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C21C3A" w:rsidRPr="00C21C3A" w:rsidRDefault="00C21C3A" w:rsidP="008B674B">
      <w:pPr>
        <w:widowControl w:val="0"/>
        <w:jc w:val="center"/>
        <w:rPr>
          <w:rFonts w:hint="cs"/>
          <w:b/>
          <w:bCs/>
          <w:color w:val="993300"/>
          <w:sz w:val="36"/>
          <w:rtl/>
          <w:lang w:bidi="ar-SY"/>
        </w:rPr>
      </w:pPr>
      <w:bookmarkStart w:id="0" w:name="_GoBack"/>
      <w:bookmarkEnd w:id="0"/>
      <w:r w:rsidRPr="00C21C3A">
        <w:rPr>
          <w:rFonts w:hint="cs"/>
          <w:b/>
          <w:bCs/>
          <w:color w:val="993300"/>
          <w:sz w:val="36"/>
          <w:rtl/>
          <w:lang w:bidi="ar-SY"/>
        </w:rPr>
        <w:t>بسم الله الرحمن الرحيم</w:t>
      </w:r>
    </w:p>
    <w:p w:rsidR="00C21C3A" w:rsidRDefault="00C21C3A" w:rsidP="008B674B">
      <w:pPr>
        <w:widowControl w:val="0"/>
        <w:jc w:val="lowKashida"/>
        <w:rPr>
          <w:rFonts w:hint="cs"/>
          <w:sz w:val="36"/>
          <w:rtl/>
          <w:lang w:bidi="ar-SY"/>
        </w:rPr>
      </w:pPr>
    </w:p>
    <w:p w:rsidR="00C21C3A" w:rsidRDefault="00C21C3A" w:rsidP="008B674B">
      <w:pPr>
        <w:widowControl w:val="0"/>
        <w:jc w:val="lowKashida"/>
        <w:rPr>
          <w:rFonts w:hint="cs"/>
          <w:sz w:val="36"/>
          <w:rtl/>
          <w:lang w:bidi="ar-SY"/>
        </w:rPr>
      </w:pPr>
    </w:p>
    <w:p w:rsidR="00C21C3A" w:rsidRPr="00966343" w:rsidRDefault="00C21C3A" w:rsidP="008B674B">
      <w:pPr>
        <w:widowControl w:val="0"/>
        <w:jc w:val="lowKashida"/>
        <w:rPr>
          <w:rFonts w:hint="cs"/>
          <w:sz w:val="16"/>
          <w:szCs w:val="16"/>
          <w:rtl/>
          <w:lang w:bidi="ar-SY"/>
        </w:rPr>
      </w:pPr>
    </w:p>
    <w:p w:rsidR="00C21C3A" w:rsidRPr="00966343" w:rsidRDefault="00C21C3A" w:rsidP="008B674B">
      <w:pPr>
        <w:widowControl w:val="0"/>
        <w:jc w:val="lowKashida"/>
        <w:rPr>
          <w:rFonts w:hint="cs"/>
          <w:sz w:val="16"/>
          <w:szCs w:val="16"/>
          <w:rtl/>
          <w:lang w:bidi="ar-SY"/>
        </w:rPr>
      </w:pPr>
    </w:p>
    <w:p w:rsidR="00C21C3A" w:rsidRPr="00966343" w:rsidRDefault="00C21C3A" w:rsidP="008B674B">
      <w:pPr>
        <w:widowControl w:val="0"/>
        <w:jc w:val="lowKashida"/>
        <w:rPr>
          <w:rFonts w:hint="cs"/>
          <w:sz w:val="16"/>
          <w:szCs w:val="16"/>
          <w:rtl/>
          <w:lang w:bidi="ar-SY"/>
        </w:rPr>
      </w:pPr>
    </w:p>
    <w:p w:rsidR="008242A5" w:rsidRPr="00966343" w:rsidRDefault="008242A5" w:rsidP="008B674B">
      <w:pPr>
        <w:widowControl w:val="0"/>
        <w:jc w:val="center"/>
        <w:rPr>
          <w:rFonts w:cs="PT Bold Heading" w:hint="cs"/>
          <w:color w:val="008000"/>
          <w:sz w:val="108"/>
          <w:szCs w:val="108"/>
          <w:rtl/>
          <w:lang w:bidi="ar-SY"/>
        </w:rPr>
      </w:pPr>
      <w:r w:rsidRPr="00966343">
        <w:rPr>
          <w:rFonts w:cs="PT Bold Heading" w:hint="cs"/>
          <w:color w:val="008000"/>
          <w:sz w:val="108"/>
          <w:szCs w:val="108"/>
          <w:rtl/>
          <w:lang w:bidi="ar-SY"/>
        </w:rPr>
        <w:t>فت</w:t>
      </w:r>
      <w:r w:rsidR="00C21C3A" w:rsidRPr="00966343">
        <w:rPr>
          <w:rFonts w:cs="PT Bold Heading" w:hint="cs"/>
          <w:color w:val="008000"/>
          <w:sz w:val="108"/>
          <w:szCs w:val="108"/>
          <w:rtl/>
          <w:lang w:bidi="ar-SY"/>
        </w:rPr>
        <w:t>ــ</w:t>
      </w:r>
      <w:r w:rsidRPr="00966343">
        <w:rPr>
          <w:rFonts w:cs="PT Bold Heading" w:hint="cs"/>
          <w:color w:val="008000"/>
          <w:sz w:val="108"/>
          <w:szCs w:val="108"/>
          <w:rtl/>
          <w:lang w:bidi="ar-SY"/>
        </w:rPr>
        <w:t>ح البي</w:t>
      </w:r>
      <w:r w:rsidR="00C21C3A" w:rsidRPr="00966343">
        <w:rPr>
          <w:rFonts w:cs="PT Bold Heading" w:hint="cs"/>
          <w:color w:val="008000"/>
          <w:sz w:val="108"/>
          <w:szCs w:val="108"/>
          <w:rtl/>
          <w:lang w:bidi="ar-SY"/>
        </w:rPr>
        <w:t>ـــ</w:t>
      </w:r>
      <w:r w:rsidRPr="00966343">
        <w:rPr>
          <w:rFonts w:cs="PT Bold Heading" w:hint="cs"/>
          <w:color w:val="008000"/>
          <w:sz w:val="108"/>
          <w:szCs w:val="108"/>
          <w:rtl/>
          <w:lang w:bidi="ar-SY"/>
        </w:rPr>
        <w:t>ان</w:t>
      </w:r>
    </w:p>
    <w:p w:rsidR="008242A5" w:rsidRPr="00966343" w:rsidRDefault="008242A5" w:rsidP="008B674B">
      <w:pPr>
        <w:widowControl w:val="0"/>
        <w:jc w:val="center"/>
        <w:rPr>
          <w:rFonts w:cs="PT Bold Heading" w:hint="cs"/>
          <w:color w:val="800000"/>
          <w:sz w:val="40"/>
          <w:szCs w:val="40"/>
          <w:rtl/>
          <w:lang w:bidi="ar-SY"/>
        </w:rPr>
      </w:pPr>
      <w:r w:rsidRPr="00966343">
        <w:rPr>
          <w:rFonts w:cs="PT Bold Heading" w:hint="cs"/>
          <w:color w:val="800000"/>
          <w:sz w:val="40"/>
          <w:szCs w:val="40"/>
          <w:rtl/>
          <w:lang w:bidi="ar-SY"/>
        </w:rPr>
        <w:t>فيما روي عن عليٍّ من تفسير القرآن</w:t>
      </w:r>
    </w:p>
    <w:p w:rsidR="008242A5" w:rsidRPr="00966343" w:rsidRDefault="008242A5" w:rsidP="008B674B">
      <w:pPr>
        <w:widowControl w:val="0"/>
        <w:spacing w:after="240"/>
        <w:jc w:val="lowKashida"/>
        <w:rPr>
          <w:rFonts w:hint="cs"/>
          <w:b/>
          <w:bCs/>
          <w:sz w:val="16"/>
          <w:szCs w:val="16"/>
          <w:rtl/>
          <w:lang w:bidi="ar-SY"/>
        </w:rPr>
      </w:pPr>
    </w:p>
    <w:p w:rsidR="00C21C3A" w:rsidRPr="008646A7" w:rsidRDefault="00C21C3A" w:rsidP="008B674B">
      <w:pPr>
        <w:widowControl w:val="0"/>
        <w:spacing w:after="240"/>
        <w:jc w:val="lowKashida"/>
        <w:rPr>
          <w:rFonts w:hint="cs"/>
          <w:b/>
          <w:bCs/>
          <w:sz w:val="36"/>
          <w:rtl/>
          <w:lang w:bidi="ar-SY"/>
        </w:rPr>
      </w:pPr>
    </w:p>
    <w:p w:rsidR="008242A5" w:rsidRPr="00C21C3A" w:rsidRDefault="008242A5" w:rsidP="008B674B">
      <w:pPr>
        <w:widowControl w:val="0"/>
        <w:spacing w:after="240"/>
        <w:jc w:val="center"/>
        <w:rPr>
          <w:rFonts w:hint="cs"/>
          <w:b/>
          <w:bCs/>
          <w:color w:val="0000FF"/>
          <w:sz w:val="36"/>
          <w:rtl/>
          <w:lang w:bidi="ar-SY"/>
        </w:rPr>
      </w:pPr>
      <w:r w:rsidRPr="00C21C3A">
        <w:rPr>
          <w:rFonts w:hint="cs"/>
          <w:b/>
          <w:bCs/>
          <w:color w:val="0000FF"/>
          <w:sz w:val="36"/>
          <w:rtl/>
          <w:lang w:bidi="ar-SY"/>
        </w:rPr>
        <w:t>تألي</w:t>
      </w:r>
      <w:r w:rsidR="00205FDD">
        <w:rPr>
          <w:rFonts w:hint="cs"/>
          <w:b/>
          <w:bCs/>
          <w:color w:val="0000FF"/>
          <w:sz w:val="36"/>
          <w:rtl/>
          <w:lang w:bidi="ar-SY"/>
        </w:rPr>
        <w:t>ـ</w:t>
      </w:r>
      <w:r w:rsidRPr="00C21C3A">
        <w:rPr>
          <w:rFonts w:hint="cs"/>
          <w:b/>
          <w:bCs/>
          <w:color w:val="0000FF"/>
          <w:sz w:val="36"/>
          <w:rtl/>
          <w:lang w:bidi="ar-SY"/>
        </w:rPr>
        <w:t>ف</w:t>
      </w:r>
      <w:r w:rsidR="00C21C3A">
        <w:rPr>
          <w:rFonts w:hint="cs"/>
          <w:b/>
          <w:bCs/>
          <w:color w:val="0000FF"/>
          <w:sz w:val="36"/>
          <w:rtl/>
          <w:lang w:bidi="ar-SY"/>
        </w:rPr>
        <w:t xml:space="preserve"> الع</w:t>
      </w:r>
      <w:r w:rsidR="00205FDD">
        <w:rPr>
          <w:rFonts w:hint="cs"/>
          <w:b/>
          <w:bCs/>
          <w:color w:val="0000FF"/>
          <w:sz w:val="36"/>
          <w:rtl/>
          <w:lang w:bidi="ar-SY"/>
        </w:rPr>
        <w:t>ـ</w:t>
      </w:r>
      <w:r w:rsidR="00C21C3A">
        <w:rPr>
          <w:rFonts w:hint="cs"/>
          <w:b/>
          <w:bCs/>
          <w:color w:val="0000FF"/>
          <w:sz w:val="36"/>
          <w:rtl/>
          <w:lang w:bidi="ar-SY"/>
        </w:rPr>
        <w:t>لام</w:t>
      </w:r>
      <w:r w:rsidR="00205FDD">
        <w:rPr>
          <w:rFonts w:hint="cs"/>
          <w:b/>
          <w:bCs/>
          <w:color w:val="0000FF"/>
          <w:sz w:val="36"/>
          <w:rtl/>
          <w:lang w:bidi="ar-SY"/>
        </w:rPr>
        <w:t>ـ</w:t>
      </w:r>
      <w:r w:rsidR="00C21C3A">
        <w:rPr>
          <w:rFonts w:hint="cs"/>
          <w:b/>
          <w:bCs/>
          <w:color w:val="0000FF"/>
          <w:sz w:val="36"/>
          <w:rtl/>
          <w:lang w:bidi="ar-SY"/>
        </w:rPr>
        <w:t>ة المجتهد</w:t>
      </w:r>
      <w:r w:rsidR="00C21C3A" w:rsidRPr="00C21C3A">
        <w:rPr>
          <w:b/>
          <w:bCs/>
          <w:color w:val="0000FF"/>
          <w:sz w:val="36"/>
          <w:rtl/>
          <w:lang w:bidi="ar-SY"/>
        </w:rPr>
        <w:br/>
      </w:r>
      <w:r w:rsidRPr="00C21C3A">
        <w:rPr>
          <w:rFonts w:hint="cs"/>
          <w:b/>
          <w:bCs/>
          <w:color w:val="0000FF"/>
          <w:sz w:val="36"/>
          <w:rtl/>
          <w:lang w:bidi="ar-SY"/>
        </w:rPr>
        <w:t>مصطفى الحسيني الطبطبائي</w:t>
      </w:r>
    </w:p>
    <w:p w:rsidR="008242A5" w:rsidRPr="008646A7" w:rsidRDefault="008242A5" w:rsidP="008B674B">
      <w:pPr>
        <w:widowControl w:val="0"/>
        <w:spacing w:line="216" w:lineRule="auto"/>
        <w:jc w:val="lowKashida"/>
        <w:rPr>
          <w:rFonts w:hint="cs"/>
          <w:b/>
          <w:bCs/>
          <w:sz w:val="36"/>
          <w:rtl/>
        </w:rPr>
      </w:pPr>
    </w:p>
    <w:p w:rsidR="008242A5" w:rsidRPr="008646A7" w:rsidRDefault="008242A5" w:rsidP="008B674B">
      <w:pPr>
        <w:widowControl w:val="0"/>
        <w:spacing w:line="216" w:lineRule="auto"/>
        <w:jc w:val="lowKashida"/>
        <w:rPr>
          <w:rFonts w:hint="cs"/>
          <w:b/>
          <w:bCs/>
          <w:sz w:val="36"/>
          <w:rtl/>
          <w:lang w:bidi="ar-SY"/>
        </w:rPr>
      </w:pPr>
    </w:p>
    <w:p w:rsidR="002D2489" w:rsidRPr="00AB0D2D" w:rsidRDefault="002D2489" w:rsidP="008B674B">
      <w:pPr>
        <w:widowControl w:val="0"/>
        <w:spacing w:after="240"/>
        <w:jc w:val="center"/>
        <w:rPr>
          <w:rFonts w:hint="cs"/>
          <w:b/>
          <w:bCs/>
          <w:color w:val="000080"/>
          <w:sz w:val="36"/>
          <w:rtl/>
          <w:lang w:bidi="ar-SY"/>
        </w:rPr>
      </w:pPr>
      <w:r w:rsidRPr="00AB0D2D">
        <w:rPr>
          <w:rFonts w:hint="cs"/>
          <w:b/>
          <w:bCs/>
          <w:color w:val="000080"/>
          <w:sz w:val="36"/>
          <w:rtl/>
          <w:lang w:bidi="ar-SY"/>
        </w:rPr>
        <w:t>ترتيب ومراجعة وإضافات وحواشي</w:t>
      </w:r>
      <w:r w:rsidR="00C21C3A" w:rsidRPr="00AB0D2D">
        <w:rPr>
          <w:b/>
          <w:bCs/>
          <w:color w:val="000080"/>
          <w:sz w:val="36"/>
          <w:rtl/>
          <w:lang w:bidi="ar-SY"/>
        </w:rPr>
        <w:br/>
      </w:r>
      <w:r w:rsidRPr="00AB0D2D">
        <w:rPr>
          <w:rFonts w:hint="cs"/>
          <w:b/>
          <w:bCs/>
          <w:color w:val="000080"/>
          <w:sz w:val="36"/>
          <w:rtl/>
          <w:lang w:bidi="ar-SY"/>
        </w:rPr>
        <w:t>أ</w:t>
      </w:r>
      <w:r w:rsidR="00C21C3A" w:rsidRPr="00AB0D2D">
        <w:rPr>
          <w:rFonts w:hint="cs"/>
          <w:b/>
          <w:bCs/>
          <w:color w:val="000080"/>
          <w:sz w:val="36"/>
          <w:rtl/>
          <w:lang w:bidi="ar-SY"/>
        </w:rPr>
        <w:t>/</w:t>
      </w:r>
      <w:r w:rsidRPr="00AB0D2D">
        <w:rPr>
          <w:rFonts w:hint="cs"/>
          <w:b/>
          <w:bCs/>
          <w:color w:val="000080"/>
          <w:sz w:val="36"/>
          <w:rtl/>
          <w:lang w:bidi="ar-SY"/>
        </w:rPr>
        <w:t xml:space="preserve"> سع</w:t>
      </w:r>
      <w:r w:rsidR="00C21C3A" w:rsidRPr="00AB0D2D">
        <w:rPr>
          <w:rFonts w:hint="cs"/>
          <w:b/>
          <w:bCs/>
          <w:color w:val="000080"/>
          <w:sz w:val="36"/>
          <w:rtl/>
          <w:lang w:bidi="ar-SY"/>
        </w:rPr>
        <w:t>ــــ</w:t>
      </w:r>
      <w:r w:rsidRPr="00AB0D2D">
        <w:rPr>
          <w:rFonts w:hint="cs"/>
          <w:b/>
          <w:bCs/>
          <w:color w:val="000080"/>
          <w:sz w:val="36"/>
          <w:rtl/>
          <w:lang w:bidi="ar-SY"/>
        </w:rPr>
        <w:t>د رست</w:t>
      </w:r>
      <w:r w:rsidR="00C21C3A" w:rsidRPr="00AB0D2D">
        <w:rPr>
          <w:rFonts w:hint="cs"/>
          <w:b/>
          <w:bCs/>
          <w:color w:val="000080"/>
          <w:sz w:val="36"/>
          <w:rtl/>
          <w:lang w:bidi="ar-SY"/>
        </w:rPr>
        <w:t>ـــــ</w:t>
      </w:r>
      <w:r w:rsidRPr="00AB0D2D">
        <w:rPr>
          <w:rFonts w:hint="cs"/>
          <w:b/>
          <w:bCs/>
          <w:color w:val="000080"/>
          <w:sz w:val="36"/>
          <w:rtl/>
          <w:lang w:bidi="ar-SY"/>
        </w:rPr>
        <w:t>م</w:t>
      </w:r>
    </w:p>
    <w:p w:rsidR="00C21C3A" w:rsidRPr="00AB0D2D" w:rsidRDefault="003D5D68" w:rsidP="008B674B">
      <w:pPr>
        <w:widowControl w:val="0"/>
        <w:jc w:val="center"/>
        <w:rPr>
          <w:rFonts w:hint="cs"/>
          <w:b/>
          <w:bCs/>
          <w:color w:val="000080"/>
          <w:sz w:val="36"/>
          <w:rtl/>
          <w:lang w:bidi="ar-SY"/>
        </w:rPr>
      </w:pPr>
      <w:r w:rsidRPr="00AB0D2D">
        <w:rPr>
          <w:rFonts w:hint="cs"/>
          <w:b/>
          <w:bCs/>
          <w:color w:val="000080"/>
          <w:sz w:val="36"/>
          <w:rtl/>
          <w:lang w:bidi="ar-SY"/>
        </w:rPr>
        <w:t>م</w:t>
      </w:r>
      <w:r w:rsidR="00C21C3A" w:rsidRPr="00AB0D2D">
        <w:rPr>
          <w:rFonts w:hint="cs"/>
          <w:b/>
          <w:bCs/>
          <w:color w:val="000080"/>
          <w:sz w:val="36"/>
          <w:rtl/>
          <w:lang w:bidi="ar-SY"/>
        </w:rPr>
        <w:t>ـ</w:t>
      </w:r>
      <w:r w:rsidRPr="00AB0D2D">
        <w:rPr>
          <w:rFonts w:hint="cs"/>
          <w:b/>
          <w:bCs/>
          <w:color w:val="000080"/>
          <w:sz w:val="36"/>
          <w:rtl/>
          <w:lang w:bidi="ar-SY"/>
        </w:rPr>
        <w:t>اجست</w:t>
      </w:r>
      <w:r w:rsidR="00C21C3A" w:rsidRPr="00AB0D2D">
        <w:rPr>
          <w:rFonts w:hint="cs"/>
          <w:b/>
          <w:bCs/>
          <w:color w:val="000080"/>
          <w:sz w:val="36"/>
          <w:rtl/>
          <w:lang w:bidi="ar-SY"/>
        </w:rPr>
        <w:t>ـ</w:t>
      </w:r>
      <w:r w:rsidRPr="00AB0D2D">
        <w:rPr>
          <w:rFonts w:hint="cs"/>
          <w:b/>
          <w:bCs/>
          <w:color w:val="000080"/>
          <w:sz w:val="36"/>
          <w:rtl/>
          <w:lang w:bidi="ar-SY"/>
        </w:rPr>
        <w:t>ير ف</w:t>
      </w:r>
      <w:r w:rsidR="00C21C3A" w:rsidRPr="00AB0D2D">
        <w:rPr>
          <w:rFonts w:hint="cs"/>
          <w:b/>
          <w:bCs/>
          <w:color w:val="000080"/>
          <w:sz w:val="36"/>
          <w:rtl/>
          <w:lang w:bidi="ar-SY"/>
        </w:rPr>
        <w:t>ـ</w:t>
      </w:r>
      <w:r w:rsidRPr="00AB0D2D">
        <w:rPr>
          <w:rFonts w:hint="cs"/>
          <w:b/>
          <w:bCs/>
          <w:color w:val="000080"/>
          <w:sz w:val="36"/>
          <w:rtl/>
          <w:lang w:bidi="ar-SY"/>
        </w:rPr>
        <w:t>ي التفسير والحدي</w:t>
      </w:r>
      <w:r w:rsidR="00C21C3A" w:rsidRPr="00AB0D2D">
        <w:rPr>
          <w:rFonts w:hint="cs"/>
          <w:b/>
          <w:bCs/>
          <w:color w:val="000080"/>
          <w:sz w:val="36"/>
          <w:rtl/>
          <w:lang w:bidi="ar-SY"/>
        </w:rPr>
        <w:t>ـ</w:t>
      </w:r>
      <w:r w:rsidRPr="00AB0D2D">
        <w:rPr>
          <w:rFonts w:hint="cs"/>
          <w:b/>
          <w:bCs/>
          <w:color w:val="000080"/>
          <w:sz w:val="36"/>
          <w:rtl/>
          <w:lang w:bidi="ar-SY"/>
        </w:rPr>
        <w:t>ث</w:t>
      </w:r>
    </w:p>
    <w:p w:rsidR="003D5D68" w:rsidRPr="00AB0D2D" w:rsidRDefault="003D5D68" w:rsidP="008B674B">
      <w:pPr>
        <w:widowControl w:val="0"/>
        <w:jc w:val="center"/>
        <w:rPr>
          <w:rFonts w:hint="cs"/>
          <w:b/>
          <w:bCs/>
          <w:color w:val="000080"/>
          <w:sz w:val="36"/>
          <w:rtl/>
          <w:lang w:bidi="ar-SY"/>
        </w:rPr>
      </w:pPr>
      <w:r w:rsidRPr="00AB0D2D">
        <w:rPr>
          <w:rFonts w:hint="cs"/>
          <w:b/>
          <w:bCs/>
          <w:color w:val="000080"/>
          <w:sz w:val="36"/>
          <w:rtl/>
          <w:lang w:bidi="ar-SY"/>
        </w:rPr>
        <w:t>ماجستير فلسفة في الدراسات الإسلامية</w:t>
      </w:r>
    </w:p>
    <w:p w:rsidR="00C21C3A" w:rsidRDefault="00C21C3A" w:rsidP="008B674B">
      <w:pPr>
        <w:widowControl w:val="0"/>
        <w:jc w:val="center"/>
        <w:rPr>
          <w:rFonts w:hint="cs"/>
          <w:b/>
          <w:bCs/>
          <w:sz w:val="36"/>
          <w:rtl/>
        </w:rPr>
      </w:pPr>
      <w:r>
        <w:rPr>
          <w:b/>
          <w:bCs/>
          <w:sz w:val="36"/>
          <w:rtl/>
        </w:rPr>
        <w:br w:type="page"/>
      </w:r>
    </w:p>
    <w:p w:rsidR="00C21C3A" w:rsidRDefault="00C21C3A" w:rsidP="008B674B">
      <w:pPr>
        <w:widowControl w:val="0"/>
        <w:jc w:val="center"/>
        <w:rPr>
          <w:rFonts w:hint="cs"/>
          <w:b/>
          <w:bCs/>
          <w:sz w:val="36"/>
          <w:rtl/>
        </w:rPr>
      </w:pPr>
    </w:p>
    <w:p w:rsidR="00C21C3A" w:rsidRDefault="00C21C3A" w:rsidP="008B674B">
      <w:pPr>
        <w:widowControl w:val="0"/>
        <w:jc w:val="center"/>
        <w:rPr>
          <w:rFonts w:hint="cs"/>
          <w:b/>
          <w:bCs/>
          <w:sz w:val="36"/>
          <w:rtl/>
        </w:rPr>
      </w:pPr>
    </w:p>
    <w:p w:rsidR="00C21C3A" w:rsidRDefault="00C21C3A" w:rsidP="008B674B">
      <w:pPr>
        <w:widowControl w:val="0"/>
        <w:jc w:val="center"/>
        <w:rPr>
          <w:rFonts w:hint="cs"/>
          <w:b/>
          <w:bCs/>
          <w:sz w:val="36"/>
          <w:rtl/>
        </w:rPr>
      </w:pPr>
    </w:p>
    <w:p w:rsidR="00C21C3A" w:rsidRDefault="00C21C3A" w:rsidP="008B674B">
      <w:pPr>
        <w:widowControl w:val="0"/>
        <w:jc w:val="center"/>
        <w:rPr>
          <w:rFonts w:hint="cs"/>
          <w:b/>
          <w:bCs/>
          <w:sz w:val="36"/>
          <w:rtl/>
        </w:rPr>
      </w:pPr>
    </w:p>
    <w:p w:rsidR="003D5D68" w:rsidRPr="008646A7" w:rsidRDefault="00D951B4" w:rsidP="008B674B">
      <w:pPr>
        <w:widowControl w:val="0"/>
        <w:jc w:val="center"/>
        <w:rPr>
          <w:rFonts w:hint="cs"/>
          <w:sz w:val="36"/>
          <w:rtl/>
        </w:rPr>
      </w:pPr>
      <w:r>
        <w:rPr>
          <w:noProof/>
          <w:sz w:val="36"/>
        </w:rPr>
        <w:drawing>
          <wp:inline distT="0" distB="0" distL="0" distR="0">
            <wp:extent cx="4000500" cy="3438525"/>
            <wp:effectExtent l="0" t="0" r="0" b="0"/>
            <wp:docPr id="3" name="Picture 1" descr="aliqura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quran6"/>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00500" cy="3438525"/>
                    </a:xfrm>
                    <a:prstGeom prst="rect">
                      <a:avLst/>
                    </a:prstGeom>
                    <a:noFill/>
                    <a:ln>
                      <a:noFill/>
                    </a:ln>
                  </pic:spPr>
                </pic:pic>
              </a:graphicData>
            </a:graphic>
          </wp:inline>
        </w:drawing>
      </w:r>
    </w:p>
    <w:p w:rsidR="008646A7" w:rsidRPr="00C21C3A" w:rsidRDefault="003D5D68" w:rsidP="008B674B">
      <w:pPr>
        <w:widowControl w:val="0"/>
        <w:jc w:val="center"/>
        <w:rPr>
          <w:rFonts w:ascii="AGA Arabesque" w:hAnsi="AGA Arabesque" w:hint="cs"/>
          <w:b/>
          <w:bCs/>
          <w:color w:val="800000"/>
          <w:sz w:val="36"/>
          <w:rtl/>
          <w:lang w:bidi="ar-SY"/>
        </w:rPr>
      </w:pPr>
      <w:r w:rsidRPr="00C21C3A">
        <w:rPr>
          <w:rFonts w:hint="cs"/>
          <w:b/>
          <w:bCs/>
          <w:color w:val="800000"/>
          <w:sz w:val="36"/>
          <w:rtl/>
          <w:lang w:bidi="ar-SY"/>
        </w:rPr>
        <w:t>صفح</w:t>
      </w:r>
      <w:r w:rsidR="00C21C3A" w:rsidRPr="00C21C3A">
        <w:rPr>
          <w:rFonts w:hint="cs"/>
          <w:b/>
          <w:bCs/>
          <w:color w:val="800000"/>
          <w:sz w:val="36"/>
          <w:rtl/>
          <w:lang w:bidi="ar-SY"/>
        </w:rPr>
        <w:t>ـ</w:t>
      </w:r>
      <w:r w:rsidRPr="00C21C3A">
        <w:rPr>
          <w:rFonts w:hint="cs"/>
          <w:b/>
          <w:bCs/>
          <w:color w:val="800000"/>
          <w:sz w:val="36"/>
          <w:rtl/>
          <w:lang w:bidi="ar-SY"/>
        </w:rPr>
        <w:t>ة م</w:t>
      </w:r>
      <w:r w:rsidR="00C21C3A" w:rsidRPr="00C21C3A">
        <w:rPr>
          <w:rFonts w:hint="cs"/>
          <w:b/>
          <w:bCs/>
          <w:color w:val="800000"/>
          <w:sz w:val="36"/>
          <w:rtl/>
          <w:lang w:bidi="ar-SY"/>
        </w:rPr>
        <w:t>ـ</w:t>
      </w:r>
      <w:r w:rsidRPr="00C21C3A">
        <w:rPr>
          <w:rFonts w:hint="cs"/>
          <w:b/>
          <w:bCs/>
          <w:color w:val="800000"/>
          <w:sz w:val="36"/>
          <w:rtl/>
          <w:lang w:bidi="ar-SY"/>
        </w:rPr>
        <w:t>ن الق</w:t>
      </w:r>
      <w:r w:rsidR="00C21C3A" w:rsidRPr="00C21C3A">
        <w:rPr>
          <w:rFonts w:hint="cs"/>
          <w:b/>
          <w:bCs/>
          <w:color w:val="800000"/>
          <w:sz w:val="36"/>
          <w:rtl/>
          <w:lang w:bidi="ar-SY"/>
        </w:rPr>
        <w:t>ـ</w:t>
      </w:r>
      <w:r w:rsidRPr="00C21C3A">
        <w:rPr>
          <w:rFonts w:hint="cs"/>
          <w:b/>
          <w:bCs/>
          <w:color w:val="800000"/>
          <w:sz w:val="36"/>
          <w:rtl/>
          <w:lang w:bidi="ar-SY"/>
        </w:rPr>
        <w:t>رآن الكريم بالخط الكوفي منس</w:t>
      </w:r>
      <w:r w:rsidR="00C21C3A" w:rsidRPr="00C21C3A">
        <w:rPr>
          <w:rFonts w:hint="cs"/>
          <w:b/>
          <w:bCs/>
          <w:color w:val="800000"/>
          <w:sz w:val="36"/>
          <w:rtl/>
          <w:lang w:bidi="ar-SY"/>
        </w:rPr>
        <w:t>ـ</w:t>
      </w:r>
      <w:r w:rsidRPr="00C21C3A">
        <w:rPr>
          <w:rFonts w:hint="cs"/>
          <w:b/>
          <w:bCs/>
          <w:color w:val="800000"/>
          <w:sz w:val="36"/>
          <w:rtl/>
          <w:lang w:bidi="ar-SY"/>
        </w:rPr>
        <w:t xml:space="preserve">وبة </w:t>
      </w:r>
      <w:r w:rsidR="00C21C3A" w:rsidRPr="00C21C3A">
        <w:rPr>
          <w:b/>
          <w:bCs/>
          <w:color w:val="800000"/>
          <w:sz w:val="36"/>
          <w:rtl/>
          <w:lang w:bidi="ar-SY"/>
        </w:rPr>
        <w:br/>
      </w:r>
      <w:r w:rsidRPr="00C21C3A">
        <w:rPr>
          <w:rFonts w:hint="cs"/>
          <w:b/>
          <w:bCs/>
          <w:color w:val="800000"/>
          <w:sz w:val="36"/>
          <w:rtl/>
          <w:lang w:bidi="ar-SY"/>
        </w:rPr>
        <w:t xml:space="preserve">للإمام الربَّاني </w:t>
      </w:r>
      <w:r w:rsidRPr="00C21C3A">
        <w:rPr>
          <w:rFonts w:ascii="AGA Arabesque" w:hAnsi="AGA Arabesque" w:hint="cs"/>
          <w:b/>
          <w:bCs/>
          <w:color w:val="800000"/>
          <w:sz w:val="36"/>
          <w:rtl/>
          <w:lang w:bidi="ar-SY"/>
        </w:rPr>
        <w:t>أمير المؤمنين عليّ بن أبي طالبٍ عليه السلام</w:t>
      </w:r>
    </w:p>
    <w:p w:rsidR="003D5D68" w:rsidRPr="008646A7" w:rsidRDefault="003D5D68" w:rsidP="008B674B">
      <w:pPr>
        <w:widowControl w:val="0"/>
        <w:jc w:val="lowKashida"/>
        <w:rPr>
          <w:rFonts w:hint="cs"/>
          <w:sz w:val="36"/>
          <w:rtl/>
        </w:rPr>
      </w:pPr>
    </w:p>
    <w:p w:rsidR="00E833AF" w:rsidRDefault="00C21C3A" w:rsidP="008B674B">
      <w:pPr>
        <w:widowControl w:val="0"/>
        <w:jc w:val="lowKashida"/>
        <w:rPr>
          <w:rFonts w:hint="cs"/>
          <w:sz w:val="36"/>
          <w:rtl/>
        </w:rPr>
      </w:pPr>
      <w:r>
        <w:rPr>
          <w:sz w:val="36"/>
          <w:rtl/>
        </w:rPr>
        <w:br w:type="page"/>
      </w:r>
    </w:p>
    <w:p w:rsidR="00E833AF" w:rsidRDefault="00E833AF" w:rsidP="008B674B">
      <w:pPr>
        <w:widowControl w:val="0"/>
        <w:jc w:val="lowKashida"/>
        <w:rPr>
          <w:rFonts w:hint="cs"/>
          <w:sz w:val="36"/>
          <w:rtl/>
        </w:rPr>
      </w:pPr>
    </w:p>
    <w:p w:rsidR="00E833AF" w:rsidRDefault="00E833AF" w:rsidP="008B674B">
      <w:pPr>
        <w:widowControl w:val="0"/>
        <w:jc w:val="lowKashida"/>
        <w:rPr>
          <w:rFonts w:hint="cs"/>
          <w:sz w:val="36"/>
          <w:rtl/>
        </w:rPr>
      </w:pPr>
    </w:p>
    <w:p w:rsidR="00E833AF" w:rsidRDefault="00E833AF" w:rsidP="008B674B">
      <w:pPr>
        <w:widowControl w:val="0"/>
        <w:jc w:val="lowKashida"/>
        <w:rPr>
          <w:rFonts w:hint="cs"/>
          <w:sz w:val="36"/>
          <w:rtl/>
        </w:rPr>
      </w:pPr>
    </w:p>
    <w:p w:rsidR="00E833AF" w:rsidRDefault="00E833AF" w:rsidP="008B674B">
      <w:pPr>
        <w:widowControl w:val="0"/>
        <w:jc w:val="lowKashida"/>
        <w:rPr>
          <w:rFonts w:hint="cs"/>
          <w:sz w:val="36"/>
          <w:rtl/>
        </w:rPr>
      </w:pPr>
    </w:p>
    <w:p w:rsidR="003D5D68" w:rsidRPr="00E833AF" w:rsidRDefault="003D5D68" w:rsidP="008B674B">
      <w:pPr>
        <w:widowControl w:val="0"/>
        <w:jc w:val="lowKashida"/>
        <w:rPr>
          <w:rFonts w:hint="cs"/>
          <w:b/>
          <w:bCs/>
          <w:color w:val="0000FF"/>
          <w:sz w:val="52"/>
          <w:szCs w:val="52"/>
          <w:rtl/>
        </w:rPr>
      </w:pPr>
      <w:r w:rsidRPr="00E833AF">
        <w:rPr>
          <w:rFonts w:hint="cs"/>
          <w:b/>
          <w:bCs/>
          <w:color w:val="0000FF"/>
          <w:sz w:val="52"/>
          <w:szCs w:val="52"/>
          <w:rtl/>
        </w:rPr>
        <w:t>عَلِيُّ مَعَ القُرْآنِ والقُرْآنُ مَعَ عَلِيٍّ لَنْ يَفْتَرِقَا</w:t>
      </w:r>
      <w:r w:rsidR="006217A6" w:rsidRPr="00E833AF">
        <w:rPr>
          <w:rFonts w:hint="cs"/>
          <w:b/>
          <w:bCs/>
          <w:color w:val="0000FF"/>
          <w:sz w:val="52"/>
          <w:szCs w:val="52"/>
          <w:rtl/>
        </w:rPr>
        <w:t>...</w:t>
      </w:r>
    </w:p>
    <w:p w:rsidR="003D5D68" w:rsidRPr="00EE10D1" w:rsidRDefault="003D5D68" w:rsidP="008B674B">
      <w:pPr>
        <w:widowControl w:val="0"/>
        <w:jc w:val="right"/>
        <w:rPr>
          <w:rFonts w:hint="cs"/>
          <w:b/>
          <w:bCs/>
          <w:color w:val="008000"/>
          <w:sz w:val="36"/>
          <w:rtl/>
        </w:rPr>
      </w:pPr>
      <w:r w:rsidRPr="00EE10D1">
        <w:rPr>
          <w:rFonts w:hint="cs"/>
          <w:b/>
          <w:bCs/>
          <w:color w:val="008000"/>
          <w:sz w:val="36"/>
          <w:rtl/>
          <w:lang w:bidi="ar-SY"/>
        </w:rPr>
        <w:t xml:space="preserve">خاتم النبيين </w:t>
      </w:r>
      <w:r w:rsidRPr="00EE10D1">
        <w:rPr>
          <w:rFonts w:hint="cs"/>
          <w:b/>
          <w:bCs/>
          <w:color w:val="008000"/>
          <w:sz w:val="36"/>
          <w:rtl/>
        </w:rPr>
        <w:t xml:space="preserve">الرسول الأكرم </w:t>
      </w:r>
      <w:r w:rsidR="002D5F23" w:rsidRPr="00EE10D1">
        <w:rPr>
          <w:rFonts w:hint="cs"/>
          <w:b/>
          <w:bCs/>
          <w:color w:val="008000"/>
          <w:sz w:val="36"/>
          <w:rtl/>
        </w:rPr>
        <w:t>صلى الله عليه وآله وسلم</w:t>
      </w:r>
    </w:p>
    <w:p w:rsidR="003D5D68" w:rsidRPr="008646A7" w:rsidRDefault="003D5D68" w:rsidP="008B674B">
      <w:pPr>
        <w:widowControl w:val="0"/>
        <w:jc w:val="lowKashida"/>
        <w:rPr>
          <w:rFonts w:hint="cs"/>
          <w:sz w:val="36"/>
          <w:rtl/>
        </w:rPr>
      </w:pPr>
    </w:p>
    <w:p w:rsidR="003D5D68" w:rsidRPr="008646A7" w:rsidRDefault="003D5D68" w:rsidP="008B674B">
      <w:pPr>
        <w:widowControl w:val="0"/>
        <w:jc w:val="lowKashida"/>
        <w:rPr>
          <w:rFonts w:hint="cs"/>
          <w:sz w:val="36"/>
          <w:rtl/>
        </w:rPr>
      </w:pPr>
    </w:p>
    <w:p w:rsidR="003D5D68" w:rsidRPr="00E833AF" w:rsidRDefault="003D5D68" w:rsidP="008B674B">
      <w:pPr>
        <w:widowControl w:val="0"/>
        <w:jc w:val="lowKashida"/>
        <w:rPr>
          <w:rFonts w:hint="cs"/>
          <w:b/>
          <w:bCs/>
          <w:color w:val="0000FF"/>
          <w:sz w:val="52"/>
          <w:szCs w:val="52"/>
          <w:rtl/>
        </w:rPr>
      </w:pPr>
      <w:r w:rsidRPr="00E833AF">
        <w:rPr>
          <w:rFonts w:hint="cs"/>
          <w:b/>
          <w:bCs/>
          <w:color w:val="0000FF"/>
          <w:sz w:val="52"/>
          <w:szCs w:val="52"/>
          <w:rtl/>
        </w:rPr>
        <w:t>إنَّ الكتَابَ لمَعِي</w:t>
      </w:r>
      <w:r w:rsidR="006217A6" w:rsidRPr="00E833AF">
        <w:rPr>
          <w:rFonts w:hint="cs"/>
          <w:b/>
          <w:bCs/>
          <w:color w:val="0000FF"/>
          <w:sz w:val="52"/>
          <w:szCs w:val="52"/>
          <w:rtl/>
        </w:rPr>
        <w:t>،</w:t>
      </w:r>
      <w:r w:rsidRPr="00E833AF">
        <w:rPr>
          <w:rFonts w:hint="cs"/>
          <w:b/>
          <w:bCs/>
          <w:color w:val="0000FF"/>
          <w:sz w:val="52"/>
          <w:szCs w:val="52"/>
          <w:rtl/>
        </w:rPr>
        <w:t xml:space="preserve"> مَا فَارَقْتُهُ مُنْذُ صَحِبْتُهُ</w:t>
      </w:r>
      <w:r w:rsidR="006217A6" w:rsidRPr="00E833AF">
        <w:rPr>
          <w:rFonts w:hint="cs"/>
          <w:b/>
          <w:bCs/>
          <w:color w:val="0000FF"/>
          <w:sz w:val="52"/>
          <w:szCs w:val="52"/>
          <w:rtl/>
        </w:rPr>
        <w:t>...</w:t>
      </w:r>
    </w:p>
    <w:p w:rsidR="003D5D68" w:rsidRPr="00EE10D1" w:rsidRDefault="003D5D68" w:rsidP="008B674B">
      <w:pPr>
        <w:widowControl w:val="0"/>
        <w:jc w:val="right"/>
        <w:rPr>
          <w:rFonts w:hint="cs"/>
          <w:b/>
          <w:bCs/>
          <w:color w:val="008000"/>
          <w:sz w:val="36"/>
          <w:rtl/>
          <w:lang w:bidi="ar-SY"/>
        </w:rPr>
      </w:pPr>
      <w:r w:rsidRPr="00EE10D1">
        <w:rPr>
          <w:rFonts w:hint="cs"/>
          <w:b/>
          <w:bCs/>
          <w:color w:val="008000"/>
          <w:sz w:val="36"/>
          <w:rtl/>
          <w:lang w:bidi="ar-SY"/>
        </w:rPr>
        <w:t>أمير المؤمنين الإمام علي بن أبي طالب</w:t>
      </w:r>
      <w:r w:rsidR="00077300" w:rsidRPr="00EE10D1">
        <w:rPr>
          <w:rFonts w:hint="cs"/>
          <w:b/>
          <w:bCs/>
          <w:color w:val="008000"/>
          <w:sz w:val="36"/>
          <w:rtl/>
          <w:lang w:bidi="ar-SY"/>
        </w:rPr>
        <w:t xml:space="preserve"> </w:t>
      </w:r>
      <w:r w:rsidR="00863D52" w:rsidRPr="00EE10D1">
        <w:rPr>
          <w:rFonts w:hint="cs"/>
          <w:b/>
          <w:bCs/>
          <w:color w:val="008000"/>
          <w:sz w:val="36"/>
          <w:rtl/>
          <w:lang w:bidi="ar-SY"/>
        </w:rPr>
        <w:t>عليه السلام</w:t>
      </w:r>
    </w:p>
    <w:p w:rsidR="003D5D68" w:rsidRDefault="003D5D68" w:rsidP="008B674B">
      <w:pPr>
        <w:widowControl w:val="0"/>
        <w:jc w:val="lowKashida"/>
        <w:rPr>
          <w:rFonts w:hint="cs"/>
          <w:sz w:val="36"/>
          <w:rtl/>
        </w:rPr>
      </w:pPr>
    </w:p>
    <w:p w:rsidR="00205FDD" w:rsidRPr="008646A7" w:rsidRDefault="00205FDD" w:rsidP="008B674B">
      <w:pPr>
        <w:widowControl w:val="0"/>
        <w:jc w:val="lowKashida"/>
        <w:rPr>
          <w:rFonts w:hint="cs"/>
          <w:sz w:val="36"/>
          <w:rtl/>
        </w:rPr>
      </w:pPr>
    </w:p>
    <w:p w:rsidR="003D5D68" w:rsidRPr="00E833AF" w:rsidRDefault="003D5D68" w:rsidP="008B674B">
      <w:pPr>
        <w:widowControl w:val="0"/>
        <w:jc w:val="lowKashida"/>
        <w:rPr>
          <w:rFonts w:hint="cs"/>
          <w:b/>
          <w:bCs/>
          <w:color w:val="0000FF"/>
          <w:sz w:val="52"/>
          <w:szCs w:val="52"/>
          <w:rtl/>
        </w:rPr>
      </w:pPr>
      <w:r w:rsidRPr="00E833AF">
        <w:rPr>
          <w:rFonts w:hint="cs"/>
          <w:b/>
          <w:bCs/>
          <w:color w:val="0000FF"/>
          <w:sz w:val="52"/>
          <w:szCs w:val="52"/>
          <w:rtl/>
        </w:rPr>
        <w:t>إنَّ عَلَى كُلِّ حَقٍّ حقيقةً</w:t>
      </w:r>
      <w:r w:rsidR="006217A6" w:rsidRPr="00E833AF">
        <w:rPr>
          <w:rFonts w:hint="cs"/>
          <w:b/>
          <w:bCs/>
          <w:color w:val="0000FF"/>
          <w:sz w:val="52"/>
          <w:szCs w:val="52"/>
          <w:rtl/>
        </w:rPr>
        <w:t>،</w:t>
      </w:r>
      <w:r w:rsidRPr="00E833AF">
        <w:rPr>
          <w:rFonts w:hint="cs"/>
          <w:b/>
          <w:bCs/>
          <w:color w:val="0000FF"/>
          <w:sz w:val="52"/>
          <w:szCs w:val="52"/>
          <w:rtl/>
        </w:rPr>
        <w:t xml:space="preserve"> وعَلَى كُلِّ صَوَابٍ نُوْرَاً</w:t>
      </w:r>
      <w:r w:rsidR="006217A6" w:rsidRPr="00E833AF">
        <w:rPr>
          <w:rFonts w:hint="cs"/>
          <w:b/>
          <w:bCs/>
          <w:color w:val="0000FF"/>
          <w:sz w:val="52"/>
          <w:szCs w:val="52"/>
          <w:rtl/>
        </w:rPr>
        <w:t>،</w:t>
      </w:r>
      <w:r w:rsidRPr="00E833AF">
        <w:rPr>
          <w:rFonts w:hint="cs"/>
          <w:b/>
          <w:bCs/>
          <w:color w:val="0000FF"/>
          <w:sz w:val="52"/>
          <w:szCs w:val="52"/>
          <w:rtl/>
        </w:rPr>
        <w:t xml:space="preserve"> فَمَا وَافَقَ كِتَابَ اللهِ فَخُذُوا بِهِ</w:t>
      </w:r>
      <w:r w:rsidR="006217A6" w:rsidRPr="00E833AF">
        <w:rPr>
          <w:rFonts w:hint="cs"/>
          <w:b/>
          <w:bCs/>
          <w:color w:val="0000FF"/>
          <w:sz w:val="52"/>
          <w:szCs w:val="52"/>
          <w:rtl/>
        </w:rPr>
        <w:t>،</w:t>
      </w:r>
      <w:r w:rsidRPr="00E833AF">
        <w:rPr>
          <w:rFonts w:hint="cs"/>
          <w:b/>
          <w:bCs/>
          <w:color w:val="0000FF"/>
          <w:sz w:val="52"/>
          <w:szCs w:val="52"/>
          <w:rtl/>
        </w:rPr>
        <w:t xml:space="preserve"> ومَا خَالَفَ كِتَابَ اللهِ فَدَعُوهُ</w:t>
      </w:r>
      <w:r w:rsidR="006217A6" w:rsidRPr="00E833AF">
        <w:rPr>
          <w:rFonts w:hint="cs"/>
          <w:b/>
          <w:bCs/>
          <w:color w:val="0000FF"/>
          <w:sz w:val="52"/>
          <w:szCs w:val="52"/>
          <w:rtl/>
        </w:rPr>
        <w:t>.</w:t>
      </w:r>
    </w:p>
    <w:p w:rsidR="003D5D68" w:rsidRPr="00EE10D1" w:rsidRDefault="003D5D68" w:rsidP="008B674B">
      <w:pPr>
        <w:widowControl w:val="0"/>
        <w:jc w:val="right"/>
        <w:rPr>
          <w:rFonts w:hint="cs"/>
          <w:b/>
          <w:bCs/>
          <w:color w:val="008000"/>
          <w:sz w:val="36"/>
          <w:rtl/>
          <w:lang w:bidi="ar-SY"/>
        </w:rPr>
      </w:pPr>
      <w:r w:rsidRPr="00EE10D1">
        <w:rPr>
          <w:rFonts w:hint="cs"/>
          <w:b/>
          <w:bCs/>
          <w:color w:val="008000"/>
          <w:sz w:val="36"/>
          <w:rtl/>
          <w:lang w:bidi="ar-SY"/>
        </w:rPr>
        <w:t>أمير المؤمنين الإمام علي بن أبي طالب</w:t>
      </w:r>
      <w:r w:rsidR="00077300" w:rsidRPr="00EE10D1">
        <w:rPr>
          <w:rFonts w:hint="cs"/>
          <w:b/>
          <w:bCs/>
          <w:color w:val="008000"/>
          <w:sz w:val="36"/>
          <w:rtl/>
          <w:lang w:bidi="ar-SY"/>
        </w:rPr>
        <w:t xml:space="preserve"> </w:t>
      </w:r>
      <w:r w:rsidR="00863D52" w:rsidRPr="00EE10D1">
        <w:rPr>
          <w:rFonts w:hint="cs"/>
          <w:b/>
          <w:bCs/>
          <w:color w:val="008000"/>
          <w:sz w:val="36"/>
          <w:rtl/>
          <w:lang w:bidi="ar-SY"/>
        </w:rPr>
        <w:t>عليه السلام</w:t>
      </w:r>
    </w:p>
    <w:p w:rsidR="003D5D68" w:rsidRPr="008646A7" w:rsidRDefault="003D5D68" w:rsidP="008B674B">
      <w:pPr>
        <w:widowControl w:val="0"/>
        <w:jc w:val="lowKashida"/>
        <w:rPr>
          <w:rFonts w:hint="cs"/>
          <w:sz w:val="36"/>
          <w:rtl/>
        </w:rPr>
      </w:pPr>
    </w:p>
    <w:p w:rsidR="003D5D68" w:rsidRPr="00966343" w:rsidRDefault="003D5D68" w:rsidP="008B674B">
      <w:pPr>
        <w:pStyle w:val="1"/>
        <w:widowControl w:val="0"/>
        <w:rPr>
          <w:rFonts w:hint="cs"/>
          <w:color w:val="008000"/>
          <w:rtl/>
        </w:rPr>
      </w:pPr>
      <w:r w:rsidRPr="00966343">
        <w:rPr>
          <w:color w:val="008000"/>
          <w:sz w:val="36"/>
          <w:rtl/>
        </w:rPr>
        <w:br w:type="page"/>
      </w:r>
      <w:bookmarkStart w:id="1" w:name="_Toc193714157"/>
      <w:r w:rsidRPr="00966343">
        <w:rPr>
          <w:rFonts w:hint="cs"/>
          <w:color w:val="008000"/>
          <w:rtl/>
        </w:rPr>
        <w:lastRenderedPageBreak/>
        <w:t>فهرس المحتويات</w:t>
      </w:r>
      <w:bookmarkEnd w:id="1"/>
    </w:p>
    <w:p w:rsidR="001452CF" w:rsidRPr="00966343" w:rsidRDefault="001452CF" w:rsidP="001452CF">
      <w:pPr>
        <w:pStyle w:val="TOC1"/>
        <w:tabs>
          <w:tab w:val="clear" w:pos="6945"/>
          <w:tab w:val="right" w:leader="dot" w:pos="9072"/>
        </w:tabs>
        <w:spacing w:after="0"/>
        <w:rPr>
          <w:rFonts w:cs="Traditional Arabic"/>
          <w:b w:val="0"/>
          <w:bCs w:val="0"/>
          <w:color w:val="000000"/>
          <w:rtl/>
          <w:lang w:bidi="ar-SA"/>
        </w:rPr>
      </w:pPr>
      <w:r w:rsidRPr="00966343">
        <w:rPr>
          <w:rFonts w:cs="Traditional Arabic"/>
          <w:color w:val="000000"/>
          <w:rtl/>
        </w:rPr>
        <w:fldChar w:fldCharType="begin"/>
      </w:r>
      <w:r w:rsidRPr="00966343">
        <w:rPr>
          <w:rFonts w:cs="Traditional Arabic"/>
          <w:color w:val="000000"/>
          <w:rtl/>
        </w:rPr>
        <w:instrText xml:space="preserve"> </w:instrText>
      </w:r>
      <w:r w:rsidRPr="00966343">
        <w:rPr>
          <w:rFonts w:cs="Traditional Arabic" w:hint="cs"/>
          <w:color w:val="000000"/>
        </w:rPr>
        <w:instrText>TOC</w:instrText>
      </w:r>
      <w:r w:rsidRPr="00966343">
        <w:rPr>
          <w:rFonts w:cs="Traditional Arabic" w:hint="cs"/>
          <w:color w:val="000000"/>
          <w:rtl/>
        </w:rPr>
        <w:instrText xml:space="preserve"> \</w:instrText>
      </w:r>
      <w:r w:rsidRPr="00966343">
        <w:rPr>
          <w:rFonts w:cs="Traditional Arabic" w:hint="cs"/>
          <w:color w:val="000000"/>
        </w:rPr>
        <w:instrText>h \z \t</w:instrText>
      </w:r>
      <w:r w:rsidRPr="00966343">
        <w:rPr>
          <w:rFonts w:cs="Traditional Arabic" w:hint="cs"/>
          <w:color w:val="000000"/>
          <w:rtl/>
        </w:rPr>
        <w:instrText xml:space="preserve"> "نمط1;1;نمط2;2"</w:instrText>
      </w:r>
      <w:r w:rsidRPr="00966343">
        <w:rPr>
          <w:rFonts w:cs="Traditional Arabic"/>
          <w:color w:val="000000"/>
          <w:rtl/>
        </w:rPr>
        <w:instrText xml:space="preserve"> </w:instrText>
      </w:r>
      <w:r w:rsidRPr="00966343">
        <w:rPr>
          <w:rFonts w:cs="Traditional Arabic"/>
          <w:color w:val="000000"/>
          <w:rtl/>
        </w:rPr>
        <w:fldChar w:fldCharType="separate"/>
      </w:r>
      <w:hyperlink w:anchor="_Toc193714157" w:history="1">
        <w:r w:rsidRPr="00966343">
          <w:rPr>
            <w:rStyle w:val="Hyperlink"/>
            <w:rFonts w:cs="Traditional Arabic"/>
            <w:color w:val="000000"/>
            <w:rtl/>
          </w:rPr>
          <w:t>فهرس المحتويات</w:t>
        </w:r>
        <w:r w:rsidRPr="00966343">
          <w:rPr>
            <w:rFonts w:cs="Traditional Arabic"/>
            <w:webHidden/>
            <w:color w:val="000000"/>
            <w:rtl/>
          </w:rPr>
          <w:tab/>
        </w:r>
        <w:r w:rsidRPr="00966343">
          <w:rPr>
            <w:rFonts w:cs="Traditional Arabic"/>
            <w:webHidden/>
            <w:color w:val="000000"/>
            <w:rtl/>
          </w:rPr>
          <w:fldChar w:fldCharType="begin"/>
        </w:r>
        <w:r w:rsidRPr="00966343">
          <w:rPr>
            <w:rFonts w:cs="Traditional Arabic"/>
            <w:webHidden/>
            <w:color w:val="000000"/>
            <w:rtl/>
          </w:rPr>
          <w:instrText xml:space="preserve"> </w:instrText>
        </w:r>
        <w:r w:rsidRPr="00966343">
          <w:rPr>
            <w:rFonts w:cs="Traditional Arabic"/>
            <w:webHidden/>
            <w:color w:val="000000"/>
          </w:rPr>
          <w:instrText>PAGEREF</w:instrText>
        </w:r>
        <w:r w:rsidRPr="00966343">
          <w:rPr>
            <w:rFonts w:cs="Traditional Arabic"/>
            <w:webHidden/>
            <w:color w:val="000000"/>
            <w:rtl/>
          </w:rPr>
          <w:instrText xml:space="preserve"> _</w:instrText>
        </w:r>
        <w:r w:rsidRPr="00966343">
          <w:rPr>
            <w:rFonts w:cs="Traditional Arabic"/>
            <w:webHidden/>
            <w:color w:val="000000"/>
          </w:rPr>
          <w:instrText>Toc</w:instrText>
        </w:r>
        <w:r w:rsidRPr="00966343">
          <w:rPr>
            <w:rFonts w:cs="Traditional Arabic"/>
            <w:webHidden/>
            <w:color w:val="000000"/>
            <w:rtl/>
          </w:rPr>
          <w:instrText xml:space="preserve">193714157 </w:instrText>
        </w:r>
        <w:r w:rsidRPr="00966343">
          <w:rPr>
            <w:rFonts w:cs="Traditional Arabic"/>
            <w:webHidden/>
            <w:color w:val="000000"/>
          </w:rPr>
          <w:instrText>\h</w:instrText>
        </w:r>
        <w:r w:rsidRPr="00966343">
          <w:rPr>
            <w:rFonts w:cs="Traditional Arabic"/>
            <w:webHidden/>
            <w:color w:val="000000"/>
            <w:rtl/>
          </w:rPr>
          <w:instrText xml:space="preserve"> </w:instrText>
        </w:r>
        <w:r w:rsidRPr="00966343">
          <w:rPr>
            <w:rFonts w:cs="Traditional Arabic"/>
            <w:color w:val="000000"/>
          </w:rPr>
        </w:r>
        <w:r w:rsidRPr="00966343">
          <w:rPr>
            <w:rFonts w:cs="Traditional Arabic"/>
            <w:webHidden/>
            <w:color w:val="000000"/>
            <w:rtl/>
          </w:rPr>
          <w:fldChar w:fldCharType="separate"/>
        </w:r>
        <w:r w:rsidR="008737DE">
          <w:rPr>
            <w:rFonts w:cs="Traditional Arabic"/>
            <w:webHidden/>
            <w:color w:val="000000"/>
            <w:rtl/>
          </w:rPr>
          <w:t>4</w:t>
        </w:r>
        <w:r w:rsidRPr="00966343">
          <w:rPr>
            <w:rFonts w:cs="Traditional Arabic"/>
            <w:webHidden/>
            <w:color w:val="000000"/>
            <w:rtl/>
          </w:rPr>
          <w:fldChar w:fldCharType="end"/>
        </w:r>
      </w:hyperlink>
    </w:p>
    <w:p w:rsidR="001452CF" w:rsidRPr="00966343" w:rsidRDefault="001452CF" w:rsidP="001452CF">
      <w:pPr>
        <w:pStyle w:val="TOC1"/>
        <w:tabs>
          <w:tab w:val="clear" w:pos="6945"/>
          <w:tab w:val="right" w:leader="dot" w:pos="9072"/>
        </w:tabs>
        <w:spacing w:after="0"/>
        <w:rPr>
          <w:rFonts w:cs="Traditional Arabic"/>
          <w:b w:val="0"/>
          <w:bCs w:val="0"/>
          <w:color w:val="000000"/>
          <w:rtl/>
          <w:lang w:bidi="ar-SA"/>
        </w:rPr>
      </w:pPr>
      <w:hyperlink w:anchor="_Toc193714158" w:history="1">
        <w:r w:rsidRPr="00966343">
          <w:rPr>
            <w:rStyle w:val="Hyperlink"/>
            <w:rFonts w:cs="Traditional Arabic"/>
            <w:color w:val="000000"/>
            <w:rtl/>
          </w:rPr>
          <w:t>مُقَدِّمَةُ المُؤَلِّفِ</w:t>
        </w:r>
        <w:r w:rsidRPr="00966343">
          <w:rPr>
            <w:rFonts w:cs="Traditional Arabic"/>
            <w:webHidden/>
            <w:color w:val="000000"/>
            <w:rtl/>
          </w:rPr>
          <w:tab/>
        </w:r>
        <w:r w:rsidRPr="00966343">
          <w:rPr>
            <w:rFonts w:cs="Traditional Arabic"/>
            <w:webHidden/>
            <w:color w:val="000000"/>
            <w:rtl/>
          </w:rPr>
          <w:fldChar w:fldCharType="begin"/>
        </w:r>
        <w:r w:rsidRPr="00966343">
          <w:rPr>
            <w:rFonts w:cs="Traditional Arabic"/>
            <w:webHidden/>
            <w:color w:val="000000"/>
            <w:rtl/>
          </w:rPr>
          <w:instrText xml:space="preserve"> </w:instrText>
        </w:r>
        <w:r w:rsidRPr="00966343">
          <w:rPr>
            <w:rFonts w:cs="Traditional Arabic"/>
            <w:webHidden/>
            <w:color w:val="000000"/>
          </w:rPr>
          <w:instrText>PAGEREF</w:instrText>
        </w:r>
        <w:r w:rsidRPr="00966343">
          <w:rPr>
            <w:rFonts w:cs="Traditional Arabic"/>
            <w:webHidden/>
            <w:color w:val="000000"/>
            <w:rtl/>
          </w:rPr>
          <w:instrText xml:space="preserve"> _</w:instrText>
        </w:r>
        <w:r w:rsidRPr="00966343">
          <w:rPr>
            <w:rFonts w:cs="Traditional Arabic"/>
            <w:webHidden/>
            <w:color w:val="000000"/>
          </w:rPr>
          <w:instrText>Toc</w:instrText>
        </w:r>
        <w:r w:rsidRPr="00966343">
          <w:rPr>
            <w:rFonts w:cs="Traditional Arabic"/>
            <w:webHidden/>
            <w:color w:val="000000"/>
            <w:rtl/>
          </w:rPr>
          <w:instrText xml:space="preserve">193714158 </w:instrText>
        </w:r>
        <w:r w:rsidRPr="00966343">
          <w:rPr>
            <w:rFonts w:cs="Traditional Arabic"/>
            <w:webHidden/>
            <w:color w:val="000000"/>
          </w:rPr>
          <w:instrText>\h</w:instrText>
        </w:r>
        <w:r w:rsidRPr="00966343">
          <w:rPr>
            <w:rFonts w:cs="Traditional Arabic"/>
            <w:webHidden/>
            <w:color w:val="000000"/>
            <w:rtl/>
          </w:rPr>
          <w:instrText xml:space="preserve"> </w:instrText>
        </w:r>
        <w:r w:rsidRPr="00966343">
          <w:rPr>
            <w:rFonts w:cs="Traditional Arabic"/>
            <w:color w:val="000000"/>
          </w:rPr>
        </w:r>
        <w:r w:rsidRPr="00966343">
          <w:rPr>
            <w:rFonts w:cs="Traditional Arabic"/>
            <w:webHidden/>
            <w:color w:val="000000"/>
            <w:rtl/>
          </w:rPr>
          <w:fldChar w:fldCharType="separate"/>
        </w:r>
        <w:r w:rsidR="008737DE">
          <w:rPr>
            <w:rFonts w:cs="Traditional Arabic"/>
            <w:webHidden/>
            <w:color w:val="000000"/>
            <w:rtl/>
          </w:rPr>
          <w:t>6</w:t>
        </w:r>
        <w:r w:rsidRPr="00966343">
          <w:rPr>
            <w:rFonts w:cs="Traditional Arabic"/>
            <w:webHidden/>
            <w:color w:val="000000"/>
            <w:rtl/>
          </w:rPr>
          <w:fldChar w:fldCharType="end"/>
        </w:r>
      </w:hyperlink>
    </w:p>
    <w:p w:rsidR="001452CF" w:rsidRPr="00966343" w:rsidRDefault="001452CF" w:rsidP="001452CF">
      <w:pPr>
        <w:pStyle w:val="TOC1"/>
        <w:tabs>
          <w:tab w:val="clear" w:pos="6945"/>
          <w:tab w:val="right" w:leader="dot" w:pos="9072"/>
        </w:tabs>
        <w:spacing w:after="0"/>
        <w:rPr>
          <w:rFonts w:cs="Traditional Arabic"/>
          <w:b w:val="0"/>
          <w:bCs w:val="0"/>
          <w:color w:val="000000"/>
          <w:rtl/>
          <w:lang w:bidi="ar-SA"/>
        </w:rPr>
      </w:pPr>
      <w:hyperlink w:anchor="_Toc193714159" w:history="1">
        <w:r w:rsidRPr="00966343">
          <w:rPr>
            <w:rStyle w:val="Hyperlink"/>
            <w:rFonts w:cs="Traditional Arabic"/>
            <w:color w:val="000000"/>
            <w:rtl/>
          </w:rPr>
          <w:t>الباب الأول عليٌّ والقرآن</w:t>
        </w:r>
        <w:r w:rsidRPr="00966343">
          <w:rPr>
            <w:rFonts w:cs="Traditional Arabic"/>
            <w:webHidden/>
            <w:color w:val="000000"/>
            <w:rtl/>
          </w:rPr>
          <w:tab/>
        </w:r>
        <w:r w:rsidRPr="00966343">
          <w:rPr>
            <w:rFonts w:cs="Traditional Arabic"/>
            <w:webHidden/>
            <w:color w:val="000000"/>
            <w:rtl/>
          </w:rPr>
          <w:fldChar w:fldCharType="begin"/>
        </w:r>
        <w:r w:rsidRPr="00966343">
          <w:rPr>
            <w:rFonts w:cs="Traditional Arabic"/>
            <w:webHidden/>
            <w:color w:val="000000"/>
            <w:rtl/>
          </w:rPr>
          <w:instrText xml:space="preserve"> </w:instrText>
        </w:r>
        <w:r w:rsidRPr="00966343">
          <w:rPr>
            <w:rFonts w:cs="Traditional Arabic"/>
            <w:webHidden/>
            <w:color w:val="000000"/>
          </w:rPr>
          <w:instrText>PAGEREF</w:instrText>
        </w:r>
        <w:r w:rsidRPr="00966343">
          <w:rPr>
            <w:rFonts w:cs="Traditional Arabic"/>
            <w:webHidden/>
            <w:color w:val="000000"/>
            <w:rtl/>
          </w:rPr>
          <w:instrText xml:space="preserve"> _</w:instrText>
        </w:r>
        <w:r w:rsidRPr="00966343">
          <w:rPr>
            <w:rFonts w:cs="Traditional Arabic"/>
            <w:webHidden/>
            <w:color w:val="000000"/>
          </w:rPr>
          <w:instrText>Toc</w:instrText>
        </w:r>
        <w:r w:rsidRPr="00966343">
          <w:rPr>
            <w:rFonts w:cs="Traditional Arabic"/>
            <w:webHidden/>
            <w:color w:val="000000"/>
            <w:rtl/>
          </w:rPr>
          <w:instrText xml:space="preserve">193714159 </w:instrText>
        </w:r>
        <w:r w:rsidRPr="00966343">
          <w:rPr>
            <w:rFonts w:cs="Traditional Arabic"/>
            <w:webHidden/>
            <w:color w:val="000000"/>
          </w:rPr>
          <w:instrText>\h</w:instrText>
        </w:r>
        <w:r w:rsidRPr="00966343">
          <w:rPr>
            <w:rFonts w:cs="Traditional Arabic"/>
            <w:webHidden/>
            <w:color w:val="000000"/>
            <w:rtl/>
          </w:rPr>
          <w:instrText xml:space="preserve"> </w:instrText>
        </w:r>
        <w:r w:rsidRPr="00966343">
          <w:rPr>
            <w:rFonts w:cs="Traditional Arabic"/>
            <w:color w:val="000000"/>
          </w:rPr>
        </w:r>
        <w:r w:rsidRPr="00966343">
          <w:rPr>
            <w:rFonts w:cs="Traditional Arabic"/>
            <w:webHidden/>
            <w:color w:val="000000"/>
            <w:rtl/>
          </w:rPr>
          <w:fldChar w:fldCharType="separate"/>
        </w:r>
        <w:r w:rsidR="008737DE">
          <w:rPr>
            <w:rFonts w:cs="Traditional Arabic"/>
            <w:webHidden/>
            <w:color w:val="000000"/>
            <w:rtl/>
          </w:rPr>
          <w:t>8</w:t>
        </w:r>
        <w:r w:rsidRPr="00966343">
          <w:rPr>
            <w:rFonts w:cs="Traditional Arabic"/>
            <w:webHidden/>
            <w:color w:val="000000"/>
            <w:rtl/>
          </w:rPr>
          <w:fldChar w:fldCharType="end"/>
        </w:r>
      </w:hyperlink>
    </w:p>
    <w:p w:rsidR="001452CF" w:rsidRPr="00966343" w:rsidRDefault="001452CF" w:rsidP="001452CF">
      <w:pPr>
        <w:pStyle w:val="TOC2"/>
        <w:tabs>
          <w:tab w:val="right" w:leader="dot" w:pos="9072"/>
        </w:tabs>
        <w:rPr>
          <w:noProof/>
          <w:color w:val="000000"/>
          <w:sz w:val="32"/>
          <w:szCs w:val="32"/>
          <w:rtl/>
        </w:rPr>
      </w:pPr>
      <w:hyperlink w:anchor="_Toc193714160" w:history="1">
        <w:r w:rsidRPr="00966343">
          <w:rPr>
            <w:rStyle w:val="Hyperlink"/>
            <w:noProof/>
            <w:color w:val="000000"/>
            <w:sz w:val="32"/>
            <w:szCs w:val="32"/>
            <w:rtl/>
          </w:rPr>
          <w:t>عليٌّ عليه السلام والقرآن</w:t>
        </w:r>
        <w:r w:rsidRPr="00966343">
          <w:rPr>
            <w:noProof/>
            <w:webHidden/>
            <w:color w:val="000000"/>
            <w:sz w:val="32"/>
            <w:szCs w:val="32"/>
            <w:rtl/>
          </w:rPr>
          <w:tab/>
        </w:r>
        <w:r w:rsidRPr="00966343">
          <w:rPr>
            <w:noProof/>
            <w:webHidden/>
            <w:color w:val="000000"/>
            <w:sz w:val="32"/>
            <w:szCs w:val="32"/>
            <w:rtl/>
          </w:rPr>
          <w:fldChar w:fldCharType="begin"/>
        </w:r>
        <w:r w:rsidRPr="00966343">
          <w:rPr>
            <w:noProof/>
            <w:webHidden/>
            <w:color w:val="000000"/>
            <w:sz w:val="32"/>
            <w:szCs w:val="32"/>
            <w:rtl/>
          </w:rPr>
          <w:instrText xml:space="preserve"> </w:instrText>
        </w:r>
        <w:r w:rsidRPr="00966343">
          <w:rPr>
            <w:noProof/>
            <w:webHidden/>
            <w:color w:val="000000"/>
            <w:sz w:val="32"/>
            <w:szCs w:val="32"/>
          </w:rPr>
          <w:instrText>PAGEREF</w:instrText>
        </w:r>
        <w:r w:rsidRPr="00966343">
          <w:rPr>
            <w:noProof/>
            <w:webHidden/>
            <w:color w:val="000000"/>
            <w:sz w:val="32"/>
            <w:szCs w:val="32"/>
            <w:rtl/>
          </w:rPr>
          <w:instrText xml:space="preserve"> _</w:instrText>
        </w:r>
        <w:r w:rsidRPr="00966343">
          <w:rPr>
            <w:noProof/>
            <w:webHidden/>
            <w:color w:val="000000"/>
            <w:sz w:val="32"/>
            <w:szCs w:val="32"/>
          </w:rPr>
          <w:instrText>Toc</w:instrText>
        </w:r>
        <w:r w:rsidRPr="00966343">
          <w:rPr>
            <w:noProof/>
            <w:webHidden/>
            <w:color w:val="000000"/>
            <w:sz w:val="32"/>
            <w:szCs w:val="32"/>
            <w:rtl/>
          </w:rPr>
          <w:instrText xml:space="preserve">193714160 </w:instrText>
        </w:r>
        <w:r w:rsidRPr="00966343">
          <w:rPr>
            <w:noProof/>
            <w:webHidden/>
            <w:color w:val="000000"/>
            <w:sz w:val="32"/>
            <w:szCs w:val="32"/>
          </w:rPr>
          <w:instrText>\h</w:instrText>
        </w:r>
        <w:r w:rsidRPr="00966343">
          <w:rPr>
            <w:noProof/>
            <w:webHidden/>
            <w:color w:val="000000"/>
            <w:sz w:val="32"/>
            <w:szCs w:val="32"/>
            <w:rtl/>
          </w:rPr>
          <w:instrText xml:space="preserve"> </w:instrText>
        </w:r>
        <w:r w:rsidRPr="00966343">
          <w:rPr>
            <w:noProof/>
            <w:color w:val="000000"/>
            <w:sz w:val="32"/>
            <w:szCs w:val="32"/>
          </w:rPr>
        </w:r>
        <w:r w:rsidRPr="00966343">
          <w:rPr>
            <w:noProof/>
            <w:webHidden/>
            <w:color w:val="000000"/>
            <w:sz w:val="32"/>
            <w:szCs w:val="32"/>
            <w:rtl/>
          </w:rPr>
          <w:fldChar w:fldCharType="separate"/>
        </w:r>
        <w:r w:rsidR="008737DE">
          <w:rPr>
            <w:noProof/>
            <w:webHidden/>
            <w:color w:val="000000"/>
            <w:sz w:val="32"/>
            <w:szCs w:val="32"/>
            <w:rtl/>
          </w:rPr>
          <w:t>8</w:t>
        </w:r>
        <w:r w:rsidRPr="00966343">
          <w:rPr>
            <w:noProof/>
            <w:webHidden/>
            <w:color w:val="000000"/>
            <w:sz w:val="32"/>
            <w:szCs w:val="32"/>
            <w:rtl/>
          </w:rPr>
          <w:fldChar w:fldCharType="end"/>
        </w:r>
      </w:hyperlink>
    </w:p>
    <w:p w:rsidR="001452CF" w:rsidRPr="00966343" w:rsidRDefault="001452CF" w:rsidP="001452CF">
      <w:pPr>
        <w:pStyle w:val="TOC2"/>
        <w:tabs>
          <w:tab w:val="right" w:leader="dot" w:pos="9072"/>
        </w:tabs>
        <w:rPr>
          <w:noProof/>
          <w:color w:val="000000"/>
          <w:sz w:val="32"/>
          <w:szCs w:val="32"/>
          <w:rtl/>
        </w:rPr>
      </w:pPr>
      <w:hyperlink w:anchor="_Toc193714161" w:history="1">
        <w:r w:rsidRPr="00966343">
          <w:rPr>
            <w:rStyle w:val="Hyperlink"/>
            <w:noProof/>
            <w:color w:val="000000"/>
            <w:sz w:val="32"/>
            <w:szCs w:val="32"/>
            <w:rtl/>
          </w:rPr>
          <w:t>كلامُ عليٍّ عليه السلام في وَصْفِ القرآن</w:t>
        </w:r>
        <w:r w:rsidRPr="00966343">
          <w:rPr>
            <w:noProof/>
            <w:webHidden/>
            <w:color w:val="000000"/>
            <w:sz w:val="32"/>
            <w:szCs w:val="32"/>
            <w:rtl/>
          </w:rPr>
          <w:tab/>
        </w:r>
        <w:r w:rsidRPr="00966343">
          <w:rPr>
            <w:noProof/>
            <w:webHidden/>
            <w:color w:val="000000"/>
            <w:sz w:val="32"/>
            <w:szCs w:val="32"/>
            <w:rtl/>
          </w:rPr>
          <w:fldChar w:fldCharType="begin"/>
        </w:r>
        <w:r w:rsidRPr="00966343">
          <w:rPr>
            <w:noProof/>
            <w:webHidden/>
            <w:color w:val="000000"/>
            <w:sz w:val="32"/>
            <w:szCs w:val="32"/>
            <w:rtl/>
          </w:rPr>
          <w:instrText xml:space="preserve"> </w:instrText>
        </w:r>
        <w:r w:rsidRPr="00966343">
          <w:rPr>
            <w:noProof/>
            <w:webHidden/>
            <w:color w:val="000000"/>
            <w:sz w:val="32"/>
            <w:szCs w:val="32"/>
          </w:rPr>
          <w:instrText>PAGEREF</w:instrText>
        </w:r>
        <w:r w:rsidRPr="00966343">
          <w:rPr>
            <w:noProof/>
            <w:webHidden/>
            <w:color w:val="000000"/>
            <w:sz w:val="32"/>
            <w:szCs w:val="32"/>
            <w:rtl/>
          </w:rPr>
          <w:instrText xml:space="preserve"> _</w:instrText>
        </w:r>
        <w:r w:rsidRPr="00966343">
          <w:rPr>
            <w:noProof/>
            <w:webHidden/>
            <w:color w:val="000000"/>
            <w:sz w:val="32"/>
            <w:szCs w:val="32"/>
          </w:rPr>
          <w:instrText>Toc</w:instrText>
        </w:r>
        <w:r w:rsidRPr="00966343">
          <w:rPr>
            <w:noProof/>
            <w:webHidden/>
            <w:color w:val="000000"/>
            <w:sz w:val="32"/>
            <w:szCs w:val="32"/>
            <w:rtl/>
          </w:rPr>
          <w:instrText xml:space="preserve">193714161 </w:instrText>
        </w:r>
        <w:r w:rsidRPr="00966343">
          <w:rPr>
            <w:noProof/>
            <w:webHidden/>
            <w:color w:val="000000"/>
            <w:sz w:val="32"/>
            <w:szCs w:val="32"/>
          </w:rPr>
          <w:instrText>\h</w:instrText>
        </w:r>
        <w:r w:rsidRPr="00966343">
          <w:rPr>
            <w:noProof/>
            <w:webHidden/>
            <w:color w:val="000000"/>
            <w:sz w:val="32"/>
            <w:szCs w:val="32"/>
            <w:rtl/>
          </w:rPr>
          <w:instrText xml:space="preserve"> </w:instrText>
        </w:r>
        <w:r w:rsidRPr="00966343">
          <w:rPr>
            <w:noProof/>
            <w:color w:val="000000"/>
            <w:sz w:val="32"/>
            <w:szCs w:val="32"/>
          </w:rPr>
        </w:r>
        <w:r w:rsidRPr="00966343">
          <w:rPr>
            <w:noProof/>
            <w:webHidden/>
            <w:color w:val="000000"/>
            <w:sz w:val="32"/>
            <w:szCs w:val="32"/>
            <w:rtl/>
          </w:rPr>
          <w:fldChar w:fldCharType="separate"/>
        </w:r>
        <w:r w:rsidR="008737DE">
          <w:rPr>
            <w:noProof/>
            <w:webHidden/>
            <w:color w:val="000000"/>
            <w:sz w:val="32"/>
            <w:szCs w:val="32"/>
            <w:rtl/>
          </w:rPr>
          <w:t>17</w:t>
        </w:r>
        <w:r w:rsidRPr="00966343">
          <w:rPr>
            <w:noProof/>
            <w:webHidden/>
            <w:color w:val="000000"/>
            <w:sz w:val="32"/>
            <w:szCs w:val="32"/>
            <w:rtl/>
          </w:rPr>
          <w:fldChar w:fldCharType="end"/>
        </w:r>
      </w:hyperlink>
    </w:p>
    <w:p w:rsidR="001452CF" w:rsidRPr="00966343" w:rsidRDefault="001452CF" w:rsidP="001452CF">
      <w:pPr>
        <w:pStyle w:val="TOC2"/>
        <w:tabs>
          <w:tab w:val="right" w:leader="dot" w:pos="9072"/>
        </w:tabs>
        <w:rPr>
          <w:noProof/>
          <w:color w:val="000000"/>
          <w:sz w:val="32"/>
          <w:szCs w:val="32"/>
          <w:rtl/>
        </w:rPr>
      </w:pPr>
      <w:hyperlink w:anchor="_Toc193714162" w:history="1">
        <w:r w:rsidRPr="00966343">
          <w:rPr>
            <w:rStyle w:val="Hyperlink"/>
            <w:noProof/>
            <w:color w:val="000000"/>
            <w:sz w:val="32"/>
            <w:szCs w:val="32"/>
            <w:rtl/>
          </w:rPr>
          <w:t>كلامُ عليٍّ عليه السلام في ذَمِّ تفسير القرآن بالرَّأيِ</w:t>
        </w:r>
        <w:r w:rsidRPr="00966343">
          <w:rPr>
            <w:noProof/>
            <w:webHidden/>
            <w:color w:val="000000"/>
            <w:sz w:val="32"/>
            <w:szCs w:val="32"/>
            <w:rtl/>
          </w:rPr>
          <w:tab/>
        </w:r>
        <w:r w:rsidRPr="00966343">
          <w:rPr>
            <w:noProof/>
            <w:webHidden/>
            <w:color w:val="000000"/>
            <w:sz w:val="32"/>
            <w:szCs w:val="32"/>
            <w:rtl/>
          </w:rPr>
          <w:fldChar w:fldCharType="begin"/>
        </w:r>
        <w:r w:rsidRPr="00966343">
          <w:rPr>
            <w:noProof/>
            <w:webHidden/>
            <w:color w:val="000000"/>
            <w:sz w:val="32"/>
            <w:szCs w:val="32"/>
            <w:rtl/>
          </w:rPr>
          <w:instrText xml:space="preserve"> </w:instrText>
        </w:r>
        <w:r w:rsidRPr="00966343">
          <w:rPr>
            <w:noProof/>
            <w:webHidden/>
            <w:color w:val="000000"/>
            <w:sz w:val="32"/>
            <w:szCs w:val="32"/>
          </w:rPr>
          <w:instrText>PAGEREF</w:instrText>
        </w:r>
        <w:r w:rsidRPr="00966343">
          <w:rPr>
            <w:noProof/>
            <w:webHidden/>
            <w:color w:val="000000"/>
            <w:sz w:val="32"/>
            <w:szCs w:val="32"/>
            <w:rtl/>
          </w:rPr>
          <w:instrText xml:space="preserve"> _</w:instrText>
        </w:r>
        <w:r w:rsidRPr="00966343">
          <w:rPr>
            <w:noProof/>
            <w:webHidden/>
            <w:color w:val="000000"/>
            <w:sz w:val="32"/>
            <w:szCs w:val="32"/>
          </w:rPr>
          <w:instrText>Toc</w:instrText>
        </w:r>
        <w:r w:rsidRPr="00966343">
          <w:rPr>
            <w:noProof/>
            <w:webHidden/>
            <w:color w:val="000000"/>
            <w:sz w:val="32"/>
            <w:szCs w:val="32"/>
            <w:rtl/>
          </w:rPr>
          <w:instrText xml:space="preserve">193714162 </w:instrText>
        </w:r>
        <w:r w:rsidRPr="00966343">
          <w:rPr>
            <w:noProof/>
            <w:webHidden/>
            <w:color w:val="000000"/>
            <w:sz w:val="32"/>
            <w:szCs w:val="32"/>
          </w:rPr>
          <w:instrText>\h</w:instrText>
        </w:r>
        <w:r w:rsidRPr="00966343">
          <w:rPr>
            <w:noProof/>
            <w:webHidden/>
            <w:color w:val="000000"/>
            <w:sz w:val="32"/>
            <w:szCs w:val="32"/>
            <w:rtl/>
          </w:rPr>
          <w:instrText xml:space="preserve"> </w:instrText>
        </w:r>
        <w:r w:rsidRPr="00966343">
          <w:rPr>
            <w:noProof/>
            <w:color w:val="000000"/>
            <w:sz w:val="32"/>
            <w:szCs w:val="32"/>
          </w:rPr>
        </w:r>
        <w:r w:rsidRPr="00966343">
          <w:rPr>
            <w:noProof/>
            <w:webHidden/>
            <w:color w:val="000000"/>
            <w:sz w:val="32"/>
            <w:szCs w:val="32"/>
            <w:rtl/>
          </w:rPr>
          <w:fldChar w:fldCharType="separate"/>
        </w:r>
        <w:r w:rsidR="008737DE">
          <w:rPr>
            <w:noProof/>
            <w:webHidden/>
            <w:color w:val="000000"/>
            <w:sz w:val="32"/>
            <w:szCs w:val="32"/>
            <w:rtl/>
          </w:rPr>
          <w:t>19</w:t>
        </w:r>
        <w:r w:rsidRPr="00966343">
          <w:rPr>
            <w:noProof/>
            <w:webHidden/>
            <w:color w:val="000000"/>
            <w:sz w:val="32"/>
            <w:szCs w:val="32"/>
            <w:rtl/>
          </w:rPr>
          <w:fldChar w:fldCharType="end"/>
        </w:r>
      </w:hyperlink>
    </w:p>
    <w:p w:rsidR="001452CF" w:rsidRPr="00966343" w:rsidRDefault="001452CF" w:rsidP="001452CF">
      <w:pPr>
        <w:pStyle w:val="TOC2"/>
        <w:tabs>
          <w:tab w:val="right" w:leader="dot" w:pos="9072"/>
        </w:tabs>
        <w:rPr>
          <w:noProof/>
          <w:color w:val="000000"/>
          <w:sz w:val="32"/>
          <w:szCs w:val="32"/>
          <w:rtl/>
        </w:rPr>
      </w:pPr>
      <w:hyperlink w:anchor="_Toc193714163" w:history="1">
        <w:r w:rsidRPr="00966343">
          <w:rPr>
            <w:rStyle w:val="Hyperlink"/>
            <w:noProof/>
            <w:color w:val="000000"/>
            <w:sz w:val="32"/>
            <w:szCs w:val="32"/>
            <w:rtl/>
          </w:rPr>
          <w:t>ظَاهِرُ القُرْآنِ وباطِنُهُ في كَلامِ عَلِيٍّ عليه السلام</w:t>
        </w:r>
        <w:r w:rsidRPr="00966343">
          <w:rPr>
            <w:noProof/>
            <w:webHidden/>
            <w:color w:val="000000"/>
            <w:sz w:val="32"/>
            <w:szCs w:val="32"/>
            <w:rtl/>
          </w:rPr>
          <w:tab/>
        </w:r>
        <w:r w:rsidRPr="00966343">
          <w:rPr>
            <w:noProof/>
            <w:webHidden/>
            <w:color w:val="000000"/>
            <w:sz w:val="32"/>
            <w:szCs w:val="32"/>
            <w:rtl/>
          </w:rPr>
          <w:fldChar w:fldCharType="begin"/>
        </w:r>
        <w:r w:rsidRPr="00966343">
          <w:rPr>
            <w:noProof/>
            <w:webHidden/>
            <w:color w:val="000000"/>
            <w:sz w:val="32"/>
            <w:szCs w:val="32"/>
            <w:rtl/>
          </w:rPr>
          <w:instrText xml:space="preserve"> </w:instrText>
        </w:r>
        <w:r w:rsidRPr="00966343">
          <w:rPr>
            <w:noProof/>
            <w:webHidden/>
            <w:color w:val="000000"/>
            <w:sz w:val="32"/>
            <w:szCs w:val="32"/>
          </w:rPr>
          <w:instrText>PAGEREF</w:instrText>
        </w:r>
        <w:r w:rsidRPr="00966343">
          <w:rPr>
            <w:noProof/>
            <w:webHidden/>
            <w:color w:val="000000"/>
            <w:sz w:val="32"/>
            <w:szCs w:val="32"/>
            <w:rtl/>
          </w:rPr>
          <w:instrText xml:space="preserve"> _</w:instrText>
        </w:r>
        <w:r w:rsidRPr="00966343">
          <w:rPr>
            <w:noProof/>
            <w:webHidden/>
            <w:color w:val="000000"/>
            <w:sz w:val="32"/>
            <w:szCs w:val="32"/>
          </w:rPr>
          <w:instrText>Toc</w:instrText>
        </w:r>
        <w:r w:rsidRPr="00966343">
          <w:rPr>
            <w:noProof/>
            <w:webHidden/>
            <w:color w:val="000000"/>
            <w:sz w:val="32"/>
            <w:szCs w:val="32"/>
            <w:rtl/>
          </w:rPr>
          <w:instrText xml:space="preserve">193714163 </w:instrText>
        </w:r>
        <w:r w:rsidRPr="00966343">
          <w:rPr>
            <w:noProof/>
            <w:webHidden/>
            <w:color w:val="000000"/>
            <w:sz w:val="32"/>
            <w:szCs w:val="32"/>
          </w:rPr>
          <w:instrText>\h</w:instrText>
        </w:r>
        <w:r w:rsidRPr="00966343">
          <w:rPr>
            <w:noProof/>
            <w:webHidden/>
            <w:color w:val="000000"/>
            <w:sz w:val="32"/>
            <w:szCs w:val="32"/>
            <w:rtl/>
          </w:rPr>
          <w:instrText xml:space="preserve"> </w:instrText>
        </w:r>
        <w:r w:rsidRPr="00966343">
          <w:rPr>
            <w:noProof/>
            <w:color w:val="000000"/>
            <w:sz w:val="32"/>
            <w:szCs w:val="32"/>
          </w:rPr>
        </w:r>
        <w:r w:rsidRPr="00966343">
          <w:rPr>
            <w:noProof/>
            <w:webHidden/>
            <w:color w:val="000000"/>
            <w:sz w:val="32"/>
            <w:szCs w:val="32"/>
            <w:rtl/>
          </w:rPr>
          <w:fldChar w:fldCharType="separate"/>
        </w:r>
        <w:r w:rsidR="008737DE">
          <w:rPr>
            <w:noProof/>
            <w:webHidden/>
            <w:color w:val="000000"/>
            <w:sz w:val="32"/>
            <w:szCs w:val="32"/>
            <w:rtl/>
          </w:rPr>
          <w:t>22</w:t>
        </w:r>
        <w:r w:rsidRPr="00966343">
          <w:rPr>
            <w:noProof/>
            <w:webHidden/>
            <w:color w:val="000000"/>
            <w:sz w:val="32"/>
            <w:szCs w:val="32"/>
            <w:rtl/>
          </w:rPr>
          <w:fldChar w:fldCharType="end"/>
        </w:r>
      </w:hyperlink>
    </w:p>
    <w:p w:rsidR="001452CF" w:rsidRPr="00966343" w:rsidRDefault="001452CF" w:rsidP="001452CF">
      <w:pPr>
        <w:pStyle w:val="TOC2"/>
        <w:tabs>
          <w:tab w:val="right" w:leader="dot" w:pos="9072"/>
        </w:tabs>
        <w:rPr>
          <w:noProof/>
          <w:color w:val="000000"/>
          <w:sz w:val="32"/>
          <w:szCs w:val="32"/>
          <w:rtl/>
        </w:rPr>
      </w:pPr>
      <w:hyperlink w:anchor="_Toc193714164" w:history="1">
        <w:r w:rsidRPr="00966343">
          <w:rPr>
            <w:rStyle w:val="Hyperlink"/>
            <w:noProof/>
            <w:color w:val="000000"/>
            <w:sz w:val="32"/>
            <w:szCs w:val="32"/>
            <w:rtl/>
          </w:rPr>
          <w:t>تَيْسير فَهْمِ القُرْآن ورأيُ عَلِيٍّ عليه السلام في ذلك</w:t>
        </w:r>
        <w:r w:rsidRPr="00966343">
          <w:rPr>
            <w:noProof/>
            <w:webHidden/>
            <w:color w:val="000000"/>
            <w:sz w:val="32"/>
            <w:szCs w:val="32"/>
            <w:rtl/>
          </w:rPr>
          <w:tab/>
        </w:r>
        <w:r w:rsidRPr="00966343">
          <w:rPr>
            <w:noProof/>
            <w:webHidden/>
            <w:color w:val="000000"/>
            <w:sz w:val="32"/>
            <w:szCs w:val="32"/>
            <w:rtl/>
          </w:rPr>
          <w:fldChar w:fldCharType="begin"/>
        </w:r>
        <w:r w:rsidRPr="00966343">
          <w:rPr>
            <w:noProof/>
            <w:webHidden/>
            <w:color w:val="000000"/>
            <w:sz w:val="32"/>
            <w:szCs w:val="32"/>
            <w:rtl/>
          </w:rPr>
          <w:instrText xml:space="preserve"> </w:instrText>
        </w:r>
        <w:r w:rsidRPr="00966343">
          <w:rPr>
            <w:noProof/>
            <w:webHidden/>
            <w:color w:val="000000"/>
            <w:sz w:val="32"/>
            <w:szCs w:val="32"/>
          </w:rPr>
          <w:instrText>PAGEREF</w:instrText>
        </w:r>
        <w:r w:rsidRPr="00966343">
          <w:rPr>
            <w:noProof/>
            <w:webHidden/>
            <w:color w:val="000000"/>
            <w:sz w:val="32"/>
            <w:szCs w:val="32"/>
            <w:rtl/>
          </w:rPr>
          <w:instrText xml:space="preserve"> _</w:instrText>
        </w:r>
        <w:r w:rsidRPr="00966343">
          <w:rPr>
            <w:noProof/>
            <w:webHidden/>
            <w:color w:val="000000"/>
            <w:sz w:val="32"/>
            <w:szCs w:val="32"/>
          </w:rPr>
          <w:instrText>Toc</w:instrText>
        </w:r>
        <w:r w:rsidRPr="00966343">
          <w:rPr>
            <w:noProof/>
            <w:webHidden/>
            <w:color w:val="000000"/>
            <w:sz w:val="32"/>
            <w:szCs w:val="32"/>
            <w:rtl/>
          </w:rPr>
          <w:instrText xml:space="preserve">193714164 </w:instrText>
        </w:r>
        <w:r w:rsidRPr="00966343">
          <w:rPr>
            <w:noProof/>
            <w:webHidden/>
            <w:color w:val="000000"/>
            <w:sz w:val="32"/>
            <w:szCs w:val="32"/>
          </w:rPr>
          <w:instrText>\h</w:instrText>
        </w:r>
        <w:r w:rsidRPr="00966343">
          <w:rPr>
            <w:noProof/>
            <w:webHidden/>
            <w:color w:val="000000"/>
            <w:sz w:val="32"/>
            <w:szCs w:val="32"/>
            <w:rtl/>
          </w:rPr>
          <w:instrText xml:space="preserve"> </w:instrText>
        </w:r>
        <w:r w:rsidRPr="00966343">
          <w:rPr>
            <w:noProof/>
            <w:color w:val="000000"/>
            <w:sz w:val="32"/>
            <w:szCs w:val="32"/>
          </w:rPr>
        </w:r>
        <w:r w:rsidRPr="00966343">
          <w:rPr>
            <w:noProof/>
            <w:webHidden/>
            <w:color w:val="000000"/>
            <w:sz w:val="32"/>
            <w:szCs w:val="32"/>
            <w:rtl/>
          </w:rPr>
          <w:fldChar w:fldCharType="separate"/>
        </w:r>
        <w:r w:rsidR="008737DE">
          <w:rPr>
            <w:noProof/>
            <w:webHidden/>
            <w:color w:val="000000"/>
            <w:sz w:val="32"/>
            <w:szCs w:val="32"/>
            <w:rtl/>
          </w:rPr>
          <w:t>22</w:t>
        </w:r>
        <w:r w:rsidRPr="00966343">
          <w:rPr>
            <w:noProof/>
            <w:webHidden/>
            <w:color w:val="000000"/>
            <w:sz w:val="32"/>
            <w:szCs w:val="32"/>
            <w:rtl/>
          </w:rPr>
          <w:fldChar w:fldCharType="end"/>
        </w:r>
      </w:hyperlink>
    </w:p>
    <w:p w:rsidR="001452CF" w:rsidRPr="00966343" w:rsidRDefault="001452CF" w:rsidP="001452CF">
      <w:pPr>
        <w:pStyle w:val="TOC2"/>
        <w:tabs>
          <w:tab w:val="right" w:leader="dot" w:pos="9072"/>
        </w:tabs>
        <w:rPr>
          <w:noProof/>
          <w:color w:val="000000"/>
          <w:sz w:val="32"/>
          <w:szCs w:val="32"/>
          <w:rtl/>
        </w:rPr>
      </w:pPr>
      <w:hyperlink w:anchor="_Toc193714165" w:history="1">
        <w:r w:rsidRPr="00966343">
          <w:rPr>
            <w:rStyle w:val="Hyperlink"/>
            <w:noProof/>
            <w:color w:val="000000"/>
            <w:sz w:val="32"/>
            <w:szCs w:val="32"/>
            <w:rtl/>
          </w:rPr>
          <w:t>تَرْتِيْبُ سُوَرِ القُرْآنِ في مُصْحَفِ عليٍّ عليه السلام</w:t>
        </w:r>
        <w:r w:rsidRPr="00966343">
          <w:rPr>
            <w:noProof/>
            <w:webHidden/>
            <w:color w:val="000000"/>
            <w:sz w:val="32"/>
            <w:szCs w:val="32"/>
            <w:rtl/>
          </w:rPr>
          <w:tab/>
        </w:r>
        <w:r w:rsidRPr="00966343">
          <w:rPr>
            <w:noProof/>
            <w:webHidden/>
            <w:color w:val="000000"/>
            <w:sz w:val="32"/>
            <w:szCs w:val="32"/>
            <w:rtl/>
          </w:rPr>
          <w:fldChar w:fldCharType="begin"/>
        </w:r>
        <w:r w:rsidRPr="00966343">
          <w:rPr>
            <w:noProof/>
            <w:webHidden/>
            <w:color w:val="000000"/>
            <w:sz w:val="32"/>
            <w:szCs w:val="32"/>
            <w:rtl/>
          </w:rPr>
          <w:instrText xml:space="preserve"> </w:instrText>
        </w:r>
        <w:r w:rsidRPr="00966343">
          <w:rPr>
            <w:noProof/>
            <w:webHidden/>
            <w:color w:val="000000"/>
            <w:sz w:val="32"/>
            <w:szCs w:val="32"/>
          </w:rPr>
          <w:instrText>PAGEREF</w:instrText>
        </w:r>
        <w:r w:rsidRPr="00966343">
          <w:rPr>
            <w:noProof/>
            <w:webHidden/>
            <w:color w:val="000000"/>
            <w:sz w:val="32"/>
            <w:szCs w:val="32"/>
            <w:rtl/>
          </w:rPr>
          <w:instrText xml:space="preserve"> _</w:instrText>
        </w:r>
        <w:r w:rsidRPr="00966343">
          <w:rPr>
            <w:noProof/>
            <w:webHidden/>
            <w:color w:val="000000"/>
            <w:sz w:val="32"/>
            <w:szCs w:val="32"/>
          </w:rPr>
          <w:instrText>Toc</w:instrText>
        </w:r>
        <w:r w:rsidRPr="00966343">
          <w:rPr>
            <w:noProof/>
            <w:webHidden/>
            <w:color w:val="000000"/>
            <w:sz w:val="32"/>
            <w:szCs w:val="32"/>
            <w:rtl/>
          </w:rPr>
          <w:instrText xml:space="preserve">193714165 </w:instrText>
        </w:r>
        <w:r w:rsidRPr="00966343">
          <w:rPr>
            <w:noProof/>
            <w:webHidden/>
            <w:color w:val="000000"/>
            <w:sz w:val="32"/>
            <w:szCs w:val="32"/>
          </w:rPr>
          <w:instrText>\h</w:instrText>
        </w:r>
        <w:r w:rsidRPr="00966343">
          <w:rPr>
            <w:noProof/>
            <w:webHidden/>
            <w:color w:val="000000"/>
            <w:sz w:val="32"/>
            <w:szCs w:val="32"/>
            <w:rtl/>
          </w:rPr>
          <w:instrText xml:space="preserve"> </w:instrText>
        </w:r>
        <w:r w:rsidRPr="00966343">
          <w:rPr>
            <w:noProof/>
            <w:color w:val="000000"/>
            <w:sz w:val="32"/>
            <w:szCs w:val="32"/>
          </w:rPr>
        </w:r>
        <w:r w:rsidRPr="00966343">
          <w:rPr>
            <w:noProof/>
            <w:webHidden/>
            <w:color w:val="000000"/>
            <w:sz w:val="32"/>
            <w:szCs w:val="32"/>
            <w:rtl/>
          </w:rPr>
          <w:fldChar w:fldCharType="separate"/>
        </w:r>
        <w:r w:rsidR="008737DE">
          <w:rPr>
            <w:noProof/>
            <w:webHidden/>
            <w:color w:val="000000"/>
            <w:sz w:val="32"/>
            <w:szCs w:val="32"/>
            <w:rtl/>
          </w:rPr>
          <w:t>25</w:t>
        </w:r>
        <w:r w:rsidRPr="00966343">
          <w:rPr>
            <w:noProof/>
            <w:webHidden/>
            <w:color w:val="000000"/>
            <w:sz w:val="32"/>
            <w:szCs w:val="32"/>
            <w:rtl/>
          </w:rPr>
          <w:fldChar w:fldCharType="end"/>
        </w:r>
      </w:hyperlink>
    </w:p>
    <w:p w:rsidR="001452CF" w:rsidRPr="00966343" w:rsidRDefault="001452CF" w:rsidP="001452CF">
      <w:pPr>
        <w:pStyle w:val="TOC2"/>
        <w:tabs>
          <w:tab w:val="right" w:leader="dot" w:pos="9072"/>
        </w:tabs>
        <w:rPr>
          <w:noProof/>
          <w:color w:val="000000"/>
          <w:sz w:val="32"/>
          <w:szCs w:val="32"/>
          <w:rtl/>
        </w:rPr>
      </w:pPr>
      <w:hyperlink w:anchor="_Toc193714166" w:history="1">
        <w:r w:rsidRPr="00966343">
          <w:rPr>
            <w:rStyle w:val="Hyperlink"/>
            <w:noProof/>
            <w:color w:val="000000"/>
            <w:sz w:val="32"/>
            <w:szCs w:val="32"/>
            <w:rtl/>
          </w:rPr>
          <w:t>ما رُوِيَ عن عليٍّ عليه السلام في تفسير فاتحة الكتاب</w:t>
        </w:r>
        <w:r w:rsidRPr="00966343">
          <w:rPr>
            <w:noProof/>
            <w:webHidden/>
            <w:color w:val="000000"/>
            <w:sz w:val="32"/>
            <w:szCs w:val="32"/>
            <w:rtl/>
          </w:rPr>
          <w:tab/>
        </w:r>
        <w:r w:rsidRPr="00966343">
          <w:rPr>
            <w:noProof/>
            <w:webHidden/>
            <w:color w:val="000000"/>
            <w:sz w:val="32"/>
            <w:szCs w:val="32"/>
            <w:rtl/>
          </w:rPr>
          <w:fldChar w:fldCharType="begin"/>
        </w:r>
        <w:r w:rsidRPr="00966343">
          <w:rPr>
            <w:noProof/>
            <w:webHidden/>
            <w:color w:val="000000"/>
            <w:sz w:val="32"/>
            <w:szCs w:val="32"/>
            <w:rtl/>
          </w:rPr>
          <w:instrText xml:space="preserve"> </w:instrText>
        </w:r>
        <w:r w:rsidRPr="00966343">
          <w:rPr>
            <w:noProof/>
            <w:webHidden/>
            <w:color w:val="000000"/>
            <w:sz w:val="32"/>
            <w:szCs w:val="32"/>
          </w:rPr>
          <w:instrText>PAGEREF</w:instrText>
        </w:r>
        <w:r w:rsidRPr="00966343">
          <w:rPr>
            <w:noProof/>
            <w:webHidden/>
            <w:color w:val="000000"/>
            <w:sz w:val="32"/>
            <w:szCs w:val="32"/>
            <w:rtl/>
          </w:rPr>
          <w:instrText xml:space="preserve"> _</w:instrText>
        </w:r>
        <w:r w:rsidRPr="00966343">
          <w:rPr>
            <w:noProof/>
            <w:webHidden/>
            <w:color w:val="000000"/>
            <w:sz w:val="32"/>
            <w:szCs w:val="32"/>
          </w:rPr>
          <w:instrText>Toc</w:instrText>
        </w:r>
        <w:r w:rsidRPr="00966343">
          <w:rPr>
            <w:noProof/>
            <w:webHidden/>
            <w:color w:val="000000"/>
            <w:sz w:val="32"/>
            <w:szCs w:val="32"/>
            <w:rtl/>
          </w:rPr>
          <w:instrText xml:space="preserve">193714166 </w:instrText>
        </w:r>
        <w:r w:rsidRPr="00966343">
          <w:rPr>
            <w:noProof/>
            <w:webHidden/>
            <w:color w:val="000000"/>
            <w:sz w:val="32"/>
            <w:szCs w:val="32"/>
          </w:rPr>
          <w:instrText>\h</w:instrText>
        </w:r>
        <w:r w:rsidRPr="00966343">
          <w:rPr>
            <w:noProof/>
            <w:webHidden/>
            <w:color w:val="000000"/>
            <w:sz w:val="32"/>
            <w:szCs w:val="32"/>
            <w:rtl/>
          </w:rPr>
          <w:instrText xml:space="preserve"> </w:instrText>
        </w:r>
        <w:r w:rsidRPr="00966343">
          <w:rPr>
            <w:noProof/>
            <w:color w:val="000000"/>
            <w:sz w:val="32"/>
            <w:szCs w:val="32"/>
          </w:rPr>
        </w:r>
        <w:r w:rsidRPr="00966343">
          <w:rPr>
            <w:noProof/>
            <w:webHidden/>
            <w:color w:val="000000"/>
            <w:sz w:val="32"/>
            <w:szCs w:val="32"/>
            <w:rtl/>
          </w:rPr>
          <w:fldChar w:fldCharType="separate"/>
        </w:r>
        <w:r w:rsidR="008737DE">
          <w:rPr>
            <w:noProof/>
            <w:webHidden/>
            <w:color w:val="000000"/>
            <w:sz w:val="32"/>
            <w:szCs w:val="32"/>
            <w:rtl/>
          </w:rPr>
          <w:t>28</w:t>
        </w:r>
        <w:r w:rsidRPr="00966343">
          <w:rPr>
            <w:noProof/>
            <w:webHidden/>
            <w:color w:val="000000"/>
            <w:sz w:val="32"/>
            <w:szCs w:val="32"/>
            <w:rtl/>
          </w:rPr>
          <w:fldChar w:fldCharType="end"/>
        </w:r>
      </w:hyperlink>
    </w:p>
    <w:p w:rsidR="001452CF" w:rsidRPr="00966343" w:rsidRDefault="001452CF" w:rsidP="001452CF">
      <w:pPr>
        <w:pStyle w:val="TOC2"/>
        <w:tabs>
          <w:tab w:val="right" w:leader="dot" w:pos="9072"/>
        </w:tabs>
        <w:rPr>
          <w:noProof/>
          <w:color w:val="000000"/>
          <w:sz w:val="32"/>
          <w:szCs w:val="32"/>
          <w:rtl/>
        </w:rPr>
      </w:pPr>
      <w:hyperlink w:anchor="_Toc193714167" w:history="1">
        <w:r w:rsidRPr="00966343">
          <w:rPr>
            <w:rStyle w:val="Hyperlink"/>
            <w:noProof/>
            <w:color w:val="000000"/>
            <w:sz w:val="32"/>
            <w:szCs w:val="32"/>
            <w:rtl/>
          </w:rPr>
          <w:t>ما رُوِيَ عن عليٍّ عليه السلام في آية الكرسي</w:t>
        </w:r>
        <w:r w:rsidRPr="00966343">
          <w:rPr>
            <w:noProof/>
            <w:webHidden/>
            <w:color w:val="000000"/>
            <w:sz w:val="32"/>
            <w:szCs w:val="32"/>
            <w:rtl/>
          </w:rPr>
          <w:tab/>
        </w:r>
        <w:r w:rsidRPr="00966343">
          <w:rPr>
            <w:noProof/>
            <w:webHidden/>
            <w:color w:val="000000"/>
            <w:sz w:val="32"/>
            <w:szCs w:val="32"/>
            <w:rtl/>
          </w:rPr>
          <w:fldChar w:fldCharType="begin"/>
        </w:r>
        <w:r w:rsidRPr="00966343">
          <w:rPr>
            <w:noProof/>
            <w:webHidden/>
            <w:color w:val="000000"/>
            <w:sz w:val="32"/>
            <w:szCs w:val="32"/>
            <w:rtl/>
          </w:rPr>
          <w:instrText xml:space="preserve"> </w:instrText>
        </w:r>
        <w:r w:rsidRPr="00966343">
          <w:rPr>
            <w:noProof/>
            <w:webHidden/>
            <w:color w:val="000000"/>
            <w:sz w:val="32"/>
            <w:szCs w:val="32"/>
          </w:rPr>
          <w:instrText>PAGEREF</w:instrText>
        </w:r>
        <w:r w:rsidRPr="00966343">
          <w:rPr>
            <w:noProof/>
            <w:webHidden/>
            <w:color w:val="000000"/>
            <w:sz w:val="32"/>
            <w:szCs w:val="32"/>
            <w:rtl/>
          </w:rPr>
          <w:instrText xml:space="preserve"> _</w:instrText>
        </w:r>
        <w:r w:rsidRPr="00966343">
          <w:rPr>
            <w:noProof/>
            <w:webHidden/>
            <w:color w:val="000000"/>
            <w:sz w:val="32"/>
            <w:szCs w:val="32"/>
          </w:rPr>
          <w:instrText>Toc</w:instrText>
        </w:r>
        <w:r w:rsidRPr="00966343">
          <w:rPr>
            <w:noProof/>
            <w:webHidden/>
            <w:color w:val="000000"/>
            <w:sz w:val="32"/>
            <w:szCs w:val="32"/>
            <w:rtl/>
          </w:rPr>
          <w:instrText xml:space="preserve">193714167 </w:instrText>
        </w:r>
        <w:r w:rsidRPr="00966343">
          <w:rPr>
            <w:noProof/>
            <w:webHidden/>
            <w:color w:val="000000"/>
            <w:sz w:val="32"/>
            <w:szCs w:val="32"/>
          </w:rPr>
          <w:instrText>\h</w:instrText>
        </w:r>
        <w:r w:rsidRPr="00966343">
          <w:rPr>
            <w:noProof/>
            <w:webHidden/>
            <w:color w:val="000000"/>
            <w:sz w:val="32"/>
            <w:szCs w:val="32"/>
            <w:rtl/>
          </w:rPr>
          <w:instrText xml:space="preserve"> </w:instrText>
        </w:r>
        <w:r w:rsidRPr="00966343">
          <w:rPr>
            <w:noProof/>
            <w:color w:val="000000"/>
            <w:sz w:val="32"/>
            <w:szCs w:val="32"/>
          </w:rPr>
        </w:r>
        <w:r w:rsidRPr="00966343">
          <w:rPr>
            <w:noProof/>
            <w:webHidden/>
            <w:color w:val="000000"/>
            <w:sz w:val="32"/>
            <w:szCs w:val="32"/>
            <w:rtl/>
          </w:rPr>
          <w:fldChar w:fldCharType="separate"/>
        </w:r>
        <w:r w:rsidR="008737DE">
          <w:rPr>
            <w:noProof/>
            <w:webHidden/>
            <w:color w:val="000000"/>
            <w:sz w:val="32"/>
            <w:szCs w:val="32"/>
            <w:rtl/>
          </w:rPr>
          <w:t>34</w:t>
        </w:r>
        <w:r w:rsidRPr="00966343">
          <w:rPr>
            <w:noProof/>
            <w:webHidden/>
            <w:color w:val="000000"/>
            <w:sz w:val="32"/>
            <w:szCs w:val="32"/>
            <w:rtl/>
          </w:rPr>
          <w:fldChar w:fldCharType="end"/>
        </w:r>
      </w:hyperlink>
    </w:p>
    <w:p w:rsidR="001452CF" w:rsidRPr="00966343" w:rsidRDefault="001452CF" w:rsidP="001452CF">
      <w:pPr>
        <w:pStyle w:val="TOC2"/>
        <w:tabs>
          <w:tab w:val="right" w:leader="dot" w:pos="9072"/>
        </w:tabs>
        <w:rPr>
          <w:noProof/>
          <w:color w:val="000000"/>
          <w:sz w:val="32"/>
          <w:szCs w:val="32"/>
          <w:rtl/>
        </w:rPr>
      </w:pPr>
      <w:hyperlink w:anchor="_Toc193714168" w:history="1">
        <w:r w:rsidRPr="00966343">
          <w:rPr>
            <w:rStyle w:val="Hyperlink"/>
            <w:noProof/>
            <w:color w:val="000000"/>
            <w:sz w:val="32"/>
            <w:szCs w:val="32"/>
            <w:rtl/>
          </w:rPr>
          <w:t>ما رُوِيَ عَنْ عليٍّ عليه السلام في تَفْسِيرِ الحُرُوفِ المقَطَّعَة</w:t>
        </w:r>
        <w:r w:rsidRPr="00966343">
          <w:rPr>
            <w:noProof/>
            <w:webHidden/>
            <w:color w:val="000000"/>
            <w:sz w:val="32"/>
            <w:szCs w:val="32"/>
            <w:rtl/>
          </w:rPr>
          <w:tab/>
        </w:r>
        <w:r w:rsidRPr="00966343">
          <w:rPr>
            <w:noProof/>
            <w:webHidden/>
            <w:color w:val="000000"/>
            <w:sz w:val="32"/>
            <w:szCs w:val="32"/>
            <w:rtl/>
          </w:rPr>
          <w:fldChar w:fldCharType="begin"/>
        </w:r>
        <w:r w:rsidRPr="00966343">
          <w:rPr>
            <w:noProof/>
            <w:webHidden/>
            <w:color w:val="000000"/>
            <w:sz w:val="32"/>
            <w:szCs w:val="32"/>
            <w:rtl/>
          </w:rPr>
          <w:instrText xml:space="preserve"> </w:instrText>
        </w:r>
        <w:r w:rsidRPr="00966343">
          <w:rPr>
            <w:noProof/>
            <w:webHidden/>
            <w:color w:val="000000"/>
            <w:sz w:val="32"/>
            <w:szCs w:val="32"/>
          </w:rPr>
          <w:instrText>PAGEREF</w:instrText>
        </w:r>
        <w:r w:rsidRPr="00966343">
          <w:rPr>
            <w:noProof/>
            <w:webHidden/>
            <w:color w:val="000000"/>
            <w:sz w:val="32"/>
            <w:szCs w:val="32"/>
            <w:rtl/>
          </w:rPr>
          <w:instrText xml:space="preserve"> _</w:instrText>
        </w:r>
        <w:r w:rsidRPr="00966343">
          <w:rPr>
            <w:noProof/>
            <w:webHidden/>
            <w:color w:val="000000"/>
            <w:sz w:val="32"/>
            <w:szCs w:val="32"/>
          </w:rPr>
          <w:instrText>Toc</w:instrText>
        </w:r>
        <w:r w:rsidRPr="00966343">
          <w:rPr>
            <w:noProof/>
            <w:webHidden/>
            <w:color w:val="000000"/>
            <w:sz w:val="32"/>
            <w:szCs w:val="32"/>
            <w:rtl/>
          </w:rPr>
          <w:instrText xml:space="preserve">193714168 </w:instrText>
        </w:r>
        <w:r w:rsidRPr="00966343">
          <w:rPr>
            <w:noProof/>
            <w:webHidden/>
            <w:color w:val="000000"/>
            <w:sz w:val="32"/>
            <w:szCs w:val="32"/>
          </w:rPr>
          <w:instrText>\h</w:instrText>
        </w:r>
        <w:r w:rsidRPr="00966343">
          <w:rPr>
            <w:noProof/>
            <w:webHidden/>
            <w:color w:val="000000"/>
            <w:sz w:val="32"/>
            <w:szCs w:val="32"/>
            <w:rtl/>
          </w:rPr>
          <w:instrText xml:space="preserve"> </w:instrText>
        </w:r>
        <w:r w:rsidRPr="00966343">
          <w:rPr>
            <w:noProof/>
            <w:color w:val="000000"/>
            <w:sz w:val="32"/>
            <w:szCs w:val="32"/>
          </w:rPr>
        </w:r>
        <w:r w:rsidRPr="00966343">
          <w:rPr>
            <w:noProof/>
            <w:webHidden/>
            <w:color w:val="000000"/>
            <w:sz w:val="32"/>
            <w:szCs w:val="32"/>
            <w:rtl/>
          </w:rPr>
          <w:fldChar w:fldCharType="separate"/>
        </w:r>
        <w:r w:rsidR="008737DE">
          <w:rPr>
            <w:noProof/>
            <w:webHidden/>
            <w:color w:val="000000"/>
            <w:sz w:val="32"/>
            <w:szCs w:val="32"/>
            <w:rtl/>
          </w:rPr>
          <w:t>34</w:t>
        </w:r>
        <w:r w:rsidRPr="00966343">
          <w:rPr>
            <w:noProof/>
            <w:webHidden/>
            <w:color w:val="000000"/>
            <w:sz w:val="32"/>
            <w:szCs w:val="32"/>
            <w:rtl/>
          </w:rPr>
          <w:fldChar w:fldCharType="end"/>
        </w:r>
      </w:hyperlink>
    </w:p>
    <w:p w:rsidR="001452CF" w:rsidRPr="00966343" w:rsidRDefault="001452CF" w:rsidP="001452CF">
      <w:pPr>
        <w:pStyle w:val="TOC2"/>
        <w:tabs>
          <w:tab w:val="right" w:leader="dot" w:pos="9072"/>
        </w:tabs>
        <w:rPr>
          <w:noProof/>
          <w:color w:val="000000"/>
          <w:sz w:val="32"/>
          <w:szCs w:val="32"/>
          <w:rtl/>
        </w:rPr>
      </w:pPr>
      <w:hyperlink w:anchor="_Toc193714169" w:history="1">
        <w:r w:rsidRPr="00966343">
          <w:rPr>
            <w:rStyle w:val="Hyperlink"/>
            <w:noProof/>
            <w:color w:val="000000"/>
            <w:sz w:val="32"/>
            <w:szCs w:val="32"/>
            <w:rtl/>
          </w:rPr>
          <w:t>ما رُوِيَ عَنْ عليٍّ عليه السلام في مُتَشابِهاتِ القُرْآن</w:t>
        </w:r>
        <w:r w:rsidRPr="00966343">
          <w:rPr>
            <w:noProof/>
            <w:webHidden/>
            <w:color w:val="000000"/>
            <w:sz w:val="32"/>
            <w:szCs w:val="32"/>
            <w:rtl/>
          </w:rPr>
          <w:tab/>
        </w:r>
        <w:r w:rsidRPr="00966343">
          <w:rPr>
            <w:noProof/>
            <w:webHidden/>
            <w:color w:val="000000"/>
            <w:sz w:val="32"/>
            <w:szCs w:val="32"/>
            <w:rtl/>
          </w:rPr>
          <w:fldChar w:fldCharType="begin"/>
        </w:r>
        <w:r w:rsidRPr="00966343">
          <w:rPr>
            <w:noProof/>
            <w:webHidden/>
            <w:color w:val="000000"/>
            <w:sz w:val="32"/>
            <w:szCs w:val="32"/>
            <w:rtl/>
          </w:rPr>
          <w:instrText xml:space="preserve"> </w:instrText>
        </w:r>
        <w:r w:rsidRPr="00966343">
          <w:rPr>
            <w:noProof/>
            <w:webHidden/>
            <w:color w:val="000000"/>
            <w:sz w:val="32"/>
            <w:szCs w:val="32"/>
          </w:rPr>
          <w:instrText>PAGEREF</w:instrText>
        </w:r>
        <w:r w:rsidRPr="00966343">
          <w:rPr>
            <w:noProof/>
            <w:webHidden/>
            <w:color w:val="000000"/>
            <w:sz w:val="32"/>
            <w:szCs w:val="32"/>
            <w:rtl/>
          </w:rPr>
          <w:instrText xml:space="preserve"> _</w:instrText>
        </w:r>
        <w:r w:rsidRPr="00966343">
          <w:rPr>
            <w:noProof/>
            <w:webHidden/>
            <w:color w:val="000000"/>
            <w:sz w:val="32"/>
            <w:szCs w:val="32"/>
          </w:rPr>
          <w:instrText>Toc</w:instrText>
        </w:r>
        <w:r w:rsidRPr="00966343">
          <w:rPr>
            <w:noProof/>
            <w:webHidden/>
            <w:color w:val="000000"/>
            <w:sz w:val="32"/>
            <w:szCs w:val="32"/>
            <w:rtl/>
          </w:rPr>
          <w:instrText xml:space="preserve">193714169 </w:instrText>
        </w:r>
        <w:r w:rsidRPr="00966343">
          <w:rPr>
            <w:noProof/>
            <w:webHidden/>
            <w:color w:val="000000"/>
            <w:sz w:val="32"/>
            <w:szCs w:val="32"/>
          </w:rPr>
          <w:instrText>\h</w:instrText>
        </w:r>
        <w:r w:rsidRPr="00966343">
          <w:rPr>
            <w:noProof/>
            <w:webHidden/>
            <w:color w:val="000000"/>
            <w:sz w:val="32"/>
            <w:szCs w:val="32"/>
            <w:rtl/>
          </w:rPr>
          <w:instrText xml:space="preserve"> </w:instrText>
        </w:r>
        <w:r w:rsidRPr="00966343">
          <w:rPr>
            <w:noProof/>
            <w:color w:val="000000"/>
            <w:sz w:val="32"/>
            <w:szCs w:val="32"/>
          </w:rPr>
        </w:r>
        <w:r w:rsidRPr="00966343">
          <w:rPr>
            <w:noProof/>
            <w:webHidden/>
            <w:color w:val="000000"/>
            <w:sz w:val="32"/>
            <w:szCs w:val="32"/>
            <w:rtl/>
          </w:rPr>
          <w:fldChar w:fldCharType="separate"/>
        </w:r>
        <w:r w:rsidR="008737DE">
          <w:rPr>
            <w:noProof/>
            <w:webHidden/>
            <w:color w:val="000000"/>
            <w:sz w:val="32"/>
            <w:szCs w:val="32"/>
            <w:rtl/>
          </w:rPr>
          <w:t>36</w:t>
        </w:r>
        <w:r w:rsidRPr="00966343">
          <w:rPr>
            <w:noProof/>
            <w:webHidden/>
            <w:color w:val="000000"/>
            <w:sz w:val="32"/>
            <w:szCs w:val="32"/>
            <w:rtl/>
          </w:rPr>
          <w:fldChar w:fldCharType="end"/>
        </w:r>
      </w:hyperlink>
    </w:p>
    <w:p w:rsidR="001452CF" w:rsidRPr="00966343" w:rsidRDefault="001452CF" w:rsidP="001452CF">
      <w:pPr>
        <w:pStyle w:val="TOC2"/>
        <w:tabs>
          <w:tab w:val="right" w:leader="dot" w:pos="9072"/>
        </w:tabs>
        <w:rPr>
          <w:noProof/>
          <w:color w:val="000000"/>
          <w:sz w:val="32"/>
          <w:szCs w:val="32"/>
          <w:rtl/>
        </w:rPr>
      </w:pPr>
      <w:hyperlink w:anchor="_Toc193714170" w:history="1">
        <w:r w:rsidRPr="00966343">
          <w:rPr>
            <w:rStyle w:val="Hyperlink"/>
            <w:noProof/>
            <w:color w:val="000000"/>
            <w:sz w:val="32"/>
            <w:szCs w:val="32"/>
            <w:rtl/>
          </w:rPr>
          <w:t>ما رُوِيَ عَنْ عليٍّ في تفْسِير تَكْليمِ اللهِ تَعَالى</w:t>
        </w:r>
        <w:r w:rsidRPr="00966343">
          <w:rPr>
            <w:noProof/>
            <w:webHidden/>
            <w:color w:val="000000"/>
            <w:sz w:val="32"/>
            <w:szCs w:val="32"/>
            <w:rtl/>
          </w:rPr>
          <w:tab/>
        </w:r>
        <w:r w:rsidRPr="00966343">
          <w:rPr>
            <w:noProof/>
            <w:webHidden/>
            <w:color w:val="000000"/>
            <w:sz w:val="32"/>
            <w:szCs w:val="32"/>
            <w:rtl/>
          </w:rPr>
          <w:fldChar w:fldCharType="begin"/>
        </w:r>
        <w:r w:rsidRPr="00966343">
          <w:rPr>
            <w:noProof/>
            <w:webHidden/>
            <w:color w:val="000000"/>
            <w:sz w:val="32"/>
            <w:szCs w:val="32"/>
            <w:rtl/>
          </w:rPr>
          <w:instrText xml:space="preserve"> </w:instrText>
        </w:r>
        <w:r w:rsidRPr="00966343">
          <w:rPr>
            <w:noProof/>
            <w:webHidden/>
            <w:color w:val="000000"/>
            <w:sz w:val="32"/>
            <w:szCs w:val="32"/>
          </w:rPr>
          <w:instrText>PAGEREF</w:instrText>
        </w:r>
        <w:r w:rsidRPr="00966343">
          <w:rPr>
            <w:noProof/>
            <w:webHidden/>
            <w:color w:val="000000"/>
            <w:sz w:val="32"/>
            <w:szCs w:val="32"/>
            <w:rtl/>
          </w:rPr>
          <w:instrText xml:space="preserve"> _</w:instrText>
        </w:r>
        <w:r w:rsidRPr="00966343">
          <w:rPr>
            <w:noProof/>
            <w:webHidden/>
            <w:color w:val="000000"/>
            <w:sz w:val="32"/>
            <w:szCs w:val="32"/>
          </w:rPr>
          <w:instrText>Toc</w:instrText>
        </w:r>
        <w:r w:rsidRPr="00966343">
          <w:rPr>
            <w:noProof/>
            <w:webHidden/>
            <w:color w:val="000000"/>
            <w:sz w:val="32"/>
            <w:szCs w:val="32"/>
            <w:rtl/>
          </w:rPr>
          <w:instrText xml:space="preserve">193714170 </w:instrText>
        </w:r>
        <w:r w:rsidRPr="00966343">
          <w:rPr>
            <w:noProof/>
            <w:webHidden/>
            <w:color w:val="000000"/>
            <w:sz w:val="32"/>
            <w:szCs w:val="32"/>
          </w:rPr>
          <w:instrText>\h</w:instrText>
        </w:r>
        <w:r w:rsidRPr="00966343">
          <w:rPr>
            <w:noProof/>
            <w:webHidden/>
            <w:color w:val="000000"/>
            <w:sz w:val="32"/>
            <w:szCs w:val="32"/>
            <w:rtl/>
          </w:rPr>
          <w:instrText xml:space="preserve"> </w:instrText>
        </w:r>
        <w:r w:rsidRPr="00966343">
          <w:rPr>
            <w:noProof/>
            <w:color w:val="000000"/>
            <w:sz w:val="32"/>
            <w:szCs w:val="32"/>
          </w:rPr>
        </w:r>
        <w:r w:rsidRPr="00966343">
          <w:rPr>
            <w:noProof/>
            <w:webHidden/>
            <w:color w:val="000000"/>
            <w:sz w:val="32"/>
            <w:szCs w:val="32"/>
            <w:rtl/>
          </w:rPr>
          <w:fldChar w:fldCharType="separate"/>
        </w:r>
        <w:r w:rsidR="008737DE">
          <w:rPr>
            <w:noProof/>
            <w:webHidden/>
            <w:color w:val="000000"/>
            <w:sz w:val="32"/>
            <w:szCs w:val="32"/>
            <w:rtl/>
          </w:rPr>
          <w:t>39</w:t>
        </w:r>
        <w:r w:rsidRPr="00966343">
          <w:rPr>
            <w:noProof/>
            <w:webHidden/>
            <w:color w:val="000000"/>
            <w:sz w:val="32"/>
            <w:szCs w:val="32"/>
            <w:rtl/>
          </w:rPr>
          <w:fldChar w:fldCharType="end"/>
        </w:r>
      </w:hyperlink>
    </w:p>
    <w:p w:rsidR="001452CF" w:rsidRPr="00966343" w:rsidRDefault="001452CF" w:rsidP="001452CF">
      <w:pPr>
        <w:pStyle w:val="TOC2"/>
        <w:tabs>
          <w:tab w:val="right" w:leader="dot" w:pos="9072"/>
        </w:tabs>
        <w:rPr>
          <w:noProof/>
          <w:color w:val="000000"/>
          <w:sz w:val="32"/>
          <w:szCs w:val="32"/>
          <w:rtl/>
        </w:rPr>
      </w:pPr>
      <w:hyperlink w:anchor="_Toc193714171" w:history="1">
        <w:r w:rsidRPr="00966343">
          <w:rPr>
            <w:rStyle w:val="Hyperlink"/>
            <w:noProof/>
            <w:color w:val="000000"/>
            <w:sz w:val="32"/>
            <w:szCs w:val="32"/>
            <w:rtl/>
          </w:rPr>
          <w:t>ما رُوِيَ عَنْ عليٍّ عليه السلام في تفسِيْرِ سُورةِ التَّوْحِيْدِ</w:t>
        </w:r>
        <w:r w:rsidRPr="00966343">
          <w:rPr>
            <w:noProof/>
            <w:webHidden/>
            <w:color w:val="000000"/>
            <w:sz w:val="32"/>
            <w:szCs w:val="32"/>
            <w:rtl/>
          </w:rPr>
          <w:tab/>
        </w:r>
        <w:r w:rsidRPr="00966343">
          <w:rPr>
            <w:noProof/>
            <w:webHidden/>
            <w:color w:val="000000"/>
            <w:sz w:val="32"/>
            <w:szCs w:val="32"/>
            <w:rtl/>
          </w:rPr>
          <w:fldChar w:fldCharType="begin"/>
        </w:r>
        <w:r w:rsidRPr="00966343">
          <w:rPr>
            <w:noProof/>
            <w:webHidden/>
            <w:color w:val="000000"/>
            <w:sz w:val="32"/>
            <w:szCs w:val="32"/>
            <w:rtl/>
          </w:rPr>
          <w:instrText xml:space="preserve"> </w:instrText>
        </w:r>
        <w:r w:rsidRPr="00966343">
          <w:rPr>
            <w:noProof/>
            <w:webHidden/>
            <w:color w:val="000000"/>
            <w:sz w:val="32"/>
            <w:szCs w:val="32"/>
          </w:rPr>
          <w:instrText>PAGEREF</w:instrText>
        </w:r>
        <w:r w:rsidRPr="00966343">
          <w:rPr>
            <w:noProof/>
            <w:webHidden/>
            <w:color w:val="000000"/>
            <w:sz w:val="32"/>
            <w:szCs w:val="32"/>
            <w:rtl/>
          </w:rPr>
          <w:instrText xml:space="preserve"> _</w:instrText>
        </w:r>
        <w:r w:rsidRPr="00966343">
          <w:rPr>
            <w:noProof/>
            <w:webHidden/>
            <w:color w:val="000000"/>
            <w:sz w:val="32"/>
            <w:szCs w:val="32"/>
          </w:rPr>
          <w:instrText>Toc</w:instrText>
        </w:r>
        <w:r w:rsidRPr="00966343">
          <w:rPr>
            <w:noProof/>
            <w:webHidden/>
            <w:color w:val="000000"/>
            <w:sz w:val="32"/>
            <w:szCs w:val="32"/>
            <w:rtl/>
          </w:rPr>
          <w:instrText xml:space="preserve">193714171 </w:instrText>
        </w:r>
        <w:r w:rsidRPr="00966343">
          <w:rPr>
            <w:noProof/>
            <w:webHidden/>
            <w:color w:val="000000"/>
            <w:sz w:val="32"/>
            <w:szCs w:val="32"/>
          </w:rPr>
          <w:instrText>\h</w:instrText>
        </w:r>
        <w:r w:rsidRPr="00966343">
          <w:rPr>
            <w:noProof/>
            <w:webHidden/>
            <w:color w:val="000000"/>
            <w:sz w:val="32"/>
            <w:szCs w:val="32"/>
            <w:rtl/>
          </w:rPr>
          <w:instrText xml:space="preserve"> </w:instrText>
        </w:r>
        <w:r w:rsidRPr="00966343">
          <w:rPr>
            <w:noProof/>
            <w:color w:val="000000"/>
            <w:sz w:val="32"/>
            <w:szCs w:val="32"/>
          </w:rPr>
        </w:r>
        <w:r w:rsidRPr="00966343">
          <w:rPr>
            <w:noProof/>
            <w:webHidden/>
            <w:color w:val="000000"/>
            <w:sz w:val="32"/>
            <w:szCs w:val="32"/>
            <w:rtl/>
          </w:rPr>
          <w:fldChar w:fldCharType="separate"/>
        </w:r>
        <w:r w:rsidR="008737DE">
          <w:rPr>
            <w:noProof/>
            <w:webHidden/>
            <w:color w:val="000000"/>
            <w:sz w:val="32"/>
            <w:szCs w:val="32"/>
            <w:rtl/>
          </w:rPr>
          <w:t>40</w:t>
        </w:r>
        <w:r w:rsidRPr="00966343">
          <w:rPr>
            <w:noProof/>
            <w:webHidden/>
            <w:color w:val="000000"/>
            <w:sz w:val="32"/>
            <w:szCs w:val="32"/>
            <w:rtl/>
          </w:rPr>
          <w:fldChar w:fldCharType="end"/>
        </w:r>
      </w:hyperlink>
    </w:p>
    <w:p w:rsidR="001452CF" w:rsidRPr="00966343" w:rsidRDefault="001452CF" w:rsidP="001452CF">
      <w:pPr>
        <w:pStyle w:val="TOC2"/>
        <w:tabs>
          <w:tab w:val="right" w:leader="dot" w:pos="9072"/>
        </w:tabs>
        <w:rPr>
          <w:noProof/>
          <w:color w:val="000000"/>
          <w:sz w:val="32"/>
          <w:szCs w:val="32"/>
          <w:rtl/>
        </w:rPr>
      </w:pPr>
      <w:hyperlink w:anchor="_Toc193714172" w:history="1">
        <w:r w:rsidRPr="00966343">
          <w:rPr>
            <w:rStyle w:val="Hyperlink"/>
            <w:noProof/>
            <w:color w:val="000000"/>
            <w:sz w:val="32"/>
            <w:szCs w:val="32"/>
            <w:rtl/>
          </w:rPr>
          <w:t>في تفسيره قوله تعالى: هُوَ الأَوَّلُ وَالآخِرُ وَالظَّاهِرُ وَالْبَاطِنُ</w:t>
        </w:r>
        <w:r w:rsidRPr="00966343">
          <w:rPr>
            <w:noProof/>
            <w:webHidden/>
            <w:color w:val="000000"/>
            <w:sz w:val="32"/>
            <w:szCs w:val="32"/>
            <w:rtl/>
          </w:rPr>
          <w:tab/>
        </w:r>
        <w:r w:rsidRPr="00966343">
          <w:rPr>
            <w:noProof/>
            <w:webHidden/>
            <w:color w:val="000000"/>
            <w:sz w:val="32"/>
            <w:szCs w:val="32"/>
            <w:rtl/>
          </w:rPr>
          <w:fldChar w:fldCharType="begin"/>
        </w:r>
        <w:r w:rsidRPr="00966343">
          <w:rPr>
            <w:noProof/>
            <w:webHidden/>
            <w:color w:val="000000"/>
            <w:sz w:val="32"/>
            <w:szCs w:val="32"/>
            <w:rtl/>
          </w:rPr>
          <w:instrText xml:space="preserve"> </w:instrText>
        </w:r>
        <w:r w:rsidRPr="00966343">
          <w:rPr>
            <w:noProof/>
            <w:webHidden/>
            <w:color w:val="000000"/>
            <w:sz w:val="32"/>
            <w:szCs w:val="32"/>
          </w:rPr>
          <w:instrText>PAGEREF</w:instrText>
        </w:r>
        <w:r w:rsidRPr="00966343">
          <w:rPr>
            <w:noProof/>
            <w:webHidden/>
            <w:color w:val="000000"/>
            <w:sz w:val="32"/>
            <w:szCs w:val="32"/>
            <w:rtl/>
          </w:rPr>
          <w:instrText xml:space="preserve"> _</w:instrText>
        </w:r>
        <w:r w:rsidRPr="00966343">
          <w:rPr>
            <w:noProof/>
            <w:webHidden/>
            <w:color w:val="000000"/>
            <w:sz w:val="32"/>
            <w:szCs w:val="32"/>
          </w:rPr>
          <w:instrText>Toc</w:instrText>
        </w:r>
        <w:r w:rsidRPr="00966343">
          <w:rPr>
            <w:noProof/>
            <w:webHidden/>
            <w:color w:val="000000"/>
            <w:sz w:val="32"/>
            <w:szCs w:val="32"/>
            <w:rtl/>
          </w:rPr>
          <w:instrText xml:space="preserve">193714172 </w:instrText>
        </w:r>
        <w:r w:rsidRPr="00966343">
          <w:rPr>
            <w:noProof/>
            <w:webHidden/>
            <w:color w:val="000000"/>
            <w:sz w:val="32"/>
            <w:szCs w:val="32"/>
          </w:rPr>
          <w:instrText>\h</w:instrText>
        </w:r>
        <w:r w:rsidRPr="00966343">
          <w:rPr>
            <w:noProof/>
            <w:webHidden/>
            <w:color w:val="000000"/>
            <w:sz w:val="32"/>
            <w:szCs w:val="32"/>
            <w:rtl/>
          </w:rPr>
          <w:instrText xml:space="preserve"> </w:instrText>
        </w:r>
        <w:r w:rsidRPr="00966343">
          <w:rPr>
            <w:noProof/>
            <w:color w:val="000000"/>
            <w:sz w:val="32"/>
            <w:szCs w:val="32"/>
          </w:rPr>
        </w:r>
        <w:r w:rsidRPr="00966343">
          <w:rPr>
            <w:noProof/>
            <w:webHidden/>
            <w:color w:val="000000"/>
            <w:sz w:val="32"/>
            <w:szCs w:val="32"/>
            <w:rtl/>
          </w:rPr>
          <w:fldChar w:fldCharType="separate"/>
        </w:r>
        <w:r w:rsidR="008737DE">
          <w:rPr>
            <w:noProof/>
            <w:webHidden/>
            <w:color w:val="000000"/>
            <w:sz w:val="32"/>
            <w:szCs w:val="32"/>
            <w:rtl/>
          </w:rPr>
          <w:t>42</w:t>
        </w:r>
        <w:r w:rsidRPr="00966343">
          <w:rPr>
            <w:noProof/>
            <w:webHidden/>
            <w:color w:val="000000"/>
            <w:sz w:val="32"/>
            <w:szCs w:val="32"/>
            <w:rtl/>
          </w:rPr>
          <w:fldChar w:fldCharType="end"/>
        </w:r>
      </w:hyperlink>
    </w:p>
    <w:p w:rsidR="001452CF" w:rsidRPr="00966343" w:rsidRDefault="001452CF" w:rsidP="001452CF">
      <w:pPr>
        <w:pStyle w:val="TOC2"/>
        <w:tabs>
          <w:tab w:val="right" w:leader="dot" w:pos="9072"/>
        </w:tabs>
        <w:rPr>
          <w:noProof/>
          <w:color w:val="000000"/>
          <w:sz w:val="32"/>
          <w:szCs w:val="32"/>
          <w:rtl/>
        </w:rPr>
      </w:pPr>
      <w:hyperlink w:anchor="_Toc193714173" w:history="1">
        <w:r w:rsidRPr="00966343">
          <w:rPr>
            <w:rStyle w:val="Hyperlink"/>
            <w:noProof/>
            <w:color w:val="000000"/>
            <w:sz w:val="32"/>
            <w:szCs w:val="32"/>
            <w:rtl/>
          </w:rPr>
          <w:t>تفسير عليٍّ لقوله تعالى: ((وَهُوَ مَعَكُمْ أَيْنَ مَا كُنتُمْ))</w:t>
        </w:r>
        <w:r w:rsidRPr="00966343">
          <w:rPr>
            <w:noProof/>
            <w:webHidden/>
            <w:color w:val="000000"/>
            <w:sz w:val="32"/>
            <w:szCs w:val="32"/>
            <w:rtl/>
          </w:rPr>
          <w:tab/>
        </w:r>
        <w:r w:rsidRPr="00966343">
          <w:rPr>
            <w:noProof/>
            <w:webHidden/>
            <w:color w:val="000000"/>
            <w:sz w:val="32"/>
            <w:szCs w:val="32"/>
            <w:rtl/>
          </w:rPr>
          <w:fldChar w:fldCharType="begin"/>
        </w:r>
        <w:r w:rsidRPr="00966343">
          <w:rPr>
            <w:noProof/>
            <w:webHidden/>
            <w:color w:val="000000"/>
            <w:sz w:val="32"/>
            <w:szCs w:val="32"/>
            <w:rtl/>
          </w:rPr>
          <w:instrText xml:space="preserve"> </w:instrText>
        </w:r>
        <w:r w:rsidRPr="00966343">
          <w:rPr>
            <w:noProof/>
            <w:webHidden/>
            <w:color w:val="000000"/>
            <w:sz w:val="32"/>
            <w:szCs w:val="32"/>
          </w:rPr>
          <w:instrText>PAGEREF</w:instrText>
        </w:r>
        <w:r w:rsidRPr="00966343">
          <w:rPr>
            <w:noProof/>
            <w:webHidden/>
            <w:color w:val="000000"/>
            <w:sz w:val="32"/>
            <w:szCs w:val="32"/>
            <w:rtl/>
          </w:rPr>
          <w:instrText xml:space="preserve"> _</w:instrText>
        </w:r>
        <w:r w:rsidRPr="00966343">
          <w:rPr>
            <w:noProof/>
            <w:webHidden/>
            <w:color w:val="000000"/>
            <w:sz w:val="32"/>
            <w:szCs w:val="32"/>
          </w:rPr>
          <w:instrText>Toc</w:instrText>
        </w:r>
        <w:r w:rsidRPr="00966343">
          <w:rPr>
            <w:noProof/>
            <w:webHidden/>
            <w:color w:val="000000"/>
            <w:sz w:val="32"/>
            <w:szCs w:val="32"/>
            <w:rtl/>
          </w:rPr>
          <w:instrText xml:space="preserve">193714173 </w:instrText>
        </w:r>
        <w:r w:rsidRPr="00966343">
          <w:rPr>
            <w:noProof/>
            <w:webHidden/>
            <w:color w:val="000000"/>
            <w:sz w:val="32"/>
            <w:szCs w:val="32"/>
          </w:rPr>
          <w:instrText>\h</w:instrText>
        </w:r>
        <w:r w:rsidRPr="00966343">
          <w:rPr>
            <w:noProof/>
            <w:webHidden/>
            <w:color w:val="000000"/>
            <w:sz w:val="32"/>
            <w:szCs w:val="32"/>
            <w:rtl/>
          </w:rPr>
          <w:instrText xml:space="preserve"> </w:instrText>
        </w:r>
        <w:r w:rsidRPr="00966343">
          <w:rPr>
            <w:noProof/>
            <w:color w:val="000000"/>
            <w:sz w:val="32"/>
            <w:szCs w:val="32"/>
          </w:rPr>
        </w:r>
        <w:r w:rsidRPr="00966343">
          <w:rPr>
            <w:noProof/>
            <w:webHidden/>
            <w:color w:val="000000"/>
            <w:sz w:val="32"/>
            <w:szCs w:val="32"/>
            <w:rtl/>
          </w:rPr>
          <w:fldChar w:fldCharType="separate"/>
        </w:r>
        <w:r w:rsidR="008737DE">
          <w:rPr>
            <w:noProof/>
            <w:webHidden/>
            <w:color w:val="000000"/>
            <w:sz w:val="32"/>
            <w:szCs w:val="32"/>
            <w:rtl/>
          </w:rPr>
          <w:t>43</w:t>
        </w:r>
        <w:r w:rsidRPr="00966343">
          <w:rPr>
            <w:noProof/>
            <w:webHidden/>
            <w:color w:val="000000"/>
            <w:sz w:val="32"/>
            <w:szCs w:val="32"/>
            <w:rtl/>
          </w:rPr>
          <w:fldChar w:fldCharType="end"/>
        </w:r>
      </w:hyperlink>
    </w:p>
    <w:p w:rsidR="001452CF" w:rsidRPr="00966343" w:rsidRDefault="001452CF" w:rsidP="001452CF">
      <w:pPr>
        <w:pStyle w:val="TOC2"/>
        <w:tabs>
          <w:tab w:val="right" w:leader="dot" w:pos="9072"/>
        </w:tabs>
        <w:rPr>
          <w:noProof/>
          <w:color w:val="000000"/>
          <w:sz w:val="32"/>
          <w:szCs w:val="32"/>
          <w:rtl/>
        </w:rPr>
      </w:pPr>
      <w:hyperlink w:anchor="_Toc193714174" w:history="1">
        <w:r w:rsidRPr="00966343">
          <w:rPr>
            <w:rStyle w:val="Hyperlink"/>
            <w:noProof/>
            <w:color w:val="000000"/>
            <w:sz w:val="32"/>
            <w:szCs w:val="32"/>
            <w:rtl/>
          </w:rPr>
          <w:t>ما رُوِيَ عن عليٍّ عليه السلام من تفسير "وَجْهِ الله"</w:t>
        </w:r>
        <w:r w:rsidRPr="00966343">
          <w:rPr>
            <w:noProof/>
            <w:webHidden/>
            <w:color w:val="000000"/>
            <w:sz w:val="32"/>
            <w:szCs w:val="32"/>
            <w:rtl/>
          </w:rPr>
          <w:tab/>
        </w:r>
        <w:r w:rsidRPr="00966343">
          <w:rPr>
            <w:noProof/>
            <w:webHidden/>
            <w:color w:val="000000"/>
            <w:sz w:val="32"/>
            <w:szCs w:val="32"/>
            <w:rtl/>
          </w:rPr>
          <w:fldChar w:fldCharType="begin"/>
        </w:r>
        <w:r w:rsidRPr="00966343">
          <w:rPr>
            <w:noProof/>
            <w:webHidden/>
            <w:color w:val="000000"/>
            <w:sz w:val="32"/>
            <w:szCs w:val="32"/>
            <w:rtl/>
          </w:rPr>
          <w:instrText xml:space="preserve"> </w:instrText>
        </w:r>
        <w:r w:rsidRPr="00966343">
          <w:rPr>
            <w:noProof/>
            <w:webHidden/>
            <w:color w:val="000000"/>
            <w:sz w:val="32"/>
            <w:szCs w:val="32"/>
          </w:rPr>
          <w:instrText>PAGEREF</w:instrText>
        </w:r>
        <w:r w:rsidRPr="00966343">
          <w:rPr>
            <w:noProof/>
            <w:webHidden/>
            <w:color w:val="000000"/>
            <w:sz w:val="32"/>
            <w:szCs w:val="32"/>
            <w:rtl/>
          </w:rPr>
          <w:instrText xml:space="preserve"> _</w:instrText>
        </w:r>
        <w:r w:rsidRPr="00966343">
          <w:rPr>
            <w:noProof/>
            <w:webHidden/>
            <w:color w:val="000000"/>
            <w:sz w:val="32"/>
            <w:szCs w:val="32"/>
          </w:rPr>
          <w:instrText>Toc</w:instrText>
        </w:r>
        <w:r w:rsidRPr="00966343">
          <w:rPr>
            <w:noProof/>
            <w:webHidden/>
            <w:color w:val="000000"/>
            <w:sz w:val="32"/>
            <w:szCs w:val="32"/>
            <w:rtl/>
          </w:rPr>
          <w:instrText xml:space="preserve">193714174 </w:instrText>
        </w:r>
        <w:r w:rsidRPr="00966343">
          <w:rPr>
            <w:noProof/>
            <w:webHidden/>
            <w:color w:val="000000"/>
            <w:sz w:val="32"/>
            <w:szCs w:val="32"/>
          </w:rPr>
          <w:instrText>\h</w:instrText>
        </w:r>
        <w:r w:rsidRPr="00966343">
          <w:rPr>
            <w:noProof/>
            <w:webHidden/>
            <w:color w:val="000000"/>
            <w:sz w:val="32"/>
            <w:szCs w:val="32"/>
            <w:rtl/>
          </w:rPr>
          <w:instrText xml:space="preserve"> </w:instrText>
        </w:r>
        <w:r w:rsidRPr="00966343">
          <w:rPr>
            <w:noProof/>
            <w:color w:val="000000"/>
            <w:sz w:val="32"/>
            <w:szCs w:val="32"/>
          </w:rPr>
        </w:r>
        <w:r w:rsidRPr="00966343">
          <w:rPr>
            <w:noProof/>
            <w:webHidden/>
            <w:color w:val="000000"/>
            <w:sz w:val="32"/>
            <w:szCs w:val="32"/>
            <w:rtl/>
          </w:rPr>
          <w:fldChar w:fldCharType="separate"/>
        </w:r>
        <w:r w:rsidR="008737DE">
          <w:rPr>
            <w:noProof/>
            <w:webHidden/>
            <w:color w:val="000000"/>
            <w:sz w:val="32"/>
            <w:szCs w:val="32"/>
            <w:rtl/>
          </w:rPr>
          <w:t>44</w:t>
        </w:r>
        <w:r w:rsidRPr="00966343">
          <w:rPr>
            <w:noProof/>
            <w:webHidden/>
            <w:color w:val="000000"/>
            <w:sz w:val="32"/>
            <w:szCs w:val="32"/>
            <w:rtl/>
          </w:rPr>
          <w:fldChar w:fldCharType="end"/>
        </w:r>
      </w:hyperlink>
    </w:p>
    <w:p w:rsidR="001452CF" w:rsidRPr="00966343" w:rsidRDefault="001452CF" w:rsidP="00966343">
      <w:pPr>
        <w:pStyle w:val="TOC2"/>
        <w:tabs>
          <w:tab w:val="right" w:leader="dot" w:pos="9072"/>
        </w:tabs>
        <w:rPr>
          <w:noProof/>
          <w:color w:val="000000"/>
          <w:sz w:val="32"/>
          <w:szCs w:val="32"/>
          <w:rtl/>
        </w:rPr>
      </w:pPr>
      <w:hyperlink w:anchor="_Toc193714175" w:history="1">
        <w:r w:rsidRPr="00966343">
          <w:rPr>
            <w:rStyle w:val="Hyperlink"/>
            <w:noProof/>
            <w:color w:val="000000"/>
            <w:sz w:val="32"/>
            <w:szCs w:val="32"/>
            <w:rtl/>
          </w:rPr>
          <w:t>في تفسيره قوله تعالى: ((وَمِن كُلِّ شَيْءٍ خَلَقْنَا زَوْجَيْنِ لَعَلَّكُمْ تَذَكَّرُونَ))</w:t>
        </w:r>
        <w:r w:rsidRPr="00966343">
          <w:rPr>
            <w:noProof/>
            <w:webHidden/>
            <w:color w:val="000000"/>
            <w:sz w:val="32"/>
            <w:szCs w:val="32"/>
            <w:rtl/>
          </w:rPr>
          <w:tab/>
        </w:r>
        <w:r w:rsidRPr="00966343">
          <w:rPr>
            <w:noProof/>
            <w:webHidden/>
            <w:color w:val="000000"/>
            <w:sz w:val="32"/>
            <w:szCs w:val="32"/>
            <w:rtl/>
          </w:rPr>
          <w:fldChar w:fldCharType="begin"/>
        </w:r>
        <w:r w:rsidRPr="00966343">
          <w:rPr>
            <w:noProof/>
            <w:webHidden/>
            <w:color w:val="000000"/>
            <w:sz w:val="32"/>
            <w:szCs w:val="32"/>
            <w:rtl/>
          </w:rPr>
          <w:instrText xml:space="preserve"> </w:instrText>
        </w:r>
        <w:r w:rsidRPr="00966343">
          <w:rPr>
            <w:noProof/>
            <w:webHidden/>
            <w:color w:val="000000"/>
            <w:sz w:val="32"/>
            <w:szCs w:val="32"/>
          </w:rPr>
          <w:instrText>PAGEREF</w:instrText>
        </w:r>
        <w:r w:rsidRPr="00966343">
          <w:rPr>
            <w:noProof/>
            <w:webHidden/>
            <w:color w:val="000000"/>
            <w:sz w:val="32"/>
            <w:szCs w:val="32"/>
            <w:rtl/>
          </w:rPr>
          <w:instrText xml:space="preserve"> _</w:instrText>
        </w:r>
        <w:r w:rsidRPr="00966343">
          <w:rPr>
            <w:noProof/>
            <w:webHidden/>
            <w:color w:val="000000"/>
            <w:sz w:val="32"/>
            <w:szCs w:val="32"/>
          </w:rPr>
          <w:instrText>Toc</w:instrText>
        </w:r>
        <w:r w:rsidRPr="00966343">
          <w:rPr>
            <w:noProof/>
            <w:webHidden/>
            <w:color w:val="000000"/>
            <w:sz w:val="32"/>
            <w:szCs w:val="32"/>
            <w:rtl/>
          </w:rPr>
          <w:instrText xml:space="preserve">193714175 </w:instrText>
        </w:r>
        <w:r w:rsidRPr="00966343">
          <w:rPr>
            <w:noProof/>
            <w:webHidden/>
            <w:color w:val="000000"/>
            <w:sz w:val="32"/>
            <w:szCs w:val="32"/>
          </w:rPr>
          <w:instrText>\h</w:instrText>
        </w:r>
        <w:r w:rsidRPr="00966343">
          <w:rPr>
            <w:noProof/>
            <w:webHidden/>
            <w:color w:val="000000"/>
            <w:sz w:val="32"/>
            <w:szCs w:val="32"/>
            <w:rtl/>
          </w:rPr>
          <w:instrText xml:space="preserve"> </w:instrText>
        </w:r>
        <w:r w:rsidRPr="00966343">
          <w:rPr>
            <w:noProof/>
            <w:color w:val="000000"/>
            <w:sz w:val="32"/>
            <w:szCs w:val="32"/>
          </w:rPr>
        </w:r>
        <w:r w:rsidRPr="00966343">
          <w:rPr>
            <w:noProof/>
            <w:webHidden/>
            <w:color w:val="000000"/>
            <w:sz w:val="32"/>
            <w:szCs w:val="32"/>
            <w:rtl/>
          </w:rPr>
          <w:fldChar w:fldCharType="separate"/>
        </w:r>
        <w:r w:rsidR="008737DE">
          <w:rPr>
            <w:noProof/>
            <w:webHidden/>
            <w:color w:val="000000"/>
            <w:sz w:val="32"/>
            <w:szCs w:val="32"/>
            <w:rtl/>
          </w:rPr>
          <w:t>46</w:t>
        </w:r>
        <w:r w:rsidRPr="00966343">
          <w:rPr>
            <w:noProof/>
            <w:webHidden/>
            <w:color w:val="000000"/>
            <w:sz w:val="32"/>
            <w:szCs w:val="32"/>
            <w:rtl/>
          </w:rPr>
          <w:fldChar w:fldCharType="end"/>
        </w:r>
      </w:hyperlink>
    </w:p>
    <w:p w:rsidR="001452CF" w:rsidRPr="00966343" w:rsidRDefault="001452CF" w:rsidP="00966343">
      <w:pPr>
        <w:pStyle w:val="TOC2"/>
        <w:tabs>
          <w:tab w:val="right" w:leader="dot" w:pos="9072"/>
        </w:tabs>
        <w:rPr>
          <w:noProof/>
          <w:color w:val="000000"/>
          <w:sz w:val="32"/>
          <w:szCs w:val="32"/>
          <w:rtl/>
        </w:rPr>
      </w:pPr>
      <w:hyperlink w:anchor="_Toc193714176" w:history="1">
        <w:r w:rsidRPr="00966343">
          <w:rPr>
            <w:rStyle w:val="Hyperlink"/>
            <w:noProof/>
            <w:color w:val="000000"/>
            <w:sz w:val="32"/>
            <w:szCs w:val="32"/>
            <w:rtl/>
          </w:rPr>
          <w:t>في تفسيره قوله تعالى: ((وَيَعْلَمُ مَا فِي الأَرْحَامِ))</w:t>
        </w:r>
        <w:r w:rsidRPr="00966343">
          <w:rPr>
            <w:noProof/>
            <w:webHidden/>
            <w:color w:val="000000"/>
            <w:sz w:val="32"/>
            <w:szCs w:val="32"/>
            <w:rtl/>
          </w:rPr>
          <w:tab/>
        </w:r>
        <w:r w:rsidRPr="00966343">
          <w:rPr>
            <w:noProof/>
            <w:webHidden/>
            <w:color w:val="000000"/>
            <w:sz w:val="32"/>
            <w:szCs w:val="32"/>
            <w:rtl/>
          </w:rPr>
          <w:fldChar w:fldCharType="begin"/>
        </w:r>
        <w:r w:rsidRPr="00966343">
          <w:rPr>
            <w:noProof/>
            <w:webHidden/>
            <w:color w:val="000000"/>
            <w:sz w:val="32"/>
            <w:szCs w:val="32"/>
            <w:rtl/>
          </w:rPr>
          <w:instrText xml:space="preserve"> </w:instrText>
        </w:r>
        <w:r w:rsidRPr="00966343">
          <w:rPr>
            <w:noProof/>
            <w:webHidden/>
            <w:color w:val="000000"/>
            <w:sz w:val="32"/>
            <w:szCs w:val="32"/>
          </w:rPr>
          <w:instrText>PAGEREF</w:instrText>
        </w:r>
        <w:r w:rsidRPr="00966343">
          <w:rPr>
            <w:noProof/>
            <w:webHidden/>
            <w:color w:val="000000"/>
            <w:sz w:val="32"/>
            <w:szCs w:val="32"/>
            <w:rtl/>
          </w:rPr>
          <w:instrText xml:space="preserve"> _</w:instrText>
        </w:r>
        <w:r w:rsidRPr="00966343">
          <w:rPr>
            <w:noProof/>
            <w:webHidden/>
            <w:color w:val="000000"/>
            <w:sz w:val="32"/>
            <w:szCs w:val="32"/>
          </w:rPr>
          <w:instrText>Toc</w:instrText>
        </w:r>
        <w:r w:rsidRPr="00966343">
          <w:rPr>
            <w:noProof/>
            <w:webHidden/>
            <w:color w:val="000000"/>
            <w:sz w:val="32"/>
            <w:szCs w:val="32"/>
            <w:rtl/>
          </w:rPr>
          <w:instrText xml:space="preserve">193714176 </w:instrText>
        </w:r>
        <w:r w:rsidRPr="00966343">
          <w:rPr>
            <w:noProof/>
            <w:webHidden/>
            <w:color w:val="000000"/>
            <w:sz w:val="32"/>
            <w:szCs w:val="32"/>
          </w:rPr>
          <w:instrText>\h</w:instrText>
        </w:r>
        <w:r w:rsidRPr="00966343">
          <w:rPr>
            <w:noProof/>
            <w:webHidden/>
            <w:color w:val="000000"/>
            <w:sz w:val="32"/>
            <w:szCs w:val="32"/>
            <w:rtl/>
          </w:rPr>
          <w:instrText xml:space="preserve"> </w:instrText>
        </w:r>
        <w:r w:rsidRPr="00966343">
          <w:rPr>
            <w:noProof/>
            <w:color w:val="000000"/>
            <w:sz w:val="32"/>
            <w:szCs w:val="32"/>
          </w:rPr>
        </w:r>
        <w:r w:rsidRPr="00966343">
          <w:rPr>
            <w:noProof/>
            <w:webHidden/>
            <w:color w:val="000000"/>
            <w:sz w:val="32"/>
            <w:szCs w:val="32"/>
            <w:rtl/>
          </w:rPr>
          <w:fldChar w:fldCharType="separate"/>
        </w:r>
        <w:r w:rsidR="008737DE">
          <w:rPr>
            <w:noProof/>
            <w:webHidden/>
            <w:color w:val="000000"/>
            <w:sz w:val="32"/>
            <w:szCs w:val="32"/>
            <w:rtl/>
          </w:rPr>
          <w:t>47</w:t>
        </w:r>
        <w:r w:rsidRPr="00966343">
          <w:rPr>
            <w:noProof/>
            <w:webHidden/>
            <w:color w:val="000000"/>
            <w:sz w:val="32"/>
            <w:szCs w:val="32"/>
            <w:rtl/>
          </w:rPr>
          <w:fldChar w:fldCharType="end"/>
        </w:r>
      </w:hyperlink>
    </w:p>
    <w:p w:rsidR="001452CF" w:rsidRPr="00966343" w:rsidRDefault="001452CF" w:rsidP="00966343">
      <w:pPr>
        <w:pStyle w:val="TOC2"/>
        <w:tabs>
          <w:tab w:val="right" w:leader="dot" w:pos="9072"/>
        </w:tabs>
        <w:rPr>
          <w:noProof/>
          <w:color w:val="000000"/>
          <w:sz w:val="32"/>
          <w:szCs w:val="32"/>
          <w:rtl/>
        </w:rPr>
      </w:pPr>
      <w:hyperlink w:anchor="_Toc193714177" w:history="1">
        <w:r w:rsidRPr="00966343">
          <w:rPr>
            <w:rStyle w:val="Hyperlink"/>
            <w:noProof/>
            <w:color w:val="000000"/>
            <w:sz w:val="32"/>
            <w:szCs w:val="32"/>
            <w:rtl/>
          </w:rPr>
          <w:t>في تفسيره قوله تعالى: ((يَا أَيُّهَا الَّذِينَ آمَنُواْ اتَّقُواْ اللّهَ وَابْتَغُواْ إِلَيهِ الْوَسِيلَةَ))</w:t>
        </w:r>
        <w:r w:rsidRPr="00966343">
          <w:rPr>
            <w:noProof/>
            <w:webHidden/>
            <w:color w:val="000000"/>
            <w:sz w:val="32"/>
            <w:szCs w:val="32"/>
            <w:rtl/>
          </w:rPr>
          <w:tab/>
        </w:r>
        <w:r w:rsidRPr="00966343">
          <w:rPr>
            <w:noProof/>
            <w:webHidden/>
            <w:color w:val="000000"/>
            <w:sz w:val="32"/>
            <w:szCs w:val="32"/>
            <w:rtl/>
          </w:rPr>
          <w:fldChar w:fldCharType="begin"/>
        </w:r>
        <w:r w:rsidRPr="00966343">
          <w:rPr>
            <w:noProof/>
            <w:webHidden/>
            <w:color w:val="000000"/>
            <w:sz w:val="32"/>
            <w:szCs w:val="32"/>
            <w:rtl/>
          </w:rPr>
          <w:instrText xml:space="preserve"> </w:instrText>
        </w:r>
        <w:r w:rsidRPr="00966343">
          <w:rPr>
            <w:noProof/>
            <w:webHidden/>
            <w:color w:val="000000"/>
            <w:sz w:val="32"/>
            <w:szCs w:val="32"/>
          </w:rPr>
          <w:instrText>PAGEREF</w:instrText>
        </w:r>
        <w:r w:rsidRPr="00966343">
          <w:rPr>
            <w:noProof/>
            <w:webHidden/>
            <w:color w:val="000000"/>
            <w:sz w:val="32"/>
            <w:szCs w:val="32"/>
            <w:rtl/>
          </w:rPr>
          <w:instrText xml:space="preserve"> _</w:instrText>
        </w:r>
        <w:r w:rsidRPr="00966343">
          <w:rPr>
            <w:noProof/>
            <w:webHidden/>
            <w:color w:val="000000"/>
            <w:sz w:val="32"/>
            <w:szCs w:val="32"/>
          </w:rPr>
          <w:instrText>Toc</w:instrText>
        </w:r>
        <w:r w:rsidRPr="00966343">
          <w:rPr>
            <w:noProof/>
            <w:webHidden/>
            <w:color w:val="000000"/>
            <w:sz w:val="32"/>
            <w:szCs w:val="32"/>
            <w:rtl/>
          </w:rPr>
          <w:instrText xml:space="preserve">193714177 </w:instrText>
        </w:r>
        <w:r w:rsidRPr="00966343">
          <w:rPr>
            <w:noProof/>
            <w:webHidden/>
            <w:color w:val="000000"/>
            <w:sz w:val="32"/>
            <w:szCs w:val="32"/>
          </w:rPr>
          <w:instrText>\h</w:instrText>
        </w:r>
        <w:r w:rsidRPr="00966343">
          <w:rPr>
            <w:noProof/>
            <w:webHidden/>
            <w:color w:val="000000"/>
            <w:sz w:val="32"/>
            <w:szCs w:val="32"/>
            <w:rtl/>
          </w:rPr>
          <w:instrText xml:space="preserve"> </w:instrText>
        </w:r>
        <w:r w:rsidRPr="00966343">
          <w:rPr>
            <w:noProof/>
            <w:color w:val="000000"/>
            <w:sz w:val="32"/>
            <w:szCs w:val="32"/>
          </w:rPr>
        </w:r>
        <w:r w:rsidRPr="00966343">
          <w:rPr>
            <w:noProof/>
            <w:webHidden/>
            <w:color w:val="000000"/>
            <w:sz w:val="32"/>
            <w:szCs w:val="32"/>
            <w:rtl/>
          </w:rPr>
          <w:fldChar w:fldCharType="separate"/>
        </w:r>
        <w:r w:rsidR="008737DE">
          <w:rPr>
            <w:noProof/>
            <w:webHidden/>
            <w:color w:val="000000"/>
            <w:sz w:val="32"/>
            <w:szCs w:val="32"/>
            <w:rtl/>
          </w:rPr>
          <w:t>48</w:t>
        </w:r>
        <w:r w:rsidRPr="00966343">
          <w:rPr>
            <w:noProof/>
            <w:webHidden/>
            <w:color w:val="000000"/>
            <w:sz w:val="32"/>
            <w:szCs w:val="32"/>
            <w:rtl/>
          </w:rPr>
          <w:fldChar w:fldCharType="end"/>
        </w:r>
      </w:hyperlink>
    </w:p>
    <w:p w:rsidR="001452CF" w:rsidRPr="00966343" w:rsidRDefault="001452CF" w:rsidP="00966343">
      <w:pPr>
        <w:pStyle w:val="TOC2"/>
        <w:tabs>
          <w:tab w:val="right" w:leader="dot" w:pos="9072"/>
        </w:tabs>
        <w:rPr>
          <w:noProof/>
          <w:color w:val="000000"/>
          <w:sz w:val="32"/>
          <w:szCs w:val="32"/>
          <w:rtl/>
        </w:rPr>
      </w:pPr>
      <w:hyperlink w:anchor="_Toc193714178" w:history="1">
        <w:r w:rsidRPr="00966343">
          <w:rPr>
            <w:rStyle w:val="Hyperlink"/>
            <w:noProof/>
            <w:color w:val="000000"/>
            <w:sz w:val="32"/>
            <w:szCs w:val="32"/>
            <w:rtl/>
          </w:rPr>
          <w:t>في تفسيره قوله تعالى ((وَمَا كَانَ اللّهُ لِيُعَذِّبَهُمْ وَأَنتَ فِيهِمْ وَمَا كَانَ اللّهُ مُعَذِّبَهُمْ وَهُمْ يَسْتَغْفِرُونَ))</w:t>
        </w:r>
        <w:r w:rsidRPr="00966343">
          <w:rPr>
            <w:noProof/>
            <w:webHidden/>
            <w:color w:val="000000"/>
            <w:sz w:val="32"/>
            <w:szCs w:val="32"/>
            <w:rtl/>
          </w:rPr>
          <w:tab/>
        </w:r>
        <w:r w:rsidRPr="00966343">
          <w:rPr>
            <w:noProof/>
            <w:webHidden/>
            <w:color w:val="000000"/>
            <w:sz w:val="32"/>
            <w:szCs w:val="32"/>
            <w:rtl/>
          </w:rPr>
          <w:fldChar w:fldCharType="begin"/>
        </w:r>
        <w:r w:rsidRPr="00966343">
          <w:rPr>
            <w:noProof/>
            <w:webHidden/>
            <w:color w:val="000000"/>
            <w:sz w:val="32"/>
            <w:szCs w:val="32"/>
            <w:rtl/>
          </w:rPr>
          <w:instrText xml:space="preserve"> </w:instrText>
        </w:r>
        <w:r w:rsidRPr="00966343">
          <w:rPr>
            <w:noProof/>
            <w:webHidden/>
            <w:color w:val="000000"/>
            <w:sz w:val="32"/>
            <w:szCs w:val="32"/>
          </w:rPr>
          <w:instrText>PAGEREF</w:instrText>
        </w:r>
        <w:r w:rsidRPr="00966343">
          <w:rPr>
            <w:noProof/>
            <w:webHidden/>
            <w:color w:val="000000"/>
            <w:sz w:val="32"/>
            <w:szCs w:val="32"/>
            <w:rtl/>
          </w:rPr>
          <w:instrText xml:space="preserve"> _</w:instrText>
        </w:r>
        <w:r w:rsidRPr="00966343">
          <w:rPr>
            <w:noProof/>
            <w:webHidden/>
            <w:color w:val="000000"/>
            <w:sz w:val="32"/>
            <w:szCs w:val="32"/>
          </w:rPr>
          <w:instrText>Toc</w:instrText>
        </w:r>
        <w:r w:rsidRPr="00966343">
          <w:rPr>
            <w:noProof/>
            <w:webHidden/>
            <w:color w:val="000000"/>
            <w:sz w:val="32"/>
            <w:szCs w:val="32"/>
            <w:rtl/>
          </w:rPr>
          <w:instrText xml:space="preserve">193714178 </w:instrText>
        </w:r>
        <w:r w:rsidRPr="00966343">
          <w:rPr>
            <w:noProof/>
            <w:webHidden/>
            <w:color w:val="000000"/>
            <w:sz w:val="32"/>
            <w:szCs w:val="32"/>
          </w:rPr>
          <w:instrText>\h</w:instrText>
        </w:r>
        <w:r w:rsidRPr="00966343">
          <w:rPr>
            <w:noProof/>
            <w:webHidden/>
            <w:color w:val="000000"/>
            <w:sz w:val="32"/>
            <w:szCs w:val="32"/>
            <w:rtl/>
          </w:rPr>
          <w:instrText xml:space="preserve"> </w:instrText>
        </w:r>
        <w:r w:rsidRPr="00966343">
          <w:rPr>
            <w:noProof/>
            <w:color w:val="000000"/>
            <w:sz w:val="32"/>
            <w:szCs w:val="32"/>
          </w:rPr>
        </w:r>
        <w:r w:rsidRPr="00966343">
          <w:rPr>
            <w:noProof/>
            <w:webHidden/>
            <w:color w:val="000000"/>
            <w:sz w:val="32"/>
            <w:szCs w:val="32"/>
            <w:rtl/>
          </w:rPr>
          <w:fldChar w:fldCharType="separate"/>
        </w:r>
        <w:r w:rsidR="008737DE">
          <w:rPr>
            <w:noProof/>
            <w:webHidden/>
            <w:color w:val="000000"/>
            <w:sz w:val="32"/>
            <w:szCs w:val="32"/>
            <w:rtl/>
          </w:rPr>
          <w:t>49</w:t>
        </w:r>
        <w:r w:rsidRPr="00966343">
          <w:rPr>
            <w:noProof/>
            <w:webHidden/>
            <w:color w:val="000000"/>
            <w:sz w:val="32"/>
            <w:szCs w:val="32"/>
            <w:rtl/>
          </w:rPr>
          <w:fldChar w:fldCharType="end"/>
        </w:r>
      </w:hyperlink>
    </w:p>
    <w:p w:rsidR="001452CF" w:rsidRPr="00966343" w:rsidRDefault="001452CF" w:rsidP="00966343">
      <w:pPr>
        <w:pStyle w:val="TOC2"/>
        <w:tabs>
          <w:tab w:val="right" w:leader="dot" w:pos="9072"/>
        </w:tabs>
        <w:rPr>
          <w:noProof/>
          <w:color w:val="000000"/>
          <w:sz w:val="32"/>
          <w:szCs w:val="32"/>
          <w:rtl/>
        </w:rPr>
      </w:pPr>
      <w:hyperlink w:anchor="_Toc193714179" w:history="1">
        <w:r w:rsidRPr="00966343">
          <w:rPr>
            <w:rStyle w:val="Hyperlink"/>
            <w:noProof/>
            <w:color w:val="000000"/>
            <w:sz w:val="32"/>
            <w:szCs w:val="32"/>
            <w:rtl/>
          </w:rPr>
          <w:t>في تفسيره لقوله العزيز: ((..فَإِن تَنَازَعْتُمْ فِي شَيْءٍ فَرُدُّوهُ إِلَى اللّهِ وَالرَّسُولِ))</w:t>
        </w:r>
        <w:r w:rsidRPr="00966343">
          <w:rPr>
            <w:noProof/>
            <w:webHidden/>
            <w:color w:val="000000"/>
            <w:sz w:val="32"/>
            <w:szCs w:val="32"/>
            <w:rtl/>
          </w:rPr>
          <w:tab/>
        </w:r>
        <w:r w:rsidRPr="00966343">
          <w:rPr>
            <w:noProof/>
            <w:webHidden/>
            <w:color w:val="000000"/>
            <w:sz w:val="32"/>
            <w:szCs w:val="32"/>
            <w:rtl/>
          </w:rPr>
          <w:fldChar w:fldCharType="begin"/>
        </w:r>
        <w:r w:rsidRPr="00966343">
          <w:rPr>
            <w:noProof/>
            <w:webHidden/>
            <w:color w:val="000000"/>
            <w:sz w:val="32"/>
            <w:szCs w:val="32"/>
            <w:rtl/>
          </w:rPr>
          <w:instrText xml:space="preserve"> </w:instrText>
        </w:r>
        <w:r w:rsidRPr="00966343">
          <w:rPr>
            <w:noProof/>
            <w:webHidden/>
            <w:color w:val="000000"/>
            <w:sz w:val="32"/>
            <w:szCs w:val="32"/>
          </w:rPr>
          <w:instrText>PAGEREF</w:instrText>
        </w:r>
        <w:r w:rsidRPr="00966343">
          <w:rPr>
            <w:noProof/>
            <w:webHidden/>
            <w:color w:val="000000"/>
            <w:sz w:val="32"/>
            <w:szCs w:val="32"/>
            <w:rtl/>
          </w:rPr>
          <w:instrText xml:space="preserve"> _</w:instrText>
        </w:r>
        <w:r w:rsidRPr="00966343">
          <w:rPr>
            <w:noProof/>
            <w:webHidden/>
            <w:color w:val="000000"/>
            <w:sz w:val="32"/>
            <w:szCs w:val="32"/>
          </w:rPr>
          <w:instrText>Toc</w:instrText>
        </w:r>
        <w:r w:rsidRPr="00966343">
          <w:rPr>
            <w:noProof/>
            <w:webHidden/>
            <w:color w:val="000000"/>
            <w:sz w:val="32"/>
            <w:szCs w:val="32"/>
            <w:rtl/>
          </w:rPr>
          <w:instrText xml:space="preserve">193714179 </w:instrText>
        </w:r>
        <w:r w:rsidRPr="00966343">
          <w:rPr>
            <w:noProof/>
            <w:webHidden/>
            <w:color w:val="000000"/>
            <w:sz w:val="32"/>
            <w:szCs w:val="32"/>
          </w:rPr>
          <w:instrText>\h</w:instrText>
        </w:r>
        <w:r w:rsidRPr="00966343">
          <w:rPr>
            <w:noProof/>
            <w:webHidden/>
            <w:color w:val="000000"/>
            <w:sz w:val="32"/>
            <w:szCs w:val="32"/>
            <w:rtl/>
          </w:rPr>
          <w:instrText xml:space="preserve"> </w:instrText>
        </w:r>
        <w:r w:rsidRPr="00966343">
          <w:rPr>
            <w:noProof/>
            <w:color w:val="000000"/>
            <w:sz w:val="32"/>
            <w:szCs w:val="32"/>
          </w:rPr>
        </w:r>
        <w:r w:rsidRPr="00966343">
          <w:rPr>
            <w:noProof/>
            <w:webHidden/>
            <w:color w:val="000000"/>
            <w:sz w:val="32"/>
            <w:szCs w:val="32"/>
            <w:rtl/>
          </w:rPr>
          <w:fldChar w:fldCharType="separate"/>
        </w:r>
        <w:r w:rsidR="008737DE">
          <w:rPr>
            <w:noProof/>
            <w:webHidden/>
            <w:color w:val="000000"/>
            <w:sz w:val="32"/>
            <w:szCs w:val="32"/>
            <w:rtl/>
          </w:rPr>
          <w:t>49</w:t>
        </w:r>
        <w:r w:rsidRPr="00966343">
          <w:rPr>
            <w:noProof/>
            <w:webHidden/>
            <w:color w:val="000000"/>
            <w:sz w:val="32"/>
            <w:szCs w:val="32"/>
            <w:rtl/>
          </w:rPr>
          <w:fldChar w:fldCharType="end"/>
        </w:r>
      </w:hyperlink>
    </w:p>
    <w:p w:rsidR="001452CF" w:rsidRPr="00966343" w:rsidRDefault="001452CF" w:rsidP="001452CF">
      <w:pPr>
        <w:pStyle w:val="TOC2"/>
        <w:tabs>
          <w:tab w:val="right" w:leader="dot" w:pos="9072"/>
        </w:tabs>
        <w:rPr>
          <w:noProof/>
          <w:color w:val="000000"/>
          <w:sz w:val="32"/>
          <w:szCs w:val="32"/>
          <w:rtl/>
        </w:rPr>
      </w:pPr>
      <w:hyperlink w:anchor="_Toc193714180" w:history="1">
        <w:r w:rsidRPr="00966343">
          <w:rPr>
            <w:rStyle w:val="Hyperlink"/>
            <w:noProof/>
            <w:color w:val="000000"/>
            <w:sz w:val="32"/>
            <w:szCs w:val="32"/>
            <w:rtl/>
          </w:rPr>
          <w:t>تفسيره قوله تعالى: ((..إِن تَنصُرُوا اللَّهَ يَنصُرْكُمْ))  وقوله تعالى: ((مَن ذَا الَّذِي يُقْرِضُ اللَّهَ قَرْضًا حَسَنًا))</w:t>
        </w:r>
        <w:r w:rsidRPr="00966343">
          <w:rPr>
            <w:noProof/>
            <w:webHidden/>
            <w:color w:val="000000"/>
            <w:sz w:val="32"/>
            <w:szCs w:val="32"/>
            <w:rtl/>
          </w:rPr>
          <w:tab/>
        </w:r>
        <w:r w:rsidRPr="00966343">
          <w:rPr>
            <w:noProof/>
            <w:webHidden/>
            <w:color w:val="000000"/>
            <w:sz w:val="32"/>
            <w:szCs w:val="32"/>
            <w:rtl/>
          </w:rPr>
          <w:fldChar w:fldCharType="begin"/>
        </w:r>
        <w:r w:rsidRPr="00966343">
          <w:rPr>
            <w:noProof/>
            <w:webHidden/>
            <w:color w:val="000000"/>
            <w:sz w:val="32"/>
            <w:szCs w:val="32"/>
            <w:rtl/>
          </w:rPr>
          <w:instrText xml:space="preserve"> </w:instrText>
        </w:r>
        <w:r w:rsidRPr="00966343">
          <w:rPr>
            <w:noProof/>
            <w:webHidden/>
            <w:color w:val="000000"/>
            <w:sz w:val="32"/>
            <w:szCs w:val="32"/>
          </w:rPr>
          <w:instrText>PAGEREF</w:instrText>
        </w:r>
        <w:r w:rsidRPr="00966343">
          <w:rPr>
            <w:noProof/>
            <w:webHidden/>
            <w:color w:val="000000"/>
            <w:sz w:val="32"/>
            <w:szCs w:val="32"/>
            <w:rtl/>
          </w:rPr>
          <w:instrText xml:space="preserve"> _</w:instrText>
        </w:r>
        <w:r w:rsidRPr="00966343">
          <w:rPr>
            <w:noProof/>
            <w:webHidden/>
            <w:color w:val="000000"/>
            <w:sz w:val="32"/>
            <w:szCs w:val="32"/>
          </w:rPr>
          <w:instrText>Toc</w:instrText>
        </w:r>
        <w:r w:rsidRPr="00966343">
          <w:rPr>
            <w:noProof/>
            <w:webHidden/>
            <w:color w:val="000000"/>
            <w:sz w:val="32"/>
            <w:szCs w:val="32"/>
            <w:rtl/>
          </w:rPr>
          <w:instrText xml:space="preserve">193714180 </w:instrText>
        </w:r>
        <w:r w:rsidRPr="00966343">
          <w:rPr>
            <w:noProof/>
            <w:webHidden/>
            <w:color w:val="000000"/>
            <w:sz w:val="32"/>
            <w:szCs w:val="32"/>
          </w:rPr>
          <w:instrText>\h</w:instrText>
        </w:r>
        <w:r w:rsidRPr="00966343">
          <w:rPr>
            <w:noProof/>
            <w:webHidden/>
            <w:color w:val="000000"/>
            <w:sz w:val="32"/>
            <w:szCs w:val="32"/>
            <w:rtl/>
          </w:rPr>
          <w:instrText xml:space="preserve"> </w:instrText>
        </w:r>
        <w:r w:rsidRPr="00966343">
          <w:rPr>
            <w:noProof/>
            <w:color w:val="000000"/>
            <w:sz w:val="32"/>
            <w:szCs w:val="32"/>
          </w:rPr>
        </w:r>
        <w:r w:rsidRPr="00966343">
          <w:rPr>
            <w:noProof/>
            <w:webHidden/>
            <w:color w:val="000000"/>
            <w:sz w:val="32"/>
            <w:szCs w:val="32"/>
            <w:rtl/>
          </w:rPr>
          <w:fldChar w:fldCharType="separate"/>
        </w:r>
        <w:r w:rsidR="008737DE">
          <w:rPr>
            <w:noProof/>
            <w:webHidden/>
            <w:color w:val="000000"/>
            <w:sz w:val="32"/>
            <w:szCs w:val="32"/>
            <w:rtl/>
          </w:rPr>
          <w:t>51</w:t>
        </w:r>
        <w:r w:rsidRPr="00966343">
          <w:rPr>
            <w:noProof/>
            <w:webHidden/>
            <w:color w:val="000000"/>
            <w:sz w:val="32"/>
            <w:szCs w:val="32"/>
            <w:rtl/>
          </w:rPr>
          <w:fldChar w:fldCharType="end"/>
        </w:r>
      </w:hyperlink>
    </w:p>
    <w:p w:rsidR="001452CF" w:rsidRPr="00966343" w:rsidRDefault="001452CF" w:rsidP="001452CF">
      <w:pPr>
        <w:pStyle w:val="TOC1"/>
        <w:tabs>
          <w:tab w:val="clear" w:pos="6945"/>
          <w:tab w:val="right" w:leader="dot" w:pos="9072"/>
        </w:tabs>
        <w:spacing w:after="0"/>
        <w:rPr>
          <w:rFonts w:cs="Traditional Arabic"/>
          <w:b w:val="0"/>
          <w:bCs w:val="0"/>
          <w:color w:val="000000"/>
          <w:rtl/>
          <w:lang w:bidi="ar-SA"/>
        </w:rPr>
      </w:pPr>
      <w:hyperlink w:anchor="_Toc193714181" w:history="1">
        <w:r w:rsidRPr="00966343">
          <w:rPr>
            <w:rStyle w:val="Hyperlink"/>
            <w:rFonts w:cs="Traditional Arabic"/>
            <w:color w:val="000000"/>
            <w:rtl/>
          </w:rPr>
          <w:t>الباب الثاني فيما روي عن عليٍّ عليه السلام  من تفسيرٍ لبعض آيات الأحكام والعبادات</w:t>
        </w:r>
        <w:r w:rsidRPr="00966343">
          <w:rPr>
            <w:rFonts w:cs="Traditional Arabic"/>
            <w:webHidden/>
            <w:color w:val="000000"/>
            <w:rtl/>
          </w:rPr>
          <w:tab/>
        </w:r>
        <w:r w:rsidRPr="00966343">
          <w:rPr>
            <w:rFonts w:cs="Traditional Arabic"/>
            <w:webHidden/>
            <w:color w:val="000000"/>
            <w:rtl/>
          </w:rPr>
          <w:fldChar w:fldCharType="begin"/>
        </w:r>
        <w:r w:rsidRPr="00966343">
          <w:rPr>
            <w:rFonts w:cs="Traditional Arabic"/>
            <w:webHidden/>
            <w:color w:val="000000"/>
            <w:rtl/>
          </w:rPr>
          <w:instrText xml:space="preserve"> </w:instrText>
        </w:r>
        <w:r w:rsidRPr="00966343">
          <w:rPr>
            <w:rFonts w:cs="Traditional Arabic"/>
            <w:webHidden/>
            <w:color w:val="000000"/>
          </w:rPr>
          <w:instrText>PAGEREF</w:instrText>
        </w:r>
        <w:r w:rsidRPr="00966343">
          <w:rPr>
            <w:rFonts w:cs="Traditional Arabic"/>
            <w:webHidden/>
            <w:color w:val="000000"/>
            <w:rtl/>
          </w:rPr>
          <w:instrText xml:space="preserve"> _</w:instrText>
        </w:r>
        <w:r w:rsidRPr="00966343">
          <w:rPr>
            <w:rFonts w:cs="Traditional Arabic"/>
            <w:webHidden/>
            <w:color w:val="000000"/>
          </w:rPr>
          <w:instrText>Toc</w:instrText>
        </w:r>
        <w:r w:rsidRPr="00966343">
          <w:rPr>
            <w:rFonts w:cs="Traditional Arabic"/>
            <w:webHidden/>
            <w:color w:val="000000"/>
            <w:rtl/>
          </w:rPr>
          <w:instrText xml:space="preserve">193714181 </w:instrText>
        </w:r>
        <w:r w:rsidRPr="00966343">
          <w:rPr>
            <w:rFonts w:cs="Traditional Arabic"/>
            <w:webHidden/>
            <w:color w:val="000000"/>
          </w:rPr>
          <w:instrText>\h</w:instrText>
        </w:r>
        <w:r w:rsidRPr="00966343">
          <w:rPr>
            <w:rFonts w:cs="Traditional Arabic"/>
            <w:webHidden/>
            <w:color w:val="000000"/>
            <w:rtl/>
          </w:rPr>
          <w:instrText xml:space="preserve"> </w:instrText>
        </w:r>
        <w:r w:rsidRPr="00966343">
          <w:rPr>
            <w:rFonts w:cs="Traditional Arabic"/>
            <w:color w:val="000000"/>
          </w:rPr>
        </w:r>
        <w:r w:rsidRPr="00966343">
          <w:rPr>
            <w:rFonts w:cs="Traditional Arabic"/>
            <w:webHidden/>
            <w:color w:val="000000"/>
            <w:rtl/>
          </w:rPr>
          <w:fldChar w:fldCharType="separate"/>
        </w:r>
        <w:r w:rsidR="008737DE">
          <w:rPr>
            <w:rFonts w:cs="Traditional Arabic"/>
            <w:webHidden/>
            <w:color w:val="000000"/>
            <w:rtl/>
          </w:rPr>
          <w:t>52</w:t>
        </w:r>
        <w:r w:rsidRPr="00966343">
          <w:rPr>
            <w:rFonts w:cs="Traditional Arabic"/>
            <w:webHidden/>
            <w:color w:val="000000"/>
            <w:rtl/>
          </w:rPr>
          <w:fldChar w:fldCharType="end"/>
        </w:r>
      </w:hyperlink>
    </w:p>
    <w:p w:rsidR="001452CF" w:rsidRPr="00966343" w:rsidRDefault="001452CF" w:rsidP="001452CF">
      <w:pPr>
        <w:pStyle w:val="TOC2"/>
        <w:tabs>
          <w:tab w:val="right" w:leader="dot" w:pos="9072"/>
        </w:tabs>
        <w:rPr>
          <w:noProof/>
          <w:color w:val="000000"/>
          <w:sz w:val="32"/>
          <w:szCs w:val="32"/>
          <w:rtl/>
        </w:rPr>
      </w:pPr>
      <w:hyperlink w:anchor="_Toc193714182" w:history="1">
        <w:r w:rsidRPr="00966343">
          <w:rPr>
            <w:rStyle w:val="Hyperlink"/>
            <w:noProof/>
            <w:color w:val="000000"/>
            <w:sz w:val="32"/>
            <w:szCs w:val="32"/>
            <w:rtl/>
          </w:rPr>
          <w:t>ما رُوِيَ عَنْ عَلِيٍّ عليه السلام في تعظيم أمر الصلاة</w:t>
        </w:r>
        <w:r w:rsidRPr="00966343">
          <w:rPr>
            <w:noProof/>
            <w:webHidden/>
            <w:color w:val="000000"/>
            <w:sz w:val="32"/>
            <w:szCs w:val="32"/>
            <w:rtl/>
          </w:rPr>
          <w:tab/>
        </w:r>
        <w:r w:rsidRPr="00966343">
          <w:rPr>
            <w:noProof/>
            <w:webHidden/>
            <w:color w:val="000000"/>
            <w:sz w:val="32"/>
            <w:szCs w:val="32"/>
            <w:rtl/>
          </w:rPr>
          <w:fldChar w:fldCharType="begin"/>
        </w:r>
        <w:r w:rsidRPr="00966343">
          <w:rPr>
            <w:noProof/>
            <w:webHidden/>
            <w:color w:val="000000"/>
            <w:sz w:val="32"/>
            <w:szCs w:val="32"/>
            <w:rtl/>
          </w:rPr>
          <w:instrText xml:space="preserve"> </w:instrText>
        </w:r>
        <w:r w:rsidRPr="00966343">
          <w:rPr>
            <w:noProof/>
            <w:webHidden/>
            <w:color w:val="000000"/>
            <w:sz w:val="32"/>
            <w:szCs w:val="32"/>
          </w:rPr>
          <w:instrText>PAGEREF</w:instrText>
        </w:r>
        <w:r w:rsidRPr="00966343">
          <w:rPr>
            <w:noProof/>
            <w:webHidden/>
            <w:color w:val="000000"/>
            <w:sz w:val="32"/>
            <w:szCs w:val="32"/>
            <w:rtl/>
          </w:rPr>
          <w:instrText xml:space="preserve"> _</w:instrText>
        </w:r>
        <w:r w:rsidRPr="00966343">
          <w:rPr>
            <w:noProof/>
            <w:webHidden/>
            <w:color w:val="000000"/>
            <w:sz w:val="32"/>
            <w:szCs w:val="32"/>
          </w:rPr>
          <w:instrText>Toc</w:instrText>
        </w:r>
        <w:r w:rsidRPr="00966343">
          <w:rPr>
            <w:noProof/>
            <w:webHidden/>
            <w:color w:val="000000"/>
            <w:sz w:val="32"/>
            <w:szCs w:val="32"/>
            <w:rtl/>
          </w:rPr>
          <w:instrText xml:space="preserve">193714182 </w:instrText>
        </w:r>
        <w:r w:rsidRPr="00966343">
          <w:rPr>
            <w:noProof/>
            <w:webHidden/>
            <w:color w:val="000000"/>
            <w:sz w:val="32"/>
            <w:szCs w:val="32"/>
          </w:rPr>
          <w:instrText>\h</w:instrText>
        </w:r>
        <w:r w:rsidRPr="00966343">
          <w:rPr>
            <w:noProof/>
            <w:webHidden/>
            <w:color w:val="000000"/>
            <w:sz w:val="32"/>
            <w:szCs w:val="32"/>
            <w:rtl/>
          </w:rPr>
          <w:instrText xml:space="preserve"> </w:instrText>
        </w:r>
        <w:r w:rsidRPr="00966343">
          <w:rPr>
            <w:noProof/>
            <w:color w:val="000000"/>
            <w:sz w:val="32"/>
            <w:szCs w:val="32"/>
          </w:rPr>
        </w:r>
        <w:r w:rsidRPr="00966343">
          <w:rPr>
            <w:noProof/>
            <w:webHidden/>
            <w:color w:val="000000"/>
            <w:sz w:val="32"/>
            <w:szCs w:val="32"/>
            <w:rtl/>
          </w:rPr>
          <w:fldChar w:fldCharType="separate"/>
        </w:r>
        <w:r w:rsidR="008737DE">
          <w:rPr>
            <w:noProof/>
            <w:webHidden/>
            <w:color w:val="000000"/>
            <w:sz w:val="32"/>
            <w:szCs w:val="32"/>
            <w:rtl/>
          </w:rPr>
          <w:t>52</w:t>
        </w:r>
        <w:r w:rsidRPr="00966343">
          <w:rPr>
            <w:noProof/>
            <w:webHidden/>
            <w:color w:val="000000"/>
            <w:sz w:val="32"/>
            <w:szCs w:val="32"/>
            <w:rtl/>
          </w:rPr>
          <w:fldChar w:fldCharType="end"/>
        </w:r>
      </w:hyperlink>
    </w:p>
    <w:p w:rsidR="001452CF" w:rsidRPr="00966343" w:rsidRDefault="001452CF" w:rsidP="001452CF">
      <w:pPr>
        <w:pStyle w:val="TOC2"/>
        <w:tabs>
          <w:tab w:val="right" w:leader="dot" w:pos="9072"/>
        </w:tabs>
        <w:rPr>
          <w:noProof/>
          <w:color w:val="000000"/>
          <w:sz w:val="32"/>
          <w:szCs w:val="32"/>
          <w:rtl/>
        </w:rPr>
      </w:pPr>
      <w:hyperlink w:anchor="_Toc193714183" w:history="1">
        <w:r w:rsidRPr="00966343">
          <w:rPr>
            <w:rStyle w:val="Hyperlink"/>
            <w:noProof/>
            <w:color w:val="000000"/>
            <w:sz w:val="32"/>
            <w:szCs w:val="32"/>
            <w:rtl/>
          </w:rPr>
          <w:t>ما رُوِيَ عَنْ عَلِيٍّ عليه السلام في آية الوضوء</w:t>
        </w:r>
        <w:r w:rsidRPr="00966343">
          <w:rPr>
            <w:noProof/>
            <w:webHidden/>
            <w:color w:val="000000"/>
            <w:sz w:val="32"/>
            <w:szCs w:val="32"/>
            <w:rtl/>
          </w:rPr>
          <w:tab/>
        </w:r>
        <w:r w:rsidRPr="00966343">
          <w:rPr>
            <w:noProof/>
            <w:webHidden/>
            <w:color w:val="000000"/>
            <w:sz w:val="32"/>
            <w:szCs w:val="32"/>
            <w:rtl/>
          </w:rPr>
          <w:fldChar w:fldCharType="begin"/>
        </w:r>
        <w:r w:rsidRPr="00966343">
          <w:rPr>
            <w:noProof/>
            <w:webHidden/>
            <w:color w:val="000000"/>
            <w:sz w:val="32"/>
            <w:szCs w:val="32"/>
            <w:rtl/>
          </w:rPr>
          <w:instrText xml:space="preserve"> </w:instrText>
        </w:r>
        <w:r w:rsidRPr="00966343">
          <w:rPr>
            <w:noProof/>
            <w:webHidden/>
            <w:color w:val="000000"/>
            <w:sz w:val="32"/>
            <w:szCs w:val="32"/>
          </w:rPr>
          <w:instrText>PAGEREF</w:instrText>
        </w:r>
        <w:r w:rsidRPr="00966343">
          <w:rPr>
            <w:noProof/>
            <w:webHidden/>
            <w:color w:val="000000"/>
            <w:sz w:val="32"/>
            <w:szCs w:val="32"/>
            <w:rtl/>
          </w:rPr>
          <w:instrText xml:space="preserve"> _</w:instrText>
        </w:r>
        <w:r w:rsidRPr="00966343">
          <w:rPr>
            <w:noProof/>
            <w:webHidden/>
            <w:color w:val="000000"/>
            <w:sz w:val="32"/>
            <w:szCs w:val="32"/>
          </w:rPr>
          <w:instrText>Toc</w:instrText>
        </w:r>
        <w:r w:rsidRPr="00966343">
          <w:rPr>
            <w:noProof/>
            <w:webHidden/>
            <w:color w:val="000000"/>
            <w:sz w:val="32"/>
            <w:szCs w:val="32"/>
            <w:rtl/>
          </w:rPr>
          <w:instrText xml:space="preserve">193714183 </w:instrText>
        </w:r>
        <w:r w:rsidRPr="00966343">
          <w:rPr>
            <w:noProof/>
            <w:webHidden/>
            <w:color w:val="000000"/>
            <w:sz w:val="32"/>
            <w:szCs w:val="32"/>
          </w:rPr>
          <w:instrText>\h</w:instrText>
        </w:r>
        <w:r w:rsidRPr="00966343">
          <w:rPr>
            <w:noProof/>
            <w:webHidden/>
            <w:color w:val="000000"/>
            <w:sz w:val="32"/>
            <w:szCs w:val="32"/>
            <w:rtl/>
          </w:rPr>
          <w:instrText xml:space="preserve"> </w:instrText>
        </w:r>
        <w:r w:rsidRPr="00966343">
          <w:rPr>
            <w:noProof/>
            <w:color w:val="000000"/>
            <w:sz w:val="32"/>
            <w:szCs w:val="32"/>
          </w:rPr>
        </w:r>
        <w:r w:rsidRPr="00966343">
          <w:rPr>
            <w:noProof/>
            <w:webHidden/>
            <w:color w:val="000000"/>
            <w:sz w:val="32"/>
            <w:szCs w:val="32"/>
            <w:rtl/>
          </w:rPr>
          <w:fldChar w:fldCharType="separate"/>
        </w:r>
        <w:r w:rsidR="008737DE">
          <w:rPr>
            <w:noProof/>
            <w:webHidden/>
            <w:color w:val="000000"/>
            <w:sz w:val="32"/>
            <w:szCs w:val="32"/>
            <w:rtl/>
          </w:rPr>
          <w:t>53</w:t>
        </w:r>
        <w:r w:rsidRPr="00966343">
          <w:rPr>
            <w:noProof/>
            <w:webHidden/>
            <w:color w:val="000000"/>
            <w:sz w:val="32"/>
            <w:szCs w:val="32"/>
            <w:rtl/>
          </w:rPr>
          <w:fldChar w:fldCharType="end"/>
        </w:r>
      </w:hyperlink>
    </w:p>
    <w:p w:rsidR="001452CF" w:rsidRPr="00966343" w:rsidRDefault="001452CF" w:rsidP="001452CF">
      <w:pPr>
        <w:pStyle w:val="TOC2"/>
        <w:tabs>
          <w:tab w:val="right" w:leader="dot" w:pos="9072"/>
        </w:tabs>
        <w:rPr>
          <w:noProof/>
          <w:color w:val="000000"/>
          <w:sz w:val="32"/>
          <w:szCs w:val="32"/>
          <w:rtl/>
        </w:rPr>
      </w:pPr>
      <w:hyperlink w:anchor="_Toc193714184" w:history="1">
        <w:r w:rsidRPr="00966343">
          <w:rPr>
            <w:rStyle w:val="Hyperlink"/>
            <w:noProof/>
            <w:color w:val="000000"/>
            <w:sz w:val="32"/>
            <w:szCs w:val="32"/>
            <w:rtl/>
          </w:rPr>
          <w:t>ما رُوِيَ عَنْ عَلِيٍّ عليه السلام في تفسير الصلوة الوسطى</w:t>
        </w:r>
        <w:r w:rsidRPr="00966343">
          <w:rPr>
            <w:noProof/>
            <w:webHidden/>
            <w:color w:val="000000"/>
            <w:sz w:val="32"/>
            <w:szCs w:val="32"/>
            <w:rtl/>
          </w:rPr>
          <w:tab/>
        </w:r>
        <w:r w:rsidRPr="00966343">
          <w:rPr>
            <w:noProof/>
            <w:webHidden/>
            <w:color w:val="000000"/>
            <w:sz w:val="32"/>
            <w:szCs w:val="32"/>
            <w:rtl/>
          </w:rPr>
          <w:fldChar w:fldCharType="begin"/>
        </w:r>
        <w:r w:rsidRPr="00966343">
          <w:rPr>
            <w:noProof/>
            <w:webHidden/>
            <w:color w:val="000000"/>
            <w:sz w:val="32"/>
            <w:szCs w:val="32"/>
            <w:rtl/>
          </w:rPr>
          <w:instrText xml:space="preserve"> </w:instrText>
        </w:r>
        <w:r w:rsidRPr="00966343">
          <w:rPr>
            <w:noProof/>
            <w:webHidden/>
            <w:color w:val="000000"/>
            <w:sz w:val="32"/>
            <w:szCs w:val="32"/>
          </w:rPr>
          <w:instrText>PAGEREF</w:instrText>
        </w:r>
        <w:r w:rsidRPr="00966343">
          <w:rPr>
            <w:noProof/>
            <w:webHidden/>
            <w:color w:val="000000"/>
            <w:sz w:val="32"/>
            <w:szCs w:val="32"/>
            <w:rtl/>
          </w:rPr>
          <w:instrText xml:space="preserve"> _</w:instrText>
        </w:r>
        <w:r w:rsidRPr="00966343">
          <w:rPr>
            <w:noProof/>
            <w:webHidden/>
            <w:color w:val="000000"/>
            <w:sz w:val="32"/>
            <w:szCs w:val="32"/>
          </w:rPr>
          <w:instrText>Toc</w:instrText>
        </w:r>
        <w:r w:rsidRPr="00966343">
          <w:rPr>
            <w:noProof/>
            <w:webHidden/>
            <w:color w:val="000000"/>
            <w:sz w:val="32"/>
            <w:szCs w:val="32"/>
            <w:rtl/>
          </w:rPr>
          <w:instrText xml:space="preserve">193714184 </w:instrText>
        </w:r>
        <w:r w:rsidRPr="00966343">
          <w:rPr>
            <w:noProof/>
            <w:webHidden/>
            <w:color w:val="000000"/>
            <w:sz w:val="32"/>
            <w:szCs w:val="32"/>
          </w:rPr>
          <w:instrText>\h</w:instrText>
        </w:r>
        <w:r w:rsidRPr="00966343">
          <w:rPr>
            <w:noProof/>
            <w:webHidden/>
            <w:color w:val="000000"/>
            <w:sz w:val="32"/>
            <w:szCs w:val="32"/>
            <w:rtl/>
          </w:rPr>
          <w:instrText xml:space="preserve"> </w:instrText>
        </w:r>
        <w:r w:rsidRPr="00966343">
          <w:rPr>
            <w:noProof/>
            <w:color w:val="000000"/>
            <w:sz w:val="32"/>
            <w:szCs w:val="32"/>
          </w:rPr>
        </w:r>
        <w:r w:rsidRPr="00966343">
          <w:rPr>
            <w:noProof/>
            <w:webHidden/>
            <w:color w:val="000000"/>
            <w:sz w:val="32"/>
            <w:szCs w:val="32"/>
            <w:rtl/>
          </w:rPr>
          <w:fldChar w:fldCharType="separate"/>
        </w:r>
        <w:r w:rsidR="008737DE">
          <w:rPr>
            <w:noProof/>
            <w:webHidden/>
            <w:color w:val="000000"/>
            <w:sz w:val="32"/>
            <w:szCs w:val="32"/>
            <w:rtl/>
          </w:rPr>
          <w:t>55</w:t>
        </w:r>
        <w:r w:rsidRPr="00966343">
          <w:rPr>
            <w:noProof/>
            <w:webHidden/>
            <w:color w:val="000000"/>
            <w:sz w:val="32"/>
            <w:szCs w:val="32"/>
            <w:rtl/>
          </w:rPr>
          <w:fldChar w:fldCharType="end"/>
        </w:r>
      </w:hyperlink>
    </w:p>
    <w:p w:rsidR="001452CF" w:rsidRPr="00966343" w:rsidRDefault="001452CF" w:rsidP="001452CF">
      <w:pPr>
        <w:pStyle w:val="TOC2"/>
        <w:tabs>
          <w:tab w:val="right" w:leader="dot" w:pos="9072"/>
        </w:tabs>
        <w:rPr>
          <w:noProof/>
          <w:color w:val="000000"/>
          <w:sz w:val="32"/>
          <w:szCs w:val="32"/>
          <w:rtl/>
        </w:rPr>
      </w:pPr>
      <w:hyperlink w:anchor="_Toc193714185" w:history="1">
        <w:r w:rsidRPr="00966343">
          <w:rPr>
            <w:rStyle w:val="Hyperlink"/>
            <w:noProof/>
            <w:color w:val="000000"/>
            <w:sz w:val="32"/>
            <w:szCs w:val="32"/>
            <w:rtl/>
          </w:rPr>
          <w:t>رأيُ الإمامِ عليه السلام في سَبَبِ نُزُولِ سُوْرَةِ بَرَاءَةَ مِنْ دُوْنِ التَّسْمِيَةِ</w:t>
        </w:r>
        <w:r w:rsidRPr="00966343">
          <w:rPr>
            <w:noProof/>
            <w:webHidden/>
            <w:color w:val="000000"/>
            <w:sz w:val="32"/>
            <w:szCs w:val="32"/>
            <w:rtl/>
          </w:rPr>
          <w:tab/>
        </w:r>
        <w:r w:rsidRPr="00966343">
          <w:rPr>
            <w:noProof/>
            <w:webHidden/>
            <w:color w:val="000000"/>
            <w:sz w:val="32"/>
            <w:szCs w:val="32"/>
            <w:rtl/>
          </w:rPr>
          <w:fldChar w:fldCharType="begin"/>
        </w:r>
        <w:r w:rsidRPr="00966343">
          <w:rPr>
            <w:noProof/>
            <w:webHidden/>
            <w:color w:val="000000"/>
            <w:sz w:val="32"/>
            <w:szCs w:val="32"/>
            <w:rtl/>
          </w:rPr>
          <w:instrText xml:space="preserve"> </w:instrText>
        </w:r>
        <w:r w:rsidRPr="00966343">
          <w:rPr>
            <w:noProof/>
            <w:webHidden/>
            <w:color w:val="000000"/>
            <w:sz w:val="32"/>
            <w:szCs w:val="32"/>
          </w:rPr>
          <w:instrText>PAGEREF</w:instrText>
        </w:r>
        <w:r w:rsidRPr="00966343">
          <w:rPr>
            <w:noProof/>
            <w:webHidden/>
            <w:color w:val="000000"/>
            <w:sz w:val="32"/>
            <w:szCs w:val="32"/>
            <w:rtl/>
          </w:rPr>
          <w:instrText xml:space="preserve"> _</w:instrText>
        </w:r>
        <w:r w:rsidRPr="00966343">
          <w:rPr>
            <w:noProof/>
            <w:webHidden/>
            <w:color w:val="000000"/>
            <w:sz w:val="32"/>
            <w:szCs w:val="32"/>
          </w:rPr>
          <w:instrText>Toc</w:instrText>
        </w:r>
        <w:r w:rsidRPr="00966343">
          <w:rPr>
            <w:noProof/>
            <w:webHidden/>
            <w:color w:val="000000"/>
            <w:sz w:val="32"/>
            <w:szCs w:val="32"/>
            <w:rtl/>
          </w:rPr>
          <w:instrText xml:space="preserve">193714185 </w:instrText>
        </w:r>
        <w:r w:rsidRPr="00966343">
          <w:rPr>
            <w:noProof/>
            <w:webHidden/>
            <w:color w:val="000000"/>
            <w:sz w:val="32"/>
            <w:szCs w:val="32"/>
          </w:rPr>
          <w:instrText>\h</w:instrText>
        </w:r>
        <w:r w:rsidRPr="00966343">
          <w:rPr>
            <w:noProof/>
            <w:webHidden/>
            <w:color w:val="000000"/>
            <w:sz w:val="32"/>
            <w:szCs w:val="32"/>
            <w:rtl/>
          </w:rPr>
          <w:instrText xml:space="preserve"> </w:instrText>
        </w:r>
        <w:r w:rsidRPr="00966343">
          <w:rPr>
            <w:noProof/>
            <w:color w:val="000000"/>
            <w:sz w:val="32"/>
            <w:szCs w:val="32"/>
          </w:rPr>
        </w:r>
        <w:r w:rsidRPr="00966343">
          <w:rPr>
            <w:noProof/>
            <w:webHidden/>
            <w:color w:val="000000"/>
            <w:sz w:val="32"/>
            <w:szCs w:val="32"/>
            <w:rtl/>
          </w:rPr>
          <w:fldChar w:fldCharType="separate"/>
        </w:r>
        <w:r w:rsidR="008737DE">
          <w:rPr>
            <w:noProof/>
            <w:webHidden/>
            <w:color w:val="000000"/>
            <w:sz w:val="32"/>
            <w:szCs w:val="32"/>
            <w:rtl/>
          </w:rPr>
          <w:t>56</w:t>
        </w:r>
        <w:r w:rsidRPr="00966343">
          <w:rPr>
            <w:noProof/>
            <w:webHidden/>
            <w:color w:val="000000"/>
            <w:sz w:val="32"/>
            <w:szCs w:val="32"/>
            <w:rtl/>
          </w:rPr>
          <w:fldChar w:fldCharType="end"/>
        </w:r>
      </w:hyperlink>
    </w:p>
    <w:p w:rsidR="001452CF" w:rsidRPr="00966343" w:rsidRDefault="001452CF" w:rsidP="001452CF">
      <w:pPr>
        <w:pStyle w:val="TOC2"/>
        <w:tabs>
          <w:tab w:val="right" w:leader="dot" w:pos="9072"/>
        </w:tabs>
        <w:rPr>
          <w:noProof/>
          <w:color w:val="000000"/>
          <w:sz w:val="32"/>
          <w:szCs w:val="32"/>
          <w:rtl/>
        </w:rPr>
      </w:pPr>
      <w:hyperlink w:anchor="_Toc193714186" w:history="1">
        <w:r w:rsidRPr="00966343">
          <w:rPr>
            <w:rStyle w:val="Hyperlink"/>
            <w:noProof/>
            <w:color w:val="000000"/>
            <w:sz w:val="32"/>
            <w:szCs w:val="32"/>
            <w:rtl/>
          </w:rPr>
          <w:t>ما رُوِيَ عَنْ عَلِيٍّ عليه السلام في كيفية الصلاة  على النبيّ صلى الله عليه وآله وسلم</w:t>
        </w:r>
        <w:r w:rsidRPr="00966343">
          <w:rPr>
            <w:noProof/>
            <w:webHidden/>
            <w:color w:val="000000"/>
            <w:sz w:val="32"/>
            <w:szCs w:val="32"/>
            <w:rtl/>
          </w:rPr>
          <w:tab/>
        </w:r>
        <w:r w:rsidRPr="00966343">
          <w:rPr>
            <w:noProof/>
            <w:webHidden/>
            <w:color w:val="000000"/>
            <w:sz w:val="32"/>
            <w:szCs w:val="32"/>
            <w:rtl/>
          </w:rPr>
          <w:fldChar w:fldCharType="begin"/>
        </w:r>
        <w:r w:rsidRPr="00966343">
          <w:rPr>
            <w:noProof/>
            <w:webHidden/>
            <w:color w:val="000000"/>
            <w:sz w:val="32"/>
            <w:szCs w:val="32"/>
            <w:rtl/>
          </w:rPr>
          <w:instrText xml:space="preserve"> </w:instrText>
        </w:r>
        <w:r w:rsidRPr="00966343">
          <w:rPr>
            <w:noProof/>
            <w:webHidden/>
            <w:color w:val="000000"/>
            <w:sz w:val="32"/>
            <w:szCs w:val="32"/>
          </w:rPr>
          <w:instrText>PAGEREF</w:instrText>
        </w:r>
        <w:r w:rsidRPr="00966343">
          <w:rPr>
            <w:noProof/>
            <w:webHidden/>
            <w:color w:val="000000"/>
            <w:sz w:val="32"/>
            <w:szCs w:val="32"/>
            <w:rtl/>
          </w:rPr>
          <w:instrText xml:space="preserve"> _</w:instrText>
        </w:r>
        <w:r w:rsidRPr="00966343">
          <w:rPr>
            <w:noProof/>
            <w:webHidden/>
            <w:color w:val="000000"/>
            <w:sz w:val="32"/>
            <w:szCs w:val="32"/>
          </w:rPr>
          <w:instrText>Toc</w:instrText>
        </w:r>
        <w:r w:rsidRPr="00966343">
          <w:rPr>
            <w:noProof/>
            <w:webHidden/>
            <w:color w:val="000000"/>
            <w:sz w:val="32"/>
            <w:szCs w:val="32"/>
            <w:rtl/>
          </w:rPr>
          <w:instrText xml:space="preserve">193714186 </w:instrText>
        </w:r>
        <w:r w:rsidRPr="00966343">
          <w:rPr>
            <w:noProof/>
            <w:webHidden/>
            <w:color w:val="000000"/>
            <w:sz w:val="32"/>
            <w:szCs w:val="32"/>
          </w:rPr>
          <w:instrText>\h</w:instrText>
        </w:r>
        <w:r w:rsidRPr="00966343">
          <w:rPr>
            <w:noProof/>
            <w:webHidden/>
            <w:color w:val="000000"/>
            <w:sz w:val="32"/>
            <w:szCs w:val="32"/>
            <w:rtl/>
          </w:rPr>
          <w:instrText xml:space="preserve"> </w:instrText>
        </w:r>
        <w:r w:rsidRPr="00966343">
          <w:rPr>
            <w:noProof/>
            <w:color w:val="000000"/>
            <w:sz w:val="32"/>
            <w:szCs w:val="32"/>
          </w:rPr>
        </w:r>
        <w:r w:rsidRPr="00966343">
          <w:rPr>
            <w:noProof/>
            <w:webHidden/>
            <w:color w:val="000000"/>
            <w:sz w:val="32"/>
            <w:szCs w:val="32"/>
            <w:rtl/>
          </w:rPr>
          <w:fldChar w:fldCharType="separate"/>
        </w:r>
        <w:r w:rsidR="008737DE">
          <w:rPr>
            <w:noProof/>
            <w:webHidden/>
            <w:color w:val="000000"/>
            <w:sz w:val="32"/>
            <w:szCs w:val="32"/>
            <w:rtl/>
          </w:rPr>
          <w:t>57</w:t>
        </w:r>
        <w:r w:rsidRPr="00966343">
          <w:rPr>
            <w:noProof/>
            <w:webHidden/>
            <w:color w:val="000000"/>
            <w:sz w:val="32"/>
            <w:szCs w:val="32"/>
            <w:rtl/>
          </w:rPr>
          <w:fldChar w:fldCharType="end"/>
        </w:r>
      </w:hyperlink>
    </w:p>
    <w:p w:rsidR="001452CF" w:rsidRPr="00966343" w:rsidRDefault="001452CF" w:rsidP="001452CF">
      <w:pPr>
        <w:pStyle w:val="TOC2"/>
        <w:tabs>
          <w:tab w:val="right" w:leader="dot" w:pos="9072"/>
        </w:tabs>
        <w:rPr>
          <w:noProof/>
          <w:color w:val="000000"/>
          <w:sz w:val="32"/>
          <w:szCs w:val="32"/>
          <w:rtl/>
        </w:rPr>
      </w:pPr>
      <w:hyperlink w:anchor="_Toc193714187" w:history="1">
        <w:r w:rsidRPr="00966343">
          <w:rPr>
            <w:rStyle w:val="Hyperlink"/>
            <w:noProof/>
            <w:color w:val="000000"/>
            <w:sz w:val="32"/>
            <w:szCs w:val="32"/>
            <w:rtl/>
          </w:rPr>
          <w:t>ما رُوِيَ عَنْ عليٍّ عليه السلام في تفسير ما يَتَعَلَّقُ بالدُّعَاءِ</w:t>
        </w:r>
        <w:r w:rsidRPr="00966343">
          <w:rPr>
            <w:noProof/>
            <w:webHidden/>
            <w:color w:val="000000"/>
            <w:sz w:val="32"/>
            <w:szCs w:val="32"/>
            <w:rtl/>
          </w:rPr>
          <w:tab/>
        </w:r>
        <w:r w:rsidRPr="00966343">
          <w:rPr>
            <w:noProof/>
            <w:webHidden/>
            <w:color w:val="000000"/>
            <w:sz w:val="32"/>
            <w:szCs w:val="32"/>
            <w:rtl/>
          </w:rPr>
          <w:fldChar w:fldCharType="begin"/>
        </w:r>
        <w:r w:rsidRPr="00966343">
          <w:rPr>
            <w:noProof/>
            <w:webHidden/>
            <w:color w:val="000000"/>
            <w:sz w:val="32"/>
            <w:szCs w:val="32"/>
            <w:rtl/>
          </w:rPr>
          <w:instrText xml:space="preserve"> </w:instrText>
        </w:r>
        <w:r w:rsidRPr="00966343">
          <w:rPr>
            <w:noProof/>
            <w:webHidden/>
            <w:color w:val="000000"/>
            <w:sz w:val="32"/>
            <w:szCs w:val="32"/>
          </w:rPr>
          <w:instrText>PAGEREF</w:instrText>
        </w:r>
        <w:r w:rsidRPr="00966343">
          <w:rPr>
            <w:noProof/>
            <w:webHidden/>
            <w:color w:val="000000"/>
            <w:sz w:val="32"/>
            <w:szCs w:val="32"/>
            <w:rtl/>
          </w:rPr>
          <w:instrText xml:space="preserve"> _</w:instrText>
        </w:r>
        <w:r w:rsidRPr="00966343">
          <w:rPr>
            <w:noProof/>
            <w:webHidden/>
            <w:color w:val="000000"/>
            <w:sz w:val="32"/>
            <w:szCs w:val="32"/>
          </w:rPr>
          <w:instrText>Toc</w:instrText>
        </w:r>
        <w:r w:rsidRPr="00966343">
          <w:rPr>
            <w:noProof/>
            <w:webHidden/>
            <w:color w:val="000000"/>
            <w:sz w:val="32"/>
            <w:szCs w:val="32"/>
            <w:rtl/>
          </w:rPr>
          <w:instrText xml:space="preserve">193714187 </w:instrText>
        </w:r>
        <w:r w:rsidRPr="00966343">
          <w:rPr>
            <w:noProof/>
            <w:webHidden/>
            <w:color w:val="000000"/>
            <w:sz w:val="32"/>
            <w:szCs w:val="32"/>
          </w:rPr>
          <w:instrText>\h</w:instrText>
        </w:r>
        <w:r w:rsidRPr="00966343">
          <w:rPr>
            <w:noProof/>
            <w:webHidden/>
            <w:color w:val="000000"/>
            <w:sz w:val="32"/>
            <w:szCs w:val="32"/>
            <w:rtl/>
          </w:rPr>
          <w:instrText xml:space="preserve"> </w:instrText>
        </w:r>
        <w:r w:rsidRPr="00966343">
          <w:rPr>
            <w:noProof/>
            <w:color w:val="000000"/>
            <w:sz w:val="32"/>
            <w:szCs w:val="32"/>
          </w:rPr>
        </w:r>
        <w:r w:rsidRPr="00966343">
          <w:rPr>
            <w:noProof/>
            <w:webHidden/>
            <w:color w:val="000000"/>
            <w:sz w:val="32"/>
            <w:szCs w:val="32"/>
            <w:rtl/>
          </w:rPr>
          <w:fldChar w:fldCharType="separate"/>
        </w:r>
        <w:r w:rsidR="008737DE">
          <w:rPr>
            <w:noProof/>
            <w:webHidden/>
            <w:color w:val="000000"/>
            <w:sz w:val="32"/>
            <w:szCs w:val="32"/>
            <w:rtl/>
          </w:rPr>
          <w:t>57</w:t>
        </w:r>
        <w:r w:rsidRPr="00966343">
          <w:rPr>
            <w:noProof/>
            <w:webHidden/>
            <w:color w:val="000000"/>
            <w:sz w:val="32"/>
            <w:szCs w:val="32"/>
            <w:rtl/>
          </w:rPr>
          <w:fldChar w:fldCharType="end"/>
        </w:r>
      </w:hyperlink>
    </w:p>
    <w:p w:rsidR="001452CF" w:rsidRPr="00966343" w:rsidRDefault="001452CF" w:rsidP="001452CF">
      <w:pPr>
        <w:pStyle w:val="TOC2"/>
        <w:tabs>
          <w:tab w:val="right" w:leader="dot" w:pos="9072"/>
        </w:tabs>
        <w:rPr>
          <w:noProof/>
          <w:color w:val="000000"/>
          <w:sz w:val="32"/>
          <w:szCs w:val="32"/>
          <w:rtl/>
        </w:rPr>
      </w:pPr>
      <w:hyperlink w:anchor="_Toc193714188" w:history="1">
        <w:r w:rsidRPr="00966343">
          <w:rPr>
            <w:rStyle w:val="Hyperlink"/>
            <w:noProof/>
            <w:color w:val="000000"/>
            <w:sz w:val="32"/>
            <w:szCs w:val="32"/>
            <w:rtl/>
          </w:rPr>
          <w:t>ما رُوِيَ عَنْ عَلِيٍّ عليه السلام في تفسير آداب الصلوة</w:t>
        </w:r>
        <w:r w:rsidRPr="00966343">
          <w:rPr>
            <w:noProof/>
            <w:webHidden/>
            <w:color w:val="000000"/>
            <w:sz w:val="32"/>
            <w:szCs w:val="32"/>
            <w:rtl/>
          </w:rPr>
          <w:tab/>
        </w:r>
        <w:r w:rsidRPr="00966343">
          <w:rPr>
            <w:noProof/>
            <w:webHidden/>
            <w:color w:val="000000"/>
            <w:sz w:val="32"/>
            <w:szCs w:val="32"/>
            <w:rtl/>
          </w:rPr>
          <w:fldChar w:fldCharType="begin"/>
        </w:r>
        <w:r w:rsidRPr="00966343">
          <w:rPr>
            <w:noProof/>
            <w:webHidden/>
            <w:color w:val="000000"/>
            <w:sz w:val="32"/>
            <w:szCs w:val="32"/>
            <w:rtl/>
          </w:rPr>
          <w:instrText xml:space="preserve"> </w:instrText>
        </w:r>
        <w:r w:rsidRPr="00966343">
          <w:rPr>
            <w:noProof/>
            <w:webHidden/>
            <w:color w:val="000000"/>
            <w:sz w:val="32"/>
            <w:szCs w:val="32"/>
          </w:rPr>
          <w:instrText>PAGEREF</w:instrText>
        </w:r>
        <w:r w:rsidRPr="00966343">
          <w:rPr>
            <w:noProof/>
            <w:webHidden/>
            <w:color w:val="000000"/>
            <w:sz w:val="32"/>
            <w:szCs w:val="32"/>
            <w:rtl/>
          </w:rPr>
          <w:instrText xml:space="preserve"> _</w:instrText>
        </w:r>
        <w:r w:rsidRPr="00966343">
          <w:rPr>
            <w:noProof/>
            <w:webHidden/>
            <w:color w:val="000000"/>
            <w:sz w:val="32"/>
            <w:szCs w:val="32"/>
          </w:rPr>
          <w:instrText>Toc</w:instrText>
        </w:r>
        <w:r w:rsidRPr="00966343">
          <w:rPr>
            <w:noProof/>
            <w:webHidden/>
            <w:color w:val="000000"/>
            <w:sz w:val="32"/>
            <w:szCs w:val="32"/>
            <w:rtl/>
          </w:rPr>
          <w:instrText xml:space="preserve">193714188 </w:instrText>
        </w:r>
        <w:r w:rsidRPr="00966343">
          <w:rPr>
            <w:noProof/>
            <w:webHidden/>
            <w:color w:val="000000"/>
            <w:sz w:val="32"/>
            <w:szCs w:val="32"/>
          </w:rPr>
          <w:instrText>\h</w:instrText>
        </w:r>
        <w:r w:rsidRPr="00966343">
          <w:rPr>
            <w:noProof/>
            <w:webHidden/>
            <w:color w:val="000000"/>
            <w:sz w:val="32"/>
            <w:szCs w:val="32"/>
            <w:rtl/>
          </w:rPr>
          <w:instrText xml:space="preserve"> </w:instrText>
        </w:r>
        <w:r w:rsidRPr="00966343">
          <w:rPr>
            <w:noProof/>
            <w:color w:val="000000"/>
            <w:sz w:val="32"/>
            <w:szCs w:val="32"/>
          </w:rPr>
        </w:r>
        <w:r w:rsidRPr="00966343">
          <w:rPr>
            <w:noProof/>
            <w:webHidden/>
            <w:color w:val="000000"/>
            <w:sz w:val="32"/>
            <w:szCs w:val="32"/>
            <w:rtl/>
          </w:rPr>
          <w:fldChar w:fldCharType="separate"/>
        </w:r>
        <w:r w:rsidR="008737DE">
          <w:rPr>
            <w:noProof/>
            <w:webHidden/>
            <w:color w:val="000000"/>
            <w:sz w:val="32"/>
            <w:szCs w:val="32"/>
            <w:rtl/>
          </w:rPr>
          <w:t>59</w:t>
        </w:r>
        <w:r w:rsidRPr="00966343">
          <w:rPr>
            <w:noProof/>
            <w:webHidden/>
            <w:color w:val="000000"/>
            <w:sz w:val="32"/>
            <w:szCs w:val="32"/>
            <w:rtl/>
          </w:rPr>
          <w:fldChar w:fldCharType="end"/>
        </w:r>
      </w:hyperlink>
    </w:p>
    <w:p w:rsidR="001452CF" w:rsidRPr="00966343" w:rsidRDefault="001452CF" w:rsidP="001452CF">
      <w:pPr>
        <w:pStyle w:val="TOC2"/>
        <w:tabs>
          <w:tab w:val="right" w:leader="dot" w:pos="9072"/>
        </w:tabs>
        <w:rPr>
          <w:noProof/>
          <w:color w:val="000000"/>
          <w:sz w:val="32"/>
          <w:szCs w:val="32"/>
          <w:rtl/>
        </w:rPr>
      </w:pPr>
      <w:hyperlink w:anchor="_Toc193714189" w:history="1">
        <w:r w:rsidRPr="00966343">
          <w:rPr>
            <w:rStyle w:val="Hyperlink"/>
            <w:noProof/>
            <w:color w:val="000000"/>
            <w:sz w:val="32"/>
            <w:szCs w:val="32"/>
            <w:rtl/>
          </w:rPr>
          <w:t>ممَّا روي عَنْ عَلِيٍّ عليه السلام فيما يَتَعَلَّقٌ بصلوة الجُمُعَةِ</w:t>
        </w:r>
        <w:r w:rsidRPr="00966343">
          <w:rPr>
            <w:noProof/>
            <w:webHidden/>
            <w:color w:val="000000"/>
            <w:sz w:val="32"/>
            <w:szCs w:val="32"/>
            <w:rtl/>
          </w:rPr>
          <w:tab/>
        </w:r>
        <w:r w:rsidRPr="00966343">
          <w:rPr>
            <w:noProof/>
            <w:webHidden/>
            <w:color w:val="000000"/>
            <w:sz w:val="32"/>
            <w:szCs w:val="32"/>
            <w:rtl/>
          </w:rPr>
          <w:fldChar w:fldCharType="begin"/>
        </w:r>
        <w:r w:rsidRPr="00966343">
          <w:rPr>
            <w:noProof/>
            <w:webHidden/>
            <w:color w:val="000000"/>
            <w:sz w:val="32"/>
            <w:szCs w:val="32"/>
            <w:rtl/>
          </w:rPr>
          <w:instrText xml:space="preserve"> </w:instrText>
        </w:r>
        <w:r w:rsidRPr="00966343">
          <w:rPr>
            <w:noProof/>
            <w:webHidden/>
            <w:color w:val="000000"/>
            <w:sz w:val="32"/>
            <w:szCs w:val="32"/>
          </w:rPr>
          <w:instrText>PAGEREF</w:instrText>
        </w:r>
        <w:r w:rsidRPr="00966343">
          <w:rPr>
            <w:noProof/>
            <w:webHidden/>
            <w:color w:val="000000"/>
            <w:sz w:val="32"/>
            <w:szCs w:val="32"/>
            <w:rtl/>
          </w:rPr>
          <w:instrText xml:space="preserve"> _</w:instrText>
        </w:r>
        <w:r w:rsidRPr="00966343">
          <w:rPr>
            <w:noProof/>
            <w:webHidden/>
            <w:color w:val="000000"/>
            <w:sz w:val="32"/>
            <w:szCs w:val="32"/>
          </w:rPr>
          <w:instrText>Toc</w:instrText>
        </w:r>
        <w:r w:rsidRPr="00966343">
          <w:rPr>
            <w:noProof/>
            <w:webHidden/>
            <w:color w:val="000000"/>
            <w:sz w:val="32"/>
            <w:szCs w:val="32"/>
            <w:rtl/>
          </w:rPr>
          <w:instrText xml:space="preserve">193714189 </w:instrText>
        </w:r>
        <w:r w:rsidRPr="00966343">
          <w:rPr>
            <w:noProof/>
            <w:webHidden/>
            <w:color w:val="000000"/>
            <w:sz w:val="32"/>
            <w:szCs w:val="32"/>
          </w:rPr>
          <w:instrText>\h</w:instrText>
        </w:r>
        <w:r w:rsidRPr="00966343">
          <w:rPr>
            <w:noProof/>
            <w:webHidden/>
            <w:color w:val="000000"/>
            <w:sz w:val="32"/>
            <w:szCs w:val="32"/>
            <w:rtl/>
          </w:rPr>
          <w:instrText xml:space="preserve"> </w:instrText>
        </w:r>
        <w:r w:rsidRPr="00966343">
          <w:rPr>
            <w:noProof/>
            <w:color w:val="000000"/>
            <w:sz w:val="32"/>
            <w:szCs w:val="32"/>
          </w:rPr>
        </w:r>
        <w:r w:rsidRPr="00966343">
          <w:rPr>
            <w:noProof/>
            <w:webHidden/>
            <w:color w:val="000000"/>
            <w:sz w:val="32"/>
            <w:szCs w:val="32"/>
            <w:rtl/>
          </w:rPr>
          <w:fldChar w:fldCharType="separate"/>
        </w:r>
        <w:r w:rsidR="008737DE">
          <w:rPr>
            <w:noProof/>
            <w:webHidden/>
            <w:color w:val="000000"/>
            <w:sz w:val="32"/>
            <w:szCs w:val="32"/>
            <w:rtl/>
          </w:rPr>
          <w:t>61</w:t>
        </w:r>
        <w:r w:rsidRPr="00966343">
          <w:rPr>
            <w:noProof/>
            <w:webHidden/>
            <w:color w:val="000000"/>
            <w:sz w:val="32"/>
            <w:szCs w:val="32"/>
            <w:rtl/>
          </w:rPr>
          <w:fldChar w:fldCharType="end"/>
        </w:r>
      </w:hyperlink>
    </w:p>
    <w:p w:rsidR="001452CF" w:rsidRPr="00966343" w:rsidRDefault="001452CF" w:rsidP="001452CF">
      <w:pPr>
        <w:pStyle w:val="TOC2"/>
        <w:tabs>
          <w:tab w:val="right" w:leader="dot" w:pos="9072"/>
        </w:tabs>
        <w:rPr>
          <w:noProof/>
          <w:color w:val="000000"/>
          <w:sz w:val="32"/>
          <w:szCs w:val="32"/>
          <w:rtl/>
        </w:rPr>
      </w:pPr>
      <w:hyperlink w:anchor="_Toc193714190" w:history="1">
        <w:r w:rsidRPr="00966343">
          <w:rPr>
            <w:rStyle w:val="Hyperlink"/>
            <w:noProof/>
            <w:color w:val="000000"/>
            <w:sz w:val="32"/>
            <w:szCs w:val="32"/>
            <w:rtl/>
          </w:rPr>
          <w:t>عزائم السجود في القرآن عند عليٍّ عليه السلام</w:t>
        </w:r>
        <w:r w:rsidRPr="00966343">
          <w:rPr>
            <w:noProof/>
            <w:webHidden/>
            <w:color w:val="000000"/>
            <w:sz w:val="32"/>
            <w:szCs w:val="32"/>
            <w:rtl/>
          </w:rPr>
          <w:tab/>
        </w:r>
        <w:r w:rsidRPr="00966343">
          <w:rPr>
            <w:noProof/>
            <w:webHidden/>
            <w:color w:val="000000"/>
            <w:sz w:val="32"/>
            <w:szCs w:val="32"/>
            <w:rtl/>
          </w:rPr>
          <w:fldChar w:fldCharType="begin"/>
        </w:r>
        <w:r w:rsidRPr="00966343">
          <w:rPr>
            <w:noProof/>
            <w:webHidden/>
            <w:color w:val="000000"/>
            <w:sz w:val="32"/>
            <w:szCs w:val="32"/>
            <w:rtl/>
          </w:rPr>
          <w:instrText xml:space="preserve"> </w:instrText>
        </w:r>
        <w:r w:rsidRPr="00966343">
          <w:rPr>
            <w:noProof/>
            <w:webHidden/>
            <w:color w:val="000000"/>
            <w:sz w:val="32"/>
            <w:szCs w:val="32"/>
          </w:rPr>
          <w:instrText>PAGEREF</w:instrText>
        </w:r>
        <w:r w:rsidRPr="00966343">
          <w:rPr>
            <w:noProof/>
            <w:webHidden/>
            <w:color w:val="000000"/>
            <w:sz w:val="32"/>
            <w:szCs w:val="32"/>
            <w:rtl/>
          </w:rPr>
          <w:instrText xml:space="preserve"> _</w:instrText>
        </w:r>
        <w:r w:rsidRPr="00966343">
          <w:rPr>
            <w:noProof/>
            <w:webHidden/>
            <w:color w:val="000000"/>
            <w:sz w:val="32"/>
            <w:szCs w:val="32"/>
          </w:rPr>
          <w:instrText>Toc</w:instrText>
        </w:r>
        <w:r w:rsidRPr="00966343">
          <w:rPr>
            <w:noProof/>
            <w:webHidden/>
            <w:color w:val="000000"/>
            <w:sz w:val="32"/>
            <w:szCs w:val="32"/>
            <w:rtl/>
          </w:rPr>
          <w:instrText xml:space="preserve">193714190 </w:instrText>
        </w:r>
        <w:r w:rsidRPr="00966343">
          <w:rPr>
            <w:noProof/>
            <w:webHidden/>
            <w:color w:val="000000"/>
            <w:sz w:val="32"/>
            <w:szCs w:val="32"/>
          </w:rPr>
          <w:instrText>\h</w:instrText>
        </w:r>
        <w:r w:rsidRPr="00966343">
          <w:rPr>
            <w:noProof/>
            <w:webHidden/>
            <w:color w:val="000000"/>
            <w:sz w:val="32"/>
            <w:szCs w:val="32"/>
            <w:rtl/>
          </w:rPr>
          <w:instrText xml:space="preserve"> </w:instrText>
        </w:r>
        <w:r w:rsidRPr="00966343">
          <w:rPr>
            <w:noProof/>
            <w:color w:val="000000"/>
            <w:sz w:val="32"/>
            <w:szCs w:val="32"/>
          </w:rPr>
        </w:r>
        <w:r w:rsidRPr="00966343">
          <w:rPr>
            <w:noProof/>
            <w:webHidden/>
            <w:color w:val="000000"/>
            <w:sz w:val="32"/>
            <w:szCs w:val="32"/>
            <w:rtl/>
          </w:rPr>
          <w:fldChar w:fldCharType="separate"/>
        </w:r>
        <w:r w:rsidR="008737DE">
          <w:rPr>
            <w:noProof/>
            <w:webHidden/>
            <w:color w:val="000000"/>
            <w:sz w:val="32"/>
            <w:szCs w:val="32"/>
            <w:rtl/>
          </w:rPr>
          <w:t>64</w:t>
        </w:r>
        <w:r w:rsidRPr="00966343">
          <w:rPr>
            <w:noProof/>
            <w:webHidden/>
            <w:color w:val="000000"/>
            <w:sz w:val="32"/>
            <w:szCs w:val="32"/>
            <w:rtl/>
          </w:rPr>
          <w:fldChar w:fldCharType="end"/>
        </w:r>
      </w:hyperlink>
    </w:p>
    <w:p w:rsidR="001452CF" w:rsidRPr="00966343" w:rsidRDefault="001452CF" w:rsidP="001452CF">
      <w:pPr>
        <w:pStyle w:val="TOC2"/>
        <w:tabs>
          <w:tab w:val="right" w:leader="dot" w:pos="9072"/>
        </w:tabs>
        <w:rPr>
          <w:noProof/>
          <w:color w:val="000000"/>
          <w:sz w:val="32"/>
          <w:szCs w:val="32"/>
          <w:rtl/>
        </w:rPr>
      </w:pPr>
      <w:hyperlink w:anchor="_Toc193714191" w:history="1">
        <w:r w:rsidRPr="00966343">
          <w:rPr>
            <w:rStyle w:val="Hyperlink"/>
            <w:noProof/>
            <w:color w:val="000000"/>
            <w:sz w:val="32"/>
            <w:szCs w:val="32"/>
            <w:rtl/>
          </w:rPr>
          <w:t>ما رُوِيَ عَنْ عَلِيٍّ عليه السلام في بيان نوافل الصبح والمغرب</w:t>
        </w:r>
        <w:r w:rsidRPr="00966343">
          <w:rPr>
            <w:noProof/>
            <w:webHidden/>
            <w:color w:val="000000"/>
            <w:sz w:val="32"/>
            <w:szCs w:val="32"/>
            <w:rtl/>
          </w:rPr>
          <w:tab/>
        </w:r>
        <w:r w:rsidRPr="00966343">
          <w:rPr>
            <w:noProof/>
            <w:webHidden/>
            <w:color w:val="000000"/>
            <w:sz w:val="32"/>
            <w:szCs w:val="32"/>
            <w:rtl/>
          </w:rPr>
          <w:fldChar w:fldCharType="begin"/>
        </w:r>
        <w:r w:rsidRPr="00966343">
          <w:rPr>
            <w:noProof/>
            <w:webHidden/>
            <w:color w:val="000000"/>
            <w:sz w:val="32"/>
            <w:szCs w:val="32"/>
            <w:rtl/>
          </w:rPr>
          <w:instrText xml:space="preserve"> </w:instrText>
        </w:r>
        <w:r w:rsidRPr="00966343">
          <w:rPr>
            <w:noProof/>
            <w:webHidden/>
            <w:color w:val="000000"/>
            <w:sz w:val="32"/>
            <w:szCs w:val="32"/>
          </w:rPr>
          <w:instrText>PAGEREF</w:instrText>
        </w:r>
        <w:r w:rsidRPr="00966343">
          <w:rPr>
            <w:noProof/>
            <w:webHidden/>
            <w:color w:val="000000"/>
            <w:sz w:val="32"/>
            <w:szCs w:val="32"/>
            <w:rtl/>
          </w:rPr>
          <w:instrText xml:space="preserve"> _</w:instrText>
        </w:r>
        <w:r w:rsidRPr="00966343">
          <w:rPr>
            <w:noProof/>
            <w:webHidden/>
            <w:color w:val="000000"/>
            <w:sz w:val="32"/>
            <w:szCs w:val="32"/>
          </w:rPr>
          <w:instrText>Toc</w:instrText>
        </w:r>
        <w:r w:rsidRPr="00966343">
          <w:rPr>
            <w:noProof/>
            <w:webHidden/>
            <w:color w:val="000000"/>
            <w:sz w:val="32"/>
            <w:szCs w:val="32"/>
            <w:rtl/>
          </w:rPr>
          <w:instrText xml:space="preserve">193714191 </w:instrText>
        </w:r>
        <w:r w:rsidRPr="00966343">
          <w:rPr>
            <w:noProof/>
            <w:webHidden/>
            <w:color w:val="000000"/>
            <w:sz w:val="32"/>
            <w:szCs w:val="32"/>
          </w:rPr>
          <w:instrText>\h</w:instrText>
        </w:r>
        <w:r w:rsidRPr="00966343">
          <w:rPr>
            <w:noProof/>
            <w:webHidden/>
            <w:color w:val="000000"/>
            <w:sz w:val="32"/>
            <w:szCs w:val="32"/>
            <w:rtl/>
          </w:rPr>
          <w:instrText xml:space="preserve"> </w:instrText>
        </w:r>
        <w:r w:rsidRPr="00966343">
          <w:rPr>
            <w:noProof/>
            <w:color w:val="000000"/>
            <w:sz w:val="32"/>
            <w:szCs w:val="32"/>
          </w:rPr>
        </w:r>
        <w:r w:rsidRPr="00966343">
          <w:rPr>
            <w:noProof/>
            <w:webHidden/>
            <w:color w:val="000000"/>
            <w:sz w:val="32"/>
            <w:szCs w:val="32"/>
            <w:rtl/>
          </w:rPr>
          <w:fldChar w:fldCharType="separate"/>
        </w:r>
        <w:r w:rsidR="008737DE">
          <w:rPr>
            <w:noProof/>
            <w:webHidden/>
            <w:color w:val="000000"/>
            <w:sz w:val="32"/>
            <w:szCs w:val="32"/>
            <w:rtl/>
          </w:rPr>
          <w:t>65</w:t>
        </w:r>
        <w:r w:rsidRPr="00966343">
          <w:rPr>
            <w:noProof/>
            <w:webHidden/>
            <w:color w:val="000000"/>
            <w:sz w:val="32"/>
            <w:szCs w:val="32"/>
            <w:rtl/>
          </w:rPr>
          <w:fldChar w:fldCharType="end"/>
        </w:r>
      </w:hyperlink>
    </w:p>
    <w:p w:rsidR="001452CF" w:rsidRPr="00966343" w:rsidRDefault="001452CF" w:rsidP="001452CF">
      <w:pPr>
        <w:pStyle w:val="TOC2"/>
        <w:tabs>
          <w:tab w:val="right" w:leader="dot" w:pos="9072"/>
        </w:tabs>
        <w:rPr>
          <w:noProof/>
          <w:color w:val="000000"/>
          <w:sz w:val="32"/>
          <w:szCs w:val="32"/>
          <w:rtl/>
        </w:rPr>
      </w:pPr>
      <w:hyperlink w:anchor="_Toc193714192" w:history="1">
        <w:r w:rsidRPr="00966343">
          <w:rPr>
            <w:rStyle w:val="Hyperlink"/>
            <w:noProof/>
            <w:color w:val="000000"/>
            <w:sz w:val="32"/>
            <w:szCs w:val="32"/>
            <w:rtl/>
          </w:rPr>
          <w:t>ما روى عَنْ عَلِيٍّ عليه السلام في بيان ملازمة الصلوة والزكوة</w:t>
        </w:r>
        <w:r w:rsidRPr="00966343">
          <w:rPr>
            <w:noProof/>
            <w:webHidden/>
            <w:color w:val="000000"/>
            <w:sz w:val="32"/>
            <w:szCs w:val="32"/>
            <w:rtl/>
          </w:rPr>
          <w:tab/>
        </w:r>
        <w:r w:rsidRPr="00966343">
          <w:rPr>
            <w:noProof/>
            <w:webHidden/>
            <w:color w:val="000000"/>
            <w:sz w:val="32"/>
            <w:szCs w:val="32"/>
            <w:rtl/>
          </w:rPr>
          <w:fldChar w:fldCharType="begin"/>
        </w:r>
        <w:r w:rsidRPr="00966343">
          <w:rPr>
            <w:noProof/>
            <w:webHidden/>
            <w:color w:val="000000"/>
            <w:sz w:val="32"/>
            <w:szCs w:val="32"/>
            <w:rtl/>
          </w:rPr>
          <w:instrText xml:space="preserve"> </w:instrText>
        </w:r>
        <w:r w:rsidRPr="00966343">
          <w:rPr>
            <w:noProof/>
            <w:webHidden/>
            <w:color w:val="000000"/>
            <w:sz w:val="32"/>
            <w:szCs w:val="32"/>
          </w:rPr>
          <w:instrText>PAGEREF</w:instrText>
        </w:r>
        <w:r w:rsidRPr="00966343">
          <w:rPr>
            <w:noProof/>
            <w:webHidden/>
            <w:color w:val="000000"/>
            <w:sz w:val="32"/>
            <w:szCs w:val="32"/>
            <w:rtl/>
          </w:rPr>
          <w:instrText xml:space="preserve"> _</w:instrText>
        </w:r>
        <w:r w:rsidRPr="00966343">
          <w:rPr>
            <w:noProof/>
            <w:webHidden/>
            <w:color w:val="000000"/>
            <w:sz w:val="32"/>
            <w:szCs w:val="32"/>
          </w:rPr>
          <w:instrText>Toc</w:instrText>
        </w:r>
        <w:r w:rsidRPr="00966343">
          <w:rPr>
            <w:noProof/>
            <w:webHidden/>
            <w:color w:val="000000"/>
            <w:sz w:val="32"/>
            <w:szCs w:val="32"/>
            <w:rtl/>
          </w:rPr>
          <w:instrText xml:space="preserve">193714192 </w:instrText>
        </w:r>
        <w:r w:rsidRPr="00966343">
          <w:rPr>
            <w:noProof/>
            <w:webHidden/>
            <w:color w:val="000000"/>
            <w:sz w:val="32"/>
            <w:szCs w:val="32"/>
          </w:rPr>
          <w:instrText>\h</w:instrText>
        </w:r>
        <w:r w:rsidRPr="00966343">
          <w:rPr>
            <w:noProof/>
            <w:webHidden/>
            <w:color w:val="000000"/>
            <w:sz w:val="32"/>
            <w:szCs w:val="32"/>
            <w:rtl/>
          </w:rPr>
          <w:instrText xml:space="preserve"> </w:instrText>
        </w:r>
        <w:r w:rsidRPr="00966343">
          <w:rPr>
            <w:noProof/>
            <w:color w:val="000000"/>
            <w:sz w:val="32"/>
            <w:szCs w:val="32"/>
          </w:rPr>
        </w:r>
        <w:r w:rsidRPr="00966343">
          <w:rPr>
            <w:noProof/>
            <w:webHidden/>
            <w:color w:val="000000"/>
            <w:sz w:val="32"/>
            <w:szCs w:val="32"/>
            <w:rtl/>
          </w:rPr>
          <w:fldChar w:fldCharType="separate"/>
        </w:r>
        <w:r w:rsidR="008737DE">
          <w:rPr>
            <w:noProof/>
            <w:webHidden/>
            <w:color w:val="000000"/>
            <w:sz w:val="32"/>
            <w:szCs w:val="32"/>
            <w:rtl/>
          </w:rPr>
          <w:t>66</w:t>
        </w:r>
        <w:r w:rsidRPr="00966343">
          <w:rPr>
            <w:noProof/>
            <w:webHidden/>
            <w:color w:val="000000"/>
            <w:sz w:val="32"/>
            <w:szCs w:val="32"/>
            <w:rtl/>
          </w:rPr>
          <w:fldChar w:fldCharType="end"/>
        </w:r>
      </w:hyperlink>
    </w:p>
    <w:p w:rsidR="001452CF" w:rsidRPr="00966343" w:rsidRDefault="001452CF" w:rsidP="001452CF">
      <w:pPr>
        <w:pStyle w:val="TOC2"/>
        <w:tabs>
          <w:tab w:val="right" w:leader="dot" w:pos="9072"/>
        </w:tabs>
        <w:rPr>
          <w:noProof/>
          <w:color w:val="000000"/>
          <w:sz w:val="32"/>
          <w:szCs w:val="32"/>
          <w:rtl/>
        </w:rPr>
      </w:pPr>
      <w:hyperlink w:anchor="_Toc193714193" w:history="1">
        <w:r w:rsidRPr="00966343">
          <w:rPr>
            <w:rStyle w:val="Hyperlink"/>
            <w:noProof/>
            <w:color w:val="000000"/>
            <w:sz w:val="32"/>
            <w:szCs w:val="32"/>
            <w:rtl/>
          </w:rPr>
          <w:t>مما رُوِيَ عَنْ عَلِيٍّ عليه السلام فيما يتعلَّق بآي الصيام</w:t>
        </w:r>
        <w:r w:rsidRPr="00966343">
          <w:rPr>
            <w:noProof/>
            <w:webHidden/>
            <w:color w:val="000000"/>
            <w:sz w:val="32"/>
            <w:szCs w:val="32"/>
            <w:rtl/>
          </w:rPr>
          <w:tab/>
        </w:r>
        <w:r w:rsidRPr="00966343">
          <w:rPr>
            <w:noProof/>
            <w:webHidden/>
            <w:color w:val="000000"/>
            <w:sz w:val="32"/>
            <w:szCs w:val="32"/>
            <w:rtl/>
          </w:rPr>
          <w:fldChar w:fldCharType="begin"/>
        </w:r>
        <w:r w:rsidRPr="00966343">
          <w:rPr>
            <w:noProof/>
            <w:webHidden/>
            <w:color w:val="000000"/>
            <w:sz w:val="32"/>
            <w:szCs w:val="32"/>
            <w:rtl/>
          </w:rPr>
          <w:instrText xml:space="preserve"> </w:instrText>
        </w:r>
        <w:r w:rsidRPr="00966343">
          <w:rPr>
            <w:noProof/>
            <w:webHidden/>
            <w:color w:val="000000"/>
            <w:sz w:val="32"/>
            <w:szCs w:val="32"/>
          </w:rPr>
          <w:instrText>PAGEREF</w:instrText>
        </w:r>
        <w:r w:rsidRPr="00966343">
          <w:rPr>
            <w:noProof/>
            <w:webHidden/>
            <w:color w:val="000000"/>
            <w:sz w:val="32"/>
            <w:szCs w:val="32"/>
            <w:rtl/>
          </w:rPr>
          <w:instrText xml:space="preserve"> _</w:instrText>
        </w:r>
        <w:r w:rsidRPr="00966343">
          <w:rPr>
            <w:noProof/>
            <w:webHidden/>
            <w:color w:val="000000"/>
            <w:sz w:val="32"/>
            <w:szCs w:val="32"/>
          </w:rPr>
          <w:instrText>Toc</w:instrText>
        </w:r>
        <w:r w:rsidRPr="00966343">
          <w:rPr>
            <w:noProof/>
            <w:webHidden/>
            <w:color w:val="000000"/>
            <w:sz w:val="32"/>
            <w:szCs w:val="32"/>
            <w:rtl/>
          </w:rPr>
          <w:instrText xml:space="preserve">193714193 </w:instrText>
        </w:r>
        <w:r w:rsidRPr="00966343">
          <w:rPr>
            <w:noProof/>
            <w:webHidden/>
            <w:color w:val="000000"/>
            <w:sz w:val="32"/>
            <w:szCs w:val="32"/>
          </w:rPr>
          <w:instrText>\h</w:instrText>
        </w:r>
        <w:r w:rsidRPr="00966343">
          <w:rPr>
            <w:noProof/>
            <w:webHidden/>
            <w:color w:val="000000"/>
            <w:sz w:val="32"/>
            <w:szCs w:val="32"/>
            <w:rtl/>
          </w:rPr>
          <w:instrText xml:space="preserve"> </w:instrText>
        </w:r>
        <w:r w:rsidRPr="00966343">
          <w:rPr>
            <w:noProof/>
            <w:color w:val="000000"/>
            <w:sz w:val="32"/>
            <w:szCs w:val="32"/>
          </w:rPr>
        </w:r>
        <w:r w:rsidRPr="00966343">
          <w:rPr>
            <w:noProof/>
            <w:webHidden/>
            <w:color w:val="000000"/>
            <w:sz w:val="32"/>
            <w:szCs w:val="32"/>
            <w:rtl/>
          </w:rPr>
          <w:fldChar w:fldCharType="separate"/>
        </w:r>
        <w:r w:rsidR="008737DE">
          <w:rPr>
            <w:noProof/>
            <w:webHidden/>
            <w:color w:val="000000"/>
            <w:sz w:val="32"/>
            <w:szCs w:val="32"/>
            <w:rtl/>
          </w:rPr>
          <w:t>67</w:t>
        </w:r>
        <w:r w:rsidRPr="00966343">
          <w:rPr>
            <w:noProof/>
            <w:webHidden/>
            <w:color w:val="000000"/>
            <w:sz w:val="32"/>
            <w:szCs w:val="32"/>
            <w:rtl/>
          </w:rPr>
          <w:fldChar w:fldCharType="end"/>
        </w:r>
      </w:hyperlink>
    </w:p>
    <w:p w:rsidR="001452CF" w:rsidRPr="00966343" w:rsidRDefault="001452CF" w:rsidP="001452CF">
      <w:pPr>
        <w:pStyle w:val="TOC2"/>
        <w:tabs>
          <w:tab w:val="right" w:leader="dot" w:pos="9072"/>
        </w:tabs>
        <w:rPr>
          <w:noProof/>
          <w:color w:val="000000"/>
          <w:sz w:val="32"/>
          <w:szCs w:val="32"/>
          <w:rtl/>
        </w:rPr>
      </w:pPr>
      <w:hyperlink w:anchor="_Toc193714194" w:history="1">
        <w:r w:rsidRPr="00966343">
          <w:rPr>
            <w:rStyle w:val="Hyperlink"/>
            <w:noProof/>
            <w:color w:val="000000"/>
            <w:sz w:val="32"/>
            <w:szCs w:val="32"/>
            <w:rtl/>
          </w:rPr>
          <w:t>مما روي عَنْ عَلِيٍّ عليه السلام فيما يتعلَّق بآي الحجّ</w:t>
        </w:r>
        <w:r w:rsidRPr="00966343">
          <w:rPr>
            <w:noProof/>
            <w:webHidden/>
            <w:color w:val="000000"/>
            <w:sz w:val="32"/>
            <w:szCs w:val="32"/>
            <w:rtl/>
          </w:rPr>
          <w:tab/>
        </w:r>
        <w:r w:rsidRPr="00966343">
          <w:rPr>
            <w:noProof/>
            <w:webHidden/>
            <w:color w:val="000000"/>
            <w:sz w:val="32"/>
            <w:szCs w:val="32"/>
            <w:rtl/>
          </w:rPr>
          <w:fldChar w:fldCharType="begin"/>
        </w:r>
        <w:r w:rsidRPr="00966343">
          <w:rPr>
            <w:noProof/>
            <w:webHidden/>
            <w:color w:val="000000"/>
            <w:sz w:val="32"/>
            <w:szCs w:val="32"/>
            <w:rtl/>
          </w:rPr>
          <w:instrText xml:space="preserve"> </w:instrText>
        </w:r>
        <w:r w:rsidRPr="00966343">
          <w:rPr>
            <w:noProof/>
            <w:webHidden/>
            <w:color w:val="000000"/>
            <w:sz w:val="32"/>
            <w:szCs w:val="32"/>
          </w:rPr>
          <w:instrText>PAGEREF</w:instrText>
        </w:r>
        <w:r w:rsidRPr="00966343">
          <w:rPr>
            <w:noProof/>
            <w:webHidden/>
            <w:color w:val="000000"/>
            <w:sz w:val="32"/>
            <w:szCs w:val="32"/>
            <w:rtl/>
          </w:rPr>
          <w:instrText xml:space="preserve"> _</w:instrText>
        </w:r>
        <w:r w:rsidRPr="00966343">
          <w:rPr>
            <w:noProof/>
            <w:webHidden/>
            <w:color w:val="000000"/>
            <w:sz w:val="32"/>
            <w:szCs w:val="32"/>
          </w:rPr>
          <w:instrText>Toc</w:instrText>
        </w:r>
        <w:r w:rsidRPr="00966343">
          <w:rPr>
            <w:noProof/>
            <w:webHidden/>
            <w:color w:val="000000"/>
            <w:sz w:val="32"/>
            <w:szCs w:val="32"/>
            <w:rtl/>
          </w:rPr>
          <w:instrText xml:space="preserve">193714194 </w:instrText>
        </w:r>
        <w:r w:rsidRPr="00966343">
          <w:rPr>
            <w:noProof/>
            <w:webHidden/>
            <w:color w:val="000000"/>
            <w:sz w:val="32"/>
            <w:szCs w:val="32"/>
          </w:rPr>
          <w:instrText>\h</w:instrText>
        </w:r>
        <w:r w:rsidRPr="00966343">
          <w:rPr>
            <w:noProof/>
            <w:webHidden/>
            <w:color w:val="000000"/>
            <w:sz w:val="32"/>
            <w:szCs w:val="32"/>
            <w:rtl/>
          </w:rPr>
          <w:instrText xml:space="preserve"> </w:instrText>
        </w:r>
        <w:r w:rsidRPr="00966343">
          <w:rPr>
            <w:noProof/>
            <w:color w:val="000000"/>
            <w:sz w:val="32"/>
            <w:szCs w:val="32"/>
          </w:rPr>
        </w:r>
        <w:r w:rsidRPr="00966343">
          <w:rPr>
            <w:noProof/>
            <w:webHidden/>
            <w:color w:val="000000"/>
            <w:sz w:val="32"/>
            <w:szCs w:val="32"/>
            <w:rtl/>
          </w:rPr>
          <w:fldChar w:fldCharType="separate"/>
        </w:r>
        <w:r w:rsidR="008737DE">
          <w:rPr>
            <w:noProof/>
            <w:webHidden/>
            <w:color w:val="000000"/>
            <w:sz w:val="32"/>
            <w:szCs w:val="32"/>
            <w:rtl/>
          </w:rPr>
          <w:t>70</w:t>
        </w:r>
        <w:r w:rsidRPr="00966343">
          <w:rPr>
            <w:noProof/>
            <w:webHidden/>
            <w:color w:val="000000"/>
            <w:sz w:val="32"/>
            <w:szCs w:val="32"/>
            <w:rtl/>
          </w:rPr>
          <w:fldChar w:fldCharType="end"/>
        </w:r>
      </w:hyperlink>
    </w:p>
    <w:p w:rsidR="001452CF" w:rsidRPr="00966343" w:rsidRDefault="001452CF" w:rsidP="001452CF">
      <w:pPr>
        <w:pStyle w:val="TOC2"/>
        <w:tabs>
          <w:tab w:val="right" w:leader="dot" w:pos="9072"/>
        </w:tabs>
        <w:rPr>
          <w:noProof/>
          <w:color w:val="000000"/>
          <w:sz w:val="32"/>
          <w:szCs w:val="32"/>
          <w:rtl/>
        </w:rPr>
      </w:pPr>
      <w:hyperlink w:anchor="_Toc193714195" w:history="1">
        <w:r w:rsidRPr="00966343">
          <w:rPr>
            <w:rStyle w:val="Hyperlink"/>
            <w:noProof/>
            <w:color w:val="000000"/>
            <w:sz w:val="32"/>
            <w:szCs w:val="32"/>
            <w:rtl/>
          </w:rPr>
          <w:t>مما رُوِيَ عن عليٍّ عليه السلام في آيِ الجهادِ في سَبِيلِ اللهِ</w:t>
        </w:r>
        <w:r w:rsidRPr="00966343">
          <w:rPr>
            <w:noProof/>
            <w:webHidden/>
            <w:color w:val="000000"/>
            <w:sz w:val="32"/>
            <w:szCs w:val="32"/>
            <w:rtl/>
          </w:rPr>
          <w:tab/>
        </w:r>
        <w:r w:rsidRPr="00966343">
          <w:rPr>
            <w:noProof/>
            <w:webHidden/>
            <w:color w:val="000000"/>
            <w:sz w:val="32"/>
            <w:szCs w:val="32"/>
            <w:rtl/>
          </w:rPr>
          <w:fldChar w:fldCharType="begin"/>
        </w:r>
        <w:r w:rsidRPr="00966343">
          <w:rPr>
            <w:noProof/>
            <w:webHidden/>
            <w:color w:val="000000"/>
            <w:sz w:val="32"/>
            <w:szCs w:val="32"/>
            <w:rtl/>
          </w:rPr>
          <w:instrText xml:space="preserve"> </w:instrText>
        </w:r>
        <w:r w:rsidRPr="00966343">
          <w:rPr>
            <w:noProof/>
            <w:webHidden/>
            <w:color w:val="000000"/>
            <w:sz w:val="32"/>
            <w:szCs w:val="32"/>
          </w:rPr>
          <w:instrText>PAGEREF</w:instrText>
        </w:r>
        <w:r w:rsidRPr="00966343">
          <w:rPr>
            <w:noProof/>
            <w:webHidden/>
            <w:color w:val="000000"/>
            <w:sz w:val="32"/>
            <w:szCs w:val="32"/>
            <w:rtl/>
          </w:rPr>
          <w:instrText xml:space="preserve"> _</w:instrText>
        </w:r>
        <w:r w:rsidRPr="00966343">
          <w:rPr>
            <w:noProof/>
            <w:webHidden/>
            <w:color w:val="000000"/>
            <w:sz w:val="32"/>
            <w:szCs w:val="32"/>
          </w:rPr>
          <w:instrText>Toc</w:instrText>
        </w:r>
        <w:r w:rsidRPr="00966343">
          <w:rPr>
            <w:noProof/>
            <w:webHidden/>
            <w:color w:val="000000"/>
            <w:sz w:val="32"/>
            <w:szCs w:val="32"/>
            <w:rtl/>
          </w:rPr>
          <w:instrText xml:space="preserve">193714195 </w:instrText>
        </w:r>
        <w:r w:rsidRPr="00966343">
          <w:rPr>
            <w:noProof/>
            <w:webHidden/>
            <w:color w:val="000000"/>
            <w:sz w:val="32"/>
            <w:szCs w:val="32"/>
          </w:rPr>
          <w:instrText>\h</w:instrText>
        </w:r>
        <w:r w:rsidRPr="00966343">
          <w:rPr>
            <w:noProof/>
            <w:webHidden/>
            <w:color w:val="000000"/>
            <w:sz w:val="32"/>
            <w:szCs w:val="32"/>
            <w:rtl/>
          </w:rPr>
          <w:instrText xml:space="preserve"> </w:instrText>
        </w:r>
        <w:r w:rsidRPr="00966343">
          <w:rPr>
            <w:noProof/>
            <w:color w:val="000000"/>
            <w:sz w:val="32"/>
            <w:szCs w:val="32"/>
          </w:rPr>
        </w:r>
        <w:r w:rsidRPr="00966343">
          <w:rPr>
            <w:noProof/>
            <w:webHidden/>
            <w:color w:val="000000"/>
            <w:sz w:val="32"/>
            <w:szCs w:val="32"/>
            <w:rtl/>
          </w:rPr>
          <w:fldChar w:fldCharType="separate"/>
        </w:r>
        <w:r w:rsidR="008737DE">
          <w:rPr>
            <w:noProof/>
            <w:webHidden/>
            <w:color w:val="000000"/>
            <w:sz w:val="32"/>
            <w:szCs w:val="32"/>
            <w:rtl/>
          </w:rPr>
          <w:t>73</w:t>
        </w:r>
        <w:r w:rsidRPr="00966343">
          <w:rPr>
            <w:noProof/>
            <w:webHidden/>
            <w:color w:val="000000"/>
            <w:sz w:val="32"/>
            <w:szCs w:val="32"/>
            <w:rtl/>
          </w:rPr>
          <w:fldChar w:fldCharType="end"/>
        </w:r>
      </w:hyperlink>
    </w:p>
    <w:p w:rsidR="001452CF" w:rsidRPr="00966343" w:rsidRDefault="001452CF" w:rsidP="001452CF">
      <w:pPr>
        <w:pStyle w:val="TOC2"/>
        <w:tabs>
          <w:tab w:val="right" w:leader="dot" w:pos="9072"/>
        </w:tabs>
        <w:rPr>
          <w:noProof/>
          <w:color w:val="000000"/>
          <w:sz w:val="32"/>
          <w:szCs w:val="32"/>
          <w:rtl/>
        </w:rPr>
      </w:pPr>
      <w:hyperlink w:anchor="_Toc193714196" w:history="1">
        <w:r w:rsidRPr="00966343">
          <w:rPr>
            <w:rStyle w:val="Hyperlink"/>
            <w:noProof/>
            <w:color w:val="000000"/>
            <w:sz w:val="32"/>
            <w:szCs w:val="32"/>
            <w:rtl/>
          </w:rPr>
          <w:t>مما رُوِيَ عَنْ عَلِيٍّ عليه السلام في آيِ الأمر بالمعروف والنَّهيِ عن المُنْكَرِ</w:t>
        </w:r>
        <w:r w:rsidRPr="00966343">
          <w:rPr>
            <w:noProof/>
            <w:webHidden/>
            <w:color w:val="000000"/>
            <w:sz w:val="32"/>
            <w:szCs w:val="32"/>
            <w:rtl/>
          </w:rPr>
          <w:tab/>
        </w:r>
        <w:r w:rsidRPr="00966343">
          <w:rPr>
            <w:noProof/>
            <w:webHidden/>
            <w:color w:val="000000"/>
            <w:sz w:val="32"/>
            <w:szCs w:val="32"/>
            <w:rtl/>
          </w:rPr>
          <w:fldChar w:fldCharType="begin"/>
        </w:r>
        <w:r w:rsidRPr="00966343">
          <w:rPr>
            <w:noProof/>
            <w:webHidden/>
            <w:color w:val="000000"/>
            <w:sz w:val="32"/>
            <w:szCs w:val="32"/>
            <w:rtl/>
          </w:rPr>
          <w:instrText xml:space="preserve"> </w:instrText>
        </w:r>
        <w:r w:rsidRPr="00966343">
          <w:rPr>
            <w:noProof/>
            <w:webHidden/>
            <w:color w:val="000000"/>
            <w:sz w:val="32"/>
            <w:szCs w:val="32"/>
          </w:rPr>
          <w:instrText>PAGEREF</w:instrText>
        </w:r>
        <w:r w:rsidRPr="00966343">
          <w:rPr>
            <w:noProof/>
            <w:webHidden/>
            <w:color w:val="000000"/>
            <w:sz w:val="32"/>
            <w:szCs w:val="32"/>
            <w:rtl/>
          </w:rPr>
          <w:instrText xml:space="preserve"> _</w:instrText>
        </w:r>
        <w:r w:rsidRPr="00966343">
          <w:rPr>
            <w:noProof/>
            <w:webHidden/>
            <w:color w:val="000000"/>
            <w:sz w:val="32"/>
            <w:szCs w:val="32"/>
          </w:rPr>
          <w:instrText>Toc</w:instrText>
        </w:r>
        <w:r w:rsidRPr="00966343">
          <w:rPr>
            <w:noProof/>
            <w:webHidden/>
            <w:color w:val="000000"/>
            <w:sz w:val="32"/>
            <w:szCs w:val="32"/>
            <w:rtl/>
          </w:rPr>
          <w:instrText xml:space="preserve">193714196 </w:instrText>
        </w:r>
        <w:r w:rsidRPr="00966343">
          <w:rPr>
            <w:noProof/>
            <w:webHidden/>
            <w:color w:val="000000"/>
            <w:sz w:val="32"/>
            <w:szCs w:val="32"/>
          </w:rPr>
          <w:instrText>\h</w:instrText>
        </w:r>
        <w:r w:rsidRPr="00966343">
          <w:rPr>
            <w:noProof/>
            <w:webHidden/>
            <w:color w:val="000000"/>
            <w:sz w:val="32"/>
            <w:szCs w:val="32"/>
            <w:rtl/>
          </w:rPr>
          <w:instrText xml:space="preserve"> </w:instrText>
        </w:r>
        <w:r w:rsidRPr="00966343">
          <w:rPr>
            <w:noProof/>
            <w:color w:val="000000"/>
            <w:sz w:val="32"/>
            <w:szCs w:val="32"/>
          </w:rPr>
        </w:r>
        <w:r w:rsidRPr="00966343">
          <w:rPr>
            <w:noProof/>
            <w:webHidden/>
            <w:color w:val="000000"/>
            <w:sz w:val="32"/>
            <w:szCs w:val="32"/>
            <w:rtl/>
          </w:rPr>
          <w:fldChar w:fldCharType="separate"/>
        </w:r>
        <w:r w:rsidR="008737DE">
          <w:rPr>
            <w:noProof/>
            <w:webHidden/>
            <w:color w:val="000000"/>
            <w:sz w:val="32"/>
            <w:szCs w:val="32"/>
            <w:rtl/>
          </w:rPr>
          <w:t>76</w:t>
        </w:r>
        <w:r w:rsidRPr="00966343">
          <w:rPr>
            <w:noProof/>
            <w:webHidden/>
            <w:color w:val="000000"/>
            <w:sz w:val="32"/>
            <w:szCs w:val="32"/>
            <w:rtl/>
          </w:rPr>
          <w:fldChar w:fldCharType="end"/>
        </w:r>
      </w:hyperlink>
    </w:p>
    <w:p w:rsidR="001452CF" w:rsidRPr="00966343" w:rsidRDefault="001452CF" w:rsidP="001452CF">
      <w:pPr>
        <w:pStyle w:val="TOC2"/>
        <w:tabs>
          <w:tab w:val="right" w:leader="dot" w:pos="9072"/>
        </w:tabs>
        <w:rPr>
          <w:noProof/>
          <w:color w:val="000000"/>
          <w:sz w:val="32"/>
          <w:szCs w:val="32"/>
          <w:rtl/>
        </w:rPr>
      </w:pPr>
      <w:hyperlink w:anchor="_Toc193714197" w:history="1">
        <w:r w:rsidRPr="00966343">
          <w:rPr>
            <w:rStyle w:val="Hyperlink"/>
            <w:noProof/>
            <w:color w:val="000000"/>
            <w:sz w:val="32"/>
            <w:szCs w:val="32"/>
            <w:rtl/>
          </w:rPr>
          <w:t>ما رُوِيَ عَنْ عَلِيٍّ عليه السلام في تفسير آية كفّارة الحنث باليمين</w:t>
        </w:r>
        <w:r w:rsidRPr="00966343">
          <w:rPr>
            <w:noProof/>
            <w:webHidden/>
            <w:color w:val="000000"/>
            <w:sz w:val="32"/>
            <w:szCs w:val="32"/>
            <w:rtl/>
          </w:rPr>
          <w:tab/>
        </w:r>
        <w:r w:rsidRPr="00966343">
          <w:rPr>
            <w:noProof/>
            <w:webHidden/>
            <w:color w:val="000000"/>
            <w:sz w:val="32"/>
            <w:szCs w:val="32"/>
            <w:rtl/>
          </w:rPr>
          <w:fldChar w:fldCharType="begin"/>
        </w:r>
        <w:r w:rsidRPr="00966343">
          <w:rPr>
            <w:noProof/>
            <w:webHidden/>
            <w:color w:val="000000"/>
            <w:sz w:val="32"/>
            <w:szCs w:val="32"/>
            <w:rtl/>
          </w:rPr>
          <w:instrText xml:space="preserve"> </w:instrText>
        </w:r>
        <w:r w:rsidRPr="00966343">
          <w:rPr>
            <w:noProof/>
            <w:webHidden/>
            <w:color w:val="000000"/>
            <w:sz w:val="32"/>
            <w:szCs w:val="32"/>
          </w:rPr>
          <w:instrText>PAGEREF</w:instrText>
        </w:r>
        <w:r w:rsidRPr="00966343">
          <w:rPr>
            <w:noProof/>
            <w:webHidden/>
            <w:color w:val="000000"/>
            <w:sz w:val="32"/>
            <w:szCs w:val="32"/>
            <w:rtl/>
          </w:rPr>
          <w:instrText xml:space="preserve"> _</w:instrText>
        </w:r>
        <w:r w:rsidRPr="00966343">
          <w:rPr>
            <w:noProof/>
            <w:webHidden/>
            <w:color w:val="000000"/>
            <w:sz w:val="32"/>
            <w:szCs w:val="32"/>
          </w:rPr>
          <w:instrText>Toc</w:instrText>
        </w:r>
        <w:r w:rsidRPr="00966343">
          <w:rPr>
            <w:noProof/>
            <w:webHidden/>
            <w:color w:val="000000"/>
            <w:sz w:val="32"/>
            <w:szCs w:val="32"/>
            <w:rtl/>
          </w:rPr>
          <w:instrText xml:space="preserve">193714197 </w:instrText>
        </w:r>
        <w:r w:rsidRPr="00966343">
          <w:rPr>
            <w:noProof/>
            <w:webHidden/>
            <w:color w:val="000000"/>
            <w:sz w:val="32"/>
            <w:szCs w:val="32"/>
          </w:rPr>
          <w:instrText>\h</w:instrText>
        </w:r>
        <w:r w:rsidRPr="00966343">
          <w:rPr>
            <w:noProof/>
            <w:webHidden/>
            <w:color w:val="000000"/>
            <w:sz w:val="32"/>
            <w:szCs w:val="32"/>
            <w:rtl/>
          </w:rPr>
          <w:instrText xml:space="preserve"> </w:instrText>
        </w:r>
        <w:r w:rsidRPr="00966343">
          <w:rPr>
            <w:noProof/>
            <w:color w:val="000000"/>
            <w:sz w:val="32"/>
            <w:szCs w:val="32"/>
          </w:rPr>
        </w:r>
        <w:r w:rsidRPr="00966343">
          <w:rPr>
            <w:noProof/>
            <w:webHidden/>
            <w:color w:val="000000"/>
            <w:sz w:val="32"/>
            <w:szCs w:val="32"/>
            <w:rtl/>
          </w:rPr>
          <w:fldChar w:fldCharType="separate"/>
        </w:r>
        <w:r w:rsidR="008737DE">
          <w:rPr>
            <w:noProof/>
            <w:webHidden/>
            <w:color w:val="000000"/>
            <w:sz w:val="32"/>
            <w:szCs w:val="32"/>
            <w:rtl/>
          </w:rPr>
          <w:t>77</w:t>
        </w:r>
        <w:r w:rsidRPr="00966343">
          <w:rPr>
            <w:noProof/>
            <w:webHidden/>
            <w:color w:val="000000"/>
            <w:sz w:val="32"/>
            <w:szCs w:val="32"/>
            <w:rtl/>
          </w:rPr>
          <w:fldChar w:fldCharType="end"/>
        </w:r>
      </w:hyperlink>
    </w:p>
    <w:p w:rsidR="001452CF" w:rsidRPr="00966343" w:rsidRDefault="001452CF" w:rsidP="001452CF">
      <w:pPr>
        <w:pStyle w:val="TOC2"/>
        <w:tabs>
          <w:tab w:val="right" w:leader="dot" w:pos="9072"/>
        </w:tabs>
        <w:rPr>
          <w:noProof/>
          <w:color w:val="000000"/>
          <w:sz w:val="32"/>
          <w:szCs w:val="32"/>
          <w:rtl/>
        </w:rPr>
      </w:pPr>
      <w:hyperlink w:anchor="_Toc193714198" w:history="1">
        <w:r w:rsidRPr="00966343">
          <w:rPr>
            <w:rStyle w:val="Hyperlink"/>
            <w:noProof/>
            <w:color w:val="000000"/>
            <w:sz w:val="32"/>
            <w:szCs w:val="32"/>
            <w:rtl/>
          </w:rPr>
          <w:t>مما رُوِيَ عَنْ عَلِيٍّ عليه السلام في تفسير آيِ النِّكاحِ والطَّلاقِ</w:t>
        </w:r>
        <w:r w:rsidRPr="00966343">
          <w:rPr>
            <w:noProof/>
            <w:webHidden/>
            <w:color w:val="000000"/>
            <w:sz w:val="32"/>
            <w:szCs w:val="32"/>
            <w:rtl/>
          </w:rPr>
          <w:tab/>
        </w:r>
        <w:r w:rsidRPr="00966343">
          <w:rPr>
            <w:noProof/>
            <w:webHidden/>
            <w:color w:val="000000"/>
            <w:sz w:val="32"/>
            <w:szCs w:val="32"/>
            <w:rtl/>
          </w:rPr>
          <w:fldChar w:fldCharType="begin"/>
        </w:r>
        <w:r w:rsidRPr="00966343">
          <w:rPr>
            <w:noProof/>
            <w:webHidden/>
            <w:color w:val="000000"/>
            <w:sz w:val="32"/>
            <w:szCs w:val="32"/>
            <w:rtl/>
          </w:rPr>
          <w:instrText xml:space="preserve"> </w:instrText>
        </w:r>
        <w:r w:rsidRPr="00966343">
          <w:rPr>
            <w:noProof/>
            <w:webHidden/>
            <w:color w:val="000000"/>
            <w:sz w:val="32"/>
            <w:szCs w:val="32"/>
          </w:rPr>
          <w:instrText>PAGEREF</w:instrText>
        </w:r>
        <w:r w:rsidRPr="00966343">
          <w:rPr>
            <w:noProof/>
            <w:webHidden/>
            <w:color w:val="000000"/>
            <w:sz w:val="32"/>
            <w:szCs w:val="32"/>
            <w:rtl/>
          </w:rPr>
          <w:instrText xml:space="preserve"> _</w:instrText>
        </w:r>
        <w:r w:rsidRPr="00966343">
          <w:rPr>
            <w:noProof/>
            <w:webHidden/>
            <w:color w:val="000000"/>
            <w:sz w:val="32"/>
            <w:szCs w:val="32"/>
          </w:rPr>
          <w:instrText>Toc</w:instrText>
        </w:r>
        <w:r w:rsidRPr="00966343">
          <w:rPr>
            <w:noProof/>
            <w:webHidden/>
            <w:color w:val="000000"/>
            <w:sz w:val="32"/>
            <w:szCs w:val="32"/>
            <w:rtl/>
          </w:rPr>
          <w:instrText xml:space="preserve">193714198 </w:instrText>
        </w:r>
        <w:r w:rsidRPr="00966343">
          <w:rPr>
            <w:noProof/>
            <w:webHidden/>
            <w:color w:val="000000"/>
            <w:sz w:val="32"/>
            <w:szCs w:val="32"/>
          </w:rPr>
          <w:instrText>\h</w:instrText>
        </w:r>
        <w:r w:rsidRPr="00966343">
          <w:rPr>
            <w:noProof/>
            <w:webHidden/>
            <w:color w:val="000000"/>
            <w:sz w:val="32"/>
            <w:szCs w:val="32"/>
            <w:rtl/>
          </w:rPr>
          <w:instrText xml:space="preserve"> </w:instrText>
        </w:r>
        <w:r w:rsidRPr="00966343">
          <w:rPr>
            <w:noProof/>
            <w:color w:val="000000"/>
            <w:sz w:val="32"/>
            <w:szCs w:val="32"/>
          </w:rPr>
        </w:r>
        <w:r w:rsidRPr="00966343">
          <w:rPr>
            <w:noProof/>
            <w:webHidden/>
            <w:color w:val="000000"/>
            <w:sz w:val="32"/>
            <w:szCs w:val="32"/>
            <w:rtl/>
          </w:rPr>
          <w:fldChar w:fldCharType="separate"/>
        </w:r>
        <w:r w:rsidR="008737DE">
          <w:rPr>
            <w:noProof/>
            <w:webHidden/>
            <w:color w:val="000000"/>
            <w:sz w:val="32"/>
            <w:szCs w:val="32"/>
            <w:rtl/>
          </w:rPr>
          <w:t>78</w:t>
        </w:r>
        <w:r w:rsidRPr="00966343">
          <w:rPr>
            <w:noProof/>
            <w:webHidden/>
            <w:color w:val="000000"/>
            <w:sz w:val="32"/>
            <w:szCs w:val="32"/>
            <w:rtl/>
          </w:rPr>
          <w:fldChar w:fldCharType="end"/>
        </w:r>
      </w:hyperlink>
    </w:p>
    <w:p w:rsidR="001452CF" w:rsidRPr="00966343" w:rsidRDefault="001452CF" w:rsidP="001452CF">
      <w:pPr>
        <w:pStyle w:val="TOC2"/>
        <w:tabs>
          <w:tab w:val="right" w:leader="dot" w:pos="9072"/>
        </w:tabs>
        <w:rPr>
          <w:noProof/>
          <w:color w:val="000000"/>
          <w:sz w:val="32"/>
          <w:szCs w:val="32"/>
          <w:rtl/>
        </w:rPr>
      </w:pPr>
      <w:hyperlink w:anchor="_Toc193714199" w:history="1">
        <w:r w:rsidRPr="00966343">
          <w:rPr>
            <w:rStyle w:val="Hyperlink"/>
            <w:noProof/>
            <w:color w:val="000000"/>
            <w:sz w:val="32"/>
            <w:szCs w:val="32"/>
            <w:rtl/>
          </w:rPr>
          <w:t>مما رُوِيَ عَنْ عَلِيٍّ عليه السلام في تفسير آيِ الوصية والميراث</w:t>
        </w:r>
        <w:r w:rsidRPr="00966343">
          <w:rPr>
            <w:noProof/>
            <w:webHidden/>
            <w:color w:val="000000"/>
            <w:sz w:val="32"/>
            <w:szCs w:val="32"/>
            <w:rtl/>
          </w:rPr>
          <w:tab/>
        </w:r>
        <w:r w:rsidRPr="00966343">
          <w:rPr>
            <w:noProof/>
            <w:webHidden/>
            <w:color w:val="000000"/>
            <w:sz w:val="32"/>
            <w:szCs w:val="32"/>
            <w:rtl/>
          </w:rPr>
          <w:fldChar w:fldCharType="begin"/>
        </w:r>
        <w:r w:rsidRPr="00966343">
          <w:rPr>
            <w:noProof/>
            <w:webHidden/>
            <w:color w:val="000000"/>
            <w:sz w:val="32"/>
            <w:szCs w:val="32"/>
            <w:rtl/>
          </w:rPr>
          <w:instrText xml:space="preserve"> </w:instrText>
        </w:r>
        <w:r w:rsidRPr="00966343">
          <w:rPr>
            <w:noProof/>
            <w:webHidden/>
            <w:color w:val="000000"/>
            <w:sz w:val="32"/>
            <w:szCs w:val="32"/>
          </w:rPr>
          <w:instrText>PAGEREF</w:instrText>
        </w:r>
        <w:r w:rsidRPr="00966343">
          <w:rPr>
            <w:noProof/>
            <w:webHidden/>
            <w:color w:val="000000"/>
            <w:sz w:val="32"/>
            <w:szCs w:val="32"/>
            <w:rtl/>
          </w:rPr>
          <w:instrText xml:space="preserve"> _</w:instrText>
        </w:r>
        <w:r w:rsidRPr="00966343">
          <w:rPr>
            <w:noProof/>
            <w:webHidden/>
            <w:color w:val="000000"/>
            <w:sz w:val="32"/>
            <w:szCs w:val="32"/>
          </w:rPr>
          <w:instrText>Toc</w:instrText>
        </w:r>
        <w:r w:rsidRPr="00966343">
          <w:rPr>
            <w:noProof/>
            <w:webHidden/>
            <w:color w:val="000000"/>
            <w:sz w:val="32"/>
            <w:szCs w:val="32"/>
            <w:rtl/>
          </w:rPr>
          <w:instrText xml:space="preserve">193714199 </w:instrText>
        </w:r>
        <w:r w:rsidRPr="00966343">
          <w:rPr>
            <w:noProof/>
            <w:webHidden/>
            <w:color w:val="000000"/>
            <w:sz w:val="32"/>
            <w:szCs w:val="32"/>
          </w:rPr>
          <w:instrText>\h</w:instrText>
        </w:r>
        <w:r w:rsidRPr="00966343">
          <w:rPr>
            <w:noProof/>
            <w:webHidden/>
            <w:color w:val="000000"/>
            <w:sz w:val="32"/>
            <w:szCs w:val="32"/>
            <w:rtl/>
          </w:rPr>
          <w:instrText xml:space="preserve"> </w:instrText>
        </w:r>
        <w:r w:rsidRPr="00966343">
          <w:rPr>
            <w:noProof/>
            <w:color w:val="000000"/>
            <w:sz w:val="32"/>
            <w:szCs w:val="32"/>
          </w:rPr>
        </w:r>
        <w:r w:rsidRPr="00966343">
          <w:rPr>
            <w:noProof/>
            <w:webHidden/>
            <w:color w:val="000000"/>
            <w:sz w:val="32"/>
            <w:szCs w:val="32"/>
            <w:rtl/>
          </w:rPr>
          <w:fldChar w:fldCharType="separate"/>
        </w:r>
        <w:r w:rsidR="008737DE">
          <w:rPr>
            <w:noProof/>
            <w:webHidden/>
            <w:color w:val="000000"/>
            <w:sz w:val="32"/>
            <w:szCs w:val="32"/>
            <w:rtl/>
          </w:rPr>
          <w:t>82</w:t>
        </w:r>
        <w:r w:rsidRPr="00966343">
          <w:rPr>
            <w:noProof/>
            <w:webHidden/>
            <w:color w:val="000000"/>
            <w:sz w:val="32"/>
            <w:szCs w:val="32"/>
            <w:rtl/>
          </w:rPr>
          <w:fldChar w:fldCharType="end"/>
        </w:r>
      </w:hyperlink>
    </w:p>
    <w:p w:rsidR="001452CF" w:rsidRPr="00966343" w:rsidRDefault="001452CF" w:rsidP="001452CF">
      <w:pPr>
        <w:pStyle w:val="TOC1"/>
        <w:tabs>
          <w:tab w:val="clear" w:pos="6945"/>
          <w:tab w:val="right" w:leader="dot" w:pos="9072"/>
        </w:tabs>
        <w:spacing w:after="0"/>
        <w:rPr>
          <w:rFonts w:cs="Traditional Arabic"/>
          <w:b w:val="0"/>
          <w:bCs w:val="0"/>
          <w:color w:val="000000"/>
          <w:rtl/>
          <w:lang w:bidi="ar-SA"/>
        </w:rPr>
      </w:pPr>
      <w:hyperlink w:anchor="_Toc193714200" w:history="1">
        <w:r w:rsidRPr="00966343">
          <w:rPr>
            <w:rStyle w:val="Hyperlink"/>
            <w:rFonts w:cs="Traditional Arabic"/>
            <w:color w:val="000000"/>
            <w:rtl/>
          </w:rPr>
          <w:t>الباب الثالث ما روى عن علي عليه السلام  في تفسير المتفرقات من مسائل القرآن</w:t>
        </w:r>
        <w:r w:rsidRPr="00966343">
          <w:rPr>
            <w:rFonts w:cs="Traditional Arabic"/>
            <w:webHidden/>
            <w:color w:val="000000"/>
            <w:rtl/>
          </w:rPr>
          <w:tab/>
        </w:r>
        <w:r w:rsidRPr="00966343">
          <w:rPr>
            <w:rFonts w:cs="Traditional Arabic"/>
            <w:webHidden/>
            <w:color w:val="000000"/>
            <w:rtl/>
          </w:rPr>
          <w:fldChar w:fldCharType="begin"/>
        </w:r>
        <w:r w:rsidRPr="00966343">
          <w:rPr>
            <w:rFonts w:cs="Traditional Arabic"/>
            <w:webHidden/>
            <w:color w:val="000000"/>
            <w:rtl/>
          </w:rPr>
          <w:instrText xml:space="preserve"> </w:instrText>
        </w:r>
        <w:r w:rsidRPr="00966343">
          <w:rPr>
            <w:rFonts w:cs="Traditional Arabic"/>
            <w:webHidden/>
            <w:color w:val="000000"/>
          </w:rPr>
          <w:instrText>PAGEREF</w:instrText>
        </w:r>
        <w:r w:rsidRPr="00966343">
          <w:rPr>
            <w:rFonts w:cs="Traditional Arabic"/>
            <w:webHidden/>
            <w:color w:val="000000"/>
            <w:rtl/>
          </w:rPr>
          <w:instrText xml:space="preserve"> _</w:instrText>
        </w:r>
        <w:r w:rsidRPr="00966343">
          <w:rPr>
            <w:rFonts w:cs="Traditional Arabic"/>
            <w:webHidden/>
            <w:color w:val="000000"/>
          </w:rPr>
          <w:instrText>Toc</w:instrText>
        </w:r>
        <w:r w:rsidRPr="00966343">
          <w:rPr>
            <w:rFonts w:cs="Traditional Arabic"/>
            <w:webHidden/>
            <w:color w:val="000000"/>
            <w:rtl/>
          </w:rPr>
          <w:instrText xml:space="preserve">193714200 </w:instrText>
        </w:r>
        <w:r w:rsidRPr="00966343">
          <w:rPr>
            <w:rFonts w:cs="Traditional Arabic"/>
            <w:webHidden/>
            <w:color w:val="000000"/>
          </w:rPr>
          <w:instrText>\h</w:instrText>
        </w:r>
        <w:r w:rsidRPr="00966343">
          <w:rPr>
            <w:rFonts w:cs="Traditional Arabic"/>
            <w:webHidden/>
            <w:color w:val="000000"/>
            <w:rtl/>
          </w:rPr>
          <w:instrText xml:space="preserve"> </w:instrText>
        </w:r>
        <w:r w:rsidRPr="00966343">
          <w:rPr>
            <w:rFonts w:cs="Traditional Arabic"/>
            <w:color w:val="000000"/>
          </w:rPr>
        </w:r>
        <w:r w:rsidRPr="00966343">
          <w:rPr>
            <w:rFonts w:cs="Traditional Arabic"/>
            <w:webHidden/>
            <w:color w:val="000000"/>
            <w:rtl/>
          </w:rPr>
          <w:fldChar w:fldCharType="separate"/>
        </w:r>
        <w:r w:rsidR="008737DE">
          <w:rPr>
            <w:rFonts w:cs="Traditional Arabic"/>
            <w:webHidden/>
            <w:color w:val="000000"/>
            <w:rtl/>
          </w:rPr>
          <w:t>84</w:t>
        </w:r>
        <w:r w:rsidRPr="00966343">
          <w:rPr>
            <w:rFonts w:cs="Traditional Arabic"/>
            <w:webHidden/>
            <w:color w:val="000000"/>
            <w:rtl/>
          </w:rPr>
          <w:fldChar w:fldCharType="end"/>
        </w:r>
      </w:hyperlink>
    </w:p>
    <w:p w:rsidR="001452CF" w:rsidRPr="00966343" w:rsidRDefault="001452CF" w:rsidP="001452CF">
      <w:pPr>
        <w:pStyle w:val="TOC1"/>
        <w:tabs>
          <w:tab w:val="clear" w:pos="6945"/>
          <w:tab w:val="right" w:leader="dot" w:pos="9072"/>
        </w:tabs>
        <w:spacing w:after="0"/>
        <w:rPr>
          <w:rFonts w:cs="Traditional Arabic"/>
          <w:b w:val="0"/>
          <w:bCs w:val="0"/>
          <w:color w:val="000000"/>
          <w:rtl/>
          <w:lang w:bidi="ar-SA"/>
        </w:rPr>
      </w:pPr>
      <w:hyperlink w:anchor="_Toc193714201" w:history="1">
        <w:r w:rsidRPr="00966343">
          <w:rPr>
            <w:rStyle w:val="Hyperlink"/>
            <w:rFonts w:cs="Traditional Arabic"/>
            <w:color w:val="000000"/>
            <w:rtl/>
          </w:rPr>
          <w:t>الباب الرابع اقتباسات الإمام علي عليه السلام من القرآن الكريم</w:t>
        </w:r>
        <w:r w:rsidRPr="00966343">
          <w:rPr>
            <w:rFonts w:cs="Traditional Arabic"/>
            <w:webHidden/>
            <w:color w:val="000000"/>
            <w:rtl/>
          </w:rPr>
          <w:tab/>
        </w:r>
        <w:r w:rsidRPr="00966343">
          <w:rPr>
            <w:rFonts w:cs="Traditional Arabic"/>
            <w:webHidden/>
            <w:color w:val="000000"/>
            <w:rtl/>
          </w:rPr>
          <w:fldChar w:fldCharType="begin"/>
        </w:r>
        <w:r w:rsidRPr="00966343">
          <w:rPr>
            <w:rFonts w:cs="Traditional Arabic"/>
            <w:webHidden/>
            <w:color w:val="000000"/>
            <w:rtl/>
          </w:rPr>
          <w:instrText xml:space="preserve"> </w:instrText>
        </w:r>
        <w:r w:rsidRPr="00966343">
          <w:rPr>
            <w:rFonts w:cs="Traditional Arabic"/>
            <w:webHidden/>
            <w:color w:val="000000"/>
          </w:rPr>
          <w:instrText>PAGEREF</w:instrText>
        </w:r>
        <w:r w:rsidRPr="00966343">
          <w:rPr>
            <w:rFonts w:cs="Traditional Arabic"/>
            <w:webHidden/>
            <w:color w:val="000000"/>
            <w:rtl/>
          </w:rPr>
          <w:instrText xml:space="preserve"> _</w:instrText>
        </w:r>
        <w:r w:rsidRPr="00966343">
          <w:rPr>
            <w:rFonts w:cs="Traditional Arabic"/>
            <w:webHidden/>
            <w:color w:val="000000"/>
          </w:rPr>
          <w:instrText>Toc</w:instrText>
        </w:r>
        <w:r w:rsidRPr="00966343">
          <w:rPr>
            <w:rFonts w:cs="Traditional Arabic"/>
            <w:webHidden/>
            <w:color w:val="000000"/>
            <w:rtl/>
          </w:rPr>
          <w:instrText xml:space="preserve">193714201 </w:instrText>
        </w:r>
        <w:r w:rsidRPr="00966343">
          <w:rPr>
            <w:rFonts w:cs="Traditional Arabic"/>
            <w:webHidden/>
            <w:color w:val="000000"/>
          </w:rPr>
          <w:instrText>\h</w:instrText>
        </w:r>
        <w:r w:rsidRPr="00966343">
          <w:rPr>
            <w:rFonts w:cs="Traditional Arabic"/>
            <w:webHidden/>
            <w:color w:val="000000"/>
            <w:rtl/>
          </w:rPr>
          <w:instrText xml:space="preserve"> </w:instrText>
        </w:r>
        <w:r w:rsidRPr="00966343">
          <w:rPr>
            <w:rFonts w:cs="Traditional Arabic"/>
            <w:color w:val="000000"/>
          </w:rPr>
        </w:r>
        <w:r w:rsidRPr="00966343">
          <w:rPr>
            <w:rFonts w:cs="Traditional Arabic"/>
            <w:webHidden/>
            <w:color w:val="000000"/>
            <w:rtl/>
          </w:rPr>
          <w:fldChar w:fldCharType="separate"/>
        </w:r>
        <w:r w:rsidR="008737DE">
          <w:rPr>
            <w:rFonts w:cs="Traditional Arabic"/>
            <w:webHidden/>
            <w:color w:val="000000"/>
            <w:rtl/>
          </w:rPr>
          <w:t>102</w:t>
        </w:r>
        <w:r w:rsidRPr="00966343">
          <w:rPr>
            <w:rFonts w:cs="Traditional Arabic"/>
            <w:webHidden/>
            <w:color w:val="000000"/>
            <w:rtl/>
          </w:rPr>
          <w:fldChar w:fldCharType="end"/>
        </w:r>
      </w:hyperlink>
    </w:p>
    <w:p w:rsidR="001452CF" w:rsidRPr="00966343" w:rsidRDefault="001452CF" w:rsidP="001452CF">
      <w:pPr>
        <w:pStyle w:val="TOC1"/>
        <w:tabs>
          <w:tab w:val="clear" w:pos="6945"/>
          <w:tab w:val="right" w:leader="dot" w:pos="9072"/>
        </w:tabs>
        <w:spacing w:after="0"/>
        <w:rPr>
          <w:rFonts w:cs="Traditional Arabic"/>
          <w:b w:val="0"/>
          <w:bCs w:val="0"/>
          <w:color w:val="000000"/>
          <w:rtl/>
          <w:lang w:bidi="ar-SA"/>
        </w:rPr>
      </w:pPr>
      <w:hyperlink w:anchor="_Toc193714202" w:history="1">
        <w:r w:rsidRPr="00966343">
          <w:rPr>
            <w:rStyle w:val="Hyperlink"/>
            <w:rFonts w:cs="Traditional Arabic"/>
            <w:color w:val="000000"/>
            <w:rtl/>
          </w:rPr>
          <w:t>قائمة المراجع والمصادر</w:t>
        </w:r>
        <w:r w:rsidRPr="00966343">
          <w:rPr>
            <w:rFonts w:cs="Traditional Arabic"/>
            <w:webHidden/>
            <w:color w:val="000000"/>
            <w:rtl/>
          </w:rPr>
          <w:tab/>
        </w:r>
        <w:r w:rsidRPr="00966343">
          <w:rPr>
            <w:rFonts w:cs="Traditional Arabic"/>
            <w:webHidden/>
            <w:color w:val="000000"/>
            <w:rtl/>
          </w:rPr>
          <w:fldChar w:fldCharType="begin"/>
        </w:r>
        <w:r w:rsidRPr="00966343">
          <w:rPr>
            <w:rFonts w:cs="Traditional Arabic"/>
            <w:webHidden/>
            <w:color w:val="000000"/>
            <w:rtl/>
          </w:rPr>
          <w:instrText xml:space="preserve"> </w:instrText>
        </w:r>
        <w:r w:rsidRPr="00966343">
          <w:rPr>
            <w:rFonts w:cs="Traditional Arabic"/>
            <w:webHidden/>
            <w:color w:val="000000"/>
          </w:rPr>
          <w:instrText>PAGEREF</w:instrText>
        </w:r>
        <w:r w:rsidRPr="00966343">
          <w:rPr>
            <w:rFonts w:cs="Traditional Arabic"/>
            <w:webHidden/>
            <w:color w:val="000000"/>
            <w:rtl/>
          </w:rPr>
          <w:instrText xml:space="preserve"> _</w:instrText>
        </w:r>
        <w:r w:rsidRPr="00966343">
          <w:rPr>
            <w:rFonts w:cs="Traditional Arabic"/>
            <w:webHidden/>
            <w:color w:val="000000"/>
          </w:rPr>
          <w:instrText>Toc</w:instrText>
        </w:r>
        <w:r w:rsidRPr="00966343">
          <w:rPr>
            <w:rFonts w:cs="Traditional Arabic"/>
            <w:webHidden/>
            <w:color w:val="000000"/>
            <w:rtl/>
          </w:rPr>
          <w:instrText xml:space="preserve">193714202 </w:instrText>
        </w:r>
        <w:r w:rsidRPr="00966343">
          <w:rPr>
            <w:rFonts w:cs="Traditional Arabic"/>
            <w:webHidden/>
            <w:color w:val="000000"/>
          </w:rPr>
          <w:instrText>\h</w:instrText>
        </w:r>
        <w:r w:rsidRPr="00966343">
          <w:rPr>
            <w:rFonts w:cs="Traditional Arabic"/>
            <w:webHidden/>
            <w:color w:val="000000"/>
            <w:rtl/>
          </w:rPr>
          <w:instrText xml:space="preserve"> </w:instrText>
        </w:r>
        <w:r w:rsidRPr="00966343">
          <w:rPr>
            <w:rFonts w:cs="Traditional Arabic"/>
            <w:color w:val="000000"/>
          </w:rPr>
        </w:r>
        <w:r w:rsidRPr="00966343">
          <w:rPr>
            <w:rFonts w:cs="Traditional Arabic"/>
            <w:webHidden/>
            <w:color w:val="000000"/>
            <w:rtl/>
          </w:rPr>
          <w:fldChar w:fldCharType="separate"/>
        </w:r>
        <w:r w:rsidR="008737DE">
          <w:rPr>
            <w:rFonts w:cs="Traditional Arabic"/>
            <w:webHidden/>
            <w:color w:val="000000"/>
            <w:rtl/>
          </w:rPr>
          <w:t>116</w:t>
        </w:r>
        <w:r w:rsidRPr="00966343">
          <w:rPr>
            <w:rFonts w:cs="Traditional Arabic"/>
            <w:webHidden/>
            <w:color w:val="000000"/>
            <w:rtl/>
          </w:rPr>
          <w:fldChar w:fldCharType="end"/>
        </w:r>
      </w:hyperlink>
    </w:p>
    <w:p w:rsidR="001452CF" w:rsidRPr="00966343" w:rsidRDefault="001452CF" w:rsidP="001452CF">
      <w:pPr>
        <w:pStyle w:val="1"/>
        <w:widowControl w:val="0"/>
        <w:tabs>
          <w:tab w:val="right" w:leader="dot" w:pos="9072"/>
        </w:tabs>
        <w:spacing w:after="0"/>
        <w:jc w:val="left"/>
        <w:rPr>
          <w:rFonts w:hint="cs"/>
          <w:noProof/>
          <w:color w:val="008000"/>
          <w:rtl/>
        </w:rPr>
      </w:pPr>
      <w:r w:rsidRPr="00966343">
        <w:rPr>
          <w:noProof/>
          <w:color w:val="000000"/>
          <w:sz w:val="32"/>
          <w:szCs w:val="32"/>
          <w:rtl/>
        </w:rPr>
        <w:fldChar w:fldCharType="end"/>
      </w:r>
    </w:p>
    <w:p w:rsidR="003D5D68" w:rsidRPr="00966343" w:rsidRDefault="00542E67" w:rsidP="008B674B">
      <w:pPr>
        <w:pStyle w:val="1"/>
        <w:widowControl w:val="0"/>
        <w:rPr>
          <w:rFonts w:hint="cs"/>
          <w:color w:val="008000"/>
          <w:rtl/>
        </w:rPr>
      </w:pPr>
      <w:r w:rsidRPr="00966343">
        <w:rPr>
          <w:noProof/>
          <w:color w:val="008000"/>
          <w:rtl/>
        </w:rPr>
        <w:br w:type="page"/>
      </w:r>
      <w:bookmarkStart w:id="2" w:name="_Toc193714158"/>
      <w:r w:rsidR="003D5D68" w:rsidRPr="00966343">
        <w:rPr>
          <w:rFonts w:hint="cs"/>
          <w:color w:val="008000"/>
          <w:rtl/>
        </w:rPr>
        <w:lastRenderedPageBreak/>
        <w:t>مُقَدِّمَةُ المُؤَلِّفِ</w:t>
      </w:r>
      <w:bookmarkEnd w:id="2"/>
    </w:p>
    <w:p w:rsidR="003D5D68" w:rsidRPr="008646A7" w:rsidRDefault="003D5D68" w:rsidP="008B674B">
      <w:pPr>
        <w:widowControl w:val="0"/>
        <w:spacing w:after="120"/>
        <w:ind w:firstLine="567"/>
        <w:jc w:val="lowKashida"/>
        <w:rPr>
          <w:rFonts w:hint="cs"/>
          <w:sz w:val="36"/>
          <w:rtl/>
        </w:rPr>
      </w:pPr>
      <w:r w:rsidRPr="008646A7">
        <w:rPr>
          <w:sz w:val="36"/>
          <w:rtl/>
          <w:lang w:bidi="ar-SY"/>
        </w:rPr>
        <w:t>بِسْمِ اللّهِ الرَّحْمَنِ الرَّحِيمِ</w:t>
      </w:r>
      <w:r w:rsidR="006217A6">
        <w:rPr>
          <w:rFonts w:hint="cs"/>
          <w:sz w:val="36"/>
          <w:rtl/>
          <w:lang w:bidi="ar-SY"/>
        </w:rPr>
        <w:t>،</w:t>
      </w:r>
      <w:r w:rsidRPr="008646A7">
        <w:rPr>
          <w:rFonts w:hint="cs"/>
          <w:sz w:val="36"/>
          <w:rtl/>
          <w:lang w:bidi="ar-SY"/>
        </w:rPr>
        <w:t xml:space="preserve"> </w:t>
      </w:r>
      <w:r w:rsidRPr="008646A7">
        <w:rPr>
          <w:rFonts w:hint="cs"/>
          <w:sz w:val="36"/>
          <w:rtl/>
        </w:rPr>
        <w:t>الحمد</w:t>
      </w:r>
      <w:r w:rsidRPr="008646A7">
        <w:rPr>
          <w:rFonts w:hint="cs"/>
          <w:sz w:val="36"/>
          <w:rtl/>
          <w:lang w:bidi="ar-SY"/>
        </w:rPr>
        <w:t>ُ</w:t>
      </w:r>
      <w:r w:rsidRPr="008646A7">
        <w:rPr>
          <w:rFonts w:hint="cs"/>
          <w:sz w:val="36"/>
          <w:rtl/>
        </w:rPr>
        <w:t xml:space="preserve"> ل</w:t>
      </w:r>
      <w:r w:rsidRPr="008646A7">
        <w:rPr>
          <w:rFonts w:hint="cs"/>
          <w:sz w:val="36"/>
          <w:rtl/>
          <w:lang w:bidi="ar-SY"/>
        </w:rPr>
        <w:t>ِ</w:t>
      </w:r>
      <w:r w:rsidRPr="008646A7">
        <w:rPr>
          <w:rFonts w:hint="cs"/>
          <w:sz w:val="36"/>
          <w:rtl/>
        </w:rPr>
        <w:t>ل</w:t>
      </w:r>
      <w:r w:rsidRPr="008646A7">
        <w:rPr>
          <w:rFonts w:hint="cs"/>
          <w:sz w:val="36"/>
          <w:rtl/>
          <w:lang w:bidi="ar-SY"/>
        </w:rPr>
        <w:t>َّ</w:t>
      </w:r>
      <w:r w:rsidRPr="008646A7">
        <w:rPr>
          <w:rFonts w:hint="cs"/>
          <w:sz w:val="36"/>
          <w:rtl/>
        </w:rPr>
        <w:t>ه</w:t>
      </w:r>
      <w:r w:rsidRPr="008646A7">
        <w:rPr>
          <w:rFonts w:hint="cs"/>
          <w:sz w:val="36"/>
          <w:rtl/>
          <w:lang w:bidi="ar-SY"/>
        </w:rPr>
        <w:t>ِ</w:t>
      </w:r>
      <w:r w:rsidRPr="008646A7">
        <w:rPr>
          <w:rFonts w:hint="cs"/>
          <w:sz w:val="36"/>
          <w:rtl/>
        </w:rPr>
        <w:t xml:space="preserve"> ذي النعم المتتابعة والآلاء المتواترة والآيات اللامعة والحجج البالغة</w:t>
      </w:r>
      <w:r w:rsidR="006217A6">
        <w:rPr>
          <w:rFonts w:hint="cs"/>
          <w:sz w:val="36"/>
          <w:rtl/>
          <w:lang w:bidi="ar-SY"/>
        </w:rPr>
        <w:t>،</w:t>
      </w:r>
      <w:r w:rsidRPr="008646A7">
        <w:rPr>
          <w:rFonts w:hint="cs"/>
          <w:sz w:val="36"/>
          <w:rtl/>
        </w:rPr>
        <w:t xml:space="preserve"> حمداً نتوسل به إلى سعة غفرانه ونقترب به إلى عظيم رضوانه</w:t>
      </w:r>
      <w:r w:rsidR="006217A6">
        <w:rPr>
          <w:rFonts w:hint="cs"/>
          <w:sz w:val="36"/>
          <w:rtl/>
          <w:lang w:bidi="ar-SY"/>
        </w:rPr>
        <w:t>،</w:t>
      </w:r>
      <w:r w:rsidRPr="008646A7">
        <w:rPr>
          <w:rFonts w:hint="cs"/>
          <w:sz w:val="36"/>
          <w:rtl/>
        </w:rPr>
        <w:t xml:space="preserve"> ونسأله أن يصلى على من اصطفاه لتبليغ أمره وأداء رسالته واجتباه لإكمال دينه وإتمام نعمته</w:t>
      </w:r>
      <w:r w:rsidR="006217A6">
        <w:rPr>
          <w:rFonts w:hint="cs"/>
          <w:sz w:val="36"/>
          <w:rtl/>
          <w:lang w:bidi="ar-SY"/>
        </w:rPr>
        <w:t>،</w:t>
      </w:r>
      <w:r w:rsidRPr="008646A7">
        <w:rPr>
          <w:rFonts w:hint="cs"/>
          <w:sz w:val="36"/>
          <w:rtl/>
        </w:rPr>
        <w:t xml:space="preserve"> محمد الذي ختم به النبيين وأرسله رحمة للعالمين</w:t>
      </w:r>
      <w:r w:rsidR="006217A6">
        <w:rPr>
          <w:rFonts w:hint="cs"/>
          <w:sz w:val="36"/>
          <w:rtl/>
          <w:lang w:bidi="ar-SY"/>
        </w:rPr>
        <w:t>،</w:t>
      </w:r>
      <w:r w:rsidRPr="008646A7">
        <w:rPr>
          <w:rFonts w:hint="cs"/>
          <w:sz w:val="36"/>
          <w:rtl/>
        </w:rPr>
        <w:t xml:space="preserve"> وعلى آله الهداة المهديين</w:t>
      </w:r>
      <w:r w:rsidR="006217A6">
        <w:rPr>
          <w:rFonts w:hint="cs"/>
          <w:sz w:val="36"/>
          <w:rtl/>
          <w:lang w:bidi="ar-SY"/>
        </w:rPr>
        <w:t>،</w:t>
      </w:r>
      <w:r w:rsidRPr="008646A7">
        <w:rPr>
          <w:rFonts w:hint="cs"/>
          <w:sz w:val="36"/>
          <w:rtl/>
        </w:rPr>
        <w:t xml:space="preserve"> لاسيما على يعسوب المؤمنين علي إمام المتقين ما طلع نجم في السماء وتعاقب الصباح والمساء وبعد</w:t>
      </w:r>
      <w:r w:rsidR="006217A6">
        <w:rPr>
          <w:rFonts w:hint="cs"/>
          <w:sz w:val="36"/>
          <w:rtl/>
        </w:rPr>
        <w:t>،</w:t>
      </w:r>
    </w:p>
    <w:p w:rsidR="003D5D68" w:rsidRPr="008646A7" w:rsidRDefault="003D5D68" w:rsidP="008B674B">
      <w:pPr>
        <w:widowControl w:val="0"/>
        <w:spacing w:after="120"/>
        <w:ind w:firstLine="567"/>
        <w:jc w:val="lowKashida"/>
        <w:rPr>
          <w:rFonts w:hint="cs"/>
          <w:sz w:val="36"/>
          <w:rtl/>
        </w:rPr>
      </w:pPr>
      <w:r w:rsidRPr="008646A7">
        <w:rPr>
          <w:rFonts w:hint="cs"/>
          <w:sz w:val="36"/>
          <w:rtl/>
        </w:rPr>
        <w:t>لقد مَنّ الله تعالى على هذه الأم</w:t>
      </w:r>
      <w:r w:rsidRPr="008646A7">
        <w:rPr>
          <w:rFonts w:hint="cs"/>
          <w:sz w:val="36"/>
          <w:rtl/>
          <w:lang w:bidi="ar-SY"/>
        </w:rPr>
        <w:t>َّ</w:t>
      </w:r>
      <w:r w:rsidRPr="008646A7">
        <w:rPr>
          <w:rFonts w:hint="cs"/>
          <w:sz w:val="36"/>
          <w:rtl/>
        </w:rPr>
        <w:t>ة إذ أرسل إليهم رسولاً ذا خ</w:t>
      </w:r>
      <w:r w:rsidRPr="008646A7">
        <w:rPr>
          <w:rFonts w:hint="cs"/>
          <w:sz w:val="36"/>
          <w:rtl/>
          <w:lang w:bidi="ar-SY"/>
        </w:rPr>
        <w:t>ُ</w:t>
      </w:r>
      <w:r w:rsidRPr="008646A7">
        <w:rPr>
          <w:rFonts w:hint="cs"/>
          <w:sz w:val="36"/>
          <w:rtl/>
        </w:rPr>
        <w:t>ل</w:t>
      </w:r>
      <w:r w:rsidRPr="008646A7">
        <w:rPr>
          <w:rFonts w:hint="cs"/>
          <w:sz w:val="36"/>
          <w:rtl/>
          <w:lang w:bidi="ar-SY"/>
        </w:rPr>
        <w:t>ُ</w:t>
      </w:r>
      <w:r w:rsidRPr="008646A7">
        <w:rPr>
          <w:rFonts w:hint="cs"/>
          <w:sz w:val="36"/>
          <w:rtl/>
        </w:rPr>
        <w:t>ق</w:t>
      </w:r>
      <w:r w:rsidRPr="008646A7">
        <w:rPr>
          <w:rFonts w:hint="cs"/>
          <w:sz w:val="36"/>
          <w:rtl/>
          <w:lang w:bidi="ar-SY"/>
        </w:rPr>
        <w:t>ٍ</w:t>
      </w:r>
      <w:r w:rsidRPr="008646A7">
        <w:rPr>
          <w:rFonts w:hint="cs"/>
          <w:sz w:val="36"/>
          <w:rtl/>
        </w:rPr>
        <w:t xml:space="preserve"> عظيم</w:t>
      </w:r>
      <w:r w:rsidRPr="008646A7">
        <w:rPr>
          <w:rFonts w:hint="cs"/>
          <w:sz w:val="36"/>
          <w:rtl/>
          <w:lang w:bidi="ar-SY"/>
        </w:rPr>
        <w:t>ٍ</w:t>
      </w:r>
      <w:r w:rsidRPr="008646A7">
        <w:rPr>
          <w:rFonts w:hint="cs"/>
          <w:sz w:val="36"/>
          <w:rtl/>
        </w:rPr>
        <w:t xml:space="preserve"> وأنزل عليه </w:t>
      </w:r>
      <w:r w:rsidR="006217A6" w:rsidRPr="006B3342">
        <w:rPr>
          <w:color w:val="0000FF"/>
          <w:sz w:val="36"/>
          <w:rtl/>
        </w:rPr>
        <w:t>((</w:t>
      </w:r>
      <w:r w:rsidRPr="006B3342">
        <w:rPr>
          <w:color w:val="0000FF"/>
          <w:sz w:val="36"/>
          <w:rtl/>
        </w:rPr>
        <w:t>قُرآنًا عَرَبِيًّا غَيْرَ ذِي عِوَجٍ لَّعَلَّهُمْ يَتَّقُونَ</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الزمر</w:t>
      </w:r>
      <w:r w:rsidR="006217A6" w:rsidRPr="00BD14E0">
        <w:rPr>
          <w:rFonts w:hint="cs"/>
          <w:color w:val="800000"/>
          <w:sz w:val="24"/>
          <w:szCs w:val="24"/>
          <w:rtl/>
        </w:rPr>
        <w:t>:</w:t>
      </w:r>
      <w:r w:rsidRPr="00BD14E0">
        <w:rPr>
          <w:color w:val="800000"/>
          <w:sz w:val="24"/>
          <w:szCs w:val="24"/>
          <w:rtl/>
        </w:rPr>
        <w:t>28</w:t>
      </w:r>
      <w:r w:rsidR="003D0D21" w:rsidRPr="00BD14E0">
        <w:rPr>
          <w:rFonts w:hint="cs"/>
          <w:color w:val="800000"/>
          <w:sz w:val="24"/>
          <w:szCs w:val="24"/>
          <w:rtl/>
        </w:rPr>
        <w:t>]</w:t>
      </w:r>
      <w:r w:rsidRPr="008646A7">
        <w:rPr>
          <w:rFonts w:hint="cs"/>
          <w:sz w:val="36"/>
          <w:rtl/>
        </w:rPr>
        <w:t xml:space="preserve"> كتاباً مبيناً </w:t>
      </w:r>
      <w:r w:rsidR="006217A6" w:rsidRPr="006B3342">
        <w:rPr>
          <w:color w:val="0000FF"/>
          <w:sz w:val="36"/>
          <w:rtl/>
        </w:rPr>
        <w:t>((</w:t>
      </w:r>
      <w:r w:rsidRPr="006B3342">
        <w:rPr>
          <w:color w:val="0000FF"/>
          <w:sz w:val="36"/>
          <w:rtl/>
        </w:rPr>
        <w:t>يَهْدِي بِهِ اللّهُ مَنِ اتَّبَعَ رِضْوَانَهُ سُبُلَ السَّلاَمِ وَيُخْرِجُهُم مِّنِ الظُّلُمَاتِ إِلَى النُّورِ بِإِذْنِهِ وَيَهْدِيهِمْ إِلَى صِرَاطٍ مُّسْتَقِيمٍ</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المائدة</w:t>
      </w:r>
      <w:r w:rsidR="006217A6" w:rsidRPr="00BD14E0">
        <w:rPr>
          <w:rFonts w:hint="cs"/>
          <w:color w:val="800000"/>
          <w:sz w:val="24"/>
          <w:szCs w:val="24"/>
          <w:rtl/>
        </w:rPr>
        <w:t>:</w:t>
      </w:r>
      <w:r w:rsidRPr="00BD14E0">
        <w:rPr>
          <w:color w:val="800000"/>
          <w:sz w:val="24"/>
          <w:szCs w:val="24"/>
          <w:rtl/>
        </w:rPr>
        <w:t>16</w:t>
      </w:r>
      <w:r w:rsidR="003D0D21" w:rsidRPr="00BD14E0">
        <w:rPr>
          <w:color w:val="800000"/>
          <w:sz w:val="24"/>
          <w:szCs w:val="24"/>
          <w:rtl/>
        </w:rPr>
        <w:t>]</w:t>
      </w:r>
      <w:r w:rsidRPr="008646A7">
        <w:rPr>
          <w:rFonts w:hint="cs"/>
          <w:sz w:val="36"/>
          <w:rtl/>
        </w:rPr>
        <w:t xml:space="preserve"> </w:t>
      </w:r>
      <w:r w:rsidR="006217A6" w:rsidRPr="006B3342">
        <w:rPr>
          <w:color w:val="0000FF"/>
          <w:sz w:val="36"/>
          <w:rtl/>
        </w:rPr>
        <w:t>((</w:t>
      </w:r>
      <w:r w:rsidRPr="006B3342">
        <w:rPr>
          <w:color w:val="0000FF"/>
          <w:sz w:val="36"/>
          <w:rtl/>
        </w:rPr>
        <w:t>أَحْسَنَ الْحَدِيثِ كِتَابًا مُّتَشَابِهًا مَّثَانِيَ تَقْشَعِرُّ مِنْهُ جُلُودُ الَّذِينَ يَخْشَوْنَ رَبَّهُمْ ثُمَّ تَلِينُ جُلُودُهُمْ وَقُلُوبُهُمْ إِلَى ذِكْرِ اللَّهِ</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الزمر</w:t>
      </w:r>
      <w:r w:rsidR="006217A6" w:rsidRPr="00BD14E0">
        <w:rPr>
          <w:rFonts w:hint="cs"/>
          <w:color w:val="800000"/>
          <w:sz w:val="24"/>
          <w:szCs w:val="24"/>
          <w:rtl/>
        </w:rPr>
        <w:t>:</w:t>
      </w:r>
      <w:r w:rsidRPr="00BD14E0">
        <w:rPr>
          <w:color w:val="800000"/>
          <w:sz w:val="24"/>
          <w:szCs w:val="24"/>
          <w:rtl/>
        </w:rPr>
        <w:t>23</w:t>
      </w:r>
      <w:r w:rsidR="003D0D21" w:rsidRPr="00BD14E0">
        <w:rPr>
          <w:color w:val="800000"/>
          <w:sz w:val="24"/>
          <w:szCs w:val="24"/>
          <w:rtl/>
        </w:rPr>
        <w:t>]</w:t>
      </w:r>
      <w:r w:rsidRPr="008646A7">
        <w:rPr>
          <w:rFonts w:hint="cs"/>
          <w:sz w:val="36"/>
          <w:rtl/>
        </w:rPr>
        <w:t xml:space="preserve"> ولو أنزله سبحانه تعالى </w:t>
      </w:r>
      <w:r w:rsidR="006217A6" w:rsidRPr="006B3342">
        <w:rPr>
          <w:color w:val="0000FF"/>
          <w:sz w:val="36"/>
          <w:rtl/>
        </w:rPr>
        <w:t>((</w:t>
      </w:r>
      <w:r w:rsidRPr="006B3342">
        <w:rPr>
          <w:color w:val="0000FF"/>
          <w:sz w:val="36"/>
          <w:rtl/>
        </w:rPr>
        <w:t>عَلَى جَبَلٍ لَّرَأَيْتَهُ خَاشِعًا مُّتَصَدِّعًا مِّنْ خَشْيَةِ اللَّهِ</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الحشر</w:t>
      </w:r>
      <w:r w:rsidR="006217A6" w:rsidRPr="00BD14E0">
        <w:rPr>
          <w:rFonts w:hint="cs"/>
          <w:color w:val="800000"/>
          <w:sz w:val="24"/>
          <w:szCs w:val="24"/>
          <w:rtl/>
        </w:rPr>
        <w:t>:</w:t>
      </w:r>
      <w:r w:rsidRPr="00BD14E0">
        <w:rPr>
          <w:color w:val="800000"/>
          <w:sz w:val="24"/>
          <w:szCs w:val="24"/>
          <w:rtl/>
        </w:rPr>
        <w:t>21</w:t>
      </w:r>
      <w:r w:rsidR="003D0D21" w:rsidRPr="00BD14E0">
        <w:rPr>
          <w:color w:val="800000"/>
          <w:sz w:val="24"/>
          <w:szCs w:val="24"/>
          <w:rtl/>
        </w:rPr>
        <w:t>]</w:t>
      </w:r>
      <w:r w:rsidR="006217A6">
        <w:rPr>
          <w:rFonts w:hint="cs"/>
          <w:sz w:val="36"/>
          <w:rtl/>
        </w:rPr>
        <w:t>.</w:t>
      </w:r>
      <w:r w:rsidRPr="008646A7">
        <w:rPr>
          <w:rFonts w:hint="cs"/>
          <w:sz w:val="36"/>
          <w:rtl/>
        </w:rPr>
        <w:t xml:space="preserve"> وقد نزَّله </w:t>
      </w:r>
      <w:r w:rsidR="006217A6">
        <w:rPr>
          <w:rFonts w:hint="cs"/>
          <w:sz w:val="36"/>
          <w:rtl/>
        </w:rPr>
        <w:t>-</w:t>
      </w:r>
      <w:r w:rsidRPr="008646A7">
        <w:rPr>
          <w:rFonts w:hint="cs"/>
          <w:sz w:val="36"/>
          <w:rtl/>
        </w:rPr>
        <w:t xml:space="preserve"> جلَّ ذكره </w:t>
      </w:r>
      <w:r w:rsidR="006217A6">
        <w:rPr>
          <w:rFonts w:hint="cs"/>
          <w:sz w:val="36"/>
          <w:rtl/>
        </w:rPr>
        <w:t>-</w:t>
      </w:r>
      <w:r w:rsidRPr="008646A7">
        <w:rPr>
          <w:rFonts w:hint="cs"/>
          <w:sz w:val="36"/>
          <w:rtl/>
        </w:rPr>
        <w:t xml:space="preserve"> على نبيّه </w:t>
      </w:r>
      <w:r w:rsidR="002D5F23">
        <w:rPr>
          <w:rFonts w:hint="cs"/>
          <w:sz w:val="36"/>
          <w:rtl/>
        </w:rPr>
        <w:t>صلى الله عليه وآله وسلم</w:t>
      </w:r>
      <w:r w:rsidR="006217A6">
        <w:rPr>
          <w:rFonts w:hint="cs"/>
          <w:sz w:val="36"/>
          <w:rtl/>
        </w:rPr>
        <w:t>،</w:t>
      </w:r>
      <w:r w:rsidRPr="008646A7">
        <w:rPr>
          <w:rFonts w:hint="cs"/>
          <w:sz w:val="36"/>
          <w:rtl/>
        </w:rPr>
        <w:t xml:space="preserve"> ليتدَبَّر الناسُ آياتِهِ وليتَّعِظَ أربابُ العقُولِ بمواعِظِهِ</w:t>
      </w:r>
      <w:r w:rsidR="006217A6">
        <w:rPr>
          <w:rFonts w:hint="cs"/>
          <w:sz w:val="36"/>
          <w:rtl/>
        </w:rPr>
        <w:t>،</w:t>
      </w:r>
      <w:r w:rsidRPr="008646A7">
        <w:rPr>
          <w:rFonts w:hint="cs"/>
          <w:sz w:val="36"/>
          <w:rtl/>
        </w:rPr>
        <w:t xml:space="preserve"> فقال عزَّ من قائل</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كِتَابٌ أَنزَلْنَاهُ إِلَيْكَ مُبَارَكٌ لِّيَدَّبَّرُوا آيَاتِهِ وَلِيَتَذَكَّرَ أُوْلُوا الأَلْبَابِ</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ص</w:t>
      </w:r>
      <w:r w:rsidR="006217A6" w:rsidRPr="00BD14E0">
        <w:rPr>
          <w:rFonts w:hint="cs"/>
          <w:color w:val="800000"/>
          <w:sz w:val="24"/>
          <w:szCs w:val="24"/>
          <w:rtl/>
        </w:rPr>
        <w:t>:</w:t>
      </w:r>
      <w:r w:rsidRPr="00BD14E0">
        <w:rPr>
          <w:color w:val="800000"/>
          <w:sz w:val="24"/>
          <w:szCs w:val="24"/>
          <w:rtl/>
        </w:rPr>
        <w:t>29</w:t>
      </w:r>
      <w:r w:rsidR="003D0D21" w:rsidRPr="00BD14E0">
        <w:rPr>
          <w:color w:val="800000"/>
          <w:sz w:val="24"/>
          <w:szCs w:val="24"/>
          <w:rtl/>
        </w:rPr>
        <w:t>]</w:t>
      </w:r>
      <w:r w:rsidR="006217A6">
        <w:rPr>
          <w:rFonts w:hint="cs"/>
          <w:sz w:val="36"/>
          <w:rtl/>
        </w:rPr>
        <w:t>.</w:t>
      </w:r>
      <w:r w:rsidR="00077300" w:rsidRPr="008646A7">
        <w:rPr>
          <w:rFonts w:hint="cs"/>
          <w:sz w:val="36"/>
          <w:rtl/>
        </w:rPr>
        <w:t xml:space="preserve"> </w:t>
      </w:r>
      <w:r w:rsidRPr="008646A7">
        <w:rPr>
          <w:rFonts w:hint="cs"/>
          <w:sz w:val="36"/>
          <w:rtl/>
        </w:rPr>
        <w:t xml:space="preserve">فكان مِمَّن سارع في أمر ربِّه وسابق إلى طاعة مولاه, عليُّ بنُ أبي طالبٍ الذي كان ذا </w:t>
      </w:r>
      <w:r w:rsidR="006217A6" w:rsidRPr="006B3342">
        <w:rPr>
          <w:color w:val="0000FF"/>
          <w:sz w:val="36"/>
          <w:rtl/>
        </w:rPr>
        <w:t>((</w:t>
      </w:r>
      <w:r w:rsidRPr="006B3342">
        <w:rPr>
          <w:color w:val="0000FF"/>
          <w:sz w:val="36"/>
          <w:rtl/>
        </w:rPr>
        <w:t>أُذُن</w:t>
      </w:r>
      <w:r w:rsidRPr="006B3342">
        <w:rPr>
          <w:rFonts w:hint="cs"/>
          <w:color w:val="0000FF"/>
          <w:sz w:val="36"/>
          <w:rtl/>
        </w:rPr>
        <w:t>ٍ</w:t>
      </w:r>
      <w:r w:rsidRPr="006B3342">
        <w:rPr>
          <w:color w:val="0000FF"/>
          <w:sz w:val="36"/>
          <w:rtl/>
        </w:rPr>
        <w:t xml:space="preserve"> وَاعِيَة</w:t>
      </w:r>
      <w:r w:rsidRPr="006B3342">
        <w:rPr>
          <w:rFonts w:hint="cs"/>
          <w:color w:val="0000FF"/>
          <w:sz w:val="36"/>
          <w:rtl/>
        </w:rPr>
        <w:t>ٍ</w:t>
      </w:r>
      <w:r w:rsidR="006217A6" w:rsidRPr="006B3342">
        <w:rPr>
          <w:color w:val="0000FF"/>
          <w:sz w:val="36"/>
          <w:rtl/>
        </w:rPr>
        <w:t>))</w:t>
      </w:r>
      <w:r w:rsidRPr="008646A7">
        <w:rPr>
          <w:rFonts w:hint="cs"/>
          <w:sz w:val="36"/>
          <w:rtl/>
        </w:rPr>
        <w:t xml:space="preserve"> لكلام الله</w:t>
      </w:r>
      <w:r w:rsidR="006217A6">
        <w:rPr>
          <w:rFonts w:hint="cs"/>
          <w:sz w:val="36"/>
          <w:rtl/>
        </w:rPr>
        <w:t>،</w:t>
      </w:r>
      <w:r w:rsidRPr="008646A7">
        <w:rPr>
          <w:rFonts w:hint="cs"/>
          <w:sz w:val="36"/>
          <w:rtl/>
        </w:rPr>
        <w:t xml:space="preserve"> وقلبٍ عَقُولٍ لفهم كتابه</w:t>
      </w:r>
      <w:r w:rsidR="006217A6">
        <w:rPr>
          <w:rFonts w:hint="cs"/>
          <w:sz w:val="36"/>
          <w:rtl/>
        </w:rPr>
        <w:t>،</w:t>
      </w:r>
      <w:r w:rsidRPr="008646A7">
        <w:rPr>
          <w:rFonts w:hint="cs"/>
          <w:sz w:val="36"/>
          <w:rtl/>
        </w:rPr>
        <w:t xml:space="preserve"> فصار</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عارفاً بمحكمه, مؤمناً بمتشابهه, عاملاً بأمره, نائياً عن نهيه, قاتل على تأويله كما قاتل رسوله الله عليه وآله وسلم على تنزيله</w:t>
      </w:r>
      <w:r w:rsidR="006217A6">
        <w:rPr>
          <w:rFonts w:hint="cs"/>
          <w:sz w:val="36"/>
          <w:rtl/>
        </w:rPr>
        <w:t>،</w:t>
      </w:r>
      <w:r w:rsidRPr="008646A7">
        <w:rPr>
          <w:rFonts w:hint="cs"/>
          <w:sz w:val="36"/>
          <w:rtl/>
        </w:rPr>
        <w:t xml:space="preserve"> فهو إمام المفسرين بعد رسول رب العالمين</w:t>
      </w:r>
      <w:r w:rsidR="006217A6">
        <w:rPr>
          <w:rFonts w:hint="cs"/>
          <w:sz w:val="36"/>
          <w:rtl/>
        </w:rPr>
        <w:t>.</w:t>
      </w:r>
      <w:r w:rsidRPr="008646A7">
        <w:rPr>
          <w:rFonts w:hint="cs"/>
          <w:sz w:val="36"/>
          <w:rtl/>
        </w:rPr>
        <w:t xml:space="preserve"> اقتبس منه علم التفسير ابن عمه عبد الله بن عباس</w:t>
      </w:r>
      <w:r w:rsidR="00077300" w:rsidRPr="008646A7">
        <w:rPr>
          <w:rFonts w:hint="cs"/>
          <w:sz w:val="36"/>
          <w:rtl/>
        </w:rPr>
        <w:t xml:space="preserve"> </w:t>
      </w:r>
      <w:r w:rsidRPr="008646A7">
        <w:rPr>
          <w:rFonts w:hint="cs"/>
          <w:sz w:val="36"/>
          <w:rtl/>
        </w:rPr>
        <w:t>رضي الله عنه</w:t>
      </w:r>
      <w:r w:rsidR="00077300" w:rsidRPr="008646A7">
        <w:rPr>
          <w:rFonts w:hint="cs"/>
          <w:sz w:val="36"/>
          <w:rtl/>
        </w:rPr>
        <w:t xml:space="preserve"> </w:t>
      </w:r>
      <w:r w:rsidRPr="008646A7">
        <w:rPr>
          <w:rFonts w:hint="cs"/>
          <w:sz w:val="36"/>
          <w:rtl/>
        </w:rPr>
        <w:t>وأخذ المفسرون عن ابن عباس وهم عيال عليه في تفسير القرآن</w:t>
      </w:r>
      <w:r w:rsidR="006217A6">
        <w:rPr>
          <w:rFonts w:hint="cs"/>
          <w:sz w:val="36"/>
          <w:rtl/>
        </w:rPr>
        <w:t>.</w:t>
      </w:r>
      <w:r w:rsidR="00077300" w:rsidRPr="008646A7">
        <w:rPr>
          <w:rFonts w:hint="cs"/>
          <w:sz w:val="36"/>
          <w:rtl/>
        </w:rPr>
        <w:t xml:space="preserve"> </w:t>
      </w:r>
      <w:r w:rsidRPr="008646A7">
        <w:rPr>
          <w:rFonts w:hint="cs"/>
          <w:sz w:val="36"/>
          <w:rtl/>
        </w:rPr>
        <w:t>إلا أن جميع آثاره عليه السلام في التفسير لم تصل إلينا</w:t>
      </w:r>
      <w:r w:rsidR="006217A6">
        <w:rPr>
          <w:rFonts w:hint="cs"/>
          <w:sz w:val="36"/>
          <w:rtl/>
        </w:rPr>
        <w:t>،</w:t>
      </w:r>
      <w:r w:rsidRPr="008646A7">
        <w:rPr>
          <w:rFonts w:hint="cs"/>
          <w:sz w:val="36"/>
          <w:rtl/>
        </w:rPr>
        <w:t xml:space="preserve"> ولم نجد إلا قليلاً منها متفرقاً في الكتب كالدرر المنثورة</w:t>
      </w:r>
      <w:r w:rsidR="006217A6">
        <w:rPr>
          <w:rFonts w:hint="cs"/>
          <w:sz w:val="36"/>
          <w:rtl/>
        </w:rPr>
        <w:t>،</w:t>
      </w:r>
      <w:r w:rsidRPr="008646A7">
        <w:rPr>
          <w:rFonts w:hint="cs"/>
          <w:sz w:val="36"/>
          <w:rtl/>
        </w:rPr>
        <w:t xml:space="preserve"> فأحببت أن أذكر </w:t>
      </w:r>
      <w:r w:rsidR="006217A6">
        <w:rPr>
          <w:rFonts w:hint="cs"/>
          <w:sz w:val="36"/>
          <w:rtl/>
        </w:rPr>
        <w:t>-</w:t>
      </w:r>
      <w:r w:rsidRPr="008646A7">
        <w:rPr>
          <w:rFonts w:hint="cs"/>
          <w:sz w:val="36"/>
          <w:rtl/>
        </w:rPr>
        <w:t xml:space="preserve"> بعون الله العظيم </w:t>
      </w:r>
      <w:r w:rsidR="006217A6">
        <w:rPr>
          <w:rFonts w:hint="cs"/>
          <w:sz w:val="36"/>
          <w:rtl/>
        </w:rPr>
        <w:t>-</w:t>
      </w:r>
      <w:r w:rsidRPr="008646A7">
        <w:rPr>
          <w:rFonts w:hint="cs"/>
          <w:sz w:val="36"/>
          <w:rtl/>
        </w:rPr>
        <w:t xml:space="preserve"> في كتابٍ</w:t>
      </w:r>
      <w:r w:rsidR="006217A6">
        <w:rPr>
          <w:rFonts w:hint="cs"/>
          <w:sz w:val="36"/>
          <w:rtl/>
        </w:rPr>
        <w:t>،</w:t>
      </w:r>
      <w:r w:rsidRPr="008646A7">
        <w:rPr>
          <w:rFonts w:hint="cs"/>
          <w:sz w:val="36"/>
          <w:rtl/>
        </w:rPr>
        <w:t xml:space="preserve"> مكانةَ الإمام عليه السلام من القرآن</w:t>
      </w:r>
      <w:r w:rsidR="006217A6">
        <w:rPr>
          <w:rFonts w:hint="cs"/>
          <w:sz w:val="36"/>
          <w:rtl/>
        </w:rPr>
        <w:t>،</w:t>
      </w:r>
      <w:r w:rsidRPr="008646A7">
        <w:rPr>
          <w:rFonts w:hint="cs"/>
          <w:sz w:val="36"/>
          <w:rtl/>
        </w:rPr>
        <w:t xml:space="preserve"> واهتمامه بحفظه وجمعه وقراءته وتفسيره وتعليمه</w:t>
      </w:r>
      <w:r w:rsidR="006217A6">
        <w:rPr>
          <w:rFonts w:hint="cs"/>
          <w:sz w:val="36"/>
          <w:rtl/>
        </w:rPr>
        <w:t>،</w:t>
      </w:r>
      <w:r w:rsidRPr="008646A7">
        <w:rPr>
          <w:rFonts w:hint="cs"/>
          <w:sz w:val="36"/>
          <w:rtl/>
        </w:rPr>
        <w:t xml:space="preserve"> وأن أشرح نبذةً من طرائف تفسيره</w:t>
      </w:r>
      <w:r w:rsidR="006217A6">
        <w:rPr>
          <w:rFonts w:hint="cs"/>
          <w:sz w:val="36"/>
          <w:rtl/>
        </w:rPr>
        <w:t>،</w:t>
      </w:r>
      <w:r w:rsidRPr="008646A7">
        <w:rPr>
          <w:rFonts w:hint="cs"/>
          <w:sz w:val="36"/>
          <w:rtl/>
        </w:rPr>
        <w:t xml:space="preserve"> وظرائف تعبيره</w:t>
      </w:r>
      <w:r w:rsidR="006217A6">
        <w:rPr>
          <w:rFonts w:hint="cs"/>
          <w:sz w:val="36"/>
          <w:rtl/>
        </w:rPr>
        <w:t>،</w:t>
      </w:r>
      <w:r w:rsidRPr="008646A7">
        <w:rPr>
          <w:rFonts w:hint="cs"/>
          <w:sz w:val="36"/>
          <w:rtl/>
        </w:rPr>
        <w:t xml:space="preserve"> حيث كان</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من أمراء الكلام وفرسان ميادين البيان</w:t>
      </w:r>
      <w:r w:rsidR="006217A6" w:rsidRPr="00966343">
        <w:rPr>
          <w:rStyle w:val="FootnoteReference"/>
          <w:rFonts w:ascii="AGA Arabesque" w:hAnsi="AGA Arabesque"/>
          <w:b/>
          <w:bCs/>
          <w:color w:val="008000"/>
          <w:sz w:val="36"/>
          <w:rtl/>
        </w:rPr>
        <w:t>(</w:t>
      </w:r>
      <w:r w:rsidRPr="00966343">
        <w:rPr>
          <w:rStyle w:val="FootnoteReference"/>
          <w:rFonts w:ascii="AGA Arabesque" w:hAnsi="AGA Arabesque"/>
          <w:b/>
          <w:bCs/>
          <w:color w:val="008000"/>
          <w:sz w:val="36"/>
          <w:rtl/>
        </w:rPr>
        <w:footnoteReference w:id="1"/>
      </w:r>
      <w:r w:rsidR="006217A6" w:rsidRPr="00966343">
        <w:rPr>
          <w:rStyle w:val="FootnoteReference"/>
          <w:rFonts w:ascii="AGA Arabesque" w:hAnsi="AGA Arabesque"/>
          <w:b/>
          <w:bCs/>
          <w:color w:val="008000"/>
          <w:sz w:val="36"/>
          <w:rtl/>
        </w:rPr>
        <w:t>)</w:t>
      </w:r>
      <w:r w:rsidR="006217A6">
        <w:rPr>
          <w:rFonts w:hint="cs"/>
          <w:sz w:val="36"/>
          <w:rtl/>
        </w:rPr>
        <w:t>،</w:t>
      </w:r>
      <w:r w:rsidRPr="008646A7">
        <w:rPr>
          <w:rFonts w:hint="cs"/>
          <w:sz w:val="36"/>
          <w:rtl/>
        </w:rPr>
        <w:t xml:space="preserve"> وشرطت على نفسي أن لا أجمع من الروايات إلا ما وافق منطوق القرآن أو مفهومه وتركت منها ما لا يوافق ظاهر الكتاب مما رواه الوضَّاعون والغلاة</w:t>
      </w:r>
      <w:r w:rsidR="006217A6">
        <w:rPr>
          <w:rFonts w:hint="cs"/>
          <w:sz w:val="36"/>
          <w:rtl/>
        </w:rPr>
        <w:t>،</w:t>
      </w:r>
      <w:r w:rsidRPr="008646A7">
        <w:rPr>
          <w:rFonts w:hint="cs"/>
          <w:sz w:val="36"/>
          <w:rtl/>
        </w:rPr>
        <w:t xml:space="preserve"> فهذا هو </w:t>
      </w:r>
      <w:r w:rsidRPr="008646A7">
        <w:rPr>
          <w:rFonts w:hint="cs"/>
          <w:sz w:val="36"/>
          <w:rtl/>
        </w:rPr>
        <w:lastRenderedPageBreak/>
        <w:t>المعيار الأول والمقياس الأهم في قبول الآثار ومعرفة صحيح الأخبار</w:t>
      </w:r>
      <w:r w:rsidR="006217A6">
        <w:rPr>
          <w:rFonts w:hint="cs"/>
          <w:sz w:val="36"/>
          <w:rtl/>
          <w:lang w:bidi="ar-SY"/>
        </w:rPr>
        <w:t>،</w:t>
      </w:r>
      <w:r w:rsidRPr="008646A7">
        <w:rPr>
          <w:rFonts w:hint="cs"/>
          <w:sz w:val="36"/>
          <w:rtl/>
        </w:rPr>
        <w:t xml:space="preserve"> كما رُوِيَ عن الأئمة الأبرار عليهم السلام متواتراً</w:t>
      </w:r>
      <w:r w:rsidR="006217A6" w:rsidRPr="00966343">
        <w:rPr>
          <w:rStyle w:val="FootnoteReference"/>
          <w:rFonts w:ascii="AGA Arabesque" w:hAnsi="AGA Arabesque"/>
          <w:b/>
          <w:bCs/>
          <w:color w:val="008000"/>
          <w:sz w:val="36"/>
          <w:rtl/>
        </w:rPr>
        <w:t>(</w:t>
      </w:r>
      <w:r w:rsidRPr="00966343">
        <w:rPr>
          <w:rStyle w:val="FootnoteReference"/>
          <w:rFonts w:ascii="AGA Arabesque" w:hAnsi="AGA Arabesque"/>
          <w:b/>
          <w:bCs/>
          <w:color w:val="008000"/>
          <w:sz w:val="36"/>
          <w:rtl/>
        </w:rPr>
        <w:footnoteReference w:id="2"/>
      </w:r>
      <w:r w:rsidR="006217A6" w:rsidRPr="00966343">
        <w:rPr>
          <w:rStyle w:val="FootnoteReference"/>
          <w:rFonts w:ascii="AGA Arabesque" w:hAnsi="AGA Arabesque"/>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8B674B">
      <w:pPr>
        <w:widowControl w:val="0"/>
        <w:spacing w:after="120"/>
        <w:ind w:firstLine="567"/>
        <w:jc w:val="lowKashida"/>
        <w:rPr>
          <w:rFonts w:hint="cs"/>
          <w:sz w:val="36"/>
          <w:rtl/>
        </w:rPr>
      </w:pPr>
      <w:r w:rsidRPr="008646A7">
        <w:rPr>
          <w:rFonts w:hint="cs"/>
          <w:sz w:val="36"/>
          <w:rtl/>
        </w:rPr>
        <w:t>وقد تساهل العلماء في رواية التفسير عن قوم لا يوثقونهم في الحديث وإنما تساهلوا في الأخذ عنهم لأن ما فسروا به ألفاظَهُ</w:t>
      </w:r>
      <w:r w:rsidR="006217A6">
        <w:rPr>
          <w:rFonts w:hint="cs"/>
          <w:sz w:val="36"/>
          <w:rtl/>
        </w:rPr>
        <w:t>،</w:t>
      </w:r>
      <w:r w:rsidRPr="008646A7">
        <w:rPr>
          <w:rFonts w:hint="cs"/>
          <w:sz w:val="36"/>
          <w:rtl/>
        </w:rPr>
        <w:t xml:space="preserve"> تشهد به لغات العرب</w:t>
      </w:r>
      <w:r w:rsidR="006217A6">
        <w:rPr>
          <w:rFonts w:hint="cs"/>
          <w:sz w:val="36"/>
          <w:rtl/>
        </w:rPr>
        <w:t>،</w:t>
      </w:r>
      <w:r w:rsidRPr="008646A7">
        <w:rPr>
          <w:rFonts w:hint="cs"/>
          <w:sz w:val="36"/>
          <w:rtl/>
        </w:rPr>
        <w:t xml:space="preserve"> وما شرطت على نفسي من موافقة ظاهر القرآن وسياقه أوثق من شرطهم</w:t>
      </w:r>
      <w:r w:rsidR="006217A6">
        <w:rPr>
          <w:rFonts w:hint="cs"/>
          <w:sz w:val="36"/>
          <w:rtl/>
        </w:rPr>
        <w:t>،</w:t>
      </w:r>
      <w:r w:rsidRPr="008646A7">
        <w:rPr>
          <w:rFonts w:hint="cs"/>
          <w:sz w:val="36"/>
          <w:rtl/>
        </w:rPr>
        <w:t xml:space="preserve"> وهم أوردوا ما رُوِيَ عن الكلبي ومقاتل والضحاك وأشباههم في كتبهم</w:t>
      </w:r>
      <w:r w:rsidR="006217A6">
        <w:rPr>
          <w:rFonts w:hint="cs"/>
          <w:sz w:val="36"/>
          <w:rtl/>
        </w:rPr>
        <w:t>،</w:t>
      </w:r>
      <w:r w:rsidRPr="008646A7">
        <w:rPr>
          <w:rFonts w:hint="cs"/>
          <w:sz w:val="36"/>
          <w:rtl/>
        </w:rPr>
        <w:t xml:space="preserve"> وأنا ذاكر بعض ما رُوِيَ عن ربَّانِيِّ هذه الأمة والإمام المتفق على عظيم منزلته ورفيع قدره علي بن أبي طالب</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 xml:space="preserve">الذي أخذ القرآن والعلم عن فم رسول الله </w:t>
      </w:r>
      <w:r w:rsidR="002D5F23">
        <w:rPr>
          <w:rFonts w:hint="cs"/>
          <w:sz w:val="36"/>
          <w:rtl/>
        </w:rPr>
        <w:t>صلى الله عليه وآله وسلم</w:t>
      </w:r>
      <w:r w:rsidR="006217A6">
        <w:rPr>
          <w:rFonts w:hint="cs"/>
          <w:sz w:val="36"/>
          <w:rtl/>
        </w:rPr>
        <w:t>،</w:t>
      </w:r>
      <w:r w:rsidRPr="008646A7">
        <w:rPr>
          <w:rFonts w:hint="cs"/>
          <w:sz w:val="36"/>
          <w:rtl/>
        </w:rPr>
        <w:t xml:space="preserve"> كما 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عندما سُئلَ</w:t>
      </w:r>
      <w:r w:rsidR="006217A6">
        <w:rPr>
          <w:rFonts w:hint="cs"/>
          <w:sz w:val="36"/>
          <w:rtl/>
        </w:rPr>
        <w:t>:</w:t>
      </w:r>
      <w:r w:rsidRPr="008646A7">
        <w:rPr>
          <w:rFonts w:hint="cs"/>
          <w:sz w:val="36"/>
          <w:rtl/>
        </w:rPr>
        <w:t xml:space="preserve"> مالك أكثر أصحاب رسول الله </w:t>
      </w:r>
      <w:r w:rsidR="002D5F23">
        <w:rPr>
          <w:rFonts w:hint="cs"/>
          <w:sz w:val="36"/>
          <w:rtl/>
        </w:rPr>
        <w:t>صلى الله عليه وآله وسلم</w:t>
      </w:r>
      <w:r w:rsidRPr="008646A7">
        <w:rPr>
          <w:rFonts w:hint="cs"/>
          <w:sz w:val="36"/>
          <w:rtl/>
        </w:rPr>
        <w:t xml:space="preserve"> حديثا</w:t>
      </w:r>
      <w:r w:rsidR="006217A6">
        <w:rPr>
          <w:rFonts w:hint="cs"/>
          <w:sz w:val="36"/>
          <w:rtl/>
        </w:rPr>
        <w:t>؟</w:t>
      </w:r>
      <w:r w:rsidRPr="008646A7">
        <w:rPr>
          <w:rFonts w:hint="cs"/>
          <w:sz w:val="36"/>
          <w:rtl/>
        </w:rPr>
        <w:t xml:space="preserve"> فقال</w:t>
      </w:r>
      <w:r w:rsidR="006217A6">
        <w:rPr>
          <w:rFonts w:hint="cs"/>
          <w:sz w:val="36"/>
          <w:rtl/>
        </w:rPr>
        <w:t>:</w:t>
      </w:r>
      <w:r w:rsidRPr="008646A7">
        <w:rPr>
          <w:rFonts w:hint="cs"/>
          <w:sz w:val="36"/>
          <w:rtl/>
        </w:rPr>
        <w:t xml:space="preserve"> إني كنت إذا سألته أنبأني وإذا سكت ابتدأني</w:t>
      </w:r>
      <w:r w:rsidR="006217A6" w:rsidRPr="00966343">
        <w:rPr>
          <w:rStyle w:val="FootnoteReference"/>
          <w:rFonts w:ascii="AGA Arabesque" w:hAnsi="AGA Arabesque"/>
          <w:b/>
          <w:bCs/>
          <w:color w:val="008000"/>
          <w:sz w:val="36"/>
          <w:rtl/>
        </w:rPr>
        <w:t>(</w:t>
      </w:r>
      <w:r w:rsidRPr="00966343">
        <w:rPr>
          <w:rStyle w:val="FootnoteReference"/>
          <w:rFonts w:ascii="AGA Arabesque" w:hAnsi="AGA Arabesque"/>
          <w:b/>
          <w:bCs/>
          <w:color w:val="008000"/>
          <w:sz w:val="36"/>
          <w:rtl/>
        </w:rPr>
        <w:footnoteReference w:id="3"/>
      </w:r>
      <w:r w:rsidR="006217A6" w:rsidRPr="00966343">
        <w:rPr>
          <w:rStyle w:val="FootnoteReference"/>
          <w:rFonts w:ascii="AGA Arabesque" w:hAnsi="AGA Arabesque"/>
          <w:b/>
          <w:bCs/>
          <w:color w:val="008000"/>
          <w:sz w:val="36"/>
          <w:rtl/>
        </w:rPr>
        <w:t>)</w:t>
      </w:r>
      <w:r w:rsidR="006217A6">
        <w:rPr>
          <w:rFonts w:hint="cs"/>
          <w:sz w:val="36"/>
          <w:rtl/>
        </w:rPr>
        <w:t>.</w:t>
      </w:r>
    </w:p>
    <w:p w:rsidR="003D5D68" w:rsidRPr="008646A7" w:rsidRDefault="003D5D68" w:rsidP="008B674B">
      <w:pPr>
        <w:widowControl w:val="0"/>
        <w:spacing w:after="120"/>
        <w:ind w:firstLine="567"/>
        <w:jc w:val="lowKashida"/>
        <w:rPr>
          <w:rFonts w:hint="cs"/>
          <w:sz w:val="36"/>
          <w:rtl/>
        </w:rPr>
      </w:pPr>
      <w:r w:rsidRPr="008646A7">
        <w:rPr>
          <w:rFonts w:hint="cs"/>
          <w:sz w:val="36"/>
          <w:rtl/>
        </w:rPr>
        <w:t>أس</w:t>
      </w:r>
      <w:r w:rsidRPr="008646A7">
        <w:rPr>
          <w:rFonts w:hint="cs"/>
          <w:sz w:val="36"/>
          <w:rtl/>
          <w:lang w:bidi="ar-SY"/>
        </w:rPr>
        <w:t>أ</w:t>
      </w:r>
      <w:r w:rsidRPr="008646A7">
        <w:rPr>
          <w:rFonts w:hint="cs"/>
          <w:sz w:val="36"/>
          <w:rtl/>
        </w:rPr>
        <w:t xml:space="preserve">ل الله </w:t>
      </w:r>
      <w:r w:rsidR="006217A6">
        <w:rPr>
          <w:rFonts w:hint="cs"/>
          <w:sz w:val="36"/>
          <w:rtl/>
        </w:rPr>
        <w:t>-</w:t>
      </w:r>
      <w:r w:rsidRPr="008646A7">
        <w:rPr>
          <w:rFonts w:hint="cs"/>
          <w:sz w:val="36"/>
          <w:rtl/>
        </w:rPr>
        <w:t xml:space="preserve"> تقدَّسَتْ أسْمَاؤُهُ </w:t>
      </w:r>
      <w:r w:rsidR="006217A6">
        <w:rPr>
          <w:rFonts w:hint="cs"/>
          <w:sz w:val="36"/>
          <w:rtl/>
        </w:rPr>
        <w:t>-</w:t>
      </w:r>
      <w:r w:rsidRPr="008646A7">
        <w:rPr>
          <w:rFonts w:hint="cs"/>
          <w:sz w:val="36"/>
          <w:rtl/>
        </w:rPr>
        <w:t xml:space="preserve"> أن ينفع بكتابي هذا كلَّ مَنْ طَلَبَ الهُدى من القرآن فآثره على ما سواه</w:t>
      </w:r>
      <w:r w:rsidR="006217A6">
        <w:rPr>
          <w:rFonts w:hint="cs"/>
          <w:sz w:val="36"/>
          <w:rtl/>
        </w:rPr>
        <w:t>،</w:t>
      </w:r>
      <w:r w:rsidRPr="008646A7">
        <w:rPr>
          <w:rFonts w:hint="cs"/>
          <w:sz w:val="36"/>
          <w:rtl/>
        </w:rPr>
        <w:t xml:space="preserve"> وعصمني الله سبحانه من الزيغ والزلل في القول والعمل</w:t>
      </w:r>
      <w:r w:rsidR="006217A6">
        <w:rPr>
          <w:rFonts w:hint="cs"/>
          <w:sz w:val="36"/>
          <w:rtl/>
        </w:rPr>
        <w:t>،</w:t>
      </w:r>
      <w:r w:rsidRPr="008646A7">
        <w:rPr>
          <w:rFonts w:hint="cs"/>
          <w:sz w:val="36"/>
          <w:rtl/>
        </w:rPr>
        <w:t xml:space="preserve"> وهو حسبي ونعم الوكيل</w:t>
      </w:r>
      <w:r w:rsidR="006217A6">
        <w:rPr>
          <w:rFonts w:hint="cs"/>
          <w:sz w:val="36"/>
          <w:rtl/>
        </w:rPr>
        <w:t>.</w:t>
      </w:r>
      <w:r w:rsidRPr="008646A7">
        <w:rPr>
          <w:rFonts w:hint="cs"/>
          <w:sz w:val="36"/>
          <w:rtl/>
        </w:rPr>
        <w:t xml:space="preserve"> </w:t>
      </w:r>
    </w:p>
    <w:p w:rsidR="00205FDD" w:rsidRDefault="00205FDD" w:rsidP="008B674B">
      <w:pPr>
        <w:widowControl w:val="0"/>
        <w:ind w:left="5760"/>
        <w:jc w:val="center"/>
        <w:rPr>
          <w:rFonts w:hint="cs"/>
          <w:b/>
          <w:bCs/>
          <w:sz w:val="36"/>
          <w:rtl/>
        </w:rPr>
      </w:pPr>
    </w:p>
    <w:p w:rsidR="003D5D68" w:rsidRPr="00205FDD" w:rsidRDefault="003D5D68" w:rsidP="008B674B">
      <w:pPr>
        <w:widowControl w:val="0"/>
        <w:ind w:left="5760"/>
        <w:jc w:val="center"/>
        <w:rPr>
          <w:rFonts w:hint="cs"/>
          <w:b/>
          <w:bCs/>
          <w:color w:val="800080"/>
          <w:sz w:val="36"/>
          <w:rtl/>
        </w:rPr>
      </w:pPr>
      <w:r w:rsidRPr="00205FDD">
        <w:rPr>
          <w:rFonts w:hint="cs"/>
          <w:b/>
          <w:bCs/>
          <w:color w:val="800080"/>
          <w:sz w:val="36"/>
          <w:rtl/>
        </w:rPr>
        <w:t>كتب</w:t>
      </w:r>
      <w:r w:rsidR="00205FDD" w:rsidRPr="00205FDD">
        <w:rPr>
          <w:rFonts w:hint="cs"/>
          <w:b/>
          <w:bCs/>
          <w:color w:val="800080"/>
          <w:sz w:val="36"/>
          <w:rtl/>
        </w:rPr>
        <w:t>ـ</w:t>
      </w:r>
      <w:r w:rsidRPr="00205FDD">
        <w:rPr>
          <w:rFonts w:hint="cs"/>
          <w:b/>
          <w:bCs/>
          <w:color w:val="800080"/>
          <w:sz w:val="36"/>
          <w:rtl/>
        </w:rPr>
        <w:t>ه بيمن</w:t>
      </w:r>
      <w:r w:rsidR="00205FDD" w:rsidRPr="00205FDD">
        <w:rPr>
          <w:rFonts w:hint="cs"/>
          <w:b/>
          <w:bCs/>
          <w:color w:val="800080"/>
          <w:sz w:val="36"/>
          <w:rtl/>
        </w:rPr>
        <w:t>ـ</w:t>
      </w:r>
      <w:r w:rsidRPr="00205FDD">
        <w:rPr>
          <w:rFonts w:hint="cs"/>
          <w:b/>
          <w:bCs/>
          <w:color w:val="800080"/>
          <w:sz w:val="36"/>
          <w:rtl/>
        </w:rPr>
        <w:t>اه الداث</w:t>
      </w:r>
      <w:r w:rsidR="00205FDD" w:rsidRPr="00205FDD">
        <w:rPr>
          <w:rFonts w:hint="cs"/>
          <w:b/>
          <w:bCs/>
          <w:color w:val="800080"/>
          <w:sz w:val="36"/>
          <w:rtl/>
        </w:rPr>
        <w:t>ـ</w:t>
      </w:r>
      <w:r w:rsidRPr="00205FDD">
        <w:rPr>
          <w:rFonts w:hint="cs"/>
          <w:b/>
          <w:bCs/>
          <w:color w:val="800080"/>
          <w:sz w:val="36"/>
          <w:rtl/>
        </w:rPr>
        <w:t>رة</w:t>
      </w:r>
    </w:p>
    <w:p w:rsidR="003D5D68" w:rsidRPr="00EE10D1" w:rsidRDefault="003D5D68" w:rsidP="008B674B">
      <w:pPr>
        <w:widowControl w:val="0"/>
        <w:ind w:left="5760"/>
        <w:jc w:val="center"/>
        <w:rPr>
          <w:rFonts w:hint="cs"/>
          <w:b/>
          <w:bCs/>
          <w:color w:val="008000"/>
          <w:sz w:val="36"/>
          <w:rtl/>
        </w:rPr>
      </w:pPr>
      <w:r w:rsidRPr="00EE10D1">
        <w:rPr>
          <w:rFonts w:hint="cs"/>
          <w:b/>
          <w:bCs/>
          <w:color w:val="008000"/>
          <w:sz w:val="36"/>
          <w:rtl/>
        </w:rPr>
        <w:t>مصطفى الحسني الطباطبائي</w:t>
      </w:r>
    </w:p>
    <w:p w:rsidR="003D5D68" w:rsidRPr="00205FDD" w:rsidRDefault="003D5D68" w:rsidP="008B674B">
      <w:pPr>
        <w:widowControl w:val="0"/>
        <w:spacing w:after="120"/>
        <w:ind w:left="5760"/>
        <w:jc w:val="center"/>
        <w:rPr>
          <w:rFonts w:hint="cs"/>
          <w:b/>
          <w:bCs/>
          <w:color w:val="0000FF"/>
          <w:sz w:val="36"/>
          <w:rtl/>
        </w:rPr>
      </w:pPr>
      <w:r w:rsidRPr="00205FDD">
        <w:rPr>
          <w:rFonts w:hint="cs"/>
          <w:b/>
          <w:bCs/>
          <w:color w:val="0000FF"/>
          <w:sz w:val="36"/>
          <w:rtl/>
        </w:rPr>
        <w:t>ع</w:t>
      </w:r>
      <w:r w:rsidRPr="00205FDD">
        <w:rPr>
          <w:rFonts w:hint="cs"/>
          <w:b/>
          <w:bCs/>
          <w:color w:val="0000FF"/>
          <w:sz w:val="36"/>
          <w:rtl/>
          <w:lang w:bidi="ar-SY"/>
        </w:rPr>
        <w:t>ُ</w:t>
      </w:r>
      <w:r w:rsidR="00205FDD" w:rsidRPr="00205FDD">
        <w:rPr>
          <w:rFonts w:hint="cs"/>
          <w:b/>
          <w:bCs/>
          <w:color w:val="0000FF"/>
          <w:sz w:val="36"/>
          <w:rtl/>
          <w:lang w:bidi="ar-SY"/>
        </w:rPr>
        <w:t>ـ</w:t>
      </w:r>
      <w:r w:rsidRPr="00205FDD">
        <w:rPr>
          <w:rFonts w:hint="cs"/>
          <w:b/>
          <w:bCs/>
          <w:color w:val="0000FF"/>
          <w:sz w:val="36"/>
          <w:rtl/>
        </w:rPr>
        <w:t>ف</w:t>
      </w:r>
      <w:r w:rsidRPr="00205FDD">
        <w:rPr>
          <w:rFonts w:hint="cs"/>
          <w:b/>
          <w:bCs/>
          <w:color w:val="0000FF"/>
          <w:sz w:val="36"/>
          <w:rtl/>
          <w:lang w:bidi="ar-SY"/>
        </w:rPr>
        <w:t>ِ</w:t>
      </w:r>
      <w:r w:rsidR="00205FDD" w:rsidRPr="00205FDD">
        <w:rPr>
          <w:rFonts w:hint="cs"/>
          <w:b/>
          <w:bCs/>
          <w:color w:val="0000FF"/>
          <w:sz w:val="36"/>
          <w:rtl/>
          <w:lang w:bidi="ar-SY"/>
        </w:rPr>
        <w:t>ـ</w:t>
      </w:r>
      <w:r w:rsidRPr="00205FDD">
        <w:rPr>
          <w:rFonts w:hint="cs"/>
          <w:b/>
          <w:bCs/>
          <w:color w:val="0000FF"/>
          <w:sz w:val="36"/>
          <w:rtl/>
        </w:rPr>
        <w:t>ي</w:t>
      </w:r>
      <w:r w:rsidRPr="00205FDD">
        <w:rPr>
          <w:rFonts w:hint="cs"/>
          <w:b/>
          <w:bCs/>
          <w:color w:val="0000FF"/>
          <w:sz w:val="36"/>
          <w:rtl/>
          <w:lang w:bidi="ar-SY"/>
        </w:rPr>
        <w:t>َ</w:t>
      </w:r>
      <w:r w:rsidRPr="00205FDD">
        <w:rPr>
          <w:rFonts w:hint="cs"/>
          <w:b/>
          <w:bCs/>
          <w:color w:val="0000FF"/>
          <w:sz w:val="36"/>
          <w:rtl/>
        </w:rPr>
        <w:t xml:space="preserve"> ع</w:t>
      </w:r>
      <w:r w:rsidR="00205FDD" w:rsidRPr="00205FDD">
        <w:rPr>
          <w:rFonts w:hint="cs"/>
          <w:b/>
          <w:bCs/>
          <w:color w:val="0000FF"/>
          <w:sz w:val="36"/>
          <w:rtl/>
        </w:rPr>
        <w:t>ـ</w:t>
      </w:r>
      <w:r w:rsidRPr="00205FDD">
        <w:rPr>
          <w:rFonts w:hint="cs"/>
          <w:b/>
          <w:bCs/>
          <w:color w:val="0000FF"/>
          <w:sz w:val="36"/>
          <w:rtl/>
        </w:rPr>
        <w:t>ن</w:t>
      </w:r>
      <w:r w:rsidR="00205FDD" w:rsidRPr="00205FDD">
        <w:rPr>
          <w:rFonts w:hint="cs"/>
          <w:b/>
          <w:bCs/>
          <w:color w:val="0000FF"/>
          <w:sz w:val="36"/>
          <w:rtl/>
        </w:rPr>
        <w:t>ـ</w:t>
      </w:r>
      <w:r w:rsidRPr="00205FDD">
        <w:rPr>
          <w:rFonts w:hint="cs"/>
          <w:b/>
          <w:bCs/>
          <w:color w:val="0000FF"/>
          <w:sz w:val="36"/>
          <w:rtl/>
        </w:rPr>
        <w:t>ه</w:t>
      </w:r>
    </w:p>
    <w:p w:rsidR="00290AA4" w:rsidRPr="00EE10D1" w:rsidRDefault="00290AA4" w:rsidP="00EF578E">
      <w:pPr>
        <w:widowControl w:val="0"/>
        <w:spacing w:before="240" w:after="240"/>
        <w:jc w:val="center"/>
        <w:rPr>
          <w:rFonts w:hint="cs"/>
          <w:color w:val="008000"/>
          <w:sz w:val="36"/>
          <w:rtl/>
        </w:rPr>
      </w:pPr>
      <w:r w:rsidRPr="00EE10D1">
        <w:rPr>
          <w:rFonts w:hint="cs"/>
          <w:color w:val="008000"/>
          <w:sz w:val="36"/>
        </w:rPr>
        <w:sym w:font="AGA Arabesque" w:char="F02B"/>
      </w:r>
      <w:r w:rsidRPr="00EE10D1">
        <w:rPr>
          <w:rFonts w:hint="cs"/>
          <w:color w:val="008000"/>
          <w:sz w:val="36"/>
          <w:rtl/>
        </w:rPr>
        <w:t xml:space="preserve"> </w:t>
      </w:r>
      <w:r w:rsidRPr="00EE10D1">
        <w:rPr>
          <w:rFonts w:hint="cs"/>
          <w:color w:val="008000"/>
          <w:sz w:val="36"/>
          <w:rtl/>
        </w:rPr>
        <w:tab/>
      </w:r>
      <w:r w:rsidRPr="00EE10D1">
        <w:rPr>
          <w:rFonts w:hint="cs"/>
          <w:color w:val="008000"/>
          <w:sz w:val="36"/>
          <w:rtl/>
        </w:rPr>
        <w:tab/>
      </w:r>
      <w:r w:rsidRPr="00EE10D1">
        <w:rPr>
          <w:rFonts w:hint="cs"/>
          <w:color w:val="008000"/>
          <w:sz w:val="36"/>
          <w:rtl/>
        </w:rPr>
        <w:tab/>
      </w:r>
      <w:r w:rsidRPr="00EE10D1">
        <w:rPr>
          <w:rFonts w:hint="cs"/>
          <w:color w:val="008000"/>
          <w:sz w:val="36"/>
        </w:rPr>
        <w:sym w:font="AGA Arabesque" w:char="F02B"/>
      </w:r>
      <w:r w:rsidRPr="00EE10D1">
        <w:rPr>
          <w:rFonts w:hint="cs"/>
          <w:color w:val="008000"/>
          <w:sz w:val="36"/>
          <w:rtl/>
        </w:rPr>
        <w:tab/>
      </w:r>
      <w:r w:rsidRPr="00EE10D1">
        <w:rPr>
          <w:rFonts w:hint="cs"/>
          <w:color w:val="008000"/>
          <w:sz w:val="36"/>
          <w:rtl/>
        </w:rPr>
        <w:tab/>
      </w:r>
      <w:r w:rsidRPr="00EE10D1">
        <w:rPr>
          <w:rFonts w:hint="cs"/>
          <w:color w:val="008000"/>
          <w:sz w:val="36"/>
          <w:rtl/>
        </w:rPr>
        <w:tab/>
        <w:t xml:space="preserve"> </w:t>
      </w:r>
      <w:r w:rsidRPr="00EE10D1">
        <w:rPr>
          <w:rFonts w:hint="cs"/>
          <w:color w:val="008000"/>
          <w:sz w:val="36"/>
        </w:rPr>
        <w:sym w:font="AGA Arabesque" w:char="F02B"/>
      </w:r>
    </w:p>
    <w:p w:rsidR="003D5D68" w:rsidRDefault="003D5D68" w:rsidP="008B674B">
      <w:pPr>
        <w:widowControl w:val="0"/>
        <w:jc w:val="lowKashida"/>
        <w:rPr>
          <w:rFonts w:hint="cs"/>
          <w:sz w:val="36"/>
          <w:rtl/>
        </w:rPr>
      </w:pPr>
    </w:p>
    <w:p w:rsidR="00290AA4" w:rsidRPr="008646A7" w:rsidRDefault="00290AA4" w:rsidP="008B674B">
      <w:pPr>
        <w:widowControl w:val="0"/>
        <w:jc w:val="lowKashida"/>
        <w:rPr>
          <w:rFonts w:hint="cs"/>
          <w:sz w:val="36"/>
          <w:rtl/>
        </w:rPr>
      </w:pPr>
    </w:p>
    <w:p w:rsidR="003D5D68" w:rsidRPr="00966343" w:rsidRDefault="001D5968" w:rsidP="008B674B">
      <w:pPr>
        <w:pStyle w:val="1"/>
        <w:widowControl w:val="0"/>
        <w:rPr>
          <w:rFonts w:hint="cs"/>
          <w:color w:val="008000"/>
          <w:rtl/>
        </w:rPr>
      </w:pPr>
      <w:r w:rsidRPr="00966343">
        <w:rPr>
          <w:color w:val="008000"/>
          <w:rtl/>
        </w:rPr>
        <w:br w:type="page"/>
      </w:r>
      <w:bookmarkStart w:id="3" w:name="_Toc193714159"/>
      <w:r w:rsidR="003D5D68" w:rsidRPr="00966343">
        <w:rPr>
          <w:rFonts w:hint="cs"/>
          <w:color w:val="008000"/>
          <w:rtl/>
        </w:rPr>
        <w:lastRenderedPageBreak/>
        <w:t>الباب الأول</w:t>
      </w:r>
      <w:r w:rsidRPr="00966343">
        <w:rPr>
          <w:color w:val="008000"/>
          <w:rtl/>
        </w:rPr>
        <w:br/>
      </w:r>
      <w:r w:rsidR="003D5D68" w:rsidRPr="00966343">
        <w:rPr>
          <w:rFonts w:hint="cs"/>
          <w:color w:val="008000"/>
          <w:rtl/>
        </w:rPr>
        <w:t>عليٌّ</w:t>
      </w:r>
      <w:r w:rsidR="00D140E6" w:rsidRPr="00966343">
        <w:rPr>
          <w:rFonts w:hint="cs"/>
          <w:color w:val="008000"/>
          <w:rtl/>
        </w:rPr>
        <w:t xml:space="preserve"> و</w:t>
      </w:r>
      <w:r w:rsidR="003D5D68" w:rsidRPr="00966343">
        <w:rPr>
          <w:rFonts w:hint="cs"/>
          <w:color w:val="008000"/>
          <w:rtl/>
        </w:rPr>
        <w:t>القرآن</w:t>
      </w:r>
      <w:bookmarkEnd w:id="3"/>
    </w:p>
    <w:p w:rsidR="003D5D68" w:rsidRPr="00EE10D1" w:rsidRDefault="003D5D68" w:rsidP="008B674B">
      <w:pPr>
        <w:pStyle w:val="2"/>
        <w:keepNext w:val="0"/>
        <w:widowControl w:val="0"/>
        <w:rPr>
          <w:rFonts w:hint="cs"/>
          <w:color w:val="008000"/>
          <w:rtl/>
        </w:rPr>
      </w:pPr>
      <w:bookmarkStart w:id="4" w:name="_Toc84694764"/>
      <w:bookmarkStart w:id="5" w:name="_Toc193714160"/>
      <w:r w:rsidRPr="00EE10D1">
        <w:rPr>
          <w:rFonts w:hint="cs"/>
          <w:color w:val="008000"/>
          <w:rtl/>
        </w:rPr>
        <w:t>عليٌّ عليه السلام والقرآن</w:t>
      </w:r>
      <w:bookmarkEnd w:id="4"/>
      <w:bookmarkEnd w:id="5"/>
    </w:p>
    <w:p w:rsidR="003D5D68" w:rsidRPr="008646A7" w:rsidRDefault="003D5D68" w:rsidP="008B674B">
      <w:pPr>
        <w:widowControl w:val="0"/>
        <w:spacing w:after="120"/>
        <w:ind w:firstLine="567"/>
        <w:jc w:val="lowKashida"/>
        <w:rPr>
          <w:rFonts w:hint="cs"/>
          <w:sz w:val="36"/>
          <w:rtl/>
        </w:rPr>
      </w:pPr>
      <w:r w:rsidRPr="008646A7">
        <w:rPr>
          <w:rFonts w:hint="cs"/>
          <w:sz w:val="36"/>
          <w:rtl/>
        </w:rPr>
        <w:t>كان علي</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 xml:space="preserve">من كتبة الوحي النبوي وكان واعيا للقرآن الكريم </w:t>
      </w:r>
      <w:r w:rsidRPr="008646A7">
        <w:rPr>
          <w:rFonts w:hint="cs"/>
          <w:sz w:val="36"/>
          <w:rtl/>
          <w:lang w:bidi="ar-SY"/>
        </w:rPr>
        <w:t>ق</w:t>
      </w:r>
      <w:r w:rsidRPr="008646A7">
        <w:rPr>
          <w:rFonts w:hint="cs"/>
          <w:sz w:val="36"/>
          <w:rtl/>
        </w:rPr>
        <w:t>د تمكَّن كتاب الله عز</w:t>
      </w:r>
      <w:r w:rsidRPr="008646A7">
        <w:rPr>
          <w:rFonts w:hint="cs"/>
          <w:sz w:val="36"/>
          <w:rtl/>
          <w:lang w:bidi="ar-SY"/>
        </w:rPr>
        <w:t>َّ</w:t>
      </w:r>
      <w:r w:rsidRPr="008646A7">
        <w:rPr>
          <w:rFonts w:hint="cs"/>
          <w:sz w:val="36"/>
          <w:rtl/>
        </w:rPr>
        <w:t xml:space="preserve"> وجل</w:t>
      </w:r>
      <w:r w:rsidRPr="008646A7">
        <w:rPr>
          <w:rFonts w:hint="cs"/>
          <w:sz w:val="36"/>
          <w:rtl/>
          <w:lang w:bidi="ar-SY"/>
        </w:rPr>
        <w:t>َّ</w:t>
      </w:r>
      <w:r w:rsidRPr="008646A7">
        <w:rPr>
          <w:rFonts w:hint="cs"/>
          <w:sz w:val="36"/>
          <w:rtl/>
        </w:rPr>
        <w:t xml:space="preserve"> في صدره</w:t>
      </w:r>
      <w:r w:rsidR="006217A6">
        <w:rPr>
          <w:rFonts w:hint="cs"/>
          <w:sz w:val="36"/>
          <w:rtl/>
          <w:lang w:bidi="ar-SY"/>
        </w:rPr>
        <w:t>،</w:t>
      </w:r>
      <w:r w:rsidRPr="008646A7">
        <w:rPr>
          <w:rFonts w:hint="cs"/>
          <w:sz w:val="36"/>
          <w:rtl/>
        </w:rPr>
        <w:t xml:space="preserve"> مصداقا</w:t>
      </w:r>
      <w:r w:rsidRPr="008646A7">
        <w:rPr>
          <w:rFonts w:hint="cs"/>
          <w:sz w:val="36"/>
          <w:rtl/>
          <w:lang w:bidi="ar-SY"/>
        </w:rPr>
        <w:t>ً</w:t>
      </w:r>
      <w:r w:rsidRPr="008646A7">
        <w:rPr>
          <w:rFonts w:hint="cs"/>
          <w:sz w:val="36"/>
          <w:rtl/>
        </w:rPr>
        <w:t xml:space="preserve"> لقوله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بَلْ هُوَ آيَاتٌ بَيِّنَاتٌ فِي صُدُورِ الَّذِينَ أُوتُوا الْعِلْمَ</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العنكبوت</w:t>
      </w:r>
      <w:r w:rsidR="006217A6" w:rsidRPr="00BD14E0">
        <w:rPr>
          <w:color w:val="800000"/>
          <w:sz w:val="24"/>
          <w:szCs w:val="24"/>
          <w:rtl/>
        </w:rPr>
        <w:t>:</w:t>
      </w:r>
      <w:r w:rsidRPr="00BD14E0">
        <w:rPr>
          <w:color w:val="800000"/>
          <w:sz w:val="24"/>
          <w:szCs w:val="24"/>
          <w:rtl/>
        </w:rPr>
        <w:t>49</w:t>
      </w:r>
      <w:r w:rsidR="003D0D21" w:rsidRPr="00BD14E0">
        <w:rPr>
          <w:color w:val="800000"/>
          <w:sz w:val="24"/>
          <w:szCs w:val="24"/>
          <w:rtl/>
        </w:rPr>
        <w:t>]</w:t>
      </w:r>
      <w:r w:rsidR="00077300" w:rsidRPr="008646A7">
        <w:rPr>
          <w:sz w:val="36"/>
          <w:rtl/>
        </w:rPr>
        <w:t xml:space="preserve"> </w:t>
      </w:r>
      <w:r w:rsidRPr="008646A7">
        <w:rPr>
          <w:rFonts w:hint="cs"/>
          <w:sz w:val="36"/>
          <w:rtl/>
        </w:rPr>
        <w:t>فتجل</w:t>
      </w:r>
      <w:r w:rsidRPr="008646A7">
        <w:rPr>
          <w:rFonts w:hint="cs"/>
          <w:sz w:val="36"/>
          <w:rtl/>
          <w:lang w:bidi="ar-SY"/>
        </w:rPr>
        <w:t>َّ</w:t>
      </w:r>
      <w:r w:rsidRPr="008646A7">
        <w:rPr>
          <w:rFonts w:hint="cs"/>
          <w:sz w:val="36"/>
          <w:rtl/>
        </w:rPr>
        <w:t>ى القرآن</w:t>
      </w:r>
      <w:r w:rsidRPr="008646A7">
        <w:rPr>
          <w:rFonts w:hint="cs"/>
          <w:sz w:val="36"/>
          <w:rtl/>
          <w:lang w:bidi="ar-SY"/>
        </w:rPr>
        <w:t>ُ</w:t>
      </w:r>
      <w:r w:rsidRPr="008646A7">
        <w:rPr>
          <w:rFonts w:hint="cs"/>
          <w:sz w:val="36"/>
          <w:rtl/>
        </w:rPr>
        <w:t xml:space="preserve"> في عم</w:t>
      </w:r>
      <w:r w:rsidRPr="008646A7">
        <w:rPr>
          <w:rFonts w:hint="cs"/>
          <w:sz w:val="36"/>
          <w:rtl/>
          <w:lang w:bidi="ar-SY"/>
        </w:rPr>
        <w:t>َ</w:t>
      </w:r>
      <w:r w:rsidRPr="008646A7">
        <w:rPr>
          <w:rFonts w:hint="cs"/>
          <w:sz w:val="36"/>
          <w:rtl/>
        </w:rPr>
        <w:t>ل</w:t>
      </w:r>
      <w:r w:rsidRPr="008646A7">
        <w:rPr>
          <w:rFonts w:hint="cs"/>
          <w:sz w:val="36"/>
          <w:rtl/>
          <w:lang w:bidi="ar-SY"/>
        </w:rPr>
        <w:t>ِ</w:t>
      </w:r>
      <w:r w:rsidRPr="008646A7">
        <w:rPr>
          <w:rFonts w:hint="cs"/>
          <w:sz w:val="36"/>
          <w:rtl/>
        </w:rPr>
        <w:t>ه</w:t>
      </w:r>
      <w:r w:rsidRPr="008646A7">
        <w:rPr>
          <w:rFonts w:hint="cs"/>
          <w:sz w:val="36"/>
          <w:rtl/>
          <w:lang w:bidi="ar-SY"/>
        </w:rPr>
        <w:t>ِ</w:t>
      </w:r>
      <w:r w:rsidRPr="008646A7">
        <w:rPr>
          <w:rFonts w:hint="cs"/>
          <w:sz w:val="36"/>
          <w:rtl/>
        </w:rPr>
        <w:t xml:space="preserve"> وح</w:t>
      </w:r>
      <w:r w:rsidRPr="008646A7">
        <w:rPr>
          <w:rFonts w:hint="cs"/>
          <w:sz w:val="36"/>
          <w:rtl/>
          <w:lang w:bidi="ar-SY"/>
        </w:rPr>
        <w:t>ُ</w:t>
      </w:r>
      <w:r w:rsidRPr="008646A7">
        <w:rPr>
          <w:rFonts w:hint="cs"/>
          <w:sz w:val="36"/>
          <w:rtl/>
        </w:rPr>
        <w:t>ك</w:t>
      </w:r>
      <w:r w:rsidRPr="008646A7">
        <w:rPr>
          <w:rFonts w:hint="cs"/>
          <w:sz w:val="36"/>
          <w:rtl/>
          <w:lang w:bidi="ar-SY"/>
        </w:rPr>
        <w:t>ْ</w:t>
      </w:r>
      <w:r w:rsidRPr="008646A7">
        <w:rPr>
          <w:rFonts w:hint="cs"/>
          <w:sz w:val="36"/>
          <w:rtl/>
        </w:rPr>
        <w:t>م</w:t>
      </w:r>
      <w:r w:rsidRPr="008646A7">
        <w:rPr>
          <w:rFonts w:hint="cs"/>
          <w:sz w:val="36"/>
          <w:rtl/>
          <w:lang w:bidi="ar-SY"/>
        </w:rPr>
        <w:t>ِ</w:t>
      </w:r>
      <w:r w:rsidRPr="008646A7">
        <w:rPr>
          <w:rFonts w:hint="cs"/>
          <w:sz w:val="36"/>
          <w:rtl/>
        </w:rPr>
        <w:t>ه</w:t>
      </w:r>
      <w:r w:rsidRPr="008646A7">
        <w:rPr>
          <w:rFonts w:hint="cs"/>
          <w:sz w:val="36"/>
          <w:rtl/>
          <w:lang w:bidi="ar-SY"/>
        </w:rPr>
        <w:t>ِ</w:t>
      </w:r>
      <w:r w:rsidRPr="008646A7">
        <w:rPr>
          <w:rFonts w:hint="cs"/>
          <w:sz w:val="36"/>
          <w:rtl/>
        </w:rPr>
        <w:t xml:space="preserve"> وح</w:t>
      </w:r>
      <w:r w:rsidRPr="008646A7">
        <w:rPr>
          <w:rFonts w:hint="cs"/>
          <w:sz w:val="36"/>
          <w:rtl/>
          <w:lang w:bidi="ar-SY"/>
        </w:rPr>
        <w:t>ُ</w:t>
      </w:r>
      <w:r w:rsidRPr="008646A7">
        <w:rPr>
          <w:rFonts w:hint="cs"/>
          <w:sz w:val="36"/>
          <w:rtl/>
        </w:rPr>
        <w:t>ر</w:t>
      </w:r>
      <w:r w:rsidRPr="008646A7">
        <w:rPr>
          <w:rFonts w:hint="cs"/>
          <w:sz w:val="36"/>
          <w:rtl/>
          <w:lang w:bidi="ar-SY"/>
        </w:rPr>
        <w:t>ُ</w:t>
      </w:r>
      <w:r w:rsidRPr="008646A7">
        <w:rPr>
          <w:rFonts w:hint="cs"/>
          <w:sz w:val="36"/>
          <w:rtl/>
        </w:rPr>
        <w:t>وب</w:t>
      </w:r>
      <w:r w:rsidRPr="008646A7">
        <w:rPr>
          <w:rFonts w:hint="cs"/>
          <w:sz w:val="36"/>
          <w:rtl/>
          <w:lang w:bidi="ar-SY"/>
        </w:rPr>
        <w:t>ِ</w:t>
      </w:r>
      <w:r w:rsidRPr="008646A7">
        <w:rPr>
          <w:rFonts w:hint="cs"/>
          <w:sz w:val="36"/>
          <w:rtl/>
        </w:rPr>
        <w:t>ه</w:t>
      </w:r>
      <w:r w:rsidRPr="008646A7">
        <w:rPr>
          <w:rFonts w:hint="cs"/>
          <w:sz w:val="36"/>
          <w:rtl/>
          <w:lang w:bidi="ar-SY"/>
        </w:rPr>
        <w:t>ِ</w:t>
      </w:r>
      <w:r w:rsidR="006217A6">
        <w:rPr>
          <w:rFonts w:hint="cs"/>
          <w:sz w:val="36"/>
          <w:rtl/>
          <w:lang w:bidi="ar-SY"/>
        </w:rPr>
        <w:t>.</w:t>
      </w:r>
      <w:r w:rsidRPr="008646A7">
        <w:rPr>
          <w:rFonts w:hint="cs"/>
          <w:sz w:val="36"/>
          <w:rtl/>
          <w:lang w:bidi="ar-SY"/>
        </w:rPr>
        <w:t xml:space="preserve"> </w:t>
      </w:r>
      <w:r w:rsidRPr="008646A7">
        <w:rPr>
          <w:rFonts w:hint="cs"/>
          <w:sz w:val="36"/>
          <w:rtl/>
        </w:rPr>
        <w:t xml:space="preserve">وإليك لمعة مما أشرق </w:t>
      </w:r>
      <w:r w:rsidRPr="008646A7">
        <w:rPr>
          <w:rFonts w:hint="cs"/>
          <w:sz w:val="36"/>
          <w:rtl/>
          <w:lang w:bidi="ar-SY"/>
        </w:rPr>
        <w:t xml:space="preserve">من القرآن </w:t>
      </w:r>
      <w:r w:rsidRPr="008646A7">
        <w:rPr>
          <w:rFonts w:hint="cs"/>
          <w:sz w:val="36"/>
          <w:rtl/>
        </w:rPr>
        <w:t>في شؤون حيا</w:t>
      </w:r>
      <w:r w:rsidRPr="008646A7">
        <w:rPr>
          <w:rFonts w:hint="cs"/>
          <w:sz w:val="36"/>
          <w:rtl/>
          <w:lang w:bidi="ar-SY"/>
        </w:rPr>
        <w:t>ته عليه السلام</w:t>
      </w:r>
      <w:r w:rsidR="006217A6">
        <w:rPr>
          <w:rFonts w:hint="cs"/>
          <w:sz w:val="36"/>
          <w:rtl/>
        </w:rPr>
        <w:t>:</w:t>
      </w:r>
    </w:p>
    <w:p w:rsidR="003D5D68" w:rsidRPr="008646A7" w:rsidRDefault="003D5D68" w:rsidP="008B674B">
      <w:pPr>
        <w:widowControl w:val="0"/>
        <w:spacing w:after="120"/>
        <w:ind w:firstLine="567"/>
        <w:jc w:val="lowKashida"/>
        <w:rPr>
          <w:rFonts w:hint="cs"/>
          <w:sz w:val="36"/>
          <w:rtl/>
          <w:lang w:bidi="ar-SY"/>
        </w:rPr>
      </w:pPr>
      <w:r w:rsidRPr="008646A7">
        <w:rPr>
          <w:rFonts w:hint="cs"/>
          <w:sz w:val="36"/>
          <w:rtl/>
        </w:rPr>
        <w:t>1</w:t>
      </w:r>
      <w:r w:rsidR="006217A6">
        <w:rPr>
          <w:rFonts w:hint="cs"/>
          <w:sz w:val="36"/>
          <w:rtl/>
        </w:rPr>
        <w:t>-</w:t>
      </w:r>
      <w:r w:rsidRPr="008646A7">
        <w:rPr>
          <w:rFonts w:hint="cs"/>
          <w:sz w:val="36"/>
          <w:rtl/>
        </w:rPr>
        <w:t xml:space="preserve"> روى أبو جعفر الطبري في تفسيره بإسناده </w:t>
      </w:r>
      <w:r w:rsidRPr="008646A7">
        <w:rPr>
          <w:sz w:val="36"/>
          <w:rtl/>
        </w:rPr>
        <w:t>عن على بن حوشب</w:t>
      </w:r>
      <w:r w:rsidR="006217A6">
        <w:rPr>
          <w:sz w:val="36"/>
          <w:rtl/>
        </w:rPr>
        <w:t>،</w:t>
      </w:r>
      <w:r w:rsidRPr="008646A7">
        <w:rPr>
          <w:sz w:val="36"/>
          <w:rtl/>
        </w:rPr>
        <w:t xml:space="preserve"> قال</w:t>
      </w:r>
      <w:r w:rsidR="006217A6">
        <w:rPr>
          <w:sz w:val="36"/>
          <w:rtl/>
        </w:rPr>
        <w:t>:</w:t>
      </w:r>
      <w:r w:rsidRPr="008646A7">
        <w:rPr>
          <w:sz w:val="36"/>
          <w:rtl/>
        </w:rPr>
        <w:t xml:space="preserve"> سمعت </w:t>
      </w:r>
      <w:r w:rsidRPr="008646A7">
        <w:rPr>
          <w:b/>
          <w:bCs/>
          <w:sz w:val="36"/>
          <w:rtl/>
        </w:rPr>
        <w:t>مكحولا</w:t>
      </w:r>
      <w:r w:rsidRPr="008646A7">
        <w:rPr>
          <w:rFonts w:hint="cs"/>
          <w:b/>
          <w:bCs/>
          <w:sz w:val="36"/>
          <w:rtl/>
          <w:lang w:bidi="ar-SY"/>
        </w:rPr>
        <w:t>ً</w:t>
      </w:r>
      <w:r w:rsidR="006217A6" w:rsidRPr="00966343">
        <w:rPr>
          <w:b/>
          <w:bCs/>
          <w:color w:val="008000"/>
          <w:sz w:val="36"/>
          <w:vertAlign w:val="superscript"/>
          <w:rtl/>
          <w:lang w:bidi="ar-SY"/>
        </w:rPr>
        <w:t>(</w:t>
      </w:r>
      <w:r w:rsidRPr="00966343">
        <w:rPr>
          <w:rStyle w:val="FootnoteReference"/>
          <w:b/>
          <w:bCs/>
          <w:color w:val="008000"/>
          <w:sz w:val="36"/>
          <w:rtl/>
        </w:rPr>
        <w:footnoteReference w:id="4"/>
      </w:r>
      <w:r w:rsidR="006217A6" w:rsidRPr="00966343">
        <w:rPr>
          <w:b/>
          <w:bCs/>
          <w:color w:val="008000"/>
          <w:sz w:val="36"/>
          <w:vertAlign w:val="superscript"/>
          <w:rtl/>
        </w:rPr>
        <w:t>)</w:t>
      </w:r>
      <w:r w:rsidRPr="008646A7">
        <w:rPr>
          <w:sz w:val="36"/>
          <w:rtl/>
        </w:rPr>
        <w:t xml:space="preserve"> يقول</w:t>
      </w:r>
      <w:r w:rsidR="006217A6">
        <w:rPr>
          <w:sz w:val="36"/>
          <w:rtl/>
        </w:rPr>
        <w:t>:</w:t>
      </w:r>
      <w:r w:rsidRPr="008646A7">
        <w:rPr>
          <w:sz w:val="36"/>
          <w:rtl/>
        </w:rPr>
        <w:t xml:space="preserve"> </w:t>
      </w:r>
      <w:r w:rsidR="00D140E6" w:rsidRPr="00966343">
        <w:rPr>
          <w:rFonts w:hint="eastAsia"/>
          <w:color w:val="008000"/>
          <w:sz w:val="36"/>
          <w:rtl/>
        </w:rPr>
        <w:t>«</w:t>
      </w:r>
      <w:r w:rsidRPr="00D140E6">
        <w:rPr>
          <w:color w:val="000000"/>
          <w:sz w:val="36"/>
          <w:rtl/>
        </w:rPr>
        <w:t>قرأ رسول الله</w:t>
      </w:r>
      <w:r w:rsidR="00077300" w:rsidRPr="00D140E6">
        <w:rPr>
          <w:color w:val="000000"/>
          <w:sz w:val="36"/>
          <w:rtl/>
        </w:rPr>
        <w:t xml:space="preserve"> </w:t>
      </w:r>
      <w:r w:rsidRPr="00D140E6">
        <w:rPr>
          <w:color w:val="000000"/>
          <w:sz w:val="36"/>
          <w:rtl/>
        </w:rPr>
        <w:t>صلى الله عليه وسلم</w:t>
      </w:r>
      <w:r w:rsidR="006217A6" w:rsidRPr="00D140E6">
        <w:rPr>
          <w:color w:val="000000"/>
          <w:sz w:val="36"/>
          <w:rtl/>
        </w:rPr>
        <w:t>:</w:t>
      </w:r>
      <w:r w:rsidRPr="006B3342">
        <w:rPr>
          <w:color w:val="0000FF"/>
          <w:sz w:val="36"/>
          <w:rtl/>
        </w:rPr>
        <w:t xml:space="preserve"> </w:t>
      </w:r>
      <w:r w:rsidR="006217A6" w:rsidRPr="006B3342">
        <w:rPr>
          <w:color w:val="0000FF"/>
          <w:sz w:val="36"/>
          <w:rtl/>
        </w:rPr>
        <w:t>((</w:t>
      </w:r>
      <w:r w:rsidRPr="006B3342">
        <w:rPr>
          <w:color w:val="0000FF"/>
          <w:sz w:val="36"/>
          <w:rtl/>
        </w:rPr>
        <w:t>وَتَعِيَهَا أُذُنٌ وَاعِيَةٌ</w:t>
      </w:r>
      <w:r w:rsidR="006217A6" w:rsidRPr="006B3342">
        <w:rPr>
          <w:color w:val="0000FF"/>
          <w:sz w:val="36"/>
          <w:rtl/>
        </w:rPr>
        <w:t>))</w:t>
      </w:r>
      <w:r w:rsidRPr="008646A7">
        <w:rPr>
          <w:sz w:val="36"/>
          <w:rtl/>
        </w:rPr>
        <w:t xml:space="preserve"> ثم التفت إلى علي</w:t>
      </w:r>
      <w:r w:rsidRPr="008646A7">
        <w:rPr>
          <w:rFonts w:hint="cs"/>
          <w:sz w:val="36"/>
          <w:rtl/>
        </w:rPr>
        <w:t>ٍّ</w:t>
      </w:r>
      <w:r w:rsidR="006217A6">
        <w:rPr>
          <w:sz w:val="36"/>
          <w:rtl/>
        </w:rPr>
        <w:t>،</w:t>
      </w:r>
      <w:r w:rsidRPr="008646A7">
        <w:rPr>
          <w:sz w:val="36"/>
          <w:rtl/>
        </w:rPr>
        <w:t xml:space="preserve"> فقال</w:t>
      </w:r>
      <w:r w:rsidR="006217A6">
        <w:rPr>
          <w:sz w:val="36"/>
          <w:rtl/>
        </w:rPr>
        <w:t>:</w:t>
      </w:r>
      <w:r w:rsidRPr="008646A7">
        <w:rPr>
          <w:sz w:val="36"/>
          <w:rtl/>
        </w:rPr>
        <w:t xml:space="preserve"> </w:t>
      </w:r>
      <w:r w:rsidRPr="00341337">
        <w:rPr>
          <w:color w:val="FF00FF"/>
          <w:sz w:val="36"/>
          <w:rtl/>
        </w:rPr>
        <w:t>"</w:t>
      </w:r>
      <w:r w:rsidRPr="008646A7">
        <w:rPr>
          <w:sz w:val="36"/>
          <w:rtl/>
        </w:rPr>
        <w:t>سألت الله أن يجعلها أذنك</w:t>
      </w:r>
      <w:r w:rsidRPr="00341337">
        <w:rPr>
          <w:color w:val="FF00FF"/>
          <w:sz w:val="36"/>
          <w:rtl/>
        </w:rPr>
        <w:t>"</w:t>
      </w:r>
      <w:r w:rsidR="006217A6">
        <w:rPr>
          <w:sz w:val="36"/>
          <w:rtl/>
        </w:rPr>
        <w:t>،</w:t>
      </w:r>
      <w:r w:rsidRPr="008646A7">
        <w:rPr>
          <w:sz w:val="36"/>
          <w:rtl/>
        </w:rPr>
        <w:t xml:space="preserve"> قال علي</w:t>
      </w:r>
      <w:r w:rsidR="00077300" w:rsidRPr="008646A7">
        <w:rPr>
          <w:sz w:val="36"/>
          <w:rtl/>
        </w:rPr>
        <w:t xml:space="preserve"> </w:t>
      </w:r>
      <w:r w:rsidRPr="008646A7">
        <w:rPr>
          <w:sz w:val="36"/>
          <w:rtl/>
        </w:rPr>
        <w:t>رضي الله عنه</w:t>
      </w:r>
      <w:r w:rsidR="006217A6">
        <w:rPr>
          <w:sz w:val="36"/>
          <w:rtl/>
        </w:rPr>
        <w:t>:</w:t>
      </w:r>
      <w:r w:rsidRPr="008646A7">
        <w:rPr>
          <w:sz w:val="36"/>
          <w:rtl/>
        </w:rPr>
        <w:t xml:space="preserve"> فما سمعت شيئا</w:t>
      </w:r>
      <w:r w:rsidRPr="008646A7">
        <w:rPr>
          <w:rFonts w:hint="cs"/>
          <w:sz w:val="36"/>
          <w:rtl/>
        </w:rPr>
        <w:t>ً</w:t>
      </w:r>
      <w:r w:rsidRPr="008646A7">
        <w:rPr>
          <w:sz w:val="36"/>
          <w:rtl/>
        </w:rPr>
        <w:t xml:space="preserve"> من رسول الله</w:t>
      </w:r>
      <w:r w:rsidR="00077300" w:rsidRPr="008646A7">
        <w:rPr>
          <w:sz w:val="36"/>
          <w:rtl/>
        </w:rPr>
        <w:t xml:space="preserve"> </w:t>
      </w:r>
      <w:r w:rsidRPr="008646A7">
        <w:rPr>
          <w:sz w:val="36"/>
          <w:rtl/>
        </w:rPr>
        <w:t>صلى الله عليه وسلم</w:t>
      </w:r>
      <w:r w:rsidR="00077300" w:rsidRPr="008646A7">
        <w:rPr>
          <w:sz w:val="36"/>
          <w:rtl/>
        </w:rPr>
        <w:t xml:space="preserve"> </w:t>
      </w:r>
      <w:r w:rsidRPr="008646A7">
        <w:rPr>
          <w:sz w:val="36"/>
          <w:rtl/>
        </w:rPr>
        <w:t>فنسيته</w:t>
      </w:r>
      <w:r w:rsidR="00D140E6" w:rsidRPr="00966343">
        <w:rPr>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5"/>
      </w:r>
      <w:r w:rsidR="006217A6" w:rsidRPr="00966343">
        <w:rPr>
          <w:rStyle w:val="FootnoteReference"/>
          <w:b/>
          <w:bCs/>
          <w:color w:val="008000"/>
          <w:sz w:val="36"/>
          <w:rtl/>
        </w:rPr>
        <w:t>)</w:t>
      </w:r>
      <w:r w:rsidR="006217A6">
        <w:rPr>
          <w:rFonts w:hint="cs"/>
          <w:sz w:val="36"/>
          <w:rtl/>
          <w:lang w:bidi="ar-SY"/>
        </w:rPr>
        <w:t>.</w:t>
      </w:r>
    </w:p>
    <w:p w:rsidR="003D5D68" w:rsidRPr="008646A7" w:rsidRDefault="003D5D68" w:rsidP="008B674B">
      <w:pPr>
        <w:widowControl w:val="0"/>
        <w:spacing w:after="120"/>
        <w:ind w:firstLine="567"/>
        <w:jc w:val="lowKashida"/>
        <w:rPr>
          <w:rFonts w:hint="cs"/>
          <w:sz w:val="36"/>
          <w:rtl/>
        </w:rPr>
      </w:pPr>
      <w:r w:rsidRPr="008646A7">
        <w:rPr>
          <w:rFonts w:hint="cs"/>
          <w:sz w:val="36"/>
          <w:rtl/>
        </w:rPr>
        <w:t>2</w:t>
      </w:r>
      <w:r w:rsidR="006217A6">
        <w:rPr>
          <w:rFonts w:hint="cs"/>
          <w:sz w:val="36"/>
          <w:rtl/>
        </w:rPr>
        <w:t>-</w:t>
      </w:r>
      <w:r w:rsidRPr="008646A7">
        <w:rPr>
          <w:rFonts w:hint="cs"/>
          <w:sz w:val="36"/>
          <w:rtl/>
        </w:rPr>
        <w:t xml:space="preserve"> روى </w:t>
      </w:r>
      <w:r w:rsidRPr="00341337">
        <w:rPr>
          <w:rFonts w:hint="cs"/>
          <w:b/>
          <w:bCs/>
          <w:color w:val="FF00FF"/>
          <w:sz w:val="36"/>
          <w:rtl/>
          <w:lang w:bidi="ar-SY"/>
        </w:rPr>
        <w:t>"</w:t>
      </w:r>
      <w:r w:rsidRPr="008646A7">
        <w:rPr>
          <w:rFonts w:hint="cs"/>
          <w:b/>
          <w:bCs/>
          <w:sz w:val="36"/>
          <w:rtl/>
        </w:rPr>
        <w:t>محمد بن سعد</w:t>
      </w:r>
      <w:r w:rsidRPr="00341337">
        <w:rPr>
          <w:rFonts w:hint="cs"/>
          <w:color w:val="FF00FF"/>
          <w:sz w:val="36"/>
          <w:rtl/>
          <w:lang w:bidi="ar-SY"/>
        </w:rPr>
        <w:t>"</w:t>
      </w:r>
      <w:r w:rsidRPr="008646A7">
        <w:rPr>
          <w:rFonts w:hint="cs"/>
          <w:sz w:val="36"/>
          <w:rtl/>
        </w:rPr>
        <w:t xml:space="preserve"> في كتاب </w:t>
      </w:r>
      <w:r w:rsidRPr="008646A7">
        <w:rPr>
          <w:rFonts w:hint="cs"/>
          <w:b/>
          <w:bCs/>
          <w:sz w:val="36"/>
          <w:rtl/>
        </w:rPr>
        <w:t>الطبقات الكبرى</w:t>
      </w:r>
      <w:r w:rsidRPr="008646A7">
        <w:rPr>
          <w:rFonts w:hint="cs"/>
          <w:sz w:val="36"/>
          <w:rtl/>
        </w:rPr>
        <w:t xml:space="preserve"> بإسناده عن سليمان الأحمسي عن أبيه قال</w:t>
      </w:r>
      <w:r w:rsidR="006217A6">
        <w:rPr>
          <w:rFonts w:hint="cs"/>
          <w:sz w:val="36"/>
          <w:rtl/>
        </w:rPr>
        <w:t>:</w:t>
      </w:r>
      <w:r w:rsidRPr="008646A7">
        <w:rPr>
          <w:rFonts w:hint="cs"/>
          <w:sz w:val="36"/>
          <w:rtl/>
        </w:rPr>
        <w:t xml:space="preserve"> قال عليٌّ</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D140E6" w:rsidRPr="00966343">
        <w:rPr>
          <w:rFonts w:hint="eastAsia"/>
          <w:color w:val="008000"/>
          <w:sz w:val="36"/>
          <w:rtl/>
        </w:rPr>
        <w:t>«</w:t>
      </w:r>
      <w:r w:rsidRPr="00D140E6">
        <w:rPr>
          <w:rFonts w:hint="cs"/>
          <w:color w:val="000000"/>
          <w:sz w:val="36"/>
          <w:rtl/>
        </w:rPr>
        <w:t>والله ما نزلت آيةٌ إلا وقد علمت فيما نزلت وأين نزلت وعلى من نزلت</w:t>
      </w:r>
      <w:r w:rsidR="006217A6" w:rsidRPr="00966343">
        <w:rPr>
          <w:b/>
          <w:bCs/>
          <w:color w:val="008000"/>
          <w:sz w:val="36"/>
          <w:vertAlign w:val="superscript"/>
          <w:rtl/>
          <w:lang w:bidi="ar-SY"/>
        </w:rPr>
        <w:t>(</w:t>
      </w:r>
      <w:r w:rsidRPr="00966343">
        <w:rPr>
          <w:rStyle w:val="FootnoteReference"/>
          <w:b/>
          <w:bCs/>
          <w:color w:val="008000"/>
          <w:sz w:val="36"/>
          <w:rtl/>
          <w:lang w:bidi="ar-SY"/>
        </w:rPr>
        <w:footnoteReference w:id="6"/>
      </w:r>
      <w:r w:rsidR="006217A6" w:rsidRPr="00966343">
        <w:rPr>
          <w:b/>
          <w:bCs/>
          <w:color w:val="008000"/>
          <w:sz w:val="36"/>
          <w:vertAlign w:val="superscript"/>
          <w:rtl/>
          <w:lang w:bidi="ar-SY"/>
        </w:rPr>
        <w:t>)</w:t>
      </w:r>
      <w:r w:rsidR="006217A6" w:rsidRPr="00D140E6">
        <w:rPr>
          <w:rFonts w:hint="cs"/>
          <w:color w:val="000000"/>
          <w:sz w:val="36"/>
          <w:rtl/>
        </w:rPr>
        <w:t>،</w:t>
      </w:r>
      <w:r w:rsidRPr="00D140E6">
        <w:rPr>
          <w:rFonts w:hint="cs"/>
          <w:color w:val="000000"/>
          <w:sz w:val="36"/>
          <w:rtl/>
        </w:rPr>
        <w:t xml:space="preserve"> إنَّ ربِّي وهب لي قلباً عقولاً ولساناً طلقاً</w:t>
      </w:r>
      <w:r w:rsidR="00D140E6"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7"/>
      </w:r>
      <w:r w:rsidR="006217A6" w:rsidRPr="00966343">
        <w:rPr>
          <w:rStyle w:val="FootnoteReference"/>
          <w:b/>
          <w:bCs/>
          <w:color w:val="008000"/>
          <w:sz w:val="36"/>
          <w:rtl/>
        </w:rPr>
        <w:t>)</w:t>
      </w:r>
      <w:r w:rsidR="006217A6">
        <w:rPr>
          <w:rFonts w:hint="cs"/>
          <w:sz w:val="36"/>
          <w:rtl/>
        </w:rPr>
        <w:t>.</w:t>
      </w:r>
    </w:p>
    <w:p w:rsidR="003D5D68" w:rsidRPr="008646A7" w:rsidRDefault="003D5D68" w:rsidP="008B674B">
      <w:pPr>
        <w:widowControl w:val="0"/>
        <w:spacing w:after="120"/>
        <w:ind w:firstLine="567"/>
        <w:jc w:val="lowKashida"/>
        <w:rPr>
          <w:rFonts w:hint="cs"/>
          <w:sz w:val="36"/>
          <w:rtl/>
          <w:lang w:bidi="ar-SY"/>
        </w:rPr>
      </w:pPr>
      <w:r w:rsidRPr="008646A7">
        <w:rPr>
          <w:rFonts w:hint="cs"/>
          <w:sz w:val="36"/>
          <w:rtl/>
        </w:rPr>
        <w:t>3</w:t>
      </w:r>
      <w:r w:rsidR="006217A6">
        <w:rPr>
          <w:rFonts w:hint="cs"/>
          <w:sz w:val="36"/>
          <w:rtl/>
        </w:rPr>
        <w:t>-</w:t>
      </w:r>
      <w:r w:rsidRPr="008646A7">
        <w:rPr>
          <w:rFonts w:hint="cs"/>
          <w:sz w:val="36"/>
          <w:rtl/>
        </w:rPr>
        <w:t xml:space="preserve"> </w:t>
      </w:r>
      <w:r w:rsidRPr="008646A7">
        <w:rPr>
          <w:rFonts w:hint="cs"/>
          <w:sz w:val="36"/>
          <w:rtl/>
          <w:lang w:bidi="ar-SY"/>
        </w:rPr>
        <w:t>و</w:t>
      </w:r>
      <w:r w:rsidRPr="008646A7">
        <w:rPr>
          <w:rFonts w:hint="cs"/>
          <w:sz w:val="36"/>
          <w:rtl/>
        </w:rPr>
        <w:t>إنا لنجد في كتاب الله تعالى آية لم يعمل بها أحد من هذه الأمَّة إلا علي بن أبي طالب</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كما روى ابن جرير الطبري في تفسيره بإسناده عن </w:t>
      </w:r>
      <w:r w:rsidRPr="008646A7">
        <w:rPr>
          <w:b/>
          <w:bCs/>
          <w:sz w:val="36"/>
          <w:rtl/>
        </w:rPr>
        <w:t>مجاهد</w:t>
      </w:r>
      <w:r w:rsidR="006217A6" w:rsidRPr="00966343">
        <w:rPr>
          <w:b/>
          <w:bCs/>
          <w:color w:val="008000"/>
          <w:sz w:val="36"/>
          <w:vertAlign w:val="superscript"/>
          <w:rtl/>
        </w:rPr>
        <w:t>(</w:t>
      </w:r>
      <w:r w:rsidRPr="00966343">
        <w:rPr>
          <w:rStyle w:val="FootnoteReference"/>
          <w:b/>
          <w:bCs/>
          <w:color w:val="008000"/>
          <w:sz w:val="36"/>
          <w:rtl/>
        </w:rPr>
        <w:footnoteReference w:id="8"/>
      </w:r>
      <w:r w:rsidR="006217A6" w:rsidRPr="00966343">
        <w:rPr>
          <w:b/>
          <w:bCs/>
          <w:color w:val="008000"/>
          <w:sz w:val="36"/>
          <w:vertAlign w:val="superscript"/>
          <w:rtl/>
        </w:rPr>
        <w:t>)</w:t>
      </w:r>
      <w:r w:rsidR="006217A6">
        <w:rPr>
          <w:sz w:val="36"/>
          <w:rtl/>
        </w:rPr>
        <w:t>،</w:t>
      </w:r>
      <w:r w:rsidRPr="008646A7">
        <w:rPr>
          <w:sz w:val="36"/>
          <w:rtl/>
          <w:lang w:bidi="ar-SY"/>
        </w:rPr>
        <w:t xml:space="preserve"> في قوله</w:t>
      </w:r>
      <w:r w:rsidR="006217A6">
        <w:rPr>
          <w:sz w:val="36"/>
          <w:rtl/>
          <w:lang w:bidi="ar-SY"/>
        </w:rPr>
        <w:t>:</w:t>
      </w:r>
      <w:r w:rsidRPr="008646A7">
        <w:rPr>
          <w:sz w:val="36"/>
          <w:rtl/>
          <w:lang w:bidi="ar-SY"/>
        </w:rPr>
        <w:t xml:space="preserve"> </w:t>
      </w:r>
      <w:r w:rsidR="006217A6" w:rsidRPr="006B3342">
        <w:rPr>
          <w:color w:val="0000FF"/>
          <w:sz w:val="36"/>
          <w:rtl/>
          <w:lang w:bidi="ar-SY"/>
        </w:rPr>
        <w:t>((</w:t>
      </w:r>
      <w:r w:rsidRPr="006B3342">
        <w:rPr>
          <w:color w:val="0000FF"/>
          <w:sz w:val="36"/>
          <w:rtl/>
        </w:rPr>
        <w:t xml:space="preserve">فَقَدِّمُوا بَيْنَ </w:t>
      </w:r>
      <w:r w:rsidRPr="006B3342">
        <w:rPr>
          <w:color w:val="0000FF"/>
          <w:sz w:val="36"/>
          <w:rtl/>
        </w:rPr>
        <w:lastRenderedPageBreak/>
        <w:t>يَدَيْ نَجْوَاكُمْ صَدَقَةً</w:t>
      </w:r>
      <w:r w:rsidR="006217A6" w:rsidRPr="006B3342">
        <w:rPr>
          <w:color w:val="0000FF"/>
          <w:sz w:val="36"/>
          <w:rtl/>
          <w:lang w:bidi="ar-SY"/>
        </w:rPr>
        <w:t>))</w:t>
      </w:r>
      <w:r w:rsidRPr="008646A7">
        <w:rPr>
          <w:sz w:val="36"/>
          <w:rtl/>
          <w:lang w:bidi="ar-SY"/>
        </w:rPr>
        <w:t xml:space="preserve"> قال</w:t>
      </w:r>
      <w:r w:rsidR="006217A6">
        <w:rPr>
          <w:sz w:val="36"/>
          <w:rtl/>
          <w:lang w:bidi="ar-SY"/>
        </w:rPr>
        <w:t>:</w:t>
      </w:r>
      <w:r w:rsidRPr="008646A7">
        <w:rPr>
          <w:sz w:val="36"/>
          <w:rtl/>
          <w:lang w:bidi="ar-SY"/>
        </w:rPr>
        <w:t xml:space="preserve"> </w:t>
      </w:r>
      <w:r w:rsidR="00D140E6" w:rsidRPr="00966343">
        <w:rPr>
          <w:rFonts w:hint="eastAsia"/>
          <w:color w:val="008000"/>
          <w:sz w:val="36"/>
          <w:rtl/>
          <w:lang w:bidi="ar-SY"/>
        </w:rPr>
        <w:t>«</w:t>
      </w:r>
      <w:r w:rsidRPr="00D140E6">
        <w:rPr>
          <w:color w:val="000000"/>
          <w:sz w:val="36"/>
          <w:rtl/>
          <w:lang w:bidi="ar-SY"/>
        </w:rPr>
        <w:t>ن</w:t>
      </w:r>
      <w:r w:rsidRPr="00D140E6">
        <w:rPr>
          <w:rFonts w:hint="cs"/>
          <w:color w:val="000000"/>
          <w:sz w:val="36"/>
          <w:rtl/>
          <w:lang w:bidi="ar-SY"/>
        </w:rPr>
        <w:t>ُ</w:t>
      </w:r>
      <w:r w:rsidRPr="00D140E6">
        <w:rPr>
          <w:color w:val="000000"/>
          <w:sz w:val="36"/>
          <w:rtl/>
          <w:lang w:bidi="ar-SY"/>
        </w:rPr>
        <w:t>ه</w:t>
      </w:r>
      <w:r w:rsidRPr="00D140E6">
        <w:rPr>
          <w:rFonts w:hint="cs"/>
          <w:color w:val="000000"/>
          <w:sz w:val="36"/>
          <w:rtl/>
          <w:lang w:bidi="ar-SY"/>
        </w:rPr>
        <w:t>ُ</w:t>
      </w:r>
      <w:r w:rsidRPr="00D140E6">
        <w:rPr>
          <w:color w:val="000000"/>
          <w:sz w:val="36"/>
          <w:rtl/>
          <w:lang w:bidi="ar-SY"/>
        </w:rPr>
        <w:t xml:space="preserve">وا عن مناجاة النبي </w:t>
      </w:r>
      <w:r w:rsidR="002D5F23">
        <w:rPr>
          <w:color w:val="000000"/>
          <w:sz w:val="36"/>
          <w:rtl/>
          <w:lang w:bidi="ar-SY"/>
        </w:rPr>
        <w:t>صلى الله عليه وآله وسلم</w:t>
      </w:r>
      <w:r w:rsidRPr="00D140E6">
        <w:rPr>
          <w:color w:val="000000"/>
          <w:sz w:val="36"/>
          <w:rtl/>
          <w:lang w:bidi="ar-SY"/>
        </w:rPr>
        <w:t xml:space="preserve"> حتى يتصد</w:t>
      </w:r>
      <w:r w:rsidRPr="00D140E6">
        <w:rPr>
          <w:rFonts w:hint="cs"/>
          <w:color w:val="000000"/>
          <w:sz w:val="36"/>
          <w:rtl/>
          <w:lang w:bidi="ar-SY"/>
        </w:rPr>
        <w:t>َّ</w:t>
      </w:r>
      <w:r w:rsidRPr="00D140E6">
        <w:rPr>
          <w:color w:val="000000"/>
          <w:sz w:val="36"/>
          <w:rtl/>
          <w:lang w:bidi="ar-SY"/>
        </w:rPr>
        <w:t>قوا</w:t>
      </w:r>
      <w:r w:rsidR="006217A6" w:rsidRPr="00D140E6">
        <w:rPr>
          <w:color w:val="000000"/>
          <w:sz w:val="36"/>
          <w:rtl/>
          <w:lang w:bidi="ar-SY"/>
        </w:rPr>
        <w:t>،</w:t>
      </w:r>
      <w:r w:rsidRPr="00D140E6">
        <w:rPr>
          <w:color w:val="000000"/>
          <w:sz w:val="36"/>
          <w:rtl/>
          <w:lang w:bidi="ar-SY"/>
        </w:rPr>
        <w:t xml:space="preserve"> فلم يناجه إلا علي</w:t>
      </w:r>
      <w:r w:rsidRPr="00D140E6">
        <w:rPr>
          <w:rFonts w:hint="cs"/>
          <w:color w:val="000000"/>
          <w:sz w:val="36"/>
          <w:rtl/>
          <w:lang w:bidi="ar-SY"/>
        </w:rPr>
        <w:t>ُّ</w:t>
      </w:r>
      <w:r w:rsidRPr="00D140E6">
        <w:rPr>
          <w:color w:val="000000"/>
          <w:sz w:val="36"/>
          <w:rtl/>
          <w:lang w:bidi="ar-SY"/>
        </w:rPr>
        <w:t xml:space="preserve"> بن أبي طالب</w:t>
      </w:r>
      <w:r w:rsidR="00077300" w:rsidRPr="00D140E6">
        <w:rPr>
          <w:color w:val="000000"/>
          <w:sz w:val="36"/>
          <w:rtl/>
          <w:lang w:bidi="ar-SY"/>
        </w:rPr>
        <w:t xml:space="preserve"> </w:t>
      </w:r>
      <w:r w:rsidRPr="00D140E6">
        <w:rPr>
          <w:color w:val="000000"/>
          <w:sz w:val="36"/>
          <w:rtl/>
          <w:lang w:bidi="ar-SY"/>
        </w:rPr>
        <w:t>رضي الله عنه</w:t>
      </w:r>
      <w:r w:rsidR="00077300" w:rsidRPr="00D140E6">
        <w:rPr>
          <w:color w:val="000000"/>
          <w:sz w:val="36"/>
          <w:rtl/>
          <w:lang w:bidi="ar-SY"/>
        </w:rPr>
        <w:t xml:space="preserve"> </w:t>
      </w:r>
      <w:r w:rsidRPr="00D140E6">
        <w:rPr>
          <w:color w:val="000000"/>
          <w:sz w:val="36"/>
          <w:rtl/>
          <w:lang w:bidi="ar-SY"/>
        </w:rPr>
        <w:t>قد</w:t>
      </w:r>
      <w:r w:rsidRPr="00D140E6">
        <w:rPr>
          <w:rFonts w:hint="cs"/>
          <w:color w:val="000000"/>
          <w:sz w:val="36"/>
          <w:rtl/>
          <w:lang w:bidi="ar-SY"/>
        </w:rPr>
        <w:t>َّ</w:t>
      </w:r>
      <w:r w:rsidRPr="00D140E6">
        <w:rPr>
          <w:color w:val="000000"/>
          <w:sz w:val="36"/>
          <w:rtl/>
          <w:lang w:bidi="ar-SY"/>
        </w:rPr>
        <w:t>م</w:t>
      </w:r>
      <w:r w:rsidRPr="00D140E6">
        <w:rPr>
          <w:rFonts w:hint="cs"/>
          <w:color w:val="000000"/>
          <w:sz w:val="36"/>
          <w:rtl/>
          <w:lang w:bidi="ar-SY"/>
        </w:rPr>
        <w:t>َ</w:t>
      </w:r>
      <w:r w:rsidRPr="00D140E6">
        <w:rPr>
          <w:color w:val="000000"/>
          <w:sz w:val="36"/>
          <w:rtl/>
          <w:lang w:bidi="ar-SY"/>
        </w:rPr>
        <w:t xml:space="preserve"> دينارا</w:t>
      </w:r>
      <w:r w:rsidRPr="00D140E6">
        <w:rPr>
          <w:rFonts w:hint="cs"/>
          <w:color w:val="000000"/>
          <w:sz w:val="36"/>
          <w:rtl/>
          <w:lang w:bidi="ar-SY"/>
        </w:rPr>
        <w:t>َ</w:t>
      </w:r>
      <w:r w:rsidRPr="00D140E6">
        <w:rPr>
          <w:color w:val="000000"/>
          <w:sz w:val="36"/>
          <w:rtl/>
          <w:lang w:bidi="ar-SY"/>
        </w:rPr>
        <w:t xml:space="preserve"> فتصد</w:t>
      </w:r>
      <w:r w:rsidRPr="00D140E6">
        <w:rPr>
          <w:rFonts w:hint="cs"/>
          <w:color w:val="000000"/>
          <w:sz w:val="36"/>
          <w:rtl/>
          <w:lang w:bidi="ar-SY"/>
        </w:rPr>
        <w:t>َّ</w:t>
      </w:r>
      <w:r w:rsidRPr="00D140E6">
        <w:rPr>
          <w:color w:val="000000"/>
          <w:sz w:val="36"/>
          <w:rtl/>
          <w:lang w:bidi="ar-SY"/>
        </w:rPr>
        <w:t>ق</w:t>
      </w:r>
      <w:r w:rsidRPr="00D140E6">
        <w:rPr>
          <w:rFonts w:hint="cs"/>
          <w:color w:val="000000"/>
          <w:sz w:val="36"/>
          <w:rtl/>
          <w:lang w:bidi="ar-SY"/>
        </w:rPr>
        <w:t>َ</w:t>
      </w:r>
      <w:r w:rsidRPr="00D140E6">
        <w:rPr>
          <w:color w:val="000000"/>
          <w:sz w:val="36"/>
          <w:rtl/>
          <w:lang w:bidi="ar-SY"/>
        </w:rPr>
        <w:t xml:space="preserve"> به</w:t>
      </w:r>
      <w:r w:rsidR="006217A6" w:rsidRPr="00D140E6">
        <w:rPr>
          <w:color w:val="000000"/>
          <w:sz w:val="36"/>
          <w:rtl/>
          <w:lang w:bidi="ar-SY"/>
        </w:rPr>
        <w:t>،</w:t>
      </w:r>
      <w:r w:rsidRPr="00D140E6">
        <w:rPr>
          <w:color w:val="000000"/>
          <w:sz w:val="36"/>
          <w:rtl/>
          <w:lang w:bidi="ar-SY"/>
        </w:rPr>
        <w:t xml:space="preserve"> ثم أنزلت الرخصة في ذلك</w:t>
      </w:r>
      <w:r w:rsidR="00D140E6" w:rsidRPr="00966343">
        <w:rPr>
          <w:rFonts w:hint="eastAsia"/>
          <w:color w:val="008000"/>
          <w:sz w:val="36"/>
          <w:rtl/>
          <w:lang w:bidi="ar-SY"/>
        </w:rPr>
        <w:t>»</w:t>
      </w:r>
      <w:r w:rsidR="006217A6">
        <w:rPr>
          <w:rFonts w:hint="cs"/>
          <w:sz w:val="36"/>
          <w:rtl/>
          <w:lang w:bidi="ar-SY"/>
        </w:rPr>
        <w:t>،</w:t>
      </w:r>
      <w:r w:rsidRPr="008646A7">
        <w:rPr>
          <w:rFonts w:hint="cs"/>
          <w:sz w:val="36"/>
          <w:rtl/>
          <w:lang w:bidi="ar-SY"/>
        </w:rPr>
        <w:t xml:space="preserve"> وروى بإسناده عن مجاهدٍ أيضاً </w:t>
      </w:r>
      <w:r w:rsidRPr="008646A7">
        <w:rPr>
          <w:sz w:val="36"/>
          <w:rtl/>
        </w:rPr>
        <w:t>قال</w:t>
      </w:r>
      <w:r w:rsidR="006217A6">
        <w:rPr>
          <w:sz w:val="36"/>
          <w:rtl/>
        </w:rPr>
        <w:t>:</w:t>
      </w:r>
      <w:r w:rsidRPr="008646A7">
        <w:rPr>
          <w:sz w:val="36"/>
          <w:rtl/>
        </w:rPr>
        <w:t xml:space="preserve"> قال علي</w:t>
      </w:r>
      <w:r w:rsidR="00077300" w:rsidRPr="008646A7">
        <w:rPr>
          <w:sz w:val="36"/>
          <w:rtl/>
        </w:rPr>
        <w:t xml:space="preserve"> </w:t>
      </w:r>
      <w:r w:rsidRPr="008646A7">
        <w:rPr>
          <w:sz w:val="36"/>
          <w:rtl/>
        </w:rPr>
        <w:t>رضي الله عنه</w:t>
      </w:r>
      <w:r w:rsidR="006217A6">
        <w:rPr>
          <w:sz w:val="36"/>
          <w:rtl/>
        </w:rPr>
        <w:t>:</w:t>
      </w:r>
      <w:r w:rsidRPr="008646A7">
        <w:rPr>
          <w:sz w:val="36"/>
          <w:rtl/>
        </w:rPr>
        <w:t xml:space="preserve"> </w:t>
      </w:r>
      <w:r w:rsidR="00D140E6" w:rsidRPr="00966343">
        <w:rPr>
          <w:rFonts w:hint="eastAsia"/>
          <w:color w:val="008000"/>
          <w:sz w:val="36"/>
          <w:rtl/>
          <w:lang w:bidi="ar-SY"/>
        </w:rPr>
        <w:t>«</w:t>
      </w:r>
      <w:r w:rsidRPr="00D140E6">
        <w:rPr>
          <w:color w:val="000000"/>
          <w:sz w:val="36"/>
          <w:rtl/>
        </w:rPr>
        <w:t>إن في كتاب الله عز وجل لآية</w:t>
      </w:r>
      <w:r w:rsidRPr="00D140E6">
        <w:rPr>
          <w:rFonts w:hint="cs"/>
          <w:color w:val="000000"/>
          <w:sz w:val="36"/>
          <w:rtl/>
        </w:rPr>
        <w:t>ٌ</w:t>
      </w:r>
      <w:r w:rsidRPr="00D140E6">
        <w:rPr>
          <w:color w:val="000000"/>
          <w:sz w:val="36"/>
          <w:rtl/>
        </w:rPr>
        <w:t xml:space="preserve"> ما عمل بها </w:t>
      </w:r>
      <w:r w:rsidRPr="00D140E6">
        <w:rPr>
          <w:rFonts w:hint="cs"/>
          <w:color w:val="000000"/>
          <w:sz w:val="36"/>
          <w:rtl/>
        </w:rPr>
        <w:t xml:space="preserve">أحدٌ </w:t>
      </w:r>
      <w:r w:rsidRPr="00D140E6">
        <w:rPr>
          <w:color w:val="000000"/>
          <w:sz w:val="36"/>
          <w:rtl/>
        </w:rPr>
        <w:t>قبلي</w:t>
      </w:r>
      <w:r w:rsidR="006217A6" w:rsidRPr="00D140E6">
        <w:rPr>
          <w:color w:val="000000"/>
          <w:sz w:val="36"/>
          <w:rtl/>
        </w:rPr>
        <w:t>،</w:t>
      </w:r>
      <w:r w:rsidRPr="00D140E6">
        <w:rPr>
          <w:color w:val="000000"/>
          <w:sz w:val="36"/>
          <w:rtl/>
        </w:rPr>
        <w:t xml:space="preserve"> ولا يعمل بها أحد بعدي</w:t>
      </w:r>
      <w:r w:rsidR="006217A6" w:rsidRPr="00D140E6">
        <w:rPr>
          <w:color w:val="000000"/>
          <w:sz w:val="36"/>
          <w:rtl/>
        </w:rPr>
        <w:t>:</w:t>
      </w:r>
      <w:r w:rsidRPr="00D140E6">
        <w:rPr>
          <w:color w:val="000000"/>
          <w:sz w:val="36"/>
          <w:rtl/>
        </w:rPr>
        <w:t xml:space="preserve"> </w:t>
      </w:r>
      <w:r w:rsidR="006217A6" w:rsidRPr="00341337">
        <w:rPr>
          <w:color w:val="0000FF"/>
          <w:sz w:val="36"/>
          <w:rtl/>
        </w:rPr>
        <w:t>((</w:t>
      </w:r>
      <w:r w:rsidRPr="00341337">
        <w:rPr>
          <w:color w:val="0000FF"/>
          <w:sz w:val="36"/>
          <w:rtl/>
        </w:rPr>
        <w:t>يَا أَيُّهَا الَّذِينَ آمَنُوا إِذَا نَاجَيْتُمُ الرَّسُولَ فَقَدِّمُوا بَيْنَ يَدَيْ نَجْوَاكُمْ صَدَقَةً</w:t>
      </w:r>
      <w:r w:rsidR="00D140E6" w:rsidRPr="00341337">
        <w:rPr>
          <w:rFonts w:hint="cs"/>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المجادلة</w:t>
      </w:r>
      <w:r w:rsidR="006217A6" w:rsidRPr="00BD14E0">
        <w:rPr>
          <w:color w:val="800000"/>
          <w:sz w:val="24"/>
          <w:szCs w:val="24"/>
          <w:rtl/>
        </w:rPr>
        <w:t>:</w:t>
      </w:r>
      <w:r w:rsidRPr="00BD14E0">
        <w:rPr>
          <w:color w:val="800000"/>
          <w:sz w:val="24"/>
          <w:szCs w:val="24"/>
          <w:rtl/>
        </w:rPr>
        <w:t>12</w:t>
      </w:r>
      <w:r w:rsidR="003D0D21" w:rsidRPr="00BD14E0">
        <w:rPr>
          <w:color w:val="800000"/>
          <w:sz w:val="24"/>
          <w:szCs w:val="24"/>
          <w:rtl/>
        </w:rPr>
        <w:t>]</w:t>
      </w:r>
      <w:r w:rsidRPr="008646A7">
        <w:rPr>
          <w:sz w:val="36"/>
          <w:rtl/>
        </w:rPr>
        <w:t xml:space="preserve"> قال</w:t>
      </w:r>
      <w:r w:rsidR="006217A6">
        <w:rPr>
          <w:sz w:val="36"/>
          <w:rtl/>
        </w:rPr>
        <w:t>:</w:t>
      </w:r>
      <w:r w:rsidRPr="008646A7">
        <w:rPr>
          <w:sz w:val="36"/>
          <w:rtl/>
        </w:rPr>
        <w:t xml:space="preserve"> ف</w:t>
      </w:r>
      <w:r w:rsidRPr="008646A7">
        <w:rPr>
          <w:rFonts w:hint="cs"/>
          <w:sz w:val="36"/>
          <w:rtl/>
        </w:rPr>
        <w:t>ُ</w:t>
      </w:r>
      <w:r w:rsidRPr="008646A7">
        <w:rPr>
          <w:sz w:val="36"/>
          <w:rtl/>
        </w:rPr>
        <w:t>ر</w:t>
      </w:r>
      <w:r w:rsidRPr="008646A7">
        <w:rPr>
          <w:rFonts w:hint="cs"/>
          <w:sz w:val="36"/>
          <w:rtl/>
        </w:rPr>
        <w:t>ِ</w:t>
      </w:r>
      <w:r w:rsidRPr="008646A7">
        <w:rPr>
          <w:sz w:val="36"/>
          <w:rtl/>
        </w:rPr>
        <w:t>ض</w:t>
      </w:r>
      <w:r w:rsidRPr="008646A7">
        <w:rPr>
          <w:rFonts w:hint="cs"/>
          <w:sz w:val="36"/>
          <w:rtl/>
        </w:rPr>
        <w:t>َ</w:t>
      </w:r>
      <w:r w:rsidRPr="008646A7">
        <w:rPr>
          <w:sz w:val="36"/>
          <w:rtl/>
        </w:rPr>
        <w:t>ت</w:t>
      </w:r>
      <w:r w:rsidR="006217A6">
        <w:rPr>
          <w:sz w:val="36"/>
          <w:rtl/>
        </w:rPr>
        <w:t>،</w:t>
      </w:r>
      <w:r w:rsidRPr="008646A7">
        <w:rPr>
          <w:sz w:val="36"/>
          <w:rtl/>
        </w:rPr>
        <w:t xml:space="preserve"> ثم ن</w:t>
      </w:r>
      <w:r w:rsidRPr="008646A7">
        <w:rPr>
          <w:rFonts w:hint="cs"/>
          <w:sz w:val="36"/>
          <w:rtl/>
        </w:rPr>
        <w:t>ُ</w:t>
      </w:r>
      <w:r w:rsidRPr="008646A7">
        <w:rPr>
          <w:sz w:val="36"/>
          <w:rtl/>
        </w:rPr>
        <w:t>س</w:t>
      </w:r>
      <w:r w:rsidRPr="008646A7">
        <w:rPr>
          <w:rFonts w:hint="cs"/>
          <w:sz w:val="36"/>
          <w:rtl/>
        </w:rPr>
        <w:t>ِ</w:t>
      </w:r>
      <w:r w:rsidRPr="008646A7">
        <w:rPr>
          <w:sz w:val="36"/>
          <w:rtl/>
        </w:rPr>
        <w:t>خ</w:t>
      </w:r>
      <w:r w:rsidRPr="008646A7">
        <w:rPr>
          <w:rFonts w:hint="cs"/>
          <w:sz w:val="36"/>
          <w:rtl/>
        </w:rPr>
        <w:t>َ</w:t>
      </w:r>
      <w:r w:rsidRPr="008646A7">
        <w:rPr>
          <w:sz w:val="36"/>
          <w:rtl/>
        </w:rPr>
        <w:t>ت</w:t>
      </w:r>
      <w:r w:rsidRPr="008646A7">
        <w:rPr>
          <w:rFonts w:hint="cs"/>
          <w:sz w:val="36"/>
          <w:rtl/>
        </w:rPr>
        <w:t>ْ</w:t>
      </w:r>
      <w:r w:rsidR="00D140E6" w:rsidRPr="00966343">
        <w:rPr>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9"/>
      </w:r>
      <w:r w:rsidR="006217A6" w:rsidRPr="00966343">
        <w:rPr>
          <w:rStyle w:val="FootnoteReference"/>
          <w:b/>
          <w:bCs/>
          <w:color w:val="008000"/>
          <w:sz w:val="36"/>
          <w:rtl/>
        </w:rPr>
        <w:t>)</w:t>
      </w:r>
      <w:r w:rsidR="00D140E6" w:rsidRPr="00EE10D1">
        <w:rPr>
          <w:rFonts w:hint="cs"/>
          <w:b/>
          <w:bCs/>
          <w:color w:val="008000"/>
          <w:sz w:val="36"/>
          <w:rtl/>
        </w:rPr>
        <w:t>.</w:t>
      </w:r>
    </w:p>
    <w:p w:rsidR="003D5D68" w:rsidRPr="008646A7" w:rsidRDefault="003D5D68" w:rsidP="008B674B">
      <w:pPr>
        <w:widowControl w:val="0"/>
        <w:spacing w:after="120"/>
        <w:ind w:firstLine="567"/>
        <w:jc w:val="lowKashida"/>
        <w:rPr>
          <w:rFonts w:ascii="AGA Arabesque" w:hAnsi="AGA Arabesque" w:hint="cs"/>
          <w:sz w:val="36"/>
          <w:rtl/>
        </w:rPr>
      </w:pPr>
      <w:r w:rsidRPr="008646A7">
        <w:rPr>
          <w:rFonts w:ascii="AGA Arabesque" w:hAnsi="AGA Arabesque" w:hint="cs"/>
          <w:sz w:val="36"/>
          <w:rtl/>
        </w:rPr>
        <w:t>4</w:t>
      </w:r>
      <w:r w:rsidR="006217A6">
        <w:rPr>
          <w:rFonts w:ascii="AGA Arabesque" w:hAnsi="AGA Arabesque" w:hint="cs"/>
          <w:sz w:val="36"/>
          <w:rtl/>
        </w:rPr>
        <w:t>-</w:t>
      </w:r>
      <w:r w:rsidR="00077300" w:rsidRPr="008646A7">
        <w:rPr>
          <w:rFonts w:ascii="AGA Arabesque" w:hAnsi="AGA Arabesque" w:hint="cs"/>
          <w:sz w:val="36"/>
          <w:rtl/>
        </w:rPr>
        <w:t xml:space="preserve"> </w:t>
      </w:r>
      <w:r w:rsidRPr="008646A7">
        <w:rPr>
          <w:rFonts w:ascii="AGA Arabesque" w:hAnsi="AGA Arabesque" w:hint="cs"/>
          <w:sz w:val="36"/>
          <w:rtl/>
        </w:rPr>
        <w:t xml:space="preserve">أخرج </w:t>
      </w:r>
      <w:r w:rsidRPr="00341337">
        <w:rPr>
          <w:rFonts w:ascii="AGA Arabesque" w:hAnsi="AGA Arabesque" w:hint="cs"/>
          <w:b/>
          <w:bCs/>
          <w:color w:val="FF00FF"/>
          <w:sz w:val="36"/>
          <w:rtl/>
          <w:lang w:bidi="ar-SY"/>
        </w:rPr>
        <w:t>"</w:t>
      </w:r>
      <w:r w:rsidRPr="008646A7">
        <w:rPr>
          <w:rFonts w:ascii="AGA Arabesque" w:hAnsi="AGA Arabesque" w:hint="cs"/>
          <w:b/>
          <w:bCs/>
          <w:sz w:val="36"/>
          <w:rtl/>
        </w:rPr>
        <w:t>ابن أبي داود</w:t>
      </w:r>
      <w:r w:rsidRPr="00341337">
        <w:rPr>
          <w:rFonts w:ascii="AGA Arabesque" w:hAnsi="AGA Arabesque" w:hint="cs"/>
          <w:color w:val="FF00FF"/>
          <w:sz w:val="36"/>
          <w:rtl/>
          <w:lang w:bidi="ar-SY"/>
        </w:rPr>
        <w:t>"</w:t>
      </w:r>
      <w:r w:rsidRPr="008646A7">
        <w:rPr>
          <w:rFonts w:ascii="AGA Arabesque" w:hAnsi="AGA Arabesque" w:hint="cs"/>
          <w:sz w:val="36"/>
          <w:rtl/>
        </w:rPr>
        <w:t xml:space="preserve"> في كتاب </w:t>
      </w:r>
      <w:r w:rsidRPr="00341337">
        <w:rPr>
          <w:rFonts w:ascii="AGA Arabesque" w:hAnsi="AGA Arabesque" w:hint="cs"/>
          <w:color w:val="FF00FF"/>
          <w:sz w:val="36"/>
          <w:rtl/>
        </w:rPr>
        <w:t>"</w:t>
      </w:r>
      <w:r w:rsidRPr="008646A7">
        <w:rPr>
          <w:rFonts w:ascii="AGA Arabesque" w:hAnsi="AGA Arabesque" w:hint="cs"/>
          <w:b/>
          <w:bCs/>
          <w:sz w:val="36"/>
          <w:rtl/>
        </w:rPr>
        <w:t>المصاحف</w:t>
      </w:r>
      <w:r w:rsidRPr="00341337">
        <w:rPr>
          <w:rFonts w:ascii="AGA Arabesque" w:hAnsi="AGA Arabesque" w:hint="cs"/>
          <w:color w:val="FF00FF"/>
          <w:sz w:val="36"/>
          <w:rtl/>
        </w:rPr>
        <w:t>"</w:t>
      </w:r>
      <w:r w:rsidRPr="008646A7">
        <w:rPr>
          <w:rFonts w:ascii="AGA Arabesque" w:hAnsi="AGA Arabesque" w:hint="cs"/>
          <w:sz w:val="36"/>
          <w:rtl/>
        </w:rPr>
        <w:t xml:space="preserve"> من طريق </w:t>
      </w:r>
      <w:r w:rsidRPr="008646A7">
        <w:rPr>
          <w:rFonts w:ascii="AGA Arabesque" w:hAnsi="AGA Arabesque" w:hint="cs"/>
          <w:b/>
          <w:bCs/>
          <w:sz w:val="36"/>
          <w:rtl/>
        </w:rPr>
        <w:t>ابن سيرين</w:t>
      </w:r>
      <w:r w:rsidR="006217A6" w:rsidRPr="00966343">
        <w:rPr>
          <w:rFonts w:ascii="AGA Arabesque" w:hAnsi="AGA Arabesque"/>
          <w:b/>
          <w:bCs/>
          <w:color w:val="008000"/>
          <w:sz w:val="36"/>
          <w:vertAlign w:val="superscript"/>
          <w:rtl/>
        </w:rPr>
        <w:t>(</w:t>
      </w:r>
      <w:r w:rsidRPr="00966343">
        <w:rPr>
          <w:rStyle w:val="FootnoteReference"/>
          <w:rFonts w:ascii="AGA Arabesque" w:hAnsi="AGA Arabesque"/>
          <w:b/>
          <w:bCs/>
          <w:color w:val="008000"/>
          <w:sz w:val="36"/>
          <w:rtl/>
        </w:rPr>
        <w:footnoteReference w:id="10"/>
      </w:r>
      <w:r w:rsidR="006217A6" w:rsidRPr="00966343">
        <w:rPr>
          <w:rFonts w:ascii="AGA Arabesque" w:hAnsi="AGA Arabesque"/>
          <w:b/>
          <w:bCs/>
          <w:color w:val="008000"/>
          <w:sz w:val="36"/>
          <w:vertAlign w:val="superscript"/>
          <w:rtl/>
        </w:rPr>
        <w:t>)</w:t>
      </w:r>
      <w:r w:rsidRPr="008646A7">
        <w:rPr>
          <w:rFonts w:ascii="AGA Arabesque" w:hAnsi="AGA Arabesque" w:hint="cs"/>
          <w:sz w:val="36"/>
          <w:rtl/>
        </w:rPr>
        <w:t xml:space="preserve"> قال</w:t>
      </w:r>
      <w:r w:rsidR="006217A6">
        <w:rPr>
          <w:rFonts w:ascii="AGA Arabesque" w:hAnsi="AGA Arabesque" w:hint="cs"/>
          <w:sz w:val="36"/>
          <w:rtl/>
        </w:rPr>
        <w:t>:</w:t>
      </w:r>
      <w:r w:rsidRPr="008646A7">
        <w:rPr>
          <w:rFonts w:ascii="AGA Arabesque" w:hAnsi="AGA Arabesque" w:hint="cs"/>
          <w:sz w:val="36"/>
          <w:rtl/>
        </w:rPr>
        <w:t xml:space="preserve"> </w:t>
      </w:r>
      <w:r w:rsidR="00D140E6" w:rsidRPr="00966343">
        <w:rPr>
          <w:rFonts w:ascii="AGA Arabesque" w:hAnsi="AGA Arabesque" w:hint="eastAsia"/>
          <w:color w:val="008000"/>
          <w:sz w:val="36"/>
          <w:rtl/>
        </w:rPr>
        <w:t>«</w:t>
      </w:r>
      <w:r w:rsidRPr="00D140E6">
        <w:rPr>
          <w:rFonts w:hint="cs"/>
          <w:color w:val="000000"/>
          <w:sz w:val="36"/>
          <w:rtl/>
        </w:rPr>
        <w:t xml:space="preserve">لما توفي النبي </w:t>
      </w:r>
      <w:r w:rsidR="00D711C6">
        <w:rPr>
          <w:rFonts w:hint="cs"/>
          <w:color w:val="000000"/>
          <w:sz w:val="36"/>
          <w:rtl/>
        </w:rPr>
        <w:t>صلى الله عليه وآله وسلم</w:t>
      </w:r>
      <w:r w:rsidRPr="00D140E6">
        <w:rPr>
          <w:rFonts w:hint="cs"/>
          <w:color w:val="000000"/>
          <w:sz w:val="36"/>
          <w:rtl/>
        </w:rPr>
        <w:t xml:space="preserve"> أقسم علي</w:t>
      </w:r>
      <w:r w:rsidR="00077300" w:rsidRPr="00D140E6">
        <w:rPr>
          <w:rFonts w:ascii="AGA Arabesque" w:hAnsi="AGA Arabesque" w:hint="cs"/>
          <w:color w:val="000000"/>
          <w:sz w:val="36"/>
          <w:rtl/>
        </w:rPr>
        <w:t xml:space="preserve"> </w:t>
      </w:r>
      <w:r w:rsidRPr="00D140E6">
        <w:rPr>
          <w:rFonts w:ascii="AGA Arabesque" w:hAnsi="AGA Arabesque" w:hint="cs"/>
          <w:color w:val="000000"/>
          <w:sz w:val="36"/>
          <w:rtl/>
        </w:rPr>
        <w:t>عليه السلام</w:t>
      </w:r>
      <w:r w:rsidR="00077300" w:rsidRPr="00D140E6">
        <w:rPr>
          <w:rFonts w:ascii="AGA Arabesque" w:hAnsi="AGA Arabesque" w:hint="cs"/>
          <w:color w:val="000000"/>
          <w:sz w:val="36"/>
          <w:rtl/>
        </w:rPr>
        <w:t xml:space="preserve"> </w:t>
      </w:r>
      <w:r w:rsidRPr="00D140E6">
        <w:rPr>
          <w:rFonts w:hint="cs"/>
          <w:color w:val="000000"/>
          <w:sz w:val="36"/>
          <w:rtl/>
        </w:rPr>
        <w:t>أن لا يرتدي برداء إلا لجمعةٍ حتى يجمع القرآن في مصحف</w:t>
      </w:r>
      <w:r w:rsidR="006217A6" w:rsidRPr="00D140E6">
        <w:rPr>
          <w:rFonts w:hint="cs"/>
          <w:color w:val="000000"/>
          <w:sz w:val="36"/>
          <w:rtl/>
        </w:rPr>
        <w:t>،</w:t>
      </w:r>
      <w:r w:rsidRPr="00D140E6">
        <w:rPr>
          <w:rFonts w:hint="cs"/>
          <w:color w:val="000000"/>
          <w:sz w:val="36"/>
          <w:rtl/>
        </w:rPr>
        <w:t xml:space="preserve"> ففعل</w:t>
      </w:r>
      <w:r w:rsidR="00D140E6" w:rsidRPr="00966343">
        <w:rPr>
          <w:rFonts w:ascii="AGA Arabesque" w:hAnsi="AGA Arabesque" w:hint="eastAsia"/>
          <w:color w:val="008000"/>
          <w:sz w:val="36"/>
          <w:rtl/>
        </w:rPr>
        <w:t>»</w:t>
      </w:r>
      <w:r w:rsidR="006217A6">
        <w:rPr>
          <w:rFonts w:ascii="AGA Arabesque" w:hAnsi="AGA Arabesque" w:hint="cs"/>
          <w:sz w:val="36"/>
          <w:rtl/>
        </w:rPr>
        <w:t>.</w:t>
      </w:r>
      <w:r w:rsidRPr="008646A7">
        <w:rPr>
          <w:rFonts w:ascii="AGA Arabesque" w:hAnsi="AGA Arabesque" w:hint="cs"/>
          <w:sz w:val="36"/>
          <w:rtl/>
        </w:rPr>
        <w:t xml:space="preserve"> </w:t>
      </w:r>
    </w:p>
    <w:p w:rsidR="003D5D68" w:rsidRPr="008646A7" w:rsidRDefault="003D5D68" w:rsidP="008B674B">
      <w:pPr>
        <w:widowControl w:val="0"/>
        <w:spacing w:after="120"/>
        <w:ind w:firstLine="567"/>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قد رأى محمد بن إسحق النديم هذا المصحف في زمانه عند أبي يعلى حمزة الحسني وشهد على ذلك في كتابه المسمى بـ</w:t>
      </w:r>
      <w:r w:rsidRPr="00341337">
        <w:rPr>
          <w:rFonts w:hint="cs"/>
          <w:color w:val="FF00FF"/>
          <w:sz w:val="36"/>
          <w:rtl/>
        </w:rPr>
        <w:t>"</w:t>
      </w:r>
      <w:r w:rsidRPr="008646A7">
        <w:rPr>
          <w:rFonts w:hint="cs"/>
          <w:sz w:val="36"/>
          <w:rtl/>
        </w:rPr>
        <w:t>الفهرست</w:t>
      </w:r>
      <w:r w:rsidRPr="00341337">
        <w:rPr>
          <w:rFonts w:hint="cs"/>
          <w:color w:val="FF00FF"/>
          <w:sz w:val="36"/>
          <w:rtl/>
        </w:rPr>
        <w:t>"</w:t>
      </w:r>
      <w:r w:rsidRPr="008646A7">
        <w:rPr>
          <w:rFonts w:hint="cs"/>
          <w:sz w:val="36"/>
          <w:rtl/>
        </w:rPr>
        <w:t xml:space="preserve"> وسيأتي بيان ترتيب السور في هذا المصحف إن شاء الله</w:t>
      </w:r>
      <w:r w:rsidR="006217A6">
        <w:rPr>
          <w:rFonts w:hint="cs"/>
          <w:sz w:val="36"/>
          <w:rtl/>
        </w:rPr>
        <w:t>.</w:t>
      </w:r>
    </w:p>
    <w:p w:rsidR="003D5D68" w:rsidRPr="008646A7" w:rsidRDefault="003D5D68" w:rsidP="008B674B">
      <w:pPr>
        <w:widowControl w:val="0"/>
        <w:spacing w:after="120"/>
        <w:ind w:firstLine="567"/>
        <w:jc w:val="lowKashida"/>
        <w:rPr>
          <w:rFonts w:ascii="AGA Arabesque" w:hAnsi="AGA Arabesque" w:hint="cs"/>
          <w:sz w:val="36"/>
          <w:rtl/>
        </w:rPr>
      </w:pPr>
      <w:r w:rsidRPr="008646A7">
        <w:rPr>
          <w:rFonts w:ascii="AGA Arabesque" w:hAnsi="AGA Arabesque" w:hint="cs"/>
          <w:sz w:val="36"/>
          <w:rtl/>
        </w:rPr>
        <w:t xml:space="preserve">5 </w:t>
      </w:r>
      <w:r w:rsidR="00CB18FF">
        <w:rPr>
          <w:rFonts w:ascii="AGA Arabesque" w:hAnsi="AGA Arabesque"/>
          <w:sz w:val="36"/>
          <w:rtl/>
        </w:rPr>
        <w:t>-</w:t>
      </w:r>
      <w:r w:rsidRPr="008646A7">
        <w:rPr>
          <w:rFonts w:ascii="AGA Arabesque" w:hAnsi="AGA Arabesque" w:hint="cs"/>
          <w:sz w:val="36"/>
          <w:rtl/>
        </w:rPr>
        <w:t xml:space="preserve"> صوَّب عليٌّ</w:t>
      </w:r>
      <w:r w:rsidR="00077300" w:rsidRPr="008646A7">
        <w:rPr>
          <w:rFonts w:ascii="AGA Arabesque" w:hAnsi="AGA Arabesque" w:hint="cs"/>
          <w:sz w:val="36"/>
          <w:rtl/>
        </w:rPr>
        <w:t xml:space="preserve"> </w:t>
      </w:r>
      <w:r w:rsidRPr="008646A7">
        <w:rPr>
          <w:rFonts w:ascii="AGA Arabesque" w:hAnsi="AGA Arabesque" w:hint="cs"/>
          <w:sz w:val="36"/>
          <w:rtl/>
        </w:rPr>
        <w:t>عليه السلام</w:t>
      </w:r>
      <w:r w:rsidR="00077300" w:rsidRPr="008646A7">
        <w:rPr>
          <w:rFonts w:ascii="AGA Arabesque" w:hAnsi="AGA Arabesque" w:hint="cs"/>
          <w:sz w:val="36"/>
          <w:rtl/>
        </w:rPr>
        <w:t xml:space="preserve"> </w:t>
      </w:r>
      <w:r w:rsidRPr="008646A7">
        <w:rPr>
          <w:rFonts w:ascii="AGA Arabesque" w:hAnsi="AGA Arabesque" w:hint="cs"/>
          <w:sz w:val="36"/>
          <w:rtl/>
        </w:rPr>
        <w:t xml:space="preserve">رأي عثمان في المصاحف بعدما حضر مجلسه ودخل في ملأٍ من أصحاب النبي </w:t>
      </w:r>
      <w:r w:rsidR="00D711C6">
        <w:rPr>
          <w:rFonts w:ascii="AGA Arabesque" w:hAnsi="AGA Arabesque" w:hint="cs"/>
          <w:sz w:val="36"/>
          <w:rtl/>
        </w:rPr>
        <w:t>صلى الله عليه وآله وسلم</w:t>
      </w:r>
      <w:r w:rsidRPr="008646A7">
        <w:rPr>
          <w:rFonts w:ascii="AGA Arabesque" w:hAnsi="AGA Arabesque" w:hint="cs"/>
          <w:sz w:val="36"/>
          <w:rtl/>
        </w:rPr>
        <w:t xml:space="preserve"> كما روى أبو جعفر الطبري في تاريخه عن </w:t>
      </w:r>
      <w:r w:rsidRPr="008646A7">
        <w:rPr>
          <w:rFonts w:ascii="AGA Arabesque" w:hAnsi="AGA Arabesque" w:hint="cs"/>
          <w:b/>
          <w:bCs/>
          <w:sz w:val="36"/>
          <w:rtl/>
        </w:rPr>
        <w:t>سُوَيْد غفلة الجعفي</w:t>
      </w:r>
      <w:r w:rsidR="006217A6" w:rsidRPr="00966343">
        <w:rPr>
          <w:rFonts w:ascii="AGA Arabesque" w:hAnsi="AGA Arabesque"/>
          <w:b/>
          <w:bCs/>
          <w:color w:val="008000"/>
          <w:sz w:val="36"/>
          <w:vertAlign w:val="superscript"/>
          <w:rtl/>
        </w:rPr>
        <w:t>(</w:t>
      </w:r>
      <w:r w:rsidRPr="00966343">
        <w:rPr>
          <w:rStyle w:val="FootnoteReference"/>
          <w:rFonts w:ascii="AGA Arabesque" w:hAnsi="AGA Arabesque"/>
          <w:b/>
          <w:bCs/>
          <w:color w:val="008000"/>
          <w:sz w:val="36"/>
          <w:rtl/>
        </w:rPr>
        <w:footnoteReference w:id="11"/>
      </w:r>
      <w:r w:rsidR="006217A6" w:rsidRPr="00966343">
        <w:rPr>
          <w:rFonts w:ascii="AGA Arabesque" w:hAnsi="AGA Arabesque"/>
          <w:b/>
          <w:bCs/>
          <w:color w:val="008000"/>
          <w:sz w:val="36"/>
          <w:vertAlign w:val="superscript"/>
          <w:rtl/>
        </w:rPr>
        <w:t>)</w:t>
      </w:r>
      <w:r w:rsidRPr="008646A7">
        <w:rPr>
          <w:rFonts w:ascii="AGA Arabesque" w:hAnsi="AGA Arabesque" w:hint="cs"/>
          <w:sz w:val="36"/>
          <w:rtl/>
        </w:rPr>
        <w:t xml:space="preserve"> قال</w:t>
      </w:r>
      <w:r w:rsidR="006217A6">
        <w:rPr>
          <w:rFonts w:ascii="AGA Arabesque" w:hAnsi="AGA Arabesque" w:hint="cs"/>
          <w:sz w:val="36"/>
          <w:rtl/>
        </w:rPr>
        <w:t>:</w:t>
      </w:r>
      <w:r w:rsidRPr="008646A7">
        <w:rPr>
          <w:rFonts w:ascii="AGA Arabesque" w:hAnsi="AGA Arabesque" w:hint="cs"/>
          <w:sz w:val="36"/>
          <w:rtl/>
        </w:rPr>
        <w:t xml:space="preserve"> لا أحدِّثكم إلا ما سمعته أذناي ووعاه قلبي من علي بن أبي طالب</w:t>
      </w:r>
      <w:r w:rsidR="00077300" w:rsidRPr="008646A7">
        <w:rPr>
          <w:rFonts w:ascii="AGA Arabesque" w:hAnsi="AGA Arabesque" w:hint="cs"/>
          <w:sz w:val="36"/>
          <w:rtl/>
        </w:rPr>
        <w:t xml:space="preserve"> </w:t>
      </w:r>
      <w:r w:rsidRPr="008646A7">
        <w:rPr>
          <w:rFonts w:ascii="AGA Arabesque" w:hAnsi="AGA Arabesque" w:hint="cs"/>
          <w:sz w:val="36"/>
          <w:rtl/>
        </w:rPr>
        <w:t>عليه السلام</w:t>
      </w:r>
      <w:r w:rsidR="00077300" w:rsidRPr="008646A7">
        <w:rPr>
          <w:rFonts w:ascii="AGA Arabesque" w:hAnsi="AGA Arabesque" w:hint="cs"/>
          <w:sz w:val="36"/>
          <w:rtl/>
        </w:rPr>
        <w:t xml:space="preserve"> </w:t>
      </w:r>
      <w:r w:rsidRPr="008646A7">
        <w:rPr>
          <w:rFonts w:ascii="AGA Arabesque" w:hAnsi="AGA Arabesque" w:hint="cs"/>
          <w:sz w:val="36"/>
          <w:rtl/>
        </w:rPr>
        <w:t>سمعته يقول</w:t>
      </w:r>
      <w:r w:rsidR="006217A6">
        <w:rPr>
          <w:rFonts w:ascii="AGA Arabesque" w:hAnsi="AGA Arabesque" w:hint="cs"/>
          <w:sz w:val="36"/>
          <w:rtl/>
        </w:rPr>
        <w:t>:</w:t>
      </w:r>
      <w:r w:rsidRPr="008646A7">
        <w:rPr>
          <w:rFonts w:ascii="AGA Arabesque" w:hAnsi="AGA Arabesque" w:hint="cs"/>
          <w:sz w:val="36"/>
          <w:rtl/>
        </w:rPr>
        <w:t xml:space="preserve"> </w:t>
      </w:r>
      <w:r w:rsidR="00D140E6" w:rsidRPr="00966343">
        <w:rPr>
          <w:rFonts w:ascii="AGA Arabesque" w:hAnsi="AGA Arabesque" w:hint="eastAsia"/>
          <w:color w:val="008000"/>
          <w:sz w:val="36"/>
          <w:rtl/>
        </w:rPr>
        <w:t>«</w:t>
      </w:r>
      <w:r w:rsidRPr="00D140E6">
        <w:rPr>
          <w:rFonts w:hint="cs"/>
          <w:color w:val="000000"/>
          <w:sz w:val="36"/>
          <w:rtl/>
        </w:rPr>
        <w:t>لا تُسَمُّوا عثمان شقَّاق المصاحف فوالله ما شقَّقها إلا عن ملأٍ منا أصحاب محمد ولو وليتها لعملت فيها مثل الذي عمل</w:t>
      </w:r>
      <w:r w:rsidR="00D140E6" w:rsidRPr="00966343">
        <w:rPr>
          <w:rFonts w:ascii="AGA Arabesque" w:hAnsi="AGA Arabesque" w:hint="eastAsia"/>
          <w:color w:val="008000"/>
          <w:sz w:val="36"/>
          <w:rtl/>
        </w:rPr>
        <w:t>»</w:t>
      </w:r>
      <w:r w:rsidR="006217A6" w:rsidRPr="00966343">
        <w:rPr>
          <w:rFonts w:ascii="AGA Arabesque" w:hAnsi="AGA Arabesque"/>
          <w:b/>
          <w:bCs/>
          <w:color w:val="008000"/>
          <w:sz w:val="36"/>
          <w:vertAlign w:val="superscript"/>
          <w:rtl/>
        </w:rPr>
        <w:t>(</w:t>
      </w:r>
      <w:r w:rsidRPr="00966343">
        <w:rPr>
          <w:rFonts w:ascii="AGA Arabesque" w:hAnsi="AGA Arabesque"/>
          <w:b/>
          <w:bCs/>
          <w:color w:val="008000"/>
          <w:sz w:val="36"/>
          <w:vertAlign w:val="superscript"/>
          <w:rtl/>
        </w:rPr>
        <w:footnoteReference w:id="12"/>
      </w:r>
      <w:r w:rsidR="006217A6" w:rsidRPr="00966343">
        <w:rPr>
          <w:rFonts w:ascii="AGA Arabesque" w:hAnsi="AGA Arabesque"/>
          <w:b/>
          <w:bCs/>
          <w:color w:val="008000"/>
          <w:sz w:val="36"/>
          <w:vertAlign w:val="superscript"/>
          <w:rtl/>
        </w:rPr>
        <w:t>)</w:t>
      </w:r>
      <w:r w:rsidR="006217A6">
        <w:rPr>
          <w:rFonts w:ascii="AGA Arabesque" w:hAnsi="AGA Arabesque" w:hint="cs"/>
          <w:sz w:val="36"/>
          <w:rtl/>
        </w:rPr>
        <w:t>.</w:t>
      </w:r>
    </w:p>
    <w:p w:rsidR="003D5D68" w:rsidRPr="008646A7" w:rsidRDefault="003D5D68" w:rsidP="008B674B">
      <w:pPr>
        <w:widowControl w:val="0"/>
        <w:autoSpaceDE w:val="0"/>
        <w:autoSpaceDN w:val="0"/>
        <w:adjustRightInd w:val="0"/>
        <w:spacing w:after="120"/>
        <w:ind w:firstLine="567"/>
        <w:jc w:val="lowKashida"/>
        <w:rPr>
          <w:sz w:val="36"/>
        </w:rPr>
      </w:pPr>
      <w:r w:rsidRPr="008646A7">
        <w:rPr>
          <w:rFonts w:hint="cs"/>
          <w:sz w:val="36"/>
          <w:rtl/>
        </w:rPr>
        <w:t>6</w:t>
      </w:r>
      <w:r w:rsidR="006217A6">
        <w:rPr>
          <w:rFonts w:hint="cs"/>
          <w:sz w:val="36"/>
          <w:rtl/>
        </w:rPr>
        <w:t>-</w:t>
      </w:r>
      <w:r w:rsidRPr="008646A7">
        <w:rPr>
          <w:rFonts w:hint="cs"/>
          <w:sz w:val="36"/>
          <w:rtl/>
        </w:rPr>
        <w:t xml:space="preserve"> اهتمَّ عليٌّ</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 xml:space="preserve">بتصحيح كتابة القرآن كما رُوِيَ في </w:t>
      </w:r>
      <w:r w:rsidRPr="00341337">
        <w:rPr>
          <w:rFonts w:hint="cs"/>
          <w:color w:val="FF00FF"/>
          <w:sz w:val="36"/>
          <w:rtl/>
        </w:rPr>
        <w:t>"</w:t>
      </w:r>
      <w:r w:rsidRPr="008646A7">
        <w:rPr>
          <w:rFonts w:hint="cs"/>
          <w:sz w:val="36"/>
          <w:rtl/>
        </w:rPr>
        <w:t>المناقب</w:t>
      </w:r>
      <w:r w:rsidRPr="00341337">
        <w:rPr>
          <w:rFonts w:hint="cs"/>
          <w:color w:val="FF00FF"/>
          <w:sz w:val="36"/>
          <w:rtl/>
        </w:rPr>
        <w:t>"</w:t>
      </w:r>
      <w:r w:rsidRPr="008646A7">
        <w:rPr>
          <w:rFonts w:hint="cs"/>
          <w:sz w:val="36"/>
          <w:rtl/>
        </w:rPr>
        <w:t xml:space="preserve"> لابن شهر آشوب</w:t>
      </w:r>
      <w:r w:rsidR="006217A6">
        <w:rPr>
          <w:rFonts w:hint="cs"/>
          <w:sz w:val="36"/>
          <w:rtl/>
        </w:rPr>
        <w:t>:</w:t>
      </w:r>
      <w:r w:rsidRPr="008646A7">
        <w:rPr>
          <w:rFonts w:hint="cs"/>
          <w:sz w:val="36"/>
          <w:rtl/>
        </w:rPr>
        <w:t xml:space="preserve"> أنَّ زيد بن ثابت لمَّا قرأ </w:t>
      </w:r>
      <w:r w:rsidRPr="00341337">
        <w:rPr>
          <w:rFonts w:hint="cs"/>
          <w:color w:val="FF00FF"/>
          <w:sz w:val="36"/>
          <w:rtl/>
        </w:rPr>
        <w:t>"</w:t>
      </w:r>
      <w:r w:rsidRPr="008646A7">
        <w:rPr>
          <w:rFonts w:hint="cs"/>
          <w:sz w:val="36"/>
          <w:rtl/>
        </w:rPr>
        <w:t>التابوة</w:t>
      </w:r>
      <w:r w:rsidRPr="00341337">
        <w:rPr>
          <w:rFonts w:hint="cs"/>
          <w:color w:val="FF00FF"/>
          <w:sz w:val="36"/>
          <w:rtl/>
        </w:rPr>
        <w:t>"</w:t>
      </w:r>
      <w:r w:rsidRPr="008646A7">
        <w:rPr>
          <w:rFonts w:hint="cs"/>
          <w:sz w:val="36"/>
          <w:rtl/>
        </w:rPr>
        <w:t xml:space="preserve"> قال عليٌّ</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اكتبه </w:t>
      </w:r>
      <w:r w:rsidRPr="00341337">
        <w:rPr>
          <w:rFonts w:hint="cs"/>
          <w:color w:val="FF00FF"/>
          <w:sz w:val="36"/>
          <w:rtl/>
        </w:rPr>
        <w:t>"</w:t>
      </w:r>
      <w:r w:rsidRPr="008646A7">
        <w:rPr>
          <w:rFonts w:hint="cs"/>
          <w:sz w:val="36"/>
          <w:rtl/>
        </w:rPr>
        <w:t>التابوت</w:t>
      </w:r>
      <w:r w:rsidRPr="00341337">
        <w:rPr>
          <w:rFonts w:hint="cs"/>
          <w:color w:val="FF00FF"/>
          <w:sz w:val="36"/>
          <w:rtl/>
        </w:rPr>
        <w:t>"</w:t>
      </w:r>
      <w:r w:rsidRPr="008646A7">
        <w:rPr>
          <w:rFonts w:hint="cs"/>
          <w:sz w:val="36"/>
          <w:rtl/>
        </w:rPr>
        <w:t xml:space="preserve"> فكتبه كذلك</w:t>
      </w:r>
      <w:r w:rsidR="006217A6" w:rsidRPr="00966343">
        <w:rPr>
          <w:b/>
          <w:bCs/>
          <w:color w:val="008000"/>
          <w:sz w:val="36"/>
          <w:vertAlign w:val="superscript"/>
          <w:rtl/>
        </w:rPr>
        <w:t>(</w:t>
      </w:r>
      <w:r w:rsidRPr="00966343">
        <w:rPr>
          <w:b/>
          <w:bCs/>
          <w:color w:val="008000"/>
          <w:sz w:val="36"/>
          <w:vertAlign w:val="superscript"/>
          <w:rtl/>
        </w:rPr>
        <w:footnoteReference w:id="13"/>
      </w:r>
      <w:r w:rsidR="006217A6" w:rsidRPr="00966343">
        <w:rPr>
          <w:b/>
          <w:bCs/>
          <w:color w:val="008000"/>
          <w:sz w:val="36"/>
          <w:vertAlign w:val="superscript"/>
          <w:rtl/>
        </w:rPr>
        <w:t>)</w:t>
      </w:r>
      <w:r w:rsidR="006217A6">
        <w:rPr>
          <w:rFonts w:hint="cs"/>
          <w:sz w:val="36"/>
          <w:rtl/>
          <w:lang w:bidi="ar-SY"/>
        </w:rPr>
        <w:t>.</w:t>
      </w:r>
      <w:r w:rsidRPr="008646A7">
        <w:rPr>
          <w:rFonts w:hint="cs"/>
          <w:sz w:val="36"/>
          <w:rtl/>
          <w:lang w:bidi="ar-SY"/>
        </w:rPr>
        <w:t xml:space="preserve"> </w:t>
      </w:r>
    </w:p>
    <w:p w:rsidR="003D5D68" w:rsidRPr="008646A7" w:rsidRDefault="003D5D68" w:rsidP="008B674B">
      <w:pPr>
        <w:widowControl w:val="0"/>
        <w:spacing w:after="120"/>
        <w:ind w:firstLine="567"/>
        <w:jc w:val="lowKashida"/>
        <w:rPr>
          <w:rFonts w:ascii="AGA Arabesque" w:hAnsi="AGA Arabesque" w:hint="cs"/>
          <w:sz w:val="36"/>
          <w:rtl/>
        </w:rPr>
      </w:pPr>
      <w:r w:rsidRPr="008646A7">
        <w:rPr>
          <w:rFonts w:ascii="AGA Arabesque" w:hAnsi="AGA Arabesque" w:hint="cs"/>
          <w:sz w:val="36"/>
          <w:rtl/>
        </w:rPr>
        <w:t>7</w:t>
      </w:r>
      <w:r w:rsidR="006217A6">
        <w:rPr>
          <w:rFonts w:ascii="AGA Arabesque" w:hAnsi="AGA Arabesque" w:hint="cs"/>
          <w:sz w:val="36"/>
          <w:rtl/>
        </w:rPr>
        <w:t>-</w:t>
      </w:r>
      <w:r w:rsidR="00077300" w:rsidRPr="008646A7">
        <w:rPr>
          <w:rFonts w:ascii="AGA Arabesque" w:hAnsi="AGA Arabesque" w:hint="cs"/>
          <w:sz w:val="36"/>
          <w:rtl/>
        </w:rPr>
        <w:t xml:space="preserve"> </w:t>
      </w:r>
      <w:r w:rsidRPr="008646A7">
        <w:rPr>
          <w:rFonts w:ascii="AGA Arabesque" w:hAnsi="AGA Arabesque" w:hint="cs"/>
          <w:sz w:val="36"/>
          <w:rtl/>
        </w:rPr>
        <w:t>قيل أن أفصح القراءات قراءة عاصم بن أبي النجود الكوفي وعاصم قرأ على أبي عبد الرحمن السلمي وقال أبو عبد الرحمن</w:t>
      </w:r>
      <w:r w:rsidR="006217A6">
        <w:rPr>
          <w:rFonts w:ascii="AGA Arabesque" w:hAnsi="AGA Arabesque" w:hint="cs"/>
          <w:sz w:val="36"/>
          <w:rtl/>
        </w:rPr>
        <w:t>:</w:t>
      </w:r>
      <w:r w:rsidRPr="008646A7">
        <w:rPr>
          <w:rFonts w:ascii="AGA Arabesque" w:hAnsi="AGA Arabesque" w:hint="cs"/>
          <w:sz w:val="36"/>
          <w:rtl/>
        </w:rPr>
        <w:t xml:space="preserve"> قرأت القرآن كل</w:t>
      </w:r>
      <w:r w:rsidRPr="008646A7">
        <w:rPr>
          <w:rFonts w:ascii="AGA Arabesque" w:hAnsi="AGA Arabesque" w:hint="cs"/>
          <w:sz w:val="36"/>
          <w:rtl/>
          <w:lang w:bidi="ar-SY"/>
        </w:rPr>
        <w:t>َّ</w:t>
      </w:r>
      <w:r w:rsidRPr="008646A7">
        <w:rPr>
          <w:rFonts w:ascii="AGA Arabesque" w:hAnsi="AGA Arabesque" w:hint="cs"/>
          <w:sz w:val="36"/>
          <w:rtl/>
        </w:rPr>
        <w:t>ه على علي</w:t>
      </w:r>
      <w:r w:rsidRPr="008646A7">
        <w:rPr>
          <w:rFonts w:ascii="AGA Arabesque" w:hAnsi="AGA Arabesque" w:hint="cs"/>
          <w:sz w:val="36"/>
          <w:rtl/>
          <w:lang w:bidi="ar-SY"/>
        </w:rPr>
        <w:t>ِّ</w:t>
      </w:r>
      <w:r w:rsidRPr="008646A7">
        <w:rPr>
          <w:rFonts w:ascii="AGA Arabesque" w:hAnsi="AGA Arabesque" w:hint="cs"/>
          <w:sz w:val="36"/>
          <w:rtl/>
        </w:rPr>
        <w:t xml:space="preserve"> بن أبي طالب</w:t>
      </w:r>
      <w:r w:rsidR="00077300" w:rsidRPr="008646A7">
        <w:rPr>
          <w:rFonts w:ascii="AGA Arabesque" w:hAnsi="AGA Arabesque" w:hint="cs"/>
          <w:sz w:val="36"/>
          <w:rtl/>
        </w:rPr>
        <w:t xml:space="preserve"> </w:t>
      </w:r>
      <w:r w:rsidRPr="008646A7">
        <w:rPr>
          <w:rFonts w:hint="cs"/>
          <w:sz w:val="36"/>
          <w:rtl/>
        </w:rPr>
        <w:t>عليه السلام</w:t>
      </w:r>
      <w:r w:rsidR="006217A6">
        <w:rPr>
          <w:rFonts w:hint="cs"/>
          <w:sz w:val="36"/>
          <w:rtl/>
        </w:rPr>
        <w:t>.</w:t>
      </w:r>
    </w:p>
    <w:p w:rsidR="003D5D68" w:rsidRPr="008646A7" w:rsidRDefault="003D5D68" w:rsidP="008B674B">
      <w:pPr>
        <w:widowControl w:val="0"/>
        <w:spacing w:after="120"/>
        <w:ind w:firstLine="567"/>
        <w:jc w:val="lowKashida"/>
        <w:rPr>
          <w:rFonts w:hint="cs"/>
          <w:sz w:val="36"/>
          <w:rtl/>
        </w:rPr>
      </w:pPr>
      <w:r w:rsidRPr="008646A7">
        <w:rPr>
          <w:rFonts w:hint="cs"/>
          <w:sz w:val="36"/>
          <w:rtl/>
        </w:rPr>
        <w:lastRenderedPageBreak/>
        <w:t>8</w:t>
      </w:r>
      <w:r w:rsidR="006217A6">
        <w:rPr>
          <w:rFonts w:hint="cs"/>
          <w:sz w:val="36"/>
          <w:rtl/>
        </w:rPr>
        <w:t>-</w:t>
      </w:r>
      <w:r w:rsidRPr="008646A7">
        <w:rPr>
          <w:rFonts w:hint="cs"/>
          <w:sz w:val="36"/>
          <w:rtl/>
        </w:rPr>
        <w:t xml:space="preserve"> العدد الكوفي في القرآن منسوب</w:t>
      </w:r>
      <w:r w:rsidRPr="008646A7">
        <w:rPr>
          <w:rFonts w:hint="cs"/>
          <w:sz w:val="36"/>
          <w:rtl/>
          <w:lang w:bidi="ar-SY"/>
        </w:rPr>
        <w:t>ٌ</w:t>
      </w:r>
      <w:r w:rsidRPr="008646A7">
        <w:rPr>
          <w:rFonts w:hint="cs"/>
          <w:sz w:val="36"/>
          <w:rtl/>
        </w:rPr>
        <w:t xml:space="preserve"> إلى</w:t>
      </w:r>
      <w:r w:rsidRPr="008646A7">
        <w:rPr>
          <w:rFonts w:hint="cs"/>
          <w:sz w:val="36"/>
          <w:rtl/>
          <w:lang w:bidi="ar-SY"/>
        </w:rPr>
        <w:t xml:space="preserve"> عليٍّ</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 xml:space="preserve">فإنه سمع ذلك عن النبي </w:t>
      </w:r>
      <w:r w:rsidR="00D711C6">
        <w:rPr>
          <w:rFonts w:hint="cs"/>
          <w:sz w:val="36"/>
          <w:rtl/>
        </w:rPr>
        <w:t>صلى الله عليه وآله وسلم</w:t>
      </w:r>
      <w:r w:rsidR="006217A6">
        <w:rPr>
          <w:rFonts w:hint="cs"/>
          <w:sz w:val="36"/>
          <w:rtl/>
        </w:rPr>
        <w:t>.</w:t>
      </w:r>
      <w:r w:rsidRPr="008646A7">
        <w:rPr>
          <w:rFonts w:hint="cs"/>
          <w:sz w:val="36"/>
          <w:rtl/>
        </w:rPr>
        <w:t xml:space="preserve"> قال أبو علي الطبرسي في </w:t>
      </w:r>
      <w:r w:rsidRPr="00341337">
        <w:rPr>
          <w:rFonts w:hint="cs"/>
          <w:color w:val="FF00FF"/>
          <w:sz w:val="36"/>
          <w:rtl/>
        </w:rPr>
        <w:t>"</w:t>
      </w:r>
      <w:r w:rsidRPr="008646A7">
        <w:rPr>
          <w:rFonts w:hint="cs"/>
          <w:sz w:val="36"/>
          <w:rtl/>
        </w:rPr>
        <w:t>مجمع البيان</w:t>
      </w:r>
      <w:r w:rsidRPr="00341337">
        <w:rPr>
          <w:rFonts w:hint="cs"/>
          <w:color w:val="FF00FF"/>
          <w:sz w:val="36"/>
          <w:rtl/>
        </w:rPr>
        <w:t>"</w:t>
      </w:r>
      <w:r w:rsidR="006217A6">
        <w:rPr>
          <w:rFonts w:hint="cs"/>
          <w:sz w:val="36"/>
          <w:rtl/>
        </w:rPr>
        <w:t>:</w:t>
      </w:r>
      <w:r w:rsidRPr="008646A7">
        <w:rPr>
          <w:rFonts w:hint="cs"/>
          <w:sz w:val="36"/>
          <w:rtl/>
        </w:rPr>
        <w:t xml:space="preserve"> </w:t>
      </w:r>
      <w:r w:rsidR="00D140E6" w:rsidRPr="00966343">
        <w:rPr>
          <w:rFonts w:hint="eastAsia"/>
          <w:color w:val="008000"/>
          <w:sz w:val="36"/>
          <w:rtl/>
        </w:rPr>
        <w:t>«</w:t>
      </w:r>
      <w:r w:rsidRPr="00D140E6">
        <w:rPr>
          <w:rFonts w:hint="cs"/>
          <w:color w:val="000000"/>
          <w:sz w:val="36"/>
          <w:rtl/>
        </w:rPr>
        <w:t xml:space="preserve">روى الأستاذ أحمد الزاهد في كتاب </w:t>
      </w:r>
      <w:r w:rsidRPr="00341337">
        <w:rPr>
          <w:rFonts w:hint="cs"/>
          <w:color w:val="FF00FF"/>
          <w:sz w:val="36"/>
          <w:rtl/>
        </w:rPr>
        <w:t>"</w:t>
      </w:r>
      <w:r w:rsidRPr="00D140E6">
        <w:rPr>
          <w:rFonts w:hint="cs"/>
          <w:color w:val="000000"/>
          <w:sz w:val="36"/>
          <w:rtl/>
        </w:rPr>
        <w:t>الإيضاح</w:t>
      </w:r>
      <w:r w:rsidRPr="00341337">
        <w:rPr>
          <w:rFonts w:hint="cs"/>
          <w:color w:val="FF00FF"/>
          <w:sz w:val="36"/>
          <w:rtl/>
        </w:rPr>
        <w:t>"</w:t>
      </w:r>
      <w:r w:rsidRPr="00D140E6">
        <w:rPr>
          <w:rFonts w:hint="cs"/>
          <w:color w:val="000000"/>
          <w:sz w:val="36"/>
          <w:rtl/>
        </w:rPr>
        <w:t xml:space="preserve"> بإسناده عن </w:t>
      </w:r>
      <w:r w:rsidRPr="00D140E6">
        <w:rPr>
          <w:rFonts w:hint="cs"/>
          <w:b/>
          <w:bCs/>
          <w:color w:val="000000"/>
          <w:sz w:val="36"/>
          <w:rtl/>
        </w:rPr>
        <w:t>سعيد بن المسيب</w:t>
      </w:r>
      <w:r w:rsidR="006217A6" w:rsidRPr="00966343">
        <w:rPr>
          <w:b/>
          <w:bCs/>
          <w:color w:val="008000"/>
          <w:sz w:val="36"/>
          <w:vertAlign w:val="superscript"/>
          <w:rtl/>
        </w:rPr>
        <w:t>(</w:t>
      </w:r>
      <w:r w:rsidRPr="00966343">
        <w:rPr>
          <w:rStyle w:val="FootnoteReference"/>
          <w:b/>
          <w:bCs/>
          <w:color w:val="008000"/>
          <w:sz w:val="36"/>
          <w:rtl/>
        </w:rPr>
        <w:footnoteReference w:id="14"/>
      </w:r>
      <w:r w:rsidR="006217A6" w:rsidRPr="00966343">
        <w:rPr>
          <w:b/>
          <w:bCs/>
          <w:color w:val="008000"/>
          <w:sz w:val="36"/>
          <w:vertAlign w:val="superscript"/>
          <w:rtl/>
        </w:rPr>
        <w:t>)</w:t>
      </w:r>
      <w:r w:rsidRPr="00D140E6">
        <w:rPr>
          <w:rFonts w:hint="cs"/>
          <w:color w:val="000000"/>
          <w:sz w:val="36"/>
          <w:rtl/>
        </w:rPr>
        <w:t xml:space="preserve"> عن علي بن أبي طالب</w:t>
      </w:r>
      <w:r w:rsidR="00077300" w:rsidRPr="00D140E6">
        <w:rPr>
          <w:rFonts w:hint="cs"/>
          <w:color w:val="000000"/>
          <w:sz w:val="36"/>
          <w:rtl/>
        </w:rPr>
        <w:t xml:space="preserve"> </w:t>
      </w:r>
      <w:r w:rsidRPr="00D140E6">
        <w:rPr>
          <w:rFonts w:hint="cs"/>
          <w:color w:val="000000"/>
          <w:sz w:val="36"/>
          <w:rtl/>
        </w:rPr>
        <w:t>عليه السلام</w:t>
      </w:r>
      <w:r w:rsidR="00077300" w:rsidRPr="00D140E6">
        <w:rPr>
          <w:rFonts w:hint="cs"/>
          <w:color w:val="000000"/>
          <w:sz w:val="36"/>
          <w:rtl/>
        </w:rPr>
        <w:t xml:space="preserve"> </w:t>
      </w:r>
      <w:r w:rsidRPr="00D140E6">
        <w:rPr>
          <w:rFonts w:hint="cs"/>
          <w:color w:val="000000"/>
          <w:sz w:val="36"/>
          <w:rtl/>
        </w:rPr>
        <w:t>أنه قال سألت</w:t>
      </w:r>
      <w:r w:rsidRPr="00D140E6">
        <w:rPr>
          <w:rFonts w:hint="cs"/>
          <w:color w:val="000000"/>
          <w:sz w:val="36"/>
          <w:rtl/>
          <w:lang w:bidi="ar-SY"/>
        </w:rPr>
        <w:t>ُ</w:t>
      </w:r>
      <w:r w:rsidRPr="00D140E6">
        <w:rPr>
          <w:rFonts w:hint="cs"/>
          <w:color w:val="000000"/>
          <w:sz w:val="36"/>
          <w:rtl/>
        </w:rPr>
        <w:t xml:space="preserve"> النبي</w:t>
      </w:r>
      <w:r w:rsidRPr="00D140E6">
        <w:rPr>
          <w:rFonts w:hint="cs"/>
          <w:color w:val="000000"/>
          <w:sz w:val="36"/>
          <w:rtl/>
          <w:lang w:bidi="ar-SY"/>
        </w:rPr>
        <w:t>َّ</w:t>
      </w:r>
      <w:r w:rsidRPr="00D140E6">
        <w:rPr>
          <w:rFonts w:hint="cs"/>
          <w:color w:val="000000"/>
          <w:sz w:val="36"/>
          <w:rtl/>
        </w:rPr>
        <w:t xml:space="preserve"> عن ثواب القرآن</w:t>
      </w:r>
      <w:r w:rsidR="006217A6" w:rsidRPr="00D140E6">
        <w:rPr>
          <w:rFonts w:hint="cs"/>
          <w:color w:val="000000"/>
          <w:sz w:val="36"/>
          <w:rtl/>
          <w:lang w:bidi="ar-SY"/>
        </w:rPr>
        <w:t>؟</w:t>
      </w:r>
      <w:r w:rsidRPr="00D140E6">
        <w:rPr>
          <w:rFonts w:hint="cs"/>
          <w:color w:val="000000"/>
          <w:sz w:val="36"/>
          <w:rtl/>
        </w:rPr>
        <w:t xml:space="preserve"> فأخبرني بثواب س</w:t>
      </w:r>
      <w:r w:rsidRPr="00D140E6">
        <w:rPr>
          <w:rFonts w:hint="cs"/>
          <w:color w:val="000000"/>
          <w:sz w:val="36"/>
          <w:rtl/>
          <w:lang w:bidi="ar-SY"/>
        </w:rPr>
        <w:t>ُ</w:t>
      </w:r>
      <w:r w:rsidRPr="00D140E6">
        <w:rPr>
          <w:rFonts w:hint="cs"/>
          <w:color w:val="000000"/>
          <w:sz w:val="36"/>
          <w:rtl/>
        </w:rPr>
        <w:t>و</w:t>
      </w:r>
      <w:r w:rsidRPr="00D140E6">
        <w:rPr>
          <w:rFonts w:hint="cs"/>
          <w:color w:val="000000"/>
          <w:sz w:val="36"/>
          <w:rtl/>
          <w:lang w:bidi="ar-SY"/>
        </w:rPr>
        <w:t>َ</w:t>
      </w:r>
      <w:r w:rsidRPr="00D140E6">
        <w:rPr>
          <w:rFonts w:hint="cs"/>
          <w:color w:val="000000"/>
          <w:sz w:val="36"/>
          <w:rtl/>
        </w:rPr>
        <w:t>ر</w:t>
      </w:r>
      <w:r w:rsidRPr="00D140E6">
        <w:rPr>
          <w:rFonts w:hint="cs"/>
          <w:color w:val="000000"/>
          <w:sz w:val="36"/>
          <w:rtl/>
          <w:lang w:bidi="ar-SY"/>
        </w:rPr>
        <w:t>ِ</w:t>
      </w:r>
      <w:r w:rsidRPr="00D140E6">
        <w:rPr>
          <w:rFonts w:hint="cs"/>
          <w:color w:val="000000"/>
          <w:sz w:val="36"/>
          <w:rtl/>
        </w:rPr>
        <w:t>ه</w:t>
      </w:r>
      <w:r w:rsidRPr="00D140E6">
        <w:rPr>
          <w:rFonts w:hint="cs"/>
          <w:color w:val="000000"/>
          <w:sz w:val="36"/>
          <w:rtl/>
          <w:lang w:bidi="ar-SY"/>
        </w:rPr>
        <w:t>ِ</w:t>
      </w:r>
      <w:r w:rsidRPr="00D140E6">
        <w:rPr>
          <w:rFonts w:hint="cs"/>
          <w:color w:val="000000"/>
          <w:sz w:val="36"/>
          <w:rtl/>
        </w:rPr>
        <w:t xml:space="preserve"> س</w:t>
      </w:r>
      <w:r w:rsidRPr="00D140E6">
        <w:rPr>
          <w:rFonts w:hint="cs"/>
          <w:color w:val="000000"/>
          <w:sz w:val="36"/>
          <w:rtl/>
          <w:lang w:bidi="ar-SY"/>
        </w:rPr>
        <w:t>ُ</w:t>
      </w:r>
      <w:r w:rsidRPr="00D140E6">
        <w:rPr>
          <w:rFonts w:hint="cs"/>
          <w:color w:val="000000"/>
          <w:sz w:val="36"/>
          <w:rtl/>
        </w:rPr>
        <w:t>و</w:t>
      </w:r>
      <w:r w:rsidRPr="00D140E6">
        <w:rPr>
          <w:rFonts w:hint="cs"/>
          <w:color w:val="000000"/>
          <w:sz w:val="36"/>
          <w:rtl/>
          <w:lang w:bidi="ar-SY"/>
        </w:rPr>
        <w:t>ْ</w:t>
      </w:r>
      <w:r w:rsidRPr="00D140E6">
        <w:rPr>
          <w:rFonts w:hint="cs"/>
          <w:color w:val="000000"/>
          <w:sz w:val="36"/>
          <w:rtl/>
        </w:rPr>
        <w:t>ر</w:t>
      </w:r>
      <w:r w:rsidRPr="00D140E6">
        <w:rPr>
          <w:rFonts w:hint="cs"/>
          <w:color w:val="000000"/>
          <w:sz w:val="36"/>
          <w:rtl/>
          <w:lang w:bidi="ar-SY"/>
        </w:rPr>
        <w:t>َ</w:t>
      </w:r>
      <w:r w:rsidRPr="00D140E6">
        <w:rPr>
          <w:rFonts w:hint="cs"/>
          <w:color w:val="000000"/>
          <w:sz w:val="36"/>
          <w:rtl/>
        </w:rPr>
        <w:t>ة</w:t>
      </w:r>
      <w:r w:rsidRPr="00D140E6">
        <w:rPr>
          <w:rFonts w:hint="cs"/>
          <w:color w:val="000000"/>
          <w:sz w:val="36"/>
          <w:rtl/>
          <w:lang w:bidi="ar-SY"/>
        </w:rPr>
        <w:t>ً</w:t>
      </w:r>
      <w:r w:rsidRPr="00D140E6">
        <w:rPr>
          <w:rFonts w:hint="cs"/>
          <w:color w:val="000000"/>
          <w:sz w:val="36"/>
          <w:rtl/>
        </w:rPr>
        <w:t xml:space="preserve"> </w:t>
      </w:r>
      <w:r w:rsidRPr="00D140E6">
        <w:rPr>
          <w:rFonts w:hint="cs"/>
          <w:color w:val="000000"/>
          <w:sz w:val="36"/>
          <w:rtl/>
          <w:lang w:bidi="ar-SY"/>
        </w:rPr>
        <w:t xml:space="preserve">سُوْرَةً </w:t>
      </w:r>
      <w:r w:rsidRPr="00D140E6">
        <w:rPr>
          <w:rFonts w:hint="cs"/>
          <w:color w:val="000000"/>
          <w:sz w:val="36"/>
          <w:rtl/>
        </w:rPr>
        <w:t xml:space="preserve">على نحو ما نزلت من السماء </w:t>
      </w:r>
      <w:r w:rsidR="006217A6" w:rsidRPr="00D140E6">
        <w:rPr>
          <w:rFonts w:hint="cs"/>
          <w:color w:val="000000"/>
          <w:sz w:val="36"/>
          <w:rtl/>
        </w:rPr>
        <w:t>(</w:t>
      </w:r>
      <w:r w:rsidRPr="00D140E6">
        <w:rPr>
          <w:rFonts w:hint="cs"/>
          <w:color w:val="000000"/>
          <w:sz w:val="36"/>
          <w:rtl/>
        </w:rPr>
        <w:t>إلى أن قال</w:t>
      </w:r>
      <w:r w:rsidR="006217A6" w:rsidRPr="00D140E6">
        <w:rPr>
          <w:rFonts w:hint="cs"/>
          <w:color w:val="000000"/>
          <w:sz w:val="36"/>
          <w:rtl/>
        </w:rPr>
        <w:t>)</w:t>
      </w:r>
      <w:r w:rsidR="006217A6" w:rsidRPr="00D140E6">
        <w:rPr>
          <w:rFonts w:hint="cs"/>
          <w:color w:val="000000"/>
          <w:sz w:val="36"/>
          <w:rtl/>
          <w:lang w:bidi="ar-SY"/>
        </w:rPr>
        <w:t>،</w:t>
      </w:r>
      <w:r w:rsidR="00077300" w:rsidRPr="00D140E6">
        <w:rPr>
          <w:rFonts w:hint="cs"/>
          <w:color w:val="000000"/>
          <w:sz w:val="36"/>
          <w:rtl/>
        </w:rPr>
        <w:t xml:space="preserve"> </w:t>
      </w:r>
      <w:r w:rsidRPr="00D140E6">
        <w:rPr>
          <w:rFonts w:hint="cs"/>
          <w:color w:val="000000"/>
          <w:sz w:val="36"/>
          <w:rtl/>
        </w:rPr>
        <w:t xml:space="preserve">ثم قال النبي </w:t>
      </w:r>
      <w:r w:rsidR="002D5F23">
        <w:rPr>
          <w:rFonts w:hint="cs"/>
          <w:color w:val="000000"/>
          <w:sz w:val="36"/>
          <w:rtl/>
        </w:rPr>
        <w:t>صلى الله عليه وآله وسلم</w:t>
      </w:r>
      <w:r w:rsidR="006217A6" w:rsidRPr="00D140E6">
        <w:rPr>
          <w:rFonts w:hint="cs"/>
          <w:color w:val="000000"/>
          <w:sz w:val="36"/>
          <w:rtl/>
        </w:rPr>
        <w:t>:</w:t>
      </w:r>
      <w:r w:rsidRPr="00D140E6">
        <w:rPr>
          <w:rFonts w:hint="cs"/>
          <w:color w:val="000000"/>
          <w:sz w:val="36"/>
          <w:rtl/>
        </w:rPr>
        <w:t xml:space="preserve"> </w:t>
      </w:r>
      <w:r w:rsidR="006217A6" w:rsidRPr="00D140E6">
        <w:rPr>
          <w:rFonts w:hint="cs"/>
          <w:color w:val="000000"/>
          <w:sz w:val="36"/>
          <w:rtl/>
        </w:rPr>
        <w:t>(</w:t>
      </w:r>
      <w:r w:rsidRPr="00D140E6">
        <w:rPr>
          <w:rFonts w:hint="cs"/>
          <w:color w:val="000000"/>
          <w:sz w:val="36"/>
          <w:rtl/>
        </w:rPr>
        <w:t>جميع سور القرآن مائة وأربع عشرة سورة وجميع آيات القرآن ستة آلاف آية ومائتا آية وست وثلاثون آية وجميع حروف القرآن ثلاثمائة ألف حرف وعشرون ألف حرف ومائتان وخمسون حرفا</w:t>
      </w:r>
      <w:r w:rsidR="006217A6" w:rsidRPr="00D140E6">
        <w:rPr>
          <w:rFonts w:hint="cs"/>
          <w:color w:val="000000"/>
          <w:sz w:val="36"/>
          <w:rtl/>
        </w:rPr>
        <w:t>،</w:t>
      </w:r>
      <w:r w:rsidRPr="00D140E6">
        <w:rPr>
          <w:rFonts w:hint="cs"/>
          <w:color w:val="000000"/>
          <w:sz w:val="36"/>
          <w:rtl/>
        </w:rPr>
        <w:t xml:space="preserve"> لا يرغب في تعلم القرآن إلا السعداء ولا يتعهد قراءته إلا أولياء الرحمن</w:t>
      </w:r>
      <w:r w:rsidR="00D140E6">
        <w:rPr>
          <w:rFonts w:hint="cs"/>
          <w:color w:val="000000"/>
          <w:sz w:val="36"/>
          <w:rtl/>
        </w:rPr>
        <w:t>)</w:t>
      </w:r>
      <w:r w:rsidR="00D140E6"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15"/>
      </w:r>
      <w:r w:rsidR="006217A6" w:rsidRPr="00966343">
        <w:rPr>
          <w:rStyle w:val="FootnoteReference"/>
          <w:b/>
          <w:bCs/>
          <w:color w:val="008000"/>
          <w:sz w:val="36"/>
          <w:rtl/>
        </w:rPr>
        <w:t>)</w:t>
      </w:r>
      <w:r w:rsidR="006217A6">
        <w:rPr>
          <w:rFonts w:hint="cs"/>
          <w:sz w:val="36"/>
          <w:rtl/>
        </w:rPr>
        <w:t>.</w:t>
      </w:r>
    </w:p>
    <w:p w:rsidR="003D5D68" w:rsidRPr="008646A7" w:rsidRDefault="003D5D68" w:rsidP="008B674B">
      <w:pPr>
        <w:widowControl w:val="0"/>
        <w:autoSpaceDE w:val="0"/>
        <w:autoSpaceDN w:val="0"/>
        <w:adjustRightInd w:val="0"/>
        <w:spacing w:before="120" w:after="240"/>
        <w:ind w:firstLine="567"/>
        <w:jc w:val="lowKashida"/>
        <w:rPr>
          <w:rFonts w:hint="cs"/>
          <w:sz w:val="36"/>
          <w:rtl/>
          <w:lang w:bidi="ar-SY"/>
        </w:rPr>
      </w:pPr>
      <w:r w:rsidRPr="008646A7">
        <w:rPr>
          <w:rFonts w:hint="cs"/>
          <w:sz w:val="36"/>
          <w:rtl/>
        </w:rPr>
        <w:t>9</w:t>
      </w:r>
      <w:r w:rsidR="006217A6">
        <w:rPr>
          <w:rFonts w:hint="cs"/>
          <w:sz w:val="36"/>
          <w:rtl/>
        </w:rPr>
        <w:t>-</w:t>
      </w:r>
      <w:r w:rsidRPr="008646A7">
        <w:rPr>
          <w:rFonts w:hint="cs"/>
          <w:sz w:val="36"/>
          <w:rtl/>
        </w:rPr>
        <w:t xml:space="preserve"> إن</w:t>
      </w:r>
      <w:r w:rsidRPr="008646A7">
        <w:rPr>
          <w:rFonts w:hint="cs"/>
          <w:sz w:val="36"/>
          <w:rtl/>
          <w:lang w:bidi="ar-SY"/>
        </w:rPr>
        <w:t>َّ</w:t>
      </w:r>
      <w:r w:rsidRPr="008646A7">
        <w:rPr>
          <w:rFonts w:hint="cs"/>
          <w:sz w:val="36"/>
          <w:rtl/>
        </w:rPr>
        <w:t xml:space="preserve"> علي</w:t>
      </w:r>
      <w:r w:rsidRPr="008646A7">
        <w:rPr>
          <w:rFonts w:hint="cs"/>
          <w:sz w:val="36"/>
          <w:rtl/>
          <w:lang w:bidi="ar-SY"/>
        </w:rPr>
        <w:t>َّ</w:t>
      </w:r>
      <w:r w:rsidRPr="008646A7">
        <w:rPr>
          <w:rFonts w:hint="cs"/>
          <w:sz w:val="36"/>
          <w:rtl/>
        </w:rPr>
        <w:t>ا</w:t>
      </w:r>
      <w:r w:rsidRPr="008646A7">
        <w:rPr>
          <w:rFonts w:hint="cs"/>
          <w:sz w:val="36"/>
          <w:rtl/>
          <w:lang w:bidi="ar-SY"/>
        </w:rPr>
        <w:t>ً</w:t>
      </w:r>
      <w:r w:rsidR="00077300" w:rsidRPr="008646A7">
        <w:rPr>
          <w:rFonts w:hint="cs"/>
          <w:sz w:val="36"/>
          <w:rtl/>
        </w:rPr>
        <w:t xml:space="preserve"> </w:t>
      </w:r>
      <w:r w:rsidRPr="008646A7">
        <w:rPr>
          <w:rFonts w:hint="cs"/>
          <w:sz w:val="36"/>
          <w:rtl/>
          <w:lang w:eastAsia="ar-SA" w:bidi="ar-SY"/>
        </w:rPr>
        <w:t>عليه السلام</w:t>
      </w:r>
      <w:r w:rsidR="00077300" w:rsidRPr="008646A7">
        <w:rPr>
          <w:rFonts w:hint="cs"/>
          <w:sz w:val="36"/>
          <w:rtl/>
          <w:lang w:eastAsia="ar-SA" w:bidi="ar-SY"/>
        </w:rPr>
        <w:t xml:space="preserve"> </w:t>
      </w:r>
      <w:r w:rsidRPr="008646A7">
        <w:rPr>
          <w:rFonts w:hint="cs"/>
          <w:sz w:val="36"/>
          <w:rtl/>
        </w:rPr>
        <w:t>كان ي</w:t>
      </w:r>
      <w:r w:rsidRPr="008646A7">
        <w:rPr>
          <w:rFonts w:hint="cs"/>
          <w:sz w:val="36"/>
          <w:rtl/>
          <w:lang w:bidi="ar-SY"/>
        </w:rPr>
        <w:t>ُ</w:t>
      </w:r>
      <w:r w:rsidRPr="008646A7">
        <w:rPr>
          <w:rFonts w:hint="cs"/>
          <w:sz w:val="36"/>
          <w:rtl/>
        </w:rPr>
        <w:t>ع</w:t>
      </w:r>
      <w:r w:rsidRPr="008646A7">
        <w:rPr>
          <w:rFonts w:hint="cs"/>
          <w:sz w:val="36"/>
          <w:rtl/>
          <w:lang w:bidi="ar-SY"/>
        </w:rPr>
        <w:t>َ</w:t>
      </w:r>
      <w:r w:rsidRPr="008646A7">
        <w:rPr>
          <w:rFonts w:hint="cs"/>
          <w:sz w:val="36"/>
          <w:rtl/>
        </w:rPr>
        <w:t>ل</w:t>
      </w:r>
      <w:r w:rsidRPr="008646A7">
        <w:rPr>
          <w:rFonts w:hint="cs"/>
          <w:sz w:val="36"/>
          <w:rtl/>
          <w:lang w:bidi="ar-SY"/>
        </w:rPr>
        <w:t>ِّ</w:t>
      </w:r>
      <w:r w:rsidRPr="008646A7">
        <w:rPr>
          <w:rFonts w:hint="cs"/>
          <w:sz w:val="36"/>
          <w:rtl/>
        </w:rPr>
        <w:t>م</w:t>
      </w:r>
      <w:r w:rsidRPr="008646A7">
        <w:rPr>
          <w:rFonts w:hint="cs"/>
          <w:sz w:val="36"/>
          <w:rtl/>
          <w:lang w:bidi="ar-SY"/>
        </w:rPr>
        <w:t>ُ</w:t>
      </w:r>
      <w:r w:rsidRPr="008646A7">
        <w:rPr>
          <w:rFonts w:hint="cs"/>
          <w:sz w:val="36"/>
          <w:rtl/>
        </w:rPr>
        <w:t xml:space="preserve"> الناس</w:t>
      </w:r>
      <w:r w:rsidRPr="008646A7">
        <w:rPr>
          <w:rFonts w:hint="cs"/>
          <w:sz w:val="36"/>
          <w:rtl/>
          <w:lang w:bidi="ar-SY"/>
        </w:rPr>
        <w:t>َ</w:t>
      </w:r>
      <w:r w:rsidRPr="008646A7">
        <w:rPr>
          <w:rFonts w:hint="cs"/>
          <w:sz w:val="36"/>
          <w:rtl/>
        </w:rPr>
        <w:t xml:space="preserve"> القرآن</w:t>
      </w:r>
      <w:r w:rsidRPr="008646A7">
        <w:rPr>
          <w:rFonts w:hint="cs"/>
          <w:sz w:val="36"/>
          <w:rtl/>
          <w:lang w:bidi="ar-SY"/>
        </w:rPr>
        <w:t>َ</w:t>
      </w:r>
      <w:r w:rsidR="006217A6">
        <w:rPr>
          <w:rFonts w:hint="cs"/>
          <w:sz w:val="36"/>
          <w:rtl/>
          <w:lang w:bidi="ar-SY"/>
        </w:rPr>
        <w:t>،</w:t>
      </w:r>
      <w:r w:rsidRPr="008646A7">
        <w:rPr>
          <w:rFonts w:hint="cs"/>
          <w:sz w:val="36"/>
          <w:rtl/>
        </w:rPr>
        <w:t xml:space="preserve"> وه</w:t>
      </w:r>
      <w:r w:rsidRPr="008646A7">
        <w:rPr>
          <w:rFonts w:hint="cs"/>
          <w:sz w:val="36"/>
          <w:rtl/>
          <w:lang w:bidi="ar-SY"/>
        </w:rPr>
        <w:t>ُ</w:t>
      </w:r>
      <w:r w:rsidRPr="008646A7">
        <w:rPr>
          <w:rFonts w:hint="cs"/>
          <w:sz w:val="36"/>
          <w:rtl/>
        </w:rPr>
        <w:t>م</w:t>
      </w:r>
      <w:r w:rsidRPr="008646A7">
        <w:rPr>
          <w:rFonts w:hint="cs"/>
          <w:sz w:val="36"/>
          <w:rtl/>
          <w:lang w:bidi="ar-SY"/>
        </w:rPr>
        <w:t>ْ</w:t>
      </w:r>
      <w:r w:rsidRPr="008646A7">
        <w:rPr>
          <w:rFonts w:hint="cs"/>
          <w:sz w:val="36"/>
          <w:rtl/>
        </w:rPr>
        <w:t xml:space="preserve"> يقرؤون عليه لتقويم قراءتهم</w:t>
      </w:r>
      <w:r w:rsidR="006217A6">
        <w:rPr>
          <w:rFonts w:hint="cs"/>
          <w:sz w:val="36"/>
          <w:rtl/>
          <w:lang w:bidi="ar-SY"/>
        </w:rPr>
        <w:t>،</w:t>
      </w:r>
      <w:r w:rsidRPr="008646A7">
        <w:rPr>
          <w:rFonts w:hint="cs"/>
          <w:sz w:val="36"/>
          <w:rtl/>
        </w:rPr>
        <w:t xml:space="preserve"> كما رُوِيَ عن أبي مريم </w:t>
      </w:r>
      <w:r w:rsidRPr="008646A7">
        <w:rPr>
          <w:rFonts w:hint="cs"/>
          <w:b/>
          <w:bCs/>
          <w:sz w:val="36"/>
          <w:rtl/>
        </w:rPr>
        <w:t>ز</w:t>
      </w:r>
      <w:r w:rsidRPr="008646A7">
        <w:rPr>
          <w:rFonts w:hint="cs"/>
          <w:b/>
          <w:bCs/>
          <w:sz w:val="36"/>
          <w:rtl/>
          <w:lang w:bidi="ar-SY"/>
        </w:rPr>
        <w:t>ِ</w:t>
      </w:r>
      <w:r w:rsidRPr="008646A7">
        <w:rPr>
          <w:rFonts w:hint="cs"/>
          <w:b/>
          <w:bCs/>
          <w:sz w:val="36"/>
          <w:rtl/>
        </w:rPr>
        <w:t>ر</w:t>
      </w:r>
      <w:r w:rsidRPr="008646A7">
        <w:rPr>
          <w:rFonts w:hint="cs"/>
          <w:b/>
          <w:bCs/>
          <w:sz w:val="36"/>
          <w:rtl/>
          <w:lang w:bidi="ar-SY"/>
        </w:rPr>
        <w:t>ُّ</w:t>
      </w:r>
      <w:r w:rsidRPr="008646A7">
        <w:rPr>
          <w:rFonts w:hint="cs"/>
          <w:b/>
          <w:bCs/>
          <w:sz w:val="36"/>
          <w:rtl/>
        </w:rPr>
        <w:t xml:space="preserve"> ب</w:t>
      </w:r>
      <w:r w:rsidRPr="008646A7">
        <w:rPr>
          <w:rFonts w:hint="cs"/>
          <w:b/>
          <w:bCs/>
          <w:sz w:val="36"/>
          <w:rtl/>
          <w:lang w:bidi="ar-SY"/>
        </w:rPr>
        <w:t>ْ</w:t>
      </w:r>
      <w:r w:rsidRPr="008646A7">
        <w:rPr>
          <w:rFonts w:hint="cs"/>
          <w:b/>
          <w:bCs/>
          <w:sz w:val="36"/>
          <w:rtl/>
        </w:rPr>
        <w:t>ن</w:t>
      </w:r>
      <w:r w:rsidRPr="008646A7">
        <w:rPr>
          <w:rFonts w:hint="cs"/>
          <w:b/>
          <w:bCs/>
          <w:sz w:val="36"/>
          <w:rtl/>
          <w:lang w:bidi="ar-SY"/>
        </w:rPr>
        <w:t>ُ</w:t>
      </w:r>
      <w:r w:rsidRPr="008646A7">
        <w:rPr>
          <w:rFonts w:hint="cs"/>
          <w:b/>
          <w:bCs/>
          <w:sz w:val="36"/>
          <w:rtl/>
        </w:rPr>
        <w:t xml:space="preserve"> ح</w:t>
      </w:r>
      <w:r w:rsidRPr="008646A7">
        <w:rPr>
          <w:rFonts w:hint="cs"/>
          <w:b/>
          <w:bCs/>
          <w:sz w:val="36"/>
          <w:rtl/>
          <w:lang w:bidi="ar-SY"/>
        </w:rPr>
        <w:t>ُ</w:t>
      </w:r>
      <w:r w:rsidRPr="008646A7">
        <w:rPr>
          <w:rFonts w:hint="cs"/>
          <w:b/>
          <w:bCs/>
          <w:sz w:val="36"/>
          <w:rtl/>
        </w:rPr>
        <w:t>ب</w:t>
      </w:r>
      <w:r w:rsidRPr="008646A7">
        <w:rPr>
          <w:rFonts w:hint="cs"/>
          <w:b/>
          <w:bCs/>
          <w:sz w:val="36"/>
          <w:rtl/>
          <w:lang w:bidi="ar-SY"/>
        </w:rPr>
        <w:t>َ</w:t>
      </w:r>
      <w:r w:rsidRPr="008646A7">
        <w:rPr>
          <w:rFonts w:hint="cs"/>
          <w:b/>
          <w:bCs/>
          <w:sz w:val="36"/>
          <w:rtl/>
        </w:rPr>
        <w:t>ي</w:t>
      </w:r>
      <w:r w:rsidRPr="008646A7">
        <w:rPr>
          <w:rFonts w:hint="cs"/>
          <w:b/>
          <w:bCs/>
          <w:sz w:val="36"/>
          <w:rtl/>
          <w:lang w:bidi="ar-SY"/>
        </w:rPr>
        <w:t>ْ</w:t>
      </w:r>
      <w:r w:rsidRPr="008646A7">
        <w:rPr>
          <w:rFonts w:hint="cs"/>
          <w:b/>
          <w:bCs/>
          <w:sz w:val="36"/>
          <w:rtl/>
        </w:rPr>
        <w:t>ش</w:t>
      </w:r>
      <w:r w:rsidR="006217A6" w:rsidRPr="00966343">
        <w:rPr>
          <w:b/>
          <w:bCs/>
          <w:color w:val="008000"/>
          <w:sz w:val="36"/>
          <w:vertAlign w:val="superscript"/>
          <w:rtl/>
        </w:rPr>
        <w:t>(</w:t>
      </w:r>
      <w:r w:rsidRPr="00966343">
        <w:rPr>
          <w:rStyle w:val="FootnoteReference"/>
          <w:b/>
          <w:bCs/>
          <w:color w:val="008000"/>
          <w:sz w:val="36"/>
          <w:rtl/>
        </w:rPr>
        <w:footnoteReference w:id="16"/>
      </w:r>
      <w:r w:rsidR="006217A6" w:rsidRPr="00966343">
        <w:rPr>
          <w:b/>
          <w:bCs/>
          <w:color w:val="008000"/>
          <w:sz w:val="36"/>
          <w:vertAlign w:val="superscript"/>
          <w:rtl/>
        </w:rPr>
        <w:t>)</w:t>
      </w:r>
      <w:r w:rsidRPr="008646A7">
        <w:rPr>
          <w:rFonts w:hint="cs"/>
          <w:sz w:val="36"/>
          <w:rtl/>
        </w:rPr>
        <w:t xml:space="preserve"> قال</w:t>
      </w:r>
      <w:r w:rsidR="006217A6">
        <w:rPr>
          <w:rFonts w:hint="cs"/>
          <w:sz w:val="36"/>
          <w:rtl/>
        </w:rPr>
        <w:t>:</w:t>
      </w:r>
      <w:r w:rsidRPr="008646A7">
        <w:rPr>
          <w:rFonts w:hint="cs"/>
          <w:sz w:val="36"/>
          <w:rtl/>
        </w:rPr>
        <w:t xml:space="preserve"> قرأت القرآن من أوله إلى آخره في المسجد الجامع بالكوفة على أمير المؤمنين </w:t>
      </w:r>
      <w:r w:rsidRPr="008646A7">
        <w:rPr>
          <w:rFonts w:hint="cs"/>
          <w:sz w:val="36"/>
          <w:rtl/>
          <w:lang w:eastAsia="ar-SA" w:bidi="ar-SY"/>
        </w:rPr>
        <w:t>علي بن أبي طالب</w:t>
      </w:r>
      <w:r w:rsidR="00077300" w:rsidRPr="008646A7">
        <w:rPr>
          <w:rFonts w:hint="cs"/>
          <w:sz w:val="36"/>
          <w:rtl/>
          <w:lang w:eastAsia="ar-SA" w:bidi="ar-SY"/>
        </w:rPr>
        <w:t xml:space="preserve"> </w:t>
      </w:r>
      <w:r w:rsidRPr="008646A7">
        <w:rPr>
          <w:rFonts w:hint="cs"/>
          <w:sz w:val="36"/>
          <w:rtl/>
        </w:rPr>
        <w:t>عليه السلام</w:t>
      </w:r>
      <w:r w:rsidR="006217A6" w:rsidRPr="00966343">
        <w:rPr>
          <w:rStyle w:val="FootnoteReference"/>
          <w:b/>
          <w:bCs/>
          <w:color w:val="008000"/>
          <w:sz w:val="36"/>
          <w:rtl/>
        </w:rPr>
        <w:t>(</w:t>
      </w:r>
      <w:r w:rsidRPr="00966343">
        <w:rPr>
          <w:rStyle w:val="FootnoteReference"/>
          <w:b/>
          <w:bCs/>
          <w:color w:val="008000"/>
          <w:sz w:val="36"/>
          <w:rtl/>
        </w:rPr>
        <w:footnoteReference w:id="17"/>
      </w:r>
      <w:r w:rsidR="006217A6" w:rsidRPr="00966343">
        <w:rPr>
          <w:rStyle w:val="FootnoteReference"/>
          <w:b/>
          <w:bCs/>
          <w:color w:val="008000"/>
          <w:sz w:val="36"/>
          <w:rtl/>
        </w:rPr>
        <w:t>)</w:t>
      </w:r>
      <w:r w:rsidR="006217A6">
        <w:rPr>
          <w:rFonts w:hint="cs"/>
          <w:sz w:val="36"/>
          <w:rtl/>
        </w:rPr>
        <w:t>.</w:t>
      </w:r>
      <w:r w:rsidRPr="008646A7">
        <w:rPr>
          <w:rFonts w:hint="cs"/>
          <w:sz w:val="36"/>
          <w:rtl/>
          <w:lang w:bidi="ar-SY"/>
        </w:rPr>
        <w:t xml:space="preserve"> وكما </w:t>
      </w:r>
      <w:r w:rsidRPr="008646A7">
        <w:rPr>
          <w:rFonts w:ascii="AGA Arabesque" w:hAnsi="AGA Arabesque" w:hint="cs"/>
          <w:sz w:val="36"/>
          <w:rtl/>
          <w:lang w:bidi="ar-SY"/>
        </w:rPr>
        <w:t xml:space="preserve">رُوِيَ </w:t>
      </w:r>
      <w:r w:rsidRPr="008646A7">
        <w:rPr>
          <w:rFonts w:hint="cs"/>
          <w:sz w:val="36"/>
          <w:rtl/>
          <w:lang w:bidi="ar-SY"/>
        </w:rPr>
        <w:t xml:space="preserve">عن </w:t>
      </w:r>
      <w:r w:rsidRPr="008646A7">
        <w:rPr>
          <w:sz w:val="36"/>
          <w:rtl/>
          <w:lang w:bidi="ar-SY"/>
        </w:rPr>
        <w:t>رزين بن حصين</w:t>
      </w:r>
      <w:r w:rsidR="006217A6" w:rsidRPr="00966343">
        <w:rPr>
          <w:b/>
          <w:bCs/>
          <w:color w:val="008000"/>
          <w:sz w:val="36"/>
          <w:vertAlign w:val="superscript"/>
          <w:rtl/>
          <w:lang w:bidi="ar-SY"/>
        </w:rPr>
        <w:t>(</w:t>
      </w:r>
      <w:r w:rsidRPr="00966343">
        <w:rPr>
          <w:rStyle w:val="FootnoteReference"/>
          <w:b/>
          <w:bCs/>
          <w:color w:val="008000"/>
          <w:sz w:val="36"/>
          <w:rtl/>
          <w:lang w:bidi="ar-SY"/>
        </w:rPr>
        <w:footnoteReference w:id="18"/>
      </w:r>
      <w:r w:rsidR="006217A6" w:rsidRPr="00966343">
        <w:rPr>
          <w:b/>
          <w:bCs/>
          <w:color w:val="008000"/>
          <w:sz w:val="36"/>
          <w:vertAlign w:val="superscript"/>
          <w:rtl/>
          <w:lang w:bidi="ar-SY"/>
        </w:rPr>
        <w:t>)</w:t>
      </w:r>
      <w:r w:rsidR="00077300" w:rsidRPr="008646A7">
        <w:rPr>
          <w:sz w:val="36"/>
          <w:rtl/>
          <w:lang w:bidi="ar-SY"/>
        </w:rPr>
        <w:t xml:space="preserve"> </w:t>
      </w:r>
      <w:r w:rsidRPr="008646A7">
        <w:rPr>
          <w:sz w:val="36"/>
          <w:rtl/>
          <w:lang w:bidi="ar-SY"/>
        </w:rPr>
        <w:t>رضي الله عنه</w:t>
      </w:r>
      <w:r w:rsidR="00077300" w:rsidRPr="008646A7">
        <w:rPr>
          <w:sz w:val="36"/>
          <w:rtl/>
          <w:lang w:bidi="ar-SY"/>
        </w:rPr>
        <w:t xml:space="preserve"> </w:t>
      </w:r>
      <w:r w:rsidRPr="008646A7">
        <w:rPr>
          <w:sz w:val="36"/>
          <w:rtl/>
          <w:lang w:bidi="ar-SY"/>
        </w:rPr>
        <w:t>قال</w:t>
      </w:r>
      <w:r w:rsidR="006217A6">
        <w:rPr>
          <w:sz w:val="36"/>
          <w:rtl/>
          <w:lang w:bidi="ar-SY"/>
        </w:rPr>
        <w:t>:</w:t>
      </w:r>
      <w:r w:rsidRPr="008646A7">
        <w:rPr>
          <w:sz w:val="36"/>
          <w:rtl/>
          <w:lang w:bidi="ar-SY"/>
        </w:rPr>
        <w:t xml:space="preserve"> قرأت القرآن من أوله إلى آخره على علي بن أبي طالب</w:t>
      </w:r>
      <w:r w:rsidR="00077300" w:rsidRPr="008646A7">
        <w:rPr>
          <w:sz w:val="36"/>
          <w:rtl/>
          <w:lang w:bidi="ar-SY"/>
        </w:rPr>
        <w:t xml:space="preserve"> </w:t>
      </w:r>
      <w:r w:rsidRPr="008646A7">
        <w:rPr>
          <w:sz w:val="36"/>
          <w:rtl/>
          <w:lang w:bidi="ar-SY"/>
        </w:rPr>
        <w:t>رضي الله عنه</w:t>
      </w:r>
      <w:r w:rsidR="00077300" w:rsidRPr="008646A7">
        <w:rPr>
          <w:sz w:val="36"/>
          <w:rtl/>
          <w:lang w:bidi="ar-SY"/>
        </w:rPr>
        <w:t xml:space="preserve"> </w:t>
      </w:r>
      <w:r w:rsidRPr="008646A7">
        <w:rPr>
          <w:sz w:val="36"/>
          <w:rtl/>
          <w:lang w:bidi="ar-SY"/>
        </w:rPr>
        <w:t>فلما بلغت الحواميم</w:t>
      </w:r>
      <w:r w:rsidR="006217A6">
        <w:rPr>
          <w:sz w:val="36"/>
          <w:rtl/>
          <w:lang w:bidi="ar-SY"/>
        </w:rPr>
        <w:t>،</w:t>
      </w:r>
      <w:r w:rsidRPr="008646A7">
        <w:rPr>
          <w:sz w:val="36"/>
          <w:rtl/>
          <w:lang w:bidi="ar-SY"/>
        </w:rPr>
        <w:t xml:space="preserve"> قال لي</w:t>
      </w:r>
      <w:r w:rsidR="006217A6">
        <w:rPr>
          <w:sz w:val="36"/>
          <w:rtl/>
          <w:lang w:bidi="ar-SY"/>
        </w:rPr>
        <w:t>:</w:t>
      </w:r>
      <w:r w:rsidRPr="008646A7">
        <w:rPr>
          <w:sz w:val="36"/>
          <w:rtl/>
          <w:lang w:bidi="ar-SY"/>
        </w:rPr>
        <w:t xml:space="preserve"> قد بلغت عرائس القرآن</w:t>
      </w:r>
      <w:r w:rsidR="006217A6">
        <w:rPr>
          <w:sz w:val="36"/>
          <w:rtl/>
          <w:lang w:bidi="ar-SY"/>
        </w:rPr>
        <w:t>،</w:t>
      </w:r>
      <w:r w:rsidRPr="008646A7">
        <w:rPr>
          <w:sz w:val="36"/>
          <w:rtl/>
          <w:lang w:bidi="ar-SY"/>
        </w:rPr>
        <w:t xml:space="preserve"> فلما بلغت اثنتين وعشرين آية من </w:t>
      </w:r>
      <w:r w:rsidR="006217A6" w:rsidRPr="006B3342">
        <w:rPr>
          <w:color w:val="0000FF"/>
          <w:sz w:val="36"/>
          <w:rtl/>
          <w:lang w:bidi="ar-SY"/>
        </w:rPr>
        <w:t>((</w:t>
      </w:r>
      <w:r w:rsidRPr="006B3342">
        <w:rPr>
          <w:color w:val="0000FF"/>
          <w:sz w:val="36"/>
          <w:rtl/>
          <w:lang w:bidi="ar-SY"/>
        </w:rPr>
        <w:t>حم عسق</w:t>
      </w:r>
      <w:r w:rsidR="006217A6" w:rsidRPr="006B3342">
        <w:rPr>
          <w:color w:val="0000FF"/>
          <w:sz w:val="36"/>
          <w:rtl/>
          <w:lang w:bidi="ar-SY"/>
        </w:rPr>
        <w:t>))</w:t>
      </w:r>
      <w:r w:rsidRPr="008646A7">
        <w:rPr>
          <w:sz w:val="36"/>
          <w:rtl/>
          <w:lang w:bidi="ar-SY"/>
        </w:rPr>
        <w:t xml:space="preserve"> بكى ثم قال</w:t>
      </w:r>
      <w:r w:rsidR="006217A6">
        <w:rPr>
          <w:sz w:val="36"/>
          <w:rtl/>
          <w:lang w:bidi="ar-SY"/>
        </w:rPr>
        <w:t>:</w:t>
      </w:r>
      <w:r w:rsidRPr="008646A7">
        <w:rPr>
          <w:sz w:val="36"/>
          <w:rtl/>
          <w:lang w:bidi="ar-SY"/>
        </w:rPr>
        <w:t xml:space="preserve"> اللهم إني أسألك إخبات المخبتين</w:t>
      </w:r>
      <w:r w:rsidR="006217A6">
        <w:rPr>
          <w:sz w:val="36"/>
          <w:rtl/>
          <w:lang w:bidi="ar-SY"/>
        </w:rPr>
        <w:t>،</w:t>
      </w:r>
      <w:r w:rsidRPr="008646A7">
        <w:rPr>
          <w:sz w:val="36"/>
          <w:rtl/>
          <w:lang w:bidi="ar-SY"/>
        </w:rPr>
        <w:t xml:space="preserve"> و</w:t>
      </w:r>
      <w:r w:rsidRPr="008646A7">
        <w:rPr>
          <w:rFonts w:hint="cs"/>
          <w:sz w:val="36"/>
          <w:rtl/>
          <w:lang w:bidi="ar-SY"/>
        </w:rPr>
        <w:t>إخ</w:t>
      </w:r>
      <w:r w:rsidRPr="008646A7">
        <w:rPr>
          <w:sz w:val="36"/>
          <w:rtl/>
          <w:lang w:bidi="ar-SY"/>
        </w:rPr>
        <w:t>لاص الموقنين</w:t>
      </w:r>
      <w:r w:rsidR="006217A6">
        <w:rPr>
          <w:sz w:val="36"/>
          <w:rtl/>
          <w:lang w:bidi="ar-SY"/>
        </w:rPr>
        <w:t>،</w:t>
      </w:r>
      <w:r w:rsidRPr="008646A7">
        <w:rPr>
          <w:sz w:val="36"/>
          <w:rtl/>
          <w:lang w:bidi="ar-SY"/>
        </w:rPr>
        <w:t xml:space="preserve"> ومرافقة الأبرار</w:t>
      </w:r>
      <w:r w:rsidR="006217A6">
        <w:rPr>
          <w:sz w:val="36"/>
          <w:rtl/>
          <w:lang w:bidi="ar-SY"/>
        </w:rPr>
        <w:t>،</w:t>
      </w:r>
      <w:r w:rsidRPr="008646A7">
        <w:rPr>
          <w:sz w:val="36"/>
          <w:rtl/>
          <w:lang w:bidi="ar-SY"/>
        </w:rPr>
        <w:t xml:space="preserve"> واستحقاق حقائق الإيمان</w:t>
      </w:r>
      <w:r w:rsidR="006217A6">
        <w:rPr>
          <w:sz w:val="36"/>
          <w:rtl/>
          <w:lang w:bidi="ar-SY"/>
        </w:rPr>
        <w:t>،</w:t>
      </w:r>
      <w:r w:rsidRPr="008646A7">
        <w:rPr>
          <w:sz w:val="36"/>
          <w:rtl/>
          <w:lang w:bidi="ar-SY"/>
        </w:rPr>
        <w:t xml:space="preserve"> والغنيمة من كل بر</w:t>
      </w:r>
      <w:r w:rsidR="006217A6">
        <w:rPr>
          <w:sz w:val="36"/>
          <w:rtl/>
          <w:lang w:bidi="ar-SY"/>
        </w:rPr>
        <w:t>،</w:t>
      </w:r>
      <w:r w:rsidRPr="008646A7">
        <w:rPr>
          <w:sz w:val="36"/>
          <w:rtl/>
          <w:lang w:bidi="ar-SY"/>
        </w:rPr>
        <w:t xml:space="preserve"> والسلامة من كل إثم</w:t>
      </w:r>
      <w:r w:rsidR="006217A6">
        <w:rPr>
          <w:sz w:val="36"/>
          <w:rtl/>
          <w:lang w:bidi="ar-SY"/>
        </w:rPr>
        <w:t>،</w:t>
      </w:r>
      <w:r w:rsidRPr="008646A7">
        <w:rPr>
          <w:sz w:val="36"/>
          <w:rtl/>
          <w:lang w:bidi="ar-SY"/>
        </w:rPr>
        <w:t xml:space="preserve"> ورجوت رحمتك والفوز بالجنة والنجاة من النار</w:t>
      </w:r>
      <w:r w:rsidR="006217A6">
        <w:rPr>
          <w:sz w:val="36"/>
          <w:rtl/>
          <w:lang w:bidi="ar-SY"/>
        </w:rPr>
        <w:t>،</w:t>
      </w:r>
      <w:r w:rsidRPr="008646A7">
        <w:rPr>
          <w:sz w:val="36"/>
          <w:rtl/>
          <w:lang w:bidi="ar-SY"/>
        </w:rPr>
        <w:t xml:space="preserve"> ثم قال</w:t>
      </w:r>
      <w:r w:rsidR="006217A6">
        <w:rPr>
          <w:sz w:val="36"/>
          <w:rtl/>
          <w:lang w:bidi="ar-SY"/>
        </w:rPr>
        <w:t>:</w:t>
      </w:r>
      <w:r w:rsidRPr="008646A7">
        <w:rPr>
          <w:sz w:val="36"/>
          <w:rtl/>
          <w:lang w:bidi="ar-SY"/>
        </w:rPr>
        <w:t xml:space="preserve"> يا رزين</w:t>
      </w:r>
      <w:r w:rsidR="006217A6">
        <w:rPr>
          <w:sz w:val="36"/>
          <w:rtl/>
          <w:lang w:bidi="ar-SY"/>
        </w:rPr>
        <w:t>،</w:t>
      </w:r>
      <w:r w:rsidRPr="008646A7">
        <w:rPr>
          <w:sz w:val="36"/>
          <w:rtl/>
          <w:lang w:bidi="ar-SY"/>
        </w:rPr>
        <w:t xml:space="preserve"> إذ ختمت فادع بهذه</w:t>
      </w:r>
      <w:r w:rsidR="006217A6">
        <w:rPr>
          <w:sz w:val="36"/>
          <w:rtl/>
          <w:lang w:bidi="ar-SY"/>
        </w:rPr>
        <w:t>،</w:t>
      </w:r>
      <w:r w:rsidRPr="008646A7">
        <w:rPr>
          <w:sz w:val="36"/>
          <w:rtl/>
          <w:lang w:bidi="ar-SY"/>
        </w:rPr>
        <w:t xml:space="preserve"> فإن رسول الله </w:t>
      </w:r>
      <w:r w:rsidR="00D711C6">
        <w:rPr>
          <w:sz w:val="36"/>
          <w:rtl/>
          <w:lang w:bidi="ar-SY"/>
        </w:rPr>
        <w:t>صلى الله عليه وآله وسلم</w:t>
      </w:r>
      <w:r w:rsidRPr="008646A7">
        <w:rPr>
          <w:sz w:val="36"/>
          <w:rtl/>
          <w:lang w:bidi="ar-SY"/>
        </w:rPr>
        <w:t xml:space="preserve"> أمرني أن أدعو بهن عند ختم القرآن</w:t>
      </w:r>
      <w:r w:rsidR="006217A6">
        <w:rPr>
          <w:rFonts w:hint="cs"/>
          <w:sz w:val="36"/>
          <w:rtl/>
          <w:lang w:bidi="ar-SY"/>
        </w:rPr>
        <w:t>))</w:t>
      </w:r>
      <w:r w:rsidR="006217A6" w:rsidRPr="00966343">
        <w:rPr>
          <w:b/>
          <w:bCs/>
          <w:color w:val="008000"/>
          <w:sz w:val="36"/>
          <w:vertAlign w:val="superscript"/>
          <w:rtl/>
          <w:lang w:bidi="ar-SY"/>
        </w:rPr>
        <w:t>(</w:t>
      </w:r>
      <w:r w:rsidRPr="00966343">
        <w:rPr>
          <w:rStyle w:val="FootnoteReference"/>
          <w:b/>
          <w:bCs/>
          <w:color w:val="008000"/>
          <w:sz w:val="36"/>
          <w:rtl/>
          <w:lang w:bidi="ar-SY"/>
        </w:rPr>
        <w:footnoteReference w:id="19"/>
      </w:r>
      <w:r w:rsidR="006217A6" w:rsidRPr="00966343">
        <w:rPr>
          <w:b/>
          <w:bCs/>
          <w:color w:val="008000"/>
          <w:sz w:val="36"/>
          <w:vertAlign w:val="superscript"/>
          <w:rtl/>
          <w:lang w:bidi="ar-SY"/>
        </w:rPr>
        <w:t>)</w:t>
      </w:r>
      <w:r w:rsidR="006217A6">
        <w:rPr>
          <w:sz w:val="36"/>
          <w:rtl/>
          <w:lang w:bidi="ar-SY"/>
        </w:rPr>
        <w:t>.</w:t>
      </w:r>
      <w:r w:rsidRPr="008646A7">
        <w:rPr>
          <w:sz w:val="36"/>
          <w:rtl/>
          <w:lang w:bidi="ar-SY"/>
        </w:rPr>
        <w:t>‏</w:t>
      </w:r>
    </w:p>
    <w:p w:rsidR="003D5D68" w:rsidRPr="008646A7" w:rsidRDefault="003D5D68" w:rsidP="008B674B">
      <w:pPr>
        <w:widowControl w:val="0"/>
        <w:autoSpaceDE w:val="0"/>
        <w:autoSpaceDN w:val="0"/>
        <w:adjustRightInd w:val="0"/>
        <w:spacing w:before="120" w:after="240"/>
        <w:ind w:firstLine="567"/>
        <w:jc w:val="lowKashida"/>
        <w:rPr>
          <w:sz w:val="36"/>
        </w:rPr>
      </w:pPr>
      <w:r w:rsidRPr="008646A7">
        <w:rPr>
          <w:rFonts w:hint="cs"/>
          <w:sz w:val="36"/>
          <w:rtl/>
          <w:lang w:bidi="ar-SY"/>
        </w:rPr>
        <w:lastRenderedPageBreak/>
        <w:t xml:space="preserve">وروى السيوطي في الدر المنثور </w:t>
      </w:r>
      <w:r w:rsidRPr="008646A7">
        <w:rPr>
          <w:rFonts w:hint="cs"/>
          <w:sz w:val="36"/>
          <w:rtl/>
        </w:rPr>
        <w:t>قال</w:t>
      </w:r>
      <w:r w:rsidR="006217A6">
        <w:rPr>
          <w:rFonts w:hint="cs"/>
          <w:sz w:val="36"/>
          <w:rtl/>
          <w:lang w:bidi="ar-SY"/>
        </w:rPr>
        <w:t>:</w:t>
      </w:r>
      <w:r w:rsidRPr="008646A7">
        <w:rPr>
          <w:rFonts w:hint="cs"/>
          <w:sz w:val="36"/>
          <w:rtl/>
        </w:rPr>
        <w:t xml:space="preserve"> </w:t>
      </w:r>
      <w:r w:rsidR="00D140E6" w:rsidRPr="00966343">
        <w:rPr>
          <w:rFonts w:hint="eastAsia"/>
          <w:color w:val="008000"/>
          <w:sz w:val="36"/>
          <w:rtl/>
          <w:lang w:bidi="ar-SY"/>
        </w:rPr>
        <w:t>«</w:t>
      </w:r>
      <w:r w:rsidRPr="00D140E6">
        <w:rPr>
          <w:rFonts w:hint="eastAsia"/>
          <w:color w:val="000000"/>
          <w:sz w:val="36"/>
          <w:rtl/>
        </w:rPr>
        <w:t>أخرج</w:t>
      </w:r>
      <w:r w:rsidRPr="00D140E6">
        <w:rPr>
          <w:color w:val="000000"/>
          <w:sz w:val="36"/>
          <w:rtl/>
        </w:rPr>
        <w:t xml:space="preserve"> </w:t>
      </w:r>
      <w:r w:rsidRPr="00D140E6">
        <w:rPr>
          <w:rFonts w:hint="eastAsia"/>
          <w:color w:val="000000"/>
          <w:sz w:val="36"/>
          <w:rtl/>
        </w:rPr>
        <w:t>ابن</w:t>
      </w:r>
      <w:r w:rsidRPr="00D140E6">
        <w:rPr>
          <w:color w:val="000000"/>
          <w:sz w:val="36"/>
          <w:rtl/>
        </w:rPr>
        <w:t xml:space="preserve"> </w:t>
      </w:r>
      <w:r w:rsidRPr="00D140E6">
        <w:rPr>
          <w:rFonts w:hint="eastAsia"/>
          <w:color w:val="000000"/>
          <w:sz w:val="36"/>
          <w:rtl/>
        </w:rPr>
        <w:t>الأنباري</w:t>
      </w:r>
      <w:r w:rsidRPr="00D140E6">
        <w:rPr>
          <w:color w:val="000000"/>
          <w:sz w:val="36"/>
          <w:rtl/>
        </w:rPr>
        <w:t xml:space="preserve"> </w:t>
      </w:r>
      <w:r w:rsidRPr="00D140E6">
        <w:rPr>
          <w:rFonts w:hint="eastAsia"/>
          <w:color w:val="000000"/>
          <w:sz w:val="36"/>
          <w:rtl/>
        </w:rPr>
        <w:t>في</w:t>
      </w:r>
      <w:r w:rsidRPr="00D140E6">
        <w:rPr>
          <w:color w:val="000000"/>
          <w:sz w:val="36"/>
          <w:rtl/>
        </w:rPr>
        <w:t xml:space="preserve"> </w:t>
      </w:r>
      <w:r w:rsidRPr="00D140E6">
        <w:rPr>
          <w:rFonts w:hint="eastAsia"/>
          <w:color w:val="000000"/>
          <w:sz w:val="36"/>
          <w:rtl/>
        </w:rPr>
        <w:t>المصاحف</w:t>
      </w:r>
      <w:r w:rsidRPr="00D140E6">
        <w:rPr>
          <w:color w:val="000000"/>
          <w:sz w:val="36"/>
          <w:rtl/>
        </w:rPr>
        <w:t xml:space="preserve"> </w:t>
      </w:r>
      <w:r w:rsidRPr="00D140E6">
        <w:rPr>
          <w:rFonts w:hint="eastAsia"/>
          <w:color w:val="000000"/>
          <w:sz w:val="36"/>
          <w:rtl/>
        </w:rPr>
        <w:t>عن</w:t>
      </w:r>
      <w:r w:rsidRPr="00D140E6">
        <w:rPr>
          <w:color w:val="000000"/>
          <w:sz w:val="36"/>
          <w:rtl/>
        </w:rPr>
        <w:t xml:space="preserve"> </w:t>
      </w:r>
      <w:r w:rsidRPr="00D140E6">
        <w:rPr>
          <w:rFonts w:hint="eastAsia"/>
          <w:color w:val="000000"/>
          <w:sz w:val="36"/>
          <w:rtl/>
        </w:rPr>
        <w:t>أبي</w:t>
      </w:r>
      <w:r w:rsidRPr="00D140E6">
        <w:rPr>
          <w:color w:val="000000"/>
          <w:sz w:val="36"/>
          <w:rtl/>
        </w:rPr>
        <w:t xml:space="preserve"> </w:t>
      </w:r>
      <w:r w:rsidRPr="00D140E6">
        <w:rPr>
          <w:rFonts w:hint="eastAsia"/>
          <w:color w:val="000000"/>
          <w:sz w:val="36"/>
          <w:rtl/>
        </w:rPr>
        <w:t>عبد</w:t>
      </w:r>
      <w:r w:rsidRPr="00D140E6">
        <w:rPr>
          <w:color w:val="000000"/>
          <w:sz w:val="36"/>
          <w:rtl/>
        </w:rPr>
        <w:t xml:space="preserve"> </w:t>
      </w:r>
      <w:r w:rsidRPr="00D140E6">
        <w:rPr>
          <w:rFonts w:hint="eastAsia"/>
          <w:color w:val="000000"/>
          <w:sz w:val="36"/>
          <w:rtl/>
        </w:rPr>
        <w:t>الرحمن</w:t>
      </w:r>
      <w:r w:rsidRPr="00D140E6">
        <w:rPr>
          <w:color w:val="000000"/>
          <w:sz w:val="36"/>
          <w:rtl/>
        </w:rPr>
        <w:t xml:space="preserve"> </w:t>
      </w:r>
      <w:r w:rsidRPr="00D140E6">
        <w:rPr>
          <w:rFonts w:hint="eastAsia"/>
          <w:color w:val="000000"/>
          <w:sz w:val="36"/>
          <w:rtl/>
        </w:rPr>
        <w:t>السلمي</w:t>
      </w:r>
      <w:r w:rsidRPr="00D140E6">
        <w:rPr>
          <w:color w:val="000000"/>
          <w:sz w:val="36"/>
          <w:rtl/>
        </w:rPr>
        <w:t xml:space="preserve"> </w:t>
      </w:r>
      <w:r w:rsidRPr="00D140E6">
        <w:rPr>
          <w:rFonts w:hint="eastAsia"/>
          <w:color w:val="000000"/>
          <w:sz w:val="36"/>
          <w:rtl/>
        </w:rPr>
        <w:t>قال</w:t>
      </w:r>
      <w:r w:rsidR="006217A6" w:rsidRPr="00D140E6">
        <w:rPr>
          <w:color w:val="000000"/>
          <w:sz w:val="36"/>
          <w:rtl/>
        </w:rPr>
        <w:t>:</w:t>
      </w:r>
      <w:r w:rsidRPr="00D140E6">
        <w:rPr>
          <w:color w:val="000000"/>
          <w:sz w:val="36"/>
          <w:rtl/>
        </w:rPr>
        <w:t xml:space="preserve"> </w:t>
      </w:r>
      <w:r w:rsidRPr="00D140E6">
        <w:rPr>
          <w:rFonts w:hint="eastAsia"/>
          <w:color w:val="000000"/>
          <w:sz w:val="36"/>
          <w:rtl/>
        </w:rPr>
        <w:t>كنت</w:t>
      </w:r>
      <w:r w:rsidRPr="00D140E6">
        <w:rPr>
          <w:color w:val="000000"/>
          <w:sz w:val="36"/>
          <w:rtl/>
        </w:rPr>
        <w:t xml:space="preserve"> </w:t>
      </w:r>
      <w:r w:rsidRPr="00D140E6">
        <w:rPr>
          <w:rFonts w:hint="cs"/>
          <w:color w:val="000000"/>
          <w:sz w:val="36"/>
          <w:rtl/>
          <w:lang w:bidi="ar-SY"/>
        </w:rPr>
        <w:t>أُ</w:t>
      </w:r>
      <w:r w:rsidRPr="00D140E6">
        <w:rPr>
          <w:rFonts w:hint="eastAsia"/>
          <w:color w:val="000000"/>
          <w:sz w:val="36"/>
          <w:rtl/>
        </w:rPr>
        <w:t>قر</w:t>
      </w:r>
      <w:r w:rsidRPr="00D140E6">
        <w:rPr>
          <w:rFonts w:hint="cs"/>
          <w:color w:val="000000"/>
          <w:sz w:val="36"/>
          <w:rtl/>
          <w:lang w:bidi="ar-SY"/>
        </w:rPr>
        <w:t xml:space="preserve">ئُ </w:t>
      </w:r>
      <w:r w:rsidRPr="00D140E6">
        <w:rPr>
          <w:rFonts w:hint="eastAsia"/>
          <w:color w:val="000000"/>
          <w:sz w:val="36"/>
          <w:rtl/>
        </w:rPr>
        <w:t>الحسن</w:t>
      </w:r>
      <w:r w:rsidRPr="00D140E6">
        <w:rPr>
          <w:color w:val="000000"/>
          <w:sz w:val="36"/>
          <w:rtl/>
        </w:rPr>
        <w:t xml:space="preserve"> </w:t>
      </w:r>
      <w:r w:rsidRPr="00D140E6">
        <w:rPr>
          <w:rFonts w:hint="eastAsia"/>
          <w:color w:val="000000"/>
          <w:sz w:val="36"/>
          <w:rtl/>
        </w:rPr>
        <w:t>والحسين</w:t>
      </w:r>
      <w:r w:rsidR="006217A6" w:rsidRPr="00D140E6">
        <w:rPr>
          <w:rFonts w:hint="eastAsia"/>
          <w:color w:val="000000"/>
          <w:sz w:val="36"/>
          <w:rtl/>
        </w:rPr>
        <w:t>،</w:t>
      </w:r>
      <w:r w:rsidRPr="00D140E6">
        <w:rPr>
          <w:color w:val="000000"/>
          <w:sz w:val="36"/>
          <w:rtl/>
        </w:rPr>
        <w:t xml:space="preserve"> </w:t>
      </w:r>
      <w:r w:rsidRPr="00D140E6">
        <w:rPr>
          <w:rFonts w:hint="eastAsia"/>
          <w:color w:val="000000"/>
          <w:sz w:val="36"/>
          <w:rtl/>
        </w:rPr>
        <w:t>فمر</w:t>
      </w:r>
      <w:r w:rsidRPr="00D140E6">
        <w:rPr>
          <w:rFonts w:hint="cs"/>
          <w:color w:val="000000"/>
          <w:sz w:val="36"/>
          <w:rtl/>
          <w:lang w:bidi="ar-SY"/>
        </w:rPr>
        <w:t>َّ</w:t>
      </w:r>
      <w:r w:rsidRPr="00D140E6">
        <w:rPr>
          <w:color w:val="000000"/>
          <w:sz w:val="36"/>
          <w:rtl/>
        </w:rPr>
        <w:t xml:space="preserve"> </w:t>
      </w:r>
      <w:r w:rsidRPr="00D140E6">
        <w:rPr>
          <w:rFonts w:hint="eastAsia"/>
          <w:color w:val="000000"/>
          <w:sz w:val="36"/>
          <w:rtl/>
        </w:rPr>
        <w:t>بي</w:t>
      </w:r>
      <w:r w:rsidRPr="00D140E6">
        <w:rPr>
          <w:color w:val="000000"/>
          <w:sz w:val="36"/>
          <w:rtl/>
        </w:rPr>
        <w:t xml:space="preserve"> </w:t>
      </w:r>
      <w:r w:rsidRPr="00D140E6">
        <w:rPr>
          <w:rFonts w:hint="eastAsia"/>
          <w:color w:val="000000"/>
          <w:sz w:val="36"/>
          <w:rtl/>
        </w:rPr>
        <w:t>علي</w:t>
      </w:r>
      <w:r w:rsidRPr="00D140E6">
        <w:rPr>
          <w:color w:val="000000"/>
          <w:sz w:val="36"/>
          <w:rtl/>
        </w:rPr>
        <w:t xml:space="preserve"> </w:t>
      </w:r>
      <w:r w:rsidRPr="00D140E6">
        <w:rPr>
          <w:rFonts w:hint="eastAsia"/>
          <w:color w:val="000000"/>
          <w:sz w:val="36"/>
          <w:rtl/>
        </w:rPr>
        <w:t>بن</w:t>
      </w:r>
      <w:r w:rsidRPr="00D140E6">
        <w:rPr>
          <w:color w:val="000000"/>
          <w:sz w:val="36"/>
          <w:rtl/>
        </w:rPr>
        <w:t xml:space="preserve"> </w:t>
      </w:r>
      <w:r w:rsidRPr="00D140E6">
        <w:rPr>
          <w:rFonts w:hint="eastAsia"/>
          <w:color w:val="000000"/>
          <w:sz w:val="36"/>
          <w:rtl/>
          <w:lang w:bidi="ar-SY"/>
        </w:rPr>
        <w:t>أبي</w:t>
      </w:r>
      <w:r w:rsidRPr="00D140E6">
        <w:rPr>
          <w:color w:val="000000"/>
          <w:sz w:val="36"/>
          <w:rtl/>
          <w:lang w:bidi="ar-SY"/>
        </w:rPr>
        <w:t xml:space="preserve"> </w:t>
      </w:r>
      <w:r w:rsidRPr="00D140E6">
        <w:rPr>
          <w:rFonts w:hint="eastAsia"/>
          <w:color w:val="000000"/>
          <w:sz w:val="36"/>
          <w:rtl/>
          <w:lang w:bidi="ar-SY"/>
        </w:rPr>
        <w:t>طالب</w:t>
      </w:r>
      <w:r w:rsidRPr="00D140E6">
        <w:rPr>
          <w:color w:val="000000"/>
          <w:sz w:val="36"/>
          <w:rtl/>
          <w:lang w:bidi="ar-SY"/>
        </w:rPr>
        <w:t xml:space="preserve"> </w:t>
      </w:r>
      <w:r w:rsidRPr="00D140E6">
        <w:rPr>
          <w:rFonts w:hint="cs"/>
          <w:color w:val="000000"/>
          <w:sz w:val="36"/>
          <w:rtl/>
          <w:lang w:bidi="ar-SY"/>
        </w:rPr>
        <w:t>وأنا</w:t>
      </w:r>
      <w:r w:rsidRPr="00D140E6">
        <w:rPr>
          <w:color w:val="000000"/>
          <w:sz w:val="36"/>
          <w:rtl/>
          <w:lang w:bidi="ar-SY"/>
        </w:rPr>
        <w:t xml:space="preserve"> </w:t>
      </w:r>
      <w:r w:rsidRPr="00D140E6">
        <w:rPr>
          <w:rFonts w:hint="cs"/>
          <w:color w:val="000000"/>
          <w:sz w:val="36"/>
          <w:rtl/>
          <w:lang w:bidi="ar-SY"/>
        </w:rPr>
        <w:t>أ</w:t>
      </w:r>
      <w:r w:rsidRPr="00D140E6">
        <w:rPr>
          <w:rFonts w:hint="eastAsia"/>
          <w:color w:val="000000"/>
          <w:sz w:val="36"/>
          <w:rtl/>
          <w:lang w:bidi="ar-SY"/>
        </w:rPr>
        <w:t>قرئ</w:t>
      </w:r>
      <w:r w:rsidRPr="00D140E6">
        <w:rPr>
          <w:rFonts w:hint="cs"/>
          <w:color w:val="000000"/>
          <w:sz w:val="36"/>
          <w:rtl/>
          <w:lang w:bidi="ar-SY"/>
        </w:rPr>
        <w:t>ُ</w:t>
      </w:r>
      <w:r w:rsidRPr="00D140E6">
        <w:rPr>
          <w:rFonts w:hint="eastAsia"/>
          <w:color w:val="000000"/>
          <w:sz w:val="36"/>
          <w:rtl/>
          <w:lang w:bidi="ar-SY"/>
        </w:rPr>
        <w:t>هما</w:t>
      </w:r>
      <w:r w:rsidRPr="00D140E6">
        <w:rPr>
          <w:color w:val="000000"/>
          <w:sz w:val="36"/>
          <w:rtl/>
          <w:lang w:bidi="ar-SY"/>
        </w:rPr>
        <w:t xml:space="preserve"> </w:t>
      </w:r>
      <w:r w:rsidRPr="00D140E6">
        <w:rPr>
          <w:rFonts w:hint="eastAsia"/>
          <w:color w:val="000000"/>
          <w:sz w:val="36"/>
          <w:rtl/>
          <w:lang w:bidi="ar-SY"/>
        </w:rPr>
        <w:t>فقال</w:t>
      </w:r>
      <w:r w:rsidRPr="00D140E6">
        <w:rPr>
          <w:color w:val="000000"/>
          <w:sz w:val="36"/>
          <w:rtl/>
          <w:lang w:bidi="ar-SY"/>
        </w:rPr>
        <w:t xml:space="preserve"> </w:t>
      </w:r>
      <w:r w:rsidRPr="00D140E6">
        <w:rPr>
          <w:rFonts w:hint="eastAsia"/>
          <w:color w:val="000000"/>
          <w:sz w:val="36"/>
          <w:rtl/>
          <w:lang w:bidi="ar-SY"/>
        </w:rPr>
        <w:t>لي</w:t>
      </w:r>
      <w:r w:rsidR="006217A6" w:rsidRPr="00D140E6">
        <w:rPr>
          <w:color w:val="000000"/>
          <w:sz w:val="36"/>
          <w:rtl/>
          <w:lang w:bidi="ar-SY"/>
        </w:rPr>
        <w:t>:</w:t>
      </w:r>
      <w:r w:rsidRPr="00D140E6">
        <w:rPr>
          <w:color w:val="000000"/>
          <w:sz w:val="36"/>
          <w:rtl/>
          <w:lang w:bidi="ar-SY"/>
        </w:rPr>
        <w:t xml:space="preserve"> </w:t>
      </w:r>
      <w:r w:rsidR="006217A6" w:rsidRPr="00D140E6">
        <w:rPr>
          <w:rFonts w:hint="cs"/>
          <w:color w:val="000000"/>
          <w:sz w:val="36"/>
          <w:rtl/>
          <w:lang w:bidi="ar-SY"/>
        </w:rPr>
        <w:t>((</w:t>
      </w:r>
      <w:r w:rsidRPr="00D140E6">
        <w:rPr>
          <w:rFonts w:hint="cs"/>
          <w:color w:val="000000"/>
          <w:sz w:val="36"/>
          <w:rtl/>
        </w:rPr>
        <w:t>أ</w:t>
      </w:r>
      <w:r w:rsidRPr="00D140E6">
        <w:rPr>
          <w:rFonts w:hint="eastAsia"/>
          <w:color w:val="000000"/>
          <w:sz w:val="36"/>
          <w:rtl/>
        </w:rPr>
        <w:t>قرئهما</w:t>
      </w:r>
      <w:r w:rsidRPr="00D140E6">
        <w:rPr>
          <w:color w:val="000000"/>
          <w:sz w:val="36"/>
          <w:rtl/>
        </w:rPr>
        <w:t xml:space="preserve"> </w:t>
      </w:r>
      <w:r w:rsidRPr="00D140E6">
        <w:rPr>
          <w:rFonts w:hint="eastAsia"/>
          <w:color w:val="000000"/>
          <w:sz w:val="36"/>
          <w:rtl/>
        </w:rPr>
        <w:t>و</w:t>
      </w:r>
      <w:r w:rsidRPr="00D140E6">
        <w:rPr>
          <w:rFonts w:hint="cs"/>
          <w:color w:val="000000"/>
          <w:sz w:val="36"/>
          <w:rtl/>
        </w:rPr>
        <w:t>خ</w:t>
      </w:r>
      <w:r w:rsidRPr="00D140E6">
        <w:rPr>
          <w:rFonts w:hint="eastAsia"/>
          <w:color w:val="000000"/>
          <w:sz w:val="36"/>
          <w:rtl/>
        </w:rPr>
        <w:t>ات</w:t>
      </w:r>
      <w:r w:rsidRPr="00D140E6">
        <w:rPr>
          <w:rFonts w:hint="cs"/>
          <w:color w:val="000000"/>
          <w:sz w:val="36"/>
          <w:rtl/>
        </w:rPr>
        <w:t>َ</w:t>
      </w:r>
      <w:r w:rsidRPr="00D140E6">
        <w:rPr>
          <w:rFonts w:hint="eastAsia"/>
          <w:color w:val="000000"/>
          <w:sz w:val="36"/>
          <w:rtl/>
        </w:rPr>
        <w:t>م</w:t>
      </w:r>
      <w:r w:rsidRPr="00D140E6">
        <w:rPr>
          <w:color w:val="000000"/>
          <w:sz w:val="36"/>
          <w:rtl/>
        </w:rPr>
        <w:t xml:space="preserve"> </w:t>
      </w:r>
      <w:r w:rsidRPr="00D140E6">
        <w:rPr>
          <w:rFonts w:hint="eastAsia"/>
          <w:color w:val="000000"/>
          <w:sz w:val="36"/>
          <w:rtl/>
        </w:rPr>
        <w:t>النبيين</w:t>
      </w:r>
      <w:r w:rsidRPr="00D140E6">
        <w:rPr>
          <w:color w:val="000000"/>
          <w:sz w:val="36"/>
          <w:rtl/>
        </w:rPr>
        <w:t xml:space="preserve"> </w:t>
      </w:r>
      <w:r w:rsidRPr="00D140E6">
        <w:rPr>
          <w:rFonts w:hint="eastAsia"/>
          <w:color w:val="000000"/>
          <w:sz w:val="36"/>
          <w:rtl/>
        </w:rPr>
        <w:t>بفتح</w:t>
      </w:r>
      <w:r w:rsidRPr="00D140E6">
        <w:rPr>
          <w:color w:val="000000"/>
          <w:sz w:val="36"/>
          <w:rtl/>
        </w:rPr>
        <w:t xml:space="preserve"> </w:t>
      </w:r>
      <w:r w:rsidRPr="00D140E6">
        <w:rPr>
          <w:rFonts w:hint="eastAsia"/>
          <w:color w:val="000000"/>
          <w:sz w:val="36"/>
          <w:rtl/>
        </w:rPr>
        <w:t>التاء</w:t>
      </w:r>
      <w:r w:rsidR="00D140E6" w:rsidRPr="00966343">
        <w:rPr>
          <w:color w:val="008000"/>
          <w:sz w:val="36"/>
          <w:rtl/>
        </w:rPr>
        <w:t>»</w:t>
      </w:r>
      <w:r w:rsidR="006217A6">
        <w:rPr>
          <w:sz w:val="36"/>
          <w:rtl/>
          <w:lang w:bidi="ar-SY"/>
        </w:rPr>
        <w:t>.</w:t>
      </w:r>
      <w:r w:rsidRPr="008646A7">
        <w:rPr>
          <w:rFonts w:hint="eastAsia"/>
          <w:sz w:val="36"/>
          <w:rtl/>
          <w:lang w:bidi="ar-SY"/>
        </w:rPr>
        <w:t>‏</w:t>
      </w:r>
    </w:p>
    <w:p w:rsidR="003D5D68" w:rsidRPr="008646A7" w:rsidRDefault="003D5D68" w:rsidP="008B674B">
      <w:pPr>
        <w:pStyle w:val="BlockText"/>
        <w:widowControl w:val="0"/>
        <w:spacing w:before="120" w:after="240"/>
        <w:ind w:left="0" w:right="0" w:firstLine="567"/>
        <w:jc w:val="lowKashida"/>
        <w:rPr>
          <w:rFonts w:hint="cs"/>
          <w:sz w:val="36"/>
          <w:szCs w:val="36"/>
          <w:rtl/>
        </w:rPr>
      </w:pPr>
      <w:r w:rsidRPr="008646A7">
        <w:rPr>
          <w:rFonts w:hint="cs"/>
          <w:sz w:val="36"/>
          <w:szCs w:val="36"/>
          <w:rtl/>
          <w:lang w:eastAsia="ar-SA" w:bidi="ar-SY"/>
        </w:rPr>
        <w:t>10</w:t>
      </w:r>
      <w:r w:rsidR="006217A6">
        <w:rPr>
          <w:rFonts w:hint="cs"/>
          <w:sz w:val="36"/>
          <w:szCs w:val="36"/>
          <w:rtl/>
          <w:lang w:eastAsia="ar-SA" w:bidi="ar-SY"/>
        </w:rPr>
        <w:t>-</w:t>
      </w:r>
      <w:r w:rsidRPr="008646A7">
        <w:rPr>
          <w:rFonts w:hint="cs"/>
          <w:sz w:val="36"/>
          <w:szCs w:val="36"/>
          <w:rtl/>
          <w:lang w:eastAsia="ar-SA" w:bidi="ar-SY"/>
        </w:rPr>
        <w:t xml:space="preserve"> </w:t>
      </w:r>
      <w:r w:rsidRPr="008646A7">
        <w:rPr>
          <w:rFonts w:hint="cs"/>
          <w:sz w:val="36"/>
          <w:szCs w:val="36"/>
          <w:rtl/>
        </w:rPr>
        <w:t>إن</w:t>
      </w:r>
      <w:r w:rsidRPr="008646A7">
        <w:rPr>
          <w:rFonts w:hint="cs"/>
          <w:sz w:val="36"/>
          <w:szCs w:val="36"/>
          <w:rtl/>
          <w:lang w:bidi="ar-SY"/>
        </w:rPr>
        <w:t>َّ</w:t>
      </w:r>
      <w:r w:rsidRPr="008646A7">
        <w:rPr>
          <w:rFonts w:hint="cs"/>
          <w:sz w:val="36"/>
          <w:szCs w:val="36"/>
          <w:rtl/>
        </w:rPr>
        <w:t xml:space="preserve"> علي</w:t>
      </w:r>
      <w:r w:rsidRPr="008646A7">
        <w:rPr>
          <w:rFonts w:hint="cs"/>
          <w:sz w:val="36"/>
          <w:szCs w:val="36"/>
          <w:rtl/>
          <w:lang w:bidi="ar-SY"/>
        </w:rPr>
        <w:t>َّ</w:t>
      </w:r>
      <w:r w:rsidRPr="008646A7">
        <w:rPr>
          <w:rFonts w:hint="cs"/>
          <w:sz w:val="36"/>
          <w:szCs w:val="36"/>
          <w:rtl/>
        </w:rPr>
        <w:t>ا</w:t>
      </w:r>
      <w:r w:rsidRPr="008646A7">
        <w:rPr>
          <w:rFonts w:hint="cs"/>
          <w:sz w:val="36"/>
          <w:szCs w:val="36"/>
          <w:rtl/>
          <w:lang w:bidi="ar-SY"/>
        </w:rPr>
        <w:t>ً</w:t>
      </w:r>
      <w:r w:rsidR="00077300" w:rsidRPr="008646A7">
        <w:rPr>
          <w:rFonts w:hint="cs"/>
          <w:sz w:val="36"/>
          <w:szCs w:val="36"/>
          <w:rtl/>
        </w:rPr>
        <w:t xml:space="preserve"> </w:t>
      </w:r>
      <w:r w:rsidRPr="008646A7">
        <w:rPr>
          <w:rFonts w:hint="cs"/>
          <w:sz w:val="36"/>
          <w:szCs w:val="36"/>
          <w:rtl/>
          <w:lang w:eastAsia="ar-SA" w:bidi="ar-SY"/>
        </w:rPr>
        <w:t>عليه السلام</w:t>
      </w:r>
      <w:r w:rsidR="00077300" w:rsidRPr="008646A7">
        <w:rPr>
          <w:rFonts w:hint="cs"/>
          <w:sz w:val="36"/>
          <w:szCs w:val="36"/>
          <w:rtl/>
          <w:lang w:eastAsia="ar-SA" w:bidi="ar-SY"/>
        </w:rPr>
        <w:t xml:space="preserve"> </w:t>
      </w:r>
      <w:r w:rsidRPr="008646A7">
        <w:rPr>
          <w:rFonts w:hint="cs"/>
          <w:sz w:val="36"/>
          <w:szCs w:val="36"/>
          <w:rtl/>
          <w:lang w:bidi="ar-SY"/>
        </w:rPr>
        <w:t>لم يكتف بتعليم القرَّاء</w:t>
      </w:r>
      <w:r w:rsidR="006217A6">
        <w:rPr>
          <w:rFonts w:hint="cs"/>
          <w:sz w:val="36"/>
          <w:szCs w:val="36"/>
          <w:rtl/>
          <w:lang w:bidi="ar-SY"/>
        </w:rPr>
        <w:t>،</w:t>
      </w:r>
      <w:r w:rsidRPr="008646A7">
        <w:rPr>
          <w:rFonts w:hint="cs"/>
          <w:sz w:val="36"/>
          <w:szCs w:val="36"/>
          <w:rtl/>
          <w:lang w:bidi="ar-SY"/>
        </w:rPr>
        <w:t>بل كان يمشي في الأسواق وحده</w:t>
      </w:r>
      <w:r w:rsidR="006217A6">
        <w:rPr>
          <w:rFonts w:hint="cs"/>
          <w:sz w:val="36"/>
          <w:szCs w:val="36"/>
          <w:rtl/>
          <w:lang w:bidi="ar-SY"/>
        </w:rPr>
        <w:t>،</w:t>
      </w:r>
      <w:r w:rsidRPr="008646A7">
        <w:rPr>
          <w:rFonts w:hint="cs"/>
          <w:sz w:val="36"/>
          <w:szCs w:val="36"/>
          <w:rtl/>
          <w:lang w:bidi="ar-SY"/>
        </w:rPr>
        <w:t xml:space="preserve"> وهو بذاكَ يرشد الضالّ ويعين الضعيف ويمرّ بالبيَّاع والبقَّال فيفتح عليهم القرآن ويقرأ</w:t>
      </w:r>
      <w:r w:rsidR="006217A6">
        <w:rPr>
          <w:rFonts w:hint="cs"/>
          <w:sz w:val="36"/>
          <w:szCs w:val="36"/>
          <w:rtl/>
          <w:lang w:bidi="ar-SY"/>
        </w:rPr>
        <w:t>:</w:t>
      </w:r>
      <w:r w:rsidRPr="008646A7">
        <w:rPr>
          <w:rFonts w:hint="cs"/>
          <w:sz w:val="36"/>
          <w:szCs w:val="36"/>
          <w:rtl/>
          <w:lang w:bidi="ar-SY"/>
        </w:rPr>
        <w:t xml:space="preserve"> </w:t>
      </w:r>
      <w:r w:rsidR="006217A6" w:rsidRPr="006B3342">
        <w:rPr>
          <w:color w:val="0000FF"/>
          <w:sz w:val="36"/>
          <w:szCs w:val="36"/>
          <w:rtl/>
        </w:rPr>
        <w:t>((</w:t>
      </w:r>
      <w:r w:rsidRPr="006B3342">
        <w:rPr>
          <w:color w:val="0000FF"/>
          <w:sz w:val="36"/>
          <w:szCs w:val="36"/>
          <w:rtl/>
        </w:rPr>
        <w:t>تِلْكَ الدَّارُ الآخِرَةُ نَجْعَلُهَا لِلَّذِينَ لا يُرِيدُونَ عُلُوًّا فِي الأَرْضِ وَلا</w:t>
      </w:r>
      <w:r w:rsidRPr="006B3342">
        <w:rPr>
          <w:rFonts w:hint="cs"/>
          <w:color w:val="0000FF"/>
          <w:sz w:val="36"/>
          <w:szCs w:val="36"/>
          <w:rtl/>
        </w:rPr>
        <w:t> </w:t>
      </w:r>
      <w:r w:rsidRPr="006B3342">
        <w:rPr>
          <w:color w:val="0000FF"/>
          <w:sz w:val="36"/>
          <w:szCs w:val="36"/>
          <w:rtl/>
        </w:rPr>
        <w:t>فَسَادًا وَالْعَاقِبَةُ لِلْمُتَّقِينَ</w:t>
      </w:r>
      <w:r w:rsidR="003D0D21" w:rsidRPr="006B3342">
        <w:rPr>
          <w:color w:val="0000FF"/>
          <w:sz w:val="36"/>
          <w:szCs w:val="36"/>
          <w:rtl/>
        </w:rPr>
        <w:t>))</w:t>
      </w:r>
      <w:r w:rsidR="003D0D21">
        <w:rPr>
          <w:sz w:val="36"/>
          <w:szCs w:val="36"/>
          <w:rtl/>
        </w:rPr>
        <w:t xml:space="preserve"> </w:t>
      </w:r>
      <w:r w:rsidR="003D0D21" w:rsidRPr="003A1F99">
        <w:rPr>
          <w:color w:val="008000"/>
          <w:szCs w:val="24"/>
          <w:rtl/>
        </w:rPr>
        <w:t>[</w:t>
      </w:r>
      <w:r w:rsidRPr="003A1F99">
        <w:rPr>
          <w:color w:val="008000"/>
          <w:szCs w:val="24"/>
          <w:rtl/>
        </w:rPr>
        <w:t>القصص</w:t>
      </w:r>
      <w:r w:rsidR="006217A6" w:rsidRPr="003A1F99">
        <w:rPr>
          <w:color w:val="008000"/>
          <w:szCs w:val="24"/>
          <w:rtl/>
        </w:rPr>
        <w:t>:</w:t>
      </w:r>
      <w:r w:rsidRPr="003A1F99">
        <w:rPr>
          <w:color w:val="008000"/>
          <w:szCs w:val="24"/>
          <w:rtl/>
        </w:rPr>
        <w:t>83</w:t>
      </w:r>
      <w:r w:rsidR="003D0D21" w:rsidRPr="003A1F99">
        <w:rPr>
          <w:color w:val="008000"/>
          <w:szCs w:val="24"/>
          <w:rtl/>
        </w:rPr>
        <w:t>]</w:t>
      </w:r>
      <w:r w:rsidR="006217A6" w:rsidRPr="00966343">
        <w:rPr>
          <w:rFonts w:ascii="AGA Arabesque" w:hAnsi="AGA Arabesque"/>
          <w:b/>
          <w:bCs/>
          <w:color w:val="008000"/>
          <w:sz w:val="36"/>
          <w:szCs w:val="36"/>
          <w:vertAlign w:val="superscript"/>
          <w:rtl/>
          <w:lang w:bidi="ar-SY"/>
        </w:rPr>
        <w:t>(</w:t>
      </w:r>
      <w:r w:rsidRPr="00966343">
        <w:rPr>
          <w:rStyle w:val="FootnoteReference"/>
          <w:rFonts w:ascii="AGA Arabesque" w:hAnsi="AGA Arabesque"/>
          <w:b/>
          <w:bCs/>
          <w:color w:val="008000"/>
          <w:sz w:val="36"/>
          <w:szCs w:val="36"/>
          <w:rtl/>
          <w:lang w:bidi="ar-SY"/>
        </w:rPr>
        <w:footnoteReference w:id="20"/>
      </w:r>
      <w:r w:rsidR="006217A6" w:rsidRPr="00966343">
        <w:rPr>
          <w:rFonts w:ascii="AGA Arabesque" w:hAnsi="AGA Arabesque"/>
          <w:b/>
          <w:bCs/>
          <w:color w:val="008000"/>
          <w:sz w:val="36"/>
          <w:szCs w:val="36"/>
          <w:vertAlign w:val="superscript"/>
          <w:rtl/>
          <w:lang w:bidi="ar-SY"/>
        </w:rPr>
        <w:t>)</w:t>
      </w:r>
      <w:r w:rsidR="006217A6">
        <w:rPr>
          <w:rFonts w:hint="cs"/>
          <w:sz w:val="36"/>
          <w:szCs w:val="36"/>
          <w:rtl/>
          <w:lang w:bidi="ar-SY"/>
        </w:rPr>
        <w:t>.</w:t>
      </w:r>
      <w:r w:rsidRPr="008646A7">
        <w:rPr>
          <w:rFonts w:hint="cs"/>
          <w:sz w:val="36"/>
          <w:szCs w:val="36"/>
          <w:rtl/>
        </w:rPr>
        <w:t xml:space="preserve"> </w:t>
      </w:r>
    </w:p>
    <w:p w:rsidR="003D5D68" w:rsidRPr="008646A7" w:rsidRDefault="003D5D68" w:rsidP="008B674B">
      <w:pPr>
        <w:pStyle w:val="BlockText"/>
        <w:widowControl w:val="0"/>
        <w:spacing w:before="120" w:after="240"/>
        <w:ind w:left="0" w:right="0" w:firstLine="567"/>
        <w:jc w:val="lowKashida"/>
        <w:rPr>
          <w:rFonts w:hint="cs"/>
          <w:sz w:val="36"/>
          <w:szCs w:val="36"/>
          <w:rtl/>
          <w:lang w:bidi="ar-SY"/>
        </w:rPr>
      </w:pPr>
      <w:r w:rsidRPr="008646A7">
        <w:rPr>
          <w:rFonts w:hint="cs"/>
          <w:sz w:val="36"/>
          <w:szCs w:val="36"/>
          <w:rtl/>
        </w:rPr>
        <w:t>11</w:t>
      </w:r>
      <w:r w:rsidR="006217A6">
        <w:rPr>
          <w:rFonts w:hint="cs"/>
          <w:sz w:val="36"/>
          <w:szCs w:val="36"/>
          <w:rtl/>
        </w:rPr>
        <w:t>-</w:t>
      </w:r>
      <w:r w:rsidRPr="008646A7">
        <w:rPr>
          <w:rFonts w:hint="cs"/>
          <w:sz w:val="36"/>
          <w:szCs w:val="36"/>
          <w:rtl/>
        </w:rPr>
        <w:t xml:space="preserve"> </w:t>
      </w:r>
      <w:r w:rsidRPr="008646A7">
        <w:rPr>
          <w:rFonts w:hint="cs"/>
          <w:sz w:val="36"/>
          <w:szCs w:val="36"/>
          <w:rtl/>
          <w:lang w:bidi="ar-SY"/>
        </w:rPr>
        <w:t>وكان عليٍّ</w:t>
      </w:r>
      <w:r w:rsidR="00077300" w:rsidRPr="008646A7">
        <w:rPr>
          <w:rFonts w:hint="cs"/>
          <w:sz w:val="36"/>
          <w:szCs w:val="36"/>
          <w:rtl/>
          <w:lang w:bidi="ar-SY"/>
        </w:rPr>
        <w:t xml:space="preserve"> </w:t>
      </w:r>
      <w:r w:rsidRPr="008646A7">
        <w:rPr>
          <w:rFonts w:ascii="AGA Arabesque" w:hAnsi="AGA Arabesque" w:hint="cs"/>
          <w:sz w:val="36"/>
          <w:szCs w:val="36"/>
          <w:rtl/>
          <w:lang w:bidi="ar-SY"/>
        </w:rPr>
        <w:t>عليه السلام</w:t>
      </w:r>
      <w:r w:rsidR="00077300" w:rsidRPr="008646A7">
        <w:rPr>
          <w:rFonts w:ascii="AGA Arabesque" w:hAnsi="AGA Arabesque" w:hint="cs"/>
          <w:sz w:val="36"/>
          <w:szCs w:val="36"/>
          <w:rtl/>
          <w:lang w:bidi="ar-SY"/>
        </w:rPr>
        <w:t xml:space="preserve"> </w:t>
      </w:r>
      <w:r w:rsidRPr="008646A7">
        <w:rPr>
          <w:rFonts w:hint="cs"/>
          <w:sz w:val="36"/>
          <w:szCs w:val="36"/>
          <w:rtl/>
          <w:lang w:bidi="ar-SY"/>
        </w:rPr>
        <w:t>يستنبط استنباطات دقيقة من القرآن تعكس فهمه العميق المتميِّز لكتاب الله وفقهه النيِّر الذي لا يبارى في القرآن الكريم</w:t>
      </w:r>
      <w:r w:rsidR="006217A6">
        <w:rPr>
          <w:rFonts w:hint="cs"/>
          <w:sz w:val="36"/>
          <w:szCs w:val="36"/>
          <w:rtl/>
          <w:lang w:bidi="ar-SY"/>
        </w:rPr>
        <w:t>،</w:t>
      </w:r>
      <w:r w:rsidRPr="008646A7">
        <w:rPr>
          <w:rFonts w:hint="cs"/>
          <w:sz w:val="36"/>
          <w:szCs w:val="36"/>
          <w:rtl/>
          <w:lang w:bidi="ar-SY"/>
        </w:rPr>
        <w:t xml:space="preserve"> وهو فقهٌ خصَّه الله تعالى به وفتح به عليه</w:t>
      </w:r>
      <w:r w:rsidR="006217A6">
        <w:rPr>
          <w:rFonts w:hint="cs"/>
          <w:sz w:val="36"/>
          <w:szCs w:val="36"/>
          <w:rtl/>
          <w:lang w:bidi="ar-SY"/>
        </w:rPr>
        <w:t>،</w:t>
      </w:r>
      <w:r w:rsidRPr="008646A7">
        <w:rPr>
          <w:rFonts w:hint="cs"/>
          <w:sz w:val="36"/>
          <w:szCs w:val="36"/>
          <w:rtl/>
          <w:lang w:bidi="ar-SY"/>
        </w:rPr>
        <w:t xml:space="preserve"> وقد حدَّث بهذه النعمة الإلهية</w:t>
      </w:r>
      <w:r w:rsidR="006217A6">
        <w:rPr>
          <w:rFonts w:hint="cs"/>
          <w:sz w:val="36"/>
          <w:szCs w:val="36"/>
          <w:rtl/>
          <w:lang w:bidi="ar-SY"/>
        </w:rPr>
        <w:t>،</w:t>
      </w:r>
      <w:r w:rsidRPr="008646A7">
        <w:rPr>
          <w:rFonts w:hint="cs"/>
          <w:sz w:val="36"/>
          <w:szCs w:val="36"/>
          <w:rtl/>
          <w:lang w:bidi="ar-SY"/>
        </w:rPr>
        <w:t xml:space="preserve"> فكان يقول لمن سأله فيما إذا كان لديهم أهل البيت كتاب خاصٌّ من رسول الله أو وحي سوى القرآن</w:t>
      </w:r>
      <w:r w:rsidR="006217A6">
        <w:rPr>
          <w:rFonts w:hint="cs"/>
          <w:sz w:val="36"/>
          <w:szCs w:val="36"/>
          <w:rtl/>
          <w:lang w:bidi="ar-SY"/>
        </w:rPr>
        <w:t>،</w:t>
      </w:r>
      <w:r w:rsidRPr="008646A7">
        <w:rPr>
          <w:rFonts w:hint="cs"/>
          <w:sz w:val="36"/>
          <w:szCs w:val="36"/>
          <w:rtl/>
          <w:lang w:bidi="ar-SY"/>
        </w:rPr>
        <w:t xml:space="preserve"> وغير ما لدى سائر المسلمين</w:t>
      </w:r>
      <w:r w:rsidR="006217A6">
        <w:rPr>
          <w:rFonts w:hint="cs"/>
          <w:sz w:val="36"/>
          <w:szCs w:val="36"/>
          <w:rtl/>
          <w:lang w:bidi="ar-SY"/>
        </w:rPr>
        <w:t>؟؟،</w:t>
      </w:r>
      <w:r w:rsidRPr="008646A7">
        <w:rPr>
          <w:rFonts w:hint="cs"/>
          <w:sz w:val="36"/>
          <w:szCs w:val="36"/>
          <w:rtl/>
          <w:lang w:bidi="ar-SY"/>
        </w:rPr>
        <w:t xml:space="preserve"> فيقول</w:t>
      </w:r>
      <w:r w:rsidR="006217A6">
        <w:rPr>
          <w:rFonts w:hint="cs"/>
          <w:sz w:val="36"/>
          <w:szCs w:val="36"/>
          <w:rtl/>
          <w:lang w:bidi="ar-SY"/>
        </w:rPr>
        <w:t>:</w:t>
      </w:r>
      <w:r w:rsidRPr="008646A7">
        <w:rPr>
          <w:rFonts w:hint="cs"/>
          <w:sz w:val="36"/>
          <w:szCs w:val="36"/>
          <w:rtl/>
          <w:lang w:bidi="ar-SY"/>
        </w:rPr>
        <w:t xml:space="preserve"> </w:t>
      </w:r>
      <w:r w:rsidR="00D140E6" w:rsidRPr="00966343">
        <w:rPr>
          <w:rFonts w:hint="eastAsia"/>
          <w:color w:val="008000"/>
          <w:sz w:val="36"/>
          <w:szCs w:val="36"/>
          <w:rtl/>
          <w:lang w:bidi="ar-SY"/>
        </w:rPr>
        <w:t>«</w:t>
      </w:r>
      <w:r w:rsidRPr="00D140E6">
        <w:rPr>
          <w:rFonts w:hint="cs"/>
          <w:color w:val="000000"/>
          <w:sz w:val="36"/>
          <w:szCs w:val="36"/>
          <w:rtl/>
          <w:lang w:bidi="ar-SY"/>
        </w:rPr>
        <w:t>لا</w:t>
      </w:r>
      <w:r w:rsidRPr="00D140E6">
        <w:rPr>
          <w:color w:val="000000"/>
          <w:sz w:val="36"/>
          <w:szCs w:val="36"/>
          <w:rtl/>
          <w:lang w:bidi="ar-SY"/>
        </w:rPr>
        <w:t xml:space="preserve"> والذي فلق الحبة وبرأ النسمة</w:t>
      </w:r>
      <w:r w:rsidR="006217A6" w:rsidRPr="00D140E6">
        <w:rPr>
          <w:color w:val="000000"/>
          <w:sz w:val="36"/>
          <w:szCs w:val="36"/>
          <w:rtl/>
          <w:lang w:bidi="ar-SY"/>
        </w:rPr>
        <w:t>،</w:t>
      </w:r>
      <w:r w:rsidRPr="00D140E6">
        <w:rPr>
          <w:color w:val="000000"/>
          <w:sz w:val="36"/>
          <w:szCs w:val="36"/>
          <w:rtl/>
          <w:lang w:bidi="ar-SY"/>
        </w:rPr>
        <w:t xml:space="preserve"> ما أعلمه إلا فهما</w:t>
      </w:r>
      <w:r w:rsidRPr="00D140E6">
        <w:rPr>
          <w:rFonts w:hint="cs"/>
          <w:color w:val="000000"/>
          <w:sz w:val="36"/>
          <w:szCs w:val="36"/>
          <w:rtl/>
          <w:lang w:bidi="ar-SY"/>
        </w:rPr>
        <w:t>ً</w:t>
      </w:r>
      <w:r w:rsidRPr="00D140E6">
        <w:rPr>
          <w:color w:val="000000"/>
          <w:sz w:val="36"/>
          <w:szCs w:val="36"/>
          <w:rtl/>
          <w:lang w:bidi="ar-SY"/>
        </w:rPr>
        <w:t xml:space="preserve"> يعطيه الله رجلا</w:t>
      </w:r>
      <w:r w:rsidRPr="00D140E6">
        <w:rPr>
          <w:rFonts w:hint="cs"/>
          <w:color w:val="000000"/>
          <w:sz w:val="36"/>
          <w:szCs w:val="36"/>
          <w:rtl/>
          <w:lang w:bidi="ar-SY"/>
        </w:rPr>
        <w:t>ً</w:t>
      </w:r>
      <w:r w:rsidRPr="00D140E6">
        <w:rPr>
          <w:color w:val="000000"/>
          <w:sz w:val="36"/>
          <w:szCs w:val="36"/>
          <w:rtl/>
          <w:lang w:bidi="ar-SY"/>
        </w:rPr>
        <w:t xml:space="preserve"> في القرآن</w:t>
      </w:r>
      <w:r w:rsidR="006217A6" w:rsidRPr="00D140E6">
        <w:rPr>
          <w:color w:val="000000"/>
          <w:sz w:val="36"/>
          <w:szCs w:val="36"/>
          <w:rtl/>
          <w:lang w:bidi="ar-SY"/>
        </w:rPr>
        <w:t>،</w:t>
      </w:r>
      <w:r w:rsidRPr="00D140E6">
        <w:rPr>
          <w:color w:val="000000"/>
          <w:sz w:val="36"/>
          <w:szCs w:val="36"/>
          <w:rtl/>
          <w:lang w:bidi="ar-SY"/>
        </w:rPr>
        <w:t xml:space="preserve"> وما في هذه الصحيفة</w:t>
      </w:r>
      <w:r w:rsidR="006217A6" w:rsidRPr="00966343">
        <w:rPr>
          <w:b/>
          <w:bCs/>
          <w:color w:val="008000"/>
          <w:sz w:val="36"/>
          <w:szCs w:val="36"/>
          <w:vertAlign w:val="superscript"/>
          <w:rtl/>
          <w:lang w:bidi="ar-SY"/>
        </w:rPr>
        <w:t>(</w:t>
      </w:r>
      <w:r w:rsidRPr="00966343">
        <w:rPr>
          <w:rStyle w:val="FootnoteReference"/>
          <w:b/>
          <w:bCs/>
          <w:color w:val="008000"/>
          <w:sz w:val="36"/>
          <w:szCs w:val="36"/>
          <w:rtl/>
          <w:lang w:bidi="ar-SY"/>
        </w:rPr>
        <w:footnoteReference w:id="21"/>
      </w:r>
      <w:r w:rsidR="00D140E6" w:rsidRPr="00966343">
        <w:rPr>
          <w:rFonts w:hint="cs"/>
          <w:b/>
          <w:bCs/>
          <w:color w:val="008000"/>
          <w:sz w:val="36"/>
          <w:szCs w:val="36"/>
          <w:vertAlign w:val="superscript"/>
          <w:rtl/>
          <w:lang w:bidi="ar-SY"/>
        </w:rPr>
        <w:t>)</w:t>
      </w:r>
      <w:r w:rsidR="00D140E6" w:rsidRPr="00966343">
        <w:rPr>
          <w:rFonts w:hint="eastAsia"/>
          <w:b/>
          <w:bCs/>
          <w:color w:val="008000"/>
          <w:sz w:val="36"/>
          <w:szCs w:val="36"/>
          <w:rtl/>
          <w:lang w:bidi="ar-SY"/>
        </w:rPr>
        <w:t>»</w:t>
      </w:r>
      <w:r w:rsidR="006217A6" w:rsidRPr="00966343">
        <w:rPr>
          <w:b/>
          <w:bCs/>
          <w:color w:val="008000"/>
          <w:sz w:val="36"/>
          <w:szCs w:val="36"/>
          <w:vertAlign w:val="superscript"/>
          <w:rtl/>
          <w:lang w:bidi="ar-SY"/>
        </w:rPr>
        <w:t>(</w:t>
      </w:r>
      <w:r w:rsidRPr="00966343">
        <w:rPr>
          <w:rStyle w:val="FootnoteReference"/>
          <w:b/>
          <w:bCs/>
          <w:color w:val="008000"/>
          <w:sz w:val="36"/>
          <w:szCs w:val="36"/>
          <w:rtl/>
          <w:lang w:bidi="ar-SY"/>
        </w:rPr>
        <w:footnoteReference w:id="22"/>
      </w:r>
      <w:r w:rsidR="006217A6" w:rsidRPr="00966343">
        <w:rPr>
          <w:b/>
          <w:bCs/>
          <w:color w:val="008000"/>
          <w:sz w:val="36"/>
          <w:szCs w:val="36"/>
          <w:vertAlign w:val="superscript"/>
          <w:rtl/>
          <w:lang w:bidi="ar-SY"/>
        </w:rPr>
        <w:t>)</w:t>
      </w:r>
      <w:r w:rsidRPr="008646A7">
        <w:rPr>
          <w:rFonts w:hint="cs"/>
          <w:sz w:val="36"/>
          <w:szCs w:val="36"/>
          <w:rtl/>
          <w:lang w:bidi="ar-SY"/>
        </w:rPr>
        <w:t xml:space="preserve"> أو يقول</w:t>
      </w:r>
      <w:r w:rsidR="006217A6">
        <w:rPr>
          <w:rFonts w:hint="cs"/>
          <w:sz w:val="36"/>
          <w:szCs w:val="36"/>
          <w:rtl/>
          <w:lang w:bidi="ar-SY"/>
        </w:rPr>
        <w:t>:</w:t>
      </w:r>
      <w:r w:rsidRPr="008646A7">
        <w:rPr>
          <w:rFonts w:hint="cs"/>
          <w:sz w:val="36"/>
          <w:szCs w:val="36"/>
          <w:rtl/>
          <w:lang w:bidi="ar-SY"/>
        </w:rPr>
        <w:t xml:space="preserve"> </w:t>
      </w:r>
      <w:r w:rsidR="00D140E6" w:rsidRPr="00966343">
        <w:rPr>
          <w:rFonts w:hint="eastAsia"/>
          <w:color w:val="008000"/>
          <w:sz w:val="36"/>
          <w:szCs w:val="36"/>
          <w:rtl/>
          <w:lang w:bidi="ar-SY"/>
        </w:rPr>
        <w:t>«</w:t>
      </w:r>
      <w:r w:rsidRPr="00D140E6">
        <w:rPr>
          <w:rFonts w:hint="cs"/>
          <w:color w:val="000000"/>
          <w:sz w:val="36"/>
          <w:szCs w:val="36"/>
          <w:rtl/>
          <w:lang w:bidi="ar-SY"/>
        </w:rPr>
        <w:t>لا</w:t>
      </w:r>
      <w:r w:rsidR="006217A6" w:rsidRPr="00D140E6">
        <w:rPr>
          <w:rFonts w:hint="cs"/>
          <w:color w:val="000000"/>
          <w:sz w:val="36"/>
          <w:szCs w:val="36"/>
          <w:rtl/>
          <w:lang w:bidi="ar-SY"/>
        </w:rPr>
        <w:t>!</w:t>
      </w:r>
      <w:r w:rsidRPr="00D140E6">
        <w:rPr>
          <w:rFonts w:hint="cs"/>
          <w:color w:val="000000"/>
          <w:sz w:val="36"/>
          <w:szCs w:val="36"/>
          <w:rtl/>
          <w:lang w:bidi="ar-SY"/>
        </w:rPr>
        <w:t xml:space="preserve"> </w:t>
      </w:r>
      <w:r w:rsidRPr="00D140E6">
        <w:rPr>
          <w:rFonts w:hint="eastAsia"/>
          <w:color w:val="000000"/>
          <w:sz w:val="36"/>
          <w:szCs w:val="36"/>
          <w:rtl/>
          <w:lang w:bidi="ar-SY"/>
        </w:rPr>
        <w:t>ما</w:t>
      </w:r>
      <w:r w:rsidRPr="00D140E6">
        <w:rPr>
          <w:color w:val="000000"/>
          <w:sz w:val="36"/>
          <w:szCs w:val="36"/>
          <w:rtl/>
          <w:lang w:bidi="ar-SY"/>
        </w:rPr>
        <w:t xml:space="preserve"> </w:t>
      </w:r>
      <w:r w:rsidRPr="00D140E6">
        <w:rPr>
          <w:rFonts w:hint="eastAsia"/>
          <w:color w:val="000000"/>
          <w:sz w:val="36"/>
          <w:szCs w:val="36"/>
          <w:rtl/>
          <w:lang w:bidi="ar-SY"/>
        </w:rPr>
        <w:t>عندنا</w:t>
      </w:r>
      <w:r w:rsidRPr="00D140E6">
        <w:rPr>
          <w:color w:val="000000"/>
          <w:sz w:val="36"/>
          <w:szCs w:val="36"/>
          <w:rtl/>
          <w:lang w:bidi="ar-SY"/>
        </w:rPr>
        <w:t xml:space="preserve"> </w:t>
      </w:r>
      <w:r w:rsidRPr="00D140E6">
        <w:rPr>
          <w:rFonts w:hint="eastAsia"/>
          <w:color w:val="000000"/>
          <w:sz w:val="36"/>
          <w:szCs w:val="36"/>
          <w:rtl/>
          <w:lang w:bidi="ar-SY"/>
        </w:rPr>
        <w:t>إلا</w:t>
      </w:r>
      <w:r w:rsidRPr="00D140E6">
        <w:rPr>
          <w:color w:val="000000"/>
          <w:sz w:val="36"/>
          <w:szCs w:val="36"/>
          <w:rtl/>
          <w:lang w:bidi="ar-SY"/>
        </w:rPr>
        <w:t xml:space="preserve"> </w:t>
      </w:r>
      <w:r w:rsidRPr="00D140E6">
        <w:rPr>
          <w:rFonts w:hint="eastAsia"/>
          <w:color w:val="000000"/>
          <w:sz w:val="36"/>
          <w:szCs w:val="36"/>
          <w:rtl/>
          <w:lang w:bidi="ar-SY"/>
        </w:rPr>
        <w:t>ما</w:t>
      </w:r>
      <w:r w:rsidRPr="00D140E6">
        <w:rPr>
          <w:color w:val="000000"/>
          <w:sz w:val="36"/>
          <w:szCs w:val="36"/>
          <w:rtl/>
          <w:lang w:bidi="ar-SY"/>
        </w:rPr>
        <w:t xml:space="preserve"> </w:t>
      </w:r>
      <w:r w:rsidRPr="00D140E6">
        <w:rPr>
          <w:rFonts w:hint="eastAsia"/>
          <w:color w:val="000000"/>
          <w:sz w:val="36"/>
          <w:szCs w:val="36"/>
          <w:rtl/>
          <w:lang w:bidi="ar-SY"/>
        </w:rPr>
        <w:t>في</w:t>
      </w:r>
      <w:r w:rsidRPr="00D140E6">
        <w:rPr>
          <w:color w:val="000000"/>
          <w:sz w:val="36"/>
          <w:szCs w:val="36"/>
          <w:rtl/>
          <w:lang w:bidi="ar-SY"/>
        </w:rPr>
        <w:t xml:space="preserve"> </w:t>
      </w:r>
      <w:r w:rsidRPr="00D140E6">
        <w:rPr>
          <w:rFonts w:hint="eastAsia"/>
          <w:color w:val="000000"/>
          <w:sz w:val="36"/>
          <w:szCs w:val="36"/>
          <w:rtl/>
          <w:lang w:bidi="ar-SY"/>
        </w:rPr>
        <w:t>كتاب</w:t>
      </w:r>
      <w:r w:rsidRPr="00D140E6">
        <w:rPr>
          <w:color w:val="000000"/>
          <w:sz w:val="36"/>
          <w:szCs w:val="36"/>
          <w:rtl/>
          <w:lang w:bidi="ar-SY"/>
        </w:rPr>
        <w:t xml:space="preserve"> </w:t>
      </w:r>
      <w:r w:rsidRPr="00D140E6">
        <w:rPr>
          <w:rFonts w:hint="eastAsia"/>
          <w:color w:val="000000"/>
          <w:sz w:val="36"/>
          <w:szCs w:val="36"/>
          <w:rtl/>
          <w:lang w:bidi="ar-SY"/>
        </w:rPr>
        <w:t>الله</w:t>
      </w:r>
      <w:r w:rsidR="006217A6" w:rsidRPr="00D140E6">
        <w:rPr>
          <w:rFonts w:hint="cs"/>
          <w:color w:val="000000"/>
          <w:sz w:val="36"/>
          <w:szCs w:val="36"/>
          <w:rtl/>
          <w:lang w:bidi="ar-SY"/>
        </w:rPr>
        <w:t>،</w:t>
      </w:r>
      <w:r w:rsidRPr="00D140E6">
        <w:rPr>
          <w:color w:val="000000"/>
          <w:sz w:val="36"/>
          <w:szCs w:val="36"/>
          <w:rtl/>
          <w:lang w:bidi="ar-SY"/>
        </w:rPr>
        <w:t xml:space="preserve"> </w:t>
      </w:r>
      <w:r w:rsidRPr="00D140E6">
        <w:rPr>
          <w:rFonts w:hint="eastAsia"/>
          <w:color w:val="000000"/>
          <w:sz w:val="36"/>
          <w:szCs w:val="36"/>
          <w:rtl/>
          <w:lang w:bidi="ar-SY"/>
        </w:rPr>
        <w:t>وما</w:t>
      </w:r>
      <w:r w:rsidRPr="00D140E6">
        <w:rPr>
          <w:color w:val="000000"/>
          <w:sz w:val="36"/>
          <w:szCs w:val="36"/>
          <w:rtl/>
          <w:lang w:bidi="ar-SY"/>
        </w:rPr>
        <w:t xml:space="preserve"> </w:t>
      </w:r>
      <w:r w:rsidRPr="00D140E6">
        <w:rPr>
          <w:rFonts w:hint="eastAsia"/>
          <w:color w:val="000000"/>
          <w:sz w:val="36"/>
          <w:szCs w:val="36"/>
          <w:rtl/>
          <w:lang w:bidi="ar-SY"/>
        </w:rPr>
        <w:t>في</w:t>
      </w:r>
      <w:r w:rsidRPr="00D140E6">
        <w:rPr>
          <w:color w:val="000000"/>
          <w:sz w:val="36"/>
          <w:szCs w:val="36"/>
          <w:rtl/>
          <w:lang w:bidi="ar-SY"/>
        </w:rPr>
        <w:t xml:space="preserve"> </w:t>
      </w:r>
      <w:r w:rsidRPr="00D140E6">
        <w:rPr>
          <w:rFonts w:hint="eastAsia"/>
          <w:color w:val="000000"/>
          <w:sz w:val="36"/>
          <w:szCs w:val="36"/>
          <w:rtl/>
          <w:lang w:bidi="ar-SY"/>
        </w:rPr>
        <w:t>هذه</w:t>
      </w:r>
      <w:r w:rsidRPr="00D140E6">
        <w:rPr>
          <w:color w:val="000000"/>
          <w:sz w:val="36"/>
          <w:szCs w:val="36"/>
          <w:rtl/>
          <w:lang w:bidi="ar-SY"/>
        </w:rPr>
        <w:t xml:space="preserve"> </w:t>
      </w:r>
      <w:r w:rsidRPr="00D140E6">
        <w:rPr>
          <w:rFonts w:hint="eastAsia"/>
          <w:color w:val="000000"/>
          <w:sz w:val="36"/>
          <w:szCs w:val="36"/>
          <w:rtl/>
          <w:lang w:bidi="ar-SY"/>
        </w:rPr>
        <w:t>الصحيفة</w:t>
      </w:r>
      <w:r w:rsidR="006217A6" w:rsidRPr="00D140E6">
        <w:rPr>
          <w:rFonts w:hint="eastAsia"/>
          <w:color w:val="000000"/>
          <w:sz w:val="36"/>
          <w:szCs w:val="36"/>
          <w:rtl/>
          <w:lang w:bidi="ar-SY"/>
        </w:rPr>
        <w:t>،</w:t>
      </w:r>
      <w:r w:rsidRPr="00D140E6">
        <w:rPr>
          <w:color w:val="000000"/>
          <w:sz w:val="36"/>
          <w:szCs w:val="36"/>
          <w:rtl/>
          <w:lang w:bidi="ar-SY"/>
        </w:rPr>
        <w:t xml:space="preserve"> إلاَّ أن يعطي الله عز وجل عبدا</w:t>
      </w:r>
      <w:r w:rsidRPr="00D140E6">
        <w:rPr>
          <w:rFonts w:hint="cs"/>
          <w:color w:val="000000"/>
          <w:sz w:val="36"/>
          <w:szCs w:val="36"/>
          <w:rtl/>
          <w:lang w:bidi="ar-SY"/>
        </w:rPr>
        <w:t>ً</w:t>
      </w:r>
      <w:r w:rsidRPr="00D140E6">
        <w:rPr>
          <w:color w:val="000000"/>
          <w:sz w:val="36"/>
          <w:szCs w:val="36"/>
          <w:rtl/>
          <w:lang w:bidi="ar-SY"/>
        </w:rPr>
        <w:t xml:space="preserve"> فهما</w:t>
      </w:r>
      <w:r w:rsidRPr="00D140E6">
        <w:rPr>
          <w:rFonts w:hint="cs"/>
          <w:color w:val="000000"/>
          <w:sz w:val="36"/>
          <w:szCs w:val="36"/>
          <w:rtl/>
          <w:lang w:bidi="ar-SY"/>
        </w:rPr>
        <w:t>ً</w:t>
      </w:r>
      <w:r w:rsidRPr="00D140E6">
        <w:rPr>
          <w:color w:val="000000"/>
          <w:sz w:val="36"/>
          <w:szCs w:val="36"/>
          <w:rtl/>
          <w:lang w:bidi="ar-SY"/>
        </w:rPr>
        <w:t xml:space="preserve"> في كتابه</w:t>
      </w:r>
      <w:r w:rsidR="00D140E6" w:rsidRPr="00966343">
        <w:rPr>
          <w:rFonts w:hint="eastAsia"/>
          <w:color w:val="008000"/>
          <w:sz w:val="36"/>
          <w:szCs w:val="36"/>
          <w:rtl/>
          <w:lang w:bidi="ar-SY"/>
        </w:rPr>
        <w:t>»</w:t>
      </w:r>
      <w:r w:rsidR="006217A6" w:rsidRPr="00966343">
        <w:rPr>
          <w:b/>
          <w:bCs/>
          <w:color w:val="008000"/>
          <w:sz w:val="36"/>
          <w:szCs w:val="36"/>
          <w:vertAlign w:val="superscript"/>
          <w:rtl/>
          <w:lang w:bidi="ar-SY"/>
        </w:rPr>
        <w:t>(</w:t>
      </w:r>
      <w:r w:rsidRPr="00966343">
        <w:rPr>
          <w:rStyle w:val="FootnoteReference"/>
          <w:b/>
          <w:bCs/>
          <w:color w:val="008000"/>
          <w:sz w:val="36"/>
          <w:szCs w:val="36"/>
          <w:rtl/>
          <w:lang w:bidi="ar-SY"/>
        </w:rPr>
        <w:footnoteReference w:id="23"/>
      </w:r>
      <w:r w:rsidR="006217A6" w:rsidRPr="00966343">
        <w:rPr>
          <w:b/>
          <w:bCs/>
          <w:color w:val="008000"/>
          <w:sz w:val="36"/>
          <w:szCs w:val="36"/>
          <w:vertAlign w:val="superscript"/>
          <w:rtl/>
          <w:lang w:bidi="ar-SY"/>
        </w:rPr>
        <w:t>)</w:t>
      </w:r>
      <w:r w:rsidR="006217A6">
        <w:rPr>
          <w:rFonts w:hint="cs"/>
          <w:sz w:val="36"/>
          <w:szCs w:val="36"/>
          <w:rtl/>
          <w:lang w:bidi="ar-SY"/>
        </w:rPr>
        <w:t>.</w:t>
      </w:r>
      <w:r w:rsidR="00077300" w:rsidRPr="008646A7">
        <w:rPr>
          <w:rFonts w:hint="cs"/>
          <w:sz w:val="36"/>
          <w:szCs w:val="36"/>
          <w:rtl/>
          <w:lang w:bidi="ar-SY"/>
        </w:rPr>
        <w:t xml:space="preserve"> </w:t>
      </w:r>
    </w:p>
    <w:p w:rsidR="003D5D68" w:rsidRPr="008646A7" w:rsidRDefault="003D5D68" w:rsidP="008B674B">
      <w:pPr>
        <w:pStyle w:val="BlockText"/>
        <w:widowControl w:val="0"/>
        <w:ind w:left="0" w:right="0" w:firstLine="567"/>
        <w:jc w:val="lowKashida"/>
        <w:rPr>
          <w:rFonts w:hint="cs"/>
          <w:sz w:val="36"/>
          <w:szCs w:val="36"/>
          <w:rtl/>
          <w:lang w:bidi="ar-SY"/>
        </w:rPr>
      </w:pPr>
      <w:r w:rsidRPr="008646A7">
        <w:rPr>
          <w:rFonts w:hint="cs"/>
          <w:sz w:val="36"/>
          <w:szCs w:val="36"/>
          <w:rtl/>
          <w:lang w:bidi="ar-SY"/>
        </w:rPr>
        <w:t>ومن أمثلة استنباطاته اللطيفة والدقيقة من القرآن الكريم</w:t>
      </w:r>
      <w:r w:rsidR="00077300" w:rsidRPr="008646A7">
        <w:rPr>
          <w:rFonts w:hint="cs"/>
          <w:sz w:val="36"/>
          <w:szCs w:val="36"/>
          <w:rtl/>
          <w:lang w:bidi="ar-SY"/>
        </w:rPr>
        <w:t xml:space="preserve"> </w:t>
      </w:r>
      <w:r w:rsidRPr="008646A7">
        <w:rPr>
          <w:rFonts w:hint="cs"/>
          <w:sz w:val="36"/>
          <w:szCs w:val="36"/>
          <w:rtl/>
          <w:lang w:bidi="ar-SY"/>
        </w:rPr>
        <w:t>استنباطه عليه السلام</w:t>
      </w:r>
      <w:r w:rsidR="006217A6">
        <w:rPr>
          <w:rFonts w:hint="cs"/>
          <w:sz w:val="36"/>
          <w:szCs w:val="36"/>
          <w:rtl/>
          <w:lang w:bidi="ar-SY"/>
        </w:rPr>
        <w:t>،</w:t>
      </w:r>
      <w:r w:rsidRPr="008646A7">
        <w:rPr>
          <w:rFonts w:hint="cs"/>
          <w:sz w:val="36"/>
          <w:szCs w:val="36"/>
          <w:rtl/>
          <w:lang w:bidi="ar-SY"/>
        </w:rPr>
        <w:t xml:space="preserve"> </w:t>
      </w:r>
      <w:r w:rsidRPr="008646A7">
        <w:rPr>
          <w:sz w:val="36"/>
          <w:szCs w:val="36"/>
          <w:rtl/>
        </w:rPr>
        <w:t xml:space="preserve">أقل مدة الحمل </w:t>
      </w:r>
      <w:r w:rsidR="006217A6">
        <w:rPr>
          <w:sz w:val="36"/>
          <w:szCs w:val="36"/>
          <w:rtl/>
        </w:rPr>
        <w:t>-</w:t>
      </w:r>
      <w:r w:rsidRPr="008646A7">
        <w:rPr>
          <w:sz w:val="36"/>
          <w:szCs w:val="36"/>
          <w:rtl/>
        </w:rPr>
        <w:t xml:space="preserve"> وهو ستة أشهر </w:t>
      </w:r>
      <w:r w:rsidR="006217A6">
        <w:rPr>
          <w:sz w:val="36"/>
          <w:szCs w:val="36"/>
          <w:rtl/>
        </w:rPr>
        <w:t>-</w:t>
      </w:r>
      <w:r w:rsidRPr="008646A7">
        <w:rPr>
          <w:sz w:val="36"/>
          <w:szCs w:val="36"/>
          <w:rtl/>
        </w:rPr>
        <w:t xml:space="preserve"> من قوله تعالى</w:t>
      </w:r>
      <w:r w:rsidR="006217A6">
        <w:rPr>
          <w:sz w:val="36"/>
          <w:szCs w:val="36"/>
          <w:rtl/>
        </w:rPr>
        <w:t>:</w:t>
      </w:r>
      <w:r w:rsidRPr="008646A7">
        <w:rPr>
          <w:sz w:val="36"/>
          <w:szCs w:val="36"/>
          <w:rtl/>
        </w:rPr>
        <w:t xml:space="preserve"> </w:t>
      </w:r>
      <w:r w:rsidR="006217A6" w:rsidRPr="006B3342">
        <w:rPr>
          <w:color w:val="0000FF"/>
          <w:sz w:val="36"/>
          <w:szCs w:val="36"/>
          <w:rtl/>
        </w:rPr>
        <w:t>((</w:t>
      </w:r>
      <w:r w:rsidRPr="006B3342">
        <w:rPr>
          <w:color w:val="0000FF"/>
          <w:sz w:val="36"/>
          <w:szCs w:val="36"/>
          <w:rtl/>
        </w:rPr>
        <w:t>وَحَمْلُهُ وَفِصَالُهُ ثَلاثُونَ شَهْرًا</w:t>
      </w:r>
      <w:r w:rsidR="003D0D21" w:rsidRPr="006B3342">
        <w:rPr>
          <w:rFonts w:hint="cs"/>
          <w:color w:val="0000FF"/>
          <w:sz w:val="36"/>
          <w:szCs w:val="36"/>
          <w:rtl/>
          <w:lang w:bidi="ar-SY"/>
        </w:rPr>
        <w:t>))</w:t>
      </w:r>
      <w:r w:rsidR="003D0D21">
        <w:rPr>
          <w:rFonts w:hint="cs"/>
          <w:sz w:val="36"/>
          <w:szCs w:val="36"/>
          <w:rtl/>
          <w:lang w:bidi="ar-SY"/>
        </w:rPr>
        <w:t xml:space="preserve"> </w:t>
      </w:r>
      <w:r w:rsidR="003D0D21" w:rsidRPr="003A1F99">
        <w:rPr>
          <w:rFonts w:hint="cs"/>
          <w:color w:val="008000"/>
          <w:szCs w:val="24"/>
          <w:rtl/>
          <w:lang w:bidi="ar-SY"/>
        </w:rPr>
        <w:t>[</w:t>
      </w:r>
      <w:r w:rsidRPr="003A1F99">
        <w:rPr>
          <w:rFonts w:hint="cs"/>
          <w:color w:val="008000"/>
          <w:szCs w:val="24"/>
          <w:rtl/>
          <w:lang w:bidi="ar-SY"/>
        </w:rPr>
        <w:t>الأحقاف</w:t>
      </w:r>
      <w:r w:rsidR="006217A6" w:rsidRPr="003A1F99">
        <w:rPr>
          <w:rFonts w:hint="cs"/>
          <w:color w:val="008000"/>
          <w:szCs w:val="24"/>
          <w:rtl/>
          <w:lang w:bidi="ar-SY"/>
        </w:rPr>
        <w:t>:</w:t>
      </w:r>
      <w:r w:rsidRPr="003A1F99">
        <w:rPr>
          <w:rFonts w:hint="cs"/>
          <w:color w:val="008000"/>
          <w:szCs w:val="24"/>
          <w:rtl/>
          <w:lang w:bidi="ar-SY"/>
        </w:rPr>
        <w:t>15</w:t>
      </w:r>
      <w:r w:rsidR="003D0D21" w:rsidRPr="003A1F99">
        <w:rPr>
          <w:color w:val="008000"/>
          <w:szCs w:val="24"/>
          <w:rtl/>
          <w:lang w:bidi="ar-SY"/>
        </w:rPr>
        <w:t>]</w:t>
      </w:r>
      <w:r w:rsidRPr="008646A7">
        <w:rPr>
          <w:rFonts w:hint="cs"/>
          <w:sz w:val="36"/>
          <w:szCs w:val="36"/>
          <w:rtl/>
          <w:lang w:bidi="ar-SY"/>
        </w:rPr>
        <w:t xml:space="preserve"> </w:t>
      </w:r>
      <w:r w:rsidRPr="008646A7">
        <w:rPr>
          <w:sz w:val="36"/>
          <w:szCs w:val="36"/>
          <w:rtl/>
        </w:rPr>
        <w:t>و</w:t>
      </w:r>
      <w:r w:rsidRPr="008646A7">
        <w:rPr>
          <w:rFonts w:hint="cs"/>
          <w:sz w:val="36"/>
          <w:szCs w:val="36"/>
          <w:rtl/>
          <w:lang w:bidi="ar-SY"/>
        </w:rPr>
        <w:t>قو</w:t>
      </w:r>
      <w:r w:rsidRPr="008646A7">
        <w:rPr>
          <w:sz w:val="36"/>
          <w:szCs w:val="36"/>
          <w:rtl/>
        </w:rPr>
        <w:t>ل</w:t>
      </w:r>
      <w:r w:rsidRPr="008646A7">
        <w:rPr>
          <w:rFonts w:hint="cs"/>
          <w:sz w:val="36"/>
          <w:szCs w:val="36"/>
          <w:rtl/>
          <w:lang w:bidi="ar-SY"/>
        </w:rPr>
        <w:t>ه تعالى</w:t>
      </w:r>
      <w:r w:rsidR="006217A6">
        <w:rPr>
          <w:sz w:val="36"/>
          <w:szCs w:val="36"/>
          <w:rtl/>
        </w:rPr>
        <w:t>:</w:t>
      </w:r>
      <w:r w:rsidRPr="008646A7">
        <w:rPr>
          <w:sz w:val="36"/>
          <w:szCs w:val="36"/>
          <w:rtl/>
        </w:rPr>
        <w:t xml:space="preserve"> </w:t>
      </w:r>
      <w:r w:rsidR="006217A6" w:rsidRPr="006B3342">
        <w:rPr>
          <w:color w:val="0000FF"/>
          <w:sz w:val="36"/>
          <w:szCs w:val="36"/>
          <w:rtl/>
        </w:rPr>
        <w:t>((</w:t>
      </w:r>
      <w:r w:rsidRPr="006B3342">
        <w:rPr>
          <w:color w:val="0000FF"/>
          <w:sz w:val="36"/>
          <w:szCs w:val="36"/>
          <w:rtl/>
        </w:rPr>
        <w:t>وَالْوَالِدَاتُ يُرْضِعْنَ أَوْلاَدَهُنَّ حَوْلَيْنِ كَامِلَيْنِ</w:t>
      </w:r>
      <w:r w:rsidR="003D0D21" w:rsidRPr="006B3342">
        <w:rPr>
          <w:rFonts w:hint="cs"/>
          <w:color w:val="0000FF"/>
          <w:sz w:val="36"/>
          <w:szCs w:val="36"/>
          <w:rtl/>
          <w:lang w:bidi="ar-SY"/>
        </w:rPr>
        <w:t>))</w:t>
      </w:r>
      <w:r w:rsidR="003D0D21">
        <w:rPr>
          <w:rFonts w:hint="cs"/>
          <w:sz w:val="36"/>
          <w:szCs w:val="36"/>
          <w:rtl/>
          <w:lang w:bidi="ar-SY"/>
        </w:rPr>
        <w:t xml:space="preserve"> </w:t>
      </w:r>
      <w:r w:rsidR="003D0D21" w:rsidRPr="003A1F99">
        <w:rPr>
          <w:rFonts w:hint="cs"/>
          <w:color w:val="008000"/>
          <w:szCs w:val="24"/>
          <w:rtl/>
          <w:lang w:bidi="ar-SY"/>
        </w:rPr>
        <w:t>[</w:t>
      </w:r>
      <w:r w:rsidRPr="003A1F99">
        <w:rPr>
          <w:color w:val="008000"/>
          <w:szCs w:val="24"/>
          <w:rtl/>
        </w:rPr>
        <w:t>البقرة</w:t>
      </w:r>
      <w:r w:rsidR="006217A6" w:rsidRPr="003A1F99">
        <w:rPr>
          <w:rFonts w:hint="cs"/>
          <w:color w:val="008000"/>
          <w:szCs w:val="24"/>
          <w:rtl/>
          <w:lang w:bidi="ar-SY"/>
        </w:rPr>
        <w:t>:</w:t>
      </w:r>
      <w:r w:rsidRPr="003A1F99">
        <w:rPr>
          <w:color w:val="008000"/>
          <w:szCs w:val="24"/>
          <w:rtl/>
        </w:rPr>
        <w:t>233</w:t>
      </w:r>
      <w:r w:rsidR="003D0D21" w:rsidRPr="003A1F99">
        <w:rPr>
          <w:color w:val="008000"/>
          <w:szCs w:val="24"/>
          <w:rtl/>
        </w:rPr>
        <w:t>]</w:t>
      </w:r>
      <w:r w:rsidR="006217A6">
        <w:rPr>
          <w:rFonts w:hint="cs"/>
          <w:sz w:val="36"/>
          <w:szCs w:val="36"/>
          <w:rtl/>
          <w:lang w:bidi="ar-SY"/>
        </w:rPr>
        <w:t>،</w:t>
      </w:r>
      <w:r w:rsidRPr="008646A7">
        <w:rPr>
          <w:rFonts w:hint="cs"/>
          <w:sz w:val="36"/>
          <w:szCs w:val="36"/>
          <w:rtl/>
          <w:lang w:bidi="ar-SY"/>
        </w:rPr>
        <w:t xml:space="preserve"> لأننا</w:t>
      </w:r>
      <w:r w:rsidRPr="008646A7">
        <w:rPr>
          <w:sz w:val="36"/>
          <w:szCs w:val="36"/>
          <w:rtl/>
        </w:rPr>
        <w:t xml:space="preserve"> إذا </w:t>
      </w:r>
      <w:r w:rsidRPr="008646A7">
        <w:rPr>
          <w:rFonts w:hint="cs"/>
          <w:sz w:val="36"/>
          <w:szCs w:val="36"/>
          <w:rtl/>
          <w:lang w:bidi="ar-SY"/>
        </w:rPr>
        <w:t>طرحنا سَنَتِي الرضاعة</w:t>
      </w:r>
      <w:r w:rsidRPr="008646A7">
        <w:rPr>
          <w:sz w:val="36"/>
          <w:szCs w:val="36"/>
          <w:rtl/>
        </w:rPr>
        <w:t xml:space="preserve"> من </w:t>
      </w:r>
      <w:r w:rsidRPr="008646A7">
        <w:rPr>
          <w:rFonts w:hint="cs"/>
          <w:sz w:val="36"/>
          <w:szCs w:val="36"/>
          <w:rtl/>
          <w:lang w:bidi="ar-SY"/>
        </w:rPr>
        <w:t>ال</w:t>
      </w:r>
      <w:r w:rsidRPr="008646A7">
        <w:rPr>
          <w:sz w:val="36"/>
          <w:szCs w:val="36"/>
          <w:rtl/>
        </w:rPr>
        <w:t xml:space="preserve">ثلاثين شهرا </w:t>
      </w:r>
      <w:r w:rsidRPr="008646A7">
        <w:rPr>
          <w:rFonts w:hint="cs"/>
          <w:sz w:val="36"/>
          <w:szCs w:val="36"/>
          <w:rtl/>
          <w:lang w:bidi="ar-SY"/>
        </w:rPr>
        <w:t xml:space="preserve">المذكورة لكلي الحمل والفطام من الرضاعة </w:t>
      </w:r>
      <w:r w:rsidRPr="008646A7">
        <w:rPr>
          <w:sz w:val="36"/>
          <w:szCs w:val="36"/>
          <w:rtl/>
        </w:rPr>
        <w:t>بقيت ستة أشهر</w:t>
      </w:r>
      <w:r w:rsidRPr="008646A7">
        <w:rPr>
          <w:rFonts w:hint="cs"/>
          <w:sz w:val="36"/>
          <w:szCs w:val="36"/>
          <w:rtl/>
          <w:lang w:bidi="ar-SY"/>
        </w:rPr>
        <w:t xml:space="preserve"> مدة الحمل</w:t>
      </w:r>
      <w:r w:rsidR="006217A6">
        <w:rPr>
          <w:rFonts w:hint="cs"/>
          <w:sz w:val="36"/>
          <w:szCs w:val="36"/>
          <w:rtl/>
          <w:lang w:bidi="ar-SY"/>
        </w:rPr>
        <w:t>!</w:t>
      </w:r>
    </w:p>
    <w:p w:rsidR="003D5D68" w:rsidRPr="008646A7" w:rsidRDefault="003D5D68" w:rsidP="008B674B">
      <w:pPr>
        <w:pStyle w:val="BlockText"/>
        <w:widowControl w:val="0"/>
        <w:ind w:left="0" w:right="0" w:firstLine="567"/>
        <w:jc w:val="lowKashida"/>
        <w:rPr>
          <w:rFonts w:hint="cs"/>
          <w:sz w:val="36"/>
          <w:szCs w:val="36"/>
          <w:vertAlign w:val="superscript"/>
          <w:rtl/>
        </w:rPr>
      </w:pPr>
      <w:r w:rsidRPr="008646A7">
        <w:rPr>
          <w:rFonts w:hint="cs"/>
          <w:sz w:val="36"/>
          <w:szCs w:val="36"/>
          <w:rtl/>
          <w:lang w:bidi="ar-SY"/>
        </w:rPr>
        <w:lastRenderedPageBreak/>
        <w:t>و روى المفسِّرون</w:t>
      </w:r>
      <w:r w:rsidR="00077300" w:rsidRPr="008646A7">
        <w:rPr>
          <w:rFonts w:hint="cs"/>
          <w:sz w:val="36"/>
          <w:szCs w:val="36"/>
          <w:rtl/>
          <w:lang w:bidi="ar-SY"/>
        </w:rPr>
        <w:t xml:space="preserve"> </w:t>
      </w:r>
      <w:r w:rsidRPr="008646A7">
        <w:rPr>
          <w:rFonts w:hint="cs"/>
          <w:sz w:val="36"/>
          <w:szCs w:val="36"/>
          <w:rtl/>
          <w:lang w:bidi="ar-SY"/>
        </w:rPr>
        <w:t xml:space="preserve">أن </w:t>
      </w:r>
      <w:r w:rsidRPr="008646A7">
        <w:rPr>
          <w:sz w:val="36"/>
          <w:szCs w:val="36"/>
          <w:rtl/>
        </w:rPr>
        <w:t>رجل</w:t>
      </w:r>
      <w:r w:rsidRPr="008646A7">
        <w:rPr>
          <w:rFonts w:hint="cs"/>
          <w:sz w:val="36"/>
          <w:szCs w:val="36"/>
          <w:rtl/>
          <w:lang w:bidi="ar-SY"/>
        </w:rPr>
        <w:t>اً</w:t>
      </w:r>
      <w:r w:rsidRPr="008646A7">
        <w:rPr>
          <w:sz w:val="36"/>
          <w:szCs w:val="36"/>
          <w:rtl/>
        </w:rPr>
        <w:t xml:space="preserve"> </w:t>
      </w:r>
      <w:r w:rsidRPr="008646A7">
        <w:rPr>
          <w:rFonts w:hint="cs"/>
          <w:sz w:val="36"/>
          <w:szCs w:val="36"/>
          <w:rtl/>
          <w:lang w:bidi="ar-SY"/>
        </w:rPr>
        <w:t>تزوَّج</w:t>
      </w:r>
      <w:r w:rsidRPr="008646A7">
        <w:rPr>
          <w:sz w:val="36"/>
          <w:szCs w:val="36"/>
          <w:rtl/>
        </w:rPr>
        <w:t xml:space="preserve"> </w:t>
      </w:r>
      <w:r w:rsidRPr="008646A7">
        <w:rPr>
          <w:rFonts w:hint="cs"/>
          <w:sz w:val="36"/>
          <w:szCs w:val="36"/>
          <w:rtl/>
          <w:lang w:bidi="ar-SY"/>
        </w:rPr>
        <w:t xml:space="preserve">من </w:t>
      </w:r>
      <w:r w:rsidRPr="008646A7">
        <w:rPr>
          <w:sz w:val="36"/>
          <w:szCs w:val="36"/>
          <w:rtl/>
        </w:rPr>
        <w:t>امرأة فولدت له تماما لستة أشهر</w:t>
      </w:r>
      <w:r w:rsidR="006217A6">
        <w:rPr>
          <w:sz w:val="36"/>
          <w:szCs w:val="36"/>
          <w:rtl/>
        </w:rPr>
        <w:t>،</w:t>
      </w:r>
      <w:r w:rsidRPr="008646A7">
        <w:rPr>
          <w:sz w:val="36"/>
          <w:szCs w:val="36"/>
          <w:rtl/>
        </w:rPr>
        <w:t xml:space="preserve"> فانطلق زوجها إلى عثمان بن عفان </w:t>
      </w:r>
      <w:r w:rsidR="006217A6">
        <w:rPr>
          <w:rFonts w:hint="cs"/>
          <w:sz w:val="36"/>
          <w:szCs w:val="36"/>
          <w:rtl/>
          <w:lang w:bidi="ar-SY"/>
        </w:rPr>
        <w:t>(</w:t>
      </w:r>
      <w:r w:rsidRPr="008646A7">
        <w:rPr>
          <w:rFonts w:hint="cs"/>
          <w:sz w:val="36"/>
          <w:szCs w:val="36"/>
          <w:rtl/>
          <w:lang w:bidi="ar-SY"/>
        </w:rPr>
        <w:t>وفي بعض الروايات أنه انطلق إلى عمر بن الخطاب</w:t>
      </w:r>
      <w:r w:rsidR="006217A6">
        <w:rPr>
          <w:rFonts w:hint="cs"/>
          <w:sz w:val="36"/>
          <w:szCs w:val="36"/>
          <w:rtl/>
          <w:lang w:bidi="ar-SY"/>
        </w:rPr>
        <w:t>)</w:t>
      </w:r>
      <w:r w:rsidRPr="008646A7">
        <w:rPr>
          <w:rFonts w:hint="cs"/>
          <w:sz w:val="36"/>
          <w:szCs w:val="36"/>
          <w:rtl/>
          <w:lang w:bidi="ar-SY"/>
        </w:rPr>
        <w:t xml:space="preserve"> </w:t>
      </w:r>
      <w:r w:rsidRPr="008646A7">
        <w:rPr>
          <w:sz w:val="36"/>
          <w:szCs w:val="36"/>
          <w:rtl/>
        </w:rPr>
        <w:t>فأمر برجمها</w:t>
      </w:r>
      <w:r w:rsidR="006217A6">
        <w:rPr>
          <w:sz w:val="36"/>
          <w:szCs w:val="36"/>
          <w:rtl/>
        </w:rPr>
        <w:t>،</w:t>
      </w:r>
      <w:r w:rsidRPr="008646A7">
        <w:rPr>
          <w:sz w:val="36"/>
          <w:szCs w:val="36"/>
          <w:rtl/>
        </w:rPr>
        <w:t xml:space="preserve"> فبلغ ذلك عليا </w:t>
      </w:r>
      <w:r w:rsidRPr="008646A7">
        <w:rPr>
          <w:rFonts w:hint="cs"/>
          <w:sz w:val="36"/>
          <w:szCs w:val="36"/>
          <w:rtl/>
          <w:lang w:bidi="ar-SY"/>
        </w:rPr>
        <w:t>عليه السلام</w:t>
      </w:r>
      <w:r w:rsidR="006217A6">
        <w:rPr>
          <w:sz w:val="36"/>
          <w:szCs w:val="36"/>
          <w:rtl/>
        </w:rPr>
        <w:t>،</w:t>
      </w:r>
      <w:r w:rsidRPr="008646A7">
        <w:rPr>
          <w:sz w:val="36"/>
          <w:szCs w:val="36"/>
          <w:rtl/>
        </w:rPr>
        <w:t xml:space="preserve"> فأتاه</w:t>
      </w:r>
      <w:r w:rsidR="006217A6">
        <w:rPr>
          <w:sz w:val="36"/>
          <w:szCs w:val="36"/>
          <w:rtl/>
        </w:rPr>
        <w:t>،</w:t>
      </w:r>
      <w:r w:rsidRPr="008646A7">
        <w:rPr>
          <w:sz w:val="36"/>
          <w:szCs w:val="36"/>
          <w:rtl/>
        </w:rPr>
        <w:t xml:space="preserve"> فقال</w:t>
      </w:r>
      <w:r w:rsidR="006217A6">
        <w:rPr>
          <w:sz w:val="36"/>
          <w:szCs w:val="36"/>
          <w:rtl/>
        </w:rPr>
        <w:t>:</w:t>
      </w:r>
      <w:r w:rsidRPr="008646A7">
        <w:rPr>
          <w:sz w:val="36"/>
          <w:szCs w:val="36"/>
          <w:rtl/>
        </w:rPr>
        <w:t xml:space="preserve"> ما تصنع</w:t>
      </w:r>
      <w:r w:rsidR="006217A6">
        <w:rPr>
          <w:sz w:val="36"/>
          <w:szCs w:val="36"/>
          <w:rtl/>
        </w:rPr>
        <w:t>؟</w:t>
      </w:r>
      <w:r w:rsidRPr="008646A7">
        <w:rPr>
          <w:sz w:val="36"/>
          <w:szCs w:val="36"/>
          <w:rtl/>
        </w:rPr>
        <w:t xml:space="preserve"> قال</w:t>
      </w:r>
      <w:r w:rsidR="006217A6">
        <w:rPr>
          <w:sz w:val="36"/>
          <w:szCs w:val="36"/>
          <w:rtl/>
        </w:rPr>
        <w:t>:</w:t>
      </w:r>
      <w:r w:rsidRPr="008646A7">
        <w:rPr>
          <w:sz w:val="36"/>
          <w:szCs w:val="36"/>
          <w:rtl/>
        </w:rPr>
        <w:t xml:space="preserve"> ولدت تماما لستة أشهر وهل يكون ذلك</w:t>
      </w:r>
      <w:r w:rsidR="006217A6">
        <w:rPr>
          <w:sz w:val="36"/>
          <w:szCs w:val="36"/>
          <w:rtl/>
        </w:rPr>
        <w:t>؟</w:t>
      </w:r>
      <w:r w:rsidRPr="008646A7">
        <w:rPr>
          <w:sz w:val="36"/>
          <w:szCs w:val="36"/>
          <w:rtl/>
        </w:rPr>
        <w:t xml:space="preserve"> قال علي </w:t>
      </w:r>
      <w:r w:rsidRPr="008646A7">
        <w:rPr>
          <w:rFonts w:hint="cs"/>
          <w:sz w:val="36"/>
          <w:szCs w:val="36"/>
          <w:rtl/>
          <w:lang w:bidi="ar-SY"/>
        </w:rPr>
        <w:t>عليه السلام</w:t>
      </w:r>
      <w:r w:rsidR="006217A6">
        <w:rPr>
          <w:sz w:val="36"/>
          <w:szCs w:val="36"/>
          <w:rtl/>
        </w:rPr>
        <w:t>:</w:t>
      </w:r>
      <w:r w:rsidRPr="008646A7">
        <w:rPr>
          <w:sz w:val="36"/>
          <w:szCs w:val="36"/>
          <w:rtl/>
        </w:rPr>
        <w:t xml:space="preserve"> أما سمعت الله تعالى يقول </w:t>
      </w:r>
      <w:r w:rsidR="006217A6" w:rsidRPr="006B3342">
        <w:rPr>
          <w:color w:val="0000FF"/>
          <w:sz w:val="36"/>
          <w:szCs w:val="36"/>
          <w:rtl/>
        </w:rPr>
        <w:t>((</w:t>
      </w:r>
      <w:r w:rsidRPr="006B3342">
        <w:rPr>
          <w:color w:val="0000FF"/>
          <w:sz w:val="36"/>
          <w:szCs w:val="36"/>
          <w:rtl/>
        </w:rPr>
        <w:t>وَحَمْلُهُ وَفِصَالُهُ ثَلاثُونَ شَهْرًا</w:t>
      </w:r>
      <w:r w:rsidR="001D5968" w:rsidRPr="006B3342">
        <w:rPr>
          <w:rFonts w:hint="cs"/>
          <w:color w:val="0000FF"/>
          <w:sz w:val="36"/>
          <w:szCs w:val="36"/>
          <w:rtl/>
          <w:lang w:bidi="ar-SY"/>
        </w:rPr>
        <w:t>)</w:t>
      </w:r>
      <w:r w:rsidR="006217A6" w:rsidRPr="006B3342">
        <w:rPr>
          <w:color w:val="0000FF"/>
          <w:sz w:val="36"/>
          <w:szCs w:val="36"/>
          <w:rtl/>
        </w:rPr>
        <w:t>)</w:t>
      </w:r>
      <w:r w:rsidR="006217A6">
        <w:rPr>
          <w:rFonts w:hint="cs"/>
          <w:sz w:val="36"/>
          <w:szCs w:val="36"/>
          <w:rtl/>
          <w:lang w:bidi="ar-SY"/>
        </w:rPr>
        <w:t>؟</w:t>
      </w:r>
      <w:r w:rsidRPr="008646A7">
        <w:rPr>
          <w:sz w:val="36"/>
          <w:szCs w:val="36"/>
          <w:rtl/>
        </w:rPr>
        <w:t xml:space="preserve"> </w:t>
      </w:r>
      <w:r w:rsidR="006217A6">
        <w:rPr>
          <w:rFonts w:hint="cs"/>
          <w:sz w:val="36"/>
          <w:szCs w:val="36"/>
          <w:rtl/>
          <w:lang w:bidi="ar-SY"/>
        </w:rPr>
        <w:t>(</w:t>
      </w:r>
      <w:r w:rsidRPr="008646A7">
        <w:rPr>
          <w:rFonts w:hint="cs"/>
          <w:sz w:val="36"/>
          <w:szCs w:val="36"/>
          <w:rtl/>
          <w:lang w:bidi="ar-SY"/>
        </w:rPr>
        <w:t>الأحقاف</w:t>
      </w:r>
      <w:r w:rsidR="006217A6">
        <w:rPr>
          <w:rFonts w:hint="cs"/>
          <w:sz w:val="36"/>
          <w:szCs w:val="36"/>
          <w:rtl/>
          <w:lang w:bidi="ar-SY"/>
        </w:rPr>
        <w:t>:</w:t>
      </w:r>
      <w:r w:rsidRPr="008646A7">
        <w:rPr>
          <w:rFonts w:hint="cs"/>
          <w:sz w:val="36"/>
          <w:szCs w:val="36"/>
          <w:rtl/>
          <w:lang w:bidi="ar-SY"/>
        </w:rPr>
        <w:t>15</w:t>
      </w:r>
      <w:r w:rsidR="003D0D21">
        <w:rPr>
          <w:sz w:val="36"/>
          <w:szCs w:val="36"/>
          <w:rtl/>
          <w:lang w:bidi="ar-SY"/>
        </w:rPr>
        <w:t>]</w:t>
      </w:r>
      <w:r w:rsidRPr="008646A7">
        <w:rPr>
          <w:rFonts w:hint="cs"/>
          <w:sz w:val="36"/>
          <w:szCs w:val="36"/>
          <w:rtl/>
          <w:lang w:bidi="ar-SY"/>
        </w:rPr>
        <w:t xml:space="preserve"> </w:t>
      </w:r>
      <w:r w:rsidRPr="008646A7">
        <w:rPr>
          <w:sz w:val="36"/>
          <w:szCs w:val="36"/>
          <w:rtl/>
        </w:rPr>
        <w:t>و</w:t>
      </w:r>
      <w:r w:rsidRPr="008646A7">
        <w:rPr>
          <w:rFonts w:hint="cs"/>
          <w:sz w:val="36"/>
          <w:szCs w:val="36"/>
          <w:rtl/>
          <w:lang w:bidi="ar-SY"/>
        </w:rPr>
        <w:t>ق</w:t>
      </w:r>
      <w:r w:rsidRPr="008646A7">
        <w:rPr>
          <w:sz w:val="36"/>
          <w:szCs w:val="36"/>
          <w:rtl/>
        </w:rPr>
        <w:t>ال</w:t>
      </w:r>
      <w:r w:rsidR="006217A6">
        <w:rPr>
          <w:sz w:val="36"/>
          <w:szCs w:val="36"/>
          <w:rtl/>
        </w:rPr>
        <w:t>:</w:t>
      </w:r>
      <w:r w:rsidRPr="008646A7">
        <w:rPr>
          <w:sz w:val="36"/>
          <w:szCs w:val="36"/>
          <w:rtl/>
        </w:rPr>
        <w:t xml:space="preserve"> </w:t>
      </w:r>
      <w:r w:rsidR="006217A6" w:rsidRPr="006B3342">
        <w:rPr>
          <w:color w:val="0000FF"/>
          <w:sz w:val="36"/>
          <w:szCs w:val="36"/>
          <w:rtl/>
        </w:rPr>
        <w:t>((</w:t>
      </w:r>
      <w:r w:rsidRPr="006B3342">
        <w:rPr>
          <w:color w:val="0000FF"/>
          <w:sz w:val="36"/>
          <w:szCs w:val="36"/>
          <w:rtl/>
        </w:rPr>
        <w:t>وَالْوَالِدَاتُ يُرْضِعْنَ أَوْلاَدَهُنَّ حَوْلَيْنِ كَامِلَيْنِ</w:t>
      </w:r>
      <w:r w:rsidR="003D0D21" w:rsidRPr="006B3342">
        <w:rPr>
          <w:rFonts w:hint="cs"/>
          <w:color w:val="0000FF"/>
          <w:sz w:val="36"/>
          <w:szCs w:val="36"/>
          <w:rtl/>
          <w:lang w:bidi="ar-SY"/>
        </w:rPr>
        <w:t>))</w:t>
      </w:r>
      <w:r w:rsidR="003D0D21">
        <w:rPr>
          <w:rFonts w:hint="cs"/>
          <w:sz w:val="36"/>
          <w:szCs w:val="36"/>
          <w:rtl/>
          <w:lang w:bidi="ar-SY"/>
        </w:rPr>
        <w:t xml:space="preserve"> </w:t>
      </w:r>
      <w:r w:rsidR="003D0D21" w:rsidRPr="003A1F99">
        <w:rPr>
          <w:rFonts w:hint="cs"/>
          <w:color w:val="008000"/>
          <w:szCs w:val="24"/>
          <w:rtl/>
          <w:lang w:bidi="ar-SY"/>
        </w:rPr>
        <w:t>[</w:t>
      </w:r>
      <w:r w:rsidRPr="003A1F99">
        <w:rPr>
          <w:color w:val="008000"/>
          <w:szCs w:val="24"/>
          <w:rtl/>
        </w:rPr>
        <w:t>البقرة</w:t>
      </w:r>
      <w:r w:rsidR="006217A6" w:rsidRPr="003A1F99">
        <w:rPr>
          <w:rFonts w:hint="cs"/>
          <w:color w:val="008000"/>
          <w:szCs w:val="24"/>
          <w:rtl/>
          <w:lang w:bidi="ar-SY"/>
        </w:rPr>
        <w:t>:</w:t>
      </w:r>
      <w:r w:rsidRPr="003A1F99">
        <w:rPr>
          <w:color w:val="008000"/>
          <w:szCs w:val="24"/>
          <w:rtl/>
        </w:rPr>
        <w:t>233</w:t>
      </w:r>
      <w:r w:rsidR="003D0D21" w:rsidRPr="003A1F99">
        <w:rPr>
          <w:color w:val="008000"/>
          <w:szCs w:val="24"/>
          <w:rtl/>
        </w:rPr>
        <w:t>]</w:t>
      </w:r>
      <w:r w:rsidRPr="008646A7">
        <w:rPr>
          <w:sz w:val="36"/>
          <w:szCs w:val="36"/>
          <w:rtl/>
        </w:rPr>
        <w:t xml:space="preserve"> فكم تجده بقي إلا ستة أشهر</w:t>
      </w:r>
      <w:r w:rsidR="006217A6">
        <w:rPr>
          <w:sz w:val="36"/>
          <w:szCs w:val="36"/>
          <w:rtl/>
        </w:rPr>
        <w:t>؟</w:t>
      </w:r>
      <w:r w:rsidR="006217A6" w:rsidRPr="00966343">
        <w:rPr>
          <w:b/>
          <w:bCs/>
          <w:color w:val="008000"/>
          <w:sz w:val="36"/>
          <w:szCs w:val="36"/>
          <w:vertAlign w:val="superscript"/>
          <w:rtl/>
        </w:rPr>
        <w:t>(</w:t>
      </w:r>
      <w:r w:rsidRPr="00966343">
        <w:rPr>
          <w:rStyle w:val="FootnoteReference"/>
          <w:b/>
          <w:bCs/>
          <w:color w:val="008000"/>
          <w:sz w:val="36"/>
          <w:szCs w:val="36"/>
          <w:rtl/>
        </w:rPr>
        <w:footnoteReference w:id="24"/>
      </w:r>
      <w:r w:rsidR="006217A6" w:rsidRPr="00966343">
        <w:rPr>
          <w:b/>
          <w:bCs/>
          <w:color w:val="008000"/>
          <w:sz w:val="36"/>
          <w:szCs w:val="36"/>
          <w:vertAlign w:val="superscript"/>
          <w:rtl/>
        </w:rPr>
        <w:t>)</w:t>
      </w:r>
    </w:p>
    <w:p w:rsidR="003D5D68" w:rsidRPr="008646A7" w:rsidRDefault="003D5D68" w:rsidP="008B674B">
      <w:pPr>
        <w:pStyle w:val="BlockText"/>
        <w:widowControl w:val="0"/>
        <w:ind w:left="0" w:right="0" w:firstLine="567"/>
        <w:jc w:val="lowKashida"/>
        <w:rPr>
          <w:rFonts w:ascii="AGA Arabesque" w:hAnsi="AGA Arabesque" w:hint="cs"/>
          <w:sz w:val="36"/>
          <w:szCs w:val="36"/>
          <w:rtl/>
          <w:lang w:bidi="ar-SY"/>
        </w:rPr>
      </w:pPr>
      <w:r w:rsidRPr="008646A7">
        <w:rPr>
          <w:rFonts w:hint="cs"/>
          <w:sz w:val="36"/>
          <w:szCs w:val="36"/>
          <w:rtl/>
          <w:lang w:bidi="ar-SY"/>
        </w:rPr>
        <w:t>12</w:t>
      </w:r>
      <w:r w:rsidR="006217A6">
        <w:rPr>
          <w:rFonts w:hint="cs"/>
          <w:sz w:val="36"/>
          <w:szCs w:val="36"/>
          <w:rtl/>
          <w:lang w:bidi="ar-SY"/>
        </w:rPr>
        <w:t>-</w:t>
      </w:r>
      <w:r w:rsidR="00077300" w:rsidRPr="008646A7">
        <w:rPr>
          <w:rFonts w:hint="cs"/>
          <w:sz w:val="36"/>
          <w:szCs w:val="36"/>
          <w:rtl/>
          <w:lang w:bidi="ar-SY"/>
        </w:rPr>
        <w:t xml:space="preserve"> </w:t>
      </w:r>
      <w:r w:rsidRPr="008646A7">
        <w:rPr>
          <w:rFonts w:hint="cs"/>
          <w:sz w:val="36"/>
          <w:szCs w:val="36"/>
          <w:rtl/>
        </w:rPr>
        <w:t>وكان عليُّ</w:t>
      </w:r>
      <w:r w:rsidR="00077300" w:rsidRPr="008646A7">
        <w:rPr>
          <w:rFonts w:hint="cs"/>
          <w:sz w:val="36"/>
          <w:szCs w:val="36"/>
          <w:rtl/>
        </w:rPr>
        <w:t xml:space="preserve"> </w:t>
      </w:r>
      <w:r w:rsidRPr="008646A7">
        <w:rPr>
          <w:rFonts w:hint="cs"/>
          <w:sz w:val="36"/>
          <w:szCs w:val="36"/>
          <w:rtl/>
          <w:lang w:eastAsia="ar-SA" w:bidi="ar-SY"/>
        </w:rPr>
        <w:t>عليه السلام</w:t>
      </w:r>
      <w:r w:rsidR="00077300" w:rsidRPr="008646A7">
        <w:rPr>
          <w:rFonts w:hint="cs"/>
          <w:sz w:val="36"/>
          <w:szCs w:val="36"/>
          <w:rtl/>
          <w:lang w:eastAsia="ar-SA" w:bidi="ar-SY"/>
        </w:rPr>
        <w:t xml:space="preserve"> </w:t>
      </w:r>
      <w:r w:rsidRPr="008646A7">
        <w:rPr>
          <w:rFonts w:hint="cs"/>
          <w:sz w:val="36"/>
          <w:szCs w:val="36"/>
          <w:rtl/>
        </w:rPr>
        <w:t>يُحاجُّ أعداءه بالقرآن كما أثبت المؤرخون احتجاجاته مع الخوارج وغيرهم</w:t>
      </w:r>
      <w:r w:rsidR="006217A6">
        <w:rPr>
          <w:rFonts w:hint="cs"/>
          <w:sz w:val="36"/>
          <w:szCs w:val="36"/>
          <w:rtl/>
        </w:rPr>
        <w:t>.</w:t>
      </w:r>
      <w:r w:rsidR="00077300" w:rsidRPr="008646A7">
        <w:rPr>
          <w:rFonts w:hint="cs"/>
          <w:sz w:val="36"/>
          <w:szCs w:val="36"/>
          <w:rtl/>
        </w:rPr>
        <w:t xml:space="preserve"> </w:t>
      </w:r>
      <w:r w:rsidRPr="008646A7">
        <w:rPr>
          <w:rFonts w:hint="cs"/>
          <w:sz w:val="36"/>
          <w:szCs w:val="36"/>
          <w:rtl/>
          <w:lang w:bidi="ar-SY"/>
        </w:rPr>
        <w:t xml:space="preserve">من ذلك </w:t>
      </w:r>
      <w:r w:rsidRPr="008646A7">
        <w:rPr>
          <w:rFonts w:hint="cs"/>
          <w:sz w:val="36"/>
          <w:szCs w:val="36"/>
          <w:rtl/>
        </w:rPr>
        <w:t>ما رو</w:t>
      </w:r>
      <w:r w:rsidRPr="008646A7">
        <w:rPr>
          <w:rFonts w:hint="cs"/>
          <w:sz w:val="36"/>
          <w:szCs w:val="36"/>
          <w:rtl/>
          <w:lang w:bidi="ar-SY"/>
        </w:rPr>
        <w:t>اه</w:t>
      </w:r>
      <w:r w:rsidRPr="008646A7">
        <w:rPr>
          <w:rFonts w:hint="cs"/>
          <w:sz w:val="36"/>
          <w:szCs w:val="36"/>
          <w:rtl/>
        </w:rPr>
        <w:t xml:space="preserve"> </w:t>
      </w:r>
      <w:r w:rsidRPr="008646A7">
        <w:rPr>
          <w:rFonts w:hint="cs"/>
          <w:b/>
          <w:bCs/>
          <w:sz w:val="36"/>
          <w:szCs w:val="36"/>
          <w:rtl/>
        </w:rPr>
        <w:t>الدينوري</w:t>
      </w:r>
      <w:r w:rsidRPr="008646A7">
        <w:rPr>
          <w:rFonts w:hint="cs"/>
          <w:sz w:val="36"/>
          <w:szCs w:val="36"/>
          <w:rtl/>
        </w:rPr>
        <w:t xml:space="preserve"> في </w:t>
      </w:r>
      <w:r w:rsidRPr="00341337">
        <w:rPr>
          <w:rFonts w:hint="cs"/>
          <w:color w:val="FF00FF"/>
          <w:sz w:val="36"/>
          <w:szCs w:val="36"/>
          <w:rtl/>
        </w:rPr>
        <w:t>"</w:t>
      </w:r>
      <w:r w:rsidRPr="008646A7">
        <w:rPr>
          <w:rFonts w:hint="cs"/>
          <w:b/>
          <w:bCs/>
          <w:sz w:val="36"/>
          <w:szCs w:val="36"/>
          <w:rtl/>
        </w:rPr>
        <w:t>الأخبار الطوال</w:t>
      </w:r>
      <w:r w:rsidRPr="00341337">
        <w:rPr>
          <w:rFonts w:hint="cs"/>
          <w:color w:val="FF00FF"/>
          <w:sz w:val="36"/>
          <w:szCs w:val="36"/>
          <w:rtl/>
        </w:rPr>
        <w:t>"</w:t>
      </w:r>
      <w:r w:rsidR="006217A6">
        <w:rPr>
          <w:rFonts w:hint="cs"/>
          <w:sz w:val="36"/>
          <w:szCs w:val="36"/>
          <w:rtl/>
        </w:rPr>
        <w:t>:</w:t>
      </w:r>
      <w:r w:rsidRPr="008646A7">
        <w:rPr>
          <w:rFonts w:hint="cs"/>
          <w:sz w:val="36"/>
          <w:szCs w:val="36"/>
          <w:rtl/>
        </w:rPr>
        <w:t xml:space="preserve"> حيث يقول</w:t>
      </w:r>
      <w:r w:rsidR="006217A6">
        <w:rPr>
          <w:rFonts w:hint="cs"/>
          <w:sz w:val="36"/>
          <w:szCs w:val="36"/>
          <w:rtl/>
        </w:rPr>
        <w:t>:</w:t>
      </w:r>
      <w:r w:rsidRPr="008646A7">
        <w:rPr>
          <w:rFonts w:hint="cs"/>
          <w:sz w:val="36"/>
          <w:szCs w:val="36"/>
          <w:rtl/>
        </w:rPr>
        <w:t xml:space="preserve"> قالت الخوارج لعليٍّ</w:t>
      </w:r>
      <w:r w:rsidR="00077300" w:rsidRPr="008646A7">
        <w:rPr>
          <w:rFonts w:hint="cs"/>
          <w:sz w:val="36"/>
          <w:szCs w:val="36"/>
          <w:rtl/>
        </w:rPr>
        <w:t xml:space="preserve"> </w:t>
      </w:r>
      <w:r w:rsidRPr="008646A7">
        <w:rPr>
          <w:rFonts w:hint="cs"/>
          <w:sz w:val="36"/>
          <w:szCs w:val="36"/>
          <w:rtl/>
          <w:lang w:eastAsia="ar-SA" w:bidi="ar-SY"/>
        </w:rPr>
        <w:t>عليه السلام</w:t>
      </w:r>
      <w:r w:rsidR="006217A6">
        <w:rPr>
          <w:rFonts w:hint="cs"/>
          <w:sz w:val="36"/>
          <w:szCs w:val="36"/>
          <w:rtl/>
          <w:lang w:eastAsia="ar-SA" w:bidi="ar-SY"/>
        </w:rPr>
        <w:t>:</w:t>
      </w:r>
      <w:r w:rsidRPr="008646A7">
        <w:rPr>
          <w:rFonts w:hint="cs"/>
          <w:sz w:val="36"/>
          <w:szCs w:val="36"/>
          <w:rtl/>
          <w:lang w:bidi="ar-SY"/>
        </w:rPr>
        <w:t xml:space="preserve"> </w:t>
      </w:r>
      <w:r w:rsidR="00D140E6" w:rsidRPr="00966343">
        <w:rPr>
          <w:rFonts w:hint="eastAsia"/>
          <w:color w:val="008000"/>
          <w:sz w:val="36"/>
          <w:szCs w:val="36"/>
          <w:rtl/>
          <w:lang w:bidi="ar-SY"/>
        </w:rPr>
        <w:t>«</w:t>
      </w:r>
      <w:r w:rsidRPr="00D140E6">
        <w:rPr>
          <w:rFonts w:hint="cs"/>
          <w:color w:val="000000"/>
          <w:sz w:val="36"/>
          <w:szCs w:val="36"/>
          <w:rtl/>
          <w:lang w:bidi="ar-SY"/>
        </w:rPr>
        <w:t>إنا كفرنا حين رضينا بالحكمين وقد تبنا إلى الله من ذلك فإن تبت كما تبنا فنحن معك وإلا فأذن بحربٍ فإنَّا مُنَابِذُوك على سواءٍ</w:t>
      </w:r>
      <w:r w:rsidR="006217A6" w:rsidRPr="00D140E6">
        <w:rPr>
          <w:rFonts w:hint="cs"/>
          <w:color w:val="000000"/>
          <w:sz w:val="36"/>
          <w:szCs w:val="36"/>
          <w:rtl/>
          <w:lang w:bidi="ar-SY"/>
        </w:rPr>
        <w:t>!</w:t>
      </w:r>
      <w:r w:rsidRPr="00D140E6">
        <w:rPr>
          <w:rFonts w:hint="cs"/>
          <w:color w:val="000000"/>
          <w:sz w:val="36"/>
          <w:szCs w:val="36"/>
          <w:rtl/>
          <w:lang w:bidi="ar-SY"/>
        </w:rPr>
        <w:t xml:space="preserve"> فقال لهم عليٌّ</w:t>
      </w:r>
      <w:r w:rsidR="00077300" w:rsidRPr="00D140E6">
        <w:rPr>
          <w:rFonts w:hint="cs"/>
          <w:color w:val="000000"/>
          <w:sz w:val="36"/>
          <w:szCs w:val="36"/>
          <w:rtl/>
          <w:lang w:bidi="ar-SY"/>
        </w:rPr>
        <w:t xml:space="preserve"> </w:t>
      </w:r>
      <w:r w:rsidRPr="00D140E6">
        <w:rPr>
          <w:rFonts w:ascii="AGA Arabesque" w:hAnsi="AGA Arabesque" w:hint="cs"/>
          <w:color w:val="000000"/>
          <w:sz w:val="36"/>
          <w:szCs w:val="36"/>
          <w:rtl/>
          <w:lang w:bidi="ar-SY"/>
        </w:rPr>
        <w:t>عليه السلام</w:t>
      </w:r>
      <w:r w:rsidR="006217A6" w:rsidRPr="00D140E6">
        <w:rPr>
          <w:rFonts w:ascii="AGA Arabesque" w:hAnsi="AGA Arabesque" w:hint="cs"/>
          <w:color w:val="000000"/>
          <w:sz w:val="36"/>
          <w:szCs w:val="36"/>
          <w:rtl/>
          <w:lang w:bidi="ar-SY"/>
        </w:rPr>
        <w:t>:</w:t>
      </w:r>
      <w:r w:rsidRPr="00D140E6">
        <w:rPr>
          <w:rFonts w:ascii="AGA Arabesque" w:hAnsi="AGA Arabesque" w:hint="cs"/>
          <w:color w:val="000000"/>
          <w:sz w:val="36"/>
          <w:szCs w:val="36"/>
          <w:rtl/>
          <w:lang w:bidi="ar-SY"/>
        </w:rPr>
        <w:t xml:space="preserve"> أشهد على نفسي بالكفر</w:t>
      </w:r>
      <w:r w:rsidR="006217A6" w:rsidRPr="00D140E6">
        <w:rPr>
          <w:rFonts w:ascii="AGA Arabesque" w:hAnsi="AGA Arabesque" w:hint="cs"/>
          <w:color w:val="000000"/>
          <w:sz w:val="36"/>
          <w:szCs w:val="36"/>
          <w:rtl/>
          <w:lang w:bidi="ar-SY"/>
        </w:rPr>
        <w:t>؟!</w:t>
      </w:r>
      <w:r w:rsidRPr="00D140E6">
        <w:rPr>
          <w:rFonts w:ascii="AGA Arabesque" w:hAnsi="AGA Arabesque" w:hint="cs"/>
          <w:color w:val="000000"/>
          <w:sz w:val="36"/>
          <w:szCs w:val="36"/>
          <w:rtl/>
          <w:lang w:bidi="ar-SY"/>
        </w:rPr>
        <w:t xml:space="preserve"> </w:t>
      </w:r>
      <w:r w:rsidR="006217A6" w:rsidRPr="00D140E6">
        <w:rPr>
          <w:color w:val="000000"/>
          <w:sz w:val="36"/>
          <w:szCs w:val="36"/>
          <w:rtl/>
        </w:rPr>
        <w:t>((..</w:t>
      </w:r>
      <w:r w:rsidRPr="00D140E6">
        <w:rPr>
          <w:color w:val="000000"/>
          <w:sz w:val="36"/>
          <w:szCs w:val="36"/>
          <w:rtl/>
        </w:rPr>
        <w:t>قَدْ ضَلَلْتُ إِذًا وَمَا أَنَاْ مِنَ الْمُهْتَدِينَ</w:t>
      </w:r>
      <w:r w:rsidR="00D140E6">
        <w:rPr>
          <w:rFonts w:hint="cs"/>
          <w:color w:val="000000"/>
          <w:sz w:val="36"/>
          <w:szCs w:val="36"/>
          <w:rtl/>
        </w:rPr>
        <w:t>))</w:t>
      </w:r>
      <w:r w:rsidR="003D0D21">
        <w:rPr>
          <w:sz w:val="36"/>
          <w:szCs w:val="36"/>
          <w:rtl/>
        </w:rPr>
        <w:t xml:space="preserve"> </w:t>
      </w:r>
      <w:r w:rsidR="003D0D21" w:rsidRPr="003A1F99">
        <w:rPr>
          <w:color w:val="008000"/>
          <w:szCs w:val="24"/>
          <w:rtl/>
        </w:rPr>
        <w:t>[</w:t>
      </w:r>
      <w:r w:rsidRPr="003A1F99">
        <w:rPr>
          <w:color w:val="008000"/>
          <w:szCs w:val="24"/>
          <w:rtl/>
        </w:rPr>
        <w:t>الأنعام</w:t>
      </w:r>
      <w:r w:rsidR="006217A6" w:rsidRPr="003A1F99">
        <w:rPr>
          <w:color w:val="008000"/>
          <w:szCs w:val="24"/>
          <w:rtl/>
        </w:rPr>
        <w:t>:</w:t>
      </w:r>
      <w:r w:rsidRPr="003A1F99">
        <w:rPr>
          <w:color w:val="008000"/>
          <w:szCs w:val="24"/>
          <w:rtl/>
        </w:rPr>
        <w:t>56</w:t>
      </w:r>
      <w:r w:rsidR="003D0D21" w:rsidRPr="003A1F99">
        <w:rPr>
          <w:color w:val="008000"/>
          <w:szCs w:val="24"/>
          <w:rtl/>
        </w:rPr>
        <w:t>]</w:t>
      </w:r>
      <w:r w:rsidR="006217A6">
        <w:rPr>
          <w:rFonts w:hint="cs"/>
          <w:sz w:val="36"/>
          <w:szCs w:val="36"/>
          <w:rtl/>
          <w:lang w:bidi="ar-SY"/>
        </w:rPr>
        <w:t>،</w:t>
      </w:r>
      <w:r w:rsidRPr="008646A7">
        <w:rPr>
          <w:rFonts w:hint="cs"/>
          <w:sz w:val="36"/>
          <w:szCs w:val="36"/>
          <w:rtl/>
          <w:lang w:bidi="ar-SY"/>
        </w:rPr>
        <w:t xml:space="preserve"> ثم قال</w:t>
      </w:r>
      <w:r w:rsidR="00077300" w:rsidRPr="008646A7">
        <w:rPr>
          <w:rFonts w:hint="cs"/>
          <w:sz w:val="36"/>
          <w:szCs w:val="36"/>
          <w:rtl/>
          <w:lang w:bidi="ar-SY"/>
        </w:rPr>
        <w:t xml:space="preserve"> </w:t>
      </w:r>
      <w:r w:rsidRPr="008646A7">
        <w:rPr>
          <w:rFonts w:ascii="AGA Arabesque" w:hAnsi="AGA Arabesque" w:hint="cs"/>
          <w:sz w:val="36"/>
          <w:szCs w:val="36"/>
          <w:rtl/>
          <w:lang w:bidi="ar-SY"/>
        </w:rPr>
        <w:t>عليه السلام</w:t>
      </w:r>
      <w:r w:rsidR="006217A6">
        <w:rPr>
          <w:rFonts w:ascii="AGA Arabesque" w:hAnsi="AGA Arabesque" w:hint="cs"/>
          <w:sz w:val="36"/>
          <w:szCs w:val="36"/>
          <w:rtl/>
          <w:lang w:bidi="ar-SY"/>
        </w:rPr>
        <w:t>:</w:t>
      </w:r>
      <w:r w:rsidRPr="008646A7">
        <w:rPr>
          <w:rFonts w:ascii="AGA Arabesque" w:hAnsi="AGA Arabesque" w:hint="cs"/>
          <w:sz w:val="36"/>
          <w:szCs w:val="36"/>
          <w:rtl/>
          <w:lang w:bidi="ar-SY"/>
        </w:rPr>
        <w:t xml:space="preserve"> </w:t>
      </w:r>
      <w:r w:rsidRPr="00D140E6">
        <w:rPr>
          <w:rFonts w:ascii="AGA Arabesque" w:hAnsi="AGA Arabesque" w:hint="cs"/>
          <w:color w:val="000000"/>
          <w:sz w:val="36"/>
          <w:szCs w:val="36"/>
          <w:rtl/>
          <w:lang w:bidi="ar-SY"/>
        </w:rPr>
        <w:t>ليَخْرُجْ إليَّ رجلٌ منكم ترضون به حتى أقولَ ويقولَ</w:t>
      </w:r>
      <w:r w:rsidR="006217A6" w:rsidRPr="00D140E6">
        <w:rPr>
          <w:rFonts w:ascii="AGA Arabesque" w:hAnsi="AGA Arabesque" w:hint="cs"/>
          <w:color w:val="000000"/>
          <w:sz w:val="36"/>
          <w:szCs w:val="36"/>
          <w:rtl/>
          <w:lang w:bidi="ar-SY"/>
        </w:rPr>
        <w:t>،</w:t>
      </w:r>
      <w:r w:rsidRPr="00D140E6">
        <w:rPr>
          <w:rFonts w:ascii="AGA Arabesque" w:hAnsi="AGA Arabesque" w:hint="cs"/>
          <w:color w:val="000000"/>
          <w:sz w:val="36"/>
          <w:szCs w:val="36"/>
          <w:rtl/>
          <w:lang w:bidi="ar-SY"/>
        </w:rPr>
        <w:t xml:space="preserve"> فإنْ وجبت عليَّ الحُجَّة أقررت لكم وتبت إلى الله</w:t>
      </w:r>
      <w:r w:rsidR="006217A6" w:rsidRPr="00D140E6">
        <w:rPr>
          <w:rFonts w:ascii="AGA Arabesque" w:hAnsi="AGA Arabesque" w:hint="cs"/>
          <w:color w:val="000000"/>
          <w:sz w:val="36"/>
          <w:szCs w:val="36"/>
          <w:rtl/>
          <w:lang w:bidi="ar-SY"/>
        </w:rPr>
        <w:t>،</w:t>
      </w:r>
      <w:r w:rsidRPr="00D140E6">
        <w:rPr>
          <w:rFonts w:ascii="AGA Arabesque" w:hAnsi="AGA Arabesque" w:hint="cs"/>
          <w:color w:val="000000"/>
          <w:sz w:val="36"/>
          <w:szCs w:val="36"/>
          <w:rtl/>
          <w:lang w:bidi="ar-SY"/>
        </w:rPr>
        <w:t xml:space="preserve"> وإن وجبت عليكم فاتقوا الذي مردُّكم إليه</w:t>
      </w:r>
      <w:r w:rsidR="006217A6" w:rsidRPr="00D140E6">
        <w:rPr>
          <w:rFonts w:ascii="AGA Arabesque" w:hAnsi="AGA Arabesque" w:hint="cs"/>
          <w:color w:val="000000"/>
          <w:sz w:val="36"/>
          <w:szCs w:val="36"/>
          <w:rtl/>
          <w:lang w:bidi="ar-SY"/>
        </w:rPr>
        <w:t>.</w:t>
      </w:r>
      <w:r w:rsidRPr="00D140E6">
        <w:rPr>
          <w:rFonts w:ascii="AGA Arabesque" w:hAnsi="AGA Arabesque" w:hint="cs"/>
          <w:color w:val="000000"/>
          <w:sz w:val="36"/>
          <w:szCs w:val="36"/>
          <w:rtl/>
          <w:lang w:bidi="ar-SY"/>
        </w:rPr>
        <w:t xml:space="preserve"> فقالوا</w:t>
      </w:r>
      <w:r w:rsidR="006217A6" w:rsidRPr="00D140E6">
        <w:rPr>
          <w:rFonts w:ascii="AGA Arabesque" w:hAnsi="AGA Arabesque" w:hint="cs"/>
          <w:color w:val="000000"/>
          <w:sz w:val="36"/>
          <w:szCs w:val="36"/>
          <w:rtl/>
          <w:lang w:bidi="ar-SY"/>
        </w:rPr>
        <w:t>:</w:t>
      </w:r>
      <w:r w:rsidRPr="00D140E6">
        <w:rPr>
          <w:rFonts w:ascii="AGA Arabesque" w:hAnsi="AGA Arabesque" w:hint="cs"/>
          <w:color w:val="000000"/>
          <w:sz w:val="36"/>
          <w:szCs w:val="36"/>
          <w:rtl/>
          <w:lang w:bidi="ar-SY"/>
        </w:rPr>
        <w:t xml:space="preserve"> لِعَبْدِ الله بن الكَوَّاءِ </w:t>
      </w:r>
      <w:r w:rsidR="006217A6" w:rsidRPr="00D140E6">
        <w:rPr>
          <w:rFonts w:ascii="AGA Arabesque" w:hAnsi="AGA Arabesque" w:hint="cs"/>
          <w:color w:val="000000"/>
          <w:sz w:val="36"/>
          <w:szCs w:val="36"/>
          <w:rtl/>
          <w:lang w:bidi="ar-SY"/>
        </w:rPr>
        <w:t>-</w:t>
      </w:r>
      <w:r w:rsidRPr="00D140E6">
        <w:rPr>
          <w:rFonts w:ascii="AGA Arabesque" w:hAnsi="AGA Arabesque" w:hint="cs"/>
          <w:color w:val="000000"/>
          <w:sz w:val="36"/>
          <w:szCs w:val="36"/>
          <w:rtl/>
          <w:lang w:bidi="ar-SY"/>
        </w:rPr>
        <w:t xml:space="preserve"> وكان من كبرائهم</w:t>
      </w:r>
      <w:r w:rsidR="006217A6" w:rsidRPr="00D140E6">
        <w:rPr>
          <w:rFonts w:ascii="AGA Arabesque" w:hAnsi="AGA Arabesque" w:hint="cs"/>
          <w:color w:val="000000"/>
          <w:sz w:val="36"/>
          <w:szCs w:val="36"/>
          <w:rtl/>
          <w:lang w:bidi="ar-SY"/>
        </w:rPr>
        <w:t>-:</w:t>
      </w:r>
      <w:r w:rsidRPr="00D140E6">
        <w:rPr>
          <w:rFonts w:ascii="AGA Arabesque" w:hAnsi="AGA Arabesque" w:hint="cs"/>
          <w:color w:val="000000"/>
          <w:sz w:val="36"/>
          <w:szCs w:val="36"/>
          <w:rtl/>
          <w:lang w:bidi="ar-SY"/>
        </w:rPr>
        <w:t xml:space="preserve"> اخرج إليه حتى تحاجَّه</w:t>
      </w:r>
      <w:r w:rsidR="006217A6" w:rsidRPr="00D140E6">
        <w:rPr>
          <w:rFonts w:ascii="AGA Arabesque" w:hAnsi="AGA Arabesque" w:hint="cs"/>
          <w:color w:val="000000"/>
          <w:sz w:val="36"/>
          <w:szCs w:val="36"/>
          <w:rtl/>
          <w:lang w:bidi="ar-SY"/>
        </w:rPr>
        <w:t>!</w:t>
      </w:r>
      <w:r w:rsidRPr="00D140E6">
        <w:rPr>
          <w:rFonts w:ascii="AGA Arabesque" w:hAnsi="AGA Arabesque" w:hint="cs"/>
          <w:color w:val="000000"/>
          <w:sz w:val="36"/>
          <w:szCs w:val="36"/>
          <w:rtl/>
          <w:lang w:bidi="ar-SY"/>
        </w:rPr>
        <w:t xml:space="preserve"> فخرج إليه</w:t>
      </w:r>
      <w:r w:rsidR="006217A6" w:rsidRPr="00D140E6">
        <w:rPr>
          <w:rFonts w:ascii="AGA Arabesque" w:hAnsi="AGA Arabesque" w:hint="cs"/>
          <w:color w:val="000000"/>
          <w:sz w:val="36"/>
          <w:szCs w:val="36"/>
          <w:rtl/>
          <w:lang w:bidi="ar-SY"/>
        </w:rPr>
        <w:t>.</w:t>
      </w:r>
      <w:r w:rsidRPr="00D140E6">
        <w:rPr>
          <w:rFonts w:ascii="AGA Arabesque" w:hAnsi="AGA Arabesque" w:hint="cs"/>
          <w:color w:val="000000"/>
          <w:sz w:val="36"/>
          <w:szCs w:val="36"/>
          <w:rtl/>
          <w:lang w:bidi="ar-SY"/>
        </w:rPr>
        <w:t xml:space="preserve"> فقال علي</w:t>
      </w:r>
      <w:r w:rsidR="00077300" w:rsidRPr="00D140E6">
        <w:rPr>
          <w:rFonts w:ascii="AGA Arabesque" w:hAnsi="AGA Arabesque" w:hint="cs"/>
          <w:color w:val="000000"/>
          <w:sz w:val="36"/>
          <w:szCs w:val="36"/>
          <w:rtl/>
          <w:lang w:bidi="ar-SY"/>
        </w:rPr>
        <w:t xml:space="preserve"> </w:t>
      </w:r>
      <w:r w:rsidRPr="00D140E6">
        <w:rPr>
          <w:rFonts w:ascii="AGA Arabesque" w:hAnsi="AGA Arabesque" w:hint="cs"/>
          <w:color w:val="000000"/>
          <w:sz w:val="36"/>
          <w:szCs w:val="36"/>
          <w:rtl/>
          <w:lang w:bidi="ar-SY"/>
        </w:rPr>
        <w:t>عليه السلام</w:t>
      </w:r>
      <w:r w:rsidR="006217A6" w:rsidRPr="00D140E6">
        <w:rPr>
          <w:rFonts w:ascii="AGA Arabesque" w:hAnsi="AGA Arabesque" w:hint="cs"/>
          <w:color w:val="000000"/>
          <w:sz w:val="36"/>
          <w:szCs w:val="36"/>
          <w:rtl/>
          <w:lang w:bidi="ar-SY"/>
        </w:rPr>
        <w:t>:</w:t>
      </w:r>
      <w:r w:rsidRPr="00D140E6">
        <w:rPr>
          <w:rFonts w:ascii="AGA Arabesque" w:hAnsi="AGA Arabesque" w:hint="cs"/>
          <w:color w:val="000000"/>
          <w:sz w:val="36"/>
          <w:szCs w:val="36"/>
          <w:rtl/>
          <w:lang w:bidi="ar-SY"/>
        </w:rPr>
        <w:t xml:space="preserve"> يا ابن الكوَّاء</w:t>
      </w:r>
      <w:r w:rsidR="006217A6" w:rsidRPr="00D140E6">
        <w:rPr>
          <w:rFonts w:ascii="AGA Arabesque" w:hAnsi="AGA Arabesque" w:hint="cs"/>
          <w:color w:val="000000"/>
          <w:sz w:val="36"/>
          <w:szCs w:val="36"/>
          <w:rtl/>
          <w:lang w:bidi="ar-SY"/>
        </w:rPr>
        <w:t>!</w:t>
      </w:r>
      <w:r w:rsidRPr="00D140E6">
        <w:rPr>
          <w:rFonts w:ascii="AGA Arabesque" w:hAnsi="AGA Arabesque" w:hint="cs"/>
          <w:color w:val="000000"/>
          <w:sz w:val="36"/>
          <w:szCs w:val="36"/>
          <w:rtl/>
          <w:lang w:bidi="ar-SY"/>
        </w:rPr>
        <w:t xml:space="preserve"> ما الذي نقمتم عليّ</w:t>
      </w:r>
      <w:r w:rsidR="006217A6" w:rsidRPr="00D140E6">
        <w:rPr>
          <w:rFonts w:ascii="AGA Arabesque" w:hAnsi="AGA Arabesque" w:hint="cs"/>
          <w:color w:val="000000"/>
          <w:sz w:val="36"/>
          <w:szCs w:val="36"/>
          <w:rtl/>
          <w:lang w:bidi="ar-SY"/>
        </w:rPr>
        <w:t>؟</w:t>
      </w:r>
      <w:r w:rsidRPr="00D140E6">
        <w:rPr>
          <w:rFonts w:ascii="AGA Arabesque" w:hAnsi="AGA Arabesque" w:hint="cs"/>
          <w:color w:val="000000"/>
          <w:sz w:val="36"/>
          <w:szCs w:val="36"/>
          <w:rtl/>
          <w:lang w:bidi="ar-SY"/>
        </w:rPr>
        <w:t xml:space="preserve"> بعد رضاكم بولايتي وجهادكم معي وطاعتكم لي</w:t>
      </w:r>
      <w:r w:rsidR="006217A6" w:rsidRPr="00D140E6">
        <w:rPr>
          <w:rFonts w:ascii="AGA Arabesque" w:hAnsi="AGA Arabesque" w:hint="cs"/>
          <w:color w:val="000000"/>
          <w:sz w:val="36"/>
          <w:szCs w:val="36"/>
          <w:rtl/>
          <w:lang w:bidi="ar-SY"/>
        </w:rPr>
        <w:t>؟!</w:t>
      </w:r>
      <w:r w:rsidRPr="00D140E6">
        <w:rPr>
          <w:rFonts w:ascii="AGA Arabesque" w:hAnsi="AGA Arabesque" w:hint="cs"/>
          <w:color w:val="000000"/>
          <w:sz w:val="36"/>
          <w:szCs w:val="36"/>
          <w:rtl/>
          <w:lang w:bidi="ar-SY"/>
        </w:rPr>
        <w:t xml:space="preserve"> فهلاّ برئتم منِّي يوم الجمل</w:t>
      </w:r>
      <w:r w:rsidR="006217A6" w:rsidRPr="00D140E6">
        <w:rPr>
          <w:rFonts w:ascii="AGA Arabesque" w:hAnsi="AGA Arabesque" w:hint="cs"/>
          <w:color w:val="000000"/>
          <w:sz w:val="36"/>
          <w:szCs w:val="36"/>
          <w:rtl/>
          <w:lang w:bidi="ar-SY"/>
        </w:rPr>
        <w:t>؟!</w:t>
      </w:r>
      <w:r w:rsidRPr="00D140E6">
        <w:rPr>
          <w:rFonts w:ascii="AGA Arabesque" w:hAnsi="AGA Arabesque" w:hint="cs"/>
          <w:color w:val="000000"/>
          <w:sz w:val="36"/>
          <w:szCs w:val="36"/>
          <w:rtl/>
          <w:lang w:bidi="ar-SY"/>
        </w:rPr>
        <w:t xml:space="preserve"> قال ابن الكوَّاء</w:t>
      </w:r>
      <w:r w:rsidR="006217A6" w:rsidRPr="00D140E6">
        <w:rPr>
          <w:rFonts w:ascii="AGA Arabesque" w:hAnsi="AGA Arabesque" w:hint="cs"/>
          <w:color w:val="000000"/>
          <w:sz w:val="36"/>
          <w:szCs w:val="36"/>
          <w:rtl/>
          <w:lang w:bidi="ar-SY"/>
        </w:rPr>
        <w:t>:</w:t>
      </w:r>
      <w:r w:rsidRPr="00D140E6">
        <w:rPr>
          <w:rFonts w:ascii="AGA Arabesque" w:hAnsi="AGA Arabesque" w:hint="cs"/>
          <w:color w:val="000000"/>
          <w:sz w:val="36"/>
          <w:szCs w:val="36"/>
          <w:rtl/>
          <w:lang w:bidi="ar-SY"/>
        </w:rPr>
        <w:t xml:space="preserve"> </w:t>
      </w:r>
      <w:r w:rsidRPr="00D140E6">
        <w:rPr>
          <w:rFonts w:hint="cs"/>
          <w:color w:val="000000"/>
          <w:sz w:val="36"/>
          <w:szCs w:val="36"/>
          <w:rtl/>
          <w:lang w:bidi="ar-SY"/>
        </w:rPr>
        <w:t>لم يكن هناك تحكيم</w:t>
      </w:r>
      <w:r w:rsidR="006217A6" w:rsidRPr="00D140E6">
        <w:rPr>
          <w:rFonts w:hint="cs"/>
          <w:color w:val="000000"/>
          <w:sz w:val="36"/>
          <w:szCs w:val="36"/>
          <w:rtl/>
          <w:lang w:bidi="ar-SY"/>
        </w:rPr>
        <w:t>.</w:t>
      </w:r>
      <w:r w:rsidRPr="00D140E6">
        <w:rPr>
          <w:rFonts w:hint="cs"/>
          <w:color w:val="000000"/>
          <w:sz w:val="36"/>
          <w:szCs w:val="36"/>
          <w:rtl/>
          <w:lang w:bidi="ar-SY"/>
        </w:rPr>
        <w:t xml:space="preserve"> فقال علي</w:t>
      </w:r>
      <w:r w:rsidR="00077300" w:rsidRPr="00D140E6">
        <w:rPr>
          <w:rFonts w:hint="cs"/>
          <w:color w:val="000000"/>
          <w:sz w:val="36"/>
          <w:szCs w:val="36"/>
          <w:rtl/>
          <w:lang w:bidi="ar-SY"/>
        </w:rPr>
        <w:t xml:space="preserve"> </w:t>
      </w:r>
      <w:r w:rsidRPr="00D140E6">
        <w:rPr>
          <w:rFonts w:ascii="AGA Arabesque" w:hAnsi="AGA Arabesque" w:hint="cs"/>
          <w:color w:val="000000"/>
          <w:sz w:val="36"/>
          <w:szCs w:val="36"/>
          <w:rtl/>
          <w:lang w:bidi="ar-SY"/>
        </w:rPr>
        <w:t>عليه السلام</w:t>
      </w:r>
      <w:r w:rsidR="006217A6" w:rsidRPr="00D140E6">
        <w:rPr>
          <w:rFonts w:ascii="AGA Arabesque" w:hAnsi="AGA Arabesque" w:hint="cs"/>
          <w:color w:val="000000"/>
          <w:sz w:val="36"/>
          <w:szCs w:val="36"/>
          <w:rtl/>
          <w:lang w:bidi="ar-SY"/>
        </w:rPr>
        <w:t>:</w:t>
      </w:r>
      <w:r w:rsidRPr="00D140E6">
        <w:rPr>
          <w:rFonts w:ascii="AGA Arabesque" w:hAnsi="AGA Arabesque" w:hint="cs"/>
          <w:color w:val="000000"/>
          <w:sz w:val="36"/>
          <w:szCs w:val="36"/>
          <w:rtl/>
          <w:lang w:bidi="ar-SY"/>
        </w:rPr>
        <w:t xml:space="preserve"> يا ابن الكواء</w:t>
      </w:r>
      <w:r w:rsidR="006217A6" w:rsidRPr="00D140E6">
        <w:rPr>
          <w:rFonts w:ascii="AGA Arabesque" w:hAnsi="AGA Arabesque" w:hint="cs"/>
          <w:color w:val="000000"/>
          <w:sz w:val="36"/>
          <w:szCs w:val="36"/>
          <w:rtl/>
          <w:lang w:bidi="ar-SY"/>
        </w:rPr>
        <w:t>!</w:t>
      </w:r>
      <w:r w:rsidRPr="00D140E6">
        <w:rPr>
          <w:rFonts w:ascii="AGA Arabesque" w:hAnsi="AGA Arabesque" w:hint="cs"/>
          <w:color w:val="000000"/>
          <w:sz w:val="36"/>
          <w:szCs w:val="36"/>
          <w:rtl/>
          <w:lang w:bidi="ar-SY"/>
        </w:rPr>
        <w:t xml:space="preserve"> أنا أهدى أم رسول الله </w:t>
      </w:r>
      <w:r w:rsidR="00D711C6">
        <w:rPr>
          <w:rFonts w:ascii="AGA Arabesque" w:hAnsi="AGA Arabesque" w:hint="cs"/>
          <w:color w:val="000000"/>
          <w:sz w:val="36"/>
          <w:szCs w:val="36"/>
          <w:rtl/>
          <w:lang w:bidi="ar-SY"/>
        </w:rPr>
        <w:t>صلى الله عليه وآله وسلم</w:t>
      </w:r>
      <w:r w:rsidR="006217A6" w:rsidRPr="00D140E6">
        <w:rPr>
          <w:rFonts w:ascii="AGA Arabesque" w:hAnsi="AGA Arabesque" w:hint="cs"/>
          <w:color w:val="000000"/>
          <w:sz w:val="36"/>
          <w:szCs w:val="36"/>
          <w:rtl/>
          <w:lang w:bidi="ar-SY"/>
        </w:rPr>
        <w:t>؟</w:t>
      </w:r>
      <w:r w:rsidRPr="00D140E6">
        <w:rPr>
          <w:rFonts w:ascii="AGA Arabesque" w:hAnsi="AGA Arabesque" w:hint="cs"/>
          <w:color w:val="000000"/>
          <w:sz w:val="36"/>
          <w:szCs w:val="36"/>
          <w:rtl/>
          <w:lang w:bidi="ar-SY"/>
        </w:rPr>
        <w:t xml:space="preserve"> قال ابن الكواء</w:t>
      </w:r>
      <w:r w:rsidR="006217A6" w:rsidRPr="00D140E6">
        <w:rPr>
          <w:rFonts w:ascii="AGA Arabesque" w:hAnsi="AGA Arabesque" w:hint="cs"/>
          <w:color w:val="000000"/>
          <w:sz w:val="36"/>
          <w:szCs w:val="36"/>
          <w:rtl/>
          <w:lang w:bidi="ar-SY"/>
        </w:rPr>
        <w:t>:</w:t>
      </w:r>
      <w:r w:rsidRPr="00D140E6">
        <w:rPr>
          <w:rFonts w:ascii="AGA Arabesque" w:hAnsi="AGA Arabesque" w:hint="cs"/>
          <w:color w:val="000000"/>
          <w:sz w:val="36"/>
          <w:szCs w:val="36"/>
          <w:rtl/>
          <w:lang w:bidi="ar-SY"/>
        </w:rPr>
        <w:t xml:space="preserve"> بل رسول الله</w:t>
      </w:r>
      <w:r w:rsidR="00077300" w:rsidRPr="00D140E6">
        <w:rPr>
          <w:rFonts w:ascii="AGA Arabesque" w:hAnsi="AGA Arabesque" w:hint="cs"/>
          <w:color w:val="000000"/>
          <w:sz w:val="36"/>
          <w:szCs w:val="36"/>
          <w:rtl/>
          <w:lang w:bidi="ar-SY"/>
        </w:rPr>
        <w:t xml:space="preserve"> </w:t>
      </w:r>
      <w:r w:rsidRPr="00D140E6">
        <w:rPr>
          <w:rFonts w:ascii="AGA Arabesque" w:hAnsi="AGA Arabesque" w:hint="cs"/>
          <w:color w:val="000000"/>
          <w:sz w:val="36"/>
          <w:szCs w:val="36"/>
          <w:rtl/>
          <w:lang w:bidi="ar-SY"/>
        </w:rPr>
        <w:t>صلى الله عليه وسلم</w:t>
      </w:r>
      <w:r w:rsidR="006217A6" w:rsidRPr="00D140E6">
        <w:rPr>
          <w:rFonts w:ascii="AGA Arabesque" w:hAnsi="AGA Arabesque" w:hint="cs"/>
          <w:color w:val="000000"/>
          <w:sz w:val="36"/>
          <w:szCs w:val="36"/>
          <w:rtl/>
          <w:lang w:bidi="ar-SY"/>
        </w:rPr>
        <w:t>.</w:t>
      </w:r>
      <w:r w:rsidRPr="00D140E6">
        <w:rPr>
          <w:rFonts w:ascii="AGA Arabesque" w:hAnsi="AGA Arabesque" w:hint="cs"/>
          <w:color w:val="000000"/>
          <w:sz w:val="36"/>
          <w:szCs w:val="36"/>
          <w:rtl/>
          <w:lang w:bidi="ar-SY"/>
        </w:rPr>
        <w:t xml:space="preserve"> قال</w:t>
      </w:r>
      <w:r w:rsidR="006217A6" w:rsidRPr="00D140E6">
        <w:rPr>
          <w:rFonts w:ascii="AGA Arabesque" w:hAnsi="AGA Arabesque" w:hint="cs"/>
          <w:color w:val="000000"/>
          <w:sz w:val="36"/>
          <w:szCs w:val="36"/>
          <w:rtl/>
          <w:lang w:bidi="ar-SY"/>
        </w:rPr>
        <w:t>:</w:t>
      </w:r>
      <w:r w:rsidRPr="00D140E6">
        <w:rPr>
          <w:rFonts w:ascii="AGA Arabesque" w:hAnsi="AGA Arabesque" w:hint="cs"/>
          <w:color w:val="000000"/>
          <w:sz w:val="36"/>
          <w:szCs w:val="36"/>
          <w:rtl/>
          <w:lang w:bidi="ar-SY"/>
        </w:rPr>
        <w:t xml:space="preserve"> فما سمعت قولَ الله عزَّ وجلَّ</w:t>
      </w:r>
      <w:r w:rsidR="006217A6" w:rsidRPr="00D140E6">
        <w:rPr>
          <w:rFonts w:ascii="AGA Arabesque" w:hAnsi="AGA Arabesque" w:hint="cs"/>
          <w:color w:val="000000"/>
          <w:sz w:val="36"/>
          <w:szCs w:val="36"/>
          <w:rtl/>
          <w:lang w:bidi="ar-SY"/>
        </w:rPr>
        <w:t>:</w:t>
      </w:r>
      <w:r w:rsidRPr="00D140E6">
        <w:rPr>
          <w:rFonts w:ascii="AGA Arabesque" w:hAnsi="AGA Arabesque" w:hint="cs"/>
          <w:color w:val="000000"/>
          <w:sz w:val="36"/>
          <w:szCs w:val="36"/>
          <w:rtl/>
          <w:lang w:bidi="ar-SY"/>
        </w:rPr>
        <w:t xml:space="preserve"> </w:t>
      </w:r>
      <w:r w:rsidR="00D140E6" w:rsidRPr="00D711C6">
        <w:rPr>
          <w:rFonts w:ascii="AGA Arabesque" w:hAnsi="AGA Arabesque" w:hint="cs"/>
          <w:color w:val="0000FF"/>
          <w:sz w:val="36"/>
          <w:szCs w:val="36"/>
          <w:rtl/>
          <w:lang w:bidi="ar-SY"/>
        </w:rPr>
        <w:t>((</w:t>
      </w:r>
      <w:r w:rsidR="006217A6" w:rsidRPr="00D711C6">
        <w:rPr>
          <w:rFonts w:ascii="AGA Arabesque" w:hAnsi="AGA Arabesque"/>
          <w:color w:val="0000FF"/>
          <w:sz w:val="36"/>
          <w:szCs w:val="36"/>
          <w:rtl/>
          <w:lang w:bidi="ar-SY"/>
        </w:rPr>
        <w:t>...</w:t>
      </w:r>
      <w:r w:rsidRPr="00D711C6">
        <w:rPr>
          <w:rFonts w:ascii="AGA Arabesque" w:hAnsi="AGA Arabesque"/>
          <w:color w:val="0000FF"/>
          <w:sz w:val="36"/>
          <w:szCs w:val="36"/>
          <w:rtl/>
          <w:lang w:bidi="ar-SY"/>
        </w:rPr>
        <w:t>فَقُلْ تَعَالَوْاْ نَدْعُ أَبْنَاءنَا وَأَبْنَاءكُمْ وَنِسَاءنَا وَنِسَاءكُمْ وَأَنفُسَنَا وأَنفُسَكُمْ</w:t>
      </w:r>
      <w:r w:rsidR="00D140E6" w:rsidRPr="00D711C6">
        <w:rPr>
          <w:rFonts w:ascii="AGA Arabesque" w:hAnsi="AGA Arabesque" w:hint="cs"/>
          <w:color w:val="0000FF"/>
          <w:sz w:val="36"/>
          <w:szCs w:val="36"/>
          <w:rtl/>
          <w:lang w:bidi="ar-SY"/>
        </w:rPr>
        <w:t>))</w:t>
      </w:r>
      <w:r w:rsidRPr="008646A7">
        <w:rPr>
          <w:sz w:val="36"/>
          <w:szCs w:val="36"/>
          <w:rtl/>
        </w:rPr>
        <w:t xml:space="preserve"> </w:t>
      </w:r>
      <w:r w:rsidR="003D0D21" w:rsidRPr="003A1F99">
        <w:rPr>
          <w:rFonts w:hint="cs"/>
          <w:color w:val="008000"/>
          <w:szCs w:val="24"/>
          <w:rtl/>
        </w:rPr>
        <w:t>[</w:t>
      </w:r>
      <w:r w:rsidRPr="003A1F99">
        <w:rPr>
          <w:color w:val="008000"/>
          <w:szCs w:val="24"/>
          <w:rtl/>
        </w:rPr>
        <w:t>آل عمران</w:t>
      </w:r>
      <w:r w:rsidR="006217A6" w:rsidRPr="003A1F99">
        <w:rPr>
          <w:color w:val="008000"/>
          <w:szCs w:val="24"/>
          <w:rtl/>
        </w:rPr>
        <w:t>:</w:t>
      </w:r>
      <w:r w:rsidRPr="003A1F99">
        <w:rPr>
          <w:color w:val="008000"/>
          <w:szCs w:val="24"/>
          <w:rtl/>
        </w:rPr>
        <w:t>61</w:t>
      </w:r>
      <w:r w:rsidR="003D0D21" w:rsidRPr="003A1F99">
        <w:rPr>
          <w:color w:val="008000"/>
          <w:szCs w:val="24"/>
          <w:rtl/>
        </w:rPr>
        <w:t>]</w:t>
      </w:r>
      <w:r w:rsidRPr="008646A7">
        <w:rPr>
          <w:rFonts w:hint="cs"/>
          <w:sz w:val="36"/>
          <w:szCs w:val="36"/>
          <w:rtl/>
          <w:lang w:bidi="ar-SY"/>
        </w:rPr>
        <w:t xml:space="preserve"> </w:t>
      </w:r>
      <w:r w:rsidRPr="008646A7">
        <w:rPr>
          <w:rFonts w:ascii="AGA Arabesque" w:hAnsi="AGA Arabesque" w:hint="cs"/>
          <w:sz w:val="36"/>
          <w:szCs w:val="36"/>
          <w:rtl/>
          <w:lang w:bidi="ar-SY"/>
        </w:rPr>
        <w:t>أكان الله يشكّ أنهم كاذبون</w:t>
      </w:r>
      <w:r w:rsidR="006217A6">
        <w:rPr>
          <w:rFonts w:ascii="AGA Arabesque" w:hAnsi="AGA Arabesque" w:hint="cs"/>
          <w:sz w:val="36"/>
          <w:szCs w:val="36"/>
          <w:rtl/>
          <w:lang w:bidi="ar-SY"/>
        </w:rPr>
        <w:t>؟</w:t>
      </w:r>
      <w:r w:rsidRPr="008646A7">
        <w:rPr>
          <w:rFonts w:hint="cs"/>
          <w:sz w:val="36"/>
          <w:szCs w:val="36"/>
          <w:rtl/>
          <w:lang w:bidi="ar-SY"/>
        </w:rPr>
        <w:t xml:space="preserve"> قال</w:t>
      </w:r>
      <w:r w:rsidR="006217A6">
        <w:rPr>
          <w:rFonts w:hint="cs"/>
          <w:sz w:val="36"/>
          <w:szCs w:val="36"/>
          <w:rtl/>
          <w:lang w:bidi="ar-SY"/>
        </w:rPr>
        <w:t>:</w:t>
      </w:r>
      <w:r w:rsidRPr="008646A7">
        <w:rPr>
          <w:rFonts w:hint="cs"/>
          <w:sz w:val="36"/>
          <w:szCs w:val="36"/>
          <w:rtl/>
          <w:lang w:bidi="ar-SY"/>
        </w:rPr>
        <w:t xml:space="preserve"> إن ذلك كان احتجاجاً عليهم وأنت شككت في نفسك حين رضيت بالحكمين</w:t>
      </w:r>
      <w:r w:rsidR="006217A6">
        <w:rPr>
          <w:rFonts w:hint="cs"/>
          <w:sz w:val="36"/>
          <w:szCs w:val="36"/>
          <w:rtl/>
          <w:lang w:bidi="ar-SY"/>
        </w:rPr>
        <w:t>!</w:t>
      </w:r>
      <w:r w:rsidRPr="008646A7">
        <w:rPr>
          <w:rFonts w:hint="cs"/>
          <w:sz w:val="36"/>
          <w:szCs w:val="36"/>
          <w:rtl/>
          <w:lang w:bidi="ar-SY"/>
        </w:rPr>
        <w:t xml:space="preserve"> فنحن أحرى أن نشكَّ فيك</w:t>
      </w:r>
      <w:r w:rsidR="006217A6">
        <w:rPr>
          <w:rFonts w:hint="cs"/>
          <w:sz w:val="36"/>
          <w:szCs w:val="36"/>
          <w:rtl/>
          <w:lang w:bidi="ar-SY"/>
        </w:rPr>
        <w:t>!</w:t>
      </w:r>
      <w:r w:rsidRPr="008646A7">
        <w:rPr>
          <w:rFonts w:hint="cs"/>
          <w:sz w:val="36"/>
          <w:szCs w:val="36"/>
          <w:rtl/>
          <w:lang w:bidi="ar-SY"/>
        </w:rPr>
        <w:t xml:space="preserve"> قال علي</w:t>
      </w:r>
      <w:r w:rsidR="00077300" w:rsidRPr="008646A7">
        <w:rPr>
          <w:rFonts w:hint="cs"/>
          <w:sz w:val="36"/>
          <w:szCs w:val="36"/>
          <w:rtl/>
          <w:lang w:bidi="ar-SY"/>
        </w:rPr>
        <w:t xml:space="preserve"> </w:t>
      </w:r>
      <w:r w:rsidRPr="008646A7">
        <w:rPr>
          <w:rFonts w:ascii="AGA Arabesque" w:hAnsi="AGA Arabesque" w:hint="cs"/>
          <w:sz w:val="36"/>
          <w:szCs w:val="36"/>
          <w:rtl/>
          <w:lang w:bidi="ar-SY"/>
        </w:rPr>
        <w:t>عليه السلام</w:t>
      </w:r>
      <w:r w:rsidR="006217A6">
        <w:rPr>
          <w:rFonts w:ascii="AGA Arabesque" w:hAnsi="AGA Arabesque" w:hint="cs"/>
          <w:sz w:val="36"/>
          <w:szCs w:val="36"/>
          <w:rtl/>
          <w:lang w:bidi="ar-SY"/>
        </w:rPr>
        <w:t>:</w:t>
      </w:r>
      <w:r w:rsidRPr="008646A7">
        <w:rPr>
          <w:rFonts w:ascii="AGA Arabesque" w:hAnsi="AGA Arabesque" w:hint="cs"/>
          <w:sz w:val="36"/>
          <w:szCs w:val="36"/>
          <w:rtl/>
          <w:lang w:bidi="ar-SY"/>
        </w:rPr>
        <w:t xml:space="preserve"> وإن الله تعالى يقول</w:t>
      </w:r>
      <w:r w:rsidR="006217A6">
        <w:rPr>
          <w:rFonts w:ascii="AGA Arabesque" w:hAnsi="AGA Arabesque" w:hint="cs"/>
          <w:sz w:val="36"/>
          <w:szCs w:val="36"/>
          <w:rtl/>
          <w:lang w:bidi="ar-SY"/>
        </w:rPr>
        <w:t>:</w:t>
      </w:r>
      <w:r w:rsidRPr="008646A7">
        <w:rPr>
          <w:rFonts w:ascii="AGA Arabesque" w:hAnsi="AGA Arabesque" w:hint="cs"/>
          <w:sz w:val="36"/>
          <w:szCs w:val="36"/>
          <w:rtl/>
          <w:lang w:bidi="ar-SY"/>
        </w:rPr>
        <w:t xml:space="preserve"> </w:t>
      </w:r>
      <w:r w:rsidR="006217A6" w:rsidRPr="006B3342">
        <w:rPr>
          <w:color w:val="0000FF"/>
          <w:sz w:val="36"/>
          <w:szCs w:val="36"/>
          <w:rtl/>
        </w:rPr>
        <w:t>((</w:t>
      </w:r>
      <w:r w:rsidRPr="006B3342">
        <w:rPr>
          <w:color w:val="0000FF"/>
          <w:sz w:val="36"/>
          <w:szCs w:val="36"/>
          <w:rtl/>
        </w:rPr>
        <w:t>قُلْ فَأْتُوا بِكِتَابٍ مِّنْ عِندِ اللَّهِ هُوَ أَهْدَى مِنْهُمَا أَتَّبِعْهُ</w:t>
      </w:r>
      <w:r w:rsidR="003D0D21" w:rsidRPr="006B3342">
        <w:rPr>
          <w:color w:val="0000FF"/>
          <w:sz w:val="36"/>
          <w:szCs w:val="36"/>
          <w:rtl/>
        </w:rPr>
        <w:t>))</w:t>
      </w:r>
      <w:r w:rsidR="003D0D21">
        <w:rPr>
          <w:sz w:val="36"/>
          <w:szCs w:val="36"/>
          <w:rtl/>
        </w:rPr>
        <w:t xml:space="preserve"> </w:t>
      </w:r>
      <w:r w:rsidR="003D0D21" w:rsidRPr="003A1F99">
        <w:rPr>
          <w:color w:val="008000"/>
          <w:szCs w:val="24"/>
          <w:rtl/>
        </w:rPr>
        <w:t>[</w:t>
      </w:r>
      <w:r w:rsidRPr="003A1F99">
        <w:rPr>
          <w:color w:val="008000"/>
          <w:szCs w:val="24"/>
          <w:rtl/>
        </w:rPr>
        <w:t>سورة القصص</w:t>
      </w:r>
      <w:r w:rsidR="006217A6" w:rsidRPr="003A1F99">
        <w:rPr>
          <w:color w:val="008000"/>
          <w:szCs w:val="24"/>
          <w:rtl/>
        </w:rPr>
        <w:t>:</w:t>
      </w:r>
      <w:r w:rsidRPr="003A1F99">
        <w:rPr>
          <w:color w:val="008000"/>
          <w:szCs w:val="24"/>
          <w:rtl/>
        </w:rPr>
        <w:t>49</w:t>
      </w:r>
      <w:r w:rsidR="003D0D21" w:rsidRPr="003A1F99">
        <w:rPr>
          <w:color w:val="008000"/>
          <w:szCs w:val="24"/>
          <w:rtl/>
        </w:rPr>
        <w:t>]</w:t>
      </w:r>
      <w:r w:rsidR="006217A6">
        <w:rPr>
          <w:rFonts w:hint="cs"/>
          <w:sz w:val="36"/>
          <w:szCs w:val="36"/>
          <w:rtl/>
          <w:lang w:bidi="ar-SY"/>
        </w:rPr>
        <w:t>،</w:t>
      </w:r>
      <w:r w:rsidRPr="008646A7">
        <w:rPr>
          <w:rFonts w:hint="cs"/>
          <w:sz w:val="36"/>
          <w:szCs w:val="36"/>
          <w:rtl/>
          <w:lang w:bidi="ar-SY"/>
        </w:rPr>
        <w:t xml:space="preserve"> قال ابن الكواء</w:t>
      </w:r>
      <w:r w:rsidR="006217A6">
        <w:rPr>
          <w:rFonts w:hint="cs"/>
          <w:sz w:val="36"/>
          <w:szCs w:val="36"/>
          <w:rtl/>
          <w:lang w:bidi="ar-SY"/>
        </w:rPr>
        <w:t>:</w:t>
      </w:r>
      <w:r w:rsidRPr="008646A7">
        <w:rPr>
          <w:rFonts w:hint="cs"/>
          <w:sz w:val="36"/>
          <w:szCs w:val="36"/>
          <w:rtl/>
          <w:lang w:bidi="ar-SY"/>
        </w:rPr>
        <w:t xml:space="preserve"> ذلك أيضاً احتجاجٌ منه عليهم</w:t>
      </w:r>
      <w:r w:rsidR="006217A6">
        <w:rPr>
          <w:rFonts w:hint="cs"/>
          <w:sz w:val="36"/>
          <w:szCs w:val="36"/>
          <w:rtl/>
          <w:lang w:bidi="ar-SY"/>
        </w:rPr>
        <w:t>!</w:t>
      </w:r>
      <w:r w:rsidRPr="008646A7">
        <w:rPr>
          <w:rFonts w:hint="cs"/>
          <w:sz w:val="36"/>
          <w:szCs w:val="36"/>
          <w:rtl/>
          <w:lang w:bidi="ar-SY"/>
        </w:rPr>
        <w:t xml:space="preserve"> فلم يزل علي</w:t>
      </w:r>
      <w:r w:rsidR="00077300" w:rsidRPr="008646A7">
        <w:rPr>
          <w:rFonts w:hint="cs"/>
          <w:sz w:val="36"/>
          <w:szCs w:val="36"/>
          <w:rtl/>
          <w:lang w:bidi="ar-SY"/>
        </w:rPr>
        <w:t xml:space="preserve"> </w:t>
      </w:r>
      <w:r w:rsidRPr="008646A7">
        <w:rPr>
          <w:rFonts w:ascii="AGA Arabesque" w:hAnsi="AGA Arabesque" w:hint="cs"/>
          <w:sz w:val="36"/>
          <w:szCs w:val="36"/>
          <w:rtl/>
          <w:lang w:bidi="ar-SY"/>
        </w:rPr>
        <w:t>عليه السلام</w:t>
      </w:r>
      <w:r w:rsidR="00077300" w:rsidRPr="008646A7">
        <w:rPr>
          <w:rFonts w:ascii="AGA Arabesque" w:hAnsi="AGA Arabesque" w:hint="cs"/>
          <w:sz w:val="36"/>
          <w:szCs w:val="36"/>
          <w:rtl/>
          <w:lang w:bidi="ar-SY"/>
        </w:rPr>
        <w:t xml:space="preserve"> </w:t>
      </w:r>
      <w:r w:rsidRPr="008646A7">
        <w:rPr>
          <w:rFonts w:ascii="AGA Arabesque" w:hAnsi="AGA Arabesque" w:hint="cs"/>
          <w:sz w:val="36"/>
          <w:szCs w:val="36"/>
          <w:rtl/>
          <w:lang w:bidi="ar-SY"/>
        </w:rPr>
        <w:t>يحاجّ ابن الكوَّاء بهذا وشبهه</w:t>
      </w:r>
      <w:r w:rsidR="006217A6">
        <w:rPr>
          <w:rFonts w:ascii="AGA Arabesque" w:hAnsi="AGA Arabesque" w:hint="cs"/>
          <w:sz w:val="36"/>
          <w:szCs w:val="36"/>
          <w:rtl/>
          <w:lang w:bidi="ar-SY"/>
        </w:rPr>
        <w:t>.</w:t>
      </w:r>
      <w:r w:rsidRPr="008646A7">
        <w:rPr>
          <w:rFonts w:ascii="AGA Arabesque" w:hAnsi="AGA Arabesque" w:hint="cs"/>
          <w:sz w:val="36"/>
          <w:szCs w:val="36"/>
          <w:rtl/>
          <w:lang w:bidi="ar-SY"/>
        </w:rPr>
        <w:t xml:space="preserve"> قال ابن الكوَّاء</w:t>
      </w:r>
      <w:r w:rsidR="006217A6">
        <w:rPr>
          <w:rFonts w:ascii="AGA Arabesque" w:hAnsi="AGA Arabesque" w:hint="cs"/>
          <w:sz w:val="36"/>
          <w:szCs w:val="36"/>
          <w:rtl/>
          <w:lang w:bidi="ar-SY"/>
        </w:rPr>
        <w:t>:</w:t>
      </w:r>
      <w:r w:rsidRPr="008646A7">
        <w:rPr>
          <w:rFonts w:ascii="AGA Arabesque" w:hAnsi="AGA Arabesque" w:hint="cs"/>
          <w:sz w:val="36"/>
          <w:szCs w:val="36"/>
          <w:rtl/>
          <w:lang w:bidi="ar-SY"/>
        </w:rPr>
        <w:t xml:space="preserve"> أنت صادق في جميع ما تقول غير أنَّك </w:t>
      </w:r>
      <w:r w:rsidRPr="008646A7">
        <w:rPr>
          <w:rFonts w:ascii="AGA Arabesque" w:hAnsi="AGA Arabesque" w:hint="cs"/>
          <w:sz w:val="36"/>
          <w:szCs w:val="36"/>
          <w:rtl/>
          <w:lang w:bidi="ar-SY"/>
        </w:rPr>
        <w:lastRenderedPageBreak/>
        <w:t>كَفَرْتَ حين حكَّمْتَ الحكمين</w:t>
      </w:r>
      <w:r w:rsidR="006217A6">
        <w:rPr>
          <w:rFonts w:ascii="AGA Arabesque" w:hAnsi="AGA Arabesque" w:hint="cs"/>
          <w:sz w:val="36"/>
          <w:szCs w:val="36"/>
          <w:rtl/>
          <w:lang w:bidi="ar-SY"/>
        </w:rPr>
        <w:t>!</w:t>
      </w:r>
      <w:r w:rsidR="00D140E6" w:rsidRPr="00966343">
        <w:rPr>
          <w:rFonts w:ascii="AGA Arabesque" w:hAnsi="AGA Arabesque" w:hint="eastAsia"/>
          <w:color w:val="008000"/>
          <w:sz w:val="36"/>
          <w:szCs w:val="36"/>
          <w:rtl/>
          <w:lang w:bidi="ar-SY"/>
        </w:rPr>
        <w:t>»</w:t>
      </w:r>
      <w:r w:rsidR="006217A6" w:rsidRPr="00966343">
        <w:rPr>
          <w:rFonts w:ascii="AGA Arabesque" w:hAnsi="AGA Arabesque"/>
          <w:b/>
          <w:bCs/>
          <w:color w:val="008000"/>
          <w:sz w:val="36"/>
          <w:szCs w:val="36"/>
          <w:vertAlign w:val="superscript"/>
          <w:rtl/>
          <w:lang w:bidi="ar-SY"/>
        </w:rPr>
        <w:t>(</w:t>
      </w:r>
      <w:r w:rsidRPr="00966343">
        <w:rPr>
          <w:rStyle w:val="FootnoteReference"/>
          <w:rFonts w:ascii="AGA Arabesque" w:hAnsi="AGA Arabesque"/>
          <w:b/>
          <w:bCs/>
          <w:color w:val="008000"/>
          <w:sz w:val="36"/>
          <w:szCs w:val="36"/>
          <w:rtl/>
          <w:lang w:bidi="ar-SY"/>
        </w:rPr>
        <w:footnoteReference w:id="25"/>
      </w:r>
      <w:r w:rsidR="006217A6" w:rsidRPr="00966343">
        <w:rPr>
          <w:rFonts w:ascii="AGA Arabesque" w:hAnsi="AGA Arabesque"/>
          <w:b/>
          <w:bCs/>
          <w:color w:val="008000"/>
          <w:sz w:val="36"/>
          <w:szCs w:val="36"/>
          <w:vertAlign w:val="superscript"/>
          <w:rtl/>
          <w:lang w:bidi="ar-SY"/>
        </w:rPr>
        <w:t>)</w:t>
      </w:r>
      <w:r w:rsidR="006217A6">
        <w:rPr>
          <w:rFonts w:ascii="AGA Arabesque" w:hAnsi="AGA Arabesque" w:hint="cs"/>
          <w:sz w:val="36"/>
          <w:szCs w:val="36"/>
          <w:rtl/>
          <w:lang w:bidi="ar-SY"/>
        </w:rPr>
        <w:t>.</w:t>
      </w:r>
    </w:p>
    <w:p w:rsidR="003D5D68" w:rsidRPr="008646A7" w:rsidRDefault="003D5D68" w:rsidP="008B674B">
      <w:pPr>
        <w:pStyle w:val="BlockText"/>
        <w:widowControl w:val="0"/>
        <w:ind w:left="0" w:right="0" w:firstLine="567"/>
        <w:jc w:val="lowKashida"/>
        <w:rPr>
          <w:rFonts w:ascii="AGA Arabesque" w:hAnsi="AGA Arabesque" w:hint="cs"/>
          <w:sz w:val="36"/>
          <w:szCs w:val="36"/>
          <w:rtl/>
          <w:lang w:bidi="ar-SY"/>
        </w:rPr>
      </w:pPr>
      <w:r w:rsidRPr="008646A7">
        <w:rPr>
          <w:rFonts w:ascii="AGA Arabesque" w:hAnsi="AGA Arabesque" w:hint="cs"/>
          <w:sz w:val="36"/>
          <w:szCs w:val="36"/>
          <w:rtl/>
          <w:lang w:bidi="ar-SY"/>
        </w:rPr>
        <w:t>وزاد الطبري في تاريخه</w:t>
      </w:r>
      <w:r w:rsidR="006217A6">
        <w:rPr>
          <w:rFonts w:ascii="AGA Arabesque" w:hAnsi="AGA Arabesque" w:hint="cs"/>
          <w:sz w:val="36"/>
          <w:szCs w:val="36"/>
          <w:rtl/>
          <w:lang w:bidi="ar-SY"/>
        </w:rPr>
        <w:t>:</w:t>
      </w:r>
      <w:r w:rsidRPr="008646A7">
        <w:rPr>
          <w:rFonts w:ascii="AGA Arabesque" w:hAnsi="AGA Arabesque" w:hint="cs"/>
          <w:sz w:val="36"/>
          <w:szCs w:val="36"/>
          <w:rtl/>
          <w:lang w:bidi="ar-SY"/>
        </w:rPr>
        <w:t xml:space="preserve"> </w:t>
      </w:r>
      <w:r w:rsidRPr="008646A7">
        <w:rPr>
          <w:sz w:val="36"/>
          <w:szCs w:val="36"/>
          <w:rtl/>
        </w:rPr>
        <w:t>فقال</w:t>
      </w:r>
      <w:r w:rsidRPr="008646A7">
        <w:rPr>
          <w:rFonts w:hint="cs"/>
          <w:sz w:val="36"/>
          <w:szCs w:val="36"/>
          <w:rtl/>
          <w:lang w:bidi="ar-SY"/>
        </w:rPr>
        <w:t xml:space="preserve"> عليٌّ</w:t>
      </w:r>
      <w:r w:rsidR="00077300" w:rsidRPr="008646A7">
        <w:rPr>
          <w:rFonts w:hint="cs"/>
          <w:sz w:val="36"/>
          <w:szCs w:val="36"/>
          <w:rtl/>
          <w:lang w:bidi="ar-SY"/>
        </w:rPr>
        <w:t xml:space="preserve"> </w:t>
      </w:r>
      <w:r w:rsidRPr="008646A7">
        <w:rPr>
          <w:rFonts w:ascii="AGA Arabesque" w:hAnsi="AGA Arabesque" w:hint="cs"/>
          <w:sz w:val="36"/>
          <w:szCs w:val="36"/>
          <w:rtl/>
          <w:lang w:bidi="ar-SY"/>
        </w:rPr>
        <w:t>عليه السلام</w:t>
      </w:r>
      <w:r w:rsidR="00D711C6">
        <w:rPr>
          <w:rFonts w:ascii="AGA Arabesque" w:hAnsi="AGA Arabesque" w:hint="cs"/>
          <w:sz w:val="36"/>
          <w:szCs w:val="36"/>
          <w:rtl/>
          <w:lang w:bidi="ar-SY"/>
        </w:rPr>
        <w:t>:</w:t>
      </w:r>
      <w:r w:rsidRPr="008646A7">
        <w:rPr>
          <w:rFonts w:hint="cs"/>
          <w:sz w:val="36"/>
          <w:szCs w:val="36"/>
          <w:rtl/>
          <w:lang w:bidi="ar-SY"/>
        </w:rPr>
        <w:t xml:space="preserve"> </w:t>
      </w:r>
      <w:r w:rsidR="00D140E6" w:rsidRPr="00966343">
        <w:rPr>
          <w:rFonts w:hint="eastAsia"/>
          <w:color w:val="008000"/>
          <w:sz w:val="36"/>
          <w:szCs w:val="36"/>
          <w:rtl/>
          <w:lang w:bidi="ar-SY"/>
        </w:rPr>
        <w:t>«</w:t>
      </w:r>
      <w:r w:rsidRPr="00D140E6">
        <w:rPr>
          <w:color w:val="000000"/>
          <w:sz w:val="36"/>
          <w:szCs w:val="36"/>
          <w:rtl/>
        </w:rPr>
        <w:t>إنا لسنا حك</w:t>
      </w:r>
      <w:r w:rsidRPr="00D140E6">
        <w:rPr>
          <w:rFonts w:hint="cs"/>
          <w:color w:val="000000"/>
          <w:sz w:val="36"/>
          <w:szCs w:val="36"/>
          <w:rtl/>
        </w:rPr>
        <w:t>َّ</w:t>
      </w:r>
      <w:r w:rsidRPr="00D140E6">
        <w:rPr>
          <w:color w:val="000000"/>
          <w:sz w:val="36"/>
          <w:szCs w:val="36"/>
          <w:rtl/>
        </w:rPr>
        <w:t>م</w:t>
      </w:r>
      <w:r w:rsidRPr="00D140E6">
        <w:rPr>
          <w:rFonts w:hint="cs"/>
          <w:color w:val="000000"/>
          <w:sz w:val="36"/>
          <w:szCs w:val="36"/>
          <w:rtl/>
        </w:rPr>
        <w:t>ْ</w:t>
      </w:r>
      <w:r w:rsidRPr="00D140E6">
        <w:rPr>
          <w:color w:val="000000"/>
          <w:sz w:val="36"/>
          <w:szCs w:val="36"/>
          <w:rtl/>
        </w:rPr>
        <w:t>ن</w:t>
      </w:r>
      <w:r w:rsidRPr="00D140E6">
        <w:rPr>
          <w:rFonts w:hint="cs"/>
          <w:color w:val="000000"/>
          <w:sz w:val="36"/>
          <w:szCs w:val="36"/>
          <w:rtl/>
        </w:rPr>
        <w:t>َ</w:t>
      </w:r>
      <w:r w:rsidRPr="00D140E6">
        <w:rPr>
          <w:color w:val="000000"/>
          <w:sz w:val="36"/>
          <w:szCs w:val="36"/>
          <w:rtl/>
        </w:rPr>
        <w:t>ا الرجال إنما حك</w:t>
      </w:r>
      <w:r w:rsidRPr="00D140E6">
        <w:rPr>
          <w:rFonts w:hint="cs"/>
          <w:color w:val="000000"/>
          <w:sz w:val="36"/>
          <w:szCs w:val="36"/>
          <w:rtl/>
        </w:rPr>
        <w:t>َّ</w:t>
      </w:r>
      <w:r w:rsidRPr="00D140E6">
        <w:rPr>
          <w:color w:val="000000"/>
          <w:sz w:val="36"/>
          <w:szCs w:val="36"/>
          <w:rtl/>
        </w:rPr>
        <w:t>م</w:t>
      </w:r>
      <w:r w:rsidRPr="00D140E6">
        <w:rPr>
          <w:rFonts w:hint="cs"/>
          <w:color w:val="000000"/>
          <w:sz w:val="36"/>
          <w:szCs w:val="36"/>
          <w:rtl/>
        </w:rPr>
        <w:t>ْ</w:t>
      </w:r>
      <w:r w:rsidRPr="00D140E6">
        <w:rPr>
          <w:color w:val="000000"/>
          <w:sz w:val="36"/>
          <w:szCs w:val="36"/>
          <w:rtl/>
        </w:rPr>
        <w:t>ن</w:t>
      </w:r>
      <w:r w:rsidRPr="00D140E6">
        <w:rPr>
          <w:rFonts w:hint="cs"/>
          <w:color w:val="000000"/>
          <w:sz w:val="36"/>
          <w:szCs w:val="36"/>
          <w:rtl/>
        </w:rPr>
        <w:t>َ</w:t>
      </w:r>
      <w:r w:rsidRPr="00D140E6">
        <w:rPr>
          <w:color w:val="000000"/>
          <w:sz w:val="36"/>
          <w:szCs w:val="36"/>
          <w:rtl/>
        </w:rPr>
        <w:t xml:space="preserve">ا القرآن وهذا القرآن </w:t>
      </w:r>
      <w:r w:rsidRPr="00D140E6">
        <w:rPr>
          <w:rFonts w:hint="cs"/>
          <w:color w:val="000000"/>
          <w:sz w:val="36"/>
          <w:szCs w:val="36"/>
          <w:rtl/>
        </w:rPr>
        <w:t>إنَّما</w:t>
      </w:r>
      <w:r w:rsidRPr="00D140E6">
        <w:rPr>
          <w:color w:val="000000"/>
          <w:sz w:val="36"/>
          <w:szCs w:val="36"/>
          <w:rtl/>
        </w:rPr>
        <w:t xml:space="preserve"> هو خط</w:t>
      </w:r>
      <w:r w:rsidRPr="00D140E6">
        <w:rPr>
          <w:rFonts w:hint="cs"/>
          <w:color w:val="000000"/>
          <w:sz w:val="36"/>
          <w:szCs w:val="36"/>
          <w:rtl/>
        </w:rPr>
        <w:t>ٌّ</w:t>
      </w:r>
      <w:r w:rsidRPr="00D140E6">
        <w:rPr>
          <w:color w:val="000000"/>
          <w:sz w:val="36"/>
          <w:szCs w:val="36"/>
          <w:rtl/>
        </w:rPr>
        <w:t xml:space="preserve"> مسطور</w:t>
      </w:r>
      <w:r w:rsidRPr="00D140E6">
        <w:rPr>
          <w:rFonts w:hint="cs"/>
          <w:color w:val="000000"/>
          <w:sz w:val="36"/>
          <w:szCs w:val="36"/>
          <w:rtl/>
        </w:rPr>
        <w:t>ٌ</w:t>
      </w:r>
      <w:r w:rsidRPr="00D140E6">
        <w:rPr>
          <w:color w:val="000000"/>
          <w:sz w:val="36"/>
          <w:szCs w:val="36"/>
          <w:rtl/>
        </w:rPr>
        <w:t xml:space="preserve"> بين دف</w:t>
      </w:r>
      <w:r w:rsidRPr="00D140E6">
        <w:rPr>
          <w:rFonts w:hint="cs"/>
          <w:color w:val="000000"/>
          <w:sz w:val="36"/>
          <w:szCs w:val="36"/>
          <w:rtl/>
        </w:rPr>
        <w:t>َّ</w:t>
      </w:r>
      <w:r w:rsidRPr="00D140E6">
        <w:rPr>
          <w:color w:val="000000"/>
          <w:sz w:val="36"/>
          <w:szCs w:val="36"/>
          <w:rtl/>
        </w:rPr>
        <w:t>ت</w:t>
      </w:r>
      <w:r w:rsidRPr="00D140E6">
        <w:rPr>
          <w:rFonts w:hint="cs"/>
          <w:color w:val="000000"/>
          <w:sz w:val="36"/>
          <w:szCs w:val="36"/>
          <w:rtl/>
        </w:rPr>
        <w:t>َ</w:t>
      </w:r>
      <w:r w:rsidRPr="00D140E6">
        <w:rPr>
          <w:color w:val="000000"/>
          <w:sz w:val="36"/>
          <w:szCs w:val="36"/>
          <w:rtl/>
        </w:rPr>
        <w:t>ي</w:t>
      </w:r>
      <w:r w:rsidRPr="00D140E6">
        <w:rPr>
          <w:rFonts w:hint="cs"/>
          <w:color w:val="000000"/>
          <w:sz w:val="36"/>
          <w:szCs w:val="36"/>
          <w:rtl/>
        </w:rPr>
        <w:t>ْ</w:t>
      </w:r>
      <w:r w:rsidRPr="00D140E6">
        <w:rPr>
          <w:color w:val="000000"/>
          <w:sz w:val="36"/>
          <w:szCs w:val="36"/>
          <w:rtl/>
        </w:rPr>
        <w:t xml:space="preserve">ن لا ينطق </w:t>
      </w:r>
      <w:r w:rsidRPr="00D140E6">
        <w:rPr>
          <w:rFonts w:hint="cs"/>
          <w:color w:val="000000"/>
          <w:sz w:val="36"/>
          <w:szCs w:val="36"/>
          <w:rtl/>
        </w:rPr>
        <w:t>إنَّما</w:t>
      </w:r>
      <w:r w:rsidRPr="00D140E6">
        <w:rPr>
          <w:color w:val="000000"/>
          <w:sz w:val="36"/>
          <w:szCs w:val="36"/>
          <w:rtl/>
        </w:rPr>
        <w:t xml:space="preserve"> يتكل</w:t>
      </w:r>
      <w:r w:rsidRPr="00D140E6">
        <w:rPr>
          <w:rFonts w:hint="cs"/>
          <w:color w:val="000000"/>
          <w:sz w:val="36"/>
          <w:szCs w:val="36"/>
          <w:rtl/>
        </w:rPr>
        <w:t>َّ</w:t>
      </w:r>
      <w:r w:rsidRPr="00D140E6">
        <w:rPr>
          <w:color w:val="000000"/>
          <w:sz w:val="36"/>
          <w:szCs w:val="36"/>
          <w:rtl/>
        </w:rPr>
        <w:t>م</w:t>
      </w:r>
      <w:r w:rsidRPr="00D140E6">
        <w:rPr>
          <w:rFonts w:hint="cs"/>
          <w:color w:val="000000"/>
          <w:sz w:val="36"/>
          <w:szCs w:val="36"/>
          <w:rtl/>
        </w:rPr>
        <w:t>ُ</w:t>
      </w:r>
      <w:r w:rsidRPr="00D140E6">
        <w:rPr>
          <w:color w:val="000000"/>
          <w:sz w:val="36"/>
          <w:szCs w:val="36"/>
          <w:rtl/>
        </w:rPr>
        <w:t xml:space="preserve"> ب</w:t>
      </w:r>
      <w:r w:rsidRPr="00D140E6">
        <w:rPr>
          <w:rFonts w:hint="cs"/>
          <w:color w:val="000000"/>
          <w:sz w:val="36"/>
          <w:szCs w:val="36"/>
          <w:rtl/>
        </w:rPr>
        <w:t>ِ</w:t>
      </w:r>
      <w:r w:rsidRPr="00D140E6">
        <w:rPr>
          <w:color w:val="000000"/>
          <w:sz w:val="36"/>
          <w:szCs w:val="36"/>
          <w:rtl/>
        </w:rPr>
        <w:t>ه</w:t>
      </w:r>
      <w:r w:rsidRPr="00D140E6">
        <w:rPr>
          <w:rFonts w:hint="cs"/>
          <w:color w:val="000000"/>
          <w:sz w:val="36"/>
          <w:szCs w:val="36"/>
          <w:rtl/>
        </w:rPr>
        <w:t>ِ</w:t>
      </w:r>
      <w:r w:rsidRPr="00D140E6">
        <w:rPr>
          <w:color w:val="000000"/>
          <w:sz w:val="36"/>
          <w:szCs w:val="36"/>
          <w:rtl/>
        </w:rPr>
        <w:t xml:space="preserve"> الر</w:t>
      </w:r>
      <w:r w:rsidRPr="00D140E6">
        <w:rPr>
          <w:rFonts w:hint="cs"/>
          <w:color w:val="000000"/>
          <w:sz w:val="36"/>
          <w:szCs w:val="36"/>
          <w:rtl/>
        </w:rPr>
        <w:t>ِّ</w:t>
      </w:r>
      <w:r w:rsidRPr="00D140E6">
        <w:rPr>
          <w:color w:val="000000"/>
          <w:sz w:val="36"/>
          <w:szCs w:val="36"/>
          <w:rtl/>
        </w:rPr>
        <w:t>ج</w:t>
      </w:r>
      <w:r w:rsidRPr="00D140E6">
        <w:rPr>
          <w:rFonts w:hint="cs"/>
          <w:color w:val="000000"/>
          <w:sz w:val="36"/>
          <w:szCs w:val="36"/>
          <w:rtl/>
        </w:rPr>
        <w:t>َ</w:t>
      </w:r>
      <w:r w:rsidRPr="00D140E6">
        <w:rPr>
          <w:color w:val="000000"/>
          <w:sz w:val="36"/>
          <w:szCs w:val="36"/>
          <w:rtl/>
        </w:rPr>
        <w:t>ال</w:t>
      </w:r>
      <w:r w:rsidRPr="00D140E6">
        <w:rPr>
          <w:rFonts w:hint="cs"/>
          <w:color w:val="000000"/>
          <w:sz w:val="36"/>
          <w:szCs w:val="36"/>
          <w:rtl/>
        </w:rPr>
        <w:t>ُ</w:t>
      </w:r>
      <w:r w:rsidR="00D140E6" w:rsidRPr="00966343">
        <w:rPr>
          <w:rFonts w:hint="eastAsia"/>
          <w:color w:val="008000"/>
          <w:sz w:val="36"/>
          <w:szCs w:val="36"/>
          <w:rtl/>
        </w:rPr>
        <w:t>»</w:t>
      </w:r>
      <w:r w:rsidRPr="008646A7">
        <w:rPr>
          <w:sz w:val="36"/>
          <w:szCs w:val="36"/>
          <w:rtl/>
        </w:rPr>
        <w:t xml:space="preserve"> قالوا</w:t>
      </w:r>
      <w:r w:rsidR="006217A6">
        <w:rPr>
          <w:rFonts w:hint="cs"/>
          <w:sz w:val="36"/>
          <w:szCs w:val="36"/>
          <w:rtl/>
          <w:lang w:bidi="ar-SY"/>
        </w:rPr>
        <w:t>:</w:t>
      </w:r>
      <w:r w:rsidRPr="008646A7">
        <w:rPr>
          <w:sz w:val="36"/>
          <w:szCs w:val="36"/>
          <w:rtl/>
        </w:rPr>
        <w:t xml:space="preserve"> فخب</w:t>
      </w:r>
      <w:r w:rsidRPr="008646A7">
        <w:rPr>
          <w:rFonts w:hint="cs"/>
          <w:sz w:val="36"/>
          <w:szCs w:val="36"/>
          <w:rtl/>
          <w:lang w:bidi="ar-SY"/>
        </w:rPr>
        <w:t>ِّ</w:t>
      </w:r>
      <w:r w:rsidRPr="008646A7">
        <w:rPr>
          <w:sz w:val="36"/>
          <w:szCs w:val="36"/>
          <w:rtl/>
        </w:rPr>
        <w:t>ر</w:t>
      </w:r>
      <w:r w:rsidRPr="008646A7">
        <w:rPr>
          <w:rFonts w:hint="cs"/>
          <w:sz w:val="36"/>
          <w:szCs w:val="36"/>
          <w:rtl/>
          <w:lang w:bidi="ar-SY"/>
        </w:rPr>
        <w:t>ْ</w:t>
      </w:r>
      <w:r w:rsidRPr="008646A7">
        <w:rPr>
          <w:sz w:val="36"/>
          <w:szCs w:val="36"/>
          <w:rtl/>
        </w:rPr>
        <w:t>ن</w:t>
      </w:r>
      <w:r w:rsidRPr="008646A7">
        <w:rPr>
          <w:rFonts w:hint="cs"/>
          <w:sz w:val="36"/>
          <w:szCs w:val="36"/>
          <w:rtl/>
          <w:lang w:bidi="ar-SY"/>
        </w:rPr>
        <w:t>َ</w:t>
      </w:r>
      <w:r w:rsidRPr="008646A7">
        <w:rPr>
          <w:sz w:val="36"/>
          <w:szCs w:val="36"/>
          <w:rtl/>
        </w:rPr>
        <w:t>ا عن الأجل ل</w:t>
      </w:r>
      <w:r w:rsidRPr="008646A7">
        <w:rPr>
          <w:rFonts w:hint="cs"/>
          <w:sz w:val="36"/>
          <w:szCs w:val="36"/>
          <w:rtl/>
          <w:lang w:bidi="ar-SY"/>
        </w:rPr>
        <w:t>ِ</w:t>
      </w:r>
      <w:r w:rsidRPr="008646A7">
        <w:rPr>
          <w:sz w:val="36"/>
          <w:szCs w:val="36"/>
          <w:rtl/>
        </w:rPr>
        <w:t>م</w:t>
      </w:r>
      <w:r w:rsidRPr="008646A7">
        <w:rPr>
          <w:rFonts w:hint="cs"/>
          <w:sz w:val="36"/>
          <w:szCs w:val="36"/>
          <w:rtl/>
          <w:lang w:bidi="ar-SY"/>
        </w:rPr>
        <w:t>َ</w:t>
      </w:r>
      <w:r w:rsidRPr="008646A7">
        <w:rPr>
          <w:sz w:val="36"/>
          <w:szCs w:val="36"/>
          <w:rtl/>
        </w:rPr>
        <w:t xml:space="preserve"> جعلته فيما بينك وبينهم</w:t>
      </w:r>
      <w:r w:rsidR="006217A6">
        <w:rPr>
          <w:rFonts w:hint="cs"/>
          <w:sz w:val="36"/>
          <w:szCs w:val="36"/>
          <w:rtl/>
          <w:lang w:bidi="ar-SY"/>
        </w:rPr>
        <w:t>؟؟</w:t>
      </w:r>
      <w:r w:rsidRPr="008646A7">
        <w:rPr>
          <w:sz w:val="36"/>
          <w:szCs w:val="36"/>
          <w:rtl/>
        </w:rPr>
        <w:t xml:space="preserve"> قال</w:t>
      </w:r>
      <w:r w:rsidR="006217A6">
        <w:rPr>
          <w:rFonts w:hint="cs"/>
          <w:sz w:val="36"/>
          <w:szCs w:val="36"/>
          <w:rtl/>
          <w:lang w:bidi="ar-SY"/>
        </w:rPr>
        <w:t>:</w:t>
      </w:r>
      <w:r w:rsidRPr="008646A7">
        <w:rPr>
          <w:rFonts w:hint="cs"/>
          <w:sz w:val="36"/>
          <w:szCs w:val="36"/>
          <w:rtl/>
          <w:lang w:bidi="ar-SY"/>
        </w:rPr>
        <w:t xml:space="preserve"> </w:t>
      </w:r>
      <w:r w:rsidR="00D140E6" w:rsidRPr="00966343">
        <w:rPr>
          <w:rFonts w:hint="eastAsia"/>
          <w:color w:val="008000"/>
          <w:sz w:val="36"/>
          <w:szCs w:val="36"/>
          <w:rtl/>
          <w:lang w:bidi="ar-SY"/>
        </w:rPr>
        <w:t>«</w:t>
      </w:r>
      <w:r w:rsidRPr="00D140E6">
        <w:rPr>
          <w:color w:val="000000"/>
          <w:sz w:val="36"/>
          <w:szCs w:val="36"/>
          <w:rtl/>
        </w:rPr>
        <w:t>ليعلم الجاهل ويتثب</w:t>
      </w:r>
      <w:r w:rsidRPr="00D140E6">
        <w:rPr>
          <w:rFonts w:hint="cs"/>
          <w:color w:val="000000"/>
          <w:sz w:val="36"/>
          <w:szCs w:val="36"/>
          <w:rtl/>
        </w:rPr>
        <w:t>َّ</w:t>
      </w:r>
      <w:r w:rsidRPr="00D140E6">
        <w:rPr>
          <w:color w:val="000000"/>
          <w:sz w:val="36"/>
          <w:szCs w:val="36"/>
          <w:rtl/>
        </w:rPr>
        <w:t>ت</w:t>
      </w:r>
      <w:r w:rsidRPr="00D140E6">
        <w:rPr>
          <w:rFonts w:hint="cs"/>
          <w:color w:val="000000"/>
          <w:sz w:val="36"/>
          <w:szCs w:val="36"/>
          <w:rtl/>
        </w:rPr>
        <w:t>َ</w:t>
      </w:r>
      <w:r w:rsidRPr="00D140E6">
        <w:rPr>
          <w:color w:val="000000"/>
          <w:sz w:val="36"/>
          <w:szCs w:val="36"/>
          <w:rtl/>
        </w:rPr>
        <w:t xml:space="preserve"> العالم</w:t>
      </w:r>
      <w:r w:rsidR="006217A6" w:rsidRPr="00D140E6">
        <w:rPr>
          <w:rFonts w:hint="cs"/>
          <w:color w:val="000000"/>
          <w:sz w:val="36"/>
          <w:szCs w:val="36"/>
          <w:rtl/>
        </w:rPr>
        <w:t>،</w:t>
      </w:r>
      <w:r w:rsidRPr="00D140E6">
        <w:rPr>
          <w:color w:val="000000"/>
          <w:sz w:val="36"/>
          <w:szCs w:val="36"/>
          <w:rtl/>
        </w:rPr>
        <w:t xml:space="preserve"> ولعل</w:t>
      </w:r>
      <w:r w:rsidRPr="00D140E6">
        <w:rPr>
          <w:rFonts w:hint="cs"/>
          <w:color w:val="000000"/>
          <w:sz w:val="36"/>
          <w:szCs w:val="36"/>
          <w:rtl/>
        </w:rPr>
        <w:t>َّ</w:t>
      </w:r>
      <w:r w:rsidRPr="00D140E6">
        <w:rPr>
          <w:color w:val="000000"/>
          <w:sz w:val="36"/>
          <w:szCs w:val="36"/>
          <w:rtl/>
        </w:rPr>
        <w:t xml:space="preserve"> الله</w:t>
      </w:r>
      <w:r w:rsidRPr="00D140E6">
        <w:rPr>
          <w:rFonts w:hint="cs"/>
          <w:color w:val="000000"/>
          <w:sz w:val="36"/>
          <w:szCs w:val="36"/>
          <w:rtl/>
        </w:rPr>
        <w:t>َ</w:t>
      </w:r>
      <w:r w:rsidRPr="00D140E6">
        <w:rPr>
          <w:color w:val="000000"/>
          <w:sz w:val="36"/>
          <w:szCs w:val="36"/>
          <w:rtl/>
        </w:rPr>
        <w:t xml:space="preserve"> عز</w:t>
      </w:r>
      <w:r w:rsidRPr="00D140E6">
        <w:rPr>
          <w:rFonts w:hint="cs"/>
          <w:color w:val="000000"/>
          <w:sz w:val="36"/>
          <w:szCs w:val="36"/>
          <w:rtl/>
        </w:rPr>
        <w:t>َّ</w:t>
      </w:r>
      <w:r w:rsidRPr="00D140E6">
        <w:rPr>
          <w:color w:val="000000"/>
          <w:sz w:val="36"/>
          <w:szCs w:val="36"/>
          <w:rtl/>
        </w:rPr>
        <w:t xml:space="preserve"> وجل</w:t>
      </w:r>
      <w:r w:rsidRPr="00D140E6">
        <w:rPr>
          <w:rFonts w:hint="cs"/>
          <w:color w:val="000000"/>
          <w:sz w:val="36"/>
          <w:szCs w:val="36"/>
          <w:rtl/>
        </w:rPr>
        <w:t>َّ</w:t>
      </w:r>
      <w:r w:rsidRPr="00D140E6">
        <w:rPr>
          <w:color w:val="000000"/>
          <w:sz w:val="36"/>
          <w:szCs w:val="36"/>
          <w:rtl/>
        </w:rPr>
        <w:t xml:space="preserve"> يصلح في هذه الهدنة هذه </w:t>
      </w:r>
      <w:r w:rsidRPr="00D140E6">
        <w:rPr>
          <w:rFonts w:hint="cs"/>
          <w:color w:val="000000"/>
          <w:sz w:val="36"/>
          <w:szCs w:val="36"/>
          <w:rtl/>
        </w:rPr>
        <w:t>الأمَّة</w:t>
      </w:r>
      <w:r w:rsidR="006217A6" w:rsidRPr="00D140E6">
        <w:rPr>
          <w:rFonts w:hint="cs"/>
          <w:color w:val="000000"/>
          <w:sz w:val="36"/>
          <w:szCs w:val="36"/>
          <w:rtl/>
        </w:rPr>
        <w:t>،</w:t>
      </w:r>
      <w:r w:rsidRPr="00D140E6">
        <w:rPr>
          <w:color w:val="000000"/>
          <w:sz w:val="36"/>
          <w:szCs w:val="36"/>
          <w:rtl/>
        </w:rPr>
        <w:t xml:space="preserve"> أدخلوا مصركم رحمكم الله</w:t>
      </w:r>
      <w:r w:rsidR="006217A6" w:rsidRPr="00D140E6">
        <w:rPr>
          <w:rFonts w:hint="cs"/>
          <w:color w:val="000000"/>
          <w:sz w:val="36"/>
          <w:szCs w:val="36"/>
          <w:rtl/>
        </w:rPr>
        <w:t>!</w:t>
      </w:r>
      <w:r w:rsidR="00D140E6" w:rsidRPr="00966343">
        <w:rPr>
          <w:rFonts w:ascii="AGA Arabesque" w:hAnsi="AGA Arabesque" w:hint="eastAsia"/>
          <w:color w:val="008000"/>
          <w:sz w:val="36"/>
          <w:szCs w:val="36"/>
          <w:rtl/>
          <w:lang w:bidi="ar-SY"/>
        </w:rPr>
        <w:t>»</w:t>
      </w:r>
      <w:r w:rsidR="006217A6" w:rsidRPr="00966343">
        <w:rPr>
          <w:rFonts w:ascii="AGA Arabesque" w:hAnsi="AGA Arabesque"/>
          <w:b/>
          <w:bCs/>
          <w:color w:val="008000"/>
          <w:sz w:val="36"/>
          <w:szCs w:val="36"/>
          <w:vertAlign w:val="superscript"/>
          <w:rtl/>
          <w:lang w:bidi="ar-SY"/>
        </w:rPr>
        <w:t>(</w:t>
      </w:r>
      <w:r w:rsidRPr="00966343">
        <w:rPr>
          <w:rStyle w:val="FootnoteReference"/>
          <w:rFonts w:ascii="AGA Arabesque" w:hAnsi="AGA Arabesque"/>
          <w:b/>
          <w:bCs/>
          <w:color w:val="008000"/>
          <w:sz w:val="36"/>
          <w:szCs w:val="36"/>
          <w:rtl/>
          <w:lang w:bidi="ar-SY"/>
        </w:rPr>
        <w:footnoteReference w:id="26"/>
      </w:r>
      <w:r w:rsidR="006217A6" w:rsidRPr="00966343">
        <w:rPr>
          <w:rFonts w:ascii="AGA Arabesque" w:hAnsi="AGA Arabesque"/>
          <w:b/>
          <w:bCs/>
          <w:color w:val="008000"/>
          <w:sz w:val="36"/>
          <w:szCs w:val="36"/>
          <w:vertAlign w:val="superscript"/>
          <w:rtl/>
          <w:lang w:bidi="ar-SY"/>
        </w:rPr>
        <w:t>)</w:t>
      </w:r>
      <w:r w:rsidR="006217A6">
        <w:rPr>
          <w:rFonts w:ascii="AGA Arabesque" w:hAnsi="AGA Arabesque" w:hint="cs"/>
          <w:sz w:val="36"/>
          <w:szCs w:val="36"/>
          <w:rtl/>
          <w:lang w:bidi="ar-SY"/>
        </w:rPr>
        <w:t>.</w:t>
      </w:r>
    </w:p>
    <w:p w:rsidR="003D5D68" w:rsidRPr="008646A7" w:rsidRDefault="003D5D68" w:rsidP="008B674B">
      <w:pPr>
        <w:pStyle w:val="BlockText"/>
        <w:widowControl w:val="0"/>
        <w:ind w:left="0" w:right="0" w:firstLine="567"/>
        <w:jc w:val="lowKashida"/>
        <w:rPr>
          <w:rFonts w:hint="cs"/>
          <w:sz w:val="36"/>
          <w:szCs w:val="36"/>
          <w:rtl/>
          <w:lang w:bidi="ar-SY"/>
        </w:rPr>
      </w:pPr>
      <w:r w:rsidRPr="008646A7">
        <w:rPr>
          <w:rFonts w:ascii="AGA Arabesque" w:hAnsi="AGA Arabesque" w:hint="cs"/>
          <w:sz w:val="36"/>
          <w:szCs w:val="36"/>
          <w:rtl/>
          <w:lang w:bidi="ar-SY"/>
        </w:rPr>
        <w:t>13</w:t>
      </w:r>
      <w:r w:rsidR="006217A6">
        <w:rPr>
          <w:rFonts w:ascii="AGA Arabesque" w:hAnsi="AGA Arabesque" w:hint="cs"/>
          <w:sz w:val="36"/>
          <w:szCs w:val="36"/>
          <w:rtl/>
          <w:lang w:bidi="ar-SY"/>
        </w:rPr>
        <w:t>-</w:t>
      </w:r>
      <w:r w:rsidRPr="008646A7">
        <w:rPr>
          <w:rFonts w:ascii="AGA Arabesque" w:hAnsi="AGA Arabesque" w:hint="cs"/>
          <w:sz w:val="36"/>
          <w:szCs w:val="36"/>
          <w:rtl/>
          <w:lang w:bidi="ar-SY"/>
        </w:rPr>
        <w:t xml:space="preserve"> وكان </w:t>
      </w:r>
      <w:r w:rsidRPr="008646A7">
        <w:rPr>
          <w:rFonts w:ascii="AGA Arabesque" w:hAnsi="AGA Arabesque" w:hint="cs"/>
          <w:sz w:val="36"/>
          <w:szCs w:val="36"/>
          <w:rtl/>
          <w:lang w:eastAsia="ar-SA" w:bidi="ar-SY"/>
        </w:rPr>
        <w:t>عليٌّ</w:t>
      </w:r>
      <w:r w:rsidR="00077300" w:rsidRPr="008646A7">
        <w:rPr>
          <w:rFonts w:ascii="AGA Arabesque" w:hAnsi="AGA Arabesque" w:hint="cs"/>
          <w:sz w:val="36"/>
          <w:szCs w:val="36"/>
          <w:rtl/>
          <w:lang w:eastAsia="ar-SA" w:bidi="ar-SY"/>
        </w:rPr>
        <w:t xml:space="preserve"> </w:t>
      </w:r>
      <w:r w:rsidRPr="008646A7">
        <w:rPr>
          <w:rFonts w:ascii="AGA Arabesque" w:hAnsi="AGA Arabesque" w:hint="cs"/>
          <w:sz w:val="36"/>
          <w:szCs w:val="36"/>
          <w:rtl/>
          <w:lang w:eastAsia="ar-SA" w:bidi="ar-SY"/>
        </w:rPr>
        <w:t>عليه السلام</w:t>
      </w:r>
      <w:r w:rsidR="00077300" w:rsidRPr="008646A7">
        <w:rPr>
          <w:rFonts w:ascii="AGA Arabesque" w:hAnsi="AGA Arabesque" w:hint="cs"/>
          <w:sz w:val="36"/>
          <w:szCs w:val="36"/>
          <w:rtl/>
          <w:lang w:eastAsia="ar-SA" w:bidi="ar-SY"/>
        </w:rPr>
        <w:t xml:space="preserve"> </w:t>
      </w:r>
      <w:r w:rsidRPr="008646A7">
        <w:rPr>
          <w:rFonts w:ascii="AGA Arabesque" w:hAnsi="AGA Arabesque" w:hint="cs"/>
          <w:sz w:val="36"/>
          <w:szCs w:val="36"/>
          <w:rtl/>
          <w:lang w:eastAsia="ar-SA" w:bidi="ar-SY"/>
        </w:rPr>
        <w:t>يستشهد في مكاتباته بأي القرآن كما أورد اليعقوبي في تاريخه نبذةً منها</w:t>
      </w:r>
      <w:r w:rsidR="006217A6">
        <w:rPr>
          <w:rFonts w:ascii="AGA Arabesque" w:hAnsi="AGA Arabesque" w:hint="cs"/>
          <w:sz w:val="36"/>
          <w:szCs w:val="36"/>
          <w:rtl/>
          <w:lang w:eastAsia="ar-SA" w:bidi="ar-SY"/>
        </w:rPr>
        <w:t>،</w:t>
      </w:r>
      <w:r w:rsidRPr="008646A7">
        <w:rPr>
          <w:rFonts w:ascii="AGA Arabesque" w:hAnsi="AGA Arabesque" w:hint="cs"/>
          <w:sz w:val="36"/>
          <w:szCs w:val="36"/>
          <w:rtl/>
          <w:lang w:eastAsia="ar-SA" w:bidi="ar-SY"/>
        </w:rPr>
        <w:t xml:space="preserve"> ومن ذلك كتابه</w:t>
      </w:r>
      <w:r w:rsidR="00077300" w:rsidRPr="008646A7">
        <w:rPr>
          <w:rFonts w:ascii="AGA Arabesque" w:hAnsi="AGA Arabesque" w:hint="cs"/>
          <w:sz w:val="36"/>
          <w:szCs w:val="36"/>
          <w:rtl/>
          <w:lang w:eastAsia="ar-SA" w:bidi="ar-SY"/>
        </w:rPr>
        <w:t xml:space="preserve"> </w:t>
      </w:r>
      <w:r w:rsidRPr="008646A7">
        <w:rPr>
          <w:rFonts w:ascii="AGA Arabesque" w:hAnsi="AGA Arabesque" w:hint="cs"/>
          <w:sz w:val="36"/>
          <w:szCs w:val="36"/>
          <w:rtl/>
          <w:lang w:eastAsia="ar-SA" w:bidi="ar-SY"/>
        </w:rPr>
        <w:t>عليه السلام</w:t>
      </w:r>
      <w:r w:rsidR="00077300" w:rsidRPr="008646A7">
        <w:rPr>
          <w:rFonts w:ascii="AGA Arabesque" w:hAnsi="AGA Arabesque" w:hint="cs"/>
          <w:sz w:val="36"/>
          <w:szCs w:val="36"/>
          <w:rtl/>
          <w:lang w:eastAsia="ar-SA" w:bidi="ar-SY"/>
        </w:rPr>
        <w:t xml:space="preserve"> </w:t>
      </w:r>
      <w:r w:rsidRPr="008646A7">
        <w:rPr>
          <w:sz w:val="36"/>
          <w:szCs w:val="36"/>
          <w:rtl/>
        </w:rPr>
        <w:t xml:space="preserve">إلى </w:t>
      </w:r>
      <w:r w:rsidRPr="00341337">
        <w:rPr>
          <w:rFonts w:hint="cs"/>
          <w:b/>
          <w:bCs/>
          <w:color w:val="FF00FF"/>
          <w:sz w:val="36"/>
          <w:szCs w:val="36"/>
          <w:rtl/>
          <w:lang w:bidi="ar-SY"/>
        </w:rPr>
        <w:t>"</w:t>
      </w:r>
      <w:r w:rsidRPr="008646A7">
        <w:rPr>
          <w:b/>
          <w:bCs/>
          <w:sz w:val="36"/>
          <w:szCs w:val="36"/>
          <w:rtl/>
        </w:rPr>
        <w:t>يزيد بن قيس ال</w:t>
      </w:r>
      <w:r w:rsidRPr="008646A7">
        <w:rPr>
          <w:rFonts w:hint="cs"/>
          <w:b/>
          <w:bCs/>
          <w:sz w:val="36"/>
          <w:szCs w:val="36"/>
          <w:rtl/>
          <w:lang w:bidi="ar-SY"/>
        </w:rPr>
        <w:t>أ</w:t>
      </w:r>
      <w:r w:rsidRPr="008646A7">
        <w:rPr>
          <w:b/>
          <w:bCs/>
          <w:sz w:val="36"/>
          <w:szCs w:val="36"/>
          <w:rtl/>
        </w:rPr>
        <w:t>رحبي</w:t>
      </w:r>
      <w:r w:rsidRPr="00341337">
        <w:rPr>
          <w:rFonts w:hint="cs"/>
          <w:b/>
          <w:bCs/>
          <w:color w:val="FF00FF"/>
          <w:sz w:val="36"/>
          <w:szCs w:val="36"/>
          <w:rtl/>
          <w:lang w:bidi="ar-SY"/>
        </w:rPr>
        <w:t>"</w:t>
      </w:r>
      <w:r w:rsidR="006217A6" w:rsidRPr="00966343">
        <w:rPr>
          <w:b/>
          <w:bCs/>
          <w:color w:val="008000"/>
          <w:sz w:val="36"/>
          <w:szCs w:val="36"/>
          <w:vertAlign w:val="superscript"/>
          <w:rtl/>
          <w:lang w:bidi="ar-SY"/>
        </w:rPr>
        <w:t>(</w:t>
      </w:r>
      <w:r w:rsidRPr="00966343">
        <w:rPr>
          <w:rStyle w:val="FootnoteReference"/>
          <w:b/>
          <w:bCs/>
          <w:color w:val="008000"/>
          <w:sz w:val="36"/>
          <w:szCs w:val="36"/>
          <w:rtl/>
        </w:rPr>
        <w:footnoteReference w:id="27"/>
      </w:r>
      <w:r w:rsidR="006217A6" w:rsidRPr="00966343">
        <w:rPr>
          <w:b/>
          <w:bCs/>
          <w:color w:val="008000"/>
          <w:sz w:val="36"/>
          <w:szCs w:val="36"/>
          <w:vertAlign w:val="superscript"/>
          <w:rtl/>
        </w:rPr>
        <w:t>)</w:t>
      </w:r>
      <w:r w:rsidR="006217A6">
        <w:rPr>
          <w:sz w:val="36"/>
          <w:szCs w:val="36"/>
          <w:rtl/>
        </w:rPr>
        <w:t>:</w:t>
      </w:r>
      <w:r w:rsidRPr="008646A7">
        <w:rPr>
          <w:sz w:val="36"/>
          <w:szCs w:val="36"/>
          <w:rtl/>
        </w:rPr>
        <w:t xml:space="preserve"> أما بعد</w:t>
      </w:r>
      <w:r w:rsidR="006217A6">
        <w:rPr>
          <w:sz w:val="36"/>
          <w:szCs w:val="36"/>
          <w:rtl/>
        </w:rPr>
        <w:t>،</w:t>
      </w:r>
      <w:r w:rsidRPr="008646A7">
        <w:rPr>
          <w:sz w:val="36"/>
          <w:szCs w:val="36"/>
          <w:rtl/>
        </w:rPr>
        <w:t xml:space="preserve"> فإنك أبطأت بحمل خراجك</w:t>
      </w:r>
      <w:r w:rsidR="006217A6">
        <w:rPr>
          <w:sz w:val="36"/>
          <w:szCs w:val="36"/>
          <w:rtl/>
        </w:rPr>
        <w:t>،</w:t>
      </w:r>
      <w:r w:rsidRPr="008646A7">
        <w:rPr>
          <w:sz w:val="36"/>
          <w:szCs w:val="36"/>
          <w:rtl/>
        </w:rPr>
        <w:t xml:space="preserve"> وما أدري ما الذي حملك على ذلك</w:t>
      </w:r>
      <w:r w:rsidR="006217A6">
        <w:rPr>
          <w:sz w:val="36"/>
          <w:szCs w:val="36"/>
          <w:rtl/>
        </w:rPr>
        <w:t>.</w:t>
      </w:r>
      <w:r w:rsidRPr="008646A7">
        <w:rPr>
          <w:sz w:val="36"/>
          <w:szCs w:val="36"/>
          <w:rtl/>
        </w:rPr>
        <w:t xml:space="preserve"> غير أني أوصيك بتقوى الله وأحذرك أن تحبط أجرك وتبطل جهادك بخيانة المسلمين</w:t>
      </w:r>
      <w:r w:rsidR="006217A6">
        <w:rPr>
          <w:sz w:val="36"/>
          <w:szCs w:val="36"/>
          <w:rtl/>
        </w:rPr>
        <w:t>،</w:t>
      </w:r>
      <w:r w:rsidRPr="008646A7">
        <w:rPr>
          <w:sz w:val="36"/>
          <w:szCs w:val="36"/>
          <w:rtl/>
        </w:rPr>
        <w:t xml:space="preserve"> فاتق الله ونزه نفسك عن الحرام</w:t>
      </w:r>
      <w:r w:rsidR="006217A6">
        <w:rPr>
          <w:sz w:val="36"/>
          <w:szCs w:val="36"/>
          <w:rtl/>
        </w:rPr>
        <w:t>،</w:t>
      </w:r>
      <w:r w:rsidRPr="008646A7">
        <w:rPr>
          <w:sz w:val="36"/>
          <w:szCs w:val="36"/>
          <w:rtl/>
        </w:rPr>
        <w:t xml:space="preserve"> ولا تجعل لي عليك سبيلا</w:t>
      </w:r>
      <w:r w:rsidR="006217A6">
        <w:rPr>
          <w:sz w:val="36"/>
          <w:szCs w:val="36"/>
          <w:rtl/>
        </w:rPr>
        <w:t>،</w:t>
      </w:r>
      <w:r w:rsidRPr="008646A7">
        <w:rPr>
          <w:sz w:val="36"/>
          <w:szCs w:val="36"/>
          <w:rtl/>
        </w:rPr>
        <w:t xml:space="preserve"> فلا أجد ب</w:t>
      </w:r>
      <w:r w:rsidRPr="008646A7">
        <w:rPr>
          <w:rFonts w:hint="cs"/>
          <w:sz w:val="36"/>
          <w:szCs w:val="36"/>
          <w:rtl/>
          <w:lang w:bidi="ar-SY"/>
        </w:rPr>
        <w:t>ُ</w:t>
      </w:r>
      <w:r w:rsidRPr="008646A7">
        <w:rPr>
          <w:sz w:val="36"/>
          <w:szCs w:val="36"/>
          <w:rtl/>
        </w:rPr>
        <w:t>د</w:t>
      </w:r>
      <w:r w:rsidRPr="008646A7">
        <w:rPr>
          <w:rFonts w:hint="cs"/>
          <w:sz w:val="36"/>
          <w:szCs w:val="36"/>
          <w:rtl/>
          <w:lang w:bidi="ar-SY"/>
        </w:rPr>
        <w:t>َّ</w:t>
      </w:r>
      <w:r w:rsidRPr="008646A7">
        <w:rPr>
          <w:sz w:val="36"/>
          <w:szCs w:val="36"/>
          <w:rtl/>
        </w:rPr>
        <w:t>ا</w:t>
      </w:r>
      <w:r w:rsidRPr="008646A7">
        <w:rPr>
          <w:rFonts w:hint="cs"/>
          <w:sz w:val="36"/>
          <w:szCs w:val="36"/>
          <w:rtl/>
          <w:lang w:bidi="ar-SY"/>
        </w:rPr>
        <w:t>ً</w:t>
      </w:r>
      <w:r w:rsidRPr="008646A7">
        <w:rPr>
          <w:sz w:val="36"/>
          <w:szCs w:val="36"/>
          <w:rtl/>
        </w:rPr>
        <w:t xml:space="preserve"> من </w:t>
      </w:r>
      <w:r w:rsidRPr="008646A7">
        <w:rPr>
          <w:rFonts w:hint="cs"/>
          <w:sz w:val="36"/>
          <w:szCs w:val="36"/>
          <w:rtl/>
        </w:rPr>
        <w:t>الإيقاع</w:t>
      </w:r>
      <w:r w:rsidRPr="008646A7">
        <w:rPr>
          <w:sz w:val="36"/>
          <w:szCs w:val="36"/>
          <w:rtl/>
        </w:rPr>
        <w:t xml:space="preserve"> بك</w:t>
      </w:r>
      <w:r w:rsidR="006217A6">
        <w:rPr>
          <w:sz w:val="36"/>
          <w:szCs w:val="36"/>
          <w:rtl/>
        </w:rPr>
        <w:t>،</w:t>
      </w:r>
      <w:r w:rsidRPr="008646A7">
        <w:rPr>
          <w:sz w:val="36"/>
          <w:szCs w:val="36"/>
          <w:rtl/>
        </w:rPr>
        <w:t xml:space="preserve"> وأعزز المسلمين ولا تظلم المعاهدين</w:t>
      </w:r>
      <w:r w:rsidR="006217A6">
        <w:rPr>
          <w:sz w:val="36"/>
          <w:szCs w:val="36"/>
          <w:rtl/>
        </w:rPr>
        <w:t>،</w:t>
      </w:r>
      <w:r w:rsidRPr="008646A7">
        <w:rPr>
          <w:rFonts w:hint="cs"/>
          <w:sz w:val="36"/>
          <w:szCs w:val="36"/>
          <w:rtl/>
          <w:lang w:bidi="ar-SY"/>
        </w:rPr>
        <w:t xml:space="preserve"> </w:t>
      </w:r>
      <w:r w:rsidR="006217A6" w:rsidRPr="006B3342">
        <w:rPr>
          <w:color w:val="0000FF"/>
          <w:sz w:val="36"/>
          <w:szCs w:val="36"/>
          <w:rtl/>
        </w:rPr>
        <w:t>((</w:t>
      </w:r>
      <w:r w:rsidRPr="006B3342">
        <w:rPr>
          <w:color w:val="0000FF"/>
          <w:sz w:val="36"/>
          <w:szCs w:val="36"/>
          <w:rtl/>
        </w:rPr>
        <w:t>وَابْتَغِ فِيمَا آتَاكَ اللَّهُ الدَّارَ الآخِرَةَ وَلا تَنسَ نَصِيبَكَ مِنَ الدُّنْيَا وَأَحْسِن كَمَا أَحْسَنَ اللَّهُ إِلَيْكَ وَلا تَبْغِ الْفَسَادَ فِي الأَرْضِ إِنَّ اللَّهَ لا يُحِبُّ الْمُفْسِدِينَ</w:t>
      </w:r>
      <w:r w:rsidR="003D0D21" w:rsidRPr="006B3342">
        <w:rPr>
          <w:color w:val="0000FF"/>
          <w:sz w:val="36"/>
          <w:szCs w:val="36"/>
          <w:rtl/>
        </w:rPr>
        <w:t>))</w:t>
      </w:r>
      <w:r w:rsidR="003D0D21">
        <w:rPr>
          <w:sz w:val="36"/>
          <w:szCs w:val="36"/>
          <w:rtl/>
        </w:rPr>
        <w:t xml:space="preserve"> </w:t>
      </w:r>
      <w:r w:rsidR="003D0D21" w:rsidRPr="003A1F99">
        <w:rPr>
          <w:color w:val="008000"/>
          <w:szCs w:val="24"/>
          <w:rtl/>
        </w:rPr>
        <w:t>[</w:t>
      </w:r>
      <w:r w:rsidRPr="003A1F99">
        <w:rPr>
          <w:color w:val="008000"/>
          <w:szCs w:val="24"/>
          <w:rtl/>
        </w:rPr>
        <w:t>القصص</w:t>
      </w:r>
      <w:r w:rsidR="006217A6" w:rsidRPr="003A1F99">
        <w:rPr>
          <w:color w:val="008000"/>
          <w:szCs w:val="24"/>
          <w:rtl/>
        </w:rPr>
        <w:t>:</w:t>
      </w:r>
      <w:r w:rsidRPr="003A1F99">
        <w:rPr>
          <w:color w:val="008000"/>
          <w:szCs w:val="24"/>
          <w:rtl/>
        </w:rPr>
        <w:t>77</w:t>
      </w:r>
      <w:r w:rsidR="003D0D21" w:rsidRPr="003A1F99">
        <w:rPr>
          <w:color w:val="008000"/>
          <w:szCs w:val="24"/>
          <w:rtl/>
        </w:rPr>
        <w:t>]</w:t>
      </w:r>
      <w:r w:rsidR="006217A6" w:rsidRPr="00966343">
        <w:rPr>
          <w:b/>
          <w:bCs/>
          <w:color w:val="008000"/>
          <w:sz w:val="36"/>
          <w:szCs w:val="36"/>
          <w:vertAlign w:val="superscript"/>
          <w:rtl/>
          <w:lang w:bidi="ar-SY"/>
        </w:rPr>
        <w:t>(</w:t>
      </w:r>
      <w:r w:rsidRPr="00966343">
        <w:rPr>
          <w:rStyle w:val="FootnoteReference"/>
          <w:b/>
          <w:bCs/>
          <w:color w:val="008000"/>
          <w:sz w:val="36"/>
          <w:szCs w:val="36"/>
          <w:rtl/>
          <w:lang w:bidi="ar-SY"/>
        </w:rPr>
        <w:footnoteReference w:id="28"/>
      </w:r>
      <w:r w:rsidR="006217A6" w:rsidRPr="00966343">
        <w:rPr>
          <w:b/>
          <w:bCs/>
          <w:color w:val="008000"/>
          <w:sz w:val="36"/>
          <w:szCs w:val="36"/>
          <w:vertAlign w:val="superscript"/>
          <w:rtl/>
          <w:lang w:bidi="ar-SY"/>
        </w:rPr>
        <w:t>)</w:t>
      </w:r>
      <w:r w:rsidR="006217A6">
        <w:rPr>
          <w:rFonts w:hint="cs"/>
          <w:sz w:val="36"/>
          <w:szCs w:val="36"/>
          <w:rtl/>
          <w:lang w:bidi="ar-SY"/>
        </w:rPr>
        <w:t>.</w:t>
      </w:r>
    </w:p>
    <w:p w:rsidR="003D5D68" w:rsidRPr="008646A7" w:rsidRDefault="003D5D68" w:rsidP="008B674B">
      <w:pPr>
        <w:pStyle w:val="BlockText"/>
        <w:widowControl w:val="0"/>
        <w:ind w:left="0" w:right="0" w:firstLine="567"/>
        <w:jc w:val="lowKashida"/>
        <w:rPr>
          <w:rFonts w:hint="cs"/>
          <w:sz w:val="36"/>
          <w:szCs w:val="36"/>
          <w:rtl/>
          <w:lang w:bidi="ar-SY"/>
        </w:rPr>
      </w:pPr>
      <w:r w:rsidRPr="008646A7">
        <w:rPr>
          <w:rFonts w:hint="cs"/>
          <w:sz w:val="36"/>
          <w:szCs w:val="36"/>
          <w:rtl/>
          <w:lang w:bidi="ar-SY"/>
        </w:rPr>
        <w:t>14</w:t>
      </w:r>
      <w:r w:rsidR="006217A6">
        <w:rPr>
          <w:rFonts w:hint="cs"/>
          <w:sz w:val="36"/>
          <w:szCs w:val="36"/>
          <w:rtl/>
          <w:lang w:bidi="ar-SY"/>
        </w:rPr>
        <w:t>-</w:t>
      </w:r>
      <w:r w:rsidRPr="008646A7">
        <w:rPr>
          <w:rFonts w:hint="cs"/>
          <w:sz w:val="36"/>
          <w:szCs w:val="36"/>
          <w:rtl/>
          <w:lang w:bidi="ar-SY"/>
        </w:rPr>
        <w:t xml:space="preserve"> وكان</w:t>
      </w:r>
      <w:r w:rsidR="00077300" w:rsidRPr="008646A7">
        <w:rPr>
          <w:rFonts w:hint="cs"/>
          <w:sz w:val="36"/>
          <w:szCs w:val="36"/>
          <w:rtl/>
          <w:lang w:bidi="ar-SY"/>
        </w:rPr>
        <w:t xml:space="preserve"> </w:t>
      </w:r>
      <w:r w:rsidRPr="008646A7">
        <w:rPr>
          <w:rFonts w:ascii="AGA Arabesque" w:hAnsi="AGA Arabesque" w:hint="cs"/>
          <w:sz w:val="36"/>
          <w:szCs w:val="36"/>
          <w:rtl/>
          <w:lang w:bidi="ar-SY"/>
        </w:rPr>
        <w:t>عليه السلام</w:t>
      </w:r>
      <w:r w:rsidR="00077300" w:rsidRPr="008646A7">
        <w:rPr>
          <w:rFonts w:ascii="AGA Arabesque" w:hAnsi="AGA Arabesque" w:hint="cs"/>
          <w:sz w:val="36"/>
          <w:szCs w:val="36"/>
          <w:rtl/>
          <w:lang w:bidi="ar-SY"/>
        </w:rPr>
        <w:t xml:space="preserve"> </w:t>
      </w:r>
      <w:r w:rsidRPr="008646A7">
        <w:rPr>
          <w:rFonts w:ascii="AGA Arabesque" w:hAnsi="AGA Arabesque" w:hint="cs"/>
          <w:sz w:val="36"/>
          <w:szCs w:val="36"/>
          <w:rtl/>
          <w:lang w:bidi="ar-SY"/>
        </w:rPr>
        <w:t>إذا أراد أن يسير إلى الحرب قعد على دابَّته وقال</w:t>
      </w:r>
      <w:r w:rsidR="006217A6">
        <w:rPr>
          <w:rFonts w:ascii="AGA Arabesque" w:hAnsi="AGA Arabesque" w:hint="cs"/>
          <w:sz w:val="36"/>
          <w:szCs w:val="36"/>
          <w:rtl/>
          <w:lang w:bidi="ar-SY"/>
        </w:rPr>
        <w:t>:</w:t>
      </w:r>
      <w:r w:rsidRPr="008646A7">
        <w:rPr>
          <w:rFonts w:ascii="AGA Arabesque" w:hAnsi="AGA Arabesque" w:hint="cs"/>
          <w:sz w:val="36"/>
          <w:szCs w:val="36"/>
          <w:rtl/>
          <w:lang w:bidi="ar-SY"/>
        </w:rPr>
        <w:t xml:space="preserve"> </w:t>
      </w:r>
      <w:r w:rsidRPr="00D140E6">
        <w:rPr>
          <w:rFonts w:hint="cs"/>
          <w:color w:val="000000"/>
          <w:sz w:val="36"/>
          <w:szCs w:val="36"/>
          <w:rtl/>
        </w:rPr>
        <w:t>الحمد لله رب العالمين على نِعَمِهِ علينا وفضله العظيم</w:t>
      </w:r>
      <w:r w:rsidRPr="006B3342">
        <w:rPr>
          <w:rFonts w:hint="cs"/>
          <w:color w:val="0000FF"/>
          <w:sz w:val="36"/>
          <w:szCs w:val="36"/>
          <w:rtl/>
        </w:rPr>
        <w:t xml:space="preserve"> </w:t>
      </w:r>
      <w:r w:rsidR="006217A6" w:rsidRPr="006B3342">
        <w:rPr>
          <w:color w:val="0000FF"/>
          <w:sz w:val="36"/>
          <w:szCs w:val="36"/>
          <w:rtl/>
        </w:rPr>
        <w:t>((</w:t>
      </w:r>
      <w:r w:rsidRPr="006B3342">
        <w:rPr>
          <w:color w:val="0000FF"/>
          <w:sz w:val="36"/>
          <w:szCs w:val="36"/>
          <w:rtl/>
        </w:rPr>
        <w:t>سُبْحانَ الَّذِي سَخَّرَ لَنَا هَذَا وَمَا كُنَّا لَهُ مُقْرِنِينَ</w:t>
      </w:r>
      <w:r w:rsidR="006217A6" w:rsidRPr="006B3342">
        <w:rPr>
          <w:color w:val="0000FF"/>
          <w:sz w:val="36"/>
          <w:szCs w:val="36"/>
          <w:rtl/>
        </w:rPr>
        <w:t>.</w:t>
      </w:r>
      <w:r w:rsidRPr="006B3342">
        <w:rPr>
          <w:color w:val="0000FF"/>
          <w:sz w:val="36"/>
          <w:szCs w:val="36"/>
          <w:rtl/>
        </w:rPr>
        <w:t xml:space="preserve"> وَإِنَّا إِلَى رَبِّنَا لَمُنقَلِبُونَ</w:t>
      </w:r>
      <w:r w:rsidR="003D0D21" w:rsidRPr="006B3342">
        <w:rPr>
          <w:color w:val="0000FF"/>
          <w:sz w:val="36"/>
          <w:szCs w:val="36"/>
          <w:rtl/>
        </w:rPr>
        <w:t>))</w:t>
      </w:r>
      <w:r w:rsidR="003D0D21">
        <w:rPr>
          <w:sz w:val="36"/>
          <w:szCs w:val="36"/>
          <w:rtl/>
        </w:rPr>
        <w:t xml:space="preserve"> </w:t>
      </w:r>
      <w:r w:rsidR="003D0D21" w:rsidRPr="003A1F99">
        <w:rPr>
          <w:color w:val="008000"/>
          <w:szCs w:val="24"/>
          <w:rtl/>
        </w:rPr>
        <w:t>[</w:t>
      </w:r>
      <w:r w:rsidRPr="003A1F99">
        <w:rPr>
          <w:color w:val="008000"/>
          <w:szCs w:val="24"/>
          <w:rtl/>
        </w:rPr>
        <w:t>الزخرف</w:t>
      </w:r>
      <w:r w:rsidR="006217A6" w:rsidRPr="003A1F99">
        <w:rPr>
          <w:color w:val="008000"/>
          <w:szCs w:val="24"/>
          <w:rtl/>
        </w:rPr>
        <w:t>:</w:t>
      </w:r>
      <w:r w:rsidRPr="003A1F99">
        <w:rPr>
          <w:color w:val="008000"/>
          <w:szCs w:val="24"/>
          <w:rtl/>
        </w:rPr>
        <w:t>13و14</w:t>
      </w:r>
      <w:r w:rsidR="003D0D21" w:rsidRPr="003A1F99">
        <w:rPr>
          <w:color w:val="008000"/>
          <w:szCs w:val="24"/>
          <w:rtl/>
        </w:rPr>
        <w:t>]</w:t>
      </w:r>
      <w:r w:rsidRPr="008646A7">
        <w:rPr>
          <w:rFonts w:hint="cs"/>
          <w:sz w:val="36"/>
          <w:szCs w:val="36"/>
          <w:rtl/>
          <w:lang w:bidi="ar-SY"/>
        </w:rPr>
        <w:t xml:space="preserve"> </w:t>
      </w:r>
      <w:r w:rsidRPr="008646A7">
        <w:rPr>
          <w:rFonts w:hint="cs"/>
          <w:sz w:val="36"/>
          <w:szCs w:val="36"/>
          <w:rtl/>
        </w:rPr>
        <w:t>ثم يوج</w:t>
      </w:r>
      <w:r w:rsidRPr="008646A7">
        <w:rPr>
          <w:rFonts w:hint="cs"/>
          <w:sz w:val="36"/>
          <w:szCs w:val="36"/>
          <w:rtl/>
          <w:lang w:bidi="ar-SY"/>
        </w:rPr>
        <w:t>ِّ</w:t>
      </w:r>
      <w:r w:rsidRPr="008646A7">
        <w:rPr>
          <w:rFonts w:hint="cs"/>
          <w:sz w:val="36"/>
          <w:szCs w:val="36"/>
          <w:rtl/>
        </w:rPr>
        <w:t>ه</w:t>
      </w:r>
      <w:r w:rsidRPr="008646A7">
        <w:rPr>
          <w:rFonts w:hint="cs"/>
          <w:sz w:val="36"/>
          <w:szCs w:val="36"/>
          <w:rtl/>
          <w:lang w:bidi="ar-SY"/>
        </w:rPr>
        <w:t>ُ</w:t>
      </w:r>
      <w:r w:rsidRPr="008646A7">
        <w:rPr>
          <w:rFonts w:hint="cs"/>
          <w:sz w:val="36"/>
          <w:szCs w:val="36"/>
          <w:rtl/>
        </w:rPr>
        <w:t xml:space="preserve"> داب</w:t>
      </w:r>
      <w:r w:rsidRPr="008646A7">
        <w:rPr>
          <w:rFonts w:hint="cs"/>
          <w:sz w:val="36"/>
          <w:szCs w:val="36"/>
          <w:rtl/>
          <w:lang w:bidi="ar-SY"/>
        </w:rPr>
        <w:t>َّ</w:t>
      </w:r>
      <w:r w:rsidRPr="008646A7">
        <w:rPr>
          <w:rFonts w:hint="cs"/>
          <w:sz w:val="36"/>
          <w:szCs w:val="36"/>
          <w:rtl/>
        </w:rPr>
        <w:t>ت</w:t>
      </w:r>
      <w:r w:rsidRPr="008646A7">
        <w:rPr>
          <w:rFonts w:hint="cs"/>
          <w:sz w:val="36"/>
          <w:szCs w:val="36"/>
          <w:rtl/>
          <w:lang w:bidi="ar-SY"/>
        </w:rPr>
        <w:t>َ</w:t>
      </w:r>
      <w:r w:rsidRPr="008646A7">
        <w:rPr>
          <w:rFonts w:hint="cs"/>
          <w:sz w:val="36"/>
          <w:szCs w:val="36"/>
          <w:rtl/>
        </w:rPr>
        <w:t>ه</w:t>
      </w:r>
      <w:r w:rsidRPr="008646A7">
        <w:rPr>
          <w:rFonts w:hint="cs"/>
          <w:sz w:val="36"/>
          <w:szCs w:val="36"/>
          <w:rtl/>
          <w:lang w:bidi="ar-SY"/>
        </w:rPr>
        <w:t>ُ</w:t>
      </w:r>
      <w:r w:rsidRPr="008646A7">
        <w:rPr>
          <w:rFonts w:hint="cs"/>
          <w:sz w:val="36"/>
          <w:szCs w:val="36"/>
          <w:rtl/>
        </w:rPr>
        <w:t xml:space="preserve"> إلى القبلة ثم يرفع يديه إلى السماء ثم يقول</w:t>
      </w:r>
      <w:r w:rsidR="006217A6">
        <w:rPr>
          <w:rFonts w:hint="cs"/>
          <w:sz w:val="36"/>
          <w:szCs w:val="36"/>
          <w:rtl/>
          <w:lang w:bidi="ar-SY"/>
        </w:rPr>
        <w:t>:</w:t>
      </w:r>
      <w:r w:rsidRPr="008646A7">
        <w:rPr>
          <w:rFonts w:hint="cs"/>
          <w:sz w:val="36"/>
          <w:szCs w:val="36"/>
          <w:rtl/>
          <w:lang w:bidi="ar-SY"/>
        </w:rPr>
        <w:t xml:space="preserve"> </w:t>
      </w:r>
      <w:r w:rsidR="00D711C6" w:rsidRPr="00966343">
        <w:rPr>
          <w:rFonts w:hint="eastAsia"/>
          <w:color w:val="008000"/>
          <w:sz w:val="36"/>
          <w:szCs w:val="36"/>
          <w:rtl/>
          <w:lang w:bidi="ar-SY"/>
        </w:rPr>
        <w:t>«</w:t>
      </w:r>
      <w:r w:rsidRPr="00D140E6">
        <w:rPr>
          <w:rFonts w:hint="cs"/>
          <w:color w:val="000000"/>
          <w:sz w:val="36"/>
          <w:szCs w:val="36"/>
          <w:rtl/>
        </w:rPr>
        <w:t>اللهم إليك نقلت الأقدام وأفضت القلوب ورفعت الأيدي وشخصت الأبصار</w:t>
      </w:r>
      <w:r w:rsidR="006217A6" w:rsidRPr="00D140E6">
        <w:rPr>
          <w:rFonts w:hint="cs"/>
          <w:color w:val="000000"/>
          <w:sz w:val="36"/>
          <w:szCs w:val="36"/>
          <w:rtl/>
        </w:rPr>
        <w:t>،</w:t>
      </w:r>
      <w:r w:rsidRPr="00D140E6">
        <w:rPr>
          <w:rFonts w:hint="cs"/>
          <w:color w:val="000000"/>
          <w:sz w:val="36"/>
          <w:szCs w:val="36"/>
          <w:rtl/>
        </w:rPr>
        <w:t xml:space="preserve"> نشكو إليك غيبة نَبِيِّنَا وكثرةَ عدوِّنَا وتشتُّتَ أهوائِنا</w:t>
      </w:r>
      <w:r w:rsidRPr="006B3342">
        <w:rPr>
          <w:rFonts w:hint="cs"/>
          <w:color w:val="0000FF"/>
          <w:sz w:val="36"/>
          <w:szCs w:val="36"/>
          <w:rtl/>
        </w:rPr>
        <w:t xml:space="preserve"> </w:t>
      </w:r>
      <w:r w:rsidR="006217A6" w:rsidRPr="006B3342">
        <w:rPr>
          <w:rFonts w:hint="cs"/>
          <w:color w:val="0000FF"/>
          <w:sz w:val="36"/>
          <w:szCs w:val="36"/>
          <w:rtl/>
          <w:lang w:bidi="ar-SY"/>
        </w:rPr>
        <w:t>((</w:t>
      </w:r>
      <w:r w:rsidRPr="006B3342">
        <w:rPr>
          <w:rFonts w:hint="cs"/>
          <w:color w:val="0000FF"/>
          <w:sz w:val="36"/>
          <w:szCs w:val="36"/>
          <w:rtl/>
        </w:rPr>
        <w:t>رَبَّنَا افْتَحْ بَيْنَنا وَبَيْنَ قَوْمِنا بِالْحَقِّ وأَنْتَ خَيْرُ الْفاتِحِينَ</w:t>
      </w:r>
      <w:r w:rsidR="003D0D21" w:rsidRPr="006B3342">
        <w:rPr>
          <w:rFonts w:hint="cs"/>
          <w:color w:val="0000FF"/>
          <w:sz w:val="36"/>
          <w:szCs w:val="36"/>
          <w:rtl/>
          <w:lang w:bidi="ar-SY"/>
        </w:rPr>
        <w:t>))</w:t>
      </w:r>
      <w:r w:rsidR="003D0D21">
        <w:rPr>
          <w:rFonts w:hint="cs"/>
          <w:sz w:val="36"/>
          <w:szCs w:val="36"/>
          <w:rtl/>
          <w:lang w:bidi="ar-SY"/>
        </w:rPr>
        <w:t xml:space="preserve"> </w:t>
      </w:r>
      <w:r w:rsidR="003D0D21" w:rsidRPr="003A1F99">
        <w:rPr>
          <w:rFonts w:hint="cs"/>
          <w:color w:val="008000"/>
          <w:szCs w:val="24"/>
          <w:rtl/>
          <w:lang w:bidi="ar-SY"/>
        </w:rPr>
        <w:t>[</w:t>
      </w:r>
      <w:r w:rsidRPr="003A1F99">
        <w:rPr>
          <w:rFonts w:hint="cs"/>
          <w:color w:val="008000"/>
          <w:szCs w:val="24"/>
          <w:rtl/>
          <w:lang w:bidi="ar-SY"/>
        </w:rPr>
        <w:t>الأعراف</w:t>
      </w:r>
      <w:r w:rsidR="006217A6" w:rsidRPr="003A1F99">
        <w:rPr>
          <w:rFonts w:hint="cs"/>
          <w:color w:val="008000"/>
          <w:szCs w:val="24"/>
          <w:rtl/>
          <w:lang w:bidi="ar-SY"/>
        </w:rPr>
        <w:t>:</w:t>
      </w:r>
      <w:r w:rsidRPr="003A1F99">
        <w:rPr>
          <w:rFonts w:hint="cs"/>
          <w:color w:val="008000"/>
          <w:szCs w:val="24"/>
          <w:rtl/>
          <w:lang w:bidi="ar-SY"/>
        </w:rPr>
        <w:t>89</w:t>
      </w:r>
      <w:r w:rsidR="003D0D21" w:rsidRPr="003A1F99">
        <w:rPr>
          <w:color w:val="008000"/>
          <w:szCs w:val="24"/>
          <w:rtl/>
          <w:lang w:bidi="ar-SY"/>
        </w:rPr>
        <w:t>]</w:t>
      </w:r>
      <w:r w:rsidRPr="008646A7">
        <w:rPr>
          <w:rFonts w:hint="cs"/>
          <w:sz w:val="36"/>
          <w:szCs w:val="36"/>
          <w:rtl/>
        </w:rPr>
        <w:t xml:space="preserve"> سيروا على بركة الله</w:t>
      </w:r>
      <w:r w:rsidR="006217A6">
        <w:rPr>
          <w:rFonts w:hint="cs"/>
          <w:sz w:val="36"/>
          <w:szCs w:val="36"/>
          <w:rtl/>
          <w:lang w:bidi="ar-SY"/>
        </w:rPr>
        <w:t>!</w:t>
      </w:r>
      <w:r w:rsidR="00D711C6" w:rsidRPr="00966343">
        <w:rPr>
          <w:rFonts w:hint="eastAsia"/>
          <w:color w:val="008000"/>
          <w:sz w:val="36"/>
          <w:szCs w:val="36"/>
          <w:rtl/>
          <w:lang w:bidi="ar-SY"/>
        </w:rPr>
        <w:t>»</w:t>
      </w:r>
      <w:r w:rsidR="006217A6" w:rsidRPr="00966343">
        <w:rPr>
          <w:b/>
          <w:bCs/>
          <w:color w:val="008000"/>
          <w:sz w:val="36"/>
          <w:szCs w:val="36"/>
          <w:vertAlign w:val="superscript"/>
          <w:rtl/>
          <w:lang w:bidi="ar-SY"/>
        </w:rPr>
        <w:t>(</w:t>
      </w:r>
      <w:r w:rsidRPr="00966343">
        <w:rPr>
          <w:rStyle w:val="FootnoteReference"/>
          <w:b/>
          <w:bCs/>
          <w:color w:val="008000"/>
          <w:sz w:val="36"/>
          <w:szCs w:val="36"/>
          <w:rtl/>
        </w:rPr>
        <w:footnoteReference w:id="29"/>
      </w:r>
      <w:r w:rsidR="006217A6" w:rsidRPr="00966343">
        <w:rPr>
          <w:b/>
          <w:bCs/>
          <w:color w:val="008000"/>
          <w:sz w:val="36"/>
          <w:szCs w:val="36"/>
          <w:vertAlign w:val="superscript"/>
          <w:rtl/>
        </w:rPr>
        <w:t>)</w:t>
      </w:r>
      <w:r w:rsidR="006217A6">
        <w:rPr>
          <w:rFonts w:hint="cs"/>
          <w:sz w:val="36"/>
          <w:szCs w:val="36"/>
          <w:rtl/>
          <w:lang w:bidi="ar-SY"/>
        </w:rPr>
        <w:t>.</w:t>
      </w:r>
    </w:p>
    <w:p w:rsidR="003D5D68" w:rsidRPr="008646A7" w:rsidRDefault="003D5D68" w:rsidP="008B674B">
      <w:pPr>
        <w:pStyle w:val="BlockText"/>
        <w:widowControl w:val="0"/>
        <w:ind w:left="0" w:right="0" w:firstLine="567"/>
        <w:jc w:val="lowKashida"/>
        <w:rPr>
          <w:rFonts w:hint="cs"/>
          <w:sz w:val="36"/>
          <w:szCs w:val="36"/>
          <w:rtl/>
          <w:lang w:bidi="ar-SY"/>
        </w:rPr>
      </w:pPr>
      <w:r w:rsidRPr="008646A7">
        <w:rPr>
          <w:rFonts w:hint="cs"/>
          <w:sz w:val="36"/>
          <w:szCs w:val="36"/>
          <w:rtl/>
          <w:lang w:bidi="ar-SY"/>
        </w:rPr>
        <w:t>15</w:t>
      </w:r>
      <w:r w:rsidR="006217A6">
        <w:rPr>
          <w:rFonts w:hint="cs"/>
          <w:sz w:val="36"/>
          <w:szCs w:val="36"/>
          <w:rtl/>
          <w:lang w:bidi="ar-SY"/>
        </w:rPr>
        <w:t>-</w:t>
      </w:r>
      <w:r w:rsidRPr="008646A7">
        <w:rPr>
          <w:rFonts w:hint="cs"/>
          <w:sz w:val="36"/>
          <w:szCs w:val="36"/>
          <w:rtl/>
          <w:lang w:bidi="ar-SY"/>
        </w:rPr>
        <w:t xml:space="preserve"> وكان</w:t>
      </w:r>
      <w:r w:rsidR="00077300" w:rsidRPr="008646A7">
        <w:rPr>
          <w:rFonts w:hint="cs"/>
          <w:sz w:val="36"/>
          <w:szCs w:val="36"/>
          <w:rtl/>
          <w:lang w:bidi="ar-SY"/>
        </w:rPr>
        <w:t xml:space="preserve"> </w:t>
      </w:r>
      <w:r w:rsidRPr="008646A7">
        <w:rPr>
          <w:rFonts w:ascii="AGA Arabesque" w:hAnsi="AGA Arabesque" w:hint="cs"/>
          <w:sz w:val="36"/>
          <w:szCs w:val="36"/>
          <w:rtl/>
          <w:lang w:bidi="ar-SY"/>
        </w:rPr>
        <w:t>عليه السلام</w:t>
      </w:r>
      <w:r w:rsidR="00077300" w:rsidRPr="008646A7">
        <w:rPr>
          <w:rFonts w:ascii="AGA Arabesque" w:hAnsi="AGA Arabesque" w:hint="cs"/>
          <w:sz w:val="36"/>
          <w:szCs w:val="36"/>
          <w:rtl/>
          <w:lang w:bidi="ar-SY"/>
        </w:rPr>
        <w:t xml:space="preserve"> </w:t>
      </w:r>
      <w:r w:rsidRPr="008646A7">
        <w:rPr>
          <w:rFonts w:hint="cs"/>
          <w:sz w:val="36"/>
          <w:szCs w:val="36"/>
          <w:rtl/>
          <w:lang w:bidi="ar-SY"/>
        </w:rPr>
        <w:t>إذا أراد الغزو حرَّض أصحابه على القتال بآي القرآن فقال</w:t>
      </w:r>
      <w:r w:rsidR="006217A6">
        <w:rPr>
          <w:rFonts w:hint="cs"/>
          <w:sz w:val="36"/>
          <w:szCs w:val="36"/>
          <w:rtl/>
          <w:lang w:bidi="ar-SY"/>
        </w:rPr>
        <w:t>:</w:t>
      </w:r>
      <w:r w:rsidRPr="008646A7">
        <w:rPr>
          <w:rFonts w:hint="cs"/>
          <w:sz w:val="36"/>
          <w:szCs w:val="36"/>
          <w:rtl/>
          <w:lang w:bidi="ar-SY"/>
        </w:rPr>
        <w:t xml:space="preserve"> </w:t>
      </w:r>
      <w:r w:rsidR="00D711C6" w:rsidRPr="00966343">
        <w:rPr>
          <w:rFonts w:hint="eastAsia"/>
          <w:color w:val="008000"/>
          <w:sz w:val="36"/>
          <w:szCs w:val="36"/>
          <w:rtl/>
          <w:lang w:bidi="ar-SY"/>
        </w:rPr>
        <w:t>«</w:t>
      </w:r>
      <w:r w:rsidRPr="00D140E6">
        <w:rPr>
          <w:rFonts w:hint="cs"/>
          <w:color w:val="000000"/>
          <w:sz w:val="36"/>
          <w:szCs w:val="36"/>
          <w:rtl/>
        </w:rPr>
        <w:t>إن الله عز وجل قد دلَّكم على تجارة تنجيكم من العذاب وتشفي بكم على الخير</w:t>
      </w:r>
      <w:r w:rsidR="006217A6" w:rsidRPr="00D140E6">
        <w:rPr>
          <w:rFonts w:hint="cs"/>
          <w:color w:val="000000"/>
          <w:sz w:val="36"/>
          <w:szCs w:val="36"/>
          <w:rtl/>
        </w:rPr>
        <w:t>،</w:t>
      </w:r>
      <w:r w:rsidRPr="00D140E6">
        <w:rPr>
          <w:rFonts w:hint="cs"/>
          <w:color w:val="000000"/>
          <w:sz w:val="36"/>
          <w:szCs w:val="36"/>
          <w:rtl/>
        </w:rPr>
        <w:t xml:space="preserve"> إيمان بالله ورسوله وجهاد </w:t>
      </w:r>
      <w:r w:rsidRPr="00D140E6">
        <w:rPr>
          <w:rFonts w:hint="cs"/>
          <w:color w:val="000000"/>
          <w:sz w:val="36"/>
          <w:szCs w:val="36"/>
          <w:rtl/>
        </w:rPr>
        <w:lastRenderedPageBreak/>
        <w:t>في سبيله</w:t>
      </w:r>
      <w:r w:rsidR="006217A6" w:rsidRPr="00D140E6">
        <w:rPr>
          <w:rFonts w:hint="cs"/>
          <w:color w:val="000000"/>
          <w:sz w:val="36"/>
          <w:szCs w:val="36"/>
          <w:rtl/>
        </w:rPr>
        <w:t>،</w:t>
      </w:r>
      <w:r w:rsidRPr="00D140E6">
        <w:rPr>
          <w:rFonts w:hint="cs"/>
          <w:color w:val="000000"/>
          <w:sz w:val="36"/>
          <w:szCs w:val="36"/>
          <w:rtl/>
        </w:rPr>
        <w:t xml:space="preserve"> وجعل ثوابه مغفرة الذنوب ومساكن طيبة في جنات عدن ورضوان من الله أكبر</w:t>
      </w:r>
      <w:r w:rsidR="006217A6" w:rsidRPr="00D140E6">
        <w:rPr>
          <w:rFonts w:hint="cs"/>
          <w:color w:val="000000"/>
          <w:sz w:val="36"/>
          <w:szCs w:val="36"/>
          <w:rtl/>
        </w:rPr>
        <w:t>،</w:t>
      </w:r>
      <w:r w:rsidRPr="00D140E6">
        <w:rPr>
          <w:rFonts w:hint="cs"/>
          <w:color w:val="000000"/>
          <w:sz w:val="36"/>
          <w:szCs w:val="36"/>
          <w:rtl/>
        </w:rPr>
        <w:t xml:space="preserve"> فأخبركم بالذي يحبُّ فقال</w:t>
      </w:r>
      <w:r w:rsidR="006217A6" w:rsidRPr="00D140E6">
        <w:rPr>
          <w:rFonts w:hint="cs"/>
          <w:color w:val="000000"/>
          <w:sz w:val="36"/>
          <w:szCs w:val="36"/>
          <w:rtl/>
        </w:rPr>
        <w:t>:</w:t>
      </w:r>
      <w:r w:rsidRPr="006B3342">
        <w:rPr>
          <w:rFonts w:hint="cs"/>
          <w:color w:val="0000FF"/>
          <w:sz w:val="36"/>
          <w:szCs w:val="36"/>
          <w:rtl/>
        </w:rPr>
        <w:t xml:space="preserve"> </w:t>
      </w:r>
      <w:r w:rsidR="006217A6" w:rsidRPr="006B3342">
        <w:rPr>
          <w:color w:val="0000FF"/>
          <w:sz w:val="36"/>
          <w:szCs w:val="36"/>
          <w:rtl/>
        </w:rPr>
        <w:t>((</w:t>
      </w:r>
      <w:r w:rsidRPr="006B3342">
        <w:rPr>
          <w:color w:val="0000FF"/>
          <w:sz w:val="36"/>
          <w:szCs w:val="36"/>
          <w:rtl/>
        </w:rPr>
        <w:t>إِنَّ اللَّهَ يُحِبُّ الَّذِينَ يُقَاتِلُونَ فِي سَبِيلِهِ</w:t>
      </w:r>
      <w:r w:rsidRPr="006B3342">
        <w:rPr>
          <w:rFonts w:hint="cs"/>
          <w:color w:val="0000FF"/>
          <w:sz w:val="36"/>
          <w:szCs w:val="36"/>
          <w:rtl/>
        </w:rPr>
        <w:t xml:space="preserve"> </w:t>
      </w:r>
      <w:r w:rsidRPr="006B3342">
        <w:rPr>
          <w:color w:val="0000FF"/>
          <w:sz w:val="36"/>
          <w:szCs w:val="36"/>
          <w:rtl/>
        </w:rPr>
        <w:t>صَفًّا كَأَنَّهُم بُنيَانٌ مَّرْصُوصٌ</w:t>
      </w:r>
      <w:r w:rsidR="003D0D21" w:rsidRPr="006B3342">
        <w:rPr>
          <w:color w:val="0000FF"/>
          <w:sz w:val="36"/>
          <w:szCs w:val="36"/>
          <w:rtl/>
        </w:rPr>
        <w:t>))</w:t>
      </w:r>
      <w:r w:rsidR="003D0D21">
        <w:rPr>
          <w:sz w:val="36"/>
          <w:szCs w:val="36"/>
          <w:rtl/>
        </w:rPr>
        <w:t xml:space="preserve"> </w:t>
      </w:r>
      <w:r w:rsidR="003D0D21" w:rsidRPr="003A1F99">
        <w:rPr>
          <w:color w:val="008000"/>
          <w:szCs w:val="24"/>
          <w:rtl/>
        </w:rPr>
        <w:t>[</w:t>
      </w:r>
      <w:r w:rsidRPr="003A1F99">
        <w:rPr>
          <w:color w:val="008000"/>
          <w:szCs w:val="24"/>
          <w:rtl/>
        </w:rPr>
        <w:t>الصف</w:t>
      </w:r>
      <w:r w:rsidR="006217A6" w:rsidRPr="003A1F99">
        <w:rPr>
          <w:color w:val="008000"/>
          <w:szCs w:val="24"/>
          <w:rtl/>
        </w:rPr>
        <w:t>:</w:t>
      </w:r>
      <w:r w:rsidRPr="003A1F99">
        <w:rPr>
          <w:color w:val="008000"/>
          <w:szCs w:val="24"/>
          <w:rtl/>
        </w:rPr>
        <w:t>4</w:t>
      </w:r>
      <w:r w:rsidR="003D0D21" w:rsidRPr="003A1F99">
        <w:rPr>
          <w:color w:val="008000"/>
          <w:szCs w:val="24"/>
          <w:rtl/>
        </w:rPr>
        <w:t>]</w:t>
      </w:r>
      <w:r w:rsidR="00D711C6" w:rsidRPr="00966343">
        <w:rPr>
          <w:rFonts w:hint="eastAsia"/>
          <w:color w:val="008000"/>
          <w:sz w:val="36"/>
          <w:szCs w:val="36"/>
          <w:rtl/>
        </w:rPr>
        <w:t>»</w:t>
      </w:r>
      <w:r w:rsidR="006217A6" w:rsidRPr="00966343">
        <w:rPr>
          <w:b/>
          <w:bCs/>
          <w:color w:val="008000"/>
          <w:sz w:val="36"/>
          <w:szCs w:val="36"/>
          <w:vertAlign w:val="superscript"/>
          <w:rtl/>
          <w:lang w:bidi="ar-SY"/>
        </w:rPr>
        <w:t>(</w:t>
      </w:r>
      <w:r w:rsidRPr="00966343">
        <w:rPr>
          <w:rStyle w:val="FootnoteReference"/>
          <w:b/>
          <w:bCs/>
          <w:color w:val="008000"/>
          <w:sz w:val="36"/>
          <w:szCs w:val="36"/>
          <w:rtl/>
          <w:lang w:bidi="ar-SY"/>
        </w:rPr>
        <w:footnoteReference w:id="30"/>
      </w:r>
      <w:r w:rsidR="006217A6" w:rsidRPr="00966343">
        <w:rPr>
          <w:b/>
          <w:bCs/>
          <w:color w:val="008000"/>
          <w:sz w:val="36"/>
          <w:szCs w:val="36"/>
          <w:vertAlign w:val="superscript"/>
          <w:rtl/>
          <w:lang w:bidi="ar-SY"/>
        </w:rPr>
        <w:t>)</w:t>
      </w:r>
      <w:r w:rsidR="006217A6">
        <w:rPr>
          <w:rFonts w:hint="cs"/>
          <w:sz w:val="36"/>
          <w:szCs w:val="36"/>
          <w:rtl/>
          <w:lang w:bidi="ar-SY"/>
        </w:rPr>
        <w:t>.</w:t>
      </w:r>
    </w:p>
    <w:p w:rsidR="003D5D68" w:rsidRPr="008646A7" w:rsidRDefault="003D5D68" w:rsidP="008B674B">
      <w:pPr>
        <w:pStyle w:val="BlockText"/>
        <w:widowControl w:val="0"/>
        <w:ind w:left="0" w:right="0" w:firstLine="567"/>
        <w:jc w:val="lowKashida"/>
        <w:rPr>
          <w:rFonts w:ascii="AGA Arabesque" w:hAnsi="AGA Arabesque" w:hint="cs"/>
          <w:sz w:val="36"/>
          <w:szCs w:val="36"/>
          <w:rtl/>
          <w:lang w:bidi="ar-SY"/>
        </w:rPr>
      </w:pPr>
      <w:r w:rsidRPr="008646A7">
        <w:rPr>
          <w:rFonts w:hint="cs"/>
          <w:sz w:val="36"/>
          <w:szCs w:val="36"/>
          <w:rtl/>
          <w:lang w:bidi="ar-SY"/>
        </w:rPr>
        <w:t>16</w:t>
      </w:r>
      <w:r w:rsidR="006217A6">
        <w:rPr>
          <w:rFonts w:hint="cs"/>
          <w:sz w:val="36"/>
          <w:szCs w:val="36"/>
          <w:rtl/>
          <w:lang w:bidi="ar-SY"/>
        </w:rPr>
        <w:t>-</w:t>
      </w:r>
      <w:r w:rsidRPr="008646A7">
        <w:rPr>
          <w:rFonts w:hint="cs"/>
          <w:sz w:val="36"/>
          <w:szCs w:val="36"/>
          <w:rtl/>
          <w:lang w:bidi="ar-SY"/>
        </w:rPr>
        <w:t xml:space="preserve"> وكان</w:t>
      </w:r>
      <w:r w:rsidR="00077300" w:rsidRPr="008646A7">
        <w:rPr>
          <w:rFonts w:hint="cs"/>
          <w:sz w:val="36"/>
          <w:szCs w:val="36"/>
          <w:rtl/>
          <w:lang w:bidi="ar-SY"/>
        </w:rPr>
        <w:t xml:space="preserve"> </w:t>
      </w:r>
      <w:r w:rsidRPr="008646A7">
        <w:rPr>
          <w:rFonts w:ascii="AGA Arabesque" w:hAnsi="AGA Arabesque" w:hint="cs"/>
          <w:sz w:val="36"/>
          <w:szCs w:val="36"/>
          <w:rtl/>
          <w:lang w:bidi="ar-SY"/>
        </w:rPr>
        <w:t>عليه السلام</w:t>
      </w:r>
      <w:r w:rsidR="00077300" w:rsidRPr="008646A7">
        <w:rPr>
          <w:rFonts w:ascii="AGA Arabesque" w:hAnsi="AGA Arabesque" w:hint="cs"/>
          <w:sz w:val="36"/>
          <w:szCs w:val="36"/>
          <w:rtl/>
          <w:lang w:bidi="ar-SY"/>
        </w:rPr>
        <w:t xml:space="preserve"> </w:t>
      </w:r>
      <w:r w:rsidRPr="008646A7">
        <w:rPr>
          <w:rFonts w:ascii="AGA Arabesque" w:hAnsi="AGA Arabesque" w:hint="cs"/>
          <w:sz w:val="36"/>
          <w:szCs w:val="36"/>
          <w:rtl/>
          <w:lang w:bidi="ar-SY"/>
        </w:rPr>
        <w:t>إذا أبصر بعض أصحابه</w:t>
      </w:r>
      <w:r w:rsidR="006217A6">
        <w:rPr>
          <w:rFonts w:ascii="AGA Arabesque" w:hAnsi="AGA Arabesque" w:hint="cs"/>
          <w:sz w:val="36"/>
          <w:szCs w:val="36"/>
          <w:rtl/>
          <w:lang w:bidi="ar-SY"/>
        </w:rPr>
        <w:t>،</w:t>
      </w:r>
      <w:r w:rsidRPr="008646A7">
        <w:rPr>
          <w:rFonts w:ascii="AGA Arabesque" w:hAnsi="AGA Arabesque" w:hint="cs"/>
          <w:sz w:val="36"/>
          <w:szCs w:val="36"/>
          <w:rtl/>
          <w:lang w:bidi="ar-SY"/>
        </w:rPr>
        <w:t xml:space="preserve"> بشّره بقراءة القرآن</w:t>
      </w:r>
      <w:r w:rsidR="006217A6">
        <w:rPr>
          <w:rFonts w:ascii="AGA Arabesque" w:hAnsi="AGA Arabesque" w:hint="cs"/>
          <w:sz w:val="36"/>
          <w:szCs w:val="36"/>
          <w:rtl/>
          <w:lang w:bidi="ar-SY"/>
        </w:rPr>
        <w:t>،</w:t>
      </w:r>
      <w:r w:rsidRPr="008646A7">
        <w:rPr>
          <w:rFonts w:ascii="AGA Arabesque" w:hAnsi="AGA Arabesque" w:hint="cs"/>
          <w:sz w:val="36"/>
          <w:szCs w:val="36"/>
          <w:rtl/>
          <w:lang w:bidi="ar-SY"/>
        </w:rPr>
        <w:t xml:space="preserve"> كما رُوِيَ أنَّه</w:t>
      </w:r>
      <w:r w:rsidR="006217A6">
        <w:rPr>
          <w:rFonts w:ascii="AGA Arabesque" w:hAnsi="AGA Arabesque" w:hint="cs"/>
          <w:sz w:val="36"/>
          <w:szCs w:val="36"/>
          <w:rtl/>
          <w:lang w:bidi="ar-SY"/>
        </w:rPr>
        <w:t>:</w:t>
      </w:r>
      <w:r w:rsidRPr="008646A7">
        <w:rPr>
          <w:rFonts w:ascii="AGA Arabesque" w:hAnsi="AGA Arabesque" w:hint="cs"/>
          <w:sz w:val="36"/>
          <w:szCs w:val="36"/>
          <w:rtl/>
          <w:lang w:bidi="ar-SY"/>
        </w:rPr>
        <w:t xml:space="preserve"> </w:t>
      </w:r>
      <w:r w:rsidRPr="008646A7">
        <w:rPr>
          <w:rFonts w:hint="cs"/>
          <w:sz w:val="36"/>
          <w:szCs w:val="36"/>
          <w:rtl/>
          <w:lang w:bidi="ar-SY"/>
        </w:rPr>
        <w:t xml:space="preserve">أتى </w:t>
      </w:r>
      <w:r w:rsidRPr="008646A7">
        <w:rPr>
          <w:rFonts w:hint="cs"/>
          <w:b/>
          <w:bCs/>
          <w:sz w:val="36"/>
          <w:szCs w:val="36"/>
          <w:rtl/>
          <w:lang w:bidi="ar-SY"/>
        </w:rPr>
        <w:t>سليمان بن صُرَد الخُزاعي</w:t>
      </w:r>
      <w:r w:rsidR="006217A6" w:rsidRPr="00966343">
        <w:rPr>
          <w:b/>
          <w:bCs/>
          <w:color w:val="008000"/>
          <w:sz w:val="36"/>
          <w:szCs w:val="36"/>
          <w:vertAlign w:val="superscript"/>
          <w:rtl/>
          <w:lang w:bidi="ar-SY"/>
        </w:rPr>
        <w:t>(</w:t>
      </w:r>
      <w:r w:rsidRPr="00966343">
        <w:rPr>
          <w:rStyle w:val="FootnoteReference"/>
          <w:b/>
          <w:bCs/>
          <w:color w:val="008000"/>
          <w:sz w:val="36"/>
          <w:szCs w:val="36"/>
          <w:rtl/>
          <w:lang w:bidi="ar-SY"/>
        </w:rPr>
        <w:footnoteReference w:id="31"/>
      </w:r>
      <w:r w:rsidR="006217A6" w:rsidRPr="00966343">
        <w:rPr>
          <w:b/>
          <w:bCs/>
          <w:color w:val="008000"/>
          <w:sz w:val="36"/>
          <w:szCs w:val="36"/>
          <w:vertAlign w:val="superscript"/>
          <w:rtl/>
          <w:lang w:bidi="ar-SY"/>
        </w:rPr>
        <w:t>)</w:t>
      </w:r>
      <w:r w:rsidRPr="008646A7">
        <w:rPr>
          <w:rFonts w:hint="cs"/>
          <w:sz w:val="36"/>
          <w:szCs w:val="36"/>
          <w:rtl/>
          <w:lang w:bidi="ar-SY"/>
        </w:rPr>
        <w:t xml:space="preserve"> عليَّاً أمير المؤمنين</w:t>
      </w:r>
      <w:r w:rsidR="00077300" w:rsidRPr="008646A7">
        <w:rPr>
          <w:rFonts w:hint="cs"/>
          <w:sz w:val="36"/>
          <w:szCs w:val="36"/>
          <w:rtl/>
          <w:lang w:bidi="ar-SY"/>
        </w:rPr>
        <w:t xml:space="preserve"> </w:t>
      </w:r>
      <w:r w:rsidRPr="008646A7">
        <w:rPr>
          <w:rFonts w:ascii="AGA Arabesque" w:hAnsi="AGA Arabesque" w:hint="cs"/>
          <w:sz w:val="36"/>
          <w:szCs w:val="36"/>
          <w:rtl/>
          <w:lang w:bidi="ar-SY"/>
        </w:rPr>
        <w:t>عليه السلام</w:t>
      </w:r>
      <w:r w:rsidR="00077300" w:rsidRPr="008646A7">
        <w:rPr>
          <w:rFonts w:ascii="AGA Arabesque" w:hAnsi="AGA Arabesque" w:hint="cs"/>
          <w:sz w:val="36"/>
          <w:szCs w:val="36"/>
          <w:rtl/>
          <w:lang w:bidi="ar-SY"/>
        </w:rPr>
        <w:t xml:space="preserve"> </w:t>
      </w:r>
      <w:r w:rsidRPr="008646A7">
        <w:rPr>
          <w:rFonts w:ascii="AGA Arabesque" w:hAnsi="AGA Arabesque" w:hint="cs"/>
          <w:sz w:val="36"/>
          <w:szCs w:val="36"/>
          <w:rtl/>
          <w:lang w:bidi="ar-SY"/>
        </w:rPr>
        <w:t>ووجهه مضروبٌ بالسيف</w:t>
      </w:r>
      <w:r w:rsidR="006217A6">
        <w:rPr>
          <w:rFonts w:ascii="AGA Arabesque" w:hAnsi="AGA Arabesque" w:hint="cs"/>
          <w:sz w:val="36"/>
          <w:szCs w:val="36"/>
          <w:rtl/>
          <w:lang w:bidi="ar-SY"/>
        </w:rPr>
        <w:t>،</w:t>
      </w:r>
      <w:r w:rsidRPr="008646A7">
        <w:rPr>
          <w:rFonts w:ascii="AGA Arabesque" w:hAnsi="AGA Arabesque" w:hint="cs"/>
          <w:sz w:val="36"/>
          <w:szCs w:val="36"/>
          <w:rtl/>
          <w:lang w:bidi="ar-SY"/>
        </w:rPr>
        <w:t xml:space="preserve"> فلمّا نظر إليه علي</w:t>
      </w:r>
      <w:r w:rsidR="00077300" w:rsidRPr="008646A7">
        <w:rPr>
          <w:rFonts w:ascii="AGA Arabesque" w:hAnsi="AGA Arabesque" w:hint="cs"/>
          <w:sz w:val="36"/>
          <w:szCs w:val="36"/>
          <w:rtl/>
          <w:lang w:bidi="ar-SY"/>
        </w:rPr>
        <w:t xml:space="preserve"> </w:t>
      </w:r>
      <w:r w:rsidRPr="008646A7">
        <w:rPr>
          <w:rFonts w:ascii="AGA Arabesque" w:hAnsi="AGA Arabesque" w:hint="cs"/>
          <w:sz w:val="36"/>
          <w:szCs w:val="36"/>
          <w:rtl/>
          <w:lang w:bidi="ar-SY"/>
        </w:rPr>
        <w:t>عليه السلام</w:t>
      </w:r>
      <w:r w:rsidR="00077300" w:rsidRPr="008646A7">
        <w:rPr>
          <w:rFonts w:ascii="AGA Arabesque" w:hAnsi="AGA Arabesque" w:hint="cs"/>
          <w:sz w:val="36"/>
          <w:szCs w:val="36"/>
          <w:rtl/>
          <w:lang w:bidi="ar-SY"/>
        </w:rPr>
        <w:t xml:space="preserve"> </w:t>
      </w:r>
      <w:r w:rsidRPr="008646A7">
        <w:rPr>
          <w:rFonts w:ascii="AGA Arabesque" w:hAnsi="AGA Arabesque" w:hint="cs"/>
          <w:sz w:val="36"/>
          <w:szCs w:val="36"/>
          <w:rtl/>
          <w:lang w:bidi="ar-SY"/>
        </w:rPr>
        <w:t>قال</w:t>
      </w:r>
      <w:r w:rsidR="006217A6">
        <w:rPr>
          <w:rFonts w:ascii="AGA Arabesque" w:hAnsi="AGA Arabesque" w:hint="cs"/>
          <w:sz w:val="36"/>
          <w:szCs w:val="36"/>
          <w:rtl/>
          <w:lang w:bidi="ar-SY"/>
        </w:rPr>
        <w:t>:</w:t>
      </w:r>
      <w:r w:rsidRPr="008646A7">
        <w:rPr>
          <w:rFonts w:ascii="AGA Arabesque" w:hAnsi="AGA Arabesque" w:hint="cs"/>
          <w:sz w:val="36"/>
          <w:szCs w:val="36"/>
          <w:rtl/>
          <w:lang w:bidi="ar-SY"/>
        </w:rPr>
        <w:t xml:space="preserve"> </w:t>
      </w:r>
      <w:r w:rsidR="006217A6" w:rsidRPr="006B3342">
        <w:rPr>
          <w:rFonts w:ascii="AGA Arabesque" w:hAnsi="AGA Arabesque"/>
          <w:color w:val="0000FF"/>
          <w:sz w:val="36"/>
          <w:szCs w:val="36"/>
          <w:rtl/>
          <w:lang w:bidi="ar-SY"/>
        </w:rPr>
        <w:t>((</w:t>
      </w:r>
      <w:r w:rsidRPr="006B3342">
        <w:rPr>
          <w:color w:val="0000FF"/>
          <w:sz w:val="36"/>
          <w:szCs w:val="36"/>
          <w:rtl/>
        </w:rPr>
        <w:t>فَمِنْهُم مَّن قَضَى نَحْبَهُ وَمِنْهُم مَّن يَنتَظِرُ وَمَا بَدَّلُوا تَبْدِيلاً</w:t>
      </w:r>
      <w:r w:rsidR="003D0D21" w:rsidRPr="006B3342">
        <w:rPr>
          <w:rFonts w:ascii="AGA Arabesque" w:hAnsi="AGA Arabesque"/>
          <w:color w:val="0000FF"/>
          <w:sz w:val="36"/>
          <w:szCs w:val="36"/>
          <w:rtl/>
          <w:lang w:bidi="ar-SY"/>
        </w:rPr>
        <w:t>))</w:t>
      </w:r>
      <w:r w:rsidR="003D0D21">
        <w:rPr>
          <w:rFonts w:ascii="AGA Arabesque" w:hAnsi="AGA Arabesque"/>
          <w:sz w:val="36"/>
          <w:szCs w:val="36"/>
          <w:rtl/>
          <w:lang w:bidi="ar-SY"/>
        </w:rPr>
        <w:t xml:space="preserve"> </w:t>
      </w:r>
      <w:r w:rsidR="003D0D21" w:rsidRPr="003A1F99">
        <w:rPr>
          <w:color w:val="008000"/>
          <w:szCs w:val="24"/>
          <w:rtl/>
          <w:lang w:bidi="ar-SY"/>
        </w:rPr>
        <w:t>[</w:t>
      </w:r>
      <w:r w:rsidRPr="003A1F99">
        <w:rPr>
          <w:color w:val="008000"/>
          <w:szCs w:val="24"/>
          <w:rtl/>
          <w:lang w:bidi="ar-SY"/>
        </w:rPr>
        <w:t>الأحزاب</w:t>
      </w:r>
      <w:r w:rsidR="006217A6" w:rsidRPr="003A1F99">
        <w:rPr>
          <w:color w:val="008000"/>
          <w:szCs w:val="24"/>
          <w:rtl/>
          <w:lang w:bidi="ar-SY"/>
        </w:rPr>
        <w:t>:</w:t>
      </w:r>
      <w:r w:rsidRPr="003A1F99">
        <w:rPr>
          <w:color w:val="008000"/>
          <w:szCs w:val="24"/>
          <w:rtl/>
          <w:lang w:bidi="ar-SY"/>
        </w:rPr>
        <w:t>23</w:t>
      </w:r>
      <w:r w:rsidR="003D0D21" w:rsidRPr="003A1F99">
        <w:rPr>
          <w:color w:val="008000"/>
          <w:szCs w:val="24"/>
          <w:rtl/>
          <w:lang w:bidi="ar-SY"/>
        </w:rPr>
        <w:t>]</w:t>
      </w:r>
      <w:r w:rsidRPr="008646A7">
        <w:rPr>
          <w:rFonts w:ascii="AGA Arabesque" w:hAnsi="AGA Arabesque" w:hint="cs"/>
          <w:sz w:val="36"/>
          <w:szCs w:val="36"/>
          <w:rtl/>
          <w:lang w:bidi="ar-SY"/>
        </w:rPr>
        <w:t xml:space="preserve"> </w:t>
      </w:r>
      <w:r w:rsidRPr="008646A7">
        <w:rPr>
          <w:rFonts w:hint="cs"/>
          <w:sz w:val="36"/>
          <w:szCs w:val="36"/>
          <w:rtl/>
        </w:rPr>
        <w:t>فأنت مِمَّن ينتظر وَمِمَّن لم يبدِّل</w:t>
      </w:r>
      <w:r w:rsidR="006217A6" w:rsidRPr="00966343">
        <w:rPr>
          <w:rFonts w:ascii="AGA Arabesque" w:hAnsi="AGA Arabesque"/>
          <w:b/>
          <w:bCs/>
          <w:color w:val="008000"/>
          <w:sz w:val="36"/>
          <w:szCs w:val="36"/>
          <w:vertAlign w:val="superscript"/>
          <w:rtl/>
          <w:lang w:bidi="ar-SY"/>
        </w:rPr>
        <w:t>(</w:t>
      </w:r>
      <w:r w:rsidRPr="00966343">
        <w:rPr>
          <w:rStyle w:val="FootnoteReference"/>
          <w:rFonts w:ascii="AGA Arabesque" w:hAnsi="AGA Arabesque"/>
          <w:b/>
          <w:bCs/>
          <w:color w:val="008000"/>
          <w:sz w:val="36"/>
          <w:szCs w:val="36"/>
          <w:rtl/>
          <w:lang w:bidi="ar-SY"/>
        </w:rPr>
        <w:footnoteReference w:id="32"/>
      </w:r>
      <w:r w:rsidR="006217A6" w:rsidRPr="00966343">
        <w:rPr>
          <w:rFonts w:ascii="AGA Arabesque" w:hAnsi="AGA Arabesque"/>
          <w:b/>
          <w:bCs/>
          <w:color w:val="008000"/>
          <w:sz w:val="36"/>
          <w:szCs w:val="36"/>
          <w:vertAlign w:val="superscript"/>
          <w:rtl/>
          <w:lang w:bidi="ar-SY"/>
        </w:rPr>
        <w:t>)</w:t>
      </w:r>
      <w:r w:rsidR="006217A6">
        <w:rPr>
          <w:rFonts w:ascii="AGA Arabesque" w:hAnsi="AGA Arabesque" w:hint="cs"/>
          <w:sz w:val="36"/>
          <w:szCs w:val="36"/>
          <w:rtl/>
          <w:lang w:bidi="ar-SY"/>
        </w:rPr>
        <w:t>.</w:t>
      </w:r>
    </w:p>
    <w:p w:rsidR="003D5D68" w:rsidRPr="008646A7" w:rsidRDefault="003D5D68" w:rsidP="008B674B">
      <w:pPr>
        <w:pStyle w:val="BlockText"/>
        <w:widowControl w:val="0"/>
        <w:ind w:left="0" w:right="0" w:firstLine="567"/>
        <w:jc w:val="lowKashida"/>
        <w:rPr>
          <w:rFonts w:ascii="AGA Arabesque" w:hAnsi="AGA Arabesque" w:hint="cs"/>
          <w:sz w:val="36"/>
          <w:szCs w:val="36"/>
          <w:rtl/>
          <w:lang w:bidi="ar-SY"/>
        </w:rPr>
      </w:pPr>
      <w:r w:rsidRPr="008646A7">
        <w:rPr>
          <w:rFonts w:ascii="AGA Arabesque" w:hAnsi="AGA Arabesque" w:hint="cs"/>
          <w:sz w:val="36"/>
          <w:szCs w:val="36"/>
          <w:rtl/>
          <w:lang w:bidi="ar-SY"/>
        </w:rPr>
        <w:t>17</w:t>
      </w:r>
      <w:r w:rsidR="006217A6">
        <w:rPr>
          <w:rFonts w:ascii="AGA Arabesque" w:hAnsi="AGA Arabesque" w:hint="cs"/>
          <w:sz w:val="36"/>
          <w:szCs w:val="36"/>
          <w:rtl/>
          <w:lang w:bidi="ar-SY"/>
        </w:rPr>
        <w:t>-</w:t>
      </w:r>
      <w:r w:rsidRPr="008646A7">
        <w:rPr>
          <w:rFonts w:ascii="AGA Arabesque" w:hAnsi="AGA Arabesque" w:hint="cs"/>
          <w:sz w:val="36"/>
          <w:szCs w:val="36"/>
          <w:rtl/>
          <w:lang w:bidi="ar-SY"/>
        </w:rPr>
        <w:t xml:space="preserve"> وكان</w:t>
      </w:r>
      <w:r w:rsidR="00077300" w:rsidRPr="008646A7">
        <w:rPr>
          <w:rFonts w:ascii="AGA Arabesque" w:hAnsi="AGA Arabesque" w:hint="cs"/>
          <w:sz w:val="36"/>
          <w:szCs w:val="36"/>
          <w:rtl/>
          <w:lang w:bidi="ar-SY"/>
        </w:rPr>
        <w:t xml:space="preserve"> </w:t>
      </w:r>
      <w:r w:rsidRPr="008646A7">
        <w:rPr>
          <w:rFonts w:ascii="AGA Arabesque" w:hAnsi="AGA Arabesque" w:hint="cs"/>
          <w:sz w:val="36"/>
          <w:szCs w:val="36"/>
          <w:rtl/>
          <w:lang w:bidi="ar-SY"/>
        </w:rPr>
        <w:t>عليه السلام</w:t>
      </w:r>
      <w:r w:rsidR="00077300" w:rsidRPr="008646A7">
        <w:rPr>
          <w:rFonts w:ascii="AGA Arabesque" w:hAnsi="AGA Arabesque" w:hint="cs"/>
          <w:sz w:val="36"/>
          <w:szCs w:val="36"/>
          <w:rtl/>
          <w:lang w:bidi="ar-SY"/>
        </w:rPr>
        <w:t xml:space="preserve"> </w:t>
      </w:r>
      <w:r w:rsidRPr="008646A7">
        <w:rPr>
          <w:rFonts w:ascii="AGA Arabesque" w:hAnsi="AGA Arabesque" w:hint="cs"/>
          <w:sz w:val="36"/>
          <w:szCs w:val="36"/>
          <w:rtl/>
          <w:lang w:bidi="ar-SY"/>
        </w:rPr>
        <w:t>يكتب إلى أمراء الأجناد فيذكِّرهم بالقرآن فكتب</w:t>
      </w:r>
      <w:r w:rsidR="006217A6">
        <w:rPr>
          <w:rFonts w:ascii="AGA Arabesque" w:hAnsi="AGA Arabesque" w:hint="cs"/>
          <w:sz w:val="36"/>
          <w:szCs w:val="36"/>
          <w:rtl/>
          <w:lang w:bidi="ar-SY"/>
        </w:rPr>
        <w:t>:</w:t>
      </w:r>
      <w:r w:rsidRPr="008646A7">
        <w:rPr>
          <w:rFonts w:ascii="AGA Arabesque" w:hAnsi="AGA Arabesque" w:hint="cs"/>
          <w:sz w:val="36"/>
          <w:szCs w:val="36"/>
          <w:rtl/>
          <w:lang w:bidi="ar-SY"/>
        </w:rPr>
        <w:t xml:space="preserve"> </w:t>
      </w:r>
      <w:r w:rsidR="006217A6" w:rsidRPr="00D140E6">
        <w:rPr>
          <w:rFonts w:ascii="AGA Arabesque" w:hAnsi="AGA Arabesque" w:hint="cs"/>
          <w:color w:val="000000"/>
          <w:sz w:val="36"/>
          <w:szCs w:val="36"/>
          <w:rtl/>
          <w:lang w:bidi="ar-SY"/>
        </w:rPr>
        <w:t>((...</w:t>
      </w:r>
      <w:r w:rsidRPr="00D140E6">
        <w:rPr>
          <w:color w:val="000000"/>
          <w:sz w:val="36"/>
          <w:szCs w:val="36"/>
          <w:rtl/>
        </w:rPr>
        <w:t>فاعزلوا الناس عن الظلم والعدوان وخذوا على أيدي سفهائكم واحترسوا أن تعملوا أعمالا لا يرضى الله بها عنا فيرد علينا وعليكم دعاءنا فإن الله تعالى يقول</w:t>
      </w:r>
      <w:r w:rsidR="006217A6" w:rsidRPr="00D140E6">
        <w:rPr>
          <w:rFonts w:hint="cs"/>
          <w:color w:val="000000"/>
          <w:sz w:val="36"/>
          <w:szCs w:val="36"/>
          <w:rtl/>
        </w:rPr>
        <w:t>:</w:t>
      </w:r>
      <w:r w:rsidRPr="006B3342">
        <w:rPr>
          <w:rFonts w:ascii="AGA Arabesque" w:hAnsi="AGA Arabesque" w:hint="cs"/>
          <w:color w:val="0000FF"/>
          <w:sz w:val="36"/>
          <w:szCs w:val="36"/>
          <w:rtl/>
          <w:lang w:bidi="ar-SY"/>
        </w:rPr>
        <w:t xml:space="preserve"> </w:t>
      </w:r>
      <w:r w:rsidR="006217A6" w:rsidRPr="006B3342">
        <w:rPr>
          <w:rFonts w:ascii="AGA Arabesque" w:hAnsi="AGA Arabesque" w:hint="cs"/>
          <w:color w:val="0000FF"/>
          <w:sz w:val="36"/>
          <w:szCs w:val="36"/>
          <w:rtl/>
          <w:lang w:bidi="ar-SY"/>
        </w:rPr>
        <w:t>((</w:t>
      </w:r>
      <w:r w:rsidRPr="006B3342">
        <w:rPr>
          <w:color w:val="0000FF"/>
          <w:sz w:val="36"/>
          <w:szCs w:val="36"/>
          <w:rtl/>
        </w:rPr>
        <w:t>قُلْ ما يَعْبَؤُا بِكُمْ رَبِّي لَوْلا دُعاؤُكُمْ فَقَدْ كَذَّبْتُمْ فَسَوْفَ يَكُونُ لِز</w:t>
      </w:r>
      <w:r w:rsidRPr="006B3342">
        <w:rPr>
          <w:rFonts w:hint="cs"/>
          <w:color w:val="0000FF"/>
          <w:sz w:val="36"/>
          <w:szCs w:val="36"/>
          <w:rtl/>
        </w:rPr>
        <w:t>َ</w:t>
      </w:r>
      <w:r w:rsidRPr="006B3342">
        <w:rPr>
          <w:color w:val="0000FF"/>
          <w:sz w:val="36"/>
          <w:szCs w:val="36"/>
          <w:rtl/>
        </w:rPr>
        <w:t>ام</w:t>
      </w:r>
      <w:r w:rsidRPr="006B3342">
        <w:rPr>
          <w:rFonts w:hint="cs"/>
          <w:color w:val="0000FF"/>
          <w:sz w:val="36"/>
          <w:szCs w:val="36"/>
          <w:rtl/>
        </w:rPr>
        <w:t>َ</w:t>
      </w:r>
      <w:r w:rsidRPr="006B3342">
        <w:rPr>
          <w:color w:val="0000FF"/>
          <w:sz w:val="36"/>
          <w:szCs w:val="36"/>
          <w:rtl/>
        </w:rPr>
        <w:t>اً</w:t>
      </w:r>
      <w:r w:rsidR="003D0D21" w:rsidRPr="006B3342">
        <w:rPr>
          <w:rFonts w:ascii="AGA Arabesque" w:hAnsi="AGA Arabesque" w:hint="cs"/>
          <w:color w:val="0000FF"/>
          <w:sz w:val="36"/>
          <w:szCs w:val="36"/>
          <w:rtl/>
          <w:lang w:bidi="ar-SY"/>
        </w:rPr>
        <w:t>))</w:t>
      </w:r>
      <w:r w:rsidR="003D0D21">
        <w:rPr>
          <w:rFonts w:ascii="AGA Arabesque" w:hAnsi="AGA Arabesque" w:hint="cs"/>
          <w:sz w:val="36"/>
          <w:szCs w:val="36"/>
          <w:rtl/>
          <w:lang w:bidi="ar-SY"/>
        </w:rPr>
        <w:t xml:space="preserve"> </w:t>
      </w:r>
      <w:r w:rsidR="003D0D21" w:rsidRPr="003A1F99">
        <w:rPr>
          <w:rFonts w:hint="cs"/>
          <w:color w:val="008000"/>
          <w:szCs w:val="24"/>
          <w:rtl/>
          <w:lang w:bidi="ar-SY"/>
        </w:rPr>
        <w:t>[</w:t>
      </w:r>
      <w:r w:rsidRPr="003A1F99">
        <w:rPr>
          <w:rFonts w:hint="cs"/>
          <w:color w:val="008000"/>
          <w:szCs w:val="24"/>
          <w:rtl/>
          <w:lang w:bidi="ar-SY"/>
        </w:rPr>
        <w:t>الفرقان</w:t>
      </w:r>
      <w:r w:rsidR="006217A6" w:rsidRPr="003A1F99">
        <w:rPr>
          <w:rFonts w:hint="cs"/>
          <w:color w:val="008000"/>
          <w:szCs w:val="24"/>
          <w:rtl/>
          <w:lang w:bidi="ar-SY"/>
        </w:rPr>
        <w:t>:</w:t>
      </w:r>
      <w:r w:rsidRPr="003A1F99">
        <w:rPr>
          <w:rFonts w:hint="cs"/>
          <w:color w:val="008000"/>
          <w:szCs w:val="24"/>
          <w:rtl/>
          <w:lang w:bidi="ar-SY"/>
        </w:rPr>
        <w:t>77</w:t>
      </w:r>
      <w:r w:rsidR="003D0D21" w:rsidRPr="003A1F99">
        <w:rPr>
          <w:color w:val="008000"/>
          <w:szCs w:val="24"/>
          <w:rtl/>
          <w:lang w:bidi="ar-SY"/>
        </w:rPr>
        <w:t>]</w:t>
      </w:r>
      <w:r w:rsidR="006217A6" w:rsidRPr="00966343">
        <w:rPr>
          <w:rFonts w:ascii="AGA Arabesque" w:hAnsi="AGA Arabesque"/>
          <w:b/>
          <w:bCs/>
          <w:color w:val="008000"/>
          <w:sz w:val="36"/>
          <w:szCs w:val="36"/>
          <w:vertAlign w:val="superscript"/>
          <w:rtl/>
          <w:lang w:bidi="ar-SY"/>
        </w:rPr>
        <w:t>(</w:t>
      </w:r>
      <w:r w:rsidRPr="00966343">
        <w:rPr>
          <w:rStyle w:val="FootnoteReference"/>
          <w:rFonts w:ascii="AGA Arabesque" w:hAnsi="AGA Arabesque"/>
          <w:b/>
          <w:bCs/>
          <w:color w:val="008000"/>
          <w:sz w:val="36"/>
          <w:szCs w:val="36"/>
          <w:rtl/>
          <w:lang w:bidi="ar-SY"/>
        </w:rPr>
        <w:footnoteReference w:id="33"/>
      </w:r>
      <w:r w:rsidR="006217A6" w:rsidRPr="00966343">
        <w:rPr>
          <w:rFonts w:ascii="AGA Arabesque" w:hAnsi="AGA Arabesque"/>
          <w:b/>
          <w:bCs/>
          <w:color w:val="008000"/>
          <w:sz w:val="36"/>
          <w:szCs w:val="36"/>
          <w:vertAlign w:val="superscript"/>
          <w:rtl/>
          <w:lang w:bidi="ar-SY"/>
        </w:rPr>
        <w:t>)</w:t>
      </w:r>
      <w:r w:rsidR="006217A6">
        <w:rPr>
          <w:rFonts w:ascii="AGA Arabesque" w:hAnsi="AGA Arabesque" w:hint="cs"/>
          <w:sz w:val="36"/>
          <w:szCs w:val="36"/>
          <w:rtl/>
          <w:lang w:bidi="ar-SY"/>
        </w:rPr>
        <w:t>.</w:t>
      </w:r>
    </w:p>
    <w:p w:rsidR="003D5D68" w:rsidRPr="008646A7" w:rsidRDefault="003D5D68" w:rsidP="008B674B">
      <w:pPr>
        <w:widowControl w:val="0"/>
        <w:spacing w:after="120"/>
        <w:ind w:firstLine="567"/>
        <w:jc w:val="lowKashida"/>
        <w:rPr>
          <w:sz w:val="36"/>
          <w:rtl/>
        </w:rPr>
      </w:pPr>
      <w:r w:rsidRPr="008646A7">
        <w:rPr>
          <w:rFonts w:hint="cs"/>
          <w:sz w:val="36"/>
          <w:rtl/>
          <w:lang w:bidi="ar-SY"/>
        </w:rPr>
        <w:t>18</w:t>
      </w:r>
      <w:r w:rsidR="006217A6">
        <w:rPr>
          <w:rFonts w:hint="cs"/>
          <w:sz w:val="36"/>
          <w:rtl/>
          <w:lang w:bidi="ar-SY"/>
        </w:rPr>
        <w:t>-</w:t>
      </w:r>
      <w:r w:rsidRPr="008646A7">
        <w:rPr>
          <w:rFonts w:hint="cs"/>
          <w:sz w:val="36"/>
          <w:rtl/>
          <w:lang w:bidi="ar-SY"/>
        </w:rPr>
        <w:t xml:space="preserve"> ورُبَّما أنشد أحدٌ الشعر عند علي أمير المؤمنين </w:t>
      </w:r>
      <w:r w:rsidRPr="008646A7">
        <w:rPr>
          <w:rFonts w:hint="cs"/>
          <w:sz w:val="36"/>
          <w:rtl/>
          <w:lang w:eastAsia="ar-SA" w:bidi="ar-SY"/>
        </w:rPr>
        <w:t>عليٍّ</w:t>
      </w:r>
      <w:r w:rsidR="00077300" w:rsidRPr="008646A7">
        <w:rPr>
          <w:rFonts w:hint="cs"/>
          <w:sz w:val="36"/>
          <w:rtl/>
          <w:lang w:eastAsia="ar-SA" w:bidi="ar-SY"/>
        </w:rPr>
        <w:t xml:space="preserve"> </w:t>
      </w:r>
      <w:r w:rsidRPr="008646A7">
        <w:rPr>
          <w:rFonts w:hint="cs"/>
          <w:sz w:val="36"/>
          <w:rtl/>
          <w:lang w:eastAsia="ar-SA" w:bidi="ar-SY"/>
        </w:rPr>
        <w:t>عليه السلام</w:t>
      </w:r>
      <w:r w:rsidR="00077300" w:rsidRPr="008646A7">
        <w:rPr>
          <w:rFonts w:hint="cs"/>
          <w:sz w:val="36"/>
          <w:rtl/>
          <w:lang w:eastAsia="ar-SA" w:bidi="ar-SY"/>
        </w:rPr>
        <w:t xml:space="preserve"> </w:t>
      </w:r>
      <w:r w:rsidRPr="008646A7">
        <w:rPr>
          <w:rFonts w:hint="cs"/>
          <w:sz w:val="36"/>
          <w:rtl/>
          <w:lang w:eastAsia="ar-SA" w:bidi="ar-SY"/>
        </w:rPr>
        <w:t>فأمره أن يقرأ القرآن مكان شعره</w:t>
      </w:r>
      <w:r w:rsidR="006217A6">
        <w:rPr>
          <w:rFonts w:hint="cs"/>
          <w:sz w:val="36"/>
          <w:rtl/>
          <w:lang w:eastAsia="ar-SA" w:bidi="ar-SY"/>
        </w:rPr>
        <w:t>،</w:t>
      </w:r>
      <w:r w:rsidRPr="008646A7">
        <w:rPr>
          <w:rFonts w:hint="cs"/>
          <w:sz w:val="36"/>
          <w:rtl/>
          <w:lang w:eastAsia="ar-SA" w:bidi="ar-SY"/>
        </w:rPr>
        <w:t xml:space="preserve"> كما رُوِيَ أنَّه</w:t>
      </w:r>
      <w:r w:rsidR="00077300" w:rsidRPr="008646A7">
        <w:rPr>
          <w:rFonts w:hint="cs"/>
          <w:sz w:val="36"/>
          <w:rtl/>
          <w:lang w:eastAsia="ar-SA" w:bidi="ar-SY"/>
        </w:rPr>
        <w:t xml:space="preserve"> </w:t>
      </w:r>
      <w:r w:rsidRPr="008646A7">
        <w:rPr>
          <w:rFonts w:ascii="AGA Arabesque" w:hAnsi="AGA Arabesque" w:hint="cs"/>
          <w:sz w:val="36"/>
          <w:rtl/>
          <w:lang w:eastAsia="ar-SA" w:bidi="ar-SY"/>
        </w:rPr>
        <w:t>عليه السلام</w:t>
      </w:r>
      <w:r w:rsidR="00077300" w:rsidRPr="008646A7">
        <w:rPr>
          <w:rFonts w:ascii="AGA Arabesque" w:hAnsi="AGA Arabesque" w:hint="cs"/>
          <w:sz w:val="36"/>
          <w:rtl/>
          <w:lang w:eastAsia="ar-SA" w:bidi="ar-SY"/>
        </w:rPr>
        <w:t xml:space="preserve"> </w:t>
      </w:r>
      <w:r w:rsidRPr="008646A7">
        <w:rPr>
          <w:rFonts w:hint="cs"/>
          <w:sz w:val="36"/>
          <w:rtl/>
          <w:lang w:eastAsia="ar-SA" w:bidi="ar-SY"/>
        </w:rPr>
        <w:t xml:space="preserve">لمَّا </w:t>
      </w:r>
      <w:r w:rsidRPr="008646A7">
        <w:rPr>
          <w:sz w:val="36"/>
          <w:rtl/>
        </w:rPr>
        <w:t xml:space="preserve">انتهى إلى مدينة بهرسير </w:t>
      </w:r>
      <w:r w:rsidR="006217A6">
        <w:rPr>
          <w:rFonts w:hint="cs"/>
          <w:sz w:val="36"/>
          <w:rtl/>
          <w:lang w:bidi="ar-SY"/>
        </w:rPr>
        <w:t>(</w:t>
      </w:r>
      <w:r w:rsidRPr="008646A7">
        <w:rPr>
          <w:rFonts w:hint="cs"/>
          <w:sz w:val="36"/>
          <w:rtl/>
          <w:lang w:bidi="ar-SY"/>
        </w:rPr>
        <w:t>في مسير صفِّين</w:t>
      </w:r>
      <w:r w:rsidR="006217A6">
        <w:rPr>
          <w:rFonts w:hint="cs"/>
          <w:sz w:val="36"/>
          <w:rtl/>
          <w:lang w:bidi="ar-SY"/>
        </w:rPr>
        <w:t>)</w:t>
      </w:r>
      <w:r w:rsidRPr="008646A7">
        <w:rPr>
          <w:rFonts w:hint="cs"/>
          <w:sz w:val="36"/>
          <w:rtl/>
          <w:lang w:bidi="ar-SY"/>
        </w:rPr>
        <w:t xml:space="preserve"> </w:t>
      </w:r>
      <w:r w:rsidRPr="008646A7">
        <w:rPr>
          <w:sz w:val="36"/>
          <w:rtl/>
        </w:rPr>
        <w:t>إذا رجل</w:t>
      </w:r>
      <w:r w:rsidRPr="008646A7">
        <w:rPr>
          <w:rFonts w:hint="cs"/>
          <w:sz w:val="36"/>
          <w:rtl/>
          <w:lang w:bidi="ar-SY"/>
        </w:rPr>
        <w:t>ٌ</w:t>
      </w:r>
      <w:r w:rsidRPr="008646A7">
        <w:rPr>
          <w:sz w:val="36"/>
          <w:rtl/>
        </w:rPr>
        <w:t xml:space="preserve"> من أصحابه ي</w:t>
      </w:r>
      <w:r w:rsidRPr="008646A7">
        <w:rPr>
          <w:rFonts w:hint="cs"/>
          <w:sz w:val="36"/>
          <w:rtl/>
          <w:lang w:bidi="ar-SY"/>
        </w:rPr>
        <w:t>ُ</w:t>
      </w:r>
      <w:r w:rsidRPr="008646A7">
        <w:rPr>
          <w:sz w:val="36"/>
          <w:rtl/>
        </w:rPr>
        <w:t xml:space="preserve">قال له </w:t>
      </w:r>
      <w:r w:rsidRPr="00341337">
        <w:rPr>
          <w:rFonts w:hint="cs"/>
          <w:color w:val="FF00FF"/>
          <w:sz w:val="36"/>
          <w:rtl/>
          <w:lang w:bidi="ar-SY"/>
        </w:rPr>
        <w:t>"</w:t>
      </w:r>
      <w:r w:rsidRPr="008646A7">
        <w:rPr>
          <w:sz w:val="36"/>
          <w:rtl/>
        </w:rPr>
        <w:t>حر</w:t>
      </w:r>
      <w:r w:rsidRPr="008646A7">
        <w:rPr>
          <w:rFonts w:hint="cs"/>
          <w:sz w:val="36"/>
          <w:rtl/>
          <w:lang w:bidi="ar-SY"/>
        </w:rPr>
        <w:t>ُّ</w:t>
      </w:r>
      <w:r w:rsidRPr="008646A7">
        <w:rPr>
          <w:sz w:val="36"/>
          <w:rtl/>
        </w:rPr>
        <w:t xml:space="preserve"> بن سهم بن طريف</w:t>
      </w:r>
      <w:r w:rsidRPr="00341337">
        <w:rPr>
          <w:rFonts w:hint="cs"/>
          <w:color w:val="FF00FF"/>
          <w:sz w:val="36"/>
          <w:rtl/>
          <w:lang w:bidi="ar-SY"/>
        </w:rPr>
        <w:t>"</w:t>
      </w:r>
      <w:r w:rsidRPr="008646A7">
        <w:rPr>
          <w:sz w:val="36"/>
          <w:rtl/>
        </w:rPr>
        <w:t xml:space="preserve"> من بني ربيعة بن مالك</w:t>
      </w:r>
      <w:r w:rsidR="006217A6">
        <w:rPr>
          <w:rFonts w:hint="cs"/>
          <w:sz w:val="36"/>
          <w:rtl/>
          <w:lang w:bidi="ar-SY"/>
        </w:rPr>
        <w:t>،</w:t>
      </w:r>
      <w:r w:rsidRPr="008646A7">
        <w:rPr>
          <w:sz w:val="36"/>
          <w:rtl/>
        </w:rPr>
        <w:t xml:space="preserve"> ينظر إلى آثار كسرى وهو يتمثل قول </w:t>
      </w:r>
      <w:r w:rsidRPr="008646A7">
        <w:rPr>
          <w:b/>
          <w:bCs/>
          <w:sz w:val="36"/>
          <w:rtl/>
        </w:rPr>
        <w:t>ابن يعفر التميمي</w:t>
      </w:r>
      <w:r w:rsidR="006217A6" w:rsidRPr="00966343">
        <w:rPr>
          <w:b/>
          <w:bCs/>
          <w:color w:val="008000"/>
          <w:sz w:val="36"/>
          <w:vertAlign w:val="superscript"/>
          <w:rtl/>
        </w:rPr>
        <w:t>(</w:t>
      </w:r>
      <w:r w:rsidRPr="00966343">
        <w:rPr>
          <w:rStyle w:val="FootnoteReference"/>
          <w:b/>
          <w:bCs/>
          <w:color w:val="008000"/>
          <w:sz w:val="36"/>
          <w:rtl/>
        </w:rPr>
        <w:footnoteReference w:id="34"/>
      </w:r>
      <w:r w:rsidR="006217A6" w:rsidRPr="00966343">
        <w:rPr>
          <w:b/>
          <w:bCs/>
          <w:color w:val="008000"/>
          <w:sz w:val="36"/>
          <w:vertAlign w:val="superscript"/>
          <w:rtl/>
        </w:rPr>
        <w:t>)</w:t>
      </w:r>
      <w:r w:rsidRPr="008646A7">
        <w:rPr>
          <w:sz w:val="36"/>
          <w:rtl/>
        </w:rPr>
        <w:t xml:space="preserve"> </w:t>
      </w:r>
    </w:p>
    <w:p w:rsidR="003D5D68" w:rsidRPr="00D711C6" w:rsidRDefault="003D5D68" w:rsidP="008B674B">
      <w:pPr>
        <w:widowControl w:val="0"/>
        <w:spacing w:after="120"/>
        <w:jc w:val="center"/>
        <w:rPr>
          <w:b/>
          <w:bCs/>
          <w:sz w:val="36"/>
          <w:rtl/>
        </w:rPr>
      </w:pPr>
      <w:r w:rsidRPr="00D711C6">
        <w:rPr>
          <w:b/>
          <w:bCs/>
          <w:sz w:val="36"/>
          <w:rtl/>
        </w:rPr>
        <w:t>جرت الرياح على مكان ديارهم</w:t>
      </w:r>
      <w:r w:rsidR="00D711C6">
        <w:rPr>
          <w:rFonts w:hint="cs"/>
          <w:b/>
          <w:bCs/>
          <w:sz w:val="36"/>
          <w:rtl/>
        </w:rPr>
        <w:tab/>
      </w:r>
      <w:r w:rsidR="00D711C6">
        <w:rPr>
          <w:rFonts w:hint="cs"/>
          <w:b/>
          <w:bCs/>
          <w:sz w:val="36"/>
          <w:rtl/>
        </w:rPr>
        <w:tab/>
      </w:r>
      <w:r w:rsidRPr="00D711C6">
        <w:rPr>
          <w:b/>
          <w:bCs/>
          <w:sz w:val="36"/>
          <w:rtl/>
        </w:rPr>
        <w:t>فك</w:t>
      </w:r>
      <w:r w:rsidR="00D711C6">
        <w:rPr>
          <w:rFonts w:hint="cs"/>
          <w:b/>
          <w:bCs/>
          <w:sz w:val="36"/>
          <w:rtl/>
        </w:rPr>
        <w:t>ـ</w:t>
      </w:r>
      <w:r w:rsidRPr="00D711C6">
        <w:rPr>
          <w:b/>
          <w:bCs/>
          <w:sz w:val="36"/>
          <w:rtl/>
        </w:rPr>
        <w:t>أن</w:t>
      </w:r>
      <w:r w:rsidR="00D711C6">
        <w:rPr>
          <w:rFonts w:hint="cs"/>
          <w:b/>
          <w:bCs/>
          <w:sz w:val="36"/>
          <w:rtl/>
        </w:rPr>
        <w:t>ـ</w:t>
      </w:r>
      <w:r w:rsidRPr="00D711C6">
        <w:rPr>
          <w:b/>
          <w:bCs/>
          <w:sz w:val="36"/>
          <w:rtl/>
        </w:rPr>
        <w:t>م</w:t>
      </w:r>
      <w:r w:rsidR="00D711C6">
        <w:rPr>
          <w:rFonts w:hint="cs"/>
          <w:b/>
          <w:bCs/>
          <w:sz w:val="36"/>
          <w:rtl/>
        </w:rPr>
        <w:t>ـ</w:t>
      </w:r>
      <w:r w:rsidRPr="00D711C6">
        <w:rPr>
          <w:b/>
          <w:bCs/>
          <w:sz w:val="36"/>
          <w:rtl/>
        </w:rPr>
        <w:t>ا ك</w:t>
      </w:r>
      <w:r w:rsidR="00D711C6">
        <w:rPr>
          <w:rFonts w:hint="cs"/>
          <w:b/>
          <w:bCs/>
          <w:sz w:val="36"/>
          <w:rtl/>
        </w:rPr>
        <w:t>ـ</w:t>
      </w:r>
      <w:r w:rsidRPr="00D711C6">
        <w:rPr>
          <w:b/>
          <w:bCs/>
          <w:sz w:val="36"/>
          <w:rtl/>
        </w:rPr>
        <w:t>انوا على ميعاد</w:t>
      </w:r>
    </w:p>
    <w:p w:rsidR="003D5D68" w:rsidRPr="008646A7" w:rsidRDefault="003D5D68" w:rsidP="008B674B">
      <w:pPr>
        <w:widowControl w:val="0"/>
        <w:spacing w:after="120"/>
        <w:ind w:firstLine="567"/>
        <w:jc w:val="lowKashida"/>
        <w:rPr>
          <w:rFonts w:hint="cs"/>
          <w:sz w:val="36"/>
          <w:rtl/>
          <w:lang w:bidi="ar-SY"/>
        </w:rPr>
      </w:pPr>
      <w:r w:rsidRPr="008646A7">
        <w:rPr>
          <w:sz w:val="36"/>
          <w:rtl/>
        </w:rPr>
        <w:t>فقال علي</w:t>
      </w:r>
      <w:r w:rsidRPr="008646A7">
        <w:rPr>
          <w:rFonts w:hint="cs"/>
          <w:sz w:val="36"/>
          <w:rtl/>
          <w:lang w:bidi="ar-SY"/>
        </w:rPr>
        <w:t>ٌّ</w:t>
      </w:r>
      <w:r w:rsidR="00077300" w:rsidRPr="008646A7">
        <w:rPr>
          <w:rFonts w:hint="cs"/>
          <w:sz w:val="36"/>
          <w:rtl/>
          <w:lang w:bidi="ar-SY"/>
        </w:rPr>
        <w:t xml:space="preserve"> </w:t>
      </w:r>
      <w:r w:rsidRPr="008646A7">
        <w:rPr>
          <w:rFonts w:ascii="AGA Arabesque" w:hAnsi="AGA Arabesque" w:hint="cs"/>
          <w:sz w:val="36"/>
          <w:rtl/>
          <w:lang w:bidi="ar-SY"/>
        </w:rPr>
        <w:t>عليه السلام</w:t>
      </w:r>
      <w:r w:rsidR="006217A6">
        <w:rPr>
          <w:rFonts w:ascii="AGA Arabesque" w:hAnsi="AGA Arabesque" w:hint="cs"/>
          <w:sz w:val="36"/>
          <w:rtl/>
          <w:lang w:bidi="ar-SY"/>
        </w:rPr>
        <w:t>:</w:t>
      </w:r>
      <w:r w:rsidRPr="008646A7">
        <w:rPr>
          <w:rFonts w:hint="cs"/>
          <w:sz w:val="36"/>
          <w:rtl/>
          <w:lang w:bidi="ar-SY"/>
        </w:rPr>
        <w:t xml:space="preserve"> </w:t>
      </w:r>
      <w:r w:rsidR="00D140E6" w:rsidRPr="00966343">
        <w:rPr>
          <w:rFonts w:hint="eastAsia"/>
          <w:color w:val="008000"/>
          <w:sz w:val="36"/>
          <w:rtl/>
          <w:lang w:bidi="ar-SY"/>
        </w:rPr>
        <w:t>«</w:t>
      </w:r>
      <w:r w:rsidRPr="00D140E6">
        <w:rPr>
          <w:color w:val="000000"/>
          <w:sz w:val="36"/>
          <w:rtl/>
        </w:rPr>
        <w:t>أفلا قلت</w:t>
      </w:r>
      <w:r w:rsidR="006217A6" w:rsidRPr="00D140E6">
        <w:rPr>
          <w:rFonts w:hint="cs"/>
          <w:color w:val="000000"/>
          <w:sz w:val="36"/>
          <w:rtl/>
        </w:rPr>
        <w:t>:</w:t>
      </w:r>
      <w:r w:rsidRPr="006B3342">
        <w:rPr>
          <w:color w:val="0000FF"/>
          <w:sz w:val="36"/>
          <w:rtl/>
        </w:rPr>
        <w:t xml:space="preserve"> </w:t>
      </w:r>
      <w:r w:rsidR="006217A6" w:rsidRPr="006B3342">
        <w:rPr>
          <w:rFonts w:hint="cs"/>
          <w:color w:val="0000FF"/>
          <w:sz w:val="36"/>
          <w:rtl/>
          <w:lang w:bidi="ar-SY"/>
        </w:rPr>
        <w:t>((</w:t>
      </w:r>
      <w:r w:rsidRPr="006B3342">
        <w:rPr>
          <w:color w:val="0000FF"/>
          <w:sz w:val="36"/>
          <w:rtl/>
        </w:rPr>
        <w:t>كَمْ تَرَكُوا مِنْ جَنَّاتٍ وَعُيُونٍ وَزُرُوعٍ وَمَقامٍ كَرِيمٍ وَنَعْمَةٍ كانُوا فِيها فاكِهِينَ كَذلِكَ وَأَوْرَثْناها قَوْماً آخَرِينَ فَما بَكَتْ عَلَيْهِمُ السَّماءُ وَالأَرْضُ وَما كانُوا مُنْظَرِينَ</w:t>
      </w:r>
      <w:r w:rsidR="003D0D21" w:rsidRPr="006B3342">
        <w:rPr>
          <w:rFonts w:hint="cs"/>
          <w:color w:val="0000FF"/>
          <w:sz w:val="36"/>
          <w:rtl/>
          <w:lang w:bidi="ar-SY"/>
        </w:rPr>
        <w:t>))</w:t>
      </w:r>
      <w:r w:rsidR="003D0D21">
        <w:rPr>
          <w:rFonts w:hint="cs"/>
          <w:sz w:val="36"/>
          <w:rtl/>
          <w:lang w:bidi="ar-SY"/>
        </w:rPr>
        <w:t xml:space="preserve"> </w:t>
      </w:r>
      <w:r w:rsidR="003D0D21" w:rsidRPr="00BD14E0">
        <w:rPr>
          <w:rFonts w:hint="cs"/>
          <w:color w:val="800000"/>
          <w:sz w:val="24"/>
          <w:szCs w:val="24"/>
          <w:rtl/>
          <w:lang w:bidi="ar-SY"/>
        </w:rPr>
        <w:t>[</w:t>
      </w:r>
      <w:r w:rsidRPr="00BD14E0">
        <w:rPr>
          <w:rFonts w:hint="cs"/>
          <w:color w:val="800000"/>
          <w:sz w:val="24"/>
          <w:szCs w:val="24"/>
          <w:rtl/>
          <w:lang w:bidi="ar-SY"/>
        </w:rPr>
        <w:t>الدخان</w:t>
      </w:r>
      <w:r w:rsidR="006217A6" w:rsidRPr="00BD14E0">
        <w:rPr>
          <w:rFonts w:hint="cs"/>
          <w:color w:val="800000"/>
          <w:sz w:val="24"/>
          <w:szCs w:val="24"/>
          <w:rtl/>
          <w:lang w:bidi="ar-SY"/>
        </w:rPr>
        <w:t>:</w:t>
      </w:r>
      <w:r w:rsidRPr="00BD14E0">
        <w:rPr>
          <w:rFonts w:hint="cs"/>
          <w:color w:val="800000"/>
          <w:sz w:val="24"/>
          <w:szCs w:val="24"/>
          <w:rtl/>
          <w:lang w:bidi="ar-SY"/>
        </w:rPr>
        <w:t>25</w:t>
      </w:r>
      <w:r w:rsidR="006217A6" w:rsidRPr="00BD14E0">
        <w:rPr>
          <w:rFonts w:hint="cs"/>
          <w:color w:val="800000"/>
          <w:sz w:val="24"/>
          <w:szCs w:val="24"/>
          <w:rtl/>
          <w:lang w:bidi="ar-SY"/>
        </w:rPr>
        <w:t>-</w:t>
      </w:r>
      <w:r w:rsidRPr="00BD14E0">
        <w:rPr>
          <w:rFonts w:hint="cs"/>
          <w:color w:val="800000"/>
          <w:sz w:val="24"/>
          <w:szCs w:val="24"/>
          <w:rtl/>
          <w:lang w:bidi="ar-SY"/>
        </w:rPr>
        <w:t>29</w:t>
      </w:r>
      <w:r w:rsidR="003D0D21" w:rsidRPr="00BD14E0">
        <w:rPr>
          <w:color w:val="800000"/>
          <w:sz w:val="24"/>
          <w:szCs w:val="24"/>
          <w:rtl/>
          <w:lang w:bidi="ar-SY"/>
        </w:rPr>
        <w:t>]</w:t>
      </w:r>
      <w:r w:rsidRPr="008646A7">
        <w:rPr>
          <w:sz w:val="36"/>
          <w:rtl/>
        </w:rPr>
        <w:t xml:space="preserve"> إن</w:t>
      </w:r>
      <w:r w:rsidRPr="008646A7">
        <w:rPr>
          <w:rFonts w:hint="cs"/>
          <w:sz w:val="36"/>
          <w:rtl/>
        </w:rPr>
        <w:t>َّ</w:t>
      </w:r>
      <w:r w:rsidRPr="008646A7">
        <w:rPr>
          <w:sz w:val="36"/>
          <w:rtl/>
        </w:rPr>
        <w:t xml:space="preserve"> هؤلاء كانوا وارثين فأصبحوا موروثين</w:t>
      </w:r>
      <w:r w:rsidR="006217A6">
        <w:rPr>
          <w:rFonts w:hint="cs"/>
          <w:sz w:val="36"/>
          <w:rtl/>
        </w:rPr>
        <w:t>.</w:t>
      </w:r>
      <w:r w:rsidRPr="008646A7">
        <w:rPr>
          <w:sz w:val="36"/>
          <w:rtl/>
        </w:rPr>
        <w:t xml:space="preserve"> إن هؤلاء لم يشكروا النعمة فس</w:t>
      </w:r>
      <w:r w:rsidRPr="008646A7">
        <w:rPr>
          <w:rFonts w:hint="cs"/>
          <w:sz w:val="36"/>
          <w:rtl/>
        </w:rPr>
        <w:t>ُ</w:t>
      </w:r>
      <w:r w:rsidRPr="008646A7">
        <w:rPr>
          <w:sz w:val="36"/>
          <w:rtl/>
        </w:rPr>
        <w:t>ل</w:t>
      </w:r>
      <w:r w:rsidRPr="008646A7">
        <w:rPr>
          <w:rFonts w:hint="cs"/>
          <w:sz w:val="36"/>
          <w:rtl/>
        </w:rPr>
        <w:t>ِ</w:t>
      </w:r>
      <w:r w:rsidRPr="008646A7">
        <w:rPr>
          <w:sz w:val="36"/>
          <w:rtl/>
        </w:rPr>
        <w:t xml:space="preserve">بوا دنياهم </w:t>
      </w:r>
      <w:r w:rsidRPr="008646A7">
        <w:rPr>
          <w:sz w:val="36"/>
          <w:rtl/>
        </w:rPr>
        <w:lastRenderedPageBreak/>
        <w:t>بالمعصية</w:t>
      </w:r>
      <w:r w:rsidR="006217A6">
        <w:rPr>
          <w:rFonts w:hint="cs"/>
          <w:sz w:val="36"/>
          <w:rtl/>
        </w:rPr>
        <w:t>.</w:t>
      </w:r>
      <w:r w:rsidRPr="008646A7">
        <w:rPr>
          <w:sz w:val="36"/>
          <w:rtl/>
        </w:rPr>
        <w:t xml:space="preserve"> إياكم وك</w:t>
      </w:r>
      <w:r w:rsidRPr="008646A7">
        <w:rPr>
          <w:rFonts w:hint="cs"/>
          <w:sz w:val="36"/>
          <w:rtl/>
        </w:rPr>
        <w:t>ُ</w:t>
      </w:r>
      <w:r w:rsidRPr="008646A7">
        <w:rPr>
          <w:sz w:val="36"/>
          <w:rtl/>
        </w:rPr>
        <w:t>ف</w:t>
      </w:r>
      <w:r w:rsidRPr="008646A7">
        <w:rPr>
          <w:rFonts w:hint="cs"/>
          <w:sz w:val="36"/>
          <w:rtl/>
        </w:rPr>
        <w:t>ْ</w:t>
      </w:r>
      <w:r w:rsidRPr="008646A7">
        <w:rPr>
          <w:sz w:val="36"/>
          <w:rtl/>
        </w:rPr>
        <w:t>ر</w:t>
      </w:r>
      <w:r w:rsidRPr="008646A7">
        <w:rPr>
          <w:rFonts w:hint="cs"/>
          <w:sz w:val="36"/>
          <w:rtl/>
        </w:rPr>
        <w:t>َ</w:t>
      </w:r>
      <w:r w:rsidRPr="008646A7">
        <w:rPr>
          <w:sz w:val="36"/>
          <w:rtl/>
        </w:rPr>
        <w:t xml:space="preserve"> الن</w:t>
      </w:r>
      <w:r w:rsidRPr="008646A7">
        <w:rPr>
          <w:rFonts w:hint="cs"/>
          <w:sz w:val="36"/>
          <w:rtl/>
        </w:rPr>
        <w:t>ِّ</w:t>
      </w:r>
      <w:r w:rsidRPr="008646A7">
        <w:rPr>
          <w:sz w:val="36"/>
          <w:rtl/>
        </w:rPr>
        <w:t>ع</w:t>
      </w:r>
      <w:r w:rsidRPr="008646A7">
        <w:rPr>
          <w:rFonts w:hint="cs"/>
          <w:sz w:val="36"/>
          <w:rtl/>
        </w:rPr>
        <w:t>َ</w:t>
      </w:r>
      <w:r w:rsidRPr="008646A7">
        <w:rPr>
          <w:sz w:val="36"/>
          <w:rtl/>
        </w:rPr>
        <w:t>م</w:t>
      </w:r>
      <w:r w:rsidRPr="008646A7">
        <w:rPr>
          <w:rFonts w:hint="cs"/>
          <w:sz w:val="36"/>
          <w:rtl/>
        </w:rPr>
        <w:t>ِ</w:t>
      </w:r>
      <w:r w:rsidRPr="008646A7">
        <w:rPr>
          <w:sz w:val="36"/>
          <w:rtl/>
        </w:rPr>
        <w:t xml:space="preserve"> لا تحل</w:t>
      </w:r>
      <w:r w:rsidRPr="008646A7">
        <w:rPr>
          <w:rFonts w:hint="cs"/>
          <w:sz w:val="36"/>
          <w:rtl/>
        </w:rPr>
        <w:t>ُّ</w:t>
      </w:r>
      <w:r w:rsidRPr="008646A7">
        <w:rPr>
          <w:sz w:val="36"/>
          <w:rtl/>
        </w:rPr>
        <w:t xml:space="preserve"> ب</w:t>
      </w:r>
      <w:r w:rsidRPr="008646A7">
        <w:rPr>
          <w:rFonts w:hint="cs"/>
          <w:sz w:val="36"/>
          <w:rtl/>
        </w:rPr>
        <w:t>ِ</w:t>
      </w:r>
      <w:r w:rsidRPr="008646A7">
        <w:rPr>
          <w:sz w:val="36"/>
          <w:rtl/>
        </w:rPr>
        <w:t>ك</w:t>
      </w:r>
      <w:r w:rsidRPr="008646A7">
        <w:rPr>
          <w:rFonts w:hint="cs"/>
          <w:sz w:val="36"/>
          <w:rtl/>
        </w:rPr>
        <w:t>ُ</w:t>
      </w:r>
      <w:r w:rsidRPr="008646A7">
        <w:rPr>
          <w:sz w:val="36"/>
          <w:rtl/>
        </w:rPr>
        <w:t>م</w:t>
      </w:r>
      <w:r w:rsidRPr="008646A7">
        <w:rPr>
          <w:rFonts w:hint="cs"/>
          <w:sz w:val="36"/>
          <w:rtl/>
        </w:rPr>
        <w:t>ُ</w:t>
      </w:r>
      <w:r w:rsidRPr="008646A7">
        <w:rPr>
          <w:sz w:val="36"/>
          <w:rtl/>
        </w:rPr>
        <w:t xml:space="preserve"> الن</w:t>
      </w:r>
      <w:r w:rsidRPr="008646A7">
        <w:rPr>
          <w:rFonts w:hint="cs"/>
          <w:sz w:val="36"/>
          <w:rtl/>
        </w:rPr>
        <w:t>ِّ</w:t>
      </w:r>
      <w:r w:rsidRPr="008646A7">
        <w:rPr>
          <w:sz w:val="36"/>
          <w:rtl/>
        </w:rPr>
        <w:t>ق</w:t>
      </w:r>
      <w:r w:rsidRPr="008646A7">
        <w:rPr>
          <w:rFonts w:hint="cs"/>
          <w:sz w:val="36"/>
          <w:rtl/>
        </w:rPr>
        <w:t>َ</w:t>
      </w:r>
      <w:r w:rsidRPr="008646A7">
        <w:rPr>
          <w:sz w:val="36"/>
          <w:rtl/>
        </w:rPr>
        <w:t>م</w:t>
      </w:r>
      <w:r w:rsidRPr="008646A7">
        <w:rPr>
          <w:rFonts w:hint="cs"/>
          <w:sz w:val="36"/>
          <w:rtl/>
        </w:rPr>
        <w:t>ُ</w:t>
      </w:r>
      <w:r w:rsidR="00D140E6" w:rsidRPr="00966343">
        <w:rPr>
          <w:rFonts w:hint="eastAsia"/>
          <w:color w:val="008000"/>
          <w:sz w:val="36"/>
          <w:rtl/>
          <w:lang w:bidi="ar-SY"/>
        </w:rPr>
        <w:t>»</w:t>
      </w:r>
      <w:r w:rsidR="006217A6" w:rsidRPr="00966343">
        <w:rPr>
          <w:b/>
          <w:bCs/>
          <w:color w:val="008000"/>
          <w:sz w:val="36"/>
          <w:vertAlign w:val="superscript"/>
          <w:rtl/>
          <w:lang w:bidi="ar-SY"/>
        </w:rPr>
        <w:t>(</w:t>
      </w:r>
      <w:r w:rsidRPr="00966343">
        <w:rPr>
          <w:rStyle w:val="FootnoteReference"/>
          <w:b/>
          <w:bCs/>
          <w:color w:val="008000"/>
          <w:sz w:val="36"/>
          <w:rtl/>
          <w:lang w:bidi="ar-SY"/>
        </w:rPr>
        <w:footnoteReference w:id="35"/>
      </w:r>
      <w:r w:rsidR="006217A6" w:rsidRPr="00966343">
        <w:rPr>
          <w:b/>
          <w:bCs/>
          <w:color w:val="008000"/>
          <w:sz w:val="36"/>
          <w:vertAlign w:val="superscript"/>
          <w:rtl/>
          <w:lang w:bidi="ar-SY"/>
        </w:rPr>
        <w:t>)</w:t>
      </w:r>
      <w:r w:rsidR="006217A6">
        <w:rPr>
          <w:rFonts w:hint="cs"/>
          <w:sz w:val="36"/>
          <w:rtl/>
          <w:lang w:bidi="ar-SY"/>
        </w:rPr>
        <w:t>.</w:t>
      </w:r>
    </w:p>
    <w:p w:rsidR="003D5D68" w:rsidRPr="008646A7" w:rsidRDefault="003D5D68" w:rsidP="008B674B">
      <w:pPr>
        <w:widowControl w:val="0"/>
        <w:spacing w:after="120"/>
        <w:ind w:firstLine="567"/>
        <w:jc w:val="lowKashida"/>
        <w:rPr>
          <w:rFonts w:hint="cs"/>
          <w:sz w:val="36"/>
          <w:rtl/>
          <w:lang w:bidi="ar-SY"/>
        </w:rPr>
      </w:pPr>
      <w:r w:rsidRPr="008646A7">
        <w:rPr>
          <w:rFonts w:hint="cs"/>
          <w:sz w:val="36"/>
          <w:rtl/>
          <w:lang w:bidi="ar-SY"/>
        </w:rPr>
        <w:t>19</w:t>
      </w:r>
      <w:r w:rsidR="006217A6">
        <w:rPr>
          <w:rFonts w:hint="cs"/>
          <w:sz w:val="36"/>
          <w:rtl/>
          <w:lang w:bidi="ar-SY"/>
        </w:rPr>
        <w:t>-</w:t>
      </w:r>
      <w:r w:rsidRPr="008646A7">
        <w:rPr>
          <w:rFonts w:hint="cs"/>
          <w:sz w:val="36"/>
          <w:rtl/>
          <w:lang w:bidi="ar-SY"/>
        </w:rPr>
        <w:t xml:space="preserve"> وربَّما أعذر أحدٌ عنده فعذره</w:t>
      </w:r>
      <w:r w:rsidR="00077300" w:rsidRPr="008646A7">
        <w:rPr>
          <w:rFonts w:hint="cs"/>
          <w:sz w:val="36"/>
          <w:rtl/>
          <w:lang w:bidi="ar-SY"/>
        </w:rPr>
        <w:t xml:space="preserve"> </w:t>
      </w:r>
      <w:r w:rsidRPr="008646A7">
        <w:rPr>
          <w:rFonts w:ascii="AGA Arabesque" w:hAnsi="AGA Arabesque" w:hint="cs"/>
          <w:sz w:val="36"/>
          <w:rtl/>
          <w:lang w:bidi="ar-SY"/>
        </w:rPr>
        <w:t>عليه السلام</w:t>
      </w:r>
      <w:r w:rsidR="00077300" w:rsidRPr="008646A7">
        <w:rPr>
          <w:rFonts w:ascii="AGA Arabesque" w:hAnsi="AGA Arabesque" w:hint="cs"/>
          <w:sz w:val="36"/>
          <w:rtl/>
          <w:lang w:bidi="ar-SY"/>
        </w:rPr>
        <w:t xml:space="preserve"> </w:t>
      </w:r>
      <w:r w:rsidRPr="008646A7">
        <w:rPr>
          <w:rFonts w:ascii="AGA Arabesque" w:hAnsi="AGA Arabesque" w:hint="cs"/>
          <w:sz w:val="36"/>
          <w:rtl/>
          <w:lang w:bidi="ar-SY"/>
        </w:rPr>
        <w:t>ورفع عنه اللوم بآيةٍ من القرآن كما رُوِيَ أنَّه لمَّا رجع من صفِّين وانتهى إلى النُّخَيْلَة رأى شيخاً في ظلّ بيت على وجهه أثر المرض فسلَّم عليه فردَّ ردَّاً حسناً فسأله عن حاله وبشَّرَه برحمة الله وغفرانه وقال له</w:t>
      </w:r>
      <w:r w:rsidR="006217A6">
        <w:rPr>
          <w:rFonts w:ascii="AGA Arabesque" w:hAnsi="AGA Arabesque" w:hint="cs"/>
          <w:sz w:val="36"/>
          <w:rtl/>
          <w:lang w:bidi="ar-SY"/>
        </w:rPr>
        <w:t>:</w:t>
      </w:r>
      <w:r w:rsidRPr="008646A7">
        <w:rPr>
          <w:rFonts w:ascii="AGA Arabesque" w:hAnsi="AGA Arabesque" w:hint="cs"/>
          <w:sz w:val="36"/>
          <w:rtl/>
          <w:lang w:bidi="ar-SY"/>
        </w:rPr>
        <w:t xml:space="preserve"> </w:t>
      </w:r>
      <w:r w:rsidR="00D140E6" w:rsidRPr="00966343">
        <w:rPr>
          <w:rFonts w:ascii="AGA Arabesque" w:hAnsi="AGA Arabesque" w:hint="eastAsia"/>
          <w:color w:val="008000"/>
          <w:sz w:val="36"/>
          <w:rtl/>
          <w:lang w:bidi="ar-SY"/>
        </w:rPr>
        <w:t>«</w:t>
      </w:r>
      <w:r w:rsidRPr="00D140E6">
        <w:rPr>
          <w:color w:val="000000"/>
          <w:sz w:val="36"/>
          <w:rtl/>
        </w:rPr>
        <w:t>هل شهدت</w:t>
      </w:r>
      <w:r w:rsidRPr="00D140E6">
        <w:rPr>
          <w:rFonts w:hint="cs"/>
          <w:color w:val="000000"/>
          <w:sz w:val="36"/>
          <w:rtl/>
        </w:rPr>
        <w:t>َ</w:t>
      </w:r>
      <w:r w:rsidRPr="00D140E6">
        <w:rPr>
          <w:color w:val="000000"/>
          <w:sz w:val="36"/>
          <w:rtl/>
        </w:rPr>
        <w:t xml:space="preserve"> معنا غزات</w:t>
      </w:r>
      <w:r w:rsidRPr="00D140E6">
        <w:rPr>
          <w:rFonts w:hint="cs"/>
          <w:color w:val="000000"/>
          <w:sz w:val="36"/>
          <w:rtl/>
        </w:rPr>
        <w:t>َ</w:t>
      </w:r>
      <w:r w:rsidRPr="00D140E6">
        <w:rPr>
          <w:color w:val="000000"/>
          <w:sz w:val="36"/>
          <w:rtl/>
        </w:rPr>
        <w:t>نا هذه</w:t>
      </w:r>
      <w:r w:rsidR="006217A6" w:rsidRPr="00D140E6">
        <w:rPr>
          <w:rFonts w:hint="cs"/>
          <w:color w:val="000000"/>
          <w:sz w:val="36"/>
          <w:rtl/>
        </w:rPr>
        <w:t>؟</w:t>
      </w:r>
      <w:r w:rsidRPr="00D140E6">
        <w:rPr>
          <w:color w:val="000000"/>
          <w:sz w:val="36"/>
          <w:rtl/>
          <w:lang w:bidi="ar-SY"/>
        </w:rPr>
        <w:t xml:space="preserve"> قال</w:t>
      </w:r>
      <w:r w:rsidR="006217A6" w:rsidRPr="00D140E6">
        <w:rPr>
          <w:rFonts w:hint="cs"/>
          <w:color w:val="000000"/>
          <w:sz w:val="36"/>
          <w:rtl/>
          <w:lang w:bidi="ar-SY"/>
        </w:rPr>
        <w:t>:</w:t>
      </w:r>
      <w:r w:rsidRPr="00D140E6">
        <w:rPr>
          <w:color w:val="000000"/>
          <w:sz w:val="36"/>
          <w:rtl/>
          <w:lang w:bidi="ar-SY"/>
        </w:rPr>
        <w:t xml:space="preserve"> لا والله ما شهدتها ولقد أردتها ولكن ما ترى بي من ل</w:t>
      </w:r>
      <w:r w:rsidRPr="00D140E6">
        <w:rPr>
          <w:rFonts w:hint="cs"/>
          <w:color w:val="000000"/>
          <w:sz w:val="36"/>
          <w:rtl/>
          <w:lang w:bidi="ar-SY"/>
        </w:rPr>
        <w:t>َ</w:t>
      </w:r>
      <w:r w:rsidRPr="00D140E6">
        <w:rPr>
          <w:color w:val="000000"/>
          <w:sz w:val="36"/>
          <w:rtl/>
          <w:lang w:bidi="ar-SY"/>
        </w:rPr>
        <w:t>ح</w:t>
      </w:r>
      <w:r w:rsidRPr="00D140E6">
        <w:rPr>
          <w:rFonts w:hint="cs"/>
          <w:color w:val="000000"/>
          <w:sz w:val="36"/>
          <w:rtl/>
          <w:lang w:bidi="ar-SY"/>
        </w:rPr>
        <w:t>َ</w:t>
      </w:r>
      <w:r w:rsidRPr="00D140E6">
        <w:rPr>
          <w:color w:val="000000"/>
          <w:sz w:val="36"/>
          <w:rtl/>
          <w:lang w:bidi="ar-SY"/>
        </w:rPr>
        <w:t>ب</w:t>
      </w:r>
      <w:r w:rsidRPr="00D140E6">
        <w:rPr>
          <w:rFonts w:hint="cs"/>
          <w:color w:val="000000"/>
          <w:sz w:val="36"/>
          <w:rtl/>
          <w:lang w:bidi="ar-SY"/>
        </w:rPr>
        <w:t>ِ</w:t>
      </w:r>
      <w:r w:rsidRPr="00D140E6">
        <w:rPr>
          <w:color w:val="000000"/>
          <w:sz w:val="36"/>
          <w:rtl/>
          <w:lang w:bidi="ar-SY"/>
        </w:rPr>
        <w:t xml:space="preserve"> الح</w:t>
      </w:r>
      <w:r w:rsidRPr="00D140E6">
        <w:rPr>
          <w:rFonts w:hint="cs"/>
          <w:color w:val="000000"/>
          <w:sz w:val="36"/>
          <w:rtl/>
          <w:lang w:bidi="ar-SY"/>
        </w:rPr>
        <w:t>ُ</w:t>
      </w:r>
      <w:r w:rsidRPr="00D140E6">
        <w:rPr>
          <w:color w:val="000000"/>
          <w:sz w:val="36"/>
          <w:rtl/>
          <w:lang w:bidi="ar-SY"/>
        </w:rPr>
        <w:t>م</w:t>
      </w:r>
      <w:r w:rsidRPr="00D140E6">
        <w:rPr>
          <w:rFonts w:hint="cs"/>
          <w:color w:val="000000"/>
          <w:sz w:val="36"/>
          <w:rtl/>
          <w:lang w:bidi="ar-SY"/>
        </w:rPr>
        <w:t>َّ</w:t>
      </w:r>
      <w:r w:rsidRPr="00D140E6">
        <w:rPr>
          <w:color w:val="000000"/>
          <w:sz w:val="36"/>
          <w:rtl/>
          <w:lang w:bidi="ar-SY"/>
        </w:rPr>
        <w:t>ى خذلني عنها</w:t>
      </w:r>
      <w:r w:rsidR="006217A6" w:rsidRPr="00D140E6">
        <w:rPr>
          <w:rFonts w:hint="cs"/>
          <w:color w:val="000000"/>
          <w:sz w:val="36"/>
          <w:rtl/>
          <w:lang w:bidi="ar-SY"/>
        </w:rPr>
        <w:t>.</w:t>
      </w:r>
      <w:r w:rsidRPr="00D140E6">
        <w:rPr>
          <w:color w:val="000000"/>
          <w:sz w:val="36"/>
          <w:rtl/>
          <w:lang w:bidi="ar-SY"/>
        </w:rPr>
        <w:t xml:space="preserve"> قال علي</w:t>
      </w:r>
      <w:r w:rsidRPr="00D140E6">
        <w:rPr>
          <w:rFonts w:hint="cs"/>
          <w:color w:val="000000"/>
          <w:sz w:val="36"/>
          <w:rtl/>
          <w:lang w:bidi="ar-SY"/>
        </w:rPr>
        <w:t>ٌّ</w:t>
      </w:r>
      <w:r w:rsidR="006217A6" w:rsidRPr="00D140E6">
        <w:rPr>
          <w:color w:val="000000"/>
          <w:sz w:val="36"/>
          <w:rtl/>
          <w:lang w:bidi="ar-SY"/>
        </w:rPr>
        <w:t>:</w:t>
      </w:r>
      <w:r w:rsidRPr="00D140E6">
        <w:rPr>
          <w:rFonts w:hint="cs"/>
          <w:color w:val="000000"/>
          <w:sz w:val="36"/>
          <w:rtl/>
          <w:lang w:bidi="ar-SY"/>
        </w:rPr>
        <w:t xml:space="preserve"> </w:t>
      </w:r>
      <w:r w:rsidR="006217A6" w:rsidRPr="006B3342">
        <w:rPr>
          <w:color w:val="0000FF"/>
          <w:sz w:val="36"/>
          <w:rtl/>
          <w:lang w:bidi="ar-SY"/>
        </w:rPr>
        <w:t>((</w:t>
      </w:r>
      <w:r w:rsidRPr="006B3342">
        <w:rPr>
          <w:color w:val="0000FF"/>
          <w:sz w:val="36"/>
          <w:rtl/>
        </w:rPr>
        <w:t>لَّيْسَ عَلَى الضُّعَفَاء وَلاَ عَلَى الْمَرْضَى وَلاَ عَلَى الَّذِينَ لاَ يَجِدُونَ مَا يُنفِقُونَ حَرَجٌ إِذَا نَصَحُواْ لِلّهِ وَرَسُولِهِ مَا عَلَى الْمُحْسِنِينَ مِن سَبِيلٍ وَاللّهُ غَفُورٌ رَّحِيمٌ</w:t>
      </w:r>
      <w:r w:rsidR="003D0D21" w:rsidRPr="006B3342">
        <w:rPr>
          <w:color w:val="0000FF"/>
          <w:sz w:val="36"/>
          <w:rtl/>
          <w:lang w:bidi="ar-SY"/>
        </w:rPr>
        <w:t>))</w:t>
      </w:r>
      <w:r w:rsidR="003D0D21">
        <w:rPr>
          <w:sz w:val="36"/>
          <w:rtl/>
          <w:lang w:bidi="ar-SY"/>
        </w:rPr>
        <w:t xml:space="preserve"> </w:t>
      </w:r>
      <w:r w:rsidR="003D0D21" w:rsidRPr="00BD14E0">
        <w:rPr>
          <w:color w:val="800000"/>
          <w:sz w:val="24"/>
          <w:szCs w:val="24"/>
          <w:rtl/>
          <w:lang w:bidi="ar-SY"/>
        </w:rPr>
        <w:t>[</w:t>
      </w:r>
      <w:r w:rsidRPr="00BD14E0">
        <w:rPr>
          <w:color w:val="800000"/>
          <w:sz w:val="24"/>
          <w:szCs w:val="24"/>
          <w:rtl/>
          <w:lang w:bidi="ar-SY"/>
        </w:rPr>
        <w:t>التوبة</w:t>
      </w:r>
      <w:r w:rsidR="006217A6" w:rsidRPr="00BD14E0">
        <w:rPr>
          <w:color w:val="800000"/>
          <w:sz w:val="24"/>
          <w:szCs w:val="24"/>
          <w:rtl/>
          <w:lang w:bidi="ar-SY"/>
        </w:rPr>
        <w:t>:</w:t>
      </w:r>
      <w:r w:rsidRPr="00BD14E0">
        <w:rPr>
          <w:color w:val="800000"/>
          <w:sz w:val="24"/>
          <w:szCs w:val="24"/>
          <w:rtl/>
          <w:lang w:bidi="ar-SY"/>
        </w:rPr>
        <w:t>91</w:t>
      </w:r>
      <w:r w:rsidR="003D0D21" w:rsidRPr="00BD14E0">
        <w:rPr>
          <w:color w:val="800000"/>
          <w:sz w:val="24"/>
          <w:szCs w:val="24"/>
          <w:rtl/>
          <w:lang w:bidi="ar-SY"/>
        </w:rPr>
        <w:t>]</w:t>
      </w:r>
      <w:r w:rsidR="006217A6" w:rsidRPr="00966343">
        <w:rPr>
          <w:b/>
          <w:bCs/>
          <w:color w:val="008000"/>
          <w:sz w:val="36"/>
          <w:vertAlign w:val="superscript"/>
          <w:rtl/>
          <w:lang w:bidi="ar-SY"/>
        </w:rPr>
        <w:t>(</w:t>
      </w:r>
      <w:r w:rsidRPr="00966343">
        <w:rPr>
          <w:rStyle w:val="FootnoteReference"/>
          <w:b/>
          <w:bCs/>
          <w:color w:val="008000"/>
          <w:sz w:val="36"/>
          <w:rtl/>
          <w:lang w:bidi="ar-SY"/>
        </w:rPr>
        <w:footnoteReference w:id="36"/>
      </w:r>
      <w:r w:rsidR="006217A6" w:rsidRPr="00966343">
        <w:rPr>
          <w:b/>
          <w:bCs/>
          <w:color w:val="008000"/>
          <w:sz w:val="36"/>
          <w:vertAlign w:val="superscript"/>
          <w:rtl/>
          <w:lang w:bidi="ar-SY"/>
        </w:rPr>
        <w:t>)</w:t>
      </w:r>
      <w:r w:rsidR="006217A6">
        <w:rPr>
          <w:rFonts w:hint="cs"/>
          <w:sz w:val="36"/>
          <w:rtl/>
          <w:lang w:bidi="ar-SY"/>
        </w:rPr>
        <w:t>.</w:t>
      </w:r>
    </w:p>
    <w:p w:rsidR="003D5D68" w:rsidRPr="008646A7" w:rsidRDefault="003D5D68" w:rsidP="008B674B">
      <w:pPr>
        <w:widowControl w:val="0"/>
        <w:spacing w:after="120"/>
        <w:ind w:firstLine="567"/>
        <w:jc w:val="lowKashida"/>
        <w:rPr>
          <w:rFonts w:hint="cs"/>
          <w:sz w:val="36"/>
          <w:rtl/>
          <w:lang w:eastAsia="ar-SA" w:bidi="ar-SY"/>
        </w:rPr>
      </w:pPr>
      <w:r w:rsidRPr="008646A7">
        <w:rPr>
          <w:rFonts w:hint="cs"/>
          <w:sz w:val="36"/>
          <w:rtl/>
          <w:lang w:bidi="ar-SY"/>
        </w:rPr>
        <w:t>20</w:t>
      </w:r>
      <w:r w:rsidR="006217A6">
        <w:rPr>
          <w:rFonts w:hint="cs"/>
          <w:sz w:val="36"/>
          <w:rtl/>
          <w:lang w:bidi="ar-SY"/>
        </w:rPr>
        <w:t>-</w:t>
      </w:r>
      <w:r w:rsidRPr="008646A7">
        <w:rPr>
          <w:rFonts w:hint="cs"/>
          <w:sz w:val="36"/>
          <w:rtl/>
          <w:lang w:bidi="ar-SY"/>
        </w:rPr>
        <w:t xml:space="preserve"> وكان </w:t>
      </w:r>
      <w:r w:rsidRPr="008646A7">
        <w:rPr>
          <w:rFonts w:ascii="AGA Arabesque" w:hAnsi="AGA Arabesque" w:hint="cs"/>
          <w:sz w:val="36"/>
          <w:rtl/>
          <w:lang w:eastAsia="ar-SA" w:bidi="ar-SY"/>
        </w:rPr>
        <w:t>عليٌّ</w:t>
      </w:r>
      <w:r w:rsidR="00077300" w:rsidRPr="008646A7">
        <w:rPr>
          <w:rFonts w:ascii="AGA Arabesque" w:hAnsi="AGA Arabesque" w:hint="cs"/>
          <w:sz w:val="36"/>
          <w:rtl/>
          <w:lang w:eastAsia="ar-SA" w:bidi="ar-SY"/>
        </w:rPr>
        <w:t xml:space="preserve"> </w:t>
      </w:r>
      <w:r w:rsidRPr="008646A7">
        <w:rPr>
          <w:rFonts w:ascii="AGA Arabesque" w:hAnsi="AGA Arabesque" w:hint="cs"/>
          <w:sz w:val="36"/>
          <w:rtl/>
          <w:lang w:eastAsia="ar-SA" w:bidi="ar-SY"/>
        </w:rPr>
        <w:t>عليه السلام</w:t>
      </w:r>
      <w:r w:rsidR="00077300" w:rsidRPr="008646A7">
        <w:rPr>
          <w:rFonts w:ascii="AGA Arabesque" w:hAnsi="AGA Arabesque" w:hint="cs"/>
          <w:sz w:val="36"/>
          <w:rtl/>
          <w:lang w:eastAsia="ar-SA" w:bidi="ar-SY"/>
        </w:rPr>
        <w:t xml:space="preserve"> </w:t>
      </w:r>
      <w:r w:rsidRPr="008646A7">
        <w:rPr>
          <w:rFonts w:hint="cs"/>
          <w:sz w:val="36"/>
          <w:rtl/>
          <w:lang w:eastAsia="ar-SA" w:bidi="ar-SY"/>
        </w:rPr>
        <w:t>يكثر من مدح القرآن ويثني على أهله خيراً بأبلغ بيان وأحسن الكلام وسيأتي ذكره إن شاء الله تعالى</w:t>
      </w:r>
      <w:r w:rsidR="006217A6">
        <w:rPr>
          <w:rFonts w:hint="cs"/>
          <w:sz w:val="36"/>
          <w:rtl/>
          <w:lang w:eastAsia="ar-SA" w:bidi="ar-SY"/>
        </w:rPr>
        <w:t>.</w:t>
      </w:r>
    </w:p>
    <w:p w:rsidR="003D5D68" w:rsidRPr="008646A7" w:rsidRDefault="003D5D68" w:rsidP="008B674B">
      <w:pPr>
        <w:widowControl w:val="0"/>
        <w:spacing w:after="120"/>
        <w:ind w:firstLine="567"/>
        <w:jc w:val="lowKashida"/>
        <w:rPr>
          <w:rFonts w:ascii="AGA Arabesque" w:hAnsi="AGA Arabesque" w:hint="cs"/>
          <w:sz w:val="36"/>
          <w:rtl/>
          <w:lang w:eastAsia="ar-SA" w:bidi="ar-SY"/>
        </w:rPr>
      </w:pPr>
      <w:r w:rsidRPr="008646A7">
        <w:rPr>
          <w:rFonts w:hint="cs"/>
          <w:sz w:val="36"/>
          <w:rtl/>
          <w:lang w:eastAsia="ar-SA" w:bidi="ar-SY"/>
        </w:rPr>
        <w:t>21</w:t>
      </w:r>
      <w:r w:rsidR="006217A6">
        <w:rPr>
          <w:rFonts w:hint="cs"/>
          <w:sz w:val="36"/>
          <w:rtl/>
          <w:lang w:eastAsia="ar-SA" w:bidi="ar-SY"/>
        </w:rPr>
        <w:t>-</w:t>
      </w:r>
      <w:r w:rsidRPr="008646A7">
        <w:rPr>
          <w:rFonts w:hint="cs"/>
          <w:sz w:val="36"/>
          <w:rtl/>
          <w:lang w:eastAsia="ar-SA" w:bidi="ar-SY"/>
        </w:rPr>
        <w:t xml:space="preserve"> وكان من وصيَّته</w:t>
      </w:r>
      <w:r w:rsidR="00077300" w:rsidRPr="008646A7">
        <w:rPr>
          <w:rFonts w:hint="cs"/>
          <w:sz w:val="36"/>
          <w:rtl/>
          <w:lang w:eastAsia="ar-SA" w:bidi="ar-SY"/>
        </w:rPr>
        <w:t xml:space="preserve"> </w:t>
      </w:r>
      <w:r w:rsidRPr="008646A7">
        <w:rPr>
          <w:rFonts w:ascii="AGA Arabesque" w:hAnsi="AGA Arabesque" w:hint="cs"/>
          <w:sz w:val="36"/>
          <w:rtl/>
          <w:lang w:eastAsia="ar-SA" w:bidi="ar-SY"/>
        </w:rPr>
        <w:t>عليه السلام</w:t>
      </w:r>
      <w:r w:rsidR="00077300" w:rsidRPr="008646A7">
        <w:rPr>
          <w:rFonts w:ascii="AGA Arabesque" w:hAnsi="AGA Arabesque" w:hint="cs"/>
          <w:sz w:val="36"/>
          <w:rtl/>
          <w:lang w:eastAsia="ar-SA" w:bidi="ar-SY"/>
        </w:rPr>
        <w:t xml:space="preserve"> </w:t>
      </w:r>
      <w:r w:rsidRPr="008646A7">
        <w:rPr>
          <w:rFonts w:ascii="AGA Arabesque" w:hAnsi="AGA Arabesque" w:hint="cs"/>
          <w:sz w:val="36"/>
          <w:rtl/>
          <w:lang w:eastAsia="ar-SA" w:bidi="ar-SY"/>
        </w:rPr>
        <w:t>لمَّا حضره الموت أنَّه قال</w:t>
      </w:r>
      <w:r w:rsidR="006217A6">
        <w:rPr>
          <w:rFonts w:ascii="AGA Arabesque" w:hAnsi="AGA Arabesque" w:hint="cs"/>
          <w:sz w:val="36"/>
          <w:rtl/>
          <w:lang w:eastAsia="ar-SA" w:bidi="ar-SY"/>
        </w:rPr>
        <w:t>:</w:t>
      </w:r>
      <w:r w:rsidRPr="008646A7">
        <w:rPr>
          <w:rFonts w:ascii="AGA Arabesque" w:hAnsi="AGA Arabesque" w:hint="cs"/>
          <w:sz w:val="36"/>
          <w:rtl/>
          <w:lang w:eastAsia="ar-SA" w:bidi="ar-SY"/>
        </w:rPr>
        <w:t xml:space="preserve"> </w:t>
      </w:r>
      <w:r w:rsidR="00D140E6" w:rsidRPr="00966343">
        <w:rPr>
          <w:rFonts w:ascii="AGA Arabesque" w:hAnsi="AGA Arabesque" w:hint="eastAsia"/>
          <w:color w:val="008000"/>
          <w:sz w:val="36"/>
          <w:rtl/>
          <w:lang w:eastAsia="ar-SA" w:bidi="ar-SY"/>
        </w:rPr>
        <w:t>«</w:t>
      </w:r>
      <w:r w:rsidR="006217A6" w:rsidRPr="00D140E6">
        <w:rPr>
          <w:rFonts w:ascii="AGA Arabesque" w:hAnsi="AGA Arabesque" w:hint="cs"/>
          <w:color w:val="000000"/>
          <w:sz w:val="36"/>
          <w:rtl/>
          <w:lang w:eastAsia="ar-SA" w:bidi="ar-SY"/>
        </w:rPr>
        <w:t>..</w:t>
      </w:r>
      <w:r w:rsidRPr="00D140E6">
        <w:rPr>
          <w:rFonts w:hint="cs"/>
          <w:color w:val="000000"/>
          <w:sz w:val="36"/>
          <w:rtl/>
        </w:rPr>
        <w:t>واللهَ اللهَ في القُرْآنِ</w:t>
      </w:r>
      <w:r w:rsidR="006217A6" w:rsidRPr="00D140E6">
        <w:rPr>
          <w:rFonts w:hint="cs"/>
          <w:color w:val="000000"/>
          <w:sz w:val="36"/>
          <w:rtl/>
        </w:rPr>
        <w:t>،</w:t>
      </w:r>
      <w:r w:rsidRPr="00D140E6">
        <w:rPr>
          <w:rFonts w:hint="cs"/>
          <w:color w:val="000000"/>
          <w:sz w:val="36"/>
          <w:rtl/>
        </w:rPr>
        <w:t xml:space="preserve"> لا يسبِقُكُم بالعمل به غيرُكُم</w:t>
      </w:r>
      <w:r w:rsidR="006217A6" w:rsidRPr="00D140E6">
        <w:rPr>
          <w:rFonts w:hint="cs"/>
          <w:color w:val="000000"/>
          <w:sz w:val="36"/>
          <w:rtl/>
        </w:rPr>
        <w:t>!</w:t>
      </w:r>
      <w:r w:rsidR="00D140E6" w:rsidRPr="00966343">
        <w:rPr>
          <w:rFonts w:ascii="AGA Arabesque" w:hAnsi="AGA Arabesque" w:hint="eastAsia"/>
          <w:color w:val="008000"/>
          <w:sz w:val="36"/>
          <w:rtl/>
          <w:lang w:eastAsia="ar-SA" w:bidi="ar-SY"/>
        </w:rPr>
        <w:t>»</w:t>
      </w:r>
      <w:r w:rsidR="006217A6" w:rsidRPr="00966343">
        <w:rPr>
          <w:rFonts w:ascii="AGA Arabesque" w:hAnsi="AGA Arabesque"/>
          <w:b/>
          <w:bCs/>
          <w:color w:val="008000"/>
          <w:sz w:val="36"/>
          <w:vertAlign w:val="superscript"/>
          <w:rtl/>
          <w:lang w:eastAsia="ar-SA" w:bidi="ar-SY"/>
        </w:rPr>
        <w:t>(</w:t>
      </w:r>
      <w:r w:rsidRPr="00966343">
        <w:rPr>
          <w:rStyle w:val="FootnoteReference"/>
          <w:rFonts w:ascii="AGA Arabesque" w:hAnsi="AGA Arabesque"/>
          <w:b/>
          <w:bCs/>
          <w:color w:val="008000"/>
          <w:sz w:val="36"/>
          <w:rtl/>
          <w:lang w:eastAsia="ar-SA" w:bidi="ar-SY"/>
        </w:rPr>
        <w:footnoteReference w:id="37"/>
      </w:r>
      <w:r w:rsidR="006217A6" w:rsidRPr="00966343">
        <w:rPr>
          <w:rFonts w:ascii="AGA Arabesque" w:hAnsi="AGA Arabesque"/>
          <w:b/>
          <w:bCs/>
          <w:color w:val="008000"/>
          <w:sz w:val="36"/>
          <w:vertAlign w:val="superscript"/>
          <w:rtl/>
          <w:lang w:eastAsia="ar-SA" w:bidi="ar-SY"/>
        </w:rPr>
        <w:t>)</w:t>
      </w:r>
      <w:r w:rsidR="006217A6">
        <w:rPr>
          <w:rFonts w:ascii="AGA Arabesque" w:hAnsi="AGA Arabesque" w:hint="cs"/>
          <w:sz w:val="36"/>
          <w:rtl/>
          <w:lang w:eastAsia="ar-SA" w:bidi="ar-SY"/>
        </w:rPr>
        <w:t>.</w:t>
      </w:r>
    </w:p>
    <w:p w:rsidR="003D5D68" w:rsidRPr="008646A7" w:rsidRDefault="003D5D68" w:rsidP="008B674B">
      <w:pPr>
        <w:widowControl w:val="0"/>
        <w:spacing w:after="120"/>
        <w:ind w:firstLine="567"/>
        <w:jc w:val="lowKashida"/>
        <w:rPr>
          <w:rFonts w:hint="cs"/>
          <w:sz w:val="36"/>
          <w:rtl/>
          <w:lang w:bidi="ar-SY"/>
        </w:rPr>
      </w:pPr>
      <w:r w:rsidRPr="008646A7">
        <w:rPr>
          <w:rFonts w:ascii="AGA Arabesque" w:hAnsi="AGA Arabesque" w:hint="cs"/>
          <w:sz w:val="36"/>
          <w:rtl/>
          <w:lang w:eastAsia="ar-SA" w:bidi="ar-SY"/>
        </w:rPr>
        <w:t xml:space="preserve">هكذا كان عليٌّ مع القرآن والقرآن مع عليٍّ كما أخبر بذلك النبي </w:t>
      </w:r>
      <w:r w:rsidR="00D711C6">
        <w:rPr>
          <w:rFonts w:ascii="AGA Arabesque" w:hAnsi="AGA Arabesque" w:hint="cs"/>
          <w:sz w:val="36"/>
          <w:rtl/>
          <w:lang w:eastAsia="ar-SA" w:bidi="ar-SY"/>
        </w:rPr>
        <w:t>صلى الله عليه وآله وسلم</w:t>
      </w:r>
      <w:r w:rsidR="006217A6">
        <w:rPr>
          <w:rFonts w:ascii="AGA Arabesque" w:hAnsi="AGA Arabesque" w:hint="cs"/>
          <w:sz w:val="36"/>
          <w:rtl/>
          <w:lang w:eastAsia="ar-SA" w:bidi="ar-SY"/>
        </w:rPr>
        <w:t>.</w:t>
      </w:r>
      <w:r w:rsidR="00077300" w:rsidRPr="008646A7">
        <w:rPr>
          <w:rFonts w:ascii="AGA Arabesque" w:hAnsi="AGA Arabesque" w:hint="cs"/>
          <w:sz w:val="36"/>
          <w:rtl/>
          <w:lang w:eastAsia="ar-SA" w:bidi="ar-SY"/>
        </w:rPr>
        <w:t xml:space="preserve"> </w:t>
      </w:r>
      <w:r w:rsidRPr="008646A7">
        <w:rPr>
          <w:rFonts w:ascii="AGA Arabesque" w:hAnsi="AGA Arabesque" w:hint="cs"/>
          <w:sz w:val="36"/>
          <w:rtl/>
          <w:lang w:eastAsia="ar-SA" w:bidi="ar-SY"/>
        </w:rPr>
        <w:t>روى الخطيب البغدادي في تاريخه بسنده عن أبي ثابت قال</w:t>
      </w:r>
      <w:r w:rsidR="006217A6">
        <w:rPr>
          <w:rFonts w:ascii="AGA Arabesque" w:hAnsi="AGA Arabesque" w:hint="cs"/>
          <w:sz w:val="36"/>
          <w:rtl/>
          <w:lang w:eastAsia="ar-SA" w:bidi="ar-SY"/>
        </w:rPr>
        <w:t>:</w:t>
      </w:r>
      <w:r w:rsidRPr="008646A7">
        <w:rPr>
          <w:rFonts w:ascii="AGA Arabesque" w:hAnsi="AGA Arabesque" w:hint="cs"/>
          <w:sz w:val="36"/>
          <w:rtl/>
          <w:lang w:eastAsia="ar-SA" w:bidi="ar-SY"/>
        </w:rPr>
        <w:t xml:space="preserve"> دخلت على أمِّ سلمة رضي الله عنها فرأيتُها تبكي وتذكر عليَّاً</w:t>
      </w:r>
      <w:r w:rsidR="006217A6">
        <w:rPr>
          <w:rFonts w:ascii="AGA Arabesque" w:hAnsi="AGA Arabesque" w:hint="cs"/>
          <w:sz w:val="36"/>
          <w:rtl/>
          <w:lang w:eastAsia="ar-SA" w:bidi="ar-SY"/>
        </w:rPr>
        <w:t>!</w:t>
      </w:r>
      <w:r w:rsidRPr="008646A7">
        <w:rPr>
          <w:rFonts w:ascii="AGA Arabesque" w:hAnsi="AGA Arabesque" w:hint="cs"/>
          <w:sz w:val="36"/>
          <w:rtl/>
          <w:lang w:eastAsia="ar-SA" w:bidi="ar-SY"/>
        </w:rPr>
        <w:t xml:space="preserve"> قالت</w:t>
      </w:r>
      <w:r w:rsidR="006217A6">
        <w:rPr>
          <w:rFonts w:ascii="AGA Arabesque" w:hAnsi="AGA Arabesque" w:hint="cs"/>
          <w:sz w:val="36"/>
          <w:rtl/>
          <w:lang w:eastAsia="ar-SA" w:bidi="ar-SY"/>
        </w:rPr>
        <w:t>:</w:t>
      </w:r>
      <w:r w:rsidRPr="008646A7">
        <w:rPr>
          <w:rFonts w:ascii="AGA Arabesque" w:hAnsi="AGA Arabesque" w:hint="cs"/>
          <w:sz w:val="36"/>
          <w:rtl/>
          <w:lang w:eastAsia="ar-SA" w:bidi="ar-SY"/>
        </w:rPr>
        <w:t xml:space="preserve"> سمعتُ النبيَّ </w:t>
      </w:r>
      <w:r w:rsidR="00D711C6">
        <w:rPr>
          <w:rFonts w:ascii="AGA Arabesque" w:hAnsi="AGA Arabesque" w:hint="cs"/>
          <w:sz w:val="36"/>
          <w:rtl/>
          <w:lang w:eastAsia="ar-SA" w:bidi="ar-SY"/>
        </w:rPr>
        <w:t>صلى الله عليه وآله وسلم</w:t>
      </w:r>
      <w:r w:rsidRPr="008646A7">
        <w:rPr>
          <w:rFonts w:ascii="AGA Arabesque" w:hAnsi="AGA Arabesque" w:hint="cs"/>
          <w:sz w:val="36"/>
          <w:rtl/>
          <w:lang w:eastAsia="ar-SA" w:bidi="ar-SY"/>
        </w:rPr>
        <w:t xml:space="preserve"> قال</w:t>
      </w:r>
      <w:r w:rsidR="006217A6">
        <w:rPr>
          <w:rFonts w:ascii="AGA Arabesque" w:hAnsi="AGA Arabesque" w:hint="cs"/>
          <w:sz w:val="36"/>
          <w:rtl/>
          <w:lang w:eastAsia="ar-SA" w:bidi="ar-SY"/>
        </w:rPr>
        <w:t>:</w:t>
      </w:r>
      <w:r w:rsidRPr="008646A7">
        <w:rPr>
          <w:rFonts w:ascii="AGA Arabesque" w:hAnsi="AGA Arabesque" w:hint="cs"/>
          <w:sz w:val="36"/>
          <w:rtl/>
          <w:lang w:eastAsia="ar-SA" w:bidi="ar-SY"/>
        </w:rPr>
        <w:t xml:space="preserve"> </w:t>
      </w:r>
      <w:r w:rsidR="00D140E6" w:rsidRPr="00966343">
        <w:rPr>
          <w:rFonts w:ascii="AGA Arabesque" w:hAnsi="AGA Arabesque" w:hint="eastAsia"/>
          <w:color w:val="008000"/>
          <w:sz w:val="36"/>
          <w:rtl/>
          <w:lang w:eastAsia="ar-SA" w:bidi="ar-SY"/>
        </w:rPr>
        <w:t>«</w:t>
      </w:r>
      <w:r w:rsidRPr="00D140E6">
        <w:rPr>
          <w:rFonts w:ascii="AGA Arabesque" w:hAnsi="AGA Arabesque" w:hint="cs"/>
          <w:color w:val="000000"/>
          <w:sz w:val="36"/>
          <w:rtl/>
          <w:lang w:eastAsia="ar-SA" w:bidi="ar-SY"/>
        </w:rPr>
        <w:t>عليٌّ مع القرآن والقرآن مع عليٍّ</w:t>
      </w:r>
      <w:r w:rsidR="006217A6" w:rsidRPr="00D140E6">
        <w:rPr>
          <w:rFonts w:ascii="AGA Arabesque" w:hAnsi="AGA Arabesque" w:hint="cs"/>
          <w:color w:val="000000"/>
          <w:sz w:val="36"/>
          <w:rtl/>
          <w:lang w:eastAsia="ar-SA" w:bidi="ar-SY"/>
        </w:rPr>
        <w:t>،</w:t>
      </w:r>
      <w:r w:rsidRPr="00D140E6">
        <w:rPr>
          <w:rFonts w:ascii="AGA Arabesque" w:hAnsi="AGA Arabesque" w:hint="cs"/>
          <w:color w:val="000000"/>
          <w:sz w:val="36"/>
          <w:rtl/>
          <w:lang w:eastAsia="ar-SA" w:bidi="ar-SY"/>
        </w:rPr>
        <w:t xml:space="preserve"> لن يفترقا حتى يردا عليَّ الحوضَ يوم القيامَةِ</w:t>
      </w:r>
      <w:r w:rsidR="00D140E6" w:rsidRPr="00966343">
        <w:rPr>
          <w:rFonts w:ascii="AGA Arabesque" w:hAnsi="AGA Arabesque" w:hint="eastAsia"/>
          <w:color w:val="008000"/>
          <w:sz w:val="36"/>
          <w:rtl/>
          <w:lang w:eastAsia="ar-SA" w:bidi="ar-SY"/>
        </w:rPr>
        <w:t>»</w:t>
      </w:r>
      <w:r w:rsidR="006217A6" w:rsidRPr="00966343">
        <w:rPr>
          <w:rFonts w:ascii="AGA Arabesque" w:hAnsi="AGA Arabesque"/>
          <w:b/>
          <w:bCs/>
          <w:color w:val="008000"/>
          <w:sz w:val="36"/>
          <w:vertAlign w:val="superscript"/>
          <w:rtl/>
          <w:lang w:eastAsia="ar-SA" w:bidi="ar-SY"/>
        </w:rPr>
        <w:t>(</w:t>
      </w:r>
      <w:r w:rsidRPr="00966343">
        <w:rPr>
          <w:rStyle w:val="FootnoteReference"/>
          <w:rFonts w:ascii="AGA Arabesque" w:hAnsi="AGA Arabesque"/>
          <w:b/>
          <w:bCs/>
          <w:color w:val="008000"/>
          <w:sz w:val="36"/>
          <w:rtl/>
          <w:lang w:eastAsia="ar-SA" w:bidi="ar-SY"/>
        </w:rPr>
        <w:footnoteReference w:id="38"/>
      </w:r>
      <w:r w:rsidR="006217A6" w:rsidRPr="00966343">
        <w:rPr>
          <w:rFonts w:ascii="AGA Arabesque" w:hAnsi="AGA Arabesque"/>
          <w:b/>
          <w:bCs/>
          <w:color w:val="008000"/>
          <w:sz w:val="36"/>
          <w:vertAlign w:val="superscript"/>
          <w:rtl/>
          <w:lang w:eastAsia="ar-SA" w:bidi="ar-SY"/>
        </w:rPr>
        <w:t>)</w:t>
      </w:r>
      <w:r w:rsidR="006217A6">
        <w:rPr>
          <w:rFonts w:ascii="AGA Arabesque" w:hAnsi="AGA Arabesque" w:hint="cs"/>
          <w:sz w:val="36"/>
          <w:rtl/>
          <w:lang w:eastAsia="ar-SA" w:bidi="ar-SY"/>
        </w:rPr>
        <w:t>.</w:t>
      </w:r>
    </w:p>
    <w:p w:rsidR="00D711C6" w:rsidRDefault="00D711C6" w:rsidP="008B674B">
      <w:pPr>
        <w:pStyle w:val="Heading1"/>
        <w:keepNext w:val="0"/>
        <w:widowControl w:val="0"/>
        <w:tabs>
          <w:tab w:val="num" w:pos="566"/>
        </w:tabs>
        <w:spacing w:before="0" w:after="240"/>
        <w:jc w:val="lowKashida"/>
        <w:rPr>
          <w:rFonts w:cs="Traditional Arabic" w:hint="cs"/>
          <w:sz w:val="36"/>
          <w:szCs w:val="36"/>
          <w:rtl/>
        </w:rPr>
      </w:pPr>
    </w:p>
    <w:p w:rsidR="00D711C6" w:rsidRPr="00D711C6" w:rsidRDefault="00D711C6" w:rsidP="008B674B">
      <w:pPr>
        <w:pStyle w:val="Heading1"/>
        <w:keepNext w:val="0"/>
        <w:widowControl w:val="0"/>
        <w:spacing w:before="0" w:after="240"/>
        <w:jc w:val="center"/>
        <w:rPr>
          <w:rFonts w:cs="Traditional Arabic" w:hint="cs"/>
          <w:color w:val="0000FF"/>
          <w:sz w:val="54"/>
          <w:szCs w:val="54"/>
          <w:rtl/>
        </w:rPr>
      </w:pPr>
      <w:r w:rsidRPr="00D711C6">
        <w:rPr>
          <w:rFonts w:cs="Traditional Arabic" w:hint="cs"/>
          <w:color w:val="0000FF"/>
          <w:sz w:val="54"/>
          <w:szCs w:val="54"/>
          <w:rtl/>
        </w:rPr>
        <w:t>*</w:t>
      </w:r>
      <w:r w:rsidRPr="00D711C6">
        <w:rPr>
          <w:rFonts w:cs="Traditional Arabic" w:hint="cs"/>
          <w:color w:val="0000FF"/>
          <w:sz w:val="54"/>
          <w:szCs w:val="54"/>
          <w:rtl/>
        </w:rPr>
        <w:tab/>
        <w:t>*</w:t>
      </w:r>
      <w:r w:rsidRPr="00D711C6">
        <w:rPr>
          <w:rFonts w:cs="Traditional Arabic" w:hint="cs"/>
          <w:color w:val="0000FF"/>
          <w:sz w:val="54"/>
          <w:szCs w:val="54"/>
          <w:rtl/>
        </w:rPr>
        <w:tab/>
        <w:t>*</w:t>
      </w:r>
    </w:p>
    <w:p w:rsidR="00D711C6" w:rsidRPr="00D711C6" w:rsidRDefault="00D711C6" w:rsidP="008B674B">
      <w:pPr>
        <w:pStyle w:val="Heading1"/>
        <w:keepNext w:val="0"/>
        <w:widowControl w:val="0"/>
        <w:spacing w:before="0" w:after="240"/>
        <w:jc w:val="center"/>
        <w:rPr>
          <w:rFonts w:cs="Traditional Arabic" w:hint="cs"/>
          <w:color w:val="0000FF"/>
          <w:sz w:val="54"/>
          <w:szCs w:val="54"/>
          <w:rtl/>
        </w:rPr>
      </w:pPr>
      <w:r w:rsidRPr="00D711C6">
        <w:rPr>
          <w:rFonts w:cs="Traditional Arabic" w:hint="cs"/>
          <w:color w:val="0000FF"/>
          <w:sz w:val="54"/>
          <w:szCs w:val="54"/>
          <w:rtl/>
        </w:rPr>
        <w:t>*</w:t>
      </w:r>
      <w:r w:rsidRPr="00D711C6">
        <w:rPr>
          <w:rFonts w:cs="Traditional Arabic" w:hint="cs"/>
          <w:color w:val="0000FF"/>
          <w:sz w:val="54"/>
          <w:szCs w:val="54"/>
          <w:rtl/>
        </w:rPr>
        <w:tab/>
        <w:t>*</w:t>
      </w:r>
    </w:p>
    <w:p w:rsidR="00D711C6" w:rsidRDefault="00D711C6" w:rsidP="008B674B">
      <w:pPr>
        <w:pStyle w:val="Heading1"/>
        <w:keepNext w:val="0"/>
        <w:widowControl w:val="0"/>
        <w:spacing w:before="0" w:after="240"/>
        <w:jc w:val="center"/>
        <w:rPr>
          <w:rFonts w:cs="Traditional Arabic" w:hint="cs"/>
          <w:sz w:val="36"/>
          <w:szCs w:val="36"/>
          <w:rtl/>
        </w:rPr>
      </w:pPr>
    </w:p>
    <w:p w:rsidR="003D5D68" w:rsidRPr="00EE10D1" w:rsidRDefault="003D5D68" w:rsidP="008B674B">
      <w:pPr>
        <w:pStyle w:val="2"/>
        <w:keepNext w:val="0"/>
        <w:widowControl w:val="0"/>
        <w:rPr>
          <w:rFonts w:hint="cs"/>
          <w:color w:val="008000"/>
          <w:rtl/>
        </w:rPr>
      </w:pPr>
      <w:r w:rsidRPr="00EE10D1">
        <w:rPr>
          <w:color w:val="008000"/>
          <w:sz w:val="36"/>
          <w:szCs w:val="36"/>
          <w:rtl/>
        </w:rPr>
        <w:br w:type="page"/>
      </w:r>
      <w:bookmarkStart w:id="6" w:name="_Toc84694765"/>
      <w:bookmarkStart w:id="7" w:name="_Toc193714161"/>
      <w:r w:rsidRPr="00EE10D1">
        <w:rPr>
          <w:rFonts w:hint="cs"/>
          <w:color w:val="008000"/>
          <w:rtl/>
        </w:rPr>
        <w:lastRenderedPageBreak/>
        <w:t>كلامُ عليٍّ عليه السلام في وَصْفِ القرآن</w:t>
      </w:r>
      <w:bookmarkEnd w:id="6"/>
      <w:bookmarkEnd w:id="7"/>
    </w:p>
    <w:p w:rsidR="003D5D68" w:rsidRPr="008646A7" w:rsidRDefault="003D5D68" w:rsidP="008B674B">
      <w:pPr>
        <w:widowControl w:val="0"/>
        <w:spacing w:after="120"/>
        <w:ind w:firstLine="567"/>
        <w:jc w:val="lowKashida"/>
        <w:rPr>
          <w:rFonts w:ascii="AGA Arabesque" w:hAnsi="AGA Arabesque" w:hint="cs"/>
          <w:sz w:val="36"/>
          <w:rtl/>
          <w:lang w:bidi="ar-SY"/>
        </w:rPr>
      </w:pPr>
      <w:r w:rsidRPr="008646A7">
        <w:rPr>
          <w:rFonts w:hint="cs"/>
          <w:sz w:val="36"/>
          <w:rtl/>
          <w:lang w:bidi="ar-SY"/>
        </w:rPr>
        <w:t>إن عليا</w:t>
      </w:r>
      <w:r w:rsidR="00077300" w:rsidRPr="008646A7">
        <w:rPr>
          <w:rFonts w:hint="cs"/>
          <w:sz w:val="36"/>
          <w:rtl/>
          <w:lang w:bidi="ar-SY"/>
        </w:rPr>
        <w:t xml:space="preserve"> </w:t>
      </w:r>
      <w:r w:rsidRPr="008646A7">
        <w:rPr>
          <w:rFonts w:ascii="AGA Arabesque" w:hAnsi="AGA Arabesque" w:hint="cs"/>
          <w:sz w:val="36"/>
          <w:rtl/>
          <w:lang w:bidi="ar-SY"/>
        </w:rPr>
        <w:t>عليه السلام</w:t>
      </w:r>
      <w:r w:rsidR="00077300" w:rsidRPr="008646A7">
        <w:rPr>
          <w:rFonts w:ascii="AGA Arabesque" w:hAnsi="AGA Arabesque" w:hint="cs"/>
          <w:sz w:val="36"/>
          <w:rtl/>
          <w:lang w:bidi="ar-SY"/>
        </w:rPr>
        <w:t xml:space="preserve"> </w:t>
      </w:r>
      <w:r w:rsidRPr="008646A7">
        <w:rPr>
          <w:rFonts w:ascii="AGA Arabesque" w:hAnsi="AGA Arabesque" w:hint="cs"/>
          <w:sz w:val="36"/>
          <w:rtl/>
          <w:lang w:bidi="ar-SY"/>
        </w:rPr>
        <w:t>كثيراً ما ندب أصحابه إلى القرآن</w:t>
      </w:r>
      <w:r w:rsidR="006217A6">
        <w:rPr>
          <w:rFonts w:ascii="AGA Arabesque" w:hAnsi="AGA Arabesque" w:hint="cs"/>
          <w:sz w:val="36"/>
          <w:rtl/>
          <w:lang w:bidi="ar-SY"/>
        </w:rPr>
        <w:t>،</w:t>
      </w:r>
      <w:r w:rsidRPr="008646A7">
        <w:rPr>
          <w:rFonts w:ascii="AGA Arabesque" w:hAnsi="AGA Arabesque" w:hint="cs"/>
          <w:sz w:val="36"/>
          <w:rtl/>
          <w:lang w:bidi="ar-SY"/>
        </w:rPr>
        <w:t xml:space="preserve"> وبيَّن فضله بأبلغ البيان</w:t>
      </w:r>
      <w:r w:rsidR="006217A6">
        <w:rPr>
          <w:rFonts w:ascii="AGA Arabesque" w:hAnsi="AGA Arabesque" w:hint="cs"/>
          <w:sz w:val="36"/>
          <w:rtl/>
          <w:lang w:bidi="ar-SY"/>
        </w:rPr>
        <w:t>،</w:t>
      </w:r>
      <w:r w:rsidRPr="008646A7">
        <w:rPr>
          <w:rFonts w:ascii="AGA Arabesque" w:hAnsi="AGA Arabesque" w:hint="cs"/>
          <w:sz w:val="36"/>
          <w:rtl/>
          <w:lang w:bidi="ar-SY"/>
        </w:rPr>
        <w:t xml:space="preserve"> فما نرى أحداً من العلماء وَصَفَ القُرْآنَ كما وصفه أمير المؤمنين</w:t>
      </w:r>
      <w:r w:rsidR="00077300" w:rsidRPr="008646A7">
        <w:rPr>
          <w:rFonts w:ascii="AGA Arabesque" w:hAnsi="AGA Arabesque" w:hint="cs"/>
          <w:sz w:val="36"/>
          <w:rtl/>
          <w:lang w:bidi="ar-SY"/>
        </w:rPr>
        <w:t xml:space="preserve"> </w:t>
      </w:r>
      <w:r w:rsidRPr="008646A7">
        <w:rPr>
          <w:rFonts w:ascii="AGA Arabesque" w:hAnsi="AGA Arabesque" w:hint="cs"/>
          <w:sz w:val="36"/>
          <w:rtl/>
          <w:lang w:bidi="ar-SY"/>
        </w:rPr>
        <w:t>عليه السلام</w:t>
      </w:r>
      <w:r w:rsidR="006217A6">
        <w:rPr>
          <w:rFonts w:ascii="AGA Arabesque" w:hAnsi="AGA Arabesque" w:hint="cs"/>
          <w:sz w:val="36"/>
          <w:rtl/>
          <w:lang w:bidi="ar-SY"/>
        </w:rPr>
        <w:t>،</w:t>
      </w:r>
      <w:r w:rsidRPr="008646A7">
        <w:rPr>
          <w:rFonts w:ascii="AGA Arabesque" w:hAnsi="AGA Arabesque" w:hint="cs"/>
          <w:sz w:val="36"/>
          <w:rtl/>
          <w:lang w:bidi="ar-SY"/>
        </w:rPr>
        <w:t xml:space="preserve"> </w:t>
      </w:r>
      <w:r w:rsidRPr="008646A7">
        <w:rPr>
          <w:rFonts w:hint="cs"/>
          <w:sz w:val="36"/>
          <w:rtl/>
          <w:lang w:bidi="ar-SY"/>
        </w:rPr>
        <w:t>لأن عليّاً كان قلبه مرآة القرآن وعملُهُ ثمرةً لهذه الشجرةِ المباركةِ</w:t>
      </w:r>
      <w:r w:rsidR="006217A6">
        <w:rPr>
          <w:rFonts w:hint="cs"/>
          <w:sz w:val="36"/>
          <w:rtl/>
          <w:lang w:bidi="ar-SY"/>
        </w:rPr>
        <w:t>،</w:t>
      </w:r>
      <w:r w:rsidRPr="008646A7">
        <w:rPr>
          <w:rFonts w:hint="cs"/>
          <w:sz w:val="36"/>
          <w:rtl/>
          <w:lang w:bidi="ar-SY"/>
        </w:rPr>
        <w:t xml:space="preserve"> فينبغي لنا أن نسكت في هذا المقام ونفوِّضَ نعْتَ القرآن إلى عليِّ</w:t>
      </w:r>
      <w:r w:rsidR="00077300" w:rsidRPr="008646A7">
        <w:rPr>
          <w:rFonts w:hint="cs"/>
          <w:sz w:val="36"/>
          <w:rtl/>
          <w:lang w:bidi="ar-SY"/>
        </w:rPr>
        <w:t xml:space="preserve"> </w:t>
      </w:r>
      <w:r w:rsidRPr="008646A7">
        <w:rPr>
          <w:rFonts w:ascii="AGA Arabesque" w:hAnsi="AGA Arabesque" w:hint="cs"/>
          <w:sz w:val="36"/>
          <w:rtl/>
          <w:lang w:bidi="ar-SY"/>
        </w:rPr>
        <w:t>عليه السلام</w:t>
      </w:r>
      <w:r w:rsidR="00077300" w:rsidRPr="008646A7">
        <w:rPr>
          <w:rFonts w:ascii="AGA Arabesque" w:hAnsi="AGA Arabesque" w:hint="cs"/>
          <w:sz w:val="36"/>
          <w:rtl/>
          <w:lang w:bidi="ar-SY"/>
        </w:rPr>
        <w:t xml:space="preserve"> </w:t>
      </w:r>
      <w:r w:rsidR="006217A6">
        <w:rPr>
          <w:rFonts w:ascii="AGA Arabesque" w:hAnsi="AGA Arabesque" w:hint="cs"/>
          <w:sz w:val="36"/>
          <w:rtl/>
          <w:lang w:bidi="ar-SY"/>
        </w:rPr>
        <w:t>(</w:t>
      </w:r>
      <w:r w:rsidRPr="008646A7">
        <w:rPr>
          <w:rFonts w:ascii="AGA Arabesque" w:hAnsi="AGA Arabesque" w:hint="cs"/>
          <w:sz w:val="36"/>
          <w:rtl/>
          <w:lang w:bidi="ar-SY"/>
        </w:rPr>
        <w:t>وفي طَلْعةِ الشَّمْسِ ما يغنيك عن زُحَل</w:t>
      </w:r>
      <w:r w:rsidR="006217A6">
        <w:rPr>
          <w:rFonts w:ascii="AGA Arabesque" w:hAnsi="AGA Arabesque" w:hint="cs"/>
          <w:sz w:val="36"/>
          <w:rtl/>
          <w:lang w:bidi="ar-SY"/>
        </w:rPr>
        <w:t>!)؛</w:t>
      </w:r>
      <w:r w:rsidRPr="008646A7">
        <w:rPr>
          <w:rFonts w:ascii="AGA Arabesque" w:hAnsi="AGA Arabesque" w:hint="cs"/>
          <w:sz w:val="36"/>
          <w:rtl/>
          <w:lang w:bidi="ar-SY"/>
        </w:rPr>
        <w:t xml:space="preserve"> فاستمع إلى كلامٍ تُشَدُّ الرِّحالُ فيما دونه</w:t>
      </w:r>
      <w:r w:rsidR="006217A6">
        <w:rPr>
          <w:rFonts w:ascii="AGA Arabesque" w:hAnsi="AGA Arabesque" w:hint="cs"/>
          <w:sz w:val="36"/>
          <w:rtl/>
          <w:lang w:bidi="ar-SY"/>
        </w:rPr>
        <w:t>:</w:t>
      </w:r>
    </w:p>
    <w:p w:rsidR="003D5D68" w:rsidRPr="008646A7" w:rsidRDefault="003D5D68" w:rsidP="008B674B">
      <w:pPr>
        <w:widowControl w:val="0"/>
        <w:numPr>
          <w:ilvl w:val="0"/>
          <w:numId w:val="2"/>
        </w:numPr>
        <w:spacing w:after="120"/>
        <w:ind w:left="357" w:hanging="357"/>
        <w:jc w:val="lowKashida"/>
        <w:rPr>
          <w:rFonts w:ascii="AGA Arabesque" w:hAnsi="AGA Arabesque" w:hint="cs"/>
          <w:sz w:val="36"/>
          <w:rtl/>
          <w:lang w:bidi="ar-SY"/>
        </w:rPr>
      </w:pPr>
      <w:r w:rsidRPr="008646A7">
        <w:rPr>
          <w:rFonts w:ascii="AGA Arabesque" w:hAnsi="AGA Arabesque" w:hint="cs"/>
          <w:sz w:val="36"/>
          <w:rtl/>
          <w:lang w:bidi="ar-SY"/>
        </w:rPr>
        <w:t>قال</w:t>
      </w:r>
      <w:r w:rsidR="00077300" w:rsidRPr="008646A7">
        <w:rPr>
          <w:rFonts w:ascii="AGA Arabesque" w:hAnsi="AGA Arabesque" w:hint="cs"/>
          <w:sz w:val="36"/>
          <w:rtl/>
          <w:lang w:bidi="ar-SY"/>
        </w:rPr>
        <w:t xml:space="preserve"> </w:t>
      </w:r>
      <w:r w:rsidRPr="008646A7">
        <w:rPr>
          <w:rFonts w:ascii="AGA Arabesque" w:hAnsi="AGA Arabesque" w:hint="cs"/>
          <w:sz w:val="36"/>
          <w:rtl/>
          <w:lang w:bidi="ar-SY"/>
        </w:rPr>
        <w:t>عليه السلام</w:t>
      </w:r>
      <w:r w:rsidR="006217A6">
        <w:rPr>
          <w:rFonts w:ascii="AGA Arabesque" w:hAnsi="AGA Arabesque" w:hint="cs"/>
          <w:sz w:val="36"/>
          <w:rtl/>
          <w:lang w:bidi="ar-SY"/>
        </w:rPr>
        <w:t>:</w:t>
      </w:r>
      <w:r w:rsidRPr="008646A7">
        <w:rPr>
          <w:rFonts w:ascii="AGA Arabesque" w:hAnsi="AGA Arabesque" w:hint="cs"/>
          <w:sz w:val="36"/>
          <w:rtl/>
          <w:lang w:bidi="ar-SY"/>
        </w:rPr>
        <w:t xml:space="preserve"> </w:t>
      </w:r>
      <w:r w:rsidR="00D140E6" w:rsidRPr="00966343">
        <w:rPr>
          <w:rFonts w:ascii="AGA Arabesque" w:hAnsi="AGA Arabesque" w:hint="eastAsia"/>
          <w:color w:val="008000"/>
          <w:sz w:val="36"/>
          <w:rtl/>
          <w:lang w:bidi="ar-SY"/>
        </w:rPr>
        <w:t>«</w:t>
      </w:r>
      <w:r w:rsidRPr="00D140E6">
        <w:rPr>
          <w:color w:val="000000"/>
          <w:sz w:val="36"/>
          <w:rtl/>
        </w:rPr>
        <w:t xml:space="preserve">بَعَثَ اللَّهُ مُحَمَّداً </w:t>
      </w:r>
      <w:r w:rsidR="00D711C6">
        <w:rPr>
          <w:rFonts w:hint="cs"/>
          <w:color w:val="000000"/>
          <w:sz w:val="36"/>
          <w:rtl/>
        </w:rPr>
        <w:t>صلى الله عليه وآله وسلم</w:t>
      </w:r>
      <w:r w:rsidRPr="00D140E6">
        <w:rPr>
          <w:color w:val="000000"/>
          <w:sz w:val="36"/>
          <w:rtl/>
        </w:rPr>
        <w:t xml:space="preserve"> بِالْحَقِّ لِيُخْرِجَ عِبَادَهُ مِنْ عِبَادَةِ الأَوْثَانِ إِلَى عِبَادَتِهِ وَمِنْ طَاعَةِ الشَّيْطَانِ إِلَى طَاعَتِهِ بِقُرْآنٍ قَدْ بَيَّنَهُ وأَحْكَمَهُ</w:t>
      </w:r>
      <w:r w:rsidR="006217A6" w:rsidRPr="00D140E6">
        <w:rPr>
          <w:color w:val="000000"/>
          <w:sz w:val="36"/>
          <w:rtl/>
        </w:rPr>
        <w:t>،</w:t>
      </w:r>
      <w:r w:rsidRPr="00D140E6">
        <w:rPr>
          <w:color w:val="000000"/>
          <w:sz w:val="36"/>
          <w:rtl/>
        </w:rPr>
        <w:t xml:space="preserve"> لِيَعْلَمَ الْعِبَادُ رَبَّهُمْ إِذْ جَهِلُوهُ</w:t>
      </w:r>
      <w:r w:rsidR="006217A6" w:rsidRPr="00D140E6">
        <w:rPr>
          <w:color w:val="000000"/>
          <w:sz w:val="36"/>
          <w:rtl/>
        </w:rPr>
        <w:t>،</w:t>
      </w:r>
      <w:r w:rsidRPr="00D140E6">
        <w:rPr>
          <w:color w:val="000000"/>
          <w:sz w:val="36"/>
          <w:rtl/>
        </w:rPr>
        <w:t xml:space="preserve"> ولِيُقِرُّوا بِهِ بَعْدَ إِذْ جَحَدُوهُ</w:t>
      </w:r>
      <w:r w:rsidR="006217A6" w:rsidRPr="00D140E6">
        <w:rPr>
          <w:color w:val="000000"/>
          <w:sz w:val="36"/>
          <w:rtl/>
        </w:rPr>
        <w:t>،</w:t>
      </w:r>
      <w:r w:rsidRPr="00D140E6">
        <w:rPr>
          <w:color w:val="000000"/>
          <w:sz w:val="36"/>
          <w:rtl/>
        </w:rPr>
        <w:t xml:space="preserve"> ولِيُثْبِتُوهُ بَعْدَ إِذْ أَنْكَرُوهُ</w:t>
      </w:r>
      <w:r w:rsidR="006217A6" w:rsidRPr="00D140E6">
        <w:rPr>
          <w:color w:val="000000"/>
          <w:sz w:val="36"/>
          <w:rtl/>
        </w:rPr>
        <w:t>،</w:t>
      </w:r>
      <w:r w:rsidRPr="00D140E6">
        <w:rPr>
          <w:color w:val="000000"/>
          <w:sz w:val="36"/>
          <w:rtl/>
        </w:rPr>
        <w:t xml:space="preserve"> فَتَجَلَّى لَهُمْ سُبْحَانَهُ فِي كِتَابِهِ مِنْ غَيْرِ أَنْ يَكُونُوا رَأَوْهُ</w:t>
      </w:r>
      <w:r w:rsidR="006217A6" w:rsidRPr="00D140E6">
        <w:rPr>
          <w:color w:val="000000"/>
          <w:sz w:val="36"/>
          <w:rtl/>
        </w:rPr>
        <w:t>،</w:t>
      </w:r>
      <w:r w:rsidRPr="00D140E6">
        <w:rPr>
          <w:color w:val="000000"/>
          <w:sz w:val="36"/>
          <w:rtl/>
        </w:rPr>
        <w:t xml:space="preserve"> </w:t>
      </w:r>
      <w:r w:rsidRPr="00D140E6">
        <w:rPr>
          <w:rFonts w:hint="cs"/>
          <w:color w:val="000000"/>
          <w:sz w:val="36"/>
          <w:rtl/>
        </w:rPr>
        <w:t>فأراهم حِلْمَه كيف حَلُمَ</w:t>
      </w:r>
      <w:r w:rsidR="006217A6" w:rsidRPr="00D140E6">
        <w:rPr>
          <w:rFonts w:hint="cs"/>
          <w:color w:val="000000"/>
          <w:sz w:val="36"/>
          <w:rtl/>
        </w:rPr>
        <w:t>،</w:t>
      </w:r>
      <w:r w:rsidRPr="00D140E6">
        <w:rPr>
          <w:rFonts w:hint="cs"/>
          <w:color w:val="000000"/>
          <w:sz w:val="36"/>
          <w:rtl/>
        </w:rPr>
        <w:t xml:space="preserve"> وأراهم عفْوَهُ كيف عفا</w:t>
      </w:r>
      <w:r w:rsidR="006217A6" w:rsidRPr="00D140E6">
        <w:rPr>
          <w:rFonts w:hint="cs"/>
          <w:color w:val="000000"/>
          <w:sz w:val="36"/>
          <w:rtl/>
        </w:rPr>
        <w:t>،</w:t>
      </w:r>
      <w:r w:rsidRPr="00D140E6">
        <w:rPr>
          <w:rFonts w:hint="cs"/>
          <w:color w:val="000000"/>
          <w:sz w:val="36"/>
          <w:rtl/>
        </w:rPr>
        <w:t xml:space="preserve"> و</w:t>
      </w:r>
      <w:r w:rsidRPr="00D140E6">
        <w:rPr>
          <w:color w:val="000000"/>
          <w:sz w:val="36"/>
          <w:rtl/>
        </w:rPr>
        <w:t>أَرَاهُمْ قُدْرَته</w:t>
      </w:r>
      <w:r w:rsidRPr="00D140E6">
        <w:rPr>
          <w:rFonts w:hint="cs"/>
          <w:color w:val="000000"/>
          <w:sz w:val="36"/>
          <w:rtl/>
        </w:rPr>
        <w:t xml:space="preserve"> كيف قَدَرَ</w:t>
      </w:r>
      <w:r w:rsidR="006217A6" w:rsidRPr="00D140E6">
        <w:rPr>
          <w:rFonts w:hint="cs"/>
          <w:color w:val="000000"/>
          <w:sz w:val="36"/>
          <w:rtl/>
        </w:rPr>
        <w:t>،</w:t>
      </w:r>
      <w:r w:rsidRPr="00D140E6">
        <w:rPr>
          <w:color w:val="000000"/>
          <w:sz w:val="36"/>
          <w:rtl/>
        </w:rPr>
        <w:t xml:space="preserve"> وَخَوَّفَهُمْ مِنْ سَطْوَتِهِ</w:t>
      </w:r>
      <w:r w:rsidR="006217A6" w:rsidRPr="00D140E6">
        <w:rPr>
          <w:color w:val="000000"/>
          <w:sz w:val="36"/>
          <w:rtl/>
        </w:rPr>
        <w:t>،</w:t>
      </w:r>
      <w:r w:rsidRPr="00D140E6">
        <w:rPr>
          <w:rFonts w:hint="cs"/>
          <w:color w:val="000000"/>
          <w:sz w:val="36"/>
          <w:rtl/>
        </w:rPr>
        <w:t xml:space="preserve"> </w:t>
      </w:r>
      <w:r w:rsidRPr="00D140E6">
        <w:rPr>
          <w:color w:val="000000"/>
          <w:sz w:val="36"/>
          <w:rtl/>
        </w:rPr>
        <w:t>وَكَيْفَ</w:t>
      </w:r>
      <w:r w:rsidRPr="00D140E6">
        <w:rPr>
          <w:rFonts w:hint="cs"/>
          <w:color w:val="000000"/>
          <w:sz w:val="36"/>
          <w:rtl/>
        </w:rPr>
        <w:t xml:space="preserve"> خَلَقَ ما خَلَقَ من الآيات</w:t>
      </w:r>
      <w:r w:rsidR="006217A6" w:rsidRPr="00D140E6">
        <w:rPr>
          <w:rFonts w:hint="cs"/>
          <w:color w:val="000000"/>
          <w:sz w:val="36"/>
          <w:rtl/>
        </w:rPr>
        <w:t>،</w:t>
      </w:r>
      <w:r w:rsidR="00077300" w:rsidRPr="00D140E6">
        <w:rPr>
          <w:rFonts w:hint="cs"/>
          <w:color w:val="000000"/>
          <w:sz w:val="36"/>
          <w:rtl/>
        </w:rPr>
        <w:t xml:space="preserve"> </w:t>
      </w:r>
      <w:r w:rsidRPr="00D140E6">
        <w:rPr>
          <w:color w:val="000000"/>
          <w:sz w:val="36"/>
          <w:rtl/>
        </w:rPr>
        <w:t xml:space="preserve">وَكَيْفَ مَحَقَ مَنْ مَحَقَ </w:t>
      </w:r>
      <w:r w:rsidRPr="00D140E6">
        <w:rPr>
          <w:rFonts w:hint="cs"/>
          <w:color w:val="000000"/>
          <w:sz w:val="36"/>
          <w:rtl/>
        </w:rPr>
        <w:t xml:space="preserve">من العصاة </w:t>
      </w:r>
      <w:r w:rsidRPr="00D140E6">
        <w:rPr>
          <w:color w:val="000000"/>
          <w:sz w:val="36"/>
          <w:rtl/>
        </w:rPr>
        <w:t>بِالْمَثُلاتِ وَاحْتَصَدَ مَنِ احْتَصَدَ بِالنَّقِمَاتِ</w:t>
      </w:r>
      <w:r w:rsidR="006217A6" w:rsidRPr="00D140E6">
        <w:rPr>
          <w:rFonts w:hint="cs"/>
          <w:color w:val="000000"/>
          <w:sz w:val="36"/>
          <w:rtl/>
        </w:rPr>
        <w:t>،</w:t>
      </w:r>
      <w:r w:rsidRPr="00D140E6">
        <w:rPr>
          <w:rFonts w:hint="cs"/>
          <w:color w:val="000000"/>
          <w:sz w:val="36"/>
          <w:rtl/>
        </w:rPr>
        <w:t xml:space="preserve"> وكيف رَزَقَ وهَدَى وأعْطَى</w:t>
      </w:r>
      <w:r w:rsidR="00D140E6" w:rsidRPr="00966343">
        <w:rPr>
          <w:rFonts w:hint="eastAsia"/>
          <w:color w:val="008000"/>
          <w:sz w:val="36"/>
          <w:rtl/>
        </w:rPr>
        <w:t>»</w:t>
      </w:r>
      <w:r w:rsidR="006217A6" w:rsidRPr="00966343">
        <w:rPr>
          <w:rFonts w:ascii="AGA Arabesque" w:hAnsi="AGA Arabesque"/>
          <w:b/>
          <w:bCs/>
          <w:color w:val="008000"/>
          <w:sz w:val="36"/>
          <w:vertAlign w:val="superscript"/>
          <w:rtl/>
          <w:lang w:bidi="ar-SY"/>
        </w:rPr>
        <w:t>(</w:t>
      </w:r>
      <w:r w:rsidRPr="00966343">
        <w:rPr>
          <w:rStyle w:val="FootnoteReference"/>
          <w:rFonts w:ascii="AGA Arabesque" w:hAnsi="AGA Arabesque"/>
          <w:b/>
          <w:bCs/>
          <w:color w:val="008000"/>
          <w:sz w:val="36"/>
          <w:rtl/>
          <w:lang w:bidi="ar-SY"/>
        </w:rPr>
        <w:footnoteReference w:id="39"/>
      </w:r>
      <w:r w:rsidR="006217A6" w:rsidRPr="00966343">
        <w:rPr>
          <w:rFonts w:ascii="AGA Arabesque" w:hAnsi="AGA Arabesque"/>
          <w:b/>
          <w:bCs/>
          <w:color w:val="008000"/>
          <w:sz w:val="36"/>
          <w:vertAlign w:val="superscript"/>
          <w:rtl/>
          <w:lang w:bidi="ar-SY"/>
        </w:rPr>
        <w:t>)</w:t>
      </w:r>
      <w:r w:rsidR="006217A6">
        <w:rPr>
          <w:rFonts w:ascii="AGA Arabesque" w:hAnsi="AGA Arabesque" w:hint="cs"/>
          <w:sz w:val="36"/>
          <w:rtl/>
          <w:lang w:bidi="ar-SY"/>
        </w:rPr>
        <w:t>.</w:t>
      </w:r>
    </w:p>
    <w:p w:rsidR="003D5D68" w:rsidRPr="008646A7" w:rsidRDefault="003D5D68" w:rsidP="008B674B">
      <w:pPr>
        <w:widowControl w:val="0"/>
        <w:numPr>
          <w:ilvl w:val="0"/>
          <w:numId w:val="2"/>
        </w:numPr>
        <w:spacing w:after="120"/>
        <w:jc w:val="lowKashida"/>
        <w:rPr>
          <w:rFonts w:ascii="AGA Arabesque" w:hAnsi="AGA Arabesque" w:hint="cs"/>
          <w:sz w:val="36"/>
          <w:rtl/>
          <w:lang w:bidi="ar-SY"/>
        </w:rPr>
      </w:pPr>
      <w:r w:rsidRPr="008646A7">
        <w:rPr>
          <w:rFonts w:ascii="AGA Arabesque" w:hAnsi="AGA Arabesque" w:hint="cs"/>
          <w:sz w:val="36"/>
          <w:rtl/>
          <w:lang w:bidi="ar-SY"/>
        </w:rPr>
        <w:t>وقال</w:t>
      </w:r>
      <w:r w:rsidR="00077300" w:rsidRPr="008646A7">
        <w:rPr>
          <w:rFonts w:ascii="AGA Arabesque" w:hAnsi="AGA Arabesque" w:hint="cs"/>
          <w:sz w:val="36"/>
          <w:rtl/>
          <w:lang w:bidi="ar-SY"/>
        </w:rPr>
        <w:t xml:space="preserve"> </w:t>
      </w:r>
      <w:r w:rsidRPr="008646A7">
        <w:rPr>
          <w:rFonts w:ascii="AGA Arabesque" w:hAnsi="AGA Arabesque" w:hint="cs"/>
          <w:sz w:val="36"/>
          <w:rtl/>
          <w:lang w:bidi="ar-SY"/>
        </w:rPr>
        <w:t>عليه السلام</w:t>
      </w:r>
      <w:r w:rsidR="006217A6">
        <w:rPr>
          <w:rFonts w:ascii="AGA Arabesque" w:hAnsi="AGA Arabesque" w:hint="cs"/>
          <w:sz w:val="36"/>
          <w:rtl/>
          <w:lang w:bidi="ar-SY"/>
        </w:rPr>
        <w:t>:</w:t>
      </w:r>
      <w:r w:rsidRPr="008646A7">
        <w:rPr>
          <w:rFonts w:ascii="AGA Arabesque" w:hAnsi="AGA Arabesque" w:hint="cs"/>
          <w:sz w:val="36"/>
          <w:rtl/>
          <w:lang w:bidi="ar-SY"/>
        </w:rPr>
        <w:t xml:space="preserve"> </w:t>
      </w:r>
      <w:r w:rsidR="00D140E6" w:rsidRPr="00966343">
        <w:rPr>
          <w:rFonts w:ascii="AGA Arabesque" w:hAnsi="AGA Arabesque" w:hint="eastAsia"/>
          <w:color w:val="008000"/>
          <w:sz w:val="36"/>
          <w:rtl/>
          <w:lang w:bidi="ar-SY"/>
        </w:rPr>
        <w:t>«</w:t>
      </w:r>
      <w:r w:rsidRPr="00D140E6">
        <w:rPr>
          <w:color w:val="000000"/>
          <w:sz w:val="36"/>
          <w:rtl/>
        </w:rPr>
        <w:t>وَاعْلَمُوا أَنَّ هَذَا الْقُرْآنَ هُوَ النَّاصِحُ الَّذِي لا يَغُشُّ وَالْهَادِي الَّذِي لا يُضِلُّ وَالْمُحَدِّثُ الَّذِي لا يَكْذِبُ</w:t>
      </w:r>
      <w:r w:rsidR="006217A6" w:rsidRPr="00D140E6">
        <w:rPr>
          <w:rFonts w:hint="cs"/>
          <w:color w:val="000000"/>
          <w:sz w:val="36"/>
          <w:rtl/>
        </w:rPr>
        <w:t>،</w:t>
      </w:r>
      <w:r w:rsidRPr="00D140E6">
        <w:rPr>
          <w:color w:val="000000"/>
          <w:sz w:val="36"/>
          <w:rtl/>
        </w:rPr>
        <w:t xml:space="preserve"> وَمَا جَالَسَ هَذَا الْقُرْآنَ أَحَدٌ إِلا قَامَ عَنْهُ بِزِيَادَةٍ أَوْ نُقْصَانٍ</w:t>
      </w:r>
      <w:r w:rsidR="006217A6" w:rsidRPr="00D140E6">
        <w:rPr>
          <w:rFonts w:hint="cs"/>
          <w:color w:val="000000"/>
          <w:sz w:val="36"/>
          <w:rtl/>
        </w:rPr>
        <w:t>:</w:t>
      </w:r>
      <w:r w:rsidRPr="00D140E6">
        <w:rPr>
          <w:color w:val="000000"/>
          <w:sz w:val="36"/>
          <w:rtl/>
        </w:rPr>
        <w:t xml:space="preserve"> زِيَادَةٍ فِي هُدًى أَوْ نُقْصَانٍ مِنْ عَمًى</w:t>
      </w:r>
      <w:r w:rsidR="006217A6" w:rsidRPr="00D140E6">
        <w:rPr>
          <w:rFonts w:hint="cs"/>
          <w:color w:val="000000"/>
          <w:sz w:val="36"/>
          <w:rtl/>
        </w:rPr>
        <w:t>.</w:t>
      </w:r>
      <w:r w:rsidRPr="00D140E6">
        <w:rPr>
          <w:color w:val="000000"/>
          <w:sz w:val="36"/>
          <w:rtl/>
        </w:rPr>
        <w:t xml:space="preserve"> وَاعْلَمُوا أَنَّهُ لَيْسَ عَلَى أَحَدٍ بَعْدَ الْقُرْآنِ مِنْ فَاقَةٍ</w:t>
      </w:r>
      <w:r w:rsidR="006217A6" w:rsidRPr="00D140E6">
        <w:rPr>
          <w:rFonts w:hint="cs"/>
          <w:color w:val="000000"/>
          <w:sz w:val="36"/>
          <w:rtl/>
        </w:rPr>
        <w:t>،</w:t>
      </w:r>
      <w:r w:rsidRPr="00D140E6">
        <w:rPr>
          <w:color w:val="000000"/>
          <w:sz w:val="36"/>
          <w:rtl/>
        </w:rPr>
        <w:t xml:space="preserve"> وَلا لأَحَدٍ قَبْلَ الْقُرْآنِ مِنْ غِن</w:t>
      </w:r>
      <w:r w:rsidRPr="00D140E6">
        <w:rPr>
          <w:rFonts w:hint="cs"/>
          <w:color w:val="000000"/>
          <w:sz w:val="36"/>
          <w:rtl/>
        </w:rPr>
        <w:t>َ</w:t>
      </w:r>
      <w:r w:rsidRPr="00D140E6">
        <w:rPr>
          <w:color w:val="000000"/>
          <w:sz w:val="36"/>
          <w:rtl/>
        </w:rPr>
        <w:t>ى</w:t>
      </w:r>
      <w:r w:rsidRPr="00D140E6">
        <w:rPr>
          <w:rFonts w:hint="cs"/>
          <w:color w:val="000000"/>
          <w:sz w:val="36"/>
          <w:rtl/>
        </w:rPr>
        <w:t>ً</w:t>
      </w:r>
      <w:r w:rsidR="006217A6" w:rsidRPr="00D140E6">
        <w:rPr>
          <w:rFonts w:hint="cs"/>
          <w:color w:val="000000"/>
          <w:sz w:val="36"/>
          <w:rtl/>
        </w:rPr>
        <w:t>؛</w:t>
      </w:r>
      <w:r w:rsidRPr="00D140E6">
        <w:rPr>
          <w:color w:val="000000"/>
          <w:sz w:val="36"/>
          <w:rtl/>
        </w:rPr>
        <w:t xml:space="preserve"> فَاسْتَشْفُوهُ مِنْ أَدْوَائِكُمْ</w:t>
      </w:r>
      <w:r w:rsidR="006217A6" w:rsidRPr="00D140E6">
        <w:rPr>
          <w:rFonts w:hint="cs"/>
          <w:color w:val="000000"/>
          <w:sz w:val="36"/>
          <w:rtl/>
        </w:rPr>
        <w:t>،</w:t>
      </w:r>
      <w:r w:rsidRPr="00D140E6">
        <w:rPr>
          <w:color w:val="000000"/>
          <w:sz w:val="36"/>
          <w:rtl/>
        </w:rPr>
        <w:t xml:space="preserve"> وَاسْتَعِينُوا بِهِ عَلَى لأْوَائِكُمْ</w:t>
      </w:r>
      <w:r w:rsidR="006217A6" w:rsidRPr="00D140E6">
        <w:rPr>
          <w:rFonts w:hint="cs"/>
          <w:color w:val="000000"/>
          <w:sz w:val="36"/>
          <w:rtl/>
        </w:rPr>
        <w:t>،</w:t>
      </w:r>
      <w:r w:rsidRPr="00D140E6">
        <w:rPr>
          <w:color w:val="000000"/>
          <w:sz w:val="36"/>
          <w:rtl/>
        </w:rPr>
        <w:t xml:space="preserve"> فَإِنَّ فِيهِ شِفَاءً مِنْ أَكْبَرِ الدَّاءِ</w:t>
      </w:r>
      <w:r w:rsidR="006217A6" w:rsidRPr="00D140E6">
        <w:rPr>
          <w:rFonts w:hint="cs"/>
          <w:color w:val="000000"/>
          <w:sz w:val="36"/>
          <w:rtl/>
        </w:rPr>
        <w:t>،</w:t>
      </w:r>
      <w:r w:rsidRPr="00D140E6">
        <w:rPr>
          <w:color w:val="000000"/>
          <w:sz w:val="36"/>
          <w:rtl/>
        </w:rPr>
        <w:t xml:space="preserve"> وَهُوَ الْكُفْرُ وَالنِّفَاقُ وَالْغَيُّ وَالضَّلالُ</w:t>
      </w:r>
      <w:r w:rsidR="006217A6" w:rsidRPr="00D140E6">
        <w:rPr>
          <w:rFonts w:hint="cs"/>
          <w:color w:val="000000"/>
          <w:sz w:val="36"/>
          <w:rtl/>
        </w:rPr>
        <w:t>،</w:t>
      </w:r>
      <w:r w:rsidRPr="00D140E6">
        <w:rPr>
          <w:color w:val="000000"/>
          <w:sz w:val="36"/>
          <w:rtl/>
        </w:rPr>
        <w:t xml:space="preserve"> فَاسْأَلُوا اللَّهَ بِهِ</w:t>
      </w:r>
      <w:r w:rsidR="006217A6" w:rsidRPr="00D140E6">
        <w:rPr>
          <w:rFonts w:hint="cs"/>
          <w:color w:val="000000"/>
          <w:sz w:val="36"/>
          <w:rtl/>
        </w:rPr>
        <w:t>،</w:t>
      </w:r>
      <w:r w:rsidRPr="00D140E6">
        <w:rPr>
          <w:color w:val="000000"/>
          <w:sz w:val="36"/>
          <w:rtl/>
        </w:rPr>
        <w:t xml:space="preserve"> وَتَوَجَّهُوا إِلَيْهِ بِحُبِّهِ</w:t>
      </w:r>
      <w:r w:rsidR="006217A6" w:rsidRPr="00D140E6">
        <w:rPr>
          <w:rFonts w:hint="cs"/>
          <w:color w:val="000000"/>
          <w:sz w:val="36"/>
          <w:rtl/>
        </w:rPr>
        <w:t>،</w:t>
      </w:r>
      <w:r w:rsidRPr="00D140E6">
        <w:rPr>
          <w:color w:val="000000"/>
          <w:sz w:val="36"/>
          <w:rtl/>
        </w:rPr>
        <w:t xml:space="preserve"> وَلا تَسْأَلُوا بِهِ خَلْقَهُ</w:t>
      </w:r>
      <w:r w:rsidR="006217A6" w:rsidRPr="00D140E6">
        <w:rPr>
          <w:rFonts w:hint="cs"/>
          <w:color w:val="000000"/>
          <w:sz w:val="36"/>
          <w:rtl/>
        </w:rPr>
        <w:t>،</w:t>
      </w:r>
      <w:r w:rsidRPr="00D140E6">
        <w:rPr>
          <w:color w:val="000000"/>
          <w:sz w:val="36"/>
          <w:rtl/>
        </w:rPr>
        <w:t xml:space="preserve"> إِنَّهُ مَا تَوَجَّهَ الْعِبَادُ إِلَى اللَّهِ تَعَالَى بِمِثْلِهِ</w:t>
      </w:r>
      <w:r w:rsidR="006217A6" w:rsidRPr="00D140E6">
        <w:rPr>
          <w:rFonts w:hint="cs"/>
          <w:color w:val="000000"/>
          <w:sz w:val="36"/>
          <w:rtl/>
        </w:rPr>
        <w:t>،</w:t>
      </w:r>
      <w:r w:rsidRPr="00D140E6">
        <w:rPr>
          <w:color w:val="000000"/>
          <w:sz w:val="36"/>
          <w:rtl/>
        </w:rPr>
        <w:t xml:space="preserve"> وَاعْلَمُوا أَنَّهُ شَافِعٌ مُشَفَّعٌ</w:t>
      </w:r>
      <w:r w:rsidR="006217A6" w:rsidRPr="00D140E6">
        <w:rPr>
          <w:rFonts w:hint="cs"/>
          <w:color w:val="000000"/>
          <w:sz w:val="36"/>
          <w:rtl/>
        </w:rPr>
        <w:t>،</w:t>
      </w:r>
      <w:r w:rsidRPr="00D140E6">
        <w:rPr>
          <w:color w:val="000000"/>
          <w:sz w:val="36"/>
          <w:rtl/>
        </w:rPr>
        <w:t xml:space="preserve"> وَقَائِلٌ مُصَدَّقٌ</w:t>
      </w:r>
      <w:r w:rsidR="00D140E6" w:rsidRPr="00966343">
        <w:rPr>
          <w:rFonts w:ascii="AGA Arabesque" w:hAnsi="AGA Arabesque" w:hint="eastAsia"/>
          <w:color w:val="008000"/>
          <w:sz w:val="36"/>
          <w:rtl/>
          <w:lang w:bidi="ar-SY"/>
        </w:rPr>
        <w:t>»</w:t>
      </w:r>
      <w:r w:rsidR="006217A6" w:rsidRPr="00966343">
        <w:rPr>
          <w:rFonts w:ascii="AGA Arabesque" w:hAnsi="AGA Arabesque"/>
          <w:b/>
          <w:bCs/>
          <w:color w:val="008000"/>
          <w:sz w:val="36"/>
          <w:vertAlign w:val="superscript"/>
          <w:rtl/>
          <w:lang w:bidi="ar-SY"/>
        </w:rPr>
        <w:t>(</w:t>
      </w:r>
      <w:r w:rsidRPr="00966343">
        <w:rPr>
          <w:rStyle w:val="FootnoteReference"/>
          <w:rFonts w:ascii="AGA Arabesque" w:hAnsi="AGA Arabesque"/>
          <w:b/>
          <w:bCs/>
          <w:color w:val="008000"/>
          <w:sz w:val="36"/>
          <w:rtl/>
          <w:lang w:bidi="ar-SY"/>
        </w:rPr>
        <w:footnoteReference w:id="40"/>
      </w:r>
      <w:r w:rsidR="006217A6" w:rsidRPr="00966343">
        <w:rPr>
          <w:rFonts w:ascii="AGA Arabesque" w:hAnsi="AGA Arabesque"/>
          <w:b/>
          <w:bCs/>
          <w:color w:val="008000"/>
          <w:sz w:val="36"/>
          <w:vertAlign w:val="superscript"/>
          <w:rtl/>
          <w:lang w:bidi="ar-SY"/>
        </w:rPr>
        <w:t>)</w:t>
      </w:r>
      <w:r w:rsidR="006217A6">
        <w:rPr>
          <w:rFonts w:ascii="AGA Arabesque" w:hAnsi="AGA Arabesque" w:hint="cs"/>
          <w:sz w:val="36"/>
          <w:rtl/>
          <w:lang w:bidi="ar-SY"/>
        </w:rPr>
        <w:t>.</w:t>
      </w:r>
    </w:p>
    <w:p w:rsidR="003D5D68" w:rsidRPr="008646A7" w:rsidRDefault="003D5D68" w:rsidP="008B674B">
      <w:pPr>
        <w:widowControl w:val="0"/>
        <w:numPr>
          <w:ilvl w:val="0"/>
          <w:numId w:val="2"/>
        </w:numPr>
        <w:spacing w:after="120"/>
        <w:jc w:val="lowKashida"/>
        <w:rPr>
          <w:rFonts w:ascii="AGA Arabesque" w:hAnsi="AGA Arabesque" w:hint="cs"/>
          <w:sz w:val="36"/>
          <w:rtl/>
          <w:lang w:bidi="ar-SY"/>
        </w:rPr>
      </w:pPr>
      <w:r w:rsidRPr="008646A7">
        <w:rPr>
          <w:rFonts w:hint="cs"/>
          <w:sz w:val="36"/>
          <w:rtl/>
          <w:lang w:bidi="ar-SY"/>
        </w:rPr>
        <w:t>وقال</w:t>
      </w:r>
      <w:r w:rsidR="00077300" w:rsidRPr="008646A7">
        <w:rPr>
          <w:rFonts w:hint="cs"/>
          <w:sz w:val="36"/>
          <w:rtl/>
          <w:lang w:bidi="ar-SY"/>
        </w:rPr>
        <w:t xml:space="preserve"> </w:t>
      </w:r>
      <w:r w:rsidRPr="008646A7">
        <w:rPr>
          <w:rFonts w:ascii="AGA Arabesque" w:hAnsi="AGA Arabesque" w:hint="cs"/>
          <w:sz w:val="36"/>
          <w:rtl/>
          <w:lang w:bidi="ar-SY"/>
        </w:rPr>
        <w:t>عليه السلام</w:t>
      </w:r>
      <w:r w:rsidR="006217A6">
        <w:rPr>
          <w:rFonts w:ascii="AGA Arabesque" w:hAnsi="AGA Arabesque" w:hint="cs"/>
          <w:sz w:val="36"/>
          <w:rtl/>
          <w:lang w:bidi="ar-SY"/>
        </w:rPr>
        <w:t>:</w:t>
      </w:r>
      <w:r w:rsidRPr="008646A7">
        <w:rPr>
          <w:rFonts w:ascii="AGA Arabesque" w:hAnsi="AGA Arabesque" w:hint="cs"/>
          <w:sz w:val="36"/>
          <w:rtl/>
          <w:lang w:bidi="ar-SY"/>
        </w:rPr>
        <w:t xml:space="preserve"> </w:t>
      </w:r>
      <w:r w:rsidR="00D140E6" w:rsidRPr="00966343">
        <w:rPr>
          <w:rFonts w:ascii="AGA Arabesque" w:hAnsi="AGA Arabesque" w:hint="eastAsia"/>
          <w:color w:val="008000"/>
          <w:sz w:val="36"/>
          <w:rtl/>
          <w:lang w:bidi="ar-SY"/>
        </w:rPr>
        <w:t>«</w:t>
      </w:r>
      <w:r w:rsidRPr="00D140E6">
        <w:rPr>
          <w:color w:val="000000"/>
          <w:sz w:val="36"/>
          <w:rtl/>
        </w:rPr>
        <w:t>وَعَلَيْكُمْ بِكِتَابِ اللَّهِ فَإِنَّهُ الْحَبْلُ الْمَتِينُ</w:t>
      </w:r>
      <w:r w:rsidR="006217A6" w:rsidRPr="00D140E6">
        <w:rPr>
          <w:rFonts w:hint="cs"/>
          <w:color w:val="000000"/>
          <w:sz w:val="36"/>
          <w:rtl/>
        </w:rPr>
        <w:t>،</w:t>
      </w:r>
      <w:r w:rsidRPr="00D140E6">
        <w:rPr>
          <w:color w:val="000000"/>
          <w:sz w:val="36"/>
          <w:rtl/>
        </w:rPr>
        <w:t xml:space="preserve"> وَالنُّورُ الْمُبِينُ</w:t>
      </w:r>
      <w:r w:rsidR="006217A6" w:rsidRPr="00D140E6">
        <w:rPr>
          <w:rFonts w:hint="cs"/>
          <w:color w:val="000000"/>
          <w:sz w:val="36"/>
          <w:rtl/>
        </w:rPr>
        <w:t>،</w:t>
      </w:r>
      <w:r w:rsidRPr="00D140E6">
        <w:rPr>
          <w:color w:val="000000"/>
          <w:sz w:val="36"/>
          <w:rtl/>
        </w:rPr>
        <w:t xml:space="preserve"> وَالشِّفَاءُ النَّافِعُ</w:t>
      </w:r>
      <w:r w:rsidR="006217A6" w:rsidRPr="00D140E6">
        <w:rPr>
          <w:rFonts w:hint="cs"/>
          <w:color w:val="000000"/>
          <w:sz w:val="36"/>
          <w:rtl/>
        </w:rPr>
        <w:t>،</w:t>
      </w:r>
      <w:r w:rsidRPr="00D140E6">
        <w:rPr>
          <w:color w:val="000000"/>
          <w:sz w:val="36"/>
          <w:rtl/>
        </w:rPr>
        <w:t xml:space="preserve"> وَالرِّيُّ النَّاقِعُ</w:t>
      </w:r>
      <w:r w:rsidR="006217A6" w:rsidRPr="00D140E6">
        <w:rPr>
          <w:rFonts w:hint="cs"/>
          <w:color w:val="000000"/>
          <w:sz w:val="36"/>
          <w:rtl/>
        </w:rPr>
        <w:t>،</w:t>
      </w:r>
      <w:r w:rsidRPr="00D140E6">
        <w:rPr>
          <w:color w:val="000000"/>
          <w:sz w:val="36"/>
          <w:rtl/>
        </w:rPr>
        <w:t xml:space="preserve"> وَالْعِصْمَةُ لِلْمُتَمَسِّكِ</w:t>
      </w:r>
      <w:r w:rsidR="006217A6" w:rsidRPr="00D140E6">
        <w:rPr>
          <w:rFonts w:hint="cs"/>
          <w:color w:val="000000"/>
          <w:sz w:val="36"/>
          <w:rtl/>
        </w:rPr>
        <w:t>،</w:t>
      </w:r>
      <w:r w:rsidRPr="00D140E6">
        <w:rPr>
          <w:color w:val="000000"/>
          <w:sz w:val="36"/>
          <w:rtl/>
        </w:rPr>
        <w:t xml:space="preserve"> وَالنَّجَاةُ لِلْمُتَعَلِّقِ</w:t>
      </w:r>
      <w:r w:rsidR="006217A6" w:rsidRPr="00D140E6">
        <w:rPr>
          <w:rFonts w:hint="cs"/>
          <w:color w:val="000000"/>
          <w:sz w:val="36"/>
          <w:rtl/>
        </w:rPr>
        <w:t>،</w:t>
      </w:r>
      <w:r w:rsidRPr="00D140E6">
        <w:rPr>
          <w:color w:val="000000"/>
          <w:sz w:val="36"/>
          <w:rtl/>
        </w:rPr>
        <w:t xml:space="preserve"> لا يَعْوَجُّ فَيُقَامَ</w:t>
      </w:r>
      <w:r w:rsidR="006217A6" w:rsidRPr="00D140E6">
        <w:rPr>
          <w:rFonts w:hint="cs"/>
          <w:color w:val="000000"/>
          <w:sz w:val="36"/>
          <w:rtl/>
        </w:rPr>
        <w:t>،</w:t>
      </w:r>
      <w:r w:rsidRPr="00D140E6">
        <w:rPr>
          <w:color w:val="000000"/>
          <w:sz w:val="36"/>
          <w:rtl/>
        </w:rPr>
        <w:t xml:space="preserve"> وَلا يَزِيغُ فَيُسْتَعْتَبَ</w:t>
      </w:r>
      <w:r w:rsidR="006217A6" w:rsidRPr="00D140E6">
        <w:rPr>
          <w:rFonts w:hint="cs"/>
          <w:color w:val="000000"/>
          <w:sz w:val="36"/>
          <w:rtl/>
        </w:rPr>
        <w:t>،</w:t>
      </w:r>
      <w:r w:rsidRPr="00D140E6">
        <w:rPr>
          <w:color w:val="000000"/>
          <w:sz w:val="36"/>
          <w:rtl/>
        </w:rPr>
        <w:t xml:space="preserve"> وَلا تُخْلِقُهُ كَثْرَةُ الرَّدِّ ووُلُوجُ السَّمْعِ</w:t>
      </w:r>
      <w:r w:rsidR="006217A6" w:rsidRPr="00D140E6">
        <w:rPr>
          <w:rFonts w:hint="cs"/>
          <w:color w:val="000000"/>
          <w:sz w:val="36"/>
          <w:rtl/>
        </w:rPr>
        <w:t>،</w:t>
      </w:r>
      <w:r w:rsidRPr="00D140E6">
        <w:rPr>
          <w:color w:val="000000"/>
          <w:sz w:val="36"/>
          <w:rtl/>
        </w:rPr>
        <w:t xml:space="preserve"> مَنْ قَالَ بِهِ صَدَقَ</w:t>
      </w:r>
      <w:r w:rsidR="006217A6" w:rsidRPr="00D140E6">
        <w:rPr>
          <w:rFonts w:hint="cs"/>
          <w:color w:val="000000"/>
          <w:sz w:val="36"/>
          <w:rtl/>
        </w:rPr>
        <w:t>،</w:t>
      </w:r>
      <w:r w:rsidRPr="00D140E6">
        <w:rPr>
          <w:color w:val="000000"/>
          <w:sz w:val="36"/>
          <w:rtl/>
        </w:rPr>
        <w:t xml:space="preserve"> وَمَنْ عَمِلَ بِهِ سَبَقَ</w:t>
      </w:r>
      <w:r w:rsidR="00D140E6" w:rsidRPr="00966343">
        <w:rPr>
          <w:rFonts w:hint="eastAsia"/>
          <w:color w:val="008000"/>
          <w:sz w:val="36"/>
          <w:rtl/>
        </w:rPr>
        <w:t>»</w:t>
      </w:r>
      <w:r w:rsidR="006217A6" w:rsidRPr="00966343">
        <w:rPr>
          <w:rFonts w:ascii="AGA Arabesque" w:hAnsi="AGA Arabesque"/>
          <w:b/>
          <w:bCs/>
          <w:color w:val="008000"/>
          <w:sz w:val="36"/>
          <w:vertAlign w:val="superscript"/>
          <w:rtl/>
          <w:lang w:bidi="ar-SY"/>
        </w:rPr>
        <w:t>(</w:t>
      </w:r>
      <w:r w:rsidRPr="00966343">
        <w:rPr>
          <w:rStyle w:val="FootnoteReference"/>
          <w:rFonts w:ascii="AGA Arabesque" w:hAnsi="AGA Arabesque"/>
          <w:b/>
          <w:bCs/>
          <w:color w:val="008000"/>
          <w:sz w:val="36"/>
          <w:rtl/>
          <w:lang w:bidi="ar-SY"/>
        </w:rPr>
        <w:footnoteReference w:id="41"/>
      </w:r>
      <w:r w:rsidR="006217A6" w:rsidRPr="00966343">
        <w:rPr>
          <w:rFonts w:ascii="AGA Arabesque" w:hAnsi="AGA Arabesque"/>
          <w:b/>
          <w:bCs/>
          <w:color w:val="008000"/>
          <w:sz w:val="36"/>
          <w:vertAlign w:val="superscript"/>
          <w:rtl/>
          <w:lang w:bidi="ar-SY"/>
        </w:rPr>
        <w:t>)</w:t>
      </w:r>
      <w:r w:rsidR="006217A6">
        <w:rPr>
          <w:rFonts w:ascii="AGA Arabesque" w:hAnsi="AGA Arabesque" w:hint="cs"/>
          <w:sz w:val="36"/>
          <w:rtl/>
          <w:lang w:bidi="ar-SY"/>
        </w:rPr>
        <w:t>.</w:t>
      </w:r>
    </w:p>
    <w:p w:rsidR="003D5D68" w:rsidRPr="008646A7" w:rsidRDefault="003D5D68" w:rsidP="008B674B">
      <w:pPr>
        <w:widowControl w:val="0"/>
        <w:numPr>
          <w:ilvl w:val="0"/>
          <w:numId w:val="2"/>
        </w:numPr>
        <w:spacing w:after="120"/>
        <w:ind w:left="357" w:hanging="357"/>
        <w:jc w:val="lowKashida"/>
        <w:rPr>
          <w:rFonts w:ascii="AGA Arabesque" w:hAnsi="AGA Arabesque"/>
          <w:sz w:val="36"/>
          <w:lang w:bidi="ar-SY"/>
        </w:rPr>
      </w:pPr>
      <w:r w:rsidRPr="008646A7">
        <w:rPr>
          <w:rFonts w:ascii="AGA Arabesque" w:hAnsi="AGA Arabesque" w:hint="cs"/>
          <w:sz w:val="36"/>
          <w:rtl/>
          <w:lang w:bidi="ar-SY"/>
        </w:rPr>
        <w:lastRenderedPageBreak/>
        <w:t>وقال</w:t>
      </w:r>
      <w:r w:rsidR="00077300" w:rsidRPr="008646A7">
        <w:rPr>
          <w:rFonts w:ascii="AGA Arabesque" w:hAnsi="AGA Arabesque" w:hint="cs"/>
          <w:sz w:val="36"/>
          <w:rtl/>
          <w:lang w:bidi="ar-SY"/>
        </w:rPr>
        <w:t xml:space="preserve"> </w:t>
      </w:r>
      <w:r w:rsidRPr="008646A7">
        <w:rPr>
          <w:rFonts w:ascii="AGA Arabesque" w:hAnsi="AGA Arabesque" w:hint="cs"/>
          <w:sz w:val="36"/>
          <w:rtl/>
          <w:lang w:bidi="ar-SY"/>
        </w:rPr>
        <w:t>عليه السلام</w:t>
      </w:r>
      <w:r w:rsidR="006217A6">
        <w:rPr>
          <w:rFonts w:ascii="AGA Arabesque" w:hAnsi="AGA Arabesque" w:hint="cs"/>
          <w:sz w:val="36"/>
          <w:rtl/>
          <w:lang w:bidi="ar-SY"/>
        </w:rPr>
        <w:t>:</w:t>
      </w:r>
      <w:r w:rsidRPr="008646A7">
        <w:rPr>
          <w:rFonts w:ascii="AGA Arabesque" w:hAnsi="AGA Arabesque" w:hint="cs"/>
          <w:sz w:val="36"/>
          <w:rtl/>
          <w:lang w:bidi="ar-SY"/>
        </w:rPr>
        <w:t xml:space="preserve"> </w:t>
      </w:r>
      <w:r w:rsidR="00D140E6" w:rsidRPr="00966343">
        <w:rPr>
          <w:rFonts w:ascii="AGA Arabesque" w:hAnsi="AGA Arabesque" w:hint="eastAsia"/>
          <w:color w:val="008000"/>
          <w:sz w:val="36"/>
          <w:rtl/>
          <w:lang w:bidi="ar-SY"/>
        </w:rPr>
        <w:t>«</w:t>
      </w:r>
      <w:r w:rsidRPr="00D140E6">
        <w:rPr>
          <w:color w:val="000000"/>
          <w:sz w:val="36"/>
          <w:rtl/>
        </w:rPr>
        <w:t>وَإِنَّ اللَّهَ سُبْحَانَهُ لَمْ يَعِظْ أَحَداً بِمِثْلِ هَذَا الْقُرْآنِ</w:t>
      </w:r>
      <w:r w:rsidR="006217A6" w:rsidRPr="00D140E6">
        <w:rPr>
          <w:rFonts w:hint="cs"/>
          <w:color w:val="000000"/>
          <w:sz w:val="36"/>
          <w:rtl/>
        </w:rPr>
        <w:t>،</w:t>
      </w:r>
      <w:r w:rsidRPr="00D140E6">
        <w:rPr>
          <w:color w:val="000000"/>
          <w:sz w:val="36"/>
          <w:rtl/>
        </w:rPr>
        <w:t xml:space="preserve"> فَإِنَّهُ حَبْلُ اللَّهِ الْمَتِينُ وَسَبَبُهُ الأَمِينُ</w:t>
      </w:r>
      <w:r w:rsidR="006217A6" w:rsidRPr="00D140E6">
        <w:rPr>
          <w:rFonts w:hint="cs"/>
          <w:color w:val="000000"/>
          <w:sz w:val="36"/>
          <w:rtl/>
        </w:rPr>
        <w:t>،</w:t>
      </w:r>
      <w:r w:rsidRPr="00D140E6">
        <w:rPr>
          <w:color w:val="000000"/>
          <w:sz w:val="36"/>
          <w:rtl/>
        </w:rPr>
        <w:t xml:space="preserve"> وَفِيهِ رَبِيعُ الْقَلْبِ وَيَنَابِيعُ الْعِلْمِ</w:t>
      </w:r>
      <w:r w:rsidR="006217A6" w:rsidRPr="00D140E6">
        <w:rPr>
          <w:rFonts w:hint="cs"/>
          <w:color w:val="000000"/>
          <w:sz w:val="36"/>
          <w:rtl/>
        </w:rPr>
        <w:t>،</w:t>
      </w:r>
      <w:r w:rsidRPr="00D140E6">
        <w:rPr>
          <w:color w:val="000000"/>
          <w:sz w:val="36"/>
          <w:rtl/>
        </w:rPr>
        <w:t xml:space="preserve"> وَمَا لِلْقَلْبِ جِلاءٌ غَيْرُهُ</w:t>
      </w:r>
      <w:r w:rsidR="00D140E6" w:rsidRPr="00966343">
        <w:rPr>
          <w:rFonts w:ascii="AGA Arabesque" w:hAnsi="AGA Arabesque" w:hint="eastAsia"/>
          <w:color w:val="008000"/>
          <w:sz w:val="36"/>
          <w:rtl/>
          <w:lang w:bidi="ar-SY"/>
        </w:rPr>
        <w:t>»</w:t>
      </w:r>
      <w:r w:rsidR="006217A6" w:rsidRPr="00966343">
        <w:rPr>
          <w:rFonts w:ascii="AGA Arabesque" w:hAnsi="AGA Arabesque"/>
          <w:b/>
          <w:bCs/>
          <w:color w:val="008000"/>
          <w:sz w:val="36"/>
          <w:vertAlign w:val="superscript"/>
          <w:rtl/>
          <w:lang w:bidi="ar-SY"/>
        </w:rPr>
        <w:t>(</w:t>
      </w:r>
      <w:r w:rsidRPr="00966343">
        <w:rPr>
          <w:rStyle w:val="FootnoteReference"/>
          <w:rFonts w:ascii="AGA Arabesque" w:hAnsi="AGA Arabesque"/>
          <w:b/>
          <w:bCs/>
          <w:color w:val="008000"/>
          <w:sz w:val="36"/>
          <w:rtl/>
          <w:lang w:bidi="ar-SY"/>
        </w:rPr>
        <w:footnoteReference w:id="42"/>
      </w:r>
      <w:r w:rsidR="006217A6" w:rsidRPr="00966343">
        <w:rPr>
          <w:rFonts w:ascii="AGA Arabesque" w:hAnsi="AGA Arabesque"/>
          <w:b/>
          <w:bCs/>
          <w:color w:val="008000"/>
          <w:sz w:val="36"/>
          <w:vertAlign w:val="superscript"/>
          <w:rtl/>
          <w:lang w:bidi="ar-SY"/>
        </w:rPr>
        <w:t>)</w:t>
      </w:r>
      <w:r w:rsidR="006217A6">
        <w:rPr>
          <w:rFonts w:ascii="AGA Arabesque" w:hAnsi="AGA Arabesque" w:hint="cs"/>
          <w:sz w:val="36"/>
          <w:rtl/>
          <w:lang w:bidi="ar-SY"/>
        </w:rPr>
        <w:t>.</w:t>
      </w:r>
    </w:p>
    <w:p w:rsidR="003D5D68" w:rsidRPr="008646A7" w:rsidRDefault="003D5D68" w:rsidP="008B674B">
      <w:pPr>
        <w:widowControl w:val="0"/>
        <w:numPr>
          <w:ilvl w:val="0"/>
          <w:numId w:val="2"/>
        </w:numPr>
        <w:spacing w:after="120"/>
        <w:ind w:left="357" w:hanging="357"/>
        <w:jc w:val="lowKashida"/>
        <w:rPr>
          <w:rFonts w:ascii="AGA Arabesque" w:hAnsi="AGA Arabesque"/>
          <w:sz w:val="36"/>
          <w:lang w:bidi="ar-SY"/>
        </w:rPr>
      </w:pPr>
      <w:r w:rsidRPr="008646A7">
        <w:rPr>
          <w:rFonts w:ascii="AGA Arabesque" w:hAnsi="AGA Arabesque" w:hint="cs"/>
          <w:sz w:val="36"/>
          <w:rtl/>
          <w:lang w:bidi="ar-SY"/>
        </w:rPr>
        <w:t>وقال</w:t>
      </w:r>
      <w:r w:rsidR="00077300" w:rsidRPr="008646A7">
        <w:rPr>
          <w:rFonts w:ascii="AGA Arabesque" w:hAnsi="AGA Arabesque" w:hint="cs"/>
          <w:sz w:val="36"/>
          <w:rtl/>
          <w:lang w:bidi="ar-SY"/>
        </w:rPr>
        <w:t xml:space="preserve"> </w:t>
      </w:r>
      <w:r w:rsidRPr="008646A7">
        <w:rPr>
          <w:rFonts w:ascii="AGA Arabesque" w:hAnsi="AGA Arabesque" w:hint="cs"/>
          <w:sz w:val="36"/>
          <w:rtl/>
          <w:lang w:bidi="ar-SY"/>
        </w:rPr>
        <w:t>عليه السلام</w:t>
      </w:r>
      <w:r w:rsidR="006217A6">
        <w:rPr>
          <w:rFonts w:ascii="AGA Arabesque" w:hAnsi="AGA Arabesque" w:hint="cs"/>
          <w:sz w:val="36"/>
          <w:rtl/>
          <w:lang w:bidi="ar-SY"/>
        </w:rPr>
        <w:t>:</w:t>
      </w:r>
      <w:r w:rsidRPr="008646A7">
        <w:rPr>
          <w:rFonts w:ascii="AGA Arabesque" w:hAnsi="AGA Arabesque" w:hint="cs"/>
          <w:sz w:val="36"/>
          <w:rtl/>
          <w:lang w:bidi="ar-SY"/>
        </w:rPr>
        <w:t xml:space="preserve"> </w:t>
      </w:r>
      <w:r w:rsidR="00D140E6" w:rsidRPr="00966343">
        <w:rPr>
          <w:rFonts w:ascii="AGA Arabesque" w:hAnsi="AGA Arabesque" w:hint="eastAsia"/>
          <w:color w:val="008000"/>
          <w:sz w:val="36"/>
          <w:rtl/>
          <w:lang w:bidi="ar-SY"/>
        </w:rPr>
        <w:t>«</w:t>
      </w:r>
      <w:r w:rsidRPr="00D140E6">
        <w:rPr>
          <w:color w:val="000000"/>
          <w:sz w:val="36"/>
          <w:rtl/>
        </w:rPr>
        <w:t>فَالْقُرْآنُ آمِرٌ زَاجِرٌ</w:t>
      </w:r>
      <w:r w:rsidR="006217A6" w:rsidRPr="00D140E6">
        <w:rPr>
          <w:rFonts w:hint="cs"/>
          <w:color w:val="000000"/>
          <w:sz w:val="36"/>
          <w:rtl/>
        </w:rPr>
        <w:t>،</w:t>
      </w:r>
      <w:r w:rsidRPr="00D140E6">
        <w:rPr>
          <w:color w:val="000000"/>
          <w:sz w:val="36"/>
          <w:rtl/>
        </w:rPr>
        <w:t xml:space="preserve"> وَصَامِتٌ نَاطِقٌ</w:t>
      </w:r>
      <w:r w:rsidR="006217A6" w:rsidRPr="00D140E6">
        <w:rPr>
          <w:rFonts w:hint="cs"/>
          <w:color w:val="000000"/>
          <w:sz w:val="36"/>
          <w:rtl/>
        </w:rPr>
        <w:t>،</w:t>
      </w:r>
      <w:r w:rsidRPr="00D140E6">
        <w:rPr>
          <w:color w:val="000000"/>
          <w:sz w:val="36"/>
          <w:rtl/>
        </w:rPr>
        <w:t xml:space="preserve"> حُجَّةُ اللَّهِ عَلَى خَلْقِهِ</w:t>
      </w:r>
      <w:r w:rsidR="006217A6" w:rsidRPr="00D140E6">
        <w:rPr>
          <w:rFonts w:hint="cs"/>
          <w:color w:val="000000"/>
          <w:sz w:val="36"/>
          <w:rtl/>
        </w:rPr>
        <w:t>،</w:t>
      </w:r>
      <w:r w:rsidRPr="00D140E6">
        <w:rPr>
          <w:color w:val="000000"/>
          <w:sz w:val="36"/>
          <w:rtl/>
        </w:rPr>
        <w:t xml:space="preserve"> أَخَذَ عَلَيْهِ مِيثَاقَهُمْ وَارْتَهَنَ عَلَيْهِمْ أَنْفُسَهُمْ</w:t>
      </w:r>
      <w:r w:rsidR="006217A6" w:rsidRPr="00D140E6">
        <w:rPr>
          <w:rFonts w:hint="cs"/>
          <w:color w:val="000000"/>
          <w:sz w:val="36"/>
          <w:rtl/>
        </w:rPr>
        <w:t>،</w:t>
      </w:r>
      <w:r w:rsidRPr="00D140E6">
        <w:rPr>
          <w:color w:val="000000"/>
          <w:sz w:val="36"/>
          <w:rtl/>
        </w:rPr>
        <w:t xml:space="preserve"> أَتَمَّ نُورَهُ وَأَكْمَلَ بِهِ دِينَهُ</w:t>
      </w:r>
      <w:r w:rsidR="006217A6" w:rsidRPr="00D140E6">
        <w:rPr>
          <w:rFonts w:hint="cs"/>
          <w:color w:val="000000"/>
          <w:sz w:val="36"/>
          <w:rtl/>
        </w:rPr>
        <w:t>،</w:t>
      </w:r>
      <w:r w:rsidRPr="00D140E6">
        <w:rPr>
          <w:color w:val="000000"/>
          <w:sz w:val="36"/>
          <w:rtl/>
        </w:rPr>
        <w:t xml:space="preserve"> وَقَبَضَ نَبِيَّهُ </w:t>
      </w:r>
      <w:r w:rsidR="00D711C6">
        <w:rPr>
          <w:rFonts w:hint="cs"/>
          <w:color w:val="000000"/>
          <w:sz w:val="36"/>
          <w:rtl/>
        </w:rPr>
        <w:t>صلى الله عليه وآله وسلم</w:t>
      </w:r>
      <w:r w:rsidR="006217A6" w:rsidRPr="00D140E6">
        <w:rPr>
          <w:rFonts w:hint="cs"/>
          <w:color w:val="000000"/>
          <w:sz w:val="36"/>
          <w:rtl/>
        </w:rPr>
        <w:t>،</w:t>
      </w:r>
      <w:r w:rsidRPr="00D140E6">
        <w:rPr>
          <w:color w:val="000000"/>
          <w:sz w:val="36"/>
          <w:rtl/>
        </w:rPr>
        <w:t xml:space="preserve"> وَقَدْ فَرَغَ إِلَى الْخَلْقِ مِنْ أَحْكَامِ الْهُدَى بِهِ</w:t>
      </w:r>
      <w:r w:rsidR="00D140E6" w:rsidRPr="00966343">
        <w:rPr>
          <w:rFonts w:ascii="AGA Arabesque" w:hAnsi="AGA Arabesque" w:hint="eastAsia"/>
          <w:color w:val="008000"/>
          <w:sz w:val="36"/>
          <w:rtl/>
          <w:lang w:bidi="ar-SY"/>
        </w:rPr>
        <w:t>»</w:t>
      </w:r>
      <w:r w:rsidR="006217A6" w:rsidRPr="00966343">
        <w:rPr>
          <w:rFonts w:ascii="AGA Arabesque" w:hAnsi="AGA Arabesque"/>
          <w:b/>
          <w:bCs/>
          <w:color w:val="008000"/>
          <w:sz w:val="36"/>
          <w:vertAlign w:val="superscript"/>
          <w:rtl/>
          <w:lang w:bidi="ar-SY"/>
        </w:rPr>
        <w:t>(</w:t>
      </w:r>
      <w:r w:rsidRPr="00966343">
        <w:rPr>
          <w:rStyle w:val="FootnoteReference"/>
          <w:rFonts w:ascii="AGA Arabesque" w:hAnsi="AGA Arabesque"/>
          <w:b/>
          <w:bCs/>
          <w:color w:val="008000"/>
          <w:sz w:val="36"/>
          <w:rtl/>
          <w:lang w:bidi="ar-SY"/>
        </w:rPr>
        <w:footnoteReference w:id="43"/>
      </w:r>
      <w:r w:rsidR="006217A6" w:rsidRPr="00966343">
        <w:rPr>
          <w:rFonts w:ascii="AGA Arabesque" w:hAnsi="AGA Arabesque"/>
          <w:b/>
          <w:bCs/>
          <w:color w:val="008000"/>
          <w:sz w:val="36"/>
          <w:vertAlign w:val="superscript"/>
          <w:rtl/>
          <w:lang w:bidi="ar-SY"/>
        </w:rPr>
        <w:t>)</w:t>
      </w:r>
      <w:r w:rsidR="006217A6">
        <w:rPr>
          <w:rFonts w:ascii="AGA Arabesque" w:hAnsi="AGA Arabesque" w:hint="cs"/>
          <w:sz w:val="36"/>
          <w:rtl/>
          <w:lang w:bidi="ar-SY"/>
        </w:rPr>
        <w:t>.</w:t>
      </w:r>
    </w:p>
    <w:p w:rsidR="003D5D68" w:rsidRPr="008646A7" w:rsidRDefault="003D5D68" w:rsidP="008B674B">
      <w:pPr>
        <w:widowControl w:val="0"/>
        <w:numPr>
          <w:ilvl w:val="0"/>
          <w:numId w:val="2"/>
        </w:numPr>
        <w:spacing w:after="120"/>
        <w:ind w:left="357" w:hanging="357"/>
        <w:jc w:val="lowKashida"/>
        <w:rPr>
          <w:rFonts w:ascii="AGA Arabesque" w:hAnsi="AGA Arabesque"/>
          <w:sz w:val="36"/>
          <w:lang w:bidi="ar-SY"/>
        </w:rPr>
      </w:pPr>
      <w:r w:rsidRPr="008646A7">
        <w:rPr>
          <w:rFonts w:ascii="AGA Arabesque" w:hAnsi="AGA Arabesque" w:hint="cs"/>
          <w:sz w:val="36"/>
          <w:rtl/>
          <w:lang w:bidi="ar-SY"/>
        </w:rPr>
        <w:t>وقال</w:t>
      </w:r>
      <w:r w:rsidR="00077300" w:rsidRPr="008646A7">
        <w:rPr>
          <w:rFonts w:ascii="AGA Arabesque" w:hAnsi="AGA Arabesque" w:hint="cs"/>
          <w:sz w:val="36"/>
          <w:rtl/>
          <w:lang w:bidi="ar-SY"/>
        </w:rPr>
        <w:t xml:space="preserve"> </w:t>
      </w:r>
      <w:r w:rsidRPr="008646A7">
        <w:rPr>
          <w:rFonts w:ascii="AGA Arabesque" w:hAnsi="AGA Arabesque" w:hint="cs"/>
          <w:sz w:val="36"/>
          <w:rtl/>
          <w:lang w:bidi="ar-SY"/>
        </w:rPr>
        <w:t>عليه السلام</w:t>
      </w:r>
      <w:r w:rsidR="006217A6">
        <w:rPr>
          <w:rFonts w:ascii="AGA Arabesque" w:hAnsi="AGA Arabesque" w:hint="cs"/>
          <w:sz w:val="36"/>
          <w:rtl/>
          <w:lang w:bidi="ar-SY"/>
        </w:rPr>
        <w:t>:</w:t>
      </w:r>
      <w:r w:rsidRPr="008646A7">
        <w:rPr>
          <w:rFonts w:ascii="AGA Arabesque" w:hAnsi="AGA Arabesque" w:hint="cs"/>
          <w:sz w:val="36"/>
          <w:rtl/>
          <w:lang w:bidi="ar-SY"/>
        </w:rPr>
        <w:t xml:space="preserve"> </w:t>
      </w:r>
      <w:r w:rsidR="00D140E6" w:rsidRPr="00966343">
        <w:rPr>
          <w:rFonts w:ascii="AGA Arabesque" w:hAnsi="AGA Arabesque" w:hint="eastAsia"/>
          <w:color w:val="008000"/>
          <w:sz w:val="36"/>
          <w:rtl/>
          <w:lang w:bidi="ar-SY"/>
        </w:rPr>
        <w:t>«</w:t>
      </w:r>
      <w:r w:rsidRPr="00D140E6">
        <w:rPr>
          <w:color w:val="000000"/>
          <w:sz w:val="36"/>
          <w:rtl/>
        </w:rPr>
        <w:t>ذَلِكَ الْقُرْآنُ فَاسْتَنْطِقُوهُ وَلَنْ يَنْطِقَ لَكُمْ</w:t>
      </w:r>
      <w:r w:rsidR="006217A6" w:rsidRPr="00D140E6">
        <w:rPr>
          <w:rFonts w:hint="cs"/>
          <w:color w:val="000000"/>
          <w:sz w:val="36"/>
          <w:rtl/>
        </w:rPr>
        <w:t>،</w:t>
      </w:r>
      <w:r w:rsidRPr="00D140E6">
        <w:rPr>
          <w:rFonts w:hint="cs"/>
          <w:color w:val="000000"/>
          <w:sz w:val="36"/>
          <w:rtl/>
        </w:rPr>
        <w:t xml:space="preserve"> ولَكِنْ</w:t>
      </w:r>
      <w:r w:rsidRPr="00D140E6">
        <w:rPr>
          <w:color w:val="000000"/>
          <w:sz w:val="36"/>
          <w:rtl/>
        </w:rPr>
        <w:t xml:space="preserve"> أُخْبِرُكُمْ عَنْهُ</w:t>
      </w:r>
      <w:r w:rsidR="006217A6" w:rsidRPr="00D140E6">
        <w:rPr>
          <w:rFonts w:hint="cs"/>
          <w:color w:val="000000"/>
          <w:sz w:val="36"/>
          <w:rtl/>
        </w:rPr>
        <w:t>:</w:t>
      </w:r>
      <w:r w:rsidRPr="00D140E6">
        <w:rPr>
          <w:color w:val="000000"/>
          <w:sz w:val="36"/>
          <w:rtl/>
        </w:rPr>
        <w:t xml:space="preserve"> إِنَّ فِيهِ عِلْمَ مَا مَضَى وَعِلْمَ مَا يَأْتِي إِلَى يَوْمِ الْقِيَامَةِ</w:t>
      </w:r>
      <w:r w:rsidR="006217A6" w:rsidRPr="00D140E6">
        <w:rPr>
          <w:rFonts w:hint="cs"/>
          <w:color w:val="000000"/>
          <w:sz w:val="36"/>
          <w:rtl/>
        </w:rPr>
        <w:t>،</w:t>
      </w:r>
      <w:r w:rsidRPr="00D140E6">
        <w:rPr>
          <w:color w:val="000000"/>
          <w:sz w:val="36"/>
          <w:rtl/>
        </w:rPr>
        <w:t xml:space="preserve"> وَحُكْمَ مَا بَيْنَكُمْ</w:t>
      </w:r>
      <w:r w:rsidR="00D140E6" w:rsidRPr="00966343">
        <w:rPr>
          <w:rFonts w:ascii="AGA Arabesque" w:hAnsi="AGA Arabesque" w:hint="eastAsia"/>
          <w:color w:val="008000"/>
          <w:sz w:val="36"/>
          <w:rtl/>
          <w:lang w:bidi="ar-SY"/>
        </w:rPr>
        <w:t>»</w:t>
      </w:r>
      <w:r w:rsidR="006217A6" w:rsidRPr="00966343">
        <w:rPr>
          <w:rFonts w:ascii="AGA Arabesque" w:hAnsi="AGA Arabesque"/>
          <w:b/>
          <w:bCs/>
          <w:color w:val="008000"/>
          <w:sz w:val="36"/>
          <w:vertAlign w:val="superscript"/>
          <w:rtl/>
          <w:lang w:bidi="ar-SY"/>
        </w:rPr>
        <w:t>(</w:t>
      </w:r>
      <w:r w:rsidRPr="00966343">
        <w:rPr>
          <w:rStyle w:val="FootnoteReference"/>
          <w:rFonts w:ascii="AGA Arabesque" w:hAnsi="AGA Arabesque"/>
          <w:b/>
          <w:bCs/>
          <w:color w:val="008000"/>
          <w:sz w:val="36"/>
          <w:rtl/>
          <w:lang w:bidi="ar-SY"/>
        </w:rPr>
        <w:footnoteReference w:id="44"/>
      </w:r>
      <w:r w:rsidR="006217A6" w:rsidRPr="00966343">
        <w:rPr>
          <w:rFonts w:ascii="AGA Arabesque" w:hAnsi="AGA Arabesque"/>
          <w:b/>
          <w:bCs/>
          <w:color w:val="008000"/>
          <w:sz w:val="36"/>
          <w:vertAlign w:val="superscript"/>
          <w:rtl/>
          <w:lang w:bidi="ar-SY"/>
        </w:rPr>
        <w:t>)</w:t>
      </w:r>
      <w:r w:rsidR="006217A6">
        <w:rPr>
          <w:rFonts w:ascii="AGA Arabesque" w:hAnsi="AGA Arabesque" w:hint="cs"/>
          <w:sz w:val="36"/>
          <w:rtl/>
          <w:lang w:bidi="ar-SY"/>
        </w:rPr>
        <w:t>.</w:t>
      </w:r>
    </w:p>
    <w:p w:rsidR="003D5D68" w:rsidRPr="008646A7" w:rsidRDefault="003D5D68" w:rsidP="008B674B">
      <w:pPr>
        <w:widowControl w:val="0"/>
        <w:numPr>
          <w:ilvl w:val="0"/>
          <w:numId w:val="2"/>
        </w:numPr>
        <w:spacing w:after="120"/>
        <w:ind w:left="357" w:hanging="357"/>
        <w:jc w:val="lowKashida"/>
        <w:rPr>
          <w:rFonts w:ascii="AGA Arabesque" w:hAnsi="AGA Arabesque"/>
          <w:sz w:val="36"/>
          <w:lang w:bidi="ar-SY"/>
        </w:rPr>
      </w:pPr>
      <w:r w:rsidRPr="008646A7">
        <w:rPr>
          <w:rFonts w:ascii="AGA Arabesque" w:hAnsi="AGA Arabesque" w:hint="cs"/>
          <w:sz w:val="36"/>
          <w:rtl/>
          <w:lang w:bidi="ar-SY"/>
        </w:rPr>
        <w:t>وقال</w:t>
      </w:r>
      <w:r w:rsidR="00077300" w:rsidRPr="008646A7">
        <w:rPr>
          <w:rFonts w:ascii="AGA Arabesque" w:hAnsi="AGA Arabesque" w:hint="cs"/>
          <w:sz w:val="36"/>
          <w:rtl/>
          <w:lang w:bidi="ar-SY"/>
        </w:rPr>
        <w:t xml:space="preserve"> </w:t>
      </w:r>
      <w:r w:rsidRPr="008646A7">
        <w:rPr>
          <w:rFonts w:ascii="AGA Arabesque" w:hAnsi="AGA Arabesque" w:hint="cs"/>
          <w:sz w:val="36"/>
          <w:rtl/>
          <w:lang w:bidi="ar-SY"/>
        </w:rPr>
        <w:t>عليه السلام</w:t>
      </w:r>
      <w:r w:rsidR="006217A6">
        <w:rPr>
          <w:rFonts w:ascii="AGA Arabesque" w:hAnsi="AGA Arabesque" w:hint="cs"/>
          <w:sz w:val="36"/>
          <w:rtl/>
          <w:lang w:bidi="ar-SY"/>
        </w:rPr>
        <w:t>:</w:t>
      </w:r>
      <w:r w:rsidRPr="008646A7">
        <w:rPr>
          <w:rFonts w:ascii="AGA Arabesque" w:hAnsi="AGA Arabesque" w:hint="cs"/>
          <w:sz w:val="36"/>
          <w:rtl/>
          <w:lang w:bidi="ar-SY"/>
        </w:rPr>
        <w:t xml:space="preserve"> </w:t>
      </w:r>
      <w:r w:rsidR="00D140E6" w:rsidRPr="00966343">
        <w:rPr>
          <w:rFonts w:ascii="AGA Arabesque" w:hAnsi="AGA Arabesque" w:hint="eastAsia"/>
          <w:color w:val="008000"/>
          <w:sz w:val="36"/>
          <w:rtl/>
          <w:lang w:bidi="ar-SY"/>
        </w:rPr>
        <w:t>«</w:t>
      </w:r>
      <w:r w:rsidRPr="00D140E6">
        <w:rPr>
          <w:color w:val="000000"/>
          <w:sz w:val="36"/>
          <w:rtl/>
        </w:rPr>
        <w:t>تَعَلَّمُوا الْقُرْآنَ فَإِنَّهُ أَحْسَنُ الْحَدِيثِ</w:t>
      </w:r>
      <w:r w:rsidR="006217A6" w:rsidRPr="00D140E6">
        <w:rPr>
          <w:rFonts w:hint="cs"/>
          <w:color w:val="000000"/>
          <w:sz w:val="36"/>
          <w:rtl/>
        </w:rPr>
        <w:t>،</w:t>
      </w:r>
      <w:r w:rsidRPr="00D140E6">
        <w:rPr>
          <w:color w:val="000000"/>
          <w:sz w:val="36"/>
          <w:rtl/>
        </w:rPr>
        <w:t xml:space="preserve"> وَتَفَقَّهُوا فِيهِ فَإِنَّهُ رَبِيعُ الْقُلُوبِ</w:t>
      </w:r>
      <w:r w:rsidR="006217A6" w:rsidRPr="00D140E6">
        <w:rPr>
          <w:rFonts w:hint="cs"/>
          <w:color w:val="000000"/>
          <w:sz w:val="36"/>
          <w:rtl/>
        </w:rPr>
        <w:t>،</w:t>
      </w:r>
      <w:r w:rsidRPr="00D140E6">
        <w:rPr>
          <w:color w:val="000000"/>
          <w:sz w:val="36"/>
          <w:rtl/>
        </w:rPr>
        <w:t xml:space="preserve"> وَاسْتَشْفُوا بِنُورِهِ فَإِنَّهُ شِفَاءُ الصُّدُورِ</w:t>
      </w:r>
      <w:r w:rsidR="006217A6" w:rsidRPr="00D140E6">
        <w:rPr>
          <w:rFonts w:hint="cs"/>
          <w:color w:val="000000"/>
          <w:sz w:val="36"/>
          <w:rtl/>
        </w:rPr>
        <w:t>،</w:t>
      </w:r>
      <w:r w:rsidRPr="00D140E6">
        <w:rPr>
          <w:color w:val="000000"/>
          <w:sz w:val="36"/>
          <w:rtl/>
        </w:rPr>
        <w:t xml:space="preserve"> وَأَحْسِنُوا تِلاوَتَهُ فَإِنَّهُ أَنْفَعُ الْقَصَصِ</w:t>
      </w:r>
      <w:r w:rsidR="00D140E6" w:rsidRPr="00966343">
        <w:rPr>
          <w:rFonts w:ascii="AGA Arabesque" w:hAnsi="AGA Arabesque" w:hint="eastAsia"/>
          <w:color w:val="008000"/>
          <w:sz w:val="36"/>
          <w:rtl/>
          <w:lang w:bidi="ar-SY"/>
        </w:rPr>
        <w:t>»</w:t>
      </w:r>
      <w:r w:rsidR="006217A6" w:rsidRPr="00966343">
        <w:rPr>
          <w:rFonts w:ascii="AGA Arabesque" w:hAnsi="AGA Arabesque"/>
          <w:b/>
          <w:bCs/>
          <w:color w:val="008000"/>
          <w:sz w:val="36"/>
          <w:vertAlign w:val="superscript"/>
          <w:rtl/>
          <w:lang w:bidi="ar-SY"/>
        </w:rPr>
        <w:t>(</w:t>
      </w:r>
      <w:r w:rsidRPr="00966343">
        <w:rPr>
          <w:rStyle w:val="FootnoteReference"/>
          <w:rFonts w:ascii="AGA Arabesque" w:hAnsi="AGA Arabesque"/>
          <w:b/>
          <w:bCs/>
          <w:color w:val="008000"/>
          <w:sz w:val="36"/>
          <w:rtl/>
          <w:lang w:bidi="ar-SY"/>
        </w:rPr>
        <w:footnoteReference w:id="45"/>
      </w:r>
      <w:r w:rsidR="006217A6" w:rsidRPr="00966343">
        <w:rPr>
          <w:rFonts w:ascii="AGA Arabesque" w:hAnsi="AGA Arabesque"/>
          <w:b/>
          <w:bCs/>
          <w:color w:val="008000"/>
          <w:sz w:val="36"/>
          <w:vertAlign w:val="superscript"/>
          <w:rtl/>
          <w:lang w:bidi="ar-SY"/>
        </w:rPr>
        <w:t>)</w:t>
      </w:r>
      <w:r w:rsidR="006217A6">
        <w:rPr>
          <w:rFonts w:ascii="AGA Arabesque" w:hAnsi="AGA Arabesque" w:hint="cs"/>
          <w:sz w:val="36"/>
          <w:rtl/>
          <w:lang w:bidi="ar-SY"/>
        </w:rPr>
        <w:t>.</w:t>
      </w:r>
    </w:p>
    <w:p w:rsidR="003D5D68" w:rsidRPr="008646A7" w:rsidRDefault="003D5D68" w:rsidP="008B674B">
      <w:pPr>
        <w:widowControl w:val="0"/>
        <w:numPr>
          <w:ilvl w:val="0"/>
          <w:numId w:val="2"/>
        </w:numPr>
        <w:spacing w:after="120"/>
        <w:jc w:val="lowKashida"/>
        <w:rPr>
          <w:rFonts w:ascii="AGA Arabesque" w:hAnsi="AGA Arabesque"/>
          <w:sz w:val="36"/>
          <w:lang w:bidi="ar-SY"/>
        </w:rPr>
      </w:pPr>
      <w:r w:rsidRPr="008646A7">
        <w:rPr>
          <w:rFonts w:ascii="AGA Arabesque" w:hAnsi="AGA Arabesque" w:hint="cs"/>
          <w:sz w:val="36"/>
          <w:rtl/>
          <w:lang w:bidi="ar-SY"/>
        </w:rPr>
        <w:t>وقال</w:t>
      </w:r>
      <w:r w:rsidR="00077300" w:rsidRPr="008646A7">
        <w:rPr>
          <w:rFonts w:ascii="AGA Arabesque" w:hAnsi="AGA Arabesque" w:hint="cs"/>
          <w:sz w:val="36"/>
          <w:rtl/>
          <w:lang w:bidi="ar-SY"/>
        </w:rPr>
        <w:t xml:space="preserve"> </w:t>
      </w:r>
      <w:r w:rsidRPr="008646A7">
        <w:rPr>
          <w:rFonts w:ascii="AGA Arabesque" w:hAnsi="AGA Arabesque" w:hint="cs"/>
          <w:sz w:val="36"/>
          <w:rtl/>
          <w:lang w:bidi="ar-SY"/>
        </w:rPr>
        <w:t>عليه السلام</w:t>
      </w:r>
      <w:r w:rsidR="006217A6">
        <w:rPr>
          <w:rFonts w:ascii="AGA Arabesque" w:hAnsi="AGA Arabesque" w:hint="cs"/>
          <w:sz w:val="36"/>
          <w:rtl/>
          <w:lang w:bidi="ar-SY"/>
        </w:rPr>
        <w:t>:</w:t>
      </w:r>
      <w:r w:rsidRPr="008646A7">
        <w:rPr>
          <w:rFonts w:ascii="AGA Arabesque" w:hAnsi="AGA Arabesque" w:hint="cs"/>
          <w:sz w:val="36"/>
          <w:rtl/>
          <w:lang w:bidi="ar-SY"/>
        </w:rPr>
        <w:t xml:space="preserve"> </w:t>
      </w:r>
      <w:r w:rsidR="00D140E6" w:rsidRPr="00966343">
        <w:rPr>
          <w:rFonts w:ascii="AGA Arabesque" w:hAnsi="AGA Arabesque" w:hint="eastAsia"/>
          <w:color w:val="008000"/>
          <w:sz w:val="36"/>
          <w:rtl/>
          <w:lang w:bidi="ar-SY"/>
        </w:rPr>
        <w:t>«</w:t>
      </w:r>
      <w:r w:rsidRPr="00D140E6">
        <w:rPr>
          <w:rFonts w:hint="cs"/>
          <w:color w:val="000000"/>
          <w:sz w:val="36"/>
          <w:rtl/>
        </w:rPr>
        <w:t>وَ</w:t>
      </w:r>
      <w:r w:rsidRPr="00D140E6">
        <w:rPr>
          <w:color w:val="000000"/>
          <w:sz w:val="36"/>
          <w:rtl/>
        </w:rPr>
        <w:t>كِتَابُ اللَّهِ بَيْنَ أَظْهُرِكُمْ</w:t>
      </w:r>
      <w:r w:rsidR="006217A6" w:rsidRPr="00D140E6">
        <w:rPr>
          <w:rFonts w:hint="cs"/>
          <w:color w:val="000000"/>
          <w:sz w:val="36"/>
          <w:rtl/>
        </w:rPr>
        <w:t>،</w:t>
      </w:r>
      <w:r w:rsidRPr="00D140E6">
        <w:rPr>
          <w:color w:val="000000"/>
          <w:sz w:val="36"/>
          <w:rtl/>
        </w:rPr>
        <w:t xml:space="preserve"> نَاطِقٌ لا يَعْيَا لِسَانُهُ</w:t>
      </w:r>
      <w:r w:rsidR="006217A6" w:rsidRPr="00D140E6">
        <w:rPr>
          <w:rFonts w:hint="cs"/>
          <w:color w:val="000000"/>
          <w:sz w:val="36"/>
          <w:rtl/>
        </w:rPr>
        <w:t>،</w:t>
      </w:r>
      <w:r w:rsidRPr="00D140E6">
        <w:rPr>
          <w:color w:val="000000"/>
          <w:sz w:val="36"/>
          <w:rtl/>
        </w:rPr>
        <w:t xml:space="preserve"> وَبَيْتٌ لا تُهْدَمُ أَرْكَانُهُ</w:t>
      </w:r>
      <w:r w:rsidR="006217A6" w:rsidRPr="00D140E6">
        <w:rPr>
          <w:rFonts w:hint="cs"/>
          <w:color w:val="000000"/>
          <w:sz w:val="36"/>
          <w:rtl/>
        </w:rPr>
        <w:t>،</w:t>
      </w:r>
      <w:r w:rsidRPr="00D140E6">
        <w:rPr>
          <w:color w:val="000000"/>
          <w:sz w:val="36"/>
          <w:rtl/>
        </w:rPr>
        <w:t xml:space="preserve"> وَعِزٌّ لا تُهْزَمُ أَعْوَانُهُ</w:t>
      </w:r>
      <w:r w:rsidR="00D140E6" w:rsidRPr="00966343">
        <w:rPr>
          <w:rFonts w:ascii="AGA Arabesque" w:hAnsi="AGA Arabesque" w:hint="eastAsia"/>
          <w:color w:val="008000"/>
          <w:sz w:val="36"/>
          <w:rtl/>
          <w:lang w:bidi="ar-SY"/>
        </w:rPr>
        <w:t>»</w:t>
      </w:r>
      <w:r w:rsidR="006217A6" w:rsidRPr="00966343">
        <w:rPr>
          <w:rFonts w:ascii="AGA Arabesque" w:hAnsi="AGA Arabesque"/>
          <w:b/>
          <w:bCs/>
          <w:color w:val="008000"/>
          <w:sz w:val="36"/>
          <w:vertAlign w:val="superscript"/>
          <w:rtl/>
          <w:lang w:bidi="ar-SY"/>
        </w:rPr>
        <w:t>(</w:t>
      </w:r>
      <w:r w:rsidRPr="00966343">
        <w:rPr>
          <w:rStyle w:val="FootnoteReference"/>
          <w:rFonts w:ascii="AGA Arabesque" w:hAnsi="AGA Arabesque"/>
          <w:b/>
          <w:bCs/>
          <w:color w:val="008000"/>
          <w:sz w:val="36"/>
          <w:rtl/>
          <w:lang w:bidi="ar-SY"/>
        </w:rPr>
        <w:footnoteReference w:id="46"/>
      </w:r>
      <w:r w:rsidR="006217A6" w:rsidRPr="00966343">
        <w:rPr>
          <w:rFonts w:ascii="AGA Arabesque" w:hAnsi="AGA Arabesque"/>
          <w:b/>
          <w:bCs/>
          <w:color w:val="008000"/>
          <w:sz w:val="36"/>
          <w:vertAlign w:val="superscript"/>
          <w:rtl/>
          <w:lang w:bidi="ar-SY"/>
        </w:rPr>
        <w:t>)</w:t>
      </w:r>
      <w:r w:rsidR="006217A6">
        <w:rPr>
          <w:rFonts w:ascii="AGA Arabesque" w:hAnsi="AGA Arabesque" w:hint="cs"/>
          <w:sz w:val="36"/>
          <w:rtl/>
          <w:lang w:bidi="ar-SY"/>
        </w:rPr>
        <w:t>.</w:t>
      </w:r>
    </w:p>
    <w:p w:rsidR="003D5D68" w:rsidRPr="008646A7" w:rsidRDefault="003D5D68" w:rsidP="008B674B">
      <w:pPr>
        <w:widowControl w:val="0"/>
        <w:numPr>
          <w:ilvl w:val="0"/>
          <w:numId w:val="2"/>
        </w:numPr>
        <w:spacing w:after="120"/>
        <w:jc w:val="lowKashida"/>
        <w:rPr>
          <w:rFonts w:ascii="AGA Arabesque" w:hAnsi="AGA Arabesque"/>
          <w:sz w:val="36"/>
          <w:lang w:bidi="ar-SY"/>
        </w:rPr>
      </w:pPr>
      <w:r w:rsidRPr="008646A7">
        <w:rPr>
          <w:rFonts w:ascii="AGA Arabesque" w:hAnsi="AGA Arabesque" w:hint="cs"/>
          <w:sz w:val="36"/>
          <w:rtl/>
          <w:lang w:bidi="ar-SY"/>
        </w:rPr>
        <w:t>وقال</w:t>
      </w:r>
      <w:r w:rsidR="00077300" w:rsidRPr="008646A7">
        <w:rPr>
          <w:rFonts w:ascii="AGA Arabesque" w:hAnsi="AGA Arabesque" w:hint="cs"/>
          <w:sz w:val="36"/>
          <w:rtl/>
          <w:lang w:bidi="ar-SY"/>
        </w:rPr>
        <w:t xml:space="preserve"> </w:t>
      </w:r>
      <w:r w:rsidRPr="008646A7">
        <w:rPr>
          <w:rFonts w:ascii="AGA Arabesque" w:hAnsi="AGA Arabesque" w:hint="cs"/>
          <w:sz w:val="36"/>
          <w:rtl/>
          <w:lang w:bidi="ar-SY"/>
        </w:rPr>
        <w:t>عليه السلام</w:t>
      </w:r>
      <w:r w:rsidR="006217A6">
        <w:rPr>
          <w:rFonts w:ascii="AGA Arabesque" w:hAnsi="AGA Arabesque" w:hint="cs"/>
          <w:sz w:val="36"/>
          <w:rtl/>
          <w:lang w:bidi="ar-SY"/>
        </w:rPr>
        <w:t>:</w:t>
      </w:r>
      <w:r w:rsidRPr="008646A7">
        <w:rPr>
          <w:rFonts w:ascii="AGA Arabesque" w:hAnsi="AGA Arabesque" w:hint="cs"/>
          <w:sz w:val="36"/>
          <w:rtl/>
          <w:lang w:bidi="ar-SY"/>
        </w:rPr>
        <w:t xml:space="preserve"> </w:t>
      </w:r>
      <w:r w:rsidR="00D140E6" w:rsidRPr="00966343">
        <w:rPr>
          <w:rFonts w:ascii="AGA Arabesque" w:hAnsi="AGA Arabesque" w:hint="eastAsia"/>
          <w:color w:val="008000"/>
          <w:sz w:val="36"/>
          <w:rtl/>
          <w:lang w:bidi="ar-SY"/>
        </w:rPr>
        <w:t>«</w:t>
      </w:r>
      <w:r w:rsidRPr="00D140E6">
        <w:rPr>
          <w:rFonts w:hint="cs"/>
          <w:color w:val="000000"/>
          <w:sz w:val="36"/>
          <w:rtl/>
        </w:rPr>
        <w:t>وَفِي القُرْآنِ نَبَأُ مَا قَبْلَكُم</w:t>
      </w:r>
      <w:r w:rsidR="006217A6" w:rsidRPr="00D140E6">
        <w:rPr>
          <w:rFonts w:hint="cs"/>
          <w:color w:val="000000"/>
          <w:sz w:val="36"/>
          <w:rtl/>
        </w:rPr>
        <w:t>،</w:t>
      </w:r>
      <w:r w:rsidRPr="00D140E6">
        <w:rPr>
          <w:rFonts w:hint="cs"/>
          <w:color w:val="000000"/>
          <w:sz w:val="36"/>
          <w:rtl/>
        </w:rPr>
        <w:t xml:space="preserve"> وخَبَرُ ما بعْدَكُم</w:t>
      </w:r>
      <w:r w:rsidR="006217A6" w:rsidRPr="00D140E6">
        <w:rPr>
          <w:rFonts w:hint="cs"/>
          <w:color w:val="000000"/>
          <w:sz w:val="36"/>
          <w:rtl/>
        </w:rPr>
        <w:t>،</w:t>
      </w:r>
      <w:r w:rsidRPr="00D140E6">
        <w:rPr>
          <w:rFonts w:hint="cs"/>
          <w:color w:val="000000"/>
          <w:sz w:val="36"/>
          <w:rtl/>
        </w:rPr>
        <w:t xml:space="preserve"> وحُكْمُ ما بيْنَكُم</w:t>
      </w:r>
      <w:r w:rsidR="00D140E6" w:rsidRPr="00966343">
        <w:rPr>
          <w:rFonts w:ascii="AGA Arabesque" w:hAnsi="AGA Arabesque" w:hint="eastAsia"/>
          <w:color w:val="008000"/>
          <w:sz w:val="36"/>
          <w:rtl/>
          <w:lang w:bidi="ar-SY"/>
        </w:rPr>
        <w:t>»</w:t>
      </w:r>
      <w:r w:rsidR="006217A6" w:rsidRPr="00966343">
        <w:rPr>
          <w:rFonts w:ascii="AGA Arabesque" w:hAnsi="AGA Arabesque"/>
          <w:b/>
          <w:bCs/>
          <w:color w:val="008000"/>
          <w:sz w:val="36"/>
          <w:vertAlign w:val="superscript"/>
          <w:rtl/>
          <w:lang w:bidi="ar-SY"/>
        </w:rPr>
        <w:t>(</w:t>
      </w:r>
      <w:r w:rsidRPr="00966343">
        <w:rPr>
          <w:rStyle w:val="FootnoteReference"/>
          <w:rFonts w:ascii="AGA Arabesque" w:hAnsi="AGA Arabesque"/>
          <w:b/>
          <w:bCs/>
          <w:color w:val="008000"/>
          <w:sz w:val="36"/>
          <w:rtl/>
          <w:lang w:bidi="ar-SY"/>
        </w:rPr>
        <w:footnoteReference w:id="47"/>
      </w:r>
      <w:r w:rsidR="006217A6" w:rsidRPr="00966343">
        <w:rPr>
          <w:rFonts w:ascii="AGA Arabesque" w:hAnsi="AGA Arabesque"/>
          <w:b/>
          <w:bCs/>
          <w:color w:val="008000"/>
          <w:sz w:val="36"/>
          <w:vertAlign w:val="superscript"/>
          <w:rtl/>
          <w:lang w:bidi="ar-SY"/>
        </w:rPr>
        <w:t>)</w:t>
      </w:r>
      <w:r w:rsidR="006217A6">
        <w:rPr>
          <w:rFonts w:ascii="AGA Arabesque" w:hAnsi="AGA Arabesque" w:hint="cs"/>
          <w:sz w:val="36"/>
          <w:rtl/>
          <w:lang w:bidi="ar-SY"/>
        </w:rPr>
        <w:t>.</w:t>
      </w:r>
    </w:p>
    <w:p w:rsidR="003D5D68" w:rsidRPr="008646A7" w:rsidRDefault="003D5D68" w:rsidP="008B674B">
      <w:pPr>
        <w:widowControl w:val="0"/>
        <w:numPr>
          <w:ilvl w:val="0"/>
          <w:numId w:val="2"/>
        </w:numPr>
        <w:tabs>
          <w:tab w:val="clear" w:pos="360"/>
          <w:tab w:val="num" w:pos="567"/>
        </w:tabs>
        <w:spacing w:after="120"/>
        <w:jc w:val="lowKashida"/>
        <w:rPr>
          <w:rFonts w:ascii="AGA Arabesque" w:hAnsi="AGA Arabesque"/>
          <w:sz w:val="36"/>
          <w:lang w:bidi="ar-SY"/>
        </w:rPr>
      </w:pPr>
      <w:r w:rsidRPr="008646A7">
        <w:rPr>
          <w:rFonts w:ascii="AGA Arabesque" w:hAnsi="AGA Arabesque" w:hint="cs"/>
          <w:sz w:val="36"/>
          <w:rtl/>
          <w:lang w:bidi="ar-SY"/>
        </w:rPr>
        <w:t>وقال</w:t>
      </w:r>
      <w:r w:rsidR="00077300" w:rsidRPr="008646A7">
        <w:rPr>
          <w:rFonts w:ascii="AGA Arabesque" w:hAnsi="AGA Arabesque" w:hint="cs"/>
          <w:sz w:val="36"/>
          <w:rtl/>
          <w:lang w:bidi="ar-SY"/>
        </w:rPr>
        <w:t xml:space="preserve"> </w:t>
      </w:r>
      <w:r w:rsidRPr="008646A7">
        <w:rPr>
          <w:rFonts w:ascii="AGA Arabesque" w:hAnsi="AGA Arabesque" w:hint="cs"/>
          <w:sz w:val="36"/>
          <w:rtl/>
          <w:lang w:bidi="ar-SY"/>
        </w:rPr>
        <w:t>عليه السلام</w:t>
      </w:r>
      <w:r w:rsidR="006217A6">
        <w:rPr>
          <w:rFonts w:ascii="AGA Arabesque" w:hAnsi="AGA Arabesque" w:hint="cs"/>
          <w:sz w:val="36"/>
          <w:rtl/>
          <w:lang w:bidi="ar-SY"/>
        </w:rPr>
        <w:t>:</w:t>
      </w:r>
      <w:r w:rsidRPr="008646A7">
        <w:rPr>
          <w:rFonts w:ascii="AGA Arabesque" w:hAnsi="AGA Arabesque" w:hint="cs"/>
          <w:sz w:val="36"/>
          <w:rtl/>
          <w:lang w:bidi="ar-SY"/>
        </w:rPr>
        <w:t xml:space="preserve"> </w:t>
      </w:r>
      <w:r w:rsidR="00D140E6" w:rsidRPr="00966343">
        <w:rPr>
          <w:rFonts w:ascii="AGA Arabesque" w:hAnsi="AGA Arabesque" w:hint="eastAsia"/>
          <w:color w:val="008000"/>
          <w:sz w:val="36"/>
          <w:rtl/>
          <w:lang w:bidi="ar-SY"/>
        </w:rPr>
        <w:t>«</w:t>
      </w:r>
      <w:r w:rsidRPr="00D140E6">
        <w:rPr>
          <w:color w:val="000000"/>
          <w:sz w:val="36"/>
          <w:rtl/>
        </w:rPr>
        <w:t>إِنَّ الْقُرْآنَ ظَاهِرُهُ أَنِيقٌ وَبَاطِنُهُ عَمِيقٌ</w:t>
      </w:r>
      <w:r w:rsidR="006217A6" w:rsidRPr="00D140E6">
        <w:rPr>
          <w:rFonts w:hint="cs"/>
          <w:color w:val="000000"/>
          <w:sz w:val="36"/>
          <w:rtl/>
        </w:rPr>
        <w:t>،</w:t>
      </w:r>
      <w:r w:rsidRPr="00D140E6">
        <w:rPr>
          <w:color w:val="000000"/>
          <w:sz w:val="36"/>
          <w:rtl/>
        </w:rPr>
        <w:t xml:space="preserve"> لا تَفْنَى عَجَائِبُهُ</w:t>
      </w:r>
      <w:r w:rsidR="006217A6" w:rsidRPr="00D140E6">
        <w:rPr>
          <w:rFonts w:hint="cs"/>
          <w:color w:val="000000"/>
          <w:sz w:val="36"/>
          <w:rtl/>
        </w:rPr>
        <w:t>،</w:t>
      </w:r>
      <w:r w:rsidRPr="00D140E6">
        <w:rPr>
          <w:color w:val="000000"/>
          <w:sz w:val="36"/>
          <w:rtl/>
        </w:rPr>
        <w:t xml:space="preserve"> وَلا تَنْقَضِي غَرَائِبُهُ</w:t>
      </w:r>
      <w:r w:rsidR="006217A6" w:rsidRPr="00D140E6">
        <w:rPr>
          <w:rFonts w:hint="cs"/>
          <w:color w:val="000000"/>
          <w:sz w:val="36"/>
          <w:rtl/>
        </w:rPr>
        <w:t>،</w:t>
      </w:r>
      <w:r w:rsidRPr="00D140E6">
        <w:rPr>
          <w:color w:val="000000"/>
          <w:sz w:val="36"/>
          <w:rtl/>
        </w:rPr>
        <w:t xml:space="preserve"> وَلا تُكْشَفُ الظُّلُمَاتُ إِلا بِهِ</w:t>
      </w:r>
      <w:r w:rsidR="00D140E6" w:rsidRPr="00966343">
        <w:rPr>
          <w:rFonts w:hint="eastAsia"/>
          <w:color w:val="008000"/>
          <w:sz w:val="36"/>
          <w:rtl/>
          <w:lang w:bidi="ar-SY"/>
        </w:rPr>
        <w:t>»</w:t>
      </w:r>
      <w:r w:rsidR="006217A6" w:rsidRPr="00966343">
        <w:rPr>
          <w:b/>
          <w:bCs/>
          <w:color w:val="008000"/>
          <w:sz w:val="36"/>
          <w:vertAlign w:val="superscript"/>
          <w:rtl/>
          <w:lang w:bidi="ar-SY"/>
        </w:rPr>
        <w:t>(</w:t>
      </w:r>
      <w:r w:rsidRPr="00966343">
        <w:rPr>
          <w:rStyle w:val="FootnoteReference"/>
          <w:b/>
          <w:bCs/>
          <w:color w:val="008000"/>
          <w:sz w:val="36"/>
          <w:rtl/>
          <w:lang w:bidi="ar-SY"/>
        </w:rPr>
        <w:footnoteReference w:id="48"/>
      </w:r>
      <w:r w:rsidR="006217A6" w:rsidRPr="00966343">
        <w:rPr>
          <w:b/>
          <w:bCs/>
          <w:color w:val="008000"/>
          <w:sz w:val="36"/>
          <w:vertAlign w:val="superscript"/>
          <w:rtl/>
          <w:lang w:bidi="ar-SY"/>
        </w:rPr>
        <w:t>)</w:t>
      </w:r>
      <w:r w:rsidR="006217A6">
        <w:rPr>
          <w:rFonts w:hint="cs"/>
          <w:sz w:val="36"/>
          <w:rtl/>
          <w:lang w:bidi="ar-SY"/>
        </w:rPr>
        <w:t>.</w:t>
      </w:r>
    </w:p>
    <w:p w:rsidR="003D5D68" w:rsidRPr="008646A7" w:rsidRDefault="003D5D68" w:rsidP="008B674B">
      <w:pPr>
        <w:widowControl w:val="0"/>
        <w:jc w:val="lowKashida"/>
        <w:rPr>
          <w:rFonts w:hint="cs"/>
          <w:sz w:val="36"/>
        </w:rPr>
      </w:pPr>
      <w:bookmarkStart w:id="8" w:name="_Toc84694766"/>
    </w:p>
    <w:p w:rsidR="003D5D68" w:rsidRPr="00EE10D1" w:rsidRDefault="008B674B" w:rsidP="008B674B">
      <w:pPr>
        <w:pStyle w:val="2"/>
        <w:rPr>
          <w:rFonts w:hint="cs"/>
          <w:color w:val="008000"/>
        </w:rPr>
      </w:pPr>
      <w:r w:rsidRPr="00EE10D1">
        <w:rPr>
          <w:color w:val="008000"/>
          <w:rtl/>
        </w:rPr>
        <w:br w:type="page"/>
      </w:r>
      <w:bookmarkStart w:id="9" w:name="_Toc193714162"/>
      <w:r w:rsidR="003D5D68" w:rsidRPr="00EE10D1">
        <w:rPr>
          <w:rFonts w:hint="cs"/>
          <w:color w:val="008000"/>
          <w:rtl/>
        </w:rPr>
        <w:lastRenderedPageBreak/>
        <w:t>كلامُ عليٍّ عليه السلام في ذَمِّ تفسير القرآن بالرَّأيِ</w:t>
      </w:r>
      <w:bookmarkEnd w:id="8"/>
      <w:bookmarkEnd w:id="9"/>
      <w:r w:rsidR="003D5D68" w:rsidRPr="00EE10D1">
        <w:rPr>
          <w:rFonts w:hint="cs"/>
          <w:color w:val="008000"/>
          <w:rtl/>
        </w:rPr>
        <w:t xml:space="preserve"> </w:t>
      </w:r>
    </w:p>
    <w:p w:rsidR="003D5D68" w:rsidRPr="008646A7" w:rsidRDefault="003D5D68" w:rsidP="008B674B">
      <w:pPr>
        <w:widowControl w:val="0"/>
        <w:spacing w:after="120"/>
        <w:ind w:firstLine="567"/>
        <w:jc w:val="lowKashida"/>
        <w:rPr>
          <w:rFonts w:ascii="AGA Arabesque" w:hAnsi="AGA Arabesque" w:hint="cs"/>
          <w:sz w:val="36"/>
          <w:rtl/>
          <w:lang w:bidi="ar-SY"/>
        </w:rPr>
      </w:pPr>
      <w:r w:rsidRPr="008646A7">
        <w:rPr>
          <w:rFonts w:ascii="AGA Arabesque" w:hAnsi="AGA Arabesque" w:hint="cs"/>
          <w:sz w:val="36"/>
          <w:rtl/>
          <w:lang w:bidi="ar-SY"/>
        </w:rPr>
        <w:t xml:space="preserve">قسَّم </w:t>
      </w:r>
      <w:r w:rsidRPr="008646A7">
        <w:rPr>
          <w:rFonts w:hint="cs"/>
          <w:sz w:val="36"/>
          <w:rtl/>
          <w:lang w:bidi="ar-SY"/>
        </w:rPr>
        <w:t>الإمامُ عليّ</w:t>
      </w:r>
      <w:r w:rsidR="00077300" w:rsidRPr="008646A7">
        <w:rPr>
          <w:rFonts w:hint="cs"/>
          <w:sz w:val="36"/>
          <w:rtl/>
          <w:lang w:bidi="ar-SY"/>
        </w:rPr>
        <w:t xml:space="preserve"> </w:t>
      </w:r>
      <w:r w:rsidRPr="008646A7">
        <w:rPr>
          <w:rFonts w:ascii="AGA Arabesque" w:hAnsi="AGA Arabesque" w:hint="cs"/>
          <w:sz w:val="36"/>
          <w:rtl/>
          <w:lang w:bidi="ar-SY"/>
        </w:rPr>
        <w:t>عليه السلام</w:t>
      </w:r>
      <w:r w:rsidR="00077300" w:rsidRPr="008646A7">
        <w:rPr>
          <w:rFonts w:ascii="AGA Arabesque" w:hAnsi="AGA Arabesque" w:hint="cs"/>
          <w:sz w:val="36"/>
          <w:rtl/>
          <w:lang w:bidi="ar-SY"/>
        </w:rPr>
        <w:t xml:space="preserve"> </w:t>
      </w:r>
      <w:r w:rsidRPr="008646A7">
        <w:rPr>
          <w:rFonts w:ascii="AGA Arabesque" w:hAnsi="AGA Arabesque" w:hint="cs"/>
          <w:sz w:val="36"/>
          <w:rtl/>
          <w:lang w:bidi="ar-SY"/>
        </w:rPr>
        <w:t>العبادَ في كلامه إلى فئتين</w:t>
      </w:r>
      <w:r w:rsidR="006217A6">
        <w:rPr>
          <w:rFonts w:ascii="AGA Arabesque" w:hAnsi="AGA Arabesque" w:hint="cs"/>
          <w:sz w:val="36"/>
          <w:rtl/>
          <w:lang w:bidi="ar-SY"/>
        </w:rPr>
        <w:t>،</w:t>
      </w:r>
      <w:r w:rsidRPr="008646A7">
        <w:rPr>
          <w:rFonts w:ascii="AGA Arabesque" w:hAnsi="AGA Arabesque" w:hint="cs"/>
          <w:sz w:val="36"/>
          <w:rtl/>
          <w:lang w:bidi="ar-SY"/>
        </w:rPr>
        <w:t xml:space="preserve"> فئة قامعة لهواها</w:t>
      </w:r>
      <w:r w:rsidR="006217A6">
        <w:rPr>
          <w:rFonts w:ascii="AGA Arabesque" w:hAnsi="AGA Arabesque" w:hint="cs"/>
          <w:sz w:val="36"/>
          <w:rtl/>
          <w:lang w:bidi="ar-SY"/>
        </w:rPr>
        <w:t>،</w:t>
      </w:r>
      <w:r w:rsidRPr="008646A7">
        <w:rPr>
          <w:rFonts w:ascii="AGA Arabesque" w:hAnsi="AGA Arabesque" w:hint="cs"/>
          <w:sz w:val="36"/>
          <w:rtl/>
          <w:lang w:bidi="ar-SY"/>
        </w:rPr>
        <w:t xml:space="preserve"> تابعة لكلام ربِّها تَحِلُّ حيث حلَّ </w:t>
      </w:r>
      <w:r w:rsidRPr="008646A7">
        <w:rPr>
          <w:rFonts w:ascii="AGA Arabesque" w:hAnsi="AGA Arabesque" w:hint="eastAsia"/>
          <w:sz w:val="36"/>
          <w:rtl/>
          <w:lang w:bidi="ar-SY"/>
        </w:rPr>
        <w:t>القُرْآن</w:t>
      </w:r>
      <w:r w:rsidRPr="008646A7">
        <w:rPr>
          <w:rFonts w:ascii="AGA Arabesque" w:hAnsi="AGA Arabesque" w:hint="cs"/>
          <w:sz w:val="36"/>
          <w:rtl/>
          <w:lang w:bidi="ar-SY"/>
        </w:rPr>
        <w:t>ُ</w:t>
      </w:r>
      <w:r w:rsidR="006217A6">
        <w:rPr>
          <w:rFonts w:ascii="AGA Arabesque" w:hAnsi="AGA Arabesque" w:hint="cs"/>
          <w:sz w:val="36"/>
          <w:rtl/>
          <w:lang w:bidi="ar-SY"/>
        </w:rPr>
        <w:t>،</w:t>
      </w:r>
      <w:r w:rsidRPr="008646A7">
        <w:rPr>
          <w:rFonts w:ascii="AGA Arabesque" w:hAnsi="AGA Arabesque" w:hint="cs"/>
          <w:sz w:val="36"/>
          <w:rtl/>
          <w:lang w:bidi="ar-SY"/>
        </w:rPr>
        <w:t xml:space="preserve"> فالقُرْآنُ إمامُها وقائِدُها</w:t>
      </w:r>
      <w:r w:rsidR="006217A6">
        <w:rPr>
          <w:rFonts w:ascii="AGA Arabesque" w:hAnsi="AGA Arabesque" w:hint="cs"/>
          <w:sz w:val="36"/>
          <w:rtl/>
          <w:lang w:bidi="ar-SY"/>
        </w:rPr>
        <w:t>.</w:t>
      </w:r>
      <w:r w:rsidRPr="008646A7">
        <w:rPr>
          <w:rFonts w:ascii="AGA Arabesque" w:hAnsi="AGA Arabesque" w:hint="cs"/>
          <w:sz w:val="36"/>
          <w:rtl/>
          <w:lang w:bidi="ar-SY"/>
        </w:rPr>
        <w:t xml:space="preserve"> وأُخْرَى من أهل الزيغِ والهوى</w:t>
      </w:r>
      <w:r w:rsidR="006217A6">
        <w:rPr>
          <w:rFonts w:ascii="AGA Arabesque" w:hAnsi="AGA Arabesque" w:hint="cs"/>
          <w:sz w:val="36"/>
          <w:rtl/>
          <w:lang w:bidi="ar-SY"/>
        </w:rPr>
        <w:t>،</w:t>
      </w:r>
      <w:r w:rsidRPr="008646A7">
        <w:rPr>
          <w:rFonts w:ascii="AGA Arabesque" w:hAnsi="AGA Arabesque" w:hint="cs"/>
          <w:sz w:val="36"/>
          <w:rtl/>
          <w:lang w:bidi="ar-SY"/>
        </w:rPr>
        <w:t xml:space="preserve"> وتحميلِ الرَّأيِ على القُرْآن</w:t>
      </w:r>
      <w:r w:rsidR="006217A6">
        <w:rPr>
          <w:rFonts w:ascii="AGA Arabesque" w:hAnsi="AGA Arabesque" w:hint="cs"/>
          <w:sz w:val="36"/>
          <w:rtl/>
          <w:lang w:bidi="ar-SY"/>
        </w:rPr>
        <w:t>،</w:t>
      </w:r>
      <w:r w:rsidRPr="008646A7">
        <w:rPr>
          <w:rFonts w:ascii="AGA Arabesque" w:hAnsi="AGA Arabesque" w:hint="cs"/>
          <w:sz w:val="36"/>
          <w:rtl/>
          <w:lang w:bidi="ar-SY"/>
        </w:rPr>
        <w:t xml:space="preserve"> كأنَّهُم أئمَّة الكتابِ وليس الكتابُ إمامهم</w:t>
      </w:r>
      <w:r w:rsidR="006217A6">
        <w:rPr>
          <w:rFonts w:ascii="AGA Arabesque" w:hAnsi="AGA Arabesque" w:hint="cs"/>
          <w:sz w:val="36"/>
          <w:rtl/>
          <w:lang w:bidi="ar-SY"/>
        </w:rPr>
        <w:t>!</w:t>
      </w:r>
      <w:r w:rsidRPr="008646A7">
        <w:rPr>
          <w:rFonts w:ascii="AGA Arabesque" w:hAnsi="AGA Arabesque" w:hint="cs"/>
          <w:sz w:val="36"/>
          <w:rtl/>
          <w:lang w:bidi="ar-SY"/>
        </w:rPr>
        <w:t xml:space="preserve"> فقال في وصفِ رجلٍ من الفئة الأولى</w:t>
      </w:r>
      <w:r w:rsidR="006217A6">
        <w:rPr>
          <w:rFonts w:ascii="AGA Arabesque" w:hAnsi="AGA Arabesque" w:hint="cs"/>
          <w:sz w:val="36"/>
          <w:rtl/>
          <w:lang w:bidi="ar-SY"/>
        </w:rPr>
        <w:t>:</w:t>
      </w:r>
    </w:p>
    <w:p w:rsidR="003D5D68" w:rsidRPr="008646A7" w:rsidRDefault="00D140E6" w:rsidP="008B674B">
      <w:pPr>
        <w:widowControl w:val="0"/>
        <w:spacing w:after="120"/>
        <w:ind w:firstLine="567"/>
        <w:jc w:val="lowKashida"/>
        <w:rPr>
          <w:rFonts w:hint="cs"/>
          <w:sz w:val="36"/>
          <w:rtl/>
        </w:rPr>
      </w:pPr>
      <w:r w:rsidRPr="00966343">
        <w:rPr>
          <w:rFonts w:hint="eastAsia"/>
          <w:color w:val="008000"/>
          <w:sz w:val="36"/>
          <w:rtl/>
          <w:lang w:bidi="ar-SY"/>
        </w:rPr>
        <w:t>«</w:t>
      </w:r>
      <w:r w:rsidR="003D5D68" w:rsidRPr="00D140E6">
        <w:rPr>
          <w:rFonts w:hint="cs"/>
          <w:color w:val="000000"/>
          <w:sz w:val="36"/>
          <w:rtl/>
        </w:rPr>
        <w:t>قَدْ أَلْزَمَ نَفْسَهُ الْعَدْلَ</w:t>
      </w:r>
      <w:r w:rsidR="006217A6" w:rsidRPr="00D140E6">
        <w:rPr>
          <w:rFonts w:hint="cs"/>
          <w:color w:val="000000"/>
          <w:sz w:val="36"/>
          <w:rtl/>
        </w:rPr>
        <w:t>،</w:t>
      </w:r>
      <w:r w:rsidR="003D5D68" w:rsidRPr="00D140E6">
        <w:rPr>
          <w:rFonts w:hint="cs"/>
          <w:color w:val="000000"/>
          <w:sz w:val="36"/>
          <w:rtl/>
        </w:rPr>
        <w:t xml:space="preserve"> فَكَانَ أَوَّلَ عَدْلِهِ نَفْيُ الْهَوَى عَنْ نَفْسِهِ</w:t>
      </w:r>
      <w:r w:rsidR="006217A6" w:rsidRPr="00D140E6">
        <w:rPr>
          <w:rFonts w:hint="cs"/>
          <w:color w:val="000000"/>
          <w:sz w:val="36"/>
          <w:rtl/>
        </w:rPr>
        <w:t>،</w:t>
      </w:r>
      <w:r w:rsidR="003D5D68" w:rsidRPr="00D140E6">
        <w:rPr>
          <w:rFonts w:hint="cs"/>
          <w:color w:val="000000"/>
          <w:sz w:val="36"/>
          <w:rtl/>
        </w:rPr>
        <w:t xml:space="preserve"> يَصِفُ الْحَقَّ ويَعْمَلُ بِهِ</w:t>
      </w:r>
      <w:r w:rsidR="006217A6" w:rsidRPr="00D140E6">
        <w:rPr>
          <w:rFonts w:hint="cs"/>
          <w:color w:val="000000"/>
          <w:sz w:val="36"/>
          <w:rtl/>
        </w:rPr>
        <w:t>،</w:t>
      </w:r>
      <w:r w:rsidR="003D5D68" w:rsidRPr="00D140E6">
        <w:rPr>
          <w:rFonts w:hint="cs"/>
          <w:color w:val="000000"/>
          <w:sz w:val="36"/>
          <w:rtl/>
        </w:rPr>
        <w:t xml:space="preserve"> لا يَدَعُ لِلْخَيْرِ غَايَةً إِلا أَمَّهَا ولا مَظِنَّةً إِلا قَصَدَهَا قَدْ أَمْكَنَ الْكِتَابَ مِنْ زِمَامِهِ فَهُوَ قَائِدُهُ وَإِمَامُهُ يَحُلُّ حَيْثُ حَلَّ ثَقَلُهُ ويَنْزِلُ حَيْثُ كَانَ مَنْزِلُهُ</w:t>
      </w:r>
      <w:r w:rsidRPr="00966343">
        <w:rPr>
          <w:rFonts w:hint="eastAsia"/>
          <w:color w:val="008000"/>
          <w:sz w:val="36"/>
          <w:rtl/>
          <w:lang w:bidi="ar-SY"/>
        </w:rPr>
        <w:t>»</w:t>
      </w:r>
      <w:r w:rsidR="006217A6" w:rsidRPr="00966343">
        <w:rPr>
          <w:b/>
          <w:bCs/>
          <w:color w:val="008000"/>
          <w:sz w:val="36"/>
          <w:vertAlign w:val="superscript"/>
          <w:rtl/>
          <w:lang w:bidi="ar-SY"/>
        </w:rPr>
        <w:t>(</w:t>
      </w:r>
      <w:r w:rsidR="003D5D68" w:rsidRPr="00966343">
        <w:rPr>
          <w:rStyle w:val="FootnoteReference"/>
          <w:b/>
          <w:bCs/>
          <w:color w:val="008000"/>
          <w:sz w:val="36"/>
          <w:rtl/>
          <w:lang w:bidi="ar-SY"/>
        </w:rPr>
        <w:footnoteReference w:id="49"/>
      </w:r>
      <w:r w:rsidR="006217A6" w:rsidRPr="00966343">
        <w:rPr>
          <w:b/>
          <w:bCs/>
          <w:color w:val="008000"/>
          <w:sz w:val="36"/>
          <w:vertAlign w:val="superscript"/>
          <w:rtl/>
          <w:lang w:bidi="ar-SY"/>
        </w:rPr>
        <w:t>)</w:t>
      </w:r>
      <w:r w:rsidR="006217A6">
        <w:rPr>
          <w:rFonts w:hint="cs"/>
          <w:sz w:val="36"/>
          <w:rtl/>
          <w:lang w:bidi="ar-SY"/>
        </w:rPr>
        <w:t>.</w:t>
      </w:r>
      <w:r w:rsidR="003D5D68" w:rsidRPr="008646A7">
        <w:rPr>
          <w:rFonts w:hint="cs"/>
          <w:sz w:val="36"/>
          <w:rtl/>
        </w:rPr>
        <w:t xml:space="preserve"> </w:t>
      </w:r>
    </w:p>
    <w:p w:rsidR="003D5D68" w:rsidRPr="008646A7" w:rsidRDefault="003D5D68" w:rsidP="008B674B">
      <w:pPr>
        <w:widowControl w:val="0"/>
        <w:spacing w:after="120"/>
        <w:ind w:firstLine="567"/>
        <w:jc w:val="lowKashida"/>
        <w:rPr>
          <w:rFonts w:hint="cs"/>
          <w:sz w:val="36"/>
          <w:rtl/>
          <w:lang w:bidi="ar-SY"/>
        </w:rPr>
      </w:pPr>
      <w:r w:rsidRPr="008B674B">
        <w:rPr>
          <w:rFonts w:hint="cs"/>
          <w:b/>
          <w:bCs/>
          <w:sz w:val="36"/>
          <w:rtl/>
          <w:lang w:bidi="ar-SY"/>
        </w:rPr>
        <w:t xml:space="preserve"> ثم وصف عليه السلام رجلاً آخر من الفئة الثانية فقال</w:t>
      </w:r>
      <w:r w:rsidR="006217A6" w:rsidRPr="008B674B">
        <w:rPr>
          <w:rFonts w:hint="cs"/>
          <w:b/>
          <w:bCs/>
          <w:sz w:val="36"/>
          <w:rtl/>
          <w:lang w:bidi="ar-SY"/>
        </w:rPr>
        <w:t>:</w:t>
      </w:r>
      <w:r w:rsidRPr="008B674B">
        <w:rPr>
          <w:rFonts w:hint="cs"/>
          <w:b/>
          <w:bCs/>
          <w:sz w:val="36"/>
          <w:rtl/>
          <w:lang w:bidi="ar-SY"/>
        </w:rPr>
        <w:t xml:space="preserve"> </w:t>
      </w:r>
      <w:r w:rsidR="00D140E6" w:rsidRPr="00966343">
        <w:rPr>
          <w:rFonts w:hint="eastAsia"/>
          <w:color w:val="008000"/>
          <w:sz w:val="36"/>
          <w:rtl/>
          <w:lang w:bidi="ar-SY"/>
        </w:rPr>
        <w:t>«</w:t>
      </w:r>
      <w:r w:rsidRPr="00D140E6">
        <w:rPr>
          <w:rFonts w:hint="cs"/>
          <w:color w:val="000000"/>
          <w:sz w:val="36"/>
          <w:rtl/>
        </w:rPr>
        <w:t>وَ آخَرُ قَدْ تَسَمَّى عَالِماً ولَيْسَ بِهِ</w:t>
      </w:r>
      <w:r w:rsidR="006217A6" w:rsidRPr="00D140E6">
        <w:rPr>
          <w:rFonts w:hint="cs"/>
          <w:color w:val="000000"/>
          <w:sz w:val="36"/>
          <w:rtl/>
        </w:rPr>
        <w:t>،</w:t>
      </w:r>
      <w:r w:rsidRPr="00D140E6">
        <w:rPr>
          <w:rFonts w:hint="cs"/>
          <w:color w:val="000000"/>
          <w:sz w:val="36"/>
          <w:rtl/>
        </w:rPr>
        <w:t xml:space="preserve"> فَاقْتَبَسَ جَهَائِلَ مِنْ جُهَّالٍ وَأَضَالِيلَ مِنْ ضُلالٍ وَنَصَبَ لِلنَّاسِ أَشْرَاكاً مِنْ حَبَائِلِ غُرُورٍ وَقَوْلِ زُورٍ قَدْ حَمَلَ الْكِتَابَ عَلَى آرَائِهِ وَعَطَفَ الْحَقَّ عَلَى أَهْوَائِهِ</w:t>
      </w:r>
      <w:r w:rsidR="00D140E6" w:rsidRPr="00966343">
        <w:rPr>
          <w:rFonts w:hint="eastAsia"/>
          <w:color w:val="008000"/>
          <w:sz w:val="36"/>
          <w:rtl/>
          <w:lang w:bidi="ar-SY"/>
        </w:rPr>
        <w:t>»</w:t>
      </w:r>
      <w:r w:rsidR="006217A6" w:rsidRPr="00966343">
        <w:rPr>
          <w:b/>
          <w:bCs/>
          <w:color w:val="008000"/>
          <w:sz w:val="36"/>
          <w:vertAlign w:val="superscript"/>
          <w:rtl/>
          <w:lang w:bidi="ar-SY"/>
        </w:rPr>
        <w:t>(</w:t>
      </w:r>
      <w:r w:rsidRPr="00966343">
        <w:rPr>
          <w:rStyle w:val="FootnoteReference"/>
          <w:b/>
          <w:bCs/>
          <w:color w:val="008000"/>
          <w:sz w:val="36"/>
          <w:rtl/>
          <w:lang w:bidi="ar-SY"/>
        </w:rPr>
        <w:footnoteReference w:id="50"/>
      </w:r>
      <w:r w:rsidR="006217A6" w:rsidRPr="00966343">
        <w:rPr>
          <w:b/>
          <w:bCs/>
          <w:color w:val="008000"/>
          <w:sz w:val="36"/>
          <w:vertAlign w:val="superscript"/>
          <w:rtl/>
          <w:lang w:bidi="ar-SY"/>
        </w:rPr>
        <w:t>)</w:t>
      </w:r>
      <w:r w:rsidR="006217A6">
        <w:rPr>
          <w:rFonts w:hint="cs"/>
          <w:sz w:val="36"/>
          <w:rtl/>
          <w:lang w:bidi="ar-SY"/>
        </w:rPr>
        <w:t>.</w:t>
      </w:r>
    </w:p>
    <w:p w:rsidR="003D5D68" w:rsidRPr="008646A7" w:rsidRDefault="003D5D68" w:rsidP="008B674B">
      <w:pPr>
        <w:widowControl w:val="0"/>
        <w:spacing w:after="120"/>
        <w:ind w:firstLine="567"/>
        <w:jc w:val="lowKashida"/>
        <w:rPr>
          <w:rFonts w:hint="cs"/>
          <w:sz w:val="36"/>
          <w:rtl/>
        </w:rPr>
      </w:pPr>
      <w:r w:rsidRPr="008646A7">
        <w:rPr>
          <w:rFonts w:hint="cs"/>
          <w:sz w:val="36"/>
          <w:rtl/>
          <w:lang w:bidi="ar-SY"/>
        </w:rPr>
        <w:t>وقال</w:t>
      </w:r>
      <w:r w:rsidR="00077300" w:rsidRPr="008646A7">
        <w:rPr>
          <w:rFonts w:hint="cs"/>
          <w:sz w:val="36"/>
          <w:rtl/>
          <w:lang w:bidi="ar-SY"/>
        </w:rPr>
        <w:t xml:space="preserve"> </w:t>
      </w:r>
      <w:r w:rsidRPr="008646A7">
        <w:rPr>
          <w:rFonts w:hint="cs"/>
          <w:sz w:val="36"/>
          <w:rtl/>
          <w:lang w:bidi="ar-SY"/>
        </w:rPr>
        <w:t>عليه السلام</w:t>
      </w:r>
      <w:r w:rsidR="00077300" w:rsidRPr="008646A7">
        <w:rPr>
          <w:rFonts w:hint="cs"/>
          <w:sz w:val="36"/>
          <w:rtl/>
          <w:lang w:bidi="ar-SY"/>
        </w:rPr>
        <w:t xml:space="preserve"> </w:t>
      </w:r>
      <w:r w:rsidRPr="008646A7">
        <w:rPr>
          <w:rFonts w:hint="cs"/>
          <w:sz w:val="36"/>
          <w:rtl/>
          <w:lang w:bidi="ar-SY"/>
        </w:rPr>
        <w:t>أيضاً</w:t>
      </w:r>
      <w:r w:rsidR="006217A6">
        <w:rPr>
          <w:rFonts w:hint="cs"/>
          <w:sz w:val="36"/>
          <w:rtl/>
          <w:lang w:bidi="ar-SY"/>
        </w:rPr>
        <w:t>:</w:t>
      </w:r>
      <w:r w:rsidR="00077300" w:rsidRPr="008646A7">
        <w:rPr>
          <w:rFonts w:hint="cs"/>
          <w:sz w:val="36"/>
          <w:rtl/>
          <w:lang w:bidi="ar-SY"/>
        </w:rPr>
        <w:t xml:space="preserve"> </w:t>
      </w:r>
      <w:r w:rsidR="00D140E6" w:rsidRPr="00966343">
        <w:rPr>
          <w:rFonts w:hint="eastAsia"/>
          <w:color w:val="008000"/>
          <w:sz w:val="36"/>
          <w:rtl/>
          <w:lang w:bidi="ar-SY"/>
        </w:rPr>
        <w:t>«</w:t>
      </w:r>
      <w:r w:rsidRPr="00D140E6">
        <w:rPr>
          <w:color w:val="000000"/>
          <w:sz w:val="36"/>
          <w:rtl/>
        </w:rPr>
        <w:t>وَ إِنَّهُ سَيَأْتِي عَلَيْكُمْ مِنْ بَعْدِي زَمَانٌ لَيْسَ فِيهِ شَيْ‏ءٌ أَخْفَى مِنَ الْحَقِّ وَلا أَظْهَرَ مِنَ الْبَاطِلِ</w:t>
      </w:r>
      <w:r w:rsidR="006217A6" w:rsidRPr="00D140E6">
        <w:rPr>
          <w:rFonts w:hint="cs"/>
          <w:color w:val="000000"/>
          <w:sz w:val="36"/>
          <w:rtl/>
        </w:rPr>
        <w:t>،</w:t>
      </w:r>
      <w:r w:rsidRPr="00D140E6">
        <w:rPr>
          <w:color w:val="000000"/>
          <w:sz w:val="36"/>
          <w:rtl/>
        </w:rPr>
        <w:t xml:space="preserve"> وَلا أَكْثَرَ مِنَ الْكَذِبِ عَلَى اللَّهِ وَرَسُولِهِ</w:t>
      </w:r>
      <w:r w:rsidR="006217A6" w:rsidRPr="00D140E6">
        <w:rPr>
          <w:rFonts w:hint="cs"/>
          <w:color w:val="000000"/>
          <w:sz w:val="36"/>
          <w:rtl/>
        </w:rPr>
        <w:t>،</w:t>
      </w:r>
      <w:r w:rsidRPr="00D140E6">
        <w:rPr>
          <w:color w:val="000000"/>
          <w:sz w:val="36"/>
          <w:rtl/>
        </w:rPr>
        <w:t xml:space="preserve"> وَلَيْسَ عِنْدَ أَهْلِ ذَلِكَ الزَّمَانِ سِلْعَةٌ أَبْوَرَ مِنَ الْكتَابِ إِذَا تُلِيَ حَقَّ تِلاوَتِهِ</w:t>
      </w:r>
      <w:r w:rsidR="006217A6" w:rsidRPr="00D140E6">
        <w:rPr>
          <w:rFonts w:hint="cs"/>
          <w:color w:val="000000"/>
          <w:sz w:val="36"/>
          <w:rtl/>
        </w:rPr>
        <w:t>،</w:t>
      </w:r>
      <w:r w:rsidRPr="00D140E6">
        <w:rPr>
          <w:color w:val="000000"/>
          <w:sz w:val="36"/>
          <w:rtl/>
        </w:rPr>
        <w:t xml:space="preserve"> وَلا أَنْفَقَ مِنْهُ إِذَا حُرِّفَ عَنْ مَوَاضِعِهِ</w:t>
      </w:r>
      <w:r w:rsidR="006217A6" w:rsidRPr="00D140E6">
        <w:rPr>
          <w:rFonts w:hint="cs"/>
          <w:color w:val="000000"/>
          <w:sz w:val="36"/>
          <w:rtl/>
        </w:rPr>
        <w:t>!</w:t>
      </w:r>
      <w:r w:rsidRPr="00D140E6">
        <w:rPr>
          <w:color w:val="000000"/>
          <w:sz w:val="36"/>
          <w:rtl/>
        </w:rPr>
        <w:t xml:space="preserve"> وَلا فِي الْبِلادِ شَيْ‏ءٌ أَنْكَرَ مِنَ الْمَعْرُوفِ</w:t>
      </w:r>
      <w:r w:rsidR="006217A6" w:rsidRPr="00D140E6">
        <w:rPr>
          <w:rFonts w:hint="cs"/>
          <w:color w:val="000000"/>
          <w:sz w:val="36"/>
          <w:rtl/>
        </w:rPr>
        <w:t>،</w:t>
      </w:r>
      <w:r w:rsidRPr="00D140E6">
        <w:rPr>
          <w:color w:val="000000"/>
          <w:sz w:val="36"/>
          <w:rtl/>
        </w:rPr>
        <w:t xml:space="preserve"> وَلا أَعْرَفَ مِنَ الْمُنْكَرِ</w:t>
      </w:r>
      <w:r w:rsidR="006217A6" w:rsidRPr="00D140E6">
        <w:rPr>
          <w:rFonts w:hint="cs"/>
          <w:color w:val="000000"/>
          <w:sz w:val="36"/>
          <w:rtl/>
        </w:rPr>
        <w:t>،</w:t>
      </w:r>
      <w:r w:rsidRPr="00D140E6">
        <w:rPr>
          <w:color w:val="000000"/>
          <w:sz w:val="36"/>
          <w:rtl/>
        </w:rPr>
        <w:t xml:space="preserve"> فَقَدْ نَبَذَ الْكِتَابَ حَمَلَتُهُ وَتَنَاسَاهُ حَفَ</w:t>
      </w:r>
      <w:r w:rsidRPr="00D140E6">
        <w:rPr>
          <w:rFonts w:hint="cs"/>
          <w:color w:val="000000"/>
          <w:sz w:val="36"/>
          <w:rtl/>
        </w:rPr>
        <w:t>ظَ</w:t>
      </w:r>
      <w:r w:rsidRPr="00D140E6">
        <w:rPr>
          <w:color w:val="000000"/>
          <w:sz w:val="36"/>
          <w:rtl/>
        </w:rPr>
        <w:t>تُهُ</w:t>
      </w:r>
      <w:r w:rsidR="006217A6" w:rsidRPr="00D140E6">
        <w:rPr>
          <w:rFonts w:hint="cs"/>
          <w:color w:val="000000"/>
          <w:sz w:val="36"/>
          <w:rtl/>
        </w:rPr>
        <w:t>،</w:t>
      </w:r>
      <w:r w:rsidRPr="00D140E6">
        <w:rPr>
          <w:color w:val="000000"/>
          <w:sz w:val="36"/>
          <w:rtl/>
        </w:rPr>
        <w:t xml:space="preserve"> فَالْكِتَابُ يَوْمَئِذٍ وَأَهْلُهُ طَرِيدَانِ مَنْفِيَّانِ وَصَاحِبَانِ مُصْطَحِبَانِ فِي طَرِيقٍ وَاحِدٍ لا يُؤْوِيهِمَا مُؤْوٍ</w:t>
      </w:r>
      <w:r w:rsidR="006217A6" w:rsidRPr="00D140E6">
        <w:rPr>
          <w:rFonts w:hint="cs"/>
          <w:color w:val="000000"/>
          <w:sz w:val="36"/>
          <w:rtl/>
        </w:rPr>
        <w:t>.</w:t>
      </w:r>
      <w:r w:rsidRPr="00D140E6">
        <w:rPr>
          <w:rFonts w:hint="cs"/>
          <w:color w:val="000000"/>
          <w:sz w:val="36"/>
          <w:rtl/>
        </w:rPr>
        <w:t xml:space="preserve"> فَالْكِتَابُ وَأَهْلُهُ فِي ذَلِكَ الزَّمَانِ فِي النَّاسِ ولَيْسَا فِيهِمْ</w:t>
      </w:r>
      <w:r w:rsidR="006217A6" w:rsidRPr="00D140E6">
        <w:rPr>
          <w:rFonts w:hint="cs"/>
          <w:color w:val="000000"/>
          <w:sz w:val="36"/>
          <w:rtl/>
        </w:rPr>
        <w:t>،</w:t>
      </w:r>
      <w:r w:rsidRPr="00D140E6">
        <w:rPr>
          <w:rFonts w:hint="cs"/>
          <w:color w:val="000000"/>
          <w:sz w:val="36"/>
          <w:rtl/>
        </w:rPr>
        <w:t xml:space="preserve"> وَمَعَهُمْ ولَيْسَا مَعَهُمْ</w:t>
      </w:r>
      <w:r w:rsidR="006217A6" w:rsidRPr="00D140E6">
        <w:rPr>
          <w:rFonts w:hint="cs"/>
          <w:color w:val="000000"/>
          <w:sz w:val="36"/>
          <w:rtl/>
        </w:rPr>
        <w:t>،</w:t>
      </w:r>
      <w:r w:rsidRPr="00D140E6">
        <w:rPr>
          <w:rFonts w:hint="cs"/>
          <w:color w:val="000000"/>
          <w:sz w:val="36"/>
          <w:rtl/>
        </w:rPr>
        <w:t xml:space="preserve"> لأَنَّ الضَّلالَةَ لا تُوَافِقُ الْهُدَى وَإِنِ اجْتَمَعَا</w:t>
      </w:r>
      <w:r w:rsidR="006217A6" w:rsidRPr="00D140E6">
        <w:rPr>
          <w:rFonts w:hint="cs"/>
          <w:color w:val="000000"/>
          <w:sz w:val="36"/>
          <w:rtl/>
        </w:rPr>
        <w:t>،</w:t>
      </w:r>
      <w:r w:rsidRPr="00D140E6">
        <w:rPr>
          <w:rFonts w:hint="cs"/>
          <w:color w:val="000000"/>
          <w:sz w:val="36"/>
          <w:rtl/>
        </w:rPr>
        <w:t xml:space="preserve"> فَاجْتَمَعَ الْقَوْمُ عَلَى الْفُرْقَةِ وَافْتَرَقُوا عَلَى الْجَمَاعَةِ</w:t>
      </w:r>
      <w:r w:rsidR="006217A6" w:rsidRPr="00D140E6">
        <w:rPr>
          <w:rFonts w:hint="cs"/>
          <w:color w:val="000000"/>
          <w:sz w:val="36"/>
          <w:rtl/>
        </w:rPr>
        <w:t>،</w:t>
      </w:r>
      <w:r w:rsidRPr="00D140E6">
        <w:rPr>
          <w:rFonts w:hint="cs"/>
          <w:color w:val="000000"/>
          <w:sz w:val="36"/>
          <w:rtl/>
        </w:rPr>
        <w:t xml:space="preserve"> كَأَنَّهُمْ أَئِمَّةُ الْكِتَابِ وَلَيْسَ الْكِتَابُ إِمَامَهُمْ</w:t>
      </w:r>
      <w:r w:rsidR="006217A6" w:rsidRPr="00D140E6">
        <w:rPr>
          <w:rFonts w:hint="cs"/>
          <w:color w:val="000000"/>
          <w:sz w:val="36"/>
          <w:rtl/>
        </w:rPr>
        <w:t>،</w:t>
      </w:r>
      <w:r w:rsidRPr="00D140E6">
        <w:rPr>
          <w:rFonts w:hint="cs"/>
          <w:color w:val="000000"/>
          <w:sz w:val="36"/>
          <w:rtl/>
        </w:rPr>
        <w:t xml:space="preserve"> فَلَمْ يَبْقَ عِنْدَهُمْ مِنْهُ إِلا اسْمُهُ وَلا يَعْرِفُونَ إِلا خَطَّهُ وزَبْرَهُ</w:t>
      </w:r>
      <w:r w:rsidR="006217A6" w:rsidRPr="00D140E6">
        <w:rPr>
          <w:rFonts w:hint="cs"/>
          <w:color w:val="000000"/>
          <w:sz w:val="36"/>
          <w:rtl/>
        </w:rPr>
        <w:t>،</w:t>
      </w:r>
      <w:r w:rsidRPr="00D140E6">
        <w:rPr>
          <w:rFonts w:hint="cs"/>
          <w:color w:val="000000"/>
          <w:sz w:val="36"/>
          <w:rtl/>
        </w:rPr>
        <w:t xml:space="preserve"> وَمِنْ قَبْلُ مَا مَثَّلُوا بِالصَّالِحِينَ كُلَّ مُثْلَةٍ وَسَمَّوْا صِدْقَهُمْ عَلَى اللَّهِ فِرْيَةً وَجَعَلُوا فِي الْحَسَنَةِ عُقُوبَةَ السَّيِّئَةِ</w:t>
      </w:r>
      <w:r w:rsidR="006217A6" w:rsidRPr="00966343">
        <w:rPr>
          <w:b/>
          <w:bCs/>
          <w:color w:val="008000"/>
          <w:sz w:val="36"/>
          <w:vertAlign w:val="superscript"/>
          <w:rtl/>
        </w:rPr>
        <w:t>(</w:t>
      </w:r>
      <w:r w:rsidRPr="00966343">
        <w:rPr>
          <w:rStyle w:val="FootnoteReference"/>
          <w:b/>
          <w:bCs/>
          <w:color w:val="008000"/>
          <w:sz w:val="36"/>
          <w:rtl/>
        </w:rPr>
        <w:footnoteReference w:id="51"/>
      </w:r>
      <w:r w:rsidR="008B674B" w:rsidRPr="00966343">
        <w:rPr>
          <w:rFonts w:hint="cs"/>
          <w:b/>
          <w:bCs/>
          <w:color w:val="008000"/>
          <w:sz w:val="36"/>
          <w:vertAlign w:val="superscript"/>
          <w:rtl/>
        </w:rPr>
        <w:t>)</w:t>
      </w:r>
      <w:r w:rsidR="00D140E6" w:rsidRPr="00966343">
        <w:rPr>
          <w:b/>
          <w:bCs/>
          <w:color w:val="008000"/>
          <w:sz w:val="36"/>
          <w:rtl/>
        </w:rPr>
        <w:t>»</w:t>
      </w:r>
      <w:r w:rsidR="008B674B">
        <w:rPr>
          <w:rFonts w:hint="cs"/>
          <w:sz w:val="36"/>
          <w:rtl/>
        </w:rPr>
        <w:t>.</w:t>
      </w:r>
    </w:p>
    <w:p w:rsidR="003D5D68" w:rsidRPr="008646A7" w:rsidRDefault="003D5D68" w:rsidP="008B674B">
      <w:pPr>
        <w:widowControl w:val="0"/>
        <w:spacing w:after="120"/>
        <w:ind w:firstLine="567"/>
        <w:jc w:val="lowKashida"/>
        <w:rPr>
          <w:rFonts w:hint="cs"/>
          <w:sz w:val="36"/>
          <w:rtl/>
          <w:lang w:bidi="ar-SY"/>
        </w:rPr>
      </w:pPr>
      <w:r w:rsidRPr="008646A7">
        <w:rPr>
          <w:rFonts w:hint="cs"/>
          <w:sz w:val="36"/>
          <w:rtl/>
          <w:lang w:bidi="ar-SY"/>
        </w:rPr>
        <w:t>أقول</w:t>
      </w:r>
      <w:r w:rsidR="006217A6">
        <w:rPr>
          <w:rFonts w:hint="cs"/>
          <w:sz w:val="36"/>
          <w:rtl/>
          <w:lang w:bidi="ar-SY"/>
        </w:rPr>
        <w:t>:</w:t>
      </w:r>
      <w:r w:rsidRPr="008646A7">
        <w:rPr>
          <w:rFonts w:hint="cs"/>
          <w:sz w:val="36"/>
          <w:rtl/>
          <w:lang w:bidi="ar-SY"/>
        </w:rPr>
        <w:t xml:space="preserve"> أصل هذا الكلام مروِيٌّ عن رسول الله فأخذ أمير المؤمنين</w:t>
      </w:r>
      <w:r w:rsidR="00077300" w:rsidRPr="008646A7">
        <w:rPr>
          <w:rFonts w:hint="cs"/>
          <w:sz w:val="36"/>
          <w:rtl/>
          <w:lang w:bidi="ar-SY"/>
        </w:rPr>
        <w:t xml:space="preserve"> </w:t>
      </w:r>
      <w:r w:rsidRPr="008646A7">
        <w:rPr>
          <w:rFonts w:ascii="AGA Arabesque" w:hAnsi="AGA Arabesque" w:hint="cs"/>
          <w:sz w:val="36"/>
          <w:rtl/>
          <w:lang w:bidi="ar-SY"/>
        </w:rPr>
        <w:t>عليه السلام</w:t>
      </w:r>
      <w:r w:rsidR="00077300" w:rsidRPr="008646A7">
        <w:rPr>
          <w:rFonts w:ascii="AGA Arabesque" w:hAnsi="AGA Arabesque" w:hint="cs"/>
          <w:sz w:val="36"/>
          <w:rtl/>
          <w:lang w:bidi="ar-SY"/>
        </w:rPr>
        <w:t xml:space="preserve"> </w:t>
      </w:r>
      <w:r w:rsidRPr="008646A7">
        <w:rPr>
          <w:rFonts w:hint="cs"/>
          <w:sz w:val="36"/>
          <w:rtl/>
          <w:lang w:bidi="ar-SY"/>
        </w:rPr>
        <w:t>شطراً منه وبيَّنه بأفضل بيان وتفصيل</w:t>
      </w:r>
      <w:r w:rsidR="006217A6">
        <w:rPr>
          <w:rFonts w:hint="cs"/>
          <w:sz w:val="36"/>
          <w:rtl/>
          <w:lang w:bidi="ar-SY"/>
        </w:rPr>
        <w:t>.</w:t>
      </w:r>
      <w:r w:rsidRPr="008646A7">
        <w:rPr>
          <w:rFonts w:hint="cs"/>
          <w:sz w:val="36"/>
          <w:rtl/>
          <w:lang w:bidi="ar-SY"/>
        </w:rPr>
        <w:t xml:space="preserve"> روى الكليني في الروضة من الكافي بسنده عن أبي عبد الله الصادق قال</w:t>
      </w:r>
      <w:r w:rsidR="006217A6">
        <w:rPr>
          <w:rFonts w:hint="cs"/>
          <w:sz w:val="36"/>
          <w:rtl/>
          <w:lang w:bidi="ar-SY"/>
        </w:rPr>
        <w:t>:</w:t>
      </w:r>
      <w:r w:rsidRPr="008646A7">
        <w:rPr>
          <w:rFonts w:hint="cs"/>
          <w:sz w:val="36"/>
          <w:rtl/>
          <w:lang w:bidi="ar-SY"/>
        </w:rPr>
        <w:t xml:space="preserve"> قال </w:t>
      </w:r>
      <w:r w:rsidRPr="008646A7">
        <w:rPr>
          <w:rFonts w:hint="cs"/>
          <w:sz w:val="36"/>
          <w:rtl/>
          <w:lang w:bidi="ar-SY"/>
        </w:rPr>
        <w:lastRenderedPageBreak/>
        <w:t xml:space="preserve">أمير المؤمنين عليه السلام قال رسول الله </w:t>
      </w:r>
      <w:r w:rsidR="00D711C6">
        <w:rPr>
          <w:rFonts w:hint="cs"/>
          <w:sz w:val="36"/>
          <w:rtl/>
          <w:lang w:bidi="ar-SY"/>
        </w:rPr>
        <w:t>صلى الله عليه وآله وسلم</w:t>
      </w:r>
      <w:r w:rsidR="006217A6">
        <w:rPr>
          <w:rFonts w:hint="cs"/>
          <w:sz w:val="36"/>
          <w:rtl/>
          <w:lang w:bidi="ar-SY"/>
        </w:rPr>
        <w:t>:</w:t>
      </w:r>
      <w:r w:rsidRPr="008646A7">
        <w:rPr>
          <w:rFonts w:hint="cs"/>
          <w:sz w:val="36"/>
          <w:rtl/>
          <w:lang w:bidi="ar-SY"/>
        </w:rPr>
        <w:t xml:space="preserve"> </w:t>
      </w:r>
      <w:r w:rsidR="00D140E6" w:rsidRPr="00966343">
        <w:rPr>
          <w:rFonts w:hint="eastAsia"/>
          <w:color w:val="008000"/>
          <w:sz w:val="36"/>
          <w:rtl/>
          <w:lang w:bidi="ar-SY"/>
        </w:rPr>
        <w:t>«</w:t>
      </w:r>
      <w:r w:rsidRPr="00D140E6">
        <w:rPr>
          <w:rFonts w:hint="cs"/>
          <w:color w:val="000000"/>
          <w:sz w:val="36"/>
          <w:rtl/>
        </w:rPr>
        <w:t>سَيَأْتِي عَلَى النَّاسِ زَمَانٌ لا يَبْقَى مِنَ الْقُرْآنِ إِلا رَسْمُهُ وَمِنَ الإِسْلامِ إِلا اسْمُهُ</w:t>
      </w:r>
      <w:r w:rsidR="006217A6" w:rsidRPr="00D140E6">
        <w:rPr>
          <w:rFonts w:hint="cs"/>
          <w:color w:val="000000"/>
          <w:sz w:val="36"/>
          <w:rtl/>
        </w:rPr>
        <w:t>،</w:t>
      </w:r>
      <w:r w:rsidRPr="00D140E6">
        <w:rPr>
          <w:rFonts w:hint="cs"/>
          <w:color w:val="000000"/>
          <w:sz w:val="36"/>
          <w:rtl/>
        </w:rPr>
        <w:t xml:space="preserve"> يُسَمَّوْنَ بِهِ وَهُمْ أَبْعَدُ النَّاسِ مِنْهُ</w:t>
      </w:r>
      <w:r w:rsidR="006217A6" w:rsidRPr="00D140E6">
        <w:rPr>
          <w:rFonts w:hint="cs"/>
          <w:color w:val="000000"/>
          <w:sz w:val="36"/>
          <w:rtl/>
        </w:rPr>
        <w:t>،</w:t>
      </w:r>
      <w:r w:rsidRPr="00D140E6">
        <w:rPr>
          <w:rFonts w:hint="cs"/>
          <w:color w:val="000000"/>
          <w:sz w:val="36"/>
          <w:rtl/>
        </w:rPr>
        <w:t xml:space="preserve"> مَسَاجِدُهُمْ عَامِرَةٌ وَهِيَ خَرَابٌ مِنَ الْهُدَى</w:t>
      </w:r>
      <w:r w:rsidR="006217A6" w:rsidRPr="00D140E6">
        <w:rPr>
          <w:rFonts w:hint="cs"/>
          <w:color w:val="000000"/>
          <w:sz w:val="36"/>
          <w:rtl/>
        </w:rPr>
        <w:t>،</w:t>
      </w:r>
      <w:r w:rsidRPr="00D140E6">
        <w:rPr>
          <w:rFonts w:hint="cs"/>
          <w:color w:val="000000"/>
          <w:sz w:val="36"/>
          <w:rtl/>
        </w:rPr>
        <w:t xml:space="preserve"> فُقَهَاءُ ذَلِكَ الزَّمَانِ شَرُّ فُقَهَاءَ تَحْتَ ظِلِّ السَّمَاءِ</w:t>
      </w:r>
      <w:r w:rsidR="006217A6" w:rsidRPr="00D140E6">
        <w:rPr>
          <w:rFonts w:hint="cs"/>
          <w:color w:val="000000"/>
          <w:sz w:val="36"/>
          <w:rtl/>
        </w:rPr>
        <w:t>،</w:t>
      </w:r>
      <w:r w:rsidRPr="00D140E6">
        <w:rPr>
          <w:rFonts w:hint="cs"/>
          <w:color w:val="000000"/>
          <w:sz w:val="36"/>
          <w:rtl/>
        </w:rPr>
        <w:t xml:space="preserve"> مِنْهُمْ خَرَجَتِ الْفِتْنَةُ وإِلَيْهِمْ تَعُودُ</w:t>
      </w:r>
      <w:r w:rsidR="00D140E6" w:rsidRPr="00966343">
        <w:rPr>
          <w:rFonts w:hint="eastAsia"/>
          <w:color w:val="008000"/>
          <w:sz w:val="36"/>
          <w:rtl/>
          <w:lang w:bidi="ar-SY"/>
        </w:rPr>
        <w:t>»</w:t>
      </w:r>
      <w:r w:rsidR="006217A6" w:rsidRPr="00966343">
        <w:rPr>
          <w:b/>
          <w:bCs/>
          <w:color w:val="008000"/>
          <w:sz w:val="36"/>
          <w:vertAlign w:val="superscript"/>
          <w:rtl/>
          <w:lang w:bidi="ar-SY"/>
        </w:rPr>
        <w:t>(</w:t>
      </w:r>
      <w:r w:rsidRPr="00966343">
        <w:rPr>
          <w:rStyle w:val="FootnoteReference"/>
          <w:b/>
          <w:bCs/>
          <w:color w:val="008000"/>
          <w:sz w:val="36"/>
          <w:rtl/>
          <w:lang w:bidi="ar-SY"/>
        </w:rPr>
        <w:footnoteReference w:id="52"/>
      </w:r>
      <w:r w:rsidR="006217A6" w:rsidRPr="00966343">
        <w:rPr>
          <w:b/>
          <w:bCs/>
          <w:color w:val="008000"/>
          <w:sz w:val="36"/>
          <w:vertAlign w:val="superscript"/>
          <w:rtl/>
          <w:lang w:bidi="ar-SY"/>
        </w:rPr>
        <w:t>)</w:t>
      </w:r>
      <w:r w:rsidR="006217A6">
        <w:rPr>
          <w:rFonts w:hint="cs"/>
          <w:sz w:val="36"/>
          <w:rtl/>
          <w:lang w:bidi="ar-SY"/>
        </w:rPr>
        <w:t>.</w:t>
      </w:r>
    </w:p>
    <w:p w:rsidR="003D5D68" w:rsidRPr="008646A7" w:rsidRDefault="003D5D68" w:rsidP="008B674B">
      <w:pPr>
        <w:widowControl w:val="0"/>
        <w:spacing w:after="120"/>
        <w:ind w:firstLine="567"/>
        <w:jc w:val="lowKashida"/>
        <w:rPr>
          <w:rFonts w:hint="cs"/>
          <w:sz w:val="36"/>
          <w:rtl/>
          <w:lang w:bidi="ar-SY"/>
        </w:rPr>
      </w:pPr>
      <w:r w:rsidRPr="008646A7">
        <w:rPr>
          <w:rFonts w:hint="cs"/>
          <w:sz w:val="36"/>
          <w:rtl/>
          <w:lang w:bidi="ar-SY"/>
        </w:rPr>
        <w:t>وقال</w:t>
      </w:r>
      <w:r w:rsidR="00077300" w:rsidRPr="008646A7">
        <w:rPr>
          <w:rFonts w:hint="cs"/>
          <w:sz w:val="36"/>
          <w:rtl/>
          <w:lang w:bidi="ar-SY"/>
        </w:rPr>
        <w:t xml:space="preserve"> </w:t>
      </w:r>
      <w:r w:rsidRPr="008646A7">
        <w:rPr>
          <w:rFonts w:ascii="AGA Arabesque" w:hAnsi="AGA Arabesque" w:hint="cs"/>
          <w:sz w:val="36"/>
          <w:rtl/>
          <w:lang w:bidi="ar-SY"/>
        </w:rPr>
        <w:t>عليه السلام</w:t>
      </w:r>
      <w:r w:rsidR="00077300" w:rsidRPr="008646A7">
        <w:rPr>
          <w:rFonts w:ascii="AGA Arabesque" w:hAnsi="AGA Arabesque" w:hint="cs"/>
          <w:sz w:val="36"/>
          <w:rtl/>
          <w:lang w:bidi="ar-SY"/>
        </w:rPr>
        <w:t xml:space="preserve"> </w:t>
      </w:r>
      <w:r w:rsidRPr="008646A7">
        <w:rPr>
          <w:rFonts w:hint="cs"/>
          <w:sz w:val="36"/>
          <w:rtl/>
          <w:lang w:bidi="ar-SY"/>
        </w:rPr>
        <w:t>أيضا في النهي عن تفسير القرآن بالرأي</w:t>
      </w:r>
      <w:r w:rsidR="006217A6">
        <w:rPr>
          <w:rFonts w:hint="cs"/>
          <w:sz w:val="36"/>
          <w:rtl/>
          <w:lang w:bidi="ar-SY"/>
        </w:rPr>
        <w:t>:</w:t>
      </w:r>
      <w:r w:rsidRPr="008646A7">
        <w:rPr>
          <w:rFonts w:hint="cs"/>
          <w:sz w:val="36"/>
          <w:rtl/>
          <w:lang w:bidi="ar-SY"/>
        </w:rPr>
        <w:t xml:space="preserve"> </w:t>
      </w:r>
      <w:r w:rsidR="00D140E6" w:rsidRPr="00966343">
        <w:rPr>
          <w:rFonts w:hint="eastAsia"/>
          <w:color w:val="008000"/>
          <w:sz w:val="36"/>
          <w:rtl/>
          <w:lang w:bidi="ar-SY"/>
        </w:rPr>
        <w:t>«</w:t>
      </w:r>
      <w:r w:rsidRPr="00D140E6">
        <w:rPr>
          <w:rFonts w:hint="cs"/>
          <w:color w:val="000000"/>
          <w:sz w:val="36"/>
          <w:rtl/>
        </w:rPr>
        <w:t>فإنَّهُ يُنَادِي مُنَادٍ يَوْمَ القِيَامَةِ</w:t>
      </w:r>
      <w:r w:rsidR="006217A6" w:rsidRPr="00D140E6">
        <w:rPr>
          <w:rFonts w:hint="cs"/>
          <w:color w:val="000000"/>
          <w:sz w:val="36"/>
          <w:rtl/>
        </w:rPr>
        <w:t>:</w:t>
      </w:r>
      <w:r w:rsidRPr="00D140E6">
        <w:rPr>
          <w:rFonts w:hint="cs"/>
          <w:color w:val="000000"/>
          <w:sz w:val="36"/>
          <w:rtl/>
        </w:rPr>
        <w:t xml:space="preserve"> أَلا إِنَّ كُلَّ حَارِثٍ مُبْتَلًى فِي حَرْثِهِ وعَاقِبَةِ عَمَلِهِ غَيْرَ حَرَثَةِ الْقُرْآنِ فَكُونُوا مِنْ حَرَثَتِهِ وَأَتْبَاعِهِ واسْتَدِلُّوهُ عَلَى رَبِّكُمْ وَاسْتَنْصِحُوهُ عَلَى أَنْفُسِكُمْ وَاتَّهِمُوا عَلَيْهِ آرَاءَكُمْ وَاسْتَغِشُّوا فِيهِ أَهْوَاءَكُمْ</w:t>
      </w:r>
      <w:r w:rsidR="00D140E6" w:rsidRPr="00966343">
        <w:rPr>
          <w:rFonts w:hint="eastAsia"/>
          <w:color w:val="008000"/>
          <w:sz w:val="36"/>
          <w:rtl/>
          <w:lang w:bidi="ar-SY"/>
        </w:rPr>
        <w:t>»</w:t>
      </w:r>
      <w:r w:rsidR="006217A6" w:rsidRPr="00966343">
        <w:rPr>
          <w:b/>
          <w:bCs/>
          <w:color w:val="008000"/>
          <w:sz w:val="36"/>
          <w:vertAlign w:val="superscript"/>
          <w:rtl/>
          <w:lang w:bidi="ar-SY"/>
        </w:rPr>
        <w:t>(</w:t>
      </w:r>
      <w:r w:rsidRPr="00966343">
        <w:rPr>
          <w:rStyle w:val="FootnoteReference"/>
          <w:b/>
          <w:bCs/>
          <w:color w:val="008000"/>
          <w:sz w:val="36"/>
          <w:rtl/>
          <w:lang w:bidi="ar-SY"/>
        </w:rPr>
        <w:footnoteReference w:id="53"/>
      </w:r>
      <w:r w:rsidR="006217A6" w:rsidRPr="00966343">
        <w:rPr>
          <w:b/>
          <w:bCs/>
          <w:color w:val="008000"/>
          <w:sz w:val="36"/>
          <w:vertAlign w:val="superscript"/>
          <w:rtl/>
          <w:lang w:bidi="ar-SY"/>
        </w:rPr>
        <w:t>)</w:t>
      </w:r>
      <w:r w:rsidR="006217A6">
        <w:rPr>
          <w:rFonts w:hint="cs"/>
          <w:sz w:val="36"/>
          <w:rtl/>
          <w:lang w:bidi="ar-SY"/>
        </w:rPr>
        <w:t>.</w:t>
      </w:r>
    </w:p>
    <w:p w:rsidR="003D5D68" w:rsidRPr="008646A7" w:rsidRDefault="003D5D68" w:rsidP="008B674B">
      <w:pPr>
        <w:widowControl w:val="0"/>
        <w:spacing w:after="120"/>
        <w:ind w:firstLine="567"/>
        <w:jc w:val="lowKashida"/>
        <w:rPr>
          <w:rFonts w:hint="cs"/>
          <w:sz w:val="36"/>
          <w:rtl/>
          <w:lang w:bidi="ar-SY"/>
        </w:rPr>
      </w:pPr>
      <w:r w:rsidRPr="008646A7">
        <w:rPr>
          <w:rFonts w:hint="cs"/>
          <w:sz w:val="36"/>
          <w:rtl/>
          <w:lang w:bidi="ar-SY"/>
        </w:rPr>
        <w:t>أقول</w:t>
      </w:r>
      <w:r w:rsidR="006217A6">
        <w:rPr>
          <w:rFonts w:hint="cs"/>
          <w:sz w:val="36"/>
          <w:rtl/>
          <w:lang w:bidi="ar-SY"/>
        </w:rPr>
        <w:t>:</w:t>
      </w:r>
      <w:r w:rsidRPr="008646A7">
        <w:rPr>
          <w:rFonts w:hint="cs"/>
          <w:sz w:val="36"/>
          <w:rtl/>
          <w:lang w:bidi="ar-SY"/>
        </w:rPr>
        <w:t xml:space="preserve"> لا ريب أن القرآن الكريم نزل من عند الله رب العالمين ليتدَبَّر الناسُ آياتِه ولِيَهتَدوا به</w:t>
      </w:r>
      <w:r w:rsidR="006217A6">
        <w:rPr>
          <w:rFonts w:hint="cs"/>
          <w:sz w:val="36"/>
          <w:rtl/>
          <w:lang w:bidi="ar-SY"/>
        </w:rPr>
        <w:t>،</w:t>
      </w:r>
      <w:r w:rsidRPr="008646A7">
        <w:rPr>
          <w:rFonts w:hint="cs"/>
          <w:sz w:val="36"/>
          <w:rtl/>
          <w:lang w:bidi="ar-SY"/>
        </w:rPr>
        <w:t xml:space="preserve"> فالمراد من التفسير بالرَّأيِ المنْهِيِّ عنه في كلام أمير المؤمنين عليه السلام</w:t>
      </w:r>
      <w:r w:rsidR="006217A6">
        <w:rPr>
          <w:rFonts w:hint="cs"/>
          <w:sz w:val="36"/>
          <w:rtl/>
          <w:lang w:bidi="ar-SY"/>
        </w:rPr>
        <w:t>،</w:t>
      </w:r>
      <w:r w:rsidRPr="008646A7">
        <w:rPr>
          <w:rFonts w:hint="cs"/>
          <w:sz w:val="36"/>
          <w:rtl/>
          <w:lang w:bidi="ar-SY"/>
        </w:rPr>
        <w:t xml:space="preserve"> تحميل الرَّأي المتَّخذ من المسالك المختلفة على القرآن كما هو معمولٌ به عند أرباب المذاهب</w:t>
      </w:r>
      <w:r w:rsidR="006217A6">
        <w:rPr>
          <w:rFonts w:hint="cs"/>
          <w:sz w:val="36"/>
          <w:rtl/>
          <w:lang w:bidi="ar-SY"/>
        </w:rPr>
        <w:t>:</w:t>
      </w:r>
    </w:p>
    <w:p w:rsidR="003D5D68" w:rsidRPr="003E25A7" w:rsidRDefault="003D5D68" w:rsidP="003E25A7">
      <w:pPr>
        <w:widowControl w:val="0"/>
        <w:spacing w:after="120"/>
        <w:jc w:val="center"/>
        <w:rPr>
          <w:rFonts w:hint="cs"/>
          <w:b/>
          <w:bCs/>
          <w:color w:val="0000FF"/>
          <w:sz w:val="36"/>
          <w:rtl/>
          <w:lang w:bidi="ar-SY"/>
        </w:rPr>
      </w:pPr>
      <w:r w:rsidRPr="003E25A7">
        <w:rPr>
          <w:rFonts w:hint="cs"/>
          <w:b/>
          <w:bCs/>
          <w:color w:val="0000FF"/>
          <w:sz w:val="36"/>
          <w:rtl/>
          <w:lang w:bidi="ar-SY"/>
        </w:rPr>
        <w:t>فكلٌّ يدَّعي وصلاً بليلى</w:t>
      </w:r>
      <w:r w:rsidR="003E25A7" w:rsidRPr="003E25A7">
        <w:rPr>
          <w:rFonts w:hint="cs"/>
          <w:b/>
          <w:bCs/>
          <w:color w:val="0000FF"/>
          <w:sz w:val="36"/>
          <w:rtl/>
          <w:lang w:bidi="ar-SY"/>
        </w:rPr>
        <w:tab/>
      </w:r>
      <w:r w:rsidR="003E25A7" w:rsidRPr="003E25A7">
        <w:rPr>
          <w:rFonts w:hint="cs"/>
          <w:b/>
          <w:bCs/>
          <w:color w:val="0000FF"/>
          <w:sz w:val="36"/>
          <w:rtl/>
          <w:lang w:bidi="ar-SY"/>
        </w:rPr>
        <w:tab/>
      </w:r>
      <w:r w:rsidRPr="003E25A7">
        <w:rPr>
          <w:rFonts w:hint="cs"/>
          <w:b/>
          <w:bCs/>
          <w:color w:val="0000FF"/>
          <w:sz w:val="36"/>
          <w:rtl/>
          <w:lang w:bidi="ar-SY"/>
        </w:rPr>
        <w:t>وليلى لا تُقِرُّ لهم بذاكا</w:t>
      </w:r>
    </w:p>
    <w:p w:rsidR="003D5D68" w:rsidRPr="008646A7" w:rsidRDefault="003D5D68" w:rsidP="008B674B">
      <w:pPr>
        <w:widowControl w:val="0"/>
        <w:spacing w:after="120"/>
        <w:ind w:firstLine="567"/>
        <w:jc w:val="lowKashida"/>
        <w:rPr>
          <w:rFonts w:hint="cs"/>
          <w:sz w:val="36"/>
          <w:rtl/>
          <w:lang w:bidi="ar-SY"/>
        </w:rPr>
      </w:pPr>
      <w:r w:rsidRPr="008646A7">
        <w:rPr>
          <w:rFonts w:hint="cs"/>
          <w:sz w:val="36"/>
          <w:rtl/>
          <w:lang w:bidi="ar-SY"/>
        </w:rPr>
        <w:t>وأما من ترك تأويلات الصوفية ونسي الآراء الفلسفية وأعرض عن الأقوال الكلامية وأمثالها وتمسَّك بحبل القُرْآن وطلب حلَّ مشكل القُرْآن من نفسه وفسَّر آيةً منه بآيةٍ أخرى</w:t>
      </w:r>
      <w:r w:rsidR="006217A6">
        <w:rPr>
          <w:rFonts w:hint="cs"/>
          <w:sz w:val="36"/>
          <w:rtl/>
          <w:lang w:bidi="ar-SY"/>
        </w:rPr>
        <w:t>،</w:t>
      </w:r>
      <w:r w:rsidRPr="008646A7">
        <w:rPr>
          <w:rFonts w:hint="cs"/>
          <w:sz w:val="36"/>
          <w:rtl/>
          <w:lang w:bidi="ar-SY"/>
        </w:rPr>
        <w:t xml:space="preserve"> أو بسنَّةٍ من رسول الله </w:t>
      </w:r>
      <w:r w:rsidR="00D711C6">
        <w:rPr>
          <w:rFonts w:hint="cs"/>
          <w:sz w:val="36"/>
          <w:rtl/>
          <w:lang w:bidi="ar-SY"/>
        </w:rPr>
        <w:t>صلى الله عليه وآله وسلم</w:t>
      </w:r>
      <w:r w:rsidRPr="008646A7">
        <w:rPr>
          <w:rFonts w:hint="cs"/>
          <w:sz w:val="36"/>
          <w:rtl/>
          <w:lang w:bidi="ar-SY"/>
        </w:rPr>
        <w:t xml:space="preserve"> فقد هُدِيَ إلى صراطٍ مستقيم</w:t>
      </w:r>
      <w:r w:rsidR="006217A6">
        <w:rPr>
          <w:rFonts w:hint="cs"/>
          <w:sz w:val="36"/>
          <w:rtl/>
          <w:lang w:bidi="ar-SY"/>
        </w:rPr>
        <w:t>.</w:t>
      </w:r>
      <w:r w:rsidRPr="008646A7">
        <w:rPr>
          <w:rFonts w:hint="cs"/>
          <w:sz w:val="36"/>
          <w:rtl/>
          <w:lang w:bidi="ar-SY"/>
        </w:rPr>
        <w:t xml:space="preserve"> هذا هو المنهج الحقّ في تفسير القُرْآن المبِين وقد أشار إليه أمير المؤمنين</w:t>
      </w:r>
      <w:r w:rsidR="00077300" w:rsidRPr="008646A7">
        <w:rPr>
          <w:rFonts w:hint="cs"/>
          <w:sz w:val="36"/>
          <w:rtl/>
          <w:lang w:bidi="ar-SY"/>
        </w:rPr>
        <w:t xml:space="preserve"> </w:t>
      </w:r>
      <w:r w:rsidRPr="008646A7">
        <w:rPr>
          <w:rFonts w:ascii="AGA Arabesque" w:hAnsi="AGA Arabesque" w:hint="cs"/>
          <w:sz w:val="36"/>
          <w:rtl/>
          <w:lang w:bidi="ar-SY"/>
        </w:rPr>
        <w:t>عليه السلام</w:t>
      </w:r>
      <w:r w:rsidR="00077300" w:rsidRPr="008646A7">
        <w:rPr>
          <w:rFonts w:ascii="AGA Arabesque" w:hAnsi="AGA Arabesque" w:hint="cs"/>
          <w:sz w:val="36"/>
          <w:rtl/>
          <w:lang w:bidi="ar-SY"/>
        </w:rPr>
        <w:t xml:space="preserve"> </w:t>
      </w:r>
      <w:r w:rsidRPr="008646A7">
        <w:rPr>
          <w:rFonts w:hint="cs"/>
          <w:sz w:val="36"/>
          <w:rtl/>
          <w:lang w:bidi="ar-SY"/>
        </w:rPr>
        <w:t>في كلامه فقال</w:t>
      </w:r>
      <w:r w:rsidR="006217A6">
        <w:rPr>
          <w:rFonts w:hint="cs"/>
          <w:sz w:val="36"/>
          <w:rtl/>
          <w:lang w:bidi="ar-SY"/>
        </w:rPr>
        <w:t>:</w:t>
      </w:r>
    </w:p>
    <w:p w:rsidR="003D5D68" w:rsidRPr="008646A7" w:rsidRDefault="00D140E6" w:rsidP="008B674B">
      <w:pPr>
        <w:widowControl w:val="0"/>
        <w:spacing w:after="120"/>
        <w:ind w:firstLine="567"/>
        <w:jc w:val="lowKashida"/>
        <w:rPr>
          <w:rFonts w:hint="cs"/>
          <w:sz w:val="36"/>
          <w:rtl/>
        </w:rPr>
      </w:pPr>
      <w:r w:rsidRPr="00966343">
        <w:rPr>
          <w:rFonts w:hint="eastAsia"/>
          <w:color w:val="008000"/>
          <w:sz w:val="36"/>
          <w:rtl/>
          <w:lang w:bidi="ar-SY"/>
        </w:rPr>
        <w:t>«</w:t>
      </w:r>
      <w:r w:rsidR="003D5D68" w:rsidRPr="00D140E6">
        <w:rPr>
          <w:rFonts w:hint="cs"/>
          <w:color w:val="000000"/>
          <w:sz w:val="36"/>
          <w:rtl/>
        </w:rPr>
        <w:t>كِتَابُ اللَّهِ تُبْصِرُونَ بِهِ وَتَنْطِقُونَ بِهِ وَتَسْمَعُونَ بِهِ</w:t>
      </w:r>
      <w:r w:rsidR="006217A6" w:rsidRPr="00D140E6">
        <w:rPr>
          <w:rFonts w:hint="cs"/>
          <w:color w:val="000000"/>
          <w:sz w:val="36"/>
          <w:rtl/>
        </w:rPr>
        <w:t>،</w:t>
      </w:r>
      <w:r w:rsidR="003D5D68" w:rsidRPr="00D140E6">
        <w:rPr>
          <w:rFonts w:hint="cs"/>
          <w:color w:val="000000"/>
          <w:sz w:val="36"/>
          <w:rtl/>
        </w:rPr>
        <w:t xml:space="preserve"> وَيَنْطِقُ بَعْضُهُ بِبَعْضٍ وَيَشْهَدُ بَعْضُهُ عَلَى بَعْضٍ وَلا يَخْتَلِفُ فِي اللَّهِ</w:t>
      </w:r>
      <w:r w:rsidR="006217A6" w:rsidRPr="00D140E6">
        <w:rPr>
          <w:rFonts w:hint="cs"/>
          <w:color w:val="000000"/>
          <w:sz w:val="36"/>
          <w:rtl/>
        </w:rPr>
        <w:t>،</w:t>
      </w:r>
      <w:r w:rsidR="003D5D68" w:rsidRPr="00D140E6">
        <w:rPr>
          <w:rFonts w:hint="cs"/>
          <w:color w:val="000000"/>
          <w:sz w:val="36"/>
          <w:rtl/>
        </w:rPr>
        <w:t xml:space="preserve"> وَلا يُخَالِفُ بِصَاحِبِهِ عَنِ اللَّهِ</w:t>
      </w:r>
      <w:r w:rsidRPr="00966343">
        <w:rPr>
          <w:rFonts w:hint="eastAsia"/>
          <w:color w:val="008000"/>
          <w:sz w:val="36"/>
          <w:rtl/>
          <w:lang w:bidi="ar-SY"/>
        </w:rPr>
        <w:t>»</w:t>
      </w:r>
      <w:r w:rsidR="006217A6" w:rsidRPr="00966343">
        <w:rPr>
          <w:b/>
          <w:bCs/>
          <w:color w:val="008000"/>
          <w:sz w:val="36"/>
          <w:vertAlign w:val="superscript"/>
          <w:rtl/>
          <w:lang w:bidi="ar-SY"/>
        </w:rPr>
        <w:t>(</w:t>
      </w:r>
      <w:r w:rsidR="003D5D68" w:rsidRPr="00966343">
        <w:rPr>
          <w:rStyle w:val="FootnoteReference"/>
          <w:b/>
          <w:bCs/>
          <w:color w:val="008000"/>
          <w:sz w:val="36"/>
          <w:rtl/>
          <w:lang w:bidi="ar-SY"/>
        </w:rPr>
        <w:footnoteReference w:id="54"/>
      </w:r>
      <w:r w:rsidR="006217A6" w:rsidRPr="00966343">
        <w:rPr>
          <w:b/>
          <w:bCs/>
          <w:color w:val="008000"/>
          <w:sz w:val="36"/>
          <w:vertAlign w:val="superscript"/>
          <w:rtl/>
          <w:lang w:bidi="ar-SY"/>
        </w:rPr>
        <w:t>)</w:t>
      </w:r>
      <w:r w:rsidR="003D5D68" w:rsidRPr="008646A7">
        <w:rPr>
          <w:rFonts w:hint="cs"/>
          <w:sz w:val="36"/>
          <w:rtl/>
        </w:rPr>
        <w:t xml:space="preserve"> </w:t>
      </w:r>
    </w:p>
    <w:p w:rsidR="003D5D68" w:rsidRPr="008646A7" w:rsidRDefault="003D5D68" w:rsidP="008B674B">
      <w:pPr>
        <w:widowControl w:val="0"/>
        <w:spacing w:after="120"/>
        <w:ind w:firstLine="567"/>
        <w:jc w:val="lowKashida"/>
        <w:rPr>
          <w:rFonts w:hint="cs"/>
          <w:sz w:val="36"/>
          <w:rtl/>
        </w:rPr>
      </w:pPr>
      <w:r w:rsidRPr="008646A7">
        <w:rPr>
          <w:rFonts w:hint="cs"/>
          <w:sz w:val="36"/>
          <w:rtl/>
          <w:lang w:bidi="ar-SY"/>
        </w:rPr>
        <w:t>وقال عليه السلام</w:t>
      </w:r>
      <w:r w:rsidR="006217A6">
        <w:rPr>
          <w:rFonts w:hint="cs"/>
          <w:sz w:val="36"/>
          <w:rtl/>
          <w:lang w:bidi="ar-SY"/>
        </w:rPr>
        <w:t>:</w:t>
      </w:r>
      <w:r w:rsidRPr="008646A7">
        <w:rPr>
          <w:rFonts w:hint="cs"/>
          <w:sz w:val="36"/>
          <w:rtl/>
          <w:lang w:bidi="ar-SY"/>
        </w:rPr>
        <w:t xml:space="preserve"> </w:t>
      </w:r>
      <w:r w:rsidR="00D140E6" w:rsidRPr="00966343">
        <w:rPr>
          <w:rFonts w:hint="eastAsia"/>
          <w:color w:val="008000"/>
          <w:sz w:val="36"/>
          <w:rtl/>
          <w:lang w:bidi="ar-SY"/>
        </w:rPr>
        <w:t>«</w:t>
      </w:r>
      <w:r w:rsidRPr="00D140E6">
        <w:rPr>
          <w:color w:val="000000"/>
          <w:sz w:val="36"/>
          <w:rtl/>
        </w:rPr>
        <w:t>وَ ارْدُدْ إِلَى اللَّهِ ورَسُولِهِ مَا يُضْلِعُكَ مِنَ الْخُطُوبِ ويَشْتَبِهُ عَلَيْكَ مِنَ الأُمُورِ فَقَدْ قَالَ اللَّهُ تَعَالَى لِقَوْمٍ أَحَبَّ إِرْشَادَهُمْ</w:t>
      </w:r>
      <w:r w:rsidR="006217A6" w:rsidRPr="00D140E6">
        <w:rPr>
          <w:rFonts w:hint="cs"/>
          <w:color w:val="000000"/>
          <w:sz w:val="36"/>
          <w:rtl/>
        </w:rPr>
        <w:t>:</w:t>
      </w:r>
      <w:r w:rsidRPr="00D140E6">
        <w:rPr>
          <w:color w:val="000000"/>
          <w:sz w:val="36"/>
          <w:rtl/>
        </w:rPr>
        <w:t xml:space="preserve"> </w:t>
      </w:r>
      <w:r w:rsidR="006217A6" w:rsidRPr="00D140E6">
        <w:rPr>
          <w:rFonts w:hint="cs"/>
          <w:color w:val="0000FF"/>
          <w:sz w:val="36"/>
          <w:rtl/>
        </w:rPr>
        <w:t>((</w:t>
      </w:r>
      <w:r w:rsidRPr="00D140E6">
        <w:rPr>
          <w:color w:val="0000FF"/>
          <w:sz w:val="36"/>
          <w:rtl/>
        </w:rPr>
        <w:t>يا أَيُّهَا الَّذِينَ آمَنُوا أَطِيعُوا اللَّهَ وأَطِيعُوا الرَّسُولَ وأُولِي الأَمْرِ مِنْكُمْ فَإِنْ تَنازَعْتُمْ فِي شَيْ‏ءٍ فَرُدُّوهُ إِلَى اللَّهِ والرَّسُولِ</w:t>
      </w:r>
      <w:r w:rsidR="00D140E6" w:rsidRPr="00D140E6">
        <w:rPr>
          <w:rFonts w:hint="cs"/>
          <w:color w:val="0000FF"/>
          <w:sz w:val="36"/>
          <w:rtl/>
        </w:rPr>
        <w:t>))</w:t>
      </w:r>
      <w:r w:rsidR="006217A6">
        <w:rPr>
          <w:rFonts w:hint="cs"/>
          <w:sz w:val="36"/>
          <w:rtl/>
        </w:rPr>
        <w:t>:</w:t>
      </w:r>
      <w:r w:rsidRPr="008646A7">
        <w:rPr>
          <w:sz w:val="36"/>
          <w:rtl/>
        </w:rPr>
        <w:t xml:space="preserve"> فَالرَّدُّ إِلَى اللَّهِ الأَخْذُ بِمُحْكَمِ كِتَابِهِ والرَّدُّ إِلَى </w:t>
      </w:r>
      <w:r w:rsidRPr="008646A7">
        <w:rPr>
          <w:sz w:val="36"/>
          <w:rtl/>
        </w:rPr>
        <w:lastRenderedPageBreak/>
        <w:t>الرَّسُولِ الأَخْذُ بِسُنَّتِهِ الْجَامِعَةِ غَيْرِ الْمُفَرِّقَةِ</w:t>
      </w:r>
      <w:r w:rsidR="00D140E6" w:rsidRPr="00966343">
        <w:rPr>
          <w:rFonts w:hint="eastAsia"/>
          <w:color w:val="008000"/>
          <w:sz w:val="36"/>
          <w:rtl/>
          <w:lang w:bidi="ar-SY"/>
        </w:rPr>
        <w:t>»</w:t>
      </w:r>
      <w:r w:rsidR="006217A6" w:rsidRPr="00966343">
        <w:rPr>
          <w:b/>
          <w:bCs/>
          <w:color w:val="008000"/>
          <w:sz w:val="36"/>
          <w:vertAlign w:val="superscript"/>
          <w:rtl/>
          <w:lang w:bidi="ar-SY"/>
        </w:rPr>
        <w:t>(</w:t>
      </w:r>
      <w:r w:rsidRPr="00966343">
        <w:rPr>
          <w:rStyle w:val="FootnoteReference"/>
          <w:b/>
          <w:bCs/>
          <w:color w:val="008000"/>
          <w:sz w:val="36"/>
          <w:rtl/>
          <w:lang w:bidi="ar-SY"/>
        </w:rPr>
        <w:footnoteReference w:id="55"/>
      </w:r>
      <w:r w:rsidR="006217A6" w:rsidRPr="00966343">
        <w:rPr>
          <w:b/>
          <w:bCs/>
          <w:color w:val="008000"/>
          <w:sz w:val="36"/>
          <w:vertAlign w:val="superscript"/>
          <w:rtl/>
          <w:lang w:bidi="ar-SY"/>
        </w:rPr>
        <w:t>)</w:t>
      </w:r>
      <w:r w:rsidR="006217A6">
        <w:rPr>
          <w:rFonts w:hint="cs"/>
          <w:sz w:val="36"/>
          <w:rtl/>
          <w:lang w:bidi="ar-SY"/>
        </w:rPr>
        <w:t>.</w:t>
      </w:r>
    </w:p>
    <w:p w:rsidR="003D5D68" w:rsidRPr="008646A7" w:rsidRDefault="003D5D68" w:rsidP="003E25A7">
      <w:pPr>
        <w:widowControl w:val="0"/>
        <w:spacing w:after="120"/>
        <w:ind w:firstLine="567"/>
        <w:jc w:val="lowKashida"/>
        <w:rPr>
          <w:rFonts w:hint="cs"/>
          <w:sz w:val="36"/>
          <w:rtl/>
          <w:lang w:bidi="ar-SY"/>
        </w:rPr>
      </w:pPr>
      <w:r w:rsidRPr="008646A7">
        <w:rPr>
          <w:rFonts w:hint="cs"/>
          <w:sz w:val="36"/>
          <w:rtl/>
          <w:lang w:bidi="ar-SY"/>
        </w:rPr>
        <w:t>فعلى المفَسِّر أن يسير إلى ما يتَّجه إليه القرآن ويسكت فيما سكت الله عنه فلا يتكلَّف نفسه في صرف مدلولات الآيات عن ظواهرها</w:t>
      </w:r>
      <w:r w:rsidR="006217A6">
        <w:rPr>
          <w:rFonts w:hint="cs"/>
          <w:sz w:val="36"/>
          <w:rtl/>
          <w:lang w:bidi="ar-SY"/>
        </w:rPr>
        <w:t>،</w:t>
      </w:r>
      <w:r w:rsidRPr="008646A7">
        <w:rPr>
          <w:rFonts w:hint="cs"/>
          <w:sz w:val="36"/>
          <w:rtl/>
          <w:lang w:bidi="ar-SY"/>
        </w:rPr>
        <w:t xml:space="preserve"> ولا يجاوز حدود الله سبحانه في كلامه كما قال أمير المؤمنين</w:t>
      </w:r>
      <w:r w:rsidR="00077300" w:rsidRPr="008646A7">
        <w:rPr>
          <w:rFonts w:hint="cs"/>
          <w:sz w:val="36"/>
          <w:rtl/>
          <w:lang w:bidi="ar-SY"/>
        </w:rPr>
        <w:t xml:space="preserve"> </w:t>
      </w:r>
      <w:r w:rsidRPr="008646A7">
        <w:rPr>
          <w:rFonts w:ascii="AGA Arabesque" w:hAnsi="AGA Arabesque" w:hint="cs"/>
          <w:sz w:val="36"/>
          <w:rtl/>
          <w:lang w:bidi="ar-SY"/>
        </w:rPr>
        <w:t>عليه السلام</w:t>
      </w:r>
      <w:r w:rsidR="006217A6">
        <w:rPr>
          <w:rFonts w:ascii="AGA Arabesque" w:hAnsi="AGA Arabesque" w:hint="cs"/>
          <w:sz w:val="36"/>
          <w:rtl/>
          <w:lang w:bidi="ar-SY"/>
        </w:rPr>
        <w:t>:</w:t>
      </w:r>
      <w:r w:rsidR="003E25A7">
        <w:rPr>
          <w:rFonts w:hint="cs"/>
          <w:sz w:val="36"/>
          <w:rtl/>
          <w:lang w:bidi="ar-SY"/>
        </w:rPr>
        <w:t xml:space="preserve"> </w:t>
      </w:r>
      <w:r w:rsidR="00D140E6" w:rsidRPr="00966343">
        <w:rPr>
          <w:rFonts w:hint="eastAsia"/>
          <w:color w:val="008000"/>
          <w:sz w:val="36"/>
          <w:rtl/>
          <w:lang w:bidi="ar-SY"/>
        </w:rPr>
        <w:t>«</w:t>
      </w:r>
      <w:r w:rsidRPr="00D140E6">
        <w:rPr>
          <w:rFonts w:hint="cs"/>
          <w:color w:val="000000"/>
          <w:sz w:val="36"/>
          <w:rtl/>
        </w:rPr>
        <w:t>إِنَّ اللَّهَ فَرَضَ عَلَيْكُمْ فَرَائِضَ فَلا تُضَيِّعُوهَا وَحَدَّ لَكُمْ حُدُوداً فَلا تَعْتَدُوهَا ونَهَاكُمْ عَنْ أَشْيَاءَ فَلا تَنْتَهِكُوهَا وَسَكَتَ لَكُمْ عَنْ أَشْيَاءَ وَلَمْ يَدَعْهَا نِسْيَاناً فَلا تَتَكَلَّفُوها</w:t>
      </w:r>
      <w:r w:rsidR="00D140E6" w:rsidRPr="00966343">
        <w:rPr>
          <w:rFonts w:hint="eastAsia"/>
          <w:color w:val="008000"/>
          <w:sz w:val="36"/>
          <w:rtl/>
          <w:lang w:bidi="ar-SY"/>
        </w:rPr>
        <w:t>»</w:t>
      </w:r>
      <w:r w:rsidR="006217A6" w:rsidRPr="00966343">
        <w:rPr>
          <w:b/>
          <w:bCs/>
          <w:color w:val="008000"/>
          <w:sz w:val="36"/>
          <w:vertAlign w:val="superscript"/>
          <w:rtl/>
          <w:lang w:bidi="ar-SY"/>
        </w:rPr>
        <w:t>(</w:t>
      </w:r>
      <w:r w:rsidRPr="00966343">
        <w:rPr>
          <w:rStyle w:val="FootnoteReference"/>
          <w:b/>
          <w:bCs/>
          <w:color w:val="008000"/>
          <w:sz w:val="36"/>
          <w:rtl/>
          <w:lang w:bidi="ar-SY"/>
        </w:rPr>
        <w:footnoteReference w:id="56"/>
      </w:r>
      <w:r w:rsidR="006217A6" w:rsidRPr="00966343">
        <w:rPr>
          <w:b/>
          <w:bCs/>
          <w:color w:val="008000"/>
          <w:sz w:val="36"/>
          <w:vertAlign w:val="superscript"/>
          <w:rtl/>
          <w:lang w:bidi="ar-SY"/>
        </w:rPr>
        <w:t>)</w:t>
      </w:r>
      <w:r w:rsidR="006217A6">
        <w:rPr>
          <w:rFonts w:hint="cs"/>
          <w:sz w:val="36"/>
          <w:rtl/>
          <w:lang w:bidi="ar-SY"/>
        </w:rPr>
        <w:t>.</w:t>
      </w:r>
    </w:p>
    <w:p w:rsidR="003D5D68" w:rsidRPr="008646A7" w:rsidRDefault="003D5D68" w:rsidP="008B674B">
      <w:pPr>
        <w:widowControl w:val="0"/>
        <w:spacing w:after="120"/>
        <w:ind w:firstLine="567"/>
        <w:jc w:val="lowKashida"/>
        <w:rPr>
          <w:rFonts w:hint="cs"/>
          <w:sz w:val="36"/>
          <w:rtl/>
          <w:lang w:bidi="ar-SY"/>
        </w:rPr>
      </w:pPr>
      <w:r w:rsidRPr="008646A7">
        <w:rPr>
          <w:rFonts w:hint="cs"/>
          <w:sz w:val="36"/>
          <w:rtl/>
          <w:lang w:bidi="ar-SY"/>
        </w:rPr>
        <w:t>وذلك هو المنهج العلويُّ في تفسير الذِّكْر الحكيم</w:t>
      </w:r>
      <w:r w:rsidR="006217A6">
        <w:rPr>
          <w:rFonts w:hint="cs"/>
          <w:sz w:val="36"/>
          <w:rtl/>
          <w:lang w:bidi="ar-SY"/>
        </w:rPr>
        <w:t>.</w:t>
      </w:r>
    </w:p>
    <w:p w:rsidR="003E25A7" w:rsidRDefault="003E25A7" w:rsidP="008B674B">
      <w:pPr>
        <w:pStyle w:val="Heading1"/>
        <w:keepNext w:val="0"/>
        <w:widowControl w:val="0"/>
        <w:tabs>
          <w:tab w:val="num" w:pos="566"/>
        </w:tabs>
        <w:spacing w:before="0" w:after="240"/>
        <w:jc w:val="lowKashida"/>
        <w:rPr>
          <w:rFonts w:cs="Traditional Arabic" w:hint="cs"/>
          <w:sz w:val="36"/>
          <w:szCs w:val="36"/>
          <w:rtl/>
        </w:rPr>
      </w:pPr>
      <w:bookmarkStart w:id="10" w:name="_Toc84694767"/>
    </w:p>
    <w:p w:rsidR="003E25A7" w:rsidRPr="00D711C6" w:rsidRDefault="003E25A7" w:rsidP="003E25A7">
      <w:pPr>
        <w:pStyle w:val="Heading1"/>
        <w:spacing w:before="0" w:after="240"/>
        <w:jc w:val="center"/>
        <w:rPr>
          <w:rFonts w:cs="Traditional Arabic" w:hint="cs"/>
          <w:color w:val="0000FF"/>
          <w:sz w:val="54"/>
          <w:szCs w:val="54"/>
          <w:rtl/>
        </w:rPr>
      </w:pPr>
      <w:r w:rsidRPr="00D711C6">
        <w:rPr>
          <w:rFonts w:cs="Traditional Arabic" w:hint="cs"/>
          <w:color w:val="0000FF"/>
          <w:sz w:val="54"/>
          <w:szCs w:val="54"/>
          <w:rtl/>
        </w:rPr>
        <w:t>*</w:t>
      </w:r>
      <w:r w:rsidRPr="00D711C6">
        <w:rPr>
          <w:rFonts w:cs="Traditional Arabic" w:hint="cs"/>
          <w:color w:val="0000FF"/>
          <w:sz w:val="54"/>
          <w:szCs w:val="54"/>
          <w:rtl/>
        </w:rPr>
        <w:tab/>
        <w:t>*</w:t>
      </w:r>
      <w:r w:rsidRPr="00D711C6">
        <w:rPr>
          <w:rFonts w:cs="Traditional Arabic" w:hint="cs"/>
          <w:color w:val="0000FF"/>
          <w:sz w:val="54"/>
          <w:szCs w:val="54"/>
          <w:rtl/>
        </w:rPr>
        <w:tab/>
        <w:t>*</w:t>
      </w:r>
    </w:p>
    <w:p w:rsidR="003E25A7" w:rsidRPr="00D711C6" w:rsidRDefault="003E25A7" w:rsidP="003E25A7">
      <w:pPr>
        <w:pStyle w:val="Heading1"/>
        <w:spacing w:before="0" w:after="240"/>
        <w:jc w:val="center"/>
        <w:rPr>
          <w:rFonts w:cs="Traditional Arabic" w:hint="cs"/>
          <w:color w:val="0000FF"/>
          <w:sz w:val="54"/>
          <w:szCs w:val="54"/>
          <w:rtl/>
        </w:rPr>
      </w:pPr>
      <w:r w:rsidRPr="00D711C6">
        <w:rPr>
          <w:rFonts w:cs="Traditional Arabic" w:hint="cs"/>
          <w:color w:val="0000FF"/>
          <w:sz w:val="54"/>
          <w:szCs w:val="54"/>
          <w:rtl/>
        </w:rPr>
        <w:t>*</w:t>
      </w:r>
      <w:r w:rsidRPr="00D711C6">
        <w:rPr>
          <w:rFonts w:cs="Traditional Arabic" w:hint="cs"/>
          <w:color w:val="0000FF"/>
          <w:sz w:val="54"/>
          <w:szCs w:val="54"/>
          <w:rtl/>
        </w:rPr>
        <w:tab/>
        <w:t>*</w:t>
      </w:r>
    </w:p>
    <w:p w:rsidR="003D5D68" w:rsidRPr="00EE10D1" w:rsidRDefault="003D5D68" w:rsidP="003E25A7">
      <w:pPr>
        <w:pStyle w:val="2"/>
        <w:rPr>
          <w:rFonts w:hint="cs"/>
          <w:color w:val="008000"/>
          <w:sz w:val="36"/>
          <w:szCs w:val="36"/>
          <w:rtl/>
        </w:rPr>
      </w:pPr>
      <w:r w:rsidRPr="00EE10D1">
        <w:rPr>
          <w:color w:val="008000"/>
          <w:sz w:val="36"/>
          <w:szCs w:val="36"/>
          <w:rtl/>
        </w:rPr>
        <w:br w:type="page"/>
      </w:r>
      <w:bookmarkStart w:id="11" w:name="_Toc193714163"/>
      <w:r w:rsidRPr="00EE10D1">
        <w:rPr>
          <w:rFonts w:hint="cs"/>
          <w:color w:val="008000"/>
          <w:sz w:val="36"/>
          <w:szCs w:val="36"/>
          <w:rtl/>
        </w:rPr>
        <w:lastRenderedPageBreak/>
        <w:t>ظَاهِرُ القُرْآنِ وباطِنُهُ في كَلامِ عَلِيٍّ عليه السلام</w:t>
      </w:r>
      <w:bookmarkEnd w:id="10"/>
      <w:bookmarkEnd w:id="11"/>
    </w:p>
    <w:p w:rsidR="003D5D68" w:rsidRPr="008646A7" w:rsidRDefault="003D5D68" w:rsidP="008B674B">
      <w:pPr>
        <w:widowControl w:val="0"/>
        <w:spacing w:after="120"/>
        <w:ind w:firstLine="567"/>
        <w:jc w:val="lowKashida"/>
        <w:rPr>
          <w:rFonts w:hint="cs"/>
          <w:sz w:val="36"/>
          <w:rtl/>
          <w:lang w:bidi="ar-SY"/>
        </w:rPr>
      </w:pPr>
      <w:r w:rsidRPr="008646A7">
        <w:rPr>
          <w:rFonts w:hint="cs"/>
          <w:sz w:val="36"/>
          <w:rtl/>
          <w:lang w:bidi="ar-SY"/>
        </w:rPr>
        <w:t>المشهور بين المسلمين أن للقرآن الكريم ظهراً وبطناً</w:t>
      </w:r>
      <w:r w:rsidR="006217A6">
        <w:rPr>
          <w:rFonts w:hint="cs"/>
          <w:sz w:val="36"/>
          <w:rtl/>
          <w:lang w:bidi="ar-SY"/>
        </w:rPr>
        <w:t>،</w:t>
      </w:r>
      <w:r w:rsidRPr="008646A7">
        <w:rPr>
          <w:rFonts w:hint="cs"/>
          <w:sz w:val="36"/>
          <w:rtl/>
          <w:lang w:bidi="ar-SY"/>
        </w:rPr>
        <w:t xml:space="preserve"> كما وجدنا هذا المعنى في كلام أمير المؤمنين</w:t>
      </w:r>
      <w:r w:rsidR="00077300" w:rsidRPr="008646A7">
        <w:rPr>
          <w:rFonts w:hint="cs"/>
          <w:sz w:val="36"/>
          <w:rtl/>
          <w:lang w:bidi="ar-SY"/>
        </w:rPr>
        <w:t xml:space="preserve"> </w:t>
      </w:r>
      <w:r w:rsidRPr="008646A7">
        <w:rPr>
          <w:rFonts w:ascii="AGA Arabesque" w:hAnsi="AGA Arabesque" w:hint="cs"/>
          <w:sz w:val="36"/>
          <w:rtl/>
          <w:lang w:bidi="ar-SY"/>
        </w:rPr>
        <w:t>عليه السلام</w:t>
      </w:r>
      <w:r w:rsidR="00077300" w:rsidRPr="008646A7">
        <w:rPr>
          <w:rFonts w:ascii="AGA Arabesque" w:hAnsi="AGA Arabesque" w:hint="cs"/>
          <w:sz w:val="36"/>
          <w:rtl/>
          <w:lang w:bidi="ar-SY"/>
        </w:rPr>
        <w:t xml:space="preserve"> </w:t>
      </w:r>
      <w:r w:rsidRPr="008646A7">
        <w:rPr>
          <w:rFonts w:hint="cs"/>
          <w:sz w:val="36"/>
          <w:rtl/>
          <w:lang w:bidi="ar-SY"/>
        </w:rPr>
        <w:t>حيث يقول</w:t>
      </w:r>
      <w:r w:rsidR="006217A6">
        <w:rPr>
          <w:rFonts w:hint="cs"/>
          <w:sz w:val="36"/>
          <w:rtl/>
          <w:lang w:bidi="ar-SY"/>
        </w:rPr>
        <w:t>:</w:t>
      </w:r>
      <w:r w:rsidRPr="008646A7">
        <w:rPr>
          <w:rFonts w:hint="cs"/>
          <w:sz w:val="36"/>
          <w:rtl/>
          <w:lang w:bidi="ar-SY"/>
        </w:rPr>
        <w:t xml:space="preserve"> </w:t>
      </w:r>
    </w:p>
    <w:p w:rsidR="003D5D68" w:rsidRPr="008646A7" w:rsidRDefault="00D140E6" w:rsidP="008B674B">
      <w:pPr>
        <w:widowControl w:val="0"/>
        <w:spacing w:after="120"/>
        <w:ind w:firstLine="567"/>
        <w:jc w:val="lowKashida"/>
        <w:rPr>
          <w:rFonts w:hint="cs"/>
          <w:sz w:val="36"/>
          <w:rtl/>
          <w:lang w:bidi="ar-SY"/>
        </w:rPr>
      </w:pPr>
      <w:r w:rsidRPr="00966343">
        <w:rPr>
          <w:rFonts w:hint="eastAsia"/>
          <w:color w:val="008000"/>
          <w:sz w:val="36"/>
          <w:rtl/>
          <w:lang w:bidi="ar-SY"/>
        </w:rPr>
        <w:t>«</w:t>
      </w:r>
      <w:r w:rsidR="006217A6" w:rsidRPr="00D140E6">
        <w:rPr>
          <w:rFonts w:hint="cs"/>
          <w:color w:val="000000"/>
          <w:sz w:val="36"/>
          <w:rtl/>
          <w:lang w:bidi="ar-SY"/>
        </w:rPr>
        <w:t>..</w:t>
      </w:r>
      <w:r w:rsidR="003D5D68" w:rsidRPr="00D140E6">
        <w:rPr>
          <w:rFonts w:hint="cs"/>
          <w:color w:val="000000"/>
          <w:sz w:val="36"/>
          <w:rtl/>
          <w:lang w:bidi="ar-SY"/>
        </w:rPr>
        <w:t xml:space="preserve"> </w:t>
      </w:r>
      <w:r w:rsidR="003D5D68" w:rsidRPr="00D140E6">
        <w:rPr>
          <w:rFonts w:hint="cs"/>
          <w:color w:val="000000"/>
          <w:sz w:val="36"/>
          <w:rtl/>
        </w:rPr>
        <w:t>وَإِنَّ الْقُرْآنَ ظَاهِرُهُ أَنِيقٌ وَبَاطِنُهُ عَمِيقٌ لا تَفْنَى عَجَائِبُهُ وَلا تَنْقَضِي غَرَائِبُهُ وَلا تُكْشَفُ الظُّلُمَاتُ إِلا بِهِ</w:t>
      </w:r>
      <w:r w:rsidRPr="00966343">
        <w:rPr>
          <w:rFonts w:hint="eastAsia"/>
          <w:color w:val="008000"/>
          <w:sz w:val="36"/>
          <w:rtl/>
          <w:lang w:bidi="ar-SY"/>
        </w:rPr>
        <w:t>»</w:t>
      </w:r>
      <w:r w:rsidR="006217A6" w:rsidRPr="00966343">
        <w:rPr>
          <w:b/>
          <w:bCs/>
          <w:color w:val="008000"/>
          <w:sz w:val="36"/>
          <w:vertAlign w:val="superscript"/>
          <w:rtl/>
          <w:lang w:bidi="ar-SY"/>
        </w:rPr>
        <w:t>(</w:t>
      </w:r>
      <w:r w:rsidR="003D5D68" w:rsidRPr="00966343">
        <w:rPr>
          <w:rStyle w:val="FootnoteReference"/>
          <w:b/>
          <w:bCs/>
          <w:color w:val="008000"/>
          <w:sz w:val="36"/>
          <w:rtl/>
          <w:lang w:bidi="ar-SY"/>
        </w:rPr>
        <w:footnoteReference w:id="57"/>
      </w:r>
      <w:r w:rsidR="006217A6" w:rsidRPr="00966343">
        <w:rPr>
          <w:b/>
          <w:bCs/>
          <w:color w:val="008000"/>
          <w:sz w:val="36"/>
          <w:vertAlign w:val="superscript"/>
          <w:rtl/>
          <w:lang w:bidi="ar-SY"/>
        </w:rPr>
        <w:t>)</w:t>
      </w:r>
      <w:r w:rsidR="006217A6">
        <w:rPr>
          <w:rFonts w:hint="cs"/>
          <w:sz w:val="36"/>
          <w:rtl/>
          <w:lang w:bidi="ar-SY"/>
        </w:rPr>
        <w:t>.</w:t>
      </w:r>
    </w:p>
    <w:p w:rsidR="003D5D68" w:rsidRPr="008646A7" w:rsidRDefault="003D5D68" w:rsidP="008B674B">
      <w:pPr>
        <w:widowControl w:val="0"/>
        <w:spacing w:after="120"/>
        <w:ind w:firstLine="567"/>
        <w:jc w:val="lowKashida"/>
        <w:rPr>
          <w:rFonts w:ascii="AGA Arabesque" w:hAnsi="AGA Arabesque" w:hint="cs"/>
          <w:sz w:val="36"/>
          <w:rtl/>
          <w:lang w:bidi="ar-SY"/>
        </w:rPr>
      </w:pPr>
      <w:r w:rsidRPr="008646A7">
        <w:rPr>
          <w:rFonts w:hint="cs"/>
          <w:sz w:val="36"/>
          <w:rtl/>
          <w:lang w:bidi="ar-SY"/>
        </w:rPr>
        <w:t>فتعلَّقت طائفة بهذا الكلام وصرفوا معنى القرآن عن وجهه فوضعوه في غير موضعه</w:t>
      </w:r>
      <w:r w:rsidR="006217A6">
        <w:rPr>
          <w:rFonts w:hint="cs"/>
          <w:sz w:val="36"/>
          <w:rtl/>
          <w:lang w:bidi="ar-SY"/>
        </w:rPr>
        <w:t>،</w:t>
      </w:r>
      <w:r w:rsidRPr="008646A7">
        <w:rPr>
          <w:rFonts w:hint="cs"/>
          <w:sz w:val="36"/>
          <w:rtl/>
          <w:lang w:bidi="ar-SY"/>
        </w:rPr>
        <w:t xml:space="preserve"> وأتوا في تأويل باطن الكتاب بما لم يُرْوَ عن رسول الله </w:t>
      </w:r>
      <w:r w:rsidR="00D711C6">
        <w:rPr>
          <w:rFonts w:hint="cs"/>
          <w:sz w:val="36"/>
          <w:rtl/>
          <w:lang w:bidi="ar-SY"/>
        </w:rPr>
        <w:t>صلى الله عليه وآله وسلم</w:t>
      </w:r>
      <w:r w:rsidRPr="008646A7">
        <w:rPr>
          <w:rFonts w:hint="cs"/>
          <w:sz w:val="36"/>
          <w:rtl/>
          <w:lang w:bidi="ar-SY"/>
        </w:rPr>
        <w:t xml:space="preserve"> أمثاله</w:t>
      </w:r>
      <w:r w:rsidR="006217A6">
        <w:rPr>
          <w:rFonts w:hint="cs"/>
          <w:sz w:val="36"/>
          <w:rtl/>
          <w:lang w:bidi="ar-SY"/>
        </w:rPr>
        <w:t>،</w:t>
      </w:r>
      <w:r w:rsidRPr="008646A7">
        <w:rPr>
          <w:rFonts w:hint="cs"/>
          <w:sz w:val="36"/>
          <w:rtl/>
          <w:lang w:bidi="ar-SY"/>
        </w:rPr>
        <w:t xml:space="preserve"> ولا عن الصحابة والتابعين أشباهه</w:t>
      </w:r>
      <w:r w:rsidR="006217A6">
        <w:rPr>
          <w:rFonts w:hint="cs"/>
          <w:sz w:val="36"/>
          <w:rtl/>
          <w:lang w:bidi="ar-SY"/>
        </w:rPr>
        <w:t>!</w:t>
      </w:r>
      <w:r w:rsidRPr="008646A7">
        <w:rPr>
          <w:rFonts w:hint="cs"/>
          <w:sz w:val="36"/>
          <w:rtl/>
          <w:lang w:bidi="ar-SY"/>
        </w:rPr>
        <w:t xml:space="preserve"> والصواب أن المراد من ظاهر القُرْآن هو فصيح لغته وعجيب نظمه</w:t>
      </w:r>
      <w:r w:rsidR="006217A6">
        <w:rPr>
          <w:rFonts w:hint="cs"/>
          <w:sz w:val="36"/>
          <w:rtl/>
          <w:lang w:bidi="ar-SY"/>
        </w:rPr>
        <w:t>،</w:t>
      </w:r>
      <w:r w:rsidRPr="008646A7">
        <w:rPr>
          <w:rFonts w:hint="cs"/>
          <w:sz w:val="36"/>
          <w:rtl/>
          <w:lang w:bidi="ar-SY"/>
        </w:rPr>
        <w:t xml:space="preserve"> وغريب أسلوبه</w:t>
      </w:r>
      <w:r w:rsidR="006217A6">
        <w:rPr>
          <w:rFonts w:hint="cs"/>
          <w:sz w:val="36"/>
          <w:rtl/>
          <w:lang w:bidi="ar-SY"/>
        </w:rPr>
        <w:t>،</w:t>
      </w:r>
      <w:r w:rsidRPr="008646A7">
        <w:rPr>
          <w:rFonts w:hint="cs"/>
          <w:sz w:val="36"/>
          <w:rtl/>
          <w:lang w:bidi="ar-SY"/>
        </w:rPr>
        <w:t xml:space="preserve"> والمقصود من باطن القُرْآن عمق معناه ولطف مفهومه كما رووا عن عليٍّ</w:t>
      </w:r>
      <w:r w:rsidR="00077300" w:rsidRPr="008646A7">
        <w:rPr>
          <w:rFonts w:hint="cs"/>
          <w:sz w:val="36"/>
          <w:rtl/>
          <w:lang w:bidi="ar-SY"/>
        </w:rPr>
        <w:t xml:space="preserve"> </w:t>
      </w:r>
      <w:r w:rsidRPr="008646A7">
        <w:rPr>
          <w:rFonts w:ascii="AGA Arabesque" w:hAnsi="AGA Arabesque" w:hint="cs"/>
          <w:sz w:val="36"/>
          <w:rtl/>
          <w:lang w:bidi="ar-SY"/>
        </w:rPr>
        <w:t>عليه السلام</w:t>
      </w:r>
      <w:r w:rsidR="00077300" w:rsidRPr="008646A7">
        <w:rPr>
          <w:rFonts w:ascii="AGA Arabesque" w:hAnsi="AGA Arabesque" w:hint="cs"/>
          <w:sz w:val="36"/>
          <w:rtl/>
          <w:lang w:bidi="ar-SY"/>
        </w:rPr>
        <w:t xml:space="preserve"> </w:t>
      </w:r>
      <w:r w:rsidRPr="008646A7">
        <w:rPr>
          <w:rFonts w:ascii="AGA Arabesque" w:hAnsi="AGA Arabesque" w:hint="cs"/>
          <w:sz w:val="36"/>
          <w:rtl/>
          <w:lang w:bidi="ar-SY"/>
        </w:rPr>
        <w:t>أنَّه قال</w:t>
      </w:r>
      <w:r w:rsidR="006217A6">
        <w:rPr>
          <w:rFonts w:ascii="AGA Arabesque" w:hAnsi="AGA Arabesque" w:hint="cs"/>
          <w:sz w:val="36"/>
          <w:rtl/>
          <w:lang w:bidi="ar-SY"/>
        </w:rPr>
        <w:t>:</w:t>
      </w:r>
    </w:p>
    <w:p w:rsidR="003D5D68" w:rsidRPr="008646A7" w:rsidRDefault="00D140E6" w:rsidP="008B674B">
      <w:pPr>
        <w:widowControl w:val="0"/>
        <w:ind w:firstLine="567"/>
        <w:jc w:val="lowKashida"/>
        <w:rPr>
          <w:rFonts w:hint="cs"/>
          <w:sz w:val="36"/>
          <w:rtl/>
          <w:lang w:bidi="ar-SY"/>
        </w:rPr>
      </w:pPr>
      <w:r w:rsidRPr="00966343">
        <w:rPr>
          <w:rFonts w:ascii="AGA Arabesque" w:hAnsi="AGA Arabesque" w:hint="eastAsia"/>
          <w:color w:val="008000"/>
          <w:sz w:val="36"/>
          <w:rtl/>
          <w:lang w:bidi="ar-SY"/>
        </w:rPr>
        <w:t>«</w:t>
      </w:r>
      <w:r w:rsidR="003D5D68" w:rsidRPr="00D140E6">
        <w:rPr>
          <w:color w:val="000000"/>
          <w:sz w:val="36"/>
          <w:rtl/>
        </w:rPr>
        <w:t xml:space="preserve">ما من آية </w:t>
      </w:r>
      <w:r w:rsidR="003D5D68" w:rsidRPr="00D140E6">
        <w:rPr>
          <w:rFonts w:hint="cs"/>
          <w:color w:val="000000"/>
          <w:sz w:val="36"/>
          <w:rtl/>
        </w:rPr>
        <w:t>إلاّ</w:t>
      </w:r>
      <w:r w:rsidR="003D5D68" w:rsidRPr="00D140E6">
        <w:rPr>
          <w:color w:val="000000"/>
          <w:sz w:val="36"/>
          <w:rtl/>
        </w:rPr>
        <w:t xml:space="preserve"> ولها أربعة معان</w:t>
      </w:r>
      <w:r w:rsidR="003D5D68" w:rsidRPr="00D140E6">
        <w:rPr>
          <w:rFonts w:hint="cs"/>
          <w:color w:val="000000"/>
          <w:sz w:val="36"/>
          <w:rtl/>
        </w:rPr>
        <w:t>ٍ</w:t>
      </w:r>
      <w:r w:rsidR="006217A6" w:rsidRPr="00D140E6">
        <w:rPr>
          <w:rFonts w:hint="cs"/>
          <w:color w:val="000000"/>
          <w:sz w:val="36"/>
          <w:rtl/>
        </w:rPr>
        <w:t>:</w:t>
      </w:r>
      <w:r w:rsidR="003D5D68" w:rsidRPr="00D140E6">
        <w:rPr>
          <w:color w:val="000000"/>
          <w:sz w:val="36"/>
          <w:rtl/>
        </w:rPr>
        <w:t xml:space="preserve"> ظاهر</w:t>
      </w:r>
      <w:r w:rsidR="003D5D68" w:rsidRPr="00D140E6">
        <w:rPr>
          <w:rFonts w:hint="cs"/>
          <w:color w:val="000000"/>
          <w:sz w:val="36"/>
          <w:rtl/>
        </w:rPr>
        <w:t>ٌ</w:t>
      </w:r>
      <w:r w:rsidR="003D5D68" w:rsidRPr="00D140E6">
        <w:rPr>
          <w:color w:val="000000"/>
          <w:sz w:val="36"/>
          <w:rtl/>
        </w:rPr>
        <w:t xml:space="preserve"> وباطن</w:t>
      </w:r>
      <w:r w:rsidR="003D5D68" w:rsidRPr="00D140E6">
        <w:rPr>
          <w:rFonts w:hint="cs"/>
          <w:color w:val="000000"/>
          <w:sz w:val="36"/>
          <w:rtl/>
        </w:rPr>
        <w:t>ٌ</w:t>
      </w:r>
      <w:r w:rsidR="003D5D68" w:rsidRPr="00D140E6">
        <w:rPr>
          <w:color w:val="000000"/>
          <w:sz w:val="36"/>
          <w:rtl/>
        </w:rPr>
        <w:t xml:space="preserve"> وحد</w:t>
      </w:r>
      <w:r w:rsidR="003D5D68" w:rsidRPr="00D140E6">
        <w:rPr>
          <w:rFonts w:hint="cs"/>
          <w:color w:val="000000"/>
          <w:sz w:val="36"/>
          <w:rtl/>
        </w:rPr>
        <w:t>ٌّ</w:t>
      </w:r>
      <w:r w:rsidR="003D5D68" w:rsidRPr="00D140E6">
        <w:rPr>
          <w:color w:val="000000"/>
          <w:sz w:val="36"/>
          <w:rtl/>
        </w:rPr>
        <w:t xml:space="preserve"> ومطلع</w:t>
      </w:r>
      <w:r w:rsidR="003D5D68" w:rsidRPr="00D140E6">
        <w:rPr>
          <w:rFonts w:hint="cs"/>
          <w:color w:val="000000"/>
          <w:sz w:val="36"/>
          <w:rtl/>
        </w:rPr>
        <w:t>ٌ</w:t>
      </w:r>
      <w:r w:rsidR="006217A6" w:rsidRPr="00D140E6">
        <w:rPr>
          <w:rFonts w:hint="cs"/>
          <w:color w:val="000000"/>
          <w:sz w:val="36"/>
          <w:rtl/>
        </w:rPr>
        <w:t>،</w:t>
      </w:r>
      <w:r w:rsidR="003D5D68" w:rsidRPr="00D140E6">
        <w:rPr>
          <w:color w:val="000000"/>
          <w:sz w:val="36"/>
          <w:rtl/>
        </w:rPr>
        <w:t xml:space="preserve"> فالظاهر التلاوة والباطن الفهم</w:t>
      </w:r>
      <w:r w:rsidR="006217A6" w:rsidRPr="00D140E6">
        <w:rPr>
          <w:rFonts w:hint="cs"/>
          <w:color w:val="000000"/>
          <w:sz w:val="36"/>
          <w:rtl/>
        </w:rPr>
        <w:t>،</w:t>
      </w:r>
      <w:r w:rsidR="003D5D68" w:rsidRPr="00D140E6">
        <w:rPr>
          <w:color w:val="000000"/>
          <w:sz w:val="36"/>
          <w:rtl/>
        </w:rPr>
        <w:t xml:space="preserve"> والحد</w:t>
      </w:r>
      <w:r w:rsidR="003D5D68" w:rsidRPr="00D140E6">
        <w:rPr>
          <w:rFonts w:hint="cs"/>
          <w:color w:val="000000"/>
          <w:sz w:val="36"/>
          <w:rtl/>
        </w:rPr>
        <w:t>ُّ</w:t>
      </w:r>
      <w:r w:rsidR="003D5D68" w:rsidRPr="00D140E6">
        <w:rPr>
          <w:color w:val="000000"/>
          <w:sz w:val="36"/>
          <w:rtl/>
        </w:rPr>
        <w:t xml:space="preserve"> هو أحكام الحلال والحرام</w:t>
      </w:r>
      <w:r w:rsidR="006217A6" w:rsidRPr="00D140E6">
        <w:rPr>
          <w:rFonts w:hint="cs"/>
          <w:color w:val="000000"/>
          <w:sz w:val="36"/>
          <w:rtl/>
        </w:rPr>
        <w:t>،</w:t>
      </w:r>
      <w:r w:rsidR="003D5D68" w:rsidRPr="00D140E6">
        <w:rPr>
          <w:color w:val="000000"/>
          <w:sz w:val="36"/>
          <w:rtl/>
        </w:rPr>
        <w:t xml:space="preserve"> والمطلع</w:t>
      </w:r>
      <w:r w:rsidR="003D5D68" w:rsidRPr="00D140E6">
        <w:rPr>
          <w:rFonts w:hint="cs"/>
          <w:color w:val="000000"/>
          <w:sz w:val="36"/>
          <w:rtl/>
        </w:rPr>
        <w:t>ُ</w:t>
      </w:r>
      <w:r w:rsidR="003D5D68" w:rsidRPr="00D140E6">
        <w:rPr>
          <w:color w:val="000000"/>
          <w:sz w:val="36"/>
          <w:rtl/>
        </w:rPr>
        <w:t xml:space="preserve"> هو م</w:t>
      </w:r>
      <w:r w:rsidR="003D5D68" w:rsidRPr="00D140E6">
        <w:rPr>
          <w:rFonts w:hint="cs"/>
          <w:color w:val="000000"/>
          <w:sz w:val="36"/>
          <w:rtl/>
        </w:rPr>
        <w:t>ُ</w:t>
      </w:r>
      <w:r w:rsidR="003D5D68" w:rsidRPr="00D140E6">
        <w:rPr>
          <w:color w:val="000000"/>
          <w:sz w:val="36"/>
          <w:rtl/>
        </w:rPr>
        <w:t>راد الله من العبد بها</w:t>
      </w:r>
      <w:r w:rsidRPr="00966343">
        <w:rPr>
          <w:rFonts w:hint="eastAsia"/>
          <w:color w:val="008000"/>
          <w:sz w:val="36"/>
          <w:rtl/>
          <w:lang w:bidi="ar-SY"/>
        </w:rPr>
        <w:t>»</w:t>
      </w:r>
      <w:r w:rsidR="006217A6" w:rsidRPr="00966343">
        <w:rPr>
          <w:b/>
          <w:bCs/>
          <w:color w:val="008000"/>
          <w:sz w:val="36"/>
          <w:vertAlign w:val="superscript"/>
          <w:rtl/>
          <w:lang w:bidi="ar-SY"/>
        </w:rPr>
        <w:t>(</w:t>
      </w:r>
      <w:r w:rsidR="003D5D68" w:rsidRPr="00966343">
        <w:rPr>
          <w:rStyle w:val="FootnoteReference"/>
          <w:b/>
          <w:bCs/>
          <w:color w:val="008000"/>
          <w:sz w:val="36"/>
          <w:rtl/>
          <w:lang w:bidi="ar-SY"/>
        </w:rPr>
        <w:footnoteReference w:id="58"/>
      </w:r>
      <w:r w:rsidR="006217A6" w:rsidRPr="00966343">
        <w:rPr>
          <w:b/>
          <w:bCs/>
          <w:color w:val="008000"/>
          <w:sz w:val="36"/>
          <w:vertAlign w:val="superscript"/>
          <w:rtl/>
          <w:lang w:bidi="ar-SY"/>
        </w:rPr>
        <w:t>)</w:t>
      </w:r>
      <w:r w:rsidR="006217A6">
        <w:rPr>
          <w:rFonts w:hint="cs"/>
          <w:sz w:val="36"/>
          <w:rtl/>
          <w:lang w:bidi="ar-SY"/>
        </w:rPr>
        <w:t>.</w:t>
      </w:r>
    </w:p>
    <w:p w:rsidR="003D5D68" w:rsidRPr="008646A7" w:rsidRDefault="003D5D68" w:rsidP="008B674B">
      <w:pPr>
        <w:widowControl w:val="0"/>
        <w:spacing w:after="120"/>
        <w:ind w:firstLine="567"/>
        <w:jc w:val="lowKashida"/>
        <w:rPr>
          <w:rFonts w:hint="cs"/>
          <w:sz w:val="36"/>
          <w:rtl/>
          <w:lang w:bidi="ar-SY"/>
        </w:rPr>
      </w:pPr>
      <w:r w:rsidRPr="008646A7">
        <w:rPr>
          <w:rFonts w:hint="cs"/>
          <w:sz w:val="36"/>
          <w:rtl/>
          <w:lang w:bidi="ar-SY"/>
        </w:rPr>
        <w:t>فباطن القُرْآن كما صُرِّحَ به في هذه الرواية هو عمق مفاهيمه</w:t>
      </w:r>
      <w:r w:rsidR="006217A6">
        <w:rPr>
          <w:rFonts w:hint="cs"/>
          <w:sz w:val="36"/>
          <w:rtl/>
          <w:lang w:bidi="ar-SY"/>
        </w:rPr>
        <w:t>،</w:t>
      </w:r>
      <w:r w:rsidRPr="008646A7">
        <w:rPr>
          <w:rFonts w:hint="cs"/>
          <w:sz w:val="36"/>
          <w:rtl/>
          <w:lang w:bidi="ar-SY"/>
        </w:rPr>
        <w:t xml:space="preserve"> وذلك يُدْرَك بالتدبُّر والتأمُّلِ</w:t>
      </w:r>
      <w:r w:rsidR="006217A6">
        <w:rPr>
          <w:rFonts w:hint="cs"/>
          <w:sz w:val="36"/>
          <w:rtl/>
          <w:lang w:bidi="ar-SY"/>
        </w:rPr>
        <w:t>.</w:t>
      </w:r>
      <w:r w:rsidRPr="008646A7">
        <w:rPr>
          <w:rFonts w:hint="cs"/>
          <w:sz w:val="36"/>
          <w:rtl/>
          <w:lang w:bidi="ar-SY"/>
        </w:rPr>
        <w:t xml:space="preserve"> وأمَّا ما حُكِيَ في الروايات الشاذَّة عن باطن القُرْآن مما لا يدلُّ عليه الكتاب بوجهٍ من الوجوه</w:t>
      </w:r>
      <w:r w:rsidR="006217A6">
        <w:rPr>
          <w:rFonts w:hint="cs"/>
          <w:sz w:val="36"/>
          <w:rtl/>
          <w:lang w:bidi="ar-SY"/>
        </w:rPr>
        <w:t>،</w:t>
      </w:r>
      <w:r w:rsidRPr="008646A7">
        <w:rPr>
          <w:rFonts w:hint="cs"/>
          <w:sz w:val="36"/>
          <w:rtl/>
          <w:lang w:bidi="ar-SY"/>
        </w:rPr>
        <w:t xml:space="preserve"> فليس من باطن كتاب الله عزَّ وجلَّ</w:t>
      </w:r>
      <w:r w:rsidR="006217A6">
        <w:rPr>
          <w:rFonts w:hint="cs"/>
          <w:sz w:val="36"/>
          <w:rtl/>
          <w:lang w:bidi="ar-SY"/>
        </w:rPr>
        <w:t>،</w:t>
      </w:r>
      <w:r w:rsidRPr="008646A7">
        <w:rPr>
          <w:rFonts w:hint="cs"/>
          <w:sz w:val="36"/>
          <w:rtl/>
          <w:lang w:bidi="ar-SY"/>
        </w:rPr>
        <w:t xml:space="preserve"> فكيف يُعَدُّ من معاني القُرْآن ما لا يدلُّ القُرْآن عليه بدلالةٍ لفظيَّةٍ ولا معنويَّةٍ</w:t>
      </w:r>
      <w:r w:rsidR="006217A6">
        <w:rPr>
          <w:rFonts w:hint="cs"/>
          <w:sz w:val="36"/>
          <w:rtl/>
          <w:lang w:bidi="ar-SY"/>
        </w:rPr>
        <w:t>؟!</w:t>
      </w:r>
      <w:r w:rsidR="00077300" w:rsidRPr="008646A7">
        <w:rPr>
          <w:rFonts w:hint="cs"/>
          <w:sz w:val="36"/>
          <w:rtl/>
          <w:lang w:bidi="ar-SY"/>
        </w:rPr>
        <w:t xml:space="preserve"> </w:t>
      </w:r>
      <w:r w:rsidRPr="008646A7">
        <w:rPr>
          <w:rFonts w:hint="cs"/>
          <w:sz w:val="36"/>
          <w:rtl/>
          <w:lang w:bidi="ar-SY"/>
        </w:rPr>
        <w:t>والأقرب أن تلك الروايات الشاذَّة من وضع الباطنيَّة والفرق الضالَّة</w:t>
      </w:r>
      <w:r w:rsidR="006217A6">
        <w:rPr>
          <w:rFonts w:hint="cs"/>
          <w:sz w:val="36"/>
          <w:rtl/>
          <w:lang w:bidi="ar-SY"/>
        </w:rPr>
        <w:t>،</w:t>
      </w:r>
      <w:r w:rsidRPr="008646A7">
        <w:rPr>
          <w:rFonts w:hint="cs"/>
          <w:sz w:val="36"/>
          <w:rtl/>
          <w:lang w:bidi="ar-SY"/>
        </w:rPr>
        <w:t xml:space="preserve"> وضعوها للتغرير بالنَّاس ودعوتهم إلى مذاهبهم المبتدعة</w:t>
      </w:r>
      <w:r w:rsidR="006217A6">
        <w:rPr>
          <w:rFonts w:hint="cs"/>
          <w:sz w:val="36"/>
          <w:rtl/>
          <w:lang w:bidi="ar-SY"/>
        </w:rPr>
        <w:t>.</w:t>
      </w:r>
    </w:p>
    <w:p w:rsidR="003D5D68" w:rsidRPr="00EE10D1" w:rsidRDefault="003D5D68" w:rsidP="003E25A7">
      <w:pPr>
        <w:pStyle w:val="2"/>
        <w:rPr>
          <w:rFonts w:hint="cs"/>
          <w:color w:val="008000"/>
          <w:sz w:val="36"/>
          <w:szCs w:val="36"/>
          <w:rtl/>
        </w:rPr>
      </w:pPr>
      <w:bookmarkStart w:id="12" w:name="_Toc84694768"/>
      <w:bookmarkStart w:id="13" w:name="_Toc193714164"/>
      <w:r w:rsidRPr="00EE10D1">
        <w:rPr>
          <w:rFonts w:hint="cs"/>
          <w:color w:val="008000"/>
          <w:sz w:val="36"/>
          <w:szCs w:val="36"/>
          <w:rtl/>
        </w:rPr>
        <w:t>تَيْسير فَهْمِ القُرْآن ورأيُ عَلِيٍّ عليه السلام في ذلك</w:t>
      </w:r>
      <w:bookmarkEnd w:id="12"/>
      <w:bookmarkEnd w:id="13"/>
    </w:p>
    <w:p w:rsidR="003D5D68" w:rsidRPr="008646A7" w:rsidRDefault="003D5D68" w:rsidP="003E25A7">
      <w:pPr>
        <w:widowControl w:val="0"/>
        <w:spacing w:after="120"/>
        <w:ind w:firstLine="567"/>
        <w:jc w:val="lowKashida"/>
        <w:rPr>
          <w:rFonts w:hint="cs"/>
          <w:sz w:val="36"/>
          <w:rtl/>
          <w:lang w:bidi="ar-SY"/>
        </w:rPr>
      </w:pPr>
      <w:r w:rsidRPr="008646A7">
        <w:rPr>
          <w:rFonts w:hint="cs"/>
          <w:sz w:val="36"/>
          <w:rtl/>
          <w:lang w:bidi="ar-SY"/>
        </w:rPr>
        <w:t>ذهبت طائفة من المسلمين إلى أن القُرْآن الكريم بعيدٌ معناه عن فهم البشر لا</w:t>
      </w:r>
      <w:r w:rsidRPr="008646A7">
        <w:rPr>
          <w:rFonts w:hint="eastAsia"/>
          <w:sz w:val="36"/>
          <w:rtl/>
          <w:lang w:bidi="ar-SY"/>
        </w:rPr>
        <w:t> </w:t>
      </w:r>
      <w:r w:rsidRPr="008646A7">
        <w:rPr>
          <w:rFonts w:hint="cs"/>
          <w:sz w:val="36"/>
          <w:rtl/>
          <w:lang w:bidi="ar-SY"/>
        </w:rPr>
        <w:t>يدركه إلا النبيُّ الخاتم والإمام المعصوم</w:t>
      </w:r>
      <w:r w:rsidR="006217A6">
        <w:rPr>
          <w:rFonts w:hint="cs"/>
          <w:sz w:val="36"/>
          <w:rtl/>
          <w:lang w:bidi="ar-SY"/>
        </w:rPr>
        <w:t>.</w:t>
      </w:r>
      <w:r w:rsidR="00077300" w:rsidRPr="008646A7">
        <w:rPr>
          <w:rFonts w:hint="cs"/>
          <w:sz w:val="36"/>
          <w:rtl/>
          <w:lang w:bidi="ar-SY"/>
        </w:rPr>
        <w:t xml:space="preserve"> </w:t>
      </w:r>
      <w:r w:rsidRPr="008646A7">
        <w:rPr>
          <w:rFonts w:hint="cs"/>
          <w:sz w:val="36"/>
          <w:rtl/>
          <w:lang w:bidi="ar-SY"/>
        </w:rPr>
        <w:t>وهذا رأيٌ غير سديدٍ وظاهر البطلان يخالف دعوةَ الله تعالى عباده إلى التفكُّر في القرآن ليعلموا أنَّه الحقُّ من ربِّهم</w:t>
      </w:r>
      <w:r w:rsidR="006217A6">
        <w:rPr>
          <w:rFonts w:hint="cs"/>
          <w:sz w:val="36"/>
          <w:rtl/>
          <w:lang w:bidi="ar-SY"/>
        </w:rPr>
        <w:t>،</w:t>
      </w:r>
      <w:r w:rsidRPr="008646A7">
        <w:rPr>
          <w:rFonts w:hint="cs"/>
          <w:sz w:val="36"/>
          <w:rtl/>
          <w:lang w:bidi="ar-SY"/>
        </w:rPr>
        <w:t xml:space="preserve"> ويُضَادُّ حديث رسول الله </w:t>
      </w:r>
      <w:r w:rsidR="00D711C6">
        <w:rPr>
          <w:rFonts w:hint="cs"/>
          <w:sz w:val="36"/>
          <w:rtl/>
          <w:lang w:bidi="ar-SY"/>
        </w:rPr>
        <w:t>صلى الله عليه وآله وسلم</w:t>
      </w:r>
      <w:r w:rsidRPr="008646A7">
        <w:rPr>
          <w:rFonts w:hint="cs"/>
          <w:sz w:val="36"/>
          <w:rtl/>
          <w:lang w:bidi="ar-SY"/>
        </w:rPr>
        <w:t xml:space="preserve"> في ذلك كما </w:t>
      </w:r>
      <w:r w:rsidRPr="008646A7">
        <w:rPr>
          <w:rFonts w:hint="cs"/>
          <w:sz w:val="36"/>
          <w:rtl/>
          <w:lang w:bidi="ar-SY"/>
        </w:rPr>
        <w:lastRenderedPageBreak/>
        <w:t xml:space="preserve">رواه عنه </w:t>
      </w:r>
      <w:r w:rsidRPr="008646A7">
        <w:rPr>
          <w:rFonts w:ascii="AGA Arabesque" w:hAnsi="AGA Arabesque" w:hint="cs"/>
          <w:sz w:val="36"/>
          <w:rtl/>
          <w:lang w:eastAsia="ar-SA" w:bidi="ar-SY"/>
        </w:rPr>
        <w:t>عليُّ بن أبي طالب</w:t>
      </w:r>
      <w:r w:rsidR="00077300" w:rsidRPr="008646A7">
        <w:rPr>
          <w:rFonts w:ascii="AGA Arabesque" w:hAnsi="AGA Arabesque" w:hint="cs"/>
          <w:sz w:val="36"/>
          <w:rtl/>
          <w:lang w:eastAsia="ar-SA" w:bidi="ar-SY"/>
        </w:rPr>
        <w:t xml:space="preserve"> </w:t>
      </w:r>
      <w:r w:rsidRPr="008646A7">
        <w:rPr>
          <w:rFonts w:ascii="AGA Arabesque" w:hAnsi="AGA Arabesque" w:hint="cs"/>
          <w:sz w:val="36"/>
          <w:rtl/>
          <w:lang w:eastAsia="ar-SA" w:bidi="ar-SY"/>
        </w:rPr>
        <w:t>عليه السلام</w:t>
      </w:r>
      <w:r w:rsidR="006217A6">
        <w:rPr>
          <w:rFonts w:ascii="AGA Arabesque" w:hAnsi="AGA Arabesque" w:hint="cs"/>
          <w:sz w:val="36"/>
          <w:rtl/>
          <w:lang w:eastAsia="ar-SA" w:bidi="ar-SY"/>
        </w:rPr>
        <w:t>:</w:t>
      </w:r>
      <w:r w:rsidR="003E25A7">
        <w:rPr>
          <w:rFonts w:ascii="AGA Arabesque" w:hAnsi="AGA Arabesque" w:hint="cs"/>
          <w:sz w:val="36"/>
          <w:rtl/>
          <w:lang w:eastAsia="ar-SA" w:bidi="ar-SY"/>
        </w:rPr>
        <w:t xml:space="preserve"> </w:t>
      </w:r>
      <w:r w:rsidRPr="008646A7">
        <w:rPr>
          <w:rFonts w:hint="cs"/>
          <w:sz w:val="36"/>
          <w:rtl/>
          <w:lang w:eastAsia="ar-SA" w:bidi="ar-SY"/>
        </w:rPr>
        <w:t>فأما دعوة الله تعالى فتجدها في قوله العزيز</w:t>
      </w:r>
      <w:r w:rsidR="006217A6">
        <w:rPr>
          <w:rFonts w:hint="cs"/>
          <w:sz w:val="36"/>
          <w:rtl/>
          <w:lang w:eastAsia="ar-SA" w:bidi="ar-SY"/>
        </w:rPr>
        <w:t>:</w:t>
      </w:r>
      <w:r w:rsidRPr="008646A7">
        <w:rPr>
          <w:rFonts w:hint="cs"/>
          <w:sz w:val="36"/>
          <w:rtl/>
          <w:lang w:eastAsia="ar-SA" w:bidi="ar-SY"/>
        </w:rPr>
        <w:t xml:space="preserve"> </w:t>
      </w:r>
      <w:r w:rsidR="006217A6" w:rsidRPr="006B3342">
        <w:rPr>
          <w:color w:val="0000FF"/>
          <w:sz w:val="36"/>
          <w:rtl/>
          <w:lang w:bidi="ar-SY"/>
        </w:rPr>
        <w:t>((</w:t>
      </w:r>
      <w:r w:rsidRPr="006B3342">
        <w:rPr>
          <w:color w:val="0000FF"/>
          <w:sz w:val="36"/>
          <w:rtl/>
        </w:rPr>
        <w:t>وَلَقَدْ يَسَّرْنَا الْقُرْآنَ لِلذِّكْرِ فَهَلْ مِن مُّدَّكِرٍ</w:t>
      </w:r>
      <w:r w:rsidR="003D0D21" w:rsidRPr="006B3342">
        <w:rPr>
          <w:color w:val="0000FF"/>
          <w:sz w:val="36"/>
          <w:rtl/>
          <w:lang w:bidi="ar-SY"/>
        </w:rPr>
        <w:t>))</w:t>
      </w:r>
      <w:r w:rsidR="003D0D21">
        <w:rPr>
          <w:sz w:val="36"/>
          <w:rtl/>
          <w:lang w:bidi="ar-SY"/>
        </w:rPr>
        <w:t xml:space="preserve"> </w:t>
      </w:r>
      <w:r w:rsidR="003D0D21" w:rsidRPr="00BD14E0">
        <w:rPr>
          <w:color w:val="800000"/>
          <w:sz w:val="24"/>
          <w:szCs w:val="24"/>
          <w:rtl/>
          <w:lang w:bidi="ar-SY"/>
        </w:rPr>
        <w:t>[</w:t>
      </w:r>
      <w:r w:rsidRPr="00BD14E0">
        <w:rPr>
          <w:color w:val="800000"/>
          <w:sz w:val="24"/>
          <w:szCs w:val="24"/>
          <w:rtl/>
          <w:lang w:bidi="ar-SY"/>
        </w:rPr>
        <w:t>القمر</w:t>
      </w:r>
      <w:r w:rsidR="006217A6" w:rsidRPr="00BD14E0">
        <w:rPr>
          <w:rFonts w:hint="cs"/>
          <w:color w:val="800000"/>
          <w:sz w:val="24"/>
          <w:szCs w:val="24"/>
          <w:rtl/>
          <w:lang w:bidi="ar-SY"/>
        </w:rPr>
        <w:t>:</w:t>
      </w:r>
      <w:r w:rsidRPr="00BD14E0">
        <w:rPr>
          <w:color w:val="800000"/>
          <w:sz w:val="24"/>
          <w:szCs w:val="24"/>
          <w:rtl/>
          <w:lang w:bidi="ar-SY"/>
        </w:rPr>
        <w:t>17</w:t>
      </w:r>
      <w:r w:rsidR="003E25A7">
        <w:rPr>
          <w:rFonts w:hint="cs"/>
          <w:color w:val="800000"/>
          <w:sz w:val="24"/>
          <w:szCs w:val="24"/>
          <w:rtl/>
          <w:lang w:bidi="ar-SY"/>
        </w:rPr>
        <w:t>-</w:t>
      </w:r>
      <w:r w:rsidRPr="00BD14E0">
        <w:rPr>
          <w:rFonts w:hint="cs"/>
          <w:color w:val="800000"/>
          <w:sz w:val="24"/>
          <w:szCs w:val="24"/>
          <w:rtl/>
          <w:lang w:bidi="ar-SY"/>
        </w:rPr>
        <w:t>22</w:t>
      </w:r>
      <w:r w:rsidR="003E25A7">
        <w:rPr>
          <w:rFonts w:hint="cs"/>
          <w:color w:val="800000"/>
          <w:sz w:val="24"/>
          <w:szCs w:val="24"/>
          <w:rtl/>
          <w:lang w:bidi="ar-SY"/>
        </w:rPr>
        <w:t>-</w:t>
      </w:r>
      <w:r w:rsidRPr="00BD14E0">
        <w:rPr>
          <w:rFonts w:hint="cs"/>
          <w:color w:val="800000"/>
          <w:sz w:val="24"/>
          <w:szCs w:val="24"/>
          <w:rtl/>
          <w:lang w:bidi="ar-SY"/>
        </w:rPr>
        <w:t>32</w:t>
      </w:r>
      <w:r w:rsidR="003E25A7">
        <w:rPr>
          <w:rFonts w:hint="cs"/>
          <w:color w:val="800000"/>
          <w:sz w:val="24"/>
          <w:szCs w:val="24"/>
          <w:rtl/>
          <w:lang w:bidi="ar-SY"/>
        </w:rPr>
        <w:t>-</w:t>
      </w:r>
      <w:r w:rsidRPr="00BD14E0">
        <w:rPr>
          <w:rFonts w:hint="cs"/>
          <w:color w:val="800000"/>
          <w:sz w:val="24"/>
          <w:szCs w:val="24"/>
          <w:rtl/>
          <w:lang w:bidi="ar-SY"/>
        </w:rPr>
        <w:t>40</w:t>
      </w:r>
      <w:r w:rsidR="003D0D21" w:rsidRPr="00BD14E0">
        <w:rPr>
          <w:color w:val="800000"/>
          <w:sz w:val="24"/>
          <w:szCs w:val="24"/>
          <w:rtl/>
          <w:lang w:bidi="ar-SY"/>
        </w:rPr>
        <w:t>]</w:t>
      </w:r>
      <w:r w:rsidR="006217A6">
        <w:rPr>
          <w:rFonts w:hint="cs"/>
          <w:sz w:val="36"/>
          <w:rtl/>
          <w:lang w:bidi="ar-SY"/>
        </w:rPr>
        <w:t>.</w:t>
      </w:r>
    </w:p>
    <w:p w:rsidR="003D5D68" w:rsidRPr="008646A7" w:rsidRDefault="003D5D68" w:rsidP="008B674B">
      <w:pPr>
        <w:widowControl w:val="0"/>
        <w:spacing w:after="120"/>
        <w:ind w:firstLine="567"/>
        <w:jc w:val="lowKashida"/>
        <w:rPr>
          <w:rFonts w:hint="cs"/>
          <w:sz w:val="36"/>
          <w:rtl/>
          <w:lang w:bidi="ar-SY"/>
        </w:rPr>
      </w:pPr>
      <w:r w:rsidRPr="008646A7">
        <w:rPr>
          <w:rFonts w:hint="cs"/>
          <w:sz w:val="36"/>
          <w:rtl/>
          <w:lang w:bidi="ar-SY"/>
        </w:rPr>
        <w:t>وقوله تعالى</w:t>
      </w:r>
      <w:r w:rsidR="006217A6">
        <w:rPr>
          <w:rFonts w:hint="cs"/>
          <w:sz w:val="36"/>
          <w:rtl/>
          <w:lang w:bidi="ar-SY"/>
        </w:rPr>
        <w:t>:</w:t>
      </w:r>
      <w:r w:rsidRPr="008646A7">
        <w:rPr>
          <w:rFonts w:hint="cs"/>
          <w:sz w:val="36"/>
          <w:rtl/>
          <w:lang w:bidi="ar-SY"/>
        </w:rPr>
        <w:t xml:space="preserve"> </w:t>
      </w:r>
      <w:r w:rsidR="006217A6" w:rsidRPr="006B3342">
        <w:rPr>
          <w:color w:val="0000FF"/>
          <w:sz w:val="36"/>
          <w:rtl/>
          <w:lang w:bidi="ar-SY"/>
        </w:rPr>
        <w:t>((</w:t>
      </w:r>
      <w:r w:rsidRPr="006B3342">
        <w:rPr>
          <w:color w:val="0000FF"/>
          <w:sz w:val="36"/>
          <w:rtl/>
        </w:rPr>
        <w:t>كِتَابٌ أَنزَلْنَاهُ إِلَيْكَ مُبَارَكٌ لِّيَدَّبَّرُوا آيَاتِهِ وَلِيَتَذَكَّرَ أُوْلُوا الأَلْبَابِ</w:t>
      </w:r>
      <w:r w:rsidR="003D0D21" w:rsidRPr="006B3342">
        <w:rPr>
          <w:color w:val="0000FF"/>
          <w:sz w:val="36"/>
          <w:rtl/>
          <w:lang w:bidi="ar-SY"/>
        </w:rPr>
        <w:t>))</w:t>
      </w:r>
      <w:r w:rsidR="003D0D21">
        <w:rPr>
          <w:sz w:val="36"/>
          <w:rtl/>
          <w:lang w:bidi="ar-SY"/>
        </w:rPr>
        <w:t xml:space="preserve"> </w:t>
      </w:r>
      <w:r w:rsidR="003D0D21" w:rsidRPr="00BD14E0">
        <w:rPr>
          <w:color w:val="800000"/>
          <w:sz w:val="24"/>
          <w:szCs w:val="24"/>
          <w:rtl/>
          <w:lang w:bidi="ar-SY"/>
        </w:rPr>
        <w:t>[</w:t>
      </w:r>
      <w:r w:rsidRPr="00BD14E0">
        <w:rPr>
          <w:color w:val="800000"/>
          <w:sz w:val="24"/>
          <w:szCs w:val="24"/>
          <w:rtl/>
          <w:lang w:bidi="ar-SY"/>
        </w:rPr>
        <w:t>ص</w:t>
      </w:r>
      <w:r w:rsidR="006217A6" w:rsidRPr="00BD14E0">
        <w:rPr>
          <w:rFonts w:hint="cs"/>
          <w:color w:val="800000"/>
          <w:sz w:val="24"/>
          <w:szCs w:val="24"/>
          <w:rtl/>
          <w:lang w:bidi="ar-SY"/>
        </w:rPr>
        <w:t>:</w:t>
      </w:r>
      <w:r w:rsidRPr="00BD14E0">
        <w:rPr>
          <w:color w:val="800000"/>
          <w:sz w:val="24"/>
          <w:szCs w:val="24"/>
          <w:rtl/>
          <w:lang w:bidi="ar-SY"/>
        </w:rPr>
        <w:t>29</w:t>
      </w:r>
      <w:r w:rsidR="003D0D21" w:rsidRPr="00BD14E0">
        <w:rPr>
          <w:color w:val="800000"/>
          <w:sz w:val="24"/>
          <w:szCs w:val="24"/>
          <w:rtl/>
          <w:lang w:bidi="ar-SY"/>
        </w:rPr>
        <w:t>]</w:t>
      </w:r>
      <w:r w:rsidR="006217A6">
        <w:rPr>
          <w:rFonts w:hint="cs"/>
          <w:sz w:val="36"/>
          <w:rtl/>
          <w:lang w:bidi="ar-SY"/>
        </w:rPr>
        <w:t>.</w:t>
      </w:r>
    </w:p>
    <w:p w:rsidR="003D5D68" w:rsidRPr="008646A7" w:rsidRDefault="003D5D68" w:rsidP="008B674B">
      <w:pPr>
        <w:widowControl w:val="0"/>
        <w:spacing w:after="120"/>
        <w:ind w:firstLine="567"/>
        <w:jc w:val="lowKashida"/>
        <w:rPr>
          <w:rFonts w:hint="cs"/>
          <w:sz w:val="36"/>
          <w:rtl/>
          <w:lang w:bidi="ar-SY"/>
        </w:rPr>
      </w:pPr>
      <w:r w:rsidRPr="008646A7">
        <w:rPr>
          <w:rFonts w:hint="cs"/>
          <w:sz w:val="36"/>
          <w:rtl/>
          <w:lang w:bidi="ar-SY"/>
        </w:rPr>
        <w:t>وقوله عزَّ شأنه</w:t>
      </w:r>
      <w:r w:rsidR="006217A6">
        <w:rPr>
          <w:rFonts w:hint="cs"/>
          <w:sz w:val="36"/>
          <w:rtl/>
          <w:lang w:bidi="ar-SY"/>
        </w:rPr>
        <w:t>:</w:t>
      </w:r>
      <w:r w:rsidRPr="008646A7">
        <w:rPr>
          <w:rFonts w:hint="cs"/>
          <w:sz w:val="36"/>
          <w:rtl/>
          <w:lang w:bidi="ar-SY"/>
        </w:rPr>
        <w:t xml:space="preserve"> </w:t>
      </w:r>
      <w:r w:rsidR="006217A6" w:rsidRPr="006B3342">
        <w:rPr>
          <w:color w:val="0000FF"/>
          <w:sz w:val="36"/>
          <w:rtl/>
          <w:lang w:bidi="ar-SY"/>
        </w:rPr>
        <w:t>((</w:t>
      </w:r>
      <w:r w:rsidRPr="006B3342">
        <w:rPr>
          <w:color w:val="0000FF"/>
          <w:sz w:val="36"/>
          <w:rtl/>
        </w:rPr>
        <w:t>أَفَلاَ يَتَدَبَّرُونَ الْقُرْآنَ وَلَوْ كَانَ مِنْ عِندِ غَيْرِ اللّهِ لَوَجَدُواْ فِيهِ اخْتِلاَفًا كَثِيرًا</w:t>
      </w:r>
      <w:r w:rsidR="003D0D21" w:rsidRPr="006B3342">
        <w:rPr>
          <w:color w:val="0000FF"/>
          <w:sz w:val="36"/>
          <w:rtl/>
          <w:lang w:bidi="ar-SY"/>
        </w:rPr>
        <w:t>))</w:t>
      </w:r>
      <w:r w:rsidR="003D0D21">
        <w:rPr>
          <w:sz w:val="36"/>
          <w:rtl/>
          <w:lang w:bidi="ar-SY"/>
        </w:rPr>
        <w:t xml:space="preserve"> </w:t>
      </w:r>
      <w:r w:rsidR="003D0D21" w:rsidRPr="00BD14E0">
        <w:rPr>
          <w:color w:val="800000"/>
          <w:sz w:val="24"/>
          <w:szCs w:val="24"/>
          <w:rtl/>
          <w:lang w:bidi="ar-SY"/>
        </w:rPr>
        <w:t>[</w:t>
      </w:r>
      <w:r w:rsidRPr="00BD14E0">
        <w:rPr>
          <w:color w:val="800000"/>
          <w:sz w:val="24"/>
          <w:szCs w:val="24"/>
          <w:rtl/>
          <w:lang w:bidi="ar-SY"/>
        </w:rPr>
        <w:t>النساء</w:t>
      </w:r>
      <w:r w:rsidR="006217A6" w:rsidRPr="00BD14E0">
        <w:rPr>
          <w:rFonts w:hint="cs"/>
          <w:color w:val="800000"/>
          <w:sz w:val="24"/>
          <w:szCs w:val="24"/>
          <w:rtl/>
          <w:lang w:bidi="ar-SY"/>
        </w:rPr>
        <w:t>:</w:t>
      </w:r>
      <w:r w:rsidRPr="00BD14E0">
        <w:rPr>
          <w:color w:val="800000"/>
          <w:sz w:val="24"/>
          <w:szCs w:val="24"/>
          <w:rtl/>
          <w:lang w:bidi="ar-SY"/>
        </w:rPr>
        <w:t>82</w:t>
      </w:r>
      <w:r w:rsidR="003D0D21" w:rsidRPr="00BD14E0">
        <w:rPr>
          <w:color w:val="800000"/>
          <w:sz w:val="24"/>
          <w:szCs w:val="24"/>
          <w:rtl/>
          <w:lang w:bidi="ar-SY"/>
        </w:rPr>
        <w:t>]</w:t>
      </w:r>
      <w:r w:rsidR="006217A6">
        <w:rPr>
          <w:rFonts w:hint="cs"/>
          <w:sz w:val="36"/>
          <w:rtl/>
          <w:lang w:bidi="ar-SY"/>
        </w:rPr>
        <w:t>.</w:t>
      </w:r>
      <w:r w:rsidRPr="008646A7">
        <w:rPr>
          <w:rFonts w:hint="cs"/>
          <w:sz w:val="36"/>
          <w:rtl/>
          <w:lang w:bidi="ar-SY"/>
        </w:rPr>
        <w:t xml:space="preserve"> ومثله قوله تعالى</w:t>
      </w:r>
      <w:r w:rsidR="006217A6">
        <w:rPr>
          <w:rFonts w:hint="cs"/>
          <w:sz w:val="36"/>
          <w:rtl/>
          <w:lang w:bidi="ar-SY"/>
        </w:rPr>
        <w:t>:</w:t>
      </w:r>
      <w:r w:rsidRPr="008646A7">
        <w:rPr>
          <w:rFonts w:hint="cs"/>
          <w:sz w:val="36"/>
          <w:rtl/>
          <w:lang w:bidi="ar-SY"/>
        </w:rPr>
        <w:t xml:space="preserve"> </w:t>
      </w:r>
      <w:r w:rsidR="006217A6" w:rsidRPr="006B3342">
        <w:rPr>
          <w:color w:val="0000FF"/>
          <w:sz w:val="36"/>
          <w:rtl/>
          <w:lang w:bidi="ar-SY"/>
        </w:rPr>
        <w:t>((</w:t>
      </w:r>
      <w:r w:rsidRPr="006B3342">
        <w:rPr>
          <w:color w:val="0000FF"/>
          <w:sz w:val="36"/>
          <w:rtl/>
        </w:rPr>
        <w:t>أَفَلا يَتَدَبَّرُونَ الْقُرْآنَ أَمْ عَلَى قُلُوبٍ أَقْفَالُهَا</w:t>
      </w:r>
      <w:r w:rsidR="003D0D21" w:rsidRPr="006B3342">
        <w:rPr>
          <w:color w:val="0000FF"/>
          <w:sz w:val="36"/>
          <w:rtl/>
          <w:lang w:bidi="ar-SY"/>
        </w:rPr>
        <w:t>))</w:t>
      </w:r>
      <w:r w:rsidR="003D0D21">
        <w:rPr>
          <w:sz w:val="36"/>
          <w:rtl/>
          <w:lang w:bidi="ar-SY"/>
        </w:rPr>
        <w:t xml:space="preserve"> </w:t>
      </w:r>
      <w:r w:rsidR="003D0D21" w:rsidRPr="00BD14E0">
        <w:rPr>
          <w:color w:val="800000"/>
          <w:sz w:val="24"/>
          <w:szCs w:val="24"/>
          <w:rtl/>
          <w:lang w:bidi="ar-SY"/>
        </w:rPr>
        <w:t>[</w:t>
      </w:r>
      <w:r w:rsidRPr="00BD14E0">
        <w:rPr>
          <w:color w:val="800000"/>
          <w:sz w:val="24"/>
          <w:szCs w:val="24"/>
          <w:rtl/>
          <w:lang w:bidi="ar-SY"/>
        </w:rPr>
        <w:t>محمد</w:t>
      </w:r>
      <w:r w:rsidR="006217A6" w:rsidRPr="00BD14E0">
        <w:rPr>
          <w:rFonts w:hint="cs"/>
          <w:color w:val="800000"/>
          <w:sz w:val="24"/>
          <w:szCs w:val="24"/>
          <w:rtl/>
          <w:lang w:bidi="ar-SY"/>
        </w:rPr>
        <w:t>:</w:t>
      </w:r>
      <w:r w:rsidRPr="00BD14E0">
        <w:rPr>
          <w:color w:val="800000"/>
          <w:sz w:val="24"/>
          <w:szCs w:val="24"/>
          <w:rtl/>
          <w:lang w:bidi="ar-SY"/>
        </w:rPr>
        <w:t>24</w:t>
      </w:r>
      <w:r w:rsidR="003D0D21" w:rsidRPr="00BD14E0">
        <w:rPr>
          <w:color w:val="800000"/>
          <w:sz w:val="24"/>
          <w:szCs w:val="24"/>
          <w:rtl/>
          <w:lang w:bidi="ar-SY"/>
        </w:rPr>
        <w:t>]</w:t>
      </w:r>
      <w:r w:rsidR="006217A6">
        <w:rPr>
          <w:rFonts w:hint="cs"/>
          <w:sz w:val="36"/>
          <w:rtl/>
          <w:lang w:bidi="ar-SY"/>
        </w:rPr>
        <w:t>.</w:t>
      </w:r>
    </w:p>
    <w:p w:rsidR="003D5D68" w:rsidRPr="008646A7" w:rsidRDefault="003D5D68" w:rsidP="003E25A7">
      <w:pPr>
        <w:widowControl w:val="0"/>
        <w:spacing w:after="120"/>
        <w:ind w:firstLine="567"/>
        <w:jc w:val="lowKashida"/>
        <w:rPr>
          <w:sz w:val="36"/>
          <w:rtl/>
          <w:lang w:bidi="ar-SY"/>
        </w:rPr>
      </w:pPr>
      <w:r w:rsidRPr="008646A7">
        <w:rPr>
          <w:rFonts w:hint="cs"/>
          <w:sz w:val="36"/>
          <w:rtl/>
          <w:lang w:bidi="ar-SY"/>
        </w:rPr>
        <w:t xml:space="preserve">وأما حديث النبي </w:t>
      </w:r>
      <w:r w:rsidR="00D711C6">
        <w:rPr>
          <w:rFonts w:hint="cs"/>
          <w:sz w:val="36"/>
          <w:rtl/>
          <w:lang w:bidi="ar-SY"/>
        </w:rPr>
        <w:t>صلى الله عليه وآله وسلم</w:t>
      </w:r>
      <w:r w:rsidRPr="008646A7">
        <w:rPr>
          <w:rFonts w:hint="cs"/>
          <w:sz w:val="36"/>
          <w:rtl/>
          <w:lang w:bidi="ar-SY"/>
        </w:rPr>
        <w:t xml:space="preserve"> فقد رواه </w:t>
      </w:r>
      <w:r w:rsidRPr="00341337">
        <w:rPr>
          <w:rFonts w:ascii="AGA Arabesque" w:hAnsi="AGA Arabesque" w:hint="cs"/>
          <w:color w:val="FF00FF"/>
          <w:sz w:val="36"/>
          <w:rtl/>
          <w:lang w:bidi="ar-SY"/>
        </w:rPr>
        <w:t>"</w:t>
      </w:r>
      <w:r w:rsidRPr="008646A7">
        <w:rPr>
          <w:rFonts w:ascii="AGA Arabesque" w:hAnsi="AGA Arabesque"/>
          <w:b/>
          <w:bCs/>
          <w:sz w:val="36"/>
          <w:rtl/>
          <w:lang w:bidi="ar-SY"/>
        </w:rPr>
        <w:t>الحارِث</w:t>
      </w:r>
      <w:r w:rsidRPr="008646A7">
        <w:rPr>
          <w:rFonts w:ascii="AGA Arabesque" w:hAnsi="AGA Arabesque" w:hint="cs"/>
          <w:b/>
          <w:bCs/>
          <w:sz w:val="36"/>
          <w:rtl/>
          <w:lang w:bidi="ar-SY"/>
        </w:rPr>
        <w:t>ُ</w:t>
      </w:r>
      <w:r w:rsidRPr="008646A7">
        <w:rPr>
          <w:rFonts w:ascii="AGA Arabesque" w:hAnsi="AGA Arabesque"/>
          <w:b/>
          <w:bCs/>
          <w:sz w:val="36"/>
          <w:rtl/>
          <w:lang w:bidi="ar-SY"/>
        </w:rPr>
        <w:t xml:space="preserve"> ال</w:t>
      </w:r>
      <w:r w:rsidRPr="008646A7">
        <w:rPr>
          <w:rFonts w:ascii="AGA Arabesque" w:hAnsi="AGA Arabesque" w:hint="cs"/>
          <w:b/>
          <w:bCs/>
          <w:sz w:val="36"/>
          <w:rtl/>
          <w:lang w:bidi="ar-SY"/>
        </w:rPr>
        <w:t>أ</w:t>
      </w:r>
      <w:r w:rsidRPr="008646A7">
        <w:rPr>
          <w:rFonts w:ascii="AGA Arabesque" w:hAnsi="AGA Arabesque"/>
          <w:b/>
          <w:bCs/>
          <w:sz w:val="36"/>
          <w:rtl/>
          <w:lang w:bidi="ar-SY"/>
        </w:rPr>
        <w:t>عْوَر</w:t>
      </w:r>
      <w:r w:rsidRPr="008646A7">
        <w:rPr>
          <w:rFonts w:ascii="AGA Arabesque" w:hAnsi="AGA Arabesque" w:hint="cs"/>
          <w:b/>
          <w:bCs/>
          <w:sz w:val="36"/>
          <w:rtl/>
          <w:lang w:bidi="ar-SY"/>
        </w:rPr>
        <w:t>ُ</w:t>
      </w:r>
      <w:r w:rsidRPr="00341337">
        <w:rPr>
          <w:rFonts w:ascii="AGA Arabesque" w:hAnsi="AGA Arabesque" w:hint="cs"/>
          <w:color w:val="FF00FF"/>
          <w:sz w:val="36"/>
          <w:rtl/>
          <w:lang w:bidi="ar-SY"/>
        </w:rPr>
        <w:t>"</w:t>
      </w:r>
      <w:r w:rsidRPr="008646A7">
        <w:rPr>
          <w:rFonts w:ascii="AGA Arabesque" w:hAnsi="AGA Arabesque"/>
          <w:sz w:val="36"/>
          <w:rtl/>
          <w:lang w:bidi="ar-SY"/>
        </w:rPr>
        <w:t xml:space="preserve"> </w:t>
      </w:r>
      <w:r w:rsidRPr="008646A7">
        <w:rPr>
          <w:rFonts w:hint="cs"/>
          <w:sz w:val="36"/>
          <w:rtl/>
          <w:lang w:bidi="ar-SY"/>
        </w:rPr>
        <w:t>عن عليٍّ</w:t>
      </w:r>
      <w:r w:rsidR="00077300" w:rsidRPr="008646A7">
        <w:rPr>
          <w:rFonts w:hint="cs"/>
          <w:sz w:val="36"/>
          <w:rtl/>
          <w:lang w:bidi="ar-SY"/>
        </w:rPr>
        <w:t xml:space="preserve"> </w:t>
      </w:r>
      <w:r w:rsidRPr="008646A7">
        <w:rPr>
          <w:rFonts w:ascii="AGA Arabesque" w:hAnsi="AGA Arabesque" w:hint="cs"/>
          <w:sz w:val="36"/>
          <w:rtl/>
          <w:lang w:bidi="ar-SY"/>
        </w:rPr>
        <w:t>عليه السلام</w:t>
      </w:r>
      <w:r w:rsidR="00077300" w:rsidRPr="008646A7">
        <w:rPr>
          <w:rFonts w:ascii="AGA Arabesque" w:hAnsi="AGA Arabesque" w:hint="cs"/>
          <w:sz w:val="36"/>
          <w:rtl/>
          <w:lang w:bidi="ar-SY"/>
        </w:rPr>
        <w:t xml:space="preserve"> </w:t>
      </w:r>
      <w:r w:rsidRPr="008646A7">
        <w:rPr>
          <w:rFonts w:ascii="AGA Arabesque" w:hAnsi="AGA Arabesque" w:hint="cs"/>
          <w:sz w:val="36"/>
          <w:rtl/>
          <w:lang w:bidi="ar-SY"/>
        </w:rPr>
        <w:t xml:space="preserve">عن رسول الله </w:t>
      </w:r>
      <w:r w:rsidR="00D711C6">
        <w:rPr>
          <w:rFonts w:ascii="AGA Arabesque" w:hAnsi="AGA Arabesque" w:hint="cs"/>
          <w:sz w:val="36"/>
          <w:rtl/>
          <w:lang w:bidi="ar-SY"/>
        </w:rPr>
        <w:t>صلى الله عليه وآله وسلم</w:t>
      </w:r>
      <w:r w:rsidRPr="008646A7">
        <w:rPr>
          <w:rFonts w:ascii="AGA Arabesque" w:hAnsi="AGA Arabesque" w:hint="cs"/>
          <w:sz w:val="36"/>
          <w:rtl/>
          <w:lang w:bidi="ar-SY"/>
        </w:rPr>
        <w:t xml:space="preserve"> كما يلي</w:t>
      </w:r>
      <w:r w:rsidR="006217A6">
        <w:rPr>
          <w:rFonts w:ascii="AGA Arabesque" w:hAnsi="AGA Arabesque" w:hint="cs"/>
          <w:sz w:val="36"/>
          <w:rtl/>
          <w:lang w:bidi="ar-SY"/>
        </w:rPr>
        <w:t>:</w:t>
      </w:r>
      <w:r w:rsidRPr="008646A7">
        <w:rPr>
          <w:rFonts w:ascii="AGA Arabesque" w:hAnsi="AGA Arabesque" w:hint="cs"/>
          <w:sz w:val="36"/>
          <w:rtl/>
          <w:lang w:bidi="ar-SY"/>
        </w:rPr>
        <w:t xml:space="preserve"> </w:t>
      </w:r>
      <w:r w:rsidR="00D140E6" w:rsidRPr="00966343">
        <w:rPr>
          <w:rFonts w:hint="eastAsia"/>
          <w:color w:val="008000"/>
          <w:sz w:val="36"/>
          <w:rtl/>
          <w:lang w:bidi="ar-SY"/>
        </w:rPr>
        <w:t>«</w:t>
      </w:r>
      <w:r w:rsidRPr="00D140E6">
        <w:rPr>
          <w:color w:val="000000"/>
          <w:sz w:val="36"/>
          <w:rtl/>
        </w:rPr>
        <w:t>عن الحارِثِ ال</w:t>
      </w:r>
      <w:r w:rsidRPr="00D140E6">
        <w:rPr>
          <w:rFonts w:hint="cs"/>
          <w:color w:val="000000"/>
          <w:sz w:val="36"/>
          <w:rtl/>
        </w:rPr>
        <w:t>أ</w:t>
      </w:r>
      <w:r w:rsidRPr="00D140E6">
        <w:rPr>
          <w:color w:val="000000"/>
          <w:sz w:val="36"/>
          <w:rtl/>
        </w:rPr>
        <w:t>عْوَرِ قالَ</w:t>
      </w:r>
      <w:r w:rsidR="006217A6" w:rsidRPr="00D140E6">
        <w:rPr>
          <w:color w:val="000000"/>
          <w:sz w:val="36"/>
          <w:rtl/>
        </w:rPr>
        <w:t>:</w:t>
      </w:r>
      <w:r w:rsidRPr="00D140E6">
        <w:rPr>
          <w:color w:val="000000"/>
          <w:sz w:val="36"/>
          <w:rtl/>
        </w:rPr>
        <w:t xml:space="preserve"> مَرَرْتُ فِي المَسْجِدِ فَإِذَا النّاسُ يَخُوضُونَ فِي الأَحَادِيثِ فَدَخَلْتُ عَلَى عَلِي</w:t>
      </w:r>
      <w:r w:rsidRPr="00D140E6">
        <w:rPr>
          <w:rFonts w:hint="cs"/>
          <w:color w:val="000000"/>
          <w:sz w:val="36"/>
          <w:rtl/>
        </w:rPr>
        <w:t>ٍّ</w:t>
      </w:r>
      <w:r w:rsidR="006217A6" w:rsidRPr="00D140E6">
        <w:rPr>
          <w:color w:val="000000"/>
          <w:sz w:val="36"/>
          <w:rtl/>
        </w:rPr>
        <w:t>،</w:t>
      </w:r>
      <w:r w:rsidRPr="00D140E6">
        <w:rPr>
          <w:color w:val="000000"/>
          <w:sz w:val="36"/>
          <w:rtl/>
        </w:rPr>
        <w:t xml:space="preserve"> فَقلت</w:t>
      </w:r>
      <w:r w:rsidR="006217A6" w:rsidRPr="00D140E6">
        <w:rPr>
          <w:color w:val="000000"/>
          <w:sz w:val="36"/>
          <w:rtl/>
        </w:rPr>
        <w:t>:</w:t>
      </w:r>
      <w:r w:rsidRPr="00D140E6">
        <w:rPr>
          <w:color w:val="000000"/>
          <w:sz w:val="36"/>
          <w:rtl/>
        </w:rPr>
        <w:t xml:space="preserve"> يَا أَمِيرَ المُؤْمِنِينَ أَلاَ تَرَى النّاسَ قَدْ خَاضُوا فِي </w:t>
      </w:r>
      <w:r w:rsidRPr="00D140E6">
        <w:rPr>
          <w:rFonts w:hint="cs"/>
          <w:color w:val="000000"/>
          <w:sz w:val="36"/>
          <w:rtl/>
        </w:rPr>
        <w:t>الأحَادِيْثِ</w:t>
      </w:r>
      <w:r w:rsidR="006217A6" w:rsidRPr="00D140E6">
        <w:rPr>
          <w:color w:val="000000"/>
          <w:sz w:val="36"/>
          <w:rtl/>
        </w:rPr>
        <w:t>؟</w:t>
      </w:r>
      <w:r w:rsidRPr="00D140E6">
        <w:rPr>
          <w:color w:val="000000"/>
          <w:sz w:val="36"/>
          <w:rtl/>
        </w:rPr>
        <w:t xml:space="preserve"> قالَ</w:t>
      </w:r>
      <w:r w:rsidR="006217A6" w:rsidRPr="00D140E6">
        <w:rPr>
          <w:color w:val="000000"/>
          <w:sz w:val="36"/>
          <w:rtl/>
        </w:rPr>
        <w:t>:</w:t>
      </w:r>
      <w:r w:rsidRPr="00D140E6">
        <w:rPr>
          <w:color w:val="000000"/>
          <w:sz w:val="36"/>
          <w:rtl/>
        </w:rPr>
        <w:t xml:space="preserve"> وقد فَعَلُوهَا</w:t>
      </w:r>
      <w:r w:rsidR="006217A6" w:rsidRPr="00D140E6">
        <w:rPr>
          <w:color w:val="000000"/>
          <w:sz w:val="36"/>
          <w:rtl/>
        </w:rPr>
        <w:t>؟</w:t>
      </w:r>
      <w:r w:rsidRPr="00D140E6">
        <w:rPr>
          <w:color w:val="000000"/>
          <w:sz w:val="36"/>
          <w:rtl/>
        </w:rPr>
        <w:t xml:space="preserve"> قلت</w:t>
      </w:r>
      <w:r w:rsidR="006217A6" w:rsidRPr="00D140E6">
        <w:rPr>
          <w:color w:val="000000"/>
          <w:sz w:val="36"/>
          <w:rtl/>
        </w:rPr>
        <w:t>:</w:t>
      </w:r>
      <w:r w:rsidRPr="00D140E6">
        <w:rPr>
          <w:color w:val="000000"/>
          <w:sz w:val="36"/>
          <w:rtl/>
        </w:rPr>
        <w:t xml:space="preserve"> نَعَمْ</w:t>
      </w:r>
      <w:r w:rsidR="006217A6" w:rsidRPr="00D140E6">
        <w:rPr>
          <w:color w:val="000000"/>
          <w:sz w:val="36"/>
          <w:rtl/>
        </w:rPr>
        <w:t>،</w:t>
      </w:r>
      <w:r w:rsidRPr="00D140E6">
        <w:rPr>
          <w:color w:val="000000"/>
          <w:sz w:val="36"/>
          <w:rtl/>
        </w:rPr>
        <w:t xml:space="preserve"> قالَ</w:t>
      </w:r>
      <w:r w:rsidR="006217A6" w:rsidRPr="00D140E6">
        <w:rPr>
          <w:color w:val="000000"/>
          <w:sz w:val="36"/>
          <w:rtl/>
        </w:rPr>
        <w:t>:</w:t>
      </w:r>
      <w:r w:rsidRPr="00D140E6">
        <w:rPr>
          <w:color w:val="000000"/>
          <w:sz w:val="36"/>
          <w:rtl/>
        </w:rPr>
        <w:t xml:space="preserve"> أَمَا إِني قد سَمِعْتُ رَسُولَ الله </w:t>
      </w:r>
      <w:r w:rsidR="002D5F23">
        <w:rPr>
          <w:color w:val="000000"/>
          <w:sz w:val="36"/>
          <w:rtl/>
        </w:rPr>
        <w:t>صلى الله عليه وآله وسلم</w:t>
      </w:r>
      <w:r w:rsidRPr="00D140E6">
        <w:rPr>
          <w:color w:val="000000"/>
          <w:sz w:val="36"/>
          <w:rtl/>
        </w:rPr>
        <w:t xml:space="preserve"> يَقُولُ</w:t>
      </w:r>
      <w:r w:rsidR="006217A6" w:rsidRPr="00D140E6">
        <w:rPr>
          <w:color w:val="000000"/>
          <w:sz w:val="36"/>
          <w:rtl/>
        </w:rPr>
        <w:t>:</w:t>
      </w:r>
      <w:r w:rsidRPr="00D140E6">
        <w:rPr>
          <w:color w:val="000000"/>
          <w:sz w:val="36"/>
          <w:rtl/>
        </w:rPr>
        <w:t xml:space="preserve"> </w:t>
      </w:r>
      <w:r w:rsidRPr="00341337">
        <w:rPr>
          <w:color w:val="FF00FF"/>
          <w:sz w:val="36"/>
          <w:rtl/>
        </w:rPr>
        <w:t>"</w:t>
      </w:r>
      <w:r w:rsidRPr="00D140E6">
        <w:rPr>
          <w:color w:val="000000"/>
          <w:sz w:val="36"/>
          <w:rtl/>
        </w:rPr>
        <w:t>أَلاَ إِنّهَا سَتَكُونُ فِتْنَةٌ</w:t>
      </w:r>
      <w:r w:rsidR="006217A6" w:rsidRPr="00D140E6">
        <w:rPr>
          <w:color w:val="000000"/>
          <w:sz w:val="36"/>
          <w:rtl/>
        </w:rPr>
        <w:t>،</w:t>
      </w:r>
      <w:r w:rsidRPr="00D140E6">
        <w:rPr>
          <w:color w:val="000000"/>
          <w:sz w:val="36"/>
          <w:rtl/>
        </w:rPr>
        <w:t xml:space="preserve"> فَقلت</w:t>
      </w:r>
      <w:r w:rsidR="006217A6" w:rsidRPr="00D140E6">
        <w:rPr>
          <w:color w:val="000000"/>
          <w:sz w:val="36"/>
          <w:rtl/>
        </w:rPr>
        <w:t>:</w:t>
      </w:r>
      <w:r w:rsidRPr="00D140E6">
        <w:rPr>
          <w:color w:val="000000"/>
          <w:sz w:val="36"/>
          <w:rtl/>
        </w:rPr>
        <w:t xml:space="preserve"> مَا المَخْرَجُ مِنْهَا يَا رَسُولَ الله</w:t>
      </w:r>
      <w:r w:rsidR="006217A6" w:rsidRPr="00D140E6">
        <w:rPr>
          <w:color w:val="000000"/>
          <w:sz w:val="36"/>
          <w:rtl/>
        </w:rPr>
        <w:t>؟</w:t>
      </w:r>
      <w:r w:rsidRPr="00D140E6">
        <w:rPr>
          <w:color w:val="000000"/>
          <w:sz w:val="36"/>
          <w:rtl/>
        </w:rPr>
        <w:t xml:space="preserve"> قالَ</w:t>
      </w:r>
      <w:r w:rsidR="006217A6" w:rsidRPr="00D140E6">
        <w:rPr>
          <w:color w:val="000000"/>
          <w:sz w:val="36"/>
          <w:rtl/>
        </w:rPr>
        <w:t>:</w:t>
      </w:r>
      <w:r w:rsidRPr="00D140E6">
        <w:rPr>
          <w:color w:val="000000"/>
          <w:sz w:val="36"/>
          <w:rtl/>
        </w:rPr>
        <w:t xml:space="preserve"> </w:t>
      </w:r>
      <w:r w:rsidR="006217A6" w:rsidRPr="00D140E6">
        <w:rPr>
          <w:rFonts w:hint="cs"/>
          <w:color w:val="000000"/>
          <w:sz w:val="36"/>
          <w:rtl/>
        </w:rPr>
        <w:t>((</w:t>
      </w:r>
      <w:r w:rsidRPr="00D140E6">
        <w:rPr>
          <w:color w:val="000000"/>
          <w:sz w:val="36"/>
          <w:rtl/>
        </w:rPr>
        <w:t>كِتَابُ الله فِيهِ نَبَأُ مَا كان قَبْلَكُمْ</w:t>
      </w:r>
      <w:r w:rsidR="006217A6" w:rsidRPr="00D140E6">
        <w:rPr>
          <w:color w:val="000000"/>
          <w:sz w:val="36"/>
          <w:rtl/>
        </w:rPr>
        <w:t>،</w:t>
      </w:r>
      <w:r w:rsidRPr="00D140E6">
        <w:rPr>
          <w:color w:val="000000"/>
          <w:sz w:val="36"/>
          <w:rtl/>
        </w:rPr>
        <w:t xml:space="preserve"> وَخَبَرُ مَا بَعْدَكُمْ</w:t>
      </w:r>
      <w:r w:rsidR="006217A6" w:rsidRPr="00D140E6">
        <w:rPr>
          <w:rFonts w:hint="cs"/>
          <w:color w:val="000000"/>
          <w:sz w:val="36"/>
          <w:rtl/>
        </w:rPr>
        <w:t>،</w:t>
      </w:r>
      <w:r w:rsidRPr="00D140E6">
        <w:rPr>
          <w:color w:val="000000"/>
          <w:sz w:val="36"/>
          <w:rtl/>
        </w:rPr>
        <w:t xml:space="preserve"> وَحُكْمُ مَا بَيْنَكُمْ</w:t>
      </w:r>
      <w:r w:rsidR="006217A6" w:rsidRPr="00D140E6">
        <w:rPr>
          <w:color w:val="000000"/>
          <w:sz w:val="36"/>
          <w:rtl/>
        </w:rPr>
        <w:t>،</w:t>
      </w:r>
      <w:r w:rsidRPr="00D140E6">
        <w:rPr>
          <w:color w:val="000000"/>
          <w:sz w:val="36"/>
          <w:rtl/>
        </w:rPr>
        <w:t xml:space="preserve"> وَهُوَ الفَصْلُ لَيْسَ بِالْهَزْلِ</w:t>
      </w:r>
      <w:r w:rsidR="006217A6" w:rsidRPr="00D140E6">
        <w:rPr>
          <w:rFonts w:hint="cs"/>
          <w:color w:val="000000"/>
          <w:sz w:val="36"/>
          <w:rtl/>
        </w:rPr>
        <w:t>،</w:t>
      </w:r>
      <w:r w:rsidRPr="00D140E6">
        <w:rPr>
          <w:color w:val="000000"/>
          <w:sz w:val="36"/>
          <w:rtl/>
        </w:rPr>
        <w:t xml:space="preserve"> مَنْ تَرَكَهُ مِنْ جَبّارٍ قَصَمَهُ الله</w:t>
      </w:r>
      <w:r w:rsidR="006217A6" w:rsidRPr="00D140E6">
        <w:rPr>
          <w:color w:val="000000"/>
          <w:sz w:val="36"/>
          <w:rtl/>
        </w:rPr>
        <w:t>،</w:t>
      </w:r>
      <w:r w:rsidRPr="00D140E6">
        <w:rPr>
          <w:color w:val="000000"/>
          <w:sz w:val="36"/>
          <w:rtl/>
        </w:rPr>
        <w:t xml:space="preserve"> وَمَنْ ابَتَغَى الهُدَى فِي غَيْرِهِ أَضَلّهُ الله</w:t>
      </w:r>
      <w:r w:rsidR="006217A6" w:rsidRPr="00D140E6">
        <w:rPr>
          <w:color w:val="000000"/>
          <w:sz w:val="36"/>
          <w:rtl/>
        </w:rPr>
        <w:t>،</w:t>
      </w:r>
      <w:r w:rsidRPr="00D140E6">
        <w:rPr>
          <w:color w:val="000000"/>
          <w:sz w:val="36"/>
          <w:rtl/>
        </w:rPr>
        <w:t xml:space="preserve"> وَهُوَ حَبْلُ الله المَتِينُ</w:t>
      </w:r>
      <w:r w:rsidR="006217A6" w:rsidRPr="00D140E6">
        <w:rPr>
          <w:color w:val="000000"/>
          <w:sz w:val="36"/>
          <w:rtl/>
        </w:rPr>
        <w:t>،</w:t>
      </w:r>
      <w:r w:rsidRPr="00D140E6">
        <w:rPr>
          <w:color w:val="000000"/>
          <w:sz w:val="36"/>
          <w:rtl/>
        </w:rPr>
        <w:t xml:space="preserve"> وَهُوَ الذّكْرُ الْحَكِيمُ</w:t>
      </w:r>
      <w:r w:rsidR="006217A6" w:rsidRPr="00D140E6">
        <w:rPr>
          <w:color w:val="000000"/>
          <w:sz w:val="36"/>
          <w:rtl/>
        </w:rPr>
        <w:t>،</w:t>
      </w:r>
      <w:r w:rsidRPr="00D140E6">
        <w:rPr>
          <w:color w:val="000000"/>
          <w:sz w:val="36"/>
          <w:rtl/>
        </w:rPr>
        <w:t xml:space="preserve"> وَهُوَ الصّرَاطُ المُسْتَقِيمُ</w:t>
      </w:r>
      <w:r w:rsidR="006217A6" w:rsidRPr="00D140E6">
        <w:rPr>
          <w:color w:val="000000"/>
          <w:sz w:val="36"/>
          <w:rtl/>
        </w:rPr>
        <w:t>،</w:t>
      </w:r>
      <w:r w:rsidRPr="00D140E6">
        <w:rPr>
          <w:color w:val="000000"/>
          <w:sz w:val="36"/>
          <w:rtl/>
        </w:rPr>
        <w:t xml:space="preserve"> هُوَ الّذِي لاَ تَزِيعُ بِهِ الأَهْوَاءُ</w:t>
      </w:r>
      <w:r w:rsidR="006217A6" w:rsidRPr="00D140E6">
        <w:rPr>
          <w:color w:val="000000"/>
          <w:sz w:val="36"/>
          <w:rtl/>
        </w:rPr>
        <w:t>،</w:t>
      </w:r>
      <w:r w:rsidRPr="00D140E6">
        <w:rPr>
          <w:color w:val="000000"/>
          <w:sz w:val="36"/>
          <w:rtl/>
        </w:rPr>
        <w:t xml:space="preserve"> وَلاَ تَلْتَبِسُ بِهِ ال</w:t>
      </w:r>
      <w:r w:rsidRPr="00D140E6">
        <w:rPr>
          <w:rFonts w:hint="cs"/>
          <w:color w:val="000000"/>
          <w:sz w:val="36"/>
          <w:rtl/>
        </w:rPr>
        <w:t>أ</w:t>
      </w:r>
      <w:r w:rsidRPr="00D140E6">
        <w:rPr>
          <w:color w:val="000000"/>
          <w:sz w:val="36"/>
          <w:rtl/>
        </w:rPr>
        <w:t>لْسِنَةُ</w:t>
      </w:r>
      <w:r w:rsidR="006217A6" w:rsidRPr="00D140E6">
        <w:rPr>
          <w:color w:val="000000"/>
          <w:sz w:val="36"/>
          <w:rtl/>
        </w:rPr>
        <w:t>،</w:t>
      </w:r>
      <w:r w:rsidRPr="00D140E6">
        <w:rPr>
          <w:color w:val="000000"/>
          <w:sz w:val="36"/>
          <w:rtl/>
        </w:rPr>
        <w:t xml:space="preserve"> وَلاَ يَشْبَعُ مِنْهُ الْعُلَمَاءُ</w:t>
      </w:r>
      <w:r w:rsidR="006217A6" w:rsidRPr="00D140E6">
        <w:rPr>
          <w:color w:val="000000"/>
          <w:sz w:val="36"/>
          <w:rtl/>
        </w:rPr>
        <w:t>،</w:t>
      </w:r>
      <w:r w:rsidRPr="00D140E6">
        <w:rPr>
          <w:color w:val="000000"/>
          <w:sz w:val="36"/>
          <w:rtl/>
        </w:rPr>
        <w:t xml:space="preserve"> وَلاَ يَخْلُقُ عَلى كَثْرَةِ الرّدّ</w:t>
      </w:r>
      <w:r w:rsidR="006217A6" w:rsidRPr="00D140E6">
        <w:rPr>
          <w:color w:val="000000"/>
          <w:sz w:val="36"/>
          <w:rtl/>
        </w:rPr>
        <w:t>،</w:t>
      </w:r>
      <w:r w:rsidRPr="00D140E6">
        <w:rPr>
          <w:color w:val="000000"/>
          <w:sz w:val="36"/>
          <w:rtl/>
        </w:rPr>
        <w:t xml:space="preserve"> وَلاَ تَنْقَضَي عَجَائِبُهُ</w:t>
      </w:r>
      <w:r w:rsidR="006217A6" w:rsidRPr="00D140E6">
        <w:rPr>
          <w:color w:val="000000"/>
          <w:sz w:val="36"/>
          <w:rtl/>
        </w:rPr>
        <w:t>،</w:t>
      </w:r>
      <w:r w:rsidRPr="00D140E6">
        <w:rPr>
          <w:color w:val="000000"/>
          <w:sz w:val="36"/>
          <w:rtl/>
        </w:rPr>
        <w:t xml:space="preserve"> هُوَ الّذِي لَمْ تَنْتَهِ الْجِنّ إِذْ سَمِعَتْهُ حَتّى قالُوا </w:t>
      </w:r>
      <w:r w:rsidR="006217A6" w:rsidRPr="00D140E6">
        <w:rPr>
          <w:color w:val="000000"/>
          <w:sz w:val="36"/>
          <w:rtl/>
        </w:rPr>
        <w:t>((</w:t>
      </w:r>
      <w:r w:rsidRPr="00D140E6">
        <w:rPr>
          <w:color w:val="000000"/>
          <w:sz w:val="36"/>
          <w:rtl/>
        </w:rPr>
        <w:t>إِنّا سَمِعْنَا قُرْآنَا عَجَبَاً يَهْدِي إِلَى الرّشْدِ فَآمَنّا بِهِ</w:t>
      </w:r>
      <w:r w:rsidR="003E25A7">
        <w:rPr>
          <w:rFonts w:hint="cs"/>
          <w:color w:val="000000"/>
          <w:sz w:val="36"/>
          <w:rtl/>
        </w:rPr>
        <w:t>))</w:t>
      </w:r>
      <w:r w:rsidR="006217A6">
        <w:rPr>
          <w:sz w:val="36"/>
          <w:rtl/>
        </w:rPr>
        <w:t>،</w:t>
      </w:r>
      <w:r w:rsidRPr="008646A7">
        <w:rPr>
          <w:sz w:val="36"/>
          <w:rtl/>
        </w:rPr>
        <w:t xml:space="preserve"> مَنْ قالَ بِهِ صَدَقَ</w:t>
      </w:r>
      <w:r w:rsidR="006217A6">
        <w:rPr>
          <w:sz w:val="36"/>
          <w:rtl/>
        </w:rPr>
        <w:t>،</w:t>
      </w:r>
      <w:r w:rsidRPr="008646A7">
        <w:rPr>
          <w:sz w:val="36"/>
          <w:rtl/>
        </w:rPr>
        <w:t xml:space="preserve"> وَمَنْ عَمِلَ بِهِ أُجِرَ</w:t>
      </w:r>
      <w:r w:rsidR="006217A6">
        <w:rPr>
          <w:sz w:val="36"/>
          <w:rtl/>
        </w:rPr>
        <w:t>،</w:t>
      </w:r>
      <w:r w:rsidRPr="008646A7">
        <w:rPr>
          <w:sz w:val="36"/>
          <w:rtl/>
        </w:rPr>
        <w:t xml:space="preserve"> وَمَنْ حَكَمَ بِهِ عَدَلَ</w:t>
      </w:r>
      <w:r w:rsidR="006217A6">
        <w:rPr>
          <w:sz w:val="36"/>
          <w:rtl/>
        </w:rPr>
        <w:t>،</w:t>
      </w:r>
      <w:r w:rsidRPr="008646A7">
        <w:rPr>
          <w:sz w:val="36"/>
          <w:rtl/>
        </w:rPr>
        <w:t xml:space="preserve"> وَمَنْ دَعَا إِلَيْهِ هُدِيَ إِلَى صِرَاطٍ مُسْتَقِيمٍ</w:t>
      </w:r>
      <w:r w:rsidR="003E25A7">
        <w:rPr>
          <w:rFonts w:hint="cs"/>
          <w:sz w:val="36"/>
          <w:rtl/>
        </w:rPr>
        <w:t>،</w:t>
      </w:r>
      <w:r w:rsidRPr="008646A7">
        <w:rPr>
          <w:sz w:val="36"/>
          <w:rtl/>
        </w:rPr>
        <w:t xml:space="preserve"> خُذْهَا إِلَيْكَ يَا أَعْوَرُ</w:t>
      </w:r>
      <w:r w:rsidR="003E25A7" w:rsidRPr="00966343">
        <w:rPr>
          <w:rFonts w:hint="eastAsia"/>
          <w:color w:val="008000"/>
          <w:sz w:val="36"/>
          <w:rtl/>
          <w:lang w:bidi="ar-SY"/>
        </w:rPr>
        <w:t>»</w:t>
      </w:r>
      <w:r w:rsidR="006217A6" w:rsidRPr="00966343">
        <w:rPr>
          <w:b/>
          <w:bCs/>
          <w:color w:val="008000"/>
          <w:sz w:val="36"/>
          <w:vertAlign w:val="superscript"/>
          <w:rtl/>
          <w:lang w:bidi="ar-SY"/>
        </w:rPr>
        <w:t>(</w:t>
      </w:r>
      <w:r w:rsidRPr="00966343">
        <w:rPr>
          <w:rStyle w:val="FootnoteReference"/>
          <w:rFonts w:ascii="AGA Arabesque" w:hAnsi="AGA Arabesque"/>
          <w:b/>
          <w:bCs/>
          <w:color w:val="008000"/>
          <w:sz w:val="36"/>
          <w:rtl/>
          <w:lang w:bidi="ar-SY"/>
        </w:rPr>
        <w:footnoteReference w:id="59"/>
      </w:r>
      <w:r w:rsidR="006217A6" w:rsidRPr="00966343">
        <w:rPr>
          <w:b/>
          <w:bCs/>
          <w:color w:val="008000"/>
          <w:sz w:val="36"/>
          <w:vertAlign w:val="superscript"/>
          <w:rtl/>
          <w:lang w:bidi="ar-SY"/>
        </w:rPr>
        <w:t>)</w:t>
      </w:r>
      <w:r w:rsidR="006217A6">
        <w:rPr>
          <w:sz w:val="36"/>
          <w:rtl/>
          <w:lang w:bidi="ar-SY"/>
        </w:rPr>
        <w:t>.</w:t>
      </w:r>
    </w:p>
    <w:p w:rsidR="003D5D68" w:rsidRPr="008646A7" w:rsidRDefault="003D5D68" w:rsidP="008B674B">
      <w:pPr>
        <w:widowControl w:val="0"/>
        <w:spacing w:after="120"/>
        <w:ind w:firstLine="567"/>
        <w:jc w:val="lowKashida"/>
        <w:rPr>
          <w:rFonts w:hint="cs"/>
          <w:sz w:val="36"/>
          <w:rtl/>
          <w:lang w:bidi="ar-SY"/>
        </w:rPr>
      </w:pPr>
      <w:r w:rsidRPr="008646A7">
        <w:rPr>
          <w:rFonts w:hint="cs"/>
          <w:sz w:val="36"/>
          <w:rtl/>
          <w:lang w:bidi="ar-SY"/>
        </w:rPr>
        <w:t>رواه من أهل السنَّة الترمذي والدارمي في سننهما</w:t>
      </w:r>
      <w:r w:rsidR="006217A6">
        <w:rPr>
          <w:rFonts w:hint="cs"/>
          <w:sz w:val="36"/>
          <w:rtl/>
          <w:lang w:bidi="ar-SY"/>
        </w:rPr>
        <w:t>،</w:t>
      </w:r>
      <w:r w:rsidRPr="008646A7">
        <w:rPr>
          <w:rFonts w:hint="cs"/>
          <w:sz w:val="36"/>
          <w:rtl/>
          <w:lang w:bidi="ar-SY"/>
        </w:rPr>
        <w:t xml:space="preserve"> ومن الإمامية محمد بن مسعود العيَّاشيّ في تفسيره مع اختلافٍ يسيرٍ في ألفاظه</w:t>
      </w:r>
      <w:r w:rsidR="006217A6">
        <w:rPr>
          <w:rFonts w:hint="cs"/>
          <w:sz w:val="36"/>
          <w:rtl/>
          <w:lang w:bidi="ar-SY"/>
        </w:rPr>
        <w:t>.</w:t>
      </w:r>
    </w:p>
    <w:p w:rsidR="003D5D68" w:rsidRPr="008646A7" w:rsidRDefault="003D5D68" w:rsidP="008B674B">
      <w:pPr>
        <w:widowControl w:val="0"/>
        <w:spacing w:after="120"/>
        <w:ind w:firstLine="567"/>
        <w:jc w:val="lowKashida"/>
        <w:rPr>
          <w:rFonts w:hint="cs"/>
          <w:sz w:val="36"/>
          <w:rtl/>
          <w:lang w:bidi="ar-SY"/>
        </w:rPr>
      </w:pPr>
      <w:r w:rsidRPr="008646A7">
        <w:rPr>
          <w:rFonts w:hint="cs"/>
          <w:sz w:val="36"/>
          <w:rtl/>
          <w:lang w:bidi="ar-SY"/>
        </w:rPr>
        <w:t>وفي الحديث ما يدل على أن طائفة من الجنّ قد فهموا القرآن</w:t>
      </w:r>
      <w:r w:rsidR="006217A6">
        <w:rPr>
          <w:rFonts w:hint="cs"/>
          <w:sz w:val="36"/>
          <w:rtl/>
          <w:lang w:bidi="ar-SY"/>
        </w:rPr>
        <w:t>،</w:t>
      </w:r>
      <w:r w:rsidRPr="008646A7">
        <w:rPr>
          <w:rFonts w:hint="cs"/>
          <w:sz w:val="36"/>
          <w:rtl/>
          <w:lang w:bidi="ar-SY"/>
        </w:rPr>
        <w:t xml:space="preserve"> حيث علموا أنه</w:t>
      </w:r>
      <w:r w:rsidR="006217A6">
        <w:rPr>
          <w:rFonts w:hint="cs"/>
          <w:sz w:val="36"/>
          <w:rtl/>
          <w:lang w:bidi="ar-SY"/>
        </w:rPr>
        <w:t>:</w:t>
      </w:r>
      <w:r w:rsidRPr="008646A7">
        <w:rPr>
          <w:rFonts w:hint="cs"/>
          <w:sz w:val="36"/>
          <w:rtl/>
          <w:lang w:bidi="ar-SY"/>
        </w:rPr>
        <w:t xml:space="preserve"> </w:t>
      </w:r>
      <w:r w:rsidR="006217A6" w:rsidRPr="006B3342">
        <w:rPr>
          <w:rFonts w:hint="cs"/>
          <w:color w:val="0000FF"/>
          <w:sz w:val="36"/>
          <w:rtl/>
          <w:lang w:bidi="ar-SY"/>
        </w:rPr>
        <w:t>((</w:t>
      </w:r>
      <w:r w:rsidRPr="006B3342">
        <w:rPr>
          <w:color w:val="0000FF"/>
          <w:sz w:val="36"/>
          <w:rtl/>
        </w:rPr>
        <w:t>يَهْدِي إِلَى الرّشْدِ</w:t>
      </w:r>
      <w:r w:rsidR="006217A6" w:rsidRPr="006B3342">
        <w:rPr>
          <w:rFonts w:hint="cs"/>
          <w:color w:val="0000FF"/>
          <w:sz w:val="36"/>
          <w:rtl/>
          <w:lang w:bidi="ar-SY"/>
        </w:rPr>
        <w:t>))</w:t>
      </w:r>
      <w:r w:rsidRPr="008646A7">
        <w:rPr>
          <w:rFonts w:hint="cs"/>
          <w:sz w:val="36"/>
          <w:rtl/>
          <w:lang w:bidi="ar-SY"/>
        </w:rPr>
        <w:t xml:space="preserve"> وآمنوا به</w:t>
      </w:r>
      <w:r w:rsidR="006217A6">
        <w:rPr>
          <w:rFonts w:hint="cs"/>
          <w:sz w:val="36"/>
          <w:rtl/>
          <w:lang w:bidi="ar-SY"/>
        </w:rPr>
        <w:t>،</w:t>
      </w:r>
      <w:r w:rsidRPr="008646A7">
        <w:rPr>
          <w:rFonts w:hint="cs"/>
          <w:sz w:val="36"/>
          <w:rtl/>
          <w:lang w:bidi="ar-SY"/>
        </w:rPr>
        <w:t xml:space="preserve"> فكيف لا يفهمه البشر وقد نزل </w:t>
      </w:r>
      <w:r w:rsidRPr="008646A7">
        <w:rPr>
          <w:rFonts w:hint="eastAsia"/>
          <w:sz w:val="36"/>
          <w:rtl/>
          <w:lang w:bidi="ar-SY"/>
        </w:rPr>
        <w:t>القُرْآن</w:t>
      </w:r>
      <w:r w:rsidRPr="008646A7">
        <w:rPr>
          <w:rFonts w:hint="cs"/>
          <w:sz w:val="36"/>
          <w:rtl/>
          <w:lang w:bidi="ar-SY"/>
        </w:rPr>
        <w:t xml:space="preserve"> بلسانهم</w:t>
      </w:r>
      <w:r w:rsidR="006217A6">
        <w:rPr>
          <w:rFonts w:hint="cs"/>
          <w:sz w:val="36"/>
          <w:rtl/>
          <w:lang w:bidi="ar-SY"/>
        </w:rPr>
        <w:t>؟!</w:t>
      </w:r>
      <w:r w:rsidRPr="008646A7">
        <w:rPr>
          <w:rFonts w:hint="cs"/>
          <w:sz w:val="36"/>
          <w:rtl/>
          <w:lang w:bidi="ar-SY"/>
        </w:rPr>
        <w:t xml:space="preserve"> </w:t>
      </w:r>
    </w:p>
    <w:p w:rsidR="003D5D68" w:rsidRPr="008646A7" w:rsidRDefault="003D5D68" w:rsidP="008B674B">
      <w:pPr>
        <w:widowControl w:val="0"/>
        <w:spacing w:after="120"/>
        <w:ind w:firstLine="567"/>
        <w:jc w:val="lowKashida"/>
        <w:rPr>
          <w:rFonts w:hint="cs"/>
          <w:sz w:val="36"/>
          <w:rtl/>
          <w:lang w:bidi="ar-SY"/>
        </w:rPr>
      </w:pPr>
      <w:r w:rsidRPr="008646A7">
        <w:rPr>
          <w:rFonts w:hint="cs"/>
          <w:sz w:val="36"/>
          <w:rtl/>
          <w:lang w:bidi="ar-SY"/>
        </w:rPr>
        <w:t>والحديث أيضاً شاهدٌ على أن الذين يطلبون الهدى في غير القرآن فلا يهديهم الله إلى صراطٍ مستقيم</w:t>
      </w:r>
      <w:r w:rsidR="006217A6">
        <w:rPr>
          <w:rFonts w:hint="cs"/>
          <w:sz w:val="36"/>
          <w:rtl/>
          <w:lang w:bidi="ar-SY"/>
        </w:rPr>
        <w:t>،</w:t>
      </w:r>
      <w:r w:rsidRPr="008646A7">
        <w:rPr>
          <w:rFonts w:hint="cs"/>
          <w:sz w:val="36"/>
          <w:rtl/>
          <w:lang w:bidi="ar-SY"/>
        </w:rPr>
        <w:t xml:space="preserve"> فهل يجوز أن يُقال الرجوع إلى </w:t>
      </w:r>
      <w:r w:rsidRPr="008646A7">
        <w:rPr>
          <w:rFonts w:hint="eastAsia"/>
          <w:sz w:val="36"/>
          <w:rtl/>
          <w:lang w:bidi="ar-SY"/>
        </w:rPr>
        <w:t>القُرْآن</w:t>
      </w:r>
      <w:r w:rsidRPr="008646A7">
        <w:rPr>
          <w:rFonts w:hint="cs"/>
          <w:sz w:val="36"/>
          <w:rtl/>
          <w:lang w:bidi="ar-SY"/>
        </w:rPr>
        <w:t xml:space="preserve"> لطلب الهدى باطلٌ أو عبثٌ بلا فائدة</w:t>
      </w:r>
      <w:r w:rsidR="006217A6">
        <w:rPr>
          <w:rFonts w:hint="cs"/>
          <w:sz w:val="36"/>
          <w:rtl/>
          <w:lang w:bidi="ar-SY"/>
        </w:rPr>
        <w:t>؟!</w:t>
      </w:r>
      <w:r w:rsidRPr="008646A7">
        <w:rPr>
          <w:rFonts w:hint="cs"/>
          <w:sz w:val="36"/>
          <w:rtl/>
          <w:lang w:bidi="ar-SY"/>
        </w:rPr>
        <w:t xml:space="preserve"> </w:t>
      </w:r>
    </w:p>
    <w:p w:rsidR="003D5D68" w:rsidRPr="008646A7" w:rsidRDefault="003D5D68" w:rsidP="003E25A7">
      <w:pPr>
        <w:widowControl w:val="0"/>
        <w:spacing w:after="120"/>
        <w:ind w:firstLine="567"/>
        <w:jc w:val="lowKashida"/>
        <w:rPr>
          <w:rFonts w:hint="cs"/>
          <w:sz w:val="36"/>
          <w:rtl/>
          <w:lang w:bidi="ar-SY"/>
        </w:rPr>
      </w:pPr>
      <w:r w:rsidRPr="008646A7">
        <w:rPr>
          <w:rFonts w:ascii="AGA Arabesque" w:hAnsi="AGA Arabesque" w:hint="cs"/>
          <w:sz w:val="36"/>
          <w:rtl/>
          <w:lang w:bidi="ar-SY"/>
        </w:rPr>
        <w:lastRenderedPageBreak/>
        <w:t xml:space="preserve">فالحقُّ أنَّ </w:t>
      </w:r>
      <w:r w:rsidRPr="008646A7">
        <w:rPr>
          <w:rFonts w:ascii="AGA Arabesque" w:hAnsi="AGA Arabesque" w:hint="eastAsia"/>
          <w:sz w:val="36"/>
          <w:rtl/>
          <w:lang w:bidi="ar-SY"/>
        </w:rPr>
        <w:t>القُرْآن</w:t>
      </w:r>
      <w:r w:rsidRPr="008646A7">
        <w:rPr>
          <w:rFonts w:ascii="AGA Arabesque" w:hAnsi="AGA Arabesque" w:hint="cs"/>
          <w:sz w:val="36"/>
          <w:rtl/>
          <w:lang w:bidi="ar-SY"/>
        </w:rPr>
        <w:t xml:space="preserve"> نزلَ بياناً للناس ليفهموا معالمه وليعرفوا مقاصده</w:t>
      </w:r>
      <w:r w:rsidR="006217A6">
        <w:rPr>
          <w:rFonts w:ascii="AGA Arabesque" w:hAnsi="AGA Arabesque" w:hint="cs"/>
          <w:sz w:val="36"/>
          <w:rtl/>
          <w:lang w:bidi="ar-SY"/>
        </w:rPr>
        <w:t>،</w:t>
      </w:r>
      <w:r w:rsidRPr="008646A7">
        <w:rPr>
          <w:rFonts w:ascii="AGA Arabesque" w:hAnsi="AGA Arabesque" w:hint="cs"/>
          <w:sz w:val="36"/>
          <w:rtl/>
          <w:lang w:bidi="ar-SY"/>
        </w:rPr>
        <w:t xml:space="preserve"> ومع ذلك جائزٌ أن يُقال</w:t>
      </w:r>
      <w:r w:rsidR="006217A6">
        <w:rPr>
          <w:rFonts w:ascii="AGA Arabesque" w:hAnsi="AGA Arabesque" w:hint="cs"/>
          <w:sz w:val="36"/>
          <w:rtl/>
          <w:lang w:bidi="ar-SY"/>
        </w:rPr>
        <w:t>:</w:t>
      </w:r>
      <w:r w:rsidRPr="008646A7">
        <w:rPr>
          <w:rFonts w:ascii="AGA Arabesque" w:hAnsi="AGA Arabesque" w:hint="cs"/>
          <w:sz w:val="36"/>
          <w:rtl/>
          <w:lang w:bidi="ar-SY"/>
        </w:rPr>
        <w:t xml:space="preserve"> إن لفهم دقائق </w:t>
      </w:r>
      <w:r w:rsidRPr="008646A7">
        <w:rPr>
          <w:rFonts w:ascii="AGA Arabesque" w:hAnsi="AGA Arabesque" w:hint="eastAsia"/>
          <w:sz w:val="36"/>
          <w:rtl/>
          <w:lang w:bidi="ar-SY"/>
        </w:rPr>
        <w:t>القُرْآن</w:t>
      </w:r>
      <w:r w:rsidRPr="008646A7">
        <w:rPr>
          <w:rFonts w:ascii="AGA Arabesque" w:hAnsi="AGA Arabesque" w:hint="cs"/>
          <w:sz w:val="36"/>
          <w:rtl/>
          <w:lang w:bidi="ar-SY"/>
        </w:rPr>
        <w:t xml:space="preserve"> ومعرفة نكته</w:t>
      </w:r>
      <w:r w:rsidR="006217A6">
        <w:rPr>
          <w:rFonts w:ascii="AGA Arabesque" w:hAnsi="AGA Arabesque" w:hint="cs"/>
          <w:sz w:val="36"/>
          <w:rtl/>
          <w:lang w:bidi="ar-SY"/>
        </w:rPr>
        <w:t>،</w:t>
      </w:r>
      <w:r w:rsidRPr="008646A7">
        <w:rPr>
          <w:rFonts w:ascii="AGA Arabesque" w:hAnsi="AGA Arabesque" w:hint="cs"/>
          <w:sz w:val="36"/>
          <w:rtl/>
          <w:lang w:bidi="ar-SY"/>
        </w:rPr>
        <w:t xml:space="preserve"> درجاتٌ ومراتبٌ</w:t>
      </w:r>
      <w:r w:rsidR="006217A6">
        <w:rPr>
          <w:rFonts w:ascii="AGA Arabesque" w:hAnsi="AGA Arabesque" w:hint="cs"/>
          <w:sz w:val="36"/>
          <w:rtl/>
          <w:lang w:bidi="ar-SY"/>
        </w:rPr>
        <w:t>،</w:t>
      </w:r>
      <w:r w:rsidRPr="008646A7">
        <w:rPr>
          <w:rFonts w:ascii="AGA Arabesque" w:hAnsi="AGA Arabesque" w:hint="cs"/>
          <w:sz w:val="36"/>
          <w:rtl/>
          <w:lang w:bidi="ar-SY"/>
        </w:rPr>
        <w:t xml:space="preserve"> والنبيُّ </w:t>
      </w:r>
      <w:r w:rsidR="00D711C6">
        <w:rPr>
          <w:rFonts w:ascii="AGA Arabesque" w:hAnsi="AGA Arabesque" w:hint="cs"/>
          <w:sz w:val="36"/>
          <w:rtl/>
          <w:lang w:bidi="ar-SY"/>
        </w:rPr>
        <w:t>صلى الله عليه وآله وسلم</w:t>
      </w:r>
      <w:r w:rsidRPr="008646A7">
        <w:rPr>
          <w:rFonts w:ascii="AGA Arabesque" w:hAnsi="AGA Arabesque" w:hint="cs"/>
          <w:sz w:val="36"/>
          <w:rtl/>
          <w:lang w:bidi="ar-SY"/>
        </w:rPr>
        <w:t xml:space="preserve"> في أعلى درجته</w:t>
      </w:r>
      <w:r w:rsidR="006217A6">
        <w:rPr>
          <w:rFonts w:ascii="AGA Arabesque" w:hAnsi="AGA Arabesque" w:hint="cs"/>
          <w:sz w:val="36"/>
          <w:rtl/>
          <w:lang w:bidi="ar-SY"/>
        </w:rPr>
        <w:t>،</w:t>
      </w:r>
      <w:r w:rsidRPr="008646A7">
        <w:rPr>
          <w:rFonts w:ascii="AGA Arabesque" w:hAnsi="AGA Arabesque" w:hint="cs"/>
          <w:sz w:val="36"/>
          <w:rtl/>
          <w:lang w:bidi="ar-SY"/>
        </w:rPr>
        <w:t xml:space="preserve"> و</w:t>
      </w:r>
      <w:r w:rsidRPr="008646A7">
        <w:rPr>
          <w:rFonts w:ascii="AGA Arabesque" w:hAnsi="AGA Arabesque" w:hint="cs"/>
          <w:sz w:val="36"/>
          <w:rtl/>
          <w:lang w:eastAsia="ar-SA" w:bidi="ar-SY"/>
        </w:rPr>
        <w:t>عليٌّ</w:t>
      </w:r>
      <w:r w:rsidR="00077300" w:rsidRPr="008646A7">
        <w:rPr>
          <w:rFonts w:ascii="AGA Arabesque" w:hAnsi="AGA Arabesque" w:hint="cs"/>
          <w:sz w:val="36"/>
          <w:rtl/>
          <w:lang w:eastAsia="ar-SA" w:bidi="ar-SY"/>
        </w:rPr>
        <w:t xml:space="preserve"> </w:t>
      </w:r>
      <w:r w:rsidRPr="008646A7">
        <w:rPr>
          <w:rFonts w:ascii="AGA Arabesque" w:hAnsi="AGA Arabesque" w:hint="cs"/>
          <w:sz w:val="36"/>
          <w:rtl/>
          <w:lang w:eastAsia="ar-SA" w:bidi="ar-SY"/>
        </w:rPr>
        <w:t>عليه السلام</w:t>
      </w:r>
      <w:r w:rsidR="00077300" w:rsidRPr="008646A7">
        <w:rPr>
          <w:rFonts w:ascii="AGA Arabesque" w:hAnsi="AGA Arabesque" w:hint="cs"/>
          <w:sz w:val="36"/>
          <w:rtl/>
          <w:lang w:eastAsia="ar-SA" w:bidi="ar-SY"/>
        </w:rPr>
        <w:t xml:space="preserve"> </w:t>
      </w:r>
      <w:r w:rsidRPr="008646A7">
        <w:rPr>
          <w:rFonts w:ascii="AGA Arabesque" w:hAnsi="AGA Arabesque" w:hint="cs"/>
          <w:sz w:val="36"/>
          <w:rtl/>
          <w:lang w:eastAsia="ar-SA" w:bidi="ar-SY"/>
        </w:rPr>
        <w:t>في مرتبةٍ ساميةٍ منه</w:t>
      </w:r>
      <w:r w:rsidR="006217A6">
        <w:rPr>
          <w:rFonts w:ascii="AGA Arabesque" w:hAnsi="AGA Arabesque" w:hint="cs"/>
          <w:sz w:val="36"/>
          <w:rtl/>
          <w:lang w:eastAsia="ar-SA" w:bidi="ar-SY"/>
        </w:rPr>
        <w:t>،</w:t>
      </w:r>
      <w:r w:rsidRPr="008646A7">
        <w:rPr>
          <w:rFonts w:ascii="AGA Arabesque" w:hAnsi="AGA Arabesque" w:hint="cs"/>
          <w:sz w:val="36"/>
          <w:rtl/>
          <w:lang w:eastAsia="ar-SA" w:bidi="ar-SY"/>
        </w:rPr>
        <w:t xml:space="preserve"> ولهذا لمَّا سُئِلَ</w:t>
      </w:r>
      <w:r w:rsidR="006217A6">
        <w:rPr>
          <w:rFonts w:ascii="AGA Arabesque" w:hAnsi="AGA Arabesque" w:hint="cs"/>
          <w:sz w:val="36"/>
          <w:rtl/>
          <w:lang w:eastAsia="ar-SA" w:bidi="ar-SY"/>
        </w:rPr>
        <w:t>:</w:t>
      </w:r>
      <w:r w:rsidRPr="008646A7">
        <w:rPr>
          <w:rFonts w:ascii="AGA Arabesque" w:hAnsi="AGA Arabesque" w:hint="cs"/>
          <w:sz w:val="36"/>
          <w:rtl/>
          <w:lang w:eastAsia="ar-SA" w:bidi="ar-SY"/>
        </w:rPr>
        <w:t xml:space="preserve"> </w:t>
      </w:r>
      <w:r w:rsidRPr="008646A7">
        <w:rPr>
          <w:rFonts w:ascii="AGA Arabesque" w:hAnsi="AGA Arabesque"/>
          <w:sz w:val="36"/>
          <w:rtl/>
          <w:lang w:bidi="ar-SY"/>
        </w:rPr>
        <w:t xml:space="preserve">هل عندكم </w:t>
      </w:r>
      <w:r w:rsidR="006217A6">
        <w:rPr>
          <w:rFonts w:ascii="AGA Arabesque" w:hAnsi="AGA Arabesque" w:hint="cs"/>
          <w:sz w:val="36"/>
          <w:rtl/>
          <w:lang w:bidi="ar-SY"/>
        </w:rPr>
        <w:t>(</w:t>
      </w:r>
      <w:r w:rsidRPr="008646A7">
        <w:rPr>
          <w:rFonts w:ascii="AGA Arabesque" w:hAnsi="AGA Arabesque" w:hint="cs"/>
          <w:sz w:val="36"/>
          <w:rtl/>
          <w:lang w:bidi="ar-SY"/>
        </w:rPr>
        <w:t>أهل البيت</w:t>
      </w:r>
      <w:r w:rsidR="006217A6">
        <w:rPr>
          <w:rFonts w:ascii="AGA Arabesque" w:hAnsi="AGA Arabesque" w:hint="cs"/>
          <w:sz w:val="36"/>
          <w:rtl/>
          <w:lang w:bidi="ar-SY"/>
        </w:rPr>
        <w:t>)</w:t>
      </w:r>
      <w:r w:rsidRPr="008646A7">
        <w:rPr>
          <w:rFonts w:ascii="AGA Arabesque" w:hAnsi="AGA Arabesque"/>
          <w:sz w:val="36"/>
          <w:rtl/>
          <w:lang w:bidi="ar-SY"/>
        </w:rPr>
        <w:t>كتاب</w:t>
      </w:r>
      <w:r w:rsidR="006217A6">
        <w:rPr>
          <w:rFonts w:ascii="AGA Arabesque" w:hAnsi="AGA Arabesque"/>
          <w:sz w:val="36"/>
          <w:rtl/>
          <w:lang w:bidi="ar-SY"/>
        </w:rPr>
        <w:t>؟</w:t>
      </w:r>
      <w:r w:rsidRPr="008646A7">
        <w:rPr>
          <w:rFonts w:ascii="AGA Arabesque" w:hAnsi="AGA Arabesque"/>
          <w:sz w:val="36"/>
          <w:rtl/>
          <w:lang w:bidi="ar-SY"/>
        </w:rPr>
        <w:t xml:space="preserve"> </w:t>
      </w:r>
      <w:r w:rsidR="006217A6">
        <w:rPr>
          <w:rFonts w:ascii="AGA Arabesque" w:hAnsi="AGA Arabesque" w:hint="cs"/>
          <w:sz w:val="36"/>
          <w:rtl/>
          <w:lang w:bidi="ar-SY"/>
        </w:rPr>
        <w:t>(</w:t>
      </w:r>
      <w:r w:rsidRPr="008646A7">
        <w:rPr>
          <w:rFonts w:ascii="AGA Arabesque" w:hAnsi="AGA Arabesque" w:hint="cs"/>
          <w:sz w:val="36"/>
          <w:rtl/>
          <w:lang w:bidi="ar-SY"/>
        </w:rPr>
        <w:t>أي كتاب خاص بكم</w:t>
      </w:r>
      <w:r w:rsidR="006217A6">
        <w:rPr>
          <w:rFonts w:ascii="AGA Arabesque" w:hAnsi="AGA Arabesque" w:hint="cs"/>
          <w:sz w:val="36"/>
          <w:rtl/>
          <w:lang w:bidi="ar-SY"/>
        </w:rPr>
        <w:t>)</w:t>
      </w:r>
      <w:r w:rsidRPr="008646A7">
        <w:rPr>
          <w:rFonts w:ascii="AGA Arabesque" w:hAnsi="AGA Arabesque" w:hint="cs"/>
          <w:sz w:val="36"/>
          <w:rtl/>
          <w:lang w:bidi="ar-SY"/>
        </w:rPr>
        <w:t xml:space="preserve"> </w:t>
      </w:r>
      <w:r w:rsidRPr="008646A7">
        <w:rPr>
          <w:rFonts w:ascii="AGA Arabesque" w:hAnsi="AGA Arabesque"/>
          <w:sz w:val="36"/>
          <w:rtl/>
          <w:lang w:bidi="ar-SY"/>
        </w:rPr>
        <w:t>قال</w:t>
      </w:r>
      <w:r w:rsidR="006217A6">
        <w:rPr>
          <w:rFonts w:ascii="AGA Arabesque" w:hAnsi="AGA Arabesque"/>
          <w:sz w:val="36"/>
          <w:rtl/>
          <w:lang w:bidi="ar-SY"/>
        </w:rPr>
        <w:t>:</w:t>
      </w:r>
      <w:r w:rsidRPr="008646A7">
        <w:rPr>
          <w:rFonts w:ascii="AGA Arabesque" w:hAnsi="AGA Arabesque"/>
          <w:sz w:val="36"/>
          <w:rtl/>
          <w:lang w:bidi="ar-SY"/>
        </w:rPr>
        <w:t xml:space="preserve"> </w:t>
      </w:r>
      <w:r w:rsidR="00D140E6" w:rsidRPr="00966343">
        <w:rPr>
          <w:rFonts w:hint="eastAsia"/>
          <w:color w:val="008000"/>
          <w:sz w:val="36"/>
          <w:rtl/>
          <w:lang w:bidi="ar-SY"/>
        </w:rPr>
        <w:t>«</w:t>
      </w:r>
      <w:r w:rsidRPr="00D140E6">
        <w:rPr>
          <w:color w:val="000000"/>
          <w:sz w:val="36"/>
          <w:rtl/>
        </w:rPr>
        <w:t>لا</w:t>
      </w:r>
      <w:r w:rsidR="006217A6" w:rsidRPr="00D140E6">
        <w:rPr>
          <w:color w:val="000000"/>
          <w:sz w:val="36"/>
          <w:rtl/>
        </w:rPr>
        <w:t>،</w:t>
      </w:r>
      <w:r w:rsidRPr="00D140E6">
        <w:rPr>
          <w:color w:val="000000"/>
          <w:sz w:val="36"/>
          <w:rtl/>
        </w:rPr>
        <w:t xml:space="preserve"> إلا كتاب</w:t>
      </w:r>
      <w:r w:rsidRPr="00D140E6">
        <w:rPr>
          <w:rFonts w:hint="cs"/>
          <w:color w:val="000000"/>
          <w:sz w:val="36"/>
          <w:rtl/>
        </w:rPr>
        <w:t>ُ</w:t>
      </w:r>
      <w:r w:rsidRPr="00D140E6">
        <w:rPr>
          <w:color w:val="000000"/>
          <w:sz w:val="36"/>
          <w:rtl/>
        </w:rPr>
        <w:t xml:space="preserve"> الله</w:t>
      </w:r>
      <w:r w:rsidR="006217A6" w:rsidRPr="00D140E6">
        <w:rPr>
          <w:color w:val="000000"/>
          <w:sz w:val="36"/>
          <w:rtl/>
        </w:rPr>
        <w:t>،</w:t>
      </w:r>
      <w:r w:rsidRPr="00D140E6">
        <w:rPr>
          <w:color w:val="000000"/>
          <w:sz w:val="36"/>
          <w:rtl/>
        </w:rPr>
        <w:t xml:space="preserve"> أو فهم</w:t>
      </w:r>
      <w:r w:rsidRPr="00D140E6">
        <w:rPr>
          <w:rFonts w:hint="cs"/>
          <w:color w:val="000000"/>
          <w:sz w:val="36"/>
          <w:rtl/>
        </w:rPr>
        <w:t>ٌ</w:t>
      </w:r>
      <w:r w:rsidRPr="00D140E6">
        <w:rPr>
          <w:color w:val="000000"/>
          <w:sz w:val="36"/>
          <w:rtl/>
        </w:rPr>
        <w:t xml:space="preserve"> أ</w:t>
      </w:r>
      <w:r w:rsidRPr="00D140E6">
        <w:rPr>
          <w:rFonts w:hint="cs"/>
          <w:color w:val="000000"/>
          <w:sz w:val="36"/>
          <w:rtl/>
        </w:rPr>
        <w:t>ُ</w:t>
      </w:r>
      <w:r w:rsidRPr="00D140E6">
        <w:rPr>
          <w:color w:val="000000"/>
          <w:sz w:val="36"/>
          <w:rtl/>
        </w:rPr>
        <w:t>ع</w:t>
      </w:r>
      <w:r w:rsidRPr="00D140E6">
        <w:rPr>
          <w:rFonts w:hint="cs"/>
          <w:color w:val="000000"/>
          <w:sz w:val="36"/>
          <w:rtl/>
        </w:rPr>
        <w:t>ْ</w:t>
      </w:r>
      <w:r w:rsidRPr="00D140E6">
        <w:rPr>
          <w:color w:val="000000"/>
          <w:sz w:val="36"/>
          <w:rtl/>
        </w:rPr>
        <w:t>ط</w:t>
      </w:r>
      <w:r w:rsidRPr="00D140E6">
        <w:rPr>
          <w:rFonts w:hint="cs"/>
          <w:color w:val="000000"/>
          <w:sz w:val="36"/>
          <w:rtl/>
        </w:rPr>
        <w:t>ِ</w:t>
      </w:r>
      <w:r w:rsidRPr="00D140E6">
        <w:rPr>
          <w:color w:val="000000"/>
          <w:sz w:val="36"/>
          <w:rtl/>
        </w:rPr>
        <w:t>ي</w:t>
      </w:r>
      <w:r w:rsidRPr="00D140E6">
        <w:rPr>
          <w:rFonts w:hint="cs"/>
          <w:color w:val="000000"/>
          <w:sz w:val="36"/>
          <w:rtl/>
        </w:rPr>
        <w:t>َ</w:t>
      </w:r>
      <w:r w:rsidRPr="00D140E6">
        <w:rPr>
          <w:color w:val="000000"/>
          <w:sz w:val="36"/>
          <w:rtl/>
        </w:rPr>
        <w:t>ه</w:t>
      </w:r>
      <w:r w:rsidRPr="00D140E6">
        <w:rPr>
          <w:rFonts w:hint="cs"/>
          <w:color w:val="000000"/>
          <w:sz w:val="36"/>
          <w:rtl/>
        </w:rPr>
        <w:t>ُ</w:t>
      </w:r>
      <w:r w:rsidRPr="00D140E6">
        <w:rPr>
          <w:color w:val="000000"/>
          <w:sz w:val="36"/>
          <w:rtl/>
        </w:rPr>
        <w:t xml:space="preserve"> رجل</w:t>
      </w:r>
      <w:r w:rsidRPr="00D140E6">
        <w:rPr>
          <w:rFonts w:hint="cs"/>
          <w:color w:val="000000"/>
          <w:sz w:val="36"/>
          <w:rtl/>
        </w:rPr>
        <w:t>ٌ</w:t>
      </w:r>
      <w:r w:rsidRPr="00D140E6">
        <w:rPr>
          <w:color w:val="000000"/>
          <w:sz w:val="36"/>
          <w:rtl/>
        </w:rPr>
        <w:t xml:space="preserve"> م</w:t>
      </w:r>
      <w:r w:rsidRPr="00D140E6">
        <w:rPr>
          <w:rFonts w:hint="cs"/>
          <w:color w:val="000000"/>
          <w:sz w:val="36"/>
          <w:rtl/>
        </w:rPr>
        <w:t>ُ</w:t>
      </w:r>
      <w:r w:rsidRPr="00D140E6">
        <w:rPr>
          <w:color w:val="000000"/>
          <w:sz w:val="36"/>
          <w:rtl/>
        </w:rPr>
        <w:t>س</w:t>
      </w:r>
      <w:r w:rsidRPr="00D140E6">
        <w:rPr>
          <w:rFonts w:hint="cs"/>
          <w:color w:val="000000"/>
          <w:sz w:val="36"/>
          <w:rtl/>
        </w:rPr>
        <w:t>ْ</w:t>
      </w:r>
      <w:r w:rsidRPr="00D140E6">
        <w:rPr>
          <w:color w:val="000000"/>
          <w:sz w:val="36"/>
          <w:rtl/>
        </w:rPr>
        <w:t>ل</w:t>
      </w:r>
      <w:r w:rsidRPr="00D140E6">
        <w:rPr>
          <w:rFonts w:hint="cs"/>
          <w:color w:val="000000"/>
          <w:sz w:val="36"/>
          <w:rtl/>
        </w:rPr>
        <w:t>ِ</w:t>
      </w:r>
      <w:r w:rsidRPr="00D140E6">
        <w:rPr>
          <w:color w:val="000000"/>
          <w:sz w:val="36"/>
          <w:rtl/>
        </w:rPr>
        <w:t>م</w:t>
      </w:r>
      <w:r w:rsidRPr="00D140E6">
        <w:rPr>
          <w:rFonts w:hint="cs"/>
          <w:color w:val="000000"/>
          <w:sz w:val="36"/>
          <w:rtl/>
        </w:rPr>
        <w:t>ٌ</w:t>
      </w:r>
      <w:r w:rsidR="006217A6" w:rsidRPr="00D140E6">
        <w:rPr>
          <w:color w:val="000000"/>
          <w:sz w:val="36"/>
          <w:rtl/>
        </w:rPr>
        <w:t>،</w:t>
      </w:r>
      <w:r w:rsidRPr="00D140E6">
        <w:rPr>
          <w:color w:val="000000"/>
          <w:sz w:val="36"/>
          <w:rtl/>
        </w:rPr>
        <w:t xml:space="preserve"> أو ما في هذه الصحيفة</w:t>
      </w:r>
      <w:r w:rsidR="006217A6" w:rsidRPr="00D140E6">
        <w:rPr>
          <w:color w:val="000000"/>
          <w:sz w:val="36"/>
          <w:rtl/>
        </w:rPr>
        <w:t>.</w:t>
      </w:r>
      <w:r w:rsidRPr="00D140E6">
        <w:rPr>
          <w:color w:val="000000"/>
          <w:sz w:val="36"/>
          <w:rtl/>
        </w:rPr>
        <w:t xml:space="preserve"> قال</w:t>
      </w:r>
      <w:r w:rsidR="006217A6" w:rsidRPr="00D140E6">
        <w:rPr>
          <w:color w:val="000000"/>
          <w:sz w:val="36"/>
          <w:rtl/>
        </w:rPr>
        <w:t>:</w:t>
      </w:r>
      <w:r w:rsidRPr="00D140E6">
        <w:rPr>
          <w:color w:val="000000"/>
          <w:sz w:val="36"/>
          <w:rtl/>
        </w:rPr>
        <w:t xml:space="preserve"> قلت</w:t>
      </w:r>
      <w:r w:rsidR="006217A6" w:rsidRPr="00D140E6">
        <w:rPr>
          <w:color w:val="000000"/>
          <w:sz w:val="36"/>
          <w:rtl/>
        </w:rPr>
        <w:t>:</w:t>
      </w:r>
      <w:r w:rsidRPr="00D140E6">
        <w:rPr>
          <w:color w:val="000000"/>
          <w:sz w:val="36"/>
          <w:rtl/>
        </w:rPr>
        <w:t xml:space="preserve"> فما في هذه الصحيفة</w:t>
      </w:r>
      <w:r w:rsidR="006217A6" w:rsidRPr="00D140E6">
        <w:rPr>
          <w:rFonts w:hint="cs"/>
          <w:color w:val="000000"/>
          <w:sz w:val="36"/>
          <w:rtl/>
        </w:rPr>
        <w:t>؟...</w:t>
      </w:r>
      <w:r w:rsidRPr="00D140E6">
        <w:rPr>
          <w:rFonts w:hint="cs"/>
          <w:color w:val="000000"/>
          <w:sz w:val="36"/>
          <w:rtl/>
          <w:lang w:bidi="ar-SY"/>
        </w:rPr>
        <w:t>الحديث</w:t>
      </w:r>
      <w:r w:rsidR="00D140E6" w:rsidRPr="00966343">
        <w:rPr>
          <w:rFonts w:hint="eastAsia"/>
          <w:color w:val="008000"/>
          <w:sz w:val="36"/>
          <w:rtl/>
          <w:lang w:bidi="ar-SY"/>
        </w:rPr>
        <w:t>»</w:t>
      </w:r>
      <w:r w:rsidRPr="008646A7">
        <w:rPr>
          <w:rFonts w:hint="cs"/>
          <w:sz w:val="36"/>
          <w:rtl/>
          <w:lang w:bidi="ar-SY"/>
        </w:rPr>
        <w:t xml:space="preserve"> رواه البخاري في صحيحه</w:t>
      </w:r>
      <w:r w:rsidR="006217A6" w:rsidRPr="00966343">
        <w:rPr>
          <w:b/>
          <w:bCs/>
          <w:color w:val="008000"/>
          <w:sz w:val="36"/>
          <w:vertAlign w:val="superscript"/>
          <w:rtl/>
          <w:lang w:bidi="ar-SY"/>
        </w:rPr>
        <w:t>(</w:t>
      </w:r>
      <w:r w:rsidRPr="00966343">
        <w:rPr>
          <w:rStyle w:val="FootnoteReference"/>
          <w:rFonts w:ascii="AGA Arabesque" w:hAnsi="AGA Arabesque"/>
          <w:b/>
          <w:bCs/>
          <w:color w:val="008000"/>
          <w:sz w:val="36"/>
          <w:rtl/>
          <w:lang w:bidi="ar-SY"/>
        </w:rPr>
        <w:footnoteReference w:id="60"/>
      </w:r>
      <w:r w:rsidR="006217A6" w:rsidRPr="00966343">
        <w:rPr>
          <w:b/>
          <w:bCs/>
          <w:color w:val="008000"/>
          <w:sz w:val="36"/>
          <w:vertAlign w:val="superscript"/>
          <w:rtl/>
          <w:lang w:bidi="ar-SY"/>
        </w:rPr>
        <w:t>)</w:t>
      </w:r>
      <w:r w:rsidR="006217A6">
        <w:rPr>
          <w:rFonts w:hint="cs"/>
          <w:sz w:val="36"/>
          <w:rtl/>
          <w:lang w:bidi="ar-SY"/>
        </w:rPr>
        <w:t>،</w:t>
      </w:r>
      <w:r w:rsidRPr="008646A7">
        <w:rPr>
          <w:rFonts w:hint="cs"/>
          <w:sz w:val="36"/>
          <w:rtl/>
          <w:lang w:bidi="ar-SY"/>
        </w:rPr>
        <w:t xml:space="preserve"> ورواه الكاشاني في تفسيره ولفظه</w:t>
      </w:r>
      <w:r w:rsidR="006217A6">
        <w:rPr>
          <w:rFonts w:hint="cs"/>
          <w:sz w:val="36"/>
          <w:rtl/>
          <w:lang w:bidi="ar-SY"/>
        </w:rPr>
        <w:t>:</w:t>
      </w:r>
      <w:r w:rsidRPr="008646A7">
        <w:rPr>
          <w:rFonts w:hint="cs"/>
          <w:sz w:val="36"/>
          <w:rtl/>
          <w:lang w:bidi="ar-SY"/>
        </w:rPr>
        <w:t xml:space="preserve"> </w:t>
      </w:r>
      <w:r w:rsidR="00D140E6" w:rsidRPr="00966343">
        <w:rPr>
          <w:rFonts w:hint="eastAsia"/>
          <w:color w:val="008000"/>
          <w:sz w:val="36"/>
          <w:rtl/>
          <w:lang w:bidi="ar-SY"/>
        </w:rPr>
        <w:t>«</w:t>
      </w:r>
      <w:r w:rsidRPr="00D140E6">
        <w:rPr>
          <w:rFonts w:hint="cs"/>
          <w:color w:val="000000"/>
          <w:sz w:val="36"/>
          <w:rtl/>
        </w:rPr>
        <w:t>إلاّ أنْ يُؤْتِيَ اللهُ عبْدَاً فَهْمَاً في القُرْآنِ</w:t>
      </w:r>
      <w:r w:rsidR="00D140E6" w:rsidRPr="00966343">
        <w:rPr>
          <w:rFonts w:hint="eastAsia"/>
          <w:color w:val="008000"/>
          <w:sz w:val="36"/>
          <w:rtl/>
          <w:lang w:bidi="ar-SY"/>
        </w:rPr>
        <w:t>»</w:t>
      </w:r>
      <w:r w:rsidR="006217A6" w:rsidRPr="00966343">
        <w:rPr>
          <w:b/>
          <w:bCs/>
          <w:color w:val="008000"/>
          <w:sz w:val="36"/>
          <w:vertAlign w:val="superscript"/>
          <w:rtl/>
          <w:lang w:bidi="ar-SY"/>
        </w:rPr>
        <w:t>(</w:t>
      </w:r>
      <w:r w:rsidRPr="00966343">
        <w:rPr>
          <w:rStyle w:val="FootnoteReference"/>
          <w:rFonts w:ascii="AGA Arabesque" w:hAnsi="AGA Arabesque"/>
          <w:b/>
          <w:bCs/>
          <w:color w:val="008000"/>
          <w:sz w:val="36"/>
          <w:rtl/>
          <w:lang w:bidi="ar-SY"/>
        </w:rPr>
        <w:footnoteReference w:id="61"/>
      </w:r>
      <w:r w:rsidR="006217A6" w:rsidRPr="00966343">
        <w:rPr>
          <w:b/>
          <w:bCs/>
          <w:color w:val="008000"/>
          <w:sz w:val="36"/>
          <w:vertAlign w:val="superscript"/>
          <w:rtl/>
          <w:lang w:bidi="ar-SY"/>
        </w:rPr>
        <w:t>)</w:t>
      </w:r>
      <w:r w:rsidR="006217A6">
        <w:rPr>
          <w:rFonts w:hint="cs"/>
          <w:sz w:val="36"/>
          <w:rtl/>
          <w:lang w:bidi="ar-SY"/>
        </w:rPr>
        <w:t>.</w:t>
      </w:r>
    </w:p>
    <w:p w:rsidR="003D5D68" w:rsidRPr="008646A7" w:rsidRDefault="003D5D68" w:rsidP="008B674B">
      <w:pPr>
        <w:widowControl w:val="0"/>
        <w:spacing w:after="120"/>
        <w:ind w:firstLine="567"/>
        <w:jc w:val="lowKashida"/>
        <w:rPr>
          <w:rFonts w:hint="cs"/>
          <w:sz w:val="36"/>
          <w:rtl/>
          <w:lang w:bidi="ar-SY"/>
        </w:rPr>
      </w:pPr>
      <w:r w:rsidRPr="008646A7">
        <w:rPr>
          <w:rFonts w:hint="cs"/>
          <w:sz w:val="36"/>
          <w:rtl/>
          <w:lang w:bidi="ar-SY"/>
        </w:rPr>
        <w:t xml:space="preserve">وهذا يدلٌّ على جواز استخراج العبد المسلم من </w:t>
      </w:r>
      <w:r w:rsidRPr="008646A7">
        <w:rPr>
          <w:rFonts w:hint="eastAsia"/>
          <w:sz w:val="36"/>
          <w:rtl/>
          <w:lang w:bidi="ar-SY"/>
        </w:rPr>
        <w:t>القُرْآن</w:t>
      </w:r>
      <w:r w:rsidRPr="008646A7">
        <w:rPr>
          <w:rFonts w:hint="cs"/>
          <w:sz w:val="36"/>
          <w:rtl/>
          <w:lang w:bidi="ar-SY"/>
        </w:rPr>
        <w:t xml:space="preserve"> ما لم يفهمه غيره</w:t>
      </w:r>
      <w:r w:rsidR="006217A6">
        <w:rPr>
          <w:rFonts w:hint="cs"/>
          <w:sz w:val="36"/>
          <w:rtl/>
          <w:lang w:bidi="ar-SY"/>
        </w:rPr>
        <w:t>.</w:t>
      </w:r>
    </w:p>
    <w:p w:rsidR="003D5D68" w:rsidRPr="008646A7" w:rsidRDefault="003D5D68" w:rsidP="008B674B">
      <w:pPr>
        <w:widowControl w:val="0"/>
        <w:spacing w:after="120"/>
        <w:ind w:firstLine="567"/>
        <w:jc w:val="lowKashida"/>
        <w:rPr>
          <w:rFonts w:hint="cs"/>
          <w:sz w:val="36"/>
          <w:rtl/>
          <w:lang w:bidi="ar-SY"/>
        </w:rPr>
      </w:pPr>
      <w:r w:rsidRPr="008646A7">
        <w:rPr>
          <w:rFonts w:ascii="AGA Arabesque" w:hAnsi="AGA Arabesque" w:hint="cs"/>
          <w:sz w:val="36"/>
          <w:rtl/>
          <w:lang w:bidi="ar-SY"/>
        </w:rPr>
        <w:t>و رُوِيَ أيضاً عن أمير المؤمنين</w:t>
      </w:r>
      <w:r w:rsidR="00077300" w:rsidRPr="008646A7">
        <w:rPr>
          <w:rFonts w:ascii="AGA Arabesque" w:hAnsi="AGA Arabesque" w:hint="cs"/>
          <w:sz w:val="36"/>
          <w:rtl/>
          <w:lang w:bidi="ar-SY"/>
        </w:rPr>
        <w:t xml:space="preserve"> </w:t>
      </w:r>
      <w:r w:rsidRPr="008646A7">
        <w:rPr>
          <w:rFonts w:ascii="AGA Arabesque" w:hAnsi="AGA Arabesque" w:hint="cs"/>
          <w:sz w:val="36"/>
          <w:rtl/>
          <w:lang w:bidi="ar-SY"/>
        </w:rPr>
        <w:t>عليه السلام</w:t>
      </w:r>
      <w:r w:rsidR="00077300" w:rsidRPr="008646A7">
        <w:rPr>
          <w:rFonts w:ascii="AGA Arabesque" w:hAnsi="AGA Arabesque" w:hint="cs"/>
          <w:sz w:val="36"/>
          <w:rtl/>
          <w:lang w:bidi="ar-SY"/>
        </w:rPr>
        <w:t xml:space="preserve"> </w:t>
      </w:r>
      <w:r w:rsidRPr="008646A7">
        <w:rPr>
          <w:rFonts w:ascii="AGA Arabesque" w:hAnsi="AGA Arabesque" w:hint="cs"/>
          <w:sz w:val="36"/>
          <w:rtl/>
          <w:lang w:bidi="ar-SY"/>
        </w:rPr>
        <w:t>أنَّه قال</w:t>
      </w:r>
      <w:r w:rsidR="006217A6">
        <w:rPr>
          <w:rFonts w:ascii="AGA Arabesque" w:hAnsi="AGA Arabesque" w:hint="cs"/>
          <w:sz w:val="36"/>
          <w:rtl/>
          <w:lang w:bidi="ar-SY"/>
        </w:rPr>
        <w:t>:</w:t>
      </w:r>
      <w:r w:rsidRPr="008646A7">
        <w:rPr>
          <w:rFonts w:ascii="AGA Arabesque" w:hAnsi="AGA Arabesque" w:hint="cs"/>
          <w:sz w:val="36"/>
          <w:rtl/>
          <w:lang w:bidi="ar-SY"/>
        </w:rPr>
        <w:t xml:space="preserve"> </w:t>
      </w:r>
      <w:r w:rsidR="00D140E6" w:rsidRPr="00966343">
        <w:rPr>
          <w:rFonts w:ascii="AGA Arabesque" w:hAnsi="AGA Arabesque" w:hint="eastAsia"/>
          <w:color w:val="008000"/>
          <w:sz w:val="36"/>
          <w:rtl/>
          <w:lang w:bidi="ar-SY"/>
        </w:rPr>
        <w:t>«</w:t>
      </w:r>
      <w:r w:rsidRPr="00D140E6">
        <w:rPr>
          <w:color w:val="000000"/>
          <w:sz w:val="36"/>
          <w:rtl/>
        </w:rPr>
        <w:t>م</w:t>
      </w:r>
      <w:r w:rsidRPr="00D140E6">
        <w:rPr>
          <w:rFonts w:hint="cs"/>
          <w:color w:val="000000"/>
          <w:sz w:val="36"/>
          <w:rtl/>
        </w:rPr>
        <w:t>َ</w:t>
      </w:r>
      <w:r w:rsidRPr="00D140E6">
        <w:rPr>
          <w:color w:val="000000"/>
          <w:sz w:val="36"/>
          <w:rtl/>
        </w:rPr>
        <w:t>ن</w:t>
      </w:r>
      <w:r w:rsidRPr="00D140E6">
        <w:rPr>
          <w:rFonts w:hint="cs"/>
          <w:color w:val="000000"/>
          <w:sz w:val="36"/>
          <w:rtl/>
        </w:rPr>
        <w:t>ْ</w:t>
      </w:r>
      <w:r w:rsidRPr="00D140E6">
        <w:rPr>
          <w:color w:val="000000"/>
          <w:sz w:val="36"/>
          <w:rtl/>
        </w:rPr>
        <w:t xml:space="preserve"> ف</w:t>
      </w:r>
      <w:r w:rsidRPr="00D140E6">
        <w:rPr>
          <w:rFonts w:hint="cs"/>
          <w:color w:val="000000"/>
          <w:sz w:val="36"/>
          <w:rtl/>
        </w:rPr>
        <w:t>َ</w:t>
      </w:r>
      <w:r w:rsidRPr="00D140E6">
        <w:rPr>
          <w:color w:val="000000"/>
          <w:sz w:val="36"/>
          <w:rtl/>
        </w:rPr>
        <w:t>ه</w:t>
      </w:r>
      <w:r w:rsidRPr="00D140E6">
        <w:rPr>
          <w:rFonts w:hint="cs"/>
          <w:color w:val="000000"/>
          <w:sz w:val="36"/>
          <w:rtl/>
        </w:rPr>
        <w:t>ِ</w:t>
      </w:r>
      <w:r w:rsidRPr="00D140E6">
        <w:rPr>
          <w:color w:val="000000"/>
          <w:sz w:val="36"/>
          <w:rtl/>
        </w:rPr>
        <w:t>م</w:t>
      </w:r>
      <w:r w:rsidRPr="00D140E6">
        <w:rPr>
          <w:rFonts w:hint="cs"/>
          <w:color w:val="000000"/>
          <w:sz w:val="36"/>
          <w:rtl/>
        </w:rPr>
        <w:t>َ</w:t>
      </w:r>
      <w:r w:rsidRPr="00D140E6">
        <w:rPr>
          <w:color w:val="000000"/>
          <w:sz w:val="36"/>
          <w:rtl/>
        </w:rPr>
        <w:t xml:space="preserve"> الق</w:t>
      </w:r>
      <w:r w:rsidRPr="00D140E6">
        <w:rPr>
          <w:rFonts w:hint="cs"/>
          <w:color w:val="000000"/>
          <w:sz w:val="36"/>
          <w:rtl/>
        </w:rPr>
        <w:t>ُ</w:t>
      </w:r>
      <w:r w:rsidRPr="00D140E6">
        <w:rPr>
          <w:color w:val="000000"/>
          <w:sz w:val="36"/>
          <w:rtl/>
        </w:rPr>
        <w:t>ر</w:t>
      </w:r>
      <w:r w:rsidRPr="00D140E6">
        <w:rPr>
          <w:rFonts w:hint="cs"/>
          <w:color w:val="000000"/>
          <w:sz w:val="36"/>
          <w:rtl/>
        </w:rPr>
        <w:t>ْ</w:t>
      </w:r>
      <w:r w:rsidRPr="00D140E6">
        <w:rPr>
          <w:color w:val="000000"/>
          <w:sz w:val="36"/>
          <w:rtl/>
        </w:rPr>
        <w:t>آن</w:t>
      </w:r>
      <w:r w:rsidRPr="00D140E6">
        <w:rPr>
          <w:rFonts w:hint="cs"/>
          <w:color w:val="000000"/>
          <w:sz w:val="36"/>
          <w:rtl/>
        </w:rPr>
        <w:t>َ</w:t>
      </w:r>
      <w:r w:rsidRPr="00D140E6">
        <w:rPr>
          <w:color w:val="000000"/>
          <w:sz w:val="36"/>
          <w:rtl/>
        </w:rPr>
        <w:t xml:space="preserve"> ف</w:t>
      </w:r>
      <w:r w:rsidRPr="00D140E6">
        <w:rPr>
          <w:rFonts w:hint="cs"/>
          <w:color w:val="000000"/>
          <w:sz w:val="36"/>
          <w:rtl/>
        </w:rPr>
        <w:t>َ</w:t>
      </w:r>
      <w:r w:rsidRPr="00D140E6">
        <w:rPr>
          <w:color w:val="000000"/>
          <w:sz w:val="36"/>
          <w:rtl/>
        </w:rPr>
        <w:t>س</w:t>
      </w:r>
      <w:r w:rsidRPr="00D140E6">
        <w:rPr>
          <w:rFonts w:hint="cs"/>
          <w:color w:val="000000"/>
          <w:sz w:val="36"/>
          <w:rtl/>
        </w:rPr>
        <w:t>َّ</w:t>
      </w:r>
      <w:r w:rsidRPr="00D140E6">
        <w:rPr>
          <w:color w:val="000000"/>
          <w:sz w:val="36"/>
          <w:rtl/>
        </w:rPr>
        <w:t>ر</w:t>
      </w:r>
      <w:r w:rsidRPr="00D140E6">
        <w:rPr>
          <w:rFonts w:hint="cs"/>
          <w:color w:val="000000"/>
          <w:sz w:val="36"/>
          <w:rtl/>
        </w:rPr>
        <w:t>َ</w:t>
      </w:r>
      <w:r w:rsidRPr="00D140E6">
        <w:rPr>
          <w:color w:val="000000"/>
          <w:sz w:val="36"/>
          <w:rtl/>
        </w:rPr>
        <w:t xml:space="preserve"> ج</w:t>
      </w:r>
      <w:r w:rsidRPr="00D140E6">
        <w:rPr>
          <w:rFonts w:hint="cs"/>
          <w:color w:val="000000"/>
          <w:sz w:val="36"/>
          <w:rtl/>
        </w:rPr>
        <w:t>ُ</w:t>
      </w:r>
      <w:r w:rsidRPr="00D140E6">
        <w:rPr>
          <w:color w:val="000000"/>
          <w:sz w:val="36"/>
          <w:rtl/>
        </w:rPr>
        <w:t>م</w:t>
      </w:r>
      <w:r w:rsidRPr="00D140E6">
        <w:rPr>
          <w:rFonts w:hint="cs"/>
          <w:color w:val="000000"/>
          <w:sz w:val="36"/>
          <w:rtl/>
        </w:rPr>
        <w:t>َ</w:t>
      </w:r>
      <w:r w:rsidRPr="00D140E6">
        <w:rPr>
          <w:color w:val="000000"/>
          <w:sz w:val="36"/>
          <w:rtl/>
        </w:rPr>
        <w:t>ل</w:t>
      </w:r>
      <w:r w:rsidRPr="00D140E6">
        <w:rPr>
          <w:rFonts w:hint="cs"/>
          <w:color w:val="000000"/>
          <w:sz w:val="36"/>
          <w:rtl/>
        </w:rPr>
        <w:t>َ</w:t>
      </w:r>
      <w:r w:rsidRPr="00D140E6">
        <w:rPr>
          <w:color w:val="000000"/>
          <w:sz w:val="36"/>
          <w:rtl/>
        </w:rPr>
        <w:t xml:space="preserve"> الع</w:t>
      </w:r>
      <w:r w:rsidRPr="00D140E6">
        <w:rPr>
          <w:rFonts w:hint="cs"/>
          <w:color w:val="000000"/>
          <w:sz w:val="36"/>
          <w:rtl/>
        </w:rPr>
        <w:t>ِ</w:t>
      </w:r>
      <w:r w:rsidRPr="00D140E6">
        <w:rPr>
          <w:color w:val="000000"/>
          <w:sz w:val="36"/>
          <w:rtl/>
        </w:rPr>
        <w:t>ل</w:t>
      </w:r>
      <w:r w:rsidRPr="00D140E6">
        <w:rPr>
          <w:rFonts w:hint="cs"/>
          <w:color w:val="000000"/>
          <w:sz w:val="36"/>
          <w:rtl/>
        </w:rPr>
        <w:t>ْ</w:t>
      </w:r>
      <w:r w:rsidRPr="00D140E6">
        <w:rPr>
          <w:color w:val="000000"/>
          <w:sz w:val="36"/>
          <w:rtl/>
        </w:rPr>
        <w:t>م</w:t>
      </w:r>
      <w:r w:rsidRPr="00D140E6">
        <w:rPr>
          <w:rFonts w:hint="cs"/>
          <w:color w:val="000000"/>
          <w:sz w:val="36"/>
          <w:rtl/>
        </w:rPr>
        <w:t>ِ</w:t>
      </w:r>
      <w:r w:rsidR="00D140E6" w:rsidRPr="00966343">
        <w:rPr>
          <w:color w:val="008000"/>
          <w:sz w:val="36"/>
          <w:rtl/>
        </w:rPr>
        <w:t>»</w:t>
      </w:r>
      <w:r w:rsidR="006217A6" w:rsidRPr="00966343">
        <w:rPr>
          <w:b/>
          <w:bCs/>
          <w:color w:val="008000"/>
          <w:sz w:val="36"/>
          <w:vertAlign w:val="superscript"/>
          <w:rtl/>
          <w:lang w:bidi="ar-SY"/>
        </w:rPr>
        <w:t>(</w:t>
      </w:r>
      <w:r w:rsidRPr="00966343">
        <w:rPr>
          <w:rStyle w:val="FootnoteReference"/>
          <w:b/>
          <w:bCs/>
          <w:color w:val="008000"/>
          <w:sz w:val="36"/>
          <w:rtl/>
          <w:lang w:bidi="ar-SY"/>
        </w:rPr>
        <w:footnoteReference w:id="62"/>
      </w:r>
      <w:r w:rsidR="006217A6" w:rsidRPr="00966343">
        <w:rPr>
          <w:b/>
          <w:bCs/>
          <w:color w:val="008000"/>
          <w:sz w:val="36"/>
          <w:vertAlign w:val="superscript"/>
          <w:rtl/>
          <w:lang w:bidi="ar-SY"/>
        </w:rPr>
        <w:t>)</w:t>
      </w:r>
      <w:r w:rsidR="006217A6">
        <w:rPr>
          <w:rFonts w:hint="cs"/>
          <w:sz w:val="36"/>
          <w:rtl/>
          <w:lang w:bidi="ar-SY"/>
        </w:rPr>
        <w:t>.</w:t>
      </w:r>
    </w:p>
    <w:p w:rsidR="003D5D68" w:rsidRPr="008646A7" w:rsidRDefault="003D5D68" w:rsidP="008B674B">
      <w:pPr>
        <w:widowControl w:val="0"/>
        <w:spacing w:after="120"/>
        <w:ind w:firstLine="567"/>
        <w:jc w:val="lowKashida"/>
        <w:rPr>
          <w:sz w:val="36"/>
          <w:rtl/>
        </w:rPr>
      </w:pPr>
      <w:r w:rsidRPr="008646A7">
        <w:rPr>
          <w:rFonts w:hint="cs"/>
          <w:sz w:val="36"/>
          <w:rtl/>
          <w:lang w:bidi="ar-SY"/>
        </w:rPr>
        <w:t xml:space="preserve">وعن </w:t>
      </w:r>
      <w:r w:rsidRPr="008646A7">
        <w:rPr>
          <w:sz w:val="36"/>
          <w:rtl/>
        </w:rPr>
        <w:t>أبي حمزة الثمالي</w:t>
      </w:r>
      <w:r w:rsidR="006217A6">
        <w:rPr>
          <w:sz w:val="36"/>
          <w:rtl/>
        </w:rPr>
        <w:t>،</w:t>
      </w:r>
      <w:r w:rsidRPr="008646A7">
        <w:rPr>
          <w:sz w:val="36"/>
          <w:rtl/>
        </w:rPr>
        <w:t xml:space="preserve"> عن أبي جعفر </w:t>
      </w:r>
      <w:r w:rsidRPr="008646A7">
        <w:rPr>
          <w:rFonts w:hint="cs"/>
          <w:sz w:val="36"/>
          <w:rtl/>
          <w:lang w:bidi="ar-SY"/>
        </w:rPr>
        <w:t>الباقر</w:t>
      </w:r>
      <w:r w:rsidR="00077300" w:rsidRPr="008646A7">
        <w:rPr>
          <w:rFonts w:hint="cs"/>
          <w:sz w:val="36"/>
          <w:rtl/>
          <w:lang w:bidi="ar-SY"/>
        </w:rPr>
        <w:t xml:space="preserve"> </w:t>
      </w:r>
      <w:r w:rsidRPr="008646A7">
        <w:rPr>
          <w:rFonts w:ascii="AGA Arabesque" w:hAnsi="AGA Arabesque"/>
          <w:sz w:val="36"/>
          <w:rtl/>
        </w:rPr>
        <w:t xml:space="preserve">عليه السلام </w:t>
      </w:r>
      <w:r w:rsidRPr="008646A7">
        <w:rPr>
          <w:sz w:val="36"/>
          <w:rtl/>
        </w:rPr>
        <w:t>قال</w:t>
      </w:r>
      <w:r w:rsidR="006217A6">
        <w:rPr>
          <w:sz w:val="36"/>
          <w:rtl/>
        </w:rPr>
        <w:t>:</w:t>
      </w:r>
      <w:r w:rsidRPr="008646A7">
        <w:rPr>
          <w:sz w:val="36"/>
          <w:rtl/>
        </w:rPr>
        <w:t xml:space="preserve"> قال أمير المؤمنين </w:t>
      </w:r>
      <w:r w:rsidR="006217A6">
        <w:rPr>
          <w:rFonts w:hint="cs"/>
          <w:sz w:val="36"/>
          <w:rtl/>
          <w:lang w:bidi="ar-SY"/>
        </w:rPr>
        <w:t>(</w:t>
      </w:r>
      <w:r w:rsidRPr="008646A7">
        <w:rPr>
          <w:rFonts w:hint="cs"/>
          <w:sz w:val="36"/>
          <w:rtl/>
          <w:lang w:bidi="ar-SY"/>
        </w:rPr>
        <w:t>علي بن أبي طالب</w:t>
      </w:r>
      <w:r w:rsidR="006217A6">
        <w:rPr>
          <w:rFonts w:hint="cs"/>
          <w:sz w:val="36"/>
          <w:rtl/>
          <w:lang w:bidi="ar-SY"/>
        </w:rPr>
        <w:t>)</w:t>
      </w:r>
      <w:r w:rsidR="00077300" w:rsidRPr="008646A7">
        <w:rPr>
          <w:rFonts w:hint="cs"/>
          <w:sz w:val="36"/>
          <w:rtl/>
          <w:lang w:bidi="ar-SY"/>
        </w:rPr>
        <w:t xml:space="preserve"> </w:t>
      </w:r>
      <w:r w:rsidRPr="008646A7">
        <w:rPr>
          <w:rFonts w:ascii="AGA Arabesque" w:hAnsi="AGA Arabesque" w:hint="cs"/>
          <w:sz w:val="36"/>
          <w:rtl/>
          <w:lang w:bidi="ar-SY"/>
        </w:rPr>
        <w:t>عليه السلام</w:t>
      </w:r>
      <w:r w:rsidR="006217A6">
        <w:rPr>
          <w:rFonts w:ascii="AGA Arabesque" w:hAnsi="AGA Arabesque" w:hint="cs"/>
          <w:sz w:val="36"/>
          <w:rtl/>
          <w:lang w:bidi="ar-SY"/>
        </w:rPr>
        <w:t>:</w:t>
      </w:r>
      <w:r w:rsidRPr="008646A7">
        <w:rPr>
          <w:rFonts w:ascii="AGA Arabesque" w:hAnsi="AGA Arabesque" w:hint="cs"/>
          <w:sz w:val="36"/>
          <w:rtl/>
          <w:lang w:bidi="ar-SY"/>
        </w:rPr>
        <w:t xml:space="preserve"> </w:t>
      </w:r>
    </w:p>
    <w:p w:rsidR="003D5D68" w:rsidRPr="008646A7" w:rsidRDefault="00D140E6" w:rsidP="008B674B">
      <w:pPr>
        <w:widowControl w:val="0"/>
        <w:spacing w:after="120"/>
        <w:ind w:firstLine="567"/>
        <w:jc w:val="lowKashida"/>
        <w:rPr>
          <w:rFonts w:hint="cs"/>
          <w:sz w:val="36"/>
          <w:rtl/>
          <w:lang w:bidi="ar-SY"/>
        </w:rPr>
      </w:pPr>
      <w:r w:rsidRPr="00966343">
        <w:rPr>
          <w:rFonts w:hint="eastAsia"/>
          <w:color w:val="008000"/>
          <w:sz w:val="36"/>
          <w:rtl/>
          <w:lang w:bidi="ar-SY"/>
        </w:rPr>
        <w:t>«</w:t>
      </w:r>
      <w:r w:rsidR="003D5D68" w:rsidRPr="00D140E6">
        <w:rPr>
          <w:color w:val="000000"/>
          <w:sz w:val="36"/>
          <w:rtl/>
        </w:rPr>
        <w:t xml:space="preserve">ألا </w:t>
      </w:r>
      <w:r w:rsidR="003D5D68" w:rsidRPr="00D140E6">
        <w:rPr>
          <w:rFonts w:hint="cs"/>
          <w:color w:val="000000"/>
          <w:sz w:val="36"/>
          <w:rtl/>
        </w:rPr>
        <w:t>أُخْبِرُكُمْ</w:t>
      </w:r>
      <w:r w:rsidR="003D5D68" w:rsidRPr="00D140E6">
        <w:rPr>
          <w:color w:val="000000"/>
          <w:sz w:val="36"/>
          <w:rtl/>
        </w:rPr>
        <w:t xml:space="preserve"> ب</w:t>
      </w:r>
      <w:r w:rsidR="003D5D68" w:rsidRPr="00D140E6">
        <w:rPr>
          <w:rFonts w:hint="cs"/>
          <w:color w:val="000000"/>
          <w:sz w:val="36"/>
          <w:rtl/>
        </w:rPr>
        <w:t>ِ</w:t>
      </w:r>
      <w:r w:rsidR="003D5D68" w:rsidRPr="00D140E6">
        <w:rPr>
          <w:color w:val="000000"/>
          <w:sz w:val="36"/>
          <w:rtl/>
        </w:rPr>
        <w:t>الف</w:t>
      </w:r>
      <w:r w:rsidR="003D5D68" w:rsidRPr="00D140E6">
        <w:rPr>
          <w:rFonts w:hint="cs"/>
          <w:color w:val="000000"/>
          <w:sz w:val="36"/>
          <w:rtl/>
        </w:rPr>
        <w:t>َ</w:t>
      </w:r>
      <w:r w:rsidR="003D5D68" w:rsidRPr="00D140E6">
        <w:rPr>
          <w:color w:val="000000"/>
          <w:sz w:val="36"/>
          <w:rtl/>
        </w:rPr>
        <w:t>ق</w:t>
      </w:r>
      <w:r w:rsidR="003D5D68" w:rsidRPr="00D140E6">
        <w:rPr>
          <w:rFonts w:hint="cs"/>
          <w:color w:val="000000"/>
          <w:sz w:val="36"/>
          <w:rtl/>
        </w:rPr>
        <w:t>ِ</w:t>
      </w:r>
      <w:r w:rsidR="003D5D68" w:rsidRPr="00D140E6">
        <w:rPr>
          <w:color w:val="000000"/>
          <w:sz w:val="36"/>
          <w:rtl/>
        </w:rPr>
        <w:t>ي</w:t>
      </w:r>
      <w:r w:rsidR="003D5D68" w:rsidRPr="00D140E6">
        <w:rPr>
          <w:rFonts w:hint="cs"/>
          <w:color w:val="000000"/>
          <w:sz w:val="36"/>
          <w:rtl/>
        </w:rPr>
        <w:t>ْ</w:t>
      </w:r>
      <w:r w:rsidR="003D5D68" w:rsidRPr="00D140E6">
        <w:rPr>
          <w:color w:val="000000"/>
          <w:sz w:val="36"/>
          <w:rtl/>
        </w:rPr>
        <w:t>ه</w:t>
      </w:r>
      <w:r w:rsidR="003D5D68" w:rsidRPr="00D140E6">
        <w:rPr>
          <w:rFonts w:hint="cs"/>
          <w:color w:val="000000"/>
          <w:sz w:val="36"/>
          <w:rtl/>
        </w:rPr>
        <w:t>ِ</w:t>
      </w:r>
      <w:r w:rsidR="003D5D68" w:rsidRPr="00D140E6">
        <w:rPr>
          <w:color w:val="000000"/>
          <w:sz w:val="36"/>
          <w:rtl/>
        </w:rPr>
        <w:t xml:space="preserve"> ح</w:t>
      </w:r>
      <w:r w:rsidR="003D5D68" w:rsidRPr="00D140E6">
        <w:rPr>
          <w:rFonts w:hint="cs"/>
          <w:color w:val="000000"/>
          <w:sz w:val="36"/>
          <w:rtl/>
        </w:rPr>
        <w:t>َ</w:t>
      </w:r>
      <w:r w:rsidR="003D5D68" w:rsidRPr="00D140E6">
        <w:rPr>
          <w:color w:val="000000"/>
          <w:sz w:val="36"/>
          <w:rtl/>
        </w:rPr>
        <w:t>ق</w:t>
      </w:r>
      <w:r w:rsidR="003D5D68" w:rsidRPr="00D140E6">
        <w:rPr>
          <w:rFonts w:hint="cs"/>
          <w:color w:val="000000"/>
          <w:sz w:val="36"/>
          <w:rtl/>
        </w:rPr>
        <w:t>َّ</w:t>
      </w:r>
      <w:r w:rsidR="003D5D68" w:rsidRPr="00D140E6">
        <w:rPr>
          <w:color w:val="000000"/>
          <w:sz w:val="36"/>
          <w:rtl/>
        </w:rPr>
        <w:t>ا</w:t>
      </w:r>
      <w:r w:rsidR="003D5D68" w:rsidRPr="00D140E6">
        <w:rPr>
          <w:rFonts w:hint="cs"/>
          <w:color w:val="000000"/>
          <w:sz w:val="36"/>
          <w:rtl/>
        </w:rPr>
        <w:t>ً</w:t>
      </w:r>
      <w:r w:rsidR="006217A6" w:rsidRPr="00D140E6">
        <w:rPr>
          <w:color w:val="000000"/>
          <w:sz w:val="36"/>
          <w:rtl/>
        </w:rPr>
        <w:t>؟</w:t>
      </w:r>
      <w:r w:rsidR="003D5D68" w:rsidRPr="00D140E6">
        <w:rPr>
          <w:color w:val="000000"/>
          <w:sz w:val="36"/>
          <w:rtl/>
        </w:rPr>
        <w:t xml:space="preserve"> ق</w:t>
      </w:r>
      <w:r w:rsidR="003D5D68" w:rsidRPr="00D140E6">
        <w:rPr>
          <w:rFonts w:hint="cs"/>
          <w:color w:val="000000"/>
          <w:sz w:val="36"/>
          <w:rtl/>
        </w:rPr>
        <w:t>َ</w:t>
      </w:r>
      <w:r w:rsidR="003D5D68" w:rsidRPr="00D140E6">
        <w:rPr>
          <w:color w:val="000000"/>
          <w:sz w:val="36"/>
          <w:rtl/>
        </w:rPr>
        <w:t>ال</w:t>
      </w:r>
      <w:r w:rsidR="003D5D68" w:rsidRPr="00D140E6">
        <w:rPr>
          <w:rFonts w:hint="cs"/>
          <w:color w:val="000000"/>
          <w:sz w:val="36"/>
          <w:rtl/>
        </w:rPr>
        <w:t>ُ</w:t>
      </w:r>
      <w:r w:rsidR="003D5D68" w:rsidRPr="00D140E6">
        <w:rPr>
          <w:color w:val="000000"/>
          <w:sz w:val="36"/>
          <w:rtl/>
        </w:rPr>
        <w:t>وا</w:t>
      </w:r>
      <w:r w:rsidR="006217A6" w:rsidRPr="00D140E6">
        <w:rPr>
          <w:color w:val="000000"/>
          <w:sz w:val="36"/>
          <w:rtl/>
        </w:rPr>
        <w:t>:</w:t>
      </w:r>
      <w:r w:rsidR="003D5D68" w:rsidRPr="00D140E6">
        <w:rPr>
          <w:color w:val="000000"/>
          <w:sz w:val="36"/>
          <w:rtl/>
        </w:rPr>
        <w:t xml:space="preserve"> ب</w:t>
      </w:r>
      <w:r w:rsidR="003D5D68" w:rsidRPr="00D140E6">
        <w:rPr>
          <w:rFonts w:hint="cs"/>
          <w:color w:val="000000"/>
          <w:sz w:val="36"/>
          <w:rtl/>
        </w:rPr>
        <w:t>َ</w:t>
      </w:r>
      <w:r w:rsidR="003D5D68" w:rsidRPr="00D140E6">
        <w:rPr>
          <w:color w:val="000000"/>
          <w:sz w:val="36"/>
          <w:rtl/>
        </w:rPr>
        <w:t>ل</w:t>
      </w:r>
      <w:r w:rsidR="003D5D68" w:rsidRPr="00D140E6">
        <w:rPr>
          <w:rFonts w:hint="cs"/>
          <w:color w:val="000000"/>
          <w:sz w:val="36"/>
          <w:rtl/>
        </w:rPr>
        <w:t>َ</w:t>
      </w:r>
      <w:r w:rsidR="003D5D68" w:rsidRPr="00D140E6">
        <w:rPr>
          <w:color w:val="000000"/>
          <w:sz w:val="36"/>
          <w:rtl/>
        </w:rPr>
        <w:t>ى ي</w:t>
      </w:r>
      <w:r w:rsidR="003D5D68" w:rsidRPr="00D140E6">
        <w:rPr>
          <w:rFonts w:hint="cs"/>
          <w:color w:val="000000"/>
          <w:sz w:val="36"/>
          <w:rtl/>
        </w:rPr>
        <w:t>َ</w:t>
      </w:r>
      <w:r w:rsidR="003D5D68" w:rsidRPr="00D140E6">
        <w:rPr>
          <w:color w:val="000000"/>
          <w:sz w:val="36"/>
          <w:rtl/>
        </w:rPr>
        <w:t>ا أم</w:t>
      </w:r>
      <w:r w:rsidR="003D5D68" w:rsidRPr="00D140E6">
        <w:rPr>
          <w:rFonts w:hint="cs"/>
          <w:color w:val="000000"/>
          <w:sz w:val="36"/>
          <w:rtl/>
        </w:rPr>
        <w:t>ِ</w:t>
      </w:r>
      <w:r w:rsidR="003D5D68" w:rsidRPr="00D140E6">
        <w:rPr>
          <w:color w:val="000000"/>
          <w:sz w:val="36"/>
          <w:rtl/>
        </w:rPr>
        <w:t>ي</w:t>
      </w:r>
      <w:r w:rsidR="003D5D68" w:rsidRPr="00D140E6">
        <w:rPr>
          <w:rFonts w:hint="cs"/>
          <w:color w:val="000000"/>
          <w:sz w:val="36"/>
          <w:rtl/>
        </w:rPr>
        <w:t>ْ</w:t>
      </w:r>
      <w:r w:rsidR="003D5D68" w:rsidRPr="00D140E6">
        <w:rPr>
          <w:color w:val="000000"/>
          <w:sz w:val="36"/>
          <w:rtl/>
        </w:rPr>
        <w:t>ر</w:t>
      </w:r>
      <w:r w:rsidR="003D5D68" w:rsidRPr="00D140E6">
        <w:rPr>
          <w:rFonts w:hint="cs"/>
          <w:color w:val="000000"/>
          <w:sz w:val="36"/>
          <w:rtl/>
        </w:rPr>
        <w:t>َ</w:t>
      </w:r>
      <w:r w:rsidR="003D5D68" w:rsidRPr="00D140E6">
        <w:rPr>
          <w:color w:val="000000"/>
          <w:sz w:val="36"/>
          <w:rtl/>
        </w:rPr>
        <w:t xml:space="preserve"> المؤمنين</w:t>
      </w:r>
      <w:r w:rsidR="006217A6" w:rsidRPr="00D140E6">
        <w:rPr>
          <w:rFonts w:hint="cs"/>
          <w:color w:val="000000"/>
          <w:sz w:val="36"/>
          <w:rtl/>
        </w:rPr>
        <w:t>!</w:t>
      </w:r>
      <w:r w:rsidR="003D5D68" w:rsidRPr="00D140E6">
        <w:rPr>
          <w:color w:val="000000"/>
          <w:sz w:val="36"/>
          <w:rtl/>
        </w:rPr>
        <w:t xml:space="preserve"> ق</w:t>
      </w:r>
      <w:r w:rsidR="003D5D68" w:rsidRPr="00D140E6">
        <w:rPr>
          <w:rFonts w:hint="cs"/>
          <w:color w:val="000000"/>
          <w:sz w:val="36"/>
          <w:rtl/>
        </w:rPr>
        <w:t>َ</w:t>
      </w:r>
      <w:r w:rsidR="003D5D68" w:rsidRPr="00D140E6">
        <w:rPr>
          <w:color w:val="000000"/>
          <w:sz w:val="36"/>
          <w:rtl/>
        </w:rPr>
        <w:t>ال</w:t>
      </w:r>
      <w:r w:rsidR="003D5D68" w:rsidRPr="00D140E6">
        <w:rPr>
          <w:rFonts w:hint="cs"/>
          <w:color w:val="000000"/>
          <w:sz w:val="36"/>
          <w:rtl/>
        </w:rPr>
        <w:t>َ</w:t>
      </w:r>
      <w:r w:rsidR="006217A6" w:rsidRPr="00D140E6">
        <w:rPr>
          <w:color w:val="000000"/>
          <w:sz w:val="36"/>
          <w:rtl/>
        </w:rPr>
        <w:t>:</w:t>
      </w:r>
      <w:r w:rsidR="003D5D68" w:rsidRPr="00D140E6">
        <w:rPr>
          <w:color w:val="000000"/>
          <w:sz w:val="36"/>
          <w:rtl/>
        </w:rPr>
        <w:t xml:space="preserve"> م</w:t>
      </w:r>
      <w:r w:rsidR="003D5D68" w:rsidRPr="00D140E6">
        <w:rPr>
          <w:rFonts w:hint="cs"/>
          <w:color w:val="000000"/>
          <w:sz w:val="36"/>
          <w:rtl/>
        </w:rPr>
        <w:t>َ</w:t>
      </w:r>
      <w:r w:rsidR="003D5D68" w:rsidRPr="00D140E6">
        <w:rPr>
          <w:color w:val="000000"/>
          <w:sz w:val="36"/>
          <w:rtl/>
        </w:rPr>
        <w:t>ن</w:t>
      </w:r>
      <w:r w:rsidR="003D5D68" w:rsidRPr="00D140E6">
        <w:rPr>
          <w:rFonts w:hint="cs"/>
          <w:color w:val="000000"/>
          <w:sz w:val="36"/>
          <w:rtl/>
        </w:rPr>
        <w:t>ْ</w:t>
      </w:r>
      <w:r w:rsidR="003D5D68" w:rsidRPr="00D140E6">
        <w:rPr>
          <w:color w:val="000000"/>
          <w:sz w:val="36"/>
          <w:rtl/>
        </w:rPr>
        <w:t xml:space="preserve"> لم</w:t>
      </w:r>
      <w:r w:rsidR="003D5D68" w:rsidRPr="00D140E6">
        <w:rPr>
          <w:rFonts w:hint="cs"/>
          <w:color w:val="000000"/>
          <w:sz w:val="36"/>
          <w:rtl/>
        </w:rPr>
        <w:t>ْ</w:t>
      </w:r>
      <w:r w:rsidR="003D5D68" w:rsidRPr="00D140E6">
        <w:rPr>
          <w:color w:val="000000"/>
          <w:sz w:val="36"/>
          <w:rtl/>
        </w:rPr>
        <w:t xml:space="preserve"> ي</w:t>
      </w:r>
      <w:r w:rsidR="003D5D68" w:rsidRPr="00D140E6">
        <w:rPr>
          <w:rFonts w:hint="cs"/>
          <w:color w:val="000000"/>
          <w:sz w:val="36"/>
          <w:rtl/>
        </w:rPr>
        <w:t>ُ</w:t>
      </w:r>
      <w:r w:rsidR="003D5D68" w:rsidRPr="00D140E6">
        <w:rPr>
          <w:color w:val="000000"/>
          <w:sz w:val="36"/>
          <w:rtl/>
        </w:rPr>
        <w:t>ق</w:t>
      </w:r>
      <w:r w:rsidR="003D5D68" w:rsidRPr="00D140E6">
        <w:rPr>
          <w:rFonts w:hint="cs"/>
          <w:color w:val="000000"/>
          <w:sz w:val="36"/>
          <w:rtl/>
        </w:rPr>
        <w:t>َ</w:t>
      </w:r>
      <w:r w:rsidR="003D5D68" w:rsidRPr="00D140E6">
        <w:rPr>
          <w:color w:val="000000"/>
          <w:sz w:val="36"/>
          <w:rtl/>
        </w:rPr>
        <w:t>ن</w:t>
      </w:r>
      <w:r w:rsidR="003D5D68" w:rsidRPr="00D140E6">
        <w:rPr>
          <w:rFonts w:hint="cs"/>
          <w:color w:val="000000"/>
          <w:sz w:val="36"/>
          <w:rtl/>
        </w:rPr>
        <w:t>ِّ</w:t>
      </w:r>
      <w:r w:rsidR="003D5D68" w:rsidRPr="00D140E6">
        <w:rPr>
          <w:color w:val="000000"/>
          <w:sz w:val="36"/>
          <w:rtl/>
        </w:rPr>
        <w:t>ط الن</w:t>
      </w:r>
      <w:r w:rsidR="003D5D68" w:rsidRPr="00D140E6">
        <w:rPr>
          <w:rFonts w:hint="cs"/>
          <w:color w:val="000000"/>
          <w:sz w:val="36"/>
          <w:rtl/>
        </w:rPr>
        <w:t>َّ</w:t>
      </w:r>
      <w:r w:rsidR="003D5D68" w:rsidRPr="00D140E6">
        <w:rPr>
          <w:color w:val="000000"/>
          <w:sz w:val="36"/>
          <w:rtl/>
        </w:rPr>
        <w:t>اس</w:t>
      </w:r>
      <w:r w:rsidR="003D5D68" w:rsidRPr="00D140E6">
        <w:rPr>
          <w:rFonts w:hint="cs"/>
          <w:color w:val="000000"/>
          <w:sz w:val="36"/>
          <w:rtl/>
        </w:rPr>
        <w:t>َ</w:t>
      </w:r>
      <w:r w:rsidR="003D5D68" w:rsidRPr="00D140E6">
        <w:rPr>
          <w:color w:val="000000"/>
          <w:sz w:val="36"/>
          <w:rtl/>
        </w:rPr>
        <w:t xml:space="preserve"> م</w:t>
      </w:r>
      <w:r w:rsidR="003D5D68" w:rsidRPr="00D140E6">
        <w:rPr>
          <w:rFonts w:hint="cs"/>
          <w:color w:val="000000"/>
          <w:sz w:val="36"/>
          <w:rtl/>
        </w:rPr>
        <w:t>ِ</w:t>
      </w:r>
      <w:r w:rsidR="003D5D68" w:rsidRPr="00D140E6">
        <w:rPr>
          <w:color w:val="000000"/>
          <w:sz w:val="36"/>
          <w:rtl/>
        </w:rPr>
        <w:t>ن</w:t>
      </w:r>
      <w:r w:rsidR="003D5D68" w:rsidRPr="00D140E6">
        <w:rPr>
          <w:rFonts w:hint="cs"/>
          <w:color w:val="000000"/>
          <w:sz w:val="36"/>
          <w:rtl/>
        </w:rPr>
        <w:t>ْ</w:t>
      </w:r>
      <w:r w:rsidR="003D5D68" w:rsidRPr="00D140E6">
        <w:rPr>
          <w:color w:val="000000"/>
          <w:sz w:val="36"/>
          <w:rtl/>
        </w:rPr>
        <w:t xml:space="preserve"> ر</w:t>
      </w:r>
      <w:r w:rsidR="003D5D68" w:rsidRPr="00D140E6">
        <w:rPr>
          <w:rFonts w:hint="cs"/>
          <w:color w:val="000000"/>
          <w:sz w:val="36"/>
          <w:rtl/>
        </w:rPr>
        <w:t>َ</w:t>
      </w:r>
      <w:r w:rsidR="003D5D68" w:rsidRPr="00D140E6">
        <w:rPr>
          <w:color w:val="000000"/>
          <w:sz w:val="36"/>
          <w:rtl/>
        </w:rPr>
        <w:t>ح</w:t>
      </w:r>
      <w:r w:rsidR="003D5D68" w:rsidRPr="00D140E6">
        <w:rPr>
          <w:rFonts w:hint="cs"/>
          <w:color w:val="000000"/>
          <w:sz w:val="36"/>
          <w:rtl/>
        </w:rPr>
        <w:t>ْ</w:t>
      </w:r>
      <w:r w:rsidR="003D5D68" w:rsidRPr="00D140E6">
        <w:rPr>
          <w:color w:val="000000"/>
          <w:sz w:val="36"/>
          <w:rtl/>
        </w:rPr>
        <w:t>م</w:t>
      </w:r>
      <w:r w:rsidR="003D5D68" w:rsidRPr="00D140E6">
        <w:rPr>
          <w:rFonts w:hint="cs"/>
          <w:color w:val="000000"/>
          <w:sz w:val="36"/>
          <w:rtl/>
        </w:rPr>
        <w:t>َ</w:t>
      </w:r>
      <w:r w:rsidR="003D5D68" w:rsidRPr="00D140E6">
        <w:rPr>
          <w:color w:val="000000"/>
          <w:sz w:val="36"/>
          <w:rtl/>
        </w:rPr>
        <w:t>ة</w:t>
      </w:r>
      <w:r w:rsidR="003D5D68" w:rsidRPr="00D140E6">
        <w:rPr>
          <w:rFonts w:hint="cs"/>
          <w:color w:val="000000"/>
          <w:sz w:val="36"/>
          <w:rtl/>
        </w:rPr>
        <w:t>ِ</w:t>
      </w:r>
      <w:r w:rsidR="003D5D68" w:rsidRPr="00D140E6">
        <w:rPr>
          <w:color w:val="000000"/>
          <w:sz w:val="36"/>
          <w:rtl/>
        </w:rPr>
        <w:t xml:space="preserve"> الله</w:t>
      </w:r>
      <w:r w:rsidR="003D5D68" w:rsidRPr="00D140E6">
        <w:rPr>
          <w:rFonts w:hint="cs"/>
          <w:color w:val="000000"/>
          <w:sz w:val="36"/>
          <w:rtl/>
        </w:rPr>
        <w:t>ِ</w:t>
      </w:r>
      <w:r w:rsidR="006217A6" w:rsidRPr="00D140E6">
        <w:rPr>
          <w:color w:val="000000"/>
          <w:sz w:val="36"/>
          <w:rtl/>
        </w:rPr>
        <w:t>،</w:t>
      </w:r>
      <w:r w:rsidR="003D5D68" w:rsidRPr="00D140E6">
        <w:rPr>
          <w:color w:val="000000"/>
          <w:sz w:val="36"/>
          <w:rtl/>
        </w:rPr>
        <w:t xml:space="preserve"> و</w:t>
      </w:r>
      <w:r w:rsidR="003D5D68" w:rsidRPr="00D140E6">
        <w:rPr>
          <w:rFonts w:hint="cs"/>
          <w:color w:val="000000"/>
          <w:sz w:val="36"/>
          <w:rtl/>
        </w:rPr>
        <w:t>َ</w:t>
      </w:r>
      <w:r w:rsidR="003D5D68" w:rsidRPr="00D140E6">
        <w:rPr>
          <w:color w:val="000000"/>
          <w:sz w:val="36"/>
          <w:rtl/>
        </w:rPr>
        <w:t>ل</w:t>
      </w:r>
      <w:r w:rsidR="003D5D68" w:rsidRPr="00D140E6">
        <w:rPr>
          <w:rFonts w:hint="cs"/>
          <w:color w:val="000000"/>
          <w:sz w:val="36"/>
          <w:rtl/>
        </w:rPr>
        <w:t>َ</w:t>
      </w:r>
      <w:r w:rsidR="003D5D68" w:rsidRPr="00D140E6">
        <w:rPr>
          <w:color w:val="000000"/>
          <w:sz w:val="36"/>
          <w:rtl/>
        </w:rPr>
        <w:t>م</w:t>
      </w:r>
      <w:r w:rsidR="003D5D68" w:rsidRPr="00D140E6">
        <w:rPr>
          <w:rFonts w:hint="cs"/>
          <w:color w:val="000000"/>
          <w:sz w:val="36"/>
          <w:rtl/>
        </w:rPr>
        <w:t>ْ</w:t>
      </w:r>
      <w:r w:rsidR="003D5D68" w:rsidRPr="00D140E6">
        <w:rPr>
          <w:color w:val="000000"/>
          <w:sz w:val="36"/>
          <w:rtl/>
        </w:rPr>
        <w:t xml:space="preserve"> ي</w:t>
      </w:r>
      <w:r w:rsidR="003D5D68" w:rsidRPr="00D140E6">
        <w:rPr>
          <w:rFonts w:hint="cs"/>
          <w:color w:val="000000"/>
          <w:sz w:val="36"/>
          <w:rtl/>
        </w:rPr>
        <w:t>ُ</w:t>
      </w:r>
      <w:r w:rsidR="003D5D68" w:rsidRPr="00D140E6">
        <w:rPr>
          <w:color w:val="000000"/>
          <w:sz w:val="36"/>
          <w:rtl/>
        </w:rPr>
        <w:t>ؤ</w:t>
      </w:r>
      <w:r w:rsidR="003D5D68" w:rsidRPr="00D140E6">
        <w:rPr>
          <w:rFonts w:hint="cs"/>
          <w:color w:val="000000"/>
          <w:sz w:val="36"/>
          <w:rtl/>
        </w:rPr>
        <w:t>ْ</w:t>
      </w:r>
      <w:r w:rsidR="003D5D68" w:rsidRPr="00D140E6">
        <w:rPr>
          <w:color w:val="000000"/>
          <w:sz w:val="36"/>
          <w:rtl/>
        </w:rPr>
        <w:t>م</w:t>
      </w:r>
      <w:r w:rsidR="003D5D68" w:rsidRPr="00D140E6">
        <w:rPr>
          <w:rFonts w:hint="cs"/>
          <w:color w:val="000000"/>
          <w:sz w:val="36"/>
          <w:rtl/>
        </w:rPr>
        <w:t>ِ</w:t>
      </w:r>
      <w:r w:rsidR="003D5D68" w:rsidRPr="00D140E6">
        <w:rPr>
          <w:color w:val="000000"/>
          <w:sz w:val="36"/>
          <w:rtl/>
        </w:rPr>
        <w:t>ن</w:t>
      </w:r>
      <w:r w:rsidR="003D5D68" w:rsidRPr="00D140E6">
        <w:rPr>
          <w:rFonts w:hint="cs"/>
          <w:color w:val="000000"/>
          <w:sz w:val="36"/>
          <w:rtl/>
        </w:rPr>
        <w:t>ْ</w:t>
      </w:r>
      <w:r w:rsidR="003D5D68" w:rsidRPr="00D140E6">
        <w:rPr>
          <w:color w:val="000000"/>
          <w:sz w:val="36"/>
          <w:rtl/>
        </w:rPr>
        <w:t>ه</w:t>
      </w:r>
      <w:r w:rsidR="003D5D68" w:rsidRPr="00D140E6">
        <w:rPr>
          <w:rFonts w:hint="cs"/>
          <w:color w:val="000000"/>
          <w:sz w:val="36"/>
          <w:rtl/>
        </w:rPr>
        <w:t>ِ</w:t>
      </w:r>
      <w:r w:rsidR="003D5D68" w:rsidRPr="00D140E6">
        <w:rPr>
          <w:color w:val="000000"/>
          <w:sz w:val="36"/>
          <w:rtl/>
        </w:rPr>
        <w:t>م</w:t>
      </w:r>
      <w:r w:rsidR="003D5D68" w:rsidRPr="00D140E6">
        <w:rPr>
          <w:rFonts w:hint="cs"/>
          <w:color w:val="000000"/>
          <w:sz w:val="36"/>
          <w:rtl/>
        </w:rPr>
        <w:t>ْ</w:t>
      </w:r>
      <w:r w:rsidR="003D5D68" w:rsidRPr="00D140E6">
        <w:rPr>
          <w:color w:val="000000"/>
          <w:sz w:val="36"/>
          <w:rtl/>
        </w:rPr>
        <w:t xml:space="preserve"> م</w:t>
      </w:r>
      <w:r w:rsidR="003D5D68" w:rsidRPr="00D140E6">
        <w:rPr>
          <w:rFonts w:hint="cs"/>
          <w:color w:val="000000"/>
          <w:sz w:val="36"/>
          <w:rtl/>
        </w:rPr>
        <w:t>ِ</w:t>
      </w:r>
      <w:r w:rsidR="003D5D68" w:rsidRPr="00D140E6">
        <w:rPr>
          <w:color w:val="000000"/>
          <w:sz w:val="36"/>
          <w:rtl/>
        </w:rPr>
        <w:t>ن</w:t>
      </w:r>
      <w:r w:rsidR="003D5D68" w:rsidRPr="00D140E6">
        <w:rPr>
          <w:rFonts w:hint="cs"/>
          <w:color w:val="000000"/>
          <w:sz w:val="36"/>
          <w:rtl/>
        </w:rPr>
        <w:t>ْ</w:t>
      </w:r>
      <w:r w:rsidR="003D5D68" w:rsidRPr="00D140E6">
        <w:rPr>
          <w:color w:val="000000"/>
          <w:sz w:val="36"/>
          <w:rtl/>
        </w:rPr>
        <w:t xml:space="preserve"> ع</w:t>
      </w:r>
      <w:r w:rsidR="003D5D68" w:rsidRPr="00D140E6">
        <w:rPr>
          <w:rFonts w:hint="cs"/>
          <w:color w:val="000000"/>
          <w:sz w:val="36"/>
          <w:rtl/>
        </w:rPr>
        <w:t>َ</w:t>
      </w:r>
      <w:r w:rsidR="003D5D68" w:rsidRPr="00D140E6">
        <w:rPr>
          <w:color w:val="000000"/>
          <w:sz w:val="36"/>
          <w:rtl/>
        </w:rPr>
        <w:t>ذ</w:t>
      </w:r>
      <w:r w:rsidR="003D5D68" w:rsidRPr="00D140E6">
        <w:rPr>
          <w:rFonts w:hint="cs"/>
          <w:color w:val="000000"/>
          <w:sz w:val="36"/>
          <w:rtl/>
        </w:rPr>
        <w:t>َ</w:t>
      </w:r>
      <w:r w:rsidR="003D5D68" w:rsidRPr="00D140E6">
        <w:rPr>
          <w:color w:val="000000"/>
          <w:sz w:val="36"/>
          <w:rtl/>
        </w:rPr>
        <w:t>اب</w:t>
      </w:r>
      <w:r w:rsidR="003D5D68" w:rsidRPr="00D140E6">
        <w:rPr>
          <w:rFonts w:hint="cs"/>
          <w:color w:val="000000"/>
          <w:sz w:val="36"/>
          <w:rtl/>
        </w:rPr>
        <w:t>ِ</w:t>
      </w:r>
      <w:r w:rsidR="003D5D68" w:rsidRPr="00D140E6">
        <w:rPr>
          <w:color w:val="000000"/>
          <w:sz w:val="36"/>
          <w:rtl/>
        </w:rPr>
        <w:t xml:space="preserve"> الله</w:t>
      </w:r>
      <w:r w:rsidR="003D5D68" w:rsidRPr="00D140E6">
        <w:rPr>
          <w:rFonts w:hint="cs"/>
          <w:color w:val="000000"/>
          <w:sz w:val="36"/>
          <w:rtl/>
        </w:rPr>
        <w:t>ِ</w:t>
      </w:r>
      <w:r w:rsidR="006217A6" w:rsidRPr="00D140E6">
        <w:rPr>
          <w:color w:val="000000"/>
          <w:sz w:val="36"/>
          <w:rtl/>
        </w:rPr>
        <w:t>،</w:t>
      </w:r>
      <w:r w:rsidR="003D5D68" w:rsidRPr="00D140E6">
        <w:rPr>
          <w:color w:val="000000"/>
          <w:sz w:val="36"/>
          <w:rtl/>
        </w:rPr>
        <w:t xml:space="preserve"> و</w:t>
      </w:r>
      <w:r w:rsidR="003D5D68" w:rsidRPr="00D140E6">
        <w:rPr>
          <w:rFonts w:hint="cs"/>
          <w:color w:val="000000"/>
          <w:sz w:val="36"/>
          <w:rtl/>
        </w:rPr>
        <w:t>َ</w:t>
      </w:r>
      <w:r w:rsidR="003D5D68" w:rsidRPr="00D140E6">
        <w:rPr>
          <w:color w:val="000000"/>
          <w:sz w:val="36"/>
          <w:rtl/>
        </w:rPr>
        <w:t>ل</w:t>
      </w:r>
      <w:r w:rsidR="003D5D68" w:rsidRPr="00D140E6">
        <w:rPr>
          <w:rFonts w:hint="cs"/>
          <w:color w:val="000000"/>
          <w:sz w:val="36"/>
          <w:rtl/>
        </w:rPr>
        <w:t>َ</w:t>
      </w:r>
      <w:r w:rsidR="003D5D68" w:rsidRPr="00D140E6">
        <w:rPr>
          <w:color w:val="000000"/>
          <w:sz w:val="36"/>
          <w:rtl/>
        </w:rPr>
        <w:t>م</w:t>
      </w:r>
      <w:r w:rsidR="003D5D68" w:rsidRPr="00D140E6">
        <w:rPr>
          <w:rFonts w:hint="cs"/>
          <w:color w:val="000000"/>
          <w:sz w:val="36"/>
          <w:rtl/>
        </w:rPr>
        <w:t>ْ</w:t>
      </w:r>
      <w:r w:rsidR="003D5D68" w:rsidRPr="00D140E6">
        <w:rPr>
          <w:color w:val="000000"/>
          <w:sz w:val="36"/>
          <w:rtl/>
        </w:rPr>
        <w:t xml:space="preserve"> ي</w:t>
      </w:r>
      <w:r w:rsidR="003D5D68" w:rsidRPr="00D140E6">
        <w:rPr>
          <w:rFonts w:hint="cs"/>
          <w:color w:val="000000"/>
          <w:sz w:val="36"/>
          <w:rtl/>
        </w:rPr>
        <w:t>ُ</w:t>
      </w:r>
      <w:r w:rsidR="003D5D68" w:rsidRPr="00D140E6">
        <w:rPr>
          <w:color w:val="000000"/>
          <w:sz w:val="36"/>
          <w:rtl/>
        </w:rPr>
        <w:t>ر</w:t>
      </w:r>
      <w:r w:rsidR="003D5D68" w:rsidRPr="00D140E6">
        <w:rPr>
          <w:rFonts w:hint="cs"/>
          <w:color w:val="000000"/>
          <w:sz w:val="36"/>
          <w:rtl/>
        </w:rPr>
        <w:t>َ</w:t>
      </w:r>
      <w:r w:rsidR="003D5D68" w:rsidRPr="00D140E6">
        <w:rPr>
          <w:color w:val="000000"/>
          <w:sz w:val="36"/>
          <w:rtl/>
        </w:rPr>
        <w:t>خ</w:t>
      </w:r>
      <w:r w:rsidR="003D5D68" w:rsidRPr="00D140E6">
        <w:rPr>
          <w:rFonts w:hint="cs"/>
          <w:color w:val="000000"/>
          <w:sz w:val="36"/>
          <w:rtl/>
        </w:rPr>
        <w:t>ِّ</w:t>
      </w:r>
      <w:r w:rsidR="003D5D68" w:rsidRPr="00D140E6">
        <w:rPr>
          <w:color w:val="000000"/>
          <w:sz w:val="36"/>
          <w:rtl/>
        </w:rPr>
        <w:t>ص</w:t>
      </w:r>
      <w:r w:rsidR="003D5D68" w:rsidRPr="00D140E6">
        <w:rPr>
          <w:rFonts w:hint="cs"/>
          <w:color w:val="000000"/>
          <w:sz w:val="36"/>
          <w:rtl/>
        </w:rPr>
        <w:t>ْ</w:t>
      </w:r>
      <w:r w:rsidR="003D5D68" w:rsidRPr="00D140E6">
        <w:rPr>
          <w:color w:val="000000"/>
          <w:sz w:val="36"/>
          <w:rtl/>
        </w:rPr>
        <w:t xml:space="preserve"> ل</w:t>
      </w:r>
      <w:r w:rsidR="003D5D68" w:rsidRPr="00D140E6">
        <w:rPr>
          <w:rFonts w:hint="cs"/>
          <w:color w:val="000000"/>
          <w:sz w:val="36"/>
          <w:rtl/>
        </w:rPr>
        <w:t>َهُمْ</w:t>
      </w:r>
      <w:r w:rsidR="003D5D68" w:rsidRPr="00D140E6">
        <w:rPr>
          <w:color w:val="000000"/>
          <w:sz w:val="36"/>
          <w:rtl/>
        </w:rPr>
        <w:t xml:space="preserve"> في م</w:t>
      </w:r>
      <w:r w:rsidR="003D5D68" w:rsidRPr="00D140E6">
        <w:rPr>
          <w:rFonts w:hint="cs"/>
          <w:color w:val="000000"/>
          <w:sz w:val="36"/>
          <w:rtl/>
        </w:rPr>
        <w:t>َ</w:t>
      </w:r>
      <w:r w:rsidR="003D5D68" w:rsidRPr="00D140E6">
        <w:rPr>
          <w:color w:val="000000"/>
          <w:sz w:val="36"/>
          <w:rtl/>
        </w:rPr>
        <w:t>ع</w:t>
      </w:r>
      <w:r w:rsidR="003D5D68" w:rsidRPr="00D140E6">
        <w:rPr>
          <w:rFonts w:hint="cs"/>
          <w:color w:val="000000"/>
          <w:sz w:val="36"/>
          <w:rtl/>
        </w:rPr>
        <w:t>َ</w:t>
      </w:r>
      <w:r w:rsidR="003D5D68" w:rsidRPr="00D140E6">
        <w:rPr>
          <w:color w:val="000000"/>
          <w:sz w:val="36"/>
          <w:rtl/>
        </w:rPr>
        <w:t>اص</w:t>
      </w:r>
      <w:r w:rsidR="003D5D68" w:rsidRPr="00D140E6">
        <w:rPr>
          <w:rFonts w:hint="cs"/>
          <w:color w:val="000000"/>
          <w:sz w:val="36"/>
          <w:rtl/>
        </w:rPr>
        <w:t>ِ</w:t>
      </w:r>
      <w:r w:rsidR="003D5D68" w:rsidRPr="00D140E6">
        <w:rPr>
          <w:color w:val="000000"/>
          <w:sz w:val="36"/>
          <w:rtl/>
        </w:rPr>
        <w:t>ي الله</w:t>
      </w:r>
      <w:r w:rsidR="003D5D68" w:rsidRPr="00D140E6">
        <w:rPr>
          <w:rFonts w:hint="cs"/>
          <w:color w:val="000000"/>
          <w:sz w:val="36"/>
          <w:rtl/>
        </w:rPr>
        <w:t>ِ</w:t>
      </w:r>
      <w:r w:rsidR="006217A6" w:rsidRPr="00D140E6">
        <w:rPr>
          <w:color w:val="000000"/>
          <w:sz w:val="36"/>
          <w:rtl/>
        </w:rPr>
        <w:t>،</w:t>
      </w:r>
      <w:r w:rsidR="003D5D68" w:rsidRPr="00D140E6">
        <w:rPr>
          <w:color w:val="000000"/>
          <w:sz w:val="36"/>
          <w:rtl/>
        </w:rPr>
        <w:t xml:space="preserve"> و</w:t>
      </w:r>
      <w:r w:rsidR="003D5D68" w:rsidRPr="00D140E6">
        <w:rPr>
          <w:rFonts w:hint="cs"/>
          <w:color w:val="000000"/>
          <w:sz w:val="36"/>
          <w:rtl/>
        </w:rPr>
        <w:t>َ</w:t>
      </w:r>
      <w:r w:rsidR="003D5D68" w:rsidRPr="00D140E6">
        <w:rPr>
          <w:color w:val="000000"/>
          <w:sz w:val="36"/>
          <w:rtl/>
        </w:rPr>
        <w:t>ل</w:t>
      </w:r>
      <w:r w:rsidR="003D5D68" w:rsidRPr="00D140E6">
        <w:rPr>
          <w:rFonts w:hint="cs"/>
          <w:color w:val="000000"/>
          <w:sz w:val="36"/>
          <w:rtl/>
        </w:rPr>
        <w:t>َ</w:t>
      </w:r>
      <w:r w:rsidR="003D5D68" w:rsidRPr="00D140E6">
        <w:rPr>
          <w:color w:val="000000"/>
          <w:sz w:val="36"/>
          <w:rtl/>
        </w:rPr>
        <w:t>م</w:t>
      </w:r>
      <w:r w:rsidR="003D5D68" w:rsidRPr="00D140E6">
        <w:rPr>
          <w:rFonts w:hint="cs"/>
          <w:color w:val="000000"/>
          <w:sz w:val="36"/>
          <w:rtl/>
        </w:rPr>
        <w:t>ْ</w:t>
      </w:r>
      <w:r w:rsidR="003D5D68" w:rsidRPr="00D140E6">
        <w:rPr>
          <w:color w:val="000000"/>
          <w:sz w:val="36"/>
          <w:rtl/>
        </w:rPr>
        <w:t xml:space="preserve"> ي</w:t>
      </w:r>
      <w:r w:rsidR="003D5D68" w:rsidRPr="00D140E6">
        <w:rPr>
          <w:rFonts w:hint="cs"/>
          <w:color w:val="000000"/>
          <w:sz w:val="36"/>
          <w:rtl/>
        </w:rPr>
        <w:t>َ</w:t>
      </w:r>
      <w:r w:rsidR="003D5D68" w:rsidRPr="00D140E6">
        <w:rPr>
          <w:color w:val="000000"/>
          <w:sz w:val="36"/>
          <w:rtl/>
        </w:rPr>
        <w:t>ت</w:t>
      </w:r>
      <w:r w:rsidR="003D5D68" w:rsidRPr="00D140E6">
        <w:rPr>
          <w:rFonts w:hint="cs"/>
          <w:color w:val="000000"/>
          <w:sz w:val="36"/>
          <w:rtl/>
        </w:rPr>
        <w:t>ْ</w:t>
      </w:r>
      <w:r w:rsidR="003D5D68" w:rsidRPr="00D140E6">
        <w:rPr>
          <w:color w:val="000000"/>
          <w:sz w:val="36"/>
          <w:rtl/>
        </w:rPr>
        <w:t>ر</w:t>
      </w:r>
      <w:r w:rsidR="003D5D68" w:rsidRPr="00D140E6">
        <w:rPr>
          <w:rFonts w:hint="cs"/>
          <w:color w:val="000000"/>
          <w:sz w:val="36"/>
          <w:rtl/>
        </w:rPr>
        <w:t>ُ</w:t>
      </w:r>
      <w:r w:rsidR="003D5D68" w:rsidRPr="00D140E6">
        <w:rPr>
          <w:color w:val="000000"/>
          <w:sz w:val="36"/>
          <w:rtl/>
        </w:rPr>
        <w:t>ك</w:t>
      </w:r>
      <w:r w:rsidR="003D5D68" w:rsidRPr="00D140E6">
        <w:rPr>
          <w:rFonts w:hint="cs"/>
          <w:color w:val="000000"/>
          <w:sz w:val="36"/>
          <w:rtl/>
        </w:rPr>
        <w:t>ْ</w:t>
      </w:r>
      <w:r w:rsidR="003D5D68" w:rsidRPr="00D140E6">
        <w:rPr>
          <w:color w:val="000000"/>
          <w:sz w:val="36"/>
          <w:rtl/>
        </w:rPr>
        <w:t xml:space="preserve"> الق</w:t>
      </w:r>
      <w:r w:rsidR="003D5D68" w:rsidRPr="00D140E6">
        <w:rPr>
          <w:rFonts w:hint="cs"/>
          <w:color w:val="000000"/>
          <w:sz w:val="36"/>
          <w:rtl/>
        </w:rPr>
        <w:t>ُ</w:t>
      </w:r>
      <w:r w:rsidR="003D5D68" w:rsidRPr="00D140E6">
        <w:rPr>
          <w:color w:val="000000"/>
          <w:sz w:val="36"/>
          <w:rtl/>
        </w:rPr>
        <w:t>ر</w:t>
      </w:r>
      <w:r w:rsidR="003D5D68" w:rsidRPr="00D140E6">
        <w:rPr>
          <w:rFonts w:hint="cs"/>
          <w:color w:val="000000"/>
          <w:sz w:val="36"/>
          <w:rtl/>
        </w:rPr>
        <w:t>ْ</w:t>
      </w:r>
      <w:r w:rsidR="003D5D68" w:rsidRPr="00D140E6">
        <w:rPr>
          <w:color w:val="000000"/>
          <w:sz w:val="36"/>
          <w:rtl/>
        </w:rPr>
        <w:t>آن</w:t>
      </w:r>
      <w:r w:rsidR="003D5D68" w:rsidRPr="00D140E6">
        <w:rPr>
          <w:rFonts w:hint="cs"/>
          <w:color w:val="000000"/>
          <w:sz w:val="36"/>
          <w:rtl/>
        </w:rPr>
        <w:t>َ</w:t>
      </w:r>
      <w:r w:rsidR="003D5D68" w:rsidRPr="00D140E6">
        <w:rPr>
          <w:color w:val="000000"/>
          <w:sz w:val="36"/>
          <w:rtl/>
        </w:rPr>
        <w:t xml:space="preserve"> ر</w:t>
      </w:r>
      <w:r w:rsidR="003D5D68" w:rsidRPr="00D140E6">
        <w:rPr>
          <w:rFonts w:hint="cs"/>
          <w:color w:val="000000"/>
          <w:sz w:val="36"/>
          <w:rtl/>
        </w:rPr>
        <w:t>َ</w:t>
      </w:r>
      <w:r w:rsidR="003D5D68" w:rsidRPr="00D140E6">
        <w:rPr>
          <w:color w:val="000000"/>
          <w:sz w:val="36"/>
          <w:rtl/>
        </w:rPr>
        <w:t>غ</w:t>
      </w:r>
      <w:r w:rsidR="003D5D68" w:rsidRPr="00D140E6">
        <w:rPr>
          <w:rFonts w:hint="cs"/>
          <w:color w:val="000000"/>
          <w:sz w:val="36"/>
          <w:rtl/>
        </w:rPr>
        <w:t>ْ</w:t>
      </w:r>
      <w:r w:rsidR="003D5D68" w:rsidRPr="00D140E6">
        <w:rPr>
          <w:color w:val="000000"/>
          <w:sz w:val="36"/>
          <w:rtl/>
        </w:rPr>
        <w:t>ب</w:t>
      </w:r>
      <w:r w:rsidR="003D5D68" w:rsidRPr="00D140E6">
        <w:rPr>
          <w:rFonts w:hint="cs"/>
          <w:color w:val="000000"/>
          <w:sz w:val="36"/>
          <w:rtl/>
        </w:rPr>
        <w:t>َ</w:t>
      </w:r>
      <w:r w:rsidR="003D5D68" w:rsidRPr="00D140E6">
        <w:rPr>
          <w:color w:val="000000"/>
          <w:sz w:val="36"/>
          <w:rtl/>
        </w:rPr>
        <w:t>ة</w:t>
      </w:r>
      <w:r w:rsidR="003D5D68" w:rsidRPr="00D140E6">
        <w:rPr>
          <w:rFonts w:hint="cs"/>
          <w:color w:val="000000"/>
          <w:sz w:val="36"/>
          <w:rtl/>
        </w:rPr>
        <w:t>ً</w:t>
      </w:r>
      <w:r w:rsidR="003D5D68" w:rsidRPr="00D140E6">
        <w:rPr>
          <w:color w:val="000000"/>
          <w:sz w:val="36"/>
          <w:rtl/>
        </w:rPr>
        <w:t xml:space="preserve"> ع</w:t>
      </w:r>
      <w:r w:rsidR="003D5D68" w:rsidRPr="00D140E6">
        <w:rPr>
          <w:rFonts w:hint="cs"/>
          <w:color w:val="000000"/>
          <w:sz w:val="36"/>
          <w:rtl/>
        </w:rPr>
        <w:t>َ</w:t>
      </w:r>
      <w:r w:rsidR="003D5D68" w:rsidRPr="00D140E6">
        <w:rPr>
          <w:color w:val="000000"/>
          <w:sz w:val="36"/>
          <w:rtl/>
        </w:rPr>
        <w:t>ن</w:t>
      </w:r>
      <w:r w:rsidR="003D5D68" w:rsidRPr="00D140E6">
        <w:rPr>
          <w:rFonts w:hint="cs"/>
          <w:color w:val="000000"/>
          <w:sz w:val="36"/>
          <w:rtl/>
        </w:rPr>
        <w:t>ْ</w:t>
      </w:r>
      <w:r w:rsidR="003D5D68" w:rsidRPr="00D140E6">
        <w:rPr>
          <w:color w:val="000000"/>
          <w:sz w:val="36"/>
          <w:rtl/>
        </w:rPr>
        <w:t>ه</w:t>
      </w:r>
      <w:r w:rsidR="003D5D68" w:rsidRPr="00D140E6">
        <w:rPr>
          <w:rFonts w:hint="cs"/>
          <w:color w:val="000000"/>
          <w:sz w:val="36"/>
          <w:rtl/>
        </w:rPr>
        <w:t>ُ</w:t>
      </w:r>
      <w:r w:rsidR="003D5D68" w:rsidRPr="00D140E6">
        <w:rPr>
          <w:color w:val="000000"/>
          <w:sz w:val="36"/>
          <w:rtl/>
        </w:rPr>
        <w:t xml:space="preserve"> إلى غ</w:t>
      </w:r>
      <w:r w:rsidR="003D5D68" w:rsidRPr="00D140E6">
        <w:rPr>
          <w:rFonts w:hint="cs"/>
          <w:color w:val="000000"/>
          <w:sz w:val="36"/>
          <w:rtl/>
        </w:rPr>
        <w:t>َ</w:t>
      </w:r>
      <w:r w:rsidR="003D5D68" w:rsidRPr="00D140E6">
        <w:rPr>
          <w:color w:val="000000"/>
          <w:sz w:val="36"/>
          <w:rtl/>
        </w:rPr>
        <w:t>ي</w:t>
      </w:r>
      <w:r w:rsidR="003D5D68" w:rsidRPr="00D140E6">
        <w:rPr>
          <w:rFonts w:hint="cs"/>
          <w:color w:val="000000"/>
          <w:sz w:val="36"/>
          <w:rtl/>
        </w:rPr>
        <w:t>ْ</w:t>
      </w:r>
      <w:r w:rsidR="003D5D68" w:rsidRPr="00D140E6">
        <w:rPr>
          <w:color w:val="000000"/>
          <w:sz w:val="36"/>
          <w:rtl/>
        </w:rPr>
        <w:t>ر</w:t>
      </w:r>
      <w:r w:rsidR="003D5D68" w:rsidRPr="00D140E6">
        <w:rPr>
          <w:rFonts w:hint="cs"/>
          <w:color w:val="000000"/>
          <w:sz w:val="36"/>
          <w:rtl/>
        </w:rPr>
        <w:t>ِ</w:t>
      </w:r>
      <w:r w:rsidR="003D5D68" w:rsidRPr="00D140E6">
        <w:rPr>
          <w:color w:val="000000"/>
          <w:sz w:val="36"/>
          <w:rtl/>
        </w:rPr>
        <w:t>ه</w:t>
      </w:r>
      <w:r w:rsidR="003D5D68" w:rsidRPr="00D140E6">
        <w:rPr>
          <w:rFonts w:hint="cs"/>
          <w:color w:val="000000"/>
          <w:sz w:val="36"/>
          <w:rtl/>
        </w:rPr>
        <w:t>ِ</w:t>
      </w:r>
      <w:r w:rsidR="006217A6" w:rsidRPr="00D140E6">
        <w:rPr>
          <w:color w:val="000000"/>
          <w:sz w:val="36"/>
          <w:rtl/>
        </w:rPr>
        <w:t>.</w:t>
      </w:r>
      <w:r w:rsidR="003D5D68" w:rsidRPr="00D140E6">
        <w:rPr>
          <w:color w:val="000000"/>
          <w:sz w:val="36"/>
          <w:rtl/>
        </w:rPr>
        <w:t xml:space="preserve"> ألا لا خ</w:t>
      </w:r>
      <w:r w:rsidR="003D5D68" w:rsidRPr="00D140E6">
        <w:rPr>
          <w:rFonts w:hint="cs"/>
          <w:color w:val="000000"/>
          <w:sz w:val="36"/>
          <w:rtl/>
        </w:rPr>
        <w:t>َ</w:t>
      </w:r>
      <w:r w:rsidR="003D5D68" w:rsidRPr="00D140E6">
        <w:rPr>
          <w:color w:val="000000"/>
          <w:sz w:val="36"/>
          <w:rtl/>
        </w:rPr>
        <w:t>ي</w:t>
      </w:r>
      <w:r w:rsidR="003D5D68" w:rsidRPr="00D140E6">
        <w:rPr>
          <w:rFonts w:hint="cs"/>
          <w:color w:val="000000"/>
          <w:sz w:val="36"/>
          <w:rtl/>
        </w:rPr>
        <w:t>ْ</w:t>
      </w:r>
      <w:r w:rsidR="003D5D68" w:rsidRPr="00D140E6">
        <w:rPr>
          <w:color w:val="000000"/>
          <w:sz w:val="36"/>
          <w:rtl/>
        </w:rPr>
        <w:t>ر</w:t>
      </w:r>
      <w:r w:rsidR="003D5D68" w:rsidRPr="00D140E6">
        <w:rPr>
          <w:rFonts w:hint="cs"/>
          <w:color w:val="000000"/>
          <w:sz w:val="36"/>
          <w:rtl/>
        </w:rPr>
        <w:t>َ</w:t>
      </w:r>
      <w:r w:rsidR="003D5D68" w:rsidRPr="00D140E6">
        <w:rPr>
          <w:color w:val="000000"/>
          <w:sz w:val="36"/>
          <w:rtl/>
        </w:rPr>
        <w:t xml:space="preserve"> في ع</w:t>
      </w:r>
      <w:r w:rsidR="003D5D68" w:rsidRPr="00D140E6">
        <w:rPr>
          <w:rFonts w:hint="cs"/>
          <w:color w:val="000000"/>
          <w:sz w:val="36"/>
          <w:rtl/>
        </w:rPr>
        <w:t>ِ</w:t>
      </w:r>
      <w:r w:rsidR="003D5D68" w:rsidRPr="00D140E6">
        <w:rPr>
          <w:color w:val="000000"/>
          <w:sz w:val="36"/>
          <w:rtl/>
        </w:rPr>
        <w:t>ل</w:t>
      </w:r>
      <w:r w:rsidR="003D5D68" w:rsidRPr="00D140E6">
        <w:rPr>
          <w:rFonts w:hint="cs"/>
          <w:color w:val="000000"/>
          <w:sz w:val="36"/>
          <w:rtl/>
        </w:rPr>
        <w:t>ْ</w:t>
      </w:r>
      <w:r w:rsidR="003D5D68" w:rsidRPr="00D140E6">
        <w:rPr>
          <w:color w:val="000000"/>
          <w:sz w:val="36"/>
          <w:rtl/>
        </w:rPr>
        <w:t>م</w:t>
      </w:r>
      <w:r w:rsidR="003D5D68" w:rsidRPr="00D140E6">
        <w:rPr>
          <w:rFonts w:hint="cs"/>
          <w:color w:val="000000"/>
          <w:sz w:val="36"/>
          <w:rtl/>
        </w:rPr>
        <w:t>ٍ</w:t>
      </w:r>
      <w:r w:rsidR="003D5D68" w:rsidRPr="00D140E6">
        <w:rPr>
          <w:color w:val="000000"/>
          <w:sz w:val="36"/>
          <w:rtl/>
        </w:rPr>
        <w:t xml:space="preserve"> ل</w:t>
      </w:r>
      <w:r w:rsidR="003D5D68" w:rsidRPr="00D140E6">
        <w:rPr>
          <w:rFonts w:hint="cs"/>
          <w:color w:val="000000"/>
          <w:sz w:val="36"/>
          <w:rtl/>
        </w:rPr>
        <w:t>َ</w:t>
      </w:r>
      <w:r w:rsidR="003D5D68" w:rsidRPr="00D140E6">
        <w:rPr>
          <w:color w:val="000000"/>
          <w:sz w:val="36"/>
          <w:rtl/>
        </w:rPr>
        <w:t>ي</w:t>
      </w:r>
      <w:r w:rsidR="003D5D68" w:rsidRPr="00D140E6">
        <w:rPr>
          <w:rFonts w:hint="cs"/>
          <w:color w:val="000000"/>
          <w:sz w:val="36"/>
          <w:rtl/>
        </w:rPr>
        <w:t>ْ</w:t>
      </w:r>
      <w:r w:rsidR="003D5D68" w:rsidRPr="00D140E6">
        <w:rPr>
          <w:color w:val="000000"/>
          <w:sz w:val="36"/>
          <w:rtl/>
        </w:rPr>
        <w:t>س</w:t>
      </w:r>
      <w:r w:rsidR="003D5D68" w:rsidRPr="00D140E6">
        <w:rPr>
          <w:rFonts w:hint="cs"/>
          <w:color w:val="000000"/>
          <w:sz w:val="36"/>
          <w:rtl/>
        </w:rPr>
        <w:t>َ</w:t>
      </w:r>
      <w:r w:rsidR="003D5D68" w:rsidRPr="00D140E6">
        <w:rPr>
          <w:color w:val="000000"/>
          <w:sz w:val="36"/>
          <w:rtl/>
        </w:rPr>
        <w:t xml:space="preserve"> ف</w:t>
      </w:r>
      <w:r w:rsidR="003D5D68" w:rsidRPr="00D140E6">
        <w:rPr>
          <w:rFonts w:hint="cs"/>
          <w:color w:val="000000"/>
          <w:sz w:val="36"/>
          <w:rtl/>
        </w:rPr>
        <w:t>ِ</w:t>
      </w:r>
      <w:r w:rsidR="003D5D68" w:rsidRPr="00D140E6">
        <w:rPr>
          <w:color w:val="000000"/>
          <w:sz w:val="36"/>
          <w:rtl/>
        </w:rPr>
        <w:t>يه</w:t>
      </w:r>
      <w:r w:rsidR="003D5D68" w:rsidRPr="00D140E6">
        <w:rPr>
          <w:rFonts w:hint="cs"/>
          <w:color w:val="000000"/>
          <w:sz w:val="36"/>
          <w:rtl/>
        </w:rPr>
        <w:t>ِ</w:t>
      </w:r>
      <w:r w:rsidR="003D5D68" w:rsidRPr="00D140E6">
        <w:rPr>
          <w:color w:val="000000"/>
          <w:sz w:val="36"/>
          <w:rtl/>
        </w:rPr>
        <w:t xml:space="preserve"> ت</w:t>
      </w:r>
      <w:r w:rsidR="003D5D68" w:rsidRPr="00D140E6">
        <w:rPr>
          <w:rFonts w:hint="cs"/>
          <w:color w:val="000000"/>
          <w:sz w:val="36"/>
          <w:rtl/>
        </w:rPr>
        <w:t>َ</w:t>
      </w:r>
      <w:r w:rsidR="003D5D68" w:rsidRPr="00D140E6">
        <w:rPr>
          <w:color w:val="000000"/>
          <w:sz w:val="36"/>
          <w:rtl/>
        </w:rPr>
        <w:t>ف</w:t>
      </w:r>
      <w:r w:rsidR="003D5D68" w:rsidRPr="00D140E6">
        <w:rPr>
          <w:rFonts w:hint="cs"/>
          <w:color w:val="000000"/>
          <w:sz w:val="36"/>
          <w:rtl/>
        </w:rPr>
        <w:t>َ</w:t>
      </w:r>
      <w:r w:rsidR="003D5D68" w:rsidRPr="00D140E6">
        <w:rPr>
          <w:color w:val="000000"/>
          <w:sz w:val="36"/>
          <w:rtl/>
        </w:rPr>
        <w:t>ه</w:t>
      </w:r>
      <w:r w:rsidR="003D5D68" w:rsidRPr="00D140E6">
        <w:rPr>
          <w:rFonts w:hint="cs"/>
          <w:color w:val="000000"/>
          <w:sz w:val="36"/>
          <w:rtl/>
        </w:rPr>
        <w:t>ُ</w:t>
      </w:r>
      <w:r w:rsidR="003D5D68" w:rsidRPr="00D140E6">
        <w:rPr>
          <w:color w:val="000000"/>
          <w:sz w:val="36"/>
          <w:rtl/>
        </w:rPr>
        <w:t>م</w:t>
      </w:r>
      <w:r w:rsidR="003D5D68" w:rsidRPr="00D140E6">
        <w:rPr>
          <w:rFonts w:hint="cs"/>
          <w:color w:val="000000"/>
          <w:sz w:val="36"/>
          <w:rtl/>
        </w:rPr>
        <w:t>ٌ</w:t>
      </w:r>
      <w:r w:rsidR="006217A6" w:rsidRPr="00D140E6">
        <w:rPr>
          <w:color w:val="000000"/>
          <w:sz w:val="36"/>
          <w:rtl/>
        </w:rPr>
        <w:t>،</w:t>
      </w:r>
      <w:r w:rsidR="003D5D68" w:rsidRPr="00D140E6">
        <w:rPr>
          <w:color w:val="000000"/>
          <w:sz w:val="36"/>
          <w:rtl/>
        </w:rPr>
        <w:t xml:space="preserve"> ألا لا خ</w:t>
      </w:r>
      <w:r w:rsidR="003D5D68" w:rsidRPr="00D140E6">
        <w:rPr>
          <w:rFonts w:hint="cs"/>
          <w:color w:val="000000"/>
          <w:sz w:val="36"/>
          <w:rtl/>
        </w:rPr>
        <w:t>َ</w:t>
      </w:r>
      <w:r w:rsidR="003D5D68" w:rsidRPr="00D140E6">
        <w:rPr>
          <w:color w:val="000000"/>
          <w:sz w:val="36"/>
          <w:rtl/>
        </w:rPr>
        <w:t>ي</w:t>
      </w:r>
      <w:r w:rsidR="003D5D68" w:rsidRPr="00D140E6">
        <w:rPr>
          <w:rFonts w:hint="cs"/>
          <w:color w:val="000000"/>
          <w:sz w:val="36"/>
          <w:rtl/>
        </w:rPr>
        <w:t>ْ</w:t>
      </w:r>
      <w:r w:rsidR="003D5D68" w:rsidRPr="00D140E6">
        <w:rPr>
          <w:color w:val="000000"/>
          <w:sz w:val="36"/>
          <w:rtl/>
        </w:rPr>
        <w:t>ر</w:t>
      </w:r>
      <w:r w:rsidR="003D5D68" w:rsidRPr="00D140E6">
        <w:rPr>
          <w:rFonts w:hint="cs"/>
          <w:color w:val="000000"/>
          <w:sz w:val="36"/>
          <w:rtl/>
        </w:rPr>
        <w:t>َ</w:t>
      </w:r>
      <w:r w:rsidR="003D5D68" w:rsidRPr="00D140E6">
        <w:rPr>
          <w:color w:val="000000"/>
          <w:sz w:val="36"/>
          <w:rtl/>
        </w:rPr>
        <w:t xml:space="preserve"> في ق</w:t>
      </w:r>
      <w:r w:rsidR="003D5D68" w:rsidRPr="00D140E6">
        <w:rPr>
          <w:rFonts w:hint="cs"/>
          <w:color w:val="000000"/>
          <w:sz w:val="36"/>
          <w:rtl/>
        </w:rPr>
        <w:t>ِ</w:t>
      </w:r>
      <w:r w:rsidR="003D5D68" w:rsidRPr="00D140E6">
        <w:rPr>
          <w:color w:val="000000"/>
          <w:sz w:val="36"/>
          <w:rtl/>
        </w:rPr>
        <w:t>ر</w:t>
      </w:r>
      <w:r w:rsidR="003D5D68" w:rsidRPr="00D140E6">
        <w:rPr>
          <w:rFonts w:hint="cs"/>
          <w:color w:val="000000"/>
          <w:sz w:val="36"/>
          <w:rtl/>
        </w:rPr>
        <w:t>َ</w:t>
      </w:r>
      <w:r w:rsidR="003D5D68" w:rsidRPr="00D140E6">
        <w:rPr>
          <w:color w:val="000000"/>
          <w:sz w:val="36"/>
          <w:rtl/>
        </w:rPr>
        <w:t>اء</w:t>
      </w:r>
      <w:r w:rsidR="003D5D68" w:rsidRPr="00D140E6">
        <w:rPr>
          <w:rFonts w:hint="cs"/>
          <w:color w:val="000000"/>
          <w:sz w:val="36"/>
          <w:rtl/>
        </w:rPr>
        <w:t>َ</w:t>
      </w:r>
      <w:r w:rsidR="003D5D68" w:rsidRPr="00D140E6">
        <w:rPr>
          <w:color w:val="000000"/>
          <w:sz w:val="36"/>
          <w:rtl/>
        </w:rPr>
        <w:t>ة</w:t>
      </w:r>
      <w:r w:rsidR="003D5D68" w:rsidRPr="00D140E6">
        <w:rPr>
          <w:rFonts w:hint="cs"/>
          <w:color w:val="000000"/>
          <w:sz w:val="36"/>
          <w:rtl/>
        </w:rPr>
        <w:t>ٍ</w:t>
      </w:r>
      <w:r w:rsidR="003D5D68" w:rsidRPr="00D140E6">
        <w:rPr>
          <w:color w:val="000000"/>
          <w:sz w:val="36"/>
          <w:rtl/>
        </w:rPr>
        <w:t xml:space="preserve"> ل</w:t>
      </w:r>
      <w:r w:rsidR="003D5D68" w:rsidRPr="00D140E6">
        <w:rPr>
          <w:rFonts w:hint="cs"/>
          <w:color w:val="000000"/>
          <w:sz w:val="36"/>
          <w:rtl/>
        </w:rPr>
        <w:t>َ</w:t>
      </w:r>
      <w:r w:rsidR="003D5D68" w:rsidRPr="00D140E6">
        <w:rPr>
          <w:color w:val="000000"/>
          <w:sz w:val="36"/>
          <w:rtl/>
        </w:rPr>
        <w:t>ي</w:t>
      </w:r>
      <w:r w:rsidR="003D5D68" w:rsidRPr="00D140E6">
        <w:rPr>
          <w:rFonts w:hint="cs"/>
          <w:color w:val="000000"/>
          <w:sz w:val="36"/>
          <w:rtl/>
        </w:rPr>
        <w:t>ْ</w:t>
      </w:r>
      <w:r w:rsidR="003D5D68" w:rsidRPr="00D140E6">
        <w:rPr>
          <w:color w:val="000000"/>
          <w:sz w:val="36"/>
          <w:rtl/>
        </w:rPr>
        <w:t>س</w:t>
      </w:r>
      <w:r w:rsidR="003D5D68" w:rsidRPr="00D140E6">
        <w:rPr>
          <w:rFonts w:hint="cs"/>
          <w:color w:val="000000"/>
          <w:sz w:val="36"/>
          <w:rtl/>
        </w:rPr>
        <w:t>َ</w:t>
      </w:r>
      <w:r w:rsidR="003D5D68" w:rsidRPr="00D140E6">
        <w:rPr>
          <w:color w:val="000000"/>
          <w:sz w:val="36"/>
          <w:rtl/>
        </w:rPr>
        <w:t xml:space="preserve"> فيها ت</w:t>
      </w:r>
      <w:r w:rsidR="003D5D68" w:rsidRPr="00D140E6">
        <w:rPr>
          <w:rFonts w:hint="cs"/>
          <w:color w:val="000000"/>
          <w:sz w:val="36"/>
          <w:rtl/>
        </w:rPr>
        <w:t>َ</w:t>
      </w:r>
      <w:r w:rsidR="003D5D68" w:rsidRPr="00D140E6">
        <w:rPr>
          <w:color w:val="000000"/>
          <w:sz w:val="36"/>
          <w:rtl/>
        </w:rPr>
        <w:t>د</w:t>
      </w:r>
      <w:r w:rsidR="003D5D68" w:rsidRPr="00D140E6">
        <w:rPr>
          <w:rFonts w:hint="cs"/>
          <w:color w:val="000000"/>
          <w:sz w:val="36"/>
          <w:rtl/>
        </w:rPr>
        <w:t>َ</w:t>
      </w:r>
      <w:r w:rsidR="003D5D68" w:rsidRPr="00D140E6">
        <w:rPr>
          <w:color w:val="000000"/>
          <w:sz w:val="36"/>
          <w:rtl/>
        </w:rPr>
        <w:t>ب</w:t>
      </w:r>
      <w:r w:rsidR="003D5D68" w:rsidRPr="00D140E6">
        <w:rPr>
          <w:rFonts w:hint="cs"/>
          <w:color w:val="000000"/>
          <w:sz w:val="36"/>
          <w:rtl/>
        </w:rPr>
        <w:t>ُّ</w:t>
      </w:r>
      <w:r w:rsidR="003D5D68" w:rsidRPr="00D140E6">
        <w:rPr>
          <w:color w:val="000000"/>
          <w:sz w:val="36"/>
          <w:rtl/>
        </w:rPr>
        <w:t>ر</w:t>
      </w:r>
      <w:r w:rsidR="003D5D68" w:rsidRPr="00D140E6">
        <w:rPr>
          <w:rFonts w:hint="cs"/>
          <w:color w:val="000000"/>
          <w:sz w:val="36"/>
          <w:rtl/>
        </w:rPr>
        <w:t>ٌ</w:t>
      </w:r>
      <w:r w:rsidR="006217A6" w:rsidRPr="00D140E6">
        <w:rPr>
          <w:color w:val="000000"/>
          <w:sz w:val="36"/>
          <w:rtl/>
        </w:rPr>
        <w:t>،</w:t>
      </w:r>
      <w:r w:rsidR="003D5D68" w:rsidRPr="00D140E6">
        <w:rPr>
          <w:color w:val="000000"/>
          <w:sz w:val="36"/>
          <w:rtl/>
        </w:rPr>
        <w:t xml:space="preserve"> ألا لا خ</w:t>
      </w:r>
      <w:r w:rsidR="003D5D68" w:rsidRPr="00D140E6">
        <w:rPr>
          <w:rFonts w:hint="cs"/>
          <w:color w:val="000000"/>
          <w:sz w:val="36"/>
          <w:rtl/>
        </w:rPr>
        <w:t>َ</w:t>
      </w:r>
      <w:r w:rsidR="003D5D68" w:rsidRPr="00D140E6">
        <w:rPr>
          <w:color w:val="000000"/>
          <w:sz w:val="36"/>
          <w:rtl/>
        </w:rPr>
        <w:t>ي</w:t>
      </w:r>
      <w:r w:rsidR="003D5D68" w:rsidRPr="00D140E6">
        <w:rPr>
          <w:rFonts w:hint="cs"/>
          <w:color w:val="000000"/>
          <w:sz w:val="36"/>
          <w:rtl/>
        </w:rPr>
        <w:t>ْ</w:t>
      </w:r>
      <w:r w:rsidR="003D5D68" w:rsidRPr="00D140E6">
        <w:rPr>
          <w:color w:val="000000"/>
          <w:sz w:val="36"/>
          <w:rtl/>
        </w:rPr>
        <w:t>ر</w:t>
      </w:r>
      <w:r w:rsidR="003D5D68" w:rsidRPr="00D140E6">
        <w:rPr>
          <w:rFonts w:hint="cs"/>
          <w:color w:val="000000"/>
          <w:sz w:val="36"/>
          <w:rtl/>
        </w:rPr>
        <w:t>َ</w:t>
      </w:r>
      <w:r w:rsidR="003D5D68" w:rsidRPr="00D140E6">
        <w:rPr>
          <w:color w:val="000000"/>
          <w:sz w:val="36"/>
          <w:rtl/>
        </w:rPr>
        <w:t xml:space="preserve"> في ع</w:t>
      </w:r>
      <w:r w:rsidR="003D5D68" w:rsidRPr="00D140E6">
        <w:rPr>
          <w:rFonts w:hint="cs"/>
          <w:color w:val="000000"/>
          <w:sz w:val="36"/>
          <w:rtl/>
        </w:rPr>
        <w:t>ِ</w:t>
      </w:r>
      <w:r w:rsidR="003D5D68" w:rsidRPr="00D140E6">
        <w:rPr>
          <w:color w:val="000000"/>
          <w:sz w:val="36"/>
          <w:rtl/>
        </w:rPr>
        <w:t>ب</w:t>
      </w:r>
      <w:r w:rsidR="003D5D68" w:rsidRPr="00D140E6">
        <w:rPr>
          <w:rFonts w:hint="cs"/>
          <w:color w:val="000000"/>
          <w:sz w:val="36"/>
          <w:rtl/>
        </w:rPr>
        <w:t>ِ</w:t>
      </w:r>
      <w:r w:rsidR="003D5D68" w:rsidRPr="00D140E6">
        <w:rPr>
          <w:color w:val="000000"/>
          <w:sz w:val="36"/>
          <w:rtl/>
        </w:rPr>
        <w:t>اد</w:t>
      </w:r>
      <w:r w:rsidR="003D5D68" w:rsidRPr="00D140E6">
        <w:rPr>
          <w:rFonts w:hint="cs"/>
          <w:color w:val="000000"/>
          <w:sz w:val="36"/>
          <w:rtl/>
        </w:rPr>
        <w:t>َ</w:t>
      </w:r>
      <w:r w:rsidR="003D5D68" w:rsidRPr="00D140E6">
        <w:rPr>
          <w:color w:val="000000"/>
          <w:sz w:val="36"/>
          <w:rtl/>
        </w:rPr>
        <w:t>ة</w:t>
      </w:r>
      <w:r w:rsidR="003D5D68" w:rsidRPr="00D140E6">
        <w:rPr>
          <w:rFonts w:hint="cs"/>
          <w:color w:val="000000"/>
          <w:sz w:val="36"/>
          <w:rtl/>
        </w:rPr>
        <w:t>ٍ</w:t>
      </w:r>
      <w:r w:rsidR="003D5D68" w:rsidRPr="00D140E6">
        <w:rPr>
          <w:color w:val="000000"/>
          <w:sz w:val="36"/>
          <w:rtl/>
        </w:rPr>
        <w:t xml:space="preserve"> ل</w:t>
      </w:r>
      <w:r w:rsidR="003D5D68" w:rsidRPr="00D140E6">
        <w:rPr>
          <w:rFonts w:hint="cs"/>
          <w:color w:val="000000"/>
          <w:sz w:val="36"/>
          <w:rtl/>
        </w:rPr>
        <w:t>َ</w:t>
      </w:r>
      <w:r w:rsidR="003D5D68" w:rsidRPr="00D140E6">
        <w:rPr>
          <w:color w:val="000000"/>
          <w:sz w:val="36"/>
          <w:rtl/>
        </w:rPr>
        <w:t>ي</w:t>
      </w:r>
      <w:r w:rsidR="003D5D68" w:rsidRPr="00D140E6">
        <w:rPr>
          <w:rFonts w:hint="cs"/>
          <w:color w:val="000000"/>
          <w:sz w:val="36"/>
          <w:rtl/>
        </w:rPr>
        <w:t>ْ</w:t>
      </w:r>
      <w:r w:rsidR="003D5D68" w:rsidRPr="00D140E6">
        <w:rPr>
          <w:color w:val="000000"/>
          <w:sz w:val="36"/>
          <w:rtl/>
        </w:rPr>
        <w:t>س</w:t>
      </w:r>
      <w:r w:rsidR="003D5D68" w:rsidRPr="00D140E6">
        <w:rPr>
          <w:rFonts w:hint="cs"/>
          <w:color w:val="000000"/>
          <w:sz w:val="36"/>
          <w:rtl/>
        </w:rPr>
        <w:t>َ</w:t>
      </w:r>
      <w:r w:rsidR="003D5D68" w:rsidRPr="00D140E6">
        <w:rPr>
          <w:color w:val="000000"/>
          <w:sz w:val="36"/>
          <w:rtl/>
        </w:rPr>
        <w:t xml:space="preserve"> ف</w:t>
      </w:r>
      <w:r w:rsidR="003D5D68" w:rsidRPr="00D140E6">
        <w:rPr>
          <w:rFonts w:hint="cs"/>
          <w:color w:val="000000"/>
          <w:sz w:val="36"/>
          <w:rtl/>
        </w:rPr>
        <w:t>ِ</w:t>
      </w:r>
      <w:r w:rsidR="003D5D68" w:rsidRPr="00D140E6">
        <w:rPr>
          <w:color w:val="000000"/>
          <w:sz w:val="36"/>
          <w:rtl/>
        </w:rPr>
        <w:t>يه</w:t>
      </w:r>
      <w:r w:rsidR="003D5D68" w:rsidRPr="00D140E6">
        <w:rPr>
          <w:rFonts w:hint="cs"/>
          <w:color w:val="000000"/>
          <w:sz w:val="36"/>
          <w:rtl/>
        </w:rPr>
        <w:t>َ</w:t>
      </w:r>
      <w:r w:rsidR="003D5D68" w:rsidRPr="00D140E6">
        <w:rPr>
          <w:color w:val="000000"/>
          <w:sz w:val="36"/>
          <w:rtl/>
        </w:rPr>
        <w:t>ا ت</w:t>
      </w:r>
      <w:r w:rsidR="003D5D68" w:rsidRPr="00D140E6">
        <w:rPr>
          <w:rFonts w:hint="cs"/>
          <w:color w:val="000000"/>
          <w:sz w:val="36"/>
          <w:rtl/>
        </w:rPr>
        <w:t>َ</w:t>
      </w:r>
      <w:r w:rsidR="003D5D68" w:rsidRPr="00D140E6">
        <w:rPr>
          <w:color w:val="000000"/>
          <w:sz w:val="36"/>
          <w:rtl/>
        </w:rPr>
        <w:t>ف</w:t>
      </w:r>
      <w:r w:rsidR="003D5D68" w:rsidRPr="00D140E6">
        <w:rPr>
          <w:rFonts w:hint="cs"/>
          <w:color w:val="000000"/>
          <w:sz w:val="36"/>
          <w:rtl/>
        </w:rPr>
        <w:t>َ</w:t>
      </w:r>
      <w:r w:rsidR="003D5D68" w:rsidRPr="00D140E6">
        <w:rPr>
          <w:color w:val="000000"/>
          <w:sz w:val="36"/>
          <w:rtl/>
        </w:rPr>
        <w:t>ق</w:t>
      </w:r>
      <w:r w:rsidR="003D5D68" w:rsidRPr="00D140E6">
        <w:rPr>
          <w:rFonts w:hint="cs"/>
          <w:color w:val="000000"/>
          <w:sz w:val="36"/>
          <w:rtl/>
        </w:rPr>
        <w:t>ُّ</w:t>
      </w:r>
      <w:r w:rsidR="003D5D68" w:rsidRPr="00D140E6">
        <w:rPr>
          <w:color w:val="000000"/>
          <w:sz w:val="36"/>
          <w:rtl/>
        </w:rPr>
        <w:t>ه</w:t>
      </w:r>
      <w:r w:rsidR="003D5D68" w:rsidRPr="00D140E6">
        <w:rPr>
          <w:rFonts w:hint="cs"/>
          <w:color w:val="000000"/>
          <w:sz w:val="36"/>
          <w:rtl/>
        </w:rPr>
        <w:t>ٌ</w:t>
      </w:r>
      <w:r w:rsidRPr="00966343">
        <w:rPr>
          <w:color w:val="008000"/>
          <w:sz w:val="36"/>
          <w:rtl/>
        </w:rPr>
        <w:t>»</w:t>
      </w:r>
      <w:r w:rsidR="006217A6" w:rsidRPr="00966343">
        <w:rPr>
          <w:b/>
          <w:bCs/>
          <w:color w:val="008000"/>
          <w:sz w:val="36"/>
          <w:vertAlign w:val="superscript"/>
          <w:rtl/>
          <w:lang w:bidi="ar-SY"/>
        </w:rPr>
        <w:t>(</w:t>
      </w:r>
      <w:r w:rsidR="003D5D68" w:rsidRPr="00966343">
        <w:rPr>
          <w:rStyle w:val="FootnoteReference"/>
          <w:b/>
          <w:bCs/>
          <w:color w:val="008000"/>
          <w:sz w:val="36"/>
          <w:rtl/>
          <w:lang w:bidi="ar-SY"/>
        </w:rPr>
        <w:footnoteReference w:id="63"/>
      </w:r>
      <w:r w:rsidR="006217A6" w:rsidRPr="00966343">
        <w:rPr>
          <w:b/>
          <w:bCs/>
          <w:color w:val="008000"/>
          <w:sz w:val="36"/>
          <w:vertAlign w:val="superscript"/>
          <w:rtl/>
          <w:lang w:bidi="ar-SY"/>
        </w:rPr>
        <w:t>)</w:t>
      </w:r>
      <w:r w:rsidR="006217A6">
        <w:rPr>
          <w:rFonts w:hint="cs"/>
          <w:sz w:val="36"/>
          <w:rtl/>
          <w:lang w:bidi="ar-SY"/>
        </w:rPr>
        <w:t>.</w:t>
      </w:r>
    </w:p>
    <w:p w:rsidR="003D5D68" w:rsidRPr="008646A7" w:rsidRDefault="003D5D68" w:rsidP="008B674B">
      <w:pPr>
        <w:widowControl w:val="0"/>
        <w:spacing w:after="120"/>
        <w:ind w:firstLine="567"/>
        <w:jc w:val="lowKashida"/>
        <w:rPr>
          <w:rFonts w:hint="cs"/>
          <w:sz w:val="36"/>
          <w:rtl/>
          <w:lang w:bidi="ar-SY"/>
        </w:rPr>
      </w:pPr>
      <w:r w:rsidRPr="008646A7">
        <w:rPr>
          <w:rFonts w:hint="cs"/>
          <w:sz w:val="36"/>
          <w:rtl/>
          <w:lang w:bidi="ar-SY"/>
        </w:rPr>
        <w:t>فحاصل الكلام أن القُرْآن الكريم قد نزل مِن عِنْدِ اللهِ جلَّ وَعَلا ليعرفه النَّاسُ ويتدبَّرُوهُ ويَهْتدوا به</w:t>
      </w:r>
      <w:r w:rsidR="006217A6">
        <w:rPr>
          <w:rFonts w:hint="cs"/>
          <w:sz w:val="36"/>
          <w:rtl/>
          <w:lang w:bidi="ar-SY"/>
        </w:rPr>
        <w:t>،</w:t>
      </w:r>
      <w:r w:rsidRPr="008646A7">
        <w:rPr>
          <w:rFonts w:hint="cs"/>
          <w:sz w:val="36"/>
          <w:rtl/>
          <w:lang w:bidi="ar-SY"/>
        </w:rPr>
        <w:t xml:space="preserve"> فمن كان سَعْيُه في هذا المجالِ أكثرَ</w:t>
      </w:r>
      <w:r w:rsidR="006217A6">
        <w:rPr>
          <w:rFonts w:hint="cs"/>
          <w:sz w:val="36"/>
          <w:rtl/>
          <w:lang w:bidi="ar-SY"/>
        </w:rPr>
        <w:t>،</w:t>
      </w:r>
      <w:r w:rsidRPr="008646A7">
        <w:rPr>
          <w:rFonts w:hint="cs"/>
          <w:sz w:val="36"/>
          <w:rtl/>
          <w:lang w:bidi="ar-SY"/>
        </w:rPr>
        <w:t xml:space="preserve"> كان حظُّهُ من القُرْآن أوفرَ</w:t>
      </w:r>
      <w:r w:rsidR="006217A6">
        <w:rPr>
          <w:rFonts w:hint="cs"/>
          <w:sz w:val="36"/>
          <w:rtl/>
          <w:lang w:bidi="ar-SY"/>
        </w:rPr>
        <w:t>.</w:t>
      </w:r>
      <w:r w:rsidRPr="008646A7">
        <w:rPr>
          <w:rFonts w:hint="cs"/>
          <w:sz w:val="36"/>
          <w:rtl/>
          <w:lang w:bidi="ar-SY"/>
        </w:rPr>
        <w:t xml:space="preserve"> وذلك ما عرفناه من كلام أمير المؤمنين سلام الله عليه ورحمته وبركاته</w:t>
      </w:r>
      <w:r w:rsidR="006217A6">
        <w:rPr>
          <w:rFonts w:hint="cs"/>
          <w:sz w:val="36"/>
          <w:rtl/>
          <w:lang w:bidi="ar-SY"/>
        </w:rPr>
        <w:t>.</w:t>
      </w:r>
    </w:p>
    <w:p w:rsidR="003D5D68" w:rsidRPr="008646A7" w:rsidRDefault="003D5D68" w:rsidP="008B674B">
      <w:pPr>
        <w:widowControl w:val="0"/>
        <w:jc w:val="lowKashida"/>
        <w:rPr>
          <w:rFonts w:hint="cs"/>
          <w:sz w:val="36"/>
          <w:rtl/>
          <w:lang w:bidi="ar-SY"/>
        </w:rPr>
      </w:pPr>
    </w:p>
    <w:p w:rsidR="003D5D68" w:rsidRPr="008646A7" w:rsidRDefault="003D5D68" w:rsidP="008B674B">
      <w:pPr>
        <w:widowControl w:val="0"/>
        <w:jc w:val="lowKashida"/>
        <w:rPr>
          <w:rFonts w:hint="cs"/>
          <w:sz w:val="36"/>
          <w:rtl/>
          <w:lang w:bidi="ar-SY"/>
        </w:rPr>
      </w:pPr>
    </w:p>
    <w:p w:rsidR="003D5D68" w:rsidRPr="00EE10D1" w:rsidRDefault="003E25A7" w:rsidP="003E25A7">
      <w:pPr>
        <w:pStyle w:val="2"/>
        <w:rPr>
          <w:rFonts w:hint="cs"/>
          <w:color w:val="008000"/>
          <w:sz w:val="36"/>
          <w:szCs w:val="36"/>
          <w:rtl/>
        </w:rPr>
      </w:pPr>
      <w:bookmarkStart w:id="14" w:name="_Toc84694769"/>
      <w:r w:rsidRPr="00EE10D1">
        <w:rPr>
          <w:color w:val="008000"/>
          <w:sz w:val="36"/>
          <w:szCs w:val="36"/>
          <w:rtl/>
        </w:rPr>
        <w:br w:type="page"/>
      </w:r>
      <w:bookmarkStart w:id="15" w:name="_Toc193714165"/>
      <w:r w:rsidR="003D5D68" w:rsidRPr="00EE10D1">
        <w:rPr>
          <w:rFonts w:hint="cs"/>
          <w:color w:val="008000"/>
          <w:sz w:val="36"/>
          <w:szCs w:val="36"/>
          <w:rtl/>
        </w:rPr>
        <w:lastRenderedPageBreak/>
        <w:t>تَرْتِيْبُ سُوَرِ القُرْآنِ في مُصْحَفِ عليٍّ عليه السلام</w:t>
      </w:r>
      <w:bookmarkEnd w:id="14"/>
      <w:bookmarkEnd w:id="15"/>
    </w:p>
    <w:p w:rsidR="003D5D68" w:rsidRPr="008646A7" w:rsidRDefault="003D5D68" w:rsidP="008B674B">
      <w:pPr>
        <w:widowControl w:val="0"/>
        <w:spacing w:after="120"/>
        <w:ind w:firstLine="567"/>
        <w:jc w:val="lowKashida"/>
        <w:rPr>
          <w:rFonts w:ascii="AGA Arabesque" w:hAnsi="AGA Arabesque" w:hint="cs"/>
          <w:sz w:val="36"/>
          <w:rtl/>
          <w:lang w:bidi="ar-SY"/>
        </w:rPr>
      </w:pPr>
      <w:r w:rsidRPr="008646A7">
        <w:rPr>
          <w:rFonts w:ascii="AGA Arabesque" w:hAnsi="AGA Arabesque" w:hint="cs"/>
          <w:sz w:val="36"/>
          <w:rtl/>
          <w:lang w:bidi="ar-SY"/>
        </w:rPr>
        <w:t xml:space="preserve">ترتيب الآيات في كل سورةٍ من القُرْآن كان بتعيين النبي </w:t>
      </w:r>
      <w:r w:rsidR="00D711C6">
        <w:rPr>
          <w:rFonts w:ascii="AGA Arabesque" w:hAnsi="AGA Arabesque" w:hint="cs"/>
          <w:sz w:val="36"/>
          <w:rtl/>
          <w:lang w:bidi="ar-SY"/>
        </w:rPr>
        <w:t>صلى الله عليه وآله وسلم</w:t>
      </w:r>
      <w:r w:rsidRPr="008646A7">
        <w:rPr>
          <w:rFonts w:ascii="AGA Arabesque" w:hAnsi="AGA Arabesque" w:hint="cs"/>
          <w:sz w:val="36"/>
          <w:rtl/>
          <w:lang w:bidi="ar-SY"/>
        </w:rPr>
        <w:t xml:space="preserve"> وتوقيفه</w:t>
      </w:r>
      <w:r w:rsidR="006217A6">
        <w:rPr>
          <w:rFonts w:ascii="AGA Arabesque" w:hAnsi="AGA Arabesque" w:hint="cs"/>
          <w:sz w:val="36"/>
          <w:rtl/>
          <w:lang w:bidi="ar-SY"/>
        </w:rPr>
        <w:t>،</w:t>
      </w:r>
      <w:r w:rsidRPr="008646A7">
        <w:rPr>
          <w:rFonts w:ascii="AGA Arabesque" w:hAnsi="AGA Arabesque" w:hint="cs"/>
          <w:sz w:val="36"/>
          <w:rtl/>
          <w:lang w:bidi="ar-SY"/>
        </w:rPr>
        <w:t xml:space="preserve"> ولم يكن مجالاً للرَّأيِ والاجتهاد فيه</w:t>
      </w:r>
      <w:r w:rsidR="006217A6">
        <w:rPr>
          <w:rFonts w:ascii="AGA Arabesque" w:hAnsi="AGA Arabesque" w:hint="cs"/>
          <w:sz w:val="36"/>
          <w:rtl/>
          <w:lang w:bidi="ar-SY"/>
        </w:rPr>
        <w:t>،</w:t>
      </w:r>
      <w:r w:rsidRPr="008646A7">
        <w:rPr>
          <w:rFonts w:ascii="AGA Arabesque" w:hAnsi="AGA Arabesque" w:hint="cs"/>
          <w:sz w:val="36"/>
          <w:rtl/>
          <w:lang w:bidi="ar-SY"/>
        </w:rPr>
        <w:t xml:space="preserve"> وأما ترتيب السور على ما هو عليه الآن</w:t>
      </w:r>
      <w:r w:rsidR="006217A6">
        <w:rPr>
          <w:rFonts w:ascii="AGA Arabesque" w:hAnsi="AGA Arabesque" w:hint="cs"/>
          <w:sz w:val="36"/>
          <w:rtl/>
          <w:lang w:bidi="ar-SY"/>
        </w:rPr>
        <w:t>،</w:t>
      </w:r>
      <w:r w:rsidRPr="008646A7">
        <w:rPr>
          <w:rFonts w:ascii="AGA Arabesque" w:hAnsi="AGA Arabesque" w:hint="cs"/>
          <w:sz w:val="36"/>
          <w:rtl/>
          <w:lang w:bidi="ar-SY"/>
        </w:rPr>
        <w:t xml:space="preserve"> فلم يكن توقيفياً كلَّه</w:t>
      </w:r>
      <w:r w:rsidR="006217A6">
        <w:rPr>
          <w:rFonts w:ascii="AGA Arabesque" w:hAnsi="AGA Arabesque" w:hint="cs"/>
          <w:sz w:val="36"/>
          <w:rtl/>
          <w:lang w:bidi="ar-SY"/>
        </w:rPr>
        <w:t>،</w:t>
      </w:r>
      <w:r w:rsidRPr="008646A7">
        <w:rPr>
          <w:rFonts w:ascii="AGA Arabesque" w:hAnsi="AGA Arabesque" w:hint="cs"/>
          <w:sz w:val="36"/>
          <w:rtl/>
          <w:lang w:bidi="ar-SY"/>
        </w:rPr>
        <w:t xml:space="preserve"> بل كان كثيرٌ منه باجتهاد من الصحابة</w:t>
      </w:r>
      <w:r w:rsidR="006217A6">
        <w:rPr>
          <w:rFonts w:ascii="AGA Arabesque" w:hAnsi="AGA Arabesque" w:hint="cs"/>
          <w:sz w:val="36"/>
          <w:rtl/>
          <w:lang w:bidi="ar-SY"/>
        </w:rPr>
        <w:t>،</w:t>
      </w:r>
      <w:r w:rsidRPr="008646A7">
        <w:rPr>
          <w:rFonts w:ascii="AGA Arabesque" w:hAnsi="AGA Arabesque" w:hint="cs"/>
          <w:sz w:val="36"/>
          <w:rtl/>
          <w:lang w:bidi="ar-SY"/>
        </w:rPr>
        <w:t xml:space="preserve"> يدلُّ عليه أنَّ مصاحف الصحابة مثل مصحف أبي بن كعب</w:t>
      </w:r>
      <w:r w:rsidR="00077300" w:rsidRPr="008646A7">
        <w:rPr>
          <w:rFonts w:ascii="AGA Arabesque" w:hAnsi="AGA Arabesque" w:hint="cs"/>
          <w:sz w:val="36"/>
          <w:rtl/>
          <w:lang w:bidi="ar-SY"/>
        </w:rPr>
        <w:t xml:space="preserve"> </w:t>
      </w:r>
      <w:r w:rsidRPr="008646A7">
        <w:rPr>
          <w:rFonts w:ascii="AGA Arabesque" w:hAnsi="AGA Arabesque" w:hint="cs"/>
          <w:sz w:val="36"/>
          <w:rtl/>
          <w:lang w:bidi="ar-SY"/>
        </w:rPr>
        <w:t>رضي الله عنه</w:t>
      </w:r>
      <w:r w:rsidR="00077300" w:rsidRPr="008646A7">
        <w:rPr>
          <w:rFonts w:ascii="AGA Arabesque" w:hAnsi="AGA Arabesque" w:hint="cs"/>
          <w:sz w:val="36"/>
          <w:rtl/>
          <w:lang w:bidi="ar-SY"/>
        </w:rPr>
        <w:t xml:space="preserve"> </w:t>
      </w:r>
      <w:r w:rsidRPr="008646A7">
        <w:rPr>
          <w:rFonts w:ascii="AGA Arabesque" w:hAnsi="AGA Arabesque" w:hint="cs"/>
          <w:sz w:val="36"/>
          <w:rtl/>
          <w:lang w:bidi="ar-SY"/>
        </w:rPr>
        <w:t>ومصحف عبد الله بن مسعودٍ</w:t>
      </w:r>
      <w:r w:rsidR="00077300" w:rsidRPr="008646A7">
        <w:rPr>
          <w:rFonts w:ascii="AGA Arabesque" w:hAnsi="AGA Arabesque" w:hint="cs"/>
          <w:sz w:val="36"/>
          <w:rtl/>
          <w:lang w:bidi="ar-SY"/>
        </w:rPr>
        <w:t xml:space="preserve"> </w:t>
      </w:r>
      <w:r w:rsidRPr="008646A7">
        <w:rPr>
          <w:rFonts w:ascii="AGA Arabesque" w:hAnsi="AGA Arabesque" w:hint="cs"/>
          <w:sz w:val="36"/>
          <w:rtl/>
          <w:lang w:bidi="ar-SY"/>
        </w:rPr>
        <w:t>رضي الله عنه</w:t>
      </w:r>
      <w:r w:rsidR="00077300" w:rsidRPr="008646A7">
        <w:rPr>
          <w:rFonts w:ascii="AGA Arabesque" w:hAnsi="AGA Arabesque" w:hint="cs"/>
          <w:sz w:val="36"/>
          <w:rtl/>
          <w:lang w:bidi="ar-SY"/>
        </w:rPr>
        <w:t xml:space="preserve"> </w:t>
      </w:r>
      <w:r w:rsidRPr="008646A7">
        <w:rPr>
          <w:rFonts w:ascii="AGA Arabesque" w:hAnsi="AGA Arabesque" w:hint="cs"/>
          <w:sz w:val="36"/>
          <w:rtl/>
          <w:lang w:bidi="ar-SY"/>
        </w:rPr>
        <w:t>ومصحف علي بن أبي طالب</w:t>
      </w:r>
      <w:r w:rsidR="00077300" w:rsidRPr="008646A7">
        <w:rPr>
          <w:rFonts w:ascii="AGA Arabesque" w:hAnsi="AGA Arabesque" w:hint="cs"/>
          <w:sz w:val="36"/>
          <w:rtl/>
          <w:lang w:bidi="ar-SY"/>
        </w:rPr>
        <w:t xml:space="preserve"> </w:t>
      </w:r>
      <w:r w:rsidRPr="008646A7">
        <w:rPr>
          <w:rFonts w:ascii="AGA Arabesque" w:hAnsi="AGA Arabesque" w:hint="cs"/>
          <w:sz w:val="36"/>
          <w:rtl/>
          <w:lang w:bidi="ar-SY"/>
        </w:rPr>
        <w:t>عليه السلام</w:t>
      </w:r>
      <w:r w:rsidR="00077300" w:rsidRPr="008646A7">
        <w:rPr>
          <w:rFonts w:ascii="AGA Arabesque" w:hAnsi="AGA Arabesque" w:hint="cs"/>
          <w:sz w:val="36"/>
          <w:rtl/>
          <w:lang w:bidi="ar-SY"/>
        </w:rPr>
        <w:t xml:space="preserve"> </w:t>
      </w:r>
      <w:r w:rsidRPr="008646A7">
        <w:rPr>
          <w:rFonts w:ascii="AGA Arabesque" w:hAnsi="AGA Arabesque" w:hint="cs"/>
          <w:sz w:val="36"/>
          <w:rtl/>
          <w:lang w:bidi="ar-SY"/>
        </w:rPr>
        <w:t>كانت مختلفة في ترتيب السور</w:t>
      </w:r>
      <w:r w:rsidR="006217A6">
        <w:rPr>
          <w:rFonts w:ascii="AGA Arabesque" w:hAnsi="AGA Arabesque" w:hint="cs"/>
          <w:sz w:val="36"/>
          <w:rtl/>
          <w:lang w:bidi="ar-SY"/>
        </w:rPr>
        <w:t>.</w:t>
      </w:r>
      <w:r w:rsidRPr="008646A7">
        <w:rPr>
          <w:rFonts w:ascii="AGA Arabesque" w:hAnsi="AGA Arabesque" w:hint="cs"/>
          <w:sz w:val="36"/>
          <w:rtl/>
          <w:lang w:bidi="ar-SY"/>
        </w:rPr>
        <w:t xml:space="preserve"> والمصاحف تُكْتَبُ لأجل تلاوتها فكما يجوز أن تُتْلَى السُّوَرُ في المصاحف على غير ترتيب نزولها فكذلك جائزٌ كتابتها على غير ذلك الترتيب</w:t>
      </w:r>
      <w:r w:rsidR="006217A6">
        <w:rPr>
          <w:rFonts w:ascii="AGA Arabesque" w:hAnsi="AGA Arabesque" w:hint="cs"/>
          <w:sz w:val="36"/>
          <w:rtl/>
          <w:lang w:bidi="ar-SY"/>
        </w:rPr>
        <w:t>.</w:t>
      </w:r>
      <w:r w:rsidRPr="008646A7">
        <w:rPr>
          <w:rFonts w:ascii="AGA Arabesque" w:hAnsi="AGA Arabesque" w:hint="cs"/>
          <w:sz w:val="36"/>
          <w:rtl/>
          <w:lang w:bidi="ar-SY"/>
        </w:rPr>
        <w:t xml:space="preserve"> </w:t>
      </w:r>
    </w:p>
    <w:p w:rsidR="003D5D68" w:rsidRPr="008646A7" w:rsidRDefault="003D5D68" w:rsidP="008B674B">
      <w:pPr>
        <w:widowControl w:val="0"/>
        <w:spacing w:after="120"/>
        <w:ind w:firstLine="567"/>
        <w:jc w:val="lowKashida"/>
        <w:rPr>
          <w:rFonts w:ascii="AGA Arabesque" w:hAnsi="AGA Arabesque" w:hint="cs"/>
          <w:sz w:val="36"/>
          <w:rtl/>
          <w:lang w:bidi="ar-SY"/>
        </w:rPr>
      </w:pPr>
      <w:r w:rsidRPr="008646A7">
        <w:rPr>
          <w:rFonts w:ascii="AGA Arabesque" w:hAnsi="AGA Arabesque" w:hint="cs"/>
          <w:sz w:val="36"/>
          <w:rtl/>
          <w:lang w:bidi="ar-SY"/>
        </w:rPr>
        <w:t>ومع هذا فإن احترام ترتيب السُّوَر على النَّمَط الذي نراه اليوم أمرٌ واجبٌ لأنه وقع عن إجماع الصحابة</w:t>
      </w:r>
      <w:r w:rsidR="006217A6">
        <w:rPr>
          <w:rFonts w:ascii="AGA Arabesque" w:hAnsi="AGA Arabesque" w:hint="cs"/>
          <w:sz w:val="36"/>
          <w:rtl/>
          <w:lang w:bidi="ar-SY"/>
        </w:rPr>
        <w:t>،</w:t>
      </w:r>
      <w:r w:rsidRPr="008646A7">
        <w:rPr>
          <w:rFonts w:ascii="AGA Arabesque" w:hAnsi="AGA Arabesque" w:hint="cs"/>
          <w:sz w:val="36"/>
          <w:rtl/>
          <w:lang w:bidi="ar-SY"/>
        </w:rPr>
        <w:t xml:space="preserve"> ووافقهم على ذلك أمير المؤمنين علي بن أبي طالبٍ</w:t>
      </w:r>
      <w:r w:rsidR="00077300" w:rsidRPr="008646A7">
        <w:rPr>
          <w:rFonts w:ascii="AGA Arabesque" w:hAnsi="AGA Arabesque" w:hint="cs"/>
          <w:sz w:val="36"/>
          <w:rtl/>
          <w:lang w:bidi="ar-SY"/>
        </w:rPr>
        <w:t xml:space="preserve"> </w:t>
      </w:r>
      <w:r w:rsidRPr="008646A7">
        <w:rPr>
          <w:rFonts w:ascii="AGA Arabesque" w:hAnsi="AGA Arabesque" w:hint="cs"/>
          <w:sz w:val="36"/>
          <w:rtl/>
          <w:lang w:bidi="ar-SY"/>
        </w:rPr>
        <w:t>عليه السلام</w:t>
      </w:r>
      <w:r w:rsidR="006217A6">
        <w:rPr>
          <w:rFonts w:ascii="AGA Arabesque" w:hAnsi="AGA Arabesque" w:hint="cs"/>
          <w:sz w:val="36"/>
          <w:rtl/>
          <w:lang w:bidi="ar-SY"/>
        </w:rPr>
        <w:t>.</w:t>
      </w:r>
    </w:p>
    <w:p w:rsidR="003D5D68" w:rsidRPr="008646A7" w:rsidRDefault="003D5D68" w:rsidP="008B674B">
      <w:pPr>
        <w:widowControl w:val="0"/>
        <w:spacing w:after="120"/>
        <w:ind w:firstLine="567"/>
        <w:jc w:val="lowKashida"/>
        <w:rPr>
          <w:rFonts w:ascii="AGA Arabesque" w:hAnsi="AGA Arabesque" w:hint="cs"/>
          <w:sz w:val="36"/>
          <w:rtl/>
        </w:rPr>
      </w:pPr>
      <w:r w:rsidRPr="008646A7">
        <w:rPr>
          <w:rFonts w:ascii="AGA Arabesque" w:hAnsi="AGA Arabesque" w:hint="cs"/>
          <w:sz w:val="36"/>
          <w:rtl/>
        </w:rPr>
        <w:t>فأما مصحف علي</w:t>
      </w:r>
      <w:r w:rsidR="00077300" w:rsidRPr="008646A7">
        <w:rPr>
          <w:rFonts w:ascii="AGA Arabesque" w:hAnsi="AGA Arabesque" w:hint="cs"/>
          <w:sz w:val="36"/>
          <w:rtl/>
        </w:rPr>
        <w:t xml:space="preserve"> </w:t>
      </w:r>
      <w:r w:rsidRPr="008646A7">
        <w:rPr>
          <w:rFonts w:ascii="AGA Arabesque" w:hAnsi="AGA Arabesque"/>
          <w:sz w:val="36"/>
          <w:rtl/>
          <w:lang w:bidi="ar-SY"/>
        </w:rPr>
        <w:t>عليه السلام</w:t>
      </w:r>
      <w:r w:rsidR="00077300" w:rsidRPr="008646A7">
        <w:rPr>
          <w:rFonts w:ascii="AGA Arabesque" w:hAnsi="AGA Arabesque"/>
          <w:sz w:val="36"/>
          <w:rtl/>
          <w:lang w:bidi="ar-SY"/>
        </w:rPr>
        <w:t xml:space="preserve"> </w:t>
      </w:r>
      <w:r w:rsidRPr="008646A7">
        <w:rPr>
          <w:rFonts w:ascii="AGA Arabesque" w:hAnsi="AGA Arabesque" w:hint="cs"/>
          <w:sz w:val="36"/>
          <w:rtl/>
        </w:rPr>
        <w:t>الذي كتبه بخطه فقد رآه من المصنفين الإمام</w:t>
      </w:r>
      <w:r w:rsidRPr="008646A7">
        <w:rPr>
          <w:rFonts w:ascii="AGA Arabesque" w:hAnsi="AGA Arabesque" w:hint="cs"/>
          <w:sz w:val="36"/>
          <w:rtl/>
          <w:lang w:bidi="ar-SY"/>
        </w:rPr>
        <w:t>ُ</w:t>
      </w:r>
      <w:r w:rsidRPr="008646A7">
        <w:rPr>
          <w:rFonts w:ascii="AGA Arabesque" w:hAnsi="AGA Arabesque" w:hint="cs"/>
          <w:sz w:val="36"/>
          <w:rtl/>
        </w:rPr>
        <w:t xml:space="preserve"> الهادي يحيى بن الحسين بن قاسم بن إبراهيم بن إسماعيل بن الحسن بن علي بن أبي طالب</w:t>
      </w:r>
      <w:r w:rsidR="00077300" w:rsidRPr="008646A7">
        <w:rPr>
          <w:rFonts w:ascii="AGA Arabesque" w:hAnsi="AGA Arabesque" w:hint="cs"/>
          <w:sz w:val="36"/>
          <w:rtl/>
        </w:rPr>
        <w:t xml:space="preserve"> </w:t>
      </w:r>
      <w:r w:rsidRPr="008646A7">
        <w:rPr>
          <w:rFonts w:ascii="AGA Arabesque" w:hAnsi="AGA Arabesque"/>
          <w:sz w:val="36"/>
          <w:rtl/>
          <w:lang w:bidi="ar-SY"/>
        </w:rPr>
        <w:t>عليه السلام</w:t>
      </w:r>
      <w:r w:rsidR="00077300" w:rsidRPr="008646A7">
        <w:rPr>
          <w:rFonts w:ascii="AGA Arabesque" w:hAnsi="AGA Arabesque"/>
          <w:sz w:val="36"/>
          <w:rtl/>
          <w:lang w:bidi="ar-SY"/>
        </w:rPr>
        <w:t xml:space="preserve"> </w:t>
      </w:r>
      <w:r w:rsidRPr="008646A7">
        <w:rPr>
          <w:rFonts w:ascii="AGA Arabesque" w:hAnsi="AGA Arabesque" w:hint="cs"/>
          <w:sz w:val="36"/>
          <w:rtl/>
        </w:rPr>
        <w:t>من أئمة الزيديّة</w:t>
      </w:r>
      <w:r w:rsidR="006217A6">
        <w:rPr>
          <w:rFonts w:ascii="AGA Arabesque" w:hAnsi="AGA Arabesque" w:hint="cs"/>
          <w:sz w:val="36"/>
          <w:rtl/>
          <w:lang w:bidi="ar-SY"/>
        </w:rPr>
        <w:t>،</w:t>
      </w:r>
      <w:r w:rsidRPr="008646A7">
        <w:rPr>
          <w:rFonts w:ascii="AGA Arabesque" w:hAnsi="AGA Arabesque" w:hint="cs"/>
          <w:sz w:val="36"/>
          <w:rtl/>
        </w:rPr>
        <w:t xml:space="preserve"> الذي توفى سنة 298 من الهجرة, فذكر في كتابه المسمى بـ</w:t>
      </w:r>
      <w:r w:rsidRPr="00341337">
        <w:rPr>
          <w:rFonts w:ascii="AGA Arabesque" w:hAnsi="AGA Arabesque" w:hint="cs"/>
          <w:color w:val="FF00FF"/>
          <w:sz w:val="36"/>
          <w:rtl/>
        </w:rPr>
        <w:t>"</w:t>
      </w:r>
      <w:r w:rsidRPr="008646A7">
        <w:rPr>
          <w:rFonts w:ascii="AGA Arabesque" w:hAnsi="AGA Arabesque" w:hint="cs"/>
          <w:sz w:val="36"/>
          <w:rtl/>
        </w:rPr>
        <w:t>الأحكام</w:t>
      </w:r>
      <w:r w:rsidRPr="00341337">
        <w:rPr>
          <w:rFonts w:ascii="AGA Arabesque" w:hAnsi="AGA Arabesque" w:hint="cs"/>
          <w:color w:val="FF00FF"/>
          <w:sz w:val="36"/>
          <w:rtl/>
        </w:rPr>
        <w:t>"</w:t>
      </w:r>
      <w:r w:rsidRPr="008646A7">
        <w:rPr>
          <w:rFonts w:ascii="AGA Arabesque" w:hAnsi="AGA Arabesque" w:hint="cs"/>
          <w:sz w:val="36"/>
          <w:rtl/>
        </w:rPr>
        <w:t xml:space="preserve"> أنه وجد مصحف علي</w:t>
      </w:r>
      <w:r w:rsidRPr="008646A7">
        <w:rPr>
          <w:rFonts w:ascii="AGA Arabesque" w:hAnsi="AGA Arabesque" w:hint="cs"/>
          <w:sz w:val="36"/>
          <w:rtl/>
          <w:lang w:bidi="ar-SY"/>
        </w:rPr>
        <w:t>ٍّ</w:t>
      </w:r>
      <w:r w:rsidRPr="008646A7">
        <w:rPr>
          <w:rFonts w:ascii="AGA Arabesque" w:hAnsi="AGA Arabesque" w:hint="cs"/>
          <w:sz w:val="36"/>
          <w:rtl/>
        </w:rPr>
        <w:t xml:space="preserve"> عليه السلام عند عجوز</w:t>
      </w:r>
      <w:r w:rsidRPr="008646A7">
        <w:rPr>
          <w:rFonts w:ascii="AGA Arabesque" w:hAnsi="AGA Arabesque" w:hint="cs"/>
          <w:sz w:val="36"/>
          <w:rtl/>
          <w:lang w:bidi="ar-SY"/>
        </w:rPr>
        <w:t>ٍ</w:t>
      </w:r>
      <w:r w:rsidRPr="008646A7">
        <w:rPr>
          <w:rFonts w:ascii="AGA Arabesque" w:hAnsi="AGA Arabesque" w:hint="cs"/>
          <w:sz w:val="36"/>
          <w:rtl/>
        </w:rPr>
        <w:t xml:space="preserve"> من آل الحسن </w:t>
      </w:r>
      <w:r w:rsidR="006217A6">
        <w:rPr>
          <w:rFonts w:ascii="AGA Arabesque" w:hAnsi="AGA Arabesque" w:hint="cs"/>
          <w:sz w:val="36"/>
          <w:rtl/>
        </w:rPr>
        <w:t>(</w:t>
      </w:r>
      <w:r w:rsidRPr="008646A7">
        <w:rPr>
          <w:rFonts w:ascii="AGA Arabesque" w:hAnsi="AGA Arabesque" w:hint="cs"/>
          <w:sz w:val="36"/>
          <w:rtl/>
        </w:rPr>
        <w:t xml:space="preserve">سبط النبي </w:t>
      </w:r>
      <w:r w:rsidRPr="008646A7">
        <w:rPr>
          <w:rFonts w:ascii="AGA Arabesque" w:hAnsi="AGA Arabesque" w:hint="cs"/>
          <w:sz w:val="36"/>
          <w:rtl/>
          <w:lang w:bidi="ar-SY"/>
        </w:rPr>
        <w:t>صَلَّى اللهُ عَلَيه وَآلِهِ وَسَلَّمَ</w:t>
      </w:r>
      <w:r w:rsidR="006217A6">
        <w:rPr>
          <w:rFonts w:ascii="AGA Arabesque" w:hAnsi="AGA Arabesque" w:hint="cs"/>
          <w:sz w:val="36"/>
          <w:rtl/>
        </w:rPr>
        <w:t>)</w:t>
      </w:r>
      <w:r w:rsidRPr="008646A7">
        <w:rPr>
          <w:rFonts w:ascii="AGA Arabesque" w:hAnsi="AGA Arabesque" w:hint="cs"/>
          <w:sz w:val="36"/>
          <w:rtl/>
        </w:rPr>
        <w:t xml:space="preserve"> علي</w:t>
      </w:r>
      <w:r w:rsidRPr="008646A7">
        <w:rPr>
          <w:rFonts w:ascii="AGA Arabesque" w:hAnsi="AGA Arabesque" w:hint="cs"/>
          <w:sz w:val="36"/>
          <w:rtl/>
          <w:lang w:bidi="ar-SY"/>
        </w:rPr>
        <w:t>ه</w:t>
      </w:r>
      <w:r w:rsidRPr="008646A7">
        <w:rPr>
          <w:rFonts w:ascii="AGA Arabesque" w:hAnsi="AGA Arabesque" w:hint="cs"/>
          <w:sz w:val="36"/>
          <w:rtl/>
        </w:rPr>
        <w:t xml:space="preserve"> السلام فكان على ما في أيدي الناس</w:t>
      </w:r>
      <w:r w:rsidR="006217A6" w:rsidRPr="00966343">
        <w:rPr>
          <w:rStyle w:val="FootnoteReference"/>
          <w:rFonts w:ascii="AGA Arabesque" w:hAnsi="AGA Arabesque"/>
          <w:b/>
          <w:bCs/>
          <w:color w:val="008000"/>
          <w:sz w:val="36"/>
          <w:rtl/>
        </w:rPr>
        <w:t>(</w:t>
      </w:r>
      <w:r w:rsidRPr="00966343">
        <w:rPr>
          <w:rStyle w:val="FootnoteReference"/>
          <w:rFonts w:ascii="AGA Arabesque" w:hAnsi="AGA Arabesque"/>
          <w:b/>
          <w:bCs/>
          <w:color w:val="008000"/>
          <w:sz w:val="36"/>
          <w:rtl/>
        </w:rPr>
        <w:footnoteReference w:id="64"/>
      </w:r>
      <w:r w:rsidR="006217A6" w:rsidRPr="00966343">
        <w:rPr>
          <w:rStyle w:val="FootnoteReference"/>
          <w:rFonts w:ascii="AGA Arabesque" w:hAnsi="AGA Arabesque"/>
          <w:b/>
          <w:bCs/>
          <w:color w:val="008000"/>
          <w:sz w:val="36"/>
          <w:rtl/>
        </w:rPr>
        <w:t>)</w:t>
      </w:r>
      <w:r w:rsidR="006217A6">
        <w:rPr>
          <w:rFonts w:ascii="AGA Arabesque" w:hAnsi="AGA Arabesque" w:hint="cs"/>
          <w:sz w:val="36"/>
          <w:rtl/>
        </w:rPr>
        <w:t>.</w:t>
      </w:r>
      <w:r w:rsidRPr="008646A7">
        <w:rPr>
          <w:rFonts w:ascii="AGA Arabesque" w:hAnsi="AGA Arabesque" w:hint="cs"/>
          <w:sz w:val="36"/>
          <w:rtl/>
        </w:rPr>
        <w:t xml:space="preserve"> وفي المائة الرابعة قد رأى محمد بن إسحاق النديم أيضاً مصحفاً بخط علي بن أبي طالب</w:t>
      </w:r>
      <w:r w:rsidR="00077300" w:rsidRPr="008646A7">
        <w:rPr>
          <w:rFonts w:ascii="AGA Arabesque" w:hAnsi="AGA Arabesque" w:hint="cs"/>
          <w:sz w:val="36"/>
          <w:rtl/>
        </w:rPr>
        <w:t xml:space="preserve"> </w:t>
      </w:r>
      <w:r w:rsidRPr="008646A7">
        <w:rPr>
          <w:rFonts w:ascii="AGA Arabesque" w:hAnsi="AGA Arabesque"/>
          <w:sz w:val="36"/>
          <w:rtl/>
          <w:lang w:bidi="ar-SY"/>
        </w:rPr>
        <w:t>عليه السلام</w:t>
      </w:r>
      <w:r w:rsidR="00077300" w:rsidRPr="008646A7">
        <w:rPr>
          <w:rFonts w:ascii="AGA Arabesque" w:hAnsi="AGA Arabesque"/>
          <w:sz w:val="36"/>
          <w:rtl/>
          <w:lang w:bidi="ar-SY"/>
        </w:rPr>
        <w:t xml:space="preserve"> </w:t>
      </w:r>
      <w:r w:rsidRPr="008646A7">
        <w:rPr>
          <w:rFonts w:ascii="AGA Arabesque" w:hAnsi="AGA Arabesque" w:hint="cs"/>
          <w:sz w:val="36"/>
          <w:rtl/>
        </w:rPr>
        <w:t>عند أبي يعلى الحسني وأخبر بذلك في كتابه المسمى بـ</w:t>
      </w:r>
      <w:r w:rsidRPr="00341337">
        <w:rPr>
          <w:rFonts w:ascii="AGA Arabesque" w:hAnsi="AGA Arabesque" w:hint="cs"/>
          <w:color w:val="FF00FF"/>
          <w:sz w:val="36"/>
          <w:rtl/>
        </w:rPr>
        <w:t>"</w:t>
      </w:r>
      <w:r w:rsidRPr="008646A7">
        <w:rPr>
          <w:rFonts w:ascii="AGA Arabesque" w:hAnsi="AGA Arabesque" w:hint="cs"/>
          <w:sz w:val="36"/>
          <w:rtl/>
        </w:rPr>
        <w:t>الفهرست</w:t>
      </w:r>
      <w:r w:rsidRPr="00341337">
        <w:rPr>
          <w:rFonts w:ascii="AGA Arabesque" w:hAnsi="AGA Arabesque" w:hint="cs"/>
          <w:color w:val="FF00FF"/>
          <w:sz w:val="36"/>
          <w:rtl/>
        </w:rPr>
        <w:t>"</w:t>
      </w:r>
      <w:r w:rsidRPr="008646A7">
        <w:rPr>
          <w:rFonts w:ascii="AGA Arabesque" w:hAnsi="AGA Arabesque" w:hint="cs"/>
          <w:sz w:val="36"/>
          <w:rtl/>
        </w:rPr>
        <w:t xml:space="preserve"> فقال</w:t>
      </w:r>
      <w:r w:rsidR="006217A6">
        <w:rPr>
          <w:rFonts w:ascii="AGA Arabesque" w:hAnsi="AGA Arabesque" w:hint="cs"/>
          <w:sz w:val="36"/>
          <w:rtl/>
        </w:rPr>
        <w:t>:</w:t>
      </w:r>
    </w:p>
    <w:p w:rsidR="003D5D68" w:rsidRPr="008646A7" w:rsidRDefault="003D5D68" w:rsidP="003E25A7">
      <w:pPr>
        <w:widowControl w:val="0"/>
        <w:spacing w:after="120"/>
        <w:ind w:firstLine="567"/>
        <w:jc w:val="lowKashida"/>
        <w:rPr>
          <w:rFonts w:ascii="AGA Arabesque" w:hAnsi="AGA Arabesque" w:hint="cs"/>
          <w:sz w:val="36"/>
          <w:rtl/>
        </w:rPr>
      </w:pPr>
      <w:r w:rsidRPr="00341337">
        <w:rPr>
          <w:rFonts w:ascii="AGA Arabesque" w:hAnsi="AGA Arabesque" w:hint="cs"/>
          <w:color w:val="FF00FF"/>
          <w:sz w:val="36"/>
          <w:rtl/>
        </w:rPr>
        <w:t>"</w:t>
      </w:r>
      <w:r w:rsidRPr="008646A7">
        <w:rPr>
          <w:rFonts w:ascii="AGA Arabesque" w:hAnsi="AGA Arabesque" w:hint="cs"/>
          <w:sz w:val="36"/>
          <w:rtl/>
        </w:rPr>
        <w:t>ورأيت أنا في زماننا عند أبي يعلى حمزة الح</w:t>
      </w:r>
      <w:r w:rsidRPr="008646A7">
        <w:rPr>
          <w:rFonts w:ascii="AGA Arabesque" w:hAnsi="AGA Arabesque" w:hint="cs"/>
          <w:sz w:val="36"/>
          <w:rtl/>
          <w:lang w:bidi="ar-SY"/>
        </w:rPr>
        <w:t>َ</w:t>
      </w:r>
      <w:r w:rsidRPr="008646A7">
        <w:rPr>
          <w:rFonts w:ascii="AGA Arabesque" w:hAnsi="AGA Arabesque" w:hint="cs"/>
          <w:sz w:val="36"/>
          <w:rtl/>
        </w:rPr>
        <w:t>س</w:t>
      </w:r>
      <w:r w:rsidRPr="008646A7">
        <w:rPr>
          <w:rFonts w:ascii="AGA Arabesque" w:hAnsi="AGA Arabesque" w:hint="cs"/>
          <w:sz w:val="36"/>
          <w:rtl/>
          <w:lang w:bidi="ar-SY"/>
        </w:rPr>
        <w:t>َ</w:t>
      </w:r>
      <w:r w:rsidRPr="008646A7">
        <w:rPr>
          <w:rFonts w:ascii="AGA Arabesque" w:hAnsi="AGA Arabesque" w:hint="cs"/>
          <w:sz w:val="36"/>
          <w:rtl/>
        </w:rPr>
        <w:t>ني رحمه الله مصحفاً قد سقط منه أوراق بخط علي بن أبي طالب يتوارثه بنو حسن على مر</w:t>
      </w:r>
      <w:r w:rsidRPr="008646A7">
        <w:rPr>
          <w:rFonts w:ascii="AGA Arabesque" w:hAnsi="AGA Arabesque" w:hint="cs"/>
          <w:sz w:val="36"/>
          <w:rtl/>
          <w:lang w:bidi="ar-SY"/>
        </w:rPr>
        <w:t>ِّ</w:t>
      </w:r>
      <w:r w:rsidRPr="008646A7">
        <w:rPr>
          <w:rFonts w:ascii="AGA Arabesque" w:hAnsi="AGA Arabesque" w:hint="cs"/>
          <w:sz w:val="36"/>
          <w:rtl/>
        </w:rPr>
        <w:t xml:space="preserve"> الز</w:t>
      </w:r>
      <w:r w:rsidRPr="008646A7">
        <w:rPr>
          <w:rFonts w:ascii="AGA Arabesque" w:hAnsi="AGA Arabesque" w:hint="cs"/>
          <w:sz w:val="36"/>
          <w:rtl/>
          <w:lang w:bidi="ar-SY"/>
        </w:rPr>
        <w:t>َّ</w:t>
      </w:r>
      <w:r w:rsidRPr="008646A7">
        <w:rPr>
          <w:rFonts w:ascii="AGA Arabesque" w:hAnsi="AGA Arabesque" w:hint="cs"/>
          <w:sz w:val="36"/>
          <w:rtl/>
        </w:rPr>
        <w:t>مان وهذا ترتيب السور من ذلك المصحف</w:t>
      </w:r>
      <w:r w:rsidR="006217A6" w:rsidRPr="00966343">
        <w:rPr>
          <w:rFonts w:ascii="AGA Arabesque" w:hAnsi="AGA Arabesque"/>
          <w:b/>
          <w:bCs/>
          <w:color w:val="008000"/>
          <w:sz w:val="36"/>
          <w:vertAlign w:val="superscript"/>
          <w:rtl/>
        </w:rPr>
        <w:t>(</w:t>
      </w:r>
      <w:r w:rsidRPr="00966343">
        <w:rPr>
          <w:rFonts w:ascii="AGA Arabesque" w:hAnsi="AGA Arabesque"/>
          <w:b/>
          <w:bCs/>
          <w:color w:val="008000"/>
          <w:sz w:val="36"/>
          <w:vertAlign w:val="superscript"/>
          <w:rtl/>
        </w:rPr>
        <w:footnoteReference w:id="65"/>
      </w:r>
      <w:r w:rsidR="006217A6" w:rsidRPr="00966343">
        <w:rPr>
          <w:rFonts w:ascii="AGA Arabesque" w:hAnsi="AGA Arabesque"/>
          <w:b/>
          <w:bCs/>
          <w:color w:val="008000"/>
          <w:sz w:val="36"/>
          <w:vertAlign w:val="superscript"/>
          <w:rtl/>
        </w:rPr>
        <w:t>)</w:t>
      </w:r>
      <w:r w:rsidR="006217A6">
        <w:rPr>
          <w:rFonts w:ascii="AGA Arabesque" w:hAnsi="AGA Arabesque" w:hint="cs"/>
          <w:sz w:val="36"/>
          <w:rtl/>
        </w:rPr>
        <w:t>..</w:t>
      </w:r>
      <w:r w:rsidRPr="00341337">
        <w:rPr>
          <w:rFonts w:ascii="AGA Arabesque" w:hAnsi="AGA Arabesque" w:hint="cs"/>
          <w:color w:val="FF00FF"/>
          <w:sz w:val="36"/>
          <w:rtl/>
        </w:rPr>
        <w:t>"</w:t>
      </w:r>
      <w:r w:rsidR="006217A6">
        <w:rPr>
          <w:rFonts w:ascii="AGA Arabesque" w:hAnsi="AGA Arabesque" w:hint="cs"/>
          <w:sz w:val="36"/>
          <w:rtl/>
        </w:rPr>
        <w:t>.</w:t>
      </w:r>
    </w:p>
    <w:p w:rsidR="003D5D68" w:rsidRPr="008646A7" w:rsidRDefault="003D5D68" w:rsidP="003E25A7">
      <w:pPr>
        <w:widowControl w:val="0"/>
        <w:spacing w:after="120"/>
        <w:ind w:firstLine="567"/>
        <w:jc w:val="lowKashida"/>
        <w:rPr>
          <w:rFonts w:ascii="AGA Arabesque" w:hAnsi="AGA Arabesque" w:hint="cs"/>
          <w:sz w:val="36"/>
          <w:rtl/>
        </w:rPr>
      </w:pPr>
      <w:r w:rsidRPr="008646A7">
        <w:rPr>
          <w:rFonts w:ascii="AGA Arabesque" w:hAnsi="AGA Arabesque" w:hint="cs"/>
          <w:sz w:val="36"/>
          <w:rtl/>
        </w:rPr>
        <w:t xml:space="preserve">ومما يستدعي الأسف </w:t>
      </w:r>
      <w:r w:rsidRPr="008646A7">
        <w:rPr>
          <w:rFonts w:ascii="AGA Arabesque" w:hAnsi="AGA Arabesque" w:hint="cs"/>
          <w:sz w:val="36"/>
          <w:rtl/>
          <w:lang w:bidi="ar-SY"/>
        </w:rPr>
        <w:t>فقدان</w:t>
      </w:r>
      <w:r w:rsidRPr="008646A7">
        <w:rPr>
          <w:rFonts w:ascii="AGA Arabesque" w:hAnsi="AGA Arabesque" w:hint="cs"/>
          <w:sz w:val="36"/>
          <w:rtl/>
        </w:rPr>
        <w:t xml:space="preserve"> ذكر ذلك الترتيب من كتاب </w:t>
      </w:r>
      <w:r w:rsidRPr="00341337">
        <w:rPr>
          <w:rFonts w:ascii="AGA Arabesque" w:hAnsi="AGA Arabesque" w:hint="cs"/>
          <w:color w:val="FF00FF"/>
          <w:sz w:val="36"/>
          <w:rtl/>
        </w:rPr>
        <w:t>"</w:t>
      </w:r>
      <w:r w:rsidRPr="008646A7">
        <w:rPr>
          <w:rFonts w:ascii="AGA Arabesque" w:hAnsi="AGA Arabesque" w:hint="cs"/>
          <w:sz w:val="36"/>
          <w:rtl/>
        </w:rPr>
        <w:t>الفهرست</w:t>
      </w:r>
      <w:r w:rsidRPr="00341337">
        <w:rPr>
          <w:rFonts w:ascii="AGA Arabesque" w:hAnsi="AGA Arabesque" w:hint="cs"/>
          <w:color w:val="FF00FF"/>
          <w:sz w:val="36"/>
          <w:rtl/>
        </w:rPr>
        <w:t>"</w:t>
      </w:r>
      <w:r w:rsidRPr="008646A7">
        <w:rPr>
          <w:rFonts w:ascii="AGA Arabesque" w:hAnsi="AGA Arabesque" w:hint="cs"/>
          <w:sz w:val="36"/>
          <w:rtl/>
        </w:rPr>
        <w:t xml:space="preserve"> في جميع النسخ التي وصلت إلينا ومع هذا يوجد ترتيب نزول السور برواية أمير المؤمنين علي عليه السلام في آثار المتأخرين من العلماء كما جاء في تفسير </w:t>
      </w:r>
      <w:r w:rsidRPr="00341337">
        <w:rPr>
          <w:rFonts w:ascii="AGA Arabesque" w:hAnsi="AGA Arabesque" w:hint="cs"/>
          <w:color w:val="FF00FF"/>
          <w:sz w:val="36"/>
          <w:rtl/>
        </w:rPr>
        <w:t>"</w:t>
      </w:r>
      <w:r w:rsidRPr="008646A7">
        <w:rPr>
          <w:rFonts w:ascii="AGA Arabesque" w:hAnsi="AGA Arabesque" w:hint="cs"/>
          <w:sz w:val="36"/>
          <w:rtl/>
        </w:rPr>
        <w:t>مجمع البيان</w:t>
      </w:r>
      <w:r w:rsidRPr="00341337">
        <w:rPr>
          <w:rFonts w:ascii="AGA Arabesque" w:hAnsi="AGA Arabesque" w:hint="cs"/>
          <w:color w:val="FF00FF"/>
          <w:sz w:val="36"/>
          <w:rtl/>
        </w:rPr>
        <w:t>"</w:t>
      </w:r>
      <w:r w:rsidRPr="008646A7">
        <w:rPr>
          <w:rFonts w:ascii="AGA Arabesque" w:hAnsi="AGA Arabesque" w:hint="cs"/>
          <w:sz w:val="36"/>
          <w:rtl/>
        </w:rPr>
        <w:t xml:space="preserve"> لأبي علي</w:t>
      </w:r>
      <w:r w:rsidRPr="008646A7">
        <w:rPr>
          <w:rFonts w:ascii="AGA Arabesque" w:hAnsi="AGA Arabesque" w:hint="cs"/>
          <w:sz w:val="36"/>
          <w:rtl/>
          <w:lang w:bidi="ar-SY"/>
        </w:rPr>
        <w:t>ٍّ</w:t>
      </w:r>
      <w:r w:rsidRPr="008646A7">
        <w:rPr>
          <w:rFonts w:ascii="AGA Arabesque" w:hAnsi="AGA Arabesque" w:hint="cs"/>
          <w:sz w:val="36"/>
          <w:rtl/>
        </w:rPr>
        <w:t xml:space="preserve"> الفضل بن الحسن الطبرسي </w:t>
      </w:r>
      <w:r w:rsidR="006217A6">
        <w:rPr>
          <w:rFonts w:ascii="AGA Arabesque" w:hAnsi="AGA Arabesque" w:hint="cs"/>
          <w:sz w:val="36"/>
          <w:rtl/>
        </w:rPr>
        <w:t>(</w:t>
      </w:r>
      <w:r w:rsidRPr="008646A7">
        <w:rPr>
          <w:rFonts w:ascii="AGA Arabesque" w:hAnsi="AGA Arabesque" w:hint="cs"/>
          <w:sz w:val="36"/>
          <w:rtl/>
        </w:rPr>
        <w:t xml:space="preserve">من علماء </w:t>
      </w:r>
      <w:r w:rsidRPr="008646A7">
        <w:rPr>
          <w:rFonts w:ascii="AGA Arabesque" w:hAnsi="AGA Arabesque" w:hint="cs"/>
          <w:sz w:val="36"/>
          <w:rtl/>
        </w:rPr>
        <w:lastRenderedPageBreak/>
        <w:t>الإمامة في القرن السادس</w:t>
      </w:r>
      <w:r w:rsidR="006217A6">
        <w:rPr>
          <w:rFonts w:ascii="AGA Arabesque" w:hAnsi="AGA Arabesque" w:hint="cs"/>
          <w:sz w:val="36"/>
          <w:rtl/>
        </w:rPr>
        <w:t>)</w:t>
      </w:r>
      <w:r w:rsidRPr="008646A7">
        <w:rPr>
          <w:rFonts w:ascii="AGA Arabesque" w:hAnsi="AGA Arabesque" w:hint="cs"/>
          <w:sz w:val="36"/>
          <w:rtl/>
        </w:rPr>
        <w:t xml:space="preserve"> وفي تفسير </w:t>
      </w:r>
      <w:r w:rsidRPr="00341337">
        <w:rPr>
          <w:rFonts w:ascii="AGA Arabesque" w:hAnsi="AGA Arabesque" w:hint="cs"/>
          <w:color w:val="FF00FF"/>
          <w:sz w:val="36"/>
          <w:rtl/>
        </w:rPr>
        <w:t>"</w:t>
      </w:r>
      <w:r w:rsidRPr="008646A7">
        <w:rPr>
          <w:rFonts w:ascii="AGA Arabesque" w:hAnsi="AGA Arabesque" w:hint="cs"/>
          <w:sz w:val="36"/>
          <w:rtl/>
        </w:rPr>
        <w:t>مفاتيح الأسرار ومصابيح الأبرار</w:t>
      </w:r>
      <w:r w:rsidRPr="00341337">
        <w:rPr>
          <w:rFonts w:ascii="AGA Arabesque" w:hAnsi="AGA Arabesque" w:hint="cs"/>
          <w:color w:val="FF00FF"/>
          <w:sz w:val="36"/>
          <w:rtl/>
        </w:rPr>
        <w:t>"</w:t>
      </w:r>
      <w:r w:rsidRPr="008646A7">
        <w:rPr>
          <w:rFonts w:ascii="AGA Arabesque" w:hAnsi="AGA Arabesque" w:hint="cs"/>
          <w:sz w:val="36"/>
          <w:rtl/>
        </w:rPr>
        <w:t xml:space="preserve"> لمحمد بن عبد الكريم الشهرستاني </w:t>
      </w:r>
      <w:r w:rsidR="006217A6">
        <w:rPr>
          <w:rFonts w:ascii="AGA Arabesque" w:hAnsi="AGA Arabesque" w:hint="cs"/>
          <w:sz w:val="36"/>
          <w:rtl/>
        </w:rPr>
        <w:t>(</w:t>
      </w:r>
      <w:r w:rsidRPr="008646A7">
        <w:rPr>
          <w:rFonts w:ascii="AGA Arabesque" w:hAnsi="AGA Arabesque" w:hint="cs"/>
          <w:sz w:val="36"/>
          <w:rtl/>
        </w:rPr>
        <w:t>من أعلام المائة السادسة</w:t>
      </w:r>
      <w:r w:rsidR="006217A6">
        <w:rPr>
          <w:rFonts w:ascii="AGA Arabesque" w:hAnsi="AGA Arabesque" w:hint="cs"/>
          <w:sz w:val="36"/>
          <w:rtl/>
        </w:rPr>
        <w:t>)</w:t>
      </w:r>
      <w:r w:rsidRPr="008646A7">
        <w:rPr>
          <w:rFonts w:ascii="AGA Arabesque" w:hAnsi="AGA Arabesque" w:hint="cs"/>
          <w:sz w:val="36"/>
          <w:rtl/>
        </w:rPr>
        <w:t xml:space="preserve"> وفي كتب غيرها على اختلاف</w:t>
      </w:r>
      <w:r w:rsidRPr="008646A7">
        <w:rPr>
          <w:rFonts w:ascii="AGA Arabesque" w:hAnsi="AGA Arabesque" w:hint="cs"/>
          <w:sz w:val="36"/>
          <w:rtl/>
          <w:lang w:bidi="ar-SY"/>
        </w:rPr>
        <w:t>ٍ</w:t>
      </w:r>
      <w:r w:rsidRPr="008646A7">
        <w:rPr>
          <w:rFonts w:ascii="AGA Arabesque" w:hAnsi="AGA Arabesque" w:hint="cs"/>
          <w:sz w:val="36"/>
          <w:rtl/>
        </w:rPr>
        <w:t xml:space="preserve"> في ترتيب بعض الس</w:t>
      </w:r>
      <w:r w:rsidRPr="008646A7">
        <w:rPr>
          <w:rFonts w:ascii="AGA Arabesque" w:hAnsi="AGA Arabesque" w:hint="cs"/>
          <w:sz w:val="36"/>
          <w:rtl/>
          <w:lang w:bidi="ar-SY"/>
        </w:rPr>
        <w:t>ُّ</w:t>
      </w:r>
      <w:r w:rsidRPr="008646A7">
        <w:rPr>
          <w:rFonts w:ascii="AGA Arabesque" w:hAnsi="AGA Arabesque" w:hint="cs"/>
          <w:sz w:val="36"/>
          <w:rtl/>
        </w:rPr>
        <w:t>و</w:t>
      </w:r>
      <w:r w:rsidRPr="008646A7">
        <w:rPr>
          <w:rFonts w:ascii="AGA Arabesque" w:hAnsi="AGA Arabesque" w:hint="cs"/>
          <w:sz w:val="36"/>
          <w:rtl/>
          <w:lang w:bidi="ar-SY"/>
        </w:rPr>
        <w:t>َ</w:t>
      </w:r>
      <w:r w:rsidRPr="008646A7">
        <w:rPr>
          <w:rFonts w:ascii="AGA Arabesque" w:hAnsi="AGA Arabesque" w:hint="cs"/>
          <w:sz w:val="36"/>
          <w:rtl/>
        </w:rPr>
        <w:t>ر</w:t>
      </w:r>
      <w:r w:rsidR="006217A6">
        <w:rPr>
          <w:rFonts w:ascii="AGA Arabesque" w:hAnsi="AGA Arabesque" w:hint="cs"/>
          <w:sz w:val="36"/>
          <w:rtl/>
        </w:rPr>
        <w:t>.</w:t>
      </w:r>
    </w:p>
    <w:p w:rsidR="003D5D68" w:rsidRPr="008646A7" w:rsidRDefault="003D5D68" w:rsidP="008B674B">
      <w:pPr>
        <w:widowControl w:val="0"/>
        <w:spacing w:after="120"/>
        <w:ind w:firstLine="567"/>
        <w:jc w:val="lowKashida"/>
        <w:rPr>
          <w:rFonts w:ascii="AGA Arabesque" w:hAnsi="AGA Arabesque" w:hint="cs"/>
          <w:sz w:val="36"/>
          <w:rtl/>
        </w:rPr>
      </w:pPr>
      <w:r w:rsidRPr="008646A7">
        <w:rPr>
          <w:rFonts w:ascii="AGA Arabesque" w:hAnsi="AGA Arabesque" w:hint="cs"/>
          <w:sz w:val="36"/>
          <w:rtl/>
        </w:rPr>
        <w:t>و نحن نرج</w:t>
      </w:r>
      <w:r w:rsidRPr="008646A7">
        <w:rPr>
          <w:rFonts w:ascii="AGA Arabesque" w:hAnsi="AGA Arabesque" w:hint="cs"/>
          <w:sz w:val="36"/>
          <w:rtl/>
          <w:lang w:bidi="ar-SY"/>
        </w:rPr>
        <w:t>ِّ</w:t>
      </w:r>
      <w:r w:rsidRPr="008646A7">
        <w:rPr>
          <w:rFonts w:ascii="AGA Arabesque" w:hAnsi="AGA Arabesque" w:hint="cs"/>
          <w:sz w:val="36"/>
          <w:rtl/>
        </w:rPr>
        <w:t xml:space="preserve">ح الترتيب الذي </w:t>
      </w:r>
      <w:r w:rsidRPr="008646A7">
        <w:rPr>
          <w:rFonts w:ascii="AGA Arabesque" w:hAnsi="AGA Arabesque" w:hint="cs"/>
          <w:sz w:val="36"/>
          <w:rtl/>
          <w:lang w:bidi="ar-SY"/>
        </w:rPr>
        <w:t xml:space="preserve">رُوِيَ </w:t>
      </w:r>
      <w:r w:rsidRPr="008646A7">
        <w:rPr>
          <w:rFonts w:ascii="AGA Arabesque" w:hAnsi="AGA Arabesque" w:hint="cs"/>
          <w:sz w:val="36"/>
          <w:rtl/>
        </w:rPr>
        <w:t>عن علي</w:t>
      </w:r>
      <w:r w:rsidRPr="008646A7">
        <w:rPr>
          <w:rFonts w:ascii="AGA Arabesque" w:hAnsi="AGA Arabesque" w:hint="cs"/>
          <w:sz w:val="36"/>
          <w:rtl/>
          <w:lang w:bidi="ar-SY"/>
        </w:rPr>
        <w:t>ٍّ</w:t>
      </w:r>
      <w:r w:rsidRPr="008646A7">
        <w:rPr>
          <w:rFonts w:ascii="AGA Arabesque" w:hAnsi="AGA Arabesque" w:hint="cs"/>
          <w:sz w:val="36"/>
          <w:rtl/>
        </w:rPr>
        <w:t xml:space="preserve"> عليه السلام في الجزء الأول من كتاب</w:t>
      </w:r>
      <w:r w:rsidRPr="008646A7">
        <w:rPr>
          <w:rFonts w:ascii="AGA Arabesque" w:hAnsi="AGA Arabesque" w:hint="cs"/>
          <w:sz w:val="36"/>
          <w:rtl/>
          <w:lang w:bidi="ar-SY"/>
        </w:rPr>
        <w:t xml:space="preserve"> </w:t>
      </w:r>
      <w:r w:rsidRPr="00341337">
        <w:rPr>
          <w:rFonts w:ascii="AGA Arabesque" w:hAnsi="AGA Arabesque" w:hint="cs"/>
          <w:color w:val="FF00FF"/>
          <w:sz w:val="36"/>
          <w:rtl/>
        </w:rPr>
        <w:t>"</w:t>
      </w:r>
      <w:r w:rsidRPr="008646A7">
        <w:rPr>
          <w:rFonts w:ascii="AGA Arabesque" w:hAnsi="AGA Arabesque" w:hint="cs"/>
          <w:sz w:val="36"/>
          <w:rtl/>
        </w:rPr>
        <w:t>مقدمتان من علوم القرآن</w:t>
      </w:r>
      <w:r w:rsidRPr="00341337">
        <w:rPr>
          <w:rFonts w:ascii="AGA Arabesque" w:hAnsi="AGA Arabesque" w:hint="cs"/>
          <w:color w:val="FF00FF"/>
          <w:sz w:val="36"/>
          <w:rtl/>
        </w:rPr>
        <w:t>"</w:t>
      </w:r>
      <w:r w:rsidRPr="008646A7">
        <w:rPr>
          <w:rFonts w:ascii="AGA Arabesque" w:hAnsi="AGA Arabesque" w:hint="cs"/>
          <w:sz w:val="36"/>
          <w:rtl/>
        </w:rPr>
        <w:t xml:space="preserve"> على غيره لأن مصنفه قد أورد رواية ال</w:t>
      </w:r>
      <w:r w:rsidRPr="008646A7">
        <w:rPr>
          <w:rFonts w:ascii="AGA Arabesque" w:hAnsi="AGA Arabesque" w:hint="cs"/>
          <w:sz w:val="36"/>
          <w:rtl/>
          <w:lang w:bidi="ar-SY"/>
        </w:rPr>
        <w:t>إ</w:t>
      </w:r>
      <w:r w:rsidRPr="008646A7">
        <w:rPr>
          <w:rFonts w:ascii="AGA Arabesque" w:hAnsi="AGA Arabesque" w:hint="cs"/>
          <w:sz w:val="36"/>
          <w:rtl/>
        </w:rPr>
        <w:t>مام</w:t>
      </w:r>
      <w:r w:rsidR="00077300" w:rsidRPr="008646A7">
        <w:rPr>
          <w:rFonts w:ascii="AGA Arabesque" w:hAnsi="AGA Arabesque" w:hint="cs"/>
          <w:sz w:val="36"/>
          <w:rtl/>
        </w:rPr>
        <w:t xml:space="preserve"> </w:t>
      </w:r>
      <w:r w:rsidRPr="008646A7">
        <w:rPr>
          <w:rFonts w:ascii="AGA Arabesque" w:hAnsi="AGA Arabesque"/>
          <w:sz w:val="36"/>
          <w:rtl/>
          <w:lang w:bidi="ar-SY"/>
        </w:rPr>
        <w:t>عليه السلام</w:t>
      </w:r>
      <w:r w:rsidR="00077300" w:rsidRPr="008646A7">
        <w:rPr>
          <w:rFonts w:ascii="AGA Arabesque" w:hAnsi="AGA Arabesque"/>
          <w:sz w:val="36"/>
          <w:rtl/>
          <w:lang w:bidi="ar-SY"/>
        </w:rPr>
        <w:t xml:space="preserve"> </w:t>
      </w:r>
      <w:r w:rsidRPr="008646A7">
        <w:rPr>
          <w:rFonts w:ascii="AGA Arabesque" w:hAnsi="AGA Arabesque" w:hint="cs"/>
          <w:sz w:val="36"/>
          <w:rtl/>
        </w:rPr>
        <w:t>من دون تقطيعها</w:t>
      </w:r>
      <w:r w:rsidR="006217A6">
        <w:rPr>
          <w:rFonts w:ascii="AGA Arabesque" w:hAnsi="AGA Arabesque" w:hint="cs"/>
          <w:sz w:val="36"/>
          <w:rtl/>
          <w:lang w:bidi="ar-SY"/>
        </w:rPr>
        <w:t>،</w:t>
      </w:r>
      <w:r w:rsidRPr="008646A7">
        <w:rPr>
          <w:rFonts w:ascii="AGA Arabesque" w:hAnsi="AGA Arabesque" w:hint="cs"/>
          <w:sz w:val="36"/>
          <w:rtl/>
        </w:rPr>
        <w:t xml:space="preserve"> بخلاف الشيخ أبي علي الطبرسي</w:t>
      </w:r>
      <w:r w:rsidR="006217A6">
        <w:rPr>
          <w:rFonts w:ascii="AGA Arabesque" w:hAnsi="AGA Arabesque" w:hint="cs"/>
          <w:sz w:val="36"/>
          <w:rtl/>
          <w:lang w:bidi="ar-SY"/>
        </w:rPr>
        <w:t>،</w:t>
      </w:r>
      <w:r w:rsidRPr="008646A7">
        <w:rPr>
          <w:rFonts w:ascii="AGA Arabesque" w:hAnsi="AGA Arabesque" w:hint="cs"/>
          <w:sz w:val="36"/>
          <w:rtl/>
        </w:rPr>
        <w:t xml:space="preserve"> فإنه ذكر شطراً منها وحذف الباقي</w:t>
      </w:r>
      <w:r w:rsidR="006217A6" w:rsidRPr="00966343">
        <w:rPr>
          <w:rStyle w:val="FootnoteReference"/>
          <w:rFonts w:ascii="AGA Arabesque" w:hAnsi="AGA Arabesque"/>
          <w:b/>
          <w:bCs/>
          <w:color w:val="008000"/>
          <w:sz w:val="36"/>
          <w:rtl/>
        </w:rPr>
        <w:t>(</w:t>
      </w:r>
      <w:r w:rsidRPr="00966343">
        <w:rPr>
          <w:rStyle w:val="FootnoteReference"/>
          <w:rFonts w:ascii="AGA Arabesque" w:hAnsi="AGA Arabesque"/>
          <w:b/>
          <w:bCs/>
          <w:color w:val="008000"/>
          <w:sz w:val="36"/>
          <w:rtl/>
        </w:rPr>
        <w:footnoteReference w:id="66"/>
      </w:r>
      <w:r w:rsidR="006217A6" w:rsidRPr="00966343">
        <w:rPr>
          <w:rStyle w:val="FootnoteReference"/>
          <w:rFonts w:ascii="AGA Arabesque" w:hAnsi="AGA Arabesque"/>
          <w:b/>
          <w:bCs/>
          <w:color w:val="008000"/>
          <w:sz w:val="36"/>
          <w:rtl/>
        </w:rPr>
        <w:t>)</w:t>
      </w:r>
      <w:r w:rsidR="006217A6">
        <w:rPr>
          <w:rFonts w:ascii="AGA Arabesque" w:hAnsi="AGA Arabesque" w:hint="cs"/>
          <w:sz w:val="36"/>
          <w:rtl/>
        </w:rPr>
        <w:t>.</w:t>
      </w:r>
      <w:r w:rsidRPr="008646A7">
        <w:rPr>
          <w:rFonts w:ascii="AGA Arabesque" w:hAnsi="AGA Arabesque" w:hint="cs"/>
          <w:sz w:val="36"/>
          <w:rtl/>
        </w:rPr>
        <w:t xml:space="preserve"> وأما رواية الشهرستاني عن مقاتل بن سليمان عن علي</w:t>
      </w:r>
      <w:r w:rsidRPr="008646A7">
        <w:rPr>
          <w:rFonts w:ascii="AGA Arabesque" w:hAnsi="AGA Arabesque" w:hint="cs"/>
          <w:sz w:val="36"/>
          <w:rtl/>
          <w:lang w:bidi="ar-SY"/>
        </w:rPr>
        <w:t>ٍّ</w:t>
      </w:r>
      <w:r w:rsidRPr="008646A7">
        <w:rPr>
          <w:rFonts w:ascii="AGA Arabesque" w:hAnsi="AGA Arabesque" w:hint="cs"/>
          <w:sz w:val="36"/>
          <w:rtl/>
        </w:rPr>
        <w:t xml:space="preserve"> عليه السلام ففيها أخطاء كثيرة تمنع</w:t>
      </w:r>
      <w:r w:rsidRPr="008646A7">
        <w:rPr>
          <w:rFonts w:ascii="AGA Arabesque" w:hAnsi="AGA Arabesque" w:hint="cs"/>
          <w:sz w:val="36"/>
          <w:rtl/>
          <w:lang w:bidi="ar-SY"/>
        </w:rPr>
        <w:t>ن</w:t>
      </w:r>
      <w:r w:rsidRPr="008646A7">
        <w:rPr>
          <w:rFonts w:ascii="AGA Arabesque" w:hAnsi="AGA Arabesque" w:hint="cs"/>
          <w:sz w:val="36"/>
          <w:rtl/>
        </w:rPr>
        <w:t xml:space="preserve">ا </w:t>
      </w:r>
      <w:r w:rsidRPr="008646A7">
        <w:rPr>
          <w:rFonts w:ascii="AGA Arabesque" w:hAnsi="AGA Arabesque" w:hint="cs"/>
          <w:sz w:val="36"/>
          <w:rtl/>
          <w:lang w:bidi="ar-SY"/>
        </w:rPr>
        <w:t>عن</w:t>
      </w:r>
      <w:r w:rsidRPr="008646A7">
        <w:rPr>
          <w:rFonts w:ascii="AGA Arabesque" w:hAnsi="AGA Arabesque" w:hint="cs"/>
          <w:sz w:val="36"/>
          <w:rtl/>
        </w:rPr>
        <w:t xml:space="preserve"> الاعتماد عليها</w:t>
      </w:r>
      <w:r w:rsidR="006217A6">
        <w:rPr>
          <w:rFonts w:ascii="AGA Arabesque" w:hAnsi="AGA Arabesque" w:hint="cs"/>
          <w:sz w:val="36"/>
          <w:rtl/>
        </w:rPr>
        <w:t>.</w:t>
      </w:r>
    </w:p>
    <w:p w:rsidR="003D5D68" w:rsidRPr="008646A7" w:rsidRDefault="003D5D68" w:rsidP="003E25A7">
      <w:pPr>
        <w:widowControl w:val="0"/>
        <w:spacing w:after="120"/>
        <w:ind w:firstLine="567"/>
        <w:jc w:val="lowKashida"/>
        <w:rPr>
          <w:rFonts w:ascii="AGA Arabesque" w:hAnsi="AGA Arabesque" w:hint="cs"/>
          <w:sz w:val="36"/>
          <w:rtl/>
          <w:lang w:bidi="ar-SY"/>
        </w:rPr>
      </w:pPr>
      <w:r w:rsidRPr="008646A7">
        <w:rPr>
          <w:rFonts w:ascii="AGA Arabesque" w:hAnsi="AGA Arabesque" w:hint="cs"/>
          <w:sz w:val="36"/>
          <w:rtl/>
        </w:rPr>
        <w:t>فالمصن</w:t>
      </w:r>
      <w:r w:rsidRPr="008646A7">
        <w:rPr>
          <w:rFonts w:ascii="AGA Arabesque" w:hAnsi="AGA Arabesque" w:hint="cs"/>
          <w:sz w:val="36"/>
          <w:rtl/>
          <w:lang w:bidi="ar-SY"/>
        </w:rPr>
        <w:t>ِّ</w:t>
      </w:r>
      <w:r w:rsidRPr="008646A7">
        <w:rPr>
          <w:rFonts w:ascii="AGA Arabesque" w:hAnsi="AGA Arabesque" w:hint="cs"/>
          <w:sz w:val="36"/>
          <w:rtl/>
        </w:rPr>
        <w:t>ف</w:t>
      </w:r>
      <w:r w:rsidRPr="008646A7">
        <w:rPr>
          <w:rFonts w:ascii="AGA Arabesque" w:hAnsi="AGA Arabesque" w:hint="cs"/>
          <w:sz w:val="36"/>
          <w:rtl/>
          <w:lang w:bidi="ar-SY"/>
        </w:rPr>
        <w:t>ُ</w:t>
      </w:r>
      <w:r w:rsidRPr="008646A7">
        <w:rPr>
          <w:rFonts w:ascii="AGA Arabesque" w:hAnsi="AGA Arabesque" w:hint="cs"/>
          <w:sz w:val="36"/>
          <w:rtl/>
        </w:rPr>
        <w:t xml:space="preserve"> المشار إليه </w:t>
      </w:r>
      <w:r w:rsidR="006217A6">
        <w:rPr>
          <w:rFonts w:ascii="AGA Arabesque" w:hAnsi="AGA Arabesque" w:hint="cs"/>
          <w:sz w:val="36"/>
          <w:rtl/>
        </w:rPr>
        <w:t>(</w:t>
      </w:r>
      <w:r w:rsidRPr="008646A7">
        <w:rPr>
          <w:rFonts w:ascii="AGA Arabesque" w:hAnsi="AGA Arabesque" w:hint="cs"/>
          <w:sz w:val="36"/>
          <w:rtl/>
        </w:rPr>
        <w:t>وهو أحد علماء المغاربة</w:t>
      </w:r>
      <w:r w:rsidR="006217A6">
        <w:rPr>
          <w:rFonts w:ascii="AGA Arabesque" w:hAnsi="AGA Arabesque" w:hint="cs"/>
          <w:sz w:val="36"/>
          <w:rtl/>
        </w:rPr>
        <w:t>)</w:t>
      </w:r>
      <w:r w:rsidRPr="008646A7">
        <w:rPr>
          <w:rFonts w:ascii="AGA Arabesque" w:hAnsi="AGA Arabesque" w:hint="cs"/>
          <w:sz w:val="36"/>
          <w:rtl/>
        </w:rPr>
        <w:t xml:space="preserve"> روى بإسناده عن سعيد بن المسيب عن علي بن أبي طالب</w:t>
      </w:r>
      <w:r w:rsidR="00077300" w:rsidRPr="008646A7">
        <w:rPr>
          <w:rFonts w:ascii="AGA Arabesque" w:hAnsi="AGA Arabesque" w:hint="cs"/>
          <w:sz w:val="36"/>
          <w:rtl/>
        </w:rPr>
        <w:t xml:space="preserve"> </w:t>
      </w:r>
      <w:r w:rsidRPr="008646A7">
        <w:rPr>
          <w:rFonts w:ascii="AGA Arabesque" w:hAnsi="AGA Arabesque"/>
          <w:sz w:val="36"/>
          <w:rtl/>
          <w:lang w:bidi="ar-SY"/>
        </w:rPr>
        <w:t>عليه السلام</w:t>
      </w:r>
      <w:r w:rsidR="00077300" w:rsidRPr="008646A7">
        <w:rPr>
          <w:rFonts w:ascii="AGA Arabesque" w:hAnsi="AGA Arabesque"/>
          <w:sz w:val="36"/>
          <w:rtl/>
          <w:lang w:bidi="ar-SY"/>
        </w:rPr>
        <w:t xml:space="preserve"> </w:t>
      </w:r>
      <w:r w:rsidRPr="008646A7">
        <w:rPr>
          <w:rFonts w:ascii="AGA Arabesque" w:hAnsi="AGA Arabesque" w:hint="cs"/>
          <w:sz w:val="36"/>
          <w:rtl/>
        </w:rPr>
        <w:t>أنه قال</w:t>
      </w:r>
      <w:r w:rsidR="006217A6">
        <w:rPr>
          <w:rFonts w:ascii="AGA Arabesque" w:hAnsi="AGA Arabesque" w:hint="cs"/>
          <w:sz w:val="36"/>
          <w:rtl/>
        </w:rPr>
        <w:t>:</w:t>
      </w:r>
      <w:r w:rsidR="003E25A7">
        <w:rPr>
          <w:rFonts w:ascii="AGA Arabesque" w:hAnsi="AGA Arabesque" w:hint="cs"/>
          <w:sz w:val="36"/>
          <w:rtl/>
        </w:rPr>
        <w:t xml:space="preserve"> </w:t>
      </w:r>
      <w:r w:rsidR="003E25A7" w:rsidRPr="00966343">
        <w:rPr>
          <w:rFonts w:ascii="AGA Arabesque" w:hAnsi="AGA Arabesque" w:hint="eastAsia"/>
          <w:color w:val="008000"/>
          <w:sz w:val="36"/>
          <w:rtl/>
        </w:rPr>
        <w:t>«</w:t>
      </w:r>
      <w:r w:rsidRPr="008646A7">
        <w:rPr>
          <w:rFonts w:ascii="AGA Arabesque" w:hAnsi="AGA Arabesque" w:hint="cs"/>
          <w:sz w:val="36"/>
          <w:rtl/>
        </w:rPr>
        <w:t>سألت النبي</w:t>
      </w:r>
      <w:r w:rsidRPr="008646A7">
        <w:rPr>
          <w:rFonts w:ascii="AGA Arabesque" w:hAnsi="AGA Arabesque" w:hint="cs"/>
          <w:sz w:val="36"/>
          <w:rtl/>
          <w:lang w:bidi="ar-SY"/>
        </w:rPr>
        <w:t>َّ</w:t>
      </w:r>
      <w:r w:rsidRPr="008646A7">
        <w:rPr>
          <w:rFonts w:ascii="AGA Arabesque" w:hAnsi="AGA Arabesque" w:hint="cs"/>
          <w:sz w:val="36"/>
          <w:rtl/>
        </w:rPr>
        <w:t xml:space="preserve"> </w:t>
      </w:r>
      <w:r w:rsidR="00D711C6">
        <w:rPr>
          <w:rFonts w:ascii="AGA Arabesque" w:hAnsi="AGA Arabesque" w:hint="cs"/>
          <w:sz w:val="36"/>
          <w:rtl/>
        </w:rPr>
        <w:t>صلى الله عليه وآله وسلم</w:t>
      </w:r>
      <w:r w:rsidR="00077300" w:rsidRPr="008646A7">
        <w:rPr>
          <w:rFonts w:ascii="AGA Arabesque" w:hAnsi="AGA Arabesque" w:hint="cs"/>
          <w:sz w:val="36"/>
          <w:rtl/>
        </w:rPr>
        <w:t xml:space="preserve"> </w:t>
      </w:r>
      <w:r w:rsidRPr="008646A7">
        <w:rPr>
          <w:rFonts w:ascii="AGA Arabesque" w:hAnsi="AGA Arabesque" w:hint="cs"/>
          <w:sz w:val="36"/>
          <w:rtl/>
        </w:rPr>
        <w:t xml:space="preserve">عن ثواب القرآن فأخبرني بثواب كل سورة على نحو ما أنزلت من السماء وبأن أول ما أنزل عليه بمكة فاتحة الكتاب, </w:t>
      </w:r>
      <w:r w:rsidRPr="008646A7">
        <w:rPr>
          <w:rFonts w:ascii="AGA Arabesque" w:hAnsi="AGA Arabesque" w:hint="cs"/>
          <w:sz w:val="36"/>
          <w:rtl/>
          <w:lang w:bidi="ar-SY"/>
        </w:rPr>
        <w:t>ث</w:t>
      </w:r>
      <w:r w:rsidRPr="008646A7">
        <w:rPr>
          <w:rFonts w:ascii="AGA Arabesque" w:hAnsi="AGA Arabesque" w:hint="cs"/>
          <w:sz w:val="36"/>
          <w:rtl/>
        </w:rPr>
        <w:t>م</w:t>
      </w:r>
      <w:r w:rsidR="006217A6">
        <w:rPr>
          <w:rFonts w:ascii="AGA Arabesque" w:hAnsi="AGA Arabesque" w:hint="cs"/>
          <w:sz w:val="36"/>
          <w:rtl/>
        </w:rPr>
        <w:t>:</w:t>
      </w:r>
      <w:r w:rsidRPr="008646A7">
        <w:rPr>
          <w:rFonts w:ascii="AGA Arabesque" w:hAnsi="AGA Arabesque" w:hint="cs"/>
          <w:sz w:val="36"/>
          <w:rtl/>
        </w:rPr>
        <w:t xml:space="preserve"> إقراء باسم ربك, ثم</w:t>
      </w:r>
      <w:r w:rsidR="006217A6">
        <w:rPr>
          <w:rFonts w:ascii="AGA Arabesque" w:hAnsi="AGA Arabesque" w:hint="cs"/>
          <w:sz w:val="36"/>
          <w:rtl/>
        </w:rPr>
        <w:t>:</w:t>
      </w:r>
      <w:r w:rsidRPr="008646A7">
        <w:rPr>
          <w:rFonts w:ascii="AGA Arabesque" w:hAnsi="AGA Arabesque" w:hint="cs"/>
          <w:sz w:val="36"/>
          <w:rtl/>
        </w:rPr>
        <w:t xml:space="preserve"> ن والقلم,</w:t>
      </w:r>
      <w:r w:rsidRPr="008646A7">
        <w:rPr>
          <w:rFonts w:ascii="AGA Arabesque" w:hAnsi="AGA Arabesque" w:hint="cs"/>
          <w:sz w:val="36"/>
          <w:rtl/>
          <w:lang w:bidi="ar-SY"/>
        </w:rPr>
        <w:t xml:space="preserve"> </w:t>
      </w:r>
      <w:r w:rsidRPr="008646A7">
        <w:rPr>
          <w:rFonts w:ascii="AGA Arabesque" w:hAnsi="AGA Arabesque" w:hint="cs"/>
          <w:sz w:val="36"/>
          <w:rtl/>
        </w:rPr>
        <w:t>ثم</w:t>
      </w:r>
      <w:r w:rsidR="006217A6">
        <w:rPr>
          <w:rFonts w:ascii="AGA Arabesque" w:hAnsi="AGA Arabesque" w:hint="cs"/>
          <w:sz w:val="36"/>
          <w:rtl/>
        </w:rPr>
        <w:t>:</w:t>
      </w:r>
      <w:r w:rsidRPr="008646A7">
        <w:rPr>
          <w:rFonts w:ascii="AGA Arabesque" w:hAnsi="AGA Arabesque" w:hint="cs"/>
          <w:sz w:val="36"/>
          <w:rtl/>
        </w:rPr>
        <w:t xml:space="preserve"> يا أيها المدثر, ثم</w:t>
      </w:r>
      <w:r w:rsidR="006217A6">
        <w:rPr>
          <w:rFonts w:ascii="AGA Arabesque" w:hAnsi="AGA Arabesque" w:hint="cs"/>
          <w:sz w:val="36"/>
          <w:rtl/>
        </w:rPr>
        <w:t>:</w:t>
      </w:r>
      <w:r w:rsidRPr="008646A7">
        <w:rPr>
          <w:rFonts w:ascii="AGA Arabesque" w:hAnsi="AGA Arabesque" w:hint="cs"/>
          <w:sz w:val="36"/>
          <w:rtl/>
        </w:rPr>
        <w:t xml:space="preserve"> يا أيها المزمل, ثم</w:t>
      </w:r>
      <w:r w:rsidR="006217A6">
        <w:rPr>
          <w:rFonts w:ascii="AGA Arabesque" w:hAnsi="AGA Arabesque" w:hint="cs"/>
          <w:sz w:val="36"/>
          <w:rtl/>
        </w:rPr>
        <w:t>:</w:t>
      </w:r>
      <w:r w:rsidRPr="008646A7">
        <w:rPr>
          <w:rFonts w:ascii="AGA Arabesque" w:hAnsi="AGA Arabesque" w:hint="cs"/>
          <w:sz w:val="36"/>
          <w:rtl/>
        </w:rPr>
        <w:t xml:space="preserve"> إذا الشمس, ثم</w:t>
      </w:r>
      <w:r w:rsidR="006217A6">
        <w:rPr>
          <w:rFonts w:ascii="AGA Arabesque" w:hAnsi="AGA Arabesque" w:hint="cs"/>
          <w:sz w:val="36"/>
          <w:rtl/>
        </w:rPr>
        <w:t>:</w:t>
      </w:r>
      <w:r w:rsidRPr="008646A7">
        <w:rPr>
          <w:rFonts w:ascii="AGA Arabesque" w:hAnsi="AGA Arabesque" w:hint="cs"/>
          <w:sz w:val="36"/>
          <w:rtl/>
        </w:rPr>
        <w:t xml:space="preserve"> سبح اسم ربك, ثم</w:t>
      </w:r>
      <w:r w:rsidR="006217A6">
        <w:rPr>
          <w:rFonts w:ascii="AGA Arabesque" w:hAnsi="AGA Arabesque" w:hint="cs"/>
          <w:sz w:val="36"/>
          <w:rtl/>
        </w:rPr>
        <w:t>:</w:t>
      </w:r>
      <w:r w:rsidRPr="008646A7">
        <w:rPr>
          <w:rFonts w:ascii="AGA Arabesque" w:hAnsi="AGA Arabesque" w:hint="cs"/>
          <w:sz w:val="36"/>
          <w:rtl/>
        </w:rPr>
        <w:t xml:space="preserve"> والليل, ثم</w:t>
      </w:r>
      <w:r w:rsidR="006217A6">
        <w:rPr>
          <w:rFonts w:ascii="AGA Arabesque" w:hAnsi="AGA Arabesque" w:hint="cs"/>
          <w:sz w:val="36"/>
          <w:rtl/>
        </w:rPr>
        <w:t>:</w:t>
      </w:r>
      <w:r w:rsidRPr="008646A7">
        <w:rPr>
          <w:rFonts w:ascii="AGA Arabesque" w:hAnsi="AGA Arabesque" w:hint="cs"/>
          <w:sz w:val="36"/>
          <w:rtl/>
        </w:rPr>
        <w:t xml:space="preserve"> والفجر, ثم</w:t>
      </w:r>
      <w:r w:rsidR="006217A6">
        <w:rPr>
          <w:rFonts w:ascii="AGA Arabesque" w:hAnsi="AGA Arabesque" w:hint="cs"/>
          <w:sz w:val="36"/>
          <w:rtl/>
        </w:rPr>
        <w:t>:</w:t>
      </w:r>
      <w:r w:rsidRPr="008646A7">
        <w:rPr>
          <w:rFonts w:ascii="AGA Arabesque" w:hAnsi="AGA Arabesque" w:hint="cs"/>
          <w:sz w:val="36"/>
          <w:rtl/>
        </w:rPr>
        <w:t xml:space="preserve"> والضحى, ثم</w:t>
      </w:r>
      <w:r w:rsidR="006217A6">
        <w:rPr>
          <w:rFonts w:ascii="AGA Arabesque" w:hAnsi="AGA Arabesque" w:hint="cs"/>
          <w:sz w:val="36"/>
          <w:rtl/>
        </w:rPr>
        <w:t>:</w:t>
      </w:r>
      <w:r w:rsidRPr="008646A7">
        <w:rPr>
          <w:rFonts w:ascii="AGA Arabesque" w:hAnsi="AGA Arabesque" w:hint="cs"/>
          <w:sz w:val="36"/>
          <w:rtl/>
        </w:rPr>
        <w:t xml:space="preserve"> ألم نشرح, ثم والعصر, ثم</w:t>
      </w:r>
      <w:r w:rsidR="006217A6">
        <w:rPr>
          <w:rFonts w:ascii="AGA Arabesque" w:hAnsi="AGA Arabesque" w:hint="cs"/>
          <w:sz w:val="36"/>
          <w:rtl/>
        </w:rPr>
        <w:t>:</w:t>
      </w:r>
      <w:r w:rsidRPr="008646A7">
        <w:rPr>
          <w:rFonts w:ascii="AGA Arabesque" w:hAnsi="AGA Arabesque" w:hint="cs"/>
          <w:sz w:val="36"/>
          <w:rtl/>
        </w:rPr>
        <w:t xml:space="preserve"> والعاديات, ثم</w:t>
      </w:r>
      <w:r w:rsidR="006217A6">
        <w:rPr>
          <w:rFonts w:ascii="AGA Arabesque" w:hAnsi="AGA Arabesque" w:hint="cs"/>
          <w:sz w:val="36"/>
          <w:rtl/>
        </w:rPr>
        <w:t>:</w:t>
      </w:r>
      <w:r w:rsidRPr="008646A7">
        <w:rPr>
          <w:rFonts w:ascii="AGA Arabesque" w:hAnsi="AGA Arabesque" w:hint="cs"/>
          <w:sz w:val="36"/>
          <w:rtl/>
        </w:rPr>
        <w:t xml:space="preserve"> الكوثر, ثم</w:t>
      </w:r>
      <w:r w:rsidR="006217A6">
        <w:rPr>
          <w:rFonts w:ascii="AGA Arabesque" w:hAnsi="AGA Arabesque" w:hint="cs"/>
          <w:sz w:val="36"/>
          <w:rtl/>
        </w:rPr>
        <w:t>:</w:t>
      </w:r>
      <w:r w:rsidRPr="008646A7">
        <w:rPr>
          <w:rFonts w:ascii="AGA Arabesque" w:hAnsi="AGA Arabesque" w:hint="cs"/>
          <w:sz w:val="36"/>
          <w:rtl/>
        </w:rPr>
        <w:t xml:space="preserve"> </w:t>
      </w:r>
      <w:r w:rsidRPr="008646A7">
        <w:rPr>
          <w:rFonts w:ascii="AGA Arabesque" w:hAnsi="AGA Arabesque" w:hint="cs"/>
          <w:sz w:val="36"/>
          <w:rtl/>
          <w:lang w:bidi="ar-SY"/>
        </w:rPr>
        <w:t>أ</w:t>
      </w:r>
      <w:r w:rsidRPr="008646A7">
        <w:rPr>
          <w:rFonts w:ascii="AGA Arabesque" w:hAnsi="AGA Arabesque" w:hint="cs"/>
          <w:sz w:val="36"/>
          <w:rtl/>
        </w:rPr>
        <w:t>لهاكم, ثم</w:t>
      </w:r>
      <w:r w:rsidR="006217A6">
        <w:rPr>
          <w:rFonts w:ascii="AGA Arabesque" w:hAnsi="AGA Arabesque" w:hint="cs"/>
          <w:sz w:val="36"/>
          <w:rtl/>
        </w:rPr>
        <w:t>:</w:t>
      </w:r>
      <w:r w:rsidRPr="008646A7">
        <w:rPr>
          <w:rFonts w:ascii="AGA Arabesque" w:hAnsi="AGA Arabesque" w:hint="cs"/>
          <w:sz w:val="36"/>
          <w:rtl/>
        </w:rPr>
        <w:t xml:space="preserve"> أرأيت, ثم</w:t>
      </w:r>
      <w:r w:rsidR="006217A6">
        <w:rPr>
          <w:rFonts w:ascii="AGA Arabesque" w:hAnsi="AGA Arabesque" w:hint="cs"/>
          <w:sz w:val="36"/>
          <w:rtl/>
        </w:rPr>
        <w:t>:</w:t>
      </w:r>
      <w:r w:rsidRPr="008646A7">
        <w:rPr>
          <w:rFonts w:ascii="AGA Arabesque" w:hAnsi="AGA Arabesque" w:hint="cs"/>
          <w:sz w:val="36"/>
          <w:rtl/>
        </w:rPr>
        <w:t xml:space="preserve"> الكافرون, ثم ألم</w:t>
      </w:r>
      <w:r w:rsidR="006217A6" w:rsidRPr="00966343">
        <w:rPr>
          <w:rFonts w:ascii="AGA Arabesque" w:hAnsi="AGA Arabesque"/>
          <w:b/>
          <w:bCs/>
          <w:color w:val="008000"/>
          <w:sz w:val="36"/>
          <w:vertAlign w:val="superscript"/>
          <w:rtl/>
        </w:rPr>
        <w:t>(</w:t>
      </w:r>
      <w:r w:rsidRPr="00966343">
        <w:rPr>
          <w:rFonts w:ascii="AGA Arabesque" w:hAnsi="AGA Arabesque"/>
          <w:b/>
          <w:bCs/>
          <w:color w:val="008000"/>
          <w:sz w:val="36"/>
          <w:vertAlign w:val="superscript"/>
          <w:rtl/>
        </w:rPr>
        <w:footnoteReference w:id="67"/>
      </w:r>
      <w:r w:rsidR="006217A6" w:rsidRPr="00966343">
        <w:rPr>
          <w:rFonts w:ascii="AGA Arabesque" w:hAnsi="AGA Arabesque"/>
          <w:b/>
          <w:bCs/>
          <w:color w:val="008000"/>
          <w:sz w:val="36"/>
          <w:vertAlign w:val="superscript"/>
          <w:rtl/>
        </w:rPr>
        <w:t>)</w:t>
      </w:r>
      <w:r w:rsidR="006217A6">
        <w:rPr>
          <w:rFonts w:ascii="AGA Arabesque" w:hAnsi="AGA Arabesque" w:hint="cs"/>
          <w:sz w:val="36"/>
          <w:rtl/>
        </w:rPr>
        <w:t>،</w:t>
      </w:r>
      <w:r w:rsidRPr="008646A7">
        <w:rPr>
          <w:rFonts w:ascii="AGA Arabesque" w:hAnsi="AGA Arabesque" w:hint="cs"/>
          <w:sz w:val="36"/>
          <w:rtl/>
        </w:rPr>
        <w:t xml:space="preserve"> ثم</w:t>
      </w:r>
      <w:r w:rsidR="006217A6">
        <w:rPr>
          <w:rFonts w:ascii="AGA Arabesque" w:hAnsi="AGA Arabesque" w:hint="cs"/>
          <w:sz w:val="36"/>
          <w:rtl/>
        </w:rPr>
        <w:t>:</w:t>
      </w:r>
      <w:r w:rsidRPr="008646A7">
        <w:rPr>
          <w:rFonts w:ascii="AGA Arabesque" w:hAnsi="AGA Arabesque" w:hint="cs"/>
          <w:sz w:val="36"/>
          <w:rtl/>
        </w:rPr>
        <w:t xml:space="preserve"> الفلق, ثم</w:t>
      </w:r>
      <w:r w:rsidR="006217A6">
        <w:rPr>
          <w:rFonts w:ascii="AGA Arabesque" w:hAnsi="AGA Arabesque" w:hint="cs"/>
          <w:sz w:val="36"/>
          <w:rtl/>
        </w:rPr>
        <w:t>:</w:t>
      </w:r>
      <w:r w:rsidRPr="008646A7">
        <w:rPr>
          <w:rFonts w:ascii="AGA Arabesque" w:hAnsi="AGA Arabesque" w:hint="cs"/>
          <w:sz w:val="36"/>
          <w:rtl/>
        </w:rPr>
        <w:t xml:space="preserve"> الناس, ثم</w:t>
      </w:r>
      <w:r w:rsidR="006217A6">
        <w:rPr>
          <w:rFonts w:ascii="AGA Arabesque" w:hAnsi="AGA Arabesque" w:hint="cs"/>
          <w:sz w:val="36"/>
          <w:rtl/>
        </w:rPr>
        <w:t>:</w:t>
      </w:r>
      <w:r w:rsidRPr="008646A7">
        <w:rPr>
          <w:rFonts w:ascii="AGA Arabesque" w:hAnsi="AGA Arabesque" w:hint="cs"/>
          <w:sz w:val="36"/>
          <w:rtl/>
        </w:rPr>
        <w:t xml:space="preserve"> الإخلاص, ثم</w:t>
      </w:r>
      <w:r w:rsidR="006217A6">
        <w:rPr>
          <w:rFonts w:ascii="AGA Arabesque" w:hAnsi="AGA Arabesque" w:hint="cs"/>
          <w:sz w:val="36"/>
          <w:rtl/>
        </w:rPr>
        <w:t>:</w:t>
      </w:r>
      <w:r w:rsidRPr="008646A7">
        <w:rPr>
          <w:rFonts w:ascii="AGA Arabesque" w:hAnsi="AGA Arabesque" w:hint="cs"/>
          <w:sz w:val="36"/>
          <w:rtl/>
        </w:rPr>
        <w:t xml:space="preserve"> عبس, ثم</w:t>
      </w:r>
      <w:r w:rsidR="006217A6">
        <w:rPr>
          <w:rFonts w:ascii="AGA Arabesque" w:hAnsi="AGA Arabesque" w:hint="cs"/>
          <w:sz w:val="36"/>
          <w:rtl/>
        </w:rPr>
        <w:t>:</w:t>
      </w:r>
      <w:r w:rsidRPr="008646A7">
        <w:rPr>
          <w:rFonts w:ascii="AGA Arabesque" w:hAnsi="AGA Arabesque" w:hint="cs"/>
          <w:sz w:val="36"/>
          <w:rtl/>
        </w:rPr>
        <w:t xml:space="preserve"> إنا أنزلناه, ثم</w:t>
      </w:r>
      <w:r w:rsidR="006217A6">
        <w:rPr>
          <w:rFonts w:ascii="AGA Arabesque" w:hAnsi="AGA Arabesque" w:hint="cs"/>
          <w:sz w:val="36"/>
          <w:rtl/>
        </w:rPr>
        <w:t>:</w:t>
      </w:r>
      <w:r w:rsidRPr="008646A7">
        <w:rPr>
          <w:rFonts w:ascii="AGA Arabesque" w:hAnsi="AGA Arabesque" w:hint="cs"/>
          <w:sz w:val="36"/>
          <w:rtl/>
        </w:rPr>
        <w:t xml:space="preserve"> والشمس, ثم</w:t>
      </w:r>
      <w:r w:rsidR="006217A6">
        <w:rPr>
          <w:rFonts w:ascii="AGA Arabesque" w:hAnsi="AGA Arabesque" w:hint="cs"/>
          <w:sz w:val="36"/>
          <w:rtl/>
        </w:rPr>
        <w:t>:</w:t>
      </w:r>
      <w:r w:rsidRPr="008646A7">
        <w:rPr>
          <w:rFonts w:ascii="AGA Arabesque" w:hAnsi="AGA Arabesque" w:hint="cs"/>
          <w:sz w:val="36"/>
          <w:rtl/>
        </w:rPr>
        <w:t xml:space="preserve"> البروج, ثم</w:t>
      </w:r>
      <w:r w:rsidR="006217A6">
        <w:rPr>
          <w:rFonts w:ascii="AGA Arabesque" w:hAnsi="AGA Arabesque" w:hint="cs"/>
          <w:sz w:val="36"/>
          <w:rtl/>
        </w:rPr>
        <w:t>:</w:t>
      </w:r>
      <w:r w:rsidRPr="008646A7">
        <w:rPr>
          <w:rFonts w:ascii="AGA Arabesque" w:hAnsi="AGA Arabesque" w:hint="cs"/>
          <w:sz w:val="36"/>
          <w:rtl/>
        </w:rPr>
        <w:t xml:space="preserve"> والتين, ثم</w:t>
      </w:r>
      <w:r w:rsidR="006217A6">
        <w:rPr>
          <w:rFonts w:ascii="AGA Arabesque" w:hAnsi="AGA Arabesque" w:hint="cs"/>
          <w:sz w:val="36"/>
          <w:rtl/>
        </w:rPr>
        <w:t>:</w:t>
      </w:r>
      <w:r w:rsidRPr="008646A7">
        <w:rPr>
          <w:rFonts w:ascii="AGA Arabesque" w:hAnsi="AGA Arabesque" w:hint="cs"/>
          <w:sz w:val="36"/>
          <w:rtl/>
        </w:rPr>
        <w:t xml:space="preserve"> لإيلاف, ثم</w:t>
      </w:r>
      <w:r w:rsidR="006217A6">
        <w:rPr>
          <w:rFonts w:ascii="AGA Arabesque" w:hAnsi="AGA Arabesque" w:hint="cs"/>
          <w:sz w:val="36"/>
          <w:rtl/>
        </w:rPr>
        <w:t>:</w:t>
      </w:r>
      <w:r w:rsidRPr="008646A7">
        <w:rPr>
          <w:rFonts w:ascii="AGA Arabesque" w:hAnsi="AGA Arabesque" w:hint="cs"/>
          <w:sz w:val="36"/>
          <w:rtl/>
        </w:rPr>
        <w:t xml:space="preserve"> القارعة, ثم</w:t>
      </w:r>
      <w:r w:rsidR="006217A6">
        <w:rPr>
          <w:rFonts w:ascii="AGA Arabesque" w:hAnsi="AGA Arabesque" w:hint="cs"/>
          <w:sz w:val="36"/>
          <w:rtl/>
        </w:rPr>
        <w:t>:</w:t>
      </w:r>
      <w:r w:rsidRPr="008646A7">
        <w:rPr>
          <w:rFonts w:ascii="AGA Arabesque" w:hAnsi="AGA Arabesque" w:hint="cs"/>
          <w:sz w:val="36"/>
          <w:rtl/>
        </w:rPr>
        <w:t xml:space="preserve"> القيامة, ثم</w:t>
      </w:r>
      <w:r w:rsidR="006217A6">
        <w:rPr>
          <w:rFonts w:ascii="AGA Arabesque" w:hAnsi="AGA Arabesque" w:hint="cs"/>
          <w:sz w:val="36"/>
          <w:rtl/>
        </w:rPr>
        <w:t>:</w:t>
      </w:r>
      <w:r w:rsidRPr="008646A7">
        <w:rPr>
          <w:rFonts w:ascii="AGA Arabesque" w:hAnsi="AGA Arabesque" w:hint="cs"/>
          <w:sz w:val="36"/>
          <w:rtl/>
        </w:rPr>
        <w:t xml:space="preserve"> همزة, ثم</w:t>
      </w:r>
      <w:r w:rsidR="006217A6">
        <w:rPr>
          <w:rFonts w:ascii="AGA Arabesque" w:hAnsi="AGA Arabesque" w:hint="cs"/>
          <w:sz w:val="36"/>
          <w:rtl/>
        </w:rPr>
        <w:t>:</w:t>
      </w:r>
      <w:r w:rsidRPr="008646A7">
        <w:rPr>
          <w:rFonts w:ascii="AGA Arabesque" w:hAnsi="AGA Arabesque" w:hint="cs"/>
          <w:sz w:val="36"/>
          <w:rtl/>
        </w:rPr>
        <w:t xml:space="preserve"> المرسلات, ثم</w:t>
      </w:r>
      <w:r w:rsidR="006217A6">
        <w:rPr>
          <w:rFonts w:ascii="AGA Arabesque" w:hAnsi="AGA Arabesque" w:hint="cs"/>
          <w:sz w:val="36"/>
          <w:rtl/>
        </w:rPr>
        <w:t>:</w:t>
      </w:r>
      <w:r w:rsidRPr="008646A7">
        <w:rPr>
          <w:rFonts w:ascii="AGA Arabesque" w:hAnsi="AGA Arabesque" w:hint="cs"/>
          <w:sz w:val="36"/>
          <w:rtl/>
        </w:rPr>
        <w:t xml:space="preserve"> البلد, ثم</w:t>
      </w:r>
      <w:r w:rsidR="006217A6">
        <w:rPr>
          <w:rFonts w:ascii="AGA Arabesque" w:hAnsi="AGA Arabesque" w:hint="cs"/>
          <w:sz w:val="36"/>
          <w:rtl/>
        </w:rPr>
        <w:t>:</w:t>
      </w:r>
      <w:r w:rsidRPr="008646A7">
        <w:rPr>
          <w:rFonts w:ascii="AGA Arabesque" w:hAnsi="AGA Arabesque" w:hint="cs"/>
          <w:sz w:val="36"/>
          <w:rtl/>
        </w:rPr>
        <w:t xml:space="preserve"> الطارق, ثم</w:t>
      </w:r>
      <w:r w:rsidR="006217A6">
        <w:rPr>
          <w:rFonts w:ascii="AGA Arabesque" w:hAnsi="AGA Arabesque" w:hint="cs"/>
          <w:sz w:val="36"/>
          <w:rtl/>
        </w:rPr>
        <w:t>:</w:t>
      </w:r>
      <w:r w:rsidRPr="008646A7">
        <w:rPr>
          <w:rFonts w:ascii="AGA Arabesque" w:hAnsi="AGA Arabesque" w:hint="cs"/>
          <w:sz w:val="36"/>
          <w:rtl/>
        </w:rPr>
        <w:t xml:space="preserve"> الساعة, ثم</w:t>
      </w:r>
      <w:r w:rsidR="006217A6">
        <w:rPr>
          <w:rFonts w:ascii="AGA Arabesque" w:hAnsi="AGA Arabesque" w:hint="cs"/>
          <w:sz w:val="36"/>
          <w:rtl/>
        </w:rPr>
        <w:t>:</w:t>
      </w:r>
      <w:r w:rsidRPr="008646A7">
        <w:rPr>
          <w:rFonts w:ascii="AGA Arabesque" w:hAnsi="AGA Arabesque" w:hint="cs"/>
          <w:sz w:val="36"/>
          <w:rtl/>
        </w:rPr>
        <w:t xml:space="preserve"> ص, ثم</w:t>
      </w:r>
      <w:r w:rsidR="006217A6">
        <w:rPr>
          <w:rFonts w:ascii="AGA Arabesque" w:hAnsi="AGA Arabesque" w:hint="cs"/>
          <w:sz w:val="36"/>
          <w:rtl/>
        </w:rPr>
        <w:t>:</w:t>
      </w:r>
      <w:r w:rsidRPr="008646A7">
        <w:rPr>
          <w:rFonts w:ascii="AGA Arabesque" w:hAnsi="AGA Arabesque" w:hint="cs"/>
          <w:sz w:val="36"/>
          <w:rtl/>
        </w:rPr>
        <w:t xml:space="preserve"> المص, ثم</w:t>
      </w:r>
      <w:r w:rsidR="006217A6">
        <w:rPr>
          <w:rFonts w:ascii="AGA Arabesque" w:hAnsi="AGA Arabesque" w:hint="cs"/>
          <w:sz w:val="36"/>
          <w:rtl/>
        </w:rPr>
        <w:t>:</w:t>
      </w:r>
      <w:r w:rsidRPr="008646A7">
        <w:rPr>
          <w:rFonts w:ascii="AGA Arabesque" w:hAnsi="AGA Arabesque" w:hint="cs"/>
          <w:sz w:val="36"/>
          <w:rtl/>
        </w:rPr>
        <w:t xml:space="preserve"> قل</w:t>
      </w:r>
      <w:r w:rsidRPr="008646A7">
        <w:rPr>
          <w:rFonts w:ascii="AGA Arabesque" w:hAnsi="AGA Arabesque" w:hint="cs"/>
          <w:sz w:val="36"/>
          <w:rtl/>
          <w:lang w:bidi="ar-SY"/>
        </w:rPr>
        <w:t xml:space="preserve"> </w:t>
      </w:r>
      <w:r w:rsidRPr="008646A7">
        <w:rPr>
          <w:rFonts w:ascii="AGA Arabesque" w:hAnsi="AGA Arabesque" w:hint="cs"/>
          <w:sz w:val="36"/>
          <w:rtl/>
        </w:rPr>
        <w:t>أوحى, ثم</w:t>
      </w:r>
      <w:r w:rsidR="006217A6">
        <w:rPr>
          <w:rFonts w:ascii="AGA Arabesque" w:hAnsi="AGA Arabesque" w:hint="cs"/>
          <w:sz w:val="36"/>
          <w:rtl/>
        </w:rPr>
        <w:t>:</w:t>
      </w:r>
      <w:r w:rsidRPr="008646A7">
        <w:rPr>
          <w:rFonts w:ascii="AGA Arabesque" w:hAnsi="AGA Arabesque" w:hint="cs"/>
          <w:sz w:val="36"/>
          <w:rtl/>
        </w:rPr>
        <w:t xml:space="preserve"> يس, ثم</w:t>
      </w:r>
      <w:r w:rsidR="006217A6">
        <w:rPr>
          <w:rFonts w:ascii="AGA Arabesque" w:hAnsi="AGA Arabesque" w:hint="cs"/>
          <w:sz w:val="36"/>
          <w:rtl/>
        </w:rPr>
        <w:t>:</w:t>
      </w:r>
      <w:r w:rsidRPr="008646A7">
        <w:rPr>
          <w:rFonts w:ascii="AGA Arabesque" w:hAnsi="AGA Arabesque" w:hint="cs"/>
          <w:sz w:val="36"/>
          <w:rtl/>
        </w:rPr>
        <w:t xml:space="preserve"> الفرقان, ثم</w:t>
      </w:r>
      <w:r w:rsidR="006217A6">
        <w:rPr>
          <w:rFonts w:ascii="AGA Arabesque" w:hAnsi="AGA Arabesque" w:hint="cs"/>
          <w:sz w:val="36"/>
          <w:rtl/>
        </w:rPr>
        <w:t>:</w:t>
      </w:r>
      <w:r w:rsidRPr="008646A7">
        <w:rPr>
          <w:rFonts w:ascii="AGA Arabesque" w:hAnsi="AGA Arabesque" w:hint="cs"/>
          <w:sz w:val="36"/>
          <w:rtl/>
        </w:rPr>
        <w:t xml:space="preserve"> الملائكة, ثم</w:t>
      </w:r>
      <w:r w:rsidR="006217A6">
        <w:rPr>
          <w:rFonts w:ascii="AGA Arabesque" w:hAnsi="AGA Arabesque" w:hint="cs"/>
          <w:sz w:val="36"/>
          <w:rtl/>
        </w:rPr>
        <w:t>:</w:t>
      </w:r>
      <w:r w:rsidRPr="008646A7">
        <w:rPr>
          <w:rFonts w:ascii="AGA Arabesque" w:hAnsi="AGA Arabesque" w:hint="cs"/>
          <w:sz w:val="36"/>
          <w:rtl/>
        </w:rPr>
        <w:t xml:space="preserve"> كهيعص, ثم</w:t>
      </w:r>
      <w:r w:rsidR="006217A6">
        <w:rPr>
          <w:rFonts w:ascii="AGA Arabesque" w:hAnsi="AGA Arabesque" w:hint="cs"/>
          <w:sz w:val="36"/>
          <w:rtl/>
        </w:rPr>
        <w:t>:</w:t>
      </w:r>
      <w:r w:rsidRPr="008646A7">
        <w:rPr>
          <w:rFonts w:ascii="AGA Arabesque" w:hAnsi="AGA Arabesque" w:hint="cs"/>
          <w:sz w:val="36"/>
          <w:rtl/>
        </w:rPr>
        <w:t xml:space="preserve"> طه, ثم</w:t>
      </w:r>
      <w:r w:rsidR="006217A6">
        <w:rPr>
          <w:rFonts w:ascii="AGA Arabesque" w:hAnsi="AGA Arabesque" w:hint="cs"/>
          <w:sz w:val="36"/>
          <w:rtl/>
        </w:rPr>
        <w:t>:</w:t>
      </w:r>
      <w:r w:rsidRPr="008646A7">
        <w:rPr>
          <w:rFonts w:ascii="AGA Arabesque" w:hAnsi="AGA Arabesque" w:hint="cs"/>
          <w:sz w:val="36"/>
          <w:rtl/>
        </w:rPr>
        <w:t xml:space="preserve"> الواقعة, ثم</w:t>
      </w:r>
      <w:r w:rsidR="006217A6">
        <w:rPr>
          <w:rFonts w:ascii="AGA Arabesque" w:hAnsi="AGA Arabesque" w:hint="cs"/>
          <w:sz w:val="36"/>
          <w:rtl/>
        </w:rPr>
        <w:t>:</w:t>
      </w:r>
      <w:r w:rsidRPr="008646A7">
        <w:rPr>
          <w:rFonts w:ascii="AGA Arabesque" w:hAnsi="AGA Arabesque" w:hint="cs"/>
          <w:sz w:val="36"/>
          <w:rtl/>
        </w:rPr>
        <w:t xml:space="preserve"> الشعراء, ثم</w:t>
      </w:r>
      <w:r w:rsidR="006217A6">
        <w:rPr>
          <w:rFonts w:ascii="AGA Arabesque" w:hAnsi="AGA Arabesque" w:hint="cs"/>
          <w:sz w:val="36"/>
          <w:rtl/>
        </w:rPr>
        <w:t>:</w:t>
      </w:r>
      <w:r w:rsidRPr="008646A7">
        <w:rPr>
          <w:rFonts w:ascii="AGA Arabesque" w:hAnsi="AGA Arabesque" w:hint="cs"/>
          <w:sz w:val="36"/>
          <w:rtl/>
        </w:rPr>
        <w:t xml:space="preserve"> ال</w:t>
      </w:r>
      <w:r w:rsidRPr="008646A7">
        <w:rPr>
          <w:rFonts w:ascii="AGA Arabesque" w:hAnsi="AGA Arabesque" w:hint="cs"/>
          <w:sz w:val="36"/>
          <w:rtl/>
          <w:lang w:bidi="ar-SY"/>
        </w:rPr>
        <w:t>ن</w:t>
      </w:r>
      <w:r w:rsidRPr="008646A7">
        <w:rPr>
          <w:rFonts w:ascii="AGA Arabesque" w:hAnsi="AGA Arabesque" w:hint="cs"/>
          <w:sz w:val="36"/>
          <w:rtl/>
        </w:rPr>
        <w:t>مل, ثم</w:t>
      </w:r>
      <w:r w:rsidR="006217A6">
        <w:rPr>
          <w:rFonts w:ascii="AGA Arabesque" w:hAnsi="AGA Arabesque" w:hint="cs"/>
          <w:sz w:val="36"/>
          <w:rtl/>
        </w:rPr>
        <w:t>:</w:t>
      </w:r>
      <w:r w:rsidRPr="008646A7">
        <w:rPr>
          <w:rFonts w:ascii="AGA Arabesque" w:hAnsi="AGA Arabesque" w:hint="cs"/>
          <w:sz w:val="36"/>
          <w:rtl/>
        </w:rPr>
        <w:t xml:space="preserve"> القصص, ثم</w:t>
      </w:r>
      <w:r w:rsidR="006217A6">
        <w:rPr>
          <w:rFonts w:ascii="AGA Arabesque" w:hAnsi="AGA Arabesque" w:hint="cs"/>
          <w:sz w:val="36"/>
          <w:rtl/>
        </w:rPr>
        <w:t>:</w:t>
      </w:r>
      <w:r w:rsidRPr="008646A7">
        <w:rPr>
          <w:rFonts w:ascii="AGA Arabesque" w:hAnsi="AGA Arabesque" w:hint="cs"/>
          <w:sz w:val="36"/>
          <w:rtl/>
        </w:rPr>
        <w:t xml:space="preserve"> سبحان, ثم</w:t>
      </w:r>
      <w:r w:rsidR="006217A6">
        <w:rPr>
          <w:rFonts w:ascii="AGA Arabesque" w:hAnsi="AGA Arabesque" w:hint="cs"/>
          <w:sz w:val="36"/>
          <w:rtl/>
        </w:rPr>
        <w:t>:</w:t>
      </w:r>
      <w:r w:rsidRPr="008646A7">
        <w:rPr>
          <w:rFonts w:ascii="AGA Arabesque" w:hAnsi="AGA Arabesque" w:hint="cs"/>
          <w:sz w:val="36"/>
          <w:rtl/>
        </w:rPr>
        <w:t xml:space="preserve"> يونس, ثم</w:t>
      </w:r>
      <w:r w:rsidR="006217A6">
        <w:rPr>
          <w:rFonts w:ascii="AGA Arabesque" w:hAnsi="AGA Arabesque" w:hint="cs"/>
          <w:sz w:val="36"/>
          <w:rtl/>
        </w:rPr>
        <w:t>:</w:t>
      </w:r>
      <w:r w:rsidRPr="008646A7">
        <w:rPr>
          <w:rFonts w:ascii="AGA Arabesque" w:hAnsi="AGA Arabesque" w:hint="cs"/>
          <w:sz w:val="36"/>
          <w:rtl/>
        </w:rPr>
        <w:t xml:space="preserve"> هود, ثم</w:t>
      </w:r>
      <w:r w:rsidR="006217A6">
        <w:rPr>
          <w:rFonts w:ascii="AGA Arabesque" w:hAnsi="AGA Arabesque" w:hint="cs"/>
          <w:sz w:val="36"/>
          <w:rtl/>
        </w:rPr>
        <w:t>:</w:t>
      </w:r>
      <w:r w:rsidRPr="008646A7">
        <w:rPr>
          <w:rFonts w:ascii="AGA Arabesque" w:hAnsi="AGA Arabesque" w:hint="cs"/>
          <w:sz w:val="36"/>
          <w:rtl/>
        </w:rPr>
        <w:t xml:space="preserve"> يوسف, ثم</w:t>
      </w:r>
      <w:r w:rsidR="006217A6">
        <w:rPr>
          <w:rFonts w:ascii="AGA Arabesque" w:hAnsi="AGA Arabesque" w:hint="cs"/>
          <w:sz w:val="36"/>
          <w:rtl/>
        </w:rPr>
        <w:t>:</w:t>
      </w:r>
      <w:r w:rsidRPr="008646A7">
        <w:rPr>
          <w:rFonts w:ascii="AGA Arabesque" w:hAnsi="AGA Arabesque" w:hint="cs"/>
          <w:sz w:val="36"/>
          <w:rtl/>
        </w:rPr>
        <w:t xml:space="preserve"> الحجر, ثم</w:t>
      </w:r>
      <w:r w:rsidR="006217A6">
        <w:rPr>
          <w:rFonts w:ascii="AGA Arabesque" w:hAnsi="AGA Arabesque" w:hint="cs"/>
          <w:sz w:val="36"/>
          <w:rtl/>
        </w:rPr>
        <w:t>:</w:t>
      </w:r>
      <w:r w:rsidRPr="008646A7">
        <w:rPr>
          <w:rFonts w:ascii="AGA Arabesque" w:hAnsi="AGA Arabesque" w:hint="cs"/>
          <w:sz w:val="36"/>
          <w:rtl/>
        </w:rPr>
        <w:t xml:space="preserve"> الأنعام, ثم</w:t>
      </w:r>
      <w:r w:rsidR="006217A6">
        <w:rPr>
          <w:rFonts w:ascii="AGA Arabesque" w:hAnsi="AGA Arabesque" w:hint="cs"/>
          <w:sz w:val="36"/>
          <w:rtl/>
        </w:rPr>
        <w:t>:</w:t>
      </w:r>
      <w:r w:rsidRPr="008646A7">
        <w:rPr>
          <w:rFonts w:ascii="AGA Arabesque" w:hAnsi="AGA Arabesque" w:hint="cs"/>
          <w:sz w:val="36"/>
          <w:rtl/>
        </w:rPr>
        <w:t xml:space="preserve"> الصافات, ثم</w:t>
      </w:r>
      <w:r w:rsidR="006217A6">
        <w:rPr>
          <w:rFonts w:ascii="AGA Arabesque" w:hAnsi="AGA Arabesque" w:hint="cs"/>
          <w:sz w:val="36"/>
          <w:rtl/>
        </w:rPr>
        <w:t>:</w:t>
      </w:r>
      <w:r w:rsidRPr="008646A7">
        <w:rPr>
          <w:rFonts w:ascii="AGA Arabesque" w:hAnsi="AGA Arabesque" w:hint="cs"/>
          <w:sz w:val="36"/>
          <w:rtl/>
        </w:rPr>
        <w:t xml:space="preserve"> لقمان, ثم</w:t>
      </w:r>
      <w:r w:rsidR="006217A6">
        <w:rPr>
          <w:rFonts w:ascii="AGA Arabesque" w:hAnsi="AGA Arabesque" w:hint="cs"/>
          <w:sz w:val="36"/>
          <w:rtl/>
        </w:rPr>
        <w:t>:</w:t>
      </w:r>
      <w:r w:rsidRPr="008646A7">
        <w:rPr>
          <w:rFonts w:ascii="AGA Arabesque" w:hAnsi="AGA Arabesque" w:hint="cs"/>
          <w:sz w:val="36"/>
          <w:rtl/>
        </w:rPr>
        <w:t xml:space="preserve"> سبأ, ثم</w:t>
      </w:r>
      <w:r w:rsidR="006217A6">
        <w:rPr>
          <w:rFonts w:ascii="AGA Arabesque" w:hAnsi="AGA Arabesque" w:hint="cs"/>
          <w:sz w:val="36"/>
          <w:rtl/>
        </w:rPr>
        <w:t>:</w:t>
      </w:r>
      <w:r w:rsidRPr="008646A7">
        <w:rPr>
          <w:rFonts w:ascii="AGA Arabesque" w:hAnsi="AGA Arabesque" w:hint="cs"/>
          <w:sz w:val="36"/>
          <w:rtl/>
        </w:rPr>
        <w:t xml:space="preserve"> الزمر, ثم</w:t>
      </w:r>
      <w:r w:rsidR="006217A6">
        <w:rPr>
          <w:rFonts w:ascii="AGA Arabesque" w:hAnsi="AGA Arabesque" w:hint="cs"/>
          <w:sz w:val="36"/>
          <w:rtl/>
        </w:rPr>
        <w:t>:</w:t>
      </w:r>
      <w:r w:rsidRPr="008646A7">
        <w:rPr>
          <w:rFonts w:ascii="AGA Arabesque" w:hAnsi="AGA Arabesque" w:hint="cs"/>
          <w:sz w:val="36"/>
          <w:rtl/>
        </w:rPr>
        <w:t xml:space="preserve"> الحواميمات يتبع بعضها بعضاً, ثم</w:t>
      </w:r>
      <w:r w:rsidR="006217A6">
        <w:rPr>
          <w:rFonts w:ascii="AGA Arabesque" w:hAnsi="AGA Arabesque" w:hint="cs"/>
          <w:sz w:val="36"/>
          <w:rtl/>
        </w:rPr>
        <w:t>:</w:t>
      </w:r>
      <w:r w:rsidRPr="008646A7">
        <w:rPr>
          <w:rFonts w:ascii="AGA Arabesque" w:hAnsi="AGA Arabesque" w:hint="cs"/>
          <w:sz w:val="36"/>
          <w:rtl/>
        </w:rPr>
        <w:t xml:space="preserve"> الذاريات, ثم</w:t>
      </w:r>
      <w:r w:rsidR="006217A6">
        <w:rPr>
          <w:rFonts w:ascii="AGA Arabesque" w:hAnsi="AGA Arabesque" w:hint="cs"/>
          <w:sz w:val="36"/>
          <w:rtl/>
        </w:rPr>
        <w:t>:</w:t>
      </w:r>
      <w:r w:rsidRPr="008646A7">
        <w:rPr>
          <w:rFonts w:ascii="AGA Arabesque" w:hAnsi="AGA Arabesque" w:hint="cs"/>
          <w:sz w:val="36"/>
          <w:rtl/>
        </w:rPr>
        <w:t xml:space="preserve"> الغاشية, ثم</w:t>
      </w:r>
      <w:r w:rsidR="006217A6">
        <w:rPr>
          <w:rFonts w:ascii="AGA Arabesque" w:hAnsi="AGA Arabesque" w:hint="cs"/>
          <w:sz w:val="36"/>
          <w:rtl/>
        </w:rPr>
        <w:t>:</w:t>
      </w:r>
      <w:r w:rsidRPr="008646A7">
        <w:rPr>
          <w:rFonts w:ascii="AGA Arabesque" w:hAnsi="AGA Arabesque" w:hint="cs"/>
          <w:sz w:val="36"/>
          <w:rtl/>
        </w:rPr>
        <w:t xml:space="preserve"> الكهف, ثم</w:t>
      </w:r>
      <w:r w:rsidR="006217A6">
        <w:rPr>
          <w:rFonts w:ascii="AGA Arabesque" w:hAnsi="AGA Arabesque" w:hint="cs"/>
          <w:sz w:val="36"/>
          <w:rtl/>
        </w:rPr>
        <w:t>:</w:t>
      </w:r>
      <w:r w:rsidRPr="008646A7">
        <w:rPr>
          <w:rFonts w:ascii="AGA Arabesque" w:hAnsi="AGA Arabesque" w:hint="cs"/>
          <w:sz w:val="36"/>
          <w:rtl/>
        </w:rPr>
        <w:t xml:space="preserve"> النخل, ثم</w:t>
      </w:r>
      <w:r w:rsidR="006217A6">
        <w:rPr>
          <w:rFonts w:ascii="AGA Arabesque" w:hAnsi="AGA Arabesque" w:hint="cs"/>
          <w:sz w:val="36"/>
          <w:rtl/>
        </w:rPr>
        <w:t>:</w:t>
      </w:r>
      <w:r w:rsidRPr="008646A7">
        <w:rPr>
          <w:rFonts w:ascii="AGA Arabesque" w:hAnsi="AGA Arabesque" w:hint="cs"/>
          <w:sz w:val="36"/>
          <w:rtl/>
        </w:rPr>
        <w:t xml:space="preserve"> إنا أرسلنا, ثم</w:t>
      </w:r>
      <w:r w:rsidR="006217A6">
        <w:rPr>
          <w:rFonts w:ascii="AGA Arabesque" w:hAnsi="AGA Arabesque" w:hint="cs"/>
          <w:sz w:val="36"/>
          <w:rtl/>
        </w:rPr>
        <w:t>:</w:t>
      </w:r>
      <w:r w:rsidRPr="008646A7">
        <w:rPr>
          <w:rFonts w:ascii="AGA Arabesque" w:hAnsi="AGA Arabesque" w:hint="cs"/>
          <w:sz w:val="36"/>
          <w:rtl/>
        </w:rPr>
        <w:t xml:space="preserve"> إبراهيم, ثم</w:t>
      </w:r>
      <w:r w:rsidR="006217A6">
        <w:rPr>
          <w:rFonts w:ascii="AGA Arabesque" w:hAnsi="AGA Arabesque" w:hint="cs"/>
          <w:sz w:val="36"/>
          <w:rtl/>
        </w:rPr>
        <w:t>:</w:t>
      </w:r>
      <w:r w:rsidRPr="008646A7">
        <w:rPr>
          <w:rFonts w:ascii="AGA Arabesque" w:hAnsi="AGA Arabesque" w:hint="cs"/>
          <w:sz w:val="36"/>
          <w:rtl/>
        </w:rPr>
        <w:t xml:space="preserve"> الأنبياء, ثم</w:t>
      </w:r>
      <w:r w:rsidR="006217A6">
        <w:rPr>
          <w:rFonts w:ascii="AGA Arabesque" w:hAnsi="AGA Arabesque" w:hint="cs"/>
          <w:sz w:val="36"/>
          <w:rtl/>
        </w:rPr>
        <w:t>:</w:t>
      </w:r>
      <w:r w:rsidRPr="008646A7">
        <w:rPr>
          <w:rFonts w:ascii="AGA Arabesque" w:hAnsi="AGA Arabesque" w:hint="cs"/>
          <w:sz w:val="36"/>
          <w:rtl/>
        </w:rPr>
        <w:t xml:space="preserve"> المؤمنون, ثم</w:t>
      </w:r>
      <w:r w:rsidR="006217A6">
        <w:rPr>
          <w:rFonts w:ascii="AGA Arabesque" w:hAnsi="AGA Arabesque" w:hint="cs"/>
          <w:sz w:val="36"/>
          <w:rtl/>
        </w:rPr>
        <w:t>:</w:t>
      </w:r>
      <w:r w:rsidRPr="008646A7">
        <w:rPr>
          <w:rFonts w:ascii="AGA Arabesque" w:hAnsi="AGA Arabesque" w:hint="cs"/>
          <w:sz w:val="36"/>
          <w:rtl/>
        </w:rPr>
        <w:t xml:space="preserve"> الم السجدة, ثم</w:t>
      </w:r>
      <w:r w:rsidR="006217A6">
        <w:rPr>
          <w:rFonts w:ascii="AGA Arabesque" w:hAnsi="AGA Arabesque" w:hint="cs"/>
          <w:sz w:val="36"/>
          <w:rtl/>
        </w:rPr>
        <w:t>:</w:t>
      </w:r>
      <w:r w:rsidRPr="008646A7">
        <w:rPr>
          <w:rFonts w:ascii="AGA Arabesque" w:hAnsi="AGA Arabesque" w:hint="cs"/>
          <w:sz w:val="36"/>
          <w:rtl/>
        </w:rPr>
        <w:t xml:space="preserve"> والطور, ثم</w:t>
      </w:r>
      <w:r w:rsidR="006217A6">
        <w:rPr>
          <w:rFonts w:ascii="AGA Arabesque" w:hAnsi="AGA Arabesque" w:hint="cs"/>
          <w:sz w:val="36"/>
          <w:rtl/>
        </w:rPr>
        <w:t>:</w:t>
      </w:r>
      <w:r w:rsidRPr="008646A7">
        <w:rPr>
          <w:rFonts w:ascii="AGA Arabesque" w:hAnsi="AGA Arabesque" w:hint="cs"/>
          <w:sz w:val="36"/>
          <w:rtl/>
        </w:rPr>
        <w:t xml:space="preserve"> الملك, ثم</w:t>
      </w:r>
      <w:r w:rsidR="006217A6">
        <w:rPr>
          <w:rFonts w:ascii="AGA Arabesque" w:hAnsi="AGA Arabesque" w:hint="cs"/>
          <w:sz w:val="36"/>
          <w:rtl/>
        </w:rPr>
        <w:t>:</w:t>
      </w:r>
      <w:r w:rsidRPr="008646A7">
        <w:rPr>
          <w:rFonts w:ascii="AGA Arabesque" w:hAnsi="AGA Arabesque" w:hint="cs"/>
          <w:sz w:val="36"/>
          <w:rtl/>
        </w:rPr>
        <w:t xml:space="preserve"> الحاقة, ثم</w:t>
      </w:r>
      <w:r w:rsidR="006217A6">
        <w:rPr>
          <w:rFonts w:ascii="AGA Arabesque" w:hAnsi="AGA Arabesque" w:hint="cs"/>
          <w:sz w:val="36"/>
          <w:rtl/>
        </w:rPr>
        <w:t>:</w:t>
      </w:r>
      <w:r w:rsidRPr="008646A7">
        <w:rPr>
          <w:rFonts w:ascii="AGA Arabesque" w:hAnsi="AGA Arabesque" w:hint="cs"/>
          <w:sz w:val="36"/>
          <w:rtl/>
        </w:rPr>
        <w:t xml:space="preserve"> سأل سائل, ثم</w:t>
      </w:r>
      <w:r w:rsidR="006217A6">
        <w:rPr>
          <w:rFonts w:ascii="AGA Arabesque" w:hAnsi="AGA Arabesque" w:hint="cs"/>
          <w:sz w:val="36"/>
          <w:rtl/>
        </w:rPr>
        <w:t>:</w:t>
      </w:r>
      <w:r w:rsidRPr="008646A7">
        <w:rPr>
          <w:rFonts w:ascii="AGA Arabesque" w:hAnsi="AGA Arabesque" w:hint="cs"/>
          <w:sz w:val="36"/>
          <w:rtl/>
        </w:rPr>
        <w:t xml:space="preserve"> عم يتساءلون, ثم</w:t>
      </w:r>
      <w:r w:rsidR="006217A6">
        <w:rPr>
          <w:rFonts w:ascii="AGA Arabesque" w:hAnsi="AGA Arabesque" w:hint="cs"/>
          <w:sz w:val="36"/>
          <w:rtl/>
        </w:rPr>
        <w:t>:</w:t>
      </w:r>
      <w:r w:rsidRPr="008646A7">
        <w:rPr>
          <w:rFonts w:ascii="AGA Arabesque" w:hAnsi="AGA Arabesque" w:hint="cs"/>
          <w:sz w:val="36"/>
          <w:rtl/>
        </w:rPr>
        <w:t xml:space="preserve"> النازعات, ثم</w:t>
      </w:r>
      <w:r w:rsidR="006217A6">
        <w:rPr>
          <w:rFonts w:ascii="AGA Arabesque" w:hAnsi="AGA Arabesque" w:hint="cs"/>
          <w:sz w:val="36"/>
          <w:rtl/>
        </w:rPr>
        <w:t>:</w:t>
      </w:r>
      <w:r w:rsidRPr="008646A7">
        <w:rPr>
          <w:rFonts w:ascii="AGA Arabesque" w:hAnsi="AGA Arabesque" w:hint="cs"/>
          <w:sz w:val="36"/>
          <w:rtl/>
        </w:rPr>
        <w:t xml:space="preserve"> انفطرت, ثم</w:t>
      </w:r>
      <w:r w:rsidR="006217A6">
        <w:rPr>
          <w:rFonts w:ascii="AGA Arabesque" w:hAnsi="AGA Arabesque" w:hint="cs"/>
          <w:sz w:val="36"/>
          <w:rtl/>
        </w:rPr>
        <w:t>:</w:t>
      </w:r>
      <w:r w:rsidRPr="008646A7">
        <w:rPr>
          <w:rFonts w:ascii="AGA Arabesque" w:hAnsi="AGA Arabesque" w:hint="cs"/>
          <w:sz w:val="36"/>
          <w:rtl/>
        </w:rPr>
        <w:t xml:space="preserve"> الروم, ثم</w:t>
      </w:r>
      <w:r w:rsidR="006217A6">
        <w:rPr>
          <w:rFonts w:ascii="AGA Arabesque" w:hAnsi="AGA Arabesque" w:hint="cs"/>
          <w:sz w:val="36"/>
          <w:rtl/>
        </w:rPr>
        <w:t>:</w:t>
      </w:r>
      <w:r w:rsidRPr="008646A7">
        <w:rPr>
          <w:rFonts w:ascii="AGA Arabesque" w:hAnsi="AGA Arabesque" w:hint="cs"/>
          <w:sz w:val="36"/>
          <w:rtl/>
        </w:rPr>
        <w:t xml:space="preserve"> العنكبوت, ثم</w:t>
      </w:r>
      <w:r w:rsidR="006217A6">
        <w:rPr>
          <w:rFonts w:ascii="AGA Arabesque" w:hAnsi="AGA Arabesque" w:hint="cs"/>
          <w:sz w:val="36"/>
          <w:rtl/>
        </w:rPr>
        <w:t>:</w:t>
      </w:r>
      <w:r w:rsidRPr="008646A7">
        <w:rPr>
          <w:rFonts w:ascii="AGA Arabesque" w:hAnsi="AGA Arabesque" w:hint="cs"/>
          <w:sz w:val="36"/>
          <w:rtl/>
        </w:rPr>
        <w:t xml:space="preserve"> المطففين, ثم</w:t>
      </w:r>
      <w:r w:rsidR="006217A6">
        <w:rPr>
          <w:rFonts w:ascii="AGA Arabesque" w:hAnsi="AGA Arabesque" w:hint="cs"/>
          <w:sz w:val="36"/>
          <w:rtl/>
        </w:rPr>
        <w:t>:</w:t>
      </w:r>
      <w:r w:rsidRPr="008646A7">
        <w:rPr>
          <w:rFonts w:ascii="AGA Arabesque" w:hAnsi="AGA Arabesque" w:hint="cs"/>
          <w:sz w:val="36"/>
          <w:rtl/>
        </w:rPr>
        <w:t xml:space="preserve"> انشقت</w:t>
      </w:r>
      <w:r w:rsidR="006217A6">
        <w:rPr>
          <w:rFonts w:ascii="AGA Arabesque" w:hAnsi="AGA Arabesque" w:hint="cs"/>
          <w:sz w:val="36"/>
          <w:rtl/>
        </w:rPr>
        <w:t>.</w:t>
      </w:r>
    </w:p>
    <w:p w:rsidR="003D5D68" w:rsidRPr="008646A7" w:rsidRDefault="003D5D68" w:rsidP="008B674B">
      <w:pPr>
        <w:widowControl w:val="0"/>
        <w:spacing w:after="120"/>
        <w:ind w:firstLine="567"/>
        <w:jc w:val="lowKashida"/>
        <w:rPr>
          <w:rFonts w:ascii="AGA Arabesque" w:hAnsi="AGA Arabesque" w:hint="cs"/>
          <w:sz w:val="36"/>
          <w:rtl/>
        </w:rPr>
      </w:pPr>
      <w:r w:rsidRPr="008646A7">
        <w:rPr>
          <w:rFonts w:ascii="AGA Arabesque" w:hAnsi="AGA Arabesque" w:hint="cs"/>
          <w:sz w:val="36"/>
          <w:rtl/>
        </w:rPr>
        <w:t xml:space="preserve">وما </w:t>
      </w:r>
      <w:r w:rsidRPr="008646A7">
        <w:rPr>
          <w:rFonts w:ascii="AGA Arabesque" w:hAnsi="AGA Arabesque" w:hint="cs"/>
          <w:sz w:val="36"/>
          <w:rtl/>
          <w:lang w:bidi="ar-SY"/>
        </w:rPr>
        <w:t>أ</w:t>
      </w:r>
      <w:r w:rsidRPr="008646A7">
        <w:rPr>
          <w:rFonts w:ascii="AGA Arabesque" w:hAnsi="AGA Arabesque" w:hint="cs"/>
          <w:sz w:val="36"/>
          <w:rtl/>
        </w:rPr>
        <w:t>نزل بالمدينة أول سورة</w:t>
      </w:r>
      <w:r w:rsidR="006217A6">
        <w:rPr>
          <w:rFonts w:ascii="AGA Arabesque" w:hAnsi="AGA Arabesque" w:hint="cs"/>
          <w:sz w:val="36"/>
          <w:rtl/>
        </w:rPr>
        <w:t>:</w:t>
      </w:r>
      <w:r w:rsidRPr="008646A7">
        <w:rPr>
          <w:rFonts w:ascii="AGA Arabesque" w:hAnsi="AGA Arabesque" w:hint="cs"/>
          <w:sz w:val="36"/>
          <w:rtl/>
        </w:rPr>
        <w:t xml:space="preserve"> البقرة, ثم</w:t>
      </w:r>
      <w:r w:rsidR="006217A6">
        <w:rPr>
          <w:rFonts w:ascii="AGA Arabesque" w:hAnsi="AGA Arabesque" w:hint="cs"/>
          <w:sz w:val="36"/>
          <w:rtl/>
        </w:rPr>
        <w:t>:</w:t>
      </w:r>
      <w:r w:rsidRPr="008646A7">
        <w:rPr>
          <w:rFonts w:ascii="AGA Arabesque" w:hAnsi="AGA Arabesque" w:hint="cs"/>
          <w:sz w:val="36"/>
          <w:rtl/>
        </w:rPr>
        <w:t xml:space="preserve"> الأنفال, ثم</w:t>
      </w:r>
      <w:r w:rsidR="006217A6">
        <w:rPr>
          <w:rFonts w:ascii="AGA Arabesque" w:hAnsi="AGA Arabesque" w:hint="cs"/>
          <w:sz w:val="36"/>
          <w:rtl/>
        </w:rPr>
        <w:t>:</w:t>
      </w:r>
      <w:r w:rsidRPr="008646A7">
        <w:rPr>
          <w:rFonts w:ascii="AGA Arabesque" w:hAnsi="AGA Arabesque" w:hint="cs"/>
          <w:sz w:val="36"/>
          <w:rtl/>
        </w:rPr>
        <w:t xml:space="preserve"> آل عمران, ثم</w:t>
      </w:r>
      <w:r w:rsidR="006217A6">
        <w:rPr>
          <w:rFonts w:ascii="AGA Arabesque" w:hAnsi="AGA Arabesque" w:hint="cs"/>
          <w:sz w:val="36"/>
          <w:rtl/>
        </w:rPr>
        <w:t>:</w:t>
      </w:r>
      <w:r w:rsidRPr="008646A7">
        <w:rPr>
          <w:rFonts w:ascii="AGA Arabesque" w:hAnsi="AGA Arabesque" w:hint="cs"/>
          <w:sz w:val="36"/>
          <w:rtl/>
        </w:rPr>
        <w:t xml:space="preserve"> الأحزاب, ثم</w:t>
      </w:r>
      <w:r w:rsidR="006217A6">
        <w:rPr>
          <w:rFonts w:ascii="AGA Arabesque" w:hAnsi="AGA Arabesque" w:hint="cs"/>
          <w:sz w:val="36"/>
          <w:rtl/>
        </w:rPr>
        <w:t>:</w:t>
      </w:r>
      <w:r w:rsidRPr="008646A7">
        <w:rPr>
          <w:rFonts w:ascii="AGA Arabesque" w:hAnsi="AGA Arabesque" w:hint="cs"/>
          <w:sz w:val="36"/>
          <w:rtl/>
        </w:rPr>
        <w:t xml:space="preserve"> الممتحنة, ثم</w:t>
      </w:r>
      <w:r w:rsidR="006217A6">
        <w:rPr>
          <w:rFonts w:ascii="AGA Arabesque" w:hAnsi="AGA Arabesque" w:hint="cs"/>
          <w:sz w:val="36"/>
          <w:rtl/>
        </w:rPr>
        <w:t>:</w:t>
      </w:r>
      <w:r w:rsidRPr="008646A7">
        <w:rPr>
          <w:rFonts w:ascii="AGA Arabesque" w:hAnsi="AGA Arabesque" w:hint="cs"/>
          <w:sz w:val="36"/>
          <w:rtl/>
        </w:rPr>
        <w:t xml:space="preserve"> النساء, ثم</w:t>
      </w:r>
      <w:r w:rsidR="006217A6">
        <w:rPr>
          <w:rFonts w:ascii="AGA Arabesque" w:hAnsi="AGA Arabesque" w:hint="cs"/>
          <w:sz w:val="36"/>
          <w:rtl/>
        </w:rPr>
        <w:t>:</w:t>
      </w:r>
      <w:r w:rsidRPr="008646A7">
        <w:rPr>
          <w:rFonts w:ascii="AGA Arabesque" w:hAnsi="AGA Arabesque" w:hint="cs"/>
          <w:sz w:val="36"/>
          <w:rtl/>
        </w:rPr>
        <w:t xml:space="preserve"> إذا زلزلت, ثم</w:t>
      </w:r>
      <w:r w:rsidR="006217A6">
        <w:rPr>
          <w:rFonts w:ascii="AGA Arabesque" w:hAnsi="AGA Arabesque" w:hint="cs"/>
          <w:sz w:val="36"/>
          <w:rtl/>
        </w:rPr>
        <w:t>:</w:t>
      </w:r>
      <w:r w:rsidRPr="008646A7">
        <w:rPr>
          <w:rFonts w:ascii="AGA Arabesque" w:hAnsi="AGA Arabesque" w:hint="cs"/>
          <w:sz w:val="36"/>
          <w:rtl/>
        </w:rPr>
        <w:t xml:space="preserve"> الحديد, ثم</w:t>
      </w:r>
      <w:r w:rsidR="006217A6">
        <w:rPr>
          <w:rFonts w:ascii="AGA Arabesque" w:hAnsi="AGA Arabesque" w:hint="cs"/>
          <w:sz w:val="36"/>
          <w:rtl/>
        </w:rPr>
        <w:t>:</w:t>
      </w:r>
      <w:r w:rsidRPr="008646A7">
        <w:rPr>
          <w:rFonts w:ascii="AGA Arabesque" w:hAnsi="AGA Arabesque" w:hint="cs"/>
          <w:sz w:val="36"/>
          <w:rtl/>
        </w:rPr>
        <w:t xml:space="preserve"> سورة محمد </w:t>
      </w:r>
      <w:r w:rsidR="002D5F23">
        <w:rPr>
          <w:rFonts w:ascii="AGA Arabesque" w:hAnsi="AGA Arabesque" w:hint="cs"/>
          <w:sz w:val="36"/>
          <w:rtl/>
        </w:rPr>
        <w:t>صلى الله عليه وآله وسلم</w:t>
      </w:r>
      <w:r w:rsidRPr="008646A7">
        <w:rPr>
          <w:rFonts w:ascii="AGA Arabesque" w:hAnsi="AGA Arabesque" w:hint="cs"/>
          <w:sz w:val="36"/>
          <w:rtl/>
        </w:rPr>
        <w:t>, ثم</w:t>
      </w:r>
      <w:r w:rsidR="006217A6">
        <w:rPr>
          <w:rFonts w:ascii="AGA Arabesque" w:hAnsi="AGA Arabesque" w:hint="cs"/>
          <w:sz w:val="36"/>
          <w:rtl/>
        </w:rPr>
        <w:t>:</w:t>
      </w:r>
      <w:r w:rsidRPr="008646A7">
        <w:rPr>
          <w:rFonts w:ascii="AGA Arabesque" w:hAnsi="AGA Arabesque" w:hint="cs"/>
          <w:sz w:val="36"/>
          <w:rtl/>
        </w:rPr>
        <w:t xml:space="preserve"> الرعد, ثم</w:t>
      </w:r>
      <w:r w:rsidR="006217A6">
        <w:rPr>
          <w:rFonts w:ascii="AGA Arabesque" w:hAnsi="AGA Arabesque" w:hint="cs"/>
          <w:sz w:val="36"/>
          <w:rtl/>
        </w:rPr>
        <w:t>:</w:t>
      </w:r>
      <w:r w:rsidRPr="008646A7">
        <w:rPr>
          <w:rFonts w:ascii="AGA Arabesque" w:hAnsi="AGA Arabesque" w:hint="cs"/>
          <w:sz w:val="36"/>
          <w:rtl/>
        </w:rPr>
        <w:t xml:space="preserve"> </w:t>
      </w:r>
      <w:r w:rsidRPr="008646A7">
        <w:rPr>
          <w:rFonts w:ascii="AGA Arabesque" w:hAnsi="AGA Arabesque" w:hint="cs"/>
          <w:sz w:val="36"/>
          <w:rtl/>
        </w:rPr>
        <w:lastRenderedPageBreak/>
        <w:t>الرحمن, ثم</w:t>
      </w:r>
      <w:r w:rsidR="006217A6">
        <w:rPr>
          <w:rFonts w:ascii="AGA Arabesque" w:hAnsi="AGA Arabesque" w:hint="cs"/>
          <w:sz w:val="36"/>
          <w:rtl/>
        </w:rPr>
        <w:t>:</w:t>
      </w:r>
      <w:r w:rsidRPr="008646A7">
        <w:rPr>
          <w:rFonts w:ascii="AGA Arabesque" w:hAnsi="AGA Arabesque" w:hint="cs"/>
          <w:sz w:val="36"/>
          <w:rtl/>
        </w:rPr>
        <w:t xml:space="preserve"> هل أتى, ثم</w:t>
      </w:r>
      <w:r w:rsidR="006217A6">
        <w:rPr>
          <w:rFonts w:ascii="AGA Arabesque" w:hAnsi="AGA Arabesque" w:hint="cs"/>
          <w:sz w:val="36"/>
          <w:rtl/>
        </w:rPr>
        <w:t>:</w:t>
      </w:r>
      <w:r w:rsidRPr="008646A7">
        <w:rPr>
          <w:rFonts w:ascii="AGA Arabesque" w:hAnsi="AGA Arabesque" w:hint="cs"/>
          <w:sz w:val="36"/>
          <w:rtl/>
        </w:rPr>
        <w:t xml:space="preserve"> الطلاق, ثم</w:t>
      </w:r>
      <w:r w:rsidR="006217A6">
        <w:rPr>
          <w:rFonts w:ascii="AGA Arabesque" w:hAnsi="AGA Arabesque" w:hint="cs"/>
          <w:sz w:val="36"/>
          <w:rtl/>
        </w:rPr>
        <w:t>:</w:t>
      </w:r>
      <w:r w:rsidRPr="008646A7">
        <w:rPr>
          <w:rFonts w:ascii="AGA Arabesque" w:hAnsi="AGA Arabesque" w:hint="cs"/>
          <w:sz w:val="36"/>
          <w:rtl/>
        </w:rPr>
        <w:t xml:space="preserve"> لم يكن, ثم</w:t>
      </w:r>
      <w:r w:rsidR="006217A6">
        <w:rPr>
          <w:rFonts w:ascii="AGA Arabesque" w:hAnsi="AGA Arabesque" w:hint="cs"/>
          <w:sz w:val="36"/>
          <w:rtl/>
        </w:rPr>
        <w:t>:</w:t>
      </w:r>
      <w:r w:rsidRPr="008646A7">
        <w:rPr>
          <w:rFonts w:ascii="AGA Arabesque" w:hAnsi="AGA Arabesque" w:hint="cs"/>
          <w:sz w:val="36"/>
          <w:rtl/>
        </w:rPr>
        <w:t xml:space="preserve"> الحشر, ثم</w:t>
      </w:r>
      <w:r w:rsidR="006217A6">
        <w:rPr>
          <w:rFonts w:ascii="AGA Arabesque" w:hAnsi="AGA Arabesque" w:hint="cs"/>
          <w:sz w:val="36"/>
          <w:rtl/>
        </w:rPr>
        <w:t>:</w:t>
      </w:r>
      <w:r w:rsidRPr="008646A7">
        <w:rPr>
          <w:rFonts w:ascii="AGA Arabesque" w:hAnsi="AGA Arabesque" w:hint="cs"/>
          <w:sz w:val="36"/>
          <w:rtl/>
        </w:rPr>
        <w:t xml:space="preserve"> إذا جاء نصر الله, ثم</w:t>
      </w:r>
      <w:r w:rsidR="006217A6">
        <w:rPr>
          <w:rFonts w:ascii="AGA Arabesque" w:hAnsi="AGA Arabesque" w:hint="cs"/>
          <w:sz w:val="36"/>
          <w:rtl/>
        </w:rPr>
        <w:t>:</w:t>
      </w:r>
      <w:r w:rsidRPr="008646A7">
        <w:rPr>
          <w:rFonts w:ascii="AGA Arabesque" w:hAnsi="AGA Arabesque" w:hint="cs"/>
          <w:sz w:val="36"/>
          <w:rtl/>
        </w:rPr>
        <w:t xml:space="preserve"> النور, ثم</w:t>
      </w:r>
      <w:r w:rsidR="006217A6">
        <w:rPr>
          <w:rFonts w:ascii="AGA Arabesque" w:hAnsi="AGA Arabesque" w:hint="cs"/>
          <w:sz w:val="36"/>
          <w:rtl/>
        </w:rPr>
        <w:t>:</w:t>
      </w:r>
      <w:r w:rsidRPr="008646A7">
        <w:rPr>
          <w:rFonts w:ascii="AGA Arabesque" w:hAnsi="AGA Arabesque" w:hint="cs"/>
          <w:sz w:val="36"/>
          <w:rtl/>
        </w:rPr>
        <w:t xml:space="preserve"> الحج, ثم</w:t>
      </w:r>
      <w:r w:rsidR="006217A6">
        <w:rPr>
          <w:rFonts w:ascii="AGA Arabesque" w:hAnsi="AGA Arabesque" w:hint="cs"/>
          <w:sz w:val="36"/>
          <w:rtl/>
        </w:rPr>
        <w:t>:</w:t>
      </w:r>
      <w:r w:rsidRPr="008646A7">
        <w:rPr>
          <w:rFonts w:ascii="AGA Arabesque" w:hAnsi="AGA Arabesque" w:hint="cs"/>
          <w:sz w:val="36"/>
          <w:rtl/>
        </w:rPr>
        <w:t xml:space="preserve"> المنافقون, ثم</w:t>
      </w:r>
      <w:r w:rsidR="006217A6">
        <w:rPr>
          <w:rFonts w:ascii="AGA Arabesque" w:hAnsi="AGA Arabesque" w:hint="cs"/>
          <w:sz w:val="36"/>
          <w:rtl/>
        </w:rPr>
        <w:t>:</w:t>
      </w:r>
      <w:r w:rsidRPr="008646A7">
        <w:rPr>
          <w:rFonts w:ascii="AGA Arabesque" w:hAnsi="AGA Arabesque" w:hint="cs"/>
          <w:sz w:val="36"/>
          <w:rtl/>
        </w:rPr>
        <w:t xml:space="preserve"> المجادلة, ثم</w:t>
      </w:r>
      <w:r w:rsidR="006217A6">
        <w:rPr>
          <w:rFonts w:ascii="AGA Arabesque" w:hAnsi="AGA Arabesque" w:hint="cs"/>
          <w:sz w:val="36"/>
          <w:rtl/>
        </w:rPr>
        <w:t>:</w:t>
      </w:r>
      <w:r w:rsidRPr="008646A7">
        <w:rPr>
          <w:rFonts w:ascii="AGA Arabesque" w:hAnsi="AGA Arabesque" w:hint="cs"/>
          <w:sz w:val="36"/>
          <w:rtl/>
        </w:rPr>
        <w:t xml:space="preserve"> الحجرات, ثم</w:t>
      </w:r>
      <w:r w:rsidR="006217A6">
        <w:rPr>
          <w:rFonts w:ascii="AGA Arabesque" w:hAnsi="AGA Arabesque" w:hint="cs"/>
          <w:sz w:val="36"/>
          <w:rtl/>
        </w:rPr>
        <w:t>:</w:t>
      </w:r>
      <w:r w:rsidRPr="008646A7">
        <w:rPr>
          <w:rFonts w:ascii="AGA Arabesque" w:hAnsi="AGA Arabesque" w:hint="cs"/>
          <w:sz w:val="36"/>
          <w:rtl/>
        </w:rPr>
        <w:t xml:space="preserve"> التحريم, ثم</w:t>
      </w:r>
      <w:r w:rsidR="006217A6">
        <w:rPr>
          <w:rFonts w:ascii="AGA Arabesque" w:hAnsi="AGA Arabesque" w:hint="cs"/>
          <w:sz w:val="36"/>
          <w:rtl/>
        </w:rPr>
        <w:t>:</w:t>
      </w:r>
      <w:r w:rsidRPr="008646A7">
        <w:rPr>
          <w:rFonts w:ascii="AGA Arabesque" w:hAnsi="AGA Arabesque" w:hint="cs"/>
          <w:sz w:val="36"/>
          <w:rtl/>
        </w:rPr>
        <w:t xml:space="preserve"> الجمعة, ثم</w:t>
      </w:r>
      <w:r w:rsidR="006217A6">
        <w:rPr>
          <w:rFonts w:ascii="AGA Arabesque" w:hAnsi="AGA Arabesque" w:hint="cs"/>
          <w:sz w:val="36"/>
          <w:rtl/>
        </w:rPr>
        <w:t>:</w:t>
      </w:r>
      <w:r w:rsidRPr="008646A7">
        <w:rPr>
          <w:rFonts w:ascii="AGA Arabesque" w:hAnsi="AGA Arabesque" w:hint="cs"/>
          <w:sz w:val="36"/>
          <w:rtl/>
        </w:rPr>
        <w:t xml:space="preserve"> التغابن, ثم</w:t>
      </w:r>
      <w:r w:rsidR="006217A6">
        <w:rPr>
          <w:rFonts w:ascii="AGA Arabesque" w:hAnsi="AGA Arabesque" w:hint="cs"/>
          <w:sz w:val="36"/>
          <w:rtl/>
        </w:rPr>
        <w:t>:</w:t>
      </w:r>
      <w:r w:rsidRPr="008646A7">
        <w:rPr>
          <w:rFonts w:ascii="AGA Arabesque" w:hAnsi="AGA Arabesque" w:hint="cs"/>
          <w:sz w:val="36"/>
          <w:rtl/>
        </w:rPr>
        <w:t xml:space="preserve"> الفتح, ثم</w:t>
      </w:r>
      <w:r w:rsidR="006217A6">
        <w:rPr>
          <w:rFonts w:ascii="AGA Arabesque" w:hAnsi="AGA Arabesque" w:hint="cs"/>
          <w:sz w:val="36"/>
          <w:rtl/>
        </w:rPr>
        <w:t>:</w:t>
      </w:r>
      <w:r w:rsidRPr="008646A7">
        <w:rPr>
          <w:rFonts w:ascii="AGA Arabesque" w:hAnsi="AGA Arabesque" w:hint="cs"/>
          <w:sz w:val="36"/>
          <w:rtl/>
        </w:rPr>
        <w:t xml:space="preserve"> المائدة, ثم</w:t>
      </w:r>
      <w:r w:rsidR="006217A6">
        <w:rPr>
          <w:rFonts w:ascii="AGA Arabesque" w:hAnsi="AGA Arabesque" w:hint="cs"/>
          <w:sz w:val="36"/>
          <w:rtl/>
        </w:rPr>
        <w:t>:</w:t>
      </w:r>
      <w:r w:rsidRPr="008646A7">
        <w:rPr>
          <w:rFonts w:ascii="AGA Arabesque" w:hAnsi="AGA Arabesque" w:hint="cs"/>
          <w:sz w:val="36"/>
          <w:rtl/>
        </w:rPr>
        <w:t xml:space="preserve"> التوبة, ثم</w:t>
      </w:r>
      <w:r w:rsidR="006217A6">
        <w:rPr>
          <w:rFonts w:ascii="AGA Arabesque" w:hAnsi="AGA Arabesque" w:hint="cs"/>
          <w:sz w:val="36"/>
          <w:rtl/>
        </w:rPr>
        <w:t>:</w:t>
      </w:r>
      <w:r w:rsidRPr="008646A7">
        <w:rPr>
          <w:rFonts w:ascii="AGA Arabesque" w:hAnsi="AGA Arabesque" w:hint="cs"/>
          <w:sz w:val="36"/>
          <w:rtl/>
        </w:rPr>
        <w:t xml:space="preserve"> النجم, فهذا ما أنزل بالمدينة</w:t>
      </w:r>
      <w:r w:rsidR="006217A6" w:rsidRPr="00966343">
        <w:rPr>
          <w:rFonts w:ascii="AGA Arabesque" w:hAnsi="AGA Arabesque"/>
          <w:b/>
          <w:bCs/>
          <w:color w:val="008000"/>
          <w:sz w:val="36"/>
          <w:vertAlign w:val="superscript"/>
          <w:rtl/>
        </w:rPr>
        <w:t>(</w:t>
      </w:r>
      <w:r w:rsidRPr="00966343">
        <w:rPr>
          <w:rFonts w:ascii="AGA Arabesque" w:hAnsi="AGA Arabesque"/>
          <w:b/>
          <w:bCs/>
          <w:color w:val="008000"/>
          <w:sz w:val="36"/>
          <w:vertAlign w:val="superscript"/>
          <w:rtl/>
        </w:rPr>
        <w:footnoteReference w:id="68"/>
      </w:r>
      <w:r w:rsidR="006217A6" w:rsidRPr="00966343">
        <w:rPr>
          <w:rFonts w:ascii="AGA Arabesque" w:hAnsi="AGA Arabesque"/>
          <w:b/>
          <w:bCs/>
          <w:color w:val="008000"/>
          <w:sz w:val="36"/>
          <w:vertAlign w:val="superscript"/>
          <w:rtl/>
        </w:rPr>
        <w:t>)</w:t>
      </w:r>
      <w:r w:rsidRPr="008646A7">
        <w:rPr>
          <w:rFonts w:ascii="AGA Arabesque" w:hAnsi="AGA Arabesque" w:hint="cs"/>
          <w:sz w:val="36"/>
          <w:rtl/>
        </w:rPr>
        <w:t xml:space="preserve"> الحديث</w:t>
      </w:r>
      <w:r w:rsidR="003E25A7" w:rsidRPr="00966343">
        <w:rPr>
          <w:rFonts w:ascii="AGA Arabesque" w:hAnsi="AGA Arabesque" w:hint="eastAsia"/>
          <w:color w:val="008000"/>
          <w:sz w:val="36"/>
          <w:rtl/>
        </w:rPr>
        <w:t>»</w:t>
      </w:r>
      <w:r w:rsidR="006217A6" w:rsidRPr="00966343">
        <w:rPr>
          <w:rFonts w:ascii="AGA Arabesque" w:hAnsi="AGA Arabesque"/>
          <w:b/>
          <w:bCs/>
          <w:color w:val="008000"/>
          <w:sz w:val="36"/>
          <w:vertAlign w:val="superscript"/>
          <w:rtl/>
        </w:rPr>
        <w:t>(</w:t>
      </w:r>
      <w:r w:rsidRPr="00966343">
        <w:rPr>
          <w:rFonts w:ascii="AGA Arabesque" w:hAnsi="AGA Arabesque"/>
          <w:b/>
          <w:bCs/>
          <w:color w:val="008000"/>
          <w:sz w:val="36"/>
          <w:vertAlign w:val="superscript"/>
          <w:rtl/>
        </w:rPr>
        <w:footnoteReference w:id="69"/>
      </w:r>
      <w:r w:rsidR="006217A6" w:rsidRPr="00966343">
        <w:rPr>
          <w:rFonts w:ascii="AGA Arabesque" w:hAnsi="AGA Arabesque"/>
          <w:b/>
          <w:bCs/>
          <w:color w:val="008000"/>
          <w:sz w:val="36"/>
          <w:vertAlign w:val="superscript"/>
          <w:rtl/>
        </w:rPr>
        <w:t>)</w:t>
      </w:r>
      <w:r w:rsidR="006217A6">
        <w:rPr>
          <w:rFonts w:ascii="AGA Arabesque" w:hAnsi="AGA Arabesque" w:hint="cs"/>
          <w:sz w:val="36"/>
          <w:rtl/>
        </w:rPr>
        <w:t>.</w:t>
      </w:r>
    </w:p>
    <w:p w:rsidR="003D5D68" w:rsidRPr="008646A7" w:rsidRDefault="003D5D68" w:rsidP="00FE3626">
      <w:pPr>
        <w:widowControl w:val="0"/>
        <w:spacing w:after="120"/>
        <w:ind w:firstLine="567"/>
        <w:jc w:val="lowKashida"/>
        <w:rPr>
          <w:rFonts w:ascii="AGA Arabesque" w:hAnsi="AGA Arabesque" w:hint="cs"/>
          <w:sz w:val="36"/>
          <w:rtl/>
        </w:rPr>
      </w:pPr>
      <w:r w:rsidRPr="008646A7">
        <w:rPr>
          <w:rFonts w:ascii="AGA Arabesque" w:hAnsi="AGA Arabesque" w:hint="cs"/>
          <w:sz w:val="36"/>
          <w:rtl/>
        </w:rPr>
        <w:t>أقول</w:t>
      </w:r>
      <w:r w:rsidR="006217A6">
        <w:rPr>
          <w:rFonts w:ascii="AGA Arabesque" w:hAnsi="AGA Arabesque" w:hint="cs"/>
          <w:sz w:val="36"/>
          <w:rtl/>
        </w:rPr>
        <w:t>:</w:t>
      </w:r>
      <w:r w:rsidRPr="008646A7">
        <w:rPr>
          <w:rFonts w:ascii="AGA Arabesque" w:hAnsi="AGA Arabesque" w:hint="cs"/>
          <w:sz w:val="36"/>
          <w:rtl/>
        </w:rPr>
        <w:t xml:space="preserve"> إن هذه الرواية من أهم الروايات في ترتيب السور القرآنية كما أُنزِلت من السماء</w:t>
      </w:r>
      <w:r w:rsidR="006217A6">
        <w:rPr>
          <w:rFonts w:ascii="AGA Arabesque" w:hAnsi="AGA Arabesque" w:hint="cs"/>
          <w:sz w:val="36"/>
          <w:rtl/>
          <w:lang w:bidi="ar-SY"/>
        </w:rPr>
        <w:t>،</w:t>
      </w:r>
      <w:r w:rsidRPr="008646A7">
        <w:rPr>
          <w:rFonts w:ascii="AGA Arabesque" w:hAnsi="AGA Arabesque" w:hint="cs"/>
          <w:sz w:val="36"/>
          <w:rtl/>
        </w:rPr>
        <w:t xml:space="preserve"> </w:t>
      </w:r>
      <w:r w:rsidRPr="008646A7">
        <w:rPr>
          <w:rFonts w:ascii="AGA Arabesque" w:hAnsi="AGA Arabesque" w:hint="cs"/>
          <w:sz w:val="36"/>
          <w:rtl/>
          <w:lang w:bidi="ar-SY"/>
        </w:rPr>
        <w:t>و</w:t>
      </w:r>
      <w:r w:rsidRPr="008646A7">
        <w:rPr>
          <w:rFonts w:ascii="AGA Arabesque" w:hAnsi="AGA Arabesque" w:hint="cs"/>
          <w:sz w:val="36"/>
          <w:rtl/>
        </w:rPr>
        <w:t>مع الأسف قد وقع فيها نق</w:t>
      </w:r>
      <w:r w:rsidRPr="008646A7">
        <w:rPr>
          <w:rFonts w:ascii="AGA Arabesque" w:hAnsi="AGA Arabesque" w:hint="cs"/>
          <w:sz w:val="36"/>
          <w:rtl/>
          <w:lang w:bidi="ar-SY"/>
        </w:rPr>
        <w:t>صٌ</w:t>
      </w:r>
      <w:r w:rsidRPr="008646A7">
        <w:rPr>
          <w:rFonts w:ascii="AGA Arabesque" w:hAnsi="AGA Arabesque" w:hint="cs"/>
          <w:sz w:val="36"/>
          <w:rtl/>
        </w:rPr>
        <w:t xml:space="preserve"> وخلل</w:t>
      </w:r>
      <w:r w:rsidRPr="008646A7">
        <w:rPr>
          <w:rFonts w:ascii="AGA Arabesque" w:hAnsi="AGA Arabesque" w:hint="cs"/>
          <w:sz w:val="36"/>
          <w:rtl/>
          <w:lang w:bidi="ar-SY"/>
        </w:rPr>
        <w:t>ٌ</w:t>
      </w:r>
      <w:r w:rsidR="006217A6">
        <w:rPr>
          <w:rFonts w:ascii="AGA Arabesque" w:hAnsi="AGA Arabesque" w:hint="cs"/>
          <w:sz w:val="36"/>
          <w:rtl/>
          <w:lang w:bidi="ar-SY"/>
        </w:rPr>
        <w:t>،</w:t>
      </w:r>
      <w:r w:rsidRPr="008646A7">
        <w:rPr>
          <w:rFonts w:ascii="AGA Arabesque" w:hAnsi="AGA Arabesque" w:hint="cs"/>
          <w:sz w:val="36"/>
          <w:rtl/>
        </w:rPr>
        <w:t xml:space="preserve"> حيث لا يوجد فيها سورة المسد </w:t>
      </w:r>
      <w:r w:rsidR="006217A6">
        <w:rPr>
          <w:rFonts w:ascii="AGA Arabesque" w:hAnsi="AGA Arabesque" w:hint="cs"/>
          <w:sz w:val="36"/>
          <w:rtl/>
        </w:rPr>
        <w:t>(</w:t>
      </w:r>
      <w:r w:rsidRPr="008646A7">
        <w:rPr>
          <w:rFonts w:ascii="AGA Arabesque" w:hAnsi="AGA Arabesque" w:hint="cs"/>
          <w:sz w:val="36"/>
          <w:rtl/>
        </w:rPr>
        <w:t>ومكانها بعد المُزَّمِّل</w:t>
      </w:r>
      <w:r w:rsidR="006217A6">
        <w:rPr>
          <w:rFonts w:ascii="AGA Arabesque" w:hAnsi="AGA Arabesque" w:hint="cs"/>
          <w:sz w:val="36"/>
          <w:rtl/>
        </w:rPr>
        <w:t>)</w:t>
      </w:r>
      <w:r w:rsidR="006217A6" w:rsidRPr="00966343">
        <w:rPr>
          <w:b/>
          <w:bCs/>
          <w:color w:val="008000"/>
          <w:sz w:val="36"/>
          <w:vertAlign w:val="superscript"/>
          <w:rtl/>
        </w:rPr>
        <w:t>(</w:t>
      </w:r>
      <w:r w:rsidRPr="00966343">
        <w:rPr>
          <w:rStyle w:val="FootnoteReference"/>
          <w:b/>
          <w:bCs/>
          <w:color w:val="008000"/>
          <w:sz w:val="36"/>
          <w:rtl/>
        </w:rPr>
        <w:footnoteReference w:id="70"/>
      </w:r>
      <w:r w:rsidR="006217A6" w:rsidRPr="00966343">
        <w:rPr>
          <w:b/>
          <w:bCs/>
          <w:color w:val="008000"/>
          <w:sz w:val="36"/>
          <w:vertAlign w:val="superscript"/>
          <w:rtl/>
        </w:rPr>
        <w:t>)</w:t>
      </w:r>
      <w:r w:rsidRPr="008646A7">
        <w:rPr>
          <w:rFonts w:ascii="AGA Arabesque" w:hAnsi="AGA Arabesque" w:hint="cs"/>
          <w:sz w:val="36"/>
          <w:rtl/>
          <w:lang w:bidi="ar-SY"/>
        </w:rPr>
        <w:t xml:space="preserve"> </w:t>
      </w:r>
      <w:r w:rsidRPr="008646A7">
        <w:rPr>
          <w:rFonts w:ascii="AGA Arabesque" w:hAnsi="AGA Arabesque" w:hint="cs"/>
          <w:sz w:val="36"/>
          <w:rtl/>
        </w:rPr>
        <w:t xml:space="preserve">وسورة الصف </w:t>
      </w:r>
      <w:r w:rsidR="006217A6">
        <w:rPr>
          <w:rFonts w:ascii="AGA Arabesque" w:hAnsi="AGA Arabesque" w:hint="cs"/>
          <w:sz w:val="36"/>
          <w:rtl/>
        </w:rPr>
        <w:t>(</w:t>
      </w:r>
      <w:r w:rsidRPr="008646A7">
        <w:rPr>
          <w:rFonts w:ascii="AGA Arabesque" w:hAnsi="AGA Arabesque" w:hint="cs"/>
          <w:sz w:val="36"/>
          <w:rtl/>
        </w:rPr>
        <w:t>وموضعها بعد التغابن</w:t>
      </w:r>
      <w:r w:rsidR="006217A6">
        <w:rPr>
          <w:rFonts w:ascii="AGA Arabesque" w:hAnsi="AGA Arabesque" w:hint="cs"/>
          <w:sz w:val="36"/>
          <w:rtl/>
        </w:rPr>
        <w:t>)</w:t>
      </w:r>
      <w:r w:rsidR="00FE3626" w:rsidRPr="00EE10D1">
        <w:rPr>
          <w:b/>
          <w:bCs/>
          <w:color w:val="008000"/>
          <w:sz w:val="36"/>
          <w:vertAlign w:val="superscript"/>
          <w:rtl/>
        </w:rPr>
        <w:t xml:space="preserve"> </w:t>
      </w:r>
      <w:r w:rsidR="00FE3626" w:rsidRPr="00966343">
        <w:rPr>
          <w:b/>
          <w:bCs/>
          <w:color w:val="008000"/>
          <w:sz w:val="36"/>
          <w:vertAlign w:val="superscript"/>
          <w:rtl/>
        </w:rPr>
        <w:t>(</w:t>
      </w:r>
      <w:r w:rsidR="00FE3626" w:rsidRPr="00966343">
        <w:rPr>
          <w:rStyle w:val="FootnoteReference"/>
          <w:b/>
          <w:bCs/>
          <w:color w:val="008000"/>
          <w:sz w:val="36"/>
          <w:rtl/>
        </w:rPr>
        <w:footnoteReference w:id="71"/>
      </w:r>
      <w:r w:rsidR="00FE3626" w:rsidRPr="00966343">
        <w:rPr>
          <w:b/>
          <w:bCs/>
          <w:color w:val="008000"/>
          <w:sz w:val="36"/>
          <w:vertAlign w:val="superscript"/>
          <w:rtl/>
        </w:rPr>
        <w:t>)</w:t>
      </w:r>
      <w:r w:rsidRPr="008646A7">
        <w:rPr>
          <w:rFonts w:ascii="AGA Arabesque" w:hAnsi="AGA Arabesque" w:hint="cs"/>
          <w:sz w:val="36"/>
          <w:rtl/>
        </w:rPr>
        <w:t xml:space="preserve"> ووضِعت سورة </w:t>
      </w:r>
      <w:r w:rsidRPr="00341337">
        <w:rPr>
          <w:rFonts w:ascii="AGA Arabesque" w:hAnsi="AGA Arabesque" w:hint="cs"/>
          <w:color w:val="FF00FF"/>
          <w:sz w:val="36"/>
          <w:rtl/>
        </w:rPr>
        <w:t>"</w:t>
      </w:r>
      <w:r w:rsidRPr="008646A7">
        <w:rPr>
          <w:rFonts w:ascii="AGA Arabesque" w:hAnsi="AGA Arabesque" w:hint="cs"/>
          <w:sz w:val="36"/>
          <w:rtl/>
        </w:rPr>
        <w:t>النجم</w:t>
      </w:r>
      <w:r w:rsidRPr="00341337">
        <w:rPr>
          <w:rFonts w:ascii="AGA Arabesque" w:hAnsi="AGA Arabesque" w:hint="cs"/>
          <w:color w:val="FF00FF"/>
          <w:sz w:val="36"/>
          <w:rtl/>
        </w:rPr>
        <w:t>"</w:t>
      </w:r>
      <w:r w:rsidRPr="008646A7">
        <w:rPr>
          <w:rFonts w:ascii="AGA Arabesque" w:hAnsi="AGA Arabesque" w:hint="cs"/>
          <w:sz w:val="36"/>
          <w:rtl/>
        </w:rPr>
        <w:t xml:space="preserve"> في آخرها وهي مكية نزلت بعد سورة الإخلاص كما روي في مجمع البيان</w:t>
      </w:r>
      <w:r w:rsidR="006217A6" w:rsidRPr="00966343">
        <w:rPr>
          <w:b/>
          <w:bCs/>
          <w:color w:val="008000"/>
          <w:sz w:val="36"/>
          <w:vertAlign w:val="superscript"/>
          <w:rtl/>
        </w:rPr>
        <w:t>(</w:t>
      </w:r>
      <w:r w:rsidRPr="00966343">
        <w:rPr>
          <w:rStyle w:val="FootnoteReference"/>
          <w:b/>
          <w:bCs/>
          <w:color w:val="008000"/>
          <w:sz w:val="36"/>
          <w:rtl/>
        </w:rPr>
        <w:footnoteReference w:id="72"/>
      </w:r>
      <w:r w:rsidR="006217A6" w:rsidRPr="00966343">
        <w:rPr>
          <w:b/>
          <w:bCs/>
          <w:color w:val="008000"/>
          <w:sz w:val="36"/>
          <w:vertAlign w:val="superscript"/>
          <w:rtl/>
        </w:rPr>
        <w:t>)</w:t>
      </w:r>
      <w:r w:rsidRPr="008646A7">
        <w:rPr>
          <w:rFonts w:ascii="AGA Arabesque" w:hAnsi="AGA Arabesque" w:hint="cs"/>
          <w:sz w:val="36"/>
          <w:rtl/>
        </w:rPr>
        <w:t xml:space="preserve"> وغيره عن ابن عباس رضي الله عنه وقد نزلت سورة هود أيضاً قبل سورة يونس كما يشهد عن ذلك بعض آياتهما</w:t>
      </w:r>
      <w:r w:rsidR="006217A6">
        <w:rPr>
          <w:rFonts w:ascii="AGA Arabesque" w:hAnsi="AGA Arabesque" w:hint="cs"/>
          <w:sz w:val="36"/>
          <w:rtl/>
        </w:rPr>
        <w:t>.</w:t>
      </w:r>
      <w:r w:rsidR="006217A6" w:rsidRPr="00966343">
        <w:rPr>
          <w:rFonts w:ascii="AGA Arabesque" w:hAnsi="AGA Arabesque"/>
          <w:b/>
          <w:bCs/>
          <w:color w:val="008000"/>
          <w:sz w:val="36"/>
          <w:vertAlign w:val="superscript"/>
          <w:rtl/>
        </w:rPr>
        <w:t>(</w:t>
      </w:r>
      <w:r w:rsidRPr="00966343">
        <w:rPr>
          <w:rFonts w:ascii="AGA Arabesque" w:hAnsi="AGA Arabesque"/>
          <w:b/>
          <w:bCs/>
          <w:color w:val="008000"/>
          <w:sz w:val="36"/>
          <w:vertAlign w:val="superscript"/>
          <w:rtl/>
        </w:rPr>
        <w:footnoteReference w:id="73"/>
      </w:r>
      <w:r w:rsidR="006217A6" w:rsidRPr="00966343">
        <w:rPr>
          <w:rFonts w:ascii="AGA Arabesque" w:hAnsi="AGA Arabesque"/>
          <w:b/>
          <w:bCs/>
          <w:color w:val="008000"/>
          <w:sz w:val="36"/>
          <w:vertAlign w:val="superscript"/>
          <w:rtl/>
        </w:rPr>
        <w:t>)</w:t>
      </w:r>
    </w:p>
    <w:p w:rsidR="003D5D68" w:rsidRPr="008646A7" w:rsidRDefault="003D5D68" w:rsidP="008B674B">
      <w:pPr>
        <w:widowControl w:val="0"/>
        <w:spacing w:after="120"/>
        <w:ind w:firstLine="567"/>
        <w:jc w:val="lowKashida"/>
        <w:rPr>
          <w:rFonts w:ascii="AGA Arabesque" w:hAnsi="AGA Arabesque" w:hint="cs"/>
          <w:sz w:val="36"/>
          <w:rtl/>
        </w:rPr>
      </w:pPr>
      <w:r w:rsidRPr="008646A7">
        <w:rPr>
          <w:rFonts w:ascii="AGA Arabesque" w:hAnsi="AGA Arabesque" w:hint="cs"/>
          <w:sz w:val="36"/>
          <w:rtl/>
        </w:rPr>
        <w:t>وفي ظني أن أمير المؤمنين علياً عليه السلام جمع القرآن مرتين</w:t>
      </w:r>
      <w:r w:rsidR="006217A6">
        <w:rPr>
          <w:rFonts w:ascii="AGA Arabesque" w:hAnsi="AGA Arabesque" w:hint="cs"/>
          <w:sz w:val="36"/>
          <w:rtl/>
        </w:rPr>
        <w:t>،</w:t>
      </w:r>
      <w:r w:rsidRPr="008646A7">
        <w:rPr>
          <w:rFonts w:ascii="AGA Arabesque" w:hAnsi="AGA Arabesque" w:hint="cs"/>
          <w:sz w:val="36"/>
          <w:rtl/>
        </w:rPr>
        <w:t xml:space="preserve"> مرة جمعه على ترتيب نزوله وأخرى على النمط الذي نراه اليوم في المصاحف كما شهد عليه الهادي يحيى بن الحسين في المائة الثالثة وقال كان مصحفه عليه السلام على ما في أيدي الناس</w:t>
      </w:r>
      <w:r w:rsidR="006217A6">
        <w:rPr>
          <w:rFonts w:ascii="AGA Arabesque" w:hAnsi="AGA Arabesque" w:hint="cs"/>
          <w:sz w:val="36"/>
          <w:rtl/>
        </w:rPr>
        <w:t>.</w:t>
      </w:r>
    </w:p>
    <w:p w:rsidR="003D5D68" w:rsidRPr="008646A7" w:rsidRDefault="003D5D68" w:rsidP="008B674B">
      <w:pPr>
        <w:widowControl w:val="0"/>
        <w:spacing w:after="120"/>
        <w:ind w:firstLine="567"/>
        <w:jc w:val="lowKashida"/>
        <w:rPr>
          <w:rFonts w:hint="cs"/>
          <w:sz w:val="36"/>
          <w:rtl/>
        </w:rPr>
      </w:pPr>
      <w:r w:rsidRPr="008646A7">
        <w:rPr>
          <w:rFonts w:ascii="AGA Arabesque" w:hAnsi="AGA Arabesque" w:hint="cs"/>
          <w:sz w:val="36"/>
          <w:rtl/>
        </w:rPr>
        <w:t xml:space="preserve">وروى اليعقوبيّ جمعاً ثالثاً لأمير المؤمنين </w:t>
      </w:r>
      <w:r w:rsidRPr="008646A7">
        <w:rPr>
          <w:rFonts w:ascii="AGA Arabesque" w:hAnsi="AGA Arabesque" w:hint="cs"/>
          <w:sz w:val="36"/>
          <w:rtl/>
          <w:lang w:bidi="ar-SY"/>
        </w:rPr>
        <w:t>عليه السلام</w:t>
      </w:r>
      <w:r w:rsidRPr="008646A7">
        <w:rPr>
          <w:rFonts w:ascii="AGA Arabesque" w:hAnsi="AGA Arabesque" w:hint="cs"/>
          <w:sz w:val="36"/>
          <w:rtl/>
        </w:rPr>
        <w:t xml:space="preserve"> جز</w:t>
      </w:r>
      <w:r w:rsidRPr="008646A7">
        <w:rPr>
          <w:rFonts w:ascii="AGA Arabesque" w:hAnsi="AGA Arabesque" w:hint="cs"/>
          <w:sz w:val="36"/>
          <w:rtl/>
          <w:lang w:bidi="ar-SY"/>
        </w:rPr>
        <w:t>َّ</w:t>
      </w:r>
      <w:r w:rsidRPr="008646A7">
        <w:rPr>
          <w:rFonts w:ascii="AGA Arabesque" w:hAnsi="AGA Arabesque" w:hint="cs"/>
          <w:sz w:val="36"/>
          <w:rtl/>
        </w:rPr>
        <w:t>ء</w:t>
      </w:r>
      <w:r w:rsidRPr="008646A7">
        <w:rPr>
          <w:rFonts w:ascii="AGA Arabesque" w:hAnsi="AGA Arabesque" w:hint="cs"/>
          <w:sz w:val="36"/>
          <w:rtl/>
          <w:lang w:bidi="ar-SY"/>
        </w:rPr>
        <w:t>َ</w:t>
      </w:r>
      <w:r w:rsidRPr="008646A7">
        <w:rPr>
          <w:rFonts w:ascii="AGA Arabesque" w:hAnsi="AGA Arabesque" w:hint="cs"/>
          <w:sz w:val="36"/>
          <w:rtl/>
        </w:rPr>
        <w:t xml:space="preserve"> فيه القرآن</w:t>
      </w:r>
      <w:r w:rsidRPr="008646A7">
        <w:rPr>
          <w:rFonts w:ascii="AGA Arabesque" w:hAnsi="AGA Arabesque" w:hint="cs"/>
          <w:sz w:val="36"/>
          <w:rtl/>
          <w:lang w:bidi="ar-SY"/>
        </w:rPr>
        <w:t>َ</w:t>
      </w:r>
      <w:r w:rsidRPr="008646A7">
        <w:rPr>
          <w:rFonts w:ascii="AGA Arabesque" w:hAnsi="AGA Arabesque" w:hint="cs"/>
          <w:sz w:val="36"/>
          <w:rtl/>
        </w:rPr>
        <w:t xml:space="preserve"> على سبعة أجزاء</w:t>
      </w:r>
      <w:r w:rsidR="006217A6" w:rsidRPr="00966343">
        <w:rPr>
          <w:rFonts w:ascii="AGA Arabesque" w:hAnsi="AGA Arabesque"/>
          <w:b/>
          <w:bCs/>
          <w:color w:val="008000"/>
          <w:sz w:val="36"/>
          <w:vertAlign w:val="superscript"/>
          <w:rtl/>
        </w:rPr>
        <w:t>(</w:t>
      </w:r>
      <w:r w:rsidRPr="00966343">
        <w:rPr>
          <w:rFonts w:ascii="AGA Arabesque" w:hAnsi="AGA Arabesque"/>
          <w:b/>
          <w:bCs/>
          <w:color w:val="008000"/>
          <w:sz w:val="36"/>
          <w:vertAlign w:val="superscript"/>
          <w:rtl/>
        </w:rPr>
        <w:footnoteReference w:id="74"/>
      </w:r>
      <w:r w:rsidR="006217A6" w:rsidRPr="00966343">
        <w:rPr>
          <w:rFonts w:ascii="AGA Arabesque" w:hAnsi="AGA Arabesque"/>
          <w:b/>
          <w:bCs/>
          <w:color w:val="008000"/>
          <w:sz w:val="36"/>
          <w:vertAlign w:val="superscript"/>
          <w:rtl/>
        </w:rPr>
        <w:t>)</w:t>
      </w:r>
      <w:r w:rsidR="006217A6">
        <w:rPr>
          <w:rFonts w:ascii="AGA Arabesque" w:hAnsi="AGA Arabesque" w:hint="cs"/>
          <w:sz w:val="36"/>
          <w:rtl/>
        </w:rPr>
        <w:t>.</w:t>
      </w:r>
      <w:r w:rsidRPr="008646A7">
        <w:rPr>
          <w:rFonts w:ascii="AGA Arabesque" w:hAnsi="AGA Arabesque" w:hint="cs"/>
          <w:sz w:val="36"/>
          <w:rtl/>
        </w:rPr>
        <w:t xml:space="preserve"> والله تعالى أعلم</w:t>
      </w:r>
      <w:r w:rsidR="006217A6">
        <w:rPr>
          <w:rFonts w:ascii="AGA Arabesque" w:hAnsi="AGA Arabesque" w:hint="cs"/>
          <w:sz w:val="36"/>
          <w:rtl/>
        </w:rPr>
        <w:t>.</w:t>
      </w:r>
    </w:p>
    <w:p w:rsidR="003D5D68" w:rsidRPr="008646A7" w:rsidRDefault="003D5D68" w:rsidP="008B674B">
      <w:pPr>
        <w:widowControl w:val="0"/>
        <w:spacing w:after="120"/>
        <w:ind w:firstLine="567"/>
        <w:jc w:val="lowKashida"/>
        <w:rPr>
          <w:rFonts w:hint="cs"/>
          <w:sz w:val="36"/>
          <w:rtl/>
        </w:rPr>
      </w:pPr>
    </w:p>
    <w:p w:rsidR="003D5D68" w:rsidRPr="00EE10D1" w:rsidRDefault="003E25A7" w:rsidP="003E25A7">
      <w:pPr>
        <w:pStyle w:val="2"/>
        <w:rPr>
          <w:rFonts w:hint="cs"/>
          <w:color w:val="008000"/>
          <w:sz w:val="36"/>
          <w:szCs w:val="36"/>
          <w:rtl/>
        </w:rPr>
      </w:pPr>
      <w:bookmarkStart w:id="16" w:name="_Toc84694770"/>
      <w:r w:rsidRPr="00EE10D1">
        <w:rPr>
          <w:color w:val="008000"/>
          <w:sz w:val="36"/>
          <w:szCs w:val="36"/>
          <w:rtl/>
        </w:rPr>
        <w:br w:type="page"/>
      </w:r>
      <w:bookmarkStart w:id="17" w:name="_Toc193714166"/>
      <w:r w:rsidR="003D5D68" w:rsidRPr="00EE10D1">
        <w:rPr>
          <w:rFonts w:hint="cs"/>
          <w:color w:val="008000"/>
          <w:sz w:val="36"/>
          <w:szCs w:val="36"/>
          <w:rtl/>
        </w:rPr>
        <w:lastRenderedPageBreak/>
        <w:t>ما رُوِيَ عن عليٍّ عليه السلام في تفسير فاتحة الكتاب</w:t>
      </w:r>
      <w:bookmarkEnd w:id="16"/>
      <w:bookmarkEnd w:id="17"/>
    </w:p>
    <w:p w:rsidR="003D5D68" w:rsidRPr="008646A7" w:rsidRDefault="003D5D68" w:rsidP="008B674B">
      <w:pPr>
        <w:widowControl w:val="0"/>
        <w:spacing w:after="120"/>
        <w:ind w:firstLine="567"/>
        <w:jc w:val="lowKashida"/>
        <w:rPr>
          <w:rFonts w:ascii="AGA Arabesque" w:hAnsi="AGA Arabesque" w:hint="cs"/>
          <w:sz w:val="36"/>
          <w:rtl/>
          <w:lang w:bidi="ar-SY"/>
        </w:rPr>
      </w:pPr>
      <w:r w:rsidRPr="008646A7">
        <w:rPr>
          <w:rFonts w:ascii="AGA Arabesque" w:hAnsi="AGA Arabesque" w:hint="cs"/>
          <w:sz w:val="36"/>
          <w:rtl/>
          <w:lang w:bidi="ar-SY"/>
        </w:rPr>
        <w:t xml:space="preserve">سورة الفاتحة أوَّلُ سورةٍ مكيَّة أُنزلَت على رسول الله </w:t>
      </w:r>
      <w:r w:rsidR="00D711C6">
        <w:rPr>
          <w:rFonts w:ascii="AGA Arabesque" w:hAnsi="AGA Arabesque" w:hint="cs"/>
          <w:sz w:val="36"/>
          <w:rtl/>
          <w:lang w:bidi="ar-SY"/>
        </w:rPr>
        <w:t>صلى الله عليه وآله وسلم</w:t>
      </w:r>
      <w:r w:rsidRPr="008646A7">
        <w:rPr>
          <w:rFonts w:ascii="AGA Arabesque" w:hAnsi="AGA Arabesque" w:hint="cs"/>
          <w:sz w:val="36"/>
          <w:rtl/>
          <w:lang w:bidi="ar-SY"/>
        </w:rPr>
        <w:t xml:space="preserve"> كما وجدناه في رواية الإمام علي</w:t>
      </w:r>
      <w:r w:rsidR="00077300" w:rsidRPr="008646A7">
        <w:rPr>
          <w:rFonts w:ascii="AGA Arabesque" w:hAnsi="AGA Arabesque" w:hint="cs"/>
          <w:sz w:val="36"/>
          <w:rtl/>
          <w:lang w:bidi="ar-SY"/>
        </w:rPr>
        <w:t xml:space="preserve"> </w:t>
      </w:r>
      <w:r w:rsidRPr="008646A7">
        <w:rPr>
          <w:rFonts w:ascii="AGA Arabesque" w:hAnsi="AGA Arabesque" w:hint="cs"/>
          <w:sz w:val="36"/>
          <w:rtl/>
          <w:lang w:bidi="ar-SY"/>
        </w:rPr>
        <w:t>عليه السلام</w:t>
      </w:r>
      <w:r w:rsidR="00077300" w:rsidRPr="008646A7">
        <w:rPr>
          <w:rFonts w:ascii="AGA Arabesque" w:hAnsi="AGA Arabesque" w:hint="cs"/>
          <w:sz w:val="36"/>
          <w:rtl/>
          <w:lang w:bidi="ar-SY"/>
        </w:rPr>
        <w:t xml:space="preserve"> </w:t>
      </w:r>
      <w:r w:rsidRPr="008646A7">
        <w:rPr>
          <w:rFonts w:ascii="AGA Arabesque" w:hAnsi="AGA Arabesque" w:hint="cs"/>
          <w:sz w:val="36"/>
          <w:rtl/>
          <w:lang w:bidi="ar-SY"/>
        </w:rPr>
        <w:t>حيث قال</w:t>
      </w:r>
      <w:r w:rsidR="006217A6">
        <w:rPr>
          <w:rFonts w:ascii="AGA Arabesque" w:hAnsi="AGA Arabesque" w:hint="cs"/>
          <w:sz w:val="36"/>
          <w:rtl/>
          <w:lang w:bidi="ar-SY"/>
        </w:rPr>
        <w:t>:</w:t>
      </w:r>
      <w:r w:rsidRPr="008646A7">
        <w:rPr>
          <w:rFonts w:ascii="AGA Arabesque" w:hAnsi="AGA Arabesque" w:hint="cs"/>
          <w:sz w:val="36"/>
          <w:rtl/>
          <w:lang w:bidi="ar-SY"/>
        </w:rPr>
        <w:t xml:space="preserve"> </w:t>
      </w:r>
      <w:r w:rsidR="00D140E6" w:rsidRPr="00966343">
        <w:rPr>
          <w:rFonts w:ascii="AGA Arabesque" w:hAnsi="AGA Arabesque" w:hint="eastAsia"/>
          <w:color w:val="008000"/>
          <w:sz w:val="36"/>
          <w:rtl/>
          <w:lang w:bidi="ar-SY"/>
        </w:rPr>
        <w:t>«</w:t>
      </w:r>
      <w:r w:rsidRPr="00D140E6">
        <w:rPr>
          <w:rFonts w:ascii="AGA Arabesque" w:hAnsi="AGA Arabesque" w:hint="cs"/>
          <w:color w:val="000000"/>
          <w:sz w:val="36"/>
          <w:rtl/>
          <w:lang w:bidi="ar-SY"/>
        </w:rPr>
        <w:t>أوَّلُ ما أُنْزِلَ عليه صلى اله عليه وآله وسلم في مكَّةَ فاتحة الكتاب</w:t>
      </w:r>
      <w:r w:rsidR="00D140E6" w:rsidRPr="00966343">
        <w:rPr>
          <w:rFonts w:ascii="AGA Arabesque" w:hAnsi="AGA Arabesque" w:hint="eastAsia"/>
          <w:color w:val="008000"/>
          <w:sz w:val="36"/>
          <w:rtl/>
          <w:lang w:bidi="ar-SY"/>
        </w:rPr>
        <w:t>»</w:t>
      </w:r>
      <w:r w:rsidR="006217A6" w:rsidRPr="00966343">
        <w:rPr>
          <w:rFonts w:ascii="AGA Arabesque" w:hAnsi="AGA Arabesque"/>
          <w:b/>
          <w:bCs/>
          <w:color w:val="008000"/>
          <w:sz w:val="36"/>
          <w:vertAlign w:val="superscript"/>
          <w:rtl/>
          <w:lang w:bidi="ar-SY"/>
        </w:rPr>
        <w:t>(</w:t>
      </w:r>
      <w:r w:rsidRPr="00966343">
        <w:rPr>
          <w:rStyle w:val="FootnoteReference"/>
          <w:rFonts w:ascii="AGA Arabesque" w:hAnsi="AGA Arabesque"/>
          <w:b/>
          <w:bCs/>
          <w:color w:val="008000"/>
          <w:sz w:val="36"/>
          <w:rtl/>
          <w:lang w:bidi="ar-SY"/>
        </w:rPr>
        <w:footnoteReference w:id="75"/>
      </w:r>
      <w:r w:rsidR="006217A6" w:rsidRPr="00966343">
        <w:rPr>
          <w:rFonts w:ascii="AGA Arabesque" w:hAnsi="AGA Arabesque"/>
          <w:b/>
          <w:bCs/>
          <w:color w:val="008000"/>
          <w:sz w:val="36"/>
          <w:vertAlign w:val="superscript"/>
          <w:rtl/>
          <w:lang w:bidi="ar-SY"/>
        </w:rPr>
        <w:t>)</w:t>
      </w:r>
      <w:r w:rsidR="006217A6">
        <w:rPr>
          <w:rFonts w:ascii="AGA Arabesque" w:hAnsi="AGA Arabesque" w:hint="cs"/>
          <w:sz w:val="36"/>
          <w:rtl/>
          <w:lang w:bidi="ar-SY"/>
        </w:rPr>
        <w:t>.</w:t>
      </w:r>
    </w:p>
    <w:p w:rsidR="003D5D68" w:rsidRPr="008646A7" w:rsidRDefault="003D5D68" w:rsidP="008B674B">
      <w:pPr>
        <w:widowControl w:val="0"/>
        <w:spacing w:after="120"/>
        <w:ind w:firstLine="567"/>
        <w:jc w:val="lowKashida"/>
        <w:rPr>
          <w:rFonts w:ascii="AGA Arabesque" w:hAnsi="AGA Arabesque" w:hint="cs"/>
          <w:sz w:val="36"/>
          <w:rtl/>
          <w:lang w:bidi="ar-SY"/>
        </w:rPr>
      </w:pPr>
      <w:r w:rsidRPr="008646A7">
        <w:rPr>
          <w:rFonts w:ascii="AGA Arabesque" w:hAnsi="AGA Arabesque" w:hint="cs"/>
          <w:sz w:val="36"/>
          <w:rtl/>
          <w:lang w:bidi="ar-SY"/>
        </w:rPr>
        <w:t>وإليك ما رُوِيَ عن أمير المؤمنين علي</w:t>
      </w:r>
      <w:r w:rsidR="00077300" w:rsidRPr="008646A7">
        <w:rPr>
          <w:rFonts w:ascii="AGA Arabesque" w:hAnsi="AGA Arabesque" w:hint="cs"/>
          <w:sz w:val="36"/>
          <w:rtl/>
          <w:lang w:bidi="ar-SY"/>
        </w:rPr>
        <w:t xml:space="preserve"> </w:t>
      </w:r>
      <w:r w:rsidRPr="008646A7">
        <w:rPr>
          <w:rFonts w:ascii="AGA Arabesque" w:hAnsi="AGA Arabesque" w:hint="cs"/>
          <w:sz w:val="36"/>
          <w:rtl/>
          <w:lang w:bidi="ar-SY"/>
        </w:rPr>
        <w:t>عليه السلام</w:t>
      </w:r>
      <w:r w:rsidR="00077300" w:rsidRPr="008646A7">
        <w:rPr>
          <w:rFonts w:ascii="AGA Arabesque" w:hAnsi="AGA Arabesque" w:hint="cs"/>
          <w:sz w:val="36"/>
          <w:rtl/>
          <w:lang w:bidi="ar-SY"/>
        </w:rPr>
        <w:t xml:space="preserve"> </w:t>
      </w:r>
      <w:r w:rsidRPr="008646A7">
        <w:rPr>
          <w:rFonts w:ascii="AGA Arabesque" w:hAnsi="AGA Arabesque" w:hint="cs"/>
          <w:sz w:val="36"/>
          <w:rtl/>
          <w:lang w:bidi="ar-SY"/>
        </w:rPr>
        <w:t>في شأن هذه السورة المباركة</w:t>
      </w:r>
      <w:r w:rsidR="006217A6">
        <w:rPr>
          <w:rFonts w:ascii="AGA Arabesque" w:hAnsi="AGA Arabesque" w:hint="cs"/>
          <w:sz w:val="36"/>
          <w:rtl/>
          <w:lang w:bidi="ar-SY"/>
        </w:rPr>
        <w:t>:</w:t>
      </w:r>
    </w:p>
    <w:p w:rsidR="003D5D68" w:rsidRPr="008646A7" w:rsidRDefault="003D5D68" w:rsidP="003E25A7">
      <w:pPr>
        <w:widowControl w:val="0"/>
        <w:numPr>
          <w:ilvl w:val="0"/>
          <w:numId w:val="3"/>
        </w:numPr>
        <w:tabs>
          <w:tab w:val="clear" w:pos="360"/>
          <w:tab w:val="num" w:pos="952"/>
        </w:tabs>
        <w:spacing w:after="120"/>
        <w:ind w:left="0" w:firstLine="567"/>
        <w:jc w:val="lowKashida"/>
        <w:rPr>
          <w:rFonts w:ascii="AGA Arabesque" w:hAnsi="AGA Arabesque"/>
          <w:sz w:val="36"/>
          <w:lang w:bidi="ar-SY"/>
        </w:rPr>
      </w:pPr>
      <w:r w:rsidRPr="008646A7">
        <w:rPr>
          <w:sz w:val="36"/>
          <w:rtl/>
        </w:rPr>
        <w:t>أخرج الدارقطني والبيهقي في السنن بسند صحيح عن عبد</w:t>
      </w:r>
      <w:r w:rsidRPr="008646A7">
        <w:rPr>
          <w:rFonts w:hint="cs"/>
          <w:sz w:val="36"/>
          <w:rtl/>
          <w:lang w:bidi="ar-SY"/>
        </w:rPr>
        <w:t>ِ</w:t>
      </w:r>
      <w:r w:rsidRPr="008646A7">
        <w:rPr>
          <w:sz w:val="36"/>
          <w:rtl/>
        </w:rPr>
        <w:t xml:space="preserve"> خير</w:t>
      </w:r>
      <w:r w:rsidRPr="008646A7">
        <w:rPr>
          <w:rFonts w:hint="cs"/>
          <w:sz w:val="36"/>
          <w:rtl/>
          <w:lang w:bidi="ar-SY"/>
        </w:rPr>
        <w:t>ٍ</w:t>
      </w:r>
      <w:r w:rsidRPr="008646A7">
        <w:rPr>
          <w:sz w:val="36"/>
          <w:rtl/>
        </w:rPr>
        <w:t xml:space="preserve"> قال </w:t>
      </w:r>
      <w:r w:rsidRPr="008646A7">
        <w:rPr>
          <w:rFonts w:ascii="AGA Arabesque" w:hAnsi="AGA Arabesque"/>
          <w:sz w:val="36"/>
          <w:rtl/>
          <w:lang w:bidi="ar-SY"/>
        </w:rPr>
        <w:t>س</w:t>
      </w:r>
      <w:r w:rsidRPr="008646A7">
        <w:rPr>
          <w:rFonts w:ascii="AGA Arabesque" w:hAnsi="AGA Arabesque" w:hint="cs"/>
          <w:sz w:val="36"/>
          <w:rtl/>
          <w:lang w:bidi="ar-SY"/>
        </w:rPr>
        <w:t>ُ</w:t>
      </w:r>
      <w:r w:rsidRPr="008646A7">
        <w:rPr>
          <w:rFonts w:ascii="AGA Arabesque" w:hAnsi="AGA Arabesque"/>
          <w:sz w:val="36"/>
          <w:rtl/>
          <w:lang w:bidi="ar-SY"/>
        </w:rPr>
        <w:t>ئ</w:t>
      </w:r>
      <w:r w:rsidRPr="008646A7">
        <w:rPr>
          <w:rFonts w:ascii="AGA Arabesque" w:hAnsi="AGA Arabesque" w:hint="cs"/>
          <w:sz w:val="36"/>
          <w:rtl/>
          <w:lang w:bidi="ar-SY"/>
        </w:rPr>
        <w:t>ِ</w:t>
      </w:r>
      <w:r w:rsidRPr="008646A7">
        <w:rPr>
          <w:rFonts w:ascii="AGA Arabesque" w:hAnsi="AGA Arabesque"/>
          <w:sz w:val="36"/>
          <w:rtl/>
          <w:lang w:bidi="ar-SY"/>
        </w:rPr>
        <w:t>ل</w:t>
      </w:r>
      <w:r w:rsidRPr="008646A7">
        <w:rPr>
          <w:rFonts w:ascii="AGA Arabesque" w:hAnsi="AGA Arabesque" w:hint="cs"/>
          <w:sz w:val="36"/>
          <w:rtl/>
          <w:lang w:bidi="ar-SY"/>
        </w:rPr>
        <w:t>َ</w:t>
      </w:r>
      <w:r w:rsidRPr="008646A7">
        <w:rPr>
          <w:rFonts w:ascii="AGA Arabesque" w:hAnsi="AGA Arabesque"/>
          <w:sz w:val="36"/>
          <w:rtl/>
          <w:lang w:bidi="ar-SY"/>
        </w:rPr>
        <w:t xml:space="preserve"> عل</w:t>
      </w:r>
      <w:r w:rsidRPr="008646A7">
        <w:rPr>
          <w:rFonts w:ascii="AGA Arabesque" w:hAnsi="AGA Arabesque" w:hint="cs"/>
          <w:sz w:val="36"/>
          <w:rtl/>
          <w:lang w:bidi="ar-SY"/>
        </w:rPr>
        <w:t>يٌّ</w:t>
      </w:r>
      <w:r w:rsidR="00077300" w:rsidRPr="008646A7">
        <w:rPr>
          <w:sz w:val="36"/>
          <w:rtl/>
        </w:rPr>
        <w:t xml:space="preserve"> </w:t>
      </w:r>
      <w:r w:rsidRPr="008646A7">
        <w:rPr>
          <w:sz w:val="36"/>
          <w:rtl/>
        </w:rPr>
        <w:t>رضي الله عنه</w:t>
      </w:r>
      <w:r w:rsidR="00077300" w:rsidRPr="008646A7">
        <w:rPr>
          <w:sz w:val="36"/>
          <w:rtl/>
        </w:rPr>
        <w:t xml:space="preserve"> </w:t>
      </w:r>
      <w:r w:rsidRPr="008646A7">
        <w:rPr>
          <w:rFonts w:ascii="AGA Arabesque" w:hAnsi="AGA Arabesque"/>
          <w:sz w:val="36"/>
          <w:rtl/>
          <w:lang w:bidi="ar-SY"/>
        </w:rPr>
        <w:t>عن السبع المثانى فقال</w:t>
      </w:r>
      <w:r w:rsidR="006217A6">
        <w:rPr>
          <w:rFonts w:ascii="AGA Arabesque" w:hAnsi="AGA Arabesque" w:hint="cs"/>
          <w:sz w:val="36"/>
          <w:rtl/>
          <w:lang w:bidi="ar-SY"/>
        </w:rPr>
        <w:t>:</w:t>
      </w:r>
      <w:r w:rsidRPr="008646A7">
        <w:rPr>
          <w:rFonts w:ascii="AGA Arabesque" w:hAnsi="AGA Arabesque" w:hint="cs"/>
          <w:sz w:val="36"/>
          <w:rtl/>
          <w:lang w:bidi="ar-SY"/>
        </w:rPr>
        <w:t xml:space="preserve"> </w:t>
      </w:r>
      <w:r w:rsidR="006217A6" w:rsidRPr="006B3342">
        <w:rPr>
          <w:rFonts w:ascii="AGA Arabesque" w:hAnsi="AGA Arabesque" w:hint="cs"/>
          <w:color w:val="0000FF"/>
          <w:sz w:val="36"/>
          <w:rtl/>
          <w:lang w:bidi="ar-SY"/>
        </w:rPr>
        <w:t>((</w:t>
      </w:r>
      <w:r w:rsidRPr="006B3342">
        <w:rPr>
          <w:rFonts w:ascii="AGA Arabesque" w:hAnsi="AGA Arabesque"/>
          <w:color w:val="0000FF"/>
          <w:sz w:val="36"/>
          <w:rtl/>
          <w:lang w:bidi="ar-SY"/>
        </w:rPr>
        <w:t>الحمد لله رب العالمين</w:t>
      </w:r>
      <w:r w:rsidR="006217A6" w:rsidRPr="006B3342">
        <w:rPr>
          <w:rFonts w:hint="cs"/>
          <w:color w:val="0000FF"/>
          <w:sz w:val="36"/>
          <w:rtl/>
          <w:lang w:bidi="ar-SY"/>
        </w:rPr>
        <w:t>))</w:t>
      </w:r>
      <w:r w:rsidR="006217A6">
        <w:rPr>
          <w:rFonts w:hint="cs"/>
          <w:sz w:val="36"/>
          <w:rtl/>
          <w:lang w:bidi="ar-SY"/>
        </w:rPr>
        <w:t>،</w:t>
      </w:r>
      <w:r w:rsidRPr="008646A7">
        <w:rPr>
          <w:sz w:val="36"/>
          <w:rtl/>
        </w:rPr>
        <w:t xml:space="preserve"> فقيل له </w:t>
      </w:r>
      <w:r w:rsidRPr="008646A7">
        <w:rPr>
          <w:rFonts w:hint="cs"/>
          <w:sz w:val="36"/>
          <w:rtl/>
        </w:rPr>
        <w:t>إنما</w:t>
      </w:r>
      <w:r w:rsidRPr="008646A7">
        <w:rPr>
          <w:sz w:val="36"/>
          <w:rtl/>
        </w:rPr>
        <w:t xml:space="preserve"> هي ست آيات</w:t>
      </w:r>
      <w:r w:rsidR="006217A6">
        <w:rPr>
          <w:rFonts w:hint="cs"/>
          <w:sz w:val="36"/>
          <w:rtl/>
          <w:lang w:bidi="ar-SY"/>
        </w:rPr>
        <w:t>!</w:t>
      </w:r>
      <w:r w:rsidRPr="008646A7">
        <w:rPr>
          <w:sz w:val="36"/>
          <w:rtl/>
        </w:rPr>
        <w:t xml:space="preserve"> فقال</w:t>
      </w:r>
      <w:r w:rsidR="006217A6">
        <w:rPr>
          <w:rFonts w:hint="cs"/>
          <w:sz w:val="36"/>
          <w:rtl/>
          <w:lang w:bidi="ar-SY"/>
        </w:rPr>
        <w:t>:</w:t>
      </w:r>
      <w:r w:rsidRPr="008646A7">
        <w:rPr>
          <w:sz w:val="36"/>
          <w:rtl/>
        </w:rPr>
        <w:t xml:space="preserve"> </w:t>
      </w:r>
      <w:r w:rsidR="00D140E6" w:rsidRPr="00966343">
        <w:rPr>
          <w:rFonts w:hint="eastAsia"/>
          <w:color w:val="008000"/>
          <w:sz w:val="36"/>
          <w:rtl/>
          <w:lang w:bidi="ar-SY"/>
        </w:rPr>
        <w:t>«</w:t>
      </w:r>
      <w:r w:rsidRPr="00D140E6">
        <w:rPr>
          <w:rFonts w:ascii="AGA Arabesque" w:hAnsi="AGA Arabesque"/>
          <w:color w:val="000000"/>
          <w:sz w:val="36"/>
          <w:rtl/>
          <w:lang w:bidi="ar-SY"/>
        </w:rPr>
        <w:t>بِسْمِ اللّهِ الرَّحْمَنِ الرَّحِيمِ آية</w:t>
      </w:r>
      <w:r w:rsidRPr="00D140E6">
        <w:rPr>
          <w:rFonts w:ascii="AGA Arabesque" w:hAnsi="AGA Arabesque" w:hint="cs"/>
          <w:color w:val="000000"/>
          <w:sz w:val="36"/>
          <w:rtl/>
          <w:lang w:bidi="ar-SY"/>
        </w:rPr>
        <w:t>ٌ</w:t>
      </w:r>
      <w:r w:rsidR="00D140E6" w:rsidRPr="00966343">
        <w:rPr>
          <w:rFonts w:ascii="AGA Arabesque" w:hAnsi="AGA Arabesque" w:hint="eastAsia"/>
          <w:color w:val="008000"/>
          <w:sz w:val="36"/>
          <w:rtl/>
          <w:lang w:bidi="ar-SY"/>
        </w:rPr>
        <w:t>»</w:t>
      </w:r>
      <w:r w:rsidR="006217A6" w:rsidRPr="00966343">
        <w:rPr>
          <w:b/>
          <w:bCs/>
          <w:color w:val="008000"/>
          <w:sz w:val="36"/>
          <w:vertAlign w:val="superscript"/>
          <w:rtl/>
          <w:lang w:bidi="ar-SY"/>
        </w:rPr>
        <w:t>(</w:t>
      </w:r>
      <w:r w:rsidRPr="00966343">
        <w:rPr>
          <w:rStyle w:val="FootnoteReference"/>
          <w:b/>
          <w:bCs/>
          <w:color w:val="008000"/>
          <w:sz w:val="36"/>
          <w:rtl/>
          <w:lang w:bidi="ar-SY"/>
        </w:rPr>
        <w:footnoteReference w:id="76"/>
      </w:r>
      <w:r w:rsidR="006217A6" w:rsidRPr="00966343">
        <w:rPr>
          <w:b/>
          <w:bCs/>
          <w:color w:val="008000"/>
          <w:sz w:val="36"/>
          <w:vertAlign w:val="superscript"/>
          <w:rtl/>
          <w:lang w:bidi="ar-SY"/>
        </w:rPr>
        <w:t>)</w:t>
      </w:r>
      <w:r w:rsidR="006217A6">
        <w:rPr>
          <w:rFonts w:hint="cs"/>
          <w:sz w:val="36"/>
          <w:rtl/>
          <w:lang w:bidi="ar-SY"/>
        </w:rPr>
        <w:t>.</w:t>
      </w:r>
    </w:p>
    <w:p w:rsidR="003D5D68" w:rsidRPr="008646A7" w:rsidRDefault="003D5D68" w:rsidP="008B674B">
      <w:pPr>
        <w:widowControl w:val="0"/>
        <w:spacing w:after="120"/>
        <w:ind w:firstLine="567"/>
        <w:jc w:val="lowKashida"/>
        <w:rPr>
          <w:rFonts w:ascii="AGA Arabesque" w:hAnsi="AGA Arabesque" w:hint="cs"/>
          <w:sz w:val="36"/>
          <w:rtl/>
          <w:lang w:bidi="ar-SY"/>
        </w:rPr>
      </w:pPr>
      <w:r w:rsidRPr="008646A7">
        <w:rPr>
          <w:rFonts w:hint="cs"/>
          <w:sz w:val="36"/>
          <w:rtl/>
          <w:lang w:bidi="ar-SY"/>
        </w:rPr>
        <w:t>أقول</w:t>
      </w:r>
      <w:r w:rsidR="006217A6">
        <w:rPr>
          <w:rFonts w:hint="cs"/>
          <w:sz w:val="36"/>
          <w:rtl/>
          <w:lang w:bidi="ar-SY"/>
        </w:rPr>
        <w:t>:</w:t>
      </w:r>
      <w:r w:rsidRPr="008646A7">
        <w:rPr>
          <w:rFonts w:hint="cs"/>
          <w:sz w:val="36"/>
          <w:rtl/>
          <w:lang w:bidi="ar-SY"/>
        </w:rPr>
        <w:t xml:space="preserve"> يؤيِّد هذا القول ما </w:t>
      </w:r>
      <w:r w:rsidRPr="008646A7">
        <w:rPr>
          <w:rFonts w:ascii="AGA Arabesque" w:hAnsi="AGA Arabesque" w:hint="cs"/>
          <w:sz w:val="36"/>
          <w:rtl/>
          <w:lang w:bidi="ar-SY"/>
        </w:rPr>
        <w:t xml:space="preserve">رُوِيَ </w:t>
      </w:r>
      <w:r w:rsidRPr="008646A7">
        <w:rPr>
          <w:rFonts w:hint="cs"/>
          <w:sz w:val="36"/>
          <w:rtl/>
          <w:lang w:bidi="ar-SY"/>
        </w:rPr>
        <w:t xml:space="preserve">عن رسول الله </w:t>
      </w:r>
      <w:r w:rsidR="00D711C6">
        <w:rPr>
          <w:rFonts w:hint="cs"/>
          <w:sz w:val="36"/>
          <w:rtl/>
          <w:lang w:bidi="ar-SY"/>
        </w:rPr>
        <w:t>صلى الله عليه وآله وسلم</w:t>
      </w:r>
      <w:r w:rsidRPr="008646A7">
        <w:rPr>
          <w:rFonts w:hint="cs"/>
          <w:sz w:val="36"/>
          <w:rtl/>
          <w:lang w:bidi="ar-SY"/>
        </w:rPr>
        <w:t xml:space="preserve"> أنَّه قال</w:t>
      </w:r>
      <w:r w:rsidR="006217A6">
        <w:rPr>
          <w:rFonts w:hint="cs"/>
          <w:sz w:val="36"/>
          <w:rtl/>
          <w:lang w:bidi="ar-SY"/>
        </w:rPr>
        <w:t>:</w:t>
      </w:r>
      <w:r w:rsidRPr="008646A7">
        <w:rPr>
          <w:rFonts w:hint="cs"/>
          <w:sz w:val="36"/>
          <w:rtl/>
          <w:lang w:bidi="ar-SY"/>
        </w:rPr>
        <w:t xml:space="preserve"> </w:t>
      </w:r>
      <w:r w:rsidR="00D140E6" w:rsidRPr="00966343">
        <w:rPr>
          <w:rFonts w:hint="eastAsia"/>
          <w:color w:val="008000"/>
          <w:sz w:val="36"/>
          <w:rtl/>
          <w:lang w:bidi="ar-SY"/>
        </w:rPr>
        <w:t>«</w:t>
      </w:r>
      <w:r w:rsidRPr="00D140E6">
        <w:rPr>
          <w:rFonts w:ascii="AGA Arabesque" w:hAnsi="AGA Arabesque" w:hint="cs"/>
          <w:color w:val="000000"/>
          <w:sz w:val="36"/>
          <w:rtl/>
          <w:lang w:bidi="ar-SY"/>
        </w:rPr>
        <w:t>إذا قرأتم الحمد فاقرؤا</w:t>
      </w:r>
      <w:r w:rsidRPr="006B3342">
        <w:rPr>
          <w:rFonts w:ascii="AGA Arabesque" w:hAnsi="AGA Arabesque" w:hint="cs"/>
          <w:color w:val="0000FF"/>
          <w:sz w:val="36"/>
          <w:rtl/>
          <w:lang w:bidi="ar-SY"/>
        </w:rPr>
        <w:t xml:space="preserve"> </w:t>
      </w:r>
      <w:r w:rsidR="006217A6" w:rsidRPr="006B3342">
        <w:rPr>
          <w:rFonts w:ascii="AGA Arabesque" w:hAnsi="AGA Arabesque"/>
          <w:color w:val="0000FF"/>
          <w:sz w:val="36"/>
          <w:rtl/>
          <w:lang w:bidi="ar-SY"/>
        </w:rPr>
        <w:t>((</w:t>
      </w:r>
      <w:r w:rsidRPr="006B3342">
        <w:rPr>
          <w:rFonts w:ascii="AGA Arabesque" w:hAnsi="AGA Arabesque"/>
          <w:color w:val="0000FF"/>
          <w:sz w:val="36"/>
          <w:rtl/>
          <w:lang w:bidi="ar-SY"/>
        </w:rPr>
        <w:t>بِسْمِ اللّهِ الرَّحْمَنِ الرَّحِيمِ</w:t>
      </w:r>
      <w:r w:rsidR="006217A6" w:rsidRPr="006B3342">
        <w:rPr>
          <w:rFonts w:ascii="AGA Arabesque" w:hAnsi="AGA Arabesque"/>
          <w:color w:val="0000FF"/>
          <w:sz w:val="36"/>
          <w:rtl/>
          <w:lang w:bidi="ar-SY"/>
        </w:rPr>
        <w:t>))</w:t>
      </w:r>
      <w:r w:rsidRPr="008646A7">
        <w:rPr>
          <w:rFonts w:ascii="AGA Arabesque" w:hAnsi="AGA Arabesque"/>
          <w:sz w:val="36"/>
          <w:rtl/>
          <w:lang w:bidi="ar-SY"/>
        </w:rPr>
        <w:t xml:space="preserve"> </w:t>
      </w:r>
      <w:r w:rsidRPr="008646A7">
        <w:rPr>
          <w:rFonts w:ascii="AGA Arabesque" w:hAnsi="AGA Arabesque" w:hint="cs"/>
          <w:sz w:val="36"/>
          <w:rtl/>
          <w:lang w:bidi="ar-SY"/>
        </w:rPr>
        <w:t>إنها أم القرآن وأم الكتاب والسبع المثانى وَ</w:t>
      </w:r>
      <w:r w:rsidRPr="008646A7">
        <w:rPr>
          <w:rFonts w:ascii="AGA Arabesque" w:hAnsi="AGA Arabesque"/>
          <w:sz w:val="36"/>
          <w:rtl/>
          <w:lang w:bidi="ar-SY"/>
        </w:rPr>
        <w:t>بِسْمِ اللّهِ الرَّحْمَنِ الرَّحِيمِ</w:t>
      </w:r>
      <w:r w:rsidRPr="008646A7">
        <w:rPr>
          <w:rFonts w:ascii="AGA Arabesque" w:hAnsi="AGA Arabesque" w:hint="cs"/>
          <w:sz w:val="36"/>
          <w:rtl/>
          <w:lang w:bidi="ar-SY"/>
        </w:rPr>
        <w:t xml:space="preserve"> إحدى آياتِها</w:t>
      </w:r>
      <w:r w:rsidR="006217A6">
        <w:rPr>
          <w:rFonts w:hint="cs"/>
          <w:sz w:val="36"/>
          <w:rtl/>
          <w:lang w:bidi="ar-SY"/>
        </w:rPr>
        <w:t>))</w:t>
      </w:r>
      <w:r w:rsidRPr="008646A7">
        <w:rPr>
          <w:rFonts w:hint="cs"/>
          <w:sz w:val="36"/>
          <w:rtl/>
          <w:lang w:bidi="ar-SY"/>
        </w:rPr>
        <w:t xml:space="preserve"> </w:t>
      </w:r>
      <w:r w:rsidRPr="008646A7">
        <w:rPr>
          <w:rFonts w:hint="cs"/>
          <w:sz w:val="36"/>
          <w:rtl/>
        </w:rPr>
        <w:t>أخرج</w:t>
      </w:r>
      <w:r w:rsidRPr="008646A7">
        <w:rPr>
          <w:rFonts w:hint="cs"/>
          <w:sz w:val="36"/>
          <w:rtl/>
          <w:lang w:bidi="ar-SY"/>
        </w:rPr>
        <w:t>ه</w:t>
      </w:r>
      <w:r w:rsidRPr="008646A7">
        <w:rPr>
          <w:rFonts w:hint="cs"/>
          <w:sz w:val="36"/>
          <w:rtl/>
        </w:rPr>
        <w:t xml:space="preserve"> الدارقطني</w:t>
      </w:r>
      <w:r w:rsidRPr="008646A7">
        <w:rPr>
          <w:rFonts w:hint="cs"/>
          <w:sz w:val="36"/>
          <w:rtl/>
          <w:lang w:bidi="ar-SY"/>
        </w:rPr>
        <w:t>ُّ</w:t>
      </w:r>
      <w:r w:rsidRPr="008646A7">
        <w:rPr>
          <w:rFonts w:hint="cs"/>
          <w:sz w:val="36"/>
          <w:rtl/>
        </w:rPr>
        <w:t xml:space="preserve"> وصححه</w:t>
      </w:r>
      <w:r w:rsidR="006217A6">
        <w:rPr>
          <w:rFonts w:hint="cs"/>
          <w:sz w:val="36"/>
          <w:rtl/>
          <w:lang w:bidi="ar-SY"/>
        </w:rPr>
        <w:t>،</w:t>
      </w:r>
      <w:r w:rsidRPr="008646A7">
        <w:rPr>
          <w:rFonts w:hint="cs"/>
          <w:sz w:val="36"/>
          <w:rtl/>
        </w:rPr>
        <w:t xml:space="preserve"> والبيهقي</w:t>
      </w:r>
      <w:r w:rsidRPr="008646A7">
        <w:rPr>
          <w:rFonts w:hint="cs"/>
          <w:sz w:val="36"/>
          <w:rtl/>
          <w:lang w:bidi="ar-SY"/>
        </w:rPr>
        <w:t>ُّ</w:t>
      </w:r>
      <w:r w:rsidRPr="008646A7">
        <w:rPr>
          <w:rFonts w:hint="cs"/>
          <w:sz w:val="36"/>
          <w:rtl/>
        </w:rPr>
        <w:t xml:space="preserve"> في السنن</w:t>
      </w:r>
      <w:r w:rsidR="00D140E6" w:rsidRPr="00966343">
        <w:rPr>
          <w:rFonts w:hint="eastAsia"/>
          <w:color w:val="008000"/>
          <w:sz w:val="36"/>
          <w:rtl/>
        </w:rPr>
        <w:t>»</w:t>
      </w:r>
      <w:r w:rsidR="006217A6" w:rsidRPr="00966343">
        <w:rPr>
          <w:b/>
          <w:bCs/>
          <w:color w:val="008000"/>
          <w:sz w:val="36"/>
          <w:vertAlign w:val="superscript"/>
          <w:rtl/>
        </w:rPr>
        <w:t>(</w:t>
      </w:r>
      <w:r w:rsidRPr="00966343">
        <w:rPr>
          <w:rStyle w:val="FootnoteReference"/>
          <w:rFonts w:ascii="AGA Arabesque" w:hAnsi="AGA Arabesque"/>
          <w:b/>
          <w:bCs/>
          <w:color w:val="008000"/>
          <w:sz w:val="36"/>
          <w:rtl/>
        </w:rPr>
        <w:footnoteReference w:id="77"/>
      </w:r>
      <w:r w:rsidR="006217A6" w:rsidRPr="00966343">
        <w:rPr>
          <w:rFonts w:ascii="AGA Arabesque" w:hAnsi="AGA Arabesque"/>
          <w:b/>
          <w:bCs/>
          <w:color w:val="008000"/>
          <w:sz w:val="36"/>
          <w:vertAlign w:val="superscript"/>
          <w:rtl/>
        </w:rPr>
        <w:t>)</w:t>
      </w:r>
      <w:r w:rsidR="006217A6">
        <w:rPr>
          <w:rFonts w:ascii="AGA Arabesque" w:hAnsi="AGA Arabesque" w:hint="cs"/>
          <w:sz w:val="36"/>
          <w:rtl/>
          <w:lang w:bidi="ar-SY"/>
        </w:rPr>
        <w:t>.</w:t>
      </w:r>
    </w:p>
    <w:p w:rsidR="003D5D68" w:rsidRPr="008646A7" w:rsidRDefault="003D5D68" w:rsidP="008B674B">
      <w:pPr>
        <w:widowControl w:val="0"/>
        <w:spacing w:after="120"/>
        <w:ind w:firstLine="567"/>
        <w:jc w:val="lowKashida"/>
        <w:rPr>
          <w:rFonts w:ascii="AGA Arabesque" w:hAnsi="AGA Arabesque" w:hint="cs"/>
          <w:sz w:val="36"/>
          <w:rtl/>
          <w:lang w:bidi="ar-SY"/>
        </w:rPr>
      </w:pPr>
      <w:r w:rsidRPr="008646A7">
        <w:rPr>
          <w:rFonts w:ascii="AGA Arabesque" w:hAnsi="AGA Arabesque" w:hint="cs"/>
          <w:sz w:val="36"/>
          <w:rtl/>
          <w:lang w:bidi="ar-SY"/>
        </w:rPr>
        <w:t>ومن طريق الإماميَّةِ روى محمَّد بن علي بن الحسين بن بابويه القمِّي بإسناده عن أمير المؤمنين عليٍّ</w:t>
      </w:r>
      <w:r w:rsidR="00077300" w:rsidRPr="008646A7">
        <w:rPr>
          <w:rFonts w:ascii="AGA Arabesque" w:hAnsi="AGA Arabesque" w:hint="cs"/>
          <w:sz w:val="36"/>
          <w:rtl/>
          <w:lang w:bidi="ar-SY"/>
        </w:rPr>
        <w:t xml:space="preserve"> </w:t>
      </w:r>
      <w:r w:rsidRPr="008646A7">
        <w:rPr>
          <w:rFonts w:ascii="AGA Arabesque" w:hAnsi="AGA Arabesque" w:hint="cs"/>
          <w:sz w:val="36"/>
          <w:rtl/>
          <w:lang w:bidi="ar-SY"/>
        </w:rPr>
        <w:t>عليه السلام</w:t>
      </w:r>
      <w:r w:rsidR="00077300" w:rsidRPr="008646A7">
        <w:rPr>
          <w:rFonts w:ascii="AGA Arabesque" w:hAnsi="AGA Arabesque" w:hint="cs"/>
          <w:sz w:val="36"/>
          <w:rtl/>
          <w:lang w:bidi="ar-SY"/>
        </w:rPr>
        <w:t xml:space="preserve"> </w:t>
      </w:r>
      <w:r w:rsidRPr="008646A7">
        <w:rPr>
          <w:rFonts w:ascii="AGA Arabesque" w:hAnsi="AGA Arabesque" w:hint="cs"/>
          <w:sz w:val="36"/>
          <w:rtl/>
          <w:lang w:bidi="ar-SY"/>
        </w:rPr>
        <w:t>أنَّه قال</w:t>
      </w:r>
      <w:r w:rsidR="006217A6">
        <w:rPr>
          <w:rFonts w:ascii="AGA Arabesque" w:hAnsi="AGA Arabesque" w:hint="cs"/>
          <w:sz w:val="36"/>
          <w:rtl/>
          <w:lang w:bidi="ar-SY"/>
        </w:rPr>
        <w:t>:</w:t>
      </w:r>
      <w:r w:rsidRPr="008646A7">
        <w:rPr>
          <w:rFonts w:ascii="AGA Arabesque" w:hAnsi="AGA Arabesque" w:hint="cs"/>
          <w:sz w:val="36"/>
          <w:rtl/>
          <w:lang w:bidi="ar-SY"/>
        </w:rPr>
        <w:t xml:space="preserve"> سمعت رسول الله </w:t>
      </w:r>
      <w:r w:rsidR="00D711C6">
        <w:rPr>
          <w:rFonts w:ascii="AGA Arabesque" w:hAnsi="AGA Arabesque" w:hint="cs"/>
          <w:sz w:val="36"/>
          <w:rtl/>
          <w:lang w:bidi="ar-SY"/>
        </w:rPr>
        <w:t>صلى الله عليه وآله وسلم</w:t>
      </w:r>
      <w:r w:rsidRPr="008646A7">
        <w:rPr>
          <w:rFonts w:ascii="AGA Arabesque" w:hAnsi="AGA Arabesque" w:hint="cs"/>
          <w:sz w:val="36"/>
          <w:rtl/>
          <w:lang w:bidi="ar-SY"/>
        </w:rPr>
        <w:t xml:space="preserve"> يقول</w:t>
      </w:r>
      <w:r w:rsidR="006217A6">
        <w:rPr>
          <w:rFonts w:ascii="AGA Arabesque" w:hAnsi="AGA Arabesque" w:hint="cs"/>
          <w:sz w:val="36"/>
          <w:rtl/>
          <w:lang w:bidi="ar-SY"/>
        </w:rPr>
        <w:t>:</w:t>
      </w:r>
      <w:r w:rsidRPr="008646A7">
        <w:rPr>
          <w:rFonts w:ascii="AGA Arabesque" w:hAnsi="AGA Arabesque" w:hint="cs"/>
          <w:sz w:val="36"/>
          <w:rtl/>
          <w:lang w:bidi="ar-SY"/>
        </w:rPr>
        <w:t xml:space="preserve"> </w:t>
      </w:r>
      <w:r w:rsidR="00D140E6" w:rsidRPr="00966343">
        <w:rPr>
          <w:rFonts w:ascii="AGA Arabesque" w:hAnsi="AGA Arabesque" w:hint="eastAsia"/>
          <w:color w:val="008000"/>
          <w:sz w:val="36"/>
          <w:rtl/>
          <w:lang w:bidi="ar-SY"/>
        </w:rPr>
        <w:t>«</w:t>
      </w:r>
      <w:r w:rsidRPr="00D140E6">
        <w:rPr>
          <w:rFonts w:ascii="AGA Arabesque" w:hAnsi="AGA Arabesque" w:hint="cs"/>
          <w:color w:val="000000"/>
          <w:sz w:val="36"/>
          <w:rtl/>
          <w:lang w:bidi="ar-SY"/>
        </w:rPr>
        <w:t>إن</w:t>
      </w:r>
      <w:r w:rsidRPr="00D140E6">
        <w:rPr>
          <w:rFonts w:ascii="AGA Arabesque" w:hAnsi="AGA Arabesque"/>
          <w:color w:val="000000"/>
          <w:sz w:val="36"/>
          <w:rtl/>
          <w:lang w:bidi="ar-SY"/>
        </w:rPr>
        <w:t xml:space="preserve"> الله عز وجل قال لي</w:t>
      </w:r>
      <w:r w:rsidR="006217A6" w:rsidRPr="00D140E6">
        <w:rPr>
          <w:rFonts w:ascii="AGA Arabesque" w:hAnsi="AGA Arabesque"/>
          <w:color w:val="000000"/>
          <w:sz w:val="36"/>
          <w:rtl/>
          <w:lang w:bidi="ar-SY"/>
        </w:rPr>
        <w:t>:</w:t>
      </w:r>
      <w:r w:rsidRPr="00D140E6">
        <w:rPr>
          <w:rFonts w:ascii="AGA Arabesque" w:hAnsi="AGA Arabesque"/>
          <w:color w:val="000000"/>
          <w:sz w:val="36"/>
          <w:rtl/>
          <w:lang w:bidi="ar-SY"/>
        </w:rPr>
        <w:t xml:space="preserve"> يا محمد</w:t>
      </w:r>
      <w:r w:rsidR="006217A6" w:rsidRPr="00D140E6">
        <w:rPr>
          <w:rFonts w:ascii="AGA Arabesque" w:hAnsi="AGA Arabesque" w:hint="cs"/>
          <w:color w:val="000000"/>
          <w:sz w:val="36"/>
          <w:rtl/>
          <w:lang w:bidi="ar-SY"/>
        </w:rPr>
        <w:t>!</w:t>
      </w:r>
      <w:r w:rsidRPr="006B3342">
        <w:rPr>
          <w:rFonts w:ascii="AGA Arabesque" w:hAnsi="AGA Arabesque"/>
          <w:color w:val="0000FF"/>
          <w:sz w:val="36"/>
          <w:rtl/>
          <w:lang w:bidi="ar-SY"/>
        </w:rPr>
        <w:t xml:space="preserve"> </w:t>
      </w:r>
      <w:r w:rsidR="006217A6" w:rsidRPr="006B3342">
        <w:rPr>
          <w:rFonts w:ascii="AGA Arabesque" w:hAnsi="AGA Arabesque"/>
          <w:color w:val="0000FF"/>
          <w:sz w:val="36"/>
          <w:rtl/>
          <w:lang w:bidi="ar-SY"/>
        </w:rPr>
        <w:t>((</w:t>
      </w:r>
      <w:r w:rsidRPr="006B3342">
        <w:rPr>
          <w:rFonts w:ascii="AGA Arabesque" w:hAnsi="AGA Arabesque"/>
          <w:color w:val="0000FF"/>
          <w:sz w:val="36"/>
          <w:rtl/>
          <w:lang w:bidi="ar-SY"/>
        </w:rPr>
        <w:t>وَلَقَدْ آتَيْنَاكَ سَبْعًا مِّنَ الْمَثَانِي وَالْقُرْآنَ الْعَظِيمَ</w:t>
      </w:r>
      <w:r w:rsidR="006217A6" w:rsidRPr="006B3342">
        <w:rPr>
          <w:rFonts w:hint="cs"/>
          <w:color w:val="0000FF"/>
          <w:sz w:val="36"/>
          <w:rtl/>
          <w:lang w:bidi="ar-SY"/>
        </w:rPr>
        <w:t>))</w:t>
      </w:r>
      <w:r w:rsidR="006217A6" w:rsidRPr="00966343">
        <w:rPr>
          <w:b/>
          <w:bCs/>
          <w:color w:val="008000"/>
          <w:sz w:val="36"/>
          <w:vertAlign w:val="superscript"/>
          <w:rtl/>
          <w:lang w:bidi="ar-SY"/>
        </w:rPr>
        <w:t>(</w:t>
      </w:r>
      <w:r w:rsidRPr="00966343">
        <w:rPr>
          <w:rStyle w:val="FootnoteReference"/>
          <w:b/>
          <w:bCs/>
          <w:color w:val="008000"/>
          <w:sz w:val="36"/>
          <w:rtl/>
          <w:lang w:bidi="ar-SY"/>
        </w:rPr>
        <w:footnoteReference w:id="78"/>
      </w:r>
      <w:r w:rsidR="006217A6" w:rsidRPr="00966343">
        <w:rPr>
          <w:b/>
          <w:bCs/>
          <w:color w:val="008000"/>
          <w:sz w:val="36"/>
          <w:vertAlign w:val="superscript"/>
          <w:rtl/>
          <w:lang w:bidi="ar-SY"/>
        </w:rPr>
        <w:t>)</w:t>
      </w:r>
      <w:r w:rsidR="006217A6">
        <w:rPr>
          <w:rFonts w:hint="cs"/>
          <w:sz w:val="36"/>
          <w:rtl/>
          <w:lang w:bidi="ar-SY"/>
        </w:rPr>
        <w:t>،</w:t>
      </w:r>
      <w:r w:rsidRPr="008646A7">
        <w:rPr>
          <w:sz w:val="36"/>
          <w:rtl/>
        </w:rPr>
        <w:t xml:space="preserve"> </w:t>
      </w:r>
      <w:r w:rsidRPr="008646A7">
        <w:rPr>
          <w:rFonts w:ascii="AGA Arabesque" w:hAnsi="AGA Arabesque"/>
          <w:sz w:val="36"/>
          <w:rtl/>
          <w:lang w:bidi="ar-SY"/>
        </w:rPr>
        <w:t>ف</w:t>
      </w:r>
      <w:r w:rsidRPr="008646A7">
        <w:rPr>
          <w:rFonts w:ascii="AGA Arabesque" w:hAnsi="AGA Arabesque" w:hint="cs"/>
          <w:sz w:val="36"/>
          <w:rtl/>
          <w:lang w:bidi="ar-SY"/>
        </w:rPr>
        <w:t>أ</w:t>
      </w:r>
      <w:r w:rsidRPr="008646A7">
        <w:rPr>
          <w:rFonts w:ascii="AGA Arabesque" w:hAnsi="AGA Arabesque"/>
          <w:sz w:val="36"/>
          <w:rtl/>
          <w:lang w:bidi="ar-SY"/>
        </w:rPr>
        <w:t>فرد الامتنان عل</w:t>
      </w:r>
      <w:r w:rsidRPr="008646A7">
        <w:rPr>
          <w:rFonts w:ascii="AGA Arabesque" w:hAnsi="AGA Arabesque" w:hint="cs"/>
          <w:sz w:val="36"/>
          <w:rtl/>
          <w:lang w:bidi="ar-SY"/>
        </w:rPr>
        <w:t>يَّ</w:t>
      </w:r>
      <w:r w:rsidRPr="008646A7">
        <w:rPr>
          <w:rFonts w:ascii="AGA Arabesque" w:hAnsi="AGA Arabesque"/>
          <w:sz w:val="36"/>
          <w:rtl/>
          <w:lang w:bidi="ar-SY"/>
        </w:rPr>
        <w:t xml:space="preserve"> بفاتح</w:t>
      </w:r>
      <w:r w:rsidRPr="008646A7">
        <w:rPr>
          <w:rFonts w:ascii="AGA Arabesque" w:hAnsi="AGA Arabesque" w:hint="cs"/>
          <w:sz w:val="36"/>
          <w:rtl/>
          <w:lang w:bidi="ar-SY"/>
        </w:rPr>
        <w:t>ةِ</w:t>
      </w:r>
      <w:r w:rsidRPr="008646A7">
        <w:rPr>
          <w:rFonts w:ascii="AGA Arabesque" w:hAnsi="AGA Arabesque"/>
          <w:sz w:val="36"/>
          <w:rtl/>
          <w:lang w:bidi="ar-SY"/>
        </w:rPr>
        <w:t xml:space="preserve"> الكتاب</w:t>
      </w:r>
      <w:r w:rsidR="006217A6">
        <w:rPr>
          <w:rFonts w:ascii="AGA Arabesque" w:hAnsi="AGA Arabesque" w:hint="cs"/>
          <w:sz w:val="36"/>
          <w:rtl/>
          <w:lang w:bidi="ar-SY"/>
        </w:rPr>
        <w:t>،</w:t>
      </w:r>
      <w:r w:rsidRPr="008646A7">
        <w:rPr>
          <w:rFonts w:ascii="AGA Arabesque" w:hAnsi="AGA Arabesque"/>
          <w:sz w:val="36"/>
          <w:rtl/>
          <w:lang w:bidi="ar-SY"/>
        </w:rPr>
        <w:t xml:space="preserve"> وجعلها ب</w:t>
      </w:r>
      <w:r w:rsidRPr="008646A7">
        <w:rPr>
          <w:rFonts w:ascii="AGA Arabesque" w:hAnsi="AGA Arabesque" w:hint="cs"/>
          <w:sz w:val="36"/>
          <w:rtl/>
          <w:lang w:bidi="ar-SY"/>
        </w:rPr>
        <w:t>إ</w:t>
      </w:r>
      <w:r w:rsidRPr="008646A7">
        <w:rPr>
          <w:rFonts w:ascii="AGA Arabesque" w:hAnsi="AGA Arabesque"/>
          <w:sz w:val="36"/>
          <w:rtl/>
          <w:lang w:bidi="ar-SY"/>
        </w:rPr>
        <w:t>زاء القرآن العظيم</w:t>
      </w:r>
      <w:r w:rsidR="006217A6">
        <w:rPr>
          <w:rFonts w:ascii="AGA Arabesque" w:hAnsi="AGA Arabesque" w:hint="cs"/>
          <w:sz w:val="36"/>
          <w:rtl/>
          <w:lang w:bidi="ar-SY"/>
        </w:rPr>
        <w:t>،</w:t>
      </w:r>
      <w:r w:rsidRPr="008646A7">
        <w:rPr>
          <w:rFonts w:ascii="AGA Arabesque" w:hAnsi="AGA Arabesque"/>
          <w:sz w:val="36"/>
          <w:rtl/>
          <w:lang w:bidi="ar-SY"/>
        </w:rPr>
        <w:t xml:space="preserve"> و</w:t>
      </w:r>
      <w:r w:rsidRPr="008646A7">
        <w:rPr>
          <w:rFonts w:ascii="AGA Arabesque" w:hAnsi="AGA Arabesque" w:hint="cs"/>
          <w:sz w:val="36"/>
          <w:rtl/>
          <w:lang w:bidi="ar-SY"/>
        </w:rPr>
        <w:t>إ</w:t>
      </w:r>
      <w:r w:rsidRPr="008646A7">
        <w:rPr>
          <w:rFonts w:ascii="AGA Arabesque" w:hAnsi="AGA Arabesque"/>
          <w:sz w:val="36"/>
          <w:rtl/>
          <w:lang w:bidi="ar-SY"/>
        </w:rPr>
        <w:t>ن فاتح</w:t>
      </w:r>
      <w:r w:rsidRPr="008646A7">
        <w:rPr>
          <w:rFonts w:ascii="AGA Arabesque" w:hAnsi="AGA Arabesque" w:hint="cs"/>
          <w:sz w:val="36"/>
          <w:rtl/>
          <w:lang w:bidi="ar-SY"/>
        </w:rPr>
        <w:t>ةَ</w:t>
      </w:r>
      <w:r w:rsidRPr="008646A7">
        <w:rPr>
          <w:rFonts w:ascii="AGA Arabesque" w:hAnsi="AGA Arabesque"/>
          <w:sz w:val="36"/>
          <w:rtl/>
          <w:lang w:bidi="ar-SY"/>
        </w:rPr>
        <w:t xml:space="preserve"> الكتاب </w:t>
      </w:r>
      <w:r w:rsidRPr="008646A7">
        <w:rPr>
          <w:rFonts w:ascii="AGA Arabesque" w:hAnsi="AGA Arabesque" w:hint="cs"/>
          <w:sz w:val="36"/>
          <w:rtl/>
          <w:lang w:bidi="ar-SY"/>
        </w:rPr>
        <w:t>أ</w:t>
      </w:r>
      <w:r w:rsidRPr="008646A7">
        <w:rPr>
          <w:rFonts w:ascii="AGA Arabesque" w:hAnsi="AGA Arabesque"/>
          <w:sz w:val="36"/>
          <w:rtl/>
          <w:lang w:bidi="ar-SY"/>
        </w:rPr>
        <w:t>شرف</w:t>
      </w:r>
      <w:r w:rsidRPr="008646A7">
        <w:rPr>
          <w:rFonts w:ascii="AGA Arabesque" w:hAnsi="AGA Arabesque" w:hint="cs"/>
          <w:sz w:val="36"/>
          <w:rtl/>
          <w:lang w:bidi="ar-SY"/>
        </w:rPr>
        <w:t>ُ</w:t>
      </w:r>
      <w:r w:rsidRPr="008646A7">
        <w:rPr>
          <w:rFonts w:ascii="AGA Arabesque" w:hAnsi="AGA Arabesque"/>
          <w:sz w:val="36"/>
          <w:rtl/>
          <w:lang w:bidi="ar-SY"/>
        </w:rPr>
        <w:t xml:space="preserve"> ما في كنوز العرش</w:t>
      </w:r>
      <w:r w:rsidR="00D140E6" w:rsidRPr="00966343">
        <w:rPr>
          <w:rFonts w:hint="eastAsia"/>
          <w:color w:val="008000"/>
          <w:sz w:val="36"/>
          <w:rtl/>
          <w:lang w:bidi="ar-SY"/>
        </w:rPr>
        <w:t>»</w:t>
      </w:r>
      <w:r w:rsidR="006217A6" w:rsidRPr="00966343">
        <w:rPr>
          <w:b/>
          <w:bCs/>
          <w:color w:val="008000"/>
          <w:sz w:val="36"/>
          <w:vertAlign w:val="superscript"/>
          <w:rtl/>
          <w:lang w:bidi="ar-SY"/>
        </w:rPr>
        <w:t>(</w:t>
      </w:r>
      <w:r w:rsidRPr="00966343">
        <w:rPr>
          <w:rStyle w:val="FootnoteReference"/>
          <w:b/>
          <w:bCs/>
          <w:color w:val="008000"/>
          <w:sz w:val="36"/>
          <w:rtl/>
          <w:lang w:bidi="ar-SY"/>
        </w:rPr>
        <w:footnoteReference w:id="79"/>
      </w:r>
      <w:r w:rsidR="006217A6" w:rsidRPr="00966343">
        <w:rPr>
          <w:b/>
          <w:bCs/>
          <w:color w:val="008000"/>
          <w:sz w:val="36"/>
          <w:vertAlign w:val="superscript"/>
          <w:rtl/>
          <w:lang w:bidi="ar-SY"/>
        </w:rPr>
        <w:t>)</w:t>
      </w:r>
      <w:r w:rsidR="006217A6">
        <w:rPr>
          <w:rFonts w:ascii="AGA Arabesque" w:hAnsi="AGA Arabesque" w:hint="cs"/>
          <w:sz w:val="36"/>
          <w:rtl/>
          <w:lang w:bidi="ar-SY"/>
        </w:rPr>
        <w:t>.</w:t>
      </w:r>
    </w:p>
    <w:p w:rsidR="003D5D68" w:rsidRPr="008646A7" w:rsidRDefault="003D5D68" w:rsidP="008B674B">
      <w:pPr>
        <w:widowControl w:val="0"/>
        <w:spacing w:after="120"/>
        <w:ind w:firstLine="567"/>
        <w:jc w:val="lowKashida"/>
        <w:rPr>
          <w:rFonts w:ascii="AGA Arabesque" w:hAnsi="AGA Arabesque" w:hint="cs"/>
          <w:sz w:val="36"/>
          <w:rtl/>
          <w:lang w:bidi="ar-SY"/>
        </w:rPr>
      </w:pPr>
      <w:r w:rsidRPr="008646A7">
        <w:rPr>
          <w:rFonts w:ascii="AGA Arabesque" w:hAnsi="AGA Arabesque" w:hint="cs"/>
          <w:sz w:val="36"/>
          <w:rtl/>
          <w:lang w:bidi="ar-SY"/>
        </w:rPr>
        <w:t>قلت ويؤيد ذلك أيضا جهر عليٍّ عليه السلام بالبسملة في الفاتحة وفي كل سورة كما رواه السيوطي في الدر المنثور فقال</w:t>
      </w:r>
      <w:r w:rsidR="006217A6">
        <w:rPr>
          <w:rFonts w:ascii="AGA Arabesque" w:hAnsi="AGA Arabesque" w:hint="cs"/>
          <w:sz w:val="36"/>
          <w:rtl/>
          <w:lang w:bidi="ar-SY"/>
        </w:rPr>
        <w:t>:</w:t>
      </w:r>
      <w:r w:rsidRPr="008646A7">
        <w:rPr>
          <w:rFonts w:ascii="AGA Arabesque" w:hAnsi="AGA Arabesque" w:hint="cs"/>
          <w:sz w:val="36"/>
          <w:rtl/>
          <w:lang w:bidi="ar-SY"/>
        </w:rPr>
        <w:t xml:space="preserve"> </w:t>
      </w:r>
    </w:p>
    <w:p w:rsidR="003D5D68" w:rsidRPr="008646A7" w:rsidRDefault="003D5D68" w:rsidP="008B674B">
      <w:pPr>
        <w:widowControl w:val="0"/>
        <w:spacing w:after="120"/>
        <w:ind w:firstLine="567"/>
        <w:jc w:val="lowKashida"/>
        <w:rPr>
          <w:rFonts w:hint="cs"/>
          <w:sz w:val="36"/>
          <w:rtl/>
          <w:lang w:bidi="ar-SY"/>
        </w:rPr>
      </w:pPr>
      <w:r w:rsidRPr="00D140E6">
        <w:rPr>
          <w:rFonts w:ascii="AGA Arabesque" w:hAnsi="AGA Arabesque" w:hint="cs"/>
          <w:color w:val="000000"/>
          <w:sz w:val="36"/>
          <w:rtl/>
          <w:lang w:bidi="ar-SY"/>
        </w:rPr>
        <w:t>وأخرج البزار والدارقطني والبيهقي في شعب الإيمان من طريق أبي الطفيل قال</w:t>
      </w:r>
      <w:r w:rsidR="006217A6" w:rsidRPr="00D140E6">
        <w:rPr>
          <w:rFonts w:ascii="AGA Arabesque" w:hAnsi="AGA Arabesque" w:hint="cs"/>
          <w:color w:val="000000"/>
          <w:sz w:val="36"/>
          <w:rtl/>
          <w:lang w:bidi="ar-SY"/>
        </w:rPr>
        <w:t>:</w:t>
      </w:r>
      <w:r w:rsidRPr="00D140E6">
        <w:rPr>
          <w:rFonts w:ascii="AGA Arabesque" w:hAnsi="AGA Arabesque" w:hint="cs"/>
          <w:color w:val="000000"/>
          <w:sz w:val="36"/>
          <w:rtl/>
          <w:lang w:bidi="ar-SY"/>
        </w:rPr>
        <w:t xml:space="preserve"> سمعت علي بن أبي طالب</w:t>
      </w:r>
      <w:r w:rsidR="006217A6" w:rsidRPr="00D140E6">
        <w:rPr>
          <w:rFonts w:ascii="AGA Arabesque" w:hAnsi="AGA Arabesque" w:hint="cs"/>
          <w:color w:val="000000"/>
          <w:sz w:val="36"/>
          <w:rtl/>
          <w:lang w:bidi="ar-SY"/>
        </w:rPr>
        <w:t>،</w:t>
      </w:r>
      <w:r w:rsidRPr="00D140E6">
        <w:rPr>
          <w:rFonts w:ascii="AGA Arabesque" w:hAnsi="AGA Arabesque" w:hint="cs"/>
          <w:color w:val="000000"/>
          <w:sz w:val="36"/>
          <w:rtl/>
          <w:lang w:bidi="ar-SY"/>
        </w:rPr>
        <w:t xml:space="preserve"> وعمار يقولان</w:t>
      </w:r>
      <w:r w:rsidR="006217A6" w:rsidRPr="00D140E6">
        <w:rPr>
          <w:rFonts w:ascii="AGA Arabesque" w:hAnsi="AGA Arabesque" w:hint="cs"/>
          <w:color w:val="000000"/>
          <w:sz w:val="36"/>
          <w:rtl/>
          <w:lang w:bidi="ar-SY"/>
        </w:rPr>
        <w:t>:</w:t>
      </w:r>
      <w:r w:rsidRPr="00D140E6">
        <w:rPr>
          <w:rFonts w:ascii="AGA Arabesque" w:hAnsi="AGA Arabesque" w:hint="cs"/>
          <w:color w:val="000000"/>
          <w:sz w:val="36"/>
          <w:rtl/>
          <w:lang w:bidi="ar-SY"/>
        </w:rPr>
        <w:t xml:space="preserve"> أن رسول الله صلى الله عليه وسلم كان يجهر في المكتوبات </w:t>
      </w:r>
      <w:r w:rsidRPr="006B3342">
        <w:rPr>
          <w:rFonts w:ascii="AGA Arabesque" w:hAnsi="AGA Arabesque" w:hint="cs"/>
          <w:color w:val="0000FF"/>
          <w:sz w:val="36"/>
          <w:rtl/>
          <w:lang w:bidi="ar-SY"/>
        </w:rPr>
        <w:t>ب</w:t>
      </w:r>
      <w:r w:rsidR="00D140E6">
        <w:rPr>
          <w:rFonts w:ascii="AGA Arabesque" w:hAnsi="AGA Arabesque" w:hint="cs"/>
          <w:color w:val="0000FF"/>
          <w:sz w:val="36"/>
          <w:rtl/>
          <w:lang w:bidi="ar-SY"/>
        </w:rPr>
        <w:t>ـ</w:t>
      </w:r>
      <w:r w:rsidR="006217A6" w:rsidRPr="006B3342">
        <w:rPr>
          <w:rFonts w:ascii="AGA Arabesque" w:hAnsi="AGA Arabesque" w:hint="cs"/>
          <w:color w:val="0000FF"/>
          <w:sz w:val="36"/>
          <w:rtl/>
          <w:lang w:bidi="ar-SY"/>
        </w:rPr>
        <w:t>((</w:t>
      </w:r>
      <w:r w:rsidRPr="006B3342">
        <w:rPr>
          <w:rFonts w:ascii="AGA Arabesque" w:hAnsi="AGA Arabesque" w:hint="cs"/>
          <w:color w:val="0000FF"/>
          <w:sz w:val="36"/>
          <w:rtl/>
          <w:lang w:bidi="ar-SY"/>
        </w:rPr>
        <w:t xml:space="preserve">بسم الله </w:t>
      </w:r>
      <w:r w:rsidRPr="006B3342">
        <w:rPr>
          <w:rFonts w:ascii="AGA Arabesque" w:hAnsi="AGA Arabesque" w:hint="cs"/>
          <w:color w:val="0000FF"/>
          <w:sz w:val="36"/>
          <w:rtl/>
          <w:lang w:bidi="ar-SY"/>
        </w:rPr>
        <w:lastRenderedPageBreak/>
        <w:t>الرحمن الرحيم</w:t>
      </w:r>
      <w:r w:rsidR="006217A6" w:rsidRPr="006B3342">
        <w:rPr>
          <w:rFonts w:ascii="AGA Arabesque" w:hAnsi="AGA Arabesque" w:hint="cs"/>
          <w:color w:val="0000FF"/>
          <w:sz w:val="36"/>
          <w:rtl/>
          <w:lang w:bidi="ar-SY"/>
        </w:rPr>
        <w:t>))</w:t>
      </w:r>
      <w:r w:rsidRPr="008646A7">
        <w:rPr>
          <w:rFonts w:ascii="AGA Arabesque" w:hAnsi="AGA Arabesque" w:hint="cs"/>
          <w:sz w:val="36"/>
          <w:rtl/>
          <w:lang w:bidi="ar-SY"/>
        </w:rPr>
        <w:t xml:space="preserve"> في فاتحة الكتاب</w:t>
      </w:r>
      <w:r w:rsidR="006217A6">
        <w:rPr>
          <w:rFonts w:hint="cs"/>
          <w:sz w:val="36"/>
          <w:rtl/>
          <w:lang w:bidi="ar-SY"/>
        </w:rPr>
        <w:t>.</w:t>
      </w:r>
    </w:p>
    <w:p w:rsidR="003D5D68" w:rsidRPr="008646A7" w:rsidRDefault="003D5D68" w:rsidP="008B674B">
      <w:pPr>
        <w:widowControl w:val="0"/>
        <w:spacing w:after="120"/>
        <w:ind w:firstLine="567"/>
        <w:jc w:val="lowKashida"/>
        <w:rPr>
          <w:rFonts w:ascii="AGA Arabesque" w:hAnsi="AGA Arabesque" w:hint="cs"/>
          <w:sz w:val="36"/>
          <w:rtl/>
          <w:lang w:bidi="ar-SY"/>
        </w:rPr>
      </w:pPr>
      <w:r w:rsidRPr="008646A7">
        <w:rPr>
          <w:rFonts w:ascii="AGA Arabesque" w:hAnsi="AGA Arabesque" w:hint="eastAsia"/>
          <w:b/>
          <w:bCs/>
          <w:sz w:val="36"/>
          <w:rtl/>
        </w:rPr>
        <w:t>وأخرج</w:t>
      </w:r>
      <w:r w:rsidRPr="008646A7">
        <w:rPr>
          <w:rFonts w:ascii="AGA Arabesque" w:hAnsi="AGA Arabesque"/>
          <w:b/>
          <w:bCs/>
          <w:sz w:val="36"/>
          <w:rtl/>
        </w:rPr>
        <w:t xml:space="preserve"> </w:t>
      </w:r>
      <w:r w:rsidRPr="008646A7">
        <w:rPr>
          <w:rFonts w:ascii="AGA Arabesque" w:hAnsi="AGA Arabesque" w:hint="eastAsia"/>
          <w:b/>
          <w:bCs/>
          <w:sz w:val="36"/>
          <w:rtl/>
        </w:rPr>
        <w:t>الدارقطني</w:t>
      </w:r>
      <w:r w:rsidRPr="008646A7">
        <w:rPr>
          <w:rFonts w:ascii="AGA Arabesque" w:hAnsi="AGA Arabesque"/>
          <w:b/>
          <w:bCs/>
          <w:sz w:val="36"/>
          <w:rtl/>
        </w:rPr>
        <w:t xml:space="preserve"> </w:t>
      </w:r>
      <w:r w:rsidRPr="008646A7">
        <w:rPr>
          <w:rFonts w:ascii="AGA Arabesque" w:hAnsi="AGA Arabesque" w:hint="eastAsia"/>
          <w:b/>
          <w:bCs/>
          <w:sz w:val="36"/>
          <w:rtl/>
        </w:rPr>
        <w:t>عن</w:t>
      </w:r>
      <w:r w:rsidRPr="008646A7">
        <w:rPr>
          <w:rFonts w:ascii="AGA Arabesque" w:hAnsi="AGA Arabesque"/>
          <w:b/>
          <w:bCs/>
          <w:sz w:val="36"/>
          <w:rtl/>
        </w:rPr>
        <w:t xml:space="preserve"> </w:t>
      </w:r>
      <w:r w:rsidRPr="008646A7">
        <w:rPr>
          <w:rFonts w:ascii="AGA Arabesque" w:hAnsi="AGA Arabesque" w:hint="eastAsia"/>
          <w:b/>
          <w:bCs/>
          <w:sz w:val="36"/>
          <w:rtl/>
        </w:rPr>
        <w:t>علي</w:t>
      </w:r>
      <w:r w:rsidRPr="008646A7">
        <w:rPr>
          <w:rFonts w:ascii="AGA Arabesque" w:hAnsi="AGA Arabesque"/>
          <w:b/>
          <w:bCs/>
          <w:sz w:val="36"/>
          <w:rtl/>
        </w:rPr>
        <w:t xml:space="preserve"> </w:t>
      </w:r>
      <w:r w:rsidRPr="008646A7">
        <w:rPr>
          <w:rFonts w:ascii="AGA Arabesque" w:hAnsi="AGA Arabesque" w:hint="eastAsia"/>
          <w:b/>
          <w:bCs/>
          <w:sz w:val="36"/>
          <w:rtl/>
        </w:rPr>
        <w:t>بن</w:t>
      </w:r>
      <w:r w:rsidRPr="008646A7">
        <w:rPr>
          <w:rFonts w:ascii="AGA Arabesque" w:hAnsi="AGA Arabesque"/>
          <w:b/>
          <w:bCs/>
          <w:sz w:val="36"/>
          <w:rtl/>
        </w:rPr>
        <w:t xml:space="preserve"> </w:t>
      </w:r>
      <w:r w:rsidRPr="008646A7">
        <w:rPr>
          <w:rFonts w:ascii="AGA Arabesque" w:hAnsi="AGA Arabesque" w:hint="eastAsia"/>
          <w:b/>
          <w:bCs/>
          <w:sz w:val="36"/>
          <w:rtl/>
        </w:rPr>
        <w:t>أبي</w:t>
      </w:r>
      <w:r w:rsidRPr="008646A7">
        <w:rPr>
          <w:rFonts w:ascii="AGA Arabesque" w:hAnsi="AGA Arabesque"/>
          <w:b/>
          <w:bCs/>
          <w:sz w:val="36"/>
          <w:rtl/>
        </w:rPr>
        <w:t xml:space="preserve"> </w:t>
      </w:r>
      <w:r w:rsidRPr="008646A7">
        <w:rPr>
          <w:rFonts w:ascii="AGA Arabesque" w:hAnsi="AGA Arabesque" w:hint="eastAsia"/>
          <w:b/>
          <w:bCs/>
          <w:sz w:val="36"/>
          <w:rtl/>
        </w:rPr>
        <w:t>طالب</w:t>
      </w:r>
      <w:r w:rsidRPr="008646A7">
        <w:rPr>
          <w:rFonts w:ascii="AGA Arabesque" w:hAnsi="AGA Arabesque"/>
          <w:b/>
          <w:bCs/>
          <w:sz w:val="36"/>
          <w:rtl/>
        </w:rPr>
        <w:t xml:space="preserve"> </w:t>
      </w:r>
      <w:r w:rsidRPr="008646A7">
        <w:rPr>
          <w:rFonts w:ascii="AGA Arabesque" w:hAnsi="AGA Arabesque" w:hint="eastAsia"/>
          <w:b/>
          <w:bCs/>
          <w:sz w:val="36"/>
          <w:rtl/>
        </w:rPr>
        <w:t>قال</w:t>
      </w:r>
      <w:r w:rsidR="006217A6">
        <w:rPr>
          <w:rFonts w:ascii="AGA Arabesque" w:hAnsi="AGA Arabesque"/>
          <w:b/>
          <w:bCs/>
          <w:sz w:val="36"/>
          <w:rtl/>
        </w:rPr>
        <w:t>:</w:t>
      </w:r>
      <w:r w:rsidRPr="008646A7">
        <w:rPr>
          <w:rFonts w:ascii="AGA Arabesque" w:hAnsi="AGA Arabesque"/>
          <w:b/>
          <w:bCs/>
          <w:sz w:val="36"/>
          <w:rtl/>
        </w:rPr>
        <w:t xml:space="preserve"> </w:t>
      </w:r>
      <w:r w:rsidRPr="00341337">
        <w:rPr>
          <w:rFonts w:ascii="AGA Arabesque" w:hAnsi="AGA Arabesque"/>
          <w:b/>
          <w:bCs/>
          <w:color w:val="FF00FF"/>
          <w:sz w:val="36"/>
          <w:rtl/>
        </w:rPr>
        <w:t>"</w:t>
      </w:r>
      <w:r w:rsidRPr="008646A7">
        <w:rPr>
          <w:rFonts w:ascii="AGA Arabesque" w:hAnsi="AGA Arabesque" w:hint="eastAsia"/>
          <w:b/>
          <w:bCs/>
          <w:sz w:val="36"/>
          <w:rtl/>
        </w:rPr>
        <w:t>كان</w:t>
      </w:r>
      <w:r w:rsidRPr="008646A7">
        <w:rPr>
          <w:rFonts w:ascii="AGA Arabesque" w:hAnsi="AGA Arabesque"/>
          <w:b/>
          <w:bCs/>
          <w:sz w:val="36"/>
          <w:rtl/>
        </w:rPr>
        <w:t xml:space="preserve"> </w:t>
      </w:r>
      <w:r w:rsidRPr="008646A7">
        <w:rPr>
          <w:rFonts w:ascii="AGA Arabesque" w:hAnsi="AGA Arabesque" w:hint="eastAsia"/>
          <w:b/>
          <w:bCs/>
          <w:sz w:val="36"/>
          <w:rtl/>
        </w:rPr>
        <w:t>النبي</w:t>
      </w:r>
      <w:r w:rsidRPr="008646A7">
        <w:rPr>
          <w:rFonts w:ascii="AGA Arabesque" w:hAnsi="AGA Arabesque"/>
          <w:b/>
          <w:bCs/>
          <w:sz w:val="36"/>
          <w:rtl/>
        </w:rPr>
        <w:t xml:space="preserve"> </w:t>
      </w:r>
      <w:r w:rsidRPr="008646A7">
        <w:rPr>
          <w:rFonts w:ascii="AGA Arabesque" w:hAnsi="AGA Arabesque" w:hint="eastAsia"/>
          <w:b/>
          <w:bCs/>
          <w:sz w:val="36"/>
          <w:rtl/>
        </w:rPr>
        <w:t>يجهر</w:t>
      </w:r>
      <w:r w:rsidRPr="008646A7">
        <w:rPr>
          <w:rFonts w:ascii="AGA Arabesque" w:hAnsi="AGA Arabesque"/>
          <w:b/>
          <w:bCs/>
          <w:sz w:val="36"/>
          <w:rtl/>
        </w:rPr>
        <w:t xml:space="preserve"> </w:t>
      </w:r>
      <w:r w:rsidRPr="008646A7">
        <w:rPr>
          <w:rFonts w:ascii="AGA Arabesque" w:hAnsi="AGA Arabesque" w:hint="eastAsia"/>
          <w:b/>
          <w:bCs/>
          <w:sz w:val="36"/>
          <w:rtl/>
        </w:rPr>
        <w:t>ب</w:t>
      </w:r>
      <w:r w:rsidRPr="008646A7">
        <w:rPr>
          <w:rFonts w:ascii="AGA Arabesque" w:hAnsi="AGA Arabesque"/>
          <w:b/>
          <w:bCs/>
          <w:sz w:val="36"/>
          <w:rtl/>
        </w:rPr>
        <w:t xml:space="preserve"> </w:t>
      </w:r>
      <w:r w:rsidR="006217A6" w:rsidRPr="006B3342">
        <w:rPr>
          <w:rFonts w:ascii="AGA Arabesque" w:hAnsi="AGA Arabesque"/>
          <w:b/>
          <w:bCs/>
          <w:color w:val="0000FF"/>
          <w:sz w:val="36"/>
          <w:rtl/>
        </w:rPr>
        <w:t>((</w:t>
      </w:r>
      <w:r w:rsidRPr="006B3342">
        <w:rPr>
          <w:rFonts w:ascii="AGA Arabesque" w:hAnsi="AGA Arabesque" w:hint="eastAsia"/>
          <w:b/>
          <w:bCs/>
          <w:color w:val="0000FF"/>
          <w:sz w:val="36"/>
          <w:rtl/>
        </w:rPr>
        <w:t>بسم</w:t>
      </w:r>
      <w:r w:rsidRPr="006B3342">
        <w:rPr>
          <w:rFonts w:ascii="AGA Arabesque" w:hAnsi="AGA Arabesque"/>
          <w:b/>
          <w:bCs/>
          <w:color w:val="0000FF"/>
          <w:sz w:val="36"/>
          <w:rtl/>
        </w:rPr>
        <w:t xml:space="preserve"> </w:t>
      </w:r>
      <w:r w:rsidRPr="006B3342">
        <w:rPr>
          <w:rFonts w:ascii="AGA Arabesque" w:hAnsi="AGA Arabesque" w:hint="eastAsia"/>
          <w:b/>
          <w:bCs/>
          <w:color w:val="0000FF"/>
          <w:sz w:val="36"/>
          <w:rtl/>
        </w:rPr>
        <w:t>الله</w:t>
      </w:r>
      <w:r w:rsidRPr="006B3342">
        <w:rPr>
          <w:rFonts w:ascii="AGA Arabesque" w:hAnsi="AGA Arabesque"/>
          <w:b/>
          <w:bCs/>
          <w:color w:val="0000FF"/>
          <w:sz w:val="36"/>
          <w:rtl/>
        </w:rPr>
        <w:t xml:space="preserve"> </w:t>
      </w:r>
      <w:r w:rsidRPr="006B3342">
        <w:rPr>
          <w:rFonts w:ascii="AGA Arabesque" w:hAnsi="AGA Arabesque" w:hint="eastAsia"/>
          <w:b/>
          <w:bCs/>
          <w:color w:val="0000FF"/>
          <w:sz w:val="36"/>
          <w:rtl/>
        </w:rPr>
        <w:t>الرحمن</w:t>
      </w:r>
      <w:r w:rsidRPr="006B3342">
        <w:rPr>
          <w:rFonts w:ascii="AGA Arabesque" w:hAnsi="AGA Arabesque"/>
          <w:b/>
          <w:bCs/>
          <w:color w:val="0000FF"/>
          <w:sz w:val="36"/>
          <w:rtl/>
        </w:rPr>
        <w:t xml:space="preserve"> </w:t>
      </w:r>
      <w:r w:rsidRPr="006B3342">
        <w:rPr>
          <w:rFonts w:ascii="AGA Arabesque" w:hAnsi="AGA Arabesque" w:hint="eastAsia"/>
          <w:b/>
          <w:bCs/>
          <w:color w:val="0000FF"/>
          <w:sz w:val="36"/>
          <w:rtl/>
        </w:rPr>
        <w:t>الرحيم</w:t>
      </w:r>
      <w:r w:rsidR="006217A6" w:rsidRPr="006B3342">
        <w:rPr>
          <w:rFonts w:ascii="AGA Arabesque" w:hAnsi="AGA Arabesque"/>
          <w:b/>
          <w:bCs/>
          <w:color w:val="0000FF"/>
          <w:sz w:val="36"/>
          <w:rtl/>
        </w:rPr>
        <w:t>))</w:t>
      </w:r>
      <w:r w:rsidRPr="008646A7">
        <w:rPr>
          <w:rFonts w:ascii="AGA Arabesque" w:hAnsi="AGA Arabesque"/>
          <w:b/>
          <w:bCs/>
          <w:sz w:val="36"/>
          <w:rtl/>
        </w:rPr>
        <w:t xml:space="preserve"> </w:t>
      </w:r>
      <w:r w:rsidRPr="008646A7">
        <w:rPr>
          <w:rFonts w:ascii="AGA Arabesque" w:hAnsi="AGA Arabesque" w:hint="eastAsia"/>
          <w:b/>
          <w:bCs/>
          <w:sz w:val="36"/>
          <w:rtl/>
        </w:rPr>
        <w:t>في</w:t>
      </w:r>
      <w:r w:rsidRPr="008646A7">
        <w:rPr>
          <w:rFonts w:ascii="AGA Arabesque" w:hAnsi="AGA Arabesque"/>
          <w:b/>
          <w:bCs/>
          <w:sz w:val="36"/>
          <w:rtl/>
        </w:rPr>
        <w:t xml:space="preserve"> </w:t>
      </w:r>
      <w:r w:rsidRPr="008646A7">
        <w:rPr>
          <w:rFonts w:ascii="AGA Arabesque" w:hAnsi="AGA Arabesque" w:hint="eastAsia"/>
          <w:b/>
          <w:bCs/>
          <w:sz w:val="36"/>
          <w:rtl/>
        </w:rPr>
        <w:t>السورتين</w:t>
      </w:r>
      <w:r w:rsidRPr="008646A7">
        <w:rPr>
          <w:rFonts w:ascii="AGA Arabesque" w:hAnsi="AGA Arabesque"/>
          <w:b/>
          <w:bCs/>
          <w:sz w:val="36"/>
          <w:rtl/>
        </w:rPr>
        <w:t xml:space="preserve"> </w:t>
      </w:r>
      <w:r w:rsidRPr="008646A7">
        <w:rPr>
          <w:rFonts w:ascii="AGA Arabesque" w:hAnsi="AGA Arabesque" w:hint="eastAsia"/>
          <w:b/>
          <w:bCs/>
          <w:sz w:val="36"/>
          <w:rtl/>
        </w:rPr>
        <w:t>جميعا</w:t>
      </w:r>
      <w:r w:rsidR="006217A6">
        <w:rPr>
          <w:rFonts w:ascii="AGA Arabesque" w:hAnsi="AGA Arabesque" w:hint="cs"/>
          <w:b/>
          <w:bCs/>
          <w:sz w:val="36"/>
          <w:rtl/>
          <w:lang w:bidi="ar-SY"/>
        </w:rPr>
        <w:t>.</w:t>
      </w:r>
      <w:r w:rsidRPr="008646A7">
        <w:rPr>
          <w:rFonts w:ascii="AGA Arabesque" w:hAnsi="AGA Arabesque" w:hint="cs"/>
          <w:b/>
          <w:bCs/>
          <w:sz w:val="36"/>
          <w:rtl/>
          <w:lang w:bidi="ar-SY"/>
        </w:rPr>
        <w:t xml:space="preserve"> </w:t>
      </w:r>
      <w:r w:rsidRPr="008646A7">
        <w:rPr>
          <w:rFonts w:ascii="AGA Arabesque" w:hAnsi="AGA Arabesque" w:hint="eastAsia"/>
          <w:b/>
          <w:bCs/>
          <w:sz w:val="36"/>
          <w:rtl/>
        </w:rPr>
        <w:t>وأخرج</w:t>
      </w:r>
      <w:r w:rsidRPr="008646A7">
        <w:rPr>
          <w:rFonts w:ascii="AGA Arabesque" w:hAnsi="AGA Arabesque"/>
          <w:b/>
          <w:bCs/>
          <w:sz w:val="36"/>
          <w:rtl/>
        </w:rPr>
        <w:t xml:space="preserve"> </w:t>
      </w:r>
      <w:r w:rsidRPr="008646A7">
        <w:rPr>
          <w:rFonts w:ascii="AGA Arabesque" w:hAnsi="AGA Arabesque" w:hint="eastAsia"/>
          <w:b/>
          <w:bCs/>
          <w:sz w:val="36"/>
          <w:rtl/>
        </w:rPr>
        <w:t>الدارقطني</w:t>
      </w:r>
      <w:r w:rsidRPr="008646A7">
        <w:rPr>
          <w:rFonts w:ascii="AGA Arabesque" w:hAnsi="AGA Arabesque"/>
          <w:b/>
          <w:bCs/>
          <w:sz w:val="36"/>
          <w:rtl/>
        </w:rPr>
        <w:t xml:space="preserve"> </w:t>
      </w:r>
      <w:r w:rsidRPr="008646A7">
        <w:rPr>
          <w:rFonts w:ascii="AGA Arabesque" w:hAnsi="AGA Arabesque" w:hint="eastAsia"/>
          <w:b/>
          <w:bCs/>
          <w:sz w:val="36"/>
          <w:rtl/>
        </w:rPr>
        <w:t>عن</w:t>
      </w:r>
      <w:r w:rsidRPr="008646A7">
        <w:rPr>
          <w:rFonts w:ascii="AGA Arabesque" w:hAnsi="AGA Arabesque"/>
          <w:b/>
          <w:bCs/>
          <w:sz w:val="36"/>
          <w:rtl/>
        </w:rPr>
        <w:t xml:space="preserve"> </w:t>
      </w:r>
      <w:r w:rsidRPr="008646A7">
        <w:rPr>
          <w:rFonts w:ascii="AGA Arabesque" w:hAnsi="AGA Arabesque" w:hint="eastAsia"/>
          <w:b/>
          <w:bCs/>
          <w:sz w:val="36"/>
          <w:rtl/>
        </w:rPr>
        <w:t>علي</w:t>
      </w:r>
      <w:r w:rsidRPr="008646A7">
        <w:rPr>
          <w:rFonts w:ascii="AGA Arabesque" w:hAnsi="AGA Arabesque"/>
          <w:b/>
          <w:bCs/>
          <w:sz w:val="36"/>
          <w:rtl/>
        </w:rPr>
        <w:t xml:space="preserve"> </w:t>
      </w:r>
      <w:r w:rsidRPr="008646A7">
        <w:rPr>
          <w:rFonts w:ascii="AGA Arabesque" w:hAnsi="AGA Arabesque" w:hint="eastAsia"/>
          <w:b/>
          <w:bCs/>
          <w:sz w:val="36"/>
          <w:rtl/>
        </w:rPr>
        <w:t>بن</w:t>
      </w:r>
      <w:r w:rsidRPr="008646A7">
        <w:rPr>
          <w:rFonts w:ascii="AGA Arabesque" w:hAnsi="AGA Arabesque"/>
          <w:b/>
          <w:bCs/>
          <w:sz w:val="36"/>
          <w:rtl/>
        </w:rPr>
        <w:t xml:space="preserve"> </w:t>
      </w:r>
      <w:r w:rsidRPr="008646A7">
        <w:rPr>
          <w:rFonts w:ascii="AGA Arabesque" w:hAnsi="AGA Arabesque" w:hint="eastAsia"/>
          <w:b/>
          <w:bCs/>
          <w:sz w:val="36"/>
          <w:rtl/>
        </w:rPr>
        <w:t>أبي</w:t>
      </w:r>
      <w:r w:rsidRPr="008646A7">
        <w:rPr>
          <w:rFonts w:ascii="AGA Arabesque" w:hAnsi="AGA Arabesque"/>
          <w:b/>
          <w:bCs/>
          <w:sz w:val="36"/>
          <w:rtl/>
        </w:rPr>
        <w:t xml:space="preserve"> </w:t>
      </w:r>
      <w:r w:rsidRPr="008646A7">
        <w:rPr>
          <w:rFonts w:ascii="AGA Arabesque" w:hAnsi="AGA Arabesque" w:hint="eastAsia"/>
          <w:b/>
          <w:bCs/>
          <w:sz w:val="36"/>
          <w:rtl/>
        </w:rPr>
        <w:t>طالب</w:t>
      </w:r>
      <w:r w:rsidRPr="008646A7">
        <w:rPr>
          <w:rFonts w:ascii="AGA Arabesque" w:hAnsi="AGA Arabesque"/>
          <w:b/>
          <w:bCs/>
          <w:sz w:val="36"/>
          <w:rtl/>
        </w:rPr>
        <w:t xml:space="preserve"> </w:t>
      </w:r>
      <w:r w:rsidRPr="008646A7">
        <w:rPr>
          <w:rFonts w:ascii="AGA Arabesque" w:hAnsi="AGA Arabesque" w:hint="eastAsia"/>
          <w:b/>
          <w:bCs/>
          <w:sz w:val="36"/>
          <w:rtl/>
        </w:rPr>
        <w:t>قال</w:t>
      </w:r>
      <w:r w:rsidR="006217A6">
        <w:rPr>
          <w:rFonts w:ascii="AGA Arabesque" w:hAnsi="AGA Arabesque"/>
          <w:b/>
          <w:bCs/>
          <w:sz w:val="36"/>
          <w:rtl/>
        </w:rPr>
        <w:t>:</w:t>
      </w:r>
      <w:r w:rsidRPr="008646A7">
        <w:rPr>
          <w:rFonts w:ascii="AGA Arabesque" w:hAnsi="AGA Arabesque"/>
          <w:b/>
          <w:bCs/>
          <w:sz w:val="36"/>
          <w:rtl/>
        </w:rPr>
        <w:t xml:space="preserve"> </w:t>
      </w:r>
      <w:r w:rsidRPr="008646A7">
        <w:rPr>
          <w:rFonts w:ascii="AGA Arabesque" w:hAnsi="AGA Arabesque" w:hint="eastAsia"/>
          <w:b/>
          <w:bCs/>
          <w:sz w:val="36"/>
          <w:rtl/>
        </w:rPr>
        <w:t>قال</w:t>
      </w:r>
      <w:r w:rsidRPr="008646A7">
        <w:rPr>
          <w:rFonts w:ascii="AGA Arabesque" w:hAnsi="AGA Arabesque"/>
          <w:b/>
          <w:bCs/>
          <w:sz w:val="36"/>
          <w:rtl/>
        </w:rPr>
        <w:t xml:space="preserve"> </w:t>
      </w:r>
      <w:r w:rsidRPr="008646A7">
        <w:rPr>
          <w:rFonts w:ascii="AGA Arabesque" w:hAnsi="AGA Arabesque" w:hint="eastAsia"/>
          <w:b/>
          <w:bCs/>
          <w:sz w:val="36"/>
          <w:rtl/>
        </w:rPr>
        <w:t>النبي</w:t>
      </w:r>
      <w:r w:rsidRPr="00341337">
        <w:rPr>
          <w:rFonts w:ascii="AGA Arabesque" w:hAnsi="AGA Arabesque"/>
          <w:b/>
          <w:bCs/>
          <w:color w:val="FF00FF"/>
          <w:sz w:val="36"/>
          <w:rtl/>
        </w:rPr>
        <w:t>"</w:t>
      </w:r>
      <w:r w:rsidRPr="008646A7">
        <w:rPr>
          <w:rFonts w:ascii="AGA Arabesque" w:hAnsi="AGA Arabesque" w:hint="eastAsia"/>
          <w:b/>
          <w:bCs/>
          <w:sz w:val="36"/>
          <w:rtl/>
        </w:rPr>
        <w:t>كيف</w:t>
      </w:r>
      <w:r w:rsidRPr="008646A7">
        <w:rPr>
          <w:rFonts w:ascii="AGA Arabesque" w:hAnsi="AGA Arabesque"/>
          <w:b/>
          <w:bCs/>
          <w:sz w:val="36"/>
          <w:rtl/>
        </w:rPr>
        <w:t xml:space="preserve"> </w:t>
      </w:r>
      <w:r w:rsidRPr="008646A7">
        <w:rPr>
          <w:rFonts w:ascii="AGA Arabesque" w:hAnsi="AGA Arabesque" w:hint="eastAsia"/>
          <w:b/>
          <w:bCs/>
          <w:sz w:val="36"/>
          <w:rtl/>
        </w:rPr>
        <w:t>تقرأ</w:t>
      </w:r>
      <w:r w:rsidRPr="008646A7">
        <w:rPr>
          <w:rFonts w:ascii="AGA Arabesque" w:hAnsi="AGA Arabesque"/>
          <w:b/>
          <w:bCs/>
          <w:sz w:val="36"/>
          <w:rtl/>
        </w:rPr>
        <w:t xml:space="preserve"> </w:t>
      </w:r>
      <w:r w:rsidRPr="008646A7">
        <w:rPr>
          <w:rFonts w:ascii="AGA Arabesque" w:hAnsi="AGA Arabesque" w:hint="eastAsia"/>
          <w:b/>
          <w:bCs/>
          <w:sz w:val="36"/>
          <w:rtl/>
        </w:rPr>
        <w:t>إذا</w:t>
      </w:r>
      <w:r w:rsidRPr="008646A7">
        <w:rPr>
          <w:rFonts w:ascii="AGA Arabesque" w:hAnsi="AGA Arabesque"/>
          <w:b/>
          <w:bCs/>
          <w:sz w:val="36"/>
          <w:rtl/>
        </w:rPr>
        <w:t xml:space="preserve"> </w:t>
      </w:r>
      <w:r w:rsidRPr="008646A7">
        <w:rPr>
          <w:rFonts w:ascii="AGA Arabesque" w:hAnsi="AGA Arabesque" w:hint="eastAsia"/>
          <w:b/>
          <w:bCs/>
          <w:sz w:val="36"/>
          <w:rtl/>
        </w:rPr>
        <w:t>قمت</w:t>
      </w:r>
      <w:r w:rsidRPr="008646A7">
        <w:rPr>
          <w:rFonts w:ascii="AGA Arabesque" w:hAnsi="AGA Arabesque"/>
          <w:b/>
          <w:bCs/>
          <w:sz w:val="36"/>
          <w:rtl/>
        </w:rPr>
        <w:t xml:space="preserve"> </w:t>
      </w:r>
      <w:r w:rsidRPr="008646A7">
        <w:rPr>
          <w:rFonts w:ascii="AGA Arabesque" w:hAnsi="AGA Arabesque" w:hint="eastAsia"/>
          <w:b/>
          <w:bCs/>
          <w:sz w:val="36"/>
          <w:rtl/>
        </w:rPr>
        <w:t>إلى</w:t>
      </w:r>
      <w:r w:rsidRPr="008646A7">
        <w:rPr>
          <w:rFonts w:ascii="AGA Arabesque" w:hAnsi="AGA Arabesque"/>
          <w:b/>
          <w:bCs/>
          <w:sz w:val="36"/>
          <w:rtl/>
        </w:rPr>
        <w:t xml:space="preserve"> </w:t>
      </w:r>
      <w:r w:rsidRPr="008646A7">
        <w:rPr>
          <w:rFonts w:ascii="AGA Arabesque" w:hAnsi="AGA Arabesque" w:hint="eastAsia"/>
          <w:b/>
          <w:bCs/>
          <w:sz w:val="36"/>
          <w:rtl/>
        </w:rPr>
        <w:t>الصلاة</w:t>
      </w:r>
      <w:r w:rsidR="006217A6">
        <w:rPr>
          <w:rFonts w:ascii="AGA Arabesque" w:hAnsi="AGA Arabesque" w:hint="eastAsia"/>
          <w:b/>
          <w:bCs/>
          <w:sz w:val="36"/>
          <w:rtl/>
        </w:rPr>
        <w:t>؟</w:t>
      </w:r>
      <w:r w:rsidRPr="008646A7">
        <w:rPr>
          <w:rFonts w:ascii="AGA Arabesque" w:hAnsi="AGA Arabesque"/>
          <w:b/>
          <w:bCs/>
          <w:sz w:val="36"/>
          <w:rtl/>
        </w:rPr>
        <w:t xml:space="preserve"> </w:t>
      </w:r>
      <w:r w:rsidRPr="008646A7">
        <w:rPr>
          <w:rFonts w:ascii="AGA Arabesque" w:hAnsi="AGA Arabesque" w:hint="eastAsia"/>
          <w:b/>
          <w:bCs/>
          <w:sz w:val="36"/>
          <w:rtl/>
        </w:rPr>
        <w:t>قلت</w:t>
      </w:r>
      <w:r w:rsidRPr="008646A7">
        <w:rPr>
          <w:rFonts w:ascii="AGA Arabesque" w:hAnsi="AGA Arabesque" w:hint="cs"/>
          <w:b/>
          <w:bCs/>
          <w:sz w:val="36"/>
          <w:rtl/>
          <w:lang w:bidi="ar-SY"/>
        </w:rPr>
        <w:t>ُ</w:t>
      </w:r>
      <w:r w:rsidRPr="008646A7">
        <w:rPr>
          <w:rFonts w:ascii="AGA Arabesque" w:hAnsi="AGA Arabesque"/>
          <w:b/>
          <w:bCs/>
          <w:sz w:val="36"/>
          <w:rtl/>
        </w:rPr>
        <w:t xml:space="preserve"> </w:t>
      </w:r>
      <w:r w:rsidR="006217A6" w:rsidRPr="006B3342">
        <w:rPr>
          <w:rFonts w:ascii="AGA Arabesque" w:hAnsi="AGA Arabesque"/>
          <w:b/>
          <w:bCs/>
          <w:color w:val="0000FF"/>
          <w:sz w:val="36"/>
          <w:rtl/>
        </w:rPr>
        <w:t>((</w:t>
      </w:r>
      <w:r w:rsidRPr="006B3342">
        <w:rPr>
          <w:rFonts w:ascii="AGA Arabesque" w:hAnsi="AGA Arabesque" w:hint="eastAsia"/>
          <w:b/>
          <w:bCs/>
          <w:color w:val="0000FF"/>
          <w:sz w:val="36"/>
          <w:rtl/>
        </w:rPr>
        <w:t>الحمد</w:t>
      </w:r>
      <w:r w:rsidRPr="006B3342">
        <w:rPr>
          <w:rFonts w:ascii="AGA Arabesque" w:hAnsi="AGA Arabesque"/>
          <w:b/>
          <w:bCs/>
          <w:color w:val="0000FF"/>
          <w:sz w:val="36"/>
          <w:rtl/>
        </w:rPr>
        <w:t xml:space="preserve"> </w:t>
      </w:r>
      <w:r w:rsidRPr="006B3342">
        <w:rPr>
          <w:rFonts w:ascii="AGA Arabesque" w:hAnsi="AGA Arabesque" w:hint="eastAsia"/>
          <w:b/>
          <w:bCs/>
          <w:color w:val="0000FF"/>
          <w:sz w:val="36"/>
          <w:rtl/>
        </w:rPr>
        <w:t>لله</w:t>
      </w:r>
      <w:r w:rsidRPr="006B3342">
        <w:rPr>
          <w:rFonts w:ascii="AGA Arabesque" w:hAnsi="AGA Arabesque"/>
          <w:b/>
          <w:bCs/>
          <w:color w:val="0000FF"/>
          <w:sz w:val="36"/>
          <w:rtl/>
        </w:rPr>
        <w:t xml:space="preserve"> </w:t>
      </w:r>
      <w:r w:rsidRPr="006B3342">
        <w:rPr>
          <w:rFonts w:ascii="AGA Arabesque" w:hAnsi="AGA Arabesque" w:hint="eastAsia"/>
          <w:b/>
          <w:bCs/>
          <w:color w:val="0000FF"/>
          <w:sz w:val="36"/>
          <w:rtl/>
        </w:rPr>
        <w:t>رب</w:t>
      </w:r>
      <w:r w:rsidRPr="006B3342">
        <w:rPr>
          <w:rFonts w:ascii="AGA Arabesque" w:hAnsi="AGA Arabesque"/>
          <w:b/>
          <w:bCs/>
          <w:color w:val="0000FF"/>
          <w:sz w:val="36"/>
          <w:rtl/>
        </w:rPr>
        <w:t xml:space="preserve"> </w:t>
      </w:r>
      <w:r w:rsidRPr="006B3342">
        <w:rPr>
          <w:rFonts w:ascii="AGA Arabesque" w:hAnsi="AGA Arabesque" w:hint="eastAsia"/>
          <w:b/>
          <w:bCs/>
          <w:color w:val="0000FF"/>
          <w:sz w:val="36"/>
          <w:rtl/>
        </w:rPr>
        <w:t>العالمين</w:t>
      </w:r>
      <w:r w:rsidR="006217A6" w:rsidRPr="006B3342">
        <w:rPr>
          <w:rFonts w:ascii="AGA Arabesque" w:hAnsi="AGA Arabesque"/>
          <w:b/>
          <w:bCs/>
          <w:color w:val="0000FF"/>
          <w:sz w:val="36"/>
          <w:rtl/>
        </w:rPr>
        <w:t>))</w:t>
      </w:r>
      <w:r w:rsidRPr="008646A7">
        <w:rPr>
          <w:rFonts w:ascii="AGA Arabesque" w:hAnsi="AGA Arabesque"/>
          <w:b/>
          <w:bCs/>
          <w:sz w:val="36"/>
          <w:rtl/>
        </w:rPr>
        <w:t xml:space="preserve"> </w:t>
      </w:r>
      <w:r w:rsidRPr="008646A7">
        <w:rPr>
          <w:rFonts w:ascii="AGA Arabesque" w:hAnsi="AGA Arabesque" w:hint="eastAsia"/>
          <w:b/>
          <w:bCs/>
          <w:sz w:val="36"/>
          <w:rtl/>
        </w:rPr>
        <w:t>قال</w:t>
      </w:r>
      <w:r w:rsidR="006217A6">
        <w:rPr>
          <w:rFonts w:ascii="AGA Arabesque" w:hAnsi="AGA Arabesque"/>
          <w:b/>
          <w:bCs/>
          <w:sz w:val="36"/>
          <w:rtl/>
        </w:rPr>
        <w:t>:</w:t>
      </w:r>
      <w:r w:rsidRPr="008646A7">
        <w:rPr>
          <w:rFonts w:ascii="AGA Arabesque" w:hAnsi="AGA Arabesque"/>
          <w:b/>
          <w:bCs/>
          <w:sz w:val="36"/>
          <w:rtl/>
        </w:rPr>
        <w:t xml:space="preserve"> </w:t>
      </w:r>
      <w:r w:rsidRPr="008646A7">
        <w:rPr>
          <w:rFonts w:ascii="AGA Arabesque" w:hAnsi="AGA Arabesque" w:hint="eastAsia"/>
          <w:b/>
          <w:bCs/>
          <w:sz w:val="36"/>
          <w:rtl/>
        </w:rPr>
        <w:t>ق</w:t>
      </w:r>
      <w:r w:rsidRPr="008646A7">
        <w:rPr>
          <w:rFonts w:ascii="AGA Arabesque" w:hAnsi="AGA Arabesque" w:hint="cs"/>
          <w:b/>
          <w:bCs/>
          <w:sz w:val="36"/>
          <w:rtl/>
          <w:lang w:bidi="ar-SY"/>
        </w:rPr>
        <w:t>ُ</w:t>
      </w:r>
      <w:r w:rsidRPr="008646A7">
        <w:rPr>
          <w:rFonts w:ascii="AGA Arabesque" w:hAnsi="AGA Arabesque" w:hint="eastAsia"/>
          <w:b/>
          <w:bCs/>
          <w:sz w:val="36"/>
          <w:rtl/>
        </w:rPr>
        <w:t>ل</w:t>
      </w:r>
      <w:r w:rsidRPr="008646A7">
        <w:rPr>
          <w:rFonts w:ascii="AGA Arabesque" w:hAnsi="AGA Arabesque" w:hint="cs"/>
          <w:b/>
          <w:bCs/>
          <w:sz w:val="36"/>
          <w:rtl/>
          <w:lang w:bidi="ar-SY"/>
        </w:rPr>
        <w:t>ْ</w:t>
      </w:r>
      <w:r w:rsidRPr="008646A7">
        <w:rPr>
          <w:rFonts w:ascii="AGA Arabesque" w:hAnsi="AGA Arabesque"/>
          <w:b/>
          <w:bCs/>
          <w:sz w:val="36"/>
          <w:rtl/>
        </w:rPr>
        <w:t xml:space="preserve"> </w:t>
      </w:r>
      <w:r w:rsidR="006217A6" w:rsidRPr="006B3342">
        <w:rPr>
          <w:rFonts w:ascii="AGA Arabesque" w:hAnsi="AGA Arabesque"/>
          <w:b/>
          <w:bCs/>
          <w:color w:val="0000FF"/>
          <w:sz w:val="36"/>
          <w:rtl/>
        </w:rPr>
        <w:t>((</w:t>
      </w:r>
      <w:r w:rsidRPr="006B3342">
        <w:rPr>
          <w:rFonts w:ascii="AGA Arabesque" w:hAnsi="AGA Arabesque" w:hint="eastAsia"/>
          <w:b/>
          <w:bCs/>
          <w:color w:val="0000FF"/>
          <w:sz w:val="36"/>
          <w:rtl/>
        </w:rPr>
        <w:t>بسم</w:t>
      </w:r>
      <w:r w:rsidRPr="006B3342">
        <w:rPr>
          <w:rFonts w:ascii="AGA Arabesque" w:hAnsi="AGA Arabesque"/>
          <w:b/>
          <w:bCs/>
          <w:color w:val="0000FF"/>
          <w:sz w:val="36"/>
          <w:rtl/>
        </w:rPr>
        <w:t xml:space="preserve"> </w:t>
      </w:r>
      <w:r w:rsidRPr="006B3342">
        <w:rPr>
          <w:rFonts w:ascii="AGA Arabesque" w:hAnsi="AGA Arabesque" w:hint="eastAsia"/>
          <w:b/>
          <w:bCs/>
          <w:color w:val="0000FF"/>
          <w:sz w:val="36"/>
          <w:rtl/>
        </w:rPr>
        <w:t>الله</w:t>
      </w:r>
      <w:r w:rsidRPr="006B3342">
        <w:rPr>
          <w:rFonts w:ascii="AGA Arabesque" w:hAnsi="AGA Arabesque"/>
          <w:b/>
          <w:bCs/>
          <w:color w:val="0000FF"/>
          <w:sz w:val="36"/>
          <w:rtl/>
        </w:rPr>
        <w:t xml:space="preserve"> </w:t>
      </w:r>
      <w:r w:rsidRPr="006B3342">
        <w:rPr>
          <w:rFonts w:ascii="AGA Arabesque" w:hAnsi="AGA Arabesque" w:hint="eastAsia"/>
          <w:b/>
          <w:bCs/>
          <w:color w:val="0000FF"/>
          <w:sz w:val="36"/>
          <w:rtl/>
        </w:rPr>
        <w:t>الرحمن</w:t>
      </w:r>
      <w:r w:rsidRPr="006B3342">
        <w:rPr>
          <w:rFonts w:ascii="AGA Arabesque" w:hAnsi="AGA Arabesque"/>
          <w:b/>
          <w:bCs/>
          <w:color w:val="0000FF"/>
          <w:sz w:val="36"/>
          <w:rtl/>
        </w:rPr>
        <w:t xml:space="preserve"> </w:t>
      </w:r>
      <w:r w:rsidRPr="006B3342">
        <w:rPr>
          <w:rFonts w:ascii="AGA Arabesque" w:hAnsi="AGA Arabesque" w:hint="eastAsia"/>
          <w:b/>
          <w:bCs/>
          <w:color w:val="0000FF"/>
          <w:sz w:val="36"/>
          <w:rtl/>
        </w:rPr>
        <w:t>الرحيم</w:t>
      </w:r>
      <w:r w:rsidR="00CB18FF" w:rsidRPr="006B3342">
        <w:rPr>
          <w:rFonts w:ascii="AGA Arabesque" w:hAnsi="AGA Arabesque" w:hint="cs"/>
          <w:b/>
          <w:bCs/>
          <w:color w:val="0000FF"/>
          <w:sz w:val="36"/>
          <w:rtl/>
          <w:lang w:bidi="ar-SY"/>
        </w:rPr>
        <w:t>))</w:t>
      </w:r>
      <w:r w:rsidR="006217A6" w:rsidRPr="00966343">
        <w:rPr>
          <w:rFonts w:ascii="AGA Arabesque" w:hAnsi="AGA Arabesque"/>
          <w:b/>
          <w:bCs/>
          <w:color w:val="008000"/>
          <w:sz w:val="36"/>
          <w:vertAlign w:val="superscript"/>
          <w:rtl/>
          <w:lang w:bidi="ar-SY"/>
        </w:rPr>
        <w:t>(</w:t>
      </w:r>
      <w:r w:rsidRPr="00966343">
        <w:rPr>
          <w:rStyle w:val="FootnoteReference"/>
          <w:rFonts w:ascii="AGA Arabesque" w:hAnsi="AGA Arabesque"/>
          <w:b/>
          <w:bCs/>
          <w:color w:val="008000"/>
          <w:sz w:val="36"/>
          <w:rtl/>
          <w:lang w:bidi="ar-SY"/>
        </w:rPr>
        <w:footnoteReference w:id="80"/>
      </w:r>
      <w:r w:rsidR="006217A6" w:rsidRPr="00966343">
        <w:rPr>
          <w:rFonts w:ascii="AGA Arabesque" w:hAnsi="AGA Arabesque"/>
          <w:b/>
          <w:bCs/>
          <w:color w:val="008000"/>
          <w:sz w:val="36"/>
          <w:vertAlign w:val="superscript"/>
          <w:rtl/>
          <w:lang w:bidi="ar-SY"/>
        </w:rPr>
        <w:t>)</w:t>
      </w:r>
      <w:r w:rsidR="006217A6">
        <w:rPr>
          <w:rFonts w:ascii="AGA Arabesque" w:hAnsi="AGA Arabesque" w:hint="cs"/>
          <w:b/>
          <w:bCs/>
          <w:sz w:val="36"/>
          <w:rtl/>
          <w:lang w:bidi="ar-SY"/>
        </w:rPr>
        <w:t>.</w:t>
      </w:r>
      <w:r w:rsidRPr="008646A7">
        <w:rPr>
          <w:rFonts w:ascii="AGA Arabesque" w:hAnsi="AGA Arabesque" w:hint="cs"/>
          <w:b/>
          <w:bCs/>
          <w:sz w:val="36"/>
          <w:rtl/>
          <w:lang w:bidi="ar-SY"/>
        </w:rPr>
        <w:t xml:space="preserve"> </w:t>
      </w:r>
    </w:p>
    <w:p w:rsidR="003D5D68" w:rsidRPr="008646A7" w:rsidRDefault="003D5D68" w:rsidP="008B674B">
      <w:pPr>
        <w:widowControl w:val="0"/>
        <w:spacing w:after="120"/>
        <w:ind w:firstLine="567"/>
        <w:jc w:val="lowKashida"/>
        <w:rPr>
          <w:rFonts w:hint="cs"/>
          <w:sz w:val="36"/>
          <w:rtl/>
          <w:lang w:bidi="ar-SY"/>
        </w:rPr>
      </w:pPr>
      <w:r w:rsidRPr="008646A7">
        <w:rPr>
          <w:rFonts w:ascii="AGA Arabesque" w:hAnsi="AGA Arabesque" w:hint="cs"/>
          <w:sz w:val="36"/>
          <w:rtl/>
          <w:lang w:bidi="ar-SY"/>
        </w:rPr>
        <w:t xml:space="preserve">وروى ابن بابويه القمي في كتاب </w:t>
      </w:r>
      <w:r w:rsidRPr="00341337">
        <w:rPr>
          <w:rFonts w:ascii="AGA Arabesque" w:hAnsi="AGA Arabesque" w:hint="cs"/>
          <w:color w:val="FF00FF"/>
          <w:sz w:val="36"/>
          <w:rtl/>
          <w:lang w:bidi="ar-SY"/>
        </w:rPr>
        <w:t>"</w:t>
      </w:r>
      <w:r w:rsidRPr="008646A7">
        <w:rPr>
          <w:rFonts w:ascii="AGA Arabesque" w:hAnsi="AGA Arabesque" w:hint="cs"/>
          <w:sz w:val="36"/>
          <w:rtl/>
          <w:lang w:bidi="ar-SY"/>
        </w:rPr>
        <w:t>التوحيد</w:t>
      </w:r>
      <w:r w:rsidRPr="00341337">
        <w:rPr>
          <w:rFonts w:ascii="AGA Arabesque" w:hAnsi="AGA Arabesque" w:hint="cs"/>
          <w:color w:val="FF00FF"/>
          <w:sz w:val="36"/>
          <w:rtl/>
          <w:lang w:bidi="ar-SY"/>
        </w:rPr>
        <w:t>"</w:t>
      </w:r>
      <w:r w:rsidRPr="008646A7">
        <w:rPr>
          <w:rFonts w:ascii="AGA Arabesque" w:hAnsi="AGA Arabesque" w:hint="cs"/>
          <w:sz w:val="36"/>
          <w:rtl/>
          <w:lang w:bidi="ar-SY"/>
        </w:rPr>
        <w:t xml:space="preserve"> أن رجلاً سألَ عليَّ بنَ الحُسَيْن عليهما السلام عن معنى </w:t>
      </w:r>
      <w:r w:rsidRPr="00341337">
        <w:rPr>
          <w:rFonts w:ascii="AGA Arabesque" w:hAnsi="AGA Arabesque" w:hint="cs"/>
          <w:color w:val="FF00FF"/>
          <w:sz w:val="36"/>
          <w:rtl/>
          <w:lang w:bidi="ar-SY"/>
        </w:rPr>
        <w:t>"</w:t>
      </w:r>
      <w:r w:rsidRPr="008646A7">
        <w:rPr>
          <w:sz w:val="36"/>
          <w:rtl/>
        </w:rPr>
        <w:t xml:space="preserve"> </w:t>
      </w:r>
      <w:r w:rsidR="006217A6" w:rsidRPr="006B3342">
        <w:rPr>
          <w:rFonts w:ascii="AGA Arabesque" w:hAnsi="AGA Arabesque"/>
          <w:color w:val="0000FF"/>
          <w:sz w:val="36"/>
          <w:rtl/>
          <w:lang w:bidi="ar-SY"/>
        </w:rPr>
        <w:t>((</w:t>
      </w:r>
      <w:r w:rsidRPr="006B3342">
        <w:rPr>
          <w:rFonts w:ascii="AGA Arabesque" w:hAnsi="AGA Arabesque"/>
          <w:color w:val="0000FF"/>
          <w:sz w:val="36"/>
          <w:rtl/>
          <w:lang w:bidi="ar-SY"/>
        </w:rPr>
        <w:t>بِسْمِ اللّهِ الرَّحْمَنِ الرَّحِيمِ</w:t>
      </w:r>
      <w:r w:rsidR="006217A6" w:rsidRPr="006B3342">
        <w:rPr>
          <w:rFonts w:ascii="AGA Arabesque" w:hAnsi="AGA Arabesque"/>
          <w:color w:val="0000FF"/>
          <w:sz w:val="36"/>
          <w:rtl/>
          <w:lang w:bidi="ar-SY"/>
        </w:rPr>
        <w:t>))</w:t>
      </w:r>
      <w:r w:rsidR="006217A6">
        <w:rPr>
          <w:rFonts w:ascii="AGA Arabesque" w:hAnsi="AGA Arabesque"/>
          <w:sz w:val="36"/>
          <w:rtl/>
          <w:lang w:bidi="ar-SY"/>
        </w:rPr>
        <w:t>؟</w:t>
      </w:r>
      <w:r w:rsidRPr="008646A7">
        <w:rPr>
          <w:rFonts w:ascii="AGA Arabesque" w:hAnsi="AGA Arabesque" w:hint="cs"/>
          <w:sz w:val="36"/>
          <w:rtl/>
          <w:lang w:bidi="ar-SY"/>
        </w:rPr>
        <w:t xml:space="preserve"> فقال</w:t>
      </w:r>
      <w:r w:rsidR="006217A6">
        <w:rPr>
          <w:rFonts w:ascii="AGA Arabesque" w:hAnsi="AGA Arabesque" w:hint="cs"/>
          <w:sz w:val="36"/>
          <w:rtl/>
          <w:lang w:bidi="ar-SY"/>
        </w:rPr>
        <w:t>:</w:t>
      </w:r>
      <w:r w:rsidRPr="008646A7">
        <w:rPr>
          <w:rFonts w:ascii="AGA Arabesque" w:hAnsi="AGA Arabesque" w:hint="cs"/>
          <w:sz w:val="36"/>
          <w:rtl/>
          <w:lang w:bidi="ar-SY"/>
        </w:rPr>
        <w:t xml:space="preserve"> حدَّثني أبي عن أخيه الحسنِ عليه السلام عن أبيه أمير المؤمنين</w:t>
      </w:r>
      <w:r w:rsidR="00077300" w:rsidRPr="008646A7">
        <w:rPr>
          <w:rFonts w:ascii="AGA Arabesque" w:hAnsi="AGA Arabesque" w:hint="cs"/>
          <w:sz w:val="36"/>
          <w:rtl/>
          <w:lang w:bidi="ar-SY"/>
        </w:rPr>
        <w:t xml:space="preserve"> </w:t>
      </w:r>
      <w:r w:rsidRPr="008646A7">
        <w:rPr>
          <w:rFonts w:ascii="AGA Arabesque" w:hAnsi="AGA Arabesque" w:hint="cs"/>
          <w:sz w:val="36"/>
          <w:rtl/>
          <w:lang w:bidi="ar-SY"/>
        </w:rPr>
        <w:t>عليه السلام</w:t>
      </w:r>
      <w:r w:rsidR="00077300" w:rsidRPr="008646A7">
        <w:rPr>
          <w:rFonts w:ascii="AGA Arabesque" w:hAnsi="AGA Arabesque" w:hint="cs"/>
          <w:sz w:val="36"/>
          <w:rtl/>
          <w:lang w:bidi="ar-SY"/>
        </w:rPr>
        <w:t xml:space="preserve"> </w:t>
      </w:r>
      <w:r w:rsidRPr="008646A7">
        <w:rPr>
          <w:rFonts w:ascii="AGA Arabesque" w:hAnsi="AGA Arabesque" w:hint="cs"/>
          <w:sz w:val="36"/>
          <w:rtl/>
          <w:lang w:bidi="ar-SY"/>
        </w:rPr>
        <w:t xml:space="preserve">أن رجلاً </w:t>
      </w:r>
      <w:r w:rsidRPr="008646A7">
        <w:rPr>
          <w:rFonts w:ascii="MS Sans Serif" w:hAnsi="MS Sans Serif"/>
          <w:snapToGrid w:val="0"/>
          <w:sz w:val="36"/>
          <w:rtl/>
          <w:lang w:eastAsia="ar-SA" w:bidi="ar-SY"/>
        </w:rPr>
        <w:t>قام إليه فقال يا أمير المؤمنين أخبرني عن بِسْمِ اللَّهِ الرَّحْمنِ الرَّحِيمِ ما معناه</w:t>
      </w:r>
      <w:r w:rsidR="006217A6">
        <w:rPr>
          <w:rFonts w:ascii="MS Sans Serif" w:hAnsi="MS Sans Serif" w:hint="cs"/>
          <w:snapToGrid w:val="0"/>
          <w:sz w:val="36"/>
          <w:rtl/>
          <w:lang w:eastAsia="ar-SA" w:bidi="ar-SY"/>
        </w:rPr>
        <w:t>؟</w:t>
      </w:r>
      <w:r w:rsidRPr="008646A7">
        <w:rPr>
          <w:rFonts w:ascii="MS Sans Serif" w:hAnsi="MS Sans Serif"/>
          <w:snapToGrid w:val="0"/>
          <w:sz w:val="36"/>
          <w:rtl/>
          <w:lang w:eastAsia="ar-SA" w:bidi="ar-SY"/>
        </w:rPr>
        <w:t xml:space="preserve"> فقال</w:t>
      </w:r>
      <w:r w:rsidR="006217A6">
        <w:rPr>
          <w:rFonts w:ascii="MS Sans Serif" w:hAnsi="MS Sans Serif" w:hint="cs"/>
          <w:snapToGrid w:val="0"/>
          <w:sz w:val="36"/>
          <w:rtl/>
          <w:lang w:eastAsia="ar-SA" w:bidi="ar-SY"/>
        </w:rPr>
        <w:t>:</w:t>
      </w:r>
      <w:r w:rsidRPr="008646A7">
        <w:rPr>
          <w:rFonts w:ascii="MS Sans Serif" w:hAnsi="MS Sans Serif"/>
          <w:snapToGrid w:val="0"/>
          <w:sz w:val="36"/>
          <w:rtl/>
          <w:lang w:eastAsia="ar-SA" w:bidi="ar-SY"/>
        </w:rPr>
        <w:t xml:space="preserve"> </w:t>
      </w:r>
      <w:r w:rsidRPr="00D140E6">
        <w:rPr>
          <w:rFonts w:ascii="AGA Arabesque" w:hAnsi="AGA Arabesque"/>
          <w:color w:val="000000"/>
          <w:sz w:val="36"/>
          <w:rtl/>
          <w:lang w:bidi="ar-SY"/>
        </w:rPr>
        <w:t>إن قولك</w:t>
      </w:r>
      <w:r w:rsidRPr="006B3342">
        <w:rPr>
          <w:rFonts w:ascii="AGA Arabesque" w:hAnsi="AGA Arabesque"/>
          <w:color w:val="0000FF"/>
          <w:sz w:val="36"/>
          <w:rtl/>
          <w:lang w:bidi="ar-SY"/>
        </w:rPr>
        <w:t xml:space="preserve"> </w:t>
      </w:r>
      <w:r w:rsidR="00D140E6" w:rsidRPr="00966343">
        <w:rPr>
          <w:rFonts w:ascii="AGA Arabesque" w:hAnsi="AGA Arabesque" w:hint="eastAsia"/>
          <w:color w:val="008000"/>
          <w:sz w:val="36"/>
          <w:rtl/>
          <w:lang w:bidi="ar-SY"/>
        </w:rPr>
        <w:t>«</w:t>
      </w:r>
      <w:r w:rsidRPr="006B3342">
        <w:rPr>
          <w:rFonts w:ascii="AGA Arabesque" w:hAnsi="AGA Arabesque"/>
          <w:color w:val="0000FF"/>
          <w:sz w:val="36"/>
          <w:rtl/>
          <w:lang w:bidi="ar-SY"/>
        </w:rPr>
        <w:t>الله</w:t>
      </w:r>
      <w:r w:rsidR="00D140E6" w:rsidRPr="00966343">
        <w:rPr>
          <w:rFonts w:ascii="AGA Arabesque" w:hAnsi="AGA Arabesque" w:hint="eastAsia"/>
          <w:color w:val="008000"/>
          <w:sz w:val="36"/>
          <w:rtl/>
          <w:lang w:bidi="ar-SY"/>
        </w:rPr>
        <w:t>»</w:t>
      </w:r>
      <w:r w:rsidRPr="008646A7">
        <w:rPr>
          <w:rFonts w:ascii="AGA Arabesque" w:hAnsi="AGA Arabesque"/>
          <w:sz w:val="36"/>
          <w:rtl/>
          <w:lang w:bidi="ar-SY"/>
        </w:rPr>
        <w:t xml:space="preserve"> أعظم اسم من أسماء الله عز وجل</w:t>
      </w:r>
      <w:r w:rsidR="006217A6">
        <w:rPr>
          <w:rFonts w:ascii="AGA Arabesque" w:hAnsi="AGA Arabesque" w:hint="cs"/>
          <w:sz w:val="36"/>
          <w:rtl/>
          <w:lang w:bidi="ar-SY"/>
        </w:rPr>
        <w:t>،</w:t>
      </w:r>
      <w:r w:rsidRPr="008646A7">
        <w:rPr>
          <w:rFonts w:ascii="AGA Arabesque" w:hAnsi="AGA Arabesque"/>
          <w:sz w:val="36"/>
          <w:rtl/>
          <w:lang w:bidi="ar-SY"/>
        </w:rPr>
        <w:t xml:space="preserve"> وهو الاسم الذي لا ينبغي أن يسم</w:t>
      </w:r>
      <w:r w:rsidRPr="008646A7">
        <w:rPr>
          <w:rFonts w:ascii="AGA Arabesque" w:hAnsi="AGA Arabesque" w:hint="cs"/>
          <w:sz w:val="36"/>
          <w:rtl/>
          <w:lang w:bidi="ar-SY"/>
        </w:rPr>
        <w:t>َّ</w:t>
      </w:r>
      <w:r w:rsidRPr="008646A7">
        <w:rPr>
          <w:rFonts w:ascii="AGA Arabesque" w:hAnsi="AGA Arabesque"/>
          <w:sz w:val="36"/>
          <w:rtl/>
          <w:lang w:bidi="ar-SY"/>
        </w:rPr>
        <w:t>ى به غير الله</w:t>
      </w:r>
      <w:r w:rsidR="006217A6">
        <w:rPr>
          <w:rFonts w:ascii="AGA Arabesque" w:hAnsi="AGA Arabesque" w:hint="cs"/>
          <w:sz w:val="36"/>
          <w:rtl/>
          <w:lang w:bidi="ar-SY"/>
        </w:rPr>
        <w:t>،</w:t>
      </w:r>
      <w:r w:rsidRPr="008646A7">
        <w:rPr>
          <w:rFonts w:ascii="AGA Arabesque" w:hAnsi="AGA Arabesque"/>
          <w:sz w:val="36"/>
          <w:rtl/>
          <w:lang w:bidi="ar-SY"/>
        </w:rPr>
        <w:t xml:space="preserve"> ولم ي</w:t>
      </w:r>
      <w:r w:rsidRPr="008646A7">
        <w:rPr>
          <w:rFonts w:ascii="AGA Arabesque" w:hAnsi="AGA Arabesque" w:hint="cs"/>
          <w:sz w:val="36"/>
          <w:rtl/>
          <w:lang w:bidi="ar-SY"/>
        </w:rPr>
        <w:t>َ</w:t>
      </w:r>
      <w:r w:rsidRPr="008646A7">
        <w:rPr>
          <w:rFonts w:ascii="AGA Arabesque" w:hAnsi="AGA Arabesque"/>
          <w:sz w:val="36"/>
          <w:rtl/>
          <w:lang w:bidi="ar-SY"/>
        </w:rPr>
        <w:t>ت</w:t>
      </w:r>
      <w:r w:rsidRPr="008646A7">
        <w:rPr>
          <w:rFonts w:ascii="AGA Arabesque" w:hAnsi="AGA Arabesque" w:hint="cs"/>
          <w:sz w:val="36"/>
          <w:rtl/>
          <w:lang w:bidi="ar-SY"/>
        </w:rPr>
        <w:t>َ</w:t>
      </w:r>
      <w:r w:rsidRPr="008646A7">
        <w:rPr>
          <w:rFonts w:ascii="AGA Arabesque" w:hAnsi="AGA Arabesque"/>
          <w:sz w:val="36"/>
          <w:rtl/>
          <w:lang w:bidi="ar-SY"/>
        </w:rPr>
        <w:t>س</w:t>
      </w:r>
      <w:r w:rsidRPr="008646A7">
        <w:rPr>
          <w:rFonts w:ascii="AGA Arabesque" w:hAnsi="AGA Arabesque" w:hint="cs"/>
          <w:sz w:val="36"/>
          <w:rtl/>
          <w:lang w:bidi="ar-SY"/>
        </w:rPr>
        <w:t>َ</w:t>
      </w:r>
      <w:r w:rsidRPr="008646A7">
        <w:rPr>
          <w:rFonts w:ascii="AGA Arabesque" w:hAnsi="AGA Arabesque"/>
          <w:sz w:val="36"/>
          <w:rtl/>
          <w:lang w:bidi="ar-SY"/>
        </w:rPr>
        <w:t>م</w:t>
      </w:r>
      <w:r w:rsidRPr="008646A7">
        <w:rPr>
          <w:rFonts w:ascii="AGA Arabesque" w:hAnsi="AGA Arabesque" w:hint="cs"/>
          <w:sz w:val="36"/>
          <w:rtl/>
          <w:lang w:bidi="ar-SY"/>
        </w:rPr>
        <w:t>َّ</w:t>
      </w:r>
      <w:r w:rsidRPr="008646A7">
        <w:rPr>
          <w:rFonts w:ascii="AGA Arabesque" w:hAnsi="AGA Arabesque"/>
          <w:sz w:val="36"/>
          <w:rtl/>
          <w:lang w:bidi="ar-SY"/>
        </w:rPr>
        <w:t xml:space="preserve"> به مخلوق</w:t>
      </w:r>
      <w:r w:rsidRPr="008646A7">
        <w:rPr>
          <w:rFonts w:ascii="AGA Arabesque" w:hAnsi="AGA Arabesque" w:hint="cs"/>
          <w:sz w:val="36"/>
          <w:rtl/>
          <w:lang w:bidi="ar-SY"/>
        </w:rPr>
        <w:t>ٌ</w:t>
      </w:r>
      <w:r w:rsidR="006217A6">
        <w:rPr>
          <w:rFonts w:ascii="MS Sans Serif" w:hAnsi="MS Sans Serif" w:hint="cs"/>
          <w:snapToGrid w:val="0"/>
          <w:sz w:val="36"/>
          <w:rtl/>
          <w:lang w:eastAsia="ar-SA" w:bidi="ar-SY"/>
        </w:rPr>
        <w:t>)).</w:t>
      </w:r>
      <w:r w:rsidRPr="008646A7">
        <w:rPr>
          <w:rFonts w:ascii="MS Sans Serif" w:hAnsi="MS Sans Serif"/>
          <w:snapToGrid w:val="0"/>
          <w:sz w:val="36"/>
          <w:rtl/>
          <w:lang w:eastAsia="ar-SA" w:bidi="ar-SY"/>
        </w:rPr>
        <w:t xml:space="preserve"> فقال الرجل</w:t>
      </w:r>
      <w:r w:rsidR="006217A6">
        <w:rPr>
          <w:rFonts w:ascii="MS Sans Serif" w:hAnsi="MS Sans Serif" w:hint="cs"/>
          <w:snapToGrid w:val="0"/>
          <w:sz w:val="36"/>
          <w:rtl/>
          <w:lang w:eastAsia="ar-SA" w:bidi="ar-SY"/>
        </w:rPr>
        <w:t>:</w:t>
      </w:r>
      <w:r w:rsidRPr="008646A7">
        <w:rPr>
          <w:rFonts w:ascii="MS Sans Serif" w:hAnsi="MS Sans Serif"/>
          <w:snapToGrid w:val="0"/>
          <w:sz w:val="36"/>
          <w:rtl/>
          <w:lang w:eastAsia="ar-SA" w:bidi="ar-SY"/>
        </w:rPr>
        <w:t xml:space="preserve"> فما تفسير قوله </w:t>
      </w:r>
      <w:r w:rsidR="00D140E6" w:rsidRPr="00966343">
        <w:rPr>
          <w:rFonts w:ascii="MS Sans Serif" w:hAnsi="MS Sans Serif" w:hint="eastAsia"/>
          <w:snapToGrid w:val="0"/>
          <w:color w:val="008000"/>
          <w:sz w:val="36"/>
          <w:rtl/>
          <w:lang w:eastAsia="ar-SA" w:bidi="ar-SY"/>
        </w:rPr>
        <w:t>«</w:t>
      </w:r>
      <w:r w:rsidRPr="006B3342">
        <w:rPr>
          <w:rFonts w:ascii="MS Sans Serif" w:hAnsi="MS Sans Serif"/>
          <w:snapToGrid w:val="0"/>
          <w:color w:val="0000FF"/>
          <w:sz w:val="36"/>
          <w:rtl/>
          <w:lang w:eastAsia="ar-SA" w:bidi="ar-SY"/>
        </w:rPr>
        <w:t>الله</w:t>
      </w:r>
      <w:r w:rsidR="00D140E6" w:rsidRPr="00966343">
        <w:rPr>
          <w:rFonts w:ascii="MS Sans Serif" w:hAnsi="MS Sans Serif" w:hint="eastAsia"/>
          <w:snapToGrid w:val="0"/>
          <w:color w:val="008000"/>
          <w:sz w:val="36"/>
          <w:rtl/>
          <w:lang w:eastAsia="ar-SA" w:bidi="ar-SY"/>
        </w:rPr>
        <w:t>»</w:t>
      </w:r>
      <w:r w:rsidR="006217A6">
        <w:rPr>
          <w:rFonts w:ascii="MS Sans Serif" w:hAnsi="MS Sans Serif" w:hint="cs"/>
          <w:snapToGrid w:val="0"/>
          <w:sz w:val="36"/>
          <w:rtl/>
          <w:lang w:eastAsia="ar-SA" w:bidi="ar-SY"/>
        </w:rPr>
        <w:t>؟</w:t>
      </w:r>
      <w:r w:rsidRPr="008646A7">
        <w:rPr>
          <w:rFonts w:ascii="MS Sans Serif" w:hAnsi="MS Sans Serif"/>
          <w:snapToGrid w:val="0"/>
          <w:sz w:val="36"/>
          <w:rtl/>
          <w:lang w:eastAsia="ar-SA" w:bidi="ar-SY"/>
        </w:rPr>
        <w:t xml:space="preserve"> قال</w:t>
      </w:r>
      <w:r w:rsidR="006217A6">
        <w:rPr>
          <w:rFonts w:ascii="MS Sans Serif" w:hAnsi="MS Sans Serif" w:hint="cs"/>
          <w:snapToGrid w:val="0"/>
          <w:sz w:val="36"/>
          <w:rtl/>
          <w:lang w:eastAsia="ar-SA" w:bidi="ar-SY"/>
        </w:rPr>
        <w:t>:</w:t>
      </w:r>
      <w:r w:rsidRPr="008646A7">
        <w:rPr>
          <w:rFonts w:ascii="MS Sans Serif" w:hAnsi="MS Sans Serif"/>
          <w:snapToGrid w:val="0"/>
          <w:sz w:val="36"/>
          <w:rtl/>
          <w:lang w:eastAsia="ar-SA" w:bidi="ar-SY"/>
        </w:rPr>
        <w:t xml:space="preserve"> </w:t>
      </w:r>
      <w:r w:rsidR="006217A6" w:rsidRPr="007852C8">
        <w:rPr>
          <w:rFonts w:ascii="MS Sans Serif" w:hAnsi="MS Sans Serif" w:hint="cs"/>
          <w:snapToGrid w:val="0"/>
          <w:color w:val="000000"/>
          <w:sz w:val="36"/>
          <w:rtl/>
          <w:lang w:eastAsia="ar-SA" w:bidi="ar-SY"/>
        </w:rPr>
        <w:t>((</w:t>
      </w:r>
      <w:r w:rsidRPr="007852C8">
        <w:rPr>
          <w:rFonts w:ascii="AGA Arabesque" w:hAnsi="AGA Arabesque"/>
          <w:color w:val="000000"/>
          <w:sz w:val="36"/>
          <w:rtl/>
          <w:lang w:bidi="ar-SY"/>
        </w:rPr>
        <w:t>هو الذي يتأله إليه عند الحوائج والشدائد كل مخلوق عند انقطاع الرجاء من جميع م</w:t>
      </w:r>
      <w:r w:rsidRPr="007852C8">
        <w:rPr>
          <w:rFonts w:ascii="AGA Arabesque" w:hAnsi="AGA Arabesque" w:hint="cs"/>
          <w:color w:val="000000"/>
          <w:sz w:val="36"/>
          <w:rtl/>
          <w:lang w:bidi="ar-SY"/>
        </w:rPr>
        <w:t>َ</w:t>
      </w:r>
      <w:r w:rsidRPr="007852C8">
        <w:rPr>
          <w:rFonts w:ascii="AGA Arabesque" w:hAnsi="AGA Arabesque"/>
          <w:color w:val="000000"/>
          <w:sz w:val="36"/>
          <w:rtl/>
          <w:lang w:bidi="ar-SY"/>
        </w:rPr>
        <w:t>ن</w:t>
      </w:r>
      <w:r w:rsidRPr="007852C8">
        <w:rPr>
          <w:rFonts w:ascii="AGA Arabesque" w:hAnsi="AGA Arabesque" w:hint="cs"/>
          <w:color w:val="000000"/>
          <w:sz w:val="36"/>
          <w:rtl/>
          <w:lang w:bidi="ar-SY"/>
        </w:rPr>
        <w:t>ْ</w:t>
      </w:r>
      <w:r w:rsidRPr="007852C8">
        <w:rPr>
          <w:rFonts w:ascii="AGA Arabesque" w:hAnsi="AGA Arabesque"/>
          <w:color w:val="000000"/>
          <w:sz w:val="36"/>
          <w:rtl/>
          <w:lang w:bidi="ar-SY"/>
        </w:rPr>
        <w:t xml:space="preserve"> هو دونه وتقطع الأسباب م</w:t>
      </w:r>
      <w:r w:rsidRPr="007852C8">
        <w:rPr>
          <w:rFonts w:ascii="AGA Arabesque" w:hAnsi="AGA Arabesque" w:hint="cs"/>
          <w:color w:val="000000"/>
          <w:sz w:val="36"/>
          <w:rtl/>
          <w:lang w:bidi="ar-SY"/>
        </w:rPr>
        <w:t>ِ</w:t>
      </w:r>
      <w:r w:rsidRPr="007852C8">
        <w:rPr>
          <w:rFonts w:ascii="AGA Arabesque" w:hAnsi="AGA Arabesque"/>
          <w:color w:val="000000"/>
          <w:sz w:val="36"/>
          <w:rtl/>
          <w:lang w:bidi="ar-SY"/>
        </w:rPr>
        <w:t>ن</w:t>
      </w:r>
      <w:r w:rsidRPr="007852C8">
        <w:rPr>
          <w:rFonts w:ascii="AGA Arabesque" w:hAnsi="AGA Arabesque" w:hint="cs"/>
          <w:color w:val="000000"/>
          <w:sz w:val="36"/>
          <w:rtl/>
          <w:lang w:bidi="ar-SY"/>
        </w:rPr>
        <w:t>ْ</w:t>
      </w:r>
      <w:r w:rsidRPr="007852C8">
        <w:rPr>
          <w:rFonts w:ascii="AGA Arabesque" w:hAnsi="AGA Arabesque"/>
          <w:color w:val="000000"/>
          <w:sz w:val="36"/>
          <w:rtl/>
          <w:lang w:bidi="ar-SY"/>
        </w:rPr>
        <w:t xml:space="preserve"> كل م</w:t>
      </w:r>
      <w:r w:rsidRPr="007852C8">
        <w:rPr>
          <w:rFonts w:ascii="AGA Arabesque" w:hAnsi="AGA Arabesque" w:hint="cs"/>
          <w:color w:val="000000"/>
          <w:sz w:val="36"/>
          <w:rtl/>
          <w:lang w:bidi="ar-SY"/>
        </w:rPr>
        <w:t>َ</w:t>
      </w:r>
      <w:r w:rsidRPr="007852C8">
        <w:rPr>
          <w:rFonts w:ascii="AGA Arabesque" w:hAnsi="AGA Arabesque"/>
          <w:color w:val="000000"/>
          <w:sz w:val="36"/>
          <w:rtl/>
          <w:lang w:bidi="ar-SY"/>
        </w:rPr>
        <w:t>ن</w:t>
      </w:r>
      <w:r w:rsidRPr="007852C8">
        <w:rPr>
          <w:rFonts w:ascii="AGA Arabesque" w:hAnsi="AGA Arabesque" w:hint="cs"/>
          <w:color w:val="000000"/>
          <w:sz w:val="36"/>
          <w:rtl/>
          <w:lang w:bidi="ar-SY"/>
        </w:rPr>
        <w:t>ْ</w:t>
      </w:r>
      <w:r w:rsidRPr="007852C8">
        <w:rPr>
          <w:rFonts w:ascii="AGA Arabesque" w:hAnsi="AGA Arabesque"/>
          <w:color w:val="000000"/>
          <w:sz w:val="36"/>
          <w:rtl/>
          <w:lang w:bidi="ar-SY"/>
        </w:rPr>
        <w:t xml:space="preserve"> سواه</w:t>
      </w:r>
      <w:r w:rsidR="006217A6" w:rsidRPr="007852C8">
        <w:rPr>
          <w:rFonts w:ascii="AGA Arabesque" w:hAnsi="AGA Arabesque" w:hint="cs"/>
          <w:color w:val="000000"/>
          <w:sz w:val="36"/>
          <w:rtl/>
          <w:lang w:bidi="ar-SY"/>
        </w:rPr>
        <w:t>،</w:t>
      </w:r>
      <w:r w:rsidRPr="007852C8">
        <w:rPr>
          <w:rFonts w:ascii="AGA Arabesque" w:hAnsi="AGA Arabesque"/>
          <w:color w:val="000000"/>
          <w:sz w:val="36"/>
          <w:rtl/>
          <w:lang w:bidi="ar-SY"/>
        </w:rPr>
        <w:t xml:space="preserve"> وذلك أن كل مترئس في هذه الدنيا ومتعظم فيها وإن عظم غناؤه وطغيانه وكثرت حوائج من دونه إليه فإنهم سيحتاجون حوائج لا يقدر عليها هذا المتعاظم وكذلك هذا المتعاظم يحتاج حوائج لا يقدر عليها فينقطع إلى الله عند ضرورته وفاقته حتى إذا كفى همه عاد إلى شركه أم</w:t>
      </w:r>
      <w:r w:rsidRPr="007852C8">
        <w:rPr>
          <w:rFonts w:ascii="AGA Arabesque" w:hAnsi="AGA Arabesque" w:hint="cs"/>
          <w:color w:val="000000"/>
          <w:sz w:val="36"/>
          <w:rtl/>
          <w:lang w:bidi="ar-SY"/>
        </w:rPr>
        <w:t>َ</w:t>
      </w:r>
      <w:r w:rsidRPr="007852C8">
        <w:rPr>
          <w:rFonts w:ascii="AGA Arabesque" w:hAnsi="AGA Arabesque"/>
          <w:color w:val="000000"/>
          <w:sz w:val="36"/>
          <w:rtl/>
          <w:lang w:bidi="ar-SY"/>
        </w:rPr>
        <w:t>ا تسمع الله عز وجل يقول</w:t>
      </w:r>
      <w:r w:rsidR="007852C8">
        <w:rPr>
          <w:rFonts w:ascii="AGA Arabesque" w:hAnsi="AGA Arabesque" w:hint="cs"/>
          <w:color w:val="0000FF"/>
          <w:sz w:val="36"/>
          <w:rtl/>
          <w:lang w:bidi="ar-SY"/>
        </w:rPr>
        <w:t>:</w:t>
      </w:r>
      <w:r w:rsidRPr="006B3342">
        <w:rPr>
          <w:rFonts w:ascii="AGA Arabesque" w:hAnsi="AGA Arabesque"/>
          <w:color w:val="0000FF"/>
          <w:sz w:val="36"/>
          <w:rtl/>
          <w:lang w:bidi="ar-SY"/>
        </w:rPr>
        <w:t xml:space="preserve"> </w:t>
      </w:r>
      <w:r w:rsidR="007852C8">
        <w:rPr>
          <w:rFonts w:ascii="AGA Arabesque" w:hAnsi="AGA Arabesque" w:hint="cs"/>
          <w:color w:val="0000FF"/>
          <w:sz w:val="36"/>
          <w:rtl/>
          <w:lang w:bidi="ar-SY"/>
        </w:rPr>
        <w:t>((</w:t>
      </w:r>
      <w:r w:rsidRPr="006B3342">
        <w:rPr>
          <w:rFonts w:ascii="AGA Arabesque" w:hAnsi="AGA Arabesque"/>
          <w:color w:val="0000FF"/>
          <w:sz w:val="36"/>
          <w:rtl/>
          <w:lang w:bidi="ar-SY"/>
        </w:rPr>
        <w:t>قُلْ أرَأَيْتَكُمْ إِنْ أَتاكُمْ عَذابُ اللَّهِ أَوْ أَتَتْكُمُ السَّاعَةُ أَ غَيْرَ اللَّهِ تَدْعُونَ إِنْ كُنْتُمْ صادِقِينَ بَلْ إِيَّاهُ تَدْعُونَ فَيَكْشِفُ ما تَدْعُونَ إِلَيْهِ إِنْ شاءَ وتَنْسَوْنَ ما تُشْرِكُونَ</w:t>
      </w:r>
      <w:r w:rsidR="007852C8">
        <w:rPr>
          <w:rFonts w:ascii="AGA Arabesque" w:hAnsi="AGA Arabesque" w:hint="cs"/>
          <w:color w:val="0000FF"/>
          <w:sz w:val="36"/>
          <w:rtl/>
          <w:lang w:bidi="ar-SY"/>
        </w:rPr>
        <w:t>))،</w:t>
      </w:r>
      <w:r w:rsidRPr="006B3342">
        <w:rPr>
          <w:rFonts w:ascii="AGA Arabesque" w:hAnsi="AGA Arabesque"/>
          <w:color w:val="0000FF"/>
          <w:sz w:val="36"/>
          <w:rtl/>
          <w:lang w:bidi="ar-SY"/>
        </w:rPr>
        <w:t xml:space="preserve"> </w:t>
      </w:r>
      <w:r w:rsidRPr="007852C8">
        <w:rPr>
          <w:rFonts w:ascii="AGA Arabesque" w:hAnsi="AGA Arabesque"/>
          <w:color w:val="000000"/>
          <w:sz w:val="36"/>
          <w:rtl/>
          <w:lang w:bidi="ar-SY"/>
        </w:rPr>
        <w:t>فقال الله عز وجل لعباده أيها الفقراء إلى رحمتي إني قد ألزمتكم الحاجة إلي في كل حال وذلة العبودية في كل وقت فإلي فافزعوا في كل أمر تأخذون فيه وترجون تمامه وبلوغ غايته فإني إن أردت أن أعطيكم لم يقدر غيري على منعكم وإن أردت أن أمنعكم لم يقدر غيري على إعطائكم فأنا أحق م</w:t>
      </w:r>
      <w:r w:rsidRPr="007852C8">
        <w:rPr>
          <w:rFonts w:ascii="AGA Arabesque" w:hAnsi="AGA Arabesque" w:hint="cs"/>
          <w:color w:val="000000"/>
          <w:sz w:val="36"/>
          <w:rtl/>
          <w:lang w:bidi="ar-SY"/>
        </w:rPr>
        <w:t>َ</w:t>
      </w:r>
      <w:r w:rsidRPr="007852C8">
        <w:rPr>
          <w:rFonts w:ascii="AGA Arabesque" w:hAnsi="AGA Arabesque"/>
          <w:color w:val="000000"/>
          <w:sz w:val="36"/>
          <w:rtl/>
          <w:lang w:bidi="ar-SY"/>
        </w:rPr>
        <w:t>ن</w:t>
      </w:r>
      <w:r w:rsidRPr="007852C8">
        <w:rPr>
          <w:rFonts w:ascii="AGA Arabesque" w:hAnsi="AGA Arabesque" w:hint="cs"/>
          <w:color w:val="000000"/>
          <w:sz w:val="36"/>
          <w:rtl/>
          <w:lang w:bidi="ar-SY"/>
        </w:rPr>
        <w:t>ْ</w:t>
      </w:r>
      <w:r w:rsidRPr="007852C8">
        <w:rPr>
          <w:rFonts w:ascii="AGA Arabesque" w:hAnsi="AGA Arabesque"/>
          <w:color w:val="000000"/>
          <w:sz w:val="36"/>
          <w:rtl/>
          <w:lang w:bidi="ar-SY"/>
        </w:rPr>
        <w:t xml:space="preserve"> س</w:t>
      </w:r>
      <w:r w:rsidRPr="007852C8">
        <w:rPr>
          <w:rFonts w:ascii="AGA Arabesque" w:hAnsi="AGA Arabesque" w:hint="cs"/>
          <w:color w:val="000000"/>
          <w:sz w:val="36"/>
          <w:rtl/>
          <w:lang w:bidi="ar-SY"/>
        </w:rPr>
        <w:t>ُ</w:t>
      </w:r>
      <w:r w:rsidRPr="007852C8">
        <w:rPr>
          <w:rFonts w:ascii="AGA Arabesque" w:hAnsi="AGA Arabesque"/>
          <w:color w:val="000000"/>
          <w:sz w:val="36"/>
          <w:rtl/>
          <w:lang w:bidi="ar-SY"/>
        </w:rPr>
        <w:t>ئ</w:t>
      </w:r>
      <w:r w:rsidRPr="007852C8">
        <w:rPr>
          <w:rFonts w:ascii="AGA Arabesque" w:hAnsi="AGA Arabesque" w:hint="cs"/>
          <w:color w:val="000000"/>
          <w:sz w:val="36"/>
          <w:rtl/>
          <w:lang w:bidi="ar-SY"/>
        </w:rPr>
        <w:t>ِ</w:t>
      </w:r>
      <w:r w:rsidRPr="007852C8">
        <w:rPr>
          <w:rFonts w:ascii="AGA Arabesque" w:hAnsi="AGA Arabesque"/>
          <w:color w:val="000000"/>
          <w:sz w:val="36"/>
          <w:rtl/>
          <w:lang w:bidi="ar-SY"/>
        </w:rPr>
        <w:t>ل</w:t>
      </w:r>
      <w:r w:rsidRPr="007852C8">
        <w:rPr>
          <w:rFonts w:ascii="AGA Arabesque" w:hAnsi="AGA Arabesque" w:hint="cs"/>
          <w:color w:val="000000"/>
          <w:sz w:val="36"/>
          <w:rtl/>
          <w:lang w:bidi="ar-SY"/>
        </w:rPr>
        <w:t>َ</w:t>
      </w:r>
      <w:r w:rsidRPr="007852C8">
        <w:rPr>
          <w:rFonts w:ascii="AGA Arabesque" w:hAnsi="AGA Arabesque"/>
          <w:color w:val="000000"/>
          <w:sz w:val="36"/>
          <w:rtl/>
          <w:lang w:bidi="ar-SY"/>
        </w:rPr>
        <w:t xml:space="preserve"> وأولى من ت</w:t>
      </w:r>
      <w:r w:rsidRPr="007852C8">
        <w:rPr>
          <w:rFonts w:ascii="AGA Arabesque" w:hAnsi="AGA Arabesque" w:hint="cs"/>
          <w:color w:val="000000"/>
          <w:sz w:val="36"/>
          <w:rtl/>
          <w:lang w:bidi="ar-SY"/>
        </w:rPr>
        <w:t>ُ</w:t>
      </w:r>
      <w:r w:rsidRPr="007852C8">
        <w:rPr>
          <w:rFonts w:ascii="AGA Arabesque" w:hAnsi="AGA Arabesque"/>
          <w:color w:val="000000"/>
          <w:sz w:val="36"/>
          <w:rtl/>
          <w:lang w:bidi="ar-SY"/>
        </w:rPr>
        <w:t>ض</w:t>
      </w:r>
      <w:r w:rsidRPr="007852C8">
        <w:rPr>
          <w:rFonts w:ascii="AGA Arabesque" w:hAnsi="AGA Arabesque" w:hint="cs"/>
          <w:color w:val="000000"/>
          <w:sz w:val="36"/>
          <w:rtl/>
          <w:lang w:bidi="ar-SY"/>
        </w:rPr>
        <w:t>ُ</w:t>
      </w:r>
      <w:r w:rsidRPr="007852C8">
        <w:rPr>
          <w:rFonts w:ascii="AGA Arabesque" w:hAnsi="AGA Arabesque"/>
          <w:color w:val="000000"/>
          <w:sz w:val="36"/>
          <w:rtl/>
          <w:lang w:bidi="ar-SY"/>
        </w:rPr>
        <w:t>ر</w:t>
      </w:r>
      <w:r w:rsidRPr="007852C8">
        <w:rPr>
          <w:rFonts w:ascii="AGA Arabesque" w:hAnsi="AGA Arabesque" w:hint="cs"/>
          <w:color w:val="000000"/>
          <w:sz w:val="36"/>
          <w:rtl/>
          <w:lang w:bidi="ar-SY"/>
        </w:rPr>
        <w:t>ِّ</w:t>
      </w:r>
      <w:r w:rsidRPr="007852C8">
        <w:rPr>
          <w:rFonts w:ascii="AGA Arabesque" w:hAnsi="AGA Arabesque"/>
          <w:color w:val="000000"/>
          <w:sz w:val="36"/>
          <w:rtl/>
          <w:lang w:bidi="ar-SY"/>
        </w:rPr>
        <w:t>ع</w:t>
      </w:r>
      <w:r w:rsidRPr="007852C8">
        <w:rPr>
          <w:rFonts w:ascii="AGA Arabesque" w:hAnsi="AGA Arabesque" w:hint="cs"/>
          <w:color w:val="000000"/>
          <w:sz w:val="36"/>
          <w:rtl/>
          <w:lang w:bidi="ar-SY"/>
        </w:rPr>
        <w:t>َ</w:t>
      </w:r>
      <w:r w:rsidRPr="007852C8">
        <w:rPr>
          <w:rFonts w:ascii="AGA Arabesque" w:hAnsi="AGA Arabesque"/>
          <w:color w:val="000000"/>
          <w:sz w:val="36"/>
          <w:rtl/>
          <w:lang w:bidi="ar-SY"/>
        </w:rPr>
        <w:t xml:space="preserve"> إليه فقولوا عند افتتاح كل أمر صغير أو عظيم بِسْمِ اللَّهِ الرَّحْمنِ الرَّحِيمِ أي أستعين على هذا الأمر بالله الذي لا يحق العبادة لغيره</w:t>
      </w:r>
      <w:r w:rsidR="006217A6" w:rsidRPr="007852C8">
        <w:rPr>
          <w:rFonts w:ascii="AGA Arabesque" w:hAnsi="AGA Arabesque" w:hint="cs"/>
          <w:color w:val="000000"/>
          <w:sz w:val="36"/>
          <w:rtl/>
          <w:lang w:bidi="ar-SY"/>
        </w:rPr>
        <w:t>،</w:t>
      </w:r>
      <w:r w:rsidRPr="007852C8">
        <w:rPr>
          <w:rFonts w:ascii="AGA Arabesque" w:hAnsi="AGA Arabesque"/>
          <w:color w:val="000000"/>
          <w:sz w:val="36"/>
          <w:rtl/>
          <w:lang w:bidi="ar-SY"/>
        </w:rPr>
        <w:t xml:space="preserve"> المغيث إذا استغيث</w:t>
      </w:r>
      <w:r w:rsidR="006217A6" w:rsidRPr="007852C8">
        <w:rPr>
          <w:rFonts w:ascii="AGA Arabesque" w:hAnsi="AGA Arabesque" w:hint="cs"/>
          <w:color w:val="000000"/>
          <w:sz w:val="36"/>
          <w:rtl/>
          <w:lang w:bidi="ar-SY"/>
        </w:rPr>
        <w:t>،</w:t>
      </w:r>
      <w:r w:rsidRPr="007852C8">
        <w:rPr>
          <w:rFonts w:ascii="AGA Arabesque" w:hAnsi="AGA Arabesque"/>
          <w:color w:val="000000"/>
          <w:sz w:val="36"/>
          <w:rtl/>
          <w:lang w:bidi="ar-SY"/>
        </w:rPr>
        <w:t xml:space="preserve"> المجيب إذا دعي</w:t>
      </w:r>
      <w:r w:rsidR="006217A6" w:rsidRPr="007852C8">
        <w:rPr>
          <w:rFonts w:ascii="AGA Arabesque" w:hAnsi="AGA Arabesque" w:hint="cs"/>
          <w:color w:val="000000"/>
          <w:sz w:val="36"/>
          <w:rtl/>
          <w:lang w:bidi="ar-SY"/>
        </w:rPr>
        <w:t>،</w:t>
      </w:r>
      <w:r w:rsidRPr="007852C8">
        <w:rPr>
          <w:rFonts w:ascii="AGA Arabesque" w:hAnsi="AGA Arabesque"/>
          <w:color w:val="000000"/>
          <w:sz w:val="36"/>
          <w:rtl/>
          <w:lang w:bidi="ar-SY"/>
        </w:rPr>
        <w:t xml:space="preserve"> الرحمن الذي يرحم ببسط الرزق علينا</w:t>
      </w:r>
      <w:r w:rsidR="006217A6" w:rsidRPr="007852C8">
        <w:rPr>
          <w:rFonts w:ascii="AGA Arabesque" w:hAnsi="AGA Arabesque" w:hint="cs"/>
          <w:color w:val="000000"/>
          <w:sz w:val="36"/>
          <w:rtl/>
          <w:lang w:bidi="ar-SY"/>
        </w:rPr>
        <w:t>،</w:t>
      </w:r>
      <w:r w:rsidRPr="007852C8">
        <w:rPr>
          <w:rFonts w:ascii="AGA Arabesque" w:hAnsi="AGA Arabesque"/>
          <w:color w:val="000000"/>
          <w:sz w:val="36"/>
          <w:rtl/>
          <w:lang w:bidi="ar-SY"/>
        </w:rPr>
        <w:t xml:space="preserve"> الرحيم بنا في أدياننا ودنيانا وآخرتنا</w:t>
      </w:r>
      <w:r w:rsidR="006217A6" w:rsidRPr="007852C8">
        <w:rPr>
          <w:rFonts w:ascii="AGA Arabesque" w:hAnsi="AGA Arabesque" w:hint="cs"/>
          <w:color w:val="000000"/>
          <w:sz w:val="36"/>
          <w:rtl/>
          <w:lang w:bidi="ar-SY"/>
        </w:rPr>
        <w:t>،</w:t>
      </w:r>
      <w:r w:rsidRPr="007852C8">
        <w:rPr>
          <w:rFonts w:ascii="AGA Arabesque" w:hAnsi="AGA Arabesque"/>
          <w:color w:val="000000"/>
          <w:sz w:val="36"/>
          <w:rtl/>
          <w:lang w:bidi="ar-SY"/>
        </w:rPr>
        <w:t xml:space="preserve"> خف</w:t>
      </w:r>
      <w:r w:rsidRPr="007852C8">
        <w:rPr>
          <w:rFonts w:ascii="AGA Arabesque" w:hAnsi="AGA Arabesque" w:hint="cs"/>
          <w:color w:val="000000"/>
          <w:sz w:val="36"/>
          <w:rtl/>
          <w:lang w:bidi="ar-SY"/>
        </w:rPr>
        <w:t>ِّ</w:t>
      </w:r>
      <w:r w:rsidRPr="007852C8">
        <w:rPr>
          <w:rFonts w:ascii="AGA Arabesque" w:hAnsi="AGA Arabesque"/>
          <w:color w:val="000000"/>
          <w:sz w:val="36"/>
          <w:rtl/>
          <w:lang w:bidi="ar-SY"/>
        </w:rPr>
        <w:t>ف</w:t>
      </w:r>
      <w:r w:rsidRPr="007852C8">
        <w:rPr>
          <w:rFonts w:ascii="AGA Arabesque" w:hAnsi="AGA Arabesque" w:hint="cs"/>
          <w:color w:val="000000"/>
          <w:sz w:val="36"/>
          <w:rtl/>
          <w:lang w:bidi="ar-SY"/>
        </w:rPr>
        <w:t>َ</w:t>
      </w:r>
      <w:r w:rsidRPr="007852C8">
        <w:rPr>
          <w:rFonts w:ascii="AGA Arabesque" w:hAnsi="AGA Arabesque"/>
          <w:color w:val="000000"/>
          <w:sz w:val="36"/>
          <w:rtl/>
          <w:lang w:bidi="ar-SY"/>
        </w:rPr>
        <w:t xml:space="preserve"> علينا الدين وج</w:t>
      </w:r>
      <w:r w:rsidRPr="007852C8">
        <w:rPr>
          <w:rFonts w:ascii="AGA Arabesque" w:hAnsi="AGA Arabesque" w:hint="cs"/>
          <w:color w:val="000000"/>
          <w:sz w:val="36"/>
          <w:rtl/>
          <w:lang w:bidi="ar-SY"/>
        </w:rPr>
        <w:t>َ</w:t>
      </w:r>
      <w:r w:rsidRPr="007852C8">
        <w:rPr>
          <w:rFonts w:ascii="AGA Arabesque" w:hAnsi="AGA Arabesque"/>
          <w:color w:val="000000"/>
          <w:sz w:val="36"/>
          <w:rtl/>
          <w:lang w:bidi="ar-SY"/>
        </w:rPr>
        <w:t>ع</w:t>
      </w:r>
      <w:r w:rsidRPr="007852C8">
        <w:rPr>
          <w:rFonts w:ascii="AGA Arabesque" w:hAnsi="AGA Arabesque" w:hint="cs"/>
          <w:color w:val="000000"/>
          <w:sz w:val="36"/>
          <w:rtl/>
          <w:lang w:bidi="ar-SY"/>
        </w:rPr>
        <w:t>َ</w:t>
      </w:r>
      <w:r w:rsidRPr="007852C8">
        <w:rPr>
          <w:rFonts w:ascii="AGA Arabesque" w:hAnsi="AGA Arabesque"/>
          <w:color w:val="000000"/>
          <w:sz w:val="36"/>
          <w:rtl/>
          <w:lang w:bidi="ar-SY"/>
        </w:rPr>
        <w:t>ل</w:t>
      </w:r>
      <w:r w:rsidRPr="007852C8">
        <w:rPr>
          <w:rFonts w:ascii="AGA Arabesque" w:hAnsi="AGA Arabesque" w:hint="cs"/>
          <w:color w:val="000000"/>
          <w:sz w:val="36"/>
          <w:rtl/>
          <w:lang w:bidi="ar-SY"/>
        </w:rPr>
        <w:t>َ</w:t>
      </w:r>
      <w:r w:rsidRPr="007852C8">
        <w:rPr>
          <w:rFonts w:ascii="AGA Arabesque" w:hAnsi="AGA Arabesque"/>
          <w:color w:val="000000"/>
          <w:sz w:val="36"/>
          <w:rtl/>
          <w:lang w:bidi="ar-SY"/>
        </w:rPr>
        <w:t>ه</w:t>
      </w:r>
      <w:r w:rsidRPr="007852C8">
        <w:rPr>
          <w:rFonts w:ascii="AGA Arabesque" w:hAnsi="AGA Arabesque" w:hint="cs"/>
          <w:color w:val="000000"/>
          <w:sz w:val="36"/>
          <w:rtl/>
          <w:lang w:bidi="ar-SY"/>
        </w:rPr>
        <w:t>ُ</w:t>
      </w:r>
      <w:r w:rsidRPr="007852C8">
        <w:rPr>
          <w:rFonts w:ascii="AGA Arabesque" w:hAnsi="AGA Arabesque"/>
          <w:color w:val="000000"/>
          <w:sz w:val="36"/>
          <w:rtl/>
          <w:lang w:bidi="ar-SY"/>
        </w:rPr>
        <w:t xml:space="preserve"> سهلا</w:t>
      </w:r>
      <w:r w:rsidRPr="007852C8">
        <w:rPr>
          <w:rFonts w:ascii="AGA Arabesque" w:hAnsi="AGA Arabesque" w:hint="cs"/>
          <w:color w:val="000000"/>
          <w:sz w:val="36"/>
          <w:rtl/>
          <w:lang w:bidi="ar-SY"/>
        </w:rPr>
        <w:t>ً</w:t>
      </w:r>
      <w:r w:rsidRPr="007852C8">
        <w:rPr>
          <w:rFonts w:ascii="AGA Arabesque" w:hAnsi="AGA Arabesque"/>
          <w:color w:val="000000"/>
          <w:sz w:val="36"/>
          <w:rtl/>
          <w:lang w:bidi="ar-SY"/>
        </w:rPr>
        <w:t xml:space="preserve"> خفيفا</w:t>
      </w:r>
      <w:r w:rsidRPr="007852C8">
        <w:rPr>
          <w:rFonts w:ascii="AGA Arabesque" w:hAnsi="AGA Arabesque" w:hint="cs"/>
          <w:color w:val="000000"/>
          <w:sz w:val="36"/>
          <w:rtl/>
          <w:lang w:bidi="ar-SY"/>
        </w:rPr>
        <w:t>ً</w:t>
      </w:r>
      <w:r w:rsidR="006217A6" w:rsidRPr="007852C8">
        <w:rPr>
          <w:rFonts w:ascii="AGA Arabesque" w:hAnsi="AGA Arabesque" w:hint="cs"/>
          <w:color w:val="000000"/>
          <w:sz w:val="36"/>
          <w:rtl/>
          <w:lang w:bidi="ar-SY"/>
        </w:rPr>
        <w:t>،</w:t>
      </w:r>
      <w:r w:rsidRPr="007852C8">
        <w:rPr>
          <w:rFonts w:ascii="AGA Arabesque" w:hAnsi="AGA Arabesque"/>
          <w:color w:val="000000"/>
          <w:sz w:val="36"/>
          <w:rtl/>
          <w:lang w:bidi="ar-SY"/>
        </w:rPr>
        <w:t xml:space="preserve"> وهو يرحمنا بتميزنا من أعدائه</w:t>
      </w:r>
      <w:r w:rsidR="006217A6" w:rsidRPr="007852C8">
        <w:rPr>
          <w:rFonts w:ascii="AGA Arabesque" w:hAnsi="AGA Arabesque" w:hint="cs"/>
          <w:color w:val="000000"/>
          <w:sz w:val="36"/>
          <w:rtl/>
          <w:lang w:bidi="ar-SY"/>
        </w:rPr>
        <w:t>.</w:t>
      </w:r>
      <w:r w:rsidRPr="007852C8">
        <w:rPr>
          <w:rFonts w:ascii="AGA Arabesque" w:hAnsi="AGA Arabesque"/>
          <w:color w:val="000000"/>
          <w:sz w:val="36"/>
          <w:rtl/>
          <w:lang w:bidi="ar-SY"/>
        </w:rPr>
        <w:t xml:space="preserve"> ثم قال قال رسول الله </w:t>
      </w:r>
      <w:r w:rsidR="002D5F23">
        <w:rPr>
          <w:rFonts w:ascii="AGA Arabesque" w:hAnsi="AGA Arabesque" w:hint="cs"/>
          <w:color w:val="000000"/>
          <w:sz w:val="36"/>
          <w:rtl/>
          <w:lang w:bidi="ar-SY"/>
        </w:rPr>
        <w:t>صلى الله عليه وآله وسلم</w:t>
      </w:r>
      <w:r w:rsidR="006217A6" w:rsidRPr="007852C8">
        <w:rPr>
          <w:rFonts w:ascii="AGA Arabesque" w:hAnsi="AGA Arabesque" w:hint="cs"/>
          <w:color w:val="000000"/>
          <w:sz w:val="36"/>
          <w:rtl/>
          <w:lang w:bidi="ar-SY"/>
        </w:rPr>
        <w:t>:</w:t>
      </w:r>
      <w:r w:rsidRPr="007852C8">
        <w:rPr>
          <w:rFonts w:ascii="AGA Arabesque" w:hAnsi="AGA Arabesque"/>
          <w:color w:val="000000"/>
          <w:sz w:val="36"/>
          <w:rtl/>
          <w:lang w:bidi="ar-SY"/>
        </w:rPr>
        <w:t xml:space="preserve"> </w:t>
      </w:r>
      <w:r w:rsidR="007852C8" w:rsidRPr="00966343">
        <w:rPr>
          <w:rFonts w:ascii="AGA Arabesque" w:hAnsi="AGA Arabesque" w:hint="eastAsia"/>
          <w:color w:val="008000"/>
          <w:sz w:val="36"/>
          <w:rtl/>
          <w:lang w:bidi="ar-SY"/>
        </w:rPr>
        <w:t>«</w:t>
      </w:r>
      <w:r w:rsidRPr="007852C8">
        <w:rPr>
          <w:rFonts w:ascii="AGA Arabesque" w:hAnsi="AGA Arabesque"/>
          <w:color w:val="000000"/>
          <w:sz w:val="36"/>
          <w:rtl/>
          <w:lang w:bidi="ar-SY"/>
        </w:rPr>
        <w:t xml:space="preserve">من حزنه أمر تعاطاه فقال بِسْمِ </w:t>
      </w:r>
      <w:r w:rsidRPr="007852C8">
        <w:rPr>
          <w:rFonts w:ascii="AGA Arabesque" w:hAnsi="AGA Arabesque"/>
          <w:color w:val="000000"/>
          <w:sz w:val="36"/>
          <w:rtl/>
          <w:lang w:bidi="ar-SY"/>
        </w:rPr>
        <w:lastRenderedPageBreak/>
        <w:t>اللَّهِ الرَّحْمنِ الرَّحِيمِ وهو مخلص لله يقبل بقلبه إليه لم ينفك من إحدى اثنتين إما بلوغ حاجته في الدنيا وإما يعد له عند ربه</w:t>
      </w:r>
      <w:r w:rsidR="00077300" w:rsidRPr="007852C8">
        <w:rPr>
          <w:rFonts w:ascii="AGA Arabesque" w:hAnsi="AGA Arabesque"/>
          <w:color w:val="000000"/>
          <w:sz w:val="36"/>
          <w:rtl/>
          <w:lang w:bidi="ar-SY"/>
        </w:rPr>
        <w:t xml:space="preserve"> </w:t>
      </w:r>
      <w:r w:rsidRPr="007852C8">
        <w:rPr>
          <w:rFonts w:ascii="AGA Arabesque" w:hAnsi="AGA Arabesque"/>
          <w:color w:val="000000"/>
          <w:sz w:val="36"/>
          <w:rtl/>
          <w:lang w:bidi="ar-SY"/>
        </w:rPr>
        <w:t>يدخر لديه وما عند الله خير وأبقى للمؤمنين</w:t>
      </w:r>
      <w:r w:rsidR="007852C8" w:rsidRPr="00966343">
        <w:rPr>
          <w:rFonts w:hint="eastAsia"/>
          <w:color w:val="008000"/>
          <w:sz w:val="36"/>
          <w:rtl/>
          <w:lang w:bidi="ar-SY"/>
        </w:rPr>
        <w:t>»</w:t>
      </w:r>
      <w:r w:rsidR="006217A6" w:rsidRPr="00966343">
        <w:rPr>
          <w:b/>
          <w:bCs/>
          <w:color w:val="008000"/>
          <w:sz w:val="36"/>
          <w:vertAlign w:val="superscript"/>
          <w:rtl/>
          <w:lang w:bidi="ar-SY"/>
        </w:rPr>
        <w:t>(</w:t>
      </w:r>
      <w:r w:rsidRPr="00966343">
        <w:rPr>
          <w:rStyle w:val="FootnoteReference"/>
          <w:b/>
          <w:bCs/>
          <w:color w:val="008000"/>
          <w:sz w:val="36"/>
          <w:rtl/>
          <w:lang w:bidi="ar-SY"/>
        </w:rPr>
        <w:footnoteReference w:id="81"/>
      </w:r>
      <w:r w:rsidR="006217A6" w:rsidRPr="00966343">
        <w:rPr>
          <w:b/>
          <w:bCs/>
          <w:color w:val="008000"/>
          <w:sz w:val="36"/>
          <w:vertAlign w:val="superscript"/>
          <w:rtl/>
          <w:lang w:bidi="ar-SY"/>
        </w:rPr>
        <w:t>)</w:t>
      </w:r>
      <w:r w:rsidR="007852C8" w:rsidRPr="007852C8">
        <w:rPr>
          <w:rFonts w:hint="cs"/>
          <w:b/>
          <w:bCs/>
          <w:color w:val="000000"/>
          <w:sz w:val="36"/>
          <w:rtl/>
          <w:lang w:bidi="ar-SY"/>
        </w:rPr>
        <w:t>.</w:t>
      </w:r>
    </w:p>
    <w:p w:rsidR="003D5D68" w:rsidRPr="008646A7" w:rsidRDefault="003D5D68" w:rsidP="008B674B">
      <w:pPr>
        <w:widowControl w:val="0"/>
        <w:spacing w:after="120"/>
        <w:ind w:firstLine="567"/>
        <w:jc w:val="lowKashida"/>
        <w:rPr>
          <w:rFonts w:ascii="AGA Arabesque" w:hAnsi="AGA Arabesque" w:hint="cs"/>
          <w:sz w:val="36"/>
          <w:rtl/>
          <w:lang w:bidi="ar-SY"/>
        </w:rPr>
      </w:pPr>
      <w:r w:rsidRPr="008646A7">
        <w:rPr>
          <w:sz w:val="36"/>
          <w:rtl/>
        </w:rPr>
        <w:t xml:space="preserve"> </w:t>
      </w:r>
      <w:r w:rsidRPr="008646A7">
        <w:rPr>
          <w:rFonts w:hint="cs"/>
          <w:sz w:val="36"/>
          <w:rtl/>
          <w:lang w:bidi="ar-SY"/>
        </w:rPr>
        <w:t>أقول</w:t>
      </w:r>
      <w:r w:rsidR="006217A6">
        <w:rPr>
          <w:rFonts w:hint="cs"/>
          <w:sz w:val="36"/>
          <w:rtl/>
          <w:lang w:bidi="ar-SY"/>
        </w:rPr>
        <w:t>:</w:t>
      </w:r>
      <w:r w:rsidRPr="008646A7">
        <w:rPr>
          <w:rFonts w:hint="cs"/>
          <w:sz w:val="36"/>
          <w:rtl/>
          <w:lang w:bidi="ar-SY"/>
        </w:rPr>
        <w:t xml:space="preserve"> الرَّحمَنُ والرَّحِيْمُ كلمتان مأخوذتان من الرَّحْمة</w:t>
      </w:r>
      <w:r w:rsidR="006217A6">
        <w:rPr>
          <w:rFonts w:hint="cs"/>
          <w:sz w:val="36"/>
          <w:rtl/>
          <w:lang w:bidi="ar-SY"/>
        </w:rPr>
        <w:t>،</w:t>
      </w:r>
      <w:r w:rsidRPr="008646A7">
        <w:rPr>
          <w:rFonts w:hint="cs"/>
          <w:sz w:val="36"/>
          <w:rtl/>
          <w:lang w:bidi="ar-SY"/>
        </w:rPr>
        <w:t xml:space="preserve"> والرَّحيْمُ أرقُّ من الرَّحْمَن</w:t>
      </w:r>
      <w:r w:rsidR="006217A6">
        <w:rPr>
          <w:rFonts w:hint="cs"/>
          <w:sz w:val="36"/>
          <w:rtl/>
          <w:lang w:bidi="ar-SY"/>
        </w:rPr>
        <w:t>،</w:t>
      </w:r>
      <w:r w:rsidRPr="008646A7">
        <w:rPr>
          <w:rFonts w:hint="cs"/>
          <w:sz w:val="36"/>
          <w:rtl/>
          <w:lang w:bidi="ar-SY"/>
        </w:rPr>
        <w:t xml:space="preserve"> كما جاء في حديث ابن عباس رضي الله عنهما عن النبي </w:t>
      </w:r>
      <w:r w:rsidR="00D711C6">
        <w:rPr>
          <w:rFonts w:hint="cs"/>
          <w:sz w:val="36"/>
          <w:rtl/>
          <w:lang w:bidi="ar-SY"/>
        </w:rPr>
        <w:t>صلى الله عليه وآله وسلم</w:t>
      </w:r>
      <w:r w:rsidRPr="008646A7">
        <w:rPr>
          <w:rFonts w:hint="cs"/>
          <w:sz w:val="36"/>
          <w:rtl/>
          <w:lang w:bidi="ar-SY"/>
        </w:rPr>
        <w:t xml:space="preserve"> أنَّه قال</w:t>
      </w:r>
      <w:r w:rsidR="006217A6">
        <w:rPr>
          <w:rFonts w:hint="cs"/>
          <w:sz w:val="36"/>
          <w:rtl/>
          <w:lang w:bidi="ar-SY"/>
        </w:rPr>
        <w:t>:</w:t>
      </w:r>
      <w:r w:rsidRPr="008646A7">
        <w:rPr>
          <w:rFonts w:hint="cs"/>
          <w:sz w:val="36"/>
          <w:rtl/>
          <w:lang w:bidi="ar-SY"/>
        </w:rPr>
        <w:t xml:space="preserve"> </w:t>
      </w:r>
      <w:r w:rsidRPr="00341337">
        <w:rPr>
          <w:rFonts w:hint="cs"/>
          <w:color w:val="FF00FF"/>
          <w:sz w:val="36"/>
          <w:rtl/>
          <w:lang w:bidi="ar-SY"/>
        </w:rPr>
        <w:t>"</w:t>
      </w:r>
      <w:r w:rsidRPr="008646A7">
        <w:rPr>
          <w:rFonts w:hint="cs"/>
          <w:sz w:val="36"/>
          <w:rtl/>
          <w:lang w:bidi="ar-SY"/>
        </w:rPr>
        <w:t>فالرَّحِيْمُ أرقُّ من الرَّحْمَنِ وكلاهما رفيقان</w:t>
      </w:r>
      <w:r w:rsidR="006217A6" w:rsidRPr="00966343">
        <w:rPr>
          <w:b/>
          <w:bCs/>
          <w:color w:val="008000"/>
          <w:sz w:val="36"/>
          <w:vertAlign w:val="superscript"/>
          <w:rtl/>
          <w:lang w:bidi="ar-SY"/>
        </w:rPr>
        <w:t>(</w:t>
      </w:r>
      <w:r w:rsidRPr="00966343">
        <w:rPr>
          <w:rStyle w:val="FootnoteReference"/>
          <w:b/>
          <w:bCs/>
          <w:color w:val="008000"/>
          <w:sz w:val="36"/>
          <w:rtl/>
          <w:lang w:bidi="ar-SY"/>
        </w:rPr>
        <w:footnoteReference w:id="82"/>
      </w:r>
      <w:r w:rsidR="006217A6" w:rsidRPr="00966343">
        <w:rPr>
          <w:b/>
          <w:bCs/>
          <w:color w:val="008000"/>
          <w:sz w:val="36"/>
          <w:vertAlign w:val="superscript"/>
          <w:rtl/>
          <w:lang w:bidi="ar-SY"/>
        </w:rPr>
        <w:t>)</w:t>
      </w:r>
      <w:r w:rsidRPr="00341337">
        <w:rPr>
          <w:rFonts w:hint="cs"/>
          <w:color w:val="FF00FF"/>
          <w:sz w:val="36"/>
          <w:rtl/>
          <w:lang w:bidi="ar-SY"/>
        </w:rPr>
        <w:t>"</w:t>
      </w:r>
      <w:r w:rsidR="006217A6">
        <w:rPr>
          <w:rFonts w:hint="cs"/>
          <w:sz w:val="36"/>
          <w:rtl/>
          <w:lang w:bidi="ar-SY"/>
        </w:rPr>
        <w:t>.</w:t>
      </w:r>
      <w:r w:rsidRPr="008646A7">
        <w:rPr>
          <w:rFonts w:hint="cs"/>
          <w:sz w:val="36"/>
          <w:rtl/>
          <w:lang w:bidi="ar-SY"/>
        </w:rPr>
        <w:t xml:space="preserve"> وهذا المعنى بيِّنٌ في كلام الإمام</w:t>
      </w:r>
      <w:r w:rsidR="00077300" w:rsidRPr="008646A7">
        <w:rPr>
          <w:rFonts w:hint="cs"/>
          <w:sz w:val="36"/>
          <w:rtl/>
          <w:lang w:bidi="ar-SY"/>
        </w:rPr>
        <w:t xml:space="preserve"> </w:t>
      </w:r>
      <w:r w:rsidRPr="008646A7">
        <w:rPr>
          <w:rFonts w:ascii="AGA Arabesque" w:hAnsi="AGA Arabesque" w:hint="cs"/>
          <w:sz w:val="36"/>
          <w:rtl/>
          <w:lang w:bidi="ar-SY"/>
        </w:rPr>
        <w:t>عليه السلام</w:t>
      </w:r>
      <w:r w:rsidR="006217A6">
        <w:rPr>
          <w:rFonts w:ascii="AGA Arabesque" w:hAnsi="AGA Arabesque" w:hint="cs"/>
          <w:sz w:val="36"/>
          <w:rtl/>
          <w:lang w:bidi="ar-SY"/>
        </w:rPr>
        <w:t>،</w:t>
      </w:r>
      <w:r w:rsidRPr="008646A7">
        <w:rPr>
          <w:rFonts w:ascii="AGA Arabesque" w:hAnsi="AGA Arabesque" w:hint="cs"/>
          <w:sz w:val="36"/>
          <w:rtl/>
          <w:lang w:bidi="ar-SY"/>
        </w:rPr>
        <w:t xml:space="preserve"> حيث حمل معنى الرَّحمن على الذي يرحمنا ببسط الرِّزق علينا</w:t>
      </w:r>
      <w:r w:rsidR="006217A6">
        <w:rPr>
          <w:rFonts w:ascii="AGA Arabesque" w:hAnsi="AGA Arabesque" w:hint="cs"/>
          <w:sz w:val="36"/>
          <w:rtl/>
          <w:lang w:bidi="ar-SY"/>
        </w:rPr>
        <w:t>،</w:t>
      </w:r>
      <w:r w:rsidRPr="008646A7">
        <w:rPr>
          <w:rFonts w:ascii="AGA Arabesque" w:hAnsi="AGA Arabesque" w:hint="cs"/>
          <w:sz w:val="36"/>
          <w:rtl/>
          <w:lang w:bidi="ar-SY"/>
        </w:rPr>
        <w:t xml:space="preserve"> والرَّحيم على من يرحمنا في أدياننا ودنيانا وآخرتنا بالتسهيل علينا والتخفيف عنَّا</w:t>
      </w:r>
      <w:r w:rsidR="006217A6">
        <w:rPr>
          <w:rFonts w:ascii="AGA Arabesque" w:hAnsi="AGA Arabesque" w:hint="cs"/>
          <w:sz w:val="36"/>
          <w:rtl/>
          <w:lang w:bidi="ar-SY"/>
        </w:rPr>
        <w:t>،</w:t>
      </w:r>
      <w:r w:rsidRPr="008646A7">
        <w:rPr>
          <w:rFonts w:ascii="AGA Arabesque" w:hAnsi="AGA Arabesque" w:hint="cs"/>
          <w:sz w:val="36"/>
          <w:rtl/>
          <w:lang w:bidi="ar-SY"/>
        </w:rPr>
        <w:t xml:space="preserve"> كما قال الله عزَّ وجلَّ في كتابه</w:t>
      </w:r>
      <w:r w:rsidR="006217A6">
        <w:rPr>
          <w:rFonts w:ascii="AGA Arabesque" w:hAnsi="AGA Arabesque" w:hint="cs"/>
          <w:sz w:val="36"/>
          <w:rtl/>
          <w:lang w:bidi="ar-SY"/>
        </w:rPr>
        <w:t>:</w:t>
      </w:r>
      <w:r w:rsidRPr="008646A7">
        <w:rPr>
          <w:rFonts w:ascii="AGA Arabesque" w:hAnsi="AGA Arabesque" w:hint="cs"/>
          <w:sz w:val="36"/>
          <w:rtl/>
          <w:lang w:bidi="ar-SY"/>
        </w:rPr>
        <w:t xml:space="preserve"> </w:t>
      </w:r>
      <w:r w:rsidR="006217A6" w:rsidRPr="006B3342">
        <w:rPr>
          <w:rFonts w:ascii="AGA Arabesque" w:hAnsi="AGA Arabesque"/>
          <w:color w:val="0000FF"/>
          <w:sz w:val="36"/>
          <w:rtl/>
          <w:lang w:bidi="ar-SY"/>
        </w:rPr>
        <w:t>((</w:t>
      </w:r>
      <w:r w:rsidRPr="006B3342">
        <w:rPr>
          <w:rFonts w:ascii="AGA Arabesque" w:hAnsi="AGA Arabesque"/>
          <w:color w:val="0000FF"/>
          <w:sz w:val="36"/>
          <w:rtl/>
          <w:lang w:bidi="ar-SY"/>
        </w:rPr>
        <w:t>يُرِيدُ اللّهُ أَن يُخَفِّفَ عَنكُمْ وَخُلِقَ الإِنسَانُ ضَعِيفًا</w:t>
      </w:r>
      <w:r w:rsidR="003D0D21" w:rsidRPr="006B3342">
        <w:rPr>
          <w:rFonts w:ascii="AGA Arabesque" w:hAnsi="AGA Arabesque"/>
          <w:color w:val="0000FF"/>
          <w:sz w:val="36"/>
          <w:rtl/>
          <w:lang w:bidi="ar-SY"/>
        </w:rPr>
        <w:t>))</w:t>
      </w:r>
      <w:r w:rsidR="003D0D21">
        <w:rPr>
          <w:rFonts w:ascii="AGA Arabesque" w:hAnsi="AGA Arabesque"/>
          <w:sz w:val="36"/>
          <w:rtl/>
          <w:lang w:bidi="ar-SY"/>
        </w:rPr>
        <w:t xml:space="preserve"> </w:t>
      </w:r>
      <w:r w:rsidR="003D0D21" w:rsidRPr="003A1F99">
        <w:rPr>
          <w:sz w:val="24"/>
          <w:szCs w:val="24"/>
          <w:rtl/>
          <w:lang w:bidi="ar-SY"/>
        </w:rPr>
        <w:t>[</w:t>
      </w:r>
      <w:r w:rsidRPr="003A1F99">
        <w:rPr>
          <w:sz w:val="24"/>
          <w:szCs w:val="24"/>
          <w:rtl/>
          <w:lang w:bidi="ar-SY"/>
        </w:rPr>
        <w:t>النساء</w:t>
      </w:r>
      <w:r w:rsidR="006217A6" w:rsidRPr="003A1F99">
        <w:rPr>
          <w:rFonts w:hint="cs"/>
          <w:sz w:val="24"/>
          <w:szCs w:val="24"/>
          <w:rtl/>
          <w:lang w:bidi="ar-SY"/>
        </w:rPr>
        <w:t>:</w:t>
      </w:r>
      <w:r w:rsidRPr="003A1F99">
        <w:rPr>
          <w:sz w:val="24"/>
          <w:szCs w:val="24"/>
          <w:rtl/>
          <w:lang w:bidi="ar-SY"/>
        </w:rPr>
        <w:t>28</w:t>
      </w:r>
      <w:r w:rsidR="003D0D21" w:rsidRPr="003A1F99">
        <w:rPr>
          <w:sz w:val="24"/>
          <w:szCs w:val="24"/>
          <w:rtl/>
          <w:lang w:bidi="ar-SY"/>
        </w:rPr>
        <w:t>]</w:t>
      </w:r>
      <w:r w:rsidR="006217A6">
        <w:rPr>
          <w:rFonts w:ascii="AGA Arabesque" w:hAnsi="AGA Arabesque" w:hint="cs"/>
          <w:sz w:val="36"/>
          <w:rtl/>
          <w:lang w:bidi="ar-SY"/>
        </w:rPr>
        <w:t>.</w:t>
      </w:r>
    </w:p>
    <w:p w:rsidR="003D5D68" w:rsidRPr="008646A7" w:rsidRDefault="003D5D68" w:rsidP="008B674B">
      <w:pPr>
        <w:widowControl w:val="0"/>
        <w:spacing w:after="120"/>
        <w:ind w:firstLine="567"/>
        <w:jc w:val="lowKashida"/>
        <w:rPr>
          <w:rFonts w:ascii="AGA Arabesque" w:hAnsi="AGA Arabesque" w:hint="cs"/>
          <w:sz w:val="36"/>
          <w:rtl/>
          <w:lang w:bidi="ar-SY"/>
        </w:rPr>
      </w:pPr>
      <w:r w:rsidRPr="008646A7">
        <w:rPr>
          <w:rFonts w:ascii="AGA Arabesque" w:hAnsi="AGA Arabesque" w:hint="cs"/>
          <w:sz w:val="36"/>
          <w:rtl/>
          <w:lang w:bidi="ar-SY"/>
        </w:rPr>
        <w:t>ولا يخفى أن الرِّقَّةَ مِنْ صِفَاتِ الخَلْق وَلا يُوصَفُ بها الخالقُ فالمراد بالرِّقَّةِ في الحديث</w:t>
      </w:r>
      <w:r w:rsidR="006217A6">
        <w:rPr>
          <w:rFonts w:ascii="AGA Arabesque" w:hAnsi="AGA Arabesque" w:hint="cs"/>
          <w:sz w:val="36"/>
          <w:rtl/>
          <w:lang w:bidi="ar-SY"/>
        </w:rPr>
        <w:t>:</w:t>
      </w:r>
      <w:r w:rsidRPr="008646A7">
        <w:rPr>
          <w:rFonts w:ascii="AGA Arabesque" w:hAnsi="AGA Arabesque" w:hint="cs"/>
          <w:sz w:val="36"/>
          <w:rtl/>
          <w:lang w:bidi="ar-SY"/>
        </w:rPr>
        <w:t xml:space="preserve"> آثارُها من الإنْعَامِ والتَّخْفِيفِ والعَفْوِ كما قال الإمام عليٍّ</w:t>
      </w:r>
      <w:r w:rsidR="00077300" w:rsidRPr="008646A7">
        <w:rPr>
          <w:rFonts w:ascii="AGA Arabesque" w:hAnsi="AGA Arabesque" w:hint="cs"/>
          <w:sz w:val="36"/>
          <w:rtl/>
          <w:lang w:bidi="ar-SY"/>
        </w:rPr>
        <w:t xml:space="preserve"> </w:t>
      </w:r>
      <w:r w:rsidRPr="008646A7">
        <w:rPr>
          <w:rFonts w:ascii="AGA Arabesque" w:hAnsi="AGA Arabesque" w:hint="cs"/>
          <w:sz w:val="36"/>
          <w:rtl/>
          <w:lang w:bidi="ar-SY"/>
        </w:rPr>
        <w:t>عليه السلام</w:t>
      </w:r>
      <w:r w:rsidR="00077300" w:rsidRPr="008646A7">
        <w:rPr>
          <w:rFonts w:ascii="AGA Arabesque" w:hAnsi="AGA Arabesque" w:hint="cs"/>
          <w:sz w:val="36"/>
          <w:rtl/>
          <w:lang w:bidi="ar-SY"/>
        </w:rPr>
        <w:t xml:space="preserve"> </w:t>
      </w:r>
      <w:r w:rsidRPr="008646A7">
        <w:rPr>
          <w:rFonts w:ascii="AGA Arabesque" w:hAnsi="AGA Arabesque" w:hint="cs"/>
          <w:sz w:val="36"/>
          <w:rtl/>
          <w:lang w:bidi="ar-SY"/>
        </w:rPr>
        <w:t>في شأنه سبحانه</w:t>
      </w:r>
      <w:r w:rsidR="006217A6">
        <w:rPr>
          <w:rFonts w:ascii="AGA Arabesque" w:hAnsi="AGA Arabesque" w:hint="cs"/>
          <w:sz w:val="36"/>
          <w:rtl/>
          <w:lang w:bidi="ar-SY"/>
        </w:rPr>
        <w:t>:</w:t>
      </w:r>
      <w:r w:rsidRPr="008646A7">
        <w:rPr>
          <w:rFonts w:ascii="AGA Arabesque" w:hAnsi="AGA Arabesque" w:hint="cs"/>
          <w:sz w:val="36"/>
          <w:rtl/>
          <w:lang w:bidi="ar-SY"/>
        </w:rPr>
        <w:t xml:space="preserve"> </w:t>
      </w:r>
      <w:r w:rsidR="007852C8" w:rsidRPr="00966343">
        <w:rPr>
          <w:rFonts w:ascii="AGA Arabesque" w:hAnsi="AGA Arabesque" w:hint="eastAsia"/>
          <w:color w:val="008000"/>
          <w:sz w:val="36"/>
          <w:rtl/>
          <w:lang w:bidi="ar-SY"/>
        </w:rPr>
        <w:t>«</w:t>
      </w:r>
      <w:r w:rsidRPr="007852C8">
        <w:rPr>
          <w:rFonts w:ascii="AGA Arabesque" w:hAnsi="AGA Arabesque" w:hint="cs"/>
          <w:color w:val="000000"/>
          <w:sz w:val="36"/>
          <w:rtl/>
          <w:lang w:bidi="ar-SY"/>
        </w:rPr>
        <w:t>بَصِيْرٌ لا يُوصَفُ بِالحَاسَّةِ</w:t>
      </w:r>
      <w:r w:rsidR="006217A6" w:rsidRPr="007852C8">
        <w:rPr>
          <w:rFonts w:ascii="AGA Arabesque" w:hAnsi="AGA Arabesque" w:hint="cs"/>
          <w:color w:val="000000"/>
          <w:sz w:val="36"/>
          <w:rtl/>
          <w:lang w:bidi="ar-SY"/>
        </w:rPr>
        <w:t>،</w:t>
      </w:r>
      <w:r w:rsidRPr="007852C8">
        <w:rPr>
          <w:rFonts w:ascii="AGA Arabesque" w:hAnsi="AGA Arabesque" w:hint="cs"/>
          <w:color w:val="000000"/>
          <w:sz w:val="36"/>
          <w:rtl/>
          <w:lang w:bidi="ar-SY"/>
        </w:rPr>
        <w:t xml:space="preserve"> رَحِيْمٌ لا يُوصَفُ بالرِّقَّةِ</w:t>
      </w:r>
      <w:r w:rsidR="007852C8" w:rsidRPr="00966343">
        <w:rPr>
          <w:rFonts w:ascii="AGA Arabesque" w:hAnsi="AGA Arabesque" w:hint="eastAsia"/>
          <w:color w:val="008000"/>
          <w:sz w:val="36"/>
          <w:rtl/>
          <w:lang w:bidi="ar-SY"/>
        </w:rPr>
        <w:t>»</w:t>
      </w:r>
      <w:r w:rsidR="006217A6" w:rsidRPr="00966343">
        <w:rPr>
          <w:rFonts w:ascii="AGA Arabesque" w:hAnsi="AGA Arabesque"/>
          <w:b/>
          <w:bCs/>
          <w:color w:val="008000"/>
          <w:sz w:val="36"/>
          <w:vertAlign w:val="superscript"/>
          <w:rtl/>
          <w:lang w:bidi="ar-SY"/>
        </w:rPr>
        <w:t>(</w:t>
      </w:r>
      <w:r w:rsidRPr="00966343">
        <w:rPr>
          <w:rStyle w:val="FootnoteReference"/>
          <w:rFonts w:ascii="AGA Arabesque" w:hAnsi="AGA Arabesque"/>
          <w:b/>
          <w:bCs/>
          <w:color w:val="008000"/>
          <w:sz w:val="36"/>
          <w:rtl/>
          <w:lang w:bidi="ar-SY"/>
        </w:rPr>
        <w:footnoteReference w:id="83"/>
      </w:r>
      <w:r w:rsidR="006217A6" w:rsidRPr="00966343">
        <w:rPr>
          <w:rFonts w:ascii="AGA Arabesque" w:hAnsi="AGA Arabesque"/>
          <w:b/>
          <w:bCs/>
          <w:color w:val="008000"/>
          <w:sz w:val="36"/>
          <w:vertAlign w:val="superscript"/>
          <w:rtl/>
          <w:lang w:bidi="ar-SY"/>
        </w:rPr>
        <w:t>)</w:t>
      </w:r>
      <w:r w:rsidR="006217A6">
        <w:rPr>
          <w:rFonts w:ascii="AGA Arabesque" w:hAnsi="AGA Arabesque" w:hint="cs"/>
          <w:sz w:val="36"/>
          <w:rtl/>
          <w:lang w:bidi="ar-SY"/>
        </w:rPr>
        <w:t>.</w:t>
      </w:r>
    </w:p>
    <w:p w:rsidR="003D5D68" w:rsidRPr="008646A7" w:rsidRDefault="003D5D68" w:rsidP="003E25A7">
      <w:pPr>
        <w:widowControl w:val="0"/>
        <w:numPr>
          <w:ilvl w:val="0"/>
          <w:numId w:val="3"/>
        </w:numPr>
        <w:tabs>
          <w:tab w:val="clear" w:pos="360"/>
          <w:tab w:val="num" w:pos="994"/>
        </w:tabs>
        <w:spacing w:after="120"/>
        <w:ind w:left="0" w:firstLine="567"/>
        <w:jc w:val="lowKashida"/>
        <w:rPr>
          <w:rFonts w:ascii="AGA Arabesque" w:hAnsi="AGA Arabesque"/>
          <w:sz w:val="36"/>
          <w:lang w:bidi="ar-SY"/>
        </w:rPr>
      </w:pPr>
      <w:r w:rsidRPr="008646A7">
        <w:rPr>
          <w:rFonts w:ascii="AGA Arabesque" w:hAnsi="AGA Arabesque" w:hint="cs"/>
          <w:sz w:val="36"/>
          <w:rtl/>
          <w:lang w:bidi="ar-SY"/>
        </w:rPr>
        <w:t>رُوِيَ عن أمير المؤمنين عليٍّ عليه السلام أنَّه قال</w:t>
      </w:r>
      <w:r w:rsidR="006217A6">
        <w:rPr>
          <w:rFonts w:ascii="AGA Arabesque" w:hAnsi="AGA Arabesque" w:hint="cs"/>
          <w:sz w:val="36"/>
          <w:rtl/>
          <w:lang w:bidi="ar-SY"/>
        </w:rPr>
        <w:t>:</w:t>
      </w:r>
      <w:r w:rsidRPr="008646A7">
        <w:rPr>
          <w:rFonts w:ascii="AGA Arabesque" w:hAnsi="AGA Arabesque" w:hint="cs"/>
          <w:sz w:val="36"/>
          <w:rtl/>
          <w:lang w:bidi="ar-SY"/>
        </w:rPr>
        <w:t xml:space="preserve"> </w:t>
      </w:r>
      <w:r w:rsidR="007852C8" w:rsidRPr="00966343">
        <w:rPr>
          <w:rFonts w:ascii="AGA Arabesque" w:hAnsi="AGA Arabesque" w:hint="eastAsia"/>
          <w:color w:val="008000"/>
          <w:sz w:val="36"/>
          <w:rtl/>
          <w:lang w:bidi="ar-SY"/>
        </w:rPr>
        <w:t>«</w:t>
      </w:r>
      <w:r w:rsidRPr="007852C8">
        <w:rPr>
          <w:rFonts w:ascii="AGA Arabesque" w:hAnsi="AGA Arabesque" w:hint="cs"/>
          <w:color w:val="000000"/>
          <w:sz w:val="36"/>
          <w:rtl/>
          <w:lang w:bidi="ar-SY"/>
        </w:rPr>
        <w:t>الرَّحْمَنُ الرَّحِيْمُ ينفي بهما القنوطَ عن خَلْقِهِ</w:t>
      </w:r>
      <w:r w:rsidR="007852C8" w:rsidRPr="00966343">
        <w:rPr>
          <w:rFonts w:hint="eastAsia"/>
          <w:color w:val="008000"/>
          <w:sz w:val="36"/>
          <w:rtl/>
          <w:lang w:bidi="ar-SY"/>
        </w:rPr>
        <w:t>»</w:t>
      </w:r>
      <w:r w:rsidR="006217A6" w:rsidRPr="00966343">
        <w:rPr>
          <w:b/>
          <w:bCs/>
          <w:color w:val="008000"/>
          <w:sz w:val="36"/>
          <w:vertAlign w:val="superscript"/>
          <w:rtl/>
          <w:lang w:bidi="ar-SY"/>
        </w:rPr>
        <w:t>(</w:t>
      </w:r>
      <w:r w:rsidRPr="00966343">
        <w:rPr>
          <w:rStyle w:val="FootnoteReference"/>
          <w:b/>
          <w:bCs/>
          <w:color w:val="008000"/>
          <w:sz w:val="36"/>
          <w:rtl/>
          <w:lang w:bidi="ar-SY"/>
        </w:rPr>
        <w:footnoteReference w:id="84"/>
      </w:r>
      <w:r w:rsidR="006217A6" w:rsidRPr="00966343">
        <w:rPr>
          <w:b/>
          <w:bCs/>
          <w:color w:val="008000"/>
          <w:sz w:val="36"/>
          <w:vertAlign w:val="superscript"/>
          <w:rtl/>
          <w:lang w:bidi="ar-SY"/>
        </w:rPr>
        <w:t>)</w:t>
      </w:r>
      <w:r w:rsidR="006217A6">
        <w:rPr>
          <w:rFonts w:hint="cs"/>
          <w:sz w:val="36"/>
          <w:rtl/>
          <w:lang w:bidi="ar-SY"/>
        </w:rPr>
        <w:t>.</w:t>
      </w:r>
    </w:p>
    <w:p w:rsidR="003D5D68" w:rsidRPr="008646A7" w:rsidRDefault="003D5D68" w:rsidP="003E25A7">
      <w:pPr>
        <w:widowControl w:val="0"/>
        <w:numPr>
          <w:ilvl w:val="0"/>
          <w:numId w:val="3"/>
        </w:numPr>
        <w:tabs>
          <w:tab w:val="clear" w:pos="360"/>
          <w:tab w:val="num" w:pos="994"/>
        </w:tabs>
        <w:spacing w:after="120"/>
        <w:ind w:left="0" w:firstLine="567"/>
        <w:jc w:val="lowKashida"/>
        <w:rPr>
          <w:sz w:val="36"/>
          <w:rtl/>
        </w:rPr>
      </w:pPr>
      <w:r w:rsidRPr="008646A7">
        <w:rPr>
          <w:sz w:val="36"/>
          <w:rtl/>
        </w:rPr>
        <w:t>وأخرج البيهقي</w:t>
      </w:r>
      <w:r w:rsidRPr="008646A7">
        <w:rPr>
          <w:rFonts w:hint="cs"/>
          <w:sz w:val="36"/>
          <w:rtl/>
          <w:lang w:bidi="ar-SY"/>
        </w:rPr>
        <w:t>ُّ</w:t>
      </w:r>
      <w:r w:rsidRPr="008646A7">
        <w:rPr>
          <w:sz w:val="36"/>
          <w:rtl/>
        </w:rPr>
        <w:t xml:space="preserve"> عن علي</w:t>
      </w:r>
      <w:r w:rsidRPr="008646A7">
        <w:rPr>
          <w:rFonts w:hint="cs"/>
          <w:sz w:val="36"/>
          <w:rtl/>
          <w:lang w:bidi="ar-SY"/>
        </w:rPr>
        <w:t>ٍّ</w:t>
      </w:r>
      <w:r w:rsidRPr="008646A7">
        <w:rPr>
          <w:sz w:val="36"/>
          <w:rtl/>
        </w:rPr>
        <w:t xml:space="preserve"> قال</w:t>
      </w:r>
      <w:r w:rsidR="006217A6">
        <w:rPr>
          <w:rFonts w:hint="cs"/>
          <w:sz w:val="36"/>
          <w:rtl/>
          <w:lang w:bidi="ar-SY"/>
        </w:rPr>
        <w:t>:</w:t>
      </w:r>
      <w:r w:rsidRPr="008646A7">
        <w:rPr>
          <w:sz w:val="36"/>
          <w:rtl/>
        </w:rPr>
        <w:t xml:space="preserve"> </w:t>
      </w:r>
      <w:r w:rsidR="007852C8" w:rsidRPr="00966343">
        <w:rPr>
          <w:rFonts w:hint="eastAsia"/>
          <w:color w:val="008000"/>
          <w:sz w:val="36"/>
          <w:rtl/>
          <w:lang w:bidi="ar-SY"/>
        </w:rPr>
        <w:t>«</w:t>
      </w:r>
      <w:r w:rsidRPr="007852C8">
        <w:rPr>
          <w:color w:val="000000"/>
          <w:sz w:val="36"/>
          <w:rtl/>
        </w:rPr>
        <w:t xml:space="preserve">بعث رسول الله </w:t>
      </w:r>
      <w:r w:rsidR="002D5F23">
        <w:rPr>
          <w:color w:val="000000"/>
          <w:sz w:val="36"/>
          <w:rtl/>
        </w:rPr>
        <w:t>صلى الله عليه وآله وسلم</w:t>
      </w:r>
      <w:r w:rsidRPr="007852C8">
        <w:rPr>
          <w:color w:val="000000"/>
          <w:sz w:val="36"/>
          <w:rtl/>
        </w:rPr>
        <w:t xml:space="preserve"> سري</w:t>
      </w:r>
      <w:r w:rsidRPr="007852C8">
        <w:rPr>
          <w:rFonts w:hint="cs"/>
          <w:color w:val="000000"/>
          <w:sz w:val="36"/>
          <w:rtl/>
          <w:lang w:bidi="ar-SY"/>
        </w:rPr>
        <w:t>َّ</w:t>
      </w:r>
      <w:r w:rsidRPr="007852C8">
        <w:rPr>
          <w:color w:val="000000"/>
          <w:sz w:val="36"/>
          <w:rtl/>
        </w:rPr>
        <w:t>ة</w:t>
      </w:r>
      <w:r w:rsidRPr="007852C8">
        <w:rPr>
          <w:rFonts w:hint="cs"/>
          <w:color w:val="000000"/>
          <w:sz w:val="36"/>
          <w:rtl/>
          <w:lang w:bidi="ar-SY"/>
        </w:rPr>
        <w:t>ً</w:t>
      </w:r>
      <w:r w:rsidRPr="007852C8">
        <w:rPr>
          <w:color w:val="000000"/>
          <w:sz w:val="36"/>
          <w:rtl/>
        </w:rPr>
        <w:t xml:space="preserve"> م</w:t>
      </w:r>
      <w:r w:rsidRPr="007852C8">
        <w:rPr>
          <w:rFonts w:hint="cs"/>
          <w:color w:val="000000"/>
          <w:sz w:val="36"/>
          <w:rtl/>
          <w:lang w:bidi="ar-SY"/>
        </w:rPr>
        <w:t>ِ</w:t>
      </w:r>
      <w:r w:rsidRPr="007852C8">
        <w:rPr>
          <w:color w:val="000000"/>
          <w:sz w:val="36"/>
          <w:rtl/>
        </w:rPr>
        <w:t>ن</w:t>
      </w:r>
      <w:r w:rsidRPr="007852C8">
        <w:rPr>
          <w:rFonts w:hint="cs"/>
          <w:color w:val="000000"/>
          <w:sz w:val="36"/>
          <w:rtl/>
          <w:lang w:bidi="ar-SY"/>
        </w:rPr>
        <w:t>ْ</w:t>
      </w:r>
      <w:r w:rsidRPr="007852C8">
        <w:rPr>
          <w:color w:val="000000"/>
          <w:sz w:val="36"/>
          <w:rtl/>
        </w:rPr>
        <w:t xml:space="preserve"> أهله فقال</w:t>
      </w:r>
      <w:r w:rsidR="006217A6" w:rsidRPr="007852C8">
        <w:rPr>
          <w:color w:val="000000"/>
          <w:sz w:val="36"/>
          <w:rtl/>
        </w:rPr>
        <w:t>:</w:t>
      </w:r>
      <w:r w:rsidRPr="007852C8">
        <w:rPr>
          <w:color w:val="000000"/>
          <w:sz w:val="36"/>
          <w:rtl/>
        </w:rPr>
        <w:t xml:space="preserve"> اللهم</w:t>
      </w:r>
      <w:r w:rsidRPr="007852C8">
        <w:rPr>
          <w:rFonts w:hint="cs"/>
          <w:color w:val="000000"/>
          <w:sz w:val="36"/>
          <w:rtl/>
          <w:lang w:bidi="ar-SY"/>
        </w:rPr>
        <w:t>َّ</w:t>
      </w:r>
      <w:r w:rsidRPr="007852C8">
        <w:rPr>
          <w:color w:val="000000"/>
          <w:sz w:val="36"/>
          <w:rtl/>
        </w:rPr>
        <w:t xml:space="preserve"> ل</w:t>
      </w:r>
      <w:r w:rsidRPr="007852C8">
        <w:rPr>
          <w:rFonts w:hint="cs"/>
          <w:color w:val="000000"/>
          <w:sz w:val="36"/>
          <w:rtl/>
          <w:lang w:bidi="ar-SY"/>
        </w:rPr>
        <w:t>َ</w:t>
      </w:r>
      <w:r w:rsidRPr="007852C8">
        <w:rPr>
          <w:color w:val="000000"/>
          <w:sz w:val="36"/>
          <w:rtl/>
        </w:rPr>
        <w:t>ك</w:t>
      </w:r>
      <w:r w:rsidRPr="007852C8">
        <w:rPr>
          <w:rFonts w:hint="cs"/>
          <w:color w:val="000000"/>
          <w:sz w:val="36"/>
          <w:rtl/>
          <w:lang w:bidi="ar-SY"/>
        </w:rPr>
        <w:t>َ</w:t>
      </w:r>
      <w:r w:rsidRPr="007852C8">
        <w:rPr>
          <w:color w:val="000000"/>
          <w:sz w:val="36"/>
          <w:rtl/>
        </w:rPr>
        <w:t xml:space="preserve"> ع</w:t>
      </w:r>
      <w:r w:rsidRPr="007852C8">
        <w:rPr>
          <w:rFonts w:hint="cs"/>
          <w:color w:val="000000"/>
          <w:sz w:val="36"/>
          <w:rtl/>
          <w:lang w:bidi="ar-SY"/>
        </w:rPr>
        <w:t>َ</w:t>
      </w:r>
      <w:r w:rsidRPr="007852C8">
        <w:rPr>
          <w:color w:val="000000"/>
          <w:sz w:val="36"/>
          <w:rtl/>
        </w:rPr>
        <w:t>ل</w:t>
      </w:r>
      <w:r w:rsidRPr="007852C8">
        <w:rPr>
          <w:rFonts w:hint="cs"/>
          <w:color w:val="000000"/>
          <w:sz w:val="36"/>
          <w:rtl/>
          <w:lang w:bidi="ar-SY"/>
        </w:rPr>
        <w:t>َ</w:t>
      </w:r>
      <w:r w:rsidRPr="007852C8">
        <w:rPr>
          <w:color w:val="000000"/>
          <w:sz w:val="36"/>
          <w:rtl/>
        </w:rPr>
        <w:t>ي</w:t>
      </w:r>
      <w:r w:rsidRPr="007852C8">
        <w:rPr>
          <w:rFonts w:hint="cs"/>
          <w:color w:val="000000"/>
          <w:sz w:val="36"/>
          <w:rtl/>
          <w:lang w:bidi="ar-SY"/>
        </w:rPr>
        <w:t>َّ</w:t>
      </w:r>
      <w:r w:rsidRPr="007852C8">
        <w:rPr>
          <w:color w:val="000000"/>
          <w:sz w:val="36"/>
          <w:rtl/>
        </w:rPr>
        <w:t xml:space="preserve"> إن</w:t>
      </w:r>
      <w:r w:rsidRPr="007852C8">
        <w:rPr>
          <w:rFonts w:hint="cs"/>
          <w:color w:val="000000"/>
          <w:sz w:val="36"/>
          <w:rtl/>
          <w:lang w:bidi="ar-SY"/>
        </w:rPr>
        <w:t>ْ</w:t>
      </w:r>
      <w:r w:rsidRPr="007852C8">
        <w:rPr>
          <w:color w:val="000000"/>
          <w:sz w:val="36"/>
          <w:rtl/>
        </w:rPr>
        <w:t xml:space="preserve"> ر</w:t>
      </w:r>
      <w:r w:rsidRPr="007852C8">
        <w:rPr>
          <w:rFonts w:hint="cs"/>
          <w:color w:val="000000"/>
          <w:sz w:val="36"/>
          <w:rtl/>
          <w:lang w:bidi="ar-SY"/>
        </w:rPr>
        <w:t>َ</w:t>
      </w:r>
      <w:r w:rsidRPr="007852C8">
        <w:rPr>
          <w:color w:val="000000"/>
          <w:sz w:val="36"/>
          <w:rtl/>
        </w:rPr>
        <w:t>د</w:t>
      </w:r>
      <w:r w:rsidRPr="007852C8">
        <w:rPr>
          <w:rFonts w:hint="cs"/>
          <w:color w:val="000000"/>
          <w:sz w:val="36"/>
          <w:rtl/>
          <w:lang w:bidi="ar-SY"/>
        </w:rPr>
        <w:t>َ</w:t>
      </w:r>
      <w:r w:rsidRPr="007852C8">
        <w:rPr>
          <w:color w:val="000000"/>
          <w:sz w:val="36"/>
          <w:rtl/>
        </w:rPr>
        <w:t>د</w:t>
      </w:r>
      <w:r w:rsidRPr="007852C8">
        <w:rPr>
          <w:rFonts w:hint="cs"/>
          <w:color w:val="000000"/>
          <w:sz w:val="36"/>
          <w:rtl/>
          <w:lang w:bidi="ar-SY"/>
        </w:rPr>
        <w:t>ْ</w:t>
      </w:r>
      <w:r w:rsidRPr="007852C8">
        <w:rPr>
          <w:color w:val="000000"/>
          <w:sz w:val="36"/>
          <w:rtl/>
        </w:rPr>
        <w:t>ت</w:t>
      </w:r>
      <w:r w:rsidRPr="007852C8">
        <w:rPr>
          <w:rFonts w:hint="cs"/>
          <w:color w:val="000000"/>
          <w:sz w:val="36"/>
          <w:rtl/>
          <w:lang w:bidi="ar-SY"/>
        </w:rPr>
        <w:t>َّ</w:t>
      </w:r>
      <w:r w:rsidRPr="007852C8">
        <w:rPr>
          <w:color w:val="000000"/>
          <w:sz w:val="36"/>
          <w:rtl/>
        </w:rPr>
        <w:t>ه</w:t>
      </w:r>
      <w:r w:rsidRPr="007852C8">
        <w:rPr>
          <w:rFonts w:hint="cs"/>
          <w:color w:val="000000"/>
          <w:sz w:val="36"/>
          <w:rtl/>
          <w:lang w:bidi="ar-SY"/>
        </w:rPr>
        <w:t>ُ</w:t>
      </w:r>
      <w:r w:rsidRPr="007852C8">
        <w:rPr>
          <w:color w:val="000000"/>
          <w:sz w:val="36"/>
          <w:rtl/>
        </w:rPr>
        <w:t>م</w:t>
      </w:r>
      <w:r w:rsidRPr="007852C8">
        <w:rPr>
          <w:rFonts w:hint="cs"/>
          <w:color w:val="000000"/>
          <w:sz w:val="36"/>
          <w:rtl/>
          <w:lang w:bidi="ar-SY"/>
        </w:rPr>
        <w:t>ْ</w:t>
      </w:r>
      <w:r w:rsidRPr="007852C8">
        <w:rPr>
          <w:color w:val="000000"/>
          <w:sz w:val="36"/>
          <w:rtl/>
        </w:rPr>
        <w:t xml:space="preserve"> س</w:t>
      </w:r>
      <w:r w:rsidRPr="007852C8">
        <w:rPr>
          <w:rFonts w:hint="cs"/>
          <w:color w:val="000000"/>
          <w:sz w:val="36"/>
          <w:rtl/>
          <w:lang w:bidi="ar-SY"/>
        </w:rPr>
        <w:t>َ</w:t>
      </w:r>
      <w:r w:rsidRPr="007852C8">
        <w:rPr>
          <w:color w:val="000000"/>
          <w:sz w:val="36"/>
          <w:rtl/>
        </w:rPr>
        <w:t>المين</w:t>
      </w:r>
      <w:r w:rsidRPr="007852C8">
        <w:rPr>
          <w:rFonts w:hint="cs"/>
          <w:color w:val="000000"/>
          <w:sz w:val="36"/>
          <w:rtl/>
          <w:lang w:bidi="ar-SY"/>
        </w:rPr>
        <w:t>َ</w:t>
      </w:r>
      <w:r w:rsidRPr="007852C8">
        <w:rPr>
          <w:color w:val="000000"/>
          <w:sz w:val="36"/>
          <w:rtl/>
        </w:rPr>
        <w:t xml:space="preserve"> أن</w:t>
      </w:r>
      <w:r w:rsidRPr="007852C8">
        <w:rPr>
          <w:rFonts w:hint="cs"/>
          <w:color w:val="000000"/>
          <w:sz w:val="36"/>
          <w:rtl/>
          <w:lang w:bidi="ar-SY"/>
        </w:rPr>
        <w:t>ْ</w:t>
      </w:r>
      <w:r w:rsidRPr="007852C8">
        <w:rPr>
          <w:color w:val="000000"/>
          <w:sz w:val="36"/>
          <w:rtl/>
        </w:rPr>
        <w:t xml:space="preserve"> أش</w:t>
      </w:r>
      <w:r w:rsidRPr="007852C8">
        <w:rPr>
          <w:rFonts w:hint="cs"/>
          <w:color w:val="000000"/>
          <w:sz w:val="36"/>
          <w:rtl/>
          <w:lang w:bidi="ar-SY"/>
        </w:rPr>
        <w:t>ْ</w:t>
      </w:r>
      <w:r w:rsidRPr="007852C8">
        <w:rPr>
          <w:color w:val="000000"/>
          <w:sz w:val="36"/>
          <w:rtl/>
        </w:rPr>
        <w:t>ك</w:t>
      </w:r>
      <w:r w:rsidRPr="007852C8">
        <w:rPr>
          <w:rFonts w:hint="cs"/>
          <w:color w:val="000000"/>
          <w:sz w:val="36"/>
          <w:rtl/>
          <w:lang w:bidi="ar-SY"/>
        </w:rPr>
        <w:t>ُ</w:t>
      </w:r>
      <w:r w:rsidRPr="007852C8">
        <w:rPr>
          <w:color w:val="000000"/>
          <w:sz w:val="36"/>
          <w:rtl/>
        </w:rPr>
        <w:t>ر</w:t>
      </w:r>
      <w:r w:rsidRPr="007852C8">
        <w:rPr>
          <w:rFonts w:hint="cs"/>
          <w:color w:val="000000"/>
          <w:sz w:val="36"/>
          <w:rtl/>
          <w:lang w:bidi="ar-SY"/>
        </w:rPr>
        <w:t>َ</w:t>
      </w:r>
      <w:r w:rsidRPr="007852C8">
        <w:rPr>
          <w:color w:val="000000"/>
          <w:sz w:val="36"/>
          <w:rtl/>
        </w:rPr>
        <w:t>ك</w:t>
      </w:r>
      <w:r w:rsidRPr="007852C8">
        <w:rPr>
          <w:rFonts w:hint="cs"/>
          <w:color w:val="000000"/>
          <w:sz w:val="36"/>
          <w:rtl/>
          <w:lang w:bidi="ar-SY"/>
        </w:rPr>
        <w:t>َ</w:t>
      </w:r>
      <w:r w:rsidRPr="007852C8">
        <w:rPr>
          <w:color w:val="000000"/>
          <w:sz w:val="36"/>
          <w:rtl/>
        </w:rPr>
        <w:t xml:space="preserve"> حق</w:t>
      </w:r>
      <w:r w:rsidRPr="007852C8">
        <w:rPr>
          <w:rFonts w:hint="cs"/>
          <w:color w:val="000000"/>
          <w:sz w:val="36"/>
          <w:rtl/>
          <w:lang w:bidi="ar-SY"/>
        </w:rPr>
        <w:t>َّ</w:t>
      </w:r>
      <w:r w:rsidRPr="007852C8">
        <w:rPr>
          <w:color w:val="000000"/>
          <w:sz w:val="36"/>
          <w:rtl/>
        </w:rPr>
        <w:t xml:space="preserve"> ش</w:t>
      </w:r>
      <w:r w:rsidRPr="007852C8">
        <w:rPr>
          <w:rFonts w:hint="cs"/>
          <w:color w:val="000000"/>
          <w:sz w:val="36"/>
          <w:rtl/>
          <w:lang w:bidi="ar-SY"/>
        </w:rPr>
        <w:t>ُ</w:t>
      </w:r>
      <w:r w:rsidRPr="007852C8">
        <w:rPr>
          <w:color w:val="000000"/>
          <w:sz w:val="36"/>
          <w:rtl/>
        </w:rPr>
        <w:t>ك</w:t>
      </w:r>
      <w:r w:rsidRPr="007852C8">
        <w:rPr>
          <w:rFonts w:hint="cs"/>
          <w:color w:val="000000"/>
          <w:sz w:val="36"/>
          <w:rtl/>
          <w:lang w:bidi="ar-SY"/>
        </w:rPr>
        <w:t>ْ</w:t>
      </w:r>
      <w:r w:rsidRPr="007852C8">
        <w:rPr>
          <w:color w:val="000000"/>
          <w:sz w:val="36"/>
          <w:rtl/>
        </w:rPr>
        <w:t>ر</w:t>
      </w:r>
      <w:r w:rsidRPr="007852C8">
        <w:rPr>
          <w:rFonts w:hint="cs"/>
          <w:color w:val="000000"/>
          <w:sz w:val="36"/>
          <w:rtl/>
          <w:lang w:bidi="ar-SY"/>
        </w:rPr>
        <w:t>ِ</w:t>
      </w:r>
      <w:r w:rsidRPr="007852C8">
        <w:rPr>
          <w:color w:val="000000"/>
          <w:sz w:val="36"/>
          <w:rtl/>
        </w:rPr>
        <w:t>ك</w:t>
      </w:r>
      <w:r w:rsidRPr="007852C8">
        <w:rPr>
          <w:rFonts w:hint="cs"/>
          <w:color w:val="000000"/>
          <w:sz w:val="36"/>
          <w:rtl/>
          <w:lang w:bidi="ar-SY"/>
        </w:rPr>
        <w:t>َ</w:t>
      </w:r>
      <w:r w:rsidR="006217A6" w:rsidRPr="007852C8">
        <w:rPr>
          <w:color w:val="000000"/>
          <w:sz w:val="36"/>
          <w:rtl/>
        </w:rPr>
        <w:t>.</w:t>
      </w:r>
      <w:r w:rsidRPr="007852C8">
        <w:rPr>
          <w:color w:val="000000"/>
          <w:sz w:val="36"/>
          <w:rtl/>
        </w:rPr>
        <w:t xml:space="preserve"> فما ل</w:t>
      </w:r>
      <w:r w:rsidRPr="007852C8">
        <w:rPr>
          <w:rFonts w:hint="cs"/>
          <w:color w:val="000000"/>
          <w:sz w:val="36"/>
          <w:rtl/>
          <w:lang w:bidi="ar-SY"/>
        </w:rPr>
        <w:t>َ</w:t>
      </w:r>
      <w:r w:rsidRPr="007852C8">
        <w:rPr>
          <w:color w:val="000000"/>
          <w:sz w:val="36"/>
          <w:rtl/>
        </w:rPr>
        <w:t>ب</w:t>
      </w:r>
      <w:r w:rsidRPr="007852C8">
        <w:rPr>
          <w:rFonts w:hint="cs"/>
          <w:color w:val="000000"/>
          <w:sz w:val="36"/>
          <w:rtl/>
          <w:lang w:bidi="ar-SY"/>
        </w:rPr>
        <w:t>ِ</w:t>
      </w:r>
      <w:r w:rsidRPr="007852C8">
        <w:rPr>
          <w:color w:val="000000"/>
          <w:sz w:val="36"/>
          <w:rtl/>
        </w:rPr>
        <w:t>ث</w:t>
      </w:r>
      <w:r w:rsidRPr="007852C8">
        <w:rPr>
          <w:rFonts w:hint="cs"/>
          <w:color w:val="000000"/>
          <w:sz w:val="36"/>
          <w:rtl/>
          <w:lang w:bidi="ar-SY"/>
        </w:rPr>
        <w:t>ُ</w:t>
      </w:r>
      <w:r w:rsidRPr="007852C8">
        <w:rPr>
          <w:color w:val="000000"/>
          <w:sz w:val="36"/>
          <w:rtl/>
        </w:rPr>
        <w:t>وا أن</w:t>
      </w:r>
      <w:r w:rsidRPr="007852C8">
        <w:rPr>
          <w:rFonts w:hint="cs"/>
          <w:color w:val="000000"/>
          <w:sz w:val="36"/>
          <w:rtl/>
          <w:lang w:bidi="ar-SY"/>
        </w:rPr>
        <w:t>ْ</w:t>
      </w:r>
      <w:r w:rsidRPr="007852C8">
        <w:rPr>
          <w:color w:val="000000"/>
          <w:sz w:val="36"/>
          <w:rtl/>
        </w:rPr>
        <w:t xml:space="preserve"> ج</w:t>
      </w:r>
      <w:r w:rsidRPr="007852C8">
        <w:rPr>
          <w:rFonts w:hint="cs"/>
          <w:color w:val="000000"/>
          <w:sz w:val="36"/>
          <w:rtl/>
          <w:lang w:bidi="ar-SY"/>
        </w:rPr>
        <w:t>َ</w:t>
      </w:r>
      <w:r w:rsidRPr="007852C8">
        <w:rPr>
          <w:color w:val="000000"/>
          <w:sz w:val="36"/>
          <w:rtl/>
        </w:rPr>
        <w:t>اؤا س</w:t>
      </w:r>
      <w:r w:rsidRPr="007852C8">
        <w:rPr>
          <w:rFonts w:hint="cs"/>
          <w:color w:val="000000"/>
          <w:sz w:val="36"/>
          <w:rtl/>
          <w:lang w:bidi="ar-SY"/>
        </w:rPr>
        <w:t>َ</w:t>
      </w:r>
      <w:r w:rsidRPr="007852C8">
        <w:rPr>
          <w:color w:val="000000"/>
          <w:sz w:val="36"/>
          <w:rtl/>
        </w:rPr>
        <w:t>المين</w:t>
      </w:r>
      <w:r w:rsidRPr="007852C8">
        <w:rPr>
          <w:rFonts w:hint="cs"/>
          <w:color w:val="000000"/>
          <w:sz w:val="36"/>
          <w:rtl/>
          <w:lang w:bidi="ar-SY"/>
        </w:rPr>
        <w:t>َ</w:t>
      </w:r>
      <w:r w:rsidR="006217A6" w:rsidRPr="007852C8">
        <w:rPr>
          <w:rFonts w:hint="cs"/>
          <w:color w:val="000000"/>
          <w:sz w:val="36"/>
          <w:rtl/>
          <w:lang w:bidi="ar-SY"/>
        </w:rPr>
        <w:t>،</w:t>
      </w:r>
      <w:r w:rsidRPr="007852C8">
        <w:rPr>
          <w:color w:val="000000"/>
          <w:sz w:val="36"/>
          <w:rtl/>
        </w:rPr>
        <w:t xml:space="preserve"> فقال رسول الله صلى الله عليه وسلم</w:t>
      </w:r>
      <w:r w:rsidR="006217A6" w:rsidRPr="007852C8">
        <w:rPr>
          <w:rFonts w:hint="cs"/>
          <w:color w:val="000000"/>
          <w:sz w:val="36"/>
          <w:rtl/>
          <w:lang w:bidi="ar-SY"/>
        </w:rPr>
        <w:t>:</w:t>
      </w:r>
      <w:r w:rsidRPr="007852C8">
        <w:rPr>
          <w:color w:val="000000"/>
          <w:sz w:val="36"/>
          <w:rtl/>
        </w:rPr>
        <w:t xml:space="preserve"> </w:t>
      </w:r>
      <w:r w:rsidR="007852C8" w:rsidRPr="00966343">
        <w:rPr>
          <w:color w:val="008000"/>
          <w:sz w:val="36"/>
          <w:rtl/>
        </w:rPr>
        <w:t>«</w:t>
      </w:r>
      <w:r w:rsidRPr="007852C8">
        <w:rPr>
          <w:rFonts w:ascii="AGA Arabesque" w:hAnsi="AGA Arabesque"/>
          <w:color w:val="000000"/>
          <w:sz w:val="36"/>
          <w:rtl/>
          <w:lang w:bidi="ar-SY"/>
        </w:rPr>
        <w:t>الحمد لله</w:t>
      </w:r>
      <w:r w:rsidR="007852C8" w:rsidRPr="00966343">
        <w:rPr>
          <w:rFonts w:ascii="AGA Arabesque" w:hAnsi="AGA Arabesque" w:hint="eastAsia"/>
          <w:color w:val="008000"/>
          <w:sz w:val="36"/>
          <w:rtl/>
          <w:lang w:bidi="ar-SY"/>
        </w:rPr>
        <w:t>»</w:t>
      </w:r>
      <w:r w:rsidRPr="008646A7">
        <w:rPr>
          <w:rFonts w:ascii="AGA Arabesque" w:hAnsi="AGA Arabesque"/>
          <w:sz w:val="36"/>
          <w:rtl/>
          <w:lang w:bidi="ar-SY"/>
        </w:rPr>
        <w:t xml:space="preserve"> ع</w:t>
      </w:r>
      <w:r w:rsidRPr="008646A7">
        <w:rPr>
          <w:rFonts w:ascii="AGA Arabesque" w:hAnsi="AGA Arabesque" w:hint="cs"/>
          <w:sz w:val="36"/>
          <w:rtl/>
          <w:lang w:bidi="ar-SY"/>
        </w:rPr>
        <w:t>َ</w:t>
      </w:r>
      <w:r w:rsidRPr="008646A7">
        <w:rPr>
          <w:rFonts w:ascii="AGA Arabesque" w:hAnsi="AGA Arabesque"/>
          <w:sz w:val="36"/>
          <w:rtl/>
          <w:lang w:bidi="ar-SY"/>
        </w:rPr>
        <w:t>ل</w:t>
      </w:r>
      <w:r w:rsidRPr="008646A7">
        <w:rPr>
          <w:rFonts w:ascii="AGA Arabesque" w:hAnsi="AGA Arabesque" w:hint="cs"/>
          <w:sz w:val="36"/>
          <w:rtl/>
          <w:lang w:bidi="ar-SY"/>
        </w:rPr>
        <w:t>َ</w:t>
      </w:r>
      <w:r w:rsidRPr="008646A7">
        <w:rPr>
          <w:rFonts w:ascii="AGA Arabesque" w:hAnsi="AGA Arabesque"/>
          <w:sz w:val="36"/>
          <w:rtl/>
          <w:lang w:bidi="ar-SY"/>
        </w:rPr>
        <w:t>ى ساب</w:t>
      </w:r>
      <w:r w:rsidRPr="008646A7">
        <w:rPr>
          <w:rFonts w:ascii="AGA Arabesque" w:hAnsi="AGA Arabesque" w:hint="cs"/>
          <w:sz w:val="36"/>
          <w:rtl/>
          <w:lang w:bidi="ar-SY"/>
        </w:rPr>
        <w:t>ِ</w:t>
      </w:r>
      <w:r w:rsidRPr="008646A7">
        <w:rPr>
          <w:rFonts w:ascii="AGA Arabesque" w:hAnsi="AGA Arabesque"/>
          <w:sz w:val="36"/>
          <w:rtl/>
          <w:lang w:bidi="ar-SY"/>
        </w:rPr>
        <w:t>غ</w:t>
      </w:r>
      <w:r w:rsidRPr="008646A7">
        <w:rPr>
          <w:rFonts w:ascii="AGA Arabesque" w:hAnsi="AGA Arabesque" w:hint="cs"/>
          <w:sz w:val="36"/>
          <w:rtl/>
          <w:lang w:bidi="ar-SY"/>
        </w:rPr>
        <w:t>ِ</w:t>
      </w:r>
      <w:r w:rsidRPr="008646A7">
        <w:rPr>
          <w:rFonts w:ascii="AGA Arabesque" w:hAnsi="AGA Arabesque"/>
          <w:sz w:val="36"/>
          <w:rtl/>
          <w:lang w:bidi="ar-SY"/>
        </w:rPr>
        <w:t xml:space="preserve"> ن</w:t>
      </w:r>
      <w:r w:rsidRPr="008646A7">
        <w:rPr>
          <w:rFonts w:ascii="AGA Arabesque" w:hAnsi="AGA Arabesque" w:hint="cs"/>
          <w:sz w:val="36"/>
          <w:rtl/>
          <w:lang w:bidi="ar-SY"/>
        </w:rPr>
        <w:t>ِ</w:t>
      </w:r>
      <w:r w:rsidRPr="008646A7">
        <w:rPr>
          <w:rFonts w:ascii="AGA Arabesque" w:hAnsi="AGA Arabesque"/>
          <w:sz w:val="36"/>
          <w:rtl/>
          <w:lang w:bidi="ar-SY"/>
        </w:rPr>
        <w:t>ع</w:t>
      </w:r>
      <w:r w:rsidRPr="008646A7">
        <w:rPr>
          <w:rFonts w:ascii="AGA Arabesque" w:hAnsi="AGA Arabesque" w:hint="cs"/>
          <w:sz w:val="36"/>
          <w:rtl/>
          <w:lang w:bidi="ar-SY"/>
        </w:rPr>
        <w:t>َ</w:t>
      </w:r>
      <w:r w:rsidRPr="008646A7">
        <w:rPr>
          <w:rFonts w:ascii="AGA Arabesque" w:hAnsi="AGA Arabesque"/>
          <w:sz w:val="36"/>
          <w:rtl/>
          <w:lang w:bidi="ar-SY"/>
        </w:rPr>
        <w:t>م</w:t>
      </w:r>
      <w:r w:rsidRPr="008646A7">
        <w:rPr>
          <w:rFonts w:ascii="AGA Arabesque" w:hAnsi="AGA Arabesque" w:hint="cs"/>
          <w:sz w:val="36"/>
          <w:rtl/>
          <w:lang w:bidi="ar-SY"/>
        </w:rPr>
        <w:t>ِ</w:t>
      </w:r>
      <w:r w:rsidRPr="008646A7">
        <w:rPr>
          <w:rFonts w:ascii="AGA Arabesque" w:hAnsi="AGA Arabesque"/>
          <w:sz w:val="36"/>
          <w:rtl/>
          <w:lang w:bidi="ar-SY"/>
        </w:rPr>
        <w:t xml:space="preserve"> الله</w:t>
      </w:r>
      <w:r w:rsidRPr="008646A7">
        <w:rPr>
          <w:rFonts w:ascii="AGA Arabesque" w:hAnsi="AGA Arabesque" w:hint="cs"/>
          <w:sz w:val="36"/>
          <w:rtl/>
          <w:lang w:bidi="ar-SY"/>
        </w:rPr>
        <w:t>ِ</w:t>
      </w:r>
      <w:r w:rsidR="006217A6">
        <w:rPr>
          <w:rFonts w:hint="cs"/>
          <w:sz w:val="36"/>
          <w:rtl/>
          <w:lang w:bidi="ar-SY"/>
        </w:rPr>
        <w:t>.</w:t>
      </w:r>
      <w:r w:rsidRPr="008646A7">
        <w:rPr>
          <w:sz w:val="36"/>
          <w:rtl/>
        </w:rPr>
        <w:t xml:space="preserve"> فقلت</w:t>
      </w:r>
      <w:r w:rsidR="006217A6">
        <w:rPr>
          <w:rFonts w:hint="cs"/>
          <w:sz w:val="36"/>
          <w:rtl/>
          <w:lang w:bidi="ar-SY"/>
        </w:rPr>
        <w:t>:</w:t>
      </w:r>
      <w:r w:rsidRPr="008646A7">
        <w:rPr>
          <w:sz w:val="36"/>
          <w:rtl/>
        </w:rPr>
        <w:t xml:space="preserve"> يا رسول الله</w:t>
      </w:r>
      <w:r w:rsidR="006217A6">
        <w:rPr>
          <w:rFonts w:hint="cs"/>
          <w:sz w:val="36"/>
          <w:rtl/>
          <w:lang w:bidi="ar-SY"/>
        </w:rPr>
        <w:t>!</w:t>
      </w:r>
      <w:r w:rsidRPr="008646A7">
        <w:rPr>
          <w:sz w:val="36"/>
          <w:rtl/>
        </w:rPr>
        <w:t xml:space="preserve"> ألم ت</w:t>
      </w:r>
      <w:r w:rsidRPr="008646A7">
        <w:rPr>
          <w:rFonts w:hint="cs"/>
          <w:sz w:val="36"/>
          <w:rtl/>
          <w:lang w:bidi="ar-SY"/>
        </w:rPr>
        <w:t>َ</w:t>
      </w:r>
      <w:r w:rsidRPr="008646A7">
        <w:rPr>
          <w:sz w:val="36"/>
          <w:rtl/>
        </w:rPr>
        <w:t>ق</w:t>
      </w:r>
      <w:r w:rsidRPr="008646A7">
        <w:rPr>
          <w:rFonts w:hint="cs"/>
          <w:sz w:val="36"/>
          <w:rtl/>
          <w:lang w:bidi="ar-SY"/>
        </w:rPr>
        <w:t>ُ</w:t>
      </w:r>
      <w:r w:rsidRPr="008646A7">
        <w:rPr>
          <w:sz w:val="36"/>
          <w:rtl/>
        </w:rPr>
        <w:t>ل</w:t>
      </w:r>
      <w:r w:rsidRPr="008646A7">
        <w:rPr>
          <w:rFonts w:hint="cs"/>
          <w:sz w:val="36"/>
          <w:rtl/>
          <w:lang w:bidi="ar-SY"/>
        </w:rPr>
        <w:t>ْ</w:t>
      </w:r>
      <w:r w:rsidRPr="008646A7">
        <w:rPr>
          <w:sz w:val="36"/>
          <w:rtl/>
        </w:rPr>
        <w:t xml:space="preserve"> إن</w:t>
      </w:r>
      <w:r w:rsidRPr="008646A7">
        <w:rPr>
          <w:rFonts w:hint="cs"/>
          <w:sz w:val="36"/>
          <w:rtl/>
          <w:lang w:bidi="ar-SY"/>
        </w:rPr>
        <w:t>ْ</w:t>
      </w:r>
      <w:r w:rsidRPr="008646A7">
        <w:rPr>
          <w:sz w:val="36"/>
          <w:rtl/>
        </w:rPr>
        <w:t xml:space="preserve"> رد</w:t>
      </w:r>
      <w:r w:rsidRPr="008646A7">
        <w:rPr>
          <w:rFonts w:hint="cs"/>
          <w:sz w:val="36"/>
          <w:rtl/>
          <w:lang w:bidi="ar-SY"/>
        </w:rPr>
        <w:t>َّ</w:t>
      </w:r>
      <w:r w:rsidRPr="008646A7">
        <w:rPr>
          <w:sz w:val="36"/>
          <w:rtl/>
        </w:rPr>
        <w:t>ه</w:t>
      </w:r>
      <w:r w:rsidRPr="008646A7">
        <w:rPr>
          <w:rFonts w:hint="cs"/>
          <w:sz w:val="36"/>
          <w:rtl/>
          <w:lang w:bidi="ar-SY"/>
        </w:rPr>
        <w:t>ُ</w:t>
      </w:r>
      <w:r w:rsidRPr="008646A7">
        <w:rPr>
          <w:sz w:val="36"/>
          <w:rtl/>
        </w:rPr>
        <w:t>م الله</w:t>
      </w:r>
      <w:r w:rsidRPr="008646A7">
        <w:rPr>
          <w:rFonts w:hint="cs"/>
          <w:sz w:val="36"/>
          <w:rtl/>
          <w:lang w:bidi="ar-SY"/>
        </w:rPr>
        <w:t>ُ</w:t>
      </w:r>
      <w:r w:rsidRPr="008646A7">
        <w:rPr>
          <w:sz w:val="36"/>
          <w:rtl/>
        </w:rPr>
        <w:t xml:space="preserve"> أن</w:t>
      </w:r>
      <w:r w:rsidRPr="008646A7">
        <w:rPr>
          <w:rFonts w:hint="cs"/>
          <w:sz w:val="36"/>
          <w:rtl/>
          <w:lang w:bidi="ar-SY"/>
        </w:rPr>
        <w:t>ْ</w:t>
      </w:r>
      <w:r w:rsidRPr="008646A7">
        <w:rPr>
          <w:sz w:val="36"/>
          <w:rtl/>
        </w:rPr>
        <w:t xml:space="preserve"> أش</w:t>
      </w:r>
      <w:r w:rsidRPr="008646A7">
        <w:rPr>
          <w:rFonts w:hint="cs"/>
          <w:sz w:val="36"/>
          <w:rtl/>
          <w:lang w:bidi="ar-SY"/>
        </w:rPr>
        <w:t>ْ</w:t>
      </w:r>
      <w:r w:rsidRPr="008646A7">
        <w:rPr>
          <w:sz w:val="36"/>
          <w:rtl/>
        </w:rPr>
        <w:t>ك</w:t>
      </w:r>
      <w:r w:rsidRPr="008646A7">
        <w:rPr>
          <w:rFonts w:hint="cs"/>
          <w:sz w:val="36"/>
          <w:rtl/>
          <w:lang w:bidi="ar-SY"/>
        </w:rPr>
        <w:t>ُ</w:t>
      </w:r>
      <w:r w:rsidRPr="008646A7">
        <w:rPr>
          <w:sz w:val="36"/>
          <w:rtl/>
        </w:rPr>
        <w:t>ر</w:t>
      </w:r>
      <w:r w:rsidRPr="008646A7">
        <w:rPr>
          <w:rFonts w:hint="cs"/>
          <w:sz w:val="36"/>
          <w:rtl/>
          <w:lang w:bidi="ar-SY"/>
        </w:rPr>
        <w:t>َ</w:t>
      </w:r>
      <w:r w:rsidRPr="008646A7">
        <w:rPr>
          <w:sz w:val="36"/>
          <w:rtl/>
        </w:rPr>
        <w:t>ه</w:t>
      </w:r>
      <w:r w:rsidRPr="008646A7">
        <w:rPr>
          <w:rFonts w:hint="cs"/>
          <w:sz w:val="36"/>
          <w:rtl/>
          <w:lang w:bidi="ar-SY"/>
        </w:rPr>
        <w:t>ُ</w:t>
      </w:r>
      <w:r w:rsidRPr="008646A7">
        <w:rPr>
          <w:sz w:val="36"/>
          <w:rtl/>
        </w:rPr>
        <w:t xml:space="preserve"> ح</w:t>
      </w:r>
      <w:r w:rsidRPr="008646A7">
        <w:rPr>
          <w:rFonts w:hint="cs"/>
          <w:sz w:val="36"/>
          <w:rtl/>
          <w:lang w:bidi="ar-SY"/>
        </w:rPr>
        <w:t>َ</w:t>
      </w:r>
      <w:r w:rsidRPr="008646A7">
        <w:rPr>
          <w:sz w:val="36"/>
          <w:rtl/>
        </w:rPr>
        <w:t>ق</w:t>
      </w:r>
      <w:r w:rsidRPr="008646A7">
        <w:rPr>
          <w:rFonts w:hint="cs"/>
          <w:sz w:val="36"/>
          <w:rtl/>
          <w:lang w:bidi="ar-SY"/>
        </w:rPr>
        <w:t>َّ</w:t>
      </w:r>
      <w:r w:rsidRPr="008646A7">
        <w:rPr>
          <w:sz w:val="36"/>
          <w:rtl/>
        </w:rPr>
        <w:t xml:space="preserve"> ش</w:t>
      </w:r>
      <w:r w:rsidRPr="008646A7">
        <w:rPr>
          <w:rFonts w:hint="cs"/>
          <w:sz w:val="36"/>
          <w:rtl/>
          <w:lang w:bidi="ar-SY"/>
        </w:rPr>
        <w:t>ُ</w:t>
      </w:r>
      <w:r w:rsidRPr="008646A7">
        <w:rPr>
          <w:sz w:val="36"/>
          <w:rtl/>
        </w:rPr>
        <w:t>ك</w:t>
      </w:r>
      <w:r w:rsidRPr="008646A7">
        <w:rPr>
          <w:rFonts w:hint="cs"/>
          <w:sz w:val="36"/>
          <w:rtl/>
          <w:lang w:bidi="ar-SY"/>
        </w:rPr>
        <w:t>ْ</w:t>
      </w:r>
      <w:r w:rsidRPr="008646A7">
        <w:rPr>
          <w:sz w:val="36"/>
          <w:rtl/>
        </w:rPr>
        <w:t>ر</w:t>
      </w:r>
      <w:r w:rsidRPr="008646A7">
        <w:rPr>
          <w:rFonts w:hint="cs"/>
          <w:sz w:val="36"/>
          <w:rtl/>
          <w:lang w:bidi="ar-SY"/>
        </w:rPr>
        <w:t>ِ</w:t>
      </w:r>
      <w:r w:rsidRPr="008646A7">
        <w:rPr>
          <w:sz w:val="36"/>
          <w:rtl/>
        </w:rPr>
        <w:t>ه</w:t>
      </w:r>
      <w:r w:rsidRPr="008646A7">
        <w:rPr>
          <w:rFonts w:hint="cs"/>
          <w:sz w:val="36"/>
          <w:rtl/>
          <w:lang w:bidi="ar-SY"/>
        </w:rPr>
        <w:t>ِ</w:t>
      </w:r>
      <w:r w:rsidR="006217A6">
        <w:rPr>
          <w:rFonts w:hint="cs"/>
          <w:sz w:val="36"/>
          <w:rtl/>
          <w:lang w:bidi="ar-SY"/>
        </w:rPr>
        <w:t>،</w:t>
      </w:r>
      <w:r w:rsidRPr="008646A7">
        <w:rPr>
          <w:sz w:val="36"/>
          <w:rtl/>
        </w:rPr>
        <w:t xml:space="preserve"> ف</w:t>
      </w:r>
      <w:r w:rsidRPr="008646A7">
        <w:rPr>
          <w:rFonts w:hint="cs"/>
          <w:sz w:val="36"/>
          <w:rtl/>
          <w:lang w:bidi="ar-SY"/>
        </w:rPr>
        <w:t>َ</w:t>
      </w:r>
      <w:r w:rsidRPr="008646A7">
        <w:rPr>
          <w:sz w:val="36"/>
          <w:rtl/>
        </w:rPr>
        <w:t>ق</w:t>
      </w:r>
      <w:r w:rsidRPr="008646A7">
        <w:rPr>
          <w:rFonts w:hint="cs"/>
          <w:sz w:val="36"/>
          <w:rtl/>
          <w:lang w:bidi="ar-SY"/>
        </w:rPr>
        <w:t>َ</w:t>
      </w:r>
      <w:r w:rsidRPr="008646A7">
        <w:rPr>
          <w:sz w:val="36"/>
          <w:rtl/>
        </w:rPr>
        <w:t>ال</w:t>
      </w:r>
      <w:r w:rsidRPr="008646A7">
        <w:rPr>
          <w:rFonts w:hint="cs"/>
          <w:sz w:val="36"/>
          <w:rtl/>
          <w:lang w:bidi="ar-SY"/>
        </w:rPr>
        <w:t>َ</w:t>
      </w:r>
      <w:r w:rsidR="006217A6">
        <w:rPr>
          <w:rFonts w:hint="cs"/>
          <w:sz w:val="36"/>
          <w:rtl/>
        </w:rPr>
        <w:t>:</w:t>
      </w:r>
      <w:r w:rsidRPr="008646A7">
        <w:rPr>
          <w:sz w:val="36"/>
          <w:rtl/>
        </w:rPr>
        <w:t xml:space="preserve"> </w:t>
      </w:r>
      <w:r w:rsidRPr="008646A7">
        <w:rPr>
          <w:rFonts w:ascii="AGA Arabesque" w:hAnsi="AGA Arabesque"/>
          <w:sz w:val="36"/>
          <w:rtl/>
          <w:lang w:bidi="ar-SY"/>
        </w:rPr>
        <w:t>أو</w:t>
      </w:r>
      <w:r w:rsidRPr="008646A7">
        <w:rPr>
          <w:rFonts w:ascii="AGA Arabesque" w:hAnsi="AGA Arabesque" w:hint="cs"/>
          <w:sz w:val="36"/>
          <w:rtl/>
          <w:lang w:bidi="ar-SY"/>
        </w:rPr>
        <w:t>َ</w:t>
      </w:r>
      <w:r w:rsidRPr="008646A7">
        <w:rPr>
          <w:rFonts w:ascii="AGA Arabesque" w:hAnsi="AGA Arabesque"/>
          <w:sz w:val="36"/>
          <w:rtl/>
          <w:lang w:bidi="ar-SY"/>
        </w:rPr>
        <w:t xml:space="preserve"> لم أف</w:t>
      </w:r>
      <w:r w:rsidRPr="008646A7">
        <w:rPr>
          <w:rFonts w:ascii="AGA Arabesque" w:hAnsi="AGA Arabesque" w:hint="cs"/>
          <w:sz w:val="36"/>
          <w:rtl/>
          <w:lang w:bidi="ar-SY"/>
        </w:rPr>
        <w:t>ْ</w:t>
      </w:r>
      <w:r w:rsidRPr="008646A7">
        <w:rPr>
          <w:rFonts w:ascii="AGA Arabesque" w:hAnsi="AGA Arabesque"/>
          <w:sz w:val="36"/>
          <w:rtl/>
          <w:lang w:bidi="ar-SY"/>
        </w:rPr>
        <w:t>ع</w:t>
      </w:r>
      <w:r w:rsidRPr="008646A7">
        <w:rPr>
          <w:rFonts w:ascii="AGA Arabesque" w:hAnsi="AGA Arabesque" w:hint="cs"/>
          <w:sz w:val="36"/>
          <w:rtl/>
          <w:lang w:bidi="ar-SY"/>
        </w:rPr>
        <w:t>َ</w:t>
      </w:r>
      <w:r w:rsidRPr="008646A7">
        <w:rPr>
          <w:rFonts w:ascii="AGA Arabesque" w:hAnsi="AGA Arabesque"/>
          <w:sz w:val="36"/>
          <w:rtl/>
          <w:lang w:bidi="ar-SY"/>
        </w:rPr>
        <w:t>ل</w:t>
      </w:r>
      <w:r w:rsidRPr="008646A7">
        <w:rPr>
          <w:rFonts w:ascii="AGA Arabesque" w:hAnsi="AGA Arabesque" w:hint="cs"/>
          <w:sz w:val="36"/>
          <w:rtl/>
          <w:lang w:bidi="ar-SY"/>
        </w:rPr>
        <w:t>ْ</w:t>
      </w:r>
      <w:r w:rsidRPr="008646A7">
        <w:rPr>
          <w:rFonts w:ascii="AGA Arabesque" w:hAnsi="AGA Arabesque"/>
          <w:sz w:val="36"/>
          <w:rtl/>
          <w:lang w:bidi="ar-SY"/>
        </w:rPr>
        <w:t>ه</w:t>
      </w:r>
      <w:r w:rsidRPr="008646A7">
        <w:rPr>
          <w:rFonts w:ascii="AGA Arabesque" w:hAnsi="AGA Arabesque" w:hint="cs"/>
          <w:sz w:val="36"/>
          <w:rtl/>
          <w:lang w:bidi="ar-SY"/>
        </w:rPr>
        <w:t>ُ</w:t>
      </w:r>
      <w:r w:rsidR="006217A6">
        <w:rPr>
          <w:sz w:val="36"/>
          <w:rtl/>
        </w:rPr>
        <w:t>؟!</w:t>
      </w:r>
      <w:r w:rsidR="003E25A7" w:rsidRPr="00966343">
        <w:rPr>
          <w:color w:val="008000"/>
          <w:sz w:val="36"/>
          <w:rtl/>
        </w:rPr>
        <w:t>»</w:t>
      </w:r>
      <w:r w:rsidR="006217A6">
        <w:rPr>
          <w:sz w:val="36"/>
          <w:rtl/>
        </w:rPr>
        <w:t>.</w:t>
      </w:r>
    </w:p>
    <w:p w:rsidR="003D5D68" w:rsidRPr="008646A7" w:rsidRDefault="003D5D68" w:rsidP="008B674B">
      <w:pPr>
        <w:widowControl w:val="0"/>
        <w:spacing w:after="120"/>
        <w:ind w:firstLine="567"/>
        <w:jc w:val="lowKashida"/>
        <w:rPr>
          <w:rFonts w:ascii="AGA Arabesque" w:hAnsi="AGA Arabesque" w:hint="cs"/>
          <w:sz w:val="36"/>
          <w:rtl/>
          <w:lang w:bidi="ar-SY"/>
        </w:rPr>
      </w:pPr>
      <w:r w:rsidRPr="008646A7">
        <w:rPr>
          <w:rFonts w:ascii="AGA Arabesque" w:hAnsi="AGA Arabesque" w:hint="cs"/>
          <w:sz w:val="36"/>
          <w:rtl/>
          <w:lang w:bidi="ar-SY"/>
        </w:rPr>
        <w:t>أقول</w:t>
      </w:r>
      <w:r w:rsidR="006217A6">
        <w:rPr>
          <w:rFonts w:ascii="AGA Arabesque" w:hAnsi="AGA Arabesque" w:hint="cs"/>
          <w:sz w:val="36"/>
          <w:rtl/>
          <w:lang w:bidi="ar-SY"/>
        </w:rPr>
        <w:t>:</w:t>
      </w:r>
      <w:r w:rsidRPr="008646A7">
        <w:rPr>
          <w:rFonts w:ascii="AGA Arabesque" w:hAnsi="AGA Arabesque" w:hint="cs"/>
          <w:sz w:val="36"/>
          <w:rtl/>
          <w:lang w:bidi="ar-SY"/>
        </w:rPr>
        <w:t xml:space="preserve"> المراد من </w:t>
      </w:r>
      <w:r w:rsidRPr="00341337">
        <w:rPr>
          <w:rFonts w:ascii="AGA Arabesque" w:hAnsi="AGA Arabesque" w:hint="cs"/>
          <w:color w:val="FF00FF"/>
          <w:sz w:val="36"/>
          <w:rtl/>
          <w:lang w:bidi="ar-SY"/>
        </w:rPr>
        <w:t>"</w:t>
      </w:r>
      <w:r w:rsidRPr="008646A7">
        <w:rPr>
          <w:rFonts w:ascii="AGA Arabesque" w:hAnsi="AGA Arabesque" w:hint="cs"/>
          <w:sz w:val="36"/>
          <w:rtl/>
          <w:lang w:bidi="ar-SY"/>
        </w:rPr>
        <w:t>الحمد</w:t>
      </w:r>
      <w:r w:rsidRPr="00341337">
        <w:rPr>
          <w:rFonts w:ascii="AGA Arabesque" w:hAnsi="AGA Arabesque" w:hint="cs"/>
          <w:color w:val="FF00FF"/>
          <w:sz w:val="36"/>
          <w:rtl/>
          <w:lang w:bidi="ar-SY"/>
        </w:rPr>
        <w:t>"</w:t>
      </w:r>
      <w:r w:rsidRPr="008646A7">
        <w:rPr>
          <w:rFonts w:ascii="AGA Arabesque" w:hAnsi="AGA Arabesque" w:hint="cs"/>
          <w:sz w:val="36"/>
          <w:rtl/>
          <w:lang w:bidi="ar-SY"/>
        </w:rPr>
        <w:t xml:space="preserve"> الشكر الكامل تارةً</w:t>
      </w:r>
      <w:r w:rsidR="006217A6">
        <w:rPr>
          <w:rFonts w:ascii="AGA Arabesque" w:hAnsi="AGA Arabesque" w:hint="cs"/>
          <w:sz w:val="36"/>
          <w:rtl/>
          <w:lang w:bidi="ar-SY"/>
        </w:rPr>
        <w:t>،</w:t>
      </w:r>
      <w:r w:rsidRPr="008646A7">
        <w:rPr>
          <w:rFonts w:ascii="AGA Arabesque" w:hAnsi="AGA Arabesque" w:hint="cs"/>
          <w:sz w:val="36"/>
          <w:rtl/>
          <w:lang w:bidi="ar-SY"/>
        </w:rPr>
        <w:t xml:space="preserve"> والثناء التَّام تارةً أخرى</w:t>
      </w:r>
      <w:r w:rsidR="006217A6">
        <w:rPr>
          <w:rFonts w:ascii="AGA Arabesque" w:hAnsi="AGA Arabesque" w:hint="cs"/>
          <w:sz w:val="36"/>
          <w:rtl/>
          <w:lang w:bidi="ar-SY"/>
        </w:rPr>
        <w:t>،</w:t>
      </w:r>
      <w:r w:rsidRPr="008646A7">
        <w:rPr>
          <w:rFonts w:ascii="AGA Arabesque" w:hAnsi="AGA Arabesque" w:hint="cs"/>
          <w:sz w:val="36"/>
          <w:rtl/>
          <w:lang w:bidi="ar-SY"/>
        </w:rPr>
        <w:t xml:space="preserve"> كما رُوِيَ أيضاً عن النبيِّ </w:t>
      </w:r>
      <w:r w:rsidR="00D711C6">
        <w:rPr>
          <w:rFonts w:ascii="AGA Arabesque" w:hAnsi="AGA Arabesque" w:hint="cs"/>
          <w:sz w:val="36"/>
          <w:rtl/>
          <w:lang w:bidi="ar-SY"/>
        </w:rPr>
        <w:t>صلى الله عليه وآله وسلم</w:t>
      </w:r>
      <w:r w:rsidRPr="008646A7">
        <w:rPr>
          <w:rFonts w:ascii="AGA Arabesque" w:hAnsi="AGA Arabesque" w:hint="cs"/>
          <w:sz w:val="36"/>
          <w:rtl/>
          <w:lang w:bidi="ar-SY"/>
        </w:rPr>
        <w:t xml:space="preserve"> أنَّه قال</w:t>
      </w:r>
      <w:r w:rsidR="006217A6">
        <w:rPr>
          <w:rFonts w:ascii="AGA Arabesque" w:hAnsi="AGA Arabesque" w:hint="cs"/>
          <w:sz w:val="36"/>
          <w:rtl/>
          <w:lang w:bidi="ar-SY"/>
        </w:rPr>
        <w:t>:</w:t>
      </w:r>
      <w:r w:rsidRPr="008646A7">
        <w:rPr>
          <w:rFonts w:ascii="AGA Arabesque" w:hAnsi="AGA Arabesque" w:hint="cs"/>
          <w:sz w:val="36"/>
          <w:rtl/>
          <w:lang w:bidi="ar-SY"/>
        </w:rPr>
        <w:t xml:space="preserve"> </w:t>
      </w:r>
      <w:r w:rsidR="007852C8" w:rsidRPr="00966343">
        <w:rPr>
          <w:rFonts w:ascii="AGA Arabesque" w:hAnsi="AGA Arabesque" w:hint="eastAsia"/>
          <w:color w:val="008000"/>
          <w:sz w:val="36"/>
          <w:rtl/>
          <w:lang w:bidi="ar-SY"/>
        </w:rPr>
        <w:t>«</w:t>
      </w:r>
      <w:r w:rsidRPr="007852C8">
        <w:rPr>
          <w:rFonts w:ascii="AGA Arabesque" w:hAnsi="AGA Arabesque" w:hint="cs"/>
          <w:color w:val="000000"/>
          <w:sz w:val="36"/>
          <w:rtl/>
          <w:lang w:bidi="ar-SY"/>
        </w:rPr>
        <w:t xml:space="preserve">لَيْسَ شَيءٌ أحبَّ إلى اللهِ تَعَالى مِنَ الحَمْدِ ولذلك أثْنَى عَلَى </w:t>
      </w:r>
      <w:r w:rsidRPr="007852C8">
        <w:rPr>
          <w:rFonts w:ascii="AGA Arabesque" w:hAnsi="AGA Arabesque" w:hint="cs"/>
          <w:color w:val="000000"/>
          <w:sz w:val="36"/>
          <w:rtl/>
          <w:lang w:bidi="ar-SY"/>
        </w:rPr>
        <w:lastRenderedPageBreak/>
        <w:t>نفسِهِ فَقَالَ</w:t>
      </w:r>
      <w:r w:rsidR="006217A6" w:rsidRPr="007852C8">
        <w:rPr>
          <w:rFonts w:ascii="AGA Arabesque" w:hAnsi="AGA Arabesque" w:hint="cs"/>
          <w:color w:val="000000"/>
          <w:sz w:val="36"/>
          <w:rtl/>
          <w:lang w:bidi="ar-SY"/>
        </w:rPr>
        <w:t>:</w:t>
      </w:r>
      <w:r w:rsidRPr="007852C8">
        <w:rPr>
          <w:rFonts w:ascii="AGA Arabesque" w:hAnsi="AGA Arabesque" w:hint="cs"/>
          <w:color w:val="000000"/>
          <w:sz w:val="36"/>
          <w:rtl/>
          <w:lang w:bidi="ar-SY"/>
        </w:rPr>
        <w:t xml:space="preserve"> الحَمْدُ لِلَّهِ</w:t>
      </w:r>
      <w:r w:rsidR="007852C8" w:rsidRPr="00966343">
        <w:rPr>
          <w:rFonts w:ascii="AGA Arabesque" w:hAnsi="AGA Arabesque" w:hint="eastAsia"/>
          <w:color w:val="008000"/>
          <w:sz w:val="36"/>
          <w:rtl/>
          <w:lang w:bidi="ar-SY"/>
        </w:rPr>
        <w:t>»</w:t>
      </w:r>
      <w:r w:rsidR="006217A6" w:rsidRPr="00966343">
        <w:rPr>
          <w:rFonts w:ascii="AGA Arabesque" w:hAnsi="AGA Arabesque"/>
          <w:b/>
          <w:bCs/>
          <w:color w:val="008000"/>
          <w:sz w:val="36"/>
          <w:vertAlign w:val="superscript"/>
          <w:rtl/>
          <w:lang w:bidi="ar-SY"/>
        </w:rPr>
        <w:t>(</w:t>
      </w:r>
      <w:r w:rsidRPr="00966343">
        <w:rPr>
          <w:rStyle w:val="FootnoteReference"/>
          <w:rFonts w:ascii="AGA Arabesque" w:hAnsi="AGA Arabesque"/>
          <w:b/>
          <w:bCs/>
          <w:color w:val="008000"/>
          <w:sz w:val="36"/>
          <w:rtl/>
          <w:lang w:bidi="ar-SY"/>
        </w:rPr>
        <w:footnoteReference w:id="85"/>
      </w:r>
      <w:r w:rsidR="006217A6" w:rsidRPr="00966343">
        <w:rPr>
          <w:rFonts w:ascii="AGA Arabesque" w:hAnsi="AGA Arabesque"/>
          <w:b/>
          <w:bCs/>
          <w:color w:val="008000"/>
          <w:sz w:val="36"/>
          <w:vertAlign w:val="superscript"/>
          <w:rtl/>
          <w:lang w:bidi="ar-SY"/>
        </w:rPr>
        <w:t>)</w:t>
      </w:r>
      <w:r w:rsidR="006217A6">
        <w:rPr>
          <w:rFonts w:ascii="AGA Arabesque" w:hAnsi="AGA Arabesque" w:hint="cs"/>
          <w:sz w:val="36"/>
          <w:rtl/>
          <w:lang w:bidi="ar-SY"/>
        </w:rPr>
        <w:t>.</w:t>
      </w:r>
    </w:p>
    <w:p w:rsidR="003D5D68" w:rsidRPr="008646A7" w:rsidRDefault="003D5D68" w:rsidP="003E25A7">
      <w:pPr>
        <w:widowControl w:val="0"/>
        <w:numPr>
          <w:ilvl w:val="0"/>
          <w:numId w:val="3"/>
        </w:numPr>
        <w:tabs>
          <w:tab w:val="clear" w:pos="360"/>
          <w:tab w:val="num" w:pos="966"/>
        </w:tabs>
        <w:spacing w:after="120"/>
        <w:ind w:left="0" w:firstLine="567"/>
        <w:jc w:val="lowKashida"/>
        <w:rPr>
          <w:rFonts w:ascii="AGA Arabesque" w:hAnsi="AGA Arabesque"/>
          <w:sz w:val="36"/>
          <w:lang w:bidi="ar-SY"/>
        </w:rPr>
      </w:pPr>
      <w:r w:rsidRPr="008646A7">
        <w:rPr>
          <w:rFonts w:ascii="AGA Arabesque" w:hAnsi="AGA Arabesque" w:hint="cs"/>
          <w:sz w:val="36"/>
          <w:rtl/>
          <w:lang w:bidi="ar-SY"/>
        </w:rPr>
        <w:t>قال أبو الفضل بن الحسن الطبرِسِيّ في تفسير قوله تعالى</w:t>
      </w:r>
      <w:r w:rsidR="006217A6">
        <w:rPr>
          <w:rFonts w:ascii="AGA Arabesque" w:hAnsi="AGA Arabesque" w:hint="cs"/>
          <w:sz w:val="36"/>
          <w:rtl/>
          <w:lang w:bidi="ar-SY"/>
        </w:rPr>
        <w:t>:</w:t>
      </w:r>
      <w:r w:rsidRPr="008646A7">
        <w:rPr>
          <w:rFonts w:ascii="AGA Arabesque" w:hAnsi="AGA Arabesque" w:hint="cs"/>
          <w:sz w:val="36"/>
          <w:rtl/>
          <w:lang w:bidi="ar-SY"/>
        </w:rPr>
        <w:t xml:space="preserve"> </w:t>
      </w:r>
      <w:r w:rsidR="006217A6" w:rsidRPr="006B3342">
        <w:rPr>
          <w:rFonts w:ascii="AGA Arabesque" w:hAnsi="AGA Arabesque"/>
          <w:color w:val="0000FF"/>
          <w:sz w:val="36"/>
          <w:rtl/>
          <w:lang w:bidi="ar-SY"/>
        </w:rPr>
        <w:t>((</w:t>
      </w:r>
      <w:r w:rsidRPr="006B3342">
        <w:rPr>
          <w:rFonts w:ascii="AGA Arabesque" w:hAnsi="AGA Arabesque"/>
          <w:color w:val="0000FF"/>
          <w:sz w:val="36"/>
          <w:rtl/>
          <w:lang w:bidi="ar-SY"/>
        </w:rPr>
        <w:t>اهدِنَا الصِّرَاطَ المُستَقِيمَ</w:t>
      </w:r>
      <w:r w:rsidR="003D0D21" w:rsidRPr="006B3342">
        <w:rPr>
          <w:rFonts w:ascii="AGA Arabesque" w:hAnsi="AGA Arabesque"/>
          <w:color w:val="0000FF"/>
          <w:sz w:val="36"/>
          <w:rtl/>
          <w:lang w:bidi="ar-SY"/>
        </w:rPr>
        <w:t>))</w:t>
      </w:r>
      <w:r w:rsidR="003D0D21">
        <w:rPr>
          <w:rFonts w:ascii="AGA Arabesque" w:hAnsi="AGA Arabesque"/>
          <w:sz w:val="36"/>
          <w:rtl/>
          <w:lang w:bidi="ar-SY"/>
        </w:rPr>
        <w:t xml:space="preserve"> </w:t>
      </w:r>
      <w:r w:rsidR="006217A6">
        <w:rPr>
          <w:rFonts w:ascii="AGA Arabesque" w:hAnsi="AGA Arabesque" w:hint="cs"/>
          <w:sz w:val="36"/>
          <w:rtl/>
          <w:lang w:bidi="ar-SY"/>
        </w:rPr>
        <w:t>(</w:t>
      </w:r>
      <w:r w:rsidRPr="008646A7">
        <w:rPr>
          <w:rFonts w:ascii="AGA Arabesque" w:hAnsi="AGA Arabesque" w:hint="cs"/>
          <w:sz w:val="36"/>
          <w:rtl/>
          <w:lang w:bidi="ar-SY"/>
        </w:rPr>
        <w:t>رَوَوا عن أمير المؤمنين</w:t>
      </w:r>
      <w:r w:rsidR="00077300" w:rsidRPr="008646A7">
        <w:rPr>
          <w:rFonts w:ascii="AGA Arabesque" w:hAnsi="AGA Arabesque" w:hint="cs"/>
          <w:sz w:val="36"/>
          <w:rtl/>
          <w:lang w:bidi="ar-SY"/>
        </w:rPr>
        <w:t xml:space="preserve"> </w:t>
      </w:r>
      <w:r w:rsidRPr="008646A7">
        <w:rPr>
          <w:rFonts w:ascii="AGA Arabesque" w:hAnsi="AGA Arabesque" w:hint="cs"/>
          <w:sz w:val="36"/>
          <w:rtl/>
          <w:lang w:bidi="ar-SY"/>
        </w:rPr>
        <w:t>عليه السلام</w:t>
      </w:r>
      <w:r w:rsidR="00077300" w:rsidRPr="008646A7">
        <w:rPr>
          <w:rFonts w:ascii="AGA Arabesque" w:hAnsi="AGA Arabesque" w:hint="cs"/>
          <w:sz w:val="36"/>
          <w:rtl/>
          <w:lang w:bidi="ar-SY"/>
        </w:rPr>
        <w:t xml:space="preserve"> </w:t>
      </w:r>
      <w:r w:rsidRPr="008646A7">
        <w:rPr>
          <w:rFonts w:ascii="AGA Arabesque" w:hAnsi="AGA Arabesque" w:hint="cs"/>
          <w:sz w:val="36"/>
          <w:rtl/>
          <w:lang w:bidi="ar-SY"/>
        </w:rPr>
        <w:t>أنَّ معناه</w:t>
      </w:r>
      <w:r w:rsidR="006217A6">
        <w:rPr>
          <w:rFonts w:ascii="AGA Arabesque" w:hAnsi="AGA Arabesque" w:hint="cs"/>
          <w:sz w:val="36"/>
          <w:rtl/>
          <w:lang w:bidi="ar-SY"/>
        </w:rPr>
        <w:t>:</w:t>
      </w:r>
      <w:r w:rsidRPr="008646A7">
        <w:rPr>
          <w:rFonts w:ascii="AGA Arabesque" w:hAnsi="AGA Arabesque" w:hint="cs"/>
          <w:sz w:val="36"/>
          <w:rtl/>
          <w:lang w:bidi="ar-SY"/>
        </w:rPr>
        <w:t xml:space="preserve"> ثَبتْنا</w:t>
      </w:r>
      <w:r w:rsidR="006217A6">
        <w:rPr>
          <w:rFonts w:ascii="AGA Arabesque" w:hAnsi="AGA Arabesque" w:hint="cs"/>
          <w:sz w:val="36"/>
          <w:rtl/>
          <w:lang w:bidi="ar-SY"/>
        </w:rPr>
        <w:t>))</w:t>
      </w:r>
      <w:r w:rsidR="006217A6" w:rsidRPr="00966343">
        <w:rPr>
          <w:rFonts w:ascii="AGA Arabesque" w:hAnsi="AGA Arabesque"/>
          <w:b/>
          <w:bCs/>
          <w:color w:val="008000"/>
          <w:sz w:val="36"/>
          <w:vertAlign w:val="superscript"/>
          <w:rtl/>
          <w:lang w:bidi="ar-SY"/>
        </w:rPr>
        <w:t>(</w:t>
      </w:r>
      <w:r w:rsidRPr="00966343">
        <w:rPr>
          <w:rStyle w:val="FootnoteReference"/>
          <w:rFonts w:ascii="AGA Arabesque" w:hAnsi="AGA Arabesque"/>
          <w:b/>
          <w:bCs/>
          <w:color w:val="008000"/>
          <w:sz w:val="36"/>
          <w:rtl/>
          <w:lang w:bidi="ar-SY"/>
        </w:rPr>
        <w:footnoteReference w:id="86"/>
      </w:r>
      <w:r w:rsidR="006217A6" w:rsidRPr="00966343">
        <w:rPr>
          <w:rFonts w:ascii="AGA Arabesque" w:hAnsi="AGA Arabesque"/>
          <w:b/>
          <w:bCs/>
          <w:color w:val="008000"/>
          <w:sz w:val="36"/>
          <w:vertAlign w:val="superscript"/>
          <w:rtl/>
          <w:lang w:bidi="ar-SY"/>
        </w:rPr>
        <w:t>)</w:t>
      </w:r>
      <w:r w:rsidR="006217A6">
        <w:rPr>
          <w:rFonts w:ascii="AGA Arabesque" w:hAnsi="AGA Arabesque" w:hint="cs"/>
          <w:sz w:val="36"/>
          <w:rtl/>
          <w:lang w:bidi="ar-SY"/>
        </w:rPr>
        <w:t>.</w:t>
      </w:r>
    </w:p>
    <w:p w:rsidR="003D5D68" w:rsidRPr="008646A7" w:rsidRDefault="003D5D68" w:rsidP="008B674B">
      <w:pPr>
        <w:widowControl w:val="0"/>
        <w:numPr>
          <w:ilvl w:val="0"/>
          <w:numId w:val="3"/>
        </w:numPr>
        <w:tabs>
          <w:tab w:val="clear" w:pos="360"/>
          <w:tab w:val="num" w:pos="992"/>
        </w:tabs>
        <w:spacing w:after="120"/>
        <w:ind w:left="0" w:firstLine="567"/>
        <w:jc w:val="lowKashida"/>
        <w:rPr>
          <w:rFonts w:ascii="AGA Arabesque" w:hAnsi="AGA Arabesque"/>
          <w:sz w:val="36"/>
          <w:lang w:bidi="ar-SY"/>
        </w:rPr>
      </w:pPr>
      <w:r w:rsidRPr="008646A7">
        <w:rPr>
          <w:rFonts w:ascii="AGA Arabesque" w:hAnsi="AGA Arabesque" w:hint="cs"/>
          <w:sz w:val="36"/>
          <w:rtl/>
          <w:lang w:bidi="ar-SY"/>
        </w:rPr>
        <w:t>وقال الطّبْرِسِيّ</w:t>
      </w:r>
      <w:r w:rsidR="006217A6">
        <w:rPr>
          <w:rFonts w:ascii="AGA Arabesque" w:hAnsi="AGA Arabesque" w:hint="cs"/>
          <w:sz w:val="36"/>
          <w:rtl/>
          <w:lang w:bidi="ar-SY"/>
        </w:rPr>
        <w:t>:</w:t>
      </w:r>
      <w:r w:rsidRPr="008646A7">
        <w:rPr>
          <w:rFonts w:ascii="AGA Arabesque" w:hAnsi="AGA Arabesque" w:hint="cs"/>
          <w:sz w:val="36"/>
          <w:rtl/>
          <w:lang w:bidi="ar-SY"/>
        </w:rPr>
        <w:t xml:space="preserve"> قيل في معنى </w:t>
      </w:r>
      <w:r w:rsidRPr="00341337">
        <w:rPr>
          <w:rFonts w:ascii="AGA Arabesque" w:hAnsi="AGA Arabesque" w:hint="cs"/>
          <w:color w:val="FF00FF"/>
          <w:sz w:val="36"/>
          <w:rtl/>
          <w:lang w:bidi="ar-SY"/>
        </w:rPr>
        <w:t>"</w:t>
      </w:r>
      <w:r w:rsidRPr="008646A7">
        <w:rPr>
          <w:rFonts w:ascii="AGA Arabesque" w:hAnsi="AGA Arabesque"/>
          <w:sz w:val="36"/>
          <w:rtl/>
          <w:lang w:bidi="ar-SY"/>
        </w:rPr>
        <w:t>الصِّرَاط</w:t>
      </w:r>
      <w:r w:rsidRPr="008646A7">
        <w:rPr>
          <w:rFonts w:ascii="AGA Arabesque" w:hAnsi="AGA Arabesque" w:hint="cs"/>
          <w:sz w:val="36"/>
          <w:rtl/>
          <w:lang w:bidi="ar-SY"/>
        </w:rPr>
        <w:t>ِ</w:t>
      </w:r>
      <w:r w:rsidRPr="008646A7">
        <w:rPr>
          <w:rFonts w:ascii="AGA Arabesque" w:hAnsi="AGA Arabesque"/>
          <w:sz w:val="36"/>
          <w:rtl/>
          <w:lang w:bidi="ar-SY"/>
        </w:rPr>
        <w:t xml:space="preserve"> المُستَقِيم</w:t>
      </w:r>
      <w:r w:rsidRPr="008646A7">
        <w:rPr>
          <w:rFonts w:ascii="AGA Arabesque" w:hAnsi="AGA Arabesque" w:hint="cs"/>
          <w:sz w:val="36"/>
          <w:rtl/>
          <w:lang w:bidi="ar-SY"/>
        </w:rPr>
        <w:t>ِ</w:t>
      </w:r>
      <w:r w:rsidRPr="00341337">
        <w:rPr>
          <w:rFonts w:ascii="AGA Arabesque" w:hAnsi="AGA Arabesque" w:hint="cs"/>
          <w:color w:val="FF00FF"/>
          <w:sz w:val="36"/>
          <w:rtl/>
          <w:lang w:bidi="ar-SY"/>
        </w:rPr>
        <w:t>"</w:t>
      </w:r>
      <w:r w:rsidRPr="008646A7">
        <w:rPr>
          <w:rFonts w:ascii="AGA Arabesque" w:hAnsi="AGA Arabesque" w:hint="cs"/>
          <w:sz w:val="36"/>
          <w:rtl/>
          <w:lang w:bidi="ar-SY"/>
        </w:rPr>
        <w:t xml:space="preserve"> وجوهُ</w:t>
      </w:r>
      <w:r w:rsidR="006217A6">
        <w:rPr>
          <w:rFonts w:ascii="AGA Arabesque" w:hAnsi="AGA Arabesque" w:hint="cs"/>
          <w:sz w:val="36"/>
          <w:rtl/>
          <w:lang w:bidi="ar-SY"/>
        </w:rPr>
        <w:t>:</w:t>
      </w:r>
    </w:p>
    <w:p w:rsidR="003D5D68" w:rsidRPr="008646A7" w:rsidRDefault="003D5D68" w:rsidP="008B674B">
      <w:pPr>
        <w:widowControl w:val="0"/>
        <w:spacing w:after="120"/>
        <w:ind w:left="567"/>
        <w:jc w:val="lowKashida"/>
        <w:rPr>
          <w:rFonts w:ascii="AGA Arabesque" w:hAnsi="AGA Arabesque" w:hint="cs"/>
          <w:sz w:val="36"/>
          <w:rtl/>
          <w:lang w:bidi="ar-SY"/>
        </w:rPr>
      </w:pPr>
      <w:r w:rsidRPr="008646A7">
        <w:rPr>
          <w:rFonts w:ascii="AGA Arabesque" w:hAnsi="AGA Arabesque" w:hint="cs"/>
          <w:sz w:val="36"/>
          <w:rtl/>
          <w:lang w:bidi="ar-SY"/>
        </w:rPr>
        <w:t>أحدها</w:t>
      </w:r>
      <w:r w:rsidR="006217A6">
        <w:rPr>
          <w:rFonts w:ascii="AGA Arabesque" w:hAnsi="AGA Arabesque" w:hint="cs"/>
          <w:sz w:val="36"/>
          <w:rtl/>
          <w:lang w:bidi="ar-SY"/>
        </w:rPr>
        <w:t>:</w:t>
      </w:r>
      <w:r w:rsidRPr="008646A7">
        <w:rPr>
          <w:rFonts w:ascii="AGA Arabesque" w:hAnsi="AGA Arabesque" w:hint="cs"/>
          <w:sz w:val="36"/>
          <w:rtl/>
          <w:lang w:bidi="ar-SY"/>
        </w:rPr>
        <w:t xml:space="preserve"> أنَّه </w:t>
      </w:r>
      <w:r w:rsidRPr="00341337">
        <w:rPr>
          <w:rFonts w:ascii="AGA Arabesque" w:hAnsi="AGA Arabesque" w:hint="cs"/>
          <w:color w:val="FF00FF"/>
          <w:sz w:val="36"/>
          <w:rtl/>
          <w:lang w:bidi="ar-SY"/>
        </w:rPr>
        <w:t>"</w:t>
      </w:r>
      <w:r w:rsidRPr="008646A7">
        <w:rPr>
          <w:rFonts w:ascii="AGA Arabesque" w:hAnsi="AGA Arabesque" w:hint="cs"/>
          <w:sz w:val="36"/>
          <w:rtl/>
          <w:lang w:bidi="ar-SY"/>
        </w:rPr>
        <w:t>كتاب الله</w:t>
      </w:r>
      <w:r w:rsidRPr="00341337">
        <w:rPr>
          <w:rFonts w:ascii="AGA Arabesque" w:hAnsi="AGA Arabesque" w:hint="cs"/>
          <w:color w:val="FF00FF"/>
          <w:sz w:val="36"/>
          <w:rtl/>
          <w:lang w:bidi="ar-SY"/>
        </w:rPr>
        <w:t>"</w:t>
      </w:r>
      <w:r w:rsidRPr="008646A7">
        <w:rPr>
          <w:rFonts w:ascii="AGA Arabesque" w:hAnsi="AGA Arabesque" w:hint="cs"/>
          <w:sz w:val="36"/>
          <w:rtl/>
          <w:lang w:bidi="ar-SY"/>
        </w:rPr>
        <w:t xml:space="preserve"> وهو المَرْوِيُّ عن النبيِّ </w:t>
      </w:r>
      <w:r w:rsidR="002D5F23">
        <w:rPr>
          <w:rStyle w:val="LotusLinotype14"/>
          <w:rFonts w:ascii="Lotus Linotype" w:hAnsi="Lotus Linotype" w:cs="Traditional Arabic" w:hint="cs"/>
          <w:sz w:val="36"/>
          <w:szCs w:val="36"/>
          <w:rtl/>
          <w:lang w:bidi="ar-SY"/>
        </w:rPr>
        <w:t>صلى الله عليه وآله وسلم</w:t>
      </w:r>
      <w:r w:rsidR="006217A6" w:rsidRPr="00966343">
        <w:rPr>
          <w:rFonts w:ascii="AGA Arabesque" w:hAnsi="AGA Arabesque"/>
          <w:b/>
          <w:bCs/>
          <w:color w:val="008000"/>
          <w:sz w:val="36"/>
          <w:vertAlign w:val="superscript"/>
          <w:rtl/>
          <w:lang w:bidi="ar-SY"/>
        </w:rPr>
        <w:t>(</w:t>
      </w:r>
      <w:r w:rsidRPr="00966343">
        <w:rPr>
          <w:rStyle w:val="FootnoteReference"/>
          <w:rFonts w:ascii="AGA Arabesque" w:hAnsi="AGA Arabesque"/>
          <w:b/>
          <w:bCs/>
          <w:color w:val="008000"/>
          <w:sz w:val="36"/>
          <w:rtl/>
          <w:lang w:bidi="ar-SY"/>
        </w:rPr>
        <w:footnoteReference w:id="87"/>
      </w:r>
      <w:r w:rsidR="006217A6" w:rsidRPr="00966343">
        <w:rPr>
          <w:rFonts w:ascii="AGA Arabesque" w:hAnsi="AGA Arabesque"/>
          <w:b/>
          <w:bCs/>
          <w:color w:val="008000"/>
          <w:sz w:val="36"/>
          <w:vertAlign w:val="superscript"/>
          <w:rtl/>
          <w:lang w:bidi="ar-SY"/>
        </w:rPr>
        <w:t>)</w:t>
      </w:r>
      <w:r w:rsidR="006217A6">
        <w:rPr>
          <w:rFonts w:ascii="AGA Arabesque" w:hAnsi="AGA Arabesque" w:hint="cs"/>
          <w:sz w:val="36"/>
          <w:rtl/>
          <w:lang w:bidi="ar-SY"/>
        </w:rPr>
        <w:t>.</w:t>
      </w:r>
    </w:p>
    <w:p w:rsidR="003D5D68" w:rsidRPr="008646A7" w:rsidRDefault="003D5D68" w:rsidP="008B674B">
      <w:pPr>
        <w:widowControl w:val="0"/>
        <w:spacing w:after="120"/>
        <w:ind w:firstLine="567"/>
        <w:jc w:val="lowKashida"/>
        <w:rPr>
          <w:rFonts w:ascii="AGA Arabesque" w:hAnsi="AGA Arabesque" w:hint="cs"/>
          <w:sz w:val="36"/>
          <w:rtl/>
          <w:lang w:bidi="ar-SY"/>
        </w:rPr>
      </w:pPr>
      <w:r w:rsidRPr="008646A7">
        <w:rPr>
          <w:rFonts w:ascii="AGA Arabesque" w:hAnsi="AGA Arabesque" w:hint="cs"/>
          <w:sz w:val="36"/>
          <w:rtl/>
          <w:lang w:bidi="ar-SY"/>
        </w:rPr>
        <w:t>أقول</w:t>
      </w:r>
      <w:r w:rsidR="006217A6">
        <w:rPr>
          <w:rFonts w:ascii="AGA Arabesque" w:hAnsi="AGA Arabesque" w:hint="cs"/>
          <w:sz w:val="36"/>
          <w:rtl/>
          <w:lang w:bidi="ar-SY"/>
        </w:rPr>
        <w:t>:</w:t>
      </w:r>
      <w:r w:rsidRPr="008646A7">
        <w:rPr>
          <w:rFonts w:ascii="AGA Arabesque" w:hAnsi="AGA Arabesque" w:hint="cs"/>
          <w:sz w:val="36"/>
          <w:rtl/>
          <w:lang w:bidi="ar-SY"/>
        </w:rPr>
        <w:t xml:space="preserve"> أشار الشيخ أبو علي إلى قول النبي </w:t>
      </w:r>
      <w:r w:rsidR="00D711C6">
        <w:rPr>
          <w:rFonts w:ascii="AGA Arabesque" w:hAnsi="AGA Arabesque" w:hint="cs"/>
          <w:sz w:val="36"/>
          <w:rtl/>
          <w:lang w:bidi="ar-SY"/>
        </w:rPr>
        <w:t>صلى الله عليه وآله وسلم</w:t>
      </w:r>
      <w:r w:rsidRPr="008646A7">
        <w:rPr>
          <w:rFonts w:ascii="AGA Arabesque" w:hAnsi="AGA Arabesque" w:hint="cs"/>
          <w:sz w:val="36"/>
          <w:rtl/>
          <w:lang w:bidi="ar-SY"/>
        </w:rPr>
        <w:t xml:space="preserve"> في رواية عليٍّ</w:t>
      </w:r>
      <w:r w:rsidR="00077300" w:rsidRPr="008646A7">
        <w:rPr>
          <w:rFonts w:ascii="AGA Arabesque" w:hAnsi="AGA Arabesque" w:hint="cs"/>
          <w:sz w:val="36"/>
          <w:rtl/>
          <w:lang w:bidi="ar-SY"/>
        </w:rPr>
        <w:t xml:space="preserve"> </w:t>
      </w:r>
      <w:r w:rsidRPr="008646A7">
        <w:rPr>
          <w:rFonts w:ascii="AGA Arabesque" w:hAnsi="AGA Arabesque" w:hint="cs"/>
          <w:sz w:val="36"/>
          <w:rtl/>
          <w:lang w:bidi="ar-SY"/>
        </w:rPr>
        <w:t>عليه السلام</w:t>
      </w:r>
      <w:r w:rsidR="00077300" w:rsidRPr="008646A7">
        <w:rPr>
          <w:rFonts w:ascii="AGA Arabesque" w:hAnsi="AGA Arabesque" w:hint="cs"/>
          <w:sz w:val="36"/>
          <w:rtl/>
          <w:lang w:bidi="ar-SY"/>
        </w:rPr>
        <w:t xml:space="preserve"> </w:t>
      </w:r>
      <w:r w:rsidRPr="008646A7">
        <w:rPr>
          <w:rFonts w:ascii="AGA Arabesque" w:hAnsi="AGA Arabesque" w:hint="cs"/>
          <w:sz w:val="36"/>
          <w:rtl/>
          <w:lang w:bidi="ar-SY"/>
        </w:rPr>
        <w:t>حيث قال</w:t>
      </w:r>
      <w:r w:rsidR="006217A6">
        <w:rPr>
          <w:rFonts w:ascii="AGA Arabesque" w:hAnsi="AGA Arabesque" w:hint="cs"/>
          <w:sz w:val="36"/>
          <w:rtl/>
          <w:lang w:bidi="ar-SY"/>
        </w:rPr>
        <w:t>:</w:t>
      </w:r>
      <w:r w:rsidRPr="008646A7">
        <w:rPr>
          <w:rFonts w:ascii="AGA Arabesque" w:hAnsi="AGA Arabesque" w:hint="cs"/>
          <w:sz w:val="36"/>
          <w:rtl/>
          <w:lang w:bidi="ar-SY"/>
        </w:rPr>
        <w:t xml:space="preserve"> </w:t>
      </w:r>
      <w:r w:rsidR="007852C8" w:rsidRPr="00966343">
        <w:rPr>
          <w:rFonts w:ascii="AGA Arabesque" w:hAnsi="AGA Arabesque" w:hint="eastAsia"/>
          <w:color w:val="008000"/>
          <w:sz w:val="36"/>
          <w:rtl/>
          <w:lang w:bidi="ar-SY"/>
        </w:rPr>
        <w:t>«</w:t>
      </w:r>
      <w:r w:rsidR="006217A6" w:rsidRPr="007852C8">
        <w:rPr>
          <w:rFonts w:ascii="AGA Arabesque" w:hAnsi="AGA Arabesque" w:hint="cs"/>
          <w:color w:val="000000"/>
          <w:sz w:val="36"/>
          <w:rtl/>
          <w:lang w:bidi="ar-SY"/>
        </w:rPr>
        <w:t>..</w:t>
      </w:r>
      <w:r w:rsidRPr="007852C8">
        <w:rPr>
          <w:rFonts w:ascii="AGA Arabesque" w:hAnsi="AGA Arabesque"/>
          <w:color w:val="000000"/>
          <w:sz w:val="36"/>
          <w:rtl/>
          <w:lang w:bidi="ar-SY"/>
        </w:rPr>
        <w:t>كِتَابُ الله فِيهِ نَبَأُ مَا كان قَبْلَكُمْ</w:t>
      </w:r>
      <w:r w:rsidR="006217A6" w:rsidRPr="007852C8">
        <w:rPr>
          <w:rFonts w:ascii="AGA Arabesque" w:hAnsi="AGA Arabesque"/>
          <w:color w:val="000000"/>
          <w:sz w:val="36"/>
          <w:rtl/>
          <w:lang w:bidi="ar-SY"/>
        </w:rPr>
        <w:t>،</w:t>
      </w:r>
      <w:r w:rsidRPr="007852C8">
        <w:rPr>
          <w:rFonts w:ascii="AGA Arabesque" w:hAnsi="AGA Arabesque"/>
          <w:color w:val="000000"/>
          <w:sz w:val="36"/>
          <w:rtl/>
          <w:lang w:bidi="ar-SY"/>
        </w:rPr>
        <w:t xml:space="preserve"> وَخَبَرُ مَا بَعْدَكُمْ</w:t>
      </w:r>
      <w:r w:rsidR="006217A6" w:rsidRPr="007852C8">
        <w:rPr>
          <w:rFonts w:ascii="AGA Arabesque" w:hAnsi="AGA Arabesque" w:hint="cs"/>
          <w:color w:val="000000"/>
          <w:sz w:val="36"/>
          <w:rtl/>
          <w:lang w:bidi="ar-SY"/>
        </w:rPr>
        <w:t>،</w:t>
      </w:r>
      <w:r w:rsidRPr="007852C8">
        <w:rPr>
          <w:rFonts w:ascii="AGA Arabesque" w:hAnsi="AGA Arabesque"/>
          <w:color w:val="000000"/>
          <w:sz w:val="36"/>
          <w:rtl/>
          <w:lang w:bidi="ar-SY"/>
        </w:rPr>
        <w:t xml:space="preserve"> </w:t>
      </w:r>
      <w:r w:rsidR="006217A6" w:rsidRPr="007852C8">
        <w:rPr>
          <w:rFonts w:ascii="AGA Arabesque" w:hAnsi="AGA Arabesque" w:hint="cs"/>
          <w:color w:val="000000"/>
          <w:sz w:val="36"/>
          <w:rtl/>
          <w:lang w:bidi="ar-SY"/>
        </w:rPr>
        <w:t>(</w:t>
      </w:r>
      <w:r w:rsidRPr="007852C8">
        <w:rPr>
          <w:rFonts w:ascii="AGA Arabesque" w:hAnsi="AGA Arabesque" w:hint="cs"/>
          <w:color w:val="000000"/>
          <w:sz w:val="36"/>
          <w:rtl/>
          <w:lang w:bidi="ar-SY"/>
        </w:rPr>
        <w:t>إلى قوله</w:t>
      </w:r>
      <w:r w:rsidR="006217A6" w:rsidRPr="007852C8">
        <w:rPr>
          <w:rFonts w:ascii="AGA Arabesque" w:hAnsi="AGA Arabesque" w:hint="cs"/>
          <w:color w:val="000000"/>
          <w:sz w:val="36"/>
          <w:rtl/>
          <w:lang w:bidi="ar-SY"/>
        </w:rPr>
        <w:t>):...</w:t>
      </w:r>
      <w:r w:rsidRPr="007852C8">
        <w:rPr>
          <w:rFonts w:ascii="AGA Arabesque" w:hAnsi="AGA Arabesque"/>
          <w:color w:val="000000"/>
          <w:sz w:val="36"/>
          <w:rtl/>
          <w:lang w:bidi="ar-SY"/>
        </w:rPr>
        <w:t>وَهُوَ الذّكْرُ الْحَكِيمُ</w:t>
      </w:r>
      <w:r w:rsidR="006217A6" w:rsidRPr="007852C8">
        <w:rPr>
          <w:rFonts w:ascii="AGA Arabesque" w:hAnsi="AGA Arabesque"/>
          <w:color w:val="000000"/>
          <w:sz w:val="36"/>
          <w:rtl/>
          <w:lang w:bidi="ar-SY"/>
        </w:rPr>
        <w:t>،</w:t>
      </w:r>
      <w:r w:rsidRPr="007852C8">
        <w:rPr>
          <w:rFonts w:ascii="AGA Arabesque" w:hAnsi="AGA Arabesque"/>
          <w:color w:val="000000"/>
          <w:sz w:val="36"/>
          <w:rtl/>
          <w:lang w:bidi="ar-SY"/>
        </w:rPr>
        <w:t xml:space="preserve"> وَهُوَ الصّرَاطُ المُسْتَقِيمُ</w:t>
      </w:r>
      <w:r w:rsidR="007852C8" w:rsidRPr="00966343">
        <w:rPr>
          <w:rFonts w:ascii="AGA Arabesque" w:hAnsi="AGA Arabesque" w:hint="eastAsia"/>
          <w:color w:val="008000"/>
          <w:sz w:val="36"/>
          <w:rtl/>
          <w:lang w:bidi="ar-SY"/>
        </w:rPr>
        <w:t>»</w:t>
      </w:r>
      <w:r w:rsidR="006217A6" w:rsidRPr="00966343">
        <w:rPr>
          <w:b/>
          <w:bCs/>
          <w:color w:val="008000"/>
          <w:sz w:val="36"/>
          <w:vertAlign w:val="superscript"/>
          <w:rtl/>
          <w:lang w:bidi="ar-SY"/>
        </w:rPr>
        <w:t>(</w:t>
      </w:r>
      <w:r w:rsidRPr="00966343">
        <w:rPr>
          <w:rStyle w:val="FootnoteReference"/>
          <w:b/>
          <w:bCs/>
          <w:color w:val="008000"/>
          <w:sz w:val="36"/>
          <w:rtl/>
          <w:lang w:bidi="ar-SY"/>
        </w:rPr>
        <w:footnoteReference w:id="88"/>
      </w:r>
      <w:r w:rsidR="006217A6" w:rsidRPr="00966343">
        <w:rPr>
          <w:b/>
          <w:bCs/>
          <w:color w:val="008000"/>
          <w:sz w:val="36"/>
          <w:vertAlign w:val="superscript"/>
          <w:rtl/>
          <w:lang w:bidi="ar-SY"/>
        </w:rPr>
        <w:t>)</w:t>
      </w:r>
      <w:r w:rsidR="006217A6">
        <w:rPr>
          <w:rFonts w:ascii="AGA Arabesque" w:hAnsi="AGA Arabesque" w:hint="cs"/>
          <w:sz w:val="36"/>
          <w:rtl/>
          <w:lang w:bidi="ar-SY"/>
        </w:rPr>
        <w:t>.</w:t>
      </w:r>
    </w:p>
    <w:p w:rsidR="003D5D68" w:rsidRPr="008646A7" w:rsidRDefault="003D5D68" w:rsidP="008B674B">
      <w:pPr>
        <w:widowControl w:val="0"/>
        <w:spacing w:after="120"/>
        <w:ind w:firstLine="424"/>
        <w:jc w:val="lowKashida"/>
        <w:rPr>
          <w:rFonts w:ascii="AGA Arabesque" w:hAnsi="AGA Arabesque" w:hint="cs"/>
          <w:sz w:val="36"/>
          <w:rtl/>
          <w:lang w:bidi="ar-SY"/>
        </w:rPr>
      </w:pPr>
      <w:r w:rsidRPr="008646A7">
        <w:rPr>
          <w:rFonts w:ascii="AGA Arabesque" w:hAnsi="AGA Arabesque" w:hint="cs"/>
          <w:sz w:val="36"/>
          <w:rtl/>
          <w:lang w:bidi="ar-SY"/>
        </w:rPr>
        <w:t>ويؤَيِّدُهُ قوله تعالى</w:t>
      </w:r>
      <w:r w:rsidR="006217A6">
        <w:rPr>
          <w:rFonts w:ascii="AGA Arabesque" w:hAnsi="AGA Arabesque" w:hint="cs"/>
          <w:sz w:val="36"/>
          <w:rtl/>
          <w:lang w:bidi="ar-SY"/>
        </w:rPr>
        <w:t>:</w:t>
      </w:r>
      <w:r w:rsidRPr="008646A7">
        <w:rPr>
          <w:rFonts w:ascii="AGA Arabesque" w:hAnsi="AGA Arabesque" w:hint="cs"/>
          <w:sz w:val="36"/>
          <w:rtl/>
          <w:lang w:bidi="ar-SY"/>
        </w:rPr>
        <w:t xml:space="preserve"> </w:t>
      </w:r>
      <w:r w:rsidR="006217A6" w:rsidRPr="006B3342">
        <w:rPr>
          <w:rFonts w:ascii="AGA Arabesque" w:hAnsi="AGA Arabesque"/>
          <w:color w:val="0000FF"/>
          <w:sz w:val="36"/>
          <w:rtl/>
          <w:lang w:bidi="ar-SY"/>
        </w:rPr>
        <w:t>((</w:t>
      </w:r>
      <w:r w:rsidRPr="006B3342">
        <w:rPr>
          <w:rFonts w:ascii="AGA Arabesque" w:hAnsi="AGA Arabesque"/>
          <w:color w:val="0000FF"/>
          <w:sz w:val="36"/>
          <w:rtl/>
          <w:lang w:bidi="ar-SY"/>
        </w:rPr>
        <w:t>إِنَّ هَذَا الْقُرْآنَ يِهْدِي لِلَّتِي هِيَ أَقْوَمُ</w:t>
      </w:r>
      <w:r w:rsidR="003D0D21" w:rsidRPr="006B3342">
        <w:rPr>
          <w:rFonts w:ascii="AGA Arabesque" w:hAnsi="AGA Arabesque" w:hint="cs"/>
          <w:color w:val="0000FF"/>
          <w:sz w:val="36"/>
          <w:rtl/>
          <w:lang w:bidi="ar-SY"/>
        </w:rPr>
        <w:t>))</w:t>
      </w:r>
      <w:r w:rsidR="003D0D21">
        <w:rPr>
          <w:rFonts w:ascii="AGA Arabesque" w:hAnsi="AGA Arabesque" w:hint="cs"/>
          <w:sz w:val="36"/>
          <w:rtl/>
          <w:lang w:bidi="ar-SY"/>
        </w:rPr>
        <w:t xml:space="preserve"> </w:t>
      </w:r>
      <w:r w:rsidR="003D0D21" w:rsidRPr="00BD14E0">
        <w:rPr>
          <w:rFonts w:hint="cs"/>
          <w:color w:val="800000"/>
          <w:sz w:val="24"/>
          <w:szCs w:val="24"/>
          <w:rtl/>
          <w:lang w:bidi="ar-SY"/>
        </w:rPr>
        <w:t>[</w:t>
      </w:r>
      <w:r w:rsidRPr="00BD14E0">
        <w:rPr>
          <w:color w:val="800000"/>
          <w:sz w:val="24"/>
          <w:szCs w:val="24"/>
          <w:rtl/>
          <w:lang w:bidi="ar-SY"/>
        </w:rPr>
        <w:t>الإسراء</w:t>
      </w:r>
      <w:r w:rsidR="006217A6" w:rsidRPr="00BD14E0">
        <w:rPr>
          <w:rFonts w:hint="cs"/>
          <w:color w:val="800000"/>
          <w:sz w:val="24"/>
          <w:szCs w:val="24"/>
          <w:rtl/>
          <w:lang w:bidi="ar-SY"/>
        </w:rPr>
        <w:t>:</w:t>
      </w:r>
      <w:r w:rsidRPr="00BD14E0">
        <w:rPr>
          <w:color w:val="800000"/>
          <w:sz w:val="24"/>
          <w:szCs w:val="24"/>
          <w:rtl/>
          <w:lang w:bidi="ar-SY"/>
        </w:rPr>
        <w:t>9</w:t>
      </w:r>
      <w:r w:rsidR="003D0D21" w:rsidRPr="00BD14E0">
        <w:rPr>
          <w:color w:val="800000"/>
          <w:sz w:val="24"/>
          <w:szCs w:val="24"/>
          <w:rtl/>
          <w:lang w:bidi="ar-SY"/>
        </w:rPr>
        <w:t>]</w:t>
      </w:r>
    </w:p>
    <w:p w:rsidR="003D5D68" w:rsidRPr="008646A7" w:rsidRDefault="006217A6" w:rsidP="008B674B">
      <w:pPr>
        <w:widowControl w:val="0"/>
        <w:spacing w:after="120"/>
        <w:ind w:firstLine="567"/>
        <w:jc w:val="lowKashida"/>
        <w:rPr>
          <w:rFonts w:ascii="AGA Arabesque" w:hAnsi="AGA Arabesque" w:hint="cs"/>
          <w:sz w:val="36"/>
          <w:rtl/>
          <w:lang w:bidi="ar-SY"/>
        </w:rPr>
      </w:pPr>
      <w:r w:rsidRPr="006B3342">
        <w:rPr>
          <w:rFonts w:ascii="AGA Arabesque" w:hAnsi="AGA Arabesque"/>
          <w:color w:val="0000FF"/>
          <w:sz w:val="36"/>
          <w:rtl/>
          <w:lang w:bidi="ar-SY"/>
        </w:rPr>
        <w:t>((</w:t>
      </w:r>
      <w:r w:rsidR="003D5D68" w:rsidRPr="006B3342">
        <w:rPr>
          <w:rFonts w:ascii="AGA Arabesque" w:hAnsi="AGA Arabesque"/>
          <w:color w:val="0000FF"/>
          <w:sz w:val="36"/>
          <w:rtl/>
          <w:lang w:bidi="ar-SY"/>
        </w:rPr>
        <w:t>وَهَذَا صِرَاطُ رَبِّكَ مُسْتَقِيمًا</w:t>
      </w:r>
      <w:r w:rsidR="003D0D21" w:rsidRPr="006B3342">
        <w:rPr>
          <w:rFonts w:ascii="AGA Arabesque" w:hAnsi="AGA Arabesque" w:hint="cs"/>
          <w:color w:val="0000FF"/>
          <w:sz w:val="36"/>
          <w:rtl/>
          <w:lang w:bidi="ar-SY"/>
        </w:rPr>
        <w:t>))</w:t>
      </w:r>
      <w:r w:rsidR="003D0D21">
        <w:rPr>
          <w:rFonts w:ascii="AGA Arabesque" w:hAnsi="AGA Arabesque" w:hint="cs"/>
          <w:sz w:val="36"/>
          <w:rtl/>
          <w:lang w:bidi="ar-SY"/>
        </w:rPr>
        <w:t xml:space="preserve"> </w:t>
      </w:r>
      <w:r w:rsidR="003D0D21" w:rsidRPr="00BD14E0">
        <w:rPr>
          <w:rFonts w:hint="cs"/>
          <w:color w:val="800000"/>
          <w:sz w:val="24"/>
          <w:szCs w:val="24"/>
          <w:rtl/>
          <w:lang w:bidi="ar-SY"/>
        </w:rPr>
        <w:t>[</w:t>
      </w:r>
      <w:r w:rsidR="003D5D68" w:rsidRPr="00BD14E0">
        <w:rPr>
          <w:color w:val="800000"/>
          <w:sz w:val="24"/>
          <w:szCs w:val="24"/>
          <w:rtl/>
          <w:lang w:bidi="ar-SY"/>
        </w:rPr>
        <w:t>الأنعام</w:t>
      </w:r>
      <w:r w:rsidRPr="00BD14E0">
        <w:rPr>
          <w:rFonts w:hint="cs"/>
          <w:color w:val="800000"/>
          <w:sz w:val="24"/>
          <w:szCs w:val="24"/>
          <w:rtl/>
          <w:lang w:bidi="ar-SY"/>
        </w:rPr>
        <w:t>:</w:t>
      </w:r>
      <w:r w:rsidR="003D5D68" w:rsidRPr="00BD14E0">
        <w:rPr>
          <w:color w:val="800000"/>
          <w:sz w:val="24"/>
          <w:szCs w:val="24"/>
          <w:rtl/>
          <w:lang w:bidi="ar-SY"/>
        </w:rPr>
        <w:t>126</w:t>
      </w:r>
      <w:r w:rsidR="003D0D21" w:rsidRPr="00BD14E0">
        <w:rPr>
          <w:color w:val="800000"/>
          <w:sz w:val="24"/>
          <w:szCs w:val="24"/>
          <w:rtl/>
          <w:lang w:bidi="ar-SY"/>
        </w:rPr>
        <w:t>]</w:t>
      </w:r>
    </w:p>
    <w:p w:rsidR="003D5D68" w:rsidRPr="008646A7" w:rsidRDefault="006217A6" w:rsidP="008B674B">
      <w:pPr>
        <w:widowControl w:val="0"/>
        <w:spacing w:after="120"/>
        <w:ind w:firstLine="567"/>
        <w:jc w:val="lowKashida"/>
        <w:rPr>
          <w:rFonts w:ascii="AGA Arabesque" w:hAnsi="AGA Arabesque" w:hint="cs"/>
          <w:sz w:val="36"/>
          <w:rtl/>
          <w:lang w:bidi="ar-SY"/>
        </w:rPr>
      </w:pPr>
      <w:r w:rsidRPr="006B3342">
        <w:rPr>
          <w:rFonts w:ascii="AGA Arabesque" w:hAnsi="AGA Arabesque"/>
          <w:color w:val="0000FF"/>
          <w:sz w:val="36"/>
          <w:rtl/>
          <w:lang w:bidi="ar-SY"/>
        </w:rPr>
        <w:t>((</w:t>
      </w:r>
      <w:r w:rsidR="003D5D68" w:rsidRPr="006B3342">
        <w:rPr>
          <w:rFonts w:ascii="AGA Arabesque" w:hAnsi="AGA Arabesque"/>
          <w:color w:val="0000FF"/>
          <w:sz w:val="36"/>
          <w:rtl/>
          <w:lang w:bidi="ar-SY"/>
        </w:rPr>
        <w:t>وَأَنَّ هَذَا صِرَاطِي مُسْتَقِيمًا فَاتَّبِعُوهُ وَلاَ تَتَّبِعُواْ السُّبُلَ فَتَفَرَّقَ بِكُمْ عَن سَبِيلِهِ</w:t>
      </w:r>
      <w:r w:rsidR="003D0D21" w:rsidRPr="006B3342">
        <w:rPr>
          <w:rFonts w:ascii="AGA Arabesque" w:hAnsi="AGA Arabesque" w:hint="cs"/>
          <w:color w:val="0000FF"/>
          <w:sz w:val="36"/>
          <w:rtl/>
          <w:lang w:bidi="ar-SY"/>
        </w:rPr>
        <w:t>))</w:t>
      </w:r>
      <w:r w:rsidR="003D0D21">
        <w:rPr>
          <w:rFonts w:ascii="AGA Arabesque" w:hAnsi="AGA Arabesque" w:hint="cs"/>
          <w:sz w:val="36"/>
          <w:rtl/>
          <w:lang w:bidi="ar-SY"/>
        </w:rPr>
        <w:t xml:space="preserve"> </w:t>
      </w:r>
      <w:r w:rsidR="003D0D21" w:rsidRPr="00BD14E0">
        <w:rPr>
          <w:rFonts w:hint="cs"/>
          <w:color w:val="800000"/>
          <w:sz w:val="24"/>
          <w:szCs w:val="24"/>
          <w:rtl/>
          <w:lang w:bidi="ar-SY"/>
        </w:rPr>
        <w:t>[</w:t>
      </w:r>
      <w:r w:rsidR="003D5D68" w:rsidRPr="00BD14E0">
        <w:rPr>
          <w:color w:val="800000"/>
          <w:sz w:val="24"/>
          <w:szCs w:val="24"/>
          <w:rtl/>
          <w:lang w:bidi="ar-SY"/>
        </w:rPr>
        <w:t>الأنعام</w:t>
      </w:r>
      <w:r w:rsidRPr="00BD14E0">
        <w:rPr>
          <w:rFonts w:hint="cs"/>
          <w:color w:val="800000"/>
          <w:sz w:val="24"/>
          <w:szCs w:val="24"/>
          <w:rtl/>
          <w:lang w:bidi="ar-SY"/>
        </w:rPr>
        <w:t>:</w:t>
      </w:r>
      <w:r w:rsidR="003D5D68" w:rsidRPr="00BD14E0">
        <w:rPr>
          <w:color w:val="800000"/>
          <w:sz w:val="24"/>
          <w:szCs w:val="24"/>
          <w:rtl/>
          <w:lang w:bidi="ar-SY"/>
        </w:rPr>
        <w:t>153</w:t>
      </w:r>
      <w:r w:rsidR="003D0D21" w:rsidRPr="00BD14E0">
        <w:rPr>
          <w:color w:val="800000"/>
          <w:sz w:val="24"/>
          <w:szCs w:val="24"/>
          <w:rtl/>
          <w:lang w:bidi="ar-SY"/>
        </w:rPr>
        <w:t>]</w:t>
      </w:r>
      <w:r>
        <w:rPr>
          <w:rFonts w:ascii="AGA Arabesque" w:hAnsi="AGA Arabesque" w:hint="cs"/>
          <w:sz w:val="36"/>
          <w:rtl/>
          <w:lang w:bidi="ar-SY"/>
        </w:rPr>
        <w:t>.</w:t>
      </w:r>
    </w:p>
    <w:p w:rsidR="003D5D68" w:rsidRPr="008646A7" w:rsidRDefault="003D5D68" w:rsidP="008B674B">
      <w:pPr>
        <w:widowControl w:val="0"/>
        <w:spacing w:after="120"/>
        <w:ind w:firstLine="567"/>
        <w:jc w:val="lowKashida"/>
        <w:rPr>
          <w:rFonts w:ascii="AGA Arabesque" w:hAnsi="AGA Arabesque" w:hint="cs"/>
          <w:sz w:val="36"/>
          <w:rtl/>
          <w:lang w:bidi="ar-SY"/>
        </w:rPr>
      </w:pPr>
      <w:r w:rsidRPr="008646A7">
        <w:rPr>
          <w:rFonts w:ascii="AGA Arabesque" w:hAnsi="AGA Arabesque" w:hint="cs"/>
          <w:sz w:val="36"/>
          <w:rtl/>
          <w:lang w:bidi="ar-SY"/>
        </w:rPr>
        <w:t xml:space="preserve">وقد فُسِّرَ </w:t>
      </w:r>
      <w:r w:rsidRPr="00341337">
        <w:rPr>
          <w:rFonts w:ascii="AGA Arabesque" w:hAnsi="AGA Arabesque" w:hint="cs"/>
          <w:color w:val="FF00FF"/>
          <w:sz w:val="36"/>
          <w:rtl/>
          <w:lang w:bidi="ar-SY"/>
        </w:rPr>
        <w:t>"</w:t>
      </w:r>
      <w:r w:rsidRPr="008646A7">
        <w:rPr>
          <w:rFonts w:ascii="AGA Arabesque" w:hAnsi="AGA Arabesque" w:hint="cs"/>
          <w:sz w:val="36"/>
          <w:rtl/>
          <w:lang w:bidi="ar-SY"/>
        </w:rPr>
        <w:t>الصِّراطُ المستقيمُ</w:t>
      </w:r>
      <w:r w:rsidRPr="00341337">
        <w:rPr>
          <w:rFonts w:ascii="AGA Arabesque" w:hAnsi="AGA Arabesque" w:hint="cs"/>
          <w:color w:val="FF00FF"/>
          <w:sz w:val="36"/>
          <w:rtl/>
          <w:lang w:bidi="ar-SY"/>
        </w:rPr>
        <w:t>"</w:t>
      </w:r>
      <w:r w:rsidR="006217A6">
        <w:rPr>
          <w:rFonts w:ascii="AGA Arabesque" w:hAnsi="AGA Arabesque" w:hint="cs"/>
          <w:sz w:val="36"/>
          <w:rtl/>
          <w:lang w:bidi="ar-SY"/>
        </w:rPr>
        <w:t>،</w:t>
      </w:r>
      <w:r w:rsidRPr="008646A7">
        <w:rPr>
          <w:rFonts w:ascii="AGA Arabesque" w:hAnsi="AGA Arabesque" w:hint="cs"/>
          <w:sz w:val="36"/>
          <w:rtl/>
          <w:lang w:bidi="ar-SY"/>
        </w:rPr>
        <w:t xml:space="preserve"> في كتاب اللهِ عزَّ وجلَّ</w:t>
      </w:r>
      <w:r w:rsidR="006217A6">
        <w:rPr>
          <w:rFonts w:ascii="AGA Arabesque" w:hAnsi="AGA Arabesque" w:hint="cs"/>
          <w:sz w:val="36"/>
          <w:rtl/>
          <w:lang w:bidi="ar-SY"/>
        </w:rPr>
        <w:t>،</w:t>
      </w:r>
      <w:r w:rsidRPr="008646A7">
        <w:rPr>
          <w:rFonts w:ascii="AGA Arabesque" w:hAnsi="AGA Arabesque" w:hint="cs"/>
          <w:sz w:val="36"/>
          <w:rtl/>
          <w:lang w:bidi="ar-SY"/>
        </w:rPr>
        <w:t xml:space="preserve"> بالعبودِيَّةِ الخالِصَةِ كما قال سبحانه</w:t>
      </w:r>
      <w:r w:rsidR="006217A6">
        <w:rPr>
          <w:rFonts w:ascii="AGA Arabesque" w:hAnsi="AGA Arabesque" w:hint="cs"/>
          <w:sz w:val="36"/>
          <w:rtl/>
          <w:lang w:bidi="ar-SY"/>
        </w:rPr>
        <w:t>:</w:t>
      </w:r>
      <w:r w:rsidRPr="008646A7">
        <w:rPr>
          <w:rFonts w:ascii="AGA Arabesque" w:hAnsi="AGA Arabesque" w:hint="cs"/>
          <w:sz w:val="36"/>
          <w:rtl/>
          <w:lang w:bidi="ar-SY"/>
        </w:rPr>
        <w:t xml:space="preserve"> </w:t>
      </w:r>
      <w:r w:rsidR="006217A6" w:rsidRPr="006B3342">
        <w:rPr>
          <w:rFonts w:ascii="AGA Arabesque" w:hAnsi="AGA Arabesque"/>
          <w:color w:val="0000FF"/>
          <w:sz w:val="36"/>
          <w:rtl/>
          <w:lang w:bidi="ar-SY"/>
        </w:rPr>
        <w:t>((</w:t>
      </w:r>
      <w:r w:rsidRPr="006B3342">
        <w:rPr>
          <w:rFonts w:ascii="AGA Arabesque" w:hAnsi="AGA Arabesque"/>
          <w:color w:val="0000FF"/>
          <w:sz w:val="36"/>
          <w:rtl/>
          <w:lang w:bidi="ar-SY"/>
        </w:rPr>
        <w:t>وَأَنْ اعْبُدُونِي هَذَا صِرَاطٌ مُّسْتَقِيمٌ</w:t>
      </w:r>
      <w:r w:rsidR="003D0D21" w:rsidRPr="006B3342">
        <w:rPr>
          <w:rFonts w:ascii="AGA Arabesque" w:hAnsi="AGA Arabesque"/>
          <w:color w:val="0000FF"/>
          <w:sz w:val="36"/>
          <w:rtl/>
          <w:lang w:bidi="ar-SY"/>
        </w:rPr>
        <w:t>))</w:t>
      </w:r>
      <w:r w:rsidR="003D0D21">
        <w:rPr>
          <w:rFonts w:ascii="AGA Arabesque" w:hAnsi="AGA Arabesque"/>
          <w:sz w:val="36"/>
          <w:rtl/>
          <w:lang w:bidi="ar-SY"/>
        </w:rPr>
        <w:t xml:space="preserve"> </w:t>
      </w:r>
      <w:r w:rsidR="003D0D21" w:rsidRPr="00BD14E0">
        <w:rPr>
          <w:color w:val="800000"/>
          <w:sz w:val="24"/>
          <w:szCs w:val="24"/>
          <w:rtl/>
          <w:lang w:bidi="ar-SY"/>
        </w:rPr>
        <w:t>[</w:t>
      </w:r>
      <w:r w:rsidRPr="00BD14E0">
        <w:rPr>
          <w:color w:val="800000"/>
          <w:sz w:val="24"/>
          <w:szCs w:val="24"/>
          <w:rtl/>
          <w:lang w:bidi="ar-SY"/>
        </w:rPr>
        <w:t>يس</w:t>
      </w:r>
      <w:r w:rsidR="006217A6" w:rsidRPr="00BD14E0">
        <w:rPr>
          <w:rFonts w:hint="cs"/>
          <w:color w:val="800000"/>
          <w:sz w:val="24"/>
          <w:szCs w:val="24"/>
          <w:rtl/>
          <w:lang w:bidi="ar-SY"/>
        </w:rPr>
        <w:t>:</w:t>
      </w:r>
      <w:r w:rsidRPr="00BD14E0">
        <w:rPr>
          <w:color w:val="800000"/>
          <w:sz w:val="24"/>
          <w:szCs w:val="24"/>
          <w:rtl/>
          <w:lang w:bidi="ar-SY"/>
        </w:rPr>
        <w:t>61</w:t>
      </w:r>
      <w:r w:rsidR="003D0D21" w:rsidRPr="00BD14E0">
        <w:rPr>
          <w:color w:val="800000"/>
          <w:sz w:val="24"/>
          <w:szCs w:val="24"/>
          <w:rtl/>
          <w:lang w:bidi="ar-SY"/>
        </w:rPr>
        <w:t>]</w:t>
      </w:r>
      <w:r w:rsidR="006217A6">
        <w:rPr>
          <w:rFonts w:ascii="AGA Arabesque" w:hAnsi="AGA Arabesque" w:hint="cs"/>
          <w:sz w:val="36"/>
          <w:rtl/>
          <w:lang w:bidi="ar-SY"/>
        </w:rPr>
        <w:t>.</w:t>
      </w:r>
      <w:r w:rsidR="00077300" w:rsidRPr="008646A7">
        <w:rPr>
          <w:rFonts w:ascii="AGA Arabesque" w:hAnsi="AGA Arabesque" w:hint="cs"/>
          <w:sz w:val="36"/>
          <w:rtl/>
          <w:lang w:bidi="ar-SY"/>
        </w:rPr>
        <w:t xml:space="preserve"> </w:t>
      </w:r>
      <w:r w:rsidRPr="008646A7">
        <w:rPr>
          <w:rFonts w:ascii="AGA Arabesque" w:hAnsi="AGA Arabesque" w:hint="cs"/>
          <w:sz w:val="36"/>
          <w:rtl/>
          <w:lang w:bidi="ar-SY"/>
        </w:rPr>
        <w:t>ولمَّا قال إبليسُ لَعَنَهُ اللهُ</w:t>
      </w:r>
      <w:r w:rsidR="006217A6">
        <w:rPr>
          <w:rFonts w:ascii="AGA Arabesque" w:hAnsi="AGA Arabesque" w:hint="cs"/>
          <w:sz w:val="36"/>
          <w:rtl/>
          <w:lang w:bidi="ar-SY"/>
        </w:rPr>
        <w:t>:</w:t>
      </w:r>
      <w:r w:rsidRPr="008646A7">
        <w:rPr>
          <w:rFonts w:ascii="AGA Arabesque" w:hAnsi="AGA Arabesque" w:hint="cs"/>
          <w:sz w:val="36"/>
          <w:rtl/>
          <w:lang w:bidi="ar-SY"/>
        </w:rPr>
        <w:t xml:space="preserve"> </w:t>
      </w:r>
      <w:r w:rsidR="006217A6" w:rsidRPr="006B3342">
        <w:rPr>
          <w:rFonts w:ascii="AGA Arabesque" w:hAnsi="AGA Arabesque"/>
          <w:color w:val="0000FF"/>
          <w:sz w:val="36"/>
          <w:rtl/>
          <w:lang w:bidi="ar-SY"/>
        </w:rPr>
        <w:t>((</w:t>
      </w:r>
      <w:r w:rsidR="006217A6" w:rsidRPr="006B3342">
        <w:rPr>
          <w:rFonts w:ascii="AGA Arabesque" w:hAnsi="AGA Arabesque" w:hint="cs"/>
          <w:color w:val="0000FF"/>
          <w:sz w:val="36"/>
          <w:rtl/>
          <w:lang w:bidi="ar-SY"/>
        </w:rPr>
        <w:t>..</w:t>
      </w:r>
      <w:r w:rsidRPr="006B3342">
        <w:rPr>
          <w:rFonts w:ascii="AGA Arabesque" w:hAnsi="AGA Arabesque"/>
          <w:color w:val="0000FF"/>
          <w:sz w:val="36"/>
          <w:rtl/>
          <w:lang w:bidi="ar-SY"/>
        </w:rPr>
        <w:t>لأُزَيِّنَنَّ لَهُمْ فِي الأَرْضِ وَلأُغْوِيَنَّهُمْ أَجْمَعِينَ</w:t>
      </w:r>
      <w:r w:rsidR="006217A6" w:rsidRPr="006B3342">
        <w:rPr>
          <w:rFonts w:ascii="AGA Arabesque" w:hAnsi="AGA Arabesque" w:hint="cs"/>
          <w:color w:val="0000FF"/>
          <w:sz w:val="36"/>
          <w:rtl/>
          <w:lang w:bidi="ar-SY"/>
        </w:rPr>
        <w:t>.</w:t>
      </w:r>
      <w:r w:rsidRPr="006B3342">
        <w:rPr>
          <w:rFonts w:ascii="AGA Arabesque" w:hAnsi="AGA Arabesque"/>
          <w:color w:val="0000FF"/>
          <w:sz w:val="36"/>
          <w:rtl/>
          <w:lang w:bidi="ar-SY"/>
        </w:rPr>
        <w:t xml:space="preserve"> إِلا عِبَادَكَ مِنْهُمُ الْمُخْلَصِينَ</w:t>
      </w:r>
      <w:r w:rsidR="006217A6" w:rsidRPr="006B3342">
        <w:rPr>
          <w:rFonts w:ascii="AGA Arabesque" w:hAnsi="AGA Arabesque"/>
          <w:color w:val="0000FF"/>
          <w:sz w:val="36"/>
          <w:rtl/>
          <w:lang w:bidi="ar-SY"/>
        </w:rPr>
        <w:t>))</w:t>
      </w:r>
      <w:r w:rsidRPr="008646A7">
        <w:rPr>
          <w:rFonts w:ascii="AGA Arabesque" w:hAnsi="AGA Arabesque" w:hint="cs"/>
          <w:sz w:val="36"/>
          <w:rtl/>
          <w:lang w:bidi="ar-SY"/>
        </w:rPr>
        <w:t xml:space="preserve"> كان جواب الله تعالى له</w:t>
      </w:r>
      <w:r w:rsidR="006217A6">
        <w:rPr>
          <w:rFonts w:ascii="AGA Arabesque" w:hAnsi="AGA Arabesque" w:hint="cs"/>
          <w:sz w:val="36"/>
          <w:rtl/>
          <w:lang w:bidi="ar-SY"/>
        </w:rPr>
        <w:t>:</w:t>
      </w:r>
      <w:r w:rsidRPr="008646A7">
        <w:rPr>
          <w:rFonts w:ascii="AGA Arabesque" w:hAnsi="AGA Arabesque" w:hint="cs"/>
          <w:sz w:val="36"/>
          <w:rtl/>
          <w:lang w:bidi="ar-SY"/>
        </w:rPr>
        <w:t xml:space="preserve"> </w:t>
      </w:r>
      <w:r w:rsidR="006217A6" w:rsidRPr="006B3342">
        <w:rPr>
          <w:rFonts w:ascii="AGA Arabesque" w:hAnsi="AGA Arabesque"/>
          <w:color w:val="0000FF"/>
          <w:sz w:val="36"/>
          <w:rtl/>
          <w:lang w:bidi="ar-SY"/>
        </w:rPr>
        <w:t>((</w:t>
      </w:r>
      <w:r w:rsidRPr="006B3342">
        <w:rPr>
          <w:rFonts w:ascii="AGA Arabesque" w:hAnsi="AGA Arabesque"/>
          <w:color w:val="0000FF"/>
          <w:sz w:val="36"/>
          <w:rtl/>
          <w:lang w:bidi="ar-SY"/>
        </w:rPr>
        <w:t>قَالَ</w:t>
      </w:r>
      <w:r w:rsidR="006217A6" w:rsidRPr="006B3342">
        <w:rPr>
          <w:rFonts w:ascii="AGA Arabesque" w:hAnsi="AGA Arabesque" w:hint="cs"/>
          <w:color w:val="0000FF"/>
          <w:sz w:val="36"/>
          <w:rtl/>
          <w:lang w:bidi="ar-SY"/>
        </w:rPr>
        <w:t>:</w:t>
      </w:r>
      <w:r w:rsidRPr="006B3342">
        <w:rPr>
          <w:rFonts w:ascii="AGA Arabesque" w:hAnsi="AGA Arabesque"/>
          <w:color w:val="0000FF"/>
          <w:sz w:val="36"/>
          <w:rtl/>
          <w:lang w:bidi="ar-SY"/>
        </w:rPr>
        <w:t xml:space="preserve"> هَذَا صِرَاطٌ عَلَيَّ مُسْتَقِيمٌ</w:t>
      </w:r>
      <w:r w:rsidR="006217A6" w:rsidRPr="006B3342">
        <w:rPr>
          <w:rFonts w:ascii="AGA Arabesque" w:hAnsi="AGA Arabesque" w:hint="cs"/>
          <w:color w:val="0000FF"/>
          <w:sz w:val="36"/>
          <w:rtl/>
          <w:lang w:bidi="ar-SY"/>
        </w:rPr>
        <w:t>.</w:t>
      </w:r>
      <w:r w:rsidRPr="006B3342">
        <w:rPr>
          <w:rFonts w:ascii="AGA Arabesque" w:hAnsi="AGA Arabesque" w:hint="cs"/>
          <w:color w:val="0000FF"/>
          <w:sz w:val="36"/>
          <w:rtl/>
          <w:lang w:bidi="ar-SY"/>
        </w:rPr>
        <w:t xml:space="preserve"> </w:t>
      </w:r>
      <w:r w:rsidRPr="006B3342">
        <w:rPr>
          <w:rFonts w:ascii="AGA Arabesque" w:hAnsi="AGA Arabesque"/>
          <w:color w:val="0000FF"/>
          <w:sz w:val="36"/>
          <w:rtl/>
          <w:lang w:bidi="ar-SY"/>
        </w:rPr>
        <w:t>إِنَّ عِبَادِي لَيْسَ لَكَ عَلَيْهِمْ سُلْطَانٌ</w:t>
      </w:r>
      <w:r w:rsidR="003D0D21" w:rsidRPr="006B3342">
        <w:rPr>
          <w:rFonts w:ascii="AGA Arabesque" w:hAnsi="AGA Arabesque" w:hint="cs"/>
          <w:color w:val="0000FF"/>
          <w:sz w:val="36"/>
          <w:rtl/>
          <w:lang w:bidi="ar-SY"/>
        </w:rPr>
        <w:t>))</w:t>
      </w:r>
      <w:r w:rsidR="003D0D21">
        <w:rPr>
          <w:rFonts w:ascii="AGA Arabesque" w:hAnsi="AGA Arabesque" w:hint="cs"/>
          <w:sz w:val="36"/>
          <w:rtl/>
          <w:lang w:bidi="ar-SY"/>
        </w:rPr>
        <w:t xml:space="preserve"> </w:t>
      </w:r>
      <w:r w:rsidR="003D0D21" w:rsidRPr="00BD14E0">
        <w:rPr>
          <w:rFonts w:hint="cs"/>
          <w:color w:val="800000"/>
          <w:sz w:val="24"/>
          <w:szCs w:val="24"/>
          <w:rtl/>
          <w:lang w:bidi="ar-SY"/>
        </w:rPr>
        <w:t>[</w:t>
      </w:r>
      <w:r w:rsidRPr="00BD14E0">
        <w:rPr>
          <w:color w:val="800000"/>
          <w:sz w:val="24"/>
          <w:szCs w:val="24"/>
          <w:rtl/>
          <w:lang w:bidi="ar-SY"/>
        </w:rPr>
        <w:t>الحجر</w:t>
      </w:r>
      <w:r w:rsidR="006217A6" w:rsidRPr="00BD14E0">
        <w:rPr>
          <w:rFonts w:hint="cs"/>
          <w:color w:val="800000"/>
          <w:sz w:val="24"/>
          <w:szCs w:val="24"/>
          <w:rtl/>
          <w:lang w:bidi="ar-SY"/>
        </w:rPr>
        <w:t>:</w:t>
      </w:r>
      <w:r w:rsidRPr="00BD14E0">
        <w:rPr>
          <w:color w:val="800000"/>
          <w:sz w:val="24"/>
          <w:szCs w:val="24"/>
          <w:rtl/>
          <w:lang w:bidi="ar-SY"/>
        </w:rPr>
        <w:t>39</w:t>
      </w:r>
      <w:r w:rsidR="006217A6" w:rsidRPr="00BD14E0">
        <w:rPr>
          <w:rFonts w:hint="cs"/>
          <w:color w:val="800000"/>
          <w:sz w:val="24"/>
          <w:szCs w:val="24"/>
          <w:rtl/>
          <w:lang w:bidi="ar-SY"/>
        </w:rPr>
        <w:t>-</w:t>
      </w:r>
      <w:r w:rsidRPr="00BD14E0">
        <w:rPr>
          <w:rFonts w:hint="cs"/>
          <w:color w:val="800000"/>
          <w:sz w:val="24"/>
          <w:szCs w:val="24"/>
          <w:rtl/>
          <w:lang w:bidi="ar-SY"/>
        </w:rPr>
        <w:t>42</w:t>
      </w:r>
      <w:r w:rsidR="003D0D21" w:rsidRPr="00BD14E0">
        <w:rPr>
          <w:color w:val="800000"/>
          <w:sz w:val="24"/>
          <w:szCs w:val="24"/>
          <w:rtl/>
          <w:lang w:bidi="ar-SY"/>
        </w:rPr>
        <w:t>]</w:t>
      </w:r>
      <w:r w:rsidR="006217A6">
        <w:rPr>
          <w:rFonts w:ascii="AGA Arabesque" w:hAnsi="AGA Arabesque" w:hint="cs"/>
          <w:sz w:val="36"/>
          <w:rtl/>
          <w:lang w:bidi="ar-SY"/>
        </w:rPr>
        <w:t>،</w:t>
      </w:r>
      <w:r w:rsidRPr="008646A7">
        <w:rPr>
          <w:rFonts w:ascii="AGA Arabesque" w:hAnsi="AGA Arabesque" w:hint="cs"/>
          <w:sz w:val="36"/>
          <w:rtl/>
          <w:lang w:bidi="ar-SY"/>
        </w:rPr>
        <w:t xml:space="preserve"> ولا شكَّ أنَّ هذه النِّعْمَة السامية والدرجة الرَّفيعة هي التي أنعم الله عزَّ وجلَّ بها على أنبيائه المقَرَّبِين</w:t>
      </w:r>
      <w:r w:rsidR="006217A6">
        <w:rPr>
          <w:rFonts w:ascii="AGA Arabesque" w:hAnsi="AGA Arabesque" w:hint="cs"/>
          <w:sz w:val="36"/>
          <w:rtl/>
          <w:lang w:bidi="ar-SY"/>
        </w:rPr>
        <w:t>،</w:t>
      </w:r>
      <w:r w:rsidRPr="008646A7">
        <w:rPr>
          <w:rFonts w:ascii="AGA Arabesque" w:hAnsi="AGA Arabesque" w:hint="cs"/>
          <w:sz w:val="36"/>
          <w:rtl/>
          <w:lang w:bidi="ar-SY"/>
        </w:rPr>
        <w:t xml:space="preserve"> وعبادِهِ الصَّالِحِيْنَ ولذلك قال تعالى</w:t>
      </w:r>
      <w:r w:rsidR="006217A6">
        <w:rPr>
          <w:rFonts w:ascii="AGA Arabesque" w:hAnsi="AGA Arabesque" w:hint="cs"/>
          <w:sz w:val="36"/>
          <w:rtl/>
          <w:lang w:bidi="ar-SY"/>
        </w:rPr>
        <w:t>:</w:t>
      </w:r>
      <w:r w:rsidRPr="008646A7">
        <w:rPr>
          <w:rFonts w:ascii="AGA Arabesque" w:hAnsi="AGA Arabesque" w:hint="cs"/>
          <w:sz w:val="36"/>
          <w:rtl/>
          <w:lang w:bidi="ar-SY"/>
        </w:rPr>
        <w:t xml:space="preserve"> </w:t>
      </w:r>
      <w:r w:rsidR="006217A6" w:rsidRPr="006B3342">
        <w:rPr>
          <w:rFonts w:ascii="AGA Arabesque" w:hAnsi="AGA Arabesque"/>
          <w:color w:val="0000FF"/>
          <w:sz w:val="36"/>
          <w:rtl/>
          <w:lang w:bidi="ar-SY"/>
        </w:rPr>
        <w:t>((</w:t>
      </w:r>
      <w:r w:rsidRPr="006B3342">
        <w:rPr>
          <w:rFonts w:ascii="AGA Arabesque" w:hAnsi="AGA Arabesque"/>
          <w:color w:val="0000FF"/>
          <w:sz w:val="36"/>
          <w:rtl/>
          <w:lang w:bidi="ar-SY"/>
        </w:rPr>
        <w:t>صِرَاطَ الَّذِينَ أَنعَمتَ عَلَيهِمْ</w:t>
      </w:r>
      <w:r w:rsidR="003D0D21" w:rsidRPr="006B3342">
        <w:rPr>
          <w:rFonts w:ascii="AGA Arabesque" w:hAnsi="AGA Arabesque"/>
          <w:color w:val="0000FF"/>
          <w:sz w:val="36"/>
          <w:rtl/>
          <w:lang w:bidi="ar-SY"/>
        </w:rPr>
        <w:t>))</w:t>
      </w:r>
      <w:r w:rsidR="003D0D21">
        <w:rPr>
          <w:rFonts w:ascii="AGA Arabesque" w:hAnsi="AGA Arabesque"/>
          <w:sz w:val="36"/>
          <w:rtl/>
          <w:lang w:bidi="ar-SY"/>
        </w:rPr>
        <w:t xml:space="preserve"> </w:t>
      </w:r>
      <w:r w:rsidR="003D0D21" w:rsidRPr="00BD14E0">
        <w:rPr>
          <w:color w:val="800000"/>
          <w:sz w:val="24"/>
          <w:szCs w:val="24"/>
          <w:rtl/>
          <w:lang w:bidi="ar-SY"/>
        </w:rPr>
        <w:t>[</w:t>
      </w:r>
      <w:r w:rsidRPr="00BD14E0">
        <w:rPr>
          <w:color w:val="800000"/>
          <w:sz w:val="24"/>
          <w:szCs w:val="24"/>
          <w:rtl/>
          <w:lang w:bidi="ar-SY"/>
        </w:rPr>
        <w:t>الفاتحة</w:t>
      </w:r>
      <w:r w:rsidR="006217A6" w:rsidRPr="00BD14E0">
        <w:rPr>
          <w:rFonts w:hint="cs"/>
          <w:color w:val="800000"/>
          <w:sz w:val="24"/>
          <w:szCs w:val="24"/>
          <w:rtl/>
          <w:lang w:bidi="ar-SY"/>
        </w:rPr>
        <w:t>:</w:t>
      </w:r>
      <w:r w:rsidRPr="00BD14E0">
        <w:rPr>
          <w:color w:val="800000"/>
          <w:sz w:val="24"/>
          <w:szCs w:val="24"/>
          <w:rtl/>
          <w:lang w:bidi="ar-SY"/>
        </w:rPr>
        <w:t>7</w:t>
      </w:r>
      <w:r w:rsidR="003D0D21" w:rsidRPr="00BD14E0">
        <w:rPr>
          <w:color w:val="800000"/>
          <w:sz w:val="24"/>
          <w:szCs w:val="24"/>
          <w:rtl/>
          <w:lang w:bidi="ar-SY"/>
        </w:rPr>
        <w:t>]</w:t>
      </w:r>
      <w:r w:rsidR="006217A6">
        <w:rPr>
          <w:rFonts w:ascii="AGA Arabesque" w:hAnsi="AGA Arabesque" w:hint="cs"/>
          <w:sz w:val="36"/>
          <w:rtl/>
          <w:lang w:bidi="ar-SY"/>
        </w:rPr>
        <w:t>.</w:t>
      </w:r>
    </w:p>
    <w:p w:rsidR="003D5D68" w:rsidRPr="008646A7" w:rsidRDefault="003D5D68" w:rsidP="008B674B">
      <w:pPr>
        <w:widowControl w:val="0"/>
        <w:numPr>
          <w:ilvl w:val="0"/>
          <w:numId w:val="3"/>
        </w:numPr>
        <w:tabs>
          <w:tab w:val="clear" w:pos="360"/>
          <w:tab w:val="num" w:pos="992"/>
        </w:tabs>
        <w:spacing w:after="120"/>
        <w:ind w:left="0" w:firstLine="567"/>
        <w:jc w:val="lowKashida"/>
        <w:rPr>
          <w:rFonts w:ascii="AGA Arabesque" w:hAnsi="AGA Arabesque"/>
          <w:sz w:val="36"/>
          <w:rtl/>
        </w:rPr>
      </w:pPr>
      <w:r w:rsidRPr="008646A7">
        <w:rPr>
          <w:rFonts w:ascii="AGA Arabesque" w:hAnsi="AGA Arabesque" w:hint="cs"/>
          <w:sz w:val="36"/>
          <w:rtl/>
          <w:lang w:bidi="ar-SY"/>
        </w:rPr>
        <w:t xml:space="preserve">روى محمد بن عليّ بن الحسين بن بابويه القمِّيّ في كتابه </w:t>
      </w:r>
      <w:r w:rsidRPr="00341337">
        <w:rPr>
          <w:rFonts w:ascii="AGA Arabesque" w:hAnsi="AGA Arabesque" w:hint="cs"/>
          <w:color w:val="FF00FF"/>
          <w:sz w:val="36"/>
          <w:rtl/>
          <w:lang w:bidi="ar-SY"/>
        </w:rPr>
        <w:t>"</w:t>
      </w:r>
      <w:r w:rsidRPr="008646A7">
        <w:rPr>
          <w:rFonts w:ascii="AGA Arabesque" w:hAnsi="AGA Arabesque" w:hint="cs"/>
          <w:sz w:val="36"/>
          <w:rtl/>
          <w:lang w:bidi="ar-SY"/>
        </w:rPr>
        <w:t>معاني الأخبار</w:t>
      </w:r>
      <w:r w:rsidRPr="00341337">
        <w:rPr>
          <w:rFonts w:ascii="AGA Arabesque" w:hAnsi="AGA Arabesque" w:hint="cs"/>
          <w:color w:val="FF00FF"/>
          <w:sz w:val="36"/>
          <w:rtl/>
          <w:lang w:bidi="ar-SY"/>
        </w:rPr>
        <w:t>"</w:t>
      </w:r>
      <w:r w:rsidRPr="008646A7">
        <w:rPr>
          <w:rFonts w:ascii="AGA Arabesque" w:hAnsi="AGA Arabesque" w:hint="cs"/>
          <w:sz w:val="36"/>
          <w:rtl/>
          <w:lang w:bidi="ar-SY"/>
        </w:rPr>
        <w:t xml:space="preserve"> بإسناده عن الحسن بن عليّ </w:t>
      </w:r>
      <w:r w:rsidRPr="008646A7">
        <w:rPr>
          <w:rFonts w:ascii="AGA Arabesque" w:hAnsi="AGA Arabesque"/>
          <w:sz w:val="36"/>
          <w:rtl/>
        </w:rPr>
        <w:t xml:space="preserve">بن محمد بن علي بن موسى بن جعفر بن محمد بن علي بن الحسين بن علي بن أبي </w:t>
      </w:r>
      <w:r w:rsidRPr="008646A7">
        <w:rPr>
          <w:rFonts w:ascii="AGA Arabesque" w:hAnsi="AGA Arabesque"/>
          <w:sz w:val="36"/>
          <w:rtl/>
        </w:rPr>
        <w:lastRenderedPageBreak/>
        <w:t>طالب</w:t>
      </w:r>
      <w:r w:rsidR="00077300" w:rsidRPr="008646A7">
        <w:rPr>
          <w:rFonts w:ascii="AGA Arabesque" w:hAnsi="AGA Arabesque"/>
          <w:sz w:val="36"/>
          <w:rtl/>
        </w:rPr>
        <w:t xml:space="preserve"> </w:t>
      </w:r>
      <w:r w:rsidRPr="008646A7">
        <w:rPr>
          <w:rFonts w:ascii="AGA Arabesque" w:hAnsi="AGA Arabesque"/>
          <w:sz w:val="36"/>
          <w:rtl/>
        </w:rPr>
        <w:t>عليه السلام</w:t>
      </w:r>
      <w:r w:rsidR="00077300" w:rsidRPr="008646A7">
        <w:rPr>
          <w:rFonts w:ascii="AGA Arabesque" w:hAnsi="AGA Arabesque"/>
          <w:sz w:val="36"/>
          <w:rtl/>
        </w:rPr>
        <w:t xml:space="preserve"> </w:t>
      </w:r>
      <w:r w:rsidRPr="008646A7">
        <w:rPr>
          <w:rFonts w:ascii="AGA Arabesque" w:hAnsi="AGA Arabesque"/>
          <w:sz w:val="36"/>
          <w:rtl/>
        </w:rPr>
        <w:t>في قول الله عز</w:t>
      </w:r>
      <w:r w:rsidRPr="008646A7">
        <w:rPr>
          <w:rFonts w:ascii="AGA Arabesque" w:hAnsi="AGA Arabesque" w:hint="cs"/>
          <w:sz w:val="36"/>
          <w:rtl/>
          <w:lang w:bidi="ar-SY"/>
        </w:rPr>
        <w:t>َّ</w:t>
      </w:r>
      <w:r w:rsidRPr="008646A7">
        <w:rPr>
          <w:rFonts w:ascii="AGA Arabesque" w:hAnsi="AGA Arabesque"/>
          <w:sz w:val="36"/>
          <w:rtl/>
        </w:rPr>
        <w:t xml:space="preserve"> و</w:t>
      </w:r>
      <w:r w:rsidRPr="008646A7">
        <w:rPr>
          <w:rFonts w:ascii="AGA Arabesque" w:hAnsi="AGA Arabesque" w:hint="cs"/>
          <w:sz w:val="36"/>
          <w:rtl/>
          <w:lang w:bidi="ar-SY"/>
        </w:rPr>
        <w:t>ج</w:t>
      </w:r>
      <w:r w:rsidRPr="008646A7">
        <w:rPr>
          <w:rFonts w:ascii="AGA Arabesque" w:hAnsi="AGA Arabesque"/>
          <w:sz w:val="36"/>
          <w:rtl/>
        </w:rPr>
        <w:t>ل</w:t>
      </w:r>
      <w:r w:rsidRPr="008646A7">
        <w:rPr>
          <w:rFonts w:ascii="AGA Arabesque" w:hAnsi="AGA Arabesque" w:hint="cs"/>
          <w:sz w:val="36"/>
          <w:rtl/>
          <w:lang w:bidi="ar-SY"/>
        </w:rPr>
        <w:t>َّ</w:t>
      </w:r>
      <w:r w:rsidR="006217A6">
        <w:rPr>
          <w:rFonts w:ascii="AGA Arabesque" w:hAnsi="AGA Arabesque" w:hint="cs"/>
          <w:sz w:val="36"/>
          <w:rtl/>
          <w:lang w:bidi="ar-SY"/>
        </w:rPr>
        <w:t>:</w:t>
      </w:r>
      <w:r w:rsidRPr="008646A7">
        <w:rPr>
          <w:rFonts w:ascii="AGA Arabesque" w:hAnsi="AGA Arabesque"/>
          <w:sz w:val="36"/>
          <w:rtl/>
        </w:rPr>
        <w:t xml:space="preserve"> </w:t>
      </w:r>
      <w:r w:rsidR="006217A6" w:rsidRPr="006B3342">
        <w:rPr>
          <w:rFonts w:ascii="AGA Arabesque" w:hAnsi="AGA Arabesque" w:hint="cs"/>
          <w:color w:val="0000FF"/>
          <w:sz w:val="36"/>
          <w:rtl/>
          <w:lang w:bidi="ar-SY"/>
        </w:rPr>
        <w:t>((</w:t>
      </w:r>
      <w:r w:rsidRPr="006B3342">
        <w:rPr>
          <w:rFonts w:ascii="AGA Arabesque" w:hAnsi="AGA Arabesque"/>
          <w:color w:val="0000FF"/>
          <w:sz w:val="36"/>
          <w:rtl/>
          <w:lang w:bidi="ar-SY"/>
        </w:rPr>
        <w:t>صِراطَ الَّذِينَ أَنْعَمْتَ عَلَيْهِمْ</w:t>
      </w:r>
      <w:r w:rsidR="006217A6" w:rsidRPr="006B3342">
        <w:rPr>
          <w:rFonts w:ascii="AGA Arabesque" w:hAnsi="AGA Arabesque" w:hint="cs"/>
          <w:color w:val="0000FF"/>
          <w:sz w:val="36"/>
          <w:rtl/>
          <w:lang w:bidi="ar-SY"/>
        </w:rPr>
        <w:t>))</w:t>
      </w:r>
      <w:r w:rsidR="006217A6">
        <w:rPr>
          <w:rFonts w:ascii="AGA Arabesque" w:hAnsi="AGA Arabesque" w:hint="cs"/>
          <w:sz w:val="36"/>
          <w:rtl/>
          <w:lang w:bidi="ar-SY"/>
        </w:rPr>
        <w:t>:</w:t>
      </w:r>
      <w:r w:rsidRPr="008646A7">
        <w:rPr>
          <w:rFonts w:ascii="AGA Arabesque" w:hAnsi="AGA Arabesque"/>
          <w:sz w:val="36"/>
          <w:rtl/>
        </w:rPr>
        <w:t xml:space="preserve"> </w:t>
      </w:r>
      <w:r w:rsidRPr="008646A7">
        <w:rPr>
          <w:rFonts w:ascii="AGA Arabesque" w:hAnsi="AGA Arabesque"/>
          <w:sz w:val="36"/>
          <w:rtl/>
          <w:lang w:bidi="ar-SY"/>
        </w:rPr>
        <w:t>أي قولوا اهدنا صراط الذين أنعمت عليهم بالتوفيق لدينك وطاعتك</w:t>
      </w:r>
      <w:r w:rsidR="006217A6">
        <w:rPr>
          <w:rFonts w:ascii="AGA Arabesque" w:hAnsi="AGA Arabesque" w:hint="cs"/>
          <w:sz w:val="36"/>
          <w:rtl/>
          <w:lang w:bidi="ar-SY"/>
        </w:rPr>
        <w:t>،</w:t>
      </w:r>
      <w:r w:rsidRPr="008646A7">
        <w:rPr>
          <w:rFonts w:ascii="AGA Arabesque" w:hAnsi="AGA Arabesque"/>
          <w:sz w:val="36"/>
          <w:rtl/>
          <w:lang w:bidi="ar-SY"/>
        </w:rPr>
        <w:t xml:space="preserve"> وهم الذين قال الله عز وجل</w:t>
      </w:r>
      <w:r w:rsidRPr="008646A7">
        <w:rPr>
          <w:rFonts w:ascii="AGA Arabesque" w:hAnsi="AGA Arabesque" w:hint="cs"/>
          <w:sz w:val="36"/>
          <w:rtl/>
          <w:lang w:bidi="ar-SY"/>
        </w:rPr>
        <w:t xml:space="preserve"> فيهم</w:t>
      </w:r>
      <w:r w:rsidR="006217A6">
        <w:rPr>
          <w:rFonts w:ascii="AGA Arabesque" w:hAnsi="AGA Arabesque" w:hint="cs"/>
          <w:sz w:val="36"/>
          <w:rtl/>
          <w:lang w:bidi="ar-SY"/>
        </w:rPr>
        <w:t>:</w:t>
      </w:r>
      <w:r w:rsidRPr="008646A7">
        <w:rPr>
          <w:rFonts w:ascii="AGA Arabesque" w:hAnsi="AGA Arabesque"/>
          <w:sz w:val="36"/>
          <w:rtl/>
        </w:rPr>
        <w:t xml:space="preserve"> </w:t>
      </w:r>
      <w:r w:rsidR="006217A6" w:rsidRPr="006B3342">
        <w:rPr>
          <w:rFonts w:ascii="AGA Arabesque" w:hAnsi="AGA Arabesque" w:hint="cs"/>
          <w:color w:val="0000FF"/>
          <w:sz w:val="36"/>
          <w:rtl/>
          <w:lang w:bidi="ar-SY"/>
        </w:rPr>
        <w:t>((</w:t>
      </w:r>
      <w:r w:rsidRPr="006B3342">
        <w:rPr>
          <w:rFonts w:ascii="AGA Arabesque" w:hAnsi="AGA Arabesque"/>
          <w:color w:val="0000FF"/>
          <w:sz w:val="36"/>
          <w:rtl/>
          <w:lang w:bidi="ar-SY"/>
        </w:rPr>
        <w:t>وَمَنْ يُطِعِ اللَّهَ والرَّسُولَ فَأُولئِكَ مَعَ الَّذِينَ أَنْعَمَ اللَّهُ عَلَيْهِمْ مِنَ النَّبِيِّينَ وَالصِّدِّيقِينَ وَالشُّهَداءِ وَالصَّالِحِينَ وَحَسُنَ أُولئِكَ رَفِيقاً</w:t>
      </w:r>
      <w:r w:rsidR="003D0D21" w:rsidRPr="006B3342">
        <w:rPr>
          <w:rFonts w:ascii="AGA Arabesque" w:hAnsi="AGA Arabesque" w:hint="cs"/>
          <w:color w:val="0000FF"/>
          <w:sz w:val="36"/>
          <w:rtl/>
          <w:lang w:bidi="ar-SY"/>
        </w:rPr>
        <w:t>))</w:t>
      </w:r>
      <w:r w:rsidR="003D0D21">
        <w:rPr>
          <w:rFonts w:ascii="AGA Arabesque" w:hAnsi="AGA Arabesque" w:hint="cs"/>
          <w:sz w:val="36"/>
          <w:rtl/>
          <w:lang w:bidi="ar-SY"/>
        </w:rPr>
        <w:t xml:space="preserve"> </w:t>
      </w:r>
      <w:r w:rsidR="003D0D21" w:rsidRPr="00BD14E0">
        <w:rPr>
          <w:rFonts w:hint="cs"/>
          <w:color w:val="800000"/>
          <w:sz w:val="24"/>
          <w:szCs w:val="24"/>
          <w:rtl/>
          <w:lang w:bidi="ar-SY"/>
        </w:rPr>
        <w:t>[</w:t>
      </w:r>
      <w:r w:rsidRPr="00BD14E0">
        <w:rPr>
          <w:rFonts w:hint="cs"/>
          <w:color w:val="800000"/>
          <w:sz w:val="24"/>
          <w:szCs w:val="24"/>
          <w:rtl/>
          <w:lang w:bidi="ar-SY"/>
        </w:rPr>
        <w:t>النساء</w:t>
      </w:r>
      <w:r w:rsidR="006217A6" w:rsidRPr="00BD14E0">
        <w:rPr>
          <w:rFonts w:hint="cs"/>
          <w:color w:val="800000"/>
          <w:sz w:val="24"/>
          <w:szCs w:val="24"/>
          <w:rtl/>
          <w:lang w:bidi="ar-SY"/>
        </w:rPr>
        <w:t>:</w:t>
      </w:r>
      <w:r w:rsidRPr="00BD14E0">
        <w:rPr>
          <w:rFonts w:hint="cs"/>
          <w:color w:val="800000"/>
          <w:sz w:val="24"/>
          <w:szCs w:val="24"/>
          <w:rtl/>
          <w:lang w:bidi="ar-SY"/>
        </w:rPr>
        <w:t>69</w:t>
      </w:r>
      <w:r w:rsidR="003D0D21" w:rsidRPr="00BD14E0">
        <w:rPr>
          <w:color w:val="800000"/>
          <w:sz w:val="24"/>
          <w:szCs w:val="24"/>
          <w:rtl/>
          <w:lang w:bidi="ar-SY"/>
        </w:rPr>
        <w:t>]</w:t>
      </w:r>
      <w:r w:rsidR="006217A6">
        <w:rPr>
          <w:rFonts w:ascii="AGA Arabesque" w:hAnsi="AGA Arabesque" w:hint="cs"/>
          <w:sz w:val="36"/>
          <w:rtl/>
          <w:lang w:bidi="ar-SY"/>
        </w:rPr>
        <w:t>،</w:t>
      </w:r>
      <w:r w:rsidRPr="008646A7">
        <w:rPr>
          <w:rFonts w:ascii="AGA Arabesque" w:hAnsi="AGA Arabesque"/>
          <w:sz w:val="36"/>
          <w:rtl/>
        </w:rPr>
        <w:t xml:space="preserve"> وح</w:t>
      </w:r>
      <w:r w:rsidRPr="008646A7">
        <w:rPr>
          <w:rFonts w:ascii="AGA Arabesque" w:hAnsi="AGA Arabesque" w:hint="cs"/>
          <w:sz w:val="36"/>
          <w:rtl/>
          <w:lang w:bidi="ar-SY"/>
        </w:rPr>
        <w:t>ُ</w:t>
      </w:r>
      <w:r w:rsidRPr="008646A7">
        <w:rPr>
          <w:rFonts w:ascii="AGA Arabesque" w:hAnsi="AGA Arabesque"/>
          <w:sz w:val="36"/>
          <w:rtl/>
        </w:rPr>
        <w:t>ك</w:t>
      </w:r>
      <w:r w:rsidRPr="008646A7">
        <w:rPr>
          <w:rFonts w:ascii="AGA Arabesque" w:hAnsi="AGA Arabesque" w:hint="cs"/>
          <w:sz w:val="36"/>
          <w:rtl/>
          <w:lang w:bidi="ar-SY"/>
        </w:rPr>
        <w:t>ِ</w:t>
      </w:r>
      <w:r w:rsidRPr="008646A7">
        <w:rPr>
          <w:rFonts w:ascii="AGA Arabesque" w:hAnsi="AGA Arabesque"/>
          <w:sz w:val="36"/>
          <w:rtl/>
        </w:rPr>
        <w:t>ي</w:t>
      </w:r>
      <w:r w:rsidRPr="008646A7">
        <w:rPr>
          <w:rFonts w:ascii="AGA Arabesque" w:hAnsi="AGA Arabesque" w:hint="cs"/>
          <w:sz w:val="36"/>
          <w:rtl/>
          <w:lang w:bidi="ar-SY"/>
        </w:rPr>
        <w:t>َ</w:t>
      </w:r>
      <w:r w:rsidRPr="008646A7">
        <w:rPr>
          <w:rFonts w:ascii="AGA Arabesque" w:hAnsi="AGA Arabesque"/>
          <w:sz w:val="36"/>
          <w:rtl/>
        </w:rPr>
        <w:t xml:space="preserve"> هذا بعينه عن أمير المؤمنين</w:t>
      </w:r>
      <w:r w:rsidR="00077300" w:rsidRPr="008646A7">
        <w:rPr>
          <w:rFonts w:ascii="AGA Arabesque" w:hAnsi="AGA Arabesque"/>
          <w:sz w:val="36"/>
          <w:rtl/>
        </w:rPr>
        <w:t xml:space="preserve"> </w:t>
      </w:r>
      <w:r w:rsidRPr="008646A7">
        <w:rPr>
          <w:rFonts w:ascii="AGA Arabesque" w:hAnsi="AGA Arabesque"/>
          <w:sz w:val="36"/>
          <w:rtl/>
        </w:rPr>
        <w:t>عليه السلام</w:t>
      </w:r>
      <w:r w:rsidR="006217A6">
        <w:rPr>
          <w:rFonts w:ascii="AGA Arabesque" w:hAnsi="AGA Arabesque"/>
          <w:sz w:val="36"/>
          <w:rtl/>
        </w:rPr>
        <w:t>.</w:t>
      </w:r>
    </w:p>
    <w:p w:rsidR="003D5D68" w:rsidRPr="008646A7" w:rsidRDefault="003D5D68" w:rsidP="003E25A7">
      <w:pPr>
        <w:widowControl w:val="0"/>
        <w:numPr>
          <w:ilvl w:val="0"/>
          <w:numId w:val="3"/>
        </w:numPr>
        <w:tabs>
          <w:tab w:val="clear" w:pos="360"/>
          <w:tab w:val="num" w:pos="971"/>
        </w:tabs>
        <w:spacing w:after="120"/>
        <w:ind w:left="0" w:firstLine="567"/>
        <w:jc w:val="lowKashida"/>
        <w:rPr>
          <w:rFonts w:ascii="MS Sans Serif" w:hAnsi="MS Sans Serif" w:hint="cs"/>
          <w:snapToGrid w:val="0"/>
          <w:sz w:val="36"/>
          <w:rtl/>
          <w:lang w:eastAsia="ar-SA" w:bidi="ar-SY"/>
        </w:rPr>
      </w:pPr>
      <w:r w:rsidRPr="008646A7">
        <w:rPr>
          <w:rFonts w:ascii="AGA Arabesque" w:hAnsi="AGA Arabesque" w:hint="cs"/>
          <w:sz w:val="36"/>
          <w:rtl/>
          <w:lang w:bidi="ar-SY"/>
        </w:rPr>
        <w:t>و رُوِيَ عن أمير المؤمنين عليٍّ عليه السلام أنَّه قال</w:t>
      </w:r>
      <w:r w:rsidR="006217A6">
        <w:rPr>
          <w:rFonts w:ascii="AGA Arabesque" w:hAnsi="AGA Arabesque" w:hint="cs"/>
          <w:sz w:val="36"/>
          <w:rtl/>
          <w:lang w:bidi="ar-SY"/>
        </w:rPr>
        <w:t>:</w:t>
      </w:r>
      <w:r w:rsidRPr="008646A7">
        <w:rPr>
          <w:rFonts w:ascii="AGA Arabesque" w:hAnsi="AGA Arabesque" w:hint="cs"/>
          <w:sz w:val="36"/>
          <w:rtl/>
          <w:lang w:bidi="ar-SY"/>
        </w:rPr>
        <w:t xml:space="preserve"> </w:t>
      </w:r>
      <w:r w:rsidR="006217A6" w:rsidRPr="00895E08">
        <w:rPr>
          <w:rFonts w:ascii="AGA Arabesque" w:hAnsi="AGA Arabesque" w:hint="cs"/>
          <w:color w:val="000000"/>
          <w:sz w:val="36"/>
          <w:rtl/>
          <w:lang w:bidi="ar-SY"/>
        </w:rPr>
        <w:t>((</w:t>
      </w:r>
      <w:r w:rsidRPr="00895E08">
        <w:rPr>
          <w:rFonts w:ascii="AGA Arabesque" w:hAnsi="AGA Arabesque" w:hint="cs"/>
          <w:color w:val="000000"/>
          <w:sz w:val="36"/>
          <w:rtl/>
          <w:lang w:bidi="ar-SY"/>
        </w:rPr>
        <w:t>إن اللهَ أمرَ عباده أن يسألوه طريقَ المُنْعَمِ عليهم وهم [النبِيُّونَ] والصِّدِّيقونَ والشَّهداء والصالحون</w:t>
      </w:r>
      <w:r w:rsidR="006217A6" w:rsidRPr="00895E08">
        <w:rPr>
          <w:rFonts w:ascii="AGA Arabesque" w:hAnsi="AGA Arabesque" w:hint="cs"/>
          <w:color w:val="000000"/>
          <w:sz w:val="36"/>
          <w:rtl/>
          <w:lang w:bidi="ar-SY"/>
        </w:rPr>
        <w:t>،</w:t>
      </w:r>
      <w:r w:rsidRPr="00895E08">
        <w:rPr>
          <w:rFonts w:ascii="AGA Arabesque" w:hAnsi="AGA Arabesque" w:hint="cs"/>
          <w:color w:val="000000"/>
          <w:sz w:val="36"/>
          <w:rtl/>
          <w:lang w:bidi="ar-SY"/>
        </w:rPr>
        <w:t xml:space="preserve"> وأن يستعيذوا من طريق المغضوب عليهم</w:t>
      </w:r>
      <w:r w:rsidR="006217A6" w:rsidRPr="00895E08">
        <w:rPr>
          <w:rFonts w:ascii="AGA Arabesque" w:hAnsi="AGA Arabesque" w:hint="cs"/>
          <w:color w:val="000000"/>
          <w:sz w:val="36"/>
          <w:rtl/>
          <w:lang w:bidi="ar-SY"/>
        </w:rPr>
        <w:t>،</w:t>
      </w:r>
      <w:r w:rsidRPr="00895E08">
        <w:rPr>
          <w:rFonts w:ascii="AGA Arabesque" w:hAnsi="AGA Arabesque" w:hint="cs"/>
          <w:color w:val="000000"/>
          <w:sz w:val="36"/>
          <w:rtl/>
          <w:lang w:bidi="ar-SY"/>
        </w:rPr>
        <w:t xml:space="preserve"> وهم اليهود الذين قال الله تعالى فيهم</w:t>
      </w:r>
      <w:r w:rsidR="006217A6" w:rsidRPr="00895E08">
        <w:rPr>
          <w:rFonts w:ascii="AGA Arabesque" w:hAnsi="AGA Arabesque" w:hint="cs"/>
          <w:color w:val="000000"/>
          <w:sz w:val="36"/>
          <w:rtl/>
          <w:lang w:bidi="ar-SY"/>
        </w:rPr>
        <w:t>:</w:t>
      </w:r>
      <w:r w:rsidRPr="006B3342">
        <w:rPr>
          <w:rFonts w:ascii="AGA Arabesque" w:hAnsi="AGA Arabesque" w:hint="cs"/>
          <w:color w:val="0000FF"/>
          <w:sz w:val="36"/>
          <w:rtl/>
          <w:lang w:bidi="ar-SY"/>
        </w:rPr>
        <w:t xml:space="preserve"> </w:t>
      </w:r>
      <w:r w:rsidR="006217A6" w:rsidRPr="006B3342">
        <w:rPr>
          <w:rFonts w:ascii="MS Sans Serif" w:hAnsi="MS Sans Serif"/>
          <w:snapToGrid w:val="0"/>
          <w:color w:val="0000FF"/>
          <w:sz w:val="36"/>
          <w:rtl/>
          <w:lang w:eastAsia="ar-SA" w:bidi="ar-SY"/>
        </w:rPr>
        <w:t>((</w:t>
      </w:r>
      <w:r w:rsidRPr="006B3342">
        <w:rPr>
          <w:rFonts w:ascii="AGA Arabesque" w:hAnsi="AGA Arabesque"/>
          <w:color w:val="0000FF"/>
          <w:sz w:val="36"/>
          <w:rtl/>
          <w:lang w:bidi="ar-SY"/>
        </w:rPr>
        <w:t>قُلْ هَلْ أُنَبِّئُكُم بِشَرٍّ مِّن ذَلِكَ مَثُوبَةً عِندَ اللّهِ مَن لَّعَنَهُ اللّهُ وَغَضِبَ عَلَيْهِ وَجَعَلَ مِنْهُمُ الْقِرَدَةَ وَالْخَنَازِيرَ وَعَبَدَ الطَّاغُوتَ</w:t>
      </w:r>
      <w:r w:rsidR="003D0D21" w:rsidRPr="006B3342">
        <w:rPr>
          <w:rFonts w:ascii="AGA Arabesque" w:hAnsi="AGA Arabesque" w:hint="cs"/>
          <w:color w:val="0000FF"/>
          <w:sz w:val="36"/>
          <w:rtl/>
          <w:lang w:bidi="ar-SY"/>
        </w:rPr>
        <w:t>))</w:t>
      </w:r>
      <w:r w:rsidR="003D0D21">
        <w:rPr>
          <w:rFonts w:ascii="AGA Arabesque" w:hAnsi="AGA Arabesque" w:hint="cs"/>
          <w:sz w:val="36"/>
          <w:rtl/>
          <w:lang w:bidi="ar-SY"/>
        </w:rPr>
        <w:t xml:space="preserve"> </w:t>
      </w:r>
      <w:r w:rsidR="003D0D21" w:rsidRPr="00BD14E0">
        <w:rPr>
          <w:rFonts w:hint="cs"/>
          <w:color w:val="800000"/>
          <w:sz w:val="24"/>
          <w:szCs w:val="24"/>
          <w:rtl/>
          <w:lang w:bidi="ar-SY"/>
        </w:rPr>
        <w:t>[</w:t>
      </w:r>
      <w:r w:rsidRPr="00BD14E0">
        <w:rPr>
          <w:snapToGrid w:val="0"/>
          <w:color w:val="800000"/>
          <w:sz w:val="24"/>
          <w:szCs w:val="24"/>
          <w:rtl/>
          <w:lang w:eastAsia="ar-SA" w:bidi="ar-SY"/>
        </w:rPr>
        <w:t>المائدة</w:t>
      </w:r>
      <w:r w:rsidR="006217A6" w:rsidRPr="00BD14E0">
        <w:rPr>
          <w:rFonts w:hint="cs"/>
          <w:snapToGrid w:val="0"/>
          <w:color w:val="800000"/>
          <w:sz w:val="24"/>
          <w:szCs w:val="24"/>
          <w:rtl/>
          <w:lang w:eastAsia="ar-SA" w:bidi="ar-SY"/>
        </w:rPr>
        <w:t>:</w:t>
      </w:r>
      <w:r w:rsidRPr="00BD14E0">
        <w:rPr>
          <w:snapToGrid w:val="0"/>
          <w:color w:val="800000"/>
          <w:sz w:val="24"/>
          <w:szCs w:val="24"/>
          <w:rtl/>
          <w:lang w:eastAsia="ar-SA" w:bidi="ar-SY"/>
        </w:rPr>
        <w:t>60</w:t>
      </w:r>
      <w:r w:rsidR="003D0D21" w:rsidRPr="00BD14E0">
        <w:rPr>
          <w:snapToGrid w:val="0"/>
          <w:color w:val="800000"/>
          <w:sz w:val="24"/>
          <w:szCs w:val="24"/>
          <w:rtl/>
          <w:lang w:eastAsia="ar-SA" w:bidi="ar-SY"/>
        </w:rPr>
        <w:t>]</w:t>
      </w:r>
      <w:r w:rsidR="006217A6">
        <w:rPr>
          <w:rFonts w:ascii="MS Sans Serif" w:hAnsi="MS Sans Serif" w:hint="cs"/>
          <w:snapToGrid w:val="0"/>
          <w:sz w:val="36"/>
          <w:rtl/>
          <w:lang w:eastAsia="ar-SA" w:bidi="ar-SY"/>
        </w:rPr>
        <w:t>.</w:t>
      </w:r>
      <w:r w:rsidRPr="008646A7">
        <w:rPr>
          <w:rFonts w:ascii="MS Sans Serif" w:hAnsi="MS Sans Serif" w:hint="cs"/>
          <w:snapToGrid w:val="0"/>
          <w:sz w:val="36"/>
          <w:rtl/>
          <w:lang w:eastAsia="ar-SA" w:bidi="ar-SY"/>
        </w:rPr>
        <w:t xml:space="preserve"> </w:t>
      </w:r>
      <w:r w:rsidRPr="008646A7">
        <w:rPr>
          <w:rFonts w:ascii="AGA Arabesque" w:hAnsi="AGA Arabesque" w:hint="cs"/>
          <w:sz w:val="36"/>
          <w:rtl/>
          <w:lang w:bidi="ar-SY"/>
        </w:rPr>
        <w:t>وأن يستعيذوا أيضاً من طريق الضَّالِّين وهم الذين قال الله فيهم</w:t>
      </w:r>
      <w:r w:rsidR="006217A6">
        <w:rPr>
          <w:rFonts w:ascii="AGA Arabesque" w:hAnsi="AGA Arabesque" w:hint="cs"/>
          <w:sz w:val="36"/>
          <w:rtl/>
          <w:lang w:bidi="ar-SY"/>
        </w:rPr>
        <w:t>:</w:t>
      </w:r>
      <w:r w:rsidRPr="008646A7">
        <w:rPr>
          <w:rFonts w:ascii="MS Sans Serif" w:hAnsi="MS Sans Serif" w:hint="cs"/>
          <w:snapToGrid w:val="0"/>
          <w:sz w:val="36"/>
          <w:rtl/>
          <w:lang w:eastAsia="ar-SA" w:bidi="ar-SY"/>
        </w:rPr>
        <w:t xml:space="preserve"> </w:t>
      </w:r>
      <w:r w:rsidR="006217A6" w:rsidRPr="006B3342">
        <w:rPr>
          <w:rFonts w:ascii="MS Sans Serif" w:hAnsi="MS Sans Serif"/>
          <w:snapToGrid w:val="0"/>
          <w:color w:val="0000FF"/>
          <w:sz w:val="36"/>
          <w:rtl/>
          <w:lang w:eastAsia="ar-SA" w:bidi="ar-SY"/>
        </w:rPr>
        <w:t>((</w:t>
      </w:r>
      <w:r w:rsidRPr="006B3342">
        <w:rPr>
          <w:rFonts w:ascii="AGA Arabesque" w:hAnsi="AGA Arabesque"/>
          <w:color w:val="0000FF"/>
          <w:sz w:val="36"/>
          <w:rtl/>
          <w:lang w:bidi="ar-SY"/>
        </w:rPr>
        <w:t>قُلْ يَا أَهْلَ الْكِتَابِ لاَ تَغْلُواْ فِي دِينِكُمْ غَيْرَ الْحَقِّ وَلاَ تَتَّبِعُواْ أَهْوَاء قَوْمٍ قَدْ ضَلُّواْ مِن قَبْلُ وَأَضَلُّواْ كَثِيرًا وَضَلُّواْ عَن سَوَاء السَّبِيلِ</w:t>
      </w:r>
      <w:r w:rsidR="003D0D21" w:rsidRPr="006B3342">
        <w:rPr>
          <w:rFonts w:ascii="MS Sans Serif" w:hAnsi="MS Sans Serif"/>
          <w:snapToGrid w:val="0"/>
          <w:color w:val="0000FF"/>
          <w:sz w:val="36"/>
          <w:rtl/>
          <w:lang w:eastAsia="ar-SA" w:bidi="ar-SY"/>
        </w:rPr>
        <w:t>))</w:t>
      </w:r>
      <w:r w:rsidR="003D0D21">
        <w:rPr>
          <w:rFonts w:ascii="MS Sans Serif" w:hAnsi="MS Sans Serif"/>
          <w:snapToGrid w:val="0"/>
          <w:sz w:val="36"/>
          <w:rtl/>
          <w:lang w:eastAsia="ar-SA" w:bidi="ar-SY"/>
        </w:rPr>
        <w:t xml:space="preserve"> </w:t>
      </w:r>
      <w:r w:rsidR="003D0D21" w:rsidRPr="00BD14E0">
        <w:rPr>
          <w:snapToGrid w:val="0"/>
          <w:color w:val="800000"/>
          <w:sz w:val="24"/>
          <w:szCs w:val="24"/>
          <w:rtl/>
          <w:lang w:eastAsia="ar-SA" w:bidi="ar-SY"/>
        </w:rPr>
        <w:t>[</w:t>
      </w:r>
      <w:r w:rsidRPr="00BD14E0">
        <w:rPr>
          <w:snapToGrid w:val="0"/>
          <w:color w:val="800000"/>
          <w:sz w:val="24"/>
          <w:szCs w:val="24"/>
          <w:rtl/>
          <w:lang w:eastAsia="ar-SA" w:bidi="ar-SY"/>
        </w:rPr>
        <w:t>المائدة</w:t>
      </w:r>
      <w:r w:rsidR="006217A6" w:rsidRPr="00BD14E0">
        <w:rPr>
          <w:rFonts w:hint="cs"/>
          <w:snapToGrid w:val="0"/>
          <w:color w:val="800000"/>
          <w:sz w:val="24"/>
          <w:szCs w:val="24"/>
          <w:rtl/>
          <w:lang w:eastAsia="ar-SA" w:bidi="ar-SY"/>
        </w:rPr>
        <w:t>:</w:t>
      </w:r>
      <w:r w:rsidRPr="00BD14E0">
        <w:rPr>
          <w:snapToGrid w:val="0"/>
          <w:color w:val="800000"/>
          <w:sz w:val="24"/>
          <w:szCs w:val="24"/>
          <w:rtl/>
          <w:lang w:eastAsia="ar-SA" w:bidi="ar-SY"/>
        </w:rPr>
        <w:t>77</w:t>
      </w:r>
      <w:r w:rsidR="003D0D21" w:rsidRPr="00BD14E0">
        <w:rPr>
          <w:snapToGrid w:val="0"/>
          <w:color w:val="800000"/>
          <w:sz w:val="24"/>
          <w:szCs w:val="24"/>
          <w:rtl/>
          <w:lang w:eastAsia="ar-SA" w:bidi="ar-SY"/>
        </w:rPr>
        <w:t>]</w:t>
      </w:r>
      <w:r w:rsidRPr="008646A7">
        <w:rPr>
          <w:rFonts w:ascii="MS Sans Serif" w:hAnsi="MS Sans Serif" w:hint="cs"/>
          <w:snapToGrid w:val="0"/>
          <w:sz w:val="36"/>
          <w:rtl/>
          <w:lang w:eastAsia="ar-SA" w:bidi="ar-SY"/>
        </w:rPr>
        <w:t xml:space="preserve"> </w:t>
      </w:r>
      <w:r w:rsidRPr="008646A7">
        <w:rPr>
          <w:rFonts w:ascii="AGA Arabesque" w:hAnsi="AGA Arabesque" w:hint="cs"/>
          <w:sz w:val="36"/>
          <w:rtl/>
          <w:lang w:bidi="ar-SY"/>
        </w:rPr>
        <w:t>وهم النَّصارى</w:t>
      </w:r>
      <w:r w:rsidR="006217A6">
        <w:rPr>
          <w:rFonts w:ascii="MS Sans Serif" w:hAnsi="MS Sans Serif" w:hint="cs"/>
          <w:snapToGrid w:val="0"/>
          <w:sz w:val="36"/>
          <w:rtl/>
          <w:lang w:eastAsia="ar-SA" w:bidi="ar-SY"/>
        </w:rPr>
        <w:t>.</w:t>
      </w:r>
      <w:r w:rsidRPr="008646A7">
        <w:rPr>
          <w:rFonts w:ascii="MS Sans Serif" w:hAnsi="MS Sans Serif" w:hint="cs"/>
          <w:snapToGrid w:val="0"/>
          <w:sz w:val="36"/>
          <w:rtl/>
          <w:lang w:eastAsia="ar-SA" w:bidi="ar-SY"/>
        </w:rPr>
        <w:t xml:space="preserve"> وقال</w:t>
      </w:r>
      <w:r w:rsidR="00077300" w:rsidRPr="008646A7">
        <w:rPr>
          <w:rFonts w:ascii="MS Sans Serif" w:hAnsi="MS Sans Serif" w:hint="cs"/>
          <w:snapToGrid w:val="0"/>
          <w:sz w:val="36"/>
          <w:rtl/>
          <w:lang w:eastAsia="ar-SA" w:bidi="ar-SY"/>
        </w:rPr>
        <w:t xml:space="preserve"> </w:t>
      </w:r>
      <w:r w:rsidRPr="008646A7">
        <w:rPr>
          <w:rFonts w:ascii="AGA Arabesque" w:hAnsi="AGA Arabesque" w:hint="cs"/>
          <w:snapToGrid w:val="0"/>
          <w:sz w:val="36"/>
          <w:rtl/>
          <w:lang w:eastAsia="ar-SA" w:bidi="ar-SY"/>
        </w:rPr>
        <w:t>عليه السلام</w:t>
      </w:r>
      <w:r w:rsidR="006217A6">
        <w:rPr>
          <w:rFonts w:ascii="AGA Arabesque" w:hAnsi="AGA Arabesque" w:hint="cs"/>
          <w:snapToGrid w:val="0"/>
          <w:sz w:val="36"/>
          <w:rtl/>
          <w:lang w:eastAsia="ar-SA" w:bidi="ar-SY"/>
        </w:rPr>
        <w:t>:</w:t>
      </w:r>
      <w:r w:rsidRPr="008646A7">
        <w:rPr>
          <w:rFonts w:ascii="AGA Arabesque" w:hAnsi="AGA Arabesque" w:hint="cs"/>
          <w:snapToGrid w:val="0"/>
          <w:sz w:val="36"/>
          <w:rtl/>
          <w:lang w:eastAsia="ar-SA" w:bidi="ar-SY"/>
        </w:rPr>
        <w:t xml:space="preserve"> </w:t>
      </w:r>
      <w:r w:rsidR="00895E08" w:rsidRPr="00966343">
        <w:rPr>
          <w:rFonts w:ascii="AGA Arabesque" w:hAnsi="AGA Arabesque" w:hint="eastAsia"/>
          <w:snapToGrid w:val="0"/>
          <w:color w:val="008000"/>
          <w:sz w:val="36"/>
          <w:rtl/>
          <w:lang w:eastAsia="ar-SA" w:bidi="ar-SY"/>
        </w:rPr>
        <w:t>«</w:t>
      </w:r>
      <w:r w:rsidRPr="00895E08">
        <w:rPr>
          <w:rFonts w:ascii="AGA Arabesque" w:hAnsi="AGA Arabesque" w:hint="cs"/>
          <w:color w:val="000000"/>
          <w:sz w:val="36"/>
          <w:rtl/>
          <w:lang w:bidi="ar-SY"/>
        </w:rPr>
        <w:t>كلُّ منْ كَفَرَ باللهِ فهو مغضوبٌ عليه</w:t>
      </w:r>
      <w:r w:rsidR="006217A6" w:rsidRPr="00895E08">
        <w:rPr>
          <w:rFonts w:ascii="AGA Arabesque" w:hAnsi="AGA Arabesque" w:hint="cs"/>
          <w:color w:val="000000"/>
          <w:sz w:val="36"/>
          <w:rtl/>
          <w:lang w:bidi="ar-SY"/>
        </w:rPr>
        <w:t>،</w:t>
      </w:r>
      <w:r w:rsidRPr="00895E08">
        <w:rPr>
          <w:rFonts w:ascii="AGA Arabesque" w:hAnsi="AGA Arabesque" w:hint="cs"/>
          <w:color w:val="000000"/>
          <w:sz w:val="36"/>
          <w:rtl/>
          <w:lang w:bidi="ar-SY"/>
        </w:rPr>
        <w:t xml:space="preserve"> وضالٌّ عن سبيلِ اللهِ</w:t>
      </w:r>
      <w:r w:rsidR="00895E08" w:rsidRPr="00966343">
        <w:rPr>
          <w:rFonts w:ascii="AGA Arabesque" w:hAnsi="AGA Arabesque" w:hint="eastAsia"/>
          <w:snapToGrid w:val="0"/>
          <w:color w:val="008000"/>
          <w:sz w:val="36"/>
          <w:rtl/>
          <w:lang w:eastAsia="ar-SA" w:bidi="ar-SY"/>
        </w:rPr>
        <w:t>»</w:t>
      </w:r>
      <w:r w:rsidR="006217A6" w:rsidRPr="00966343">
        <w:rPr>
          <w:rFonts w:ascii="AGA Arabesque" w:hAnsi="AGA Arabesque"/>
          <w:b/>
          <w:bCs/>
          <w:snapToGrid w:val="0"/>
          <w:color w:val="008000"/>
          <w:sz w:val="36"/>
          <w:vertAlign w:val="superscript"/>
          <w:rtl/>
          <w:lang w:eastAsia="ar-SA" w:bidi="ar-SY"/>
        </w:rPr>
        <w:t>(</w:t>
      </w:r>
      <w:r w:rsidRPr="00966343">
        <w:rPr>
          <w:rStyle w:val="FootnoteReference"/>
          <w:rFonts w:ascii="AGA Arabesque" w:hAnsi="AGA Arabesque"/>
          <w:b/>
          <w:bCs/>
          <w:snapToGrid w:val="0"/>
          <w:color w:val="008000"/>
          <w:sz w:val="36"/>
          <w:rtl/>
          <w:lang w:eastAsia="ar-SA" w:bidi="ar-SY"/>
        </w:rPr>
        <w:footnoteReference w:id="89"/>
      </w:r>
      <w:r w:rsidR="006217A6" w:rsidRPr="00966343">
        <w:rPr>
          <w:rFonts w:ascii="AGA Arabesque" w:hAnsi="AGA Arabesque"/>
          <w:b/>
          <w:bCs/>
          <w:snapToGrid w:val="0"/>
          <w:color w:val="008000"/>
          <w:sz w:val="36"/>
          <w:vertAlign w:val="superscript"/>
          <w:rtl/>
          <w:lang w:eastAsia="ar-SA" w:bidi="ar-SY"/>
        </w:rPr>
        <w:t>)</w:t>
      </w:r>
      <w:r w:rsidR="006217A6">
        <w:rPr>
          <w:rFonts w:ascii="AGA Arabesque" w:hAnsi="AGA Arabesque" w:hint="cs"/>
          <w:snapToGrid w:val="0"/>
          <w:sz w:val="36"/>
          <w:rtl/>
          <w:lang w:eastAsia="ar-SA" w:bidi="ar-SY"/>
        </w:rPr>
        <w:t>.</w:t>
      </w:r>
    </w:p>
    <w:p w:rsidR="003D5D68" w:rsidRPr="008646A7" w:rsidRDefault="003D5D68" w:rsidP="008B674B">
      <w:pPr>
        <w:widowControl w:val="0"/>
        <w:spacing w:after="120"/>
        <w:ind w:firstLine="567"/>
        <w:jc w:val="lowKashida"/>
        <w:rPr>
          <w:rFonts w:ascii="MS Sans Serif" w:hAnsi="MS Sans Serif" w:hint="cs"/>
          <w:snapToGrid w:val="0"/>
          <w:sz w:val="36"/>
          <w:rtl/>
          <w:lang w:eastAsia="ar-SA" w:bidi="ar-SY"/>
        </w:rPr>
      </w:pPr>
      <w:r w:rsidRPr="008646A7">
        <w:rPr>
          <w:rFonts w:ascii="MS Sans Serif" w:hAnsi="MS Sans Serif" w:hint="cs"/>
          <w:snapToGrid w:val="0"/>
          <w:sz w:val="36"/>
          <w:rtl/>
          <w:lang w:eastAsia="ar-SA" w:bidi="ar-SY"/>
        </w:rPr>
        <w:t>أقول</w:t>
      </w:r>
      <w:r w:rsidR="006217A6">
        <w:rPr>
          <w:rFonts w:ascii="MS Sans Serif" w:hAnsi="MS Sans Serif" w:hint="cs"/>
          <w:snapToGrid w:val="0"/>
          <w:sz w:val="36"/>
          <w:rtl/>
          <w:lang w:eastAsia="ar-SA" w:bidi="ar-SY"/>
        </w:rPr>
        <w:t>:</w:t>
      </w:r>
      <w:r w:rsidRPr="008646A7">
        <w:rPr>
          <w:rFonts w:ascii="MS Sans Serif" w:hAnsi="MS Sans Serif" w:hint="cs"/>
          <w:snapToGrid w:val="0"/>
          <w:sz w:val="36"/>
          <w:rtl/>
          <w:lang w:eastAsia="ar-SA" w:bidi="ar-SY"/>
        </w:rPr>
        <w:t xml:space="preserve"> ذِكرُ اليهودِ والنَّصَارى في تفسيرِ المغضوب عليهم والضَّالِّين جاء من باب تعيين المصاديقِ وتطبيق الموارد ولا شكَّ </w:t>
      </w:r>
      <w:r w:rsidRPr="00341337">
        <w:rPr>
          <w:rFonts w:ascii="MS Sans Serif" w:hAnsi="MS Sans Serif" w:hint="cs"/>
          <w:snapToGrid w:val="0"/>
          <w:color w:val="FF00FF"/>
          <w:sz w:val="36"/>
          <w:rtl/>
          <w:lang w:eastAsia="ar-SA" w:bidi="ar-SY"/>
        </w:rPr>
        <w:t>"</w:t>
      </w:r>
      <w:r w:rsidRPr="008646A7">
        <w:rPr>
          <w:rFonts w:ascii="MS Sans Serif" w:hAnsi="MS Sans Serif" w:hint="cs"/>
          <w:snapToGrid w:val="0"/>
          <w:sz w:val="36"/>
          <w:rtl/>
          <w:lang w:eastAsia="ar-SA" w:bidi="ar-SY"/>
        </w:rPr>
        <w:t>إنَّ المورِدَ لا يُخَصِّصُ الوارِدَ</w:t>
      </w:r>
      <w:r w:rsidRPr="00341337">
        <w:rPr>
          <w:rFonts w:ascii="MS Sans Serif" w:hAnsi="MS Sans Serif" w:hint="cs"/>
          <w:snapToGrid w:val="0"/>
          <w:color w:val="FF00FF"/>
          <w:sz w:val="36"/>
          <w:rtl/>
          <w:lang w:eastAsia="ar-SA" w:bidi="ar-SY"/>
        </w:rPr>
        <w:t>"</w:t>
      </w:r>
      <w:r w:rsidR="006217A6">
        <w:rPr>
          <w:rFonts w:ascii="MS Sans Serif" w:hAnsi="MS Sans Serif" w:hint="cs"/>
          <w:snapToGrid w:val="0"/>
          <w:sz w:val="36"/>
          <w:rtl/>
          <w:lang w:eastAsia="ar-SA" w:bidi="ar-SY"/>
        </w:rPr>
        <w:t>.</w:t>
      </w:r>
    </w:p>
    <w:p w:rsidR="003D5D68" w:rsidRPr="008646A7" w:rsidRDefault="003D5D68" w:rsidP="008B674B">
      <w:pPr>
        <w:widowControl w:val="0"/>
        <w:numPr>
          <w:ilvl w:val="0"/>
          <w:numId w:val="3"/>
        </w:numPr>
        <w:tabs>
          <w:tab w:val="clear" w:pos="360"/>
          <w:tab w:val="num" w:pos="1134"/>
        </w:tabs>
        <w:spacing w:after="120"/>
        <w:ind w:left="0" w:firstLine="567"/>
        <w:jc w:val="lowKashida"/>
        <w:rPr>
          <w:rFonts w:ascii="AGA Arabesque" w:hAnsi="AGA Arabesque"/>
          <w:sz w:val="36"/>
          <w:lang w:bidi="ar-SY"/>
        </w:rPr>
      </w:pPr>
      <w:r w:rsidRPr="008646A7">
        <w:rPr>
          <w:rFonts w:ascii="AGA Arabesque" w:hAnsi="AGA Arabesque" w:hint="cs"/>
          <w:sz w:val="36"/>
          <w:rtl/>
          <w:lang w:bidi="ar-SY"/>
        </w:rPr>
        <w:t>و رُوِيَ عن أمير المؤمنين عليٍّ</w:t>
      </w:r>
      <w:r w:rsidR="00077300" w:rsidRPr="008646A7">
        <w:rPr>
          <w:rFonts w:ascii="AGA Arabesque" w:hAnsi="AGA Arabesque" w:hint="cs"/>
          <w:sz w:val="36"/>
          <w:rtl/>
          <w:lang w:bidi="ar-SY"/>
        </w:rPr>
        <w:t xml:space="preserve"> </w:t>
      </w:r>
      <w:r w:rsidRPr="008646A7">
        <w:rPr>
          <w:rFonts w:ascii="AGA Arabesque" w:hAnsi="AGA Arabesque" w:hint="cs"/>
          <w:sz w:val="36"/>
          <w:rtl/>
          <w:lang w:bidi="ar-SY"/>
        </w:rPr>
        <w:t>عليه السلام</w:t>
      </w:r>
      <w:r w:rsidR="00077300" w:rsidRPr="008646A7">
        <w:rPr>
          <w:rFonts w:ascii="AGA Arabesque" w:hAnsi="AGA Arabesque" w:hint="cs"/>
          <w:sz w:val="36"/>
          <w:rtl/>
          <w:lang w:bidi="ar-SY"/>
        </w:rPr>
        <w:t xml:space="preserve"> </w:t>
      </w:r>
      <w:r w:rsidRPr="008646A7">
        <w:rPr>
          <w:rFonts w:ascii="AGA Arabesque" w:hAnsi="AGA Arabesque" w:hint="cs"/>
          <w:sz w:val="36"/>
          <w:rtl/>
          <w:lang w:bidi="ar-SY"/>
        </w:rPr>
        <w:t>أنَّه قال</w:t>
      </w:r>
      <w:r w:rsidR="006217A6">
        <w:rPr>
          <w:rFonts w:ascii="AGA Arabesque" w:hAnsi="AGA Arabesque" w:hint="cs"/>
          <w:sz w:val="36"/>
          <w:rtl/>
          <w:lang w:bidi="ar-SY"/>
        </w:rPr>
        <w:t>:</w:t>
      </w:r>
      <w:r w:rsidRPr="008646A7">
        <w:rPr>
          <w:rFonts w:ascii="AGA Arabesque" w:hAnsi="AGA Arabesque" w:hint="cs"/>
          <w:sz w:val="36"/>
          <w:rtl/>
          <w:lang w:bidi="ar-SY"/>
        </w:rPr>
        <w:t xml:space="preserve"> </w:t>
      </w:r>
      <w:r w:rsidR="00895E08" w:rsidRPr="00966343">
        <w:rPr>
          <w:rFonts w:ascii="AGA Arabesque" w:hAnsi="AGA Arabesque" w:hint="eastAsia"/>
          <w:color w:val="008000"/>
          <w:sz w:val="36"/>
          <w:rtl/>
          <w:lang w:bidi="ar-SY"/>
        </w:rPr>
        <w:t>«</w:t>
      </w:r>
      <w:r w:rsidRPr="00895E08">
        <w:rPr>
          <w:rFonts w:ascii="AGA Arabesque" w:hAnsi="AGA Arabesque" w:hint="cs"/>
          <w:color w:val="000000"/>
          <w:sz w:val="36"/>
          <w:rtl/>
          <w:lang w:bidi="ar-SY"/>
        </w:rPr>
        <w:t xml:space="preserve">قال رسول الله </w:t>
      </w:r>
      <w:r w:rsidR="00D711C6">
        <w:rPr>
          <w:rFonts w:ascii="AGA Arabesque" w:hAnsi="AGA Arabesque" w:hint="cs"/>
          <w:color w:val="000000"/>
          <w:sz w:val="36"/>
          <w:rtl/>
          <w:lang w:bidi="ar-SY"/>
        </w:rPr>
        <w:t>صلى الله عليه وآله وسلم</w:t>
      </w:r>
      <w:r w:rsidR="006217A6" w:rsidRPr="00895E08">
        <w:rPr>
          <w:rFonts w:ascii="AGA Arabesque" w:hAnsi="AGA Arabesque" w:hint="cs"/>
          <w:color w:val="000000"/>
          <w:sz w:val="36"/>
          <w:rtl/>
          <w:lang w:bidi="ar-SY"/>
        </w:rPr>
        <w:t>:</w:t>
      </w:r>
      <w:r w:rsidRPr="00895E08">
        <w:rPr>
          <w:rFonts w:ascii="AGA Arabesque" w:hAnsi="AGA Arabesque" w:hint="cs"/>
          <w:color w:val="000000"/>
          <w:sz w:val="36"/>
          <w:rtl/>
          <w:lang w:bidi="ar-SY"/>
        </w:rPr>
        <w:t xml:space="preserve"> </w:t>
      </w:r>
      <w:r w:rsidRPr="00895E08">
        <w:rPr>
          <w:rFonts w:ascii="AGA Arabesque" w:hAnsi="AGA Arabesque"/>
          <w:color w:val="000000"/>
          <w:sz w:val="36"/>
          <w:rtl/>
          <w:lang w:bidi="ar-SY"/>
        </w:rPr>
        <w:t>قَالَ اللهُ عَنَّ وَجَلَّ</w:t>
      </w:r>
      <w:r w:rsidR="006217A6" w:rsidRPr="00895E08">
        <w:rPr>
          <w:rFonts w:ascii="AGA Arabesque" w:hAnsi="AGA Arabesque"/>
          <w:color w:val="000000"/>
          <w:sz w:val="36"/>
          <w:rtl/>
          <w:lang w:bidi="ar-SY"/>
        </w:rPr>
        <w:t>:</w:t>
      </w:r>
      <w:r w:rsidRPr="00895E08">
        <w:rPr>
          <w:rFonts w:ascii="AGA Arabesque" w:hAnsi="AGA Arabesque"/>
          <w:color w:val="000000"/>
          <w:sz w:val="36"/>
          <w:rtl/>
          <w:lang w:bidi="ar-SY"/>
        </w:rPr>
        <w:t xml:space="preserve"> قَسَمْتُ </w:t>
      </w:r>
      <w:r w:rsidRPr="00895E08">
        <w:rPr>
          <w:rFonts w:ascii="AGA Arabesque" w:hAnsi="AGA Arabesque" w:hint="cs"/>
          <w:color w:val="000000"/>
          <w:sz w:val="36"/>
          <w:rtl/>
          <w:lang w:bidi="ar-SY"/>
        </w:rPr>
        <w:t>فاتِحَةَ الكِتَابِ</w:t>
      </w:r>
      <w:r w:rsidRPr="00895E08">
        <w:rPr>
          <w:rFonts w:ascii="AGA Arabesque" w:hAnsi="AGA Arabesque"/>
          <w:color w:val="000000"/>
          <w:sz w:val="36"/>
          <w:rtl/>
          <w:lang w:bidi="ar-SY"/>
        </w:rPr>
        <w:t xml:space="preserve"> بَيْنِي وَبَيْنَ عَبْدِي </w:t>
      </w:r>
      <w:r w:rsidRPr="00895E08">
        <w:rPr>
          <w:rFonts w:ascii="AGA Arabesque" w:hAnsi="AGA Arabesque" w:hint="cs"/>
          <w:color w:val="000000"/>
          <w:sz w:val="36"/>
          <w:rtl/>
          <w:lang w:bidi="ar-SY"/>
        </w:rPr>
        <w:t>نِصْفَ</w:t>
      </w:r>
      <w:r w:rsidRPr="00895E08">
        <w:rPr>
          <w:rFonts w:ascii="AGA Arabesque" w:hAnsi="AGA Arabesque"/>
          <w:color w:val="000000"/>
          <w:sz w:val="36"/>
          <w:rtl/>
          <w:lang w:bidi="ar-SY"/>
        </w:rPr>
        <w:t>َيْنِ</w:t>
      </w:r>
      <w:r w:rsidR="006217A6" w:rsidRPr="00895E08">
        <w:rPr>
          <w:rFonts w:ascii="AGA Arabesque" w:hAnsi="AGA Arabesque"/>
          <w:color w:val="000000"/>
          <w:sz w:val="36"/>
          <w:rtl/>
          <w:lang w:bidi="ar-SY"/>
        </w:rPr>
        <w:t>.</w:t>
      </w:r>
      <w:r w:rsidRPr="00895E08">
        <w:rPr>
          <w:rFonts w:ascii="AGA Arabesque" w:hAnsi="AGA Arabesque"/>
          <w:color w:val="000000"/>
          <w:sz w:val="36"/>
          <w:rtl/>
          <w:lang w:bidi="ar-SY"/>
        </w:rPr>
        <w:t xml:space="preserve"> فَنِصْفُهَا لِي وَنِصْفُهَا لِعَبْدِي</w:t>
      </w:r>
      <w:r w:rsidR="006217A6" w:rsidRPr="00895E08">
        <w:rPr>
          <w:rFonts w:ascii="AGA Arabesque" w:hAnsi="AGA Arabesque"/>
          <w:color w:val="000000"/>
          <w:sz w:val="36"/>
          <w:rtl/>
          <w:lang w:bidi="ar-SY"/>
        </w:rPr>
        <w:t>.</w:t>
      </w:r>
      <w:r w:rsidRPr="00895E08">
        <w:rPr>
          <w:rFonts w:ascii="AGA Arabesque" w:hAnsi="AGA Arabesque"/>
          <w:color w:val="000000"/>
          <w:sz w:val="36"/>
          <w:rtl/>
          <w:lang w:bidi="ar-SY"/>
        </w:rPr>
        <w:t xml:space="preserve"> وَلِعَبْدِي مَا سَأَلَ</w:t>
      </w:r>
      <w:r w:rsidR="006217A6" w:rsidRPr="00895E08">
        <w:rPr>
          <w:rFonts w:ascii="AGA Arabesque" w:hAnsi="AGA Arabesque"/>
          <w:color w:val="000000"/>
          <w:sz w:val="36"/>
          <w:rtl/>
          <w:lang w:bidi="ar-SY"/>
        </w:rPr>
        <w:t>.</w:t>
      </w:r>
      <w:r w:rsidRPr="00895E08">
        <w:rPr>
          <w:rFonts w:ascii="AGA Arabesque" w:hAnsi="AGA Arabesque"/>
          <w:color w:val="000000"/>
          <w:sz w:val="36"/>
          <w:rtl/>
          <w:lang w:bidi="ar-SY"/>
        </w:rPr>
        <w:t xml:space="preserve"> </w:t>
      </w:r>
      <w:r w:rsidRPr="00895E08">
        <w:rPr>
          <w:rFonts w:ascii="AGA Arabesque" w:hAnsi="AGA Arabesque" w:hint="cs"/>
          <w:color w:val="000000"/>
          <w:sz w:val="36"/>
          <w:rtl/>
          <w:lang w:bidi="ar-SY"/>
        </w:rPr>
        <w:t xml:space="preserve">إذَا </w:t>
      </w:r>
      <w:r w:rsidRPr="00895E08">
        <w:rPr>
          <w:rFonts w:ascii="AGA Arabesque" w:hAnsi="AGA Arabesque"/>
          <w:color w:val="000000"/>
          <w:sz w:val="36"/>
          <w:rtl/>
          <w:lang w:bidi="ar-SY"/>
        </w:rPr>
        <w:t>قَالَ</w:t>
      </w:r>
      <w:r w:rsidRPr="00895E08">
        <w:rPr>
          <w:rFonts w:ascii="AGA Arabesque" w:hAnsi="AGA Arabesque" w:hint="cs"/>
          <w:color w:val="000000"/>
          <w:sz w:val="36"/>
          <w:rtl/>
          <w:lang w:bidi="ar-SY"/>
        </w:rPr>
        <w:t xml:space="preserve"> </w:t>
      </w:r>
      <w:r w:rsidRPr="00895E08">
        <w:rPr>
          <w:rFonts w:ascii="AGA Arabesque" w:hAnsi="AGA Arabesque"/>
          <w:color w:val="000000"/>
          <w:sz w:val="36"/>
          <w:rtl/>
          <w:lang w:bidi="ar-SY"/>
        </w:rPr>
        <w:t>الْعَبْدُ</w:t>
      </w:r>
      <w:r w:rsidR="006217A6" w:rsidRPr="00895E08">
        <w:rPr>
          <w:rFonts w:ascii="AGA Arabesque" w:hAnsi="AGA Arabesque" w:hint="cs"/>
          <w:color w:val="000000"/>
          <w:sz w:val="36"/>
          <w:rtl/>
          <w:lang w:bidi="ar-SY"/>
        </w:rPr>
        <w:t>:</w:t>
      </w:r>
      <w:r w:rsidRPr="00895E08">
        <w:rPr>
          <w:rFonts w:ascii="AGA Arabesque" w:hAnsi="AGA Arabesque" w:hint="cs"/>
          <w:color w:val="000000"/>
          <w:sz w:val="36"/>
          <w:rtl/>
          <w:lang w:bidi="ar-SY"/>
        </w:rPr>
        <w:t xml:space="preserve"> </w:t>
      </w:r>
      <w:r w:rsidRPr="00341337">
        <w:rPr>
          <w:rFonts w:ascii="AGA Arabesque" w:hAnsi="AGA Arabesque" w:hint="cs"/>
          <w:color w:val="FF00FF"/>
          <w:sz w:val="36"/>
          <w:rtl/>
          <w:lang w:bidi="ar-SY"/>
        </w:rPr>
        <w:t>"</w:t>
      </w:r>
      <w:r w:rsidRPr="00895E08">
        <w:rPr>
          <w:rFonts w:ascii="AGA Arabesque" w:hAnsi="AGA Arabesque"/>
          <w:color w:val="000000"/>
          <w:sz w:val="36"/>
          <w:rtl/>
          <w:lang w:bidi="ar-SY"/>
        </w:rPr>
        <w:t>بِسْمِ اللّهِ الرَّحْمَنِ الرَّحِيمِ</w:t>
      </w:r>
      <w:r w:rsidRPr="00341337">
        <w:rPr>
          <w:rFonts w:ascii="AGA Arabesque" w:hAnsi="AGA Arabesque" w:hint="cs"/>
          <w:color w:val="FF00FF"/>
          <w:sz w:val="36"/>
          <w:rtl/>
          <w:lang w:bidi="ar-SY"/>
        </w:rPr>
        <w:t>"</w:t>
      </w:r>
      <w:r w:rsidR="006217A6" w:rsidRPr="00895E08">
        <w:rPr>
          <w:rFonts w:ascii="AGA Arabesque" w:hAnsi="AGA Arabesque" w:hint="cs"/>
          <w:color w:val="000000"/>
          <w:sz w:val="36"/>
          <w:rtl/>
          <w:lang w:bidi="ar-SY"/>
        </w:rPr>
        <w:t>،</w:t>
      </w:r>
      <w:r w:rsidRPr="00895E08">
        <w:rPr>
          <w:rFonts w:ascii="AGA Arabesque" w:hAnsi="AGA Arabesque" w:hint="cs"/>
          <w:color w:val="000000"/>
          <w:sz w:val="36"/>
          <w:rtl/>
          <w:lang w:bidi="ar-SY"/>
        </w:rPr>
        <w:t xml:space="preserve"> قَالَ جلَّ جَلالُهُ</w:t>
      </w:r>
      <w:r w:rsidR="006217A6" w:rsidRPr="00895E08">
        <w:rPr>
          <w:rFonts w:ascii="AGA Arabesque" w:hAnsi="AGA Arabesque" w:hint="cs"/>
          <w:color w:val="000000"/>
          <w:sz w:val="36"/>
          <w:rtl/>
          <w:lang w:bidi="ar-SY"/>
        </w:rPr>
        <w:t>:</w:t>
      </w:r>
      <w:r w:rsidRPr="00895E08">
        <w:rPr>
          <w:rFonts w:ascii="AGA Arabesque" w:hAnsi="AGA Arabesque" w:hint="cs"/>
          <w:color w:val="000000"/>
          <w:sz w:val="36"/>
          <w:rtl/>
          <w:lang w:bidi="ar-SY"/>
        </w:rPr>
        <w:t xml:space="preserve"> بَدَأ عَبْدِي بِاسْمِي وَحَقٌّ عَلَيَّ أنْ أتَمِّمَ لَهُ أمُورَهُ وأبارِكَ لهُ في أحْوالِهِ</w:t>
      </w:r>
      <w:r w:rsidR="006217A6" w:rsidRPr="00895E08">
        <w:rPr>
          <w:rFonts w:ascii="AGA Arabesque" w:hAnsi="AGA Arabesque" w:hint="cs"/>
          <w:color w:val="000000"/>
          <w:sz w:val="36"/>
          <w:rtl/>
          <w:lang w:bidi="ar-SY"/>
        </w:rPr>
        <w:t>.</w:t>
      </w:r>
      <w:r w:rsidRPr="00895E08">
        <w:rPr>
          <w:rFonts w:ascii="AGA Arabesque" w:hAnsi="AGA Arabesque" w:hint="cs"/>
          <w:color w:val="000000"/>
          <w:sz w:val="36"/>
          <w:rtl/>
          <w:lang w:bidi="ar-SY"/>
        </w:rPr>
        <w:t xml:space="preserve"> فَإذَا قَالَ</w:t>
      </w:r>
      <w:r w:rsidRPr="00895E08">
        <w:rPr>
          <w:rFonts w:ascii="AGA Arabesque" w:hAnsi="AGA Arabesque"/>
          <w:color w:val="000000"/>
          <w:sz w:val="36"/>
          <w:rtl/>
          <w:lang w:bidi="ar-SY"/>
        </w:rPr>
        <w:t xml:space="preserve"> الْعَبْدُ</w:t>
      </w:r>
      <w:r w:rsidR="006217A6" w:rsidRPr="00895E08">
        <w:rPr>
          <w:rFonts w:ascii="AGA Arabesque" w:hAnsi="AGA Arabesque"/>
          <w:color w:val="000000"/>
          <w:sz w:val="36"/>
          <w:rtl/>
          <w:lang w:bidi="ar-SY"/>
        </w:rPr>
        <w:t>:</w:t>
      </w:r>
      <w:r w:rsidRPr="00895E08">
        <w:rPr>
          <w:rFonts w:ascii="AGA Arabesque" w:hAnsi="AGA Arabesque"/>
          <w:color w:val="000000"/>
          <w:sz w:val="36"/>
          <w:rtl/>
          <w:lang w:bidi="ar-SY"/>
        </w:rPr>
        <w:t xml:space="preserve"> </w:t>
      </w:r>
      <w:r w:rsidRPr="00341337">
        <w:rPr>
          <w:rFonts w:ascii="AGA Arabesque" w:hAnsi="AGA Arabesque" w:hint="cs"/>
          <w:color w:val="FF00FF"/>
          <w:sz w:val="36"/>
          <w:rtl/>
          <w:lang w:bidi="ar-SY"/>
        </w:rPr>
        <w:t>"</w:t>
      </w:r>
      <w:r w:rsidRPr="00895E08">
        <w:rPr>
          <w:rFonts w:ascii="AGA Arabesque" w:hAnsi="AGA Arabesque"/>
          <w:color w:val="000000"/>
          <w:sz w:val="36"/>
          <w:rtl/>
          <w:lang w:bidi="ar-SY"/>
        </w:rPr>
        <w:t>الْحَمْدُ للهِ رَبِّ الْعَالَمِينَ</w:t>
      </w:r>
      <w:r w:rsidRPr="00341337">
        <w:rPr>
          <w:rFonts w:ascii="AGA Arabesque" w:hAnsi="AGA Arabesque" w:hint="cs"/>
          <w:color w:val="FF00FF"/>
          <w:sz w:val="36"/>
          <w:rtl/>
          <w:lang w:bidi="ar-SY"/>
        </w:rPr>
        <w:t>"</w:t>
      </w:r>
      <w:r w:rsidR="006217A6" w:rsidRPr="00895E08">
        <w:rPr>
          <w:rFonts w:ascii="AGA Arabesque" w:hAnsi="AGA Arabesque"/>
          <w:color w:val="000000"/>
          <w:sz w:val="36"/>
          <w:rtl/>
          <w:lang w:bidi="ar-SY"/>
        </w:rPr>
        <w:t>.</w:t>
      </w:r>
      <w:r w:rsidRPr="00895E08">
        <w:rPr>
          <w:rFonts w:ascii="AGA Arabesque" w:hAnsi="AGA Arabesque"/>
          <w:color w:val="000000"/>
          <w:sz w:val="36"/>
          <w:rtl/>
          <w:lang w:bidi="ar-SY"/>
        </w:rPr>
        <w:t xml:space="preserve"> </w:t>
      </w:r>
      <w:r w:rsidRPr="00895E08">
        <w:rPr>
          <w:rFonts w:ascii="AGA Arabesque" w:hAnsi="AGA Arabesque" w:hint="cs"/>
          <w:color w:val="000000"/>
          <w:sz w:val="36"/>
          <w:rtl/>
          <w:lang w:bidi="ar-SY"/>
        </w:rPr>
        <w:t>قَالَ اللهُ جلَّ جَلالُهُ</w:t>
      </w:r>
      <w:r w:rsidR="006217A6" w:rsidRPr="00895E08">
        <w:rPr>
          <w:rFonts w:ascii="AGA Arabesque" w:hAnsi="AGA Arabesque"/>
          <w:color w:val="000000"/>
          <w:sz w:val="36"/>
          <w:rtl/>
          <w:lang w:bidi="ar-SY"/>
        </w:rPr>
        <w:t>:</w:t>
      </w:r>
      <w:r w:rsidRPr="00895E08">
        <w:rPr>
          <w:rFonts w:ascii="AGA Arabesque" w:hAnsi="AGA Arabesque"/>
          <w:color w:val="000000"/>
          <w:sz w:val="36"/>
          <w:rtl/>
          <w:lang w:bidi="ar-SY"/>
        </w:rPr>
        <w:t xml:space="preserve"> حَمِدَنِي عَبْدِي</w:t>
      </w:r>
      <w:r w:rsidRPr="00895E08">
        <w:rPr>
          <w:rFonts w:ascii="AGA Arabesque" w:hAnsi="AGA Arabesque" w:hint="cs"/>
          <w:color w:val="000000"/>
          <w:sz w:val="36"/>
          <w:rtl/>
          <w:lang w:bidi="ar-SY"/>
        </w:rPr>
        <w:t xml:space="preserve"> وعَلِمَ أنَّ النِّعَمَ التي لهُ مِنْ عِنْدِي</w:t>
      </w:r>
      <w:r w:rsidR="006217A6" w:rsidRPr="00895E08">
        <w:rPr>
          <w:rFonts w:ascii="AGA Arabesque" w:hAnsi="AGA Arabesque"/>
          <w:color w:val="000000"/>
          <w:sz w:val="36"/>
          <w:rtl/>
          <w:lang w:bidi="ar-SY"/>
        </w:rPr>
        <w:t>،</w:t>
      </w:r>
      <w:r w:rsidRPr="00895E08">
        <w:rPr>
          <w:rFonts w:ascii="AGA Arabesque" w:hAnsi="AGA Arabesque" w:hint="cs"/>
          <w:color w:val="000000"/>
          <w:sz w:val="36"/>
          <w:rtl/>
          <w:lang w:bidi="ar-SY"/>
        </w:rPr>
        <w:t xml:space="preserve"> وأنَّ البَلايَا الَّتي دَفَعْتُ عَنْهُ بِطَوْلِي</w:t>
      </w:r>
      <w:r w:rsidRPr="00895E08">
        <w:rPr>
          <w:rFonts w:ascii="AGA Arabesque" w:hAnsi="AGA Arabesque"/>
          <w:color w:val="000000"/>
          <w:sz w:val="36"/>
          <w:rtl/>
          <w:lang w:bidi="ar-SY"/>
        </w:rPr>
        <w:t xml:space="preserve"> أ</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ش</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ه</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د</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ك</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م أني أضيف له إلى نعم</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الد</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نيا نعم</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الآخرة</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وأدفع</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عنه</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بلايا الآخرة</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كما د</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فع</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ت</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عنه بلايا الدنيا</w:t>
      </w:r>
      <w:r w:rsidR="006217A6"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فإذا قال </w:t>
      </w:r>
      <w:r w:rsidRPr="00341337">
        <w:rPr>
          <w:rFonts w:ascii="AGA Arabesque" w:hAnsi="AGA Arabesque" w:hint="cs"/>
          <w:color w:val="FF00FF"/>
          <w:sz w:val="36"/>
          <w:rtl/>
          <w:lang w:bidi="ar-SY"/>
        </w:rPr>
        <w:t>"</w:t>
      </w:r>
      <w:r w:rsidRPr="00895E08">
        <w:rPr>
          <w:rFonts w:ascii="AGA Arabesque" w:hAnsi="AGA Arabesque"/>
          <w:color w:val="000000"/>
          <w:sz w:val="36"/>
          <w:rtl/>
          <w:lang w:bidi="ar-SY"/>
        </w:rPr>
        <w:t>الرَّحْمنِ الرَّحِيمِ</w:t>
      </w:r>
      <w:r w:rsidRPr="00341337">
        <w:rPr>
          <w:rFonts w:ascii="AGA Arabesque" w:hAnsi="AGA Arabesque" w:hint="cs"/>
          <w:color w:val="FF00FF"/>
          <w:sz w:val="36"/>
          <w:rtl/>
          <w:lang w:bidi="ar-SY"/>
        </w:rPr>
        <w:t>"</w:t>
      </w:r>
      <w:r w:rsidRPr="00895E08">
        <w:rPr>
          <w:rFonts w:ascii="AGA Arabesque" w:hAnsi="AGA Arabesque"/>
          <w:color w:val="000000"/>
          <w:sz w:val="36"/>
          <w:rtl/>
          <w:lang w:bidi="ar-SY"/>
        </w:rPr>
        <w:t xml:space="preserve"> </w:t>
      </w:r>
      <w:r w:rsidRPr="00895E08">
        <w:rPr>
          <w:rFonts w:ascii="AGA Arabesque" w:hAnsi="AGA Arabesque" w:hint="cs"/>
          <w:color w:val="000000"/>
          <w:sz w:val="36"/>
          <w:rtl/>
          <w:lang w:bidi="ar-SY"/>
        </w:rPr>
        <w:t>قَالَ اللهُ جلَّ جَلالُهُ</w:t>
      </w:r>
      <w:r w:rsidR="006217A6" w:rsidRPr="00895E08">
        <w:rPr>
          <w:rFonts w:ascii="AGA Arabesque" w:hAnsi="AGA Arabesque"/>
          <w:color w:val="000000"/>
          <w:sz w:val="36"/>
          <w:rtl/>
          <w:lang w:bidi="ar-SY"/>
        </w:rPr>
        <w:t>:</w:t>
      </w:r>
      <w:r w:rsidRPr="00895E08">
        <w:rPr>
          <w:rFonts w:ascii="AGA Arabesque" w:hAnsi="AGA Arabesque"/>
          <w:color w:val="000000"/>
          <w:sz w:val="36"/>
          <w:rtl/>
          <w:lang w:bidi="ar-SY"/>
        </w:rPr>
        <w:t xml:space="preserve"> ش</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ه</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د</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لي ع</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ب</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د</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ي أني الر</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حمن</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الرحيم</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أ</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ش</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ه</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د</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ك</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م لأوف</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ر</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ن</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م</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ن</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ر</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حمتي حظ</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ه</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ولأ</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ج</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ز</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ل</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ن</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م</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ن</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ع</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ط</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ائي نصيب</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ه</w:t>
      </w:r>
      <w:r w:rsidRPr="00895E08">
        <w:rPr>
          <w:rFonts w:ascii="AGA Arabesque" w:hAnsi="AGA Arabesque" w:hint="cs"/>
          <w:color w:val="000000"/>
          <w:sz w:val="36"/>
          <w:rtl/>
          <w:lang w:bidi="ar-SY"/>
        </w:rPr>
        <w:t>ُ</w:t>
      </w:r>
      <w:r w:rsidR="006217A6"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فإذا قال </w:t>
      </w:r>
      <w:r w:rsidRPr="00341337">
        <w:rPr>
          <w:rFonts w:ascii="AGA Arabesque" w:hAnsi="AGA Arabesque" w:hint="cs"/>
          <w:color w:val="FF00FF"/>
          <w:sz w:val="36"/>
          <w:rtl/>
          <w:lang w:bidi="ar-SY"/>
        </w:rPr>
        <w:t>"</w:t>
      </w:r>
      <w:r w:rsidRPr="00895E08">
        <w:rPr>
          <w:rFonts w:ascii="AGA Arabesque" w:hAnsi="AGA Arabesque"/>
          <w:color w:val="000000"/>
          <w:sz w:val="36"/>
          <w:rtl/>
          <w:lang w:bidi="ar-SY"/>
        </w:rPr>
        <w:t>مالِكِ يَوْمِ الدِّينِ</w:t>
      </w:r>
      <w:r w:rsidRPr="00341337">
        <w:rPr>
          <w:rFonts w:ascii="AGA Arabesque" w:hAnsi="AGA Arabesque" w:hint="cs"/>
          <w:color w:val="FF00FF"/>
          <w:sz w:val="36"/>
          <w:rtl/>
          <w:lang w:bidi="ar-SY"/>
        </w:rPr>
        <w:t>"</w:t>
      </w:r>
      <w:r w:rsidRPr="00895E08">
        <w:rPr>
          <w:rFonts w:ascii="AGA Arabesque" w:hAnsi="AGA Arabesque"/>
          <w:color w:val="000000"/>
          <w:sz w:val="36"/>
          <w:rtl/>
          <w:lang w:bidi="ar-SY"/>
        </w:rPr>
        <w:t xml:space="preserve"> </w:t>
      </w:r>
      <w:r w:rsidRPr="00895E08">
        <w:rPr>
          <w:rFonts w:ascii="AGA Arabesque" w:hAnsi="AGA Arabesque" w:hint="cs"/>
          <w:color w:val="000000"/>
          <w:sz w:val="36"/>
          <w:rtl/>
          <w:lang w:bidi="ar-SY"/>
        </w:rPr>
        <w:t>قَالَ اللهُ جلَّ جَلالُهُ</w:t>
      </w:r>
      <w:r w:rsidR="006217A6" w:rsidRPr="00895E08">
        <w:rPr>
          <w:rFonts w:ascii="AGA Arabesque" w:hAnsi="AGA Arabesque"/>
          <w:color w:val="000000"/>
          <w:sz w:val="36"/>
          <w:rtl/>
          <w:lang w:bidi="ar-SY"/>
        </w:rPr>
        <w:t>:</w:t>
      </w:r>
      <w:r w:rsidRPr="00895E08">
        <w:rPr>
          <w:rFonts w:ascii="AGA Arabesque" w:hAnsi="AGA Arabesque"/>
          <w:color w:val="000000"/>
          <w:sz w:val="36"/>
          <w:rtl/>
          <w:lang w:bidi="ar-SY"/>
        </w:rPr>
        <w:t xml:space="preserve"> أ</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ش</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ه</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د</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ك</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م كما اعتر</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ف</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أن</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ي أنا مالك يوم الدين لأس</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ه</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ل</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ن</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يوم</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الحساب</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حساب</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ه</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ولأت</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ج</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او</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ز</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ن</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ع</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ن</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سيئات</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ه</w:t>
      </w:r>
      <w:r w:rsidRPr="00895E08">
        <w:rPr>
          <w:rFonts w:ascii="AGA Arabesque" w:hAnsi="AGA Arabesque" w:hint="cs"/>
          <w:color w:val="000000"/>
          <w:sz w:val="36"/>
          <w:rtl/>
          <w:lang w:bidi="ar-SY"/>
        </w:rPr>
        <w:t>ِ</w:t>
      </w:r>
      <w:r w:rsidR="006217A6"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فإذا قال</w:t>
      </w:r>
      <w:r w:rsidR="006217A6"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w:t>
      </w:r>
      <w:r w:rsidRPr="00341337">
        <w:rPr>
          <w:rFonts w:ascii="AGA Arabesque" w:hAnsi="AGA Arabesque" w:hint="cs"/>
          <w:color w:val="FF00FF"/>
          <w:sz w:val="36"/>
          <w:rtl/>
          <w:lang w:bidi="ar-SY"/>
        </w:rPr>
        <w:t>"</w:t>
      </w:r>
      <w:r w:rsidRPr="00895E08">
        <w:rPr>
          <w:rFonts w:ascii="AGA Arabesque" w:hAnsi="AGA Arabesque"/>
          <w:color w:val="000000"/>
          <w:sz w:val="36"/>
          <w:rtl/>
          <w:lang w:bidi="ar-SY"/>
        </w:rPr>
        <w:t>إِيَّاكَ نَعْبُدُ</w:t>
      </w:r>
      <w:r w:rsidRPr="00341337">
        <w:rPr>
          <w:rFonts w:ascii="AGA Arabesque" w:hAnsi="AGA Arabesque" w:hint="cs"/>
          <w:color w:val="FF00FF"/>
          <w:sz w:val="36"/>
          <w:rtl/>
          <w:lang w:bidi="ar-SY"/>
        </w:rPr>
        <w:t>"</w:t>
      </w:r>
      <w:r w:rsidRPr="00895E08">
        <w:rPr>
          <w:rFonts w:ascii="AGA Arabesque" w:hAnsi="AGA Arabesque"/>
          <w:color w:val="000000"/>
          <w:sz w:val="36"/>
          <w:rtl/>
          <w:lang w:bidi="ar-SY"/>
        </w:rPr>
        <w:t xml:space="preserve"> ق</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ال</w:t>
      </w:r>
      <w:r w:rsidRPr="00895E08">
        <w:rPr>
          <w:rFonts w:ascii="AGA Arabesque" w:hAnsi="AGA Arabesque" w:hint="cs"/>
          <w:color w:val="000000"/>
          <w:sz w:val="36"/>
          <w:rtl/>
          <w:lang w:bidi="ar-SY"/>
        </w:rPr>
        <w:t xml:space="preserve">َ </w:t>
      </w:r>
      <w:r w:rsidRPr="00895E08">
        <w:rPr>
          <w:rFonts w:ascii="AGA Arabesque" w:hAnsi="AGA Arabesque"/>
          <w:color w:val="000000"/>
          <w:sz w:val="36"/>
          <w:rtl/>
          <w:lang w:bidi="ar-SY"/>
        </w:rPr>
        <w:t>الله</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ع</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ز</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و</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ج</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ل</w:t>
      </w:r>
      <w:r w:rsidRPr="00895E08">
        <w:rPr>
          <w:rFonts w:ascii="AGA Arabesque" w:hAnsi="AGA Arabesque" w:hint="cs"/>
          <w:color w:val="000000"/>
          <w:sz w:val="36"/>
          <w:rtl/>
          <w:lang w:bidi="ar-SY"/>
        </w:rPr>
        <w:t>َّ</w:t>
      </w:r>
      <w:r w:rsidR="006217A6"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صدق عبدي إي</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اي</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ي</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ع</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ب</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د</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أ</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ش</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ه</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د</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ك</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م لأث</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يب</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ن</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ه</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على عبادته ثوابا</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يغبطه كل</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م</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ن</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خال</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ف</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ه</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في عبادته لي</w:t>
      </w:r>
      <w:r w:rsidR="006217A6"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فإذا قال</w:t>
      </w:r>
      <w:r w:rsidR="006217A6"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w:t>
      </w:r>
      <w:r w:rsidRPr="00341337">
        <w:rPr>
          <w:rFonts w:ascii="AGA Arabesque" w:hAnsi="AGA Arabesque" w:hint="cs"/>
          <w:color w:val="FF00FF"/>
          <w:sz w:val="36"/>
          <w:rtl/>
          <w:lang w:bidi="ar-SY"/>
        </w:rPr>
        <w:t>"</w:t>
      </w:r>
      <w:r w:rsidRPr="00895E08">
        <w:rPr>
          <w:rFonts w:ascii="AGA Arabesque" w:hAnsi="AGA Arabesque"/>
          <w:color w:val="000000"/>
          <w:sz w:val="36"/>
          <w:rtl/>
          <w:lang w:bidi="ar-SY"/>
        </w:rPr>
        <w:t>وَإِيَّاكَ نَسْتَعِينُ</w:t>
      </w:r>
      <w:r w:rsidRPr="00341337">
        <w:rPr>
          <w:rFonts w:ascii="AGA Arabesque" w:hAnsi="AGA Arabesque" w:hint="cs"/>
          <w:color w:val="FF00FF"/>
          <w:sz w:val="36"/>
          <w:rtl/>
          <w:lang w:bidi="ar-SY"/>
        </w:rPr>
        <w:t>"</w:t>
      </w:r>
      <w:r w:rsidRPr="00895E08">
        <w:rPr>
          <w:rFonts w:ascii="AGA Arabesque" w:hAnsi="AGA Arabesque"/>
          <w:color w:val="000000"/>
          <w:sz w:val="36"/>
          <w:rtl/>
          <w:lang w:bidi="ar-SY"/>
        </w:rPr>
        <w:t xml:space="preserve"> ق</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ال</w:t>
      </w:r>
      <w:r w:rsidRPr="00895E08">
        <w:rPr>
          <w:rFonts w:ascii="AGA Arabesque" w:hAnsi="AGA Arabesque" w:hint="cs"/>
          <w:color w:val="000000"/>
          <w:sz w:val="36"/>
          <w:rtl/>
          <w:lang w:bidi="ar-SY"/>
        </w:rPr>
        <w:t xml:space="preserve">َ </w:t>
      </w:r>
      <w:r w:rsidRPr="00895E08">
        <w:rPr>
          <w:rFonts w:ascii="AGA Arabesque" w:hAnsi="AGA Arabesque"/>
          <w:color w:val="000000"/>
          <w:sz w:val="36"/>
          <w:rtl/>
          <w:lang w:bidi="ar-SY"/>
        </w:rPr>
        <w:t>الله</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ع</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ز</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و</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ج</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ل</w:t>
      </w:r>
      <w:r w:rsidRPr="00895E08">
        <w:rPr>
          <w:rFonts w:ascii="AGA Arabesque" w:hAnsi="AGA Arabesque" w:hint="cs"/>
          <w:color w:val="000000"/>
          <w:sz w:val="36"/>
          <w:rtl/>
          <w:lang w:bidi="ar-SY"/>
        </w:rPr>
        <w:t>َّ</w:t>
      </w:r>
      <w:r w:rsidR="006217A6"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بي استعان عبدي والتجأ إلي</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أ</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ش</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ه</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د</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ك</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م لأ</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ع</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ين</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ن</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ه</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على أم</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ر</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ه</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ولأ</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غ</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يث</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ن</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ه</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في شدائده</w:t>
      </w:r>
      <w:r w:rsidR="006217A6"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ولآخ</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ذ</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ن</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بيده يوم نوائبه</w:t>
      </w:r>
      <w:r w:rsidR="006217A6"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فإذا قال</w:t>
      </w:r>
      <w:r w:rsidR="006217A6"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w:t>
      </w:r>
      <w:r w:rsidRPr="00341337">
        <w:rPr>
          <w:rFonts w:ascii="AGA Arabesque" w:hAnsi="AGA Arabesque" w:hint="cs"/>
          <w:color w:val="FF00FF"/>
          <w:sz w:val="36"/>
          <w:rtl/>
          <w:lang w:bidi="ar-SY"/>
        </w:rPr>
        <w:t>"</w:t>
      </w:r>
      <w:r w:rsidRPr="00895E08">
        <w:rPr>
          <w:rFonts w:ascii="AGA Arabesque" w:hAnsi="AGA Arabesque"/>
          <w:color w:val="000000"/>
          <w:sz w:val="36"/>
          <w:rtl/>
          <w:lang w:bidi="ar-SY"/>
        </w:rPr>
        <w:t>اهْدِنَا الصِّراطَ الْمُسْتَقِيمَ إلى آخر السورة</w:t>
      </w:r>
      <w:r w:rsidRPr="00341337">
        <w:rPr>
          <w:rFonts w:ascii="AGA Arabesque" w:hAnsi="AGA Arabesque" w:hint="cs"/>
          <w:color w:val="FF00FF"/>
          <w:sz w:val="36"/>
          <w:rtl/>
          <w:lang w:bidi="ar-SY"/>
        </w:rPr>
        <w:t>"</w:t>
      </w:r>
      <w:r w:rsidR="006217A6"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ق</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ال</w:t>
      </w:r>
      <w:r w:rsidRPr="00895E08">
        <w:rPr>
          <w:rFonts w:ascii="AGA Arabesque" w:hAnsi="AGA Arabesque" w:hint="cs"/>
          <w:color w:val="000000"/>
          <w:sz w:val="36"/>
          <w:rtl/>
          <w:lang w:bidi="ar-SY"/>
        </w:rPr>
        <w:t xml:space="preserve">َ </w:t>
      </w:r>
      <w:r w:rsidRPr="00895E08">
        <w:rPr>
          <w:rFonts w:ascii="AGA Arabesque" w:hAnsi="AGA Arabesque"/>
          <w:color w:val="000000"/>
          <w:sz w:val="36"/>
          <w:rtl/>
          <w:lang w:bidi="ar-SY"/>
        </w:rPr>
        <w:t>الله</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ع</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ز</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و</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ج</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ل</w:t>
      </w:r>
      <w:r w:rsidRPr="00895E08">
        <w:rPr>
          <w:rFonts w:ascii="AGA Arabesque" w:hAnsi="AGA Arabesque" w:hint="cs"/>
          <w:color w:val="000000"/>
          <w:sz w:val="36"/>
          <w:rtl/>
          <w:lang w:bidi="ar-SY"/>
        </w:rPr>
        <w:t>َّ</w:t>
      </w:r>
      <w:r w:rsidR="006217A6" w:rsidRPr="00895E08">
        <w:rPr>
          <w:rFonts w:ascii="AGA Arabesque" w:hAnsi="AGA Arabesque" w:hint="cs"/>
          <w:color w:val="000000"/>
          <w:sz w:val="36"/>
          <w:rtl/>
          <w:lang w:bidi="ar-SY"/>
        </w:rPr>
        <w:t>:</w:t>
      </w:r>
      <w:r w:rsidRPr="00895E08">
        <w:rPr>
          <w:rFonts w:ascii="AGA Arabesque" w:hAnsi="AGA Arabesque" w:hint="cs"/>
          <w:color w:val="000000"/>
          <w:sz w:val="36"/>
          <w:rtl/>
          <w:lang w:bidi="ar-SY"/>
        </w:rPr>
        <w:t xml:space="preserve"> </w:t>
      </w:r>
      <w:r w:rsidRPr="00895E08">
        <w:rPr>
          <w:rFonts w:ascii="AGA Arabesque" w:hAnsi="AGA Arabesque"/>
          <w:color w:val="000000"/>
          <w:sz w:val="36"/>
          <w:rtl/>
          <w:lang w:bidi="ar-SY"/>
        </w:rPr>
        <w:t>ه</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ذَا لِعَبْدِي وَلِعَبْدِي مَا سَأَلَ فقد استجبت</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لعبدي وأعطيت</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ه</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ما أم</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ل</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وآم</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ن</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ت</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ه</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 xml:space="preserve"> م</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م</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ا م</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ن</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ه و</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ج</w:t>
      </w:r>
      <w:r w:rsidRPr="00895E08">
        <w:rPr>
          <w:rFonts w:ascii="AGA Arabesque" w:hAnsi="AGA Arabesque" w:hint="cs"/>
          <w:color w:val="000000"/>
          <w:sz w:val="36"/>
          <w:rtl/>
          <w:lang w:bidi="ar-SY"/>
        </w:rPr>
        <w:t>ِ</w:t>
      </w:r>
      <w:r w:rsidRPr="00895E08">
        <w:rPr>
          <w:rFonts w:ascii="AGA Arabesque" w:hAnsi="AGA Arabesque"/>
          <w:color w:val="000000"/>
          <w:sz w:val="36"/>
          <w:rtl/>
          <w:lang w:bidi="ar-SY"/>
        </w:rPr>
        <w:t>ل</w:t>
      </w:r>
      <w:r w:rsidRPr="00895E08">
        <w:rPr>
          <w:rFonts w:ascii="AGA Arabesque" w:hAnsi="AGA Arabesque" w:hint="cs"/>
          <w:color w:val="000000"/>
          <w:sz w:val="36"/>
          <w:rtl/>
          <w:lang w:bidi="ar-SY"/>
        </w:rPr>
        <w:t>َ</w:t>
      </w:r>
      <w:r w:rsidR="00895E08" w:rsidRPr="00966343">
        <w:rPr>
          <w:rFonts w:ascii="AGA Arabesque" w:hAnsi="AGA Arabesque" w:hint="eastAsia"/>
          <w:color w:val="008000"/>
          <w:sz w:val="36"/>
          <w:rtl/>
          <w:lang w:bidi="ar-SY"/>
        </w:rPr>
        <w:t>»</w:t>
      </w:r>
      <w:r w:rsidR="006217A6" w:rsidRPr="00966343">
        <w:rPr>
          <w:rFonts w:ascii="AGA Arabesque" w:hAnsi="AGA Arabesque"/>
          <w:b/>
          <w:bCs/>
          <w:color w:val="008000"/>
          <w:sz w:val="36"/>
          <w:vertAlign w:val="superscript"/>
          <w:rtl/>
          <w:lang w:bidi="ar-SY"/>
        </w:rPr>
        <w:t>(</w:t>
      </w:r>
      <w:r w:rsidRPr="00966343">
        <w:rPr>
          <w:rStyle w:val="FootnoteReference"/>
          <w:rFonts w:ascii="AGA Arabesque" w:hAnsi="AGA Arabesque"/>
          <w:b/>
          <w:bCs/>
          <w:color w:val="008000"/>
          <w:sz w:val="36"/>
          <w:rtl/>
          <w:lang w:bidi="ar-SY"/>
        </w:rPr>
        <w:footnoteReference w:id="90"/>
      </w:r>
      <w:r w:rsidR="006217A6" w:rsidRPr="00966343">
        <w:rPr>
          <w:rFonts w:ascii="AGA Arabesque" w:hAnsi="AGA Arabesque"/>
          <w:b/>
          <w:bCs/>
          <w:color w:val="008000"/>
          <w:sz w:val="36"/>
          <w:vertAlign w:val="superscript"/>
          <w:rtl/>
          <w:lang w:bidi="ar-SY"/>
        </w:rPr>
        <w:t>)</w:t>
      </w:r>
      <w:r w:rsidR="006217A6">
        <w:rPr>
          <w:rFonts w:ascii="AGA Arabesque" w:hAnsi="AGA Arabesque" w:hint="cs"/>
          <w:sz w:val="36"/>
          <w:rtl/>
          <w:lang w:bidi="ar-SY"/>
        </w:rPr>
        <w:t>.</w:t>
      </w:r>
    </w:p>
    <w:p w:rsidR="003E25A7" w:rsidRPr="00966343" w:rsidRDefault="003E25A7" w:rsidP="008B674B">
      <w:pPr>
        <w:pStyle w:val="1"/>
        <w:widowControl w:val="0"/>
        <w:rPr>
          <w:rFonts w:hint="cs"/>
          <w:color w:val="008000"/>
          <w:sz w:val="36"/>
          <w:szCs w:val="36"/>
          <w:rtl/>
        </w:rPr>
      </w:pPr>
    </w:p>
    <w:p w:rsidR="003E25A7" w:rsidRPr="00D711C6" w:rsidRDefault="003E25A7" w:rsidP="003E25A7">
      <w:pPr>
        <w:pStyle w:val="Heading1"/>
        <w:spacing w:before="0" w:after="240"/>
        <w:jc w:val="center"/>
        <w:rPr>
          <w:rFonts w:cs="Traditional Arabic" w:hint="cs"/>
          <w:color w:val="0000FF"/>
          <w:sz w:val="54"/>
          <w:szCs w:val="54"/>
          <w:rtl/>
        </w:rPr>
      </w:pPr>
      <w:r w:rsidRPr="00D711C6">
        <w:rPr>
          <w:rFonts w:cs="Traditional Arabic" w:hint="cs"/>
          <w:color w:val="0000FF"/>
          <w:sz w:val="54"/>
          <w:szCs w:val="54"/>
          <w:rtl/>
        </w:rPr>
        <w:t>*</w:t>
      </w:r>
      <w:r w:rsidRPr="00D711C6">
        <w:rPr>
          <w:rFonts w:cs="Traditional Arabic" w:hint="cs"/>
          <w:color w:val="0000FF"/>
          <w:sz w:val="54"/>
          <w:szCs w:val="54"/>
          <w:rtl/>
        </w:rPr>
        <w:tab/>
        <w:t>*</w:t>
      </w:r>
      <w:r w:rsidRPr="00D711C6">
        <w:rPr>
          <w:rFonts w:cs="Traditional Arabic" w:hint="cs"/>
          <w:color w:val="0000FF"/>
          <w:sz w:val="54"/>
          <w:szCs w:val="54"/>
          <w:rtl/>
        </w:rPr>
        <w:tab/>
        <w:t>*</w:t>
      </w:r>
    </w:p>
    <w:p w:rsidR="003E25A7" w:rsidRPr="00D711C6" w:rsidRDefault="003E25A7" w:rsidP="003E25A7">
      <w:pPr>
        <w:pStyle w:val="Heading1"/>
        <w:spacing w:before="0" w:after="240"/>
        <w:jc w:val="center"/>
        <w:rPr>
          <w:rFonts w:cs="Traditional Arabic" w:hint="cs"/>
          <w:color w:val="0000FF"/>
          <w:sz w:val="54"/>
          <w:szCs w:val="54"/>
          <w:rtl/>
        </w:rPr>
      </w:pPr>
      <w:r w:rsidRPr="00D711C6">
        <w:rPr>
          <w:rFonts w:cs="Traditional Arabic" w:hint="cs"/>
          <w:color w:val="0000FF"/>
          <w:sz w:val="54"/>
          <w:szCs w:val="54"/>
          <w:rtl/>
        </w:rPr>
        <w:t>*</w:t>
      </w:r>
      <w:r w:rsidRPr="00D711C6">
        <w:rPr>
          <w:rFonts w:cs="Traditional Arabic" w:hint="cs"/>
          <w:color w:val="0000FF"/>
          <w:sz w:val="54"/>
          <w:szCs w:val="54"/>
          <w:rtl/>
        </w:rPr>
        <w:tab/>
        <w:t>*</w:t>
      </w:r>
    </w:p>
    <w:p w:rsidR="003D5D68" w:rsidRPr="00EE10D1" w:rsidRDefault="003D5D68" w:rsidP="00B379FC">
      <w:pPr>
        <w:pStyle w:val="2"/>
        <w:rPr>
          <w:rFonts w:hint="cs"/>
          <w:color w:val="008000"/>
          <w:sz w:val="36"/>
          <w:szCs w:val="36"/>
          <w:rtl/>
        </w:rPr>
      </w:pPr>
      <w:r w:rsidRPr="00EE10D1">
        <w:rPr>
          <w:color w:val="008000"/>
          <w:sz w:val="36"/>
          <w:szCs w:val="36"/>
          <w:rtl/>
        </w:rPr>
        <w:br w:type="page"/>
      </w:r>
      <w:bookmarkStart w:id="18" w:name="_Toc84694771"/>
      <w:bookmarkStart w:id="19" w:name="_Toc193714167"/>
      <w:r w:rsidRPr="00EE10D1">
        <w:rPr>
          <w:rFonts w:hint="cs"/>
          <w:color w:val="008000"/>
          <w:sz w:val="36"/>
          <w:szCs w:val="36"/>
          <w:rtl/>
        </w:rPr>
        <w:t>ما رُوِيَ عن عليٍّ عليه السلام في آية الكرسي</w:t>
      </w:r>
      <w:bookmarkEnd w:id="19"/>
    </w:p>
    <w:p w:rsidR="003D5D68" w:rsidRPr="008646A7" w:rsidRDefault="003D5D68" w:rsidP="008B674B">
      <w:pPr>
        <w:widowControl w:val="0"/>
        <w:spacing w:after="120"/>
        <w:ind w:firstLine="567"/>
        <w:jc w:val="lowKashida"/>
        <w:rPr>
          <w:rFonts w:hint="cs"/>
          <w:sz w:val="36"/>
          <w:rtl/>
          <w:lang w:bidi="ar-SY"/>
        </w:rPr>
      </w:pPr>
      <w:r w:rsidRPr="008646A7">
        <w:rPr>
          <w:rFonts w:hint="cs"/>
          <w:sz w:val="36"/>
          <w:rtl/>
          <w:lang w:bidi="ar-SY"/>
        </w:rPr>
        <w:t xml:space="preserve">قال الله تعالى </w:t>
      </w:r>
      <w:r w:rsidR="006217A6" w:rsidRPr="006B3342">
        <w:rPr>
          <w:color w:val="0000FF"/>
          <w:sz w:val="36"/>
          <w:rtl/>
          <w:lang w:bidi="ar-SY"/>
        </w:rPr>
        <w:t>((</w:t>
      </w:r>
      <w:r w:rsidRPr="006B3342">
        <w:rPr>
          <w:color w:val="0000FF"/>
          <w:sz w:val="36"/>
          <w:rtl/>
          <w:lang w:bidi="ar-SY"/>
        </w:rPr>
        <w:t>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w:t>
      </w:r>
      <w:r w:rsidRPr="006B3342">
        <w:rPr>
          <w:rFonts w:hint="cs"/>
          <w:color w:val="0000FF"/>
          <w:sz w:val="36"/>
          <w:rtl/>
          <w:lang w:bidi="ar-SY"/>
        </w:rPr>
        <w:t> </w:t>
      </w:r>
      <w:r w:rsidRPr="006B3342">
        <w:rPr>
          <w:color w:val="0000FF"/>
          <w:sz w:val="36"/>
          <w:rtl/>
          <w:lang w:bidi="ar-SY"/>
        </w:rPr>
        <w:t>يَؤُودُهُ حِفْظُهُمَا وَهُوَ الْعَلِيُّ الْعَظِيمُ</w:t>
      </w:r>
      <w:r w:rsidR="003D0D21" w:rsidRPr="006B3342">
        <w:rPr>
          <w:color w:val="0000FF"/>
          <w:sz w:val="36"/>
          <w:rtl/>
          <w:lang w:bidi="ar-SY"/>
        </w:rPr>
        <w:t>))</w:t>
      </w:r>
      <w:r w:rsidR="003D0D21">
        <w:rPr>
          <w:sz w:val="36"/>
          <w:rtl/>
          <w:lang w:bidi="ar-SY"/>
        </w:rPr>
        <w:t xml:space="preserve"> </w:t>
      </w:r>
      <w:r w:rsidR="003D0D21" w:rsidRPr="00BD14E0">
        <w:rPr>
          <w:color w:val="800000"/>
          <w:sz w:val="24"/>
          <w:szCs w:val="24"/>
          <w:rtl/>
          <w:lang w:bidi="ar-SY"/>
        </w:rPr>
        <w:t>[</w:t>
      </w:r>
      <w:r w:rsidRPr="00BD14E0">
        <w:rPr>
          <w:color w:val="800000"/>
          <w:sz w:val="24"/>
          <w:szCs w:val="24"/>
          <w:rtl/>
          <w:lang w:bidi="ar-SY"/>
        </w:rPr>
        <w:t>البقرة</w:t>
      </w:r>
      <w:r w:rsidR="006217A6" w:rsidRPr="00BD14E0">
        <w:rPr>
          <w:rFonts w:hint="cs"/>
          <w:color w:val="800000"/>
          <w:sz w:val="24"/>
          <w:szCs w:val="24"/>
          <w:rtl/>
          <w:lang w:bidi="ar-SY"/>
        </w:rPr>
        <w:t>:</w:t>
      </w:r>
      <w:r w:rsidRPr="00BD14E0">
        <w:rPr>
          <w:color w:val="800000"/>
          <w:sz w:val="24"/>
          <w:szCs w:val="24"/>
          <w:rtl/>
          <w:lang w:bidi="ar-SY"/>
        </w:rPr>
        <w:t>255</w:t>
      </w:r>
      <w:r w:rsidR="003D0D21" w:rsidRPr="00BD14E0">
        <w:rPr>
          <w:color w:val="800000"/>
          <w:sz w:val="24"/>
          <w:szCs w:val="24"/>
          <w:rtl/>
          <w:lang w:bidi="ar-SY"/>
        </w:rPr>
        <w:t>]</w:t>
      </w:r>
      <w:r w:rsidR="006217A6">
        <w:rPr>
          <w:rFonts w:hint="cs"/>
          <w:sz w:val="36"/>
          <w:rtl/>
          <w:lang w:bidi="ar-SY"/>
        </w:rPr>
        <w:t>.</w:t>
      </w:r>
    </w:p>
    <w:p w:rsidR="003D5D68" w:rsidRPr="008646A7" w:rsidRDefault="003D5D68" w:rsidP="008B674B">
      <w:pPr>
        <w:widowControl w:val="0"/>
        <w:spacing w:after="120"/>
        <w:ind w:firstLine="567"/>
        <w:jc w:val="lowKashida"/>
        <w:rPr>
          <w:rFonts w:hint="cs"/>
          <w:sz w:val="36"/>
          <w:rtl/>
          <w:lang w:bidi="ar-SY"/>
        </w:rPr>
      </w:pPr>
      <w:r w:rsidRPr="008646A7">
        <w:rPr>
          <w:sz w:val="36"/>
          <w:rtl/>
          <w:lang w:bidi="ar-SY"/>
        </w:rPr>
        <w:t>أخرج ابن الأنباري في المصاحف والبيهقي في الشعب عن علي بن أبي طالب قال</w:t>
      </w:r>
      <w:r w:rsidR="006217A6">
        <w:rPr>
          <w:sz w:val="36"/>
          <w:rtl/>
          <w:lang w:bidi="ar-SY"/>
        </w:rPr>
        <w:t>:</w:t>
      </w:r>
      <w:r w:rsidRPr="008646A7">
        <w:rPr>
          <w:sz w:val="36"/>
          <w:rtl/>
          <w:lang w:bidi="ar-SY"/>
        </w:rPr>
        <w:t xml:space="preserve"> </w:t>
      </w:r>
      <w:r w:rsidRPr="00895E08">
        <w:rPr>
          <w:color w:val="000000"/>
          <w:sz w:val="36"/>
          <w:rtl/>
          <w:lang w:bidi="ar-SY"/>
        </w:rPr>
        <w:t>سيد آي القرآن</w:t>
      </w:r>
      <w:r w:rsidRPr="006B3342">
        <w:rPr>
          <w:color w:val="0000FF"/>
          <w:sz w:val="36"/>
          <w:rtl/>
          <w:lang w:bidi="ar-SY"/>
        </w:rPr>
        <w:t xml:space="preserve"> </w:t>
      </w:r>
      <w:r w:rsidR="006217A6" w:rsidRPr="006B3342">
        <w:rPr>
          <w:color w:val="0000FF"/>
          <w:sz w:val="36"/>
          <w:rtl/>
          <w:lang w:bidi="ar-SY"/>
        </w:rPr>
        <w:t>((</w:t>
      </w:r>
      <w:r w:rsidRPr="006B3342">
        <w:rPr>
          <w:color w:val="0000FF"/>
          <w:sz w:val="36"/>
          <w:rtl/>
          <w:lang w:bidi="ar-SY"/>
        </w:rPr>
        <w:t>الله لا إله إلا هو الحي القيوم</w:t>
      </w:r>
      <w:r w:rsidR="00CB18FF" w:rsidRPr="006B3342">
        <w:rPr>
          <w:color w:val="0000FF"/>
          <w:sz w:val="36"/>
          <w:rtl/>
          <w:lang w:bidi="ar-SY"/>
        </w:rPr>
        <w:t>))</w:t>
      </w:r>
      <w:r w:rsidR="006217A6">
        <w:rPr>
          <w:sz w:val="36"/>
          <w:rtl/>
          <w:lang w:bidi="ar-SY"/>
        </w:rPr>
        <w:t>.</w:t>
      </w:r>
      <w:r w:rsidRPr="008646A7">
        <w:rPr>
          <w:rFonts w:hint="cs"/>
          <w:sz w:val="36"/>
          <w:rtl/>
          <w:lang w:bidi="ar-SY"/>
        </w:rPr>
        <w:t xml:space="preserve"> </w:t>
      </w:r>
    </w:p>
    <w:p w:rsidR="003D5D68" w:rsidRPr="008646A7" w:rsidRDefault="003D5D68" w:rsidP="008B674B">
      <w:pPr>
        <w:widowControl w:val="0"/>
        <w:spacing w:after="120"/>
        <w:ind w:firstLine="567"/>
        <w:jc w:val="lowKashida"/>
        <w:rPr>
          <w:rFonts w:hint="cs"/>
          <w:sz w:val="36"/>
          <w:rtl/>
          <w:lang w:bidi="ar-SY"/>
        </w:rPr>
      </w:pPr>
      <w:r w:rsidRPr="008646A7">
        <w:rPr>
          <w:sz w:val="36"/>
          <w:rtl/>
          <w:lang w:bidi="ar-SY"/>
        </w:rPr>
        <w:t>وأخرج البيهقي عن علي</w:t>
      </w:r>
      <w:r w:rsidRPr="008646A7">
        <w:rPr>
          <w:rFonts w:hint="cs"/>
          <w:sz w:val="36"/>
          <w:rtl/>
          <w:lang w:bidi="ar-SY"/>
        </w:rPr>
        <w:t xml:space="preserve"> بن أبي طالب</w:t>
      </w:r>
      <w:r w:rsidRPr="008646A7">
        <w:rPr>
          <w:sz w:val="36"/>
          <w:rtl/>
          <w:lang w:bidi="ar-SY"/>
        </w:rPr>
        <w:t xml:space="preserve"> سمعت رسول الله </w:t>
      </w:r>
      <w:r w:rsidR="002D5F23">
        <w:rPr>
          <w:sz w:val="36"/>
          <w:rtl/>
          <w:lang w:bidi="ar-SY"/>
        </w:rPr>
        <w:t>صلى الله عليه وآله وسلم</w:t>
      </w:r>
      <w:r w:rsidR="006217A6">
        <w:rPr>
          <w:sz w:val="36"/>
          <w:rtl/>
          <w:lang w:bidi="ar-SY"/>
        </w:rPr>
        <w:t>.</w:t>
      </w:r>
      <w:r w:rsidRPr="008646A7">
        <w:rPr>
          <w:sz w:val="36"/>
          <w:rtl/>
          <w:lang w:bidi="ar-SY"/>
        </w:rPr>
        <w:t xml:space="preserve"> يقول</w:t>
      </w:r>
      <w:r w:rsidR="006217A6">
        <w:rPr>
          <w:sz w:val="36"/>
          <w:rtl/>
          <w:lang w:bidi="ar-SY"/>
        </w:rPr>
        <w:t>:</w:t>
      </w:r>
      <w:r w:rsidRPr="008646A7">
        <w:rPr>
          <w:sz w:val="36"/>
          <w:rtl/>
          <w:lang w:bidi="ar-SY"/>
        </w:rPr>
        <w:t xml:space="preserve"> </w:t>
      </w:r>
      <w:r w:rsidR="00895E08" w:rsidRPr="00966343">
        <w:rPr>
          <w:rFonts w:hint="eastAsia"/>
          <w:color w:val="008000"/>
          <w:sz w:val="36"/>
          <w:rtl/>
          <w:lang w:bidi="ar-SY"/>
        </w:rPr>
        <w:t>«</w:t>
      </w:r>
      <w:r w:rsidRPr="00895E08">
        <w:rPr>
          <w:color w:val="000000"/>
          <w:sz w:val="36"/>
          <w:rtl/>
          <w:lang w:bidi="ar-SY"/>
        </w:rPr>
        <w:t>من قرأ آية الكرسي في دبر كل صلاة لم يمنعه من دخول الجنة إلا الموت</w:t>
      </w:r>
      <w:r w:rsidR="006217A6" w:rsidRPr="00895E08">
        <w:rPr>
          <w:color w:val="000000"/>
          <w:sz w:val="36"/>
          <w:rtl/>
          <w:lang w:bidi="ar-SY"/>
        </w:rPr>
        <w:t>،</w:t>
      </w:r>
      <w:r w:rsidRPr="00895E08">
        <w:rPr>
          <w:color w:val="000000"/>
          <w:sz w:val="36"/>
          <w:rtl/>
          <w:lang w:bidi="ar-SY"/>
        </w:rPr>
        <w:t xml:space="preserve"> ومن قرأها حين يأخذ مضجعه أمنه الله على داره ودار جاره</w:t>
      </w:r>
      <w:r w:rsidR="006217A6" w:rsidRPr="00895E08">
        <w:rPr>
          <w:color w:val="000000"/>
          <w:sz w:val="36"/>
          <w:rtl/>
          <w:lang w:bidi="ar-SY"/>
        </w:rPr>
        <w:t>،</w:t>
      </w:r>
      <w:r w:rsidRPr="00895E08">
        <w:rPr>
          <w:color w:val="000000"/>
          <w:sz w:val="36"/>
          <w:rtl/>
          <w:lang w:bidi="ar-SY"/>
        </w:rPr>
        <w:t xml:space="preserve"> وأهل دويرات حوله</w:t>
      </w:r>
      <w:r w:rsidR="00895E08" w:rsidRPr="00966343">
        <w:rPr>
          <w:rFonts w:hint="eastAsia"/>
          <w:color w:val="008000"/>
          <w:sz w:val="36"/>
          <w:rtl/>
          <w:lang w:bidi="ar-SY"/>
        </w:rPr>
        <w:t>»</w:t>
      </w:r>
      <w:r w:rsidR="006217A6">
        <w:rPr>
          <w:sz w:val="36"/>
          <w:rtl/>
          <w:lang w:bidi="ar-SY"/>
        </w:rPr>
        <w:t>.</w:t>
      </w:r>
      <w:r w:rsidRPr="008646A7">
        <w:rPr>
          <w:rFonts w:hint="cs"/>
          <w:sz w:val="36"/>
          <w:rtl/>
          <w:lang w:bidi="ar-SY"/>
        </w:rPr>
        <w:t xml:space="preserve"> </w:t>
      </w:r>
    </w:p>
    <w:p w:rsidR="003D5D68" w:rsidRPr="008646A7" w:rsidRDefault="003D5D68" w:rsidP="008B674B">
      <w:pPr>
        <w:widowControl w:val="0"/>
        <w:spacing w:after="120"/>
        <w:ind w:firstLine="567"/>
        <w:jc w:val="lowKashida"/>
        <w:rPr>
          <w:rFonts w:hint="cs"/>
          <w:sz w:val="36"/>
          <w:rtl/>
          <w:lang w:bidi="ar-SY"/>
        </w:rPr>
      </w:pPr>
      <w:r w:rsidRPr="008646A7">
        <w:rPr>
          <w:sz w:val="36"/>
          <w:rtl/>
          <w:lang w:bidi="ar-SY"/>
        </w:rPr>
        <w:t>وأخرج أبو عبيد وابن أبي شيبة والدارمي ومحمد بن نصر وابن الضريس عن علي</w:t>
      </w:r>
      <w:r w:rsidRPr="008646A7">
        <w:rPr>
          <w:rFonts w:hint="cs"/>
          <w:sz w:val="36"/>
          <w:rtl/>
          <w:lang w:bidi="ar-SY"/>
        </w:rPr>
        <w:t>ٍّ</w:t>
      </w:r>
      <w:r w:rsidR="00077300" w:rsidRPr="008646A7">
        <w:rPr>
          <w:rFonts w:hint="cs"/>
          <w:sz w:val="36"/>
          <w:rtl/>
          <w:lang w:bidi="ar-SY"/>
        </w:rPr>
        <w:t xml:space="preserve"> </w:t>
      </w:r>
      <w:r w:rsidRPr="008646A7">
        <w:rPr>
          <w:rFonts w:hint="cs"/>
          <w:sz w:val="36"/>
          <w:rtl/>
          <w:lang w:bidi="ar-SY"/>
        </w:rPr>
        <w:t>رضي الله عنه</w:t>
      </w:r>
      <w:r w:rsidR="00077300" w:rsidRPr="008646A7">
        <w:rPr>
          <w:rFonts w:hint="cs"/>
          <w:sz w:val="36"/>
          <w:rtl/>
          <w:lang w:bidi="ar-SY"/>
        </w:rPr>
        <w:t xml:space="preserve"> </w:t>
      </w:r>
      <w:r w:rsidRPr="008646A7">
        <w:rPr>
          <w:sz w:val="36"/>
          <w:rtl/>
          <w:lang w:bidi="ar-SY"/>
        </w:rPr>
        <w:t>قال</w:t>
      </w:r>
      <w:r w:rsidR="006217A6">
        <w:rPr>
          <w:sz w:val="36"/>
          <w:rtl/>
          <w:lang w:bidi="ar-SY"/>
        </w:rPr>
        <w:t>:</w:t>
      </w:r>
      <w:r w:rsidRPr="008646A7">
        <w:rPr>
          <w:sz w:val="36"/>
          <w:rtl/>
          <w:lang w:bidi="ar-SY"/>
        </w:rPr>
        <w:t xml:space="preserve"> </w:t>
      </w:r>
      <w:r w:rsidRPr="00895E08">
        <w:rPr>
          <w:color w:val="000000"/>
          <w:sz w:val="36"/>
          <w:rtl/>
          <w:lang w:bidi="ar-SY"/>
        </w:rPr>
        <w:t>ما أرى رجلا ولد في الإسلام أو أدرك عقله الإسلام يبيت أبدا</w:t>
      </w:r>
      <w:r w:rsidRPr="00895E08">
        <w:rPr>
          <w:rFonts w:hint="cs"/>
          <w:color w:val="000000"/>
          <w:sz w:val="36"/>
          <w:rtl/>
          <w:lang w:bidi="ar-SY"/>
        </w:rPr>
        <w:t>ً</w:t>
      </w:r>
      <w:r w:rsidRPr="00895E08">
        <w:rPr>
          <w:color w:val="000000"/>
          <w:sz w:val="36"/>
          <w:rtl/>
          <w:lang w:bidi="ar-SY"/>
        </w:rPr>
        <w:t xml:space="preserve"> حتى يقرأ هذه الآية</w:t>
      </w:r>
      <w:r w:rsidRPr="006B3342">
        <w:rPr>
          <w:color w:val="0000FF"/>
          <w:sz w:val="36"/>
          <w:rtl/>
          <w:lang w:bidi="ar-SY"/>
        </w:rPr>
        <w:t xml:space="preserve"> </w:t>
      </w:r>
      <w:r w:rsidR="006217A6" w:rsidRPr="006B3342">
        <w:rPr>
          <w:color w:val="0000FF"/>
          <w:sz w:val="36"/>
          <w:rtl/>
          <w:lang w:bidi="ar-SY"/>
        </w:rPr>
        <w:t>((</w:t>
      </w:r>
      <w:r w:rsidRPr="006B3342">
        <w:rPr>
          <w:color w:val="0000FF"/>
          <w:sz w:val="36"/>
          <w:rtl/>
          <w:lang w:bidi="ar-SY"/>
        </w:rPr>
        <w:t>الله لا إله إلا هو الحي القيوم</w:t>
      </w:r>
      <w:r w:rsidR="006217A6" w:rsidRPr="006B3342">
        <w:rPr>
          <w:color w:val="0000FF"/>
          <w:sz w:val="36"/>
          <w:rtl/>
          <w:lang w:bidi="ar-SY"/>
        </w:rPr>
        <w:t>))</w:t>
      </w:r>
      <w:r w:rsidRPr="008646A7">
        <w:rPr>
          <w:sz w:val="36"/>
          <w:rtl/>
          <w:lang w:bidi="ar-SY"/>
        </w:rPr>
        <w:t xml:space="preserve"> ولو تعلمون ما هي</w:t>
      </w:r>
      <w:r w:rsidR="006217A6">
        <w:rPr>
          <w:sz w:val="36"/>
          <w:rtl/>
          <w:lang w:bidi="ar-SY"/>
        </w:rPr>
        <w:t>،</w:t>
      </w:r>
      <w:r w:rsidRPr="008646A7">
        <w:rPr>
          <w:sz w:val="36"/>
          <w:rtl/>
          <w:lang w:bidi="ar-SY"/>
        </w:rPr>
        <w:t xml:space="preserve"> إنما أعطيها نبيكم من كنز تحت العرش</w:t>
      </w:r>
      <w:r w:rsidR="006217A6">
        <w:rPr>
          <w:sz w:val="36"/>
          <w:rtl/>
          <w:lang w:bidi="ar-SY"/>
        </w:rPr>
        <w:t>،</w:t>
      </w:r>
      <w:r w:rsidRPr="008646A7">
        <w:rPr>
          <w:sz w:val="36"/>
          <w:rtl/>
          <w:lang w:bidi="ar-SY"/>
        </w:rPr>
        <w:t xml:space="preserve"> ولم يعطها أحد قبل نبيكم</w:t>
      </w:r>
      <w:r w:rsidR="006217A6">
        <w:rPr>
          <w:sz w:val="36"/>
          <w:rtl/>
          <w:lang w:bidi="ar-SY"/>
        </w:rPr>
        <w:t>،</w:t>
      </w:r>
      <w:r w:rsidRPr="008646A7">
        <w:rPr>
          <w:sz w:val="36"/>
          <w:rtl/>
          <w:lang w:bidi="ar-SY"/>
        </w:rPr>
        <w:t xml:space="preserve"> وما بت ليلة قط حتى أقرأها ثلاث مرات</w:t>
      </w:r>
      <w:r w:rsidR="006217A6">
        <w:rPr>
          <w:sz w:val="36"/>
          <w:rtl/>
          <w:lang w:bidi="ar-SY"/>
        </w:rPr>
        <w:t>،</w:t>
      </w:r>
      <w:r w:rsidRPr="008646A7">
        <w:rPr>
          <w:sz w:val="36"/>
          <w:rtl/>
          <w:lang w:bidi="ar-SY"/>
        </w:rPr>
        <w:t xml:space="preserve"> أقرؤها في الركعتين بعد العشاء الآخرة</w:t>
      </w:r>
      <w:r w:rsidR="006217A6">
        <w:rPr>
          <w:sz w:val="36"/>
          <w:rtl/>
          <w:lang w:bidi="ar-SY"/>
        </w:rPr>
        <w:t>،</w:t>
      </w:r>
      <w:r w:rsidRPr="008646A7">
        <w:rPr>
          <w:sz w:val="36"/>
          <w:rtl/>
          <w:lang w:bidi="ar-SY"/>
        </w:rPr>
        <w:t xml:space="preserve"> وفي وتري</w:t>
      </w:r>
      <w:r w:rsidR="006217A6">
        <w:rPr>
          <w:sz w:val="36"/>
          <w:rtl/>
          <w:lang w:bidi="ar-SY"/>
        </w:rPr>
        <w:t>،</w:t>
      </w:r>
      <w:r w:rsidRPr="008646A7">
        <w:rPr>
          <w:sz w:val="36"/>
          <w:rtl/>
          <w:lang w:bidi="ar-SY"/>
        </w:rPr>
        <w:t xml:space="preserve"> وحين آخذ مضجعي من فراشي</w:t>
      </w:r>
      <w:r w:rsidR="001D5968">
        <w:rPr>
          <w:sz w:val="36"/>
          <w:rtl/>
          <w:lang w:bidi="ar-SY"/>
        </w:rPr>
        <w:t>)</w:t>
      </w:r>
      <w:r w:rsidR="006217A6">
        <w:rPr>
          <w:rFonts w:hint="cs"/>
          <w:sz w:val="36"/>
          <w:rtl/>
          <w:lang w:bidi="ar-SY"/>
        </w:rPr>
        <w:t>)</w:t>
      </w:r>
      <w:r w:rsidR="006217A6" w:rsidRPr="00966343">
        <w:rPr>
          <w:b/>
          <w:bCs/>
          <w:color w:val="008000"/>
          <w:sz w:val="36"/>
          <w:vertAlign w:val="superscript"/>
          <w:rtl/>
          <w:lang w:bidi="ar-SY"/>
        </w:rPr>
        <w:t>(</w:t>
      </w:r>
      <w:r w:rsidRPr="00966343">
        <w:rPr>
          <w:rStyle w:val="FootnoteReference"/>
          <w:b/>
          <w:bCs/>
          <w:color w:val="008000"/>
          <w:sz w:val="36"/>
          <w:rtl/>
          <w:lang w:bidi="ar-SY"/>
        </w:rPr>
        <w:footnoteReference w:id="91"/>
      </w:r>
      <w:r w:rsidR="006217A6" w:rsidRPr="00966343">
        <w:rPr>
          <w:b/>
          <w:bCs/>
          <w:color w:val="008000"/>
          <w:sz w:val="36"/>
          <w:vertAlign w:val="superscript"/>
          <w:rtl/>
          <w:lang w:bidi="ar-SY"/>
        </w:rPr>
        <w:t>)</w:t>
      </w:r>
      <w:r w:rsidR="006217A6">
        <w:rPr>
          <w:rFonts w:hint="cs"/>
          <w:sz w:val="36"/>
          <w:rtl/>
          <w:lang w:bidi="ar-SY"/>
        </w:rPr>
        <w:t>.</w:t>
      </w:r>
    </w:p>
    <w:p w:rsidR="003D5D68" w:rsidRPr="008646A7" w:rsidRDefault="003D5D68" w:rsidP="008B674B">
      <w:pPr>
        <w:widowControl w:val="0"/>
        <w:spacing w:after="120"/>
        <w:ind w:firstLine="567"/>
        <w:jc w:val="lowKashida"/>
        <w:rPr>
          <w:rFonts w:hint="cs"/>
          <w:sz w:val="36"/>
          <w:rtl/>
          <w:lang w:bidi="ar-SY"/>
        </w:rPr>
      </w:pPr>
    </w:p>
    <w:p w:rsidR="003D5D68" w:rsidRPr="00EE10D1" w:rsidRDefault="003D5D68" w:rsidP="00B379FC">
      <w:pPr>
        <w:pStyle w:val="2"/>
        <w:rPr>
          <w:rFonts w:hint="cs"/>
          <w:color w:val="008000"/>
          <w:sz w:val="36"/>
          <w:szCs w:val="36"/>
          <w:rtl/>
        </w:rPr>
      </w:pPr>
      <w:bookmarkStart w:id="20" w:name="_Toc193714168"/>
      <w:r w:rsidRPr="00EE10D1">
        <w:rPr>
          <w:rFonts w:hint="cs"/>
          <w:color w:val="008000"/>
          <w:sz w:val="36"/>
          <w:szCs w:val="36"/>
          <w:rtl/>
        </w:rPr>
        <w:t>ما رُوِيَ عَنْ عليٍّ عليه السلام في تَفْسِيرِ الحُرُوفِ المقَطَّعَة</w:t>
      </w:r>
      <w:bookmarkEnd w:id="18"/>
      <w:bookmarkEnd w:id="20"/>
    </w:p>
    <w:p w:rsidR="003D5D68" w:rsidRPr="008646A7" w:rsidRDefault="003D5D68" w:rsidP="00FE3626">
      <w:pPr>
        <w:widowControl w:val="0"/>
        <w:spacing w:after="120"/>
        <w:ind w:firstLine="567"/>
        <w:jc w:val="lowKashida"/>
        <w:rPr>
          <w:rFonts w:hint="cs"/>
          <w:sz w:val="36"/>
          <w:rtl/>
        </w:rPr>
      </w:pPr>
      <w:r w:rsidRPr="008646A7">
        <w:rPr>
          <w:rFonts w:hint="cs"/>
          <w:sz w:val="36"/>
          <w:rtl/>
        </w:rPr>
        <w:t>اختلف المفسرون في تفسير الحروف المقطعة التي جاءت في مفتتح بعض السور وأحسن الأقوال فيها وأصوبها قول أمير المؤمنين علي</w:t>
      </w:r>
      <w:r w:rsidRPr="008646A7">
        <w:rPr>
          <w:rFonts w:hint="cs"/>
          <w:sz w:val="36"/>
          <w:rtl/>
          <w:lang w:bidi="ar-SY"/>
        </w:rPr>
        <w:t>ٍّ</w:t>
      </w:r>
      <w:r w:rsidR="00077300" w:rsidRPr="008646A7">
        <w:rPr>
          <w:rFonts w:hint="cs"/>
          <w:sz w:val="36"/>
          <w:rtl/>
        </w:rPr>
        <w:t xml:space="preserve"> </w:t>
      </w:r>
      <w:r w:rsidRPr="008646A7">
        <w:rPr>
          <w:rFonts w:ascii="AGA Arabesque" w:hAnsi="AGA Arabesque" w:hint="cs"/>
          <w:sz w:val="36"/>
          <w:rtl/>
        </w:rPr>
        <w:t>عليه السلام</w:t>
      </w:r>
      <w:r w:rsidR="00077300" w:rsidRPr="008646A7">
        <w:rPr>
          <w:rFonts w:ascii="AGA Arabesque" w:hAnsi="AGA Arabesque" w:hint="cs"/>
          <w:sz w:val="36"/>
          <w:rtl/>
        </w:rPr>
        <w:t xml:space="preserve"> </w:t>
      </w:r>
      <w:r w:rsidRPr="008646A7">
        <w:rPr>
          <w:rFonts w:hint="cs"/>
          <w:sz w:val="36"/>
          <w:rtl/>
        </w:rPr>
        <w:t xml:space="preserve">حيث قال أنها تشير إلى </w:t>
      </w:r>
      <w:r w:rsidRPr="00341337">
        <w:rPr>
          <w:rFonts w:hint="cs"/>
          <w:color w:val="FF00FF"/>
          <w:sz w:val="36"/>
          <w:rtl/>
        </w:rPr>
        <w:t>"</w:t>
      </w:r>
      <w:r w:rsidRPr="008646A7">
        <w:rPr>
          <w:rFonts w:hint="cs"/>
          <w:sz w:val="36"/>
          <w:rtl/>
        </w:rPr>
        <w:t>أسماء الله عز وجل</w:t>
      </w:r>
      <w:r w:rsidRPr="00341337">
        <w:rPr>
          <w:rFonts w:hint="cs"/>
          <w:color w:val="FF00FF"/>
          <w:sz w:val="36"/>
          <w:rtl/>
        </w:rPr>
        <w:t>"</w:t>
      </w:r>
      <w:r w:rsidRPr="008646A7">
        <w:rPr>
          <w:rFonts w:hint="cs"/>
          <w:sz w:val="36"/>
          <w:rtl/>
        </w:rPr>
        <w:t xml:space="preserve"> فكان يدعو الله تعالى بها في حروبه ودعواته كما رواه نصر بن مزاحم المنقري في كتاب </w:t>
      </w:r>
      <w:r w:rsidRPr="00341337">
        <w:rPr>
          <w:rFonts w:hint="cs"/>
          <w:color w:val="FF00FF"/>
          <w:sz w:val="36"/>
          <w:rtl/>
        </w:rPr>
        <w:t>"</w:t>
      </w:r>
      <w:r w:rsidRPr="008646A7">
        <w:rPr>
          <w:rFonts w:hint="cs"/>
          <w:sz w:val="36"/>
          <w:rtl/>
        </w:rPr>
        <w:t>وقعة صفين</w:t>
      </w:r>
      <w:r w:rsidRPr="00341337">
        <w:rPr>
          <w:rFonts w:hint="cs"/>
          <w:color w:val="FF00FF"/>
          <w:sz w:val="36"/>
          <w:rtl/>
        </w:rPr>
        <w:t>"</w:t>
      </w:r>
      <w:r w:rsidRPr="008646A7">
        <w:rPr>
          <w:rFonts w:hint="cs"/>
          <w:sz w:val="36"/>
          <w:rtl/>
        </w:rPr>
        <w:t xml:space="preserve"> عن ال</w:t>
      </w:r>
      <w:r w:rsidRPr="008646A7">
        <w:rPr>
          <w:rFonts w:hint="cs"/>
          <w:sz w:val="36"/>
          <w:rtl/>
          <w:lang w:bidi="ar-SY"/>
        </w:rPr>
        <w:t>أ</w:t>
      </w:r>
      <w:r w:rsidRPr="008646A7">
        <w:rPr>
          <w:rFonts w:hint="cs"/>
          <w:sz w:val="36"/>
          <w:rtl/>
        </w:rPr>
        <w:t>صبغ بن نباتة</w:t>
      </w:r>
      <w:r w:rsidR="00FE3626" w:rsidRPr="00966343">
        <w:rPr>
          <w:b/>
          <w:bCs/>
          <w:color w:val="008000"/>
          <w:sz w:val="36"/>
          <w:vertAlign w:val="superscript"/>
          <w:rtl/>
          <w:lang w:bidi="ar-SY"/>
        </w:rPr>
        <w:t>(</w:t>
      </w:r>
      <w:r w:rsidR="00FE3626" w:rsidRPr="00966343">
        <w:rPr>
          <w:rStyle w:val="FootnoteReference"/>
          <w:b/>
          <w:bCs/>
          <w:color w:val="008000"/>
          <w:sz w:val="36"/>
          <w:rtl/>
          <w:lang w:bidi="ar-SY"/>
        </w:rPr>
        <w:footnoteReference w:id="92"/>
      </w:r>
      <w:r w:rsidR="00FE3626" w:rsidRPr="00966343">
        <w:rPr>
          <w:b/>
          <w:bCs/>
          <w:color w:val="008000"/>
          <w:sz w:val="36"/>
          <w:vertAlign w:val="superscript"/>
          <w:rtl/>
          <w:lang w:bidi="ar-SY"/>
        </w:rPr>
        <w:t>)</w:t>
      </w:r>
      <w:r w:rsidRPr="008646A7">
        <w:rPr>
          <w:rFonts w:hint="cs"/>
          <w:sz w:val="36"/>
          <w:rtl/>
        </w:rPr>
        <w:t xml:space="preserve"> قال</w:t>
      </w:r>
      <w:r w:rsidR="006217A6">
        <w:rPr>
          <w:rFonts w:hint="cs"/>
          <w:sz w:val="36"/>
          <w:rtl/>
        </w:rPr>
        <w:t>:</w:t>
      </w:r>
      <w:r w:rsidRPr="008646A7">
        <w:rPr>
          <w:rFonts w:hint="cs"/>
          <w:sz w:val="36"/>
          <w:rtl/>
        </w:rPr>
        <w:t xml:space="preserve"> </w:t>
      </w:r>
      <w:r w:rsidRPr="00341337">
        <w:rPr>
          <w:rFonts w:hint="cs"/>
          <w:color w:val="FF00FF"/>
          <w:sz w:val="36"/>
          <w:rtl/>
        </w:rPr>
        <w:t>"</w:t>
      </w:r>
      <w:r w:rsidRPr="008646A7">
        <w:rPr>
          <w:rFonts w:hint="cs"/>
          <w:sz w:val="36"/>
          <w:rtl/>
        </w:rPr>
        <w:t>ما كان علي</w:t>
      </w:r>
      <w:r w:rsidR="00077300" w:rsidRPr="008646A7">
        <w:rPr>
          <w:rFonts w:hint="cs"/>
          <w:sz w:val="36"/>
          <w:rtl/>
        </w:rPr>
        <w:t xml:space="preserve"> </w:t>
      </w:r>
      <w:r w:rsidRPr="008646A7">
        <w:rPr>
          <w:rFonts w:ascii="AGA Arabesque" w:hAnsi="AGA Arabesque" w:hint="cs"/>
          <w:sz w:val="36"/>
          <w:rtl/>
        </w:rPr>
        <w:t>عليه السلام</w:t>
      </w:r>
      <w:r w:rsidR="00077300" w:rsidRPr="008646A7">
        <w:rPr>
          <w:rFonts w:ascii="AGA Arabesque" w:hAnsi="AGA Arabesque" w:hint="cs"/>
          <w:sz w:val="36"/>
          <w:rtl/>
        </w:rPr>
        <w:t xml:space="preserve"> </w:t>
      </w:r>
      <w:r w:rsidRPr="008646A7">
        <w:rPr>
          <w:rFonts w:hint="cs"/>
          <w:sz w:val="36"/>
          <w:rtl/>
        </w:rPr>
        <w:t>في قتال قط إلا نادى</w:t>
      </w:r>
      <w:r w:rsidR="006217A6">
        <w:rPr>
          <w:rFonts w:hint="cs"/>
          <w:sz w:val="36"/>
          <w:rtl/>
        </w:rPr>
        <w:t>:</w:t>
      </w:r>
      <w:r w:rsidRPr="008646A7">
        <w:rPr>
          <w:rFonts w:hint="cs"/>
          <w:sz w:val="36"/>
          <w:rtl/>
        </w:rPr>
        <w:t xml:space="preserve"> كهيعص</w:t>
      </w:r>
      <w:r w:rsidRPr="00341337">
        <w:rPr>
          <w:rFonts w:hint="cs"/>
          <w:color w:val="FF00FF"/>
          <w:sz w:val="36"/>
          <w:rtl/>
        </w:rPr>
        <w:t>"</w:t>
      </w:r>
      <w:r w:rsidR="00FE3626" w:rsidRPr="00966343">
        <w:rPr>
          <w:b/>
          <w:bCs/>
          <w:color w:val="008000"/>
          <w:sz w:val="36"/>
          <w:vertAlign w:val="superscript"/>
          <w:rtl/>
          <w:lang w:bidi="ar-SY"/>
        </w:rPr>
        <w:t>(</w:t>
      </w:r>
      <w:r w:rsidR="00FE3626" w:rsidRPr="00966343">
        <w:rPr>
          <w:rStyle w:val="FootnoteReference"/>
          <w:b/>
          <w:bCs/>
          <w:color w:val="008000"/>
          <w:sz w:val="36"/>
          <w:rtl/>
          <w:lang w:bidi="ar-SY"/>
        </w:rPr>
        <w:footnoteReference w:id="93"/>
      </w:r>
      <w:r w:rsidR="00FE3626" w:rsidRPr="00966343">
        <w:rPr>
          <w:b/>
          <w:bCs/>
          <w:color w:val="008000"/>
          <w:sz w:val="36"/>
          <w:vertAlign w:val="superscript"/>
          <w:rtl/>
          <w:lang w:bidi="ar-SY"/>
        </w:rPr>
        <w:t>)</w:t>
      </w:r>
      <w:r w:rsidR="006217A6">
        <w:rPr>
          <w:rFonts w:hint="cs"/>
          <w:sz w:val="36"/>
          <w:rtl/>
        </w:rPr>
        <w:t>.</w:t>
      </w:r>
    </w:p>
    <w:p w:rsidR="003D5D68" w:rsidRPr="008646A7" w:rsidRDefault="003D5D68" w:rsidP="008B674B">
      <w:pPr>
        <w:widowControl w:val="0"/>
        <w:spacing w:after="120"/>
        <w:ind w:firstLine="567"/>
        <w:jc w:val="lowKashida"/>
        <w:rPr>
          <w:rFonts w:hint="cs"/>
          <w:sz w:val="36"/>
          <w:rtl/>
        </w:rPr>
      </w:pPr>
      <w:r w:rsidRPr="008646A7">
        <w:rPr>
          <w:rFonts w:hint="cs"/>
          <w:sz w:val="36"/>
          <w:rtl/>
        </w:rPr>
        <w:t xml:space="preserve">وأخرج ابن ماجة في تفسيره من طريق نافع </w:t>
      </w:r>
      <w:r w:rsidRPr="008646A7">
        <w:rPr>
          <w:rFonts w:hint="cs"/>
          <w:sz w:val="36"/>
          <w:rtl/>
          <w:lang w:bidi="ar-SY"/>
        </w:rPr>
        <w:t xml:space="preserve">عن </w:t>
      </w:r>
      <w:r w:rsidRPr="008646A7">
        <w:rPr>
          <w:rFonts w:hint="cs"/>
          <w:sz w:val="36"/>
          <w:rtl/>
        </w:rPr>
        <w:t>أبي نعيم القارئ عن فاطمة</w:t>
      </w:r>
      <w:r w:rsidR="006217A6" w:rsidRPr="00966343">
        <w:rPr>
          <w:b/>
          <w:bCs/>
          <w:color w:val="008000"/>
          <w:sz w:val="36"/>
          <w:vertAlign w:val="superscript"/>
          <w:rtl/>
        </w:rPr>
        <w:t>(</w:t>
      </w:r>
      <w:r w:rsidRPr="00966343">
        <w:rPr>
          <w:b/>
          <w:bCs/>
          <w:color w:val="008000"/>
          <w:sz w:val="36"/>
          <w:vertAlign w:val="superscript"/>
          <w:rtl/>
        </w:rPr>
        <w:footnoteReference w:id="94"/>
      </w:r>
      <w:r w:rsidR="006217A6" w:rsidRPr="00966343">
        <w:rPr>
          <w:b/>
          <w:bCs/>
          <w:color w:val="008000"/>
          <w:sz w:val="36"/>
          <w:vertAlign w:val="superscript"/>
          <w:rtl/>
        </w:rPr>
        <w:t>)</w:t>
      </w:r>
      <w:r w:rsidRPr="008646A7">
        <w:rPr>
          <w:rFonts w:hint="cs"/>
          <w:sz w:val="36"/>
          <w:rtl/>
        </w:rPr>
        <w:t xml:space="preserve"> بنت علي بن أبي طالب عليه السلام أنها سمعت علي بن أبي طالب يقول</w:t>
      </w:r>
      <w:r w:rsidR="006217A6">
        <w:rPr>
          <w:rFonts w:hint="cs"/>
          <w:sz w:val="36"/>
          <w:rtl/>
        </w:rPr>
        <w:t>:</w:t>
      </w:r>
      <w:r w:rsidRPr="008646A7">
        <w:rPr>
          <w:rFonts w:hint="cs"/>
          <w:sz w:val="36"/>
          <w:rtl/>
        </w:rPr>
        <w:t xml:space="preserve"> </w:t>
      </w:r>
      <w:r w:rsidRPr="00341337">
        <w:rPr>
          <w:rFonts w:hint="cs"/>
          <w:color w:val="FF00FF"/>
          <w:sz w:val="36"/>
          <w:rtl/>
        </w:rPr>
        <w:t>"</w:t>
      </w:r>
      <w:r w:rsidRPr="008646A7">
        <w:rPr>
          <w:rFonts w:hint="cs"/>
          <w:sz w:val="36"/>
          <w:rtl/>
        </w:rPr>
        <w:t>يا كهيعص اغفر لي</w:t>
      </w:r>
      <w:r w:rsidRPr="00341337">
        <w:rPr>
          <w:rFonts w:hint="cs"/>
          <w:color w:val="FF00FF"/>
          <w:sz w:val="36"/>
          <w:rtl/>
        </w:rPr>
        <w:t>"</w:t>
      </w:r>
      <w:r w:rsidR="006217A6" w:rsidRPr="00966343">
        <w:rPr>
          <w:b/>
          <w:bCs/>
          <w:color w:val="008000"/>
          <w:sz w:val="36"/>
          <w:vertAlign w:val="superscript"/>
          <w:rtl/>
        </w:rPr>
        <w:t>(</w:t>
      </w:r>
      <w:r w:rsidRPr="00966343">
        <w:rPr>
          <w:b/>
          <w:bCs/>
          <w:color w:val="008000"/>
          <w:sz w:val="36"/>
          <w:vertAlign w:val="superscript"/>
          <w:rtl/>
        </w:rPr>
        <w:footnoteReference w:id="95"/>
      </w:r>
      <w:r w:rsidR="006217A6" w:rsidRPr="00966343">
        <w:rPr>
          <w:b/>
          <w:bCs/>
          <w:color w:val="008000"/>
          <w:sz w:val="36"/>
          <w:vertAlign w:val="superscript"/>
          <w:rtl/>
        </w:rPr>
        <w:t>)</w:t>
      </w:r>
      <w:r w:rsidR="006217A6">
        <w:rPr>
          <w:rFonts w:hint="cs"/>
          <w:sz w:val="36"/>
          <w:rtl/>
        </w:rPr>
        <w:t>.</w:t>
      </w:r>
      <w:r w:rsidRPr="008646A7">
        <w:rPr>
          <w:rFonts w:hint="cs"/>
          <w:sz w:val="36"/>
          <w:rtl/>
        </w:rPr>
        <w:t xml:space="preserve"> رواه ابن جرير الطبري أيضاً بسند آخر في تفسيره</w:t>
      </w:r>
      <w:r w:rsidR="006217A6" w:rsidRPr="00966343">
        <w:rPr>
          <w:b/>
          <w:bCs/>
          <w:color w:val="008000"/>
          <w:sz w:val="36"/>
          <w:vertAlign w:val="superscript"/>
          <w:rtl/>
        </w:rPr>
        <w:t>(</w:t>
      </w:r>
      <w:r w:rsidRPr="00966343">
        <w:rPr>
          <w:b/>
          <w:bCs/>
          <w:color w:val="008000"/>
          <w:sz w:val="36"/>
          <w:vertAlign w:val="superscript"/>
          <w:rtl/>
        </w:rPr>
        <w:footnoteReference w:id="96"/>
      </w:r>
      <w:r w:rsidR="006217A6" w:rsidRPr="00966343">
        <w:rPr>
          <w:b/>
          <w:bCs/>
          <w:color w:val="008000"/>
          <w:sz w:val="36"/>
          <w:vertAlign w:val="superscript"/>
          <w:rtl/>
        </w:rPr>
        <w:t>)</w:t>
      </w:r>
      <w:r w:rsidR="006217A6">
        <w:rPr>
          <w:rFonts w:hint="cs"/>
          <w:sz w:val="36"/>
          <w:rtl/>
        </w:rPr>
        <w:t>.</w:t>
      </w:r>
      <w:r w:rsidRPr="008646A7">
        <w:rPr>
          <w:rFonts w:hint="cs"/>
          <w:sz w:val="36"/>
          <w:rtl/>
        </w:rPr>
        <w:t xml:space="preserve"> </w:t>
      </w:r>
    </w:p>
    <w:p w:rsidR="003D5D68" w:rsidRPr="008646A7" w:rsidRDefault="003D5D68" w:rsidP="008B674B">
      <w:pPr>
        <w:widowControl w:val="0"/>
        <w:spacing w:after="120"/>
        <w:ind w:firstLine="567"/>
        <w:jc w:val="lowKashida"/>
        <w:rPr>
          <w:rFonts w:hint="cs"/>
          <w:sz w:val="36"/>
          <w:rtl/>
        </w:rPr>
      </w:pPr>
      <w:r w:rsidRPr="008646A7">
        <w:rPr>
          <w:rFonts w:hint="cs"/>
          <w:sz w:val="36"/>
          <w:rtl/>
        </w:rPr>
        <w:t>ويؤي</w:t>
      </w:r>
      <w:r w:rsidRPr="008646A7">
        <w:rPr>
          <w:rFonts w:hint="cs"/>
          <w:sz w:val="36"/>
          <w:rtl/>
          <w:lang w:bidi="ar-SY"/>
        </w:rPr>
        <w:t>ّ</w:t>
      </w:r>
      <w:r w:rsidRPr="008646A7">
        <w:rPr>
          <w:rFonts w:hint="cs"/>
          <w:sz w:val="36"/>
          <w:rtl/>
        </w:rPr>
        <w:t xml:space="preserve">د هذا القول ما أخرجه ابن مردويه عن أبي صالح عن أم هانئ </w:t>
      </w:r>
      <w:r w:rsidR="006217A6">
        <w:rPr>
          <w:rFonts w:hint="cs"/>
          <w:sz w:val="36"/>
          <w:rtl/>
        </w:rPr>
        <w:t>(</w:t>
      </w:r>
      <w:r w:rsidRPr="008646A7">
        <w:rPr>
          <w:rFonts w:hint="cs"/>
          <w:sz w:val="36"/>
          <w:rtl/>
        </w:rPr>
        <w:t>أخت علي بن أبي طالب</w:t>
      </w:r>
      <w:r w:rsidR="00077300" w:rsidRPr="008646A7">
        <w:rPr>
          <w:rFonts w:hint="cs"/>
          <w:sz w:val="36"/>
          <w:rtl/>
          <w:lang w:bidi="ar-SY"/>
        </w:rPr>
        <w:t xml:space="preserve"> </w:t>
      </w:r>
      <w:r w:rsidRPr="008646A7">
        <w:rPr>
          <w:rFonts w:ascii="AGA Arabesque" w:hAnsi="AGA Arabesque" w:hint="cs"/>
          <w:sz w:val="36"/>
          <w:rtl/>
          <w:lang w:bidi="ar-SY"/>
        </w:rPr>
        <w:t>عليه السلام</w:t>
      </w:r>
      <w:r w:rsidR="006217A6">
        <w:rPr>
          <w:rFonts w:ascii="AGA Arabesque" w:hAnsi="AGA Arabesque" w:hint="cs"/>
          <w:sz w:val="36"/>
          <w:rtl/>
          <w:lang w:bidi="ar-SY"/>
        </w:rPr>
        <w:t>)</w:t>
      </w:r>
      <w:r w:rsidRPr="008646A7">
        <w:rPr>
          <w:rFonts w:hint="cs"/>
          <w:sz w:val="36"/>
          <w:rtl/>
        </w:rPr>
        <w:t xml:space="preserve"> عن الرسول </w:t>
      </w:r>
      <w:r w:rsidR="00D711C6">
        <w:rPr>
          <w:rFonts w:hint="cs"/>
          <w:sz w:val="36"/>
          <w:rtl/>
          <w:lang w:bidi="ar-SY"/>
        </w:rPr>
        <w:t>صلى الله عليه وآله وسلم</w:t>
      </w:r>
      <w:r w:rsidRPr="008646A7">
        <w:rPr>
          <w:rFonts w:hint="cs"/>
          <w:sz w:val="36"/>
          <w:rtl/>
        </w:rPr>
        <w:t xml:space="preserve"> في قوله</w:t>
      </w:r>
      <w:r w:rsidR="006217A6">
        <w:rPr>
          <w:rFonts w:hint="cs"/>
          <w:sz w:val="36"/>
          <w:rtl/>
        </w:rPr>
        <w:t>:</w:t>
      </w:r>
      <w:r w:rsidRPr="008646A7">
        <w:rPr>
          <w:rFonts w:hint="cs"/>
          <w:sz w:val="36"/>
          <w:rtl/>
        </w:rPr>
        <w:t xml:space="preserve"> </w:t>
      </w:r>
      <w:r w:rsidRPr="00341337">
        <w:rPr>
          <w:rFonts w:hint="cs"/>
          <w:color w:val="FF00FF"/>
          <w:sz w:val="36"/>
          <w:rtl/>
        </w:rPr>
        <w:t>"</w:t>
      </w:r>
      <w:r w:rsidRPr="008646A7">
        <w:rPr>
          <w:rFonts w:hint="cs"/>
          <w:sz w:val="36"/>
          <w:rtl/>
        </w:rPr>
        <w:t>كهيعص</w:t>
      </w:r>
      <w:r w:rsidRPr="00341337">
        <w:rPr>
          <w:rFonts w:hint="cs"/>
          <w:color w:val="FF00FF"/>
          <w:sz w:val="36"/>
          <w:rtl/>
        </w:rPr>
        <w:t>"</w:t>
      </w:r>
      <w:r w:rsidRPr="008646A7">
        <w:rPr>
          <w:rFonts w:hint="cs"/>
          <w:sz w:val="36"/>
          <w:rtl/>
        </w:rPr>
        <w:t xml:space="preserve"> قال</w:t>
      </w:r>
      <w:r w:rsidR="006217A6">
        <w:rPr>
          <w:rFonts w:hint="cs"/>
          <w:sz w:val="36"/>
          <w:rtl/>
        </w:rPr>
        <w:t>:</w:t>
      </w:r>
      <w:r w:rsidRPr="008646A7">
        <w:rPr>
          <w:rFonts w:hint="cs"/>
          <w:sz w:val="36"/>
          <w:rtl/>
        </w:rPr>
        <w:t xml:space="preserve"> </w:t>
      </w:r>
      <w:r w:rsidRPr="008646A7">
        <w:rPr>
          <w:rFonts w:hint="cs"/>
          <w:sz w:val="36"/>
          <w:rtl/>
          <w:lang w:bidi="ar-SY"/>
        </w:rPr>
        <w:t>كافٍ, هادٍ, أمينٌ</w:t>
      </w:r>
      <w:r w:rsidR="006217A6" w:rsidRPr="00966343">
        <w:rPr>
          <w:b/>
          <w:bCs/>
          <w:color w:val="008000"/>
          <w:sz w:val="36"/>
          <w:vertAlign w:val="superscript"/>
          <w:rtl/>
        </w:rPr>
        <w:t>(</w:t>
      </w:r>
      <w:r w:rsidRPr="00966343">
        <w:rPr>
          <w:b/>
          <w:bCs/>
          <w:color w:val="008000"/>
          <w:sz w:val="36"/>
          <w:vertAlign w:val="superscript"/>
          <w:rtl/>
        </w:rPr>
        <w:footnoteReference w:id="97"/>
      </w:r>
      <w:r w:rsidR="006217A6" w:rsidRPr="00966343">
        <w:rPr>
          <w:b/>
          <w:bCs/>
          <w:color w:val="008000"/>
          <w:sz w:val="36"/>
          <w:vertAlign w:val="superscript"/>
          <w:rtl/>
        </w:rPr>
        <w:t>)</w:t>
      </w:r>
      <w:r w:rsidRPr="008646A7">
        <w:rPr>
          <w:rFonts w:hint="cs"/>
          <w:sz w:val="36"/>
          <w:rtl/>
        </w:rPr>
        <w:t xml:space="preserve">, </w:t>
      </w:r>
      <w:r w:rsidRPr="008646A7">
        <w:rPr>
          <w:rFonts w:hint="cs"/>
          <w:sz w:val="36"/>
          <w:rtl/>
          <w:lang w:bidi="ar-SY"/>
        </w:rPr>
        <w:t>عالمٌ, صادقٌ</w:t>
      </w:r>
      <w:r w:rsidR="006217A6" w:rsidRPr="00966343">
        <w:rPr>
          <w:b/>
          <w:bCs/>
          <w:color w:val="008000"/>
          <w:sz w:val="36"/>
          <w:vertAlign w:val="superscript"/>
          <w:rtl/>
        </w:rPr>
        <w:t>(</w:t>
      </w:r>
      <w:r w:rsidRPr="00966343">
        <w:rPr>
          <w:b/>
          <w:bCs/>
          <w:color w:val="008000"/>
          <w:sz w:val="36"/>
          <w:vertAlign w:val="superscript"/>
          <w:rtl/>
        </w:rPr>
        <w:footnoteReference w:id="98"/>
      </w:r>
      <w:r w:rsidR="006217A6" w:rsidRPr="00966343">
        <w:rPr>
          <w:b/>
          <w:bCs/>
          <w:color w:val="008000"/>
          <w:sz w:val="36"/>
          <w:vertAlign w:val="superscript"/>
          <w:rtl/>
        </w:rPr>
        <w:t>)</w:t>
      </w:r>
      <w:r w:rsidR="006217A6">
        <w:rPr>
          <w:rFonts w:hint="cs"/>
          <w:sz w:val="36"/>
          <w:rtl/>
        </w:rPr>
        <w:t>.</w:t>
      </w:r>
    </w:p>
    <w:p w:rsidR="003D5D68" w:rsidRPr="00895E08" w:rsidRDefault="003D5D68" w:rsidP="00B379FC">
      <w:pPr>
        <w:widowControl w:val="0"/>
        <w:spacing w:after="120"/>
        <w:ind w:firstLine="567"/>
        <w:jc w:val="lowKashida"/>
        <w:rPr>
          <w:rFonts w:hint="cs"/>
          <w:color w:val="000000"/>
          <w:sz w:val="36"/>
          <w:rtl/>
        </w:rPr>
      </w:pPr>
      <w:r w:rsidRPr="008646A7">
        <w:rPr>
          <w:rFonts w:hint="cs"/>
          <w:sz w:val="36"/>
          <w:rtl/>
        </w:rPr>
        <w:t xml:space="preserve">و من طريق الإمامية روى محمد بن علي بن حسين بن بابويه في كتاب </w:t>
      </w:r>
      <w:r w:rsidRPr="00341337">
        <w:rPr>
          <w:rFonts w:hint="cs"/>
          <w:color w:val="FF00FF"/>
          <w:sz w:val="36"/>
          <w:rtl/>
        </w:rPr>
        <w:t>"</w:t>
      </w:r>
      <w:r w:rsidRPr="008646A7">
        <w:rPr>
          <w:rFonts w:hint="cs"/>
          <w:sz w:val="36"/>
          <w:rtl/>
        </w:rPr>
        <w:t>معاني الأخبار</w:t>
      </w:r>
      <w:r w:rsidRPr="00341337">
        <w:rPr>
          <w:rFonts w:hint="cs"/>
          <w:color w:val="FF00FF"/>
          <w:sz w:val="36"/>
          <w:rtl/>
        </w:rPr>
        <w:t>"</w:t>
      </w:r>
      <w:r w:rsidRPr="008646A7">
        <w:rPr>
          <w:rFonts w:hint="cs"/>
          <w:sz w:val="36"/>
          <w:rtl/>
        </w:rPr>
        <w:t xml:space="preserve"> وكتاب </w:t>
      </w:r>
      <w:r w:rsidRPr="00341337">
        <w:rPr>
          <w:rFonts w:hint="cs"/>
          <w:color w:val="FF00FF"/>
          <w:sz w:val="36"/>
          <w:rtl/>
        </w:rPr>
        <w:t>"</w:t>
      </w:r>
      <w:r w:rsidRPr="008646A7">
        <w:rPr>
          <w:rFonts w:hint="cs"/>
          <w:sz w:val="36"/>
          <w:rtl/>
        </w:rPr>
        <w:t>التوحيد</w:t>
      </w:r>
      <w:r w:rsidRPr="00341337">
        <w:rPr>
          <w:rFonts w:hint="cs"/>
          <w:color w:val="FF00FF"/>
          <w:sz w:val="36"/>
          <w:rtl/>
        </w:rPr>
        <w:t>"</w:t>
      </w:r>
      <w:r w:rsidRPr="008646A7">
        <w:rPr>
          <w:rFonts w:hint="cs"/>
          <w:sz w:val="36"/>
          <w:rtl/>
        </w:rPr>
        <w:t xml:space="preserve"> بإسناده عن الحسين بن علي بن أبي طالب عليهما السلام قال</w:t>
      </w:r>
      <w:r w:rsidR="006217A6">
        <w:rPr>
          <w:rFonts w:hint="cs"/>
          <w:sz w:val="36"/>
          <w:rtl/>
        </w:rPr>
        <w:t>:</w:t>
      </w:r>
      <w:r w:rsidR="00077300" w:rsidRPr="008646A7">
        <w:rPr>
          <w:rFonts w:hint="cs"/>
          <w:sz w:val="36"/>
          <w:rtl/>
        </w:rPr>
        <w:t xml:space="preserve"> </w:t>
      </w:r>
      <w:r w:rsidRPr="00895E08">
        <w:rPr>
          <w:rFonts w:hint="cs"/>
          <w:color w:val="000000"/>
          <w:sz w:val="36"/>
          <w:rtl/>
          <w:lang w:bidi="ar-SY"/>
        </w:rPr>
        <w:t xml:space="preserve">جاء يهودي إلى النبي </w:t>
      </w:r>
      <w:r w:rsidR="002D5F23">
        <w:rPr>
          <w:rFonts w:hint="cs"/>
          <w:color w:val="000000"/>
          <w:sz w:val="36"/>
          <w:rtl/>
          <w:lang w:bidi="ar-SY"/>
        </w:rPr>
        <w:t>صلى الله عليه وآله وسلم</w:t>
      </w:r>
      <w:r w:rsidRPr="00895E08">
        <w:rPr>
          <w:rFonts w:hint="cs"/>
          <w:color w:val="000000"/>
          <w:sz w:val="36"/>
          <w:rtl/>
          <w:lang w:bidi="ar-SY"/>
        </w:rPr>
        <w:t xml:space="preserve"> وعنده أمير المؤمنين علي بن أبي طالب</w:t>
      </w:r>
      <w:r w:rsidR="00077300" w:rsidRPr="00895E08">
        <w:rPr>
          <w:rFonts w:hint="cs"/>
          <w:color w:val="000000"/>
          <w:sz w:val="36"/>
          <w:rtl/>
          <w:lang w:bidi="ar-SY"/>
        </w:rPr>
        <w:t xml:space="preserve"> </w:t>
      </w:r>
      <w:r w:rsidRPr="00895E08">
        <w:rPr>
          <w:rFonts w:ascii="AGA Arabesque" w:hAnsi="AGA Arabesque" w:hint="cs"/>
          <w:color w:val="000000"/>
          <w:sz w:val="36"/>
          <w:rtl/>
          <w:lang w:bidi="ar-SY"/>
        </w:rPr>
        <w:t>عليه السلام</w:t>
      </w:r>
      <w:r w:rsidR="00077300" w:rsidRPr="00895E08">
        <w:rPr>
          <w:rFonts w:ascii="AGA Arabesque" w:hAnsi="AGA Arabesque" w:hint="cs"/>
          <w:color w:val="000000"/>
          <w:sz w:val="36"/>
          <w:rtl/>
          <w:lang w:bidi="ar-SY"/>
        </w:rPr>
        <w:t xml:space="preserve"> </w:t>
      </w:r>
      <w:r w:rsidRPr="00895E08">
        <w:rPr>
          <w:rFonts w:hint="cs"/>
          <w:color w:val="000000"/>
          <w:sz w:val="36"/>
          <w:rtl/>
          <w:lang w:bidi="ar-SY"/>
        </w:rPr>
        <w:t>فقال</w:t>
      </w:r>
      <w:r w:rsidR="006217A6" w:rsidRPr="00895E08">
        <w:rPr>
          <w:rFonts w:hint="cs"/>
          <w:color w:val="000000"/>
          <w:sz w:val="36"/>
          <w:rtl/>
          <w:lang w:bidi="ar-SY"/>
        </w:rPr>
        <w:t>:</w:t>
      </w:r>
      <w:r w:rsidRPr="00895E08">
        <w:rPr>
          <w:rFonts w:hint="cs"/>
          <w:color w:val="000000"/>
          <w:sz w:val="36"/>
          <w:rtl/>
          <w:lang w:bidi="ar-SY"/>
        </w:rPr>
        <w:t xml:space="preserve"> ما الفائدة في حروف الهجاء</w:t>
      </w:r>
      <w:r w:rsidR="006217A6" w:rsidRPr="00895E08">
        <w:rPr>
          <w:rFonts w:hint="cs"/>
          <w:color w:val="000000"/>
          <w:sz w:val="36"/>
          <w:rtl/>
          <w:lang w:bidi="ar-SY"/>
        </w:rPr>
        <w:t>؟</w:t>
      </w:r>
      <w:r w:rsidRPr="00895E08">
        <w:rPr>
          <w:rFonts w:hint="cs"/>
          <w:color w:val="000000"/>
          <w:sz w:val="36"/>
          <w:rtl/>
          <w:lang w:bidi="ar-SY"/>
        </w:rPr>
        <w:t xml:space="preserve"> فقال رسول الله </w:t>
      </w:r>
      <w:r w:rsidR="00D711C6">
        <w:rPr>
          <w:rFonts w:hint="cs"/>
          <w:color w:val="000000"/>
          <w:sz w:val="36"/>
          <w:rtl/>
          <w:lang w:bidi="ar-SY"/>
        </w:rPr>
        <w:t>صلى الله عليه وآله وسلم</w:t>
      </w:r>
      <w:r w:rsidRPr="00895E08">
        <w:rPr>
          <w:rFonts w:hint="cs"/>
          <w:color w:val="000000"/>
          <w:sz w:val="36"/>
          <w:rtl/>
          <w:lang w:bidi="ar-SY"/>
        </w:rPr>
        <w:t xml:space="preserve"> لعليٍّ أجبه وقال</w:t>
      </w:r>
      <w:r w:rsidR="006217A6" w:rsidRPr="00895E08">
        <w:rPr>
          <w:rFonts w:hint="cs"/>
          <w:color w:val="000000"/>
          <w:sz w:val="36"/>
          <w:rtl/>
          <w:lang w:bidi="ar-SY"/>
        </w:rPr>
        <w:t>:</w:t>
      </w:r>
      <w:r w:rsidRPr="00895E08">
        <w:rPr>
          <w:rFonts w:hint="cs"/>
          <w:color w:val="000000"/>
          <w:sz w:val="36"/>
          <w:rtl/>
          <w:lang w:bidi="ar-SY"/>
        </w:rPr>
        <w:t xml:space="preserve"> اللهم وفقه وسدده</w:t>
      </w:r>
      <w:r w:rsidR="006217A6" w:rsidRPr="00895E08">
        <w:rPr>
          <w:rFonts w:hint="cs"/>
          <w:color w:val="000000"/>
          <w:sz w:val="36"/>
          <w:rtl/>
          <w:lang w:bidi="ar-SY"/>
        </w:rPr>
        <w:t>.</w:t>
      </w:r>
      <w:r w:rsidRPr="00895E08">
        <w:rPr>
          <w:rFonts w:hint="cs"/>
          <w:color w:val="000000"/>
          <w:sz w:val="36"/>
          <w:rtl/>
          <w:lang w:bidi="ar-SY"/>
        </w:rPr>
        <w:t xml:space="preserve"> فقال علي بن أبي طالب</w:t>
      </w:r>
      <w:r w:rsidR="006217A6" w:rsidRPr="00895E08">
        <w:rPr>
          <w:rFonts w:hint="cs"/>
          <w:color w:val="000000"/>
          <w:sz w:val="36"/>
          <w:rtl/>
          <w:lang w:bidi="ar-SY"/>
        </w:rPr>
        <w:t>:</w:t>
      </w:r>
      <w:r w:rsidRPr="00895E08">
        <w:rPr>
          <w:rFonts w:hint="cs"/>
          <w:color w:val="000000"/>
          <w:sz w:val="36"/>
          <w:rtl/>
          <w:lang w:bidi="ar-SY"/>
        </w:rPr>
        <w:t xml:space="preserve"> ما من حرف إلا وهو اسم من أسماء الله عز وجل</w:t>
      </w:r>
      <w:r w:rsidR="006217A6" w:rsidRPr="00895E08">
        <w:rPr>
          <w:rFonts w:hint="cs"/>
          <w:color w:val="000000"/>
          <w:sz w:val="36"/>
          <w:rtl/>
        </w:rPr>
        <w:t>...</w:t>
      </w:r>
      <w:r w:rsidRPr="00895E08">
        <w:rPr>
          <w:rFonts w:hint="cs"/>
          <w:color w:val="000000"/>
          <w:sz w:val="36"/>
          <w:rtl/>
        </w:rPr>
        <w:t xml:space="preserve"> الحديث</w:t>
      </w:r>
      <w:r w:rsidR="006217A6" w:rsidRPr="00966343">
        <w:rPr>
          <w:b/>
          <w:bCs/>
          <w:color w:val="008000"/>
          <w:sz w:val="36"/>
          <w:vertAlign w:val="superscript"/>
          <w:rtl/>
        </w:rPr>
        <w:t>(</w:t>
      </w:r>
      <w:r w:rsidRPr="00966343">
        <w:rPr>
          <w:b/>
          <w:bCs/>
          <w:color w:val="008000"/>
          <w:sz w:val="36"/>
          <w:vertAlign w:val="superscript"/>
          <w:rtl/>
        </w:rPr>
        <w:footnoteReference w:id="99"/>
      </w:r>
      <w:r w:rsidR="006217A6" w:rsidRPr="00966343">
        <w:rPr>
          <w:b/>
          <w:bCs/>
          <w:color w:val="008000"/>
          <w:sz w:val="36"/>
          <w:vertAlign w:val="superscript"/>
          <w:rtl/>
        </w:rPr>
        <w:t>)</w:t>
      </w:r>
      <w:r w:rsidR="006217A6" w:rsidRPr="00895E08">
        <w:rPr>
          <w:rFonts w:hint="cs"/>
          <w:color w:val="000000"/>
          <w:sz w:val="36"/>
          <w:rtl/>
        </w:rPr>
        <w:t>.</w:t>
      </w:r>
      <w:r w:rsidRPr="00895E08">
        <w:rPr>
          <w:rFonts w:hint="cs"/>
          <w:color w:val="000000"/>
          <w:sz w:val="36"/>
          <w:rtl/>
        </w:rPr>
        <w:t xml:space="preserve"> </w:t>
      </w:r>
    </w:p>
    <w:p w:rsidR="003D5D68" w:rsidRPr="00895E08" w:rsidRDefault="003D5D68" w:rsidP="008B674B">
      <w:pPr>
        <w:widowControl w:val="0"/>
        <w:spacing w:after="120"/>
        <w:ind w:firstLine="567"/>
        <w:jc w:val="lowKashida"/>
        <w:rPr>
          <w:rFonts w:hint="cs"/>
          <w:color w:val="000000"/>
          <w:sz w:val="36"/>
          <w:rtl/>
        </w:rPr>
      </w:pPr>
      <w:r w:rsidRPr="00895E08">
        <w:rPr>
          <w:rFonts w:hint="cs"/>
          <w:color w:val="000000"/>
          <w:sz w:val="36"/>
          <w:rtl/>
        </w:rPr>
        <w:t xml:space="preserve">وقال </w:t>
      </w:r>
      <w:r w:rsidRPr="00895E08">
        <w:rPr>
          <w:rFonts w:hint="cs"/>
          <w:color w:val="000000"/>
          <w:sz w:val="36"/>
          <w:rtl/>
          <w:lang w:bidi="ar-SY"/>
        </w:rPr>
        <w:t>المَ</w:t>
      </w:r>
      <w:r w:rsidRPr="00895E08">
        <w:rPr>
          <w:rFonts w:hint="cs"/>
          <w:color w:val="000000"/>
          <w:sz w:val="36"/>
          <w:rtl/>
        </w:rPr>
        <w:t>ي</w:t>
      </w:r>
      <w:r w:rsidRPr="00895E08">
        <w:rPr>
          <w:rFonts w:hint="cs"/>
          <w:color w:val="000000"/>
          <w:sz w:val="36"/>
          <w:rtl/>
          <w:lang w:bidi="ar-SY"/>
        </w:rPr>
        <w:t>ْ</w:t>
      </w:r>
      <w:r w:rsidRPr="00895E08">
        <w:rPr>
          <w:rFonts w:hint="cs"/>
          <w:color w:val="000000"/>
          <w:sz w:val="36"/>
          <w:rtl/>
        </w:rPr>
        <w:t>ب</w:t>
      </w:r>
      <w:r w:rsidRPr="00895E08">
        <w:rPr>
          <w:rFonts w:hint="cs"/>
          <w:color w:val="000000"/>
          <w:sz w:val="36"/>
          <w:rtl/>
          <w:lang w:bidi="ar-SY"/>
        </w:rPr>
        <w:t>ُ</w:t>
      </w:r>
      <w:r w:rsidRPr="00895E08">
        <w:rPr>
          <w:rFonts w:hint="cs"/>
          <w:color w:val="000000"/>
          <w:sz w:val="36"/>
          <w:rtl/>
        </w:rPr>
        <w:t>د</w:t>
      </w:r>
      <w:r w:rsidRPr="00895E08">
        <w:rPr>
          <w:rFonts w:hint="cs"/>
          <w:color w:val="000000"/>
          <w:sz w:val="36"/>
          <w:rtl/>
          <w:lang w:bidi="ar-SY"/>
        </w:rPr>
        <w:t>ِ</w:t>
      </w:r>
      <w:r w:rsidRPr="00895E08">
        <w:rPr>
          <w:rFonts w:hint="cs"/>
          <w:color w:val="000000"/>
          <w:sz w:val="36"/>
          <w:rtl/>
        </w:rPr>
        <w:t>ي</w:t>
      </w:r>
      <w:r w:rsidRPr="00895E08">
        <w:rPr>
          <w:rFonts w:hint="cs"/>
          <w:color w:val="000000"/>
          <w:sz w:val="36"/>
          <w:rtl/>
          <w:lang w:bidi="ar-SY"/>
        </w:rPr>
        <w:t>ّ</w:t>
      </w:r>
      <w:r w:rsidRPr="00895E08">
        <w:rPr>
          <w:rFonts w:hint="cs"/>
          <w:color w:val="000000"/>
          <w:sz w:val="36"/>
          <w:rtl/>
        </w:rPr>
        <w:t xml:space="preserve"> في تفسيره</w:t>
      </w:r>
      <w:r w:rsidR="006217A6" w:rsidRPr="00895E08">
        <w:rPr>
          <w:rFonts w:hint="cs"/>
          <w:color w:val="000000"/>
          <w:sz w:val="36"/>
          <w:rtl/>
        </w:rPr>
        <w:t>:</w:t>
      </w:r>
      <w:r w:rsidRPr="00895E08">
        <w:rPr>
          <w:rFonts w:hint="cs"/>
          <w:color w:val="000000"/>
          <w:sz w:val="36"/>
          <w:rtl/>
        </w:rPr>
        <w:t xml:space="preserve"> </w:t>
      </w:r>
      <w:r w:rsidRPr="00341337">
        <w:rPr>
          <w:rFonts w:hint="cs"/>
          <w:color w:val="FF00FF"/>
          <w:sz w:val="36"/>
          <w:rtl/>
        </w:rPr>
        <w:t>"</w:t>
      </w:r>
      <w:r w:rsidRPr="00895E08">
        <w:rPr>
          <w:rFonts w:hint="cs"/>
          <w:color w:val="000000"/>
          <w:sz w:val="36"/>
          <w:rtl/>
        </w:rPr>
        <w:t>كان يحلف بكهيعص أمير المؤمنين علي</w:t>
      </w:r>
      <w:r w:rsidRPr="00895E08">
        <w:rPr>
          <w:rFonts w:hint="cs"/>
          <w:color w:val="000000"/>
          <w:sz w:val="36"/>
          <w:rtl/>
          <w:lang w:bidi="ar-SY"/>
        </w:rPr>
        <w:t>ٍّ</w:t>
      </w:r>
      <w:r w:rsidRPr="00341337">
        <w:rPr>
          <w:rFonts w:hint="cs"/>
          <w:color w:val="FF00FF"/>
          <w:sz w:val="36"/>
          <w:rtl/>
        </w:rPr>
        <w:t>"</w:t>
      </w:r>
      <w:r w:rsidR="006217A6" w:rsidRPr="00966343">
        <w:rPr>
          <w:rStyle w:val="FootnoteReference"/>
          <w:rFonts w:ascii="AGA Arabesque" w:hAnsi="AGA Arabesque"/>
          <w:b/>
          <w:bCs/>
          <w:color w:val="008000"/>
          <w:sz w:val="36"/>
          <w:rtl/>
        </w:rPr>
        <w:t>(</w:t>
      </w:r>
      <w:r w:rsidRPr="00966343">
        <w:rPr>
          <w:rStyle w:val="FootnoteReference"/>
          <w:rFonts w:ascii="AGA Arabesque" w:hAnsi="AGA Arabesque"/>
          <w:b/>
          <w:bCs/>
          <w:color w:val="008000"/>
          <w:sz w:val="36"/>
          <w:rtl/>
        </w:rPr>
        <w:footnoteReference w:id="100"/>
      </w:r>
      <w:r w:rsidR="006217A6" w:rsidRPr="00966343">
        <w:rPr>
          <w:rStyle w:val="FootnoteReference"/>
          <w:rFonts w:ascii="AGA Arabesque" w:hAnsi="AGA Arabesque"/>
          <w:b/>
          <w:bCs/>
          <w:color w:val="008000"/>
          <w:sz w:val="36"/>
          <w:rtl/>
        </w:rPr>
        <w:t>)</w:t>
      </w:r>
      <w:r w:rsidR="006217A6" w:rsidRPr="00895E08">
        <w:rPr>
          <w:rFonts w:hint="cs"/>
          <w:color w:val="000000"/>
          <w:sz w:val="36"/>
          <w:rtl/>
        </w:rPr>
        <w:t>.</w:t>
      </w:r>
      <w:r w:rsidRPr="00895E08">
        <w:rPr>
          <w:rFonts w:hint="cs"/>
          <w:color w:val="000000"/>
          <w:sz w:val="36"/>
          <w:rtl/>
        </w:rPr>
        <w:t xml:space="preserve"> والحلف لا يكون إلا بأسماء الله تعالى</w:t>
      </w:r>
      <w:r w:rsidR="006217A6" w:rsidRPr="00895E08">
        <w:rPr>
          <w:rFonts w:hint="cs"/>
          <w:color w:val="000000"/>
          <w:sz w:val="36"/>
          <w:rtl/>
        </w:rPr>
        <w:t>.</w:t>
      </w:r>
    </w:p>
    <w:p w:rsidR="003D5D68" w:rsidRPr="008646A7" w:rsidRDefault="003D5D68" w:rsidP="008B674B">
      <w:pPr>
        <w:widowControl w:val="0"/>
        <w:spacing w:after="120"/>
        <w:ind w:firstLine="567"/>
        <w:jc w:val="lowKashida"/>
        <w:rPr>
          <w:rFonts w:hint="cs"/>
          <w:sz w:val="36"/>
          <w:rtl/>
        </w:rPr>
      </w:pPr>
      <w:r w:rsidRPr="00895E08">
        <w:rPr>
          <w:rFonts w:hint="cs"/>
          <w:color w:val="000000"/>
          <w:sz w:val="36"/>
          <w:rtl/>
        </w:rPr>
        <w:t>وأم</w:t>
      </w:r>
      <w:r w:rsidRPr="00895E08">
        <w:rPr>
          <w:rFonts w:hint="cs"/>
          <w:color w:val="000000"/>
          <w:sz w:val="36"/>
          <w:rtl/>
          <w:lang w:bidi="ar-SY"/>
        </w:rPr>
        <w:t>َّ</w:t>
      </w:r>
      <w:r w:rsidRPr="00895E08">
        <w:rPr>
          <w:rFonts w:hint="cs"/>
          <w:color w:val="000000"/>
          <w:sz w:val="36"/>
          <w:rtl/>
        </w:rPr>
        <w:t>ا ما حكي عن أمير المؤمنين عليه السلام أنه قال</w:t>
      </w:r>
      <w:r w:rsidR="006217A6" w:rsidRPr="00895E08">
        <w:rPr>
          <w:rFonts w:hint="cs"/>
          <w:color w:val="000000"/>
          <w:sz w:val="36"/>
          <w:rtl/>
        </w:rPr>
        <w:t>:</w:t>
      </w:r>
      <w:r w:rsidRPr="006B3342">
        <w:rPr>
          <w:rFonts w:hint="cs"/>
          <w:color w:val="0000FF"/>
          <w:sz w:val="36"/>
          <w:rtl/>
        </w:rPr>
        <w:t xml:space="preserve"> </w:t>
      </w:r>
      <w:r w:rsidR="00895E08" w:rsidRPr="00966343">
        <w:rPr>
          <w:rFonts w:hint="eastAsia"/>
          <w:color w:val="008000"/>
          <w:sz w:val="36"/>
          <w:rtl/>
          <w:lang w:bidi="ar-SY"/>
        </w:rPr>
        <w:t>«</w:t>
      </w:r>
      <w:r w:rsidRPr="00895E08">
        <w:rPr>
          <w:rFonts w:hint="cs"/>
          <w:color w:val="000000"/>
          <w:sz w:val="36"/>
          <w:rtl/>
          <w:lang w:bidi="ar-SY"/>
        </w:rPr>
        <w:t>إن لكل كتاب صفوة وصفوة هذا الكتاب حروف التهجي</w:t>
      </w:r>
      <w:r w:rsidR="00895E08" w:rsidRPr="00966343">
        <w:rPr>
          <w:rFonts w:hint="eastAsia"/>
          <w:color w:val="008000"/>
          <w:sz w:val="36"/>
          <w:rtl/>
          <w:lang w:bidi="ar-SY"/>
        </w:rPr>
        <w:t>»</w:t>
      </w:r>
      <w:r w:rsidR="006217A6" w:rsidRPr="00966343">
        <w:rPr>
          <w:b/>
          <w:bCs/>
          <w:color w:val="008000"/>
          <w:sz w:val="36"/>
          <w:vertAlign w:val="superscript"/>
          <w:rtl/>
        </w:rPr>
        <w:t>(</w:t>
      </w:r>
      <w:r w:rsidRPr="00966343">
        <w:rPr>
          <w:b/>
          <w:bCs/>
          <w:color w:val="008000"/>
          <w:sz w:val="36"/>
          <w:vertAlign w:val="superscript"/>
          <w:rtl/>
        </w:rPr>
        <w:footnoteReference w:id="101"/>
      </w:r>
      <w:r w:rsidR="006217A6" w:rsidRPr="00966343">
        <w:rPr>
          <w:b/>
          <w:bCs/>
          <w:color w:val="008000"/>
          <w:sz w:val="36"/>
          <w:vertAlign w:val="superscript"/>
          <w:rtl/>
        </w:rPr>
        <w:t>)</w:t>
      </w:r>
      <w:r w:rsidR="006217A6">
        <w:rPr>
          <w:rFonts w:hint="cs"/>
          <w:sz w:val="36"/>
          <w:rtl/>
        </w:rPr>
        <w:t>.</w:t>
      </w:r>
      <w:r w:rsidRPr="008646A7">
        <w:rPr>
          <w:rFonts w:hint="cs"/>
          <w:sz w:val="36"/>
          <w:rtl/>
        </w:rPr>
        <w:t xml:space="preserve"> فإنه لا ينافي </w:t>
      </w:r>
      <w:r w:rsidRPr="008646A7">
        <w:rPr>
          <w:rFonts w:hint="cs"/>
          <w:sz w:val="36"/>
          <w:rtl/>
          <w:lang w:bidi="ar-SY"/>
        </w:rPr>
        <w:t xml:space="preserve">تفسيره </w:t>
      </w:r>
      <w:r w:rsidRPr="008646A7">
        <w:rPr>
          <w:rFonts w:hint="cs"/>
          <w:sz w:val="36"/>
          <w:rtl/>
        </w:rPr>
        <w:t>عليه السلام هذه الحروف</w:t>
      </w:r>
      <w:r w:rsidRPr="008646A7">
        <w:rPr>
          <w:rFonts w:hint="cs"/>
          <w:sz w:val="36"/>
          <w:rtl/>
          <w:lang w:bidi="ar-SY"/>
        </w:rPr>
        <w:t>َ</w:t>
      </w:r>
      <w:r w:rsidRPr="008646A7">
        <w:rPr>
          <w:rFonts w:hint="cs"/>
          <w:sz w:val="36"/>
          <w:rtl/>
        </w:rPr>
        <w:t>, بأسماء الله</w:t>
      </w:r>
      <w:r w:rsidR="006217A6">
        <w:rPr>
          <w:rFonts w:hint="cs"/>
          <w:sz w:val="36"/>
          <w:rtl/>
          <w:lang w:bidi="ar-SY"/>
        </w:rPr>
        <w:t>،</w:t>
      </w:r>
      <w:r w:rsidRPr="008646A7">
        <w:rPr>
          <w:rFonts w:hint="cs"/>
          <w:sz w:val="36"/>
          <w:rtl/>
        </w:rPr>
        <w:t xml:space="preserve"> لأن الصفوة من كل شيء خالصه ومصطفاه, ومن القرآن الكريم أسماء</w:t>
      </w:r>
      <w:r w:rsidRPr="008646A7">
        <w:rPr>
          <w:rFonts w:hint="cs"/>
          <w:sz w:val="36"/>
          <w:rtl/>
          <w:lang w:bidi="ar-SY"/>
        </w:rPr>
        <w:t>ُ</w:t>
      </w:r>
      <w:r w:rsidRPr="008646A7">
        <w:rPr>
          <w:rFonts w:hint="cs"/>
          <w:sz w:val="36"/>
          <w:rtl/>
        </w:rPr>
        <w:t xml:space="preserve"> الله عز وجل التي هي مفتاح معرفته ووسيلة دعائه وعبادته</w:t>
      </w:r>
      <w:r w:rsidR="006217A6">
        <w:rPr>
          <w:rFonts w:hint="cs"/>
          <w:sz w:val="36"/>
          <w:rtl/>
        </w:rPr>
        <w:t>.</w:t>
      </w:r>
      <w:r w:rsidRPr="008646A7">
        <w:rPr>
          <w:rFonts w:hint="cs"/>
          <w:sz w:val="36"/>
          <w:rtl/>
        </w:rPr>
        <w:t xml:space="preserve"> قال الله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lang w:bidi="ar-SY"/>
        </w:rPr>
        <w:t>وَلِلّهِ الأَسْمَاء الْحُسْنَى فَادْعُوهُ بِهَا وَذَرُواْ الَّذِينَ يُلْحِدُونَ فِي أَسْمَآئِهِ سَيُجْزَوْنَ مَا كَانُواْ يَعْمَلُونَ</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rFonts w:hint="cs"/>
          <w:color w:val="800000"/>
          <w:sz w:val="24"/>
          <w:szCs w:val="24"/>
          <w:rtl/>
        </w:rPr>
        <w:t>الأعراف</w:t>
      </w:r>
      <w:r w:rsidR="006217A6" w:rsidRPr="00BD14E0">
        <w:rPr>
          <w:rFonts w:hint="cs"/>
          <w:color w:val="800000"/>
          <w:sz w:val="24"/>
          <w:szCs w:val="24"/>
          <w:rtl/>
        </w:rPr>
        <w:t>:</w:t>
      </w:r>
      <w:r w:rsidRPr="00BD14E0">
        <w:rPr>
          <w:rFonts w:hint="cs"/>
          <w:color w:val="800000"/>
          <w:sz w:val="24"/>
          <w:szCs w:val="24"/>
          <w:rtl/>
        </w:rPr>
        <w:t>180</w:t>
      </w:r>
      <w:r w:rsidR="003D0D21" w:rsidRPr="00BD14E0">
        <w:rPr>
          <w:color w:val="800000"/>
          <w:sz w:val="24"/>
          <w:szCs w:val="24"/>
          <w:rtl/>
        </w:rPr>
        <w:t>]</w:t>
      </w:r>
      <w:r w:rsidR="006217A6">
        <w:rPr>
          <w:rFonts w:hint="cs"/>
          <w:sz w:val="36"/>
          <w:rtl/>
        </w:rPr>
        <w:t>.</w:t>
      </w:r>
      <w:r w:rsidRPr="008646A7">
        <w:rPr>
          <w:rFonts w:hint="cs"/>
          <w:sz w:val="36"/>
          <w:rtl/>
        </w:rPr>
        <w:t xml:space="preserve"> </w:t>
      </w:r>
    </w:p>
    <w:p w:rsidR="003D5D68" w:rsidRPr="008646A7" w:rsidRDefault="003D5D68" w:rsidP="008B674B">
      <w:pPr>
        <w:widowControl w:val="0"/>
        <w:spacing w:after="120"/>
        <w:ind w:firstLine="567"/>
        <w:jc w:val="lowKashida"/>
        <w:rPr>
          <w:rFonts w:hint="cs"/>
          <w:sz w:val="36"/>
          <w:rtl/>
        </w:rPr>
      </w:pPr>
      <w:r w:rsidRPr="008646A7">
        <w:rPr>
          <w:rFonts w:hint="cs"/>
          <w:sz w:val="36"/>
          <w:rtl/>
        </w:rPr>
        <w:t>وقد تكلمت العرب بالحروف المقطعة كقول شاعرهم</w:t>
      </w:r>
      <w:r w:rsidR="006217A6">
        <w:rPr>
          <w:rFonts w:hint="cs"/>
          <w:sz w:val="36"/>
          <w:rtl/>
        </w:rPr>
        <w:t>:</w:t>
      </w:r>
    </w:p>
    <w:p w:rsidR="003D5D68" w:rsidRPr="008646A7" w:rsidRDefault="003D5D68" w:rsidP="00B379FC">
      <w:pPr>
        <w:widowControl w:val="0"/>
        <w:spacing w:after="120"/>
        <w:ind w:firstLine="567"/>
        <w:jc w:val="lowKashida"/>
        <w:rPr>
          <w:rFonts w:hint="cs"/>
          <w:sz w:val="36"/>
          <w:rtl/>
        </w:rPr>
      </w:pPr>
      <w:r w:rsidRPr="008646A7">
        <w:rPr>
          <w:rFonts w:hint="cs"/>
          <w:sz w:val="36"/>
          <w:rtl/>
        </w:rPr>
        <w:t>قلنا لها قفي, فقالت قاف</w:t>
      </w:r>
      <w:r w:rsidR="006217A6">
        <w:rPr>
          <w:rFonts w:hint="cs"/>
          <w:sz w:val="36"/>
          <w:rtl/>
        </w:rPr>
        <w:t>!</w:t>
      </w:r>
      <w:r w:rsidRPr="008646A7">
        <w:rPr>
          <w:rFonts w:hint="cs"/>
          <w:sz w:val="36"/>
          <w:rtl/>
        </w:rPr>
        <w:t xml:space="preserve"> لا تحسبني أنا نسينا الإيجاف</w:t>
      </w:r>
      <w:r w:rsidR="006217A6" w:rsidRPr="00966343">
        <w:rPr>
          <w:b/>
          <w:bCs/>
          <w:color w:val="008000"/>
          <w:sz w:val="36"/>
          <w:vertAlign w:val="superscript"/>
          <w:rtl/>
        </w:rPr>
        <w:t>(</w:t>
      </w:r>
      <w:r w:rsidRPr="00966343">
        <w:rPr>
          <w:b/>
          <w:bCs/>
          <w:color w:val="008000"/>
          <w:sz w:val="36"/>
          <w:vertAlign w:val="superscript"/>
          <w:rtl/>
        </w:rPr>
        <w:footnoteReference w:id="102"/>
      </w:r>
      <w:r w:rsidR="006217A6" w:rsidRPr="00966343">
        <w:rPr>
          <w:b/>
          <w:bCs/>
          <w:color w:val="008000"/>
          <w:sz w:val="36"/>
          <w:vertAlign w:val="superscript"/>
          <w:rtl/>
        </w:rPr>
        <w:t>)</w:t>
      </w:r>
      <w:r w:rsidR="006217A6">
        <w:rPr>
          <w:rFonts w:hint="cs"/>
          <w:sz w:val="36"/>
          <w:rtl/>
        </w:rPr>
        <w:t>،</w:t>
      </w:r>
      <w:r w:rsidRPr="008646A7">
        <w:rPr>
          <w:rFonts w:hint="cs"/>
          <w:sz w:val="36"/>
          <w:rtl/>
        </w:rPr>
        <w:t xml:space="preserve"> والقاف في هذا البيت تدل على كلمة </w:t>
      </w:r>
      <w:r w:rsidRPr="00341337">
        <w:rPr>
          <w:rFonts w:hint="cs"/>
          <w:color w:val="FF00FF"/>
          <w:sz w:val="36"/>
          <w:rtl/>
        </w:rPr>
        <w:t>"</w:t>
      </w:r>
      <w:r w:rsidRPr="008646A7">
        <w:rPr>
          <w:rFonts w:hint="cs"/>
          <w:sz w:val="36"/>
          <w:rtl/>
        </w:rPr>
        <w:t>وفقت</w:t>
      </w:r>
      <w:r w:rsidRPr="00341337">
        <w:rPr>
          <w:rFonts w:hint="cs"/>
          <w:color w:val="FF00FF"/>
          <w:sz w:val="36"/>
          <w:rtl/>
        </w:rPr>
        <w:t>"</w:t>
      </w:r>
      <w:r w:rsidRPr="008646A7">
        <w:rPr>
          <w:rFonts w:hint="cs"/>
          <w:sz w:val="36"/>
          <w:rtl/>
        </w:rPr>
        <w:t xml:space="preserve"> فدلت المرأة بتكلم القاف على تمام مرادها, كذلك كل حرف من الحروف المقطعة في كلام الله يدل على اسم كامل من أسماء الله جل وعلا</w:t>
      </w:r>
      <w:r w:rsidR="006217A6">
        <w:rPr>
          <w:rFonts w:hint="cs"/>
          <w:sz w:val="36"/>
          <w:rtl/>
        </w:rPr>
        <w:t>.</w:t>
      </w:r>
      <w:r w:rsidRPr="008646A7">
        <w:rPr>
          <w:rFonts w:hint="cs"/>
          <w:sz w:val="36"/>
          <w:rtl/>
        </w:rPr>
        <w:t xml:space="preserve"> </w:t>
      </w:r>
    </w:p>
    <w:p w:rsidR="003D5D68" w:rsidRPr="008646A7" w:rsidRDefault="003D5D68" w:rsidP="008B674B">
      <w:pPr>
        <w:widowControl w:val="0"/>
        <w:spacing w:after="120"/>
        <w:ind w:firstLine="567"/>
        <w:jc w:val="lowKashida"/>
        <w:rPr>
          <w:rFonts w:hint="cs"/>
          <w:sz w:val="36"/>
          <w:rtl/>
        </w:rPr>
      </w:pPr>
      <w:r w:rsidRPr="008646A7">
        <w:rPr>
          <w:rFonts w:hint="cs"/>
          <w:sz w:val="36"/>
          <w:rtl/>
        </w:rPr>
        <w:t>وهذا التفسير أليق بكتاب الله تعالى وأنسب من غيره, وإلى هذا ذهبت جماعة</w:t>
      </w:r>
      <w:r w:rsidRPr="008646A7">
        <w:rPr>
          <w:rFonts w:hint="cs"/>
          <w:sz w:val="36"/>
          <w:rtl/>
          <w:lang w:bidi="ar-SY"/>
        </w:rPr>
        <w:t>ٌ</w:t>
      </w:r>
      <w:r w:rsidRPr="008646A7">
        <w:rPr>
          <w:rFonts w:hint="cs"/>
          <w:sz w:val="36"/>
          <w:rtl/>
        </w:rPr>
        <w:t xml:space="preserve"> من أصحاب النبي </w:t>
      </w:r>
      <w:r w:rsidR="002D5F23">
        <w:rPr>
          <w:rFonts w:hint="cs"/>
          <w:sz w:val="36"/>
          <w:rtl/>
        </w:rPr>
        <w:t>صلى الله عليه وآله وسلم</w:t>
      </w:r>
      <w:r w:rsidRPr="008646A7">
        <w:rPr>
          <w:rFonts w:hint="cs"/>
          <w:sz w:val="36"/>
          <w:rtl/>
        </w:rPr>
        <w:t>, منهم عبد الله بن مسعود وعبد الله بن عباس رضي الله عنهما, قالوا</w:t>
      </w:r>
      <w:r w:rsidR="006217A6">
        <w:rPr>
          <w:rFonts w:hint="cs"/>
          <w:sz w:val="36"/>
          <w:rtl/>
          <w:lang w:bidi="ar-SY"/>
        </w:rPr>
        <w:t>:</w:t>
      </w:r>
      <w:r w:rsidRPr="008646A7">
        <w:rPr>
          <w:rFonts w:hint="cs"/>
          <w:sz w:val="36"/>
          <w:rtl/>
        </w:rPr>
        <w:t xml:space="preserve"> كل حرف من الحروف ال</w:t>
      </w:r>
      <w:r w:rsidRPr="008646A7">
        <w:rPr>
          <w:rFonts w:hint="cs"/>
          <w:sz w:val="36"/>
          <w:rtl/>
          <w:lang w:bidi="ar-SY"/>
        </w:rPr>
        <w:t>م</w:t>
      </w:r>
      <w:r w:rsidRPr="008646A7">
        <w:rPr>
          <w:rFonts w:hint="cs"/>
          <w:sz w:val="36"/>
          <w:rtl/>
        </w:rPr>
        <w:t>قط</w:t>
      </w:r>
      <w:r w:rsidRPr="008646A7">
        <w:rPr>
          <w:rFonts w:hint="cs"/>
          <w:sz w:val="36"/>
          <w:rtl/>
          <w:lang w:bidi="ar-SY"/>
        </w:rPr>
        <w:t>َّ</w:t>
      </w:r>
      <w:r w:rsidRPr="008646A7">
        <w:rPr>
          <w:rFonts w:hint="cs"/>
          <w:sz w:val="36"/>
          <w:rtl/>
        </w:rPr>
        <w:t xml:space="preserve">عة </w:t>
      </w:r>
      <w:r w:rsidRPr="00341337">
        <w:rPr>
          <w:rFonts w:hint="cs"/>
          <w:color w:val="FF00FF"/>
          <w:sz w:val="36"/>
          <w:rtl/>
        </w:rPr>
        <w:t>"</w:t>
      </w:r>
      <w:r w:rsidRPr="008646A7">
        <w:rPr>
          <w:rFonts w:hint="cs"/>
          <w:sz w:val="36"/>
          <w:rtl/>
        </w:rPr>
        <w:t>اشت</w:t>
      </w:r>
      <w:r w:rsidRPr="008646A7">
        <w:rPr>
          <w:rFonts w:hint="cs"/>
          <w:sz w:val="36"/>
          <w:rtl/>
          <w:lang w:bidi="ar-SY"/>
        </w:rPr>
        <w:t>ُ</w:t>
      </w:r>
      <w:r w:rsidRPr="008646A7">
        <w:rPr>
          <w:rFonts w:hint="cs"/>
          <w:sz w:val="36"/>
          <w:rtl/>
        </w:rPr>
        <w:t>ق</w:t>
      </w:r>
      <w:r w:rsidRPr="008646A7">
        <w:rPr>
          <w:rFonts w:hint="cs"/>
          <w:sz w:val="36"/>
          <w:rtl/>
          <w:lang w:bidi="ar-SY"/>
        </w:rPr>
        <w:t>َّ</w:t>
      </w:r>
      <w:r w:rsidRPr="008646A7">
        <w:rPr>
          <w:rFonts w:hint="cs"/>
          <w:sz w:val="36"/>
          <w:rtl/>
        </w:rPr>
        <w:t xml:space="preserve"> من حروف هجاء أسماء الله جل ثناءه</w:t>
      </w:r>
      <w:r w:rsidRPr="00341337">
        <w:rPr>
          <w:rFonts w:hint="cs"/>
          <w:color w:val="FF00FF"/>
          <w:sz w:val="36"/>
          <w:rtl/>
        </w:rPr>
        <w:t>"</w:t>
      </w:r>
      <w:r w:rsidRPr="008646A7">
        <w:rPr>
          <w:rFonts w:hint="cs"/>
          <w:sz w:val="36"/>
          <w:rtl/>
        </w:rPr>
        <w:t>, كما رواه الطبري عنهم في تفسيره</w:t>
      </w:r>
      <w:r w:rsidR="006217A6" w:rsidRPr="00966343">
        <w:rPr>
          <w:b/>
          <w:bCs/>
          <w:color w:val="008000"/>
          <w:sz w:val="36"/>
          <w:vertAlign w:val="superscript"/>
          <w:rtl/>
        </w:rPr>
        <w:t>(</w:t>
      </w:r>
      <w:r w:rsidRPr="00966343">
        <w:rPr>
          <w:b/>
          <w:bCs/>
          <w:color w:val="008000"/>
          <w:sz w:val="36"/>
          <w:vertAlign w:val="superscript"/>
          <w:rtl/>
        </w:rPr>
        <w:footnoteReference w:id="103"/>
      </w:r>
      <w:r w:rsidR="006217A6" w:rsidRPr="00966343">
        <w:rPr>
          <w:b/>
          <w:bCs/>
          <w:color w:val="008000"/>
          <w:sz w:val="36"/>
          <w:vertAlign w:val="superscript"/>
          <w:rtl/>
        </w:rPr>
        <w:t>)</w:t>
      </w:r>
      <w:r w:rsidR="006217A6">
        <w:rPr>
          <w:rFonts w:hint="cs"/>
          <w:sz w:val="36"/>
          <w:rtl/>
          <w:lang w:bidi="ar-SY"/>
        </w:rPr>
        <w:t>،</w:t>
      </w:r>
      <w:r w:rsidRPr="008646A7">
        <w:rPr>
          <w:rFonts w:hint="cs"/>
          <w:sz w:val="36"/>
          <w:rtl/>
          <w:lang w:bidi="ar-SY"/>
        </w:rPr>
        <w:t xml:space="preserve"> </w:t>
      </w:r>
      <w:r w:rsidRPr="008646A7">
        <w:rPr>
          <w:rFonts w:hint="cs"/>
          <w:sz w:val="36"/>
          <w:rtl/>
        </w:rPr>
        <w:t>وأم</w:t>
      </w:r>
      <w:r w:rsidRPr="008646A7">
        <w:rPr>
          <w:rFonts w:hint="cs"/>
          <w:sz w:val="36"/>
          <w:rtl/>
          <w:lang w:bidi="ar-SY"/>
        </w:rPr>
        <w:t>َّ</w:t>
      </w:r>
      <w:r w:rsidRPr="008646A7">
        <w:rPr>
          <w:rFonts w:hint="cs"/>
          <w:sz w:val="36"/>
          <w:rtl/>
        </w:rPr>
        <w:t xml:space="preserve">ا سائر الأقوال </w:t>
      </w:r>
      <w:r w:rsidRPr="008646A7">
        <w:rPr>
          <w:rFonts w:hint="cs"/>
          <w:sz w:val="36"/>
          <w:rtl/>
          <w:lang w:bidi="ar-SY"/>
        </w:rPr>
        <w:t xml:space="preserve">فهي </w:t>
      </w:r>
      <w:r w:rsidRPr="008646A7">
        <w:rPr>
          <w:rFonts w:hint="cs"/>
          <w:sz w:val="36"/>
          <w:rtl/>
        </w:rPr>
        <w:t>من الظنون التي لا دليل عليها مثل ما قيل أنها رموز</w:t>
      </w:r>
      <w:r w:rsidRPr="008646A7">
        <w:rPr>
          <w:rFonts w:hint="cs"/>
          <w:sz w:val="36"/>
          <w:rtl/>
          <w:lang w:bidi="ar-SY"/>
        </w:rPr>
        <w:t>ٌ</w:t>
      </w:r>
      <w:r w:rsidRPr="008646A7">
        <w:rPr>
          <w:rFonts w:hint="cs"/>
          <w:sz w:val="36"/>
          <w:rtl/>
        </w:rPr>
        <w:t xml:space="preserve"> بين الله تع</w:t>
      </w:r>
      <w:r w:rsidRPr="008646A7">
        <w:rPr>
          <w:rFonts w:hint="cs"/>
          <w:sz w:val="36"/>
          <w:rtl/>
          <w:lang w:bidi="ar-SY"/>
        </w:rPr>
        <w:t>ا</w:t>
      </w:r>
      <w:r w:rsidRPr="008646A7">
        <w:rPr>
          <w:rFonts w:hint="cs"/>
          <w:sz w:val="36"/>
          <w:rtl/>
        </w:rPr>
        <w:t>لى ورسوله</w:t>
      </w:r>
      <w:r w:rsidR="006217A6">
        <w:rPr>
          <w:rFonts w:hint="cs"/>
          <w:sz w:val="36"/>
          <w:rtl/>
        </w:rPr>
        <w:t>!</w:t>
      </w:r>
      <w:r w:rsidRPr="008646A7">
        <w:rPr>
          <w:rFonts w:hint="cs"/>
          <w:sz w:val="36"/>
          <w:rtl/>
        </w:rPr>
        <w:t xml:space="preserve"> ولا محل</w:t>
      </w:r>
      <w:r w:rsidRPr="008646A7">
        <w:rPr>
          <w:rFonts w:hint="cs"/>
          <w:sz w:val="36"/>
          <w:rtl/>
          <w:lang w:bidi="ar-SY"/>
        </w:rPr>
        <w:t>َّ</w:t>
      </w:r>
      <w:r w:rsidRPr="008646A7">
        <w:rPr>
          <w:rFonts w:hint="cs"/>
          <w:sz w:val="36"/>
          <w:rtl/>
        </w:rPr>
        <w:t xml:space="preserve"> للرموز في كتاب الله المبين الذي أنزله سبحانه هدى للناس ويس</w:t>
      </w:r>
      <w:r w:rsidRPr="008646A7">
        <w:rPr>
          <w:rFonts w:hint="cs"/>
          <w:sz w:val="36"/>
          <w:rtl/>
          <w:lang w:bidi="ar-SY"/>
        </w:rPr>
        <w:t>َّ</w:t>
      </w:r>
      <w:r w:rsidRPr="008646A7">
        <w:rPr>
          <w:rFonts w:hint="cs"/>
          <w:sz w:val="36"/>
          <w:rtl/>
        </w:rPr>
        <w:t>ره للذ</w:t>
      </w:r>
      <w:r w:rsidRPr="008646A7">
        <w:rPr>
          <w:rFonts w:hint="cs"/>
          <w:sz w:val="36"/>
          <w:rtl/>
          <w:lang w:bidi="ar-SY"/>
        </w:rPr>
        <w:t>ِّ</w:t>
      </w:r>
      <w:r w:rsidRPr="008646A7">
        <w:rPr>
          <w:rFonts w:hint="cs"/>
          <w:sz w:val="36"/>
          <w:rtl/>
        </w:rPr>
        <w:t>ك</w:t>
      </w:r>
      <w:r w:rsidRPr="008646A7">
        <w:rPr>
          <w:rFonts w:hint="cs"/>
          <w:sz w:val="36"/>
          <w:rtl/>
          <w:lang w:bidi="ar-SY"/>
        </w:rPr>
        <w:t>ْ</w:t>
      </w:r>
      <w:r w:rsidRPr="008646A7">
        <w:rPr>
          <w:rFonts w:hint="cs"/>
          <w:sz w:val="36"/>
          <w:rtl/>
        </w:rPr>
        <w:t>ر وقال</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lang w:bidi="ar-SY"/>
        </w:rPr>
        <w:t>أَفَلاَ يَتَدَبَّرُونَ الْقُرْآنَ</w:t>
      </w:r>
      <w:r w:rsidR="006217A6" w:rsidRPr="006B3342">
        <w:rPr>
          <w:rFonts w:hint="cs"/>
          <w:color w:val="0000FF"/>
          <w:sz w:val="36"/>
          <w:rtl/>
          <w:lang w:bidi="ar-SY"/>
        </w:rPr>
        <w:t>؟</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النساء</w:t>
      </w:r>
      <w:r w:rsidR="006217A6" w:rsidRPr="00BD14E0">
        <w:rPr>
          <w:rFonts w:hint="cs"/>
          <w:color w:val="800000"/>
          <w:sz w:val="24"/>
          <w:szCs w:val="24"/>
          <w:rtl/>
          <w:lang w:bidi="ar-SY"/>
        </w:rPr>
        <w:t>:</w:t>
      </w:r>
      <w:r w:rsidRPr="00BD14E0">
        <w:rPr>
          <w:color w:val="800000"/>
          <w:sz w:val="24"/>
          <w:szCs w:val="24"/>
          <w:rtl/>
        </w:rPr>
        <w:t>82</w:t>
      </w:r>
      <w:r w:rsidR="003D0D21" w:rsidRPr="00BD14E0">
        <w:rPr>
          <w:color w:val="800000"/>
          <w:sz w:val="24"/>
          <w:szCs w:val="24"/>
          <w:rtl/>
        </w:rPr>
        <w:t>]</w:t>
      </w:r>
      <w:r w:rsidR="006217A6">
        <w:rPr>
          <w:rFonts w:hint="cs"/>
          <w:sz w:val="36"/>
          <w:rtl/>
          <w:lang w:bidi="ar-SY"/>
        </w:rPr>
        <w:t>،</w:t>
      </w:r>
      <w:r w:rsidRPr="008646A7">
        <w:rPr>
          <w:rFonts w:hint="cs"/>
          <w:sz w:val="36"/>
          <w:rtl/>
        </w:rPr>
        <w:t xml:space="preserve"> وقال</w:t>
      </w:r>
      <w:r w:rsidR="006217A6">
        <w:rPr>
          <w:rFonts w:hint="cs"/>
          <w:sz w:val="36"/>
          <w:rtl/>
        </w:rPr>
        <w:t>:</w:t>
      </w:r>
      <w:r w:rsidRPr="008646A7">
        <w:rPr>
          <w:rFonts w:hint="cs"/>
          <w:sz w:val="36"/>
          <w:rtl/>
        </w:rPr>
        <w:t xml:space="preserve"> </w:t>
      </w:r>
      <w:r w:rsidR="006217A6" w:rsidRPr="006B3342">
        <w:rPr>
          <w:color w:val="0000FF"/>
          <w:sz w:val="36"/>
          <w:rtl/>
        </w:rPr>
        <w:t>((</w:t>
      </w:r>
      <w:r w:rsidR="006217A6" w:rsidRPr="006B3342">
        <w:rPr>
          <w:rFonts w:hint="cs"/>
          <w:color w:val="0000FF"/>
          <w:sz w:val="36"/>
          <w:rtl/>
          <w:lang w:bidi="ar-SY"/>
        </w:rPr>
        <w:t>..</w:t>
      </w:r>
      <w:r w:rsidRPr="006B3342">
        <w:rPr>
          <w:color w:val="0000FF"/>
          <w:sz w:val="36"/>
          <w:rtl/>
        </w:rPr>
        <w:t xml:space="preserve"> </w:t>
      </w:r>
      <w:r w:rsidRPr="006B3342">
        <w:rPr>
          <w:color w:val="0000FF"/>
          <w:sz w:val="36"/>
          <w:rtl/>
          <w:lang w:bidi="ar-SY"/>
        </w:rPr>
        <w:t>وَأَنزَلْنَا إِلَيْكُمْ نُورًا مُّبِينًا</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rFonts w:hint="cs"/>
          <w:color w:val="800000"/>
          <w:sz w:val="24"/>
          <w:szCs w:val="24"/>
          <w:rtl/>
        </w:rPr>
        <w:t>النساء</w:t>
      </w:r>
      <w:r w:rsidR="006217A6" w:rsidRPr="00BD14E0">
        <w:rPr>
          <w:rFonts w:hint="cs"/>
          <w:color w:val="800000"/>
          <w:sz w:val="24"/>
          <w:szCs w:val="24"/>
          <w:rtl/>
        </w:rPr>
        <w:t>:</w:t>
      </w:r>
      <w:r w:rsidRPr="00BD14E0">
        <w:rPr>
          <w:rFonts w:hint="cs"/>
          <w:color w:val="800000"/>
          <w:sz w:val="24"/>
          <w:szCs w:val="24"/>
          <w:rtl/>
        </w:rPr>
        <w:t>174</w:t>
      </w:r>
      <w:r w:rsidR="003D0D21" w:rsidRPr="00BD14E0">
        <w:rPr>
          <w:color w:val="800000"/>
          <w:sz w:val="24"/>
          <w:szCs w:val="24"/>
          <w:rtl/>
        </w:rPr>
        <w:t>]</w:t>
      </w:r>
      <w:r w:rsidR="006217A6">
        <w:rPr>
          <w:rFonts w:hint="cs"/>
          <w:sz w:val="36"/>
          <w:rtl/>
        </w:rPr>
        <w:t>.</w:t>
      </w:r>
    </w:p>
    <w:p w:rsidR="003D5D68" w:rsidRPr="008646A7" w:rsidRDefault="00077300" w:rsidP="008B674B">
      <w:pPr>
        <w:widowControl w:val="0"/>
        <w:spacing w:after="120"/>
        <w:ind w:firstLine="567"/>
        <w:jc w:val="lowKashida"/>
        <w:rPr>
          <w:rFonts w:hint="cs"/>
          <w:sz w:val="36"/>
          <w:rtl/>
          <w:lang w:bidi="ar-SY"/>
        </w:rPr>
      </w:pPr>
      <w:r w:rsidRPr="008646A7">
        <w:rPr>
          <w:rFonts w:hint="cs"/>
          <w:sz w:val="36"/>
          <w:rtl/>
        </w:rPr>
        <w:t xml:space="preserve"> </w:t>
      </w:r>
    </w:p>
    <w:p w:rsidR="003D5D68" w:rsidRPr="00EE10D1" w:rsidRDefault="003D5D68" w:rsidP="00E904D1">
      <w:pPr>
        <w:pStyle w:val="2"/>
        <w:rPr>
          <w:rFonts w:hint="cs"/>
          <w:color w:val="008000"/>
          <w:sz w:val="36"/>
          <w:szCs w:val="36"/>
          <w:rtl/>
        </w:rPr>
      </w:pPr>
      <w:bookmarkStart w:id="21" w:name="_Toc84694772"/>
      <w:bookmarkStart w:id="22" w:name="_Toc193714169"/>
      <w:r w:rsidRPr="00EE10D1">
        <w:rPr>
          <w:rFonts w:hint="cs"/>
          <w:color w:val="008000"/>
          <w:sz w:val="36"/>
          <w:szCs w:val="36"/>
          <w:rtl/>
        </w:rPr>
        <w:t>ما رُوِيَ عَنْ عليٍّ عليه السلام في مُتَشابِهاتِ القُرْآن</w:t>
      </w:r>
      <w:bookmarkEnd w:id="21"/>
      <w:bookmarkEnd w:id="22"/>
    </w:p>
    <w:p w:rsidR="003D5D68" w:rsidRPr="008646A7" w:rsidRDefault="003D5D68" w:rsidP="008B674B">
      <w:pPr>
        <w:widowControl w:val="0"/>
        <w:spacing w:after="120"/>
        <w:ind w:firstLine="567"/>
        <w:jc w:val="lowKashida"/>
        <w:rPr>
          <w:rFonts w:ascii="AGA Arabesque" w:hAnsi="AGA Arabesque" w:hint="cs"/>
          <w:sz w:val="36"/>
          <w:rtl/>
          <w:lang w:bidi="ar-SY"/>
        </w:rPr>
      </w:pPr>
      <w:r w:rsidRPr="008646A7">
        <w:rPr>
          <w:rFonts w:ascii="AGA Arabesque" w:hAnsi="AGA Arabesque" w:hint="cs"/>
          <w:sz w:val="36"/>
          <w:rtl/>
          <w:lang w:bidi="ar-SY"/>
        </w:rPr>
        <w:t>لا خلافَ بين المسلمين أن لِلْقُرآنِ الكريمِ محكماً ومتشابهاً كما قال اللهُ عزَّ وجلَّ</w:t>
      </w:r>
      <w:r w:rsidR="006217A6">
        <w:rPr>
          <w:rFonts w:ascii="AGA Arabesque" w:hAnsi="AGA Arabesque" w:hint="cs"/>
          <w:sz w:val="36"/>
          <w:rtl/>
          <w:lang w:bidi="ar-SY"/>
        </w:rPr>
        <w:t>:</w:t>
      </w:r>
      <w:r w:rsidRPr="008646A7">
        <w:rPr>
          <w:rFonts w:ascii="AGA Arabesque" w:hAnsi="AGA Arabesque" w:hint="cs"/>
          <w:sz w:val="36"/>
          <w:rtl/>
          <w:lang w:bidi="ar-SY"/>
        </w:rPr>
        <w:t xml:space="preserve"> </w:t>
      </w:r>
      <w:r w:rsidR="006217A6" w:rsidRPr="006B3342">
        <w:rPr>
          <w:rFonts w:ascii="AGA Arabesque" w:hAnsi="AGA Arabesque"/>
          <w:color w:val="0000FF"/>
          <w:sz w:val="36"/>
          <w:rtl/>
          <w:lang w:bidi="ar-SY"/>
        </w:rPr>
        <w:t>((</w:t>
      </w:r>
      <w:r w:rsidRPr="006B3342">
        <w:rPr>
          <w:color w:val="0000FF"/>
          <w:sz w:val="36"/>
          <w:rtl/>
          <w:lang w:bidi="ar-SY"/>
        </w:rPr>
        <w:t>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 وَمَا يَذَّكَّرُ إِلاَّ أُوْلُواْ الألْبَابِ</w:t>
      </w:r>
      <w:r w:rsidR="003D0D21" w:rsidRPr="006B3342">
        <w:rPr>
          <w:rFonts w:ascii="AGA Arabesque" w:hAnsi="AGA Arabesque"/>
          <w:color w:val="0000FF"/>
          <w:sz w:val="36"/>
          <w:rtl/>
          <w:lang w:bidi="ar-SY"/>
        </w:rPr>
        <w:t>))</w:t>
      </w:r>
      <w:r w:rsidR="003D0D21">
        <w:rPr>
          <w:rFonts w:ascii="AGA Arabesque" w:hAnsi="AGA Arabesque"/>
          <w:sz w:val="36"/>
          <w:rtl/>
          <w:lang w:bidi="ar-SY"/>
        </w:rPr>
        <w:t xml:space="preserve"> </w:t>
      </w:r>
      <w:r w:rsidR="003D0D21" w:rsidRPr="00BD14E0">
        <w:rPr>
          <w:color w:val="800000"/>
          <w:sz w:val="24"/>
          <w:szCs w:val="24"/>
          <w:rtl/>
          <w:lang w:bidi="ar-SY"/>
        </w:rPr>
        <w:t>[</w:t>
      </w:r>
      <w:r w:rsidRPr="00BD14E0">
        <w:rPr>
          <w:color w:val="800000"/>
          <w:sz w:val="24"/>
          <w:szCs w:val="24"/>
          <w:rtl/>
          <w:lang w:bidi="ar-SY"/>
        </w:rPr>
        <w:t>آل عمران</w:t>
      </w:r>
      <w:r w:rsidR="006217A6" w:rsidRPr="00BD14E0">
        <w:rPr>
          <w:rFonts w:hint="cs"/>
          <w:color w:val="800000"/>
          <w:sz w:val="24"/>
          <w:szCs w:val="24"/>
          <w:rtl/>
          <w:lang w:bidi="ar-SY"/>
        </w:rPr>
        <w:t>:</w:t>
      </w:r>
      <w:r w:rsidRPr="00BD14E0">
        <w:rPr>
          <w:color w:val="800000"/>
          <w:sz w:val="24"/>
          <w:szCs w:val="24"/>
          <w:rtl/>
          <w:lang w:bidi="ar-SY"/>
        </w:rPr>
        <w:t>7</w:t>
      </w:r>
      <w:r w:rsidR="003D0D21" w:rsidRPr="00BD14E0">
        <w:rPr>
          <w:color w:val="800000"/>
          <w:sz w:val="24"/>
          <w:szCs w:val="24"/>
          <w:rtl/>
          <w:lang w:bidi="ar-SY"/>
        </w:rPr>
        <w:t>]</w:t>
      </w:r>
      <w:r w:rsidR="006217A6">
        <w:rPr>
          <w:rFonts w:ascii="AGA Arabesque" w:hAnsi="AGA Arabesque" w:hint="cs"/>
          <w:sz w:val="36"/>
          <w:rtl/>
          <w:lang w:bidi="ar-SY"/>
        </w:rPr>
        <w:t>.</w:t>
      </w:r>
    </w:p>
    <w:p w:rsidR="003D5D68" w:rsidRPr="008646A7" w:rsidRDefault="003D5D68" w:rsidP="008B674B">
      <w:pPr>
        <w:widowControl w:val="0"/>
        <w:spacing w:after="120"/>
        <w:ind w:firstLine="567"/>
        <w:jc w:val="lowKashida"/>
        <w:rPr>
          <w:rFonts w:hint="cs"/>
          <w:sz w:val="36"/>
          <w:rtl/>
          <w:lang w:bidi="ar-SY"/>
        </w:rPr>
      </w:pPr>
      <w:r w:rsidRPr="008646A7">
        <w:rPr>
          <w:rFonts w:hint="cs"/>
          <w:sz w:val="36"/>
          <w:rtl/>
          <w:lang w:bidi="ar-SY"/>
        </w:rPr>
        <w:t>واختلف المفسِّرون من المسلمين في معنى المحكم والمتشابه فاشتهر بينهم أن المحكم في القُرْآن ما لا يحتمل من المعنى إلا وجهاً واحداً</w:t>
      </w:r>
      <w:r w:rsidR="006217A6">
        <w:rPr>
          <w:rFonts w:hint="cs"/>
          <w:sz w:val="36"/>
          <w:rtl/>
          <w:lang w:bidi="ar-SY"/>
        </w:rPr>
        <w:t>،</w:t>
      </w:r>
      <w:r w:rsidRPr="008646A7">
        <w:rPr>
          <w:rFonts w:hint="cs"/>
          <w:sz w:val="36"/>
          <w:rtl/>
          <w:lang w:bidi="ar-SY"/>
        </w:rPr>
        <w:t xml:space="preserve"> والمتشابه ما يحتمل وجهين فصاعداً من دون ترجيح أحدِهما على غيره</w:t>
      </w:r>
      <w:r w:rsidR="006217A6">
        <w:rPr>
          <w:rFonts w:hint="cs"/>
          <w:sz w:val="36"/>
          <w:rtl/>
          <w:lang w:bidi="ar-SY"/>
        </w:rPr>
        <w:t>!</w:t>
      </w:r>
      <w:r w:rsidRPr="008646A7">
        <w:rPr>
          <w:rFonts w:hint="cs"/>
          <w:sz w:val="36"/>
          <w:rtl/>
          <w:lang w:bidi="ar-SY"/>
        </w:rPr>
        <w:t xml:space="preserve"> وغفلوا عن ذكر القرائن </w:t>
      </w:r>
      <w:r w:rsidR="006217A6">
        <w:rPr>
          <w:rFonts w:hint="cs"/>
          <w:sz w:val="36"/>
          <w:rtl/>
          <w:lang w:bidi="ar-SY"/>
        </w:rPr>
        <w:t>(</w:t>
      </w:r>
      <w:r w:rsidRPr="008646A7">
        <w:rPr>
          <w:rFonts w:hint="cs"/>
          <w:sz w:val="36"/>
          <w:rtl/>
          <w:lang w:bidi="ar-SY"/>
        </w:rPr>
        <w:t>المتَّصلة والمنفصلة</w:t>
      </w:r>
      <w:r w:rsidR="006217A6">
        <w:rPr>
          <w:rFonts w:hint="cs"/>
          <w:sz w:val="36"/>
          <w:rtl/>
          <w:lang w:bidi="ar-SY"/>
        </w:rPr>
        <w:t>)</w:t>
      </w:r>
      <w:r w:rsidRPr="008646A7">
        <w:rPr>
          <w:rFonts w:hint="cs"/>
          <w:sz w:val="36"/>
          <w:rtl/>
          <w:lang w:bidi="ar-SY"/>
        </w:rPr>
        <w:t xml:space="preserve"> في القُرْآن النافية عنه التشابه والإبهام</w:t>
      </w:r>
      <w:r w:rsidR="006217A6">
        <w:rPr>
          <w:rFonts w:hint="cs"/>
          <w:sz w:val="36"/>
          <w:rtl/>
          <w:lang w:bidi="ar-SY"/>
        </w:rPr>
        <w:t>!</w:t>
      </w:r>
      <w:r w:rsidRPr="008646A7">
        <w:rPr>
          <w:rFonts w:hint="cs"/>
          <w:sz w:val="36"/>
          <w:rtl/>
          <w:lang w:bidi="ar-SY"/>
        </w:rPr>
        <w:t xml:space="preserve"> ونسوا أن الكتاب الذي يحتمل وجوهاً من المعاني المتعارضة لا يكون هادياً للناس ولا يرشدهم إلى الصواب بل يوقعهم في التيه والحيرة وذلك ينافي قوله العزيز</w:t>
      </w:r>
      <w:r w:rsidR="006217A6">
        <w:rPr>
          <w:rFonts w:hint="cs"/>
          <w:sz w:val="36"/>
          <w:rtl/>
          <w:lang w:bidi="ar-SY"/>
        </w:rPr>
        <w:t>:</w:t>
      </w:r>
      <w:r w:rsidRPr="008646A7">
        <w:rPr>
          <w:rFonts w:hint="cs"/>
          <w:sz w:val="36"/>
          <w:rtl/>
          <w:lang w:bidi="ar-SY"/>
        </w:rPr>
        <w:t xml:space="preserve"> </w:t>
      </w:r>
      <w:r w:rsidR="006217A6" w:rsidRPr="006B3342">
        <w:rPr>
          <w:color w:val="0000FF"/>
          <w:sz w:val="36"/>
          <w:rtl/>
          <w:lang w:bidi="ar-SY"/>
        </w:rPr>
        <w:t>((</w:t>
      </w:r>
      <w:r w:rsidRPr="006B3342">
        <w:rPr>
          <w:color w:val="0000FF"/>
          <w:sz w:val="36"/>
          <w:rtl/>
          <w:lang w:bidi="ar-SY"/>
        </w:rPr>
        <w:t>هَذَا بَيَانٌ لِّلنَّاسِ وَهُدًى وَمَوْعِظَةٌ لِّلْمُتَّقِينَ</w:t>
      </w:r>
      <w:r w:rsidR="003D0D21" w:rsidRPr="006B3342">
        <w:rPr>
          <w:color w:val="0000FF"/>
          <w:sz w:val="36"/>
          <w:rtl/>
          <w:lang w:bidi="ar-SY"/>
        </w:rPr>
        <w:t>))</w:t>
      </w:r>
      <w:r w:rsidR="003D0D21">
        <w:rPr>
          <w:sz w:val="36"/>
          <w:rtl/>
          <w:lang w:bidi="ar-SY"/>
        </w:rPr>
        <w:t xml:space="preserve"> </w:t>
      </w:r>
      <w:r w:rsidR="003D0D21" w:rsidRPr="00BD14E0">
        <w:rPr>
          <w:color w:val="800000"/>
          <w:sz w:val="24"/>
          <w:szCs w:val="24"/>
          <w:rtl/>
          <w:lang w:bidi="ar-SY"/>
        </w:rPr>
        <w:t>[</w:t>
      </w:r>
      <w:r w:rsidRPr="00BD14E0">
        <w:rPr>
          <w:color w:val="800000"/>
          <w:sz w:val="24"/>
          <w:szCs w:val="24"/>
          <w:rtl/>
          <w:lang w:bidi="ar-SY"/>
        </w:rPr>
        <w:t>آل عمران</w:t>
      </w:r>
      <w:r w:rsidR="006217A6" w:rsidRPr="00BD14E0">
        <w:rPr>
          <w:rFonts w:hint="cs"/>
          <w:color w:val="800000"/>
          <w:sz w:val="24"/>
          <w:szCs w:val="24"/>
          <w:rtl/>
          <w:lang w:bidi="ar-SY"/>
        </w:rPr>
        <w:t>:</w:t>
      </w:r>
      <w:r w:rsidRPr="00BD14E0">
        <w:rPr>
          <w:color w:val="800000"/>
          <w:sz w:val="24"/>
          <w:szCs w:val="24"/>
          <w:rtl/>
          <w:lang w:bidi="ar-SY"/>
        </w:rPr>
        <w:t>138</w:t>
      </w:r>
      <w:r w:rsidR="003D0D21" w:rsidRPr="00BD14E0">
        <w:rPr>
          <w:color w:val="800000"/>
          <w:sz w:val="24"/>
          <w:szCs w:val="24"/>
          <w:rtl/>
          <w:lang w:bidi="ar-SY"/>
        </w:rPr>
        <w:t>]</w:t>
      </w:r>
      <w:r w:rsidR="006217A6">
        <w:rPr>
          <w:rFonts w:hint="cs"/>
          <w:sz w:val="36"/>
          <w:rtl/>
          <w:lang w:bidi="ar-SY"/>
        </w:rPr>
        <w:t>،</w:t>
      </w:r>
      <w:r w:rsidRPr="008646A7">
        <w:rPr>
          <w:rFonts w:hint="cs"/>
          <w:sz w:val="36"/>
          <w:rtl/>
          <w:lang w:bidi="ar-SY"/>
        </w:rPr>
        <w:t xml:space="preserve"> وقوله تعالى</w:t>
      </w:r>
      <w:r w:rsidR="006217A6">
        <w:rPr>
          <w:rFonts w:hint="cs"/>
          <w:sz w:val="36"/>
          <w:rtl/>
          <w:lang w:bidi="ar-SY"/>
        </w:rPr>
        <w:t>:</w:t>
      </w:r>
      <w:r w:rsidRPr="008646A7">
        <w:rPr>
          <w:rFonts w:hint="cs"/>
          <w:sz w:val="36"/>
          <w:rtl/>
          <w:lang w:bidi="ar-SY"/>
        </w:rPr>
        <w:t xml:space="preserve"> </w:t>
      </w:r>
      <w:r w:rsidR="006217A6" w:rsidRPr="006B3342">
        <w:rPr>
          <w:color w:val="0000FF"/>
          <w:sz w:val="36"/>
          <w:rtl/>
          <w:lang w:bidi="ar-SY"/>
        </w:rPr>
        <w:t>((</w:t>
      </w:r>
      <w:r w:rsidR="006217A6" w:rsidRPr="006B3342">
        <w:rPr>
          <w:rFonts w:hint="cs"/>
          <w:color w:val="0000FF"/>
          <w:sz w:val="36"/>
          <w:rtl/>
          <w:lang w:bidi="ar-SY"/>
        </w:rPr>
        <w:t>..</w:t>
      </w:r>
      <w:r w:rsidRPr="006B3342">
        <w:rPr>
          <w:color w:val="0000FF"/>
          <w:sz w:val="36"/>
          <w:rtl/>
          <w:lang w:bidi="ar-SY"/>
        </w:rPr>
        <w:t xml:space="preserve"> كَذَلِكَ يُبَيِّنُ اللّهُ لَكُمْ آيَاتِهِ لَعَلَّكُمْ تَهْتَدُونَ</w:t>
      </w:r>
      <w:r w:rsidR="003D0D21" w:rsidRPr="006B3342">
        <w:rPr>
          <w:color w:val="0000FF"/>
          <w:sz w:val="36"/>
          <w:rtl/>
          <w:lang w:bidi="ar-SY"/>
        </w:rPr>
        <w:t>))</w:t>
      </w:r>
      <w:r w:rsidR="003D0D21">
        <w:rPr>
          <w:sz w:val="36"/>
          <w:rtl/>
          <w:lang w:bidi="ar-SY"/>
        </w:rPr>
        <w:t xml:space="preserve"> </w:t>
      </w:r>
      <w:r w:rsidR="003D0D21" w:rsidRPr="00BD14E0">
        <w:rPr>
          <w:color w:val="800000"/>
          <w:sz w:val="24"/>
          <w:szCs w:val="24"/>
          <w:rtl/>
          <w:lang w:bidi="ar-SY"/>
        </w:rPr>
        <w:t>[</w:t>
      </w:r>
      <w:r w:rsidRPr="00BD14E0">
        <w:rPr>
          <w:color w:val="800000"/>
          <w:sz w:val="24"/>
          <w:szCs w:val="24"/>
          <w:rtl/>
          <w:lang w:bidi="ar-SY"/>
        </w:rPr>
        <w:t>آل عمران</w:t>
      </w:r>
      <w:r w:rsidR="006217A6" w:rsidRPr="00BD14E0">
        <w:rPr>
          <w:rFonts w:hint="cs"/>
          <w:color w:val="800000"/>
          <w:sz w:val="24"/>
          <w:szCs w:val="24"/>
          <w:rtl/>
          <w:lang w:bidi="ar-SY"/>
        </w:rPr>
        <w:t>:</w:t>
      </w:r>
      <w:r w:rsidRPr="00BD14E0">
        <w:rPr>
          <w:color w:val="800000"/>
          <w:sz w:val="24"/>
          <w:szCs w:val="24"/>
          <w:rtl/>
          <w:lang w:bidi="ar-SY"/>
        </w:rPr>
        <w:t>103</w:t>
      </w:r>
      <w:r w:rsidR="003D0D21" w:rsidRPr="00BD14E0">
        <w:rPr>
          <w:color w:val="800000"/>
          <w:sz w:val="24"/>
          <w:szCs w:val="24"/>
          <w:rtl/>
          <w:lang w:bidi="ar-SY"/>
        </w:rPr>
        <w:t>]</w:t>
      </w:r>
      <w:r w:rsidRPr="008646A7">
        <w:rPr>
          <w:rFonts w:hint="cs"/>
          <w:sz w:val="36"/>
          <w:rtl/>
          <w:lang w:bidi="ar-SY"/>
        </w:rPr>
        <w:t xml:space="preserve"> وأمثال هذه الآيات</w:t>
      </w:r>
      <w:r w:rsidR="006217A6">
        <w:rPr>
          <w:rFonts w:hint="cs"/>
          <w:sz w:val="36"/>
          <w:rtl/>
          <w:lang w:bidi="ar-SY"/>
        </w:rPr>
        <w:t>.</w:t>
      </w:r>
    </w:p>
    <w:p w:rsidR="003D5D68" w:rsidRPr="008646A7" w:rsidRDefault="003D5D68" w:rsidP="008B674B">
      <w:pPr>
        <w:widowControl w:val="0"/>
        <w:spacing w:after="120"/>
        <w:ind w:firstLine="567"/>
        <w:jc w:val="lowKashida"/>
        <w:rPr>
          <w:rFonts w:hint="cs"/>
          <w:sz w:val="36"/>
          <w:rtl/>
          <w:lang w:bidi="ar-SY"/>
        </w:rPr>
      </w:pPr>
      <w:r w:rsidRPr="008646A7">
        <w:rPr>
          <w:rFonts w:hint="cs"/>
          <w:sz w:val="36"/>
          <w:rtl/>
          <w:lang w:bidi="ar-SY"/>
        </w:rPr>
        <w:t xml:space="preserve">وأمَّا </w:t>
      </w:r>
      <w:r w:rsidRPr="008646A7">
        <w:rPr>
          <w:rFonts w:ascii="AGA Arabesque" w:hAnsi="AGA Arabesque" w:hint="cs"/>
          <w:sz w:val="36"/>
          <w:rtl/>
          <w:lang w:bidi="ar-SY"/>
        </w:rPr>
        <w:t xml:space="preserve">أمير المؤمنين عليٌّ </w:t>
      </w:r>
      <w:r w:rsidRPr="008646A7">
        <w:rPr>
          <w:rFonts w:ascii="AGA Arabesque" w:hAnsi="AGA Arabesque" w:hint="cs"/>
          <w:sz w:val="36"/>
          <w:vertAlign w:val="superscript"/>
          <w:rtl/>
          <w:lang w:bidi="ar-SY"/>
        </w:rPr>
        <w:t>ع</w:t>
      </w:r>
      <w:r w:rsidRPr="008646A7">
        <w:rPr>
          <w:rFonts w:ascii="AGA Arabesque" w:hAnsi="AGA Arabesque" w:hint="cs"/>
          <w:sz w:val="36"/>
          <w:rtl/>
          <w:lang w:bidi="ar-SY"/>
        </w:rPr>
        <w:t xml:space="preserve"> </w:t>
      </w:r>
      <w:r w:rsidRPr="008646A7">
        <w:rPr>
          <w:rFonts w:hint="cs"/>
          <w:sz w:val="36"/>
          <w:rtl/>
          <w:lang w:bidi="ar-SY"/>
        </w:rPr>
        <w:t xml:space="preserve">فإنه ذهب إلى أنَّ المتشابه في القُرْآن الحكيم هو الذي يبحث عن </w:t>
      </w:r>
      <w:r w:rsidRPr="00341337">
        <w:rPr>
          <w:rFonts w:hint="cs"/>
          <w:color w:val="FF00FF"/>
          <w:sz w:val="36"/>
          <w:rtl/>
          <w:lang w:bidi="ar-SY"/>
        </w:rPr>
        <w:t>"</w:t>
      </w:r>
      <w:r w:rsidRPr="008646A7">
        <w:rPr>
          <w:rFonts w:hint="cs"/>
          <w:sz w:val="36"/>
          <w:rtl/>
          <w:lang w:bidi="ar-SY"/>
        </w:rPr>
        <w:t>الغيب المحجوب</w:t>
      </w:r>
      <w:r w:rsidRPr="00341337">
        <w:rPr>
          <w:rFonts w:hint="cs"/>
          <w:color w:val="FF00FF"/>
          <w:sz w:val="36"/>
          <w:rtl/>
          <w:lang w:bidi="ar-SY"/>
        </w:rPr>
        <w:t>"</w:t>
      </w:r>
      <w:r w:rsidRPr="008646A7">
        <w:rPr>
          <w:rFonts w:hint="cs"/>
          <w:sz w:val="36"/>
          <w:rtl/>
          <w:lang w:bidi="ar-SY"/>
        </w:rPr>
        <w:t xml:space="preserve"> كصفات الربِّ وأسرار ملكوته </w:t>
      </w:r>
      <w:r w:rsidR="006217A6">
        <w:rPr>
          <w:rFonts w:hint="cs"/>
          <w:sz w:val="36"/>
          <w:rtl/>
          <w:lang w:bidi="ar-SY"/>
        </w:rPr>
        <w:t>(</w:t>
      </w:r>
      <w:r w:rsidRPr="008646A7">
        <w:rPr>
          <w:rFonts w:hint="cs"/>
          <w:sz w:val="36"/>
          <w:rtl/>
          <w:lang w:bidi="ar-SY"/>
        </w:rPr>
        <w:t>جلَّ وعلا</w:t>
      </w:r>
      <w:r w:rsidR="006217A6">
        <w:rPr>
          <w:rFonts w:hint="cs"/>
          <w:sz w:val="36"/>
          <w:rtl/>
          <w:lang w:bidi="ar-SY"/>
        </w:rPr>
        <w:t>)</w:t>
      </w:r>
      <w:r w:rsidRPr="008646A7">
        <w:rPr>
          <w:rFonts w:hint="cs"/>
          <w:sz w:val="36"/>
          <w:rtl/>
          <w:lang w:bidi="ar-SY"/>
        </w:rPr>
        <w:t xml:space="preserve"> وما حَجَبَ اللهُ تعالى عن العباد عِلْمَهُ</w:t>
      </w:r>
      <w:r w:rsidR="006217A6" w:rsidRPr="00966343">
        <w:rPr>
          <w:b/>
          <w:bCs/>
          <w:color w:val="008000"/>
          <w:sz w:val="36"/>
          <w:vertAlign w:val="superscript"/>
          <w:rtl/>
          <w:lang w:bidi="ar-SY"/>
        </w:rPr>
        <w:t>(</w:t>
      </w:r>
      <w:r w:rsidRPr="00966343">
        <w:rPr>
          <w:rStyle w:val="FootnoteReference"/>
          <w:b/>
          <w:bCs/>
          <w:color w:val="008000"/>
          <w:sz w:val="36"/>
          <w:rtl/>
          <w:lang w:bidi="ar-SY"/>
        </w:rPr>
        <w:footnoteReference w:id="104"/>
      </w:r>
      <w:r w:rsidR="006217A6" w:rsidRPr="00966343">
        <w:rPr>
          <w:b/>
          <w:bCs/>
          <w:color w:val="008000"/>
          <w:sz w:val="36"/>
          <w:vertAlign w:val="superscript"/>
          <w:rtl/>
          <w:lang w:bidi="ar-SY"/>
        </w:rPr>
        <w:t>)</w:t>
      </w:r>
      <w:r w:rsidR="006217A6">
        <w:rPr>
          <w:rFonts w:hint="cs"/>
          <w:sz w:val="36"/>
          <w:rtl/>
          <w:lang w:bidi="ar-SY"/>
        </w:rPr>
        <w:t>.</w:t>
      </w:r>
    </w:p>
    <w:p w:rsidR="003D5D68" w:rsidRPr="008646A7" w:rsidRDefault="003D5D68" w:rsidP="008B674B">
      <w:pPr>
        <w:widowControl w:val="0"/>
        <w:spacing w:after="120"/>
        <w:ind w:firstLine="567"/>
        <w:jc w:val="lowKashida"/>
        <w:rPr>
          <w:rFonts w:ascii="AGA Arabesque" w:hAnsi="AGA Arabesque" w:hint="cs"/>
          <w:sz w:val="36"/>
          <w:rtl/>
          <w:lang w:bidi="ar-SY"/>
        </w:rPr>
      </w:pPr>
      <w:r w:rsidRPr="008646A7">
        <w:rPr>
          <w:rFonts w:hint="cs"/>
          <w:sz w:val="36"/>
          <w:rtl/>
          <w:lang w:bidi="ar-SY"/>
        </w:rPr>
        <w:t>وذهب الإمام</w:t>
      </w:r>
      <w:r w:rsidR="00077300" w:rsidRPr="008646A7">
        <w:rPr>
          <w:rFonts w:hint="cs"/>
          <w:sz w:val="36"/>
          <w:rtl/>
          <w:lang w:bidi="ar-SY"/>
        </w:rPr>
        <w:t xml:space="preserve"> </w:t>
      </w:r>
      <w:r w:rsidRPr="008646A7">
        <w:rPr>
          <w:rFonts w:ascii="AGA Arabesque" w:hAnsi="AGA Arabesque" w:hint="cs"/>
          <w:sz w:val="36"/>
          <w:rtl/>
          <w:lang w:bidi="ar-SY"/>
        </w:rPr>
        <w:t>عليه السلام</w:t>
      </w:r>
      <w:r w:rsidR="00077300" w:rsidRPr="008646A7">
        <w:rPr>
          <w:rFonts w:ascii="AGA Arabesque" w:hAnsi="AGA Arabesque" w:hint="cs"/>
          <w:sz w:val="36"/>
          <w:rtl/>
          <w:lang w:bidi="ar-SY"/>
        </w:rPr>
        <w:t xml:space="preserve"> </w:t>
      </w:r>
      <w:r w:rsidRPr="008646A7">
        <w:rPr>
          <w:rFonts w:ascii="AGA Arabesque" w:hAnsi="AGA Arabesque" w:hint="cs"/>
          <w:sz w:val="36"/>
          <w:rtl/>
          <w:lang w:bidi="ar-SY"/>
        </w:rPr>
        <w:t xml:space="preserve">أيضا إلى أن الراسخين في العلم يؤمنون بمتشابه </w:t>
      </w:r>
      <w:r w:rsidRPr="008646A7">
        <w:rPr>
          <w:rFonts w:ascii="AGA Arabesque" w:hAnsi="AGA Arabesque" w:hint="eastAsia"/>
          <w:sz w:val="36"/>
          <w:rtl/>
          <w:lang w:bidi="ar-SY"/>
        </w:rPr>
        <w:t>القُرْآن</w:t>
      </w:r>
      <w:r w:rsidRPr="008646A7">
        <w:rPr>
          <w:rFonts w:ascii="AGA Arabesque" w:hAnsi="AGA Arabesque" w:hint="cs"/>
          <w:sz w:val="36"/>
          <w:rtl/>
          <w:lang w:bidi="ar-SY"/>
        </w:rPr>
        <w:t xml:space="preserve"> ولا يعلمون تأويلَه</w:t>
      </w:r>
      <w:r w:rsidR="006217A6">
        <w:rPr>
          <w:rFonts w:ascii="AGA Arabesque" w:hAnsi="AGA Arabesque" w:hint="cs"/>
          <w:sz w:val="36"/>
          <w:rtl/>
          <w:lang w:bidi="ar-SY"/>
        </w:rPr>
        <w:t>،</w:t>
      </w:r>
      <w:r w:rsidRPr="008646A7">
        <w:rPr>
          <w:rFonts w:ascii="AGA Arabesque" w:hAnsi="AGA Arabesque" w:hint="cs"/>
          <w:sz w:val="36"/>
          <w:rtl/>
          <w:lang w:bidi="ar-SY"/>
        </w:rPr>
        <w:t xml:space="preserve"> لأنَّه ممَّا استأثر الله تعالى بعلمه</w:t>
      </w:r>
      <w:r w:rsidR="006217A6" w:rsidRPr="00966343">
        <w:rPr>
          <w:rFonts w:ascii="AGA Arabesque" w:hAnsi="AGA Arabesque"/>
          <w:b/>
          <w:bCs/>
          <w:color w:val="008000"/>
          <w:sz w:val="36"/>
          <w:vertAlign w:val="superscript"/>
          <w:rtl/>
          <w:lang w:bidi="ar-SY"/>
        </w:rPr>
        <w:t>(</w:t>
      </w:r>
      <w:r w:rsidRPr="00966343">
        <w:rPr>
          <w:rStyle w:val="FootnoteReference"/>
          <w:rFonts w:ascii="AGA Arabesque" w:hAnsi="AGA Arabesque"/>
          <w:b/>
          <w:bCs/>
          <w:color w:val="008000"/>
          <w:sz w:val="36"/>
          <w:rtl/>
          <w:lang w:bidi="ar-SY"/>
        </w:rPr>
        <w:footnoteReference w:id="105"/>
      </w:r>
      <w:r w:rsidR="006217A6" w:rsidRPr="00966343">
        <w:rPr>
          <w:rFonts w:ascii="AGA Arabesque" w:hAnsi="AGA Arabesque"/>
          <w:b/>
          <w:bCs/>
          <w:color w:val="008000"/>
          <w:sz w:val="36"/>
          <w:vertAlign w:val="superscript"/>
          <w:rtl/>
          <w:lang w:bidi="ar-SY"/>
        </w:rPr>
        <w:t>)</w:t>
      </w:r>
      <w:r w:rsidR="006217A6">
        <w:rPr>
          <w:rFonts w:ascii="AGA Arabesque" w:hAnsi="AGA Arabesque" w:hint="cs"/>
          <w:sz w:val="36"/>
          <w:rtl/>
          <w:lang w:bidi="ar-SY"/>
        </w:rPr>
        <w:t>،</w:t>
      </w:r>
      <w:r w:rsidRPr="008646A7">
        <w:rPr>
          <w:rFonts w:ascii="AGA Arabesque" w:hAnsi="AGA Arabesque" w:hint="cs"/>
          <w:sz w:val="36"/>
          <w:rtl/>
          <w:lang w:bidi="ar-SY"/>
        </w:rPr>
        <w:t xml:space="preserve"> كما رواه محمد بن عليّ ين بابويه القمي في كتابه </w:t>
      </w:r>
      <w:r w:rsidRPr="00341337">
        <w:rPr>
          <w:rFonts w:ascii="AGA Arabesque" w:hAnsi="AGA Arabesque" w:hint="cs"/>
          <w:color w:val="FF00FF"/>
          <w:sz w:val="36"/>
          <w:rtl/>
          <w:lang w:bidi="ar-SY"/>
        </w:rPr>
        <w:t>"</w:t>
      </w:r>
      <w:r w:rsidRPr="008646A7">
        <w:rPr>
          <w:rFonts w:ascii="AGA Arabesque" w:hAnsi="AGA Arabesque" w:hint="cs"/>
          <w:sz w:val="36"/>
          <w:rtl/>
          <w:lang w:bidi="ar-SY"/>
        </w:rPr>
        <w:t>التوحيد</w:t>
      </w:r>
      <w:r w:rsidRPr="00341337">
        <w:rPr>
          <w:rFonts w:ascii="AGA Arabesque" w:hAnsi="AGA Arabesque" w:hint="cs"/>
          <w:color w:val="FF00FF"/>
          <w:sz w:val="36"/>
          <w:rtl/>
          <w:lang w:bidi="ar-SY"/>
        </w:rPr>
        <w:t>"</w:t>
      </w:r>
      <w:r w:rsidRPr="008646A7">
        <w:rPr>
          <w:rFonts w:ascii="AGA Arabesque" w:hAnsi="AGA Arabesque" w:hint="cs"/>
          <w:sz w:val="36"/>
          <w:rtl/>
          <w:lang w:bidi="ar-SY"/>
        </w:rPr>
        <w:t xml:space="preserve"> والشَّرِيْف الرَّضِيّ في </w:t>
      </w:r>
      <w:r w:rsidRPr="00341337">
        <w:rPr>
          <w:rFonts w:ascii="AGA Arabesque" w:hAnsi="AGA Arabesque" w:hint="cs"/>
          <w:color w:val="FF00FF"/>
          <w:sz w:val="36"/>
          <w:rtl/>
          <w:lang w:bidi="ar-SY"/>
        </w:rPr>
        <w:t>"</w:t>
      </w:r>
      <w:r w:rsidRPr="008646A7">
        <w:rPr>
          <w:rFonts w:ascii="AGA Arabesque" w:hAnsi="AGA Arabesque" w:hint="cs"/>
          <w:sz w:val="36"/>
          <w:rtl/>
          <w:lang w:bidi="ar-SY"/>
        </w:rPr>
        <w:t>نهج البلاغة</w:t>
      </w:r>
      <w:r w:rsidRPr="00341337">
        <w:rPr>
          <w:rFonts w:ascii="AGA Arabesque" w:hAnsi="AGA Arabesque" w:hint="cs"/>
          <w:color w:val="FF00FF"/>
          <w:sz w:val="36"/>
          <w:rtl/>
          <w:lang w:bidi="ar-SY"/>
        </w:rPr>
        <w:t>"</w:t>
      </w:r>
      <w:r w:rsidR="006217A6">
        <w:rPr>
          <w:rFonts w:ascii="AGA Arabesque" w:hAnsi="AGA Arabesque" w:hint="cs"/>
          <w:sz w:val="36"/>
          <w:rtl/>
          <w:lang w:bidi="ar-SY"/>
        </w:rPr>
        <w:t>.</w:t>
      </w:r>
      <w:r w:rsidR="00077300" w:rsidRPr="008646A7">
        <w:rPr>
          <w:rFonts w:ascii="AGA Arabesque" w:hAnsi="AGA Arabesque" w:hint="cs"/>
          <w:sz w:val="36"/>
          <w:rtl/>
          <w:lang w:bidi="ar-SY"/>
        </w:rPr>
        <w:t xml:space="preserve"> </w:t>
      </w:r>
      <w:r w:rsidRPr="008646A7">
        <w:rPr>
          <w:rFonts w:ascii="AGA Arabesque" w:hAnsi="AGA Arabesque" w:hint="cs"/>
          <w:sz w:val="36"/>
          <w:rtl/>
          <w:lang w:bidi="ar-SY"/>
        </w:rPr>
        <w:t>قال ابن أبي الحديد في شرح نهج البلاغة</w:t>
      </w:r>
      <w:r w:rsidR="006217A6">
        <w:rPr>
          <w:rFonts w:ascii="AGA Arabesque" w:hAnsi="AGA Arabesque" w:hint="cs"/>
          <w:sz w:val="36"/>
          <w:rtl/>
          <w:lang w:bidi="ar-SY"/>
        </w:rPr>
        <w:t>:</w:t>
      </w:r>
    </w:p>
    <w:p w:rsidR="003D5D68" w:rsidRPr="00895E08" w:rsidRDefault="00895E08" w:rsidP="008B674B">
      <w:pPr>
        <w:widowControl w:val="0"/>
        <w:spacing w:after="60"/>
        <w:ind w:firstLine="567"/>
        <w:jc w:val="lowKashida"/>
        <w:rPr>
          <w:rFonts w:hint="cs"/>
          <w:color w:val="000000"/>
          <w:sz w:val="36"/>
          <w:rtl/>
          <w:lang w:bidi="ar-SY"/>
        </w:rPr>
      </w:pPr>
      <w:r w:rsidRPr="00966343">
        <w:rPr>
          <w:rFonts w:ascii="AGA Arabesque" w:hAnsi="AGA Arabesque" w:hint="eastAsia"/>
          <w:color w:val="008000"/>
          <w:sz w:val="36"/>
          <w:rtl/>
          <w:lang w:bidi="ar-SY"/>
        </w:rPr>
        <w:t>«</w:t>
      </w:r>
      <w:r w:rsidR="003D5D68" w:rsidRPr="00895E08">
        <w:rPr>
          <w:color w:val="000000"/>
          <w:sz w:val="36"/>
          <w:rtl/>
        </w:rPr>
        <w:t>رَوَى مَسْعَدَةُ بْنُ صَدَقَةَ عَنِ الصَّادِقِ جَعْفَرِ بْنِ مُحَمَّدٍ</w:t>
      </w:r>
      <w:r w:rsidR="00077300" w:rsidRPr="00895E08">
        <w:rPr>
          <w:color w:val="000000"/>
          <w:sz w:val="36"/>
          <w:rtl/>
        </w:rPr>
        <w:t xml:space="preserve"> </w:t>
      </w:r>
      <w:r w:rsidR="003D5D68" w:rsidRPr="00895E08">
        <w:rPr>
          <w:rFonts w:ascii="AGA Arabesque" w:hAnsi="AGA Arabesque" w:hint="cs"/>
          <w:color w:val="000000"/>
          <w:sz w:val="36"/>
          <w:rtl/>
          <w:lang w:bidi="ar-SY"/>
        </w:rPr>
        <w:t>عليه السلام</w:t>
      </w:r>
      <w:r w:rsidR="00077300" w:rsidRPr="00895E08">
        <w:rPr>
          <w:rFonts w:ascii="AGA Arabesque" w:hAnsi="AGA Arabesque" w:hint="cs"/>
          <w:color w:val="000000"/>
          <w:sz w:val="36"/>
          <w:rtl/>
          <w:lang w:bidi="ar-SY"/>
        </w:rPr>
        <w:t xml:space="preserve"> </w:t>
      </w:r>
      <w:r w:rsidR="003D5D68" w:rsidRPr="00895E08">
        <w:rPr>
          <w:color w:val="000000"/>
          <w:sz w:val="36"/>
          <w:rtl/>
        </w:rPr>
        <w:t>أَنَّهُ قَالَ</w:t>
      </w:r>
      <w:r w:rsidR="006217A6" w:rsidRPr="00895E08">
        <w:rPr>
          <w:rFonts w:hint="cs"/>
          <w:color w:val="000000"/>
          <w:sz w:val="36"/>
          <w:rtl/>
          <w:lang w:bidi="ar-SY"/>
        </w:rPr>
        <w:t>:</w:t>
      </w:r>
      <w:r w:rsidR="003D5D68" w:rsidRPr="00895E08">
        <w:rPr>
          <w:color w:val="000000"/>
          <w:sz w:val="36"/>
          <w:rtl/>
        </w:rPr>
        <w:t xml:space="preserve"> خَطَبَ أَمِيرُ الْمُؤْمِنِينَ بِهَذِهِ الْخُطْبَةِ عَلَى مِنْبَرِ الْكُوفَةِ</w:t>
      </w:r>
      <w:r w:rsidR="006217A6" w:rsidRPr="00895E08">
        <w:rPr>
          <w:rFonts w:hint="cs"/>
          <w:color w:val="000000"/>
          <w:sz w:val="36"/>
          <w:rtl/>
          <w:lang w:bidi="ar-SY"/>
        </w:rPr>
        <w:t>،</w:t>
      </w:r>
      <w:r w:rsidR="003D5D68" w:rsidRPr="00895E08">
        <w:rPr>
          <w:color w:val="000000"/>
          <w:sz w:val="36"/>
          <w:rtl/>
        </w:rPr>
        <w:t xml:space="preserve"> وذَلِكَ أَنَّ رَجُلاً أَتَاهُ فَقَالَ</w:t>
      </w:r>
      <w:r w:rsidR="006217A6" w:rsidRPr="00895E08">
        <w:rPr>
          <w:rFonts w:hint="cs"/>
          <w:color w:val="000000"/>
          <w:sz w:val="36"/>
          <w:rtl/>
          <w:lang w:bidi="ar-SY"/>
        </w:rPr>
        <w:t>:</w:t>
      </w:r>
      <w:r w:rsidR="003D5D68" w:rsidRPr="00895E08">
        <w:rPr>
          <w:color w:val="000000"/>
          <w:sz w:val="36"/>
          <w:rtl/>
        </w:rPr>
        <w:t xml:space="preserve"> يَا أَمِيرَ الْمُؤْمِنِينَ صِفْ لَنَا رَبَّنَا مِثْلَ مَا نَرَاهُ عِيَاناً لِنَزْدَادَ لَهُ حُبّاً وبِهِ مَعْرِفَةً</w:t>
      </w:r>
      <w:r w:rsidR="006217A6" w:rsidRPr="00895E08">
        <w:rPr>
          <w:rFonts w:hint="cs"/>
          <w:color w:val="000000"/>
          <w:sz w:val="36"/>
          <w:rtl/>
          <w:lang w:bidi="ar-SY"/>
        </w:rPr>
        <w:t>،</w:t>
      </w:r>
      <w:r w:rsidR="003D5D68" w:rsidRPr="00895E08">
        <w:rPr>
          <w:color w:val="000000"/>
          <w:sz w:val="36"/>
          <w:rtl/>
        </w:rPr>
        <w:t xml:space="preserve"> فَغَضِبَ وَنَادَى الصَّلاةَ جَامِعَةً</w:t>
      </w:r>
      <w:r w:rsidR="006217A6" w:rsidRPr="00895E08">
        <w:rPr>
          <w:rFonts w:hint="cs"/>
          <w:color w:val="000000"/>
          <w:sz w:val="36"/>
          <w:rtl/>
          <w:lang w:bidi="ar-SY"/>
        </w:rPr>
        <w:t>!</w:t>
      </w:r>
      <w:r w:rsidR="003D5D68" w:rsidRPr="00895E08">
        <w:rPr>
          <w:color w:val="000000"/>
          <w:sz w:val="36"/>
          <w:rtl/>
        </w:rPr>
        <w:t xml:space="preserve"> فَاجْتَمَعَ إِلَيْهِ النَّاسُ حَتَّى غَصَّ الْمَسْجِدُ بِأَهْلِهِ</w:t>
      </w:r>
      <w:r w:rsidR="006217A6" w:rsidRPr="00895E08">
        <w:rPr>
          <w:rFonts w:hint="cs"/>
          <w:color w:val="000000"/>
          <w:sz w:val="36"/>
          <w:rtl/>
          <w:lang w:bidi="ar-SY"/>
        </w:rPr>
        <w:t>،</w:t>
      </w:r>
      <w:r w:rsidR="003D5D68" w:rsidRPr="00895E08">
        <w:rPr>
          <w:color w:val="000000"/>
          <w:sz w:val="36"/>
          <w:rtl/>
        </w:rPr>
        <w:t xml:space="preserve"> فَصَعِدَ الْمِنْبَرَ وَهُوَ مُغْضَبٌ مُتَغَيِّرُ اللَّوْنِ</w:t>
      </w:r>
      <w:r w:rsidR="006217A6" w:rsidRPr="00895E08">
        <w:rPr>
          <w:rFonts w:hint="cs"/>
          <w:color w:val="000000"/>
          <w:sz w:val="36"/>
          <w:rtl/>
          <w:lang w:bidi="ar-SY"/>
        </w:rPr>
        <w:t>،</w:t>
      </w:r>
      <w:r w:rsidR="003D5D68" w:rsidRPr="00895E08">
        <w:rPr>
          <w:color w:val="000000"/>
          <w:sz w:val="36"/>
          <w:rtl/>
        </w:rPr>
        <w:t xml:space="preserve"> فَحَمِدَ اللَّهَ وَأَثْنَى عَلَيْهِ وَصَلَّى عَلَى النَّبِيِّ</w:t>
      </w:r>
      <w:r w:rsidR="003D5D68" w:rsidRPr="00895E08">
        <w:rPr>
          <w:color w:val="000000"/>
          <w:sz w:val="36"/>
          <w:vertAlign w:val="superscript"/>
          <w:rtl/>
        </w:rPr>
        <w:t>ص</w:t>
      </w:r>
      <w:r w:rsidR="003D5D68" w:rsidRPr="00895E08">
        <w:rPr>
          <w:color w:val="000000"/>
          <w:sz w:val="36"/>
          <w:rtl/>
        </w:rPr>
        <w:t xml:space="preserve"> ثُمَّ قَالَ</w:t>
      </w:r>
      <w:r w:rsidR="006217A6" w:rsidRPr="00895E08">
        <w:rPr>
          <w:rFonts w:hint="cs"/>
          <w:color w:val="000000"/>
          <w:sz w:val="36"/>
          <w:rtl/>
          <w:lang w:bidi="ar-SY"/>
        </w:rPr>
        <w:t>:</w:t>
      </w:r>
      <w:r w:rsidR="003D5D68" w:rsidRPr="00895E08">
        <w:rPr>
          <w:color w:val="000000"/>
          <w:sz w:val="36"/>
          <w:rtl/>
        </w:rPr>
        <w:t xml:space="preserve"> </w:t>
      </w:r>
      <w:r w:rsidR="006217A6" w:rsidRPr="00895E08">
        <w:rPr>
          <w:rFonts w:hint="cs"/>
          <w:color w:val="000000"/>
          <w:sz w:val="36"/>
          <w:rtl/>
          <w:lang w:bidi="ar-SY"/>
        </w:rPr>
        <w:t>((</w:t>
      </w:r>
      <w:r w:rsidR="003D5D68" w:rsidRPr="00895E08">
        <w:rPr>
          <w:color w:val="000000"/>
          <w:sz w:val="36"/>
          <w:rtl/>
          <w:lang w:bidi="ar-SY"/>
        </w:rPr>
        <w:t>الْحَمْدُ لِلَّهِ الَّذِي لا يَفِرُهُ الْمَنْعُ وَالْجُمُودُ وَلا يُكْدِيهِ الإِعْطَاءُ وَالْجُودُ</w:t>
      </w:r>
      <w:r w:rsidR="006217A6" w:rsidRPr="00895E08">
        <w:rPr>
          <w:rFonts w:hint="cs"/>
          <w:color w:val="000000"/>
          <w:sz w:val="36"/>
          <w:rtl/>
          <w:lang w:bidi="ar-SY"/>
        </w:rPr>
        <w:t>،</w:t>
      </w:r>
      <w:r w:rsidR="003D5D68" w:rsidRPr="00895E08">
        <w:rPr>
          <w:color w:val="000000"/>
          <w:sz w:val="36"/>
          <w:rtl/>
          <w:lang w:bidi="ar-SY"/>
        </w:rPr>
        <w:t xml:space="preserve"> إِذْ كُلُّ مُعْطٍ مُنْتَقِصٌ سِوَاهُ وَكُلُّ مَانِعٍ مَذْمُومٌ مَا خَلاهُ</w:t>
      </w:r>
      <w:r w:rsidR="006217A6" w:rsidRPr="00895E08">
        <w:rPr>
          <w:rFonts w:hint="cs"/>
          <w:color w:val="000000"/>
          <w:sz w:val="36"/>
          <w:rtl/>
          <w:lang w:bidi="ar-SY"/>
        </w:rPr>
        <w:t>،</w:t>
      </w:r>
      <w:r w:rsidR="003D5D68" w:rsidRPr="00895E08">
        <w:rPr>
          <w:color w:val="000000"/>
          <w:sz w:val="36"/>
          <w:rtl/>
          <w:lang w:bidi="ar-SY"/>
        </w:rPr>
        <w:t xml:space="preserve"> وَهُوَ الْمَنَّانُ بِفَوَائِدِ النِّعَمِ وَعَوَائِدِ الْمَزِيدِ وَالْقِسَمِ</w:t>
      </w:r>
      <w:r w:rsidR="006217A6" w:rsidRPr="00895E08">
        <w:rPr>
          <w:rFonts w:hint="cs"/>
          <w:color w:val="000000"/>
          <w:sz w:val="36"/>
          <w:rtl/>
          <w:lang w:bidi="ar-SY"/>
        </w:rPr>
        <w:t>،</w:t>
      </w:r>
      <w:r w:rsidR="003D5D68" w:rsidRPr="00895E08">
        <w:rPr>
          <w:color w:val="000000"/>
          <w:sz w:val="36"/>
          <w:rtl/>
          <w:lang w:bidi="ar-SY"/>
        </w:rPr>
        <w:t xml:space="preserve"> عِيَالُهُ الْخَلائِقُ</w:t>
      </w:r>
      <w:r w:rsidR="006217A6" w:rsidRPr="00895E08">
        <w:rPr>
          <w:rFonts w:hint="cs"/>
          <w:color w:val="000000"/>
          <w:sz w:val="36"/>
          <w:rtl/>
          <w:lang w:bidi="ar-SY"/>
        </w:rPr>
        <w:t>،</w:t>
      </w:r>
      <w:r w:rsidR="003D5D68" w:rsidRPr="00895E08">
        <w:rPr>
          <w:color w:val="000000"/>
          <w:sz w:val="36"/>
          <w:rtl/>
          <w:lang w:bidi="ar-SY"/>
        </w:rPr>
        <w:t xml:space="preserve"> ضَمِنَ أَرْزَاقَهُمْ وَقَدَّرَ أَقْوَاتَهُمْ</w:t>
      </w:r>
      <w:r w:rsidR="006217A6" w:rsidRPr="00895E08">
        <w:rPr>
          <w:rFonts w:hint="cs"/>
          <w:color w:val="000000"/>
          <w:sz w:val="36"/>
          <w:rtl/>
          <w:lang w:bidi="ar-SY"/>
        </w:rPr>
        <w:t>،</w:t>
      </w:r>
      <w:r w:rsidR="003D5D68" w:rsidRPr="00895E08">
        <w:rPr>
          <w:color w:val="000000"/>
          <w:sz w:val="36"/>
          <w:rtl/>
          <w:lang w:bidi="ar-SY"/>
        </w:rPr>
        <w:t xml:space="preserve"> وَنَهَجَ سَبِيلَ الرَّاغِبِينَ إِلَيْهِ وَالطَّالِبِينَ مَا لَدَيْهِ وَلَيْسَ بِمَا سُئِلَ بِأَجْوَدَ مِنْهُ بِمَا لَمْ يُسْأَلْ</w:t>
      </w:r>
      <w:r w:rsidR="006217A6" w:rsidRPr="00895E08">
        <w:rPr>
          <w:rFonts w:hint="cs"/>
          <w:color w:val="000000"/>
          <w:sz w:val="36"/>
          <w:rtl/>
          <w:lang w:bidi="ar-SY"/>
        </w:rPr>
        <w:t>،</w:t>
      </w:r>
      <w:r w:rsidR="003D5D68" w:rsidRPr="00895E08">
        <w:rPr>
          <w:color w:val="000000"/>
          <w:sz w:val="36"/>
          <w:rtl/>
          <w:lang w:bidi="ar-SY"/>
        </w:rPr>
        <w:t xml:space="preserve"> الأَوَّلُ الَّذِي لَمْ يَكُنْ لَهُ قَبْلٌ فَيَكُونَ شَيْ‏ءٌ قَبْلَهُ وَالآْخِرُ الَّذِي لَمْ يَكُنْ لَهُ بَعْدٌ فَيَكُونَ شَيْ‏ءٌ بَعْدَهُ</w:t>
      </w:r>
      <w:r w:rsidR="006217A6" w:rsidRPr="00895E08">
        <w:rPr>
          <w:rFonts w:hint="cs"/>
          <w:color w:val="000000"/>
          <w:sz w:val="36"/>
          <w:rtl/>
          <w:lang w:bidi="ar-SY"/>
        </w:rPr>
        <w:t>،</w:t>
      </w:r>
      <w:r w:rsidR="003D5D68" w:rsidRPr="00895E08">
        <w:rPr>
          <w:color w:val="000000"/>
          <w:sz w:val="36"/>
          <w:rtl/>
          <w:lang w:bidi="ar-SY"/>
        </w:rPr>
        <w:t xml:space="preserve"> وَالرَّادِعُ أَنَاسِيَّ الأَبْصَارِ عَنْ أَنْ تَنَالَهُ أَوْ تُدْرِكَهُ</w:t>
      </w:r>
      <w:r w:rsidR="006217A6" w:rsidRPr="00895E08">
        <w:rPr>
          <w:rFonts w:hint="cs"/>
          <w:color w:val="000000"/>
          <w:sz w:val="36"/>
          <w:rtl/>
          <w:lang w:bidi="ar-SY"/>
        </w:rPr>
        <w:t>،</w:t>
      </w:r>
      <w:r w:rsidR="003D5D68" w:rsidRPr="00895E08">
        <w:rPr>
          <w:color w:val="000000"/>
          <w:sz w:val="36"/>
          <w:rtl/>
          <w:lang w:bidi="ar-SY"/>
        </w:rPr>
        <w:t xml:space="preserve"> مَا اخْتَلَفَ عَلَيْهِ دَهْرٌ فَيَخْلِفَ مِنْهُ الْحَالُ وَلا كَانَ فِي مَكَانٍ فَيَجُوزَ عَلَيْهِ الانْتِقَالُ</w:t>
      </w:r>
      <w:r w:rsidR="006217A6" w:rsidRPr="00895E08">
        <w:rPr>
          <w:color w:val="000000"/>
          <w:sz w:val="36"/>
          <w:rtl/>
        </w:rPr>
        <w:t>.</w:t>
      </w:r>
      <w:r w:rsidR="006217A6" w:rsidRPr="00895E08">
        <w:rPr>
          <w:rFonts w:hint="cs"/>
          <w:color w:val="000000"/>
          <w:sz w:val="36"/>
          <w:rtl/>
          <w:lang w:bidi="ar-SY"/>
        </w:rPr>
        <w:t>..</w:t>
      </w:r>
      <w:r w:rsidR="003D5D68" w:rsidRPr="00895E08">
        <w:rPr>
          <w:rFonts w:hint="cs"/>
          <w:color w:val="000000"/>
          <w:sz w:val="36"/>
          <w:rtl/>
          <w:lang w:bidi="ar-SY"/>
        </w:rPr>
        <w:t xml:space="preserve"> </w:t>
      </w:r>
    </w:p>
    <w:p w:rsidR="003D5D68" w:rsidRPr="00895E08" w:rsidRDefault="006217A6" w:rsidP="008B674B">
      <w:pPr>
        <w:widowControl w:val="0"/>
        <w:spacing w:after="60"/>
        <w:ind w:firstLine="567"/>
        <w:jc w:val="lowKashida"/>
        <w:rPr>
          <w:rFonts w:hint="cs"/>
          <w:color w:val="000000"/>
          <w:sz w:val="36"/>
          <w:rtl/>
          <w:lang w:bidi="ar-SY"/>
        </w:rPr>
      </w:pPr>
      <w:r w:rsidRPr="00895E08">
        <w:rPr>
          <w:rFonts w:hint="cs"/>
          <w:color w:val="000000"/>
          <w:sz w:val="36"/>
          <w:rtl/>
          <w:lang w:bidi="ar-SY"/>
        </w:rPr>
        <w:t>(</w:t>
      </w:r>
      <w:r w:rsidR="003D5D68" w:rsidRPr="00895E08">
        <w:rPr>
          <w:rFonts w:hint="cs"/>
          <w:color w:val="000000"/>
          <w:sz w:val="36"/>
          <w:rtl/>
          <w:lang w:bidi="ar-SY"/>
        </w:rPr>
        <w:t>إلى أن وصل إلى قوله</w:t>
      </w:r>
      <w:r w:rsidRPr="00895E08">
        <w:rPr>
          <w:rFonts w:hint="cs"/>
          <w:color w:val="000000"/>
          <w:sz w:val="36"/>
          <w:rtl/>
          <w:lang w:bidi="ar-SY"/>
        </w:rPr>
        <w:t>):</w:t>
      </w:r>
    </w:p>
    <w:p w:rsidR="003D5D68" w:rsidRPr="008646A7" w:rsidRDefault="003D5D68" w:rsidP="008B674B">
      <w:pPr>
        <w:widowControl w:val="0"/>
        <w:spacing w:after="60"/>
        <w:ind w:firstLine="567"/>
        <w:jc w:val="lowKashida"/>
        <w:rPr>
          <w:rFonts w:hint="cs"/>
          <w:sz w:val="36"/>
          <w:rtl/>
          <w:lang w:bidi="ar-SY"/>
        </w:rPr>
      </w:pPr>
      <w:r w:rsidRPr="00895E08">
        <w:rPr>
          <w:color w:val="000000"/>
          <w:sz w:val="36"/>
          <w:rtl/>
          <w:lang w:bidi="ar-SY"/>
        </w:rPr>
        <w:t>فَانْظُرْ أَيُّهَا السَّائِلُ فَمَا دَلَّكَ الْقُرْآنُ عَلَيْهِ مِنْ صِفَتِهِ فَائْتَمَّ بِهِ وَاسْتَضِئْ بِنُورِ هِدَايَتِهِ</w:t>
      </w:r>
      <w:r w:rsidR="006217A6" w:rsidRPr="00895E08">
        <w:rPr>
          <w:rFonts w:hint="cs"/>
          <w:color w:val="000000"/>
          <w:sz w:val="36"/>
          <w:rtl/>
          <w:lang w:bidi="ar-SY"/>
        </w:rPr>
        <w:t>،</w:t>
      </w:r>
      <w:r w:rsidRPr="00895E08">
        <w:rPr>
          <w:color w:val="000000"/>
          <w:sz w:val="36"/>
          <w:rtl/>
          <w:lang w:bidi="ar-SY"/>
        </w:rPr>
        <w:t xml:space="preserve"> وَمَا كَلَّفَكَ الشَّيْطَانُ عِلْمَهُ مِمَّا لَيْسَ فِي الْكِتَابِ عَلَيْكَ فَرْضُهُ وَلا فِي سُنَّةِ النَّبِيِّ </w:t>
      </w:r>
      <w:r w:rsidR="00D711C6">
        <w:rPr>
          <w:rFonts w:hint="cs"/>
          <w:color w:val="000000"/>
          <w:sz w:val="36"/>
          <w:rtl/>
          <w:lang w:bidi="ar-SY"/>
        </w:rPr>
        <w:t>صلى الله عليه وآله وسلم</w:t>
      </w:r>
      <w:r w:rsidRPr="00895E08">
        <w:rPr>
          <w:color w:val="000000"/>
          <w:sz w:val="36"/>
          <w:rtl/>
          <w:lang w:bidi="ar-SY"/>
        </w:rPr>
        <w:t xml:space="preserve"> وَأَئِمَّةِ الْهُدَى أَثَرُهُ</w:t>
      </w:r>
      <w:r w:rsidR="006217A6" w:rsidRPr="00895E08">
        <w:rPr>
          <w:rFonts w:hint="cs"/>
          <w:color w:val="000000"/>
          <w:sz w:val="36"/>
          <w:rtl/>
          <w:lang w:bidi="ar-SY"/>
        </w:rPr>
        <w:t>،</w:t>
      </w:r>
      <w:r w:rsidRPr="00895E08">
        <w:rPr>
          <w:color w:val="000000"/>
          <w:sz w:val="36"/>
          <w:rtl/>
          <w:lang w:bidi="ar-SY"/>
        </w:rPr>
        <w:t xml:space="preserve"> فَكِلْ عِلْمَهُ إِلَى اللَّهِ سُبْحَانَهُ</w:t>
      </w:r>
      <w:r w:rsidR="006217A6" w:rsidRPr="00895E08">
        <w:rPr>
          <w:rFonts w:hint="cs"/>
          <w:color w:val="000000"/>
          <w:sz w:val="36"/>
          <w:rtl/>
          <w:lang w:bidi="ar-SY"/>
        </w:rPr>
        <w:t>،</w:t>
      </w:r>
      <w:r w:rsidRPr="00895E08">
        <w:rPr>
          <w:color w:val="000000"/>
          <w:sz w:val="36"/>
          <w:rtl/>
          <w:lang w:bidi="ar-SY"/>
        </w:rPr>
        <w:t xml:space="preserve"> فَإِنَّ ذَلِكَ مُنْتَهَى حَقِّ اللَّهِ عَلَيْكَ</w:t>
      </w:r>
      <w:r w:rsidR="006217A6" w:rsidRPr="00895E08">
        <w:rPr>
          <w:rFonts w:hint="cs"/>
          <w:color w:val="000000"/>
          <w:sz w:val="36"/>
          <w:rtl/>
          <w:lang w:bidi="ar-SY"/>
        </w:rPr>
        <w:t>.</w:t>
      </w:r>
      <w:r w:rsidRPr="00895E08">
        <w:rPr>
          <w:color w:val="000000"/>
          <w:sz w:val="36"/>
          <w:rtl/>
          <w:lang w:bidi="ar-SY"/>
        </w:rPr>
        <w:t xml:space="preserve"> وَاعْلَمْ أَنَّ الرَّاسِخِينَ فِي الْعِلْمِ هُمُ الَّذِينَ أَغْنَاهُمْ عَنِ اقْتِحَامِ السُّدَدِ الْمَضْرُوبَةِ دُونَ الْغُيُوبِ</w:t>
      </w:r>
      <w:r w:rsidR="006217A6" w:rsidRPr="00895E08">
        <w:rPr>
          <w:rFonts w:hint="cs"/>
          <w:color w:val="000000"/>
          <w:sz w:val="36"/>
          <w:rtl/>
          <w:lang w:bidi="ar-SY"/>
        </w:rPr>
        <w:t>،</w:t>
      </w:r>
      <w:r w:rsidRPr="00895E08">
        <w:rPr>
          <w:color w:val="000000"/>
          <w:sz w:val="36"/>
          <w:rtl/>
          <w:lang w:bidi="ar-SY"/>
        </w:rPr>
        <w:t xml:space="preserve"> الإِقْرَارُ بِجُمْلَةِ مَا جَهِلُوا تَفْسِيرَهُ مِنَ الْغَيْبِ الْمَحْجُوبِ</w:t>
      </w:r>
      <w:r w:rsidR="006217A6" w:rsidRPr="00895E08">
        <w:rPr>
          <w:rFonts w:hint="cs"/>
          <w:color w:val="000000"/>
          <w:sz w:val="36"/>
          <w:rtl/>
          <w:lang w:bidi="ar-SY"/>
        </w:rPr>
        <w:t>،</w:t>
      </w:r>
      <w:r w:rsidRPr="00895E08">
        <w:rPr>
          <w:color w:val="000000"/>
          <w:sz w:val="36"/>
          <w:rtl/>
          <w:lang w:bidi="ar-SY"/>
        </w:rPr>
        <w:t xml:space="preserve"> فَمَدَحَ اللَّهُ اعْتِرَافَهُمْ بِالْعَجْزِ عَنْ تَنَاوُلِ مَا لَمْ يُحِيطُوا بِهِ عِلْماً</w:t>
      </w:r>
      <w:r w:rsidR="006217A6" w:rsidRPr="00895E08">
        <w:rPr>
          <w:rFonts w:hint="cs"/>
          <w:color w:val="000000"/>
          <w:sz w:val="36"/>
          <w:rtl/>
          <w:lang w:bidi="ar-SY"/>
        </w:rPr>
        <w:t>،</w:t>
      </w:r>
      <w:r w:rsidRPr="00895E08">
        <w:rPr>
          <w:color w:val="000000"/>
          <w:sz w:val="36"/>
          <w:rtl/>
          <w:lang w:bidi="ar-SY"/>
        </w:rPr>
        <w:t xml:space="preserve"> وَسَمَّى تَرْكَهُمُ التَّعَمُّقَ فِيمَا لَمْ يُكَلِّفْهُمُ الْبَحْثَ عَن</w:t>
      </w:r>
      <w:r w:rsidRPr="00895E08">
        <w:rPr>
          <w:rFonts w:hint="cs"/>
          <w:color w:val="000000"/>
          <w:sz w:val="36"/>
          <w:rtl/>
          <w:lang w:bidi="ar-SY"/>
        </w:rPr>
        <w:t xml:space="preserve"> </w:t>
      </w:r>
      <w:r w:rsidRPr="00895E08">
        <w:rPr>
          <w:color w:val="000000"/>
          <w:sz w:val="36"/>
          <w:rtl/>
          <w:lang w:bidi="ar-SY"/>
        </w:rPr>
        <w:t>كُنْهِهِ رُسُوخاً</w:t>
      </w:r>
      <w:r w:rsidR="006217A6" w:rsidRPr="00895E08">
        <w:rPr>
          <w:rFonts w:hint="cs"/>
          <w:color w:val="000000"/>
          <w:sz w:val="36"/>
          <w:rtl/>
          <w:lang w:bidi="ar-SY"/>
        </w:rPr>
        <w:t>،</w:t>
      </w:r>
      <w:r w:rsidRPr="00895E08">
        <w:rPr>
          <w:color w:val="000000"/>
          <w:sz w:val="36"/>
          <w:rtl/>
          <w:lang w:bidi="ar-SY"/>
        </w:rPr>
        <w:t xml:space="preserve"> فَاقْتَصِرْ عَلَى ذَلِكَ</w:t>
      </w:r>
      <w:r w:rsidR="006217A6" w:rsidRPr="00895E08">
        <w:rPr>
          <w:rFonts w:hint="cs"/>
          <w:color w:val="000000"/>
          <w:sz w:val="36"/>
          <w:rtl/>
          <w:lang w:bidi="ar-SY"/>
        </w:rPr>
        <w:t>،</w:t>
      </w:r>
      <w:r w:rsidRPr="00895E08">
        <w:rPr>
          <w:color w:val="000000"/>
          <w:sz w:val="36"/>
          <w:rtl/>
          <w:lang w:bidi="ar-SY"/>
        </w:rPr>
        <w:t xml:space="preserve"> وَلا تُقَدِّرْ عَظَمَةَ اللَّهِ سُبْحَانَهُ عَلَى قَدْرِ عَقْلِكَ فَتَكُونَ مِنَ الْهَالِكِينَ</w:t>
      </w:r>
      <w:r w:rsidR="00895E08" w:rsidRPr="00966343">
        <w:rPr>
          <w:rFonts w:hint="eastAsia"/>
          <w:color w:val="008000"/>
          <w:sz w:val="36"/>
          <w:rtl/>
          <w:lang w:bidi="ar-SY"/>
        </w:rPr>
        <w:t>»</w:t>
      </w:r>
      <w:r w:rsidR="006217A6" w:rsidRPr="00966343">
        <w:rPr>
          <w:b/>
          <w:bCs/>
          <w:color w:val="008000"/>
          <w:sz w:val="36"/>
          <w:vertAlign w:val="superscript"/>
          <w:rtl/>
          <w:lang w:bidi="ar-SY"/>
        </w:rPr>
        <w:t>(</w:t>
      </w:r>
      <w:r w:rsidRPr="00966343">
        <w:rPr>
          <w:rStyle w:val="FootnoteReference"/>
          <w:b/>
          <w:bCs/>
          <w:color w:val="008000"/>
          <w:sz w:val="36"/>
          <w:rtl/>
          <w:lang w:bidi="ar-SY"/>
        </w:rPr>
        <w:footnoteReference w:id="106"/>
      </w:r>
      <w:r w:rsidR="006217A6" w:rsidRPr="00966343">
        <w:rPr>
          <w:b/>
          <w:bCs/>
          <w:color w:val="008000"/>
          <w:sz w:val="36"/>
          <w:vertAlign w:val="superscript"/>
          <w:rtl/>
          <w:lang w:bidi="ar-SY"/>
        </w:rPr>
        <w:t>)</w:t>
      </w:r>
      <w:r w:rsidR="006217A6">
        <w:rPr>
          <w:rFonts w:hint="cs"/>
          <w:sz w:val="36"/>
          <w:rtl/>
          <w:lang w:bidi="ar-SY"/>
        </w:rPr>
        <w:t>.</w:t>
      </w:r>
    </w:p>
    <w:p w:rsidR="003D5D68" w:rsidRPr="008646A7" w:rsidRDefault="003D5D68" w:rsidP="008B674B">
      <w:pPr>
        <w:widowControl w:val="0"/>
        <w:spacing w:after="60"/>
        <w:ind w:firstLine="567"/>
        <w:jc w:val="lowKashida"/>
        <w:rPr>
          <w:rFonts w:hint="cs"/>
          <w:sz w:val="36"/>
          <w:rtl/>
          <w:lang w:bidi="ar-SY"/>
        </w:rPr>
      </w:pPr>
      <w:r w:rsidRPr="008646A7">
        <w:rPr>
          <w:rFonts w:hint="cs"/>
          <w:sz w:val="36"/>
          <w:rtl/>
          <w:lang w:bidi="ar-SY"/>
        </w:rPr>
        <w:t>أقول مما يؤيد هذا الكلام المتين والنصِّ الجليّ قولَه تبارك وتعالى</w:t>
      </w:r>
      <w:r w:rsidR="006217A6">
        <w:rPr>
          <w:rFonts w:hint="cs"/>
          <w:sz w:val="36"/>
          <w:rtl/>
          <w:lang w:bidi="ar-SY"/>
        </w:rPr>
        <w:t>:</w:t>
      </w:r>
      <w:r w:rsidRPr="008646A7">
        <w:rPr>
          <w:rFonts w:hint="cs"/>
          <w:sz w:val="36"/>
          <w:rtl/>
          <w:lang w:bidi="ar-SY"/>
        </w:rPr>
        <w:t xml:space="preserve"> </w:t>
      </w:r>
      <w:r w:rsidR="006217A6" w:rsidRPr="006B3342">
        <w:rPr>
          <w:color w:val="0000FF"/>
          <w:sz w:val="36"/>
          <w:rtl/>
          <w:lang w:bidi="ar-SY"/>
        </w:rPr>
        <w:t>((</w:t>
      </w:r>
      <w:r w:rsidR="006217A6" w:rsidRPr="006B3342">
        <w:rPr>
          <w:rFonts w:hint="cs"/>
          <w:color w:val="0000FF"/>
          <w:sz w:val="36"/>
          <w:rtl/>
          <w:lang w:bidi="ar-SY"/>
        </w:rPr>
        <w:t>..</w:t>
      </w:r>
      <w:r w:rsidRPr="006B3342">
        <w:rPr>
          <w:color w:val="0000FF"/>
          <w:sz w:val="36"/>
          <w:rtl/>
          <w:lang w:bidi="ar-SY"/>
        </w:rPr>
        <w:t xml:space="preserve"> فَأَمَّا الَّذِينَ في قُلُوبِهِمْ زَيْغٌ فَيَتَّبِعُونَ مَا تَشَابَهَ مِنْهُ ابْتِغَاء الْفِتْنَةِ وَابْتِغَاء تَأْوِيلِهِ</w:t>
      </w:r>
      <w:r w:rsidR="003D0D21" w:rsidRPr="006B3342">
        <w:rPr>
          <w:rFonts w:hint="cs"/>
          <w:color w:val="0000FF"/>
          <w:sz w:val="36"/>
          <w:rtl/>
          <w:lang w:bidi="ar-SY"/>
        </w:rPr>
        <w:t>))</w:t>
      </w:r>
      <w:r w:rsidR="003D0D21">
        <w:rPr>
          <w:rFonts w:hint="cs"/>
          <w:sz w:val="36"/>
          <w:rtl/>
          <w:lang w:bidi="ar-SY"/>
        </w:rPr>
        <w:t xml:space="preserve"> </w:t>
      </w:r>
      <w:r w:rsidR="003D0D21" w:rsidRPr="00BD14E0">
        <w:rPr>
          <w:rFonts w:hint="cs"/>
          <w:color w:val="800000"/>
          <w:sz w:val="24"/>
          <w:szCs w:val="24"/>
          <w:rtl/>
          <w:lang w:bidi="ar-SY"/>
        </w:rPr>
        <w:t>[</w:t>
      </w:r>
      <w:r w:rsidRPr="00BD14E0">
        <w:rPr>
          <w:color w:val="800000"/>
          <w:sz w:val="24"/>
          <w:szCs w:val="24"/>
          <w:rtl/>
          <w:lang w:bidi="ar-SY"/>
        </w:rPr>
        <w:t>آل عمران</w:t>
      </w:r>
      <w:r w:rsidR="006217A6" w:rsidRPr="00BD14E0">
        <w:rPr>
          <w:rFonts w:hint="cs"/>
          <w:color w:val="800000"/>
          <w:sz w:val="24"/>
          <w:szCs w:val="24"/>
          <w:rtl/>
          <w:lang w:bidi="ar-SY"/>
        </w:rPr>
        <w:t>:</w:t>
      </w:r>
      <w:r w:rsidRPr="00BD14E0">
        <w:rPr>
          <w:color w:val="800000"/>
          <w:sz w:val="24"/>
          <w:szCs w:val="24"/>
          <w:rtl/>
          <w:lang w:bidi="ar-SY"/>
        </w:rPr>
        <w:t>7</w:t>
      </w:r>
      <w:r w:rsidR="003D0D21" w:rsidRPr="00BD14E0">
        <w:rPr>
          <w:color w:val="800000"/>
          <w:sz w:val="24"/>
          <w:szCs w:val="24"/>
          <w:rtl/>
          <w:lang w:bidi="ar-SY"/>
        </w:rPr>
        <w:t>]</w:t>
      </w:r>
      <w:r w:rsidRPr="008646A7">
        <w:rPr>
          <w:rFonts w:hint="cs"/>
          <w:sz w:val="36"/>
          <w:rtl/>
          <w:lang w:bidi="ar-SY"/>
        </w:rPr>
        <w:t xml:space="preserve"> فلو لم يكن تأويل المتشابه مما استأثر الله بعلمه</w:t>
      </w:r>
      <w:r w:rsidR="006217A6">
        <w:rPr>
          <w:rFonts w:hint="cs"/>
          <w:sz w:val="36"/>
          <w:rtl/>
          <w:lang w:bidi="ar-SY"/>
        </w:rPr>
        <w:t>،</w:t>
      </w:r>
      <w:r w:rsidRPr="008646A7">
        <w:rPr>
          <w:rFonts w:hint="cs"/>
          <w:sz w:val="36"/>
          <w:rtl/>
          <w:lang w:bidi="ar-SY"/>
        </w:rPr>
        <w:t xml:space="preserve"> لما ذمَّ اللهُ سبحانه طائفةً على طلب تأويل المتشابه</w:t>
      </w:r>
      <w:r w:rsidR="006217A6">
        <w:rPr>
          <w:rFonts w:hint="cs"/>
          <w:sz w:val="36"/>
          <w:rtl/>
          <w:lang w:bidi="ar-SY"/>
        </w:rPr>
        <w:t>،</w:t>
      </w:r>
      <w:r w:rsidRPr="008646A7">
        <w:rPr>
          <w:rFonts w:hint="cs"/>
          <w:sz w:val="36"/>
          <w:rtl/>
          <w:lang w:bidi="ar-SY"/>
        </w:rPr>
        <w:t xml:space="preserve"> واقتصر بذمِّهم على ابتغائهم الفتنة فحسب</w:t>
      </w:r>
      <w:r w:rsidR="006217A6" w:rsidRPr="00966343">
        <w:rPr>
          <w:b/>
          <w:bCs/>
          <w:color w:val="008000"/>
          <w:sz w:val="36"/>
          <w:vertAlign w:val="superscript"/>
          <w:rtl/>
          <w:lang w:bidi="ar-SY"/>
        </w:rPr>
        <w:t>(</w:t>
      </w:r>
      <w:r w:rsidRPr="00966343">
        <w:rPr>
          <w:rStyle w:val="FootnoteReference"/>
          <w:b/>
          <w:bCs/>
          <w:color w:val="008000"/>
          <w:sz w:val="36"/>
          <w:rtl/>
          <w:lang w:bidi="ar-SY"/>
        </w:rPr>
        <w:footnoteReference w:id="107"/>
      </w:r>
      <w:r w:rsidR="006217A6" w:rsidRPr="00966343">
        <w:rPr>
          <w:b/>
          <w:bCs/>
          <w:color w:val="008000"/>
          <w:sz w:val="36"/>
          <w:vertAlign w:val="superscript"/>
          <w:rtl/>
          <w:lang w:bidi="ar-SY"/>
        </w:rPr>
        <w:t>)</w:t>
      </w:r>
      <w:r w:rsidR="006217A6">
        <w:rPr>
          <w:rFonts w:hint="cs"/>
          <w:sz w:val="36"/>
          <w:rtl/>
          <w:lang w:bidi="ar-SY"/>
        </w:rPr>
        <w:t>.</w:t>
      </w:r>
      <w:r w:rsidRPr="008646A7">
        <w:rPr>
          <w:rFonts w:hint="cs"/>
          <w:sz w:val="36"/>
          <w:rtl/>
          <w:lang w:bidi="ar-SY"/>
        </w:rPr>
        <w:t xml:space="preserve"> وهذا امرٌ دقيقٌ يُفْهَمُ من كتاب الله</w:t>
      </w:r>
      <w:r w:rsidR="006217A6" w:rsidRPr="00966343">
        <w:rPr>
          <w:b/>
          <w:bCs/>
          <w:color w:val="008000"/>
          <w:sz w:val="36"/>
          <w:vertAlign w:val="superscript"/>
          <w:rtl/>
          <w:lang w:bidi="ar-SY"/>
        </w:rPr>
        <w:t>(</w:t>
      </w:r>
      <w:r w:rsidRPr="00966343">
        <w:rPr>
          <w:rStyle w:val="FootnoteReference"/>
          <w:b/>
          <w:bCs/>
          <w:color w:val="008000"/>
          <w:sz w:val="36"/>
          <w:rtl/>
          <w:lang w:bidi="ar-SY"/>
        </w:rPr>
        <w:footnoteReference w:id="108"/>
      </w:r>
      <w:r w:rsidR="006217A6" w:rsidRPr="00966343">
        <w:rPr>
          <w:b/>
          <w:bCs/>
          <w:color w:val="008000"/>
          <w:sz w:val="36"/>
          <w:vertAlign w:val="superscript"/>
          <w:rtl/>
          <w:lang w:bidi="ar-SY"/>
        </w:rPr>
        <w:t>)</w:t>
      </w:r>
      <w:r w:rsidR="006217A6">
        <w:rPr>
          <w:rFonts w:hint="cs"/>
          <w:sz w:val="36"/>
          <w:rtl/>
          <w:lang w:bidi="ar-SY"/>
        </w:rPr>
        <w:t>،</w:t>
      </w:r>
      <w:r w:rsidRPr="008646A7">
        <w:rPr>
          <w:rFonts w:hint="cs"/>
          <w:sz w:val="36"/>
          <w:rtl/>
          <w:lang w:bidi="ar-SY"/>
        </w:rPr>
        <w:t xml:space="preserve"> فتدبَّر واغْتَنِمْ</w:t>
      </w:r>
      <w:r w:rsidR="006217A6">
        <w:rPr>
          <w:rFonts w:hint="cs"/>
          <w:sz w:val="36"/>
          <w:rtl/>
          <w:lang w:bidi="ar-SY"/>
        </w:rPr>
        <w:t>.</w:t>
      </w:r>
    </w:p>
    <w:p w:rsidR="003D5D68" w:rsidRPr="008646A7" w:rsidRDefault="003D5D68" w:rsidP="008B674B">
      <w:pPr>
        <w:widowControl w:val="0"/>
        <w:spacing w:after="60"/>
        <w:ind w:firstLine="567"/>
        <w:jc w:val="lowKashida"/>
        <w:rPr>
          <w:rFonts w:hint="cs"/>
          <w:sz w:val="36"/>
          <w:rtl/>
          <w:lang w:bidi="ar-SY"/>
        </w:rPr>
      </w:pPr>
    </w:p>
    <w:p w:rsidR="003D5D68" w:rsidRPr="00EE10D1" w:rsidRDefault="00E904D1" w:rsidP="00E904D1">
      <w:pPr>
        <w:pStyle w:val="2"/>
        <w:rPr>
          <w:rFonts w:hint="cs"/>
          <w:color w:val="008000"/>
          <w:sz w:val="36"/>
          <w:szCs w:val="36"/>
          <w:rtl/>
        </w:rPr>
      </w:pPr>
      <w:bookmarkStart w:id="23" w:name="_Toc84694773"/>
      <w:r w:rsidRPr="00EE10D1">
        <w:rPr>
          <w:color w:val="008000"/>
          <w:sz w:val="36"/>
          <w:szCs w:val="36"/>
          <w:rtl/>
        </w:rPr>
        <w:br w:type="page"/>
      </w:r>
      <w:bookmarkStart w:id="24" w:name="_Toc193714170"/>
      <w:r w:rsidR="003D5D68" w:rsidRPr="00EE10D1">
        <w:rPr>
          <w:rFonts w:hint="cs"/>
          <w:color w:val="008000"/>
          <w:sz w:val="36"/>
          <w:szCs w:val="36"/>
          <w:rtl/>
        </w:rPr>
        <w:t>ما رُوِيَ عَنْ عليٍّ في تفْسِير تَكْليمِ اللهِ تَعَالى</w:t>
      </w:r>
      <w:bookmarkEnd w:id="23"/>
      <w:bookmarkEnd w:id="24"/>
    </w:p>
    <w:p w:rsidR="003D5D68" w:rsidRPr="008646A7" w:rsidRDefault="003D5D68" w:rsidP="008B674B">
      <w:pPr>
        <w:widowControl w:val="0"/>
        <w:spacing w:after="120"/>
        <w:ind w:firstLine="567"/>
        <w:jc w:val="lowKashida"/>
        <w:rPr>
          <w:rFonts w:hint="cs"/>
          <w:sz w:val="36"/>
          <w:rtl/>
          <w:lang w:bidi="ar-SY"/>
        </w:rPr>
      </w:pPr>
      <w:r w:rsidRPr="008646A7">
        <w:rPr>
          <w:rFonts w:hint="cs"/>
          <w:sz w:val="36"/>
          <w:rtl/>
          <w:lang w:bidi="ar-SY"/>
        </w:rPr>
        <w:t>إن الله عزَّ وجلَّ كلَّم من اصطفى من عباده على وجوهٍ مختلفةٍ</w:t>
      </w:r>
      <w:r w:rsidR="006217A6">
        <w:rPr>
          <w:rFonts w:hint="cs"/>
          <w:sz w:val="36"/>
          <w:rtl/>
          <w:lang w:bidi="ar-SY"/>
        </w:rPr>
        <w:t>،</w:t>
      </w:r>
      <w:r w:rsidRPr="008646A7">
        <w:rPr>
          <w:rFonts w:hint="cs"/>
          <w:sz w:val="36"/>
          <w:rtl/>
          <w:lang w:bidi="ar-SY"/>
        </w:rPr>
        <w:t xml:space="preserve"> منها على صورة الإلهام أو الوحيِ في النَّوْمِ أو اليقظةِ</w:t>
      </w:r>
      <w:r w:rsidR="006217A6">
        <w:rPr>
          <w:rFonts w:hint="cs"/>
          <w:sz w:val="36"/>
          <w:rtl/>
          <w:lang w:bidi="ar-SY"/>
        </w:rPr>
        <w:t>،</w:t>
      </w:r>
      <w:r w:rsidRPr="008646A7">
        <w:rPr>
          <w:rFonts w:hint="cs"/>
          <w:sz w:val="36"/>
          <w:rtl/>
          <w:lang w:bidi="ar-SY"/>
        </w:rPr>
        <w:t xml:space="preserve"> ويُسَمَّى هذا </w:t>
      </w:r>
      <w:r w:rsidRPr="00341337">
        <w:rPr>
          <w:rFonts w:hint="cs"/>
          <w:color w:val="FF00FF"/>
          <w:sz w:val="36"/>
          <w:rtl/>
          <w:lang w:bidi="ar-SY"/>
        </w:rPr>
        <w:t>"</w:t>
      </w:r>
      <w:r w:rsidRPr="008646A7">
        <w:rPr>
          <w:rFonts w:hint="cs"/>
          <w:sz w:val="36"/>
          <w:rtl/>
          <w:lang w:bidi="ar-SY"/>
        </w:rPr>
        <w:t>وحي القلوب</w:t>
      </w:r>
      <w:r w:rsidRPr="00341337">
        <w:rPr>
          <w:rFonts w:hint="cs"/>
          <w:color w:val="FF00FF"/>
          <w:sz w:val="36"/>
          <w:rtl/>
          <w:lang w:bidi="ar-SY"/>
        </w:rPr>
        <w:t>"</w:t>
      </w:r>
      <w:r w:rsidR="006217A6">
        <w:rPr>
          <w:rFonts w:hint="cs"/>
          <w:sz w:val="36"/>
          <w:rtl/>
          <w:lang w:bidi="ar-SY"/>
        </w:rPr>
        <w:t>.</w:t>
      </w:r>
      <w:r w:rsidRPr="008646A7">
        <w:rPr>
          <w:rFonts w:hint="cs"/>
          <w:sz w:val="36"/>
          <w:rtl/>
          <w:lang w:bidi="ar-SY"/>
        </w:rPr>
        <w:t xml:space="preserve"> ومنها على وجه النِّداء والنَّقْرِ في الآذان</w:t>
      </w:r>
      <w:r w:rsidR="006217A6">
        <w:rPr>
          <w:rFonts w:hint="cs"/>
          <w:sz w:val="36"/>
          <w:rtl/>
          <w:lang w:bidi="ar-SY"/>
        </w:rPr>
        <w:t>.</w:t>
      </w:r>
      <w:r w:rsidRPr="008646A7">
        <w:rPr>
          <w:rFonts w:hint="cs"/>
          <w:sz w:val="36"/>
          <w:rtl/>
          <w:lang w:bidi="ar-SY"/>
        </w:rPr>
        <w:t xml:space="preserve"> ومنها على هيئة الإيحاء بسبب الملائكة كما قال جلَّ ذكره في كتابه الكريم</w:t>
      </w:r>
      <w:r w:rsidR="006217A6">
        <w:rPr>
          <w:rFonts w:hint="cs"/>
          <w:sz w:val="36"/>
          <w:rtl/>
          <w:lang w:bidi="ar-SY"/>
        </w:rPr>
        <w:t>:</w:t>
      </w:r>
    </w:p>
    <w:p w:rsidR="003D5D68" w:rsidRPr="008646A7" w:rsidRDefault="006217A6" w:rsidP="008B674B">
      <w:pPr>
        <w:widowControl w:val="0"/>
        <w:spacing w:after="120"/>
        <w:ind w:firstLine="567"/>
        <w:jc w:val="lowKashida"/>
        <w:rPr>
          <w:rFonts w:hint="cs"/>
          <w:sz w:val="36"/>
          <w:rtl/>
          <w:lang w:bidi="ar-SY"/>
        </w:rPr>
      </w:pPr>
      <w:r w:rsidRPr="006B3342">
        <w:rPr>
          <w:color w:val="0000FF"/>
          <w:sz w:val="36"/>
          <w:rtl/>
          <w:lang w:bidi="ar-SY"/>
        </w:rPr>
        <w:t>((</w:t>
      </w:r>
      <w:r w:rsidR="003D5D68" w:rsidRPr="006B3342">
        <w:rPr>
          <w:color w:val="0000FF"/>
          <w:sz w:val="36"/>
          <w:rtl/>
          <w:lang w:bidi="ar-SY"/>
        </w:rPr>
        <w:t>وَمَا كَانَ لِبَشَرٍ أَن يُكَلِّمَهُ اللَّهُ إِلا وَحْيًا أَوْ مِن وَرَاء حِجَابٍ أَوْ يُرْسِلَ رَسُو</w:t>
      </w:r>
      <w:r w:rsidR="003D5D68" w:rsidRPr="006B3342">
        <w:rPr>
          <w:rFonts w:hint="cs"/>
          <w:color w:val="0000FF"/>
          <w:sz w:val="36"/>
          <w:rtl/>
          <w:lang w:bidi="ar-SY"/>
        </w:rPr>
        <w:t>لاً</w:t>
      </w:r>
      <w:r w:rsidR="003D5D68" w:rsidRPr="006B3342">
        <w:rPr>
          <w:color w:val="0000FF"/>
          <w:sz w:val="36"/>
          <w:rtl/>
          <w:lang w:bidi="ar-SY"/>
        </w:rPr>
        <w:t xml:space="preserve"> فَيُوحِيَ بِإِذْنِهِ مَا يَشَاء إِنَّهُ عَلِيٌّ حَكِيمٌ</w:t>
      </w:r>
      <w:r w:rsidR="003D0D21" w:rsidRPr="006B3342">
        <w:rPr>
          <w:color w:val="0000FF"/>
          <w:sz w:val="36"/>
          <w:rtl/>
          <w:lang w:bidi="ar-SY"/>
        </w:rPr>
        <w:t>))</w:t>
      </w:r>
      <w:r w:rsidR="003D0D21">
        <w:rPr>
          <w:sz w:val="36"/>
          <w:rtl/>
          <w:lang w:bidi="ar-SY"/>
        </w:rPr>
        <w:t xml:space="preserve"> </w:t>
      </w:r>
      <w:r w:rsidR="003D0D21" w:rsidRPr="00BD14E0">
        <w:rPr>
          <w:color w:val="800000"/>
          <w:sz w:val="24"/>
          <w:szCs w:val="24"/>
          <w:rtl/>
          <w:lang w:bidi="ar-SY"/>
        </w:rPr>
        <w:t>[</w:t>
      </w:r>
      <w:r w:rsidR="003D5D68" w:rsidRPr="00BD14E0">
        <w:rPr>
          <w:color w:val="800000"/>
          <w:sz w:val="24"/>
          <w:szCs w:val="24"/>
          <w:rtl/>
          <w:lang w:bidi="ar-SY"/>
        </w:rPr>
        <w:t>الشورى</w:t>
      </w:r>
      <w:r w:rsidRPr="00BD14E0">
        <w:rPr>
          <w:rFonts w:hint="cs"/>
          <w:color w:val="800000"/>
          <w:sz w:val="24"/>
          <w:szCs w:val="24"/>
          <w:rtl/>
          <w:lang w:bidi="ar-SY"/>
        </w:rPr>
        <w:t>:</w:t>
      </w:r>
      <w:r w:rsidR="003D5D68" w:rsidRPr="00BD14E0">
        <w:rPr>
          <w:color w:val="800000"/>
          <w:sz w:val="24"/>
          <w:szCs w:val="24"/>
          <w:rtl/>
          <w:lang w:bidi="ar-SY"/>
        </w:rPr>
        <w:t>51</w:t>
      </w:r>
      <w:r w:rsidR="003D0D21" w:rsidRPr="00BD14E0">
        <w:rPr>
          <w:color w:val="800000"/>
          <w:sz w:val="24"/>
          <w:szCs w:val="24"/>
          <w:rtl/>
          <w:lang w:bidi="ar-SY"/>
        </w:rPr>
        <w:t>]</w:t>
      </w:r>
    </w:p>
    <w:p w:rsidR="003D5D68" w:rsidRPr="008646A7" w:rsidRDefault="003D5D68" w:rsidP="008B674B">
      <w:pPr>
        <w:widowControl w:val="0"/>
        <w:spacing w:after="120"/>
        <w:ind w:firstLine="567"/>
        <w:jc w:val="lowKashida"/>
        <w:rPr>
          <w:rFonts w:hint="cs"/>
          <w:sz w:val="36"/>
          <w:rtl/>
          <w:lang w:bidi="ar-SY"/>
        </w:rPr>
      </w:pPr>
      <w:r w:rsidRPr="008646A7">
        <w:rPr>
          <w:rFonts w:hint="cs"/>
          <w:sz w:val="36"/>
          <w:rtl/>
          <w:lang w:bidi="ar-SY"/>
        </w:rPr>
        <w:t xml:space="preserve">ونعرف وجهاً آخر من كلامه سبحانه يُسَمَّى </w:t>
      </w:r>
      <w:r w:rsidRPr="00341337">
        <w:rPr>
          <w:rFonts w:hint="cs"/>
          <w:color w:val="FF00FF"/>
          <w:sz w:val="36"/>
          <w:rtl/>
          <w:lang w:bidi="ar-SY"/>
        </w:rPr>
        <w:t>"</w:t>
      </w:r>
      <w:r w:rsidRPr="008646A7">
        <w:rPr>
          <w:rFonts w:hint="cs"/>
          <w:sz w:val="36"/>
          <w:rtl/>
          <w:lang w:bidi="ar-SY"/>
        </w:rPr>
        <w:t>الكلام التكويني</w:t>
      </w:r>
      <w:r w:rsidRPr="00341337">
        <w:rPr>
          <w:rFonts w:hint="cs"/>
          <w:color w:val="FF00FF"/>
          <w:sz w:val="36"/>
          <w:rtl/>
          <w:lang w:bidi="ar-SY"/>
        </w:rPr>
        <w:t>"</w:t>
      </w:r>
      <w:r w:rsidRPr="008646A7">
        <w:rPr>
          <w:rFonts w:hint="cs"/>
          <w:sz w:val="36"/>
          <w:rtl/>
          <w:lang w:bidi="ar-SY"/>
        </w:rPr>
        <w:t xml:space="preserve"> وإليه أشار في قوله تعالى</w:t>
      </w:r>
      <w:r w:rsidR="006217A6">
        <w:rPr>
          <w:rFonts w:hint="cs"/>
          <w:sz w:val="36"/>
          <w:rtl/>
          <w:lang w:bidi="ar-SY"/>
        </w:rPr>
        <w:t>:</w:t>
      </w:r>
    </w:p>
    <w:p w:rsidR="003D5D68" w:rsidRPr="008646A7" w:rsidRDefault="006217A6" w:rsidP="008B674B">
      <w:pPr>
        <w:widowControl w:val="0"/>
        <w:spacing w:after="120"/>
        <w:ind w:firstLine="567"/>
        <w:jc w:val="lowKashida"/>
        <w:rPr>
          <w:rFonts w:hint="cs"/>
          <w:sz w:val="36"/>
          <w:rtl/>
          <w:lang w:bidi="ar-SY"/>
        </w:rPr>
      </w:pPr>
      <w:r w:rsidRPr="006B3342">
        <w:rPr>
          <w:color w:val="0000FF"/>
          <w:sz w:val="36"/>
          <w:rtl/>
          <w:lang w:bidi="ar-SY"/>
        </w:rPr>
        <w:t>((</w:t>
      </w:r>
      <w:r w:rsidRPr="006B3342">
        <w:rPr>
          <w:rFonts w:hint="cs"/>
          <w:color w:val="0000FF"/>
          <w:sz w:val="36"/>
          <w:rtl/>
          <w:lang w:bidi="ar-SY"/>
        </w:rPr>
        <w:t>..</w:t>
      </w:r>
      <w:r w:rsidR="003D5D68" w:rsidRPr="006B3342">
        <w:rPr>
          <w:color w:val="0000FF"/>
          <w:sz w:val="36"/>
          <w:rtl/>
          <w:lang w:bidi="ar-SY"/>
        </w:rPr>
        <w:t xml:space="preserve"> فَقَالَ لَهَا وَلِلأَرْضِ اِئْتِيَا طَوْعًا أَوْ كَرْهًا قَالَتَا أَتَيْنَا طَائِعِينَ</w:t>
      </w:r>
      <w:r w:rsidR="003D0D21" w:rsidRPr="006B3342">
        <w:rPr>
          <w:color w:val="0000FF"/>
          <w:sz w:val="36"/>
          <w:rtl/>
          <w:lang w:bidi="ar-SY"/>
        </w:rPr>
        <w:t>))</w:t>
      </w:r>
      <w:r w:rsidR="003D0D21">
        <w:rPr>
          <w:sz w:val="36"/>
          <w:rtl/>
          <w:lang w:bidi="ar-SY"/>
        </w:rPr>
        <w:t xml:space="preserve"> </w:t>
      </w:r>
      <w:r w:rsidR="003D0D21" w:rsidRPr="00BD14E0">
        <w:rPr>
          <w:color w:val="800000"/>
          <w:sz w:val="24"/>
          <w:szCs w:val="24"/>
          <w:rtl/>
          <w:lang w:bidi="ar-SY"/>
        </w:rPr>
        <w:t>[</w:t>
      </w:r>
      <w:r w:rsidR="003D5D68" w:rsidRPr="00BD14E0">
        <w:rPr>
          <w:color w:val="800000"/>
          <w:sz w:val="24"/>
          <w:szCs w:val="24"/>
          <w:rtl/>
          <w:lang w:bidi="ar-SY"/>
        </w:rPr>
        <w:t>فصلت</w:t>
      </w:r>
      <w:r w:rsidRPr="00BD14E0">
        <w:rPr>
          <w:rFonts w:hint="cs"/>
          <w:color w:val="800000"/>
          <w:sz w:val="24"/>
          <w:szCs w:val="24"/>
          <w:rtl/>
          <w:lang w:bidi="ar-SY"/>
        </w:rPr>
        <w:t>:</w:t>
      </w:r>
      <w:r w:rsidR="003D5D68" w:rsidRPr="00BD14E0">
        <w:rPr>
          <w:color w:val="800000"/>
          <w:sz w:val="24"/>
          <w:szCs w:val="24"/>
          <w:rtl/>
          <w:lang w:bidi="ar-SY"/>
        </w:rPr>
        <w:t>11</w:t>
      </w:r>
      <w:r w:rsidR="003D0D21" w:rsidRPr="00BD14E0">
        <w:rPr>
          <w:color w:val="800000"/>
          <w:sz w:val="24"/>
          <w:szCs w:val="24"/>
          <w:rtl/>
          <w:lang w:bidi="ar-SY"/>
        </w:rPr>
        <w:t>]</w:t>
      </w:r>
      <w:r w:rsidR="003D5D68" w:rsidRPr="008646A7">
        <w:rPr>
          <w:rFonts w:hint="cs"/>
          <w:sz w:val="36"/>
          <w:rtl/>
          <w:lang w:bidi="ar-SY"/>
        </w:rPr>
        <w:t xml:space="preserve"> وفي قوله</w:t>
      </w:r>
      <w:r>
        <w:rPr>
          <w:rFonts w:hint="cs"/>
          <w:sz w:val="36"/>
          <w:rtl/>
          <w:lang w:bidi="ar-SY"/>
        </w:rPr>
        <w:t>:</w:t>
      </w:r>
      <w:r w:rsidR="003D5D68" w:rsidRPr="008646A7">
        <w:rPr>
          <w:rFonts w:hint="cs"/>
          <w:sz w:val="36"/>
          <w:rtl/>
          <w:lang w:bidi="ar-SY"/>
        </w:rPr>
        <w:t xml:space="preserve"> </w:t>
      </w:r>
      <w:r w:rsidRPr="006B3342">
        <w:rPr>
          <w:color w:val="0000FF"/>
          <w:sz w:val="36"/>
          <w:rtl/>
          <w:lang w:bidi="ar-SY"/>
        </w:rPr>
        <w:t>((</w:t>
      </w:r>
      <w:r w:rsidR="003D5D68" w:rsidRPr="006B3342">
        <w:rPr>
          <w:color w:val="0000FF"/>
          <w:sz w:val="36"/>
          <w:rtl/>
          <w:lang w:bidi="ar-SY"/>
        </w:rPr>
        <w:t>إِنَّمَا أَمْرُهُ إِذَا أَرَادَ شَيْئًا أَنْ يَقُولَ لَهُ كُنْ فَيَكُونُ</w:t>
      </w:r>
      <w:r w:rsidR="003D0D21" w:rsidRPr="006B3342">
        <w:rPr>
          <w:color w:val="0000FF"/>
          <w:sz w:val="36"/>
          <w:rtl/>
          <w:lang w:bidi="ar-SY"/>
        </w:rPr>
        <w:t>))</w:t>
      </w:r>
      <w:r w:rsidR="003D0D21">
        <w:rPr>
          <w:sz w:val="36"/>
          <w:rtl/>
          <w:lang w:bidi="ar-SY"/>
        </w:rPr>
        <w:t xml:space="preserve"> </w:t>
      </w:r>
      <w:r w:rsidR="003D0D21" w:rsidRPr="00BD14E0">
        <w:rPr>
          <w:color w:val="800000"/>
          <w:sz w:val="24"/>
          <w:szCs w:val="24"/>
          <w:rtl/>
          <w:lang w:bidi="ar-SY"/>
        </w:rPr>
        <w:t>[</w:t>
      </w:r>
      <w:r w:rsidR="003D5D68" w:rsidRPr="00BD14E0">
        <w:rPr>
          <w:color w:val="800000"/>
          <w:sz w:val="24"/>
          <w:szCs w:val="24"/>
          <w:rtl/>
          <w:lang w:bidi="ar-SY"/>
        </w:rPr>
        <w:t>يس</w:t>
      </w:r>
      <w:r w:rsidRPr="00BD14E0">
        <w:rPr>
          <w:rFonts w:hint="cs"/>
          <w:color w:val="800000"/>
          <w:sz w:val="24"/>
          <w:szCs w:val="24"/>
          <w:rtl/>
          <w:lang w:bidi="ar-SY"/>
        </w:rPr>
        <w:t>:</w:t>
      </w:r>
      <w:r w:rsidR="003D5D68" w:rsidRPr="00BD14E0">
        <w:rPr>
          <w:color w:val="800000"/>
          <w:sz w:val="24"/>
          <w:szCs w:val="24"/>
          <w:rtl/>
          <w:lang w:bidi="ar-SY"/>
        </w:rPr>
        <w:t>82</w:t>
      </w:r>
      <w:r w:rsidR="003D0D21" w:rsidRPr="00BD14E0">
        <w:rPr>
          <w:color w:val="800000"/>
          <w:sz w:val="24"/>
          <w:szCs w:val="24"/>
          <w:rtl/>
          <w:lang w:bidi="ar-SY"/>
        </w:rPr>
        <w:t>]</w:t>
      </w:r>
      <w:r w:rsidR="003D5D68" w:rsidRPr="008646A7">
        <w:rPr>
          <w:rFonts w:hint="cs"/>
          <w:sz w:val="36"/>
          <w:rtl/>
          <w:lang w:bidi="ar-SY"/>
        </w:rPr>
        <w:t xml:space="preserve"> وفي قوله تعالى</w:t>
      </w:r>
      <w:r>
        <w:rPr>
          <w:rFonts w:hint="cs"/>
          <w:sz w:val="36"/>
          <w:rtl/>
          <w:lang w:bidi="ar-SY"/>
        </w:rPr>
        <w:t>:</w:t>
      </w:r>
      <w:r w:rsidR="003D5D68" w:rsidRPr="008646A7">
        <w:rPr>
          <w:rFonts w:hint="cs"/>
          <w:sz w:val="36"/>
          <w:rtl/>
          <w:lang w:bidi="ar-SY"/>
        </w:rPr>
        <w:t xml:space="preserve"> </w:t>
      </w:r>
      <w:r w:rsidRPr="006B3342">
        <w:rPr>
          <w:color w:val="0000FF"/>
          <w:sz w:val="36"/>
          <w:rtl/>
          <w:lang w:bidi="ar-SY"/>
        </w:rPr>
        <w:t>((</w:t>
      </w:r>
      <w:r w:rsidR="003D5D68" w:rsidRPr="006B3342">
        <w:rPr>
          <w:color w:val="0000FF"/>
          <w:sz w:val="36"/>
          <w:rtl/>
          <w:lang w:bidi="ar-SY"/>
        </w:rPr>
        <w:t>وَقِيلَ يَا أَرْضُ ابْلَعِي مَاءكِ وَيَا سَمَاء أَقْلِعِي</w:t>
      </w:r>
      <w:r w:rsidR="003D0D21" w:rsidRPr="006B3342">
        <w:rPr>
          <w:color w:val="0000FF"/>
          <w:sz w:val="36"/>
          <w:rtl/>
          <w:lang w:bidi="ar-SY"/>
        </w:rPr>
        <w:t>))</w:t>
      </w:r>
      <w:r w:rsidR="003D0D21">
        <w:rPr>
          <w:sz w:val="36"/>
          <w:rtl/>
          <w:lang w:bidi="ar-SY"/>
        </w:rPr>
        <w:t xml:space="preserve"> </w:t>
      </w:r>
      <w:r w:rsidR="003D0D21" w:rsidRPr="00BD14E0">
        <w:rPr>
          <w:color w:val="800000"/>
          <w:sz w:val="24"/>
          <w:szCs w:val="24"/>
          <w:rtl/>
          <w:lang w:bidi="ar-SY"/>
        </w:rPr>
        <w:t>[</w:t>
      </w:r>
      <w:r w:rsidR="003D5D68" w:rsidRPr="00BD14E0">
        <w:rPr>
          <w:color w:val="800000"/>
          <w:sz w:val="24"/>
          <w:szCs w:val="24"/>
          <w:rtl/>
          <w:lang w:bidi="ar-SY"/>
        </w:rPr>
        <w:t>هود</w:t>
      </w:r>
      <w:r w:rsidRPr="00BD14E0">
        <w:rPr>
          <w:rFonts w:hint="cs"/>
          <w:color w:val="800000"/>
          <w:sz w:val="24"/>
          <w:szCs w:val="24"/>
          <w:rtl/>
          <w:lang w:bidi="ar-SY"/>
        </w:rPr>
        <w:t>:</w:t>
      </w:r>
      <w:r w:rsidR="003D5D68" w:rsidRPr="00BD14E0">
        <w:rPr>
          <w:color w:val="800000"/>
          <w:sz w:val="24"/>
          <w:szCs w:val="24"/>
          <w:rtl/>
          <w:lang w:bidi="ar-SY"/>
        </w:rPr>
        <w:t>44</w:t>
      </w:r>
      <w:r w:rsidR="003D0D21" w:rsidRPr="00BD14E0">
        <w:rPr>
          <w:color w:val="800000"/>
          <w:sz w:val="24"/>
          <w:szCs w:val="24"/>
          <w:rtl/>
          <w:lang w:bidi="ar-SY"/>
        </w:rPr>
        <w:t>]</w:t>
      </w:r>
      <w:r w:rsidR="003D5D68" w:rsidRPr="008646A7">
        <w:rPr>
          <w:rFonts w:hint="cs"/>
          <w:sz w:val="36"/>
          <w:rtl/>
          <w:lang w:bidi="ar-SY"/>
        </w:rPr>
        <w:t xml:space="preserve"> وأمثال هذه الآيات</w:t>
      </w:r>
      <w:r>
        <w:rPr>
          <w:rFonts w:hint="cs"/>
          <w:sz w:val="36"/>
          <w:rtl/>
          <w:lang w:bidi="ar-SY"/>
        </w:rPr>
        <w:t>.</w:t>
      </w:r>
    </w:p>
    <w:p w:rsidR="003D5D68" w:rsidRPr="008646A7" w:rsidRDefault="003D5D68" w:rsidP="008B674B">
      <w:pPr>
        <w:widowControl w:val="0"/>
        <w:spacing w:after="120"/>
        <w:ind w:firstLine="567"/>
        <w:jc w:val="lowKashida"/>
        <w:rPr>
          <w:rFonts w:hint="cs"/>
          <w:sz w:val="36"/>
          <w:rtl/>
          <w:lang w:bidi="ar-SY"/>
        </w:rPr>
      </w:pPr>
      <w:r w:rsidRPr="008646A7">
        <w:rPr>
          <w:rFonts w:hint="cs"/>
          <w:sz w:val="36"/>
          <w:rtl/>
          <w:lang w:bidi="ar-SY"/>
        </w:rPr>
        <w:t xml:space="preserve">وأمَّا </w:t>
      </w:r>
      <w:r w:rsidRPr="008646A7">
        <w:rPr>
          <w:rFonts w:ascii="AGA Arabesque" w:hAnsi="AGA Arabesque" w:hint="cs"/>
          <w:sz w:val="36"/>
          <w:rtl/>
          <w:lang w:bidi="ar-SY"/>
        </w:rPr>
        <w:t xml:space="preserve">أمير المؤمنين عليٍّ عليه السلام </w:t>
      </w:r>
      <w:r w:rsidRPr="008646A7">
        <w:rPr>
          <w:rFonts w:hint="cs"/>
          <w:sz w:val="36"/>
          <w:rtl/>
          <w:lang w:bidi="ar-SY"/>
        </w:rPr>
        <w:t xml:space="preserve">فقد فسَّرَ تكليم الله </w:t>
      </w:r>
      <w:r w:rsidR="006217A6">
        <w:rPr>
          <w:rFonts w:hint="cs"/>
          <w:sz w:val="36"/>
          <w:rtl/>
          <w:lang w:bidi="ar-SY"/>
        </w:rPr>
        <w:t>-</w:t>
      </w:r>
      <w:r w:rsidRPr="008646A7">
        <w:rPr>
          <w:rFonts w:hint="cs"/>
          <w:sz w:val="36"/>
          <w:rtl/>
          <w:lang w:bidi="ar-SY"/>
        </w:rPr>
        <w:t xml:space="preserve"> جلَّ شأنه </w:t>
      </w:r>
      <w:r w:rsidR="00CB18FF">
        <w:rPr>
          <w:sz w:val="36"/>
          <w:rtl/>
          <w:lang w:bidi="ar-SY"/>
        </w:rPr>
        <w:t>-</w:t>
      </w:r>
      <w:r w:rsidRPr="008646A7">
        <w:rPr>
          <w:rFonts w:hint="cs"/>
          <w:sz w:val="36"/>
          <w:rtl/>
          <w:lang w:bidi="ar-SY"/>
        </w:rPr>
        <w:t xml:space="preserve"> في خُطَبِه بما لا مزيد عليه من السَّداد</w:t>
      </w:r>
      <w:r w:rsidR="006217A6">
        <w:rPr>
          <w:rFonts w:hint="cs"/>
          <w:sz w:val="36"/>
          <w:rtl/>
          <w:lang w:bidi="ar-SY"/>
        </w:rPr>
        <w:t>،</w:t>
      </w:r>
      <w:r w:rsidRPr="008646A7">
        <w:rPr>
          <w:rFonts w:hint="cs"/>
          <w:sz w:val="36"/>
          <w:rtl/>
          <w:lang w:bidi="ar-SY"/>
        </w:rPr>
        <w:t xml:space="preserve"> فقال عند تلاوته</w:t>
      </w:r>
      <w:r w:rsidR="006217A6">
        <w:rPr>
          <w:rFonts w:hint="cs"/>
          <w:sz w:val="36"/>
          <w:rtl/>
          <w:lang w:bidi="ar-SY"/>
        </w:rPr>
        <w:t>:</w:t>
      </w:r>
      <w:r w:rsidRPr="008646A7">
        <w:rPr>
          <w:rFonts w:hint="cs"/>
          <w:sz w:val="36"/>
          <w:rtl/>
          <w:lang w:bidi="ar-SY"/>
        </w:rPr>
        <w:t xml:space="preserve"> </w:t>
      </w:r>
      <w:r w:rsidR="006217A6" w:rsidRPr="006B3342">
        <w:rPr>
          <w:color w:val="0000FF"/>
          <w:sz w:val="36"/>
          <w:rtl/>
          <w:lang w:bidi="ar-SY"/>
        </w:rPr>
        <w:t>((</w:t>
      </w:r>
      <w:r w:rsidRPr="006B3342">
        <w:rPr>
          <w:color w:val="0000FF"/>
          <w:sz w:val="36"/>
          <w:rtl/>
          <w:lang w:bidi="ar-SY"/>
        </w:rPr>
        <w:t>رِجَالٌ لا تُلْهِيهِمْ تِجَارَةٌ وَلا بَيْعٌ عَن ذِكْرِ اللَّهِ</w:t>
      </w:r>
      <w:r w:rsidR="003D0D21" w:rsidRPr="006B3342">
        <w:rPr>
          <w:rFonts w:hint="cs"/>
          <w:color w:val="0000FF"/>
          <w:sz w:val="36"/>
          <w:rtl/>
          <w:lang w:bidi="ar-SY"/>
        </w:rPr>
        <w:t>))</w:t>
      </w:r>
      <w:r w:rsidR="003D0D21">
        <w:rPr>
          <w:rFonts w:hint="cs"/>
          <w:sz w:val="36"/>
          <w:rtl/>
          <w:lang w:bidi="ar-SY"/>
        </w:rPr>
        <w:t xml:space="preserve"> </w:t>
      </w:r>
      <w:r w:rsidR="003D0D21" w:rsidRPr="00BD14E0">
        <w:rPr>
          <w:rFonts w:hint="cs"/>
          <w:color w:val="800000"/>
          <w:sz w:val="24"/>
          <w:szCs w:val="24"/>
          <w:rtl/>
          <w:lang w:bidi="ar-SY"/>
        </w:rPr>
        <w:t>[</w:t>
      </w:r>
      <w:r w:rsidRPr="00BD14E0">
        <w:rPr>
          <w:color w:val="800000"/>
          <w:sz w:val="24"/>
          <w:szCs w:val="24"/>
          <w:rtl/>
          <w:lang w:bidi="ar-SY"/>
        </w:rPr>
        <w:t>النور</w:t>
      </w:r>
      <w:r w:rsidR="006217A6" w:rsidRPr="00BD14E0">
        <w:rPr>
          <w:rFonts w:hint="cs"/>
          <w:color w:val="800000"/>
          <w:sz w:val="24"/>
          <w:szCs w:val="24"/>
          <w:rtl/>
          <w:lang w:bidi="ar-SY"/>
        </w:rPr>
        <w:t>:</w:t>
      </w:r>
      <w:r w:rsidRPr="00BD14E0">
        <w:rPr>
          <w:color w:val="800000"/>
          <w:sz w:val="24"/>
          <w:szCs w:val="24"/>
          <w:rtl/>
          <w:lang w:bidi="ar-SY"/>
        </w:rPr>
        <w:t>37</w:t>
      </w:r>
      <w:r w:rsidR="003D0D21" w:rsidRPr="00BD14E0">
        <w:rPr>
          <w:color w:val="800000"/>
          <w:sz w:val="24"/>
          <w:szCs w:val="24"/>
          <w:rtl/>
          <w:lang w:bidi="ar-SY"/>
        </w:rPr>
        <w:t>]</w:t>
      </w:r>
      <w:r w:rsidR="006217A6">
        <w:rPr>
          <w:rFonts w:hint="cs"/>
          <w:sz w:val="36"/>
          <w:rtl/>
          <w:lang w:bidi="ar-SY"/>
        </w:rPr>
        <w:t>:</w:t>
      </w:r>
    </w:p>
    <w:p w:rsidR="003D5D68" w:rsidRPr="008646A7" w:rsidRDefault="00895E08" w:rsidP="008B674B">
      <w:pPr>
        <w:widowControl w:val="0"/>
        <w:spacing w:after="120"/>
        <w:ind w:firstLine="567"/>
        <w:jc w:val="lowKashida"/>
        <w:rPr>
          <w:rFonts w:ascii="MS Sans Serif" w:hAnsi="MS Sans Serif" w:hint="cs"/>
          <w:snapToGrid w:val="0"/>
          <w:sz w:val="36"/>
          <w:rtl/>
          <w:lang w:eastAsia="ar-SA" w:bidi="ar-SY"/>
        </w:rPr>
      </w:pPr>
      <w:r w:rsidRPr="00966343">
        <w:rPr>
          <w:rFonts w:hint="eastAsia"/>
          <w:color w:val="008000"/>
          <w:sz w:val="36"/>
          <w:rtl/>
          <w:lang w:bidi="ar-SY"/>
        </w:rPr>
        <w:t>«</w:t>
      </w:r>
      <w:r w:rsidR="003D5D68" w:rsidRPr="00895E08">
        <w:rPr>
          <w:color w:val="000000"/>
          <w:sz w:val="36"/>
          <w:rtl/>
          <w:lang w:bidi="ar-SY"/>
        </w:rPr>
        <w:t>وَمَا بَرِحَ لِلَّهِ عَزَّتْ آلاؤُهُ فِي الْبُرْهَةِ بَعْدَ الْبُرْهَةِ</w:t>
      </w:r>
      <w:r w:rsidR="006217A6" w:rsidRPr="00895E08">
        <w:rPr>
          <w:rFonts w:hint="cs"/>
          <w:color w:val="000000"/>
          <w:sz w:val="36"/>
          <w:rtl/>
          <w:lang w:bidi="ar-SY"/>
        </w:rPr>
        <w:t>،</w:t>
      </w:r>
      <w:r w:rsidR="003D5D68" w:rsidRPr="00895E08">
        <w:rPr>
          <w:color w:val="000000"/>
          <w:sz w:val="36"/>
          <w:rtl/>
          <w:lang w:bidi="ar-SY"/>
        </w:rPr>
        <w:t xml:space="preserve"> وَفِي أَزْمَانِ الْفَتَرَاتِ</w:t>
      </w:r>
      <w:r w:rsidR="006217A6" w:rsidRPr="00895E08">
        <w:rPr>
          <w:rFonts w:hint="cs"/>
          <w:color w:val="000000"/>
          <w:sz w:val="36"/>
          <w:rtl/>
          <w:lang w:bidi="ar-SY"/>
        </w:rPr>
        <w:t>،</w:t>
      </w:r>
      <w:r w:rsidR="003D5D68" w:rsidRPr="00895E08">
        <w:rPr>
          <w:color w:val="000000"/>
          <w:sz w:val="36"/>
          <w:rtl/>
          <w:lang w:bidi="ar-SY"/>
        </w:rPr>
        <w:t xml:space="preserve"> عِبَادٌ نَاجَاهُمْ فِي فِكْرِهِمْ وَكَلَّمَهُمْ فِي ذَاتِ عُقُولِهِمْ</w:t>
      </w:r>
      <w:r w:rsidRPr="00966343">
        <w:rPr>
          <w:rFonts w:ascii="MS Sans Serif" w:hAnsi="MS Sans Serif" w:hint="eastAsia"/>
          <w:snapToGrid w:val="0"/>
          <w:color w:val="008000"/>
          <w:sz w:val="36"/>
          <w:rtl/>
          <w:lang w:eastAsia="ar-SA" w:bidi="ar-SY"/>
        </w:rPr>
        <w:t>»</w:t>
      </w:r>
      <w:r w:rsidR="006217A6" w:rsidRPr="00966343">
        <w:rPr>
          <w:rFonts w:ascii="MS Sans Serif" w:hAnsi="MS Sans Serif"/>
          <w:b/>
          <w:bCs/>
          <w:snapToGrid w:val="0"/>
          <w:color w:val="008000"/>
          <w:sz w:val="36"/>
          <w:vertAlign w:val="superscript"/>
          <w:rtl/>
          <w:lang w:eastAsia="ar-SA" w:bidi="ar-SY"/>
        </w:rPr>
        <w:t>(</w:t>
      </w:r>
      <w:r w:rsidR="003D5D68" w:rsidRPr="00966343">
        <w:rPr>
          <w:rStyle w:val="FootnoteReference"/>
          <w:rFonts w:ascii="MS Sans Serif" w:hAnsi="MS Sans Serif"/>
          <w:b/>
          <w:bCs/>
          <w:snapToGrid w:val="0"/>
          <w:color w:val="008000"/>
          <w:sz w:val="36"/>
          <w:rtl/>
          <w:lang w:eastAsia="ar-SA" w:bidi="ar-SY"/>
        </w:rPr>
        <w:footnoteReference w:id="109"/>
      </w:r>
      <w:r w:rsidR="006217A6" w:rsidRPr="00966343">
        <w:rPr>
          <w:rFonts w:ascii="MS Sans Serif" w:hAnsi="MS Sans Serif"/>
          <w:b/>
          <w:bCs/>
          <w:snapToGrid w:val="0"/>
          <w:color w:val="008000"/>
          <w:sz w:val="36"/>
          <w:vertAlign w:val="superscript"/>
          <w:rtl/>
          <w:lang w:eastAsia="ar-SA" w:bidi="ar-SY"/>
        </w:rPr>
        <w:t>)</w:t>
      </w:r>
      <w:r w:rsidR="006217A6">
        <w:rPr>
          <w:rFonts w:ascii="MS Sans Serif" w:hAnsi="MS Sans Serif" w:hint="cs"/>
          <w:snapToGrid w:val="0"/>
          <w:sz w:val="36"/>
          <w:rtl/>
          <w:lang w:eastAsia="ar-SA" w:bidi="ar-SY"/>
        </w:rPr>
        <w:t>.</w:t>
      </w:r>
    </w:p>
    <w:p w:rsidR="003D5D68" w:rsidRPr="008646A7" w:rsidRDefault="003D5D68" w:rsidP="008B674B">
      <w:pPr>
        <w:widowControl w:val="0"/>
        <w:spacing w:after="120"/>
        <w:ind w:firstLine="567"/>
        <w:jc w:val="lowKashida"/>
        <w:rPr>
          <w:rFonts w:ascii="AGA Arabesque" w:hAnsi="AGA Arabesque" w:hint="cs"/>
          <w:snapToGrid w:val="0"/>
          <w:sz w:val="36"/>
          <w:rtl/>
          <w:lang w:eastAsia="ar-SA" w:bidi="ar-SY"/>
        </w:rPr>
      </w:pPr>
      <w:r w:rsidRPr="008646A7">
        <w:rPr>
          <w:rFonts w:ascii="MS Sans Serif" w:hAnsi="MS Sans Serif" w:hint="cs"/>
          <w:snapToGrid w:val="0"/>
          <w:sz w:val="36"/>
          <w:rtl/>
          <w:lang w:eastAsia="ar-SA" w:bidi="ar-SY"/>
        </w:rPr>
        <w:t>فعبَّر</w:t>
      </w:r>
      <w:r w:rsidR="00077300" w:rsidRPr="008646A7">
        <w:rPr>
          <w:rFonts w:ascii="MS Sans Serif" w:hAnsi="MS Sans Serif" w:hint="cs"/>
          <w:snapToGrid w:val="0"/>
          <w:sz w:val="36"/>
          <w:rtl/>
          <w:lang w:eastAsia="ar-SA" w:bidi="ar-SY"/>
        </w:rPr>
        <w:t xml:space="preserve"> </w:t>
      </w:r>
      <w:r w:rsidRPr="008646A7">
        <w:rPr>
          <w:rFonts w:ascii="AGA Arabesque" w:hAnsi="AGA Arabesque" w:hint="cs"/>
          <w:snapToGrid w:val="0"/>
          <w:sz w:val="36"/>
          <w:rtl/>
          <w:lang w:eastAsia="ar-SA" w:bidi="ar-SY"/>
        </w:rPr>
        <w:t>عليه السلام</w:t>
      </w:r>
      <w:r w:rsidR="00077300" w:rsidRPr="008646A7">
        <w:rPr>
          <w:rFonts w:ascii="AGA Arabesque" w:hAnsi="AGA Arabesque" w:hint="cs"/>
          <w:snapToGrid w:val="0"/>
          <w:sz w:val="36"/>
          <w:rtl/>
          <w:lang w:eastAsia="ar-SA" w:bidi="ar-SY"/>
        </w:rPr>
        <w:t xml:space="preserve"> </w:t>
      </w:r>
      <w:r w:rsidRPr="008646A7">
        <w:rPr>
          <w:rFonts w:ascii="AGA Arabesque" w:hAnsi="AGA Arabesque" w:hint="cs"/>
          <w:snapToGrid w:val="0"/>
          <w:sz w:val="36"/>
          <w:rtl/>
          <w:lang w:eastAsia="ar-SA" w:bidi="ar-SY"/>
        </w:rPr>
        <w:t xml:space="preserve">عن وعاء الإلْهامِ </w:t>
      </w:r>
      <w:r w:rsidRPr="00341337">
        <w:rPr>
          <w:rFonts w:ascii="AGA Arabesque" w:hAnsi="AGA Arabesque" w:hint="cs"/>
          <w:snapToGrid w:val="0"/>
          <w:color w:val="FF00FF"/>
          <w:sz w:val="36"/>
          <w:rtl/>
          <w:lang w:eastAsia="ar-SA" w:bidi="ar-SY"/>
        </w:rPr>
        <w:t>"</w:t>
      </w:r>
      <w:r w:rsidRPr="008646A7">
        <w:rPr>
          <w:rFonts w:ascii="AGA Arabesque" w:hAnsi="AGA Arabesque" w:hint="cs"/>
          <w:snapToGrid w:val="0"/>
          <w:sz w:val="36"/>
          <w:rtl/>
          <w:lang w:eastAsia="ar-SA" w:bidi="ar-SY"/>
        </w:rPr>
        <w:t>بالفكر والعقل</w:t>
      </w:r>
      <w:r w:rsidRPr="00341337">
        <w:rPr>
          <w:rFonts w:ascii="AGA Arabesque" w:hAnsi="AGA Arabesque" w:hint="cs"/>
          <w:snapToGrid w:val="0"/>
          <w:color w:val="FF00FF"/>
          <w:sz w:val="36"/>
          <w:rtl/>
          <w:lang w:eastAsia="ar-SA" w:bidi="ar-SY"/>
        </w:rPr>
        <w:t>"</w:t>
      </w:r>
      <w:r w:rsidRPr="008646A7">
        <w:rPr>
          <w:rFonts w:ascii="AGA Arabesque" w:hAnsi="AGA Arabesque" w:hint="cs"/>
          <w:snapToGrid w:val="0"/>
          <w:sz w:val="36"/>
          <w:rtl/>
          <w:lang w:eastAsia="ar-SA" w:bidi="ar-SY"/>
        </w:rPr>
        <w:t xml:space="preserve"> دون </w:t>
      </w:r>
      <w:r w:rsidRPr="00341337">
        <w:rPr>
          <w:rFonts w:ascii="AGA Arabesque" w:hAnsi="AGA Arabesque" w:hint="cs"/>
          <w:snapToGrid w:val="0"/>
          <w:color w:val="FF00FF"/>
          <w:sz w:val="36"/>
          <w:rtl/>
          <w:lang w:eastAsia="ar-SA" w:bidi="ar-SY"/>
        </w:rPr>
        <w:t>"</w:t>
      </w:r>
      <w:r w:rsidRPr="008646A7">
        <w:rPr>
          <w:rFonts w:ascii="AGA Arabesque" w:hAnsi="AGA Arabesque" w:hint="cs"/>
          <w:snapToGrid w:val="0"/>
          <w:sz w:val="36"/>
          <w:rtl/>
          <w:lang w:eastAsia="ar-SA" w:bidi="ar-SY"/>
        </w:rPr>
        <w:t>القلب والفؤاد</w:t>
      </w:r>
      <w:r w:rsidRPr="00341337">
        <w:rPr>
          <w:rFonts w:ascii="AGA Arabesque" w:hAnsi="AGA Arabesque" w:hint="cs"/>
          <w:snapToGrid w:val="0"/>
          <w:color w:val="FF00FF"/>
          <w:sz w:val="36"/>
          <w:rtl/>
          <w:lang w:eastAsia="ar-SA" w:bidi="ar-SY"/>
        </w:rPr>
        <w:t>"</w:t>
      </w:r>
      <w:r w:rsidRPr="008646A7">
        <w:rPr>
          <w:rFonts w:ascii="AGA Arabesque" w:hAnsi="AGA Arabesque" w:hint="cs"/>
          <w:snapToGrid w:val="0"/>
          <w:sz w:val="36"/>
          <w:rtl/>
          <w:lang w:eastAsia="ar-SA" w:bidi="ar-SY"/>
        </w:rPr>
        <w:t xml:space="preserve"> لأنَّ الإلهام يتعلَّقُ بوعاء الذِّهْنِ وذلك من دقائق تعبيره</w:t>
      </w:r>
      <w:r w:rsidR="006217A6">
        <w:rPr>
          <w:rFonts w:ascii="AGA Arabesque" w:hAnsi="AGA Arabesque" w:hint="cs"/>
          <w:snapToGrid w:val="0"/>
          <w:sz w:val="36"/>
          <w:rtl/>
          <w:lang w:eastAsia="ar-SA" w:bidi="ar-SY"/>
        </w:rPr>
        <w:t>.</w:t>
      </w:r>
    </w:p>
    <w:p w:rsidR="003D5D68" w:rsidRPr="008646A7" w:rsidRDefault="003D5D68" w:rsidP="008B674B">
      <w:pPr>
        <w:widowControl w:val="0"/>
        <w:spacing w:after="120"/>
        <w:ind w:firstLine="567"/>
        <w:jc w:val="lowKashida"/>
        <w:rPr>
          <w:rFonts w:ascii="AGA Arabesque" w:hAnsi="AGA Arabesque" w:hint="cs"/>
          <w:snapToGrid w:val="0"/>
          <w:sz w:val="36"/>
          <w:rtl/>
          <w:lang w:eastAsia="ar-SA" w:bidi="ar-SY"/>
        </w:rPr>
      </w:pPr>
      <w:r w:rsidRPr="008646A7">
        <w:rPr>
          <w:rFonts w:ascii="AGA Arabesque" w:hAnsi="AGA Arabesque" w:hint="cs"/>
          <w:snapToGrid w:val="0"/>
          <w:sz w:val="36"/>
          <w:rtl/>
          <w:lang w:eastAsia="ar-SA" w:bidi="ar-SY"/>
        </w:rPr>
        <w:t>ثُمَّ قال</w:t>
      </w:r>
      <w:r w:rsidR="00077300" w:rsidRPr="008646A7">
        <w:rPr>
          <w:rFonts w:ascii="AGA Arabesque" w:hAnsi="AGA Arabesque" w:hint="cs"/>
          <w:snapToGrid w:val="0"/>
          <w:sz w:val="36"/>
          <w:rtl/>
          <w:lang w:eastAsia="ar-SA" w:bidi="ar-SY"/>
        </w:rPr>
        <w:t xml:space="preserve"> </w:t>
      </w:r>
      <w:r w:rsidRPr="008646A7">
        <w:rPr>
          <w:rFonts w:ascii="AGA Arabesque" w:hAnsi="AGA Arabesque" w:hint="cs"/>
          <w:snapToGrid w:val="0"/>
          <w:sz w:val="36"/>
          <w:rtl/>
          <w:lang w:eastAsia="ar-SA" w:bidi="ar-SY"/>
        </w:rPr>
        <w:t>عليه السلام</w:t>
      </w:r>
      <w:r w:rsidR="00077300" w:rsidRPr="008646A7">
        <w:rPr>
          <w:rFonts w:ascii="AGA Arabesque" w:hAnsi="AGA Arabesque" w:hint="cs"/>
          <w:snapToGrid w:val="0"/>
          <w:sz w:val="36"/>
          <w:rtl/>
          <w:lang w:eastAsia="ar-SA" w:bidi="ar-SY"/>
        </w:rPr>
        <w:t xml:space="preserve"> </w:t>
      </w:r>
      <w:r w:rsidRPr="008646A7">
        <w:rPr>
          <w:rFonts w:ascii="AGA Arabesque" w:hAnsi="AGA Arabesque" w:hint="cs"/>
          <w:snapToGrid w:val="0"/>
          <w:sz w:val="36"/>
          <w:rtl/>
          <w:lang w:eastAsia="ar-SA" w:bidi="ar-SY"/>
        </w:rPr>
        <w:t>في خطبةٍ أخرى من خطبه الجليلة</w:t>
      </w:r>
      <w:r w:rsidR="006217A6">
        <w:rPr>
          <w:rFonts w:ascii="AGA Arabesque" w:hAnsi="AGA Arabesque" w:hint="cs"/>
          <w:snapToGrid w:val="0"/>
          <w:sz w:val="36"/>
          <w:rtl/>
          <w:lang w:eastAsia="ar-SA" w:bidi="ar-SY"/>
        </w:rPr>
        <w:t>:</w:t>
      </w:r>
    </w:p>
    <w:p w:rsidR="003D5D68" w:rsidRPr="008646A7" w:rsidRDefault="00895E08" w:rsidP="008B674B">
      <w:pPr>
        <w:widowControl w:val="0"/>
        <w:spacing w:after="120"/>
        <w:ind w:firstLine="567"/>
        <w:jc w:val="lowKashida"/>
        <w:rPr>
          <w:rFonts w:ascii="MS Sans Serif" w:hAnsi="MS Sans Serif" w:hint="cs"/>
          <w:snapToGrid w:val="0"/>
          <w:sz w:val="36"/>
          <w:rtl/>
          <w:lang w:eastAsia="ar-SA" w:bidi="ar-SY"/>
        </w:rPr>
      </w:pPr>
      <w:r w:rsidRPr="00966343">
        <w:rPr>
          <w:rFonts w:hint="eastAsia"/>
          <w:color w:val="008000"/>
          <w:sz w:val="36"/>
          <w:rtl/>
          <w:lang w:bidi="ar-SY"/>
        </w:rPr>
        <w:t>«</w:t>
      </w:r>
      <w:r w:rsidR="003D5D68" w:rsidRPr="00895E08">
        <w:rPr>
          <w:color w:val="000000"/>
          <w:sz w:val="36"/>
          <w:rtl/>
          <w:lang w:bidi="ar-SY"/>
        </w:rPr>
        <w:t>الَّذِي كَلَّمَ مُوسَى تَكْلِيماً وَأَرَاهُ مِنْ آيَاتِهِ عَظِيماً</w:t>
      </w:r>
      <w:r w:rsidR="006217A6" w:rsidRPr="00895E08">
        <w:rPr>
          <w:rFonts w:hint="cs"/>
          <w:color w:val="000000"/>
          <w:sz w:val="36"/>
          <w:rtl/>
          <w:lang w:bidi="ar-SY"/>
        </w:rPr>
        <w:t>،</w:t>
      </w:r>
      <w:r w:rsidR="003D5D68" w:rsidRPr="00895E08">
        <w:rPr>
          <w:color w:val="000000"/>
          <w:sz w:val="36"/>
          <w:rtl/>
          <w:lang w:bidi="ar-SY"/>
        </w:rPr>
        <w:t xml:space="preserve"> بِلا جَوَارِحَ وَلا أَدَوَاتٍ</w:t>
      </w:r>
      <w:r w:rsidR="006217A6" w:rsidRPr="00895E08">
        <w:rPr>
          <w:rFonts w:hint="cs"/>
          <w:color w:val="000000"/>
          <w:sz w:val="36"/>
          <w:rtl/>
          <w:lang w:bidi="ar-SY"/>
        </w:rPr>
        <w:t>،</w:t>
      </w:r>
      <w:r w:rsidR="003D5D68" w:rsidRPr="00895E08">
        <w:rPr>
          <w:color w:val="000000"/>
          <w:sz w:val="36"/>
          <w:rtl/>
          <w:lang w:bidi="ar-SY"/>
        </w:rPr>
        <w:t xml:space="preserve"> وَلا نُطْقٍ وَلا لَهَوَاتٍ</w:t>
      </w:r>
      <w:r w:rsidRPr="00966343">
        <w:rPr>
          <w:rFonts w:hint="eastAsia"/>
          <w:color w:val="008000"/>
          <w:sz w:val="36"/>
          <w:rtl/>
          <w:lang w:bidi="ar-SY"/>
        </w:rPr>
        <w:t>»</w:t>
      </w:r>
      <w:r w:rsidR="006217A6" w:rsidRPr="00966343">
        <w:rPr>
          <w:rFonts w:ascii="MS Sans Serif" w:hAnsi="MS Sans Serif"/>
          <w:b/>
          <w:bCs/>
          <w:snapToGrid w:val="0"/>
          <w:color w:val="008000"/>
          <w:sz w:val="36"/>
          <w:vertAlign w:val="superscript"/>
          <w:rtl/>
          <w:lang w:eastAsia="ar-SA" w:bidi="ar-SY"/>
        </w:rPr>
        <w:t>(</w:t>
      </w:r>
      <w:r w:rsidR="003D5D68" w:rsidRPr="00966343">
        <w:rPr>
          <w:rStyle w:val="FootnoteReference"/>
          <w:rFonts w:ascii="MS Sans Serif" w:hAnsi="MS Sans Serif"/>
          <w:b/>
          <w:bCs/>
          <w:snapToGrid w:val="0"/>
          <w:color w:val="008000"/>
          <w:sz w:val="36"/>
          <w:rtl/>
          <w:lang w:eastAsia="ar-SA" w:bidi="ar-SY"/>
        </w:rPr>
        <w:footnoteReference w:id="110"/>
      </w:r>
      <w:r w:rsidR="006217A6" w:rsidRPr="00966343">
        <w:rPr>
          <w:rFonts w:ascii="MS Sans Serif" w:hAnsi="MS Sans Serif"/>
          <w:b/>
          <w:bCs/>
          <w:snapToGrid w:val="0"/>
          <w:color w:val="008000"/>
          <w:sz w:val="36"/>
          <w:vertAlign w:val="superscript"/>
          <w:rtl/>
          <w:lang w:eastAsia="ar-SA" w:bidi="ar-SY"/>
        </w:rPr>
        <w:t>)</w:t>
      </w:r>
      <w:r w:rsidR="006217A6">
        <w:rPr>
          <w:rFonts w:ascii="MS Sans Serif" w:hAnsi="MS Sans Serif" w:hint="cs"/>
          <w:snapToGrid w:val="0"/>
          <w:sz w:val="36"/>
          <w:rtl/>
          <w:lang w:eastAsia="ar-SA" w:bidi="ar-SY"/>
        </w:rPr>
        <w:t>.</w:t>
      </w:r>
    </w:p>
    <w:p w:rsidR="003D5D68" w:rsidRPr="008646A7" w:rsidRDefault="003D5D68" w:rsidP="008B674B">
      <w:pPr>
        <w:widowControl w:val="0"/>
        <w:spacing w:after="120"/>
        <w:ind w:firstLine="567"/>
        <w:jc w:val="lowKashida"/>
        <w:rPr>
          <w:rFonts w:ascii="MS Sans Serif" w:hAnsi="MS Sans Serif" w:hint="cs"/>
          <w:snapToGrid w:val="0"/>
          <w:sz w:val="36"/>
          <w:rtl/>
          <w:lang w:eastAsia="ar-SA" w:bidi="ar-SY"/>
        </w:rPr>
      </w:pPr>
      <w:r w:rsidRPr="008646A7">
        <w:rPr>
          <w:rFonts w:ascii="MS Sans Serif" w:hAnsi="MS Sans Serif" w:hint="cs"/>
          <w:snapToGrid w:val="0"/>
          <w:sz w:val="36"/>
          <w:rtl/>
          <w:lang w:eastAsia="ar-SA" w:bidi="ar-SY"/>
        </w:rPr>
        <w:t>وهذا وجهٌ آخرُ من تكليم الله تعالى فإنَّه ينادي عبدَه من وراء حجابِ الغيبِ فيسمعَ نداءه</w:t>
      </w:r>
      <w:r w:rsidR="006217A6">
        <w:rPr>
          <w:rFonts w:ascii="MS Sans Serif" w:hAnsi="MS Sans Serif" w:hint="cs"/>
          <w:snapToGrid w:val="0"/>
          <w:sz w:val="36"/>
          <w:rtl/>
          <w:lang w:eastAsia="ar-SA" w:bidi="ar-SY"/>
        </w:rPr>
        <w:t>،</w:t>
      </w:r>
      <w:r w:rsidRPr="008646A7">
        <w:rPr>
          <w:rFonts w:ascii="MS Sans Serif" w:hAnsi="MS Sans Serif" w:hint="cs"/>
          <w:snapToGrid w:val="0"/>
          <w:sz w:val="36"/>
          <w:rtl/>
          <w:lang w:eastAsia="ar-SA" w:bidi="ar-SY"/>
        </w:rPr>
        <w:t xml:space="preserve"> والله تعالى لا يُقاسُ بخلقِهِ ولا يحتاجُ إلى جوارح النُّطْقِ وأدوات البيان</w:t>
      </w:r>
      <w:r w:rsidR="006217A6">
        <w:rPr>
          <w:rFonts w:ascii="MS Sans Serif" w:hAnsi="MS Sans Serif" w:hint="cs"/>
          <w:snapToGrid w:val="0"/>
          <w:sz w:val="36"/>
          <w:rtl/>
          <w:lang w:eastAsia="ar-SA" w:bidi="ar-SY"/>
        </w:rPr>
        <w:t>.</w:t>
      </w:r>
    </w:p>
    <w:p w:rsidR="003D5D68" w:rsidRPr="008646A7" w:rsidRDefault="003D5D68" w:rsidP="008B674B">
      <w:pPr>
        <w:widowControl w:val="0"/>
        <w:spacing w:after="120"/>
        <w:ind w:firstLine="567"/>
        <w:jc w:val="lowKashida"/>
        <w:rPr>
          <w:rFonts w:ascii="MS Sans Serif" w:hAnsi="MS Sans Serif" w:hint="cs"/>
          <w:snapToGrid w:val="0"/>
          <w:sz w:val="36"/>
          <w:rtl/>
          <w:lang w:eastAsia="ar-SA" w:bidi="ar-SY"/>
        </w:rPr>
      </w:pPr>
      <w:r w:rsidRPr="008646A7">
        <w:rPr>
          <w:rFonts w:ascii="MS Sans Serif" w:hAnsi="MS Sans Serif" w:hint="cs"/>
          <w:snapToGrid w:val="0"/>
          <w:sz w:val="36"/>
          <w:rtl/>
          <w:lang w:eastAsia="ar-SA" w:bidi="ar-SY"/>
        </w:rPr>
        <w:t>ثم قال</w:t>
      </w:r>
      <w:r w:rsidR="00077300" w:rsidRPr="008646A7">
        <w:rPr>
          <w:rFonts w:ascii="MS Sans Serif" w:hAnsi="MS Sans Serif" w:hint="cs"/>
          <w:snapToGrid w:val="0"/>
          <w:sz w:val="36"/>
          <w:rtl/>
          <w:lang w:eastAsia="ar-SA" w:bidi="ar-SY"/>
        </w:rPr>
        <w:t xml:space="preserve"> </w:t>
      </w:r>
      <w:r w:rsidRPr="008646A7">
        <w:rPr>
          <w:rFonts w:ascii="AGA Arabesque" w:hAnsi="AGA Arabesque" w:hint="cs"/>
          <w:snapToGrid w:val="0"/>
          <w:sz w:val="36"/>
          <w:rtl/>
          <w:lang w:eastAsia="ar-SA" w:bidi="ar-SY"/>
        </w:rPr>
        <w:t>عليه السلام</w:t>
      </w:r>
      <w:r w:rsidR="00077300" w:rsidRPr="008646A7">
        <w:rPr>
          <w:rFonts w:ascii="AGA Arabesque" w:hAnsi="AGA Arabesque" w:hint="cs"/>
          <w:snapToGrid w:val="0"/>
          <w:sz w:val="36"/>
          <w:rtl/>
          <w:lang w:eastAsia="ar-SA" w:bidi="ar-SY"/>
        </w:rPr>
        <w:t xml:space="preserve"> </w:t>
      </w:r>
      <w:r w:rsidRPr="008646A7">
        <w:rPr>
          <w:rFonts w:ascii="AGA Arabesque" w:hAnsi="AGA Arabesque" w:hint="cs"/>
          <w:snapToGrid w:val="0"/>
          <w:sz w:val="36"/>
          <w:rtl/>
          <w:lang w:eastAsia="ar-SA" w:bidi="ar-SY"/>
        </w:rPr>
        <w:t>في خطبةٍ أخرى عند وصف الملائكة الحاملين لوحيه إلى رسله</w:t>
      </w:r>
      <w:r w:rsidR="006217A6">
        <w:rPr>
          <w:rFonts w:ascii="AGA Arabesque" w:hAnsi="AGA Arabesque" w:hint="cs"/>
          <w:snapToGrid w:val="0"/>
          <w:sz w:val="36"/>
          <w:rtl/>
          <w:lang w:eastAsia="ar-SA" w:bidi="ar-SY"/>
        </w:rPr>
        <w:t>:</w:t>
      </w:r>
      <w:r w:rsidRPr="008646A7">
        <w:rPr>
          <w:rFonts w:ascii="MS Sans Serif" w:hAnsi="MS Sans Serif"/>
          <w:snapToGrid w:val="0"/>
          <w:sz w:val="36"/>
          <w:rtl/>
          <w:lang w:eastAsia="ar-SA" w:bidi="ar-SY"/>
        </w:rPr>
        <w:t xml:space="preserve"> </w:t>
      </w:r>
    </w:p>
    <w:p w:rsidR="003D5D68" w:rsidRPr="008646A7" w:rsidRDefault="006217A6" w:rsidP="008B674B">
      <w:pPr>
        <w:widowControl w:val="0"/>
        <w:spacing w:after="120"/>
        <w:ind w:firstLine="567"/>
        <w:jc w:val="lowKashida"/>
        <w:rPr>
          <w:rFonts w:ascii="MS Sans Serif" w:hAnsi="MS Sans Serif" w:hint="cs"/>
          <w:snapToGrid w:val="0"/>
          <w:sz w:val="36"/>
          <w:rtl/>
          <w:lang w:eastAsia="ar-SA" w:bidi="ar-SY"/>
        </w:rPr>
      </w:pPr>
      <w:r w:rsidRPr="00895E08">
        <w:rPr>
          <w:rFonts w:ascii="MS Sans Serif" w:hAnsi="MS Sans Serif" w:hint="cs"/>
          <w:snapToGrid w:val="0"/>
          <w:color w:val="000000"/>
          <w:sz w:val="36"/>
          <w:rtl/>
          <w:lang w:eastAsia="ar-SA" w:bidi="ar-SY"/>
        </w:rPr>
        <w:t>((..</w:t>
      </w:r>
      <w:r w:rsidR="003D5D68" w:rsidRPr="00895E08">
        <w:rPr>
          <w:color w:val="000000"/>
          <w:sz w:val="36"/>
          <w:rtl/>
          <w:lang w:bidi="ar-SY"/>
        </w:rPr>
        <w:t>تُسَبِّحُ جَلالَ عِزَّتِهِ</w:t>
      </w:r>
      <w:r w:rsidRPr="00895E08">
        <w:rPr>
          <w:rFonts w:hint="cs"/>
          <w:color w:val="000000"/>
          <w:sz w:val="36"/>
          <w:rtl/>
          <w:lang w:bidi="ar-SY"/>
        </w:rPr>
        <w:t>،</w:t>
      </w:r>
      <w:r w:rsidR="003D5D68" w:rsidRPr="00895E08">
        <w:rPr>
          <w:color w:val="000000"/>
          <w:sz w:val="36"/>
          <w:rtl/>
          <w:lang w:bidi="ar-SY"/>
        </w:rPr>
        <w:t xml:space="preserve"> لا يَنْتَحِلُونَ مَا ظَهَرَ فِي الْخَلْقِ مِنْ صُنْعِهِ</w:t>
      </w:r>
      <w:r w:rsidRPr="00895E08">
        <w:rPr>
          <w:rFonts w:hint="cs"/>
          <w:color w:val="000000"/>
          <w:sz w:val="36"/>
          <w:rtl/>
          <w:lang w:bidi="ar-SY"/>
        </w:rPr>
        <w:t>،</w:t>
      </w:r>
      <w:r w:rsidR="003D5D68" w:rsidRPr="00895E08">
        <w:rPr>
          <w:color w:val="000000"/>
          <w:sz w:val="36"/>
          <w:rtl/>
          <w:lang w:bidi="ar-SY"/>
        </w:rPr>
        <w:t xml:space="preserve"> وَلا يَدَّعُونَ أَنَّهُمْ يَخْلُقُونَ شَيْئاً مَعَهُ مِمَّا انْفَرَدَ بِهِ</w:t>
      </w:r>
      <w:r w:rsidRPr="00966343">
        <w:rPr>
          <w:rFonts w:ascii="MS Sans Serif" w:hAnsi="MS Sans Serif"/>
          <w:b/>
          <w:bCs/>
          <w:snapToGrid w:val="0"/>
          <w:color w:val="008000"/>
          <w:sz w:val="36"/>
          <w:vertAlign w:val="superscript"/>
          <w:rtl/>
          <w:lang w:eastAsia="ar-SA" w:bidi="ar-SY"/>
        </w:rPr>
        <w:t>(</w:t>
      </w:r>
      <w:r w:rsidR="003D5D68" w:rsidRPr="00966343">
        <w:rPr>
          <w:rStyle w:val="FootnoteReference"/>
          <w:rFonts w:ascii="MS Sans Serif" w:hAnsi="MS Sans Serif"/>
          <w:b/>
          <w:bCs/>
          <w:snapToGrid w:val="0"/>
          <w:color w:val="008000"/>
          <w:sz w:val="36"/>
          <w:rtl/>
          <w:lang w:eastAsia="ar-SA" w:bidi="ar-SY"/>
        </w:rPr>
        <w:footnoteReference w:id="111"/>
      </w:r>
      <w:r w:rsidRPr="00966343">
        <w:rPr>
          <w:rFonts w:ascii="MS Sans Serif" w:hAnsi="MS Sans Serif"/>
          <w:b/>
          <w:bCs/>
          <w:snapToGrid w:val="0"/>
          <w:color w:val="008000"/>
          <w:sz w:val="36"/>
          <w:vertAlign w:val="superscript"/>
          <w:rtl/>
          <w:lang w:eastAsia="ar-SA" w:bidi="ar-SY"/>
        </w:rPr>
        <w:t>)</w:t>
      </w:r>
      <w:r w:rsidRPr="00895E08">
        <w:rPr>
          <w:rFonts w:ascii="MS Sans Serif" w:hAnsi="MS Sans Serif" w:hint="cs"/>
          <w:snapToGrid w:val="0"/>
          <w:color w:val="000000"/>
          <w:sz w:val="36"/>
          <w:rtl/>
          <w:lang w:eastAsia="ar-SA" w:bidi="ar-SY"/>
        </w:rPr>
        <w:t>،</w:t>
      </w:r>
      <w:r w:rsidR="003D5D68" w:rsidRPr="006B3342">
        <w:rPr>
          <w:rFonts w:ascii="MS Sans Serif" w:hAnsi="MS Sans Serif"/>
          <w:snapToGrid w:val="0"/>
          <w:color w:val="0000FF"/>
          <w:sz w:val="36"/>
          <w:rtl/>
          <w:lang w:eastAsia="ar-SA" w:bidi="ar-SY"/>
        </w:rPr>
        <w:t xml:space="preserve"> </w:t>
      </w:r>
      <w:r w:rsidRPr="006B3342">
        <w:rPr>
          <w:rFonts w:ascii="MS Sans Serif" w:hAnsi="MS Sans Serif" w:hint="cs"/>
          <w:snapToGrid w:val="0"/>
          <w:color w:val="0000FF"/>
          <w:sz w:val="36"/>
          <w:rtl/>
          <w:lang w:eastAsia="ar-SA" w:bidi="ar-SY"/>
        </w:rPr>
        <w:t>((</w:t>
      </w:r>
      <w:r w:rsidR="003D5D68" w:rsidRPr="006B3342">
        <w:rPr>
          <w:color w:val="0000FF"/>
          <w:sz w:val="36"/>
          <w:rtl/>
          <w:lang w:bidi="ar-SY"/>
        </w:rPr>
        <w:t>بَلْ عِبادٌ مُكْرَمُونَ لا يَسْبِقُونَهُ بِالْقَوْلِ وَهُمْ بِأَمْرِهِ يَعْمَلُونَ</w:t>
      </w:r>
      <w:r w:rsidRPr="006B3342">
        <w:rPr>
          <w:rFonts w:ascii="AGA Arabesque" w:hAnsi="AGA Arabesque" w:hint="cs"/>
          <w:snapToGrid w:val="0"/>
          <w:color w:val="0000FF"/>
          <w:sz w:val="36"/>
          <w:rtl/>
          <w:lang w:eastAsia="ar-SA" w:bidi="ar-SY"/>
        </w:rPr>
        <w:t>))</w:t>
      </w:r>
      <w:r w:rsidRPr="00966343">
        <w:rPr>
          <w:rFonts w:ascii="AGA Arabesque" w:hAnsi="AGA Arabesque"/>
          <w:b/>
          <w:bCs/>
          <w:snapToGrid w:val="0"/>
          <w:color w:val="008000"/>
          <w:sz w:val="36"/>
          <w:vertAlign w:val="superscript"/>
          <w:rtl/>
          <w:lang w:eastAsia="ar-SA" w:bidi="ar-SY"/>
        </w:rPr>
        <w:t>(</w:t>
      </w:r>
      <w:r w:rsidR="003D5D68" w:rsidRPr="00966343">
        <w:rPr>
          <w:rStyle w:val="FootnoteReference"/>
          <w:rFonts w:ascii="AGA Arabesque" w:hAnsi="AGA Arabesque"/>
          <w:b/>
          <w:bCs/>
          <w:snapToGrid w:val="0"/>
          <w:color w:val="008000"/>
          <w:sz w:val="36"/>
          <w:rtl/>
          <w:lang w:eastAsia="ar-SA" w:bidi="ar-SY"/>
        </w:rPr>
        <w:footnoteReference w:id="112"/>
      </w:r>
      <w:r w:rsidRPr="00966343">
        <w:rPr>
          <w:rFonts w:ascii="AGA Arabesque" w:hAnsi="AGA Arabesque"/>
          <w:b/>
          <w:bCs/>
          <w:snapToGrid w:val="0"/>
          <w:color w:val="008000"/>
          <w:sz w:val="36"/>
          <w:vertAlign w:val="superscript"/>
          <w:rtl/>
          <w:lang w:eastAsia="ar-SA" w:bidi="ar-SY"/>
        </w:rPr>
        <w:t>)</w:t>
      </w:r>
      <w:r>
        <w:rPr>
          <w:rFonts w:hint="cs"/>
          <w:sz w:val="36"/>
          <w:rtl/>
          <w:lang w:bidi="ar-SY"/>
        </w:rPr>
        <w:t>،</w:t>
      </w:r>
      <w:r w:rsidR="003D5D68" w:rsidRPr="008646A7">
        <w:rPr>
          <w:rFonts w:ascii="AGA Arabesque" w:hAnsi="AGA Arabesque" w:hint="cs"/>
          <w:snapToGrid w:val="0"/>
          <w:sz w:val="36"/>
          <w:rtl/>
          <w:lang w:eastAsia="ar-SA" w:bidi="ar-SY"/>
        </w:rPr>
        <w:t xml:space="preserve"> </w:t>
      </w:r>
      <w:r w:rsidR="003D5D68" w:rsidRPr="008646A7">
        <w:rPr>
          <w:sz w:val="36"/>
          <w:rtl/>
          <w:lang w:bidi="ar-SY"/>
        </w:rPr>
        <w:t>جَعَلَهُمُ اللَّهُ فِيمَا هُنَالِكَ أَهْلَ الأَمَانَةِ عَلَى وَحْيِهِ وَحَمَّلَهُمْ إِلَى الْمُرْسَلِينَ وَدَائِعَ أَمْرِهِ ونَهْيِهِ</w:t>
      </w:r>
      <w:r>
        <w:rPr>
          <w:rFonts w:ascii="MS Sans Serif" w:hAnsi="MS Sans Serif" w:hint="cs"/>
          <w:snapToGrid w:val="0"/>
          <w:sz w:val="36"/>
          <w:rtl/>
          <w:lang w:eastAsia="ar-SA" w:bidi="ar-SY"/>
        </w:rPr>
        <w:t>))</w:t>
      </w:r>
      <w:r w:rsidRPr="00966343">
        <w:rPr>
          <w:rFonts w:ascii="MS Sans Serif" w:hAnsi="MS Sans Serif"/>
          <w:b/>
          <w:bCs/>
          <w:snapToGrid w:val="0"/>
          <w:color w:val="008000"/>
          <w:sz w:val="36"/>
          <w:vertAlign w:val="superscript"/>
          <w:rtl/>
          <w:lang w:eastAsia="ar-SA" w:bidi="ar-SY"/>
        </w:rPr>
        <w:t>(</w:t>
      </w:r>
      <w:r w:rsidR="003D5D68" w:rsidRPr="00966343">
        <w:rPr>
          <w:rStyle w:val="FootnoteReference"/>
          <w:rFonts w:ascii="MS Sans Serif" w:hAnsi="MS Sans Serif"/>
          <w:b/>
          <w:bCs/>
          <w:snapToGrid w:val="0"/>
          <w:color w:val="008000"/>
          <w:sz w:val="36"/>
          <w:rtl/>
          <w:lang w:eastAsia="ar-SA" w:bidi="ar-SY"/>
        </w:rPr>
        <w:footnoteReference w:id="113"/>
      </w:r>
      <w:r w:rsidRPr="00966343">
        <w:rPr>
          <w:rFonts w:ascii="MS Sans Serif" w:hAnsi="MS Sans Serif"/>
          <w:b/>
          <w:bCs/>
          <w:snapToGrid w:val="0"/>
          <w:color w:val="008000"/>
          <w:sz w:val="36"/>
          <w:vertAlign w:val="superscript"/>
          <w:rtl/>
          <w:lang w:eastAsia="ar-SA" w:bidi="ar-SY"/>
        </w:rPr>
        <w:t>)</w:t>
      </w:r>
      <w:r>
        <w:rPr>
          <w:rFonts w:ascii="MS Sans Serif" w:hAnsi="MS Sans Serif" w:hint="cs"/>
          <w:snapToGrid w:val="0"/>
          <w:sz w:val="36"/>
          <w:rtl/>
          <w:lang w:eastAsia="ar-SA" w:bidi="ar-SY"/>
        </w:rPr>
        <w:t>.</w:t>
      </w:r>
    </w:p>
    <w:p w:rsidR="003D5D68" w:rsidRPr="008646A7" w:rsidRDefault="003D5D68" w:rsidP="008B674B">
      <w:pPr>
        <w:widowControl w:val="0"/>
        <w:spacing w:after="120"/>
        <w:ind w:firstLine="567"/>
        <w:jc w:val="lowKashida"/>
        <w:rPr>
          <w:rFonts w:ascii="MS Sans Serif" w:hAnsi="MS Sans Serif" w:hint="cs"/>
          <w:snapToGrid w:val="0"/>
          <w:sz w:val="36"/>
          <w:rtl/>
          <w:lang w:eastAsia="ar-SA" w:bidi="ar-SY"/>
        </w:rPr>
      </w:pPr>
      <w:r w:rsidRPr="008646A7">
        <w:rPr>
          <w:rFonts w:ascii="MS Sans Serif" w:hAnsi="MS Sans Serif" w:hint="cs"/>
          <w:snapToGrid w:val="0"/>
          <w:sz w:val="36"/>
          <w:rtl/>
          <w:lang w:eastAsia="ar-SA" w:bidi="ar-SY"/>
        </w:rPr>
        <w:t>وقال الإمام</w:t>
      </w:r>
      <w:r w:rsidR="00077300" w:rsidRPr="008646A7">
        <w:rPr>
          <w:rFonts w:ascii="MS Sans Serif" w:hAnsi="MS Sans Serif" w:hint="cs"/>
          <w:snapToGrid w:val="0"/>
          <w:sz w:val="36"/>
          <w:rtl/>
          <w:lang w:eastAsia="ar-SA" w:bidi="ar-SY"/>
        </w:rPr>
        <w:t xml:space="preserve"> </w:t>
      </w:r>
      <w:r w:rsidRPr="008646A7">
        <w:rPr>
          <w:rFonts w:ascii="AGA Arabesque" w:hAnsi="AGA Arabesque" w:hint="cs"/>
          <w:snapToGrid w:val="0"/>
          <w:sz w:val="36"/>
          <w:rtl/>
          <w:lang w:eastAsia="ar-SA" w:bidi="ar-SY"/>
        </w:rPr>
        <w:t>عليه السلام</w:t>
      </w:r>
      <w:r w:rsidR="00077300" w:rsidRPr="008646A7">
        <w:rPr>
          <w:rFonts w:ascii="AGA Arabesque" w:hAnsi="AGA Arabesque" w:hint="cs"/>
          <w:snapToGrid w:val="0"/>
          <w:sz w:val="36"/>
          <w:rtl/>
          <w:lang w:eastAsia="ar-SA" w:bidi="ar-SY"/>
        </w:rPr>
        <w:t xml:space="preserve"> </w:t>
      </w:r>
      <w:r w:rsidRPr="008646A7">
        <w:rPr>
          <w:rFonts w:ascii="MS Sans Serif" w:hAnsi="MS Sans Serif" w:hint="cs"/>
          <w:snapToGrid w:val="0"/>
          <w:sz w:val="36"/>
          <w:rtl/>
          <w:lang w:eastAsia="ar-SA" w:bidi="ar-SY"/>
        </w:rPr>
        <w:t>في تفسير قوله تعالى</w:t>
      </w:r>
      <w:r w:rsidR="006217A6">
        <w:rPr>
          <w:rFonts w:ascii="MS Sans Serif" w:hAnsi="MS Sans Serif" w:hint="cs"/>
          <w:snapToGrid w:val="0"/>
          <w:sz w:val="36"/>
          <w:rtl/>
          <w:lang w:eastAsia="ar-SA" w:bidi="ar-SY"/>
        </w:rPr>
        <w:t>:</w:t>
      </w:r>
      <w:r w:rsidRPr="008646A7">
        <w:rPr>
          <w:rFonts w:ascii="MS Sans Serif" w:hAnsi="MS Sans Serif" w:hint="cs"/>
          <w:snapToGrid w:val="0"/>
          <w:sz w:val="36"/>
          <w:rtl/>
          <w:lang w:eastAsia="ar-SA" w:bidi="ar-SY"/>
        </w:rPr>
        <w:t xml:space="preserve"> </w:t>
      </w:r>
      <w:r w:rsidR="006217A6" w:rsidRPr="006B3342">
        <w:rPr>
          <w:rFonts w:ascii="MS Sans Serif" w:hAnsi="MS Sans Serif" w:hint="cs"/>
          <w:snapToGrid w:val="0"/>
          <w:color w:val="0000FF"/>
          <w:sz w:val="36"/>
          <w:rtl/>
          <w:lang w:eastAsia="ar-SA" w:bidi="ar-SY"/>
        </w:rPr>
        <w:t>((</w:t>
      </w:r>
      <w:r w:rsidRPr="006B3342">
        <w:rPr>
          <w:color w:val="0000FF"/>
          <w:sz w:val="36"/>
          <w:rtl/>
          <w:lang w:bidi="ar-SY"/>
        </w:rPr>
        <w:t>كُنْ فَيَكُونُ</w:t>
      </w:r>
      <w:r w:rsidR="006217A6" w:rsidRPr="006B3342">
        <w:rPr>
          <w:rFonts w:ascii="MS Sans Serif" w:hAnsi="MS Sans Serif"/>
          <w:snapToGrid w:val="0"/>
          <w:color w:val="0000FF"/>
          <w:sz w:val="36"/>
          <w:rtl/>
          <w:lang w:eastAsia="ar-SA" w:bidi="ar-SY"/>
        </w:rPr>
        <w:t>))</w:t>
      </w:r>
      <w:r w:rsidRPr="008646A7">
        <w:rPr>
          <w:rFonts w:ascii="MS Sans Serif" w:hAnsi="MS Sans Serif" w:hint="cs"/>
          <w:snapToGrid w:val="0"/>
          <w:sz w:val="36"/>
          <w:rtl/>
          <w:lang w:eastAsia="ar-SA" w:bidi="ar-SY"/>
        </w:rPr>
        <w:t xml:space="preserve"> وهو طورٌ آخرُ من كلامه العزيز</w:t>
      </w:r>
      <w:r w:rsidR="006217A6">
        <w:rPr>
          <w:rFonts w:ascii="MS Sans Serif" w:hAnsi="MS Sans Serif" w:hint="cs"/>
          <w:snapToGrid w:val="0"/>
          <w:sz w:val="36"/>
          <w:rtl/>
          <w:lang w:eastAsia="ar-SA" w:bidi="ar-SY"/>
        </w:rPr>
        <w:t>:</w:t>
      </w:r>
      <w:r w:rsidRPr="008646A7">
        <w:rPr>
          <w:rFonts w:ascii="MS Sans Serif" w:hAnsi="MS Sans Serif" w:hint="cs"/>
          <w:snapToGrid w:val="0"/>
          <w:sz w:val="36"/>
          <w:rtl/>
          <w:lang w:eastAsia="ar-SA" w:bidi="ar-SY"/>
        </w:rPr>
        <w:t xml:space="preserve"> </w:t>
      </w:r>
      <w:r w:rsidR="00895E08" w:rsidRPr="00966343">
        <w:rPr>
          <w:rFonts w:ascii="MS Sans Serif" w:hAnsi="MS Sans Serif" w:hint="eastAsia"/>
          <w:snapToGrid w:val="0"/>
          <w:color w:val="008000"/>
          <w:sz w:val="36"/>
          <w:rtl/>
          <w:lang w:eastAsia="ar-SA" w:bidi="ar-SY"/>
        </w:rPr>
        <w:t>«</w:t>
      </w:r>
      <w:r w:rsidRPr="00895E08">
        <w:rPr>
          <w:color w:val="000000"/>
          <w:sz w:val="36"/>
          <w:rtl/>
          <w:lang w:bidi="ar-SY"/>
        </w:rPr>
        <w:t>يَقُولُ لِمَنْ أَرَادَ كَوْنَهُ كُنْ فَيَكُونُ</w:t>
      </w:r>
      <w:r w:rsidR="006217A6" w:rsidRPr="00895E08">
        <w:rPr>
          <w:rFonts w:hint="cs"/>
          <w:color w:val="000000"/>
          <w:sz w:val="36"/>
          <w:rtl/>
          <w:lang w:bidi="ar-SY"/>
        </w:rPr>
        <w:t>،</w:t>
      </w:r>
      <w:r w:rsidRPr="00895E08">
        <w:rPr>
          <w:color w:val="000000"/>
          <w:sz w:val="36"/>
          <w:rtl/>
          <w:lang w:bidi="ar-SY"/>
        </w:rPr>
        <w:t xml:space="preserve"> لا بِصَوْتٍ يَقْرَعُ</w:t>
      </w:r>
      <w:r w:rsidR="006217A6" w:rsidRPr="00895E08">
        <w:rPr>
          <w:rFonts w:hint="cs"/>
          <w:color w:val="000000"/>
          <w:sz w:val="36"/>
          <w:rtl/>
          <w:lang w:bidi="ar-SY"/>
        </w:rPr>
        <w:t>،</w:t>
      </w:r>
      <w:r w:rsidRPr="00895E08">
        <w:rPr>
          <w:color w:val="000000"/>
          <w:sz w:val="36"/>
          <w:rtl/>
          <w:lang w:bidi="ar-SY"/>
        </w:rPr>
        <w:t xml:space="preserve"> وَلا بِنِدَاءٍ يُسْمَعُ</w:t>
      </w:r>
      <w:r w:rsidR="006217A6" w:rsidRPr="00895E08">
        <w:rPr>
          <w:rFonts w:hint="cs"/>
          <w:color w:val="000000"/>
          <w:sz w:val="36"/>
          <w:rtl/>
          <w:lang w:bidi="ar-SY"/>
        </w:rPr>
        <w:t>،</w:t>
      </w:r>
      <w:r w:rsidRPr="00895E08">
        <w:rPr>
          <w:color w:val="000000"/>
          <w:sz w:val="36"/>
          <w:rtl/>
          <w:lang w:bidi="ar-SY"/>
        </w:rPr>
        <w:t xml:space="preserve"> وَإِنَّمَا كَلامُهُ سُبْحَانَهُ فِعْلٌ مِنْهُ أَنْشَأَهُ وَمَثَّلَهُ</w:t>
      </w:r>
      <w:r w:rsidR="006217A6" w:rsidRPr="00895E08">
        <w:rPr>
          <w:rFonts w:hint="cs"/>
          <w:color w:val="000000"/>
          <w:sz w:val="36"/>
          <w:rtl/>
          <w:lang w:bidi="ar-SY"/>
        </w:rPr>
        <w:t>،</w:t>
      </w:r>
      <w:r w:rsidRPr="00895E08">
        <w:rPr>
          <w:color w:val="000000"/>
          <w:sz w:val="36"/>
          <w:rtl/>
          <w:lang w:bidi="ar-SY"/>
        </w:rPr>
        <w:t xml:space="preserve"> لَمْ يَكُنْ مِنْ قَبْلِ ذَلِكَ كَائِناً</w:t>
      </w:r>
      <w:r w:rsidR="006217A6" w:rsidRPr="00895E08">
        <w:rPr>
          <w:rFonts w:hint="cs"/>
          <w:color w:val="000000"/>
          <w:sz w:val="36"/>
          <w:rtl/>
          <w:lang w:bidi="ar-SY"/>
        </w:rPr>
        <w:t>،</w:t>
      </w:r>
      <w:r w:rsidRPr="00895E08">
        <w:rPr>
          <w:color w:val="000000"/>
          <w:sz w:val="36"/>
          <w:rtl/>
          <w:lang w:bidi="ar-SY"/>
        </w:rPr>
        <w:t xml:space="preserve"> وَلَوْ كَانَ قَدِيماً لَكَانَ إِلَهاً ثَانِياً</w:t>
      </w:r>
      <w:r w:rsidR="006217A6" w:rsidRPr="00895E08">
        <w:rPr>
          <w:rFonts w:hint="cs"/>
          <w:color w:val="000000"/>
          <w:sz w:val="36"/>
          <w:rtl/>
          <w:lang w:bidi="ar-SY"/>
        </w:rPr>
        <w:t>!</w:t>
      </w:r>
      <w:r w:rsidR="00895E08" w:rsidRPr="00966343">
        <w:rPr>
          <w:rFonts w:ascii="MS Sans Serif" w:hAnsi="MS Sans Serif" w:hint="eastAsia"/>
          <w:snapToGrid w:val="0"/>
          <w:color w:val="008000"/>
          <w:sz w:val="36"/>
          <w:rtl/>
          <w:lang w:eastAsia="ar-SA" w:bidi="ar-SY"/>
        </w:rPr>
        <w:t>»</w:t>
      </w:r>
      <w:r w:rsidR="006217A6" w:rsidRPr="00966343">
        <w:rPr>
          <w:rFonts w:ascii="MS Sans Serif" w:hAnsi="MS Sans Serif"/>
          <w:b/>
          <w:bCs/>
          <w:snapToGrid w:val="0"/>
          <w:color w:val="008000"/>
          <w:sz w:val="36"/>
          <w:vertAlign w:val="superscript"/>
          <w:rtl/>
          <w:lang w:eastAsia="ar-SA" w:bidi="ar-SY"/>
        </w:rPr>
        <w:t>(</w:t>
      </w:r>
      <w:r w:rsidRPr="00966343">
        <w:rPr>
          <w:rStyle w:val="FootnoteReference"/>
          <w:rFonts w:ascii="MS Sans Serif" w:hAnsi="MS Sans Serif"/>
          <w:b/>
          <w:bCs/>
          <w:snapToGrid w:val="0"/>
          <w:color w:val="008000"/>
          <w:sz w:val="36"/>
          <w:rtl/>
          <w:lang w:eastAsia="ar-SA" w:bidi="ar-SY"/>
        </w:rPr>
        <w:footnoteReference w:id="114"/>
      </w:r>
      <w:r w:rsidR="006217A6" w:rsidRPr="00966343">
        <w:rPr>
          <w:rFonts w:ascii="MS Sans Serif" w:hAnsi="MS Sans Serif"/>
          <w:b/>
          <w:bCs/>
          <w:snapToGrid w:val="0"/>
          <w:color w:val="008000"/>
          <w:sz w:val="36"/>
          <w:vertAlign w:val="superscript"/>
          <w:rtl/>
          <w:lang w:eastAsia="ar-SA" w:bidi="ar-SY"/>
        </w:rPr>
        <w:t>)</w:t>
      </w:r>
      <w:r w:rsidR="006217A6">
        <w:rPr>
          <w:rFonts w:ascii="MS Sans Serif" w:hAnsi="MS Sans Serif" w:hint="cs"/>
          <w:snapToGrid w:val="0"/>
          <w:sz w:val="36"/>
          <w:rtl/>
          <w:lang w:eastAsia="ar-SA" w:bidi="ar-SY"/>
        </w:rPr>
        <w:t>.</w:t>
      </w:r>
    </w:p>
    <w:p w:rsidR="003D5D68" w:rsidRPr="008646A7" w:rsidRDefault="003D5D68" w:rsidP="008B674B">
      <w:pPr>
        <w:widowControl w:val="0"/>
        <w:spacing w:after="120"/>
        <w:ind w:firstLine="567"/>
        <w:jc w:val="lowKashida"/>
        <w:rPr>
          <w:rFonts w:ascii="MS Sans Serif" w:hAnsi="MS Sans Serif" w:hint="cs"/>
          <w:snapToGrid w:val="0"/>
          <w:sz w:val="36"/>
          <w:rtl/>
          <w:lang w:eastAsia="ar-SA" w:bidi="ar-SY"/>
        </w:rPr>
      </w:pPr>
      <w:r w:rsidRPr="008646A7">
        <w:rPr>
          <w:rFonts w:ascii="MS Sans Serif" w:hAnsi="MS Sans Serif" w:hint="cs"/>
          <w:snapToGrid w:val="0"/>
          <w:sz w:val="36"/>
          <w:rtl/>
          <w:lang w:eastAsia="ar-SA" w:bidi="ar-SY"/>
        </w:rPr>
        <w:t>فانظُرْ في هذا التفسير فإنَّه من كنوز العلم وطرائف الحكمة</w:t>
      </w:r>
      <w:r w:rsidR="006217A6">
        <w:rPr>
          <w:rFonts w:ascii="MS Sans Serif" w:hAnsi="MS Sans Serif" w:hint="cs"/>
          <w:snapToGrid w:val="0"/>
          <w:sz w:val="36"/>
          <w:rtl/>
          <w:lang w:eastAsia="ar-SA" w:bidi="ar-SY"/>
        </w:rPr>
        <w:t>.</w:t>
      </w:r>
    </w:p>
    <w:p w:rsidR="003D5D68" w:rsidRPr="008646A7" w:rsidRDefault="003D5D68" w:rsidP="008B674B">
      <w:pPr>
        <w:widowControl w:val="0"/>
        <w:spacing w:after="120"/>
        <w:ind w:firstLine="567"/>
        <w:jc w:val="lowKashida"/>
        <w:rPr>
          <w:rFonts w:ascii="MS Sans Serif" w:hAnsi="MS Sans Serif" w:hint="cs"/>
          <w:snapToGrid w:val="0"/>
          <w:sz w:val="36"/>
          <w:rtl/>
          <w:lang w:eastAsia="ar-SA" w:bidi="ar-SY"/>
        </w:rPr>
      </w:pPr>
    </w:p>
    <w:p w:rsidR="003D5D68" w:rsidRPr="00EE10D1" w:rsidRDefault="003D5D68" w:rsidP="00E904D1">
      <w:pPr>
        <w:pStyle w:val="2"/>
        <w:rPr>
          <w:rFonts w:hint="cs"/>
          <w:color w:val="008000"/>
          <w:sz w:val="36"/>
          <w:szCs w:val="36"/>
          <w:rtl/>
        </w:rPr>
      </w:pPr>
      <w:bookmarkStart w:id="25" w:name="_Toc84694774"/>
      <w:bookmarkStart w:id="26" w:name="_Toc193714171"/>
      <w:r w:rsidRPr="00EE10D1">
        <w:rPr>
          <w:rFonts w:hint="cs"/>
          <w:color w:val="008000"/>
          <w:sz w:val="36"/>
          <w:szCs w:val="36"/>
          <w:rtl/>
        </w:rPr>
        <w:t>ما رُوِيَ عَنْ عليٍّ عليه السلام في تفسِيْرِ سُورةِ التَّوْحِيْدِ</w:t>
      </w:r>
      <w:bookmarkEnd w:id="25"/>
      <w:bookmarkEnd w:id="26"/>
    </w:p>
    <w:p w:rsidR="003D5D68" w:rsidRPr="008646A7" w:rsidRDefault="003D5D68" w:rsidP="008B674B">
      <w:pPr>
        <w:widowControl w:val="0"/>
        <w:spacing w:after="120"/>
        <w:ind w:firstLine="567"/>
        <w:jc w:val="lowKashida"/>
        <w:rPr>
          <w:rFonts w:hint="cs"/>
          <w:sz w:val="36"/>
          <w:rtl/>
          <w:lang w:bidi="ar-SY"/>
        </w:rPr>
      </w:pPr>
      <w:r w:rsidRPr="008646A7">
        <w:rPr>
          <w:rFonts w:hint="cs"/>
          <w:sz w:val="36"/>
          <w:rtl/>
          <w:lang w:bidi="ar-SY"/>
        </w:rPr>
        <w:t>كان عليٌّ عليه السلام يحبُّ ذكرَ وحدانيَّة الله حبَّاً شديداً فجعل هذا الذِّكرَ فاتحةَ كلامِهِ وغايةَ مرامِهِ</w:t>
      </w:r>
      <w:r w:rsidR="006217A6">
        <w:rPr>
          <w:rFonts w:hint="cs"/>
          <w:sz w:val="36"/>
          <w:rtl/>
          <w:lang w:bidi="ar-SY"/>
        </w:rPr>
        <w:t>،</w:t>
      </w:r>
      <w:r w:rsidRPr="008646A7">
        <w:rPr>
          <w:rFonts w:hint="cs"/>
          <w:sz w:val="36"/>
          <w:rtl/>
          <w:lang w:bidi="ar-SY"/>
        </w:rPr>
        <w:t xml:space="preserve"> ولأجلِ ذلك كان يقرأ في أكثر صلواته سورة التوحيد أو </w:t>
      </w:r>
      <w:r w:rsidRPr="008646A7">
        <w:rPr>
          <w:sz w:val="36"/>
          <w:rtl/>
          <w:lang w:bidi="ar-SY"/>
        </w:rPr>
        <w:t>الإخلاص</w:t>
      </w:r>
      <w:r w:rsidR="006217A6">
        <w:rPr>
          <w:rFonts w:hint="cs"/>
          <w:sz w:val="36"/>
          <w:rtl/>
          <w:lang w:bidi="ar-SY"/>
        </w:rPr>
        <w:t>.</w:t>
      </w:r>
      <w:r w:rsidR="00077300" w:rsidRPr="008646A7">
        <w:rPr>
          <w:rFonts w:hint="cs"/>
          <w:sz w:val="36"/>
          <w:rtl/>
          <w:lang w:bidi="ar-SY"/>
        </w:rPr>
        <w:t xml:space="preserve"> </w:t>
      </w:r>
      <w:r w:rsidRPr="008646A7">
        <w:rPr>
          <w:rFonts w:hint="cs"/>
          <w:sz w:val="36"/>
          <w:rtl/>
          <w:lang w:bidi="ar-SY"/>
        </w:rPr>
        <w:t xml:space="preserve">فقد أخرج علي بن الحسين بن بابويه القمِّيّ في كتاب </w:t>
      </w:r>
      <w:r w:rsidRPr="00341337">
        <w:rPr>
          <w:rFonts w:hint="cs"/>
          <w:color w:val="FF00FF"/>
          <w:sz w:val="36"/>
          <w:rtl/>
          <w:lang w:bidi="ar-SY"/>
        </w:rPr>
        <w:t>"</w:t>
      </w:r>
      <w:r w:rsidRPr="008646A7">
        <w:rPr>
          <w:rFonts w:hint="cs"/>
          <w:sz w:val="36"/>
          <w:rtl/>
          <w:lang w:bidi="ar-SY"/>
        </w:rPr>
        <w:t>التوحيد</w:t>
      </w:r>
      <w:r w:rsidRPr="00341337">
        <w:rPr>
          <w:rFonts w:hint="cs"/>
          <w:color w:val="FF00FF"/>
          <w:sz w:val="36"/>
          <w:rtl/>
          <w:lang w:bidi="ar-SY"/>
        </w:rPr>
        <w:t>"</w:t>
      </w:r>
      <w:r w:rsidRPr="008646A7">
        <w:rPr>
          <w:rFonts w:hint="cs"/>
          <w:sz w:val="36"/>
          <w:rtl/>
          <w:lang w:bidi="ar-SY"/>
        </w:rPr>
        <w:t xml:space="preserve"> بإسناده عن عمران بن حُصَيْن</w:t>
      </w:r>
      <w:r w:rsidR="006217A6" w:rsidRPr="00966343">
        <w:rPr>
          <w:b/>
          <w:bCs/>
          <w:color w:val="008000"/>
          <w:sz w:val="36"/>
          <w:vertAlign w:val="superscript"/>
          <w:rtl/>
          <w:lang w:bidi="ar-SY"/>
        </w:rPr>
        <w:t>(</w:t>
      </w:r>
      <w:r w:rsidRPr="00966343">
        <w:rPr>
          <w:rStyle w:val="FootnoteReference"/>
          <w:b/>
          <w:bCs/>
          <w:color w:val="008000"/>
          <w:sz w:val="36"/>
          <w:rtl/>
          <w:lang w:bidi="ar-SY"/>
        </w:rPr>
        <w:footnoteReference w:id="115"/>
      </w:r>
      <w:r w:rsidR="006217A6" w:rsidRPr="00966343">
        <w:rPr>
          <w:b/>
          <w:bCs/>
          <w:color w:val="008000"/>
          <w:sz w:val="36"/>
          <w:vertAlign w:val="superscript"/>
          <w:rtl/>
          <w:lang w:bidi="ar-SY"/>
        </w:rPr>
        <w:t>)</w:t>
      </w:r>
      <w:r w:rsidRPr="008646A7">
        <w:rPr>
          <w:rFonts w:hint="cs"/>
          <w:sz w:val="36"/>
          <w:rtl/>
          <w:lang w:bidi="ar-SY"/>
        </w:rPr>
        <w:t xml:space="preserve"> أنَّ النبيَّ</w:t>
      </w:r>
      <w:r w:rsidRPr="008646A7">
        <w:rPr>
          <w:rFonts w:ascii="MS Sans Serif" w:hAnsi="MS Sans Serif" w:hint="cs"/>
          <w:snapToGrid w:val="0"/>
          <w:sz w:val="36"/>
          <w:vertAlign w:val="superscript"/>
          <w:rtl/>
          <w:lang w:eastAsia="ar-SA" w:bidi="ar-SY"/>
        </w:rPr>
        <w:t xml:space="preserve"> ص</w:t>
      </w:r>
      <w:r w:rsidRPr="008646A7">
        <w:rPr>
          <w:rFonts w:hint="cs"/>
          <w:sz w:val="36"/>
          <w:rtl/>
          <w:lang w:bidi="ar-SY"/>
        </w:rPr>
        <w:t xml:space="preserve"> </w:t>
      </w:r>
      <w:r w:rsidRPr="008646A7">
        <w:rPr>
          <w:rFonts w:ascii="MS Sans Serif" w:hAnsi="MS Sans Serif"/>
          <w:snapToGrid w:val="0"/>
          <w:sz w:val="36"/>
          <w:rtl/>
          <w:lang w:eastAsia="ar-SA" w:bidi="ar-SY"/>
        </w:rPr>
        <w:t>بعث سرية</w:t>
      </w:r>
      <w:r w:rsidRPr="008646A7">
        <w:rPr>
          <w:rFonts w:ascii="MS Sans Serif" w:hAnsi="MS Sans Serif" w:hint="cs"/>
          <w:snapToGrid w:val="0"/>
          <w:sz w:val="36"/>
          <w:rtl/>
          <w:lang w:eastAsia="ar-SA" w:bidi="ar-SY"/>
        </w:rPr>
        <w:t>ً</w:t>
      </w:r>
      <w:r w:rsidRPr="008646A7">
        <w:rPr>
          <w:rFonts w:ascii="MS Sans Serif" w:hAnsi="MS Sans Serif"/>
          <w:snapToGrid w:val="0"/>
          <w:sz w:val="36"/>
          <w:rtl/>
          <w:lang w:eastAsia="ar-SA" w:bidi="ar-SY"/>
        </w:rPr>
        <w:t xml:space="preserve"> واستعمل عليها علي</w:t>
      </w:r>
      <w:r w:rsidRPr="008646A7">
        <w:rPr>
          <w:rFonts w:ascii="MS Sans Serif" w:hAnsi="MS Sans Serif" w:hint="cs"/>
          <w:snapToGrid w:val="0"/>
          <w:sz w:val="36"/>
          <w:rtl/>
          <w:lang w:eastAsia="ar-SA" w:bidi="ar-SY"/>
        </w:rPr>
        <w:t>َّ</w:t>
      </w:r>
      <w:r w:rsidRPr="008646A7">
        <w:rPr>
          <w:rFonts w:ascii="MS Sans Serif" w:hAnsi="MS Sans Serif"/>
          <w:snapToGrid w:val="0"/>
          <w:sz w:val="36"/>
          <w:rtl/>
          <w:lang w:eastAsia="ar-SA" w:bidi="ar-SY"/>
        </w:rPr>
        <w:t>ا</w:t>
      </w:r>
      <w:r w:rsidRPr="008646A7">
        <w:rPr>
          <w:rFonts w:ascii="MS Sans Serif" w:hAnsi="MS Sans Serif" w:hint="cs"/>
          <w:snapToGrid w:val="0"/>
          <w:sz w:val="36"/>
          <w:rtl/>
          <w:lang w:eastAsia="ar-SA" w:bidi="ar-SY"/>
        </w:rPr>
        <w:t>ً</w:t>
      </w:r>
      <w:r w:rsidR="00077300" w:rsidRPr="008646A7">
        <w:rPr>
          <w:rFonts w:ascii="MS Sans Serif" w:hAnsi="MS Sans Serif"/>
          <w:snapToGrid w:val="0"/>
          <w:sz w:val="36"/>
          <w:rtl/>
          <w:lang w:eastAsia="ar-SA" w:bidi="ar-SY"/>
        </w:rPr>
        <w:t xml:space="preserve"> </w:t>
      </w:r>
      <w:r w:rsidRPr="008646A7">
        <w:rPr>
          <w:rFonts w:ascii="AGA Arabesque" w:hAnsi="AGA Arabesque"/>
          <w:snapToGrid w:val="0"/>
          <w:sz w:val="36"/>
          <w:rtl/>
          <w:lang w:eastAsia="ar-SA" w:bidi="ar-SY"/>
        </w:rPr>
        <w:t>عليه السلام</w:t>
      </w:r>
      <w:r w:rsidR="00077300" w:rsidRPr="008646A7">
        <w:rPr>
          <w:rFonts w:ascii="AGA Arabesque" w:hAnsi="AGA Arabesque"/>
          <w:snapToGrid w:val="0"/>
          <w:sz w:val="36"/>
          <w:rtl/>
          <w:lang w:eastAsia="ar-SA" w:bidi="ar-SY"/>
        </w:rPr>
        <w:t xml:space="preserve"> </w:t>
      </w:r>
      <w:r w:rsidRPr="008646A7">
        <w:rPr>
          <w:rFonts w:ascii="MS Sans Serif" w:hAnsi="MS Sans Serif"/>
          <w:snapToGrid w:val="0"/>
          <w:sz w:val="36"/>
          <w:rtl/>
          <w:lang w:eastAsia="ar-SA" w:bidi="ar-SY"/>
        </w:rPr>
        <w:t>فلم</w:t>
      </w:r>
      <w:r w:rsidRPr="008646A7">
        <w:rPr>
          <w:rFonts w:ascii="MS Sans Serif" w:hAnsi="MS Sans Serif" w:hint="cs"/>
          <w:snapToGrid w:val="0"/>
          <w:sz w:val="36"/>
          <w:rtl/>
          <w:lang w:eastAsia="ar-SA" w:bidi="ar-SY"/>
        </w:rPr>
        <w:t>َّ</w:t>
      </w:r>
      <w:r w:rsidRPr="008646A7">
        <w:rPr>
          <w:rFonts w:ascii="MS Sans Serif" w:hAnsi="MS Sans Serif"/>
          <w:snapToGrid w:val="0"/>
          <w:sz w:val="36"/>
          <w:rtl/>
          <w:lang w:eastAsia="ar-SA" w:bidi="ar-SY"/>
        </w:rPr>
        <w:t>ا رجعوا سألهم فقالوا</w:t>
      </w:r>
      <w:r w:rsidR="006217A6">
        <w:rPr>
          <w:rFonts w:ascii="MS Sans Serif" w:hAnsi="MS Sans Serif" w:hint="cs"/>
          <w:snapToGrid w:val="0"/>
          <w:sz w:val="36"/>
          <w:rtl/>
          <w:lang w:eastAsia="ar-SA" w:bidi="ar-SY"/>
        </w:rPr>
        <w:t>:</w:t>
      </w:r>
      <w:r w:rsidRPr="008646A7">
        <w:rPr>
          <w:rFonts w:ascii="MS Sans Serif" w:hAnsi="MS Sans Serif"/>
          <w:snapToGrid w:val="0"/>
          <w:sz w:val="36"/>
          <w:rtl/>
          <w:lang w:eastAsia="ar-SA" w:bidi="ar-SY"/>
        </w:rPr>
        <w:t xml:space="preserve"> </w:t>
      </w:r>
      <w:r w:rsidRPr="008646A7">
        <w:rPr>
          <w:sz w:val="36"/>
          <w:rtl/>
          <w:lang w:bidi="ar-SY"/>
        </w:rPr>
        <w:t>كل</w:t>
      </w:r>
      <w:r w:rsidRPr="008646A7">
        <w:rPr>
          <w:rFonts w:hint="cs"/>
          <w:sz w:val="36"/>
          <w:rtl/>
          <w:lang w:bidi="ar-SY"/>
        </w:rPr>
        <w:t>َّ</w:t>
      </w:r>
      <w:r w:rsidRPr="008646A7">
        <w:rPr>
          <w:sz w:val="36"/>
          <w:rtl/>
          <w:lang w:bidi="ar-SY"/>
        </w:rPr>
        <w:t xml:space="preserve"> خير</w:t>
      </w:r>
      <w:r w:rsidRPr="008646A7">
        <w:rPr>
          <w:rFonts w:hint="cs"/>
          <w:sz w:val="36"/>
          <w:rtl/>
          <w:lang w:bidi="ar-SY"/>
        </w:rPr>
        <w:t>ٍ</w:t>
      </w:r>
      <w:r w:rsidRPr="008646A7">
        <w:rPr>
          <w:sz w:val="36"/>
          <w:rtl/>
          <w:lang w:bidi="ar-SY"/>
        </w:rPr>
        <w:t xml:space="preserve"> غير</w:t>
      </w:r>
      <w:r w:rsidRPr="008646A7">
        <w:rPr>
          <w:rFonts w:hint="cs"/>
          <w:sz w:val="36"/>
          <w:rtl/>
          <w:lang w:bidi="ar-SY"/>
        </w:rPr>
        <w:t>َ</w:t>
      </w:r>
      <w:r w:rsidRPr="008646A7">
        <w:rPr>
          <w:sz w:val="36"/>
          <w:rtl/>
          <w:lang w:bidi="ar-SY"/>
        </w:rPr>
        <w:t xml:space="preserve"> أن</w:t>
      </w:r>
      <w:r w:rsidRPr="008646A7">
        <w:rPr>
          <w:rFonts w:hint="cs"/>
          <w:sz w:val="36"/>
          <w:rtl/>
          <w:lang w:bidi="ar-SY"/>
        </w:rPr>
        <w:t>َّ</w:t>
      </w:r>
      <w:r w:rsidRPr="008646A7">
        <w:rPr>
          <w:sz w:val="36"/>
          <w:rtl/>
          <w:lang w:bidi="ar-SY"/>
        </w:rPr>
        <w:t>ه</w:t>
      </w:r>
      <w:r w:rsidRPr="008646A7">
        <w:rPr>
          <w:rFonts w:hint="cs"/>
          <w:sz w:val="36"/>
          <w:rtl/>
          <w:lang w:bidi="ar-SY"/>
        </w:rPr>
        <w:t>ُ</w:t>
      </w:r>
      <w:r w:rsidRPr="008646A7">
        <w:rPr>
          <w:sz w:val="36"/>
          <w:rtl/>
          <w:lang w:bidi="ar-SY"/>
        </w:rPr>
        <w:t xml:space="preserve"> ق</w:t>
      </w:r>
      <w:r w:rsidRPr="008646A7">
        <w:rPr>
          <w:rFonts w:hint="cs"/>
          <w:sz w:val="36"/>
          <w:rtl/>
          <w:lang w:bidi="ar-SY"/>
        </w:rPr>
        <w:t>َ</w:t>
      </w:r>
      <w:r w:rsidRPr="008646A7">
        <w:rPr>
          <w:sz w:val="36"/>
          <w:rtl/>
          <w:lang w:bidi="ar-SY"/>
        </w:rPr>
        <w:t>ر</w:t>
      </w:r>
      <w:r w:rsidRPr="008646A7">
        <w:rPr>
          <w:rFonts w:hint="cs"/>
          <w:sz w:val="36"/>
          <w:rtl/>
          <w:lang w:bidi="ar-SY"/>
        </w:rPr>
        <w:t>َ</w:t>
      </w:r>
      <w:r w:rsidRPr="008646A7">
        <w:rPr>
          <w:sz w:val="36"/>
          <w:rtl/>
          <w:lang w:bidi="ar-SY"/>
        </w:rPr>
        <w:t>أ ب</w:t>
      </w:r>
      <w:r w:rsidRPr="008646A7">
        <w:rPr>
          <w:rFonts w:hint="cs"/>
          <w:sz w:val="36"/>
          <w:rtl/>
          <w:lang w:bidi="ar-SY"/>
        </w:rPr>
        <w:t>ِ</w:t>
      </w:r>
      <w:r w:rsidRPr="008646A7">
        <w:rPr>
          <w:sz w:val="36"/>
          <w:rtl/>
          <w:lang w:bidi="ar-SY"/>
        </w:rPr>
        <w:t>ن</w:t>
      </w:r>
      <w:r w:rsidRPr="008646A7">
        <w:rPr>
          <w:rFonts w:hint="cs"/>
          <w:sz w:val="36"/>
          <w:rtl/>
          <w:lang w:bidi="ar-SY"/>
        </w:rPr>
        <w:t>َ</w:t>
      </w:r>
      <w:r w:rsidRPr="008646A7">
        <w:rPr>
          <w:sz w:val="36"/>
          <w:rtl/>
          <w:lang w:bidi="ar-SY"/>
        </w:rPr>
        <w:t>ا في ك</w:t>
      </w:r>
      <w:r w:rsidRPr="008646A7">
        <w:rPr>
          <w:rFonts w:hint="cs"/>
          <w:sz w:val="36"/>
          <w:rtl/>
          <w:lang w:bidi="ar-SY"/>
        </w:rPr>
        <w:t>ُ</w:t>
      </w:r>
      <w:r w:rsidRPr="008646A7">
        <w:rPr>
          <w:sz w:val="36"/>
          <w:rtl/>
          <w:lang w:bidi="ar-SY"/>
        </w:rPr>
        <w:t>ل</w:t>
      </w:r>
      <w:r w:rsidRPr="008646A7">
        <w:rPr>
          <w:rFonts w:hint="cs"/>
          <w:sz w:val="36"/>
          <w:rtl/>
          <w:lang w:bidi="ar-SY"/>
        </w:rPr>
        <w:t>ِّ</w:t>
      </w:r>
      <w:r w:rsidRPr="008646A7">
        <w:rPr>
          <w:sz w:val="36"/>
          <w:rtl/>
          <w:lang w:bidi="ar-SY"/>
        </w:rPr>
        <w:t xml:space="preserve"> ص</w:t>
      </w:r>
      <w:r w:rsidRPr="008646A7">
        <w:rPr>
          <w:rFonts w:hint="cs"/>
          <w:sz w:val="36"/>
          <w:rtl/>
          <w:lang w:bidi="ar-SY"/>
        </w:rPr>
        <w:t>َ</w:t>
      </w:r>
      <w:r w:rsidRPr="008646A7">
        <w:rPr>
          <w:sz w:val="36"/>
          <w:rtl/>
          <w:lang w:bidi="ar-SY"/>
        </w:rPr>
        <w:t>لاة</w:t>
      </w:r>
      <w:r w:rsidRPr="008646A7">
        <w:rPr>
          <w:rFonts w:hint="cs"/>
          <w:sz w:val="36"/>
          <w:rtl/>
          <w:lang w:bidi="ar-SY"/>
        </w:rPr>
        <w:t>ٍ</w:t>
      </w:r>
      <w:r w:rsidRPr="008646A7">
        <w:rPr>
          <w:sz w:val="36"/>
          <w:rtl/>
          <w:lang w:bidi="ar-SY"/>
        </w:rPr>
        <w:t xml:space="preserve"> ب</w:t>
      </w:r>
      <w:r w:rsidRPr="008646A7">
        <w:rPr>
          <w:rFonts w:hint="cs"/>
          <w:sz w:val="36"/>
          <w:rtl/>
          <w:lang w:bidi="ar-SY"/>
        </w:rPr>
        <w:t>ِ</w:t>
      </w:r>
      <w:r w:rsidRPr="008646A7">
        <w:rPr>
          <w:sz w:val="36"/>
          <w:rtl/>
          <w:lang w:bidi="ar-SY"/>
        </w:rPr>
        <w:t>ق</w:t>
      </w:r>
      <w:r w:rsidRPr="008646A7">
        <w:rPr>
          <w:rFonts w:hint="cs"/>
          <w:sz w:val="36"/>
          <w:rtl/>
          <w:lang w:bidi="ar-SY"/>
        </w:rPr>
        <w:t>ُ</w:t>
      </w:r>
      <w:r w:rsidRPr="008646A7">
        <w:rPr>
          <w:sz w:val="36"/>
          <w:rtl/>
          <w:lang w:bidi="ar-SY"/>
        </w:rPr>
        <w:t>ل</w:t>
      </w:r>
      <w:r w:rsidRPr="008646A7">
        <w:rPr>
          <w:rFonts w:hint="cs"/>
          <w:sz w:val="36"/>
          <w:rtl/>
          <w:lang w:bidi="ar-SY"/>
        </w:rPr>
        <w:t>ْ</w:t>
      </w:r>
      <w:r w:rsidRPr="008646A7">
        <w:rPr>
          <w:sz w:val="36"/>
          <w:rtl/>
          <w:lang w:bidi="ar-SY"/>
        </w:rPr>
        <w:t xml:space="preserve"> هو</w:t>
      </w:r>
      <w:r w:rsidRPr="008646A7">
        <w:rPr>
          <w:rFonts w:hint="cs"/>
          <w:sz w:val="36"/>
          <w:rtl/>
          <w:lang w:bidi="ar-SY"/>
        </w:rPr>
        <w:t>َ</w:t>
      </w:r>
      <w:r w:rsidRPr="008646A7">
        <w:rPr>
          <w:sz w:val="36"/>
          <w:rtl/>
          <w:lang w:bidi="ar-SY"/>
        </w:rPr>
        <w:t xml:space="preserve"> الله</w:t>
      </w:r>
      <w:r w:rsidRPr="008646A7">
        <w:rPr>
          <w:rFonts w:hint="cs"/>
          <w:sz w:val="36"/>
          <w:rtl/>
          <w:lang w:bidi="ar-SY"/>
        </w:rPr>
        <w:t>ُ</w:t>
      </w:r>
      <w:r w:rsidRPr="008646A7">
        <w:rPr>
          <w:sz w:val="36"/>
          <w:rtl/>
          <w:lang w:bidi="ar-SY"/>
        </w:rPr>
        <w:t xml:space="preserve"> أ</w:t>
      </w:r>
      <w:r w:rsidRPr="008646A7">
        <w:rPr>
          <w:rFonts w:hint="cs"/>
          <w:sz w:val="36"/>
          <w:rtl/>
          <w:lang w:bidi="ar-SY"/>
        </w:rPr>
        <w:t>َ</w:t>
      </w:r>
      <w:r w:rsidRPr="008646A7">
        <w:rPr>
          <w:sz w:val="36"/>
          <w:rtl/>
          <w:lang w:bidi="ar-SY"/>
        </w:rPr>
        <w:t>ح</w:t>
      </w:r>
      <w:r w:rsidRPr="008646A7">
        <w:rPr>
          <w:rFonts w:hint="cs"/>
          <w:sz w:val="36"/>
          <w:rtl/>
          <w:lang w:bidi="ar-SY"/>
        </w:rPr>
        <w:t>َ</w:t>
      </w:r>
      <w:r w:rsidRPr="008646A7">
        <w:rPr>
          <w:sz w:val="36"/>
          <w:rtl/>
          <w:lang w:bidi="ar-SY"/>
        </w:rPr>
        <w:t>د</w:t>
      </w:r>
      <w:r w:rsidRPr="008646A7">
        <w:rPr>
          <w:rFonts w:hint="cs"/>
          <w:sz w:val="36"/>
          <w:rtl/>
          <w:lang w:bidi="ar-SY"/>
        </w:rPr>
        <w:t>ٌ</w:t>
      </w:r>
      <w:r w:rsidR="006217A6">
        <w:rPr>
          <w:rFonts w:hint="cs"/>
          <w:sz w:val="36"/>
          <w:rtl/>
          <w:lang w:bidi="ar-SY"/>
        </w:rPr>
        <w:t>!</w:t>
      </w:r>
      <w:r w:rsidRPr="008646A7">
        <w:rPr>
          <w:sz w:val="36"/>
          <w:rtl/>
          <w:lang w:bidi="ar-SY"/>
        </w:rPr>
        <w:t xml:space="preserve"> فقال</w:t>
      </w:r>
      <w:r w:rsidRPr="008646A7">
        <w:rPr>
          <w:rFonts w:hint="cs"/>
          <w:sz w:val="36"/>
          <w:rtl/>
          <w:lang w:bidi="ar-SY"/>
        </w:rPr>
        <w:t xml:space="preserve"> </w:t>
      </w:r>
      <w:r w:rsidR="006217A6">
        <w:rPr>
          <w:rFonts w:hint="cs"/>
          <w:sz w:val="36"/>
          <w:rtl/>
          <w:lang w:bidi="ar-SY"/>
        </w:rPr>
        <w:t>(</w:t>
      </w:r>
      <w:r w:rsidRPr="008646A7">
        <w:rPr>
          <w:rFonts w:hint="cs"/>
          <w:sz w:val="36"/>
          <w:rtl/>
          <w:lang w:bidi="ar-SY"/>
        </w:rPr>
        <w:t>رسول الله</w:t>
      </w:r>
      <w:r w:rsidR="006217A6">
        <w:rPr>
          <w:rFonts w:hint="cs"/>
          <w:sz w:val="36"/>
          <w:rtl/>
          <w:lang w:bidi="ar-SY"/>
        </w:rPr>
        <w:t>):</w:t>
      </w:r>
      <w:r w:rsidRPr="008646A7">
        <w:rPr>
          <w:sz w:val="36"/>
          <w:rtl/>
          <w:lang w:bidi="ar-SY"/>
        </w:rPr>
        <w:t xml:space="preserve"> يا علي</w:t>
      </w:r>
      <w:r w:rsidRPr="008646A7">
        <w:rPr>
          <w:rFonts w:hint="cs"/>
          <w:sz w:val="36"/>
          <w:rtl/>
          <w:lang w:bidi="ar-SY"/>
        </w:rPr>
        <w:t>ُّ</w:t>
      </w:r>
      <w:r w:rsidR="006217A6">
        <w:rPr>
          <w:rFonts w:hint="cs"/>
          <w:sz w:val="36"/>
          <w:rtl/>
          <w:lang w:bidi="ar-SY"/>
        </w:rPr>
        <w:t>!</w:t>
      </w:r>
      <w:r w:rsidRPr="008646A7">
        <w:rPr>
          <w:sz w:val="36"/>
          <w:rtl/>
          <w:lang w:bidi="ar-SY"/>
        </w:rPr>
        <w:t xml:space="preserve"> ل</w:t>
      </w:r>
      <w:r w:rsidRPr="008646A7">
        <w:rPr>
          <w:rFonts w:hint="cs"/>
          <w:sz w:val="36"/>
          <w:rtl/>
          <w:lang w:bidi="ar-SY"/>
        </w:rPr>
        <w:t>ِ</w:t>
      </w:r>
      <w:r w:rsidRPr="008646A7">
        <w:rPr>
          <w:sz w:val="36"/>
          <w:rtl/>
          <w:lang w:bidi="ar-SY"/>
        </w:rPr>
        <w:t>م</w:t>
      </w:r>
      <w:r w:rsidRPr="008646A7">
        <w:rPr>
          <w:rFonts w:hint="cs"/>
          <w:sz w:val="36"/>
          <w:rtl/>
          <w:lang w:bidi="ar-SY"/>
        </w:rPr>
        <w:t>َ</w:t>
      </w:r>
      <w:r w:rsidRPr="008646A7">
        <w:rPr>
          <w:sz w:val="36"/>
          <w:rtl/>
          <w:lang w:bidi="ar-SY"/>
        </w:rPr>
        <w:t xml:space="preserve"> ف</w:t>
      </w:r>
      <w:r w:rsidRPr="008646A7">
        <w:rPr>
          <w:rFonts w:hint="cs"/>
          <w:sz w:val="36"/>
          <w:rtl/>
          <w:lang w:bidi="ar-SY"/>
        </w:rPr>
        <w:t>َ</w:t>
      </w:r>
      <w:r w:rsidRPr="008646A7">
        <w:rPr>
          <w:sz w:val="36"/>
          <w:rtl/>
          <w:lang w:bidi="ar-SY"/>
        </w:rPr>
        <w:t>ع</w:t>
      </w:r>
      <w:r w:rsidRPr="008646A7">
        <w:rPr>
          <w:rFonts w:hint="cs"/>
          <w:sz w:val="36"/>
          <w:rtl/>
          <w:lang w:bidi="ar-SY"/>
        </w:rPr>
        <w:t>َ</w:t>
      </w:r>
      <w:r w:rsidRPr="008646A7">
        <w:rPr>
          <w:sz w:val="36"/>
          <w:rtl/>
          <w:lang w:bidi="ar-SY"/>
        </w:rPr>
        <w:t>ل</w:t>
      </w:r>
      <w:r w:rsidRPr="008646A7">
        <w:rPr>
          <w:rFonts w:hint="cs"/>
          <w:sz w:val="36"/>
          <w:rtl/>
          <w:lang w:bidi="ar-SY"/>
        </w:rPr>
        <w:t>ْ</w:t>
      </w:r>
      <w:r w:rsidRPr="008646A7">
        <w:rPr>
          <w:sz w:val="36"/>
          <w:rtl/>
          <w:lang w:bidi="ar-SY"/>
        </w:rPr>
        <w:t>ت</w:t>
      </w:r>
      <w:r w:rsidRPr="008646A7">
        <w:rPr>
          <w:rFonts w:hint="cs"/>
          <w:sz w:val="36"/>
          <w:rtl/>
          <w:lang w:bidi="ar-SY"/>
        </w:rPr>
        <w:t>َ</w:t>
      </w:r>
      <w:r w:rsidRPr="008646A7">
        <w:rPr>
          <w:sz w:val="36"/>
          <w:rtl/>
          <w:lang w:bidi="ar-SY"/>
        </w:rPr>
        <w:t xml:space="preserve"> هذا</w:t>
      </w:r>
      <w:r w:rsidR="006217A6">
        <w:rPr>
          <w:rFonts w:hint="cs"/>
          <w:sz w:val="36"/>
          <w:rtl/>
          <w:lang w:bidi="ar-SY"/>
        </w:rPr>
        <w:t>؟؟</w:t>
      </w:r>
      <w:r w:rsidR="00077300" w:rsidRPr="008646A7">
        <w:rPr>
          <w:rFonts w:hint="cs"/>
          <w:sz w:val="36"/>
          <w:rtl/>
          <w:lang w:bidi="ar-SY"/>
        </w:rPr>
        <w:t xml:space="preserve"> </w:t>
      </w:r>
      <w:r w:rsidRPr="008646A7">
        <w:rPr>
          <w:sz w:val="36"/>
          <w:rtl/>
          <w:lang w:bidi="ar-SY"/>
        </w:rPr>
        <w:t>فقال</w:t>
      </w:r>
      <w:r w:rsidR="006217A6">
        <w:rPr>
          <w:rFonts w:hint="cs"/>
          <w:sz w:val="36"/>
          <w:rtl/>
          <w:lang w:bidi="ar-SY"/>
        </w:rPr>
        <w:t>:</w:t>
      </w:r>
      <w:r w:rsidRPr="008646A7">
        <w:rPr>
          <w:sz w:val="36"/>
          <w:rtl/>
          <w:lang w:bidi="ar-SY"/>
        </w:rPr>
        <w:t xml:space="preserve"> ل</w:t>
      </w:r>
      <w:r w:rsidRPr="008646A7">
        <w:rPr>
          <w:rFonts w:hint="cs"/>
          <w:sz w:val="36"/>
          <w:rtl/>
          <w:lang w:bidi="ar-SY"/>
        </w:rPr>
        <w:t>ِ</w:t>
      </w:r>
      <w:r w:rsidRPr="008646A7">
        <w:rPr>
          <w:sz w:val="36"/>
          <w:rtl/>
          <w:lang w:bidi="ar-SY"/>
        </w:rPr>
        <w:t>ح</w:t>
      </w:r>
      <w:r w:rsidRPr="008646A7">
        <w:rPr>
          <w:rFonts w:hint="cs"/>
          <w:sz w:val="36"/>
          <w:rtl/>
          <w:lang w:bidi="ar-SY"/>
        </w:rPr>
        <w:t>ُ</w:t>
      </w:r>
      <w:r w:rsidRPr="008646A7">
        <w:rPr>
          <w:sz w:val="36"/>
          <w:rtl/>
          <w:lang w:bidi="ar-SY"/>
        </w:rPr>
        <w:t>ب</w:t>
      </w:r>
      <w:r w:rsidRPr="008646A7">
        <w:rPr>
          <w:rFonts w:hint="cs"/>
          <w:sz w:val="36"/>
          <w:rtl/>
          <w:lang w:bidi="ar-SY"/>
        </w:rPr>
        <w:t>ِّ</w:t>
      </w:r>
      <w:r w:rsidRPr="008646A7">
        <w:rPr>
          <w:sz w:val="36"/>
          <w:rtl/>
          <w:lang w:bidi="ar-SY"/>
        </w:rPr>
        <w:t xml:space="preserve">ي </w:t>
      </w:r>
      <w:r w:rsidRPr="008646A7">
        <w:rPr>
          <w:rFonts w:hint="cs"/>
          <w:sz w:val="36"/>
          <w:rtl/>
          <w:lang w:bidi="ar-SY"/>
        </w:rPr>
        <w:t>لِ</w:t>
      </w:r>
      <w:r w:rsidRPr="008646A7">
        <w:rPr>
          <w:sz w:val="36"/>
          <w:rtl/>
          <w:lang w:bidi="ar-SY"/>
        </w:rPr>
        <w:t>قُلْ هُوَ اللَّهُ أَحَدٌ</w:t>
      </w:r>
      <w:r w:rsidR="006217A6">
        <w:rPr>
          <w:rFonts w:hint="cs"/>
          <w:sz w:val="36"/>
          <w:rtl/>
          <w:lang w:bidi="ar-SY"/>
        </w:rPr>
        <w:t>.</w:t>
      </w:r>
      <w:r w:rsidRPr="008646A7">
        <w:rPr>
          <w:sz w:val="36"/>
          <w:rtl/>
          <w:lang w:bidi="ar-SY"/>
        </w:rPr>
        <w:t xml:space="preserve"> فقال النبي</w:t>
      </w:r>
      <w:r w:rsidRPr="008646A7">
        <w:rPr>
          <w:rFonts w:ascii="MS Sans Serif" w:hAnsi="MS Sans Serif" w:hint="cs"/>
          <w:snapToGrid w:val="0"/>
          <w:sz w:val="36"/>
          <w:rtl/>
          <w:lang w:eastAsia="ar-SA" w:bidi="ar-SY"/>
        </w:rPr>
        <w:t xml:space="preserve"> </w:t>
      </w:r>
      <w:r w:rsidR="00D711C6">
        <w:rPr>
          <w:rFonts w:ascii="AGA Arabesque" w:hAnsi="AGA Arabesque" w:hint="cs"/>
          <w:snapToGrid w:val="0"/>
          <w:sz w:val="36"/>
          <w:rtl/>
          <w:lang w:eastAsia="ar-SA" w:bidi="ar-SY"/>
        </w:rPr>
        <w:t>صلى الله عليه وآله وسلم</w:t>
      </w:r>
      <w:r w:rsidR="006217A6">
        <w:rPr>
          <w:rFonts w:ascii="MS Sans Serif" w:hAnsi="MS Sans Serif" w:hint="cs"/>
          <w:snapToGrid w:val="0"/>
          <w:sz w:val="36"/>
          <w:rtl/>
          <w:lang w:eastAsia="ar-SA" w:bidi="ar-SY"/>
        </w:rPr>
        <w:t>:</w:t>
      </w:r>
      <w:r w:rsidRPr="008646A7">
        <w:rPr>
          <w:rFonts w:ascii="MS Sans Serif" w:hAnsi="MS Sans Serif" w:hint="cs"/>
          <w:snapToGrid w:val="0"/>
          <w:sz w:val="36"/>
          <w:rtl/>
          <w:lang w:eastAsia="ar-SA" w:bidi="ar-SY"/>
        </w:rPr>
        <w:t xml:space="preserve"> </w:t>
      </w:r>
      <w:r w:rsidR="00895E08" w:rsidRPr="00966343">
        <w:rPr>
          <w:rFonts w:ascii="MS Sans Serif" w:hAnsi="MS Sans Serif" w:hint="eastAsia"/>
          <w:snapToGrid w:val="0"/>
          <w:color w:val="008000"/>
          <w:sz w:val="36"/>
          <w:rtl/>
          <w:lang w:eastAsia="ar-SA" w:bidi="ar-SY"/>
        </w:rPr>
        <w:t>«</w:t>
      </w:r>
      <w:r w:rsidRPr="00895E08">
        <w:rPr>
          <w:color w:val="000000"/>
          <w:sz w:val="36"/>
          <w:rtl/>
          <w:lang w:bidi="ar-SY"/>
        </w:rPr>
        <w:t>م</w:t>
      </w:r>
      <w:r w:rsidRPr="00895E08">
        <w:rPr>
          <w:rFonts w:hint="cs"/>
          <w:color w:val="000000"/>
          <w:sz w:val="36"/>
          <w:rtl/>
          <w:lang w:bidi="ar-SY"/>
        </w:rPr>
        <w:t>َ</w:t>
      </w:r>
      <w:r w:rsidRPr="00895E08">
        <w:rPr>
          <w:color w:val="000000"/>
          <w:sz w:val="36"/>
          <w:rtl/>
          <w:lang w:bidi="ar-SY"/>
        </w:rPr>
        <w:t>ا أ</w:t>
      </w:r>
      <w:r w:rsidRPr="00895E08">
        <w:rPr>
          <w:rFonts w:hint="cs"/>
          <w:color w:val="000000"/>
          <w:sz w:val="36"/>
          <w:rtl/>
          <w:lang w:bidi="ar-SY"/>
        </w:rPr>
        <w:t>َ</w:t>
      </w:r>
      <w:r w:rsidRPr="00895E08">
        <w:rPr>
          <w:color w:val="000000"/>
          <w:sz w:val="36"/>
          <w:rtl/>
          <w:lang w:bidi="ar-SY"/>
        </w:rPr>
        <w:t>حب</w:t>
      </w:r>
      <w:r w:rsidRPr="00895E08">
        <w:rPr>
          <w:rFonts w:hint="cs"/>
          <w:color w:val="000000"/>
          <w:sz w:val="36"/>
          <w:rtl/>
          <w:lang w:bidi="ar-SY"/>
        </w:rPr>
        <w:t>َ</w:t>
      </w:r>
      <w:r w:rsidRPr="00895E08">
        <w:rPr>
          <w:color w:val="000000"/>
          <w:sz w:val="36"/>
          <w:rtl/>
          <w:lang w:bidi="ar-SY"/>
        </w:rPr>
        <w:t>ب</w:t>
      </w:r>
      <w:r w:rsidRPr="00895E08">
        <w:rPr>
          <w:rFonts w:hint="cs"/>
          <w:color w:val="000000"/>
          <w:sz w:val="36"/>
          <w:rtl/>
          <w:lang w:bidi="ar-SY"/>
        </w:rPr>
        <w:t>ْ</w:t>
      </w:r>
      <w:r w:rsidRPr="00895E08">
        <w:rPr>
          <w:color w:val="000000"/>
          <w:sz w:val="36"/>
          <w:rtl/>
          <w:lang w:bidi="ar-SY"/>
        </w:rPr>
        <w:t>ت</w:t>
      </w:r>
      <w:r w:rsidRPr="00895E08">
        <w:rPr>
          <w:rFonts w:hint="cs"/>
          <w:color w:val="000000"/>
          <w:sz w:val="36"/>
          <w:rtl/>
          <w:lang w:bidi="ar-SY"/>
        </w:rPr>
        <w:t>َ</w:t>
      </w:r>
      <w:r w:rsidRPr="00895E08">
        <w:rPr>
          <w:color w:val="000000"/>
          <w:sz w:val="36"/>
          <w:rtl/>
          <w:lang w:bidi="ar-SY"/>
        </w:rPr>
        <w:t>ها ح</w:t>
      </w:r>
      <w:r w:rsidRPr="00895E08">
        <w:rPr>
          <w:rFonts w:hint="cs"/>
          <w:color w:val="000000"/>
          <w:sz w:val="36"/>
          <w:rtl/>
          <w:lang w:bidi="ar-SY"/>
        </w:rPr>
        <w:t>َ</w:t>
      </w:r>
      <w:r w:rsidRPr="00895E08">
        <w:rPr>
          <w:color w:val="000000"/>
          <w:sz w:val="36"/>
          <w:rtl/>
          <w:lang w:bidi="ar-SY"/>
        </w:rPr>
        <w:t>ت</w:t>
      </w:r>
      <w:r w:rsidRPr="00895E08">
        <w:rPr>
          <w:rFonts w:hint="cs"/>
          <w:color w:val="000000"/>
          <w:sz w:val="36"/>
          <w:rtl/>
          <w:lang w:bidi="ar-SY"/>
        </w:rPr>
        <w:t>َّ</w:t>
      </w:r>
      <w:r w:rsidRPr="00895E08">
        <w:rPr>
          <w:color w:val="000000"/>
          <w:sz w:val="36"/>
          <w:rtl/>
          <w:lang w:bidi="ar-SY"/>
        </w:rPr>
        <w:t>ى أح</w:t>
      </w:r>
      <w:r w:rsidRPr="00895E08">
        <w:rPr>
          <w:rFonts w:hint="cs"/>
          <w:color w:val="000000"/>
          <w:sz w:val="36"/>
          <w:rtl/>
          <w:lang w:bidi="ar-SY"/>
        </w:rPr>
        <w:t>َ</w:t>
      </w:r>
      <w:r w:rsidRPr="00895E08">
        <w:rPr>
          <w:color w:val="000000"/>
          <w:sz w:val="36"/>
          <w:rtl/>
          <w:lang w:bidi="ar-SY"/>
        </w:rPr>
        <w:t>ب</w:t>
      </w:r>
      <w:r w:rsidRPr="00895E08">
        <w:rPr>
          <w:rFonts w:hint="cs"/>
          <w:color w:val="000000"/>
          <w:sz w:val="36"/>
          <w:rtl/>
          <w:lang w:bidi="ar-SY"/>
        </w:rPr>
        <w:t>َّ</w:t>
      </w:r>
      <w:r w:rsidRPr="00895E08">
        <w:rPr>
          <w:color w:val="000000"/>
          <w:sz w:val="36"/>
          <w:rtl/>
          <w:lang w:bidi="ar-SY"/>
        </w:rPr>
        <w:t>ك الله</w:t>
      </w:r>
      <w:r w:rsidRPr="00895E08">
        <w:rPr>
          <w:rFonts w:hint="cs"/>
          <w:color w:val="000000"/>
          <w:sz w:val="36"/>
          <w:rtl/>
          <w:lang w:bidi="ar-SY"/>
        </w:rPr>
        <w:t>ُ</w:t>
      </w:r>
      <w:r w:rsidRPr="00895E08">
        <w:rPr>
          <w:color w:val="000000"/>
          <w:sz w:val="36"/>
          <w:rtl/>
          <w:lang w:bidi="ar-SY"/>
        </w:rPr>
        <w:t xml:space="preserve"> عز</w:t>
      </w:r>
      <w:r w:rsidRPr="00895E08">
        <w:rPr>
          <w:rFonts w:hint="cs"/>
          <w:color w:val="000000"/>
          <w:sz w:val="36"/>
          <w:rtl/>
          <w:lang w:bidi="ar-SY"/>
        </w:rPr>
        <w:t>َّ</w:t>
      </w:r>
      <w:r w:rsidRPr="00895E08">
        <w:rPr>
          <w:color w:val="000000"/>
          <w:sz w:val="36"/>
          <w:rtl/>
          <w:lang w:bidi="ar-SY"/>
        </w:rPr>
        <w:t xml:space="preserve"> وجل</w:t>
      </w:r>
      <w:r w:rsidRPr="00895E08">
        <w:rPr>
          <w:rFonts w:hint="cs"/>
          <w:color w:val="000000"/>
          <w:sz w:val="36"/>
          <w:rtl/>
          <w:lang w:bidi="ar-SY"/>
        </w:rPr>
        <w:t>َّ</w:t>
      </w:r>
      <w:r w:rsidR="00895E08" w:rsidRPr="00966343">
        <w:rPr>
          <w:rFonts w:ascii="MS Sans Serif" w:hAnsi="MS Sans Serif" w:hint="eastAsia"/>
          <w:snapToGrid w:val="0"/>
          <w:color w:val="008000"/>
          <w:sz w:val="36"/>
          <w:rtl/>
          <w:lang w:eastAsia="ar-SA" w:bidi="ar-SY"/>
        </w:rPr>
        <w:t>»</w:t>
      </w:r>
      <w:r w:rsidR="006217A6" w:rsidRPr="00966343">
        <w:rPr>
          <w:rFonts w:ascii="MS Sans Serif" w:hAnsi="MS Sans Serif"/>
          <w:b/>
          <w:bCs/>
          <w:snapToGrid w:val="0"/>
          <w:color w:val="008000"/>
          <w:sz w:val="36"/>
          <w:vertAlign w:val="superscript"/>
          <w:rtl/>
          <w:lang w:eastAsia="ar-SA" w:bidi="ar-SY"/>
        </w:rPr>
        <w:t>(</w:t>
      </w:r>
      <w:r w:rsidRPr="00966343">
        <w:rPr>
          <w:rStyle w:val="FootnoteReference"/>
          <w:rFonts w:ascii="MS Sans Serif" w:hAnsi="MS Sans Serif"/>
          <w:b/>
          <w:bCs/>
          <w:snapToGrid w:val="0"/>
          <w:color w:val="008000"/>
          <w:sz w:val="36"/>
          <w:rtl/>
          <w:lang w:eastAsia="ar-SA" w:bidi="ar-SY"/>
        </w:rPr>
        <w:footnoteReference w:id="116"/>
      </w:r>
      <w:r w:rsidR="006217A6" w:rsidRPr="00966343">
        <w:rPr>
          <w:rFonts w:ascii="MS Sans Serif" w:hAnsi="MS Sans Serif"/>
          <w:b/>
          <w:bCs/>
          <w:snapToGrid w:val="0"/>
          <w:color w:val="008000"/>
          <w:sz w:val="36"/>
          <w:vertAlign w:val="superscript"/>
          <w:rtl/>
          <w:lang w:eastAsia="ar-SA" w:bidi="ar-SY"/>
        </w:rPr>
        <w:t>)</w:t>
      </w:r>
      <w:r w:rsidR="006217A6">
        <w:rPr>
          <w:rFonts w:ascii="MS Sans Serif" w:hAnsi="MS Sans Serif" w:hint="cs"/>
          <w:snapToGrid w:val="0"/>
          <w:sz w:val="36"/>
          <w:rtl/>
          <w:lang w:eastAsia="ar-SA" w:bidi="ar-SY"/>
        </w:rPr>
        <w:t>.</w:t>
      </w:r>
    </w:p>
    <w:p w:rsidR="003D5D68" w:rsidRPr="008646A7" w:rsidRDefault="003D5D68" w:rsidP="008B674B">
      <w:pPr>
        <w:widowControl w:val="0"/>
        <w:spacing w:after="120"/>
        <w:ind w:firstLine="567"/>
        <w:jc w:val="lowKashida"/>
        <w:rPr>
          <w:rFonts w:ascii="AGA Arabesque" w:hAnsi="AGA Arabesque" w:hint="cs"/>
          <w:sz w:val="36"/>
          <w:rtl/>
          <w:lang w:bidi="ar-SY"/>
        </w:rPr>
      </w:pPr>
      <w:r w:rsidRPr="008646A7">
        <w:rPr>
          <w:rFonts w:hint="cs"/>
          <w:sz w:val="36"/>
          <w:rtl/>
          <w:lang w:bidi="ar-SY"/>
        </w:rPr>
        <w:t xml:space="preserve">ثم فسَّر </w:t>
      </w:r>
      <w:r w:rsidRPr="008646A7">
        <w:rPr>
          <w:rFonts w:ascii="AGA Arabesque" w:hAnsi="AGA Arabesque" w:hint="cs"/>
          <w:sz w:val="36"/>
          <w:rtl/>
          <w:lang w:bidi="ar-SY"/>
        </w:rPr>
        <w:t>أمير المؤمنين</w:t>
      </w:r>
      <w:r w:rsidRPr="008646A7">
        <w:rPr>
          <w:rFonts w:ascii="AGA Arabesque" w:hAnsi="AGA Arabesque" w:hint="cs"/>
          <w:sz w:val="36"/>
          <w:vertAlign w:val="superscript"/>
          <w:rtl/>
          <w:lang w:bidi="ar-SY"/>
        </w:rPr>
        <w:t>ع</w:t>
      </w:r>
      <w:r w:rsidRPr="008646A7">
        <w:rPr>
          <w:rFonts w:ascii="AGA Arabesque" w:hAnsi="AGA Arabesque" w:hint="cs"/>
          <w:sz w:val="36"/>
          <w:rtl/>
          <w:lang w:bidi="ar-SY"/>
        </w:rPr>
        <w:t xml:space="preserve"> هذه السورة للمسلمين لمَّا سألوه عنها</w:t>
      </w:r>
      <w:r w:rsidR="006217A6">
        <w:rPr>
          <w:rFonts w:ascii="AGA Arabesque" w:hAnsi="AGA Arabesque" w:hint="cs"/>
          <w:sz w:val="36"/>
          <w:rtl/>
          <w:lang w:bidi="ar-SY"/>
        </w:rPr>
        <w:t>،</w:t>
      </w:r>
      <w:r w:rsidRPr="008646A7">
        <w:rPr>
          <w:rFonts w:ascii="AGA Arabesque" w:hAnsi="AGA Arabesque" w:hint="cs"/>
          <w:sz w:val="36"/>
          <w:rtl/>
          <w:lang w:bidi="ar-SY"/>
        </w:rPr>
        <w:t xml:space="preserve"> كما رُوِيَ في تفسير </w:t>
      </w:r>
      <w:r w:rsidRPr="00341337">
        <w:rPr>
          <w:rFonts w:ascii="AGA Arabesque" w:hAnsi="AGA Arabesque" w:hint="cs"/>
          <w:color w:val="FF00FF"/>
          <w:sz w:val="36"/>
          <w:rtl/>
          <w:lang w:bidi="ar-SY"/>
        </w:rPr>
        <w:t>"</w:t>
      </w:r>
      <w:r w:rsidRPr="008646A7">
        <w:rPr>
          <w:rFonts w:ascii="AGA Arabesque" w:hAnsi="AGA Arabesque" w:hint="cs"/>
          <w:sz w:val="36"/>
          <w:rtl/>
          <w:lang w:bidi="ar-SY"/>
        </w:rPr>
        <w:t>مجمع البيان</w:t>
      </w:r>
      <w:r w:rsidRPr="00341337">
        <w:rPr>
          <w:rFonts w:ascii="AGA Arabesque" w:hAnsi="AGA Arabesque" w:hint="cs"/>
          <w:color w:val="FF00FF"/>
          <w:sz w:val="36"/>
          <w:rtl/>
          <w:lang w:bidi="ar-SY"/>
        </w:rPr>
        <w:t>"</w:t>
      </w:r>
      <w:r w:rsidRPr="008646A7">
        <w:rPr>
          <w:rFonts w:ascii="AGA Arabesque" w:hAnsi="AGA Arabesque" w:hint="cs"/>
          <w:sz w:val="36"/>
          <w:rtl/>
          <w:lang w:bidi="ar-SY"/>
        </w:rPr>
        <w:t xml:space="preserve"> عن عبد خيرٍ</w:t>
      </w:r>
      <w:r w:rsidR="006217A6">
        <w:rPr>
          <w:rFonts w:ascii="AGA Arabesque" w:hAnsi="AGA Arabesque" w:hint="cs"/>
          <w:sz w:val="36"/>
          <w:rtl/>
          <w:lang w:bidi="ar-SY"/>
        </w:rPr>
        <w:t>،</w:t>
      </w:r>
      <w:r w:rsidRPr="008646A7">
        <w:rPr>
          <w:rFonts w:ascii="AGA Arabesque" w:hAnsi="AGA Arabesque" w:hint="cs"/>
          <w:sz w:val="36"/>
          <w:rtl/>
          <w:lang w:bidi="ar-SY"/>
        </w:rPr>
        <w:t xml:space="preserve"> قال</w:t>
      </w:r>
      <w:r w:rsidR="006217A6">
        <w:rPr>
          <w:rFonts w:ascii="AGA Arabesque" w:hAnsi="AGA Arabesque" w:hint="cs"/>
          <w:sz w:val="36"/>
          <w:rtl/>
          <w:lang w:bidi="ar-SY"/>
        </w:rPr>
        <w:t>:</w:t>
      </w:r>
      <w:r w:rsidRPr="008646A7">
        <w:rPr>
          <w:rFonts w:ascii="AGA Arabesque" w:hAnsi="AGA Arabesque" w:hint="cs"/>
          <w:sz w:val="36"/>
          <w:rtl/>
          <w:lang w:bidi="ar-SY"/>
        </w:rPr>
        <w:t xml:space="preserve"> سأل رجلٌ عليَّاً</w:t>
      </w:r>
      <w:r w:rsidRPr="008646A7">
        <w:rPr>
          <w:rFonts w:ascii="AGA Arabesque" w:hAnsi="AGA Arabesque" w:hint="cs"/>
          <w:sz w:val="36"/>
          <w:vertAlign w:val="superscript"/>
          <w:rtl/>
          <w:lang w:bidi="ar-SY"/>
        </w:rPr>
        <w:t xml:space="preserve"> ع</w:t>
      </w:r>
      <w:r w:rsidRPr="008646A7">
        <w:rPr>
          <w:rFonts w:ascii="AGA Arabesque" w:hAnsi="AGA Arabesque" w:hint="cs"/>
          <w:sz w:val="36"/>
          <w:rtl/>
          <w:lang w:bidi="ar-SY"/>
        </w:rPr>
        <w:t xml:space="preserve"> عن تفسير هذه السورة</w:t>
      </w:r>
      <w:r w:rsidR="006217A6">
        <w:rPr>
          <w:rFonts w:ascii="AGA Arabesque" w:hAnsi="AGA Arabesque" w:hint="cs"/>
          <w:sz w:val="36"/>
          <w:rtl/>
          <w:lang w:bidi="ar-SY"/>
        </w:rPr>
        <w:t>،</w:t>
      </w:r>
      <w:r w:rsidRPr="008646A7">
        <w:rPr>
          <w:rFonts w:ascii="AGA Arabesque" w:hAnsi="AGA Arabesque" w:hint="cs"/>
          <w:sz w:val="36"/>
          <w:rtl/>
          <w:lang w:bidi="ar-SY"/>
        </w:rPr>
        <w:t xml:space="preserve"> فقال</w:t>
      </w:r>
      <w:r w:rsidR="006217A6">
        <w:rPr>
          <w:rFonts w:ascii="AGA Arabesque" w:hAnsi="AGA Arabesque" w:hint="cs"/>
          <w:sz w:val="36"/>
          <w:rtl/>
          <w:lang w:bidi="ar-SY"/>
        </w:rPr>
        <w:t>:</w:t>
      </w:r>
    </w:p>
    <w:p w:rsidR="003D5D68" w:rsidRPr="008646A7" w:rsidRDefault="00895E08" w:rsidP="008B674B">
      <w:pPr>
        <w:widowControl w:val="0"/>
        <w:spacing w:after="120"/>
        <w:ind w:firstLine="567"/>
        <w:jc w:val="lowKashida"/>
        <w:rPr>
          <w:rFonts w:ascii="AGA Arabesque" w:hAnsi="AGA Arabesque" w:hint="cs"/>
          <w:sz w:val="36"/>
          <w:rtl/>
          <w:lang w:bidi="ar-SY"/>
        </w:rPr>
      </w:pPr>
      <w:r w:rsidRPr="00966343">
        <w:rPr>
          <w:rFonts w:ascii="AGA Arabesque" w:hAnsi="AGA Arabesque" w:hint="eastAsia"/>
          <w:color w:val="008000"/>
          <w:sz w:val="36"/>
          <w:rtl/>
          <w:lang w:bidi="ar-SY"/>
        </w:rPr>
        <w:t>«</w:t>
      </w:r>
      <w:r w:rsidR="003D5D68" w:rsidRPr="00895E08">
        <w:rPr>
          <w:rFonts w:hint="cs"/>
          <w:color w:val="000000"/>
          <w:sz w:val="36"/>
          <w:rtl/>
          <w:lang w:bidi="ar-SY"/>
        </w:rPr>
        <w:t>قُلْ هوَ اللهُ أحَدٌ</w:t>
      </w:r>
      <w:r w:rsidR="006217A6" w:rsidRPr="00895E08">
        <w:rPr>
          <w:rFonts w:hint="cs"/>
          <w:color w:val="000000"/>
          <w:sz w:val="36"/>
          <w:rtl/>
          <w:lang w:bidi="ar-SY"/>
        </w:rPr>
        <w:t>:</w:t>
      </w:r>
      <w:r w:rsidR="003D5D68" w:rsidRPr="00895E08">
        <w:rPr>
          <w:rFonts w:hint="cs"/>
          <w:color w:val="000000"/>
          <w:sz w:val="36"/>
          <w:rtl/>
          <w:lang w:bidi="ar-SY"/>
        </w:rPr>
        <w:t xml:space="preserve"> بلا تأويل عددٍ</w:t>
      </w:r>
      <w:r w:rsidR="006217A6" w:rsidRPr="00895E08">
        <w:rPr>
          <w:rFonts w:hint="cs"/>
          <w:color w:val="000000"/>
          <w:sz w:val="36"/>
          <w:rtl/>
          <w:lang w:bidi="ar-SY"/>
        </w:rPr>
        <w:t>.</w:t>
      </w:r>
      <w:r w:rsidR="003D5D68" w:rsidRPr="00895E08">
        <w:rPr>
          <w:rFonts w:hint="cs"/>
          <w:color w:val="000000"/>
          <w:sz w:val="36"/>
          <w:rtl/>
          <w:lang w:bidi="ar-SY"/>
        </w:rPr>
        <w:t xml:space="preserve"> الله الصَّمَدُ</w:t>
      </w:r>
      <w:r w:rsidR="006217A6" w:rsidRPr="00895E08">
        <w:rPr>
          <w:rFonts w:hint="cs"/>
          <w:color w:val="000000"/>
          <w:sz w:val="36"/>
          <w:rtl/>
          <w:lang w:bidi="ar-SY"/>
        </w:rPr>
        <w:t>:</w:t>
      </w:r>
      <w:r w:rsidR="003D5D68" w:rsidRPr="00895E08">
        <w:rPr>
          <w:rFonts w:hint="cs"/>
          <w:color w:val="000000"/>
          <w:sz w:val="36"/>
          <w:rtl/>
          <w:lang w:bidi="ar-SY"/>
        </w:rPr>
        <w:t xml:space="preserve"> بلا تبعيضِ بدَدٍ</w:t>
      </w:r>
      <w:r w:rsidR="006217A6" w:rsidRPr="00895E08">
        <w:rPr>
          <w:rFonts w:hint="cs"/>
          <w:color w:val="000000"/>
          <w:sz w:val="36"/>
          <w:rtl/>
          <w:lang w:bidi="ar-SY"/>
        </w:rPr>
        <w:t>.</w:t>
      </w:r>
      <w:r w:rsidR="003D5D68" w:rsidRPr="00895E08">
        <w:rPr>
          <w:rFonts w:hint="cs"/>
          <w:color w:val="000000"/>
          <w:sz w:val="36"/>
          <w:rtl/>
          <w:lang w:bidi="ar-SY"/>
        </w:rPr>
        <w:t xml:space="preserve"> </w:t>
      </w:r>
      <w:r w:rsidR="003D5D68" w:rsidRPr="00895E08">
        <w:rPr>
          <w:color w:val="000000"/>
          <w:sz w:val="36"/>
          <w:rtl/>
          <w:lang w:bidi="ar-SY"/>
        </w:rPr>
        <w:t>لَمْ يَلِدْ</w:t>
      </w:r>
      <w:r w:rsidR="006217A6" w:rsidRPr="00895E08">
        <w:rPr>
          <w:rFonts w:hint="cs"/>
          <w:color w:val="000000"/>
          <w:sz w:val="36"/>
          <w:rtl/>
          <w:lang w:bidi="ar-SY"/>
        </w:rPr>
        <w:t>:</w:t>
      </w:r>
      <w:r w:rsidR="003D5D68" w:rsidRPr="00895E08">
        <w:rPr>
          <w:rFonts w:hint="cs"/>
          <w:color w:val="000000"/>
          <w:sz w:val="36"/>
          <w:rtl/>
          <w:lang w:bidi="ar-SY"/>
        </w:rPr>
        <w:t xml:space="preserve"> فيكون موروثاً هالِكَاً</w:t>
      </w:r>
      <w:r w:rsidR="006217A6" w:rsidRPr="00895E08">
        <w:rPr>
          <w:rFonts w:hint="cs"/>
          <w:color w:val="000000"/>
          <w:sz w:val="36"/>
          <w:rtl/>
          <w:lang w:bidi="ar-SY"/>
        </w:rPr>
        <w:t>.</w:t>
      </w:r>
      <w:r w:rsidR="00077300" w:rsidRPr="00895E08">
        <w:rPr>
          <w:rFonts w:hint="cs"/>
          <w:color w:val="000000"/>
          <w:sz w:val="36"/>
          <w:rtl/>
          <w:lang w:bidi="ar-SY"/>
        </w:rPr>
        <w:t xml:space="preserve"> </w:t>
      </w:r>
      <w:r w:rsidR="003D5D68" w:rsidRPr="00895E08">
        <w:rPr>
          <w:color w:val="000000"/>
          <w:sz w:val="36"/>
          <w:rtl/>
          <w:lang w:bidi="ar-SY"/>
        </w:rPr>
        <w:t>وَلَمْ يُولَدْ</w:t>
      </w:r>
      <w:r w:rsidR="006217A6" w:rsidRPr="00895E08">
        <w:rPr>
          <w:rFonts w:hint="cs"/>
          <w:color w:val="000000"/>
          <w:sz w:val="36"/>
          <w:rtl/>
          <w:lang w:bidi="ar-SY"/>
        </w:rPr>
        <w:t>:</w:t>
      </w:r>
      <w:r w:rsidR="003D5D68" w:rsidRPr="00895E08">
        <w:rPr>
          <w:rFonts w:hint="cs"/>
          <w:color w:val="000000"/>
          <w:sz w:val="36"/>
          <w:rtl/>
          <w:lang w:bidi="ar-SY"/>
        </w:rPr>
        <w:t xml:space="preserve"> فيكونَ إلهاً مشَارَكاً</w:t>
      </w:r>
      <w:r w:rsidR="006217A6" w:rsidRPr="00895E08">
        <w:rPr>
          <w:rFonts w:hint="cs"/>
          <w:color w:val="000000"/>
          <w:sz w:val="36"/>
          <w:rtl/>
          <w:lang w:bidi="ar-SY"/>
        </w:rPr>
        <w:t>.</w:t>
      </w:r>
      <w:r w:rsidR="003D5D68" w:rsidRPr="00895E08">
        <w:rPr>
          <w:rFonts w:hint="cs"/>
          <w:color w:val="000000"/>
          <w:sz w:val="36"/>
          <w:rtl/>
          <w:lang w:bidi="ar-SY"/>
        </w:rPr>
        <w:t xml:space="preserve"> </w:t>
      </w:r>
      <w:r w:rsidR="003D5D68" w:rsidRPr="00895E08">
        <w:rPr>
          <w:color w:val="000000"/>
          <w:sz w:val="36"/>
          <w:rtl/>
          <w:lang w:bidi="ar-SY"/>
        </w:rPr>
        <w:t xml:space="preserve">وَلَمْ يَكُن لَّهُ كُفُوًا </w:t>
      </w:r>
      <w:r w:rsidR="003D5D68" w:rsidRPr="00895E08">
        <w:rPr>
          <w:rFonts w:hint="cs"/>
          <w:color w:val="000000"/>
          <w:sz w:val="36"/>
          <w:rtl/>
          <w:lang w:bidi="ar-SY"/>
        </w:rPr>
        <w:t xml:space="preserve">من خلقِهِ </w:t>
      </w:r>
      <w:r w:rsidR="003D5D68" w:rsidRPr="00895E08">
        <w:rPr>
          <w:color w:val="000000"/>
          <w:sz w:val="36"/>
          <w:rtl/>
          <w:lang w:bidi="ar-SY"/>
        </w:rPr>
        <w:t>أَحَدٌ</w:t>
      </w:r>
      <w:r w:rsidRPr="00966343">
        <w:rPr>
          <w:rFonts w:ascii="AGA Arabesque" w:hAnsi="AGA Arabesque" w:hint="eastAsia"/>
          <w:color w:val="008000"/>
          <w:sz w:val="36"/>
          <w:rtl/>
          <w:lang w:bidi="ar-SY"/>
        </w:rPr>
        <w:t>»</w:t>
      </w:r>
      <w:r w:rsidR="006217A6" w:rsidRPr="00966343">
        <w:rPr>
          <w:rFonts w:ascii="AGA Arabesque" w:hAnsi="AGA Arabesque"/>
          <w:b/>
          <w:bCs/>
          <w:color w:val="008000"/>
          <w:sz w:val="36"/>
          <w:vertAlign w:val="superscript"/>
          <w:rtl/>
          <w:lang w:bidi="ar-SY"/>
        </w:rPr>
        <w:t>(</w:t>
      </w:r>
      <w:r w:rsidR="003D5D68" w:rsidRPr="00966343">
        <w:rPr>
          <w:rStyle w:val="FootnoteReference"/>
          <w:rFonts w:ascii="AGA Arabesque" w:hAnsi="AGA Arabesque"/>
          <w:b/>
          <w:bCs/>
          <w:color w:val="008000"/>
          <w:sz w:val="36"/>
          <w:rtl/>
          <w:lang w:bidi="ar-SY"/>
        </w:rPr>
        <w:footnoteReference w:id="117"/>
      </w:r>
      <w:r w:rsidR="006217A6" w:rsidRPr="00966343">
        <w:rPr>
          <w:rFonts w:ascii="AGA Arabesque" w:hAnsi="AGA Arabesque"/>
          <w:b/>
          <w:bCs/>
          <w:color w:val="008000"/>
          <w:sz w:val="36"/>
          <w:vertAlign w:val="superscript"/>
          <w:rtl/>
          <w:lang w:bidi="ar-SY"/>
        </w:rPr>
        <w:t>)</w:t>
      </w:r>
      <w:r w:rsidR="006217A6">
        <w:rPr>
          <w:rFonts w:ascii="AGA Arabesque" w:hAnsi="AGA Arabesque" w:hint="cs"/>
          <w:sz w:val="36"/>
          <w:rtl/>
          <w:lang w:bidi="ar-SY"/>
        </w:rPr>
        <w:t>.</w:t>
      </w:r>
    </w:p>
    <w:p w:rsidR="003D5D68" w:rsidRPr="008646A7" w:rsidRDefault="003D5D68" w:rsidP="008B674B">
      <w:pPr>
        <w:widowControl w:val="0"/>
        <w:spacing w:after="120"/>
        <w:ind w:firstLine="567"/>
        <w:jc w:val="lowKashida"/>
        <w:rPr>
          <w:rFonts w:ascii="MS Sans Serif" w:hAnsi="MS Sans Serif" w:hint="cs"/>
          <w:snapToGrid w:val="0"/>
          <w:sz w:val="36"/>
          <w:rtl/>
          <w:lang w:eastAsia="ar-SA" w:bidi="ar-SY"/>
        </w:rPr>
      </w:pPr>
      <w:r w:rsidRPr="008646A7">
        <w:rPr>
          <w:rFonts w:hint="cs"/>
          <w:sz w:val="36"/>
          <w:rtl/>
          <w:lang w:bidi="ar-SY"/>
        </w:rPr>
        <w:t>وبيَّنَ</w:t>
      </w:r>
      <w:r w:rsidR="00077300" w:rsidRPr="008646A7">
        <w:rPr>
          <w:rFonts w:hint="cs"/>
          <w:sz w:val="36"/>
          <w:rtl/>
          <w:lang w:bidi="ar-SY"/>
        </w:rPr>
        <w:t xml:space="preserve"> </w:t>
      </w:r>
      <w:r w:rsidRPr="008646A7">
        <w:rPr>
          <w:rFonts w:hint="cs"/>
          <w:sz w:val="36"/>
          <w:rtl/>
          <w:lang w:bidi="ar-SY"/>
        </w:rPr>
        <w:t>عليه السلام</w:t>
      </w:r>
      <w:r w:rsidR="00077300" w:rsidRPr="008646A7">
        <w:rPr>
          <w:rFonts w:hint="cs"/>
          <w:sz w:val="36"/>
          <w:rtl/>
          <w:lang w:bidi="ar-SY"/>
        </w:rPr>
        <w:t xml:space="preserve"> </w:t>
      </w:r>
      <w:r w:rsidRPr="008646A7">
        <w:rPr>
          <w:rFonts w:hint="cs"/>
          <w:sz w:val="36"/>
          <w:rtl/>
          <w:lang w:bidi="ar-SY"/>
        </w:rPr>
        <w:t>أيضا مفهوم وحدانيَّة الله الذي جاء في هذه السورة الكريمة</w:t>
      </w:r>
      <w:r w:rsidR="006217A6">
        <w:rPr>
          <w:rFonts w:hint="cs"/>
          <w:sz w:val="36"/>
          <w:rtl/>
          <w:lang w:bidi="ar-SY"/>
        </w:rPr>
        <w:t>،</w:t>
      </w:r>
      <w:r w:rsidRPr="008646A7">
        <w:rPr>
          <w:rFonts w:hint="cs"/>
          <w:sz w:val="36"/>
          <w:rtl/>
          <w:lang w:bidi="ar-SY"/>
        </w:rPr>
        <w:t xml:space="preserve"> كما روى ابن بابويه القمّيّ في كتابه </w:t>
      </w:r>
      <w:r w:rsidRPr="00341337">
        <w:rPr>
          <w:rFonts w:hint="cs"/>
          <w:color w:val="FF00FF"/>
          <w:sz w:val="36"/>
          <w:rtl/>
          <w:lang w:bidi="ar-SY"/>
        </w:rPr>
        <w:t>"</w:t>
      </w:r>
      <w:r w:rsidRPr="008646A7">
        <w:rPr>
          <w:rFonts w:hint="cs"/>
          <w:sz w:val="36"/>
          <w:rtl/>
          <w:lang w:bidi="ar-SY"/>
        </w:rPr>
        <w:t>معاني الأخبار</w:t>
      </w:r>
      <w:r w:rsidRPr="00341337">
        <w:rPr>
          <w:rFonts w:hint="cs"/>
          <w:color w:val="FF00FF"/>
          <w:sz w:val="36"/>
          <w:rtl/>
          <w:lang w:bidi="ar-SY"/>
        </w:rPr>
        <w:t>"</w:t>
      </w:r>
      <w:r w:rsidRPr="008646A7">
        <w:rPr>
          <w:rFonts w:hint="cs"/>
          <w:sz w:val="36"/>
          <w:rtl/>
          <w:lang w:bidi="ar-SY"/>
        </w:rPr>
        <w:t xml:space="preserve"> وكتابه </w:t>
      </w:r>
      <w:r w:rsidRPr="00341337">
        <w:rPr>
          <w:rFonts w:hint="cs"/>
          <w:color w:val="FF00FF"/>
          <w:sz w:val="36"/>
          <w:rtl/>
          <w:lang w:bidi="ar-SY"/>
        </w:rPr>
        <w:t>"</w:t>
      </w:r>
      <w:r w:rsidRPr="008646A7">
        <w:rPr>
          <w:rFonts w:hint="cs"/>
          <w:sz w:val="36"/>
          <w:rtl/>
          <w:lang w:bidi="ar-SY"/>
        </w:rPr>
        <w:t>التوحيد</w:t>
      </w:r>
      <w:r w:rsidRPr="00341337">
        <w:rPr>
          <w:rFonts w:hint="cs"/>
          <w:color w:val="FF00FF"/>
          <w:sz w:val="36"/>
          <w:rtl/>
          <w:lang w:bidi="ar-SY"/>
        </w:rPr>
        <w:t>"</w:t>
      </w:r>
      <w:r w:rsidRPr="008646A7">
        <w:rPr>
          <w:rFonts w:hint="cs"/>
          <w:sz w:val="36"/>
          <w:rtl/>
          <w:lang w:bidi="ar-SY"/>
        </w:rPr>
        <w:t xml:space="preserve"> بإسناده عن المقدام بن شُرَيْح الهانئ عن أبيه</w:t>
      </w:r>
      <w:r w:rsidR="006217A6" w:rsidRPr="00966343">
        <w:rPr>
          <w:b/>
          <w:bCs/>
          <w:color w:val="008000"/>
          <w:sz w:val="36"/>
          <w:vertAlign w:val="superscript"/>
          <w:rtl/>
          <w:lang w:bidi="ar-SY"/>
        </w:rPr>
        <w:t>(</w:t>
      </w:r>
      <w:r w:rsidRPr="00966343">
        <w:rPr>
          <w:rStyle w:val="FootnoteReference"/>
          <w:rFonts w:ascii="AGA Arabesque" w:hAnsi="AGA Arabesque"/>
          <w:b/>
          <w:bCs/>
          <w:color w:val="008000"/>
          <w:sz w:val="36"/>
          <w:rtl/>
          <w:lang w:bidi="ar-SY"/>
        </w:rPr>
        <w:footnoteReference w:id="118"/>
      </w:r>
      <w:r w:rsidR="006217A6" w:rsidRPr="00966343">
        <w:rPr>
          <w:b/>
          <w:bCs/>
          <w:color w:val="008000"/>
          <w:sz w:val="36"/>
          <w:vertAlign w:val="superscript"/>
          <w:rtl/>
          <w:lang w:bidi="ar-SY"/>
        </w:rPr>
        <w:t>)</w:t>
      </w:r>
      <w:r w:rsidR="006217A6">
        <w:rPr>
          <w:rFonts w:hint="cs"/>
          <w:sz w:val="36"/>
          <w:rtl/>
          <w:lang w:bidi="ar-SY"/>
        </w:rPr>
        <w:t>،</w:t>
      </w:r>
      <w:r w:rsidRPr="008646A7">
        <w:rPr>
          <w:rFonts w:hint="cs"/>
          <w:sz w:val="36"/>
          <w:rtl/>
          <w:lang w:bidi="ar-SY"/>
        </w:rPr>
        <w:t xml:space="preserve"> قال</w:t>
      </w:r>
      <w:r w:rsidR="006217A6">
        <w:rPr>
          <w:rFonts w:hint="cs"/>
          <w:sz w:val="36"/>
          <w:rtl/>
          <w:lang w:bidi="ar-SY"/>
        </w:rPr>
        <w:t>:</w:t>
      </w:r>
      <w:r w:rsidRPr="008646A7">
        <w:rPr>
          <w:rFonts w:hint="cs"/>
          <w:sz w:val="36"/>
          <w:rtl/>
          <w:lang w:bidi="ar-SY"/>
        </w:rPr>
        <w:t xml:space="preserve"> </w:t>
      </w:r>
      <w:r w:rsidRPr="008646A7">
        <w:rPr>
          <w:rFonts w:ascii="MS Sans Serif" w:hAnsi="MS Sans Serif"/>
          <w:snapToGrid w:val="0"/>
          <w:sz w:val="36"/>
          <w:rtl/>
          <w:lang w:eastAsia="ar-SA" w:bidi="ar-SY"/>
        </w:rPr>
        <w:t>إن أعرابي</w:t>
      </w:r>
      <w:r w:rsidRPr="008646A7">
        <w:rPr>
          <w:rFonts w:ascii="MS Sans Serif" w:hAnsi="MS Sans Serif" w:hint="cs"/>
          <w:snapToGrid w:val="0"/>
          <w:sz w:val="36"/>
          <w:rtl/>
          <w:lang w:eastAsia="ar-SA" w:bidi="ar-SY"/>
        </w:rPr>
        <w:t>َّ</w:t>
      </w:r>
      <w:r w:rsidRPr="008646A7">
        <w:rPr>
          <w:rFonts w:ascii="MS Sans Serif" w:hAnsi="MS Sans Serif"/>
          <w:snapToGrid w:val="0"/>
          <w:sz w:val="36"/>
          <w:rtl/>
          <w:lang w:eastAsia="ar-SA" w:bidi="ar-SY"/>
        </w:rPr>
        <w:t>ا</w:t>
      </w:r>
      <w:r w:rsidRPr="008646A7">
        <w:rPr>
          <w:rFonts w:ascii="MS Sans Serif" w:hAnsi="MS Sans Serif" w:hint="cs"/>
          <w:snapToGrid w:val="0"/>
          <w:sz w:val="36"/>
          <w:rtl/>
          <w:lang w:eastAsia="ar-SA" w:bidi="ar-SY"/>
        </w:rPr>
        <w:t>ً</w:t>
      </w:r>
      <w:r w:rsidRPr="008646A7">
        <w:rPr>
          <w:rFonts w:ascii="MS Sans Serif" w:hAnsi="MS Sans Serif"/>
          <w:snapToGrid w:val="0"/>
          <w:sz w:val="36"/>
          <w:rtl/>
          <w:lang w:eastAsia="ar-SA" w:bidi="ar-SY"/>
        </w:rPr>
        <w:t xml:space="preserve"> قام يوم الجمل إلى أمير المؤمنين</w:t>
      </w:r>
      <w:r w:rsidR="00077300" w:rsidRPr="008646A7">
        <w:rPr>
          <w:rFonts w:ascii="MS Sans Serif" w:hAnsi="MS Sans Serif"/>
          <w:snapToGrid w:val="0"/>
          <w:sz w:val="36"/>
          <w:rtl/>
          <w:lang w:eastAsia="ar-SA" w:bidi="ar-SY"/>
        </w:rPr>
        <w:t xml:space="preserve"> </w:t>
      </w:r>
      <w:r w:rsidRPr="008646A7">
        <w:rPr>
          <w:sz w:val="36"/>
          <w:rtl/>
          <w:lang w:bidi="ar-SY"/>
        </w:rPr>
        <w:t>عليه السلام</w:t>
      </w:r>
      <w:r w:rsidR="00077300" w:rsidRPr="008646A7">
        <w:rPr>
          <w:sz w:val="36"/>
          <w:rtl/>
          <w:lang w:bidi="ar-SY"/>
        </w:rPr>
        <w:t xml:space="preserve"> </w:t>
      </w:r>
      <w:r w:rsidRPr="008646A7">
        <w:rPr>
          <w:rFonts w:ascii="MS Sans Serif" w:hAnsi="MS Sans Serif"/>
          <w:snapToGrid w:val="0"/>
          <w:sz w:val="36"/>
          <w:rtl/>
          <w:lang w:eastAsia="ar-SA" w:bidi="ar-SY"/>
        </w:rPr>
        <w:t>فقال يا أمير المؤمنين أتقول إن الله واحد</w:t>
      </w:r>
      <w:r w:rsidR="006217A6">
        <w:rPr>
          <w:rFonts w:ascii="MS Sans Serif" w:hAnsi="MS Sans Serif" w:hint="cs"/>
          <w:snapToGrid w:val="0"/>
          <w:sz w:val="36"/>
          <w:rtl/>
          <w:lang w:eastAsia="ar-SA" w:bidi="ar-SY"/>
        </w:rPr>
        <w:t>؟</w:t>
      </w:r>
      <w:r w:rsidRPr="008646A7">
        <w:rPr>
          <w:rFonts w:ascii="MS Sans Serif" w:hAnsi="MS Sans Serif"/>
          <w:snapToGrid w:val="0"/>
          <w:sz w:val="36"/>
          <w:rtl/>
          <w:lang w:eastAsia="ar-SA" w:bidi="ar-SY"/>
        </w:rPr>
        <w:t xml:space="preserve"> قال فحمل الناس عليه</w:t>
      </w:r>
      <w:r w:rsidR="006217A6">
        <w:rPr>
          <w:rFonts w:ascii="MS Sans Serif" w:hAnsi="MS Sans Serif" w:hint="cs"/>
          <w:snapToGrid w:val="0"/>
          <w:sz w:val="36"/>
          <w:rtl/>
          <w:lang w:eastAsia="ar-SA" w:bidi="ar-SY"/>
        </w:rPr>
        <w:t>،</w:t>
      </w:r>
      <w:r w:rsidRPr="008646A7">
        <w:rPr>
          <w:rFonts w:ascii="MS Sans Serif" w:hAnsi="MS Sans Serif"/>
          <w:snapToGrid w:val="0"/>
          <w:sz w:val="36"/>
          <w:rtl/>
          <w:lang w:eastAsia="ar-SA" w:bidi="ar-SY"/>
        </w:rPr>
        <w:t xml:space="preserve"> قالوا يا أعرابي أما ترى ما فيه أمير المؤمنين من تقسم القلب</w:t>
      </w:r>
      <w:r w:rsidR="006217A6">
        <w:rPr>
          <w:rFonts w:ascii="MS Sans Serif" w:hAnsi="MS Sans Serif" w:hint="cs"/>
          <w:snapToGrid w:val="0"/>
          <w:sz w:val="36"/>
          <w:rtl/>
          <w:lang w:eastAsia="ar-SA" w:bidi="ar-SY"/>
        </w:rPr>
        <w:t>؟!</w:t>
      </w:r>
      <w:r w:rsidRPr="008646A7">
        <w:rPr>
          <w:rFonts w:ascii="MS Sans Serif" w:hAnsi="MS Sans Serif"/>
          <w:snapToGrid w:val="0"/>
          <w:sz w:val="36"/>
          <w:rtl/>
          <w:lang w:eastAsia="ar-SA" w:bidi="ar-SY"/>
        </w:rPr>
        <w:t xml:space="preserve"> فقال أمير المؤمنين</w:t>
      </w:r>
      <w:r w:rsidR="00077300" w:rsidRPr="008646A7">
        <w:rPr>
          <w:rFonts w:ascii="MS Sans Serif" w:hAnsi="MS Sans Serif"/>
          <w:snapToGrid w:val="0"/>
          <w:sz w:val="36"/>
          <w:rtl/>
          <w:lang w:eastAsia="ar-SA" w:bidi="ar-SY"/>
        </w:rPr>
        <w:t xml:space="preserve"> </w:t>
      </w:r>
      <w:r w:rsidRPr="008646A7">
        <w:rPr>
          <w:sz w:val="36"/>
          <w:rtl/>
          <w:lang w:bidi="ar-SY"/>
        </w:rPr>
        <w:t>عليه السلام</w:t>
      </w:r>
      <w:r w:rsidR="006217A6">
        <w:rPr>
          <w:sz w:val="36"/>
          <w:rtl/>
          <w:lang w:bidi="ar-SY"/>
        </w:rPr>
        <w:t>:</w:t>
      </w:r>
      <w:r w:rsidRPr="008646A7">
        <w:rPr>
          <w:rFonts w:ascii="MS Sans Serif" w:hAnsi="MS Sans Serif"/>
          <w:snapToGrid w:val="0"/>
          <w:sz w:val="36"/>
          <w:rtl/>
          <w:lang w:eastAsia="ar-SA" w:bidi="ar-SY"/>
        </w:rPr>
        <w:t xml:space="preserve"> دعوه فإن الذي يريده الأعرابي هو الذي نريده من القوم</w:t>
      </w:r>
      <w:r w:rsidR="006217A6">
        <w:rPr>
          <w:rFonts w:ascii="MS Sans Serif" w:hAnsi="MS Sans Serif" w:hint="cs"/>
          <w:snapToGrid w:val="0"/>
          <w:sz w:val="36"/>
          <w:rtl/>
          <w:lang w:eastAsia="ar-SA" w:bidi="ar-SY"/>
        </w:rPr>
        <w:t>،</w:t>
      </w:r>
      <w:r w:rsidRPr="008646A7">
        <w:rPr>
          <w:rFonts w:ascii="MS Sans Serif" w:hAnsi="MS Sans Serif"/>
          <w:snapToGrid w:val="0"/>
          <w:sz w:val="36"/>
          <w:rtl/>
          <w:lang w:eastAsia="ar-SA" w:bidi="ar-SY"/>
        </w:rPr>
        <w:t xml:space="preserve"> ثم قال</w:t>
      </w:r>
      <w:r w:rsidR="006217A6">
        <w:rPr>
          <w:rFonts w:ascii="MS Sans Serif" w:hAnsi="MS Sans Serif" w:hint="cs"/>
          <w:snapToGrid w:val="0"/>
          <w:sz w:val="36"/>
          <w:rtl/>
          <w:lang w:eastAsia="ar-SA" w:bidi="ar-SY"/>
        </w:rPr>
        <w:t>:</w:t>
      </w:r>
      <w:r w:rsidRPr="008646A7">
        <w:rPr>
          <w:rFonts w:ascii="MS Sans Serif" w:hAnsi="MS Sans Serif"/>
          <w:snapToGrid w:val="0"/>
          <w:sz w:val="36"/>
          <w:rtl/>
          <w:lang w:eastAsia="ar-SA" w:bidi="ar-SY"/>
        </w:rPr>
        <w:t xml:space="preserve"> يا أعرابي إن القول في أن الله واحد</w:t>
      </w:r>
      <w:r w:rsidRPr="008646A7">
        <w:rPr>
          <w:rFonts w:ascii="MS Sans Serif" w:hAnsi="MS Sans Serif" w:hint="cs"/>
          <w:snapToGrid w:val="0"/>
          <w:sz w:val="36"/>
          <w:rtl/>
          <w:lang w:eastAsia="ar-SA" w:bidi="ar-SY"/>
        </w:rPr>
        <w:t>ٌ</w:t>
      </w:r>
      <w:r w:rsidRPr="008646A7">
        <w:rPr>
          <w:rFonts w:ascii="MS Sans Serif" w:hAnsi="MS Sans Serif"/>
          <w:snapToGrid w:val="0"/>
          <w:sz w:val="36"/>
          <w:rtl/>
          <w:lang w:eastAsia="ar-SA" w:bidi="ar-SY"/>
        </w:rPr>
        <w:t xml:space="preserve"> على أربعة أقسام</w:t>
      </w:r>
      <w:r w:rsidRPr="008646A7">
        <w:rPr>
          <w:rFonts w:ascii="MS Sans Serif" w:hAnsi="MS Sans Serif" w:hint="cs"/>
          <w:snapToGrid w:val="0"/>
          <w:sz w:val="36"/>
          <w:rtl/>
          <w:lang w:eastAsia="ar-SA" w:bidi="ar-SY"/>
        </w:rPr>
        <w:t>ٍ</w:t>
      </w:r>
      <w:r w:rsidR="006217A6">
        <w:rPr>
          <w:rFonts w:ascii="MS Sans Serif" w:hAnsi="MS Sans Serif" w:hint="cs"/>
          <w:snapToGrid w:val="0"/>
          <w:sz w:val="36"/>
          <w:rtl/>
          <w:lang w:eastAsia="ar-SA" w:bidi="ar-SY"/>
        </w:rPr>
        <w:t>:</w:t>
      </w:r>
      <w:r w:rsidRPr="008646A7">
        <w:rPr>
          <w:rFonts w:ascii="MS Sans Serif" w:hAnsi="MS Sans Serif"/>
          <w:snapToGrid w:val="0"/>
          <w:sz w:val="36"/>
          <w:rtl/>
          <w:lang w:eastAsia="ar-SA" w:bidi="ar-SY"/>
        </w:rPr>
        <w:t xml:space="preserve"> فوجهان منها لا يجوزان على الله عز وجل</w:t>
      </w:r>
      <w:r w:rsidR="006217A6">
        <w:rPr>
          <w:rFonts w:ascii="MS Sans Serif" w:hAnsi="MS Sans Serif" w:hint="cs"/>
          <w:snapToGrid w:val="0"/>
          <w:sz w:val="36"/>
          <w:rtl/>
          <w:lang w:eastAsia="ar-SA" w:bidi="ar-SY"/>
        </w:rPr>
        <w:t>،</w:t>
      </w:r>
      <w:r w:rsidRPr="008646A7">
        <w:rPr>
          <w:rFonts w:ascii="MS Sans Serif" w:hAnsi="MS Sans Serif"/>
          <w:snapToGrid w:val="0"/>
          <w:sz w:val="36"/>
          <w:rtl/>
          <w:lang w:eastAsia="ar-SA" w:bidi="ar-SY"/>
        </w:rPr>
        <w:t xml:space="preserve"> ووجهان يثبتان فيه</w:t>
      </w:r>
      <w:r w:rsidR="006217A6">
        <w:rPr>
          <w:rFonts w:ascii="MS Sans Serif" w:hAnsi="MS Sans Serif" w:hint="cs"/>
          <w:snapToGrid w:val="0"/>
          <w:sz w:val="36"/>
          <w:rtl/>
          <w:lang w:eastAsia="ar-SA" w:bidi="ar-SY"/>
        </w:rPr>
        <w:t>.</w:t>
      </w:r>
      <w:r w:rsidRPr="008646A7">
        <w:rPr>
          <w:rFonts w:ascii="MS Sans Serif" w:hAnsi="MS Sans Serif"/>
          <w:snapToGrid w:val="0"/>
          <w:sz w:val="36"/>
          <w:rtl/>
          <w:lang w:eastAsia="ar-SA" w:bidi="ar-SY"/>
        </w:rPr>
        <w:t xml:space="preserve"> فأما اللذان لا يجوزان عليه</w:t>
      </w:r>
      <w:r w:rsidR="006217A6">
        <w:rPr>
          <w:rFonts w:ascii="MS Sans Serif" w:hAnsi="MS Sans Serif" w:hint="cs"/>
          <w:snapToGrid w:val="0"/>
          <w:sz w:val="36"/>
          <w:rtl/>
          <w:lang w:eastAsia="ar-SA" w:bidi="ar-SY"/>
        </w:rPr>
        <w:t>:</w:t>
      </w:r>
      <w:r w:rsidRPr="008646A7">
        <w:rPr>
          <w:rFonts w:ascii="MS Sans Serif" w:hAnsi="MS Sans Serif"/>
          <w:snapToGrid w:val="0"/>
          <w:sz w:val="36"/>
          <w:rtl/>
          <w:lang w:eastAsia="ar-SA" w:bidi="ar-SY"/>
        </w:rPr>
        <w:t xml:space="preserve"> فقول القائل واحد</w:t>
      </w:r>
      <w:r w:rsidRPr="008646A7">
        <w:rPr>
          <w:rFonts w:ascii="MS Sans Serif" w:hAnsi="MS Sans Serif" w:hint="cs"/>
          <w:snapToGrid w:val="0"/>
          <w:sz w:val="36"/>
          <w:rtl/>
          <w:lang w:eastAsia="ar-SA" w:bidi="ar-SY"/>
        </w:rPr>
        <w:t>ٌ</w:t>
      </w:r>
      <w:r w:rsidRPr="008646A7">
        <w:rPr>
          <w:rFonts w:ascii="MS Sans Serif" w:hAnsi="MS Sans Serif"/>
          <w:snapToGrid w:val="0"/>
          <w:sz w:val="36"/>
          <w:rtl/>
          <w:lang w:eastAsia="ar-SA" w:bidi="ar-SY"/>
        </w:rPr>
        <w:t xml:space="preserve"> يقصد به باب الأعداد</w:t>
      </w:r>
      <w:r w:rsidR="006217A6">
        <w:rPr>
          <w:rFonts w:ascii="MS Sans Serif" w:hAnsi="MS Sans Serif" w:hint="cs"/>
          <w:snapToGrid w:val="0"/>
          <w:sz w:val="36"/>
          <w:rtl/>
          <w:lang w:eastAsia="ar-SA" w:bidi="ar-SY"/>
        </w:rPr>
        <w:t>،</w:t>
      </w:r>
      <w:r w:rsidRPr="008646A7">
        <w:rPr>
          <w:rFonts w:ascii="MS Sans Serif" w:hAnsi="MS Sans Serif"/>
          <w:snapToGrid w:val="0"/>
          <w:sz w:val="36"/>
          <w:rtl/>
          <w:lang w:eastAsia="ar-SA" w:bidi="ar-SY"/>
        </w:rPr>
        <w:t xml:space="preserve"> فهذا ما لا يجوز لأن ما لا ثاني له لا يدخل في باب الأعداد أما ترى أنه كفر من قال ثالث ثلاثة</w:t>
      </w:r>
      <w:r w:rsidR="006217A6">
        <w:rPr>
          <w:rFonts w:ascii="MS Sans Serif" w:hAnsi="MS Sans Serif" w:hint="cs"/>
          <w:snapToGrid w:val="0"/>
          <w:sz w:val="36"/>
          <w:rtl/>
          <w:lang w:eastAsia="ar-SA" w:bidi="ar-SY"/>
        </w:rPr>
        <w:t>،</w:t>
      </w:r>
      <w:r w:rsidRPr="008646A7">
        <w:rPr>
          <w:rFonts w:ascii="MS Sans Serif" w:hAnsi="MS Sans Serif"/>
          <w:snapToGrid w:val="0"/>
          <w:sz w:val="36"/>
          <w:rtl/>
          <w:lang w:eastAsia="ar-SA" w:bidi="ar-SY"/>
        </w:rPr>
        <w:t xml:space="preserve"> وقول القائل هو واحد من الناس يريد به النوع من الجنس فهذا ما لا يجوز عليه لأنه تشبيه وجل ربنا عن ذلك وتعالى</w:t>
      </w:r>
      <w:r w:rsidR="006217A6">
        <w:rPr>
          <w:rFonts w:ascii="MS Sans Serif" w:hAnsi="MS Sans Serif" w:hint="cs"/>
          <w:snapToGrid w:val="0"/>
          <w:sz w:val="36"/>
          <w:rtl/>
          <w:lang w:eastAsia="ar-SA" w:bidi="ar-SY"/>
        </w:rPr>
        <w:t>.</w:t>
      </w:r>
      <w:r w:rsidRPr="008646A7">
        <w:rPr>
          <w:rFonts w:ascii="MS Sans Serif" w:hAnsi="MS Sans Serif"/>
          <w:snapToGrid w:val="0"/>
          <w:sz w:val="36"/>
          <w:rtl/>
          <w:lang w:eastAsia="ar-SA" w:bidi="ar-SY"/>
        </w:rPr>
        <w:t xml:space="preserve"> وأما الوجهان اللذان يثبتان فيه</w:t>
      </w:r>
      <w:r w:rsidR="006217A6">
        <w:rPr>
          <w:rFonts w:ascii="MS Sans Serif" w:hAnsi="MS Sans Serif" w:hint="cs"/>
          <w:snapToGrid w:val="0"/>
          <w:sz w:val="36"/>
          <w:rtl/>
          <w:lang w:eastAsia="ar-SA" w:bidi="ar-SY"/>
        </w:rPr>
        <w:t>:</w:t>
      </w:r>
      <w:r w:rsidRPr="008646A7">
        <w:rPr>
          <w:rFonts w:ascii="MS Sans Serif" w:hAnsi="MS Sans Serif"/>
          <w:snapToGrid w:val="0"/>
          <w:sz w:val="36"/>
          <w:rtl/>
          <w:lang w:eastAsia="ar-SA" w:bidi="ar-SY"/>
        </w:rPr>
        <w:t xml:space="preserve"> فقول القائل هو واحد ليس له في الأشياء شبه كذلك ربنا</w:t>
      </w:r>
      <w:r w:rsidR="006217A6">
        <w:rPr>
          <w:rFonts w:ascii="MS Sans Serif" w:hAnsi="MS Sans Serif" w:hint="cs"/>
          <w:snapToGrid w:val="0"/>
          <w:sz w:val="36"/>
          <w:rtl/>
          <w:lang w:eastAsia="ar-SA" w:bidi="ar-SY"/>
        </w:rPr>
        <w:t>،</w:t>
      </w:r>
      <w:r w:rsidRPr="008646A7">
        <w:rPr>
          <w:rFonts w:ascii="MS Sans Serif" w:hAnsi="MS Sans Serif"/>
          <w:snapToGrid w:val="0"/>
          <w:sz w:val="36"/>
          <w:rtl/>
          <w:lang w:eastAsia="ar-SA" w:bidi="ar-SY"/>
        </w:rPr>
        <w:t xml:space="preserve"> وقول القائل إنه عز وجل أحدي المعنى يعني به أنه لا ينقسم في وجود ولا عقل ولا وهم كذلك ربنا عز وجل</w:t>
      </w:r>
      <w:r w:rsidR="006217A6">
        <w:rPr>
          <w:rFonts w:ascii="MS Sans Serif" w:hAnsi="MS Sans Serif" w:hint="cs"/>
          <w:snapToGrid w:val="0"/>
          <w:sz w:val="36"/>
          <w:rtl/>
          <w:lang w:eastAsia="ar-SA" w:bidi="ar-SY"/>
        </w:rPr>
        <w:t>))</w:t>
      </w:r>
      <w:r w:rsidR="006217A6" w:rsidRPr="00966343">
        <w:rPr>
          <w:rFonts w:ascii="MS Sans Serif" w:hAnsi="MS Sans Serif"/>
          <w:b/>
          <w:bCs/>
          <w:snapToGrid w:val="0"/>
          <w:color w:val="008000"/>
          <w:sz w:val="36"/>
          <w:vertAlign w:val="superscript"/>
          <w:rtl/>
          <w:lang w:eastAsia="ar-SA" w:bidi="ar-SY"/>
        </w:rPr>
        <w:t>(</w:t>
      </w:r>
      <w:r w:rsidRPr="00966343">
        <w:rPr>
          <w:rStyle w:val="FootnoteReference"/>
          <w:rFonts w:ascii="MS Sans Serif" w:hAnsi="MS Sans Serif"/>
          <w:b/>
          <w:bCs/>
          <w:snapToGrid w:val="0"/>
          <w:color w:val="008000"/>
          <w:sz w:val="36"/>
          <w:rtl/>
          <w:lang w:eastAsia="ar-SA" w:bidi="ar-SY"/>
        </w:rPr>
        <w:footnoteReference w:id="119"/>
      </w:r>
      <w:r w:rsidR="006217A6" w:rsidRPr="00966343">
        <w:rPr>
          <w:rFonts w:ascii="MS Sans Serif" w:hAnsi="MS Sans Serif"/>
          <w:b/>
          <w:bCs/>
          <w:snapToGrid w:val="0"/>
          <w:color w:val="008000"/>
          <w:sz w:val="36"/>
          <w:vertAlign w:val="superscript"/>
          <w:rtl/>
          <w:lang w:eastAsia="ar-SA" w:bidi="ar-SY"/>
        </w:rPr>
        <w:t>)</w:t>
      </w:r>
      <w:r w:rsidR="006217A6">
        <w:rPr>
          <w:rFonts w:ascii="MS Sans Serif" w:hAnsi="MS Sans Serif" w:hint="cs"/>
          <w:snapToGrid w:val="0"/>
          <w:sz w:val="36"/>
          <w:rtl/>
          <w:lang w:eastAsia="ar-SA" w:bidi="ar-SY"/>
        </w:rPr>
        <w:t>.</w:t>
      </w:r>
    </w:p>
    <w:p w:rsidR="003D5D68" w:rsidRPr="008646A7" w:rsidRDefault="003D5D68" w:rsidP="008B674B">
      <w:pPr>
        <w:widowControl w:val="0"/>
        <w:spacing w:after="120"/>
        <w:ind w:firstLine="567"/>
        <w:jc w:val="lowKashida"/>
        <w:rPr>
          <w:rFonts w:ascii="MS Sans Serif" w:hAnsi="MS Sans Serif" w:hint="cs"/>
          <w:snapToGrid w:val="0"/>
          <w:sz w:val="36"/>
          <w:rtl/>
          <w:lang w:eastAsia="ar-SA" w:bidi="ar-SY"/>
        </w:rPr>
      </w:pPr>
      <w:r w:rsidRPr="008646A7">
        <w:rPr>
          <w:rFonts w:ascii="MS Sans Serif" w:hAnsi="MS Sans Serif" w:hint="cs"/>
          <w:snapToGrid w:val="0"/>
          <w:sz w:val="36"/>
          <w:rtl/>
          <w:lang w:eastAsia="ar-SA" w:bidi="ar-SY"/>
        </w:rPr>
        <w:t>وقال</w:t>
      </w:r>
      <w:r w:rsidR="00077300" w:rsidRPr="008646A7">
        <w:rPr>
          <w:rFonts w:ascii="MS Sans Serif" w:hAnsi="MS Sans Serif" w:hint="cs"/>
          <w:snapToGrid w:val="0"/>
          <w:sz w:val="36"/>
          <w:rtl/>
          <w:lang w:eastAsia="ar-SA" w:bidi="ar-SY"/>
        </w:rPr>
        <w:t xml:space="preserve"> </w:t>
      </w:r>
      <w:r w:rsidRPr="008646A7">
        <w:rPr>
          <w:rFonts w:ascii="AGA Arabesque" w:hAnsi="AGA Arabesque" w:hint="cs"/>
          <w:snapToGrid w:val="0"/>
          <w:sz w:val="36"/>
          <w:rtl/>
          <w:lang w:eastAsia="ar-SA" w:bidi="ar-SY"/>
        </w:rPr>
        <w:t>عليه السلام</w:t>
      </w:r>
      <w:r w:rsidR="00077300" w:rsidRPr="008646A7">
        <w:rPr>
          <w:rFonts w:ascii="AGA Arabesque" w:hAnsi="AGA Arabesque" w:hint="cs"/>
          <w:snapToGrid w:val="0"/>
          <w:sz w:val="36"/>
          <w:rtl/>
          <w:lang w:eastAsia="ar-SA" w:bidi="ar-SY"/>
        </w:rPr>
        <w:t xml:space="preserve"> </w:t>
      </w:r>
      <w:r w:rsidRPr="008646A7">
        <w:rPr>
          <w:rFonts w:ascii="MS Sans Serif" w:hAnsi="MS Sans Serif" w:hint="cs"/>
          <w:snapToGrid w:val="0"/>
          <w:sz w:val="36"/>
          <w:rtl/>
          <w:lang w:eastAsia="ar-SA" w:bidi="ar-SY"/>
        </w:rPr>
        <w:t>في بعض خُطَبِه</w:t>
      </w:r>
      <w:r w:rsidR="006217A6">
        <w:rPr>
          <w:rFonts w:ascii="MS Sans Serif" w:hAnsi="MS Sans Serif" w:hint="cs"/>
          <w:snapToGrid w:val="0"/>
          <w:sz w:val="36"/>
          <w:rtl/>
          <w:lang w:eastAsia="ar-SA" w:bidi="ar-SY"/>
        </w:rPr>
        <w:t>:</w:t>
      </w:r>
      <w:r w:rsidRPr="008646A7">
        <w:rPr>
          <w:rFonts w:ascii="MS Sans Serif" w:hAnsi="MS Sans Serif" w:hint="cs"/>
          <w:snapToGrid w:val="0"/>
          <w:sz w:val="36"/>
          <w:rtl/>
          <w:lang w:eastAsia="ar-SA" w:bidi="ar-SY"/>
        </w:rPr>
        <w:t xml:space="preserve"> </w:t>
      </w:r>
      <w:r w:rsidR="00895E08" w:rsidRPr="00966343">
        <w:rPr>
          <w:rFonts w:ascii="MS Sans Serif" w:hAnsi="MS Sans Serif" w:hint="eastAsia"/>
          <w:snapToGrid w:val="0"/>
          <w:color w:val="008000"/>
          <w:sz w:val="36"/>
          <w:rtl/>
          <w:lang w:eastAsia="ar-SA" w:bidi="ar-SY"/>
        </w:rPr>
        <w:t>«</w:t>
      </w:r>
      <w:r w:rsidRPr="00895E08">
        <w:rPr>
          <w:rFonts w:ascii="MS Sans Serif" w:hAnsi="MS Sans Serif" w:hint="cs"/>
          <w:snapToGrid w:val="0"/>
          <w:color w:val="000000"/>
          <w:sz w:val="36"/>
          <w:rtl/>
          <w:lang w:eastAsia="ar-SA" w:bidi="ar-SY"/>
        </w:rPr>
        <w:t>وَلا صَمَدَهُ مَنْ أشار إليه وتَوَهَّمَهُ</w:t>
      </w:r>
      <w:r w:rsidR="00895E08" w:rsidRPr="00966343">
        <w:rPr>
          <w:rFonts w:ascii="MS Sans Serif" w:hAnsi="MS Sans Serif" w:hint="eastAsia"/>
          <w:snapToGrid w:val="0"/>
          <w:color w:val="008000"/>
          <w:sz w:val="36"/>
          <w:rtl/>
          <w:lang w:eastAsia="ar-SA" w:bidi="ar-SY"/>
        </w:rPr>
        <w:t>»</w:t>
      </w:r>
      <w:r w:rsidR="006217A6" w:rsidRPr="00966343">
        <w:rPr>
          <w:rFonts w:ascii="MS Sans Serif" w:hAnsi="MS Sans Serif"/>
          <w:b/>
          <w:bCs/>
          <w:snapToGrid w:val="0"/>
          <w:color w:val="008000"/>
          <w:sz w:val="36"/>
          <w:vertAlign w:val="superscript"/>
          <w:rtl/>
          <w:lang w:eastAsia="ar-SA" w:bidi="ar-SY"/>
        </w:rPr>
        <w:t>(</w:t>
      </w:r>
      <w:r w:rsidRPr="00966343">
        <w:rPr>
          <w:rStyle w:val="FootnoteReference"/>
          <w:rFonts w:ascii="MS Sans Serif" w:hAnsi="MS Sans Serif"/>
          <w:b/>
          <w:bCs/>
          <w:snapToGrid w:val="0"/>
          <w:color w:val="008000"/>
          <w:sz w:val="36"/>
          <w:rtl/>
          <w:lang w:eastAsia="ar-SA" w:bidi="ar-SY"/>
        </w:rPr>
        <w:footnoteReference w:id="120"/>
      </w:r>
      <w:r w:rsidR="006217A6" w:rsidRPr="00966343">
        <w:rPr>
          <w:rFonts w:ascii="MS Sans Serif" w:hAnsi="MS Sans Serif"/>
          <w:b/>
          <w:bCs/>
          <w:snapToGrid w:val="0"/>
          <w:color w:val="008000"/>
          <w:sz w:val="36"/>
          <w:vertAlign w:val="superscript"/>
          <w:rtl/>
          <w:lang w:eastAsia="ar-SA" w:bidi="ar-SY"/>
        </w:rPr>
        <w:t>)</w:t>
      </w:r>
      <w:r w:rsidR="006217A6">
        <w:rPr>
          <w:rFonts w:ascii="MS Sans Serif" w:hAnsi="MS Sans Serif" w:hint="cs"/>
          <w:snapToGrid w:val="0"/>
          <w:sz w:val="36"/>
          <w:rtl/>
          <w:lang w:eastAsia="ar-SA" w:bidi="ar-SY"/>
        </w:rPr>
        <w:t>.</w:t>
      </w:r>
      <w:r w:rsidRPr="008646A7">
        <w:rPr>
          <w:rFonts w:ascii="MS Sans Serif" w:hAnsi="MS Sans Serif" w:hint="cs"/>
          <w:snapToGrid w:val="0"/>
          <w:sz w:val="36"/>
          <w:rtl/>
          <w:lang w:eastAsia="ar-SA" w:bidi="ar-SY"/>
        </w:rPr>
        <w:t xml:space="preserve"> أي ما قصدَ اللهَ تعالى مَنْ أشار إليه بإشارةٍ حِسِّيَّةٍ أو وهمِيَّةٍ</w:t>
      </w:r>
      <w:r w:rsidR="006217A6">
        <w:rPr>
          <w:rFonts w:ascii="MS Sans Serif" w:hAnsi="MS Sans Serif" w:hint="cs"/>
          <w:snapToGrid w:val="0"/>
          <w:sz w:val="36"/>
          <w:rtl/>
          <w:lang w:eastAsia="ar-SA" w:bidi="ar-SY"/>
        </w:rPr>
        <w:t>.</w:t>
      </w:r>
      <w:r w:rsidRPr="008646A7">
        <w:rPr>
          <w:rFonts w:ascii="MS Sans Serif" w:hAnsi="MS Sans Serif" w:hint="cs"/>
          <w:snapToGrid w:val="0"/>
          <w:sz w:val="36"/>
          <w:rtl/>
          <w:lang w:eastAsia="ar-SA" w:bidi="ar-SY"/>
        </w:rPr>
        <w:t xml:space="preserve"> والصمد هو الذي يُقْصَدُ إليه عند الحوائج</w:t>
      </w:r>
      <w:r w:rsidR="006217A6">
        <w:rPr>
          <w:rFonts w:ascii="MS Sans Serif" w:hAnsi="MS Sans Serif" w:hint="cs"/>
          <w:snapToGrid w:val="0"/>
          <w:sz w:val="36"/>
          <w:rtl/>
          <w:lang w:eastAsia="ar-SA" w:bidi="ar-SY"/>
        </w:rPr>
        <w:t>.</w:t>
      </w:r>
    </w:p>
    <w:p w:rsidR="003D5D68" w:rsidRPr="008646A7" w:rsidRDefault="003D5D68" w:rsidP="008B674B">
      <w:pPr>
        <w:widowControl w:val="0"/>
        <w:spacing w:after="120"/>
        <w:ind w:firstLine="567"/>
        <w:jc w:val="lowKashida"/>
        <w:rPr>
          <w:rFonts w:ascii="MS Sans Serif" w:hAnsi="MS Sans Serif" w:hint="cs"/>
          <w:snapToGrid w:val="0"/>
          <w:sz w:val="36"/>
          <w:rtl/>
          <w:lang w:eastAsia="ar-SA" w:bidi="ar-SY"/>
        </w:rPr>
      </w:pPr>
      <w:r w:rsidRPr="008646A7">
        <w:rPr>
          <w:rFonts w:ascii="MS Sans Serif" w:hAnsi="MS Sans Serif" w:hint="cs"/>
          <w:snapToGrid w:val="0"/>
          <w:sz w:val="36"/>
          <w:rtl/>
          <w:lang w:eastAsia="ar-SA" w:bidi="ar-SY"/>
        </w:rPr>
        <w:t xml:space="preserve">و </w:t>
      </w:r>
      <w:r w:rsidRPr="008646A7">
        <w:rPr>
          <w:rFonts w:ascii="AGA Arabesque" w:hAnsi="AGA Arabesque" w:hint="cs"/>
          <w:snapToGrid w:val="0"/>
          <w:sz w:val="36"/>
          <w:rtl/>
          <w:lang w:eastAsia="ar-SA" w:bidi="ar-SY"/>
        </w:rPr>
        <w:t xml:space="preserve">رُوِيَ </w:t>
      </w:r>
      <w:r w:rsidRPr="008646A7">
        <w:rPr>
          <w:rFonts w:ascii="MS Sans Serif" w:hAnsi="MS Sans Serif" w:hint="cs"/>
          <w:snapToGrid w:val="0"/>
          <w:sz w:val="36"/>
          <w:rtl/>
          <w:lang w:eastAsia="ar-SA" w:bidi="ar-SY"/>
        </w:rPr>
        <w:t>عن عليٍّ</w:t>
      </w:r>
      <w:r w:rsidR="00077300" w:rsidRPr="008646A7">
        <w:rPr>
          <w:rFonts w:ascii="MS Sans Serif" w:hAnsi="MS Sans Serif" w:hint="cs"/>
          <w:snapToGrid w:val="0"/>
          <w:sz w:val="36"/>
          <w:rtl/>
          <w:lang w:eastAsia="ar-SA" w:bidi="ar-SY"/>
        </w:rPr>
        <w:t xml:space="preserve"> </w:t>
      </w:r>
      <w:r w:rsidRPr="008646A7">
        <w:rPr>
          <w:rFonts w:ascii="AGA Arabesque" w:hAnsi="AGA Arabesque" w:hint="cs"/>
          <w:snapToGrid w:val="0"/>
          <w:sz w:val="36"/>
          <w:rtl/>
          <w:lang w:eastAsia="ar-SA" w:bidi="ar-SY"/>
        </w:rPr>
        <w:t>عليه السلام</w:t>
      </w:r>
      <w:r w:rsidR="00077300" w:rsidRPr="008646A7">
        <w:rPr>
          <w:rFonts w:ascii="AGA Arabesque" w:hAnsi="AGA Arabesque" w:hint="cs"/>
          <w:snapToGrid w:val="0"/>
          <w:sz w:val="36"/>
          <w:rtl/>
          <w:lang w:eastAsia="ar-SA" w:bidi="ar-SY"/>
        </w:rPr>
        <w:t xml:space="preserve"> </w:t>
      </w:r>
      <w:r w:rsidRPr="008646A7">
        <w:rPr>
          <w:rFonts w:ascii="AGA Arabesque" w:hAnsi="AGA Arabesque" w:hint="cs"/>
          <w:snapToGrid w:val="0"/>
          <w:sz w:val="36"/>
          <w:rtl/>
          <w:lang w:eastAsia="ar-SA" w:bidi="ar-SY"/>
        </w:rPr>
        <w:t>أيضاً أنَّه قال</w:t>
      </w:r>
      <w:r w:rsidR="006217A6">
        <w:rPr>
          <w:rFonts w:ascii="AGA Arabesque" w:hAnsi="AGA Arabesque" w:hint="cs"/>
          <w:snapToGrid w:val="0"/>
          <w:sz w:val="36"/>
          <w:rtl/>
          <w:lang w:eastAsia="ar-SA" w:bidi="ar-SY"/>
        </w:rPr>
        <w:t>:</w:t>
      </w:r>
      <w:r w:rsidRPr="008646A7">
        <w:rPr>
          <w:rFonts w:ascii="AGA Arabesque" w:hAnsi="AGA Arabesque" w:hint="cs"/>
          <w:snapToGrid w:val="0"/>
          <w:sz w:val="36"/>
          <w:rtl/>
          <w:lang w:eastAsia="ar-SA" w:bidi="ar-SY"/>
        </w:rPr>
        <w:t xml:space="preserve"> </w:t>
      </w:r>
      <w:r w:rsidR="00895E08" w:rsidRPr="00966343">
        <w:rPr>
          <w:rFonts w:ascii="AGA Arabesque" w:hAnsi="AGA Arabesque" w:hint="eastAsia"/>
          <w:snapToGrid w:val="0"/>
          <w:color w:val="008000"/>
          <w:sz w:val="36"/>
          <w:rtl/>
          <w:lang w:eastAsia="ar-SA" w:bidi="ar-SY"/>
        </w:rPr>
        <w:t>«</w:t>
      </w:r>
      <w:r w:rsidRPr="00895E08">
        <w:rPr>
          <w:rFonts w:ascii="MS Sans Serif" w:hAnsi="MS Sans Serif" w:hint="cs"/>
          <w:snapToGrid w:val="0"/>
          <w:color w:val="000000"/>
          <w:sz w:val="36"/>
          <w:rtl/>
          <w:lang w:eastAsia="ar-SA" w:bidi="ar-SY"/>
        </w:rPr>
        <w:t>الصَّمَدُ الَّذي ليس فوقه أحدٌ</w:t>
      </w:r>
      <w:r w:rsidR="00895E08" w:rsidRPr="00966343">
        <w:rPr>
          <w:rFonts w:ascii="AGA Arabesque" w:hAnsi="AGA Arabesque" w:hint="eastAsia"/>
          <w:snapToGrid w:val="0"/>
          <w:color w:val="008000"/>
          <w:sz w:val="36"/>
          <w:rtl/>
          <w:lang w:eastAsia="ar-SA" w:bidi="ar-SY"/>
        </w:rPr>
        <w:t>»</w:t>
      </w:r>
      <w:r w:rsidR="006217A6" w:rsidRPr="00966343">
        <w:rPr>
          <w:rFonts w:ascii="AGA Arabesque" w:hAnsi="AGA Arabesque"/>
          <w:b/>
          <w:bCs/>
          <w:snapToGrid w:val="0"/>
          <w:color w:val="008000"/>
          <w:sz w:val="36"/>
          <w:vertAlign w:val="superscript"/>
          <w:rtl/>
          <w:lang w:eastAsia="ar-SA" w:bidi="ar-SY"/>
        </w:rPr>
        <w:t>(</w:t>
      </w:r>
      <w:r w:rsidRPr="00966343">
        <w:rPr>
          <w:rStyle w:val="FootnoteReference"/>
          <w:rFonts w:ascii="MS Sans Serif" w:hAnsi="MS Sans Serif"/>
          <w:b/>
          <w:bCs/>
          <w:snapToGrid w:val="0"/>
          <w:color w:val="008000"/>
          <w:sz w:val="36"/>
          <w:rtl/>
          <w:lang w:eastAsia="ar-SA" w:bidi="ar-SY"/>
        </w:rPr>
        <w:footnoteReference w:id="121"/>
      </w:r>
      <w:r w:rsidR="006217A6" w:rsidRPr="00966343">
        <w:rPr>
          <w:rFonts w:ascii="MS Sans Serif" w:hAnsi="MS Sans Serif"/>
          <w:b/>
          <w:bCs/>
          <w:snapToGrid w:val="0"/>
          <w:color w:val="008000"/>
          <w:sz w:val="36"/>
          <w:vertAlign w:val="superscript"/>
          <w:rtl/>
          <w:lang w:eastAsia="ar-SA" w:bidi="ar-SY"/>
        </w:rPr>
        <w:t>)</w:t>
      </w:r>
      <w:r w:rsidR="006217A6">
        <w:rPr>
          <w:rFonts w:ascii="MS Sans Serif" w:hAnsi="MS Sans Serif" w:hint="cs"/>
          <w:snapToGrid w:val="0"/>
          <w:sz w:val="36"/>
          <w:rtl/>
          <w:lang w:eastAsia="ar-SA" w:bidi="ar-SY"/>
        </w:rPr>
        <w:t>.</w:t>
      </w:r>
      <w:r w:rsidRPr="008646A7">
        <w:rPr>
          <w:rFonts w:ascii="MS Sans Serif" w:hAnsi="MS Sans Serif" w:hint="cs"/>
          <w:snapToGrid w:val="0"/>
          <w:sz w:val="36"/>
          <w:rtl/>
          <w:lang w:eastAsia="ar-SA" w:bidi="ar-SY"/>
        </w:rPr>
        <w:t xml:space="preserve"> ولا</w:t>
      </w:r>
      <w:r w:rsidRPr="008646A7">
        <w:rPr>
          <w:rFonts w:ascii="MS Sans Serif" w:hAnsi="MS Sans Serif" w:hint="eastAsia"/>
          <w:snapToGrid w:val="0"/>
          <w:sz w:val="36"/>
          <w:rtl/>
          <w:lang w:eastAsia="ar-SA" w:bidi="ar-SY"/>
        </w:rPr>
        <w:t> </w:t>
      </w:r>
      <w:r w:rsidRPr="008646A7">
        <w:rPr>
          <w:rFonts w:ascii="MS Sans Serif" w:hAnsi="MS Sans Serif" w:hint="cs"/>
          <w:snapToGrid w:val="0"/>
          <w:sz w:val="36"/>
          <w:rtl/>
          <w:lang w:eastAsia="ar-SA" w:bidi="ar-SY"/>
        </w:rPr>
        <w:t>منافاة بين الأمرين</w:t>
      </w:r>
      <w:r w:rsidR="006217A6">
        <w:rPr>
          <w:rFonts w:ascii="MS Sans Serif" w:hAnsi="MS Sans Serif" w:hint="cs"/>
          <w:snapToGrid w:val="0"/>
          <w:sz w:val="36"/>
          <w:rtl/>
          <w:lang w:eastAsia="ar-SA" w:bidi="ar-SY"/>
        </w:rPr>
        <w:t>،</w:t>
      </w:r>
      <w:r w:rsidRPr="008646A7">
        <w:rPr>
          <w:rFonts w:ascii="MS Sans Serif" w:hAnsi="MS Sans Serif" w:hint="cs"/>
          <w:snapToGrid w:val="0"/>
          <w:sz w:val="36"/>
          <w:rtl/>
          <w:lang w:eastAsia="ar-SA" w:bidi="ar-SY"/>
        </w:rPr>
        <w:t xml:space="preserve"> فالصَّمَدُ</w:t>
      </w:r>
      <w:r w:rsidR="006217A6">
        <w:rPr>
          <w:rFonts w:ascii="MS Sans Serif" w:hAnsi="MS Sans Serif" w:hint="cs"/>
          <w:snapToGrid w:val="0"/>
          <w:sz w:val="36"/>
          <w:rtl/>
          <w:lang w:eastAsia="ar-SA" w:bidi="ar-SY"/>
        </w:rPr>
        <w:t>:</w:t>
      </w:r>
      <w:r w:rsidRPr="008646A7">
        <w:rPr>
          <w:rFonts w:ascii="MS Sans Serif" w:hAnsi="MS Sans Serif" w:hint="cs"/>
          <w:snapToGrid w:val="0"/>
          <w:sz w:val="36"/>
          <w:rtl/>
          <w:lang w:eastAsia="ar-SA" w:bidi="ar-SY"/>
        </w:rPr>
        <w:t xml:space="preserve"> هو المقصود إليه في الحوائج الذي ليس فوقه أحدٌ</w:t>
      </w:r>
      <w:r w:rsidR="006217A6">
        <w:rPr>
          <w:rFonts w:ascii="MS Sans Serif" w:hAnsi="MS Sans Serif" w:hint="cs"/>
          <w:snapToGrid w:val="0"/>
          <w:sz w:val="36"/>
          <w:rtl/>
          <w:lang w:eastAsia="ar-SA" w:bidi="ar-SY"/>
        </w:rPr>
        <w:t>،</w:t>
      </w:r>
      <w:r w:rsidRPr="008646A7">
        <w:rPr>
          <w:rFonts w:ascii="MS Sans Serif" w:hAnsi="MS Sans Serif" w:hint="cs"/>
          <w:snapToGrid w:val="0"/>
          <w:sz w:val="36"/>
          <w:rtl/>
          <w:lang w:eastAsia="ar-SA" w:bidi="ar-SY"/>
        </w:rPr>
        <w:t xml:space="preserve"> جلَّ ذِكْرُهُ تَعَالى</w:t>
      </w:r>
      <w:r w:rsidR="006217A6">
        <w:rPr>
          <w:rFonts w:ascii="MS Sans Serif" w:hAnsi="MS Sans Serif" w:hint="cs"/>
          <w:snapToGrid w:val="0"/>
          <w:sz w:val="36"/>
          <w:rtl/>
          <w:lang w:eastAsia="ar-SA" w:bidi="ar-SY"/>
        </w:rPr>
        <w:t>.</w:t>
      </w:r>
    </w:p>
    <w:p w:rsidR="003D5D68" w:rsidRPr="008646A7" w:rsidRDefault="003D5D68" w:rsidP="008B674B">
      <w:pPr>
        <w:widowControl w:val="0"/>
        <w:spacing w:after="120"/>
        <w:ind w:firstLine="567"/>
        <w:jc w:val="lowKashida"/>
        <w:rPr>
          <w:rFonts w:ascii="MS Sans Serif" w:hAnsi="MS Sans Serif" w:hint="cs"/>
          <w:snapToGrid w:val="0"/>
          <w:sz w:val="36"/>
          <w:rtl/>
          <w:lang w:eastAsia="ar-SA" w:bidi="ar-SY"/>
        </w:rPr>
      </w:pPr>
    </w:p>
    <w:p w:rsidR="003D5D68" w:rsidRPr="00EE10D1" w:rsidRDefault="003D5D68" w:rsidP="00E904D1">
      <w:pPr>
        <w:pStyle w:val="2"/>
        <w:rPr>
          <w:rFonts w:hint="cs"/>
          <w:color w:val="008000"/>
          <w:sz w:val="36"/>
          <w:szCs w:val="36"/>
          <w:rtl/>
        </w:rPr>
      </w:pPr>
      <w:bookmarkStart w:id="27" w:name="_Toc84694775"/>
      <w:bookmarkStart w:id="28" w:name="_Toc193714172"/>
      <w:r w:rsidRPr="00EE10D1">
        <w:rPr>
          <w:rFonts w:hint="cs"/>
          <w:color w:val="008000"/>
          <w:sz w:val="36"/>
          <w:szCs w:val="36"/>
          <w:rtl/>
        </w:rPr>
        <w:t>في تفسيره قوله تعالى</w:t>
      </w:r>
      <w:r w:rsidR="006217A6" w:rsidRPr="00EE10D1">
        <w:rPr>
          <w:rFonts w:hint="cs"/>
          <w:color w:val="008000"/>
          <w:sz w:val="36"/>
          <w:szCs w:val="36"/>
          <w:rtl/>
        </w:rPr>
        <w:t>:</w:t>
      </w:r>
      <w:r w:rsidRPr="00EE10D1">
        <w:rPr>
          <w:rFonts w:hint="cs"/>
          <w:color w:val="008000"/>
          <w:sz w:val="36"/>
          <w:szCs w:val="36"/>
          <w:rtl/>
        </w:rPr>
        <w:t xml:space="preserve"> </w:t>
      </w:r>
      <w:r w:rsidRPr="00EE10D1">
        <w:rPr>
          <w:color w:val="008000"/>
          <w:sz w:val="36"/>
          <w:szCs w:val="36"/>
          <w:rtl/>
        </w:rPr>
        <w:t>هُوَ الأَوَّلُ وَالآخِرُ وَالظَّاهِرُ وَالْبَاطِنُ</w:t>
      </w:r>
      <w:bookmarkEnd w:id="27"/>
      <w:bookmarkEnd w:id="28"/>
    </w:p>
    <w:p w:rsidR="003D5D68" w:rsidRPr="008646A7" w:rsidRDefault="003D5D68" w:rsidP="008B674B">
      <w:pPr>
        <w:widowControl w:val="0"/>
        <w:spacing w:after="120"/>
        <w:ind w:firstLine="567"/>
        <w:jc w:val="lowKashida"/>
        <w:rPr>
          <w:rFonts w:hint="cs"/>
          <w:sz w:val="36"/>
          <w:rtl/>
          <w:lang w:bidi="ar-SY"/>
        </w:rPr>
      </w:pPr>
      <w:r w:rsidRPr="008646A7">
        <w:rPr>
          <w:rFonts w:hint="cs"/>
          <w:sz w:val="36"/>
          <w:rtl/>
        </w:rPr>
        <w:t xml:space="preserve">رُوِيَ عن </w:t>
      </w:r>
      <w:r w:rsidRPr="008646A7">
        <w:rPr>
          <w:sz w:val="36"/>
          <w:rtl/>
        </w:rPr>
        <w:t>عَاصِمِ بْنِ حُمَيْدٍ</w:t>
      </w:r>
      <w:r w:rsidR="006217A6" w:rsidRPr="00966343">
        <w:rPr>
          <w:b/>
          <w:bCs/>
          <w:color w:val="008000"/>
          <w:sz w:val="36"/>
          <w:vertAlign w:val="superscript"/>
          <w:rtl/>
        </w:rPr>
        <w:t>(</w:t>
      </w:r>
      <w:r w:rsidRPr="00966343">
        <w:rPr>
          <w:rStyle w:val="FootnoteReference"/>
          <w:b/>
          <w:bCs/>
          <w:color w:val="008000"/>
          <w:sz w:val="36"/>
          <w:rtl/>
        </w:rPr>
        <w:footnoteReference w:id="122"/>
      </w:r>
      <w:r w:rsidR="006217A6" w:rsidRPr="00966343">
        <w:rPr>
          <w:b/>
          <w:bCs/>
          <w:color w:val="008000"/>
          <w:sz w:val="36"/>
          <w:vertAlign w:val="superscript"/>
          <w:rtl/>
        </w:rPr>
        <w:t>)</w:t>
      </w:r>
      <w:r w:rsidRPr="008646A7">
        <w:rPr>
          <w:rFonts w:hint="cs"/>
          <w:sz w:val="36"/>
          <w:rtl/>
        </w:rPr>
        <w:t xml:space="preserve"> أن</w:t>
      </w:r>
      <w:r w:rsidRPr="008646A7">
        <w:rPr>
          <w:rFonts w:hint="cs"/>
          <w:sz w:val="36"/>
          <w:rtl/>
          <w:lang w:bidi="ar-SY"/>
        </w:rPr>
        <w:t>َّ</w:t>
      </w:r>
      <w:r w:rsidRPr="008646A7">
        <w:rPr>
          <w:rFonts w:hint="cs"/>
          <w:sz w:val="36"/>
          <w:rtl/>
        </w:rPr>
        <w:t>ه</w:t>
      </w:r>
      <w:r w:rsidRPr="008646A7">
        <w:rPr>
          <w:rFonts w:hint="cs"/>
          <w:sz w:val="36"/>
          <w:rtl/>
          <w:lang w:bidi="ar-SY"/>
        </w:rPr>
        <w:t>ُ</w:t>
      </w:r>
      <w:r w:rsidRPr="008646A7">
        <w:rPr>
          <w:rFonts w:hint="cs"/>
          <w:sz w:val="36"/>
          <w:rtl/>
        </w:rPr>
        <w:t xml:space="preserve"> </w:t>
      </w:r>
      <w:r w:rsidRPr="008646A7">
        <w:rPr>
          <w:sz w:val="36"/>
          <w:rtl/>
        </w:rPr>
        <w:t>قَالَ</w:t>
      </w:r>
      <w:r w:rsidR="006217A6">
        <w:rPr>
          <w:rFonts w:hint="cs"/>
          <w:sz w:val="36"/>
          <w:rtl/>
          <w:lang w:bidi="ar-SY"/>
        </w:rPr>
        <w:t>:</w:t>
      </w:r>
      <w:r w:rsidRPr="008646A7">
        <w:rPr>
          <w:sz w:val="36"/>
          <w:rtl/>
        </w:rPr>
        <w:t xml:space="preserve"> سُئِلَ عَلِيُّ بْنُ الْحُسَيْنِ</w:t>
      </w:r>
      <w:r w:rsidR="00077300" w:rsidRPr="008646A7">
        <w:rPr>
          <w:sz w:val="36"/>
          <w:rtl/>
        </w:rPr>
        <w:t xml:space="preserve"> </w:t>
      </w:r>
      <w:r w:rsidRPr="008646A7">
        <w:rPr>
          <w:rFonts w:ascii="AGA Arabesque" w:hAnsi="AGA Arabesque"/>
          <w:sz w:val="36"/>
          <w:rtl/>
        </w:rPr>
        <w:t>عليه السلام</w:t>
      </w:r>
      <w:r w:rsidR="00077300" w:rsidRPr="008646A7">
        <w:rPr>
          <w:rFonts w:ascii="AGA Arabesque" w:hAnsi="AGA Arabesque"/>
          <w:sz w:val="36"/>
          <w:rtl/>
        </w:rPr>
        <w:t xml:space="preserve"> </w:t>
      </w:r>
      <w:r w:rsidRPr="008646A7">
        <w:rPr>
          <w:sz w:val="36"/>
          <w:rtl/>
        </w:rPr>
        <w:t>عَنِ التَّوْحِيدِ فَقَالَ</w:t>
      </w:r>
      <w:r w:rsidR="006217A6">
        <w:rPr>
          <w:rFonts w:hint="cs"/>
          <w:sz w:val="36"/>
          <w:rtl/>
          <w:lang w:bidi="ar-SY"/>
        </w:rPr>
        <w:t>:</w:t>
      </w:r>
      <w:r w:rsidRPr="008646A7">
        <w:rPr>
          <w:sz w:val="36"/>
          <w:rtl/>
        </w:rPr>
        <w:t xml:space="preserve"> </w:t>
      </w:r>
      <w:r w:rsidR="00895E08" w:rsidRPr="00966343">
        <w:rPr>
          <w:rFonts w:hint="eastAsia"/>
          <w:color w:val="008000"/>
          <w:sz w:val="36"/>
          <w:rtl/>
          <w:lang w:bidi="ar-SY"/>
        </w:rPr>
        <w:t>«</w:t>
      </w:r>
      <w:r w:rsidRPr="00895E08">
        <w:rPr>
          <w:rFonts w:ascii="MS Sans Serif" w:hAnsi="MS Sans Serif"/>
          <w:snapToGrid w:val="0"/>
          <w:color w:val="000000"/>
          <w:sz w:val="36"/>
          <w:rtl/>
          <w:lang w:eastAsia="ar-SA" w:bidi="ar-SY"/>
        </w:rPr>
        <w:t>إِنَّ اللَّهَ عَزَّ وجَلَّ عَلِمَ أَنَّهُ يَكُونُ فِي آخِرِ الزَّمَانِ أَقْوَامٌ مُتَعَمِّقُونَ فَأَنْزَلَ اللَّهُ تَعَالَى قُلْ هُوَ اللَّهُ أَحَدٌ والآيَاتِ مِنْ سُورَةِ الْحَدِيدِ إِلَى قَوْلِهِ وهُوَ عَلِيمٌ بِذاتِ الصُّدُورِ فَمَنْ رَامَ وَرَاءَ ذَلِكَ فَقَدْ هَلَكَ</w:t>
      </w:r>
      <w:r w:rsidR="006217A6" w:rsidRPr="00895E08">
        <w:rPr>
          <w:rFonts w:ascii="MS Sans Serif" w:hAnsi="MS Sans Serif" w:hint="cs"/>
          <w:snapToGrid w:val="0"/>
          <w:color w:val="000000"/>
          <w:sz w:val="36"/>
          <w:rtl/>
          <w:lang w:eastAsia="ar-SA" w:bidi="ar-SY"/>
        </w:rPr>
        <w:t>!</w:t>
      </w:r>
      <w:r w:rsidR="00895E08" w:rsidRPr="00966343">
        <w:rPr>
          <w:rFonts w:hint="eastAsia"/>
          <w:color w:val="008000"/>
          <w:sz w:val="36"/>
          <w:rtl/>
          <w:lang w:bidi="ar-SY"/>
        </w:rPr>
        <w:t>»</w:t>
      </w:r>
      <w:r w:rsidR="006217A6" w:rsidRPr="00966343">
        <w:rPr>
          <w:b/>
          <w:bCs/>
          <w:color w:val="008000"/>
          <w:sz w:val="36"/>
          <w:vertAlign w:val="superscript"/>
          <w:rtl/>
          <w:lang w:bidi="ar-SY"/>
        </w:rPr>
        <w:t>(</w:t>
      </w:r>
      <w:r w:rsidRPr="00966343">
        <w:rPr>
          <w:rStyle w:val="FootnoteReference"/>
          <w:b/>
          <w:bCs/>
          <w:color w:val="008000"/>
          <w:sz w:val="36"/>
          <w:rtl/>
          <w:lang w:bidi="ar-SY"/>
        </w:rPr>
        <w:footnoteReference w:id="123"/>
      </w:r>
      <w:r w:rsidR="006217A6" w:rsidRPr="00966343">
        <w:rPr>
          <w:b/>
          <w:bCs/>
          <w:color w:val="008000"/>
          <w:sz w:val="36"/>
          <w:vertAlign w:val="superscript"/>
          <w:rtl/>
          <w:lang w:bidi="ar-SY"/>
        </w:rPr>
        <w:t>)</w:t>
      </w:r>
      <w:r w:rsidR="006217A6">
        <w:rPr>
          <w:rFonts w:hint="cs"/>
          <w:sz w:val="36"/>
          <w:rtl/>
          <w:lang w:bidi="ar-SY"/>
        </w:rPr>
        <w:t>.</w:t>
      </w:r>
    </w:p>
    <w:p w:rsidR="003D5D68" w:rsidRPr="008646A7" w:rsidRDefault="003D5D68" w:rsidP="008B674B">
      <w:pPr>
        <w:widowControl w:val="0"/>
        <w:spacing w:after="120"/>
        <w:ind w:firstLine="567"/>
        <w:jc w:val="lowKashida"/>
        <w:rPr>
          <w:rFonts w:ascii="MS Sans Serif" w:hAnsi="MS Sans Serif" w:hint="cs"/>
          <w:snapToGrid w:val="0"/>
          <w:sz w:val="36"/>
          <w:rtl/>
          <w:lang w:eastAsia="ar-SA"/>
        </w:rPr>
      </w:pPr>
      <w:r w:rsidRPr="008646A7">
        <w:rPr>
          <w:rFonts w:hint="cs"/>
          <w:sz w:val="36"/>
          <w:rtl/>
        </w:rPr>
        <w:t>أقول</w:t>
      </w:r>
      <w:r w:rsidR="006217A6">
        <w:rPr>
          <w:rFonts w:hint="cs"/>
          <w:sz w:val="36"/>
          <w:rtl/>
        </w:rPr>
        <w:t>:</w:t>
      </w:r>
      <w:r w:rsidRPr="008646A7">
        <w:rPr>
          <w:rFonts w:hint="cs"/>
          <w:sz w:val="36"/>
          <w:rtl/>
        </w:rPr>
        <w:t xml:space="preserve"> ومن تلك الآيات قوله العزيز</w:t>
      </w:r>
      <w:r w:rsidR="006217A6">
        <w:rPr>
          <w:rFonts w:hint="cs"/>
          <w:sz w:val="36"/>
          <w:rtl/>
        </w:rPr>
        <w:t>:</w:t>
      </w:r>
      <w:r w:rsidRPr="008646A7">
        <w:rPr>
          <w:rFonts w:hint="cs"/>
          <w:sz w:val="36"/>
          <w:rtl/>
        </w:rPr>
        <w:t xml:space="preserve"> </w:t>
      </w:r>
      <w:r w:rsidR="00895E08" w:rsidRPr="00966343">
        <w:rPr>
          <w:color w:val="008000"/>
          <w:sz w:val="36"/>
          <w:rtl/>
        </w:rPr>
        <w:t>«</w:t>
      </w:r>
      <w:r w:rsidRPr="00895E08">
        <w:rPr>
          <w:rFonts w:ascii="MS Sans Serif" w:hAnsi="MS Sans Serif"/>
          <w:snapToGrid w:val="0"/>
          <w:color w:val="000000"/>
          <w:sz w:val="36"/>
          <w:rtl/>
          <w:lang w:eastAsia="ar-SA" w:bidi="ar-SY"/>
        </w:rPr>
        <w:t>هُوَ الأَوَّلُ وَالآخِرُ وَالظَّاهِرُ وَالْبَاطِنُ وَهُوَ بِكُلِّ شَيْءٍ عَلِيمٌ</w:t>
      </w:r>
      <w:r w:rsidR="00895E08" w:rsidRPr="00966343">
        <w:rPr>
          <w:color w:val="008000"/>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الحديد</w:t>
      </w:r>
      <w:r w:rsidR="006217A6" w:rsidRPr="00BD14E0">
        <w:rPr>
          <w:rFonts w:hint="cs"/>
          <w:color w:val="800000"/>
          <w:sz w:val="24"/>
          <w:szCs w:val="24"/>
          <w:rtl/>
        </w:rPr>
        <w:t>:</w:t>
      </w:r>
      <w:r w:rsidRPr="00BD14E0">
        <w:rPr>
          <w:color w:val="800000"/>
          <w:sz w:val="24"/>
          <w:szCs w:val="24"/>
          <w:rtl/>
        </w:rPr>
        <w:t>3</w:t>
      </w:r>
      <w:r w:rsidR="003D0D21" w:rsidRPr="00BD14E0">
        <w:rPr>
          <w:color w:val="800000"/>
          <w:sz w:val="24"/>
          <w:szCs w:val="24"/>
          <w:rtl/>
        </w:rPr>
        <w:t>]</w:t>
      </w:r>
      <w:r w:rsidR="006217A6">
        <w:rPr>
          <w:rFonts w:hint="cs"/>
          <w:sz w:val="36"/>
          <w:rtl/>
        </w:rPr>
        <w:t>.</w:t>
      </w:r>
      <w:r w:rsidRPr="008646A7">
        <w:rPr>
          <w:rFonts w:hint="cs"/>
          <w:sz w:val="36"/>
          <w:rtl/>
        </w:rPr>
        <w:t xml:space="preserve"> وقد فس</w:t>
      </w:r>
      <w:r w:rsidRPr="008646A7">
        <w:rPr>
          <w:rFonts w:hint="cs"/>
          <w:sz w:val="36"/>
          <w:rtl/>
          <w:lang w:bidi="ar-SY"/>
        </w:rPr>
        <w:t>َّ</w:t>
      </w:r>
      <w:r w:rsidRPr="008646A7">
        <w:rPr>
          <w:rFonts w:hint="cs"/>
          <w:sz w:val="36"/>
          <w:rtl/>
        </w:rPr>
        <w:t>رها أمير</w:t>
      </w:r>
      <w:r w:rsidRPr="008646A7">
        <w:rPr>
          <w:rFonts w:hint="cs"/>
          <w:sz w:val="36"/>
          <w:rtl/>
          <w:lang w:bidi="ar-SY"/>
        </w:rPr>
        <w:t>ُ</w:t>
      </w:r>
      <w:r w:rsidRPr="008646A7">
        <w:rPr>
          <w:rFonts w:hint="cs"/>
          <w:sz w:val="36"/>
          <w:rtl/>
        </w:rPr>
        <w:t xml:space="preserve"> المؤمنين عليٌّ عليه السلام في خطبه بأحسن ما ينبغي أن ي</w:t>
      </w:r>
      <w:r w:rsidRPr="008646A7">
        <w:rPr>
          <w:rFonts w:hint="cs"/>
          <w:sz w:val="36"/>
          <w:rtl/>
          <w:lang w:bidi="ar-SY"/>
        </w:rPr>
        <w:t>ُ</w:t>
      </w:r>
      <w:r w:rsidRPr="008646A7">
        <w:rPr>
          <w:rFonts w:hint="cs"/>
          <w:sz w:val="36"/>
          <w:rtl/>
        </w:rPr>
        <w:t>ف</w:t>
      </w:r>
      <w:r w:rsidRPr="008646A7">
        <w:rPr>
          <w:rFonts w:hint="cs"/>
          <w:sz w:val="36"/>
          <w:rtl/>
          <w:lang w:bidi="ar-SY"/>
        </w:rPr>
        <w:t>َ</w:t>
      </w:r>
      <w:r w:rsidRPr="008646A7">
        <w:rPr>
          <w:rFonts w:hint="cs"/>
          <w:sz w:val="36"/>
          <w:rtl/>
        </w:rPr>
        <w:t>س</w:t>
      </w:r>
      <w:r w:rsidRPr="008646A7">
        <w:rPr>
          <w:rFonts w:hint="cs"/>
          <w:sz w:val="36"/>
          <w:rtl/>
          <w:lang w:bidi="ar-SY"/>
        </w:rPr>
        <w:t>ِّ</w:t>
      </w:r>
      <w:r w:rsidRPr="008646A7">
        <w:rPr>
          <w:rFonts w:hint="cs"/>
          <w:sz w:val="36"/>
          <w:rtl/>
        </w:rPr>
        <w:t>ر فقال عليه السلام</w:t>
      </w:r>
      <w:r w:rsidR="006217A6">
        <w:rPr>
          <w:rFonts w:hint="cs"/>
          <w:sz w:val="36"/>
          <w:rtl/>
        </w:rPr>
        <w:t>:</w:t>
      </w:r>
      <w:r w:rsidRPr="008646A7">
        <w:rPr>
          <w:rFonts w:hint="cs"/>
          <w:sz w:val="36"/>
          <w:rtl/>
        </w:rPr>
        <w:t xml:space="preserve"> </w:t>
      </w:r>
      <w:r w:rsidR="00895E08" w:rsidRPr="00966343">
        <w:rPr>
          <w:rFonts w:hint="eastAsia"/>
          <w:color w:val="008000"/>
          <w:sz w:val="36"/>
          <w:rtl/>
        </w:rPr>
        <w:t>«</w:t>
      </w:r>
      <w:r w:rsidRPr="00895E08">
        <w:rPr>
          <w:rFonts w:ascii="MS Sans Serif" w:hAnsi="MS Sans Serif"/>
          <w:snapToGrid w:val="0"/>
          <w:color w:val="000000"/>
          <w:sz w:val="36"/>
          <w:rtl/>
          <w:lang w:eastAsia="ar-SA" w:bidi="ar-SY"/>
        </w:rPr>
        <w:t>الْحَمْدُ لِلَّهِ الأَوَّلِ فَلا شَيْ‏ءَ قَبْلَهُ</w:t>
      </w:r>
      <w:r w:rsidR="006217A6" w:rsidRPr="00895E08">
        <w:rPr>
          <w:rFonts w:ascii="MS Sans Serif" w:hAnsi="MS Sans Serif" w:hint="cs"/>
          <w:snapToGrid w:val="0"/>
          <w:color w:val="000000"/>
          <w:sz w:val="36"/>
          <w:rtl/>
          <w:lang w:eastAsia="ar-SA" w:bidi="ar-SY"/>
        </w:rPr>
        <w:t>،</w:t>
      </w:r>
      <w:r w:rsidRPr="00895E08">
        <w:rPr>
          <w:rFonts w:ascii="MS Sans Serif" w:hAnsi="MS Sans Serif"/>
          <w:snapToGrid w:val="0"/>
          <w:color w:val="000000"/>
          <w:sz w:val="36"/>
          <w:rtl/>
          <w:lang w:eastAsia="ar-SA" w:bidi="ar-SY"/>
        </w:rPr>
        <w:t xml:space="preserve"> وَالآخِرِ فَلا شَيْ‏ءَ بَعْدَهُ</w:t>
      </w:r>
      <w:r w:rsidR="006217A6" w:rsidRPr="00895E08">
        <w:rPr>
          <w:rFonts w:ascii="MS Sans Serif" w:hAnsi="MS Sans Serif" w:hint="cs"/>
          <w:snapToGrid w:val="0"/>
          <w:color w:val="000000"/>
          <w:sz w:val="36"/>
          <w:rtl/>
          <w:lang w:eastAsia="ar-SA" w:bidi="ar-SY"/>
        </w:rPr>
        <w:t>،</w:t>
      </w:r>
      <w:r w:rsidRPr="00895E08">
        <w:rPr>
          <w:rFonts w:ascii="MS Sans Serif" w:hAnsi="MS Sans Serif"/>
          <w:snapToGrid w:val="0"/>
          <w:color w:val="000000"/>
          <w:sz w:val="36"/>
          <w:rtl/>
          <w:lang w:eastAsia="ar-SA" w:bidi="ar-SY"/>
        </w:rPr>
        <w:t xml:space="preserve"> وَالظَّاهِرِ فَلا شَيْ‏ءَ فَوْقَهُ</w:t>
      </w:r>
      <w:r w:rsidR="006217A6" w:rsidRPr="00895E08">
        <w:rPr>
          <w:rFonts w:ascii="MS Sans Serif" w:hAnsi="MS Sans Serif" w:hint="cs"/>
          <w:snapToGrid w:val="0"/>
          <w:color w:val="000000"/>
          <w:sz w:val="36"/>
          <w:rtl/>
          <w:lang w:eastAsia="ar-SA" w:bidi="ar-SY"/>
        </w:rPr>
        <w:t>،</w:t>
      </w:r>
      <w:r w:rsidRPr="00895E08">
        <w:rPr>
          <w:rFonts w:ascii="MS Sans Serif" w:hAnsi="MS Sans Serif"/>
          <w:snapToGrid w:val="0"/>
          <w:color w:val="000000"/>
          <w:sz w:val="36"/>
          <w:rtl/>
          <w:lang w:eastAsia="ar-SA" w:bidi="ar-SY"/>
        </w:rPr>
        <w:t xml:space="preserve"> وَالْبَاطِنِ فَلا شَيْ‏ءَ دُونَ</w:t>
      </w:r>
      <w:r w:rsidRPr="00895E08">
        <w:rPr>
          <w:rFonts w:ascii="MS Sans Serif" w:hAnsi="MS Sans Serif" w:hint="cs"/>
          <w:snapToGrid w:val="0"/>
          <w:color w:val="000000"/>
          <w:sz w:val="36"/>
          <w:rtl/>
          <w:lang w:eastAsia="ar-SA" w:bidi="ar-SY"/>
        </w:rPr>
        <w:t>ه</w:t>
      </w:r>
      <w:r w:rsidR="00895E08" w:rsidRPr="00966343">
        <w:rPr>
          <w:rFonts w:ascii="MS Sans Serif" w:hAnsi="MS Sans Serif" w:hint="eastAsia"/>
          <w:snapToGrid w:val="0"/>
          <w:color w:val="008000"/>
          <w:sz w:val="36"/>
          <w:rtl/>
          <w:lang w:eastAsia="ar-SA"/>
        </w:rPr>
        <w:t>»</w:t>
      </w:r>
      <w:r w:rsidR="006217A6" w:rsidRPr="00966343">
        <w:rPr>
          <w:rFonts w:ascii="MS Sans Serif" w:hAnsi="MS Sans Serif"/>
          <w:b/>
          <w:bCs/>
          <w:snapToGrid w:val="0"/>
          <w:color w:val="008000"/>
          <w:sz w:val="36"/>
          <w:vertAlign w:val="superscript"/>
          <w:rtl/>
          <w:lang w:eastAsia="ar-SA"/>
        </w:rPr>
        <w:t>(</w:t>
      </w:r>
      <w:r w:rsidRPr="00966343">
        <w:rPr>
          <w:rStyle w:val="FootnoteReference"/>
          <w:rFonts w:ascii="MS Sans Serif" w:hAnsi="MS Sans Serif"/>
          <w:b/>
          <w:bCs/>
          <w:snapToGrid w:val="0"/>
          <w:color w:val="008000"/>
          <w:sz w:val="36"/>
          <w:rtl/>
          <w:lang w:eastAsia="ar-SA"/>
        </w:rPr>
        <w:footnoteReference w:id="124"/>
      </w:r>
      <w:r w:rsidR="006217A6" w:rsidRPr="00966343">
        <w:rPr>
          <w:rFonts w:ascii="MS Sans Serif" w:hAnsi="MS Sans Serif"/>
          <w:b/>
          <w:bCs/>
          <w:snapToGrid w:val="0"/>
          <w:color w:val="008000"/>
          <w:sz w:val="36"/>
          <w:vertAlign w:val="superscript"/>
          <w:rtl/>
          <w:lang w:eastAsia="ar-SA"/>
        </w:rPr>
        <w:t>)</w:t>
      </w:r>
      <w:r w:rsidR="006217A6">
        <w:rPr>
          <w:rFonts w:ascii="MS Sans Serif" w:hAnsi="MS Sans Serif" w:hint="cs"/>
          <w:snapToGrid w:val="0"/>
          <w:sz w:val="36"/>
          <w:rtl/>
          <w:lang w:eastAsia="ar-SA"/>
        </w:rPr>
        <w:t>.</w:t>
      </w:r>
    </w:p>
    <w:p w:rsidR="003D5D68" w:rsidRPr="008646A7" w:rsidRDefault="003D5D68" w:rsidP="008B674B">
      <w:pPr>
        <w:widowControl w:val="0"/>
        <w:spacing w:after="120"/>
        <w:ind w:firstLine="567"/>
        <w:jc w:val="lowKashida"/>
        <w:rPr>
          <w:rFonts w:ascii="MS Sans Serif" w:hAnsi="MS Sans Serif"/>
          <w:snapToGrid w:val="0"/>
          <w:sz w:val="36"/>
          <w:rtl/>
          <w:lang w:eastAsia="ar-SA"/>
        </w:rPr>
      </w:pPr>
      <w:r w:rsidRPr="008646A7">
        <w:rPr>
          <w:rFonts w:ascii="MS Sans Serif" w:hAnsi="MS Sans Serif" w:hint="cs"/>
          <w:snapToGrid w:val="0"/>
          <w:sz w:val="36"/>
          <w:rtl/>
          <w:lang w:eastAsia="ar-SA"/>
        </w:rPr>
        <w:t>وهذا الذي ذكره علي</w:t>
      </w:r>
      <w:r w:rsidRPr="008646A7">
        <w:rPr>
          <w:rFonts w:ascii="MS Sans Serif" w:hAnsi="MS Sans Serif" w:hint="cs"/>
          <w:snapToGrid w:val="0"/>
          <w:sz w:val="36"/>
          <w:rtl/>
          <w:lang w:eastAsia="ar-SA" w:bidi="ar-SY"/>
        </w:rPr>
        <w:t>ٌّ</w:t>
      </w:r>
      <w:r w:rsidRPr="008646A7">
        <w:rPr>
          <w:rFonts w:ascii="MS Sans Serif" w:hAnsi="MS Sans Serif" w:hint="cs"/>
          <w:snapToGrid w:val="0"/>
          <w:sz w:val="36"/>
          <w:rtl/>
          <w:lang w:eastAsia="ar-SA"/>
        </w:rPr>
        <w:t xml:space="preserve"> من تفسير الآية هو الذي فس</w:t>
      </w:r>
      <w:r w:rsidRPr="008646A7">
        <w:rPr>
          <w:rFonts w:ascii="MS Sans Serif" w:hAnsi="MS Sans Serif" w:hint="cs"/>
          <w:snapToGrid w:val="0"/>
          <w:sz w:val="36"/>
          <w:rtl/>
          <w:lang w:eastAsia="ar-SA" w:bidi="ar-SY"/>
        </w:rPr>
        <w:t>َّ</w:t>
      </w:r>
      <w:r w:rsidRPr="008646A7">
        <w:rPr>
          <w:rFonts w:ascii="MS Sans Serif" w:hAnsi="MS Sans Serif" w:hint="cs"/>
          <w:snapToGrid w:val="0"/>
          <w:sz w:val="36"/>
          <w:rtl/>
          <w:lang w:eastAsia="ar-SA"/>
        </w:rPr>
        <w:t xml:space="preserve">ره رسول الله </w:t>
      </w:r>
      <w:r w:rsidRPr="008646A7">
        <w:rPr>
          <w:rFonts w:ascii="MS Sans Serif" w:hAnsi="MS Sans Serif" w:hint="cs"/>
          <w:snapToGrid w:val="0"/>
          <w:sz w:val="36"/>
          <w:vertAlign w:val="superscript"/>
          <w:rtl/>
          <w:lang w:eastAsia="ar-SA" w:bidi="ar-SY"/>
        </w:rPr>
        <w:t>ص</w:t>
      </w:r>
      <w:r w:rsidRPr="008646A7">
        <w:rPr>
          <w:rFonts w:ascii="MS Sans Serif" w:hAnsi="MS Sans Serif" w:hint="cs"/>
          <w:snapToGrid w:val="0"/>
          <w:sz w:val="36"/>
          <w:rtl/>
          <w:lang w:eastAsia="ar-SA"/>
        </w:rPr>
        <w:t xml:space="preserve"> بعينه كما رواه الترمذيُّ في س</w:t>
      </w:r>
      <w:r w:rsidRPr="008646A7">
        <w:rPr>
          <w:rFonts w:ascii="MS Sans Serif" w:hAnsi="MS Sans Serif" w:hint="cs"/>
          <w:snapToGrid w:val="0"/>
          <w:sz w:val="36"/>
          <w:rtl/>
          <w:lang w:eastAsia="ar-SA" w:bidi="ar-SY"/>
        </w:rPr>
        <w:t>ن</w:t>
      </w:r>
      <w:r w:rsidRPr="008646A7">
        <w:rPr>
          <w:rFonts w:ascii="MS Sans Serif" w:hAnsi="MS Sans Serif" w:hint="cs"/>
          <w:snapToGrid w:val="0"/>
          <w:sz w:val="36"/>
          <w:rtl/>
          <w:lang w:eastAsia="ar-SA"/>
        </w:rPr>
        <w:t xml:space="preserve">نه عن النبي </w:t>
      </w:r>
      <w:r w:rsidR="00D711C6">
        <w:rPr>
          <w:rFonts w:ascii="MS Sans Serif" w:hAnsi="MS Sans Serif"/>
          <w:snapToGrid w:val="0"/>
          <w:sz w:val="36"/>
          <w:rtl/>
          <w:lang w:eastAsia="ar-SA"/>
        </w:rPr>
        <w:t>صلى الله عليه وآله وسلم</w:t>
      </w:r>
      <w:r w:rsidR="00077300" w:rsidRPr="008646A7">
        <w:rPr>
          <w:rFonts w:ascii="MS Sans Serif" w:hAnsi="MS Sans Serif" w:hint="cs"/>
          <w:snapToGrid w:val="0"/>
          <w:sz w:val="36"/>
          <w:rtl/>
          <w:lang w:eastAsia="ar-SA"/>
        </w:rPr>
        <w:t xml:space="preserve"> </w:t>
      </w:r>
      <w:r w:rsidRPr="008646A7">
        <w:rPr>
          <w:rFonts w:ascii="MS Sans Serif" w:hAnsi="MS Sans Serif" w:hint="cs"/>
          <w:snapToGrid w:val="0"/>
          <w:sz w:val="36"/>
          <w:rtl/>
          <w:lang w:eastAsia="ar-SA"/>
        </w:rPr>
        <w:t>أنه قال في أثناء دعائه</w:t>
      </w:r>
      <w:r w:rsidR="006217A6">
        <w:rPr>
          <w:rFonts w:ascii="MS Sans Serif" w:hAnsi="MS Sans Serif" w:hint="cs"/>
          <w:snapToGrid w:val="0"/>
          <w:sz w:val="36"/>
          <w:rtl/>
          <w:lang w:eastAsia="ar-SA"/>
        </w:rPr>
        <w:t>:</w:t>
      </w:r>
      <w:r w:rsidRPr="008646A7">
        <w:rPr>
          <w:rFonts w:ascii="MS Sans Serif" w:hAnsi="MS Sans Serif" w:hint="cs"/>
          <w:snapToGrid w:val="0"/>
          <w:sz w:val="36"/>
          <w:rtl/>
          <w:lang w:eastAsia="ar-SA"/>
        </w:rPr>
        <w:t xml:space="preserve"> </w:t>
      </w:r>
      <w:r w:rsidR="00895E08" w:rsidRPr="00966343">
        <w:rPr>
          <w:rFonts w:ascii="MS Sans Serif" w:hAnsi="MS Sans Serif" w:hint="eastAsia"/>
          <w:snapToGrid w:val="0"/>
          <w:color w:val="008000"/>
          <w:sz w:val="36"/>
          <w:rtl/>
          <w:lang w:eastAsia="ar-SA"/>
        </w:rPr>
        <w:t>«</w:t>
      </w:r>
      <w:r w:rsidR="006217A6" w:rsidRPr="00895E08">
        <w:rPr>
          <w:rFonts w:ascii="MS Sans Serif" w:hAnsi="MS Sans Serif" w:hint="cs"/>
          <w:snapToGrid w:val="0"/>
          <w:color w:val="000000"/>
          <w:sz w:val="36"/>
          <w:rtl/>
          <w:lang w:eastAsia="ar-SA" w:bidi="ar-SY"/>
        </w:rPr>
        <w:t>...</w:t>
      </w:r>
      <w:r w:rsidRPr="00895E08">
        <w:rPr>
          <w:rFonts w:ascii="MS Sans Serif" w:hAnsi="MS Sans Serif"/>
          <w:snapToGrid w:val="0"/>
          <w:color w:val="000000"/>
          <w:sz w:val="36"/>
          <w:rtl/>
          <w:lang w:eastAsia="ar-SA" w:bidi="ar-SY"/>
        </w:rPr>
        <w:t>أنْتَ الأوّلُ فَلَيْسَ قَبْلَكَ شَيْءٌ</w:t>
      </w:r>
      <w:r w:rsidR="006217A6" w:rsidRPr="00895E08">
        <w:rPr>
          <w:rFonts w:ascii="MS Sans Serif" w:hAnsi="MS Sans Serif"/>
          <w:snapToGrid w:val="0"/>
          <w:color w:val="000000"/>
          <w:sz w:val="36"/>
          <w:rtl/>
          <w:lang w:eastAsia="ar-SA" w:bidi="ar-SY"/>
        </w:rPr>
        <w:t>.</w:t>
      </w:r>
      <w:r w:rsidRPr="00895E08">
        <w:rPr>
          <w:rFonts w:ascii="MS Sans Serif" w:hAnsi="MS Sans Serif"/>
          <w:snapToGrid w:val="0"/>
          <w:color w:val="000000"/>
          <w:sz w:val="36"/>
          <w:rtl/>
          <w:lang w:eastAsia="ar-SA" w:bidi="ar-SY"/>
        </w:rPr>
        <w:t xml:space="preserve"> وَأنْتَ ال</w:t>
      </w:r>
      <w:r w:rsidRPr="00895E08">
        <w:rPr>
          <w:rFonts w:ascii="MS Sans Serif" w:hAnsi="MS Sans Serif" w:hint="cs"/>
          <w:snapToGrid w:val="0"/>
          <w:color w:val="000000"/>
          <w:sz w:val="36"/>
          <w:rtl/>
          <w:lang w:eastAsia="ar-SA" w:bidi="ar-SY"/>
        </w:rPr>
        <w:t>آ</w:t>
      </w:r>
      <w:r w:rsidRPr="00895E08">
        <w:rPr>
          <w:rFonts w:ascii="MS Sans Serif" w:hAnsi="MS Sans Serif"/>
          <w:snapToGrid w:val="0"/>
          <w:color w:val="000000"/>
          <w:sz w:val="36"/>
          <w:rtl/>
          <w:lang w:eastAsia="ar-SA" w:bidi="ar-SY"/>
        </w:rPr>
        <w:t>خِرُ فَلَيْسَ بَعْدَكَ شَيْءٌ</w:t>
      </w:r>
      <w:r w:rsidR="006217A6" w:rsidRPr="00895E08">
        <w:rPr>
          <w:rFonts w:ascii="MS Sans Serif" w:hAnsi="MS Sans Serif"/>
          <w:snapToGrid w:val="0"/>
          <w:color w:val="000000"/>
          <w:sz w:val="36"/>
          <w:rtl/>
          <w:lang w:eastAsia="ar-SA" w:bidi="ar-SY"/>
        </w:rPr>
        <w:t>.</w:t>
      </w:r>
      <w:r w:rsidRPr="00895E08">
        <w:rPr>
          <w:rFonts w:ascii="MS Sans Serif" w:hAnsi="MS Sans Serif"/>
          <w:snapToGrid w:val="0"/>
          <w:color w:val="000000"/>
          <w:sz w:val="36"/>
          <w:rtl/>
          <w:lang w:eastAsia="ar-SA" w:bidi="ar-SY"/>
        </w:rPr>
        <w:t xml:space="preserve"> والظّاهِرُ فَلَيْسَ فَوْقَكَ شَيءٌ</w:t>
      </w:r>
      <w:r w:rsidR="006217A6" w:rsidRPr="00895E08">
        <w:rPr>
          <w:rFonts w:ascii="MS Sans Serif" w:hAnsi="MS Sans Serif" w:hint="cs"/>
          <w:snapToGrid w:val="0"/>
          <w:color w:val="000000"/>
          <w:sz w:val="36"/>
          <w:rtl/>
          <w:lang w:eastAsia="ar-SA" w:bidi="ar-SY"/>
        </w:rPr>
        <w:t>،</w:t>
      </w:r>
      <w:r w:rsidRPr="00895E08">
        <w:rPr>
          <w:rFonts w:ascii="MS Sans Serif" w:hAnsi="MS Sans Serif"/>
          <w:snapToGrid w:val="0"/>
          <w:color w:val="000000"/>
          <w:sz w:val="36"/>
          <w:rtl/>
          <w:lang w:eastAsia="ar-SA" w:bidi="ar-SY"/>
        </w:rPr>
        <w:t xml:space="preserve"> والبَاطِنُ فَلَيْسَ دُونَكَ شَيءٌ</w:t>
      </w:r>
      <w:r w:rsidR="006217A6" w:rsidRPr="00895E08">
        <w:rPr>
          <w:rFonts w:ascii="MS Sans Serif" w:hAnsi="MS Sans Serif" w:hint="cs"/>
          <w:snapToGrid w:val="0"/>
          <w:color w:val="000000"/>
          <w:sz w:val="36"/>
          <w:rtl/>
          <w:lang w:eastAsia="ar-SA" w:bidi="ar-SY"/>
        </w:rPr>
        <w:t>.</w:t>
      </w:r>
      <w:r w:rsidRPr="00895E08">
        <w:rPr>
          <w:rFonts w:ascii="MS Sans Serif" w:hAnsi="MS Sans Serif"/>
          <w:snapToGrid w:val="0"/>
          <w:color w:val="000000"/>
          <w:sz w:val="36"/>
          <w:rtl/>
          <w:lang w:eastAsia="ar-SA" w:bidi="ar-SY"/>
        </w:rPr>
        <w:t xml:space="preserve"> اقْضِ عَنّي الدّيْنَ و</w:t>
      </w:r>
      <w:r w:rsidRPr="00895E08">
        <w:rPr>
          <w:rFonts w:ascii="MS Sans Serif" w:hAnsi="MS Sans Serif" w:hint="cs"/>
          <w:snapToGrid w:val="0"/>
          <w:color w:val="000000"/>
          <w:sz w:val="36"/>
          <w:rtl/>
          <w:lang w:eastAsia="ar-SA" w:bidi="ar-SY"/>
        </w:rPr>
        <w:t>أ</w:t>
      </w:r>
      <w:r w:rsidRPr="00895E08">
        <w:rPr>
          <w:rFonts w:ascii="MS Sans Serif" w:hAnsi="MS Sans Serif"/>
          <w:snapToGrid w:val="0"/>
          <w:color w:val="000000"/>
          <w:sz w:val="36"/>
          <w:rtl/>
          <w:lang w:eastAsia="ar-SA" w:bidi="ar-SY"/>
        </w:rPr>
        <w:t>غْنِنِي مِنَ الفَقْر</w:t>
      </w:r>
      <w:r w:rsidRPr="00895E08">
        <w:rPr>
          <w:rFonts w:ascii="MS Sans Serif" w:hAnsi="MS Sans Serif"/>
          <w:snapToGrid w:val="0"/>
          <w:color w:val="000000"/>
          <w:sz w:val="36"/>
          <w:rtl/>
          <w:lang w:eastAsia="ar-SA"/>
        </w:rPr>
        <w:t>ِ</w:t>
      </w:r>
      <w:r w:rsidR="00895E08" w:rsidRPr="00966343">
        <w:rPr>
          <w:rFonts w:ascii="MS Sans Serif" w:hAnsi="MS Sans Serif" w:hint="eastAsia"/>
          <w:snapToGrid w:val="0"/>
          <w:color w:val="008000"/>
          <w:sz w:val="36"/>
          <w:rtl/>
          <w:lang w:eastAsia="ar-SA"/>
        </w:rPr>
        <w:t>»</w:t>
      </w:r>
      <w:r w:rsidR="006217A6" w:rsidRPr="00966343">
        <w:rPr>
          <w:rFonts w:ascii="MS Sans Serif" w:hAnsi="MS Sans Serif"/>
          <w:b/>
          <w:bCs/>
          <w:snapToGrid w:val="0"/>
          <w:color w:val="008000"/>
          <w:sz w:val="36"/>
          <w:vertAlign w:val="superscript"/>
          <w:rtl/>
          <w:lang w:eastAsia="ar-SA"/>
        </w:rPr>
        <w:t>(</w:t>
      </w:r>
      <w:r w:rsidRPr="00966343">
        <w:rPr>
          <w:rStyle w:val="FootnoteReference"/>
          <w:rFonts w:ascii="MS Sans Serif" w:hAnsi="MS Sans Serif"/>
          <w:b/>
          <w:bCs/>
          <w:snapToGrid w:val="0"/>
          <w:color w:val="008000"/>
          <w:sz w:val="36"/>
          <w:rtl/>
          <w:lang w:eastAsia="ar-SA"/>
        </w:rPr>
        <w:footnoteReference w:id="125"/>
      </w:r>
      <w:r w:rsidR="006217A6" w:rsidRPr="00966343">
        <w:rPr>
          <w:rFonts w:ascii="MS Sans Serif" w:hAnsi="MS Sans Serif"/>
          <w:b/>
          <w:bCs/>
          <w:snapToGrid w:val="0"/>
          <w:color w:val="008000"/>
          <w:sz w:val="36"/>
          <w:vertAlign w:val="superscript"/>
          <w:rtl/>
          <w:lang w:eastAsia="ar-SA"/>
        </w:rPr>
        <w:t>)</w:t>
      </w:r>
      <w:r w:rsidR="006217A6">
        <w:rPr>
          <w:rFonts w:ascii="MS Sans Serif" w:hAnsi="MS Sans Serif"/>
          <w:snapToGrid w:val="0"/>
          <w:sz w:val="36"/>
          <w:rtl/>
          <w:lang w:eastAsia="ar-SA"/>
        </w:rPr>
        <w:t>.</w:t>
      </w:r>
    </w:p>
    <w:p w:rsidR="003D5D68" w:rsidRPr="008646A7" w:rsidRDefault="003D5D68" w:rsidP="008B674B">
      <w:pPr>
        <w:widowControl w:val="0"/>
        <w:spacing w:after="120"/>
        <w:ind w:firstLine="567"/>
        <w:jc w:val="lowKashida"/>
        <w:rPr>
          <w:rFonts w:ascii="MS Sans Serif" w:hAnsi="MS Sans Serif" w:hint="cs"/>
          <w:snapToGrid w:val="0"/>
          <w:sz w:val="36"/>
          <w:rtl/>
          <w:lang w:eastAsia="ar-SA"/>
        </w:rPr>
      </w:pPr>
      <w:r w:rsidRPr="008646A7">
        <w:rPr>
          <w:rFonts w:ascii="MS Sans Serif" w:hAnsi="MS Sans Serif" w:hint="cs"/>
          <w:snapToGrid w:val="0"/>
          <w:sz w:val="36"/>
          <w:rtl/>
          <w:lang w:eastAsia="ar-SA"/>
        </w:rPr>
        <w:t>أقول</w:t>
      </w:r>
      <w:r w:rsidR="006217A6">
        <w:rPr>
          <w:rFonts w:ascii="MS Sans Serif" w:hAnsi="MS Sans Serif" w:hint="cs"/>
          <w:snapToGrid w:val="0"/>
          <w:sz w:val="36"/>
          <w:rtl/>
          <w:lang w:eastAsia="ar-SA"/>
        </w:rPr>
        <w:t>:</w:t>
      </w:r>
      <w:r w:rsidRPr="008646A7">
        <w:rPr>
          <w:rFonts w:ascii="MS Sans Serif" w:hAnsi="MS Sans Serif" w:hint="cs"/>
          <w:snapToGrid w:val="0"/>
          <w:sz w:val="36"/>
          <w:rtl/>
          <w:lang w:eastAsia="ar-SA"/>
        </w:rPr>
        <w:t xml:space="preserve"> جاء </w:t>
      </w:r>
      <w:r w:rsidRPr="00341337">
        <w:rPr>
          <w:rFonts w:ascii="MS Sans Serif" w:hAnsi="MS Sans Serif" w:hint="cs"/>
          <w:snapToGrid w:val="0"/>
          <w:color w:val="FF00FF"/>
          <w:sz w:val="36"/>
          <w:rtl/>
          <w:lang w:eastAsia="ar-SA"/>
        </w:rPr>
        <w:t>"</w:t>
      </w:r>
      <w:r w:rsidRPr="008646A7">
        <w:rPr>
          <w:rFonts w:ascii="MS Sans Serif" w:hAnsi="MS Sans Serif" w:hint="cs"/>
          <w:snapToGrid w:val="0"/>
          <w:sz w:val="36"/>
          <w:rtl/>
          <w:lang w:eastAsia="ar-SA"/>
        </w:rPr>
        <w:t>الظاهر</w:t>
      </w:r>
      <w:r w:rsidRPr="00341337">
        <w:rPr>
          <w:rFonts w:ascii="MS Sans Serif" w:hAnsi="MS Sans Serif" w:hint="cs"/>
          <w:snapToGrid w:val="0"/>
          <w:color w:val="FF00FF"/>
          <w:sz w:val="36"/>
          <w:rtl/>
          <w:lang w:eastAsia="ar-SA"/>
        </w:rPr>
        <w:t>"</w:t>
      </w:r>
      <w:r w:rsidRPr="008646A7">
        <w:rPr>
          <w:rFonts w:ascii="MS Sans Serif" w:hAnsi="MS Sans Serif" w:hint="cs"/>
          <w:snapToGrid w:val="0"/>
          <w:sz w:val="36"/>
          <w:rtl/>
          <w:lang w:eastAsia="ar-SA"/>
        </w:rPr>
        <w:t xml:space="preserve"> في هذا التفسير بمعنى </w:t>
      </w:r>
      <w:r w:rsidRPr="00341337">
        <w:rPr>
          <w:rFonts w:ascii="MS Sans Serif" w:hAnsi="MS Sans Serif" w:hint="cs"/>
          <w:snapToGrid w:val="0"/>
          <w:color w:val="FF00FF"/>
          <w:sz w:val="36"/>
          <w:rtl/>
          <w:lang w:eastAsia="ar-SA"/>
        </w:rPr>
        <w:t>"</w:t>
      </w:r>
      <w:r w:rsidRPr="008646A7">
        <w:rPr>
          <w:rFonts w:ascii="MS Sans Serif" w:hAnsi="MS Sans Serif" w:hint="cs"/>
          <w:snapToGrid w:val="0"/>
          <w:sz w:val="36"/>
          <w:rtl/>
          <w:lang w:eastAsia="ar-SA"/>
        </w:rPr>
        <w:t>الغالب</w:t>
      </w:r>
      <w:r w:rsidRPr="00341337">
        <w:rPr>
          <w:rFonts w:ascii="MS Sans Serif" w:hAnsi="MS Sans Serif" w:hint="cs"/>
          <w:snapToGrid w:val="0"/>
          <w:color w:val="FF00FF"/>
          <w:sz w:val="36"/>
          <w:rtl/>
          <w:lang w:eastAsia="ar-SA"/>
        </w:rPr>
        <w:t>"</w:t>
      </w:r>
      <w:r w:rsidR="006217A6">
        <w:rPr>
          <w:rFonts w:ascii="MS Sans Serif" w:hAnsi="MS Sans Serif" w:hint="cs"/>
          <w:snapToGrid w:val="0"/>
          <w:sz w:val="36"/>
          <w:rtl/>
          <w:lang w:eastAsia="ar-SA"/>
        </w:rPr>
        <w:t>،</w:t>
      </w:r>
      <w:r w:rsidRPr="008646A7">
        <w:rPr>
          <w:rFonts w:ascii="MS Sans Serif" w:hAnsi="MS Sans Serif" w:hint="cs"/>
          <w:snapToGrid w:val="0"/>
          <w:sz w:val="36"/>
          <w:rtl/>
          <w:lang w:eastAsia="ar-SA"/>
        </w:rPr>
        <w:t xml:space="preserve"> كما قال الله عز وجل في كتابه الكريم</w:t>
      </w:r>
      <w:r w:rsidR="006217A6">
        <w:rPr>
          <w:rFonts w:ascii="MS Sans Serif" w:hAnsi="MS Sans Serif" w:hint="cs"/>
          <w:snapToGrid w:val="0"/>
          <w:sz w:val="36"/>
          <w:rtl/>
          <w:lang w:eastAsia="ar-SA"/>
        </w:rPr>
        <w:t>:</w:t>
      </w:r>
      <w:r w:rsidRPr="008646A7">
        <w:rPr>
          <w:rFonts w:ascii="MS Sans Serif" w:hAnsi="MS Sans Serif" w:hint="cs"/>
          <w:snapToGrid w:val="0"/>
          <w:sz w:val="36"/>
          <w:rtl/>
          <w:lang w:eastAsia="ar-SA"/>
        </w:rPr>
        <w:t xml:space="preserve"> </w:t>
      </w:r>
      <w:r w:rsidR="006217A6" w:rsidRPr="006B3342">
        <w:rPr>
          <w:rFonts w:ascii="MS Sans Serif" w:hAnsi="MS Sans Serif"/>
          <w:snapToGrid w:val="0"/>
          <w:color w:val="0000FF"/>
          <w:sz w:val="36"/>
          <w:rtl/>
          <w:lang w:eastAsia="ar-SA"/>
        </w:rPr>
        <w:t>((</w:t>
      </w:r>
      <w:r w:rsidRPr="006B3342">
        <w:rPr>
          <w:rFonts w:ascii="MS Sans Serif" w:hAnsi="MS Sans Serif"/>
          <w:snapToGrid w:val="0"/>
          <w:color w:val="0000FF"/>
          <w:sz w:val="36"/>
          <w:rtl/>
          <w:lang w:eastAsia="ar-SA" w:bidi="ar-SY"/>
        </w:rPr>
        <w:t>فَأَيَّدْنَا الَّذِينَ آَمَنُوا عَلَى عَدُوِّهِمْ فَأَصْبَحُوا ظَاهِرِينَ</w:t>
      </w:r>
      <w:r w:rsidR="003D0D21" w:rsidRPr="006B3342">
        <w:rPr>
          <w:rFonts w:ascii="MS Sans Serif" w:hAnsi="MS Sans Serif"/>
          <w:snapToGrid w:val="0"/>
          <w:color w:val="0000FF"/>
          <w:sz w:val="36"/>
          <w:rtl/>
          <w:lang w:eastAsia="ar-SA"/>
        </w:rPr>
        <w:t>))</w:t>
      </w:r>
      <w:r w:rsidR="003D0D21">
        <w:rPr>
          <w:rFonts w:ascii="MS Sans Serif" w:hAnsi="MS Sans Serif"/>
          <w:snapToGrid w:val="0"/>
          <w:sz w:val="36"/>
          <w:rtl/>
          <w:lang w:eastAsia="ar-SA"/>
        </w:rPr>
        <w:t xml:space="preserve"> </w:t>
      </w:r>
      <w:r w:rsidR="003D0D21" w:rsidRPr="00BD14E0">
        <w:rPr>
          <w:snapToGrid w:val="0"/>
          <w:color w:val="800000"/>
          <w:sz w:val="24"/>
          <w:szCs w:val="24"/>
          <w:rtl/>
          <w:lang w:eastAsia="ar-SA"/>
        </w:rPr>
        <w:t>[</w:t>
      </w:r>
      <w:r w:rsidRPr="00BD14E0">
        <w:rPr>
          <w:snapToGrid w:val="0"/>
          <w:color w:val="800000"/>
          <w:sz w:val="24"/>
          <w:szCs w:val="24"/>
          <w:rtl/>
          <w:lang w:eastAsia="ar-SA"/>
        </w:rPr>
        <w:t>الصف</w:t>
      </w:r>
      <w:r w:rsidR="006217A6" w:rsidRPr="00BD14E0">
        <w:rPr>
          <w:rFonts w:hint="cs"/>
          <w:snapToGrid w:val="0"/>
          <w:color w:val="800000"/>
          <w:sz w:val="24"/>
          <w:szCs w:val="24"/>
          <w:rtl/>
          <w:lang w:eastAsia="ar-SA"/>
        </w:rPr>
        <w:t>:</w:t>
      </w:r>
      <w:r w:rsidRPr="00BD14E0">
        <w:rPr>
          <w:snapToGrid w:val="0"/>
          <w:color w:val="800000"/>
          <w:sz w:val="24"/>
          <w:szCs w:val="24"/>
          <w:rtl/>
          <w:lang w:eastAsia="ar-SA"/>
        </w:rPr>
        <w:t>14</w:t>
      </w:r>
      <w:r w:rsidR="003D0D21" w:rsidRPr="00BD14E0">
        <w:rPr>
          <w:snapToGrid w:val="0"/>
          <w:color w:val="800000"/>
          <w:sz w:val="24"/>
          <w:szCs w:val="24"/>
          <w:rtl/>
          <w:lang w:eastAsia="ar-SA"/>
        </w:rPr>
        <w:t>]</w:t>
      </w:r>
      <w:r w:rsidR="006217A6">
        <w:rPr>
          <w:rFonts w:ascii="MS Sans Serif" w:hAnsi="MS Sans Serif" w:hint="cs"/>
          <w:snapToGrid w:val="0"/>
          <w:sz w:val="36"/>
          <w:rtl/>
          <w:lang w:eastAsia="ar-SA"/>
        </w:rPr>
        <w:t>.</w:t>
      </w:r>
    </w:p>
    <w:p w:rsidR="003D5D68" w:rsidRPr="008646A7" w:rsidRDefault="003D5D68" w:rsidP="008B674B">
      <w:pPr>
        <w:widowControl w:val="0"/>
        <w:spacing w:after="120"/>
        <w:ind w:firstLine="567"/>
        <w:jc w:val="lowKashida"/>
        <w:rPr>
          <w:rFonts w:ascii="MS Sans Serif" w:hAnsi="MS Sans Serif" w:hint="cs"/>
          <w:snapToGrid w:val="0"/>
          <w:sz w:val="36"/>
          <w:rtl/>
          <w:lang w:eastAsia="ar-SA" w:bidi="ar-SY"/>
        </w:rPr>
      </w:pPr>
      <w:r w:rsidRPr="008646A7">
        <w:rPr>
          <w:rFonts w:ascii="MS Sans Serif" w:hAnsi="MS Sans Serif" w:hint="cs"/>
          <w:snapToGrid w:val="0"/>
          <w:sz w:val="36"/>
          <w:rtl/>
          <w:lang w:eastAsia="ar-SA"/>
        </w:rPr>
        <w:t>ولأمير المؤمنين عليه السلام في معنى الظاهر والباطن تفسير آخر أورده في بعض خطبه حيث قال</w:t>
      </w:r>
      <w:r w:rsidR="006217A6">
        <w:rPr>
          <w:rFonts w:ascii="MS Sans Serif" w:hAnsi="MS Sans Serif" w:hint="cs"/>
          <w:snapToGrid w:val="0"/>
          <w:sz w:val="36"/>
          <w:rtl/>
          <w:lang w:eastAsia="ar-SA"/>
        </w:rPr>
        <w:t>:</w:t>
      </w:r>
      <w:r w:rsidRPr="008646A7">
        <w:rPr>
          <w:rFonts w:ascii="MS Sans Serif" w:hAnsi="MS Sans Serif" w:hint="cs"/>
          <w:snapToGrid w:val="0"/>
          <w:sz w:val="36"/>
          <w:rtl/>
          <w:lang w:eastAsia="ar-SA"/>
        </w:rPr>
        <w:t xml:space="preserve"> </w:t>
      </w:r>
      <w:r w:rsidR="00895E08" w:rsidRPr="00966343">
        <w:rPr>
          <w:rFonts w:ascii="MS Sans Serif" w:hAnsi="MS Sans Serif" w:hint="eastAsia"/>
          <w:snapToGrid w:val="0"/>
          <w:color w:val="008000"/>
          <w:sz w:val="36"/>
          <w:rtl/>
          <w:lang w:eastAsia="ar-SA"/>
        </w:rPr>
        <w:t>«</w:t>
      </w:r>
      <w:r w:rsidRPr="00895E08">
        <w:rPr>
          <w:rFonts w:ascii="MS Sans Serif" w:hAnsi="MS Sans Serif"/>
          <w:snapToGrid w:val="0"/>
          <w:color w:val="000000"/>
          <w:sz w:val="36"/>
          <w:rtl/>
          <w:lang w:eastAsia="ar-SA" w:bidi="ar-SY"/>
        </w:rPr>
        <w:t xml:space="preserve">الظَّاهِرِ بِعَجَائِبِ تَدْبِيرِهِ لِلنَّاظِرِينَ وَالْبَاطِنِ بِجَلالِ عِزَّتِهِ عَنْ فِكْرِ </w:t>
      </w:r>
      <w:r w:rsidRPr="00895E08">
        <w:rPr>
          <w:rFonts w:ascii="MS Sans Serif" w:hAnsi="MS Sans Serif" w:hint="cs"/>
          <w:snapToGrid w:val="0"/>
          <w:color w:val="000000"/>
          <w:sz w:val="36"/>
          <w:rtl/>
          <w:lang w:eastAsia="ar-SA" w:bidi="ar-SY"/>
        </w:rPr>
        <w:t>ا</w:t>
      </w:r>
      <w:r w:rsidRPr="00895E08">
        <w:rPr>
          <w:rFonts w:ascii="MS Sans Serif" w:hAnsi="MS Sans Serif"/>
          <w:snapToGrid w:val="0"/>
          <w:color w:val="000000"/>
          <w:sz w:val="36"/>
          <w:rtl/>
          <w:lang w:eastAsia="ar-SA" w:bidi="ar-SY"/>
        </w:rPr>
        <w:t>لْمُتَوَهِّمِينَ</w:t>
      </w:r>
      <w:r w:rsidR="00895E08" w:rsidRPr="00966343">
        <w:rPr>
          <w:rFonts w:ascii="MS Sans Serif" w:hAnsi="MS Sans Serif" w:hint="eastAsia"/>
          <w:snapToGrid w:val="0"/>
          <w:color w:val="008000"/>
          <w:sz w:val="36"/>
          <w:rtl/>
          <w:lang w:eastAsia="ar-SA"/>
        </w:rPr>
        <w:t>»</w:t>
      </w:r>
      <w:r w:rsidR="006217A6" w:rsidRPr="00966343">
        <w:rPr>
          <w:rFonts w:ascii="MS Sans Serif" w:hAnsi="MS Sans Serif"/>
          <w:b/>
          <w:bCs/>
          <w:snapToGrid w:val="0"/>
          <w:color w:val="008000"/>
          <w:sz w:val="36"/>
          <w:vertAlign w:val="superscript"/>
          <w:rtl/>
          <w:lang w:eastAsia="ar-SA"/>
        </w:rPr>
        <w:t>(</w:t>
      </w:r>
      <w:r w:rsidRPr="00966343">
        <w:rPr>
          <w:rStyle w:val="FootnoteReference"/>
          <w:rFonts w:ascii="MS Sans Serif" w:hAnsi="MS Sans Serif"/>
          <w:b/>
          <w:bCs/>
          <w:snapToGrid w:val="0"/>
          <w:color w:val="008000"/>
          <w:sz w:val="36"/>
          <w:rtl/>
          <w:lang w:eastAsia="ar-SA"/>
        </w:rPr>
        <w:footnoteReference w:id="126"/>
      </w:r>
      <w:r w:rsidR="006217A6" w:rsidRPr="00966343">
        <w:rPr>
          <w:rFonts w:ascii="MS Sans Serif" w:hAnsi="MS Sans Serif"/>
          <w:b/>
          <w:bCs/>
          <w:snapToGrid w:val="0"/>
          <w:color w:val="008000"/>
          <w:sz w:val="36"/>
          <w:vertAlign w:val="superscript"/>
          <w:rtl/>
          <w:lang w:eastAsia="ar-SA"/>
        </w:rPr>
        <w:t>)</w:t>
      </w:r>
      <w:r w:rsidR="006217A6">
        <w:rPr>
          <w:rFonts w:ascii="MS Sans Serif" w:hAnsi="MS Sans Serif" w:hint="cs"/>
          <w:snapToGrid w:val="0"/>
          <w:sz w:val="36"/>
          <w:rtl/>
          <w:lang w:eastAsia="ar-SA"/>
        </w:rPr>
        <w:t>.</w:t>
      </w:r>
    </w:p>
    <w:p w:rsidR="003D5D68" w:rsidRPr="008646A7" w:rsidRDefault="003D5D68" w:rsidP="008B674B">
      <w:pPr>
        <w:widowControl w:val="0"/>
        <w:spacing w:after="120"/>
        <w:ind w:firstLine="567"/>
        <w:jc w:val="lowKashida"/>
        <w:rPr>
          <w:rFonts w:ascii="MS Sans Serif" w:hAnsi="MS Sans Serif" w:hint="cs"/>
          <w:snapToGrid w:val="0"/>
          <w:sz w:val="36"/>
          <w:rtl/>
          <w:lang w:eastAsia="ar-SA"/>
        </w:rPr>
      </w:pPr>
      <w:r w:rsidRPr="008646A7">
        <w:rPr>
          <w:rFonts w:ascii="MS Sans Serif" w:hAnsi="MS Sans Serif" w:hint="cs"/>
          <w:snapToGrid w:val="0"/>
          <w:sz w:val="36"/>
          <w:rtl/>
          <w:lang w:eastAsia="ar-SA"/>
        </w:rPr>
        <w:t>وقال أيضاً</w:t>
      </w:r>
      <w:r w:rsidR="006217A6">
        <w:rPr>
          <w:rFonts w:ascii="MS Sans Serif" w:hAnsi="MS Sans Serif" w:hint="cs"/>
          <w:snapToGrid w:val="0"/>
          <w:sz w:val="36"/>
          <w:rtl/>
          <w:lang w:eastAsia="ar-SA"/>
        </w:rPr>
        <w:t>:</w:t>
      </w:r>
      <w:r w:rsidRPr="008646A7">
        <w:rPr>
          <w:rFonts w:ascii="MS Sans Serif" w:hAnsi="MS Sans Serif" w:hint="cs"/>
          <w:snapToGrid w:val="0"/>
          <w:sz w:val="36"/>
          <w:rtl/>
          <w:lang w:eastAsia="ar-SA"/>
        </w:rPr>
        <w:t xml:space="preserve"> </w:t>
      </w:r>
      <w:r w:rsidR="00895E08" w:rsidRPr="00966343">
        <w:rPr>
          <w:rFonts w:ascii="MS Sans Serif" w:hAnsi="MS Sans Serif" w:hint="eastAsia"/>
          <w:snapToGrid w:val="0"/>
          <w:color w:val="008000"/>
          <w:sz w:val="36"/>
          <w:rtl/>
          <w:lang w:eastAsia="ar-SA"/>
        </w:rPr>
        <w:t>«</w:t>
      </w:r>
      <w:r w:rsidRPr="00895E08">
        <w:rPr>
          <w:rFonts w:ascii="MS Sans Serif" w:hAnsi="MS Sans Serif"/>
          <w:snapToGrid w:val="0"/>
          <w:color w:val="000000"/>
          <w:sz w:val="36"/>
          <w:rtl/>
          <w:lang w:eastAsia="ar-SA" w:bidi="ar-SY"/>
        </w:rPr>
        <w:t>ظَهَرَ لِلْعُقُولِ بِمَا أَرَانَا مِنْ عَلامَاتِ التَّدْبِيرِ الْمُتْقَنِ وَالْقَضَاءِ الْمُبْرَمِ</w:t>
      </w:r>
      <w:r w:rsidR="00895E08" w:rsidRPr="00966343">
        <w:rPr>
          <w:rFonts w:ascii="MS Sans Serif" w:hAnsi="MS Sans Serif" w:hint="eastAsia"/>
          <w:snapToGrid w:val="0"/>
          <w:color w:val="008000"/>
          <w:sz w:val="36"/>
          <w:rtl/>
          <w:lang w:eastAsia="ar-SA"/>
        </w:rPr>
        <w:t>»</w:t>
      </w:r>
      <w:r w:rsidR="006217A6" w:rsidRPr="00966343">
        <w:rPr>
          <w:rFonts w:ascii="MS Sans Serif" w:hAnsi="MS Sans Serif"/>
          <w:b/>
          <w:bCs/>
          <w:snapToGrid w:val="0"/>
          <w:color w:val="008000"/>
          <w:sz w:val="36"/>
          <w:vertAlign w:val="superscript"/>
          <w:rtl/>
          <w:lang w:eastAsia="ar-SA"/>
        </w:rPr>
        <w:t>(</w:t>
      </w:r>
      <w:r w:rsidRPr="00966343">
        <w:rPr>
          <w:rStyle w:val="FootnoteReference"/>
          <w:rFonts w:ascii="MS Sans Serif" w:hAnsi="MS Sans Serif"/>
          <w:b/>
          <w:bCs/>
          <w:snapToGrid w:val="0"/>
          <w:color w:val="008000"/>
          <w:sz w:val="36"/>
          <w:rtl/>
          <w:lang w:eastAsia="ar-SA"/>
        </w:rPr>
        <w:footnoteReference w:id="127"/>
      </w:r>
      <w:r w:rsidR="006217A6" w:rsidRPr="00966343">
        <w:rPr>
          <w:rFonts w:ascii="MS Sans Serif" w:hAnsi="MS Sans Serif"/>
          <w:b/>
          <w:bCs/>
          <w:snapToGrid w:val="0"/>
          <w:color w:val="008000"/>
          <w:sz w:val="36"/>
          <w:vertAlign w:val="superscript"/>
          <w:rtl/>
          <w:lang w:eastAsia="ar-SA"/>
        </w:rPr>
        <w:t>)</w:t>
      </w:r>
      <w:r w:rsidR="006217A6">
        <w:rPr>
          <w:rFonts w:ascii="MS Sans Serif" w:hAnsi="MS Sans Serif" w:hint="cs"/>
          <w:snapToGrid w:val="0"/>
          <w:sz w:val="36"/>
          <w:rtl/>
          <w:lang w:eastAsia="ar-SA"/>
        </w:rPr>
        <w:t>.</w:t>
      </w:r>
    </w:p>
    <w:p w:rsidR="003D5D68" w:rsidRPr="008646A7" w:rsidRDefault="003D5D68" w:rsidP="008B674B">
      <w:pPr>
        <w:widowControl w:val="0"/>
        <w:spacing w:after="120"/>
        <w:ind w:firstLine="567"/>
        <w:jc w:val="lowKashida"/>
        <w:rPr>
          <w:rFonts w:ascii="MS Sans Serif" w:hAnsi="MS Sans Serif" w:hint="cs"/>
          <w:snapToGrid w:val="0"/>
          <w:sz w:val="36"/>
          <w:rtl/>
          <w:lang w:eastAsia="ar-SA"/>
        </w:rPr>
      </w:pPr>
      <w:r w:rsidRPr="008646A7">
        <w:rPr>
          <w:rFonts w:ascii="MS Sans Serif" w:hAnsi="MS Sans Serif" w:hint="cs"/>
          <w:snapToGrid w:val="0"/>
          <w:sz w:val="36"/>
          <w:rtl/>
          <w:lang w:eastAsia="ar-SA"/>
        </w:rPr>
        <w:t>فالمراد من الظهور في هذا الكلام المنير</w:t>
      </w:r>
      <w:r w:rsidR="006217A6">
        <w:rPr>
          <w:rFonts w:ascii="MS Sans Serif" w:hAnsi="MS Sans Serif" w:hint="cs"/>
          <w:snapToGrid w:val="0"/>
          <w:sz w:val="36"/>
          <w:rtl/>
          <w:lang w:eastAsia="ar-SA"/>
        </w:rPr>
        <w:t>،</w:t>
      </w:r>
      <w:r w:rsidRPr="008646A7">
        <w:rPr>
          <w:rFonts w:ascii="MS Sans Serif" w:hAnsi="MS Sans Serif" w:hint="cs"/>
          <w:snapToGrid w:val="0"/>
          <w:sz w:val="36"/>
          <w:rtl/>
          <w:lang w:eastAsia="ar-SA"/>
        </w:rPr>
        <w:t xml:space="preserve"> ما يقابل الخفاء والكمون</w:t>
      </w:r>
      <w:r w:rsidR="006217A6">
        <w:rPr>
          <w:rFonts w:ascii="MS Sans Serif" w:hAnsi="MS Sans Serif" w:hint="cs"/>
          <w:snapToGrid w:val="0"/>
          <w:sz w:val="36"/>
          <w:rtl/>
          <w:lang w:eastAsia="ar-SA"/>
        </w:rPr>
        <w:t>،</w:t>
      </w:r>
      <w:r w:rsidRPr="008646A7">
        <w:rPr>
          <w:rFonts w:ascii="MS Sans Serif" w:hAnsi="MS Sans Serif" w:hint="cs"/>
          <w:snapToGrid w:val="0"/>
          <w:sz w:val="36"/>
          <w:rtl/>
          <w:lang w:eastAsia="ar-SA"/>
        </w:rPr>
        <w:t xml:space="preserve"> ولا منافاة بين التفسيرين</w:t>
      </w:r>
      <w:r w:rsidR="006217A6">
        <w:rPr>
          <w:rFonts w:ascii="MS Sans Serif" w:hAnsi="MS Sans Serif" w:hint="cs"/>
          <w:snapToGrid w:val="0"/>
          <w:sz w:val="36"/>
          <w:rtl/>
          <w:lang w:eastAsia="ar-SA"/>
        </w:rPr>
        <w:t>،</w:t>
      </w:r>
      <w:r w:rsidRPr="008646A7">
        <w:rPr>
          <w:rFonts w:ascii="MS Sans Serif" w:hAnsi="MS Sans Serif" w:hint="cs"/>
          <w:snapToGrid w:val="0"/>
          <w:sz w:val="36"/>
          <w:rtl/>
          <w:lang w:eastAsia="ar-SA"/>
        </w:rPr>
        <w:t xml:space="preserve"> فإن لفظ الآية يشملهما</w:t>
      </w:r>
      <w:r w:rsidR="006217A6">
        <w:rPr>
          <w:rFonts w:ascii="MS Sans Serif" w:hAnsi="MS Sans Serif" w:hint="cs"/>
          <w:snapToGrid w:val="0"/>
          <w:sz w:val="36"/>
          <w:rtl/>
          <w:lang w:eastAsia="ar-SA"/>
        </w:rPr>
        <w:t>.</w:t>
      </w:r>
    </w:p>
    <w:p w:rsidR="003D5D68" w:rsidRPr="008646A7" w:rsidRDefault="003D5D68" w:rsidP="008B674B">
      <w:pPr>
        <w:widowControl w:val="0"/>
        <w:jc w:val="lowKashida"/>
        <w:rPr>
          <w:rFonts w:ascii="MS Sans Serif" w:hAnsi="MS Sans Serif" w:hint="cs"/>
          <w:snapToGrid w:val="0"/>
          <w:sz w:val="36"/>
          <w:rtl/>
          <w:lang w:eastAsia="ar-SA" w:bidi="ar-SY"/>
        </w:rPr>
      </w:pPr>
    </w:p>
    <w:p w:rsidR="003D5D68" w:rsidRPr="00EE10D1" w:rsidRDefault="003D5D68" w:rsidP="00E904D1">
      <w:pPr>
        <w:pStyle w:val="2"/>
        <w:rPr>
          <w:rFonts w:hint="cs"/>
          <w:color w:val="008000"/>
          <w:sz w:val="36"/>
          <w:szCs w:val="36"/>
          <w:rtl/>
        </w:rPr>
      </w:pPr>
      <w:bookmarkStart w:id="29" w:name="_Toc84694776"/>
      <w:bookmarkStart w:id="30" w:name="_Toc193714173"/>
      <w:r w:rsidRPr="00EE10D1">
        <w:rPr>
          <w:rFonts w:hint="cs"/>
          <w:color w:val="008000"/>
          <w:sz w:val="36"/>
          <w:szCs w:val="36"/>
          <w:rtl/>
        </w:rPr>
        <w:t>تفسير عليٍّ لقوله تعالى</w:t>
      </w:r>
      <w:r w:rsidR="006217A6" w:rsidRPr="00EE10D1">
        <w:rPr>
          <w:rFonts w:hint="cs"/>
          <w:color w:val="008000"/>
          <w:sz w:val="36"/>
          <w:szCs w:val="36"/>
          <w:rtl/>
        </w:rPr>
        <w:t>:</w:t>
      </w:r>
      <w:r w:rsidRPr="00EE10D1">
        <w:rPr>
          <w:rFonts w:hint="cs"/>
          <w:color w:val="008000"/>
          <w:sz w:val="36"/>
          <w:szCs w:val="36"/>
          <w:rtl/>
        </w:rPr>
        <w:t xml:space="preserve"> </w:t>
      </w:r>
      <w:r w:rsidR="006217A6" w:rsidRPr="00EE10D1">
        <w:rPr>
          <w:color w:val="008000"/>
          <w:sz w:val="36"/>
          <w:szCs w:val="36"/>
          <w:rtl/>
        </w:rPr>
        <w:t>((</w:t>
      </w:r>
      <w:r w:rsidRPr="00EE10D1">
        <w:rPr>
          <w:color w:val="008000"/>
          <w:sz w:val="36"/>
          <w:szCs w:val="36"/>
          <w:rtl/>
        </w:rPr>
        <w:t>وَهُوَ مَعَكُمْ أَيْنَ مَا كُنتُمْ</w:t>
      </w:r>
      <w:r w:rsidR="006217A6" w:rsidRPr="00EE10D1">
        <w:rPr>
          <w:color w:val="008000"/>
          <w:sz w:val="36"/>
          <w:szCs w:val="36"/>
          <w:rtl/>
        </w:rPr>
        <w:t>))</w:t>
      </w:r>
      <w:bookmarkEnd w:id="29"/>
      <w:bookmarkEnd w:id="30"/>
    </w:p>
    <w:p w:rsidR="003D5D68" w:rsidRPr="008646A7" w:rsidRDefault="003D5D68" w:rsidP="008B674B">
      <w:pPr>
        <w:widowControl w:val="0"/>
        <w:spacing w:after="120"/>
        <w:ind w:firstLine="567"/>
        <w:jc w:val="lowKashida"/>
        <w:rPr>
          <w:rFonts w:ascii="MS Sans Serif" w:hAnsi="MS Sans Serif" w:hint="cs"/>
          <w:snapToGrid w:val="0"/>
          <w:sz w:val="36"/>
          <w:rtl/>
          <w:lang w:eastAsia="ar-SA" w:bidi="ar-SY"/>
        </w:rPr>
      </w:pPr>
      <w:r w:rsidRPr="008646A7">
        <w:rPr>
          <w:rFonts w:ascii="MS Sans Serif" w:hAnsi="MS Sans Serif" w:hint="cs"/>
          <w:snapToGrid w:val="0"/>
          <w:sz w:val="36"/>
          <w:rtl/>
          <w:lang w:eastAsia="ar-SA"/>
        </w:rPr>
        <w:t>مما نُزِّلَ في سورة الحديد قوله العزيز</w:t>
      </w:r>
      <w:r w:rsidR="006217A6">
        <w:rPr>
          <w:rFonts w:ascii="MS Sans Serif" w:hAnsi="MS Sans Serif" w:hint="cs"/>
          <w:snapToGrid w:val="0"/>
          <w:sz w:val="36"/>
          <w:rtl/>
          <w:lang w:eastAsia="ar-SA"/>
        </w:rPr>
        <w:t>:</w:t>
      </w:r>
      <w:r w:rsidRPr="008646A7">
        <w:rPr>
          <w:rFonts w:ascii="MS Sans Serif" w:hAnsi="MS Sans Serif" w:hint="cs"/>
          <w:snapToGrid w:val="0"/>
          <w:sz w:val="36"/>
          <w:rtl/>
          <w:lang w:eastAsia="ar-SA"/>
        </w:rPr>
        <w:t xml:space="preserve"> </w:t>
      </w:r>
      <w:r w:rsidR="006217A6" w:rsidRPr="006B3342">
        <w:rPr>
          <w:rFonts w:ascii="MS Sans Serif" w:hAnsi="MS Sans Serif"/>
          <w:snapToGrid w:val="0"/>
          <w:color w:val="0000FF"/>
          <w:sz w:val="36"/>
          <w:rtl/>
          <w:lang w:eastAsia="ar-SA"/>
        </w:rPr>
        <w:t>((</w:t>
      </w:r>
      <w:r w:rsidRPr="006B3342">
        <w:rPr>
          <w:rFonts w:ascii="MS Sans Serif" w:hAnsi="MS Sans Serif"/>
          <w:snapToGrid w:val="0"/>
          <w:color w:val="0000FF"/>
          <w:sz w:val="36"/>
          <w:rtl/>
          <w:lang w:eastAsia="ar-SA" w:bidi="ar-SY"/>
        </w:rPr>
        <w:t>وَهُوَ مَعَكُمْ أَيْنَ مَا كُنتُمْ وَاللَّهُ بِمَا تَعْمَلُونَ بَصِيرٌ</w:t>
      </w:r>
      <w:r w:rsidR="003D0D21" w:rsidRPr="006B3342">
        <w:rPr>
          <w:rFonts w:ascii="MS Sans Serif" w:hAnsi="MS Sans Serif"/>
          <w:snapToGrid w:val="0"/>
          <w:color w:val="0000FF"/>
          <w:sz w:val="36"/>
          <w:rtl/>
          <w:lang w:eastAsia="ar-SA"/>
        </w:rPr>
        <w:t>))</w:t>
      </w:r>
      <w:r w:rsidR="003D0D21">
        <w:rPr>
          <w:rFonts w:ascii="MS Sans Serif" w:hAnsi="MS Sans Serif"/>
          <w:snapToGrid w:val="0"/>
          <w:sz w:val="36"/>
          <w:rtl/>
          <w:lang w:eastAsia="ar-SA"/>
        </w:rPr>
        <w:t xml:space="preserve"> </w:t>
      </w:r>
      <w:r w:rsidR="003D0D21" w:rsidRPr="00BD14E0">
        <w:rPr>
          <w:snapToGrid w:val="0"/>
          <w:color w:val="800000"/>
          <w:sz w:val="24"/>
          <w:szCs w:val="24"/>
          <w:rtl/>
          <w:lang w:eastAsia="ar-SA"/>
        </w:rPr>
        <w:t>[</w:t>
      </w:r>
      <w:r w:rsidRPr="00BD14E0">
        <w:rPr>
          <w:snapToGrid w:val="0"/>
          <w:color w:val="800000"/>
          <w:sz w:val="24"/>
          <w:szCs w:val="24"/>
          <w:rtl/>
          <w:lang w:eastAsia="ar-SA"/>
        </w:rPr>
        <w:t>الحديد</w:t>
      </w:r>
      <w:r w:rsidR="006217A6" w:rsidRPr="00BD14E0">
        <w:rPr>
          <w:rFonts w:hint="cs"/>
          <w:snapToGrid w:val="0"/>
          <w:color w:val="800000"/>
          <w:sz w:val="24"/>
          <w:szCs w:val="24"/>
          <w:rtl/>
          <w:lang w:eastAsia="ar-SA"/>
        </w:rPr>
        <w:t>:</w:t>
      </w:r>
      <w:r w:rsidRPr="00BD14E0">
        <w:rPr>
          <w:snapToGrid w:val="0"/>
          <w:color w:val="800000"/>
          <w:sz w:val="24"/>
          <w:szCs w:val="24"/>
          <w:rtl/>
          <w:lang w:eastAsia="ar-SA"/>
        </w:rPr>
        <w:t>4</w:t>
      </w:r>
      <w:r w:rsidR="003D0D21" w:rsidRPr="00BD14E0">
        <w:rPr>
          <w:snapToGrid w:val="0"/>
          <w:color w:val="800000"/>
          <w:sz w:val="24"/>
          <w:szCs w:val="24"/>
          <w:rtl/>
          <w:lang w:eastAsia="ar-SA"/>
        </w:rPr>
        <w:t>]</w:t>
      </w:r>
      <w:r w:rsidR="006217A6">
        <w:rPr>
          <w:rFonts w:ascii="MS Sans Serif" w:hAnsi="MS Sans Serif" w:hint="cs"/>
          <w:snapToGrid w:val="0"/>
          <w:sz w:val="36"/>
          <w:rtl/>
          <w:lang w:eastAsia="ar-SA"/>
        </w:rPr>
        <w:t>،</w:t>
      </w:r>
      <w:r w:rsidRPr="008646A7">
        <w:rPr>
          <w:rFonts w:ascii="MS Sans Serif" w:hAnsi="MS Sans Serif" w:hint="cs"/>
          <w:snapToGrid w:val="0"/>
          <w:sz w:val="36"/>
          <w:rtl/>
          <w:lang w:eastAsia="ar-SA"/>
        </w:rPr>
        <w:t xml:space="preserve"> وقد أخرج إبراهيم ابن محمد الثقفي الكوفي في كتاب </w:t>
      </w:r>
      <w:r w:rsidRPr="00341337">
        <w:rPr>
          <w:rFonts w:ascii="MS Sans Serif" w:hAnsi="MS Sans Serif" w:hint="cs"/>
          <w:snapToGrid w:val="0"/>
          <w:color w:val="FF00FF"/>
          <w:sz w:val="36"/>
          <w:rtl/>
          <w:lang w:eastAsia="ar-SA"/>
        </w:rPr>
        <w:t>"</w:t>
      </w:r>
      <w:r w:rsidRPr="008646A7">
        <w:rPr>
          <w:rFonts w:ascii="MS Sans Serif" w:hAnsi="MS Sans Serif" w:hint="cs"/>
          <w:snapToGrid w:val="0"/>
          <w:sz w:val="36"/>
          <w:rtl/>
          <w:lang w:eastAsia="ar-SA"/>
        </w:rPr>
        <w:t>الغارات</w:t>
      </w:r>
      <w:r w:rsidRPr="00341337">
        <w:rPr>
          <w:rFonts w:ascii="MS Sans Serif" w:hAnsi="MS Sans Serif" w:hint="cs"/>
          <w:snapToGrid w:val="0"/>
          <w:color w:val="FF00FF"/>
          <w:sz w:val="36"/>
          <w:rtl/>
          <w:lang w:eastAsia="ar-SA"/>
        </w:rPr>
        <w:t>"</w:t>
      </w:r>
      <w:r w:rsidRPr="008646A7">
        <w:rPr>
          <w:rFonts w:ascii="MS Sans Serif" w:hAnsi="MS Sans Serif" w:hint="cs"/>
          <w:snapToGrid w:val="0"/>
          <w:sz w:val="36"/>
          <w:rtl/>
          <w:lang w:eastAsia="ar-SA"/>
        </w:rPr>
        <w:t xml:space="preserve"> عن الحارث ابن عبد الله الأعور</w:t>
      </w:r>
      <w:r w:rsidR="006217A6" w:rsidRPr="00966343">
        <w:rPr>
          <w:rFonts w:ascii="MS Sans Serif" w:hAnsi="MS Sans Serif"/>
          <w:b/>
          <w:bCs/>
          <w:snapToGrid w:val="0"/>
          <w:color w:val="008000"/>
          <w:sz w:val="36"/>
          <w:vertAlign w:val="superscript"/>
          <w:rtl/>
          <w:lang w:eastAsia="ar-SA"/>
        </w:rPr>
        <w:t>(</w:t>
      </w:r>
      <w:r w:rsidRPr="00966343">
        <w:rPr>
          <w:rStyle w:val="FootnoteReference"/>
          <w:rFonts w:ascii="MS Sans Serif" w:hAnsi="MS Sans Serif"/>
          <w:b/>
          <w:bCs/>
          <w:snapToGrid w:val="0"/>
          <w:color w:val="008000"/>
          <w:sz w:val="36"/>
          <w:rtl/>
          <w:lang w:eastAsia="ar-SA"/>
        </w:rPr>
        <w:footnoteReference w:id="128"/>
      </w:r>
      <w:r w:rsidR="006217A6" w:rsidRPr="00966343">
        <w:rPr>
          <w:rFonts w:ascii="MS Sans Serif" w:hAnsi="MS Sans Serif"/>
          <w:b/>
          <w:bCs/>
          <w:snapToGrid w:val="0"/>
          <w:color w:val="008000"/>
          <w:sz w:val="36"/>
          <w:vertAlign w:val="superscript"/>
          <w:rtl/>
          <w:lang w:eastAsia="ar-SA"/>
        </w:rPr>
        <w:t>)</w:t>
      </w:r>
      <w:r w:rsidR="006217A6">
        <w:rPr>
          <w:rFonts w:ascii="MS Sans Serif" w:hAnsi="MS Sans Serif" w:hint="cs"/>
          <w:snapToGrid w:val="0"/>
          <w:sz w:val="36"/>
          <w:rtl/>
          <w:lang w:eastAsia="ar-SA"/>
        </w:rPr>
        <w:t>:</w:t>
      </w:r>
      <w:r w:rsidRPr="008646A7">
        <w:rPr>
          <w:rFonts w:ascii="MS Sans Serif" w:hAnsi="MS Sans Serif" w:hint="cs"/>
          <w:snapToGrid w:val="0"/>
          <w:sz w:val="36"/>
          <w:rtl/>
          <w:lang w:eastAsia="ar-SA"/>
        </w:rPr>
        <w:t xml:space="preserve"> </w:t>
      </w:r>
      <w:r w:rsidR="00895E08" w:rsidRPr="00966343">
        <w:rPr>
          <w:rFonts w:ascii="MS Sans Serif" w:hAnsi="MS Sans Serif" w:hint="eastAsia"/>
          <w:snapToGrid w:val="0"/>
          <w:color w:val="008000"/>
          <w:sz w:val="36"/>
          <w:rtl/>
          <w:lang w:eastAsia="ar-SA" w:bidi="ar-SY"/>
        </w:rPr>
        <w:t>«</w:t>
      </w:r>
      <w:r w:rsidRPr="00895E08">
        <w:rPr>
          <w:rFonts w:ascii="MS Sans Serif" w:hAnsi="MS Sans Serif" w:hint="cs"/>
          <w:snapToGrid w:val="0"/>
          <w:color w:val="000000"/>
          <w:sz w:val="36"/>
          <w:rtl/>
          <w:lang w:eastAsia="ar-SA" w:bidi="ar-SY"/>
        </w:rPr>
        <w:t>أن علياً</w:t>
      </w:r>
      <w:r w:rsidR="00077300" w:rsidRPr="00895E08">
        <w:rPr>
          <w:rFonts w:ascii="MS Sans Serif" w:hAnsi="MS Sans Serif" w:hint="cs"/>
          <w:snapToGrid w:val="0"/>
          <w:color w:val="000000"/>
          <w:sz w:val="36"/>
          <w:rtl/>
          <w:lang w:eastAsia="ar-SA" w:bidi="ar-SY"/>
        </w:rPr>
        <w:t xml:space="preserve"> </w:t>
      </w:r>
      <w:r w:rsidRPr="00895E08">
        <w:rPr>
          <w:rFonts w:ascii="AGA Arabesque" w:hAnsi="AGA Arabesque" w:hint="cs"/>
          <w:snapToGrid w:val="0"/>
          <w:color w:val="000000"/>
          <w:sz w:val="36"/>
          <w:rtl/>
          <w:lang w:eastAsia="ar-SA" w:bidi="ar-SY"/>
        </w:rPr>
        <w:t>عليه السلام</w:t>
      </w:r>
      <w:r w:rsidR="00077300" w:rsidRPr="00895E08">
        <w:rPr>
          <w:rFonts w:ascii="AGA Arabesque" w:hAnsi="AGA Arabesque" w:hint="cs"/>
          <w:snapToGrid w:val="0"/>
          <w:color w:val="000000"/>
          <w:sz w:val="36"/>
          <w:rtl/>
          <w:lang w:eastAsia="ar-SA" w:bidi="ar-SY"/>
        </w:rPr>
        <w:t xml:space="preserve"> </w:t>
      </w:r>
      <w:r w:rsidRPr="00895E08">
        <w:rPr>
          <w:rFonts w:ascii="MS Sans Serif" w:hAnsi="MS Sans Serif" w:hint="cs"/>
          <w:snapToGrid w:val="0"/>
          <w:color w:val="000000"/>
          <w:sz w:val="36"/>
          <w:rtl/>
          <w:lang w:eastAsia="ar-SA" w:bidi="ar-SY"/>
        </w:rPr>
        <w:t xml:space="preserve">دخل يوماً </w:t>
      </w:r>
      <w:r w:rsidR="006217A6" w:rsidRPr="00895E08">
        <w:rPr>
          <w:rFonts w:ascii="MS Sans Serif" w:hAnsi="MS Sans Serif" w:hint="cs"/>
          <w:snapToGrid w:val="0"/>
          <w:color w:val="000000"/>
          <w:sz w:val="36"/>
          <w:rtl/>
          <w:lang w:eastAsia="ar-SA" w:bidi="ar-SY"/>
        </w:rPr>
        <w:t>(</w:t>
      </w:r>
      <w:r w:rsidRPr="00895E08">
        <w:rPr>
          <w:rFonts w:ascii="MS Sans Serif" w:hAnsi="MS Sans Serif" w:hint="cs"/>
          <w:snapToGrid w:val="0"/>
          <w:color w:val="000000"/>
          <w:sz w:val="36"/>
          <w:rtl/>
          <w:lang w:eastAsia="ar-SA" w:bidi="ar-SY"/>
        </w:rPr>
        <w:t>من أيام خلافته</w:t>
      </w:r>
      <w:r w:rsidR="006217A6" w:rsidRPr="00895E08">
        <w:rPr>
          <w:rFonts w:ascii="MS Sans Serif" w:hAnsi="MS Sans Serif" w:hint="cs"/>
          <w:snapToGrid w:val="0"/>
          <w:color w:val="000000"/>
          <w:sz w:val="36"/>
          <w:rtl/>
          <w:lang w:eastAsia="ar-SA" w:bidi="ar-SY"/>
        </w:rPr>
        <w:t>)</w:t>
      </w:r>
      <w:r w:rsidRPr="00895E08">
        <w:rPr>
          <w:rFonts w:ascii="MS Sans Serif" w:hAnsi="MS Sans Serif" w:hint="cs"/>
          <w:snapToGrid w:val="0"/>
          <w:color w:val="000000"/>
          <w:sz w:val="36"/>
          <w:rtl/>
          <w:lang w:eastAsia="ar-SA" w:bidi="ar-SY"/>
        </w:rPr>
        <w:t xml:space="preserve"> السوق فقال</w:t>
      </w:r>
      <w:r w:rsidR="006217A6" w:rsidRPr="00895E08">
        <w:rPr>
          <w:rFonts w:ascii="MS Sans Serif" w:hAnsi="MS Sans Serif" w:hint="cs"/>
          <w:snapToGrid w:val="0"/>
          <w:color w:val="000000"/>
          <w:sz w:val="36"/>
          <w:rtl/>
          <w:lang w:eastAsia="ar-SA" w:bidi="ar-SY"/>
        </w:rPr>
        <w:t>:</w:t>
      </w:r>
      <w:r w:rsidRPr="00895E08">
        <w:rPr>
          <w:rFonts w:ascii="MS Sans Serif" w:hAnsi="MS Sans Serif" w:hint="cs"/>
          <w:snapToGrid w:val="0"/>
          <w:color w:val="000000"/>
          <w:sz w:val="36"/>
          <w:rtl/>
          <w:lang w:eastAsia="ar-SA" w:bidi="ar-SY"/>
        </w:rPr>
        <w:t xml:space="preserve"> </w:t>
      </w:r>
      <w:r w:rsidRPr="00895E08">
        <w:rPr>
          <w:rFonts w:ascii="MS Sans Serif" w:hAnsi="MS Sans Serif"/>
          <w:snapToGrid w:val="0"/>
          <w:color w:val="000000"/>
          <w:sz w:val="36"/>
          <w:rtl/>
          <w:lang w:eastAsia="ar-SA" w:bidi="ar-SY"/>
        </w:rPr>
        <w:t>يا معشر اللحامين من نفخ منكم في اللحم فليس منا فإذا هو برجل موليه ظهره فقال كلا والذي احتجب بالسبع فضربه علي</w:t>
      </w:r>
      <w:r w:rsidR="00077300" w:rsidRPr="00895E08">
        <w:rPr>
          <w:color w:val="000000"/>
          <w:sz w:val="36"/>
          <w:rtl/>
        </w:rPr>
        <w:t xml:space="preserve"> </w:t>
      </w:r>
      <w:r w:rsidRPr="00895E08">
        <w:rPr>
          <w:rFonts w:ascii="AGA Arabesque" w:hAnsi="AGA Arabesque"/>
          <w:color w:val="000000"/>
          <w:sz w:val="36"/>
          <w:rtl/>
        </w:rPr>
        <w:t>عليه السلام</w:t>
      </w:r>
      <w:r w:rsidR="00077300" w:rsidRPr="00895E08">
        <w:rPr>
          <w:rFonts w:ascii="AGA Arabesque" w:hAnsi="AGA Arabesque"/>
          <w:color w:val="000000"/>
          <w:sz w:val="36"/>
          <w:rtl/>
        </w:rPr>
        <w:t xml:space="preserve"> </w:t>
      </w:r>
      <w:r w:rsidRPr="00895E08">
        <w:rPr>
          <w:rFonts w:ascii="MS Sans Serif" w:hAnsi="MS Sans Serif"/>
          <w:snapToGrid w:val="0"/>
          <w:color w:val="000000"/>
          <w:sz w:val="36"/>
          <w:rtl/>
          <w:lang w:eastAsia="ar-SA" w:bidi="ar-SY"/>
        </w:rPr>
        <w:t>على ظهره ثم قال</w:t>
      </w:r>
      <w:r w:rsidR="006217A6" w:rsidRPr="00895E08">
        <w:rPr>
          <w:rFonts w:ascii="MS Sans Serif" w:hAnsi="MS Sans Serif" w:hint="cs"/>
          <w:snapToGrid w:val="0"/>
          <w:color w:val="000000"/>
          <w:sz w:val="36"/>
          <w:rtl/>
          <w:lang w:eastAsia="ar-SA" w:bidi="ar-SY"/>
        </w:rPr>
        <w:t>:</w:t>
      </w:r>
      <w:r w:rsidRPr="00895E08">
        <w:rPr>
          <w:rFonts w:ascii="MS Sans Serif" w:hAnsi="MS Sans Serif"/>
          <w:snapToGrid w:val="0"/>
          <w:color w:val="000000"/>
          <w:sz w:val="36"/>
          <w:rtl/>
          <w:lang w:eastAsia="ar-SA" w:bidi="ar-SY"/>
        </w:rPr>
        <w:t xml:space="preserve"> يا لحام</w:t>
      </w:r>
      <w:r w:rsidR="006217A6" w:rsidRPr="00895E08">
        <w:rPr>
          <w:rFonts w:ascii="MS Sans Serif" w:hAnsi="MS Sans Serif" w:hint="cs"/>
          <w:snapToGrid w:val="0"/>
          <w:color w:val="000000"/>
          <w:sz w:val="36"/>
          <w:rtl/>
          <w:lang w:eastAsia="ar-SA" w:bidi="ar-SY"/>
        </w:rPr>
        <w:t>!</w:t>
      </w:r>
      <w:r w:rsidRPr="00895E08">
        <w:rPr>
          <w:rFonts w:ascii="MS Sans Serif" w:hAnsi="MS Sans Serif"/>
          <w:snapToGrid w:val="0"/>
          <w:color w:val="000000"/>
          <w:sz w:val="36"/>
          <w:rtl/>
          <w:lang w:eastAsia="ar-SA" w:bidi="ar-SY"/>
        </w:rPr>
        <w:t xml:space="preserve"> ومن الذي احتجب بالسبع</w:t>
      </w:r>
      <w:r w:rsidR="006217A6" w:rsidRPr="00895E08">
        <w:rPr>
          <w:rFonts w:ascii="MS Sans Serif" w:hAnsi="MS Sans Serif" w:hint="cs"/>
          <w:snapToGrid w:val="0"/>
          <w:color w:val="000000"/>
          <w:sz w:val="36"/>
          <w:rtl/>
          <w:lang w:eastAsia="ar-SA" w:bidi="ar-SY"/>
        </w:rPr>
        <w:t>؟؟</w:t>
      </w:r>
      <w:r w:rsidRPr="00895E08">
        <w:rPr>
          <w:rFonts w:ascii="MS Sans Serif" w:hAnsi="MS Sans Serif"/>
          <w:snapToGrid w:val="0"/>
          <w:color w:val="000000"/>
          <w:sz w:val="36"/>
          <w:rtl/>
          <w:lang w:eastAsia="ar-SA" w:bidi="ar-SY"/>
        </w:rPr>
        <w:t xml:space="preserve"> قال</w:t>
      </w:r>
      <w:r w:rsidR="006217A6" w:rsidRPr="00895E08">
        <w:rPr>
          <w:rFonts w:ascii="MS Sans Serif" w:hAnsi="MS Sans Serif" w:hint="cs"/>
          <w:snapToGrid w:val="0"/>
          <w:color w:val="000000"/>
          <w:sz w:val="36"/>
          <w:rtl/>
          <w:lang w:eastAsia="ar-SA" w:bidi="ar-SY"/>
        </w:rPr>
        <w:t>:</w:t>
      </w:r>
      <w:r w:rsidRPr="00895E08">
        <w:rPr>
          <w:rFonts w:ascii="MS Sans Serif" w:hAnsi="MS Sans Serif"/>
          <w:snapToGrid w:val="0"/>
          <w:color w:val="000000"/>
          <w:sz w:val="36"/>
          <w:rtl/>
          <w:lang w:eastAsia="ar-SA" w:bidi="ar-SY"/>
        </w:rPr>
        <w:t xml:space="preserve"> رب العالمين يا أمير المؤمنين</w:t>
      </w:r>
      <w:r w:rsidR="006217A6" w:rsidRPr="00895E08">
        <w:rPr>
          <w:rFonts w:ascii="MS Sans Serif" w:hAnsi="MS Sans Serif" w:hint="cs"/>
          <w:snapToGrid w:val="0"/>
          <w:color w:val="000000"/>
          <w:sz w:val="36"/>
          <w:rtl/>
          <w:lang w:eastAsia="ar-SA" w:bidi="ar-SY"/>
        </w:rPr>
        <w:t>!</w:t>
      </w:r>
      <w:r w:rsidRPr="00895E08">
        <w:rPr>
          <w:rFonts w:ascii="MS Sans Serif" w:hAnsi="MS Sans Serif"/>
          <w:snapToGrid w:val="0"/>
          <w:color w:val="000000"/>
          <w:sz w:val="36"/>
          <w:rtl/>
          <w:lang w:eastAsia="ar-SA" w:bidi="ar-SY"/>
        </w:rPr>
        <w:t xml:space="preserve"> فقال له</w:t>
      </w:r>
      <w:r w:rsidR="006217A6" w:rsidRPr="00895E08">
        <w:rPr>
          <w:rFonts w:ascii="MS Sans Serif" w:hAnsi="MS Sans Serif" w:hint="cs"/>
          <w:snapToGrid w:val="0"/>
          <w:color w:val="000000"/>
          <w:sz w:val="36"/>
          <w:rtl/>
          <w:lang w:eastAsia="ar-SA" w:bidi="ar-SY"/>
        </w:rPr>
        <w:t>:</w:t>
      </w:r>
      <w:r w:rsidRPr="00895E08">
        <w:rPr>
          <w:rFonts w:ascii="MS Sans Serif" w:hAnsi="MS Sans Serif"/>
          <w:snapToGrid w:val="0"/>
          <w:color w:val="000000"/>
          <w:sz w:val="36"/>
          <w:rtl/>
          <w:lang w:eastAsia="ar-SA" w:bidi="ar-SY"/>
        </w:rPr>
        <w:t xml:space="preserve"> أخطأت ثكلتك أمك</w:t>
      </w:r>
      <w:r w:rsidR="006217A6" w:rsidRPr="00966343">
        <w:rPr>
          <w:b/>
          <w:bCs/>
          <w:color w:val="008000"/>
          <w:sz w:val="36"/>
          <w:vertAlign w:val="superscript"/>
          <w:rtl/>
        </w:rPr>
        <w:t>(</w:t>
      </w:r>
      <w:r w:rsidRPr="00966343">
        <w:rPr>
          <w:rStyle w:val="FootnoteReference"/>
          <w:b/>
          <w:bCs/>
          <w:color w:val="008000"/>
          <w:sz w:val="36"/>
          <w:rtl/>
        </w:rPr>
        <w:footnoteReference w:id="129"/>
      </w:r>
      <w:r w:rsidR="006217A6" w:rsidRPr="00966343">
        <w:rPr>
          <w:b/>
          <w:bCs/>
          <w:color w:val="008000"/>
          <w:sz w:val="36"/>
          <w:vertAlign w:val="superscript"/>
          <w:rtl/>
        </w:rPr>
        <w:t>)</w:t>
      </w:r>
      <w:r w:rsidRPr="00895E08">
        <w:rPr>
          <w:color w:val="000000"/>
          <w:sz w:val="36"/>
          <w:rtl/>
        </w:rPr>
        <w:t xml:space="preserve"> </w:t>
      </w:r>
      <w:r w:rsidRPr="00895E08">
        <w:rPr>
          <w:rFonts w:ascii="MS Sans Serif" w:hAnsi="MS Sans Serif"/>
          <w:snapToGrid w:val="0"/>
          <w:color w:val="000000"/>
          <w:sz w:val="36"/>
          <w:rtl/>
          <w:lang w:eastAsia="ar-SA" w:bidi="ar-SY"/>
        </w:rPr>
        <w:t>إن الله ليس بينه وبين خلقه حجاب لأنه معهم أينما كانوا</w:t>
      </w:r>
      <w:r w:rsidR="006217A6" w:rsidRPr="00895E08">
        <w:rPr>
          <w:rFonts w:ascii="MS Sans Serif" w:hAnsi="MS Sans Serif" w:hint="cs"/>
          <w:snapToGrid w:val="0"/>
          <w:color w:val="000000"/>
          <w:sz w:val="36"/>
          <w:rtl/>
          <w:lang w:eastAsia="ar-SA" w:bidi="ar-SY"/>
        </w:rPr>
        <w:t>.</w:t>
      </w:r>
      <w:r w:rsidRPr="00895E08">
        <w:rPr>
          <w:rFonts w:ascii="MS Sans Serif" w:hAnsi="MS Sans Serif"/>
          <w:snapToGrid w:val="0"/>
          <w:color w:val="000000"/>
          <w:sz w:val="36"/>
          <w:rtl/>
          <w:lang w:eastAsia="ar-SA" w:bidi="ar-SY"/>
        </w:rPr>
        <w:t xml:space="preserve"> فقال الرجل</w:t>
      </w:r>
      <w:r w:rsidR="006217A6" w:rsidRPr="00895E08">
        <w:rPr>
          <w:rFonts w:ascii="MS Sans Serif" w:hAnsi="MS Sans Serif" w:hint="cs"/>
          <w:snapToGrid w:val="0"/>
          <w:color w:val="000000"/>
          <w:sz w:val="36"/>
          <w:rtl/>
          <w:lang w:eastAsia="ar-SA" w:bidi="ar-SY"/>
        </w:rPr>
        <w:t>:</w:t>
      </w:r>
      <w:r w:rsidRPr="00895E08">
        <w:rPr>
          <w:rFonts w:ascii="MS Sans Serif" w:hAnsi="MS Sans Serif"/>
          <w:snapToGrid w:val="0"/>
          <w:color w:val="000000"/>
          <w:sz w:val="36"/>
          <w:rtl/>
          <w:lang w:eastAsia="ar-SA" w:bidi="ar-SY"/>
        </w:rPr>
        <w:t xml:space="preserve"> ما كف</w:t>
      </w:r>
      <w:r w:rsidRPr="00895E08">
        <w:rPr>
          <w:rFonts w:ascii="MS Sans Serif" w:hAnsi="MS Sans Serif" w:hint="cs"/>
          <w:snapToGrid w:val="0"/>
          <w:color w:val="000000"/>
          <w:sz w:val="36"/>
          <w:rtl/>
          <w:lang w:eastAsia="ar-SA" w:bidi="ar-SY"/>
        </w:rPr>
        <w:t>َّ</w:t>
      </w:r>
      <w:r w:rsidRPr="00895E08">
        <w:rPr>
          <w:rFonts w:ascii="MS Sans Serif" w:hAnsi="MS Sans Serif"/>
          <w:snapToGrid w:val="0"/>
          <w:color w:val="000000"/>
          <w:sz w:val="36"/>
          <w:rtl/>
          <w:lang w:eastAsia="ar-SA" w:bidi="ar-SY"/>
        </w:rPr>
        <w:t>ارة ما قلت يا أمير المؤمنين</w:t>
      </w:r>
      <w:r w:rsidR="006217A6" w:rsidRPr="00895E08">
        <w:rPr>
          <w:rFonts w:ascii="MS Sans Serif" w:hAnsi="MS Sans Serif" w:hint="cs"/>
          <w:snapToGrid w:val="0"/>
          <w:color w:val="000000"/>
          <w:sz w:val="36"/>
          <w:rtl/>
          <w:lang w:eastAsia="ar-SA" w:bidi="ar-SY"/>
        </w:rPr>
        <w:t>؟</w:t>
      </w:r>
      <w:r w:rsidRPr="00895E08">
        <w:rPr>
          <w:rFonts w:ascii="MS Sans Serif" w:hAnsi="MS Sans Serif"/>
          <w:snapToGrid w:val="0"/>
          <w:color w:val="000000"/>
          <w:sz w:val="36"/>
          <w:rtl/>
          <w:lang w:eastAsia="ar-SA" w:bidi="ar-SY"/>
        </w:rPr>
        <w:t xml:space="preserve"> قال</w:t>
      </w:r>
      <w:r w:rsidR="006217A6" w:rsidRPr="00895E08">
        <w:rPr>
          <w:rFonts w:ascii="MS Sans Serif" w:hAnsi="MS Sans Serif" w:hint="cs"/>
          <w:snapToGrid w:val="0"/>
          <w:color w:val="000000"/>
          <w:sz w:val="36"/>
          <w:rtl/>
          <w:lang w:eastAsia="ar-SA" w:bidi="ar-SY"/>
        </w:rPr>
        <w:t>:</w:t>
      </w:r>
      <w:r w:rsidRPr="00895E08">
        <w:rPr>
          <w:rFonts w:ascii="MS Sans Serif" w:hAnsi="MS Sans Serif"/>
          <w:snapToGrid w:val="0"/>
          <w:color w:val="000000"/>
          <w:sz w:val="36"/>
          <w:rtl/>
          <w:lang w:eastAsia="ar-SA" w:bidi="ar-SY"/>
        </w:rPr>
        <w:t xml:space="preserve"> أن تعلم أن الله معك حيث كنت</w:t>
      </w:r>
      <w:r w:rsidRPr="00895E08">
        <w:rPr>
          <w:rFonts w:ascii="MS Sans Serif" w:hAnsi="MS Sans Serif" w:hint="cs"/>
          <w:snapToGrid w:val="0"/>
          <w:color w:val="000000"/>
          <w:sz w:val="36"/>
          <w:rtl/>
          <w:lang w:eastAsia="ar-SA" w:bidi="ar-SY"/>
        </w:rPr>
        <w:t>َ</w:t>
      </w:r>
      <w:r w:rsidR="006217A6" w:rsidRPr="00895E08">
        <w:rPr>
          <w:rFonts w:ascii="MS Sans Serif" w:hAnsi="MS Sans Serif" w:hint="cs"/>
          <w:snapToGrid w:val="0"/>
          <w:color w:val="000000"/>
          <w:sz w:val="36"/>
          <w:rtl/>
          <w:lang w:eastAsia="ar-SA" w:bidi="ar-SY"/>
        </w:rPr>
        <w:t>.</w:t>
      </w:r>
      <w:r w:rsidRPr="00895E08">
        <w:rPr>
          <w:rFonts w:ascii="MS Sans Serif" w:hAnsi="MS Sans Serif"/>
          <w:snapToGrid w:val="0"/>
          <w:color w:val="000000"/>
          <w:sz w:val="36"/>
          <w:rtl/>
          <w:lang w:eastAsia="ar-SA" w:bidi="ar-SY"/>
        </w:rPr>
        <w:t xml:space="preserve"> قال</w:t>
      </w:r>
      <w:r w:rsidRPr="00895E08">
        <w:rPr>
          <w:rFonts w:ascii="MS Sans Serif" w:hAnsi="MS Sans Serif" w:hint="cs"/>
          <w:snapToGrid w:val="0"/>
          <w:color w:val="000000"/>
          <w:sz w:val="36"/>
          <w:rtl/>
          <w:lang w:eastAsia="ar-SA" w:bidi="ar-SY"/>
        </w:rPr>
        <w:t xml:space="preserve"> </w:t>
      </w:r>
      <w:r w:rsidR="006217A6" w:rsidRPr="00895E08">
        <w:rPr>
          <w:rFonts w:ascii="MS Sans Serif" w:hAnsi="MS Sans Serif" w:hint="cs"/>
          <w:snapToGrid w:val="0"/>
          <w:color w:val="000000"/>
          <w:sz w:val="36"/>
          <w:rtl/>
          <w:lang w:eastAsia="ar-SA" w:bidi="ar-SY"/>
        </w:rPr>
        <w:t>(</w:t>
      </w:r>
      <w:r w:rsidRPr="00895E08">
        <w:rPr>
          <w:rFonts w:ascii="MS Sans Serif" w:hAnsi="MS Sans Serif" w:hint="cs"/>
          <w:snapToGrid w:val="0"/>
          <w:color w:val="000000"/>
          <w:sz w:val="36"/>
          <w:rtl/>
          <w:lang w:eastAsia="ar-SA" w:bidi="ar-SY"/>
        </w:rPr>
        <w:t>اللحام</w:t>
      </w:r>
      <w:r w:rsidR="006217A6" w:rsidRPr="00895E08">
        <w:rPr>
          <w:rFonts w:ascii="MS Sans Serif" w:hAnsi="MS Sans Serif" w:hint="cs"/>
          <w:snapToGrid w:val="0"/>
          <w:color w:val="000000"/>
          <w:sz w:val="36"/>
          <w:rtl/>
          <w:lang w:eastAsia="ar-SA" w:bidi="ar-SY"/>
        </w:rPr>
        <w:t>):</w:t>
      </w:r>
      <w:r w:rsidRPr="00895E08">
        <w:rPr>
          <w:rFonts w:ascii="MS Sans Serif" w:hAnsi="MS Sans Serif"/>
          <w:snapToGrid w:val="0"/>
          <w:color w:val="000000"/>
          <w:sz w:val="36"/>
          <w:rtl/>
          <w:lang w:eastAsia="ar-SA" w:bidi="ar-SY"/>
        </w:rPr>
        <w:t xml:space="preserve"> أطعم المساكين</w:t>
      </w:r>
      <w:r w:rsidR="006217A6" w:rsidRPr="00895E08">
        <w:rPr>
          <w:rFonts w:ascii="MS Sans Serif" w:hAnsi="MS Sans Serif" w:hint="cs"/>
          <w:snapToGrid w:val="0"/>
          <w:color w:val="000000"/>
          <w:sz w:val="36"/>
          <w:rtl/>
          <w:lang w:eastAsia="ar-SA" w:bidi="ar-SY"/>
        </w:rPr>
        <w:t>؟</w:t>
      </w:r>
      <w:r w:rsidRPr="00895E08">
        <w:rPr>
          <w:rFonts w:ascii="MS Sans Serif" w:hAnsi="MS Sans Serif"/>
          <w:snapToGrid w:val="0"/>
          <w:color w:val="000000"/>
          <w:sz w:val="36"/>
          <w:rtl/>
          <w:lang w:eastAsia="ar-SA" w:bidi="ar-SY"/>
        </w:rPr>
        <w:t xml:space="preserve"> قال</w:t>
      </w:r>
      <w:r w:rsidRPr="00895E08">
        <w:rPr>
          <w:rFonts w:ascii="MS Sans Serif" w:hAnsi="MS Sans Serif" w:hint="cs"/>
          <w:snapToGrid w:val="0"/>
          <w:color w:val="000000"/>
          <w:sz w:val="36"/>
          <w:rtl/>
          <w:lang w:eastAsia="ar-SA" w:bidi="ar-SY"/>
        </w:rPr>
        <w:t xml:space="preserve"> </w:t>
      </w:r>
      <w:r w:rsidR="006217A6" w:rsidRPr="00895E08">
        <w:rPr>
          <w:rFonts w:ascii="MS Sans Serif" w:hAnsi="MS Sans Serif" w:hint="cs"/>
          <w:snapToGrid w:val="0"/>
          <w:color w:val="000000"/>
          <w:sz w:val="36"/>
          <w:rtl/>
          <w:lang w:eastAsia="ar-SA" w:bidi="ar-SY"/>
        </w:rPr>
        <w:t>(</w:t>
      </w:r>
      <w:r w:rsidRPr="00895E08">
        <w:rPr>
          <w:rFonts w:ascii="MS Sans Serif" w:hAnsi="MS Sans Serif" w:hint="cs"/>
          <w:snapToGrid w:val="0"/>
          <w:color w:val="000000"/>
          <w:sz w:val="36"/>
          <w:rtl/>
          <w:lang w:eastAsia="ar-SA" w:bidi="ar-SY"/>
        </w:rPr>
        <w:t>علي</w:t>
      </w:r>
      <w:r w:rsidR="006217A6" w:rsidRPr="00895E08">
        <w:rPr>
          <w:rFonts w:ascii="MS Sans Serif" w:hAnsi="MS Sans Serif" w:hint="cs"/>
          <w:snapToGrid w:val="0"/>
          <w:color w:val="000000"/>
          <w:sz w:val="36"/>
          <w:rtl/>
          <w:lang w:eastAsia="ar-SA" w:bidi="ar-SY"/>
        </w:rPr>
        <w:t>):</w:t>
      </w:r>
      <w:r w:rsidRPr="00895E08">
        <w:rPr>
          <w:rFonts w:ascii="MS Sans Serif" w:hAnsi="MS Sans Serif"/>
          <w:snapToGrid w:val="0"/>
          <w:color w:val="000000"/>
          <w:sz w:val="36"/>
          <w:rtl/>
          <w:lang w:eastAsia="ar-SA" w:bidi="ar-SY"/>
        </w:rPr>
        <w:t xml:space="preserve"> لا إنما حلفت بغير ربك</w:t>
      </w:r>
      <w:r w:rsidR="006217A6" w:rsidRPr="00895E08">
        <w:rPr>
          <w:rFonts w:ascii="MS Sans Serif" w:hAnsi="MS Sans Serif" w:hint="cs"/>
          <w:snapToGrid w:val="0"/>
          <w:color w:val="000000"/>
          <w:sz w:val="36"/>
          <w:rtl/>
          <w:lang w:eastAsia="ar-SA" w:bidi="ar-SY"/>
        </w:rPr>
        <w:t>!</w:t>
      </w:r>
      <w:r w:rsidR="00895E08" w:rsidRPr="00966343">
        <w:rPr>
          <w:rFonts w:ascii="MS Sans Serif" w:hAnsi="MS Sans Serif" w:hint="eastAsia"/>
          <w:snapToGrid w:val="0"/>
          <w:color w:val="008000"/>
          <w:sz w:val="36"/>
          <w:rtl/>
          <w:lang w:eastAsia="ar-SA" w:bidi="ar-SY"/>
        </w:rPr>
        <w:t>»</w:t>
      </w:r>
      <w:r w:rsidR="006217A6" w:rsidRPr="00966343">
        <w:rPr>
          <w:rFonts w:ascii="MS Sans Serif" w:hAnsi="MS Sans Serif"/>
          <w:b/>
          <w:bCs/>
          <w:snapToGrid w:val="0"/>
          <w:color w:val="008000"/>
          <w:sz w:val="36"/>
          <w:vertAlign w:val="superscript"/>
          <w:rtl/>
          <w:lang w:eastAsia="ar-SA" w:bidi="ar-SY"/>
        </w:rPr>
        <w:t>(</w:t>
      </w:r>
      <w:r w:rsidRPr="00966343">
        <w:rPr>
          <w:rStyle w:val="FootnoteReference"/>
          <w:rFonts w:ascii="MS Sans Serif" w:hAnsi="MS Sans Serif"/>
          <w:b/>
          <w:bCs/>
          <w:snapToGrid w:val="0"/>
          <w:color w:val="008000"/>
          <w:sz w:val="36"/>
          <w:rtl/>
          <w:lang w:eastAsia="ar-SA" w:bidi="ar-SY"/>
        </w:rPr>
        <w:footnoteReference w:id="130"/>
      </w:r>
      <w:r w:rsidR="006217A6" w:rsidRPr="00966343">
        <w:rPr>
          <w:rFonts w:ascii="MS Sans Serif" w:hAnsi="MS Sans Serif"/>
          <w:b/>
          <w:bCs/>
          <w:snapToGrid w:val="0"/>
          <w:color w:val="008000"/>
          <w:sz w:val="36"/>
          <w:vertAlign w:val="superscript"/>
          <w:rtl/>
          <w:lang w:eastAsia="ar-SA" w:bidi="ar-SY"/>
        </w:rPr>
        <w:t>)</w:t>
      </w:r>
      <w:r w:rsidR="006217A6">
        <w:rPr>
          <w:rFonts w:ascii="MS Sans Serif" w:hAnsi="MS Sans Serif" w:hint="cs"/>
          <w:snapToGrid w:val="0"/>
          <w:sz w:val="36"/>
          <w:rtl/>
          <w:lang w:eastAsia="ar-SA" w:bidi="ar-SY"/>
        </w:rPr>
        <w:t>.</w:t>
      </w:r>
    </w:p>
    <w:p w:rsidR="003D5D68" w:rsidRPr="008646A7" w:rsidRDefault="003D5D68" w:rsidP="008B674B">
      <w:pPr>
        <w:widowControl w:val="0"/>
        <w:spacing w:after="120"/>
        <w:ind w:firstLine="567"/>
        <w:jc w:val="lowKashida"/>
        <w:rPr>
          <w:rFonts w:ascii="MS Sans Serif" w:hAnsi="MS Sans Serif" w:hint="cs"/>
          <w:snapToGrid w:val="0"/>
          <w:sz w:val="36"/>
          <w:rtl/>
          <w:lang w:eastAsia="ar-SA" w:bidi="ar-SY"/>
        </w:rPr>
      </w:pPr>
      <w:r w:rsidRPr="008646A7">
        <w:rPr>
          <w:rFonts w:ascii="MS Sans Serif" w:hAnsi="MS Sans Serif" w:hint="cs"/>
          <w:snapToGrid w:val="0"/>
          <w:sz w:val="36"/>
          <w:rtl/>
          <w:lang w:eastAsia="ar-SA"/>
        </w:rPr>
        <w:t xml:space="preserve">ثم إن علياً عليه السلام فسر </w:t>
      </w:r>
      <w:r w:rsidRPr="008646A7">
        <w:rPr>
          <w:rFonts w:ascii="MS Sans Serif" w:hAnsi="MS Sans Serif" w:hint="cs"/>
          <w:snapToGrid w:val="0"/>
          <w:sz w:val="36"/>
          <w:rtl/>
          <w:lang w:eastAsia="ar-SA" w:bidi="ar-SY"/>
        </w:rPr>
        <w:t>ل</w:t>
      </w:r>
      <w:r w:rsidRPr="008646A7">
        <w:rPr>
          <w:rFonts w:ascii="MS Sans Serif" w:hAnsi="MS Sans Serif" w:hint="cs"/>
          <w:snapToGrid w:val="0"/>
          <w:sz w:val="36"/>
          <w:rtl/>
          <w:lang w:eastAsia="ar-SA"/>
        </w:rPr>
        <w:t>لمسلمين معي</w:t>
      </w:r>
      <w:r w:rsidRPr="008646A7">
        <w:rPr>
          <w:rFonts w:ascii="MS Sans Serif" w:hAnsi="MS Sans Serif" w:hint="cs"/>
          <w:snapToGrid w:val="0"/>
          <w:sz w:val="36"/>
          <w:rtl/>
          <w:lang w:eastAsia="ar-SA" w:bidi="ar-SY"/>
        </w:rPr>
        <w:t>َّ</w:t>
      </w:r>
      <w:r w:rsidRPr="008646A7">
        <w:rPr>
          <w:rFonts w:ascii="MS Sans Serif" w:hAnsi="MS Sans Serif" w:hint="cs"/>
          <w:snapToGrid w:val="0"/>
          <w:sz w:val="36"/>
          <w:rtl/>
          <w:lang w:eastAsia="ar-SA"/>
        </w:rPr>
        <w:t>ة الله تعالى في خطبه الجليلة فقال</w:t>
      </w:r>
      <w:r w:rsidR="006217A6">
        <w:rPr>
          <w:rFonts w:ascii="MS Sans Serif" w:hAnsi="MS Sans Serif" w:hint="cs"/>
          <w:snapToGrid w:val="0"/>
          <w:sz w:val="36"/>
          <w:rtl/>
          <w:lang w:eastAsia="ar-SA" w:bidi="ar-SY"/>
        </w:rPr>
        <w:t>:</w:t>
      </w:r>
      <w:r w:rsidRPr="008646A7">
        <w:rPr>
          <w:rFonts w:ascii="MS Sans Serif" w:hAnsi="MS Sans Serif" w:hint="cs"/>
          <w:snapToGrid w:val="0"/>
          <w:sz w:val="36"/>
          <w:rtl/>
          <w:lang w:eastAsia="ar-SA" w:bidi="ar-SY"/>
        </w:rPr>
        <w:t xml:space="preserve"> </w:t>
      </w:r>
      <w:r w:rsidR="00895E08" w:rsidRPr="00966343">
        <w:rPr>
          <w:rFonts w:ascii="MS Sans Serif" w:hAnsi="MS Sans Serif" w:hint="eastAsia"/>
          <w:snapToGrid w:val="0"/>
          <w:color w:val="008000"/>
          <w:sz w:val="36"/>
          <w:rtl/>
          <w:lang w:eastAsia="ar-SA" w:bidi="ar-SY"/>
        </w:rPr>
        <w:t>«</w:t>
      </w:r>
      <w:r w:rsidRPr="00895E08">
        <w:rPr>
          <w:rFonts w:ascii="MS Sans Serif" w:hAnsi="MS Sans Serif"/>
          <w:snapToGrid w:val="0"/>
          <w:color w:val="000000"/>
          <w:sz w:val="36"/>
          <w:rtl/>
          <w:lang w:eastAsia="ar-SA" w:bidi="ar-SY"/>
        </w:rPr>
        <w:t>مَعَ كُلِّ شَيْ‏ءٍ لا بِمُقَارَنَةٍ وغَيْرُ كُلِّ شَيْ‏ءٍ لا بِمُزَايَلَةٍ</w:t>
      </w:r>
      <w:r w:rsidR="00895E08" w:rsidRPr="00966343">
        <w:rPr>
          <w:rFonts w:ascii="MS Sans Serif" w:hAnsi="MS Sans Serif" w:hint="eastAsia"/>
          <w:snapToGrid w:val="0"/>
          <w:color w:val="008000"/>
          <w:sz w:val="36"/>
          <w:rtl/>
          <w:lang w:eastAsia="ar-SA" w:bidi="ar-SY"/>
        </w:rPr>
        <w:t>»</w:t>
      </w:r>
      <w:r w:rsidR="006217A6" w:rsidRPr="00966343">
        <w:rPr>
          <w:rFonts w:ascii="MS Sans Serif" w:hAnsi="MS Sans Serif"/>
          <w:b/>
          <w:bCs/>
          <w:snapToGrid w:val="0"/>
          <w:color w:val="008000"/>
          <w:sz w:val="36"/>
          <w:vertAlign w:val="superscript"/>
          <w:rtl/>
          <w:lang w:eastAsia="ar-SA" w:bidi="ar-SY"/>
        </w:rPr>
        <w:t>(</w:t>
      </w:r>
      <w:r w:rsidRPr="00966343">
        <w:rPr>
          <w:rStyle w:val="FootnoteReference"/>
          <w:rFonts w:ascii="MS Sans Serif" w:hAnsi="MS Sans Serif"/>
          <w:b/>
          <w:bCs/>
          <w:snapToGrid w:val="0"/>
          <w:color w:val="008000"/>
          <w:sz w:val="36"/>
          <w:rtl/>
          <w:lang w:eastAsia="ar-SA" w:bidi="ar-SY"/>
        </w:rPr>
        <w:footnoteReference w:id="131"/>
      </w:r>
      <w:r w:rsidR="006217A6" w:rsidRPr="00966343">
        <w:rPr>
          <w:rFonts w:ascii="MS Sans Serif" w:hAnsi="MS Sans Serif"/>
          <w:b/>
          <w:bCs/>
          <w:snapToGrid w:val="0"/>
          <w:color w:val="008000"/>
          <w:sz w:val="36"/>
          <w:vertAlign w:val="superscript"/>
          <w:rtl/>
          <w:lang w:eastAsia="ar-SA" w:bidi="ar-SY"/>
        </w:rPr>
        <w:t>)</w:t>
      </w:r>
      <w:r w:rsidR="006217A6">
        <w:rPr>
          <w:rFonts w:ascii="MS Sans Serif" w:hAnsi="MS Sans Serif" w:hint="cs"/>
          <w:snapToGrid w:val="0"/>
          <w:sz w:val="36"/>
          <w:rtl/>
          <w:lang w:eastAsia="ar-SA"/>
        </w:rPr>
        <w:t>.</w:t>
      </w:r>
      <w:r w:rsidRPr="008646A7">
        <w:rPr>
          <w:rFonts w:ascii="MS Sans Serif" w:hAnsi="MS Sans Serif" w:hint="cs"/>
          <w:snapToGrid w:val="0"/>
          <w:sz w:val="36"/>
          <w:rtl/>
          <w:lang w:eastAsia="ar-SA"/>
        </w:rPr>
        <w:t xml:space="preserve"> </w:t>
      </w:r>
    </w:p>
    <w:p w:rsidR="003D5D68" w:rsidRPr="008646A7" w:rsidRDefault="003D5D68" w:rsidP="008B674B">
      <w:pPr>
        <w:widowControl w:val="0"/>
        <w:spacing w:after="120"/>
        <w:ind w:firstLine="567"/>
        <w:jc w:val="lowKashida"/>
        <w:rPr>
          <w:rFonts w:hint="cs"/>
          <w:sz w:val="36"/>
          <w:rtl/>
          <w:lang w:bidi="ar-SY"/>
        </w:rPr>
      </w:pPr>
      <w:r w:rsidRPr="008646A7">
        <w:rPr>
          <w:rFonts w:ascii="MS Sans Serif" w:hAnsi="MS Sans Serif" w:hint="cs"/>
          <w:snapToGrid w:val="0"/>
          <w:sz w:val="36"/>
          <w:rtl/>
          <w:lang w:eastAsia="ar-SA"/>
        </w:rPr>
        <w:t>وقال عليه السلام</w:t>
      </w:r>
      <w:r w:rsidR="006217A6">
        <w:rPr>
          <w:rFonts w:ascii="MS Sans Serif" w:hAnsi="MS Sans Serif" w:hint="cs"/>
          <w:snapToGrid w:val="0"/>
          <w:sz w:val="36"/>
          <w:rtl/>
          <w:lang w:eastAsia="ar-SA"/>
        </w:rPr>
        <w:t>:</w:t>
      </w:r>
      <w:r w:rsidRPr="008646A7">
        <w:rPr>
          <w:rFonts w:ascii="MS Sans Serif" w:hAnsi="MS Sans Serif" w:hint="cs"/>
          <w:snapToGrid w:val="0"/>
          <w:sz w:val="36"/>
          <w:rtl/>
          <w:lang w:eastAsia="ar-SA"/>
        </w:rPr>
        <w:t xml:space="preserve"> </w:t>
      </w:r>
      <w:r w:rsidR="00895E08" w:rsidRPr="00966343">
        <w:rPr>
          <w:rFonts w:hint="eastAsia"/>
          <w:color w:val="008000"/>
          <w:sz w:val="36"/>
          <w:rtl/>
          <w:lang w:bidi="ar-SY"/>
        </w:rPr>
        <w:t>«</w:t>
      </w:r>
      <w:r w:rsidRPr="00895E08">
        <w:rPr>
          <w:rFonts w:ascii="MS Sans Serif" w:hAnsi="MS Sans Serif"/>
          <w:snapToGrid w:val="0"/>
          <w:color w:val="000000"/>
          <w:sz w:val="36"/>
          <w:rtl/>
          <w:lang w:eastAsia="ar-SA" w:bidi="ar-SY"/>
        </w:rPr>
        <w:t>لَمْ يَحْلُلْ فِي الأَشْيَاءِ فَيُقَالَ هُوَ كَائِنٌ ولَمْ يَنْأَ عَنْهَا فَيُقَالَ هُوَ مِنْهَا بَائِنٌ</w:t>
      </w:r>
      <w:r w:rsidR="00895E08" w:rsidRPr="00966343">
        <w:rPr>
          <w:rFonts w:hint="eastAsia"/>
          <w:color w:val="008000"/>
          <w:sz w:val="36"/>
          <w:rtl/>
          <w:lang w:bidi="ar-SY"/>
        </w:rPr>
        <w:t>»</w:t>
      </w:r>
      <w:r w:rsidR="006217A6" w:rsidRPr="00966343">
        <w:rPr>
          <w:b/>
          <w:bCs/>
          <w:color w:val="008000"/>
          <w:sz w:val="36"/>
          <w:vertAlign w:val="superscript"/>
          <w:rtl/>
        </w:rPr>
        <w:t>(</w:t>
      </w:r>
      <w:r w:rsidRPr="00966343">
        <w:rPr>
          <w:rStyle w:val="FootnoteReference"/>
          <w:b/>
          <w:bCs/>
          <w:color w:val="008000"/>
          <w:sz w:val="36"/>
          <w:rtl/>
        </w:rPr>
        <w:footnoteReference w:id="132"/>
      </w:r>
      <w:r w:rsidR="006217A6" w:rsidRPr="00966343">
        <w:rPr>
          <w:b/>
          <w:bCs/>
          <w:color w:val="008000"/>
          <w:sz w:val="36"/>
          <w:vertAlign w:val="superscript"/>
          <w:rtl/>
        </w:rPr>
        <w:t>)</w:t>
      </w:r>
      <w:r w:rsidRPr="008646A7">
        <w:rPr>
          <w:rFonts w:hint="cs"/>
          <w:sz w:val="36"/>
          <w:rtl/>
        </w:rPr>
        <w:t xml:space="preserve"> </w:t>
      </w:r>
    </w:p>
    <w:p w:rsidR="003D5D68" w:rsidRPr="008646A7" w:rsidRDefault="003D5D68" w:rsidP="008B674B">
      <w:pPr>
        <w:widowControl w:val="0"/>
        <w:spacing w:after="120"/>
        <w:ind w:firstLine="567"/>
        <w:jc w:val="lowKashida"/>
        <w:rPr>
          <w:rFonts w:hint="cs"/>
          <w:sz w:val="36"/>
          <w:rtl/>
          <w:lang w:bidi="ar-SY"/>
        </w:rPr>
      </w:pPr>
      <w:r w:rsidRPr="008646A7">
        <w:rPr>
          <w:rFonts w:hint="cs"/>
          <w:sz w:val="36"/>
          <w:rtl/>
        </w:rPr>
        <w:t>وقال عليه السلام</w:t>
      </w:r>
      <w:r w:rsidR="006217A6">
        <w:rPr>
          <w:rFonts w:hint="cs"/>
          <w:sz w:val="36"/>
          <w:rtl/>
        </w:rPr>
        <w:t>:</w:t>
      </w:r>
      <w:r w:rsidRPr="008646A7">
        <w:rPr>
          <w:rFonts w:hint="cs"/>
          <w:sz w:val="36"/>
          <w:rtl/>
        </w:rPr>
        <w:t xml:space="preserve"> </w:t>
      </w:r>
      <w:r w:rsidR="00895E08" w:rsidRPr="00966343">
        <w:rPr>
          <w:rFonts w:hint="eastAsia"/>
          <w:color w:val="008000"/>
          <w:sz w:val="36"/>
          <w:rtl/>
          <w:lang w:bidi="ar-SY"/>
        </w:rPr>
        <w:t>«</w:t>
      </w:r>
      <w:r w:rsidRPr="00895E08">
        <w:rPr>
          <w:rFonts w:ascii="MS Sans Serif" w:hAnsi="MS Sans Serif"/>
          <w:snapToGrid w:val="0"/>
          <w:color w:val="000000"/>
          <w:sz w:val="36"/>
          <w:rtl/>
          <w:lang w:eastAsia="ar-SA" w:bidi="ar-SY"/>
        </w:rPr>
        <w:t>قَرِيبٌ مِنَ الأَشْيَاءِ غَيْرَ مُلابِسٍ</w:t>
      </w:r>
      <w:r w:rsidR="006217A6" w:rsidRPr="00895E08">
        <w:rPr>
          <w:rFonts w:ascii="MS Sans Serif" w:hAnsi="MS Sans Serif" w:hint="cs"/>
          <w:snapToGrid w:val="0"/>
          <w:color w:val="000000"/>
          <w:sz w:val="36"/>
          <w:rtl/>
          <w:lang w:eastAsia="ar-SA" w:bidi="ar-SY"/>
        </w:rPr>
        <w:t>،</w:t>
      </w:r>
      <w:r w:rsidRPr="00895E08">
        <w:rPr>
          <w:rFonts w:ascii="MS Sans Serif" w:hAnsi="MS Sans Serif"/>
          <w:snapToGrid w:val="0"/>
          <w:color w:val="000000"/>
          <w:sz w:val="36"/>
          <w:rtl/>
          <w:lang w:eastAsia="ar-SA" w:bidi="ar-SY"/>
        </w:rPr>
        <w:t xml:space="preserve"> بَعِيدٌ مِنْهَا غَيْرَ مُبَايِنٍ</w:t>
      </w:r>
      <w:r w:rsidR="00895E08" w:rsidRPr="00966343">
        <w:rPr>
          <w:rFonts w:hint="eastAsia"/>
          <w:color w:val="008000"/>
          <w:sz w:val="36"/>
          <w:rtl/>
          <w:lang w:bidi="ar-SY"/>
        </w:rPr>
        <w:t>»</w:t>
      </w:r>
      <w:r w:rsidR="006217A6" w:rsidRPr="00966343">
        <w:rPr>
          <w:b/>
          <w:bCs/>
          <w:color w:val="008000"/>
          <w:sz w:val="36"/>
          <w:vertAlign w:val="superscript"/>
          <w:rtl/>
        </w:rPr>
        <w:t>(</w:t>
      </w:r>
      <w:r w:rsidRPr="00966343">
        <w:rPr>
          <w:rStyle w:val="FootnoteReference"/>
          <w:b/>
          <w:bCs/>
          <w:color w:val="008000"/>
          <w:sz w:val="36"/>
          <w:rtl/>
        </w:rPr>
        <w:footnoteReference w:id="133"/>
      </w:r>
      <w:r w:rsidR="006217A6" w:rsidRPr="00966343">
        <w:rPr>
          <w:b/>
          <w:bCs/>
          <w:color w:val="008000"/>
          <w:sz w:val="36"/>
          <w:vertAlign w:val="superscript"/>
          <w:rtl/>
        </w:rPr>
        <w:t>)</w:t>
      </w:r>
      <w:r w:rsidRPr="008646A7">
        <w:rPr>
          <w:rFonts w:hint="cs"/>
          <w:sz w:val="36"/>
          <w:rtl/>
        </w:rPr>
        <w:t xml:space="preserve"> </w:t>
      </w:r>
    </w:p>
    <w:p w:rsidR="003D5D68" w:rsidRPr="008646A7" w:rsidRDefault="003D5D68" w:rsidP="008B674B">
      <w:pPr>
        <w:widowControl w:val="0"/>
        <w:spacing w:after="120"/>
        <w:ind w:firstLine="567"/>
        <w:jc w:val="lowKashida"/>
        <w:rPr>
          <w:rFonts w:hint="cs"/>
          <w:sz w:val="36"/>
          <w:rtl/>
          <w:lang w:bidi="ar-SY"/>
        </w:rPr>
      </w:pPr>
      <w:r w:rsidRPr="008646A7">
        <w:rPr>
          <w:rFonts w:hint="cs"/>
          <w:sz w:val="36"/>
          <w:rtl/>
        </w:rPr>
        <w:t>وقال عليه السلام</w:t>
      </w:r>
      <w:r w:rsidR="006217A6">
        <w:rPr>
          <w:rFonts w:hint="cs"/>
          <w:sz w:val="36"/>
          <w:rtl/>
        </w:rPr>
        <w:t>:</w:t>
      </w:r>
      <w:r w:rsidRPr="008646A7">
        <w:rPr>
          <w:rFonts w:hint="cs"/>
          <w:sz w:val="36"/>
          <w:rtl/>
        </w:rPr>
        <w:t xml:space="preserve"> </w:t>
      </w:r>
      <w:r w:rsidR="00895E08" w:rsidRPr="00966343">
        <w:rPr>
          <w:rFonts w:hint="eastAsia"/>
          <w:color w:val="008000"/>
          <w:sz w:val="36"/>
          <w:rtl/>
          <w:lang w:bidi="ar-SY"/>
        </w:rPr>
        <w:t>«</w:t>
      </w:r>
      <w:r w:rsidRPr="00895E08">
        <w:rPr>
          <w:rFonts w:ascii="MS Sans Serif" w:hAnsi="MS Sans Serif" w:hint="cs"/>
          <w:snapToGrid w:val="0"/>
          <w:color w:val="000000"/>
          <w:sz w:val="36"/>
          <w:rtl/>
          <w:lang w:eastAsia="ar-SA" w:bidi="ar-SY"/>
        </w:rPr>
        <w:t>لَيْسَ في الأشياء بِوالِجٍ وَلا عَنْها بِخارِجٍ</w:t>
      </w:r>
      <w:r w:rsidR="00895E08" w:rsidRPr="00966343">
        <w:rPr>
          <w:rFonts w:hint="eastAsia"/>
          <w:color w:val="008000"/>
          <w:sz w:val="36"/>
          <w:rtl/>
          <w:lang w:bidi="ar-SY"/>
        </w:rPr>
        <w:t>»</w:t>
      </w:r>
      <w:r w:rsidR="006217A6" w:rsidRPr="00966343">
        <w:rPr>
          <w:b/>
          <w:bCs/>
          <w:color w:val="008000"/>
          <w:sz w:val="36"/>
          <w:vertAlign w:val="superscript"/>
          <w:rtl/>
        </w:rPr>
        <w:t>(</w:t>
      </w:r>
      <w:r w:rsidRPr="00966343">
        <w:rPr>
          <w:rStyle w:val="FootnoteReference"/>
          <w:b/>
          <w:bCs/>
          <w:color w:val="008000"/>
          <w:sz w:val="36"/>
          <w:rtl/>
        </w:rPr>
        <w:footnoteReference w:id="134"/>
      </w:r>
      <w:r w:rsidR="006217A6" w:rsidRPr="00966343">
        <w:rPr>
          <w:b/>
          <w:bCs/>
          <w:color w:val="008000"/>
          <w:sz w:val="36"/>
          <w:vertAlign w:val="superscript"/>
          <w:rtl/>
        </w:rPr>
        <w:t>)</w:t>
      </w:r>
      <w:r w:rsidRPr="008646A7">
        <w:rPr>
          <w:rFonts w:hint="cs"/>
          <w:sz w:val="36"/>
          <w:rtl/>
        </w:rPr>
        <w:t xml:space="preserve"> </w:t>
      </w:r>
    </w:p>
    <w:p w:rsidR="003D5D68" w:rsidRPr="008646A7" w:rsidRDefault="003D5D68" w:rsidP="008B674B">
      <w:pPr>
        <w:widowControl w:val="0"/>
        <w:spacing w:after="120"/>
        <w:ind w:firstLine="567"/>
        <w:jc w:val="lowKashida"/>
        <w:rPr>
          <w:rFonts w:ascii="MS Sans Serif" w:hAnsi="MS Sans Serif" w:hint="cs"/>
          <w:snapToGrid w:val="0"/>
          <w:sz w:val="36"/>
          <w:rtl/>
          <w:lang w:eastAsia="ar-SA"/>
        </w:rPr>
      </w:pPr>
      <w:r w:rsidRPr="008646A7">
        <w:rPr>
          <w:rFonts w:hint="cs"/>
          <w:sz w:val="36"/>
          <w:rtl/>
        </w:rPr>
        <w:t>وقال عليه السلام</w:t>
      </w:r>
      <w:r w:rsidR="006217A6">
        <w:rPr>
          <w:rFonts w:hint="cs"/>
          <w:sz w:val="36"/>
          <w:rtl/>
        </w:rPr>
        <w:t>:</w:t>
      </w:r>
      <w:r w:rsidRPr="008646A7">
        <w:rPr>
          <w:rFonts w:hint="cs"/>
          <w:sz w:val="36"/>
          <w:rtl/>
        </w:rPr>
        <w:t xml:space="preserve"> </w:t>
      </w:r>
      <w:r w:rsidR="00895E08" w:rsidRPr="00966343">
        <w:rPr>
          <w:rFonts w:ascii="MS Sans Serif" w:hAnsi="MS Sans Serif" w:hint="eastAsia"/>
          <w:snapToGrid w:val="0"/>
          <w:color w:val="008000"/>
          <w:sz w:val="36"/>
          <w:rtl/>
          <w:lang w:eastAsia="ar-SA" w:bidi="ar-SY"/>
        </w:rPr>
        <w:t>«</w:t>
      </w:r>
      <w:r w:rsidRPr="00895E08">
        <w:rPr>
          <w:rFonts w:ascii="MS Sans Serif" w:hAnsi="MS Sans Serif"/>
          <w:snapToGrid w:val="0"/>
          <w:color w:val="000000"/>
          <w:sz w:val="36"/>
          <w:rtl/>
          <w:lang w:eastAsia="ar-SA" w:bidi="ar-SY"/>
        </w:rPr>
        <w:t>لَمْ يَقْرُبْ مِنَ الأَشْيَاءِ بِالْتِصَاقٍ وَلَمْ يَبْعُدْ عَنْهَا بِافْتِرَاقٍ</w:t>
      </w:r>
      <w:r w:rsidR="00895E08" w:rsidRPr="00966343">
        <w:rPr>
          <w:rFonts w:ascii="MS Sans Serif" w:hAnsi="MS Sans Serif" w:hint="eastAsia"/>
          <w:snapToGrid w:val="0"/>
          <w:color w:val="008000"/>
          <w:sz w:val="36"/>
          <w:rtl/>
          <w:lang w:eastAsia="ar-SA" w:bidi="ar-SY"/>
        </w:rPr>
        <w:t>»</w:t>
      </w:r>
      <w:r w:rsidR="006217A6" w:rsidRPr="00966343">
        <w:rPr>
          <w:rFonts w:ascii="MS Sans Serif" w:hAnsi="MS Sans Serif"/>
          <w:b/>
          <w:bCs/>
          <w:snapToGrid w:val="0"/>
          <w:color w:val="008000"/>
          <w:sz w:val="36"/>
          <w:vertAlign w:val="superscript"/>
          <w:rtl/>
          <w:lang w:eastAsia="ar-SA"/>
        </w:rPr>
        <w:t>(</w:t>
      </w:r>
      <w:r w:rsidRPr="00966343">
        <w:rPr>
          <w:rStyle w:val="FootnoteReference"/>
          <w:rFonts w:ascii="MS Sans Serif" w:hAnsi="MS Sans Serif"/>
          <w:b/>
          <w:bCs/>
          <w:snapToGrid w:val="0"/>
          <w:color w:val="008000"/>
          <w:sz w:val="36"/>
          <w:rtl/>
          <w:lang w:eastAsia="ar-SA"/>
        </w:rPr>
        <w:footnoteReference w:id="135"/>
      </w:r>
      <w:r w:rsidR="006217A6" w:rsidRPr="00966343">
        <w:rPr>
          <w:rFonts w:ascii="MS Sans Serif" w:hAnsi="MS Sans Serif"/>
          <w:b/>
          <w:bCs/>
          <w:snapToGrid w:val="0"/>
          <w:color w:val="008000"/>
          <w:sz w:val="36"/>
          <w:vertAlign w:val="superscript"/>
          <w:rtl/>
          <w:lang w:eastAsia="ar-SA"/>
        </w:rPr>
        <w:t>)</w:t>
      </w:r>
      <w:r w:rsidR="006217A6">
        <w:rPr>
          <w:rFonts w:ascii="MS Sans Serif" w:hAnsi="MS Sans Serif" w:hint="cs"/>
          <w:snapToGrid w:val="0"/>
          <w:sz w:val="36"/>
          <w:rtl/>
          <w:lang w:eastAsia="ar-SA"/>
        </w:rPr>
        <w:t>.</w:t>
      </w:r>
    </w:p>
    <w:p w:rsidR="003D5D68" w:rsidRPr="008646A7" w:rsidRDefault="003D5D68" w:rsidP="008B674B">
      <w:pPr>
        <w:widowControl w:val="0"/>
        <w:spacing w:after="120"/>
        <w:ind w:firstLine="567"/>
        <w:jc w:val="lowKashida"/>
        <w:rPr>
          <w:rFonts w:ascii="MS Sans Serif" w:hAnsi="MS Sans Serif" w:hint="cs"/>
          <w:snapToGrid w:val="0"/>
          <w:sz w:val="36"/>
          <w:rtl/>
          <w:lang w:eastAsia="ar-SA" w:bidi="ar-SY"/>
        </w:rPr>
      </w:pPr>
      <w:r w:rsidRPr="008646A7">
        <w:rPr>
          <w:rFonts w:ascii="MS Sans Serif" w:hAnsi="MS Sans Serif" w:hint="cs"/>
          <w:snapToGrid w:val="0"/>
          <w:sz w:val="36"/>
          <w:rtl/>
          <w:lang w:eastAsia="ar-SA"/>
        </w:rPr>
        <w:t>أقول</w:t>
      </w:r>
      <w:r w:rsidR="006217A6">
        <w:rPr>
          <w:rFonts w:ascii="MS Sans Serif" w:hAnsi="MS Sans Serif" w:hint="cs"/>
          <w:snapToGrid w:val="0"/>
          <w:sz w:val="36"/>
          <w:rtl/>
          <w:lang w:eastAsia="ar-SA"/>
        </w:rPr>
        <w:t>:</w:t>
      </w:r>
      <w:r w:rsidRPr="008646A7">
        <w:rPr>
          <w:rFonts w:ascii="MS Sans Serif" w:hAnsi="MS Sans Serif" w:hint="cs"/>
          <w:snapToGrid w:val="0"/>
          <w:sz w:val="36"/>
          <w:rtl/>
          <w:lang w:eastAsia="ar-SA"/>
        </w:rPr>
        <w:t xml:space="preserve"> كل هذه </w:t>
      </w:r>
      <w:r w:rsidRPr="008646A7">
        <w:rPr>
          <w:rFonts w:ascii="MS Sans Serif" w:hAnsi="MS Sans Serif" w:hint="cs"/>
          <w:snapToGrid w:val="0"/>
          <w:sz w:val="36"/>
          <w:rtl/>
          <w:lang w:eastAsia="ar-SA" w:bidi="ar-SY"/>
        </w:rPr>
        <w:t>التعبيرات</w:t>
      </w:r>
      <w:r w:rsidRPr="008646A7">
        <w:rPr>
          <w:rFonts w:ascii="MS Sans Serif" w:hAnsi="MS Sans Serif" w:hint="cs"/>
          <w:snapToGrid w:val="0"/>
          <w:sz w:val="36"/>
          <w:rtl/>
          <w:lang w:eastAsia="ar-SA"/>
        </w:rPr>
        <w:t xml:space="preserve"> </w:t>
      </w:r>
      <w:r w:rsidRPr="008646A7">
        <w:rPr>
          <w:rFonts w:ascii="MS Sans Serif" w:hAnsi="MS Sans Serif" w:hint="cs"/>
          <w:snapToGrid w:val="0"/>
          <w:sz w:val="36"/>
          <w:rtl/>
          <w:lang w:eastAsia="ar-SA" w:bidi="ar-SY"/>
        </w:rPr>
        <w:t>عن</w:t>
      </w:r>
      <w:r w:rsidRPr="008646A7">
        <w:rPr>
          <w:rFonts w:ascii="MS Sans Serif" w:hAnsi="MS Sans Serif" w:hint="cs"/>
          <w:snapToGrid w:val="0"/>
          <w:sz w:val="36"/>
          <w:rtl/>
          <w:lang w:eastAsia="ar-SA"/>
        </w:rPr>
        <w:t xml:space="preserve"> معي</w:t>
      </w:r>
      <w:r w:rsidRPr="008646A7">
        <w:rPr>
          <w:rFonts w:ascii="MS Sans Serif" w:hAnsi="MS Sans Serif" w:hint="cs"/>
          <w:snapToGrid w:val="0"/>
          <w:sz w:val="36"/>
          <w:rtl/>
          <w:lang w:eastAsia="ar-SA" w:bidi="ar-SY"/>
        </w:rPr>
        <w:t>َّ</w:t>
      </w:r>
      <w:r w:rsidRPr="008646A7">
        <w:rPr>
          <w:rFonts w:ascii="MS Sans Serif" w:hAnsi="MS Sans Serif" w:hint="cs"/>
          <w:snapToGrid w:val="0"/>
          <w:sz w:val="36"/>
          <w:rtl/>
          <w:lang w:eastAsia="ar-SA"/>
        </w:rPr>
        <w:t xml:space="preserve">ة الله سبحانه </w:t>
      </w:r>
      <w:r w:rsidRPr="008646A7">
        <w:rPr>
          <w:rFonts w:ascii="MS Sans Serif" w:hAnsi="MS Sans Serif" w:hint="cs"/>
          <w:snapToGrid w:val="0"/>
          <w:sz w:val="36"/>
          <w:rtl/>
          <w:lang w:eastAsia="ar-SA" w:bidi="ar-SY"/>
        </w:rPr>
        <w:t>ت</w:t>
      </w:r>
      <w:r w:rsidRPr="008646A7">
        <w:rPr>
          <w:rFonts w:ascii="MS Sans Serif" w:hAnsi="MS Sans Serif" w:hint="cs"/>
          <w:snapToGrid w:val="0"/>
          <w:sz w:val="36"/>
          <w:rtl/>
          <w:lang w:eastAsia="ar-SA"/>
        </w:rPr>
        <w:t>نبئنا عن كمال إحاطته بكل</w:t>
      </w:r>
      <w:r w:rsidRPr="008646A7">
        <w:rPr>
          <w:rFonts w:ascii="MS Sans Serif" w:hAnsi="MS Sans Serif" w:hint="cs"/>
          <w:snapToGrid w:val="0"/>
          <w:sz w:val="36"/>
          <w:rtl/>
          <w:lang w:eastAsia="ar-SA" w:bidi="ar-SY"/>
        </w:rPr>
        <w:t>ِّ</w:t>
      </w:r>
      <w:r w:rsidRPr="008646A7">
        <w:rPr>
          <w:rFonts w:ascii="MS Sans Serif" w:hAnsi="MS Sans Serif" w:hint="cs"/>
          <w:snapToGrid w:val="0"/>
          <w:sz w:val="36"/>
          <w:rtl/>
          <w:lang w:eastAsia="ar-SA"/>
        </w:rPr>
        <w:t xml:space="preserve"> شيء</w:t>
      </w:r>
      <w:r w:rsidRPr="008646A7">
        <w:rPr>
          <w:rFonts w:ascii="MS Sans Serif" w:hAnsi="MS Sans Serif" w:hint="cs"/>
          <w:snapToGrid w:val="0"/>
          <w:sz w:val="36"/>
          <w:rtl/>
          <w:lang w:eastAsia="ar-SA" w:bidi="ar-SY"/>
        </w:rPr>
        <w:t>ٍ</w:t>
      </w:r>
      <w:r w:rsidR="006217A6">
        <w:rPr>
          <w:rFonts w:ascii="MS Sans Serif" w:hAnsi="MS Sans Serif" w:hint="cs"/>
          <w:snapToGrid w:val="0"/>
          <w:sz w:val="36"/>
          <w:rtl/>
          <w:lang w:eastAsia="ar-SA" w:bidi="ar-SY"/>
        </w:rPr>
        <w:t>،</w:t>
      </w:r>
      <w:r w:rsidRPr="008646A7">
        <w:rPr>
          <w:rFonts w:ascii="MS Sans Serif" w:hAnsi="MS Sans Serif" w:hint="cs"/>
          <w:snapToGrid w:val="0"/>
          <w:sz w:val="36"/>
          <w:rtl/>
          <w:lang w:eastAsia="ar-SA"/>
        </w:rPr>
        <w:t xml:space="preserve"> م</w:t>
      </w:r>
      <w:r w:rsidRPr="008646A7">
        <w:rPr>
          <w:rFonts w:ascii="MS Sans Serif" w:hAnsi="MS Sans Serif" w:hint="cs"/>
          <w:snapToGrid w:val="0"/>
          <w:sz w:val="36"/>
          <w:rtl/>
          <w:lang w:eastAsia="ar-SA" w:bidi="ar-SY"/>
        </w:rPr>
        <w:t>ِ</w:t>
      </w:r>
      <w:r w:rsidRPr="008646A7">
        <w:rPr>
          <w:rFonts w:ascii="MS Sans Serif" w:hAnsi="MS Sans Serif" w:hint="cs"/>
          <w:snapToGrid w:val="0"/>
          <w:sz w:val="36"/>
          <w:rtl/>
          <w:lang w:eastAsia="ar-SA"/>
        </w:rPr>
        <w:t>ن</w:t>
      </w:r>
      <w:r w:rsidRPr="008646A7">
        <w:rPr>
          <w:rFonts w:ascii="MS Sans Serif" w:hAnsi="MS Sans Serif" w:hint="cs"/>
          <w:snapToGrid w:val="0"/>
          <w:sz w:val="36"/>
          <w:rtl/>
          <w:lang w:eastAsia="ar-SA" w:bidi="ar-SY"/>
        </w:rPr>
        <w:t>ْ</w:t>
      </w:r>
      <w:r w:rsidRPr="008646A7">
        <w:rPr>
          <w:rFonts w:ascii="MS Sans Serif" w:hAnsi="MS Sans Serif" w:hint="cs"/>
          <w:snapToGrid w:val="0"/>
          <w:sz w:val="36"/>
          <w:rtl/>
          <w:lang w:eastAsia="ar-SA"/>
        </w:rPr>
        <w:t xml:space="preserve"> دون قياس</w:t>
      </w:r>
      <w:r w:rsidRPr="008646A7">
        <w:rPr>
          <w:rFonts w:ascii="MS Sans Serif" w:hAnsi="MS Sans Serif" w:hint="cs"/>
          <w:snapToGrid w:val="0"/>
          <w:sz w:val="36"/>
          <w:rtl/>
          <w:lang w:eastAsia="ar-SA" w:bidi="ar-SY"/>
        </w:rPr>
        <w:t>ٍ</w:t>
      </w:r>
      <w:r w:rsidRPr="008646A7">
        <w:rPr>
          <w:rFonts w:ascii="MS Sans Serif" w:hAnsi="MS Sans Serif" w:hint="cs"/>
          <w:snapToGrid w:val="0"/>
          <w:sz w:val="36"/>
          <w:rtl/>
          <w:lang w:eastAsia="ar-SA"/>
        </w:rPr>
        <w:t xml:space="preserve"> وتشبيه</w:t>
      </w:r>
      <w:r w:rsidRPr="008646A7">
        <w:rPr>
          <w:rFonts w:ascii="MS Sans Serif" w:hAnsi="MS Sans Serif" w:hint="cs"/>
          <w:snapToGrid w:val="0"/>
          <w:sz w:val="36"/>
          <w:rtl/>
          <w:lang w:eastAsia="ar-SA" w:bidi="ar-SY"/>
        </w:rPr>
        <w:t>ٍ</w:t>
      </w:r>
      <w:r w:rsidRPr="008646A7">
        <w:rPr>
          <w:rFonts w:ascii="MS Sans Serif" w:hAnsi="MS Sans Serif" w:hint="cs"/>
          <w:snapToGrid w:val="0"/>
          <w:sz w:val="36"/>
          <w:rtl/>
          <w:lang w:eastAsia="ar-SA"/>
        </w:rPr>
        <w:t xml:space="preserve"> بالخلق</w:t>
      </w:r>
      <w:r w:rsidR="006217A6">
        <w:rPr>
          <w:rFonts w:ascii="MS Sans Serif" w:hAnsi="MS Sans Serif" w:hint="cs"/>
          <w:snapToGrid w:val="0"/>
          <w:sz w:val="36"/>
          <w:rtl/>
          <w:lang w:eastAsia="ar-SA" w:bidi="ar-SY"/>
        </w:rPr>
        <w:t>،</w:t>
      </w:r>
      <w:r w:rsidRPr="008646A7">
        <w:rPr>
          <w:rFonts w:ascii="MS Sans Serif" w:hAnsi="MS Sans Serif" w:hint="cs"/>
          <w:snapToGrid w:val="0"/>
          <w:sz w:val="36"/>
          <w:rtl/>
          <w:lang w:eastAsia="ar-SA"/>
        </w:rPr>
        <w:t xml:space="preserve"> كما قال عليه السلام في بعض خطبه</w:t>
      </w:r>
      <w:r w:rsidR="006217A6">
        <w:rPr>
          <w:rFonts w:ascii="MS Sans Serif" w:hAnsi="MS Sans Serif" w:hint="cs"/>
          <w:snapToGrid w:val="0"/>
          <w:sz w:val="36"/>
          <w:rtl/>
          <w:lang w:eastAsia="ar-SA"/>
        </w:rPr>
        <w:t>:</w:t>
      </w:r>
      <w:r w:rsidRPr="008646A7">
        <w:rPr>
          <w:rFonts w:ascii="MS Sans Serif" w:hAnsi="MS Sans Serif" w:hint="cs"/>
          <w:snapToGrid w:val="0"/>
          <w:sz w:val="36"/>
          <w:rtl/>
          <w:lang w:eastAsia="ar-SA"/>
        </w:rPr>
        <w:t xml:space="preserve"> </w:t>
      </w:r>
      <w:r w:rsidRPr="00341337">
        <w:rPr>
          <w:rFonts w:ascii="MS Sans Serif" w:hAnsi="MS Sans Serif" w:hint="cs"/>
          <w:snapToGrid w:val="0"/>
          <w:color w:val="FF00FF"/>
          <w:sz w:val="36"/>
          <w:rtl/>
          <w:lang w:eastAsia="ar-SA"/>
        </w:rPr>
        <w:t>"</w:t>
      </w:r>
      <w:r w:rsidRPr="008646A7">
        <w:rPr>
          <w:rFonts w:ascii="MS Sans Serif" w:hAnsi="MS Sans Serif"/>
          <w:snapToGrid w:val="0"/>
          <w:sz w:val="36"/>
          <w:rtl/>
          <w:lang w:eastAsia="ar-SA" w:bidi="ar-SY"/>
        </w:rPr>
        <w:t>لَهُ الإِحَاطَةُ بِكُلِّ شَيْ‏ءٍ وَالْغَلَبَةُ لِكُلِّ شَيْ‏ءٍ وَالْقُوَّةُ عَلَى كُلِّ شَيْ</w:t>
      </w:r>
      <w:r w:rsidRPr="008646A7">
        <w:rPr>
          <w:rFonts w:ascii="MS Sans Serif" w:hAnsi="MS Sans Serif" w:hint="cs"/>
          <w:snapToGrid w:val="0"/>
          <w:sz w:val="36"/>
          <w:rtl/>
          <w:lang w:eastAsia="ar-SA" w:bidi="ar-SY"/>
        </w:rPr>
        <w:t>ءٍ</w:t>
      </w:r>
      <w:r w:rsidRPr="00341337">
        <w:rPr>
          <w:rFonts w:ascii="MS Sans Serif" w:hAnsi="MS Sans Serif" w:hint="cs"/>
          <w:snapToGrid w:val="0"/>
          <w:color w:val="FF00FF"/>
          <w:sz w:val="36"/>
          <w:rtl/>
          <w:lang w:eastAsia="ar-SA"/>
        </w:rPr>
        <w:t>"</w:t>
      </w:r>
      <w:r w:rsidR="006217A6" w:rsidRPr="00966343">
        <w:rPr>
          <w:rFonts w:ascii="MS Sans Serif" w:hAnsi="MS Sans Serif"/>
          <w:b/>
          <w:bCs/>
          <w:snapToGrid w:val="0"/>
          <w:color w:val="008000"/>
          <w:sz w:val="36"/>
          <w:vertAlign w:val="superscript"/>
          <w:rtl/>
          <w:lang w:eastAsia="ar-SA"/>
        </w:rPr>
        <w:t>(</w:t>
      </w:r>
      <w:r w:rsidRPr="00966343">
        <w:rPr>
          <w:rStyle w:val="FootnoteReference"/>
          <w:rFonts w:ascii="MS Sans Serif" w:hAnsi="MS Sans Serif"/>
          <w:b/>
          <w:bCs/>
          <w:snapToGrid w:val="0"/>
          <w:color w:val="008000"/>
          <w:sz w:val="36"/>
          <w:rtl/>
          <w:lang w:eastAsia="ar-SA"/>
        </w:rPr>
        <w:footnoteReference w:id="136"/>
      </w:r>
      <w:r w:rsidR="006217A6" w:rsidRPr="00966343">
        <w:rPr>
          <w:rFonts w:ascii="MS Sans Serif" w:hAnsi="MS Sans Serif"/>
          <w:b/>
          <w:bCs/>
          <w:snapToGrid w:val="0"/>
          <w:color w:val="008000"/>
          <w:sz w:val="36"/>
          <w:vertAlign w:val="superscript"/>
          <w:rtl/>
          <w:lang w:eastAsia="ar-SA"/>
        </w:rPr>
        <w:t>)</w:t>
      </w:r>
      <w:r w:rsidR="006217A6">
        <w:rPr>
          <w:rFonts w:ascii="MS Sans Serif" w:hAnsi="MS Sans Serif" w:hint="cs"/>
          <w:snapToGrid w:val="0"/>
          <w:sz w:val="36"/>
          <w:rtl/>
          <w:lang w:eastAsia="ar-SA"/>
        </w:rPr>
        <w:t>.</w:t>
      </w:r>
    </w:p>
    <w:p w:rsidR="003D5D68" w:rsidRPr="008646A7" w:rsidRDefault="003D5D68" w:rsidP="008B674B">
      <w:pPr>
        <w:widowControl w:val="0"/>
        <w:spacing w:after="120"/>
        <w:ind w:firstLine="567"/>
        <w:jc w:val="lowKashida"/>
        <w:rPr>
          <w:rFonts w:ascii="MS Sans Serif" w:hAnsi="MS Sans Serif" w:hint="cs"/>
          <w:snapToGrid w:val="0"/>
          <w:sz w:val="36"/>
          <w:rtl/>
          <w:lang w:eastAsia="ar-SA"/>
        </w:rPr>
      </w:pPr>
      <w:r w:rsidRPr="008646A7">
        <w:rPr>
          <w:rFonts w:ascii="MS Sans Serif" w:hAnsi="MS Sans Serif" w:hint="cs"/>
          <w:snapToGrid w:val="0"/>
          <w:sz w:val="36"/>
          <w:rtl/>
          <w:lang w:eastAsia="ar-SA"/>
        </w:rPr>
        <w:t>وقال عليه السلام أيضاً</w:t>
      </w:r>
      <w:r w:rsidR="006217A6">
        <w:rPr>
          <w:rFonts w:ascii="MS Sans Serif" w:hAnsi="MS Sans Serif" w:hint="cs"/>
          <w:snapToGrid w:val="0"/>
          <w:sz w:val="36"/>
          <w:rtl/>
          <w:lang w:eastAsia="ar-SA"/>
        </w:rPr>
        <w:t>:</w:t>
      </w:r>
      <w:r w:rsidRPr="008646A7">
        <w:rPr>
          <w:rFonts w:ascii="MS Sans Serif" w:hAnsi="MS Sans Serif" w:hint="cs"/>
          <w:snapToGrid w:val="0"/>
          <w:sz w:val="36"/>
          <w:rtl/>
          <w:lang w:eastAsia="ar-SA"/>
        </w:rPr>
        <w:t xml:space="preserve"> </w:t>
      </w:r>
      <w:r w:rsidRPr="00341337">
        <w:rPr>
          <w:rFonts w:ascii="MS Sans Serif" w:hAnsi="MS Sans Serif" w:hint="cs"/>
          <w:snapToGrid w:val="0"/>
          <w:color w:val="FF00FF"/>
          <w:sz w:val="36"/>
          <w:rtl/>
          <w:lang w:eastAsia="ar-SA"/>
        </w:rPr>
        <w:t>"</w:t>
      </w:r>
      <w:r w:rsidRPr="008646A7">
        <w:rPr>
          <w:rFonts w:ascii="MS Sans Serif" w:hAnsi="MS Sans Serif"/>
          <w:snapToGrid w:val="0"/>
          <w:sz w:val="36"/>
          <w:rtl/>
          <w:lang w:eastAsia="ar-SA" w:bidi="ar-SY"/>
        </w:rPr>
        <w:t>لا يُشْبِهُهُ صُورَةٌ وَلا يُحَسُّ بِالْحَوَاسِّ وَلا يُقَاسُ بِالنَّاسِ</w:t>
      </w:r>
      <w:r w:rsidR="006217A6">
        <w:rPr>
          <w:rFonts w:ascii="MS Sans Serif" w:hAnsi="MS Sans Serif" w:hint="cs"/>
          <w:snapToGrid w:val="0"/>
          <w:sz w:val="36"/>
          <w:rtl/>
          <w:lang w:eastAsia="ar-SA" w:bidi="ar-SY"/>
        </w:rPr>
        <w:t>.</w:t>
      </w:r>
      <w:r w:rsidRPr="008646A7">
        <w:rPr>
          <w:rFonts w:ascii="MS Sans Serif" w:hAnsi="MS Sans Serif"/>
          <w:snapToGrid w:val="0"/>
          <w:sz w:val="36"/>
          <w:rtl/>
          <w:lang w:eastAsia="ar-SA" w:bidi="ar-SY"/>
        </w:rPr>
        <w:t xml:space="preserve"> قَرِيبٌ فِي بُعْدِهِ بَعِيدٌ فِي قُرْبِهِ</w:t>
      </w:r>
      <w:r w:rsidR="006217A6">
        <w:rPr>
          <w:rFonts w:ascii="MS Sans Serif" w:hAnsi="MS Sans Serif" w:hint="cs"/>
          <w:snapToGrid w:val="0"/>
          <w:sz w:val="36"/>
          <w:rtl/>
          <w:lang w:eastAsia="ar-SA" w:bidi="ar-SY"/>
        </w:rPr>
        <w:t>.</w:t>
      </w:r>
      <w:r w:rsidRPr="008646A7">
        <w:rPr>
          <w:rFonts w:ascii="MS Sans Serif" w:hAnsi="MS Sans Serif"/>
          <w:snapToGrid w:val="0"/>
          <w:sz w:val="36"/>
          <w:rtl/>
          <w:lang w:eastAsia="ar-SA" w:bidi="ar-SY"/>
        </w:rPr>
        <w:t xml:space="preserve"> فَوْقَ كُلِّ شَيْ‏ءٍ وَلا يُقَالُ شَيْ‏ءٌ فَوْقَهُ</w:t>
      </w:r>
      <w:r w:rsidR="006217A6">
        <w:rPr>
          <w:rFonts w:ascii="MS Sans Serif" w:hAnsi="MS Sans Serif" w:hint="cs"/>
          <w:snapToGrid w:val="0"/>
          <w:sz w:val="36"/>
          <w:rtl/>
          <w:lang w:eastAsia="ar-SA" w:bidi="ar-SY"/>
        </w:rPr>
        <w:t>.</w:t>
      </w:r>
      <w:r w:rsidRPr="008646A7">
        <w:rPr>
          <w:rFonts w:ascii="MS Sans Serif" w:hAnsi="MS Sans Serif"/>
          <w:snapToGrid w:val="0"/>
          <w:sz w:val="36"/>
          <w:rtl/>
          <w:lang w:eastAsia="ar-SA" w:bidi="ar-SY"/>
        </w:rPr>
        <w:t xml:space="preserve"> أَمَامَ كُلِّ شَيْ‏ءٍ وَلا يُقَالُ لَهُ أَمَامٌ</w:t>
      </w:r>
      <w:r w:rsidR="006217A6">
        <w:rPr>
          <w:rFonts w:ascii="MS Sans Serif" w:hAnsi="MS Sans Serif" w:hint="cs"/>
          <w:snapToGrid w:val="0"/>
          <w:sz w:val="36"/>
          <w:rtl/>
          <w:lang w:eastAsia="ar-SA" w:bidi="ar-SY"/>
        </w:rPr>
        <w:t>.</w:t>
      </w:r>
      <w:r w:rsidRPr="008646A7">
        <w:rPr>
          <w:rFonts w:ascii="MS Sans Serif" w:hAnsi="MS Sans Serif"/>
          <w:snapToGrid w:val="0"/>
          <w:sz w:val="36"/>
          <w:rtl/>
          <w:lang w:eastAsia="ar-SA" w:bidi="ar-SY"/>
        </w:rPr>
        <w:t xml:space="preserve"> دَاخِلٌ فِي الأَشْيَاءِ لا ك</w:t>
      </w:r>
      <w:r w:rsidRPr="008646A7">
        <w:rPr>
          <w:rFonts w:ascii="MS Sans Serif" w:hAnsi="MS Sans Serif" w:hint="cs"/>
          <w:snapToGrid w:val="0"/>
          <w:sz w:val="36"/>
          <w:rtl/>
          <w:lang w:eastAsia="ar-SA" w:bidi="ar-SY"/>
        </w:rPr>
        <w:t>شَيْ</w:t>
      </w:r>
      <w:r w:rsidRPr="008646A7">
        <w:rPr>
          <w:rFonts w:ascii="MS Sans Serif" w:hAnsi="MS Sans Serif"/>
          <w:snapToGrid w:val="0"/>
          <w:sz w:val="36"/>
          <w:rtl/>
          <w:lang w:eastAsia="ar-SA" w:bidi="ar-SY"/>
        </w:rPr>
        <w:t>‏ءٍ دَاخِلٍ فِي شَيْ‏ءٍ</w:t>
      </w:r>
      <w:r w:rsidR="006217A6">
        <w:rPr>
          <w:rFonts w:ascii="MS Sans Serif" w:hAnsi="MS Sans Serif" w:hint="cs"/>
          <w:snapToGrid w:val="0"/>
          <w:sz w:val="36"/>
          <w:rtl/>
          <w:lang w:eastAsia="ar-SA" w:bidi="ar-SY"/>
        </w:rPr>
        <w:t>،</w:t>
      </w:r>
      <w:r w:rsidRPr="008646A7">
        <w:rPr>
          <w:rFonts w:ascii="MS Sans Serif" w:hAnsi="MS Sans Serif"/>
          <w:snapToGrid w:val="0"/>
          <w:sz w:val="36"/>
          <w:rtl/>
          <w:lang w:eastAsia="ar-SA" w:bidi="ar-SY"/>
        </w:rPr>
        <w:t xml:space="preserve"> وخَارِجٌ مِنَ الأَشْيَاءِ لا كَشَيْ‏ءٍ خَارِجٍ مِنْ شَيْ‏ءٍ</w:t>
      </w:r>
      <w:r w:rsidR="006217A6">
        <w:rPr>
          <w:rFonts w:ascii="MS Sans Serif" w:hAnsi="MS Sans Serif" w:hint="cs"/>
          <w:snapToGrid w:val="0"/>
          <w:sz w:val="36"/>
          <w:rtl/>
          <w:lang w:eastAsia="ar-SA" w:bidi="ar-SY"/>
        </w:rPr>
        <w:t>،</w:t>
      </w:r>
      <w:r w:rsidRPr="008646A7">
        <w:rPr>
          <w:rFonts w:ascii="MS Sans Serif" w:hAnsi="MS Sans Serif"/>
          <w:snapToGrid w:val="0"/>
          <w:sz w:val="36"/>
          <w:rtl/>
          <w:lang w:eastAsia="ar-SA" w:bidi="ar-SY"/>
        </w:rPr>
        <w:t xml:space="preserve"> سُبْحَانَ مَنْ هُوَ هَكَذَا وَلا هَكَذَا غَيْر</w:t>
      </w:r>
      <w:r w:rsidRPr="008646A7">
        <w:rPr>
          <w:rFonts w:ascii="MS Sans Serif" w:hAnsi="MS Sans Serif" w:hint="cs"/>
          <w:snapToGrid w:val="0"/>
          <w:sz w:val="36"/>
          <w:rtl/>
          <w:lang w:eastAsia="ar-SA" w:bidi="ar-SY"/>
        </w:rPr>
        <w:t>ه</w:t>
      </w:r>
      <w:r w:rsidR="006217A6">
        <w:rPr>
          <w:rFonts w:ascii="MS Sans Serif" w:hAnsi="MS Sans Serif" w:hint="cs"/>
          <w:snapToGrid w:val="0"/>
          <w:sz w:val="36"/>
          <w:rtl/>
          <w:lang w:eastAsia="ar-SA" w:bidi="ar-SY"/>
        </w:rPr>
        <w:t>...</w:t>
      </w:r>
      <w:r w:rsidRPr="008646A7">
        <w:rPr>
          <w:rFonts w:ascii="MS Sans Serif" w:hAnsi="MS Sans Serif" w:hint="cs"/>
          <w:snapToGrid w:val="0"/>
          <w:sz w:val="36"/>
          <w:rtl/>
          <w:lang w:eastAsia="ar-SA"/>
        </w:rPr>
        <w:t xml:space="preserve"> الحَدِيْث</w:t>
      </w:r>
      <w:r w:rsidRPr="00341337">
        <w:rPr>
          <w:rFonts w:ascii="MS Sans Serif" w:hAnsi="MS Sans Serif" w:hint="cs"/>
          <w:snapToGrid w:val="0"/>
          <w:color w:val="FF00FF"/>
          <w:sz w:val="36"/>
          <w:rtl/>
          <w:lang w:eastAsia="ar-SA"/>
        </w:rPr>
        <w:t>"</w:t>
      </w:r>
      <w:r w:rsidR="006217A6" w:rsidRPr="00966343">
        <w:rPr>
          <w:rFonts w:ascii="MS Sans Serif" w:hAnsi="MS Sans Serif"/>
          <w:b/>
          <w:bCs/>
          <w:snapToGrid w:val="0"/>
          <w:color w:val="008000"/>
          <w:sz w:val="36"/>
          <w:vertAlign w:val="superscript"/>
          <w:rtl/>
          <w:lang w:eastAsia="ar-SA"/>
        </w:rPr>
        <w:t>(</w:t>
      </w:r>
      <w:r w:rsidRPr="00966343">
        <w:rPr>
          <w:rStyle w:val="FootnoteReference"/>
          <w:rFonts w:ascii="MS Sans Serif" w:hAnsi="MS Sans Serif"/>
          <w:b/>
          <w:bCs/>
          <w:snapToGrid w:val="0"/>
          <w:color w:val="008000"/>
          <w:sz w:val="36"/>
          <w:rtl/>
          <w:lang w:eastAsia="ar-SA"/>
        </w:rPr>
        <w:footnoteReference w:id="137"/>
      </w:r>
      <w:r w:rsidR="006217A6" w:rsidRPr="00966343">
        <w:rPr>
          <w:rFonts w:ascii="MS Sans Serif" w:hAnsi="MS Sans Serif"/>
          <w:b/>
          <w:bCs/>
          <w:snapToGrid w:val="0"/>
          <w:color w:val="008000"/>
          <w:sz w:val="36"/>
          <w:vertAlign w:val="superscript"/>
          <w:rtl/>
          <w:lang w:eastAsia="ar-SA"/>
        </w:rPr>
        <w:t>)</w:t>
      </w:r>
      <w:r w:rsidR="006217A6">
        <w:rPr>
          <w:rFonts w:ascii="MS Sans Serif" w:hAnsi="MS Sans Serif" w:hint="cs"/>
          <w:snapToGrid w:val="0"/>
          <w:sz w:val="36"/>
          <w:rtl/>
          <w:lang w:eastAsia="ar-SA"/>
        </w:rPr>
        <w:t>.</w:t>
      </w:r>
    </w:p>
    <w:p w:rsidR="003D5D68" w:rsidRPr="008646A7" w:rsidRDefault="003D5D68" w:rsidP="008B674B">
      <w:pPr>
        <w:widowControl w:val="0"/>
        <w:spacing w:after="120"/>
        <w:ind w:firstLine="567"/>
        <w:jc w:val="lowKashida"/>
        <w:rPr>
          <w:rFonts w:ascii="MS Sans Serif" w:hAnsi="MS Sans Serif" w:hint="cs"/>
          <w:snapToGrid w:val="0"/>
          <w:sz w:val="36"/>
          <w:rtl/>
          <w:lang w:eastAsia="ar-SA" w:bidi="ar-SY"/>
        </w:rPr>
      </w:pPr>
      <w:r w:rsidRPr="008646A7">
        <w:rPr>
          <w:rFonts w:ascii="MS Sans Serif" w:hAnsi="MS Sans Serif" w:hint="cs"/>
          <w:snapToGrid w:val="0"/>
          <w:sz w:val="36"/>
          <w:rtl/>
          <w:lang w:eastAsia="ar-SA"/>
        </w:rPr>
        <w:t>هكذا كان مذهب أهل البيت عليهم السلام في صفات الله عز وجل ومذهب سلف الأمة رضي الله تعالى عنهم</w:t>
      </w:r>
      <w:r w:rsidR="006217A6">
        <w:rPr>
          <w:rFonts w:ascii="MS Sans Serif" w:hAnsi="MS Sans Serif" w:hint="cs"/>
          <w:snapToGrid w:val="0"/>
          <w:sz w:val="36"/>
          <w:rtl/>
          <w:lang w:eastAsia="ar-SA"/>
        </w:rPr>
        <w:t>.</w:t>
      </w:r>
    </w:p>
    <w:p w:rsidR="003D5D68" w:rsidRPr="008646A7" w:rsidRDefault="003D5D68" w:rsidP="008B674B">
      <w:pPr>
        <w:widowControl w:val="0"/>
        <w:spacing w:after="120"/>
        <w:ind w:firstLine="567"/>
        <w:jc w:val="lowKashida"/>
        <w:rPr>
          <w:rFonts w:ascii="MS Sans Serif" w:hAnsi="MS Sans Serif" w:hint="cs"/>
          <w:snapToGrid w:val="0"/>
          <w:sz w:val="36"/>
          <w:rtl/>
          <w:lang w:eastAsia="ar-SA" w:bidi="ar-SY"/>
        </w:rPr>
      </w:pPr>
    </w:p>
    <w:p w:rsidR="003D5D68" w:rsidRPr="00EE10D1" w:rsidRDefault="003D5D68" w:rsidP="00E904D1">
      <w:pPr>
        <w:pStyle w:val="2"/>
        <w:rPr>
          <w:rFonts w:hint="cs"/>
          <w:color w:val="008000"/>
          <w:sz w:val="36"/>
          <w:szCs w:val="36"/>
          <w:rtl/>
        </w:rPr>
      </w:pPr>
      <w:bookmarkStart w:id="31" w:name="_Toc84694777"/>
      <w:bookmarkStart w:id="32" w:name="_Toc193714174"/>
      <w:r w:rsidRPr="00EE10D1">
        <w:rPr>
          <w:rFonts w:hint="cs"/>
          <w:color w:val="008000"/>
          <w:sz w:val="36"/>
          <w:szCs w:val="36"/>
          <w:rtl/>
        </w:rPr>
        <w:t>ما رُوِيَ عن عليٍّ عليه السلام من تفسير "وَجْهِ الله"</w:t>
      </w:r>
      <w:bookmarkEnd w:id="31"/>
      <w:bookmarkEnd w:id="32"/>
    </w:p>
    <w:p w:rsidR="003D5D68" w:rsidRPr="008646A7" w:rsidRDefault="003D5D68" w:rsidP="008B674B">
      <w:pPr>
        <w:widowControl w:val="0"/>
        <w:spacing w:after="120"/>
        <w:ind w:firstLine="567"/>
        <w:jc w:val="lowKashida"/>
        <w:rPr>
          <w:rFonts w:hint="cs"/>
          <w:sz w:val="36"/>
          <w:rtl/>
          <w:lang w:bidi="ar-SY"/>
        </w:rPr>
      </w:pPr>
      <w:r w:rsidRPr="008646A7">
        <w:rPr>
          <w:rFonts w:hint="cs"/>
          <w:sz w:val="36"/>
          <w:rtl/>
          <w:lang w:bidi="ar-SY"/>
        </w:rPr>
        <w:t xml:space="preserve">قد ورد ذكر وجه الله </w:t>
      </w:r>
      <w:r w:rsidR="006217A6">
        <w:rPr>
          <w:rFonts w:hint="cs"/>
          <w:sz w:val="36"/>
          <w:rtl/>
          <w:lang w:bidi="ar-SY"/>
        </w:rPr>
        <w:t>-</w:t>
      </w:r>
      <w:r w:rsidRPr="008646A7">
        <w:rPr>
          <w:rFonts w:hint="cs"/>
          <w:sz w:val="36"/>
          <w:rtl/>
          <w:lang w:bidi="ar-SY"/>
        </w:rPr>
        <w:t xml:space="preserve"> تعالى شأنه </w:t>
      </w:r>
      <w:r w:rsidR="006217A6">
        <w:rPr>
          <w:rFonts w:hint="cs"/>
          <w:sz w:val="36"/>
          <w:rtl/>
          <w:lang w:bidi="ar-SY"/>
        </w:rPr>
        <w:t>-</w:t>
      </w:r>
      <w:r w:rsidRPr="008646A7">
        <w:rPr>
          <w:rFonts w:hint="cs"/>
          <w:sz w:val="36"/>
          <w:rtl/>
          <w:lang w:bidi="ar-SY"/>
        </w:rPr>
        <w:t xml:space="preserve"> في عدة من آيات القرآن الكريم كقوله جلَّ ذكره</w:t>
      </w:r>
      <w:r w:rsidR="006217A6">
        <w:rPr>
          <w:rFonts w:hint="cs"/>
          <w:sz w:val="36"/>
          <w:rtl/>
          <w:lang w:bidi="ar-SY"/>
        </w:rPr>
        <w:t>:</w:t>
      </w:r>
      <w:r w:rsidRPr="008646A7">
        <w:rPr>
          <w:rFonts w:hint="cs"/>
          <w:sz w:val="36"/>
          <w:rtl/>
          <w:lang w:bidi="ar-SY"/>
        </w:rPr>
        <w:t xml:space="preserve"> </w:t>
      </w:r>
      <w:r w:rsidR="006217A6" w:rsidRPr="006B3342">
        <w:rPr>
          <w:color w:val="0000FF"/>
          <w:sz w:val="36"/>
          <w:rtl/>
          <w:lang w:bidi="ar-SY"/>
        </w:rPr>
        <w:t>((</w:t>
      </w:r>
      <w:r w:rsidRPr="006B3342">
        <w:rPr>
          <w:rFonts w:ascii="MS Sans Serif" w:hAnsi="MS Sans Serif"/>
          <w:snapToGrid w:val="0"/>
          <w:color w:val="0000FF"/>
          <w:sz w:val="36"/>
          <w:rtl/>
          <w:lang w:eastAsia="ar-SA" w:bidi="ar-SY"/>
        </w:rPr>
        <w:t>كُلُّ مَنْ عَلَيْهَا فَانٍ</w:t>
      </w:r>
      <w:r w:rsidR="00895E08">
        <w:rPr>
          <w:rFonts w:ascii="MS Sans Serif" w:hAnsi="MS Sans Serif" w:hint="cs"/>
          <w:snapToGrid w:val="0"/>
          <w:color w:val="0000FF"/>
          <w:sz w:val="36"/>
          <w:rtl/>
          <w:lang w:eastAsia="ar-SA" w:bidi="ar-SY"/>
        </w:rPr>
        <w:t xml:space="preserve"> *</w:t>
      </w:r>
      <w:r w:rsidRPr="006B3342">
        <w:rPr>
          <w:rFonts w:ascii="MS Sans Serif" w:hAnsi="MS Sans Serif" w:hint="cs"/>
          <w:snapToGrid w:val="0"/>
          <w:color w:val="0000FF"/>
          <w:sz w:val="36"/>
          <w:rtl/>
          <w:lang w:eastAsia="ar-SA" w:bidi="ar-SY"/>
        </w:rPr>
        <w:t xml:space="preserve"> </w:t>
      </w:r>
      <w:r w:rsidRPr="006B3342">
        <w:rPr>
          <w:rFonts w:ascii="MS Sans Serif" w:hAnsi="MS Sans Serif"/>
          <w:snapToGrid w:val="0"/>
          <w:color w:val="0000FF"/>
          <w:sz w:val="36"/>
          <w:rtl/>
          <w:lang w:eastAsia="ar-SA" w:bidi="ar-SY"/>
        </w:rPr>
        <w:t>وَيَبْقَى وَجْهُ رَبِّكَ ذُو الْجَ</w:t>
      </w:r>
      <w:r w:rsidRPr="006B3342">
        <w:rPr>
          <w:rFonts w:ascii="MS Sans Serif" w:hAnsi="MS Sans Serif" w:hint="cs"/>
          <w:snapToGrid w:val="0"/>
          <w:color w:val="0000FF"/>
          <w:sz w:val="36"/>
          <w:rtl/>
          <w:lang w:eastAsia="ar-SA" w:bidi="ar-SY"/>
        </w:rPr>
        <w:t>ل</w:t>
      </w:r>
      <w:r w:rsidRPr="006B3342">
        <w:rPr>
          <w:rFonts w:ascii="MS Sans Serif" w:hAnsi="MS Sans Serif"/>
          <w:snapToGrid w:val="0"/>
          <w:color w:val="0000FF"/>
          <w:sz w:val="36"/>
          <w:rtl/>
          <w:lang w:eastAsia="ar-SA" w:bidi="ar-SY"/>
        </w:rPr>
        <w:t>الِ وَالإِكْرَامِ</w:t>
      </w:r>
      <w:r w:rsidR="003D0D21" w:rsidRPr="006B3342">
        <w:rPr>
          <w:color w:val="0000FF"/>
          <w:sz w:val="36"/>
          <w:rtl/>
          <w:lang w:bidi="ar-SY"/>
        </w:rPr>
        <w:t>))</w:t>
      </w:r>
      <w:r w:rsidR="003D0D21">
        <w:rPr>
          <w:sz w:val="36"/>
          <w:rtl/>
          <w:lang w:bidi="ar-SY"/>
        </w:rPr>
        <w:t xml:space="preserve"> </w:t>
      </w:r>
      <w:r w:rsidR="003D0D21" w:rsidRPr="00BD14E0">
        <w:rPr>
          <w:color w:val="800000"/>
          <w:sz w:val="24"/>
          <w:szCs w:val="24"/>
          <w:rtl/>
          <w:lang w:bidi="ar-SY"/>
        </w:rPr>
        <w:t>[</w:t>
      </w:r>
      <w:r w:rsidRPr="00BD14E0">
        <w:rPr>
          <w:rFonts w:hint="cs"/>
          <w:color w:val="800000"/>
          <w:sz w:val="24"/>
          <w:szCs w:val="24"/>
          <w:rtl/>
          <w:lang w:bidi="ar-SY"/>
        </w:rPr>
        <w:t>الرحمن</w:t>
      </w:r>
      <w:r w:rsidR="006217A6" w:rsidRPr="00BD14E0">
        <w:rPr>
          <w:rFonts w:hint="cs"/>
          <w:color w:val="800000"/>
          <w:sz w:val="24"/>
          <w:szCs w:val="24"/>
          <w:rtl/>
          <w:lang w:bidi="ar-SY"/>
        </w:rPr>
        <w:t>:</w:t>
      </w:r>
      <w:r w:rsidRPr="00BD14E0">
        <w:rPr>
          <w:rFonts w:hint="cs"/>
          <w:color w:val="800000"/>
          <w:sz w:val="24"/>
          <w:szCs w:val="24"/>
          <w:rtl/>
          <w:lang w:bidi="ar-SY"/>
        </w:rPr>
        <w:t>26</w:t>
      </w:r>
      <w:r w:rsidR="00CB18FF" w:rsidRPr="00BD14E0">
        <w:rPr>
          <w:rFonts w:hint="cs"/>
          <w:color w:val="800000"/>
          <w:sz w:val="24"/>
          <w:szCs w:val="24"/>
          <w:rtl/>
          <w:lang w:bidi="ar-SY"/>
        </w:rPr>
        <w:t>-</w:t>
      </w:r>
      <w:r w:rsidRPr="00BD14E0">
        <w:rPr>
          <w:rFonts w:hint="cs"/>
          <w:color w:val="800000"/>
          <w:sz w:val="24"/>
          <w:szCs w:val="24"/>
          <w:rtl/>
          <w:lang w:bidi="ar-SY"/>
        </w:rPr>
        <w:t>27</w:t>
      </w:r>
      <w:r w:rsidR="003D0D21" w:rsidRPr="00BD14E0">
        <w:rPr>
          <w:color w:val="800000"/>
          <w:sz w:val="24"/>
          <w:szCs w:val="24"/>
          <w:rtl/>
          <w:lang w:bidi="ar-SY"/>
        </w:rPr>
        <w:t>]</w:t>
      </w:r>
      <w:r w:rsidRPr="008646A7">
        <w:rPr>
          <w:rFonts w:hint="cs"/>
          <w:sz w:val="36"/>
          <w:rtl/>
          <w:lang w:bidi="ar-SY"/>
        </w:rPr>
        <w:t xml:space="preserve"> وقوله العزيز</w:t>
      </w:r>
      <w:r w:rsidR="006217A6">
        <w:rPr>
          <w:rFonts w:hint="cs"/>
          <w:sz w:val="36"/>
          <w:rtl/>
          <w:lang w:bidi="ar-SY"/>
        </w:rPr>
        <w:t>:</w:t>
      </w:r>
      <w:r w:rsidRPr="008646A7">
        <w:rPr>
          <w:rFonts w:hint="cs"/>
          <w:sz w:val="36"/>
          <w:rtl/>
          <w:lang w:bidi="ar-SY"/>
        </w:rPr>
        <w:t xml:space="preserve"> </w:t>
      </w:r>
      <w:r w:rsidR="006217A6" w:rsidRPr="006B3342">
        <w:rPr>
          <w:color w:val="0000FF"/>
          <w:sz w:val="36"/>
          <w:rtl/>
          <w:lang w:bidi="ar-SY"/>
        </w:rPr>
        <w:t>((</w:t>
      </w:r>
      <w:r w:rsidR="006217A6" w:rsidRPr="006B3342">
        <w:rPr>
          <w:rFonts w:hint="cs"/>
          <w:color w:val="0000FF"/>
          <w:sz w:val="36"/>
          <w:rtl/>
          <w:lang w:bidi="ar-SY"/>
        </w:rPr>
        <w:t>..</w:t>
      </w:r>
      <w:r w:rsidRPr="006B3342">
        <w:rPr>
          <w:rFonts w:ascii="MS Sans Serif" w:hAnsi="MS Sans Serif"/>
          <w:snapToGrid w:val="0"/>
          <w:color w:val="0000FF"/>
          <w:sz w:val="36"/>
          <w:rtl/>
          <w:lang w:eastAsia="ar-SA" w:bidi="ar-SY"/>
        </w:rPr>
        <w:t>لا إِلَهَ إِلا</w:t>
      </w:r>
      <w:r w:rsidRPr="006B3342">
        <w:rPr>
          <w:rFonts w:ascii="MS Sans Serif" w:hAnsi="MS Sans Serif" w:hint="cs"/>
          <w:snapToGrid w:val="0"/>
          <w:color w:val="0000FF"/>
          <w:sz w:val="36"/>
          <w:rtl/>
          <w:lang w:eastAsia="ar-SA" w:bidi="ar-SY"/>
        </w:rPr>
        <w:t>ّ</w:t>
      </w:r>
      <w:r w:rsidRPr="006B3342">
        <w:rPr>
          <w:rFonts w:ascii="MS Sans Serif" w:hAnsi="MS Sans Serif"/>
          <w:snapToGrid w:val="0"/>
          <w:color w:val="0000FF"/>
          <w:sz w:val="36"/>
          <w:rtl/>
          <w:lang w:eastAsia="ar-SA" w:bidi="ar-SY"/>
        </w:rPr>
        <w:t xml:space="preserve"> هُوَ كُلُّ شَيْءٍ هَالِكٌ إِلا</w:t>
      </w:r>
      <w:r w:rsidRPr="006B3342">
        <w:rPr>
          <w:rFonts w:ascii="MS Sans Serif" w:hAnsi="MS Sans Serif" w:hint="cs"/>
          <w:snapToGrid w:val="0"/>
          <w:color w:val="0000FF"/>
          <w:sz w:val="36"/>
          <w:rtl/>
          <w:lang w:eastAsia="ar-SA" w:bidi="ar-SY"/>
        </w:rPr>
        <w:t>ّ</w:t>
      </w:r>
      <w:r w:rsidRPr="006B3342">
        <w:rPr>
          <w:rFonts w:ascii="MS Sans Serif" w:hAnsi="MS Sans Serif"/>
          <w:snapToGrid w:val="0"/>
          <w:color w:val="0000FF"/>
          <w:sz w:val="36"/>
          <w:rtl/>
          <w:lang w:eastAsia="ar-SA" w:bidi="ar-SY"/>
        </w:rPr>
        <w:t xml:space="preserve"> وَجْهَهُ</w:t>
      </w:r>
      <w:r w:rsidR="003D0D21" w:rsidRPr="006B3342">
        <w:rPr>
          <w:rFonts w:hint="cs"/>
          <w:color w:val="0000FF"/>
          <w:sz w:val="36"/>
          <w:rtl/>
          <w:lang w:bidi="ar-SY"/>
        </w:rPr>
        <w:t>))</w:t>
      </w:r>
      <w:r w:rsidR="003D0D21">
        <w:rPr>
          <w:rFonts w:hint="cs"/>
          <w:sz w:val="36"/>
          <w:rtl/>
          <w:lang w:bidi="ar-SY"/>
        </w:rPr>
        <w:t xml:space="preserve"> </w:t>
      </w:r>
      <w:r w:rsidR="003D0D21" w:rsidRPr="00BD14E0">
        <w:rPr>
          <w:rFonts w:hint="cs"/>
          <w:color w:val="800000"/>
          <w:sz w:val="24"/>
          <w:szCs w:val="24"/>
          <w:rtl/>
          <w:lang w:bidi="ar-SY"/>
        </w:rPr>
        <w:t>[</w:t>
      </w:r>
      <w:r w:rsidRPr="00BD14E0">
        <w:rPr>
          <w:rFonts w:hint="cs"/>
          <w:color w:val="800000"/>
          <w:sz w:val="24"/>
          <w:szCs w:val="24"/>
          <w:rtl/>
          <w:lang w:bidi="ar-SY"/>
        </w:rPr>
        <w:t>القصص</w:t>
      </w:r>
      <w:r w:rsidR="006217A6" w:rsidRPr="00BD14E0">
        <w:rPr>
          <w:rFonts w:hint="cs"/>
          <w:color w:val="800000"/>
          <w:sz w:val="24"/>
          <w:szCs w:val="24"/>
          <w:rtl/>
          <w:lang w:bidi="ar-SY"/>
        </w:rPr>
        <w:t>:</w:t>
      </w:r>
      <w:r w:rsidRPr="00BD14E0">
        <w:rPr>
          <w:rFonts w:hint="cs"/>
          <w:color w:val="800000"/>
          <w:sz w:val="24"/>
          <w:szCs w:val="24"/>
          <w:rtl/>
          <w:lang w:bidi="ar-SY"/>
        </w:rPr>
        <w:t>88</w:t>
      </w:r>
      <w:r w:rsidR="003D0D21" w:rsidRPr="00BD14E0">
        <w:rPr>
          <w:color w:val="800000"/>
          <w:sz w:val="24"/>
          <w:szCs w:val="24"/>
          <w:rtl/>
          <w:lang w:bidi="ar-SY"/>
        </w:rPr>
        <w:t>]</w:t>
      </w:r>
      <w:r w:rsidR="006217A6">
        <w:rPr>
          <w:rFonts w:hint="cs"/>
          <w:sz w:val="36"/>
          <w:rtl/>
          <w:lang w:bidi="ar-SY"/>
        </w:rPr>
        <w:t>،</w:t>
      </w:r>
      <w:r w:rsidRPr="008646A7">
        <w:rPr>
          <w:rFonts w:hint="cs"/>
          <w:sz w:val="36"/>
          <w:rtl/>
          <w:lang w:bidi="ar-SY"/>
        </w:rPr>
        <w:t xml:space="preserve"> فتوهَّمَ بعض الناس ممن لا يعرف إشارات الكلام أن لِلَّهِ سبحانه وجهاً مغايراً لذاته </w:t>
      </w:r>
      <w:r w:rsidR="006217A6">
        <w:rPr>
          <w:rFonts w:hint="cs"/>
          <w:sz w:val="36"/>
          <w:rtl/>
          <w:lang w:bidi="ar-SY"/>
        </w:rPr>
        <w:t>(</w:t>
      </w:r>
      <w:r w:rsidRPr="008646A7">
        <w:rPr>
          <w:rFonts w:hint="cs"/>
          <w:sz w:val="36"/>
          <w:rtl/>
          <w:lang w:bidi="ar-SY"/>
        </w:rPr>
        <w:t>كوجه الإنسان</w:t>
      </w:r>
      <w:r w:rsidR="006217A6">
        <w:rPr>
          <w:rFonts w:hint="cs"/>
          <w:sz w:val="36"/>
          <w:rtl/>
          <w:lang w:bidi="ar-SY"/>
        </w:rPr>
        <w:t>!)</w:t>
      </w:r>
      <w:r w:rsidRPr="008646A7">
        <w:rPr>
          <w:rFonts w:hint="cs"/>
          <w:sz w:val="36"/>
          <w:rtl/>
          <w:lang w:bidi="ar-SY"/>
        </w:rPr>
        <w:t xml:space="preserve"> فزلَّت أقدمهم في طريق معرفة الله وسقطوا في مضيق التشبيه</w:t>
      </w:r>
      <w:r w:rsidR="006217A6">
        <w:rPr>
          <w:rFonts w:hint="cs"/>
          <w:sz w:val="36"/>
          <w:rtl/>
          <w:lang w:bidi="ar-SY"/>
        </w:rPr>
        <w:t>،</w:t>
      </w:r>
      <w:r w:rsidRPr="008646A7">
        <w:rPr>
          <w:rFonts w:hint="cs"/>
          <w:sz w:val="36"/>
          <w:rtl/>
          <w:lang w:bidi="ar-SY"/>
        </w:rPr>
        <w:t xml:space="preserve"> كأنهم لم يسمعوا قول الله عزَّ وجلَّ</w:t>
      </w:r>
      <w:r w:rsidR="006217A6">
        <w:rPr>
          <w:rFonts w:hint="cs"/>
          <w:sz w:val="36"/>
          <w:rtl/>
          <w:lang w:bidi="ar-SY"/>
        </w:rPr>
        <w:t>:</w:t>
      </w:r>
      <w:r w:rsidRPr="008646A7">
        <w:rPr>
          <w:rFonts w:hint="cs"/>
          <w:sz w:val="36"/>
          <w:rtl/>
          <w:lang w:bidi="ar-SY"/>
        </w:rPr>
        <w:t xml:space="preserve"> </w:t>
      </w:r>
      <w:r w:rsidR="006217A6" w:rsidRPr="006B3342">
        <w:rPr>
          <w:color w:val="0000FF"/>
          <w:sz w:val="36"/>
          <w:rtl/>
          <w:lang w:bidi="ar-SY"/>
        </w:rPr>
        <w:t>((</w:t>
      </w:r>
      <w:r w:rsidR="006217A6" w:rsidRPr="006B3342">
        <w:rPr>
          <w:rFonts w:hint="cs"/>
          <w:color w:val="0000FF"/>
          <w:sz w:val="36"/>
          <w:rtl/>
          <w:lang w:bidi="ar-SY"/>
        </w:rPr>
        <w:t>..</w:t>
      </w:r>
      <w:r w:rsidRPr="006B3342">
        <w:rPr>
          <w:rFonts w:ascii="MS Sans Serif" w:hAnsi="MS Sans Serif"/>
          <w:snapToGrid w:val="0"/>
          <w:color w:val="0000FF"/>
          <w:sz w:val="36"/>
          <w:rtl/>
          <w:lang w:eastAsia="ar-SA" w:bidi="ar-SY"/>
        </w:rPr>
        <w:t>لَيْسَ كَمِثْلِهِ شَيْءٌ</w:t>
      </w:r>
      <w:r w:rsidR="003D0D21" w:rsidRPr="006B3342">
        <w:rPr>
          <w:color w:val="0000FF"/>
          <w:sz w:val="36"/>
          <w:rtl/>
          <w:lang w:bidi="ar-SY"/>
        </w:rPr>
        <w:t>))</w:t>
      </w:r>
      <w:r w:rsidR="003D0D21">
        <w:rPr>
          <w:sz w:val="36"/>
          <w:rtl/>
          <w:lang w:bidi="ar-SY"/>
        </w:rPr>
        <w:t xml:space="preserve"> </w:t>
      </w:r>
      <w:r w:rsidR="003D0D21" w:rsidRPr="00BD14E0">
        <w:rPr>
          <w:color w:val="800000"/>
          <w:sz w:val="24"/>
          <w:szCs w:val="24"/>
          <w:rtl/>
          <w:lang w:bidi="ar-SY"/>
        </w:rPr>
        <w:t>[</w:t>
      </w:r>
      <w:r w:rsidRPr="00BD14E0">
        <w:rPr>
          <w:rFonts w:hint="cs"/>
          <w:color w:val="800000"/>
          <w:sz w:val="24"/>
          <w:szCs w:val="24"/>
          <w:rtl/>
          <w:lang w:bidi="ar-SY"/>
        </w:rPr>
        <w:t>الشورى</w:t>
      </w:r>
      <w:r w:rsidR="006217A6" w:rsidRPr="00BD14E0">
        <w:rPr>
          <w:rFonts w:hint="cs"/>
          <w:color w:val="800000"/>
          <w:sz w:val="24"/>
          <w:szCs w:val="24"/>
          <w:rtl/>
          <w:lang w:bidi="ar-SY"/>
        </w:rPr>
        <w:t>:</w:t>
      </w:r>
      <w:r w:rsidRPr="00BD14E0">
        <w:rPr>
          <w:rFonts w:hint="cs"/>
          <w:color w:val="800000"/>
          <w:sz w:val="24"/>
          <w:szCs w:val="24"/>
          <w:rtl/>
          <w:lang w:bidi="ar-SY"/>
        </w:rPr>
        <w:t>11</w:t>
      </w:r>
      <w:r w:rsidR="003D0D21" w:rsidRPr="00BD14E0">
        <w:rPr>
          <w:color w:val="800000"/>
          <w:sz w:val="24"/>
          <w:szCs w:val="24"/>
          <w:rtl/>
          <w:lang w:bidi="ar-SY"/>
        </w:rPr>
        <w:t>]</w:t>
      </w:r>
      <w:r w:rsidR="006217A6">
        <w:rPr>
          <w:rFonts w:hint="cs"/>
          <w:sz w:val="36"/>
          <w:rtl/>
          <w:lang w:bidi="ar-SY"/>
        </w:rPr>
        <w:t>.</w:t>
      </w:r>
      <w:r w:rsidR="00077300" w:rsidRPr="008646A7">
        <w:rPr>
          <w:rFonts w:hint="cs"/>
          <w:sz w:val="36"/>
          <w:rtl/>
          <w:lang w:bidi="ar-SY"/>
        </w:rPr>
        <w:t xml:space="preserve"> </w:t>
      </w:r>
    </w:p>
    <w:p w:rsidR="003D5D68" w:rsidRPr="008646A7" w:rsidRDefault="003D5D68" w:rsidP="00E904D1">
      <w:pPr>
        <w:widowControl w:val="0"/>
        <w:spacing w:after="120"/>
        <w:ind w:firstLine="567"/>
        <w:jc w:val="lowKashida"/>
        <w:rPr>
          <w:rFonts w:hint="cs"/>
          <w:sz w:val="36"/>
          <w:rtl/>
          <w:lang w:bidi="ar-SY"/>
        </w:rPr>
      </w:pPr>
      <w:r w:rsidRPr="008646A7">
        <w:rPr>
          <w:rFonts w:hint="cs"/>
          <w:sz w:val="36"/>
          <w:rtl/>
          <w:lang w:bidi="ar-SY"/>
        </w:rPr>
        <w:t>والإمام عليٌّ عليه السلام ردَّ هذا الزعمَ الباطلَ</w:t>
      </w:r>
      <w:r w:rsidR="006217A6">
        <w:rPr>
          <w:rFonts w:hint="cs"/>
          <w:sz w:val="36"/>
          <w:rtl/>
          <w:lang w:bidi="ar-SY"/>
        </w:rPr>
        <w:t>،</w:t>
      </w:r>
      <w:r w:rsidRPr="008646A7">
        <w:rPr>
          <w:rFonts w:hint="cs"/>
          <w:sz w:val="36"/>
          <w:rtl/>
          <w:lang w:bidi="ar-SY"/>
        </w:rPr>
        <w:t xml:space="preserve"> وأبطلَ ما ذهب إليه أهل التشبيه وبيَّن وجهَ الحقِّ في معنى هذه الآيات</w:t>
      </w:r>
      <w:r w:rsidR="006217A6">
        <w:rPr>
          <w:rFonts w:hint="cs"/>
          <w:sz w:val="36"/>
          <w:rtl/>
          <w:lang w:bidi="ar-SY"/>
        </w:rPr>
        <w:t>.</w:t>
      </w:r>
      <w:r w:rsidRPr="008646A7">
        <w:rPr>
          <w:rFonts w:hint="cs"/>
          <w:sz w:val="36"/>
          <w:rtl/>
          <w:lang w:bidi="ar-SY"/>
        </w:rPr>
        <w:t xml:space="preserve"> فقد أخرج محمد بن علي بن الحسين بن بابويه في كتابه </w:t>
      </w:r>
      <w:r w:rsidRPr="00341337">
        <w:rPr>
          <w:rFonts w:hint="cs"/>
          <w:color w:val="FF00FF"/>
          <w:sz w:val="36"/>
          <w:rtl/>
          <w:lang w:bidi="ar-SY"/>
        </w:rPr>
        <w:t>"</w:t>
      </w:r>
      <w:r w:rsidRPr="008646A7">
        <w:rPr>
          <w:rFonts w:hint="cs"/>
          <w:sz w:val="36"/>
          <w:rtl/>
          <w:lang w:bidi="ar-SY"/>
        </w:rPr>
        <w:t>التوحيد</w:t>
      </w:r>
      <w:r w:rsidRPr="00341337">
        <w:rPr>
          <w:rFonts w:hint="cs"/>
          <w:color w:val="FF00FF"/>
          <w:sz w:val="36"/>
          <w:rtl/>
          <w:lang w:bidi="ar-SY"/>
        </w:rPr>
        <w:t>"</w:t>
      </w:r>
      <w:r w:rsidRPr="008646A7">
        <w:rPr>
          <w:rFonts w:hint="cs"/>
          <w:sz w:val="36"/>
          <w:rtl/>
          <w:lang w:bidi="ar-SY"/>
        </w:rPr>
        <w:t xml:space="preserve"> بإسناده عن سلمان الفارسي رحمة الله </w:t>
      </w:r>
      <w:r w:rsidRPr="008646A7">
        <w:rPr>
          <w:sz w:val="36"/>
          <w:rtl/>
        </w:rPr>
        <w:t xml:space="preserve">في حديث طويل يذكر فيه قدوم الجاثليق المدينة مع مائة من النصارى بعد وفاة النبي </w:t>
      </w:r>
      <w:r w:rsidR="00D711C6">
        <w:rPr>
          <w:rFonts w:hint="cs"/>
          <w:sz w:val="36"/>
          <w:rtl/>
          <w:lang w:bidi="ar-SY"/>
        </w:rPr>
        <w:t>صلى الله عليه وآله وسلم</w:t>
      </w:r>
      <w:r w:rsidRPr="008646A7">
        <w:rPr>
          <w:sz w:val="36"/>
          <w:rtl/>
        </w:rPr>
        <w:t xml:space="preserve"> وسؤاله أبا بكر عن مسائل لم يجبه عنها ثم أرشد إلى أمير المؤمنين علي بن أبي طالب</w:t>
      </w:r>
      <w:r w:rsidR="00077300" w:rsidRPr="008646A7">
        <w:rPr>
          <w:sz w:val="36"/>
          <w:rtl/>
        </w:rPr>
        <w:t xml:space="preserve"> </w:t>
      </w:r>
      <w:r w:rsidRPr="008646A7">
        <w:rPr>
          <w:rFonts w:ascii="AGA Arabesque" w:hAnsi="AGA Arabesque"/>
          <w:sz w:val="36"/>
          <w:rtl/>
        </w:rPr>
        <w:t>عليه السلام</w:t>
      </w:r>
      <w:r w:rsidR="00077300" w:rsidRPr="008646A7">
        <w:rPr>
          <w:rFonts w:ascii="AGA Arabesque" w:hAnsi="AGA Arabesque"/>
          <w:sz w:val="36"/>
          <w:rtl/>
        </w:rPr>
        <w:t xml:space="preserve"> </w:t>
      </w:r>
      <w:r w:rsidRPr="008646A7">
        <w:rPr>
          <w:sz w:val="36"/>
          <w:rtl/>
        </w:rPr>
        <w:t>فسأله عنها فأجابه</w:t>
      </w:r>
      <w:r w:rsidR="006217A6">
        <w:rPr>
          <w:rFonts w:hint="cs"/>
          <w:sz w:val="36"/>
          <w:rtl/>
          <w:lang w:bidi="ar-SY"/>
        </w:rPr>
        <w:t>:</w:t>
      </w:r>
      <w:r w:rsidRPr="008646A7">
        <w:rPr>
          <w:sz w:val="36"/>
          <w:rtl/>
        </w:rPr>
        <w:t xml:space="preserve"> </w:t>
      </w:r>
      <w:r w:rsidR="00895E08" w:rsidRPr="00966343">
        <w:rPr>
          <w:rFonts w:hint="eastAsia"/>
          <w:color w:val="008000"/>
          <w:sz w:val="36"/>
          <w:rtl/>
          <w:lang w:bidi="ar-SY"/>
        </w:rPr>
        <w:t>«</w:t>
      </w:r>
      <w:r w:rsidRPr="00895E08">
        <w:rPr>
          <w:color w:val="000000"/>
          <w:sz w:val="36"/>
          <w:rtl/>
        </w:rPr>
        <w:t>فكان فيما سأله أن قال له</w:t>
      </w:r>
      <w:r w:rsidR="006217A6" w:rsidRPr="00895E08">
        <w:rPr>
          <w:rFonts w:hint="cs"/>
          <w:color w:val="000000"/>
          <w:sz w:val="36"/>
          <w:rtl/>
          <w:lang w:bidi="ar-SY"/>
        </w:rPr>
        <w:t>:</w:t>
      </w:r>
      <w:r w:rsidRPr="00895E08">
        <w:rPr>
          <w:color w:val="000000"/>
          <w:sz w:val="36"/>
          <w:rtl/>
        </w:rPr>
        <w:t xml:space="preserve"> أخبرني عن وجه الرب تبارك وتعالى</w:t>
      </w:r>
      <w:r w:rsidR="006217A6" w:rsidRPr="00895E08">
        <w:rPr>
          <w:rFonts w:hint="cs"/>
          <w:color w:val="000000"/>
          <w:sz w:val="36"/>
          <w:rtl/>
          <w:lang w:bidi="ar-SY"/>
        </w:rPr>
        <w:t>؟</w:t>
      </w:r>
      <w:r w:rsidRPr="00895E08">
        <w:rPr>
          <w:color w:val="000000"/>
          <w:sz w:val="36"/>
          <w:rtl/>
        </w:rPr>
        <w:t xml:space="preserve"> </w:t>
      </w:r>
      <w:r w:rsidRPr="00895E08">
        <w:rPr>
          <w:rFonts w:ascii="MS Sans Serif" w:hAnsi="MS Sans Serif"/>
          <w:snapToGrid w:val="0"/>
          <w:color w:val="000000"/>
          <w:sz w:val="36"/>
          <w:rtl/>
          <w:lang w:eastAsia="ar-SA" w:bidi="ar-SY"/>
        </w:rPr>
        <w:t>فدعا علي</w:t>
      </w:r>
      <w:r w:rsidRPr="00895E08">
        <w:rPr>
          <w:rFonts w:ascii="MS Sans Serif" w:hAnsi="MS Sans Serif" w:hint="cs"/>
          <w:snapToGrid w:val="0"/>
          <w:color w:val="000000"/>
          <w:sz w:val="36"/>
          <w:rtl/>
          <w:lang w:eastAsia="ar-SA" w:bidi="ar-SY"/>
        </w:rPr>
        <w:t>ٌّ</w:t>
      </w:r>
      <w:r w:rsidR="00077300" w:rsidRPr="00895E08">
        <w:rPr>
          <w:color w:val="000000"/>
          <w:sz w:val="36"/>
          <w:rtl/>
        </w:rPr>
        <w:t xml:space="preserve"> </w:t>
      </w:r>
      <w:r w:rsidRPr="00895E08">
        <w:rPr>
          <w:rFonts w:ascii="AGA Arabesque" w:hAnsi="AGA Arabesque"/>
          <w:color w:val="000000"/>
          <w:sz w:val="36"/>
          <w:rtl/>
        </w:rPr>
        <w:t>عليه السلام</w:t>
      </w:r>
      <w:r w:rsidR="00077300" w:rsidRPr="00895E08">
        <w:rPr>
          <w:rFonts w:ascii="AGA Arabesque" w:hAnsi="AGA Arabesque"/>
          <w:color w:val="000000"/>
          <w:sz w:val="36"/>
          <w:rtl/>
        </w:rPr>
        <w:t xml:space="preserve"> </w:t>
      </w:r>
      <w:r w:rsidRPr="00895E08">
        <w:rPr>
          <w:rFonts w:ascii="MS Sans Serif" w:hAnsi="MS Sans Serif"/>
          <w:snapToGrid w:val="0"/>
          <w:color w:val="000000"/>
          <w:sz w:val="36"/>
          <w:rtl/>
          <w:lang w:eastAsia="ar-SA" w:bidi="ar-SY"/>
        </w:rPr>
        <w:t>بنار</w:t>
      </w:r>
      <w:r w:rsidRPr="00895E08">
        <w:rPr>
          <w:rFonts w:ascii="MS Sans Serif" w:hAnsi="MS Sans Serif" w:hint="cs"/>
          <w:snapToGrid w:val="0"/>
          <w:color w:val="000000"/>
          <w:sz w:val="36"/>
          <w:rtl/>
          <w:lang w:eastAsia="ar-SA" w:bidi="ar-SY"/>
        </w:rPr>
        <w:t>ٍ</w:t>
      </w:r>
      <w:r w:rsidRPr="00895E08">
        <w:rPr>
          <w:rFonts w:ascii="MS Sans Serif" w:hAnsi="MS Sans Serif"/>
          <w:snapToGrid w:val="0"/>
          <w:color w:val="000000"/>
          <w:sz w:val="36"/>
          <w:rtl/>
          <w:lang w:eastAsia="ar-SA" w:bidi="ar-SY"/>
        </w:rPr>
        <w:t xml:space="preserve"> وحطب</w:t>
      </w:r>
      <w:r w:rsidRPr="00895E08">
        <w:rPr>
          <w:rFonts w:ascii="MS Sans Serif" w:hAnsi="MS Sans Serif" w:hint="cs"/>
          <w:snapToGrid w:val="0"/>
          <w:color w:val="000000"/>
          <w:sz w:val="36"/>
          <w:rtl/>
          <w:lang w:eastAsia="ar-SA" w:bidi="ar-SY"/>
        </w:rPr>
        <w:t>ٍ</w:t>
      </w:r>
      <w:r w:rsidRPr="00895E08">
        <w:rPr>
          <w:rFonts w:ascii="MS Sans Serif" w:hAnsi="MS Sans Serif"/>
          <w:snapToGrid w:val="0"/>
          <w:color w:val="000000"/>
          <w:sz w:val="36"/>
          <w:rtl/>
          <w:lang w:eastAsia="ar-SA" w:bidi="ar-SY"/>
        </w:rPr>
        <w:t xml:space="preserve"> فأضرمه</w:t>
      </w:r>
      <w:r w:rsidR="006217A6" w:rsidRPr="00895E08">
        <w:rPr>
          <w:rFonts w:ascii="MS Sans Serif" w:hAnsi="MS Sans Serif" w:hint="cs"/>
          <w:snapToGrid w:val="0"/>
          <w:color w:val="000000"/>
          <w:sz w:val="36"/>
          <w:rtl/>
          <w:lang w:eastAsia="ar-SA" w:bidi="ar-SY"/>
        </w:rPr>
        <w:t>،</w:t>
      </w:r>
      <w:r w:rsidRPr="00895E08">
        <w:rPr>
          <w:rFonts w:ascii="MS Sans Serif" w:hAnsi="MS Sans Serif"/>
          <w:snapToGrid w:val="0"/>
          <w:color w:val="000000"/>
          <w:sz w:val="36"/>
          <w:rtl/>
          <w:lang w:eastAsia="ar-SA" w:bidi="ar-SY"/>
        </w:rPr>
        <w:t xml:space="preserve"> فلما اشتعلت قال علي</w:t>
      </w:r>
      <w:r w:rsidR="00077300" w:rsidRPr="00895E08">
        <w:rPr>
          <w:color w:val="000000"/>
          <w:sz w:val="36"/>
          <w:rtl/>
        </w:rPr>
        <w:t xml:space="preserve"> </w:t>
      </w:r>
      <w:r w:rsidRPr="00895E08">
        <w:rPr>
          <w:rFonts w:ascii="AGA Arabesque" w:hAnsi="AGA Arabesque"/>
          <w:color w:val="000000"/>
          <w:sz w:val="36"/>
          <w:rtl/>
        </w:rPr>
        <w:t>عليه السلام</w:t>
      </w:r>
      <w:r w:rsidR="006217A6" w:rsidRPr="00895E08">
        <w:rPr>
          <w:rFonts w:ascii="AGA Arabesque" w:hAnsi="AGA Arabesque"/>
          <w:color w:val="000000"/>
          <w:sz w:val="36"/>
          <w:rtl/>
        </w:rPr>
        <w:t>:</w:t>
      </w:r>
      <w:r w:rsidRPr="00895E08">
        <w:rPr>
          <w:color w:val="000000"/>
          <w:sz w:val="36"/>
          <w:rtl/>
        </w:rPr>
        <w:t xml:space="preserve"> </w:t>
      </w:r>
      <w:r w:rsidRPr="00895E08">
        <w:rPr>
          <w:rFonts w:ascii="MS Sans Serif" w:hAnsi="MS Sans Serif"/>
          <w:snapToGrid w:val="0"/>
          <w:color w:val="000000"/>
          <w:sz w:val="36"/>
          <w:rtl/>
          <w:lang w:eastAsia="ar-SA" w:bidi="ar-SY"/>
        </w:rPr>
        <w:t>أين وجه هذه النار</w:t>
      </w:r>
      <w:r w:rsidR="006217A6" w:rsidRPr="00895E08">
        <w:rPr>
          <w:rFonts w:hint="cs"/>
          <w:color w:val="000000"/>
          <w:sz w:val="36"/>
          <w:rtl/>
          <w:lang w:bidi="ar-SY"/>
        </w:rPr>
        <w:t>؟</w:t>
      </w:r>
      <w:r w:rsidRPr="008646A7">
        <w:rPr>
          <w:sz w:val="36"/>
          <w:rtl/>
        </w:rPr>
        <w:t xml:space="preserve"> قال النصراني</w:t>
      </w:r>
      <w:r w:rsidR="006217A6">
        <w:rPr>
          <w:rFonts w:hint="cs"/>
          <w:sz w:val="36"/>
          <w:rtl/>
          <w:lang w:bidi="ar-SY"/>
        </w:rPr>
        <w:t>:</w:t>
      </w:r>
      <w:r w:rsidRPr="008646A7">
        <w:rPr>
          <w:sz w:val="36"/>
          <w:rtl/>
        </w:rPr>
        <w:t xml:space="preserve"> هي وجه من جميع ح</w:t>
      </w:r>
      <w:r w:rsidRPr="00895E08">
        <w:rPr>
          <w:color w:val="000000"/>
          <w:sz w:val="36"/>
          <w:rtl/>
        </w:rPr>
        <w:t>دودها</w:t>
      </w:r>
      <w:r w:rsidR="006217A6" w:rsidRPr="00895E08">
        <w:rPr>
          <w:rFonts w:hint="cs"/>
          <w:color w:val="000000"/>
          <w:sz w:val="36"/>
          <w:rtl/>
          <w:lang w:bidi="ar-SY"/>
        </w:rPr>
        <w:t>!</w:t>
      </w:r>
      <w:r w:rsidRPr="00895E08">
        <w:rPr>
          <w:color w:val="000000"/>
          <w:sz w:val="36"/>
          <w:rtl/>
        </w:rPr>
        <w:t xml:space="preserve"> قال علي</w:t>
      </w:r>
      <w:r w:rsidR="00077300" w:rsidRPr="00895E08">
        <w:rPr>
          <w:color w:val="000000"/>
          <w:sz w:val="36"/>
          <w:rtl/>
        </w:rPr>
        <w:t xml:space="preserve"> </w:t>
      </w:r>
      <w:r w:rsidRPr="00895E08">
        <w:rPr>
          <w:rFonts w:ascii="AGA Arabesque" w:hAnsi="AGA Arabesque"/>
          <w:color w:val="000000"/>
          <w:sz w:val="36"/>
          <w:rtl/>
        </w:rPr>
        <w:t>عليه السلام</w:t>
      </w:r>
      <w:r w:rsidR="006217A6" w:rsidRPr="00895E08">
        <w:rPr>
          <w:rFonts w:ascii="AGA Arabesque" w:hAnsi="AGA Arabesque"/>
          <w:color w:val="000000"/>
          <w:sz w:val="36"/>
          <w:rtl/>
        </w:rPr>
        <w:t>:</w:t>
      </w:r>
      <w:r w:rsidRPr="00895E08">
        <w:rPr>
          <w:color w:val="000000"/>
          <w:sz w:val="36"/>
          <w:rtl/>
        </w:rPr>
        <w:t xml:space="preserve"> </w:t>
      </w:r>
      <w:r w:rsidRPr="00895E08">
        <w:rPr>
          <w:rFonts w:ascii="MS Sans Serif" w:hAnsi="MS Sans Serif"/>
          <w:snapToGrid w:val="0"/>
          <w:color w:val="000000"/>
          <w:sz w:val="36"/>
          <w:rtl/>
          <w:lang w:eastAsia="ar-SA" w:bidi="ar-SY"/>
        </w:rPr>
        <w:t>هذه النار م</w:t>
      </w:r>
      <w:r w:rsidRPr="00895E08">
        <w:rPr>
          <w:rFonts w:ascii="MS Sans Serif" w:hAnsi="MS Sans Serif" w:hint="cs"/>
          <w:snapToGrid w:val="0"/>
          <w:color w:val="000000"/>
          <w:sz w:val="36"/>
          <w:rtl/>
          <w:lang w:eastAsia="ar-SA" w:bidi="ar-SY"/>
        </w:rPr>
        <w:t>ُ</w:t>
      </w:r>
      <w:r w:rsidRPr="00895E08">
        <w:rPr>
          <w:rFonts w:ascii="MS Sans Serif" w:hAnsi="MS Sans Serif"/>
          <w:snapToGrid w:val="0"/>
          <w:color w:val="000000"/>
          <w:sz w:val="36"/>
          <w:rtl/>
          <w:lang w:eastAsia="ar-SA" w:bidi="ar-SY"/>
        </w:rPr>
        <w:t>د</w:t>
      </w:r>
      <w:r w:rsidRPr="00895E08">
        <w:rPr>
          <w:rFonts w:ascii="MS Sans Serif" w:hAnsi="MS Sans Serif" w:hint="cs"/>
          <w:snapToGrid w:val="0"/>
          <w:color w:val="000000"/>
          <w:sz w:val="36"/>
          <w:rtl/>
          <w:lang w:eastAsia="ar-SA" w:bidi="ar-SY"/>
        </w:rPr>
        <w:t>َ</w:t>
      </w:r>
      <w:r w:rsidRPr="00895E08">
        <w:rPr>
          <w:rFonts w:ascii="MS Sans Serif" w:hAnsi="MS Sans Serif"/>
          <w:snapToGrid w:val="0"/>
          <w:color w:val="000000"/>
          <w:sz w:val="36"/>
          <w:rtl/>
          <w:lang w:eastAsia="ar-SA" w:bidi="ar-SY"/>
        </w:rPr>
        <w:t>ب</w:t>
      </w:r>
      <w:r w:rsidRPr="00895E08">
        <w:rPr>
          <w:rFonts w:ascii="MS Sans Serif" w:hAnsi="MS Sans Serif" w:hint="cs"/>
          <w:snapToGrid w:val="0"/>
          <w:color w:val="000000"/>
          <w:sz w:val="36"/>
          <w:rtl/>
          <w:lang w:eastAsia="ar-SA" w:bidi="ar-SY"/>
        </w:rPr>
        <w:t>َّ</w:t>
      </w:r>
      <w:r w:rsidRPr="00895E08">
        <w:rPr>
          <w:rFonts w:ascii="MS Sans Serif" w:hAnsi="MS Sans Serif"/>
          <w:snapToGrid w:val="0"/>
          <w:color w:val="000000"/>
          <w:sz w:val="36"/>
          <w:rtl/>
          <w:lang w:eastAsia="ar-SA" w:bidi="ar-SY"/>
        </w:rPr>
        <w:t>رة مصنوعة</w:t>
      </w:r>
      <w:r w:rsidRPr="00895E08">
        <w:rPr>
          <w:rFonts w:ascii="MS Sans Serif" w:hAnsi="MS Sans Serif" w:hint="cs"/>
          <w:snapToGrid w:val="0"/>
          <w:color w:val="000000"/>
          <w:sz w:val="36"/>
          <w:rtl/>
          <w:lang w:eastAsia="ar-SA" w:bidi="ar-SY"/>
        </w:rPr>
        <w:t>ٌ</w:t>
      </w:r>
      <w:r w:rsidRPr="00895E08">
        <w:rPr>
          <w:rFonts w:ascii="MS Sans Serif" w:hAnsi="MS Sans Serif"/>
          <w:snapToGrid w:val="0"/>
          <w:color w:val="000000"/>
          <w:sz w:val="36"/>
          <w:rtl/>
          <w:lang w:eastAsia="ar-SA" w:bidi="ar-SY"/>
        </w:rPr>
        <w:t xml:space="preserve"> لا يعرف وجهها وخالقها لا يشبهها </w:t>
      </w:r>
      <w:r w:rsidR="006217A6" w:rsidRPr="006B3342">
        <w:rPr>
          <w:color w:val="0000FF"/>
          <w:sz w:val="36"/>
          <w:rtl/>
        </w:rPr>
        <w:t>((</w:t>
      </w:r>
      <w:r w:rsidRPr="006B3342">
        <w:rPr>
          <w:rFonts w:ascii="MS Sans Serif" w:hAnsi="MS Sans Serif"/>
          <w:snapToGrid w:val="0"/>
          <w:color w:val="0000FF"/>
          <w:sz w:val="36"/>
          <w:rtl/>
          <w:lang w:eastAsia="ar-SA" w:bidi="ar-SY"/>
        </w:rPr>
        <w:t>وَلِلّهِ الْمَشْرِقُ وَالْمَغْرِبُ فَأَيْنَمَا تُوَلُّواْ فَثَمَّ وَجْهُ اللّهِ</w:t>
      </w:r>
      <w:r w:rsidR="006217A6" w:rsidRPr="006B3342">
        <w:rPr>
          <w:color w:val="0000FF"/>
          <w:sz w:val="36"/>
          <w:rtl/>
        </w:rPr>
        <w:t>))</w:t>
      </w:r>
      <w:r w:rsidR="006217A6" w:rsidRPr="00966343">
        <w:rPr>
          <w:b/>
          <w:bCs/>
          <w:color w:val="008000"/>
          <w:sz w:val="36"/>
          <w:vertAlign w:val="superscript"/>
          <w:rtl/>
        </w:rPr>
        <w:t>(</w:t>
      </w:r>
      <w:r w:rsidRPr="00966343">
        <w:rPr>
          <w:rStyle w:val="FootnoteReference"/>
          <w:b/>
          <w:bCs/>
          <w:color w:val="008000"/>
          <w:sz w:val="36"/>
          <w:rtl/>
        </w:rPr>
        <w:footnoteReference w:id="138"/>
      </w:r>
      <w:r w:rsidR="006217A6" w:rsidRPr="00966343">
        <w:rPr>
          <w:b/>
          <w:bCs/>
          <w:color w:val="008000"/>
          <w:sz w:val="36"/>
          <w:vertAlign w:val="superscript"/>
          <w:rtl/>
        </w:rPr>
        <w:t>)</w:t>
      </w:r>
      <w:r w:rsidRPr="008646A7">
        <w:rPr>
          <w:sz w:val="36"/>
          <w:rtl/>
        </w:rPr>
        <w:t xml:space="preserve"> </w:t>
      </w:r>
      <w:r w:rsidRPr="008646A7">
        <w:rPr>
          <w:rFonts w:ascii="MS Sans Serif" w:hAnsi="MS Sans Serif" w:hint="cs"/>
          <w:snapToGrid w:val="0"/>
          <w:sz w:val="36"/>
          <w:rtl/>
          <w:lang w:eastAsia="ar-SA" w:bidi="ar-SY"/>
        </w:rPr>
        <w:t>لا يخفَى عَلَى رَبِّنَا خَافِيَةٌ</w:t>
      </w:r>
      <w:r w:rsidR="006217A6">
        <w:rPr>
          <w:rFonts w:hint="cs"/>
          <w:sz w:val="36"/>
          <w:rtl/>
          <w:lang w:bidi="ar-SY"/>
        </w:rPr>
        <w:t>...</w:t>
      </w:r>
      <w:r w:rsidRPr="008646A7">
        <w:rPr>
          <w:rFonts w:hint="cs"/>
          <w:sz w:val="36"/>
          <w:rtl/>
          <w:lang w:bidi="ar-SY"/>
        </w:rPr>
        <w:t xml:space="preserve"> الحديث</w:t>
      </w:r>
      <w:r w:rsidR="006217A6" w:rsidRPr="00966343">
        <w:rPr>
          <w:b/>
          <w:bCs/>
          <w:color w:val="008000"/>
          <w:sz w:val="36"/>
          <w:vertAlign w:val="superscript"/>
          <w:rtl/>
          <w:lang w:bidi="ar-SY"/>
        </w:rPr>
        <w:t>(</w:t>
      </w:r>
      <w:r w:rsidRPr="00966343">
        <w:rPr>
          <w:rStyle w:val="FootnoteReference"/>
          <w:b/>
          <w:bCs/>
          <w:color w:val="008000"/>
          <w:sz w:val="36"/>
          <w:rtl/>
          <w:lang w:bidi="ar-SY"/>
        </w:rPr>
        <w:footnoteReference w:id="139"/>
      </w:r>
      <w:r w:rsidR="006217A6" w:rsidRPr="00966343">
        <w:rPr>
          <w:b/>
          <w:bCs/>
          <w:color w:val="008000"/>
          <w:sz w:val="36"/>
          <w:vertAlign w:val="superscript"/>
          <w:rtl/>
          <w:lang w:bidi="ar-SY"/>
        </w:rPr>
        <w:t>)</w:t>
      </w:r>
      <w:r w:rsidR="00895E08" w:rsidRPr="00EE10D1">
        <w:rPr>
          <w:rFonts w:hint="cs"/>
          <w:b/>
          <w:bCs/>
          <w:color w:val="008000"/>
          <w:sz w:val="36"/>
          <w:rtl/>
          <w:lang w:bidi="ar-SY"/>
        </w:rPr>
        <w:t>.</w:t>
      </w:r>
    </w:p>
    <w:p w:rsidR="003D5D68" w:rsidRPr="008646A7" w:rsidRDefault="003D5D68" w:rsidP="008B674B">
      <w:pPr>
        <w:widowControl w:val="0"/>
        <w:spacing w:after="120"/>
        <w:ind w:firstLine="567"/>
        <w:jc w:val="lowKashida"/>
        <w:rPr>
          <w:rFonts w:hint="cs"/>
          <w:sz w:val="36"/>
          <w:rtl/>
          <w:lang w:bidi="ar-SY"/>
        </w:rPr>
      </w:pPr>
      <w:r w:rsidRPr="008646A7">
        <w:rPr>
          <w:rFonts w:hint="cs"/>
          <w:sz w:val="36"/>
          <w:rtl/>
          <w:lang w:bidi="ar-SY"/>
        </w:rPr>
        <w:t>و</w:t>
      </w:r>
      <w:r w:rsidRPr="00341337">
        <w:rPr>
          <w:rFonts w:hint="cs"/>
          <w:color w:val="FF00FF"/>
          <w:sz w:val="36"/>
          <w:rtl/>
          <w:lang w:bidi="ar-SY"/>
        </w:rPr>
        <w:t>"</w:t>
      </w:r>
      <w:r w:rsidRPr="008646A7">
        <w:rPr>
          <w:rFonts w:hint="cs"/>
          <w:sz w:val="36"/>
          <w:rtl/>
          <w:lang w:bidi="ar-SY"/>
        </w:rPr>
        <w:t>الوجه</w:t>
      </w:r>
      <w:r w:rsidRPr="00341337">
        <w:rPr>
          <w:rFonts w:hint="cs"/>
          <w:color w:val="FF00FF"/>
          <w:sz w:val="36"/>
          <w:rtl/>
          <w:lang w:bidi="ar-SY"/>
        </w:rPr>
        <w:t>"</w:t>
      </w:r>
      <w:r w:rsidRPr="008646A7">
        <w:rPr>
          <w:rFonts w:hint="cs"/>
          <w:sz w:val="36"/>
          <w:rtl/>
          <w:lang w:bidi="ar-SY"/>
        </w:rPr>
        <w:t xml:space="preserve"> في كلام العرب ربما يُسْتَعْمَل في معنى حقيقة الشيء وذاته كما يُقال</w:t>
      </w:r>
      <w:r w:rsidR="006217A6">
        <w:rPr>
          <w:rFonts w:hint="cs"/>
          <w:sz w:val="36"/>
          <w:rtl/>
          <w:lang w:bidi="ar-SY"/>
        </w:rPr>
        <w:t>:</w:t>
      </w:r>
      <w:r w:rsidRPr="008646A7">
        <w:rPr>
          <w:rFonts w:hint="cs"/>
          <w:sz w:val="36"/>
          <w:rtl/>
          <w:lang w:bidi="ar-SY"/>
        </w:rPr>
        <w:t xml:space="preserve"> </w:t>
      </w:r>
      <w:r w:rsidRPr="00341337">
        <w:rPr>
          <w:rFonts w:hint="cs"/>
          <w:color w:val="FF00FF"/>
          <w:sz w:val="36"/>
          <w:rtl/>
          <w:lang w:bidi="ar-SY"/>
        </w:rPr>
        <w:t>"</w:t>
      </w:r>
      <w:r w:rsidRPr="008646A7">
        <w:rPr>
          <w:rFonts w:hint="cs"/>
          <w:sz w:val="36"/>
          <w:rtl/>
          <w:lang w:bidi="ar-SY"/>
        </w:rPr>
        <w:t>هذا وجه الأمر وذاك وجه الرأي</w:t>
      </w:r>
      <w:r w:rsidRPr="00341337">
        <w:rPr>
          <w:rFonts w:hint="cs"/>
          <w:color w:val="FF00FF"/>
          <w:sz w:val="36"/>
          <w:rtl/>
          <w:lang w:bidi="ar-SY"/>
        </w:rPr>
        <w:t>"</w:t>
      </w:r>
      <w:r w:rsidR="006217A6">
        <w:rPr>
          <w:rFonts w:hint="cs"/>
          <w:sz w:val="36"/>
          <w:rtl/>
          <w:lang w:bidi="ar-SY"/>
        </w:rPr>
        <w:t>.</w:t>
      </w:r>
      <w:r w:rsidRPr="008646A7">
        <w:rPr>
          <w:rFonts w:hint="cs"/>
          <w:sz w:val="36"/>
          <w:rtl/>
          <w:lang w:bidi="ar-SY"/>
        </w:rPr>
        <w:t xml:space="preserve"> وقد جاء في كلام أمير المؤمنين علي عليه السلام</w:t>
      </w:r>
      <w:r w:rsidR="006217A6">
        <w:rPr>
          <w:rFonts w:hint="cs"/>
          <w:sz w:val="36"/>
          <w:rtl/>
          <w:lang w:bidi="ar-SY"/>
        </w:rPr>
        <w:t>:</w:t>
      </w:r>
      <w:r w:rsidRPr="008646A7">
        <w:rPr>
          <w:rFonts w:hint="cs"/>
          <w:sz w:val="36"/>
          <w:rtl/>
          <w:lang w:bidi="ar-SY"/>
        </w:rPr>
        <w:t xml:space="preserve"> </w:t>
      </w:r>
      <w:r w:rsidRPr="00341337">
        <w:rPr>
          <w:rFonts w:hint="cs"/>
          <w:color w:val="FF00FF"/>
          <w:sz w:val="36"/>
          <w:rtl/>
          <w:lang w:bidi="ar-SY"/>
        </w:rPr>
        <w:t>"</w:t>
      </w:r>
      <w:r w:rsidRPr="008646A7">
        <w:rPr>
          <w:rFonts w:hint="cs"/>
          <w:sz w:val="36"/>
          <w:rtl/>
          <w:lang w:bidi="ar-SY"/>
        </w:rPr>
        <w:t>عَمِيُ وجهُ الأمرِ</w:t>
      </w:r>
      <w:r w:rsidRPr="00341337">
        <w:rPr>
          <w:rFonts w:hint="cs"/>
          <w:color w:val="FF00FF"/>
          <w:sz w:val="36"/>
          <w:rtl/>
          <w:lang w:bidi="ar-SY"/>
        </w:rPr>
        <w:t>"</w:t>
      </w:r>
      <w:r w:rsidR="006217A6" w:rsidRPr="00966343">
        <w:rPr>
          <w:b/>
          <w:bCs/>
          <w:color w:val="008000"/>
          <w:sz w:val="36"/>
          <w:vertAlign w:val="superscript"/>
          <w:rtl/>
          <w:lang w:bidi="ar-SY"/>
        </w:rPr>
        <w:t>(</w:t>
      </w:r>
      <w:r w:rsidRPr="00966343">
        <w:rPr>
          <w:rStyle w:val="FootnoteReference"/>
          <w:b/>
          <w:bCs/>
          <w:color w:val="008000"/>
          <w:sz w:val="36"/>
          <w:rtl/>
          <w:lang w:bidi="ar-SY"/>
        </w:rPr>
        <w:footnoteReference w:id="140"/>
      </w:r>
      <w:r w:rsidR="006217A6" w:rsidRPr="00966343">
        <w:rPr>
          <w:b/>
          <w:bCs/>
          <w:color w:val="008000"/>
          <w:sz w:val="36"/>
          <w:vertAlign w:val="superscript"/>
          <w:rtl/>
          <w:lang w:bidi="ar-SY"/>
        </w:rPr>
        <w:t>)</w:t>
      </w:r>
      <w:r w:rsidRPr="008646A7">
        <w:rPr>
          <w:rFonts w:hint="cs"/>
          <w:sz w:val="36"/>
          <w:rtl/>
          <w:lang w:bidi="ar-SY"/>
        </w:rPr>
        <w:t xml:space="preserve"> أي خَفِيَت حقيقته</w:t>
      </w:r>
      <w:r w:rsidR="006217A6">
        <w:rPr>
          <w:rFonts w:hint="cs"/>
          <w:sz w:val="36"/>
          <w:rtl/>
          <w:lang w:bidi="ar-SY"/>
        </w:rPr>
        <w:t>.</w:t>
      </w:r>
    </w:p>
    <w:p w:rsidR="003D5D68" w:rsidRPr="008646A7" w:rsidRDefault="003D5D68" w:rsidP="008B674B">
      <w:pPr>
        <w:widowControl w:val="0"/>
        <w:spacing w:after="120"/>
        <w:ind w:firstLine="567"/>
        <w:jc w:val="lowKashida"/>
        <w:rPr>
          <w:rFonts w:hint="cs"/>
          <w:sz w:val="36"/>
          <w:rtl/>
          <w:lang w:bidi="ar-SY"/>
        </w:rPr>
      </w:pPr>
      <w:r w:rsidRPr="008646A7">
        <w:rPr>
          <w:rFonts w:hint="cs"/>
          <w:sz w:val="36"/>
          <w:rtl/>
          <w:lang w:bidi="ar-SY"/>
        </w:rPr>
        <w:t>وقال عليه السلام</w:t>
      </w:r>
      <w:r w:rsidR="006217A6">
        <w:rPr>
          <w:rFonts w:hint="cs"/>
          <w:sz w:val="36"/>
          <w:rtl/>
          <w:lang w:bidi="ar-SY"/>
        </w:rPr>
        <w:t>:</w:t>
      </w:r>
      <w:r w:rsidRPr="008646A7">
        <w:rPr>
          <w:rFonts w:hint="cs"/>
          <w:sz w:val="36"/>
          <w:rtl/>
          <w:lang w:bidi="ar-SY"/>
        </w:rPr>
        <w:t xml:space="preserve"> </w:t>
      </w:r>
      <w:r w:rsidRPr="00341337">
        <w:rPr>
          <w:rFonts w:hint="cs"/>
          <w:color w:val="FF00FF"/>
          <w:sz w:val="36"/>
          <w:rtl/>
          <w:lang w:bidi="ar-SY"/>
        </w:rPr>
        <w:t>"</w:t>
      </w:r>
      <w:r w:rsidRPr="008646A7">
        <w:rPr>
          <w:rFonts w:hint="cs"/>
          <w:sz w:val="36"/>
          <w:rtl/>
          <w:lang w:bidi="ar-SY"/>
        </w:rPr>
        <w:t xml:space="preserve">رَجُلٌ سَمِعَ مِنْ رَسُولُ اللهِ </w:t>
      </w:r>
      <w:r w:rsidR="00D711C6">
        <w:rPr>
          <w:rFonts w:hint="cs"/>
          <w:sz w:val="36"/>
          <w:rtl/>
          <w:lang w:bidi="ar-SY"/>
        </w:rPr>
        <w:t>صلى الله عليه وآله وسلم</w:t>
      </w:r>
      <w:r w:rsidRPr="008646A7">
        <w:rPr>
          <w:rFonts w:hint="cs"/>
          <w:sz w:val="36"/>
          <w:rtl/>
          <w:lang w:bidi="ar-SY"/>
        </w:rPr>
        <w:t xml:space="preserve"> شَيْئاً </w:t>
      </w:r>
      <w:r w:rsidR="006217A6">
        <w:rPr>
          <w:rFonts w:hint="cs"/>
          <w:sz w:val="36"/>
          <w:rtl/>
          <w:lang w:bidi="ar-SY"/>
        </w:rPr>
        <w:t>(</w:t>
      </w:r>
      <w:r w:rsidRPr="008646A7">
        <w:rPr>
          <w:rFonts w:hint="cs"/>
          <w:sz w:val="36"/>
          <w:rtl/>
          <w:lang w:bidi="ar-SY"/>
        </w:rPr>
        <w:t>حديثاً</w:t>
      </w:r>
      <w:r w:rsidR="006217A6">
        <w:rPr>
          <w:rFonts w:hint="cs"/>
          <w:sz w:val="36"/>
          <w:rtl/>
          <w:lang w:bidi="ar-SY"/>
        </w:rPr>
        <w:t>)</w:t>
      </w:r>
      <w:r w:rsidRPr="008646A7">
        <w:rPr>
          <w:rFonts w:hint="cs"/>
          <w:sz w:val="36"/>
          <w:rtl/>
          <w:lang w:bidi="ar-SY"/>
        </w:rPr>
        <w:t xml:space="preserve"> لَمْ يحْفَظْهُ عَلَى وَجْهِهِ</w:t>
      </w:r>
      <w:r w:rsidRPr="00341337">
        <w:rPr>
          <w:rFonts w:hint="cs"/>
          <w:color w:val="FF00FF"/>
          <w:sz w:val="36"/>
          <w:rtl/>
          <w:lang w:bidi="ar-SY"/>
        </w:rPr>
        <w:t>"</w:t>
      </w:r>
      <w:r w:rsidR="006217A6" w:rsidRPr="00966343">
        <w:rPr>
          <w:b/>
          <w:bCs/>
          <w:color w:val="008000"/>
          <w:sz w:val="36"/>
          <w:vertAlign w:val="superscript"/>
          <w:rtl/>
          <w:lang w:bidi="ar-SY"/>
        </w:rPr>
        <w:t>(</w:t>
      </w:r>
      <w:r w:rsidRPr="00966343">
        <w:rPr>
          <w:rStyle w:val="FootnoteReference"/>
          <w:b/>
          <w:bCs/>
          <w:color w:val="008000"/>
          <w:sz w:val="36"/>
          <w:rtl/>
          <w:lang w:bidi="ar-SY"/>
        </w:rPr>
        <w:footnoteReference w:id="141"/>
      </w:r>
      <w:r w:rsidR="006217A6" w:rsidRPr="00966343">
        <w:rPr>
          <w:b/>
          <w:bCs/>
          <w:color w:val="008000"/>
          <w:sz w:val="36"/>
          <w:vertAlign w:val="superscript"/>
          <w:rtl/>
          <w:lang w:bidi="ar-SY"/>
        </w:rPr>
        <w:t>)</w:t>
      </w:r>
      <w:r w:rsidRPr="008646A7">
        <w:rPr>
          <w:rFonts w:hint="cs"/>
          <w:sz w:val="36"/>
          <w:rtl/>
          <w:lang w:bidi="ar-SY"/>
        </w:rPr>
        <w:t xml:space="preserve"> أي على أصله وحقيقته</w:t>
      </w:r>
      <w:r w:rsidR="006217A6">
        <w:rPr>
          <w:rFonts w:hint="cs"/>
          <w:sz w:val="36"/>
          <w:rtl/>
          <w:lang w:bidi="ar-SY"/>
        </w:rPr>
        <w:t>.</w:t>
      </w:r>
      <w:r w:rsidRPr="008646A7">
        <w:rPr>
          <w:rFonts w:hint="cs"/>
          <w:sz w:val="36"/>
          <w:rtl/>
          <w:lang w:bidi="ar-SY"/>
        </w:rPr>
        <w:t xml:space="preserve"> وقال عليه السلام</w:t>
      </w:r>
      <w:r w:rsidR="006217A6">
        <w:rPr>
          <w:rFonts w:hint="cs"/>
          <w:sz w:val="36"/>
          <w:rtl/>
          <w:lang w:bidi="ar-SY"/>
        </w:rPr>
        <w:t>:</w:t>
      </w:r>
      <w:r w:rsidRPr="008646A7">
        <w:rPr>
          <w:rFonts w:hint="cs"/>
          <w:sz w:val="36"/>
          <w:rtl/>
          <w:lang w:bidi="ar-SY"/>
        </w:rPr>
        <w:t xml:space="preserve"> </w:t>
      </w:r>
      <w:r w:rsidRPr="00341337">
        <w:rPr>
          <w:rFonts w:hint="cs"/>
          <w:color w:val="FF00FF"/>
          <w:sz w:val="36"/>
          <w:rtl/>
          <w:lang w:bidi="ar-SY"/>
        </w:rPr>
        <w:t>"</w:t>
      </w:r>
      <w:r w:rsidRPr="008646A7">
        <w:rPr>
          <w:rFonts w:hint="cs"/>
          <w:sz w:val="36"/>
          <w:rtl/>
          <w:lang w:bidi="ar-SY"/>
        </w:rPr>
        <w:t>وَاسْتَظْهَرَ زَادَاً لِيَوْمِ رَحِيلِهِ ووَجْهِ سَبِيلِهِ</w:t>
      </w:r>
      <w:r w:rsidRPr="00341337">
        <w:rPr>
          <w:rFonts w:hint="cs"/>
          <w:color w:val="FF00FF"/>
          <w:sz w:val="36"/>
          <w:rtl/>
          <w:lang w:bidi="ar-SY"/>
        </w:rPr>
        <w:t>"</w:t>
      </w:r>
      <w:r w:rsidRPr="008646A7">
        <w:rPr>
          <w:rFonts w:hint="cs"/>
          <w:sz w:val="36"/>
          <w:rtl/>
          <w:lang w:bidi="ar-SY"/>
        </w:rPr>
        <w:t xml:space="preserve"> أي جِهَتِهِ وطَرِيقِهِ</w:t>
      </w:r>
      <w:r w:rsidR="006217A6">
        <w:rPr>
          <w:rFonts w:hint="cs"/>
          <w:sz w:val="36"/>
          <w:rtl/>
          <w:lang w:bidi="ar-SY"/>
        </w:rPr>
        <w:t>.</w:t>
      </w:r>
    </w:p>
    <w:p w:rsidR="003D5D68" w:rsidRPr="008646A7" w:rsidRDefault="003D5D68" w:rsidP="00E904D1">
      <w:pPr>
        <w:widowControl w:val="0"/>
        <w:spacing w:after="120"/>
        <w:ind w:firstLine="567"/>
        <w:jc w:val="lowKashida"/>
        <w:rPr>
          <w:rFonts w:hint="cs"/>
          <w:sz w:val="36"/>
          <w:rtl/>
          <w:lang w:bidi="ar-SY"/>
        </w:rPr>
      </w:pPr>
      <w:r w:rsidRPr="008646A7">
        <w:rPr>
          <w:rFonts w:hint="cs"/>
          <w:sz w:val="36"/>
          <w:rtl/>
          <w:lang w:bidi="ar-SY"/>
        </w:rPr>
        <w:t>فَوَجْهُ اللهِ سبحانه وتعالى ذاتُهُ الحيُّ الباقي</w:t>
      </w:r>
      <w:r w:rsidR="006217A6">
        <w:rPr>
          <w:rFonts w:hint="cs"/>
          <w:sz w:val="36"/>
          <w:rtl/>
          <w:lang w:bidi="ar-SY"/>
        </w:rPr>
        <w:t>،</w:t>
      </w:r>
      <w:r w:rsidRPr="008646A7">
        <w:rPr>
          <w:rFonts w:hint="cs"/>
          <w:sz w:val="36"/>
          <w:rtl/>
          <w:lang w:bidi="ar-SY"/>
        </w:rPr>
        <w:t xml:space="preserve"> كما </w:t>
      </w:r>
      <w:r w:rsidRPr="008646A7">
        <w:rPr>
          <w:rFonts w:ascii="AGA Arabesque" w:hAnsi="AGA Arabesque" w:hint="cs"/>
          <w:sz w:val="36"/>
          <w:rtl/>
          <w:lang w:bidi="ar-SY"/>
        </w:rPr>
        <w:t xml:space="preserve">رُوِيَ </w:t>
      </w:r>
      <w:r w:rsidRPr="008646A7">
        <w:rPr>
          <w:rFonts w:hint="cs"/>
          <w:sz w:val="36"/>
          <w:rtl/>
          <w:lang w:bidi="ar-SY"/>
        </w:rPr>
        <w:t>عن أمير المؤمنين عليه السلام أنه قال في دعائه</w:t>
      </w:r>
      <w:r w:rsidR="006217A6">
        <w:rPr>
          <w:rFonts w:hint="cs"/>
          <w:sz w:val="36"/>
          <w:rtl/>
          <w:lang w:bidi="ar-SY"/>
        </w:rPr>
        <w:t>:</w:t>
      </w:r>
      <w:r w:rsidRPr="008646A7">
        <w:rPr>
          <w:rFonts w:hint="cs"/>
          <w:sz w:val="36"/>
          <w:rtl/>
          <w:lang w:bidi="ar-SY"/>
        </w:rPr>
        <w:t xml:space="preserve"> </w:t>
      </w:r>
      <w:r w:rsidR="00895E08" w:rsidRPr="00966343">
        <w:rPr>
          <w:rFonts w:hint="eastAsia"/>
          <w:color w:val="008000"/>
          <w:sz w:val="36"/>
          <w:rtl/>
          <w:lang w:bidi="ar-SY"/>
        </w:rPr>
        <w:t>«</w:t>
      </w:r>
      <w:r w:rsidRPr="00895E08">
        <w:rPr>
          <w:rFonts w:ascii="MS Sans Serif" w:hAnsi="MS Sans Serif" w:hint="cs"/>
          <w:snapToGrid w:val="0"/>
          <w:color w:val="000000"/>
          <w:sz w:val="36"/>
          <w:rtl/>
          <w:lang w:eastAsia="ar-SA" w:bidi="ar-SY"/>
        </w:rPr>
        <w:t>أللهم إني أسألك برحمتك التي وسعت كل شيء</w:t>
      </w:r>
      <w:r w:rsidR="006217A6" w:rsidRPr="00895E08">
        <w:rPr>
          <w:rFonts w:ascii="MS Sans Serif" w:hAnsi="MS Sans Serif" w:hint="cs"/>
          <w:snapToGrid w:val="0"/>
          <w:color w:val="000000"/>
          <w:sz w:val="36"/>
          <w:rtl/>
          <w:lang w:eastAsia="ar-SA" w:bidi="ar-SY"/>
        </w:rPr>
        <w:t>...</w:t>
      </w:r>
      <w:r w:rsidRPr="00895E08">
        <w:rPr>
          <w:rFonts w:ascii="MS Sans Serif" w:hAnsi="MS Sans Serif" w:hint="cs"/>
          <w:snapToGrid w:val="0"/>
          <w:color w:val="000000"/>
          <w:sz w:val="36"/>
          <w:rtl/>
          <w:lang w:eastAsia="ar-SA" w:bidi="ar-SY"/>
        </w:rPr>
        <w:t xml:space="preserve"> وبوجهك الباقي بعد فناء كل شيء</w:t>
      </w:r>
      <w:r w:rsidR="00895E08" w:rsidRPr="00966343">
        <w:rPr>
          <w:rFonts w:hint="eastAsia"/>
          <w:color w:val="008000"/>
          <w:sz w:val="36"/>
          <w:rtl/>
          <w:lang w:bidi="ar-SY"/>
        </w:rPr>
        <w:t>»</w:t>
      </w:r>
      <w:r w:rsidR="006217A6" w:rsidRPr="00966343">
        <w:rPr>
          <w:b/>
          <w:bCs/>
          <w:color w:val="008000"/>
          <w:sz w:val="36"/>
          <w:vertAlign w:val="superscript"/>
          <w:rtl/>
          <w:lang w:bidi="ar-SY"/>
        </w:rPr>
        <w:t>(</w:t>
      </w:r>
      <w:r w:rsidRPr="00966343">
        <w:rPr>
          <w:rStyle w:val="FootnoteReference"/>
          <w:b/>
          <w:bCs/>
          <w:color w:val="008000"/>
          <w:sz w:val="36"/>
          <w:rtl/>
          <w:lang w:bidi="ar-SY"/>
        </w:rPr>
        <w:footnoteReference w:id="142"/>
      </w:r>
      <w:r w:rsidR="006217A6" w:rsidRPr="00966343">
        <w:rPr>
          <w:b/>
          <w:bCs/>
          <w:color w:val="008000"/>
          <w:sz w:val="36"/>
          <w:vertAlign w:val="superscript"/>
          <w:rtl/>
          <w:lang w:bidi="ar-SY"/>
        </w:rPr>
        <w:t>)</w:t>
      </w:r>
      <w:r w:rsidR="006217A6">
        <w:rPr>
          <w:rFonts w:hint="cs"/>
          <w:sz w:val="36"/>
          <w:rtl/>
          <w:lang w:bidi="ar-SY"/>
        </w:rPr>
        <w:t>.</w:t>
      </w:r>
      <w:r w:rsidRPr="008646A7">
        <w:rPr>
          <w:rFonts w:hint="cs"/>
          <w:sz w:val="36"/>
          <w:rtl/>
          <w:lang w:bidi="ar-SY"/>
        </w:rPr>
        <w:t xml:space="preserve"> </w:t>
      </w:r>
    </w:p>
    <w:p w:rsidR="003D5D68" w:rsidRPr="008646A7" w:rsidRDefault="003D5D68" w:rsidP="008B674B">
      <w:pPr>
        <w:widowControl w:val="0"/>
        <w:spacing w:after="120"/>
        <w:ind w:firstLine="567"/>
        <w:jc w:val="lowKashida"/>
        <w:rPr>
          <w:rFonts w:hint="cs"/>
          <w:sz w:val="36"/>
          <w:rtl/>
          <w:lang w:bidi="ar-SY"/>
        </w:rPr>
      </w:pPr>
      <w:r w:rsidRPr="008646A7">
        <w:rPr>
          <w:rFonts w:hint="cs"/>
          <w:sz w:val="36"/>
          <w:rtl/>
          <w:lang w:bidi="ar-SY"/>
        </w:rPr>
        <w:t>هذا وللوجه معانٍ أُخر تُطْلَبُ في مواردها</w:t>
      </w:r>
      <w:r w:rsidR="006217A6">
        <w:rPr>
          <w:rFonts w:hint="cs"/>
          <w:sz w:val="36"/>
          <w:rtl/>
          <w:lang w:bidi="ar-SY"/>
        </w:rPr>
        <w:t>.</w:t>
      </w:r>
    </w:p>
    <w:p w:rsidR="003D5D68" w:rsidRPr="008646A7" w:rsidRDefault="003D5D68" w:rsidP="008B674B">
      <w:pPr>
        <w:widowControl w:val="0"/>
        <w:jc w:val="lowKashida"/>
        <w:rPr>
          <w:rFonts w:hint="cs"/>
          <w:sz w:val="36"/>
          <w:rtl/>
          <w:lang w:bidi="ar-SY"/>
        </w:rPr>
      </w:pPr>
    </w:p>
    <w:p w:rsidR="003D5D68" w:rsidRPr="00EE10D1" w:rsidRDefault="003D5D68" w:rsidP="00E904D1">
      <w:pPr>
        <w:pStyle w:val="2"/>
        <w:rPr>
          <w:rFonts w:hint="cs"/>
          <w:color w:val="008000"/>
          <w:sz w:val="36"/>
          <w:szCs w:val="36"/>
          <w:rtl/>
        </w:rPr>
      </w:pPr>
      <w:bookmarkStart w:id="33" w:name="_Toc84694778"/>
      <w:bookmarkStart w:id="34" w:name="_Toc193714175"/>
      <w:r w:rsidRPr="00EE10D1">
        <w:rPr>
          <w:rFonts w:hint="cs"/>
          <w:color w:val="008000"/>
          <w:sz w:val="36"/>
          <w:szCs w:val="36"/>
          <w:rtl/>
        </w:rPr>
        <w:t>في تفسيره قوله تعالى</w:t>
      </w:r>
      <w:r w:rsidR="006217A6" w:rsidRPr="00EE10D1">
        <w:rPr>
          <w:rFonts w:hint="cs"/>
          <w:color w:val="008000"/>
          <w:sz w:val="36"/>
          <w:szCs w:val="36"/>
          <w:rtl/>
        </w:rPr>
        <w:t>:</w:t>
      </w:r>
      <w:r w:rsidRPr="00EE10D1">
        <w:rPr>
          <w:rFonts w:hint="cs"/>
          <w:color w:val="008000"/>
          <w:sz w:val="36"/>
          <w:szCs w:val="36"/>
          <w:rtl/>
        </w:rPr>
        <w:t xml:space="preserve"> </w:t>
      </w:r>
      <w:r w:rsidR="006217A6" w:rsidRPr="00EE10D1">
        <w:rPr>
          <w:color w:val="008000"/>
          <w:sz w:val="36"/>
          <w:szCs w:val="36"/>
          <w:rtl/>
        </w:rPr>
        <w:t>((</w:t>
      </w:r>
      <w:r w:rsidRPr="00EE10D1">
        <w:rPr>
          <w:color w:val="008000"/>
          <w:sz w:val="36"/>
          <w:szCs w:val="36"/>
          <w:rtl/>
        </w:rPr>
        <w:t>وَمِن كُلِّ شَيْءٍ خَلَقْنَا زَوْجَيْنِ لَعَلَّكُمْ تَذَكَّرُونَ</w:t>
      </w:r>
      <w:r w:rsidR="006217A6" w:rsidRPr="00EE10D1">
        <w:rPr>
          <w:color w:val="008000"/>
          <w:sz w:val="36"/>
          <w:szCs w:val="36"/>
          <w:rtl/>
        </w:rPr>
        <w:t>))</w:t>
      </w:r>
      <w:r w:rsidR="006217A6" w:rsidRPr="00966343">
        <w:rPr>
          <w:color w:val="008000"/>
          <w:sz w:val="36"/>
          <w:szCs w:val="36"/>
          <w:vertAlign w:val="superscript"/>
          <w:rtl/>
        </w:rPr>
        <w:t>(</w:t>
      </w:r>
      <w:r w:rsidRPr="00966343">
        <w:rPr>
          <w:color w:val="008000"/>
          <w:vertAlign w:val="superscript"/>
          <w:rtl/>
        </w:rPr>
        <w:footnoteReference w:id="143"/>
      </w:r>
      <w:r w:rsidR="006217A6" w:rsidRPr="00966343">
        <w:rPr>
          <w:color w:val="008000"/>
          <w:sz w:val="36"/>
          <w:szCs w:val="36"/>
          <w:vertAlign w:val="superscript"/>
          <w:rtl/>
        </w:rPr>
        <w:t>)</w:t>
      </w:r>
      <w:bookmarkEnd w:id="33"/>
      <w:bookmarkEnd w:id="34"/>
    </w:p>
    <w:p w:rsidR="003D5D68" w:rsidRPr="00895E08" w:rsidRDefault="003D5D68" w:rsidP="008B674B">
      <w:pPr>
        <w:widowControl w:val="0"/>
        <w:spacing w:after="120"/>
        <w:ind w:firstLine="567"/>
        <w:jc w:val="lowKashida"/>
        <w:rPr>
          <w:rFonts w:hint="cs"/>
          <w:color w:val="000000"/>
          <w:sz w:val="36"/>
          <w:rtl/>
          <w:lang w:bidi="ar-SY"/>
        </w:rPr>
      </w:pPr>
      <w:r w:rsidRPr="008646A7">
        <w:rPr>
          <w:rFonts w:hint="cs"/>
          <w:sz w:val="36"/>
          <w:rtl/>
          <w:lang w:bidi="ar-SY"/>
        </w:rPr>
        <w:t xml:space="preserve">روى محمد بن يعقوب الكليني في الكافي عن الإمام </w:t>
      </w:r>
      <w:r w:rsidRPr="008646A7">
        <w:rPr>
          <w:sz w:val="36"/>
          <w:rtl/>
        </w:rPr>
        <w:t xml:space="preserve">أَبِي عَبْدِ اللَّهِ </w:t>
      </w:r>
      <w:r w:rsidRPr="008646A7">
        <w:rPr>
          <w:rFonts w:hint="cs"/>
          <w:sz w:val="36"/>
          <w:rtl/>
          <w:lang w:bidi="ar-SY"/>
        </w:rPr>
        <w:t xml:space="preserve">جعفر بن محمَّد الصادق </w:t>
      </w:r>
      <w:r w:rsidRPr="008646A7">
        <w:rPr>
          <w:sz w:val="36"/>
          <w:rtl/>
        </w:rPr>
        <w:t>قَالَ</w:t>
      </w:r>
      <w:r w:rsidR="006217A6">
        <w:rPr>
          <w:rFonts w:hint="cs"/>
          <w:sz w:val="36"/>
          <w:rtl/>
          <w:lang w:bidi="ar-SY"/>
        </w:rPr>
        <w:t>:</w:t>
      </w:r>
      <w:r w:rsidRPr="008646A7">
        <w:rPr>
          <w:rFonts w:hint="cs"/>
          <w:sz w:val="36"/>
          <w:rtl/>
          <w:lang w:bidi="ar-SY"/>
        </w:rPr>
        <w:t xml:space="preserve"> </w:t>
      </w:r>
      <w:r w:rsidR="00895E08" w:rsidRPr="00966343">
        <w:rPr>
          <w:rFonts w:hint="eastAsia"/>
          <w:color w:val="008000"/>
          <w:sz w:val="36"/>
          <w:rtl/>
          <w:lang w:bidi="ar-SY"/>
        </w:rPr>
        <w:t>«</w:t>
      </w:r>
      <w:r w:rsidRPr="00895E08">
        <w:rPr>
          <w:color w:val="000000"/>
          <w:sz w:val="36"/>
          <w:rtl/>
        </w:rPr>
        <w:t>بَيْنَا أَمِيرُ الْمُؤْمِنِينَ</w:t>
      </w:r>
      <w:r w:rsidR="00077300" w:rsidRPr="00895E08">
        <w:rPr>
          <w:color w:val="000000"/>
          <w:sz w:val="36"/>
          <w:rtl/>
        </w:rPr>
        <w:t xml:space="preserve"> </w:t>
      </w:r>
      <w:r w:rsidRPr="00895E08">
        <w:rPr>
          <w:rFonts w:ascii="AGA Arabesque" w:hAnsi="AGA Arabesque"/>
          <w:color w:val="000000"/>
          <w:sz w:val="36"/>
          <w:rtl/>
        </w:rPr>
        <w:t>عليه السلام</w:t>
      </w:r>
      <w:r w:rsidR="00077300" w:rsidRPr="00895E08">
        <w:rPr>
          <w:rFonts w:ascii="AGA Arabesque" w:hAnsi="AGA Arabesque"/>
          <w:color w:val="000000"/>
          <w:sz w:val="36"/>
          <w:rtl/>
        </w:rPr>
        <w:t xml:space="preserve"> </w:t>
      </w:r>
      <w:r w:rsidRPr="00895E08">
        <w:rPr>
          <w:color w:val="000000"/>
          <w:sz w:val="36"/>
          <w:rtl/>
        </w:rPr>
        <w:t>يَخْطُبُ عَلَى مِنْبَرِ الْكُوفَةِ إِذْ قَامَ إِلَيْهِ رَجُلٌ يُقَالُ لَهُ ذِعْلِبٌ ذُو لِسَانٍ بَلِيغٍ فِي الْخُطَبِ شُجَاعُ الْقَلْبِ فَقَالَ</w:t>
      </w:r>
      <w:r w:rsidR="006217A6" w:rsidRPr="00895E08">
        <w:rPr>
          <w:rFonts w:hint="cs"/>
          <w:color w:val="000000"/>
          <w:sz w:val="36"/>
          <w:rtl/>
          <w:lang w:bidi="ar-SY"/>
        </w:rPr>
        <w:t>:</w:t>
      </w:r>
      <w:r w:rsidRPr="00895E08">
        <w:rPr>
          <w:color w:val="000000"/>
          <w:sz w:val="36"/>
          <w:rtl/>
        </w:rPr>
        <w:t xml:space="preserve"> يَا أَمِيرَ الْمُؤْمِنِينَ هَلْ رَأَيْتَ رَبَّكَ</w:t>
      </w:r>
      <w:r w:rsidR="006217A6" w:rsidRPr="00895E08">
        <w:rPr>
          <w:rFonts w:hint="cs"/>
          <w:color w:val="000000"/>
          <w:sz w:val="36"/>
          <w:rtl/>
          <w:lang w:bidi="ar-SY"/>
        </w:rPr>
        <w:t>؟؟</w:t>
      </w:r>
      <w:r w:rsidRPr="00895E08">
        <w:rPr>
          <w:color w:val="000000"/>
          <w:sz w:val="36"/>
          <w:rtl/>
        </w:rPr>
        <w:t xml:space="preserve"> قَالَ</w:t>
      </w:r>
      <w:r w:rsidR="006217A6" w:rsidRPr="00895E08">
        <w:rPr>
          <w:rFonts w:hint="cs"/>
          <w:color w:val="000000"/>
          <w:sz w:val="36"/>
          <w:rtl/>
          <w:lang w:bidi="ar-SY"/>
        </w:rPr>
        <w:t>:</w:t>
      </w:r>
      <w:r w:rsidRPr="00895E08">
        <w:rPr>
          <w:color w:val="000000"/>
          <w:sz w:val="36"/>
          <w:rtl/>
        </w:rPr>
        <w:t xml:space="preserve"> </w:t>
      </w:r>
      <w:r w:rsidRPr="00895E08">
        <w:rPr>
          <w:rFonts w:ascii="MS Sans Serif" w:hAnsi="MS Sans Serif"/>
          <w:snapToGrid w:val="0"/>
          <w:color w:val="000000"/>
          <w:sz w:val="36"/>
          <w:rtl/>
          <w:lang w:eastAsia="ar-SA" w:bidi="ar-SY"/>
        </w:rPr>
        <w:t>وَيْلَكَ يَا ذِعْلِبُ مَا كُنْتُ أَعْبُدُ رَبّاً لَمْ أَرَهُ</w:t>
      </w:r>
      <w:r w:rsidR="006217A6" w:rsidRPr="00895E08">
        <w:rPr>
          <w:rFonts w:ascii="MS Sans Serif" w:hAnsi="MS Sans Serif" w:hint="cs"/>
          <w:snapToGrid w:val="0"/>
          <w:color w:val="000000"/>
          <w:sz w:val="36"/>
          <w:rtl/>
          <w:lang w:eastAsia="ar-SA" w:bidi="ar-SY"/>
        </w:rPr>
        <w:t>!</w:t>
      </w:r>
      <w:r w:rsidRPr="00895E08">
        <w:rPr>
          <w:rFonts w:ascii="MS Sans Serif" w:hAnsi="MS Sans Serif"/>
          <w:snapToGrid w:val="0"/>
          <w:color w:val="000000"/>
          <w:sz w:val="36"/>
          <w:rtl/>
          <w:lang w:eastAsia="ar-SA" w:bidi="ar-SY"/>
        </w:rPr>
        <w:t xml:space="preserve"> فَقَالَ</w:t>
      </w:r>
      <w:r w:rsidR="006217A6" w:rsidRPr="00895E08">
        <w:rPr>
          <w:rFonts w:ascii="MS Sans Serif" w:hAnsi="MS Sans Serif" w:hint="cs"/>
          <w:snapToGrid w:val="0"/>
          <w:color w:val="000000"/>
          <w:sz w:val="36"/>
          <w:rtl/>
          <w:lang w:eastAsia="ar-SA" w:bidi="ar-SY"/>
        </w:rPr>
        <w:t>:</w:t>
      </w:r>
      <w:r w:rsidRPr="00895E08">
        <w:rPr>
          <w:rFonts w:ascii="MS Sans Serif" w:hAnsi="MS Sans Serif"/>
          <w:snapToGrid w:val="0"/>
          <w:color w:val="000000"/>
          <w:sz w:val="36"/>
          <w:rtl/>
          <w:lang w:eastAsia="ar-SA" w:bidi="ar-SY"/>
        </w:rPr>
        <w:t xml:space="preserve"> يَا أَمِيرَ الْمُؤْمِنِينَ</w:t>
      </w:r>
      <w:r w:rsidR="006217A6" w:rsidRPr="00895E08">
        <w:rPr>
          <w:rFonts w:ascii="MS Sans Serif" w:hAnsi="MS Sans Serif" w:hint="cs"/>
          <w:snapToGrid w:val="0"/>
          <w:color w:val="000000"/>
          <w:sz w:val="36"/>
          <w:rtl/>
          <w:lang w:eastAsia="ar-SA" w:bidi="ar-SY"/>
        </w:rPr>
        <w:t>!</w:t>
      </w:r>
      <w:r w:rsidRPr="00895E08">
        <w:rPr>
          <w:rFonts w:ascii="MS Sans Serif" w:hAnsi="MS Sans Serif"/>
          <w:snapToGrid w:val="0"/>
          <w:color w:val="000000"/>
          <w:sz w:val="36"/>
          <w:rtl/>
          <w:lang w:eastAsia="ar-SA" w:bidi="ar-SY"/>
        </w:rPr>
        <w:t xml:space="preserve"> كَيْفَ رَأَيْتَهُ</w:t>
      </w:r>
      <w:r w:rsidR="006217A6" w:rsidRPr="00895E08">
        <w:rPr>
          <w:rFonts w:ascii="MS Sans Serif" w:hAnsi="MS Sans Serif" w:hint="cs"/>
          <w:snapToGrid w:val="0"/>
          <w:color w:val="000000"/>
          <w:sz w:val="36"/>
          <w:rtl/>
          <w:lang w:eastAsia="ar-SA" w:bidi="ar-SY"/>
        </w:rPr>
        <w:t>؟!</w:t>
      </w:r>
      <w:r w:rsidRPr="00895E08">
        <w:rPr>
          <w:rFonts w:ascii="MS Sans Serif" w:hAnsi="MS Sans Serif"/>
          <w:snapToGrid w:val="0"/>
          <w:color w:val="000000"/>
          <w:sz w:val="36"/>
          <w:rtl/>
          <w:lang w:eastAsia="ar-SA" w:bidi="ar-SY"/>
        </w:rPr>
        <w:t xml:space="preserve"> قَالَ</w:t>
      </w:r>
      <w:r w:rsidR="006217A6" w:rsidRPr="00895E08">
        <w:rPr>
          <w:rFonts w:ascii="MS Sans Serif" w:hAnsi="MS Sans Serif" w:hint="cs"/>
          <w:snapToGrid w:val="0"/>
          <w:color w:val="000000"/>
          <w:sz w:val="36"/>
          <w:rtl/>
          <w:lang w:eastAsia="ar-SA" w:bidi="ar-SY"/>
        </w:rPr>
        <w:t>:</w:t>
      </w:r>
      <w:r w:rsidRPr="00895E08">
        <w:rPr>
          <w:rFonts w:ascii="MS Sans Serif" w:hAnsi="MS Sans Serif"/>
          <w:snapToGrid w:val="0"/>
          <w:color w:val="000000"/>
          <w:sz w:val="36"/>
          <w:rtl/>
          <w:lang w:eastAsia="ar-SA" w:bidi="ar-SY"/>
        </w:rPr>
        <w:t xml:space="preserve"> وَيْلَكَ يَا ذِعْلِبُ لَمْ تَرَهُ الْعُيُونُ بِمُشَاهَدَةِ الأَبْصَارِ ولَكِنْ رَأَتْهُ الْقُلُوبُ بِحَقَائِقِ الإِيمَانِ</w:t>
      </w:r>
      <w:r w:rsidR="006217A6" w:rsidRPr="00895E08">
        <w:rPr>
          <w:rFonts w:ascii="MS Sans Serif" w:hAnsi="MS Sans Serif" w:hint="cs"/>
          <w:snapToGrid w:val="0"/>
          <w:color w:val="000000"/>
          <w:sz w:val="36"/>
          <w:rtl/>
          <w:lang w:eastAsia="ar-SA" w:bidi="ar-SY"/>
        </w:rPr>
        <w:t>.</w:t>
      </w:r>
      <w:r w:rsidR="006217A6" w:rsidRPr="00895E08">
        <w:rPr>
          <w:rFonts w:hint="cs"/>
          <w:color w:val="000000"/>
          <w:sz w:val="36"/>
          <w:rtl/>
          <w:lang w:bidi="ar-SY"/>
        </w:rPr>
        <w:t>..</w:t>
      </w:r>
    </w:p>
    <w:p w:rsidR="003D5D68" w:rsidRPr="00895E08" w:rsidRDefault="003D5D68" w:rsidP="008B674B">
      <w:pPr>
        <w:widowControl w:val="0"/>
        <w:spacing w:after="120"/>
        <w:ind w:firstLine="567"/>
        <w:jc w:val="lowKashida"/>
        <w:rPr>
          <w:rFonts w:hint="cs"/>
          <w:color w:val="000000"/>
          <w:sz w:val="36"/>
          <w:rtl/>
          <w:lang w:bidi="ar-SY"/>
        </w:rPr>
      </w:pPr>
      <w:r w:rsidRPr="00895E08">
        <w:rPr>
          <w:rFonts w:hint="cs"/>
          <w:color w:val="000000"/>
          <w:sz w:val="36"/>
          <w:rtl/>
          <w:lang w:bidi="ar-SY"/>
        </w:rPr>
        <w:t xml:space="preserve">ثم بيَّنَ له عليٌّ عليه السلام شطراً مما رأى عقله المنير وقلبه الطاهر من صفات ربه </w:t>
      </w:r>
      <w:r w:rsidR="006217A6" w:rsidRPr="00895E08">
        <w:rPr>
          <w:rFonts w:hint="cs"/>
          <w:color w:val="000000"/>
          <w:sz w:val="36"/>
          <w:rtl/>
          <w:lang w:bidi="ar-SY"/>
        </w:rPr>
        <w:t>-</w:t>
      </w:r>
      <w:r w:rsidRPr="00895E08">
        <w:rPr>
          <w:rFonts w:hint="cs"/>
          <w:color w:val="000000"/>
          <w:sz w:val="36"/>
          <w:rtl/>
          <w:lang w:bidi="ar-SY"/>
        </w:rPr>
        <w:t xml:space="preserve"> جل وعلا </w:t>
      </w:r>
      <w:r w:rsidR="006217A6" w:rsidRPr="00895E08">
        <w:rPr>
          <w:rFonts w:hint="cs"/>
          <w:color w:val="000000"/>
          <w:sz w:val="36"/>
          <w:rtl/>
          <w:lang w:bidi="ar-SY"/>
        </w:rPr>
        <w:t>-</w:t>
      </w:r>
      <w:r w:rsidRPr="00895E08">
        <w:rPr>
          <w:rFonts w:hint="cs"/>
          <w:color w:val="000000"/>
          <w:sz w:val="36"/>
          <w:rtl/>
          <w:lang w:bidi="ar-SY"/>
        </w:rPr>
        <w:t xml:space="preserve"> ومن جملته أن قال</w:t>
      </w:r>
      <w:r w:rsidR="006217A6" w:rsidRPr="00895E08">
        <w:rPr>
          <w:rFonts w:hint="cs"/>
          <w:color w:val="000000"/>
          <w:sz w:val="36"/>
          <w:rtl/>
          <w:lang w:bidi="ar-SY"/>
        </w:rPr>
        <w:t>:</w:t>
      </w:r>
    </w:p>
    <w:p w:rsidR="003D5D68" w:rsidRPr="008646A7" w:rsidRDefault="00895E08" w:rsidP="008B674B">
      <w:pPr>
        <w:widowControl w:val="0"/>
        <w:spacing w:after="120"/>
        <w:ind w:firstLine="567"/>
        <w:jc w:val="lowKashida"/>
        <w:rPr>
          <w:rFonts w:hint="cs"/>
          <w:sz w:val="36"/>
          <w:rtl/>
          <w:lang w:bidi="ar-SY"/>
        </w:rPr>
      </w:pPr>
      <w:r w:rsidRPr="00966343">
        <w:rPr>
          <w:rFonts w:hint="eastAsia"/>
          <w:color w:val="008000"/>
          <w:sz w:val="36"/>
          <w:rtl/>
          <w:lang w:bidi="ar-SY"/>
        </w:rPr>
        <w:t>«</w:t>
      </w:r>
      <w:r w:rsidR="006217A6" w:rsidRPr="00895E08">
        <w:rPr>
          <w:rFonts w:hint="cs"/>
          <w:color w:val="000000"/>
          <w:sz w:val="36"/>
          <w:rtl/>
          <w:lang w:bidi="ar-SY"/>
        </w:rPr>
        <w:t>..</w:t>
      </w:r>
      <w:r w:rsidR="003D5D68" w:rsidRPr="00895E08">
        <w:rPr>
          <w:rFonts w:ascii="MS Sans Serif" w:hAnsi="MS Sans Serif" w:hint="cs"/>
          <w:snapToGrid w:val="0"/>
          <w:color w:val="000000"/>
          <w:sz w:val="36"/>
          <w:rtl/>
          <w:lang w:eastAsia="ar-SA" w:bidi="ar-SY"/>
        </w:rPr>
        <w:t>وَ</w:t>
      </w:r>
      <w:r w:rsidR="003D5D68" w:rsidRPr="00895E08">
        <w:rPr>
          <w:rFonts w:ascii="MS Sans Serif" w:hAnsi="MS Sans Serif"/>
          <w:snapToGrid w:val="0"/>
          <w:color w:val="000000"/>
          <w:sz w:val="36"/>
          <w:rtl/>
          <w:lang w:eastAsia="ar-SA" w:bidi="ar-SY"/>
        </w:rPr>
        <w:t>بِمُضَادَّتِهِ بَيْنَ الأَشْيَاءِ عُرِفَ أَنْ لا ضِدَّ لَهُ</w:t>
      </w:r>
      <w:r w:rsidR="006217A6" w:rsidRPr="00895E08">
        <w:rPr>
          <w:rFonts w:ascii="MS Sans Serif" w:hAnsi="MS Sans Serif" w:hint="cs"/>
          <w:snapToGrid w:val="0"/>
          <w:color w:val="000000"/>
          <w:sz w:val="36"/>
          <w:rtl/>
          <w:lang w:eastAsia="ar-SA" w:bidi="ar-SY"/>
        </w:rPr>
        <w:t>،</w:t>
      </w:r>
      <w:r w:rsidR="003D5D68" w:rsidRPr="00895E08">
        <w:rPr>
          <w:rFonts w:ascii="MS Sans Serif" w:hAnsi="MS Sans Serif"/>
          <w:snapToGrid w:val="0"/>
          <w:color w:val="000000"/>
          <w:sz w:val="36"/>
          <w:rtl/>
          <w:lang w:eastAsia="ar-SA" w:bidi="ar-SY"/>
        </w:rPr>
        <w:t xml:space="preserve"> وَبِمُقَارَنَتِهِ بَيْنَ الأَشْيَاءِ عُرِفَ أَنْ لا قَرِينَ لَهُ</w:t>
      </w:r>
      <w:r w:rsidR="006217A6" w:rsidRPr="00895E08">
        <w:rPr>
          <w:rFonts w:ascii="MS Sans Serif" w:hAnsi="MS Sans Serif" w:hint="cs"/>
          <w:snapToGrid w:val="0"/>
          <w:color w:val="000000"/>
          <w:sz w:val="36"/>
          <w:rtl/>
          <w:lang w:eastAsia="ar-SA" w:bidi="ar-SY"/>
        </w:rPr>
        <w:t>،</w:t>
      </w:r>
      <w:r w:rsidR="003D5D68" w:rsidRPr="00895E08">
        <w:rPr>
          <w:rFonts w:ascii="MS Sans Serif" w:hAnsi="MS Sans Serif"/>
          <w:snapToGrid w:val="0"/>
          <w:color w:val="000000"/>
          <w:sz w:val="36"/>
          <w:rtl/>
          <w:lang w:eastAsia="ar-SA" w:bidi="ar-SY"/>
        </w:rPr>
        <w:t xml:space="preserve"> ضَادَّ النُّورَ بِالظُّلْمَةِ وَالْيُبْسَ بِالْبَلَلِ وَالْخَشِنَ بِاللَّيِّنِ وَالصَّرْدَ بِالْحَرُورِ</w:t>
      </w:r>
      <w:r w:rsidR="006217A6" w:rsidRPr="00895E08">
        <w:rPr>
          <w:rFonts w:ascii="MS Sans Serif" w:hAnsi="MS Sans Serif" w:hint="cs"/>
          <w:snapToGrid w:val="0"/>
          <w:color w:val="000000"/>
          <w:sz w:val="36"/>
          <w:rtl/>
          <w:lang w:eastAsia="ar-SA" w:bidi="ar-SY"/>
        </w:rPr>
        <w:t>،</w:t>
      </w:r>
      <w:r w:rsidR="003D5D68" w:rsidRPr="00895E08">
        <w:rPr>
          <w:rFonts w:ascii="MS Sans Serif" w:hAnsi="MS Sans Serif"/>
          <w:snapToGrid w:val="0"/>
          <w:color w:val="000000"/>
          <w:sz w:val="36"/>
          <w:rtl/>
          <w:lang w:eastAsia="ar-SA" w:bidi="ar-SY"/>
        </w:rPr>
        <w:t xml:space="preserve"> مُؤَلِّفٌ بَيْنَ مُتَعَادِيَاتِهَا وَمُفَرِّقٌ بَيْنَ مُتَدَانِيَاتِهَا</w:t>
      </w:r>
      <w:r w:rsidR="006217A6" w:rsidRPr="00895E08">
        <w:rPr>
          <w:rFonts w:ascii="MS Sans Serif" w:hAnsi="MS Sans Serif" w:hint="cs"/>
          <w:snapToGrid w:val="0"/>
          <w:color w:val="000000"/>
          <w:sz w:val="36"/>
          <w:rtl/>
          <w:lang w:eastAsia="ar-SA" w:bidi="ar-SY"/>
        </w:rPr>
        <w:t>،</w:t>
      </w:r>
      <w:r w:rsidR="003D5D68" w:rsidRPr="00895E08">
        <w:rPr>
          <w:rFonts w:ascii="MS Sans Serif" w:hAnsi="MS Sans Serif"/>
          <w:snapToGrid w:val="0"/>
          <w:color w:val="000000"/>
          <w:sz w:val="36"/>
          <w:rtl/>
          <w:lang w:eastAsia="ar-SA" w:bidi="ar-SY"/>
        </w:rPr>
        <w:t xml:space="preserve"> دَالَّةً بِتَفْرِيقِهَا عَلَى مُفَرِّقِهَا وَبِتَأْلِيفِهَا عَلَى مُؤَلِّفِهَا</w:t>
      </w:r>
      <w:r w:rsidR="006217A6" w:rsidRPr="00895E08">
        <w:rPr>
          <w:rFonts w:ascii="MS Sans Serif" w:hAnsi="MS Sans Serif" w:hint="cs"/>
          <w:snapToGrid w:val="0"/>
          <w:color w:val="000000"/>
          <w:sz w:val="36"/>
          <w:rtl/>
          <w:lang w:eastAsia="ar-SA" w:bidi="ar-SY"/>
        </w:rPr>
        <w:t>،</w:t>
      </w:r>
      <w:r w:rsidR="003D5D68" w:rsidRPr="00895E08">
        <w:rPr>
          <w:rFonts w:ascii="MS Sans Serif" w:hAnsi="MS Sans Serif"/>
          <w:snapToGrid w:val="0"/>
          <w:color w:val="000000"/>
          <w:sz w:val="36"/>
          <w:rtl/>
          <w:lang w:eastAsia="ar-SA" w:bidi="ar-SY"/>
        </w:rPr>
        <w:t xml:space="preserve"> وَذَلِكَ قَوْلُهُ تَعَالَى </w:t>
      </w:r>
      <w:r w:rsidR="006217A6" w:rsidRPr="00895E08">
        <w:rPr>
          <w:rFonts w:ascii="MS Sans Serif" w:hAnsi="MS Sans Serif" w:hint="cs"/>
          <w:snapToGrid w:val="0"/>
          <w:color w:val="0000FF"/>
          <w:sz w:val="36"/>
          <w:rtl/>
          <w:lang w:eastAsia="ar-SA" w:bidi="ar-SY"/>
        </w:rPr>
        <w:t>((</w:t>
      </w:r>
      <w:r w:rsidR="003D5D68" w:rsidRPr="00895E08">
        <w:rPr>
          <w:rFonts w:ascii="MS Sans Serif" w:hAnsi="MS Sans Serif"/>
          <w:snapToGrid w:val="0"/>
          <w:color w:val="0000FF"/>
          <w:sz w:val="36"/>
          <w:rtl/>
          <w:lang w:eastAsia="ar-SA" w:bidi="ar-SY"/>
        </w:rPr>
        <w:t>وَمِنْ كُلِّ شَيْ‏ءٍ خَلَقْنا زَوْجَيْنِ لَعَلَّكُمْ تَذَكَّرُونَ</w:t>
      </w:r>
      <w:r w:rsidRPr="00895E08">
        <w:rPr>
          <w:rFonts w:hint="cs"/>
          <w:color w:val="0000FF"/>
          <w:sz w:val="36"/>
          <w:rtl/>
          <w:lang w:bidi="ar-SY"/>
        </w:rPr>
        <w:t>))</w:t>
      </w:r>
      <w:r w:rsidR="003D0D21">
        <w:rPr>
          <w:rFonts w:hint="cs"/>
          <w:sz w:val="36"/>
          <w:rtl/>
          <w:lang w:bidi="ar-SY"/>
        </w:rPr>
        <w:t xml:space="preserve"> </w:t>
      </w:r>
      <w:r w:rsidR="003D0D21" w:rsidRPr="00BD14E0">
        <w:rPr>
          <w:rFonts w:hint="cs"/>
          <w:color w:val="800000"/>
          <w:sz w:val="24"/>
          <w:szCs w:val="24"/>
          <w:rtl/>
          <w:lang w:bidi="ar-SY"/>
        </w:rPr>
        <w:t>[</w:t>
      </w:r>
      <w:r w:rsidR="003D5D68" w:rsidRPr="00BD14E0">
        <w:rPr>
          <w:snapToGrid w:val="0"/>
          <w:color w:val="800000"/>
          <w:sz w:val="24"/>
          <w:szCs w:val="24"/>
          <w:rtl/>
          <w:lang w:eastAsia="ar-SA" w:bidi="ar-SY"/>
        </w:rPr>
        <w:t>الذاريات</w:t>
      </w:r>
      <w:r w:rsidR="006217A6" w:rsidRPr="00BD14E0">
        <w:rPr>
          <w:rFonts w:hint="cs"/>
          <w:snapToGrid w:val="0"/>
          <w:color w:val="800000"/>
          <w:sz w:val="24"/>
          <w:szCs w:val="24"/>
          <w:rtl/>
          <w:lang w:eastAsia="ar-SA" w:bidi="ar-SY"/>
        </w:rPr>
        <w:t>:</w:t>
      </w:r>
      <w:r w:rsidR="003D5D68" w:rsidRPr="00BD14E0">
        <w:rPr>
          <w:snapToGrid w:val="0"/>
          <w:color w:val="800000"/>
          <w:sz w:val="24"/>
          <w:szCs w:val="24"/>
          <w:rtl/>
          <w:lang w:eastAsia="ar-SA" w:bidi="ar-SY"/>
        </w:rPr>
        <w:t>49</w:t>
      </w:r>
      <w:r w:rsidR="003D0D21" w:rsidRPr="00BD14E0">
        <w:rPr>
          <w:snapToGrid w:val="0"/>
          <w:color w:val="800000"/>
          <w:sz w:val="24"/>
          <w:szCs w:val="24"/>
          <w:rtl/>
          <w:lang w:eastAsia="ar-SA" w:bidi="ar-SY"/>
        </w:rPr>
        <w:t>]</w:t>
      </w:r>
      <w:r w:rsidR="003D5D68" w:rsidRPr="008646A7">
        <w:rPr>
          <w:rFonts w:ascii="MS Sans Serif" w:hAnsi="MS Sans Serif"/>
          <w:snapToGrid w:val="0"/>
          <w:sz w:val="36"/>
          <w:rtl/>
          <w:lang w:eastAsia="ar-SA" w:bidi="ar-SY"/>
        </w:rPr>
        <w:t xml:space="preserve"> فَفَرَّقَ بَيْنَ قَبْلٍ وَبَعْدٍ لِيُعْلَمَ أَنْ لا قَبْلَ لَهُ وَلا بَعْدَ لَهُ</w:t>
      </w:r>
      <w:r w:rsidR="006217A6">
        <w:rPr>
          <w:rFonts w:ascii="MS Sans Serif" w:hAnsi="MS Sans Serif" w:hint="cs"/>
          <w:snapToGrid w:val="0"/>
          <w:sz w:val="36"/>
          <w:rtl/>
          <w:lang w:eastAsia="ar-SA" w:bidi="ar-SY"/>
        </w:rPr>
        <w:t>.</w:t>
      </w:r>
      <w:r w:rsidR="003D5D68" w:rsidRPr="008646A7">
        <w:rPr>
          <w:rFonts w:ascii="MS Sans Serif" w:hAnsi="MS Sans Serif"/>
          <w:snapToGrid w:val="0"/>
          <w:sz w:val="36"/>
          <w:rtl/>
          <w:lang w:eastAsia="ar-SA" w:bidi="ar-SY"/>
        </w:rPr>
        <w:t xml:space="preserve"> شَاهِدَة</w:t>
      </w:r>
      <w:r w:rsidR="003D5D68" w:rsidRPr="008646A7">
        <w:rPr>
          <w:rFonts w:ascii="MS Sans Serif" w:hAnsi="MS Sans Serif" w:hint="cs"/>
          <w:snapToGrid w:val="0"/>
          <w:sz w:val="36"/>
          <w:rtl/>
          <w:lang w:eastAsia="ar-SA" w:bidi="ar-SY"/>
        </w:rPr>
        <w:t>ٌ</w:t>
      </w:r>
      <w:r w:rsidR="003D5D68" w:rsidRPr="008646A7">
        <w:rPr>
          <w:rFonts w:ascii="MS Sans Serif" w:hAnsi="MS Sans Serif"/>
          <w:snapToGrid w:val="0"/>
          <w:sz w:val="36"/>
          <w:rtl/>
          <w:lang w:eastAsia="ar-SA" w:bidi="ar-SY"/>
        </w:rPr>
        <w:t xml:space="preserve"> بِغَرَائِزِهَا أَنْ لا غَرِيزَةَ لِمُغْرِزِهَا</w:t>
      </w:r>
      <w:r w:rsidR="006217A6">
        <w:rPr>
          <w:rFonts w:ascii="MS Sans Serif" w:hAnsi="MS Sans Serif" w:hint="cs"/>
          <w:snapToGrid w:val="0"/>
          <w:sz w:val="36"/>
          <w:rtl/>
          <w:lang w:eastAsia="ar-SA" w:bidi="ar-SY"/>
        </w:rPr>
        <w:t>،</w:t>
      </w:r>
      <w:r w:rsidR="003D5D68" w:rsidRPr="008646A7">
        <w:rPr>
          <w:rFonts w:ascii="MS Sans Serif" w:hAnsi="MS Sans Serif"/>
          <w:snapToGrid w:val="0"/>
          <w:sz w:val="36"/>
          <w:rtl/>
          <w:lang w:eastAsia="ar-SA" w:bidi="ar-SY"/>
        </w:rPr>
        <w:t xml:space="preserve"> مُخْبِرَة</w:t>
      </w:r>
      <w:r w:rsidR="003D5D68" w:rsidRPr="008646A7">
        <w:rPr>
          <w:rFonts w:ascii="MS Sans Serif" w:hAnsi="MS Sans Serif" w:hint="cs"/>
          <w:snapToGrid w:val="0"/>
          <w:sz w:val="36"/>
          <w:rtl/>
          <w:lang w:eastAsia="ar-SA" w:bidi="ar-SY"/>
        </w:rPr>
        <w:t>ٌ</w:t>
      </w:r>
      <w:r w:rsidR="003D5D68" w:rsidRPr="008646A7">
        <w:rPr>
          <w:rFonts w:ascii="MS Sans Serif" w:hAnsi="MS Sans Serif"/>
          <w:snapToGrid w:val="0"/>
          <w:sz w:val="36"/>
          <w:rtl/>
          <w:lang w:eastAsia="ar-SA" w:bidi="ar-SY"/>
        </w:rPr>
        <w:t xml:space="preserve"> بِتَوْقِيتِهَا أَنْ لا وَقْتَ لِمُوَقِّتِهَا</w:t>
      </w:r>
      <w:r w:rsidR="006217A6">
        <w:rPr>
          <w:rFonts w:ascii="MS Sans Serif" w:hAnsi="MS Sans Serif" w:hint="cs"/>
          <w:snapToGrid w:val="0"/>
          <w:sz w:val="36"/>
          <w:rtl/>
          <w:lang w:eastAsia="ar-SA" w:bidi="ar-SY"/>
        </w:rPr>
        <w:t>،</w:t>
      </w:r>
      <w:r w:rsidR="003D5D68" w:rsidRPr="008646A7">
        <w:rPr>
          <w:rFonts w:ascii="MS Sans Serif" w:hAnsi="MS Sans Serif"/>
          <w:snapToGrid w:val="0"/>
          <w:sz w:val="36"/>
          <w:rtl/>
          <w:lang w:eastAsia="ar-SA" w:bidi="ar-SY"/>
        </w:rPr>
        <w:t xml:space="preserve"> حَجَبَ بَعْضَهَا عَنْ بَعْضٍ لِيُعْلَمَ أَنْ لا حِجَابَ بَيْنَهُ وَبَيْنَ خَلْقِهِ</w:t>
      </w:r>
      <w:r w:rsidR="006217A6">
        <w:rPr>
          <w:rFonts w:ascii="MS Sans Serif" w:hAnsi="MS Sans Serif" w:hint="cs"/>
          <w:snapToGrid w:val="0"/>
          <w:sz w:val="36"/>
          <w:rtl/>
          <w:lang w:eastAsia="ar-SA" w:bidi="ar-SY"/>
        </w:rPr>
        <w:t>..</w:t>
      </w:r>
      <w:r w:rsidR="003D5D68" w:rsidRPr="008646A7">
        <w:rPr>
          <w:rFonts w:hint="cs"/>
          <w:sz w:val="36"/>
          <w:rtl/>
          <w:lang w:bidi="ar-SY"/>
        </w:rPr>
        <w:t xml:space="preserve"> الخبر</w:t>
      </w:r>
      <w:r w:rsidRPr="00966343">
        <w:rPr>
          <w:rFonts w:hint="eastAsia"/>
          <w:color w:val="008000"/>
          <w:sz w:val="36"/>
          <w:rtl/>
          <w:lang w:bidi="ar-SY"/>
        </w:rPr>
        <w:t>»</w:t>
      </w:r>
      <w:r w:rsidR="006217A6" w:rsidRPr="00966343">
        <w:rPr>
          <w:b/>
          <w:bCs/>
          <w:color w:val="008000"/>
          <w:sz w:val="36"/>
          <w:vertAlign w:val="superscript"/>
          <w:rtl/>
          <w:lang w:bidi="ar-SY"/>
        </w:rPr>
        <w:t>(</w:t>
      </w:r>
      <w:r w:rsidR="003D5D68" w:rsidRPr="00966343">
        <w:rPr>
          <w:rStyle w:val="FootnoteReference"/>
          <w:b/>
          <w:bCs/>
          <w:color w:val="008000"/>
          <w:sz w:val="36"/>
          <w:rtl/>
          <w:lang w:bidi="ar-SY"/>
        </w:rPr>
        <w:footnoteReference w:id="144"/>
      </w:r>
      <w:r w:rsidR="006217A6" w:rsidRPr="00966343">
        <w:rPr>
          <w:b/>
          <w:bCs/>
          <w:color w:val="008000"/>
          <w:sz w:val="36"/>
          <w:vertAlign w:val="superscript"/>
          <w:rtl/>
          <w:lang w:bidi="ar-SY"/>
        </w:rPr>
        <w:t>)</w:t>
      </w:r>
      <w:r w:rsidR="006217A6">
        <w:rPr>
          <w:rFonts w:hint="cs"/>
          <w:sz w:val="36"/>
          <w:rtl/>
          <w:lang w:bidi="ar-SY"/>
        </w:rPr>
        <w:t>.</w:t>
      </w:r>
    </w:p>
    <w:p w:rsidR="003D5D68" w:rsidRPr="008646A7" w:rsidRDefault="003D5D68" w:rsidP="008B674B">
      <w:pPr>
        <w:widowControl w:val="0"/>
        <w:spacing w:after="120"/>
        <w:ind w:firstLine="567"/>
        <w:jc w:val="lowKashida"/>
        <w:rPr>
          <w:rFonts w:ascii="MS Sans Serif" w:hAnsi="MS Sans Serif" w:hint="cs"/>
          <w:snapToGrid w:val="0"/>
          <w:sz w:val="36"/>
          <w:rtl/>
          <w:lang w:eastAsia="ar-SA" w:bidi="ar-SY"/>
        </w:rPr>
      </w:pPr>
      <w:r w:rsidRPr="008646A7">
        <w:rPr>
          <w:rFonts w:ascii="MS Sans Serif" w:hAnsi="MS Sans Serif" w:hint="cs"/>
          <w:snapToGrid w:val="0"/>
          <w:sz w:val="36"/>
          <w:rtl/>
          <w:lang w:eastAsia="ar-SA" w:bidi="ar-SY"/>
        </w:rPr>
        <w:t>أقول</w:t>
      </w:r>
      <w:r w:rsidR="006217A6">
        <w:rPr>
          <w:rFonts w:ascii="MS Sans Serif" w:hAnsi="MS Sans Serif" w:hint="cs"/>
          <w:snapToGrid w:val="0"/>
          <w:sz w:val="36"/>
          <w:rtl/>
          <w:lang w:eastAsia="ar-SA" w:bidi="ar-SY"/>
        </w:rPr>
        <w:t>:</w:t>
      </w:r>
      <w:r w:rsidRPr="008646A7">
        <w:rPr>
          <w:rFonts w:ascii="MS Sans Serif" w:hAnsi="MS Sans Serif" w:hint="cs"/>
          <w:snapToGrid w:val="0"/>
          <w:sz w:val="36"/>
          <w:rtl/>
          <w:lang w:eastAsia="ar-SA" w:bidi="ar-SY"/>
        </w:rPr>
        <w:t xml:space="preserve"> وسَّع عليه السلام في كلامه معنى ما خلق الله من الزوجين </w:t>
      </w:r>
      <w:r w:rsidR="006217A6">
        <w:rPr>
          <w:rFonts w:ascii="MS Sans Serif" w:hAnsi="MS Sans Serif" w:hint="cs"/>
          <w:snapToGrid w:val="0"/>
          <w:sz w:val="36"/>
          <w:rtl/>
          <w:lang w:eastAsia="ar-SA" w:bidi="ar-SY"/>
        </w:rPr>
        <w:t>(</w:t>
      </w:r>
      <w:r w:rsidRPr="008646A7">
        <w:rPr>
          <w:rFonts w:ascii="MS Sans Serif" w:hAnsi="MS Sans Serif" w:hint="cs"/>
          <w:snapToGrid w:val="0"/>
          <w:sz w:val="36"/>
          <w:rtl/>
          <w:lang w:eastAsia="ar-SA" w:bidi="ar-SY"/>
        </w:rPr>
        <w:t>حيثما ضيقه بعض المفسرين</w:t>
      </w:r>
      <w:r w:rsidR="006217A6">
        <w:rPr>
          <w:rFonts w:ascii="MS Sans Serif" w:hAnsi="MS Sans Serif" w:hint="cs"/>
          <w:snapToGrid w:val="0"/>
          <w:sz w:val="36"/>
          <w:rtl/>
          <w:lang w:eastAsia="ar-SA" w:bidi="ar-SY"/>
        </w:rPr>
        <w:t>!)</w:t>
      </w:r>
      <w:r w:rsidR="006217A6" w:rsidRPr="00966343">
        <w:rPr>
          <w:rFonts w:ascii="MS Sans Serif" w:hAnsi="MS Sans Serif"/>
          <w:b/>
          <w:bCs/>
          <w:snapToGrid w:val="0"/>
          <w:color w:val="008000"/>
          <w:sz w:val="36"/>
          <w:vertAlign w:val="superscript"/>
          <w:rtl/>
          <w:lang w:eastAsia="ar-SA" w:bidi="ar-SY"/>
        </w:rPr>
        <w:t>(</w:t>
      </w:r>
      <w:r w:rsidRPr="00966343">
        <w:rPr>
          <w:rStyle w:val="FootnoteReference"/>
          <w:rFonts w:ascii="MS Sans Serif" w:hAnsi="MS Sans Serif"/>
          <w:b/>
          <w:bCs/>
          <w:snapToGrid w:val="0"/>
          <w:color w:val="008000"/>
          <w:sz w:val="36"/>
          <w:rtl/>
          <w:lang w:eastAsia="ar-SA" w:bidi="ar-SY"/>
        </w:rPr>
        <w:footnoteReference w:id="145"/>
      </w:r>
      <w:r w:rsidR="006217A6" w:rsidRPr="00966343">
        <w:rPr>
          <w:rFonts w:ascii="MS Sans Serif" w:hAnsi="MS Sans Serif"/>
          <w:b/>
          <w:bCs/>
          <w:snapToGrid w:val="0"/>
          <w:color w:val="008000"/>
          <w:sz w:val="36"/>
          <w:vertAlign w:val="superscript"/>
          <w:rtl/>
          <w:lang w:eastAsia="ar-SA" w:bidi="ar-SY"/>
        </w:rPr>
        <w:t>)</w:t>
      </w:r>
      <w:r w:rsidRPr="008646A7">
        <w:rPr>
          <w:rFonts w:ascii="MS Sans Serif" w:hAnsi="MS Sans Serif" w:hint="cs"/>
          <w:snapToGrid w:val="0"/>
          <w:sz w:val="36"/>
          <w:rtl/>
          <w:lang w:eastAsia="ar-SA" w:bidi="ar-SY"/>
        </w:rPr>
        <w:t xml:space="preserve"> ليشمل كل شيء</w:t>
      </w:r>
      <w:r w:rsidR="006217A6">
        <w:rPr>
          <w:rFonts w:ascii="MS Sans Serif" w:hAnsi="MS Sans Serif" w:hint="cs"/>
          <w:snapToGrid w:val="0"/>
          <w:sz w:val="36"/>
          <w:rtl/>
          <w:lang w:eastAsia="ar-SA" w:bidi="ar-SY"/>
        </w:rPr>
        <w:t>!</w:t>
      </w:r>
      <w:r w:rsidRPr="008646A7">
        <w:rPr>
          <w:rFonts w:ascii="MS Sans Serif" w:hAnsi="MS Sans Serif" w:hint="cs"/>
          <w:snapToGrid w:val="0"/>
          <w:sz w:val="36"/>
          <w:rtl/>
          <w:lang w:eastAsia="ar-SA" w:bidi="ar-SY"/>
        </w:rPr>
        <w:t xml:space="preserve"> وهذا من دقيق تفسيره وحسن تقريره</w:t>
      </w:r>
      <w:r w:rsidR="006217A6">
        <w:rPr>
          <w:rFonts w:ascii="MS Sans Serif" w:hAnsi="MS Sans Serif" w:hint="cs"/>
          <w:snapToGrid w:val="0"/>
          <w:sz w:val="36"/>
          <w:rtl/>
          <w:lang w:eastAsia="ar-SA" w:bidi="ar-SY"/>
        </w:rPr>
        <w:t>.</w:t>
      </w:r>
      <w:r w:rsidRPr="008646A7">
        <w:rPr>
          <w:rFonts w:ascii="MS Sans Serif" w:hAnsi="MS Sans Serif" w:hint="cs"/>
          <w:snapToGrid w:val="0"/>
          <w:sz w:val="36"/>
          <w:rtl/>
          <w:lang w:eastAsia="ar-SA" w:bidi="ar-SY"/>
        </w:rPr>
        <w:t xml:space="preserve"> واستدلَّ بزوجيّة الأشياء على أن الله سبحانه لا ضدّ له ولا مثيل</w:t>
      </w:r>
      <w:r w:rsidR="006217A6">
        <w:rPr>
          <w:rFonts w:ascii="MS Sans Serif" w:hAnsi="MS Sans Serif" w:hint="cs"/>
          <w:snapToGrid w:val="0"/>
          <w:sz w:val="36"/>
          <w:rtl/>
          <w:lang w:eastAsia="ar-SA" w:bidi="ar-SY"/>
        </w:rPr>
        <w:t>،</w:t>
      </w:r>
      <w:r w:rsidRPr="008646A7">
        <w:rPr>
          <w:rFonts w:ascii="MS Sans Serif" w:hAnsi="MS Sans Serif" w:hint="cs"/>
          <w:snapToGrid w:val="0"/>
          <w:sz w:val="36"/>
          <w:rtl/>
          <w:lang w:eastAsia="ar-SA" w:bidi="ar-SY"/>
        </w:rPr>
        <w:t xml:space="preserve"> وفاقاً للآية الكريمة التي قال تعالى في ذيلها</w:t>
      </w:r>
      <w:r w:rsidR="006217A6">
        <w:rPr>
          <w:rFonts w:ascii="MS Sans Serif" w:hAnsi="MS Sans Serif" w:hint="cs"/>
          <w:snapToGrid w:val="0"/>
          <w:sz w:val="36"/>
          <w:rtl/>
          <w:lang w:eastAsia="ar-SA" w:bidi="ar-SY"/>
        </w:rPr>
        <w:t>:</w:t>
      </w:r>
      <w:r w:rsidRPr="008646A7">
        <w:rPr>
          <w:rFonts w:ascii="MS Sans Serif" w:hAnsi="MS Sans Serif" w:hint="cs"/>
          <w:snapToGrid w:val="0"/>
          <w:sz w:val="36"/>
          <w:rtl/>
          <w:lang w:eastAsia="ar-SA" w:bidi="ar-SY"/>
        </w:rPr>
        <w:t xml:space="preserve"> </w:t>
      </w:r>
      <w:r w:rsidRPr="00341337">
        <w:rPr>
          <w:rFonts w:ascii="MS Sans Serif" w:hAnsi="MS Sans Serif" w:hint="cs"/>
          <w:snapToGrid w:val="0"/>
          <w:color w:val="FF00FF"/>
          <w:sz w:val="36"/>
          <w:rtl/>
          <w:lang w:eastAsia="ar-SA" w:bidi="ar-SY"/>
        </w:rPr>
        <w:t>"</w:t>
      </w:r>
      <w:r w:rsidRPr="008646A7">
        <w:rPr>
          <w:rFonts w:ascii="MS Sans Serif" w:hAnsi="MS Sans Serif"/>
          <w:b/>
          <w:bCs/>
          <w:snapToGrid w:val="0"/>
          <w:sz w:val="36"/>
          <w:rtl/>
          <w:lang w:eastAsia="ar-SA" w:bidi="ar-SY"/>
        </w:rPr>
        <w:t>لَعَلَّكُمْ تَذَكَّرُونَ</w:t>
      </w:r>
      <w:r w:rsidRPr="00341337">
        <w:rPr>
          <w:rFonts w:ascii="MS Sans Serif" w:hAnsi="MS Sans Serif" w:hint="cs"/>
          <w:snapToGrid w:val="0"/>
          <w:color w:val="FF00FF"/>
          <w:sz w:val="36"/>
          <w:rtl/>
          <w:lang w:eastAsia="ar-SA" w:bidi="ar-SY"/>
        </w:rPr>
        <w:t>"</w:t>
      </w:r>
      <w:r w:rsidR="006217A6">
        <w:rPr>
          <w:rFonts w:ascii="MS Sans Serif" w:hAnsi="MS Sans Serif" w:hint="cs"/>
          <w:snapToGrid w:val="0"/>
          <w:sz w:val="36"/>
          <w:rtl/>
          <w:lang w:eastAsia="ar-SA" w:bidi="ar-SY"/>
        </w:rPr>
        <w:t>:</w:t>
      </w:r>
      <w:r w:rsidRPr="008646A7">
        <w:rPr>
          <w:rFonts w:ascii="MS Sans Serif" w:hAnsi="MS Sans Serif" w:hint="cs"/>
          <w:snapToGrid w:val="0"/>
          <w:sz w:val="36"/>
          <w:rtl/>
          <w:lang w:eastAsia="ar-SA" w:bidi="ar-SY"/>
        </w:rPr>
        <w:t xml:space="preserve"> أي خلقنا الأزواج كلها لتتذكّروا فتعرفوا خالقها بالوحدانية وتعبدوه بالإخلاص له</w:t>
      </w:r>
      <w:r w:rsidR="006217A6">
        <w:rPr>
          <w:rFonts w:ascii="MS Sans Serif" w:hAnsi="MS Sans Serif" w:hint="cs"/>
          <w:snapToGrid w:val="0"/>
          <w:sz w:val="36"/>
          <w:rtl/>
          <w:lang w:eastAsia="ar-SA" w:bidi="ar-SY"/>
        </w:rPr>
        <w:t>،</w:t>
      </w:r>
      <w:r w:rsidRPr="008646A7">
        <w:rPr>
          <w:rFonts w:ascii="MS Sans Serif" w:hAnsi="MS Sans Serif" w:hint="cs"/>
          <w:snapToGrid w:val="0"/>
          <w:sz w:val="36"/>
          <w:rtl/>
          <w:lang w:eastAsia="ar-SA" w:bidi="ar-SY"/>
        </w:rPr>
        <w:t xml:space="preserve"> كما قال عزَّوجل</w:t>
      </w:r>
      <w:r w:rsidR="006217A6">
        <w:rPr>
          <w:rFonts w:ascii="MS Sans Serif" w:hAnsi="MS Sans Serif" w:hint="cs"/>
          <w:snapToGrid w:val="0"/>
          <w:sz w:val="36"/>
          <w:rtl/>
          <w:lang w:eastAsia="ar-SA" w:bidi="ar-SY"/>
        </w:rPr>
        <w:t>:</w:t>
      </w:r>
      <w:r w:rsidRPr="008646A7">
        <w:rPr>
          <w:rFonts w:ascii="MS Sans Serif" w:hAnsi="MS Sans Serif" w:hint="cs"/>
          <w:snapToGrid w:val="0"/>
          <w:sz w:val="36"/>
          <w:rtl/>
          <w:lang w:eastAsia="ar-SA" w:bidi="ar-SY"/>
        </w:rPr>
        <w:t xml:space="preserve"> </w:t>
      </w:r>
      <w:r w:rsidR="006217A6" w:rsidRPr="006B3342">
        <w:rPr>
          <w:rFonts w:ascii="MS Sans Serif" w:hAnsi="MS Sans Serif" w:hint="cs"/>
          <w:snapToGrid w:val="0"/>
          <w:color w:val="0000FF"/>
          <w:sz w:val="36"/>
          <w:rtl/>
          <w:lang w:eastAsia="ar-SA" w:bidi="ar-SY"/>
        </w:rPr>
        <w:t>((</w:t>
      </w:r>
      <w:r w:rsidRPr="006B3342">
        <w:rPr>
          <w:rFonts w:ascii="MS Sans Serif" w:hAnsi="MS Sans Serif"/>
          <w:snapToGrid w:val="0"/>
          <w:color w:val="0000FF"/>
          <w:sz w:val="36"/>
          <w:rtl/>
          <w:lang w:eastAsia="ar-SA" w:bidi="ar-SY"/>
        </w:rPr>
        <w:t>فَفِرُّوا إِلَى اللَّهِ إِنِّي لَكُم مِّنْهُ نَذِيرٌ مُّبِينٌ</w:t>
      </w:r>
      <w:r w:rsidR="006217A6" w:rsidRPr="006B3342">
        <w:rPr>
          <w:rFonts w:ascii="MS Sans Serif" w:hAnsi="MS Sans Serif" w:hint="cs"/>
          <w:snapToGrid w:val="0"/>
          <w:color w:val="0000FF"/>
          <w:sz w:val="36"/>
          <w:rtl/>
          <w:lang w:eastAsia="ar-SA" w:bidi="ar-SY"/>
        </w:rPr>
        <w:t>.</w:t>
      </w:r>
      <w:r w:rsidRPr="006B3342">
        <w:rPr>
          <w:rFonts w:ascii="MS Sans Serif" w:hAnsi="MS Sans Serif" w:hint="cs"/>
          <w:snapToGrid w:val="0"/>
          <w:color w:val="0000FF"/>
          <w:sz w:val="36"/>
          <w:rtl/>
          <w:lang w:eastAsia="ar-SA" w:bidi="ar-SY"/>
        </w:rPr>
        <w:t xml:space="preserve"> </w:t>
      </w:r>
      <w:r w:rsidRPr="006B3342">
        <w:rPr>
          <w:rFonts w:ascii="MS Sans Serif" w:hAnsi="MS Sans Serif"/>
          <w:snapToGrid w:val="0"/>
          <w:color w:val="0000FF"/>
          <w:sz w:val="36"/>
          <w:rtl/>
          <w:lang w:eastAsia="ar-SA" w:bidi="ar-SY"/>
        </w:rPr>
        <w:t>وَلا تَجْعَلُوا مَعَ اللَّهِ إِلَهًا آخَرَ إِنِّي لَكُم مِّنْهُ نَذِيرٌ مُّبِينٌ</w:t>
      </w:r>
      <w:r w:rsidR="003D0D21" w:rsidRPr="006B3342">
        <w:rPr>
          <w:rFonts w:ascii="MS Sans Serif" w:hAnsi="MS Sans Serif" w:hint="cs"/>
          <w:snapToGrid w:val="0"/>
          <w:color w:val="0000FF"/>
          <w:sz w:val="36"/>
          <w:rtl/>
          <w:lang w:eastAsia="ar-SA" w:bidi="ar-SY"/>
        </w:rPr>
        <w:t>))</w:t>
      </w:r>
      <w:r w:rsidR="003D0D21">
        <w:rPr>
          <w:rFonts w:ascii="MS Sans Serif" w:hAnsi="MS Sans Serif" w:hint="cs"/>
          <w:snapToGrid w:val="0"/>
          <w:sz w:val="36"/>
          <w:rtl/>
          <w:lang w:eastAsia="ar-SA" w:bidi="ar-SY"/>
        </w:rPr>
        <w:t xml:space="preserve"> </w:t>
      </w:r>
      <w:r w:rsidR="003D0D21" w:rsidRPr="00BD14E0">
        <w:rPr>
          <w:rFonts w:hint="cs"/>
          <w:snapToGrid w:val="0"/>
          <w:color w:val="800000"/>
          <w:sz w:val="24"/>
          <w:szCs w:val="24"/>
          <w:rtl/>
          <w:lang w:eastAsia="ar-SA" w:bidi="ar-SY"/>
        </w:rPr>
        <w:t>[</w:t>
      </w:r>
      <w:r w:rsidRPr="00BD14E0">
        <w:rPr>
          <w:snapToGrid w:val="0"/>
          <w:color w:val="800000"/>
          <w:sz w:val="24"/>
          <w:szCs w:val="24"/>
          <w:rtl/>
          <w:lang w:eastAsia="ar-SA" w:bidi="ar-SY"/>
        </w:rPr>
        <w:t>الذاريات</w:t>
      </w:r>
      <w:r w:rsidR="006217A6" w:rsidRPr="00BD14E0">
        <w:rPr>
          <w:rFonts w:hint="cs"/>
          <w:snapToGrid w:val="0"/>
          <w:color w:val="800000"/>
          <w:sz w:val="24"/>
          <w:szCs w:val="24"/>
          <w:rtl/>
          <w:lang w:eastAsia="ar-SA" w:bidi="ar-SY"/>
        </w:rPr>
        <w:t>:</w:t>
      </w:r>
      <w:r w:rsidRPr="00BD14E0">
        <w:rPr>
          <w:rFonts w:hint="cs"/>
          <w:snapToGrid w:val="0"/>
          <w:color w:val="800000"/>
          <w:sz w:val="24"/>
          <w:szCs w:val="24"/>
          <w:rtl/>
          <w:lang w:eastAsia="ar-SA" w:bidi="ar-SY"/>
        </w:rPr>
        <w:t>50 و51</w:t>
      </w:r>
      <w:r w:rsidR="003D0D21" w:rsidRPr="00BD14E0">
        <w:rPr>
          <w:snapToGrid w:val="0"/>
          <w:color w:val="800000"/>
          <w:sz w:val="24"/>
          <w:szCs w:val="24"/>
          <w:rtl/>
          <w:lang w:eastAsia="ar-SA" w:bidi="ar-SY"/>
        </w:rPr>
        <w:t>]</w:t>
      </w:r>
      <w:r w:rsidR="006217A6">
        <w:rPr>
          <w:rFonts w:ascii="MS Sans Serif" w:hAnsi="MS Sans Serif" w:hint="cs"/>
          <w:snapToGrid w:val="0"/>
          <w:sz w:val="36"/>
          <w:rtl/>
          <w:lang w:eastAsia="ar-SA" w:bidi="ar-SY"/>
        </w:rPr>
        <w:t>.</w:t>
      </w:r>
    </w:p>
    <w:p w:rsidR="003D5D68" w:rsidRPr="008646A7" w:rsidRDefault="003D5D68" w:rsidP="008B674B">
      <w:pPr>
        <w:widowControl w:val="0"/>
        <w:spacing w:after="120"/>
        <w:ind w:firstLine="567"/>
        <w:jc w:val="lowKashida"/>
        <w:rPr>
          <w:rFonts w:ascii="MS Sans Serif" w:hAnsi="MS Sans Serif" w:hint="cs"/>
          <w:snapToGrid w:val="0"/>
          <w:sz w:val="36"/>
          <w:rtl/>
          <w:lang w:eastAsia="ar-SA" w:bidi="ar-SY"/>
        </w:rPr>
      </w:pPr>
    </w:p>
    <w:p w:rsidR="003D5D68" w:rsidRPr="00EE10D1" w:rsidRDefault="003D5D68" w:rsidP="00E904D1">
      <w:pPr>
        <w:pStyle w:val="2"/>
        <w:rPr>
          <w:rFonts w:hint="cs"/>
          <w:color w:val="008000"/>
          <w:sz w:val="36"/>
          <w:szCs w:val="36"/>
          <w:rtl/>
        </w:rPr>
      </w:pPr>
      <w:bookmarkStart w:id="35" w:name="_Toc84694779"/>
      <w:bookmarkStart w:id="36" w:name="_Toc193714176"/>
      <w:r w:rsidRPr="00EE10D1">
        <w:rPr>
          <w:rFonts w:hint="cs"/>
          <w:color w:val="008000"/>
          <w:sz w:val="36"/>
          <w:szCs w:val="36"/>
          <w:rtl/>
        </w:rPr>
        <w:t>في تفسيره قوله تعالى</w:t>
      </w:r>
      <w:r w:rsidR="006217A6" w:rsidRPr="00EE10D1">
        <w:rPr>
          <w:rFonts w:hint="cs"/>
          <w:color w:val="008000"/>
          <w:sz w:val="36"/>
          <w:szCs w:val="36"/>
          <w:rtl/>
        </w:rPr>
        <w:t>:</w:t>
      </w:r>
      <w:r w:rsidRPr="00EE10D1">
        <w:rPr>
          <w:rFonts w:hint="cs"/>
          <w:color w:val="008000"/>
          <w:sz w:val="36"/>
          <w:szCs w:val="36"/>
          <w:rtl/>
        </w:rPr>
        <w:t xml:space="preserve"> </w:t>
      </w:r>
      <w:r w:rsidR="006217A6" w:rsidRPr="00EE10D1">
        <w:rPr>
          <w:color w:val="008000"/>
          <w:sz w:val="36"/>
          <w:szCs w:val="36"/>
          <w:rtl/>
        </w:rPr>
        <w:t>((</w:t>
      </w:r>
      <w:r w:rsidRPr="00EE10D1">
        <w:rPr>
          <w:color w:val="008000"/>
          <w:sz w:val="36"/>
          <w:szCs w:val="36"/>
          <w:rtl/>
        </w:rPr>
        <w:t>وَيَعْلَمُ مَا فِي الأَرْحَامِ</w:t>
      </w:r>
      <w:r w:rsidR="006217A6" w:rsidRPr="00EE10D1">
        <w:rPr>
          <w:color w:val="008000"/>
          <w:sz w:val="36"/>
          <w:szCs w:val="36"/>
          <w:rtl/>
        </w:rPr>
        <w:t>))</w:t>
      </w:r>
      <w:r w:rsidR="006217A6" w:rsidRPr="00966343">
        <w:rPr>
          <w:color w:val="008000"/>
          <w:sz w:val="36"/>
          <w:szCs w:val="36"/>
          <w:vertAlign w:val="superscript"/>
          <w:rtl/>
        </w:rPr>
        <w:t>(</w:t>
      </w:r>
      <w:r w:rsidRPr="00966343">
        <w:rPr>
          <w:color w:val="008000"/>
          <w:sz w:val="36"/>
          <w:szCs w:val="36"/>
          <w:vertAlign w:val="superscript"/>
          <w:rtl/>
        </w:rPr>
        <w:footnoteReference w:id="146"/>
      </w:r>
      <w:r w:rsidR="006217A6" w:rsidRPr="00966343">
        <w:rPr>
          <w:color w:val="008000"/>
          <w:sz w:val="36"/>
          <w:szCs w:val="36"/>
          <w:vertAlign w:val="superscript"/>
          <w:rtl/>
        </w:rPr>
        <w:t>)</w:t>
      </w:r>
      <w:bookmarkEnd w:id="35"/>
      <w:bookmarkEnd w:id="36"/>
    </w:p>
    <w:p w:rsidR="003D5D68" w:rsidRPr="00895E08" w:rsidRDefault="003D5D68" w:rsidP="008B674B">
      <w:pPr>
        <w:widowControl w:val="0"/>
        <w:spacing w:after="120"/>
        <w:ind w:firstLine="567"/>
        <w:jc w:val="lowKashida"/>
        <w:rPr>
          <w:rFonts w:hint="cs"/>
          <w:color w:val="000000"/>
          <w:sz w:val="36"/>
          <w:rtl/>
          <w:lang w:bidi="ar-SY"/>
        </w:rPr>
      </w:pPr>
      <w:r w:rsidRPr="008646A7">
        <w:rPr>
          <w:rFonts w:hint="cs"/>
          <w:sz w:val="36"/>
          <w:rtl/>
          <w:lang w:bidi="ar-SY"/>
        </w:rPr>
        <w:t xml:space="preserve">روَى الشَّرِيْف الرَّضِيّ في </w:t>
      </w:r>
      <w:r w:rsidRPr="00341337">
        <w:rPr>
          <w:rFonts w:hint="cs"/>
          <w:color w:val="FF00FF"/>
          <w:sz w:val="36"/>
          <w:rtl/>
          <w:lang w:bidi="ar-SY"/>
        </w:rPr>
        <w:t>"</w:t>
      </w:r>
      <w:r w:rsidRPr="008646A7">
        <w:rPr>
          <w:rFonts w:hint="cs"/>
          <w:sz w:val="36"/>
          <w:rtl/>
          <w:lang w:bidi="ar-SY"/>
        </w:rPr>
        <w:t>نهج البلاغة</w:t>
      </w:r>
      <w:r w:rsidRPr="00341337">
        <w:rPr>
          <w:rFonts w:hint="cs"/>
          <w:color w:val="FF00FF"/>
          <w:sz w:val="36"/>
          <w:rtl/>
          <w:lang w:bidi="ar-SY"/>
        </w:rPr>
        <w:t>"</w:t>
      </w:r>
      <w:r w:rsidRPr="008646A7">
        <w:rPr>
          <w:rFonts w:hint="cs"/>
          <w:sz w:val="36"/>
          <w:rtl/>
          <w:lang w:bidi="ar-SY"/>
        </w:rPr>
        <w:t xml:space="preserve"> أنَّ الإمامَ عليَّاً</w:t>
      </w:r>
      <w:r w:rsidR="00077300" w:rsidRPr="008646A7">
        <w:rPr>
          <w:rFonts w:hint="cs"/>
          <w:sz w:val="36"/>
          <w:rtl/>
          <w:lang w:bidi="ar-SY"/>
        </w:rPr>
        <w:t xml:space="preserve"> </w:t>
      </w:r>
      <w:r w:rsidRPr="008646A7">
        <w:rPr>
          <w:rFonts w:ascii="AGA Arabesque" w:hAnsi="AGA Arabesque" w:hint="cs"/>
          <w:sz w:val="36"/>
          <w:rtl/>
          <w:lang w:bidi="ar-SY"/>
        </w:rPr>
        <w:t>عليه السلام</w:t>
      </w:r>
      <w:r w:rsidR="00077300" w:rsidRPr="008646A7">
        <w:rPr>
          <w:rFonts w:ascii="AGA Arabesque" w:hAnsi="AGA Arabesque" w:hint="cs"/>
          <w:sz w:val="36"/>
          <w:rtl/>
          <w:lang w:bidi="ar-SY"/>
        </w:rPr>
        <w:t xml:space="preserve"> </w:t>
      </w:r>
      <w:r w:rsidRPr="008646A7">
        <w:rPr>
          <w:rFonts w:hint="cs"/>
          <w:sz w:val="36"/>
          <w:rtl/>
          <w:lang w:bidi="ar-SY"/>
        </w:rPr>
        <w:t xml:space="preserve">خطبَ يوماً من أيامِ خلافته خطبةً أومأ بها إلى </w:t>
      </w:r>
      <w:r w:rsidRPr="008646A7">
        <w:rPr>
          <w:sz w:val="36"/>
          <w:rtl/>
        </w:rPr>
        <w:t>وصف الأتراك</w:t>
      </w:r>
      <w:r w:rsidRPr="008646A7">
        <w:rPr>
          <w:rFonts w:hint="cs"/>
          <w:sz w:val="36"/>
          <w:rtl/>
          <w:lang w:bidi="ar-SY"/>
        </w:rPr>
        <w:t xml:space="preserve"> </w:t>
      </w:r>
      <w:r w:rsidR="006217A6">
        <w:rPr>
          <w:rFonts w:hint="cs"/>
          <w:sz w:val="36"/>
          <w:rtl/>
          <w:lang w:bidi="ar-SY"/>
        </w:rPr>
        <w:t>(</w:t>
      </w:r>
      <w:r w:rsidRPr="008646A7">
        <w:rPr>
          <w:rFonts w:hint="cs"/>
          <w:sz w:val="36"/>
          <w:rtl/>
          <w:lang w:bidi="ar-SY"/>
        </w:rPr>
        <w:t>أي المغول</w:t>
      </w:r>
      <w:r w:rsidR="006217A6">
        <w:rPr>
          <w:rFonts w:hint="cs"/>
          <w:sz w:val="36"/>
          <w:rtl/>
          <w:lang w:bidi="ar-SY"/>
        </w:rPr>
        <w:t>)</w:t>
      </w:r>
      <w:r w:rsidRPr="008646A7">
        <w:rPr>
          <w:rFonts w:hint="cs"/>
          <w:sz w:val="36"/>
          <w:rtl/>
          <w:lang w:bidi="ar-SY"/>
        </w:rPr>
        <w:t xml:space="preserve"> وأخبر عن فتنتهم</w:t>
      </w:r>
      <w:r w:rsidR="006217A6" w:rsidRPr="00966343">
        <w:rPr>
          <w:b/>
          <w:bCs/>
          <w:color w:val="008000"/>
          <w:sz w:val="36"/>
          <w:vertAlign w:val="superscript"/>
          <w:rtl/>
          <w:lang w:bidi="ar-SY"/>
        </w:rPr>
        <w:t>(</w:t>
      </w:r>
      <w:r w:rsidRPr="00966343">
        <w:rPr>
          <w:rStyle w:val="FootnoteReference"/>
          <w:b/>
          <w:bCs/>
          <w:color w:val="008000"/>
          <w:sz w:val="36"/>
          <w:rtl/>
          <w:lang w:bidi="ar-SY"/>
        </w:rPr>
        <w:footnoteReference w:id="147"/>
      </w:r>
      <w:r w:rsidR="006217A6" w:rsidRPr="00966343">
        <w:rPr>
          <w:b/>
          <w:bCs/>
          <w:color w:val="008000"/>
          <w:sz w:val="36"/>
          <w:vertAlign w:val="superscript"/>
          <w:rtl/>
          <w:lang w:bidi="ar-SY"/>
        </w:rPr>
        <w:t>)</w:t>
      </w:r>
      <w:r w:rsidRPr="008646A7">
        <w:rPr>
          <w:rFonts w:hint="cs"/>
          <w:sz w:val="36"/>
          <w:rtl/>
          <w:lang w:bidi="ar-SY"/>
        </w:rPr>
        <w:t xml:space="preserve"> وكان فيما قاله</w:t>
      </w:r>
      <w:r w:rsidR="006217A6">
        <w:rPr>
          <w:rFonts w:hint="cs"/>
          <w:sz w:val="36"/>
          <w:rtl/>
          <w:lang w:bidi="ar-SY"/>
        </w:rPr>
        <w:t>:</w:t>
      </w:r>
      <w:r w:rsidRPr="008646A7">
        <w:rPr>
          <w:rFonts w:hint="cs"/>
          <w:sz w:val="36"/>
          <w:rtl/>
          <w:lang w:bidi="ar-SY"/>
        </w:rPr>
        <w:t xml:space="preserve"> </w:t>
      </w:r>
      <w:r w:rsidR="00895E08" w:rsidRPr="00966343">
        <w:rPr>
          <w:rFonts w:hint="eastAsia"/>
          <w:color w:val="008000"/>
          <w:sz w:val="36"/>
          <w:rtl/>
          <w:lang w:bidi="ar-SY"/>
        </w:rPr>
        <w:t>«</w:t>
      </w:r>
      <w:r w:rsidRPr="00895E08">
        <w:rPr>
          <w:color w:val="000000"/>
          <w:sz w:val="36"/>
          <w:rtl/>
        </w:rPr>
        <w:t>كَأَنِّي أَرَاهُمْ قَوْماً كَأَنَّ وُجُوهَهُمُ الْمَجَانُّ الْمُطَرَّقَةُ</w:t>
      </w:r>
      <w:r w:rsidR="006217A6" w:rsidRPr="00895E08">
        <w:rPr>
          <w:rFonts w:hint="cs"/>
          <w:color w:val="000000"/>
          <w:sz w:val="36"/>
          <w:rtl/>
          <w:lang w:bidi="ar-SY"/>
        </w:rPr>
        <w:t>،</w:t>
      </w:r>
      <w:r w:rsidRPr="00895E08">
        <w:rPr>
          <w:color w:val="000000"/>
          <w:sz w:val="36"/>
          <w:rtl/>
        </w:rPr>
        <w:t xml:space="preserve"> يَلْبَسُونَ السَّرَقَ وَالدِّيبَاجَ وَيَعْتَقِبُونَ الْخَيْلَ الْعِتَاقَ</w:t>
      </w:r>
      <w:r w:rsidR="006217A6" w:rsidRPr="00895E08">
        <w:rPr>
          <w:rFonts w:hint="cs"/>
          <w:color w:val="000000"/>
          <w:sz w:val="36"/>
          <w:rtl/>
          <w:lang w:bidi="ar-SY"/>
        </w:rPr>
        <w:t>،</w:t>
      </w:r>
      <w:r w:rsidRPr="00895E08">
        <w:rPr>
          <w:color w:val="000000"/>
          <w:sz w:val="36"/>
          <w:rtl/>
        </w:rPr>
        <w:t xml:space="preserve"> وَيَكُونُ هُنَاكَ اسْتِحْرَارُ قَتْلٍ حَتَّى يَمْشِيَ الْمَجْرُوحُ عَلَى الْمَقْتُولِ وَيَكُونَ الْمُفْلِتُ أَقَلَّ مِنَ الْمَأْسُورِ</w:t>
      </w:r>
      <w:r w:rsidR="006217A6" w:rsidRPr="00895E08">
        <w:rPr>
          <w:rFonts w:hint="cs"/>
          <w:color w:val="000000"/>
          <w:sz w:val="36"/>
          <w:rtl/>
          <w:lang w:bidi="ar-SY"/>
        </w:rPr>
        <w:t>.</w:t>
      </w:r>
      <w:r w:rsidRPr="00895E08">
        <w:rPr>
          <w:color w:val="000000"/>
          <w:sz w:val="36"/>
          <w:rtl/>
        </w:rPr>
        <w:t xml:space="preserve"> </w:t>
      </w:r>
    </w:p>
    <w:p w:rsidR="003D5D68" w:rsidRPr="00895E08" w:rsidRDefault="003D5D68" w:rsidP="008B674B">
      <w:pPr>
        <w:widowControl w:val="0"/>
        <w:spacing w:after="120"/>
        <w:ind w:firstLine="567"/>
        <w:jc w:val="lowKashida"/>
        <w:rPr>
          <w:rFonts w:hint="cs"/>
          <w:color w:val="000000"/>
          <w:sz w:val="36"/>
          <w:rtl/>
          <w:lang w:bidi="ar-SY"/>
        </w:rPr>
      </w:pPr>
      <w:r w:rsidRPr="00895E08">
        <w:rPr>
          <w:color w:val="000000"/>
          <w:sz w:val="36"/>
          <w:rtl/>
        </w:rPr>
        <w:t>فَقَالَ لَهُ بَعْضُ أَصْحَابِهِ</w:t>
      </w:r>
      <w:r w:rsidR="006217A6" w:rsidRPr="00895E08">
        <w:rPr>
          <w:rFonts w:hint="cs"/>
          <w:color w:val="000000"/>
          <w:sz w:val="36"/>
          <w:rtl/>
          <w:lang w:bidi="ar-SY"/>
        </w:rPr>
        <w:t>:</w:t>
      </w:r>
      <w:r w:rsidRPr="00895E08">
        <w:rPr>
          <w:color w:val="000000"/>
          <w:sz w:val="36"/>
          <w:rtl/>
        </w:rPr>
        <w:t xml:space="preserve"> لَقَدْ أُعْطِيتَ يَا أَمِيرَ الْمُؤْمِنِينَ عِلْمَ الْغَيْبِ</w:t>
      </w:r>
      <w:r w:rsidR="006217A6" w:rsidRPr="00895E08">
        <w:rPr>
          <w:rFonts w:hint="cs"/>
          <w:color w:val="000000"/>
          <w:sz w:val="36"/>
          <w:rtl/>
          <w:lang w:bidi="ar-SY"/>
        </w:rPr>
        <w:t>!</w:t>
      </w:r>
      <w:r w:rsidRPr="00895E08">
        <w:rPr>
          <w:color w:val="000000"/>
          <w:sz w:val="36"/>
          <w:rtl/>
        </w:rPr>
        <w:t xml:space="preserve"> </w:t>
      </w:r>
    </w:p>
    <w:p w:rsidR="003D5D68" w:rsidRPr="008646A7" w:rsidRDefault="003D5D68" w:rsidP="00E904D1">
      <w:pPr>
        <w:widowControl w:val="0"/>
        <w:ind w:firstLine="567"/>
        <w:jc w:val="lowKashida"/>
        <w:rPr>
          <w:rFonts w:ascii="MS Sans Serif" w:hAnsi="MS Sans Serif" w:hint="cs"/>
          <w:snapToGrid w:val="0"/>
          <w:sz w:val="36"/>
          <w:rtl/>
          <w:lang w:eastAsia="ar-SA" w:bidi="ar-SY"/>
        </w:rPr>
      </w:pPr>
      <w:r w:rsidRPr="00895E08">
        <w:rPr>
          <w:color w:val="000000"/>
          <w:sz w:val="36"/>
          <w:rtl/>
        </w:rPr>
        <w:t>فَضَحِكَ</w:t>
      </w:r>
      <w:r w:rsidR="00077300" w:rsidRPr="00895E08">
        <w:rPr>
          <w:color w:val="000000"/>
          <w:sz w:val="36"/>
          <w:rtl/>
        </w:rPr>
        <w:t xml:space="preserve"> </w:t>
      </w:r>
      <w:r w:rsidRPr="00895E08">
        <w:rPr>
          <w:rFonts w:ascii="AGA Arabesque" w:hAnsi="AGA Arabesque"/>
          <w:color w:val="000000"/>
          <w:sz w:val="36"/>
          <w:rtl/>
        </w:rPr>
        <w:t>عليه السلام</w:t>
      </w:r>
      <w:r w:rsidR="00077300" w:rsidRPr="00895E08">
        <w:rPr>
          <w:rFonts w:ascii="AGA Arabesque" w:hAnsi="AGA Arabesque"/>
          <w:color w:val="000000"/>
          <w:sz w:val="36"/>
          <w:rtl/>
        </w:rPr>
        <w:t xml:space="preserve"> </w:t>
      </w:r>
      <w:r w:rsidRPr="00895E08">
        <w:rPr>
          <w:color w:val="000000"/>
          <w:sz w:val="36"/>
          <w:rtl/>
        </w:rPr>
        <w:t xml:space="preserve">وَقَالَ لِلرَّجُلِ </w:t>
      </w:r>
      <w:r w:rsidR="006217A6" w:rsidRPr="00895E08">
        <w:rPr>
          <w:rFonts w:hint="cs"/>
          <w:color w:val="000000"/>
          <w:sz w:val="36"/>
          <w:rtl/>
          <w:lang w:bidi="ar-SY"/>
        </w:rPr>
        <w:t>-</w:t>
      </w:r>
      <w:r w:rsidRPr="00895E08">
        <w:rPr>
          <w:rFonts w:hint="cs"/>
          <w:color w:val="000000"/>
          <w:sz w:val="36"/>
          <w:rtl/>
          <w:lang w:bidi="ar-SY"/>
        </w:rPr>
        <w:t xml:space="preserve"> </w:t>
      </w:r>
      <w:r w:rsidRPr="00895E08">
        <w:rPr>
          <w:color w:val="000000"/>
          <w:sz w:val="36"/>
          <w:rtl/>
        </w:rPr>
        <w:t>وَكَانَ كَلْبِيّاً</w:t>
      </w:r>
      <w:r w:rsidRPr="00895E08">
        <w:rPr>
          <w:rFonts w:hint="cs"/>
          <w:color w:val="000000"/>
          <w:sz w:val="36"/>
          <w:rtl/>
          <w:lang w:bidi="ar-SY"/>
        </w:rPr>
        <w:t xml:space="preserve"> </w:t>
      </w:r>
      <w:r w:rsidR="006217A6" w:rsidRPr="00895E08">
        <w:rPr>
          <w:rFonts w:hint="cs"/>
          <w:color w:val="000000"/>
          <w:sz w:val="36"/>
          <w:rtl/>
          <w:lang w:bidi="ar-SY"/>
        </w:rPr>
        <w:t>-:</w:t>
      </w:r>
      <w:r w:rsidRPr="00895E08">
        <w:rPr>
          <w:color w:val="000000"/>
          <w:sz w:val="36"/>
          <w:rtl/>
        </w:rPr>
        <w:t xml:space="preserve"> يَا أَخَا كَلْبٍ</w:t>
      </w:r>
      <w:r w:rsidR="006217A6" w:rsidRPr="00895E08">
        <w:rPr>
          <w:rFonts w:hint="cs"/>
          <w:color w:val="000000"/>
          <w:sz w:val="36"/>
          <w:rtl/>
          <w:lang w:bidi="ar-SY"/>
        </w:rPr>
        <w:t>!</w:t>
      </w:r>
      <w:r w:rsidRPr="00895E08">
        <w:rPr>
          <w:color w:val="000000"/>
          <w:sz w:val="36"/>
          <w:rtl/>
        </w:rPr>
        <w:t xml:space="preserve"> لَيْسَ هُوَ بِعِلْمِ غَيْبٍ وَإِنَّمَا هُوَ تَعَلُّمٌ مِنْ ذِي عِلْمٍ</w:t>
      </w:r>
      <w:r w:rsidR="006217A6" w:rsidRPr="00895E08">
        <w:rPr>
          <w:rFonts w:hint="cs"/>
          <w:color w:val="000000"/>
          <w:sz w:val="36"/>
          <w:rtl/>
          <w:lang w:bidi="ar-SY"/>
        </w:rPr>
        <w:t>.</w:t>
      </w:r>
      <w:r w:rsidRPr="00895E08">
        <w:rPr>
          <w:color w:val="000000"/>
          <w:sz w:val="36"/>
          <w:rtl/>
        </w:rPr>
        <w:t xml:space="preserve"> وَإِنَّمَا عِلْمُ الْغَيْبِ عِلْمُ السَّاعَةِ وَمَا عَدَّدَهُ اللَّهُ سُبْحَانَهُ بِقَوْلِهِ</w:t>
      </w:r>
      <w:r w:rsidR="006217A6" w:rsidRPr="00895E08">
        <w:rPr>
          <w:rFonts w:hint="cs"/>
          <w:color w:val="000000"/>
          <w:sz w:val="36"/>
          <w:rtl/>
          <w:lang w:bidi="ar-SY"/>
        </w:rPr>
        <w:t>:</w:t>
      </w:r>
      <w:r w:rsidRPr="006B3342">
        <w:rPr>
          <w:color w:val="0000FF"/>
          <w:sz w:val="36"/>
          <w:rtl/>
        </w:rPr>
        <w:t xml:space="preserve"> </w:t>
      </w:r>
      <w:r w:rsidR="006217A6" w:rsidRPr="006B3342">
        <w:rPr>
          <w:rFonts w:hint="cs"/>
          <w:color w:val="0000FF"/>
          <w:sz w:val="36"/>
          <w:rtl/>
          <w:lang w:bidi="ar-SY"/>
        </w:rPr>
        <w:t>((</w:t>
      </w:r>
      <w:r w:rsidRPr="006B3342">
        <w:rPr>
          <w:color w:val="0000FF"/>
          <w:sz w:val="36"/>
          <w:rtl/>
        </w:rPr>
        <w:t>إِنَّ اللَّهَ عِنْدَهُ عِلْمُ السَّاعَةِ ويُنَزِّلُ الْغَيْثَ وَيَعْلَمُ ما فِي الأَرْحامِ وَما تَدْرِي نَفْسٌ ماذا تَكْسِبُ غَداً وَما تَدْرِي نَفْسٌ بِأَيِّ أَرْضٍ تَمُوتُ الآيَةَ</w:t>
      </w:r>
      <w:r w:rsidR="006217A6" w:rsidRPr="006B3342">
        <w:rPr>
          <w:rFonts w:hint="cs"/>
          <w:color w:val="0000FF"/>
          <w:sz w:val="36"/>
          <w:rtl/>
          <w:lang w:bidi="ar-SY"/>
        </w:rPr>
        <w:t>))</w:t>
      </w:r>
      <w:r w:rsidR="006217A6" w:rsidRPr="00966343">
        <w:rPr>
          <w:b/>
          <w:bCs/>
          <w:color w:val="008000"/>
          <w:sz w:val="36"/>
          <w:vertAlign w:val="superscript"/>
          <w:rtl/>
          <w:lang w:bidi="ar-SY"/>
        </w:rPr>
        <w:t>(</w:t>
      </w:r>
      <w:r w:rsidRPr="00966343">
        <w:rPr>
          <w:rStyle w:val="FootnoteReference"/>
          <w:b/>
          <w:bCs/>
          <w:color w:val="008000"/>
          <w:sz w:val="36"/>
          <w:rtl/>
          <w:lang w:bidi="ar-SY"/>
        </w:rPr>
        <w:footnoteReference w:id="148"/>
      </w:r>
      <w:r w:rsidR="006217A6" w:rsidRPr="00966343">
        <w:rPr>
          <w:b/>
          <w:bCs/>
          <w:color w:val="008000"/>
          <w:sz w:val="36"/>
          <w:vertAlign w:val="superscript"/>
          <w:rtl/>
          <w:lang w:bidi="ar-SY"/>
        </w:rPr>
        <w:t>)</w:t>
      </w:r>
      <w:r w:rsidR="006217A6">
        <w:rPr>
          <w:rFonts w:hint="cs"/>
          <w:sz w:val="36"/>
          <w:rtl/>
        </w:rPr>
        <w:t>،</w:t>
      </w:r>
      <w:r w:rsidRPr="008646A7">
        <w:rPr>
          <w:sz w:val="36"/>
          <w:rtl/>
        </w:rPr>
        <w:t xml:space="preserve"> فَيَعْلَمُ اللَّهُ سُبْحَانَهُ مَا فِي الأَرْحَامِ مِنْ ذَكَرٍ أَوْ أُنْثَى وَقَبِيحٍ أَوْ جَمِيلٍ وَسَخِيٍّ أَوْ بَخِيلٍ وَشَقِيٍّ أَوْ سَعِيدٍ</w:t>
      </w:r>
      <w:r w:rsidR="006217A6">
        <w:rPr>
          <w:rFonts w:hint="cs"/>
          <w:sz w:val="36"/>
          <w:rtl/>
        </w:rPr>
        <w:t>،</w:t>
      </w:r>
      <w:r w:rsidRPr="008646A7">
        <w:rPr>
          <w:sz w:val="36"/>
          <w:rtl/>
        </w:rPr>
        <w:t xml:space="preserve"> وَمَنْ يَكُونُ فِي النَّارِ حَطَباً أَوْ فِي الْجِنَانِ لِلنَّبِيِّينَ مُرَافِقاً</w:t>
      </w:r>
      <w:r w:rsidR="006217A6">
        <w:rPr>
          <w:rFonts w:hint="cs"/>
          <w:sz w:val="36"/>
          <w:rtl/>
        </w:rPr>
        <w:t>.</w:t>
      </w:r>
      <w:r w:rsidRPr="008646A7">
        <w:rPr>
          <w:sz w:val="36"/>
          <w:rtl/>
        </w:rPr>
        <w:t xml:space="preserve"> فَهَذَا عِلْمُ الْغَيْبِ الَّذِي لا يَعْلَمُهُ أَحَدٌ إِلا اللَّهُ وَمَا سِوَى ذَلِكَ فَعِلْمٌ عَلَّمَهُ اللَّهُ نَبِيَّهُ </w:t>
      </w:r>
      <w:r w:rsidR="002D5F23">
        <w:rPr>
          <w:rFonts w:hint="cs"/>
          <w:sz w:val="36"/>
          <w:rtl/>
        </w:rPr>
        <w:t>صلى الله عليه وآله وسلم</w:t>
      </w:r>
      <w:r w:rsidRPr="008646A7">
        <w:rPr>
          <w:sz w:val="36"/>
          <w:rtl/>
        </w:rPr>
        <w:t xml:space="preserve"> فَعَلَّمَنِيهِ وَدَعَا لِي بِأَنْ يَعِيَهُ صَدْرِي</w:t>
      </w:r>
      <w:r w:rsidR="00E904D1" w:rsidRPr="00966343">
        <w:rPr>
          <w:rFonts w:hint="eastAsia"/>
          <w:color w:val="008000"/>
          <w:sz w:val="36"/>
          <w:rtl/>
        </w:rPr>
        <w:t>»</w:t>
      </w:r>
      <w:r w:rsidR="006217A6" w:rsidRPr="00966343">
        <w:rPr>
          <w:rFonts w:ascii="MS Sans Serif" w:hAnsi="MS Sans Serif"/>
          <w:b/>
          <w:bCs/>
          <w:snapToGrid w:val="0"/>
          <w:color w:val="008000"/>
          <w:sz w:val="36"/>
          <w:vertAlign w:val="superscript"/>
          <w:rtl/>
          <w:lang w:eastAsia="ar-SA" w:bidi="ar-SY"/>
        </w:rPr>
        <w:t>(</w:t>
      </w:r>
      <w:r w:rsidRPr="00966343">
        <w:rPr>
          <w:rStyle w:val="FootnoteReference"/>
          <w:rFonts w:ascii="MS Sans Serif" w:hAnsi="MS Sans Serif"/>
          <w:b/>
          <w:bCs/>
          <w:snapToGrid w:val="0"/>
          <w:color w:val="008000"/>
          <w:sz w:val="36"/>
          <w:rtl/>
          <w:lang w:eastAsia="ar-SA" w:bidi="ar-SY"/>
        </w:rPr>
        <w:footnoteReference w:id="149"/>
      </w:r>
      <w:r w:rsidR="006217A6" w:rsidRPr="00966343">
        <w:rPr>
          <w:rFonts w:ascii="MS Sans Serif" w:hAnsi="MS Sans Serif"/>
          <w:b/>
          <w:bCs/>
          <w:snapToGrid w:val="0"/>
          <w:color w:val="008000"/>
          <w:sz w:val="36"/>
          <w:vertAlign w:val="superscript"/>
          <w:rtl/>
          <w:lang w:eastAsia="ar-SA" w:bidi="ar-SY"/>
        </w:rPr>
        <w:t>)</w:t>
      </w:r>
      <w:r w:rsidR="006217A6">
        <w:rPr>
          <w:rFonts w:ascii="MS Sans Serif" w:hAnsi="MS Sans Serif" w:hint="cs"/>
          <w:snapToGrid w:val="0"/>
          <w:sz w:val="36"/>
          <w:rtl/>
          <w:lang w:eastAsia="ar-SA" w:bidi="ar-SY"/>
        </w:rPr>
        <w:t>.</w:t>
      </w:r>
    </w:p>
    <w:p w:rsidR="003D5D68" w:rsidRPr="008646A7" w:rsidRDefault="003D5D68" w:rsidP="008B674B">
      <w:pPr>
        <w:widowControl w:val="0"/>
        <w:spacing w:after="120"/>
        <w:ind w:firstLine="567"/>
        <w:jc w:val="lowKashida"/>
        <w:rPr>
          <w:rFonts w:ascii="MS Sans Serif" w:hAnsi="MS Sans Serif" w:hint="cs"/>
          <w:snapToGrid w:val="0"/>
          <w:sz w:val="36"/>
          <w:rtl/>
          <w:lang w:eastAsia="ar-SA" w:bidi="ar-SY"/>
        </w:rPr>
      </w:pPr>
      <w:r w:rsidRPr="008646A7">
        <w:rPr>
          <w:rFonts w:ascii="MS Sans Serif" w:hAnsi="MS Sans Serif" w:hint="cs"/>
          <w:snapToGrid w:val="0"/>
          <w:sz w:val="36"/>
          <w:rtl/>
          <w:lang w:eastAsia="ar-SA" w:bidi="ar-SY"/>
        </w:rPr>
        <w:t>أقول</w:t>
      </w:r>
      <w:r w:rsidR="006217A6">
        <w:rPr>
          <w:rFonts w:ascii="MS Sans Serif" w:hAnsi="MS Sans Serif" w:hint="cs"/>
          <w:snapToGrid w:val="0"/>
          <w:sz w:val="36"/>
          <w:rtl/>
          <w:lang w:eastAsia="ar-SA" w:bidi="ar-SY"/>
        </w:rPr>
        <w:t>:</w:t>
      </w:r>
      <w:r w:rsidRPr="008646A7">
        <w:rPr>
          <w:rFonts w:ascii="MS Sans Serif" w:hAnsi="MS Sans Serif" w:hint="cs"/>
          <w:snapToGrid w:val="0"/>
          <w:sz w:val="36"/>
          <w:rtl/>
          <w:lang w:eastAsia="ar-SA" w:bidi="ar-SY"/>
        </w:rPr>
        <w:t xml:space="preserve"> إن ما فسره أمير المؤمنين عليه السلام من الآية الكريمة</w:t>
      </w:r>
      <w:r w:rsidR="006217A6">
        <w:rPr>
          <w:rFonts w:ascii="MS Sans Serif" w:hAnsi="MS Sans Serif" w:hint="cs"/>
          <w:snapToGrid w:val="0"/>
          <w:sz w:val="36"/>
          <w:rtl/>
          <w:lang w:eastAsia="ar-SA" w:bidi="ar-SY"/>
        </w:rPr>
        <w:t>،</w:t>
      </w:r>
      <w:r w:rsidRPr="008646A7">
        <w:rPr>
          <w:rFonts w:ascii="MS Sans Serif" w:hAnsi="MS Sans Serif" w:hint="cs"/>
          <w:snapToGrid w:val="0"/>
          <w:sz w:val="36"/>
          <w:rtl/>
          <w:lang w:eastAsia="ar-SA" w:bidi="ar-SY"/>
        </w:rPr>
        <w:t xml:space="preserve"> تفسير واسع يوافق سعة علم الله تعالى</w:t>
      </w:r>
      <w:r w:rsidR="006217A6">
        <w:rPr>
          <w:rFonts w:ascii="MS Sans Serif" w:hAnsi="MS Sans Serif" w:hint="cs"/>
          <w:snapToGrid w:val="0"/>
          <w:sz w:val="36"/>
          <w:rtl/>
          <w:lang w:eastAsia="ar-SA" w:bidi="ar-SY"/>
        </w:rPr>
        <w:t>.</w:t>
      </w:r>
      <w:r w:rsidRPr="008646A7">
        <w:rPr>
          <w:rFonts w:ascii="MS Sans Serif" w:hAnsi="MS Sans Serif" w:hint="cs"/>
          <w:snapToGrid w:val="0"/>
          <w:sz w:val="36"/>
          <w:rtl/>
          <w:lang w:eastAsia="ar-SA" w:bidi="ar-SY"/>
        </w:rPr>
        <w:t xml:space="preserve"> أمَّا مَنْ تأوَّل الآية بأن الله يعلم ما في الأرحام </w:t>
      </w:r>
      <w:r w:rsidRPr="00341337">
        <w:rPr>
          <w:rFonts w:ascii="MS Sans Serif" w:hAnsi="MS Sans Serif" w:hint="cs"/>
          <w:snapToGrid w:val="0"/>
          <w:color w:val="FF00FF"/>
          <w:sz w:val="36"/>
          <w:rtl/>
          <w:lang w:eastAsia="ar-SA" w:bidi="ar-SY"/>
        </w:rPr>
        <w:t>"</w:t>
      </w:r>
      <w:r w:rsidRPr="008646A7">
        <w:rPr>
          <w:rFonts w:ascii="MS Sans Serif" w:hAnsi="MS Sans Serif" w:hint="cs"/>
          <w:snapToGrid w:val="0"/>
          <w:sz w:val="36"/>
          <w:rtl/>
          <w:lang w:eastAsia="ar-SA" w:bidi="ar-SY"/>
        </w:rPr>
        <w:t>من ذكر وأنثى</w:t>
      </w:r>
      <w:r w:rsidRPr="00341337">
        <w:rPr>
          <w:rFonts w:ascii="MS Sans Serif" w:hAnsi="MS Sans Serif" w:hint="cs"/>
          <w:snapToGrid w:val="0"/>
          <w:color w:val="FF00FF"/>
          <w:sz w:val="36"/>
          <w:rtl/>
          <w:lang w:eastAsia="ar-SA" w:bidi="ar-SY"/>
        </w:rPr>
        <w:t>"</w:t>
      </w:r>
      <w:r w:rsidRPr="008646A7">
        <w:rPr>
          <w:rFonts w:ascii="MS Sans Serif" w:hAnsi="MS Sans Serif" w:hint="cs"/>
          <w:snapToGrid w:val="0"/>
          <w:sz w:val="36"/>
          <w:rtl/>
          <w:lang w:eastAsia="ar-SA" w:bidi="ar-SY"/>
        </w:rPr>
        <w:t xml:space="preserve"> فقد ضيَّق معنى الآية من غير دليل</w:t>
      </w:r>
      <w:r w:rsidR="006217A6">
        <w:rPr>
          <w:rFonts w:ascii="MS Sans Serif" w:hAnsi="MS Sans Serif" w:hint="cs"/>
          <w:snapToGrid w:val="0"/>
          <w:sz w:val="36"/>
          <w:rtl/>
          <w:lang w:eastAsia="ar-SA" w:bidi="ar-SY"/>
        </w:rPr>
        <w:t>،</w:t>
      </w:r>
      <w:r w:rsidRPr="008646A7">
        <w:rPr>
          <w:rFonts w:ascii="MS Sans Serif" w:hAnsi="MS Sans Serif" w:hint="cs"/>
          <w:snapToGrid w:val="0"/>
          <w:sz w:val="36"/>
          <w:rtl/>
          <w:lang w:eastAsia="ar-SA" w:bidi="ar-SY"/>
        </w:rPr>
        <w:t xml:space="preserve"> وَعِلْمُ الله </w:t>
      </w:r>
      <w:r w:rsidR="006217A6">
        <w:rPr>
          <w:rFonts w:ascii="MS Sans Serif" w:hAnsi="MS Sans Serif" w:hint="cs"/>
          <w:snapToGrid w:val="0"/>
          <w:sz w:val="36"/>
          <w:rtl/>
          <w:lang w:eastAsia="ar-SA" w:bidi="ar-SY"/>
        </w:rPr>
        <w:t>-</w:t>
      </w:r>
      <w:r w:rsidRPr="008646A7">
        <w:rPr>
          <w:rFonts w:ascii="MS Sans Serif" w:hAnsi="MS Sans Serif" w:hint="cs"/>
          <w:snapToGrid w:val="0"/>
          <w:sz w:val="36"/>
          <w:rtl/>
          <w:lang w:eastAsia="ar-SA" w:bidi="ar-SY"/>
        </w:rPr>
        <w:t xml:space="preserve"> جلَّ ذكره </w:t>
      </w:r>
      <w:r w:rsidR="006217A6">
        <w:rPr>
          <w:rFonts w:ascii="MS Sans Serif" w:hAnsi="MS Sans Serif" w:hint="cs"/>
          <w:snapToGrid w:val="0"/>
          <w:sz w:val="36"/>
          <w:rtl/>
          <w:lang w:eastAsia="ar-SA" w:bidi="ar-SY"/>
        </w:rPr>
        <w:t>-</w:t>
      </w:r>
      <w:r w:rsidRPr="008646A7">
        <w:rPr>
          <w:rFonts w:ascii="MS Sans Serif" w:hAnsi="MS Sans Serif" w:hint="cs"/>
          <w:snapToGrid w:val="0"/>
          <w:sz w:val="36"/>
          <w:rtl/>
          <w:lang w:eastAsia="ar-SA" w:bidi="ar-SY"/>
        </w:rPr>
        <w:t xml:space="preserve"> أوسع من ذلك </w:t>
      </w:r>
      <w:r w:rsidR="006217A6" w:rsidRPr="006B3342">
        <w:rPr>
          <w:rFonts w:ascii="MS Sans Serif" w:hAnsi="MS Sans Serif" w:hint="cs"/>
          <w:snapToGrid w:val="0"/>
          <w:color w:val="0000FF"/>
          <w:sz w:val="36"/>
          <w:rtl/>
          <w:lang w:eastAsia="ar-SA" w:bidi="ar-SY"/>
        </w:rPr>
        <w:t>((</w:t>
      </w:r>
      <w:r w:rsidRPr="006B3342">
        <w:rPr>
          <w:color w:val="0000FF"/>
          <w:sz w:val="36"/>
          <w:rtl/>
        </w:rPr>
        <w:t>وَمَا يَخْفَى عَلَى اللّهِ مِن شَيْءٍ فَي الأَرْضِ وَلاَ فِي السَّمَاء</w:t>
      </w:r>
      <w:r w:rsidR="003D0D21" w:rsidRPr="006B3342">
        <w:rPr>
          <w:rFonts w:ascii="MS Sans Serif" w:hAnsi="MS Sans Serif" w:hint="cs"/>
          <w:snapToGrid w:val="0"/>
          <w:color w:val="0000FF"/>
          <w:sz w:val="36"/>
          <w:rtl/>
          <w:lang w:eastAsia="ar-SA" w:bidi="ar-SY"/>
        </w:rPr>
        <w:t>))</w:t>
      </w:r>
      <w:r w:rsidR="003D0D21">
        <w:rPr>
          <w:rFonts w:ascii="MS Sans Serif" w:hAnsi="MS Sans Serif" w:hint="cs"/>
          <w:snapToGrid w:val="0"/>
          <w:sz w:val="36"/>
          <w:rtl/>
          <w:lang w:eastAsia="ar-SA" w:bidi="ar-SY"/>
        </w:rPr>
        <w:t xml:space="preserve"> </w:t>
      </w:r>
      <w:r w:rsidR="003D0D21" w:rsidRPr="00BD14E0">
        <w:rPr>
          <w:rFonts w:hint="cs"/>
          <w:snapToGrid w:val="0"/>
          <w:color w:val="800000"/>
          <w:sz w:val="24"/>
          <w:szCs w:val="24"/>
          <w:rtl/>
          <w:lang w:eastAsia="ar-SA" w:bidi="ar-SY"/>
        </w:rPr>
        <w:t>[</w:t>
      </w:r>
      <w:r w:rsidRPr="00BD14E0">
        <w:rPr>
          <w:snapToGrid w:val="0"/>
          <w:color w:val="800000"/>
          <w:sz w:val="24"/>
          <w:szCs w:val="24"/>
          <w:rtl/>
          <w:lang w:eastAsia="ar-SA" w:bidi="ar-SY"/>
        </w:rPr>
        <w:t>إبراهيم</w:t>
      </w:r>
      <w:r w:rsidR="006217A6" w:rsidRPr="00BD14E0">
        <w:rPr>
          <w:rFonts w:hint="cs"/>
          <w:snapToGrid w:val="0"/>
          <w:color w:val="800000"/>
          <w:sz w:val="24"/>
          <w:szCs w:val="24"/>
          <w:rtl/>
          <w:lang w:eastAsia="ar-SA" w:bidi="ar-SY"/>
        </w:rPr>
        <w:t>:</w:t>
      </w:r>
      <w:r w:rsidRPr="00BD14E0">
        <w:rPr>
          <w:snapToGrid w:val="0"/>
          <w:color w:val="800000"/>
          <w:sz w:val="24"/>
          <w:szCs w:val="24"/>
          <w:rtl/>
          <w:lang w:eastAsia="ar-SA" w:bidi="ar-SY"/>
        </w:rPr>
        <w:t>38</w:t>
      </w:r>
      <w:r w:rsidR="003D0D21" w:rsidRPr="00BD14E0">
        <w:rPr>
          <w:snapToGrid w:val="0"/>
          <w:color w:val="800000"/>
          <w:sz w:val="24"/>
          <w:szCs w:val="24"/>
          <w:rtl/>
          <w:lang w:eastAsia="ar-SA" w:bidi="ar-SY"/>
        </w:rPr>
        <w:t>]</w:t>
      </w:r>
      <w:r w:rsidR="006217A6">
        <w:rPr>
          <w:rFonts w:ascii="MS Sans Serif" w:hAnsi="MS Sans Serif" w:hint="cs"/>
          <w:snapToGrid w:val="0"/>
          <w:sz w:val="36"/>
          <w:rtl/>
          <w:lang w:eastAsia="ar-SA" w:bidi="ar-SY"/>
        </w:rPr>
        <w:t>.</w:t>
      </w:r>
    </w:p>
    <w:p w:rsidR="003D5D68" w:rsidRPr="008646A7" w:rsidRDefault="003D5D68" w:rsidP="008B674B">
      <w:pPr>
        <w:widowControl w:val="0"/>
        <w:spacing w:after="120"/>
        <w:ind w:firstLine="567"/>
        <w:jc w:val="lowKashida"/>
        <w:rPr>
          <w:rFonts w:hint="cs"/>
          <w:sz w:val="36"/>
          <w:rtl/>
          <w:lang w:bidi="ar-SY"/>
        </w:rPr>
      </w:pPr>
      <w:r w:rsidRPr="008646A7">
        <w:rPr>
          <w:rFonts w:ascii="MS Sans Serif" w:hAnsi="MS Sans Serif" w:hint="cs"/>
          <w:snapToGrid w:val="0"/>
          <w:sz w:val="36"/>
          <w:rtl/>
          <w:lang w:eastAsia="ar-SA" w:bidi="ar-SY"/>
        </w:rPr>
        <w:t xml:space="preserve">وما رُوِيَ عن عليٍّ </w:t>
      </w:r>
      <w:r w:rsidR="003F482F">
        <w:rPr>
          <w:rFonts w:ascii="MS Sans Serif" w:hAnsi="MS Sans Serif" w:hint="cs"/>
          <w:snapToGrid w:val="0"/>
          <w:sz w:val="36"/>
          <w:rtl/>
          <w:lang w:eastAsia="ar-SA" w:bidi="ar-SY"/>
        </w:rPr>
        <w:t xml:space="preserve">عليه السلام </w:t>
      </w:r>
      <w:r w:rsidRPr="008646A7">
        <w:rPr>
          <w:rFonts w:ascii="MS Sans Serif" w:hAnsi="MS Sans Serif" w:hint="cs"/>
          <w:snapToGrid w:val="0"/>
          <w:sz w:val="36"/>
          <w:rtl/>
          <w:lang w:eastAsia="ar-SA" w:bidi="ar-SY"/>
        </w:rPr>
        <w:t>فيما يختص بالله سبحانه من علم الغيب فذلك مثل ما رُوِيَ عن رسول الله</w:t>
      </w:r>
      <w:r w:rsidRPr="008646A7">
        <w:rPr>
          <w:rFonts w:ascii="MS Sans Serif" w:hAnsi="MS Sans Serif" w:hint="cs"/>
          <w:snapToGrid w:val="0"/>
          <w:sz w:val="36"/>
          <w:vertAlign w:val="superscript"/>
          <w:rtl/>
          <w:lang w:eastAsia="ar-SA" w:bidi="ar-SY"/>
        </w:rPr>
        <w:t>ص</w:t>
      </w:r>
      <w:r w:rsidRPr="008646A7">
        <w:rPr>
          <w:rFonts w:ascii="MS Sans Serif" w:hAnsi="MS Sans Serif" w:hint="cs"/>
          <w:snapToGrid w:val="0"/>
          <w:sz w:val="36"/>
          <w:rtl/>
          <w:lang w:eastAsia="ar-SA" w:bidi="ar-SY"/>
        </w:rPr>
        <w:t xml:space="preserve"> في هذا الأمر كما أخرجه أحمد في مسنده عن رسول الله</w:t>
      </w:r>
      <w:r w:rsidRPr="008646A7">
        <w:rPr>
          <w:rFonts w:ascii="MS Sans Serif" w:hAnsi="MS Sans Serif" w:hint="cs"/>
          <w:snapToGrid w:val="0"/>
          <w:sz w:val="36"/>
          <w:vertAlign w:val="superscript"/>
          <w:rtl/>
          <w:lang w:eastAsia="ar-SA" w:bidi="ar-SY"/>
        </w:rPr>
        <w:t>ص</w:t>
      </w:r>
      <w:r w:rsidRPr="008646A7">
        <w:rPr>
          <w:rFonts w:ascii="MS Sans Serif" w:hAnsi="MS Sans Serif" w:hint="cs"/>
          <w:snapToGrid w:val="0"/>
          <w:sz w:val="36"/>
          <w:rtl/>
          <w:lang w:eastAsia="ar-SA" w:bidi="ar-SY"/>
        </w:rPr>
        <w:t xml:space="preserve"> أنَّه قال</w:t>
      </w:r>
      <w:r w:rsidR="006217A6">
        <w:rPr>
          <w:rFonts w:ascii="MS Sans Serif" w:hAnsi="MS Sans Serif" w:hint="cs"/>
          <w:snapToGrid w:val="0"/>
          <w:sz w:val="36"/>
          <w:rtl/>
          <w:lang w:eastAsia="ar-SA" w:bidi="ar-SY"/>
        </w:rPr>
        <w:t>:</w:t>
      </w:r>
      <w:r w:rsidRPr="008646A7">
        <w:rPr>
          <w:rFonts w:ascii="MS Sans Serif" w:hAnsi="MS Sans Serif" w:hint="cs"/>
          <w:snapToGrid w:val="0"/>
          <w:sz w:val="36"/>
          <w:rtl/>
          <w:lang w:eastAsia="ar-SA" w:bidi="ar-SY"/>
        </w:rPr>
        <w:t xml:space="preserve"> </w:t>
      </w:r>
      <w:r w:rsidRPr="00895E08">
        <w:rPr>
          <w:rFonts w:ascii="MS Sans Serif" w:hAnsi="MS Sans Serif" w:hint="cs"/>
          <w:snapToGrid w:val="0"/>
          <w:color w:val="000000"/>
          <w:sz w:val="36"/>
          <w:rtl/>
          <w:lang w:eastAsia="ar-SA" w:bidi="ar-SY"/>
        </w:rPr>
        <w:t xml:space="preserve">خَمْسٌ لا يَعْلَمُهُنَّ إلا اللهُ </w:t>
      </w:r>
      <w:r w:rsidR="006217A6" w:rsidRPr="00895E08">
        <w:rPr>
          <w:rFonts w:ascii="MS Sans Serif" w:hAnsi="MS Sans Serif" w:hint="cs"/>
          <w:snapToGrid w:val="0"/>
          <w:color w:val="000000"/>
          <w:sz w:val="36"/>
          <w:rtl/>
          <w:lang w:eastAsia="ar-SA" w:bidi="ar-SY"/>
        </w:rPr>
        <w:t>(</w:t>
      </w:r>
      <w:r w:rsidRPr="00895E08">
        <w:rPr>
          <w:rFonts w:ascii="MS Sans Serif" w:hAnsi="MS Sans Serif" w:hint="cs"/>
          <w:snapToGrid w:val="0"/>
          <w:color w:val="000000"/>
          <w:sz w:val="36"/>
          <w:rtl/>
          <w:lang w:eastAsia="ar-SA" w:bidi="ar-SY"/>
        </w:rPr>
        <w:t>ثمَّ قرأ</w:t>
      </w:r>
      <w:r w:rsidR="006217A6" w:rsidRPr="00895E08">
        <w:rPr>
          <w:rFonts w:ascii="MS Sans Serif" w:hAnsi="MS Sans Serif" w:hint="cs"/>
          <w:snapToGrid w:val="0"/>
          <w:color w:val="000000"/>
          <w:sz w:val="36"/>
          <w:rtl/>
          <w:lang w:eastAsia="ar-SA" w:bidi="ar-SY"/>
        </w:rPr>
        <w:t>):</w:t>
      </w:r>
      <w:r w:rsidRPr="006B3342">
        <w:rPr>
          <w:rFonts w:ascii="MS Sans Serif" w:hAnsi="MS Sans Serif" w:hint="cs"/>
          <w:snapToGrid w:val="0"/>
          <w:color w:val="0000FF"/>
          <w:sz w:val="36"/>
          <w:rtl/>
          <w:lang w:eastAsia="ar-SA" w:bidi="ar-SY"/>
        </w:rPr>
        <w:t xml:space="preserve"> </w:t>
      </w:r>
      <w:r w:rsidR="006217A6" w:rsidRPr="006B3342">
        <w:rPr>
          <w:rFonts w:ascii="MS Sans Serif" w:hAnsi="MS Sans Serif" w:hint="cs"/>
          <w:snapToGrid w:val="0"/>
          <w:color w:val="0000FF"/>
          <w:sz w:val="36"/>
          <w:rtl/>
          <w:lang w:eastAsia="ar-SA" w:bidi="ar-SY"/>
        </w:rPr>
        <w:t>((</w:t>
      </w:r>
      <w:r w:rsidRPr="006B3342">
        <w:rPr>
          <w:color w:val="0000FF"/>
          <w:sz w:val="36"/>
          <w:rtl/>
        </w:rPr>
        <w:t>إِنَّ اللَّهَ عِنْدَهُ عِلْمُ السَّاعَةِ ويُنَزِّلُ الْغَيْثَ وَيَعْلَمُ ما فِي الأَرْحامِ</w:t>
      </w:r>
      <w:r w:rsidR="006217A6" w:rsidRPr="006B3342">
        <w:rPr>
          <w:rFonts w:hint="cs"/>
          <w:color w:val="0000FF"/>
          <w:sz w:val="36"/>
          <w:rtl/>
          <w:lang w:bidi="ar-SY"/>
        </w:rPr>
        <w:t>..</w:t>
      </w:r>
      <w:r w:rsidRPr="006B3342">
        <w:rPr>
          <w:rFonts w:hint="cs"/>
          <w:color w:val="0000FF"/>
          <w:sz w:val="36"/>
          <w:rtl/>
          <w:lang w:bidi="ar-SY"/>
        </w:rPr>
        <w:t xml:space="preserve"> الآية</w:t>
      </w:r>
      <w:r w:rsidR="006217A6" w:rsidRPr="006B3342">
        <w:rPr>
          <w:rFonts w:hint="cs"/>
          <w:color w:val="0000FF"/>
          <w:sz w:val="36"/>
          <w:rtl/>
          <w:lang w:bidi="ar-SY"/>
        </w:rPr>
        <w:t>))</w:t>
      </w:r>
      <w:r w:rsidR="006217A6" w:rsidRPr="00966343">
        <w:rPr>
          <w:b/>
          <w:bCs/>
          <w:color w:val="008000"/>
          <w:sz w:val="36"/>
          <w:vertAlign w:val="superscript"/>
          <w:rtl/>
          <w:lang w:bidi="ar-SY"/>
        </w:rPr>
        <w:t>(</w:t>
      </w:r>
      <w:r w:rsidRPr="00966343">
        <w:rPr>
          <w:rStyle w:val="FootnoteReference"/>
          <w:b/>
          <w:bCs/>
          <w:color w:val="008000"/>
          <w:sz w:val="36"/>
          <w:rtl/>
          <w:lang w:bidi="ar-SY"/>
        </w:rPr>
        <w:footnoteReference w:id="150"/>
      </w:r>
      <w:r w:rsidR="006217A6" w:rsidRPr="00966343">
        <w:rPr>
          <w:b/>
          <w:bCs/>
          <w:color w:val="008000"/>
          <w:sz w:val="36"/>
          <w:vertAlign w:val="superscript"/>
          <w:rtl/>
          <w:lang w:bidi="ar-SY"/>
        </w:rPr>
        <w:t>)</w:t>
      </w:r>
      <w:r w:rsidR="006217A6">
        <w:rPr>
          <w:rFonts w:hint="cs"/>
          <w:sz w:val="36"/>
          <w:rtl/>
          <w:lang w:bidi="ar-SY"/>
        </w:rPr>
        <w:t>.</w:t>
      </w:r>
    </w:p>
    <w:p w:rsidR="003D5D68" w:rsidRPr="00EE10D1" w:rsidRDefault="003D5D68" w:rsidP="00E904D1">
      <w:pPr>
        <w:pStyle w:val="2"/>
        <w:rPr>
          <w:rFonts w:hint="cs"/>
          <w:color w:val="008000"/>
          <w:sz w:val="36"/>
          <w:szCs w:val="36"/>
          <w:rtl/>
        </w:rPr>
      </w:pPr>
      <w:bookmarkStart w:id="37" w:name="_Toc84694780"/>
      <w:bookmarkStart w:id="38" w:name="_Toc193714177"/>
      <w:r w:rsidRPr="00EE10D1">
        <w:rPr>
          <w:rFonts w:hint="cs"/>
          <w:color w:val="008000"/>
          <w:sz w:val="36"/>
          <w:szCs w:val="36"/>
          <w:rtl/>
        </w:rPr>
        <w:t>في تفسيره قوله تعالى</w:t>
      </w:r>
      <w:r w:rsidR="006217A6" w:rsidRPr="00EE10D1">
        <w:rPr>
          <w:rFonts w:hint="cs"/>
          <w:color w:val="008000"/>
          <w:sz w:val="36"/>
          <w:szCs w:val="36"/>
          <w:rtl/>
        </w:rPr>
        <w:t>:</w:t>
      </w:r>
      <w:r w:rsidRPr="00EE10D1">
        <w:rPr>
          <w:rFonts w:hint="cs"/>
          <w:color w:val="008000"/>
          <w:sz w:val="36"/>
          <w:szCs w:val="36"/>
          <w:rtl/>
        </w:rPr>
        <w:t xml:space="preserve"> </w:t>
      </w:r>
      <w:r w:rsidR="006217A6" w:rsidRPr="00EE10D1">
        <w:rPr>
          <w:color w:val="008000"/>
          <w:sz w:val="36"/>
          <w:szCs w:val="36"/>
          <w:rtl/>
        </w:rPr>
        <w:t>((</w:t>
      </w:r>
      <w:r w:rsidRPr="00EE10D1">
        <w:rPr>
          <w:color w:val="008000"/>
          <w:sz w:val="36"/>
          <w:szCs w:val="36"/>
          <w:rtl/>
        </w:rPr>
        <w:t>يَا أَيُّهَا الَّذِينَ آمَنُواْ اتَّقُواْ اللّهَ وَابْتَغُواْ إِلَيهِ الْوَسِيلَةَ</w:t>
      </w:r>
      <w:r w:rsidR="006217A6" w:rsidRPr="00EE10D1">
        <w:rPr>
          <w:color w:val="008000"/>
          <w:sz w:val="36"/>
          <w:szCs w:val="36"/>
          <w:rtl/>
        </w:rPr>
        <w:t>))</w:t>
      </w:r>
      <w:r w:rsidR="006217A6" w:rsidRPr="00966343">
        <w:rPr>
          <w:color w:val="008000"/>
          <w:sz w:val="36"/>
          <w:szCs w:val="36"/>
          <w:vertAlign w:val="superscript"/>
          <w:rtl/>
        </w:rPr>
        <w:t>(</w:t>
      </w:r>
      <w:r w:rsidRPr="00966343">
        <w:rPr>
          <w:color w:val="008000"/>
          <w:sz w:val="36"/>
          <w:szCs w:val="36"/>
          <w:vertAlign w:val="superscript"/>
          <w:rtl/>
        </w:rPr>
        <w:footnoteReference w:id="151"/>
      </w:r>
      <w:r w:rsidR="006217A6" w:rsidRPr="00966343">
        <w:rPr>
          <w:color w:val="008000"/>
          <w:sz w:val="36"/>
          <w:szCs w:val="36"/>
          <w:vertAlign w:val="superscript"/>
          <w:rtl/>
        </w:rPr>
        <w:t>)</w:t>
      </w:r>
      <w:bookmarkEnd w:id="37"/>
      <w:bookmarkEnd w:id="38"/>
      <w:r w:rsidRPr="00EE10D1">
        <w:rPr>
          <w:color w:val="008000"/>
          <w:sz w:val="36"/>
          <w:szCs w:val="36"/>
          <w:vertAlign w:val="superscript"/>
          <w:rtl/>
        </w:rPr>
        <w:t xml:space="preserve"> </w:t>
      </w:r>
    </w:p>
    <w:p w:rsidR="003D5D68" w:rsidRPr="008646A7" w:rsidRDefault="003D5D68" w:rsidP="00E904D1">
      <w:pPr>
        <w:widowControl w:val="0"/>
        <w:ind w:firstLine="567"/>
        <w:jc w:val="lowKashida"/>
        <w:rPr>
          <w:rFonts w:hint="cs"/>
          <w:sz w:val="36"/>
          <w:rtl/>
          <w:lang w:bidi="ar-SY"/>
        </w:rPr>
      </w:pPr>
      <w:r w:rsidRPr="008646A7">
        <w:rPr>
          <w:rFonts w:hint="cs"/>
          <w:sz w:val="36"/>
          <w:rtl/>
          <w:lang w:bidi="ar-SY"/>
        </w:rPr>
        <w:t xml:space="preserve">روَى الشَّرِيْف الرَّضِيّ في </w:t>
      </w:r>
      <w:r w:rsidRPr="00341337">
        <w:rPr>
          <w:rFonts w:hint="cs"/>
          <w:color w:val="FF00FF"/>
          <w:sz w:val="36"/>
          <w:rtl/>
          <w:lang w:bidi="ar-SY"/>
        </w:rPr>
        <w:t>"</w:t>
      </w:r>
      <w:r w:rsidRPr="008646A7">
        <w:rPr>
          <w:rFonts w:hint="cs"/>
          <w:sz w:val="36"/>
          <w:rtl/>
          <w:lang w:bidi="ar-SY"/>
        </w:rPr>
        <w:t>نهج البلاغة</w:t>
      </w:r>
      <w:r w:rsidRPr="00341337">
        <w:rPr>
          <w:rFonts w:hint="cs"/>
          <w:color w:val="FF00FF"/>
          <w:sz w:val="36"/>
          <w:rtl/>
          <w:lang w:bidi="ar-SY"/>
        </w:rPr>
        <w:t>"</w:t>
      </w:r>
      <w:r w:rsidRPr="008646A7">
        <w:rPr>
          <w:rFonts w:hint="cs"/>
          <w:sz w:val="36"/>
          <w:rtl/>
          <w:lang w:bidi="ar-SY"/>
        </w:rPr>
        <w:t xml:space="preserve"> عن </w:t>
      </w:r>
      <w:r w:rsidRPr="008646A7">
        <w:rPr>
          <w:rFonts w:ascii="AGA Arabesque" w:hAnsi="AGA Arabesque" w:hint="cs"/>
          <w:sz w:val="36"/>
          <w:rtl/>
          <w:lang w:bidi="ar-SY"/>
        </w:rPr>
        <w:t>أمير المؤمنين عليٍّ</w:t>
      </w:r>
      <w:r w:rsidR="00077300" w:rsidRPr="008646A7">
        <w:rPr>
          <w:rFonts w:ascii="AGA Arabesque" w:hAnsi="AGA Arabesque" w:hint="cs"/>
          <w:sz w:val="36"/>
          <w:rtl/>
          <w:lang w:bidi="ar-SY"/>
        </w:rPr>
        <w:t xml:space="preserve"> </w:t>
      </w:r>
      <w:r w:rsidRPr="008646A7">
        <w:rPr>
          <w:rFonts w:ascii="AGA Arabesque" w:hAnsi="AGA Arabesque" w:hint="cs"/>
          <w:sz w:val="36"/>
          <w:rtl/>
          <w:lang w:bidi="ar-SY"/>
        </w:rPr>
        <w:t>عليه السلام</w:t>
      </w:r>
      <w:r w:rsidR="00077300" w:rsidRPr="008646A7">
        <w:rPr>
          <w:rFonts w:ascii="AGA Arabesque" w:hAnsi="AGA Arabesque" w:hint="cs"/>
          <w:sz w:val="36"/>
          <w:rtl/>
          <w:lang w:bidi="ar-SY"/>
        </w:rPr>
        <w:t xml:space="preserve"> </w:t>
      </w:r>
      <w:r w:rsidRPr="008646A7">
        <w:rPr>
          <w:rFonts w:ascii="AGA Arabesque" w:hAnsi="AGA Arabesque" w:hint="cs"/>
          <w:sz w:val="36"/>
          <w:rtl/>
          <w:lang w:bidi="ar-SY"/>
        </w:rPr>
        <w:t>أنَّه قال</w:t>
      </w:r>
      <w:r w:rsidR="006217A6">
        <w:rPr>
          <w:rFonts w:ascii="AGA Arabesque" w:hAnsi="AGA Arabesque" w:hint="cs"/>
          <w:sz w:val="36"/>
          <w:rtl/>
          <w:lang w:bidi="ar-SY"/>
        </w:rPr>
        <w:t>:</w:t>
      </w:r>
      <w:r w:rsidRPr="008646A7">
        <w:rPr>
          <w:rFonts w:ascii="AGA Arabesque" w:hAnsi="AGA Arabesque" w:hint="cs"/>
          <w:sz w:val="36"/>
          <w:rtl/>
          <w:lang w:bidi="ar-SY"/>
        </w:rPr>
        <w:t xml:space="preserve"> </w:t>
      </w:r>
      <w:r w:rsidR="00654C3A" w:rsidRPr="00966343">
        <w:rPr>
          <w:rFonts w:ascii="AGA Arabesque" w:hAnsi="AGA Arabesque" w:hint="eastAsia"/>
          <w:color w:val="008000"/>
          <w:sz w:val="36"/>
          <w:rtl/>
          <w:lang w:bidi="ar-SY"/>
        </w:rPr>
        <w:t>«</w:t>
      </w:r>
      <w:r w:rsidRPr="00654C3A">
        <w:rPr>
          <w:color w:val="000000"/>
          <w:sz w:val="36"/>
          <w:rtl/>
        </w:rPr>
        <w:t>إِنَّ أَفْضَلَ مَا تَوَسَّلَ بِهِ الْمُتَوَسِّلُونَ إِلَى اللَّهِ سُبْحَانَهُ وَتَعَالَى الإِيمَانُ بِهِ وَبِرَسُولِهِ وَالْجِهَادُ فِي سَبِيلِهِ</w:t>
      </w:r>
      <w:r w:rsidR="006217A6" w:rsidRPr="00654C3A">
        <w:rPr>
          <w:rFonts w:hint="cs"/>
          <w:color w:val="000000"/>
          <w:sz w:val="36"/>
          <w:rtl/>
        </w:rPr>
        <w:t>،</w:t>
      </w:r>
      <w:r w:rsidRPr="00654C3A">
        <w:rPr>
          <w:color w:val="000000"/>
          <w:sz w:val="36"/>
          <w:rtl/>
        </w:rPr>
        <w:t xml:space="preserve"> فَإِنَّهُ ذِرْوَةُ الإِسْلامِ</w:t>
      </w:r>
      <w:r w:rsidR="006217A6" w:rsidRPr="00654C3A">
        <w:rPr>
          <w:rFonts w:hint="cs"/>
          <w:color w:val="000000"/>
          <w:sz w:val="36"/>
          <w:rtl/>
        </w:rPr>
        <w:t>،</w:t>
      </w:r>
      <w:r w:rsidRPr="00654C3A">
        <w:rPr>
          <w:color w:val="000000"/>
          <w:sz w:val="36"/>
          <w:rtl/>
        </w:rPr>
        <w:t xml:space="preserve"> وَكَلِمَةُ الإِخْلاصِ فَإِنَّهَا الْفِطْرَةُ</w:t>
      </w:r>
      <w:r w:rsidR="006217A6" w:rsidRPr="00654C3A">
        <w:rPr>
          <w:rFonts w:hint="cs"/>
          <w:color w:val="000000"/>
          <w:sz w:val="36"/>
          <w:rtl/>
        </w:rPr>
        <w:t>،</w:t>
      </w:r>
      <w:r w:rsidRPr="00654C3A">
        <w:rPr>
          <w:color w:val="000000"/>
          <w:sz w:val="36"/>
          <w:rtl/>
        </w:rPr>
        <w:t xml:space="preserve"> وَإِقَامُ الصَّلاةِ فَإِنَّهَا الْمِلَّةُ</w:t>
      </w:r>
      <w:r w:rsidR="006217A6" w:rsidRPr="00654C3A">
        <w:rPr>
          <w:rFonts w:hint="cs"/>
          <w:color w:val="000000"/>
          <w:sz w:val="36"/>
          <w:rtl/>
        </w:rPr>
        <w:t>،</w:t>
      </w:r>
      <w:r w:rsidRPr="00654C3A">
        <w:rPr>
          <w:color w:val="000000"/>
          <w:sz w:val="36"/>
          <w:rtl/>
        </w:rPr>
        <w:t xml:space="preserve"> وَإِيتَاءُ الزَّكَاةِ فَإِنَّهَا فَرِيضَةٌ وَاجِبَةٌ</w:t>
      </w:r>
      <w:r w:rsidR="006217A6" w:rsidRPr="00654C3A">
        <w:rPr>
          <w:rFonts w:hint="cs"/>
          <w:color w:val="000000"/>
          <w:sz w:val="36"/>
          <w:rtl/>
        </w:rPr>
        <w:t>،</w:t>
      </w:r>
      <w:r w:rsidRPr="00654C3A">
        <w:rPr>
          <w:color w:val="000000"/>
          <w:sz w:val="36"/>
          <w:rtl/>
        </w:rPr>
        <w:t xml:space="preserve"> وَصَوْمُ شَهْرِ رَمَضَانَ فَإِنَّهُ جُنَّةٌ مِنَ الْعِقَابِ</w:t>
      </w:r>
      <w:r w:rsidR="006217A6" w:rsidRPr="00654C3A">
        <w:rPr>
          <w:rFonts w:hint="cs"/>
          <w:color w:val="000000"/>
          <w:sz w:val="36"/>
          <w:rtl/>
        </w:rPr>
        <w:t>،</w:t>
      </w:r>
      <w:r w:rsidRPr="00654C3A">
        <w:rPr>
          <w:color w:val="000000"/>
          <w:sz w:val="36"/>
          <w:rtl/>
        </w:rPr>
        <w:t xml:space="preserve"> وَحَجُّ الْبَيْتِ وَاعْتِمَارُهُ فَإِنَّهُمَا يَنْفِيَانِ الْفَقْرَ وَيَرْحَضَانِ الذَّنْبَ</w:t>
      </w:r>
      <w:r w:rsidR="006217A6" w:rsidRPr="00654C3A">
        <w:rPr>
          <w:rFonts w:hint="cs"/>
          <w:color w:val="000000"/>
          <w:sz w:val="36"/>
          <w:rtl/>
        </w:rPr>
        <w:t>،</w:t>
      </w:r>
      <w:r w:rsidRPr="00654C3A">
        <w:rPr>
          <w:color w:val="000000"/>
          <w:sz w:val="36"/>
          <w:rtl/>
        </w:rPr>
        <w:t xml:space="preserve"> وَصِلَةُ الرَّحِمِ فَإِنَّهَا مَثْرَاةٌ فِي الْمَالِ وَمَنْسَأَةٌ فِي الأَجَلِ</w:t>
      </w:r>
      <w:r w:rsidR="006217A6" w:rsidRPr="00654C3A">
        <w:rPr>
          <w:rFonts w:hint="cs"/>
          <w:color w:val="000000"/>
          <w:sz w:val="36"/>
          <w:rtl/>
        </w:rPr>
        <w:t>،</w:t>
      </w:r>
      <w:r w:rsidRPr="00654C3A">
        <w:rPr>
          <w:color w:val="000000"/>
          <w:sz w:val="36"/>
          <w:rtl/>
        </w:rPr>
        <w:t xml:space="preserve"> وَصَدَقَةُ السِّرِّ فَإِنَّهَا تُكَفِّرُ الْخَطِيئَةَ</w:t>
      </w:r>
      <w:r w:rsidR="006217A6" w:rsidRPr="00654C3A">
        <w:rPr>
          <w:rFonts w:hint="cs"/>
          <w:color w:val="000000"/>
          <w:sz w:val="36"/>
          <w:rtl/>
        </w:rPr>
        <w:t>،</w:t>
      </w:r>
      <w:r w:rsidRPr="00654C3A">
        <w:rPr>
          <w:color w:val="000000"/>
          <w:sz w:val="36"/>
          <w:rtl/>
        </w:rPr>
        <w:t xml:space="preserve"> وَصَدَقَةُ الْعَلانِيَةِ فَإِنَّهَا تَدْفَعُ مِيتَةَ السُّوءِ</w:t>
      </w:r>
      <w:r w:rsidR="006217A6" w:rsidRPr="00654C3A">
        <w:rPr>
          <w:rFonts w:hint="cs"/>
          <w:color w:val="000000"/>
          <w:sz w:val="36"/>
          <w:rtl/>
        </w:rPr>
        <w:t>،</w:t>
      </w:r>
      <w:r w:rsidRPr="00654C3A">
        <w:rPr>
          <w:color w:val="000000"/>
          <w:sz w:val="36"/>
          <w:rtl/>
        </w:rPr>
        <w:t xml:space="preserve"> وَصَنَائِعُ الْمَعْرُوفِ فَإِنَّهَا تَقِي مَصَارِعَ الْهَوَانِ</w:t>
      </w:r>
      <w:r w:rsidR="00654C3A" w:rsidRPr="00966343">
        <w:rPr>
          <w:rFonts w:hint="eastAsia"/>
          <w:color w:val="008000"/>
          <w:sz w:val="36"/>
          <w:rtl/>
          <w:lang w:bidi="ar-SY"/>
        </w:rPr>
        <w:t>»</w:t>
      </w:r>
      <w:r w:rsidR="006217A6" w:rsidRPr="00966343">
        <w:rPr>
          <w:b/>
          <w:bCs/>
          <w:color w:val="008000"/>
          <w:sz w:val="36"/>
          <w:vertAlign w:val="superscript"/>
          <w:rtl/>
          <w:lang w:bidi="ar-SY"/>
        </w:rPr>
        <w:t>(</w:t>
      </w:r>
      <w:r w:rsidRPr="00966343">
        <w:rPr>
          <w:rStyle w:val="FootnoteReference"/>
          <w:b/>
          <w:bCs/>
          <w:color w:val="008000"/>
          <w:sz w:val="36"/>
          <w:rtl/>
          <w:lang w:bidi="ar-SY"/>
        </w:rPr>
        <w:footnoteReference w:id="152"/>
      </w:r>
      <w:r w:rsidR="006217A6" w:rsidRPr="00966343">
        <w:rPr>
          <w:b/>
          <w:bCs/>
          <w:color w:val="008000"/>
          <w:sz w:val="36"/>
          <w:vertAlign w:val="superscript"/>
          <w:rtl/>
          <w:lang w:bidi="ar-SY"/>
        </w:rPr>
        <w:t>)</w:t>
      </w:r>
      <w:r w:rsidR="006217A6">
        <w:rPr>
          <w:rFonts w:hint="cs"/>
          <w:sz w:val="36"/>
          <w:rtl/>
          <w:lang w:bidi="ar-SY"/>
        </w:rPr>
        <w:t>.</w:t>
      </w:r>
    </w:p>
    <w:p w:rsidR="003D5D68" w:rsidRPr="008646A7" w:rsidRDefault="003D5D68" w:rsidP="00E904D1">
      <w:pPr>
        <w:widowControl w:val="0"/>
        <w:ind w:firstLine="567"/>
        <w:jc w:val="lowKashida"/>
        <w:rPr>
          <w:rFonts w:hint="cs"/>
          <w:sz w:val="36"/>
          <w:rtl/>
          <w:lang w:bidi="ar-SY"/>
        </w:rPr>
      </w:pPr>
      <w:r w:rsidRPr="008646A7">
        <w:rPr>
          <w:rFonts w:hint="cs"/>
          <w:sz w:val="36"/>
          <w:rtl/>
          <w:lang w:bidi="ar-SY"/>
        </w:rPr>
        <w:t>أقول</w:t>
      </w:r>
      <w:r w:rsidR="006217A6">
        <w:rPr>
          <w:rFonts w:hint="cs"/>
          <w:sz w:val="36"/>
          <w:rtl/>
          <w:lang w:bidi="ar-SY"/>
        </w:rPr>
        <w:t>:</w:t>
      </w:r>
      <w:r w:rsidRPr="008646A7">
        <w:rPr>
          <w:rFonts w:hint="cs"/>
          <w:sz w:val="36"/>
          <w:rtl/>
          <w:lang w:bidi="ar-SY"/>
        </w:rPr>
        <w:t xml:space="preserve"> الوسيلة إلى الله تعالى هي ما يَتَقَرَّبُ به العبدُ إليه</w:t>
      </w:r>
      <w:r w:rsidR="006217A6">
        <w:rPr>
          <w:rFonts w:hint="cs"/>
          <w:sz w:val="36"/>
          <w:rtl/>
          <w:lang w:bidi="ar-SY"/>
        </w:rPr>
        <w:t>،</w:t>
      </w:r>
      <w:r w:rsidRPr="008646A7">
        <w:rPr>
          <w:rFonts w:hint="cs"/>
          <w:sz w:val="36"/>
          <w:rtl/>
          <w:lang w:bidi="ar-SY"/>
        </w:rPr>
        <w:t xml:space="preserve"> ولقد بيَّنَ </w:t>
      </w:r>
      <w:r w:rsidRPr="008646A7">
        <w:rPr>
          <w:rFonts w:ascii="AGA Arabesque" w:hAnsi="AGA Arabesque" w:hint="cs"/>
          <w:sz w:val="36"/>
          <w:rtl/>
          <w:lang w:bidi="ar-SY"/>
        </w:rPr>
        <w:t xml:space="preserve">أميرُ المؤمنينَ عليه السلام في هذه الخطبة المسمَّاة </w:t>
      </w:r>
      <w:r w:rsidRPr="00341337">
        <w:rPr>
          <w:rFonts w:ascii="AGA Arabesque" w:hAnsi="AGA Arabesque" w:hint="cs"/>
          <w:color w:val="FF00FF"/>
          <w:sz w:val="36"/>
          <w:rtl/>
          <w:lang w:bidi="ar-SY"/>
        </w:rPr>
        <w:t>"</w:t>
      </w:r>
      <w:r w:rsidRPr="008646A7">
        <w:rPr>
          <w:rFonts w:ascii="AGA Arabesque" w:hAnsi="AGA Arabesque" w:hint="cs"/>
          <w:sz w:val="36"/>
          <w:rtl/>
          <w:lang w:bidi="ar-SY"/>
        </w:rPr>
        <w:t>بالديباج</w:t>
      </w:r>
      <w:r w:rsidRPr="00341337">
        <w:rPr>
          <w:rFonts w:ascii="AGA Arabesque" w:hAnsi="AGA Arabesque" w:hint="cs"/>
          <w:color w:val="FF00FF"/>
          <w:sz w:val="36"/>
          <w:rtl/>
          <w:lang w:bidi="ar-SY"/>
        </w:rPr>
        <w:t>"</w:t>
      </w:r>
      <w:r w:rsidRPr="008646A7">
        <w:rPr>
          <w:rFonts w:ascii="AGA Arabesque" w:hAnsi="AGA Arabesque" w:hint="cs"/>
          <w:sz w:val="36"/>
          <w:rtl/>
          <w:lang w:bidi="ar-SY"/>
        </w:rPr>
        <w:t xml:space="preserve"> أفضلَ طريقِ التقرُّبِ إ</w:t>
      </w:r>
      <w:r w:rsidRPr="008646A7">
        <w:rPr>
          <w:rFonts w:ascii="AGA Arabesque" w:hAnsi="AGA Arabesque" w:hint="eastAsia"/>
          <w:sz w:val="36"/>
          <w:rtl/>
          <w:lang w:bidi="ar-SY"/>
        </w:rPr>
        <w:t>لى</w:t>
      </w:r>
      <w:r w:rsidRPr="008646A7">
        <w:rPr>
          <w:rFonts w:ascii="AGA Arabesque" w:hAnsi="AGA Arabesque" w:hint="cs"/>
          <w:sz w:val="36"/>
          <w:rtl/>
          <w:lang w:bidi="ar-SY"/>
        </w:rPr>
        <w:t xml:space="preserve"> اللهِ سبحانَهُ</w:t>
      </w:r>
      <w:r w:rsidR="006217A6">
        <w:rPr>
          <w:rFonts w:ascii="AGA Arabesque" w:hAnsi="AGA Arabesque" w:hint="cs"/>
          <w:sz w:val="36"/>
          <w:rtl/>
          <w:lang w:bidi="ar-SY"/>
        </w:rPr>
        <w:t>،</w:t>
      </w:r>
      <w:r w:rsidRPr="008646A7">
        <w:rPr>
          <w:rFonts w:ascii="AGA Arabesque" w:hAnsi="AGA Arabesque" w:hint="cs"/>
          <w:sz w:val="36"/>
          <w:rtl/>
          <w:lang w:bidi="ar-SY"/>
        </w:rPr>
        <w:t xml:space="preserve"> وهو</w:t>
      </w:r>
      <w:r w:rsidR="006217A6">
        <w:rPr>
          <w:rFonts w:ascii="AGA Arabesque" w:hAnsi="AGA Arabesque" w:hint="cs"/>
          <w:sz w:val="36"/>
          <w:rtl/>
          <w:lang w:bidi="ar-SY"/>
        </w:rPr>
        <w:t>:</w:t>
      </w:r>
      <w:r w:rsidRPr="008646A7">
        <w:rPr>
          <w:rFonts w:ascii="AGA Arabesque" w:hAnsi="AGA Arabesque" w:hint="cs"/>
          <w:sz w:val="36"/>
          <w:rtl/>
          <w:lang w:bidi="ar-SY"/>
        </w:rPr>
        <w:t xml:space="preserve"> الإيمان بالله ورسوله</w:t>
      </w:r>
      <w:r w:rsidR="006217A6">
        <w:rPr>
          <w:rFonts w:ascii="AGA Arabesque" w:hAnsi="AGA Arabesque" w:hint="cs"/>
          <w:sz w:val="36"/>
          <w:rtl/>
          <w:lang w:bidi="ar-SY"/>
        </w:rPr>
        <w:t>،</w:t>
      </w:r>
      <w:r w:rsidRPr="008646A7">
        <w:rPr>
          <w:rFonts w:ascii="AGA Arabesque" w:hAnsi="AGA Arabesque" w:hint="cs"/>
          <w:sz w:val="36"/>
          <w:rtl/>
          <w:lang w:bidi="ar-SY"/>
        </w:rPr>
        <w:t xml:space="preserve"> والتعبُّد بما شرع الله من فرائض وأحكام</w:t>
      </w:r>
      <w:r w:rsidR="006217A6">
        <w:rPr>
          <w:rFonts w:ascii="AGA Arabesque" w:hAnsi="AGA Arabesque" w:hint="cs"/>
          <w:sz w:val="36"/>
          <w:rtl/>
          <w:lang w:bidi="ar-SY"/>
        </w:rPr>
        <w:t>.</w:t>
      </w:r>
      <w:r w:rsidRPr="008646A7">
        <w:rPr>
          <w:rFonts w:ascii="AGA Arabesque" w:hAnsi="AGA Arabesque" w:hint="cs"/>
          <w:sz w:val="36"/>
          <w:rtl/>
          <w:lang w:bidi="ar-SY"/>
        </w:rPr>
        <w:t xml:space="preserve"> وأمَّا الذين يدْعون مِنْ دونِ اللهِ تعالى آلهةً لِيَكْشِفوا عنهم الضُّرَّ أو يُحَوِّلوه عنهم ويزعمون أنها الوسائل إلى الله</w:t>
      </w:r>
      <w:r w:rsidR="006217A6">
        <w:rPr>
          <w:rFonts w:ascii="AGA Arabesque" w:hAnsi="AGA Arabesque" w:hint="cs"/>
          <w:sz w:val="36"/>
          <w:rtl/>
          <w:lang w:bidi="ar-SY"/>
        </w:rPr>
        <w:t>،</w:t>
      </w:r>
      <w:r w:rsidRPr="008646A7">
        <w:rPr>
          <w:rFonts w:ascii="AGA Arabesque" w:hAnsi="AGA Arabesque" w:hint="cs"/>
          <w:sz w:val="36"/>
          <w:rtl/>
          <w:lang w:bidi="ar-SY"/>
        </w:rPr>
        <w:t xml:space="preserve"> فأولئك عن صراط التوحيد لناكبون</w:t>
      </w:r>
      <w:r w:rsidR="006217A6">
        <w:rPr>
          <w:rFonts w:ascii="AGA Arabesque" w:hAnsi="AGA Arabesque" w:hint="cs"/>
          <w:sz w:val="36"/>
          <w:rtl/>
          <w:lang w:bidi="ar-SY"/>
        </w:rPr>
        <w:t>،</w:t>
      </w:r>
      <w:r w:rsidRPr="008646A7">
        <w:rPr>
          <w:rFonts w:ascii="AGA Arabesque" w:hAnsi="AGA Arabesque" w:hint="cs"/>
          <w:sz w:val="36"/>
          <w:rtl/>
          <w:lang w:bidi="ar-SY"/>
        </w:rPr>
        <w:t xml:space="preserve"> وعن إخلاص العبادة لله تعالى لعادلون</w:t>
      </w:r>
      <w:r w:rsidR="006217A6">
        <w:rPr>
          <w:rFonts w:ascii="AGA Arabesque" w:hAnsi="AGA Arabesque" w:hint="cs"/>
          <w:sz w:val="36"/>
          <w:rtl/>
          <w:lang w:bidi="ar-SY"/>
        </w:rPr>
        <w:t>،</w:t>
      </w:r>
      <w:r w:rsidRPr="008646A7">
        <w:rPr>
          <w:rFonts w:ascii="AGA Arabesque" w:hAnsi="AGA Arabesque" w:hint="cs"/>
          <w:sz w:val="36"/>
          <w:rtl/>
          <w:lang w:bidi="ar-SY"/>
        </w:rPr>
        <w:t xml:space="preserve"> كما يقول الله عز وجل</w:t>
      </w:r>
      <w:r w:rsidR="006217A6">
        <w:rPr>
          <w:rFonts w:ascii="AGA Arabesque" w:hAnsi="AGA Arabesque" w:hint="cs"/>
          <w:sz w:val="36"/>
          <w:rtl/>
          <w:lang w:bidi="ar-SY"/>
        </w:rPr>
        <w:t>:</w:t>
      </w:r>
      <w:r w:rsidR="00E904D1">
        <w:rPr>
          <w:rFonts w:ascii="AGA Arabesque" w:hAnsi="AGA Arabesque" w:hint="cs"/>
          <w:sz w:val="36"/>
          <w:rtl/>
          <w:lang w:bidi="ar-SY"/>
        </w:rPr>
        <w:t xml:space="preserve"> </w:t>
      </w:r>
      <w:r w:rsidR="006217A6" w:rsidRPr="006B3342">
        <w:rPr>
          <w:color w:val="0000FF"/>
          <w:sz w:val="36"/>
          <w:rtl/>
          <w:lang w:bidi="ar-SY"/>
        </w:rPr>
        <w:t>((</w:t>
      </w:r>
      <w:r w:rsidRPr="006B3342">
        <w:rPr>
          <w:color w:val="0000FF"/>
          <w:sz w:val="36"/>
          <w:rtl/>
        </w:rPr>
        <w:t>قُلِ ادْعُواْ الَّذِينَ زَعَمْتُم مِّن دُونِهِ فَلاَ يَمْلِكُونَ كَشْفَ الضُّرِّ عَنكُمْ وَلاَ تَحْوِيلاً</w:t>
      </w:r>
      <w:r w:rsidR="006217A6" w:rsidRPr="006B3342">
        <w:rPr>
          <w:rFonts w:hint="cs"/>
          <w:color w:val="0000FF"/>
          <w:sz w:val="36"/>
          <w:rtl/>
        </w:rPr>
        <w:t>.</w:t>
      </w:r>
      <w:r w:rsidRPr="006B3342">
        <w:rPr>
          <w:rFonts w:hint="cs"/>
          <w:color w:val="0000FF"/>
          <w:sz w:val="36"/>
          <w:rtl/>
        </w:rPr>
        <w:t xml:space="preserve"> </w:t>
      </w:r>
      <w:r w:rsidRPr="006B3342">
        <w:rPr>
          <w:color w:val="0000FF"/>
          <w:sz w:val="36"/>
          <w:rtl/>
        </w:rPr>
        <w:t>أُولَئِكَ الَّذِينَ يَدْعُونَ يَبْتَغُونَ إِلَى رَبِّهِمُ الْوَسِيلَةَ أَيُّهُمْ أَقْرَبُ وَيَرْجُونَ رَحْمَتَهُ وَيَخَافُونَ عَذَابَهُ إِنَّ عَذَابَ رَبِّكَ كَانَ مَحْذُورًا</w:t>
      </w:r>
      <w:r w:rsidR="003D0D21" w:rsidRPr="006B3342">
        <w:rPr>
          <w:color w:val="0000FF"/>
          <w:sz w:val="36"/>
          <w:rtl/>
          <w:lang w:bidi="ar-SY"/>
        </w:rPr>
        <w:t>))</w:t>
      </w:r>
      <w:r w:rsidR="003D0D21">
        <w:rPr>
          <w:sz w:val="36"/>
          <w:rtl/>
          <w:lang w:bidi="ar-SY"/>
        </w:rPr>
        <w:t xml:space="preserve"> </w:t>
      </w:r>
      <w:r w:rsidR="003D0D21" w:rsidRPr="00BD14E0">
        <w:rPr>
          <w:color w:val="800000"/>
          <w:sz w:val="24"/>
          <w:szCs w:val="24"/>
          <w:rtl/>
          <w:lang w:bidi="ar-SY"/>
        </w:rPr>
        <w:t>[</w:t>
      </w:r>
      <w:r w:rsidRPr="00BD14E0">
        <w:rPr>
          <w:color w:val="800000"/>
          <w:sz w:val="24"/>
          <w:szCs w:val="24"/>
          <w:rtl/>
          <w:lang w:bidi="ar-SY"/>
        </w:rPr>
        <w:t>الإسراء</w:t>
      </w:r>
      <w:r w:rsidR="006217A6" w:rsidRPr="00BD14E0">
        <w:rPr>
          <w:rFonts w:hint="cs"/>
          <w:color w:val="800000"/>
          <w:sz w:val="24"/>
          <w:szCs w:val="24"/>
          <w:rtl/>
          <w:lang w:bidi="ar-SY"/>
        </w:rPr>
        <w:t>:</w:t>
      </w:r>
      <w:r w:rsidRPr="00BD14E0">
        <w:rPr>
          <w:rFonts w:hint="cs"/>
          <w:color w:val="800000"/>
          <w:sz w:val="24"/>
          <w:szCs w:val="24"/>
          <w:rtl/>
          <w:lang w:bidi="ar-SY"/>
        </w:rPr>
        <w:t>56</w:t>
      </w:r>
      <w:r w:rsidR="006217A6" w:rsidRPr="00BD14E0">
        <w:rPr>
          <w:rFonts w:hint="cs"/>
          <w:color w:val="800000"/>
          <w:sz w:val="24"/>
          <w:szCs w:val="24"/>
          <w:rtl/>
          <w:lang w:bidi="ar-SY"/>
        </w:rPr>
        <w:t>-</w:t>
      </w:r>
      <w:r w:rsidRPr="00BD14E0">
        <w:rPr>
          <w:color w:val="800000"/>
          <w:sz w:val="24"/>
          <w:szCs w:val="24"/>
          <w:rtl/>
          <w:lang w:bidi="ar-SY"/>
        </w:rPr>
        <w:t>57</w:t>
      </w:r>
      <w:r w:rsidR="003D0D21" w:rsidRPr="00BD14E0">
        <w:rPr>
          <w:color w:val="800000"/>
          <w:sz w:val="24"/>
          <w:szCs w:val="24"/>
          <w:rtl/>
          <w:lang w:bidi="ar-SY"/>
        </w:rPr>
        <w:t>]</w:t>
      </w:r>
    </w:p>
    <w:p w:rsidR="003D5D68" w:rsidRPr="00EE10D1" w:rsidRDefault="003F482F" w:rsidP="00E904D1">
      <w:pPr>
        <w:pStyle w:val="2"/>
        <w:rPr>
          <w:rFonts w:hint="cs"/>
          <w:color w:val="008000"/>
          <w:sz w:val="36"/>
          <w:szCs w:val="36"/>
          <w:rtl/>
        </w:rPr>
      </w:pPr>
      <w:bookmarkStart w:id="39" w:name="_Toc84694781"/>
      <w:bookmarkStart w:id="40" w:name="_Toc193714178"/>
      <w:r w:rsidRPr="00EE10D1">
        <w:rPr>
          <w:rFonts w:hint="cs"/>
          <w:color w:val="008000"/>
          <w:sz w:val="36"/>
          <w:szCs w:val="36"/>
          <w:rtl/>
        </w:rPr>
        <w:t>في تفسيره قوله تعالى</w:t>
      </w:r>
      <w:r w:rsidRPr="00EE10D1">
        <w:rPr>
          <w:color w:val="008000"/>
          <w:sz w:val="36"/>
          <w:szCs w:val="36"/>
          <w:rtl/>
        </w:rPr>
        <w:br/>
      </w:r>
      <w:r w:rsidR="006217A6" w:rsidRPr="00EE10D1">
        <w:rPr>
          <w:color w:val="008000"/>
          <w:sz w:val="36"/>
          <w:szCs w:val="36"/>
          <w:rtl/>
        </w:rPr>
        <w:t>((</w:t>
      </w:r>
      <w:r w:rsidR="003D5D68" w:rsidRPr="00EE10D1">
        <w:rPr>
          <w:color w:val="008000"/>
          <w:sz w:val="36"/>
          <w:szCs w:val="36"/>
          <w:rtl/>
        </w:rPr>
        <w:t>وَمَا كَانَ اللّهُ لِيُعَذِّبَهُمْ وَأَنتَ فِيهِمْ وَمَا كَانَ اللّهُ مُعَذِّبَهُمْ وَهُمْ يَسْتَغْفِرُونَ</w:t>
      </w:r>
      <w:r w:rsidR="006217A6" w:rsidRPr="00EE10D1">
        <w:rPr>
          <w:color w:val="008000"/>
          <w:sz w:val="36"/>
          <w:szCs w:val="36"/>
          <w:rtl/>
        </w:rPr>
        <w:t>))</w:t>
      </w:r>
      <w:r w:rsidR="006217A6" w:rsidRPr="00966343">
        <w:rPr>
          <w:color w:val="008000"/>
          <w:sz w:val="36"/>
          <w:szCs w:val="36"/>
          <w:vertAlign w:val="superscript"/>
          <w:rtl/>
        </w:rPr>
        <w:t>(</w:t>
      </w:r>
      <w:r w:rsidR="003D5D68" w:rsidRPr="00966343">
        <w:rPr>
          <w:color w:val="008000"/>
          <w:sz w:val="36"/>
          <w:szCs w:val="36"/>
          <w:vertAlign w:val="superscript"/>
          <w:rtl/>
        </w:rPr>
        <w:footnoteReference w:id="153"/>
      </w:r>
      <w:r w:rsidR="006217A6" w:rsidRPr="00966343">
        <w:rPr>
          <w:color w:val="008000"/>
          <w:sz w:val="36"/>
          <w:szCs w:val="36"/>
          <w:vertAlign w:val="superscript"/>
          <w:rtl/>
        </w:rPr>
        <w:t>)</w:t>
      </w:r>
      <w:bookmarkEnd w:id="39"/>
      <w:bookmarkEnd w:id="40"/>
    </w:p>
    <w:p w:rsidR="003D5D68" w:rsidRPr="008646A7" w:rsidRDefault="003D5D68" w:rsidP="00E904D1">
      <w:pPr>
        <w:widowControl w:val="0"/>
        <w:spacing w:after="120"/>
        <w:ind w:firstLine="567"/>
        <w:jc w:val="lowKashida"/>
        <w:rPr>
          <w:rFonts w:hint="cs"/>
          <w:sz w:val="36"/>
          <w:rtl/>
          <w:lang w:bidi="ar-SY"/>
        </w:rPr>
      </w:pPr>
      <w:r w:rsidRPr="008646A7">
        <w:rPr>
          <w:rFonts w:hint="cs"/>
          <w:sz w:val="36"/>
          <w:rtl/>
          <w:lang w:bidi="ar-SY"/>
        </w:rPr>
        <w:t xml:space="preserve">قال الشَّرِيْف الرَّضِيّ في </w:t>
      </w:r>
      <w:r w:rsidRPr="00341337">
        <w:rPr>
          <w:rFonts w:hint="cs"/>
          <w:color w:val="FF00FF"/>
          <w:sz w:val="36"/>
          <w:rtl/>
          <w:lang w:bidi="ar-SY"/>
        </w:rPr>
        <w:t>"</w:t>
      </w:r>
      <w:r w:rsidRPr="008646A7">
        <w:rPr>
          <w:rFonts w:hint="cs"/>
          <w:sz w:val="36"/>
          <w:rtl/>
          <w:lang w:bidi="ar-SY"/>
        </w:rPr>
        <w:t>نهج البلاغة</w:t>
      </w:r>
      <w:r w:rsidRPr="00341337">
        <w:rPr>
          <w:rFonts w:hint="cs"/>
          <w:color w:val="FF00FF"/>
          <w:sz w:val="36"/>
          <w:rtl/>
          <w:lang w:bidi="ar-SY"/>
        </w:rPr>
        <w:t>"</w:t>
      </w:r>
      <w:r w:rsidR="006217A6">
        <w:rPr>
          <w:rFonts w:hint="cs"/>
          <w:sz w:val="36"/>
          <w:rtl/>
          <w:lang w:bidi="ar-SY"/>
        </w:rPr>
        <w:t>:</w:t>
      </w:r>
      <w:r w:rsidR="00E904D1">
        <w:rPr>
          <w:rFonts w:hint="cs"/>
          <w:sz w:val="36"/>
          <w:rtl/>
          <w:lang w:bidi="ar-SY"/>
        </w:rPr>
        <w:t xml:space="preserve"> </w:t>
      </w:r>
      <w:r w:rsidRPr="00654C3A">
        <w:rPr>
          <w:rFonts w:hint="cs"/>
          <w:color w:val="000000"/>
          <w:sz w:val="36"/>
          <w:rtl/>
        </w:rPr>
        <w:t xml:space="preserve">حَكَى أَبُو جَعْفَرٍ مُحَمَّدُ بْنُ عَلِيٍّ الْبَاقِرُ </w:t>
      </w:r>
      <w:r w:rsidRPr="00654C3A">
        <w:rPr>
          <w:rFonts w:hint="cs"/>
          <w:color w:val="000000"/>
          <w:sz w:val="36"/>
          <w:rtl/>
          <w:lang w:bidi="ar-SY"/>
        </w:rPr>
        <w:t>عليه السلام</w:t>
      </w:r>
      <w:r w:rsidR="006217A6" w:rsidRPr="00654C3A">
        <w:rPr>
          <w:rFonts w:hint="cs"/>
          <w:color w:val="000000"/>
          <w:sz w:val="36"/>
          <w:rtl/>
          <w:lang w:bidi="ar-SY"/>
        </w:rPr>
        <w:t>،</w:t>
      </w:r>
      <w:r w:rsidRPr="00654C3A">
        <w:rPr>
          <w:rFonts w:hint="cs"/>
          <w:color w:val="000000"/>
          <w:sz w:val="36"/>
          <w:rtl/>
          <w:lang w:bidi="ar-SY"/>
        </w:rPr>
        <w:t xml:space="preserve"> </w:t>
      </w:r>
      <w:r w:rsidRPr="00654C3A">
        <w:rPr>
          <w:rFonts w:hint="cs"/>
          <w:color w:val="000000"/>
          <w:sz w:val="36"/>
          <w:rtl/>
        </w:rPr>
        <w:t xml:space="preserve">أَنَّهُ </w:t>
      </w:r>
      <w:r w:rsidR="006217A6" w:rsidRPr="00654C3A">
        <w:rPr>
          <w:rFonts w:hint="cs"/>
          <w:color w:val="000000"/>
          <w:sz w:val="36"/>
          <w:rtl/>
          <w:lang w:bidi="ar-SY"/>
        </w:rPr>
        <w:t>(</w:t>
      </w:r>
      <w:r w:rsidRPr="00654C3A">
        <w:rPr>
          <w:rFonts w:hint="cs"/>
          <w:color w:val="000000"/>
          <w:sz w:val="36"/>
          <w:rtl/>
          <w:lang w:bidi="ar-SY"/>
        </w:rPr>
        <w:t xml:space="preserve">أي </w:t>
      </w:r>
      <w:r w:rsidRPr="00654C3A">
        <w:rPr>
          <w:rFonts w:ascii="AGA Arabesque" w:hAnsi="AGA Arabesque" w:hint="cs"/>
          <w:color w:val="000000"/>
          <w:sz w:val="36"/>
          <w:rtl/>
          <w:lang w:bidi="ar-SY"/>
        </w:rPr>
        <w:t>أمير المؤمنين عليّ عليه السلام</w:t>
      </w:r>
      <w:r w:rsidR="006217A6" w:rsidRPr="00654C3A">
        <w:rPr>
          <w:rFonts w:ascii="AGA Arabesque" w:hAnsi="AGA Arabesque" w:hint="cs"/>
          <w:color w:val="000000"/>
          <w:sz w:val="36"/>
          <w:rtl/>
          <w:lang w:bidi="ar-SY"/>
        </w:rPr>
        <w:t>)</w:t>
      </w:r>
      <w:r w:rsidRPr="00654C3A">
        <w:rPr>
          <w:rFonts w:ascii="AGA Arabesque" w:hAnsi="AGA Arabesque" w:hint="cs"/>
          <w:color w:val="000000"/>
          <w:sz w:val="36"/>
          <w:rtl/>
          <w:lang w:bidi="ar-SY"/>
        </w:rPr>
        <w:t xml:space="preserve"> </w:t>
      </w:r>
      <w:r w:rsidRPr="00654C3A">
        <w:rPr>
          <w:rFonts w:hint="cs"/>
          <w:color w:val="000000"/>
          <w:sz w:val="36"/>
          <w:rtl/>
        </w:rPr>
        <w:t>كَانَ قَالَ</w:t>
      </w:r>
      <w:r w:rsidR="006217A6" w:rsidRPr="00654C3A">
        <w:rPr>
          <w:rFonts w:hint="cs"/>
          <w:color w:val="000000"/>
          <w:sz w:val="36"/>
          <w:rtl/>
          <w:lang w:bidi="ar-SY"/>
        </w:rPr>
        <w:t>:</w:t>
      </w:r>
      <w:r w:rsidRPr="00654C3A">
        <w:rPr>
          <w:rFonts w:hint="cs"/>
          <w:color w:val="000000"/>
          <w:sz w:val="36"/>
          <w:rtl/>
          <w:lang w:bidi="ar-SY"/>
        </w:rPr>
        <w:t xml:space="preserve"> </w:t>
      </w:r>
      <w:r w:rsidR="006217A6" w:rsidRPr="00654C3A">
        <w:rPr>
          <w:rFonts w:hint="cs"/>
          <w:color w:val="000000"/>
          <w:sz w:val="36"/>
          <w:rtl/>
          <w:lang w:bidi="ar-SY"/>
        </w:rPr>
        <w:t>((</w:t>
      </w:r>
      <w:r w:rsidRPr="00654C3A">
        <w:rPr>
          <w:rFonts w:hint="cs"/>
          <w:color w:val="000000"/>
          <w:sz w:val="36"/>
          <w:rtl/>
        </w:rPr>
        <w:t>كَانَ فِي الأَرْضِ أَمَانَانِ مِنْ عَذَابِ اللَّهِ وقَدْ رُفِعَ أَحَدُهُمَا فَدُونَكُمُ الآخَرَ</w:t>
      </w:r>
      <w:r w:rsidR="006217A6" w:rsidRPr="00654C3A">
        <w:rPr>
          <w:rFonts w:hint="cs"/>
          <w:color w:val="000000"/>
          <w:sz w:val="36"/>
          <w:rtl/>
        </w:rPr>
        <w:t>،</w:t>
      </w:r>
      <w:r w:rsidRPr="00654C3A">
        <w:rPr>
          <w:rFonts w:hint="cs"/>
          <w:color w:val="000000"/>
          <w:sz w:val="36"/>
          <w:rtl/>
        </w:rPr>
        <w:t xml:space="preserve"> فَتَمَسَّكُوا بِهِ</w:t>
      </w:r>
      <w:r w:rsidR="006217A6" w:rsidRPr="00654C3A">
        <w:rPr>
          <w:rFonts w:hint="cs"/>
          <w:color w:val="000000"/>
          <w:sz w:val="36"/>
          <w:rtl/>
        </w:rPr>
        <w:t>.</w:t>
      </w:r>
      <w:r w:rsidRPr="00654C3A">
        <w:rPr>
          <w:rFonts w:hint="cs"/>
          <w:color w:val="000000"/>
          <w:sz w:val="36"/>
          <w:rtl/>
        </w:rPr>
        <w:t xml:space="preserve"> أَمَّا الأَمَانُ الَّذِي رُفِعَ فَهُوَ رَسُولُ اللَّهِ </w:t>
      </w:r>
      <w:r w:rsidR="00D711C6">
        <w:rPr>
          <w:rFonts w:hint="cs"/>
          <w:color w:val="000000"/>
          <w:sz w:val="36"/>
          <w:rtl/>
        </w:rPr>
        <w:t>صلى الله عليه وآله وسلم</w:t>
      </w:r>
      <w:r w:rsidR="006217A6" w:rsidRPr="00654C3A">
        <w:rPr>
          <w:rFonts w:hint="cs"/>
          <w:color w:val="000000"/>
          <w:sz w:val="36"/>
          <w:rtl/>
        </w:rPr>
        <w:t>،</w:t>
      </w:r>
      <w:r w:rsidRPr="00654C3A">
        <w:rPr>
          <w:rFonts w:hint="cs"/>
          <w:color w:val="000000"/>
          <w:sz w:val="36"/>
          <w:rtl/>
        </w:rPr>
        <w:t xml:space="preserve"> وَأَمَّا الأَمَانُ الْبَاقِي فَالاسْتِغْفَارُ</w:t>
      </w:r>
      <w:r w:rsidR="006217A6" w:rsidRPr="00654C3A">
        <w:rPr>
          <w:rFonts w:hint="cs"/>
          <w:color w:val="000000"/>
          <w:sz w:val="36"/>
          <w:rtl/>
        </w:rPr>
        <w:t>،</w:t>
      </w:r>
      <w:r w:rsidRPr="00654C3A">
        <w:rPr>
          <w:rFonts w:hint="cs"/>
          <w:color w:val="000000"/>
          <w:sz w:val="36"/>
          <w:rtl/>
        </w:rPr>
        <w:t xml:space="preserve"> قَالَ اللَّهُ تَعَالَى</w:t>
      </w:r>
      <w:r w:rsidR="006217A6" w:rsidRPr="00654C3A">
        <w:rPr>
          <w:rFonts w:hint="cs"/>
          <w:color w:val="000000"/>
          <w:sz w:val="36"/>
          <w:rtl/>
        </w:rPr>
        <w:t>:</w:t>
      </w:r>
      <w:r w:rsidRPr="006B3342">
        <w:rPr>
          <w:rFonts w:hint="cs"/>
          <w:color w:val="0000FF"/>
          <w:sz w:val="36"/>
          <w:rtl/>
        </w:rPr>
        <w:t xml:space="preserve"> </w:t>
      </w:r>
      <w:r w:rsidR="006217A6" w:rsidRPr="006B3342">
        <w:rPr>
          <w:rFonts w:hint="cs"/>
          <w:color w:val="0000FF"/>
          <w:sz w:val="36"/>
          <w:rtl/>
        </w:rPr>
        <w:t>((</w:t>
      </w:r>
      <w:r w:rsidRPr="006B3342">
        <w:rPr>
          <w:rFonts w:hint="cs"/>
          <w:color w:val="0000FF"/>
          <w:sz w:val="36"/>
          <w:rtl/>
        </w:rPr>
        <w:t>وَما كانَ اللَّهُ لِيُعَذِّبَهُمْ وَأَنْتَ فِيهِمْ وَما كانَ اللَّهُ مُعَذِّبَهُمْ وَهُمْ يَسْتَغْفِرُونَ</w:t>
      </w:r>
      <w:r w:rsidR="00CB18FF" w:rsidRPr="006B3342">
        <w:rPr>
          <w:rFonts w:hint="cs"/>
          <w:color w:val="0000FF"/>
          <w:sz w:val="36"/>
          <w:rtl/>
        </w:rPr>
        <w:t>))</w:t>
      </w:r>
      <w:r w:rsidR="006217A6">
        <w:rPr>
          <w:rFonts w:hint="cs"/>
          <w:sz w:val="36"/>
          <w:rtl/>
          <w:lang w:bidi="ar-SY"/>
        </w:rPr>
        <w:t>.</w:t>
      </w:r>
      <w:r w:rsidR="00077300" w:rsidRPr="008646A7">
        <w:rPr>
          <w:rFonts w:hint="cs"/>
          <w:sz w:val="36"/>
          <w:rtl/>
          <w:lang w:bidi="ar-SY"/>
        </w:rPr>
        <w:t xml:space="preserve"> </w:t>
      </w:r>
      <w:r w:rsidRPr="008646A7">
        <w:rPr>
          <w:rFonts w:hint="cs"/>
          <w:sz w:val="36"/>
          <w:rtl/>
        </w:rPr>
        <w:t>ق</w:t>
      </w:r>
      <w:r w:rsidRPr="008646A7">
        <w:rPr>
          <w:rFonts w:hint="cs"/>
          <w:sz w:val="36"/>
          <w:rtl/>
          <w:lang w:bidi="ar-SY"/>
        </w:rPr>
        <w:t>َ</w:t>
      </w:r>
      <w:r w:rsidRPr="008646A7">
        <w:rPr>
          <w:rFonts w:hint="cs"/>
          <w:sz w:val="36"/>
          <w:rtl/>
        </w:rPr>
        <w:t>ال</w:t>
      </w:r>
      <w:r w:rsidRPr="008646A7">
        <w:rPr>
          <w:rFonts w:hint="cs"/>
          <w:sz w:val="36"/>
          <w:rtl/>
          <w:lang w:bidi="ar-SY"/>
        </w:rPr>
        <w:t>َ</w:t>
      </w:r>
      <w:r w:rsidRPr="008646A7">
        <w:rPr>
          <w:rFonts w:hint="cs"/>
          <w:sz w:val="36"/>
          <w:rtl/>
        </w:rPr>
        <w:t xml:space="preserve"> </w:t>
      </w:r>
      <w:r w:rsidRPr="008646A7">
        <w:rPr>
          <w:rFonts w:hint="cs"/>
          <w:sz w:val="36"/>
          <w:rtl/>
          <w:lang w:bidi="ar-SY"/>
        </w:rPr>
        <w:t>الرَّضِيّ</w:t>
      </w:r>
      <w:r w:rsidR="006217A6">
        <w:rPr>
          <w:rFonts w:hint="cs"/>
          <w:sz w:val="36"/>
          <w:rtl/>
          <w:lang w:bidi="ar-SY"/>
        </w:rPr>
        <w:t>:</w:t>
      </w:r>
      <w:r w:rsidRPr="008646A7">
        <w:rPr>
          <w:rFonts w:hint="cs"/>
          <w:sz w:val="36"/>
          <w:rtl/>
        </w:rPr>
        <w:t xml:space="preserve"> وهذا من محاسن الاستخراج ولطائف الاستنباط</w:t>
      </w:r>
      <w:r w:rsidR="006217A6" w:rsidRPr="00966343">
        <w:rPr>
          <w:b/>
          <w:bCs/>
          <w:color w:val="008000"/>
          <w:sz w:val="36"/>
          <w:vertAlign w:val="superscript"/>
          <w:rtl/>
        </w:rPr>
        <w:t>(</w:t>
      </w:r>
      <w:r w:rsidRPr="00966343">
        <w:rPr>
          <w:rStyle w:val="FootnoteReference"/>
          <w:b/>
          <w:bCs/>
          <w:color w:val="008000"/>
          <w:sz w:val="36"/>
          <w:rtl/>
        </w:rPr>
        <w:footnoteReference w:id="154"/>
      </w:r>
      <w:r w:rsidR="006217A6" w:rsidRPr="00966343">
        <w:rPr>
          <w:b/>
          <w:bCs/>
          <w:color w:val="008000"/>
          <w:sz w:val="36"/>
          <w:vertAlign w:val="superscript"/>
          <w:rtl/>
        </w:rPr>
        <w:t>)</w:t>
      </w:r>
      <w:r w:rsidR="006217A6">
        <w:rPr>
          <w:rFonts w:hint="cs"/>
          <w:sz w:val="36"/>
          <w:rtl/>
          <w:lang w:bidi="ar-SY"/>
        </w:rPr>
        <w:t>.</w:t>
      </w:r>
    </w:p>
    <w:p w:rsidR="003D5D68" w:rsidRPr="008646A7" w:rsidRDefault="003D5D68" w:rsidP="008B674B">
      <w:pPr>
        <w:widowControl w:val="0"/>
        <w:spacing w:after="120"/>
        <w:ind w:firstLine="567"/>
        <w:jc w:val="lowKashida"/>
        <w:rPr>
          <w:rFonts w:hint="cs"/>
          <w:sz w:val="36"/>
          <w:rtl/>
          <w:lang w:bidi="ar-SY"/>
        </w:rPr>
      </w:pPr>
      <w:r w:rsidRPr="008646A7">
        <w:rPr>
          <w:rFonts w:hint="cs"/>
          <w:sz w:val="36"/>
          <w:rtl/>
          <w:lang w:bidi="ar-SY"/>
        </w:rPr>
        <w:t>أقول</w:t>
      </w:r>
      <w:r w:rsidR="006217A6">
        <w:rPr>
          <w:rFonts w:hint="cs"/>
          <w:sz w:val="36"/>
          <w:rtl/>
          <w:lang w:bidi="ar-SY"/>
        </w:rPr>
        <w:t>:</w:t>
      </w:r>
      <w:r w:rsidRPr="008646A7">
        <w:rPr>
          <w:rFonts w:hint="cs"/>
          <w:sz w:val="36"/>
          <w:rtl/>
          <w:lang w:bidi="ar-SY"/>
        </w:rPr>
        <w:t xml:space="preserve"> روى أبو جعفر الطبري عن ابن عباس</w:t>
      </w:r>
      <w:r w:rsidR="00077300" w:rsidRPr="008646A7">
        <w:rPr>
          <w:rFonts w:hint="cs"/>
          <w:sz w:val="36"/>
          <w:rtl/>
          <w:lang w:bidi="ar-SY"/>
        </w:rPr>
        <w:t xml:space="preserve"> </w:t>
      </w:r>
      <w:r w:rsidRPr="008646A7">
        <w:rPr>
          <w:rFonts w:hint="cs"/>
          <w:sz w:val="36"/>
          <w:rtl/>
          <w:lang w:bidi="ar-SY"/>
        </w:rPr>
        <w:t>رضي الله عنه</w:t>
      </w:r>
      <w:r w:rsidR="00077300" w:rsidRPr="008646A7">
        <w:rPr>
          <w:rFonts w:hint="cs"/>
          <w:sz w:val="36"/>
          <w:rtl/>
          <w:lang w:bidi="ar-SY"/>
        </w:rPr>
        <w:t xml:space="preserve"> </w:t>
      </w:r>
      <w:r w:rsidRPr="008646A7">
        <w:rPr>
          <w:rFonts w:hint="cs"/>
          <w:sz w:val="36"/>
          <w:rtl/>
          <w:lang w:bidi="ar-SY"/>
        </w:rPr>
        <w:t>ما يشبه هذا الكلام</w:t>
      </w:r>
      <w:r w:rsidR="006217A6">
        <w:rPr>
          <w:rFonts w:hint="cs"/>
          <w:sz w:val="36"/>
          <w:rtl/>
          <w:lang w:bidi="ar-SY"/>
        </w:rPr>
        <w:t>،</w:t>
      </w:r>
      <w:r w:rsidRPr="008646A7">
        <w:rPr>
          <w:rFonts w:hint="cs"/>
          <w:sz w:val="36"/>
          <w:rtl/>
          <w:lang w:bidi="ar-SY"/>
        </w:rPr>
        <w:t xml:space="preserve"> قال</w:t>
      </w:r>
      <w:r w:rsidR="006217A6">
        <w:rPr>
          <w:rFonts w:hint="cs"/>
          <w:sz w:val="36"/>
          <w:rtl/>
          <w:lang w:bidi="ar-SY"/>
        </w:rPr>
        <w:t>:</w:t>
      </w:r>
      <w:r w:rsidRPr="008646A7">
        <w:rPr>
          <w:rFonts w:hint="cs"/>
          <w:sz w:val="36"/>
          <w:rtl/>
          <w:lang w:bidi="ar-SY"/>
        </w:rPr>
        <w:t xml:space="preserve"> </w:t>
      </w:r>
      <w:r w:rsidR="00654C3A" w:rsidRPr="00966343">
        <w:rPr>
          <w:rFonts w:hint="eastAsia"/>
          <w:color w:val="008000"/>
          <w:sz w:val="36"/>
          <w:rtl/>
          <w:lang w:bidi="ar-SY"/>
        </w:rPr>
        <w:t>«</w:t>
      </w:r>
      <w:r w:rsidRPr="00654C3A">
        <w:rPr>
          <w:rFonts w:hint="cs"/>
          <w:color w:val="000000"/>
          <w:sz w:val="36"/>
          <w:rtl/>
        </w:rPr>
        <w:t>كان فيهم أمانان</w:t>
      </w:r>
      <w:r w:rsidR="006217A6" w:rsidRPr="00654C3A">
        <w:rPr>
          <w:rFonts w:hint="cs"/>
          <w:color w:val="000000"/>
          <w:sz w:val="36"/>
          <w:rtl/>
        </w:rPr>
        <w:t>:</w:t>
      </w:r>
      <w:r w:rsidRPr="00654C3A">
        <w:rPr>
          <w:rFonts w:hint="cs"/>
          <w:color w:val="000000"/>
          <w:sz w:val="36"/>
          <w:rtl/>
        </w:rPr>
        <w:t xml:space="preserve"> نبيُّ اللهِ والاستغفارُ</w:t>
      </w:r>
      <w:r w:rsidR="006217A6" w:rsidRPr="00654C3A">
        <w:rPr>
          <w:rFonts w:hint="cs"/>
          <w:color w:val="000000"/>
          <w:sz w:val="36"/>
          <w:rtl/>
        </w:rPr>
        <w:t>،</w:t>
      </w:r>
      <w:r w:rsidRPr="00654C3A">
        <w:rPr>
          <w:rFonts w:hint="cs"/>
          <w:color w:val="000000"/>
          <w:sz w:val="36"/>
          <w:rtl/>
        </w:rPr>
        <w:t xml:space="preserve"> فذهبَ النبيُّ </w:t>
      </w:r>
      <w:r w:rsidR="002D5F23">
        <w:rPr>
          <w:rFonts w:hint="cs"/>
          <w:color w:val="000000"/>
          <w:sz w:val="36"/>
          <w:rtl/>
        </w:rPr>
        <w:t>صلى الله عليه وآله وسلم</w:t>
      </w:r>
      <w:r w:rsidRPr="00654C3A">
        <w:rPr>
          <w:rFonts w:hint="cs"/>
          <w:color w:val="000000"/>
          <w:sz w:val="36"/>
          <w:rtl/>
        </w:rPr>
        <w:t xml:space="preserve"> وبقي الاستغفار</w:t>
      </w:r>
      <w:r w:rsidR="00654C3A" w:rsidRPr="00966343">
        <w:rPr>
          <w:rFonts w:hint="eastAsia"/>
          <w:color w:val="008000"/>
          <w:sz w:val="36"/>
          <w:rtl/>
          <w:lang w:bidi="ar-SY"/>
        </w:rPr>
        <w:t>»</w:t>
      </w:r>
      <w:r w:rsidR="006217A6" w:rsidRPr="00966343">
        <w:rPr>
          <w:b/>
          <w:bCs/>
          <w:color w:val="008000"/>
          <w:sz w:val="36"/>
          <w:vertAlign w:val="superscript"/>
          <w:rtl/>
          <w:lang w:bidi="ar-SY"/>
        </w:rPr>
        <w:t>(</w:t>
      </w:r>
      <w:r w:rsidRPr="00966343">
        <w:rPr>
          <w:rStyle w:val="FootnoteReference"/>
          <w:b/>
          <w:bCs/>
          <w:color w:val="008000"/>
          <w:sz w:val="36"/>
          <w:rtl/>
          <w:lang w:bidi="ar-SY"/>
        </w:rPr>
        <w:footnoteReference w:id="155"/>
      </w:r>
      <w:r w:rsidR="006217A6" w:rsidRPr="00966343">
        <w:rPr>
          <w:b/>
          <w:bCs/>
          <w:color w:val="008000"/>
          <w:sz w:val="36"/>
          <w:vertAlign w:val="superscript"/>
          <w:rtl/>
          <w:lang w:bidi="ar-SY"/>
        </w:rPr>
        <w:t>)</w:t>
      </w:r>
      <w:r w:rsidR="006217A6">
        <w:rPr>
          <w:rFonts w:hint="cs"/>
          <w:sz w:val="36"/>
          <w:rtl/>
          <w:lang w:bidi="ar-SY"/>
        </w:rPr>
        <w:t>.</w:t>
      </w:r>
    </w:p>
    <w:p w:rsidR="003D5D68" w:rsidRPr="008646A7" w:rsidRDefault="003D5D68" w:rsidP="008B674B">
      <w:pPr>
        <w:widowControl w:val="0"/>
        <w:spacing w:after="120"/>
        <w:ind w:firstLine="567"/>
        <w:jc w:val="lowKashida"/>
        <w:rPr>
          <w:rFonts w:hint="cs"/>
          <w:sz w:val="36"/>
          <w:rtl/>
          <w:lang w:bidi="ar-SY"/>
        </w:rPr>
      </w:pPr>
      <w:r w:rsidRPr="008646A7">
        <w:rPr>
          <w:rFonts w:hint="cs"/>
          <w:sz w:val="36"/>
          <w:rtl/>
          <w:lang w:bidi="ar-SY"/>
        </w:rPr>
        <w:t xml:space="preserve">والأقرب أن ابن عبَّاسٍ قد أخذ هذا عن </w:t>
      </w:r>
      <w:r w:rsidRPr="008646A7">
        <w:rPr>
          <w:rFonts w:ascii="AGA Arabesque" w:hAnsi="AGA Arabesque" w:hint="cs"/>
          <w:sz w:val="36"/>
          <w:rtl/>
          <w:lang w:bidi="ar-SY"/>
        </w:rPr>
        <w:t xml:space="preserve">أمير المؤمنين عليٍّ عليه السلام </w:t>
      </w:r>
      <w:r w:rsidRPr="008646A7">
        <w:rPr>
          <w:rFonts w:hint="cs"/>
          <w:sz w:val="36"/>
          <w:rtl/>
          <w:lang w:bidi="ar-SY"/>
        </w:rPr>
        <w:t xml:space="preserve">فقد </w:t>
      </w:r>
      <w:r w:rsidRPr="008646A7">
        <w:rPr>
          <w:rFonts w:ascii="AGA Arabesque" w:hAnsi="AGA Arabesque" w:hint="cs"/>
          <w:sz w:val="36"/>
          <w:rtl/>
          <w:lang w:bidi="ar-SY"/>
        </w:rPr>
        <w:t xml:space="preserve">رُوِيَ </w:t>
      </w:r>
      <w:r w:rsidRPr="008646A7">
        <w:rPr>
          <w:rFonts w:hint="cs"/>
          <w:sz w:val="36"/>
          <w:rtl/>
          <w:lang w:bidi="ar-SY"/>
        </w:rPr>
        <w:t xml:space="preserve">عن ابن عبّاسٍ </w:t>
      </w:r>
      <w:r w:rsidRPr="008646A7">
        <w:rPr>
          <w:rFonts w:ascii="AGA Arabesque" w:hAnsi="AGA Arabesque" w:hint="cs"/>
          <w:sz w:val="36"/>
          <w:rtl/>
          <w:lang w:bidi="ar-SY"/>
        </w:rPr>
        <w:t>أنَّه قال</w:t>
      </w:r>
      <w:r w:rsidR="006217A6">
        <w:rPr>
          <w:rFonts w:ascii="AGA Arabesque" w:hAnsi="AGA Arabesque" w:hint="cs"/>
          <w:sz w:val="36"/>
          <w:rtl/>
          <w:lang w:bidi="ar-SY"/>
        </w:rPr>
        <w:t>:</w:t>
      </w:r>
      <w:r w:rsidRPr="008646A7">
        <w:rPr>
          <w:rFonts w:ascii="AGA Arabesque" w:hAnsi="AGA Arabesque" w:hint="cs"/>
          <w:sz w:val="36"/>
          <w:rtl/>
          <w:lang w:bidi="ar-SY"/>
        </w:rPr>
        <w:t xml:space="preserve"> </w:t>
      </w:r>
      <w:r w:rsidR="00654C3A" w:rsidRPr="00966343">
        <w:rPr>
          <w:rFonts w:ascii="AGA Arabesque" w:hAnsi="AGA Arabesque" w:hint="eastAsia"/>
          <w:color w:val="008000"/>
          <w:sz w:val="36"/>
          <w:rtl/>
          <w:lang w:bidi="ar-SY"/>
        </w:rPr>
        <w:t>«</w:t>
      </w:r>
      <w:r w:rsidRPr="00654C3A">
        <w:rPr>
          <w:rFonts w:hint="cs"/>
          <w:color w:val="000000"/>
          <w:sz w:val="36"/>
          <w:rtl/>
        </w:rPr>
        <w:t>ما أخذتُ من تفسيرِ القُرْآن فعَنْ عليِّ بن أبي طالب</w:t>
      </w:r>
      <w:r w:rsidR="00654C3A" w:rsidRPr="00966343">
        <w:rPr>
          <w:rFonts w:hint="eastAsia"/>
          <w:color w:val="008000"/>
          <w:sz w:val="36"/>
          <w:rtl/>
          <w:lang w:bidi="ar-SY"/>
        </w:rPr>
        <w:t>»</w:t>
      </w:r>
      <w:r w:rsidR="006217A6" w:rsidRPr="00966343">
        <w:rPr>
          <w:b/>
          <w:bCs/>
          <w:color w:val="008000"/>
          <w:sz w:val="36"/>
          <w:vertAlign w:val="superscript"/>
          <w:rtl/>
          <w:lang w:bidi="ar-SY"/>
        </w:rPr>
        <w:t>(</w:t>
      </w:r>
      <w:r w:rsidRPr="00966343">
        <w:rPr>
          <w:rStyle w:val="FootnoteReference"/>
          <w:b/>
          <w:bCs/>
          <w:color w:val="008000"/>
          <w:sz w:val="36"/>
          <w:rtl/>
          <w:lang w:bidi="ar-SY"/>
        </w:rPr>
        <w:footnoteReference w:id="156"/>
      </w:r>
      <w:r w:rsidR="006217A6" w:rsidRPr="00966343">
        <w:rPr>
          <w:b/>
          <w:bCs/>
          <w:color w:val="008000"/>
          <w:sz w:val="36"/>
          <w:vertAlign w:val="superscript"/>
          <w:rtl/>
          <w:lang w:bidi="ar-SY"/>
        </w:rPr>
        <w:t>)</w:t>
      </w:r>
      <w:r w:rsidR="006217A6">
        <w:rPr>
          <w:rFonts w:hint="cs"/>
          <w:sz w:val="36"/>
          <w:rtl/>
          <w:lang w:bidi="ar-SY"/>
        </w:rPr>
        <w:t>.</w:t>
      </w:r>
    </w:p>
    <w:p w:rsidR="003D5D68" w:rsidRPr="008646A7" w:rsidRDefault="003D5D68" w:rsidP="008B674B">
      <w:pPr>
        <w:widowControl w:val="0"/>
        <w:spacing w:after="120"/>
        <w:ind w:firstLine="567"/>
        <w:jc w:val="lowKashida"/>
        <w:rPr>
          <w:rFonts w:hint="cs"/>
          <w:sz w:val="36"/>
          <w:rtl/>
          <w:lang w:bidi="ar-SY"/>
        </w:rPr>
      </w:pPr>
      <w:r w:rsidRPr="008646A7">
        <w:rPr>
          <w:rFonts w:hint="cs"/>
          <w:sz w:val="36"/>
          <w:rtl/>
          <w:lang w:bidi="ar-SY"/>
        </w:rPr>
        <w:t>فعلينا في فَقْدِ نبيِّنا وذهاب الأمن الذي كان ببركته</w:t>
      </w:r>
      <w:r w:rsidR="006217A6">
        <w:rPr>
          <w:rFonts w:hint="cs"/>
          <w:sz w:val="36"/>
          <w:rtl/>
          <w:lang w:bidi="ar-SY"/>
        </w:rPr>
        <w:t>،</w:t>
      </w:r>
      <w:r w:rsidRPr="008646A7">
        <w:rPr>
          <w:rFonts w:hint="cs"/>
          <w:sz w:val="36"/>
          <w:rtl/>
          <w:lang w:bidi="ar-SY"/>
        </w:rPr>
        <w:t xml:space="preserve"> أن نلتجِأ إلى اللهِ وحده</w:t>
      </w:r>
      <w:r w:rsidR="006217A6">
        <w:rPr>
          <w:rFonts w:hint="cs"/>
          <w:sz w:val="36"/>
          <w:rtl/>
          <w:lang w:bidi="ar-SY"/>
        </w:rPr>
        <w:t>،</w:t>
      </w:r>
      <w:r w:rsidRPr="008646A7">
        <w:rPr>
          <w:rFonts w:hint="cs"/>
          <w:sz w:val="36"/>
          <w:rtl/>
          <w:lang w:bidi="ar-SY"/>
        </w:rPr>
        <w:t xml:space="preserve"> ونستغفر لذنوبنا</w:t>
      </w:r>
      <w:r w:rsidR="006217A6">
        <w:rPr>
          <w:rFonts w:hint="cs"/>
          <w:sz w:val="36"/>
          <w:rtl/>
          <w:lang w:bidi="ar-SY"/>
        </w:rPr>
        <w:t>،</w:t>
      </w:r>
      <w:r w:rsidRPr="008646A7">
        <w:rPr>
          <w:rFonts w:hint="cs"/>
          <w:sz w:val="36"/>
          <w:rtl/>
          <w:lang w:bidi="ar-SY"/>
        </w:rPr>
        <w:t xml:space="preserve"> عسى ربنا أن يغفر لنا ويدخلنا في ظلال أمنه ورحمته</w:t>
      </w:r>
      <w:r w:rsidR="006217A6">
        <w:rPr>
          <w:rFonts w:hint="cs"/>
          <w:sz w:val="36"/>
          <w:rtl/>
          <w:lang w:bidi="ar-SY"/>
        </w:rPr>
        <w:t>.</w:t>
      </w:r>
    </w:p>
    <w:p w:rsidR="003D5D68" w:rsidRPr="00EE10D1" w:rsidRDefault="003D5D68" w:rsidP="00E904D1">
      <w:pPr>
        <w:pStyle w:val="2"/>
        <w:rPr>
          <w:rFonts w:hint="cs"/>
          <w:color w:val="008000"/>
          <w:sz w:val="36"/>
          <w:szCs w:val="36"/>
          <w:rtl/>
        </w:rPr>
      </w:pPr>
      <w:bookmarkStart w:id="41" w:name="_Toc84694782"/>
      <w:bookmarkStart w:id="42" w:name="_Toc193714179"/>
      <w:r w:rsidRPr="00EE10D1">
        <w:rPr>
          <w:rFonts w:hint="cs"/>
          <w:color w:val="008000"/>
          <w:sz w:val="36"/>
          <w:szCs w:val="36"/>
          <w:rtl/>
        </w:rPr>
        <w:t>في تفسيره لقوله العزيز</w:t>
      </w:r>
      <w:r w:rsidR="006217A6" w:rsidRPr="00EE10D1">
        <w:rPr>
          <w:rFonts w:hint="cs"/>
          <w:color w:val="008000"/>
          <w:sz w:val="36"/>
          <w:szCs w:val="36"/>
          <w:rtl/>
        </w:rPr>
        <w:t>:</w:t>
      </w:r>
      <w:r w:rsidRPr="00EE10D1">
        <w:rPr>
          <w:rFonts w:hint="cs"/>
          <w:color w:val="008000"/>
          <w:sz w:val="36"/>
          <w:szCs w:val="36"/>
          <w:rtl/>
        </w:rPr>
        <w:t xml:space="preserve"> </w:t>
      </w:r>
      <w:r w:rsidR="006217A6" w:rsidRPr="00EE10D1">
        <w:rPr>
          <w:color w:val="008000"/>
          <w:sz w:val="36"/>
          <w:szCs w:val="36"/>
          <w:rtl/>
        </w:rPr>
        <w:t>((</w:t>
      </w:r>
      <w:r w:rsidR="006217A6" w:rsidRPr="00EE10D1">
        <w:rPr>
          <w:rFonts w:hint="cs"/>
          <w:color w:val="008000"/>
          <w:sz w:val="36"/>
          <w:szCs w:val="36"/>
          <w:rtl/>
        </w:rPr>
        <w:t>..</w:t>
      </w:r>
      <w:r w:rsidRPr="00EE10D1">
        <w:rPr>
          <w:color w:val="008000"/>
          <w:sz w:val="36"/>
          <w:szCs w:val="36"/>
          <w:rtl/>
        </w:rPr>
        <w:t>فَإِن تَنَازَعْتُمْ فِي شَيْءٍ فَرُدُّوهُ إِلَى اللّهِ وَالرَّسُولِ</w:t>
      </w:r>
      <w:r w:rsidR="006217A6" w:rsidRPr="00EE10D1">
        <w:rPr>
          <w:color w:val="008000"/>
          <w:sz w:val="36"/>
          <w:szCs w:val="36"/>
          <w:rtl/>
        </w:rPr>
        <w:t>))</w:t>
      </w:r>
      <w:r w:rsidR="006217A6" w:rsidRPr="00966343">
        <w:rPr>
          <w:color w:val="008000"/>
          <w:sz w:val="36"/>
          <w:szCs w:val="36"/>
          <w:vertAlign w:val="superscript"/>
          <w:rtl/>
        </w:rPr>
        <w:t>(</w:t>
      </w:r>
      <w:r w:rsidRPr="00966343">
        <w:rPr>
          <w:color w:val="008000"/>
          <w:sz w:val="36"/>
          <w:szCs w:val="36"/>
          <w:vertAlign w:val="superscript"/>
          <w:rtl/>
        </w:rPr>
        <w:footnoteReference w:id="157"/>
      </w:r>
      <w:r w:rsidR="006217A6" w:rsidRPr="00966343">
        <w:rPr>
          <w:color w:val="008000"/>
          <w:sz w:val="36"/>
          <w:szCs w:val="36"/>
          <w:vertAlign w:val="superscript"/>
          <w:rtl/>
        </w:rPr>
        <w:t>)</w:t>
      </w:r>
      <w:bookmarkEnd w:id="41"/>
      <w:bookmarkEnd w:id="42"/>
      <w:r w:rsidRPr="00EE10D1">
        <w:rPr>
          <w:color w:val="008000"/>
          <w:sz w:val="36"/>
          <w:szCs w:val="36"/>
          <w:vertAlign w:val="superscript"/>
          <w:rtl/>
        </w:rPr>
        <w:t xml:space="preserve"> </w:t>
      </w:r>
    </w:p>
    <w:p w:rsidR="003D5D68" w:rsidRPr="008646A7" w:rsidRDefault="003D5D68" w:rsidP="008B674B">
      <w:pPr>
        <w:widowControl w:val="0"/>
        <w:spacing w:after="120"/>
        <w:ind w:firstLine="567"/>
        <w:jc w:val="lowKashida"/>
        <w:rPr>
          <w:rFonts w:hint="cs"/>
          <w:sz w:val="36"/>
          <w:rtl/>
          <w:lang w:bidi="ar-SY"/>
        </w:rPr>
      </w:pPr>
      <w:r w:rsidRPr="008646A7">
        <w:rPr>
          <w:rFonts w:hint="cs"/>
          <w:sz w:val="36"/>
          <w:rtl/>
          <w:lang w:bidi="ar-SY"/>
        </w:rPr>
        <w:t xml:space="preserve">كتَبَ </w:t>
      </w:r>
      <w:r w:rsidRPr="008646A7">
        <w:rPr>
          <w:rFonts w:ascii="AGA Arabesque" w:hAnsi="AGA Arabesque" w:hint="cs"/>
          <w:sz w:val="36"/>
          <w:rtl/>
          <w:lang w:bidi="ar-SY"/>
        </w:rPr>
        <w:t>أميرُ المؤمنين عليٌّ عليه السلام كتاباً جامعاً للأشتر النَّخْعِيّ</w:t>
      </w:r>
      <w:r w:rsidR="006217A6" w:rsidRPr="00966343">
        <w:rPr>
          <w:rFonts w:ascii="AGA Arabesque" w:hAnsi="AGA Arabesque"/>
          <w:b/>
          <w:bCs/>
          <w:color w:val="008000"/>
          <w:sz w:val="36"/>
          <w:vertAlign w:val="superscript"/>
          <w:rtl/>
          <w:lang w:bidi="ar-SY"/>
        </w:rPr>
        <w:t>(</w:t>
      </w:r>
      <w:r w:rsidRPr="00966343">
        <w:rPr>
          <w:rStyle w:val="FootnoteReference"/>
          <w:rFonts w:ascii="AGA Arabesque" w:hAnsi="AGA Arabesque"/>
          <w:b/>
          <w:bCs/>
          <w:color w:val="008000"/>
          <w:sz w:val="36"/>
          <w:rtl/>
          <w:lang w:bidi="ar-SY"/>
        </w:rPr>
        <w:footnoteReference w:id="158"/>
      </w:r>
      <w:r w:rsidR="006217A6" w:rsidRPr="00966343">
        <w:rPr>
          <w:rFonts w:ascii="AGA Arabesque" w:hAnsi="AGA Arabesque"/>
          <w:b/>
          <w:bCs/>
          <w:color w:val="008000"/>
          <w:sz w:val="36"/>
          <w:vertAlign w:val="superscript"/>
          <w:rtl/>
          <w:lang w:bidi="ar-SY"/>
        </w:rPr>
        <w:t>)</w:t>
      </w:r>
      <w:r w:rsidRPr="008646A7">
        <w:rPr>
          <w:rFonts w:ascii="AGA Arabesque" w:hAnsi="AGA Arabesque" w:hint="cs"/>
          <w:sz w:val="36"/>
          <w:rtl/>
          <w:lang w:bidi="ar-SY"/>
        </w:rPr>
        <w:t xml:space="preserve"> حين ولاَّه مصرَ</w:t>
      </w:r>
      <w:r w:rsidR="006217A6">
        <w:rPr>
          <w:rFonts w:ascii="AGA Arabesque" w:hAnsi="AGA Arabesque" w:hint="cs"/>
          <w:sz w:val="36"/>
          <w:rtl/>
          <w:lang w:bidi="ar-SY"/>
        </w:rPr>
        <w:t>،</w:t>
      </w:r>
      <w:r w:rsidRPr="008646A7">
        <w:rPr>
          <w:rFonts w:ascii="AGA Arabesque" w:hAnsi="AGA Arabesque" w:hint="cs"/>
          <w:sz w:val="36"/>
          <w:rtl/>
          <w:lang w:bidi="ar-SY"/>
        </w:rPr>
        <w:t xml:space="preserve"> رواه </w:t>
      </w:r>
      <w:r w:rsidRPr="008646A7">
        <w:rPr>
          <w:rFonts w:hint="cs"/>
          <w:sz w:val="36"/>
          <w:rtl/>
          <w:lang w:bidi="ar-SY"/>
        </w:rPr>
        <w:t xml:space="preserve">الشَّرِيْف الرَّضِيّ في </w:t>
      </w:r>
      <w:r w:rsidRPr="00341337">
        <w:rPr>
          <w:rFonts w:hint="cs"/>
          <w:color w:val="FF00FF"/>
          <w:sz w:val="36"/>
          <w:rtl/>
          <w:lang w:bidi="ar-SY"/>
        </w:rPr>
        <w:t>"</w:t>
      </w:r>
      <w:r w:rsidRPr="008646A7">
        <w:rPr>
          <w:rFonts w:hint="cs"/>
          <w:sz w:val="36"/>
          <w:rtl/>
          <w:lang w:bidi="ar-SY"/>
        </w:rPr>
        <w:t>نهج البلاغة</w:t>
      </w:r>
      <w:r w:rsidRPr="00341337">
        <w:rPr>
          <w:rFonts w:hint="cs"/>
          <w:color w:val="FF00FF"/>
          <w:sz w:val="36"/>
          <w:rtl/>
          <w:lang w:bidi="ar-SY"/>
        </w:rPr>
        <w:t>"</w:t>
      </w:r>
      <w:r w:rsidR="006217A6">
        <w:rPr>
          <w:rFonts w:hint="cs"/>
          <w:sz w:val="36"/>
          <w:rtl/>
          <w:lang w:bidi="ar-SY"/>
        </w:rPr>
        <w:t>،</w:t>
      </w:r>
      <w:r w:rsidRPr="008646A7">
        <w:rPr>
          <w:rFonts w:hint="cs"/>
          <w:sz w:val="36"/>
          <w:rtl/>
          <w:lang w:bidi="ar-SY"/>
        </w:rPr>
        <w:t xml:space="preserve"> وابن شُعْبَةَ الحرَّانيُّ في كتابه </w:t>
      </w:r>
      <w:r w:rsidRPr="00341337">
        <w:rPr>
          <w:rFonts w:hint="cs"/>
          <w:color w:val="FF00FF"/>
          <w:sz w:val="36"/>
          <w:rtl/>
          <w:lang w:bidi="ar-SY"/>
        </w:rPr>
        <w:t>"</w:t>
      </w:r>
      <w:r w:rsidRPr="008646A7">
        <w:rPr>
          <w:rFonts w:hint="cs"/>
          <w:sz w:val="36"/>
          <w:rtl/>
          <w:lang w:bidi="ar-SY"/>
        </w:rPr>
        <w:t>تُحَفُ العُقُولِ</w:t>
      </w:r>
      <w:r w:rsidRPr="00341337">
        <w:rPr>
          <w:rFonts w:hint="cs"/>
          <w:color w:val="FF00FF"/>
          <w:sz w:val="36"/>
          <w:rtl/>
          <w:lang w:bidi="ar-SY"/>
        </w:rPr>
        <w:t>"</w:t>
      </w:r>
      <w:r w:rsidR="006217A6">
        <w:rPr>
          <w:rFonts w:hint="cs"/>
          <w:sz w:val="36"/>
          <w:rtl/>
          <w:lang w:bidi="ar-SY"/>
        </w:rPr>
        <w:t>،</w:t>
      </w:r>
      <w:r w:rsidRPr="008646A7">
        <w:rPr>
          <w:rFonts w:hint="cs"/>
          <w:sz w:val="36"/>
          <w:rtl/>
          <w:lang w:bidi="ar-SY"/>
        </w:rPr>
        <w:t xml:space="preserve"> وجدنا فيه هذا التفسير المنير</w:t>
      </w:r>
      <w:r w:rsidR="006217A6">
        <w:rPr>
          <w:rFonts w:hint="cs"/>
          <w:sz w:val="36"/>
          <w:rtl/>
          <w:lang w:bidi="ar-SY"/>
        </w:rPr>
        <w:t>:</w:t>
      </w:r>
      <w:r w:rsidRPr="008646A7">
        <w:rPr>
          <w:rFonts w:hint="cs"/>
          <w:sz w:val="36"/>
          <w:rtl/>
          <w:lang w:bidi="ar-SY"/>
        </w:rPr>
        <w:t xml:space="preserve"> </w:t>
      </w:r>
    </w:p>
    <w:p w:rsidR="003D5D68" w:rsidRPr="008646A7" w:rsidRDefault="00654C3A" w:rsidP="008B674B">
      <w:pPr>
        <w:widowControl w:val="0"/>
        <w:spacing w:after="120"/>
        <w:ind w:firstLine="567"/>
        <w:jc w:val="lowKashida"/>
        <w:rPr>
          <w:rFonts w:hint="cs"/>
          <w:sz w:val="36"/>
          <w:rtl/>
          <w:lang w:bidi="ar-SY"/>
        </w:rPr>
      </w:pPr>
      <w:r w:rsidRPr="00966343">
        <w:rPr>
          <w:rFonts w:hint="eastAsia"/>
          <w:color w:val="008000"/>
          <w:sz w:val="36"/>
          <w:rtl/>
          <w:lang w:bidi="ar-SY"/>
        </w:rPr>
        <w:t>«</w:t>
      </w:r>
      <w:r w:rsidR="003D5D68" w:rsidRPr="00654C3A">
        <w:rPr>
          <w:rFonts w:hint="cs"/>
          <w:color w:val="000000"/>
          <w:sz w:val="36"/>
          <w:rtl/>
        </w:rPr>
        <w:t>وَارْدُدْ إِلَى اللَّهِ وَرَسُولِهِ مَا يُضْلِعُكَ مِنَ الْخُطُوبِ وَيَشْتَبِهُ عَلَيْكَ مِنَ الأُمُورِ</w:t>
      </w:r>
      <w:r w:rsidR="006217A6" w:rsidRPr="00654C3A">
        <w:rPr>
          <w:rFonts w:hint="cs"/>
          <w:color w:val="000000"/>
          <w:sz w:val="36"/>
          <w:rtl/>
        </w:rPr>
        <w:t>،</w:t>
      </w:r>
      <w:r w:rsidR="003D5D68" w:rsidRPr="00654C3A">
        <w:rPr>
          <w:rFonts w:hint="cs"/>
          <w:color w:val="000000"/>
          <w:sz w:val="36"/>
          <w:rtl/>
        </w:rPr>
        <w:t xml:space="preserve"> فَقَدْ قَالَ اللَّهُ سُبْحَانَهُ لِقَوْمٍ أَحَبَّ إِرْشَادَهُمْ</w:t>
      </w:r>
      <w:r w:rsidR="006217A6" w:rsidRPr="00654C3A">
        <w:rPr>
          <w:rFonts w:hint="cs"/>
          <w:color w:val="000000"/>
          <w:sz w:val="36"/>
          <w:rtl/>
        </w:rPr>
        <w:t>:</w:t>
      </w:r>
      <w:r w:rsidR="003D5D68" w:rsidRPr="006B3342">
        <w:rPr>
          <w:rFonts w:hint="cs"/>
          <w:color w:val="0000FF"/>
          <w:sz w:val="36"/>
          <w:rtl/>
        </w:rPr>
        <w:t xml:space="preserve"> </w:t>
      </w:r>
      <w:r w:rsidR="006217A6" w:rsidRPr="006B3342">
        <w:rPr>
          <w:rFonts w:hint="cs"/>
          <w:color w:val="0000FF"/>
          <w:sz w:val="36"/>
          <w:rtl/>
        </w:rPr>
        <w:t>((</w:t>
      </w:r>
      <w:r w:rsidR="003D5D68" w:rsidRPr="006B3342">
        <w:rPr>
          <w:rFonts w:hint="cs"/>
          <w:color w:val="0000FF"/>
          <w:sz w:val="36"/>
          <w:rtl/>
        </w:rPr>
        <w:t>يا أَيُّهَا الَّذِينَ آمَنُوا أَطِيعُوا اللَّهَ وَأَطِيعُوا الرَّسُولَ وَأُولِي الأَمْرِ مِنْكُمْ فَإِنْ تَنازَعْتُمْ فِي شَيْ‏ءٍ فَرُدُّوهُ إِلَى اللَّهِ وَالرَّسُولِ</w:t>
      </w:r>
      <w:r w:rsidR="001D5968" w:rsidRPr="006B3342">
        <w:rPr>
          <w:rFonts w:hint="cs"/>
          <w:color w:val="0000FF"/>
          <w:sz w:val="36"/>
          <w:rtl/>
        </w:rPr>
        <w:t>)</w:t>
      </w:r>
      <w:r w:rsidR="006217A6" w:rsidRPr="006B3342">
        <w:rPr>
          <w:rFonts w:hint="cs"/>
          <w:color w:val="0000FF"/>
          <w:sz w:val="36"/>
          <w:rtl/>
        </w:rPr>
        <w:t>)</w:t>
      </w:r>
      <w:r w:rsidR="003D5D68" w:rsidRPr="008646A7">
        <w:rPr>
          <w:rFonts w:hint="cs"/>
          <w:sz w:val="36"/>
          <w:rtl/>
        </w:rPr>
        <w:t xml:space="preserve"> فَالرَّدُّ إِلَى اللَّهِ الأَخْذُ بِمُحْكَمِ كِتَابِهِ</w:t>
      </w:r>
      <w:r w:rsidR="006217A6">
        <w:rPr>
          <w:rFonts w:hint="cs"/>
          <w:sz w:val="36"/>
          <w:rtl/>
        </w:rPr>
        <w:t>،</w:t>
      </w:r>
      <w:r w:rsidR="003D5D68" w:rsidRPr="008646A7">
        <w:rPr>
          <w:rFonts w:hint="cs"/>
          <w:sz w:val="36"/>
          <w:rtl/>
        </w:rPr>
        <w:t xml:space="preserve"> وَالرَّدُّ إِلَى الرَّسُولِ</w:t>
      </w:r>
      <w:r w:rsidR="006217A6">
        <w:rPr>
          <w:rFonts w:hint="cs"/>
          <w:sz w:val="36"/>
          <w:rtl/>
        </w:rPr>
        <w:t>،</w:t>
      </w:r>
      <w:r w:rsidR="003D5D68" w:rsidRPr="008646A7">
        <w:rPr>
          <w:rFonts w:hint="cs"/>
          <w:sz w:val="36"/>
          <w:rtl/>
        </w:rPr>
        <w:t xml:space="preserve"> الأَخْذُ بِسُنَّتِهِ الْجَامِعَةِ غَيْرِ الْمُفَرِّقَةِ</w:t>
      </w:r>
      <w:r w:rsidRPr="00966343">
        <w:rPr>
          <w:rFonts w:hint="eastAsia"/>
          <w:color w:val="008000"/>
          <w:sz w:val="36"/>
          <w:rtl/>
          <w:lang w:bidi="ar-SY"/>
        </w:rPr>
        <w:t>»</w:t>
      </w:r>
      <w:r w:rsidR="006217A6" w:rsidRPr="00966343">
        <w:rPr>
          <w:b/>
          <w:bCs/>
          <w:color w:val="008000"/>
          <w:sz w:val="36"/>
          <w:vertAlign w:val="superscript"/>
          <w:rtl/>
          <w:lang w:bidi="ar-SY"/>
        </w:rPr>
        <w:t>(</w:t>
      </w:r>
      <w:r w:rsidR="003D5D68" w:rsidRPr="00966343">
        <w:rPr>
          <w:rStyle w:val="FootnoteReference"/>
          <w:b/>
          <w:bCs/>
          <w:color w:val="008000"/>
          <w:sz w:val="36"/>
          <w:rtl/>
          <w:lang w:bidi="ar-SY"/>
        </w:rPr>
        <w:footnoteReference w:id="159"/>
      </w:r>
      <w:r w:rsidR="006217A6" w:rsidRPr="00966343">
        <w:rPr>
          <w:b/>
          <w:bCs/>
          <w:color w:val="008000"/>
          <w:sz w:val="36"/>
          <w:vertAlign w:val="superscript"/>
          <w:rtl/>
          <w:lang w:bidi="ar-SY"/>
        </w:rPr>
        <w:t>)</w:t>
      </w:r>
      <w:r w:rsidR="006217A6">
        <w:rPr>
          <w:rFonts w:hint="cs"/>
          <w:sz w:val="36"/>
          <w:rtl/>
          <w:lang w:bidi="ar-SY"/>
        </w:rPr>
        <w:t>.</w:t>
      </w:r>
    </w:p>
    <w:p w:rsidR="003D5D68" w:rsidRPr="008646A7" w:rsidRDefault="003D5D68" w:rsidP="00E904D1">
      <w:pPr>
        <w:widowControl w:val="0"/>
        <w:ind w:firstLine="567"/>
        <w:jc w:val="lowKashida"/>
        <w:rPr>
          <w:rFonts w:hint="cs"/>
          <w:sz w:val="36"/>
          <w:rtl/>
          <w:lang w:bidi="ar-SY"/>
        </w:rPr>
      </w:pPr>
      <w:r w:rsidRPr="008646A7">
        <w:rPr>
          <w:rFonts w:hint="cs"/>
          <w:sz w:val="36"/>
          <w:rtl/>
          <w:lang w:bidi="ar-SY"/>
        </w:rPr>
        <w:t>أقول</w:t>
      </w:r>
      <w:r w:rsidR="006217A6">
        <w:rPr>
          <w:rFonts w:hint="cs"/>
          <w:sz w:val="36"/>
          <w:rtl/>
          <w:lang w:bidi="ar-SY"/>
        </w:rPr>
        <w:t>:</w:t>
      </w:r>
      <w:r w:rsidRPr="008646A7">
        <w:rPr>
          <w:rFonts w:hint="cs"/>
          <w:sz w:val="36"/>
          <w:rtl/>
          <w:lang w:bidi="ar-SY"/>
        </w:rPr>
        <w:t xml:space="preserve"> إن عليَّاً عليه السلام كان يعمل بهذا العهد في حياته السعيدة</w:t>
      </w:r>
      <w:r w:rsidR="006217A6">
        <w:rPr>
          <w:rFonts w:hint="cs"/>
          <w:sz w:val="36"/>
          <w:rtl/>
          <w:lang w:bidi="ar-SY"/>
        </w:rPr>
        <w:t>،</w:t>
      </w:r>
      <w:r w:rsidRPr="008646A7">
        <w:rPr>
          <w:rFonts w:hint="cs"/>
          <w:sz w:val="36"/>
          <w:rtl/>
          <w:lang w:bidi="ar-SY"/>
        </w:rPr>
        <w:t xml:space="preserve"> فقد </w:t>
      </w:r>
      <w:r w:rsidRPr="008646A7">
        <w:rPr>
          <w:rFonts w:ascii="AGA Arabesque" w:hAnsi="AGA Arabesque" w:hint="cs"/>
          <w:sz w:val="36"/>
          <w:rtl/>
          <w:lang w:bidi="ar-SY"/>
        </w:rPr>
        <w:t xml:space="preserve">رُوِيَ </w:t>
      </w:r>
      <w:r w:rsidRPr="008646A7">
        <w:rPr>
          <w:rFonts w:hint="cs"/>
          <w:sz w:val="36"/>
          <w:rtl/>
          <w:lang w:bidi="ar-SY"/>
        </w:rPr>
        <w:t>أن الخوارجَ خاصموه في أمر التَّحكيم فقالوا</w:t>
      </w:r>
      <w:r w:rsidR="006217A6">
        <w:rPr>
          <w:rFonts w:hint="cs"/>
          <w:sz w:val="36"/>
          <w:rtl/>
          <w:lang w:bidi="ar-SY"/>
        </w:rPr>
        <w:t>:</w:t>
      </w:r>
      <w:r w:rsidRPr="008646A7">
        <w:rPr>
          <w:rFonts w:hint="cs"/>
          <w:sz w:val="36"/>
          <w:rtl/>
          <w:lang w:bidi="ar-SY"/>
        </w:rPr>
        <w:t xml:space="preserve"> إنَّك جعلت الحُكْمَ إلى غيرِكَ وقد كنتَ عندنا أحكمَ النَّاسِ</w:t>
      </w:r>
      <w:r w:rsidR="006217A6">
        <w:rPr>
          <w:rFonts w:hint="cs"/>
          <w:sz w:val="36"/>
          <w:rtl/>
          <w:lang w:bidi="ar-SY"/>
        </w:rPr>
        <w:t>!</w:t>
      </w:r>
      <w:r w:rsidRPr="008646A7">
        <w:rPr>
          <w:rFonts w:hint="cs"/>
          <w:sz w:val="36"/>
          <w:rtl/>
          <w:lang w:bidi="ar-SY"/>
        </w:rPr>
        <w:t xml:space="preserve"> ثمَّ ضللتَ حين حكَّمْتَ الرِّجالَ في دينِ اللهِ عزَّ وجلَّ</w:t>
      </w:r>
      <w:r w:rsidR="006217A6">
        <w:rPr>
          <w:rFonts w:hint="cs"/>
          <w:sz w:val="36"/>
          <w:rtl/>
          <w:lang w:bidi="ar-SY"/>
        </w:rPr>
        <w:t>!</w:t>
      </w:r>
      <w:r w:rsidRPr="008646A7">
        <w:rPr>
          <w:rFonts w:hint="cs"/>
          <w:sz w:val="36"/>
          <w:rtl/>
          <w:lang w:bidi="ar-SY"/>
        </w:rPr>
        <w:t xml:space="preserve"> فأجابهم عليه السلام بالكتاب والسنَّةِ فقال</w:t>
      </w:r>
      <w:r w:rsidR="006217A6">
        <w:rPr>
          <w:rFonts w:hint="cs"/>
          <w:sz w:val="36"/>
          <w:rtl/>
          <w:lang w:bidi="ar-SY"/>
        </w:rPr>
        <w:t>:</w:t>
      </w:r>
    </w:p>
    <w:p w:rsidR="003D5D68" w:rsidRPr="008646A7" w:rsidRDefault="00654C3A" w:rsidP="008B674B">
      <w:pPr>
        <w:widowControl w:val="0"/>
        <w:spacing w:after="120"/>
        <w:ind w:firstLine="567"/>
        <w:jc w:val="lowKashida"/>
        <w:rPr>
          <w:rFonts w:hint="cs"/>
          <w:sz w:val="36"/>
          <w:rtl/>
          <w:lang w:bidi="ar-SY"/>
        </w:rPr>
      </w:pPr>
      <w:r w:rsidRPr="00966343">
        <w:rPr>
          <w:rFonts w:hint="eastAsia"/>
          <w:color w:val="008000"/>
          <w:sz w:val="36"/>
          <w:rtl/>
          <w:lang w:bidi="ar-SY"/>
        </w:rPr>
        <w:t>«</w:t>
      </w:r>
      <w:r w:rsidR="003D5D68" w:rsidRPr="00654C3A">
        <w:rPr>
          <w:rFonts w:hint="cs"/>
          <w:color w:val="000000"/>
          <w:sz w:val="36"/>
          <w:rtl/>
        </w:rPr>
        <w:t>وأمَّا قولكم إني جعلت الحُكْمَ إلى غيرِيَ وقد كنتُ عندكُمْ أحكمَ النَّاسِ</w:t>
      </w:r>
      <w:r w:rsidR="006217A6" w:rsidRPr="00654C3A">
        <w:rPr>
          <w:rFonts w:hint="cs"/>
          <w:color w:val="000000"/>
          <w:sz w:val="36"/>
          <w:rtl/>
        </w:rPr>
        <w:t>!</w:t>
      </w:r>
      <w:r w:rsidR="003D5D68" w:rsidRPr="00654C3A">
        <w:rPr>
          <w:rFonts w:hint="cs"/>
          <w:color w:val="000000"/>
          <w:sz w:val="36"/>
          <w:rtl/>
        </w:rPr>
        <w:t xml:space="preserve"> فهذا رسول الله </w:t>
      </w:r>
      <w:r w:rsidR="00D711C6">
        <w:rPr>
          <w:rFonts w:hint="cs"/>
          <w:color w:val="000000"/>
          <w:sz w:val="36"/>
          <w:rtl/>
        </w:rPr>
        <w:t>صلى الله عليه وآله وسلم</w:t>
      </w:r>
      <w:r w:rsidR="003D5D68" w:rsidRPr="00654C3A">
        <w:rPr>
          <w:rFonts w:hint="cs"/>
          <w:color w:val="000000"/>
          <w:sz w:val="36"/>
          <w:rtl/>
        </w:rPr>
        <w:t xml:space="preserve"> قد جعل الحُكْمَ إلى سعدٍ</w:t>
      </w:r>
      <w:r w:rsidR="006217A6" w:rsidRPr="00966343">
        <w:rPr>
          <w:b/>
          <w:bCs/>
          <w:color w:val="008000"/>
          <w:sz w:val="36"/>
          <w:vertAlign w:val="superscript"/>
          <w:rtl/>
          <w:lang w:bidi="ar-SY"/>
        </w:rPr>
        <w:t>(</w:t>
      </w:r>
      <w:r w:rsidR="003D5D68" w:rsidRPr="00966343">
        <w:rPr>
          <w:b/>
          <w:bCs/>
          <w:color w:val="008000"/>
          <w:sz w:val="36"/>
          <w:vertAlign w:val="superscript"/>
          <w:rtl/>
          <w:lang w:bidi="ar-SY"/>
        </w:rPr>
        <w:footnoteReference w:id="160"/>
      </w:r>
      <w:r w:rsidR="006217A6" w:rsidRPr="00966343">
        <w:rPr>
          <w:b/>
          <w:bCs/>
          <w:color w:val="008000"/>
          <w:sz w:val="36"/>
          <w:vertAlign w:val="superscript"/>
          <w:rtl/>
          <w:lang w:bidi="ar-SY"/>
        </w:rPr>
        <w:t>)</w:t>
      </w:r>
      <w:r w:rsidR="003D5D68" w:rsidRPr="00654C3A">
        <w:rPr>
          <w:rFonts w:hint="cs"/>
          <w:color w:val="000000"/>
          <w:sz w:val="36"/>
          <w:rtl/>
        </w:rPr>
        <w:t xml:space="preserve"> يوم بني قريظة وقد كان من أحْكَمِ النَّاسِ</w:t>
      </w:r>
      <w:r w:rsidR="006217A6" w:rsidRPr="00654C3A">
        <w:rPr>
          <w:rFonts w:hint="cs"/>
          <w:color w:val="000000"/>
          <w:sz w:val="36"/>
          <w:rtl/>
        </w:rPr>
        <w:t>،</w:t>
      </w:r>
      <w:r w:rsidR="003D5D68" w:rsidRPr="00654C3A">
        <w:rPr>
          <w:rFonts w:hint="cs"/>
          <w:color w:val="000000"/>
          <w:sz w:val="36"/>
          <w:rtl/>
        </w:rPr>
        <w:t xml:space="preserve"> وقد قال الله تعالى</w:t>
      </w:r>
      <w:r w:rsidR="006217A6" w:rsidRPr="00654C3A">
        <w:rPr>
          <w:rFonts w:hint="cs"/>
          <w:color w:val="000000"/>
          <w:sz w:val="36"/>
          <w:rtl/>
        </w:rPr>
        <w:t>:</w:t>
      </w:r>
      <w:r w:rsidR="003D5D68" w:rsidRPr="006B3342">
        <w:rPr>
          <w:rFonts w:hint="cs"/>
          <w:color w:val="0000FF"/>
          <w:sz w:val="36"/>
          <w:rtl/>
        </w:rPr>
        <w:t xml:space="preserve"> </w:t>
      </w:r>
      <w:r w:rsidR="006217A6" w:rsidRPr="006B3342">
        <w:rPr>
          <w:rFonts w:hint="cs"/>
          <w:color w:val="0000FF"/>
          <w:sz w:val="36"/>
          <w:rtl/>
        </w:rPr>
        <w:t>((</w:t>
      </w:r>
      <w:r w:rsidR="003D5D68" w:rsidRPr="006B3342">
        <w:rPr>
          <w:rFonts w:hint="cs"/>
          <w:color w:val="0000FF"/>
          <w:sz w:val="36"/>
          <w:rtl/>
        </w:rPr>
        <w:t>لَقَدْ كانَ لَكُمْ فِي رَسُولِ اللَّهِ أُسْوَةٌ حَسَنَةٌ</w:t>
      </w:r>
      <w:r w:rsidR="006217A6" w:rsidRPr="006B3342">
        <w:rPr>
          <w:rFonts w:hint="cs"/>
          <w:color w:val="0000FF"/>
          <w:sz w:val="36"/>
          <w:rtl/>
          <w:lang w:bidi="ar-SY"/>
        </w:rPr>
        <w:t>))</w:t>
      </w:r>
      <w:r w:rsidR="006217A6" w:rsidRPr="00966343">
        <w:rPr>
          <w:b/>
          <w:bCs/>
          <w:color w:val="008000"/>
          <w:sz w:val="36"/>
          <w:vertAlign w:val="superscript"/>
          <w:rtl/>
          <w:lang w:bidi="ar-SY"/>
        </w:rPr>
        <w:t>(</w:t>
      </w:r>
      <w:r w:rsidR="003D5D68" w:rsidRPr="00966343">
        <w:rPr>
          <w:rStyle w:val="FootnoteReference"/>
          <w:b/>
          <w:bCs/>
          <w:color w:val="008000"/>
          <w:sz w:val="36"/>
          <w:rtl/>
          <w:lang w:bidi="ar-SY"/>
        </w:rPr>
        <w:footnoteReference w:id="161"/>
      </w:r>
      <w:r w:rsidR="006217A6" w:rsidRPr="00966343">
        <w:rPr>
          <w:b/>
          <w:bCs/>
          <w:color w:val="008000"/>
          <w:sz w:val="36"/>
          <w:vertAlign w:val="superscript"/>
          <w:rtl/>
          <w:lang w:bidi="ar-SY"/>
        </w:rPr>
        <w:t>)</w:t>
      </w:r>
      <w:r>
        <w:rPr>
          <w:rFonts w:hint="cs"/>
          <w:sz w:val="36"/>
          <w:rtl/>
        </w:rPr>
        <w:t xml:space="preserve"> فتأسَّيْت برسول الله </w:t>
      </w:r>
      <w:r w:rsidR="002D5F23">
        <w:rPr>
          <w:rFonts w:hint="cs"/>
          <w:sz w:val="36"/>
          <w:rtl/>
        </w:rPr>
        <w:t>صلى الله عليه وآله وسلم</w:t>
      </w:r>
      <w:r w:rsidR="006217A6">
        <w:rPr>
          <w:rFonts w:hint="cs"/>
          <w:sz w:val="36"/>
          <w:rtl/>
        </w:rPr>
        <w:t>.</w:t>
      </w:r>
      <w:r w:rsidR="003D5D68" w:rsidRPr="008646A7">
        <w:rPr>
          <w:rFonts w:hint="cs"/>
          <w:sz w:val="36"/>
          <w:rtl/>
        </w:rPr>
        <w:t xml:space="preserve"> قالوا</w:t>
      </w:r>
      <w:r w:rsidR="006217A6">
        <w:rPr>
          <w:rFonts w:hint="cs"/>
          <w:sz w:val="36"/>
          <w:rtl/>
          <w:lang w:bidi="ar-SY"/>
        </w:rPr>
        <w:t>:</w:t>
      </w:r>
      <w:r w:rsidR="003D5D68" w:rsidRPr="008646A7">
        <w:rPr>
          <w:rFonts w:hint="cs"/>
          <w:sz w:val="36"/>
          <w:rtl/>
        </w:rPr>
        <w:t xml:space="preserve"> وهذه لك بحجتنا</w:t>
      </w:r>
      <w:r w:rsidR="006217A6">
        <w:rPr>
          <w:rFonts w:hint="cs"/>
          <w:sz w:val="36"/>
          <w:rtl/>
          <w:lang w:bidi="ar-SY"/>
        </w:rPr>
        <w:t>.</w:t>
      </w:r>
    </w:p>
    <w:p w:rsidR="003D5D68" w:rsidRPr="008646A7" w:rsidRDefault="003D5D68" w:rsidP="00E904D1">
      <w:pPr>
        <w:widowControl w:val="0"/>
        <w:ind w:firstLine="567"/>
        <w:jc w:val="lowKashida"/>
        <w:rPr>
          <w:rFonts w:hint="cs"/>
          <w:sz w:val="36"/>
          <w:rtl/>
          <w:lang w:bidi="ar-SY"/>
        </w:rPr>
      </w:pPr>
      <w:r w:rsidRPr="008646A7">
        <w:rPr>
          <w:rFonts w:hint="cs"/>
          <w:sz w:val="36"/>
          <w:rtl/>
        </w:rPr>
        <w:t>قال</w:t>
      </w:r>
      <w:r w:rsidR="006217A6">
        <w:rPr>
          <w:rFonts w:hint="cs"/>
          <w:sz w:val="36"/>
          <w:rtl/>
          <w:lang w:bidi="ar-SY"/>
        </w:rPr>
        <w:t>:</w:t>
      </w:r>
      <w:r w:rsidRPr="008646A7">
        <w:rPr>
          <w:rFonts w:hint="cs"/>
          <w:sz w:val="36"/>
          <w:rtl/>
        </w:rPr>
        <w:t xml:space="preserve"> وأمَّا قولكم إني حكَّمْتُ في دينِ الله الرِّجالَ</w:t>
      </w:r>
      <w:r w:rsidR="006217A6">
        <w:rPr>
          <w:rFonts w:hint="cs"/>
          <w:sz w:val="36"/>
          <w:rtl/>
        </w:rPr>
        <w:t>،</w:t>
      </w:r>
      <w:r w:rsidRPr="008646A7">
        <w:rPr>
          <w:rFonts w:hint="cs"/>
          <w:sz w:val="36"/>
          <w:rtl/>
        </w:rPr>
        <w:t xml:space="preserve"> فما حكَّمْتُ الرِّجالَ وإنما حكَّمْتُ كلامَ رَبِّي الذي جعلهُ اللهُ حَكَمَا ًبين أهلهِ</w:t>
      </w:r>
      <w:r w:rsidR="006217A6">
        <w:rPr>
          <w:rFonts w:hint="cs"/>
          <w:sz w:val="36"/>
          <w:rtl/>
        </w:rPr>
        <w:t>،</w:t>
      </w:r>
      <w:r w:rsidRPr="008646A7">
        <w:rPr>
          <w:rFonts w:hint="cs"/>
          <w:sz w:val="36"/>
          <w:rtl/>
        </w:rPr>
        <w:t xml:space="preserve"> وقَدْ حكَّم اللهُ الرجالَ في طائرٍ فقال</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وَ مَنْ قَتَلَهُ مِنْكُمْ مُتَعَمِّداً فَجَزاءٌ مِثْلُ ما قَتَلَ مِنَ النَّعَمِ يَحْكُمُ بِهِ ذَوا عَدْلٍ مِنْكُمْ</w:t>
      </w:r>
      <w:r w:rsidR="003D0D21" w:rsidRPr="006B3342">
        <w:rPr>
          <w:rFonts w:hint="cs"/>
          <w:color w:val="0000FF"/>
          <w:sz w:val="36"/>
          <w:rtl/>
          <w:lang w:bidi="ar-SY"/>
        </w:rPr>
        <w:t>))</w:t>
      </w:r>
      <w:r w:rsidR="003D0D21">
        <w:rPr>
          <w:rFonts w:hint="cs"/>
          <w:sz w:val="36"/>
          <w:rtl/>
          <w:lang w:bidi="ar-SY"/>
        </w:rPr>
        <w:t xml:space="preserve"> </w:t>
      </w:r>
      <w:r w:rsidR="003D0D21" w:rsidRPr="00BD14E0">
        <w:rPr>
          <w:rFonts w:hint="cs"/>
          <w:color w:val="800000"/>
          <w:sz w:val="24"/>
          <w:szCs w:val="24"/>
          <w:rtl/>
          <w:lang w:bidi="ar-SY"/>
        </w:rPr>
        <w:t>[</w:t>
      </w:r>
      <w:r w:rsidRPr="00BD14E0">
        <w:rPr>
          <w:color w:val="800000"/>
          <w:sz w:val="24"/>
          <w:szCs w:val="24"/>
          <w:rtl/>
          <w:lang w:bidi="ar-SY"/>
        </w:rPr>
        <w:t>المائدة</w:t>
      </w:r>
      <w:r w:rsidR="006217A6" w:rsidRPr="00BD14E0">
        <w:rPr>
          <w:color w:val="800000"/>
          <w:sz w:val="24"/>
          <w:szCs w:val="24"/>
          <w:rtl/>
          <w:lang w:bidi="ar-SY"/>
        </w:rPr>
        <w:t>:</w:t>
      </w:r>
      <w:r w:rsidRPr="00BD14E0">
        <w:rPr>
          <w:color w:val="800000"/>
          <w:sz w:val="24"/>
          <w:szCs w:val="24"/>
          <w:rtl/>
          <w:lang w:bidi="ar-SY"/>
        </w:rPr>
        <w:t>95</w:t>
      </w:r>
      <w:r w:rsidR="003D0D21" w:rsidRPr="00BD14E0">
        <w:rPr>
          <w:color w:val="800000"/>
          <w:sz w:val="24"/>
          <w:szCs w:val="24"/>
          <w:rtl/>
        </w:rPr>
        <w:t>]</w:t>
      </w:r>
      <w:r w:rsidRPr="008646A7">
        <w:rPr>
          <w:rFonts w:hint="cs"/>
          <w:sz w:val="36"/>
          <w:rtl/>
        </w:rPr>
        <w:t xml:space="preserve"> فدماء المسلمين أعظم من دم طائر</w:t>
      </w:r>
      <w:r w:rsidR="006217A6" w:rsidRPr="00966343">
        <w:rPr>
          <w:b/>
          <w:bCs/>
          <w:color w:val="008000"/>
          <w:sz w:val="36"/>
          <w:vertAlign w:val="superscript"/>
          <w:rtl/>
        </w:rPr>
        <w:t>(</w:t>
      </w:r>
      <w:r w:rsidRPr="00966343">
        <w:rPr>
          <w:rStyle w:val="FootnoteReference"/>
          <w:b/>
          <w:bCs/>
          <w:color w:val="008000"/>
          <w:sz w:val="36"/>
          <w:rtl/>
        </w:rPr>
        <w:footnoteReference w:id="162"/>
      </w:r>
      <w:r w:rsidR="006217A6" w:rsidRPr="00966343">
        <w:rPr>
          <w:b/>
          <w:bCs/>
          <w:color w:val="008000"/>
          <w:sz w:val="36"/>
          <w:vertAlign w:val="superscript"/>
          <w:rtl/>
        </w:rPr>
        <w:t>)</w:t>
      </w:r>
      <w:r w:rsidR="006217A6">
        <w:rPr>
          <w:rFonts w:hint="cs"/>
          <w:sz w:val="36"/>
          <w:rtl/>
          <w:lang w:bidi="ar-SY"/>
        </w:rPr>
        <w:t>!</w:t>
      </w:r>
      <w:r w:rsidR="00654C3A" w:rsidRPr="00966343">
        <w:rPr>
          <w:rFonts w:hint="eastAsia"/>
          <w:color w:val="008000"/>
          <w:sz w:val="36"/>
          <w:rtl/>
          <w:lang w:bidi="ar-SY"/>
        </w:rPr>
        <w:t>»</w:t>
      </w:r>
      <w:r w:rsidR="006217A6" w:rsidRPr="00966343">
        <w:rPr>
          <w:b/>
          <w:bCs/>
          <w:color w:val="008000"/>
          <w:sz w:val="36"/>
          <w:vertAlign w:val="superscript"/>
          <w:rtl/>
          <w:lang w:bidi="ar-SY"/>
        </w:rPr>
        <w:t>(</w:t>
      </w:r>
      <w:r w:rsidRPr="00966343">
        <w:rPr>
          <w:rStyle w:val="FootnoteReference"/>
          <w:b/>
          <w:bCs/>
          <w:color w:val="008000"/>
          <w:sz w:val="36"/>
          <w:rtl/>
          <w:lang w:bidi="ar-SY"/>
        </w:rPr>
        <w:footnoteReference w:id="163"/>
      </w:r>
      <w:r w:rsidR="006217A6" w:rsidRPr="00966343">
        <w:rPr>
          <w:b/>
          <w:bCs/>
          <w:color w:val="008000"/>
          <w:sz w:val="36"/>
          <w:vertAlign w:val="superscript"/>
          <w:rtl/>
          <w:lang w:bidi="ar-SY"/>
        </w:rPr>
        <w:t>)</w:t>
      </w:r>
      <w:r w:rsidR="006217A6">
        <w:rPr>
          <w:rFonts w:hint="cs"/>
          <w:sz w:val="36"/>
          <w:rtl/>
          <w:lang w:bidi="ar-SY"/>
        </w:rPr>
        <w:t>.</w:t>
      </w:r>
    </w:p>
    <w:p w:rsidR="003D5D68" w:rsidRDefault="003D5D68" w:rsidP="00E904D1">
      <w:pPr>
        <w:widowControl w:val="0"/>
        <w:ind w:firstLine="567"/>
        <w:jc w:val="lowKashida"/>
        <w:rPr>
          <w:rFonts w:hint="cs"/>
          <w:sz w:val="36"/>
          <w:rtl/>
          <w:lang w:bidi="ar-SY"/>
        </w:rPr>
      </w:pPr>
      <w:r w:rsidRPr="008646A7">
        <w:rPr>
          <w:rFonts w:hint="cs"/>
          <w:sz w:val="36"/>
          <w:rtl/>
          <w:lang w:bidi="ar-SY"/>
        </w:rPr>
        <w:t>فانظر كيف ردَّ ما تنازع فيه القوم إلى محكم كتاب الله العزيز والسنَّة النبويَّة فأتمَّ بهذا الردّ الحجَّة عليهم وقطع سبيل عذرهم فلا يبقى لهم مفرٌّ</w:t>
      </w:r>
      <w:r w:rsidR="006217A6">
        <w:rPr>
          <w:rFonts w:hint="cs"/>
          <w:sz w:val="36"/>
          <w:rtl/>
          <w:lang w:bidi="ar-SY"/>
        </w:rPr>
        <w:t>،</w:t>
      </w:r>
      <w:r w:rsidRPr="008646A7">
        <w:rPr>
          <w:rFonts w:hint="cs"/>
          <w:sz w:val="36"/>
          <w:rtl/>
          <w:lang w:bidi="ar-SY"/>
        </w:rPr>
        <w:t xml:space="preserve"> </w:t>
      </w:r>
      <w:r w:rsidR="006217A6" w:rsidRPr="006B3342">
        <w:rPr>
          <w:rFonts w:hint="cs"/>
          <w:color w:val="0000FF"/>
          <w:sz w:val="36"/>
          <w:rtl/>
          <w:lang w:bidi="ar-SY"/>
        </w:rPr>
        <w:t>((</w:t>
      </w:r>
      <w:r w:rsidRPr="006B3342">
        <w:rPr>
          <w:color w:val="0000FF"/>
          <w:sz w:val="36"/>
          <w:rtl/>
        </w:rPr>
        <w:t>وَلاتَ حِينَ مَنَاصٍ</w:t>
      </w:r>
      <w:r w:rsidR="006217A6" w:rsidRPr="006B3342">
        <w:rPr>
          <w:color w:val="0000FF"/>
          <w:sz w:val="36"/>
          <w:rtl/>
          <w:lang w:bidi="ar-SY"/>
        </w:rPr>
        <w:t>))</w:t>
      </w:r>
      <w:r w:rsidR="006217A6">
        <w:rPr>
          <w:rFonts w:hint="cs"/>
          <w:sz w:val="36"/>
          <w:rtl/>
          <w:lang w:bidi="ar-SY"/>
        </w:rPr>
        <w:t>!</w:t>
      </w:r>
    </w:p>
    <w:p w:rsidR="003D5D68" w:rsidRPr="00EE10D1" w:rsidRDefault="003D5D68" w:rsidP="00E904D1">
      <w:pPr>
        <w:pStyle w:val="2"/>
        <w:rPr>
          <w:rFonts w:hint="cs"/>
          <w:color w:val="008000"/>
          <w:sz w:val="36"/>
          <w:szCs w:val="36"/>
          <w:rtl/>
        </w:rPr>
      </w:pPr>
      <w:bookmarkStart w:id="43" w:name="_Toc84694783"/>
      <w:bookmarkStart w:id="44" w:name="_Toc193714180"/>
      <w:r w:rsidRPr="00EE10D1">
        <w:rPr>
          <w:rFonts w:hint="cs"/>
          <w:color w:val="008000"/>
          <w:sz w:val="36"/>
          <w:szCs w:val="36"/>
          <w:rtl/>
        </w:rPr>
        <w:t>تفسيره قوله تعالى</w:t>
      </w:r>
      <w:r w:rsidR="006217A6" w:rsidRPr="00EE10D1">
        <w:rPr>
          <w:rFonts w:hint="cs"/>
          <w:color w:val="008000"/>
          <w:sz w:val="36"/>
          <w:szCs w:val="36"/>
          <w:rtl/>
        </w:rPr>
        <w:t>:</w:t>
      </w:r>
      <w:r w:rsidRPr="00EE10D1">
        <w:rPr>
          <w:rFonts w:hint="cs"/>
          <w:color w:val="008000"/>
          <w:sz w:val="36"/>
          <w:szCs w:val="36"/>
          <w:rtl/>
        </w:rPr>
        <w:t xml:space="preserve"> </w:t>
      </w:r>
      <w:r w:rsidR="006217A6" w:rsidRPr="00EE10D1">
        <w:rPr>
          <w:color w:val="008000"/>
          <w:sz w:val="36"/>
          <w:szCs w:val="36"/>
          <w:rtl/>
        </w:rPr>
        <w:t>((</w:t>
      </w:r>
      <w:r w:rsidR="006217A6" w:rsidRPr="00EE10D1">
        <w:rPr>
          <w:rFonts w:hint="cs"/>
          <w:color w:val="008000"/>
          <w:sz w:val="36"/>
          <w:szCs w:val="36"/>
          <w:rtl/>
        </w:rPr>
        <w:t>..</w:t>
      </w:r>
      <w:r w:rsidRPr="00EE10D1">
        <w:rPr>
          <w:color w:val="008000"/>
          <w:sz w:val="36"/>
          <w:szCs w:val="36"/>
          <w:rtl/>
        </w:rPr>
        <w:t>إِن تَنصُرُوا اللَّهَ</w:t>
      </w:r>
      <w:r w:rsidRPr="00EE10D1">
        <w:rPr>
          <w:rFonts w:hint="cs"/>
          <w:color w:val="008000"/>
          <w:sz w:val="36"/>
          <w:szCs w:val="36"/>
          <w:rtl/>
        </w:rPr>
        <w:t xml:space="preserve"> </w:t>
      </w:r>
      <w:r w:rsidRPr="00EE10D1">
        <w:rPr>
          <w:color w:val="008000"/>
          <w:sz w:val="36"/>
          <w:szCs w:val="36"/>
          <w:rtl/>
        </w:rPr>
        <w:t>يَنصُرْكُمْ</w:t>
      </w:r>
      <w:r w:rsidR="001D5968" w:rsidRPr="00EE10D1">
        <w:rPr>
          <w:rFonts w:hint="cs"/>
          <w:color w:val="008000"/>
          <w:sz w:val="36"/>
          <w:szCs w:val="36"/>
          <w:rtl/>
        </w:rPr>
        <w:t>)</w:t>
      </w:r>
      <w:r w:rsidR="006217A6" w:rsidRPr="00EE10D1">
        <w:rPr>
          <w:color w:val="008000"/>
          <w:sz w:val="36"/>
          <w:szCs w:val="36"/>
          <w:rtl/>
        </w:rPr>
        <w:t>)</w:t>
      </w:r>
      <w:r w:rsidRPr="00EE10D1">
        <w:rPr>
          <w:color w:val="008000"/>
          <w:sz w:val="36"/>
          <w:szCs w:val="36"/>
          <w:rtl/>
        </w:rPr>
        <w:t xml:space="preserve"> </w:t>
      </w:r>
      <w:r w:rsidR="00E904D1" w:rsidRPr="00EE10D1">
        <w:rPr>
          <w:rFonts w:hint="cs"/>
          <w:color w:val="008000"/>
          <w:sz w:val="36"/>
          <w:szCs w:val="36"/>
          <w:rtl/>
        </w:rPr>
        <w:br/>
      </w:r>
      <w:r w:rsidRPr="00EE10D1">
        <w:rPr>
          <w:rFonts w:hint="cs"/>
          <w:color w:val="008000"/>
          <w:sz w:val="36"/>
          <w:szCs w:val="36"/>
          <w:rtl/>
        </w:rPr>
        <w:t>وقوله تعالى</w:t>
      </w:r>
      <w:r w:rsidR="006217A6" w:rsidRPr="00EE10D1">
        <w:rPr>
          <w:rFonts w:hint="cs"/>
          <w:color w:val="008000"/>
          <w:sz w:val="36"/>
          <w:szCs w:val="36"/>
          <w:rtl/>
        </w:rPr>
        <w:t>:</w:t>
      </w:r>
      <w:r w:rsidRPr="00EE10D1">
        <w:rPr>
          <w:rFonts w:hint="cs"/>
          <w:color w:val="008000"/>
          <w:sz w:val="36"/>
          <w:szCs w:val="36"/>
          <w:rtl/>
        </w:rPr>
        <w:t xml:space="preserve"> </w:t>
      </w:r>
      <w:r w:rsidR="006217A6" w:rsidRPr="00EE10D1">
        <w:rPr>
          <w:color w:val="008000"/>
          <w:sz w:val="36"/>
          <w:szCs w:val="36"/>
          <w:rtl/>
        </w:rPr>
        <w:t>((</w:t>
      </w:r>
      <w:r w:rsidRPr="00EE10D1">
        <w:rPr>
          <w:color w:val="008000"/>
          <w:sz w:val="36"/>
          <w:szCs w:val="36"/>
          <w:rtl/>
        </w:rPr>
        <w:t>مَن ذَا الَّذِي يُقْرِضُ اللَّهَ قَرْضًا حَسَنًا</w:t>
      </w:r>
      <w:r w:rsidR="001D5968" w:rsidRPr="00EE10D1">
        <w:rPr>
          <w:rFonts w:hint="cs"/>
          <w:color w:val="008000"/>
          <w:sz w:val="36"/>
          <w:szCs w:val="36"/>
          <w:rtl/>
        </w:rPr>
        <w:t>)</w:t>
      </w:r>
      <w:r w:rsidR="006217A6" w:rsidRPr="00EE10D1">
        <w:rPr>
          <w:color w:val="008000"/>
          <w:sz w:val="36"/>
          <w:szCs w:val="36"/>
          <w:rtl/>
        </w:rPr>
        <w:t>)</w:t>
      </w:r>
      <w:bookmarkEnd w:id="43"/>
      <w:bookmarkEnd w:id="44"/>
    </w:p>
    <w:p w:rsidR="003D5D68" w:rsidRPr="008646A7" w:rsidRDefault="003D5D68" w:rsidP="008B674B">
      <w:pPr>
        <w:widowControl w:val="0"/>
        <w:spacing w:after="120"/>
        <w:ind w:firstLine="567"/>
        <w:jc w:val="lowKashida"/>
        <w:rPr>
          <w:rFonts w:hint="cs"/>
          <w:sz w:val="36"/>
          <w:rtl/>
          <w:lang w:bidi="ar-SY"/>
        </w:rPr>
      </w:pPr>
      <w:r w:rsidRPr="008646A7">
        <w:rPr>
          <w:rFonts w:hint="cs"/>
          <w:sz w:val="36"/>
          <w:rtl/>
          <w:lang w:bidi="ar-SY"/>
        </w:rPr>
        <w:t xml:space="preserve">قال </w:t>
      </w:r>
      <w:r w:rsidRPr="008646A7">
        <w:rPr>
          <w:rFonts w:ascii="AGA Arabesque" w:hAnsi="AGA Arabesque" w:hint="cs"/>
          <w:sz w:val="36"/>
          <w:rtl/>
          <w:lang w:bidi="ar-SY"/>
        </w:rPr>
        <w:t>أمير المؤمنين عليٌّ عليه السلام في خطبةٍ له رواها</w:t>
      </w:r>
      <w:r w:rsidRPr="008646A7">
        <w:rPr>
          <w:rFonts w:hint="cs"/>
          <w:sz w:val="36"/>
          <w:rtl/>
          <w:lang w:bidi="ar-SY"/>
        </w:rPr>
        <w:t xml:space="preserve"> الشَّرِيْف الرَّضِيّ في </w:t>
      </w:r>
      <w:r w:rsidRPr="00341337">
        <w:rPr>
          <w:rFonts w:hint="cs"/>
          <w:color w:val="FF00FF"/>
          <w:sz w:val="36"/>
          <w:rtl/>
          <w:lang w:bidi="ar-SY"/>
        </w:rPr>
        <w:t>"</w:t>
      </w:r>
      <w:r w:rsidRPr="008646A7">
        <w:rPr>
          <w:rFonts w:hint="cs"/>
          <w:sz w:val="36"/>
          <w:rtl/>
          <w:lang w:bidi="ar-SY"/>
        </w:rPr>
        <w:t>نهج البلاغة</w:t>
      </w:r>
      <w:r w:rsidRPr="00341337">
        <w:rPr>
          <w:rFonts w:hint="cs"/>
          <w:color w:val="FF00FF"/>
          <w:sz w:val="36"/>
          <w:rtl/>
          <w:lang w:bidi="ar-SY"/>
        </w:rPr>
        <w:t>"</w:t>
      </w:r>
      <w:r w:rsidR="006217A6">
        <w:rPr>
          <w:rFonts w:hint="cs"/>
          <w:sz w:val="36"/>
          <w:rtl/>
          <w:lang w:bidi="ar-SY"/>
        </w:rPr>
        <w:t>:</w:t>
      </w:r>
      <w:r w:rsidRPr="008646A7">
        <w:rPr>
          <w:rFonts w:hint="cs"/>
          <w:sz w:val="36"/>
          <w:rtl/>
          <w:lang w:bidi="ar-SY"/>
        </w:rPr>
        <w:t xml:space="preserve"> </w:t>
      </w:r>
      <w:r w:rsidR="00D44F1E" w:rsidRPr="00966343">
        <w:rPr>
          <w:rFonts w:hint="eastAsia"/>
          <w:color w:val="008000"/>
          <w:sz w:val="36"/>
          <w:rtl/>
          <w:lang w:bidi="ar-SY"/>
        </w:rPr>
        <w:t>«</w:t>
      </w:r>
      <w:r w:rsidR="006217A6" w:rsidRPr="00D44F1E">
        <w:rPr>
          <w:rFonts w:hint="cs"/>
          <w:color w:val="000000"/>
          <w:sz w:val="36"/>
          <w:rtl/>
          <w:lang w:bidi="ar-SY"/>
        </w:rPr>
        <w:t>...</w:t>
      </w:r>
      <w:r w:rsidRPr="00D44F1E">
        <w:rPr>
          <w:color w:val="000000"/>
          <w:sz w:val="36"/>
          <w:rtl/>
        </w:rPr>
        <w:t>فَاللَّهَ اللَّهَ مَعْشَرَ الْعِبَادِ وَأَنْتُمْ سَالِمُونَ فِي الصِّحَّةِ قَبْلَ السُّقْمِ وَفِي الْفُسْحَةِ قَبْلَ الضِّيقِ فَاسْعَوْا فِي فَكَاكِ رِقَابِكُمْ مِنْ قَبْلِ أَنْ تُغْلَقَ رَهَائِنُهَا</w:t>
      </w:r>
      <w:r w:rsidR="006217A6" w:rsidRPr="00D44F1E">
        <w:rPr>
          <w:rFonts w:hint="cs"/>
          <w:color w:val="000000"/>
          <w:sz w:val="36"/>
          <w:rtl/>
        </w:rPr>
        <w:t>.</w:t>
      </w:r>
      <w:r w:rsidRPr="00D44F1E">
        <w:rPr>
          <w:color w:val="000000"/>
          <w:sz w:val="36"/>
          <w:rtl/>
        </w:rPr>
        <w:t xml:space="preserve"> أَسْهِرُوا عُيُونَكُمْ وَأَضْمِرُوا بُطُونَكُمْ وَاسْتَعْمِلُوا أَقْدَامَكُمْ وَأَنْفِقُوا أَمْوَالَكُمْ وَخُذُوا مِنْ أَجْسَادِكُمْ فَجُودُوا بِهَا عَلَى أَنْفُسِكُمْ وَلا تَبْخَلُوا بِهَا</w:t>
      </w:r>
      <w:r w:rsidRPr="00D44F1E">
        <w:rPr>
          <w:rFonts w:hint="cs"/>
          <w:color w:val="000000"/>
          <w:sz w:val="36"/>
          <w:rtl/>
        </w:rPr>
        <w:t xml:space="preserve"> عَنْهَا</w:t>
      </w:r>
      <w:r w:rsidR="006217A6" w:rsidRPr="00D44F1E">
        <w:rPr>
          <w:rFonts w:hint="cs"/>
          <w:color w:val="000000"/>
          <w:sz w:val="36"/>
          <w:rtl/>
        </w:rPr>
        <w:t>،</w:t>
      </w:r>
      <w:r w:rsidRPr="00D44F1E">
        <w:rPr>
          <w:rFonts w:hint="cs"/>
          <w:color w:val="000000"/>
          <w:sz w:val="36"/>
          <w:rtl/>
        </w:rPr>
        <w:t>فَقَدْ قَالَ اللهُ سُبْحانَهُ</w:t>
      </w:r>
      <w:r w:rsidR="006217A6" w:rsidRPr="00D44F1E">
        <w:rPr>
          <w:rFonts w:hint="cs"/>
          <w:color w:val="000000"/>
          <w:sz w:val="36"/>
          <w:rtl/>
        </w:rPr>
        <w:t>:</w:t>
      </w:r>
      <w:r w:rsidRPr="006B3342">
        <w:rPr>
          <w:rFonts w:hint="cs"/>
          <w:color w:val="0000FF"/>
          <w:sz w:val="36"/>
          <w:rtl/>
        </w:rPr>
        <w:t xml:space="preserve"> </w:t>
      </w:r>
      <w:r w:rsidR="006217A6" w:rsidRPr="006B3342">
        <w:rPr>
          <w:rFonts w:hint="cs"/>
          <w:color w:val="0000FF"/>
          <w:sz w:val="36"/>
          <w:rtl/>
        </w:rPr>
        <w:t>((</w:t>
      </w:r>
      <w:r w:rsidRPr="006B3342">
        <w:rPr>
          <w:color w:val="0000FF"/>
          <w:sz w:val="36"/>
          <w:rtl/>
        </w:rPr>
        <w:t>إِنْ تَنْصُرُوا اللَّهَ يَنْصُرْكُمْ وَيُثَبِّتْ أَقْدامَكُمْ</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color w:val="800000"/>
          <w:sz w:val="24"/>
          <w:szCs w:val="24"/>
          <w:rtl/>
        </w:rPr>
        <w:t>محمد</w:t>
      </w:r>
      <w:r w:rsidR="006217A6" w:rsidRPr="00BD14E0">
        <w:rPr>
          <w:rFonts w:hint="cs"/>
          <w:color w:val="800000"/>
          <w:sz w:val="24"/>
          <w:szCs w:val="24"/>
          <w:rtl/>
        </w:rPr>
        <w:t>:</w:t>
      </w:r>
      <w:r w:rsidRPr="00BD14E0">
        <w:rPr>
          <w:color w:val="800000"/>
          <w:sz w:val="24"/>
          <w:szCs w:val="24"/>
          <w:rtl/>
        </w:rPr>
        <w:t>7</w:t>
      </w:r>
      <w:r w:rsidR="003D0D21" w:rsidRPr="00BD14E0">
        <w:rPr>
          <w:color w:val="800000"/>
          <w:sz w:val="24"/>
          <w:szCs w:val="24"/>
          <w:rtl/>
        </w:rPr>
        <w:t>]</w:t>
      </w:r>
      <w:r w:rsidR="006217A6">
        <w:rPr>
          <w:rFonts w:hint="cs"/>
          <w:sz w:val="36"/>
          <w:rtl/>
          <w:lang w:bidi="ar-SY"/>
        </w:rPr>
        <w:t>،</w:t>
      </w:r>
      <w:r w:rsidRPr="008646A7">
        <w:rPr>
          <w:rFonts w:hint="cs"/>
          <w:sz w:val="36"/>
          <w:rtl/>
          <w:lang w:bidi="ar-SY"/>
        </w:rPr>
        <w:t xml:space="preserve"> </w:t>
      </w:r>
      <w:r w:rsidRPr="008646A7">
        <w:rPr>
          <w:rFonts w:hint="cs"/>
          <w:sz w:val="36"/>
          <w:rtl/>
        </w:rPr>
        <w:t>وقالَ 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color w:val="0000FF"/>
          <w:sz w:val="36"/>
          <w:rtl/>
        </w:rPr>
        <w:t>مَنْ ذَا الَّذِي يُقْرِضُ اللَّهَ قَرْضاً حَسَناً فَيُضاعِفَهُ لَهُ وَلَهُ أَجْرٌ كَرِيمٌ</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color w:val="800000"/>
          <w:sz w:val="24"/>
          <w:szCs w:val="24"/>
          <w:rtl/>
        </w:rPr>
        <w:t>الحديد</w:t>
      </w:r>
      <w:r w:rsidR="006217A6" w:rsidRPr="00BD14E0">
        <w:rPr>
          <w:rFonts w:hint="cs"/>
          <w:color w:val="800000"/>
          <w:sz w:val="24"/>
          <w:szCs w:val="24"/>
          <w:rtl/>
        </w:rPr>
        <w:t>:</w:t>
      </w:r>
      <w:r w:rsidRPr="00BD14E0">
        <w:rPr>
          <w:color w:val="800000"/>
          <w:sz w:val="24"/>
          <w:szCs w:val="24"/>
          <w:rtl/>
        </w:rPr>
        <w:t>11</w:t>
      </w:r>
      <w:r w:rsidR="003D0D21" w:rsidRPr="00BD14E0">
        <w:rPr>
          <w:color w:val="800000"/>
          <w:sz w:val="24"/>
          <w:szCs w:val="24"/>
          <w:rtl/>
        </w:rPr>
        <w:t>]</w:t>
      </w:r>
      <w:r w:rsidR="006217A6">
        <w:rPr>
          <w:rFonts w:hint="cs"/>
          <w:sz w:val="36"/>
          <w:rtl/>
          <w:lang w:bidi="ar-SY"/>
        </w:rPr>
        <w:t>،</w:t>
      </w:r>
      <w:r w:rsidRPr="008646A7">
        <w:rPr>
          <w:rFonts w:hint="cs"/>
          <w:sz w:val="36"/>
          <w:rtl/>
          <w:lang w:bidi="ar-SY"/>
        </w:rPr>
        <w:t xml:space="preserve"> </w:t>
      </w:r>
      <w:r w:rsidRPr="008646A7">
        <w:rPr>
          <w:sz w:val="36"/>
          <w:rtl/>
        </w:rPr>
        <w:t>فَلَمْ يَسْتَنْصِرْكُمْ مِنْ ذُلٍّ وَلَمْ يَسْتَقْرِضْكُمْ مِنْ قُلٍّ اسْتَنْصَرَكُمْ وَلَهُ جُنُودُ السَّمَاوَاتِ وَالأَرْضِ وَهُوَ الْعَزِيزُ الْحَكِيمُ وَاسْتَقْرَضَكُمْ وَلَهُ خَزَائِنُ السَّمَاوَاتِ وَالأَرْضِ وَهُوَ الْغَنِيُّ الْحَمِيدُ وَإِنَّمَا أَرَادَ أَنْ يَبْلُوَكُمْ أَيُّكُمْ أَحْسَنُ عَمَلاً</w:t>
      </w:r>
      <w:r w:rsidR="00D44F1E" w:rsidRPr="00966343">
        <w:rPr>
          <w:rFonts w:hint="eastAsia"/>
          <w:color w:val="008000"/>
          <w:sz w:val="36"/>
          <w:rtl/>
          <w:lang w:bidi="ar-SY"/>
        </w:rPr>
        <w:t>»</w:t>
      </w:r>
      <w:r w:rsidR="006217A6" w:rsidRPr="00966343">
        <w:rPr>
          <w:b/>
          <w:bCs/>
          <w:color w:val="008000"/>
          <w:sz w:val="36"/>
          <w:vertAlign w:val="superscript"/>
          <w:rtl/>
          <w:lang w:bidi="ar-SY"/>
        </w:rPr>
        <w:t>(</w:t>
      </w:r>
      <w:r w:rsidRPr="00966343">
        <w:rPr>
          <w:rStyle w:val="FootnoteReference"/>
          <w:b/>
          <w:bCs/>
          <w:color w:val="008000"/>
          <w:sz w:val="36"/>
          <w:rtl/>
          <w:lang w:bidi="ar-SY"/>
        </w:rPr>
        <w:footnoteReference w:id="164"/>
      </w:r>
      <w:r w:rsidR="006217A6" w:rsidRPr="00966343">
        <w:rPr>
          <w:b/>
          <w:bCs/>
          <w:color w:val="008000"/>
          <w:sz w:val="36"/>
          <w:vertAlign w:val="superscript"/>
          <w:rtl/>
          <w:lang w:bidi="ar-SY"/>
        </w:rPr>
        <w:t>)</w:t>
      </w:r>
      <w:r w:rsidR="006217A6">
        <w:rPr>
          <w:rFonts w:hint="cs"/>
          <w:sz w:val="36"/>
          <w:rtl/>
          <w:lang w:bidi="ar-SY"/>
        </w:rPr>
        <w:t>.</w:t>
      </w:r>
    </w:p>
    <w:p w:rsidR="003D5D68" w:rsidRPr="008646A7" w:rsidRDefault="003D5D68" w:rsidP="008B674B">
      <w:pPr>
        <w:widowControl w:val="0"/>
        <w:spacing w:after="120"/>
        <w:ind w:firstLine="454"/>
        <w:jc w:val="lowKashida"/>
        <w:rPr>
          <w:rFonts w:ascii="MS Sans Serif" w:hAnsi="MS Sans Serif" w:hint="cs"/>
          <w:snapToGrid w:val="0"/>
          <w:sz w:val="36"/>
          <w:rtl/>
          <w:lang w:eastAsia="ar-SA" w:bidi="ar-SY"/>
        </w:rPr>
      </w:pPr>
      <w:r w:rsidRPr="008646A7">
        <w:rPr>
          <w:rFonts w:hint="cs"/>
          <w:sz w:val="36"/>
          <w:rtl/>
          <w:lang w:bidi="ar-SY"/>
        </w:rPr>
        <w:t>أقول</w:t>
      </w:r>
      <w:r w:rsidR="006217A6">
        <w:rPr>
          <w:rFonts w:hint="cs"/>
          <w:sz w:val="36"/>
          <w:rtl/>
          <w:lang w:bidi="ar-SY"/>
        </w:rPr>
        <w:t>:</w:t>
      </w:r>
      <w:r w:rsidRPr="008646A7">
        <w:rPr>
          <w:rFonts w:hint="cs"/>
          <w:sz w:val="36"/>
          <w:rtl/>
          <w:lang w:bidi="ar-SY"/>
        </w:rPr>
        <w:t xml:space="preserve"> ربَّما ظنَّ أحدٌ أن الله سبحانه وتعالى يبلو عباده ليعرفهم ويعلم ما في صدورهم</w:t>
      </w:r>
      <w:r w:rsidR="006217A6">
        <w:rPr>
          <w:rFonts w:hint="cs"/>
          <w:sz w:val="36"/>
          <w:rtl/>
          <w:lang w:bidi="ar-SY"/>
        </w:rPr>
        <w:t>!</w:t>
      </w:r>
      <w:r w:rsidRPr="008646A7">
        <w:rPr>
          <w:rFonts w:hint="cs"/>
          <w:sz w:val="36"/>
          <w:rtl/>
          <w:lang w:bidi="ar-SY"/>
        </w:rPr>
        <w:t xml:space="preserve"> وهذا وهمٌ لا يليقُ بمسلمٍ</w:t>
      </w:r>
      <w:r w:rsidR="006217A6">
        <w:rPr>
          <w:rFonts w:hint="cs"/>
          <w:sz w:val="36"/>
          <w:rtl/>
          <w:lang w:bidi="ar-SY"/>
        </w:rPr>
        <w:t>،</w:t>
      </w:r>
      <w:r w:rsidRPr="008646A7">
        <w:rPr>
          <w:rFonts w:hint="cs"/>
          <w:sz w:val="36"/>
          <w:rtl/>
          <w:lang w:bidi="ar-SY"/>
        </w:rPr>
        <w:t xml:space="preserve"> قال </w:t>
      </w:r>
      <w:r w:rsidRPr="008646A7">
        <w:rPr>
          <w:rFonts w:ascii="AGA Arabesque" w:hAnsi="AGA Arabesque" w:hint="cs"/>
          <w:sz w:val="36"/>
          <w:rtl/>
          <w:lang w:bidi="ar-SY"/>
        </w:rPr>
        <w:t>أمير المؤمنين عليٌّ</w:t>
      </w:r>
      <w:r w:rsidR="00077300" w:rsidRPr="008646A7">
        <w:rPr>
          <w:rFonts w:ascii="AGA Arabesque" w:hAnsi="AGA Arabesque" w:hint="cs"/>
          <w:sz w:val="36"/>
          <w:rtl/>
          <w:lang w:bidi="ar-SY"/>
        </w:rPr>
        <w:t xml:space="preserve"> </w:t>
      </w:r>
      <w:r w:rsidRPr="008646A7">
        <w:rPr>
          <w:rFonts w:hint="cs"/>
          <w:sz w:val="36"/>
          <w:rtl/>
          <w:lang w:bidi="ar-SY"/>
        </w:rPr>
        <w:t>عليه السلام</w:t>
      </w:r>
      <w:r w:rsidR="00077300" w:rsidRPr="008646A7">
        <w:rPr>
          <w:rFonts w:hint="cs"/>
          <w:sz w:val="36"/>
          <w:rtl/>
          <w:lang w:bidi="ar-SY"/>
        </w:rPr>
        <w:t xml:space="preserve"> </w:t>
      </w:r>
      <w:r w:rsidRPr="008646A7">
        <w:rPr>
          <w:rFonts w:ascii="AGA Arabesque" w:hAnsi="AGA Arabesque" w:hint="cs"/>
          <w:sz w:val="36"/>
          <w:rtl/>
          <w:lang w:bidi="ar-SY"/>
        </w:rPr>
        <w:t>في تفسير قوله تعالى</w:t>
      </w:r>
      <w:r w:rsidR="006217A6">
        <w:rPr>
          <w:rFonts w:ascii="AGA Arabesque" w:hAnsi="AGA Arabesque" w:hint="cs"/>
          <w:sz w:val="36"/>
          <w:rtl/>
          <w:lang w:bidi="ar-SY"/>
        </w:rPr>
        <w:t>:</w:t>
      </w:r>
      <w:r w:rsidRPr="008646A7">
        <w:rPr>
          <w:rFonts w:ascii="AGA Arabesque" w:hAnsi="AGA Arabesque" w:hint="cs"/>
          <w:sz w:val="36"/>
          <w:rtl/>
          <w:lang w:bidi="ar-SY"/>
        </w:rPr>
        <w:t xml:space="preserve"> </w:t>
      </w:r>
      <w:r w:rsidR="006217A6" w:rsidRPr="006B3342">
        <w:rPr>
          <w:rFonts w:ascii="AGA Arabesque" w:hAnsi="AGA Arabesque"/>
          <w:color w:val="0000FF"/>
          <w:sz w:val="36"/>
          <w:rtl/>
          <w:lang w:bidi="ar-SY"/>
        </w:rPr>
        <w:t>((</w:t>
      </w:r>
      <w:r w:rsidRPr="006B3342">
        <w:rPr>
          <w:color w:val="0000FF"/>
          <w:sz w:val="36"/>
          <w:rtl/>
        </w:rPr>
        <w:t>وَاعْلَمُواْ أَنَّمَا أَمْوَالُكُمْ وَأَوْلاَدُكُمْ فِتْنَةٌ وَأَنَّ اللّهَ عِندَهُ أَجْرٌ عَظِيمٌ</w:t>
      </w:r>
      <w:r w:rsidR="003D0D21" w:rsidRPr="006B3342">
        <w:rPr>
          <w:rFonts w:ascii="AGA Arabesque" w:hAnsi="AGA Arabesque"/>
          <w:color w:val="0000FF"/>
          <w:sz w:val="36"/>
          <w:rtl/>
          <w:lang w:bidi="ar-SY"/>
        </w:rPr>
        <w:t>))</w:t>
      </w:r>
      <w:r w:rsidR="003D0D21">
        <w:rPr>
          <w:rFonts w:ascii="AGA Arabesque" w:hAnsi="AGA Arabesque"/>
          <w:sz w:val="36"/>
          <w:rtl/>
          <w:lang w:bidi="ar-SY"/>
        </w:rPr>
        <w:t xml:space="preserve"> </w:t>
      </w:r>
      <w:r w:rsidR="003D0D21" w:rsidRPr="00BD14E0">
        <w:rPr>
          <w:color w:val="800000"/>
          <w:sz w:val="24"/>
          <w:szCs w:val="24"/>
          <w:rtl/>
          <w:lang w:bidi="ar-SY"/>
        </w:rPr>
        <w:t>[</w:t>
      </w:r>
      <w:r w:rsidRPr="00BD14E0">
        <w:rPr>
          <w:color w:val="800000"/>
          <w:sz w:val="24"/>
          <w:szCs w:val="24"/>
          <w:rtl/>
          <w:lang w:bidi="ar-SY"/>
        </w:rPr>
        <w:t>الأنفال</w:t>
      </w:r>
      <w:r w:rsidR="006217A6" w:rsidRPr="00BD14E0">
        <w:rPr>
          <w:rFonts w:hint="cs"/>
          <w:color w:val="800000"/>
          <w:sz w:val="24"/>
          <w:szCs w:val="24"/>
          <w:rtl/>
          <w:lang w:bidi="ar-SY"/>
        </w:rPr>
        <w:t>:</w:t>
      </w:r>
      <w:r w:rsidRPr="00BD14E0">
        <w:rPr>
          <w:color w:val="800000"/>
          <w:sz w:val="24"/>
          <w:szCs w:val="24"/>
          <w:rtl/>
          <w:lang w:bidi="ar-SY"/>
        </w:rPr>
        <w:t>28</w:t>
      </w:r>
      <w:r w:rsidR="003D0D21" w:rsidRPr="00BD14E0">
        <w:rPr>
          <w:color w:val="800000"/>
          <w:sz w:val="24"/>
          <w:szCs w:val="24"/>
          <w:rtl/>
          <w:lang w:bidi="ar-SY"/>
        </w:rPr>
        <w:t>]</w:t>
      </w:r>
      <w:r w:rsidR="006217A6">
        <w:rPr>
          <w:rFonts w:ascii="AGA Arabesque" w:hAnsi="AGA Arabesque" w:hint="cs"/>
          <w:sz w:val="36"/>
          <w:rtl/>
          <w:lang w:bidi="ar-SY"/>
        </w:rPr>
        <w:t>:</w:t>
      </w:r>
      <w:r w:rsidR="00077300" w:rsidRPr="008646A7">
        <w:rPr>
          <w:rFonts w:hint="cs"/>
          <w:sz w:val="36"/>
          <w:rtl/>
          <w:lang w:bidi="ar-SY"/>
        </w:rPr>
        <w:t xml:space="preserve"> </w:t>
      </w:r>
    </w:p>
    <w:p w:rsidR="003D5D68" w:rsidRPr="008646A7" w:rsidRDefault="00D44F1E" w:rsidP="008B674B">
      <w:pPr>
        <w:widowControl w:val="0"/>
        <w:spacing w:after="120"/>
        <w:ind w:firstLine="454"/>
        <w:jc w:val="lowKashida"/>
        <w:rPr>
          <w:rFonts w:ascii="MS Sans Serif" w:hAnsi="MS Sans Serif" w:hint="cs"/>
          <w:snapToGrid w:val="0"/>
          <w:sz w:val="36"/>
          <w:rtl/>
          <w:lang w:eastAsia="ar-SA" w:bidi="ar-SY"/>
        </w:rPr>
      </w:pPr>
      <w:r w:rsidRPr="00966343">
        <w:rPr>
          <w:rFonts w:ascii="MS Sans Serif" w:hAnsi="MS Sans Serif" w:hint="eastAsia"/>
          <w:snapToGrid w:val="0"/>
          <w:color w:val="008000"/>
          <w:sz w:val="36"/>
          <w:rtl/>
          <w:lang w:eastAsia="ar-SA" w:bidi="ar-SY"/>
        </w:rPr>
        <w:t>«</w:t>
      </w:r>
      <w:r w:rsidR="003D5D68" w:rsidRPr="00D44F1E">
        <w:rPr>
          <w:rFonts w:ascii="MS Sans Serif" w:hAnsi="MS Sans Serif"/>
          <w:snapToGrid w:val="0"/>
          <w:color w:val="000000"/>
          <w:sz w:val="36"/>
          <w:rtl/>
          <w:lang w:eastAsia="ar-SA" w:bidi="ar-SY"/>
        </w:rPr>
        <w:t>مَعْنَى ذَلِكَ أَنَّهُ يَخْتَبِرُهُمْ بِالأَمْوَالِ وَالأَوْلادِ لِيَتَبَيَّنَ السَّاخِطَ لِرِزْقِهِ وَالرَّاضِيَ بِقِسْمِهِ</w:t>
      </w:r>
      <w:r w:rsidR="006217A6" w:rsidRPr="00D44F1E">
        <w:rPr>
          <w:rFonts w:ascii="MS Sans Serif" w:hAnsi="MS Sans Serif" w:hint="cs"/>
          <w:snapToGrid w:val="0"/>
          <w:color w:val="000000"/>
          <w:sz w:val="36"/>
          <w:rtl/>
          <w:lang w:eastAsia="ar-SA" w:bidi="ar-SY"/>
        </w:rPr>
        <w:t>،</w:t>
      </w:r>
      <w:r w:rsidR="003D5D68" w:rsidRPr="00D44F1E">
        <w:rPr>
          <w:rFonts w:ascii="MS Sans Serif" w:hAnsi="MS Sans Serif"/>
          <w:snapToGrid w:val="0"/>
          <w:color w:val="000000"/>
          <w:sz w:val="36"/>
          <w:rtl/>
          <w:lang w:eastAsia="ar-SA" w:bidi="ar-SY"/>
        </w:rPr>
        <w:t xml:space="preserve"> وَإِنْ كَانَ سُبْحَانَهُ أَعْلَمَ بِهِمْ مِنْ أَنْفُسِهِمْ</w:t>
      </w:r>
      <w:r w:rsidR="006217A6" w:rsidRPr="00D44F1E">
        <w:rPr>
          <w:rFonts w:ascii="MS Sans Serif" w:hAnsi="MS Sans Serif" w:hint="cs"/>
          <w:snapToGrid w:val="0"/>
          <w:color w:val="000000"/>
          <w:sz w:val="36"/>
          <w:rtl/>
          <w:lang w:eastAsia="ar-SA" w:bidi="ar-SY"/>
        </w:rPr>
        <w:t>،</w:t>
      </w:r>
      <w:r w:rsidR="003D5D68" w:rsidRPr="00D44F1E">
        <w:rPr>
          <w:rFonts w:ascii="MS Sans Serif" w:hAnsi="MS Sans Serif"/>
          <w:snapToGrid w:val="0"/>
          <w:color w:val="000000"/>
          <w:sz w:val="36"/>
          <w:rtl/>
          <w:lang w:eastAsia="ar-SA" w:bidi="ar-SY"/>
        </w:rPr>
        <w:t xml:space="preserve"> وَلَكِنْ لِتَظْهَرَ الأَفْعَالُ الَّتِي بِهَا يُسْتَحَقُ الثَّوَابُ وَالْعِقَابُ</w:t>
      </w:r>
      <w:r w:rsidRPr="00966343">
        <w:rPr>
          <w:rFonts w:ascii="MS Sans Serif" w:hAnsi="MS Sans Serif" w:hint="eastAsia"/>
          <w:snapToGrid w:val="0"/>
          <w:color w:val="008000"/>
          <w:sz w:val="36"/>
          <w:rtl/>
          <w:lang w:eastAsia="ar-SA" w:bidi="ar-SY"/>
        </w:rPr>
        <w:t>»</w:t>
      </w:r>
      <w:r w:rsidR="006217A6" w:rsidRPr="00966343">
        <w:rPr>
          <w:rFonts w:ascii="MS Sans Serif" w:hAnsi="MS Sans Serif"/>
          <w:b/>
          <w:bCs/>
          <w:snapToGrid w:val="0"/>
          <w:color w:val="008000"/>
          <w:sz w:val="36"/>
          <w:vertAlign w:val="superscript"/>
          <w:rtl/>
          <w:lang w:eastAsia="ar-SA" w:bidi="ar-SY"/>
        </w:rPr>
        <w:t>(</w:t>
      </w:r>
      <w:r w:rsidR="003D5D68" w:rsidRPr="00966343">
        <w:rPr>
          <w:rStyle w:val="FootnoteReference"/>
          <w:rFonts w:ascii="MS Sans Serif" w:hAnsi="MS Sans Serif"/>
          <w:b/>
          <w:bCs/>
          <w:snapToGrid w:val="0"/>
          <w:color w:val="008000"/>
          <w:sz w:val="36"/>
          <w:rtl/>
          <w:lang w:eastAsia="ar-SA" w:bidi="ar-SY"/>
        </w:rPr>
        <w:footnoteReference w:id="165"/>
      </w:r>
      <w:r w:rsidR="006217A6" w:rsidRPr="00966343">
        <w:rPr>
          <w:rFonts w:ascii="MS Sans Serif" w:hAnsi="MS Sans Serif"/>
          <w:b/>
          <w:bCs/>
          <w:snapToGrid w:val="0"/>
          <w:color w:val="008000"/>
          <w:sz w:val="36"/>
          <w:vertAlign w:val="superscript"/>
          <w:rtl/>
          <w:lang w:eastAsia="ar-SA" w:bidi="ar-SY"/>
        </w:rPr>
        <w:t>)</w:t>
      </w:r>
      <w:r w:rsidR="006217A6">
        <w:rPr>
          <w:rFonts w:ascii="MS Sans Serif" w:hAnsi="MS Sans Serif" w:hint="cs"/>
          <w:snapToGrid w:val="0"/>
          <w:sz w:val="36"/>
          <w:rtl/>
          <w:lang w:eastAsia="ar-SA" w:bidi="ar-SY"/>
        </w:rPr>
        <w:t>.</w:t>
      </w:r>
    </w:p>
    <w:p w:rsidR="003D5D68" w:rsidRPr="008646A7" w:rsidRDefault="003D5D68" w:rsidP="008B674B">
      <w:pPr>
        <w:widowControl w:val="0"/>
        <w:spacing w:after="120"/>
        <w:ind w:firstLine="567"/>
        <w:jc w:val="lowKashida"/>
        <w:rPr>
          <w:rFonts w:ascii="MS Sans Serif" w:hAnsi="MS Sans Serif" w:hint="cs"/>
          <w:snapToGrid w:val="0"/>
          <w:sz w:val="36"/>
          <w:rtl/>
          <w:lang w:eastAsia="ar-SA" w:bidi="ar-SY"/>
        </w:rPr>
      </w:pPr>
    </w:p>
    <w:p w:rsidR="00290AA4" w:rsidRPr="00EE10D1" w:rsidRDefault="00290AA4" w:rsidP="00EF578E">
      <w:pPr>
        <w:widowControl w:val="0"/>
        <w:spacing w:before="240" w:after="240"/>
        <w:jc w:val="center"/>
        <w:rPr>
          <w:rFonts w:hint="cs"/>
          <w:color w:val="008000"/>
          <w:sz w:val="36"/>
          <w:rtl/>
        </w:rPr>
      </w:pPr>
      <w:r w:rsidRPr="00EE10D1">
        <w:rPr>
          <w:rFonts w:hint="cs"/>
          <w:color w:val="008000"/>
          <w:sz w:val="36"/>
        </w:rPr>
        <w:sym w:font="AGA Arabesque" w:char="F02B"/>
      </w:r>
      <w:r w:rsidRPr="00EE10D1">
        <w:rPr>
          <w:rFonts w:hint="cs"/>
          <w:color w:val="008000"/>
          <w:sz w:val="36"/>
          <w:rtl/>
        </w:rPr>
        <w:t xml:space="preserve"> </w:t>
      </w:r>
      <w:r w:rsidRPr="00EE10D1">
        <w:rPr>
          <w:rFonts w:hint="cs"/>
          <w:color w:val="008000"/>
          <w:sz w:val="36"/>
          <w:rtl/>
        </w:rPr>
        <w:tab/>
      </w:r>
      <w:r w:rsidRPr="00EE10D1">
        <w:rPr>
          <w:rFonts w:hint="cs"/>
          <w:color w:val="008000"/>
          <w:sz w:val="36"/>
          <w:rtl/>
        </w:rPr>
        <w:tab/>
      </w:r>
      <w:r w:rsidRPr="00EE10D1">
        <w:rPr>
          <w:rFonts w:hint="cs"/>
          <w:color w:val="008000"/>
          <w:sz w:val="36"/>
          <w:rtl/>
        </w:rPr>
        <w:tab/>
      </w:r>
      <w:r w:rsidRPr="00EE10D1">
        <w:rPr>
          <w:rFonts w:hint="cs"/>
          <w:color w:val="008000"/>
          <w:sz w:val="36"/>
        </w:rPr>
        <w:sym w:font="AGA Arabesque" w:char="F02B"/>
      </w:r>
      <w:r w:rsidRPr="00EE10D1">
        <w:rPr>
          <w:rFonts w:hint="cs"/>
          <w:color w:val="008000"/>
          <w:sz w:val="36"/>
          <w:rtl/>
        </w:rPr>
        <w:tab/>
      </w:r>
      <w:r w:rsidRPr="00EE10D1">
        <w:rPr>
          <w:rFonts w:hint="cs"/>
          <w:color w:val="008000"/>
          <w:sz w:val="36"/>
          <w:rtl/>
        </w:rPr>
        <w:tab/>
      </w:r>
      <w:r w:rsidRPr="00EE10D1">
        <w:rPr>
          <w:rFonts w:hint="cs"/>
          <w:color w:val="008000"/>
          <w:sz w:val="36"/>
          <w:rtl/>
        </w:rPr>
        <w:tab/>
        <w:t xml:space="preserve"> </w:t>
      </w:r>
      <w:r w:rsidRPr="00EE10D1">
        <w:rPr>
          <w:rFonts w:hint="cs"/>
          <w:color w:val="008000"/>
          <w:sz w:val="36"/>
        </w:rPr>
        <w:sym w:font="AGA Arabesque" w:char="F02B"/>
      </w:r>
    </w:p>
    <w:p w:rsidR="003D5D68" w:rsidRPr="008646A7" w:rsidRDefault="003D5D68" w:rsidP="008B674B">
      <w:pPr>
        <w:widowControl w:val="0"/>
        <w:spacing w:line="192" w:lineRule="auto"/>
        <w:jc w:val="lowKashida"/>
        <w:rPr>
          <w:rFonts w:hint="cs"/>
          <w:sz w:val="36"/>
          <w:rtl/>
        </w:rPr>
      </w:pPr>
      <w:r w:rsidRPr="008646A7">
        <w:rPr>
          <w:b/>
          <w:bCs/>
          <w:sz w:val="36"/>
          <w:rtl/>
          <w:lang w:bidi="ar-SY"/>
        </w:rPr>
        <w:br w:type="page"/>
      </w:r>
    </w:p>
    <w:p w:rsidR="003D5D68" w:rsidRPr="00966343" w:rsidRDefault="003D5D68" w:rsidP="008B674B">
      <w:pPr>
        <w:pStyle w:val="1"/>
        <w:widowControl w:val="0"/>
        <w:rPr>
          <w:rFonts w:hint="cs"/>
          <w:color w:val="008000"/>
          <w:rtl/>
        </w:rPr>
      </w:pPr>
      <w:bookmarkStart w:id="45" w:name="_Toc193714181"/>
      <w:r w:rsidRPr="00966343">
        <w:rPr>
          <w:rFonts w:hint="cs"/>
          <w:color w:val="008000"/>
          <w:rtl/>
        </w:rPr>
        <w:t>الباب الثاني</w:t>
      </w:r>
      <w:r w:rsidR="007A4F59" w:rsidRPr="00966343">
        <w:rPr>
          <w:color w:val="008000"/>
          <w:rtl/>
        </w:rPr>
        <w:br/>
      </w:r>
      <w:r w:rsidRPr="00966343">
        <w:rPr>
          <w:rFonts w:hint="cs"/>
          <w:color w:val="008000"/>
          <w:rtl/>
        </w:rPr>
        <w:t xml:space="preserve">فيما روي عن عليٍّ عليه السلام </w:t>
      </w:r>
      <w:r w:rsidR="007A4F59" w:rsidRPr="00966343">
        <w:rPr>
          <w:color w:val="008000"/>
          <w:rtl/>
        </w:rPr>
        <w:br/>
      </w:r>
      <w:r w:rsidRPr="00966343">
        <w:rPr>
          <w:rFonts w:hint="cs"/>
          <w:color w:val="008000"/>
          <w:rtl/>
        </w:rPr>
        <w:t>من تفسيرٍ لبعض آيات الأحكام والعبادات</w:t>
      </w:r>
      <w:bookmarkEnd w:id="45"/>
    </w:p>
    <w:p w:rsidR="003D5D68" w:rsidRPr="008646A7" w:rsidRDefault="003D5D68" w:rsidP="008B674B">
      <w:pPr>
        <w:widowControl w:val="0"/>
        <w:jc w:val="lowKashida"/>
        <w:rPr>
          <w:rFonts w:hint="cs"/>
          <w:sz w:val="36"/>
        </w:rPr>
      </w:pPr>
    </w:p>
    <w:p w:rsidR="003D5D68" w:rsidRPr="00EE10D1" w:rsidRDefault="003D5D68" w:rsidP="00E904D1">
      <w:pPr>
        <w:pStyle w:val="2"/>
        <w:rPr>
          <w:color w:val="008000"/>
          <w:sz w:val="36"/>
          <w:szCs w:val="36"/>
          <w:rtl/>
        </w:rPr>
      </w:pPr>
      <w:bookmarkStart w:id="46" w:name="_Toc193714182"/>
      <w:r w:rsidRPr="00EE10D1">
        <w:rPr>
          <w:color w:val="008000"/>
          <w:sz w:val="36"/>
          <w:szCs w:val="36"/>
          <w:rtl/>
        </w:rPr>
        <w:t>ما رُوِيَ ع</w:t>
      </w:r>
      <w:r w:rsidRPr="00EE10D1">
        <w:rPr>
          <w:rFonts w:hint="cs"/>
          <w:color w:val="008000"/>
          <w:sz w:val="36"/>
          <w:szCs w:val="36"/>
          <w:rtl/>
        </w:rPr>
        <w:t>َ</w:t>
      </w:r>
      <w:r w:rsidRPr="00EE10D1">
        <w:rPr>
          <w:color w:val="008000"/>
          <w:sz w:val="36"/>
          <w:szCs w:val="36"/>
          <w:rtl/>
        </w:rPr>
        <w:t>ن</w:t>
      </w:r>
      <w:r w:rsidRPr="00EE10D1">
        <w:rPr>
          <w:rFonts w:hint="cs"/>
          <w:color w:val="008000"/>
          <w:sz w:val="36"/>
          <w:szCs w:val="36"/>
          <w:rtl/>
        </w:rPr>
        <w:t>ْ</w:t>
      </w:r>
      <w:r w:rsidRPr="00EE10D1">
        <w:rPr>
          <w:color w:val="008000"/>
          <w:sz w:val="36"/>
          <w:szCs w:val="36"/>
          <w:rtl/>
        </w:rPr>
        <w:t xml:space="preserve"> ع</w:t>
      </w:r>
      <w:r w:rsidRPr="00EE10D1">
        <w:rPr>
          <w:rFonts w:hint="cs"/>
          <w:color w:val="008000"/>
          <w:sz w:val="36"/>
          <w:szCs w:val="36"/>
          <w:rtl/>
        </w:rPr>
        <w:t>َ</w:t>
      </w:r>
      <w:r w:rsidRPr="00EE10D1">
        <w:rPr>
          <w:color w:val="008000"/>
          <w:sz w:val="36"/>
          <w:szCs w:val="36"/>
          <w:rtl/>
        </w:rPr>
        <w:t>ل</w:t>
      </w:r>
      <w:r w:rsidRPr="00EE10D1">
        <w:rPr>
          <w:rFonts w:hint="cs"/>
          <w:color w:val="008000"/>
          <w:sz w:val="36"/>
          <w:szCs w:val="36"/>
          <w:rtl/>
        </w:rPr>
        <w:t>ِ</w:t>
      </w:r>
      <w:r w:rsidRPr="00EE10D1">
        <w:rPr>
          <w:color w:val="008000"/>
          <w:sz w:val="36"/>
          <w:szCs w:val="36"/>
          <w:rtl/>
        </w:rPr>
        <w:t>ي</w:t>
      </w:r>
      <w:r w:rsidRPr="00EE10D1">
        <w:rPr>
          <w:rFonts w:hint="cs"/>
          <w:color w:val="008000"/>
          <w:sz w:val="36"/>
          <w:szCs w:val="36"/>
          <w:rtl/>
        </w:rPr>
        <w:t>ٍّ</w:t>
      </w:r>
      <w:r w:rsidRPr="00EE10D1">
        <w:rPr>
          <w:color w:val="008000"/>
          <w:sz w:val="36"/>
          <w:szCs w:val="36"/>
          <w:rtl/>
        </w:rPr>
        <w:t xml:space="preserve"> عليه السلام في تعظيم أمر الصلاة</w:t>
      </w:r>
      <w:bookmarkEnd w:id="46"/>
    </w:p>
    <w:p w:rsidR="003D5D68" w:rsidRPr="008646A7" w:rsidRDefault="003D5D68" w:rsidP="008B674B">
      <w:pPr>
        <w:widowControl w:val="0"/>
        <w:spacing w:after="120"/>
        <w:ind w:firstLine="567"/>
        <w:jc w:val="lowKashida"/>
        <w:rPr>
          <w:sz w:val="36"/>
          <w:rtl/>
        </w:rPr>
      </w:pPr>
      <w:r w:rsidRPr="008646A7">
        <w:rPr>
          <w:sz w:val="36"/>
          <w:rtl/>
        </w:rPr>
        <w:t>روى</w:t>
      </w:r>
      <w:r w:rsidRPr="008646A7">
        <w:rPr>
          <w:rFonts w:hint="cs"/>
          <w:sz w:val="36"/>
          <w:rtl/>
        </w:rPr>
        <w:t xml:space="preserve"> الشَّرِيفُ الرَّضِيُّ</w:t>
      </w:r>
      <w:r w:rsidR="00077300" w:rsidRPr="008646A7">
        <w:rPr>
          <w:rFonts w:hint="cs"/>
          <w:sz w:val="36"/>
          <w:rtl/>
        </w:rPr>
        <w:t xml:space="preserve"> </w:t>
      </w:r>
      <w:r w:rsidRPr="008646A7">
        <w:rPr>
          <w:rFonts w:ascii="AGA Arabesque" w:hAnsi="AGA Arabesque"/>
          <w:sz w:val="36"/>
          <w:rtl/>
        </w:rPr>
        <w:t>رضي الله عنه</w:t>
      </w:r>
      <w:r w:rsidR="00077300" w:rsidRPr="008646A7">
        <w:rPr>
          <w:rFonts w:ascii="AGA Arabesque" w:hAnsi="AGA Arabesque"/>
          <w:sz w:val="36"/>
          <w:rtl/>
        </w:rPr>
        <w:t xml:space="preserve"> </w:t>
      </w:r>
      <w:r w:rsidRPr="008646A7">
        <w:rPr>
          <w:rFonts w:hint="cs"/>
          <w:sz w:val="36"/>
          <w:rtl/>
        </w:rPr>
        <w:t xml:space="preserve">في </w:t>
      </w:r>
      <w:r w:rsidRPr="00341337">
        <w:rPr>
          <w:rFonts w:hint="cs"/>
          <w:color w:val="FF00FF"/>
          <w:sz w:val="36"/>
          <w:rtl/>
        </w:rPr>
        <w:t>"</w:t>
      </w:r>
      <w:r w:rsidRPr="008646A7">
        <w:rPr>
          <w:rFonts w:hint="cs"/>
          <w:sz w:val="36"/>
          <w:rtl/>
        </w:rPr>
        <w:t>نَهْج البَلاغَة</w:t>
      </w:r>
      <w:r w:rsidRPr="00341337">
        <w:rPr>
          <w:rFonts w:hint="cs"/>
          <w:color w:val="FF00FF"/>
          <w:sz w:val="36"/>
          <w:rtl/>
        </w:rPr>
        <w:t>"</w:t>
      </w:r>
      <w:r w:rsidR="006217A6">
        <w:rPr>
          <w:rFonts w:hint="cs"/>
          <w:sz w:val="36"/>
          <w:rtl/>
        </w:rPr>
        <w:t>:</w:t>
      </w:r>
      <w:r w:rsidRPr="008646A7">
        <w:rPr>
          <w:sz w:val="36"/>
          <w:rtl/>
        </w:rPr>
        <w:t xml:space="preserve"> عن أمير المؤمنين عليٍّ</w:t>
      </w:r>
      <w:r w:rsidR="00077300" w:rsidRPr="008646A7">
        <w:rPr>
          <w:sz w:val="36"/>
          <w:rtl/>
        </w:rPr>
        <w:t xml:space="preserve"> </w:t>
      </w:r>
      <w:r w:rsidRPr="008646A7">
        <w:rPr>
          <w:rFonts w:ascii="AGA Arabesque" w:hAnsi="AGA Arabesque"/>
          <w:sz w:val="36"/>
          <w:rtl/>
        </w:rPr>
        <w:t>عليه السلام</w:t>
      </w:r>
      <w:r w:rsidR="00077300" w:rsidRPr="008646A7">
        <w:rPr>
          <w:rFonts w:ascii="AGA Arabesque" w:hAnsi="AGA Arabesque"/>
          <w:sz w:val="36"/>
          <w:rtl/>
        </w:rPr>
        <w:t xml:space="preserve"> </w:t>
      </w:r>
      <w:r w:rsidRPr="008646A7">
        <w:rPr>
          <w:sz w:val="36"/>
          <w:rtl/>
        </w:rPr>
        <w:t>أنه قال لأصحابه</w:t>
      </w:r>
      <w:r w:rsidR="006217A6">
        <w:rPr>
          <w:sz w:val="36"/>
          <w:rtl/>
        </w:rPr>
        <w:t>:</w:t>
      </w:r>
      <w:r w:rsidRPr="008646A7">
        <w:rPr>
          <w:sz w:val="36"/>
          <w:rtl/>
        </w:rPr>
        <w:t xml:space="preserve"> </w:t>
      </w:r>
    </w:p>
    <w:p w:rsidR="003D5D68" w:rsidRPr="008646A7" w:rsidRDefault="00D44F1E" w:rsidP="008B674B">
      <w:pPr>
        <w:widowControl w:val="0"/>
        <w:spacing w:after="120"/>
        <w:ind w:firstLine="567"/>
        <w:jc w:val="lowKashida"/>
        <w:rPr>
          <w:rFonts w:hint="cs"/>
          <w:sz w:val="36"/>
          <w:rtl/>
        </w:rPr>
      </w:pPr>
      <w:r w:rsidRPr="00966343">
        <w:rPr>
          <w:color w:val="008000"/>
          <w:sz w:val="36"/>
          <w:rtl/>
        </w:rPr>
        <w:t>«</w:t>
      </w:r>
      <w:r w:rsidR="003D5D68" w:rsidRPr="00D44F1E">
        <w:rPr>
          <w:color w:val="000000"/>
          <w:sz w:val="36"/>
          <w:rtl/>
        </w:rPr>
        <w:t>تَعَاهَدُوا أَمْرَ الصَّلاةِ وحَافِظُوا عَلَيْهَا واسْتَكْثِرُوا مِنْهَا وتَقَرَّبُوا بِهَا فَإِنَّهَا</w:t>
      </w:r>
      <w:r w:rsidR="003D5D68" w:rsidRPr="006B3342">
        <w:rPr>
          <w:color w:val="0000FF"/>
          <w:sz w:val="36"/>
          <w:rtl/>
        </w:rPr>
        <w:t xml:space="preserve"> </w:t>
      </w:r>
      <w:r w:rsidR="006217A6" w:rsidRPr="006B3342">
        <w:rPr>
          <w:rFonts w:ascii="AGA Arabesque" w:hAnsi="AGA Arabesque"/>
          <w:color w:val="0000FF"/>
          <w:sz w:val="36"/>
          <w:rtl/>
        </w:rPr>
        <w:t>((</w:t>
      </w:r>
      <w:r w:rsidR="003D5D68" w:rsidRPr="006B3342">
        <w:rPr>
          <w:color w:val="0000FF"/>
          <w:sz w:val="36"/>
          <w:rtl/>
        </w:rPr>
        <w:t>كانَتْ عَلَى الْمُؤْمِنِينَ كِتاباً مَوْقُوتاً</w:t>
      </w:r>
      <w:r w:rsidR="003D0D21" w:rsidRPr="006B3342">
        <w:rPr>
          <w:rFonts w:ascii="AGA Arabesque" w:hAnsi="AGA Arabesque"/>
          <w:color w:val="0000FF"/>
          <w:sz w:val="36"/>
          <w:rtl/>
        </w:rPr>
        <w:t>))</w:t>
      </w:r>
      <w:r w:rsidR="003D0D21">
        <w:rPr>
          <w:rFonts w:ascii="AGA Arabesque" w:hAnsi="AGA Arabesque"/>
          <w:sz w:val="36"/>
          <w:rtl/>
        </w:rPr>
        <w:t xml:space="preserve"> </w:t>
      </w:r>
      <w:r w:rsidR="003D0D21" w:rsidRPr="00BD14E0">
        <w:rPr>
          <w:color w:val="800000"/>
          <w:sz w:val="24"/>
          <w:szCs w:val="24"/>
          <w:rtl/>
        </w:rPr>
        <w:t>[</w:t>
      </w:r>
      <w:r w:rsidR="003D5D68" w:rsidRPr="00BD14E0">
        <w:rPr>
          <w:color w:val="800000"/>
          <w:sz w:val="24"/>
          <w:szCs w:val="24"/>
          <w:rtl/>
        </w:rPr>
        <w:t>النساء</w:t>
      </w:r>
      <w:r w:rsidR="006217A6" w:rsidRPr="00BD14E0">
        <w:rPr>
          <w:rFonts w:hint="cs"/>
          <w:color w:val="800000"/>
          <w:sz w:val="24"/>
          <w:szCs w:val="24"/>
          <w:rtl/>
        </w:rPr>
        <w:t>:</w:t>
      </w:r>
      <w:r w:rsidR="003D5D68" w:rsidRPr="00BD14E0">
        <w:rPr>
          <w:color w:val="800000"/>
          <w:sz w:val="24"/>
          <w:szCs w:val="24"/>
          <w:rtl/>
        </w:rPr>
        <w:t>103</w:t>
      </w:r>
      <w:r w:rsidR="003D0D21" w:rsidRPr="00BD14E0">
        <w:rPr>
          <w:color w:val="800000"/>
          <w:sz w:val="24"/>
          <w:szCs w:val="24"/>
          <w:rtl/>
        </w:rPr>
        <w:t>]</w:t>
      </w:r>
      <w:r w:rsidR="006217A6">
        <w:rPr>
          <w:rFonts w:hint="cs"/>
          <w:sz w:val="36"/>
          <w:rtl/>
        </w:rPr>
        <w:t>،</w:t>
      </w:r>
      <w:r w:rsidR="003D5D68" w:rsidRPr="008646A7">
        <w:rPr>
          <w:rFonts w:hint="cs"/>
          <w:sz w:val="36"/>
          <w:rtl/>
        </w:rPr>
        <w:t xml:space="preserve"> </w:t>
      </w:r>
      <w:r w:rsidR="003D5D68" w:rsidRPr="008646A7">
        <w:rPr>
          <w:sz w:val="36"/>
          <w:rtl/>
        </w:rPr>
        <w:t xml:space="preserve">أَلا تَسْمَعُونَ إِلَى جَوَابِ أَهْلِ النَّارِ حِينَ سُئِلُوا </w:t>
      </w:r>
      <w:r w:rsidR="006217A6" w:rsidRPr="006B3342">
        <w:rPr>
          <w:rFonts w:ascii="AGA Arabesque" w:hAnsi="AGA Arabesque"/>
          <w:color w:val="0000FF"/>
          <w:sz w:val="36"/>
          <w:rtl/>
        </w:rPr>
        <w:t>((</w:t>
      </w:r>
      <w:r w:rsidR="003D5D68" w:rsidRPr="006B3342">
        <w:rPr>
          <w:color w:val="0000FF"/>
          <w:sz w:val="36"/>
          <w:rtl/>
        </w:rPr>
        <w:t>ما سَلَكَكُمْ فِي سَقَرَ</w:t>
      </w:r>
      <w:r w:rsidR="006217A6" w:rsidRPr="006B3342">
        <w:rPr>
          <w:color w:val="0000FF"/>
          <w:sz w:val="36"/>
          <w:rtl/>
        </w:rPr>
        <w:t>؟</w:t>
      </w:r>
      <w:r w:rsidR="003D5D68" w:rsidRPr="006B3342">
        <w:rPr>
          <w:color w:val="0000FF"/>
          <w:sz w:val="36"/>
          <w:rtl/>
        </w:rPr>
        <w:t xml:space="preserve"> قالُوا لَمْ نَكُ مِنَ الْمُصَلِّينَ</w:t>
      </w:r>
      <w:r w:rsidR="003D0D21" w:rsidRPr="006B3342">
        <w:rPr>
          <w:rFonts w:ascii="AGA Arabesque" w:hAnsi="AGA Arabesque"/>
          <w:color w:val="0000FF"/>
          <w:sz w:val="36"/>
          <w:rtl/>
        </w:rPr>
        <w:t>))</w:t>
      </w:r>
      <w:r w:rsidR="003D0D21">
        <w:rPr>
          <w:rFonts w:ascii="AGA Arabesque" w:hAnsi="AGA Arabesque"/>
          <w:sz w:val="36"/>
          <w:rtl/>
        </w:rPr>
        <w:t xml:space="preserve"> </w:t>
      </w:r>
      <w:r w:rsidR="003D0D21" w:rsidRPr="00BD14E0">
        <w:rPr>
          <w:color w:val="800000"/>
          <w:sz w:val="24"/>
          <w:szCs w:val="24"/>
          <w:rtl/>
        </w:rPr>
        <w:t>[</w:t>
      </w:r>
      <w:r w:rsidR="003D5D68" w:rsidRPr="00BD14E0">
        <w:rPr>
          <w:color w:val="800000"/>
          <w:sz w:val="24"/>
          <w:szCs w:val="24"/>
          <w:rtl/>
        </w:rPr>
        <w:t>المدّثّر</w:t>
      </w:r>
      <w:r w:rsidR="006217A6" w:rsidRPr="00BD14E0">
        <w:rPr>
          <w:rFonts w:hint="cs"/>
          <w:color w:val="800000"/>
          <w:sz w:val="24"/>
          <w:szCs w:val="24"/>
          <w:rtl/>
        </w:rPr>
        <w:t>:</w:t>
      </w:r>
      <w:r w:rsidR="003D5D68" w:rsidRPr="00BD14E0">
        <w:rPr>
          <w:color w:val="800000"/>
          <w:sz w:val="24"/>
          <w:szCs w:val="24"/>
          <w:rtl/>
        </w:rPr>
        <w:t>42</w:t>
      </w:r>
      <w:r w:rsidR="006217A6" w:rsidRPr="00BD14E0">
        <w:rPr>
          <w:color w:val="800000"/>
          <w:sz w:val="24"/>
          <w:szCs w:val="24"/>
          <w:rtl/>
        </w:rPr>
        <w:t>-</w:t>
      </w:r>
      <w:r w:rsidR="003D5D68" w:rsidRPr="00BD14E0">
        <w:rPr>
          <w:color w:val="800000"/>
          <w:sz w:val="24"/>
          <w:szCs w:val="24"/>
          <w:rtl/>
        </w:rPr>
        <w:t xml:space="preserve"> 43</w:t>
      </w:r>
      <w:r w:rsidR="003D0D21" w:rsidRPr="00BD14E0">
        <w:rPr>
          <w:color w:val="800000"/>
          <w:sz w:val="24"/>
          <w:szCs w:val="24"/>
          <w:rtl/>
        </w:rPr>
        <w:t>]</w:t>
      </w:r>
      <w:r w:rsidR="006217A6">
        <w:rPr>
          <w:sz w:val="36"/>
          <w:rtl/>
        </w:rPr>
        <w:t>،</w:t>
      </w:r>
      <w:r w:rsidR="003D5D68" w:rsidRPr="008646A7">
        <w:rPr>
          <w:sz w:val="36"/>
          <w:rtl/>
        </w:rPr>
        <w:t xml:space="preserve"> وإِنَّهَا لَتَحُتُّ الذُّنُوبَ حَتَّ الْوَرَقِ وتُطْلِقُهَا إِطْلاقَ الرِّبَقِ وشَبَّهَهَا رَسُولُ اللَّهِ </w:t>
      </w:r>
      <w:r w:rsidR="00D711C6">
        <w:rPr>
          <w:sz w:val="36"/>
          <w:rtl/>
        </w:rPr>
        <w:t>صلى الله عليه وآله وسلم</w:t>
      </w:r>
      <w:r w:rsidR="003D5D68" w:rsidRPr="008646A7">
        <w:rPr>
          <w:sz w:val="36"/>
          <w:rtl/>
        </w:rPr>
        <w:t xml:space="preserve"> بِالْحَمَّةِ تَكُونُ عَلَى بَابِ الرَّجُلِ فَهُوَ يَغْتَسِلُ مِنْهَا فِي الْيَوْمِ واللَّيْلَةِ خَمْسَ مَرَّاتٍ فَمَا عَسَى أَنْ يَبْقَى عَلَيْهِ مِنَ الدَّرَنِ</w:t>
      </w:r>
      <w:r w:rsidR="006217A6" w:rsidRPr="00966343">
        <w:rPr>
          <w:b/>
          <w:bCs/>
          <w:color w:val="008000"/>
          <w:sz w:val="36"/>
          <w:vertAlign w:val="superscript"/>
          <w:rtl/>
        </w:rPr>
        <w:t>(</w:t>
      </w:r>
      <w:r w:rsidR="003D5D68" w:rsidRPr="00966343">
        <w:rPr>
          <w:rStyle w:val="FootnoteReference"/>
          <w:b/>
          <w:bCs/>
          <w:color w:val="008000"/>
          <w:sz w:val="36"/>
          <w:rtl/>
          <w:lang w:bidi="ar-SY"/>
        </w:rPr>
        <w:footnoteReference w:id="166"/>
      </w:r>
      <w:r w:rsidR="006217A6" w:rsidRPr="00966343">
        <w:rPr>
          <w:b/>
          <w:bCs/>
          <w:color w:val="008000"/>
          <w:sz w:val="36"/>
          <w:vertAlign w:val="superscript"/>
          <w:rtl/>
        </w:rPr>
        <w:t>)</w:t>
      </w:r>
      <w:r w:rsidR="006217A6">
        <w:rPr>
          <w:sz w:val="36"/>
          <w:rtl/>
        </w:rPr>
        <w:t>.</w:t>
      </w:r>
      <w:r w:rsidR="003D5D68" w:rsidRPr="008646A7">
        <w:rPr>
          <w:sz w:val="36"/>
          <w:rtl/>
        </w:rPr>
        <w:t xml:space="preserve"> وقَدْ عَرَفَ حَقَّهَا رِجَالٌ مِنَ الْمُؤْمِنِينَ الَّذِينَ لا تَشْغَلُهُمْ عَنْهَا زِينَةُ مَتَاعٍ ولا قُرَّةُ عَيْنٍ مِنْ وَلَدٍ ولا مَالٍ</w:t>
      </w:r>
      <w:r w:rsidR="006217A6">
        <w:rPr>
          <w:sz w:val="36"/>
          <w:rtl/>
        </w:rPr>
        <w:t>.</w:t>
      </w:r>
      <w:r w:rsidR="003D5D68" w:rsidRPr="008646A7">
        <w:rPr>
          <w:sz w:val="36"/>
          <w:rtl/>
        </w:rPr>
        <w:t xml:space="preserve"> يَقُولُ اللَّهُ سُبْحَانَهُ</w:t>
      </w:r>
      <w:r w:rsidR="006217A6">
        <w:rPr>
          <w:sz w:val="36"/>
          <w:rtl/>
        </w:rPr>
        <w:t>:</w:t>
      </w:r>
      <w:r w:rsidR="003D5D68" w:rsidRPr="008646A7">
        <w:rPr>
          <w:sz w:val="36"/>
          <w:rtl/>
        </w:rPr>
        <w:t xml:space="preserve"> </w:t>
      </w:r>
      <w:r w:rsidR="006217A6" w:rsidRPr="006B3342">
        <w:rPr>
          <w:color w:val="0000FF"/>
          <w:sz w:val="36"/>
          <w:rtl/>
        </w:rPr>
        <w:t>((</w:t>
      </w:r>
      <w:r w:rsidR="003D5D68" w:rsidRPr="006B3342">
        <w:rPr>
          <w:color w:val="0000FF"/>
          <w:sz w:val="36"/>
          <w:rtl/>
        </w:rPr>
        <w:t>رِجالٌ لا</w:t>
      </w:r>
      <w:r w:rsidR="003D5D68" w:rsidRPr="006B3342">
        <w:rPr>
          <w:rFonts w:hint="cs"/>
          <w:color w:val="0000FF"/>
          <w:sz w:val="36"/>
          <w:rtl/>
        </w:rPr>
        <w:t> </w:t>
      </w:r>
      <w:r w:rsidR="003D5D68" w:rsidRPr="006B3342">
        <w:rPr>
          <w:color w:val="0000FF"/>
          <w:sz w:val="36"/>
          <w:rtl/>
        </w:rPr>
        <w:t>تُلْهِيهِمْ تِجارَةٌ ولا بَيْعٌ عَنْ ذِكْرِ اللَّهِ وإِقامِ الصَّلاةِ وإِيتاءِ الزَّكاةِ</w:t>
      </w:r>
      <w:r w:rsidR="003D0D21" w:rsidRPr="006B3342">
        <w:rPr>
          <w:color w:val="0000FF"/>
          <w:sz w:val="36"/>
          <w:rtl/>
        </w:rPr>
        <w:t>))</w:t>
      </w:r>
      <w:r w:rsidR="003D0D21">
        <w:rPr>
          <w:sz w:val="36"/>
          <w:rtl/>
        </w:rPr>
        <w:t xml:space="preserve"> </w:t>
      </w:r>
      <w:r w:rsidR="003D0D21" w:rsidRPr="00BD14E0">
        <w:rPr>
          <w:color w:val="800000"/>
          <w:sz w:val="24"/>
          <w:szCs w:val="24"/>
          <w:rtl/>
        </w:rPr>
        <w:t>[</w:t>
      </w:r>
      <w:r w:rsidR="003D5D68" w:rsidRPr="00BD14E0">
        <w:rPr>
          <w:color w:val="800000"/>
          <w:sz w:val="24"/>
          <w:szCs w:val="24"/>
          <w:rtl/>
        </w:rPr>
        <w:t>النور</w:t>
      </w:r>
      <w:r w:rsidR="006217A6" w:rsidRPr="00BD14E0">
        <w:rPr>
          <w:rFonts w:hint="cs"/>
          <w:color w:val="800000"/>
          <w:sz w:val="24"/>
          <w:szCs w:val="24"/>
          <w:rtl/>
        </w:rPr>
        <w:t>:</w:t>
      </w:r>
      <w:r w:rsidR="003D5D68" w:rsidRPr="00BD14E0">
        <w:rPr>
          <w:color w:val="800000"/>
          <w:sz w:val="24"/>
          <w:szCs w:val="24"/>
          <w:rtl/>
        </w:rPr>
        <w:t>37</w:t>
      </w:r>
      <w:r w:rsidR="003D0D21" w:rsidRPr="00BD14E0">
        <w:rPr>
          <w:color w:val="800000"/>
          <w:sz w:val="24"/>
          <w:szCs w:val="24"/>
          <w:rtl/>
        </w:rPr>
        <w:t>]</w:t>
      </w:r>
      <w:r w:rsidR="006217A6">
        <w:rPr>
          <w:rFonts w:hint="cs"/>
          <w:sz w:val="36"/>
          <w:rtl/>
        </w:rPr>
        <w:t>.</w:t>
      </w:r>
      <w:r w:rsidR="003D5D68" w:rsidRPr="008646A7">
        <w:rPr>
          <w:sz w:val="36"/>
          <w:rtl/>
        </w:rPr>
        <w:t xml:space="preserve"> وكَانَ رَسُولُ اللَّهِ </w:t>
      </w:r>
      <w:r w:rsidR="00D711C6">
        <w:rPr>
          <w:sz w:val="36"/>
          <w:rtl/>
        </w:rPr>
        <w:t>صلى الله عليه وآله وسلم</w:t>
      </w:r>
      <w:r w:rsidR="003D5D68" w:rsidRPr="008646A7">
        <w:rPr>
          <w:sz w:val="36"/>
          <w:rtl/>
        </w:rPr>
        <w:t xml:space="preserve"> نَصِباً بِالصَّلاةِ بَعْدَ التَّبْشِيرِ لَهُ بِالْجَنَّةِ لِقَوْلِ اللَّهِ سُبْحَانَهُ</w:t>
      </w:r>
      <w:r w:rsidR="006217A6">
        <w:rPr>
          <w:sz w:val="36"/>
          <w:rtl/>
        </w:rPr>
        <w:t>:</w:t>
      </w:r>
      <w:r w:rsidR="003D5D68" w:rsidRPr="008646A7">
        <w:rPr>
          <w:sz w:val="36"/>
          <w:rtl/>
        </w:rPr>
        <w:t xml:space="preserve"> </w:t>
      </w:r>
      <w:r w:rsidR="006217A6" w:rsidRPr="006B3342">
        <w:rPr>
          <w:color w:val="0000FF"/>
          <w:sz w:val="36"/>
          <w:rtl/>
        </w:rPr>
        <w:t>((</w:t>
      </w:r>
      <w:r w:rsidR="003D5D68" w:rsidRPr="006B3342">
        <w:rPr>
          <w:color w:val="0000FF"/>
          <w:sz w:val="36"/>
          <w:rtl/>
        </w:rPr>
        <w:t>وأْمُرْ أَهْلَكَ بِالصَّلاةِ واصْطَبِرْ عَلَيْها</w:t>
      </w:r>
      <w:r w:rsidR="003D0D21" w:rsidRPr="006B3342">
        <w:rPr>
          <w:color w:val="0000FF"/>
          <w:sz w:val="36"/>
          <w:rtl/>
        </w:rPr>
        <w:t>))</w:t>
      </w:r>
      <w:r w:rsidR="003D0D21">
        <w:rPr>
          <w:sz w:val="36"/>
          <w:rtl/>
        </w:rPr>
        <w:t xml:space="preserve"> </w:t>
      </w:r>
      <w:r w:rsidR="003D0D21" w:rsidRPr="00BD14E0">
        <w:rPr>
          <w:color w:val="800000"/>
          <w:sz w:val="24"/>
          <w:szCs w:val="24"/>
          <w:rtl/>
        </w:rPr>
        <w:t>[</w:t>
      </w:r>
      <w:r w:rsidR="003D5D68" w:rsidRPr="00BD14E0">
        <w:rPr>
          <w:color w:val="800000"/>
          <w:sz w:val="24"/>
          <w:szCs w:val="24"/>
          <w:rtl/>
        </w:rPr>
        <w:t>طه</w:t>
      </w:r>
      <w:r w:rsidR="006217A6" w:rsidRPr="00BD14E0">
        <w:rPr>
          <w:rFonts w:hint="cs"/>
          <w:color w:val="800000"/>
          <w:sz w:val="24"/>
          <w:szCs w:val="24"/>
          <w:rtl/>
        </w:rPr>
        <w:t>:</w:t>
      </w:r>
      <w:r w:rsidR="003D5D68" w:rsidRPr="00BD14E0">
        <w:rPr>
          <w:color w:val="800000"/>
          <w:sz w:val="24"/>
          <w:szCs w:val="24"/>
          <w:rtl/>
        </w:rPr>
        <w:t>132</w:t>
      </w:r>
      <w:r w:rsidR="003D0D21" w:rsidRPr="00BD14E0">
        <w:rPr>
          <w:color w:val="800000"/>
          <w:sz w:val="24"/>
          <w:szCs w:val="24"/>
          <w:rtl/>
        </w:rPr>
        <w:t>]</w:t>
      </w:r>
      <w:r w:rsidR="006217A6">
        <w:rPr>
          <w:rFonts w:hint="cs"/>
          <w:sz w:val="36"/>
          <w:rtl/>
        </w:rPr>
        <w:t>،</w:t>
      </w:r>
      <w:r w:rsidR="003D5D68" w:rsidRPr="008646A7">
        <w:rPr>
          <w:sz w:val="36"/>
          <w:rtl/>
        </w:rPr>
        <w:t xml:space="preserve"> فَكَانَ يَأْمُرُ بِهَا أَهْلَهُ ويَصْبِرُ عَلَيْهَا نَفْسَهُ</w:t>
      </w:r>
      <w:r w:rsidRPr="00966343">
        <w:rPr>
          <w:color w:val="008000"/>
          <w:sz w:val="36"/>
          <w:rtl/>
        </w:rPr>
        <w:t>»</w:t>
      </w:r>
      <w:r w:rsidR="006217A6" w:rsidRPr="00966343">
        <w:rPr>
          <w:b/>
          <w:bCs/>
          <w:color w:val="008000"/>
          <w:sz w:val="36"/>
          <w:vertAlign w:val="superscript"/>
          <w:rtl/>
        </w:rPr>
        <w:t>(</w:t>
      </w:r>
      <w:r w:rsidR="003D5D68" w:rsidRPr="00966343">
        <w:rPr>
          <w:rStyle w:val="FootnoteReference"/>
          <w:b/>
          <w:bCs/>
          <w:color w:val="008000"/>
          <w:sz w:val="36"/>
          <w:rtl/>
          <w:lang w:bidi="ar-SY"/>
        </w:rPr>
        <w:footnoteReference w:id="167"/>
      </w:r>
      <w:r w:rsidR="006217A6" w:rsidRPr="00966343">
        <w:rPr>
          <w:b/>
          <w:bCs/>
          <w:color w:val="008000"/>
          <w:sz w:val="36"/>
          <w:vertAlign w:val="superscript"/>
          <w:rtl/>
        </w:rPr>
        <w:t>)</w:t>
      </w:r>
      <w:r w:rsidR="006217A6">
        <w:rPr>
          <w:rFonts w:hint="cs"/>
          <w:sz w:val="36"/>
          <w:rtl/>
        </w:rPr>
        <w:t>.</w:t>
      </w:r>
    </w:p>
    <w:p w:rsidR="003D5D68" w:rsidRPr="008646A7" w:rsidRDefault="003D5D68" w:rsidP="002C7DEB">
      <w:pPr>
        <w:widowControl w:val="0"/>
        <w:spacing w:after="120"/>
        <w:ind w:firstLine="567"/>
        <w:jc w:val="lowKashida"/>
        <w:rPr>
          <w:rFonts w:hint="cs"/>
          <w:sz w:val="36"/>
          <w:rtl/>
        </w:rPr>
      </w:pPr>
      <w:r w:rsidRPr="008646A7">
        <w:rPr>
          <w:sz w:val="36"/>
          <w:rtl/>
        </w:rPr>
        <w:t>أقول</w:t>
      </w:r>
      <w:r w:rsidR="006217A6">
        <w:rPr>
          <w:sz w:val="36"/>
          <w:rtl/>
        </w:rPr>
        <w:t>:</w:t>
      </w:r>
      <w:r w:rsidRPr="008646A7">
        <w:rPr>
          <w:sz w:val="36"/>
          <w:rtl/>
        </w:rPr>
        <w:t xml:space="preserve"> رواه الكليني أيضاً في كتاب الجهاد من الكافي عن عقيل الخزاعي</w:t>
      </w:r>
      <w:r w:rsidR="006217A6" w:rsidRPr="00966343">
        <w:rPr>
          <w:b/>
          <w:bCs/>
          <w:color w:val="008000"/>
          <w:sz w:val="36"/>
          <w:vertAlign w:val="superscript"/>
          <w:rtl/>
        </w:rPr>
        <w:t>(</w:t>
      </w:r>
      <w:r w:rsidRPr="00966343">
        <w:rPr>
          <w:b/>
          <w:bCs/>
          <w:color w:val="008000"/>
          <w:sz w:val="36"/>
          <w:vertAlign w:val="superscript"/>
          <w:rtl/>
        </w:rPr>
        <w:footnoteReference w:id="168"/>
      </w:r>
      <w:r w:rsidR="006217A6" w:rsidRPr="00966343">
        <w:rPr>
          <w:b/>
          <w:bCs/>
          <w:color w:val="008000"/>
          <w:sz w:val="36"/>
          <w:vertAlign w:val="superscript"/>
          <w:rtl/>
        </w:rPr>
        <w:t>)</w:t>
      </w:r>
      <w:r w:rsidRPr="008646A7">
        <w:rPr>
          <w:sz w:val="36"/>
          <w:rtl/>
        </w:rPr>
        <w:t xml:space="preserve"> أَنَّ أَمِيرَ الْمُؤْمِنِينَ</w:t>
      </w:r>
      <w:r w:rsidR="00077300" w:rsidRPr="008646A7">
        <w:rPr>
          <w:sz w:val="36"/>
          <w:rtl/>
        </w:rPr>
        <w:t xml:space="preserve"> </w:t>
      </w:r>
      <w:r w:rsidRPr="008646A7">
        <w:rPr>
          <w:sz w:val="36"/>
          <w:rtl/>
        </w:rPr>
        <w:t>عليه السلام</w:t>
      </w:r>
      <w:r w:rsidR="00077300" w:rsidRPr="008646A7">
        <w:rPr>
          <w:sz w:val="36"/>
          <w:rtl/>
        </w:rPr>
        <w:t xml:space="preserve"> </w:t>
      </w:r>
      <w:r w:rsidRPr="008646A7">
        <w:rPr>
          <w:sz w:val="36"/>
          <w:rtl/>
        </w:rPr>
        <w:t>كَانَ إِذَا حَضَرَ الْحَرْبَ يُوصِي لِلْمُسْلِمِينَ بِكَلِمَاتٍ فَيَقُولُ</w:t>
      </w:r>
      <w:r w:rsidR="006217A6">
        <w:rPr>
          <w:sz w:val="36"/>
          <w:rtl/>
        </w:rPr>
        <w:t>:</w:t>
      </w:r>
      <w:r w:rsidRPr="008646A7">
        <w:rPr>
          <w:sz w:val="36"/>
          <w:rtl/>
        </w:rPr>
        <w:t xml:space="preserve"> تَعَاهَدُوا الصَّلاةَ وَحَافِظُوا عَلَيْهَا وَاسْتَكْثِرُوا مِنْهَا وتَقَرَّبُوا بِهَا فَإِنَّهَا كَانَتْ عَلَى الْمُؤْمِنِينَ كِتَاباً مَوْقُوتاً</w:t>
      </w:r>
      <w:r w:rsidR="006217A6">
        <w:rPr>
          <w:sz w:val="36"/>
          <w:rtl/>
        </w:rPr>
        <w:t>...</w:t>
      </w:r>
      <w:r w:rsidRPr="008646A7">
        <w:rPr>
          <w:sz w:val="36"/>
          <w:rtl/>
        </w:rPr>
        <w:t xml:space="preserve"> </w:t>
      </w:r>
      <w:r w:rsidR="006217A6">
        <w:rPr>
          <w:sz w:val="36"/>
          <w:rtl/>
        </w:rPr>
        <w:t>(</w:t>
      </w:r>
      <w:r w:rsidRPr="008646A7">
        <w:rPr>
          <w:sz w:val="36"/>
          <w:rtl/>
        </w:rPr>
        <w:t>ثم يحرِّضهم على الجهاد</w:t>
      </w:r>
      <w:r w:rsidR="006217A6">
        <w:rPr>
          <w:sz w:val="36"/>
          <w:rtl/>
        </w:rPr>
        <w:t>)</w:t>
      </w:r>
      <w:r w:rsidRPr="008646A7">
        <w:rPr>
          <w:sz w:val="36"/>
          <w:rtl/>
        </w:rPr>
        <w:t xml:space="preserve"> الحديث</w:t>
      </w:r>
      <w:r w:rsidR="006217A6" w:rsidRPr="00966343">
        <w:rPr>
          <w:b/>
          <w:bCs/>
          <w:color w:val="008000"/>
          <w:sz w:val="36"/>
          <w:vertAlign w:val="superscript"/>
          <w:rtl/>
        </w:rPr>
        <w:t>(</w:t>
      </w:r>
      <w:r w:rsidRPr="00966343">
        <w:rPr>
          <w:b/>
          <w:bCs/>
          <w:color w:val="008000"/>
          <w:sz w:val="36"/>
          <w:vertAlign w:val="superscript"/>
          <w:rtl/>
        </w:rPr>
        <w:footnoteReference w:id="169"/>
      </w:r>
      <w:r w:rsidR="006217A6" w:rsidRPr="00966343">
        <w:rPr>
          <w:b/>
          <w:bCs/>
          <w:color w:val="008000"/>
          <w:sz w:val="36"/>
          <w:vertAlign w:val="superscript"/>
          <w:rtl/>
        </w:rPr>
        <w:t>)</w:t>
      </w:r>
      <w:r w:rsidR="006217A6">
        <w:rPr>
          <w:sz w:val="36"/>
          <w:rtl/>
        </w:rPr>
        <w:t>.</w:t>
      </w:r>
      <w:r w:rsidRPr="008646A7">
        <w:rPr>
          <w:sz w:val="36"/>
          <w:rtl/>
        </w:rPr>
        <w:t xml:space="preserve"> </w:t>
      </w:r>
    </w:p>
    <w:p w:rsidR="003D5D68" w:rsidRPr="008646A7" w:rsidRDefault="003D5D68" w:rsidP="008B674B">
      <w:pPr>
        <w:widowControl w:val="0"/>
        <w:spacing w:after="120"/>
        <w:ind w:firstLine="567"/>
        <w:jc w:val="lowKashida"/>
        <w:rPr>
          <w:sz w:val="36"/>
          <w:rtl/>
        </w:rPr>
      </w:pPr>
      <w:r w:rsidRPr="008646A7">
        <w:rPr>
          <w:sz w:val="36"/>
          <w:rtl/>
        </w:rPr>
        <w:t>وفي رواية الكليني هذه اختلاف يسير عما رواه الشريف الرضي في نَهْج البَلاغَة</w:t>
      </w:r>
      <w:r w:rsidR="006217A6">
        <w:rPr>
          <w:sz w:val="36"/>
          <w:rtl/>
        </w:rPr>
        <w:t>.</w:t>
      </w:r>
      <w:r w:rsidR="00077300" w:rsidRPr="008646A7">
        <w:rPr>
          <w:sz w:val="36"/>
          <w:rtl/>
        </w:rPr>
        <w:t xml:space="preserve"> </w:t>
      </w:r>
    </w:p>
    <w:p w:rsidR="003D5D68" w:rsidRPr="008646A7" w:rsidRDefault="003D5D68" w:rsidP="008B674B">
      <w:pPr>
        <w:widowControl w:val="0"/>
        <w:spacing w:after="120"/>
        <w:ind w:firstLine="567"/>
        <w:jc w:val="lowKashida"/>
        <w:rPr>
          <w:rFonts w:hint="cs"/>
          <w:sz w:val="36"/>
          <w:rtl/>
        </w:rPr>
      </w:pPr>
      <w:r w:rsidRPr="008646A7">
        <w:rPr>
          <w:sz w:val="36"/>
          <w:rtl/>
        </w:rPr>
        <w:t>هذا وفي تفسير قول الإمام عليه السلام</w:t>
      </w:r>
      <w:r w:rsidR="006217A6">
        <w:rPr>
          <w:sz w:val="36"/>
          <w:rtl/>
        </w:rPr>
        <w:t>:</w:t>
      </w:r>
      <w:r w:rsidRPr="008646A7">
        <w:rPr>
          <w:sz w:val="36"/>
          <w:rtl/>
        </w:rPr>
        <w:t xml:space="preserve"> </w:t>
      </w:r>
      <w:r w:rsidR="00D44F1E" w:rsidRPr="00966343">
        <w:rPr>
          <w:color w:val="008000"/>
          <w:sz w:val="36"/>
          <w:rtl/>
        </w:rPr>
        <w:t>«</w:t>
      </w:r>
      <w:r w:rsidRPr="00D44F1E">
        <w:rPr>
          <w:color w:val="000000"/>
          <w:sz w:val="36"/>
          <w:rtl/>
        </w:rPr>
        <w:t>إِنَّهَا لَتَحُتُّ الذُّنُوبَ حَتَّ الْوَرَقِ</w:t>
      </w:r>
      <w:r w:rsidR="00D44F1E" w:rsidRPr="00966343">
        <w:rPr>
          <w:color w:val="008000"/>
          <w:sz w:val="36"/>
          <w:rtl/>
        </w:rPr>
        <w:t>»</w:t>
      </w:r>
      <w:r w:rsidRPr="00D44F1E">
        <w:rPr>
          <w:color w:val="000000"/>
          <w:sz w:val="36"/>
          <w:rtl/>
        </w:rPr>
        <w:t xml:space="preserve"> روى الإمام </w:t>
      </w:r>
      <w:r w:rsidRPr="008646A7">
        <w:rPr>
          <w:sz w:val="36"/>
          <w:rtl/>
        </w:rPr>
        <w:t>زيد بن علي</w:t>
      </w:r>
      <w:r w:rsidR="00077300" w:rsidRPr="008646A7">
        <w:rPr>
          <w:sz w:val="36"/>
          <w:rtl/>
        </w:rPr>
        <w:t xml:space="preserve"> </w:t>
      </w:r>
      <w:r w:rsidRPr="008646A7">
        <w:rPr>
          <w:rFonts w:ascii="AGA Arabesque" w:hAnsi="AGA Arabesque"/>
          <w:sz w:val="36"/>
          <w:rtl/>
        </w:rPr>
        <w:t>عليه السلام</w:t>
      </w:r>
      <w:r w:rsidR="00077300" w:rsidRPr="008646A7">
        <w:rPr>
          <w:rFonts w:ascii="AGA Arabesque" w:hAnsi="AGA Arabesque"/>
          <w:sz w:val="36"/>
          <w:rtl/>
        </w:rPr>
        <w:t xml:space="preserve"> </w:t>
      </w:r>
      <w:r w:rsidRPr="008646A7">
        <w:rPr>
          <w:rFonts w:ascii="AGA Arabesque" w:hAnsi="AGA Arabesque" w:hint="eastAsia"/>
          <w:sz w:val="36"/>
          <w:rtl/>
        </w:rPr>
        <w:t>عن</w:t>
      </w:r>
      <w:r w:rsidRPr="008646A7">
        <w:rPr>
          <w:rFonts w:ascii="AGA Arabesque" w:hAnsi="AGA Arabesque"/>
          <w:sz w:val="36"/>
          <w:rtl/>
        </w:rPr>
        <w:t xml:space="preserve"> </w:t>
      </w:r>
      <w:r w:rsidRPr="008646A7">
        <w:rPr>
          <w:rFonts w:ascii="AGA Arabesque" w:hAnsi="AGA Arabesque" w:hint="eastAsia"/>
          <w:sz w:val="36"/>
          <w:rtl/>
        </w:rPr>
        <w:t>أبيه</w:t>
      </w:r>
      <w:r w:rsidRPr="008646A7">
        <w:rPr>
          <w:rFonts w:ascii="AGA Arabesque" w:hAnsi="AGA Arabesque"/>
          <w:sz w:val="36"/>
          <w:rtl/>
        </w:rPr>
        <w:t xml:space="preserve"> </w:t>
      </w:r>
      <w:r w:rsidRPr="008646A7">
        <w:rPr>
          <w:rFonts w:ascii="AGA Arabesque" w:hAnsi="AGA Arabesque" w:hint="eastAsia"/>
          <w:sz w:val="36"/>
          <w:rtl/>
        </w:rPr>
        <w:t>عن</w:t>
      </w:r>
      <w:r w:rsidRPr="008646A7">
        <w:rPr>
          <w:rFonts w:ascii="AGA Arabesque" w:hAnsi="AGA Arabesque"/>
          <w:sz w:val="36"/>
          <w:rtl/>
        </w:rPr>
        <w:t xml:space="preserve"> </w:t>
      </w:r>
      <w:r w:rsidRPr="008646A7">
        <w:rPr>
          <w:rFonts w:ascii="AGA Arabesque" w:hAnsi="AGA Arabesque" w:hint="eastAsia"/>
          <w:sz w:val="36"/>
          <w:rtl/>
        </w:rPr>
        <w:t>جده</w:t>
      </w:r>
      <w:r w:rsidRPr="008646A7">
        <w:rPr>
          <w:rFonts w:ascii="AGA Arabesque" w:hAnsi="AGA Arabesque"/>
          <w:sz w:val="36"/>
          <w:rtl/>
        </w:rPr>
        <w:t xml:space="preserve"> </w:t>
      </w:r>
      <w:r w:rsidRPr="008646A7">
        <w:rPr>
          <w:rFonts w:ascii="AGA Arabesque" w:hAnsi="AGA Arabesque" w:hint="eastAsia"/>
          <w:sz w:val="36"/>
          <w:rtl/>
        </w:rPr>
        <w:t>عن</w:t>
      </w:r>
      <w:r w:rsidRPr="008646A7">
        <w:rPr>
          <w:rFonts w:ascii="AGA Arabesque" w:hAnsi="AGA Arabesque"/>
          <w:sz w:val="36"/>
          <w:rtl/>
        </w:rPr>
        <w:t xml:space="preserve"> </w:t>
      </w:r>
      <w:r w:rsidRPr="008646A7">
        <w:rPr>
          <w:rFonts w:ascii="AGA Arabesque" w:hAnsi="AGA Arabesque" w:hint="eastAsia"/>
          <w:sz w:val="36"/>
          <w:rtl/>
        </w:rPr>
        <w:t>أمير</w:t>
      </w:r>
      <w:r w:rsidRPr="008646A7">
        <w:rPr>
          <w:rFonts w:ascii="AGA Arabesque" w:hAnsi="AGA Arabesque"/>
          <w:sz w:val="36"/>
          <w:rtl/>
        </w:rPr>
        <w:t xml:space="preserve"> </w:t>
      </w:r>
      <w:r w:rsidRPr="008646A7">
        <w:rPr>
          <w:rFonts w:ascii="AGA Arabesque" w:hAnsi="AGA Arabesque" w:hint="eastAsia"/>
          <w:sz w:val="36"/>
          <w:rtl/>
        </w:rPr>
        <w:t>المؤمنين</w:t>
      </w:r>
      <w:r w:rsidRPr="008646A7">
        <w:rPr>
          <w:rFonts w:ascii="AGA Arabesque" w:hAnsi="AGA Arabesque"/>
          <w:sz w:val="36"/>
          <w:rtl/>
        </w:rPr>
        <w:t xml:space="preserve"> </w:t>
      </w:r>
      <w:r w:rsidRPr="008646A7">
        <w:rPr>
          <w:rFonts w:ascii="AGA Arabesque" w:hAnsi="AGA Arabesque" w:hint="eastAsia"/>
          <w:sz w:val="36"/>
          <w:rtl/>
        </w:rPr>
        <w:t>عليٍّ</w:t>
      </w:r>
      <w:r w:rsidRPr="008646A7">
        <w:rPr>
          <w:rFonts w:ascii="AGA Arabesque" w:hAnsi="AGA Arabesque"/>
          <w:sz w:val="36"/>
          <w:rtl/>
        </w:rPr>
        <w:t xml:space="preserve"> </w:t>
      </w:r>
      <w:r w:rsidRPr="008646A7">
        <w:rPr>
          <w:rFonts w:ascii="AGA Arabesque" w:hAnsi="AGA Arabesque" w:hint="eastAsia"/>
          <w:sz w:val="36"/>
          <w:rtl/>
        </w:rPr>
        <w:t>عليهم</w:t>
      </w:r>
      <w:r w:rsidRPr="008646A7">
        <w:rPr>
          <w:rFonts w:ascii="AGA Arabesque" w:hAnsi="AGA Arabesque"/>
          <w:sz w:val="36"/>
          <w:rtl/>
        </w:rPr>
        <w:t xml:space="preserve"> </w:t>
      </w:r>
      <w:r w:rsidRPr="008646A7">
        <w:rPr>
          <w:rFonts w:ascii="AGA Arabesque" w:hAnsi="AGA Arabesque" w:hint="eastAsia"/>
          <w:sz w:val="36"/>
          <w:rtl/>
        </w:rPr>
        <w:t>ا</w:t>
      </w:r>
      <w:r w:rsidRPr="00D44F1E">
        <w:rPr>
          <w:rFonts w:ascii="AGA Arabesque" w:hAnsi="AGA Arabesque" w:hint="eastAsia"/>
          <w:color w:val="000000"/>
          <w:sz w:val="36"/>
          <w:rtl/>
        </w:rPr>
        <w:t>لسلام</w:t>
      </w:r>
      <w:r w:rsidRPr="00D44F1E">
        <w:rPr>
          <w:rFonts w:ascii="AGA Arabesque" w:hAnsi="AGA Arabesque"/>
          <w:color w:val="000000"/>
          <w:sz w:val="36"/>
          <w:rtl/>
        </w:rPr>
        <w:t xml:space="preserve"> </w:t>
      </w:r>
      <w:r w:rsidRPr="00D44F1E">
        <w:rPr>
          <w:rFonts w:ascii="AGA Arabesque" w:hAnsi="AGA Arabesque" w:hint="eastAsia"/>
          <w:color w:val="000000"/>
          <w:sz w:val="36"/>
          <w:rtl/>
        </w:rPr>
        <w:t>أنه</w:t>
      </w:r>
      <w:r w:rsidRPr="00D44F1E">
        <w:rPr>
          <w:rFonts w:ascii="AGA Arabesque" w:hAnsi="AGA Arabesque"/>
          <w:color w:val="000000"/>
          <w:sz w:val="36"/>
          <w:rtl/>
        </w:rPr>
        <w:t xml:space="preserve"> </w:t>
      </w:r>
      <w:r w:rsidRPr="00D44F1E">
        <w:rPr>
          <w:rFonts w:ascii="AGA Arabesque" w:hAnsi="AGA Arabesque" w:hint="eastAsia"/>
          <w:color w:val="000000"/>
          <w:sz w:val="36"/>
          <w:rtl/>
        </w:rPr>
        <w:t>قال</w:t>
      </w:r>
      <w:r w:rsidR="006217A6" w:rsidRPr="00D44F1E">
        <w:rPr>
          <w:rFonts w:ascii="AGA Arabesque" w:hAnsi="AGA Arabesque"/>
          <w:color w:val="000000"/>
          <w:sz w:val="36"/>
          <w:rtl/>
        </w:rPr>
        <w:t>:</w:t>
      </w:r>
      <w:r w:rsidRPr="00D44F1E">
        <w:rPr>
          <w:rFonts w:ascii="AGA Arabesque" w:hAnsi="AGA Arabesque"/>
          <w:color w:val="000000"/>
          <w:sz w:val="36"/>
          <w:rtl/>
        </w:rPr>
        <w:t xml:space="preserve"> </w:t>
      </w:r>
      <w:r w:rsidR="00D44F1E" w:rsidRPr="00966343">
        <w:rPr>
          <w:rFonts w:ascii="AGA Arabesque" w:hAnsi="AGA Arabesque" w:hint="eastAsia"/>
          <w:color w:val="008000"/>
          <w:sz w:val="36"/>
          <w:rtl/>
        </w:rPr>
        <w:t>«</w:t>
      </w:r>
      <w:r w:rsidRPr="00D44F1E">
        <w:rPr>
          <w:rFonts w:hint="eastAsia"/>
          <w:color w:val="000000"/>
          <w:sz w:val="36"/>
          <w:rtl/>
        </w:rPr>
        <w:t>الصلوات</w:t>
      </w:r>
      <w:r w:rsidRPr="00D44F1E">
        <w:rPr>
          <w:color w:val="000000"/>
          <w:sz w:val="36"/>
          <w:rtl/>
        </w:rPr>
        <w:t xml:space="preserve"> </w:t>
      </w:r>
      <w:r w:rsidRPr="00D44F1E">
        <w:rPr>
          <w:rFonts w:hint="eastAsia"/>
          <w:color w:val="000000"/>
          <w:sz w:val="36"/>
          <w:rtl/>
        </w:rPr>
        <w:t>الخمس</w:t>
      </w:r>
      <w:r w:rsidRPr="00D44F1E">
        <w:rPr>
          <w:color w:val="000000"/>
          <w:sz w:val="36"/>
          <w:rtl/>
        </w:rPr>
        <w:t xml:space="preserve"> </w:t>
      </w:r>
      <w:r w:rsidRPr="00D44F1E">
        <w:rPr>
          <w:rFonts w:hint="eastAsia"/>
          <w:color w:val="000000"/>
          <w:sz w:val="36"/>
          <w:rtl/>
        </w:rPr>
        <w:t>كفَّاراتٌ</w:t>
      </w:r>
      <w:r w:rsidRPr="00D44F1E">
        <w:rPr>
          <w:color w:val="000000"/>
          <w:sz w:val="36"/>
          <w:rtl/>
        </w:rPr>
        <w:t xml:space="preserve"> </w:t>
      </w:r>
      <w:r w:rsidRPr="00D44F1E">
        <w:rPr>
          <w:rFonts w:hint="eastAsia"/>
          <w:color w:val="000000"/>
          <w:sz w:val="36"/>
          <w:rtl/>
        </w:rPr>
        <w:t>لما</w:t>
      </w:r>
      <w:r w:rsidRPr="00D44F1E">
        <w:rPr>
          <w:color w:val="000000"/>
          <w:sz w:val="36"/>
          <w:rtl/>
        </w:rPr>
        <w:t xml:space="preserve"> </w:t>
      </w:r>
      <w:r w:rsidRPr="00D44F1E">
        <w:rPr>
          <w:rFonts w:hint="eastAsia"/>
          <w:color w:val="000000"/>
          <w:sz w:val="36"/>
          <w:rtl/>
        </w:rPr>
        <w:t>بينهُنَّ</w:t>
      </w:r>
      <w:r w:rsidRPr="00D44F1E">
        <w:rPr>
          <w:color w:val="000000"/>
          <w:sz w:val="36"/>
          <w:rtl/>
        </w:rPr>
        <w:t xml:space="preserve"> </w:t>
      </w:r>
      <w:r w:rsidRPr="00D44F1E">
        <w:rPr>
          <w:rFonts w:hint="eastAsia"/>
          <w:color w:val="000000"/>
          <w:sz w:val="36"/>
          <w:rtl/>
        </w:rPr>
        <w:t>ما</w:t>
      </w:r>
      <w:r w:rsidRPr="00D44F1E">
        <w:rPr>
          <w:color w:val="000000"/>
          <w:sz w:val="36"/>
          <w:rtl/>
        </w:rPr>
        <w:t xml:space="preserve"> </w:t>
      </w:r>
      <w:r w:rsidRPr="00D44F1E">
        <w:rPr>
          <w:rFonts w:hint="eastAsia"/>
          <w:color w:val="000000"/>
          <w:sz w:val="36"/>
          <w:rtl/>
        </w:rPr>
        <w:t>اُجْتُنِبَتِ</w:t>
      </w:r>
      <w:r w:rsidRPr="00D44F1E">
        <w:rPr>
          <w:color w:val="000000"/>
          <w:sz w:val="36"/>
          <w:rtl/>
        </w:rPr>
        <w:t xml:space="preserve"> </w:t>
      </w:r>
      <w:r w:rsidRPr="00D44F1E">
        <w:rPr>
          <w:rFonts w:hint="eastAsia"/>
          <w:color w:val="000000"/>
          <w:sz w:val="36"/>
          <w:rtl/>
        </w:rPr>
        <w:t>الكبائر</w:t>
      </w:r>
      <w:r w:rsidRPr="00D44F1E">
        <w:rPr>
          <w:color w:val="000000"/>
          <w:sz w:val="36"/>
          <w:rtl/>
        </w:rPr>
        <w:t xml:space="preserve"> </w:t>
      </w:r>
      <w:r w:rsidRPr="00D44F1E">
        <w:rPr>
          <w:rFonts w:hint="eastAsia"/>
          <w:color w:val="000000"/>
          <w:sz w:val="36"/>
          <w:rtl/>
        </w:rPr>
        <w:t>وهي</w:t>
      </w:r>
      <w:r w:rsidRPr="00D44F1E">
        <w:rPr>
          <w:color w:val="000000"/>
          <w:sz w:val="36"/>
          <w:rtl/>
        </w:rPr>
        <w:t xml:space="preserve"> </w:t>
      </w:r>
      <w:r w:rsidRPr="00D44F1E">
        <w:rPr>
          <w:rFonts w:hint="eastAsia"/>
          <w:color w:val="000000"/>
          <w:sz w:val="36"/>
          <w:rtl/>
        </w:rPr>
        <w:t>قول</w:t>
      </w:r>
      <w:r w:rsidRPr="00D44F1E">
        <w:rPr>
          <w:color w:val="000000"/>
          <w:sz w:val="36"/>
          <w:rtl/>
        </w:rPr>
        <w:t xml:space="preserve"> </w:t>
      </w:r>
      <w:r w:rsidRPr="00D44F1E">
        <w:rPr>
          <w:rFonts w:hint="eastAsia"/>
          <w:color w:val="000000"/>
          <w:sz w:val="36"/>
          <w:rtl/>
        </w:rPr>
        <w:t>الله</w:t>
      </w:r>
      <w:r w:rsidRPr="00D44F1E">
        <w:rPr>
          <w:color w:val="000000"/>
          <w:sz w:val="36"/>
          <w:rtl/>
        </w:rPr>
        <w:t xml:space="preserve"> </w:t>
      </w:r>
      <w:r w:rsidRPr="00D44F1E">
        <w:rPr>
          <w:rFonts w:hint="eastAsia"/>
          <w:color w:val="000000"/>
          <w:sz w:val="36"/>
          <w:rtl/>
        </w:rPr>
        <w:t>عَزَّ وَجَلَّ</w:t>
      </w:r>
      <w:r w:rsidR="006217A6" w:rsidRPr="00D44F1E">
        <w:rPr>
          <w:color w:val="000000"/>
          <w:sz w:val="36"/>
          <w:rtl/>
        </w:rPr>
        <w:t>:</w:t>
      </w:r>
      <w:r w:rsidRPr="00D44F1E">
        <w:rPr>
          <w:color w:val="000000"/>
          <w:sz w:val="36"/>
          <w:rtl/>
        </w:rPr>
        <w:t xml:space="preserve"> </w:t>
      </w:r>
      <w:r w:rsidR="006217A6" w:rsidRPr="006B3342">
        <w:rPr>
          <w:color w:val="0000FF"/>
          <w:sz w:val="36"/>
          <w:rtl/>
        </w:rPr>
        <w:t>((</w:t>
      </w:r>
      <w:r w:rsidRPr="006B3342">
        <w:rPr>
          <w:rFonts w:hint="eastAsia"/>
          <w:color w:val="0000FF"/>
          <w:sz w:val="36"/>
          <w:rtl/>
        </w:rPr>
        <w:t>وَأَقِمِ</w:t>
      </w:r>
      <w:r w:rsidRPr="006B3342">
        <w:rPr>
          <w:color w:val="0000FF"/>
          <w:sz w:val="36"/>
          <w:rtl/>
        </w:rPr>
        <w:t xml:space="preserve"> </w:t>
      </w:r>
      <w:r w:rsidRPr="006B3342">
        <w:rPr>
          <w:rFonts w:hint="eastAsia"/>
          <w:color w:val="0000FF"/>
          <w:sz w:val="36"/>
          <w:rtl/>
        </w:rPr>
        <w:t>الصَّلاَةَ</w:t>
      </w:r>
      <w:r w:rsidRPr="006B3342">
        <w:rPr>
          <w:color w:val="0000FF"/>
          <w:sz w:val="36"/>
          <w:rtl/>
        </w:rPr>
        <w:t xml:space="preserve"> </w:t>
      </w:r>
      <w:r w:rsidRPr="006B3342">
        <w:rPr>
          <w:rFonts w:hint="eastAsia"/>
          <w:color w:val="0000FF"/>
          <w:sz w:val="36"/>
          <w:rtl/>
        </w:rPr>
        <w:t>طَرَفَيِ</w:t>
      </w:r>
      <w:r w:rsidRPr="006B3342">
        <w:rPr>
          <w:color w:val="0000FF"/>
          <w:sz w:val="36"/>
          <w:rtl/>
        </w:rPr>
        <w:t xml:space="preserve"> </w:t>
      </w:r>
      <w:r w:rsidRPr="006B3342">
        <w:rPr>
          <w:rFonts w:hint="eastAsia"/>
          <w:color w:val="0000FF"/>
          <w:sz w:val="36"/>
          <w:rtl/>
        </w:rPr>
        <w:t>النَّهَارِ</w:t>
      </w:r>
      <w:r w:rsidRPr="006B3342">
        <w:rPr>
          <w:color w:val="0000FF"/>
          <w:sz w:val="36"/>
          <w:rtl/>
        </w:rPr>
        <w:t xml:space="preserve"> </w:t>
      </w:r>
      <w:r w:rsidRPr="006B3342">
        <w:rPr>
          <w:rFonts w:hint="eastAsia"/>
          <w:color w:val="0000FF"/>
          <w:sz w:val="36"/>
          <w:rtl/>
        </w:rPr>
        <w:t>وَزُلَفًا</w:t>
      </w:r>
      <w:r w:rsidRPr="006B3342">
        <w:rPr>
          <w:color w:val="0000FF"/>
          <w:sz w:val="36"/>
          <w:rtl/>
        </w:rPr>
        <w:t xml:space="preserve"> </w:t>
      </w:r>
      <w:r w:rsidRPr="006B3342">
        <w:rPr>
          <w:rFonts w:hint="eastAsia"/>
          <w:color w:val="0000FF"/>
          <w:sz w:val="36"/>
          <w:rtl/>
        </w:rPr>
        <w:t>مِّنَ</w:t>
      </w:r>
      <w:r w:rsidRPr="006B3342">
        <w:rPr>
          <w:color w:val="0000FF"/>
          <w:sz w:val="36"/>
          <w:rtl/>
        </w:rPr>
        <w:t xml:space="preserve"> </w:t>
      </w:r>
      <w:r w:rsidRPr="006B3342">
        <w:rPr>
          <w:rFonts w:hint="eastAsia"/>
          <w:color w:val="0000FF"/>
          <w:sz w:val="36"/>
          <w:rtl/>
        </w:rPr>
        <w:t>اللَّيْلِ</w:t>
      </w:r>
      <w:r w:rsidRPr="006B3342">
        <w:rPr>
          <w:color w:val="0000FF"/>
          <w:sz w:val="36"/>
          <w:rtl/>
        </w:rPr>
        <w:t xml:space="preserve"> </w:t>
      </w:r>
      <w:r w:rsidRPr="006B3342">
        <w:rPr>
          <w:rFonts w:hint="eastAsia"/>
          <w:color w:val="0000FF"/>
          <w:sz w:val="36"/>
          <w:rtl/>
        </w:rPr>
        <w:t>إِنَّ</w:t>
      </w:r>
      <w:r w:rsidRPr="006B3342">
        <w:rPr>
          <w:color w:val="0000FF"/>
          <w:sz w:val="36"/>
          <w:rtl/>
        </w:rPr>
        <w:t xml:space="preserve"> </w:t>
      </w:r>
      <w:r w:rsidRPr="006B3342">
        <w:rPr>
          <w:rFonts w:hint="eastAsia"/>
          <w:color w:val="0000FF"/>
          <w:sz w:val="36"/>
          <w:rtl/>
        </w:rPr>
        <w:t>الْحَسَنَاتِ</w:t>
      </w:r>
      <w:r w:rsidRPr="006B3342">
        <w:rPr>
          <w:color w:val="0000FF"/>
          <w:sz w:val="36"/>
          <w:rtl/>
        </w:rPr>
        <w:t xml:space="preserve"> </w:t>
      </w:r>
      <w:r w:rsidRPr="006B3342">
        <w:rPr>
          <w:rFonts w:hint="eastAsia"/>
          <w:color w:val="0000FF"/>
          <w:sz w:val="36"/>
          <w:rtl/>
        </w:rPr>
        <w:t>يُذْهِبْنَ</w:t>
      </w:r>
      <w:r w:rsidRPr="006B3342">
        <w:rPr>
          <w:color w:val="0000FF"/>
          <w:sz w:val="36"/>
          <w:rtl/>
        </w:rPr>
        <w:t xml:space="preserve"> </w:t>
      </w:r>
      <w:r w:rsidRPr="006B3342">
        <w:rPr>
          <w:rFonts w:hint="eastAsia"/>
          <w:color w:val="0000FF"/>
          <w:sz w:val="36"/>
          <w:rtl/>
        </w:rPr>
        <w:t>السَّيِّئَاتِ</w:t>
      </w:r>
      <w:r w:rsidRPr="006B3342">
        <w:rPr>
          <w:color w:val="0000FF"/>
          <w:sz w:val="36"/>
          <w:rtl/>
        </w:rPr>
        <w:t xml:space="preserve"> </w:t>
      </w:r>
      <w:r w:rsidRPr="006B3342">
        <w:rPr>
          <w:rFonts w:hint="eastAsia"/>
          <w:color w:val="0000FF"/>
          <w:sz w:val="36"/>
          <w:rtl/>
        </w:rPr>
        <w:t>ذَلِكَ</w:t>
      </w:r>
      <w:r w:rsidRPr="006B3342">
        <w:rPr>
          <w:color w:val="0000FF"/>
          <w:sz w:val="36"/>
          <w:rtl/>
        </w:rPr>
        <w:t xml:space="preserve"> </w:t>
      </w:r>
      <w:r w:rsidRPr="006B3342">
        <w:rPr>
          <w:rFonts w:hint="eastAsia"/>
          <w:color w:val="0000FF"/>
          <w:sz w:val="36"/>
          <w:rtl/>
        </w:rPr>
        <w:t>ذِكْرَى</w:t>
      </w:r>
      <w:r w:rsidRPr="006B3342">
        <w:rPr>
          <w:color w:val="0000FF"/>
          <w:sz w:val="36"/>
          <w:rtl/>
        </w:rPr>
        <w:t xml:space="preserve"> </w:t>
      </w:r>
      <w:r w:rsidRPr="006B3342">
        <w:rPr>
          <w:rFonts w:hint="eastAsia"/>
          <w:color w:val="0000FF"/>
          <w:sz w:val="36"/>
          <w:rtl/>
        </w:rPr>
        <w:t>لِلذَّاكِرِينَ</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rFonts w:hint="eastAsia"/>
          <w:color w:val="800000"/>
          <w:sz w:val="24"/>
          <w:szCs w:val="24"/>
          <w:rtl/>
        </w:rPr>
        <w:t>هود</w:t>
      </w:r>
      <w:r w:rsidR="006217A6" w:rsidRPr="00BD14E0">
        <w:rPr>
          <w:color w:val="800000"/>
          <w:sz w:val="24"/>
          <w:szCs w:val="24"/>
          <w:rtl/>
        </w:rPr>
        <w:t>:</w:t>
      </w:r>
      <w:r w:rsidRPr="00BD14E0">
        <w:rPr>
          <w:color w:val="800000"/>
          <w:sz w:val="24"/>
          <w:szCs w:val="24"/>
          <w:rtl/>
        </w:rPr>
        <w:t>114</w:t>
      </w:r>
      <w:r w:rsidR="003D0D21" w:rsidRPr="00BD14E0">
        <w:rPr>
          <w:color w:val="800000"/>
          <w:sz w:val="24"/>
          <w:szCs w:val="24"/>
          <w:rtl/>
        </w:rPr>
        <w:t>]</w:t>
      </w:r>
      <w:r w:rsidR="00D44F1E" w:rsidRPr="00966343">
        <w:rPr>
          <w:rFonts w:ascii="AGA Arabesque" w:hAnsi="AGA Arabesque" w:hint="eastAsia"/>
          <w:color w:val="008000"/>
          <w:sz w:val="36"/>
          <w:rtl/>
        </w:rPr>
        <w:t>»</w:t>
      </w:r>
      <w:r w:rsidR="006217A6" w:rsidRPr="00966343">
        <w:rPr>
          <w:rFonts w:ascii="AGA Arabesque" w:hAnsi="AGA Arabesque"/>
          <w:b/>
          <w:bCs/>
          <w:color w:val="008000"/>
          <w:sz w:val="36"/>
          <w:vertAlign w:val="superscript"/>
          <w:rtl/>
        </w:rPr>
        <w:t>(</w:t>
      </w:r>
      <w:r w:rsidRPr="00966343">
        <w:rPr>
          <w:rStyle w:val="FootnoteReference"/>
          <w:rFonts w:ascii="AGA Arabesque" w:hAnsi="AGA Arabesque"/>
          <w:b/>
          <w:bCs/>
          <w:color w:val="008000"/>
          <w:sz w:val="36"/>
          <w:rtl/>
          <w:lang w:bidi="ar-SY"/>
        </w:rPr>
        <w:footnoteReference w:id="170"/>
      </w:r>
      <w:r w:rsidR="006217A6" w:rsidRPr="00966343">
        <w:rPr>
          <w:rFonts w:ascii="AGA Arabesque" w:hAnsi="AGA Arabesque"/>
          <w:b/>
          <w:bCs/>
          <w:color w:val="008000"/>
          <w:sz w:val="36"/>
          <w:vertAlign w:val="superscript"/>
          <w:rtl/>
        </w:rPr>
        <w:t>)</w:t>
      </w:r>
      <w:r w:rsidR="006217A6">
        <w:rPr>
          <w:rFonts w:ascii="AGA Arabesque" w:hAnsi="AGA Arabesque"/>
          <w:sz w:val="36"/>
          <w:rtl/>
        </w:rPr>
        <w:t>.</w:t>
      </w:r>
    </w:p>
    <w:p w:rsidR="003D5D68" w:rsidRPr="008646A7" w:rsidRDefault="003D5D68" w:rsidP="008B674B">
      <w:pPr>
        <w:widowControl w:val="0"/>
        <w:spacing w:after="120"/>
        <w:ind w:firstLine="567"/>
        <w:jc w:val="lowKashida"/>
        <w:rPr>
          <w:rFonts w:hint="cs"/>
          <w:sz w:val="36"/>
          <w:rtl/>
        </w:rPr>
      </w:pPr>
    </w:p>
    <w:p w:rsidR="003D5D68" w:rsidRPr="00EE10D1" w:rsidRDefault="003D5D68" w:rsidP="002C7DEB">
      <w:pPr>
        <w:pStyle w:val="2"/>
        <w:rPr>
          <w:color w:val="008000"/>
          <w:sz w:val="36"/>
          <w:szCs w:val="36"/>
          <w:rtl/>
        </w:rPr>
      </w:pPr>
      <w:bookmarkStart w:id="47" w:name="_Toc193714183"/>
      <w:r w:rsidRPr="00EE10D1">
        <w:rPr>
          <w:color w:val="008000"/>
          <w:sz w:val="36"/>
          <w:szCs w:val="36"/>
          <w:rtl/>
        </w:rPr>
        <w:t>ما رُوِيَ ع</w:t>
      </w:r>
      <w:r w:rsidRPr="00EE10D1">
        <w:rPr>
          <w:rFonts w:hint="cs"/>
          <w:color w:val="008000"/>
          <w:sz w:val="36"/>
          <w:szCs w:val="36"/>
          <w:rtl/>
        </w:rPr>
        <w:t>َ</w:t>
      </w:r>
      <w:r w:rsidRPr="00EE10D1">
        <w:rPr>
          <w:color w:val="008000"/>
          <w:sz w:val="36"/>
          <w:szCs w:val="36"/>
          <w:rtl/>
        </w:rPr>
        <w:t>ن</w:t>
      </w:r>
      <w:r w:rsidRPr="00EE10D1">
        <w:rPr>
          <w:rFonts w:hint="cs"/>
          <w:color w:val="008000"/>
          <w:sz w:val="36"/>
          <w:szCs w:val="36"/>
          <w:rtl/>
        </w:rPr>
        <w:t>ْ</w:t>
      </w:r>
      <w:r w:rsidRPr="00EE10D1">
        <w:rPr>
          <w:color w:val="008000"/>
          <w:sz w:val="36"/>
          <w:szCs w:val="36"/>
          <w:rtl/>
        </w:rPr>
        <w:t xml:space="preserve"> ع</w:t>
      </w:r>
      <w:r w:rsidRPr="00EE10D1">
        <w:rPr>
          <w:rFonts w:hint="cs"/>
          <w:color w:val="008000"/>
          <w:sz w:val="36"/>
          <w:szCs w:val="36"/>
          <w:rtl/>
        </w:rPr>
        <w:t>َ</w:t>
      </w:r>
      <w:r w:rsidRPr="00EE10D1">
        <w:rPr>
          <w:color w:val="008000"/>
          <w:sz w:val="36"/>
          <w:szCs w:val="36"/>
          <w:rtl/>
        </w:rPr>
        <w:t>ل</w:t>
      </w:r>
      <w:r w:rsidRPr="00EE10D1">
        <w:rPr>
          <w:rFonts w:hint="cs"/>
          <w:color w:val="008000"/>
          <w:sz w:val="36"/>
          <w:szCs w:val="36"/>
          <w:rtl/>
        </w:rPr>
        <w:t>ِ</w:t>
      </w:r>
      <w:r w:rsidRPr="00EE10D1">
        <w:rPr>
          <w:color w:val="008000"/>
          <w:sz w:val="36"/>
          <w:szCs w:val="36"/>
          <w:rtl/>
        </w:rPr>
        <w:t>ي</w:t>
      </w:r>
      <w:r w:rsidRPr="00EE10D1">
        <w:rPr>
          <w:rFonts w:hint="cs"/>
          <w:color w:val="008000"/>
          <w:sz w:val="36"/>
          <w:szCs w:val="36"/>
          <w:rtl/>
        </w:rPr>
        <w:t>ٍّ</w:t>
      </w:r>
      <w:r w:rsidRPr="00EE10D1">
        <w:rPr>
          <w:color w:val="008000"/>
          <w:sz w:val="36"/>
          <w:szCs w:val="36"/>
          <w:rtl/>
        </w:rPr>
        <w:t xml:space="preserve"> عليه السلام في آية الوضوء</w:t>
      </w:r>
      <w:bookmarkEnd w:id="47"/>
    </w:p>
    <w:p w:rsidR="003D5D68" w:rsidRPr="008646A7" w:rsidRDefault="003D5D68" w:rsidP="008B674B">
      <w:pPr>
        <w:widowControl w:val="0"/>
        <w:spacing w:after="120"/>
        <w:ind w:firstLine="567"/>
        <w:jc w:val="lowKashida"/>
        <w:rPr>
          <w:sz w:val="36"/>
          <w:rtl/>
        </w:rPr>
      </w:pPr>
      <w:r w:rsidRPr="008646A7">
        <w:rPr>
          <w:sz w:val="36"/>
          <w:rtl/>
        </w:rPr>
        <w:t>1</w:t>
      </w:r>
      <w:r w:rsidR="006217A6">
        <w:rPr>
          <w:rFonts w:hint="cs"/>
          <w:sz w:val="36"/>
          <w:rtl/>
        </w:rPr>
        <w:t>-</w:t>
      </w:r>
      <w:r w:rsidRPr="008646A7">
        <w:rPr>
          <w:sz w:val="36"/>
          <w:rtl/>
        </w:rPr>
        <w:t xml:space="preserve"> أخرج ابن جرير الطبري في تفسيره عن علي</w:t>
      </w:r>
      <w:r w:rsidR="00077300" w:rsidRPr="008646A7">
        <w:rPr>
          <w:sz w:val="36"/>
          <w:rtl/>
        </w:rPr>
        <w:t xml:space="preserve"> </w:t>
      </w:r>
      <w:r w:rsidRPr="008646A7">
        <w:rPr>
          <w:rFonts w:ascii="AGA Arabesque" w:hAnsi="AGA Arabesque"/>
          <w:sz w:val="36"/>
          <w:rtl/>
        </w:rPr>
        <w:t>عليه السلام</w:t>
      </w:r>
      <w:r w:rsidR="00077300" w:rsidRPr="008646A7">
        <w:rPr>
          <w:rFonts w:ascii="AGA Arabesque" w:hAnsi="AGA Arabesque"/>
          <w:sz w:val="36"/>
          <w:rtl/>
        </w:rPr>
        <w:t xml:space="preserve"> </w:t>
      </w:r>
      <w:r w:rsidRPr="008646A7">
        <w:rPr>
          <w:rFonts w:hint="eastAsia"/>
          <w:sz w:val="36"/>
          <w:rtl/>
        </w:rPr>
        <w:t>أنه</w:t>
      </w:r>
      <w:r w:rsidRPr="008646A7">
        <w:rPr>
          <w:sz w:val="36"/>
          <w:rtl/>
        </w:rPr>
        <w:t xml:space="preserve"> </w:t>
      </w:r>
      <w:r w:rsidRPr="008646A7">
        <w:rPr>
          <w:rFonts w:hint="eastAsia"/>
          <w:sz w:val="36"/>
          <w:rtl/>
        </w:rPr>
        <w:t>كان</w:t>
      </w:r>
      <w:r w:rsidRPr="008646A7">
        <w:rPr>
          <w:sz w:val="36"/>
          <w:rtl/>
        </w:rPr>
        <w:t xml:space="preserve"> </w:t>
      </w:r>
      <w:r w:rsidRPr="008646A7">
        <w:rPr>
          <w:rFonts w:hint="eastAsia"/>
          <w:sz w:val="36"/>
          <w:rtl/>
        </w:rPr>
        <w:t>يتوضَّأ</w:t>
      </w:r>
      <w:r w:rsidRPr="008646A7">
        <w:rPr>
          <w:sz w:val="36"/>
          <w:rtl/>
        </w:rPr>
        <w:t xml:space="preserve"> </w:t>
      </w:r>
      <w:r w:rsidRPr="008646A7">
        <w:rPr>
          <w:rFonts w:hint="eastAsia"/>
          <w:sz w:val="36"/>
          <w:rtl/>
        </w:rPr>
        <w:t>عند</w:t>
      </w:r>
      <w:r w:rsidRPr="008646A7">
        <w:rPr>
          <w:sz w:val="36"/>
          <w:rtl/>
        </w:rPr>
        <w:t xml:space="preserve"> </w:t>
      </w:r>
      <w:r w:rsidRPr="008646A7">
        <w:rPr>
          <w:rFonts w:hint="eastAsia"/>
          <w:sz w:val="36"/>
          <w:rtl/>
        </w:rPr>
        <w:t>كل</w:t>
      </w:r>
      <w:r w:rsidRPr="008646A7">
        <w:rPr>
          <w:sz w:val="36"/>
          <w:rtl/>
        </w:rPr>
        <w:t xml:space="preserve"> </w:t>
      </w:r>
      <w:r w:rsidRPr="008646A7">
        <w:rPr>
          <w:rFonts w:hint="eastAsia"/>
          <w:sz w:val="36"/>
          <w:rtl/>
        </w:rPr>
        <w:t>صلاةٍ</w:t>
      </w:r>
      <w:r w:rsidRPr="008646A7">
        <w:rPr>
          <w:sz w:val="36"/>
          <w:rtl/>
        </w:rPr>
        <w:t xml:space="preserve"> </w:t>
      </w:r>
      <w:r w:rsidRPr="008646A7">
        <w:rPr>
          <w:rFonts w:hint="eastAsia"/>
          <w:sz w:val="36"/>
          <w:rtl/>
        </w:rPr>
        <w:t>ويقرأ</w:t>
      </w:r>
      <w:r w:rsidRPr="008646A7">
        <w:rPr>
          <w:sz w:val="36"/>
          <w:rtl/>
        </w:rPr>
        <w:t xml:space="preserve"> </w:t>
      </w:r>
      <w:r w:rsidRPr="008646A7">
        <w:rPr>
          <w:rFonts w:hint="eastAsia"/>
          <w:sz w:val="36"/>
          <w:rtl/>
        </w:rPr>
        <w:t>هذه</w:t>
      </w:r>
      <w:r w:rsidRPr="008646A7">
        <w:rPr>
          <w:sz w:val="36"/>
          <w:rtl/>
        </w:rPr>
        <w:t xml:space="preserve"> </w:t>
      </w:r>
      <w:r w:rsidRPr="008646A7">
        <w:rPr>
          <w:rFonts w:hint="eastAsia"/>
          <w:sz w:val="36"/>
          <w:rtl/>
        </w:rPr>
        <w:t>الآية</w:t>
      </w:r>
      <w:r w:rsidR="006217A6">
        <w:rPr>
          <w:sz w:val="36"/>
          <w:rtl/>
        </w:rPr>
        <w:t>:</w:t>
      </w:r>
      <w:r w:rsidRPr="008646A7">
        <w:rPr>
          <w:sz w:val="36"/>
          <w:rtl/>
        </w:rPr>
        <w:t xml:space="preserve"> </w:t>
      </w:r>
      <w:r w:rsidR="006217A6" w:rsidRPr="006B3342">
        <w:rPr>
          <w:color w:val="0000FF"/>
          <w:sz w:val="36"/>
          <w:rtl/>
        </w:rPr>
        <w:t>((</w:t>
      </w:r>
      <w:r w:rsidRPr="006B3342">
        <w:rPr>
          <w:color w:val="0000FF"/>
          <w:sz w:val="36"/>
          <w:rtl/>
        </w:rPr>
        <w:t>يَا أَيُّهَا الَّذِينَ آمَنُواْ إِذَا قُمْتُمْ إِلَى الصَّلاةِ فاغْسِلُواْ وُجُوهَكُمْ وَأَيْدِيَكُمْ إِلَى الْمَرَافِقِ وَامْسَحُواْ بِرُؤُوسِكُمْ وَأَرْجُلَكُمْ إِلَى الْكَعْبَينِ</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المائدة</w:t>
      </w:r>
      <w:r w:rsidR="006217A6" w:rsidRPr="00BD14E0">
        <w:rPr>
          <w:color w:val="800000"/>
          <w:sz w:val="24"/>
          <w:szCs w:val="24"/>
          <w:rtl/>
        </w:rPr>
        <w:t>:</w:t>
      </w:r>
      <w:r w:rsidRPr="00BD14E0">
        <w:rPr>
          <w:color w:val="800000"/>
          <w:sz w:val="24"/>
          <w:szCs w:val="24"/>
          <w:rtl/>
        </w:rPr>
        <w:t>6</w:t>
      </w:r>
      <w:r w:rsidR="003D0D21" w:rsidRPr="00BD14E0">
        <w:rPr>
          <w:color w:val="800000"/>
          <w:sz w:val="24"/>
          <w:szCs w:val="24"/>
          <w:rtl/>
        </w:rPr>
        <w:t>]</w:t>
      </w:r>
      <w:r w:rsidR="006217A6" w:rsidRPr="00966343">
        <w:rPr>
          <w:b/>
          <w:bCs/>
          <w:color w:val="008000"/>
          <w:sz w:val="36"/>
          <w:vertAlign w:val="superscript"/>
          <w:rtl/>
        </w:rPr>
        <w:t>(</w:t>
      </w:r>
      <w:r w:rsidRPr="00966343">
        <w:rPr>
          <w:rStyle w:val="FootnoteReference"/>
          <w:b/>
          <w:bCs/>
          <w:color w:val="008000"/>
          <w:sz w:val="36"/>
          <w:rtl/>
        </w:rPr>
        <w:footnoteReference w:id="171"/>
      </w:r>
      <w:r w:rsidR="006217A6" w:rsidRPr="00966343">
        <w:rPr>
          <w:b/>
          <w:bCs/>
          <w:color w:val="008000"/>
          <w:sz w:val="36"/>
          <w:vertAlign w:val="superscript"/>
          <w:rtl/>
        </w:rPr>
        <w:t>)</w:t>
      </w:r>
      <w:r w:rsidR="006217A6">
        <w:rPr>
          <w:sz w:val="36"/>
          <w:rtl/>
        </w:rPr>
        <w:t>.</w:t>
      </w:r>
    </w:p>
    <w:p w:rsidR="003D5D68" w:rsidRPr="008646A7" w:rsidRDefault="003D5D68" w:rsidP="008B674B">
      <w:pPr>
        <w:widowControl w:val="0"/>
        <w:spacing w:after="120"/>
        <w:ind w:firstLine="567"/>
        <w:jc w:val="lowKashida"/>
        <w:rPr>
          <w:sz w:val="36"/>
          <w:rtl/>
        </w:rPr>
      </w:pPr>
      <w:r w:rsidRPr="008646A7">
        <w:rPr>
          <w:sz w:val="36"/>
          <w:rtl/>
        </w:rPr>
        <w:t xml:space="preserve">وقال أبو علي الطبرسي في </w:t>
      </w:r>
      <w:r w:rsidRPr="00341337">
        <w:rPr>
          <w:color w:val="FF00FF"/>
          <w:sz w:val="36"/>
          <w:rtl/>
        </w:rPr>
        <w:t>"</w:t>
      </w:r>
      <w:r w:rsidRPr="008646A7">
        <w:rPr>
          <w:sz w:val="36"/>
          <w:rtl/>
        </w:rPr>
        <w:t>مجمع البيان</w:t>
      </w:r>
      <w:r w:rsidRPr="00341337">
        <w:rPr>
          <w:color w:val="FF00FF"/>
          <w:sz w:val="36"/>
          <w:rtl/>
        </w:rPr>
        <w:t>"</w:t>
      </w:r>
      <w:r w:rsidRPr="008646A7">
        <w:rPr>
          <w:sz w:val="36"/>
          <w:rtl/>
        </w:rPr>
        <w:t xml:space="preserve"> عند تفسير آية الوضوء</w:t>
      </w:r>
      <w:r w:rsidR="006217A6">
        <w:rPr>
          <w:sz w:val="36"/>
          <w:rtl/>
        </w:rPr>
        <w:t>:</w:t>
      </w:r>
      <w:r w:rsidRPr="008646A7">
        <w:rPr>
          <w:sz w:val="36"/>
          <w:rtl/>
        </w:rPr>
        <w:t xml:space="preserve"> </w:t>
      </w:r>
      <w:r w:rsidR="00D44F1E" w:rsidRPr="00966343">
        <w:rPr>
          <w:rFonts w:hint="eastAsia"/>
          <w:color w:val="008000"/>
          <w:sz w:val="36"/>
          <w:rtl/>
        </w:rPr>
        <w:t>«</w:t>
      </w:r>
      <w:r w:rsidRPr="00D44F1E">
        <w:rPr>
          <w:color w:val="000000"/>
          <w:sz w:val="36"/>
          <w:rtl/>
        </w:rPr>
        <w:t>معناه</w:t>
      </w:r>
      <w:r w:rsidR="006217A6" w:rsidRPr="00D44F1E">
        <w:rPr>
          <w:color w:val="000000"/>
          <w:sz w:val="36"/>
          <w:rtl/>
        </w:rPr>
        <w:t>:</w:t>
      </w:r>
      <w:r w:rsidRPr="00D44F1E">
        <w:rPr>
          <w:color w:val="000000"/>
          <w:sz w:val="36"/>
          <w:rtl/>
        </w:rPr>
        <w:t xml:space="preserve"> إذا أردتم القيام إلى الصلوة وأنتم على غير طهر </w:t>
      </w:r>
      <w:r w:rsidR="006217A6" w:rsidRPr="00D44F1E">
        <w:rPr>
          <w:color w:val="000000"/>
          <w:sz w:val="36"/>
          <w:rtl/>
        </w:rPr>
        <w:t>(</w:t>
      </w:r>
      <w:r w:rsidRPr="00D44F1E">
        <w:rPr>
          <w:color w:val="000000"/>
          <w:sz w:val="36"/>
          <w:rtl/>
        </w:rPr>
        <w:t>فعليكم الوضوء</w:t>
      </w:r>
      <w:r w:rsidR="006217A6" w:rsidRPr="00D44F1E">
        <w:rPr>
          <w:color w:val="000000"/>
          <w:sz w:val="36"/>
          <w:rtl/>
        </w:rPr>
        <w:t>)...</w:t>
      </w:r>
      <w:r w:rsidRPr="00D44F1E">
        <w:rPr>
          <w:color w:val="000000"/>
          <w:sz w:val="36"/>
          <w:rtl/>
        </w:rPr>
        <w:t xml:space="preserve"> وقيل معناه</w:t>
      </w:r>
      <w:r w:rsidR="006217A6" w:rsidRPr="00D44F1E">
        <w:rPr>
          <w:color w:val="000000"/>
          <w:sz w:val="36"/>
          <w:rtl/>
        </w:rPr>
        <w:t>:</w:t>
      </w:r>
      <w:r w:rsidRPr="00D44F1E">
        <w:rPr>
          <w:color w:val="000000"/>
          <w:sz w:val="36"/>
          <w:rtl/>
        </w:rPr>
        <w:t xml:space="preserve"> إذا أردتم القيام إلى الصلوة فعليكم الوضوء</w:t>
      </w:r>
      <w:r w:rsidR="006217A6" w:rsidRPr="00D44F1E">
        <w:rPr>
          <w:rFonts w:hint="cs"/>
          <w:color w:val="000000"/>
          <w:sz w:val="36"/>
          <w:rtl/>
        </w:rPr>
        <w:t>،</w:t>
      </w:r>
      <w:r w:rsidRPr="00D44F1E">
        <w:rPr>
          <w:color w:val="000000"/>
          <w:sz w:val="36"/>
          <w:rtl/>
        </w:rPr>
        <w:t xml:space="preserve"> عن عكرمة</w:t>
      </w:r>
      <w:r w:rsidR="006217A6" w:rsidRPr="00D44F1E">
        <w:rPr>
          <w:rFonts w:hint="cs"/>
          <w:color w:val="000000"/>
          <w:sz w:val="36"/>
          <w:rtl/>
        </w:rPr>
        <w:t>،</w:t>
      </w:r>
      <w:r w:rsidRPr="00D44F1E">
        <w:rPr>
          <w:color w:val="000000"/>
          <w:sz w:val="36"/>
          <w:rtl/>
        </w:rPr>
        <w:t xml:space="preserve"> وإليه ذهب داود</w:t>
      </w:r>
      <w:r w:rsidRPr="00D44F1E">
        <w:rPr>
          <w:rFonts w:hint="cs"/>
          <w:color w:val="000000"/>
          <w:sz w:val="36"/>
          <w:rtl/>
        </w:rPr>
        <w:t xml:space="preserve"> </w:t>
      </w:r>
      <w:r w:rsidR="006217A6" w:rsidRPr="00D44F1E">
        <w:rPr>
          <w:rFonts w:hint="cs"/>
          <w:color w:val="000000"/>
          <w:sz w:val="36"/>
          <w:rtl/>
        </w:rPr>
        <w:t>(</w:t>
      </w:r>
      <w:r w:rsidRPr="00D44F1E">
        <w:rPr>
          <w:rFonts w:hint="cs"/>
          <w:color w:val="000000"/>
          <w:sz w:val="36"/>
          <w:rtl/>
        </w:rPr>
        <w:t>أي الظاهري</w:t>
      </w:r>
      <w:r w:rsidR="006217A6" w:rsidRPr="00D44F1E">
        <w:rPr>
          <w:rFonts w:hint="cs"/>
          <w:color w:val="000000"/>
          <w:sz w:val="36"/>
          <w:rtl/>
        </w:rPr>
        <w:t>)</w:t>
      </w:r>
      <w:r w:rsidRPr="00D44F1E">
        <w:rPr>
          <w:color w:val="000000"/>
          <w:sz w:val="36"/>
          <w:rtl/>
        </w:rPr>
        <w:t xml:space="preserve"> قال</w:t>
      </w:r>
      <w:r w:rsidR="006217A6" w:rsidRPr="00D44F1E">
        <w:rPr>
          <w:rFonts w:hint="cs"/>
          <w:color w:val="000000"/>
          <w:sz w:val="36"/>
          <w:rtl/>
        </w:rPr>
        <w:t>:</w:t>
      </w:r>
      <w:r w:rsidRPr="00D44F1E">
        <w:rPr>
          <w:color w:val="000000"/>
          <w:sz w:val="36"/>
          <w:rtl/>
        </w:rPr>
        <w:t xml:space="preserve"> كان علي</w:t>
      </w:r>
      <w:r w:rsidRPr="00D44F1E">
        <w:rPr>
          <w:rFonts w:hint="cs"/>
          <w:color w:val="000000"/>
          <w:sz w:val="36"/>
          <w:rtl/>
        </w:rPr>
        <w:t>ٌّ</w:t>
      </w:r>
      <w:r w:rsidRPr="00D44F1E">
        <w:rPr>
          <w:color w:val="000000"/>
          <w:sz w:val="36"/>
          <w:rtl/>
        </w:rPr>
        <w:t xml:space="preserve"> عليه السلام يتوضأ لكل صلوة ويقرأ هذه الآية</w:t>
      </w:r>
      <w:r w:rsidR="006217A6" w:rsidRPr="00D44F1E">
        <w:rPr>
          <w:color w:val="000000"/>
          <w:sz w:val="36"/>
          <w:rtl/>
        </w:rPr>
        <w:t>.</w:t>
      </w:r>
      <w:r w:rsidRPr="00D44F1E">
        <w:rPr>
          <w:rFonts w:hint="cs"/>
          <w:color w:val="000000"/>
          <w:sz w:val="36"/>
          <w:rtl/>
        </w:rPr>
        <w:t xml:space="preserve"> </w:t>
      </w:r>
      <w:r w:rsidRPr="00D44F1E">
        <w:rPr>
          <w:color w:val="000000"/>
          <w:sz w:val="36"/>
          <w:rtl/>
        </w:rPr>
        <w:t>والقول الأول هو الصحيح وإليه ذهب الفقهاء كلهم وما رووه من تجديد الوضوء فمحمول على الندب والاستحباب</w:t>
      </w:r>
      <w:r w:rsidR="00D44F1E" w:rsidRPr="00966343">
        <w:rPr>
          <w:rFonts w:hint="eastAsia"/>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172"/>
      </w:r>
      <w:r w:rsidR="006217A6" w:rsidRPr="00966343">
        <w:rPr>
          <w:rFonts w:hint="cs"/>
          <w:b/>
          <w:bCs/>
          <w:color w:val="008000"/>
          <w:sz w:val="36"/>
          <w:vertAlign w:val="superscript"/>
          <w:rtl/>
        </w:rPr>
        <w:t>)</w:t>
      </w:r>
      <w:r w:rsidR="006217A6">
        <w:rPr>
          <w:sz w:val="36"/>
          <w:rtl/>
        </w:rPr>
        <w:t>.</w:t>
      </w:r>
      <w:r w:rsidRPr="008646A7">
        <w:rPr>
          <w:sz w:val="36"/>
          <w:rtl/>
        </w:rPr>
        <w:t xml:space="preserve"> </w:t>
      </w:r>
    </w:p>
    <w:p w:rsidR="003D5D68" w:rsidRPr="008646A7" w:rsidRDefault="003D5D68" w:rsidP="002C7DEB">
      <w:pPr>
        <w:widowControl w:val="0"/>
        <w:spacing w:after="120"/>
        <w:ind w:firstLine="567"/>
        <w:jc w:val="lowKashida"/>
        <w:rPr>
          <w:sz w:val="36"/>
          <w:rtl/>
        </w:rPr>
      </w:pPr>
      <w:r w:rsidRPr="008646A7">
        <w:rPr>
          <w:sz w:val="36"/>
          <w:rtl/>
        </w:rPr>
        <w:t>أقول</w:t>
      </w:r>
      <w:r w:rsidR="006217A6">
        <w:rPr>
          <w:sz w:val="36"/>
          <w:rtl/>
        </w:rPr>
        <w:t>:</w:t>
      </w:r>
      <w:r w:rsidRPr="008646A7">
        <w:rPr>
          <w:sz w:val="36"/>
          <w:rtl/>
        </w:rPr>
        <w:t xml:space="preserve"> الأمر في آية الوضوء يدل</w:t>
      </w:r>
      <w:r w:rsidRPr="008646A7">
        <w:rPr>
          <w:rFonts w:hint="cs"/>
          <w:sz w:val="36"/>
          <w:rtl/>
        </w:rPr>
        <w:t>ّ</w:t>
      </w:r>
      <w:r w:rsidRPr="008646A7">
        <w:rPr>
          <w:sz w:val="36"/>
          <w:rtl/>
        </w:rPr>
        <w:t xml:space="preserve"> على ترجيح الفعل على تركه وذلك مشترك بين الوجوب والندب فإذا قمنا إلى الصلوة</w:t>
      </w:r>
      <w:r w:rsidR="006217A6">
        <w:rPr>
          <w:rFonts w:hint="cs"/>
          <w:sz w:val="36"/>
          <w:rtl/>
        </w:rPr>
        <w:t>،</w:t>
      </w:r>
      <w:r w:rsidRPr="008646A7">
        <w:rPr>
          <w:sz w:val="36"/>
          <w:rtl/>
        </w:rPr>
        <w:t xml:space="preserve"> وكن</w:t>
      </w:r>
      <w:r w:rsidRPr="008646A7">
        <w:rPr>
          <w:rFonts w:hint="cs"/>
          <w:sz w:val="36"/>
          <w:rtl/>
        </w:rPr>
        <w:t>َّ</w:t>
      </w:r>
      <w:r w:rsidRPr="008646A7">
        <w:rPr>
          <w:sz w:val="36"/>
          <w:rtl/>
        </w:rPr>
        <w:t>ا على غير طهر فعلينا أن نتوضأ وجوبا</w:t>
      </w:r>
      <w:r w:rsidRPr="008646A7">
        <w:rPr>
          <w:rFonts w:hint="cs"/>
          <w:sz w:val="36"/>
          <w:rtl/>
        </w:rPr>
        <w:t>ً</w:t>
      </w:r>
      <w:r w:rsidR="006217A6">
        <w:rPr>
          <w:sz w:val="36"/>
          <w:rtl/>
        </w:rPr>
        <w:t>،</w:t>
      </w:r>
      <w:r w:rsidRPr="008646A7">
        <w:rPr>
          <w:sz w:val="36"/>
          <w:rtl/>
        </w:rPr>
        <w:t xml:space="preserve"> وإن كن</w:t>
      </w:r>
      <w:r w:rsidRPr="008646A7">
        <w:rPr>
          <w:rFonts w:hint="cs"/>
          <w:sz w:val="36"/>
          <w:rtl/>
        </w:rPr>
        <w:t>َّ</w:t>
      </w:r>
      <w:r w:rsidRPr="008646A7">
        <w:rPr>
          <w:sz w:val="36"/>
          <w:rtl/>
        </w:rPr>
        <w:t xml:space="preserve">ا على طهر </w:t>
      </w:r>
      <w:r w:rsidRPr="008646A7">
        <w:rPr>
          <w:rFonts w:hint="cs"/>
          <w:sz w:val="36"/>
          <w:rtl/>
        </w:rPr>
        <w:t>ف</w:t>
      </w:r>
      <w:r w:rsidRPr="008646A7">
        <w:rPr>
          <w:sz w:val="36"/>
          <w:rtl/>
        </w:rPr>
        <w:t>لنا أن نتوضأ استحبابا</w:t>
      </w:r>
      <w:r w:rsidRPr="008646A7">
        <w:rPr>
          <w:rFonts w:hint="cs"/>
          <w:sz w:val="36"/>
          <w:rtl/>
        </w:rPr>
        <w:t>ً</w:t>
      </w:r>
      <w:r w:rsidRPr="008646A7">
        <w:rPr>
          <w:sz w:val="36"/>
          <w:rtl/>
        </w:rPr>
        <w:t xml:space="preserve"> لقوله تعالى</w:t>
      </w:r>
      <w:r w:rsidR="006217A6">
        <w:rPr>
          <w:sz w:val="36"/>
          <w:rtl/>
        </w:rPr>
        <w:t>:</w:t>
      </w:r>
      <w:r w:rsidRPr="008646A7">
        <w:rPr>
          <w:sz w:val="36"/>
          <w:rtl/>
        </w:rPr>
        <w:t xml:space="preserve"> </w:t>
      </w:r>
      <w:r w:rsidR="006217A6" w:rsidRPr="006B3342">
        <w:rPr>
          <w:color w:val="0000FF"/>
          <w:sz w:val="36"/>
          <w:rtl/>
        </w:rPr>
        <w:t>((</w:t>
      </w:r>
      <w:r w:rsidRPr="006B3342">
        <w:rPr>
          <w:color w:val="0000FF"/>
          <w:sz w:val="36"/>
          <w:rtl/>
        </w:rPr>
        <w:t>أَوْ جَاء أَحَدٌ مَّنكُم مِّنَ الْغَائِطِ فَلَمْ تَجِدُواْ مَاء</w:t>
      </w:r>
      <w:r w:rsidRPr="006B3342">
        <w:rPr>
          <w:rFonts w:hint="cs"/>
          <w:color w:val="0000FF"/>
          <w:sz w:val="36"/>
          <w:rtl/>
        </w:rPr>
        <w:t>ً</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المائدة</w:t>
      </w:r>
      <w:r w:rsidR="006217A6" w:rsidRPr="00BD14E0">
        <w:rPr>
          <w:color w:val="800000"/>
          <w:sz w:val="24"/>
          <w:szCs w:val="24"/>
          <w:rtl/>
        </w:rPr>
        <w:t>:</w:t>
      </w:r>
      <w:r w:rsidRPr="00BD14E0">
        <w:rPr>
          <w:color w:val="800000"/>
          <w:sz w:val="24"/>
          <w:szCs w:val="24"/>
          <w:rtl/>
        </w:rPr>
        <w:t>6</w:t>
      </w:r>
      <w:r w:rsidR="003D0D21" w:rsidRPr="00BD14E0">
        <w:rPr>
          <w:color w:val="800000"/>
          <w:sz w:val="24"/>
          <w:szCs w:val="24"/>
          <w:rtl/>
        </w:rPr>
        <w:t>]</w:t>
      </w:r>
      <w:r w:rsidRPr="008646A7">
        <w:rPr>
          <w:sz w:val="36"/>
          <w:rtl/>
        </w:rPr>
        <w:t xml:space="preserve"> فدل كلامه سبحانه وتعالى على أن الوضوء واجب لمن جاء من الغائط</w:t>
      </w:r>
      <w:r w:rsidR="006217A6">
        <w:rPr>
          <w:sz w:val="36"/>
          <w:rtl/>
        </w:rPr>
        <w:t>،</w:t>
      </w:r>
      <w:r w:rsidRPr="008646A7">
        <w:rPr>
          <w:sz w:val="36"/>
          <w:rtl/>
        </w:rPr>
        <w:t xml:space="preserve"> فوضوء من لم يحدث محمول على الاستحباب ويؤيد هذا القول ما روى عن النبي</w:t>
      </w:r>
      <w:r w:rsidRPr="008646A7">
        <w:rPr>
          <w:rFonts w:hint="cs"/>
          <w:sz w:val="36"/>
          <w:rtl/>
        </w:rPr>
        <w:t>ِّ</w:t>
      </w:r>
      <w:r w:rsidRPr="008646A7">
        <w:rPr>
          <w:sz w:val="36"/>
          <w:rtl/>
        </w:rPr>
        <w:t xml:space="preserve"> صلى الله عليه وآله وسلم أنه قال</w:t>
      </w:r>
      <w:r w:rsidR="006217A6">
        <w:rPr>
          <w:sz w:val="36"/>
          <w:rtl/>
        </w:rPr>
        <w:t>:</w:t>
      </w:r>
      <w:r w:rsidRPr="008646A7">
        <w:rPr>
          <w:sz w:val="36"/>
          <w:rtl/>
        </w:rPr>
        <w:t xml:space="preserve"> </w:t>
      </w:r>
      <w:r w:rsidRPr="00341337">
        <w:rPr>
          <w:color w:val="FF00FF"/>
          <w:sz w:val="36"/>
          <w:rtl/>
        </w:rPr>
        <w:t>"</w:t>
      </w:r>
      <w:r w:rsidRPr="008646A7">
        <w:rPr>
          <w:sz w:val="36"/>
          <w:rtl/>
        </w:rPr>
        <w:t>من توضأ على طهر كتب له عشر حسنات</w:t>
      </w:r>
      <w:r w:rsidRPr="00341337">
        <w:rPr>
          <w:color w:val="FF00FF"/>
          <w:sz w:val="36"/>
          <w:rtl/>
        </w:rPr>
        <w:t>"</w:t>
      </w:r>
      <w:r w:rsidR="006217A6" w:rsidRPr="00966343">
        <w:rPr>
          <w:b/>
          <w:bCs/>
          <w:color w:val="008000"/>
          <w:sz w:val="36"/>
          <w:vertAlign w:val="superscript"/>
          <w:rtl/>
        </w:rPr>
        <w:t>(</w:t>
      </w:r>
      <w:r w:rsidRPr="00966343">
        <w:rPr>
          <w:rStyle w:val="FootnoteReference"/>
          <w:b/>
          <w:bCs/>
          <w:color w:val="008000"/>
          <w:sz w:val="36"/>
          <w:rtl/>
        </w:rPr>
        <w:footnoteReference w:id="173"/>
      </w:r>
      <w:r w:rsidR="006217A6" w:rsidRPr="00966343">
        <w:rPr>
          <w:b/>
          <w:bCs/>
          <w:color w:val="008000"/>
          <w:sz w:val="36"/>
          <w:vertAlign w:val="superscript"/>
          <w:rtl/>
        </w:rPr>
        <w:t>)</w:t>
      </w:r>
      <w:r w:rsidR="006217A6">
        <w:rPr>
          <w:sz w:val="36"/>
          <w:rtl/>
        </w:rPr>
        <w:t>.</w:t>
      </w:r>
      <w:r w:rsidRPr="008646A7">
        <w:rPr>
          <w:sz w:val="36"/>
          <w:rtl/>
        </w:rPr>
        <w:t xml:space="preserve"> </w:t>
      </w:r>
    </w:p>
    <w:p w:rsidR="003D5D68" w:rsidRPr="008646A7" w:rsidRDefault="003D5D68" w:rsidP="008B674B">
      <w:pPr>
        <w:widowControl w:val="0"/>
        <w:spacing w:after="120"/>
        <w:ind w:firstLine="567"/>
        <w:jc w:val="lowKashida"/>
        <w:rPr>
          <w:sz w:val="36"/>
          <w:rtl/>
        </w:rPr>
      </w:pPr>
      <w:r w:rsidRPr="008646A7">
        <w:rPr>
          <w:rFonts w:hint="cs"/>
          <w:sz w:val="36"/>
          <w:rtl/>
        </w:rPr>
        <w:t>2</w:t>
      </w:r>
      <w:r w:rsidR="006217A6">
        <w:rPr>
          <w:rFonts w:hint="cs"/>
          <w:sz w:val="36"/>
          <w:rtl/>
        </w:rPr>
        <w:t>-</w:t>
      </w:r>
      <w:r w:rsidRPr="008646A7">
        <w:rPr>
          <w:rFonts w:hint="cs"/>
          <w:sz w:val="36"/>
          <w:rtl/>
        </w:rPr>
        <w:t xml:space="preserve"> </w:t>
      </w:r>
      <w:r w:rsidRPr="008646A7">
        <w:rPr>
          <w:sz w:val="36"/>
          <w:rtl/>
        </w:rPr>
        <w:t xml:space="preserve">أخرج محمد بن الحسن الطوسي في كتاب </w:t>
      </w:r>
      <w:r w:rsidRPr="00341337">
        <w:rPr>
          <w:color w:val="FF00FF"/>
          <w:sz w:val="36"/>
          <w:rtl/>
        </w:rPr>
        <w:t>"</w:t>
      </w:r>
      <w:r w:rsidRPr="008646A7">
        <w:rPr>
          <w:sz w:val="36"/>
          <w:rtl/>
        </w:rPr>
        <w:t>تهذيب الأحكام</w:t>
      </w:r>
      <w:r w:rsidRPr="00341337">
        <w:rPr>
          <w:color w:val="FF00FF"/>
          <w:sz w:val="36"/>
          <w:rtl/>
        </w:rPr>
        <w:t>"</w:t>
      </w:r>
      <w:r w:rsidRPr="008646A7">
        <w:rPr>
          <w:sz w:val="36"/>
          <w:rtl/>
        </w:rPr>
        <w:t xml:space="preserve"> بإسناده عن أبي جعفر الباقر </w:t>
      </w:r>
      <w:r w:rsidR="006217A6">
        <w:rPr>
          <w:sz w:val="36"/>
          <w:rtl/>
        </w:rPr>
        <w:t>(</w:t>
      </w:r>
      <w:r w:rsidRPr="008646A7">
        <w:rPr>
          <w:sz w:val="36"/>
          <w:rtl/>
        </w:rPr>
        <w:t>عليه السلام</w:t>
      </w:r>
      <w:r w:rsidR="006217A6">
        <w:rPr>
          <w:sz w:val="36"/>
          <w:rtl/>
        </w:rPr>
        <w:t>)</w:t>
      </w:r>
      <w:r w:rsidRPr="008646A7">
        <w:rPr>
          <w:sz w:val="36"/>
          <w:rtl/>
        </w:rPr>
        <w:t xml:space="preserve"> قال</w:t>
      </w:r>
      <w:r w:rsidR="006217A6">
        <w:rPr>
          <w:sz w:val="36"/>
          <w:rtl/>
        </w:rPr>
        <w:t>:</w:t>
      </w:r>
      <w:r w:rsidRPr="008646A7">
        <w:rPr>
          <w:sz w:val="36"/>
          <w:rtl/>
        </w:rPr>
        <w:t xml:space="preserve"> ما تقولون في المسح الخفين</w:t>
      </w:r>
      <w:r w:rsidR="006217A6">
        <w:rPr>
          <w:sz w:val="36"/>
          <w:rtl/>
        </w:rPr>
        <w:t>؟</w:t>
      </w:r>
      <w:r w:rsidRPr="008646A7">
        <w:rPr>
          <w:sz w:val="36"/>
          <w:rtl/>
        </w:rPr>
        <w:t xml:space="preserve"> فقام المغيرة بن شعبة فقال</w:t>
      </w:r>
      <w:r w:rsidR="006217A6">
        <w:rPr>
          <w:sz w:val="36"/>
          <w:rtl/>
        </w:rPr>
        <w:t>:</w:t>
      </w:r>
      <w:r w:rsidRPr="008646A7">
        <w:rPr>
          <w:sz w:val="36"/>
          <w:rtl/>
        </w:rPr>
        <w:t xml:space="preserve"> رأيت رسول </w:t>
      </w:r>
      <w:r w:rsidR="00D711C6">
        <w:rPr>
          <w:rFonts w:hint="cs"/>
          <w:sz w:val="36"/>
          <w:rtl/>
        </w:rPr>
        <w:t>صلى الله عليه وآله وسلم</w:t>
      </w:r>
      <w:r w:rsidRPr="008646A7">
        <w:rPr>
          <w:sz w:val="36"/>
          <w:rtl/>
        </w:rPr>
        <w:t xml:space="preserve"> يمسح على الخفين</w:t>
      </w:r>
      <w:r w:rsidR="006217A6">
        <w:rPr>
          <w:sz w:val="36"/>
          <w:rtl/>
        </w:rPr>
        <w:t>.</w:t>
      </w:r>
      <w:r w:rsidRPr="008646A7">
        <w:rPr>
          <w:sz w:val="36"/>
          <w:rtl/>
        </w:rPr>
        <w:t xml:space="preserve"> فقال علي</w:t>
      </w:r>
      <w:r w:rsidRPr="008646A7">
        <w:rPr>
          <w:rFonts w:hint="cs"/>
          <w:sz w:val="36"/>
          <w:rtl/>
        </w:rPr>
        <w:t>ٌّ</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sz w:val="36"/>
          <w:rtl/>
        </w:rPr>
        <w:t xml:space="preserve"> قبل المائدة أو بعدها</w:t>
      </w:r>
      <w:r w:rsidR="006217A6">
        <w:rPr>
          <w:sz w:val="36"/>
          <w:rtl/>
        </w:rPr>
        <w:t>؟</w:t>
      </w:r>
      <w:r w:rsidRPr="008646A7">
        <w:rPr>
          <w:sz w:val="36"/>
          <w:rtl/>
        </w:rPr>
        <w:t xml:space="preserve"> فقال</w:t>
      </w:r>
      <w:r w:rsidR="006217A6">
        <w:rPr>
          <w:sz w:val="36"/>
          <w:rtl/>
        </w:rPr>
        <w:t>:</w:t>
      </w:r>
      <w:r w:rsidRPr="008646A7">
        <w:rPr>
          <w:sz w:val="36"/>
          <w:rtl/>
        </w:rPr>
        <w:t xml:space="preserve"> لا أدري</w:t>
      </w:r>
      <w:r w:rsidR="006217A6">
        <w:rPr>
          <w:sz w:val="36"/>
          <w:rtl/>
        </w:rPr>
        <w:t>!</w:t>
      </w:r>
      <w:r w:rsidRPr="008646A7">
        <w:rPr>
          <w:sz w:val="36"/>
          <w:rtl/>
        </w:rPr>
        <w:t xml:space="preserve"> فقال علي</w:t>
      </w:r>
      <w:r w:rsidR="006217A6">
        <w:rPr>
          <w:sz w:val="36"/>
          <w:rtl/>
        </w:rPr>
        <w:t>:</w:t>
      </w:r>
      <w:r w:rsidRPr="008646A7">
        <w:rPr>
          <w:sz w:val="36"/>
          <w:rtl/>
        </w:rPr>
        <w:t xml:space="preserve"> سبق الكتاب الخفين</w:t>
      </w:r>
      <w:r w:rsidR="006217A6">
        <w:rPr>
          <w:sz w:val="36"/>
          <w:rtl/>
        </w:rPr>
        <w:t>،</w:t>
      </w:r>
      <w:r w:rsidRPr="008646A7">
        <w:rPr>
          <w:sz w:val="36"/>
          <w:rtl/>
        </w:rPr>
        <w:t xml:space="preserve"> إنما أنزلت المائدة قبل أن يقبض بشهرين أو ثلاثة</w:t>
      </w:r>
      <w:r w:rsidR="006217A6" w:rsidRPr="00966343">
        <w:rPr>
          <w:b/>
          <w:bCs/>
          <w:color w:val="008000"/>
          <w:sz w:val="36"/>
          <w:vertAlign w:val="superscript"/>
          <w:rtl/>
        </w:rPr>
        <w:t>(</w:t>
      </w:r>
      <w:r w:rsidRPr="00966343">
        <w:rPr>
          <w:rStyle w:val="FootnoteReference"/>
          <w:b/>
          <w:bCs/>
          <w:color w:val="008000"/>
          <w:sz w:val="36"/>
          <w:rtl/>
        </w:rPr>
        <w:footnoteReference w:id="174"/>
      </w:r>
      <w:r w:rsidR="006217A6" w:rsidRPr="00966343">
        <w:rPr>
          <w:b/>
          <w:bCs/>
          <w:color w:val="008000"/>
          <w:sz w:val="36"/>
          <w:vertAlign w:val="superscript"/>
          <w:rtl/>
        </w:rPr>
        <w:t>)</w:t>
      </w:r>
      <w:r w:rsidR="006217A6">
        <w:rPr>
          <w:sz w:val="36"/>
          <w:rtl/>
        </w:rPr>
        <w:t>.</w:t>
      </w:r>
    </w:p>
    <w:p w:rsidR="003D5D68" w:rsidRPr="008646A7" w:rsidRDefault="003D5D68" w:rsidP="008B674B">
      <w:pPr>
        <w:widowControl w:val="0"/>
        <w:spacing w:after="120"/>
        <w:ind w:firstLine="567"/>
        <w:jc w:val="lowKashida"/>
        <w:rPr>
          <w:rFonts w:hint="cs"/>
          <w:sz w:val="36"/>
          <w:rtl/>
        </w:rPr>
      </w:pPr>
      <w:r w:rsidRPr="008646A7">
        <w:rPr>
          <w:rFonts w:hint="cs"/>
          <w:sz w:val="36"/>
          <w:rtl/>
        </w:rPr>
        <w:t>3</w:t>
      </w:r>
      <w:r w:rsidR="006217A6">
        <w:rPr>
          <w:rFonts w:hint="cs"/>
          <w:sz w:val="36"/>
          <w:rtl/>
        </w:rPr>
        <w:t>-</w:t>
      </w:r>
      <w:r w:rsidRPr="008646A7">
        <w:rPr>
          <w:rFonts w:hint="cs"/>
          <w:sz w:val="36"/>
          <w:rtl/>
        </w:rPr>
        <w:t xml:space="preserve"> </w:t>
      </w:r>
      <w:r w:rsidRPr="008646A7">
        <w:rPr>
          <w:sz w:val="36"/>
          <w:rtl/>
        </w:rPr>
        <w:t xml:space="preserve">روى السيوطى في </w:t>
      </w:r>
      <w:r w:rsidRPr="00341337">
        <w:rPr>
          <w:color w:val="FF00FF"/>
          <w:sz w:val="36"/>
          <w:rtl/>
        </w:rPr>
        <w:t>"</w:t>
      </w:r>
      <w:r w:rsidRPr="008646A7">
        <w:rPr>
          <w:sz w:val="36"/>
          <w:rtl/>
        </w:rPr>
        <w:t>الدر</w:t>
      </w:r>
      <w:r w:rsidRPr="008646A7">
        <w:rPr>
          <w:rFonts w:hint="cs"/>
          <w:sz w:val="36"/>
          <w:rtl/>
        </w:rPr>
        <w:t>ِّ</w:t>
      </w:r>
      <w:r w:rsidRPr="008646A7">
        <w:rPr>
          <w:sz w:val="36"/>
          <w:rtl/>
        </w:rPr>
        <w:t xml:space="preserve"> المن</w:t>
      </w:r>
      <w:r w:rsidRPr="008646A7">
        <w:rPr>
          <w:rFonts w:hint="cs"/>
          <w:sz w:val="36"/>
          <w:rtl/>
        </w:rPr>
        <w:t>ْ</w:t>
      </w:r>
      <w:r w:rsidRPr="008646A7">
        <w:rPr>
          <w:sz w:val="36"/>
          <w:rtl/>
        </w:rPr>
        <w:t>ث</w:t>
      </w:r>
      <w:r w:rsidRPr="008646A7">
        <w:rPr>
          <w:rFonts w:hint="cs"/>
          <w:sz w:val="36"/>
          <w:rtl/>
        </w:rPr>
        <w:t>ُ</w:t>
      </w:r>
      <w:r w:rsidRPr="008646A7">
        <w:rPr>
          <w:sz w:val="36"/>
          <w:rtl/>
        </w:rPr>
        <w:t>ور</w:t>
      </w:r>
      <w:r w:rsidRPr="008646A7">
        <w:rPr>
          <w:rFonts w:hint="cs"/>
          <w:sz w:val="36"/>
          <w:rtl/>
        </w:rPr>
        <w:t>ِ</w:t>
      </w:r>
      <w:r w:rsidRPr="00341337">
        <w:rPr>
          <w:color w:val="FF00FF"/>
          <w:sz w:val="36"/>
          <w:rtl/>
        </w:rPr>
        <w:t>"</w:t>
      </w:r>
      <w:r w:rsidRPr="008646A7">
        <w:rPr>
          <w:sz w:val="36"/>
          <w:rtl/>
        </w:rPr>
        <w:t xml:space="preserve"> عن أبي عبد الرحمن قال</w:t>
      </w:r>
      <w:r w:rsidR="006217A6">
        <w:rPr>
          <w:sz w:val="36"/>
          <w:rtl/>
        </w:rPr>
        <w:t>:</w:t>
      </w:r>
      <w:r w:rsidRPr="008646A7">
        <w:rPr>
          <w:sz w:val="36"/>
          <w:rtl/>
        </w:rPr>
        <w:t xml:space="preserve"> قرأ الحسن والحسين </w:t>
      </w:r>
      <w:r w:rsidR="006217A6">
        <w:rPr>
          <w:sz w:val="36"/>
          <w:rtl/>
        </w:rPr>
        <w:t>(</w:t>
      </w:r>
      <w:r w:rsidRPr="008646A7">
        <w:rPr>
          <w:sz w:val="36"/>
          <w:rtl/>
        </w:rPr>
        <w:t>وَأَرْجُلَكُمْ إِلَى الْكَعْبَينِ</w:t>
      </w:r>
      <w:r w:rsidR="006217A6">
        <w:rPr>
          <w:sz w:val="36"/>
          <w:rtl/>
        </w:rPr>
        <w:t>)</w:t>
      </w:r>
      <w:r w:rsidRPr="008646A7">
        <w:rPr>
          <w:sz w:val="36"/>
          <w:rtl/>
        </w:rPr>
        <w:t xml:space="preserve"> فسمع علي</w:t>
      </w:r>
      <w:r w:rsidRPr="008646A7">
        <w:rPr>
          <w:rFonts w:hint="cs"/>
          <w:sz w:val="36"/>
          <w:rtl/>
        </w:rPr>
        <w:t>ٌّ</w:t>
      </w:r>
      <w:r w:rsidRPr="008646A7">
        <w:rPr>
          <w:sz w:val="36"/>
          <w:rtl/>
        </w:rPr>
        <w:t xml:space="preserve"> عليه السلام ذلك</w:t>
      </w:r>
      <w:r w:rsidR="006217A6">
        <w:rPr>
          <w:rFonts w:hint="cs"/>
          <w:sz w:val="36"/>
          <w:rtl/>
        </w:rPr>
        <w:t>،</w:t>
      </w:r>
      <w:r w:rsidRPr="008646A7">
        <w:rPr>
          <w:sz w:val="36"/>
          <w:rtl/>
        </w:rPr>
        <w:t xml:space="preserve"> </w:t>
      </w:r>
      <w:r w:rsidR="006217A6">
        <w:rPr>
          <w:rFonts w:hint="cs"/>
          <w:sz w:val="36"/>
          <w:rtl/>
        </w:rPr>
        <w:t>-</w:t>
      </w:r>
      <w:r w:rsidRPr="008646A7">
        <w:rPr>
          <w:rFonts w:hint="cs"/>
          <w:sz w:val="36"/>
          <w:rtl/>
        </w:rPr>
        <w:t xml:space="preserve"> </w:t>
      </w:r>
      <w:r w:rsidRPr="008646A7">
        <w:rPr>
          <w:sz w:val="36"/>
          <w:rtl/>
        </w:rPr>
        <w:t xml:space="preserve">وكان يقضي بين الناس </w:t>
      </w:r>
      <w:r w:rsidR="006217A6">
        <w:rPr>
          <w:rFonts w:hint="cs"/>
          <w:sz w:val="36"/>
          <w:rtl/>
        </w:rPr>
        <w:t>-</w:t>
      </w:r>
      <w:r w:rsidRPr="008646A7">
        <w:rPr>
          <w:rFonts w:hint="cs"/>
          <w:sz w:val="36"/>
          <w:rtl/>
        </w:rPr>
        <w:t xml:space="preserve"> </w:t>
      </w:r>
      <w:r w:rsidRPr="008646A7">
        <w:rPr>
          <w:sz w:val="36"/>
          <w:rtl/>
        </w:rPr>
        <w:t xml:space="preserve">فقال </w:t>
      </w:r>
      <w:r w:rsidR="006217A6">
        <w:rPr>
          <w:sz w:val="36"/>
          <w:rtl/>
        </w:rPr>
        <w:t>(</w:t>
      </w:r>
      <w:r w:rsidRPr="008646A7">
        <w:rPr>
          <w:sz w:val="36"/>
          <w:rtl/>
        </w:rPr>
        <w:t>وَأَرْجُلَكُمْ</w:t>
      </w:r>
      <w:r w:rsidR="006217A6">
        <w:rPr>
          <w:sz w:val="36"/>
          <w:rtl/>
        </w:rPr>
        <w:t>)</w:t>
      </w:r>
      <w:r w:rsidRPr="008646A7">
        <w:rPr>
          <w:sz w:val="36"/>
          <w:rtl/>
        </w:rPr>
        <w:t xml:space="preserve"> هذا من المقدم والمؤخ</w:t>
      </w:r>
      <w:r w:rsidRPr="008646A7">
        <w:rPr>
          <w:rFonts w:hint="cs"/>
          <w:sz w:val="36"/>
          <w:rtl/>
        </w:rPr>
        <w:t>ّ</w:t>
      </w:r>
      <w:r w:rsidRPr="008646A7">
        <w:rPr>
          <w:sz w:val="36"/>
          <w:rtl/>
        </w:rPr>
        <w:t>ر من الكلام</w:t>
      </w:r>
      <w:r w:rsidR="006217A6" w:rsidRPr="00966343">
        <w:rPr>
          <w:b/>
          <w:bCs/>
          <w:color w:val="008000"/>
          <w:sz w:val="36"/>
          <w:vertAlign w:val="superscript"/>
          <w:rtl/>
        </w:rPr>
        <w:t>(</w:t>
      </w:r>
      <w:r w:rsidRPr="00966343">
        <w:rPr>
          <w:rStyle w:val="FootnoteReference"/>
          <w:b/>
          <w:bCs/>
          <w:color w:val="008000"/>
          <w:sz w:val="36"/>
          <w:rtl/>
        </w:rPr>
        <w:footnoteReference w:id="175"/>
      </w:r>
      <w:r w:rsidR="006217A6" w:rsidRPr="00966343">
        <w:rPr>
          <w:b/>
          <w:bCs/>
          <w:color w:val="008000"/>
          <w:sz w:val="36"/>
          <w:vertAlign w:val="superscript"/>
          <w:rtl/>
        </w:rPr>
        <w:t>)</w:t>
      </w:r>
      <w:r w:rsidR="006217A6">
        <w:rPr>
          <w:rFonts w:hint="cs"/>
          <w:sz w:val="36"/>
          <w:rtl/>
        </w:rPr>
        <w:t>.</w:t>
      </w:r>
    </w:p>
    <w:p w:rsidR="003D5D68" w:rsidRPr="008646A7" w:rsidRDefault="003D5D68" w:rsidP="008B674B">
      <w:pPr>
        <w:widowControl w:val="0"/>
        <w:spacing w:after="120"/>
        <w:ind w:firstLine="567"/>
        <w:jc w:val="lowKashida"/>
        <w:rPr>
          <w:rFonts w:hint="cs"/>
          <w:sz w:val="36"/>
          <w:rtl/>
        </w:rPr>
      </w:pPr>
      <w:r w:rsidRPr="008646A7">
        <w:rPr>
          <w:sz w:val="36"/>
          <w:rtl/>
        </w:rPr>
        <w:t>أقول</w:t>
      </w:r>
      <w:r w:rsidR="006217A6">
        <w:rPr>
          <w:sz w:val="36"/>
          <w:rtl/>
        </w:rPr>
        <w:t>:</w:t>
      </w:r>
      <w:r w:rsidRPr="008646A7">
        <w:rPr>
          <w:sz w:val="36"/>
          <w:rtl/>
        </w:rPr>
        <w:t xml:space="preserve"> أخرج ابن جرير في تفسيره أصل هذا الخبر بإسناده عن أبي عبد الرحمن </w:t>
      </w:r>
      <w:r w:rsidR="006217A6">
        <w:rPr>
          <w:sz w:val="36"/>
          <w:rtl/>
        </w:rPr>
        <w:t>(</w:t>
      </w:r>
      <w:r w:rsidRPr="008646A7">
        <w:rPr>
          <w:sz w:val="36"/>
          <w:rtl/>
        </w:rPr>
        <w:t>وهو عبد الله بن عمر</w:t>
      </w:r>
      <w:r w:rsidR="006217A6" w:rsidRPr="00966343">
        <w:rPr>
          <w:b/>
          <w:bCs/>
          <w:color w:val="008000"/>
          <w:sz w:val="36"/>
          <w:vertAlign w:val="superscript"/>
          <w:rtl/>
        </w:rPr>
        <w:t>(</w:t>
      </w:r>
      <w:r w:rsidRPr="00966343">
        <w:rPr>
          <w:rStyle w:val="FootnoteReference"/>
          <w:b/>
          <w:bCs/>
          <w:color w:val="008000"/>
          <w:sz w:val="36"/>
          <w:rtl/>
        </w:rPr>
        <w:footnoteReference w:id="176"/>
      </w:r>
      <w:r w:rsidR="006217A6" w:rsidRPr="00966343">
        <w:rPr>
          <w:b/>
          <w:bCs/>
          <w:color w:val="008000"/>
          <w:sz w:val="36"/>
          <w:vertAlign w:val="superscript"/>
          <w:rtl/>
        </w:rPr>
        <w:t>)</w:t>
      </w:r>
      <w:r w:rsidR="006217A6">
        <w:rPr>
          <w:rFonts w:hint="cs"/>
          <w:sz w:val="36"/>
          <w:rtl/>
        </w:rPr>
        <w:t>)</w:t>
      </w:r>
      <w:r w:rsidR="006217A6">
        <w:rPr>
          <w:sz w:val="36"/>
          <w:rtl/>
        </w:rPr>
        <w:t>.</w:t>
      </w:r>
      <w:r w:rsidRPr="008646A7">
        <w:rPr>
          <w:sz w:val="36"/>
          <w:rtl/>
        </w:rPr>
        <w:t xml:space="preserve"> وله صورة أخرى رواها أبو زر</w:t>
      </w:r>
      <w:r w:rsidRPr="008646A7">
        <w:rPr>
          <w:rFonts w:hint="cs"/>
          <w:sz w:val="36"/>
          <w:rtl/>
        </w:rPr>
        <w:t>ع</w:t>
      </w:r>
      <w:r w:rsidRPr="008646A7">
        <w:rPr>
          <w:sz w:val="36"/>
          <w:rtl/>
        </w:rPr>
        <w:t xml:space="preserve">ة في كتاب </w:t>
      </w:r>
      <w:r w:rsidRPr="00341337">
        <w:rPr>
          <w:color w:val="FF00FF"/>
          <w:sz w:val="36"/>
          <w:rtl/>
        </w:rPr>
        <w:t>"</w:t>
      </w:r>
      <w:r w:rsidRPr="008646A7">
        <w:rPr>
          <w:sz w:val="36"/>
          <w:rtl/>
        </w:rPr>
        <w:t>حجة القراءات</w:t>
      </w:r>
      <w:r w:rsidRPr="00341337">
        <w:rPr>
          <w:color w:val="FF00FF"/>
          <w:sz w:val="36"/>
          <w:rtl/>
        </w:rPr>
        <w:t>"</w:t>
      </w:r>
      <w:r w:rsidRPr="008646A7">
        <w:rPr>
          <w:sz w:val="36"/>
          <w:rtl/>
        </w:rPr>
        <w:t xml:space="preserve"> عن أبي عبد الرحمن قال</w:t>
      </w:r>
      <w:r w:rsidR="006217A6">
        <w:rPr>
          <w:sz w:val="36"/>
          <w:rtl/>
        </w:rPr>
        <w:t>:</w:t>
      </w:r>
      <w:r w:rsidRPr="008646A7">
        <w:rPr>
          <w:sz w:val="36"/>
          <w:rtl/>
        </w:rPr>
        <w:t xml:space="preserve"> كنت أقرأ أنا والحسن والحسين قريبا من علي عليه السلام وعنده ناس فقرأنا</w:t>
      </w:r>
      <w:r w:rsidR="006217A6">
        <w:rPr>
          <w:sz w:val="36"/>
          <w:rtl/>
        </w:rPr>
        <w:t>:</w:t>
      </w:r>
      <w:r w:rsidRPr="008646A7">
        <w:rPr>
          <w:sz w:val="36"/>
          <w:rtl/>
        </w:rPr>
        <w:t xml:space="preserve"> </w:t>
      </w:r>
      <w:r w:rsidRPr="00341337">
        <w:rPr>
          <w:color w:val="FF00FF"/>
          <w:sz w:val="36"/>
          <w:rtl/>
        </w:rPr>
        <w:t>"</w:t>
      </w:r>
      <w:r w:rsidRPr="008646A7">
        <w:rPr>
          <w:sz w:val="36"/>
          <w:rtl/>
        </w:rPr>
        <w:t>وَأَرْجُلَكُمْ</w:t>
      </w:r>
      <w:r w:rsidRPr="00341337">
        <w:rPr>
          <w:color w:val="FF00FF"/>
          <w:sz w:val="36"/>
          <w:rtl/>
        </w:rPr>
        <w:t>"</w:t>
      </w:r>
      <w:r w:rsidRPr="008646A7">
        <w:rPr>
          <w:sz w:val="36"/>
          <w:rtl/>
        </w:rPr>
        <w:t xml:space="preserve"> فقال ر</w:t>
      </w:r>
      <w:r w:rsidRPr="008646A7">
        <w:rPr>
          <w:rFonts w:hint="cs"/>
          <w:sz w:val="36"/>
          <w:rtl/>
        </w:rPr>
        <w:t>َ</w:t>
      </w:r>
      <w:r w:rsidRPr="008646A7">
        <w:rPr>
          <w:sz w:val="36"/>
          <w:rtl/>
        </w:rPr>
        <w:t>ج</w:t>
      </w:r>
      <w:r w:rsidRPr="008646A7">
        <w:rPr>
          <w:rFonts w:hint="cs"/>
          <w:sz w:val="36"/>
          <w:rtl/>
        </w:rPr>
        <w:t>ُ</w:t>
      </w:r>
      <w:r w:rsidRPr="008646A7">
        <w:rPr>
          <w:sz w:val="36"/>
          <w:rtl/>
        </w:rPr>
        <w:t>ل</w:t>
      </w:r>
      <w:r w:rsidRPr="008646A7">
        <w:rPr>
          <w:rFonts w:hint="cs"/>
          <w:sz w:val="36"/>
          <w:rtl/>
        </w:rPr>
        <w:t>ٌ</w:t>
      </w:r>
      <w:r w:rsidR="006217A6">
        <w:rPr>
          <w:sz w:val="36"/>
          <w:rtl/>
        </w:rPr>
        <w:t>:</w:t>
      </w:r>
      <w:r w:rsidRPr="008646A7">
        <w:rPr>
          <w:sz w:val="36"/>
          <w:rtl/>
        </w:rPr>
        <w:t xml:space="preserve"> </w:t>
      </w:r>
      <w:r w:rsidRPr="00341337">
        <w:rPr>
          <w:color w:val="FF00FF"/>
          <w:sz w:val="36"/>
          <w:rtl/>
        </w:rPr>
        <w:t>"</w:t>
      </w:r>
      <w:r w:rsidRPr="008646A7">
        <w:rPr>
          <w:sz w:val="36"/>
          <w:rtl/>
        </w:rPr>
        <w:t>وَأَرْجُل</w:t>
      </w:r>
      <w:r w:rsidRPr="008646A7">
        <w:rPr>
          <w:rFonts w:hint="cs"/>
          <w:sz w:val="36"/>
          <w:rtl/>
        </w:rPr>
        <w:t>ِ</w:t>
      </w:r>
      <w:r w:rsidRPr="008646A7">
        <w:rPr>
          <w:sz w:val="36"/>
          <w:rtl/>
        </w:rPr>
        <w:t>كُمْ</w:t>
      </w:r>
      <w:r w:rsidRPr="00341337">
        <w:rPr>
          <w:color w:val="FF00FF"/>
          <w:sz w:val="36"/>
          <w:rtl/>
        </w:rPr>
        <w:t>"</w:t>
      </w:r>
      <w:r w:rsidRPr="008646A7">
        <w:rPr>
          <w:sz w:val="36"/>
          <w:rtl/>
        </w:rPr>
        <w:t xml:space="preserve"> بالكسر</w:t>
      </w:r>
      <w:r w:rsidR="006217A6">
        <w:rPr>
          <w:sz w:val="36"/>
          <w:rtl/>
        </w:rPr>
        <w:t>،</w:t>
      </w:r>
      <w:r w:rsidRPr="008646A7">
        <w:rPr>
          <w:sz w:val="36"/>
          <w:rtl/>
        </w:rPr>
        <w:t xml:space="preserve"> فسمع ذلك علي</w:t>
      </w:r>
      <w:r w:rsidRPr="008646A7">
        <w:rPr>
          <w:rFonts w:hint="cs"/>
          <w:sz w:val="36"/>
          <w:rtl/>
        </w:rPr>
        <w:t>ٌّ</w:t>
      </w:r>
      <w:r w:rsidRPr="008646A7">
        <w:rPr>
          <w:sz w:val="36"/>
          <w:rtl/>
        </w:rPr>
        <w:t xml:space="preserve"> عليه السلام فقال</w:t>
      </w:r>
      <w:r w:rsidR="006217A6">
        <w:rPr>
          <w:sz w:val="36"/>
          <w:rtl/>
        </w:rPr>
        <w:t>:</w:t>
      </w:r>
      <w:r w:rsidRPr="008646A7">
        <w:rPr>
          <w:sz w:val="36"/>
          <w:rtl/>
        </w:rPr>
        <w:t xml:space="preserve"> ليس كما قلت</w:t>
      </w:r>
      <w:r w:rsidRPr="008646A7">
        <w:rPr>
          <w:rFonts w:hint="cs"/>
          <w:sz w:val="36"/>
          <w:rtl/>
        </w:rPr>
        <w:t>َ</w:t>
      </w:r>
      <w:r w:rsidR="006217A6">
        <w:rPr>
          <w:rFonts w:hint="cs"/>
          <w:sz w:val="36"/>
          <w:rtl/>
        </w:rPr>
        <w:t>..</w:t>
      </w:r>
      <w:r w:rsidRPr="008646A7">
        <w:rPr>
          <w:sz w:val="36"/>
          <w:rtl/>
        </w:rPr>
        <w:t xml:space="preserve"> إلى آخر الخبر</w:t>
      </w:r>
      <w:r w:rsidR="006217A6" w:rsidRPr="00966343">
        <w:rPr>
          <w:b/>
          <w:bCs/>
          <w:color w:val="008000"/>
          <w:sz w:val="36"/>
          <w:vertAlign w:val="superscript"/>
          <w:rtl/>
        </w:rPr>
        <w:t>(</w:t>
      </w:r>
      <w:r w:rsidRPr="00966343">
        <w:rPr>
          <w:rStyle w:val="FootnoteReference"/>
          <w:b/>
          <w:bCs/>
          <w:color w:val="008000"/>
          <w:sz w:val="36"/>
          <w:rtl/>
        </w:rPr>
        <w:footnoteReference w:id="177"/>
      </w:r>
      <w:r w:rsidR="006217A6" w:rsidRPr="00966343">
        <w:rPr>
          <w:b/>
          <w:bCs/>
          <w:color w:val="008000"/>
          <w:sz w:val="36"/>
          <w:vertAlign w:val="superscript"/>
          <w:rtl/>
        </w:rPr>
        <w:t>)</w:t>
      </w:r>
      <w:r w:rsidR="006217A6">
        <w:rPr>
          <w:sz w:val="36"/>
          <w:rtl/>
        </w:rPr>
        <w:t>.</w:t>
      </w:r>
    </w:p>
    <w:p w:rsidR="003D5D68" w:rsidRPr="008646A7" w:rsidRDefault="003D5D68" w:rsidP="008B674B">
      <w:pPr>
        <w:widowControl w:val="0"/>
        <w:spacing w:after="120"/>
        <w:ind w:firstLine="567"/>
        <w:jc w:val="lowKashida"/>
        <w:rPr>
          <w:rFonts w:hint="cs"/>
          <w:sz w:val="36"/>
          <w:rtl/>
        </w:rPr>
      </w:pPr>
      <w:r w:rsidRPr="008646A7">
        <w:rPr>
          <w:rFonts w:hint="cs"/>
          <w:sz w:val="36"/>
          <w:rtl/>
        </w:rPr>
        <w:t>4</w:t>
      </w:r>
      <w:r w:rsidR="006217A6">
        <w:rPr>
          <w:rFonts w:hint="cs"/>
          <w:sz w:val="36"/>
          <w:rtl/>
        </w:rPr>
        <w:t>-</w:t>
      </w:r>
      <w:r w:rsidRPr="008646A7">
        <w:rPr>
          <w:rFonts w:hint="cs"/>
          <w:sz w:val="36"/>
          <w:rtl/>
        </w:rPr>
        <w:t xml:space="preserve"> قال تعالى</w:t>
      </w:r>
      <w:r w:rsidR="006217A6">
        <w:rPr>
          <w:rFonts w:hint="cs"/>
          <w:sz w:val="36"/>
          <w:rtl/>
        </w:rPr>
        <w:t>:</w:t>
      </w:r>
      <w:r w:rsidRPr="008646A7">
        <w:rPr>
          <w:rFonts w:hint="cs"/>
          <w:sz w:val="36"/>
          <w:rtl/>
        </w:rPr>
        <w:t xml:space="preserve"> </w:t>
      </w:r>
      <w:r w:rsidR="006217A6" w:rsidRPr="006B3342">
        <w:rPr>
          <w:color w:val="0000FF"/>
          <w:sz w:val="36"/>
          <w:rtl/>
        </w:rPr>
        <w:t>((</w:t>
      </w:r>
      <w:r w:rsidR="006217A6" w:rsidRPr="006B3342">
        <w:rPr>
          <w:rFonts w:hint="cs"/>
          <w:color w:val="0000FF"/>
          <w:sz w:val="36"/>
          <w:rtl/>
        </w:rPr>
        <w:t>...</w:t>
      </w:r>
      <w:r w:rsidRPr="006B3342">
        <w:rPr>
          <w:color w:val="0000FF"/>
          <w:sz w:val="36"/>
          <w:rtl/>
        </w:rPr>
        <w:t xml:space="preserve"> إِنَّ اللّهَ يُحِبُّ التَّوَّابِينَ وَيُحِبُّ الْمُتَطَهِّرِينَ</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البقرة</w:t>
      </w:r>
      <w:r w:rsidR="006217A6" w:rsidRPr="00BD14E0">
        <w:rPr>
          <w:rFonts w:hint="cs"/>
          <w:color w:val="800000"/>
          <w:sz w:val="24"/>
          <w:szCs w:val="24"/>
          <w:rtl/>
        </w:rPr>
        <w:t>:</w:t>
      </w:r>
      <w:r w:rsidRPr="00BD14E0">
        <w:rPr>
          <w:color w:val="800000"/>
          <w:sz w:val="24"/>
          <w:szCs w:val="24"/>
          <w:rtl/>
        </w:rPr>
        <w:t>222</w:t>
      </w:r>
      <w:r w:rsidR="003D0D21" w:rsidRPr="00BD14E0">
        <w:rPr>
          <w:color w:val="800000"/>
          <w:sz w:val="24"/>
          <w:szCs w:val="24"/>
          <w:rtl/>
        </w:rPr>
        <w:t>]</w:t>
      </w:r>
      <w:r w:rsidR="006217A6">
        <w:rPr>
          <w:rFonts w:hint="cs"/>
          <w:sz w:val="36"/>
          <w:rtl/>
        </w:rPr>
        <w:t>.</w:t>
      </w:r>
      <w:r w:rsidRPr="008646A7">
        <w:rPr>
          <w:rFonts w:hint="cs"/>
          <w:sz w:val="36"/>
          <w:rtl/>
        </w:rPr>
        <w:t xml:space="preserve"> </w:t>
      </w:r>
    </w:p>
    <w:p w:rsidR="003D5D68" w:rsidRPr="008646A7" w:rsidRDefault="003D5D68" w:rsidP="008B674B">
      <w:pPr>
        <w:widowControl w:val="0"/>
        <w:spacing w:after="120"/>
        <w:ind w:firstLine="567"/>
        <w:jc w:val="lowKashida"/>
        <w:rPr>
          <w:rFonts w:hint="cs"/>
          <w:sz w:val="36"/>
          <w:rtl/>
        </w:rPr>
      </w:pPr>
      <w:r w:rsidRPr="008646A7">
        <w:rPr>
          <w:rFonts w:hint="eastAsia"/>
          <w:b/>
          <w:bCs/>
          <w:sz w:val="36"/>
          <w:rtl/>
        </w:rPr>
        <w:t>أخرج</w:t>
      </w:r>
      <w:r w:rsidRPr="008646A7">
        <w:rPr>
          <w:b/>
          <w:bCs/>
          <w:sz w:val="36"/>
          <w:rtl/>
        </w:rPr>
        <w:t xml:space="preserve"> </w:t>
      </w:r>
      <w:r w:rsidRPr="008646A7">
        <w:rPr>
          <w:rFonts w:hint="eastAsia"/>
          <w:b/>
          <w:bCs/>
          <w:sz w:val="36"/>
          <w:rtl/>
        </w:rPr>
        <w:t>ابن</w:t>
      </w:r>
      <w:r w:rsidRPr="008646A7">
        <w:rPr>
          <w:b/>
          <w:bCs/>
          <w:sz w:val="36"/>
          <w:rtl/>
        </w:rPr>
        <w:t xml:space="preserve"> </w:t>
      </w:r>
      <w:r w:rsidRPr="008646A7">
        <w:rPr>
          <w:rFonts w:hint="eastAsia"/>
          <w:b/>
          <w:bCs/>
          <w:sz w:val="36"/>
          <w:rtl/>
        </w:rPr>
        <w:t>أبي</w:t>
      </w:r>
      <w:r w:rsidRPr="008646A7">
        <w:rPr>
          <w:b/>
          <w:bCs/>
          <w:sz w:val="36"/>
          <w:rtl/>
        </w:rPr>
        <w:t xml:space="preserve"> </w:t>
      </w:r>
      <w:r w:rsidRPr="008646A7">
        <w:rPr>
          <w:rFonts w:hint="eastAsia"/>
          <w:b/>
          <w:bCs/>
          <w:sz w:val="36"/>
          <w:rtl/>
        </w:rPr>
        <w:t>شيبة</w:t>
      </w:r>
      <w:r w:rsidRPr="008646A7">
        <w:rPr>
          <w:b/>
          <w:bCs/>
          <w:sz w:val="36"/>
          <w:rtl/>
        </w:rPr>
        <w:t xml:space="preserve"> </w:t>
      </w:r>
      <w:r w:rsidRPr="008646A7">
        <w:rPr>
          <w:rFonts w:hint="eastAsia"/>
          <w:b/>
          <w:bCs/>
          <w:sz w:val="36"/>
          <w:rtl/>
        </w:rPr>
        <w:t>عن</w:t>
      </w:r>
      <w:r w:rsidRPr="008646A7">
        <w:rPr>
          <w:b/>
          <w:bCs/>
          <w:sz w:val="36"/>
          <w:rtl/>
        </w:rPr>
        <w:t xml:space="preserve"> </w:t>
      </w:r>
      <w:r w:rsidRPr="008646A7">
        <w:rPr>
          <w:rFonts w:hint="eastAsia"/>
          <w:b/>
          <w:bCs/>
          <w:sz w:val="36"/>
          <w:rtl/>
        </w:rPr>
        <w:t>علي</w:t>
      </w:r>
      <w:r w:rsidRPr="008646A7">
        <w:rPr>
          <w:b/>
          <w:bCs/>
          <w:sz w:val="36"/>
          <w:rtl/>
        </w:rPr>
        <w:t xml:space="preserve"> </w:t>
      </w:r>
      <w:r w:rsidRPr="008646A7">
        <w:rPr>
          <w:rFonts w:hint="eastAsia"/>
          <w:b/>
          <w:bCs/>
          <w:sz w:val="36"/>
          <w:rtl/>
        </w:rPr>
        <w:t>بن</w:t>
      </w:r>
      <w:r w:rsidRPr="008646A7">
        <w:rPr>
          <w:b/>
          <w:bCs/>
          <w:sz w:val="36"/>
          <w:rtl/>
        </w:rPr>
        <w:t xml:space="preserve"> </w:t>
      </w:r>
      <w:r w:rsidRPr="008646A7">
        <w:rPr>
          <w:rFonts w:hint="eastAsia"/>
          <w:b/>
          <w:bCs/>
          <w:sz w:val="36"/>
          <w:rtl/>
        </w:rPr>
        <w:t>أبي</w:t>
      </w:r>
      <w:r w:rsidRPr="008646A7">
        <w:rPr>
          <w:b/>
          <w:bCs/>
          <w:sz w:val="36"/>
          <w:rtl/>
        </w:rPr>
        <w:t xml:space="preserve"> </w:t>
      </w:r>
      <w:r w:rsidRPr="008646A7">
        <w:rPr>
          <w:rFonts w:hint="eastAsia"/>
          <w:b/>
          <w:bCs/>
          <w:sz w:val="36"/>
          <w:rtl/>
        </w:rPr>
        <w:t>طالب</w:t>
      </w:r>
      <w:r w:rsidR="006217A6">
        <w:rPr>
          <w:rFonts w:hint="cs"/>
          <w:b/>
          <w:bCs/>
          <w:sz w:val="36"/>
          <w:rtl/>
        </w:rPr>
        <w:t>:</w:t>
      </w:r>
      <w:r w:rsidRPr="008646A7">
        <w:rPr>
          <w:b/>
          <w:bCs/>
          <w:sz w:val="36"/>
          <w:rtl/>
        </w:rPr>
        <w:t xml:space="preserve"> </w:t>
      </w:r>
      <w:r w:rsidR="00D44F1E" w:rsidRPr="00966343">
        <w:rPr>
          <w:rFonts w:hint="eastAsia"/>
          <w:b/>
          <w:bCs/>
          <w:color w:val="008000"/>
          <w:sz w:val="36"/>
          <w:rtl/>
        </w:rPr>
        <w:t>«</w:t>
      </w:r>
      <w:r w:rsidRPr="00D44F1E">
        <w:rPr>
          <w:rFonts w:hint="eastAsia"/>
          <w:color w:val="000000"/>
          <w:sz w:val="36"/>
          <w:rtl/>
        </w:rPr>
        <w:t>أنه</w:t>
      </w:r>
      <w:r w:rsidRPr="00D44F1E">
        <w:rPr>
          <w:color w:val="000000"/>
          <w:sz w:val="36"/>
          <w:rtl/>
        </w:rPr>
        <w:t xml:space="preserve"> </w:t>
      </w:r>
      <w:r w:rsidRPr="00D44F1E">
        <w:rPr>
          <w:rFonts w:hint="eastAsia"/>
          <w:color w:val="000000"/>
          <w:sz w:val="36"/>
          <w:rtl/>
        </w:rPr>
        <w:t>كان</w:t>
      </w:r>
      <w:r w:rsidRPr="00D44F1E">
        <w:rPr>
          <w:color w:val="000000"/>
          <w:sz w:val="36"/>
          <w:rtl/>
        </w:rPr>
        <w:t xml:space="preserve"> </w:t>
      </w:r>
      <w:r w:rsidRPr="00D44F1E">
        <w:rPr>
          <w:rFonts w:hint="eastAsia"/>
          <w:color w:val="000000"/>
          <w:sz w:val="36"/>
          <w:rtl/>
        </w:rPr>
        <w:t>إذا</w:t>
      </w:r>
      <w:r w:rsidRPr="00D44F1E">
        <w:rPr>
          <w:color w:val="000000"/>
          <w:sz w:val="36"/>
          <w:rtl/>
        </w:rPr>
        <w:t xml:space="preserve"> </w:t>
      </w:r>
      <w:r w:rsidRPr="00D44F1E">
        <w:rPr>
          <w:rFonts w:hint="eastAsia"/>
          <w:color w:val="000000"/>
          <w:sz w:val="36"/>
          <w:rtl/>
        </w:rPr>
        <w:t>فرغ</w:t>
      </w:r>
      <w:r w:rsidRPr="00D44F1E">
        <w:rPr>
          <w:color w:val="000000"/>
          <w:sz w:val="36"/>
          <w:rtl/>
        </w:rPr>
        <w:t xml:space="preserve"> </w:t>
      </w:r>
      <w:r w:rsidRPr="00D44F1E">
        <w:rPr>
          <w:rFonts w:hint="eastAsia"/>
          <w:color w:val="000000"/>
          <w:sz w:val="36"/>
          <w:rtl/>
        </w:rPr>
        <w:t>من</w:t>
      </w:r>
      <w:r w:rsidRPr="00D44F1E">
        <w:rPr>
          <w:color w:val="000000"/>
          <w:sz w:val="36"/>
          <w:rtl/>
        </w:rPr>
        <w:t xml:space="preserve"> </w:t>
      </w:r>
      <w:r w:rsidRPr="00D44F1E">
        <w:rPr>
          <w:rFonts w:hint="eastAsia"/>
          <w:color w:val="000000"/>
          <w:sz w:val="36"/>
          <w:rtl/>
        </w:rPr>
        <w:t>وضوئه</w:t>
      </w:r>
      <w:r w:rsidRPr="00D44F1E">
        <w:rPr>
          <w:color w:val="000000"/>
          <w:sz w:val="36"/>
          <w:rtl/>
        </w:rPr>
        <w:t xml:space="preserve"> </w:t>
      </w:r>
      <w:r w:rsidRPr="00D44F1E">
        <w:rPr>
          <w:rFonts w:hint="eastAsia"/>
          <w:color w:val="000000"/>
          <w:sz w:val="36"/>
          <w:rtl/>
        </w:rPr>
        <w:t>قال</w:t>
      </w:r>
      <w:r w:rsidR="006217A6" w:rsidRPr="00D44F1E">
        <w:rPr>
          <w:color w:val="000000"/>
          <w:sz w:val="36"/>
          <w:rtl/>
        </w:rPr>
        <w:t>:</w:t>
      </w:r>
      <w:r w:rsidRPr="00D44F1E">
        <w:rPr>
          <w:color w:val="000000"/>
          <w:sz w:val="36"/>
          <w:rtl/>
        </w:rPr>
        <w:t xml:space="preserve"> </w:t>
      </w:r>
      <w:r w:rsidRPr="00D44F1E">
        <w:rPr>
          <w:rFonts w:hint="eastAsia"/>
          <w:color w:val="000000"/>
          <w:sz w:val="36"/>
          <w:rtl/>
        </w:rPr>
        <w:t>أشهد</w:t>
      </w:r>
      <w:r w:rsidRPr="00D44F1E">
        <w:rPr>
          <w:color w:val="000000"/>
          <w:sz w:val="36"/>
          <w:rtl/>
        </w:rPr>
        <w:t xml:space="preserve"> </w:t>
      </w:r>
      <w:r w:rsidRPr="00D44F1E">
        <w:rPr>
          <w:rFonts w:hint="eastAsia"/>
          <w:color w:val="000000"/>
          <w:sz w:val="36"/>
          <w:rtl/>
        </w:rPr>
        <w:t>أن</w:t>
      </w:r>
      <w:r w:rsidRPr="00D44F1E">
        <w:rPr>
          <w:color w:val="000000"/>
          <w:sz w:val="36"/>
          <w:rtl/>
        </w:rPr>
        <w:t xml:space="preserve"> </w:t>
      </w:r>
      <w:r w:rsidRPr="00D44F1E">
        <w:rPr>
          <w:rFonts w:hint="eastAsia"/>
          <w:color w:val="000000"/>
          <w:sz w:val="36"/>
          <w:rtl/>
        </w:rPr>
        <w:t>لا</w:t>
      </w:r>
      <w:r w:rsidRPr="00D44F1E">
        <w:rPr>
          <w:color w:val="000000"/>
          <w:sz w:val="36"/>
          <w:rtl/>
        </w:rPr>
        <w:t xml:space="preserve"> </w:t>
      </w:r>
      <w:r w:rsidRPr="00D44F1E">
        <w:rPr>
          <w:rFonts w:hint="eastAsia"/>
          <w:color w:val="000000"/>
          <w:sz w:val="36"/>
          <w:rtl/>
        </w:rPr>
        <w:t>إله</w:t>
      </w:r>
      <w:r w:rsidRPr="00D44F1E">
        <w:rPr>
          <w:color w:val="000000"/>
          <w:sz w:val="36"/>
          <w:rtl/>
        </w:rPr>
        <w:t xml:space="preserve"> </w:t>
      </w:r>
      <w:r w:rsidRPr="00D44F1E">
        <w:rPr>
          <w:rFonts w:hint="eastAsia"/>
          <w:color w:val="000000"/>
          <w:sz w:val="36"/>
          <w:rtl/>
        </w:rPr>
        <w:t>إلا</w:t>
      </w:r>
      <w:r w:rsidRPr="00D44F1E">
        <w:rPr>
          <w:color w:val="000000"/>
          <w:sz w:val="36"/>
          <w:rtl/>
        </w:rPr>
        <w:t xml:space="preserve"> </w:t>
      </w:r>
      <w:r w:rsidRPr="00D44F1E">
        <w:rPr>
          <w:rFonts w:hint="eastAsia"/>
          <w:color w:val="000000"/>
          <w:sz w:val="36"/>
          <w:rtl/>
        </w:rPr>
        <w:t>الله</w:t>
      </w:r>
      <w:r w:rsidRPr="00D44F1E">
        <w:rPr>
          <w:color w:val="000000"/>
          <w:sz w:val="36"/>
          <w:rtl/>
        </w:rPr>
        <w:t xml:space="preserve"> </w:t>
      </w:r>
      <w:r w:rsidRPr="00D44F1E">
        <w:rPr>
          <w:rFonts w:hint="eastAsia"/>
          <w:color w:val="000000"/>
          <w:sz w:val="36"/>
          <w:rtl/>
        </w:rPr>
        <w:t>وأشهد</w:t>
      </w:r>
      <w:r w:rsidRPr="00D44F1E">
        <w:rPr>
          <w:color w:val="000000"/>
          <w:sz w:val="36"/>
          <w:rtl/>
        </w:rPr>
        <w:t xml:space="preserve"> </w:t>
      </w:r>
      <w:r w:rsidRPr="00D44F1E">
        <w:rPr>
          <w:rFonts w:hint="eastAsia"/>
          <w:color w:val="000000"/>
          <w:sz w:val="36"/>
          <w:rtl/>
        </w:rPr>
        <w:t>أن</w:t>
      </w:r>
      <w:r w:rsidRPr="00D44F1E">
        <w:rPr>
          <w:color w:val="000000"/>
          <w:sz w:val="36"/>
          <w:rtl/>
        </w:rPr>
        <w:t xml:space="preserve"> </w:t>
      </w:r>
      <w:r w:rsidRPr="00D44F1E">
        <w:rPr>
          <w:rFonts w:hint="eastAsia"/>
          <w:color w:val="000000"/>
          <w:sz w:val="36"/>
          <w:rtl/>
        </w:rPr>
        <w:t>محمدا</w:t>
      </w:r>
      <w:r w:rsidRPr="00D44F1E">
        <w:rPr>
          <w:color w:val="000000"/>
          <w:sz w:val="36"/>
          <w:rtl/>
        </w:rPr>
        <w:t xml:space="preserve"> </w:t>
      </w:r>
      <w:r w:rsidRPr="00D44F1E">
        <w:rPr>
          <w:rFonts w:hint="eastAsia"/>
          <w:color w:val="000000"/>
          <w:sz w:val="36"/>
          <w:rtl/>
        </w:rPr>
        <w:t>عبده</w:t>
      </w:r>
      <w:r w:rsidRPr="00D44F1E">
        <w:rPr>
          <w:color w:val="000000"/>
          <w:sz w:val="36"/>
          <w:rtl/>
        </w:rPr>
        <w:t xml:space="preserve"> </w:t>
      </w:r>
      <w:r w:rsidRPr="00D44F1E">
        <w:rPr>
          <w:rFonts w:hint="eastAsia"/>
          <w:color w:val="000000"/>
          <w:sz w:val="36"/>
          <w:rtl/>
        </w:rPr>
        <w:t>ورسوله</w:t>
      </w:r>
      <w:r w:rsidR="006217A6" w:rsidRPr="00D44F1E">
        <w:rPr>
          <w:rFonts w:hint="eastAsia"/>
          <w:color w:val="000000"/>
          <w:sz w:val="36"/>
          <w:rtl/>
        </w:rPr>
        <w:t>،</w:t>
      </w:r>
      <w:r w:rsidRPr="00D44F1E">
        <w:rPr>
          <w:color w:val="000000"/>
          <w:sz w:val="36"/>
          <w:rtl/>
        </w:rPr>
        <w:t xml:space="preserve"> </w:t>
      </w:r>
      <w:r w:rsidRPr="00D44F1E">
        <w:rPr>
          <w:rFonts w:hint="eastAsia"/>
          <w:color w:val="000000"/>
          <w:sz w:val="36"/>
          <w:rtl/>
        </w:rPr>
        <w:t>رب</w:t>
      </w:r>
      <w:r w:rsidRPr="00D44F1E">
        <w:rPr>
          <w:color w:val="000000"/>
          <w:sz w:val="36"/>
          <w:rtl/>
        </w:rPr>
        <w:t xml:space="preserve"> </w:t>
      </w:r>
      <w:r w:rsidRPr="00D44F1E">
        <w:rPr>
          <w:rFonts w:hint="eastAsia"/>
          <w:color w:val="000000"/>
          <w:sz w:val="36"/>
          <w:rtl/>
        </w:rPr>
        <w:t>اجعلني</w:t>
      </w:r>
      <w:r w:rsidRPr="00D44F1E">
        <w:rPr>
          <w:color w:val="000000"/>
          <w:sz w:val="36"/>
          <w:rtl/>
        </w:rPr>
        <w:t xml:space="preserve"> </w:t>
      </w:r>
      <w:r w:rsidRPr="00D44F1E">
        <w:rPr>
          <w:rFonts w:hint="eastAsia"/>
          <w:color w:val="000000"/>
          <w:sz w:val="36"/>
          <w:rtl/>
        </w:rPr>
        <w:t>من</w:t>
      </w:r>
      <w:r w:rsidRPr="00D44F1E">
        <w:rPr>
          <w:color w:val="000000"/>
          <w:sz w:val="36"/>
          <w:rtl/>
        </w:rPr>
        <w:t xml:space="preserve"> </w:t>
      </w:r>
      <w:r w:rsidRPr="00D44F1E">
        <w:rPr>
          <w:rFonts w:hint="eastAsia"/>
          <w:color w:val="000000"/>
          <w:sz w:val="36"/>
          <w:rtl/>
        </w:rPr>
        <w:t>التوابين</w:t>
      </w:r>
      <w:r w:rsidRPr="00D44F1E">
        <w:rPr>
          <w:color w:val="000000"/>
          <w:sz w:val="36"/>
          <w:rtl/>
        </w:rPr>
        <w:t xml:space="preserve"> </w:t>
      </w:r>
      <w:r w:rsidRPr="00D44F1E">
        <w:rPr>
          <w:rFonts w:hint="eastAsia"/>
          <w:color w:val="000000"/>
          <w:sz w:val="36"/>
          <w:rtl/>
        </w:rPr>
        <w:t>واجعلني</w:t>
      </w:r>
      <w:r w:rsidRPr="00D44F1E">
        <w:rPr>
          <w:color w:val="000000"/>
          <w:sz w:val="36"/>
          <w:rtl/>
        </w:rPr>
        <w:t xml:space="preserve"> </w:t>
      </w:r>
      <w:r w:rsidRPr="00D44F1E">
        <w:rPr>
          <w:rFonts w:hint="eastAsia"/>
          <w:color w:val="000000"/>
          <w:sz w:val="36"/>
          <w:rtl/>
        </w:rPr>
        <w:t>من</w:t>
      </w:r>
      <w:r w:rsidRPr="00D44F1E">
        <w:rPr>
          <w:color w:val="000000"/>
          <w:sz w:val="36"/>
          <w:rtl/>
        </w:rPr>
        <w:t xml:space="preserve"> </w:t>
      </w:r>
      <w:r w:rsidRPr="00D44F1E">
        <w:rPr>
          <w:rFonts w:hint="eastAsia"/>
          <w:color w:val="000000"/>
          <w:sz w:val="36"/>
          <w:rtl/>
        </w:rPr>
        <w:t>المتطهرين</w:t>
      </w:r>
      <w:r w:rsidR="00D44F1E" w:rsidRPr="00966343">
        <w:rPr>
          <w:rFonts w:hint="eastAsia"/>
          <w:b/>
          <w:bCs/>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178"/>
      </w:r>
      <w:r w:rsidR="006217A6" w:rsidRPr="00966343">
        <w:rPr>
          <w:b/>
          <w:bCs/>
          <w:color w:val="008000"/>
          <w:sz w:val="36"/>
          <w:vertAlign w:val="superscript"/>
          <w:rtl/>
        </w:rPr>
        <w:t>)</w:t>
      </w:r>
    </w:p>
    <w:p w:rsidR="003D5D68" w:rsidRPr="00EE10D1" w:rsidRDefault="003D5D68" w:rsidP="002C7DEB">
      <w:pPr>
        <w:pStyle w:val="2"/>
        <w:rPr>
          <w:color w:val="008000"/>
          <w:sz w:val="36"/>
          <w:szCs w:val="36"/>
          <w:rtl/>
        </w:rPr>
      </w:pPr>
      <w:r w:rsidRPr="00EE10D1">
        <w:rPr>
          <w:color w:val="008000"/>
          <w:rtl/>
        </w:rPr>
        <w:t xml:space="preserve"> </w:t>
      </w:r>
      <w:bookmarkStart w:id="48" w:name="_Toc193714184"/>
      <w:r w:rsidRPr="00EE10D1">
        <w:rPr>
          <w:color w:val="008000"/>
          <w:sz w:val="36"/>
          <w:szCs w:val="36"/>
          <w:rtl/>
        </w:rPr>
        <w:t>ما رُوِيَ ع</w:t>
      </w:r>
      <w:r w:rsidRPr="00EE10D1">
        <w:rPr>
          <w:rFonts w:hint="cs"/>
          <w:color w:val="008000"/>
          <w:sz w:val="36"/>
          <w:szCs w:val="36"/>
          <w:rtl/>
        </w:rPr>
        <w:t>َ</w:t>
      </w:r>
      <w:r w:rsidRPr="00EE10D1">
        <w:rPr>
          <w:color w:val="008000"/>
          <w:sz w:val="36"/>
          <w:szCs w:val="36"/>
          <w:rtl/>
        </w:rPr>
        <w:t>ن</w:t>
      </w:r>
      <w:r w:rsidRPr="00EE10D1">
        <w:rPr>
          <w:rFonts w:hint="cs"/>
          <w:color w:val="008000"/>
          <w:sz w:val="36"/>
          <w:szCs w:val="36"/>
          <w:rtl/>
        </w:rPr>
        <w:t>ْ</w:t>
      </w:r>
      <w:r w:rsidRPr="00EE10D1">
        <w:rPr>
          <w:color w:val="008000"/>
          <w:sz w:val="36"/>
          <w:szCs w:val="36"/>
          <w:rtl/>
        </w:rPr>
        <w:t xml:space="preserve"> ع</w:t>
      </w:r>
      <w:r w:rsidRPr="00EE10D1">
        <w:rPr>
          <w:rFonts w:hint="cs"/>
          <w:color w:val="008000"/>
          <w:sz w:val="36"/>
          <w:szCs w:val="36"/>
          <w:rtl/>
        </w:rPr>
        <w:t>َ</w:t>
      </w:r>
      <w:r w:rsidRPr="00EE10D1">
        <w:rPr>
          <w:color w:val="008000"/>
          <w:sz w:val="36"/>
          <w:szCs w:val="36"/>
          <w:rtl/>
        </w:rPr>
        <w:t>ل</w:t>
      </w:r>
      <w:r w:rsidRPr="00EE10D1">
        <w:rPr>
          <w:rFonts w:hint="cs"/>
          <w:color w:val="008000"/>
          <w:sz w:val="36"/>
          <w:szCs w:val="36"/>
          <w:rtl/>
        </w:rPr>
        <w:t>ِ</w:t>
      </w:r>
      <w:r w:rsidRPr="00EE10D1">
        <w:rPr>
          <w:color w:val="008000"/>
          <w:sz w:val="36"/>
          <w:szCs w:val="36"/>
          <w:rtl/>
        </w:rPr>
        <w:t>ي</w:t>
      </w:r>
      <w:r w:rsidRPr="00EE10D1">
        <w:rPr>
          <w:rFonts w:hint="cs"/>
          <w:color w:val="008000"/>
          <w:sz w:val="36"/>
          <w:szCs w:val="36"/>
          <w:rtl/>
        </w:rPr>
        <w:t>ٍّ</w:t>
      </w:r>
      <w:r w:rsidRPr="00EE10D1">
        <w:rPr>
          <w:color w:val="008000"/>
          <w:sz w:val="36"/>
          <w:szCs w:val="36"/>
          <w:rtl/>
        </w:rPr>
        <w:t xml:space="preserve"> عليه السلام في تفسير الصلوة الوسطى</w:t>
      </w:r>
      <w:bookmarkEnd w:id="48"/>
    </w:p>
    <w:p w:rsidR="003D5D68" w:rsidRPr="008646A7" w:rsidRDefault="003D5D68" w:rsidP="008B674B">
      <w:pPr>
        <w:widowControl w:val="0"/>
        <w:spacing w:after="120"/>
        <w:ind w:firstLine="567"/>
        <w:jc w:val="lowKashida"/>
        <w:rPr>
          <w:sz w:val="36"/>
          <w:rtl/>
        </w:rPr>
      </w:pPr>
      <w:r w:rsidRPr="008646A7">
        <w:rPr>
          <w:sz w:val="36"/>
          <w:rtl/>
        </w:rPr>
        <w:t>حث</w:t>
      </w:r>
      <w:r w:rsidRPr="008646A7">
        <w:rPr>
          <w:rFonts w:hint="cs"/>
          <w:sz w:val="36"/>
          <w:rtl/>
        </w:rPr>
        <w:t>َّ</w:t>
      </w:r>
      <w:r w:rsidRPr="008646A7">
        <w:rPr>
          <w:sz w:val="36"/>
          <w:rtl/>
        </w:rPr>
        <w:t xml:space="preserve"> الله</w:t>
      </w:r>
      <w:r w:rsidRPr="008646A7">
        <w:rPr>
          <w:rFonts w:hint="cs"/>
          <w:sz w:val="36"/>
          <w:rtl/>
        </w:rPr>
        <w:t>ُ</w:t>
      </w:r>
      <w:r w:rsidRPr="008646A7">
        <w:rPr>
          <w:sz w:val="36"/>
          <w:rtl/>
        </w:rPr>
        <w:t xml:space="preserve"> سبحان</w:t>
      </w:r>
      <w:r w:rsidRPr="008646A7">
        <w:rPr>
          <w:rFonts w:hint="cs"/>
          <w:sz w:val="36"/>
          <w:rtl/>
        </w:rPr>
        <w:t>َ</w:t>
      </w:r>
      <w:r w:rsidRPr="008646A7">
        <w:rPr>
          <w:sz w:val="36"/>
          <w:rtl/>
        </w:rPr>
        <w:t>ه وتعالى عباد</w:t>
      </w:r>
      <w:r w:rsidRPr="008646A7">
        <w:rPr>
          <w:rFonts w:hint="cs"/>
          <w:sz w:val="36"/>
          <w:rtl/>
        </w:rPr>
        <w:t>َ</w:t>
      </w:r>
      <w:r w:rsidRPr="008646A7">
        <w:rPr>
          <w:sz w:val="36"/>
          <w:rtl/>
        </w:rPr>
        <w:t>ه في كتابه على عبادت</w:t>
      </w:r>
      <w:r w:rsidRPr="008646A7">
        <w:rPr>
          <w:rFonts w:hint="cs"/>
          <w:sz w:val="36"/>
          <w:rtl/>
        </w:rPr>
        <w:t>ِ</w:t>
      </w:r>
      <w:r w:rsidRPr="008646A7">
        <w:rPr>
          <w:sz w:val="36"/>
          <w:rtl/>
        </w:rPr>
        <w:t>ه</w:t>
      </w:r>
      <w:r w:rsidRPr="008646A7">
        <w:rPr>
          <w:rFonts w:hint="cs"/>
          <w:sz w:val="36"/>
          <w:rtl/>
        </w:rPr>
        <w:t>ِ</w:t>
      </w:r>
      <w:r w:rsidRPr="008646A7">
        <w:rPr>
          <w:sz w:val="36"/>
          <w:rtl/>
        </w:rPr>
        <w:t xml:space="preserve"> ولاسي</w:t>
      </w:r>
      <w:r w:rsidRPr="008646A7">
        <w:rPr>
          <w:rFonts w:hint="cs"/>
          <w:sz w:val="36"/>
          <w:rtl/>
        </w:rPr>
        <w:t>َّ</w:t>
      </w:r>
      <w:r w:rsidRPr="008646A7">
        <w:rPr>
          <w:sz w:val="36"/>
          <w:rtl/>
        </w:rPr>
        <w:t>ما على إقامة</w:t>
      </w:r>
      <w:r w:rsidRPr="008646A7">
        <w:rPr>
          <w:rFonts w:hint="cs"/>
          <w:sz w:val="36"/>
          <w:rtl/>
        </w:rPr>
        <w:t>ِ</w:t>
      </w:r>
      <w:r w:rsidRPr="008646A7">
        <w:rPr>
          <w:sz w:val="36"/>
          <w:rtl/>
        </w:rPr>
        <w:t xml:space="preserve"> الصلوات والمحافظة</w:t>
      </w:r>
      <w:r w:rsidRPr="008646A7">
        <w:rPr>
          <w:rFonts w:hint="cs"/>
          <w:sz w:val="36"/>
          <w:rtl/>
        </w:rPr>
        <w:t>ِ</w:t>
      </w:r>
      <w:r w:rsidRPr="008646A7">
        <w:rPr>
          <w:sz w:val="36"/>
          <w:rtl/>
        </w:rPr>
        <w:t xml:space="preserve"> عليها فقال عَزَّ وَجَلَّ</w:t>
      </w:r>
      <w:r w:rsidR="006217A6">
        <w:rPr>
          <w:sz w:val="36"/>
          <w:rtl/>
        </w:rPr>
        <w:t>:</w:t>
      </w:r>
      <w:r w:rsidRPr="008646A7">
        <w:rPr>
          <w:sz w:val="36"/>
          <w:rtl/>
        </w:rPr>
        <w:t xml:space="preserve"> </w:t>
      </w:r>
      <w:r w:rsidR="006217A6" w:rsidRPr="006B3342">
        <w:rPr>
          <w:color w:val="0000FF"/>
          <w:sz w:val="36"/>
          <w:rtl/>
        </w:rPr>
        <w:t>((</w:t>
      </w:r>
      <w:r w:rsidRPr="006B3342">
        <w:rPr>
          <w:color w:val="0000FF"/>
          <w:sz w:val="36"/>
          <w:rtl/>
        </w:rPr>
        <w:t>حَافِظُواْ عَلَى الصَّلَوَاتِ والصَّلاَةِ الْوُسْطَى وَقُومُواْ لِلّهِ قَانِتِينَ</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البقرة</w:t>
      </w:r>
      <w:r w:rsidR="006217A6" w:rsidRPr="00BD14E0">
        <w:rPr>
          <w:rFonts w:hint="cs"/>
          <w:color w:val="800000"/>
          <w:sz w:val="24"/>
          <w:szCs w:val="24"/>
          <w:rtl/>
        </w:rPr>
        <w:t>:</w:t>
      </w:r>
      <w:r w:rsidRPr="00BD14E0">
        <w:rPr>
          <w:color w:val="800000"/>
          <w:sz w:val="24"/>
          <w:szCs w:val="24"/>
          <w:rtl/>
        </w:rPr>
        <w:t>238</w:t>
      </w:r>
      <w:r w:rsidR="003D0D21" w:rsidRPr="00BD14E0">
        <w:rPr>
          <w:color w:val="800000"/>
          <w:sz w:val="24"/>
          <w:szCs w:val="24"/>
          <w:rtl/>
        </w:rPr>
        <w:t>]</w:t>
      </w:r>
      <w:r w:rsidR="006217A6">
        <w:rPr>
          <w:sz w:val="36"/>
          <w:rtl/>
        </w:rPr>
        <w:t>.</w:t>
      </w:r>
      <w:r w:rsidRPr="008646A7">
        <w:rPr>
          <w:sz w:val="36"/>
          <w:rtl/>
        </w:rPr>
        <w:t xml:space="preserve"> </w:t>
      </w:r>
    </w:p>
    <w:p w:rsidR="003D5D68" w:rsidRPr="008646A7" w:rsidRDefault="003D5D68" w:rsidP="008B674B">
      <w:pPr>
        <w:widowControl w:val="0"/>
        <w:spacing w:after="120"/>
        <w:ind w:firstLine="567"/>
        <w:jc w:val="lowKashida"/>
        <w:rPr>
          <w:rFonts w:hint="cs"/>
          <w:sz w:val="36"/>
          <w:rtl/>
        </w:rPr>
      </w:pPr>
      <w:r w:rsidRPr="008646A7">
        <w:rPr>
          <w:sz w:val="36"/>
          <w:rtl/>
        </w:rPr>
        <w:t>ف</w:t>
      </w:r>
      <w:r w:rsidRPr="008646A7">
        <w:rPr>
          <w:rFonts w:hint="cs"/>
          <w:sz w:val="36"/>
          <w:rtl/>
        </w:rPr>
        <w:t>خَ</w:t>
      </w:r>
      <w:r w:rsidRPr="008646A7">
        <w:rPr>
          <w:sz w:val="36"/>
          <w:rtl/>
        </w:rPr>
        <w:t>ص</w:t>
      </w:r>
      <w:r w:rsidRPr="008646A7">
        <w:rPr>
          <w:rFonts w:hint="cs"/>
          <w:sz w:val="36"/>
          <w:rtl/>
        </w:rPr>
        <w:t>َّ</w:t>
      </w:r>
      <w:r w:rsidRPr="008646A7">
        <w:rPr>
          <w:sz w:val="36"/>
          <w:rtl/>
        </w:rPr>
        <w:t xml:space="preserve"> الصلوة الوسطى في هذه الآية تفخيما</w:t>
      </w:r>
      <w:r w:rsidRPr="008646A7">
        <w:rPr>
          <w:rFonts w:hint="cs"/>
          <w:sz w:val="36"/>
          <w:rtl/>
        </w:rPr>
        <w:t>ً</w:t>
      </w:r>
      <w:r w:rsidRPr="008646A7">
        <w:rPr>
          <w:sz w:val="36"/>
          <w:rtl/>
        </w:rPr>
        <w:t xml:space="preserve"> لشأنها وتحريضا</w:t>
      </w:r>
      <w:r w:rsidRPr="008646A7">
        <w:rPr>
          <w:rFonts w:hint="cs"/>
          <w:sz w:val="36"/>
          <w:rtl/>
        </w:rPr>
        <w:t>ً</w:t>
      </w:r>
      <w:r w:rsidRPr="008646A7">
        <w:rPr>
          <w:sz w:val="36"/>
          <w:rtl/>
        </w:rPr>
        <w:t xml:space="preserve"> على حفظها</w:t>
      </w:r>
      <w:r w:rsidR="006217A6">
        <w:rPr>
          <w:sz w:val="36"/>
          <w:rtl/>
        </w:rPr>
        <w:t>،</w:t>
      </w:r>
      <w:r w:rsidRPr="008646A7">
        <w:rPr>
          <w:sz w:val="36"/>
          <w:rtl/>
        </w:rPr>
        <w:t xml:space="preserve"> فاختلف المفس</w:t>
      </w:r>
      <w:r w:rsidRPr="008646A7">
        <w:rPr>
          <w:rFonts w:hint="cs"/>
          <w:sz w:val="36"/>
          <w:rtl/>
        </w:rPr>
        <w:t>ِّ</w:t>
      </w:r>
      <w:r w:rsidRPr="008646A7">
        <w:rPr>
          <w:sz w:val="36"/>
          <w:rtl/>
        </w:rPr>
        <w:t>رون في تعيينها</w:t>
      </w:r>
      <w:r w:rsidR="006217A6">
        <w:rPr>
          <w:rFonts w:hint="cs"/>
          <w:sz w:val="36"/>
          <w:rtl/>
        </w:rPr>
        <w:t>:</w:t>
      </w:r>
      <w:r w:rsidRPr="008646A7">
        <w:rPr>
          <w:sz w:val="36"/>
          <w:rtl/>
        </w:rPr>
        <w:t xml:space="preserve"> فقال بعضهم</w:t>
      </w:r>
      <w:r w:rsidR="006217A6">
        <w:rPr>
          <w:rFonts w:hint="cs"/>
          <w:sz w:val="36"/>
          <w:rtl/>
        </w:rPr>
        <w:t>:</w:t>
      </w:r>
      <w:r w:rsidRPr="008646A7">
        <w:rPr>
          <w:sz w:val="36"/>
          <w:rtl/>
        </w:rPr>
        <w:t xml:space="preserve"> هي صلوة الفجر</w:t>
      </w:r>
      <w:r w:rsidR="006217A6">
        <w:rPr>
          <w:rFonts w:hint="cs"/>
          <w:sz w:val="36"/>
          <w:rtl/>
        </w:rPr>
        <w:t>،</w:t>
      </w:r>
      <w:r w:rsidRPr="008646A7">
        <w:rPr>
          <w:sz w:val="36"/>
          <w:rtl/>
        </w:rPr>
        <w:t xml:space="preserve"> وقيل هي صلوة الظهر</w:t>
      </w:r>
      <w:r w:rsidR="006217A6">
        <w:rPr>
          <w:rFonts w:hint="cs"/>
          <w:sz w:val="36"/>
          <w:rtl/>
        </w:rPr>
        <w:t>،</w:t>
      </w:r>
      <w:r w:rsidRPr="008646A7">
        <w:rPr>
          <w:sz w:val="36"/>
          <w:rtl/>
        </w:rPr>
        <w:t xml:space="preserve"> وقيل أنها صلوة المغرب</w:t>
      </w:r>
      <w:r w:rsidR="006217A6">
        <w:rPr>
          <w:rFonts w:hint="cs"/>
          <w:sz w:val="36"/>
          <w:rtl/>
        </w:rPr>
        <w:t>،</w:t>
      </w:r>
      <w:r w:rsidRPr="008646A7">
        <w:rPr>
          <w:sz w:val="36"/>
          <w:rtl/>
        </w:rPr>
        <w:t xml:space="preserve"> وقيل هي صلوة العشاء</w:t>
      </w:r>
      <w:r w:rsidR="006217A6">
        <w:rPr>
          <w:rFonts w:hint="cs"/>
          <w:sz w:val="36"/>
          <w:rtl/>
        </w:rPr>
        <w:t>.</w:t>
      </w:r>
      <w:r w:rsidRPr="008646A7">
        <w:rPr>
          <w:sz w:val="36"/>
          <w:rtl/>
        </w:rPr>
        <w:t xml:space="preserve"> </w:t>
      </w:r>
    </w:p>
    <w:p w:rsidR="003D5D68" w:rsidRPr="008646A7" w:rsidRDefault="003D5D68" w:rsidP="008B674B">
      <w:pPr>
        <w:widowControl w:val="0"/>
        <w:spacing w:after="120"/>
        <w:ind w:firstLine="567"/>
        <w:jc w:val="lowKashida"/>
        <w:rPr>
          <w:sz w:val="36"/>
          <w:rtl/>
        </w:rPr>
      </w:pPr>
      <w:r w:rsidRPr="008646A7">
        <w:rPr>
          <w:sz w:val="36"/>
          <w:rtl/>
        </w:rPr>
        <w:t>وروى أبو على الطبرسى في تفسيره عن أمير المؤمنين علي عليه السلام أنه قال</w:t>
      </w:r>
      <w:r w:rsidR="006217A6">
        <w:rPr>
          <w:sz w:val="36"/>
          <w:rtl/>
        </w:rPr>
        <w:t>:</w:t>
      </w:r>
      <w:r w:rsidRPr="008646A7">
        <w:rPr>
          <w:sz w:val="36"/>
          <w:rtl/>
        </w:rPr>
        <w:t xml:space="preserve"> </w:t>
      </w:r>
      <w:r w:rsidR="00D44F1E" w:rsidRPr="00966343">
        <w:rPr>
          <w:rFonts w:hint="eastAsia"/>
          <w:color w:val="008000"/>
          <w:sz w:val="36"/>
          <w:rtl/>
        </w:rPr>
        <w:t>«</w:t>
      </w:r>
      <w:r w:rsidRPr="00D44F1E">
        <w:rPr>
          <w:color w:val="000000"/>
          <w:sz w:val="36"/>
          <w:rtl/>
        </w:rPr>
        <w:t>أنها صلوة العصر</w:t>
      </w:r>
      <w:r w:rsidR="00D44F1E" w:rsidRPr="00966343">
        <w:rPr>
          <w:rFonts w:hint="eastAsia"/>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179"/>
      </w:r>
      <w:r w:rsidR="006217A6" w:rsidRPr="00966343">
        <w:rPr>
          <w:b/>
          <w:bCs/>
          <w:color w:val="008000"/>
          <w:sz w:val="36"/>
          <w:vertAlign w:val="superscript"/>
          <w:rtl/>
        </w:rPr>
        <w:t>)</w:t>
      </w:r>
      <w:r w:rsidR="006217A6">
        <w:rPr>
          <w:sz w:val="36"/>
          <w:rtl/>
        </w:rPr>
        <w:t>.</w:t>
      </w:r>
    </w:p>
    <w:p w:rsidR="003D5D68" w:rsidRPr="008646A7" w:rsidRDefault="003D5D68" w:rsidP="008B674B">
      <w:pPr>
        <w:widowControl w:val="0"/>
        <w:spacing w:after="120"/>
        <w:ind w:firstLine="567"/>
        <w:jc w:val="lowKashida"/>
        <w:rPr>
          <w:sz w:val="36"/>
          <w:rtl/>
        </w:rPr>
      </w:pPr>
      <w:r w:rsidRPr="008646A7">
        <w:rPr>
          <w:sz w:val="36"/>
          <w:rtl/>
        </w:rPr>
        <w:t>أقول</w:t>
      </w:r>
      <w:r w:rsidR="006217A6">
        <w:rPr>
          <w:sz w:val="36"/>
          <w:rtl/>
        </w:rPr>
        <w:t>:</w:t>
      </w:r>
      <w:r w:rsidRPr="008646A7">
        <w:rPr>
          <w:sz w:val="36"/>
          <w:rtl/>
        </w:rPr>
        <w:t xml:space="preserve"> وذلك لأن صلوة</w:t>
      </w:r>
      <w:r w:rsidRPr="008646A7">
        <w:rPr>
          <w:rFonts w:hint="cs"/>
          <w:sz w:val="36"/>
          <w:rtl/>
        </w:rPr>
        <w:t>َ</w:t>
      </w:r>
      <w:r w:rsidRPr="008646A7">
        <w:rPr>
          <w:sz w:val="36"/>
          <w:rtl/>
        </w:rPr>
        <w:t xml:space="preserve"> العصر</w:t>
      </w:r>
      <w:r w:rsidRPr="008646A7">
        <w:rPr>
          <w:rFonts w:hint="cs"/>
          <w:sz w:val="36"/>
          <w:rtl/>
        </w:rPr>
        <w:t>ِ</w:t>
      </w:r>
      <w:r w:rsidR="006217A6">
        <w:rPr>
          <w:rFonts w:hint="cs"/>
          <w:sz w:val="36"/>
          <w:rtl/>
        </w:rPr>
        <w:t>،</w:t>
      </w:r>
      <w:r w:rsidRPr="008646A7">
        <w:rPr>
          <w:sz w:val="36"/>
          <w:rtl/>
        </w:rPr>
        <w:t xml:space="preserve"> قب</w:t>
      </w:r>
      <w:r w:rsidRPr="008646A7">
        <w:rPr>
          <w:rFonts w:hint="cs"/>
          <w:sz w:val="36"/>
          <w:rtl/>
        </w:rPr>
        <w:t>ْ</w:t>
      </w:r>
      <w:r w:rsidRPr="008646A7">
        <w:rPr>
          <w:sz w:val="36"/>
          <w:rtl/>
        </w:rPr>
        <w:t>ل</w:t>
      </w:r>
      <w:r w:rsidRPr="008646A7">
        <w:rPr>
          <w:rFonts w:hint="cs"/>
          <w:sz w:val="36"/>
          <w:rtl/>
        </w:rPr>
        <w:t>َ</w:t>
      </w:r>
      <w:r w:rsidRPr="008646A7">
        <w:rPr>
          <w:sz w:val="36"/>
          <w:rtl/>
        </w:rPr>
        <w:t>ها صلوة</w:t>
      </w:r>
      <w:r w:rsidRPr="008646A7">
        <w:rPr>
          <w:rFonts w:hint="cs"/>
          <w:sz w:val="36"/>
          <w:rtl/>
        </w:rPr>
        <w:t>ُ</w:t>
      </w:r>
      <w:r w:rsidRPr="008646A7">
        <w:rPr>
          <w:sz w:val="36"/>
          <w:rtl/>
        </w:rPr>
        <w:t xml:space="preserve"> الفجر والظهر</w:t>
      </w:r>
      <w:r w:rsidR="006217A6">
        <w:rPr>
          <w:rFonts w:hint="cs"/>
          <w:sz w:val="36"/>
          <w:rtl/>
        </w:rPr>
        <w:t>،</w:t>
      </w:r>
      <w:r w:rsidRPr="008646A7">
        <w:rPr>
          <w:sz w:val="36"/>
          <w:rtl/>
        </w:rPr>
        <w:t xml:space="preserve"> وبعد</w:t>
      </w:r>
      <w:r w:rsidRPr="008646A7">
        <w:rPr>
          <w:rFonts w:hint="cs"/>
          <w:sz w:val="36"/>
          <w:rtl/>
        </w:rPr>
        <w:t>َ</w:t>
      </w:r>
      <w:r w:rsidRPr="008646A7">
        <w:rPr>
          <w:sz w:val="36"/>
          <w:rtl/>
        </w:rPr>
        <w:t>ها صلوة</w:t>
      </w:r>
      <w:r w:rsidRPr="008646A7">
        <w:rPr>
          <w:rFonts w:hint="cs"/>
          <w:sz w:val="36"/>
          <w:rtl/>
        </w:rPr>
        <w:t>ُ</w:t>
      </w:r>
      <w:r w:rsidRPr="008646A7">
        <w:rPr>
          <w:sz w:val="36"/>
          <w:rtl/>
        </w:rPr>
        <w:t xml:space="preserve"> المغرب</w:t>
      </w:r>
      <w:r w:rsidRPr="008646A7">
        <w:rPr>
          <w:rFonts w:hint="cs"/>
          <w:sz w:val="36"/>
          <w:rtl/>
        </w:rPr>
        <w:t>ِ</w:t>
      </w:r>
      <w:r w:rsidRPr="008646A7">
        <w:rPr>
          <w:sz w:val="36"/>
          <w:rtl/>
        </w:rPr>
        <w:t xml:space="preserve"> والعشاء</w:t>
      </w:r>
      <w:r w:rsidRPr="008646A7">
        <w:rPr>
          <w:rFonts w:hint="cs"/>
          <w:sz w:val="36"/>
          <w:rtl/>
        </w:rPr>
        <w:t>ِ</w:t>
      </w:r>
      <w:r w:rsidR="006217A6">
        <w:rPr>
          <w:rFonts w:hint="cs"/>
          <w:sz w:val="36"/>
          <w:rtl/>
        </w:rPr>
        <w:t>،</w:t>
      </w:r>
      <w:r w:rsidRPr="008646A7">
        <w:rPr>
          <w:sz w:val="36"/>
          <w:rtl/>
        </w:rPr>
        <w:t xml:space="preserve"> وهي الوسطى بين الصلوات</w:t>
      </w:r>
      <w:r w:rsidR="006217A6">
        <w:rPr>
          <w:rFonts w:hint="cs"/>
          <w:sz w:val="36"/>
          <w:rtl/>
        </w:rPr>
        <w:t>.</w:t>
      </w:r>
      <w:r w:rsidRPr="008646A7">
        <w:rPr>
          <w:sz w:val="36"/>
          <w:rtl/>
        </w:rPr>
        <w:t xml:space="preserve"> ويؤي</w:t>
      </w:r>
      <w:r w:rsidRPr="008646A7">
        <w:rPr>
          <w:rFonts w:hint="cs"/>
          <w:sz w:val="36"/>
          <w:rtl/>
        </w:rPr>
        <w:t>َّ</w:t>
      </w:r>
      <w:r w:rsidRPr="008646A7">
        <w:rPr>
          <w:sz w:val="36"/>
          <w:rtl/>
        </w:rPr>
        <w:t>د هذا القول ما رواه أبو جعفر الطبري في تفسيره بإسناده عن علي</w:t>
      </w:r>
      <w:r w:rsidRPr="008646A7">
        <w:rPr>
          <w:rFonts w:hint="cs"/>
          <w:sz w:val="36"/>
          <w:rtl/>
        </w:rPr>
        <w:t>ٍّ</w:t>
      </w:r>
      <w:r w:rsidRPr="008646A7">
        <w:rPr>
          <w:sz w:val="36"/>
          <w:rtl/>
        </w:rPr>
        <w:t xml:space="preserve"> عليه السلام قال</w:t>
      </w:r>
      <w:r w:rsidR="006217A6">
        <w:rPr>
          <w:sz w:val="36"/>
          <w:rtl/>
        </w:rPr>
        <w:t>:</w:t>
      </w:r>
      <w:r w:rsidRPr="008646A7">
        <w:rPr>
          <w:sz w:val="36"/>
          <w:rtl/>
        </w:rPr>
        <w:t xml:space="preserve"> </w:t>
      </w:r>
      <w:r w:rsidR="00D44F1E" w:rsidRPr="00966343">
        <w:rPr>
          <w:rFonts w:hint="eastAsia"/>
          <w:color w:val="008000"/>
          <w:sz w:val="36"/>
          <w:rtl/>
        </w:rPr>
        <w:t>«</w:t>
      </w:r>
      <w:r w:rsidRPr="00D44F1E">
        <w:rPr>
          <w:color w:val="000000"/>
          <w:sz w:val="36"/>
          <w:rtl/>
        </w:rPr>
        <w:t xml:space="preserve">شغلونا يوم الأحزاب عن صلوة العصر حتى سمعت رسول الله صلى الله عليه </w:t>
      </w:r>
      <w:r w:rsidR="006217A6" w:rsidRPr="00D44F1E">
        <w:rPr>
          <w:color w:val="000000"/>
          <w:sz w:val="36"/>
          <w:rtl/>
        </w:rPr>
        <w:t>(</w:t>
      </w:r>
      <w:r w:rsidRPr="00D44F1E">
        <w:rPr>
          <w:color w:val="000000"/>
          <w:sz w:val="36"/>
          <w:rtl/>
        </w:rPr>
        <w:t>وآله</w:t>
      </w:r>
      <w:r w:rsidR="006217A6" w:rsidRPr="00D44F1E">
        <w:rPr>
          <w:color w:val="000000"/>
          <w:sz w:val="36"/>
          <w:rtl/>
        </w:rPr>
        <w:t>)</w:t>
      </w:r>
      <w:r w:rsidRPr="00D44F1E">
        <w:rPr>
          <w:color w:val="000000"/>
          <w:sz w:val="36"/>
          <w:rtl/>
        </w:rPr>
        <w:t xml:space="preserve"> وسلم يقول</w:t>
      </w:r>
      <w:r w:rsidR="006217A6" w:rsidRPr="00D44F1E">
        <w:rPr>
          <w:color w:val="000000"/>
          <w:sz w:val="36"/>
          <w:rtl/>
        </w:rPr>
        <w:t>:</w:t>
      </w:r>
      <w:r w:rsidRPr="00D44F1E">
        <w:rPr>
          <w:color w:val="000000"/>
          <w:sz w:val="36"/>
          <w:rtl/>
        </w:rPr>
        <w:t xml:space="preserve"> </w:t>
      </w:r>
      <w:r w:rsidRPr="00341337">
        <w:rPr>
          <w:color w:val="FF00FF"/>
          <w:sz w:val="36"/>
          <w:rtl/>
        </w:rPr>
        <w:t>"</w:t>
      </w:r>
      <w:r w:rsidRPr="00D44F1E">
        <w:rPr>
          <w:color w:val="000000"/>
          <w:sz w:val="36"/>
          <w:rtl/>
        </w:rPr>
        <w:t>شغلونا عن الصلاة الوسطى صلاة العصر</w:t>
      </w:r>
      <w:r w:rsidR="006217A6" w:rsidRPr="00D44F1E">
        <w:rPr>
          <w:color w:val="000000"/>
          <w:sz w:val="36"/>
          <w:rtl/>
        </w:rPr>
        <w:t>،</w:t>
      </w:r>
      <w:r w:rsidRPr="00D44F1E">
        <w:rPr>
          <w:color w:val="000000"/>
          <w:sz w:val="36"/>
          <w:rtl/>
        </w:rPr>
        <w:t xml:space="preserve"> ملأ الله أجوافهم وقبورهم </w:t>
      </w:r>
      <w:r w:rsidRPr="00D44F1E">
        <w:rPr>
          <w:rFonts w:hint="cs"/>
          <w:color w:val="000000"/>
          <w:sz w:val="36"/>
          <w:rtl/>
        </w:rPr>
        <w:t>ناراً</w:t>
      </w:r>
      <w:r w:rsidR="00D44F1E" w:rsidRPr="00966343">
        <w:rPr>
          <w:rFonts w:hint="eastAsia"/>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180"/>
      </w:r>
      <w:r w:rsidR="006217A6" w:rsidRPr="00966343">
        <w:rPr>
          <w:b/>
          <w:bCs/>
          <w:color w:val="008000"/>
          <w:sz w:val="36"/>
          <w:vertAlign w:val="superscript"/>
          <w:rtl/>
        </w:rPr>
        <w:t>)</w:t>
      </w:r>
      <w:r w:rsidR="006217A6">
        <w:rPr>
          <w:sz w:val="36"/>
          <w:rtl/>
        </w:rPr>
        <w:t>.</w:t>
      </w:r>
    </w:p>
    <w:p w:rsidR="003D5D68" w:rsidRPr="008646A7" w:rsidRDefault="003D5D68" w:rsidP="008B674B">
      <w:pPr>
        <w:widowControl w:val="0"/>
        <w:spacing w:after="120"/>
        <w:ind w:firstLine="567"/>
        <w:jc w:val="lowKashida"/>
        <w:rPr>
          <w:rFonts w:hint="cs"/>
          <w:sz w:val="36"/>
          <w:rtl/>
        </w:rPr>
      </w:pPr>
      <w:r w:rsidRPr="008646A7">
        <w:rPr>
          <w:sz w:val="36"/>
          <w:rtl/>
        </w:rPr>
        <w:t>وأخرج الطبري بإسناده عن أبي الصهباء البكري قال</w:t>
      </w:r>
      <w:r w:rsidR="006217A6">
        <w:rPr>
          <w:sz w:val="36"/>
          <w:rtl/>
        </w:rPr>
        <w:t>:</w:t>
      </w:r>
      <w:r w:rsidRPr="008646A7">
        <w:rPr>
          <w:sz w:val="36"/>
          <w:rtl/>
        </w:rPr>
        <w:t xml:space="preserve"> سمعت أبا الصهباء البكري يقول</w:t>
      </w:r>
      <w:r w:rsidR="006217A6">
        <w:rPr>
          <w:sz w:val="36"/>
          <w:rtl/>
        </w:rPr>
        <w:t>:</w:t>
      </w:r>
      <w:r w:rsidRPr="008646A7">
        <w:rPr>
          <w:sz w:val="36"/>
          <w:rtl/>
        </w:rPr>
        <w:t xml:space="preserve"> سألت علي</w:t>
      </w:r>
      <w:r w:rsidRPr="008646A7">
        <w:rPr>
          <w:rFonts w:hint="cs"/>
          <w:sz w:val="36"/>
          <w:rtl/>
        </w:rPr>
        <w:t>َّ</w:t>
      </w:r>
      <w:r w:rsidRPr="008646A7">
        <w:rPr>
          <w:sz w:val="36"/>
          <w:rtl/>
        </w:rPr>
        <w:t xml:space="preserve"> بن</w:t>
      </w:r>
      <w:r w:rsidRPr="008646A7">
        <w:rPr>
          <w:rFonts w:hint="cs"/>
          <w:sz w:val="36"/>
          <w:rtl/>
        </w:rPr>
        <w:t>َ</w:t>
      </w:r>
      <w:r w:rsidRPr="008646A7">
        <w:rPr>
          <w:sz w:val="36"/>
          <w:rtl/>
        </w:rPr>
        <w:t xml:space="preserve"> أبي طالب</w:t>
      </w:r>
      <w:r w:rsidRPr="008646A7">
        <w:rPr>
          <w:rFonts w:hint="cs"/>
          <w:sz w:val="36"/>
          <w:rtl/>
        </w:rPr>
        <w:t>ٍ</w:t>
      </w:r>
      <w:r w:rsidRPr="008646A7">
        <w:rPr>
          <w:sz w:val="36"/>
          <w:rtl/>
        </w:rPr>
        <w:t xml:space="preserve"> عن الصلاة الوسطى</w:t>
      </w:r>
      <w:r w:rsidR="006217A6">
        <w:rPr>
          <w:sz w:val="36"/>
          <w:rtl/>
        </w:rPr>
        <w:t>؟</w:t>
      </w:r>
      <w:r w:rsidRPr="008646A7">
        <w:rPr>
          <w:sz w:val="36"/>
          <w:rtl/>
        </w:rPr>
        <w:t xml:space="preserve"> فقال</w:t>
      </w:r>
      <w:r w:rsidR="006217A6">
        <w:rPr>
          <w:sz w:val="36"/>
          <w:rtl/>
        </w:rPr>
        <w:t>:</w:t>
      </w:r>
      <w:r w:rsidRPr="008646A7">
        <w:rPr>
          <w:sz w:val="36"/>
          <w:rtl/>
        </w:rPr>
        <w:t xml:space="preserve"> هي صلاة العصر</w:t>
      </w:r>
      <w:r w:rsidR="006217A6">
        <w:rPr>
          <w:sz w:val="36"/>
          <w:rtl/>
        </w:rPr>
        <w:t>،</w:t>
      </w:r>
      <w:r w:rsidRPr="008646A7">
        <w:rPr>
          <w:sz w:val="36"/>
          <w:rtl/>
        </w:rPr>
        <w:t xml:space="preserve"> وهي التي ف</w:t>
      </w:r>
      <w:r w:rsidRPr="008646A7">
        <w:rPr>
          <w:rFonts w:hint="cs"/>
          <w:sz w:val="36"/>
          <w:rtl/>
        </w:rPr>
        <w:t>ُ</w:t>
      </w:r>
      <w:r w:rsidRPr="008646A7">
        <w:rPr>
          <w:sz w:val="36"/>
          <w:rtl/>
        </w:rPr>
        <w:t>ت</w:t>
      </w:r>
      <w:r w:rsidRPr="008646A7">
        <w:rPr>
          <w:rFonts w:hint="cs"/>
          <w:sz w:val="36"/>
          <w:rtl/>
        </w:rPr>
        <w:t>ِ</w:t>
      </w:r>
      <w:r w:rsidRPr="008646A7">
        <w:rPr>
          <w:sz w:val="36"/>
          <w:rtl/>
        </w:rPr>
        <w:t>ن</w:t>
      </w:r>
      <w:r w:rsidRPr="008646A7">
        <w:rPr>
          <w:rFonts w:hint="cs"/>
          <w:sz w:val="36"/>
          <w:rtl/>
        </w:rPr>
        <w:t>َ</w:t>
      </w:r>
      <w:r w:rsidRPr="008646A7">
        <w:rPr>
          <w:sz w:val="36"/>
          <w:rtl/>
        </w:rPr>
        <w:t xml:space="preserve"> بها سليمان بن داود </w:t>
      </w:r>
      <w:r w:rsidRPr="008646A7">
        <w:rPr>
          <w:rFonts w:hint="cs"/>
          <w:sz w:val="36"/>
          <w:rtl/>
        </w:rPr>
        <w:t>عليهما السلام</w:t>
      </w:r>
      <w:r w:rsidR="006217A6" w:rsidRPr="00966343">
        <w:rPr>
          <w:b/>
          <w:bCs/>
          <w:color w:val="008000"/>
          <w:sz w:val="36"/>
          <w:vertAlign w:val="superscript"/>
          <w:rtl/>
        </w:rPr>
        <w:t>(</w:t>
      </w:r>
      <w:r w:rsidRPr="00966343">
        <w:rPr>
          <w:rStyle w:val="FootnoteReference"/>
          <w:b/>
          <w:bCs/>
          <w:color w:val="008000"/>
          <w:sz w:val="36"/>
          <w:rtl/>
        </w:rPr>
        <w:footnoteReference w:id="181"/>
      </w:r>
      <w:r w:rsidR="006217A6" w:rsidRPr="00966343">
        <w:rPr>
          <w:b/>
          <w:bCs/>
          <w:color w:val="008000"/>
          <w:sz w:val="36"/>
          <w:vertAlign w:val="superscript"/>
          <w:rtl/>
        </w:rPr>
        <w:t>)</w:t>
      </w:r>
      <w:r w:rsidR="006217A6">
        <w:rPr>
          <w:rFonts w:hint="cs"/>
          <w:sz w:val="36"/>
          <w:rtl/>
        </w:rPr>
        <w:t>.</w:t>
      </w:r>
      <w:r w:rsidRPr="008646A7">
        <w:rPr>
          <w:sz w:val="36"/>
          <w:rtl/>
        </w:rPr>
        <w:t xml:space="preserve"> وروى الطبري أيضاً بإسناده عن رجل</w:t>
      </w:r>
      <w:r w:rsidR="006217A6">
        <w:rPr>
          <w:sz w:val="36"/>
          <w:rtl/>
        </w:rPr>
        <w:t>:</w:t>
      </w:r>
      <w:r w:rsidR="00077300" w:rsidRPr="008646A7">
        <w:rPr>
          <w:sz w:val="36"/>
          <w:rtl/>
        </w:rPr>
        <w:t xml:space="preserve"> </w:t>
      </w:r>
      <w:r w:rsidRPr="008646A7">
        <w:rPr>
          <w:sz w:val="36"/>
          <w:rtl/>
        </w:rPr>
        <w:t>أرسلني أبو بكر وعمر وأنا غلام صغير أسأله عن الصلاة الوسطى</w:t>
      </w:r>
      <w:r w:rsidR="006217A6">
        <w:rPr>
          <w:sz w:val="36"/>
          <w:rtl/>
        </w:rPr>
        <w:t>،</w:t>
      </w:r>
      <w:r w:rsidRPr="008646A7">
        <w:rPr>
          <w:sz w:val="36"/>
          <w:rtl/>
        </w:rPr>
        <w:t xml:space="preserve"> فأخذ إصبعي الصغيرة فقال</w:t>
      </w:r>
      <w:r w:rsidR="006217A6">
        <w:rPr>
          <w:sz w:val="36"/>
          <w:rtl/>
        </w:rPr>
        <w:t>:</w:t>
      </w:r>
      <w:r w:rsidRPr="008646A7">
        <w:rPr>
          <w:sz w:val="36"/>
          <w:rtl/>
        </w:rPr>
        <w:t xml:space="preserve"> </w:t>
      </w:r>
      <w:r w:rsidRPr="00341337">
        <w:rPr>
          <w:color w:val="FF00FF"/>
          <w:sz w:val="36"/>
          <w:rtl/>
        </w:rPr>
        <w:t>"</w:t>
      </w:r>
      <w:r w:rsidRPr="008646A7">
        <w:rPr>
          <w:sz w:val="36"/>
          <w:rtl/>
        </w:rPr>
        <w:t>هذه الفجر</w:t>
      </w:r>
      <w:r w:rsidRPr="00341337">
        <w:rPr>
          <w:color w:val="FF00FF"/>
          <w:sz w:val="36"/>
          <w:rtl/>
        </w:rPr>
        <w:t>"</w:t>
      </w:r>
      <w:r w:rsidR="006217A6">
        <w:rPr>
          <w:sz w:val="36"/>
          <w:rtl/>
        </w:rPr>
        <w:t>،</w:t>
      </w:r>
      <w:r w:rsidRPr="008646A7">
        <w:rPr>
          <w:sz w:val="36"/>
          <w:rtl/>
        </w:rPr>
        <w:t xml:space="preserve"> وقبض التي تليها وقال</w:t>
      </w:r>
      <w:r w:rsidR="006217A6">
        <w:rPr>
          <w:sz w:val="36"/>
          <w:rtl/>
        </w:rPr>
        <w:t>:</w:t>
      </w:r>
      <w:r w:rsidRPr="008646A7">
        <w:rPr>
          <w:sz w:val="36"/>
          <w:rtl/>
        </w:rPr>
        <w:t xml:space="preserve"> </w:t>
      </w:r>
      <w:r w:rsidRPr="00341337">
        <w:rPr>
          <w:color w:val="FF00FF"/>
          <w:sz w:val="36"/>
          <w:rtl/>
        </w:rPr>
        <w:t>"</w:t>
      </w:r>
      <w:r w:rsidRPr="008646A7">
        <w:rPr>
          <w:sz w:val="36"/>
          <w:rtl/>
        </w:rPr>
        <w:t>هذه الظهر</w:t>
      </w:r>
      <w:r w:rsidRPr="00341337">
        <w:rPr>
          <w:color w:val="FF00FF"/>
          <w:sz w:val="36"/>
          <w:rtl/>
        </w:rPr>
        <w:t>"</w:t>
      </w:r>
      <w:r w:rsidR="006217A6">
        <w:rPr>
          <w:sz w:val="36"/>
          <w:rtl/>
        </w:rPr>
        <w:t>،</w:t>
      </w:r>
      <w:r w:rsidRPr="008646A7">
        <w:rPr>
          <w:sz w:val="36"/>
          <w:rtl/>
        </w:rPr>
        <w:t xml:space="preserve"> ثم قبض الإبهام فقال</w:t>
      </w:r>
      <w:r w:rsidR="006217A6">
        <w:rPr>
          <w:sz w:val="36"/>
          <w:rtl/>
        </w:rPr>
        <w:t>:</w:t>
      </w:r>
      <w:r w:rsidRPr="008646A7">
        <w:rPr>
          <w:sz w:val="36"/>
          <w:rtl/>
        </w:rPr>
        <w:t xml:space="preserve"> </w:t>
      </w:r>
      <w:r w:rsidRPr="00341337">
        <w:rPr>
          <w:color w:val="FF00FF"/>
          <w:sz w:val="36"/>
          <w:rtl/>
        </w:rPr>
        <w:t>"</w:t>
      </w:r>
      <w:r w:rsidRPr="008646A7">
        <w:rPr>
          <w:sz w:val="36"/>
          <w:rtl/>
        </w:rPr>
        <w:t>هذه المغرب</w:t>
      </w:r>
      <w:r w:rsidRPr="00341337">
        <w:rPr>
          <w:color w:val="FF00FF"/>
          <w:sz w:val="36"/>
          <w:rtl/>
        </w:rPr>
        <w:t>"</w:t>
      </w:r>
      <w:r w:rsidR="006217A6">
        <w:rPr>
          <w:sz w:val="36"/>
          <w:rtl/>
        </w:rPr>
        <w:t>،</w:t>
      </w:r>
      <w:r w:rsidRPr="008646A7">
        <w:rPr>
          <w:sz w:val="36"/>
          <w:rtl/>
        </w:rPr>
        <w:t xml:space="preserve"> ثم قبض التي تليها ثم قال</w:t>
      </w:r>
      <w:r w:rsidR="006217A6">
        <w:rPr>
          <w:sz w:val="36"/>
          <w:rtl/>
        </w:rPr>
        <w:t>:</w:t>
      </w:r>
      <w:r w:rsidRPr="008646A7">
        <w:rPr>
          <w:sz w:val="36"/>
          <w:rtl/>
        </w:rPr>
        <w:t xml:space="preserve"> </w:t>
      </w:r>
      <w:r w:rsidRPr="00341337">
        <w:rPr>
          <w:color w:val="FF00FF"/>
          <w:sz w:val="36"/>
          <w:rtl/>
        </w:rPr>
        <w:t>"</w:t>
      </w:r>
      <w:r w:rsidRPr="008646A7">
        <w:rPr>
          <w:sz w:val="36"/>
          <w:rtl/>
        </w:rPr>
        <w:t>هذه العشاء</w:t>
      </w:r>
      <w:r w:rsidRPr="00341337">
        <w:rPr>
          <w:color w:val="FF00FF"/>
          <w:sz w:val="36"/>
          <w:rtl/>
        </w:rPr>
        <w:t>"</w:t>
      </w:r>
      <w:r w:rsidR="006217A6">
        <w:rPr>
          <w:sz w:val="36"/>
          <w:rtl/>
        </w:rPr>
        <w:t>،</w:t>
      </w:r>
      <w:r w:rsidRPr="008646A7">
        <w:rPr>
          <w:sz w:val="36"/>
          <w:rtl/>
        </w:rPr>
        <w:t xml:space="preserve"> ثم قال</w:t>
      </w:r>
      <w:r w:rsidR="006217A6">
        <w:rPr>
          <w:sz w:val="36"/>
          <w:rtl/>
        </w:rPr>
        <w:t>:</w:t>
      </w:r>
      <w:r w:rsidRPr="008646A7">
        <w:rPr>
          <w:sz w:val="36"/>
          <w:rtl/>
        </w:rPr>
        <w:t xml:space="preserve"> </w:t>
      </w:r>
      <w:r w:rsidRPr="00341337">
        <w:rPr>
          <w:color w:val="FF00FF"/>
          <w:sz w:val="36"/>
          <w:rtl/>
        </w:rPr>
        <w:t>"</w:t>
      </w:r>
      <w:r w:rsidRPr="008646A7">
        <w:rPr>
          <w:sz w:val="36"/>
          <w:rtl/>
        </w:rPr>
        <w:t>أي أصابعك بقيت</w:t>
      </w:r>
      <w:r w:rsidR="006217A6">
        <w:rPr>
          <w:sz w:val="36"/>
          <w:rtl/>
        </w:rPr>
        <w:t>؟</w:t>
      </w:r>
      <w:r w:rsidRPr="00341337">
        <w:rPr>
          <w:color w:val="FF00FF"/>
          <w:sz w:val="36"/>
          <w:rtl/>
        </w:rPr>
        <w:t>"</w:t>
      </w:r>
      <w:r w:rsidRPr="008646A7">
        <w:rPr>
          <w:rFonts w:hint="cs"/>
          <w:sz w:val="36"/>
          <w:rtl/>
        </w:rPr>
        <w:t xml:space="preserve"> </w:t>
      </w:r>
      <w:r w:rsidRPr="008646A7">
        <w:rPr>
          <w:sz w:val="36"/>
          <w:rtl/>
        </w:rPr>
        <w:t>فقلت</w:t>
      </w:r>
      <w:r w:rsidR="006217A6">
        <w:rPr>
          <w:sz w:val="36"/>
          <w:rtl/>
        </w:rPr>
        <w:t>:</w:t>
      </w:r>
      <w:r w:rsidRPr="008646A7">
        <w:rPr>
          <w:sz w:val="36"/>
          <w:rtl/>
        </w:rPr>
        <w:t xml:space="preserve"> الوسطى</w:t>
      </w:r>
      <w:r w:rsidR="006217A6">
        <w:rPr>
          <w:sz w:val="36"/>
          <w:rtl/>
        </w:rPr>
        <w:t>،</w:t>
      </w:r>
      <w:r w:rsidRPr="008646A7">
        <w:rPr>
          <w:sz w:val="36"/>
          <w:rtl/>
        </w:rPr>
        <w:t xml:space="preserve"> فقال</w:t>
      </w:r>
      <w:r w:rsidR="006217A6">
        <w:rPr>
          <w:sz w:val="36"/>
          <w:rtl/>
        </w:rPr>
        <w:t>:</w:t>
      </w:r>
      <w:r w:rsidRPr="008646A7">
        <w:rPr>
          <w:sz w:val="36"/>
          <w:rtl/>
        </w:rPr>
        <w:t xml:space="preserve"> </w:t>
      </w:r>
      <w:r w:rsidRPr="00341337">
        <w:rPr>
          <w:color w:val="FF00FF"/>
          <w:sz w:val="36"/>
          <w:rtl/>
        </w:rPr>
        <w:t>"</w:t>
      </w:r>
      <w:r w:rsidRPr="008646A7">
        <w:rPr>
          <w:sz w:val="36"/>
          <w:rtl/>
        </w:rPr>
        <w:t>أي صلاة</w:t>
      </w:r>
      <w:r w:rsidRPr="008646A7">
        <w:rPr>
          <w:rFonts w:hint="cs"/>
          <w:sz w:val="36"/>
          <w:rtl/>
        </w:rPr>
        <w:t>ٍ</w:t>
      </w:r>
      <w:r w:rsidRPr="008646A7">
        <w:rPr>
          <w:sz w:val="36"/>
          <w:rtl/>
        </w:rPr>
        <w:t xml:space="preserve"> بقيت</w:t>
      </w:r>
      <w:r w:rsidR="006217A6">
        <w:rPr>
          <w:sz w:val="36"/>
          <w:rtl/>
        </w:rPr>
        <w:t>؟</w:t>
      </w:r>
      <w:r w:rsidRPr="00341337">
        <w:rPr>
          <w:color w:val="FF00FF"/>
          <w:sz w:val="36"/>
          <w:rtl/>
        </w:rPr>
        <w:t>"</w:t>
      </w:r>
      <w:r w:rsidRPr="008646A7">
        <w:rPr>
          <w:sz w:val="36"/>
          <w:rtl/>
        </w:rPr>
        <w:t>قلت</w:t>
      </w:r>
      <w:r w:rsidRPr="008646A7">
        <w:rPr>
          <w:rFonts w:hint="cs"/>
          <w:sz w:val="36"/>
          <w:rtl/>
        </w:rPr>
        <w:t>ُ</w:t>
      </w:r>
      <w:r w:rsidR="006217A6">
        <w:rPr>
          <w:sz w:val="36"/>
          <w:rtl/>
        </w:rPr>
        <w:t>:</w:t>
      </w:r>
      <w:r w:rsidRPr="008646A7">
        <w:rPr>
          <w:sz w:val="36"/>
          <w:rtl/>
        </w:rPr>
        <w:t xml:space="preserve"> العصر</w:t>
      </w:r>
      <w:r w:rsidR="006217A6">
        <w:rPr>
          <w:sz w:val="36"/>
          <w:rtl/>
        </w:rPr>
        <w:t>،</w:t>
      </w:r>
      <w:r w:rsidRPr="008646A7">
        <w:rPr>
          <w:sz w:val="36"/>
          <w:rtl/>
        </w:rPr>
        <w:t xml:space="preserve"> قال</w:t>
      </w:r>
      <w:r w:rsidR="006217A6">
        <w:rPr>
          <w:sz w:val="36"/>
          <w:rtl/>
        </w:rPr>
        <w:t>:</w:t>
      </w:r>
      <w:r w:rsidRPr="008646A7">
        <w:rPr>
          <w:sz w:val="36"/>
          <w:rtl/>
        </w:rPr>
        <w:t xml:space="preserve"> </w:t>
      </w:r>
      <w:r w:rsidRPr="00341337">
        <w:rPr>
          <w:color w:val="FF00FF"/>
          <w:sz w:val="36"/>
          <w:rtl/>
        </w:rPr>
        <w:t>"</w:t>
      </w:r>
      <w:r w:rsidRPr="008646A7">
        <w:rPr>
          <w:sz w:val="36"/>
          <w:rtl/>
        </w:rPr>
        <w:t>هي العصر</w:t>
      </w:r>
      <w:r w:rsidRPr="00341337">
        <w:rPr>
          <w:color w:val="FF00FF"/>
          <w:sz w:val="36"/>
          <w:rtl/>
        </w:rPr>
        <w:t>"</w:t>
      </w:r>
      <w:r w:rsidR="006217A6" w:rsidRPr="00966343">
        <w:rPr>
          <w:b/>
          <w:bCs/>
          <w:color w:val="008000"/>
          <w:sz w:val="36"/>
          <w:vertAlign w:val="superscript"/>
          <w:rtl/>
        </w:rPr>
        <w:t>(</w:t>
      </w:r>
      <w:r w:rsidRPr="00966343">
        <w:rPr>
          <w:rStyle w:val="FootnoteReference"/>
          <w:b/>
          <w:bCs/>
          <w:color w:val="008000"/>
          <w:sz w:val="36"/>
          <w:rtl/>
        </w:rPr>
        <w:footnoteReference w:id="182"/>
      </w:r>
      <w:r w:rsidR="006217A6" w:rsidRPr="00966343">
        <w:rPr>
          <w:b/>
          <w:bCs/>
          <w:color w:val="008000"/>
          <w:sz w:val="36"/>
          <w:vertAlign w:val="superscript"/>
          <w:rtl/>
        </w:rPr>
        <w:t>)</w:t>
      </w:r>
      <w:r w:rsidR="006217A6">
        <w:rPr>
          <w:sz w:val="36"/>
          <w:rtl/>
        </w:rPr>
        <w:t>.</w:t>
      </w:r>
    </w:p>
    <w:p w:rsidR="003D5D68" w:rsidRPr="00EE10D1" w:rsidRDefault="003D5D68" w:rsidP="002C7DEB">
      <w:pPr>
        <w:pStyle w:val="2"/>
        <w:rPr>
          <w:color w:val="008000"/>
          <w:sz w:val="36"/>
          <w:szCs w:val="36"/>
          <w:rtl/>
        </w:rPr>
      </w:pPr>
      <w:bookmarkStart w:id="49" w:name="_Toc193714185"/>
      <w:r w:rsidRPr="00EE10D1">
        <w:rPr>
          <w:color w:val="008000"/>
          <w:sz w:val="36"/>
          <w:szCs w:val="36"/>
          <w:rtl/>
        </w:rPr>
        <w:t>رأي</w:t>
      </w:r>
      <w:r w:rsidRPr="00EE10D1">
        <w:rPr>
          <w:rFonts w:hint="cs"/>
          <w:color w:val="008000"/>
          <w:sz w:val="36"/>
          <w:szCs w:val="36"/>
          <w:rtl/>
        </w:rPr>
        <w:t>ُ</w:t>
      </w:r>
      <w:r w:rsidRPr="00EE10D1">
        <w:rPr>
          <w:color w:val="008000"/>
          <w:sz w:val="36"/>
          <w:szCs w:val="36"/>
          <w:rtl/>
        </w:rPr>
        <w:t xml:space="preserve"> الإمام</w:t>
      </w:r>
      <w:r w:rsidRPr="00EE10D1">
        <w:rPr>
          <w:rFonts w:hint="cs"/>
          <w:color w:val="008000"/>
          <w:sz w:val="36"/>
          <w:szCs w:val="36"/>
          <w:rtl/>
        </w:rPr>
        <w:t>ِ</w:t>
      </w:r>
      <w:r w:rsidRPr="00EE10D1">
        <w:rPr>
          <w:color w:val="008000"/>
          <w:sz w:val="36"/>
          <w:szCs w:val="36"/>
          <w:rtl/>
        </w:rPr>
        <w:t xml:space="preserve"> عليه السلام في س</w:t>
      </w:r>
      <w:r w:rsidRPr="00EE10D1">
        <w:rPr>
          <w:rFonts w:hint="cs"/>
          <w:color w:val="008000"/>
          <w:sz w:val="36"/>
          <w:szCs w:val="36"/>
          <w:rtl/>
        </w:rPr>
        <w:t>َ</w:t>
      </w:r>
      <w:r w:rsidRPr="00EE10D1">
        <w:rPr>
          <w:color w:val="008000"/>
          <w:sz w:val="36"/>
          <w:szCs w:val="36"/>
          <w:rtl/>
        </w:rPr>
        <w:t>ب</w:t>
      </w:r>
      <w:r w:rsidRPr="00EE10D1">
        <w:rPr>
          <w:rFonts w:hint="cs"/>
          <w:color w:val="008000"/>
          <w:sz w:val="36"/>
          <w:szCs w:val="36"/>
          <w:rtl/>
        </w:rPr>
        <w:t>َ</w:t>
      </w:r>
      <w:r w:rsidRPr="00EE10D1">
        <w:rPr>
          <w:color w:val="008000"/>
          <w:sz w:val="36"/>
          <w:szCs w:val="36"/>
          <w:rtl/>
        </w:rPr>
        <w:t>ب</w:t>
      </w:r>
      <w:r w:rsidRPr="00EE10D1">
        <w:rPr>
          <w:rFonts w:hint="cs"/>
          <w:color w:val="008000"/>
          <w:sz w:val="36"/>
          <w:szCs w:val="36"/>
          <w:rtl/>
        </w:rPr>
        <w:t>ِ</w:t>
      </w:r>
      <w:r w:rsidRPr="00EE10D1">
        <w:rPr>
          <w:color w:val="008000"/>
          <w:sz w:val="36"/>
          <w:szCs w:val="36"/>
          <w:rtl/>
        </w:rPr>
        <w:t xml:space="preserve"> ن</w:t>
      </w:r>
      <w:r w:rsidRPr="00EE10D1">
        <w:rPr>
          <w:rFonts w:hint="cs"/>
          <w:color w:val="008000"/>
          <w:sz w:val="36"/>
          <w:szCs w:val="36"/>
          <w:rtl/>
        </w:rPr>
        <w:t>ُ</w:t>
      </w:r>
      <w:r w:rsidRPr="00EE10D1">
        <w:rPr>
          <w:color w:val="008000"/>
          <w:sz w:val="36"/>
          <w:szCs w:val="36"/>
          <w:rtl/>
        </w:rPr>
        <w:t>ز</w:t>
      </w:r>
      <w:r w:rsidRPr="00EE10D1">
        <w:rPr>
          <w:rFonts w:hint="cs"/>
          <w:color w:val="008000"/>
          <w:sz w:val="36"/>
          <w:szCs w:val="36"/>
          <w:rtl/>
        </w:rPr>
        <w:t>ُ</w:t>
      </w:r>
      <w:r w:rsidRPr="00EE10D1">
        <w:rPr>
          <w:color w:val="008000"/>
          <w:sz w:val="36"/>
          <w:szCs w:val="36"/>
          <w:rtl/>
        </w:rPr>
        <w:t>ول</w:t>
      </w:r>
      <w:r w:rsidRPr="00EE10D1">
        <w:rPr>
          <w:rFonts w:hint="cs"/>
          <w:color w:val="008000"/>
          <w:sz w:val="36"/>
          <w:szCs w:val="36"/>
          <w:rtl/>
        </w:rPr>
        <w:t>ِ</w:t>
      </w:r>
      <w:r w:rsidRPr="00EE10D1">
        <w:rPr>
          <w:color w:val="008000"/>
          <w:sz w:val="36"/>
          <w:szCs w:val="36"/>
          <w:rtl/>
        </w:rPr>
        <w:t xml:space="preserve"> س</w:t>
      </w:r>
      <w:r w:rsidRPr="00EE10D1">
        <w:rPr>
          <w:rFonts w:hint="cs"/>
          <w:color w:val="008000"/>
          <w:sz w:val="36"/>
          <w:szCs w:val="36"/>
          <w:rtl/>
        </w:rPr>
        <w:t>ُ</w:t>
      </w:r>
      <w:r w:rsidRPr="00EE10D1">
        <w:rPr>
          <w:color w:val="008000"/>
          <w:sz w:val="36"/>
          <w:szCs w:val="36"/>
          <w:rtl/>
        </w:rPr>
        <w:t>و</w:t>
      </w:r>
      <w:r w:rsidRPr="00EE10D1">
        <w:rPr>
          <w:rFonts w:hint="cs"/>
          <w:color w:val="008000"/>
          <w:sz w:val="36"/>
          <w:szCs w:val="36"/>
          <w:rtl/>
        </w:rPr>
        <w:t>ْ</w:t>
      </w:r>
      <w:r w:rsidRPr="00EE10D1">
        <w:rPr>
          <w:color w:val="008000"/>
          <w:sz w:val="36"/>
          <w:szCs w:val="36"/>
          <w:rtl/>
        </w:rPr>
        <w:t>ر</w:t>
      </w:r>
      <w:r w:rsidRPr="00EE10D1">
        <w:rPr>
          <w:rFonts w:hint="cs"/>
          <w:color w:val="008000"/>
          <w:sz w:val="36"/>
          <w:szCs w:val="36"/>
          <w:rtl/>
        </w:rPr>
        <w:t>َ</w:t>
      </w:r>
      <w:r w:rsidRPr="00EE10D1">
        <w:rPr>
          <w:color w:val="008000"/>
          <w:sz w:val="36"/>
          <w:szCs w:val="36"/>
          <w:rtl/>
        </w:rPr>
        <w:t>ة</w:t>
      </w:r>
      <w:r w:rsidRPr="00EE10D1">
        <w:rPr>
          <w:rFonts w:hint="cs"/>
          <w:color w:val="008000"/>
          <w:sz w:val="36"/>
          <w:szCs w:val="36"/>
          <w:rtl/>
        </w:rPr>
        <w:t>ِ</w:t>
      </w:r>
      <w:r w:rsidRPr="00EE10D1">
        <w:rPr>
          <w:color w:val="008000"/>
          <w:sz w:val="36"/>
          <w:szCs w:val="36"/>
          <w:rtl/>
        </w:rPr>
        <w:t xml:space="preserve"> ب</w:t>
      </w:r>
      <w:r w:rsidRPr="00EE10D1">
        <w:rPr>
          <w:rFonts w:hint="cs"/>
          <w:color w:val="008000"/>
          <w:sz w:val="36"/>
          <w:szCs w:val="36"/>
          <w:rtl/>
        </w:rPr>
        <w:t>َ</w:t>
      </w:r>
      <w:r w:rsidRPr="00EE10D1">
        <w:rPr>
          <w:color w:val="008000"/>
          <w:sz w:val="36"/>
          <w:szCs w:val="36"/>
          <w:rtl/>
        </w:rPr>
        <w:t>ر</w:t>
      </w:r>
      <w:r w:rsidRPr="00EE10D1">
        <w:rPr>
          <w:rFonts w:hint="cs"/>
          <w:color w:val="008000"/>
          <w:sz w:val="36"/>
          <w:szCs w:val="36"/>
          <w:rtl/>
        </w:rPr>
        <w:t>َ</w:t>
      </w:r>
      <w:r w:rsidRPr="00EE10D1">
        <w:rPr>
          <w:color w:val="008000"/>
          <w:sz w:val="36"/>
          <w:szCs w:val="36"/>
          <w:rtl/>
        </w:rPr>
        <w:t>اء</w:t>
      </w:r>
      <w:r w:rsidRPr="00EE10D1">
        <w:rPr>
          <w:rFonts w:hint="cs"/>
          <w:color w:val="008000"/>
          <w:sz w:val="36"/>
          <w:szCs w:val="36"/>
          <w:rtl/>
        </w:rPr>
        <w:t>َ</w:t>
      </w:r>
      <w:r w:rsidRPr="00EE10D1">
        <w:rPr>
          <w:color w:val="008000"/>
          <w:sz w:val="36"/>
          <w:szCs w:val="36"/>
          <w:rtl/>
        </w:rPr>
        <w:t>ة</w:t>
      </w:r>
      <w:r w:rsidRPr="00EE10D1">
        <w:rPr>
          <w:rFonts w:hint="cs"/>
          <w:color w:val="008000"/>
          <w:sz w:val="36"/>
          <w:szCs w:val="36"/>
          <w:rtl/>
        </w:rPr>
        <w:t>َ</w:t>
      </w:r>
      <w:r w:rsidRPr="00EE10D1">
        <w:rPr>
          <w:color w:val="008000"/>
          <w:sz w:val="36"/>
          <w:szCs w:val="36"/>
          <w:rtl/>
        </w:rPr>
        <w:t xml:space="preserve"> م</w:t>
      </w:r>
      <w:r w:rsidRPr="00EE10D1">
        <w:rPr>
          <w:rFonts w:hint="cs"/>
          <w:color w:val="008000"/>
          <w:sz w:val="36"/>
          <w:szCs w:val="36"/>
          <w:rtl/>
        </w:rPr>
        <w:t>ِ</w:t>
      </w:r>
      <w:r w:rsidRPr="00EE10D1">
        <w:rPr>
          <w:color w:val="008000"/>
          <w:sz w:val="36"/>
          <w:szCs w:val="36"/>
          <w:rtl/>
        </w:rPr>
        <w:t>ن</w:t>
      </w:r>
      <w:r w:rsidRPr="00EE10D1">
        <w:rPr>
          <w:rFonts w:hint="cs"/>
          <w:color w:val="008000"/>
          <w:sz w:val="36"/>
          <w:szCs w:val="36"/>
          <w:rtl/>
        </w:rPr>
        <w:t>ْ</w:t>
      </w:r>
      <w:r w:rsidRPr="00EE10D1">
        <w:rPr>
          <w:color w:val="008000"/>
          <w:sz w:val="36"/>
          <w:szCs w:val="36"/>
          <w:rtl/>
        </w:rPr>
        <w:t xml:space="preserve"> د</w:t>
      </w:r>
      <w:r w:rsidRPr="00EE10D1">
        <w:rPr>
          <w:rFonts w:hint="cs"/>
          <w:color w:val="008000"/>
          <w:sz w:val="36"/>
          <w:szCs w:val="36"/>
          <w:rtl/>
        </w:rPr>
        <w:t>ُ</w:t>
      </w:r>
      <w:r w:rsidRPr="00EE10D1">
        <w:rPr>
          <w:color w:val="008000"/>
          <w:sz w:val="36"/>
          <w:szCs w:val="36"/>
          <w:rtl/>
        </w:rPr>
        <w:t>و</w:t>
      </w:r>
      <w:r w:rsidRPr="00EE10D1">
        <w:rPr>
          <w:rFonts w:hint="cs"/>
          <w:color w:val="008000"/>
          <w:sz w:val="36"/>
          <w:szCs w:val="36"/>
          <w:rtl/>
        </w:rPr>
        <w:t>ْ</w:t>
      </w:r>
      <w:r w:rsidRPr="00EE10D1">
        <w:rPr>
          <w:color w:val="008000"/>
          <w:sz w:val="36"/>
          <w:szCs w:val="36"/>
          <w:rtl/>
        </w:rPr>
        <w:t>ن</w:t>
      </w:r>
      <w:r w:rsidRPr="00EE10D1">
        <w:rPr>
          <w:rFonts w:hint="cs"/>
          <w:color w:val="008000"/>
          <w:sz w:val="36"/>
          <w:szCs w:val="36"/>
          <w:rtl/>
        </w:rPr>
        <w:t>ِ</w:t>
      </w:r>
      <w:r w:rsidRPr="00EE10D1">
        <w:rPr>
          <w:color w:val="008000"/>
          <w:sz w:val="36"/>
          <w:szCs w:val="36"/>
          <w:rtl/>
        </w:rPr>
        <w:t xml:space="preserve"> الت</w:t>
      </w:r>
      <w:r w:rsidRPr="00EE10D1">
        <w:rPr>
          <w:rFonts w:hint="cs"/>
          <w:color w:val="008000"/>
          <w:sz w:val="36"/>
          <w:szCs w:val="36"/>
          <w:rtl/>
        </w:rPr>
        <w:t>َّ</w:t>
      </w:r>
      <w:r w:rsidRPr="00EE10D1">
        <w:rPr>
          <w:color w:val="008000"/>
          <w:sz w:val="36"/>
          <w:szCs w:val="36"/>
          <w:rtl/>
        </w:rPr>
        <w:t>س</w:t>
      </w:r>
      <w:r w:rsidRPr="00EE10D1">
        <w:rPr>
          <w:rFonts w:hint="cs"/>
          <w:color w:val="008000"/>
          <w:sz w:val="36"/>
          <w:szCs w:val="36"/>
          <w:rtl/>
        </w:rPr>
        <w:t>ْ</w:t>
      </w:r>
      <w:r w:rsidRPr="00EE10D1">
        <w:rPr>
          <w:color w:val="008000"/>
          <w:sz w:val="36"/>
          <w:szCs w:val="36"/>
          <w:rtl/>
        </w:rPr>
        <w:t>م</w:t>
      </w:r>
      <w:r w:rsidRPr="00EE10D1">
        <w:rPr>
          <w:rFonts w:hint="cs"/>
          <w:color w:val="008000"/>
          <w:sz w:val="36"/>
          <w:szCs w:val="36"/>
          <w:rtl/>
        </w:rPr>
        <w:t>ِ</w:t>
      </w:r>
      <w:r w:rsidRPr="00EE10D1">
        <w:rPr>
          <w:color w:val="008000"/>
          <w:sz w:val="36"/>
          <w:szCs w:val="36"/>
          <w:rtl/>
        </w:rPr>
        <w:t>ي</w:t>
      </w:r>
      <w:r w:rsidRPr="00EE10D1">
        <w:rPr>
          <w:rFonts w:hint="cs"/>
          <w:color w:val="008000"/>
          <w:sz w:val="36"/>
          <w:szCs w:val="36"/>
          <w:rtl/>
        </w:rPr>
        <w:t>َ</w:t>
      </w:r>
      <w:r w:rsidRPr="00EE10D1">
        <w:rPr>
          <w:color w:val="008000"/>
          <w:sz w:val="36"/>
          <w:szCs w:val="36"/>
          <w:rtl/>
        </w:rPr>
        <w:t>ة</w:t>
      </w:r>
      <w:r w:rsidRPr="00EE10D1">
        <w:rPr>
          <w:rFonts w:hint="cs"/>
          <w:color w:val="008000"/>
          <w:sz w:val="36"/>
          <w:szCs w:val="36"/>
          <w:rtl/>
        </w:rPr>
        <w:t>ِ</w:t>
      </w:r>
      <w:bookmarkEnd w:id="49"/>
    </w:p>
    <w:p w:rsidR="003D5D68" w:rsidRPr="008646A7" w:rsidRDefault="003D5D68" w:rsidP="008B674B">
      <w:pPr>
        <w:widowControl w:val="0"/>
        <w:spacing w:after="120"/>
        <w:ind w:firstLine="567"/>
        <w:jc w:val="lowKashida"/>
        <w:rPr>
          <w:sz w:val="36"/>
          <w:rtl/>
        </w:rPr>
      </w:pPr>
      <w:r w:rsidRPr="008646A7">
        <w:rPr>
          <w:sz w:val="36"/>
          <w:rtl/>
        </w:rPr>
        <w:t>يجوز للمصل</w:t>
      </w:r>
      <w:r w:rsidRPr="008646A7">
        <w:rPr>
          <w:rFonts w:hint="cs"/>
          <w:sz w:val="36"/>
          <w:rtl/>
        </w:rPr>
        <w:t>ِّي</w:t>
      </w:r>
      <w:r w:rsidRPr="008646A7">
        <w:rPr>
          <w:sz w:val="36"/>
          <w:rtl/>
        </w:rPr>
        <w:t xml:space="preserve"> أن يفت</w:t>
      </w:r>
      <w:r w:rsidRPr="008646A7">
        <w:rPr>
          <w:rFonts w:hint="cs"/>
          <w:sz w:val="36"/>
          <w:rtl/>
        </w:rPr>
        <w:t>ت</w:t>
      </w:r>
      <w:r w:rsidRPr="008646A7">
        <w:rPr>
          <w:sz w:val="36"/>
          <w:rtl/>
        </w:rPr>
        <w:t>ح في صلوته كل</w:t>
      </w:r>
      <w:r w:rsidRPr="008646A7">
        <w:rPr>
          <w:rFonts w:hint="cs"/>
          <w:sz w:val="36"/>
          <w:rtl/>
        </w:rPr>
        <w:t>َّ</w:t>
      </w:r>
      <w:r w:rsidRPr="008646A7">
        <w:rPr>
          <w:sz w:val="36"/>
          <w:rtl/>
        </w:rPr>
        <w:t xml:space="preserve"> سورة من القرآن ببسم الله الرحمن الرحيم</w:t>
      </w:r>
      <w:r w:rsidR="006217A6">
        <w:rPr>
          <w:rFonts w:hint="cs"/>
          <w:sz w:val="36"/>
          <w:rtl/>
        </w:rPr>
        <w:t>،</w:t>
      </w:r>
      <w:r w:rsidRPr="008646A7">
        <w:rPr>
          <w:sz w:val="36"/>
          <w:rtl/>
        </w:rPr>
        <w:t xml:space="preserve"> واس</w:t>
      </w:r>
      <w:r w:rsidRPr="008646A7">
        <w:rPr>
          <w:rFonts w:hint="cs"/>
          <w:sz w:val="36"/>
          <w:rtl/>
        </w:rPr>
        <w:t>ْ</w:t>
      </w:r>
      <w:r w:rsidRPr="008646A7">
        <w:rPr>
          <w:sz w:val="36"/>
          <w:rtl/>
        </w:rPr>
        <w:t>ت</w:t>
      </w:r>
      <w:r w:rsidRPr="008646A7">
        <w:rPr>
          <w:rFonts w:hint="cs"/>
          <w:sz w:val="36"/>
          <w:rtl/>
        </w:rPr>
        <w:t>ُ</w:t>
      </w:r>
      <w:r w:rsidRPr="008646A7">
        <w:rPr>
          <w:sz w:val="36"/>
          <w:rtl/>
        </w:rPr>
        <w:t>ث</w:t>
      </w:r>
      <w:r w:rsidRPr="008646A7">
        <w:rPr>
          <w:rFonts w:hint="cs"/>
          <w:sz w:val="36"/>
          <w:rtl/>
        </w:rPr>
        <w:t>ْ</w:t>
      </w:r>
      <w:r w:rsidRPr="008646A7">
        <w:rPr>
          <w:sz w:val="36"/>
          <w:rtl/>
        </w:rPr>
        <w:t>ن</w:t>
      </w:r>
      <w:r w:rsidRPr="008646A7">
        <w:rPr>
          <w:rFonts w:hint="cs"/>
          <w:sz w:val="36"/>
          <w:rtl/>
        </w:rPr>
        <w:t>ِ</w:t>
      </w:r>
      <w:r w:rsidRPr="008646A7">
        <w:rPr>
          <w:sz w:val="36"/>
          <w:rtl/>
        </w:rPr>
        <w:t>ي</w:t>
      </w:r>
      <w:r w:rsidRPr="008646A7">
        <w:rPr>
          <w:rFonts w:hint="cs"/>
          <w:sz w:val="36"/>
          <w:rtl/>
        </w:rPr>
        <w:t>َ</w:t>
      </w:r>
      <w:r w:rsidRPr="008646A7">
        <w:rPr>
          <w:sz w:val="36"/>
          <w:rtl/>
        </w:rPr>
        <w:t>ت</w:t>
      </w:r>
      <w:r w:rsidRPr="008646A7">
        <w:rPr>
          <w:rFonts w:hint="cs"/>
          <w:sz w:val="36"/>
          <w:rtl/>
        </w:rPr>
        <w:t>ْ</w:t>
      </w:r>
      <w:r w:rsidRPr="008646A7">
        <w:rPr>
          <w:sz w:val="36"/>
          <w:rtl/>
        </w:rPr>
        <w:t xml:space="preserve"> من ذلك سورة براءة لأنها نزلت من دون التسمية</w:t>
      </w:r>
      <w:r w:rsidR="006217A6">
        <w:rPr>
          <w:rFonts w:hint="cs"/>
          <w:sz w:val="36"/>
          <w:rtl/>
        </w:rPr>
        <w:t>،</w:t>
      </w:r>
      <w:r w:rsidRPr="008646A7">
        <w:rPr>
          <w:sz w:val="36"/>
          <w:rtl/>
        </w:rPr>
        <w:t xml:space="preserve"> وسبب ذلك أن فيها ذكر نبذ عهود المشركين بما نقض</w:t>
      </w:r>
      <w:r w:rsidRPr="008646A7">
        <w:rPr>
          <w:rFonts w:hint="cs"/>
          <w:sz w:val="36"/>
          <w:rtl/>
        </w:rPr>
        <w:t>ِ</w:t>
      </w:r>
      <w:r w:rsidRPr="008646A7">
        <w:rPr>
          <w:sz w:val="36"/>
          <w:rtl/>
        </w:rPr>
        <w:t>ه</w:t>
      </w:r>
      <w:r w:rsidRPr="008646A7">
        <w:rPr>
          <w:rFonts w:hint="cs"/>
          <w:sz w:val="36"/>
          <w:rtl/>
        </w:rPr>
        <w:t>ِ</w:t>
      </w:r>
      <w:r w:rsidRPr="008646A7">
        <w:rPr>
          <w:sz w:val="36"/>
          <w:rtl/>
        </w:rPr>
        <w:t>م ميثاق</w:t>
      </w:r>
      <w:r w:rsidRPr="008646A7">
        <w:rPr>
          <w:rFonts w:hint="cs"/>
          <w:sz w:val="36"/>
          <w:rtl/>
        </w:rPr>
        <w:t>َ</w:t>
      </w:r>
      <w:r w:rsidRPr="008646A7">
        <w:rPr>
          <w:sz w:val="36"/>
          <w:rtl/>
        </w:rPr>
        <w:t>ه</w:t>
      </w:r>
      <w:r w:rsidRPr="008646A7">
        <w:rPr>
          <w:rFonts w:hint="cs"/>
          <w:sz w:val="36"/>
          <w:rtl/>
        </w:rPr>
        <w:t>ُ</w:t>
      </w:r>
      <w:r w:rsidRPr="008646A7">
        <w:rPr>
          <w:sz w:val="36"/>
          <w:rtl/>
        </w:rPr>
        <w:t>م</w:t>
      </w:r>
      <w:r w:rsidR="006217A6">
        <w:rPr>
          <w:rFonts w:hint="cs"/>
          <w:sz w:val="36"/>
          <w:rtl/>
        </w:rPr>
        <w:t>،</w:t>
      </w:r>
      <w:r w:rsidRPr="008646A7">
        <w:rPr>
          <w:sz w:val="36"/>
          <w:rtl/>
        </w:rPr>
        <w:t xml:space="preserve"> ولا ريب أن اسم الله تعالى ووصف رحمته للعباد</w:t>
      </w:r>
      <w:r w:rsidR="006217A6">
        <w:rPr>
          <w:sz w:val="36"/>
          <w:rtl/>
        </w:rPr>
        <w:t>،</w:t>
      </w:r>
      <w:r w:rsidRPr="008646A7">
        <w:rPr>
          <w:sz w:val="36"/>
          <w:rtl/>
        </w:rPr>
        <w:t xml:space="preserve"> سلام</w:t>
      </w:r>
      <w:r w:rsidRPr="008646A7">
        <w:rPr>
          <w:rFonts w:hint="cs"/>
          <w:sz w:val="36"/>
          <w:rtl/>
        </w:rPr>
        <w:t>ٌ</w:t>
      </w:r>
      <w:r w:rsidRPr="008646A7">
        <w:rPr>
          <w:sz w:val="36"/>
          <w:rtl/>
        </w:rPr>
        <w:t xml:space="preserve"> وأمان</w:t>
      </w:r>
      <w:r w:rsidRPr="008646A7">
        <w:rPr>
          <w:rFonts w:hint="cs"/>
          <w:sz w:val="36"/>
          <w:rtl/>
        </w:rPr>
        <w:t>ٌ</w:t>
      </w:r>
      <w:r w:rsidRPr="008646A7">
        <w:rPr>
          <w:sz w:val="36"/>
          <w:rtl/>
        </w:rPr>
        <w:t xml:space="preserve"> فلا يكتب في النبذ والمحاربة</w:t>
      </w:r>
      <w:r w:rsidR="006217A6">
        <w:rPr>
          <w:rFonts w:hint="cs"/>
          <w:sz w:val="36"/>
          <w:rtl/>
        </w:rPr>
        <w:t>،</w:t>
      </w:r>
      <w:r w:rsidRPr="008646A7">
        <w:rPr>
          <w:sz w:val="36"/>
          <w:rtl/>
        </w:rPr>
        <w:t xml:space="preserve"> ولذلك </w:t>
      </w:r>
      <w:r w:rsidRPr="008646A7">
        <w:rPr>
          <w:rFonts w:ascii="AGA Arabesque" w:hAnsi="AGA Arabesque" w:hint="cs"/>
          <w:sz w:val="36"/>
          <w:rtl/>
        </w:rPr>
        <w:t>رُوِيَ</w:t>
      </w:r>
      <w:r w:rsidR="00077300" w:rsidRPr="008646A7">
        <w:rPr>
          <w:rFonts w:ascii="AGA Arabesque" w:hAnsi="AGA Arabesque" w:hint="cs"/>
          <w:sz w:val="36"/>
          <w:rtl/>
        </w:rPr>
        <w:t xml:space="preserve"> </w:t>
      </w:r>
      <w:r w:rsidRPr="008646A7">
        <w:rPr>
          <w:sz w:val="36"/>
          <w:rtl/>
        </w:rPr>
        <w:t>عن ابن عباس</w:t>
      </w:r>
      <w:r w:rsidRPr="008646A7">
        <w:rPr>
          <w:rFonts w:hint="cs"/>
          <w:sz w:val="36"/>
          <w:rtl/>
        </w:rPr>
        <w:t>ٍ</w:t>
      </w:r>
      <w:r w:rsidR="00077300" w:rsidRPr="008646A7">
        <w:rPr>
          <w:sz w:val="36"/>
          <w:rtl/>
        </w:rPr>
        <w:t xml:space="preserve"> </w:t>
      </w:r>
      <w:r w:rsidRPr="008646A7">
        <w:rPr>
          <w:sz w:val="36"/>
          <w:rtl/>
        </w:rPr>
        <w:t>رضي الله عنه</w:t>
      </w:r>
      <w:r w:rsidR="00077300" w:rsidRPr="008646A7">
        <w:rPr>
          <w:sz w:val="36"/>
          <w:rtl/>
        </w:rPr>
        <w:t xml:space="preserve"> </w:t>
      </w:r>
      <w:r w:rsidRPr="008646A7">
        <w:rPr>
          <w:sz w:val="36"/>
          <w:rtl/>
        </w:rPr>
        <w:t>أنه قال</w:t>
      </w:r>
      <w:r w:rsidR="006217A6">
        <w:rPr>
          <w:sz w:val="36"/>
          <w:rtl/>
        </w:rPr>
        <w:t>:</w:t>
      </w:r>
      <w:r w:rsidRPr="008646A7">
        <w:rPr>
          <w:sz w:val="36"/>
          <w:rtl/>
        </w:rPr>
        <w:t xml:space="preserve"> سألت علي</w:t>
      </w:r>
      <w:r w:rsidRPr="008646A7">
        <w:rPr>
          <w:rFonts w:hint="cs"/>
          <w:sz w:val="36"/>
          <w:rtl/>
        </w:rPr>
        <w:t>َّ</w:t>
      </w:r>
      <w:r w:rsidRPr="008646A7">
        <w:rPr>
          <w:sz w:val="36"/>
          <w:rtl/>
        </w:rPr>
        <w:t xml:space="preserve"> بن أبي طالب</w:t>
      </w:r>
      <w:r w:rsidR="00077300" w:rsidRPr="008646A7">
        <w:rPr>
          <w:sz w:val="36"/>
          <w:rtl/>
        </w:rPr>
        <w:t xml:space="preserve"> </w:t>
      </w:r>
      <w:r w:rsidRPr="008646A7">
        <w:rPr>
          <w:rFonts w:ascii="AGA Arabesque" w:hAnsi="AGA Arabesque"/>
          <w:sz w:val="36"/>
          <w:rtl/>
        </w:rPr>
        <w:t>عليه السلام</w:t>
      </w:r>
      <w:r w:rsidR="00077300" w:rsidRPr="008646A7">
        <w:rPr>
          <w:rFonts w:ascii="AGA Arabesque" w:hAnsi="AGA Arabesque"/>
          <w:sz w:val="36"/>
          <w:rtl/>
        </w:rPr>
        <w:t xml:space="preserve"> </w:t>
      </w:r>
      <w:r w:rsidRPr="008646A7">
        <w:rPr>
          <w:sz w:val="36"/>
          <w:rtl/>
        </w:rPr>
        <w:t>لِمَ لَمْ ت</w:t>
      </w:r>
      <w:r w:rsidRPr="008646A7">
        <w:rPr>
          <w:rFonts w:hint="cs"/>
          <w:sz w:val="36"/>
          <w:rtl/>
        </w:rPr>
        <w:t>ُ</w:t>
      </w:r>
      <w:r w:rsidRPr="008646A7">
        <w:rPr>
          <w:sz w:val="36"/>
          <w:rtl/>
        </w:rPr>
        <w:t>ك</w:t>
      </w:r>
      <w:r w:rsidRPr="008646A7">
        <w:rPr>
          <w:rFonts w:hint="cs"/>
          <w:sz w:val="36"/>
          <w:rtl/>
        </w:rPr>
        <w:t>ْ</w:t>
      </w:r>
      <w:r w:rsidRPr="008646A7">
        <w:rPr>
          <w:sz w:val="36"/>
          <w:rtl/>
        </w:rPr>
        <w:t>ت</w:t>
      </w:r>
      <w:r w:rsidRPr="008646A7">
        <w:rPr>
          <w:rFonts w:hint="cs"/>
          <w:sz w:val="36"/>
          <w:rtl/>
        </w:rPr>
        <w:t>َ</w:t>
      </w:r>
      <w:r w:rsidRPr="008646A7">
        <w:rPr>
          <w:sz w:val="36"/>
          <w:rtl/>
        </w:rPr>
        <w:t>ب</w:t>
      </w:r>
      <w:r w:rsidRPr="008646A7">
        <w:rPr>
          <w:rFonts w:hint="cs"/>
          <w:sz w:val="36"/>
          <w:rtl/>
        </w:rPr>
        <w:t>ْ</w:t>
      </w:r>
      <w:r w:rsidRPr="008646A7">
        <w:rPr>
          <w:sz w:val="36"/>
          <w:rtl/>
        </w:rPr>
        <w:t xml:space="preserve"> في براءة بسم الله الرحمن الرحيم</w:t>
      </w:r>
      <w:r w:rsidR="006217A6">
        <w:rPr>
          <w:sz w:val="36"/>
          <w:rtl/>
        </w:rPr>
        <w:t>؟</w:t>
      </w:r>
      <w:r w:rsidRPr="008646A7">
        <w:rPr>
          <w:sz w:val="36"/>
          <w:rtl/>
        </w:rPr>
        <w:t xml:space="preserve"> قال</w:t>
      </w:r>
      <w:r w:rsidR="006217A6">
        <w:rPr>
          <w:sz w:val="36"/>
          <w:rtl/>
        </w:rPr>
        <w:t>:</w:t>
      </w:r>
      <w:r w:rsidRPr="008646A7">
        <w:rPr>
          <w:sz w:val="36"/>
          <w:rtl/>
        </w:rPr>
        <w:t xml:space="preserve"> </w:t>
      </w:r>
      <w:r w:rsidR="00D44F1E" w:rsidRPr="00966343">
        <w:rPr>
          <w:rFonts w:hint="eastAsia"/>
          <w:color w:val="008000"/>
          <w:sz w:val="36"/>
          <w:rtl/>
        </w:rPr>
        <w:t>«</w:t>
      </w:r>
      <w:r w:rsidRPr="00D44F1E">
        <w:rPr>
          <w:color w:val="000000"/>
          <w:sz w:val="36"/>
          <w:rtl/>
        </w:rPr>
        <w:t>لأنها أمان</w:t>
      </w:r>
      <w:r w:rsidR="006217A6" w:rsidRPr="00D44F1E">
        <w:rPr>
          <w:rFonts w:hint="cs"/>
          <w:color w:val="000000"/>
          <w:sz w:val="36"/>
          <w:rtl/>
        </w:rPr>
        <w:t>،</w:t>
      </w:r>
      <w:r w:rsidRPr="00D44F1E">
        <w:rPr>
          <w:color w:val="000000"/>
          <w:sz w:val="36"/>
          <w:rtl/>
        </w:rPr>
        <w:t xml:space="preserve"> وبراءة نزلت بالسيف</w:t>
      </w:r>
      <w:r w:rsidR="006217A6" w:rsidRPr="00D44F1E">
        <w:rPr>
          <w:rFonts w:hint="cs"/>
          <w:color w:val="000000"/>
          <w:sz w:val="36"/>
          <w:rtl/>
        </w:rPr>
        <w:t>!</w:t>
      </w:r>
      <w:r w:rsidR="00D44F1E" w:rsidRPr="00966343">
        <w:rPr>
          <w:rFonts w:hint="eastAsia"/>
          <w:color w:val="008000"/>
          <w:sz w:val="36"/>
          <w:rtl/>
        </w:rPr>
        <w:t>»</w:t>
      </w:r>
      <w:r w:rsidR="006217A6">
        <w:rPr>
          <w:sz w:val="36"/>
          <w:rtl/>
        </w:rPr>
        <w:t>.</w:t>
      </w:r>
      <w:r w:rsidRPr="008646A7">
        <w:rPr>
          <w:sz w:val="36"/>
          <w:rtl/>
        </w:rPr>
        <w:t xml:space="preserve"> رواه السيوطي في </w:t>
      </w:r>
      <w:r w:rsidRPr="00341337">
        <w:rPr>
          <w:color w:val="FF00FF"/>
          <w:sz w:val="36"/>
          <w:rtl/>
        </w:rPr>
        <w:t>"</w:t>
      </w:r>
      <w:r w:rsidRPr="008646A7">
        <w:rPr>
          <w:sz w:val="36"/>
          <w:rtl/>
        </w:rPr>
        <w:t>الدر المنثور</w:t>
      </w:r>
      <w:r w:rsidRPr="00341337">
        <w:rPr>
          <w:color w:val="FF00FF"/>
          <w:sz w:val="36"/>
          <w:rtl/>
        </w:rPr>
        <w:t>"</w:t>
      </w:r>
      <w:r w:rsidR="006217A6" w:rsidRPr="00966343">
        <w:rPr>
          <w:b/>
          <w:bCs/>
          <w:color w:val="008000"/>
          <w:sz w:val="36"/>
          <w:vertAlign w:val="superscript"/>
          <w:rtl/>
        </w:rPr>
        <w:t>(</w:t>
      </w:r>
      <w:r w:rsidRPr="00966343">
        <w:rPr>
          <w:rStyle w:val="FootnoteReference"/>
          <w:b/>
          <w:bCs/>
          <w:color w:val="008000"/>
          <w:sz w:val="36"/>
          <w:rtl/>
        </w:rPr>
        <w:footnoteReference w:id="183"/>
      </w:r>
      <w:r w:rsidR="006217A6" w:rsidRPr="00966343">
        <w:rPr>
          <w:b/>
          <w:bCs/>
          <w:color w:val="008000"/>
          <w:sz w:val="36"/>
          <w:vertAlign w:val="superscript"/>
          <w:rtl/>
        </w:rPr>
        <w:t>)</w:t>
      </w:r>
      <w:r w:rsidRPr="008646A7">
        <w:rPr>
          <w:sz w:val="36"/>
          <w:rtl/>
        </w:rPr>
        <w:t xml:space="preserve"> والطبرسي في </w:t>
      </w:r>
      <w:r w:rsidRPr="00341337">
        <w:rPr>
          <w:color w:val="FF00FF"/>
          <w:sz w:val="36"/>
          <w:rtl/>
        </w:rPr>
        <w:t>"</w:t>
      </w:r>
      <w:r w:rsidRPr="008646A7">
        <w:rPr>
          <w:sz w:val="36"/>
          <w:rtl/>
        </w:rPr>
        <w:t>مجمع البيان</w:t>
      </w:r>
      <w:r w:rsidRPr="00341337">
        <w:rPr>
          <w:color w:val="FF00FF"/>
          <w:sz w:val="36"/>
          <w:rtl/>
        </w:rPr>
        <w:t>"</w:t>
      </w:r>
      <w:r w:rsidRPr="008646A7">
        <w:rPr>
          <w:sz w:val="36"/>
          <w:rtl/>
        </w:rPr>
        <w:t xml:space="preserve"> ولفظه</w:t>
      </w:r>
      <w:r w:rsidR="006217A6">
        <w:rPr>
          <w:sz w:val="36"/>
          <w:rtl/>
        </w:rPr>
        <w:t>:</w:t>
      </w:r>
      <w:r w:rsidRPr="008646A7">
        <w:rPr>
          <w:sz w:val="36"/>
          <w:rtl/>
        </w:rPr>
        <w:t xml:space="preserve"> </w:t>
      </w:r>
      <w:r w:rsidR="00D44F1E" w:rsidRPr="00966343">
        <w:rPr>
          <w:rFonts w:hint="eastAsia"/>
          <w:color w:val="008000"/>
          <w:sz w:val="36"/>
          <w:rtl/>
        </w:rPr>
        <w:t>«</w:t>
      </w:r>
      <w:r w:rsidRPr="00D44F1E">
        <w:rPr>
          <w:color w:val="000000"/>
          <w:sz w:val="36"/>
          <w:rtl/>
        </w:rPr>
        <w:t>إنه لم ينز</w:t>
      </w:r>
      <w:r w:rsidRPr="00D44F1E">
        <w:rPr>
          <w:rFonts w:hint="cs"/>
          <w:color w:val="000000"/>
          <w:sz w:val="36"/>
          <w:rtl/>
        </w:rPr>
        <w:t>ِّ</w:t>
      </w:r>
      <w:r w:rsidRPr="00D44F1E">
        <w:rPr>
          <w:color w:val="000000"/>
          <w:sz w:val="36"/>
          <w:rtl/>
        </w:rPr>
        <w:t>ل</w:t>
      </w:r>
      <w:r w:rsidRPr="00D44F1E">
        <w:rPr>
          <w:rFonts w:hint="cs"/>
          <w:color w:val="000000"/>
          <w:sz w:val="36"/>
          <w:rtl/>
        </w:rPr>
        <w:t>ْ</w:t>
      </w:r>
      <w:r w:rsidRPr="00D44F1E">
        <w:rPr>
          <w:color w:val="000000"/>
          <w:sz w:val="36"/>
          <w:rtl/>
        </w:rPr>
        <w:t xml:space="preserve"> بسم الله الرحمن الرحيم على رأس سورة براءة لأن بسم الله الأمان والرحمة وبراءة نزلت لرفع الأمان بالسيف عن علي عليه السلام</w:t>
      </w:r>
      <w:r w:rsidR="00D44F1E" w:rsidRPr="00966343">
        <w:rPr>
          <w:rFonts w:hint="eastAsia"/>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184"/>
      </w:r>
      <w:r w:rsidR="006217A6" w:rsidRPr="00966343">
        <w:rPr>
          <w:b/>
          <w:bCs/>
          <w:color w:val="008000"/>
          <w:sz w:val="36"/>
          <w:vertAlign w:val="superscript"/>
          <w:rtl/>
        </w:rPr>
        <w:t>)</w:t>
      </w:r>
      <w:r w:rsidR="006217A6">
        <w:rPr>
          <w:sz w:val="36"/>
          <w:rtl/>
        </w:rPr>
        <w:t>.</w:t>
      </w:r>
      <w:r w:rsidRPr="008646A7">
        <w:rPr>
          <w:sz w:val="36"/>
          <w:rtl/>
        </w:rPr>
        <w:t xml:space="preserve"> </w:t>
      </w:r>
    </w:p>
    <w:p w:rsidR="003D5D68" w:rsidRPr="008646A7" w:rsidRDefault="003D5D68" w:rsidP="008B674B">
      <w:pPr>
        <w:widowControl w:val="0"/>
        <w:spacing w:after="120"/>
        <w:ind w:firstLine="567"/>
        <w:jc w:val="lowKashida"/>
        <w:rPr>
          <w:rFonts w:hint="cs"/>
          <w:sz w:val="36"/>
          <w:rtl/>
        </w:rPr>
      </w:pPr>
      <w:r w:rsidRPr="008646A7">
        <w:rPr>
          <w:sz w:val="36"/>
          <w:rtl/>
        </w:rPr>
        <w:t>أقول</w:t>
      </w:r>
      <w:r w:rsidR="006217A6">
        <w:rPr>
          <w:sz w:val="36"/>
          <w:rtl/>
        </w:rPr>
        <w:t>:</w:t>
      </w:r>
      <w:r w:rsidRPr="008646A7">
        <w:rPr>
          <w:sz w:val="36"/>
          <w:rtl/>
        </w:rPr>
        <w:t xml:space="preserve"> فإن قيل قد كتب النبي </w:t>
      </w:r>
      <w:r w:rsidR="00D711C6">
        <w:rPr>
          <w:rFonts w:hint="cs"/>
          <w:sz w:val="36"/>
          <w:rtl/>
        </w:rPr>
        <w:t>صلى الله عليه وآله وسلم</w:t>
      </w:r>
      <w:r w:rsidRPr="008646A7">
        <w:rPr>
          <w:rFonts w:hint="cs"/>
          <w:sz w:val="36"/>
          <w:rtl/>
        </w:rPr>
        <w:t xml:space="preserve"> </w:t>
      </w:r>
      <w:r w:rsidRPr="008646A7">
        <w:rPr>
          <w:sz w:val="36"/>
          <w:rtl/>
        </w:rPr>
        <w:t>إلى الكفار</w:t>
      </w:r>
      <w:r w:rsidR="006217A6">
        <w:rPr>
          <w:sz w:val="36"/>
          <w:rtl/>
        </w:rPr>
        <w:t>:</w:t>
      </w:r>
      <w:r w:rsidRPr="008646A7">
        <w:rPr>
          <w:sz w:val="36"/>
          <w:rtl/>
        </w:rPr>
        <w:t xml:space="preserve"> </w:t>
      </w:r>
      <w:r w:rsidRPr="00341337">
        <w:rPr>
          <w:rFonts w:hint="cs"/>
          <w:color w:val="FF00FF"/>
          <w:sz w:val="36"/>
          <w:rtl/>
        </w:rPr>
        <w:t>"</w:t>
      </w:r>
      <w:r w:rsidRPr="008646A7">
        <w:rPr>
          <w:sz w:val="36"/>
          <w:rtl/>
        </w:rPr>
        <w:t>بسم الله الرحمن الرحيم</w:t>
      </w:r>
      <w:r w:rsidRPr="00341337">
        <w:rPr>
          <w:rFonts w:hint="cs"/>
          <w:color w:val="FF00FF"/>
          <w:sz w:val="36"/>
          <w:rtl/>
        </w:rPr>
        <w:t>"</w:t>
      </w:r>
      <w:r w:rsidRPr="008646A7">
        <w:rPr>
          <w:sz w:val="36"/>
          <w:rtl/>
        </w:rPr>
        <w:t xml:space="preserve"> كما كتب إلى هرقل وغيره</w:t>
      </w:r>
      <w:r w:rsidR="006217A6">
        <w:rPr>
          <w:sz w:val="36"/>
          <w:rtl/>
        </w:rPr>
        <w:t>!</w:t>
      </w:r>
      <w:r w:rsidRPr="008646A7">
        <w:rPr>
          <w:sz w:val="36"/>
          <w:rtl/>
        </w:rPr>
        <w:t xml:space="preserve"> قلنا</w:t>
      </w:r>
      <w:r w:rsidR="006217A6">
        <w:rPr>
          <w:sz w:val="36"/>
          <w:rtl/>
        </w:rPr>
        <w:t>:</w:t>
      </w:r>
      <w:r w:rsidRPr="008646A7">
        <w:rPr>
          <w:sz w:val="36"/>
          <w:rtl/>
        </w:rPr>
        <w:t xml:space="preserve"> إنما كان ذلك ابتداء</w:t>
      </w:r>
      <w:r w:rsidRPr="008646A7">
        <w:rPr>
          <w:rFonts w:hint="cs"/>
          <w:sz w:val="36"/>
          <w:rtl/>
        </w:rPr>
        <w:t>ً</w:t>
      </w:r>
      <w:r w:rsidRPr="008646A7">
        <w:rPr>
          <w:sz w:val="36"/>
          <w:rtl/>
        </w:rPr>
        <w:t xml:space="preserve"> في </w:t>
      </w:r>
      <w:r w:rsidRPr="008646A7">
        <w:rPr>
          <w:rFonts w:hint="cs"/>
          <w:sz w:val="36"/>
          <w:rtl/>
        </w:rPr>
        <w:t xml:space="preserve">غير </w:t>
      </w:r>
      <w:r w:rsidRPr="008646A7">
        <w:rPr>
          <w:sz w:val="36"/>
          <w:rtl/>
        </w:rPr>
        <w:t>نقض</w:t>
      </w:r>
      <w:r w:rsidRPr="008646A7">
        <w:rPr>
          <w:rFonts w:hint="cs"/>
          <w:sz w:val="36"/>
          <w:rtl/>
        </w:rPr>
        <w:t>ِ</w:t>
      </w:r>
      <w:r w:rsidRPr="008646A7">
        <w:rPr>
          <w:sz w:val="36"/>
          <w:rtl/>
        </w:rPr>
        <w:t>ه</w:t>
      </w:r>
      <w:r w:rsidRPr="008646A7">
        <w:rPr>
          <w:rFonts w:hint="cs"/>
          <w:sz w:val="36"/>
          <w:rtl/>
        </w:rPr>
        <w:t>ِ</w:t>
      </w:r>
      <w:r w:rsidRPr="008646A7">
        <w:rPr>
          <w:sz w:val="36"/>
          <w:rtl/>
        </w:rPr>
        <w:t>م ميثاق النبي</w:t>
      </w:r>
      <w:r w:rsidRPr="008646A7">
        <w:rPr>
          <w:rFonts w:hint="cs"/>
          <w:sz w:val="36"/>
          <w:rtl/>
        </w:rPr>
        <w:t>ِّ</w:t>
      </w:r>
      <w:r w:rsidRPr="008646A7">
        <w:rPr>
          <w:sz w:val="36"/>
          <w:rtl/>
        </w:rPr>
        <w:t xml:space="preserve"> </w:t>
      </w:r>
      <w:r w:rsidR="00D711C6">
        <w:rPr>
          <w:rFonts w:hint="cs"/>
          <w:sz w:val="36"/>
          <w:rtl/>
        </w:rPr>
        <w:t>صلى الله عليه وآله وسلم</w:t>
      </w:r>
      <w:r w:rsidRPr="008646A7">
        <w:rPr>
          <w:sz w:val="36"/>
          <w:rtl/>
        </w:rPr>
        <w:t xml:space="preserve"> فلم ينبذ العهد إليهم</w:t>
      </w:r>
      <w:r w:rsidR="006217A6">
        <w:rPr>
          <w:rFonts w:hint="cs"/>
          <w:sz w:val="36"/>
          <w:rtl/>
        </w:rPr>
        <w:t>،</w:t>
      </w:r>
      <w:r w:rsidRPr="008646A7">
        <w:rPr>
          <w:sz w:val="36"/>
          <w:rtl/>
        </w:rPr>
        <w:t xml:space="preserve"> ولذلك أمر رسول الله أن يكتب في كتابه إلى هرقل بعد التسمية</w:t>
      </w:r>
      <w:r w:rsidR="006217A6">
        <w:rPr>
          <w:sz w:val="36"/>
          <w:rtl/>
        </w:rPr>
        <w:t>:</w:t>
      </w:r>
      <w:r w:rsidRPr="008646A7">
        <w:rPr>
          <w:sz w:val="36"/>
          <w:rtl/>
        </w:rPr>
        <w:t xml:space="preserve"> </w:t>
      </w:r>
      <w:r w:rsidRPr="00341337">
        <w:rPr>
          <w:color w:val="FF00FF"/>
          <w:sz w:val="36"/>
          <w:rtl/>
        </w:rPr>
        <w:t>"</w:t>
      </w:r>
      <w:r w:rsidRPr="008646A7">
        <w:rPr>
          <w:sz w:val="36"/>
          <w:rtl/>
        </w:rPr>
        <w:t>السلام على من ابتع الهدى</w:t>
      </w:r>
      <w:r w:rsidRPr="00341337">
        <w:rPr>
          <w:color w:val="FF00FF"/>
          <w:sz w:val="36"/>
          <w:rtl/>
        </w:rPr>
        <w:t>"</w:t>
      </w:r>
      <w:r w:rsidR="006217A6" w:rsidRPr="00966343">
        <w:rPr>
          <w:b/>
          <w:bCs/>
          <w:color w:val="008000"/>
          <w:sz w:val="36"/>
          <w:vertAlign w:val="superscript"/>
          <w:rtl/>
        </w:rPr>
        <w:t>(</w:t>
      </w:r>
      <w:r w:rsidRPr="00966343">
        <w:rPr>
          <w:rStyle w:val="FootnoteReference"/>
          <w:b/>
          <w:bCs/>
          <w:color w:val="008000"/>
          <w:sz w:val="36"/>
          <w:rtl/>
        </w:rPr>
        <w:footnoteReference w:id="185"/>
      </w:r>
      <w:r w:rsidR="006217A6" w:rsidRPr="00966343">
        <w:rPr>
          <w:b/>
          <w:bCs/>
          <w:color w:val="008000"/>
          <w:sz w:val="36"/>
          <w:vertAlign w:val="superscript"/>
          <w:rtl/>
        </w:rPr>
        <w:t>)</w:t>
      </w:r>
      <w:r w:rsidR="006217A6">
        <w:rPr>
          <w:rFonts w:hint="cs"/>
          <w:sz w:val="36"/>
          <w:rtl/>
        </w:rPr>
        <w:t>،</w:t>
      </w:r>
      <w:r w:rsidRPr="008646A7">
        <w:rPr>
          <w:sz w:val="36"/>
          <w:rtl/>
        </w:rPr>
        <w:t xml:space="preserve"> وإنما ي</w:t>
      </w:r>
      <w:r w:rsidRPr="008646A7">
        <w:rPr>
          <w:rFonts w:hint="cs"/>
          <w:sz w:val="36"/>
          <w:rtl/>
        </w:rPr>
        <w:t>ُ</w:t>
      </w:r>
      <w:r w:rsidRPr="008646A7">
        <w:rPr>
          <w:sz w:val="36"/>
          <w:rtl/>
        </w:rPr>
        <w:t>ذ</w:t>
      </w:r>
      <w:r w:rsidRPr="008646A7">
        <w:rPr>
          <w:rFonts w:hint="cs"/>
          <w:sz w:val="36"/>
          <w:rtl/>
        </w:rPr>
        <w:t>ْ</w:t>
      </w:r>
      <w:r w:rsidRPr="008646A7">
        <w:rPr>
          <w:sz w:val="36"/>
          <w:rtl/>
        </w:rPr>
        <w:t>ك</w:t>
      </w:r>
      <w:r w:rsidRPr="008646A7">
        <w:rPr>
          <w:rFonts w:hint="cs"/>
          <w:sz w:val="36"/>
          <w:rtl/>
        </w:rPr>
        <w:t>َ</w:t>
      </w:r>
      <w:r w:rsidRPr="008646A7">
        <w:rPr>
          <w:sz w:val="36"/>
          <w:rtl/>
        </w:rPr>
        <w:t>ر</w:t>
      </w:r>
      <w:r w:rsidRPr="008646A7">
        <w:rPr>
          <w:rFonts w:hint="cs"/>
          <w:sz w:val="36"/>
          <w:rtl/>
        </w:rPr>
        <w:t>ُ</w:t>
      </w:r>
      <w:r w:rsidRPr="008646A7">
        <w:rPr>
          <w:sz w:val="36"/>
          <w:rtl/>
        </w:rPr>
        <w:t xml:space="preserve"> هذا الكلام</w:t>
      </w:r>
      <w:r w:rsidRPr="008646A7">
        <w:rPr>
          <w:rFonts w:hint="cs"/>
          <w:sz w:val="36"/>
          <w:rtl/>
        </w:rPr>
        <w:t>ُ</w:t>
      </w:r>
      <w:r w:rsidRPr="008646A7">
        <w:rPr>
          <w:sz w:val="36"/>
          <w:rtl/>
        </w:rPr>
        <w:t xml:space="preserve"> للدعوة</w:t>
      </w:r>
      <w:r w:rsidRPr="008646A7">
        <w:rPr>
          <w:rFonts w:hint="cs"/>
          <w:sz w:val="36"/>
          <w:rtl/>
        </w:rPr>
        <w:t>ِ</w:t>
      </w:r>
      <w:r w:rsidRPr="008646A7">
        <w:rPr>
          <w:sz w:val="36"/>
          <w:rtl/>
        </w:rPr>
        <w:t xml:space="preserve"> إلى الحق</w:t>
      </w:r>
      <w:r w:rsidRPr="008646A7">
        <w:rPr>
          <w:rFonts w:hint="cs"/>
          <w:sz w:val="36"/>
          <w:rtl/>
        </w:rPr>
        <w:t>ِّ</w:t>
      </w:r>
      <w:r w:rsidRPr="008646A7">
        <w:rPr>
          <w:sz w:val="36"/>
          <w:rtl/>
        </w:rPr>
        <w:t xml:space="preserve"> والإسلام</w:t>
      </w:r>
      <w:r w:rsidRPr="008646A7">
        <w:rPr>
          <w:rFonts w:hint="cs"/>
          <w:sz w:val="36"/>
          <w:rtl/>
        </w:rPr>
        <w:t>ِ</w:t>
      </w:r>
      <w:r w:rsidR="006217A6">
        <w:rPr>
          <w:rFonts w:hint="cs"/>
          <w:sz w:val="36"/>
          <w:rtl/>
        </w:rPr>
        <w:t>،</w:t>
      </w:r>
      <w:r w:rsidRPr="008646A7">
        <w:rPr>
          <w:sz w:val="36"/>
          <w:rtl/>
        </w:rPr>
        <w:t xml:space="preserve"> كما ذكره موسى وهارون عليهما السلام عند فرعون</w:t>
      </w:r>
      <w:r w:rsidR="006217A6">
        <w:rPr>
          <w:rFonts w:hint="cs"/>
          <w:sz w:val="36"/>
          <w:rtl/>
        </w:rPr>
        <w:t>،</w:t>
      </w:r>
      <w:r w:rsidRPr="008646A7">
        <w:rPr>
          <w:sz w:val="36"/>
          <w:rtl/>
        </w:rPr>
        <w:t xml:space="preserve"> في بدء دعوته إلى أمر الله عَزَّ وَجَلَّ</w:t>
      </w:r>
      <w:r w:rsidR="006217A6">
        <w:rPr>
          <w:sz w:val="36"/>
          <w:rtl/>
        </w:rPr>
        <w:t>.</w:t>
      </w:r>
      <w:r w:rsidRPr="008646A7">
        <w:rPr>
          <w:sz w:val="36"/>
          <w:rtl/>
        </w:rPr>
        <w:t xml:space="preserve"> قال الله تعالى</w:t>
      </w:r>
      <w:r w:rsidR="006217A6">
        <w:rPr>
          <w:sz w:val="36"/>
          <w:rtl/>
        </w:rPr>
        <w:t>:</w:t>
      </w:r>
      <w:r w:rsidRPr="008646A7">
        <w:rPr>
          <w:sz w:val="36"/>
          <w:rtl/>
        </w:rPr>
        <w:t xml:space="preserve"> </w:t>
      </w:r>
      <w:r w:rsidR="006217A6" w:rsidRPr="006B3342">
        <w:rPr>
          <w:color w:val="0000FF"/>
          <w:sz w:val="36"/>
          <w:rtl/>
        </w:rPr>
        <w:t>((</w:t>
      </w:r>
      <w:r w:rsidRPr="006B3342">
        <w:rPr>
          <w:color w:val="0000FF"/>
          <w:sz w:val="36"/>
          <w:rtl/>
        </w:rPr>
        <w:t>فَأْتِيَاهُ فَقُولا إِنَّا رَسُولا رَبِّكَ فَأَرْسِلْ مَعَنَا بَنِي إِسْرَائِيلَ وَلا تُعَذِّبْهُمْ قَدْ جِئْنَاكَ بِآيَةٍ مِّن رَّبِّكَ وَالسَّلامُ عَلَى مَنِ اتَّبَعَ الْهُدَى</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طه</w:t>
      </w:r>
      <w:r w:rsidR="006217A6" w:rsidRPr="00BD14E0">
        <w:rPr>
          <w:rFonts w:hint="cs"/>
          <w:color w:val="800000"/>
          <w:sz w:val="24"/>
          <w:szCs w:val="24"/>
          <w:rtl/>
        </w:rPr>
        <w:t>:</w:t>
      </w:r>
      <w:r w:rsidRPr="00BD14E0">
        <w:rPr>
          <w:color w:val="800000"/>
          <w:sz w:val="24"/>
          <w:szCs w:val="24"/>
          <w:rtl/>
        </w:rPr>
        <w:t>47</w:t>
      </w:r>
      <w:r w:rsidR="003D0D21" w:rsidRPr="00BD14E0">
        <w:rPr>
          <w:color w:val="800000"/>
          <w:sz w:val="24"/>
          <w:szCs w:val="24"/>
          <w:rtl/>
        </w:rPr>
        <w:t>]</w:t>
      </w:r>
      <w:r w:rsidR="006217A6">
        <w:rPr>
          <w:sz w:val="36"/>
          <w:rtl/>
        </w:rPr>
        <w:t>.</w:t>
      </w:r>
    </w:p>
    <w:p w:rsidR="003D5D68" w:rsidRPr="002C7DEB" w:rsidRDefault="003D5D68" w:rsidP="008B674B">
      <w:pPr>
        <w:widowControl w:val="0"/>
        <w:spacing w:after="120"/>
        <w:ind w:firstLine="567"/>
        <w:jc w:val="lowKashida"/>
        <w:rPr>
          <w:rFonts w:hint="cs"/>
          <w:sz w:val="26"/>
          <w:szCs w:val="26"/>
          <w:rtl/>
        </w:rPr>
      </w:pPr>
    </w:p>
    <w:p w:rsidR="003D5D68" w:rsidRPr="00EE10D1" w:rsidRDefault="003D5D68" w:rsidP="002C7DEB">
      <w:pPr>
        <w:pStyle w:val="2"/>
        <w:rPr>
          <w:color w:val="008000"/>
          <w:sz w:val="36"/>
          <w:szCs w:val="36"/>
          <w:rtl/>
        </w:rPr>
      </w:pPr>
      <w:bookmarkStart w:id="50" w:name="_Toc193714186"/>
      <w:r w:rsidRPr="00EE10D1">
        <w:rPr>
          <w:color w:val="008000"/>
          <w:sz w:val="36"/>
          <w:szCs w:val="36"/>
          <w:rtl/>
        </w:rPr>
        <w:t>ما رُوِيَ ع</w:t>
      </w:r>
      <w:r w:rsidRPr="00EE10D1">
        <w:rPr>
          <w:rFonts w:hint="cs"/>
          <w:color w:val="008000"/>
          <w:sz w:val="36"/>
          <w:szCs w:val="36"/>
          <w:rtl/>
        </w:rPr>
        <w:t>َ</w:t>
      </w:r>
      <w:r w:rsidRPr="00EE10D1">
        <w:rPr>
          <w:color w:val="008000"/>
          <w:sz w:val="36"/>
          <w:szCs w:val="36"/>
          <w:rtl/>
        </w:rPr>
        <w:t>ن</w:t>
      </w:r>
      <w:r w:rsidRPr="00EE10D1">
        <w:rPr>
          <w:rFonts w:hint="cs"/>
          <w:color w:val="008000"/>
          <w:sz w:val="36"/>
          <w:szCs w:val="36"/>
          <w:rtl/>
        </w:rPr>
        <w:t>ْ</w:t>
      </w:r>
      <w:r w:rsidRPr="00EE10D1">
        <w:rPr>
          <w:color w:val="008000"/>
          <w:sz w:val="36"/>
          <w:szCs w:val="36"/>
          <w:rtl/>
        </w:rPr>
        <w:t xml:space="preserve"> ع</w:t>
      </w:r>
      <w:r w:rsidRPr="00EE10D1">
        <w:rPr>
          <w:rFonts w:hint="cs"/>
          <w:color w:val="008000"/>
          <w:sz w:val="36"/>
          <w:szCs w:val="36"/>
          <w:rtl/>
        </w:rPr>
        <w:t>َ</w:t>
      </w:r>
      <w:r w:rsidRPr="00EE10D1">
        <w:rPr>
          <w:color w:val="008000"/>
          <w:sz w:val="36"/>
          <w:szCs w:val="36"/>
          <w:rtl/>
        </w:rPr>
        <w:t>ل</w:t>
      </w:r>
      <w:r w:rsidRPr="00EE10D1">
        <w:rPr>
          <w:rFonts w:hint="cs"/>
          <w:color w:val="008000"/>
          <w:sz w:val="36"/>
          <w:szCs w:val="36"/>
          <w:rtl/>
        </w:rPr>
        <w:t>ِ</w:t>
      </w:r>
      <w:r w:rsidRPr="00EE10D1">
        <w:rPr>
          <w:color w:val="008000"/>
          <w:sz w:val="36"/>
          <w:szCs w:val="36"/>
          <w:rtl/>
        </w:rPr>
        <w:t>ي</w:t>
      </w:r>
      <w:r w:rsidRPr="00EE10D1">
        <w:rPr>
          <w:rFonts w:hint="cs"/>
          <w:color w:val="008000"/>
          <w:sz w:val="36"/>
          <w:szCs w:val="36"/>
          <w:rtl/>
        </w:rPr>
        <w:t>ٍّ</w:t>
      </w:r>
      <w:r w:rsidRPr="00EE10D1">
        <w:rPr>
          <w:color w:val="008000"/>
          <w:sz w:val="36"/>
          <w:szCs w:val="36"/>
          <w:rtl/>
        </w:rPr>
        <w:t xml:space="preserve"> عليه السلام في كيفية الصلاة </w:t>
      </w:r>
      <w:r w:rsidR="003F482F" w:rsidRPr="00EE10D1">
        <w:rPr>
          <w:rFonts w:hint="cs"/>
          <w:color w:val="008000"/>
          <w:sz w:val="36"/>
          <w:szCs w:val="36"/>
          <w:rtl/>
        </w:rPr>
        <w:br/>
      </w:r>
      <w:r w:rsidRPr="00EE10D1">
        <w:rPr>
          <w:color w:val="008000"/>
          <w:sz w:val="36"/>
          <w:szCs w:val="36"/>
          <w:rtl/>
        </w:rPr>
        <w:t>على النبي</w:t>
      </w:r>
      <w:r w:rsidRPr="00EE10D1">
        <w:rPr>
          <w:rFonts w:hint="cs"/>
          <w:color w:val="008000"/>
          <w:sz w:val="36"/>
          <w:szCs w:val="36"/>
          <w:rtl/>
        </w:rPr>
        <w:t>ّ صلى الله عليه وآله وسلم</w:t>
      </w:r>
      <w:bookmarkEnd w:id="50"/>
    </w:p>
    <w:p w:rsidR="003D5D68" w:rsidRPr="008646A7" w:rsidRDefault="003D5D68" w:rsidP="002C7DEB">
      <w:pPr>
        <w:widowControl w:val="0"/>
        <w:spacing w:after="120"/>
        <w:ind w:firstLine="567"/>
        <w:jc w:val="lowKashida"/>
        <w:rPr>
          <w:rFonts w:hint="cs"/>
          <w:sz w:val="36"/>
          <w:rtl/>
        </w:rPr>
      </w:pPr>
      <w:r w:rsidRPr="008646A7">
        <w:rPr>
          <w:sz w:val="36"/>
          <w:rtl/>
        </w:rPr>
        <w:t>أمر</w:t>
      </w:r>
      <w:r w:rsidRPr="008646A7">
        <w:rPr>
          <w:rFonts w:hint="cs"/>
          <w:sz w:val="36"/>
          <w:rtl/>
        </w:rPr>
        <w:t>َ</w:t>
      </w:r>
      <w:r w:rsidRPr="008646A7">
        <w:rPr>
          <w:sz w:val="36"/>
          <w:rtl/>
        </w:rPr>
        <w:t>نا الله</w:t>
      </w:r>
      <w:r w:rsidRPr="008646A7">
        <w:rPr>
          <w:rFonts w:hint="cs"/>
          <w:sz w:val="36"/>
          <w:rtl/>
        </w:rPr>
        <w:t>ُ</w:t>
      </w:r>
      <w:r w:rsidRPr="008646A7">
        <w:rPr>
          <w:sz w:val="36"/>
          <w:rtl/>
        </w:rPr>
        <w:t xml:space="preserve"> تبارك وتعالى في كتابه الكريم وخطابه العظيم أن نصلي على نبيه المصطفى </w:t>
      </w:r>
      <w:r w:rsidR="00D711C6">
        <w:rPr>
          <w:rFonts w:hint="cs"/>
          <w:sz w:val="36"/>
          <w:rtl/>
        </w:rPr>
        <w:t>صلى الله عليه وآله وسلم</w:t>
      </w:r>
      <w:r w:rsidRPr="008646A7">
        <w:rPr>
          <w:sz w:val="36"/>
          <w:rtl/>
        </w:rPr>
        <w:t xml:space="preserve"> فقال عَزَّ وَجَلَّ</w:t>
      </w:r>
      <w:r w:rsidR="006217A6">
        <w:rPr>
          <w:sz w:val="36"/>
          <w:rtl/>
        </w:rPr>
        <w:t>:</w:t>
      </w:r>
      <w:r w:rsidR="002C7DEB">
        <w:rPr>
          <w:rFonts w:hint="cs"/>
          <w:sz w:val="36"/>
          <w:rtl/>
        </w:rPr>
        <w:t xml:space="preserve"> </w:t>
      </w:r>
      <w:r w:rsidR="006217A6" w:rsidRPr="006B3342">
        <w:rPr>
          <w:color w:val="0000FF"/>
          <w:sz w:val="36"/>
          <w:rtl/>
        </w:rPr>
        <w:t>((</w:t>
      </w:r>
      <w:r w:rsidRPr="006B3342">
        <w:rPr>
          <w:color w:val="0000FF"/>
          <w:sz w:val="36"/>
          <w:rtl/>
        </w:rPr>
        <w:t>إِنَّ اللَّهَ وَمَلائِكَتَهُ يُصَلُّونَ عَلَى النَّبِيِّ يَا أَيُّهَا الَّذِينَ آمَنُوا صَلُّوا عَلَيْهِ وَسَلِّمُوا تَسْلِيمًا</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الأحزاب</w:t>
      </w:r>
      <w:r w:rsidR="006217A6" w:rsidRPr="00BD14E0">
        <w:rPr>
          <w:color w:val="800000"/>
          <w:sz w:val="24"/>
          <w:szCs w:val="24"/>
          <w:rtl/>
        </w:rPr>
        <w:t>:</w:t>
      </w:r>
      <w:r w:rsidRPr="00BD14E0">
        <w:rPr>
          <w:color w:val="800000"/>
          <w:sz w:val="24"/>
          <w:szCs w:val="24"/>
          <w:rtl/>
        </w:rPr>
        <w:t>56</w:t>
      </w:r>
      <w:r w:rsidR="003D0D21" w:rsidRPr="00BD14E0">
        <w:rPr>
          <w:color w:val="800000"/>
          <w:sz w:val="24"/>
          <w:szCs w:val="24"/>
          <w:rtl/>
        </w:rPr>
        <w:t>]</w:t>
      </w:r>
      <w:r w:rsidRPr="008646A7">
        <w:rPr>
          <w:sz w:val="36"/>
          <w:rtl/>
        </w:rPr>
        <w:t xml:space="preserve"> فكان بعض الصحابة </w:t>
      </w:r>
      <w:r w:rsidR="006217A6">
        <w:rPr>
          <w:rFonts w:hint="cs"/>
          <w:sz w:val="36"/>
          <w:rtl/>
        </w:rPr>
        <w:t>-</w:t>
      </w:r>
      <w:r w:rsidR="00077300" w:rsidRPr="008646A7">
        <w:rPr>
          <w:rFonts w:hint="cs"/>
          <w:sz w:val="36"/>
          <w:rtl/>
        </w:rPr>
        <w:t xml:space="preserve"> </w:t>
      </w:r>
      <w:r w:rsidRPr="008646A7">
        <w:rPr>
          <w:rFonts w:hint="cs"/>
          <w:sz w:val="36"/>
          <w:rtl/>
        </w:rPr>
        <w:t>رضي الله عنهم</w:t>
      </w:r>
      <w:r w:rsidR="00077300" w:rsidRPr="008646A7">
        <w:rPr>
          <w:rFonts w:hint="cs"/>
          <w:sz w:val="36"/>
          <w:rtl/>
        </w:rPr>
        <w:t xml:space="preserve"> </w:t>
      </w:r>
      <w:r w:rsidR="006217A6">
        <w:rPr>
          <w:rFonts w:hint="cs"/>
          <w:sz w:val="36"/>
          <w:rtl/>
        </w:rPr>
        <w:t>-</w:t>
      </w:r>
      <w:r w:rsidRPr="008646A7">
        <w:rPr>
          <w:sz w:val="36"/>
          <w:rtl/>
        </w:rPr>
        <w:t xml:space="preserve"> يسألون رسول الله صلى الله عليه وآله وسلم عن كيفية الصلاة عليه</w:t>
      </w:r>
      <w:r w:rsidR="006217A6">
        <w:rPr>
          <w:sz w:val="36"/>
          <w:rtl/>
        </w:rPr>
        <w:t>،</w:t>
      </w:r>
      <w:r w:rsidRPr="008646A7">
        <w:rPr>
          <w:sz w:val="36"/>
          <w:rtl/>
        </w:rPr>
        <w:t xml:space="preserve"> منهم عل</w:t>
      </w:r>
      <w:r w:rsidRPr="008646A7">
        <w:rPr>
          <w:rFonts w:hint="cs"/>
          <w:sz w:val="36"/>
          <w:rtl/>
        </w:rPr>
        <w:t>يُّ</w:t>
      </w:r>
      <w:r w:rsidRPr="008646A7">
        <w:rPr>
          <w:sz w:val="36"/>
          <w:rtl/>
        </w:rPr>
        <w:t xml:space="preserve"> بن أبي طالب</w:t>
      </w:r>
      <w:r w:rsidR="006217A6">
        <w:rPr>
          <w:rFonts w:hint="cs"/>
          <w:sz w:val="36"/>
          <w:rtl/>
        </w:rPr>
        <w:t>،</w:t>
      </w:r>
      <w:r w:rsidRPr="008646A7">
        <w:rPr>
          <w:sz w:val="36"/>
          <w:rtl/>
        </w:rPr>
        <w:t xml:space="preserve"> فر</w:t>
      </w:r>
      <w:r w:rsidRPr="008646A7">
        <w:rPr>
          <w:rFonts w:hint="cs"/>
          <w:sz w:val="36"/>
          <w:rtl/>
        </w:rPr>
        <w:t>ُ</w:t>
      </w:r>
      <w:r w:rsidRPr="008646A7">
        <w:rPr>
          <w:sz w:val="36"/>
          <w:rtl/>
        </w:rPr>
        <w:t>و</w:t>
      </w:r>
      <w:r w:rsidRPr="008646A7">
        <w:rPr>
          <w:rFonts w:hint="cs"/>
          <w:sz w:val="36"/>
          <w:rtl/>
        </w:rPr>
        <w:t>ِيَ</w:t>
      </w:r>
      <w:r w:rsidRPr="008646A7">
        <w:rPr>
          <w:sz w:val="36"/>
          <w:rtl/>
        </w:rPr>
        <w:t xml:space="preserve"> عنه عليه السلام</w:t>
      </w:r>
      <w:r w:rsidR="006217A6">
        <w:rPr>
          <w:sz w:val="36"/>
          <w:rtl/>
        </w:rPr>
        <w:t>.</w:t>
      </w:r>
      <w:r w:rsidRPr="008646A7">
        <w:rPr>
          <w:sz w:val="36"/>
          <w:rtl/>
        </w:rPr>
        <w:t xml:space="preserve"> أنه قال</w:t>
      </w:r>
      <w:r w:rsidR="006217A6">
        <w:rPr>
          <w:sz w:val="36"/>
          <w:rtl/>
        </w:rPr>
        <w:t>:</w:t>
      </w:r>
      <w:r w:rsidRPr="008646A7">
        <w:rPr>
          <w:sz w:val="36"/>
          <w:rtl/>
        </w:rPr>
        <w:t xml:space="preserve"> </w:t>
      </w:r>
      <w:r w:rsidR="00D44F1E" w:rsidRPr="00966343">
        <w:rPr>
          <w:rFonts w:hint="eastAsia"/>
          <w:color w:val="008000"/>
          <w:sz w:val="36"/>
          <w:rtl/>
        </w:rPr>
        <w:t>«</w:t>
      </w:r>
      <w:r w:rsidRPr="00D44F1E">
        <w:rPr>
          <w:color w:val="000000"/>
          <w:sz w:val="36"/>
          <w:rtl/>
        </w:rPr>
        <w:t>قلت يا رسول الله كيف نصلى عليك</w:t>
      </w:r>
      <w:r w:rsidR="006217A6" w:rsidRPr="00D44F1E">
        <w:rPr>
          <w:color w:val="000000"/>
          <w:sz w:val="36"/>
          <w:rtl/>
        </w:rPr>
        <w:t>؟</w:t>
      </w:r>
      <w:r w:rsidR="00D44F1E" w:rsidRPr="00966343">
        <w:rPr>
          <w:rFonts w:hint="eastAsia"/>
          <w:color w:val="008000"/>
          <w:sz w:val="36"/>
          <w:rtl/>
        </w:rPr>
        <w:t>»</w:t>
      </w:r>
      <w:r w:rsidRPr="008646A7">
        <w:rPr>
          <w:sz w:val="36"/>
          <w:rtl/>
        </w:rPr>
        <w:t xml:space="preserve"> قال</w:t>
      </w:r>
      <w:r w:rsidR="006217A6">
        <w:rPr>
          <w:rFonts w:hint="cs"/>
          <w:sz w:val="36"/>
          <w:rtl/>
        </w:rPr>
        <w:t>:</w:t>
      </w:r>
      <w:r w:rsidRPr="008646A7">
        <w:rPr>
          <w:sz w:val="36"/>
          <w:rtl/>
        </w:rPr>
        <w:t xml:space="preserve"> </w:t>
      </w:r>
      <w:r w:rsidR="00D44F1E" w:rsidRPr="00966343">
        <w:rPr>
          <w:rFonts w:hint="eastAsia"/>
          <w:color w:val="008000"/>
          <w:sz w:val="36"/>
          <w:rtl/>
        </w:rPr>
        <w:t>«</w:t>
      </w:r>
      <w:r w:rsidRPr="00D44F1E">
        <w:rPr>
          <w:color w:val="000000"/>
          <w:sz w:val="36"/>
          <w:rtl/>
        </w:rPr>
        <w:t>ق</w:t>
      </w:r>
      <w:r w:rsidRPr="00D44F1E">
        <w:rPr>
          <w:rFonts w:hint="cs"/>
          <w:color w:val="000000"/>
          <w:sz w:val="36"/>
          <w:rtl/>
        </w:rPr>
        <w:t>و</w:t>
      </w:r>
      <w:r w:rsidRPr="00D44F1E">
        <w:rPr>
          <w:color w:val="000000"/>
          <w:sz w:val="36"/>
          <w:rtl/>
        </w:rPr>
        <w:t>لوا</w:t>
      </w:r>
      <w:r w:rsidR="006217A6" w:rsidRPr="00D44F1E">
        <w:rPr>
          <w:color w:val="000000"/>
          <w:sz w:val="36"/>
          <w:rtl/>
        </w:rPr>
        <w:t>:</w:t>
      </w:r>
      <w:r w:rsidRPr="00D44F1E">
        <w:rPr>
          <w:color w:val="000000"/>
          <w:sz w:val="36"/>
          <w:rtl/>
        </w:rPr>
        <w:t xml:space="preserve"> </w:t>
      </w:r>
      <w:r w:rsidRPr="00341337">
        <w:rPr>
          <w:color w:val="FF00FF"/>
          <w:sz w:val="36"/>
          <w:rtl/>
        </w:rPr>
        <w:t>"</w:t>
      </w:r>
      <w:r w:rsidRPr="00D44F1E">
        <w:rPr>
          <w:color w:val="000000"/>
          <w:sz w:val="36"/>
          <w:rtl/>
        </w:rPr>
        <w:t>اللهم صل على محمد وعلى آل محمدكما صليت على إبراهيم وآل إبراهيم</w:t>
      </w:r>
      <w:r w:rsidR="006217A6" w:rsidRPr="00D44F1E">
        <w:rPr>
          <w:rFonts w:hint="cs"/>
          <w:color w:val="000000"/>
          <w:sz w:val="36"/>
          <w:rtl/>
        </w:rPr>
        <w:t>.</w:t>
      </w:r>
      <w:r w:rsidRPr="00D44F1E">
        <w:rPr>
          <w:color w:val="000000"/>
          <w:sz w:val="36"/>
          <w:rtl/>
        </w:rPr>
        <w:t xml:space="preserve"> انك حميد مجيد</w:t>
      </w:r>
      <w:r w:rsidR="00D44F1E" w:rsidRPr="00966343">
        <w:rPr>
          <w:rFonts w:hint="eastAsia"/>
          <w:color w:val="008000"/>
          <w:sz w:val="36"/>
          <w:rtl/>
        </w:rPr>
        <w:t>»</w:t>
      </w:r>
      <w:r w:rsidR="006217A6">
        <w:rPr>
          <w:sz w:val="36"/>
          <w:rtl/>
        </w:rPr>
        <w:t>.</w:t>
      </w:r>
      <w:r w:rsidRPr="008646A7">
        <w:rPr>
          <w:sz w:val="36"/>
          <w:rtl/>
        </w:rPr>
        <w:t xml:space="preserve"> رواه السيوطي في الدر المنثور</w:t>
      </w:r>
      <w:r w:rsidR="006217A6" w:rsidRPr="00966343">
        <w:rPr>
          <w:b/>
          <w:bCs/>
          <w:color w:val="008000"/>
          <w:sz w:val="36"/>
          <w:vertAlign w:val="superscript"/>
          <w:rtl/>
        </w:rPr>
        <w:t>(</w:t>
      </w:r>
      <w:r w:rsidRPr="00966343">
        <w:rPr>
          <w:rStyle w:val="FootnoteReference"/>
          <w:b/>
          <w:bCs/>
          <w:color w:val="008000"/>
          <w:sz w:val="36"/>
          <w:rtl/>
        </w:rPr>
        <w:footnoteReference w:id="186"/>
      </w:r>
      <w:r w:rsidR="006217A6" w:rsidRPr="00966343">
        <w:rPr>
          <w:b/>
          <w:bCs/>
          <w:color w:val="008000"/>
          <w:sz w:val="36"/>
          <w:vertAlign w:val="superscript"/>
          <w:rtl/>
        </w:rPr>
        <w:t>)</w:t>
      </w:r>
      <w:r w:rsidR="002C7DEB" w:rsidRPr="002C7DEB">
        <w:rPr>
          <w:rFonts w:hint="cs"/>
          <w:b/>
          <w:bCs/>
          <w:color w:val="000000"/>
          <w:sz w:val="36"/>
          <w:rtl/>
        </w:rPr>
        <w:t>.</w:t>
      </w:r>
    </w:p>
    <w:p w:rsidR="003D5D68" w:rsidRPr="008646A7" w:rsidRDefault="003D5D68" w:rsidP="008B674B">
      <w:pPr>
        <w:widowControl w:val="0"/>
        <w:spacing w:after="120"/>
        <w:ind w:firstLine="567"/>
        <w:jc w:val="lowKashida"/>
        <w:rPr>
          <w:rFonts w:hint="cs"/>
          <w:sz w:val="36"/>
          <w:rtl/>
        </w:rPr>
      </w:pPr>
      <w:r w:rsidRPr="008646A7">
        <w:rPr>
          <w:sz w:val="36"/>
          <w:rtl/>
        </w:rPr>
        <w:t>أقول</w:t>
      </w:r>
      <w:r w:rsidR="006217A6">
        <w:rPr>
          <w:sz w:val="36"/>
          <w:rtl/>
        </w:rPr>
        <w:t>:</w:t>
      </w:r>
      <w:r w:rsidRPr="008646A7">
        <w:rPr>
          <w:sz w:val="36"/>
          <w:rtl/>
        </w:rPr>
        <w:t xml:space="preserve"> الصلاة من الله تعالى</w:t>
      </w:r>
      <w:r w:rsidR="006217A6">
        <w:rPr>
          <w:sz w:val="36"/>
          <w:rtl/>
        </w:rPr>
        <w:t>،</w:t>
      </w:r>
      <w:r w:rsidRPr="008646A7">
        <w:rPr>
          <w:sz w:val="36"/>
          <w:rtl/>
        </w:rPr>
        <w:t xml:space="preserve"> لطفه ورأفته على عباده وهي ردف لرحمته في كتابه</w:t>
      </w:r>
      <w:r w:rsidR="006217A6">
        <w:rPr>
          <w:rFonts w:hint="cs"/>
          <w:sz w:val="36"/>
          <w:rtl/>
        </w:rPr>
        <w:t>،</w:t>
      </w:r>
      <w:r w:rsidRPr="008646A7">
        <w:rPr>
          <w:sz w:val="36"/>
          <w:rtl/>
        </w:rPr>
        <w:t xml:space="preserve"> كما قال عَزَّ وَجَلَّ</w:t>
      </w:r>
      <w:r w:rsidR="006217A6">
        <w:rPr>
          <w:sz w:val="36"/>
          <w:rtl/>
        </w:rPr>
        <w:t>:</w:t>
      </w:r>
      <w:r w:rsidRPr="008646A7">
        <w:rPr>
          <w:sz w:val="36"/>
          <w:rtl/>
        </w:rPr>
        <w:t xml:space="preserve"> </w:t>
      </w:r>
      <w:r w:rsidR="006217A6" w:rsidRPr="006B3342">
        <w:rPr>
          <w:color w:val="0000FF"/>
          <w:sz w:val="36"/>
          <w:rtl/>
        </w:rPr>
        <w:t>((</w:t>
      </w:r>
      <w:r w:rsidRPr="006B3342">
        <w:rPr>
          <w:color w:val="0000FF"/>
          <w:sz w:val="36"/>
          <w:rtl/>
        </w:rPr>
        <w:t>أُولَئِكَ عَلَيْهِمْ صَلَوَاتٌ مِّن رَّبِّهِمْ وَرَحْمَةٌ</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البقرة</w:t>
      </w:r>
      <w:r w:rsidR="006217A6" w:rsidRPr="00BD14E0">
        <w:rPr>
          <w:color w:val="800000"/>
          <w:sz w:val="24"/>
          <w:szCs w:val="24"/>
          <w:rtl/>
        </w:rPr>
        <w:t>:</w:t>
      </w:r>
      <w:r w:rsidRPr="00BD14E0">
        <w:rPr>
          <w:color w:val="800000"/>
          <w:sz w:val="24"/>
          <w:szCs w:val="24"/>
          <w:rtl/>
        </w:rPr>
        <w:t>157</w:t>
      </w:r>
      <w:r w:rsidR="003D0D21" w:rsidRPr="00BD14E0">
        <w:rPr>
          <w:color w:val="800000"/>
          <w:sz w:val="24"/>
          <w:szCs w:val="24"/>
          <w:rtl/>
        </w:rPr>
        <w:t>]</w:t>
      </w:r>
      <w:r w:rsidR="006217A6">
        <w:rPr>
          <w:rFonts w:hint="cs"/>
          <w:sz w:val="36"/>
          <w:rtl/>
        </w:rPr>
        <w:t>.</w:t>
      </w:r>
      <w:r w:rsidRPr="008646A7">
        <w:rPr>
          <w:sz w:val="36"/>
          <w:rtl/>
        </w:rPr>
        <w:t xml:space="preserve"> </w:t>
      </w:r>
    </w:p>
    <w:p w:rsidR="003D5D68" w:rsidRPr="008646A7" w:rsidRDefault="003D5D68" w:rsidP="008B674B">
      <w:pPr>
        <w:widowControl w:val="0"/>
        <w:spacing w:after="120"/>
        <w:ind w:firstLine="567"/>
        <w:jc w:val="lowKashida"/>
        <w:rPr>
          <w:sz w:val="36"/>
          <w:rtl/>
        </w:rPr>
      </w:pPr>
      <w:r w:rsidRPr="008646A7">
        <w:rPr>
          <w:sz w:val="36"/>
          <w:rtl/>
        </w:rPr>
        <w:t>ومن المندوب أن يقد</w:t>
      </w:r>
      <w:r w:rsidRPr="008646A7">
        <w:rPr>
          <w:rFonts w:hint="cs"/>
          <w:sz w:val="36"/>
          <w:rtl/>
        </w:rPr>
        <w:t>ِّ</w:t>
      </w:r>
      <w:r w:rsidRPr="008646A7">
        <w:rPr>
          <w:sz w:val="36"/>
          <w:rtl/>
        </w:rPr>
        <w:t>م</w:t>
      </w:r>
      <w:r w:rsidRPr="008646A7">
        <w:rPr>
          <w:rFonts w:hint="cs"/>
          <w:sz w:val="36"/>
          <w:rtl/>
        </w:rPr>
        <w:t>َ</w:t>
      </w:r>
      <w:r w:rsidRPr="008646A7">
        <w:rPr>
          <w:sz w:val="36"/>
          <w:rtl/>
        </w:rPr>
        <w:t xml:space="preserve"> المسلم</w:t>
      </w:r>
      <w:r w:rsidRPr="008646A7">
        <w:rPr>
          <w:rFonts w:hint="cs"/>
          <w:sz w:val="36"/>
          <w:rtl/>
        </w:rPr>
        <w:t>ُ</w:t>
      </w:r>
      <w:r w:rsidRPr="008646A7">
        <w:rPr>
          <w:sz w:val="36"/>
          <w:rtl/>
        </w:rPr>
        <w:t xml:space="preserve"> الصلاة</w:t>
      </w:r>
      <w:r w:rsidRPr="008646A7">
        <w:rPr>
          <w:rFonts w:hint="cs"/>
          <w:sz w:val="36"/>
          <w:rtl/>
        </w:rPr>
        <w:t>َ</w:t>
      </w:r>
      <w:r w:rsidRPr="008646A7">
        <w:rPr>
          <w:sz w:val="36"/>
          <w:rtl/>
        </w:rPr>
        <w:t xml:space="preserve"> على النبي</w:t>
      </w:r>
      <w:r w:rsidRPr="008646A7">
        <w:rPr>
          <w:rFonts w:hint="cs"/>
          <w:sz w:val="36"/>
          <w:rtl/>
        </w:rPr>
        <w:t>ِّ</w:t>
      </w:r>
      <w:r w:rsidRPr="008646A7">
        <w:rPr>
          <w:sz w:val="36"/>
          <w:rtl/>
        </w:rPr>
        <w:t xml:space="preserve"> </w:t>
      </w:r>
      <w:r w:rsidR="00D711C6">
        <w:rPr>
          <w:rFonts w:hint="cs"/>
          <w:sz w:val="36"/>
          <w:rtl/>
        </w:rPr>
        <w:t>صلى الله عليه وآله وسلم</w:t>
      </w:r>
      <w:r w:rsidRPr="008646A7">
        <w:rPr>
          <w:rFonts w:hint="cs"/>
          <w:sz w:val="36"/>
          <w:rtl/>
        </w:rPr>
        <w:t xml:space="preserve"> </w:t>
      </w:r>
      <w:r w:rsidRPr="008646A7">
        <w:rPr>
          <w:sz w:val="36"/>
          <w:rtl/>
        </w:rPr>
        <w:t>على دعوته لنفسه</w:t>
      </w:r>
      <w:r w:rsidR="006217A6">
        <w:rPr>
          <w:rFonts w:hint="cs"/>
          <w:sz w:val="36"/>
          <w:rtl/>
        </w:rPr>
        <w:t>،</w:t>
      </w:r>
      <w:r w:rsidRPr="008646A7">
        <w:rPr>
          <w:sz w:val="36"/>
          <w:rtl/>
        </w:rPr>
        <w:t xml:space="preserve"> كما رو</w:t>
      </w:r>
      <w:r w:rsidRPr="008646A7">
        <w:rPr>
          <w:rFonts w:hint="cs"/>
          <w:sz w:val="36"/>
          <w:rtl/>
        </w:rPr>
        <w:t>ى</w:t>
      </w:r>
      <w:r w:rsidRPr="008646A7">
        <w:rPr>
          <w:sz w:val="36"/>
          <w:rtl/>
        </w:rPr>
        <w:t xml:space="preserve"> </w:t>
      </w:r>
      <w:r w:rsidRPr="008646A7">
        <w:rPr>
          <w:rFonts w:hint="cs"/>
          <w:sz w:val="36"/>
          <w:rtl/>
        </w:rPr>
        <w:t xml:space="preserve">الشَّرِيفُ الرَّضِيُّ في </w:t>
      </w:r>
      <w:r w:rsidRPr="00341337">
        <w:rPr>
          <w:rFonts w:hint="cs"/>
          <w:color w:val="FF00FF"/>
          <w:sz w:val="36"/>
          <w:rtl/>
        </w:rPr>
        <w:t>"</w:t>
      </w:r>
      <w:r w:rsidRPr="008646A7">
        <w:rPr>
          <w:rFonts w:hint="cs"/>
          <w:sz w:val="36"/>
          <w:rtl/>
        </w:rPr>
        <w:t>نهج البلاغة</w:t>
      </w:r>
      <w:r w:rsidRPr="00341337">
        <w:rPr>
          <w:rFonts w:hint="cs"/>
          <w:color w:val="FF00FF"/>
          <w:sz w:val="36"/>
          <w:rtl/>
        </w:rPr>
        <w:t>"</w:t>
      </w:r>
      <w:r w:rsidRPr="008646A7">
        <w:rPr>
          <w:rFonts w:ascii="AGA Arabesque" w:hAnsi="AGA Arabesque" w:hint="cs"/>
          <w:sz w:val="36"/>
          <w:rtl/>
        </w:rPr>
        <w:t xml:space="preserve"> </w:t>
      </w:r>
      <w:r w:rsidRPr="008646A7">
        <w:rPr>
          <w:sz w:val="36"/>
          <w:rtl/>
        </w:rPr>
        <w:t>عن أمير المؤمنين عليه السلام أنه قال</w:t>
      </w:r>
      <w:r w:rsidR="006217A6">
        <w:rPr>
          <w:sz w:val="36"/>
          <w:rtl/>
        </w:rPr>
        <w:t>:</w:t>
      </w:r>
      <w:r w:rsidRPr="008646A7">
        <w:rPr>
          <w:sz w:val="36"/>
          <w:rtl/>
        </w:rPr>
        <w:t xml:space="preserve"> </w:t>
      </w:r>
      <w:r w:rsidR="00D44F1E" w:rsidRPr="00966343">
        <w:rPr>
          <w:rFonts w:hint="eastAsia"/>
          <w:color w:val="008000"/>
          <w:sz w:val="36"/>
          <w:rtl/>
        </w:rPr>
        <w:t>«</w:t>
      </w:r>
      <w:r w:rsidRPr="00D44F1E">
        <w:rPr>
          <w:color w:val="000000"/>
          <w:sz w:val="36"/>
          <w:rtl/>
        </w:rPr>
        <w:t xml:space="preserve">إذا كانت لك إلى الله سبحانه </w:t>
      </w:r>
      <w:r w:rsidRPr="00D44F1E">
        <w:rPr>
          <w:rFonts w:hint="cs"/>
          <w:color w:val="000000"/>
          <w:sz w:val="36"/>
          <w:rtl/>
        </w:rPr>
        <w:t>حاجةٌ</w:t>
      </w:r>
      <w:r w:rsidR="006217A6" w:rsidRPr="00D44F1E">
        <w:rPr>
          <w:rFonts w:hint="cs"/>
          <w:color w:val="000000"/>
          <w:sz w:val="36"/>
          <w:rtl/>
        </w:rPr>
        <w:t>،</w:t>
      </w:r>
      <w:r w:rsidRPr="00D44F1E">
        <w:rPr>
          <w:rFonts w:hint="cs"/>
          <w:color w:val="000000"/>
          <w:sz w:val="36"/>
          <w:rtl/>
        </w:rPr>
        <w:t xml:space="preserve"> </w:t>
      </w:r>
      <w:r w:rsidRPr="00D44F1E">
        <w:rPr>
          <w:color w:val="000000"/>
          <w:sz w:val="36"/>
          <w:rtl/>
        </w:rPr>
        <w:t xml:space="preserve">فابدأ بمسألة الصلاة على رسوله </w:t>
      </w:r>
      <w:r w:rsidR="00D711C6">
        <w:rPr>
          <w:rFonts w:hint="cs"/>
          <w:color w:val="000000"/>
          <w:sz w:val="36"/>
          <w:rtl/>
        </w:rPr>
        <w:t>صلى الله عليه وآله وسلم</w:t>
      </w:r>
      <w:r w:rsidR="00077300" w:rsidRPr="00D44F1E">
        <w:rPr>
          <w:color w:val="000000"/>
          <w:sz w:val="36"/>
          <w:rtl/>
        </w:rPr>
        <w:t xml:space="preserve"> </w:t>
      </w:r>
      <w:r w:rsidRPr="00D44F1E">
        <w:rPr>
          <w:color w:val="000000"/>
          <w:sz w:val="36"/>
          <w:rtl/>
        </w:rPr>
        <w:t>ثُمَّ سَلْ حَاجَتَكَ</w:t>
      </w:r>
      <w:r w:rsidR="006217A6" w:rsidRPr="00D44F1E">
        <w:rPr>
          <w:rFonts w:hint="cs"/>
          <w:color w:val="000000"/>
          <w:sz w:val="36"/>
          <w:rtl/>
        </w:rPr>
        <w:t>،</w:t>
      </w:r>
      <w:r w:rsidRPr="00D44F1E">
        <w:rPr>
          <w:color w:val="000000"/>
          <w:sz w:val="36"/>
          <w:rtl/>
        </w:rPr>
        <w:t xml:space="preserve"> فَإِنَّ اللَّهَ أَكْرَمُ مِنْ أَنْ يُسْأَلَ حَاجَتَيْنِ</w:t>
      </w:r>
      <w:r w:rsidR="006217A6" w:rsidRPr="00D44F1E">
        <w:rPr>
          <w:rFonts w:hint="cs"/>
          <w:color w:val="000000"/>
          <w:sz w:val="36"/>
          <w:rtl/>
        </w:rPr>
        <w:t>،</w:t>
      </w:r>
      <w:r w:rsidRPr="00D44F1E">
        <w:rPr>
          <w:color w:val="000000"/>
          <w:sz w:val="36"/>
          <w:rtl/>
        </w:rPr>
        <w:t xml:space="preserve"> فَيَقْضِيَ إِحْدَاهُمَا ويَمْنَعَ الأُخْرَى</w:t>
      </w:r>
      <w:r w:rsidR="00D44F1E" w:rsidRPr="00966343">
        <w:rPr>
          <w:rFonts w:hint="eastAsia"/>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187"/>
      </w:r>
      <w:r w:rsidR="006217A6" w:rsidRPr="00966343">
        <w:rPr>
          <w:b/>
          <w:bCs/>
          <w:color w:val="008000"/>
          <w:sz w:val="36"/>
          <w:vertAlign w:val="superscript"/>
          <w:rtl/>
        </w:rPr>
        <w:t>)</w:t>
      </w:r>
      <w:r w:rsidR="006217A6">
        <w:rPr>
          <w:sz w:val="36"/>
          <w:rtl/>
        </w:rPr>
        <w:t>.</w:t>
      </w:r>
      <w:r w:rsidRPr="008646A7">
        <w:rPr>
          <w:sz w:val="36"/>
          <w:rtl/>
        </w:rPr>
        <w:t xml:space="preserve"> </w:t>
      </w:r>
    </w:p>
    <w:p w:rsidR="003D5D68" w:rsidRPr="008646A7" w:rsidRDefault="003D5D68" w:rsidP="008B674B">
      <w:pPr>
        <w:widowControl w:val="0"/>
        <w:jc w:val="lowKashida"/>
        <w:rPr>
          <w:rFonts w:hint="cs"/>
          <w:sz w:val="36"/>
          <w:rtl/>
        </w:rPr>
      </w:pPr>
    </w:p>
    <w:p w:rsidR="003D5D68" w:rsidRPr="00EE10D1" w:rsidRDefault="003D5D68" w:rsidP="002C7DEB">
      <w:pPr>
        <w:pStyle w:val="2"/>
        <w:rPr>
          <w:color w:val="008000"/>
          <w:sz w:val="36"/>
          <w:szCs w:val="36"/>
          <w:rtl/>
        </w:rPr>
      </w:pPr>
      <w:bookmarkStart w:id="51" w:name="_Toc193714187"/>
      <w:r w:rsidRPr="00EE10D1">
        <w:rPr>
          <w:color w:val="008000"/>
          <w:sz w:val="36"/>
          <w:szCs w:val="36"/>
          <w:rtl/>
        </w:rPr>
        <w:t>ما رُوِيَ ع</w:t>
      </w:r>
      <w:r w:rsidRPr="00EE10D1">
        <w:rPr>
          <w:rFonts w:hint="cs"/>
          <w:color w:val="008000"/>
          <w:sz w:val="36"/>
          <w:szCs w:val="36"/>
          <w:rtl/>
        </w:rPr>
        <w:t>َ</w:t>
      </w:r>
      <w:r w:rsidRPr="00EE10D1">
        <w:rPr>
          <w:color w:val="008000"/>
          <w:sz w:val="36"/>
          <w:szCs w:val="36"/>
          <w:rtl/>
        </w:rPr>
        <w:t>ن</w:t>
      </w:r>
      <w:r w:rsidRPr="00EE10D1">
        <w:rPr>
          <w:rFonts w:hint="cs"/>
          <w:color w:val="008000"/>
          <w:sz w:val="36"/>
          <w:szCs w:val="36"/>
          <w:rtl/>
        </w:rPr>
        <w:t>ْ</w:t>
      </w:r>
      <w:r w:rsidRPr="00EE10D1">
        <w:rPr>
          <w:color w:val="008000"/>
          <w:sz w:val="36"/>
          <w:szCs w:val="36"/>
          <w:rtl/>
        </w:rPr>
        <w:t xml:space="preserve"> عليٍّ عليه السلام في تفسير ما ي</w:t>
      </w:r>
      <w:r w:rsidRPr="00EE10D1">
        <w:rPr>
          <w:rFonts w:hint="cs"/>
          <w:color w:val="008000"/>
          <w:sz w:val="36"/>
          <w:szCs w:val="36"/>
          <w:rtl/>
        </w:rPr>
        <w:t>َ</w:t>
      </w:r>
      <w:r w:rsidRPr="00EE10D1">
        <w:rPr>
          <w:color w:val="008000"/>
          <w:sz w:val="36"/>
          <w:szCs w:val="36"/>
          <w:rtl/>
        </w:rPr>
        <w:t>ت</w:t>
      </w:r>
      <w:r w:rsidRPr="00EE10D1">
        <w:rPr>
          <w:rFonts w:hint="cs"/>
          <w:color w:val="008000"/>
          <w:sz w:val="36"/>
          <w:szCs w:val="36"/>
          <w:rtl/>
        </w:rPr>
        <w:t>َ</w:t>
      </w:r>
      <w:r w:rsidRPr="00EE10D1">
        <w:rPr>
          <w:color w:val="008000"/>
          <w:sz w:val="36"/>
          <w:szCs w:val="36"/>
          <w:rtl/>
        </w:rPr>
        <w:t>ع</w:t>
      </w:r>
      <w:r w:rsidRPr="00EE10D1">
        <w:rPr>
          <w:rFonts w:hint="cs"/>
          <w:color w:val="008000"/>
          <w:sz w:val="36"/>
          <w:szCs w:val="36"/>
          <w:rtl/>
        </w:rPr>
        <w:t>َ</w:t>
      </w:r>
      <w:r w:rsidRPr="00EE10D1">
        <w:rPr>
          <w:color w:val="008000"/>
          <w:sz w:val="36"/>
          <w:szCs w:val="36"/>
          <w:rtl/>
        </w:rPr>
        <w:t>ل</w:t>
      </w:r>
      <w:r w:rsidRPr="00EE10D1">
        <w:rPr>
          <w:rFonts w:hint="cs"/>
          <w:color w:val="008000"/>
          <w:sz w:val="36"/>
          <w:szCs w:val="36"/>
          <w:rtl/>
        </w:rPr>
        <w:t>َّ</w:t>
      </w:r>
      <w:r w:rsidRPr="00EE10D1">
        <w:rPr>
          <w:color w:val="008000"/>
          <w:sz w:val="36"/>
          <w:szCs w:val="36"/>
          <w:rtl/>
        </w:rPr>
        <w:t>ق</w:t>
      </w:r>
      <w:r w:rsidRPr="00EE10D1">
        <w:rPr>
          <w:rFonts w:hint="cs"/>
          <w:color w:val="008000"/>
          <w:sz w:val="36"/>
          <w:szCs w:val="36"/>
          <w:rtl/>
        </w:rPr>
        <w:t>ُ</w:t>
      </w:r>
      <w:r w:rsidRPr="00EE10D1">
        <w:rPr>
          <w:color w:val="008000"/>
          <w:sz w:val="36"/>
          <w:szCs w:val="36"/>
          <w:rtl/>
        </w:rPr>
        <w:t xml:space="preserve"> بالد</w:t>
      </w:r>
      <w:r w:rsidRPr="00EE10D1">
        <w:rPr>
          <w:rFonts w:hint="cs"/>
          <w:color w:val="008000"/>
          <w:sz w:val="36"/>
          <w:szCs w:val="36"/>
          <w:rtl/>
        </w:rPr>
        <w:t>ُّ</w:t>
      </w:r>
      <w:r w:rsidRPr="00EE10D1">
        <w:rPr>
          <w:color w:val="008000"/>
          <w:sz w:val="36"/>
          <w:szCs w:val="36"/>
          <w:rtl/>
        </w:rPr>
        <w:t>ع</w:t>
      </w:r>
      <w:r w:rsidRPr="00EE10D1">
        <w:rPr>
          <w:rFonts w:hint="cs"/>
          <w:color w:val="008000"/>
          <w:sz w:val="36"/>
          <w:szCs w:val="36"/>
          <w:rtl/>
        </w:rPr>
        <w:t>َ</w:t>
      </w:r>
      <w:r w:rsidRPr="00EE10D1">
        <w:rPr>
          <w:color w:val="008000"/>
          <w:sz w:val="36"/>
          <w:szCs w:val="36"/>
          <w:rtl/>
        </w:rPr>
        <w:t>اء</w:t>
      </w:r>
      <w:r w:rsidRPr="00EE10D1">
        <w:rPr>
          <w:rFonts w:hint="cs"/>
          <w:color w:val="008000"/>
          <w:sz w:val="36"/>
          <w:szCs w:val="36"/>
          <w:rtl/>
        </w:rPr>
        <w:t>ِ</w:t>
      </w:r>
      <w:bookmarkEnd w:id="51"/>
      <w:r w:rsidRPr="00EE10D1">
        <w:rPr>
          <w:color w:val="008000"/>
          <w:sz w:val="36"/>
          <w:szCs w:val="36"/>
          <w:rtl/>
        </w:rPr>
        <w:t xml:space="preserve"> </w:t>
      </w:r>
    </w:p>
    <w:p w:rsidR="003D5D68" w:rsidRPr="008646A7" w:rsidRDefault="003D5D68" w:rsidP="008B674B">
      <w:pPr>
        <w:widowControl w:val="0"/>
        <w:spacing w:after="120"/>
        <w:ind w:firstLine="567"/>
        <w:jc w:val="lowKashida"/>
        <w:rPr>
          <w:sz w:val="36"/>
          <w:rtl/>
        </w:rPr>
      </w:pPr>
      <w:r w:rsidRPr="008646A7">
        <w:rPr>
          <w:sz w:val="36"/>
          <w:rtl/>
        </w:rPr>
        <w:t>قال الله العظيم في محكم كتابه</w:t>
      </w:r>
      <w:r w:rsidR="006217A6">
        <w:rPr>
          <w:sz w:val="36"/>
          <w:rtl/>
        </w:rPr>
        <w:t>:</w:t>
      </w:r>
    </w:p>
    <w:p w:rsidR="003D5D68" w:rsidRPr="008646A7" w:rsidRDefault="006217A6" w:rsidP="008B674B">
      <w:pPr>
        <w:widowControl w:val="0"/>
        <w:spacing w:after="120"/>
        <w:ind w:firstLine="567"/>
        <w:jc w:val="lowKashida"/>
        <w:rPr>
          <w:rFonts w:hint="cs"/>
          <w:sz w:val="36"/>
          <w:rtl/>
        </w:rPr>
      </w:pPr>
      <w:r w:rsidRPr="006B3342">
        <w:rPr>
          <w:color w:val="0000FF"/>
          <w:sz w:val="36"/>
          <w:rtl/>
        </w:rPr>
        <w:t>((</w:t>
      </w:r>
      <w:r w:rsidR="003D5D68" w:rsidRPr="006B3342">
        <w:rPr>
          <w:color w:val="0000FF"/>
          <w:sz w:val="36"/>
          <w:rtl/>
        </w:rPr>
        <w:t>وَقَالَ رَبُّكُمُ ادْعُونِي أَسْتَجِبْ لَكُمْ إِنَّ الَّذِينَ يَسْتَكْبِرُونَ عَنْ عِبَادَتِي سَيَدْخُلُونَ جَهَنَّمَ دَاخِرِينَ</w:t>
      </w:r>
      <w:r w:rsidR="003D0D21" w:rsidRPr="006B3342">
        <w:rPr>
          <w:color w:val="0000FF"/>
          <w:sz w:val="36"/>
          <w:rtl/>
        </w:rPr>
        <w:t>))</w:t>
      </w:r>
      <w:r w:rsidR="003D0D21">
        <w:rPr>
          <w:sz w:val="36"/>
          <w:rtl/>
        </w:rPr>
        <w:t xml:space="preserve"> </w:t>
      </w:r>
      <w:r w:rsidR="003D0D21" w:rsidRPr="00BD14E0">
        <w:rPr>
          <w:color w:val="800000"/>
          <w:sz w:val="24"/>
          <w:szCs w:val="24"/>
          <w:rtl/>
        </w:rPr>
        <w:t>[</w:t>
      </w:r>
      <w:r w:rsidR="003D5D68" w:rsidRPr="00BD14E0">
        <w:rPr>
          <w:color w:val="800000"/>
          <w:sz w:val="24"/>
          <w:szCs w:val="24"/>
          <w:rtl/>
        </w:rPr>
        <w:t>المؤمن</w:t>
      </w:r>
      <w:r w:rsidRPr="00BD14E0">
        <w:rPr>
          <w:color w:val="800000"/>
          <w:sz w:val="24"/>
          <w:szCs w:val="24"/>
          <w:rtl/>
        </w:rPr>
        <w:t>:</w:t>
      </w:r>
      <w:r w:rsidR="003D5D68" w:rsidRPr="00BD14E0">
        <w:rPr>
          <w:color w:val="800000"/>
          <w:sz w:val="24"/>
          <w:szCs w:val="24"/>
          <w:rtl/>
        </w:rPr>
        <w:t>60</w:t>
      </w:r>
      <w:r w:rsidR="003D0D21" w:rsidRPr="00BD14E0">
        <w:rPr>
          <w:color w:val="800000"/>
          <w:sz w:val="24"/>
          <w:szCs w:val="24"/>
          <w:rtl/>
        </w:rPr>
        <w:t>]</w:t>
      </w:r>
      <w:r>
        <w:rPr>
          <w:sz w:val="36"/>
          <w:rtl/>
        </w:rPr>
        <w:t>.</w:t>
      </w:r>
      <w:r w:rsidR="003D5D68" w:rsidRPr="008646A7">
        <w:rPr>
          <w:sz w:val="36"/>
          <w:rtl/>
        </w:rPr>
        <w:t xml:space="preserve"> </w:t>
      </w:r>
    </w:p>
    <w:p w:rsidR="003D5D68" w:rsidRPr="008646A7" w:rsidRDefault="003D5D68" w:rsidP="008B674B">
      <w:pPr>
        <w:widowControl w:val="0"/>
        <w:spacing w:after="120"/>
        <w:ind w:firstLine="567"/>
        <w:jc w:val="lowKashida"/>
        <w:rPr>
          <w:rFonts w:hint="cs"/>
          <w:sz w:val="36"/>
          <w:rtl/>
        </w:rPr>
      </w:pPr>
      <w:r w:rsidRPr="008646A7">
        <w:rPr>
          <w:sz w:val="36"/>
          <w:rtl/>
        </w:rPr>
        <w:t>روى الكلينى في الأصول من الكافي عن أبي عبد الله الصادق</w:t>
      </w:r>
      <w:r w:rsidR="00077300" w:rsidRPr="008646A7">
        <w:rPr>
          <w:sz w:val="36"/>
          <w:rtl/>
        </w:rPr>
        <w:t xml:space="preserve"> </w:t>
      </w:r>
      <w:r w:rsidRPr="008646A7">
        <w:rPr>
          <w:sz w:val="36"/>
          <w:rtl/>
        </w:rPr>
        <w:t>عليه السلام</w:t>
      </w:r>
      <w:r w:rsidR="00077300" w:rsidRPr="008646A7">
        <w:rPr>
          <w:sz w:val="36"/>
          <w:rtl/>
        </w:rPr>
        <w:t xml:space="preserve"> </w:t>
      </w:r>
      <w:r w:rsidRPr="008646A7">
        <w:rPr>
          <w:sz w:val="36"/>
          <w:rtl/>
        </w:rPr>
        <w:t>قال</w:t>
      </w:r>
      <w:r w:rsidR="006217A6">
        <w:rPr>
          <w:sz w:val="36"/>
          <w:rtl/>
        </w:rPr>
        <w:t>:</w:t>
      </w:r>
      <w:r w:rsidRPr="008646A7">
        <w:rPr>
          <w:sz w:val="36"/>
          <w:rtl/>
        </w:rPr>
        <w:t xml:space="preserve"> </w:t>
      </w:r>
      <w:r w:rsidR="00D44F1E" w:rsidRPr="00966343">
        <w:rPr>
          <w:rFonts w:hint="eastAsia"/>
          <w:color w:val="008000"/>
          <w:sz w:val="36"/>
          <w:rtl/>
        </w:rPr>
        <w:t>«</w:t>
      </w:r>
      <w:r w:rsidRPr="00D44F1E">
        <w:rPr>
          <w:color w:val="000000"/>
          <w:sz w:val="36"/>
          <w:rtl/>
        </w:rPr>
        <w:t>كان أمير المؤمنين علي عليه السلام رجلا</w:t>
      </w:r>
      <w:r w:rsidRPr="00D44F1E">
        <w:rPr>
          <w:rFonts w:hint="cs"/>
          <w:color w:val="000000"/>
          <w:sz w:val="36"/>
          <w:rtl/>
        </w:rPr>
        <w:t>ً</w:t>
      </w:r>
      <w:r w:rsidRPr="00D44F1E">
        <w:rPr>
          <w:color w:val="000000"/>
          <w:sz w:val="36"/>
          <w:rtl/>
        </w:rPr>
        <w:t xml:space="preserve"> دع</w:t>
      </w:r>
      <w:r w:rsidRPr="00D44F1E">
        <w:rPr>
          <w:rFonts w:hint="cs"/>
          <w:color w:val="000000"/>
          <w:sz w:val="36"/>
          <w:rtl/>
        </w:rPr>
        <w:t>َّ</w:t>
      </w:r>
      <w:r w:rsidRPr="00D44F1E">
        <w:rPr>
          <w:color w:val="000000"/>
          <w:sz w:val="36"/>
          <w:rtl/>
        </w:rPr>
        <w:t>اء</w:t>
      </w:r>
      <w:r w:rsidRPr="00D44F1E">
        <w:rPr>
          <w:rFonts w:hint="cs"/>
          <w:color w:val="000000"/>
          <w:sz w:val="36"/>
          <w:vertAlign w:val="superscript"/>
          <w:rtl/>
        </w:rPr>
        <w:t>ً</w:t>
      </w:r>
      <w:r w:rsidR="00D44F1E" w:rsidRPr="00966343">
        <w:rPr>
          <w:rFonts w:hint="eastAsia"/>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188"/>
      </w:r>
      <w:r w:rsidR="006217A6" w:rsidRPr="00966343">
        <w:rPr>
          <w:b/>
          <w:bCs/>
          <w:color w:val="008000"/>
          <w:sz w:val="36"/>
          <w:vertAlign w:val="superscript"/>
          <w:rtl/>
        </w:rPr>
        <w:t>)</w:t>
      </w:r>
      <w:r w:rsidR="006217A6">
        <w:rPr>
          <w:sz w:val="36"/>
          <w:rtl/>
        </w:rPr>
        <w:t>.</w:t>
      </w:r>
      <w:r w:rsidRPr="008646A7">
        <w:rPr>
          <w:sz w:val="36"/>
          <w:rtl/>
        </w:rPr>
        <w:t xml:space="preserve"> </w:t>
      </w:r>
    </w:p>
    <w:p w:rsidR="003D5D68" w:rsidRPr="008646A7" w:rsidRDefault="003D5D68" w:rsidP="008B674B">
      <w:pPr>
        <w:widowControl w:val="0"/>
        <w:spacing w:after="120"/>
        <w:ind w:firstLine="567"/>
        <w:jc w:val="lowKashida"/>
        <w:rPr>
          <w:rFonts w:hint="cs"/>
          <w:sz w:val="36"/>
          <w:rtl/>
        </w:rPr>
      </w:pPr>
      <w:r w:rsidRPr="008646A7">
        <w:rPr>
          <w:sz w:val="36"/>
          <w:rtl/>
        </w:rPr>
        <w:t xml:space="preserve">و </w:t>
      </w:r>
      <w:r w:rsidRPr="008646A7">
        <w:rPr>
          <w:rFonts w:ascii="AGA Arabesque" w:hAnsi="AGA Arabesque" w:hint="cs"/>
          <w:sz w:val="36"/>
          <w:rtl/>
        </w:rPr>
        <w:t xml:space="preserve">رُوِيَ </w:t>
      </w:r>
      <w:r w:rsidRPr="008646A7">
        <w:rPr>
          <w:sz w:val="36"/>
          <w:rtl/>
        </w:rPr>
        <w:t>عن أمير المؤمنين</w:t>
      </w:r>
      <w:r w:rsidR="00077300" w:rsidRPr="008646A7">
        <w:rPr>
          <w:sz w:val="36"/>
          <w:rtl/>
        </w:rPr>
        <w:t xml:space="preserve"> </w:t>
      </w:r>
      <w:r w:rsidRPr="008646A7">
        <w:rPr>
          <w:sz w:val="36"/>
          <w:rtl/>
        </w:rPr>
        <w:t>عليه السلام</w:t>
      </w:r>
      <w:r w:rsidR="00077300" w:rsidRPr="008646A7">
        <w:rPr>
          <w:sz w:val="36"/>
          <w:rtl/>
        </w:rPr>
        <w:t xml:space="preserve"> </w:t>
      </w:r>
      <w:r w:rsidRPr="008646A7">
        <w:rPr>
          <w:sz w:val="36"/>
          <w:rtl/>
        </w:rPr>
        <w:t>أنه قال</w:t>
      </w:r>
      <w:r w:rsidR="006217A6">
        <w:rPr>
          <w:sz w:val="36"/>
          <w:rtl/>
        </w:rPr>
        <w:t>:</w:t>
      </w:r>
      <w:r w:rsidRPr="008646A7">
        <w:rPr>
          <w:sz w:val="36"/>
          <w:rtl/>
        </w:rPr>
        <w:t xml:space="preserve"> </w:t>
      </w:r>
      <w:r w:rsidR="00D44F1E" w:rsidRPr="00966343">
        <w:rPr>
          <w:rFonts w:hint="eastAsia"/>
          <w:color w:val="008000"/>
          <w:sz w:val="36"/>
          <w:rtl/>
        </w:rPr>
        <w:t>«</w:t>
      </w:r>
      <w:r w:rsidRPr="00D44F1E">
        <w:rPr>
          <w:color w:val="000000"/>
          <w:sz w:val="36"/>
          <w:rtl/>
        </w:rPr>
        <w:t>الدُّعَاءُ تُرْسُ الْمُؤْمِنِ ومَتَى تُكْثِرْ قَرْعَ الْبَابِ يُفْتَحْ لَكَ</w:t>
      </w:r>
      <w:r w:rsidR="00D44F1E" w:rsidRPr="00966343">
        <w:rPr>
          <w:rFonts w:hint="eastAsia"/>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189"/>
      </w:r>
      <w:r w:rsidR="006217A6" w:rsidRPr="00966343">
        <w:rPr>
          <w:b/>
          <w:bCs/>
          <w:color w:val="008000"/>
          <w:sz w:val="36"/>
          <w:vertAlign w:val="superscript"/>
          <w:rtl/>
        </w:rPr>
        <w:t>)</w:t>
      </w:r>
      <w:r w:rsidR="006217A6">
        <w:rPr>
          <w:sz w:val="36"/>
          <w:rtl/>
        </w:rPr>
        <w:t>.</w:t>
      </w:r>
      <w:r w:rsidRPr="008646A7">
        <w:rPr>
          <w:sz w:val="36"/>
          <w:rtl/>
        </w:rPr>
        <w:t xml:space="preserve"> </w:t>
      </w:r>
    </w:p>
    <w:p w:rsidR="003D5D68" w:rsidRPr="008646A7" w:rsidRDefault="003D5D68" w:rsidP="00FE3626">
      <w:pPr>
        <w:widowControl w:val="0"/>
        <w:spacing w:after="120"/>
        <w:ind w:firstLine="567"/>
        <w:jc w:val="lowKashida"/>
        <w:rPr>
          <w:rFonts w:hint="cs"/>
          <w:sz w:val="36"/>
          <w:rtl/>
        </w:rPr>
      </w:pPr>
      <w:r w:rsidRPr="008646A7">
        <w:rPr>
          <w:sz w:val="36"/>
          <w:rtl/>
        </w:rPr>
        <w:t>وقال</w:t>
      </w:r>
      <w:r w:rsidR="00077300" w:rsidRPr="008646A7">
        <w:rPr>
          <w:sz w:val="36"/>
          <w:rtl/>
        </w:rPr>
        <w:t xml:space="preserve"> </w:t>
      </w:r>
      <w:r w:rsidRPr="008646A7">
        <w:rPr>
          <w:sz w:val="36"/>
          <w:rtl/>
        </w:rPr>
        <w:t>عليه السلام</w:t>
      </w:r>
      <w:r w:rsidR="006217A6">
        <w:rPr>
          <w:sz w:val="36"/>
          <w:rtl/>
        </w:rPr>
        <w:t>:</w:t>
      </w:r>
      <w:r w:rsidRPr="008646A7">
        <w:rPr>
          <w:sz w:val="36"/>
          <w:rtl/>
        </w:rPr>
        <w:t xml:space="preserve"> </w:t>
      </w:r>
      <w:r w:rsidR="00D44F1E" w:rsidRPr="00966343">
        <w:rPr>
          <w:rFonts w:hint="eastAsia"/>
          <w:color w:val="008000"/>
          <w:sz w:val="36"/>
          <w:rtl/>
        </w:rPr>
        <w:t>«</w:t>
      </w:r>
      <w:r w:rsidRPr="00D44F1E">
        <w:rPr>
          <w:color w:val="000000"/>
          <w:sz w:val="36"/>
          <w:rtl/>
        </w:rPr>
        <w:t>الدُّعَاءُ مَفَاتِيحُ النَّجَاحِ ومَقَالِيدُ الْفَلاحِ وخَيْرُ الدُّعَاءِ مَا صَدَرَ عَنْ صَدْرٍ نَقِيٍّ وقَلْبٍ تَقِيٍّ</w:t>
      </w:r>
      <w:r w:rsidR="00D44F1E" w:rsidRPr="00966343">
        <w:rPr>
          <w:rFonts w:hint="eastAsia"/>
          <w:color w:val="008000"/>
          <w:sz w:val="36"/>
          <w:rtl/>
        </w:rPr>
        <w:t>»</w:t>
      </w:r>
      <w:r w:rsidR="00FE3626" w:rsidRPr="00966343">
        <w:rPr>
          <w:b/>
          <w:bCs/>
          <w:color w:val="008000"/>
          <w:sz w:val="36"/>
          <w:vertAlign w:val="superscript"/>
          <w:rtl/>
        </w:rPr>
        <w:t>(</w:t>
      </w:r>
      <w:r w:rsidR="00FE3626" w:rsidRPr="00966343">
        <w:rPr>
          <w:rStyle w:val="FootnoteReference"/>
          <w:b/>
          <w:bCs/>
          <w:color w:val="008000"/>
          <w:sz w:val="36"/>
          <w:rtl/>
        </w:rPr>
        <w:footnoteReference w:id="190"/>
      </w:r>
      <w:r w:rsidR="00FE3626" w:rsidRPr="00966343">
        <w:rPr>
          <w:b/>
          <w:bCs/>
          <w:color w:val="008000"/>
          <w:sz w:val="36"/>
          <w:vertAlign w:val="superscript"/>
          <w:rtl/>
        </w:rPr>
        <w:t>)</w:t>
      </w:r>
      <w:r w:rsidR="006217A6">
        <w:rPr>
          <w:sz w:val="36"/>
          <w:rtl/>
        </w:rPr>
        <w:t>.</w:t>
      </w:r>
      <w:r w:rsidRPr="008646A7">
        <w:rPr>
          <w:sz w:val="36"/>
          <w:rtl/>
        </w:rPr>
        <w:t xml:space="preserve"> </w:t>
      </w:r>
    </w:p>
    <w:p w:rsidR="003D5D68" w:rsidRPr="008646A7" w:rsidRDefault="003D5D68" w:rsidP="008B674B">
      <w:pPr>
        <w:widowControl w:val="0"/>
        <w:spacing w:after="120"/>
        <w:ind w:firstLine="567"/>
        <w:jc w:val="lowKashida"/>
        <w:rPr>
          <w:sz w:val="36"/>
          <w:rtl/>
        </w:rPr>
      </w:pPr>
      <w:r w:rsidRPr="008646A7">
        <w:rPr>
          <w:sz w:val="36"/>
          <w:rtl/>
        </w:rPr>
        <w:t>وقال</w:t>
      </w:r>
      <w:r w:rsidR="00077300" w:rsidRPr="008646A7">
        <w:rPr>
          <w:sz w:val="36"/>
          <w:rtl/>
        </w:rPr>
        <w:t xml:space="preserve"> </w:t>
      </w:r>
      <w:r w:rsidRPr="008646A7">
        <w:rPr>
          <w:sz w:val="36"/>
          <w:rtl/>
        </w:rPr>
        <w:t>عليه السلام</w:t>
      </w:r>
      <w:r w:rsidR="006217A6">
        <w:rPr>
          <w:sz w:val="36"/>
          <w:rtl/>
        </w:rPr>
        <w:t>:</w:t>
      </w:r>
      <w:r w:rsidRPr="008646A7">
        <w:rPr>
          <w:sz w:val="36"/>
          <w:rtl/>
        </w:rPr>
        <w:t xml:space="preserve"> </w:t>
      </w:r>
      <w:r w:rsidR="00D44F1E" w:rsidRPr="00966343">
        <w:rPr>
          <w:rFonts w:hint="eastAsia"/>
          <w:color w:val="008000"/>
          <w:sz w:val="36"/>
          <w:rtl/>
        </w:rPr>
        <w:t>«</w:t>
      </w:r>
      <w:r w:rsidRPr="00D44F1E">
        <w:rPr>
          <w:color w:val="000000"/>
          <w:sz w:val="36"/>
          <w:rtl/>
        </w:rPr>
        <w:t>إنَّ الْمِدْحَةَ قَبْلَ الْمَسْأَلَةِ فَإِذَا دَعَوْتَ اللَّهَ عَزَّ وَجَلَّ فَمَجِّدْهُ</w:t>
      </w:r>
      <w:r w:rsidR="00D44F1E" w:rsidRPr="00966343">
        <w:rPr>
          <w:rFonts w:hint="eastAsia"/>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191"/>
      </w:r>
      <w:r w:rsidR="006217A6" w:rsidRPr="00966343">
        <w:rPr>
          <w:b/>
          <w:bCs/>
          <w:color w:val="008000"/>
          <w:sz w:val="36"/>
          <w:vertAlign w:val="superscript"/>
          <w:rtl/>
        </w:rPr>
        <w:t>)</w:t>
      </w:r>
      <w:r w:rsidR="006217A6">
        <w:rPr>
          <w:sz w:val="36"/>
          <w:rtl/>
        </w:rPr>
        <w:t>.</w:t>
      </w:r>
      <w:r w:rsidRPr="008646A7">
        <w:rPr>
          <w:sz w:val="36"/>
          <w:rtl/>
        </w:rPr>
        <w:t xml:space="preserve"> </w:t>
      </w:r>
    </w:p>
    <w:p w:rsidR="003D5D68" w:rsidRPr="008646A7" w:rsidRDefault="003D5D68" w:rsidP="008B674B">
      <w:pPr>
        <w:widowControl w:val="0"/>
        <w:spacing w:after="120"/>
        <w:ind w:firstLine="567"/>
        <w:jc w:val="lowKashida"/>
        <w:rPr>
          <w:sz w:val="36"/>
          <w:rtl/>
        </w:rPr>
      </w:pPr>
      <w:r w:rsidRPr="008646A7">
        <w:rPr>
          <w:sz w:val="36"/>
          <w:rtl/>
        </w:rPr>
        <w:t>أقول</w:t>
      </w:r>
      <w:r w:rsidR="006217A6">
        <w:rPr>
          <w:sz w:val="36"/>
          <w:rtl/>
        </w:rPr>
        <w:t>:</w:t>
      </w:r>
      <w:r w:rsidRPr="008646A7">
        <w:rPr>
          <w:sz w:val="36"/>
          <w:rtl/>
        </w:rPr>
        <w:t xml:space="preserve"> هكذا نجد الدعاء بعد حمد</w:t>
      </w:r>
      <w:r w:rsidRPr="008646A7">
        <w:rPr>
          <w:rFonts w:hint="cs"/>
          <w:sz w:val="36"/>
          <w:rtl/>
        </w:rPr>
        <w:t>ِ</w:t>
      </w:r>
      <w:r w:rsidRPr="008646A7">
        <w:rPr>
          <w:sz w:val="36"/>
          <w:rtl/>
        </w:rPr>
        <w:t xml:space="preserve"> الله</w:t>
      </w:r>
      <w:r w:rsidRPr="008646A7">
        <w:rPr>
          <w:rFonts w:hint="cs"/>
          <w:sz w:val="36"/>
          <w:rtl/>
        </w:rPr>
        <w:t>ِ</w:t>
      </w:r>
      <w:r w:rsidRPr="008646A7">
        <w:rPr>
          <w:sz w:val="36"/>
          <w:rtl/>
        </w:rPr>
        <w:t xml:space="preserve"> عَزَّ وَجَلَّ في سورة الفاتحة </w:t>
      </w:r>
      <w:r w:rsidR="006217A6">
        <w:rPr>
          <w:sz w:val="36"/>
          <w:rtl/>
        </w:rPr>
        <w:t>(</w:t>
      </w:r>
      <w:r w:rsidRPr="008646A7">
        <w:rPr>
          <w:sz w:val="36"/>
          <w:rtl/>
        </w:rPr>
        <w:t>حيث يقول العبدُ</w:t>
      </w:r>
      <w:r w:rsidR="006217A6">
        <w:rPr>
          <w:sz w:val="36"/>
          <w:rtl/>
        </w:rPr>
        <w:t>:</w:t>
      </w:r>
      <w:r w:rsidRPr="008646A7">
        <w:rPr>
          <w:sz w:val="36"/>
          <w:rtl/>
        </w:rPr>
        <w:t xml:space="preserve"> الحمد لله رب العالمين</w:t>
      </w:r>
      <w:r w:rsidR="006217A6">
        <w:rPr>
          <w:sz w:val="36"/>
          <w:rtl/>
        </w:rPr>
        <w:t>....</w:t>
      </w:r>
      <w:r w:rsidRPr="008646A7">
        <w:rPr>
          <w:sz w:val="36"/>
          <w:rtl/>
        </w:rPr>
        <w:t xml:space="preserve"> ثم يس</w:t>
      </w:r>
      <w:r w:rsidRPr="008646A7">
        <w:rPr>
          <w:rFonts w:hint="cs"/>
          <w:sz w:val="36"/>
          <w:rtl/>
        </w:rPr>
        <w:t>أ</w:t>
      </w:r>
      <w:r w:rsidRPr="008646A7">
        <w:rPr>
          <w:sz w:val="36"/>
          <w:rtl/>
        </w:rPr>
        <w:t>ل الله الهداية</w:t>
      </w:r>
      <w:r w:rsidR="006217A6">
        <w:rPr>
          <w:sz w:val="36"/>
          <w:rtl/>
        </w:rPr>
        <w:t>).</w:t>
      </w:r>
      <w:r w:rsidRPr="008646A7">
        <w:rPr>
          <w:sz w:val="36"/>
          <w:rtl/>
        </w:rPr>
        <w:t xml:space="preserve"> </w:t>
      </w:r>
    </w:p>
    <w:p w:rsidR="003D5D68" w:rsidRPr="008646A7" w:rsidRDefault="003D5D68" w:rsidP="002C7DEB">
      <w:pPr>
        <w:widowControl w:val="0"/>
        <w:spacing w:after="120"/>
        <w:ind w:firstLine="567"/>
        <w:jc w:val="lowKashida"/>
        <w:rPr>
          <w:sz w:val="36"/>
          <w:rtl/>
        </w:rPr>
      </w:pPr>
      <w:r w:rsidRPr="008646A7">
        <w:rPr>
          <w:sz w:val="36"/>
          <w:rtl/>
        </w:rPr>
        <w:t>و</w:t>
      </w:r>
      <w:r w:rsidRPr="008646A7">
        <w:rPr>
          <w:rFonts w:hint="cs"/>
          <w:sz w:val="36"/>
          <w:rtl/>
        </w:rPr>
        <w:t xml:space="preserve">َ </w:t>
      </w:r>
      <w:r w:rsidRPr="008646A7">
        <w:rPr>
          <w:sz w:val="36"/>
          <w:rtl/>
        </w:rPr>
        <w:t>ر</w:t>
      </w:r>
      <w:r w:rsidRPr="008646A7">
        <w:rPr>
          <w:rFonts w:hint="cs"/>
          <w:sz w:val="36"/>
          <w:rtl/>
        </w:rPr>
        <w:t>َ</w:t>
      </w:r>
      <w:r w:rsidRPr="008646A7">
        <w:rPr>
          <w:sz w:val="36"/>
          <w:rtl/>
        </w:rPr>
        <w:t>و</w:t>
      </w:r>
      <w:r w:rsidRPr="008646A7">
        <w:rPr>
          <w:rFonts w:hint="cs"/>
          <w:sz w:val="36"/>
          <w:rtl/>
        </w:rPr>
        <w:t>َ</w:t>
      </w:r>
      <w:r w:rsidRPr="008646A7">
        <w:rPr>
          <w:sz w:val="36"/>
          <w:rtl/>
        </w:rPr>
        <w:t xml:space="preserve">ى </w:t>
      </w:r>
      <w:r w:rsidRPr="008646A7">
        <w:rPr>
          <w:rFonts w:hint="cs"/>
          <w:sz w:val="36"/>
          <w:rtl/>
        </w:rPr>
        <w:t xml:space="preserve">الشَّرِيفُ الرَّضِيُّ في </w:t>
      </w:r>
      <w:r w:rsidRPr="00341337">
        <w:rPr>
          <w:rFonts w:hint="cs"/>
          <w:color w:val="FF00FF"/>
          <w:sz w:val="36"/>
          <w:rtl/>
        </w:rPr>
        <w:t>"</w:t>
      </w:r>
      <w:r w:rsidRPr="008646A7">
        <w:rPr>
          <w:sz w:val="36"/>
          <w:rtl/>
        </w:rPr>
        <w:t>نَهْج</w:t>
      </w:r>
      <w:r w:rsidRPr="008646A7">
        <w:rPr>
          <w:rFonts w:hint="cs"/>
          <w:sz w:val="36"/>
          <w:rtl/>
        </w:rPr>
        <w:t>ِ</w:t>
      </w:r>
      <w:r w:rsidRPr="008646A7">
        <w:rPr>
          <w:sz w:val="36"/>
          <w:rtl/>
        </w:rPr>
        <w:t xml:space="preserve"> البَلاغَة</w:t>
      </w:r>
      <w:r w:rsidRPr="008646A7">
        <w:rPr>
          <w:rFonts w:hint="cs"/>
          <w:sz w:val="36"/>
          <w:rtl/>
        </w:rPr>
        <w:t>ِ</w:t>
      </w:r>
      <w:r w:rsidRPr="00341337">
        <w:rPr>
          <w:rFonts w:hint="cs"/>
          <w:color w:val="FF00FF"/>
          <w:sz w:val="36"/>
          <w:rtl/>
        </w:rPr>
        <w:t>"</w:t>
      </w:r>
      <w:r w:rsidRPr="008646A7">
        <w:rPr>
          <w:sz w:val="36"/>
          <w:rtl/>
        </w:rPr>
        <w:t xml:space="preserve"> عن أمير المؤمنين علي</w:t>
      </w:r>
      <w:r w:rsidRPr="008646A7">
        <w:rPr>
          <w:rFonts w:hint="cs"/>
          <w:sz w:val="36"/>
          <w:rtl/>
        </w:rPr>
        <w:t>ٍّ</w:t>
      </w:r>
      <w:r w:rsidRPr="008646A7">
        <w:rPr>
          <w:sz w:val="36"/>
          <w:rtl/>
        </w:rPr>
        <w:t xml:space="preserve"> في كلام له عليه السلام أنه قال</w:t>
      </w:r>
      <w:r w:rsidR="006217A6">
        <w:rPr>
          <w:sz w:val="36"/>
          <w:rtl/>
        </w:rPr>
        <w:t>:</w:t>
      </w:r>
      <w:r w:rsidRPr="008646A7">
        <w:rPr>
          <w:sz w:val="36"/>
          <w:rtl/>
        </w:rPr>
        <w:t xml:space="preserve"> </w:t>
      </w:r>
      <w:r w:rsidR="00D44F1E" w:rsidRPr="00966343">
        <w:rPr>
          <w:rFonts w:hint="eastAsia"/>
          <w:color w:val="008000"/>
          <w:sz w:val="36"/>
          <w:rtl/>
        </w:rPr>
        <w:t>«</w:t>
      </w:r>
      <w:r w:rsidRPr="00D44F1E">
        <w:rPr>
          <w:color w:val="000000"/>
          <w:sz w:val="36"/>
          <w:rtl/>
        </w:rPr>
        <w:t>اعْلَمْ أَنَّ الَّذِي بِيَدِهِ خَزَائِنُ السَّمَاوَاتِ والأَرْضِ قَدْ أَذِنَ لَكَ فِي الدُّعَاءِ</w:t>
      </w:r>
      <w:r w:rsidR="006217A6" w:rsidRPr="00D44F1E">
        <w:rPr>
          <w:color w:val="000000"/>
          <w:sz w:val="36"/>
          <w:rtl/>
        </w:rPr>
        <w:t>،</w:t>
      </w:r>
      <w:r w:rsidRPr="00D44F1E">
        <w:rPr>
          <w:color w:val="000000"/>
          <w:sz w:val="36"/>
          <w:rtl/>
        </w:rPr>
        <w:t xml:space="preserve"> وتَكَفَّلَ لَكَ بِالإِجَابَةِ وأَمَرَكَ أَنْ تَسْأَلَهُ لِيُعْطِيَكَ</w:t>
      </w:r>
      <w:r w:rsidR="006217A6" w:rsidRPr="00D44F1E">
        <w:rPr>
          <w:color w:val="000000"/>
          <w:sz w:val="36"/>
          <w:rtl/>
        </w:rPr>
        <w:t>،</w:t>
      </w:r>
      <w:r w:rsidRPr="00D44F1E">
        <w:rPr>
          <w:color w:val="000000"/>
          <w:sz w:val="36"/>
          <w:rtl/>
        </w:rPr>
        <w:t xml:space="preserve"> وتَسْتَرْحِمَهُ لِيَرْحَمَكَ</w:t>
      </w:r>
      <w:r w:rsidR="006217A6" w:rsidRPr="00D44F1E">
        <w:rPr>
          <w:color w:val="000000"/>
          <w:sz w:val="36"/>
          <w:rtl/>
        </w:rPr>
        <w:t>،</w:t>
      </w:r>
      <w:r w:rsidRPr="00D44F1E">
        <w:rPr>
          <w:color w:val="000000"/>
          <w:sz w:val="36"/>
          <w:rtl/>
        </w:rPr>
        <w:t xml:space="preserve"> ولَمْ يَجْعَلْ بَيْنَكَ وبَيْنَهُ مَنْ يَحْجُبُكَ عَنْهُ</w:t>
      </w:r>
      <w:r w:rsidR="006217A6" w:rsidRPr="00D44F1E">
        <w:rPr>
          <w:color w:val="000000"/>
          <w:sz w:val="36"/>
          <w:rtl/>
        </w:rPr>
        <w:t>،</w:t>
      </w:r>
      <w:r w:rsidRPr="00D44F1E">
        <w:rPr>
          <w:color w:val="000000"/>
          <w:sz w:val="36"/>
          <w:rtl/>
        </w:rPr>
        <w:t xml:space="preserve"> ولَمْ يُلْجِئْكَ إِلَى مَنْ يَشْفَعُ لَكَ إِلَيْهِ</w:t>
      </w:r>
      <w:r w:rsidR="006217A6" w:rsidRPr="00D44F1E">
        <w:rPr>
          <w:color w:val="000000"/>
          <w:sz w:val="36"/>
          <w:rtl/>
        </w:rPr>
        <w:t>،</w:t>
      </w:r>
      <w:r w:rsidRPr="00D44F1E">
        <w:rPr>
          <w:color w:val="000000"/>
          <w:sz w:val="36"/>
          <w:rtl/>
        </w:rPr>
        <w:t xml:space="preserve"> ولَمْ يَمْنَعْكَ إِنْ أَسَأْتَ مِنَ التَّوْبَةِ ولَمْ يُعَاجِلْكَ بِالنِّقْمَة</w:t>
      </w:r>
      <w:r w:rsidR="006217A6" w:rsidRPr="00D44F1E">
        <w:rPr>
          <w:color w:val="000000"/>
          <w:sz w:val="36"/>
          <w:rtl/>
        </w:rPr>
        <w:t>،</w:t>
      </w:r>
      <w:r w:rsidRPr="00D44F1E">
        <w:rPr>
          <w:color w:val="000000"/>
          <w:sz w:val="36"/>
          <w:rtl/>
        </w:rPr>
        <w:t xml:space="preserve"> ولَمْ يُعَيِّرْكَ بِالإِنَابَةِ</w:t>
      </w:r>
      <w:r w:rsidR="006217A6" w:rsidRPr="00D44F1E">
        <w:rPr>
          <w:color w:val="000000"/>
          <w:sz w:val="36"/>
          <w:rtl/>
        </w:rPr>
        <w:t>،</w:t>
      </w:r>
      <w:r w:rsidRPr="00D44F1E">
        <w:rPr>
          <w:color w:val="000000"/>
          <w:sz w:val="36"/>
          <w:rtl/>
        </w:rPr>
        <w:t xml:space="preserve"> </w:t>
      </w:r>
      <w:r w:rsidR="006217A6" w:rsidRPr="00D44F1E">
        <w:rPr>
          <w:color w:val="000000"/>
          <w:sz w:val="36"/>
          <w:rtl/>
        </w:rPr>
        <w:t>(</w:t>
      </w:r>
      <w:r w:rsidRPr="00D44F1E">
        <w:rPr>
          <w:color w:val="000000"/>
          <w:sz w:val="36"/>
          <w:rtl/>
        </w:rPr>
        <w:t>إلى أن قال عليه السلام</w:t>
      </w:r>
      <w:r w:rsidR="006217A6" w:rsidRPr="00D44F1E">
        <w:rPr>
          <w:color w:val="000000"/>
          <w:sz w:val="36"/>
          <w:rtl/>
        </w:rPr>
        <w:t>:)</w:t>
      </w:r>
      <w:r w:rsidRPr="00D44F1E">
        <w:rPr>
          <w:color w:val="000000"/>
          <w:sz w:val="36"/>
          <w:rtl/>
        </w:rPr>
        <w:t xml:space="preserve"> فَإِذَا نَادَيْتَهُ سَمِعَ نِدَاكَ</w:t>
      </w:r>
      <w:r w:rsidR="006217A6" w:rsidRPr="00D44F1E">
        <w:rPr>
          <w:color w:val="000000"/>
          <w:sz w:val="36"/>
          <w:rtl/>
        </w:rPr>
        <w:t>،</w:t>
      </w:r>
      <w:r w:rsidRPr="00D44F1E">
        <w:rPr>
          <w:color w:val="000000"/>
          <w:sz w:val="36"/>
          <w:rtl/>
        </w:rPr>
        <w:t xml:space="preserve"> وإِذَا نَاجَيْتَهُ عَلِمَ نَجْوَاكَ</w:t>
      </w:r>
      <w:r w:rsidR="006217A6" w:rsidRPr="00D44F1E">
        <w:rPr>
          <w:color w:val="000000"/>
          <w:sz w:val="36"/>
          <w:rtl/>
        </w:rPr>
        <w:t>،</w:t>
      </w:r>
      <w:r w:rsidRPr="00D44F1E">
        <w:rPr>
          <w:color w:val="000000"/>
          <w:sz w:val="36"/>
          <w:rtl/>
        </w:rPr>
        <w:t xml:space="preserve"> فَأَفْضَيْتَ إِلَيْهِ بِحَاجَتِكَ</w:t>
      </w:r>
      <w:r w:rsidR="006217A6" w:rsidRPr="00D44F1E">
        <w:rPr>
          <w:color w:val="000000"/>
          <w:sz w:val="36"/>
          <w:rtl/>
        </w:rPr>
        <w:t>،</w:t>
      </w:r>
      <w:r w:rsidRPr="00D44F1E">
        <w:rPr>
          <w:color w:val="000000"/>
          <w:sz w:val="36"/>
          <w:rtl/>
        </w:rPr>
        <w:t xml:space="preserve"> وأَبْثَثْتَهُ ذَاتَ نَفْسِكَ</w:t>
      </w:r>
      <w:r w:rsidR="006217A6" w:rsidRPr="00D44F1E">
        <w:rPr>
          <w:color w:val="000000"/>
          <w:sz w:val="36"/>
          <w:rtl/>
        </w:rPr>
        <w:t>،</w:t>
      </w:r>
      <w:r w:rsidRPr="00D44F1E">
        <w:rPr>
          <w:color w:val="000000"/>
          <w:sz w:val="36"/>
          <w:rtl/>
        </w:rPr>
        <w:t xml:space="preserve"> وشَكَوْتَ إِلَيْهِ هُمُومَكَ</w:t>
      </w:r>
      <w:r w:rsidR="006217A6" w:rsidRPr="00D44F1E">
        <w:rPr>
          <w:color w:val="000000"/>
          <w:sz w:val="36"/>
          <w:rtl/>
        </w:rPr>
        <w:t>،</w:t>
      </w:r>
      <w:r w:rsidRPr="00D44F1E">
        <w:rPr>
          <w:color w:val="000000"/>
          <w:sz w:val="36"/>
          <w:rtl/>
        </w:rPr>
        <w:t xml:space="preserve"> واسْتَكْشَفْتَهُ كُرُوبَكَ</w:t>
      </w:r>
      <w:r w:rsidR="006217A6" w:rsidRPr="00D44F1E">
        <w:rPr>
          <w:color w:val="000000"/>
          <w:sz w:val="36"/>
          <w:rtl/>
        </w:rPr>
        <w:t>،</w:t>
      </w:r>
      <w:r w:rsidRPr="00D44F1E">
        <w:rPr>
          <w:color w:val="000000"/>
          <w:sz w:val="36"/>
          <w:rtl/>
        </w:rPr>
        <w:t xml:space="preserve"> واسْتَعَنْتَهُ عَلَى أُمُورِكَ</w:t>
      </w:r>
      <w:r w:rsidR="006217A6" w:rsidRPr="00D44F1E">
        <w:rPr>
          <w:color w:val="000000"/>
          <w:sz w:val="36"/>
          <w:rtl/>
        </w:rPr>
        <w:t>،</w:t>
      </w:r>
      <w:r w:rsidRPr="00D44F1E">
        <w:rPr>
          <w:color w:val="000000"/>
          <w:sz w:val="36"/>
          <w:rtl/>
        </w:rPr>
        <w:t xml:space="preserve"> وسَأَلْتَهُ مِنْ خَزَائِنِ رَحْمَتِهِ مَا لا يَقْدِرُ عَلَى إِعْطَائِهِ غَيْرُهُ مِنْ زِيَادَةِ الأَعْمَارِ</w:t>
      </w:r>
      <w:r w:rsidR="006217A6" w:rsidRPr="00D44F1E">
        <w:rPr>
          <w:color w:val="000000"/>
          <w:sz w:val="36"/>
          <w:rtl/>
        </w:rPr>
        <w:t>،</w:t>
      </w:r>
      <w:r w:rsidRPr="00D44F1E">
        <w:rPr>
          <w:color w:val="000000"/>
          <w:sz w:val="36"/>
          <w:rtl/>
        </w:rPr>
        <w:t xml:space="preserve"> وصِحَّةِ الأَبْدَانِ</w:t>
      </w:r>
      <w:r w:rsidR="006217A6" w:rsidRPr="00D44F1E">
        <w:rPr>
          <w:color w:val="000000"/>
          <w:sz w:val="36"/>
          <w:rtl/>
        </w:rPr>
        <w:t>،</w:t>
      </w:r>
      <w:r w:rsidRPr="00D44F1E">
        <w:rPr>
          <w:color w:val="000000"/>
          <w:sz w:val="36"/>
          <w:rtl/>
        </w:rPr>
        <w:t xml:space="preserve"> وسَعَةِ الأَرْزَاقِ</w:t>
      </w:r>
      <w:r w:rsidR="006217A6" w:rsidRPr="00D44F1E">
        <w:rPr>
          <w:color w:val="000000"/>
          <w:sz w:val="36"/>
          <w:rtl/>
        </w:rPr>
        <w:t>،</w:t>
      </w:r>
      <w:r w:rsidRPr="00D44F1E">
        <w:rPr>
          <w:color w:val="000000"/>
          <w:sz w:val="36"/>
          <w:rtl/>
        </w:rPr>
        <w:t xml:space="preserve"> ثُمَّ جَعَلَ فِي يَدَيْكَ مَفَاتِيحَ خَزَائِنِهِ بِمَا أَذِنَ لَكَ فِيهِ مِنْ مَسْأَلَتِهِ</w:t>
      </w:r>
      <w:r w:rsidR="006217A6" w:rsidRPr="00D44F1E">
        <w:rPr>
          <w:color w:val="000000"/>
          <w:sz w:val="36"/>
          <w:rtl/>
        </w:rPr>
        <w:t>،</w:t>
      </w:r>
      <w:r w:rsidRPr="00D44F1E">
        <w:rPr>
          <w:color w:val="000000"/>
          <w:sz w:val="36"/>
          <w:rtl/>
        </w:rPr>
        <w:t xml:space="preserve"> فَمَتَى شِئْتَ اسْتَفْتَحْتَ بِالدُّعَاءِ أَبْوَابَ نِعْمَتِهِ واسْتَمْطَرْتَ شَآبِيبَ رَحْمَتِهِ</w:t>
      </w:r>
      <w:r w:rsidR="006217A6" w:rsidRPr="00D44F1E">
        <w:rPr>
          <w:color w:val="000000"/>
          <w:sz w:val="36"/>
          <w:rtl/>
        </w:rPr>
        <w:t>،</w:t>
      </w:r>
      <w:r w:rsidRPr="00D44F1E">
        <w:rPr>
          <w:color w:val="000000"/>
          <w:sz w:val="36"/>
          <w:rtl/>
        </w:rPr>
        <w:t xml:space="preserve"> فَلا يُقَنِّطَنَّكَ إِبْطَاءُ إِجَابَتِهِ</w:t>
      </w:r>
      <w:r w:rsidR="006217A6" w:rsidRPr="00D44F1E">
        <w:rPr>
          <w:color w:val="000000"/>
          <w:sz w:val="36"/>
          <w:rtl/>
        </w:rPr>
        <w:t>،</w:t>
      </w:r>
      <w:r w:rsidRPr="00D44F1E">
        <w:rPr>
          <w:color w:val="000000"/>
          <w:sz w:val="36"/>
          <w:rtl/>
        </w:rPr>
        <w:t xml:space="preserve"> فَإِنَّ الْعَطِيَّةَ عَلَى قَدْرِ النِّيَّةِ ورُبَّمَا أُخِّرَتْ عَنْكَ الإِجَابَةُ لِيَكُونَ ذَلِكَ أَعْظَمَ لأَجْرِ السَّائِلِ</w:t>
      </w:r>
      <w:r w:rsidR="006217A6" w:rsidRPr="00D44F1E">
        <w:rPr>
          <w:color w:val="000000"/>
          <w:sz w:val="36"/>
          <w:rtl/>
        </w:rPr>
        <w:t>،</w:t>
      </w:r>
      <w:r w:rsidRPr="00D44F1E">
        <w:rPr>
          <w:color w:val="000000"/>
          <w:sz w:val="36"/>
          <w:rtl/>
        </w:rPr>
        <w:t xml:space="preserve"> وأَجْزَلَ لِعَطَاءِ الآمِلِ ورُبَّمَا سَأَلْتَ الشَّيْ‏ءَ فَلا تُؤْتَاهُ وأُوتِيتَ خَيْراً مِنْهُ عَاجِلاً أَوْ آجِلاً أَوْ صُرِفَ عَنْكَ لِمَا هُوَ خَيْرٌ لَكَ فَلَرُبَّ أَمْرٍ قَدْ طَلَبْتَهُ فِيهِ هَلاكُ دِينِكَ لَوْ أُوتِيتَهُ فَلْتَكُنْ مَسأَلَتُكَ فِيمَا يَبْقَى لَكَ جَمَالُهُ ويُنْفَى عَنْكَ وَبَالُهُ</w:t>
      </w:r>
      <w:r w:rsidR="00D44F1E" w:rsidRPr="00966343">
        <w:rPr>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192"/>
      </w:r>
      <w:r w:rsidR="006217A6" w:rsidRPr="00966343">
        <w:rPr>
          <w:b/>
          <w:bCs/>
          <w:color w:val="008000"/>
          <w:sz w:val="36"/>
          <w:vertAlign w:val="superscript"/>
          <w:rtl/>
        </w:rPr>
        <w:t>)</w:t>
      </w:r>
      <w:r w:rsidR="006217A6">
        <w:rPr>
          <w:sz w:val="36"/>
          <w:rtl/>
        </w:rPr>
        <w:t>.</w:t>
      </w:r>
    </w:p>
    <w:p w:rsidR="003D5D68" w:rsidRPr="008646A7" w:rsidRDefault="003D5D68" w:rsidP="008B674B">
      <w:pPr>
        <w:widowControl w:val="0"/>
        <w:spacing w:after="120"/>
        <w:ind w:firstLine="567"/>
        <w:jc w:val="lowKashida"/>
        <w:rPr>
          <w:sz w:val="36"/>
          <w:rtl/>
        </w:rPr>
      </w:pPr>
      <w:r w:rsidRPr="008646A7">
        <w:rPr>
          <w:sz w:val="36"/>
          <w:rtl/>
        </w:rPr>
        <w:t>أقول</w:t>
      </w:r>
      <w:r w:rsidR="006217A6">
        <w:rPr>
          <w:sz w:val="36"/>
          <w:rtl/>
        </w:rPr>
        <w:t>:</w:t>
      </w:r>
      <w:r w:rsidRPr="008646A7">
        <w:rPr>
          <w:sz w:val="36"/>
          <w:rtl/>
        </w:rPr>
        <w:t xml:space="preserve"> رواه أيضاً ابن شعبه في </w:t>
      </w:r>
      <w:r w:rsidRPr="00341337">
        <w:rPr>
          <w:color w:val="FF00FF"/>
          <w:sz w:val="36"/>
          <w:rtl/>
        </w:rPr>
        <w:t>"</w:t>
      </w:r>
      <w:r w:rsidRPr="008646A7">
        <w:rPr>
          <w:sz w:val="36"/>
          <w:rtl/>
        </w:rPr>
        <w:t>تحف العقول</w:t>
      </w:r>
      <w:r w:rsidRPr="00341337">
        <w:rPr>
          <w:color w:val="FF00FF"/>
          <w:sz w:val="36"/>
          <w:rtl/>
        </w:rPr>
        <w:t>"</w:t>
      </w:r>
      <w:r w:rsidRPr="008646A7">
        <w:rPr>
          <w:sz w:val="36"/>
          <w:rtl/>
        </w:rPr>
        <w:t xml:space="preserve"> مع اختلاف يسير في بعض ألفاظه</w:t>
      </w:r>
      <w:r w:rsidR="006217A6" w:rsidRPr="00966343">
        <w:rPr>
          <w:b/>
          <w:bCs/>
          <w:color w:val="008000"/>
          <w:sz w:val="36"/>
          <w:vertAlign w:val="superscript"/>
          <w:rtl/>
        </w:rPr>
        <w:t>(</w:t>
      </w:r>
      <w:r w:rsidRPr="00966343">
        <w:rPr>
          <w:rStyle w:val="FootnoteReference"/>
          <w:b/>
          <w:bCs/>
          <w:color w:val="008000"/>
          <w:sz w:val="36"/>
          <w:rtl/>
        </w:rPr>
        <w:footnoteReference w:id="193"/>
      </w:r>
      <w:r w:rsidR="006217A6" w:rsidRPr="00966343">
        <w:rPr>
          <w:b/>
          <w:bCs/>
          <w:color w:val="008000"/>
          <w:sz w:val="36"/>
          <w:vertAlign w:val="superscript"/>
          <w:rtl/>
        </w:rPr>
        <w:t>)</w:t>
      </w:r>
      <w:r w:rsidR="006217A6">
        <w:rPr>
          <w:sz w:val="36"/>
          <w:rtl/>
        </w:rPr>
        <w:t>.</w:t>
      </w:r>
      <w:r w:rsidRPr="008646A7">
        <w:rPr>
          <w:sz w:val="36"/>
          <w:rtl/>
        </w:rPr>
        <w:t xml:space="preserve"> وقد نهى أمير المؤمنين علي عليه السلام عن بعض الدعوات كقول الرجل</w:t>
      </w:r>
      <w:r w:rsidR="006217A6">
        <w:rPr>
          <w:sz w:val="36"/>
          <w:rtl/>
        </w:rPr>
        <w:t>:</w:t>
      </w:r>
      <w:r w:rsidRPr="008646A7">
        <w:rPr>
          <w:sz w:val="36"/>
          <w:rtl/>
        </w:rPr>
        <w:t xml:space="preserve"> </w:t>
      </w:r>
      <w:r w:rsidRPr="00341337">
        <w:rPr>
          <w:color w:val="FF00FF"/>
          <w:sz w:val="36"/>
          <w:rtl/>
        </w:rPr>
        <w:t>"</w:t>
      </w:r>
      <w:r w:rsidRPr="008646A7">
        <w:rPr>
          <w:sz w:val="36"/>
          <w:rtl/>
        </w:rPr>
        <w:t>اللَّهُمَّ إِنِّي أَعُوذُ بِكَ مِنَ الْفِتْنَةِ</w:t>
      </w:r>
      <w:r w:rsidR="006217A6">
        <w:rPr>
          <w:sz w:val="36"/>
          <w:rtl/>
        </w:rPr>
        <w:t>!</w:t>
      </w:r>
      <w:r w:rsidRPr="008646A7">
        <w:rPr>
          <w:sz w:val="36"/>
          <w:rtl/>
        </w:rPr>
        <w:t xml:space="preserve"> كما </w:t>
      </w:r>
      <w:r w:rsidRPr="008646A7">
        <w:rPr>
          <w:rFonts w:ascii="AGA Arabesque" w:hAnsi="AGA Arabesque" w:hint="cs"/>
          <w:sz w:val="36"/>
          <w:rtl/>
        </w:rPr>
        <w:t xml:space="preserve">رُوِيَ </w:t>
      </w:r>
      <w:r w:rsidRPr="008646A7">
        <w:rPr>
          <w:sz w:val="36"/>
          <w:rtl/>
        </w:rPr>
        <w:t>عنه أنه سمع رجلا</w:t>
      </w:r>
      <w:r w:rsidRPr="008646A7">
        <w:rPr>
          <w:rFonts w:hint="cs"/>
          <w:sz w:val="36"/>
          <w:rtl/>
        </w:rPr>
        <w:t>ً</w:t>
      </w:r>
      <w:r w:rsidRPr="008646A7">
        <w:rPr>
          <w:sz w:val="36"/>
          <w:rtl/>
        </w:rPr>
        <w:t xml:space="preserve"> يقول ذلك</w:t>
      </w:r>
      <w:r w:rsidR="006217A6">
        <w:rPr>
          <w:sz w:val="36"/>
          <w:rtl/>
        </w:rPr>
        <w:t>:</w:t>
      </w:r>
      <w:r w:rsidRPr="008646A7">
        <w:rPr>
          <w:sz w:val="36"/>
          <w:rtl/>
        </w:rPr>
        <w:t xml:space="preserve"> فقال</w:t>
      </w:r>
      <w:r w:rsidR="006217A6">
        <w:rPr>
          <w:sz w:val="36"/>
          <w:rtl/>
        </w:rPr>
        <w:t>:</w:t>
      </w:r>
      <w:r w:rsidRPr="008646A7">
        <w:rPr>
          <w:sz w:val="36"/>
          <w:rtl/>
        </w:rPr>
        <w:t xml:space="preserve"> أراك تتعو</w:t>
      </w:r>
      <w:r w:rsidRPr="008646A7">
        <w:rPr>
          <w:rFonts w:hint="cs"/>
          <w:sz w:val="36"/>
          <w:rtl/>
        </w:rPr>
        <w:t>َّ</w:t>
      </w:r>
      <w:r w:rsidRPr="008646A7">
        <w:rPr>
          <w:sz w:val="36"/>
          <w:rtl/>
        </w:rPr>
        <w:t>ذ م</w:t>
      </w:r>
      <w:r w:rsidRPr="008646A7">
        <w:rPr>
          <w:rFonts w:hint="cs"/>
          <w:sz w:val="36"/>
          <w:rtl/>
        </w:rPr>
        <w:t>ِ</w:t>
      </w:r>
      <w:r w:rsidRPr="008646A7">
        <w:rPr>
          <w:sz w:val="36"/>
          <w:rtl/>
        </w:rPr>
        <w:t>ن</w:t>
      </w:r>
      <w:r w:rsidRPr="008646A7">
        <w:rPr>
          <w:rFonts w:hint="cs"/>
          <w:sz w:val="36"/>
          <w:rtl/>
        </w:rPr>
        <w:t>ْ</w:t>
      </w:r>
      <w:r w:rsidRPr="008646A7">
        <w:rPr>
          <w:sz w:val="36"/>
          <w:rtl/>
        </w:rPr>
        <w:t xml:space="preserve"> م</w:t>
      </w:r>
      <w:r w:rsidRPr="008646A7">
        <w:rPr>
          <w:rFonts w:hint="cs"/>
          <w:sz w:val="36"/>
          <w:rtl/>
        </w:rPr>
        <w:t>َ</w:t>
      </w:r>
      <w:r w:rsidRPr="008646A7">
        <w:rPr>
          <w:sz w:val="36"/>
          <w:rtl/>
        </w:rPr>
        <w:t>ال</w:t>
      </w:r>
      <w:r w:rsidRPr="008646A7">
        <w:rPr>
          <w:rFonts w:hint="cs"/>
          <w:sz w:val="36"/>
          <w:rtl/>
        </w:rPr>
        <w:t>ِ</w:t>
      </w:r>
      <w:r w:rsidRPr="008646A7">
        <w:rPr>
          <w:sz w:val="36"/>
          <w:rtl/>
        </w:rPr>
        <w:t>ك</w:t>
      </w:r>
      <w:r w:rsidRPr="008646A7">
        <w:rPr>
          <w:rFonts w:hint="cs"/>
          <w:sz w:val="36"/>
          <w:rtl/>
        </w:rPr>
        <w:t>َ</w:t>
      </w:r>
      <w:r w:rsidRPr="008646A7">
        <w:rPr>
          <w:sz w:val="36"/>
          <w:rtl/>
        </w:rPr>
        <w:t xml:space="preserve"> و</w:t>
      </w:r>
      <w:r w:rsidRPr="008646A7">
        <w:rPr>
          <w:rFonts w:hint="cs"/>
          <w:sz w:val="36"/>
          <w:rtl/>
        </w:rPr>
        <w:t>َ</w:t>
      </w:r>
      <w:r w:rsidRPr="008646A7">
        <w:rPr>
          <w:sz w:val="36"/>
          <w:rtl/>
        </w:rPr>
        <w:t>و</w:t>
      </w:r>
      <w:r w:rsidRPr="008646A7">
        <w:rPr>
          <w:rFonts w:hint="cs"/>
          <w:sz w:val="36"/>
          <w:rtl/>
        </w:rPr>
        <w:t>َ</w:t>
      </w:r>
      <w:r w:rsidRPr="008646A7">
        <w:rPr>
          <w:sz w:val="36"/>
          <w:rtl/>
        </w:rPr>
        <w:t>ل</w:t>
      </w:r>
      <w:r w:rsidRPr="008646A7">
        <w:rPr>
          <w:rFonts w:hint="cs"/>
          <w:sz w:val="36"/>
          <w:rtl/>
        </w:rPr>
        <w:t>َ</w:t>
      </w:r>
      <w:r w:rsidRPr="008646A7">
        <w:rPr>
          <w:sz w:val="36"/>
          <w:rtl/>
        </w:rPr>
        <w:t>د</w:t>
      </w:r>
      <w:r w:rsidRPr="008646A7">
        <w:rPr>
          <w:rFonts w:hint="cs"/>
          <w:sz w:val="36"/>
          <w:rtl/>
        </w:rPr>
        <w:t>ِ</w:t>
      </w:r>
      <w:r w:rsidRPr="008646A7">
        <w:rPr>
          <w:sz w:val="36"/>
          <w:rtl/>
        </w:rPr>
        <w:t>ك</w:t>
      </w:r>
      <w:r w:rsidRPr="008646A7">
        <w:rPr>
          <w:rFonts w:hint="cs"/>
          <w:sz w:val="36"/>
          <w:rtl/>
        </w:rPr>
        <w:t>َ</w:t>
      </w:r>
      <w:r w:rsidR="006217A6">
        <w:rPr>
          <w:sz w:val="36"/>
          <w:rtl/>
        </w:rPr>
        <w:t>!</w:t>
      </w:r>
      <w:r w:rsidRPr="008646A7">
        <w:rPr>
          <w:sz w:val="36"/>
          <w:rtl/>
        </w:rPr>
        <w:t xml:space="preserve"> يقول</w:t>
      </w:r>
      <w:r w:rsidRPr="008646A7">
        <w:rPr>
          <w:rFonts w:hint="cs"/>
          <w:sz w:val="36"/>
          <w:rtl/>
        </w:rPr>
        <w:t>ُ</w:t>
      </w:r>
      <w:r w:rsidRPr="008646A7">
        <w:rPr>
          <w:sz w:val="36"/>
          <w:rtl/>
        </w:rPr>
        <w:t xml:space="preserve"> الله عَزَّ وَجَلَّ</w:t>
      </w:r>
      <w:r w:rsidR="006217A6">
        <w:rPr>
          <w:sz w:val="36"/>
          <w:rtl/>
        </w:rPr>
        <w:t>:</w:t>
      </w:r>
      <w:r w:rsidRPr="008646A7">
        <w:rPr>
          <w:sz w:val="36"/>
          <w:rtl/>
        </w:rPr>
        <w:t xml:space="preserve"> </w:t>
      </w:r>
      <w:r w:rsidRPr="008646A7">
        <w:rPr>
          <w:rFonts w:hint="cs"/>
          <w:sz w:val="36"/>
          <w:rtl/>
        </w:rPr>
        <w:t>إ</w:t>
      </w:r>
      <w:r w:rsidRPr="008646A7">
        <w:rPr>
          <w:sz w:val="36"/>
          <w:rtl/>
        </w:rPr>
        <w:t>نَّما أَمْوالُكُمْ وأَوْلادُكُمْ فِتْنَةٌ</w:t>
      </w:r>
      <w:r w:rsidR="006217A6" w:rsidRPr="00966343">
        <w:rPr>
          <w:b/>
          <w:bCs/>
          <w:color w:val="008000"/>
          <w:sz w:val="36"/>
          <w:vertAlign w:val="superscript"/>
          <w:rtl/>
        </w:rPr>
        <w:t>(</w:t>
      </w:r>
      <w:r w:rsidRPr="00966343">
        <w:rPr>
          <w:rStyle w:val="FootnoteReference"/>
          <w:b/>
          <w:bCs/>
          <w:color w:val="008000"/>
          <w:sz w:val="36"/>
          <w:rtl/>
        </w:rPr>
        <w:footnoteReference w:id="194"/>
      </w:r>
      <w:r w:rsidR="006217A6" w:rsidRPr="00966343">
        <w:rPr>
          <w:b/>
          <w:bCs/>
          <w:color w:val="008000"/>
          <w:sz w:val="36"/>
          <w:vertAlign w:val="superscript"/>
          <w:rtl/>
        </w:rPr>
        <w:t>)</w:t>
      </w:r>
      <w:r w:rsidR="006217A6">
        <w:rPr>
          <w:sz w:val="36"/>
          <w:rtl/>
        </w:rPr>
        <w:t>.</w:t>
      </w:r>
      <w:r w:rsidRPr="008646A7">
        <w:rPr>
          <w:sz w:val="36"/>
          <w:rtl/>
        </w:rPr>
        <w:t xml:space="preserve"> ولكن قل</w:t>
      </w:r>
      <w:r w:rsidR="006217A6">
        <w:rPr>
          <w:sz w:val="36"/>
          <w:rtl/>
        </w:rPr>
        <w:t>:</w:t>
      </w:r>
      <w:r w:rsidRPr="008646A7">
        <w:rPr>
          <w:sz w:val="36"/>
          <w:rtl/>
        </w:rPr>
        <w:t xml:space="preserve"> اللّهُمَّ إنّي أعُوذُ بِكَ مِنْ مُضِلاتِ الْفِتَنِ</w:t>
      </w:r>
      <w:r w:rsidRPr="00341337">
        <w:rPr>
          <w:color w:val="FF00FF"/>
          <w:sz w:val="36"/>
          <w:rtl/>
        </w:rPr>
        <w:t>"</w:t>
      </w:r>
      <w:r w:rsidR="006217A6">
        <w:rPr>
          <w:sz w:val="36"/>
          <w:rtl/>
        </w:rPr>
        <w:t>.</w:t>
      </w:r>
      <w:r w:rsidRPr="008646A7">
        <w:rPr>
          <w:sz w:val="36"/>
          <w:rtl/>
        </w:rPr>
        <w:t xml:space="preserve"> رواه محمد بن الحسن الحر العاملي في </w:t>
      </w:r>
      <w:r w:rsidRPr="00341337">
        <w:rPr>
          <w:color w:val="FF00FF"/>
          <w:sz w:val="36"/>
          <w:rtl/>
        </w:rPr>
        <w:t>"</w:t>
      </w:r>
      <w:r w:rsidRPr="008646A7">
        <w:rPr>
          <w:sz w:val="36"/>
          <w:rtl/>
        </w:rPr>
        <w:t>وسائل الشيعة</w:t>
      </w:r>
      <w:r w:rsidRPr="00341337">
        <w:rPr>
          <w:color w:val="FF00FF"/>
          <w:sz w:val="36"/>
          <w:rtl/>
        </w:rPr>
        <w:t>"</w:t>
      </w:r>
      <w:r w:rsidR="006217A6" w:rsidRPr="00966343">
        <w:rPr>
          <w:b/>
          <w:bCs/>
          <w:color w:val="008000"/>
          <w:sz w:val="36"/>
          <w:vertAlign w:val="superscript"/>
          <w:rtl/>
        </w:rPr>
        <w:t>(</w:t>
      </w:r>
      <w:r w:rsidRPr="00966343">
        <w:rPr>
          <w:rStyle w:val="FootnoteReference"/>
          <w:b/>
          <w:bCs/>
          <w:color w:val="008000"/>
          <w:sz w:val="36"/>
          <w:rtl/>
        </w:rPr>
        <w:footnoteReference w:id="195"/>
      </w:r>
      <w:r w:rsidR="006217A6" w:rsidRPr="00966343">
        <w:rPr>
          <w:b/>
          <w:bCs/>
          <w:color w:val="008000"/>
          <w:sz w:val="36"/>
          <w:vertAlign w:val="superscript"/>
          <w:rtl/>
        </w:rPr>
        <w:t>)</w:t>
      </w:r>
      <w:r w:rsidRPr="008646A7">
        <w:rPr>
          <w:sz w:val="36"/>
          <w:rtl/>
        </w:rPr>
        <w:t xml:space="preserve"> وفي رواية رواها أبو الحسن الر</w:t>
      </w:r>
      <w:r w:rsidRPr="008646A7">
        <w:rPr>
          <w:rFonts w:hint="cs"/>
          <w:sz w:val="36"/>
          <w:rtl/>
        </w:rPr>
        <w:t>َّ</w:t>
      </w:r>
      <w:r w:rsidRPr="008646A7">
        <w:rPr>
          <w:sz w:val="36"/>
          <w:rtl/>
        </w:rPr>
        <w:t>ض</w:t>
      </w:r>
      <w:r w:rsidRPr="008646A7">
        <w:rPr>
          <w:rFonts w:hint="cs"/>
          <w:sz w:val="36"/>
          <w:rtl/>
        </w:rPr>
        <w:t>ِيُّ</w:t>
      </w:r>
      <w:r w:rsidRPr="008646A7">
        <w:rPr>
          <w:sz w:val="36"/>
          <w:rtl/>
        </w:rPr>
        <w:t xml:space="preserve"> في </w:t>
      </w:r>
      <w:r w:rsidRPr="00341337">
        <w:rPr>
          <w:color w:val="FF00FF"/>
          <w:sz w:val="36"/>
          <w:rtl/>
        </w:rPr>
        <w:t>"</w:t>
      </w:r>
      <w:r w:rsidRPr="008646A7">
        <w:rPr>
          <w:sz w:val="36"/>
          <w:rtl/>
        </w:rPr>
        <w:t>نَهْج البَلاغَة</w:t>
      </w:r>
      <w:r w:rsidRPr="00341337">
        <w:rPr>
          <w:color w:val="FF00FF"/>
          <w:sz w:val="36"/>
          <w:rtl/>
        </w:rPr>
        <w:t>"</w:t>
      </w:r>
      <w:r w:rsidRPr="008646A7">
        <w:rPr>
          <w:sz w:val="36"/>
          <w:rtl/>
        </w:rPr>
        <w:t xml:space="preserve"> قال قالَ أمير المؤمنين عليه السلام</w:t>
      </w:r>
      <w:r w:rsidR="006217A6">
        <w:rPr>
          <w:sz w:val="36"/>
          <w:rtl/>
        </w:rPr>
        <w:t>:</w:t>
      </w:r>
      <w:r w:rsidR="00077300" w:rsidRPr="008646A7">
        <w:rPr>
          <w:sz w:val="36"/>
          <w:rtl/>
        </w:rPr>
        <w:t xml:space="preserve"> </w:t>
      </w:r>
    </w:p>
    <w:p w:rsidR="003D5D68" w:rsidRPr="008646A7" w:rsidRDefault="003D5D68" w:rsidP="008B674B">
      <w:pPr>
        <w:widowControl w:val="0"/>
        <w:spacing w:after="120"/>
        <w:ind w:firstLine="567"/>
        <w:jc w:val="lowKashida"/>
        <w:rPr>
          <w:rFonts w:hint="cs"/>
          <w:sz w:val="36"/>
          <w:rtl/>
        </w:rPr>
      </w:pPr>
      <w:r w:rsidRPr="00341337">
        <w:rPr>
          <w:color w:val="FF00FF"/>
          <w:sz w:val="36"/>
          <w:rtl/>
        </w:rPr>
        <w:t>"</w:t>
      </w:r>
      <w:r w:rsidRPr="008646A7">
        <w:rPr>
          <w:sz w:val="36"/>
          <w:rtl/>
        </w:rPr>
        <w:t>لا يَقُولَنَّ أَحَدُكُمْ اللَّهُمَّ إِنِّي أَعُوذُ بِكَ مِنَ الْفِتْنَةِ لأَنَّهُ لَيْسَ أَحَدٌ إِلا وهُوَ مُشْتَمِلٌ عَلَى فِتْنَةٍ</w:t>
      </w:r>
      <w:r w:rsidR="006217A6">
        <w:rPr>
          <w:rFonts w:hint="cs"/>
          <w:sz w:val="36"/>
          <w:rtl/>
        </w:rPr>
        <w:t>،</w:t>
      </w:r>
      <w:r w:rsidRPr="008646A7">
        <w:rPr>
          <w:sz w:val="36"/>
          <w:rtl/>
        </w:rPr>
        <w:t xml:space="preserve"> ولَكِنْ مَنِ اسْتَعَاذَ فَلْيَسْتَعِذْ مِنْ مُضِلا</w:t>
      </w:r>
      <w:r w:rsidRPr="008646A7">
        <w:rPr>
          <w:rFonts w:hint="cs"/>
          <w:sz w:val="36"/>
          <w:rtl/>
        </w:rPr>
        <w:t>ّ</w:t>
      </w:r>
      <w:r w:rsidRPr="008646A7">
        <w:rPr>
          <w:sz w:val="36"/>
          <w:rtl/>
        </w:rPr>
        <w:t>تِ الْفِتَنِ</w:t>
      </w:r>
      <w:r w:rsidR="006217A6">
        <w:rPr>
          <w:rFonts w:hint="cs"/>
          <w:sz w:val="36"/>
          <w:rtl/>
        </w:rPr>
        <w:t>،</w:t>
      </w:r>
      <w:r w:rsidRPr="008646A7">
        <w:rPr>
          <w:sz w:val="36"/>
          <w:rtl/>
        </w:rPr>
        <w:t xml:space="preserve"> فَإِنَ اللَّهَ سُبْحَانَهُ يَقُولُ</w:t>
      </w:r>
      <w:r w:rsidR="006217A6">
        <w:rPr>
          <w:sz w:val="36"/>
          <w:rtl/>
        </w:rPr>
        <w:t>:</w:t>
      </w:r>
      <w:r w:rsidRPr="008646A7">
        <w:rPr>
          <w:sz w:val="36"/>
          <w:rtl/>
        </w:rPr>
        <w:t xml:space="preserve"> واعْلَمُوا أَنَّما أَمْوالُكُمْ وأَوْلادُكُمْ فِتْنَةٌ</w:t>
      </w:r>
      <w:r w:rsidR="006217A6">
        <w:rPr>
          <w:sz w:val="36"/>
          <w:rtl/>
        </w:rPr>
        <w:t>.</w:t>
      </w:r>
      <w:r w:rsidRPr="008646A7">
        <w:rPr>
          <w:sz w:val="36"/>
          <w:rtl/>
        </w:rPr>
        <w:t xml:space="preserve"> ومَعْنَى ذَلِكَ أَنَّهُ يَخْتَبِرُهُمْ بِالأَمْوَالِ والأَوْلادِ لِيَتَبَيَّنَ السَّاخِطَ لِرِزْقِهِ والرَّاضِيَ بِقِسْمِهِ</w:t>
      </w:r>
      <w:r w:rsidR="006217A6">
        <w:rPr>
          <w:rFonts w:hint="cs"/>
          <w:sz w:val="36"/>
          <w:rtl/>
        </w:rPr>
        <w:t>،</w:t>
      </w:r>
      <w:r w:rsidRPr="008646A7">
        <w:rPr>
          <w:sz w:val="36"/>
          <w:rtl/>
        </w:rPr>
        <w:t xml:space="preserve"> وإِنْ كَانَ سُبْحَانَهُ أَعْلَمَ بِهِمْ مِنْ أَنْفُسِهِمْ ولَكِنْ لِتَظْهَرَ الأَفْعَالُ الَّتِي بِهَا يُسْتَحَقُّ الثَّوَابُ والْعِقَابُ</w:t>
      </w:r>
      <w:r w:rsidR="006217A6">
        <w:rPr>
          <w:sz w:val="36"/>
          <w:rtl/>
        </w:rPr>
        <w:t>،</w:t>
      </w:r>
      <w:r w:rsidRPr="008646A7">
        <w:rPr>
          <w:sz w:val="36"/>
          <w:rtl/>
        </w:rPr>
        <w:t xml:space="preserve"> لأَنَّ بَعْضَهُمْ يُحِبُّ الذُّكُورَ ويَكْرَهُ الإِنَاثَ وبَعْضَهُمْ يُحِبُّ تَثْمِيرَ الْمَالِ ويَكْرَهُ انْثِلامَ الْحَالِ</w:t>
      </w:r>
      <w:r w:rsidRPr="00341337">
        <w:rPr>
          <w:color w:val="FF00FF"/>
          <w:sz w:val="36"/>
          <w:rtl/>
        </w:rPr>
        <w:t>"</w:t>
      </w:r>
      <w:r w:rsidR="006217A6" w:rsidRPr="00966343">
        <w:rPr>
          <w:b/>
          <w:bCs/>
          <w:color w:val="008000"/>
          <w:sz w:val="36"/>
          <w:vertAlign w:val="superscript"/>
          <w:rtl/>
        </w:rPr>
        <w:t>(</w:t>
      </w:r>
      <w:r w:rsidRPr="00966343">
        <w:rPr>
          <w:rStyle w:val="FootnoteReference"/>
          <w:b/>
          <w:bCs/>
          <w:color w:val="008000"/>
          <w:sz w:val="36"/>
          <w:rtl/>
        </w:rPr>
        <w:footnoteReference w:id="196"/>
      </w:r>
      <w:r w:rsidR="006217A6" w:rsidRPr="00966343">
        <w:rPr>
          <w:b/>
          <w:bCs/>
          <w:color w:val="008000"/>
          <w:sz w:val="36"/>
          <w:vertAlign w:val="superscript"/>
          <w:rtl/>
        </w:rPr>
        <w:t>)</w:t>
      </w:r>
      <w:r w:rsidR="006217A6">
        <w:rPr>
          <w:sz w:val="36"/>
          <w:rtl/>
        </w:rPr>
        <w:t>.</w:t>
      </w:r>
      <w:r w:rsidR="00077300" w:rsidRPr="008646A7">
        <w:rPr>
          <w:sz w:val="36"/>
          <w:rtl/>
        </w:rPr>
        <w:t xml:space="preserve"> </w:t>
      </w:r>
      <w:r w:rsidRPr="008646A7">
        <w:rPr>
          <w:sz w:val="36"/>
          <w:rtl/>
        </w:rPr>
        <w:t>قال الر</w:t>
      </w:r>
      <w:r w:rsidRPr="008646A7">
        <w:rPr>
          <w:rFonts w:hint="cs"/>
          <w:sz w:val="36"/>
          <w:rtl/>
        </w:rPr>
        <w:t>َّ</w:t>
      </w:r>
      <w:r w:rsidRPr="008646A7">
        <w:rPr>
          <w:sz w:val="36"/>
          <w:rtl/>
        </w:rPr>
        <w:t>ض</w:t>
      </w:r>
      <w:r w:rsidRPr="008646A7">
        <w:rPr>
          <w:rFonts w:hint="cs"/>
          <w:sz w:val="36"/>
          <w:rtl/>
        </w:rPr>
        <w:t>ِيُّ</w:t>
      </w:r>
      <w:r w:rsidR="006217A6">
        <w:rPr>
          <w:sz w:val="36"/>
          <w:rtl/>
        </w:rPr>
        <w:t>:</w:t>
      </w:r>
      <w:r w:rsidRPr="008646A7">
        <w:rPr>
          <w:sz w:val="36"/>
          <w:rtl/>
        </w:rPr>
        <w:t xml:space="preserve"> وهذا من غريب ما س</w:t>
      </w:r>
      <w:r w:rsidRPr="008646A7">
        <w:rPr>
          <w:rFonts w:hint="cs"/>
          <w:sz w:val="36"/>
          <w:rtl/>
        </w:rPr>
        <w:t>ُ</w:t>
      </w:r>
      <w:r w:rsidRPr="008646A7">
        <w:rPr>
          <w:sz w:val="36"/>
          <w:rtl/>
        </w:rPr>
        <w:t>م</w:t>
      </w:r>
      <w:r w:rsidRPr="008646A7">
        <w:rPr>
          <w:rFonts w:hint="cs"/>
          <w:sz w:val="36"/>
          <w:rtl/>
        </w:rPr>
        <w:t>ِ</w:t>
      </w:r>
      <w:r w:rsidRPr="008646A7">
        <w:rPr>
          <w:sz w:val="36"/>
          <w:rtl/>
        </w:rPr>
        <w:t>ع</w:t>
      </w:r>
      <w:r w:rsidRPr="008646A7">
        <w:rPr>
          <w:rFonts w:hint="cs"/>
          <w:sz w:val="36"/>
          <w:rtl/>
        </w:rPr>
        <w:t>َ</w:t>
      </w:r>
      <w:r w:rsidRPr="008646A7">
        <w:rPr>
          <w:sz w:val="36"/>
          <w:rtl/>
        </w:rPr>
        <w:t xml:space="preserve"> منه في التفسير</w:t>
      </w:r>
      <w:r w:rsidR="006217A6">
        <w:rPr>
          <w:sz w:val="36"/>
          <w:rtl/>
        </w:rPr>
        <w:t>.</w:t>
      </w:r>
      <w:r w:rsidRPr="008646A7">
        <w:rPr>
          <w:sz w:val="36"/>
          <w:rtl/>
        </w:rPr>
        <w:t xml:space="preserve"> </w:t>
      </w:r>
    </w:p>
    <w:p w:rsidR="003D5D68" w:rsidRPr="008646A7" w:rsidRDefault="003D5D68" w:rsidP="008B674B">
      <w:pPr>
        <w:widowControl w:val="0"/>
        <w:spacing w:after="120"/>
        <w:ind w:firstLine="567"/>
        <w:jc w:val="lowKashida"/>
        <w:rPr>
          <w:rFonts w:hint="cs"/>
          <w:sz w:val="36"/>
          <w:rtl/>
        </w:rPr>
      </w:pPr>
    </w:p>
    <w:p w:rsidR="003D5D68" w:rsidRPr="00EE10D1" w:rsidRDefault="003D5D68" w:rsidP="002C7DEB">
      <w:pPr>
        <w:pStyle w:val="2"/>
        <w:rPr>
          <w:color w:val="008000"/>
          <w:sz w:val="36"/>
          <w:szCs w:val="36"/>
          <w:rtl/>
        </w:rPr>
      </w:pPr>
      <w:bookmarkStart w:id="52" w:name="_Toc193714188"/>
      <w:r w:rsidRPr="00EE10D1">
        <w:rPr>
          <w:color w:val="008000"/>
          <w:sz w:val="36"/>
          <w:szCs w:val="36"/>
          <w:rtl/>
        </w:rPr>
        <w:t>ما رُوِيَ ع</w:t>
      </w:r>
      <w:r w:rsidRPr="00EE10D1">
        <w:rPr>
          <w:rFonts w:hint="cs"/>
          <w:color w:val="008000"/>
          <w:sz w:val="36"/>
          <w:szCs w:val="36"/>
          <w:rtl/>
        </w:rPr>
        <w:t>َ</w:t>
      </w:r>
      <w:r w:rsidRPr="00EE10D1">
        <w:rPr>
          <w:color w:val="008000"/>
          <w:sz w:val="36"/>
          <w:szCs w:val="36"/>
          <w:rtl/>
        </w:rPr>
        <w:t>ن</w:t>
      </w:r>
      <w:r w:rsidRPr="00EE10D1">
        <w:rPr>
          <w:rFonts w:hint="cs"/>
          <w:color w:val="008000"/>
          <w:sz w:val="36"/>
          <w:szCs w:val="36"/>
          <w:rtl/>
        </w:rPr>
        <w:t>ْ</w:t>
      </w:r>
      <w:r w:rsidRPr="00EE10D1">
        <w:rPr>
          <w:color w:val="008000"/>
          <w:sz w:val="36"/>
          <w:szCs w:val="36"/>
          <w:rtl/>
        </w:rPr>
        <w:t xml:space="preserve"> ع</w:t>
      </w:r>
      <w:r w:rsidRPr="00EE10D1">
        <w:rPr>
          <w:rFonts w:hint="cs"/>
          <w:color w:val="008000"/>
          <w:sz w:val="36"/>
          <w:szCs w:val="36"/>
          <w:rtl/>
        </w:rPr>
        <w:t>َ</w:t>
      </w:r>
      <w:r w:rsidRPr="00EE10D1">
        <w:rPr>
          <w:color w:val="008000"/>
          <w:sz w:val="36"/>
          <w:szCs w:val="36"/>
          <w:rtl/>
        </w:rPr>
        <w:t>ل</w:t>
      </w:r>
      <w:r w:rsidRPr="00EE10D1">
        <w:rPr>
          <w:rFonts w:hint="cs"/>
          <w:color w:val="008000"/>
          <w:sz w:val="36"/>
          <w:szCs w:val="36"/>
          <w:rtl/>
        </w:rPr>
        <w:t>ِ</w:t>
      </w:r>
      <w:r w:rsidRPr="00EE10D1">
        <w:rPr>
          <w:color w:val="008000"/>
          <w:sz w:val="36"/>
          <w:szCs w:val="36"/>
          <w:rtl/>
        </w:rPr>
        <w:t>ي</w:t>
      </w:r>
      <w:r w:rsidRPr="00EE10D1">
        <w:rPr>
          <w:rFonts w:hint="cs"/>
          <w:color w:val="008000"/>
          <w:sz w:val="36"/>
          <w:szCs w:val="36"/>
          <w:rtl/>
        </w:rPr>
        <w:t>ٍّ</w:t>
      </w:r>
      <w:r w:rsidRPr="00EE10D1">
        <w:rPr>
          <w:color w:val="008000"/>
          <w:sz w:val="36"/>
          <w:szCs w:val="36"/>
          <w:rtl/>
        </w:rPr>
        <w:t xml:space="preserve"> عليه السلام في تفسير آداب الصلوة</w:t>
      </w:r>
      <w:bookmarkEnd w:id="52"/>
    </w:p>
    <w:p w:rsidR="003D5D68" w:rsidRPr="008646A7" w:rsidRDefault="003D5D68" w:rsidP="008B674B">
      <w:pPr>
        <w:widowControl w:val="0"/>
        <w:spacing w:after="120"/>
        <w:ind w:firstLine="567"/>
        <w:jc w:val="lowKashida"/>
        <w:rPr>
          <w:sz w:val="36"/>
          <w:rtl/>
        </w:rPr>
      </w:pPr>
      <w:r w:rsidRPr="008646A7">
        <w:rPr>
          <w:sz w:val="36"/>
          <w:rtl/>
        </w:rPr>
        <w:t>قال الله عَزَّ وَجَلَّ في الذكر الحكيم</w:t>
      </w:r>
      <w:r w:rsidR="006217A6">
        <w:rPr>
          <w:sz w:val="36"/>
          <w:rtl/>
        </w:rPr>
        <w:t>:</w:t>
      </w:r>
      <w:r w:rsidRPr="008646A7">
        <w:rPr>
          <w:sz w:val="36"/>
          <w:rtl/>
        </w:rPr>
        <w:t xml:space="preserve"> </w:t>
      </w:r>
      <w:r w:rsidR="006217A6" w:rsidRPr="006B3342">
        <w:rPr>
          <w:color w:val="0000FF"/>
          <w:sz w:val="36"/>
          <w:rtl/>
        </w:rPr>
        <w:t>((</w:t>
      </w:r>
      <w:r w:rsidRPr="006B3342">
        <w:rPr>
          <w:color w:val="0000FF"/>
          <w:sz w:val="36"/>
          <w:rtl/>
        </w:rPr>
        <w:t>الَّذِينَ هُمْ فِي صَلاتِهِمْ خَاشِعُونَ</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المؤمنون</w:t>
      </w:r>
      <w:r w:rsidR="006217A6" w:rsidRPr="00BD14E0">
        <w:rPr>
          <w:color w:val="800000"/>
          <w:sz w:val="24"/>
          <w:szCs w:val="24"/>
          <w:rtl/>
        </w:rPr>
        <w:t>:</w:t>
      </w:r>
      <w:r w:rsidRPr="00BD14E0">
        <w:rPr>
          <w:color w:val="800000"/>
          <w:sz w:val="24"/>
          <w:szCs w:val="24"/>
          <w:rtl/>
        </w:rPr>
        <w:t>2</w:t>
      </w:r>
      <w:r w:rsidR="003D0D21" w:rsidRPr="00BD14E0">
        <w:rPr>
          <w:color w:val="800000"/>
          <w:sz w:val="24"/>
          <w:szCs w:val="24"/>
          <w:rtl/>
        </w:rPr>
        <w:t>]</w:t>
      </w:r>
      <w:r w:rsidRPr="008646A7">
        <w:rPr>
          <w:sz w:val="36"/>
          <w:rtl/>
        </w:rPr>
        <w:t xml:space="preserve"> </w:t>
      </w:r>
    </w:p>
    <w:p w:rsidR="003D5D68" w:rsidRPr="008646A7" w:rsidRDefault="003D5D68" w:rsidP="008B674B">
      <w:pPr>
        <w:widowControl w:val="0"/>
        <w:spacing w:after="120"/>
        <w:ind w:firstLine="567"/>
        <w:jc w:val="lowKashida"/>
        <w:rPr>
          <w:sz w:val="36"/>
          <w:rtl/>
        </w:rPr>
      </w:pPr>
      <w:r w:rsidRPr="008646A7">
        <w:rPr>
          <w:sz w:val="36"/>
          <w:rtl/>
        </w:rPr>
        <w:t>إن الله سبحانه وتعالى مدح عباده المؤمنين في هذه الآية الكريمة لخشوعهم في صلوتهم</w:t>
      </w:r>
      <w:r w:rsidR="006217A6">
        <w:rPr>
          <w:sz w:val="36"/>
          <w:rtl/>
        </w:rPr>
        <w:t>،</w:t>
      </w:r>
      <w:r w:rsidRPr="008646A7">
        <w:rPr>
          <w:sz w:val="36"/>
          <w:rtl/>
        </w:rPr>
        <w:t xml:space="preserve"> فما هو الخشوع</w:t>
      </w:r>
      <w:r w:rsidR="006217A6">
        <w:rPr>
          <w:sz w:val="36"/>
          <w:rtl/>
        </w:rPr>
        <w:t>؟</w:t>
      </w:r>
      <w:r w:rsidRPr="008646A7">
        <w:rPr>
          <w:sz w:val="36"/>
          <w:rtl/>
        </w:rPr>
        <w:t xml:space="preserve"> وما الفرق بينه وبين الخضوع</w:t>
      </w:r>
      <w:r w:rsidR="006217A6">
        <w:rPr>
          <w:sz w:val="36"/>
          <w:rtl/>
        </w:rPr>
        <w:t>؟</w:t>
      </w:r>
      <w:r w:rsidRPr="008646A7">
        <w:rPr>
          <w:sz w:val="36"/>
          <w:rtl/>
        </w:rPr>
        <w:t xml:space="preserve"> </w:t>
      </w:r>
    </w:p>
    <w:p w:rsidR="003D5D68" w:rsidRPr="008646A7" w:rsidRDefault="003D5D68" w:rsidP="008B674B">
      <w:pPr>
        <w:widowControl w:val="0"/>
        <w:spacing w:after="120"/>
        <w:ind w:firstLine="567"/>
        <w:jc w:val="lowKashida"/>
        <w:rPr>
          <w:sz w:val="36"/>
          <w:rtl/>
        </w:rPr>
      </w:pPr>
      <w:r w:rsidRPr="008646A7">
        <w:rPr>
          <w:sz w:val="36"/>
          <w:rtl/>
        </w:rPr>
        <w:t>الخشوع هو التذلل والانكسار ولا فرق بينه وبين الخضوع عند أكثر المفسرين حيث قالوا</w:t>
      </w:r>
      <w:r w:rsidR="006217A6">
        <w:rPr>
          <w:sz w:val="36"/>
          <w:rtl/>
        </w:rPr>
        <w:t>:</w:t>
      </w:r>
      <w:r w:rsidRPr="008646A7">
        <w:rPr>
          <w:sz w:val="36"/>
          <w:rtl/>
        </w:rPr>
        <w:t xml:space="preserve"> إنهما كلمتان مترادفتان</w:t>
      </w:r>
      <w:r w:rsidR="006217A6">
        <w:rPr>
          <w:sz w:val="36"/>
          <w:rtl/>
        </w:rPr>
        <w:t>.</w:t>
      </w:r>
      <w:r w:rsidRPr="008646A7">
        <w:rPr>
          <w:sz w:val="36"/>
          <w:rtl/>
        </w:rPr>
        <w:t xml:space="preserve"> وقال آخرون</w:t>
      </w:r>
      <w:r w:rsidR="006217A6">
        <w:rPr>
          <w:sz w:val="36"/>
          <w:rtl/>
        </w:rPr>
        <w:t>:</w:t>
      </w:r>
      <w:r w:rsidRPr="008646A7">
        <w:rPr>
          <w:sz w:val="36"/>
          <w:rtl/>
        </w:rPr>
        <w:t xml:space="preserve"> بينهما فرق لأن الخشوع عمل الجوارح والخضوع عمل القلب</w:t>
      </w:r>
      <w:r w:rsidR="006217A6" w:rsidRPr="00966343">
        <w:rPr>
          <w:b/>
          <w:bCs/>
          <w:color w:val="008000"/>
          <w:sz w:val="36"/>
          <w:vertAlign w:val="superscript"/>
          <w:rtl/>
        </w:rPr>
        <w:t>(</w:t>
      </w:r>
      <w:r w:rsidRPr="00966343">
        <w:rPr>
          <w:rStyle w:val="FootnoteReference"/>
          <w:b/>
          <w:bCs/>
          <w:color w:val="008000"/>
          <w:sz w:val="36"/>
          <w:rtl/>
        </w:rPr>
        <w:footnoteReference w:id="197"/>
      </w:r>
      <w:r w:rsidR="006217A6" w:rsidRPr="00966343">
        <w:rPr>
          <w:b/>
          <w:bCs/>
          <w:color w:val="008000"/>
          <w:sz w:val="36"/>
          <w:vertAlign w:val="superscript"/>
          <w:rtl/>
        </w:rPr>
        <w:t>)</w:t>
      </w:r>
      <w:r w:rsidR="006217A6">
        <w:rPr>
          <w:sz w:val="36"/>
          <w:rtl/>
        </w:rPr>
        <w:t>.</w:t>
      </w:r>
      <w:r w:rsidRPr="008646A7">
        <w:rPr>
          <w:sz w:val="36"/>
          <w:rtl/>
        </w:rPr>
        <w:t xml:space="preserve"> وهذا القول بعيد عن الصواب لقوله تعالى</w:t>
      </w:r>
      <w:r w:rsidR="006217A6">
        <w:rPr>
          <w:sz w:val="36"/>
          <w:rtl/>
        </w:rPr>
        <w:t>:</w:t>
      </w:r>
      <w:r w:rsidRPr="008646A7">
        <w:rPr>
          <w:sz w:val="36"/>
          <w:rtl/>
        </w:rPr>
        <w:t xml:space="preserve"> </w:t>
      </w:r>
      <w:r w:rsidR="006217A6" w:rsidRPr="006B3342">
        <w:rPr>
          <w:color w:val="0000FF"/>
          <w:sz w:val="36"/>
          <w:rtl/>
        </w:rPr>
        <w:t>((</w:t>
      </w:r>
      <w:r w:rsidRPr="006B3342">
        <w:rPr>
          <w:color w:val="0000FF"/>
          <w:sz w:val="36"/>
          <w:rtl/>
        </w:rPr>
        <w:t>أَلَمْ يَأْنِ لِلَّذِينَ آمَنُوا أَن تَخْشَعَ قُلُوبُهُمْ لِذِكْرِ اللَّهِ</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الحديد</w:t>
      </w:r>
      <w:r w:rsidR="006217A6" w:rsidRPr="00BD14E0">
        <w:rPr>
          <w:color w:val="800000"/>
          <w:sz w:val="24"/>
          <w:szCs w:val="24"/>
          <w:rtl/>
        </w:rPr>
        <w:t>:</w:t>
      </w:r>
      <w:r w:rsidRPr="00BD14E0">
        <w:rPr>
          <w:color w:val="800000"/>
          <w:sz w:val="24"/>
          <w:szCs w:val="24"/>
          <w:rtl/>
        </w:rPr>
        <w:t>16</w:t>
      </w:r>
      <w:r w:rsidR="003D0D21" w:rsidRPr="00BD14E0">
        <w:rPr>
          <w:color w:val="800000"/>
          <w:sz w:val="24"/>
          <w:szCs w:val="24"/>
          <w:rtl/>
        </w:rPr>
        <w:t>]</w:t>
      </w:r>
      <w:r w:rsidR="006217A6">
        <w:rPr>
          <w:sz w:val="36"/>
          <w:rtl/>
        </w:rPr>
        <w:t>.</w:t>
      </w:r>
      <w:r w:rsidRPr="008646A7">
        <w:rPr>
          <w:sz w:val="36"/>
          <w:rtl/>
        </w:rPr>
        <w:t xml:space="preserve"> فنسب الله سبحانه في هذه الآية الخشوع </w:t>
      </w:r>
      <w:r w:rsidRPr="008646A7">
        <w:rPr>
          <w:rFonts w:hint="cs"/>
          <w:sz w:val="36"/>
          <w:rtl/>
        </w:rPr>
        <w:t>ل</w:t>
      </w:r>
      <w:r w:rsidRPr="008646A7">
        <w:rPr>
          <w:sz w:val="36"/>
          <w:rtl/>
        </w:rPr>
        <w:t xml:space="preserve">لقلوب كما نسبه في آية أخرى إلى بعض الجوارح فقال </w:t>
      </w:r>
      <w:r w:rsidRPr="008646A7">
        <w:rPr>
          <w:rFonts w:hint="cs"/>
          <w:sz w:val="36"/>
          <w:rtl/>
        </w:rPr>
        <w:t>سبحانه</w:t>
      </w:r>
      <w:r w:rsidR="006217A6">
        <w:rPr>
          <w:sz w:val="36"/>
          <w:rtl/>
        </w:rPr>
        <w:t>:</w:t>
      </w:r>
      <w:r w:rsidRPr="008646A7">
        <w:rPr>
          <w:sz w:val="36"/>
          <w:rtl/>
        </w:rPr>
        <w:t xml:space="preserve"> </w:t>
      </w:r>
      <w:r w:rsidR="006217A6" w:rsidRPr="006B3342">
        <w:rPr>
          <w:color w:val="0000FF"/>
          <w:sz w:val="36"/>
          <w:rtl/>
        </w:rPr>
        <w:t>((</w:t>
      </w:r>
      <w:r w:rsidRPr="006B3342">
        <w:rPr>
          <w:color w:val="0000FF"/>
          <w:sz w:val="36"/>
          <w:rtl/>
        </w:rPr>
        <w:t>أَبْصَارُهَا خَاشِعَةٌ</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النازعات</w:t>
      </w:r>
      <w:r w:rsidR="006217A6" w:rsidRPr="00BD14E0">
        <w:rPr>
          <w:color w:val="800000"/>
          <w:sz w:val="24"/>
          <w:szCs w:val="24"/>
          <w:rtl/>
        </w:rPr>
        <w:t>:</w:t>
      </w:r>
      <w:r w:rsidRPr="00BD14E0">
        <w:rPr>
          <w:color w:val="800000"/>
          <w:sz w:val="24"/>
          <w:szCs w:val="24"/>
          <w:rtl/>
        </w:rPr>
        <w:t>9</w:t>
      </w:r>
      <w:r w:rsidR="003D0D21" w:rsidRPr="00BD14E0">
        <w:rPr>
          <w:color w:val="800000"/>
          <w:sz w:val="24"/>
          <w:szCs w:val="24"/>
          <w:rtl/>
        </w:rPr>
        <w:t>]</w:t>
      </w:r>
      <w:r w:rsidR="006217A6">
        <w:rPr>
          <w:sz w:val="36"/>
          <w:rtl/>
        </w:rPr>
        <w:t>.</w:t>
      </w:r>
      <w:r w:rsidRPr="008646A7">
        <w:rPr>
          <w:sz w:val="36"/>
          <w:rtl/>
        </w:rPr>
        <w:t xml:space="preserve"> </w:t>
      </w:r>
    </w:p>
    <w:p w:rsidR="003D5D68" w:rsidRPr="008646A7" w:rsidRDefault="003D5D68" w:rsidP="008B674B">
      <w:pPr>
        <w:widowControl w:val="0"/>
        <w:spacing w:after="60"/>
        <w:ind w:firstLine="567"/>
        <w:jc w:val="lowKashida"/>
        <w:rPr>
          <w:sz w:val="36"/>
          <w:rtl/>
        </w:rPr>
      </w:pPr>
      <w:r w:rsidRPr="008646A7">
        <w:rPr>
          <w:sz w:val="36"/>
          <w:rtl/>
        </w:rPr>
        <w:t>و روى الإمام زيد بن علي بن الحسين عن آبائه عن أمير المؤمنين علي</w:t>
      </w:r>
      <w:r w:rsidRPr="008646A7">
        <w:rPr>
          <w:rFonts w:hint="cs"/>
          <w:sz w:val="36"/>
          <w:rtl/>
        </w:rPr>
        <w:t>ٍّ</w:t>
      </w:r>
      <w:r w:rsidR="00077300" w:rsidRPr="008646A7">
        <w:rPr>
          <w:sz w:val="36"/>
          <w:rtl/>
        </w:rPr>
        <w:t xml:space="preserve"> </w:t>
      </w:r>
      <w:r w:rsidRPr="008646A7">
        <w:rPr>
          <w:rFonts w:ascii="AGA Arabesque" w:hAnsi="AGA Arabesque"/>
          <w:sz w:val="36"/>
          <w:rtl/>
        </w:rPr>
        <w:t>عليه السلام</w:t>
      </w:r>
      <w:r w:rsidR="00077300" w:rsidRPr="008646A7">
        <w:rPr>
          <w:rFonts w:ascii="AGA Arabesque" w:hAnsi="AGA Arabesque"/>
          <w:sz w:val="36"/>
          <w:rtl/>
        </w:rPr>
        <w:t xml:space="preserve"> </w:t>
      </w:r>
      <w:r w:rsidRPr="008646A7">
        <w:rPr>
          <w:sz w:val="36"/>
          <w:rtl/>
        </w:rPr>
        <w:t>أنه قال</w:t>
      </w:r>
      <w:r w:rsidR="006217A6">
        <w:rPr>
          <w:sz w:val="36"/>
          <w:rtl/>
        </w:rPr>
        <w:t>:</w:t>
      </w:r>
      <w:r w:rsidRPr="008646A7">
        <w:rPr>
          <w:sz w:val="36"/>
          <w:rtl/>
        </w:rPr>
        <w:t xml:space="preserve"> </w:t>
      </w:r>
      <w:r w:rsidR="00D44F1E" w:rsidRPr="00966343">
        <w:rPr>
          <w:rFonts w:hint="eastAsia"/>
          <w:color w:val="008000"/>
          <w:sz w:val="36"/>
          <w:rtl/>
        </w:rPr>
        <w:t>«</w:t>
      </w:r>
      <w:r w:rsidRPr="00D44F1E">
        <w:rPr>
          <w:color w:val="000000"/>
          <w:sz w:val="36"/>
          <w:rtl/>
        </w:rPr>
        <w:t xml:space="preserve">أبصر رسول الله </w:t>
      </w:r>
      <w:r w:rsidR="00D711C6">
        <w:rPr>
          <w:rFonts w:hint="cs"/>
          <w:color w:val="000000"/>
          <w:sz w:val="36"/>
          <w:rtl/>
        </w:rPr>
        <w:t>صلى الله عليه وآله وسلم</w:t>
      </w:r>
      <w:r w:rsidRPr="00D44F1E">
        <w:rPr>
          <w:color w:val="000000"/>
          <w:sz w:val="36"/>
          <w:rtl/>
        </w:rPr>
        <w:t xml:space="preserve"> رجلا</w:t>
      </w:r>
      <w:r w:rsidRPr="00D44F1E">
        <w:rPr>
          <w:rFonts w:hint="cs"/>
          <w:color w:val="000000"/>
          <w:sz w:val="36"/>
          <w:rtl/>
        </w:rPr>
        <w:t>ً</w:t>
      </w:r>
      <w:r w:rsidRPr="00D44F1E">
        <w:rPr>
          <w:color w:val="000000"/>
          <w:sz w:val="36"/>
          <w:rtl/>
        </w:rPr>
        <w:t xml:space="preserve"> يعبث بلحيته في الصلوة فقال</w:t>
      </w:r>
      <w:r w:rsidR="006217A6" w:rsidRPr="00D44F1E">
        <w:rPr>
          <w:color w:val="000000"/>
          <w:sz w:val="36"/>
          <w:rtl/>
        </w:rPr>
        <w:t>:</w:t>
      </w:r>
      <w:r w:rsidRPr="00D44F1E">
        <w:rPr>
          <w:color w:val="000000"/>
          <w:sz w:val="36"/>
          <w:rtl/>
        </w:rPr>
        <w:t xml:space="preserve"> أما هذا فلو خشع قلبه لخشعت جوارحه</w:t>
      </w:r>
      <w:r w:rsidR="00D44F1E" w:rsidRPr="00966343">
        <w:rPr>
          <w:rFonts w:hint="eastAsia"/>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198"/>
      </w:r>
      <w:r w:rsidR="006217A6" w:rsidRPr="00966343">
        <w:rPr>
          <w:b/>
          <w:bCs/>
          <w:color w:val="008000"/>
          <w:sz w:val="36"/>
          <w:vertAlign w:val="superscript"/>
          <w:rtl/>
        </w:rPr>
        <w:t>)</w:t>
      </w:r>
      <w:r w:rsidR="006217A6">
        <w:rPr>
          <w:sz w:val="36"/>
          <w:rtl/>
        </w:rPr>
        <w:t>.</w:t>
      </w:r>
      <w:r w:rsidRPr="008646A7">
        <w:rPr>
          <w:sz w:val="36"/>
          <w:rtl/>
        </w:rPr>
        <w:t xml:space="preserve"> </w:t>
      </w:r>
    </w:p>
    <w:p w:rsidR="003D5D68" w:rsidRPr="008646A7" w:rsidRDefault="003D5D68" w:rsidP="008B674B">
      <w:pPr>
        <w:widowControl w:val="0"/>
        <w:spacing w:after="60"/>
        <w:ind w:firstLine="567"/>
        <w:jc w:val="lowKashida"/>
        <w:rPr>
          <w:sz w:val="36"/>
          <w:rtl/>
        </w:rPr>
      </w:pPr>
      <w:r w:rsidRPr="008646A7">
        <w:rPr>
          <w:sz w:val="36"/>
          <w:rtl/>
        </w:rPr>
        <w:t>ففي الحديث ما يدل</w:t>
      </w:r>
      <w:r w:rsidRPr="008646A7">
        <w:rPr>
          <w:rFonts w:hint="cs"/>
          <w:sz w:val="36"/>
          <w:rtl/>
        </w:rPr>
        <w:t>ُّ</w:t>
      </w:r>
      <w:r w:rsidRPr="008646A7">
        <w:rPr>
          <w:sz w:val="36"/>
          <w:rtl/>
        </w:rPr>
        <w:t xml:space="preserve"> على أن</w:t>
      </w:r>
      <w:r w:rsidRPr="008646A7">
        <w:rPr>
          <w:rFonts w:hint="cs"/>
          <w:sz w:val="36"/>
          <w:rtl/>
        </w:rPr>
        <w:t>َّ</w:t>
      </w:r>
      <w:r w:rsidRPr="008646A7">
        <w:rPr>
          <w:sz w:val="36"/>
          <w:rtl/>
        </w:rPr>
        <w:t xml:space="preserve"> الخشوع في الصلوة يكون في القلب وفي الجوارح</w:t>
      </w:r>
      <w:r w:rsidR="006217A6">
        <w:rPr>
          <w:rFonts w:hint="cs"/>
          <w:sz w:val="36"/>
          <w:rtl/>
        </w:rPr>
        <w:t>،</w:t>
      </w:r>
      <w:r w:rsidRPr="008646A7">
        <w:rPr>
          <w:sz w:val="36"/>
          <w:rtl/>
        </w:rPr>
        <w:t xml:space="preserve"> ولكن</w:t>
      </w:r>
      <w:r w:rsidRPr="008646A7">
        <w:rPr>
          <w:rFonts w:hint="cs"/>
          <w:sz w:val="36"/>
          <w:rtl/>
        </w:rPr>
        <w:t>َّ</w:t>
      </w:r>
      <w:r w:rsidRPr="008646A7">
        <w:rPr>
          <w:sz w:val="36"/>
          <w:rtl/>
        </w:rPr>
        <w:t xml:space="preserve"> أصل هذا الخشوع ينشأ في القلب ومن القلب يسرى إلى الجوارح</w:t>
      </w:r>
      <w:r w:rsidR="006217A6">
        <w:rPr>
          <w:sz w:val="36"/>
          <w:rtl/>
        </w:rPr>
        <w:t>.</w:t>
      </w:r>
      <w:r w:rsidRPr="008646A7">
        <w:rPr>
          <w:sz w:val="36"/>
          <w:rtl/>
        </w:rPr>
        <w:t xml:space="preserve"> فحقيقة الخشوع</w:t>
      </w:r>
      <w:r w:rsidRPr="008646A7">
        <w:rPr>
          <w:rFonts w:hint="cs"/>
          <w:sz w:val="36"/>
          <w:rtl/>
        </w:rPr>
        <w:t>ِ</w:t>
      </w:r>
      <w:r w:rsidRPr="008646A7">
        <w:rPr>
          <w:sz w:val="36"/>
          <w:rtl/>
        </w:rPr>
        <w:t xml:space="preserve"> في القلب</w:t>
      </w:r>
      <w:r w:rsidR="006217A6">
        <w:rPr>
          <w:sz w:val="36"/>
          <w:rtl/>
        </w:rPr>
        <w:t>:</w:t>
      </w:r>
      <w:r w:rsidRPr="008646A7">
        <w:rPr>
          <w:sz w:val="36"/>
          <w:rtl/>
        </w:rPr>
        <w:t xml:space="preserve"> الفزع إلى كبرياء الله تعالى والإعراض عم</w:t>
      </w:r>
      <w:r w:rsidRPr="008646A7">
        <w:rPr>
          <w:rFonts w:hint="cs"/>
          <w:sz w:val="36"/>
          <w:rtl/>
        </w:rPr>
        <w:t>َّ</w:t>
      </w:r>
      <w:r w:rsidRPr="008646A7">
        <w:rPr>
          <w:sz w:val="36"/>
          <w:rtl/>
        </w:rPr>
        <w:t>ا سواه</w:t>
      </w:r>
      <w:r w:rsidR="006217A6">
        <w:rPr>
          <w:sz w:val="36"/>
          <w:rtl/>
        </w:rPr>
        <w:t>،</w:t>
      </w:r>
      <w:r w:rsidRPr="008646A7">
        <w:rPr>
          <w:sz w:val="36"/>
          <w:rtl/>
        </w:rPr>
        <w:t xml:space="preserve"> وفي الجوارح</w:t>
      </w:r>
      <w:r w:rsidR="006217A6">
        <w:rPr>
          <w:sz w:val="36"/>
          <w:rtl/>
        </w:rPr>
        <w:t>:</w:t>
      </w:r>
      <w:r w:rsidRPr="008646A7">
        <w:rPr>
          <w:sz w:val="36"/>
          <w:rtl/>
        </w:rPr>
        <w:t xml:space="preserve"> ترك الالتفات والعبث كما </w:t>
      </w:r>
      <w:r w:rsidRPr="008646A7">
        <w:rPr>
          <w:rFonts w:ascii="AGA Arabesque" w:hAnsi="AGA Arabesque" w:hint="cs"/>
          <w:sz w:val="36"/>
          <w:rtl/>
        </w:rPr>
        <w:t xml:space="preserve">رُوِيَ </w:t>
      </w:r>
      <w:r w:rsidRPr="008646A7">
        <w:rPr>
          <w:sz w:val="36"/>
          <w:rtl/>
        </w:rPr>
        <w:t>عن علي</w:t>
      </w:r>
      <w:r w:rsidRPr="008646A7">
        <w:rPr>
          <w:rFonts w:hint="cs"/>
          <w:sz w:val="36"/>
          <w:rtl/>
        </w:rPr>
        <w:t>ِّ</w:t>
      </w:r>
      <w:r w:rsidR="00077300" w:rsidRPr="008646A7">
        <w:rPr>
          <w:sz w:val="36"/>
          <w:rtl/>
        </w:rPr>
        <w:t xml:space="preserve"> </w:t>
      </w:r>
      <w:r w:rsidRPr="008646A7">
        <w:rPr>
          <w:rFonts w:ascii="AGA Arabesque" w:hAnsi="AGA Arabesque"/>
          <w:sz w:val="36"/>
          <w:rtl/>
        </w:rPr>
        <w:t>عليه السلام</w:t>
      </w:r>
      <w:r w:rsidR="00077300" w:rsidRPr="008646A7">
        <w:rPr>
          <w:rFonts w:ascii="AGA Arabesque" w:hAnsi="AGA Arabesque"/>
          <w:sz w:val="36"/>
          <w:rtl/>
        </w:rPr>
        <w:t xml:space="preserve"> </w:t>
      </w:r>
      <w:r w:rsidRPr="008646A7">
        <w:rPr>
          <w:sz w:val="36"/>
          <w:rtl/>
        </w:rPr>
        <w:t>أنه قال</w:t>
      </w:r>
      <w:r w:rsidR="006217A6">
        <w:rPr>
          <w:sz w:val="36"/>
          <w:rtl/>
        </w:rPr>
        <w:t>:</w:t>
      </w:r>
      <w:r w:rsidRPr="008646A7">
        <w:rPr>
          <w:sz w:val="36"/>
          <w:rtl/>
        </w:rPr>
        <w:t xml:space="preserve"> </w:t>
      </w:r>
      <w:r w:rsidR="00D44F1E" w:rsidRPr="00966343">
        <w:rPr>
          <w:rFonts w:hint="eastAsia"/>
          <w:color w:val="008000"/>
          <w:sz w:val="36"/>
          <w:rtl/>
        </w:rPr>
        <w:t>«</w:t>
      </w:r>
      <w:r w:rsidRPr="00D44F1E">
        <w:rPr>
          <w:color w:val="000000"/>
          <w:sz w:val="36"/>
          <w:rtl/>
        </w:rPr>
        <w:t>لا تجاوز بطرفك في الصلوة موضع سجودك</w:t>
      </w:r>
      <w:r w:rsidR="00D44F1E" w:rsidRPr="00966343">
        <w:rPr>
          <w:rFonts w:hint="eastAsia"/>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199"/>
      </w:r>
      <w:r w:rsidR="006217A6" w:rsidRPr="00966343">
        <w:rPr>
          <w:b/>
          <w:bCs/>
          <w:color w:val="008000"/>
          <w:sz w:val="36"/>
          <w:vertAlign w:val="superscript"/>
          <w:rtl/>
        </w:rPr>
        <w:t>)</w:t>
      </w:r>
      <w:r w:rsidR="006217A6">
        <w:rPr>
          <w:sz w:val="36"/>
          <w:rtl/>
        </w:rPr>
        <w:t>.</w:t>
      </w:r>
    </w:p>
    <w:p w:rsidR="003D5D68" w:rsidRPr="008646A7" w:rsidRDefault="003D5D68" w:rsidP="008B674B">
      <w:pPr>
        <w:widowControl w:val="0"/>
        <w:spacing w:after="120"/>
        <w:ind w:firstLine="567"/>
        <w:jc w:val="lowKashida"/>
        <w:rPr>
          <w:sz w:val="36"/>
          <w:rtl/>
        </w:rPr>
      </w:pPr>
      <w:r w:rsidRPr="008646A7">
        <w:rPr>
          <w:sz w:val="36"/>
          <w:rtl/>
        </w:rPr>
        <w:t>ومن آداب الصلوة قراءة القرآن فيها بالترتيل</w:t>
      </w:r>
      <w:r w:rsidR="006217A6">
        <w:rPr>
          <w:sz w:val="36"/>
          <w:rtl/>
        </w:rPr>
        <w:t>،</w:t>
      </w:r>
      <w:r w:rsidRPr="008646A7">
        <w:rPr>
          <w:sz w:val="36"/>
          <w:rtl/>
        </w:rPr>
        <w:t xml:space="preserve"> قال الله العظيم</w:t>
      </w:r>
      <w:r w:rsidR="006217A6">
        <w:rPr>
          <w:sz w:val="36"/>
          <w:rtl/>
        </w:rPr>
        <w:t>:</w:t>
      </w:r>
      <w:r w:rsidRPr="008646A7">
        <w:rPr>
          <w:sz w:val="36"/>
          <w:rtl/>
        </w:rPr>
        <w:t xml:space="preserve"> </w:t>
      </w:r>
      <w:r w:rsidR="006217A6" w:rsidRPr="006B3342">
        <w:rPr>
          <w:color w:val="0000FF"/>
          <w:sz w:val="36"/>
          <w:rtl/>
        </w:rPr>
        <w:t>((</w:t>
      </w:r>
      <w:r w:rsidRPr="006B3342">
        <w:rPr>
          <w:color w:val="0000FF"/>
          <w:sz w:val="36"/>
          <w:rtl/>
        </w:rPr>
        <w:t>قُمِ اللَّيْلَ إِلا قَلِيلاً</w:t>
      </w:r>
      <w:r w:rsidR="00D44F1E">
        <w:rPr>
          <w:rFonts w:hint="cs"/>
          <w:color w:val="0000FF"/>
          <w:sz w:val="36"/>
          <w:rtl/>
        </w:rPr>
        <w:t>))</w:t>
      </w:r>
      <w:r w:rsidRPr="006B3342">
        <w:rPr>
          <w:color w:val="0000FF"/>
          <w:sz w:val="36"/>
          <w:rtl/>
        </w:rPr>
        <w:t xml:space="preserve"> </w:t>
      </w:r>
      <w:r w:rsidRPr="00D44F1E">
        <w:rPr>
          <w:color w:val="000000"/>
          <w:sz w:val="36"/>
          <w:rtl/>
        </w:rPr>
        <w:t>إلى أن قال تعالى</w:t>
      </w:r>
      <w:r w:rsidR="006217A6" w:rsidRPr="00D44F1E">
        <w:rPr>
          <w:color w:val="000000"/>
          <w:sz w:val="36"/>
          <w:rtl/>
        </w:rPr>
        <w:t>:</w:t>
      </w:r>
      <w:r w:rsidR="00D44F1E">
        <w:rPr>
          <w:rFonts w:hint="cs"/>
          <w:color w:val="0000FF"/>
          <w:sz w:val="36"/>
          <w:rtl/>
        </w:rPr>
        <w:t xml:space="preserve"> ((</w:t>
      </w:r>
      <w:r w:rsidRPr="006B3342">
        <w:rPr>
          <w:color w:val="0000FF"/>
          <w:sz w:val="36"/>
          <w:rtl/>
        </w:rPr>
        <w:t>وَرَتِّلِ الْقُرْآنَ تَرْتِيلاً</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المزم</w:t>
      </w:r>
      <w:r w:rsidRPr="00BD14E0">
        <w:rPr>
          <w:rFonts w:hint="cs"/>
          <w:color w:val="800000"/>
          <w:sz w:val="24"/>
          <w:szCs w:val="24"/>
          <w:rtl/>
        </w:rPr>
        <w:t>ِّ</w:t>
      </w:r>
      <w:r w:rsidRPr="00BD14E0">
        <w:rPr>
          <w:color w:val="800000"/>
          <w:sz w:val="24"/>
          <w:szCs w:val="24"/>
          <w:rtl/>
        </w:rPr>
        <w:t>ل</w:t>
      </w:r>
      <w:r w:rsidR="006217A6" w:rsidRPr="00BD14E0">
        <w:rPr>
          <w:color w:val="800000"/>
          <w:sz w:val="24"/>
          <w:szCs w:val="24"/>
          <w:rtl/>
        </w:rPr>
        <w:t>:</w:t>
      </w:r>
      <w:r w:rsidRPr="00BD14E0">
        <w:rPr>
          <w:color w:val="800000"/>
          <w:sz w:val="24"/>
          <w:szCs w:val="24"/>
          <w:rtl/>
        </w:rPr>
        <w:t>4</w:t>
      </w:r>
      <w:r w:rsidR="003D0D21" w:rsidRPr="00BD14E0">
        <w:rPr>
          <w:color w:val="800000"/>
          <w:sz w:val="24"/>
          <w:szCs w:val="24"/>
          <w:rtl/>
        </w:rPr>
        <w:t>]</w:t>
      </w:r>
      <w:r w:rsidR="00D44F1E" w:rsidRPr="00966343">
        <w:rPr>
          <w:color w:val="008000"/>
          <w:sz w:val="36"/>
          <w:rtl/>
        </w:rPr>
        <w:t>»</w:t>
      </w:r>
      <w:r w:rsidR="006217A6">
        <w:rPr>
          <w:sz w:val="36"/>
          <w:rtl/>
        </w:rPr>
        <w:t>.</w:t>
      </w:r>
      <w:r w:rsidRPr="008646A7">
        <w:rPr>
          <w:sz w:val="36"/>
          <w:rtl/>
        </w:rPr>
        <w:t xml:space="preserve"> </w:t>
      </w:r>
    </w:p>
    <w:p w:rsidR="003D5D68" w:rsidRPr="008646A7" w:rsidRDefault="003D5D68" w:rsidP="008B674B">
      <w:pPr>
        <w:widowControl w:val="0"/>
        <w:spacing w:after="120"/>
        <w:ind w:firstLine="567"/>
        <w:jc w:val="lowKashida"/>
        <w:rPr>
          <w:rFonts w:hint="cs"/>
          <w:sz w:val="36"/>
          <w:rtl/>
        </w:rPr>
      </w:pPr>
      <w:r w:rsidRPr="008646A7">
        <w:rPr>
          <w:sz w:val="36"/>
          <w:rtl/>
        </w:rPr>
        <w:t>والترتيل</w:t>
      </w:r>
      <w:r w:rsidR="006217A6">
        <w:rPr>
          <w:sz w:val="36"/>
          <w:rtl/>
        </w:rPr>
        <w:t>:</w:t>
      </w:r>
      <w:r w:rsidRPr="008646A7">
        <w:rPr>
          <w:sz w:val="36"/>
          <w:rtl/>
        </w:rPr>
        <w:t xml:space="preserve"> هو التأني في الكلام والتأنق فيه</w:t>
      </w:r>
      <w:r w:rsidR="006217A6">
        <w:rPr>
          <w:sz w:val="36"/>
          <w:rtl/>
        </w:rPr>
        <w:t>،</w:t>
      </w:r>
      <w:r w:rsidRPr="008646A7">
        <w:rPr>
          <w:sz w:val="36"/>
          <w:rtl/>
        </w:rPr>
        <w:t xml:space="preserve"> قال الله عَزَّ وَجَلَّ</w:t>
      </w:r>
      <w:r w:rsidR="006217A6">
        <w:rPr>
          <w:sz w:val="36"/>
          <w:rtl/>
        </w:rPr>
        <w:t>:</w:t>
      </w:r>
      <w:r w:rsidRPr="008646A7">
        <w:rPr>
          <w:sz w:val="36"/>
          <w:rtl/>
        </w:rPr>
        <w:t xml:space="preserve"> </w:t>
      </w:r>
      <w:r w:rsidR="006217A6" w:rsidRPr="006B3342">
        <w:rPr>
          <w:color w:val="0000FF"/>
          <w:sz w:val="36"/>
          <w:rtl/>
        </w:rPr>
        <w:t>((</w:t>
      </w:r>
      <w:r w:rsidRPr="006B3342">
        <w:rPr>
          <w:color w:val="0000FF"/>
          <w:sz w:val="36"/>
          <w:rtl/>
        </w:rPr>
        <w:t>وَرَتَّلْنَاهُ تَرْتِيلاً</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الفرقان</w:t>
      </w:r>
      <w:r w:rsidR="006217A6" w:rsidRPr="00BD14E0">
        <w:rPr>
          <w:color w:val="800000"/>
          <w:sz w:val="24"/>
          <w:szCs w:val="24"/>
          <w:rtl/>
        </w:rPr>
        <w:t>:</w:t>
      </w:r>
      <w:r w:rsidRPr="00BD14E0">
        <w:rPr>
          <w:color w:val="800000"/>
          <w:sz w:val="24"/>
          <w:szCs w:val="24"/>
          <w:rtl/>
        </w:rPr>
        <w:t>32</w:t>
      </w:r>
      <w:r w:rsidR="003D0D21" w:rsidRPr="00BD14E0">
        <w:rPr>
          <w:color w:val="800000"/>
          <w:sz w:val="24"/>
          <w:szCs w:val="24"/>
          <w:rtl/>
        </w:rPr>
        <w:t>]</w:t>
      </w:r>
      <w:r w:rsidRPr="008646A7">
        <w:rPr>
          <w:sz w:val="36"/>
          <w:rtl/>
        </w:rPr>
        <w:t xml:space="preserve"> أي</w:t>
      </w:r>
      <w:r w:rsidR="006217A6">
        <w:rPr>
          <w:sz w:val="36"/>
          <w:rtl/>
        </w:rPr>
        <w:t>:</w:t>
      </w:r>
      <w:r w:rsidRPr="008646A7">
        <w:rPr>
          <w:sz w:val="36"/>
          <w:rtl/>
        </w:rPr>
        <w:t xml:space="preserve"> أتينا به شيء بعد شيء بالتأني والتمهل </w:t>
      </w:r>
      <w:r w:rsidR="006217A6">
        <w:rPr>
          <w:sz w:val="36"/>
          <w:rtl/>
        </w:rPr>
        <w:t>(</w:t>
      </w:r>
      <w:r w:rsidRPr="008646A7">
        <w:rPr>
          <w:sz w:val="36"/>
          <w:rtl/>
        </w:rPr>
        <w:t>لتيسير فهمه وحفظه</w:t>
      </w:r>
      <w:r w:rsidR="006217A6">
        <w:rPr>
          <w:sz w:val="36"/>
          <w:rtl/>
        </w:rPr>
        <w:t>)</w:t>
      </w:r>
      <w:r w:rsidR="006217A6">
        <w:rPr>
          <w:rFonts w:hint="cs"/>
          <w:sz w:val="36"/>
          <w:rtl/>
        </w:rPr>
        <w:t>.</w:t>
      </w:r>
      <w:r w:rsidRPr="008646A7">
        <w:rPr>
          <w:sz w:val="36"/>
          <w:rtl/>
        </w:rPr>
        <w:t xml:space="preserve"> ولذلك روى الطبرسي في تفسير </w:t>
      </w:r>
      <w:r w:rsidRPr="00341337">
        <w:rPr>
          <w:color w:val="FF00FF"/>
          <w:sz w:val="36"/>
          <w:rtl/>
        </w:rPr>
        <w:t>"</w:t>
      </w:r>
      <w:r w:rsidRPr="008646A7">
        <w:rPr>
          <w:sz w:val="36"/>
          <w:rtl/>
        </w:rPr>
        <w:t>جوامع الجامع</w:t>
      </w:r>
      <w:r w:rsidRPr="00341337">
        <w:rPr>
          <w:color w:val="FF00FF"/>
          <w:sz w:val="36"/>
          <w:rtl/>
        </w:rPr>
        <w:t>"</w:t>
      </w:r>
      <w:r w:rsidRPr="008646A7">
        <w:rPr>
          <w:sz w:val="36"/>
          <w:rtl/>
        </w:rPr>
        <w:t xml:space="preserve"> عن أمير المؤمنين علي</w:t>
      </w:r>
      <w:r w:rsidRPr="008646A7">
        <w:rPr>
          <w:rFonts w:hint="cs"/>
          <w:sz w:val="36"/>
          <w:rtl/>
        </w:rPr>
        <w:t>ٍّ</w:t>
      </w:r>
      <w:r w:rsidR="00077300" w:rsidRPr="008646A7">
        <w:rPr>
          <w:sz w:val="36"/>
          <w:rtl/>
        </w:rPr>
        <w:t xml:space="preserve"> </w:t>
      </w:r>
      <w:r w:rsidRPr="008646A7">
        <w:rPr>
          <w:rFonts w:ascii="AGA Arabesque" w:hAnsi="AGA Arabesque"/>
          <w:sz w:val="36"/>
          <w:rtl/>
        </w:rPr>
        <w:t>عليه السلام</w:t>
      </w:r>
      <w:r w:rsidR="00077300" w:rsidRPr="008646A7">
        <w:rPr>
          <w:rFonts w:ascii="AGA Arabesque" w:hAnsi="AGA Arabesque"/>
          <w:sz w:val="36"/>
          <w:rtl/>
        </w:rPr>
        <w:t xml:space="preserve"> </w:t>
      </w:r>
      <w:r w:rsidRPr="008646A7">
        <w:rPr>
          <w:sz w:val="36"/>
          <w:rtl/>
        </w:rPr>
        <w:t>قال في معنى الترتيل</w:t>
      </w:r>
      <w:r w:rsidR="006217A6">
        <w:rPr>
          <w:sz w:val="36"/>
          <w:rtl/>
        </w:rPr>
        <w:t>:</w:t>
      </w:r>
      <w:r w:rsidRPr="008646A7">
        <w:rPr>
          <w:sz w:val="36"/>
          <w:rtl/>
        </w:rPr>
        <w:t xml:space="preserve"> </w:t>
      </w:r>
    </w:p>
    <w:p w:rsidR="003D5D68" w:rsidRPr="008646A7" w:rsidRDefault="00D44F1E" w:rsidP="008B674B">
      <w:pPr>
        <w:widowControl w:val="0"/>
        <w:spacing w:after="120"/>
        <w:ind w:firstLine="567"/>
        <w:jc w:val="lowKashida"/>
        <w:rPr>
          <w:sz w:val="36"/>
          <w:rtl/>
        </w:rPr>
      </w:pPr>
      <w:r w:rsidRPr="00966343">
        <w:rPr>
          <w:rFonts w:hint="eastAsia"/>
          <w:color w:val="008000"/>
          <w:sz w:val="36"/>
          <w:rtl/>
        </w:rPr>
        <w:t>«</w:t>
      </w:r>
      <w:r w:rsidR="003D5D68" w:rsidRPr="00D44F1E">
        <w:rPr>
          <w:color w:val="000000"/>
          <w:sz w:val="36"/>
          <w:rtl/>
        </w:rPr>
        <w:t>بَيِّنْهُ تِبْيَاناً ولا تَهُذَّهُ هَذَّ الشِّعْرِ ولا تَنْثُرْهُ نَثْرَ الرَّمْلِ ولَكِنْ أَفْزِعُوا قُلُوبَكُمُ الْقَاسِيَةَ ولا يَكُنْ هَمُّ أَحَدِكُمْ آخِرَ السُّورَةِ</w:t>
      </w:r>
      <w:r w:rsidRPr="00966343">
        <w:rPr>
          <w:rFonts w:hint="eastAsia"/>
          <w:color w:val="008000"/>
          <w:sz w:val="36"/>
          <w:rtl/>
        </w:rPr>
        <w:t>»</w:t>
      </w:r>
      <w:r w:rsidR="006217A6" w:rsidRPr="00966343">
        <w:rPr>
          <w:b/>
          <w:bCs/>
          <w:color w:val="008000"/>
          <w:sz w:val="36"/>
          <w:vertAlign w:val="superscript"/>
          <w:rtl/>
        </w:rPr>
        <w:t>(</w:t>
      </w:r>
      <w:r w:rsidR="003D5D68" w:rsidRPr="00966343">
        <w:rPr>
          <w:rStyle w:val="FootnoteReference"/>
          <w:b/>
          <w:bCs/>
          <w:color w:val="008000"/>
          <w:sz w:val="36"/>
          <w:rtl/>
        </w:rPr>
        <w:footnoteReference w:id="200"/>
      </w:r>
      <w:r w:rsidR="006217A6" w:rsidRPr="00966343">
        <w:rPr>
          <w:b/>
          <w:bCs/>
          <w:color w:val="008000"/>
          <w:sz w:val="36"/>
          <w:vertAlign w:val="superscript"/>
          <w:rtl/>
        </w:rPr>
        <w:t>)</w:t>
      </w:r>
      <w:r w:rsidR="006217A6">
        <w:rPr>
          <w:sz w:val="36"/>
          <w:rtl/>
        </w:rPr>
        <w:t>.</w:t>
      </w:r>
      <w:r w:rsidR="003D5D68" w:rsidRPr="008646A7">
        <w:rPr>
          <w:rFonts w:hint="cs"/>
          <w:sz w:val="36"/>
          <w:rtl/>
        </w:rPr>
        <w:t xml:space="preserve"> و</w:t>
      </w:r>
      <w:r w:rsidR="003D5D68" w:rsidRPr="008646A7">
        <w:rPr>
          <w:sz w:val="36"/>
          <w:rtl/>
        </w:rPr>
        <w:t>رواه أيضاً الكليني في الكافي</w:t>
      </w:r>
      <w:r w:rsidR="006217A6" w:rsidRPr="00966343">
        <w:rPr>
          <w:b/>
          <w:bCs/>
          <w:color w:val="008000"/>
          <w:sz w:val="36"/>
          <w:vertAlign w:val="superscript"/>
          <w:rtl/>
        </w:rPr>
        <w:t>(</w:t>
      </w:r>
      <w:r w:rsidR="003D5D68" w:rsidRPr="00966343">
        <w:rPr>
          <w:rStyle w:val="FootnoteReference"/>
          <w:b/>
          <w:bCs/>
          <w:color w:val="008000"/>
          <w:sz w:val="36"/>
          <w:rtl/>
        </w:rPr>
        <w:footnoteReference w:id="201"/>
      </w:r>
      <w:r w:rsidR="006217A6" w:rsidRPr="00966343">
        <w:rPr>
          <w:b/>
          <w:bCs/>
          <w:color w:val="008000"/>
          <w:sz w:val="36"/>
          <w:vertAlign w:val="superscript"/>
          <w:rtl/>
        </w:rPr>
        <w:t>)</w:t>
      </w:r>
      <w:r w:rsidR="006217A6">
        <w:rPr>
          <w:sz w:val="36"/>
          <w:rtl/>
        </w:rPr>
        <w:t>.</w:t>
      </w:r>
      <w:r w:rsidR="003D5D68" w:rsidRPr="008646A7">
        <w:rPr>
          <w:sz w:val="36"/>
          <w:rtl/>
        </w:rPr>
        <w:t xml:space="preserve"> </w:t>
      </w:r>
    </w:p>
    <w:p w:rsidR="003D5D68" w:rsidRPr="008646A7" w:rsidRDefault="003D5D68" w:rsidP="008B674B">
      <w:pPr>
        <w:widowControl w:val="0"/>
        <w:spacing w:after="120"/>
        <w:ind w:firstLine="567"/>
        <w:jc w:val="lowKashida"/>
        <w:rPr>
          <w:sz w:val="36"/>
          <w:rtl/>
        </w:rPr>
      </w:pPr>
      <w:r w:rsidRPr="008646A7">
        <w:rPr>
          <w:sz w:val="36"/>
          <w:rtl/>
        </w:rPr>
        <w:t>و روى الطريحي</w:t>
      </w:r>
      <w:r w:rsidR="006217A6" w:rsidRPr="00966343">
        <w:rPr>
          <w:b/>
          <w:bCs/>
          <w:color w:val="008000"/>
          <w:sz w:val="36"/>
          <w:vertAlign w:val="superscript"/>
          <w:rtl/>
        </w:rPr>
        <w:t>(</w:t>
      </w:r>
      <w:r w:rsidRPr="00966343">
        <w:rPr>
          <w:rStyle w:val="FootnoteReference"/>
          <w:b/>
          <w:bCs/>
          <w:color w:val="008000"/>
          <w:sz w:val="36"/>
          <w:rtl/>
        </w:rPr>
        <w:footnoteReference w:id="202"/>
      </w:r>
      <w:r w:rsidR="006217A6" w:rsidRPr="00966343">
        <w:rPr>
          <w:b/>
          <w:bCs/>
          <w:color w:val="008000"/>
          <w:sz w:val="36"/>
          <w:vertAlign w:val="superscript"/>
          <w:rtl/>
        </w:rPr>
        <w:t>)</w:t>
      </w:r>
      <w:r w:rsidRPr="008646A7">
        <w:rPr>
          <w:sz w:val="36"/>
          <w:rtl/>
        </w:rPr>
        <w:t xml:space="preserve"> في كتاب </w:t>
      </w:r>
      <w:r w:rsidRPr="00341337">
        <w:rPr>
          <w:color w:val="FF00FF"/>
          <w:sz w:val="36"/>
          <w:rtl/>
        </w:rPr>
        <w:t>"</w:t>
      </w:r>
      <w:r w:rsidRPr="008646A7">
        <w:rPr>
          <w:sz w:val="36"/>
          <w:rtl/>
        </w:rPr>
        <w:t>مجمع البحرين</w:t>
      </w:r>
      <w:r w:rsidRPr="00341337">
        <w:rPr>
          <w:color w:val="FF00FF"/>
          <w:sz w:val="36"/>
          <w:rtl/>
        </w:rPr>
        <w:t>"</w:t>
      </w:r>
      <w:r w:rsidRPr="008646A7">
        <w:rPr>
          <w:sz w:val="36"/>
          <w:rtl/>
        </w:rPr>
        <w:t xml:space="preserve"> عن علي</w:t>
      </w:r>
      <w:r w:rsidRPr="008646A7">
        <w:rPr>
          <w:rFonts w:hint="cs"/>
          <w:sz w:val="36"/>
          <w:rtl/>
        </w:rPr>
        <w:t>ٍّ</w:t>
      </w:r>
      <w:r w:rsidRPr="008646A7">
        <w:rPr>
          <w:sz w:val="36"/>
          <w:rtl/>
        </w:rPr>
        <w:t xml:space="preserve"> عليه السلام أنه قال في معنى ترتيل القرآن هو</w:t>
      </w:r>
      <w:r w:rsidR="006217A6">
        <w:rPr>
          <w:sz w:val="36"/>
          <w:rtl/>
        </w:rPr>
        <w:t>:</w:t>
      </w:r>
      <w:r w:rsidRPr="008646A7">
        <w:rPr>
          <w:sz w:val="36"/>
          <w:rtl/>
        </w:rPr>
        <w:t xml:space="preserve"> </w:t>
      </w:r>
      <w:r w:rsidR="00D44F1E" w:rsidRPr="00966343">
        <w:rPr>
          <w:rFonts w:hint="eastAsia"/>
          <w:color w:val="008000"/>
          <w:sz w:val="36"/>
          <w:rtl/>
        </w:rPr>
        <w:t>«</w:t>
      </w:r>
      <w:r w:rsidRPr="00D44F1E">
        <w:rPr>
          <w:color w:val="000000"/>
          <w:sz w:val="36"/>
          <w:rtl/>
        </w:rPr>
        <w:t>حِفْظُ الوُقُوف وبَيانُ الحُرُوف</w:t>
      </w:r>
      <w:r w:rsidR="00D44F1E" w:rsidRPr="00966343">
        <w:rPr>
          <w:rFonts w:hint="eastAsia"/>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203"/>
      </w:r>
      <w:r w:rsidR="006217A6" w:rsidRPr="00966343">
        <w:rPr>
          <w:b/>
          <w:bCs/>
          <w:color w:val="008000"/>
          <w:sz w:val="36"/>
          <w:vertAlign w:val="superscript"/>
          <w:rtl/>
        </w:rPr>
        <w:t>)</w:t>
      </w:r>
      <w:r w:rsidR="006217A6">
        <w:rPr>
          <w:sz w:val="36"/>
          <w:rtl/>
        </w:rPr>
        <w:t>.</w:t>
      </w:r>
      <w:r w:rsidRPr="008646A7">
        <w:rPr>
          <w:sz w:val="36"/>
          <w:rtl/>
        </w:rPr>
        <w:t xml:space="preserve"> </w:t>
      </w:r>
    </w:p>
    <w:p w:rsidR="003D5D68" w:rsidRPr="008646A7" w:rsidRDefault="003D5D68" w:rsidP="008B674B">
      <w:pPr>
        <w:widowControl w:val="0"/>
        <w:spacing w:after="120"/>
        <w:ind w:firstLine="567"/>
        <w:jc w:val="lowKashida"/>
        <w:rPr>
          <w:sz w:val="36"/>
          <w:rtl/>
        </w:rPr>
      </w:pPr>
      <w:r w:rsidRPr="008646A7">
        <w:rPr>
          <w:sz w:val="36"/>
          <w:rtl/>
        </w:rPr>
        <w:t>أقول</w:t>
      </w:r>
      <w:r w:rsidR="006217A6">
        <w:rPr>
          <w:sz w:val="36"/>
          <w:rtl/>
        </w:rPr>
        <w:t>:</w:t>
      </w:r>
      <w:r w:rsidRPr="008646A7">
        <w:rPr>
          <w:sz w:val="36"/>
          <w:rtl/>
        </w:rPr>
        <w:t xml:space="preserve"> قراءة القرآن في الصلوة ت</w:t>
      </w:r>
      <w:r w:rsidRPr="008646A7">
        <w:rPr>
          <w:rFonts w:hint="cs"/>
          <w:sz w:val="36"/>
          <w:rtl/>
        </w:rPr>
        <w:t>ُ</w:t>
      </w:r>
      <w:r w:rsidRPr="008646A7">
        <w:rPr>
          <w:sz w:val="36"/>
          <w:rtl/>
        </w:rPr>
        <w:t>ع</w:t>
      </w:r>
      <w:r w:rsidRPr="008646A7">
        <w:rPr>
          <w:rFonts w:hint="cs"/>
          <w:sz w:val="36"/>
          <w:rtl/>
        </w:rPr>
        <w:t>َ</w:t>
      </w:r>
      <w:r w:rsidRPr="008646A7">
        <w:rPr>
          <w:sz w:val="36"/>
          <w:rtl/>
        </w:rPr>
        <w:t>د</w:t>
      </w:r>
      <w:r w:rsidRPr="008646A7">
        <w:rPr>
          <w:rFonts w:hint="cs"/>
          <w:sz w:val="36"/>
          <w:rtl/>
        </w:rPr>
        <w:t xml:space="preserve">ُّ </w:t>
      </w:r>
      <w:r w:rsidRPr="008646A7">
        <w:rPr>
          <w:sz w:val="36"/>
          <w:rtl/>
        </w:rPr>
        <w:t>ر</w:t>
      </w:r>
      <w:r w:rsidRPr="008646A7">
        <w:rPr>
          <w:rFonts w:hint="cs"/>
          <w:sz w:val="36"/>
          <w:rtl/>
        </w:rPr>
        <w:t>ُ</w:t>
      </w:r>
      <w:r w:rsidRPr="008646A7">
        <w:rPr>
          <w:sz w:val="36"/>
          <w:rtl/>
        </w:rPr>
        <w:t>ك</w:t>
      </w:r>
      <w:r w:rsidRPr="008646A7">
        <w:rPr>
          <w:rFonts w:hint="cs"/>
          <w:sz w:val="36"/>
          <w:rtl/>
        </w:rPr>
        <w:t>ْ</w:t>
      </w:r>
      <w:r w:rsidRPr="008646A7">
        <w:rPr>
          <w:sz w:val="36"/>
          <w:rtl/>
        </w:rPr>
        <w:t>ن</w:t>
      </w:r>
      <w:r w:rsidRPr="008646A7">
        <w:rPr>
          <w:rFonts w:hint="cs"/>
          <w:sz w:val="36"/>
          <w:rtl/>
        </w:rPr>
        <w:t>َ</w:t>
      </w:r>
      <w:r w:rsidRPr="008646A7">
        <w:rPr>
          <w:sz w:val="36"/>
          <w:rtl/>
        </w:rPr>
        <w:t>ا</w:t>
      </w:r>
      <w:r w:rsidRPr="008646A7">
        <w:rPr>
          <w:rFonts w:hint="cs"/>
          <w:sz w:val="36"/>
          <w:rtl/>
        </w:rPr>
        <w:t>ً</w:t>
      </w:r>
      <w:r w:rsidRPr="008646A7">
        <w:rPr>
          <w:sz w:val="36"/>
          <w:rtl/>
        </w:rPr>
        <w:t xml:space="preserve"> من أركانها</w:t>
      </w:r>
      <w:r w:rsidR="006217A6">
        <w:rPr>
          <w:rFonts w:hint="cs"/>
          <w:sz w:val="36"/>
          <w:rtl/>
        </w:rPr>
        <w:t>،</w:t>
      </w:r>
      <w:r w:rsidRPr="008646A7">
        <w:rPr>
          <w:sz w:val="36"/>
          <w:rtl/>
        </w:rPr>
        <w:t xml:space="preserve"> فطوبى لمن حفظ القرآن كل</w:t>
      </w:r>
      <w:r w:rsidRPr="008646A7">
        <w:rPr>
          <w:rFonts w:hint="cs"/>
          <w:sz w:val="36"/>
          <w:rtl/>
        </w:rPr>
        <w:t>َّ</w:t>
      </w:r>
      <w:r w:rsidRPr="008646A7">
        <w:rPr>
          <w:sz w:val="36"/>
          <w:rtl/>
        </w:rPr>
        <w:t>ه فقرأه في صلواته بالترتيل</w:t>
      </w:r>
      <w:r w:rsidR="006217A6">
        <w:rPr>
          <w:rFonts w:hint="cs"/>
          <w:sz w:val="36"/>
          <w:rtl/>
        </w:rPr>
        <w:t>،</w:t>
      </w:r>
      <w:r w:rsidRPr="008646A7">
        <w:rPr>
          <w:sz w:val="36"/>
          <w:rtl/>
        </w:rPr>
        <w:t xml:space="preserve"> فقد ر</w:t>
      </w:r>
      <w:r w:rsidRPr="008646A7">
        <w:rPr>
          <w:rFonts w:hint="cs"/>
          <w:sz w:val="36"/>
          <w:rtl/>
        </w:rPr>
        <w:t>َ</w:t>
      </w:r>
      <w:r w:rsidRPr="008646A7">
        <w:rPr>
          <w:sz w:val="36"/>
          <w:rtl/>
        </w:rPr>
        <w:t>و</w:t>
      </w:r>
      <w:r w:rsidRPr="008646A7">
        <w:rPr>
          <w:rFonts w:hint="cs"/>
          <w:sz w:val="36"/>
          <w:rtl/>
        </w:rPr>
        <w:t>َ</w:t>
      </w:r>
      <w:r w:rsidRPr="008646A7">
        <w:rPr>
          <w:sz w:val="36"/>
          <w:rtl/>
        </w:rPr>
        <w:t>ى الإمام</w:t>
      </w:r>
      <w:r w:rsidRPr="008646A7">
        <w:rPr>
          <w:rFonts w:hint="cs"/>
          <w:sz w:val="36"/>
          <w:rtl/>
        </w:rPr>
        <w:t>ُ</w:t>
      </w:r>
      <w:r w:rsidRPr="008646A7">
        <w:rPr>
          <w:sz w:val="36"/>
          <w:rtl/>
        </w:rPr>
        <w:t xml:space="preserve"> زيد</w:t>
      </w:r>
      <w:r w:rsidRPr="008646A7">
        <w:rPr>
          <w:rFonts w:hint="cs"/>
          <w:sz w:val="36"/>
          <w:rtl/>
        </w:rPr>
        <w:t>ُ</w:t>
      </w:r>
      <w:r w:rsidRPr="008646A7">
        <w:rPr>
          <w:sz w:val="36"/>
          <w:rtl/>
        </w:rPr>
        <w:t xml:space="preserve"> بن</w:t>
      </w:r>
      <w:r w:rsidRPr="008646A7">
        <w:rPr>
          <w:rFonts w:hint="cs"/>
          <w:sz w:val="36"/>
          <w:rtl/>
        </w:rPr>
        <w:t>ُ</w:t>
      </w:r>
      <w:r w:rsidRPr="008646A7">
        <w:rPr>
          <w:sz w:val="36"/>
          <w:rtl/>
        </w:rPr>
        <w:t xml:space="preserve"> علي</w:t>
      </w:r>
      <w:r w:rsidRPr="008646A7">
        <w:rPr>
          <w:rFonts w:hint="cs"/>
          <w:sz w:val="36"/>
          <w:rtl/>
        </w:rPr>
        <w:t>ٍّ</w:t>
      </w:r>
      <w:r w:rsidRPr="008646A7">
        <w:rPr>
          <w:sz w:val="36"/>
          <w:rtl/>
        </w:rPr>
        <w:t xml:space="preserve"> عن آبائه عن أمير المؤمنين </w:t>
      </w:r>
      <w:r w:rsidRPr="008646A7">
        <w:rPr>
          <w:rFonts w:hint="cs"/>
          <w:sz w:val="36"/>
          <w:rtl/>
        </w:rPr>
        <w:t>عليٍّ</w:t>
      </w:r>
      <w:r w:rsidR="00077300" w:rsidRPr="008646A7">
        <w:rPr>
          <w:rFonts w:hint="cs"/>
          <w:sz w:val="36"/>
          <w:rtl/>
        </w:rPr>
        <w:t xml:space="preserve"> </w:t>
      </w:r>
      <w:r w:rsidRPr="008646A7">
        <w:rPr>
          <w:rFonts w:ascii="AGA Arabesque" w:hAnsi="AGA Arabesque" w:hint="cs"/>
          <w:sz w:val="36"/>
          <w:rtl/>
        </w:rPr>
        <w:t>عليه السلام</w:t>
      </w:r>
      <w:r w:rsidR="00077300" w:rsidRPr="008646A7">
        <w:rPr>
          <w:rFonts w:ascii="AGA Arabesque" w:hAnsi="AGA Arabesque" w:hint="cs"/>
          <w:sz w:val="36"/>
          <w:rtl/>
        </w:rPr>
        <w:t xml:space="preserve"> </w:t>
      </w:r>
      <w:r w:rsidRPr="008646A7">
        <w:rPr>
          <w:sz w:val="36"/>
          <w:rtl/>
        </w:rPr>
        <w:t>أنه قال</w:t>
      </w:r>
      <w:r w:rsidR="006217A6">
        <w:rPr>
          <w:sz w:val="36"/>
          <w:rtl/>
        </w:rPr>
        <w:t>:</w:t>
      </w:r>
      <w:r w:rsidRPr="008646A7">
        <w:rPr>
          <w:sz w:val="36"/>
          <w:rtl/>
        </w:rPr>
        <w:t xml:space="preserve"> </w:t>
      </w:r>
    </w:p>
    <w:p w:rsidR="003D5D68" w:rsidRPr="008646A7" w:rsidRDefault="00D44F1E" w:rsidP="008B674B">
      <w:pPr>
        <w:widowControl w:val="0"/>
        <w:spacing w:after="120"/>
        <w:ind w:firstLine="567"/>
        <w:jc w:val="lowKashida"/>
        <w:rPr>
          <w:sz w:val="36"/>
          <w:rtl/>
        </w:rPr>
      </w:pPr>
      <w:r w:rsidRPr="00966343">
        <w:rPr>
          <w:rFonts w:hint="eastAsia"/>
          <w:color w:val="008000"/>
          <w:sz w:val="36"/>
          <w:rtl/>
        </w:rPr>
        <w:t>«</w:t>
      </w:r>
      <w:r w:rsidR="003D5D68" w:rsidRPr="00D44F1E">
        <w:rPr>
          <w:color w:val="000000"/>
          <w:sz w:val="36"/>
          <w:rtl/>
        </w:rPr>
        <w:t>من قرأ القرآن وحفظه فظن</w:t>
      </w:r>
      <w:r w:rsidR="003D5D68" w:rsidRPr="00D44F1E">
        <w:rPr>
          <w:rFonts w:hint="cs"/>
          <w:color w:val="000000"/>
          <w:sz w:val="36"/>
          <w:rtl/>
        </w:rPr>
        <w:t>َّ</w:t>
      </w:r>
      <w:r w:rsidR="003D5D68" w:rsidRPr="00D44F1E">
        <w:rPr>
          <w:color w:val="000000"/>
          <w:sz w:val="36"/>
          <w:rtl/>
        </w:rPr>
        <w:t xml:space="preserve"> أن</w:t>
      </w:r>
      <w:r w:rsidR="003D5D68" w:rsidRPr="00D44F1E">
        <w:rPr>
          <w:rFonts w:hint="cs"/>
          <w:color w:val="000000"/>
          <w:sz w:val="36"/>
          <w:rtl/>
        </w:rPr>
        <w:t>َّ</w:t>
      </w:r>
      <w:r w:rsidR="003D5D68" w:rsidRPr="00D44F1E">
        <w:rPr>
          <w:color w:val="000000"/>
          <w:sz w:val="36"/>
          <w:rtl/>
        </w:rPr>
        <w:t xml:space="preserve"> أحدا</w:t>
      </w:r>
      <w:r w:rsidR="003D5D68" w:rsidRPr="00D44F1E">
        <w:rPr>
          <w:rFonts w:hint="cs"/>
          <w:color w:val="000000"/>
          <w:sz w:val="36"/>
          <w:rtl/>
        </w:rPr>
        <w:t>ً</w:t>
      </w:r>
      <w:r w:rsidR="003D5D68" w:rsidRPr="00D44F1E">
        <w:rPr>
          <w:color w:val="000000"/>
          <w:sz w:val="36"/>
          <w:rtl/>
        </w:rPr>
        <w:t xml:space="preserve"> </w:t>
      </w:r>
      <w:r w:rsidR="003D5D68" w:rsidRPr="00D44F1E">
        <w:rPr>
          <w:rFonts w:hint="cs"/>
          <w:color w:val="000000"/>
          <w:sz w:val="36"/>
          <w:rtl/>
        </w:rPr>
        <w:t>أوتِيَ</w:t>
      </w:r>
      <w:r w:rsidR="003D5D68" w:rsidRPr="00D44F1E">
        <w:rPr>
          <w:color w:val="000000"/>
          <w:sz w:val="36"/>
          <w:rtl/>
        </w:rPr>
        <w:t xml:space="preserve"> أفضل مم</w:t>
      </w:r>
      <w:r w:rsidR="003D5D68" w:rsidRPr="00D44F1E">
        <w:rPr>
          <w:rFonts w:hint="cs"/>
          <w:color w:val="000000"/>
          <w:sz w:val="36"/>
          <w:rtl/>
        </w:rPr>
        <w:t>َّ</w:t>
      </w:r>
      <w:r w:rsidR="003D5D68" w:rsidRPr="00D44F1E">
        <w:rPr>
          <w:color w:val="000000"/>
          <w:sz w:val="36"/>
          <w:rtl/>
        </w:rPr>
        <w:t>ا أ</w:t>
      </w:r>
      <w:r w:rsidR="003D5D68" w:rsidRPr="00D44F1E">
        <w:rPr>
          <w:rFonts w:hint="cs"/>
          <w:color w:val="000000"/>
          <w:sz w:val="36"/>
          <w:rtl/>
        </w:rPr>
        <w:t>ُ</w:t>
      </w:r>
      <w:r w:rsidR="003D5D68" w:rsidRPr="00D44F1E">
        <w:rPr>
          <w:color w:val="000000"/>
          <w:sz w:val="36"/>
          <w:rtl/>
        </w:rPr>
        <w:t>وت</w:t>
      </w:r>
      <w:r w:rsidR="003D5D68" w:rsidRPr="00D44F1E">
        <w:rPr>
          <w:rFonts w:hint="cs"/>
          <w:color w:val="000000"/>
          <w:sz w:val="36"/>
          <w:rtl/>
        </w:rPr>
        <w:t>ِ</w:t>
      </w:r>
      <w:r w:rsidR="003D5D68" w:rsidRPr="00D44F1E">
        <w:rPr>
          <w:color w:val="000000"/>
          <w:sz w:val="36"/>
          <w:rtl/>
        </w:rPr>
        <w:t>ي</w:t>
      </w:r>
      <w:r w:rsidR="003D5D68" w:rsidRPr="00D44F1E">
        <w:rPr>
          <w:rFonts w:hint="cs"/>
          <w:color w:val="000000"/>
          <w:sz w:val="36"/>
          <w:rtl/>
        </w:rPr>
        <w:t>َ</w:t>
      </w:r>
      <w:r w:rsidR="003D5D68" w:rsidRPr="00D44F1E">
        <w:rPr>
          <w:color w:val="000000"/>
          <w:sz w:val="36"/>
          <w:rtl/>
        </w:rPr>
        <w:t xml:space="preserve"> ف</w:t>
      </w:r>
      <w:r w:rsidR="003D5D68" w:rsidRPr="00D44F1E">
        <w:rPr>
          <w:rFonts w:hint="cs"/>
          <w:color w:val="000000"/>
          <w:sz w:val="36"/>
          <w:rtl/>
        </w:rPr>
        <w:t>َ</w:t>
      </w:r>
      <w:r w:rsidR="003D5D68" w:rsidRPr="00D44F1E">
        <w:rPr>
          <w:color w:val="000000"/>
          <w:sz w:val="36"/>
          <w:rtl/>
        </w:rPr>
        <w:t>ق</w:t>
      </w:r>
      <w:r w:rsidR="003D5D68" w:rsidRPr="00D44F1E">
        <w:rPr>
          <w:rFonts w:hint="cs"/>
          <w:color w:val="000000"/>
          <w:sz w:val="36"/>
          <w:rtl/>
        </w:rPr>
        <w:t>َ</w:t>
      </w:r>
      <w:r w:rsidR="003D5D68" w:rsidRPr="00D44F1E">
        <w:rPr>
          <w:color w:val="000000"/>
          <w:sz w:val="36"/>
          <w:rtl/>
        </w:rPr>
        <w:t>د</w:t>
      </w:r>
      <w:r w:rsidR="003D5D68" w:rsidRPr="00D44F1E">
        <w:rPr>
          <w:rFonts w:hint="cs"/>
          <w:color w:val="000000"/>
          <w:sz w:val="36"/>
          <w:rtl/>
        </w:rPr>
        <w:t>ْ</w:t>
      </w:r>
      <w:r w:rsidR="003D5D68" w:rsidRPr="00D44F1E">
        <w:rPr>
          <w:color w:val="000000"/>
          <w:sz w:val="36"/>
          <w:rtl/>
        </w:rPr>
        <w:t xml:space="preserve"> عظ</w:t>
      </w:r>
      <w:r w:rsidR="003D5D68" w:rsidRPr="00D44F1E">
        <w:rPr>
          <w:rFonts w:hint="cs"/>
          <w:color w:val="000000"/>
          <w:sz w:val="36"/>
          <w:rtl/>
        </w:rPr>
        <w:t>َّ</w:t>
      </w:r>
      <w:r w:rsidR="003D5D68" w:rsidRPr="00D44F1E">
        <w:rPr>
          <w:color w:val="000000"/>
          <w:sz w:val="36"/>
          <w:rtl/>
        </w:rPr>
        <w:t>م</w:t>
      </w:r>
      <w:r w:rsidR="003D5D68" w:rsidRPr="00D44F1E">
        <w:rPr>
          <w:rFonts w:hint="cs"/>
          <w:color w:val="000000"/>
          <w:sz w:val="36"/>
          <w:rtl/>
        </w:rPr>
        <w:t>َ</w:t>
      </w:r>
      <w:r w:rsidR="003D5D68" w:rsidRPr="00D44F1E">
        <w:rPr>
          <w:color w:val="000000"/>
          <w:sz w:val="36"/>
          <w:rtl/>
        </w:rPr>
        <w:t xml:space="preserve"> م</w:t>
      </w:r>
      <w:r w:rsidR="003D5D68" w:rsidRPr="00D44F1E">
        <w:rPr>
          <w:rFonts w:hint="cs"/>
          <w:color w:val="000000"/>
          <w:sz w:val="36"/>
          <w:rtl/>
        </w:rPr>
        <w:t>َ</w:t>
      </w:r>
      <w:r w:rsidR="003D5D68" w:rsidRPr="00D44F1E">
        <w:rPr>
          <w:color w:val="000000"/>
          <w:sz w:val="36"/>
          <w:rtl/>
        </w:rPr>
        <w:t>ا ح</w:t>
      </w:r>
      <w:r w:rsidR="003D5D68" w:rsidRPr="00D44F1E">
        <w:rPr>
          <w:rFonts w:hint="cs"/>
          <w:color w:val="000000"/>
          <w:sz w:val="36"/>
          <w:rtl/>
        </w:rPr>
        <w:t>َ</w:t>
      </w:r>
      <w:r w:rsidR="003D5D68" w:rsidRPr="00D44F1E">
        <w:rPr>
          <w:color w:val="000000"/>
          <w:sz w:val="36"/>
          <w:rtl/>
        </w:rPr>
        <w:t>ق</w:t>
      </w:r>
      <w:r w:rsidR="003D5D68" w:rsidRPr="00D44F1E">
        <w:rPr>
          <w:rFonts w:hint="cs"/>
          <w:color w:val="000000"/>
          <w:sz w:val="36"/>
          <w:rtl/>
        </w:rPr>
        <w:t>َّ</w:t>
      </w:r>
      <w:r w:rsidR="003D5D68" w:rsidRPr="00D44F1E">
        <w:rPr>
          <w:color w:val="000000"/>
          <w:sz w:val="36"/>
          <w:rtl/>
        </w:rPr>
        <w:t>ر</w:t>
      </w:r>
      <w:r w:rsidR="003D5D68" w:rsidRPr="00D44F1E">
        <w:rPr>
          <w:rFonts w:hint="cs"/>
          <w:color w:val="000000"/>
          <w:sz w:val="36"/>
          <w:rtl/>
        </w:rPr>
        <w:t>َ</w:t>
      </w:r>
      <w:r w:rsidR="003D5D68" w:rsidRPr="00D44F1E">
        <w:rPr>
          <w:color w:val="000000"/>
          <w:sz w:val="36"/>
          <w:rtl/>
        </w:rPr>
        <w:t xml:space="preserve"> الله و</w:t>
      </w:r>
      <w:r w:rsidR="003D5D68" w:rsidRPr="00D44F1E">
        <w:rPr>
          <w:rFonts w:hint="cs"/>
          <w:color w:val="000000"/>
          <w:sz w:val="36"/>
          <w:rtl/>
        </w:rPr>
        <w:t>َ</w:t>
      </w:r>
      <w:r w:rsidR="003D5D68" w:rsidRPr="00D44F1E">
        <w:rPr>
          <w:color w:val="000000"/>
          <w:sz w:val="36"/>
          <w:rtl/>
        </w:rPr>
        <w:t>ح</w:t>
      </w:r>
      <w:r w:rsidR="003D5D68" w:rsidRPr="00D44F1E">
        <w:rPr>
          <w:rFonts w:hint="cs"/>
          <w:color w:val="000000"/>
          <w:sz w:val="36"/>
          <w:rtl/>
        </w:rPr>
        <w:t>َ</w:t>
      </w:r>
      <w:r w:rsidR="003D5D68" w:rsidRPr="00D44F1E">
        <w:rPr>
          <w:color w:val="000000"/>
          <w:sz w:val="36"/>
          <w:rtl/>
        </w:rPr>
        <w:t>ق</w:t>
      </w:r>
      <w:r w:rsidR="003D5D68" w:rsidRPr="00D44F1E">
        <w:rPr>
          <w:rFonts w:hint="cs"/>
          <w:color w:val="000000"/>
          <w:sz w:val="36"/>
          <w:rtl/>
        </w:rPr>
        <w:t>َّ</w:t>
      </w:r>
      <w:r w:rsidR="003D5D68" w:rsidRPr="00D44F1E">
        <w:rPr>
          <w:color w:val="000000"/>
          <w:sz w:val="36"/>
          <w:rtl/>
        </w:rPr>
        <w:t>ر</w:t>
      </w:r>
      <w:r w:rsidR="003D5D68" w:rsidRPr="00D44F1E">
        <w:rPr>
          <w:rFonts w:hint="cs"/>
          <w:color w:val="000000"/>
          <w:sz w:val="36"/>
          <w:rtl/>
        </w:rPr>
        <w:t>َ</w:t>
      </w:r>
      <w:r w:rsidR="003D5D68" w:rsidRPr="00D44F1E">
        <w:rPr>
          <w:color w:val="000000"/>
          <w:sz w:val="36"/>
          <w:rtl/>
        </w:rPr>
        <w:t xml:space="preserve"> م</w:t>
      </w:r>
      <w:r w:rsidR="003D5D68" w:rsidRPr="00D44F1E">
        <w:rPr>
          <w:rFonts w:hint="cs"/>
          <w:color w:val="000000"/>
          <w:sz w:val="36"/>
          <w:rtl/>
        </w:rPr>
        <w:t>َ</w:t>
      </w:r>
      <w:r w:rsidR="003D5D68" w:rsidRPr="00D44F1E">
        <w:rPr>
          <w:color w:val="000000"/>
          <w:sz w:val="36"/>
          <w:rtl/>
        </w:rPr>
        <w:t>ا عظ</w:t>
      </w:r>
      <w:r w:rsidR="003D5D68" w:rsidRPr="00D44F1E">
        <w:rPr>
          <w:rFonts w:hint="cs"/>
          <w:color w:val="000000"/>
          <w:sz w:val="36"/>
          <w:rtl/>
        </w:rPr>
        <w:t>َّ</w:t>
      </w:r>
      <w:r w:rsidR="003D5D68" w:rsidRPr="00D44F1E">
        <w:rPr>
          <w:color w:val="000000"/>
          <w:sz w:val="36"/>
          <w:rtl/>
        </w:rPr>
        <w:t>م</w:t>
      </w:r>
      <w:r w:rsidR="003D5D68" w:rsidRPr="00D44F1E">
        <w:rPr>
          <w:rFonts w:hint="cs"/>
          <w:color w:val="000000"/>
          <w:sz w:val="36"/>
          <w:rtl/>
        </w:rPr>
        <w:t>َ</w:t>
      </w:r>
      <w:r w:rsidR="003D5D68" w:rsidRPr="00D44F1E">
        <w:rPr>
          <w:color w:val="000000"/>
          <w:sz w:val="36"/>
          <w:rtl/>
        </w:rPr>
        <w:t xml:space="preserve"> الله</w:t>
      </w:r>
      <w:r w:rsidR="003D5D68" w:rsidRPr="00D44F1E">
        <w:rPr>
          <w:rFonts w:hint="cs"/>
          <w:color w:val="000000"/>
          <w:sz w:val="36"/>
          <w:rtl/>
        </w:rPr>
        <w:t>ُ</w:t>
      </w:r>
      <w:r w:rsidR="003D5D68" w:rsidRPr="00D44F1E">
        <w:rPr>
          <w:color w:val="000000"/>
          <w:sz w:val="36"/>
          <w:rtl/>
        </w:rPr>
        <w:t xml:space="preserve"> ت</w:t>
      </w:r>
      <w:r w:rsidR="003D5D68" w:rsidRPr="00D44F1E">
        <w:rPr>
          <w:rFonts w:hint="cs"/>
          <w:color w:val="000000"/>
          <w:sz w:val="36"/>
          <w:rtl/>
        </w:rPr>
        <w:t>َ</w:t>
      </w:r>
      <w:r w:rsidR="003D5D68" w:rsidRPr="00D44F1E">
        <w:rPr>
          <w:color w:val="000000"/>
          <w:sz w:val="36"/>
          <w:rtl/>
        </w:rPr>
        <w:t>ع</w:t>
      </w:r>
      <w:r w:rsidR="003D5D68" w:rsidRPr="00D44F1E">
        <w:rPr>
          <w:rFonts w:hint="cs"/>
          <w:color w:val="000000"/>
          <w:sz w:val="36"/>
          <w:rtl/>
        </w:rPr>
        <w:t>َ</w:t>
      </w:r>
      <w:r w:rsidR="003D5D68" w:rsidRPr="00D44F1E">
        <w:rPr>
          <w:color w:val="000000"/>
          <w:sz w:val="36"/>
          <w:rtl/>
        </w:rPr>
        <w:t>الى</w:t>
      </w:r>
      <w:r w:rsidRPr="00966343">
        <w:rPr>
          <w:rFonts w:hint="eastAsia"/>
          <w:color w:val="008000"/>
          <w:sz w:val="36"/>
          <w:rtl/>
        </w:rPr>
        <w:t>»</w:t>
      </w:r>
      <w:r w:rsidR="006217A6" w:rsidRPr="00966343">
        <w:rPr>
          <w:b/>
          <w:bCs/>
          <w:color w:val="008000"/>
          <w:sz w:val="36"/>
          <w:vertAlign w:val="superscript"/>
          <w:rtl/>
        </w:rPr>
        <w:t>(</w:t>
      </w:r>
      <w:r w:rsidR="003D5D68" w:rsidRPr="00966343">
        <w:rPr>
          <w:rStyle w:val="FootnoteReference"/>
          <w:b/>
          <w:bCs/>
          <w:color w:val="008000"/>
          <w:sz w:val="36"/>
          <w:rtl/>
        </w:rPr>
        <w:footnoteReference w:id="204"/>
      </w:r>
      <w:r w:rsidR="006217A6" w:rsidRPr="00966343">
        <w:rPr>
          <w:b/>
          <w:bCs/>
          <w:color w:val="008000"/>
          <w:sz w:val="36"/>
          <w:vertAlign w:val="superscript"/>
          <w:rtl/>
        </w:rPr>
        <w:t>)</w:t>
      </w:r>
      <w:r w:rsidR="006217A6">
        <w:rPr>
          <w:sz w:val="36"/>
          <w:rtl/>
        </w:rPr>
        <w:t>.</w:t>
      </w:r>
      <w:r w:rsidR="003D5D68" w:rsidRPr="008646A7">
        <w:rPr>
          <w:sz w:val="36"/>
          <w:rtl/>
        </w:rPr>
        <w:t xml:space="preserve"> </w:t>
      </w:r>
    </w:p>
    <w:p w:rsidR="003D5D68" w:rsidRPr="008646A7" w:rsidRDefault="003D5D68" w:rsidP="008B674B">
      <w:pPr>
        <w:widowControl w:val="0"/>
        <w:spacing w:after="120"/>
        <w:ind w:firstLine="567"/>
        <w:jc w:val="lowKashida"/>
        <w:rPr>
          <w:sz w:val="36"/>
          <w:rtl/>
        </w:rPr>
      </w:pPr>
      <w:r w:rsidRPr="008646A7">
        <w:rPr>
          <w:sz w:val="36"/>
          <w:rtl/>
        </w:rPr>
        <w:t>وهذا الحديث مت</w:t>
      </w:r>
      <w:r w:rsidRPr="008646A7">
        <w:rPr>
          <w:rFonts w:hint="cs"/>
          <w:sz w:val="36"/>
          <w:rtl/>
        </w:rPr>
        <w:t>َّ</w:t>
      </w:r>
      <w:r w:rsidRPr="008646A7">
        <w:rPr>
          <w:sz w:val="36"/>
          <w:rtl/>
        </w:rPr>
        <w:t>فق</w:t>
      </w:r>
      <w:r w:rsidRPr="008646A7">
        <w:rPr>
          <w:rFonts w:hint="cs"/>
          <w:sz w:val="36"/>
          <w:rtl/>
        </w:rPr>
        <w:t>ٌ</w:t>
      </w:r>
      <w:r w:rsidRPr="008646A7">
        <w:rPr>
          <w:sz w:val="36"/>
          <w:rtl/>
        </w:rPr>
        <w:t xml:space="preserve"> عليه بين الإمامي</w:t>
      </w:r>
      <w:r w:rsidRPr="008646A7">
        <w:rPr>
          <w:rFonts w:hint="cs"/>
          <w:sz w:val="36"/>
          <w:rtl/>
        </w:rPr>
        <w:t>ّ</w:t>
      </w:r>
      <w:r w:rsidRPr="008646A7">
        <w:rPr>
          <w:sz w:val="36"/>
          <w:rtl/>
        </w:rPr>
        <w:t>ة والزيدي</w:t>
      </w:r>
      <w:r w:rsidRPr="008646A7">
        <w:rPr>
          <w:rFonts w:hint="cs"/>
          <w:sz w:val="36"/>
          <w:rtl/>
        </w:rPr>
        <w:t>ّ</w:t>
      </w:r>
      <w:r w:rsidRPr="008646A7">
        <w:rPr>
          <w:sz w:val="36"/>
          <w:rtl/>
        </w:rPr>
        <w:t>ة وأهل السنة</w:t>
      </w:r>
      <w:r w:rsidR="006217A6" w:rsidRPr="00966343">
        <w:rPr>
          <w:b/>
          <w:bCs/>
          <w:color w:val="008000"/>
          <w:sz w:val="36"/>
          <w:vertAlign w:val="superscript"/>
          <w:rtl/>
        </w:rPr>
        <w:t>(</w:t>
      </w:r>
      <w:r w:rsidRPr="00966343">
        <w:rPr>
          <w:rStyle w:val="FootnoteReference"/>
          <w:b/>
          <w:bCs/>
          <w:color w:val="008000"/>
          <w:sz w:val="36"/>
          <w:rtl/>
        </w:rPr>
        <w:footnoteReference w:id="205"/>
      </w:r>
      <w:r w:rsidR="006217A6" w:rsidRPr="00966343">
        <w:rPr>
          <w:b/>
          <w:bCs/>
          <w:color w:val="008000"/>
          <w:sz w:val="36"/>
          <w:vertAlign w:val="superscript"/>
          <w:rtl/>
        </w:rPr>
        <w:t>)</w:t>
      </w:r>
      <w:r w:rsidR="006217A6">
        <w:rPr>
          <w:sz w:val="36"/>
          <w:rtl/>
        </w:rPr>
        <w:t>.</w:t>
      </w:r>
      <w:r w:rsidRPr="008646A7">
        <w:rPr>
          <w:sz w:val="36"/>
          <w:rtl/>
        </w:rPr>
        <w:t xml:space="preserve"> </w:t>
      </w:r>
    </w:p>
    <w:p w:rsidR="003D5D68" w:rsidRPr="008646A7" w:rsidRDefault="003D5D68" w:rsidP="008B674B">
      <w:pPr>
        <w:widowControl w:val="0"/>
        <w:spacing w:after="120"/>
        <w:ind w:firstLine="567"/>
        <w:jc w:val="lowKashida"/>
        <w:rPr>
          <w:sz w:val="36"/>
          <w:rtl/>
        </w:rPr>
      </w:pPr>
      <w:r w:rsidRPr="008646A7">
        <w:rPr>
          <w:sz w:val="36"/>
          <w:rtl/>
        </w:rPr>
        <w:t>ومن آداب الصلوة</w:t>
      </w:r>
      <w:r w:rsidR="006217A6">
        <w:rPr>
          <w:sz w:val="36"/>
          <w:rtl/>
        </w:rPr>
        <w:t>،</w:t>
      </w:r>
      <w:r w:rsidRPr="008646A7">
        <w:rPr>
          <w:sz w:val="36"/>
          <w:rtl/>
        </w:rPr>
        <w:t xml:space="preserve"> دعاء الاستفتاح في بدء الصلوة بعد تكبير</w:t>
      </w:r>
      <w:r w:rsidRPr="008646A7">
        <w:rPr>
          <w:rFonts w:hint="cs"/>
          <w:sz w:val="36"/>
          <w:rtl/>
        </w:rPr>
        <w:t>ة</w:t>
      </w:r>
      <w:r w:rsidRPr="008646A7">
        <w:rPr>
          <w:sz w:val="36"/>
          <w:rtl/>
        </w:rPr>
        <w:t xml:space="preserve"> الإحرام</w:t>
      </w:r>
      <w:r w:rsidR="006217A6">
        <w:rPr>
          <w:sz w:val="36"/>
          <w:rtl/>
        </w:rPr>
        <w:t>،</w:t>
      </w:r>
      <w:r w:rsidRPr="008646A7">
        <w:rPr>
          <w:sz w:val="36"/>
          <w:rtl/>
        </w:rPr>
        <w:t xml:space="preserve"> كما </w:t>
      </w:r>
      <w:r w:rsidRPr="008646A7">
        <w:rPr>
          <w:rFonts w:ascii="AGA Arabesque" w:hAnsi="AGA Arabesque" w:hint="cs"/>
          <w:sz w:val="36"/>
          <w:rtl/>
        </w:rPr>
        <w:t xml:space="preserve">رُوِيَ </w:t>
      </w:r>
      <w:r w:rsidRPr="008646A7">
        <w:rPr>
          <w:sz w:val="36"/>
          <w:rtl/>
        </w:rPr>
        <w:t>عن أمير المؤمنين علي</w:t>
      </w:r>
      <w:r w:rsidRPr="008646A7">
        <w:rPr>
          <w:rFonts w:hint="cs"/>
          <w:sz w:val="36"/>
          <w:rtl/>
        </w:rPr>
        <w:t>ٍّ</w:t>
      </w:r>
      <w:r w:rsidR="00077300" w:rsidRPr="008646A7">
        <w:rPr>
          <w:sz w:val="36"/>
          <w:rtl/>
        </w:rPr>
        <w:t xml:space="preserve"> </w:t>
      </w:r>
      <w:r w:rsidRPr="008646A7">
        <w:rPr>
          <w:rFonts w:ascii="AGA Arabesque" w:hAnsi="AGA Arabesque"/>
          <w:sz w:val="36"/>
          <w:rtl/>
        </w:rPr>
        <w:t>عليه السلام</w:t>
      </w:r>
      <w:r w:rsidR="00077300" w:rsidRPr="008646A7">
        <w:rPr>
          <w:rFonts w:ascii="AGA Arabesque" w:hAnsi="AGA Arabesque"/>
          <w:sz w:val="36"/>
          <w:rtl/>
        </w:rPr>
        <w:t xml:space="preserve"> </w:t>
      </w:r>
      <w:r w:rsidRPr="008646A7">
        <w:rPr>
          <w:sz w:val="36"/>
          <w:rtl/>
        </w:rPr>
        <w:t>أنه كان إذا استفتح صل</w:t>
      </w:r>
      <w:r w:rsidRPr="008646A7">
        <w:rPr>
          <w:rFonts w:hint="cs"/>
          <w:sz w:val="36"/>
          <w:rtl/>
        </w:rPr>
        <w:t>ا</w:t>
      </w:r>
      <w:r w:rsidRPr="008646A7">
        <w:rPr>
          <w:sz w:val="36"/>
          <w:rtl/>
        </w:rPr>
        <w:t>ته قال</w:t>
      </w:r>
      <w:r w:rsidR="006217A6">
        <w:rPr>
          <w:sz w:val="36"/>
          <w:rtl/>
        </w:rPr>
        <w:t>:</w:t>
      </w:r>
      <w:r w:rsidRPr="008646A7">
        <w:rPr>
          <w:sz w:val="36"/>
          <w:rtl/>
        </w:rPr>
        <w:t xml:space="preserve"> </w:t>
      </w:r>
      <w:r w:rsidR="00D44F1E" w:rsidRPr="00966343">
        <w:rPr>
          <w:rFonts w:hint="eastAsia"/>
          <w:color w:val="008000"/>
          <w:sz w:val="36"/>
          <w:rtl/>
        </w:rPr>
        <w:t>«</w:t>
      </w:r>
      <w:r w:rsidRPr="00D44F1E">
        <w:rPr>
          <w:color w:val="000000"/>
          <w:sz w:val="36"/>
          <w:rtl/>
        </w:rPr>
        <w:t>ألّلهُ أكبرُ</w:t>
      </w:r>
      <w:r w:rsidR="006217A6" w:rsidRPr="00D44F1E">
        <w:rPr>
          <w:color w:val="000000"/>
          <w:sz w:val="36"/>
          <w:rtl/>
        </w:rPr>
        <w:t>،</w:t>
      </w:r>
      <w:r w:rsidRPr="00D44F1E">
        <w:rPr>
          <w:color w:val="000000"/>
          <w:sz w:val="36"/>
          <w:rtl/>
        </w:rPr>
        <w:t xml:space="preserve"> وَجَّهْتُ وَجْهِيَ لِلَّذِي فَطَرَ السَّمَاوَاتِ وَالأَرْضَ حَنِيفًا وَمَا أَنَاْ مِنَ الْمُشْرِكِينَ</w:t>
      </w:r>
      <w:r w:rsidR="006217A6" w:rsidRPr="00D44F1E">
        <w:rPr>
          <w:color w:val="000000"/>
          <w:sz w:val="36"/>
          <w:rtl/>
        </w:rPr>
        <w:t>.</w:t>
      </w:r>
      <w:r w:rsidRPr="00D44F1E">
        <w:rPr>
          <w:color w:val="000000"/>
          <w:sz w:val="36"/>
          <w:rtl/>
        </w:rPr>
        <w:t xml:space="preserve"> إنَّ صَلوتي ونُسُكي ومَحْيايَ ومَماتي لِلّهِ رَبَّ العالَمينَ لا شَريكَ لَهُ وبِذلِكَ أُمِرْتُ وأنّا مِنَ المُسْلِمين</w:t>
      </w:r>
      <w:r w:rsidR="00D44F1E" w:rsidRPr="00966343">
        <w:rPr>
          <w:rFonts w:hint="eastAsia"/>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206"/>
      </w:r>
      <w:r w:rsidR="006217A6" w:rsidRPr="00966343">
        <w:rPr>
          <w:b/>
          <w:bCs/>
          <w:color w:val="008000"/>
          <w:sz w:val="36"/>
          <w:vertAlign w:val="superscript"/>
          <w:rtl/>
        </w:rPr>
        <w:t>)</w:t>
      </w:r>
      <w:r w:rsidR="006217A6">
        <w:rPr>
          <w:sz w:val="36"/>
          <w:rtl/>
        </w:rPr>
        <w:t>.</w:t>
      </w:r>
      <w:r w:rsidRPr="008646A7">
        <w:rPr>
          <w:sz w:val="36"/>
          <w:rtl/>
        </w:rPr>
        <w:t xml:space="preserve"> وهذا الكلام العظيم </w:t>
      </w:r>
      <w:r w:rsidRPr="008646A7">
        <w:rPr>
          <w:rFonts w:hint="cs"/>
          <w:sz w:val="36"/>
          <w:rtl/>
        </w:rPr>
        <w:t>مأخوذ</w:t>
      </w:r>
      <w:r w:rsidRPr="008646A7">
        <w:rPr>
          <w:sz w:val="36"/>
          <w:rtl/>
        </w:rPr>
        <w:t xml:space="preserve"> من القرآن الكريم</w:t>
      </w:r>
      <w:r w:rsidR="006217A6" w:rsidRPr="00966343">
        <w:rPr>
          <w:b/>
          <w:bCs/>
          <w:color w:val="008000"/>
          <w:sz w:val="36"/>
          <w:vertAlign w:val="superscript"/>
          <w:rtl/>
        </w:rPr>
        <w:t>(</w:t>
      </w:r>
      <w:r w:rsidRPr="00966343">
        <w:rPr>
          <w:rStyle w:val="FootnoteReference"/>
          <w:b/>
          <w:bCs/>
          <w:color w:val="008000"/>
          <w:sz w:val="36"/>
          <w:rtl/>
        </w:rPr>
        <w:footnoteReference w:id="207"/>
      </w:r>
      <w:r w:rsidR="006217A6" w:rsidRPr="00966343">
        <w:rPr>
          <w:b/>
          <w:bCs/>
          <w:color w:val="008000"/>
          <w:sz w:val="36"/>
          <w:vertAlign w:val="superscript"/>
          <w:rtl/>
        </w:rPr>
        <w:t>)</w:t>
      </w:r>
      <w:r w:rsidR="006217A6">
        <w:rPr>
          <w:sz w:val="36"/>
          <w:rtl/>
        </w:rPr>
        <w:t>.</w:t>
      </w:r>
      <w:r w:rsidRPr="008646A7">
        <w:rPr>
          <w:sz w:val="36"/>
          <w:rtl/>
        </w:rPr>
        <w:t xml:space="preserve"> </w:t>
      </w:r>
    </w:p>
    <w:p w:rsidR="003D5D68" w:rsidRPr="00EE10D1" w:rsidRDefault="003D5D68" w:rsidP="002C7DEB">
      <w:pPr>
        <w:pStyle w:val="2"/>
        <w:rPr>
          <w:color w:val="008000"/>
          <w:sz w:val="36"/>
          <w:szCs w:val="36"/>
          <w:rtl/>
        </w:rPr>
      </w:pPr>
      <w:bookmarkStart w:id="53" w:name="_Toc193714189"/>
      <w:r w:rsidRPr="00EE10D1">
        <w:rPr>
          <w:color w:val="008000"/>
          <w:sz w:val="36"/>
          <w:szCs w:val="36"/>
          <w:rtl/>
        </w:rPr>
        <w:t>مم</w:t>
      </w:r>
      <w:r w:rsidRPr="00EE10D1">
        <w:rPr>
          <w:rFonts w:hint="cs"/>
          <w:color w:val="008000"/>
          <w:sz w:val="36"/>
          <w:szCs w:val="36"/>
          <w:rtl/>
        </w:rPr>
        <w:t>َّ</w:t>
      </w:r>
      <w:r w:rsidRPr="00EE10D1">
        <w:rPr>
          <w:color w:val="008000"/>
          <w:sz w:val="36"/>
          <w:szCs w:val="36"/>
          <w:rtl/>
        </w:rPr>
        <w:t>ا روي ع</w:t>
      </w:r>
      <w:r w:rsidRPr="00EE10D1">
        <w:rPr>
          <w:rFonts w:hint="cs"/>
          <w:color w:val="008000"/>
          <w:sz w:val="36"/>
          <w:szCs w:val="36"/>
          <w:rtl/>
        </w:rPr>
        <w:t>َ</w:t>
      </w:r>
      <w:r w:rsidRPr="00EE10D1">
        <w:rPr>
          <w:color w:val="008000"/>
          <w:sz w:val="36"/>
          <w:szCs w:val="36"/>
          <w:rtl/>
        </w:rPr>
        <w:t>ن</w:t>
      </w:r>
      <w:r w:rsidRPr="00EE10D1">
        <w:rPr>
          <w:rFonts w:hint="cs"/>
          <w:color w:val="008000"/>
          <w:sz w:val="36"/>
          <w:szCs w:val="36"/>
          <w:rtl/>
        </w:rPr>
        <w:t>ْ</w:t>
      </w:r>
      <w:r w:rsidRPr="00EE10D1">
        <w:rPr>
          <w:color w:val="008000"/>
          <w:sz w:val="36"/>
          <w:szCs w:val="36"/>
          <w:rtl/>
        </w:rPr>
        <w:t xml:space="preserve"> ع</w:t>
      </w:r>
      <w:r w:rsidRPr="00EE10D1">
        <w:rPr>
          <w:rFonts w:hint="cs"/>
          <w:color w:val="008000"/>
          <w:sz w:val="36"/>
          <w:szCs w:val="36"/>
          <w:rtl/>
        </w:rPr>
        <w:t>َ</w:t>
      </w:r>
      <w:r w:rsidRPr="00EE10D1">
        <w:rPr>
          <w:color w:val="008000"/>
          <w:sz w:val="36"/>
          <w:szCs w:val="36"/>
          <w:rtl/>
        </w:rPr>
        <w:t>ل</w:t>
      </w:r>
      <w:r w:rsidRPr="00EE10D1">
        <w:rPr>
          <w:rFonts w:hint="cs"/>
          <w:color w:val="008000"/>
          <w:sz w:val="36"/>
          <w:szCs w:val="36"/>
          <w:rtl/>
        </w:rPr>
        <w:t>ِ</w:t>
      </w:r>
      <w:r w:rsidRPr="00EE10D1">
        <w:rPr>
          <w:color w:val="008000"/>
          <w:sz w:val="36"/>
          <w:szCs w:val="36"/>
          <w:rtl/>
        </w:rPr>
        <w:t>ي</w:t>
      </w:r>
      <w:r w:rsidRPr="00EE10D1">
        <w:rPr>
          <w:rFonts w:hint="cs"/>
          <w:color w:val="008000"/>
          <w:sz w:val="36"/>
          <w:szCs w:val="36"/>
          <w:rtl/>
        </w:rPr>
        <w:t>ٍّ</w:t>
      </w:r>
      <w:r w:rsidRPr="00EE10D1">
        <w:rPr>
          <w:color w:val="008000"/>
          <w:sz w:val="36"/>
          <w:szCs w:val="36"/>
          <w:rtl/>
        </w:rPr>
        <w:t xml:space="preserve"> عليه السلام فيما ي</w:t>
      </w:r>
      <w:r w:rsidRPr="00EE10D1">
        <w:rPr>
          <w:rFonts w:hint="cs"/>
          <w:color w:val="008000"/>
          <w:sz w:val="36"/>
          <w:szCs w:val="36"/>
          <w:rtl/>
        </w:rPr>
        <w:t>َ</w:t>
      </w:r>
      <w:r w:rsidRPr="00EE10D1">
        <w:rPr>
          <w:color w:val="008000"/>
          <w:sz w:val="36"/>
          <w:szCs w:val="36"/>
          <w:rtl/>
        </w:rPr>
        <w:t>ت</w:t>
      </w:r>
      <w:r w:rsidRPr="00EE10D1">
        <w:rPr>
          <w:rFonts w:hint="cs"/>
          <w:color w:val="008000"/>
          <w:sz w:val="36"/>
          <w:szCs w:val="36"/>
          <w:rtl/>
        </w:rPr>
        <w:t>َ</w:t>
      </w:r>
      <w:r w:rsidRPr="00EE10D1">
        <w:rPr>
          <w:color w:val="008000"/>
          <w:sz w:val="36"/>
          <w:szCs w:val="36"/>
          <w:rtl/>
        </w:rPr>
        <w:t>ع</w:t>
      </w:r>
      <w:r w:rsidRPr="00EE10D1">
        <w:rPr>
          <w:rFonts w:hint="cs"/>
          <w:color w:val="008000"/>
          <w:sz w:val="36"/>
          <w:szCs w:val="36"/>
          <w:rtl/>
        </w:rPr>
        <w:t>َ</w:t>
      </w:r>
      <w:r w:rsidRPr="00EE10D1">
        <w:rPr>
          <w:color w:val="008000"/>
          <w:sz w:val="36"/>
          <w:szCs w:val="36"/>
          <w:rtl/>
        </w:rPr>
        <w:t>ل</w:t>
      </w:r>
      <w:r w:rsidRPr="00EE10D1">
        <w:rPr>
          <w:rFonts w:hint="cs"/>
          <w:color w:val="008000"/>
          <w:sz w:val="36"/>
          <w:szCs w:val="36"/>
          <w:rtl/>
        </w:rPr>
        <w:t>َّ</w:t>
      </w:r>
      <w:r w:rsidRPr="00EE10D1">
        <w:rPr>
          <w:color w:val="008000"/>
          <w:sz w:val="36"/>
          <w:szCs w:val="36"/>
          <w:rtl/>
        </w:rPr>
        <w:t>ق</w:t>
      </w:r>
      <w:r w:rsidRPr="00EE10D1">
        <w:rPr>
          <w:rFonts w:hint="cs"/>
          <w:color w:val="008000"/>
          <w:sz w:val="36"/>
          <w:szCs w:val="36"/>
          <w:rtl/>
        </w:rPr>
        <w:t>ٌ</w:t>
      </w:r>
      <w:r w:rsidRPr="00EE10D1">
        <w:rPr>
          <w:color w:val="008000"/>
          <w:sz w:val="36"/>
          <w:szCs w:val="36"/>
          <w:rtl/>
        </w:rPr>
        <w:t xml:space="preserve"> بصلوة الج</w:t>
      </w:r>
      <w:r w:rsidRPr="00EE10D1">
        <w:rPr>
          <w:rFonts w:hint="cs"/>
          <w:color w:val="008000"/>
          <w:sz w:val="36"/>
          <w:szCs w:val="36"/>
          <w:rtl/>
        </w:rPr>
        <w:t>ُ</w:t>
      </w:r>
      <w:r w:rsidRPr="00EE10D1">
        <w:rPr>
          <w:color w:val="008000"/>
          <w:sz w:val="36"/>
          <w:szCs w:val="36"/>
          <w:rtl/>
        </w:rPr>
        <w:t>م</w:t>
      </w:r>
      <w:r w:rsidRPr="00EE10D1">
        <w:rPr>
          <w:rFonts w:hint="cs"/>
          <w:color w:val="008000"/>
          <w:sz w:val="36"/>
          <w:szCs w:val="36"/>
          <w:rtl/>
        </w:rPr>
        <w:t>ُ</w:t>
      </w:r>
      <w:r w:rsidRPr="00EE10D1">
        <w:rPr>
          <w:color w:val="008000"/>
          <w:sz w:val="36"/>
          <w:szCs w:val="36"/>
          <w:rtl/>
        </w:rPr>
        <w:t>ع</w:t>
      </w:r>
      <w:r w:rsidRPr="00EE10D1">
        <w:rPr>
          <w:rFonts w:hint="cs"/>
          <w:color w:val="008000"/>
          <w:sz w:val="36"/>
          <w:szCs w:val="36"/>
          <w:rtl/>
        </w:rPr>
        <w:t>َ</w:t>
      </w:r>
      <w:r w:rsidRPr="00EE10D1">
        <w:rPr>
          <w:color w:val="008000"/>
          <w:sz w:val="36"/>
          <w:szCs w:val="36"/>
          <w:rtl/>
        </w:rPr>
        <w:t>ة</w:t>
      </w:r>
      <w:r w:rsidRPr="00EE10D1">
        <w:rPr>
          <w:rFonts w:hint="cs"/>
          <w:color w:val="008000"/>
          <w:sz w:val="36"/>
          <w:szCs w:val="36"/>
          <w:rtl/>
        </w:rPr>
        <w:t>ِ</w:t>
      </w:r>
      <w:bookmarkEnd w:id="53"/>
    </w:p>
    <w:p w:rsidR="003D5D68" w:rsidRPr="008646A7" w:rsidRDefault="003D5D68" w:rsidP="002C7DEB">
      <w:pPr>
        <w:widowControl w:val="0"/>
        <w:spacing w:after="120"/>
        <w:ind w:firstLine="567"/>
        <w:jc w:val="lowKashida"/>
        <w:rPr>
          <w:sz w:val="36"/>
          <w:rtl/>
        </w:rPr>
      </w:pPr>
      <w:r w:rsidRPr="008646A7">
        <w:rPr>
          <w:sz w:val="36"/>
          <w:rtl/>
        </w:rPr>
        <w:t>إنما فرض الله تعالى على المسلمين في كل</w:t>
      </w:r>
      <w:r w:rsidRPr="008646A7">
        <w:rPr>
          <w:rFonts w:hint="cs"/>
          <w:sz w:val="36"/>
          <w:rtl/>
        </w:rPr>
        <w:t>ِّ</w:t>
      </w:r>
      <w:r w:rsidRPr="008646A7">
        <w:rPr>
          <w:sz w:val="36"/>
          <w:rtl/>
        </w:rPr>
        <w:t xml:space="preserve"> ج</w:t>
      </w:r>
      <w:r w:rsidRPr="008646A7">
        <w:rPr>
          <w:rFonts w:hint="cs"/>
          <w:sz w:val="36"/>
          <w:rtl/>
        </w:rPr>
        <w:t>ُ</w:t>
      </w:r>
      <w:r w:rsidRPr="008646A7">
        <w:rPr>
          <w:sz w:val="36"/>
          <w:rtl/>
        </w:rPr>
        <w:t>م</w:t>
      </w:r>
      <w:r w:rsidRPr="008646A7">
        <w:rPr>
          <w:rFonts w:hint="cs"/>
          <w:sz w:val="36"/>
          <w:rtl/>
        </w:rPr>
        <w:t>ُ</w:t>
      </w:r>
      <w:r w:rsidRPr="008646A7">
        <w:rPr>
          <w:sz w:val="36"/>
          <w:rtl/>
        </w:rPr>
        <w:t>ع</w:t>
      </w:r>
      <w:r w:rsidRPr="008646A7">
        <w:rPr>
          <w:rFonts w:hint="cs"/>
          <w:sz w:val="36"/>
          <w:rtl/>
        </w:rPr>
        <w:t>َ</w:t>
      </w:r>
      <w:r w:rsidRPr="008646A7">
        <w:rPr>
          <w:sz w:val="36"/>
          <w:rtl/>
        </w:rPr>
        <w:t>ة</w:t>
      </w:r>
      <w:r w:rsidRPr="008646A7">
        <w:rPr>
          <w:rFonts w:hint="cs"/>
          <w:sz w:val="36"/>
          <w:rtl/>
        </w:rPr>
        <w:t>ٍ</w:t>
      </w:r>
      <w:r w:rsidRPr="008646A7">
        <w:rPr>
          <w:sz w:val="36"/>
          <w:rtl/>
        </w:rPr>
        <w:t xml:space="preserve"> صلوة</w:t>
      </w:r>
      <w:r w:rsidRPr="008646A7">
        <w:rPr>
          <w:rFonts w:hint="cs"/>
          <w:sz w:val="36"/>
          <w:rtl/>
        </w:rPr>
        <w:t>ً</w:t>
      </w:r>
      <w:r w:rsidRPr="008646A7">
        <w:rPr>
          <w:sz w:val="36"/>
          <w:rtl/>
        </w:rPr>
        <w:t xml:space="preserve"> واحدة</w:t>
      </w:r>
      <w:r w:rsidRPr="008646A7">
        <w:rPr>
          <w:rFonts w:hint="cs"/>
          <w:sz w:val="36"/>
          <w:rtl/>
        </w:rPr>
        <w:t>ً</w:t>
      </w:r>
      <w:r w:rsidRPr="008646A7">
        <w:rPr>
          <w:sz w:val="36"/>
          <w:rtl/>
        </w:rPr>
        <w:t xml:space="preserve"> في جماعة</w:t>
      </w:r>
      <w:r w:rsidRPr="008646A7">
        <w:rPr>
          <w:rFonts w:hint="cs"/>
          <w:sz w:val="36"/>
          <w:rtl/>
        </w:rPr>
        <w:t>ٍ</w:t>
      </w:r>
      <w:r w:rsidRPr="008646A7">
        <w:rPr>
          <w:sz w:val="36"/>
          <w:rtl/>
        </w:rPr>
        <w:t xml:space="preserve"> وهي صلوة</w:t>
      </w:r>
      <w:r w:rsidRPr="008646A7">
        <w:rPr>
          <w:rFonts w:hint="cs"/>
          <w:sz w:val="36"/>
          <w:rtl/>
        </w:rPr>
        <w:t>ُ</w:t>
      </w:r>
      <w:r w:rsidRPr="008646A7">
        <w:rPr>
          <w:sz w:val="36"/>
          <w:rtl/>
        </w:rPr>
        <w:t xml:space="preserve"> الجمعة</w:t>
      </w:r>
      <w:r w:rsidRPr="008646A7">
        <w:rPr>
          <w:rFonts w:hint="cs"/>
          <w:sz w:val="36"/>
          <w:rtl/>
        </w:rPr>
        <w:t>ِ</w:t>
      </w:r>
      <w:r w:rsidR="006217A6">
        <w:rPr>
          <w:sz w:val="36"/>
          <w:rtl/>
        </w:rPr>
        <w:t>.</w:t>
      </w:r>
      <w:r w:rsidRPr="008646A7">
        <w:rPr>
          <w:sz w:val="36"/>
          <w:rtl/>
        </w:rPr>
        <w:t xml:space="preserve"> يقول الله عَزَّ وَجَلَّ في كتابه</w:t>
      </w:r>
      <w:r w:rsidR="006217A6">
        <w:rPr>
          <w:sz w:val="36"/>
          <w:rtl/>
        </w:rPr>
        <w:t>:</w:t>
      </w:r>
      <w:r w:rsidRPr="008646A7">
        <w:rPr>
          <w:sz w:val="36"/>
          <w:rtl/>
        </w:rPr>
        <w:t xml:space="preserve"> </w:t>
      </w:r>
      <w:r w:rsidR="006217A6" w:rsidRPr="006B3342">
        <w:rPr>
          <w:color w:val="0000FF"/>
          <w:sz w:val="36"/>
          <w:rtl/>
        </w:rPr>
        <w:t>((</w:t>
      </w:r>
      <w:r w:rsidRPr="006B3342">
        <w:rPr>
          <w:color w:val="0000FF"/>
          <w:sz w:val="36"/>
          <w:rtl/>
        </w:rPr>
        <w:t>يَا أَيُّهَا الَّذِينَ آمَنُوا إِذَا نُودِي لِلصَّلاةِ مِن يَوْمِ الْجُمُعَةِ فَاسْعَوْا إِلَى ذِكْرِ اللَّهِ وَذَرُوا الْبَيْعَ ذَلِكُمْ خَيْرٌ لَّكُمْ إِن كُنتُمْ تَعْلَمُونَ</w:t>
      </w:r>
      <w:r w:rsidR="006217A6" w:rsidRPr="006B3342">
        <w:rPr>
          <w:rFonts w:hint="cs"/>
          <w:color w:val="0000FF"/>
          <w:sz w:val="36"/>
          <w:rtl/>
        </w:rPr>
        <w:t>.</w:t>
      </w:r>
      <w:r w:rsidRPr="006B3342">
        <w:rPr>
          <w:rFonts w:hint="cs"/>
          <w:color w:val="0000FF"/>
          <w:sz w:val="36"/>
          <w:rtl/>
        </w:rPr>
        <w:t xml:space="preserve"> </w:t>
      </w:r>
      <w:r w:rsidRPr="006B3342">
        <w:rPr>
          <w:color w:val="0000FF"/>
          <w:sz w:val="36"/>
          <w:rtl/>
        </w:rPr>
        <w:t>فَإِذَا قُضِيَتِ الصَّلاةُ فَانتَشِرُوا فِي الأَرْضِ وَابْتَغُوا مِن فَضْلِ اللَّهِ وَاذْكُرُوا اللَّهَ كَثِيرًا لَّعَلَّكُمْ تُفْلِحُونَ</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الجمعة</w:t>
      </w:r>
      <w:r w:rsidR="006217A6" w:rsidRPr="00BD14E0">
        <w:rPr>
          <w:color w:val="800000"/>
          <w:sz w:val="24"/>
          <w:szCs w:val="24"/>
          <w:rtl/>
        </w:rPr>
        <w:t>:</w:t>
      </w:r>
      <w:r w:rsidRPr="00BD14E0">
        <w:rPr>
          <w:color w:val="800000"/>
          <w:sz w:val="24"/>
          <w:szCs w:val="24"/>
          <w:rtl/>
        </w:rPr>
        <w:t>9</w:t>
      </w:r>
      <w:r w:rsidRPr="00BD14E0">
        <w:rPr>
          <w:rFonts w:hint="cs"/>
          <w:color w:val="800000"/>
          <w:sz w:val="24"/>
          <w:szCs w:val="24"/>
          <w:rtl/>
        </w:rPr>
        <w:t xml:space="preserve"> </w:t>
      </w:r>
      <w:r w:rsidR="006217A6" w:rsidRPr="00BD14E0">
        <w:rPr>
          <w:rFonts w:hint="cs"/>
          <w:color w:val="800000"/>
          <w:sz w:val="24"/>
          <w:szCs w:val="24"/>
          <w:rtl/>
        </w:rPr>
        <w:t>-</w:t>
      </w:r>
      <w:r w:rsidRPr="00BD14E0">
        <w:rPr>
          <w:color w:val="800000"/>
          <w:sz w:val="24"/>
          <w:szCs w:val="24"/>
          <w:rtl/>
        </w:rPr>
        <w:t>10</w:t>
      </w:r>
      <w:r w:rsidR="003D0D21" w:rsidRPr="00BD14E0">
        <w:rPr>
          <w:color w:val="800000"/>
          <w:sz w:val="24"/>
          <w:szCs w:val="24"/>
          <w:rtl/>
        </w:rPr>
        <w:t>]</w:t>
      </w:r>
      <w:r w:rsidR="006217A6">
        <w:rPr>
          <w:sz w:val="36"/>
          <w:rtl/>
        </w:rPr>
        <w:t>.</w:t>
      </w:r>
      <w:r w:rsidRPr="008646A7">
        <w:rPr>
          <w:sz w:val="36"/>
          <w:rtl/>
        </w:rPr>
        <w:t xml:space="preserve"> </w:t>
      </w:r>
    </w:p>
    <w:p w:rsidR="003D5D68" w:rsidRPr="008646A7" w:rsidRDefault="003D5D68" w:rsidP="008B674B">
      <w:pPr>
        <w:widowControl w:val="0"/>
        <w:spacing w:after="120"/>
        <w:ind w:firstLine="567"/>
        <w:jc w:val="lowKashida"/>
        <w:rPr>
          <w:sz w:val="36"/>
          <w:rtl/>
        </w:rPr>
      </w:pPr>
      <w:r w:rsidRPr="008646A7">
        <w:rPr>
          <w:sz w:val="36"/>
          <w:rtl/>
        </w:rPr>
        <w:t>ظاهر الآيات يدل</w:t>
      </w:r>
      <w:r w:rsidRPr="008646A7">
        <w:rPr>
          <w:rFonts w:hint="cs"/>
          <w:sz w:val="36"/>
          <w:rtl/>
        </w:rPr>
        <w:t>ُّ</w:t>
      </w:r>
      <w:r w:rsidRPr="008646A7">
        <w:rPr>
          <w:sz w:val="36"/>
          <w:rtl/>
        </w:rPr>
        <w:t xml:space="preserve"> على وجوب صلوة الجمعة على كل من آمن بالله ورسوله</w:t>
      </w:r>
      <w:r w:rsidR="006217A6">
        <w:rPr>
          <w:rFonts w:hint="cs"/>
          <w:sz w:val="36"/>
          <w:rtl/>
        </w:rPr>
        <w:t>،</w:t>
      </w:r>
      <w:r w:rsidRPr="008646A7">
        <w:rPr>
          <w:sz w:val="36"/>
          <w:rtl/>
        </w:rPr>
        <w:t xml:space="preserve"> إلا من أخرجه دليل</w:t>
      </w:r>
      <w:r w:rsidRPr="008646A7">
        <w:rPr>
          <w:rFonts w:hint="cs"/>
          <w:sz w:val="36"/>
          <w:rtl/>
        </w:rPr>
        <w:t>ٌ</w:t>
      </w:r>
      <w:r w:rsidRPr="008646A7">
        <w:rPr>
          <w:sz w:val="36"/>
          <w:rtl/>
        </w:rPr>
        <w:t xml:space="preserve"> شرعي</w:t>
      </w:r>
      <w:r w:rsidRPr="008646A7">
        <w:rPr>
          <w:rFonts w:hint="cs"/>
          <w:sz w:val="36"/>
          <w:rtl/>
        </w:rPr>
        <w:t>ٌّ</w:t>
      </w:r>
      <w:r w:rsidR="006217A6">
        <w:rPr>
          <w:rFonts w:hint="cs"/>
          <w:sz w:val="36"/>
          <w:rtl/>
        </w:rPr>
        <w:t>،</w:t>
      </w:r>
      <w:r w:rsidRPr="008646A7">
        <w:rPr>
          <w:sz w:val="36"/>
          <w:rtl/>
        </w:rPr>
        <w:t xml:space="preserve"> ولذلك قال أمير المؤمنين عليٌّ عليه السلام</w:t>
      </w:r>
      <w:r w:rsidR="006217A6">
        <w:rPr>
          <w:sz w:val="36"/>
          <w:rtl/>
        </w:rPr>
        <w:t>:</w:t>
      </w:r>
      <w:r w:rsidRPr="008646A7">
        <w:rPr>
          <w:sz w:val="36"/>
          <w:rtl/>
        </w:rPr>
        <w:t xml:space="preserve"> </w:t>
      </w:r>
    </w:p>
    <w:p w:rsidR="003D5D68" w:rsidRPr="008646A7" w:rsidRDefault="00D44F1E" w:rsidP="008B674B">
      <w:pPr>
        <w:widowControl w:val="0"/>
        <w:spacing w:after="120"/>
        <w:ind w:firstLine="567"/>
        <w:jc w:val="lowKashida"/>
        <w:rPr>
          <w:sz w:val="36"/>
          <w:rtl/>
        </w:rPr>
      </w:pPr>
      <w:r w:rsidRPr="00966343">
        <w:rPr>
          <w:rFonts w:hint="eastAsia"/>
          <w:color w:val="008000"/>
          <w:sz w:val="36"/>
          <w:rtl/>
        </w:rPr>
        <w:t>«</w:t>
      </w:r>
      <w:r w:rsidR="003D5D68" w:rsidRPr="00D44F1E">
        <w:rPr>
          <w:color w:val="000000"/>
          <w:sz w:val="36"/>
          <w:rtl/>
        </w:rPr>
        <w:t>الْجُمُعَةُ وَاجِبَةٌ عَلَى كُلِّ مُؤْمِنٍ إِلا عَلَى الصَّبِيِّ والْمَرِيضِ والْمَجْنُونِ والشَّيْخِ الْكَبِيرِ والأَعْمَى والْمُسَافِرِ والْمَرْأَةِ والْعَبْدِ الْمَمْلُوكِ ومَنْ كَانَ عَلَى رَأْسِ فَرْسَخَيْنِ</w:t>
      </w:r>
      <w:r w:rsidRPr="00966343">
        <w:rPr>
          <w:rFonts w:hint="eastAsia"/>
          <w:color w:val="008000"/>
          <w:sz w:val="36"/>
          <w:rtl/>
        </w:rPr>
        <w:t>»</w:t>
      </w:r>
      <w:r w:rsidR="006217A6">
        <w:rPr>
          <w:sz w:val="36"/>
          <w:rtl/>
        </w:rPr>
        <w:t>.</w:t>
      </w:r>
      <w:r w:rsidR="003D5D68" w:rsidRPr="008646A7">
        <w:rPr>
          <w:sz w:val="36"/>
          <w:rtl/>
        </w:rPr>
        <w:t xml:space="preserve"> رواه ابن بابوية في كتاب </w:t>
      </w:r>
      <w:r w:rsidR="003D5D68" w:rsidRPr="00341337">
        <w:rPr>
          <w:color w:val="FF00FF"/>
          <w:sz w:val="36"/>
          <w:rtl/>
        </w:rPr>
        <w:t>"</w:t>
      </w:r>
      <w:r w:rsidR="003D5D68" w:rsidRPr="008646A7">
        <w:rPr>
          <w:sz w:val="36"/>
          <w:rtl/>
        </w:rPr>
        <w:t>من لا يحضره الفقيه</w:t>
      </w:r>
      <w:r w:rsidR="003D5D68" w:rsidRPr="00341337">
        <w:rPr>
          <w:rFonts w:hint="cs"/>
          <w:color w:val="FF00FF"/>
          <w:sz w:val="36"/>
          <w:rtl/>
        </w:rPr>
        <w:t>"</w:t>
      </w:r>
      <w:r w:rsidR="006217A6" w:rsidRPr="00966343">
        <w:rPr>
          <w:b/>
          <w:bCs/>
          <w:color w:val="008000"/>
          <w:sz w:val="36"/>
          <w:vertAlign w:val="superscript"/>
          <w:rtl/>
        </w:rPr>
        <w:t>(</w:t>
      </w:r>
      <w:r w:rsidR="003D5D68" w:rsidRPr="00966343">
        <w:rPr>
          <w:rStyle w:val="FootnoteReference"/>
          <w:b/>
          <w:bCs/>
          <w:color w:val="008000"/>
          <w:sz w:val="36"/>
          <w:rtl/>
        </w:rPr>
        <w:footnoteReference w:id="208"/>
      </w:r>
      <w:r w:rsidR="006217A6" w:rsidRPr="00966343">
        <w:rPr>
          <w:b/>
          <w:bCs/>
          <w:color w:val="008000"/>
          <w:sz w:val="36"/>
          <w:vertAlign w:val="superscript"/>
          <w:rtl/>
        </w:rPr>
        <w:t>)</w:t>
      </w:r>
      <w:r w:rsidR="006217A6">
        <w:rPr>
          <w:sz w:val="36"/>
          <w:rtl/>
        </w:rPr>
        <w:t>.</w:t>
      </w:r>
      <w:r w:rsidR="003D5D68" w:rsidRPr="008646A7">
        <w:rPr>
          <w:sz w:val="36"/>
          <w:rtl/>
        </w:rPr>
        <w:t xml:space="preserve"> </w:t>
      </w:r>
    </w:p>
    <w:p w:rsidR="003D5D68" w:rsidRPr="008646A7" w:rsidRDefault="003D5D68" w:rsidP="008B674B">
      <w:pPr>
        <w:widowControl w:val="0"/>
        <w:spacing w:after="120"/>
        <w:ind w:firstLine="567"/>
        <w:jc w:val="lowKashida"/>
        <w:rPr>
          <w:sz w:val="36"/>
          <w:rtl/>
        </w:rPr>
      </w:pPr>
      <w:r w:rsidRPr="008646A7">
        <w:rPr>
          <w:sz w:val="36"/>
          <w:rtl/>
        </w:rPr>
        <w:t>فإذا شهد الجمعة من لا تجب عليه</w:t>
      </w:r>
      <w:r w:rsidR="006217A6">
        <w:rPr>
          <w:sz w:val="36"/>
          <w:rtl/>
        </w:rPr>
        <w:t>،</w:t>
      </w:r>
      <w:r w:rsidRPr="008646A7">
        <w:rPr>
          <w:sz w:val="36"/>
          <w:rtl/>
        </w:rPr>
        <w:t xml:space="preserve"> فإنها تجزئة عن صلوة الظهر كما </w:t>
      </w:r>
      <w:r w:rsidRPr="008646A7">
        <w:rPr>
          <w:rFonts w:ascii="AGA Arabesque" w:hAnsi="AGA Arabesque" w:hint="cs"/>
          <w:sz w:val="36"/>
          <w:rtl/>
        </w:rPr>
        <w:t xml:space="preserve">رُوِيَ </w:t>
      </w:r>
      <w:r w:rsidRPr="008646A7">
        <w:rPr>
          <w:sz w:val="36"/>
          <w:rtl/>
        </w:rPr>
        <w:t>عن علي عليه السلام أنه قال</w:t>
      </w:r>
      <w:r w:rsidR="006217A6">
        <w:rPr>
          <w:sz w:val="36"/>
          <w:rtl/>
        </w:rPr>
        <w:t>:</w:t>
      </w:r>
      <w:r w:rsidRPr="008646A7">
        <w:rPr>
          <w:sz w:val="36"/>
          <w:rtl/>
        </w:rPr>
        <w:t xml:space="preserve"> </w:t>
      </w:r>
      <w:r w:rsidR="00D44F1E" w:rsidRPr="00966343">
        <w:rPr>
          <w:rFonts w:hint="eastAsia"/>
          <w:color w:val="008000"/>
          <w:sz w:val="36"/>
          <w:rtl/>
        </w:rPr>
        <w:t>«</w:t>
      </w:r>
      <w:r w:rsidRPr="00D44F1E">
        <w:rPr>
          <w:color w:val="000000"/>
          <w:sz w:val="36"/>
          <w:rtl/>
        </w:rPr>
        <w:t>إذا شهدت المرأة والعبد الجمعة أجزأت عنهما يعنى من صلوة الظهر</w:t>
      </w:r>
      <w:r w:rsidR="00D44F1E" w:rsidRPr="00966343">
        <w:rPr>
          <w:rFonts w:hint="eastAsia"/>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209"/>
      </w:r>
      <w:r w:rsidR="006217A6" w:rsidRPr="00966343">
        <w:rPr>
          <w:b/>
          <w:bCs/>
          <w:color w:val="008000"/>
          <w:sz w:val="36"/>
          <w:vertAlign w:val="superscript"/>
          <w:rtl/>
        </w:rPr>
        <w:t>)</w:t>
      </w:r>
      <w:r w:rsidR="006217A6">
        <w:rPr>
          <w:sz w:val="36"/>
          <w:rtl/>
        </w:rPr>
        <w:t>.</w:t>
      </w:r>
      <w:r w:rsidRPr="008646A7">
        <w:rPr>
          <w:sz w:val="36"/>
          <w:rtl/>
        </w:rPr>
        <w:t xml:space="preserve"> </w:t>
      </w:r>
    </w:p>
    <w:p w:rsidR="003D5D68" w:rsidRPr="008646A7" w:rsidRDefault="003D5D68" w:rsidP="008B674B">
      <w:pPr>
        <w:widowControl w:val="0"/>
        <w:spacing w:after="120"/>
        <w:ind w:firstLine="567"/>
        <w:jc w:val="lowKashida"/>
        <w:rPr>
          <w:sz w:val="36"/>
          <w:rtl/>
        </w:rPr>
      </w:pPr>
      <w:r w:rsidRPr="008646A7">
        <w:rPr>
          <w:sz w:val="36"/>
          <w:rtl/>
        </w:rPr>
        <w:t>وي</w:t>
      </w:r>
      <w:r w:rsidRPr="008646A7">
        <w:rPr>
          <w:rFonts w:hint="cs"/>
          <w:sz w:val="36"/>
          <w:rtl/>
        </w:rPr>
        <w:t>ُ</w:t>
      </w:r>
      <w:r w:rsidRPr="008646A7">
        <w:rPr>
          <w:sz w:val="36"/>
          <w:rtl/>
        </w:rPr>
        <w:t>ك</w:t>
      </w:r>
      <w:r w:rsidRPr="008646A7">
        <w:rPr>
          <w:rFonts w:hint="cs"/>
          <w:sz w:val="36"/>
          <w:rtl/>
        </w:rPr>
        <w:t>ْ</w:t>
      </w:r>
      <w:r w:rsidRPr="008646A7">
        <w:rPr>
          <w:sz w:val="36"/>
          <w:rtl/>
        </w:rPr>
        <w:t>ر</w:t>
      </w:r>
      <w:r w:rsidRPr="008646A7">
        <w:rPr>
          <w:rFonts w:hint="cs"/>
          <w:sz w:val="36"/>
          <w:rtl/>
        </w:rPr>
        <w:t>َ</w:t>
      </w:r>
      <w:r w:rsidRPr="008646A7">
        <w:rPr>
          <w:sz w:val="36"/>
          <w:rtl/>
        </w:rPr>
        <w:t xml:space="preserve">ه السفر في يوم الجمعة قبل أداء الصلوة إلا لضرورة كما </w:t>
      </w:r>
      <w:r w:rsidRPr="008646A7">
        <w:rPr>
          <w:rFonts w:ascii="AGA Arabesque" w:hAnsi="AGA Arabesque" w:hint="cs"/>
          <w:sz w:val="36"/>
          <w:rtl/>
        </w:rPr>
        <w:t xml:space="preserve">رُوِيَ </w:t>
      </w:r>
      <w:r w:rsidRPr="008646A7">
        <w:rPr>
          <w:sz w:val="36"/>
          <w:rtl/>
        </w:rPr>
        <w:t xml:space="preserve">في </w:t>
      </w:r>
      <w:r w:rsidRPr="00341337">
        <w:rPr>
          <w:color w:val="FF00FF"/>
          <w:sz w:val="36"/>
          <w:rtl/>
        </w:rPr>
        <w:t>"</w:t>
      </w:r>
      <w:r w:rsidRPr="008646A7">
        <w:rPr>
          <w:sz w:val="36"/>
          <w:rtl/>
        </w:rPr>
        <w:t>نَهْج البَلاغَة</w:t>
      </w:r>
      <w:r w:rsidRPr="00341337">
        <w:rPr>
          <w:color w:val="FF00FF"/>
          <w:sz w:val="36"/>
          <w:rtl/>
        </w:rPr>
        <w:t>"</w:t>
      </w:r>
      <w:r w:rsidRPr="008646A7">
        <w:rPr>
          <w:sz w:val="36"/>
          <w:rtl/>
        </w:rPr>
        <w:t xml:space="preserve"> عن علي</w:t>
      </w:r>
      <w:r w:rsidRPr="008646A7">
        <w:rPr>
          <w:rFonts w:hint="cs"/>
          <w:sz w:val="36"/>
          <w:rtl/>
        </w:rPr>
        <w:t>ٍّ</w:t>
      </w:r>
      <w:r w:rsidRPr="008646A7">
        <w:rPr>
          <w:sz w:val="36"/>
          <w:rtl/>
        </w:rPr>
        <w:t xml:space="preserve"> عليه السلام قال</w:t>
      </w:r>
      <w:r w:rsidR="006217A6">
        <w:rPr>
          <w:sz w:val="36"/>
          <w:rtl/>
        </w:rPr>
        <w:t>:</w:t>
      </w:r>
      <w:r w:rsidRPr="008646A7">
        <w:rPr>
          <w:rFonts w:hint="cs"/>
          <w:sz w:val="36"/>
          <w:rtl/>
        </w:rPr>
        <w:t xml:space="preserve"> </w:t>
      </w:r>
      <w:r w:rsidR="00D44F1E" w:rsidRPr="00966343">
        <w:rPr>
          <w:rFonts w:hint="eastAsia"/>
          <w:color w:val="008000"/>
          <w:sz w:val="36"/>
          <w:rtl/>
        </w:rPr>
        <w:t>«</w:t>
      </w:r>
      <w:r w:rsidRPr="00D44F1E">
        <w:rPr>
          <w:color w:val="000000"/>
          <w:sz w:val="36"/>
          <w:rtl/>
        </w:rPr>
        <w:t>لا تُسَافِرْ فِي يَوْمِ جُمُعَةٍ حَتَّى تَشْهَدَ الصَّلاةَ إِلا فَاصِلاً فِي سَبِيلِ اللَّهِ أَوْ فِي أَمْرٍ تُعْذَرُ بِهِ</w:t>
      </w:r>
      <w:r w:rsidR="00D44F1E" w:rsidRPr="00966343">
        <w:rPr>
          <w:rFonts w:hint="eastAsia"/>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210"/>
      </w:r>
      <w:r w:rsidR="006217A6" w:rsidRPr="00966343">
        <w:rPr>
          <w:b/>
          <w:bCs/>
          <w:color w:val="008000"/>
          <w:sz w:val="36"/>
          <w:vertAlign w:val="superscript"/>
          <w:rtl/>
        </w:rPr>
        <w:t>)</w:t>
      </w:r>
      <w:r w:rsidR="006217A6">
        <w:rPr>
          <w:sz w:val="36"/>
          <w:rtl/>
        </w:rPr>
        <w:t>.</w:t>
      </w:r>
      <w:r w:rsidRPr="008646A7">
        <w:rPr>
          <w:sz w:val="36"/>
          <w:rtl/>
        </w:rPr>
        <w:t xml:space="preserve"> </w:t>
      </w:r>
    </w:p>
    <w:p w:rsidR="003D5D68" w:rsidRPr="008646A7" w:rsidRDefault="003D5D68" w:rsidP="002C7DEB">
      <w:pPr>
        <w:widowControl w:val="0"/>
        <w:spacing w:after="120"/>
        <w:ind w:firstLine="567"/>
        <w:jc w:val="lowKashida"/>
        <w:rPr>
          <w:sz w:val="36"/>
          <w:rtl/>
        </w:rPr>
      </w:pPr>
      <w:r w:rsidRPr="008646A7">
        <w:rPr>
          <w:sz w:val="36"/>
          <w:rtl/>
        </w:rPr>
        <w:t>ووقت صلوة الجمعة</w:t>
      </w:r>
      <w:r w:rsidR="006217A6">
        <w:rPr>
          <w:sz w:val="36"/>
          <w:rtl/>
        </w:rPr>
        <w:t>،</w:t>
      </w:r>
      <w:r w:rsidRPr="008646A7">
        <w:rPr>
          <w:sz w:val="36"/>
          <w:rtl/>
        </w:rPr>
        <w:t xml:space="preserve"> ساعة زوال الشمس كما قال الإمام عليه السلام</w:t>
      </w:r>
      <w:r w:rsidR="006217A6">
        <w:rPr>
          <w:sz w:val="36"/>
          <w:rtl/>
        </w:rPr>
        <w:t>:</w:t>
      </w:r>
      <w:r w:rsidRPr="008646A7">
        <w:rPr>
          <w:sz w:val="36"/>
          <w:rtl/>
        </w:rPr>
        <w:t xml:space="preserve"> </w:t>
      </w:r>
      <w:r w:rsidR="00D44F1E" w:rsidRPr="00966343">
        <w:rPr>
          <w:rFonts w:hint="eastAsia"/>
          <w:color w:val="008000"/>
          <w:sz w:val="36"/>
          <w:rtl/>
        </w:rPr>
        <w:t>«</w:t>
      </w:r>
      <w:r w:rsidRPr="00D44F1E">
        <w:rPr>
          <w:color w:val="000000"/>
          <w:sz w:val="36"/>
          <w:rtl/>
        </w:rPr>
        <w:t>ت</w:t>
      </w:r>
      <w:r w:rsidRPr="00D44F1E">
        <w:rPr>
          <w:rFonts w:hint="cs"/>
          <w:color w:val="000000"/>
          <w:sz w:val="36"/>
          <w:rtl/>
        </w:rPr>
        <w:t>ُ</w:t>
      </w:r>
      <w:r w:rsidRPr="00D44F1E">
        <w:rPr>
          <w:color w:val="000000"/>
          <w:sz w:val="36"/>
          <w:rtl/>
        </w:rPr>
        <w:t>ص</w:t>
      </w:r>
      <w:r w:rsidRPr="00D44F1E">
        <w:rPr>
          <w:rFonts w:hint="cs"/>
          <w:color w:val="000000"/>
          <w:sz w:val="36"/>
          <w:rtl/>
        </w:rPr>
        <w:t>َ</w:t>
      </w:r>
      <w:r w:rsidRPr="00D44F1E">
        <w:rPr>
          <w:color w:val="000000"/>
          <w:sz w:val="36"/>
          <w:rtl/>
        </w:rPr>
        <w:t>ل</w:t>
      </w:r>
      <w:r w:rsidRPr="00D44F1E">
        <w:rPr>
          <w:rFonts w:hint="cs"/>
          <w:color w:val="000000"/>
          <w:sz w:val="36"/>
          <w:rtl/>
        </w:rPr>
        <w:t xml:space="preserve">َّى </w:t>
      </w:r>
      <w:r w:rsidRPr="00D44F1E">
        <w:rPr>
          <w:color w:val="000000"/>
          <w:sz w:val="36"/>
          <w:rtl/>
        </w:rPr>
        <w:t>الجمعة وقت الزوال</w:t>
      </w:r>
      <w:r w:rsidR="00D44F1E" w:rsidRPr="00966343">
        <w:rPr>
          <w:rFonts w:hint="eastAsia"/>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211"/>
      </w:r>
      <w:r w:rsidR="006217A6" w:rsidRPr="00966343">
        <w:rPr>
          <w:b/>
          <w:bCs/>
          <w:color w:val="008000"/>
          <w:sz w:val="36"/>
          <w:vertAlign w:val="superscript"/>
          <w:rtl/>
        </w:rPr>
        <w:t>)</w:t>
      </w:r>
      <w:r w:rsidR="006217A6">
        <w:rPr>
          <w:sz w:val="36"/>
          <w:rtl/>
        </w:rPr>
        <w:t>.</w:t>
      </w:r>
      <w:r w:rsidRPr="008646A7">
        <w:rPr>
          <w:sz w:val="36"/>
          <w:rtl/>
        </w:rPr>
        <w:t xml:space="preserve"> </w:t>
      </w:r>
    </w:p>
    <w:p w:rsidR="003D5D68" w:rsidRPr="00D44F1E" w:rsidRDefault="003D5D68" w:rsidP="008B674B">
      <w:pPr>
        <w:widowControl w:val="0"/>
        <w:spacing w:after="120"/>
        <w:ind w:firstLine="567"/>
        <w:jc w:val="lowKashida"/>
        <w:rPr>
          <w:color w:val="000000"/>
          <w:sz w:val="36"/>
          <w:rtl/>
        </w:rPr>
      </w:pPr>
      <w:r w:rsidRPr="008646A7">
        <w:rPr>
          <w:sz w:val="36"/>
          <w:rtl/>
        </w:rPr>
        <w:t>وصلوة الجمعة خطبتان وركعتان كما روي عن أمير المؤمنين عليه السلام أنه قال</w:t>
      </w:r>
      <w:r w:rsidR="006217A6">
        <w:rPr>
          <w:sz w:val="36"/>
          <w:rtl/>
        </w:rPr>
        <w:t>:</w:t>
      </w:r>
      <w:r w:rsidRPr="008646A7">
        <w:rPr>
          <w:rFonts w:hint="cs"/>
          <w:sz w:val="36"/>
          <w:rtl/>
        </w:rPr>
        <w:t xml:space="preserve"> </w:t>
      </w:r>
      <w:r w:rsidR="00D44F1E" w:rsidRPr="00966343">
        <w:rPr>
          <w:rFonts w:hint="eastAsia"/>
          <w:color w:val="008000"/>
          <w:sz w:val="36"/>
          <w:rtl/>
        </w:rPr>
        <w:t>«</w:t>
      </w:r>
      <w:r w:rsidRPr="00D44F1E">
        <w:rPr>
          <w:color w:val="000000"/>
          <w:sz w:val="36"/>
          <w:rtl/>
        </w:rPr>
        <w:t>إِنَّمَا جُعِلَتِ الْجُمُعَةُ رَكْعَتَيْنِ مِنْ أَجْلِ الْخُطْبَتَيْنِ جُعِلَتَا مَكَانَ الرَّكْعَتَيْنِ الأَخِيرَتَيْنِ</w:t>
      </w:r>
      <w:r w:rsidR="00D44F1E" w:rsidRPr="00966343">
        <w:rPr>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212"/>
      </w:r>
      <w:r w:rsidR="006217A6" w:rsidRPr="00966343">
        <w:rPr>
          <w:b/>
          <w:bCs/>
          <w:color w:val="008000"/>
          <w:sz w:val="36"/>
          <w:vertAlign w:val="superscript"/>
          <w:rtl/>
        </w:rPr>
        <w:t>)</w:t>
      </w:r>
      <w:r w:rsidR="006217A6" w:rsidRPr="00D44F1E">
        <w:rPr>
          <w:color w:val="000000"/>
          <w:sz w:val="36"/>
          <w:rtl/>
        </w:rPr>
        <w:t>.</w:t>
      </w:r>
      <w:r w:rsidRPr="00D44F1E">
        <w:rPr>
          <w:color w:val="000000"/>
          <w:sz w:val="36"/>
          <w:rtl/>
        </w:rPr>
        <w:t xml:space="preserve"> </w:t>
      </w:r>
    </w:p>
    <w:p w:rsidR="003D5D68" w:rsidRPr="008646A7" w:rsidRDefault="003D5D68" w:rsidP="008B674B">
      <w:pPr>
        <w:widowControl w:val="0"/>
        <w:spacing w:after="120"/>
        <w:ind w:firstLine="567"/>
        <w:jc w:val="lowKashida"/>
        <w:rPr>
          <w:sz w:val="36"/>
          <w:rtl/>
        </w:rPr>
      </w:pPr>
      <w:r w:rsidRPr="00D44F1E">
        <w:rPr>
          <w:color w:val="000000"/>
          <w:sz w:val="36"/>
          <w:rtl/>
        </w:rPr>
        <w:t>ومن آداب صلوة الجمعة</w:t>
      </w:r>
      <w:r w:rsidR="006217A6" w:rsidRPr="00D44F1E">
        <w:rPr>
          <w:color w:val="000000"/>
          <w:sz w:val="36"/>
          <w:rtl/>
        </w:rPr>
        <w:t>،</w:t>
      </w:r>
      <w:r w:rsidRPr="00D44F1E">
        <w:rPr>
          <w:color w:val="000000"/>
          <w:sz w:val="36"/>
          <w:rtl/>
        </w:rPr>
        <w:t xml:space="preserve"> تسليم الإمام على المأمون إذا صعد المنبر</w:t>
      </w:r>
      <w:r w:rsidR="006217A6" w:rsidRPr="00D44F1E">
        <w:rPr>
          <w:color w:val="000000"/>
          <w:sz w:val="36"/>
          <w:rtl/>
        </w:rPr>
        <w:t>،</w:t>
      </w:r>
      <w:r w:rsidRPr="00D44F1E">
        <w:rPr>
          <w:color w:val="000000"/>
          <w:sz w:val="36"/>
          <w:rtl/>
        </w:rPr>
        <w:t xml:space="preserve"> كما جاء في رواية محمد بن الحسن الطوسي بإسناده عن علي</w:t>
      </w:r>
      <w:r w:rsidRPr="00D44F1E">
        <w:rPr>
          <w:rFonts w:hint="cs"/>
          <w:color w:val="000000"/>
          <w:sz w:val="36"/>
          <w:rtl/>
        </w:rPr>
        <w:t>ٍّ</w:t>
      </w:r>
      <w:r w:rsidRPr="00D44F1E">
        <w:rPr>
          <w:color w:val="000000"/>
          <w:sz w:val="36"/>
          <w:rtl/>
        </w:rPr>
        <w:t xml:space="preserve"> عليه السلام قال</w:t>
      </w:r>
      <w:r w:rsidR="006217A6" w:rsidRPr="00D44F1E">
        <w:rPr>
          <w:color w:val="000000"/>
          <w:sz w:val="36"/>
          <w:rtl/>
        </w:rPr>
        <w:t>:</w:t>
      </w:r>
      <w:r w:rsidRPr="00D44F1E">
        <w:rPr>
          <w:color w:val="000000"/>
          <w:sz w:val="36"/>
          <w:rtl/>
        </w:rPr>
        <w:t xml:space="preserve"> </w:t>
      </w:r>
      <w:r w:rsidR="00D44F1E" w:rsidRPr="00966343">
        <w:rPr>
          <w:rFonts w:hint="eastAsia"/>
          <w:color w:val="008000"/>
          <w:sz w:val="36"/>
          <w:rtl/>
        </w:rPr>
        <w:t>«</w:t>
      </w:r>
      <w:r w:rsidRPr="00D44F1E">
        <w:rPr>
          <w:color w:val="000000"/>
          <w:sz w:val="36"/>
          <w:rtl/>
        </w:rPr>
        <w:t>من السن</w:t>
      </w:r>
      <w:r w:rsidRPr="00D44F1E">
        <w:rPr>
          <w:rFonts w:hint="cs"/>
          <w:color w:val="000000"/>
          <w:sz w:val="36"/>
          <w:rtl/>
        </w:rPr>
        <w:t>َّ</w:t>
      </w:r>
      <w:r w:rsidRPr="00D44F1E">
        <w:rPr>
          <w:color w:val="000000"/>
          <w:sz w:val="36"/>
          <w:rtl/>
        </w:rPr>
        <w:t>ة إذا صعد الإمام المنبر أن يسل</w:t>
      </w:r>
      <w:r w:rsidRPr="00D44F1E">
        <w:rPr>
          <w:rFonts w:hint="cs"/>
          <w:color w:val="000000"/>
          <w:sz w:val="36"/>
          <w:rtl/>
        </w:rPr>
        <w:t>ِّ</w:t>
      </w:r>
      <w:r w:rsidRPr="00D44F1E">
        <w:rPr>
          <w:color w:val="000000"/>
          <w:sz w:val="36"/>
          <w:rtl/>
        </w:rPr>
        <w:t>م</w:t>
      </w:r>
      <w:r w:rsidRPr="00D44F1E">
        <w:rPr>
          <w:rFonts w:hint="cs"/>
          <w:color w:val="000000"/>
          <w:sz w:val="36"/>
          <w:rtl/>
        </w:rPr>
        <w:t>َ</w:t>
      </w:r>
      <w:r w:rsidRPr="00D44F1E">
        <w:rPr>
          <w:color w:val="000000"/>
          <w:sz w:val="36"/>
          <w:rtl/>
        </w:rPr>
        <w:t xml:space="preserve"> إذا استقبل الناس</w:t>
      </w:r>
      <w:r w:rsidR="00D44F1E" w:rsidRPr="00966343">
        <w:rPr>
          <w:rFonts w:hint="eastAsia"/>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213"/>
      </w:r>
      <w:r w:rsidR="006217A6" w:rsidRPr="00966343">
        <w:rPr>
          <w:b/>
          <w:bCs/>
          <w:color w:val="008000"/>
          <w:sz w:val="36"/>
          <w:vertAlign w:val="superscript"/>
          <w:rtl/>
        </w:rPr>
        <w:t>)</w:t>
      </w:r>
      <w:r w:rsidR="006217A6">
        <w:rPr>
          <w:sz w:val="36"/>
          <w:rtl/>
        </w:rPr>
        <w:t>.</w:t>
      </w:r>
      <w:r w:rsidRPr="008646A7">
        <w:rPr>
          <w:sz w:val="36"/>
          <w:rtl/>
        </w:rPr>
        <w:t xml:space="preserve"> </w:t>
      </w:r>
    </w:p>
    <w:p w:rsidR="003D5D68" w:rsidRPr="008646A7" w:rsidRDefault="003D5D68" w:rsidP="008B674B">
      <w:pPr>
        <w:widowControl w:val="0"/>
        <w:spacing w:after="120"/>
        <w:ind w:firstLine="567"/>
        <w:jc w:val="lowKashida"/>
        <w:rPr>
          <w:sz w:val="36"/>
          <w:rtl/>
        </w:rPr>
      </w:pPr>
      <w:r w:rsidRPr="008646A7">
        <w:rPr>
          <w:sz w:val="36"/>
          <w:rtl/>
        </w:rPr>
        <w:t>وعلى الناس أن يستمعوا للإمام ويُنْصِتوا حين خطبته</w:t>
      </w:r>
      <w:r w:rsidR="006217A6">
        <w:rPr>
          <w:sz w:val="36"/>
          <w:rtl/>
        </w:rPr>
        <w:t>،</w:t>
      </w:r>
      <w:r w:rsidRPr="008646A7">
        <w:rPr>
          <w:sz w:val="36"/>
          <w:rtl/>
        </w:rPr>
        <w:t xml:space="preserve"> كما قال أمير المؤمنين عليه السلام</w:t>
      </w:r>
      <w:r w:rsidR="006217A6">
        <w:rPr>
          <w:sz w:val="36"/>
          <w:rtl/>
        </w:rPr>
        <w:t>:</w:t>
      </w:r>
      <w:r w:rsidRPr="008646A7">
        <w:rPr>
          <w:rFonts w:hint="cs"/>
          <w:sz w:val="36"/>
          <w:rtl/>
        </w:rPr>
        <w:t xml:space="preserve"> </w:t>
      </w:r>
      <w:r w:rsidR="00D44F1E" w:rsidRPr="00966343">
        <w:rPr>
          <w:rFonts w:hint="eastAsia"/>
          <w:color w:val="008000"/>
          <w:sz w:val="36"/>
          <w:rtl/>
        </w:rPr>
        <w:t>«</w:t>
      </w:r>
      <w:r w:rsidRPr="00D44F1E">
        <w:rPr>
          <w:color w:val="000000"/>
          <w:sz w:val="36"/>
          <w:rtl/>
        </w:rPr>
        <w:t>لا كَلامَ والإِمَامُ يَخْطُبُ ولا الْتِفَاتَ إِلا كَمَا</w:t>
      </w:r>
      <w:r w:rsidR="00077300" w:rsidRPr="00D44F1E">
        <w:rPr>
          <w:color w:val="000000"/>
          <w:sz w:val="36"/>
          <w:rtl/>
        </w:rPr>
        <w:t xml:space="preserve"> </w:t>
      </w:r>
      <w:r w:rsidRPr="00D44F1E">
        <w:rPr>
          <w:color w:val="000000"/>
          <w:sz w:val="36"/>
          <w:rtl/>
        </w:rPr>
        <w:t>يَحِلُّ فِي الصَّلاةِ</w:t>
      </w:r>
      <w:r w:rsidR="00D44F1E" w:rsidRPr="00966343">
        <w:rPr>
          <w:rFonts w:hint="eastAsia"/>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214"/>
      </w:r>
      <w:r w:rsidR="006217A6" w:rsidRPr="00966343">
        <w:rPr>
          <w:b/>
          <w:bCs/>
          <w:color w:val="008000"/>
          <w:sz w:val="36"/>
          <w:vertAlign w:val="superscript"/>
          <w:rtl/>
        </w:rPr>
        <w:t>)</w:t>
      </w:r>
      <w:r w:rsidR="006217A6">
        <w:rPr>
          <w:sz w:val="36"/>
          <w:rtl/>
        </w:rPr>
        <w:t>.</w:t>
      </w:r>
    </w:p>
    <w:p w:rsidR="003D5D68" w:rsidRPr="00D44F1E" w:rsidRDefault="003D5D68" w:rsidP="002C7DEB">
      <w:pPr>
        <w:widowControl w:val="0"/>
        <w:spacing w:after="120"/>
        <w:ind w:firstLine="567"/>
        <w:jc w:val="lowKashida"/>
        <w:rPr>
          <w:rFonts w:hint="cs"/>
          <w:color w:val="000000"/>
          <w:sz w:val="36"/>
          <w:rtl/>
        </w:rPr>
      </w:pPr>
      <w:r w:rsidRPr="008646A7">
        <w:rPr>
          <w:sz w:val="36"/>
          <w:rtl/>
        </w:rPr>
        <w:t>ودونك خطبةً من خطبه الغرَّاء في إحدى الجُمَع</w:t>
      </w:r>
      <w:r w:rsidR="006217A6">
        <w:rPr>
          <w:sz w:val="36"/>
          <w:rtl/>
        </w:rPr>
        <w:t>،</w:t>
      </w:r>
      <w:r w:rsidRPr="008646A7">
        <w:rPr>
          <w:sz w:val="36"/>
          <w:rtl/>
        </w:rPr>
        <w:t xml:space="preserve"> قال عليه السلام</w:t>
      </w:r>
      <w:r w:rsidR="006217A6">
        <w:rPr>
          <w:sz w:val="36"/>
          <w:rtl/>
        </w:rPr>
        <w:t>:</w:t>
      </w:r>
      <w:r w:rsidR="002C7DEB" w:rsidRPr="00EE10D1">
        <w:rPr>
          <w:rFonts w:hint="cs"/>
          <w:color w:val="008000"/>
          <w:sz w:val="36"/>
          <w:rtl/>
        </w:rPr>
        <w:t xml:space="preserve"> </w:t>
      </w:r>
      <w:r w:rsidR="00D44F1E" w:rsidRPr="00966343">
        <w:rPr>
          <w:color w:val="008000"/>
          <w:sz w:val="36"/>
          <w:rtl/>
        </w:rPr>
        <w:t>«</w:t>
      </w:r>
      <w:r w:rsidRPr="00D44F1E">
        <w:rPr>
          <w:color w:val="000000"/>
          <w:sz w:val="36"/>
          <w:rtl/>
        </w:rPr>
        <w:t>الحمد لله ذي القدرة والسلطان والرأفة والامتنان</w:t>
      </w:r>
      <w:r w:rsidR="006217A6" w:rsidRPr="00D44F1E">
        <w:rPr>
          <w:color w:val="000000"/>
          <w:sz w:val="36"/>
          <w:rtl/>
        </w:rPr>
        <w:t>،</w:t>
      </w:r>
      <w:r w:rsidRPr="00D44F1E">
        <w:rPr>
          <w:color w:val="000000"/>
          <w:sz w:val="36"/>
          <w:rtl/>
        </w:rPr>
        <w:t xml:space="preserve"> أحمده على تتابع النعم</w:t>
      </w:r>
      <w:r w:rsidR="006217A6" w:rsidRPr="00D44F1E">
        <w:rPr>
          <w:color w:val="000000"/>
          <w:sz w:val="36"/>
          <w:rtl/>
        </w:rPr>
        <w:t>،</w:t>
      </w:r>
      <w:r w:rsidRPr="00D44F1E">
        <w:rPr>
          <w:color w:val="000000"/>
          <w:sz w:val="36"/>
          <w:rtl/>
        </w:rPr>
        <w:t xml:space="preserve"> وأعوذ به من العذاب والنقم</w:t>
      </w:r>
      <w:r w:rsidR="006217A6" w:rsidRPr="00D44F1E">
        <w:rPr>
          <w:color w:val="000000"/>
          <w:sz w:val="36"/>
          <w:rtl/>
        </w:rPr>
        <w:t>،</w:t>
      </w:r>
      <w:r w:rsidRPr="00D44F1E">
        <w:rPr>
          <w:color w:val="000000"/>
          <w:sz w:val="36"/>
          <w:rtl/>
        </w:rPr>
        <w:t xml:space="preserve"> وأشهد أن لا إله إلا الله وحده لا شريك له مخالفة للجاحدين ومعاندة للمبطلين وإقرارا بأنه رب العالمين</w:t>
      </w:r>
      <w:r w:rsidR="006217A6" w:rsidRPr="00D44F1E">
        <w:rPr>
          <w:color w:val="000000"/>
          <w:sz w:val="36"/>
          <w:rtl/>
        </w:rPr>
        <w:t>،</w:t>
      </w:r>
      <w:r w:rsidRPr="00D44F1E">
        <w:rPr>
          <w:color w:val="000000"/>
          <w:sz w:val="36"/>
          <w:rtl/>
        </w:rPr>
        <w:t xml:space="preserve"> وأشهد أن محمدا عبده ورسوله ق</w:t>
      </w:r>
      <w:r w:rsidRPr="00D44F1E">
        <w:rPr>
          <w:rFonts w:hint="cs"/>
          <w:color w:val="000000"/>
          <w:sz w:val="36"/>
          <w:rtl/>
        </w:rPr>
        <w:t>َ</w:t>
      </w:r>
      <w:r w:rsidRPr="00D44F1E">
        <w:rPr>
          <w:color w:val="000000"/>
          <w:sz w:val="36"/>
          <w:rtl/>
        </w:rPr>
        <w:t>فَّى به المرسلين وختم به النبيين</w:t>
      </w:r>
      <w:r w:rsidR="006217A6" w:rsidRPr="00D44F1E">
        <w:rPr>
          <w:color w:val="000000"/>
          <w:sz w:val="36"/>
          <w:rtl/>
        </w:rPr>
        <w:t>،</w:t>
      </w:r>
      <w:r w:rsidRPr="00D44F1E">
        <w:rPr>
          <w:color w:val="000000"/>
          <w:sz w:val="36"/>
          <w:rtl/>
        </w:rPr>
        <w:t xml:space="preserve"> وبعثه رحمة للعالمين</w:t>
      </w:r>
      <w:r w:rsidR="006217A6" w:rsidRPr="00D44F1E">
        <w:rPr>
          <w:color w:val="000000"/>
          <w:sz w:val="36"/>
          <w:rtl/>
        </w:rPr>
        <w:t>،</w:t>
      </w:r>
      <w:r w:rsidRPr="00D44F1E">
        <w:rPr>
          <w:color w:val="000000"/>
          <w:sz w:val="36"/>
          <w:rtl/>
        </w:rPr>
        <w:t xml:space="preserve"> صلى الله عليه وعلى آله أجمعين</w:t>
      </w:r>
      <w:r w:rsidR="00D44F1E" w:rsidRPr="00D44F1E">
        <w:rPr>
          <w:rFonts w:hint="cs"/>
          <w:color w:val="000000"/>
          <w:sz w:val="36"/>
          <w:rtl/>
        </w:rPr>
        <w:t>.</w:t>
      </w:r>
    </w:p>
    <w:p w:rsidR="003D5D68" w:rsidRPr="00D44F1E" w:rsidRDefault="003D5D68" w:rsidP="008B674B">
      <w:pPr>
        <w:widowControl w:val="0"/>
        <w:spacing w:after="120"/>
        <w:ind w:firstLine="567"/>
        <w:jc w:val="lowKashida"/>
        <w:rPr>
          <w:rFonts w:hint="cs"/>
          <w:color w:val="000000"/>
          <w:sz w:val="36"/>
          <w:rtl/>
        </w:rPr>
      </w:pPr>
      <w:r w:rsidRPr="00D44F1E">
        <w:rPr>
          <w:color w:val="000000"/>
          <w:sz w:val="36"/>
          <w:rtl/>
        </w:rPr>
        <w:t>أوصيكم عباد الله بتقوى الله الذي هو ولي ثوابكم وإليه مردكم ومآبكم فبادروا بذلك قبل الموت الذي لا ينجيكم منه حصن منيع ولا هرب سريع</w:t>
      </w:r>
      <w:r w:rsidR="006217A6" w:rsidRPr="00D44F1E">
        <w:rPr>
          <w:color w:val="000000"/>
          <w:sz w:val="36"/>
          <w:rtl/>
        </w:rPr>
        <w:t>،</w:t>
      </w:r>
      <w:r w:rsidRPr="00D44F1E">
        <w:rPr>
          <w:color w:val="000000"/>
          <w:sz w:val="36"/>
          <w:rtl/>
        </w:rPr>
        <w:t xml:space="preserve"> فإنه وارد نازل وواقع عاجل</w:t>
      </w:r>
      <w:r w:rsidR="006217A6" w:rsidRPr="00D44F1E">
        <w:rPr>
          <w:color w:val="000000"/>
          <w:sz w:val="36"/>
          <w:rtl/>
        </w:rPr>
        <w:t>،</w:t>
      </w:r>
      <w:r w:rsidRPr="00D44F1E">
        <w:rPr>
          <w:color w:val="000000"/>
          <w:sz w:val="36"/>
          <w:rtl/>
        </w:rPr>
        <w:t xml:space="preserve"> وإن تطاول الأجل وامتد المهل</w:t>
      </w:r>
      <w:r w:rsidR="006217A6" w:rsidRPr="00D44F1E">
        <w:rPr>
          <w:color w:val="000000"/>
          <w:sz w:val="36"/>
          <w:rtl/>
        </w:rPr>
        <w:t>،</w:t>
      </w:r>
      <w:r w:rsidRPr="00D44F1E">
        <w:rPr>
          <w:color w:val="000000"/>
          <w:sz w:val="36"/>
          <w:rtl/>
        </w:rPr>
        <w:t xml:space="preserve"> وكل ما هو آت قريب</w:t>
      </w:r>
      <w:r w:rsidR="006217A6" w:rsidRPr="00D44F1E">
        <w:rPr>
          <w:color w:val="000000"/>
          <w:sz w:val="36"/>
          <w:rtl/>
        </w:rPr>
        <w:t>،</w:t>
      </w:r>
      <w:r w:rsidRPr="00D44F1E">
        <w:rPr>
          <w:color w:val="000000"/>
          <w:sz w:val="36"/>
          <w:rtl/>
        </w:rPr>
        <w:t xml:space="preserve"> ومن مهد لنفسه فهو المصيب</w:t>
      </w:r>
      <w:r w:rsidR="006217A6" w:rsidRPr="00D44F1E">
        <w:rPr>
          <w:color w:val="000000"/>
          <w:sz w:val="36"/>
          <w:rtl/>
        </w:rPr>
        <w:t>.</w:t>
      </w:r>
      <w:r w:rsidRPr="00D44F1E">
        <w:rPr>
          <w:color w:val="000000"/>
          <w:sz w:val="36"/>
          <w:rtl/>
        </w:rPr>
        <w:t xml:space="preserve"> فتزودوا رحمكم الله اليوم ليوم الممات واحذروا أليم هول البيات</w:t>
      </w:r>
      <w:r w:rsidR="006217A6" w:rsidRPr="00D44F1E">
        <w:rPr>
          <w:color w:val="000000"/>
          <w:sz w:val="36"/>
          <w:rtl/>
        </w:rPr>
        <w:t>،</w:t>
      </w:r>
      <w:r w:rsidRPr="00D44F1E">
        <w:rPr>
          <w:color w:val="000000"/>
          <w:sz w:val="36"/>
          <w:rtl/>
        </w:rPr>
        <w:t xml:space="preserve"> فإن عقاب الله عظيم وعذابه أليم</w:t>
      </w:r>
      <w:r w:rsidR="006217A6" w:rsidRPr="00D44F1E">
        <w:rPr>
          <w:color w:val="000000"/>
          <w:sz w:val="36"/>
          <w:rtl/>
        </w:rPr>
        <w:t>،</w:t>
      </w:r>
      <w:r w:rsidRPr="00D44F1E">
        <w:rPr>
          <w:color w:val="000000"/>
          <w:sz w:val="36"/>
          <w:rtl/>
        </w:rPr>
        <w:t xml:space="preserve"> نار تلهب</w:t>
      </w:r>
      <w:r w:rsidR="006217A6" w:rsidRPr="00D44F1E">
        <w:rPr>
          <w:color w:val="000000"/>
          <w:sz w:val="36"/>
          <w:rtl/>
        </w:rPr>
        <w:t>،</w:t>
      </w:r>
      <w:r w:rsidRPr="00D44F1E">
        <w:rPr>
          <w:color w:val="000000"/>
          <w:sz w:val="36"/>
          <w:rtl/>
        </w:rPr>
        <w:t xml:space="preserve"> ونفس تعذب</w:t>
      </w:r>
      <w:r w:rsidR="006217A6" w:rsidRPr="00D44F1E">
        <w:rPr>
          <w:color w:val="000000"/>
          <w:sz w:val="36"/>
          <w:rtl/>
        </w:rPr>
        <w:t>،</w:t>
      </w:r>
      <w:r w:rsidRPr="00D44F1E">
        <w:rPr>
          <w:color w:val="000000"/>
          <w:sz w:val="36"/>
          <w:rtl/>
        </w:rPr>
        <w:t xml:space="preserve"> وشراب من صديد</w:t>
      </w:r>
      <w:r w:rsidR="006217A6" w:rsidRPr="00D44F1E">
        <w:rPr>
          <w:color w:val="000000"/>
          <w:sz w:val="36"/>
          <w:rtl/>
        </w:rPr>
        <w:t>،</w:t>
      </w:r>
      <w:r w:rsidRPr="00D44F1E">
        <w:rPr>
          <w:color w:val="000000"/>
          <w:sz w:val="36"/>
          <w:rtl/>
        </w:rPr>
        <w:t xml:space="preserve"> ومقامع من حديد</w:t>
      </w:r>
      <w:r w:rsidR="006217A6" w:rsidRPr="00D44F1E">
        <w:rPr>
          <w:color w:val="000000"/>
          <w:sz w:val="36"/>
          <w:rtl/>
        </w:rPr>
        <w:t>،</w:t>
      </w:r>
      <w:r w:rsidRPr="00D44F1E">
        <w:rPr>
          <w:color w:val="000000"/>
          <w:sz w:val="36"/>
          <w:rtl/>
        </w:rPr>
        <w:t xml:space="preserve"> أعاذنا الله وإياكم من النار ورزقنا وإياكم مرافقة الأبرار وغفر لنا ولكم جميعا إنه هو الغفور الرحيم</w:t>
      </w:r>
      <w:r w:rsidR="006217A6" w:rsidRPr="00D44F1E">
        <w:rPr>
          <w:color w:val="000000"/>
          <w:sz w:val="36"/>
          <w:rtl/>
        </w:rPr>
        <w:t>.</w:t>
      </w:r>
      <w:r w:rsidRPr="00D44F1E">
        <w:rPr>
          <w:color w:val="000000"/>
          <w:sz w:val="36"/>
          <w:rtl/>
        </w:rPr>
        <w:t xml:space="preserve"> </w:t>
      </w:r>
    </w:p>
    <w:p w:rsidR="003D5D68" w:rsidRPr="00D44F1E" w:rsidRDefault="003D5D68" w:rsidP="008B674B">
      <w:pPr>
        <w:widowControl w:val="0"/>
        <w:spacing w:after="120"/>
        <w:ind w:firstLine="567"/>
        <w:jc w:val="lowKashida"/>
        <w:rPr>
          <w:rFonts w:hint="cs"/>
          <w:color w:val="000000"/>
          <w:sz w:val="36"/>
          <w:rtl/>
        </w:rPr>
      </w:pPr>
      <w:r w:rsidRPr="00D44F1E">
        <w:rPr>
          <w:color w:val="000000"/>
          <w:sz w:val="36"/>
          <w:rtl/>
        </w:rPr>
        <w:t>إن</w:t>
      </w:r>
      <w:r w:rsidRPr="00D44F1E">
        <w:rPr>
          <w:rFonts w:hint="cs"/>
          <w:color w:val="000000"/>
          <w:sz w:val="36"/>
          <w:rtl/>
        </w:rPr>
        <w:t>َّ</w:t>
      </w:r>
      <w:r w:rsidRPr="00D44F1E">
        <w:rPr>
          <w:color w:val="000000"/>
          <w:sz w:val="36"/>
          <w:rtl/>
        </w:rPr>
        <w:t xml:space="preserve"> أح</w:t>
      </w:r>
      <w:r w:rsidRPr="00D44F1E">
        <w:rPr>
          <w:rFonts w:hint="cs"/>
          <w:color w:val="000000"/>
          <w:sz w:val="36"/>
          <w:rtl/>
        </w:rPr>
        <w:t>ْ</w:t>
      </w:r>
      <w:r w:rsidRPr="00D44F1E">
        <w:rPr>
          <w:color w:val="000000"/>
          <w:sz w:val="36"/>
          <w:rtl/>
        </w:rPr>
        <w:t>س</w:t>
      </w:r>
      <w:r w:rsidRPr="00D44F1E">
        <w:rPr>
          <w:rFonts w:hint="cs"/>
          <w:color w:val="000000"/>
          <w:sz w:val="36"/>
          <w:rtl/>
        </w:rPr>
        <w:t>َ</w:t>
      </w:r>
      <w:r w:rsidRPr="00D44F1E">
        <w:rPr>
          <w:color w:val="000000"/>
          <w:sz w:val="36"/>
          <w:rtl/>
        </w:rPr>
        <w:t>ن</w:t>
      </w:r>
      <w:r w:rsidRPr="00D44F1E">
        <w:rPr>
          <w:rFonts w:hint="cs"/>
          <w:color w:val="000000"/>
          <w:sz w:val="36"/>
          <w:rtl/>
        </w:rPr>
        <w:t>َ</w:t>
      </w:r>
      <w:r w:rsidRPr="00D44F1E">
        <w:rPr>
          <w:color w:val="000000"/>
          <w:sz w:val="36"/>
          <w:rtl/>
        </w:rPr>
        <w:t xml:space="preserve"> الحديث</w:t>
      </w:r>
      <w:r w:rsidRPr="00D44F1E">
        <w:rPr>
          <w:rFonts w:hint="cs"/>
          <w:color w:val="000000"/>
          <w:sz w:val="36"/>
          <w:rtl/>
        </w:rPr>
        <w:t>ِ</w:t>
      </w:r>
      <w:r w:rsidRPr="00D44F1E">
        <w:rPr>
          <w:color w:val="000000"/>
          <w:sz w:val="36"/>
          <w:rtl/>
        </w:rPr>
        <w:t xml:space="preserve"> وأبلغ</w:t>
      </w:r>
      <w:r w:rsidRPr="00D44F1E">
        <w:rPr>
          <w:rFonts w:hint="cs"/>
          <w:color w:val="000000"/>
          <w:sz w:val="36"/>
          <w:rtl/>
        </w:rPr>
        <w:t>َ</w:t>
      </w:r>
      <w:r w:rsidRPr="00D44F1E">
        <w:rPr>
          <w:color w:val="000000"/>
          <w:sz w:val="36"/>
          <w:rtl/>
        </w:rPr>
        <w:t xml:space="preserve"> الموعظة</w:t>
      </w:r>
      <w:r w:rsidRPr="00D44F1E">
        <w:rPr>
          <w:rFonts w:hint="cs"/>
          <w:color w:val="000000"/>
          <w:sz w:val="36"/>
          <w:rtl/>
        </w:rPr>
        <w:t>ِ</w:t>
      </w:r>
      <w:r w:rsidRPr="00D44F1E">
        <w:rPr>
          <w:color w:val="000000"/>
          <w:sz w:val="36"/>
          <w:rtl/>
        </w:rPr>
        <w:t xml:space="preserve"> كتاب</w:t>
      </w:r>
      <w:r w:rsidRPr="00D44F1E">
        <w:rPr>
          <w:rFonts w:hint="cs"/>
          <w:color w:val="000000"/>
          <w:sz w:val="36"/>
          <w:rtl/>
        </w:rPr>
        <w:t>ُ</w:t>
      </w:r>
      <w:r w:rsidRPr="00D44F1E">
        <w:rPr>
          <w:color w:val="000000"/>
          <w:sz w:val="36"/>
          <w:rtl/>
        </w:rPr>
        <w:t xml:space="preserve"> الله</w:t>
      </w:r>
      <w:r w:rsidRPr="00D44F1E">
        <w:rPr>
          <w:rFonts w:hint="cs"/>
          <w:color w:val="000000"/>
          <w:sz w:val="36"/>
          <w:rtl/>
        </w:rPr>
        <w:t>ِ</w:t>
      </w:r>
      <w:r w:rsidR="006217A6" w:rsidRPr="00D44F1E">
        <w:rPr>
          <w:color w:val="000000"/>
          <w:sz w:val="36"/>
          <w:rtl/>
        </w:rPr>
        <w:t>.</w:t>
      </w:r>
      <w:r w:rsidRPr="00D44F1E">
        <w:rPr>
          <w:color w:val="000000"/>
          <w:sz w:val="36"/>
          <w:rtl/>
        </w:rPr>
        <w:t xml:space="preserve"> </w:t>
      </w:r>
      <w:r w:rsidR="006217A6" w:rsidRPr="00D44F1E">
        <w:rPr>
          <w:color w:val="000000"/>
          <w:sz w:val="36"/>
          <w:rtl/>
        </w:rPr>
        <w:t>(</w:t>
      </w:r>
      <w:r w:rsidRPr="00D44F1E">
        <w:rPr>
          <w:color w:val="000000"/>
          <w:sz w:val="36"/>
          <w:rtl/>
        </w:rPr>
        <w:t>ثم تعو</w:t>
      </w:r>
      <w:r w:rsidRPr="00D44F1E">
        <w:rPr>
          <w:rFonts w:hint="cs"/>
          <w:color w:val="000000"/>
          <w:sz w:val="36"/>
          <w:rtl/>
        </w:rPr>
        <w:t>َّ</w:t>
      </w:r>
      <w:r w:rsidRPr="00D44F1E">
        <w:rPr>
          <w:color w:val="000000"/>
          <w:sz w:val="36"/>
          <w:rtl/>
        </w:rPr>
        <w:t>ذ بالله</w:t>
      </w:r>
      <w:r w:rsidR="006217A6" w:rsidRPr="00D44F1E">
        <w:rPr>
          <w:color w:val="000000"/>
          <w:sz w:val="36"/>
          <w:rtl/>
        </w:rPr>
        <w:t>،</w:t>
      </w:r>
      <w:r w:rsidRPr="00D44F1E">
        <w:rPr>
          <w:color w:val="000000"/>
          <w:sz w:val="36"/>
          <w:rtl/>
        </w:rPr>
        <w:t xml:space="preserve"> وقرأ سورة العصر</w:t>
      </w:r>
      <w:r w:rsidR="006217A6" w:rsidRPr="00D44F1E">
        <w:rPr>
          <w:color w:val="000000"/>
          <w:sz w:val="36"/>
          <w:rtl/>
        </w:rPr>
        <w:t>،</w:t>
      </w:r>
      <w:r w:rsidRPr="00D44F1E">
        <w:rPr>
          <w:color w:val="000000"/>
          <w:sz w:val="36"/>
          <w:rtl/>
        </w:rPr>
        <w:t xml:space="preserve"> ثم قال</w:t>
      </w:r>
      <w:r w:rsidR="006217A6" w:rsidRPr="00D44F1E">
        <w:rPr>
          <w:color w:val="000000"/>
          <w:sz w:val="36"/>
          <w:rtl/>
        </w:rPr>
        <w:t>):</w:t>
      </w:r>
      <w:r w:rsidRPr="00D44F1E">
        <w:rPr>
          <w:color w:val="000000"/>
          <w:sz w:val="36"/>
          <w:rtl/>
        </w:rPr>
        <w:t xml:space="preserve"> جعلنا الله وإياكم ممن تسعهم رحمته ويشملهم عفوه ورأفته</w:t>
      </w:r>
      <w:r w:rsidR="006217A6" w:rsidRPr="00D44F1E">
        <w:rPr>
          <w:color w:val="000000"/>
          <w:sz w:val="36"/>
          <w:rtl/>
        </w:rPr>
        <w:t>،</w:t>
      </w:r>
      <w:r w:rsidRPr="00D44F1E">
        <w:rPr>
          <w:color w:val="000000"/>
          <w:sz w:val="36"/>
          <w:rtl/>
        </w:rPr>
        <w:t xml:space="preserve"> وأستغفر الله لي ولكم</w:t>
      </w:r>
      <w:r w:rsidR="006217A6" w:rsidRPr="00D44F1E">
        <w:rPr>
          <w:color w:val="000000"/>
          <w:sz w:val="36"/>
          <w:rtl/>
        </w:rPr>
        <w:t>.</w:t>
      </w:r>
      <w:r w:rsidRPr="00D44F1E">
        <w:rPr>
          <w:color w:val="000000"/>
          <w:sz w:val="36"/>
          <w:rtl/>
        </w:rPr>
        <w:t xml:space="preserve"> </w:t>
      </w:r>
    </w:p>
    <w:p w:rsidR="003D5D68" w:rsidRPr="00D44F1E" w:rsidRDefault="006217A6" w:rsidP="008B674B">
      <w:pPr>
        <w:widowControl w:val="0"/>
        <w:spacing w:after="120"/>
        <w:ind w:firstLine="567"/>
        <w:jc w:val="lowKashida"/>
        <w:rPr>
          <w:rFonts w:hint="cs"/>
          <w:color w:val="000000"/>
          <w:sz w:val="36"/>
          <w:rtl/>
        </w:rPr>
      </w:pPr>
      <w:r w:rsidRPr="00D44F1E">
        <w:rPr>
          <w:color w:val="000000"/>
          <w:sz w:val="36"/>
          <w:rtl/>
        </w:rPr>
        <w:t>(</w:t>
      </w:r>
      <w:r w:rsidR="003D5D68" w:rsidRPr="00D44F1E">
        <w:rPr>
          <w:color w:val="000000"/>
          <w:sz w:val="36"/>
          <w:rtl/>
        </w:rPr>
        <w:t>ثم جلس يسيرا</w:t>
      </w:r>
      <w:r w:rsidR="003D5D68" w:rsidRPr="00D44F1E">
        <w:rPr>
          <w:rFonts w:hint="cs"/>
          <w:color w:val="000000"/>
          <w:sz w:val="36"/>
          <w:rtl/>
        </w:rPr>
        <w:t>ً</w:t>
      </w:r>
      <w:r w:rsidRPr="00D44F1E">
        <w:rPr>
          <w:color w:val="000000"/>
          <w:sz w:val="36"/>
          <w:rtl/>
        </w:rPr>
        <w:t>،</w:t>
      </w:r>
      <w:r w:rsidR="003D5D68" w:rsidRPr="00D44F1E">
        <w:rPr>
          <w:color w:val="000000"/>
          <w:sz w:val="36"/>
          <w:rtl/>
        </w:rPr>
        <w:t xml:space="preserve"> ثم قام</w:t>
      </w:r>
      <w:r w:rsidRPr="00D44F1E">
        <w:rPr>
          <w:color w:val="000000"/>
          <w:sz w:val="36"/>
          <w:rtl/>
        </w:rPr>
        <w:t>،</w:t>
      </w:r>
      <w:r w:rsidR="003D5D68" w:rsidRPr="00D44F1E">
        <w:rPr>
          <w:color w:val="000000"/>
          <w:sz w:val="36"/>
          <w:rtl/>
        </w:rPr>
        <w:t xml:space="preserve"> فقال</w:t>
      </w:r>
      <w:r w:rsidRPr="00D44F1E">
        <w:rPr>
          <w:color w:val="000000"/>
          <w:sz w:val="36"/>
          <w:rtl/>
        </w:rPr>
        <w:t>):</w:t>
      </w:r>
      <w:r w:rsidR="003D5D68" w:rsidRPr="00D44F1E">
        <w:rPr>
          <w:color w:val="000000"/>
          <w:sz w:val="36"/>
          <w:rtl/>
        </w:rPr>
        <w:t xml:space="preserve"> </w:t>
      </w:r>
    </w:p>
    <w:p w:rsidR="003D5D68" w:rsidRPr="00D44F1E" w:rsidRDefault="003D5D68" w:rsidP="008B674B">
      <w:pPr>
        <w:widowControl w:val="0"/>
        <w:spacing w:after="120"/>
        <w:ind w:firstLine="567"/>
        <w:jc w:val="lowKashida"/>
        <w:rPr>
          <w:color w:val="000000"/>
          <w:sz w:val="36"/>
          <w:rtl/>
        </w:rPr>
      </w:pPr>
      <w:r w:rsidRPr="00D44F1E">
        <w:rPr>
          <w:color w:val="000000"/>
          <w:sz w:val="36"/>
          <w:rtl/>
        </w:rPr>
        <w:t>الحمد لله الذي دنا في علوه وعلا في دنوه وتواضع كل شيء لجلاله واستسلم كل شيء لعزته وخضع كل شيء لقدرته</w:t>
      </w:r>
      <w:r w:rsidR="006217A6" w:rsidRPr="00D44F1E">
        <w:rPr>
          <w:color w:val="000000"/>
          <w:sz w:val="36"/>
          <w:rtl/>
        </w:rPr>
        <w:t>،</w:t>
      </w:r>
      <w:r w:rsidRPr="00D44F1E">
        <w:rPr>
          <w:color w:val="000000"/>
          <w:sz w:val="36"/>
          <w:rtl/>
        </w:rPr>
        <w:t xml:space="preserve"> وأحمده مقصرا عن كنه شكره وأومن به إذعانا</w:t>
      </w:r>
      <w:r w:rsidRPr="00D44F1E">
        <w:rPr>
          <w:rFonts w:hint="cs"/>
          <w:color w:val="000000"/>
          <w:sz w:val="36"/>
          <w:rtl/>
        </w:rPr>
        <w:t>ً</w:t>
      </w:r>
      <w:r w:rsidRPr="00D44F1E">
        <w:rPr>
          <w:color w:val="000000"/>
          <w:sz w:val="36"/>
          <w:rtl/>
        </w:rPr>
        <w:t xml:space="preserve"> لربوبي</w:t>
      </w:r>
      <w:r w:rsidRPr="00D44F1E">
        <w:rPr>
          <w:rFonts w:hint="cs"/>
          <w:color w:val="000000"/>
          <w:sz w:val="36"/>
          <w:rtl/>
        </w:rPr>
        <w:t>ّ</w:t>
      </w:r>
      <w:r w:rsidRPr="00D44F1E">
        <w:rPr>
          <w:color w:val="000000"/>
          <w:sz w:val="36"/>
          <w:rtl/>
        </w:rPr>
        <w:t>ته وأستعينه طالبا</w:t>
      </w:r>
      <w:r w:rsidRPr="00D44F1E">
        <w:rPr>
          <w:rFonts w:hint="cs"/>
          <w:color w:val="000000"/>
          <w:sz w:val="36"/>
          <w:rtl/>
        </w:rPr>
        <w:t>ً</w:t>
      </w:r>
      <w:r w:rsidRPr="00D44F1E">
        <w:rPr>
          <w:color w:val="000000"/>
          <w:sz w:val="36"/>
          <w:rtl/>
        </w:rPr>
        <w:t xml:space="preserve"> لعصمته وأتوكل عليه مفوضا</w:t>
      </w:r>
      <w:r w:rsidRPr="00D44F1E">
        <w:rPr>
          <w:rFonts w:hint="cs"/>
          <w:color w:val="000000"/>
          <w:sz w:val="36"/>
          <w:rtl/>
        </w:rPr>
        <w:t>ً</w:t>
      </w:r>
      <w:r w:rsidRPr="00D44F1E">
        <w:rPr>
          <w:color w:val="000000"/>
          <w:sz w:val="36"/>
          <w:rtl/>
        </w:rPr>
        <w:t xml:space="preserve"> إليه</w:t>
      </w:r>
      <w:r w:rsidR="006217A6" w:rsidRPr="00D44F1E">
        <w:rPr>
          <w:color w:val="000000"/>
          <w:sz w:val="36"/>
          <w:rtl/>
        </w:rPr>
        <w:t>،</w:t>
      </w:r>
      <w:r w:rsidRPr="00D44F1E">
        <w:rPr>
          <w:color w:val="000000"/>
          <w:sz w:val="36"/>
          <w:rtl/>
        </w:rPr>
        <w:t xml:space="preserve"> وأشهد أن لا إله إلا الله وحده لا شريك له إلها</w:t>
      </w:r>
      <w:r w:rsidRPr="00D44F1E">
        <w:rPr>
          <w:rFonts w:hint="cs"/>
          <w:color w:val="000000"/>
          <w:sz w:val="36"/>
          <w:rtl/>
        </w:rPr>
        <w:t>ً</w:t>
      </w:r>
      <w:r w:rsidRPr="00D44F1E">
        <w:rPr>
          <w:color w:val="000000"/>
          <w:sz w:val="36"/>
          <w:rtl/>
        </w:rPr>
        <w:t xml:space="preserve"> واحدا</w:t>
      </w:r>
      <w:r w:rsidRPr="00D44F1E">
        <w:rPr>
          <w:rFonts w:hint="cs"/>
          <w:color w:val="000000"/>
          <w:sz w:val="36"/>
          <w:rtl/>
        </w:rPr>
        <w:t>ً</w:t>
      </w:r>
      <w:r w:rsidRPr="00D44F1E">
        <w:rPr>
          <w:color w:val="000000"/>
          <w:sz w:val="36"/>
          <w:rtl/>
        </w:rPr>
        <w:t xml:space="preserve"> أحدا</w:t>
      </w:r>
      <w:r w:rsidRPr="00D44F1E">
        <w:rPr>
          <w:rFonts w:hint="cs"/>
          <w:color w:val="000000"/>
          <w:sz w:val="36"/>
          <w:rtl/>
        </w:rPr>
        <w:t>ً</w:t>
      </w:r>
      <w:r w:rsidRPr="00D44F1E">
        <w:rPr>
          <w:color w:val="000000"/>
          <w:sz w:val="36"/>
          <w:rtl/>
        </w:rPr>
        <w:t xml:space="preserve"> فردا</w:t>
      </w:r>
      <w:r w:rsidRPr="00D44F1E">
        <w:rPr>
          <w:rFonts w:hint="cs"/>
          <w:color w:val="000000"/>
          <w:sz w:val="36"/>
          <w:rtl/>
        </w:rPr>
        <w:t>ً</w:t>
      </w:r>
      <w:r w:rsidRPr="00D44F1E">
        <w:rPr>
          <w:color w:val="000000"/>
          <w:sz w:val="36"/>
          <w:rtl/>
        </w:rPr>
        <w:t xml:space="preserve"> صمدا</w:t>
      </w:r>
      <w:r w:rsidRPr="00D44F1E">
        <w:rPr>
          <w:rFonts w:hint="cs"/>
          <w:color w:val="000000"/>
          <w:sz w:val="36"/>
          <w:rtl/>
        </w:rPr>
        <w:t>ً</w:t>
      </w:r>
      <w:r w:rsidRPr="00D44F1E">
        <w:rPr>
          <w:color w:val="000000"/>
          <w:sz w:val="36"/>
          <w:rtl/>
        </w:rPr>
        <w:t xml:space="preserve"> وترا</w:t>
      </w:r>
      <w:r w:rsidRPr="00D44F1E">
        <w:rPr>
          <w:rFonts w:hint="cs"/>
          <w:color w:val="000000"/>
          <w:sz w:val="36"/>
          <w:rtl/>
        </w:rPr>
        <w:t>ً</w:t>
      </w:r>
      <w:r w:rsidRPr="00D44F1E">
        <w:rPr>
          <w:color w:val="000000"/>
          <w:sz w:val="36"/>
          <w:rtl/>
        </w:rPr>
        <w:t xml:space="preserve"> لم يتخذ صاحبة</w:t>
      </w:r>
      <w:r w:rsidRPr="00D44F1E">
        <w:rPr>
          <w:rFonts w:hint="cs"/>
          <w:color w:val="000000"/>
          <w:sz w:val="36"/>
          <w:rtl/>
        </w:rPr>
        <w:t>ً</w:t>
      </w:r>
      <w:r w:rsidRPr="00D44F1E">
        <w:rPr>
          <w:color w:val="000000"/>
          <w:sz w:val="36"/>
          <w:rtl/>
        </w:rPr>
        <w:t xml:space="preserve"> ولا ولدا</w:t>
      </w:r>
      <w:r w:rsidRPr="00D44F1E">
        <w:rPr>
          <w:rFonts w:hint="cs"/>
          <w:color w:val="000000"/>
          <w:sz w:val="36"/>
          <w:rtl/>
        </w:rPr>
        <w:t>ً</w:t>
      </w:r>
      <w:r w:rsidR="006217A6" w:rsidRPr="00D44F1E">
        <w:rPr>
          <w:color w:val="000000"/>
          <w:sz w:val="36"/>
          <w:rtl/>
        </w:rPr>
        <w:t>،</w:t>
      </w:r>
      <w:r w:rsidRPr="00D44F1E">
        <w:rPr>
          <w:color w:val="000000"/>
          <w:sz w:val="36"/>
          <w:rtl/>
        </w:rPr>
        <w:t xml:space="preserve"> وأشهد أن محمدا</w:t>
      </w:r>
      <w:r w:rsidRPr="00D44F1E">
        <w:rPr>
          <w:rFonts w:hint="cs"/>
          <w:color w:val="000000"/>
          <w:sz w:val="36"/>
          <w:rtl/>
        </w:rPr>
        <w:t>ً</w:t>
      </w:r>
      <w:r w:rsidRPr="00D44F1E">
        <w:rPr>
          <w:color w:val="000000"/>
          <w:sz w:val="36"/>
          <w:rtl/>
        </w:rPr>
        <w:t xml:space="preserve"> عبده المصطفى ورسوله المجتبى وأمينه المرتضى أرسله بالحق بشيرا</w:t>
      </w:r>
      <w:r w:rsidRPr="00D44F1E">
        <w:rPr>
          <w:rFonts w:hint="cs"/>
          <w:color w:val="000000"/>
          <w:sz w:val="36"/>
          <w:rtl/>
        </w:rPr>
        <w:t>ً</w:t>
      </w:r>
      <w:r w:rsidRPr="00D44F1E">
        <w:rPr>
          <w:color w:val="000000"/>
          <w:sz w:val="36"/>
          <w:rtl/>
        </w:rPr>
        <w:t xml:space="preserve"> ونذيرا</w:t>
      </w:r>
      <w:r w:rsidRPr="00D44F1E">
        <w:rPr>
          <w:rFonts w:hint="cs"/>
          <w:color w:val="000000"/>
          <w:sz w:val="36"/>
          <w:rtl/>
        </w:rPr>
        <w:t>ً</w:t>
      </w:r>
      <w:r w:rsidRPr="00D44F1E">
        <w:rPr>
          <w:color w:val="000000"/>
          <w:sz w:val="36"/>
          <w:rtl/>
        </w:rPr>
        <w:t xml:space="preserve"> وداعيا</w:t>
      </w:r>
      <w:r w:rsidRPr="00D44F1E">
        <w:rPr>
          <w:rFonts w:hint="cs"/>
          <w:color w:val="000000"/>
          <w:sz w:val="36"/>
          <w:rtl/>
        </w:rPr>
        <w:t>ً</w:t>
      </w:r>
      <w:r w:rsidRPr="00D44F1E">
        <w:rPr>
          <w:color w:val="000000"/>
          <w:sz w:val="36"/>
          <w:rtl/>
        </w:rPr>
        <w:t xml:space="preserve"> إليه بإذنه وسراجا</w:t>
      </w:r>
      <w:r w:rsidRPr="00D44F1E">
        <w:rPr>
          <w:rFonts w:hint="cs"/>
          <w:color w:val="000000"/>
          <w:sz w:val="36"/>
          <w:rtl/>
        </w:rPr>
        <w:t>ً</w:t>
      </w:r>
      <w:r w:rsidRPr="00D44F1E">
        <w:rPr>
          <w:color w:val="000000"/>
          <w:sz w:val="36"/>
          <w:rtl/>
        </w:rPr>
        <w:t xml:space="preserve"> منيرا</w:t>
      </w:r>
      <w:r w:rsidRPr="00D44F1E">
        <w:rPr>
          <w:rFonts w:hint="cs"/>
          <w:color w:val="000000"/>
          <w:sz w:val="36"/>
          <w:rtl/>
        </w:rPr>
        <w:t>ً</w:t>
      </w:r>
      <w:r w:rsidRPr="00D44F1E">
        <w:rPr>
          <w:color w:val="000000"/>
          <w:sz w:val="36"/>
          <w:rtl/>
        </w:rPr>
        <w:t xml:space="preserve"> فبل</w:t>
      </w:r>
      <w:r w:rsidRPr="00D44F1E">
        <w:rPr>
          <w:rFonts w:hint="cs"/>
          <w:color w:val="000000"/>
          <w:sz w:val="36"/>
          <w:rtl/>
        </w:rPr>
        <w:t>َّ</w:t>
      </w:r>
      <w:r w:rsidRPr="00D44F1E">
        <w:rPr>
          <w:color w:val="000000"/>
          <w:sz w:val="36"/>
          <w:rtl/>
        </w:rPr>
        <w:t>غ الرسالة وأد</w:t>
      </w:r>
      <w:r w:rsidRPr="00D44F1E">
        <w:rPr>
          <w:rFonts w:hint="cs"/>
          <w:color w:val="000000"/>
          <w:sz w:val="36"/>
          <w:rtl/>
        </w:rPr>
        <w:t>ّى</w:t>
      </w:r>
      <w:r w:rsidRPr="00D44F1E">
        <w:rPr>
          <w:color w:val="000000"/>
          <w:sz w:val="36"/>
          <w:rtl/>
        </w:rPr>
        <w:t xml:space="preserve"> الأمانة ونصح الأم</w:t>
      </w:r>
      <w:r w:rsidRPr="00D44F1E">
        <w:rPr>
          <w:rFonts w:hint="cs"/>
          <w:color w:val="000000"/>
          <w:sz w:val="36"/>
          <w:rtl/>
        </w:rPr>
        <w:t>ّ</w:t>
      </w:r>
      <w:r w:rsidRPr="00D44F1E">
        <w:rPr>
          <w:color w:val="000000"/>
          <w:sz w:val="36"/>
          <w:rtl/>
        </w:rPr>
        <w:t>ة وعبد الله حتى أتاه اليقين فصل</w:t>
      </w:r>
      <w:r w:rsidRPr="00D44F1E">
        <w:rPr>
          <w:rFonts w:hint="cs"/>
          <w:color w:val="000000"/>
          <w:sz w:val="36"/>
          <w:rtl/>
        </w:rPr>
        <w:t>َّى</w:t>
      </w:r>
      <w:r w:rsidRPr="00D44F1E">
        <w:rPr>
          <w:color w:val="000000"/>
          <w:sz w:val="36"/>
          <w:rtl/>
        </w:rPr>
        <w:t xml:space="preserve"> الله عليه في الأولين وصل</w:t>
      </w:r>
      <w:r w:rsidRPr="00D44F1E">
        <w:rPr>
          <w:rFonts w:hint="cs"/>
          <w:color w:val="000000"/>
          <w:sz w:val="36"/>
          <w:rtl/>
        </w:rPr>
        <w:t>َّ</w:t>
      </w:r>
      <w:r w:rsidRPr="00D44F1E">
        <w:rPr>
          <w:color w:val="000000"/>
          <w:sz w:val="36"/>
          <w:rtl/>
        </w:rPr>
        <w:t>ى الله عليه في الآخرين وصلى الله عليه يوم الدين</w:t>
      </w:r>
      <w:r w:rsidR="006217A6" w:rsidRPr="00D44F1E">
        <w:rPr>
          <w:color w:val="000000"/>
          <w:sz w:val="36"/>
          <w:rtl/>
        </w:rPr>
        <w:t>.</w:t>
      </w:r>
      <w:r w:rsidRPr="00D44F1E">
        <w:rPr>
          <w:color w:val="000000"/>
          <w:sz w:val="36"/>
          <w:rtl/>
        </w:rPr>
        <w:t xml:space="preserve"> </w:t>
      </w:r>
    </w:p>
    <w:p w:rsidR="003D5D68" w:rsidRPr="008646A7" w:rsidRDefault="003D5D68" w:rsidP="008B674B">
      <w:pPr>
        <w:widowControl w:val="0"/>
        <w:spacing w:after="120"/>
        <w:ind w:firstLine="567"/>
        <w:jc w:val="lowKashida"/>
        <w:rPr>
          <w:sz w:val="36"/>
          <w:rtl/>
        </w:rPr>
      </w:pPr>
      <w:r w:rsidRPr="00D44F1E">
        <w:rPr>
          <w:color w:val="000000"/>
          <w:sz w:val="36"/>
          <w:rtl/>
        </w:rPr>
        <w:t>أوصيكم عباد الله بتقوى الله والعمل بطاعته واجتناب معصيته فإنه من يطع الله ورسوله فقد فاز فوزا</w:t>
      </w:r>
      <w:r w:rsidRPr="00D44F1E">
        <w:rPr>
          <w:rFonts w:hint="cs"/>
          <w:color w:val="000000"/>
          <w:sz w:val="36"/>
          <w:rtl/>
        </w:rPr>
        <w:t>ً</w:t>
      </w:r>
      <w:r w:rsidRPr="00D44F1E">
        <w:rPr>
          <w:color w:val="000000"/>
          <w:sz w:val="36"/>
          <w:rtl/>
        </w:rPr>
        <w:t xml:space="preserve"> عظيما</w:t>
      </w:r>
      <w:r w:rsidRPr="00D44F1E">
        <w:rPr>
          <w:rFonts w:hint="cs"/>
          <w:color w:val="000000"/>
          <w:sz w:val="36"/>
          <w:rtl/>
        </w:rPr>
        <w:t>ً</w:t>
      </w:r>
      <w:r w:rsidR="006217A6" w:rsidRPr="00D44F1E">
        <w:rPr>
          <w:color w:val="000000"/>
          <w:sz w:val="36"/>
          <w:rtl/>
        </w:rPr>
        <w:t>،</w:t>
      </w:r>
      <w:r w:rsidRPr="00D44F1E">
        <w:rPr>
          <w:color w:val="000000"/>
          <w:sz w:val="36"/>
          <w:rtl/>
        </w:rPr>
        <w:t xml:space="preserve"> ومن يعص الله ورسوله فقد ضل ضلالا</w:t>
      </w:r>
      <w:r w:rsidRPr="00D44F1E">
        <w:rPr>
          <w:rFonts w:hint="cs"/>
          <w:color w:val="000000"/>
          <w:sz w:val="36"/>
          <w:rtl/>
        </w:rPr>
        <w:t>ً</w:t>
      </w:r>
      <w:r w:rsidRPr="00D44F1E">
        <w:rPr>
          <w:color w:val="000000"/>
          <w:sz w:val="36"/>
          <w:rtl/>
        </w:rPr>
        <w:t xml:space="preserve"> بعيدا</w:t>
      </w:r>
      <w:r w:rsidRPr="00D44F1E">
        <w:rPr>
          <w:rFonts w:hint="cs"/>
          <w:color w:val="000000"/>
          <w:sz w:val="36"/>
          <w:rtl/>
        </w:rPr>
        <w:t>ً</w:t>
      </w:r>
      <w:r w:rsidRPr="00D44F1E">
        <w:rPr>
          <w:color w:val="000000"/>
          <w:sz w:val="36"/>
          <w:rtl/>
        </w:rPr>
        <w:t xml:space="preserve"> وخسر خسرانا</w:t>
      </w:r>
      <w:r w:rsidRPr="00D44F1E">
        <w:rPr>
          <w:rFonts w:hint="cs"/>
          <w:color w:val="000000"/>
          <w:sz w:val="36"/>
          <w:rtl/>
        </w:rPr>
        <w:t>ً</w:t>
      </w:r>
      <w:r w:rsidRPr="00D44F1E">
        <w:rPr>
          <w:color w:val="000000"/>
          <w:sz w:val="36"/>
          <w:rtl/>
        </w:rPr>
        <w:t xml:space="preserve"> مبينا</w:t>
      </w:r>
      <w:r w:rsidRPr="00D44F1E">
        <w:rPr>
          <w:rFonts w:hint="cs"/>
          <w:color w:val="000000"/>
          <w:sz w:val="36"/>
          <w:rtl/>
        </w:rPr>
        <w:t>ً</w:t>
      </w:r>
      <w:r w:rsidR="00D44F1E" w:rsidRPr="00966343">
        <w:rPr>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215"/>
      </w:r>
      <w:r w:rsidR="006217A6" w:rsidRPr="00966343">
        <w:rPr>
          <w:b/>
          <w:bCs/>
          <w:color w:val="008000"/>
          <w:sz w:val="36"/>
          <w:vertAlign w:val="superscript"/>
          <w:rtl/>
        </w:rPr>
        <w:t>)</w:t>
      </w:r>
      <w:r w:rsidR="006217A6">
        <w:rPr>
          <w:sz w:val="36"/>
          <w:rtl/>
        </w:rPr>
        <w:t>.</w:t>
      </w:r>
      <w:r w:rsidRPr="008646A7">
        <w:rPr>
          <w:sz w:val="36"/>
          <w:rtl/>
        </w:rPr>
        <w:t xml:space="preserve"> </w:t>
      </w:r>
    </w:p>
    <w:p w:rsidR="003D5D68" w:rsidRPr="008646A7" w:rsidRDefault="003D5D68" w:rsidP="008B674B">
      <w:pPr>
        <w:widowControl w:val="0"/>
        <w:spacing w:after="120"/>
        <w:ind w:firstLine="567"/>
        <w:jc w:val="lowKashida"/>
        <w:rPr>
          <w:sz w:val="36"/>
          <w:rtl/>
        </w:rPr>
      </w:pPr>
      <w:r w:rsidRPr="008646A7">
        <w:rPr>
          <w:sz w:val="36"/>
          <w:rtl/>
        </w:rPr>
        <w:t>ومن السن</w:t>
      </w:r>
      <w:r w:rsidRPr="008646A7">
        <w:rPr>
          <w:rFonts w:hint="cs"/>
          <w:sz w:val="36"/>
          <w:rtl/>
        </w:rPr>
        <w:t>ّ</w:t>
      </w:r>
      <w:r w:rsidRPr="008646A7">
        <w:rPr>
          <w:sz w:val="36"/>
          <w:rtl/>
        </w:rPr>
        <w:t>ة أن يقر</w:t>
      </w:r>
      <w:r w:rsidRPr="008646A7">
        <w:rPr>
          <w:rFonts w:hint="cs"/>
          <w:sz w:val="36"/>
          <w:rtl/>
        </w:rPr>
        <w:t>أ</w:t>
      </w:r>
      <w:r w:rsidRPr="008646A7">
        <w:rPr>
          <w:sz w:val="36"/>
          <w:rtl/>
        </w:rPr>
        <w:t xml:space="preserve"> الإمام في الركعة الأولى من صلوة الجمعة</w:t>
      </w:r>
      <w:r w:rsidR="006217A6">
        <w:rPr>
          <w:sz w:val="36"/>
          <w:rtl/>
        </w:rPr>
        <w:t>،</w:t>
      </w:r>
      <w:r w:rsidRPr="008646A7">
        <w:rPr>
          <w:sz w:val="36"/>
          <w:rtl/>
        </w:rPr>
        <w:t xml:space="preserve"> سورة الجمعة وفي الركعة الثانية</w:t>
      </w:r>
      <w:r w:rsidR="006217A6">
        <w:rPr>
          <w:sz w:val="36"/>
          <w:rtl/>
        </w:rPr>
        <w:t>،</w:t>
      </w:r>
      <w:r w:rsidRPr="008646A7">
        <w:rPr>
          <w:sz w:val="36"/>
          <w:rtl/>
        </w:rPr>
        <w:t xml:space="preserve"> سورة المنافقين كما </w:t>
      </w:r>
      <w:r w:rsidRPr="008646A7">
        <w:rPr>
          <w:rFonts w:ascii="AGA Arabesque" w:hAnsi="AGA Arabesque" w:hint="cs"/>
          <w:sz w:val="36"/>
          <w:rtl/>
        </w:rPr>
        <w:t xml:space="preserve">رُوِيَ </w:t>
      </w:r>
      <w:r w:rsidRPr="008646A7">
        <w:rPr>
          <w:sz w:val="36"/>
          <w:rtl/>
        </w:rPr>
        <w:t>عن ابن رافع</w:t>
      </w:r>
      <w:r w:rsidR="006217A6" w:rsidRPr="00966343">
        <w:rPr>
          <w:b/>
          <w:bCs/>
          <w:color w:val="008000"/>
          <w:sz w:val="36"/>
          <w:vertAlign w:val="superscript"/>
          <w:rtl/>
        </w:rPr>
        <w:t>(</w:t>
      </w:r>
      <w:r w:rsidRPr="00966343">
        <w:rPr>
          <w:rStyle w:val="FootnoteReference"/>
          <w:b/>
          <w:bCs/>
          <w:color w:val="008000"/>
          <w:sz w:val="36"/>
          <w:rtl/>
        </w:rPr>
        <w:footnoteReference w:id="216"/>
      </w:r>
      <w:r w:rsidR="006217A6" w:rsidRPr="00966343">
        <w:rPr>
          <w:b/>
          <w:bCs/>
          <w:color w:val="008000"/>
          <w:sz w:val="36"/>
          <w:vertAlign w:val="superscript"/>
          <w:rtl/>
        </w:rPr>
        <w:t>)</w:t>
      </w:r>
      <w:r w:rsidR="006217A6">
        <w:rPr>
          <w:sz w:val="36"/>
          <w:rtl/>
        </w:rPr>
        <w:t>:</w:t>
      </w:r>
      <w:r w:rsidRPr="008646A7">
        <w:rPr>
          <w:sz w:val="36"/>
          <w:rtl/>
        </w:rPr>
        <w:t xml:space="preserve"> </w:t>
      </w:r>
      <w:r w:rsidR="00D44F1E" w:rsidRPr="00966343">
        <w:rPr>
          <w:rFonts w:hint="eastAsia"/>
          <w:color w:val="008000"/>
          <w:sz w:val="36"/>
          <w:rtl/>
        </w:rPr>
        <w:t>«</w:t>
      </w:r>
      <w:r w:rsidRPr="00D44F1E">
        <w:rPr>
          <w:color w:val="000000"/>
          <w:sz w:val="36"/>
          <w:rtl/>
        </w:rPr>
        <w:t>أن أمير المؤمنين علي</w:t>
      </w:r>
      <w:r w:rsidRPr="00D44F1E">
        <w:rPr>
          <w:rFonts w:hint="cs"/>
          <w:color w:val="000000"/>
          <w:sz w:val="36"/>
          <w:rtl/>
        </w:rPr>
        <w:t>اً</w:t>
      </w:r>
      <w:r w:rsidRPr="00D44F1E">
        <w:rPr>
          <w:color w:val="000000"/>
          <w:sz w:val="36"/>
          <w:rtl/>
        </w:rPr>
        <w:t xml:space="preserve"> عليه السلام كان يقر</w:t>
      </w:r>
      <w:r w:rsidRPr="00D44F1E">
        <w:rPr>
          <w:rFonts w:hint="cs"/>
          <w:color w:val="000000"/>
          <w:sz w:val="36"/>
          <w:rtl/>
        </w:rPr>
        <w:t>أ</w:t>
      </w:r>
      <w:r w:rsidRPr="00D44F1E">
        <w:rPr>
          <w:color w:val="000000"/>
          <w:sz w:val="36"/>
          <w:rtl/>
        </w:rPr>
        <w:t xml:space="preserve"> في الجمعة في الأولى الجمعة وفي الثانية المنافقين</w:t>
      </w:r>
      <w:r w:rsidR="00D44F1E" w:rsidRPr="00966343">
        <w:rPr>
          <w:rFonts w:hint="eastAsia"/>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217"/>
      </w:r>
      <w:r w:rsidR="006217A6" w:rsidRPr="00966343">
        <w:rPr>
          <w:b/>
          <w:bCs/>
          <w:color w:val="008000"/>
          <w:sz w:val="36"/>
          <w:vertAlign w:val="superscript"/>
          <w:rtl/>
        </w:rPr>
        <w:t>)</w:t>
      </w:r>
      <w:r w:rsidR="006217A6">
        <w:rPr>
          <w:sz w:val="36"/>
          <w:rtl/>
        </w:rPr>
        <w:t>.</w:t>
      </w:r>
    </w:p>
    <w:p w:rsidR="003D5D68" w:rsidRPr="008646A7" w:rsidRDefault="003D5D68" w:rsidP="008B674B">
      <w:pPr>
        <w:widowControl w:val="0"/>
        <w:spacing w:after="120"/>
        <w:ind w:firstLine="567"/>
        <w:jc w:val="lowKashida"/>
        <w:rPr>
          <w:sz w:val="36"/>
          <w:rtl/>
        </w:rPr>
      </w:pPr>
      <w:r w:rsidRPr="008646A7">
        <w:rPr>
          <w:sz w:val="36"/>
          <w:rtl/>
        </w:rPr>
        <w:t>أقول</w:t>
      </w:r>
      <w:r w:rsidR="006217A6">
        <w:rPr>
          <w:sz w:val="36"/>
          <w:rtl/>
        </w:rPr>
        <w:t>:</w:t>
      </w:r>
      <w:r w:rsidRPr="008646A7">
        <w:rPr>
          <w:sz w:val="36"/>
          <w:rtl/>
        </w:rPr>
        <w:t xml:space="preserve"> </w:t>
      </w:r>
      <w:r w:rsidRPr="008646A7">
        <w:rPr>
          <w:rFonts w:hint="cs"/>
          <w:sz w:val="36"/>
          <w:rtl/>
        </w:rPr>
        <w:t xml:space="preserve">كلُّ </w:t>
      </w:r>
      <w:r w:rsidRPr="008646A7">
        <w:rPr>
          <w:sz w:val="36"/>
          <w:rtl/>
        </w:rPr>
        <w:t>ما ذكرت في هذا الفصل من بيان أحكام الجمعة</w:t>
      </w:r>
      <w:r w:rsidR="006217A6">
        <w:rPr>
          <w:rFonts w:hint="cs"/>
          <w:sz w:val="36"/>
          <w:rtl/>
        </w:rPr>
        <w:t>،</w:t>
      </w:r>
      <w:r w:rsidRPr="008646A7">
        <w:rPr>
          <w:sz w:val="36"/>
          <w:rtl/>
        </w:rPr>
        <w:t xml:space="preserve"> إنما أخذته من كتب الشيعة ومداركهم</w:t>
      </w:r>
      <w:r w:rsidR="006217A6">
        <w:rPr>
          <w:rFonts w:hint="cs"/>
          <w:sz w:val="36"/>
          <w:rtl/>
        </w:rPr>
        <w:t>،</w:t>
      </w:r>
      <w:r w:rsidRPr="008646A7">
        <w:rPr>
          <w:rFonts w:hint="cs"/>
          <w:sz w:val="36"/>
          <w:rtl/>
        </w:rPr>
        <w:t xml:space="preserve"> و</w:t>
      </w:r>
      <w:r w:rsidRPr="008646A7">
        <w:rPr>
          <w:sz w:val="36"/>
          <w:rtl/>
        </w:rPr>
        <w:t>أنت تجد أكثر</w:t>
      </w:r>
      <w:r w:rsidRPr="008646A7">
        <w:rPr>
          <w:rFonts w:hint="cs"/>
          <w:sz w:val="36"/>
          <w:rtl/>
        </w:rPr>
        <w:t>ه</w:t>
      </w:r>
      <w:r w:rsidRPr="008646A7">
        <w:rPr>
          <w:sz w:val="36"/>
          <w:rtl/>
        </w:rPr>
        <w:t xml:space="preserve"> في كتب أهل السنة ومآخذهم</w:t>
      </w:r>
      <w:r w:rsidR="006217A6">
        <w:rPr>
          <w:rFonts w:hint="cs"/>
          <w:sz w:val="36"/>
          <w:rtl/>
        </w:rPr>
        <w:t>،</w:t>
      </w:r>
      <w:r w:rsidRPr="008646A7">
        <w:rPr>
          <w:sz w:val="36"/>
          <w:rtl/>
        </w:rPr>
        <w:t xml:space="preserve"> فالحمد لله على الوفاق</w:t>
      </w:r>
      <w:r w:rsidR="006217A6">
        <w:rPr>
          <w:sz w:val="36"/>
          <w:rtl/>
        </w:rPr>
        <w:t>.</w:t>
      </w:r>
      <w:r w:rsidRPr="008646A7">
        <w:rPr>
          <w:sz w:val="36"/>
          <w:rtl/>
        </w:rPr>
        <w:t xml:space="preserve"> </w:t>
      </w:r>
    </w:p>
    <w:p w:rsidR="003D5D68" w:rsidRPr="008646A7" w:rsidRDefault="003D5D68" w:rsidP="008B674B">
      <w:pPr>
        <w:widowControl w:val="0"/>
        <w:jc w:val="lowKashida"/>
        <w:rPr>
          <w:rFonts w:hint="cs"/>
          <w:sz w:val="36"/>
          <w:rtl/>
        </w:rPr>
      </w:pPr>
    </w:p>
    <w:p w:rsidR="003D5D68" w:rsidRPr="00EE10D1" w:rsidRDefault="003D5D68" w:rsidP="002C7DEB">
      <w:pPr>
        <w:pStyle w:val="2"/>
        <w:rPr>
          <w:color w:val="008000"/>
          <w:sz w:val="36"/>
          <w:szCs w:val="36"/>
          <w:rtl/>
        </w:rPr>
      </w:pPr>
      <w:bookmarkStart w:id="54" w:name="_Toc193714190"/>
      <w:r w:rsidRPr="00EE10D1">
        <w:rPr>
          <w:color w:val="008000"/>
          <w:sz w:val="36"/>
          <w:szCs w:val="36"/>
          <w:rtl/>
        </w:rPr>
        <w:t>عزائم السجود في القرآن عند عليٍّ عليه السلام</w:t>
      </w:r>
      <w:bookmarkEnd w:id="54"/>
    </w:p>
    <w:p w:rsidR="003D5D68" w:rsidRPr="008646A7" w:rsidRDefault="003D5D68" w:rsidP="008B674B">
      <w:pPr>
        <w:widowControl w:val="0"/>
        <w:spacing w:after="120"/>
        <w:ind w:firstLine="567"/>
        <w:jc w:val="lowKashida"/>
        <w:rPr>
          <w:sz w:val="36"/>
          <w:rtl/>
        </w:rPr>
      </w:pPr>
      <w:r w:rsidRPr="008646A7">
        <w:rPr>
          <w:sz w:val="36"/>
          <w:rtl/>
        </w:rPr>
        <w:t>اختلف الفقهاء في عزائم السجدة في القرآن فر</w:t>
      </w:r>
      <w:r w:rsidRPr="008646A7">
        <w:rPr>
          <w:rFonts w:hint="cs"/>
          <w:sz w:val="36"/>
          <w:rtl/>
        </w:rPr>
        <w:t>ُ</w:t>
      </w:r>
      <w:r w:rsidRPr="008646A7">
        <w:rPr>
          <w:sz w:val="36"/>
          <w:rtl/>
        </w:rPr>
        <w:t>و</w:t>
      </w:r>
      <w:r w:rsidRPr="008646A7">
        <w:rPr>
          <w:rFonts w:hint="cs"/>
          <w:sz w:val="36"/>
          <w:rtl/>
        </w:rPr>
        <w:t>ِيَ</w:t>
      </w:r>
      <w:r w:rsidRPr="008646A7">
        <w:rPr>
          <w:sz w:val="36"/>
          <w:rtl/>
        </w:rPr>
        <w:t xml:space="preserve"> عن أمير المؤمنين عليه السلام أنه قال</w:t>
      </w:r>
      <w:r w:rsidR="006217A6">
        <w:rPr>
          <w:sz w:val="36"/>
          <w:rtl/>
        </w:rPr>
        <w:t>:</w:t>
      </w:r>
      <w:r w:rsidRPr="008646A7">
        <w:rPr>
          <w:sz w:val="36"/>
          <w:rtl/>
        </w:rPr>
        <w:t xml:space="preserve"> عزائم سجود القرآن أربع</w:t>
      </w:r>
      <w:r w:rsidR="006217A6">
        <w:rPr>
          <w:sz w:val="36"/>
          <w:rtl/>
        </w:rPr>
        <w:t>:</w:t>
      </w:r>
      <w:r w:rsidRPr="008646A7">
        <w:rPr>
          <w:sz w:val="36"/>
          <w:rtl/>
        </w:rPr>
        <w:t xml:space="preserve"> </w:t>
      </w:r>
      <w:r w:rsidR="00D44F1E" w:rsidRPr="00966343">
        <w:rPr>
          <w:rFonts w:hint="eastAsia"/>
          <w:color w:val="008000"/>
          <w:sz w:val="36"/>
          <w:rtl/>
        </w:rPr>
        <w:t>«</w:t>
      </w:r>
      <w:r w:rsidRPr="00D44F1E">
        <w:rPr>
          <w:color w:val="000000"/>
          <w:sz w:val="36"/>
          <w:rtl/>
        </w:rPr>
        <w:t>ألم السجدة</w:t>
      </w:r>
      <w:r w:rsidR="006217A6" w:rsidRPr="00D44F1E">
        <w:rPr>
          <w:color w:val="000000"/>
          <w:sz w:val="36"/>
          <w:rtl/>
        </w:rPr>
        <w:t>،</w:t>
      </w:r>
      <w:r w:rsidRPr="00D44F1E">
        <w:rPr>
          <w:color w:val="000000"/>
          <w:sz w:val="36"/>
          <w:rtl/>
        </w:rPr>
        <w:t xml:space="preserve"> حم السجدة</w:t>
      </w:r>
      <w:r w:rsidR="006217A6" w:rsidRPr="00D44F1E">
        <w:rPr>
          <w:color w:val="000000"/>
          <w:sz w:val="36"/>
          <w:rtl/>
        </w:rPr>
        <w:t>،</w:t>
      </w:r>
      <w:r w:rsidRPr="00D44F1E">
        <w:rPr>
          <w:color w:val="000000"/>
          <w:sz w:val="36"/>
          <w:rtl/>
        </w:rPr>
        <w:t xml:space="preserve"> والنجم</w:t>
      </w:r>
      <w:r w:rsidR="006217A6" w:rsidRPr="00D44F1E">
        <w:rPr>
          <w:color w:val="000000"/>
          <w:sz w:val="36"/>
          <w:rtl/>
        </w:rPr>
        <w:t>،</w:t>
      </w:r>
      <w:r w:rsidRPr="00D44F1E">
        <w:rPr>
          <w:color w:val="000000"/>
          <w:sz w:val="36"/>
          <w:rtl/>
        </w:rPr>
        <w:t xml:space="preserve"> و</w:t>
      </w:r>
      <w:r w:rsidRPr="00D44F1E">
        <w:rPr>
          <w:rFonts w:hint="cs"/>
          <w:color w:val="000000"/>
          <w:sz w:val="36"/>
          <w:rtl/>
        </w:rPr>
        <w:t>ا</w:t>
      </w:r>
      <w:r w:rsidRPr="00D44F1E">
        <w:rPr>
          <w:color w:val="000000"/>
          <w:sz w:val="36"/>
          <w:rtl/>
        </w:rPr>
        <w:t>قر</w:t>
      </w:r>
      <w:r w:rsidRPr="00D44F1E">
        <w:rPr>
          <w:rFonts w:hint="cs"/>
          <w:color w:val="000000"/>
          <w:sz w:val="36"/>
          <w:rtl/>
        </w:rPr>
        <w:t>أ</w:t>
      </w:r>
      <w:r w:rsidRPr="00D44F1E">
        <w:rPr>
          <w:color w:val="000000"/>
          <w:sz w:val="36"/>
          <w:rtl/>
        </w:rPr>
        <w:t xml:space="preserve"> باسم ربك الذي خلق</w:t>
      </w:r>
      <w:r w:rsidR="00D44F1E" w:rsidRPr="00966343">
        <w:rPr>
          <w:rFonts w:hint="eastAsia"/>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218"/>
      </w:r>
      <w:r w:rsidR="006217A6" w:rsidRPr="00966343">
        <w:rPr>
          <w:b/>
          <w:bCs/>
          <w:color w:val="008000"/>
          <w:sz w:val="36"/>
          <w:vertAlign w:val="superscript"/>
          <w:rtl/>
        </w:rPr>
        <w:t>)</w:t>
      </w:r>
      <w:r w:rsidR="006217A6">
        <w:rPr>
          <w:sz w:val="36"/>
          <w:rtl/>
        </w:rPr>
        <w:t>.</w:t>
      </w:r>
    </w:p>
    <w:p w:rsidR="003D5D68" w:rsidRPr="008646A7" w:rsidRDefault="003D5D68" w:rsidP="008B674B">
      <w:pPr>
        <w:widowControl w:val="0"/>
        <w:spacing w:after="120"/>
        <w:ind w:firstLine="567"/>
        <w:jc w:val="lowKashida"/>
        <w:rPr>
          <w:sz w:val="36"/>
          <w:rtl/>
        </w:rPr>
      </w:pPr>
      <w:r w:rsidRPr="008646A7">
        <w:rPr>
          <w:sz w:val="36"/>
          <w:rtl/>
        </w:rPr>
        <w:t xml:space="preserve">و </w:t>
      </w:r>
      <w:r w:rsidRPr="008646A7">
        <w:rPr>
          <w:rFonts w:ascii="AGA Arabesque" w:hAnsi="AGA Arabesque" w:hint="cs"/>
          <w:sz w:val="36"/>
          <w:rtl/>
        </w:rPr>
        <w:t xml:space="preserve">رُوِيَ </w:t>
      </w:r>
      <w:r w:rsidRPr="008646A7">
        <w:rPr>
          <w:sz w:val="36"/>
          <w:rtl/>
        </w:rPr>
        <w:t>مثله عن أبي عبد الله جعفر بن محمد عليه</w:t>
      </w:r>
      <w:r w:rsidRPr="008646A7">
        <w:rPr>
          <w:rFonts w:hint="cs"/>
          <w:sz w:val="36"/>
          <w:rtl/>
        </w:rPr>
        <w:t>م</w:t>
      </w:r>
      <w:r w:rsidRPr="008646A7">
        <w:rPr>
          <w:sz w:val="36"/>
          <w:rtl/>
        </w:rPr>
        <w:t xml:space="preserve"> السلام قال</w:t>
      </w:r>
      <w:r w:rsidR="006217A6">
        <w:rPr>
          <w:sz w:val="36"/>
          <w:rtl/>
        </w:rPr>
        <w:t>:</w:t>
      </w:r>
      <w:r w:rsidRPr="008646A7">
        <w:rPr>
          <w:sz w:val="36"/>
          <w:rtl/>
        </w:rPr>
        <w:t xml:space="preserve"> </w:t>
      </w:r>
      <w:r w:rsidR="00D44F1E" w:rsidRPr="00966343">
        <w:rPr>
          <w:rFonts w:hint="eastAsia"/>
          <w:color w:val="008000"/>
          <w:sz w:val="36"/>
          <w:rtl/>
        </w:rPr>
        <w:t>«</w:t>
      </w:r>
      <w:r w:rsidRPr="00D44F1E">
        <w:rPr>
          <w:color w:val="000000"/>
          <w:sz w:val="36"/>
          <w:rtl/>
        </w:rPr>
        <w:t>العزائم الم تنزيل</w:t>
      </w:r>
      <w:r w:rsidR="006217A6" w:rsidRPr="00D44F1E">
        <w:rPr>
          <w:color w:val="000000"/>
          <w:sz w:val="36"/>
          <w:rtl/>
        </w:rPr>
        <w:t>،</w:t>
      </w:r>
      <w:r w:rsidRPr="00D44F1E">
        <w:rPr>
          <w:color w:val="000000"/>
          <w:sz w:val="36"/>
          <w:rtl/>
        </w:rPr>
        <w:t xml:space="preserve"> وحم السجدة</w:t>
      </w:r>
      <w:r w:rsidR="006217A6" w:rsidRPr="00D44F1E">
        <w:rPr>
          <w:color w:val="000000"/>
          <w:sz w:val="36"/>
          <w:rtl/>
        </w:rPr>
        <w:t>،</w:t>
      </w:r>
      <w:r w:rsidRPr="00D44F1E">
        <w:rPr>
          <w:color w:val="000000"/>
          <w:sz w:val="36"/>
          <w:rtl/>
        </w:rPr>
        <w:t xml:space="preserve"> والنجم و</w:t>
      </w:r>
      <w:r w:rsidRPr="00D44F1E">
        <w:rPr>
          <w:rFonts w:hint="cs"/>
          <w:color w:val="000000"/>
          <w:sz w:val="36"/>
          <w:rtl/>
        </w:rPr>
        <w:t>ا</w:t>
      </w:r>
      <w:r w:rsidRPr="00D44F1E">
        <w:rPr>
          <w:color w:val="000000"/>
          <w:sz w:val="36"/>
          <w:rtl/>
        </w:rPr>
        <w:t>قر</w:t>
      </w:r>
      <w:r w:rsidRPr="00D44F1E">
        <w:rPr>
          <w:rFonts w:hint="cs"/>
          <w:color w:val="000000"/>
          <w:sz w:val="36"/>
          <w:rtl/>
        </w:rPr>
        <w:t>أ</w:t>
      </w:r>
      <w:r w:rsidRPr="00D44F1E">
        <w:rPr>
          <w:color w:val="000000"/>
          <w:sz w:val="36"/>
          <w:rtl/>
        </w:rPr>
        <w:t xml:space="preserve"> باسم ربك</w:t>
      </w:r>
      <w:r w:rsidR="006217A6" w:rsidRPr="00D44F1E">
        <w:rPr>
          <w:color w:val="000000"/>
          <w:sz w:val="36"/>
          <w:rtl/>
        </w:rPr>
        <w:t>،</w:t>
      </w:r>
      <w:r w:rsidRPr="00D44F1E">
        <w:rPr>
          <w:color w:val="000000"/>
          <w:sz w:val="36"/>
          <w:rtl/>
        </w:rPr>
        <w:t xml:space="preserve"> وما عداها في جميع القرآن مسنون وليس بمفروض</w:t>
      </w:r>
      <w:r w:rsidR="00D44F1E" w:rsidRPr="00966343">
        <w:rPr>
          <w:rFonts w:hint="eastAsia"/>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219"/>
      </w:r>
      <w:r w:rsidR="006217A6" w:rsidRPr="00966343">
        <w:rPr>
          <w:b/>
          <w:bCs/>
          <w:color w:val="008000"/>
          <w:sz w:val="36"/>
          <w:vertAlign w:val="superscript"/>
          <w:rtl/>
        </w:rPr>
        <w:t>)</w:t>
      </w:r>
      <w:r w:rsidR="006217A6">
        <w:rPr>
          <w:sz w:val="36"/>
          <w:rtl/>
        </w:rPr>
        <w:t>.</w:t>
      </w:r>
      <w:r w:rsidRPr="008646A7">
        <w:rPr>
          <w:sz w:val="36"/>
          <w:rtl/>
        </w:rPr>
        <w:t xml:space="preserve"> </w:t>
      </w:r>
    </w:p>
    <w:p w:rsidR="003D5D68" w:rsidRPr="008646A7" w:rsidRDefault="003D5D68" w:rsidP="008B674B">
      <w:pPr>
        <w:widowControl w:val="0"/>
        <w:spacing w:after="120"/>
        <w:ind w:firstLine="567"/>
        <w:jc w:val="lowKashida"/>
        <w:rPr>
          <w:sz w:val="36"/>
          <w:rtl/>
        </w:rPr>
      </w:pPr>
      <w:r w:rsidRPr="008646A7">
        <w:rPr>
          <w:sz w:val="36"/>
          <w:rtl/>
        </w:rPr>
        <w:t>أقول</w:t>
      </w:r>
      <w:r w:rsidR="006217A6">
        <w:rPr>
          <w:sz w:val="36"/>
          <w:rtl/>
        </w:rPr>
        <w:t>:</w:t>
      </w:r>
      <w:r w:rsidRPr="008646A7">
        <w:rPr>
          <w:sz w:val="36"/>
          <w:rtl/>
        </w:rPr>
        <w:t xml:space="preserve"> فآيات العزائم هي</w:t>
      </w:r>
      <w:r w:rsidR="006217A6">
        <w:rPr>
          <w:sz w:val="36"/>
          <w:rtl/>
        </w:rPr>
        <w:t>:</w:t>
      </w:r>
      <w:r w:rsidRPr="008646A7">
        <w:rPr>
          <w:sz w:val="36"/>
          <w:rtl/>
        </w:rPr>
        <w:t xml:space="preserve"> </w:t>
      </w:r>
    </w:p>
    <w:p w:rsidR="003D5D68" w:rsidRPr="008646A7" w:rsidRDefault="003D5D68" w:rsidP="008B674B">
      <w:pPr>
        <w:widowControl w:val="0"/>
        <w:spacing w:after="120"/>
        <w:jc w:val="lowKashida"/>
        <w:rPr>
          <w:sz w:val="36"/>
          <w:rtl/>
        </w:rPr>
      </w:pPr>
      <w:r w:rsidRPr="008646A7">
        <w:rPr>
          <w:sz w:val="36"/>
          <w:rtl/>
        </w:rPr>
        <w:t>1</w:t>
      </w:r>
      <w:r w:rsidR="006217A6">
        <w:rPr>
          <w:rFonts w:hint="cs"/>
          <w:sz w:val="36"/>
          <w:rtl/>
        </w:rPr>
        <w:t>-</w:t>
      </w:r>
      <w:r w:rsidRPr="008646A7">
        <w:rPr>
          <w:sz w:val="36"/>
          <w:rtl/>
        </w:rPr>
        <w:t xml:space="preserve"> </w:t>
      </w:r>
      <w:r w:rsidR="006217A6" w:rsidRPr="006B3342">
        <w:rPr>
          <w:color w:val="0000FF"/>
          <w:sz w:val="36"/>
          <w:rtl/>
        </w:rPr>
        <w:t>((</w:t>
      </w:r>
      <w:r w:rsidRPr="006B3342">
        <w:rPr>
          <w:color w:val="0000FF"/>
          <w:sz w:val="36"/>
          <w:rtl/>
        </w:rPr>
        <w:t>إِنَّمَا يُؤْمِنُ بِآيَاتِنَا الَّذِينَ إِذَا ذُكِّرُوا بِهَا خَرُّوا سُجَّدًا وَسَبَّحُوا بِحَمْدِ رَبِّهِمْ وَهُمْ لا</w:t>
      </w:r>
      <w:r w:rsidRPr="006B3342">
        <w:rPr>
          <w:rFonts w:hint="cs"/>
          <w:color w:val="0000FF"/>
          <w:sz w:val="36"/>
          <w:rtl/>
        </w:rPr>
        <w:t> </w:t>
      </w:r>
      <w:r w:rsidRPr="006B3342">
        <w:rPr>
          <w:color w:val="0000FF"/>
          <w:sz w:val="36"/>
          <w:rtl/>
        </w:rPr>
        <w:t>يَسْتَكْبِرُونَ</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السجدة</w:t>
      </w:r>
      <w:r w:rsidR="006217A6" w:rsidRPr="00BD14E0">
        <w:rPr>
          <w:color w:val="800000"/>
          <w:sz w:val="24"/>
          <w:szCs w:val="24"/>
          <w:rtl/>
        </w:rPr>
        <w:t>:</w:t>
      </w:r>
      <w:r w:rsidRPr="00BD14E0">
        <w:rPr>
          <w:color w:val="800000"/>
          <w:sz w:val="24"/>
          <w:szCs w:val="24"/>
          <w:rtl/>
        </w:rPr>
        <w:t>15</w:t>
      </w:r>
      <w:r w:rsidR="003D0D21" w:rsidRPr="00BD14E0">
        <w:rPr>
          <w:color w:val="800000"/>
          <w:sz w:val="24"/>
          <w:szCs w:val="24"/>
          <w:rtl/>
        </w:rPr>
        <w:t>]</w:t>
      </w:r>
      <w:r w:rsidR="006217A6">
        <w:rPr>
          <w:sz w:val="36"/>
          <w:rtl/>
        </w:rPr>
        <w:t>.</w:t>
      </w:r>
      <w:r w:rsidRPr="008646A7">
        <w:rPr>
          <w:sz w:val="36"/>
          <w:rtl/>
        </w:rPr>
        <w:t xml:space="preserve"> </w:t>
      </w:r>
    </w:p>
    <w:p w:rsidR="003D5D68" w:rsidRPr="008646A7" w:rsidRDefault="003D5D68" w:rsidP="008B674B">
      <w:pPr>
        <w:widowControl w:val="0"/>
        <w:spacing w:after="120"/>
        <w:jc w:val="lowKashida"/>
        <w:rPr>
          <w:sz w:val="36"/>
          <w:rtl/>
        </w:rPr>
      </w:pPr>
      <w:r w:rsidRPr="008646A7">
        <w:rPr>
          <w:sz w:val="36"/>
          <w:rtl/>
        </w:rPr>
        <w:t>2</w:t>
      </w:r>
      <w:r w:rsidR="006217A6">
        <w:rPr>
          <w:rFonts w:hint="cs"/>
          <w:sz w:val="36"/>
          <w:rtl/>
        </w:rPr>
        <w:t>-</w:t>
      </w:r>
      <w:r w:rsidRPr="008646A7">
        <w:rPr>
          <w:sz w:val="36"/>
          <w:rtl/>
        </w:rPr>
        <w:t xml:space="preserve"> </w:t>
      </w:r>
      <w:r w:rsidR="006217A6" w:rsidRPr="006B3342">
        <w:rPr>
          <w:color w:val="0000FF"/>
          <w:sz w:val="36"/>
          <w:rtl/>
        </w:rPr>
        <w:t>((</w:t>
      </w:r>
      <w:r w:rsidRPr="006B3342">
        <w:rPr>
          <w:color w:val="0000FF"/>
          <w:sz w:val="36"/>
          <w:rtl/>
        </w:rPr>
        <w:t>وَمِنْ آيَاتِهِ اللَّيْلُ وَالنَّهَارُ وَالشَّمْسُ وَالْقَمَرُ لا تَسْجُدُوا لِلشَّمْسِ وَلا لِلْقَمَرِ وَاسْجُدُوا لِلَّهِ الَّذِي خَلَقَهُنَّ إِن كُنتُمْ إِيَّاهُ تَعْبُدُونَ</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فصلت</w:t>
      </w:r>
      <w:r w:rsidR="006217A6" w:rsidRPr="00BD14E0">
        <w:rPr>
          <w:color w:val="800000"/>
          <w:sz w:val="24"/>
          <w:szCs w:val="24"/>
          <w:rtl/>
        </w:rPr>
        <w:t>:</w:t>
      </w:r>
      <w:r w:rsidRPr="00BD14E0">
        <w:rPr>
          <w:color w:val="800000"/>
          <w:sz w:val="24"/>
          <w:szCs w:val="24"/>
          <w:rtl/>
        </w:rPr>
        <w:t>37</w:t>
      </w:r>
      <w:r w:rsidR="003D0D21" w:rsidRPr="00BD14E0">
        <w:rPr>
          <w:color w:val="800000"/>
          <w:sz w:val="24"/>
          <w:szCs w:val="24"/>
          <w:rtl/>
        </w:rPr>
        <w:t>]</w:t>
      </w:r>
      <w:r w:rsidR="006217A6">
        <w:rPr>
          <w:sz w:val="36"/>
          <w:rtl/>
        </w:rPr>
        <w:t>.</w:t>
      </w:r>
      <w:r w:rsidRPr="008646A7">
        <w:rPr>
          <w:sz w:val="36"/>
          <w:rtl/>
        </w:rPr>
        <w:t xml:space="preserve"> </w:t>
      </w:r>
    </w:p>
    <w:p w:rsidR="003D5D68" w:rsidRPr="008646A7" w:rsidRDefault="003D5D68" w:rsidP="008B674B">
      <w:pPr>
        <w:widowControl w:val="0"/>
        <w:spacing w:after="120"/>
        <w:jc w:val="lowKashida"/>
        <w:rPr>
          <w:sz w:val="36"/>
          <w:rtl/>
        </w:rPr>
      </w:pPr>
      <w:r w:rsidRPr="008646A7">
        <w:rPr>
          <w:sz w:val="36"/>
          <w:rtl/>
        </w:rPr>
        <w:t>3</w:t>
      </w:r>
      <w:r w:rsidR="006217A6">
        <w:rPr>
          <w:rFonts w:hint="cs"/>
          <w:sz w:val="36"/>
          <w:rtl/>
        </w:rPr>
        <w:t>-</w:t>
      </w:r>
      <w:r w:rsidRPr="008646A7">
        <w:rPr>
          <w:sz w:val="36"/>
          <w:rtl/>
        </w:rPr>
        <w:t xml:space="preserve"> </w:t>
      </w:r>
      <w:r w:rsidR="006217A6" w:rsidRPr="006B3342">
        <w:rPr>
          <w:color w:val="0000FF"/>
          <w:sz w:val="36"/>
          <w:rtl/>
        </w:rPr>
        <w:t>((</w:t>
      </w:r>
      <w:r w:rsidRPr="006B3342">
        <w:rPr>
          <w:color w:val="0000FF"/>
          <w:sz w:val="36"/>
          <w:rtl/>
        </w:rPr>
        <w:t>فَاسْجُدُوا لِلَّهِ وَاعْبُدُوا</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النجم</w:t>
      </w:r>
      <w:r w:rsidR="006217A6" w:rsidRPr="00BD14E0">
        <w:rPr>
          <w:color w:val="800000"/>
          <w:sz w:val="24"/>
          <w:szCs w:val="24"/>
          <w:rtl/>
        </w:rPr>
        <w:t>:</w:t>
      </w:r>
      <w:r w:rsidRPr="00BD14E0">
        <w:rPr>
          <w:color w:val="800000"/>
          <w:sz w:val="24"/>
          <w:szCs w:val="24"/>
          <w:rtl/>
        </w:rPr>
        <w:t>62</w:t>
      </w:r>
      <w:r w:rsidR="003D0D21" w:rsidRPr="00BD14E0">
        <w:rPr>
          <w:color w:val="800000"/>
          <w:sz w:val="24"/>
          <w:szCs w:val="24"/>
          <w:rtl/>
        </w:rPr>
        <w:t>]</w:t>
      </w:r>
      <w:r w:rsidR="006217A6">
        <w:rPr>
          <w:sz w:val="36"/>
          <w:rtl/>
        </w:rPr>
        <w:t>.</w:t>
      </w:r>
      <w:r w:rsidRPr="008646A7">
        <w:rPr>
          <w:sz w:val="36"/>
          <w:rtl/>
        </w:rPr>
        <w:t xml:space="preserve"> </w:t>
      </w:r>
    </w:p>
    <w:p w:rsidR="003D5D68" w:rsidRPr="008646A7" w:rsidRDefault="003D5D68" w:rsidP="008B674B">
      <w:pPr>
        <w:widowControl w:val="0"/>
        <w:spacing w:after="120"/>
        <w:jc w:val="lowKashida"/>
        <w:rPr>
          <w:sz w:val="36"/>
          <w:rtl/>
        </w:rPr>
      </w:pPr>
      <w:r w:rsidRPr="008646A7">
        <w:rPr>
          <w:sz w:val="36"/>
          <w:rtl/>
        </w:rPr>
        <w:t>4</w:t>
      </w:r>
      <w:r w:rsidR="006217A6">
        <w:rPr>
          <w:rFonts w:hint="cs"/>
          <w:sz w:val="36"/>
          <w:rtl/>
        </w:rPr>
        <w:t>-</w:t>
      </w:r>
      <w:r w:rsidR="00077300" w:rsidRPr="008646A7">
        <w:rPr>
          <w:sz w:val="36"/>
          <w:rtl/>
        </w:rPr>
        <w:t xml:space="preserve"> </w:t>
      </w:r>
      <w:r w:rsidR="006217A6" w:rsidRPr="006B3342">
        <w:rPr>
          <w:color w:val="0000FF"/>
          <w:sz w:val="36"/>
          <w:rtl/>
        </w:rPr>
        <w:t>((</w:t>
      </w:r>
      <w:r w:rsidRPr="006B3342">
        <w:rPr>
          <w:color w:val="0000FF"/>
          <w:sz w:val="36"/>
          <w:rtl/>
        </w:rPr>
        <w:t>وَاسْجُدْ وَاقْتَرِبْ</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العلق</w:t>
      </w:r>
      <w:r w:rsidR="006217A6" w:rsidRPr="00BD14E0">
        <w:rPr>
          <w:color w:val="800000"/>
          <w:sz w:val="24"/>
          <w:szCs w:val="24"/>
          <w:rtl/>
        </w:rPr>
        <w:t>:</w:t>
      </w:r>
      <w:r w:rsidRPr="00BD14E0">
        <w:rPr>
          <w:color w:val="800000"/>
          <w:sz w:val="24"/>
          <w:szCs w:val="24"/>
          <w:rtl/>
        </w:rPr>
        <w:t>19</w:t>
      </w:r>
      <w:r w:rsidR="003D0D21" w:rsidRPr="00BD14E0">
        <w:rPr>
          <w:color w:val="800000"/>
          <w:sz w:val="24"/>
          <w:szCs w:val="24"/>
          <w:rtl/>
        </w:rPr>
        <w:t>]</w:t>
      </w:r>
      <w:r w:rsidR="006217A6">
        <w:rPr>
          <w:sz w:val="36"/>
          <w:rtl/>
        </w:rPr>
        <w:t>.</w:t>
      </w:r>
      <w:r w:rsidRPr="008646A7">
        <w:rPr>
          <w:sz w:val="36"/>
          <w:rtl/>
        </w:rPr>
        <w:t xml:space="preserve"> </w:t>
      </w:r>
    </w:p>
    <w:p w:rsidR="003D5D68" w:rsidRPr="008646A7" w:rsidRDefault="003D5D68" w:rsidP="008B674B">
      <w:pPr>
        <w:widowControl w:val="0"/>
        <w:spacing w:after="120"/>
        <w:ind w:firstLine="567"/>
        <w:jc w:val="lowKashida"/>
        <w:rPr>
          <w:rFonts w:ascii="AGA Arabesque" w:hAnsi="AGA Arabesque" w:hint="cs"/>
          <w:sz w:val="36"/>
          <w:rtl/>
        </w:rPr>
      </w:pPr>
      <w:r w:rsidRPr="008646A7">
        <w:rPr>
          <w:sz w:val="36"/>
          <w:rtl/>
        </w:rPr>
        <w:t>فمن قر</w:t>
      </w:r>
      <w:r w:rsidRPr="008646A7">
        <w:rPr>
          <w:rFonts w:hint="cs"/>
          <w:sz w:val="36"/>
          <w:rtl/>
        </w:rPr>
        <w:t>أ</w:t>
      </w:r>
      <w:r w:rsidRPr="008646A7">
        <w:rPr>
          <w:sz w:val="36"/>
          <w:rtl/>
        </w:rPr>
        <w:t xml:space="preserve"> آية</w:t>
      </w:r>
      <w:r w:rsidRPr="008646A7">
        <w:rPr>
          <w:rFonts w:hint="cs"/>
          <w:sz w:val="36"/>
          <w:rtl/>
        </w:rPr>
        <w:t>ً</w:t>
      </w:r>
      <w:r w:rsidRPr="008646A7">
        <w:rPr>
          <w:sz w:val="36"/>
          <w:rtl/>
        </w:rPr>
        <w:t xml:space="preserve"> من هذه الآيات في صلوته فعليه أن يسجد ثم يقوم فيت</w:t>
      </w:r>
      <w:r w:rsidRPr="008646A7">
        <w:rPr>
          <w:rFonts w:hint="cs"/>
          <w:sz w:val="36"/>
          <w:rtl/>
        </w:rPr>
        <w:t>ا</w:t>
      </w:r>
      <w:r w:rsidRPr="008646A7">
        <w:rPr>
          <w:sz w:val="36"/>
          <w:rtl/>
        </w:rPr>
        <w:t>بع قرا</w:t>
      </w:r>
      <w:r w:rsidRPr="008646A7">
        <w:rPr>
          <w:rFonts w:hint="cs"/>
          <w:sz w:val="36"/>
          <w:rtl/>
        </w:rPr>
        <w:t>ء</w:t>
      </w:r>
      <w:r w:rsidRPr="008646A7">
        <w:rPr>
          <w:sz w:val="36"/>
          <w:rtl/>
        </w:rPr>
        <w:t>ته أو يقوم فيركع</w:t>
      </w:r>
      <w:r w:rsidR="006217A6">
        <w:rPr>
          <w:sz w:val="36"/>
          <w:rtl/>
        </w:rPr>
        <w:t>.</w:t>
      </w:r>
      <w:r w:rsidRPr="008646A7">
        <w:rPr>
          <w:sz w:val="36"/>
          <w:rtl/>
        </w:rPr>
        <w:t xml:space="preserve"> فقد روى أحمد بن عيسى بن زيد عن آبائه الكرام عن </w:t>
      </w:r>
      <w:r w:rsidRPr="008646A7">
        <w:rPr>
          <w:rFonts w:ascii="AGA Arabesque" w:hAnsi="AGA Arabesque" w:hint="cs"/>
          <w:sz w:val="36"/>
          <w:rtl/>
        </w:rPr>
        <w:t>أمير المؤمنين عليٍّ عليه السلام أنَّه قال</w:t>
      </w:r>
      <w:r w:rsidR="006217A6">
        <w:rPr>
          <w:rFonts w:ascii="AGA Arabesque" w:hAnsi="AGA Arabesque" w:hint="cs"/>
          <w:sz w:val="36"/>
          <w:rtl/>
        </w:rPr>
        <w:t>:</w:t>
      </w:r>
      <w:r w:rsidRPr="008646A7">
        <w:rPr>
          <w:rFonts w:ascii="AGA Arabesque" w:hAnsi="AGA Arabesque" w:hint="cs"/>
          <w:sz w:val="36"/>
          <w:rtl/>
        </w:rPr>
        <w:t xml:space="preserve"> </w:t>
      </w:r>
    </w:p>
    <w:p w:rsidR="003D5D68" w:rsidRPr="008646A7" w:rsidRDefault="00D44F1E" w:rsidP="008B674B">
      <w:pPr>
        <w:widowControl w:val="0"/>
        <w:spacing w:after="120"/>
        <w:ind w:firstLine="567"/>
        <w:jc w:val="lowKashida"/>
        <w:rPr>
          <w:sz w:val="36"/>
          <w:rtl/>
        </w:rPr>
      </w:pPr>
      <w:r w:rsidRPr="00966343">
        <w:rPr>
          <w:rFonts w:ascii="AGA Arabesque" w:hAnsi="AGA Arabesque" w:hint="eastAsia"/>
          <w:color w:val="008000"/>
          <w:sz w:val="36"/>
          <w:rtl/>
        </w:rPr>
        <w:t>«</w:t>
      </w:r>
      <w:r w:rsidR="003D5D68" w:rsidRPr="00D44F1E">
        <w:rPr>
          <w:color w:val="000000"/>
          <w:sz w:val="36"/>
          <w:rtl/>
        </w:rPr>
        <w:t>كان صلى الله عليه وآله وسلم يقر</w:t>
      </w:r>
      <w:r w:rsidR="003D5D68" w:rsidRPr="00D44F1E">
        <w:rPr>
          <w:rFonts w:hint="cs"/>
          <w:color w:val="000000"/>
          <w:sz w:val="36"/>
          <w:rtl/>
        </w:rPr>
        <w:t>أ</w:t>
      </w:r>
      <w:r w:rsidR="003D5D68" w:rsidRPr="00D44F1E">
        <w:rPr>
          <w:color w:val="000000"/>
          <w:sz w:val="36"/>
          <w:rtl/>
        </w:rPr>
        <w:t xml:space="preserve"> في فجر الجمعة </w:t>
      </w:r>
      <w:r w:rsidR="003D5D68" w:rsidRPr="00341337">
        <w:rPr>
          <w:color w:val="FF00FF"/>
          <w:sz w:val="36"/>
          <w:rtl/>
        </w:rPr>
        <w:t>"</w:t>
      </w:r>
      <w:r w:rsidR="003D5D68" w:rsidRPr="00D44F1E">
        <w:rPr>
          <w:color w:val="000000"/>
          <w:sz w:val="36"/>
          <w:rtl/>
        </w:rPr>
        <w:t>تنزيل السجدة</w:t>
      </w:r>
      <w:r w:rsidR="003D5D68" w:rsidRPr="00341337">
        <w:rPr>
          <w:color w:val="FF00FF"/>
          <w:sz w:val="36"/>
          <w:rtl/>
        </w:rPr>
        <w:t>"</w:t>
      </w:r>
      <w:r w:rsidR="003D5D68" w:rsidRPr="00D44F1E">
        <w:rPr>
          <w:color w:val="000000"/>
          <w:sz w:val="36"/>
          <w:rtl/>
        </w:rPr>
        <w:t xml:space="preserve"> ثم يسجد بها</w:t>
      </w:r>
      <w:r w:rsidR="006217A6" w:rsidRPr="00D44F1E">
        <w:rPr>
          <w:color w:val="000000"/>
          <w:sz w:val="36"/>
          <w:rtl/>
        </w:rPr>
        <w:t>..</w:t>
      </w:r>
      <w:r w:rsidR="003D5D68" w:rsidRPr="00D44F1E">
        <w:rPr>
          <w:color w:val="000000"/>
          <w:sz w:val="36"/>
          <w:rtl/>
        </w:rPr>
        <w:t xml:space="preserve"> الحديث</w:t>
      </w:r>
      <w:r w:rsidRPr="00966343">
        <w:rPr>
          <w:rFonts w:hint="eastAsia"/>
          <w:color w:val="008000"/>
          <w:sz w:val="36"/>
          <w:rtl/>
        </w:rPr>
        <w:t>»</w:t>
      </w:r>
      <w:r w:rsidR="006217A6" w:rsidRPr="00966343">
        <w:rPr>
          <w:b/>
          <w:bCs/>
          <w:color w:val="008000"/>
          <w:sz w:val="36"/>
          <w:vertAlign w:val="superscript"/>
          <w:rtl/>
        </w:rPr>
        <w:t>(</w:t>
      </w:r>
      <w:r w:rsidR="003D5D68" w:rsidRPr="00966343">
        <w:rPr>
          <w:rStyle w:val="FootnoteReference"/>
          <w:b/>
          <w:bCs/>
          <w:color w:val="008000"/>
          <w:sz w:val="36"/>
          <w:rtl/>
        </w:rPr>
        <w:footnoteReference w:id="220"/>
      </w:r>
      <w:r w:rsidR="006217A6" w:rsidRPr="00966343">
        <w:rPr>
          <w:b/>
          <w:bCs/>
          <w:color w:val="008000"/>
          <w:sz w:val="36"/>
          <w:vertAlign w:val="superscript"/>
          <w:rtl/>
        </w:rPr>
        <w:t>)</w:t>
      </w:r>
      <w:r w:rsidR="006217A6">
        <w:rPr>
          <w:sz w:val="36"/>
          <w:rtl/>
        </w:rPr>
        <w:t>.</w:t>
      </w:r>
      <w:r w:rsidR="003D5D68" w:rsidRPr="008646A7">
        <w:rPr>
          <w:sz w:val="36"/>
          <w:rtl/>
        </w:rPr>
        <w:t xml:space="preserve"> </w:t>
      </w:r>
    </w:p>
    <w:p w:rsidR="003D5D68" w:rsidRPr="008646A7" w:rsidRDefault="003D5D68" w:rsidP="008B674B">
      <w:pPr>
        <w:widowControl w:val="0"/>
        <w:spacing w:after="120"/>
        <w:ind w:firstLine="567"/>
        <w:jc w:val="lowKashida"/>
        <w:rPr>
          <w:sz w:val="36"/>
          <w:rtl/>
        </w:rPr>
      </w:pPr>
      <w:r w:rsidRPr="008646A7">
        <w:rPr>
          <w:sz w:val="36"/>
          <w:rtl/>
        </w:rPr>
        <w:t>وقال أحمد بن عيسى عليه السلام</w:t>
      </w:r>
      <w:r w:rsidR="006217A6">
        <w:rPr>
          <w:sz w:val="36"/>
          <w:rtl/>
        </w:rPr>
        <w:t>:</w:t>
      </w:r>
      <w:r w:rsidRPr="008646A7">
        <w:rPr>
          <w:sz w:val="36"/>
          <w:rtl/>
        </w:rPr>
        <w:t xml:space="preserve"> </w:t>
      </w:r>
      <w:r w:rsidR="00D44F1E" w:rsidRPr="00966343">
        <w:rPr>
          <w:rFonts w:hint="eastAsia"/>
          <w:color w:val="008000"/>
          <w:sz w:val="36"/>
          <w:rtl/>
        </w:rPr>
        <w:t>«</w:t>
      </w:r>
      <w:r w:rsidRPr="00D44F1E">
        <w:rPr>
          <w:color w:val="000000"/>
          <w:sz w:val="36"/>
          <w:rtl/>
        </w:rPr>
        <w:t>قر</w:t>
      </w:r>
      <w:r w:rsidRPr="00D44F1E">
        <w:rPr>
          <w:rFonts w:hint="cs"/>
          <w:color w:val="000000"/>
          <w:sz w:val="36"/>
          <w:rtl/>
        </w:rPr>
        <w:t>أ</w:t>
      </w:r>
      <w:r w:rsidRPr="00D44F1E">
        <w:rPr>
          <w:color w:val="000000"/>
          <w:sz w:val="36"/>
          <w:rtl/>
        </w:rPr>
        <w:t xml:space="preserve"> علي</w:t>
      </w:r>
      <w:r w:rsidRPr="00D44F1E">
        <w:rPr>
          <w:rFonts w:hint="cs"/>
          <w:color w:val="000000"/>
          <w:sz w:val="36"/>
          <w:rtl/>
        </w:rPr>
        <w:t>ٌّ</w:t>
      </w:r>
      <w:r w:rsidRPr="00D44F1E">
        <w:rPr>
          <w:color w:val="000000"/>
          <w:sz w:val="36"/>
          <w:rtl/>
        </w:rPr>
        <w:t xml:space="preserve"> عليه السلام سورة النجم في صلوة الفجر فلما قر</w:t>
      </w:r>
      <w:r w:rsidRPr="00D44F1E">
        <w:rPr>
          <w:rFonts w:hint="cs"/>
          <w:color w:val="000000"/>
          <w:sz w:val="36"/>
          <w:rtl/>
        </w:rPr>
        <w:t>أ</w:t>
      </w:r>
      <w:r w:rsidRPr="00D44F1E">
        <w:rPr>
          <w:color w:val="000000"/>
          <w:sz w:val="36"/>
          <w:rtl/>
        </w:rPr>
        <w:t xml:space="preserve"> السجدة في آخر السورة سجد ثم قام فقر</w:t>
      </w:r>
      <w:r w:rsidRPr="00D44F1E">
        <w:rPr>
          <w:rFonts w:hint="cs"/>
          <w:color w:val="000000"/>
          <w:sz w:val="36"/>
          <w:rtl/>
        </w:rPr>
        <w:t>أ</w:t>
      </w:r>
      <w:r w:rsidRPr="00341337">
        <w:rPr>
          <w:color w:val="FF00FF"/>
          <w:sz w:val="36"/>
          <w:rtl/>
        </w:rPr>
        <w:t>"</w:t>
      </w:r>
      <w:r w:rsidRPr="00D44F1E">
        <w:rPr>
          <w:color w:val="000000"/>
          <w:sz w:val="36"/>
          <w:rtl/>
        </w:rPr>
        <w:t xml:space="preserve"> إذا زُلْزِلَتِ الأَرضُ</w:t>
      </w:r>
      <w:r w:rsidRPr="00341337">
        <w:rPr>
          <w:color w:val="FF00FF"/>
          <w:sz w:val="36"/>
          <w:rtl/>
        </w:rPr>
        <w:t>"</w:t>
      </w:r>
      <w:r w:rsidRPr="00D44F1E">
        <w:rPr>
          <w:color w:val="000000"/>
          <w:sz w:val="36"/>
          <w:rtl/>
        </w:rPr>
        <w:t xml:space="preserve"> ثم كب</w:t>
      </w:r>
      <w:r w:rsidRPr="00D44F1E">
        <w:rPr>
          <w:rFonts w:hint="cs"/>
          <w:color w:val="000000"/>
          <w:sz w:val="36"/>
          <w:rtl/>
        </w:rPr>
        <w:t>َّ</w:t>
      </w:r>
      <w:r w:rsidRPr="00D44F1E">
        <w:rPr>
          <w:color w:val="000000"/>
          <w:sz w:val="36"/>
          <w:rtl/>
        </w:rPr>
        <w:t>ر وركع</w:t>
      </w:r>
      <w:r w:rsidR="00D44F1E" w:rsidRPr="00966343">
        <w:rPr>
          <w:rFonts w:hint="eastAsia"/>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221"/>
      </w:r>
      <w:r w:rsidR="006217A6" w:rsidRPr="00966343">
        <w:rPr>
          <w:b/>
          <w:bCs/>
          <w:color w:val="008000"/>
          <w:sz w:val="36"/>
          <w:vertAlign w:val="superscript"/>
          <w:rtl/>
        </w:rPr>
        <w:t>)</w:t>
      </w:r>
      <w:r w:rsidR="006217A6">
        <w:rPr>
          <w:sz w:val="36"/>
          <w:rtl/>
        </w:rPr>
        <w:t>.</w:t>
      </w:r>
      <w:r w:rsidRPr="008646A7">
        <w:rPr>
          <w:sz w:val="36"/>
          <w:rtl/>
        </w:rPr>
        <w:t xml:space="preserve"> </w:t>
      </w:r>
    </w:p>
    <w:p w:rsidR="003D5D68" w:rsidRDefault="003D5D68" w:rsidP="008B674B">
      <w:pPr>
        <w:widowControl w:val="0"/>
        <w:spacing w:after="120"/>
        <w:ind w:firstLine="567"/>
        <w:jc w:val="lowKashida"/>
        <w:rPr>
          <w:rFonts w:hint="cs"/>
          <w:sz w:val="36"/>
          <w:rtl/>
        </w:rPr>
      </w:pPr>
      <w:r w:rsidRPr="008646A7">
        <w:rPr>
          <w:sz w:val="36"/>
          <w:rtl/>
        </w:rPr>
        <w:t>ومن أراد معرفة تفصيل الأقوال في هذه السنة وفروعها فليراجع كتب الفقه</w:t>
      </w:r>
      <w:r w:rsidR="006217A6">
        <w:rPr>
          <w:sz w:val="36"/>
          <w:rtl/>
        </w:rPr>
        <w:t>.</w:t>
      </w:r>
      <w:r w:rsidRPr="008646A7">
        <w:rPr>
          <w:sz w:val="36"/>
          <w:rtl/>
        </w:rPr>
        <w:t xml:space="preserve"> </w:t>
      </w:r>
    </w:p>
    <w:p w:rsidR="002C7DEB" w:rsidRPr="008646A7" w:rsidRDefault="002C7DEB" w:rsidP="008B674B">
      <w:pPr>
        <w:widowControl w:val="0"/>
        <w:spacing w:after="120"/>
        <w:ind w:firstLine="567"/>
        <w:jc w:val="lowKashida"/>
        <w:rPr>
          <w:rFonts w:hint="cs"/>
          <w:sz w:val="36"/>
          <w:rtl/>
        </w:rPr>
      </w:pPr>
    </w:p>
    <w:p w:rsidR="003D5D68" w:rsidRPr="00EE10D1" w:rsidRDefault="003D5D68" w:rsidP="002C7DEB">
      <w:pPr>
        <w:pStyle w:val="2"/>
        <w:rPr>
          <w:color w:val="008000"/>
          <w:sz w:val="36"/>
          <w:szCs w:val="36"/>
          <w:rtl/>
        </w:rPr>
      </w:pPr>
      <w:bookmarkStart w:id="55" w:name="_Toc193714191"/>
      <w:r w:rsidRPr="00EE10D1">
        <w:rPr>
          <w:color w:val="008000"/>
          <w:sz w:val="36"/>
          <w:szCs w:val="36"/>
          <w:rtl/>
        </w:rPr>
        <w:t xml:space="preserve">ما </w:t>
      </w:r>
      <w:r w:rsidRPr="00EE10D1">
        <w:rPr>
          <w:rFonts w:hint="cs"/>
          <w:color w:val="008000"/>
          <w:sz w:val="36"/>
          <w:szCs w:val="36"/>
          <w:rtl/>
        </w:rPr>
        <w:t>رُوِيَ</w:t>
      </w:r>
      <w:r w:rsidRPr="00EE10D1">
        <w:rPr>
          <w:color w:val="008000"/>
          <w:sz w:val="36"/>
          <w:szCs w:val="36"/>
          <w:rtl/>
        </w:rPr>
        <w:t xml:space="preserve"> ع</w:t>
      </w:r>
      <w:r w:rsidRPr="00EE10D1">
        <w:rPr>
          <w:rFonts w:hint="cs"/>
          <w:color w:val="008000"/>
          <w:sz w:val="36"/>
          <w:szCs w:val="36"/>
          <w:rtl/>
        </w:rPr>
        <w:t>َ</w:t>
      </w:r>
      <w:r w:rsidRPr="00EE10D1">
        <w:rPr>
          <w:color w:val="008000"/>
          <w:sz w:val="36"/>
          <w:szCs w:val="36"/>
          <w:rtl/>
        </w:rPr>
        <w:t>ن</w:t>
      </w:r>
      <w:r w:rsidRPr="00EE10D1">
        <w:rPr>
          <w:rFonts w:hint="cs"/>
          <w:color w:val="008000"/>
          <w:sz w:val="36"/>
          <w:szCs w:val="36"/>
          <w:rtl/>
        </w:rPr>
        <w:t>ْ</w:t>
      </w:r>
      <w:r w:rsidRPr="00EE10D1">
        <w:rPr>
          <w:color w:val="008000"/>
          <w:sz w:val="36"/>
          <w:szCs w:val="36"/>
          <w:rtl/>
        </w:rPr>
        <w:t xml:space="preserve"> ع</w:t>
      </w:r>
      <w:r w:rsidRPr="00EE10D1">
        <w:rPr>
          <w:rFonts w:hint="cs"/>
          <w:color w:val="008000"/>
          <w:sz w:val="36"/>
          <w:szCs w:val="36"/>
          <w:rtl/>
        </w:rPr>
        <w:t>َ</w:t>
      </w:r>
      <w:r w:rsidRPr="00EE10D1">
        <w:rPr>
          <w:color w:val="008000"/>
          <w:sz w:val="36"/>
          <w:szCs w:val="36"/>
          <w:rtl/>
        </w:rPr>
        <w:t>ل</w:t>
      </w:r>
      <w:r w:rsidRPr="00EE10D1">
        <w:rPr>
          <w:rFonts w:hint="cs"/>
          <w:color w:val="008000"/>
          <w:sz w:val="36"/>
          <w:szCs w:val="36"/>
          <w:rtl/>
        </w:rPr>
        <w:t>ِ</w:t>
      </w:r>
      <w:r w:rsidRPr="00EE10D1">
        <w:rPr>
          <w:color w:val="008000"/>
          <w:sz w:val="36"/>
          <w:szCs w:val="36"/>
          <w:rtl/>
        </w:rPr>
        <w:t>ي</w:t>
      </w:r>
      <w:r w:rsidRPr="00EE10D1">
        <w:rPr>
          <w:rFonts w:hint="cs"/>
          <w:color w:val="008000"/>
          <w:sz w:val="36"/>
          <w:szCs w:val="36"/>
          <w:rtl/>
        </w:rPr>
        <w:t>ٍّ</w:t>
      </w:r>
      <w:r w:rsidRPr="00EE10D1">
        <w:rPr>
          <w:color w:val="008000"/>
          <w:sz w:val="36"/>
          <w:szCs w:val="36"/>
          <w:rtl/>
        </w:rPr>
        <w:t xml:space="preserve"> عليه السلام في بيان نوافل الصبح والمغرب</w:t>
      </w:r>
      <w:bookmarkEnd w:id="55"/>
      <w:r w:rsidRPr="00EE10D1">
        <w:rPr>
          <w:color w:val="008000"/>
          <w:sz w:val="36"/>
          <w:szCs w:val="36"/>
          <w:rtl/>
        </w:rPr>
        <w:t xml:space="preserve"> </w:t>
      </w:r>
    </w:p>
    <w:p w:rsidR="003D5D68" w:rsidRPr="008646A7" w:rsidRDefault="003D5D68" w:rsidP="008B674B">
      <w:pPr>
        <w:widowControl w:val="0"/>
        <w:spacing w:after="120"/>
        <w:ind w:firstLine="567"/>
        <w:jc w:val="lowKashida"/>
        <w:rPr>
          <w:sz w:val="36"/>
          <w:rtl/>
        </w:rPr>
      </w:pPr>
      <w:r w:rsidRPr="008646A7">
        <w:rPr>
          <w:sz w:val="36"/>
          <w:rtl/>
        </w:rPr>
        <w:t>روى زيد</w:t>
      </w:r>
      <w:r w:rsidRPr="008646A7">
        <w:rPr>
          <w:rFonts w:hint="cs"/>
          <w:sz w:val="36"/>
          <w:rtl/>
        </w:rPr>
        <w:t>ُ</w:t>
      </w:r>
      <w:r w:rsidRPr="008646A7">
        <w:rPr>
          <w:sz w:val="36"/>
          <w:rtl/>
        </w:rPr>
        <w:t xml:space="preserve"> بن علي</w:t>
      </w:r>
      <w:r w:rsidRPr="008646A7">
        <w:rPr>
          <w:rFonts w:hint="cs"/>
          <w:sz w:val="36"/>
          <w:rtl/>
        </w:rPr>
        <w:t>ٍّ</w:t>
      </w:r>
      <w:r w:rsidRPr="008646A7">
        <w:rPr>
          <w:sz w:val="36"/>
          <w:rtl/>
        </w:rPr>
        <w:t xml:space="preserve"> عن أبيه عن جده عن أمير المؤمنين عليهم السلام قال</w:t>
      </w:r>
      <w:r w:rsidR="006217A6" w:rsidRPr="00966343">
        <w:rPr>
          <w:b/>
          <w:bCs/>
          <w:color w:val="008000"/>
          <w:sz w:val="36"/>
          <w:vertAlign w:val="superscript"/>
          <w:rtl/>
        </w:rPr>
        <w:t>(</w:t>
      </w:r>
      <w:r w:rsidRPr="00966343">
        <w:rPr>
          <w:rStyle w:val="FootnoteReference"/>
          <w:b/>
          <w:bCs/>
          <w:color w:val="008000"/>
          <w:sz w:val="36"/>
          <w:rtl/>
        </w:rPr>
        <w:footnoteReference w:id="222"/>
      </w:r>
      <w:r w:rsidR="006217A6" w:rsidRPr="00966343">
        <w:rPr>
          <w:b/>
          <w:bCs/>
          <w:color w:val="008000"/>
          <w:sz w:val="36"/>
          <w:vertAlign w:val="superscript"/>
          <w:rtl/>
        </w:rPr>
        <w:t>)</w:t>
      </w:r>
      <w:r w:rsidR="006217A6">
        <w:rPr>
          <w:rFonts w:hint="cs"/>
          <w:sz w:val="36"/>
          <w:rtl/>
        </w:rPr>
        <w:t>:</w:t>
      </w:r>
      <w:r w:rsidRPr="008646A7">
        <w:rPr>
          <w:sz w:val="36"/>
          <w:rtl/>
        </w:rPr>
        <w:t xml:space="preserve"> </w:t>
      </w:r>
    </w:p>
    <w:p w:rsidR="003D5D68" w:rsidRPr="008646A7" w:rsidRDefault="00D44F1E" w:rsidP="008B674B">
      <w:pPr>
        <w:widowControl w:val="0"/>
        <w:spacing w:after="120"/>
        <w:ind w:firstLine="567"/>
        <w:jc w:val="lowKashida"/>
        <w:rPr>
          <w:sz w:val="36"/>
          <w:rtl/>
        </w:rPr>
      </w:pPr>
      <w:r w:rsidRPr="00966343">
        <w:rPr>
          <w:rFonts w:hint="eastAsia"/>
          <w:color w:val="008000"/>
          <w:sz w:val="36"/>
          <w:rtl/>
        </w:rPr>
        <w:t>«</w:t>
      </w:r>
      <w:r w:rsidR="003D5D68" w:rsidRPr="00D44F1E">
        <w:rPr>
          <w:color w:val="000000"/>
          <w:sz w:val="36"/>
          <w:rtl/>
        </w:rPr>
        <w:t>لا تدعن</w:t>
      </w:r>
      <w:r w:rsidR="003D5D68" w:rsidRPr="00D44F1E">
        <w:rPr>
          <w:rFonts w:hint="cs"/>
          <w:color w:val="000000"/>
          <w:sz w:val="36"/>
          <w:rtl/>
        </w:rPr>
        <w:t>َّ</w:t>
      </w:r>
      <w:r w:rsidR="003D5D68" w:rsidRPr="00D44F1E">
        <w:rPr>
          <w:color w:val="000000"/>
          <w:sz w:val="36"/>
          <w:rtl/>
        </w:rPr>
        <w:t xml:space="preserve"> صلوة ركعتين بعد المغرب في سفر</w:t>
      </w:r>
      <w:r w:rsidR="003D5D68" w:rsidRPr="00D44F1E">
        <w:rPr>
          <w:rFonts w:hint="cs"/>
          <w:color w:val="000000"/>
          <w:sz w:val="36"/>
          <w:rtl/>
        </w:rPr>
        <w:t>ٍ</w:t>
      </w:r>
      <w:r w:rsidR="003D5D68" w:rsidRPr="00D44F1E">
        <w:rPr>
          <w:color w:val="000000"/>
          <w:sz w:val="36"/>
          <w:rtl/>
        </w:rPr>
        <w:t xml:space="preserve"> ولا حضر</w:t>
      </w:r>
      <w:r w:rsidR="003D5D68" w:rsidRPr="00D44F1E">
        <w:rPr>
          <w:rFonts w:hint="cs"/>
          <w:color w:val="000000"/>
          <w:sz w:val="36"/>
          <w:rtl/>
        </w:rPr>
        <w:t>ٍ</w:t>
      </w:r>
      <w:r w:rsidR="003D5D68" w:rsidRPr="00D44F1E">
        <w:rPr>
          <w:color w:val="000000"/>
          <w:sz w:val="36"/>
          <w:rtl/>
        </w:rPr>
        <w:t xml:space="preserve"> فإن</w:t>
      </w:r>
      <w:r w:rsidR="003D5D68" w:rsidRPr="00D44F1E">
        <w:rPr>
          <w:rFonts w:hint="cs"/>
          <w:color w:val="000000"/>
          <w:sz w:val="36"/>
          <w:rtl/>
        </w:rPr>
        <w:t>َّ</w:t>
      </w:r>
      <w:r w:rsidR="003D5D68" w:rsidRPr="00D44F1E">
        <w:rPr>
          <w:color w:val="000000"/>
          <w:sz w:val="36"/>
          <w:rtl/>
        </w:rPr>
        <w:t>هما قول الله تعالى</w:t>
      </w:r>
      <w:r w:rsidR="006217A6" w:rsidRPr="00D44F1E">
        <w:rPr>
          <w:color w:val="000000"/>
          <w:sz w:val="36"/>
          <w:rtl/>
        </w:rPr>
        <w:t>:</w:t>
      </w:r>
      <w:r w:rsidR="003D5D68" w:rsidRPr="00D44F1E">
        <w:rPr>
          <w:color w:val="000000"/>
          <w:sz w:val="36"/>
          <w:rtl/>
        </w:rPr>
        <w:t xml:space="preserve"> </w:t>
      </w:r>
      <w:r w:rsidR="003D5D68" w:rsidRPr="00341337">
        <w:rPr>
          <w:color w:val="FF00FF"/>
          <w:sz w:val="36"/>
          <w:rtl/>
        </w:rPr>
        <w:t>"</w:t>
      </w:r>
      <w:r w:rsidR="003D5D68" w:rsidRPr="00D44F1E">
        <w:rPr>
          <w:color w:val="000000"/>
          <w:sz w:val="36"/>
          <w:rtl/>
        </w:rPr>
        <w:t xml:space="preserve"> وَأَدْبَارَ السُّجُودِ</w:t>
      </w:r>
      <w:r w:rsidR="003D5D68" w:rsidRPr="00341337">
        <w:rPr>
          <w:color w:val="FF00FF"/>
          <w:sz w:val="36"/>
          <w:rtl/>
        </w:rPr>
        <w:t>"</w:t>
      </w:r>
      <w:r w:rsidR="006217A6" w:rsidRPr="00966343">
        <w:rPr>
          <w:b/>
          <w:bCs/>
          <w:color w:val="008000"/>
          <w:sz w:val="36"/>
          <w:vertAlign w:val="superscript"/>
          <w:rtl/>
        </w:rPr>
        <w:t>(</w:t>
      </w:r>
      <w:r w:rsidR="003D5D68" w:rsidRPr="00966343">
        <w:rPr>
          <w:rStyle w:val="FootnoteReference"/>
          <w:b/>
          <w:bCs/>
          <w:color w:val="008000"/>
          <w:sz w:val="36"/>
          <w:rtl/>
        </w:rPr>
        <w:footnoteReference w:id="223"/>
      </w:r>
      <w:r w:rsidR="006217A6" w:rsidRPr="00966343">
        <w:rPr>
          <w:b/>
          <w:bCs/>
          <w:color w:val="008000"/>
          <w:sz w:val="36"/>
          <w:vertAlign w:val="superscript"/>
          <w:rtl/>
        </w:rPr>
        <w:t>)</w:t>
      </w:r>
      <w:r w:rsidR="006217A6" w:rsidRPr="00D44F1E">
        <w:rPr>
          <w:color w:val="000000"/>
          <w:sz w:val="36"/>
          <w:rtl/>
        </w:rPr>
        <w:t>.</w:t>
      </w:r>
      <w:r w:rsidR="003D5D68" w:rsidRPr="00D44F1E">
        <w:rPr>
          <w:color w:val="000000"/>
          <w:sz w:val="36"/>
          <w:rtl/>
        </w:rPr>
        <w:t xml:space="preserve"> ولا تدعن</w:t>
      </w:r>
      <w:r w:rsidR="003D5D68" w:rsidRPr="00D44F1E">
        <w:rPr>
          <w:rFonts w:hint="cs"/>
          <w:color w:val="000000"/>
          <w:sz w:val="36"/>
          <w:rtl/>
        </w:rPr>
        <w:t>َّ</w:t>
      </w:r>
      <w:r w:rsidR="003D5D68" w:rsidRPr="00D44F1E">
        <w:rPr>
          <w:color w:val="000000"/>
          <w:sz w:val="36"/>
          <w:rtl/>
        </w:rPr>
        <w:t xml:space="preserve"> صلوة ركعتين بعد طلوع الفجر قبل أن تصلي الفريضة في سفر ولا حضر فهي قول الله عَزَّ وَجَلَّ </w:t>
      </w:r>
      <w:r w:rsidR="003D5D68" w:rsidRPr="00341337">
        <w:rPr>
          <w:color w:val="FF00FF"/>
          <w:sz w:val="36"/>
          <w:rtl/>
        </w:rPr>
        <w:t>"</w:t>
      </w:r>
      <w:r w:rsidR="003D5D68" w:rsidRPr="00D44F1E">
        <w:rPr>
          <w:color w:val="000000"/>
          <w:sz w:val="36"/>
          <w:rtl/>
        </w:rPr>
        <w:t>وَإِدْبَارَ النُّجُومِ</w:t>
      </w:r>
      <w:r w:rsidR="003D5D68" w:rsidRPr="00341337">
        <w:rPr>
          <w:color w:val="FF00FF"/>
          <w:sz w:val="36"/>
          <w:rtl/>
        </w:rPr>
        <w:t>"</w:t>
      </w:r>
      <w:r w:rsidRPr="00966343">
        <w:rPr>
          <w:color w:val="008000"/>
          <w:sz w:val="36"/>
          <w:rtl/>
        </w:rPr>
        <w:t>»</w:t>
      </w:r>
      <w:r w:rsidR="006217A6" w:rsidRPr="00966343">
        <w:rPr>
          <w:b/>
          <w:bCs/>
          <w:color w:val="008000"/>
          <w:sz w:val="36"/>
          <w:vertAlign w:val="superscript"/>
          <w:rtl/>
        </w:rPr>
        <w:t>(</w:t>
      </w:r>
      <w:r w:rsidR="003D5D68" w:rsidRPr="00966343">
        <w:rPr>
          <w:rStyle w:val="FootnoteReference"/>
          <w:b/>
          <w:bCs/>
          <w:color w:val="008000"/>
          <w:sz w:val="36"/>
          <w:rtl/>
        </w:rPr>
        <w:footnoteReference w:id="224"/>
      </w:r>
      <w:r w:rsidR="006217A6" w:rsidRPr="00966343">
        <w:rPr>
          <w:b/>
          <w:bCs/>
          <w:color w:val="008000"/>
          <w:sz w:val="36"/>
          <w:vertAlign w:val="superscript"/>
          <w:rtl/>
        </w:rPr>
        <w:t>)</w:t>
      </w:r>
      <w:r w:rsidR="006217A6">
        <w:rPr>
          <w:sz w:val="36"/>
          <w:rtl/>
        </w:rPr>
        <w:t>.</w:t>
      </w:r>
      <w:r w:rsidR="003D5D68" w:rsidRPr="008646A7">
        <w:rPr>
          <w:sz w:val="36"/>
          <w:rtl/>
        </w:rPr>
        <w:t xml:space="preserve"> </w:t>
      </w:r>
    </w:p>
    <w:p w:rsidR="003D5D68" w:rsidRPr="008646A7" w:rsidRDefault="003D5D68" w:rsidP="008B674B">
      <w:pPr>
        <w:widowControl w:val="0"/>
        <w:spacing w:after="120"/>
        <w:ind w:firstLine="567"/>
        <w:jc w:val="lowKashida"/>
        <w:rPr>
          <w:rFonts w:hint="cs"/>
          <w:sz w:val="36"/>
          <w:rtl/>
        </w:rPr>
      </w:pPr>
      <w:r w:rsidRPr="008646A7">
        <w:rPr>
          <w:sz w:val="36"/>
          <w:rtl/>
        </w:rPr>
        <w:t xml:space="preserve">وقال أبو علي الطبرسي في </w:t>
      </w:r>
      <w:r w:rsidRPr="00341337">
        <w:rPr>
          <w:color w:val="FF00FF"/>
          <w:sz w:val="36"/>
          <w:rtl/>
        </w:rPr>
        <w:t>"</w:t>
      </w:r>
      <w:r w:rsidRPr="008646A7">
        <w:rPr>
          <w:sz w:val="36"/>
          <w:rtl/>
        </w:rPr>
        <w:t>مجمع البيان</w:t>
      </w:r>
      <w:r w:rsidRPr="00341337">
        <w:rPr>
          <w:color w:val="FF00FF"/>
          <w:sz w:val="36"/>
          <w:rtl/>
        </w:rPr>
        <w:t>"</w:t>
      </w:r>
      <w:r w:rsidRPr="008646A7">
        <w:rPr>
          <w:sz w:val="36"/>
          <w:rtl/>
        </w:rPr>
        <w:t xml:space="preserve"> عند تفسير قوله تعالى</w:t>
      </w:r>
      <w:r w:rsidR="006217A6">
        <w:rPr>
          <w:sz w:val="36"/>
          <w:rtl/>
        </w:rPr>
        <w:t>:</w:t>
      </w:r>
      <w:r w:rsidRPr="008646A7">
        <w:rPr>
          <w:sz w:val="36"/>
          <w:rtl/>
        </w:rPr>
        <w:t xml:space="preserve"> </w:t>
      </w:r>
      <w:r w:rsidRPr="00341337">
        <w:rPr>
          <w:color w:val="FF00FF"/>
          <w:sz w:val="36"/>
          <w:rtl/>
        </w:rPr>
        <w:t>"</w:t>
      </w:r>
      <w:r w:rsidRPr="008646A7">
        <w:rPr>
          <w:sz w:val="36"/>
          <w:rtl/>
        </w:rPr>
        <w:t>وَأَدْبَارَ السُّجُودِ</w:t>
      </w:r>
      <w:r w:rsidRPr="00341337">
        <w:rPr>
          <w:color w:val="FF00FF"/>
          <w:sz w:val="36"/>
          <w:rtl/>
        </w:rPr>
        <w:t>"</w:t>
      </w:r>
      <w:r w:rsidR="006217A6">
        <w:rPr>
          <w:sz w:val="36"/>
          <w:rtl/>
        </w:rPr>
        <w:t>:</w:t>
      </w:r>
      <w:r w:rsidRPr="008646A7">
        <w:rPr>
          <w:sz w:val="36"/>
          <w:rtl/>
        </w:rPr>
        <w:t xml:space="preserve"> فيه أقوال أحدها أن المراد به ركعتان بعد المغرب و</w:t>
      </w:r>
      <w:r w:rsidRPr="00341337">
        <w:rPr>
          <w:color w:val="FF00FF"/>
          <w:sz w:val="36"/>
          <w:rtl/>
        </w:rPr>
        <w:t>"</w:t>
      </w:r>
      <w:r w:rsidRPr="008646A7">
        <w:rPr>
          <w:sz w:val="36"/>
          <w:rtl/>
        </w:rPr>
        <w:t>إِدْبَارَ النُّجُومِ</w:t>
      </w:r>
      <w:r w:rsidRPr="00341337">
        <w:rPr>
          <w:color w:val="FF00FF"/>
          <w:sz w:val="36"/>
          <w:rtl/>
        </w:rPr>
        <w:t>"</w:t>
      </w:r>
      <w:r w:rsidRPr="008646A7">
        <w:rPr>
          <w:sz w:val="36"/>
          <w:rtl/>
        </w:rPr>
        <w:t xml:space="preserve"> ركعتان قبل الفجر عن علي</w:t>
      </w:r>
      <w:r w:rsidRPr="008646A7">
        <w:rPr>
          <w:rFonts w:hint="cs"/>
          <w:sz w:val="36"/>
          <w:rtl/>
        </w:rPr>
        <w:t>ِّ</w:t>
      </w:r>
      <w:r w:rsidRPr="008646A7">
        <w:rPr>
          <w:sz w:val="36"/>
          <w:rtl/>
        </w:rPr>
        <w:t xml:space="preserve"> بن أبي طالب عليه السلام</w:t>
      </w:r>
      <w:r w:rsidR="006217A6" w:rsidRPr="00966343">
        <w:rPr>
          <w:b/>
          <w:bCs/>
          <w:color w:val="008000"/>
          <w:sz w:val="36"/>
          <w:vertAlign w:val="superscript"/>
          <w:rtl/>
        </w:rPr>
        <w:t>(</w:t>
      </w:r>
      <w:r w:rsidRPr="00966343">
        <w:rPr>
          <w:rStyle w:val="FootnoteReference"/>
          <w:b/>
          <w:bCs/>
          <w:color w:val="008000"/>
          <w:sz w:val="36"/>
          <w:rtl/>
        </w:rPr>
        <w:footnoteReference w:id="225"/>
      </w:r>
      <w:r w:rsidR="006217A6" w:rsidRPr="00966343">
        <w:rPr>
          <w:b/>
          <w:bCs/>
          <w:color w:val="008000"/>
          <w:sz w:val="36"/>
          <w:vertAlign w:val="superscript"/>
          <w:rtl/>
        </w:rPr>
        <w:t>)</w:t>
      </w:r>
      <w:r w:rsidR="001D5968" w:rsidRPr="001D5968">
        <w:rPr>
          <w:rFonts w:hint="cs"/>
          <w:b/>
          <w:bCs/>
          <w:color w:val="000000"/>
          <w:sz w:val="36"/>
          <w:rtl/>
        </w:rPr>
        <w:t>.</w:t>
      </w:r>
    </w:p>
    <w:p w:rsidR="003D5D68" w:rsidRPr="008646A7" w:rsidRDefault="003D5D68" w:rsidP="008B674B">
      <w:pPr>
        <w:widowControl w:val="0"/>
        <w:spacing w:after="120"/>
        <w:ind w:firstLine="567"/>
        <w:jc w:val="lowKashida"/>
        <w:rPr>
          <w:sz w:val="36"/>
          <w:rtl/>
        </w:rPr>
      </w:pPr>
      <w:r w:rsidRPr="008646A7">
        <w:rPr>
          <w:sz w:val="36"/>
          <w:rtl/>
        </w:rPr>
        <w:t>وقال ابن جرير الطبري في تفسيره</w:t>
      </w:r>
      <w:r w:rsidR="006217A6">
        <w:rPr>
          <w:sz w:val="36"/>
          <w:rtl/>
        </w:rPr>
        <w:t>:</w:t>
      </w:r>
      <w:r w:rsidRPr="008646A7">
        <w:rPr>
          <w:sz w:val="36"/>
          <w:rtl/>
        </w:rPr>
        <w:t xml:space="preserve"> </w:t>
      </w:r>
      <w:r w:rsidRPr="008646A7">
        <w:rPr>
          <w:rFonts w:hint="cs"/>
          <w:sz w:val="36"/>
          <w:rtl/>
        </w:rPr>
        <w:t>بإسناده</w:t>
      </w:r>
      <w:r w:rsidRPr="008646A7">
        <w:rPr>
          <w:sz w:val="36"/>
          <w:rtl/>
        </w:rPr>
        <w:t xml:space="preserve"> عن ابن عباس قال قال لي رسول صلى الله عليه </w:t>
      </w:r>
      <w:r w:rsidR="006217A6">
        <w:rPr>
          <w:sz w:val="36"/>
          <w:rtl/>
        </w:rPr>
        <w:t>(</w:t>
      </w:r>
      <w:r w:rsidRPr="008646A7">
        <w:rPr>
          <w:sz w:val="36"/>
          <w:rtl/>
        </w:rPr>
        <w:t>وآله</w:t>
      </w:r>
      <w:r w:rsidR="006217A6">
        <w:rPr>
          <w:sz w:val="36"/>
          <w:rtl/>
        </w:rPr>
        <w:t>)</w:t>
      </w:r>
      <w:r w:rsidRPr="008646A7">
        <w:rPr>
          <w:sz w:val="36"/>
          <w:rtl/>
        </w:rPr>
        <w:t xml:space="preserve"> وسلم</w:t>
      </w:r>
      <w:r w:rsidR="006217A6">
        <w:rPr>
          <w:sz w:val="36"/>
          <w:rtl/>
        </w:rPr>
        <w:t>:</w:t>
      </w:r>
      <w:r w:rsidRPr="008646A7">
        <w:rPr>
          <w:sz w:val="36"/>
          <w:rtl/>
        </w:rPr>
        <w:t xml:space="preserve"> </w:t>
      </w:r>
      <w:r w:rsidRPr="00341337">
        <w:rPr>
          <w:color w:val="FF00FF"/>
          <w:sz w:val="36"/>
          <w:rtl/>
        </w:rPr>
        <w:t>"</w:t>
      </w:r>
      <w:r w:rsidRPr="008646A7">
        <w:rPr>
          <w:sz w:val="36"/>
          <w:rtl/>
        </w:rPr>
        <w:t>يا ابن عباس ركعتان بعد المغرب أدبار السجود</w:t>
      </w:r>
      <w:r w:rsidRPr="00341337">
        <w:rPr>
          <w:color w:val="FF00FF"/>
          <w:sz w:val="36"/>
          <w:rtl/>
        </w:rPr>
        <w:t>"</w:t>
      </w:r>
      <w:r w:rsidR="006217A6" w:rsidRPr="00966343">
        <w:rPr>
          <w:b/>
          <w:bCs/>
          <w:color w:val="008000"/>
          <w:sz w:val="36"/>
          <w:vertAlign w:val="superscript"/>
          <w:rtl/>
        </w:rPr>
        <w:t>(</w:t>
      </w:r>
      <w:r w:rsidRPr="00966343">
        <w:rPr>
          <w:rStyle w:val="FootnoteReference"/>
          <w:b/>
          <w:bCs/>
          <w:color w:val="008000"/>
          <w:sz w:val="36"/>
          <w:rtl/>
        </w:rPr>
        <w:footnoteReference w:id="226"/>
      </w:r>
      <w:r w:rsidR="006217A6" w:rsidRPr="00966343">
        <w:rPr>
          <w:b/>
          <w:bCs/>
          <w:color w:val="008000"/>
          <w:sz w:val="36"/>
          <w:vertAlign w:val="superscript"/>
          <w:rtl/>
        </w:rPr>
        <w:t>)</w:t>
      </w:r>
      <w:r w:rsidR="006217A6">
        <w:rPr>
          <w:sz w:val="36"/>
          <w:rtl/>
        </w:rPr>
        <w:t>.</w:t>
      </w:r>
      <w:r w:rsidRPr="008646A7">
        <w:rPr>
          <w:sz w:val="36"/>
          <w:rtl/>
        </w:rPr>
        <w:t xml:space="preserve"> </w:t>
      </w:r>
    </w:p>
    <w:p w:rsidR="003D5D68" w:rsidRPr="008646A7" w:rsidRDefault="003D5D68" w:rsidP="008B674B">
      <w:pPr>
        <w:widowControl w:val="0"/>
        <w:spacing w:after="120"/>
        <w:ind w:firstLine="567"/>
        <w:jc w:val="lowKashida"/>
        <w:rPr>
          <w:rFonts w:hint="cs"/>
          <w:sz w:val="36"/>
          <w:rtl/>
        </w:rPr>
      </w:pPr>
      <w:r w:rsidRPr="008646A7">
        <w:rPr>
          <w:sz w:val="36"/>
          <w:rtl/>
        </w:rPr>
        <w:t>أقول</w:t>
      </w:r>
      <w:r w:rsidR="006217A6">
        <w:rPr>
          <w:sz w:val="36"/>
          <w:rtl/>
        </w:rPr>
        <w:t>:</w:t>
      </w:r>
      <w:r w:rsidRPr="008646A7">
        <w:rPr>
          <w:sz w:val="36"/>
          <w:rtl/>
        </w:rPr>
        <w:t xml:space="preserve"> إن الله تعالى أمر نبيه</w:t>
      </w:r>
      <w:r w:rsidRPr="008646A7">
        <w:rPr>
          <w:rFonts w:hint="cs"/>
          <w:sz w:val="36"/>
          <w:rtl/>
        </w:rPr>
        <w:t xml:space="preserve"> </w:t>
      </w:r>
      <w:r w:rsidR="002D5F23">
        <w:rPr>
          <w:rStyle w:val="LotusLinotype14"/>
          <w:rFonts w:ascii="Lotus Linotype" w:hAnsi="Lotus Linotype" w:cs="Traditional Arabic" w:hint="cs"/>
          <w:sz w:val="36"/>
          <w:szCs w:val="36"/>
          <w:rtl/>
        </w:rPr>
        <w:t>صلى الله عليه وآله وسلم</w:t>
      </w:r>
      <w:r w:rsidRPr="008646A7">
        <w:rPr>
          <w:sz w:val="36"/>
          <w:rtl/>
        </w:rPr>
        <w:t xml:space="preserve"> في كتابه بالتسبيح في الليل والفجر فقال عز</w:t>
      </w:r>
      <w:r w:rsidRPr="008646A7">
        <w:rPr>
          <w:rFonts w:hint="cs"/>
          <w:sz w:val="36"/>
          <w:rtl/>
        </w:rPr>
        <w:t>َّ</w:t>
      </w:r>
      <w:r w:rsidRPr="008646A7">
        <w:rPr>
          <w:sz w:val="36"/>
          <w:rtl/>
        </w:rPr>
        <w:t xml:space="preserve"> من قائل</w:t>
      </w:r>
      <w:r w:rsidR="006217A6">
        <w:rPr>
          <w:sz w:val="36"/>
          <w:rtl/>
        </w:rPr>
        <w:t>:</w:t>
      </w:r>
      <w:r w:rsidRPr="008646A7">
        <w:rPr>
          <w:sz w:val="36"/>
          <w:rtl/>
        </w:rPr>
        <w:t xml:space="preserve"> </w:t>
      </w:r>
      <w:r w:rsidR="006217A6" w:rsidRPr="006B3342">
        <w:rPr>
          <w:rFonts w:hint="cs"/>
          <w:color w:val="0000FF"/>
          <w:sz w:val="36"/>
          <w:rtl/>
        </w:rPr>
        <w:t>((</w:t>
      </w:r>
      <w:r w:rsidRPr="006B3342">
        <w:rPr>
          <w:color w:val="0000FF"/>
          <w:sz w:val="36"/>
          <w:rtl/>
        </w:rPr>
        <w:t>وَمِنَ اللَّيْلِ فَسَبِّحْهُ وَأَدْبَارَ السُّجُودِ</w:t>
      </w:r>
      <w:r w:rsidR="006217A6" w:rsidRPr="006B3342">
        <w:rPr>
          <w:rFonts w:hint="cs"/>
          <w:color w:val="0000FF"/>
          <w:sz w:val="36"/>
          <w:rtl/>
        </w:rPr>
        <w:t>))</w:t>
      </w:r>
      <w:r w:rsidRPr="008646A7">
        <w:rPr>
          <w:sz w:val="36"/>
          <w:rtl/>
        </w:rPr>
        <w:t xml:space="preserve"> وقال جل وعلا</w:t>
      </w:r>
      <w:r w:rsidR="006217A6">
        <w:rPr>
          <w:sz w:val="36"/>
          <w:rtl/>
        </w:rPr>
        <w:t>:</w:t>
      </w:r>
      <w:r w:rsidRPr="008646A7">
        <w:rPr>
          <w:sz w:val="36"/>
          <w:rtl/>
        </w:rPr>
        <w:t xml:space="preserve"> </w:t>
      </w:r>
      <w:r w:rsidR="006217A6" w:rsidRPr="006B3342">
        <w:rPr>
          <w:rFonts w:hint="cs"/>
          <w:color w:val="0000FF"/>
          <w:sz w:val="36"/>
          <w:rtl/>
        </w:rPr>
        <w:t>((</w:t>
      </w:r>
      <w:r w:rsidRPr="006B3342">
        <w:rPr>
          <w:color w:val="0000FF"/>
          <w:sz w:val="36"/>
          <w:rtl/>
        </w:rPr>
        <w:t>وَمِنَ اللَّيْلِ فَسَبِّحْهُ وَإِدْبَارَ النُّجُومِ</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الطور</w:t>
      </w:r>
      <w:r w:rsidR="006217A6" w:rsidRPr="00BD14E0">
        <w:rPr>
          <w:rFonts w:hint="cs"/>
          <w:color w:val="800000"/>
          <w:sz w:val="24"/>
          <w:szCs w:val="24"/>
          <w:rtl/>
        </w:rPr>
        <w:t>:</w:t>
      </w:r>
      <w:r w:rsidRPr="00BD14E0">
        <w:rPr>
          <w:rFonts w:hint="cs"/>
          <w:color w:val="800000"/>
          <w:sz w:val="24"/>
          <w:szCs w:val="24"/>
          <w:rtl/>
        </w:rPr>
        <w:t>49</w:t>
      </w:r>
      <w:r w:rsidR="003D0D21" w:rsidRPr="00BD14E0">
        <w:rPr>
          <w:color w:val="800000"/>
          <w:sz w:val="24"/>
          <w:szCs w:val="24"/>
          <w:rtl/>
        </w:rPr>
        <w:t>]</w:t>
      </w:r>
      <w:r w:rsidR="006217A6">
        <w:rPr>
          <w:rFonts w:hint="cs"/>
          <w:sz w:val="36"/>
          <w:rtl/>
        </w:rPr>
        <w:t>،</w:t>
      </w:r>
      <w:r w:rsidR="00077300" w:rsidRPr="008646A7">
        <w:rPr>
          <w:rFonts w:hint="cs"/>
          <w:sz w:val="36"/>
          <w:rtl/>
        </w:rPr>
        <w:t xml:space="preserve"> </w:t>
      </w:r>
      <w:r w:rsidRPr="008646A7">
        <w:rPr>
          <w:sz w:val="36"/>
          <w:rtl/>
        </w:rPr>
        <w:t>و</w:t>
      </w:r>
      <w:r w:rsidRPr="008646A7">
        <w:rPr>
          <w:rFonts w:hint="cs"/>
          <w:sz w:val="36"/>
          <w:rtl/>
        </w:rPr>
        <w:t>إ</w:t>
      </w:r>
      <w:r w:rsidRPr="008646A7">
        <w:rPr>
          <w:sz w:val="36"/>
          <w:rtl/>
        </w:rPr>
        <w:t>ن</w:t>
      </w:r>
      <w:r w:rsidRPr="008646A7">
        <w:rPr>
          <w:rFonts w:hint="cs"/>
          <w:sz w:val="36"/>
          <w:rtl/>
        </w:rPr>
        <w:t>َّ</w:t>
      </w:r>
      <w:r w:rsidRPr="008646A7">
        <w:rPr>
          <w:sz w:val="36"/>
          <w:rtl/>
        </w:rPr>
        <w:t>ه كثيرا ما أمر الله سبحانه بتسبيحه في كتابه ومراده إقامة الصلوة لأن فيها التسبيح له</w:t>
      </w:r>
      <w:r w:rsidR="006217A6">
        <w:rPr>
          <w:sz w:val="36"/>
          <w:rtl/>
        </w:rPr>
        <w:t>،</w:t>
      </w:r>
      <w:r w:rsidRPr="008646A7">
        <w:rPr>
          <w:sz w:val="36"/>
          <w:rtl/>
        </w:rPr>
        <w:t xml:space="preserve"> كقوله تعالى</w:t>
      </w:r>
      <w:r w:rsidR="006217A6">
        <w:rPr>
          <w:sz w:val="36"/>
          <w:rtl/>
        </w:rPr>
        <w:t>:</w:t>
      </w:r>
      <w:r w:rsidRPr="008646A7">
        <w:rPr>
          <w:sz w:val="36"/>
          <w:rtl/>
        </w:rPr>
        <w:t xml:space="preserve"> </w:t>
      </w:r>
      <w:r w:rsidR="006217A6" w:rsidRPr="006B3342">
        <w:rPr>
          <w:rFonts w:hint="cs"/>
          <w:color w:val="0000FF"/>
          <w:sz w:val="36"/>
          <w:rtl/>
        </w:rPr>
        <w:t>((</w:t>
      </w:r>
      <w:r w:rsidRPr="006B3342">
        <w:rPr>
          <w:color w:val="0000FF"/>
          <w:sz w:val="36"/>
          <w:rtl/>
        </w:rPr>
        <w:t>وَسَبِّحُوهُ بُكْرَةً وَأَصِيلاً</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color w:val="800000"/>
          <w:sz w:val="24"/>
          <w:szCs w:val="24"/>
          <w:rtl/>
        </w:rPr>
        <w:t>الأحزاب</w:t>
      </w:r>
      <w:r w:rsidR="006217A6" w:rsidRPr="00BD14E0">
        <w:rPr>
          <w:color w:val="800000"/>
          <w:sz w:val="24"/>
          <w:szCs w:val="24"/>
          <w:rtl/>
        </w:rPr>
        <w:t>:</w:t>
      </w:r>
      <w:r w:rsidRPr="00BD14E0">
        <w:rPr>
          <w:color w:val="800000"/>
          <w:sz w:val="24"/>
          <w:szCs w:val="24"/>
          <w:rtl/>
        </w:rPr>
        <w:t>42</w:t>
      </w:r>
      <w:r w:rsidR="003D0D21" w:rsidRPr="00BD14E0">
        <w:rPr>
          <w:color w:val="800000"/>
          <w:sz w:val="24"/>
          <w:szCs w:val="24"/>
          <w:rtl/>
        </w:rPr>
        <w:t>]</w:t>
      </w:r>
      <w:r w:rsidRPr="008646A7">
        <w:rPr>
          <w:sz w:val="36"/>
          <w:rtl/>
        </w:rPr>
        <w:t xml:space="preserve"> وقوله عَزَّ وَجَلَّ</w:t>
      </w:r>
      <w:r w:rsidR="006217A6">
        <w:rPr>
          <w:sz w:val="36"/>
          <w:rtl/>
        </w:rPr>
        <w:t>:</w:t>
      </w:r>
      <w:r w:rsidR="006217A6" w:rsidRPr="006B3342">
        <w:rPr>
          <w:rFonts w:hint="cs"/>
          <w:color w:val="0000FF"/>
          <w:sz w:val="36"/>
          <w:rtl/>
        </w:rPr>
        <w:t>((</w:t>
      </w:r>
      <w:r w:rsidRPr="006B3342">
        <w:rPr>
          <w:color w:val="0000FF"/>
          <w:sz w:val="36"/>
          <w:rtl/>
        </w:rPr>
        <w:t>فَسُبْحَانَ اللَّهِ حِينَ تُمْسُونَ وَحِينَ تُصْبِحُونَ</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color w:val="800000"/>
          <w:sz w:val="24"/>
          <w:szCs w:val="24"/>
          <w:rtl/>
        </w:rPr>
        <w:t>الروم</w:t>
      </w:r>
      <w:r w:rsidR="006217A6" w:rsidRPr="00BD14E0">
        <w:rPr>
          <w:color w:val="800000"/>
          <w:sz w:val="24"/>
          <w:szCs w:val="24"/>
          <w:rtl/>
        </w:rPr>
        <w:t>:</w:t>
      </w:r>
      <w:r w:rsidRPr="00BD14E0">
        <w:rPr>
          <w:color w:val="800000"/>
          <w:sz w:val="24"/>
          <w:szCs w:val="24"/>
          <w:rtl/>
        </w:rPr>
        <w:t>17</w:t>
      </w:r>
      <w:r w:rsidR="003D0D21" w:rsidRPr="00BD14E0">
        <w:rPr>
          <w:color w:val="800000"/>
          <w:sz w:val="24"/>
          <w:szCs w:val="24"/>
          <w:rtl/>
        </w:rPr>
        <w:t>]</w:t>
      </w:r>
      <w:r w:rsidR="006217A6">
        <w:rPr>
          <w:sz w:val="36"/>
          <w:rtl/>
        </w:rPr>
        <w:t>.</w:t>
      </w:r>
      <w:r w:rsidRPr="008646A7">
        <w:rPr>
          <w:sz w:val="36"/>
          <w:rtl/>
        </w:rPr>
        <w:t xml:space="preserve"> فالمراد من التسبيح بعد السجود</w:t>
      </w:r>
      <w:r w:rsidR="006217A6">
        <w:rPr>
          <w:sz w:val="36"/>
          <w:rtl/>
        </w:rPr>
        <w:t>،</w:t>
      </w:r>
      <w:r w:rsidRPr="008646A7">
        <w:rPr>
          <w:sz w:val="36"/>
          <w:rtl/>
        </w:rPr>
        <w:t xml:space="preserve"> نافلة المغرب التي يؤتى بها بعد الفريضة والمراد من التسبيح وَإِدْبَارَ النُّجُومِ</w:t>
      </w:r>
      <w:r w:rsidR="006217A6">
        <w:rPr>
          <w:sz w:val="36"/>
          <w:rtl/>
        </w:rPr>
        <w:t>،</w:t>
      </w:r>
      <w:r w:rsidRPr="008646A7">
        <w:rPr>
          <w:sz w:val="36"/>
          <w:rtl/>
        </w:rPr>
        <w:t xml:space="preserve"> نافلة الصبح</w:t>
      </w:r>
      <w:r w:rsidR="006217A6">
        <w:rPr>
          <w:sz w:val="36"/>
          <w:rtl/>
        </w:rPr>
        <w:t>،</w:t>
      </w:r>
      <w:r w:rsidRPr="008646A7">
        <w:rPr>
          <w:sz w:val="36"/>
          <w:rtl/>
        </w:rPr>
        <w:t xml:space="preserve"> التي يؤتى بها قبل فريضة كما ف</w:t>
      </w:r>
      <w:r w:rsidRPr="008646A7">
        <w:rPr>
          <w:rFonts w:hint="cs"/>
          <w:sz w:val="36"/>
          <w:rtl/>
        </w:rPr>
        <w:t>َ</w:t>
      </w:r>
      <w:r w:rsidRPr="008646A7">
        <w:rPr>
          <w:sz w:val="36"/>
          <w:rtl/>
        </w:rPr>
        <w:t>س</w:t>
      </w:r>
      <w:r w:rsidRPr="008646A7">
        <w:rPr>
          <w:rFonts w:hint="cs"/>
          <w:sz w:val="36"/>
          <w:rtl/>
        </w:rPr>
        <w:t>َّ</w:t>
      </w:r>
      <w:r w:rsidRPr="008646A7">
        <w:rPr>
          <w:sz w:val="36"/>
          <w:rtl/>
        </w:rPr>
        <w:t>رهما علي</w:t>
      </w:r>
      <w:r w:rsidR="00077300" w:rsidRPr="008646A7">
        <w:rPr>
          <w:rFonts w:hint="cs"/>
          <w:sz w:val="36"/>
          <w:rtl/>
        </w:rPr>
        <w:t xml:space="preserve"> </w:t>
      </w:r>
      <w:r w:rsidRPr="008646A7">
        <w:rPr>
          <w:rFonts w:ascii="AGA Arabesque" w:hAnsi="AGA Arabesque" w:hint="cs"/>
          <w:sz w:val="36"/>
          <w:rtl/>
        </w:rPr>
        <w:t>عليه السلام</w:t>
      </w:r>
      <w:r w:rsidR="006217A6">
        <w:rPr>
          <w:rFonts w:ascii="AGA Arabesque" w:hAnsi="AGA Arabesque" w:hint="cs"/>
          <w:sz w:val="36"/>
          <w:rtl/>
        </w:rPr>
        <w:t>،</w:t>
      </w:r>
      <w:r w:rsidRPr="008646A7">
        <w:rPr>
          <w:sz w:val="36"/>
          <w:rtl/>
        </w:rPr>
        <w:t xml:space="preserve"> وروى ابن عباس</w:t>
      </w:r>
      <w:r w:rsidR="00077300" w:rsidRPr="008646A7">
        <w:rPr>
          <w:rFonts w:hint="cs"/>
          <w:sz w:val="36"/>
          <w:rtl/>
        </w:rPr>
        <w:t xml:space="preserve"> </w:t>
      </w:r>
      <w:r w:rsidRPr="008646A7">
        <w:rPr>
          <w:rFonts w:hint="cs"/>
          <w:sz w:val="36"/>
          <w:rtl/>
        </w:rPr>
        <w:t>رضي الله عنه</w:t>
      </w:r>
      <w:r w:rsidR="00077300" w:rsidRPr="008646A7">
        <w:rPr>
          <w:rFonts w:hint="cs"/>
          <w:sz w:val="36"/>
          <w:rtl/>
        </w:rPr>
        <w:t xml:space="preserve"> </w:t>
      </w:r>
      <w:r w:rsidRPr="008646A7">
        <w:rPr>
          <w:rFonts w:hint="cs"/>
          <w:sz w:val="36"/>
          <w:rtl/>
        </w:rPr>
        <w:t>ع</w:t>
      </w:r>
      <w:r w:rsidRPr="008646A7">
        <w:rPr>
          <w:sz w:val="36"/>
          <w:rtl/>
        </w:rPr>
        <w:t>ن النبي</w:t>
      </w:r>
      <w:r w:rsidR="00077300" w:rsidRPr="008646A7">
        <w:rPr>
          <w:rFonts w:hint="cs"/>
          <w:sz w:val="36"/>
          <w:rtl/>
        </w:rPr>
        <w:t xml:space="preserve"> </w:t>
      </w:r>
      <w:r w:rsidRPr="008646A7">
        <w:rPr>
          <w:rFonts w:ascii="AGA Arabesque" w:hAnsi="AGA Arabesque" w:hint="cs"/>
          <w:sz w:val="36"/>
          <w:rtl/>
        </w:rPr>
        <w:t>صلى الله عليه وسلم</w:t>
      </w:r>
      <w:r w:rsidR="006217A6">
        <w:rPr>
          <w:rFonts w:ascii="AGA Arabesque" w:hAnsi="AGA Arabesque" w:hint="cs"/>
          <w:sz w:val="36"/>
          <w:rtl/>
        </w:rPr>
        <w:t>.</w:t>
      </w:r>
    </w:p>
    <w:p w:rsidR="003D5D68" w:rsidRPr="008646A7" w:rsidRDefault="003D5D68" w:rsidP="008B674B">
      <w:pPr>
        <w:widowControl w:val="0"/>
        <w:jc w:val="lowKashida"/>
        <w:rPr>
          <w:rFonts w:hint="cs"/>
          <w:sz w:val="36"/>
          <w:rtl/>
        </w:rPr>
      </w:pPr>
    </w:p>
    <w:p w:rsidR="003D5D68" w:rsidRPr="00EE10D1" w:rsidRDefault="003D5D68" w:rsidP="002C7DEB">
      <w:pPr>
        <w:pStyle w:val="2"/>
        <w:rPr>
          <w:color w:val="008000"/>
          <w:sz w:val="36"/>
          <w:szCs w:val="36"/>
          <w:rtl/>
        </w:rPr>
      </w:pPr>
      <w:bookmarkStart w:id="56" w:name="_Toc193714192"/>
      <w:r w:rsidRPr="00EE10D1">
        <w:rPr>
          <w:color w:val="008000"/>
          <w:sz w:val="36"/>
          <w:szCs w:val="36"/>
          <w:rtl/>
        </w:rPr>
        <w:t>ما روى ع</w:t>
      </w:r>
      <w:r w:rsidRPr="00EE10D1">
        <w:rPr>
          <w:rFonts w:hint="cs"/>
          <w:color w:val="008000"/>
          <w:sz w:val="36"/>
          <w:szCs w:val="36"/>
          <w:rtl/>
        </w:rPr>
        <w:t>َ</w:t>
      </w:r>
      <w:r w:rsidRPr="00EE10D1">
        <w:rPr>
          <w:color w:val="008000"/>
          <w:sz w:val="36"/>
          <w:szCs w:val="36"/>
          <w:rtl/>
        </w:rPr>
        <w:t>ن</w:t>
      </w:r>
      <w:r w:rsidRPr="00EE10D1">
        <w:rPr>
          <w:rFonts w:hint="cs"/>
          <w:color w:val="008000"/>
          <w:sz w:val="36"/>
          <w:szCs w:val="36"/>
          <w:rtl/>
        </w:rPr>
        <w:t>ْ</w:t>
      </w:r>
      <w:r w:rsidRPr="00EE10D1">
        <w:rPr>
          <w:color w:val="008000"/>
          <w:sz w:val="36"/>
          <w:szCs w:val="36"/>
          <w:rtl/>
        </w:rPr>
        <w:t xml:space="preserve"> ع</w:t>
      </w:r>
      <w:r w:rsidRPr="00EE10D1">
        <w:rPr>
          <w:rFonts w:hint="cs"/>
          <w:color w:val="008000"/>
          <w:sz w:val="36"/>
          <w:szCs w:val="36"/>
          <w:rtl/>
        </w:rPr>
        <w:t>َ</w:t>
      </w:r>
      <w:r w:rsidRPr="00EE10D1">
        <w:rPr>
          <w:color w:val="008000"/>
          <w:sz w:val="36"/>
          <w:szCs w:val="36"/>
          <w:rtl/>
        </w:rPr>
        <w:t>ل</w:t>
      </w:r>
      <w:r w:rsidRPr="00EE10D1">
        <w:rPr>
          <w:rFonts w:hint="cs"/>
          <w:color w:val="008000"/>
          <w:sz w:val="36"/>
          <w:szCs w:val="36"/>
          <w:rtl/>
        </w:rPr>
        <w:t>ِ</w:t>
      </w:r>
      <w:r w:rsidRPr="00EE10D1">
        <w:rPr>
          <w:color w:val="008000"/>
          <w:sz w:val="36"/>
          <w:szCs w:val="36"/>
          <w:rtl/>
        </w:rPr>
        <w:t>ي</w:t>
      </w:r>
      <w:r w:rsidRPr="00EE10D1">
        <w:rPr>
          <w:rFonts w:hint="cs"/>
          <w:color w:val="008000"/>
          <w:sz w:val="36"/>
          <w:szCs w:val="36"/>
          <w:rtl/>
        </w:rPr>
        <w:t>ٍّ</w:t>
      </w:r>
      <w:r w:rsidRPr="00EE10D1">
        <w:rPr>
          <w:color w:val="008000"/>
          <w:sz w:val="36"/>
          <w:szCs w:val="36"/>
          <w:rtl/>
        </w:rPr>
        <w:t xml:space="preserve"> عليه السلام في بيان ملازمة الصلوة والزك</w:t>
      </w:r>
      <w:r w:rsidRPr="00EE10D1">
        <w:rPr>
          <w:rFonts w:hint="eastAsia"/>
          <w:color w:val="008000"/>
          <w:sz w:val="36"/>
          <w:szCs w:val="36"/>
          <w:rtl/>
        </w:rPr>
        <w:t>وة</w:t>
      </w:r>
      <w:bookmarkEnd w:id="56"/>
      <w:r w:rsidRPr="00EE10D1">
        <w:rPr>
          <w:color w:val="008000"/>
          <w:sz w:val="36"/>
          <w:szCs w:val="36"/>
          <w:rtl/>
        </w:rPr>
        <w:t xml:space="preserve"> </w:t>
      </w:r>
    </w:p>
    <w:p w:rsidR="003D5D68" w:rsidRPr="008646A7" w:rsidRDefault="003D5D68" w:rsidP="008B674B">
      <w:pPr>
        <w:widowControl w:val="0"/>
        <w:spacing w:after="120"/>
        <w:ind w:firstLine="567"/>
        <w:jc w:val="lowKashida"/>
        <w:rPr>
          <w:rFonts w:ascii="Abadi MT Condensed Light" w:hAnsi="Abadi MT Condensed Light" w:hint="cs"/>
          <w:sz w:val="36"/>
          <w:rtl/>
        </w:rPr>
      </w:pPr>
      <w:r w:rsidRPr="008646A7">
        <w:rPr>
          <w:rFonts w:ascii="Abadi MT Condensed Light" w:hAnsi="Abadi MT Condensed Light" w:hint="eastAsia"/>
          <w:sz w:val="36"/>
          <w:rtl/>
        </w:rPr>
        <w:t>إن</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الله</w:t>
      </w:r>
      <w:r w:rsidRPr="008646A7">
        <w:rPr>
          <w:rFonts w:ascii="Abadi MT Condensed Light" w:hAnsi="Abadi MT Condensed Light"/>
          <w:sz w:val="36"/>
          <w:rtl/>
        </w:rPr>
        <w:t xml:space="preserve"> </w:t>
      </w:r>
      <w:r w:rsidR="006217A6">
        <w:rPr>
          <w:rFonts w:ascii="Abadi MT Condensed Light" w:hAnsi="Abadi MT Condensed Light" w:hint="cs"/>
          <w:sz w:val="36"/>
          <w:rtl/>
        </w:rPr>
        <w:t>-</w:t>
      </w:r>
      <w:r w:rsidRPr="008646A7">
        <w:rPr>
          <w:rFonts w:ascii="Abadi MT Condensed Light" w:hAnsi="Abadi MT Condensed Light" w:hint="cs"/>
          <w:sz w:val="36"/>
          <w:rtl/>
        </w:rPr>
        <w:t xml:space="preserve"> </w:t>
      </w:r>
      <w:r w:rsidRPr="008646A7">
        <w:rPr>
          <w:rFonts w:ascii="Abadi MT Condensed Light" w:hAnsi="Abadi MT Condensed Light" w:hint="eastAsia"/>
          <w:sz w:val="36"/>
          <w:rtl/>
        </w:rPr>
        <w:t>تعالى</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ذكره</w:t>
      </w:r>
      <w:r w:rsidRPr="008646A7">
        <w:rPr>
          <w:rFonts w:ascii="Abadi MT Condensed Light" w:hAnsi="Abadi MT Condensed Light"/>
          <w:sz w:val="36"/>
          <w:rtl/>
        </w:rPr>
        <w:t xml:space="preserve"> </w:t>
      </w:r>
      <w:r w:rsidR="006217A6">
        <w:rPr>
          <w:rFonts w:ascii="Abadi MT Condensed Light" w:hAnsi="Abadi MT Condensed Light" w:hint="cs"/>
          <w:sz w:val="36"/>
          <w:rtl/>
        </w:rPr>
        <w:t>-</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جعل</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أمر</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الزكوة</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قرينا</w:t>
      </w:r>
      <w:r w:rsidRPr="008646A7">
        <w:rPr>
          <w:rFonts w:ascii="Abadi MT Condensed Light" w:hAnsi="Abadi MT Condensed Light" w:hint="cs"/>
          <w:sz w:val="36"/>
          <w:rtl/>
        </w:rPr>
        <w:t>ً</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للصلوة</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في</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مواضع</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كثيرة</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من</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كتابه</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وجعل</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بينهما</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الصلة</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الشرعية</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فلا</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تقبل</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إحداهما</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إلا</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بالأخرى</w:t>
      </w:r>
      <w:r w:rsidR="006217A6">
        <w:rPr>
          <w:rFonts w:ascii="Abadi MT Condensed Light" w:hAnsi="Abadi MT Condensed Light" w:hint="cs"/>
          <w:sz w:val="36"/>
          <w:rtl/>
        </w:rPr>
        <w:t>،</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كما</w:t>
      </w:r>
      <w:r w:rsidRPr="008646A7">
        <w:rPr>
          <w:rFonts w:ascii="Abadi MT Condensed Light" w:hAnsi="Abadi MT Condensed Light"/>
          <w:sz w:val="36"/>
          <w:rtl/>
        </w:rPr>
        <w:t xml:space="preserve"> </w:t>
      </w:r>
      <w:r w:rsidRPr="008646A7">
        <w:rPr>
          <w:rFonts w:ascii="AGA Arabesque" w:hAnsi="AGA Arabesque" w:hint="cs"/>
          <w:sz w:val="36"/>
          <w:rtl/>
        </w:rPr>
        <w:t xml:space="preserve">رُوِيَ </w:t>
      </w:r>
      <w:r w:rsidRPr="008646A7">
        <w:rPr>
          <w:rFonts w:ascii="Abadi MT Condensed Light" w:hAnsi="Abadi MT Condensed Light" w:hint="eastAsia"/>
          <w:sz w:val="36"/>
          <w:rtl/>
        </w:rPr>
        <w:t>عن</w:t>
      </w:r>
      <w:r w:rsidRPr="008646A7">
        <w:rPr>
          <w:rFonts w:ascii="Abadi MT Condensed Light" w:hAnsi="Abadi MT Condensed Light"/>
          <w:sz w:val="36"/>
          <w:rtl/>
        </w:rPr>
        <w:t xml:space="preserve"> </w:t>
      </w:r>
      <w:r w:rsidRPr="008646A7">
        <w:rPr>
          <w:rFonts w:ascii="AGA Arabesque" w:hAnsi="AGA Arabesque" w:hint="cs"/>
          <w:sz w:val="36"/>
          <w:rtl/>
        </w:rPr>
        <w:t>أمير المؤمنين عليٍّ عليه السلام</w:t>
      </w:r>
      <w:r w:rsidRPr="008646A7">
        <w:rPr>
          <w:rFonts w:ascii="Abadi MT Condensed Light" w:hAnsi="Abadi MT Condensed Light"/>
          <w:sz w:val="36"/>
          <w:rtl/>
        </w:rPr>
        <w:t xml:space="preserve"> </w:t>
      </w:r>
      <w:r w:rsidRPr="008646A7">
        <w:rPr>
          <w:rFonts w:ascii="AGA Arabesque" w:hAnsi="AGA Arabesque" w:hint="cs"/>
          <w:sz w:val="36"/>
          <w:rtl/>
        </w:rPr>
        <w:t>أنَّه قال</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لابنه</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الحسن</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عليه</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السلام</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حين</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حضرته</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الوفاةُ</w:t>
      </w:r>
      <w:r w:rsidR="006217A6">
        <w:rPr>
          <w:rFonts w:ascii="Abadi MT Condensed Light" w:hAnsi="Abadi MT Condensed Light"/>
          <w:sz w:val="36"/>
          <w:rtl/>
        </w:rPr>
        <w:t>:</w:t>
      </w:r>
      <w:r w:rsidRPr="008646A7">
        <w:rPr>
          <w:rFonts w:ascii="Abadi MT Condensed Light" w:hAnsi="Abadi MT Condensed Light"/>
          <w:sz w:val="36"/>
          <w:rtl/>
        </w:rPr>
        <w:t xml:space="preserve"> </w:t>
      </w:r>
      <w:r w:rsidR="00D44F1E" w:rsidRPr="00966343">
        <w:rPr>
          <w:rFonts w:ascii="Abadi MT Condensed Light" w:hAnsi="Abadi MT Condensed Light" w:hint="eastAsia"/>
          <w:color w:val="008000"/>
          <w:sz w:val="36"/>
          <w:rtl/>
        </w:rPr>
        <w:t>«</w:t>
      </w:r>
      <w:r w:rsidRPr="00D44F1E">
        <w:rPr>
          <w:rFonts w:ascii="Abadi MT Condensed Light" w:hAnsi="Abadi MT Condensed Light" w:hint="eastAsia"/>
          <w:color w:val="000000"/>
          <w:sz w:val="36"/>
          <w:rtl/>
        </w:rPr>
        <w:t>أوصيك</w:t>
      </w:r>
      <w:r w:rsidRPr="00D44F1E">
        <w:rPr>
          <w:rFonts w:ascii="Abadi MT Condensed Light" w:hAnsi="Abadi MT Condensed Light"/>
          <w:color w:val="000000"/>
          <w:sz w:val="36"/>
          <w:rtl/>
        </w:rPr>
        <w:t xml:space="preserve"> </w:t>
      </w:r>
      <w:r w:rsidRPr="00D44F1E">
        <w:rPr>
          <w:rFonts w:ascii="Abadi MT Condensed Light" w:hAnsi="Abadi MT Condensed Light" w:hint="eastAsia"/>
          <w:color w:val="000000"/>
          <w:sz w:val="36"/>
          <w:rtl/>
        </w:rPr>
        <w:t>بإي</w:t>
      </w:r>
      <w:r w:rsidRPr="00D44F1E">
        <w:rPr>
          <w:rFonts w:ascii="Abadi MT Condensed Light" w:hAnsi="Abadi MT Condensed Light" w:hint="cs"/>
          <w:color w:val="000000"/>
          <w:sz w:val="36"/>
          <w:rtl/>
        </w:rPr>
        <w:t>ت</w:t>
      </w:r>
      <w:r w:rsidRPr="00D44F1E">
        <w:rPr>
          <w:rFonts w:ascii="Abadi MT Condensed Light" w:hAnsi="Abadi MT Condensed Light" w:hint="eastAsia"/>
          <w:color w:val="000000"/>
          <w:sz w:val="36"/>
          <w:rtl/>
        </w:rPr>
        <w:t>اء</w:t>
      </w:r>
      <w:r w:rsidRPr="00D44F1E">
        <w:rPr>
          <w:rFonts w:ascii="Abadi MT Condensed Light" w:hAnsi="Abadi MT Condensed Light"/>
          <w:color w:val="000000"/>
          <w:sz w:val="36"/>
          <w:rtl/>
        </w:rPr>
        <w:t xml:space="preserve"> </w:t>
      </w:r>
      <w:r w:rsidRPr="00D44F1E">
        <w:rPr>
          <w:rFonts w:ascii="Abadi MT Condensed Light" w:hAnsi="Abadi MT Condensed Light" w:hint="eastAsia"/>
          <w:color w:val="000000"/>
          <w:sz w:val="36"/>
          <w:rtl/>
        </w:rPr>
        <w:t>الزكوة</w:t>
      </w:r>
      <w:r w:rsidRPr="00D44F1E">
        <w:rPr>
          <w:rFonts w:ascii="Abadi MT Condensed Light" w:hAnsi="Abadi MT Condensed Light"/>
          <w:color w:val="000000"/>
          <w:sz w:val="36"/>
          <w:rtl/>
        </w:rPr>
        <w:t xml:space="preserve"> </w:t>
      </w:r>
      <w:r w:rsidRPr="00D44F1E">
        <w:rPr>
          <w:rFonts w:ascii="Abadi MT Condensed Light" w:hAnsi="Abadi MT Condensed Light" w:hint="eastAsia"/>
          <w:color w:val="000000"/>
          <w:sz w:val="36"/>
          <w:rtl/>
        </w:rPr>
        <w:t>عند</w:t>
      </w:r>
      <w:r w:rsidRPr="00D44F1E">
        <w:rPr>
          <w:rFonts w:ascii="Abadi MT Condensed Light" w:hAnsi="Abadi MT Condensed Light"/>
          <w:color w:val="000000"/>
          <w:sz w:val="36"/>
          <w:rtl/>
        </w:rPr>
        <w:t xml:space="preserve"> </w:t>
      </w:r>
      <w:r w:rsidRPr="00D44F1E">
        <w:rPr>
          <w:rFonts w:ascii="Abadi MT Condensed Light" w:hAnsi="Abadi MT Condensed Light" w:hint="eastAsia"/>
          <w:color w:val="000000"/>
          <w:sz w:val="36"/>
          <w:rtl/>
        </w:rPr>
        <w:t>محلها</w:t>
      </w:r>
      <w:r w:rsidRPr="00D44F1E">
        <w:rPr>
          <w:rFonts w:ascii="Abadi MT Condensed Light" w:hAnsi="Abadi MT Condensed Light"/>
          <w:color w:val="000000"/>
          <w:sz w:val="36"/>
          <w:rtl/>
        </w:rPr>
        <w:t xml:space="preserve"> </w:t>
      </w:r>
      <w:r w:rsidRPr="00D44F1E">
        <w:rPr>
          <w:rFonts w:ascii="Abadi MT Condensed Light" w:hAnsi="Abadi MT Condensed Light" w:hint="eastAsia"/>
          <w:color w:val="000000"/>
          <w:sz w:val="36"/>
          <w:rtl/>
        </w:rPr>
        <w:t>فإنها</w:t>
      </w:r>
      <w:r w:rsidRPr="00D44F1E">
        <w:rPr>
          <w:rFonts w:ascii="Abadi MT Condensed Light" w:hAnsi="Abadi MT Condensed Light"/>
          <w:color w:val="000000"/>
          <w:sz w:val="36"/>
          <w:rtl/>
        </w:rPr>
        <w:t xml:space="preserve"> </w:t>
      </w:r>
      <w:r w:rsidRPr="00D44F1E">
        <w:rPr>
          <w:rFonts w:ascii="Abadi MT Condensed Light" w:hAnsi="Abadi MT Condensed Light" w:hint="eastAsia"/>
          <w:color w:val="000000"/>
          <w:sz w:val="36"/>
          <w:rtl/>
        </w:rPr>
        <w:t>لا</w:t>
      </w:r>
      <w:r w:rsidRPr="00D44F1E">
        <w:rPr>
          <w:rFonts w:ascii="Abadi MT Condensed Light" w:hAnsi="Abadi MT Condensed Light"/>
          <w:color w:val="000000"/>
          <w:sz w:val="36"/>
          <w:rtl/>
        </w:rPr>
        <w:t xml:space="preserve"> </w:t>
      </w:r>
      <w:r w:rsidRPr="00D44F1E">
        <w:rPr>
          <w:rFonts w:ascii="Abadi MT Condensed Light" w:hAnsi="Abadi MT Condensed Light" w:hint="eastAsia"/>
          <w:color w:val="000000"/>
          <w:sz w:val="36"/>
          <w:rtl/>
        </w:rPr>
        <w:t>ت</w:t>
      </w:r>
      <w:r w:rsidRPr="00D44F1E">
        <w:rPr>
          <w:rFonts w:ascii="Abadi MT Condensed Light" w:hAnsi="Abadi MT Condensed Light" w:hint="cs"/>
          <w:color w:val="000000"/>
          <w:sz w:val="36"/>
          <w:rtl/>
        </w:rPr>
        <w:t>ُ</w:t>
      </w:r>
      <w:r w:rsidRPr="00D44F1E">
        <w:rPr>
          <w:rFonts w:ascii="Abadi MT Condensed Light" w:hAnsi="Abadi MT Condensed Light" w:hint="eastAsia"/>
          <w:color w:val="000000"/>
          <w:sz w:val="36"/>
          <w:rtl/>
        </w:rPr>
        <w:t>ق</w:t>
      </w:r>
      <w:r w:rsidRPr="00D44F1E">
        <w:rPr>
          <w:rFonts w:ascii="Abadi MT Condensed Light" w:hAnsi="Abadi MT Condensed Light" w:hint="cs"/>
          <w:color w:val="000000"/>
          <w:sz w:val="36"/>
          <w:rtl/>
        </w:rPr>
        <w:t>ْ</w:t>
      </w:r>
      <w:r w:rsidRPr="00D44F1E">
        <w:rPr>
          <w:rFonts w:ascii="Abadi MT Condensed Light" w:hAnsi="Abadi MT Condensed Light" w:hint="eastAsia"/>
          <w:color w:val="000000"/>
          <w:sz w:val="36"/>
          <w:rtl/>
        </w:rPr>
        <w:t>بل</w:t>
      </w:r>
      <w:r w:rsidRPr="00D44F1E">
        <w:rPr>
          <w:rFonts w:ascii="Abadi MT Condensed Light" w:hAnsi="Abadi MT Condensed Light"/>
          <w:color w:val="000000"/>
          <w:sz w:val="36"/>
          <w:rtl/>
        </w:rPr>
        <w:t xml:space="preserve"> </w:t>
      </w:r>
      <w:r w:rsidRPr="00D44F1E">
        <w:rPr>
          <w:rFonts w:ascii="Abadi MT Condensed Light" w:hAnsi="Abadi MT Condensed Light" w:hint="eastAsia"/>
          <w:color w:val="000000"/>
          <w:sz w:val="36"/>
          <w:rtl/>
        </w:rPr>
        <w:t>الصلوة</w:t>
      </w:r>
      <w:r w:rsidRPr="00D44F1E">
        <w:rPr>
          <w:rFonts w:ascii="Abadi MT Condensed Light" w:hAnsi="Abadi MT Condensed Light"/>
          <w:color w:val="000000"/>
          <w:sz w:val="36"/>
          <w:rtl/>
        </w:rPr>
        <w:t xml:space="preserve"> </w:t>
      </w:r>
      <w:r w:rsidRPr="00D44F1E">
        <w:rPr>
          <w:rFonts w:ascii="Abadi MT Condensed Light" w:hAnsi="Abadi MT Condensed Light" w:hint="eastAsia"/>
          <w:color w:val="000000"/>
          <w:sz w:val="36"/>
          <w:rtl/>
        </w:rPr>
        <w:t>مم</w:t>
      </w:r>
      <w:r w:rsidRPr="00D44F1E">
        <w:rPr>
          <w:rFonts w:ascii="Abadi MT Condensed Light" w:hAnsi="Abadi MT Condensed Light" w:hint="cs"/>
          <w:color w:val="000000"/>
          <w:sz w:val="36"/>
          <w:rtl/>
        </w:rPr>
        <w:t>َّ</w:t>
      </w:r>
      <w:r w:rsidRPr="00D44F1E">
        <w:rPr>
          <w:rFonts w:ascii="Abadi MT Condensed Light" w:hAnsi="Abadi MT Condensed Light" w:hint="eastAsia"/>
          <w:color w:val="000000"/>
          <w:sz w:val="36"/>
          <w:rtl/>
        </w:rPr>
        <w:t>ن</w:t>
      </w:r>
      <w:r w:rsidRPr="00D44F1E">
        <w:rPr>
          <w:rFonts w:ascii="Abadi MT Condensed Light" w:hAnsi="Abadi MT Condensed Light"/>
          <w:color w:val="000000"/>
          <w:sz w:val="36"/>
          <w:rtl/>
        </w:rPr>
        <w:t xml:space="preserve"> </w:t>
      </w:r>
      <w:r w:rsidRPr="00D44F1E">
        <w:rPr>
          <w:rFonts w:ascii="Abadi MT Condensed Light" w:hAnsi="Abadi MT Condensed Light" w:hint="eastAsia"/>
          <w:color w:val="000000"/>
          <w:sz w:val="36"/>
          <w:rtl/>
        </w:rPr>
        <w:t>م</w:t>
      </w:r>
      <w:r w:rsidRPr="00D44F1E">
        <w:rPr>
          <w:rFonts w:ascii="Abadi MT Condensed Light" w:hAnsi="Abadi MT Condensed Light" w:hint="cs"/>
          <w:color w:val="000000"/>
          <w:sz w:val="36"/>
          <w:rtl/>
        </w:rPr>
        <w:t>َ</w:t>
      </w:r>
      <w:r w:rsidRPr="00D44F1E">
        <w:rPr>
          <w:rFonts w:ascii="Abadi MT Condensed Light" w:hAnsi="Abadi MT Condensed Light" w:hint="eastAsia"/>
          <w:color w:val="000000"/>
          <w:sz w:val="36"/>
          <w:rtl/>
        </w:rPr>
        <w:t>ن</w:t>
      </w:r>
      <w:r w:rsidRPr="00D44F1E">
        <w:rPr>
          <w:rFonts w:ascii="Abadi MT Condensed Light" w:hAnsi="Abadi MT Condensed Light" w:hint="cs"/>
          <w:color w:val="000000"/>
          <w:sz w:val="36"/>
          <w:rtl/>
        </w:rPr>
        <w:t>َ</w:t>
      </w:r>
      <w:r w:rsidRPr="00D44F1E">
        <w:rPr>
          <w:rFonts w:ascii="Abadi MT Condensed Light" w:hAnsi="Abadi MT Condensed Light" w:hint="eastAsia"/>
          <w:color w:val="000000"/>
          <w:sz w:val="36"/>
          <w:rtl/>
        </w:rPr>
        <w:t>ع</w:t>
      </w:r>
      <w:r w:rsidRPr="00D44F1E">
        <w:rPr>
          <w:rFonts w:ascii="Abadi MT Condensed Light" w:hAnsi="Abadi MT Condensed Light" w:hint="cs"/>
          <w:color w:val="000000"/>
          <w:sz w:val="36"/>
          <w:rtl/>
        </w:rPr>
        <w:t>َ</w:t>
      </w:r>
      <w:r w:rsidRPr="00D44F1E">
        <w:rPr>
          <w:rFonts w:ascii="Abadi MT Condensed Light" w:hAnsi="Abadi MT Condensed Light"/>
          <w:color w:val="000000"/>
          <w:sz w:val="36"/>
          <w:rtl/>
        </w:rPr>
        <w:t xml:space="preserve"> </w:t>
      </w:r>
      <w:r w:rsidRPr="00D44F1E">
        <w:rPr>
          <w:rFonts w:ascii="Abadi MT Condensed Light" w:hAnsi="Abadi MT Condensed Light" w:hint="eastAsia"/>
          <w:color w:val="000000"/>
          <w:sz w:val="36"/>
          <w:rtl/>
        </w:rPr>
        <w:t>الزكوة</w:t>
      </w:r>
      <w:r w:rsidR="00D44F1E" w:rsidRPr="00966343">
        <w:rPr>
          <w:rFonts w:ascii="Abadi MT Condensed Light" w:hAnsi="Abadi MT Condensed Light" w:hint="eastAsia"/>
          <w:color w:val="008000"/>
          <w:sz w:val="36"/>
          <w:rtl/>
        </w:rPr>
        <w:t>»</w:t>
      </w:r>
      <w:r w:rsidR="006217A6" w:rsidRPr="00966343">
        <w:rPr>
          <w:rFonts w:ascii="Abadi MT Condensed Light" w:hAnsi="Abadi MT Condensed Light"/>
          <w:b/>
          <w:bCs/>
          <w:color w:val="008000"/>
          <w:sz w:val="36"/>
          <w:vertAlign w:val="superscript"/>
          <w:rtl/>
        </w:rPr>
        <w:t>(</w:t>
      </w:r>
      <w:r w:rsidRPr="00966343">
        <w:rPr>
          <w:rStyle w:val="FootnoteReference"/>
          <w:rFonts w:ascii="Abadi MT Condensed Light" w:hAnsi="Abadi MT Condensed Light"/>
          <w:b/>
          <w:bCs/>
          <w:color w:val="008000"/>
          <w:sz w:val="36"/>
          <w:rtl/>
        </w:rPr>
        <w:footnoteReference w:id="227"/>
      </w:r>
      <w:r w:rsidR="006217A6" w:rsidRPr="00966343">
        <w:rPr>
          <w:rFonts w:ascii="Abadi MT Condensed Light" w:hAnsi="Abadi MT Condensed Light"/>
          <w:b/>
          <w:bCs/>
          <w:color w:val="008000"/>
          <w:sz w:val="36"/>
          <w:vertAlign w:val="superscript"/>
          <w:rtl/>
        </w:rPr>
        <w:t>)</w:t>
      </w:r>
      <w:r w:rsidR="006217A6">
        <w:rPr>
          <w:rFonts w:ascii="Abadi MT Condensed Light" w:hAnsi="Abadi MT Condensed Light"/>
          <w:sz w:val="36"/>
          <w:rtl/>
        </w:rPr>
        <w:t>.</w:t>
      </w:r>
      <w:r w:rsidRPr="008646A7">
        <w:rPr>
          <w:rFonts w:ascii="Abadi MT Condensed Light" w:hAnsi="Abadi MT Condensed Light"/>
          <w:sz w:val="36"/>
          <w:rtl/>
        </w:rPr>
        <w:t xml:space="preserve"> </w:t>
      </w:r>
    </w:p>
    <w:p w:rsidR="003D5D68" w:rsidRPr="008646A7" w:rsidRDefault="003D5D68" w:rsidP="008B674B">
      <w:pPr>
        <w:widowControl w:val="0"/>
        <w:spacing w:after="120"/>
        <w:ind w:firstLine="567"/>
        <w:jc w:val="lowKashida"/>
        <w:rPr>
          <w:rFonts w:ascii="Abadi MT Condensed Light" w:hAnsi="Abadi MT Condensed Light"/>
          <w:sz w:val="36"/>
          <w:rtl/>
        </w:rPr>
      </w:pPr>
      <w:r w:rsidRPr="008646A7">
        <w:rPr>
          <w:rFonts w:ascii="Abadi MT Condensed Light" w:hAnsi="Abadi MT Condensed Light" w:hint="eastAsia"/>
          <w:sz w:val="36"/>
          <w:rtl/>
        </w:rPr>
        <w:t>فعلى</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المسلم</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أن</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يؤد</w:t>
      </w:r>
      <w:r w:rsidRPr="008646A7">
        <w:rPr>
          <w:rFonts w:ascii="Abadi MT Condensed Light" w:hAnsi="Abadi MT Condensed Light" w:hint="cs"/>
          <w:sz w:val="36"/>
          <w:rtl/>
        </w:rPr>
        <w:t>ِّ</w:t>
      </w:r>
      <w:r w:rsidRPr="008646A7">
        <w:rPr>
          <w:rFonts w:ascii="Abadi MT Condensed Light" w:hAnsi="Abadi MT Condensed Light" w:hint="eastAsia"/>
          <w:sz w:val="36"/>
          <w:rtl/>
        </w:rPr>
        <w:t>ي</w:t>
      </w:r>
      <w:r w:rsidRPr="008646A7">
        <w:rPr>
          <w:rFonts w:ascii="Abadi MT Condensed Light" w:hAnsi="Abadi MT Condensed Light" w:hint="cs"/>
          <w:sz w:val="36"/>
          <w:rtl/>
        </w:rPr>
        <w:t>َ</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زكوة</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ماله</w:t>
      </w:r>
      <w:r w:rsidRPr="008646A7">
        <w:rPr>
          <w:rFonts w:ascii="Abadi MT Condensed Light" w:hAnsi="Abadi MT Condensed Light"/>
          <w:sz w:val="36"/>
          <w:rtl/>
        </w:rPr>
        <w:t xml:space="preserve"> </w:t>
      </w:r>
      <w:r w:rsidR="006217A6">
        <w:rPr>
          <w:rFonts w:ascii="Abadi MT Condensed Light" w:hAnsi="Abadi MT Condensed Light"/>
          <w:sz w:val="36"/>
          <w:rtl/>
        </w:rPr>
        <w:t>(</w:t>
      </w:r>
      <w:r w:rsidRPr="008646A7">
        <w:rPr>
          <w:rFonts w:ascii="Abadi MT Condensed Light" w:hAnsi="Abadi MT Condensed Light" w:hint="eastAsia"/>
          <w:sz w:val="36"/>
          <w:rtl/>
        </w:rPr>
        <w:t>إذا</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بلغ</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النصاب</w:t>
      </w:r>
      <w:r w:rsidR="006217A6">
        <w:rPr>
          <w:rFonts w:ascii="Abadi MT Condensed Light" w:hAnsi="Abadi MT Condensed Light"/>
          <w:sz w:val="36"/>
          <w:rtl/>
        </w:rPr>
        <w:t>)</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بطيب</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نفسه</w:t>
      </w:r>
      <w:r w:rsidR="006217A6">
        <w:rPr>
          <w:rFonts w:ascii="Abadi MT Condensed Light" w:hAnsi="Abadi MT Condensed Light" w:hint="cs"/>
          <w:sz w:val="36"/>
          <w:rtl/>
        </w:rPr>
        <w:t>،</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كما</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عليه</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أن</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يصل</w:t>
      </w:r>
      <w:r w:rsidRPr="008646A7">
        <w:rPr>
          <w:rFonts w:ascii="Abadi MT Condensed Light" w:hAnsi="Abadi MT Condensed Light" w:hint="cs"/>
          <w:sz w:val="36"/>
          <w:rtl/>
        </w:rPr>
        <w:t>ِّي</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لله</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تعالى</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بالإخلاص</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له</w:t>
      </w:r>
      <w:r w:rsidR="006217A6">
        <w:rPr>
          <w:rFonts w:ascii="Abadi MT Condensed Light" w:hAnsi="Abadi MT Condensed Light"/>
          <w:sz w:val="36"/>
          <w:rtl/>
        </w:rPr>
        <w:t>.</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قال</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الله</w:t>
      </w:r>
      <w:r w:rsidRPr="008646A7">
        <w:rPr>
          <w:rFonts w:ascii="Abadi MT Condensed Light" w:hAnsi="Abadi MT Condensed Light"/>
          <w:sz w:val="36"/>
          <w:rtl/>
        </w:rPr>
        <w:t xml:space="preserve"> </w:t>
      </w:r>
      <w:r w:rsidRPr="008646A7">
        <w:rPr>
          <w:rFonts w:ascii="Abadi MT Condensed Light" w:hAnsi="Abadi MT Condensed Light" w:hint="eastAsia"/>
          <w:sz w:val="36"/>
          <w:rtl/>
        </w:rPr>
        <w:t>عَزَّ وَجَلَّ</w:t>
      </w:r>
      <w:r w:rsidR="006217A6">
        <w:rPr>
          <w:rFonts w:ascii="Abadi MT Condensed Light" w:hAnsi="Abadi MT Condensed Light"/>
          <w:sz w:val="36"/>
          <w:rtl/>
        </w:rPr>
        <w:t>:</w:t>
      </w:r>
      <w:r w:rsidRPr="008646A7">
        <w:rPr>
          <w:sz w:val="36"/>
          <w:rtl/>
        </w:rPr>
        <w:t xml:space="preserve"> </w:t>
      </w:r>
      <w:r w:rsidR="006217A6" w:rsidRPr="006B3342">
        <w:rPr>
          <w:rFonts w:ascii="Abadi MT Condensed Light" w:hAnsi="Abadi MT Condensed Light"/>
          <w:color w:val="0000FF"/>
          <w:sz w:val="36"/>
          <w:rtl/>
        </w:rPr>
        <w:t>((</w:t>
      </w:r>
      <w:r w:rsidRPr="006B3342">
        <w:rPr>
          <w:rFonts w:ascii="Abadi MT Condensed Light" w:hAnsi="Abadi MT Condensed Light" w:hint="eastAsia"/>
          <w:color w:val="0000FF"/>
          <w:sz w:val="36"/>
          <w:rtl/>
        </w:rPr>
        <w:t>وَمَا</w:t>
      </w:r>
      <w:r w:rsidRPr="006B3342">
        <w:rPr>
          <w:rFonts w:ascii="Abadi MT Condensed Light" w:hAnsi="Abadi MT Condensed Light"/>
          <w:color w:val="0000FF"/>
          <w:sz w:val="36"/>
          <w:rtl/>
        </w:rPr>
        <w:t xml:space="preserve"> </w:t>
      </w:r>
      <w:r w:rsidRPr="006B3342">
        <w:rPr>
          <w:rFonts w:ascii="Abadi MT Condensed Light" w:hAnsi="Abadi MT Condensed Light" w:hint="eastAsia"/>
          <w:color w:val="0000FF"/>
          <w:sz w:val="36"/>
          <w:rtl/>
        </w:rPr>
        <w:t>أُمِرُوا</w:t>
      </w:r>
      <w:r w:rsidRPr="006B3342">
        <w:rPr>
          <w:rFonts w:ascii="Abadi MT Condensed Light" w:hAnsi="Abadi MT Condensed Light"/>
          <w:color w:val="0000FF"/>
          <w:sz w:val="36"/>
          <w:rtl/>
        </w:rPr>
        <w:t xml:space="preserve"> </w:t>
      </w:r>
      <w:r w:rsidRPr="006B3342">
        <w:rPr>
          <w:rFonts w:ascii="Abadi MT Condensed Light" w:hAnsi="Abadi MT Condensed Light" w:hint="eastAsia"/>
          <w:color w:val="0000FF"/>
          <w:sz w:val="36"/>
          <w:rtl/>
        </w:rPr>
        <w:t>إِلا</w:t>
      </w:r>
      <w:r w:rsidRPr="006B3342">
        <w:rPr>
          <w:rFonts w:ascii="Abadi MT Condensed Light" w:hAnsi="Abadi MT Condensed Light"/>
          <w:color w:val="0000FF"/>
          <w:sz w:val="36"/>
          <w:rtl/>
        </w:rPr>
        <w:t xml:space="preserve"> </w:t>
      </w:r>
      <w:r w:rsidRPr="006B3342">
        <w:rPr>
          <w:rFonts w:ascii="Abadi MT Condensed Light" w:hAnsi="Abadi MT Condensed Light" w:hint="eastAsia"/>
          <w:color w:val="0000FF"/>
          <w:sz w:val="36"/>
          <w:rtl/>
        </w:rPr>
        <w:t>لِيَعْبُدُوا</w:t>
      </w:r>
      <w:r w:rsidRPr="006B3342">
        <w:rPr>
          <w:rFonts w:ascii="Abadi MT Condensed Light" w:hAnsi="Abadi MT Condensed Light"/>
          <w:color w:val="0000FF"/>
          <w:sz w:val="36"/>
          <w:rtl/>
        </w:rPr>
        <w:t xml:space="preserve"> </w:t>
      </w:r>
      <w:r w:rsidRPr="006B3342">
        <w:rPr>
          <w:rFonts w:ascii="Abadi MT Condensed Light" w:hAnsi="Abadi MT Condensed Light" w:hint="eastAsia"/>
          <w:color w:val="0000FF"/>
          <w:sz w:val="36"/>
          <w:rtl/>
        </w:rPr>
        <w:t>اللَّهَ</w:t>
      </w:r>
      <w:r w:rsidRPr="006B3342">
        <w:rPr>
          <w:rFonts w:ascii="Abadi MT Condensed Light" w:hAnsi="Abadi MT Condensed Light"/>
          <w:color w:val="0000FF"/>
          <w:sz w:val="36"/>
          <w:rtl/>
        </w:rPr>
        <w:t xml:space="preserve"> </w:t>
      </w:r>
      <w:r w:rsidRPr="006B3342">
        <w:rPr>
          <w:rFonts w:ascii="Abadi MT Condensed Light" w:hAnsi="Abadi MT Condensed Light" w:hint="eastAsia"/>
          <w:color w:val="0000FF"/>
          <w:sz w:val="36"/>
          <w:rtl/>
        </w:rPr>
        <w:t>مُخْلِصِينَ</w:t>
      </w:r>
      <w:r w:rsidRPr="006B3342">
        <w:rPr>
          <w:rFonts w:ascii="Abadi MT Condensed Light" w:hAnsi="Abadi MT Condensed Light"/>
          <w:color w:val="0000FF"/>
          <w:sz w:val="36"/>
          <w:rtl/>
        </w:rPr>
        <w:t xml:space="preserve"> </w:t>
      </w:r>
      <w:r w:rsidRPr="006B3342">
        <w:rPr>
          <w:rFonts w:ascii="Abadi MT Condensed Light" w:hAnsi="Abadi MT Condensed Light" w:hint="eastAsia"/>
          <w:color w:val="0000FF"/>
          <w:sz w:val="36"/>
          <w:rtl/>
        </w:rPr>
        <w:t>لَهُ</w:t>
      </w:r>
      <w:r w:rsidRPr="006B3342">
        <w:rPr>
          <w:rFonts w:ascii="Abadi MT Condensed Light" w:hAnsi="Abadi MT Condensed Light"/>
          <w:color w:val="0000FF"/>
          <w:sz w:val="36"/>
          <w:rtl/>
        </w:rPr>
        <w:t xml:space="preserve"> </w:t>
      </w:r>
      <w:r w:rsidRPr="006B3342">
        <w:rPr>
          <w:rFonts w:ascii="Abadi MT Condensed Light" w:hAnsi="Abadi MT Condensed Light" w:hint="eastAsia"/>
          <w:color w:val="0000FF"/>
          <w:sz w:val="36"/>
          <w:rtl/>
        </w:rPr>
        <w:t>الدِّينَ</w:t>
      </w:r>
      <w:r w:rsidRPr="006B3342">
        <w:rPr>
          <w:rFonts w:ascii="Abadi MT Condensed Light" w:hAnsi="Abadi MT Condensed Light"/>
          <w:color w:val="0000FF"/>
          <w:sz w:val="36"/>
          <w:rtl/>
        </w:rPr>
        <w:t xml:space="preserve"> </w:t>
      </w:r>
      <w:r w:rsidRPr="006B3342">
        <w:rPr>
          <w:rFonts w:ascii="Abadi MT Condensed Light" w:hAnsi="Abadi MT Condensed Light" w:hint="eastAsia"/>
          <w:color w:val="0000FF"/>
          <w:sz w:val="36"/>
          <w:rtl/>
        </w:rPr>
        <w:t>حُنَفَاء</w:t>
      </w:r>
      <w:r w:rsidRPr="006B3342">
        <w:rPr>
          <w:rFonts w:ascii="Abadi MT Condensed Light" w:hAnsi="Abadi MT Condensed Light"/>
          <w:color w:val="0000FF"/>
          <w:sz w:val="36"/>
          <w:rtl/>
        </w:rPr>
        <w:t xml:space="preserve"> </w:t>
      </w:r>
      <w:r w:rsidRPr="006B3342">
        <w:rPr>
          <w:rFonts w:ascii="Abadi MT Condensed Light" w:hAnsi="Abadi MT Condensed Light" w:hint="eastAsia"/>
          <w:color w:val="0000FF"/>
          <w:sz w:val="36"/>
          <w:rtl/>
        </w:rPr>
        <w:t>وَيُقِيمُوا</w:t>
      </w:r>
      <w:r w:rsidRPr="006B3342">
        <w:rPr>
          <w:rFonts w:ascii="Abadi MT Condensed Light" w:hAnsi="Abadi MT Condensed Light"/>
          <w:color w:val="0000FF"/>
          <w:sz w:val="36"/>
          <w:rtl/>
        </w:rPr>
        <w:t xml:space="preserve"> </w:t>
      </w:r>
      <w:r w:rsidRPr="006B3342">
        <w:rPr>
          <w:rFonts w:ascii="Abadi MT Condensed Light" w:hAnsi="Abadi MT Condensed Light" w:hint="eastAsia"/>
          <w:color w:val="0000FF"/>
          <w:sz w:val="36"/>
          <w:rtl/>
        </w:rPr>
        <w:t>الصَّلاةَ</w:t>
      </w:r>
      <w:r w:rsidRPr="006B3342">
        <w:rPr>
          <w:rFonts w:ascii="Abadi MT Condensed Light" w:hAnsi="Abadi MT Condensed Light" w:hint="cs"/>
          <w:color w:val="0000FF"/>
          <w:sz w:val="36"/>
          <w:rtl/>
        </w:rPr>
        <w:t xml:space="preserve"> </w:t>
      </w:r>
      <w:r w:rsidRPr="006B3342">
        <w:rPr>
          <w:rFonts w:ascii="Abadi MT Condensed Light" w:hAnsi="Abadi MT Condensed Light" w:hint="eastAsia"/>
          <w:color w:val="0000FF"/>
          <w:sz w:val="36"/>
          <w:rtl/>
        </w:rPr>
        <w:t>وَيُؤْتُوا</w:t>
      </w:r>
      <w:r w:rsidRPr="006B3342">
        <w:rPr>
          <w:rFonts w:ascii="Abadi MT Condensed Light" w:hAnsi="Abadi MT Condensed Light"/>
          <w:color w:val="0000FF"/>
          <w:sz w:val="36"/>
          <w:rtl/>
        </w:rPr>
        <w:t xml:space="preserve"> </w:t>
      </w:r>
      <w:r w:rsidRPr="006B3342">
        <w:rPr>
          <w:rFonts w:ascii="Abadi MT Condensed Light" w:hAnsi="Abadi MT Condensed Light" w:hint="eastAsia"/>
          <w:color w:val="0000FF"/>
          <w:sz w:val="36"/>
          <w:rtl/>
        </w:rPr>
        <w:t>الزَّكَاةَ</w:t>
      </w:r>
      <w:r w:rsidRPr="006B3342">
        <w:rPr>
          <w:rFonts w:ascii="Abadi MT Condensed Light" w:hAnsi="Abadi MT Condensed Light"/>
          <w:color w:val="0000FF"/>
          <w:sz w:val="36"/>
          <w:rtl/>
        </w:rPr>
        <w:t xml:space="preserve"> </w:t>
      </w:r>
      <w:r w:rsidRPr="006B3342">
        <w:rPr>
          <w:rFonts w:ascii="Abadi MT Condensed Light" w:hAnsi="Abadi MT Condensed Light" w:hint="eastAsia"/>
          <w:color w:val="0000FF"/>
          <w:sz w:val="36"/>
          <w:rtl/>
        </w:rPr>
        <w:t>وَذَلِكَ</w:t>
      </w:r>
      <w:r w:rsidRPr="006B3342">
        <w:rPr>
          <w:rFonts w:ascii="Abadi MT Condensed Light" w:hAnsi="Abadi MT Condensed Light"/>
          <w:color w:val="0000FF"/>
          <w:sz w:val="36"/>
          <w:rtl/>
        </w:rPr>
        <w:t xml:space="preserve"> </w:t>
      </w:r>
      <w:r w:rsidRPr="006B3342">
        <w:rPr>
          <w:rFonts w:ascii="Abadi MT Condensed Light" w:hAnsi="Abadi MT Condensed Light" w:hint="eastAsia"/>
          <w:color w:val="0000FF"/>
          <w:sz w:val="36"/>
          <w:rtl/>
        </w:rPr>
        <w:t>دِينُ</w:t>
      </w:r>
      <w:r w:rsidRPr="006B3342">
        <w:rPr>
          <w:rFonts w:ascii="Abadi MT Condensed Light" w:hAnsi="Abadi MT Condensed Light"/>
          <w:color w:val="0000FF"/>
          <w:sz w:val="36"/>
          <w:rtl/>
        </w:rPr>
        <w:t xml:space="preserve"> </w:t>
      </w:r>
      <w:r w:rsidRPr="006B3342">
        <w:rPr>
          <w:rFonts w:ascii="Abadi MT Condensed Light" w:hAnsi="Abadi MT Condensed Light" w:hint="eastAsia"/>
          <w:color w:val="0000FF"/>
          <w:sz w:val="36"/>
          <w:rtl/>
        </w:rPr>
        <w:t>الْقَيِّمَةِ</w:t>
      </w:r>
      <w:r w:rsidR="003D0D21" w:rsidRPr="006B3342">
        <w:rPr>
          <w:rFonts w:ascii="Abadi MT Condensed Light" w:hAnsi="Abadi MT Condensed Light"/>
          <w:color w:val="0000FF"/>
          <w:sz w:val="36"/>
          <w:rtl/>
        </w:rPr>
        <w:t>))</w:t>
      </w:r>
      <w:r w:rsidR="003D0D21">
        <w:rPr>
          <w:rFonts w:ascii="Abadi MT Condensed Light" w:hAnsi="Abadi MT Condensed Light"/>
          <w:sz w:val="36"/>
          <w:rtl/>
        </w:rPr>
        <w:t xml:space="preserve"> </w:t>
      </w:r>
      <w:r w:rsidR="003D0D21" w:rsidRPr="00BD14E0">
        <w:rPr>
          <w:color w:val="800000"/>
          <w:sz w:val="24"/>
          <w:szCs w:val="24"/>
          <w:rtl/>
        </w:rPr>
        <w:t>[</w:t>
      </w:r>
      <w:r w:rsidRPr="00BD14E0">
        <w:rPr>
          <w:rFonts w:hint="eastAsia"/>
          <w:color w:val="800000"/>
          <w:sz w:val="24"/>
          <w:szCs w:val="24"/>
          <w:rtl/>
        </w:rPr>
        <w:t>القيمة</w:t>
      </w:r>
      <w:r w:rsidR="006217A6" w:rsidRPr="00BD14E0">
        <w:rPr>
          <w:color w:val="800000"/>
          <w:sz w:val="24"/>
          <w:szCs w:val="24"/>
          <w:rtl/>
        </w:rPr>
        <w:t>:</w:t>
      </w:r>
      <w:r w:rsidRPr="00BD14E0">
        <w:rPr>
          <w:color w:val="800000"/>
          <w:sz w:val="24"/>
          <w:szCs w:val="24"/>
          <w:rtl/>
        </w:rPr>
        <w:t>5</w:t>
      </w:r>
      <w:r w:rsidR="003D0D21" w:rsidRPr="00BD14E0">
        <w:rPr>
          <w:color w:val="800000"/>
          <w:sz w:val="24"/>
          <w:szCs w:val="24"/>
          <w:rtl/>
        </w:rPr>
        <w:t>]</w:t>
      </w:r>
      <w:r w:rsidR="006217A6">
        <w:rPr>
          <w:rFonts w:ascii="Abadi MT Condensed Light" w:hAnsi="Abadi MT Condensed Light"/>
          <w:sz w:val="36"/>
          <w:rtl/>
        </w:rPr>
        <w:t>.</w:t>
      </w:r>
      <w:r w:rsidRPr="008646A7">
        <w:rPr>
          <w:rFonts w:ascii="Abadi MT Condensed Light" w:hAnsi="Abadi MT Condensed Light"/>
          <w:sz w:val="36"/>
          <w:rtl/>
        </w:rPr>
        <w:t xml:space="preserve"> </w:t>
      </w:r>
    </w:p>
    <w:p w:rsidR="003D5D68" w:rsidRPr="008646A7" w:rsidRDefault="003D5D68" w:rsidP="008B674B">
      <w:pPr>
        <w:widowControl w:val="0"/>
        <w:spacing w:after="120"/>
        <w:ind w:firstLine="567"/>
        <w:jc w:val="lowKashida"/>
        <w:rPr>
          <w:sz w:val="36"/>
          <w:rtl/>
        </w:rPr>
      </w:pPr>
      <w:r w:rsidRPr="008646A7">
        <w:rPr>
          <w:sz w:val="36"/>
          <w:rtl/>
        </w:rPr>
        <w:t>و</w:t>
      </w:r>
      <w:r w:rsidRPr="008646A7">
        <w:rPr>
          <w:rFonts w:hint="cs"/>
          <w:sz w:val="36"/>
          <w:rtl/>
        </w:rPr>
        <w:t>َ</w:t>
      </w:r>
      <w:r w:rsidRPr="008646A7">
        <w:rPr>
          <w:sz w:val="36"/>
          <w:rtl/>
        </w:rPr>
        <w:t xml:space="preserve"> ر</w:t>
      </w:r>
      <w:r w:rsidRPr="008646A7">
        <w:rPr>
          <w:rFonts w:hint="cs"/>
          <w:sz w:val="36"/>
          <w:rtl/>
        </w:rPr>
        <w:t>َ</w:t>
      </w:r>
      <w:r w:rsidRPr="008646A7">
        <w:rPr>
          <w:sz w:val="36"/>
          <w:rtl/>
        </w:rPr>
        <w:t>و</w:t>
      </w:r>
      <w:r w:rsidRPr="008646A7">
        <w:rPr>
          <w:rFonts w:hint="cs"/>
          <w:sz w:val="36"/>
          <w:rtl/>
        </w:rPr>
        <w:t>َ</w:t>
      </w:r>
      <w:r w:rsidRPr="008646A7">
        <w:rPr>
          <w:sz w:val="36"/>
          <w:rtl/>
        </w:rPr>
        <w:t xml:space="preserve">ى </w:t>
      </w:r>
      <w:r w:rsidRPr="008646A7">
        <w:rPr>
          <w:rFonts w:hint="cs"/>
          <w:sz w:val="36"/>
          <w:rtl/>
        </w:rPr>
        <w:t xml:space="preserve">الشَّرِيفُ الرَّضِيُّ في </w:t>
      </w:r>
      <w:r w:rsidRPr="00341337">
        <w:rPr>
          <w:rFonts w:hint="cs"/>
          <w:color w:val="FF00FF"/>
          <w:sz w:val="36"/>
          <w:rtl/>
        </w:rPr>
        <w:t>"</w:t>
      </w:r>
      <w:r w:rsidRPr="008646A7">
        <w:rPr>
          <w:sz w:val="36"/>
          <w:rtl/>
        </w:rPr>
        <w:t xml:space="preserve"> نَهْج</w:t>
      </w:r>
      <w:r w:rsidRPr="008646A7">
        <w:rPr>
          <w:rFonts w:hint="cs"/>
          <w:sz w:val="36"/>
          <w:rtl/>
        </w:rPr>
        <w:t>ِ</w:t>
      </w:r>
      <w:r w:rsidRPr="008646A7">
        <w:rPr>
          <w:sz w:val="36"/>
          <w:rtl/>
        </w:rPr>
        <w:t xml:space="preserve"> البَلاغَة</w:t>
      </w:r>
      <w:r w:rsidRPr="008646A7">
        <w:rPr>
          <w:rFonts w:hint="cs"/>
          <w:sz w:val="36"/>
          <w:rtl/>
        </w:rPr>
        <w:t>ِ</w:t>
      </w:r>
      <w:r w:rsidRPr="00341337">
        <w:rPr>
          <w:rFonts w:hint="cs"/>
          <w:color w:val="FF00FF"/>
          <w:sz w:val="36"/>
          <w:rtl/>
        </w:rPr>
        <w:t>"</w:t>
      </w:r>
      <w:r w:rsidRPr="008646A7">
        <w:rPr>
          <w:sz w:val="36"/>
          <w:rtl/>
        </w:rPr>
        <w:t xml:space="preserve"> عن علي</w:t>
      </w:r>
      <w:r w:rsidRPr="008646A7">
        <w:rPr>
          <w:rFonts w:hint="cs"/>
          <w:sz w:val="36"/>
          <w:rtl/>
        </w:rPr>
        <w:t>ٍّ</w:t>
      </w:r>
      <w:r w:rsidRPr="008646A7">
        <w:rPr>
          <w:sz w:val="36"/>
          <w:rtl/>
        </w:rPr>
        <w:t xml:space="preserve"> أمير المؤمنين </w:t>
      </w:r>
      <w:r w:rsidRPr="008646A7">
        <w:rPr>
          <w:rFonts w:hint="cs"/>
          <w:sz w:val="36"/>
          <w:vertAlign w:val="superscript"/>
          <w:rtl/>
        </w:rPr>
        <w:t>ع</w:t>
      </w:r>
      <w:r w:rsidRPr="008646A7">
        <w:rPr>
          <w:sz w:val="36"/>
          <w:rtl/>
        </w:rPr>
        <w:t xml:space="preserve"> أن</w:t>
      </w:r>
      <w:r w:rsidRPr="008646A7">
        <w:rPr>
          <w:rFonts w:hint="cs"/>
          <w:sz w:val="36"/>
          <w:rtl/>
        </w:rPr>
        <w:t>َّ</w:t>
      </w:r>
      <w:r w:rsidRPr="008646A7">
        <w:rPr>
          <w:sz w:val="36"/>
          <w:rtl/>
        </w:rPr>
        <w:t>ه قال</w:t>
      </w:r>
      <w:r w:rsidR="006217A6">
        <w:rPr>
          <w:sz w:val="36"/>
          <w:rtl/>
        </w:rPr>
        <w:t>:</w:t>
      </w:r>
      <w:r w:rsidRPr="008646A7">
        <w:rPr>
          <w:sz w:val="36"/>
          <w:rtl/>
        </w:rPr>
        <w:t xml:space="preserve"> </w:t>
      </w:r>
    </w:p>
    <w:p w:rsidR="003D5D68" w:rsidRPr="008646A7" w:rsidRDefault="006217A6" w:rsidP="008B674B">
      <w:pPr>
        <w:widowControl w:val="0"/>
        <w:spacing w:after="120"/>
        <w:ind w:firstLine="567"/>
        <w:jc w:val="lowKashida"/>
        <w:rPr>
          <w:sz w:val="36"/>
          <w:rtl/>
        </w:rPr>
      </w:pPr>
      <w:r w:rsidRPr="006B3342">
        <w:rPr>
          <w:rFonts w:hint="cs"/>
          <w:color w:val="0000FF"/>
          <w:sz w:val="36"/>
          <w:rtl/>
        </w:rPr>
        <w:t>((</w:t>
      </w:r>
      <w:r w:rsidR="003D5D68" w:rsidRPr="006B3342">
        <w:rPr>
          <w:rFonts w:ascii="Abadi MT Condensed Light" w:hAnsi="Abadi MT Condensed Light"/>
          <w:color w:val="0000FF"/>
          <w:sz w:val="36"/>
          <w:rtl/>
        </w:rPr>
        <w:t>إِنَّ الزَّكَاةَ جُعِلَتْ مَعَ الصَّلاةِ قُرْبَاناً لأَهْلِ الإِسْلامِ فَمَنْ أَعْطَاهَا طَيِّبَ النَّفْسِ بِهَا فَإِنَّهَا تُجْعَلُ لَهُ كَفَّارَةً ومِنَ النَّارِ حِجَازاً ووِقَايَةً</w:t>
      </w:r>
      <w:r w:rsidRPr="006B3342">
        <w:rPr>
          <w:rFonts w:hint="cs"/>
          <w:color w:val="0000FF"/>
          <w:sz w:val="36"/>
          <w:rtl/>
        </w:rPr>
        <w:t>))</w:t>
      </w:r>
      <w:r w:rsidRPr="00966343">
        <w:rPr>
          <w:b/>
          <w:bCs/>
          <w:color w:val="008000"/>
          <w:sz w:val="36"/>
          <w:vertAlign w:val="superscript"/>
          <w:rtl/>
        </w:rPr>
        <w:t>(</w:t>
      </w:r>
      <w:r w:rsidR="003D5D68" w:rsidRPr="00966343">
        <w:rPr>
          <w:rStyle w:val="FootnoteReference"/>
          <w:b/>
          <w:bCs/>
          <w:color w:val="008000"/>
          <w:sz w:val="36"/>
          <w:rtl/>
        </w:rPr>
        <w:footnoteReference w:id="228"/>
      </w:r>
      <w:r w:rsidRPr="00966343">
        <w:rPr>
          <w:b/>
          <w:bCs/>
          <w:color w:val="008000"/>
          <w:sz w:val="36"/>
          <w:vertAlign w:val="superscript"/>
          <w:rtl/>
        </w:rPr>
        <w:t>)</w:t>
      </w:r>
      <w:r>
        <w:rPr>
          <w:sz w:val="36"/>
          <w:rtl/>
        </w:rPr>
        <w:t>.</w:t>
      </w:r>
      <w:r w:rsidR="003D5D68" w:rsidRPr="008646A7">
        <w:rPr>
          <w:sz w:val="36"/>
          <w:rtl/>
        </w:rPr>
        <w:t xml:space="preserve"> </w:t>
      </w:r>
    </w:p>
    <w:p w:rsidR="003D5D68" w:rsidRPr="008646A7" w:rsidRDefault="003D5D68" w:rsidP="00FE3626">
      <w:pPr>
        <w:widowControl w:val="0"/>
        <w:spacing w:after="120"/>
        <w:ind w:firstLine="567"/>
        <w:jc w:val="lowKashida"/>
        <w:rPr>
          <w:rFonts w:hint="cs"/>
          <w:sz w:val="36"/>
          <w:rtl/>
        </w:rPr>
      </w:pPr>
      <w:r w:rsidRPr="008646A7">
        <w:rPr>
          <w:sz w:val="36"/>
          <w:rtl/>
        </w:rPr>
        <w:t>أقول</w:t>
      </w:r>
      <w:r w:rsidR="006217A6">
        <w:rPr>
          <w:sz w:val="36"/>
          <w:rtl/>
        </w:rPr>
        <w:t>:</w:t>
      </w:r>
      <w:r w:rsidRPr="008646A7">
        <w:rPr>
          <w:sz w:val="36"/>
          <w:rtl/>
        </w:rPr>
        <w:t xml:space="preserve"> </w:t>
      </w:r>
      <w:r w:rsidRPr="008646A7">
        <w:rPr>
          <w:rFonts w:hint="cs"/>
          <w:sz w:val="36"/>
          <w:rtl/>
        </w:rPr>
        <w:t xml:space="preserve">ملازمة الصلوة والزكوة أمرٌ ظاهرٌ في كتابِ الله تعالى وفي سنَّةِ نبيِّهِ </w:t>
      </w:r>
      <w:r w:rsidR="00D711C6">
        <w:rPr>
          <w:rFonts w:hint="cs"/>
          <w:sz w:val="36"/>
          <w:rtl/>
        </w:rPr>
        <w:t>صلى الله عليه وآله وسلم</w:t>
      </w:r>
      <w:r w:rsidRPr="008646A7">
        <w:rPr>
          <w:rFonts w:hint="cs"/>
          <w:sz w:val="36"/>
          <w:rtl/>
        </w:rPr>
        <w:t xml:space="preserve"> فقد روى أحمد بن عيسى بسنده عن زيد بن عليٍّ عن آبائه عن عليٍّ</w:t>
      </w:r>
      <w:r w:rsidR="00077300" w:rsidRPr="008646A7">
        <w:rPr>
          <w:rFonts w:hint="cs"/>
          <w:sz w:val="36"/>
          <w:rtl/>
        </w:rPr>
        <w:t xml:space="preserve"> </w:t>
      </w:r>
      <w:r w:rsidRPr="008646A7">
        <w:rPr>
          <w:rFonts w:ascii="AGA Arabesque" w:hAnsi="AGA Arabesque" w:hint="cs"/>
          <w:sz w:val="36"/>
          <w:rtl/>
        </w:rPr>
        <w:t>عليه السلام</w:t>
      </w:r>
      <w:r w:rsidR="006217A6">
        <w:rPr>
          <w:rFonts w:ascii="AGA Arabesque" w:hAnsi="AGA Arabesque" w:hint="cs"/>
          <w:sz w:val="36"/>
          <w:rtl/>
        </w:rPr>
        <w:t>،</w:t>
      </w:r>
      <w:r w:rsidRPr="008646A7">
        <w:rPr>
          <w:rFonts w:hint="cs"/>
          <w:sz w:val="36"/>
          <w:rtl/>
        </w:rPr>
        <w:t xml:space="preserve"> قال قالَ رسول الله </w:t>
      </w:r>
      <w:r w:rsidR="00D711C6">
        <w:rPr>
          <w:rFonts w:ascii="AGA Arabesque" w:hAnsi="AGA Arabesque" w:hint="cs"/>
          <w:sz w:val="36"/>
          <w:rtl/>
        </w:rPr>
        <w:t>صلى الله عليه وآله وسلم</w:t>
      </w:r>
      <w:r w:rsidR="006217A6">
        <w:rPr>
          <w:rFonts w:hint="cs"/>
          <w:sz w:val="36"/>
          <w:rtl/>
        </w:rPr>
        <w:t>:</w:t>
      </w:r>
      <w:r w:rsidRPr="008646A7">
        <w:rPr>
          <w:rFonts w:hint="cs"/>
          <w:sz w:val="36"/>
          <w:rtl/>
        </w:rPr>
        <w:t xml:space="preserve"> </w:t>
      </w:r>
      <w:r w:rsidR="00D44F1E" w:rsidRPr="00966343">
        <w:rPr>
          <w:rFonts w:hint="eastAsia"/>
          <w:color w:val="008000"/>
          <w:sz w:val="36"/>
          <w:rtl/>
        </w:rPr>
        <w:t>«</w:t>
      </w:r>
      <w:r w:rsidRPr="00D44F1E">
        <w:rPr>
          <w:rFonts w:hint="cs"/>
          <w:color w:val="000000"/>
          <w:sz w:val="36"/>
          <w:rtl/>
        </w:rPr>
        <w:t>لا تتمُّ الصلوةُ إلا بزكوةٍ</w:t>
      </w:r>
      <w:r w:rsidR="006217A6" w:rsidRPr="00D44F1E">
        <w:rPr>
          <w:rFonts w:hint="cs"/>
          <w:color w:val="000000"/>
          <w:sz w:val="36"/>
          <w:rtl/>
        </w:rPr>
        <w:t>،</w:t>
      </w:r>
      <w:r w:rsidRPr="00D44F1E">
        <w:rPr>
          <w:rFonts w:hint="cs"/>
          <w:color w:val="000000"/>
          <w:sz w:val="36"/>
          <w:rtl/>
        </w:rPr>
        <w:t xml:space="preserve"> ولا تُقْبَل صدقة من غلول</w:t>
      </w:r>
      <w:r w:rsidR="00D44F1E" w:rsidRPr="00966343">
        <w:rPr>
          <w:rFonts w:hint="eastAsia"/>
          <w:color w:val="008000"/>
          <w:sz w:val="36"/>
          <w:rtl/>
        </w:rPr>
        <w:t>»</w:t>
      </w:r>
      <w:r w:rsidR="00FE3626" w:rsidRPr="00966343">
        <w:rPr>
          <w:b/>
          <w:bCs/>
          <w:color w:val="008000"/>
          <w:sz w:val="36"/>
          <w:vertAlign w:val="superscript"/>
          <w:rtl/>
        </w:rPr>
        <w:t>(</w:t>
      </w:r>
      <w:r w:rsidR="00FE3626" w:rsidRPr="00966343">
        <w:rPr>
          <w:rStyle w:val="FootnoteReference"/>
          <w:b/>
          <w:bCs/>
          <w:color w:val="008000"/>
          <w:sz w:val="36"/>
          <w:rtl/>
        </w:rPr>
        <w:footnoteReference w:id="229"/>
      </w:r>
      <w:r w:rsidR="00FE3626" w:rsidRPr="00966343">
        <w:rPr>
          <w:b/>
          <w:bCs/>
          <w:color w:val="008000"/>
          <w:sz w:val="36"/>
          <w:vertAlign w:val="superscript"/>
          <w:rtl/>
        </w:rPr>
        <w:t>)</w:t>
      </w:r>
      <w:r w:rsidR="006217A6">
        <w:rPr>
          <w:rFonts w:hint="cs"/>
          <w:sz w:val="36"/>
          <w:rtl/>
        </w:rPr>
        <w:t>.</w:t>
      </w:r>
      <w:r w:rsidRPr="008646A7">
        <w:rPr>
          <w:rFonts w:hint="cs"/>
          <w:sz w:val="36"/>
          <w:rtl/>
        </w:rPr>
        <w:t xml:space="preserve"> </w:t>
      </w:r>
    </w:p>
    <w:p w:rsidR="003D5D68" w:rsidRPr="008646A7" w:rsidRDefault="003D5D68" w:rsidP="00FE3626">
      <w:pPr>
        <w:widowControl w:val="0"/>
        <w:spacing w:after="120"/>
        <w:ind w:firstLine="567"/>
        <w:jc w:val="lowKashida"/>
        <w:rPr>
          <w:rFonts w:hint="cs"/>
          <w:sz w:val="36"/>
          <w:rtl/>
        </w:rPr>
      </w:pPr>
      <w:r w:rsidRPr="008646A7">
        <w:rPr>
          <w:rFonts w:hint="cs"/>
          <w:sz w:val="36"/>
          <w:rtl/>
        </w:rPr>
        <w:t xml:space="preserve">وروى المناوى </w:t>
      </w:r>
      <w:r w:rsidR="006217A6">
        <w:rPr>
          <w:rFonts w:hint="cs"/>
          <w:sz w:val="36"/>
          <w:rtl/>
        </w:rPr>
        <w:t>(</w:t>
      </w:r>
      <w:r w:rsidRPr="008646A7">
        <w:rPr>
          <w:rFonts w:hint="cs"/>
          <w:sz w:val="36"/>
          <w:rtl/>
        </w:rPr>
        <w:t>من أهل السنة</w:t>
      </w:r>
      <w:r w:rsidR="006217A6">
        <w:rPr>
          <w:rFonts w:hint="cs"/>
          <w:sz w:val="36"/>
          <w:rtl/>
        </w:rPr>
        <w:t>)</w:t>
      </w:r>
      <w:r w:rsidRPr="008646A7">
        <w:rPr>
          <w:rFonts w:hint="cs"/>
          <w:sz w:val="36"/>
          <w:rtl/>
        </w:rPr>
        <w:t xml:space="preserve"> في كتابه </w:t>
      </w:r>
      <w:r w:rsidRPr="00341337">
        <w:rPr>
          <w:rFonts w:hint="cs"/>
          <w:color w:val="FF00FF"/>
          <w:sz w:val="36"/>
          <w:rtl/>
        </w:rPr>
        <w:t>"</w:t>
      </w:r>
      <w:r w:rsidRPr="008646A7">
        <w:rPr>
          <w:rFonts w:hint="cs"/>
          <w:sz w:val="36"/>
          <w:rtl/>
        </w:rPr>
        <w:t>كنوز الحقائق</w:t>
      </w:r>
      <w:r w:rsidRPr="00341337">
        <w:rPr>
          <w:rFonts w:hint="cs"/>
          <w:color w:val="FF00FF"/>
          <w:sz w:val="36"/>
          <w:rtl/>
        </w:rPr>
        <w:t>"</w:t>
      </w:r>
      <w:r w:rsidRPr="008646A7">
        <w:rPr>
          <w:rFonts w:hint="cs"/>
          <w:sz w:val="36"/>
          <w:rtl/>
        </w:rPr>
        <w:t xml:space="preserve"> عن النبيِّ </w:t>
      </w:r>
      <w:r w:rsidR="00D711C6">
        <w:rPr>
          <w:rFonts w:ascii="AGA Arabesque" w:hAnsi="AGA Arabesque" w:hint="cs"/>
          <w:sz w:val="36"/>
          <w:rtl/>
        </w:rPr>
        <w:t>صلى الله عليه وآله وسلم</w:t>
      </w:r>
      <w:r w:rsidRPr="008646A7">
        <w:rPr>
          <w:rFonts w:hint="cs"/>
          <w:sz w:val="36"/>
          <w:rtl/>
        </w:rPr>
        <w:t xml:space="preserve"> قال</w:t>
      </w:r>
      <w:r w:rsidR="006217A6">
        <w:rPr>
          <w:rFonts w:hint="cs"/>
          <w:sz w:val="36"/>
          <w:rtl/>
        </w:rPr>
        <w:t>:</w:t>
      </w:r>
      <w:r w:rsidRPr="008646A7">
        <w:rPr>
          <w:rFonts w:hint="cs"/>
          <w:sz w:val="36"/>
          <w:rtl/>
        </w:rPr>
        <w:t xml:space="preserve"> </w:t>
      </w:r>
      <w:r w:rsidR="00D44F1E" w:rsidRPr="00966343">
        <w:rPr>
          <w:rFonts w:hint="eastAsia"/>
          <w:color w:val="008000"/>
          <w:sz w:val="36"/>
          <w:rtl/>
        </w:rPr>
        <w:t>«</w:t>
      </w:r>
      <w:r w:rsidRPr="00D44F1E">
        <w:rPr>
          <w:rFonts w:hint="cs"/>
          <w:color w:val="000000"/>
          <w:sz w:val="36"/>
          <w:rtl/>
        </w:rPr>
        <w:t>لا تقبل صلوة من لا يؤدِّي الزكوة</w:t>
      </w:r>
      <w:r w:rsidR="00D44F1E" w:rsidRPr="00966343">
        <w:rPr>
          <w:rFonts w:hint="eastAsia"/>
          <w:color w:val="008000"/>
          <w:sz w:val="36"/>
          <w:rtl/>
        </w:rPr>
        <w:t>»</w:t>
      </w:r>
      <w:r w:rsidR="00FE3626" w:rsidRPr="00966343">
        <w:rPr>
          <w:b/>
          <w:bCs/>
          <w:color w:val="008000"/>
          <w:sz w:val="36"/>
          <w:vertAlign w:val="superscript"/>
          <w:rtl/>
        </w:rPr>
        <w:t>(</w:t>
      </w:r>
      <w:r w:rsidR="00FE3626" w:rsidRPr="00966343">
        <w:rPr>
          <w:rStyle w:val="FootnoteReference"/>
          <w:b/>
          <w:bCs/>
          <w:color w:val="008000"/>
          <w:sz w:val="36"/>
          <w:rtl/>
        </w:rPr>
        <w:footnoteReference w:id="230"/>
      </w:r>
      <w:r w:rsidR="00FE3626" w:rsidRPr="00966343">
        <w:rPr>
          <w:b/>
          <w:bCs/>
          <w:color w:val="008000"/>
          <w:sz w:val="36"/>
          <w:vertAlign w:val="superscript"/>
          <w:rtl/>
        </w:rPr>
        <w:t>)</w:t>
      </w:r>
      <w:r w:rsidR="006217A6">
        <w:rPr>
          <w:rFonts w:hint="cs"/>
          <w:sz w:val="36"/>
          <w:rtl/>
        </w:rPr>
        <w:t>.</w:t>
      </w:r>
      <w:r w:rsidR="00077300" w:rsidRPr="008646A7">
        <w:rPr>
          <w:rFonts w:hint="cs"/>
          <w:sz w:val="36"/>
          <w:rtl/>
        </w:rPr>
        <w:t xml:space="preserve"> </w:t>
      </w:r>
    </w:p>
    <w:p w:rsidR="003D5D68" w:rsidRPr="008646A7" w:rsidRDefault="003D5D68" w:rsidP="008B674B">
      <w:pPr>
        <w:widowControl w:val="0"/>
        <w:spacing w:after="120"/>
        <w:ind w:firstLine="567"/>
        <w:jc w:val="lowKashida"/>
        <w:rPr>
          <w:rFonts w:hint="cs"/>
          <w:sz w:val="36"/>
          <w:rtl/>
        </w:rPr>
      </w:pPr>
      <w:r w:rsidRPr="008646A7">
        <w:rPr>
          <w:rFonts w:hint="cs"/>
          <w:sz w:val="36"/>
          <w:rtl/>
        </w:rPr>
        <w:t>وقال الله تعالى</w:t>
      </w:r>
      <w:r w:rsidR="006217A6">
        <w:rPr>
          <w:rFonts w:hint="cs"/>
          <w:sz w:val="36"/>
          <w:rtl/>
        </w:rPr>
        <w:t>:</w:t>
      </w:r>
      <w:r w:rsidR="006217A6" w:rsidRPr="006B3342">
        <w:rPr>
          <w:color w:val="0000FF"/>
          <w:sz w:val="36"/>
          <w:rtl/>
        </w:rPr>
        <w:t>((</w:t>
      </w:r>
      <w:r w:rsidRPr="006B3342">
        <w:rPr>
          <w:rFonts w:ascii="Abadi MT Condensed Light" w:hAnsi="Abadi MT Condensed Light"/>
          <w:color w:val="0000FF"/>
          <w:sz w:val="36"/>
          <w:rtl/>
        </w:rPr>
        <w:t>يَا أَيُّهَا الَّذِينَ آمَنُواْ أَنفِقُواْ مِن طَيِّبَاتِ مَا كَسَبْتُمْ وَمِمَّا أَخْرَجْنَا لَكُم مِّنَ الأَرْضِ وَلاَ تَيَمَّمُواْ الْخَبِيثَ مِنْهُ تُنفِقُونَ وَلَسْتُم بِآخِذِيهِ إِلاَّ أَن تُغْمِضُواْ فِيهِ وَاعْلَمُواْ أَنَّ اللّهَ غَنِيٌّ حَمِيدٌ</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البقرة</w:t>
      </w:r>
      <w:r w:rsidR="006217A6" w:rsidRPr="00BD14E0">
        <w:rPr>
          <w:rFonts w:hint="cs"/>
          <w:color w:val="800000"/>
          <w:sz w:val="24"/>
          <w:szCs w:val="24"/>
          <w:rtl/>
        </w:rPr>
        <w:t>:</w:t>
      </w:r>
      <w:r w:rsidRPr="00BD14E0">
        <w:rPr>
          <w:color w:val="800000"/>
          <w:sz w:val="24"/>
          <w:szCs w:val="24"/>
          <w:rtl/>
        </w:rPr>
        <w:t>267</w:t>
      </w:r>
      <w:r w:rsidR="003D0D21" w:rsidRPr="00BD14E0">
        <w:rPr>
          <w:color w:val="800000"/>
          <w:sz w:val="24"/>
          <w:szCs w:val="24"/>
          <w:rtl/>
        </w:rPr>
        <w:t>]</w:t>
      </w:r>
    </w:p>
    <w:p w:rsidR="003D5D68" w:rsidRPr="008646A7" w:rsidRDefault="003D5D68" w:rsidP="00FE3626">
      <w:pPr>
        <w:widowControl w:val="0"/>
        <w:spacing w:after="120"/>
        <w:ind w:firstLine="567"/>
        <w:jc w:val="lowKashida"/>
        <w:rPr>
          <w:rFonts w:hint="cs"/>
          <w:sz w:val="36"/>
          <w:rtl/>
        </w:rPr>
      </w:pPr>
      <w:r w:rsidRPr="008646A7">
        <w:rPr>
          <w:sz w:val="36"/>
          <w:rtl/>
        </w:rPr>
        <w:t xml:space="preserve">وأخرج ابن جرير عن علي بن أبي طالب في قوله </w:t>
      </w:r>
      <w:r w:rsidR="006217A6" w:rsidRPr="006B3342">
        <w:rPr>
          <w:color w:val="0000FF"/>
          <w:sz w:val="36"/>
          <w:rtl/>
        </w:rPr>
        <w:t>((</w:t>
      </w:r>
      <w:r w:rsidRPr="006B3342">
        <w:rPr>
          <w:rFonts w:ascii="Abadi MT Condensed Light" w:hAnsi="Abadi MT Condensed Light"/>
          <w:color w:val="0000FF"/>
          <w:sz w:val="36"/>
          <w:rtl/>
        </w:rPr>
        <w:t>يا أيها الذين آمنوا أنفقوا من طيبات ما كسبتم</w:t>
      </w:r>
      <w:r w:rsidR="006217A6" w:rsidRPr="006B3342">
        <w:rPr>
          <w:color w:val="0000FF"/>
          <w:sz w:val="36"/>
          <w:rtl/>
        </w:rPr>
        <w:t>))</w:t>
      </w:r>
      <w:r w:rsidRPr="008646A7">
        <w:rPr>
          <w:sz w:val="36"/>
          <w:rtl/>
        </w:rPr>
        <w:t xml:space="preserve"> قال</w:t>
      </w:r>
      <w:r w:rsidR="006217A6">
        <w:rPr>
          <w:sz w:val="36"/>
          <w:rtl/>
        </w:rPr>
        <w:t>:</w:t>
      </w:r>
      <w:r w:rsidRPr="008646A7">
        <w:rPr>
          <w:sz w:val="36"/>
          <w:rtl/>
        </w:rPr>
        <w:t xml:space="preserve"> </w:t>
      </w:r>
      <w:r w:rsidRPr="008646A7">
        <w:rPr>
          <w:rFonts w:ascii="Abadi MT Condensed Light" w:hAnsi="Abadi MT Condensed Light"/>
          <w:sz w:val="36"/>
          <w:rtl/>
        </w:rPr>
        <w:t>من الذهب والفضة</w:t>
      </w:r>
      <w:r w:rsidRPr="008646A7">
        <w:rPr>
          <w:sz w:val="36"/>
          <w:rtl/>
        </w:rPr>
        <w:t xml:space="preserve"> </w:t>
      </w:r>
      <w:r w:rsidR="006217A6" w:rsidRPr="006B3342">
        <w:rPr>
          <w:color w:val="0000FF"/>
          <w:sz w:val="36"/>
          <w:rtl/>
        </w:rPr>
        <w:t>((</w:t>
      </w:r>
      <w:r w:rsidRPr="006B3342">
        <w:rPr>
          <w:rFonts w:ascii="Abadi MT Condensed Light" w:hAnsi="Abadi MT Condensed Light"/>
          <w:color w:val="0000FF"/>
          <w:sz w:val="36"/>
          <w:rtl/>
        </w:rPr>
        <w:t>و مما أخرجنا لكم من الأرض</w:t>
      </w:r>
      <w:r w:rsidR="006217A6" w:rsidRPr="006B3342">
        <w:rPr>
          <w:color w:val="0000FF"/>
          <w:sz w:val="36"/>
          <w:rtl/>
        </w:rPr>
        <w:t>))</w:t>
      </w:r>
      <w:r w:rsidRPr="008646A7">
        <w:rPr>
          <w:sz w:val="36"/>
          <w:rtl/>
        </w:rPr>
        <w:t xml:space="preserve"> قال</w:t>
      </w:r>
      <w:r w:rsidR="006217A6">
        <w:rPr>
          <w:rFonts w:ascii="Abadi MT Condensed Light" w:hAnsi="Abadi MT Condensed Light"/>
          <w:sz w:val="36"/>
          <w:rtl/>
        </w:rPr>
        <w:t>:</w:t>
      </w:r>
      <w:r w:rsidRPr="008646A7">
        <w:rPr>
          <w:rFonts w:ascii="Abadi MT Condensed Light" w:hAnsi="Abadi MT Condensed Light"/>
          <w:sz w:val="36"/>
          <w:rtl/>
        </w:rPr>
        <w:t xml:space="preserve"> يعني من الحب والتمر وكل شيء عليه زكاة</w:t>
      </w:r>
      <w:r w:rsidR="00FE3626" w:rsidRPr="00966343">
        <w:rPr>
          <w:b/>
          <w:bCs/>
          <w:color w:val="008000"/>
          <w:sz w:val="36"/>
          <w:vertAlign w:val="superscript"/>
          <w:rtl/>
        </w:rPr>
        <w:t>(</w:t>
      </w:r>
      <w:r w:rsidR="00FE3626" w:rsidRPr="00966343">
        <w:rPr>
          <w:rStyle w:val="FootnoteReference"/>
          <w:b/>
          <w:bCs/>
          <w:color w:val="008000"/>
          <w:sz w:val="36"/>
          <w:rtl/>
        </w:rPr>
        <w:footnoteReference w:id="231"/>
      </w:r>
      <w:r w:rsidR="00FE3626" w:rsidRPr="00966343">
        <w:rPr>
          <w:b/>
          <w:bCs/>
          <w:color w:val="008000"/>
          <w:sz w:val="36"/>
          <w:vertAlign w:val="superscript"/>
          <w:rtl/>
        </w:rPr>
        <w:t>)</w:t>
      </w:r>
      <w:r w:rsidR="006217A6">
        <w:rPr>
          <w:sz w:val="36"/>
          <w:rtl/>
        </w:rPr>
        <w:t>.</w:t>
      </w:r>
    </w:p>
    <w:p w:rsidR="003D5D68" w:rsidRPr="008646A7" w:rsidRDefault="003D5D68" w:rsidP="008B674B">
      <w:pPr>
        <w:widowControl w:val="0"/>
        <w:spacing w:after="120"/>
        <w:ind w:firstLine="567"/>
        <w:jc w:val="lowKashida"/>
        <w:rPr>
          <w:rFonts w:hint="cs"/>
          <w:sz w:val="36"/>
          <w:rtl/>
        </w:rPr>
      </w:pPr>
      <w:r w:rsidRPr="008646A7">
        <w:rPr>
          <w:rFonts w:hint="cs"/>
          <w:sz w:val="36"/>
          <w:rtl/>
        </w:rPr>
        <w:t>هذا وللزكوة فروع كثيرة تطلب من كتب الحديث والفقه</w:t>
      </w:r>
      <w:r w:rsidR="006217A6">
        <w:rPr>
          <w:rFonts w:hint="cs"/>
          <w:sz w:val="36"/>
          <w:rtl/>
        </w:rPr>
        <w:t>.</w:t>
      </w:r>
      <w:r w:rsidRPr="008646A7">
        <w:rPr>
          <w:rFonts w:hint="cs"/>
          <w:sz w:val="36"/>
          <w:rtl/>
        </w:rPr>
        <w:t xml:space="preserve"> </w:t>
      </w:r>
    </w:p>
    <w:p w:rsidR="003D5D68" w:rsidRPr="008646A7" w:rsidRDefault="003D5D68" w:rsidP="008B674B">
      <w:pPr>
        <w:widowControl w:val="0"/>
        <w:jc w:val="lowKashida"/>
        <w:rPr>
          <w:rFonts w:hint="cs"/>
          <w:sz w:val="36"/>
          <w:rtl/>
        </w:rPr>
      </w:pPr>
    </w:p>
    <w:p w:rsidR="003D5D68" w:rsidRPr="00EE10D1" w:rsidRDefault="003D5D68" w:rsidP="002C7DEB">
      <w:pPr>
        <w:pStyle w:val="2"/>
        <w:rPr>
          <w:rFonts w:hint="cs"/>
          <w:color w:val="008000"/>
          <w:sz w:val="36"/>
          <w:szCs w:val="36"/>
          <w:rtl/>
        </w:rPr>
      </w:pPr>
      <w:bookmarkStart w:id="57" w:name="_Toc193714193"/>
      <w:r w:rsidRPr="00EE10D1">
        <w:rPr>
          <w:rFonts w:hint="cs"/>
          <w:color w:val="008000"/>
          <w:sz w:val="36"/>
          <w:szCs w:val="36"/>
          <w:rtl/>
        </w:rPr>
        <w:t xml:space="preserve">مما رُوِيَ </w:t>
      </w:r>
      <w:r w:rsidRPr="00EE10D1">
        <w:rPr>
          <w:color w:val="008000"/>
          <w:sz w:val="36"/>
          <w:szCs w:val="36"/>
          <w:rtl/>
        </w:rPr>
        <w:t>ع</w:t>
      </w:r>
      <w:r w:rsidRPr="00EE10D1">
        <w:rPr>
          <w:rFonts w:hint="cs"/>
          <w:color w:val="008000"/>
          <w:sz w:val="36"/>
          <w:szCs w:val="36"/>
          <w:rtl/>
        </w:rPr>
        <w:t>َ</w:t>
      </w:r>
      <w:r w:rsidRPr="00EE10D1">
        <w:rPr>
          <w:color w:val="008000"/>
          <w:sz w:val="36"/>
          <w:szCs w:val="36"/>
          <w:rtl/>
        </w:rPr>
        <w:t>ن</w:t>
      </w:r>
      <w:r w:rsidRPr="00EE10D1">
        <w:rPr>
          <w:rFonts w:hint="cs"/>
          <w:color w:val="008000"/>
          <w:sz w:val="36"/>
          <w:szCs w:val="36"/>
          <w:rtl/>
        </w:rPr>
        <w:t>ْ</w:t>
      </w:r>
      <w:r w:rsidRPr="00EE10D1">
        <w:rPr>
          <w:color w:val="008000"/>
          <w:sz w:val="36"/>
          <w:szCs w:val="36"/>
          <w:rtl/>
        </w:rPr>
        <w:t xml:space="preserve"> ع</w:t>
      </w:r>
      <w:r w:rsidRPr="00EE10D1">
        <w:rPr>
          <w:rFonts w:hint="cs"/>
          <w:color w:val="008000"/>
          <w:sz w:val="36"/>
          <w:szCs w:val="36"/>
          <w:rtl/>
        </w:rPr>
        <w:t>َ</w:t>
      </w:r>
      <w:r w:rsidRPr="00EE10D1">
        <w:rPr>
          <w:color w:val="008000"/>
          <w:sz w:val="36"/>
          <w:szCs w:val="36"/>
          <w:rtl/>
        </w:rPr>
        <w:t>ل</w:t>
      </w:r>
      <w:r w:rsidRPr="00EE10D1">
        <w:rPr>
          <w:rFonts w:hint="cs"/>
          <w:color w:val="008000"/>
          <w:sz w:val="36"/>
          <w:szCs w:val="36"/>
          <w:rtl/>
        </w:rPr>
        <w:t>ِ</w:t>
      </w:r>
      <w:r w:rsidRPr="00EE10D1">
        <w:rPr>
          <w:color w:val="008000"/>
          <w:sz w:val="36"/>
          <w:szCs w:val="36"/>
          <w:rtl/>
        </w:rPr>
        <w:t>ي</w:t>
      </w:r>
      <w:r w:rsidRPr="00EE10D1">
        <w:rPr>
          <w:rFonts w:hint="cs"/>
          <w:color w:val="008000"/>
          <w:sz w:val="36"/>
          <w:szCs w:val="36"/>
          <w:rtl/>
        </w:rPr>
        <w:t>ٍّ</w:t>
      </w:r>
      <w:r w:rsidRPr="00EE10D1">
        <w:rPr>
          <w:color w:val="008000"/>
          <w:sz w:val="36"/>
          <w:szCs w:val="36"/>
          <w:rtl/>
        </w:rPr>
        <w:t xml:space="preserve"> </w:t>
      </w:r>
      <w:r w:rsidRPr="00EE10D1">
        <w:rPr>
          <w:rFonts w:hint="cs"/>
          <w:color w:val="008000"/>
          <w:sz w:val="36"/>
          <w:szCs w:val="36"/>
          <w:rtl/>
        </w:rPr>
        <w:t>عليه السلام فيما يتعلَّق بآي الصيام</w:t>
      </w:r>
      <w:bookmarkEnd w:id="57"/>
    </w:p>
    <w:p w:rsidR="003D5D68" w:rsidRPr="008646A7" w:rsidRDefault="003D5D68" w:rsidP="008B674B">
      <w:pPr>
        <w:widowControl w:val="0"/>
        <w:spacing w:after="120"/>
        <w:ind w:firstLine="567"/>
        <w:jc w:val="lowKashida"/>
        <w:rPr>
          <w:rFonts w:hint="cs"/>
          <w:sz w:val="36"/>
          <w:rtl/>
        </w:rPr>
      </w:pPr>
      <w:r w:rsidRPr="008646A7">
        <w:rPr>
          <w:rFonts w:hint="cs"/>
          <w:sz w:val="36"/>
          <w:rtl/>
        </w:rPr>
        <w:t>قال الله تبارك وتعالى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يَا أَيُّهَا النَّاسُ اعْبُدُواْ رَبَّكُمُ الَّذِي خَلَقَكُمْ وَالَّذِينَ مِن قَبْلِكُمْ لَعَلَّكُمْ تَتَّقُونَ أَيَّامًا مَّعْدُودَاتٍ فَمَن كَانَ مِنكُم مَّرِيضًا أَوْ عَلَى سَفَرٍ فَعِدَّةٌ مِّنْ أَيَّامٍ أُخَرَ وَعَلَى الَّذِينَ يُطِيقُونَهُ فِدْيَةٌ طَعَامُ مِسْكِينٍ فَمَن تَطَوَّعَ خَيْرًا فَهُوَ خَيْرٌ لَّهُ وَأَن تَصُومُواْ خَيْرٌ لَّكُمْ إِن كُنتُمْ تَعْلَمُونَ</w:t>
      </w:r>
      <w:r w:rsidR="006217A6" w:rsidRPr="006B3342">
        <w:rPr>
          <w:rFonts w:hint="cs"/>
          <w:color w:val="0000FF"/>
          <w:sz w:val="36"/>
          <w:rtl/>
        </w:rPr>
        <w:t>.</w:t>
      </w:r>
      <w:r w:rsidRPr="006B3342">
        <w:rPr>
          <w:rFonts w:hint="cs"/>
          <w:color w:val="0000FF"/>
          <w:sz w:val="36"/>
          <w:rtl/>
        </w:rPr>
        <w:t xml:space="preserve"> شَهْرُ رَمَضَانَ الَّذِيَ أُنزِلَ فِيهِ الْقُرْآنُ هُدًى لِّلنَّاسِ وَبَيِّنَاتٍ مِّنَ الْهُدَى وَالْفُرْقَانِ فَمَن شَهِدَ مِنكُمُ الشَّهْرَ فَلْيَصُمْهُ وَمَن كَانَ مَرِيضًا أَوْ عَلَى سَفَرٍ فَعِدَّةٌ مِّنْ أَيَّامٍ أُخَرَ يُرِيدُ اللّهُ بِكُمُ الْيُسْرَ وَلاَ يُرِيدُ بِكُمُ الْعُسْرَ وَلِتُكْمِلُواْ الْعِدَّةَ وَلِتُكَبِّرُواْ اللّهَ عَلَى مَا هَدَاكُمْ وَلَعَلَّكُمْ تَشْكُرُونَ</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البقرة</w:t>
      </w:r>
      <w:r w:rsidR="006217A6" w:rsidRPr="00BD14E0">
        <w:rPr>
          <w:rFonts w:hint="cs"/>
          <w:color w:val="800000"/>
          <w:sz w:val="24"/>
          <w:szCs w:val="24"/>
          <w:rtl/>
        </w:rPr>
        <w:t>:</w:t>
      </w:r>
      <w:r w:rsidRPr="00BD14E0">
        <w:rPr>
          <w:rFonts w:hint="cs"/>
          <w:color w:val="800000"/>
          <w:sz w:val="24"/>
          <w:szCs w:val="24"/>
          <w:rtl/>
        </w:rPr>
        <w:t>183</w:t>
      </w:r>
      <w:r w:rsidR="006217A6" w:rsidRPr="00BD14E0">
        <w:rPr>
          <w:rFonts w:hint="cs"/>
          <w:color w:val="800000"/>
          <w:sz w:val="24"/>
          <w:szCs w:val="24"/>
          <w:rtl/>
        </w:rPr>
        <w:t>-</w:t>
      </w:r>
      <w:r w:rsidRPr="00BD14E0">
        <w:rPr>
          <w:rFonts w:hint="cs"/>
          <w:color w:val="800000"/>
          <w:sz w:val="24"/>
          <w:szCs w:val="24"/>
          <w:rtl/>
        </w:rPr>
        <w:t>185</w:t>
      </w:r>
      <w:r w:rsidR="003D0D21" w:rsidRPr="00BD14E0">
        <w:rPr>
          <w:color w:val="800000"/>
          <w:sz w:val="24"/>
          <w:szCs w:val="24"/>
          <w:rtl/>
        </w:rPr>
        <w:t>]</w:t>
      </w:r>
      <w:r w:rsidR="006217A6">
        <w:rPr>
          <w:rFonts w:hint="cs"/>
          <w:sz w:val="36"/>
          <w:rtl/>
        </w:rPr>
        <w:t>.</w:t>
      </w:r>
      <w:r w:rsidRPr="008646A7">
        <w:rPr>
          <w:rFonts w:hint="cs"/>
          <w:sz w:val="36"/>
          <w:rtl/>
        </w:rPr>
        <w:t xml:space="preserve"> </w:t>
      </w:r>
    </w:p>
    <w:p w:rsidR="003D5D68" w:rsidRPr="008646A7" w:rsidRDefault="003D5D68" w:rsidP="008B674B">
      <w:pPr>
        <w:widowControl w:val="0"/>
        <w:spacing w:after="120"/>
        <w:ind w:firstLine="567"/>
        <w:jc w:val="lowKashida"/>
        <w:rPr>
          <w:rFonts w:hint="cs"/>
          <w:sz w:val="36"/>
          <w:rtl/>
        </w:rPr>
      </w:pPr>
      <w:r w:rsidRPr="008646A7">
        <w:rPr>
          <w:rFonts w:hint="cs"/>
          <w:sz w:val="36"/>
          <w:rtl/>
        </w:rPr>
        <w:t>فما أبين هذه الآيات لمن نظر فيها</w:t>
      </w:r>
      <w:r w:rsidR="006217A6">
        <w:rPr>
          <w:rFonts w:hint="cs"/>
          <w:sz w:val="36"/>
          <w:rtl/>
        </w:rPr>
        <w:t>؟</w:t>
      </w:r>
      <w:r w:rsidRPr="008646A7">
        <w:rPr>
          <w:rFonts w:hint="cs"/>
          <w:sz w:val="36"/>
          <w:rtl/>
        </w:rPr>
        <w:t xml:space="preserve"> ومع ذلك نحن نحتاج إلى جواب بعض الأسئلة حول هذه الآيات</w:t>
      </w:r>
      <w:r w:rsidR="006217A6">
        <w:rPr>
          <w:rFonts w:hint="cs"/>
          <w:sz w:val="36"/>
          <w:rtl/>
        </w:rPr>
        <w:t>،</w:t>
      </w:r>
      <w:r w:rsidRPr="008646A7">
        <w:rPr>
          <w:rFonts w:hint="cs"/>
          <w:sz w:val="36"/>
          <w:rtl/>
        </w:rPr>
        <w:t xml:space="preserve"> كقوله 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وَعَلَى الَّذِينَ يُطِيقُونَهُ</w:t>
      </w:r>
      <w:r w:rsidR="006217A6" w:rsidRPr="006B3342">
        <w:rPr>
          <w:rFonts w:hint="cs"/>
          <w:color w:val="0000FF"/>
          <w:sz w:val="36"/>
          <w:rtl/>
        </w:rPr>
        <w:t>))</w:t>
      </w:r>
      <w:r w:rsidRPr="008646A7">
        <w:rPr>
          <w:rFonts w:hint="cs"/>
          <w:sz w:val="36"/>
          <w:rtl/>
        </w:rPr>
        <w:t xml:space="preserve"> فمن هم</w:t>
      </w:r>
      <w:r w:rsidR="006217A6">
        <w:rPr>
          <w:rFonts w:hint="cs"/>
          <w:sz w:val="36"/>
          <w:rtl/>
        </w:rPr>
        <w:t>؟</w:t>
      </w:r>
      <w:r w:rsidRPr="008646A7">
        <w:rPr>
          <w:rFonts w:hint="cs"/>
          <w:sz w:val="36"/>
          <w:rtl/>
        </w:rPr>
        <w:t xml:space="preserve"> وهل يجوز تفريق أيَّام القضاء أم لا</w:t>
      </w:r>
      <w:r w:rsidR="006217A6">
        <w:rPr>
          <w:rFonts w:hint="cs"/>
          <w:sz w:val="36"/>
          <w:rtl/>
        </w:rPr>
        <w:t>؟</w:t>
      </w:r>
      <w:r w:rsidRPr="008646A7">
        <w:rPr>
          <w:rFonts w:hint="cs"/>
          <w:sz w:val="36"/>
          <w:rtl/>
        </w:rPr>
        <w:t xml:space="preserve"> وماذا وجب على من أفطر يوماً من شهر رمضان عامداً بغير عذرٍ</w:t>
      </w:r>
      <w:r w:rsidR="006217A6">
        <w:rPr>
          <w:rFonts w:hint="cs"/>
          <w:sz w:val="36"/>
          <w:rtl/>
        </w:rPr>
        <w:t>؟</w:t>
      </w:r>
      <w:r w:rsidRPr="008646A7">
        <w:rPr>
          <w:rFonts w:hint="cs"/>
          <w:sz w:val="36"/>
          <w:rtl/>
        </w:rPr>
        <w:t xml:space="preserve"> وماذا على الذي أفطر في شهر رمضان ناسياً</w:t>
      </w:r>
      <w:r w:rsidR="006217A6">
        <w:rPr>
          <w:rFonts w:hint="cs"/>
          <w:sz w:val="36"/>
          <w:rtl/>
        </w:rPr>
        <w:t>؟</w:t>
      </w:r>
      <w:r w:rsidRPr="008646A7">
        <w:rPr>
          <w:rFonts w:hint="cs"/>
          <w:sz w:val="36"/>
          <w:rtl/>
        </w:rPr>
        <w:t xml:space="preserve"> وماذا على الذين أسلموا في منتصف شهر رمضان</w:t>
      </w:r>
      <w:r w:rsidR="006217A6">
        <w:rPr>
          <w:rFonts w:hint="cs"/>
          <w:sz w:val="36"/>
          <w:rtl/>
        </w:rPr>
        <w:t>،</w:t>
      </w:r>
      <w:r w:rsidRPr="008646A7">
        <w:rPr>
          <w:rFonts w:hint="cs"/>
          <w:sz w:val="36"/>
          <w:rtl/>
        </w:rPr>
        <w:t xml:space="preserve"> من الصوم</w:t>
      </w:r>
      <w:r w:rsidR="006217A6">
        <w:rPr>
          <w:rFonts w:hint="cs"/>
          <w:sz w:val="36"/>
          <w:rtl/>
        </w:rPr>
        <w:t>؟</w:t>
      </w:r>
      <w:r w:rsidRPr="008646A7">
        <w:rPr>
          <w:rFonts w:hint="cs"/>
          <w:sz w:val="36"/>
          <w:rtl/>
        </w:rPr>
        <w:t xml:space="preserve"> نحن نجيب هذه الأسئلة مستدلاً بما </w:t>
      </w:r>
      <w:r w:rsidRPr="008646A7">
        <w:rPr>
          <w:rFonts w:ascii="AGA Arabesque" w:hAnsi="AGA Arabesque" w:hint="cs"/>
          <w:sz w:val="36"/>
          <w:rtl/>
        </w:rPr>
        <w:t xml:space="preserve">رُوِيَ </w:t>
      </w:r>
      <w:r w:rsidRPr="008646A7">
        <w:rPr>
          <w:rFonts w:hint="cs"/>
          <w:sz w:val="36"/>
          <w:rtl/>
        </w:rPr>
        <w:t>عن أمير المؤمنين عليًّ عليه السلام فنقول</w:t>
      </w:r>
      <w:r w:rsidR="006217A6">
        <w:rPr>
          <w:rFonts w:hint="cs"/>
          <w:sz w:val="36"/>
          <w:rtl/>
        </w:rPr>
        <w:t>:</w:t>
      </w:r>
      <w:r w:rsidRPr="008646A7">
        <w:rPr>
          <w:rFonts w:hint="cs"/>
          <w:sz w:val="36"/>
          <w:rtl/>
        </w:rPr>
        <w:t xml:space="preserve"> </w:t>
      </w:r>
    </w:p>
    <w:p w:rsidR="003D5D68" w:rsidRPr="008646A7" w:rsidRDefault="003D5D68" w:rsidP="00FE3626">
      <w:pPr>
        <w:widowControl w:val="0"/>
        <w:spacing w:after="120"/>
        <w:ind w:firstLine="567"/>
        <w:jc w:val="lowKashida"/>
        <w:rPr>
          <w:rFonts w:hint="cs"/>
          <w:sz w:val="36"/>
          <w:rtl/>
        </w:rPr>
      </w:pPr>
      <w:r w:rsidRPr="008646A7">
        <w:rPr>
          <w:rFonts w:hint="cs"/>
          <w:sz w:val="36"/>
          <w:rtl/>
        </w:rPr>
        <w:t>أما الجواب عن السؤال الأول</w:t>
      </w:r>
      <w:r w:rsidR="006217A6">
        <w:rPr>
          <w:rFonts w:hint="cs"/>
          <w:sz w:val="36"/>
          <w:rtl/>
        </w:rPr>
        <w:t>:</w:t>
      </w:r>
      <w:r w:rsidRPr="008646A7">
        <w:rPr>
          <w:rFonts w:hint="cs"/>
          <w:sz w:val="36"/>
          <w:rtl/>
        </w:rPr>
        <w:t xml:space="preserve"> أي عن تفسير قوله 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وَعَلَى الَّذِينَ يُطِيقُونَهُ</w:t>
      </w:r>
      <w:r w:rsidR="006217A6" w:rsidRPr="006B3342">
        <w:rPr>
          <w:rFonts w:hint="cs"/>
          <w:color w:val="0000FF"/>
          <w:sz w:val="36"/>
          <w:rtl/>
        </w:rPr>
        <w:t>))</w:t>
      </w:r>
      <w:r w:rsidR="006217A6">
        <w:rPr>
          <w:rFonts w:hint="cs"/>
          <w:sz w:val="36"/>
          <w:rtl/>
        </w:rPr>
        <w:t>:</w:t>
      </w:r>
      <w:r w:rsidRPr="008646A7">
        <w:rPr>
          <w:rFonts w:hint="cs"/>
          <w:sz w:val="36"/>
          <w:rtl/>
        </w:rPr>
        <w:t xml:space="preserve"> فقد أخرج أبو جعفر الطبري في تفسيره عن عليِّ بن أبي طالب</w:t>
      </w:r>
      <w:r w:rsidR="00077300" w:rsidRPr="008646A7">
        <w:rPr>
          <w:rFonts w:hint="cs"/>
          <w:sz w:val="36"/>
          <w:rtl/>
        </w:rPr>
        <w:t xml:space="preserve"> </w:t>
      </w:r>
      <w:r w:rsidRPr="008646A7">
        <w:rPr>
          <w:rFonts w:ascii="AGA Arabesque" w:hAnsi="AGA Arabesque" w:hint="cs"/>
          <w:sz w:val="36"/>
          <w:rtl/>
        </w:rPr>
        <w:t>عليه السلام</w:t>
      </w:r>
      <w:r w:rsidR="00077300" w:rsidRPr="008646A7">
        <w:rPr>
          <w:rFonts w:ascii="AGA Arabesque" w:hAnsi="AGA Arabesque" w:hint="cs"/>
          <w:sz w:val="36"/>
          <w:rtl/>
        </w:rPr>
        <w:t xml:space="preserve"> </w:t>
      </w:r>
      <w:r w:rsidRPr="008646A7">
        <w:rPr>
          <w:rFonts w:hint="cs"/>
          <w:sz w:val="36"/>
          <w:rtl/>
        </w:rPr>
        <w:t>في قوله تعالى</w:t>
      </w:r>
      <w:r w:rsidR="006217A6">
        <w:rPr>
          <w:rFonts w:hint="cs"/>
          <w:sz w:val="36"/>
          <w:rtl/>
        </w:rPr>
        <w:t>:</w:t>
      </w:r>
      <w:r w:rsidRPr="008646A7">
        <w:rPr>
          <w:rFonts w:hint="cs"/>
          <w:sz w:val="36"/>
          <w:rtl/>
        </w:rPr>
        <w:t xml:space="preserve"> </w:t>
      </w:r>
      <w:r w:rsidR="006217A6">
        <w:rPr>
          <w:rFonts w:hint="cs"/>
          <w:sz w:val="36"/>
          <w:rtl/>
        </w:rPr>
        <w:t>(</w:t>
      </w:r>
      <w:r w:rsidRPr="008646A7">
        <w:rPr>
          <w:rFonts w:hint="cs"/>
          <w:sz w:val="36"/>
          <w:rtl/>
        </w:rPr>
        <w:t>وَعَلَى الَّذِينَ يُطِيقُونَهُ فِدْيَةٌ طَعَامُ مِسْكِينٍ</w:t>
      </w:r>
      <w:r w:rsidR="006217A6">
        <w:rPr>
          <w:rFonts w:hint="cs"/>
          <w:sz w:val="36"/>
          <w:rtl/>
        </w:rPr>
        <w:t>)</w:t>
      </w:r>
      <w:r w:rsidRPr="008646A7">
        <w:rPr>
          <w:rFonts w:hint="cs"/>
          <w:sz w:val="36"/>
          <w:rtl/>
        </w:rPr>
        <w:t xml:space="preserve"> قال</w:t>
      </w:r>
      <w:r w:rsidR="006217A6">
        <w:rPr>
          <w:rFonts w:hint="cs"/>
          <w:sz w:val="36"/>
          <w:rtl/>
        </w:rPr>
        <w:t>:</w:t>
      </w:r>
      <w:r w:rsidRPr="008646A7">
        <w:rPr>
          <w:rFonts w:hint="cs"/>
          <w:sz w:val="36"/>
          <w:rtl/>
        </w:rPr>
        <w:t xml:space="preserve"> </w:t>
      </w:r>
      <w:r w:rsidR="00D44F1E" w:rsidRPr="00966343">
        <w:rPr>
          <w:rFonts w:hint="eastAsia"/>
          <w:color w:val="008000"/>
          <w:sz w:val="36"/>
          <w:rtl/>
        </w:rPr>
        <w:t>«</w:t>
      </w:r>
      <w:r w:rsidRPr="00D44F1E">
        <w:rPr>
          <w:rFonts w:hint="cs"/>
          <w:color w:val="000000"/>
          <w:sz w:val="36"/>
          <w:rtl/>
        </w:rPr>
        <w:t>الشيخ الكبير الذي لا يستطيع الصوم</w:t>
      </w:r>
      <w:r w:rsidR="006217A6" w:rsidRPr="00D44F1E">
        <w:rPr>
          <w:rFonts w:hint="cs"/>
          <w:color w:val="000000"/>
          <w:sz w:val="36"/>
          <w:rtl/>
        </w:rPr>
        <w:t>،</w:t>
      </w:r>
      <w:r w:rsidRPr="00D44F1E">
        <w:rPr>
          <w:rFonts w:hint="cs"/>
          <w:color w:val="000000"/>
          <w:sz w:val="36"/>
          <w:rtl/>
        </w:rPr>
        <w:t xml:space="preserve"> يفطر ويطعم مكان كل يوم مسكينا</w:t>
      </w:r>
      <w:r w:rsidR="00D44F1E" w:rsidRPr="00966343">
        <w:rPr>
          <w:rFonts w:hint="eastAsia"/>
          <w:color w:val="008000"/>
          <w:sz w:val="36"/>
          <w:rtl/>
        </w:rPr>
        <w:t>»</w:t>
      </w:r>
      <w:r w:rsidR="00FE3626" w:rsidRPr="00966343">
        <w:rPr>
          <w:b/>
          <w:bCs/>
          <w:color w:val="008000"/>
          <w:sz w:val="36"/>
          <w:vertAlign w:val="superscript"/>
          <w:rtl/>
        </w:rPr>
        <w:t>(</w:t>
      </w:r>
      <w:r w:rsidR="00FE3626" w:rsidRPr="00966343">
        <w:rPr>
          <w:rStyle w:val="FootnoteReference"/>
          <w:b/>
          <w:bCs/>
          <w:color w:val="008000"/>
          <w:sz w:val="36"/>
          <w:rtl/>
        </w:rPr>
        <w:footnoteReference w:id="232"/>
      </w:r>
      <w:r w:rsidR="00FE3626" w:rsidRPr="00966343">
        <w:rPr>
          <w:b/>
          <w:bCs/>
          <w:color w:val="008000"/>
          <w:sz w:val="36"/>
          <w:vertAlign w:val="superscript"/>
          <w:rtl/>
        </w:rPr>
        <w:t>)</w:t>
      </w:r>
      <w:r w:rsidR="006217A6">
        <w:rPr>
          <w:rFonts w:hint="cs"/>
          <w:sz w:val="36"/>
          <w:rtl/>
        </w:rPr>
        <w:t>.</w:t>
      </w:r>
      <w:r w:rsidRPr="008646A7">
        <w:rPr>
          <w:rFonts w:hint="cs"/>
          <w:sz w:val="36"/>
          <w:rtl/>
        </w:rPr>
        <w:t xml:space="preserve"> </w:t>
      </w:r>
    </w:p>
    <w:p w:rsidR="003D5D68" w:rsidRPr="008646A7" w:rsidRDefault="003D5D68" w:rsidP="008B674B">
      <w:pPr>
        <w:widowControl w:val="0"/>
        <w:spacing w:after="120"/>
        <w:ind w:firstLine="567"/>
        <w:jc w:val="lowKashida"/>
        <w:rPr>
          <w:rFonts w:hint="cs"/>
          <w:sz w:val="36"/>
          <w:rtl/>
        </w:rPr>
      </w:pPr>
      <w:r w:rsidRPr="008646A7">
        <w:rPr>
          <w:rFonts w:hint="cs"/>
          <w:sz w:val="36"/>
          <w:rtl/>
        </w:rPr>
        <w:t xml:space="preserve">وفي مسند الإمام زيد بن عليٍّ عن أبيه عن جدِّه عن أمير المؤمنين عليٍّ </w:t>
      </w:r>
      <w:r w:rsidRPr="008646A7">
        <w:rPr>
          <w:rFonts w:hint="cs"/>
          <w:sz w:val="36"/>
          <w:vertAlign w:val="superscript"/>
          <w:rtl/>
        </w:rPr>
        <w:t>عليهم السلام</w:t>
      </w:r>
      <w:r w:rsidRPr="008646A7">
        <w:rPr>
          <w:rFonts w:hint="cs"/>
          <w:sz w:val="36"/>
          <w:rtl/>
        </w:rPr>
        <w:t xml:space="preserve"> قال</w:t>
      </w:r>
      <w:r w:rsidR="006217A6">
        <w:rPr>
          <w:rFonts w:hint="cs"/>
          <w:sz w:val="36"/>
          <w:rtl/>
        </w:rPr>
        <w:t>:</w:t>
      </w:r>
      <w:r w:rsidRPr="008646A7">
        <w:rPr>
          <w:rFonts w:hint="cs"/>
          <w:sz w:val="36"/>
          <w:rtl/>
        </w:rPr>
        <w:t xml:space="preserve"> </w:t>
      </w:r>
      <w:r w:rsidR="00D44F1E" w:rsidRPr="00966343">
        <w:rPr>
          <w:rFonts w:hint="eastAsia"/>
          <w:color w:val="008000"/>
          <w:sz w:val="36"/>
          <w:rtl/>
        </w:rPr>
        <w:t>«</w:t>
      </w:r>
      <w:r w:rsidRPr="00D44F1E">
        <w:rPr>
          <w:rFonts w:hint="cs"/>
          <w:color w:val="000000"/>
          <w:sz w:val="36"/>
          <w:rtl/>
        </w:rPr>
        <w:t>لما أنزل الله عَزَّ وَجَلَّ فريضة شهر رمضان</w:t>
      </w:r>
      <w:r w:rsidR="006217A6" w:rsidRPr="00D44F1E">
        <w:rPr>
          <w:rFonts w:hint="cs"/>
          <w:color w:val="000000"/>
          <w:sz w:val="36"/>
          <w:rtl/>
        </w:rPr>
        <w:t>...</w:t>
      </w:r>
      <w:r w:rsidRPr="00D44F1E">
        <w:rPr>
          <w:rFonts w:hint="cs"/>
          <w:color w:val="000000"/>
          <w:sz w:val="36"/>
          <w:rtl/>
        </w:rPr>
        <w:t xml:space="preserve"> أتى شيخ كبير يتوكأ بين رجلين فقال يا رسول الله هذا شهر رمضان مفروض ولا أطيق الصيام</w:t>
      </w:r>
      <w:r w:rsidR="006217A6" w:rsidRPr="00D44F1E">
        <w:rPr>
          <w:rFonts w:hint="cs"/>
          <w:color w:val="000000"/>
          <w:sz w:val="36"/>
          <w:rtl/>
        </w:rPr>
        <w:t>.</w:t>
      </w:r>
      <w:r w:rsidRPr="00D44F1E">
        <w:rPr>
          <w:rFonts w:hint="cs"/>
          <w:color w:val="000000"/>
          <w:sz w:val="36"/>
          <w:rtl/>
        </w:rPr>
        <w:t xml:space="preserve"> فقال رسول صلى الله عليه وآله وسلم</w:t>
      </w:r>
      <w:r w:rsidR="006217A6" w:rsidRPr="00D44F1E">
        <w:rPr>
          <w:rFonts w:hint="cs"/>
          <w:color w:val="000000"/>
          <w:sz w:val="36"/>
          <w:rtl/>
        </w:rPr>
        <w:t>:</w:t>
      </w:r>
      <w:r w:rsidRPr="00D44F1E">
        <w:rPr>
          <w:rFonts w:hint="cs"/>
          <w:color w:val="000000"/>
          <w:sz w:val="36"/>
          <w:rtl/>
        </w:rPr>
        <w:t xml:space="preserve"> اذهب فأطعم عن كل يوم نصف صاع للمساكين</w:t>
      </w:r>
      <w:r w:rsidR="00D44F1E" w:rsidRPr="00966343">
        <w:rPr>
          <w:rFonts w:hint="eastAsia"/>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233"/>
      </w:r>
      <w:r w:rsidR="006217A6" w:rsidRPr="00966343">
        <w:rPr>
          <w:b/>
          <w:bCs/>
          <w:color w:val="008000"/>
          <w:sz w:val="36"/>
          <w:vertAlign w:val="superscript"/>
          <w:rtl/>
        </w:rPr>
        <w:t>)</w:t>
      </w:r>
      <w:r w:rsidR="006217A6">
        <w:rPr>
          <w:rFonts w:hint="cs"/>
          <w:sz w:val="36"/>
          <w:rtl/>
        </w:rPr>
        <w:t>.</w:t>
      </w:r>
      <w:r w:rsidRPr="008646A7">
        <w:rPr>
          <w:rFonts w:hint="cs"/>
          <w:sz w:val="36"/>
          <w:rtl/>
        </w:rPr>
        <w:t xml:space="preserve"> </w:t>
      </w:r>
    </w:p>
    <w:p w:rsidR="003D5D68" w:rsidRPr="008646A7" w:rsidRDefault="003D5D68" w:rsidP="008B674B">
      <w:pPr>
        <w:widowControl w:val="0"/>
        <w:spacing w:after="120"/>
        <w:ind w:firstLine="567"/>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حكم العجوز في هذه المسألة ملحق بالشيخ وأمرهما سواء</w:t>
      </w:r>
      <w:r w:rsidR="006217A6">
        <w:rPr>
          <w:rFonts w:hint="cs"/>
          <w:sz w:val="36"/>
          <w:rtl/>
        </w:rPr>
        <w:t>.</w:t>
      </w:r>
      <w:r w:rsidRPr="008646A7">
        <w:rPr>
          <w:rFonts w:hint="cs"/>
          <w:sz w:val="36"/>
          <w:rtl/>
        </w:rPr>
        <w:t xml:space="preserve"> </w:t>
      </w:r>
    </w:p>
    <w:p w:rsidR="003D5D68" w:rsidRPr="008646A7" w:rsidRDefault="003D5D68" w:rsidP="008B674B">
      <w:pPr>
        <w:widowControl w:val="0"/>
        <w:spacing w:after="120"/>
        <w:ind w:firstLine="567"/>
        <w:jc w:val="lowKashida"/>
        <w:rPr>
          <w:rFonts w:hint="cs"/>
          <w:sz w:val="36"/>
          <w:rtl/>
        </w:rPr>
      </w:pPr>
      <w:r w:rsidRPr="008646A7">
        <w:rPr>
          <w:rFonts w:hint="cs"/>
          <w:sz w:val="36"/>
          <w:rtl/>
        </w:rPr>
        <w:t xml:space="preserve">وأما عن السؤال الثاني </w:t>
      </w:r>
      <w:r w:rsidR="006217A6">
        <w:rPr>
          <w:rFonts w:hint="cs"/>
          <w:sz w:val="36"/>
          <w:rtl/>
        </w:rPr>
        <w:t>(</w:t>
      </w:r>
      <w:r w:rsidRPr="008646A7">
        <w:rPr>
          <w:rFonts w:hint="cs"/>
          <w:sz w:val="36"/>
          <w:rtl/>
        </w:rPr>
        <w:t>أي صيام أيام القضاء</w:t>
      </w:r>
      <w:r w:rsidR="006217A6">
        <w:rPr>
          <w:rFonts w:hint="cs"/>
          <w:sz w:val="36"/>
          <w:rtl/>
        </w:rPr>
        <w:t>)</w:t>
      </w:r>
      <w:r w:rsidRPr="008646A7">
        <w:rPr>
          <w:rFonts w:hint="cs"/>
          <w:sz w:val="36"/>
          <w:rtl/>
        </w:rPr>
        <w:t xml:space="preserve"> فروى أحمد بن عيسى بن زيد في أماليه عن أمير المؤمنين عليِّ أنه قال</w:t>
      </w:r>
      <w:r w:rsidR="006217A6">
        <w:rPr>
          <w:rFonts w:hint="cs"/>
          <w:sz w:val="36"/>
          <w:rtl/>
        </w:rPr>
        <w:t>:</w:t>
      </w:r>
      <w:r w:rsidRPr="008646A7">
        <w:rPr>
          <w:rFonts w:hint="cs"/>
          <w:sz w:val="36"/>
          <w:rtl/>
        </w:rPr>
        <w:t xml:space="preserve"> </w:t>
      </w:r>
      <w:r w:rsidR="00D44F1E" w:rsidRPr="00966343">
        <w:rPr>
          <w:rFonts w:hint="eastAsia"/>
          <w:color w:val="008000"/>
          <w:sz w:val="36"/>
          <w:rtl/>
        </w:rPr>
        <w:t>«</w:t>
      </w:r>
      <w:r w:rsidRPr="00D44F1E">
        <w:rPr>
          <w:rFonts w:hint="cs"/>
          <w:color w:val="000000"/>
          <w:sz w:val="36"/>
          <w:rtl/>
        </w:rPr>
        <w:t>قضاء رمضان متتابعا وإن فرَّقته أجزأك</w:t>
      </w:r>
      <w:r w:rsidR="00D44F1E" w:rsidRPr="00966343">
        <w:rPr>
          <w:rFonts w:hint="eastAsia"/>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234"/>
      </w:r>
      <w:r w:rsidR="006217A6" w:rsidRPr="00966343">
        <w:rPr>
          <w:b/>
          <w:bCs/>
          <w:color w:val="008000"/>
          <w:sz w:val="36"/>
          <w:vertAlign w:val="superscript"/>
          <w:rtl/>
        </w:rPr>
        <w:t>)</w:t>
      </w:r>
      <w:r w:rsidR="006217A6">
        <w:rPr>
          <w:rFonts w:hint="cs"/>
          <w:sz w:val="36"/>
          <w:rtl/>
        </w:rPr>
        <w:t>.</w:t>
      </w:r>
    </w:p>
    <w:p w:rsidR="003D5D68" w:rsidRPr="008646A7" w:rsidRDefault="003D5D68" w:rsidP="008B674B">
      <w:pPr>
        <w:widowControl w:val="0"/>
        <w:spacing w:after="120"/>
        <w:ind w:firstLine="567"/>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هذا القول يوافق إطلاق الآية قال الله عَزَّ وَجَلَّ</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فَعِدَّةٌ مِّنْ أَيَّامٍ أُخَرَ</w:t>
      </w:r>
      <w:r w:rsidR="006217A6" w:rsidRPr="006B3342">
        <w:rPr>
          <w:rFonts w:hint="cs"/>
          <w:color w:val="0000FF"/>
          <w:sz w:val="36"/>
          <w:rtl/>
        </w:rPr>
        <w:t>))</w:t>
      </w:r>
      <w:r w:rsidRPr="008646A7">
        <w:rPr>
          <w:rFonts w:hint="cs"/>
          <w:sz w:val="36"/>
          <w:rtl/>
        </w:rPr>
        <w:t xml:space="preserve"> من دون التقييد بـ</w:t>
      </w:r>
      <w:r w:rsidRPr="00341337">
        <w:rPr>
          <w:rFonts w:hint="cs"/>
          <w:color w:val="FF00FF"/>
          <w:sz w:val="36"/>
          <w:rtl/>
        </w:rPr>
        <w:t>"</w:t>
      </w:r>
      <w:r w:rsidRPr="008646A7">
        <w:rPr>
          <w:rFonts w:hint="cs"/>
          <w:sz w:val="36"/>
          <w:rtl/>
        </w:rPr>
        <w:t>المتتابعات</w:t>
      </w:r>
      <w:r w:rsidRPr="00341337">
        <w:rPr>
          <w:rFonts w:hint="cs"/>
          <w:color w:val="FF00FF"/>
          <w:sz w:val="36"/>
          <w:rtl/>
        </w:rPr>
        <w:t>"</w:t>
      </w:r>
      <w:r w:rsidRPr="008646A7">
        <w:rPr>
          <w:rFonts w:hint="cs"/>
          <w:sz w:val="36"/>
          <w:rtl/>
        </w:rPr>
        <w:t xml:space="preserve"> وإذا صام الصائم متتابعا </w:t>
      </w:r>
      <w:r w:rsidR="006217A6">
        <w:rPr>
          <w:rFonts w:hint="cs"/>
          <w:sz w:val="36"/>
          <w:rtl/>
        </w:rPr>
        <w:t>(</w:t>
      </w:r>
      <w:r w:rsidRPr="008646A7">
        <w:rPr>
          <w:rFonts w:hint="cs"/>
          <w:sz w:val="36"/>
          <w:rtl/>
        </w:rPr>
        <w:t>على قياس أيام رمضان</w:t>
      </w:r>
      <w:r w:rsidR="006217A6">
        <w:rPr>
          <w:rFonts w:hint="cs"/>
          <w:sz w:val="36"/>
          <w:rtl/>
        </w:rPr>
        <w:t>)</w:t>
      </w:r>
      <w:r w:rsidRPr="008646A7">
        <w:rPr>
          <w:rFonts w:hint="cs"/>
          <w:sz w:val="36"/>
          <w:rtl/>
        </w:rPr>
        <w:t xml:space="preserve"> فذلك أفضل</w:t>
      </w:r>
      <w:r w:rsidR="006217A6">
        <w:rPr>
          <w:rFonts w:hint="cs"/>
          <w:sz w:val="36"/>
          <w:rtl/>
        </w:rPr>
        <w:t>.</w:t>
      </w:r>
      <w:r w:rsidRPr="008646A7">
        <w:rPr>
          <w:rFonts w:hint="cs"/>
          <w:sz w:val="36"/>
          <w:rtl/>
        </w:rPr>
        <w:t xml:space="preserve"> </w:t>
      </w:r>
    </w:p>
    <w:p w:rsidR="003D5D68" w:rsidRPr="008646A7" w:rsidRDefault="003D5D68" w:rsidP="008B674B">
      <w:pPr>
        <w:widowControl w:val="0"/>
        <w:spacing w:after="120"/>
        <w:ind w:firstLine="567"/>
        <w:jc w:val="lowKashida"/>
        <w:rPr>
          <w:rFonts w:hint="cs"/>
          <w:sz w:val="36"/>
          <w:rtl/>
        </w:rPr>
      </w:pPr>
      <w:r w:rsidRPr="008646A7">
        <w:rPr>
          <w:rFonts w:hint="cs"/>
          <w:sz w:val="36"/>
          <w:rtl/>
        </w:rPr>
        <w:t xml:space="preserve">وأما عن السؤال الثالث </w:t>
      </w:r>
      <w:r w:rsidR="006217A6">
        <w:rPr>
          <w:rFonts w:hint="cs"/>
          <w:sz w:val="36"/>
          <w:rtl/>
        </w:rPr>
        <w:t>(</w:t>
      </w:r>
      <w:r w:rsidRPr="008646A7">
        <w:rPr>
          <w:rFonts w:hint="cs"/>
          <w:sz w:val="36"/>
          <w:rtl/>
        </w:rPr>
        <w:t>أي عمن أفطر يوما من شهر رمضان عامداً بلا عذر</w:t>
      </w:r>
      <w:r w:rsidR="006217A6">
        <w:rPr>
          <w:rFonts w:hint="cs"/>
          <w:sz w:val="36"/>
          <w:rtl/>
        </w:rPr>
        <w:t>)</w:t>
      </w:r>
      <w:r w:rsidRPr="008646A7">
        <w:rPr>
          <w:rFonts w:hint="cs"/>
          <w:sz w:val="36"/>
          <w:rtl/>
        </w:rPr>
        <w:t xml:space="preserve"> ف</w:t>
      </w:r>
      <w:r w:rsidRPr="008646A7">
        <w:rPr>
          <w:rFonts w:ascii="AGA Arabesque" w:hAnsi="AGA Arabesque" w:hint="cs"/>
          <w:sz w:val="36"/>
          <w:rtl/>
        </w:rPr>
        <w:t xml:space="preserve">رُوِيَ </w:t>
      </w:r>
      <w:r w:rsidRPr="008646A7">
        <w:rPr>
          <w:rFonts w:hint="cs"/>
          <w:sz w:val="36"/>
          <w:rtl/>
        </w:rPr>
        <w:t>في مسند زيد بن علي</w:t>
      </w:r>
      <w:r w:rsidR="00077300" w:rsidRPr="008646A7">
        <w:rPr>
          <w:rFonts w:hint="cs"/>
          <w:sz w:val="36"/>
          <w:rtl/>
        </w:rPr>
        <w:t xml:space="preserve"> </w:t>
      </w:r>
      <w:r w:rsidRPr="008646A7">
        <w:rPr>
          <w:rFonts w:ascii="AGA Arabesque" w:hAnsi="AGA Arabesque" w:hint="cs"/>
          <w:sz w:val="36"/>
          <w:rtl/>
        </w:rPr>
        <w:t>عليه السلام</w:t>
      </w:r>
      <w:r w:rsidR="00077300" w:rsidRPr="008646A7">
        <w:rPr>
          <w:rFonts w:ascii="AGA Arabesque" w:hAnsi="AGA Arabesque" w:hint="cs"/>
          <w:sz w:val="36"/>
          <w:rtl/>
        </w:rPr>
        <w:t xml:space="preserve"> </w:t>
      </w:r>
      <w:r w:rsidRPr="008646A7">
        <w:rPr>
          <w:rFonts w:hint="cs"/>
          <w:sz w:val="36"/>
          <w:rtl/>
        </w:rPr>
        <w:t>عن أمير المؤمنين عليٍّ</w:t>
      </w:r>
      <w:r w:rsidR="00077300" w:rsidRPr="008646A7">
        <w:rPr>
          <w:rFonts w:hint="cs"/>
          <w:sz w:val="36"/>
          <w:rtl/>
        </w:rPr>
        <w:t xml:space="preserve"> </w:t>
      </w:r>
      <w:r w:rsidRPr="008646A7">
        <w:rPr>
          <w:rFonts w:ascii="AGA Arabesque" w:hAnsi="AGA Arabesque" w:hint="cs"/>
          <w:sz w:val="36"/>
          <w:rtl/>
        </w:rPr>
        <w:t>عليه السلام</w:t>
      </w:r>
      <w:r w:rsidR="00077300" w:rsidRPr="008646A7">
        <w:rPr>
          <w:rFonts w:ascii="AGA Arabesque" w:hAnsi="AGA Arabesque" w:hint="cs"/>
          <w:sz w:val="36"/>
          <w:rtl/>
        </w:rPr>
        <w:t xml:space="preserve"> </w:t>
      </w:r>
      <w:r w:rsidRPr="008646A7">
        <w:rPr>
          <w:rFonts w:hint="cs"/>
          <w:sz w:val="36"/>
          <w:rtl/>
        </w:rPr>
        <w:t>أنه قال</w:t>
      </w:r>
      <w:r w:rsidR="006217A6">
        <w:rPr>
          <w:rFonts w:hint="cs"/>
          <w:sz w:val="36"/>
          <w:rtl/>
        </w:rPr>
        <w:t>:</w:t>
      </w:r>
    </w:p>
    <w:p w:rsidR="003D5D68" w:rsidRPr="008646A7" w:rsidRDefault="00D44F1E" w:rsidP="00FE3626">
      <w:pPr>
        <w:widowControl w:val="0"/>
        <w:spacing w:after="120"/>
        <w:ind w:firstLine="567"/>
        <w:jc w:val="lowKashida"/>
        <w:rPr>
          <w:rFonts w:hint="cs"/>
          <w:sz w:val="36"/>
          <w:rtl/>
        </w:rPr>
      </w:pPr>
      <w:r w:rsidRPr="00966343">
        <w:rPr>
          <w:rFonts w:hint="eastAsia"/>
          <w:color w:val="008000"/>
          <w:sz w:val="36"/>
          <w:rtl/>
        </w:rPr>
        <w:t>«</w:t>
      </w:r>
      <w:r w:rsidR="003D5D68" w:rsidRPr="00D44F1E">
        <w:rPr>
          <w:rFonts w:hint="cs"/>
          <w:color w:val="000000"/>
          <w:sz w:val="36"/>
          <w:rtl/>
        </w:rPr>
        <w:t>جاء رجلٌ إلى رسول الله في شهر رمضان فقال</w:t>
      </w:r>
      <w:r w:rsidR="006217A6" w:rsidRPr="00D44F1E">
        <w:rPr>
          <w:rFonts w:hint="cs"/>
          <w:color w:val="000000"/>
          <w:sz w:val="36"/>
          <w:rtl/>
        </w:rPr>
        <w:t>:</w:t>
      </w:r>
      <w:r w:rsidR="003D5D68" w:rsidRPr="00D44F1E">
        <w:rPr>
          <w:rFonts w:hint="cs"/>
          <w:color w:val="000000"/>
          <w:sz w:val="36"/>
          <w:rtl/>
        </w:rPr>
        <w:t xml:space="preserve"> يا رسول الله إني قد هلكت</w:t>
      </w:r>
      <w:r w:rsidR="006217A6" w:rsidRPr="00D44F1E">
        <w:rPr>
          <w:rFonts w:hint="cs"/>
          <w:color w:val="000000"/>
          <w:sz w:val="36"/>
          <w:rtl/>
        </w:rPr>
        <w:t>!</w:t>
      </w:r>
      <w:r w:rsidR="003D5D68" w:rsidRPr="00D44F1E">
        <w:rPr>
          <w:rFonts w:hint="cs"/>
          <w:color w:val="000000"/>
          <w:sz w:val="36"/>
          <w:rtl/>
        </w:rPr>
        <w:t xml:space="preserve"> قال</w:t>
      </w:r>
      <w:r w:rsidR="006217A6" w:rsidRPr="00D44F1E">
        <w:rPr>
          <w:rFonts w:hint="cs"/>
          <w:color w:val="000000"/>
          <w:sz w:val="36"/>
          <w:rtl/>
        </w:rPr>
        <w:t>:</w:t>
      </w:r>
      <w:r w:rsidR="003D5D68" w:rsidRPr="00D44F1E">
        <w:rPr>
          <w:rFonts w:hint="cs"/>
          <w:color w:val="000000"/>
          <w:sz w:val="36"/>
          <w:rtl/>
        </w:rPr>
        <w:t xml:space="preserve"> وما ذلك</w:t>
      </w:r>
      <w:r w:rsidR="006217A6" w:rsidRPr="00D44F1E">
        <w:rPr>
          <w:rFonts w:hint="cs"/>
          <w:color w:val="000000"/>
          <w:sz w:val="36"/>
          <w:rtl/>
        </w:rPr>
        <w:t>؟</w:t>
      </w:r>
      <w:r w:rsidR="003D5D68" w:rsidRPr="00D44F1E">
        <w:rPr>
          <w:rFonts w:hint="cs"/>
          <w:color w:val="000000"/>
          <w:sz w:val="36"/>
          <w:rtl/>
        </w:rPr>
        <w:t xml:space="preserve"> قال</w:t>
      </w:r>
      <w:r w:rsidR="006217A6" w:rsidRPr="00D44F1E">
        <w:rPr>
          <w:rFonts w:hint="cs"/>
          <w:color w:val="000000"/>
          <w:sz w:val="36"/>
          <w:rtl/>
        </w:rPr>
        <w:t>:</w:t>
      </w:r>
      <w:r w:rsidR="003D5D68" w:rsidRPr="00D44F1E">
        <w:rPr>
          <w:rFonts w:hint="cs"/>
          <w:color w:val="000000"/>
          <w:sz w:val="36"/>
          <w:rtl/>
        </w:rPr>
        <w:t xml:space="preserve"> باشرت أهلي فغلبتني شهوتي حتى فعلت</w:t>
      </w:r>
      <w:r w:rsidR="006217A6" w:rsidRPr="00D44F1E">
        <w:rPr>
          <w:rFonts w:hint="cs"/>
          <w:color w:val="000000"/>
          <w:sz w:val="36"/>
          <w:rtl/>
        </w:rPr>
        <w:t>!</w:t>
      </w:r>
      <w:r w:rsidR="003D5D68" w:rsidRPr="00D44F1E">
        <w:rPr>
          <w:rFonts w:hint="cs"/>
          <w:color w:val="000000"/>
          <w:sz w:val="36"/>
          <w:rtl/>
        </w:rPr>
        <w:t xml:space="preserve"> فقال صلَّى الله عليه وآله وسلَّم</w:t>
      </w:r>
      <w:r w:rsidR="006217A6" w:rsidRPr="00D44F1E">
        <w:rPr>
          <w:rFonts w:hint="cs"/>
          <w:color w:val="000000"/>
          <w:sz w:val="36"/>
          <w:rtl/>
        </w:rPr>
        <w:t>:</w:t>
      </w:r>
      <w:r w:rsidR="003D5D68" w:rsidRPr="00D44F1E">
        <w:rPr>
          <w:rFonts w:hint="cs"/>
          <w:color w:val="000000"/>
          <w:sz w:val="36"/>
          <w:rtl/>
        </w:rPr>
        <w:t xml:space="preserve"> هل تجد عتقاً</w:t>
      </w:r>
      <w:r w:rsidR="006217A6" w:rsidRPr="00D44F1E">
        <w:rPr>
          <w:rFonts w:hint="cs"/>
          <w:color w:val="000000"/>
          <w:sz w:val="36"/>
          <w:rtl/>
        </w:rPr>
        <w:t>؟</w:t>
      </w:r>
      <w:r w:rsidR="003D5D68" w:rsidRPr="00D44F1E">
        <w:rPr>
          <w:rFonts w:hint="cs"/>
          <w:color w:val="000000"/>
          <w:sz w:val="36"/>
          <w:rtl/>
        </w:rPr>
        <w:t xml:space="preserve"> قال</w:t>
      </w:r>
      <w:r w:rsidR="006217A6" w:rsidRPr="00D44F1E">
        <w:rPr>
          <w:rFonts w:hint="cs"/>
          <w:color w:val="000000"/>
          <w:sz w:val="36"/>
          <w:rtl/>
        </w:rPr>
        <w:t>:</w:t>
      </w:r>
      <w:r w:rsidR="003D5D68" w:rsidRPr="00D44F1E">
        <w:rPr>
          <w:rFonts w:hint="cs"/>
          <w:color w:val="000000"/>
          <w:sz w:val="36"/>
          <w:rtl/>
        </w:rPr>
        <w:t xml:space="preserve"> لا والله ما ملكت مخلوقاً قطُّ</w:t>
      </w:r>
      <w:r w:rsidR="006217A6" w:rsidRPr="00D44F1E">
        <w:rPr>
          <w:rFonts w:hint="cs"/>
          <w:color w:val="000000"/>
          <w:sz w:val="36"/>
          <w:rtl/>
        </w:rPr>
        <w:t>.</w:t>
      </w:r>
      <w:r w:rsidR="003D5D68" w:rsidRPr="00D44F1E">
        <w:rPr>
          <w:rFonts w:hint="cs"/>
          <w:color w:val="000000"/>
          <w:sz w:val="36"/>
          <w:rtl/>
        </w:rPr>
        <w:t xml:space="preserve"> قال صلَّى الله عليه وآله وسلَّم</w:t>
      </w:r>
      <w:r w:rsidR="006217A6" w:rsidRPr="00D44F1E">
        <w:rPr>
          <w:rFonts w:hint="cs"/>
          <w:color w:val="000000"/>
          <w:sz w:val="36"/>
          <w:rtl/>
        </w:rPr>
        <w:t>:</w:t>
      </w:r>
      <w:r w:rsidR="003D5D68" w:rsidRPr="00D44F1E">
        <w:rPr>
          <w:rFonts w:hint="cs"/>
          <w:color w:val="000000"/>
          <w:sz w:val="36"/>
          <w:rtl/>
        </w:rPr>
        <w:t xml:space="preserve"> فصم شهرين متتابعين</w:t>
      </w:r>
      <w:r w:rsidR="006217A6" w:rsidRPr="00D44F1E">
        <w:rPr>
          <w:rFonts w:hint="cs"/>
          <w:color w:val="000000"/>
          <w:sz w:val="36"/>
          <w:rtl/>
        </w:rPr>
        <w:t>.</w:t>
      </w:r>
      <w:r w:rsidR="003D5D68" w:rsidRPr="00D44F1E">
        <w:rPr>
          <w:rFonts w:hint="cs"/>
          <w:color w:val="000000"/>
          <w:sz w:val="36"/>
          <w:rtl/>
        </w:rPr>
        <w:t xml:space="preserve"> قال</w:t>
      </w:r>
      <w:r w:rsidR="006217A6" w:rsidRPr="00D44F1E">
        <w:rPr>
          <w:rFonts w:hint="cs"/>
          <w:color w:val="000000"/>
          <w:sz w:val="36"/>
          <w:rtl/>
        </w:rPr>
        <w:t>:</w:t>
      </w:r>
      <w:r w:rsidR="003D5D68" w:rsidRPr="00D44F1E">
        <w:rPr>
          <w:rFonts w:hint="cs"/>
          <w:color w:val="000000"/>
          <w:sz w:val="36"/>
          <w:rtl/>
        </w:rPr>
        <w:t xml:space="preserve"> لا أطيقه</w:t>
      </w:r>
      <w:r w:rsidR="006217A6" w:rsidRPr="00D44F1E">
        <w:rPr>
          <w:rFonts w:hint="cs"/>
          <w:color w:val="000000"/>
          <w:sz w:val="36"/>
          <w:rtl/>
        </w:rPr>
        <w:t>.</w:t>
      </w:r>
      <w:r w:rsidR="003D5D68" w:rsidRPr="00D44F1E">
        <w:rPr>
          <w:rFonts w:hint="cs"/>
          <w:color w:val="000000"/>
          <w:sz w:val="36"/>
          <w:rtl/>
        </w:rPr>
        <w:t xml:space="preserve"> قال </w:t>
      </w:r>
      <w:r w:rsidR="00D711C6">
        <w:rPr>
          <w:rFonts w:hint="cs"/>
          <w:color w:val="000000"/>
          <w:sz w:val="36"/>
          <w:rtl/>
        </w:rPr>
        <w:t>صلى الله عليه وآله وسلم</w:t>
      </w:r>
      <w:r w:rsidR="006217A6" w:rsidRPr="00D44F1E">
        <w:rPr>
          <w:rFonts w:hint="cs"/>
          <w:color w:val="000000"/>
          <w:sz w:val="36"/>
          <w:rtl/>
        </w:rPr>
        <w:t>:</w:t>
      </w:r>
      <w:r w:rsidR="003D5D68" w:rsidRPr="00D44F1E">
        <w:rPr>
          <w:rFonts w:hint="cs"/>
          <w:color w:val="000000"/>
          <w:sz w:val="36"/>
          <w:rtl/>
        </w:rPr>
        <w:t xml:space="preserve"> فانطلق فأطعم ستِّين مسكيناً</w:t>
      </w:r>
      <w:r w:rsidR="006217A6" w:rsidRPr="00D44F1E">
        <w:rPr>
          <w:rFonts w:hint="cs"/>
          <w:color w:val="000000"/>
          <w:sz w:val="36"/>
          <w:rtl/>
        </w:rPr>
        <w:t>.</w:t>
      </w:r>
      <w:r w:rsidR="003D5D68" w:rsidRPr="00D44F1E">
        <w:rPr>
          <w:rFonts w:hint="cs"/>
          <w:color w:val="000000"/>
          <w:sz w:val="36"/>
          <w:rtl/>
        </w:rPr>
        <w:t xml:space="preserve"> قال</w:t>
      </w:r>
      <w:r w:rsidR="006217A6" w:rsidRPr="00D44F1E">
        <w:rPr>
          <w:rFonts w:hint="cs"/>
          <w:color w:val="000000"/>
          <w:sz w:val="36"/>
          <w:rtl/>
        </w:rPr>
        <w:t>:</w:t>
      </w:r>
      <w:r w:rsidR="003D5D68" w:rsidRPr="00D44F1E">
        <w:rPr>
          <w:rFonts w:hint="cs"/>
          <w:color w:val="000000"/>
          <w:sz w:val="36"/>
          <w:rtl/>
        </w:rPr>
        <w:t xml:space="preserve"> لا والله لا أقوى عليه</w:t>
      </w:r>
      <w:r w:rsidR="006217A6" w:rsidRPr="00D44F1E">
        <w:rPr>
          <w:rFonts w:hint="cs"/>
          <w:color w:val="000000"/>
          <w:sz w:val="36"/>
          <w:rtl/>
        </w:rPr>
        <w:t>.</w:t>
      </w:r>
      <w:r w:rsidR="003D5D68" w:rsidRPr="00D44F1E">
        <w:rPr>
          <w:rFonts w:hint="cs"/>
          <w:color w:val="000000"/>
          <w:sz w:val="36"/>
          <w:rtl/>
        </w:rPr>
        <w:t xml:space="preserve"> قال فأمر له رسول الله </w:t>
      </w:r>
      <w:r w:rsidR="00D711C6">
        <w:rPr>
          <w:rFonts w:ascii="AGA Arabesque" w:hAnsi="AGA Arabesque" w:hint="cs"/>
          <w:color w:val="000000"/>
          <w:sz w:val="36"/>
          <w:rtl/>
        </w:rPr>
        <w:t>صلى الله عليه وآله وسلم</w:t>
      </w:r>
      <w:r w:rsidR="003D5D68" w:rsidRPr="00D44F1E">
        <w:rPr>
          <w:rFonts w:hint="cs"/>
          <w:color w:val="000000"/>
          <w:sz w:val="36"/>
          <w:rtl/>
        </w:rPr>
        <w:t xml:space="preserve"> بخمسة عشر صاعا لكل مسكين مدٌّ فقال</w:t>
      </w:r>
      <w:r w:rsidR="006217A6" w:rsidRPr="00D44F1E">
        <w:rPr>
          <w:rFonts w:hint="cs"/>
          <w:color w:val="000000"/>
          <w:sz w:val="36"/>
          <w:rtl/>
        </w:rPr>
        <w:t>:</w:t>
      </w:r>
      <w:r w:rsidR="003D5D68" w:rsidRPr="00D44F1E">
        <w:rPr>
          <w:rFonts w:hint="cs"/>
          <w:color w:val="000000"/>
          <w:sz w:val="36"/>
          <w:rtl/>
        </w:rPr>
        <w:t xml:space="preserve"> يا رسول الله والذي بعثك بالحق نبيَّاً ما بين لابتيها أهل بيتٍ أحوجَ إليهِ منَّا</w:t>
      </w:r>
      <w:r w:rsidR="006217A6" w:rsidRPr="00D44F1E">
        <w:rPr>
          <w:rFonts w:hint="cs"/>
          <w:color w:val="000000"/>
          <w:sz w:val="36"/>
          <w:rtl/>
        </w:rPr>
        <w:t>!</w:t>
      </w:r>
      <w:r w:rsidR="003D5D68" w:rsidRPr="00D44F1E">
        <w:rPr>
          <w:rFonts w:hint="cs"/>
          <w:color w:val="000000"/>
          <w:sz w:val="36"/>
          <w:rtl/>
        </w:rPr>
        <w:t xml:space="preserve"> قال </w:t>
      </w:r>
      <w:r w:rsidR="00D711C6">
        <w:rPr>
          <w:rFonts w:hint="cs"/>
          <w:color w:val="000000"/>
          <w:sz w:val="36"/>
          <w:rtl/>
        </w:rPr>
        <w:t>صلى الله عليه وآله وسلم</w:t>
      </w:r>
      <w:r w:rsidR="006217A6" w:rsidRPr="00D44F1E">
        <w:rPr>
          <w:rFonts w:hint="cs"/>
          <w:color w:val="000000"/>
          <w:sz w:val="36"/>
          <w:rtl/>
        </w:rPr>
        <w:t>:</w:t>
      </w:r>
      <w:r w:rsidR="003D5D68" w:rsidRPr="00D44F1E">
        <w:rPr>
          <w:rFonts w:hint="cs"/>
          <w:color w:val="000000"/>
          <w:sz w:val="36"/>
          <w:rtl/>
        </w:rPr>
        <w:t xml:space="preserve"> فانْطلِق وكُلْهُ أنتَ وعِيالُكَ</w:t>
      </w:r>
      <w:r w:rsidRPr="00966343">
        <w:rPr>
          <w:rFonts w:hint="eastAsia"/>
          <w:color w:val="008000"/>
          <w:sz w:val="36"/>
          <w:rtl/>
        </w:rPr>
        <w:t>»</w:t>
      </w:r>
      <w:r w:rsidR="00FE3626" w:rsidRPr="00966343">
        <w:rPr>
          <w:rStyle w:val="FootnoteReference"/>
          <w:rFonts w:hint="cs"/>
          <w:b/>
          <w:bCs/>
          <w:color w:val="008000"/>
          <w:rtl/>
        </w:rPr>
        <w:t>(</w:t>
      </w:r>
      <w:r w:rsidR="00FE3626" w:rsidRPr="00966343">
        <w:rPr>
          <w:rStyle w:val="FootnoteReference"/>
          <w:b/>
          <w:bCs/>
          <w:color w:val="008000"/>
          <w:sz w:val="36"/>
          <w:rtl/>
        </w:rPr>
        <w:footnoteReference w:id="235"/>
      </w:r>
      <w:r w:rsidR="00FE3626" w:rsidRPr="00966343">
        <w:rPr>
          <w:b/>
          <w:bCs/>
          <w:color w:val="008000"/>
          <w:sz w:val="36"/>
          <w:vertAlign w:val="superscript"/>
          <w:rtl/>
        </w:rPr>
        <w:t>)</w:t>
      </w:r>
      <w:r w:rsidR="006217A6">
        <w:rPr>
          <w:rFonts w:hint="cs"/>
          <w:sz w:val="36"/>
          <w:rtl/>
        </w:rPr>
        <w:t>.</w:t>
      </w:r>
      <w:r w:rsidR="003D5D68" w:rsidRPr="008646A7">
        <w:rPr>
          <w:rFonts w:hint="cs"/>
          <w:sz w:val="36"/>
          <w:rtl/>
        </w:rPr>
        <w:t xml:space="preserve"> </w:t>
      </w:r>
    </w:p>
    <w:p w:rsidR="003D5D68" w:rsidRPr="008646A7" w:rsidRDefault="003D5D68" w:rsidP="008B674B">
      <w:pPr>
        <w:widowControl w:val="0"/>
        <w:spacing w:after="120"/>
        <w:ind w:firstLine="567"/>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وقد روى هذا الحديث من الإماميّة</w:t>
      </w:r>
      <w:r w:rsidR="006217A6">
        <w:rPr>
          <w:rFonts w:hint="cs"/>
          <w:sz w:val="36"/>
          <w:rtl/>
        </w:rPr>
        <w:t>:</w:t>
      </w:r>
      <w:r w:rsidRPr="008646A7">
        <w:rPr>
          <w:rFonts w:hint="cs"/>
          <w:sz w:val="36"/>
          <w:rtl/>
        </w:rPr>
        <w:t xml:space="preserve"> ابن بابويه في </w:t>
      </w:r>
      <w:r w:rsidRPr="00341337">
        <w:rPr>
          <w:rFonts w:hint="cs"/>
          <w:color w:val="FF00FF"/>
          <w:sz w:val="36"/>
          <w:rtl/>
        </w:rPr>
        <w:t>"</w:t>
      </w:r>
      <w:r w:rsidRPr="008646A7">
        <w:rPr>
          <w:rFonts w:hint="cs"/>
          <w:sz w:val="36"/>
          <w:rtl/>
        </w:rPr>
        <w:t>من لا يحضره الفقيه</w:t>
      </w:r>
      <w:r w:rsidRPr="00341337">
        <w:rPr>
          <w:rFonts w:hint="cs"/>
          <w:color w:val="FF00FF"/>
          <w:sz w:val="36"/>
          <w:rtl/>
        </w:rPr>
        <w:t>"</w:t>
      </w:r>
      <w:r w:rsidR="006217A6" w:rsidRPr="00966343">
        <w:rPr>
          <w:b/>
          <w:bCs/>
          <w:color w:val="008000"/>
          <w:sz w:val="36"/>
          <w:vertAlign w:val="superscript"/>
          <w:rtl/>
        </w:rPr>
        <w:t>(</w:t>
      </w:r>
      <w:r w:rsidRPr="00966343">
        <w:rPr>
          <w:rStyle w:val="FootnoteReference"/>
          <w:b/>
          <w:bCs/>
          <w:color w:val="008000"/>
          <w:sz w:val="36"/>
          <w:rtl/>
        </w:rPr>
        <w:footnoteReference w:id="236"/>
      </w:r>
      <w:r w:rsidR="006217A6" w:rsidRPr="00966343">
        <w:rPr>
          <w:b/>
          <w:bCs/>
          <w:color w:val="008000"/>
          <w:sz w:val="36"/>
          <w:vertAlign w:val="superscript"/>
          <w:rtl/>
        </w:rPr>
        <w:t>)</w:t>
      </w:r>
      <w:r w:rsidRPr="008646A7">
        <w:rPr>
          <w:rFonts w:hint="cs"/>
          <w:sz w:val="36"/>
          <w:rtl/>
        </w:rPr>
        <w:t xml:space="preserve"> ومن أهل السنَّة البخاريُّ في صحيحه</w:t>
      </w:r>
      <w:r w:rsidR="006217A6" w:rsidRPr="00966343">
        <w:rPr>
          <w:b/>
          <w:bCs/>
          <w:color w:val="008000"/>
          <w:sz w:val="36"/>
          <w:vertAlign w:val="superscript"/>
          <w:rtl/>
        </w:rPr>
        <w:t>(</w:t>
      </w:r>
      <w:r w:rsidRPr="00966343">
        <w:rPr>
          <w:rStyle w:val="FootnoteReference"/>
          <w:b/>
          <w:bCs/>
          <w:color w:val="008000"/>
          <w:sz w:val="36"/>
          <w:rtl/>
        </w:rPr>
        <w:footnoteReference w:id="237"/>
      </w:r>
      <w:r w:rsidR="006217A6" w:rsidRPr="00966343">
        <w:rPr>
          <w:b/>
          <w:bCs/>
          <w:color w:val="008000"/>
          <w:sz w:val="36"/>
          <w:vertAlign w:val="superscript"/>
          <w:rtl/>
        </w:rPr>
        <w:t>)</w:t>
      </w:r>
      <w:r w:rsidRPr="008646A7">
        <w:rPr>
          <w:rFonts w:hint="cs"/>
          <w:sz w:val="36"/>
          <w:rtl/>
        </w:rPr>
        <w:t xml:space="preserve"> باختلاف يسيرٍ بألفاظه</w:t>
      </w:r>
      <w:r w:rsidR="006217A6">
        <w:rPr>
          <w:rFonts w:hint="cs"/>
          <w:sz w:val="36"/>
          <w:rtl/>
        </w:rPr>
        <w:t>.</w:t>
      </w:r>
      <w:r w:rsidRPr="008646A7">
        <w:rPr>
          <w:rFonts w:hint="cs"/>
          <w:sz w:val="36"/>
          <w:rtl/>
        </w:rPr>
        <w:t xml:space="preserve"> </w:t>
      </w:r>
    </w:p>
    <w:p w:rsidR="003D5D68" w:rsidRPr="008646A7" w:rsidRDefault="003D5D68" w:rsidP="008B674B">
      <w:pPr>
        <w:widowControl w:val="0"/>
        <w:spacing w:after="120"/>
        <w:ind w:firstLine="567"/>
        <w:jc w:val="lowKashida"/>
        <w:rPr>
          <w:rFonts w:hint="cs"/>
          <w:sz w:val="36"/>
          <w:rtl/>
        </w:rPr>
      </w:pPr>
      <w:r w:rsidRPr="008646A7">
        <w:rPr>
          <w:rFonts w:hint="cs"/>
          <w:sz w:val="36"/>
          <w:rtl/>
        </w:rPr>
        <w:t>ومن فقه الحديث أنَّ هذه الكفَّارة تُخَفَّفُ على قدر صاحبها</w:t>
      </w:r>
      <w:r w:rsidR="006217A6">
        <w:rPr>
          <w:rFonts w:hint="cs"/>
          <w:sz w:val="36"/>
          <w:rtl/>
        </w:rPr>
        <w:t>.</w:t>
      </w:r>
    </w:p>
    <w:p w:rsidR="003D5D68" w:rsidRPr="008646A7" w:rsidRDefault="003D5D68" w:rsidP="008B674B">
      <w:pPr>
        <w:widowControl w:val="0"/>
        <w:spacing w:after="120"/>
        <w:ind w:firstLine="567"/>
        <w:jc w:val="lowKashida"/>
        <w:rPr>
          <w:rFonts w:ascii="AGA Arabesque" w:hAnsi="AGA Arabesque" w:hint="cs"/>
          <w:sz w:val="36"/>
          <w:rtl/>
        </w:rPr>
      </w:pPr>
      <w:r w:rsidRPr="008646A7">
        <w:rPr>
          <w:rFonts w:hint="cs"/>
          <w:sz w:val="36"/>
          <w:rtl/>
        </w:rPr>
        <w:t xml:space="preserve">وأمَّا عن السؤال الرابع </w:t>
      </w:r>
      <w:r w:rsidR="006217A6">
        <w:rPr>
          <w:rFonts w:hint="cs"/>
          <w:sz w:val="36"/>
          <w:rtl/>
        </w:rPr>
        <w:t>(</w:t>
      </w:r>
      <w:r w:rsidRPr="008646A7">
        <w:rPr>
          <w:rFonts w:hint="cs"/>
          <w:sz w:val="36"/>
          <w:rtl/>
        </w:rPr>
        <w:t>أي عمَّن أفطر في شهر رمضان ناسياً</w:t>
      </w:r>
      <w:r w:rsidR="006217A6">
        <w:rPr>
          <w:rFonts w:hint="cs"/>
          <w:sz w:val="36"/>
          <w:rtl/>
        </w:rPr>
        <w:t>)</w:t>
      </w:r>
      <w:r w:rsidRPr="008646A7">
        <w:rPr>
          <w:rFonts w:hint="cs"/>
          <w:sz w:val="36"/>
          <w:rtl/>
        </w:rPr>
        <w:t xml:space="preserve"> فقد روى النُّعمان بن محمَّدٍ في كتاب </w:t>
      </w:r>
      <w:r w:rsidRPr="00341337">
        <w:rPr>
          <w:rFonts w:hint="cs"/>
          <w:color w:val="FF00FF"/>
          <w:sz w:val="36"/>
          <w:rtl/>
        </w:rPr>
        <w:t>"</w:t>
      </w:r>
      <w:r w:rsidRPr="008646A7">
        <w:rPr>
          <w:rFonts w:hint="cs"/>
          <w:sz w:val="36"/>
          <w:rtl/>
        </w:rPr>
        <w:t>دعائم الإسلام</w:t>
      </w:r>
      <w:r w:rsidRPr="00341337">
        <w:rPr>
          <w:rFonts w:hint="cs"/>
          <w:color w:val="FF00FF"/>
          <w:sz w:val="36"/>
          <w:rtl/>
        </w:rPr>
        <w:t>"</w:t>
      </w:r>
      <w:r w:rsidRPr="008646A7">
        <w:rPr>
          <w:rFonts w:hint="cs"/>
          <w:sz w:val="36"/>
          <w:rtl/>
        </w:rPr>
        <w:t xml:space="preserve"> عن عليٍّ</w:t>
      </w:r>
      <w:r w:rsidR="00077300" w:rsidRPr="008646A7">
        <w:rPr>
          <w:rFonts w:hint="cs"/>
          <w:sz w:val="36"/>
          <w:rtl/>
        </w:rPr>
        <w:t xml:space="preserve"> </w:t>
      </w:r>
      <w:r w:rsidRPr="008646A7">
        <w:rPr>
          <w:rFonts w:ascii="AGA Arabesque" w:hAnsi="AGA Arabesque" w:hint="cs"/>
          <w:sz w:val="36"/>
          <w:rtl/>
        </w:rPr>
        <w:t>عليه السلام</w:t>
      </w:r>
      <w:r w:rsidR="00077300" w:rsidRPr="008646A7">
        <w:rPr>
          <w:rFonts w:ascii="AGA Arabesque" w:hAnsi="AGA Arabesque" w:hint="cs"/>
          <w:sz w:val="36"/>
          <w:rtl/>
        </w:rPr>
        <w:t xml:space="preserve"> </w:t>
      </w:r>
      <w:r w:rsidRPr="008646A7">
        <w:rPr>
          <w:rFonts w:ascii="AGA Arabesque" w:hAnsi="AGA Arabesque" w:hint="cs"/>
          <w:sz w:val="36"/>
          <w:rtl/>
        </w:rPr>
        <w:t xml:space="preserve">قال في قوله الله تعالى </w:t>
      </w:r>
      <w:r w:rsidR="006217A6" w:rsidRPr="006B3342">
        <w:rPr>
          <w:rFonts w:ascii="AGA Arabesque" w:hAnsi="AGA Arabesque"/>
          <w:color w:val="0000FF"/>
          <w:sz w:val="36"/>
          <w:rtl/>
        </w:rPr>
        <w:t>((</w:t>
      </w:r>
      <w:r w:rsidR="006217A6" w:rsidRPr="006B3342">
        <w:rPr>
          <w:rFonts w:ascii="AGA Arabesque" w:hAnsi="AGA Arabesque" w:hint="cs"/>
          <w:color w:val="0000FF"/>
          <w:sz w:val="36"/>
          <w:rtl/>
        </w:rPr>
        <w:t>..</w:t>
      </w:r>
      <w:r w:rsidRPr="006B3342">
        <w:rPr>
          <w:rFonts w:ascii="AGA Arabesque" w:hAnsi="AGA Arabesque"/>
          <w:color w:val="0000FF"/>
          <w:sz w:val="36"/>
          <w:rtl/>
        </w:rPr>
        <w:t xml:space="preserve"> رَبَّنَا لاَ</w:t>
      </w:r>
      <w:r w:rsidRPr="006B3342">
        <w:rPr>
          <w:rFonts w:ascii="AGA Arabesque" w:hAnsi="AGA Arabesque" w:hint="eastAsia"/>
          <w:color w:val="0000FF"/>
          <w:sz w:val="36"/>
          <w:rtl/>
        </w:rPr>
        <w:t> </w:t>
      </w:r>
      <w:r w:rsidRPr="006B3342">
        <w:rPr>
          <w:rFonts w:ascii="AGA Arabesque" w:hAnsi="AGA Arabesque"/>
          <w:color w:val="0000FF"/>
          <w:sz w:val="36"/>
          <w:rtl/>
        </w:rPr>
        <w:t>تُؤَاخِذْنَا إِن نَّسِينَا أَوْ أَخْطَأْنَا</w:t>
      </w:r>
      <w:r w:rsidR="003D0D21" w:rsidRPr="006B3342">
        <w:rPr>
          <w:rFonts w:ascii="AGA Arabesque" w:hAnsi="AGA Arabesque" w:hint="cs"/>
          <w:color w:val="0000FF"/>
          <w:sz w:val="36"/>
          <w:rtl/>
        </w:rPr>
        <w:t>))</w:t>
      </w:r>
      <w:r w:rsidR="003D0D21">
        <w:rPr>
          <w:rFonts w:ascii="AGA Arabesque" w:hAnsi="AGA Arabesque" w:hint="cs"/>
          <w:sz w:val="36"/>
          <w:rtl/>
        </w:rPr>
        <w:t xml:space="preserve"> </w:t>
      </w:r>
      <w:r w:rsidR="003D0D21" w:rsidRPr="00BD14E0">
        <w:rPr>
          <w:rFonts w:hint="cs"/>
          <w:color w:val="800000"/>
          <w:sz w:val="24"/>
          <w:szCs w:val="24"/>
          <w:rtl/>
        </w:rPr>
        <w:t>[</w:t>
      </w:r>
      <w:r w:rsidRPr="00BD14E0">
        <w:rPr>
          <w:color w:val="800000"/>
          <w:sz w:val="24"/>
          <w:szCs w:val="24"/>
          <w:rtl/>
        </w:rPr>
        <w:t>البقرة</w:t>
      </w:r>
      <w:r w:rsidR="006217A6" w:rsidRPr="00BD14E0">
        <w:rPr>
          <w:rFonts w:hint="cs"/>
          <w:color w:val="800000"/>
          <w:sz w:val="24"/>
          <w:szCs w:val="24"/>
          <w:rtl/>
        </w:rPr>
        <w:t>:</w:t>
      </w:r>
      <w:r w:rsidRPr="00BD14E0">
        <w:rPr>
          <w:color w:val="800000"/>
          <w:sz w:val="24"/>
          <w:szCs w:val="24"/>
          <w:rtl/>
        </w:rPr>
        <w:t>286</w:t>
      </w:r>
      <w:r w:rsidR="003D0D21" w:rsidRPr="00BD14E0">
        <w:rPr>
          <w:color w:val="800000"/>
          <w:sz w:val="24"/>
          <w:szCs w:val="24"/>
          <w:rtl/>
        </w:rPr>
        <w:t>]</w:t>
      </w:r>
      <w:r w:rsidR="006217A6">
        <w:rPr>
          <w:rFonts w:ascii="AGA Arabesque" w:hAnsi="AGA Arabesque" w:hint="cs"/>
          <w:sz w:val="36"/>
          <w:rtl/>
        </w:rPr>
        <w:t>:</w:t>
      </w:r>
      <w:r w:rsidRPr="008646A7">
        <w:rPr>
          <w:rFonts w:ascii="AGA Arabesque" w:hAnsi="AGA Arabesque" w:hint="cs"/>
          <w:sz w:val="36"/>
          <w:rtl/>
        </w:rPr>
        <w:t xml:space="preserve"> </w:t>
      </w:r>
      <w:r w:rsidR="00D44F1E" w:rsidRPr="00966343">
        <w:rPr>
          <w:rFonts w:ascii="AGA Arabesque" w:hAnsi="AGA Arabesque" w:hint="eastAsia"/>
          <w:color w:val="008000"/>
          <w:sz w:val="36"/>
          <w:rtl/>
        </w:rPr>
        <w:t>«</w:t>
      </w:r>
      <w:r w:rsidRPr="00D44F1E">
        <w:rPr>
          <w:rFonts w:ascii="AGA Arabesque" w:hAnsi="AGA Arabesque" w:hint="cs"/>
          <w:color w:val="000000"/>
          <w:sz w:val="36"/>
          <w:rtl/>
        </w:rPr>
        <w:t>اُسْتُجيب لهم ذلك في الذي ينسى فيفطر في شهر رمضان</w:t>
      </w:r>
      <w:r w:rsidR="00D44F1E" w:rsidRPr="00966343">
        <w:rPr>
          <w:rFonts w:ascii="AGA Arabesque" w:hAnsi="AGA Arabesque" w:hint="eastAsia"/>
          <w:color w:val="008000"/>
          <w:sz w:val="36"/>
          <w:rtl/>
        </w:rPr>
        <w:t>»</w:t>
      </w:r>
      <w:r w:rsidR="006217A6" w:rsidRPr="00966343">
        <w:rPr>
          <w:rFonts w:ascii="AGA Arabesque" w:hAnsi="AGA Arabesque"/>
          <w:b/>
          <w:bCs/>
          <w:color w:val="008000"/>
          <w:sz w:val="36"/>
          <w:vertAlign w:val="superscript"/>
          <w:rtl/>
        </w:rPr>
        <w:t>(</w:t>
      </w:r>
      <w:r w:rsidRPr="00966343">
        <w:rPr>
          <w:rStyle w:val="FootnoteReference"/>
          <w:rFonts w:ascii="AGA Arabesque" w:hAnsi="AGA Arabesque"/>
          <w:b/>
          <w:bCs/>
          <w:color w:val="008000"/>
          <w:sz w:val="36"/>
          <w:rtl/>
        </w:rPr>
        <w:footnoteReference w:id="238"/>
      </w:r>
      <w:r w:rsidR="006217A6" w:rsidRPr="00966343">
        <w:rPr>
          <w:rFonts w:ascii="AGA Arabesque" w:hAnsi="AGA Arabesque"/>
          <w:b/>
          <w:bCs/>
          <w:color w:val="008000"/>
          <w:sz w:val="36"/>
          <w:vertAlign w:val="superscript"/>
          <w:rtl/>
        </w:rPr>
        <w:t>)</w:t>
      </w:r>
      <w:r w:rsidR="006217A6">
        <w:rPr>
          <w:rFonts w:ascii="AGA Arabesque" w:hAnsi="AGA Arabesque" w:hint="cs"/>
          <w:sz w:val="36"/>
          <w:rtl/>
        </w:rPr>
        <w:t>.</w:t>
      </w:r>
    </w:p>
    <w:p w:rsidR="003D5D68" w:rsidRPr="008646A7" w:rsidRDefault="003D5D68" w:rsidP="008B674B">
      <w:pPr>
        <w:widowControl w:val="0"/>
        <w:spacing w:after="120"/>
        <w:ind w:firstLine="567"/>
        <w:jc w:val="lowKashida"/>
        <w:rPr>
          <w:rFonts w:ascii="AGA Arabesque" w:hAnsi="AGA Arabesque" w:hint="cs"/>
          <w:sz w:val="36"/>
          <w:rtl/>
        </w:rPr>
      </w:pPr>
      <w:r w:rsidRPr="008646A7">
        <w:rPr>
          <w:rFonts w:hint="cs"/>
          <w:sz w:val="36"/>
          <w:rtl/>
        </w:rPr>
        <w:t xml:space="preserve">وأمَّا عن السؤال الخامس </w:t>
      </w:r>
      <w:r w:rsidR="006217A6">
        <w:rPr>
          <w:rFonts w:hint="cs"/>
          <w:sz w:val="36"/>
          <w:rtl/>
        </w:rPr>
        <w:t>(</w:t>
      </w:r>
      <w:r w:rsidRPr="008646A7">
        <w:rPr>
          <w:rFonts w:hint="cs"/>
          <w:sz w:val="36"/>
          <w:rtl/>
        </w:rPr>
        <w:t>أي عمَّن أسلم في منتصف شهر رمضان</w:t>
      </w:r>
      <w:r w:rsidR="006217A6">
        <w:rPr>
          <w:rFonts w:hint="cs"/>
          <w:sz w:val="36"/>
          <w:rtl/>
        </w:rPr>
        <w:t>)</w:t>
      </w:r>
      <w:r w:rsidRPr="008646A7">
        <w:rPr>
          <w:rFonts w:hint="cs"/>
          <w:sz w:val="36"/>
          <w:rtl/>
        </w:rPr>
        <w:t xml:space="preserve"> فقد روى</w:t>
      </w:r>
      <w:r w:rsidRPr="008646A7">
        <w:rPr>
          <w:rFonts w:ascii="AGA Arabesque" w:hAnsi="AGA Arabesque" w:hint="cs"/>
          <w:sz w:val="36"/>
          <w:rtl/>
        </w:rPr>
        <w:t xml:space="preserve"> الكُلَيْنِيُّ في </w:t>
      </w:r>
      <w:r w:rsidRPr="00341337">
        <w:rPr>
          <w:rFonts w:ascii="AGA Arabesque" w:hAnsi="AGA Arabesque" w:hint="cs"/>
          <w:color w:val="FF00FF"/>
          <w:sz w:val="36"/>
          <w:rtl/>
        </w:rPr>
        <w:t>"</w:t>
      </w:r>
      <w:r w:rsidRPr="008646A7">
        <w:rPr>
          <w:rFonts w:ascii="AGA Arabesque" w:hAnsi="AGA Arabesque" w:hint="cs"/>
          <w:sz w:val="36"/>
          <w:rtl/>
        </w:rPr>
        <w:t>الفروع من الكافي</w:t>
      </w:r>
      <w:r w:rsidRPr="00341337">
        <w:rPr>
          <w:rFonts w:ascii="AGA Arabesque" w:hAnsi="AGA Arabesque" w:hint="cs"/>
          <w:color w:val="FF00FF"/>
          <w:sz w:val="36"/>
          <w:rtl/>
        </w:rPr>
        <w:t>"</w:t>
      </w:r>
      <w:r w:rsidRPr="008646A7">
        <w:rPr>
          <w:rFonts w:ascii="AGA Arabesque" w:hAnsi="AGA Arabesque" w:hint="cs"/>
          <w:sz w:val="36"/>
          <w:rtl/>
        </w:rPr>
        <w:t xml:space="preserve"> بإسناده عن جعفر بن محمَّد عن آبائه عليهم السلام</w:t>
      </w:r>
      <w:r w:rsidR="006217A6">
        <w:rPr>
          <w:rFonts w:ascii="AGA Arabesque" w:hAnsi="AGA Arabesque" w:hint="cs"/>
          <w:sz w:val="36"/>
          <w:rtl/>
        </w:rPr>
        <w:t>:</w:t>
      </w:r>
      <w:r w:rsidRPr="008646A7">
        <w:rPr>
          <w:rFonts w:ascii="AGA Arabesque" w:hAnsi="AGA Arabesque" w:hint="cs"/>
          <w:sz w:val="36"/>
          <w:rtl/>
        </w:rPr>
        <w:t xml:space="preserve"> </w:t>
      </w:r>
      <w:r w:rsidR="00D44F1E" w:rsidRPr="00966343">
        <w:rPr>
          <w:rFonts w:ascii="AGA Arabesque" w:hAnsi="AGA Arabesque" w:hint="eastAsia"/>
          <w:color w:val="008000"/>
          <w:sz w:val="36"/>
          <w:rtl/>
        </w:rPr>
        <w:t>«</w:t>
      </w:r>
      <w:r w:rsidRPr="00D44F1E">
        <w:rPr>
          <w:rFonts w:ascii="AGA Arabesque" w:hAnsi="AGA Arabesque"/>
          <w:color w:val="000000"/>
          <w:sz w:val="36"/>
          <w:rtl/>
        </w:rPr>
        <w:t>أَنَّ عَلِيّاً صَلَوَاتُ اللَّهِ عَلَيْهِ كَانَ يَقُولُ فِي رَجُلٍ أَسْلَمَ فِي نِصْفِ شَهْرِ رَمَضَانَ إِنَّهُ لَيْسَ عَلَيْهِ إِلا مَا يَسْتَقْبِلُ</w:t>
      </w:r>
      <w:r w:rsidR="00D44F1E" w:rsidRPr="00966343">
        <w:rPr>
          <w:rFonts w:ascii="AGA Arabesque" w:hAnsi="AGA Arabesque" w:hint="eastAsia"/>
          <w:color w:val="008000"/>
          <w:sz w:val="36"/>
          <w:rtl/>
        </w:rPr>
        <w:t>»</w:t>
      </w:r>
      <w:r w:rsidR="006217A6" w:rsidRPr="00966343">
        <w:rPr>
          <w:rFonts w:ascii="AGA Arabesque" w:hAnsi="AGA Arabesque"/>
          <w:b/>
          <w:bCs/>
          <w:color w:val="008000"/>
          <w:sz w:val="36"/>
          <w:vertAlign w:val="superscript"/>
          <w:rtl/>
        </w:rPr>
        <w:t>(</w:t>
      </w:r>
      <w:r w:rsidRPr="00966343">
        <w:rPr>
          <w:rStyle w:val="FootnoteReference"/>
          <w:rFonts w:ascii="AGA Arabesque" w:hAnsi="AGA Arabesque"/>
          <w:b/>
          <w:bCs/>
          <w:color w:val="008000"/>
          <w:sz w:val="36"/>
          <w:rtl/>
        </w:rPr>
        <w:footnoteReference w:id="239"/>
      </w:r>
      <w:r w:rsidR="006217A6" w:rsidRPr="00966343">
        <w:rPr>
          <w:rFonts w:ascii="AGA Arabesque" w:hAnsi="AGA Arabesque"/>
          <w:b/>
          <w:bCs/>
          <w:color w:val="008000"/>
          <w:sz w:val="36"/>
          <w:vertAlign w:val="superscript"/>
          <w:rtl/>
        </w:rPr>
        <w:t>)</w:t>
      </w:r>
      <w:r w:rsidR="006217A6">
        <w:rPr>
          <w:rFonts w:ascii="AGA Arabesque" w:hAnsi="AGA Arabesque" w:hint="cs"/>
          <w:sz w:val="36"/>
          <w:rtl/>
        </w:rPr>
        <w:t>.</w:t>
      </w:r>
    </w:p>
    <w:p w:rsidR="003D5D68" w:rsidRPr="008646A7" w:rsidRDefault="003D5D68" w:rsidP="008B674B">
      <w:pPr>
        <w:widowControl w:val="0"/>
        <w:spacing w:after="120"/>
        <w:ind w:firstLine="567"/>
        <w:jc w:val="lowKashida"/>
        <w:rPr>
          <w:rFonts w:ascii="AGA Arabesque" w:hAnsi="AGA Arabesque" w:hint="cs"/>
          <w:sz w:val="36"/>
          <w:rtl/>
        </w:rPr>
      </w:pPr>
    </w:p>
    <w:p w:rsidR="003D5D68" w:rsidRPr="00EE10D1" w:rsidRDefault="003D5D68" w:rsidP="002C7DEB">
      <w:pPr>
        <w:pStyle w:val="2"/>
        <w:rPr>
          <w:rFonts w:hint="cs"/>
          <w:color w:val="008000"/>
          <w:sz w:val="36"/>
          <w:szCs w:val="36"/>
          <w:rtl/>
        </w:rPr>
      </w:pPr>
      <w:bookmarkStart w:id="58" w:name="_Toc193714194"/>
      <w:r w:rsidRPr="00EE10D1">
        <w:rPr>
          <w:rFonts w:hint="cs"/>
          <w:color w:val="008000"/>
          <w:sz w:val="36"/>
          <w:szCs w:val="36"/>
          <w:rtl/>
        </w:rPr>
        <w:t xml:space="preserve">مما روي </w:t>
      </w:r>
      <w:r w:rsidRPr="00EE10D1">
        <w:rPr>
          <w:color w:val="008000"/>
          <w:sz w:val="36"/>
          <w:szCs w:val="36"/>
          <w:rtl/>
        </w:rPr>
        <w:t>ع</w:t>
      </w:r>
      <w:r w:rsidRPr="00EE10D1">
        <w:rPr>
          <w:rFonts w:hint="cs"/>
          <w:color w:val="008000"/>
          <w:sz w:val="36"/>
          <w:szCs w:val="36"/>
          <w:rtl/>
        </w:rPr>
        <w:t>َ</w:t>
      </w:r>
      <w:r w:rsidRPr="00EE10D1">
        <w:rPr>
          <w:color w:val="008000"/>
          <w:sz w:val="36"/>
          <w:szCs w:val="36"/>
          <w:rtl/>
        </w:rPr>
        <w:t>ن</w:t>
      </w:r>
      <w:r w:rsidRPr="00EE10D1">
        <w:rPr>
          <w:rFonts w:hint="cs"/>
          <w:color w:val="008000"/>
          <w:sz w:val="36"/>
          <w:szCs w:val="36"/>
          <w:rtl/>
        </w:rPr>
        <w:t>ْ</w:t>
      </w:r>
      <w:r w:rsidRPr="00EE10D1">
        <w:rPr>
          <w:color w:val="008000"/>
          <w:sz w:val="36"/>
          <w:szCs w:val="36"/>
          <w:rtl/>
        </w:rPr>
        <w:t xml:space="preserve"> ع</w:t>
      </w:r>
      <w:r w:rsidRPr="00EE10D1">
        <w:rPr>
          <w:rFonts w:hint="cs"/>
          <w:color w:val="008000"/>
          <w:sz w:val="36"/>
          <w:szCs w:val="36"/>
          <w:rtl/>
        </w:rPr>
        <w:t>َ</w:t>
      </w:r>
      <w:r w:rsidRPr="00EE10D1">
        <w:rPr>
          <w:color w:val="008000"/>
          <w:sz w:val="36"/>
          <w:szCs w:val="36"/>
          <w:rtl/>
        </w:rPr>
        <w:t>ل</w:t>
      </w:r>
      <w:r w:rsidRPr="00EE10D1">
        <w:rPr>
          <w:rFonts w:hint="cs"/>
          <w:color w:val="008000"/>
          <w:sz w:val="36"/>
          <w:szCs w:val="36"/>
          <w:rtl/>
        </w:rPr>
        <w:t>ِ</w:t>
      </w:r>
      <w:r w:rsidRPr="00EE10D1">
        <w:rPr>
          <w:color w:val="008000"/>
          <w:sz w:val="36"/>
          <w:szCs w:val="36"/>
          <w:rtl/>
        </w:rPr>
        <w:t>ي</w:t>
      </w:r>
      <w:r w:rsidRPr="00EE10D1">
        <w:rPr>
          <w:rFonts w:hint="cs"/>
          <w:color w:val="008000"/>
          <w:sz w:val="36"/>
          <w:szCs w:val="36"/>
          <w:rtl/>
        </w:rPr>
        <w:t>ٍّ</w:t>
      </w:r>
      <w:r w:rsidRPr="00EE10D1">
        <w:rPr>
          <w:color w:val="008000"/>
          <w:sz w:val="36"/>
          <w:szCs w:val="36"/>
          <w:rtl/>
        </w:rPr>
        <w:t xml:space="preserve"> </w:t>
      </w:r>
      <w:r w:rsidRPr="00EE10D1">
        <w:rPr>
          <w:rFonts w:hint="cs"/>
          <w:color w:val="008000"/>
          <w:sz w:val="36"/>
          <w:szCs w:val="36"/>
          <w:rtl/>
        </w:rPr>
        <w:t>عليه السلام فيما يتعلَّق بآي الحجّ</w:t>
      </w:r>
      <w:bookmarkEnd w:id="58"/>
    </w:p>
    <w:p w:rsidR="003D5D68" w:rsidRPr="008646A7" w:rsidRDefault="003D5D68" w:rsidP="008B674B">
      <w:pPr>
        <w:widowControl w:val="0"/>
        <w:spacing w:after="120"/>
        <w:ind w:firstLine="567"/>
        <w:jc w:val="lowKashida"/>
        <w:rPr>
          <w:rFonts w:ascii="AGA Arabesque" w:hAnsi="AGA Arabesque" w:hint="cs"/>
          <w:sz w:val="36"/>
          <w:rtl/>
        </w:rPr>
      </w:pPr>
      <w:r w:rsidRPr="008646A7">
        <w:rPr>
          <w:rFonts w:ascii="AGA Arabesque" w:hAnsi="AGA Arabesque" w:hint="cs"/>
          <w:sz w:val="36"/>
          <w:rtl/>
        </w:rPr>
        <w:t>1</w:t>
      </w:r>
      <w:r w:rsidR="006217A6">
        <w:rPr>
          <w:rFonts w:ascii="AGA Arabesque" w:hAnsi="AGA Arabesque" w:hint="cs"/>
          <w:sz w:val="36"/>
          <w:rtl/>
        </w:rPr>
        <w:t>-</w:t>
      </w:r>
      <w:r w:rsidRPr="008646A7">
        <w:rPr>
          <w:rFonts w:ascii="AGA Arabesque" w:hAnsi="AGA Arabesque" w:hint="cs"/>
          <w:sz w:val="36"/>
          <w:rtl/>
        </w:rPr>
        <w:t xml:space="preserve"> قال الله تبارك وتعالى في كتابه العزيز</w:t>
      </w:r>
      <w:r w:rsidR="006217A6">
        <w:rPr>
          <w:rFonts w:ascii="AGA Arabesque" w:hAnsi="AGA Arabesque" w:hint="cs"/>
          <w:sz w:val="36"/>
          <w:rtl/>
        </w:rPr>
        <w:t>:</w:t>
      </w:r>
    </w:p>
    <w:p w:rsidR="003D5D68" w:rsidRPr="008646A7" w:rsidRDefault="006217A6" w:rsidP="008B674B">
      <w:pPr>
        <w:widowControl w:val="0"/>
        <w:spacing w:after="120"/>
        <w:ind w:firstLine="567"/>
        <w:jc w:val="lowKashida"/>
        <w:rPr>
          <w:rFonts w:ascii="AGA Arabesque" w:hAnsi="AGA Arabesque" w:hint="cs"/>
          <w:sz w:val="36"/>
          <w:rtl/>
        </w:rPr>
      </w:pPr>
      <w:r w:rsidRPr="006B3342">
        <w:rPr>
          <w:rFonts w:ascii="AGA Arabesque" w:hAnsi="AGA Arabesque"/>
          <w:color w:val="0000FF"/>
          <w:sz w:val="36"/>
          <w:rtl/>
        </w:rPr>
        <w:t>((</w:t>
      </w:r>
      <w:r w:rsidR="003D5D68" w:rsidRPr="006B3342">
        <w:rPr>
          <w:rFonts w:ascii="AGA Arabesque" w:hAnsi="AGA Arabesque"/>
          <w:color w:val="0000FF"/>
          <w:sz w:val="36"/>
          <w:rtl/>
        </w:rPr>
        <w:t>إِنَّ أَوَّلَ بَيْتٍ وُضِعَ لِلنَّاسِ لَلَّذِي بِبَكَّةَ مُبَارَكًا وَهُدًى لِّلْعَالَمِينَ</w:t>
      </w:r>
      <w:r w:rsidRPr="006B3342">
        <w:rPr>
          <w:rFonts w:ascii="AGA Arabesque" w:hAnsi="AGA Arabesque" w:hint="cs"/>
          <w:color w:val="0000FF"/>
          <w:sz w:val="36"/>
          <w:rtl/>
        </w:rPr>
        <w:t>.</w:t>
      </w:r>
      <w:r w:rsidR="003D5D68" w:rsidRPr="006B3342">
        <w:rPr>
          <w:rFonts w:ascii="AGA Arabesque" w:hAnsi="AGA Arabesque" w:hint="cs"/>
          <w:color w:val="0000FF"/>
          <w:sz w:val="36"/>
          <w:rtl/>
        </w:rPr>
        <w:t xml:space="preserve"> </w:t>
      </w:r>
      <w:r w:rsidR="003D5D68" w:rsidRPr="006B3342">
        <w:rPr>
          <w:rFonts w:ascii="AGA Arabesque" w:hAnsi="AGA Arabesque"/>
          <w:color w:val="0000FF"/>
          <w:sz w:val="36"/>
          <w:rtl/>
        </w:rPr>
        <w:t>فِيهِ آيَاتٌ بَيِّنَاتٌ مَّقَامُ إِبْرَاهِيمَ وَمَن دَخَلَهُ كَانَ آمِنًا وَلِلّهِ عَلَى النَّاسِ حِجُّ الْبَيْتِ مَنِ اسْتَطَاعَ إِلَيْهِ سَبِيلاً وَمَن كَفَرَ فَإِنَّ الله غَنِيٌّ عَنِ الْعَالَمِينَ</w:t>
      </w:r>
      <w:r w:rsidR="003D0D21" w:rsidRPr="006B3342">
        <w:rPr>
          <w:rFonts w:ascii="AGA Arabesque" w:hAnsi="AGA Arabesque"/>
          <w:color w:val="0000FF"/>
          <w:sz w:val="36"/>
          <w:rtl/>
        </w:rPr>
        <w:t>))</w:t>
      </w:r>
      <w:r w:rsidR="003D0D21">
        <w:rPr>
          <w:rFonts w:ascii="AGA Arabesque" w:hAnsi="AGA Arabesque"/>
          <w:sz w:val="36"/>
          <w:rtl/>
        </w:rPr>
        <w:t xml:space="preserve"> </w:t>
      </w:r>
      <w:r w:rsidR="003D0D21" w:rsidRPr="00BD14E0">
        <w:rPr>
          <w:color w:val="800000"/>
          <w:sz w:val="24"/>
          <w:szCs w:val="24"/>
          <w:rtl/>
        </w:rPr>
        <w:t>[</w:t>
      </w:r>
      <w:r w:rsidR="003D5D68" w:rsidRPr="00BD14E0">
        <w:rPr>
          <w:color w:val="800000"/>
          <w:sz w:val="24"/>
          <w:szCs w:val="24"/>
          <w:rtl/>
        </w:rPr>
        <w:t>آل عمران</w:t>
      </w:r>
      <w:r w:rsidRPr="00BD14E0">
        <w:rPr>
          <w:rFonts w:hint="cs"/>
          <w:color w:val="800000"/>
          <w:sz w:val="24"/>
          <w:szCs w:val="24"/>
          <w:rtl/>
        </w:rPr>
        <w:t>:</w:t>
      </w:r>
      <w:r w:rsidR="003D5D68" w:rsidRPr="00BD14E0">
        <w:rPr>
          <w:rFonts w:hint="cs"/>
          <w:color w:val="800000"/>
          <w:sz w:val="24"/>
          <w:szCs w:val="24"/>
          <w:rtl/>
        </w:rPr>
        <w:t>96</w:t>
      </w:r>
      <w:r w:rsidRPr="00BD14E0">
        <w:rPr>
          <w:rFonts w:hint="cs"/>
          <w:color w:val="800000"/>
          <w:sz w:val="24"/>
          <w:szCs w:val="24"/>
          <w:rtl/>
        </w:rPr>
        <w:t>-</w:t>
      </w:r>
      <w:r w:rsidR="003D5D68" w:rsidRPr="00BD14E0">
        <w:rPr>
          <w:color w:val="800000"/>
          <w:sz w:val="24"/>
          <w:szCs w:val="24"/>
          <w:rtl/>
        </w:rPr>
        <w:t>97</w:t>
      </w:r>
      <w:r w:rsidR="003D0D21" w:rsidRPr="00BD14E0">
        <w:rPr>
          <w:color w:val="800000"/>
          <w:sz w:val="24"/>
          <w:szCs w:val="24"/>
          <w:rtl/>
        </w:rPr>
        <w:t>]</w:t>
      </w:r>
      <w:r>
        <w:rPr>
          <w:rFonts w:ascii="AGA Arabesque" w:hAnsi="AGA Arabesque" w:hint="cs"/>
          <w:sz w:val="36"/>
          <w:rtl/>
        </w:rPr>
        <w:t>.</w:t>
      </w:r>
    </w:p>
    <w:p w:rsidR="003D5D68" w:rsidRPr="008646A7" w:rsidRDefault="003D5D68" w:rsidP="008B674B">
      <w:pPr>
        <w:widowControl w:val="0"/>
        <w:spacing w:after="120"/>
        <w:ind w:firstLine="567"/>
        <w:jc w:val="lowKashida"/>
        <w:rPr>
          <w:rFonts w:ascii="AGA Arabesque" w:hAnsi="AGA Arabesque" w:hint="cs"/>
          <w:sz w:val="36"/>
          <w:rtl/>
        </w:rPr>
      </w:pPr>
      <w:r w:rsidRPr="008646A7">
        <w:rPr>
          <w:rFonts w:ascii="AGA Arabesque" w:hAnsi="AGA Arabesque" w:hint="cs"/>
          <w:sz w:val="36"/>
          <w:rtl/>
        </w:rPr>
        <w:t xml:space="preserve">أخرج ابن جرير الطبري في تفسيره </w:t>
      </w:r>
      <w:r w:rsidRPr="008646A7">
        <w:rPr>
          <w:rFonts w:hint="cs"/>
          <w:sz w:val="36"/>
          <w:rtl/>
        </w:rPr>
        <w:t xml:space="preserve">بسنده </w:t>
      </w:r>
      <w:r w:rsidRPr="008646A7">
        <w:rPr>
          <w:sz w:val="36"/>
          <w:rtl/>
        </w:rPr>
        <w:t>عن خالد بن عرعرة</w:t>
      </w:r>
      <w:r w:rsidR="006217A6">
        <w:rPr>
          <w:rFonts w:hint="cs"/>
          <w:sz w:val="36"/>
          <w:rtl/>
        </w:rPr>
        <w:t>:</w:t>
      </w:r>
      <w:r w:rsidRPr="008646A7">
        <w:rPr>
          <w:rFonts w:hint="cs"/>
          <w:sz w:val="36"/>
          <w:rtl/>
        </w:rPr>
        <w:t xml:space="preserve"> </w:t>
      </w:r>
      <w:r w:rsidR="00D44F1E" w:rsidRPr="00966343">
        <w:rPr>
          <w:rFonts w:hint="eastAsia"/>
          <w:color w:val="008000"/>
          <w:sz w:val="36"/>
          <w:rtl/>
        </w:rPr>
        <w:t>«</w:t>
      </w:r>
      <w:r w:rsidRPr="00D44F1E">
        <w:rPr>
          <w:color w:val="000000"/>
          <w:sz w:val="36"/>
          <w:rtl/>
        </w:rPr>
        <w:t>أن</w:t>
      </w:r>
      <w:r w:rsidRPr="00D44F1E">
        <w:rPr>
          <w:rFonts w:hint="cs"/>
          <w:color w:val="000000"/>
          <w:sz w:val="36"/>
          <w:rtl/>
        </w:rPr>
        <w:t>َّ</w:t>
      </w:r>
      <w:r w:rsidRPr="00D44F1E">
        <w:rPr>
          <w:color w:val="000000"/>
          <w:sz w:val="36"/>
          <w:rtl/>
        </w:rPr>
        <w:t xml:space="preserve"> رجلا</w:t>
      </w:r>
      <w:r w:rsidRPr="00D44F1E">
        <w:rPr>
          <w:rFonts w:hint="cs"/>
          <w:color w:val="000000"/>
          <w:sz w:val="36"/>
          <w:rtl/>
        </w:rPr>
        <w:t>ً</w:t>
      </w:r>
      <w:r w:rsidRPr="00D44F1E">
        <w:rPr>
          <w:color w:val="000000"/>
          <w:sz w:val="36"/>
          <w:rtl/>
        </w:rPr>
        <w:t xml:space="preserve"> قام إلى علي</w:t>
      </w:r>
      <w:r w:rsidRPr="00D44F1E">
        <w:rPr>
          <w:rFonts w:hint="cs"/>
          <w:color w:val="000000"/>
          <w:sz w:val="36"/>
          <w:rtl/>
        </w:rPr>
        <w:t>ٍّ</w:t>
      </w:r>
      <w:r w:rsidRPr="00D44F1E">
        <w:rPr>
          <w:color w:val="000000"/>
          <w:sz w:val="36"/>
          <w:rtl/>
        </w:rPr>
        <w:t xml:space="preserve"> فقال</w:t>
      </w:r>
      <w:r w:rsidR="006217A6" w:rsidRPr="00D44F1E">
        <w:rPr>
          <w:color w:val="000000"/>
          <w:sz w:val="36"/>
          <w:rtl/>
        </w:rPr>
        <w:t>:</w:t>
      </w:r>
      <w:r w:rsidRPr="00D44F1E">
        <w:rPr>
          <w:color w:val="000000"/>
          <w:sz w:val="36"/>
          <w:rtl/>
        </w:rPr>
        <w:t xml:space="preserve"> ألا تخبرني عن البيت</w:t>
      </w:r>
      <w:r w:rsidR="006217A6" w:rsidRPr="00D44F1E">
        <w:rPr>
          <w:color w:val="000000"/>
          <w:sz w:val="36"/>
          <w:rtl/>
        </w:rPr>
        <w:t>؟</w:t>
      </w:r>
      <w:r w:rsidRPr="00D44F1E">
        <w:rPr>
          <w:color w:val="000000"/>
          <w:sz w:val="36"/>
          <w:rtl/>
        </w:rPr>
        <w:t xml:space="preserve"> أهو أول بيت و</w:t>
      </w:r>
      <w:r w:rsidRPr="00D44F1E">
        <w:rPr>
          <w:rFonts w:hint="cs"/>
          <w:color w:val="000000"/>
          <w:sz w:val="36"/>
          <w:rtl/>
        </w:rPr>
        <w:t>ُ</w:t>
      </w:r>
      <w:r w:rsidRPr="00D44F1E">
        <w:rPr>
          <w:color w:val="000000"/>
          <w:sz w:val="36"/>
          <w:rtl/>
        </w:rPr>
        <w:t>ض</w:t>
      </w:r>
      <w:r w:rsidRPr="00D44F1E">
        <w:rPr>
          <w:rFonts w:hint="cs"/>
          <w:color w:val="000000"/>
          <w:sz w:val="36"/>
          <w:rtl/>
        </w:rPr>
        <w:t>ِ</w:t>
      </w:r>
      <w:r w:rsidRPr="00D44F1E">
        <w:rPr>
          <w:color w:val="000000"/>
          <w:sz w:val="36"/>
          <w:rtl/>
        </w:rPr>
        <w:t>ع</w:t>
      </w:r>
      <w:r w:rsidRPr="00D44F1E">
        <w:rPr>
          <w:rFonts w:hint="cs"/>
          <w:color w:val="000000"/>
          <w:sz w:val="36"/>
          <w:rtl/>
        </w:rPr>
        <w:t>َ</w:t>
      </w:r>
      <w:r w:rsidRPr="00D44F1E">
        <w:rPr>
          <w:color w:val="000000"/>
          <w:sz w:val="36"/>
          <w:rtl/>
        </w:rPr>
        <w:t xml:space="preserve"> في ال</w:t>
      </w:r>
      <w:r w:rsidRPr="00D44F1E">
        <w:rPr>
          <w:rFonts w:hint="cs"/>
          <w:color w:val="000000"/>
          <w:sz w:val="36"/>
          <w:rtl/>
        </w:rPr>
        <w:t>أ</w:t>
      </w:r>
      <w:r w:rsidRPr="00D44F1E">
        <w:rPr>
          <w:color w:val="000000"/>
          <w:sz w:val="36"/>
          <w:rtl/>
        </w:rPr>
        <w:t>رض</w:t>
      </w:r>
      <w:r w:rsidRPr="00D44F1E">
        <w:rPr>
          <w:rFonts w:hint="cs"/>
          <w:color w:val="000000"/>
          <w:sz w:val="36"/>
          <w:rtl/>
        </w:rPr>
        <w:t>ِ</w:t>
      </w:r>
      <w:r w:rsidR="006217A6" w:rsidRPr="00D44F1E">
        <w:rPr>
          <w:color w:val="000000"/>
          <w:sz w:val="36"/>
          <w:rtl/>
        </w:rPr>
        <w:t>؟</w:t>
      </w:r>
      <w:r w:rsidRPr="00D44F1E">
        <w:rPr>
          <w:color w:val="000000"/>
          <w:sz w:val="36"/>
          <w:rtl/>
        </w:rPr>
        <w:t xml:space="preserve"> فقال</w:t>
      </w:r>
      <w:r w:rsidRPr="00D44F1E">
        <w:rPr>
          <w:rFonts w:hint="cs"/>
          <w:color w:val="000000"/>
          <w:sz w:val="36"/>
          <w:rtl/>
        </w:rPr>
        <w:t xml:space="preserve"> </w:t>
      </w:r>
      <w:r w:rsidR="006217A6" w:rsidRPr="00D44F1E">
        <w:rPr>
          <w:rFonts w:hint="cs"/>
          <w:color w:val="000000"/>
          <w:sz w:val="36"/>
          <w:rtl/>
        </w:rPr>
        <w:t>(</w:t>
      </w:r>
      <w:r w:rsidRPr="00D44F1E">
        <w:rPr>
          <w:rFonts w:hint="cs"/>
          <w:color w:val="000000"/>
          <w:sz w:val="36"/>
          <w:rtl/>
        </w:rPr>
        <w:t>عليٌّ</w:t>
      </w:r>
      <w:r w:rsidR="006217A6" w:rsidRPr="00D44F1E">
        <w:rPr>
          <w:rFonts w:hint="cs"/>
          <w:color w:val="000000"/>
          <w:sz w:val="36"/>
          <w:rtl/>
        </w:rPr>
        <w:t>)</w:t>
      </w:r>
      <w:r w:rsidR="006217A6" w:rsidRPr="00D44F1E">
        <w:rPr>
          <w:color w:val="000000"/>
          <w:sz w:val="36"/>
          <w:rtl/>
        </w:rPr>
        <w:t>:</w:t>
      </w:r>
      <w:r w:rsidRPr="00D44F1E">
        <w:rPr>
          <w:color w:val="000000"/>
          <w:sz w:val="36"/>
          <w:rtl/>
        </w:rPr>
        <w:t xml:space="preserve"> لا</w:t>
      </w:r>
      <w:r w:rsidRPr="00D44F1E">
        <w:rPr>
          <w:rFonts w:hint="cs"/>
          <w:color w:val="000000"/>
          <w:sz w:val="36"/>
          <w:rtl/>
        </w:rPr>
        <w:t> </w:t>
      </w:r>
      <w:r w:rsidRPr="00D44F1E">
        <w:rPr>
          <w:color w:val="000000"/>
          <w:sz w:val="36"/>
          <w:rtl/>
        </w:rPr>
        <w:t>ولكن هو أول بيت وضع في الب</w:t>
      </w:r>
      <w:r w:rsidRPr="00D44F1E">
        <w:rPr>
          <w:rFonts w:hint="cs"/>
          <w:color w:val="000000"/>
          <w:sz w:val="36"/>
          <w:rtl/>
        </w:rPr>
        <w:t>َ</w:t>
      </w:r>
      <w:r w:rsidRPr="00D44F1E">
        <w:rPr>
          <w:color w:val="000000"/>
          <w:sz w:val="36"/>
          <w:rtl/>
        </w:rPr>
        <w:t>ر</w:t>
      </w:r>
      <w:r w:rsidRPr="00D44F1E">
        <w:rPr>
          <w:rFonts w:hint="cs"/>
          <w:color w:val="000000"/>
          <w:sz w:val="36"/>
          <w:rtl/>
        </w:rPr>
        <w:t>َ</w:t>
      </w:r>
      <w:r w:rsidRPr="00D44F1E">
        <w:rPr>
          <w:color w:val="000000"/>
          <w:sz w:val="36"/>
          <w:rtl/>
        </w:rPr>
        <w:t>ك</w:t>
      </w:r>
      <w:r w:rsidRPr="00D44F1E">
        <w:rPr>
          <w:rFonts w:hint="cs"/>
          <w:color w:val="000000"/>
          <w:sz w:val="36"/>
          <w:rtl/>
        </w:rPr>
        <w:t>َ</w:t>
      </w:r>
      <w:r w:rsidRPr="00D44F1E">
        <w:rPr>
          <w:color w:val="000000"/>
          <w:sz w:val="36"/>
          <w:rtl/>
        </w:rPr>
        <w:t>ة</w:t>
      </w:r>
      <w:r w:rsidRPr="00D44F1E">
        <w:rPr>
          <w:rFonts w:hint="cs"/>
          <w:color w:val="000000"/>
          <w:sz w:val="36"/>
          <w:rtl/>
        </w:rPr>
        <w:t>ِ</w:t>
      </w:r>
      <w:r w:rsidR="006217A6" w:rsidRPr="00D44F1E">
        <w:rPr>
          <w:rFonts w:hint="cs"/>
          <w:color w:val="000000"/>
          <w:sz w:val="36"/>
          <w:rtl/>
        </w:rPr>
        <w:t>،</w:t>
      </w:r>
      <w:r w:rsidRPr="00D44F1E">
        <w:rPr>
          <w:color w:val="000000"/>
          <w:sz w:val="36"/>
          <w:rtl/>
        </w:rPr>
        <w:t xml:space="preserve"> </w:t>
      </w:r>
      <w:r w:rsidRPr="00D44F1E">
        <w:rPr>
          <w:rFonts w:ascii="AGA Arabesque" w:hAnsi="AGA Arabesque"/>
          <w:color w:val="000000"/>
          <w:sz w:val="36"/>
          <w:rtl/>
        </w:rPr>
        <w:t>م</w:t>
      </w:r>
      <w:r w:rsidRPr="00D44F1E">
        <w:rPr>
          <w:rFonts w:ascii="AGA Arabesque" w:hAnsi="AGA Arabesque" w:hint="cs"/>
          <w:color w:val="000000"/>
          <w:sz w:val="36"/>
          <w:rtl/>
        </w:rPr>
        <w:t>َ</w:t>
      </w:r>
      <w:r w:rsidRPr="00D44F1E">
        <w:rPr>
          <w:rFonts w:ascii="AGA Arabesque" w:hAnsi="AGA Arabesque"/>
          <w:color w:val="000000"/>
          <w:sz w:val="36"/>
          <w:rtl/>
        </w:rPr>
        <w:t>قَامُ إِبْرَاهِيمَ</w:t>
      </w:r>
      <w:r w:rsidR="006217A6" w:rsidRPr="00D44F1E">
        <w:rPr>
          <w:rFonts w:ascii="AGA Arabesque" w:hAnsi="AGA Arabesque" w:hint="cs"/>
          <w:color w:val="000000"/>
          <w:sz w:val="36"/>
          <w:rtl/>
        </w:rPr>
        <w:t>،</w:t>
      </w:r>
      <w:r w:rsidRPr="00D44F1E">
        <w:rPr>
          <w:rFonts w:ascii="AGA Arabesque" w:hAnsi="AGA Arabesque"/>
          <w:color w:val="000000"/>
          <w:sz w:val="36"/>
          <w:rtl/>
        </w:rPr>
        <w:t xml:space="preserve"> وَمَن دَخَلَهُ كَانَ آمِنًا</w:t>
      </w:r>
      <w:r w:rsidR="006217A6" w:rsidRPr="00D44F1E">
        <w:rPr>
          <w:rFonts w:ascii="AGA Arabesque" w:hAnsi="AGA Arabesque" w:hint="cs"/>
          <w:color w:val="000000"/>
          <w:sz w:val="36"/>
          <w:rtl/>
        </w:rPr>
        <w:t>...</w:t>
      </w:r>
      <w:r w:rsidRPr="00D44F1E">
        <w:rPr>
          <w:rFonts w:ascii="AGA Arabesque" w:hAnsi="AGA Arabesque" w:hint="cs"/>
          <w:color w:val="000000"/>
          <w:sz w:val="36"/>
          <w:rtl/>
        </w:rPr>
        <w:t xml:space="preserve"> الحديث</w:t>
      </w:r>
      <w:r w:rsidR="00D44F1E" w:rsidRPr="00966343">
        <w:rPr>
          <w:rFonts w:ascii="AGA Arabesque" w:hAnsi="AGA Arabesque" w:hint="eastAsia"/>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240"/>
      </w:r>
      <w:r w:rsidR="006217A6" w:rsidRPr="00966343">
        <w:rPr>
          <w:b/>
          <w:bCs/>
          <w:color w:val="008000"/>
          <w:sz w:val="36"/>
          <w:vertAlign w:val="superscript"/>
          <w:rtl/>
        </w:rPr>
        <w:t>)</w:t>
      </w:r>
      <w:r w:rsidR="006217A6">
        <w:rPr>
          <w:rFonts w:ascii="AGA Arabesque" w:hAnsi="AGA Arabesque" w:hint="cs"/>
          <w:sz w:val="36"/>
          <w:rtl/>
        </w:rPr>
        <w:t>.</w:t>
      </w:r>
    </w:p>
    <w:p w:rsidR="003D5D68" w:rsidRPr="008646A7" w:rsidRDefault="003D5D68" w:rsidP="008B674B">
      <w:pPr>
        <w:widowControl w:val="0"/>
        <w:spacing w:after="120"/>
        <w:ind w:firstLine="567"/>
        <w:jc w:val="lowKashida"/>
        <w:rPr>
          <w:rFonts w:hint="cs"/>
          <w:sz w:val="36"/>
          <w:rtl/>
        </w:rPr>
      </w:pPr>
      <w:r w:rsidRPr="008646A7">
        <w:rPr>
          <w:rFonts w:ascii="AGA Arabesque" w:hAnsi="AGA Arabesque" w:hint="cs"/>
          <w:sz w:val="36"/>
          <w:rtl/>
        </w:rPr>
        <w:t>وفي روايةٍ أخرى للطبري أيضاً</w:t>
      </w:r>
      <w:r w:rsidR="006217A6">
        <w:rPr>
          <w:rFonts w:ascii="AGA Arabesque" w:hAnsi="AGA Arabesque" w:hint="cs"/>
          <w:sz w:val="36"/>
          <w:rtl/>
        </w:rPr>
        <w:t>:</w:t>
      </w:r>
      <w:r w:rsidRPr="008646A7">
        <w:rPr>
          <w:rFonts w:ascii="AGA Arabesque" w:hAnsi="AGA Arabesque" w:hint="cs"/>
          <w:sz w:val="36"/>
          <w:rtl/>
        </w:rPr>
        <w:t xml:space="preserve"> </w:t>
      </w:r>
      <w:r w:rsidR="00D44F1E" w:rsidRPr="00966343">
        <w:rPr>
          <w:rFonts w:ascii="AGA Arabesque" w:hAnsi="AGA Arabesque" w:hint="eastAsia"/>
          <w:color w:val="008000"/>
          <w:sz w:val="36"/>
          <w:rtl/>
        </w:rPr>
        <w:t>«</w:t>
      </w:r>
      <w:r w:rsidRPr="00D44F1E">
        <w:rPr>
          <w:color w:val="000000"/>
          <w:sz w:val="36"/>
          <w:rtl/>
        </w:rPr>
        <w:t>ثنا محمد بن جعفر</w:t>
      </w:r>
      <w:r w:rsidR="006217A6" w:rsidRPr="00D44F1E">
        <w:rPr>
          <w:color w:val="000000"/>
          <w:sz w:val="36"/>
          <w:rtl/>
        </w:rPr>
        <w:t>،</w:t>
      </w:r>
      <w:r w:rsidRPr="00D44F1E">
        <w:rPr>
          <w:color w:val="000000"/>
          <w:sz w:val="36"/>
          <w:rtl/>
        </w:rPr>
        <w:t xml:space="preserve"> قال</w:t>
      </w:r>
      <w:r w:rsidR="006217A6" w:rsidRPr="00D44F1E">
        <w:rPr>
          <w:color w:val="000000"/>
          <w:sz w:val="36"/>
          <w:rtl/>
        </w:rPr>
        <w:t>:</w:t>
      </w:r>
      <w:r w:rsidRPr="00D44F1E">
        <w:rPr>
          <w:color w:val="000000"/>
          <w:sz w:val="36"/>
          <w:rtl/>
        </w:rPr>
        <w:t xml:space="preserve"> ثنا شعبة</w:t>
      </w:r>
      <w:r w:rsidR="006217A6" w:rsidRPr="00D44F1E">
        <w:rPr>
          <w:color w:val="000000"/>
          <w:sz w:val="36"/>
          <w:rtl/>
        </w:rPr>
        <w:t>،</w:t>
      </w:r>
      <w:r w:rsidRPr="00D44F1E">
        <w:rPr>
          <w:color w:val="000000"/>
          <w:sz w:val="36"/>
          <w:rtl/>
        </w:rPr>
        <w:t xml:space="preserve"> عن سماك</w:t>
      </w:r>
      <w:r w:rsidR="006217A6" w:rsidRPr="00D44F1E">
        <w:rPr>
          <w:color w:val="000000"/>
          <w:sz w:val="36"/>
          <w:rtl/>
        </w:rPr>
        <w:t>،</w:t>
      </w:r>
      <w:r w:rsidRPr="00D44F1E">
        <w:rPr>
          <w:color w:val="000000"/>
          <w:sz w:val="36"/>
          <w:rtl/>
        </w:rPr>
        <w:t xml:space="preserve"> قال</w:t>
      </w:r>
      <w:r w:rsidR="006217A6" w:rsidRPr="00D44F1E">
        <w:rPr>
          <w:color w:val="000000"/>
          <w:sz w:val="36"/>
          <w:rtl/>
        </w:rPr>
        <w:t>:</w:t>
      </w:r>
      <w:r w:rsidRPr="00D44F1E">
        <w:rPr>
          <w:color w:val="000000"/>
          <w:sz w:val="36"/>
          <w:rtl/>
        </w:rPr>
        <w:t xml:space="preserve"> سمعت خالد ابن عرعرة قال</w:t>
      </w:r>
      <w:r w:rsidR="006217A6" w:rsidRPr="00D44F1E">
        <w:rPr>
          <w:color w:val="000000"/>
          <w:sz w:val="36"/>
          <w:rtl/>
        </w:rPr>
        <w:t>:</w:t>
      </w:r>
      <w:r w:rsidRPr="00D44F1E">
        <w:rPr>
          <w:color w:val="000000"/>
          <w:sz w:val="36"/>
          <w:rtl/>
        </w:rPr>
        <w:t xml:space="preserve"> سمعت</w:t>
      </w:r>
      <w:r w:rsidRPr="00D44F1E">
        <w:rPr>
          <w:rFonts w:hint="cs"/>
          <w:color w:val="000000"/>
          <w:sz w:val="36"/>
          <w:rtl/>
        </w:rPr>
        <w:t>ُ</w:t>
      </w:r>
      <w:r w:rsidRPr="00D44F1E">
        <w:rPr>
          <w:color w:val="000000"/>
          <w:sz w:val="36"/>
          <w:rtl/>
        </w:rPr>
        <w:t xml:space="preserve"> عل</w:t>
      </w:r>
      <w:r w:rsidRPr="00D44F1E">
        <w:rPr>
          <w:rFonts w:hint="cs"/>
          <w:color w:val="000000"/>
          <w:sz w:val="36"/>
          <w:rtl/>
        </w:rPr>
        <w:t>ِ</w:t>
      </w:r>
      <w:r w:rsidRPr="00D44F1E">
        <w:rPr>
          <w:color w:val="000000"/>
          <w:sz w:val="36"/>
          <w:rtl/>
        </w:rPr>
        <w:t>ي</w:t>
      </w:r>
      <w:r w:rsidRPr="00D44F1E">
        <w:rPr>
          <w:rFonts w:hint="cs"/>
          <w:color w:val="000000"/>
          <w:sz w:val="36"/>
          <w:rtl/>
        </w:rPr>
        <w:t>َّ</w:t>
      </w:r>
      <w:r w:rsidRPr="00D44F1E">
        <w:rPr>
          <w:color w:val="000000"/>
          <w:sz w:val="36"/>
          <w:rtl/>
        </w:rPr>
        <w:t>ا</w:t>
      </w:r>
      <w:r w:rsidRPr="00D44F1E">
        <w:rPr>
          <w:rFonts w:hint="cs"/>
          <w:color w:val="000000"/>
          <w:sz w:val="36"/>
          <w:rtl/>
        </w:rPr>
        <w:t>ً</w:t>
      </w:r>
      <w:r w:rsidR="006217A6" w:rsidRPr="00D44F1E">
        <w:rPr>
          <w:color w:val="000000"/>
          <w:sz w:val="36"/>
          <w:rtl/>
        </w:rPr>
        <w:t>،</w:t>
      </w:r>
      <w:r w:rsidRPr="00D44F1E">
        <w:rPr>
          <w:color w:val="000000"/>
          <w:sz w:val="36"/>
          <w:rtl/>
        </w:rPr>
        <w:t xml:space="preserve"> وقيل له</w:t>
      </w:r>
      <w:r w:rsidR="006217A6" w:rsidRPr="00D44F1E">
        <w:rPr>
          <w:color w:val="000000"/>
          <w:sz w:val="36"/>
          <w:rtl/>
        </w:rPr>
        <w:t>:</w:t>
      </w:r>
      <w:r w:rsidRPr="00D44F1E">
        <w:rPr>
          <w:color w:val="000000"/>
          <w:sz w:val="36"/>
          <w:rtl/>
        </w:rPr>
        <w:t xml:space="preserve"> </w:t>
      </w:r>
      <w:r w:rsidRPr="00D44F1E">
        <w:rPr>
          <w:rFonts w:ascii="AGA Arabesque" w:hAnsi="AGA Arabesque"/>
          <w:color w:val="000000"/>
          <w:sz w:val="36"/>
          <w:rtl/>
        </w:rPr>
        <w:t>إِنَّ أَوَّلَ بَيْتٍ وُضِعَ لِلنَّاسِ لَلَّذِي بِبَكَّةَ</w:t>
      </w:r>
      <w:r w:rsidRPr="00D44F1E">
        <w:rPr>
          <w:color w:val="000000"/>
          <w:sz w:val="36"/>
          <w:rtl/>
        </w:rPr>
        <w:t xml:space="preserve"> هو أول بيت كان في </w:t>
      </w:r>
      <w:r w:rsidRPr="00D44F1E">
        <w:rPr>
          <w:rFonts w:hint="cs"/>
          <w:color w:val="000000"/>
          <w:sz w:val="36"/>
          <w:rtl/>
        </w:rPr>
        <w:t>الأرض</w:t>
      </w:r>
      <w:r w:rsidR="006217A6" w:rsidRPr="00D44F1E">
        <w:rPr>
          <w:color w:val="000000"/>
          <w:sz w:val="36"/>
          <w:rtl/>
        </w:rPr>
        <w:t>؟</w:t>
      </w:r>
      <w:r w:rsidRPr="00D44F1E">
        <w:rPr>
          <w:color w:val="000000"/>
          <w:sz w:val="36"/>
          <w:rtl/>
        </w:rPr>
        <w:t xml:space="preserve"> قال</w:t>
      </w:r>
      <w:r w:rsidR="006217A6" w:rsidRPr="00D44F1E">
        <w:rPr>
          <w:color w:val="000000"/>
          <w:sz w:val="36"/>
          <w:rtl/>
        </w:rPr>
        <w:t>:</w:t>
      </w:r>
      <w:r w:rsidRPr="00D44F1E">
        <w:rPr>
          <w:color w:val="000000"/>
          <w:sz w:val="36"/>
          <w:rtl/>
        </w:rPr>
        <w:t xml:space="preserve"> لا</w:t>
      </w:r>
      <w:r w:rsidR="006217A6" w:rsidRPr="00D44F1E">
        <w:rPr>
          <w:rFonts w:hint="cs"/>
          <w:color w:val="000000"/>
          <w:sz w:val="36"/>
          <w:rtl/>
        </w:rPr>
        <w:t>!</w:t>
      </w:r>
      <w:r w:rsidR="00077300" w:rsidRPr="00D44F1E">
        <w:rPr>
          <w:color w:val="000000"/>
          <w:sz w:val="36"/>
          <w:rtl/>
        </w:rPr>
        <w:t xml:space="preserve"> </w:t>
      </w:r>
      <w:r w:rsidRPr="00D44F1E">
        <w:rPr>
          <w:color w:val="000000"/>
          <w:sz w:val="36"/>
          <w:rtl/>
        </w:rPr>
        <w:t>فأين كان قوم نوح</w:t>
      </w:r>
      <w:r w:rsidR="006217A6" w:rsidRPr="00D44F1E">
        <w:rPr>
          <w:color w:val="000000"/>
          <w:sz w:val="36"/>
          <w:rtl/>
        </w:rPr>
        <w:t>؟</w:t>
      </w:r>
      <w:r w:rsidRPr="00D44F1E">
        <w:rPr>
          <w:color w:val="000000"/>
          <w:sz w:val="36"/>
          <w:rtl/>
        </w:rPr>
        <w:t xml:space="preserve"> وأين كان قوم هود</w:t>
      </w:r>
      <w:r w:rsidR="006217A6" w:rsidRPr="00D44F1E">
        <w:rPr>
          <w:color w:val="000000"/>
          <w:sz w:val="36"/>
          <w:rtl/>
        </w:rPr>
        <w:t>؟</w:t>
      </w:r>
      <w:r w:rsidRPr="00D44F1E">
        <w:rPr>
          <w:color w:val="000000"/>
          <w:sz w:val="36"/>
          <w:rtl/>
        </w:rPr>
        <w:t xml:space="preserve"> قال</w:t>
      </w:r>
      <w:r w:rsidR="006217A6" w:rsidRPr="00D44F1E">
        <w:rPr>
          <w:color w:val="000000"/>
          <w:sz w:val="36"/>
          <w:rtl/>
        </w:rPr>
        <w:t>:</w:t>
      </w:r>
      <w:r w:rsidRPr="00D44F1E">
        <w:rPr>
          <w:color w:val="000000"/>
          <w:sz w:val="36"/>
          <w:rtl/>
        </w:rPr>
        <w:t xml:space="preserve"> ولكن</w:t>
      </w:r>
      <w:r w:rsidRPr="00D44F1E">
        <w:rPr>
          <w:rFonts w:hint="cs"/>
          <w:color w:val="000000"/>
          <w:sz w:val="36"/>
          <w:rtl/>
        </w:rPr>
        <w:t>َّ</w:t>
      </w:r>
      <w:r w:rsidRPr="00D44F1E">
        <w:rPr>
          <w:color w:val="000000"/>
          <w:sz w:val="36"/>
          <w:rtl/>
        </w:rPr>
        <w:t>ه أول</w:t>
      </w:r>
      <w:r w:rsidRPr="00D44F1E">
        <w:rPr>
          <w:rFonts w:hint="cs"/>
          <w:color w:val="000000"/>
          <w:sz w:val="36"/>
          <w:rtl/>
        </w:rPr>
        <w:t>ُ</w:t>
      </w:r>
      <w:r w:rsidRPr="00D44F1E">
        <w:rPr>
          <w:color w:val="000000"/>
          <w:sz w:val="36"/>
          <w:rtl/>
        </w:rPr>
        <w:t xml:space="preserve"> بيت</w:t>
      </w:r>
      <w:r w:rsidRPr="00D44F1E">
        <w:rPr>
          <w:rFonts w:hint="cs"/>
          <w:color w:val="000000"/>
          <w:sz w:val="36"/>
          <w:rtl/>
        </w:rPr>
        <w:t>ٍ</w:t>
      </w:r>
      <w:r w:rsidRPr="00D44F1E">
        <w:rPr>
          <w:color w:val="000000"/>
          <w:sz w:val="36"/>
          <w:rtl/>
        </w:rPr>
        <w:t xml:space="preserve"> وُضِعَ لِلنَّاسِ م</w:t>
      </w:r>
      <w:r w:rsidRPr="00D44F1E">
        <w:rPr>
          <w:rFonts w:hint="cs"/>
          <w:color w:val="000000"/>
          <w:sz w:val="36"/>
          <w:rtl/>
        </w:rPr>
        <w:t>ُ</w:t>
      </w:r>
      <w:r w:rsidRPr="00D44F1E">
        <w:rPr>
          <w:color w:val="000000"/>
          <w:sz w:val="36"/>
          <w:rtl/>
        </w:rPr>
        <w:t>ب</w:t>
      </w:r>
      <w:r w:rsidRPr="00D44F1E">
        <w:rPr>
          <w:rFonts w:hint="cs"/>
          <w:color w:val="000000"/>
          <w:sz w:val="36"/>
          <w:rtl/>
        </w:rPr>
        <w:t>َ</w:t>
      </w:r>
      <w:r w:rsidRPr="00D44F1E">
        <w:rPr>
          <w:color w:val="000000"/>
          <w:sz w:val="36"/>
          <w:rtl/>
        </w:rPr>
        <w:t>ار</w:t>
      </w:r>
      <w:r w:rsidRPr="00D44F1E">
        <w:rPr>
          <w:rFonts w:hint="cs"/>
          <w:color w:val="000000"/>
          <w:sz w:val="36"/>
          <w:rtl/>
        </w:rPr>
        <w:t>َ</w:t>
      </w:r>
      <w:r w:rsidRPr="00D44F1E">
        <w:rPr>
          <w:color w:val="000000"/>
          <w:sz w:val="36"/>
          <w:rtl/>
        </w:rPr>
        <w:t>كا</w:t>
      </w:r>
      <w:r w:rsidRPr="00D44F1E">
        <w:rPr>
          <w:rFonts w:hint="cs"/>
          <w:color w:val="000000"/>
          <w:sz w:val="36"/>
          <w:rtl/>
        </w:rPr>
        <w:t>ً</w:t>
      </w:r>
      <w:r w:rsidRPr="00D44F1E">
        <w:rPr>
          <w:color w:val="000000"/>
          <w:sz w:val="36"/>
          <w:rtl/>
        </w:rPr>
        <w:t xml:space="preserve"> و</w:t>
      </w:r>
      <w:r w:rsidRPr="00D44F1E">
        <w:rPr>
          <w:rFonts w:hint="cs"/>
          <w:color w:val="000000"/>
          <w:sz w:val="36"/>
          <w:rtl/>
        </w:rPr>
        <w:t>َ</w:t>
      </w:r>
      <w:r w:rsidRPr="00D44F1E">
        <w:rPr>
          <w:color w:val="000000"/>
          <w:sz w:val="36"/>
          <w:rtl/>
        </w:rPr>
        <w:t>ه</w:t>
      </w:r>
      <w:r w:rsidRPr="00D44F1E">
        <w:rPr>
          <w:rFonts w:hint="cs"/>
          <w:color w:val="000000"/>
          <w:sz w:val="36"/>
          <w:rtl/>
        </w:rPr>
        <w:t>ُ</w:t>
      </w:r>
      <w:r w:rsidRPr="00D44F1E">
        <w:rPr>
          <w:color w:val="000000"/>
          <w:sz w:val="36"/>
          <w:rtl/>
        </w:rPr>
        <w:t>د</w:t>
      </w:r>
      <w:r w:rsidRPr="00D44F1E">
        <w:rPr>
          <w:rFonts w:hint="cs"/>
          <w:color w:val="000000"/>
          <w:sz w:val="36"/>
          <w:rtl/>
        </w:rPr>
        <w:t>َ</w:t>
      </w:r>
      <w:r w:rsidRPr="00D44F1E">
        <w:rPr>
          <w:color w:val="000000"/>
          <w:sz w:val="36"/>
          <w:rtl/>
        </w:rPr>
        <w:t>ى</w:t>
      </w:r>
      <w:r w:rsidRPr="00D44F1E">
        <w:rPr>
          <w:rFonts w:hint="cs"/>
          <w:color w:val="000000"/>
          <w:sz w:val="36"/>
          <w:rtl/>
        </w:rPr>
        <w:t>ً</w:t>
      </w:r>
      <w:r w:rsidR="00D44F1E" w:rsidRPr="00966343">
        <w:rPr>
          <w:rFonts w:hint="eastAsia"/>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241"/>
      </w:r>
      <w:r w:rsidR="006217A6" w:rsidRPr="00966343">
        <w:rPr>
          <w:b/>
          <w:bCs/>
          <w:color w:val="008000"/>
          <w:sz w:val="36"/>
          <w:vertAlign w:val="superscript"/>
          <w:rtl/>
        </w:rPr>
        <w:t>)</w:t>
      </w:r>
      <w:r w:rsidR="006217A6">
        <w:rPr>
          <w:rFonts w:ascii="AGA Arabesque" w:hAnsi="AGA Arabesque" w:hint="cs"/>
          <w:sz w:val="36"/>
          <w:rtl/>
        </w:rPr>
        <w:t>.</w:t>
      </w:r>
    </w:p>
    <w:p w:rsidR="003D5D68" w:rsidRPr="008646A7" w:rsidRDefault="003D5D68" w:rsidP="008B674B">
      <w:pPr>
        <w:widowControl w:val="0"/>
        <w:spacing w:after="120"/>
        <w:ind w:firstLine="567"/>
        <w:jc w:val="lowKashida"/>
        <w:rPr>
          <w:rFonts w:hint="cs"/>
          <w:sz w:val="36"/>
          <w:rtl/>
        </w:rPr>
      </w:pPr>
      <w:r w:rsidRPr="008646A7">
        <w:rPr>
          <w:rFonts w:ascii="AGA Arabesque" w:hAnsi="AGA Arabesque" w:hint="cs"/>
          <w:sz w:val="36"/>
          <w:rtl/>
        </w:rPr>
        <w:t>أقول</w:t>
      </w:r>
      <w:r w:rsidR="006217A6">
        <w:rPr>
          <w:rFonts w:ascii="AGA Arabesque" w:hAnsi="AGA Arabesque" w:hint="cs"/>
          <w:sz w:val="36"/>
          <w:rtl/>
        </w:rPr>
        <w:t>:</w:t>
      </w:r>
      <w:r w:rsidRPr="008646A7">
        <w:rPr>
          <w:rFonts w:ascii="AGA Arabesque" w:hAnsi="AGA Arabesque" w:hint="cs"/>
          <w:sz w:val="36"/>
          <w:rtl/>
        </w:rPr>
        <w:t xml:space="preserve"> مراده عليه السلام</w:t>
      </w:r>
      <w:r w:rsidR="006217A6">
        <w:rPr>
          <w:rFonts w:ascii="AGA Arabesque" w:hAnsi="AGA Arabesque" w:hint="cs"/>
          <w:sz w:val="36"/>
          <w:rtl/>
        </w:rPr>
        <w:t>:</w:t>
      </w:r>
      <w:r w:rsidRPr="008646A7">
        <w:rPr>
          <w:rFonts w:ascii="AGA Arabesque" w:hAnsi="AGA Arabesque" w:hint="cs"/>
          <w:sz w:val="36"/>
          <w:rtl/>
        </w:rPr>
        <w:t xml:space="preserve"> كان البيتُ أوَّلَ مسجدٍ وُضِعَ للنَّاسِ كما رواه أبو ذرٍّ </w:t>
      </w:r>
      <w:r w:rsidR="006217A6">
        <w:rPr>
          <w:rFonts w:ascii="AGA Arabesque" w:hAnsi="AGA Arabesque" w:hint="cs"/>
          <w:sz w:val="36"/>
          <w:rtl/>
        </w:rPr>
        <w:t>-</w:t>
      </w:r>
      <w:r w:rsidR="00077300" w:rsidRPr="008646A7">
        <w:rPr>
          <w:rFonts w:ascii="AGA Arabesque" w:hAnsi="AGA Arabesque" w:hint="cs"/>
          <w:sz w:val="36"/>
          <w:rtl/>
        </w:rPr>
        <w:t xml:space="preserve"> </w:t>
      </w:r>
      <w:r w:rsidRPr="008646A7">
        <w:rPr>
          <w:rFonts w:hint="cs"/>
          <w:sz w:val="36"/>
          <w:rtl/>
        </w:rPr>
        <w:t>رضي الله عنه</w:t>
      </w:r>
      <w:r w:rsidR="00077300" w:rsidRPr="008646A7">
        <w:rPr>
          <w:rFonts w:hint="cs"/>
          <w:sz w:val="36"/>
          <w:rtl/>
        </w:rPr>
        <w:t xml:space="preserve"> </w:t>
      </w:r>
      <w:r w:rsidR="006217A6">
        <w:rPr>
          <w:rFonts w:hint="cs"/>
          <w:sz w:val="36"/>
          <w:rtl/>
        </w:rPr>
        <w:t>-</w:t>
      </w:r>
      <w:r w:rsidRPr="008646A7">
        <w:rPr>
          <w:rFonts w:hint="cs"/>
          <w:sz w:val="36"/>
          <w:rtl/>
        </w:rPr>
        <w:t xml:space="preserve"> عن النبيِّ </w:t>
      </w:r>
      <w:r w:rsidR="00D711C6">
        <w:rPr>
          <w:rFonts w:hint="cs"/>
          <w:sz w:val="36"/>
          <w:rtl/>
        </w:rPr>
        <w:t>صلى الله عليه وآله وسلم</w:t>
      </w:r>
      <w:r w:rsidRPr="008646A7">
        <w:rPr>
          <w:rFonts w:hint="cs"/>
          <w:sz w:val="36"/>
          <w:rtl/>
        </w:rPr>
        <w:t xml:space="preserve"> قال</w:t>
      </w:r>
      <w:r w:rsidR="006217A6">
        <w:rPr>
          <w:rFonts w:hint="cs"/>
          <w:sz w:val="36"/>
          <w:rtl/>
        </w:rPr>
        <w:t>:</w:t>
      </w:r>
      <w:r w:rsidRPr="008646A7">
        <w:rPr>
          <w:rFonts w:hint="cs"/>
          <w:sz w:val="36"/>
          <w:rtl/>
        </w:rPr>
        <w:t xml:space="preserve"> </w:t>
      </w:r>
      <w:r w:rsidR="00D44F1E" w:rsidRPr="00966343">
        <w:rPr>
          <w:rFonts w:hint="eastAsia"/>
          <w:color w:val="008000"/>
          <w:sz w:val="36"/>
          <w:rtl/>
        </w:rPr>
        <w:t>«</w:t>
      </w:r>
      <w:r w:rsidRPr="00D44F1E">
        <w:rPr>
          <w:color w:val="000000"/>
          <w:sz w:val="36"/>
          <w:rtl/>
        </w:rPr>
        <w:t>قلت</w:t>
      </w:r>
      <w:r w:rsidRPr="00D44F1E">
        <w:rPr>
          <w:rFonts w:hint="cs"/>
          <w:color w:val="000000"/>
          <w:sz w:val="36"/>
          <w:rtl/>
        </w:rPr>
        <w:t>ُ</w:t>
      </w:r>
      <w:r w:rsidRPr="00D44F1E">
        <w:rPr>
          <w:color w:val="000000"/>
          <w:sz w:val="36"/>
          <w:rtl/>
        </w:rPr>
        <w:t xml:space="preserve"> يا رسول الله</w:t>
      </w:r>
      <w:r w:rsidR="006217A6" w:rsidRPr="00D44F1E">
        <w:rPr>
          <w:rFonts w:hint="cs"/>
          <w:color w:val="000000"/>
          <w:sz w:val="36"/>
          <w:rtl/>
        </w:rPr>
        <w:t>!</w:t>
      </w:r>
      <w:r w:rsidR="006217A6" w:rsidRPr="00D44F1E">
        <w:rPr>
          <w:color w:val="000000"/>
          <w:sz w:val="36"/>
          <w:rtl/>
        </w:rPr>
        <w:t>،</w:t>
      </w:r>
      <w:r w:rsidRPr="00D44F1E">
        <w:rPr>
          <w:color w:val="000000"/>
          <w:sz w:val="36"/>
          <w:rtl/>
        </w:rPr>
        <w:t xml:space="preserve"> أي</w:t>
      </w:r>
      <w:r w:rsidRPr="00D44F1E">
        <w:rPr>
          <w:rFonts w:hint="cs"/>
          <w:color w:val="000000"/>
          <w:sz w:val="36"/>
          <w:rtl/>
        </w:rPr>
        <w:t>ُّ</w:t>
      </w:r>
      <w:r w:rsidRPr="00D44F1E">
        <w:rPr>
          <w:color w:val="000000"/>
          <w:sz w:val="36"/>
          <w:rtl/>
        </w:rPr>
        <w:t xml:space="preserve"> مسجد</w:t>
      </w:r>
      <w:r w:rsidRPr="00D44F1E">
        <w:rPr>
          <w:rFonts w:hint="cs"/>
          <w:color w:val="000000"/>
          <w:sz w:val="36"/>
          <w:rtl/>
        </w:rPr>
        <w:t>ٍ</w:t>
      </w:r>
      <w:r w:rsidRPr="00D44F1E">
        <w:rPr>
          <w:color w:val="000000"/>
          <w:sz w:val="36"/>
          <w:rtl/>
        </w:rPr>
        <w:t xml:space="preserve"> و</w:t>
      </w:r>
      <w:r w:rsidRPr="00D44F1E">
        <w:rPr>
          <w:rFonts w:hint="cs"/>
          <w:color w:val="000000"/>
          <w:sz w:val="36"/>
          <w:rtl/>
        </w:rPr>
        <w:t>ُ</w:t>
      </w:r>
      <w:r w:rsidRPr="00D44F1E">
        <w:rPr>
          <w:color w:val="000000"/>
          <w:sz w:val="36"/>
          <w:rtl/>
        </w:rPr>
        <w:t>ض</w:t>
      </w:r>
      <w:r w:rsidRPr="00D44F1E">
        <w:rPr>
          <w:rFonts w:hint="cs"/>
          <w:color w:val="000000"/>
          <w:sz w:val="36"/>
          <w:rtl/>
        </w:rPr>
        <w:t>ِ</w:t>
      </w:r>
      <w:r w:rsidRPr="00D44F1E">
        <w:rPr>
          <w:color w:val="000000"/>
          <w:sz w:val="36"/>
          <w:rtl/>
        </w:rPr>
        <w:t>ع أو</w:t>
      </w:r>
      <w:r w:rsidRPr="00D44F1E">
        <w:rPr>
          <w:rFonts w:hint="cs"/>
          <w:color w:val="000000"/>
          <w:sz w:val="36"/>
          <w:rtl/>
        </w:rPr>
        <w:t>َّ</w:t>
      </w:r>
      <w:r w:rsidRPr="00D44F1E">
        <w:rPr>
          <w:color w:val="000000"/>
          <w:sz w:val="36"/>
          <w:rtl/>
        </w:rPr>
        <w:t>ل</w:t>
      </w:r>
      <w:r w:rsidRPr="00D44F1E">
        <w:rPr>
          <w:rFonts w:hint="cs"/>
          <w:color w:val="000000"/>
          <w:sz w:val="36"/>
          <w:rtl/>
        </w:rPr>
        <w:t>ُ</w:t>
      </w:r>
      <w:r w:rsidR="006217A6" w:rsidRPr="00D44F1E">
        <w:rPr>
          <w:color w:val="000000"/>
          <w:sz w:val="36"/>
          <w:rtl/>
        </w:rPr>
        <w:t>؟</w:t>
      </w:r>
      <w:r w:rsidRPr="00D44F1E">
        <w:rPr>
          <w:color w:val="000000"/>
          <w:sz w:val="36"/>
          <w:rtl/>
        </w:rPr>
        <w:t xml:space="preserve"> قال</w:t>
      </w:r>
      <w:r w:rsidR="006217A6" w:rsidRPr="00D44F1E">
        <w:rPr>
          <w:color w:val="000000"/>
          <w:sz w:val="36"/>
          <w:rtl/>
        </w:rPr>
        <w:t>:</w:t>
      </w:r>
      <w:r w:rsidRPr="00D44F1E">
        <w:rPr>
          <w:color w:val="000000"/>
          <w:sz w:val="36"/>
          <w:rtl/>
        </w:rPr>
        <w:t xml:space="preserve"> المسجد</w:t>
      </w:r>
      <w:r w:rsidRPr="00D44F1E">
        <w:rPr>
          <w:rFonts w:hint="cs"/>
          <w:color w:val="000000"/>
          <w:sz w:val="36"/>
          <w:rtl/>
        </w:rPr>
        <w:t>ُ</w:t>
      </w:r>
      <w:r w:rsidRPr="00D44F1E">
        <w:rPr>
          <w:color w:val="000000"/>
          <w:sz w:val="36"/>
          <w:rtl/>
        </w:rPr>
        <w:t xml:space="preserve"> الحرام</w:t>
      </w:r>
      <w:r w:rsidRPr="00D44F1E">
        <w:rPr>
          <w:rFonts w:hint="cs"/>
          <w:color w:val="000000"/>
          <w:sz w:val="36"/>
          <w:rtl/>
        </w:rPr>
        <w:t>ُ</w:t>
      </w:r>
      <w:r w:rsidR="006217A6" w:rsidRPr="00D44F1E">
        <w:rPr>
          <w:rFonts w:hint="cs"/>
          <w:color w:val="000000"/>
          <w:sz w:val="36"/>
          <w:rtl/>
        </w:rPr>
        <w:t>.</w:t>
      </w:r>
      <w:r w:rsidRPr="00D44F1E">
        <w:rPr>
          <w:color w:val="000000"/>
          <w:sz w:val="36"/>
          <w:rtl/>
        </w:rPr>
        <w:t xml:space="preserve"> قال</w:t>
      </w:r>
      <w:r w:rsidR="006217A6" w:rsidRPr="00D44F1E">
        <w:rPr>
          <w:color w:val="000000"/>
          <w:sz w:val="36"/>
          <w:rtl/>
        </w:rPr>
        <w:t>:</w:t>
      </w:r>
      <w:r w:rsidRPr="00D44F1E">
        <w:rPr>
          <w:color w:val="000000"/>
          <w:sz w:val="36"/>
          <w:rtl/>
        </w:rPr>
        <w:t xml:space="preserve"> ثم أي</w:t>
      </w:r>
      <w:r w:rsidRPr="00D44F1E">
        <w:rPr>
          <w:rFonts w:hint="cs"/>
          <w:color w:val="000000"/>
          <w:sz w:val="36"/>
          <w:rtl/>
        </w:rPr>
        <w:t>ُّ</w:t>
      </w:r>
      <w:r w:rsidR="006217A6" w:rsidRPr="00D44F1E">
        <w:rPr>
          <w:color w:val="000000"/>
          <w:sz w:val="36"/>
          <w:rtl/>
        </w:rPr>
        <w:t>؟</w:t>
      </w:r>
      <w:r w:rsidRPr="00D44F1E">
        <w:rPr>
          <w:color w:val="000000"/>
          <w:sz w:val="36"/>
          <w:rtl/>
        </w:rPr>
        <w:t xml:space="preserve"> قال</w:t>
      </w:r>
      <w:r w:rsidR="006217A6" w:rsidRPr="00D44F1E">
        <w:rPr>
          <w:color w:val="000000"/>
          <w:sz w:val="36"/>
          <w:rtl/>
        </w:rPr>
        <w:t>:</w:t>
      </w:r>
      <w:r w:rsidRPr="00D44F1E">
        <w:rPr>
          <w:color w:val="000000"/>
          <w:sz w:val="36"/>
          <w:rtl/>
        </w:rPr>
        <w:t xml:space="preserve"> المسجد</w:t>
      </w:r>
      <w:r w:rsidRPr="00D44F1E">
        <w:rPr>
          <w:rFonts w:hint="cs"/>
          <w:color w:val="000000"/>
          <w:sz w:val="36"/>
          <w:rtl/>
        </w:rPr>
        <w:t>ُ</w:t>
      </w:r>
      <w:r w:rsidRPr="00D44F1E">
        <w:rPr>
          <w:color w:val="000000"/>
          <w:sz w:val="36"/>
          <w:rtl/>
        </w:rPr>
        <w:t xml:space="preserve"> ال</w:t>
      </w:r>
      <w:r w:rsidRPr="00D44F1E">
        <w:rPr>
          <w:rFonts w:hint="cs"/>
          <w:color w:val="000000"/>
          <w:sz w:val="36"/>
          <w:rtl/>
        </w:rPr>
        <w:t>أ</w:t>
      </w:r>
      <w:r w:rsidRPr="00D44F1E">
        <w:rPr>
          <w:color w:val="000000"/>
          <w:sz w:val="36"/>
          <w:rtl/>
        </w:rPr>
        <w:t>قصى</w:t>
      </w:r>
      <w:r w:rsidR="006217A6" w:rsidRPr="00D44F1E">
        <w:rPr>
          <w:rFonts w:hint="cs"/>
          <w:color w:val="000000"/>
          <w:sz w:val="36"/>
          <w:rtl/>
        </w:rPr>
        <w:t>.</w:t>
      </w:r>
      <w:r w:rsidR="006217A6" w:rsidRPr="00D44F1E">
        <w:rPr>
          <w:color w:val="000000"/>
          <w:sz w:val="36"/>
          <w:rtl/>
        </w:rPr>
        <w:t>.</w:t>
      </w:r>
      <w:r w:rsidRPr="00D44F1E">
        <w:rPr>
          <w:rFonts w:hint="cs"/>
          <w:color w:val="000000"/>
          <w:sz w:val="36"/>
          <w:rtl/>
        </w:rPr>
        <w:t xml:space="preserve"> الحديث</w:t>
      </w:r>
      <w:r w:rsidR="00D44F1E" w:rsidRPr="00966343">
        <w:rPr>
          <w:rFonts w:hint="eastAsia"/>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242"/>
      </w:r>
      <w:r w:rsidR="006217A6" w:rsidRPr="00966343">
        <w:rPr>
          <w:b/>
          <w:bCs/>
          <w:color w:val="008000"/>
          <w:sz w:val="36"/>
          <w:vertAlign w:val="superscript"/>
          <w:rtl/>
        </w:rPr>
        <w:t>)</w:t>
      </w:r>
      <w:r w:rsidR="006217A6">
        <w:rPr>
          <w:rFonts w:hint="cs"/>
          <w:sz w:val="36"/>
          <w:rtl/>
        </w:rPr>
        <w:t>.</w:t>
      </w:r>
    </w:p>
    <w:p w:rsidR="003D5D68" w:rsidRPr="008646A7" w:rsidRDefault="003D5D68" w:rsidP="008B674B">
      <w:pPr>
        <w:widowControl w:val="0"/>
        <w:spacing w:after="120"/>
        <w:ind w:firstLine="567"/>
        <w:jc w:val="lowKashida"/>
        <w:rPr>
          <w:rFonts w:ascii="AGA Arabesque" w:hAnsi="AGA Arabesque" w:hint="cs"/>
          <w:sz w:val="36"/>
          <w:rtl/>
        </w:rPr>
      </w:pPr>
      <w:r w:rsidRPr="008646A7">
        <w:rPr>
          <w:rFonts w:hint="cs"/>
          <w:sz w:val="36"/>
          <w:rtl/>
        </w:rPr>
        <w:t xml:space="preserve">وأخرج أيضاً ابن جرير الطبري بإسناده عَنِ </w:t>
      </w:r>
      <w:r w:rsidRPr="008646A7">
        <w:rPr>
          <w:rFonts w:hint="eastAsia"/>
          <w:sz w:val="36"/>
          <w:rtl/>
        </w:rPr>
        <w:t>الحَارِثِ</w:t>
      </w:r>
      <w:r w:rsidRPr="008646A7">
        <w:rPr>
          <w:sz w:val="36"/>
          <w:rtl/>
        </w:rPr>
        <w:t xml:space="preserve"> </w:t>
      </w:r>
      <w:r w:rsidRPr="008646A7">
        <w:rPr>
          <w:rFonts w:hint="eastAsia"/>
          <w:sz w:val="36"/>
          <w:rtl/>
        </w:rPr>
        <w:t>عنْ</w:t>
      </w:r>
      <w:r w:rsidRPr="008646A7">
        <w:rPr>
          <w:sz w:val="36"/>
          <w:rtl/>
        </w:rPr>
        <w:t xml:space="preserve"> </w:t>
      </w:r>
      <w:r w:rsidRPr="008646A7">
        <w:rPr>
          <w:rFonts w:hint="eastAsia"/>
          <w:sz w:val="36"/>
          <w:rtl/>
        </w:rPr>
        <w:t>عَلِي</w:t>
      </w:r>
      <w:r w:rsidRPr="008646A7">
        <w:rPr>
          <w:rFonts w:hint="cs"/>
          <w:sz w:val="36"/>
          <w:rtl/>
        </w:rPr>
        <w:t>ِّ</w:t>
      </w:r>
      <w:r w:rsidRPr="008646A7">
        <w:rPr>
          <w:sz w:val="36"/>
          <w:rtl/>
        </w:rPr>
        <w:t xml:space="preserve"> </w:t>
      </w:r>
      <w:r w:rsidRPr="008646A7">
        <w:rPr>
          <w:rFonts w:hint="cs"/>
          <w:sz w:val="36"/>
          <w:rtl/>
        </w:rPr>
        <w:t>بنِ أبي طالبٍ</w:t>
      </w:r>
      <w:r w:rsidR="00077300" w:rsidRPr="008646A7">
        <w:rPr>
          <w:rFonts w:hint="cs"/>
          <w:sz w:val="36"/>
          <w:rtl/>
        </w:rPr>
        <w:t xml:space="preserve"> </w:t>
      </w:r>
      <w:r w:rsidRPr="008646A7">
        <w:rPr>
          <w:rFonts w:ascii="AGA Arabesque" w:hAnsi="AGA Arabesque" w:hint="cs"/>
          <w:sz w:val="36"/>
          <w:rtl/>
        </w:rPr>
        <w:t>عليه السلام</w:t>
      </w:r>
      <w:r w:rsidR="00077300" w:rsidRPr="008646A7">
        <w:rPr>
          <w:rFonts w:ascii="AGA Arabesque" w:hAnsi="AGA Arabesque" w:hint="cs"/>
          <w:sz w:val="36"/>
          <w:rtl/>
        </w:rPr>
        <w:t xml:space="preserve"> </w:t>
      </w:r>
      <w:r w:rsidRPr="008646A7">
        <w:rPr>
          <w:rFonts w:hint="eastAsia"/>
          <w:sz w:val="36"/>
          <w:rtl/>
        </w:rPr>
        <w:t>قالَ</w:t>
      </w:r>
      <w:r w:rsidR="006217A6">
        <w:rPr>
          <w:sz w:val="36"/>
          <w:rtl/>
        </w:rPr>
        <w:t>:</w:t>
      </w:r>
      <w:r w:rsidRPr="008646A7">
        <w:rPr>
          <w:sz w:val="36"/>
          <w:rtl/>
        </w:rPr>
        <w:t xml:space="preserve"> </w:t>
      </w:r>
      <w:r w:rsidRPr="008646A7">
        <w:rPr>
          <w:rFonts w:hint="eastAsia"/>
          <w:sz w:val="36"/>
          <w:rtl/>
        </w:rPr>
        <w:t>قالَ</w:t>
      </w:r>
      <w:r w:rsidRPr="008646A7">
        <w:rPr>
          <w:sz w:val="36"/>
          <w:rtl/>
        </w:rPr>
        <w:t xml:space="preserve"> </w:t>
      </w:r>
      <w:r w:rsidRPr="008646A7">
        <w:rPr>
          <w:rFonts w:hint="eastAsia"/>
          <w:sz w:val="36"/>
          <w:rtl/>
        </w:rPr>
        <w:t>رسولُ</w:t>
      </w:r>
      <w:r w:rsidRPr="008646A7">
        <w:rPr>
          <w:sz w:val="36"/>
          <w:rtl/>
        </w:rPr>
        <w:t xml:space="preserve"> </w:t>
      </w:r>
      <w:r w:rsidRPr="008646A7">
        <w:rPr>
          <w:rFonts w:hint="eastAsia"/>
          <w:sz w:val="36"/>
          <w:rtl/>
        </w:rPr>
        <w:t>الله</w:t>
      </w:r>
      <w:r w:rsidRPr="008646A7">
        <w:rPr>
          <w:sz w:val="36"/>
          <w:rtl/>
        </w:rPr>
        <w:t xml:space="preserve"> </w:t>
      </w:r>
      <w:r w:rsidRPr="008646A7">
        <w:rPr>
          <w:rFonts w:hint="eastAsia"/>
          <w:sz w:val="36"/>
          <w:rtl/>
        </w:rPr>
        <w:t>صلى</w:t>
      </w:r>
      <w:r w:rsidRPr="008646A7">
        <w:rPr>
          <w:sz w:val="36"/>
          <w:rtl/>
        </w:rPr>
        <w:t xml:space="preserve"> </w:t>
      </w:r>
      <w:r w:rsidRPr="008646A7">
        <w:rPr>
          <w:rFonts w:hint="eastAsia"/>
          <w:sz w:val="36"/>
          <w:rtl/>
        </w:rPr>
        <w:t>الله</w:t>
      </w:r>
      <w:r w:rsidRPr="008646A7">
        <w:rPr>
          <w:sz w:val="36"/>
          <w:rtl/>
        </w:rPr>
        <w:t xml:space="preserve"> </w:t>
      </w:r>
      <w:r w:rsidRPr="008646A7">
        <w:rPr>
          <w:rFonts w:hint="eastAsia"/>
          <w:sz w:val="36"/>
          <w:rtl/>
        </w:rPr>
        <w:t>عليه</w:t>
      </w:r>
      <w:r w:rsidRPr="008646A7">
        <w:rPr>
          <w:sz w:val="36"/>
          <w:rtl/>
        </w:rPr>
        <w:t xml:space="preserve"> </w:t>
      </w:r>
      <w:r w:rsidRPr="008646A7">
        <w:rPr>
          <w:rFonts w:hint="eastAsia"/>
          <w:sz w:val="36"/>
          <w:rtl/>
        </w:rPr>
        <w:t>و</w:t>
      </w:r>
      <w:r w:rsidRPr="008646A7">
        <w:rPr>
          <w:rFonts w:hint="cs"/>
          <w:sz w:val="36"/>
          <w:rtl/>
        </w:rPr>
        <w:t>آله و</w:t>
      </w:r>
      <w:r w:rsidRPr="008646A7">
        <w:rPr>
          <w:rFonts w:hint="eastAsia"/>
          <w:sz w:val="36"/>
          <w:rtl/>
        </w:rPr>
        <w:t>سلم</w:t>
      </w:r>
      <w:r w:rsidR="006217A6">
        <w:rPr>
          <w:sz w:val="36"/>
          <w:rtl/>
        </w:rPr>
        <w:t>:</w:t>
      </w:r>
      <w:r w:rsidRPr="008646A7">
        <w:rPr>
          <w:sz w:val="36"/>
          <w:rtl/>
        </w:rPr>
        <w:t xml:space="preserve"> </w:t>
      </w:r>
      <w:r w:rsidR="00D44F1E" w:rsidRPr="00966343">
        <w:rPr>
          <w:rFonts w:hint="eastAsia"/>
          <w:color w:val="008000"/>
          <w:sz w:val="36"/>
          <w:rtl/>
        </w:rPr>
        <w:t>«</w:t>
      </w:r>
      <w:r w:rsidRPr="00D44F1E">
        <w:rPr>
          <w:rFonts w:hint="eastAsia"/>
          <w:color w:val="000000"/>
          <w:sz w:val="36"/>
          <w:rtl/>
        </w:rPr>
        <w:t>مَنْ</w:t>
      </w:r>
      <w:r w:rsidRPr="00D44F1E">
        <w:rPr>
          <w:color w:val="000000"/>
          <w:sz w:val="36"/>
          <w:rtl/>
        </w:rPr>
        <w:t xml:space="preserve"> </w:t>
      </w:r>
      <w:r w:rsidRPr="00D44F1E">
        <w:rPr>
          <w:rFonts w:hint="eastAsia"/>
          <w:color w:val="000000"/>
          <w:sz w:val="36"/>
          <w:rtl/>
        </w:rPr>
        <w:t>مَلَكَ</w:t>
      </w:r>
      <w:r w:rsidRPr="00D44F1E">
        <w:rPr>
          <w:color w:val="000000"/>
          <w:sz w:val="36"/>
          <w:rtl/>
        </w:rPr>
        <w:t xml:space="preserve"> </w:t>
      </w:r>
      <w:r w:rsidRPr="00D44F1E">
        <w:rPr>
          <w:rFonts w:hint="eastAsia"/>
          <w:color w:val="000000"/>
          <w:sz w:val="36"/>
          <w:rtl/>
        </w:rPr>
        <w:t>زَاداً</w:t>
      </w:r>
      <w:r w:rsidRPr="00D44F1E">
        <w:rPr>
          <w:color w:val="000000"/>
          <w:sz w:val="36"/>
          <w:rtl/>
        </w:rPr>
        <w:t xml:space="preserve"> </w:t>
      </w:r>
      <w:r w:rsidRPr="00D44F1E">
        <w:rPr>
          <w:rFonts w:hint="eastAsia"/>
          <w:color w:val="000000"/>
          <w:sz w:val="36"/>
          <w:rtl/>
        </w:rPr>
        <w:t>وَرَاحِلَةً</w:t>
      </w:r>
      <w:r w:rsidRPr="00D44F1E">
        <w:rPr>
          <w:color w:val="000000"/>
          <w:sz w:val="36"/>
          <w:rtl/>
        </w:rPr>
        <w:t xml:space="preserve"> </w:t>
      </w:r>
      <w:r w:rsidRPr="00D44F1E">
        <w:rPr>
          <w:rFonts w:hint="eastAsia"/>
          <w:color w:val="000000"/>
          <w:sz w:val="36"/>
          <w:rtl/>
        </w:rPr>
        <w:t>تُبَلّغُه</w:t>
      </w:r>
      <w:r w:rsidRPr="00D44F1E">
        <w:rPr>
          <w:color w:val="000000"/>
          <w:sz w:val="36"/>
          <w:rtl/>
        </w:rPr>
        <w:t xml:space="preserve"> </w:t>
      </w:r>
      <w:r w:rsidRPr="00D44F1E">
        <w:rPr>
          <w:rFonts w:hint="eastAsia"/>
          <w:color w:val="000000"/>
          <w:sz w:val="36"/>
          <w:rtl/>
        </w:rPr>
        <w:t>إِلى</w:t>
      </w:r>
      <w:r w:rsidRPr="00D44F1E">
        <w:rPr>
          <w:color w:val="000000"/>
          <w:sz w:val="36"/>
          <w:rtl/>
        </w:rPr>
        <w:t xml:space="preserve"> </w:t>
      </w:r>
      <w:r w:rsidRPr="00D44F1E">
        <w:rPr>
          <w:rFonts w:hint="eastAsia"/>
          <w:color w:val="000000"/>
          <w:sz w:val="36"/>
          <w:rtl/>
        </w:rPr>
        <w:t>بَيْتِ</w:t>
      </w:r>
      <w:r w:rsidRPr="00D44F1E">
        <w:rPr>
          <w:color w:val="000000"/>
          <w:sz w:val="36"/>
          <w:rtl/>
        </w:rPr>
        <w:t xml:space="preserve"> </w:t>
      </w:r>
      <w:r w:rsidRPr="00D44F1E">
        <w:rPr>
          <w:rFonts w:hint="eastAsia"/>
          <w:color w:val="000000"/>
          <w:sz w:val="36"/>
          <w:rtl/>
        </w:rPr>
        <w:t>الله</w:t>
      </w:r>
      <w:r w:rsidRPr="00D44F1E">
        <w:rPr>
          <w:color w:val="000000"/>
          <w:sz w:val="36"/>
          <w:rtl/>
        </w:rPr>
        <w:t xml:space="preserve"> </w:t>
      </w:r>
      <w:r w:rsidRPr="00D44F1E">
        <w:rPr>
          <w:rFonts w:hint="eastAsia"/>
          <w:color w:val="000000"/>
          <w:sz w:val="36"/>
          <w:rtl/>
        </w:rPr>
        <w:t>وَلَمْ</w:t>
      </w:r>
      <w:r w:rsidRPr="00D44F1E">
        <w:rPr>
          <w:color w:val="000000"/>
          <w:sz w:val="36"/>
          <w:rtl/>
        </w:rPr>
        <w:t xml:space="preserve"> </w:t>
      </w:r>
      <w:r w:rsidRPr="00D44F1E">
        <w:rPr>
          <w:rFonts w:hint="eastAsia"/>
          <w:color w:val="000000"/>
          <w:sz w:val="36"/>
          <w:rtl/>
        </w:rPr>
        <w:t>يَح</w:t>
      </w:r>
      <w:r w:rsidRPr="00D44F1E">
        <w:rPr>
          <w:rFonts w:hint="cs"/>
          <w:color w:val="000000"/>
          <w:sz w:val="36"/>
          <w:rtl/>
        </w:rPr>
        <w:t>ُ</w:t>
      </w:r>
      <w:r w:rsidRPr="00D44F1E">
        <w:rPr>
          <w:rFonts w:hint="eastAsia"/>
          <w:color w:val="000000"/>
          <w:sz w:val="36"/>
          <w:rtl/>
        </w:rPr>
        <w:t>جّ</w:t>
      </w:r>
      <w:r w:rsidRPr="00D44F1E">
        <w:rPr>
          <w:rFonts w:hint="cs"/>
          <w:color w:val="000000"/>
          <w:sz w:val="36"/>
          <w:rtl/>
        </w:rPr>
        <w:t>َ</w:t>
      </w:r>
      <w:r w:rsidRPr="00D44F1E">
        <w:rPr>
          <w:color w:val="000000"/>
          <w:sz w:val="36"/>
          <w:rtl/>
        </w:rPr>
        <w:t xml:space="preserve"> </w:t>
      </w:r>
      <w:r w:rsidRPr="00D44F1E">
        <w:rPr>
          <w:rFonts w:hint="eastAsia"/>
          <w:color w:val="000000"/>
          <w:sz w:val="36"/>
          <w:rtl/>
        </w:rPr>
        <w:t>فلاَ</w:t>
      </w:r>
      <w:r w:rsidRPr="00D44F1E">
        <w:rPr>
          <w:color w:val="000000"/>
          <w:sz w:val="36"/>
          <w:rtl/>
        </w:rPr>
        <w:t xml:space="preserve"> </w:t>
      </w:r>
      <w:r w:rsidRPr="00D44F1E">
        <w:rPr>
          <w:rFonts w:hint="eastAsia"/>
          <w:color w:val="000000"/>
          <w:sz w:val="36"/>
          <w:rtl/>
        </w:rPr>
        <w:t>عَليْهِ</w:t>
      </w:r>
      <w:r w:rsidRPr="00D44F1E">
        <w:rPr>
          <w:color w:val="000000"/>
          <w:sz w:val="36"/>
          <w:rtl/>
        </w:rPr>
        <w:t xml:space="preserve"> </w:t>
      </w:r>
      <w:r w:rsidRPr="00D44F1E">
        <w:rPr>
          <w:rFonts w:hint="eastAsia"/>
          <w:color w:val="000000"/>
          <w:sz w:val="36"/>
          <w:rtl/>
        </w:rPr>
        <w:t>أَنْ</w:t>
      </w:r>
      <w:r w:rsidRPr="00D44F1E">
        <w:rPr>
          <w:color w:val="000000"/>
          <w:sz w:val="36"/>
          <w:rtl/>
        </w:rPr>
        <w:t xml:space="preserve"> </w:t>
      </w:r>
      <w:r w:rsidRPr="00D44F1E">
        <w:rPr>
          <w:rFonts w:hint="eastAsia"/>
          <w:color w:val="000000"/>
          <w:sz w:val="36"/>
          <w:rtl/>
        </w:rPr>
        <w:t>يمُوت</w:t>
      </w:r>
      <w:r w:rsidRPr="00D44F1E">
        <w:rPr>
          <w:color w:val="000000"/>
          <w:sz w:val="36"/>
          <w:rtl/>
        </w:rPr>
        <w:t xml:space="preserve"> </w:t>
      </w:r>
      <w:r w:rsidRPr="00D44F1E">
        <w:rPr>
          <w:rFonts w:hint="eastAsia"/>
          <w:color w:val="000000"/>
          <w:sz w:val="36"/>
          <w:rtl/>
        </w:rPr>
        <w:t>يَهُودِيّاً</w:t>
      </w:r>
      <w:r w:rsidRPr="00D44F1E">
        <w:rPr>
          <w:color w:val="000000"/>
          <w:sz w:val="36"/>
          <w:rtl/>
        </w:rPr>
        <w:t xml:space="preserve"> </w:t>
      </w:r>
      <w:r w:rsidRPr="00D44F1E">
        <w:rPr>
          <w:rFonts w:hint="eastAsia"/>
          <w:color w:val="000000"/>
          <w:sz w:val="36"/>
          <w:rtl/>
        </w:rPr>
        <w:t>أو</w:t>
      </w:r>
      <w:r w:rsidRPr="00D44F1E">
        <w:rPr>
          <w:color w:val="000000"/>
          <w:sz w:val="36"/>
          <w:rtl/>
        </w:rPr>
        <w:t xml:space="preserve"> </w:t>
      </w:r>
      <w:r w:rsidRPr="00D44F1E">
        <w:rPr>
          <w:rFonts w:hint="eastAsia"/>
          <w:color w:val="000000"/>
          <w:sz w:val="36"/>
          <w:rtl/>
        </w:rPr>
        <w:t>نَصْرَانِيّاً</w:t>
      </w:r>
      <w:r w:rsidRPr="00D44F1E">
        <w:rPr>
          <w:color w:val="000000"/>
          <w:sz w:val="36"/>
          <w:rtl/>
        </w:rPr>
        <w:t xml:space="preserve"> </w:t>
      </w:r>
      <w:r w:rsidRPr="00D44F1E">
        <w:rPr>
          <w:rFonts w:hint="eastAsia"/>
          <w:color w:val="000000"/>
          <w:sz w:val="36"/>
          <w:rtl/>
        </w:rPr>
        <w:t>وذَلِكَ</w:t>
      </w:r>
      <w:r w:rsidRPr="00D44F1E">
        <w:rPr>
          <w:color w:val="000000"/>
          <w:sz w:val="36"/>
          <w:rtl/>
        </w:rPr>
        <w:t xml:space="preserve"> </w:t>
      </w:r>
      <w:r w:rsidRPr="00D44F1E">
        <w:rPr>
          <w:rFonts w:hint="eastAsia"/>
          <w:color w:val="000000"/>
          <w:sz w:val="36"/>
          <w:rtl/>
        </w:rPr>
        <w:t>أنّ</w:t>
      </w:r>
      <w:r w:rsidRPr="00D44F1E">
        <w:rPr>
          <w:color w:val="000000"/>
          <w:sz w:val="36"/>
          <w:rtl/>
        </w:rPr>
        <w:t xml:space="preserve"> </w:t>
      </w:r>
      <w:r w:rsidRPr="00D44F1E">
        <w:rPr>
          <w:rFonts w:hint="eastAsia"/>
          <w:color w:val="000000"/>
          <w:sz w:val="36"/>
          <w:rtl/>
        </w:rPr>
        <w:t>الله</w:t>
      </w:r>
      <w:r w:rsidRPr="00D44F1E">
        <w:rPr>
          <w:rFonts w:hint="cs"/>
          <w:color w:val="000000"/>
          <w:sz w:val="36"/>
          <w:rtl/>
        </w:rPr>
        <w:t>َ</w:t>
      </w:r>
      <w:r w:rsidRPr="00D44F1E">
        <w:rPr>
          <w:color w:val="000000"/>
          <w:sz w:val="36"/>
          <w:rtl/>
        </w:rPr>
        <w:t xml:space="preserve"> </w:t>
      </w:r>
      <w:r w:rsidRPr="00D44F1E">
        <w:rPr>
          <w:rFonts w:hint="eastAsia"/>
          <w:color w:val="000000"/>
          <w:sz w:val="36"/>
          <w:rtl/>
        </w:rPr>
        <w:t>يقُولُ</w:t>
      </w:r>
      <w:r w:rsidRPr="00D44F1E">
        <w:rPr>
          <w:color w:val="000000"/>
          <w:sz w:val="36"/>
          <w:rtl/>
        </w:rPr>
        <w:t xml:space="preserve"> </w:t>
      </w:r>
      <w:r w:rsidRPr="00D44F1E">
        <w:rPr>
          <w:rFonts w:hint="eastAsia"/>
          <w:color w:val="000000"/>
          <w:sz w:val="36"/>
          <w:rtl/>
        </w:rPr>
        <w:t>في</w:t>
      </w:r>
      <w:r w:rsidRPr="00D44F1E">
        <w:rPr>
          <w:color w:val="000000"/>
          <w:sz w:val="36"/>
          <w:rtl/>
        </w:rPr>
        <w:t xml:space="preserve"> </w:t>
      </w:r>
      <w:r w:rsidRPr="00D44F1E">
        <w:rPr>
          <w:rFonts w:hint="eastAsia"/>
          <w:color w:val="000000"/>
          <w:sz w:val="36"/>
          <w:rtl/>
        </w:rPr>
        <w:t>كِتَابِهِ</w:t>
      </w:r>
      <w:r w:rsidR="006217A6" w:rsidRPr="00D44F1E">
        <w:rPr>
          <w:color w:val="000000"/>
          <w:sz w:val="36"/>
          <w:rtl/>
        </w:rPr>
        <w:t>:</w:t>
      </w:r>
      <w:r w:rsidRPr="00D44F1E">
        <w:rPr>
          <w:color w:val="000000"/>
          <w:sz w:val="36"/>
          <w:rtl/>
        </w:rPr>
        <w:t xml:space="preserve"> </w:t>
      </w:r>
      <w:r w:rsidR="006217A6" w:rsidRPr="00D44F1E">
        <w:rPr>
          <w:rFonts w:hint="cs"/>
          <w:color w:val="000000"/>
          <w:sz w:val="36"/>
          <w:rtl/>
        </w:rPr>
        <w:t>((</w:t>
      </w:r>
      <w:r w:rsidRPr="00D44F1E">
        <w:rPr>
          <w:rFonts w:hint="cs"/>
          <w:color w:val="000000"/>
          <w:sz w:val="36"/>
          <w:rtl/>
        </w:rPr>
        <w:t>وَ</w:t>
      </w:r>
      <w:r w:rsidRPr="00D44F1E">
        <w:rPr>
          <w:color w:val="000000"/>
          <w:sz w:val="36"/>
          <w:rtl/>
        </w:rPr>
        <w:t>لِلّهِ عَلَى النَّاسِ حِجُّ الْبَيْتِ مَنِ اسْتَطَاعَ إِلَيْهِ سَبِيلاً وَمَن كَفَرَ فَإِنَّ الله غَنِيٌّ عَنِ الْعَالَمِين</w:t>
      </w:r>
      <w:r w:rsidRPr="00D44F1E">
        <w:rPr>
          <w:rFonts w:hint="cs"/>
          <w:color w:val="000000"/>
          <w:sz w:val="36"/>
          <w:rtl/>
        </w:rPr>
        <w:t>َ</w:t>
      </w:r>
      <w:r w:rsidR="00D44F1E" w:rsidRPr="00966343">
        <w:rPr>
          <w:rFonts w:hint="eastAsia"/>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243"/>
      </w:r>
      <w:r w:rsidR="006217A6" w:rsidRPr="00966343">
        <w:rPr>
          <w:b/>
          <w:bCs/>
          <w:color w:val="008000"/>
          <w:sz w:val="36"/>
          <w:vertAlign w:val="superscript"/>
          <w:rtl/>
        </w:rPr>
        <w:t>)</w:t>
      </w:r>
      <w:r w:rsidR="006217A6">
        <w:rPr>
          <w:rFonts w:ascii="AGA Arabesque" w:hAnsi="AGA Arabesque" w:hint="cs"/>
          <w:sz w:val="36"/>
          <w:rtl/>
        </w:rPr>
        <w:t>.</w:t>
      </w:r>
      <w:r w:rsidR="00077300" w:rsidRPr="008646A7">
        <w:rPr>
          <w:rFonts w:ascii="AGA Arabesque" w:hAnsi="AGA Arabesque" w:hint="cs"/>
          <w:sz w:val="36"/>
          <w:rtl/>
        </w:rPr>
        <w:t xml:space="preserve"> </w:t>
      </w:r>
      <w:r w:rsidRPr="008646A7">
        <w:rPr>
          <w:rFonts w:ascii="AGA Arabesque" w:hAnsi="AGA Arabesque" w:hint="cs"/>
          <w:sz w:val="36"/>
          <w:rtl/>
        </w:rPr>
        <w:t>والحديث أخرجه الترمذيُّ في سننه أيضاً بسنده عن الحارث عن عليٍّ</w:t>
      </w:r>
      <w:r w:rsidR="006217A6" w:rsidRPr="00966343">
        <w:rPr>
          <w:b/>
          <w:bCs/>
          <w:color w:val="008000"/>
          <w:sz w:val="36"/>
          <w:vertAlign w:val="superscript"/>
          <w:rtl/>
        </w:rPr>
        <w:t>(</w:t>
      </w:r>
      <w:r w:rsidRPr="00966343">
        <w:rPr>
          <w:rStyle w:val="FootnoteReference"/>
          <w:b/>
          <w:bCs/>
          <w:color w:val="008000"/>
          <w:sz w:val="36"/>
          <w:rtl/>
        </w:rPr>
        <w:footnoteReference w:id="244"/>
      </w:r>
      <w:r w:rsidR="006217A6" w:rsidRPr="00966343">
        <w:rPr>
          <w:b/>
          <w:bCs/>
          <w:color w:val="008000"/>
          <w:sz w:val="36"/>
          <w:vertAlign w:val="superscript"/>
          <w:rtl/>
        </w:rPr>
        <w:t>)</w:t>
      </w:r>
      <w:r w:rsidR="006217A6">
        <w:rPr>
          <w:rFonts w:ascii="AGA Arabesque" w:hAnsi="AGA Arabesque" w:hint="cs"/>
          <w:sz w:val="36"/>
          <w:rtl/>
        </w:rPr>
        <w:t>.</w:t>
      </w:r>
    </w:p>
    <w:p w:rsidR="003D5D68" w:rsidRPr="008646A7" w:rsidRDefault="003D5D68" w:rsidP="008B674B">
      <w:pPr>
        <w:widowControl w:val="0"/>
        <w:spacing w:after="120"/>
        <w:ind w:firstLine="567"/>
        <w:jc w:val="lowKashida"/>
        <w:rPr>
          <w:rFonts w:ascii="AGA Arabesque" w:hAnsi="AGA Arabesque" w:hint="cs"/>
          <w:sz w:val="36"/>
          <w:rtl/>
        </w:rPr>
      </w:pPr>
      <w:r w:rsidRPr="008646A7">
        <w:rPr>
          <w:rFonts w:ascii="AGA Arabesque" w:hAnsi="AGA Arabesque" w:hint="cs"/>
          <w:sz w:val="36"/>
          <w:rtl/>
        </w:rPr>
        <w:t>أقول</w:t>
      </w:r>
      <w:r w:rsidR="006217A6">
        <w:rPr>
          <w:rFonts w:ascii="AGA Arabesque" w:hAnsi="AGA Arabesque" w:hint="cs"/>
          <w:sz w:val="36"/>
          <w:rtl/>
        </w:rPr>
        <w:t>:</w:t>
      </w:r>
      <w:r w:rsidRPr="008646A7">
        <w:rPr>
          <w:rFonts w:ascii="AGA Arabesque" w:hAnsi="AGA Arabesque" w:hint="cs"/>
          <w:sz w:val="36"/>
          <w:rtl/>
        </w:rPr>
        <w:t xml:space="preserve"> </w:t>
      </w:r>
      <w:r w:rsidR="006217A6">
        <w:rPr>
          <w:rFonts w:ascii="AGA Arabesque" w:hAnsi="AGA Arabesque" w:hint="cs"/>
          <w:sz w:val="36"/>
          <w:rtl/>
        </w:rPr>
        <w:t>(</w:t>
      </w:r>
      <w:r w:rsidRPr="008646A7">
        <w:rPr>
          <w:rFonts w:ascii="AGA Arabesque" w:hAnsi="AGA Arabesque" w:hint="cs"/>
          <w:sz w:val="36"/>
          <w:rtl/>
        </w:rPr>
        <w:t>مَنْ كَفَرَ</w:t>
      </w:r>
      <w:r w:rsidR="006217A6">
        <w:rPr>
          <w:rFonts w:ascii="AGA Arabesque" w:hAnsi="AGA Arabesque" w:hint="cs"/>
          <w:sz w:val="36"/>
          <w:rtl/>
        </w:rPr>
        <w:t>)</w:t>
      </w:r>
      <w:r w:rsidRPr="008646A7">
        <w:rPr>
          <w:rFonts w:ascii="AGA Arabesque" w:hAnsi="AGA Arabesque" w:hint="cs"/>
          <w:sz w:val="36"/>
          <w:rtl/>
        </w:rPr>
        <w:t xml:space="preserve"> أي من جَحَدَ فَرْضَهُ</w:t>
      </w:r>
      <w:r w:rsidR="006217A6">
        <w:rPr>
          <w:rFonts w:ascii="AGA Arabesque" w:hAnsi="AGA Arabesque" w:hint="cs"/>
          <w:sz w:val="36"/>
          <w:rtl/>
        </w:rPr>
        <w:t>،</w:t>
      </w:r>
      <w:r w:rsidRPr="008646A7">
        <w:rPr>
          <w:rFonts w:ascii="AGA Arabesque" w:hAnsi="AGA Arabesque" w:hint="cs"/>
          <w:sz w:val="36"/>
          <w:rtl/>
        </w:rPr>
        <w:t xml:space="preserve"> وأنْكَرَ وجوبَه فماتَ</w:t>
      </w:r>
      <w:r w:rsidR="006217A6">
        <w:rPr>
          <w:rFonts w:ascii="AGA Arabesque" w:hAnsi="AGA Arabesque" w:hint="cs"/>
          <w:sz w:val="36"/>
          <w:rtl/>
        </w:rPr>
        <w:t>،</w:t>
      </w:r>
      <w:r w:rsidRPr="008646A7">
        <w:rPr>
          <w:rFonts w:ascii="AGA Arabesque" w:hAnsi="AGA Arabesque" w:hint="cs"/>
          <w:sz w:val="36"/>
          <w:rtl/>
        </w:rPr>
        <w:t xml:space="preserve"> فهو كاليهود والنَّصارى الذين ماتوا على غير ملَّة الإسلام</w:t>
      </w:r>
      <w:r w:rsidR="006217A6">
        <w:rPr>
          <w:rFonts w:ascii="AGA Arabesque" w:hAnsi="AGA Arabesque" w:hint="cs"/>
          <w:sz w:val="36"/>
          <w:rtl/>
        </w:rPr>
        <w:t>،</w:t>
      </w:r>
      <w:r w:rsidRPr="008646A7">
        <w:rPr>
          <w:rFonts w:ascii="AGA Arabesque" w:hAnsi="AGA Arabesque" w:hint="cs"/>
          <w:sz w:val="36"/>
          <w:rtl/>
        </w:rPr>
        <w:t xml:space="preserve"> لأنَّ إنكارَ الضَّرُورِيِّ كُفْرٌ</w:t>
      </w:r>
      <w:r w:rsidR="006217A6">
        <w:rPr>
          <w:rFonts w:ascii="AGA Arabesque" w:hAnsi="AGA Arabesque" w:hint="cs"/>
          <w:sz w:val="36"/>
          <w:rtl/>
        </w:rPr>
        <w:t>.</w:t>
      </w:r>
    </w:p>
    <w:p w:rsidR="003D5D68" w:rsidRPr="008646A7" w:rsidRDefault="003D5D68" w:rsidP="008B674B">
      <w:pPr>
        <w:widowControl w:val="0"/>
        <w:spacing w:after="120"/>
        <w:ind w:firstLine="567"/>
        <w:jc w:val="lowKashida"/>
        <w:rPr>
          <w:rFonts w:hint="cs"/>
          <w:sz w:val="36"/>
          <w:rtl/>
        </w:rPr>
      </w:pPr>
      <w:r w:rsidRPr="008646A7">
        <w:rPr>
          <w:rFonts w:ascii="AGA Arabesque" w:hAnsi="AGA Arabesque" w:hint="cs"/>
          <w:sz w:val="36"/>
          <w:rtl/>
        </w:rPr>
        <w:t>2</w:t>
      </w:r>
      <w:r w:rsidR="006217A6">
        <w:rPr>
          <w:rFonts w:ascii="AGA Arabesque" w:hAnsi="AGA Arabesque" w:hint="cs"/>
          <w:sz w:val="36"/>
          <w:rtl/>
        </w:rPr>
        <w:t>-</w:t>
      </w:r>
      <w:r w:rsidRPr="008646A7">
        <w:rPr>
          <w:rFonts w:ascii="AGA Arabesque" w:hAnsi="AGA Arabesque" w:hint="cs"/>
          <w:sz w:val="36"/>
          <w:rtl/>
        </w:rPr>
        <w:t xml:space="preserve"> وفي مسند زيد بن علي بن الحسين عن أبيه عن جدِّهِ عن عليٍّ أمير المؤمنين عليهم السلام في قول الله عَزَّ وَجَلَّ</w:t>
      </w:r>
      <w:r w:rsidR="006217A6">
        <w:rPr>
          <w:rFonts w:ascii="AGA Arabesque" w:hAnsi="AGA Arabesque" w:hint="cs"/>
          <w:sz w:val="36"/>
          <w:rtl/>
        </w:rPr>
        <w:t>:</w:t>
      </w:r>
      <w:r w:rsidRPr="008646A7">
        <w:rPr>
          <w:rFonts w:ascii="AGA Arabesque" w:hAnsi="AGA Arabesque" w:hint="cs"/>
          <w:sz w:val="36"/>
          <w:rtl/>
        </w:rPr>
        <w:t xml:space="preserve"> </w:t>
      </w:r>
      <w:r w:rsidR="006217A6" w:rsidRPr="006B3342">
        <w:rPr>
          <w:rFonts w:ascii="AGA Arabesque" w:hAnsi="AGA Arabesque"/>
          <w:color w:val="0000FF"/>
          <w:sz w:val="36"/>
          <w:rtl/>
        </w:rPr>
        <w:t>((</w:t>
      </w:r>
      <w:r w:rsidRPr="006B3342">
        <w:rPr>
          <w:color w:val="0000FF"/>
          <w:sz w:val="36"/>
          <w:rtl/>
        </w:rPr>
        <w:t>إِنَّ الصَّفَا وَالْمَرْوَةَ مِن شَعَآئِرِ اللّهِ فَمَنْ حَجَّ الْبَيْتَ أَوِ اعْتَمَرَ فَلاَ جُنَاحَ عَلَيْهِ أَن يَطَّوَّفَ بِهِمَا وَمَن تَطَوَّعَ خَيْرًا فَإِنَّ اللّهَ شَاكِرٌ عَلِيمٌ</w:t>
      </w:r>
      <w:r w:rsidR="003D0D21" w:rsidRPr="006B3342">
        <w:rPr>
          <w:rFonts w:ascii="AGA Arabesque" w:hAnsi="AGA Arabesque"/>
          <w:color w:val="0000FF"/>
          <w:sz w:val="36"/>
          <w:rtl/>
        </w:rPr>
        <w:t>))</w:t>
      </w:r>
      <w:r w:rsidR="003D0D21">
        <w:rPr>
          <w:rFonts w:ascii="AGA Arabesque" w:hAnsi="AGA Arabesque"/>
          <w:sz w:val="36"/>
          <w:rtl/>
        </w:rPr>
        <w:t xml:space="preserve"> </w:t>
      </w:r>
      <w:r w:rsidR="003D0D21" w:rsidRPr="00BD14E0">
        <w:rPr>
          <w:color w:val="800000"/>
          <w:sz w:val="24"/>
          <w:szCs w:val="24"/>
          <w:rtl/>
        </w:rPr>
        <w:t>[</w:t>
      </w:r>
      <w:r w:rsidRPr="00BD14E0">
        <w:rPr>
          <w:color w:val="800000"/>
          <w:sz w:val="24"/>
          <w:szCs w:val="24"/>
          <w:rtl/>
        </w:rPr>
        <w:t>البقرة</w:t>
      </w:r>
      <w:r w:rsidR="006217A6" w:rsidRPr="00BD14E0">
        <w:rPr>
          <w:rFonts w:hint="cs"/>
          <w:color w:val="800000"/>
          <w:sz w:val="24"/>
          <w:szCs w:val="24"/>
          <w:rtl/>
        </w:rPr>
        <w:t>:</w:t>
      </w:r>
      <w:r w:rsidRPr="00BD14E0">
        <w:rPr>
          <w:color w:val="800000"/>
          <w:sz w:val="24"/>
          <w:szCs w:val="24"/>
          <w:rtl/>
        </w:rPr>
        <w:t>158</w:t>
      </w:r>
      <w:r w:rsidR="003D0D21" w:rsidRPr="00BD14E0">
        <w:rPr>
          <w:color w:val="800000"/>
          <w:sz w:val="24"/>
          <w:szCs w:val="24"/>
          <w:rtl/>
        </w:rPr>
        <w:t>]</w:t>
      </w:r>
      <w:r w:rsidR="006217A6">
        <w:rPr>
          <w:rFonts w:ascii="AGA Arabesque" w:hAnsi="AGA Arabesque" w:hint="cs"/>
          <w:sz w:val="36"/>
          <w:rtl/>
        </w:rPr>
        <w:t>،</w:t>
      </w:r>
      <w:r w:rsidRPr="008646A7">
        <w:rPr>
          <w:rFonts w:ascii="AGA Arabesque" w:hAnsi="AGA Arabesque" w:hint="cs"/>
          <w:sz w:val="36"/>
          <w:rtl/>
        </w:rPr>
        <w:t xml:space="preserve"> قال</w:t>
      </w:r>
      <w:r w:rsidR="006217A6">
        <w:rPr>
          <w:rFonts w:ascii="AGA Arabesque" w:hAnsi="AGA Arabesque" w:hint="cs"/>
          <w:sz w:val="36"/>
          <w:rtl/>
        </w:rPr>
        <w:t>:</w:t>
      </w:r>
      <w:r w:rsidRPr="008646A7">
        <w:rPr>
          <w:rFonts w:ascii="AGA Arabesque" w:hAnsi="AGA Arabesque" w:hint="cs"/>
          <w:sz w:val="36"/>
          <w:rtl/>
        </w:rPr>
        <w:t xml:space="preserve"> </w:t>
      </w:r>
      <w:r w:rsidR="00D44F1E" w:rsidRPr="00966343">
        <w:rPr>
          <w:rFonts w:ascii="AGA Arabesque" w:hAnsi="AGA Arabesque" w:hint="eastAsia"/>
          <w:color w:val="008000"/>
          <w:sz w:val="36"/>
          <w:rtl/>
        </w:rPr>
        <w:t>«</w:t>
      </w:r>
      <w:r w:rsidRPr="00D44F1E">
        <w:rPr>
          <w:color w:val="000000"/>
          <w:sz w:val="36"/>
          <w:rtl/>
        </w:rPr>
        <w:t xml:space="preserve">كان عليهما </w:t>
      </w:r>
      <w:r w:rsidRPr="00D44F1E">
        <w:rPr>
          <w:rFonts w:hint="cs"/>
          <w:color w:val="000000"/>
          <w:sz w:val="36"/>
          <w:rtl/>
        </w:rPr>
        <w:t>أصنامٌ</w:t>
      </w:r>
      <w:r w:rsidRPr="00D44F1E">
        <w:rPr>
          <w:color w:val="000000"/>
          <w:sz w:val="36"/>
          <w:rtl/>
        </w:rPr>
        <w:t xml:space="preserve"> فتحر</w:t>
      </w:r>
      <w:r w:rsidRPr="00D44F1E">
        <w:rPr>
          <w:rFonts w:hint="cs"/>
          <w:color w:val="000000"/>
          <w:sz w:val="36"/>
          <w:rtl/>
        </w:rPr>
        <w:t>َّ</w:t>
      </w:r>
      <w:r w:rsidRPr="00D44F1E">
        <w:rPr>
          <w:color w:val="000000"/>
          <w:sz w:val="36"/>
          <w:rtl/>
        </w:rPr>
        <w:t xml:space="preserve">ج المسلمون من الطواف بينهما </w:t>
      </w:r>
      <w:r w:rsidRPr="00D44F1E">
        <w:rPr>
          <w:rFonts w:hint="cs"/>
          <w:color w:val="000000"/>
          <w:sz w:val="36"/>
          <w:rtl/>
        </w:rPr>
        <w:t>لأجلِ</w:t>
      </w:r>
      <w:r w:rsidRPr="00D44F1E">
        <w:rPr>
          <w:color w:val="000000"/>
          <w:sz w:val="36"/>
          <w:rtl/>
        </w:rPr>
        <w:t xml:space="preserve"> </w:t>
      </w:r>
      <w:r w:rsidRPr="00D44F1E">
        <w:rPr>
          <w:rFonts w:hint="cs"/>
          <w:color w:val="000000"/>
          <w:sz w:val="36"/>
          <w:rtl/>
        </w:rPr>
        <w:t>الأصنامِ</w:t>
      </w:r>
      <w:r w:rsidRPr="00D44F1E">
        <w:rPr>
          <w:color w:val="000000"/>
          <w:sz w:val="36"/>
          <w:rtl/>
        </w:rPr>
        <w:t xml:space="preserve"> فأنزل الله عَزَّ وَجَلَّ لئلا</w:t>
      </w:r>
      <w:r w:rsidRPr="00D44F1E">
        <w:rPr>
          <w:rFonts w:hint="cs"/>
          <w:color w:val="000000"/>
          <w:sz w:val="36"/>
          <w:rtl/>
        </w:rPr>
        <w:t>ّ</w:t>
      </w:r>
      <w:r w:rsidRPr="00D44F1E">
        <w:rPr>
          <w:color w:val="000000"/>
          <w:sz w:val="36"/>
          <w:rtl/>
        </w:rPr>
        <w:t xml:space="preserve"> يكون</w:t>
      </w:r>
      <w:r w:rsidRPr="00D44F1E">
        <w:rPr>
          <w:rFonts w:hint="cs"/>
          <w:color w:val="000000"/>
          <w:sz w:val="36"/>
          <w:rtl/>
        </w:rPr>
        <w:t>َ</w:t>
      </w:r>
      <w:r w:rsidRPr="00D44F1E">
        <w:rPr>
          <w:color w:val="000000"/>
          <w:sz w:val="36"/>
          <w:rtl/>
        </w:rPr>
        <w:t xml:space="preserve"> عليه</w:t>
      </w:r>
      <w:r w:rsidRPr="00D44F1E">
        <w:rPr>
          <w:rFonts w:hint="cs"/>
          <w:color w:val="000000"/>
          <w:sz w:val="36"/>
          <w:rtl/>
        </w:rPr>
        <w:t>ِ</w:t>
      </w:r>
      <w:r w:rsidRPr="00D44F1E">
        <w:rPr>
          <w:color w:val="000000"/>
          <w:sz w:val="36"/>
          <w:rtl/>
        </w:rPr>
        <w:t>م</w:t>
      </w:r>
      <w:r w:rsidRPr="00D44F1E">
        <w:rPr>
          <w:rFonts w:hint="cs"/>
          <w:color w:val="000000"/>
          <w:sz w:val="36"/>
          <w:rtl/>
        </w:rPr>
        <w:t>ُ</w:t>
      </w:r>
      <w:r w:rsidRPr="00D44F1E">
        <w:rPr>
          <w:color w:val="000000"/>
          <w:sz w:val="36"/>
          <w:rtl/>
        </w:rPr>
        <w:t xml:space="preserve"> حرج</w:t>
      </w:r>
      <w:r w:rsidRPr="00D44F1E">
        <w:rPr>
          <w:rFonts w:hint="cs"/>
          <w:color w:val="000000"/>
          <w:sz w:val="36"/>
          <w:rtl/>
        </w:rPr>
        <w:t>ٌ</w:t>
      </w:r>
      <w:r w:rsidRPr="00D44F1E">
        <w:rPr>
          <w:color w:val="000000"/>
          <w:sz w:val="36"/>
          <w:rtl/>
        </w:rPr>
        <w:t xml:space="preserve"> في الطواف من </w:t>
      </w:r>
      <w:r w:rsidRPr="00D44F1E">
        <w:rPr>
          <w:rFonts w:hint="cs"/>
          <w:color w:val="000000"/>
          <w:sz w:val="36"/>
          <w:rtl/>
        </w:rPr>
        <w:t>أ</w:t>
      </w:r>
      <w:r w:rsidRPr="00D44F1E">
        <w:rPr>
          <w:color w:val="000000"/>
          <w:sz w:val="36"/>
          <w:rtl/>
        </w:rPr>
        <w:t xml:space="preserve">جل </w:t>
      </w:r>
      <w:r w:rsidRPr="00D44F1E">
        <w:rPr>
          <w:rFonts w:hint="cs"/>
          <w:color w:val="000000"/>
          <w:sz w:val="36"/>
          <w:rtl/>
        </w:rPr>
        <w:t>الأصنام</w:t>
      </w:r>
      <w:r w:rsidR="00D44F1E" w:rsidRPr="00966343">
        <w:rPr>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245"/>
      </w:r>
      <w:r w:rsidR="006217A6" w:rsidRPr="00966343">
        <w:rPr>
          <w:b/>
          <w:bCs/>
          <w:color w:val="008000"/>
          <w:sz w:val="36"/>
          <w:vertAlign w:val="superscript"/>
          <w:rtl/>
        </w:rPr>
        <w:t>)</w:t>
      </w:r>
      <w:r w:rsidR="006217A6">
        <w:rPr>
          <w:rFonts w:hint="cs"/>
          <w:sz w:val="36"/>
          <w:rtl/>
        </w:rPr>
        <w:t>.</w:t>
      </w:r>
    </w:p>
    <w:p w:rsidR="003D5D68" w:rsidRPr="008646A7" w:rsidRDefault="003D5D68" w:rsidP="008B674B">
      <w:pPr>
        <w:widowControl w:val="0"/>
        <w:spacing w:after="120"/>
        <w:ind w:firstLine="567"/>
        <w:jc w:val="lowKashida"/>
        <w:rPr>
          <w:rFonts w:ascii="AGA Arabesque" w:hAnsi="AGA Arabesque" w:hint="cs"/>
          <w:sz w:val="36"/>
          <w:rtl/>
        </w:rPr>
      </w:pPr>
      <w:r w:rsidRPr="008646A7">
        <w:rPr>
          <w:rFonts w:ascii="AGA Arabesque" w:hAnsi="AGA Arabesque" w:hint="cs"/>
          <w:sz w:val="36"/>
          <w:rtl/>
        </w:rPr>
        <w:t>أقول</w:t>
      </w:r>
      <w:r w:rsidR="006217A6">
        <w:rPr>
          <w:rFonts w:ascii="AGA Arabesque" w:hAnsi="AGA Arabesque" w:hint="cs"/>
          <w:sz w:val="36"/>
          <w:rtl/>
        </w:rPr>
        <w:t>:</w:t>
      </w:r>
      <w:r w:rsidRPr="008646A7">
        <w:rPr>
          <w:rFonts w:ascii="AGA Arabesque" w:hAnsi="AGA Arabesque" w:hint="cs"/>
          <w:sz w:val="36"/>
          <w:rtl/>
        </w:rPr>
        <w:t xml:space="preserve"> إن الطواف بين الصفا والمروة من أركان الحجِّ وواجباته</w:t>
      </w:r>
      <w:r w:rsidR="006217A6">
        <w:rPr>
          <w:rFonts w:ascii="AGA Arabesque" w:hAnsi="AGA Arabesque" w:hint="cs"/>
          <w:sz w:val="36"/>
          <w:rtl/>
        </w:rPr>
        <w:t>،</w:t>
      </w:r>
      <w:r w:rsidRPr="008646A7">
        <w:rPr>
          <w:rFonts w:ascii="AGA Arabesque" w:hAnsi="AGA Arabesque" w:hint="cs"/>
          <w:sz w:val="36"/>
          <w:rtl/>
        </w:rPr>
        <w:t xml:space="preserve"> ومع ذلك قال تعالى</w:t>
      </w:r>
      <w:r w:rsidR="006217A6">
        <w:rPr>
          <w:rFonts w:ascii="AGA Arabesque" w:hAnsi="AGA Arabesque" w:hint="cs"/>
          <w:sz w:val="36"/>
          <w:rtl/>
        </w:rPr>
        <w:t>:</w:t>
      </w:r>
      <w:r w:rsidRPr="008646A7">
        <w:rPr>
          <w:rFonts w:ascii="AGA Arabesque" w:hAnsi="AGA Arabesque" w:hint="cs"/>
          <w:sz w:val="36"/>
          <w:rtl/>
        </w:rPr>
        <w:t xml:space="preserve"> </w:t>
      </w:r>
      <w:r w:rsidR="006217A6" w:rsidRPr="006B3342">
        <w:rPr>
          <w:rFonts w:ascii="AGA Arabesque" w:hAnsi="AGA Arabesque" w:hint="cs"/>
          <w:color w:val="0000FF"/>
          <w:sz w:val="36"/>
          <w:rtl/>
        </w:rPr>
        <w:t>((</w:t>
      </w:r>
      <w:r w:rsidRPr="006B3342">
        <w:rPr>
          <w:color w:val="0000FF"/>
          <w:sz w:val="36"/>
          <w:rtl/>
        </w:rPr>
        <w:t>فَلاَ جُنَاحَ عَلَيْهِ أَن يَطَّوَّفَ بِهِمَا</w:t>
      </w:r>
      <w:r w:rsidR="006217A6" w:rsidRPr="006B3342">
        <w:rPr>
          <w:rFonts w:ascii="AGA Arabesque" w:hAnsi="AGA Arabesque" w:hint="cs"/>
          <w:color w:val="0000FF"/>
          <w:sz w:val="36"/>
          <w:rtl/>
        </w:rPr>
        <w:t>))</w:t>
      </w:r>
      <w:r w:rsidRPr="008646A7">
        <w:rPr>
          <w:rFonts w:ascii="AGA Arabesque" w:hAnsi="AGA Arabesque" w:hint="cs"/>
          <w:sz w:val="36"/>
          <w:rtl/>
        </w:rPr>
        <w:t xml:space="preserve"> فبيَّن الإمام</w:t>
      </w:r>
      <w:r w:rsidR="00077300" w:rsidRPr="008646A7">
        <w:rPr>
          <w:rFonts w:ascii="AGA Arabesque" w:hAnsi="AGA Arabesque" w:hint="cs"/>
          <w:sz w:val="36"/>
          <w:rtl/>
        </w:rPr>
        <w:t xml:space="preserve"> </w:t>
      </w:r>
      <w:r w:rsidRPr="008646A7">
        <w:rPr>
          <w:rFonts w:ascii="AGA Arabesque" w:hAnsi="AGA Arabesque" w:hint="cs"/>
          <w:sz w:val="36"/>
          <w:rtl/>
        </w:rPr>
        <w:t>عليه السلام</w:t>
      </w:r>
      <w:r w:rsidR="00077300" w:rsidRPr="008646A7">
        <w:rPr>
          <w:rFonts w:ascii="AGA Arabesque" w:hAnsi="AGA Arabesque" w:hint="cs"/>
          <w:sz w:val="36"/>
          <w:rtl/>
        </w:rPr>
        <w:t xml:space="preserve"> </w:t>
      </w:r>
      <w:r w:rsidRPr="008646A7">
        <w:rPr>
          <w:rFonts w:ascii="AGA Arabesque" w:hAnsi="AGA Arabesque" w:hint="cs"/>
          <w:sz w:val="36"/>
          <w:rtl/>
        </w:rPr>
        <w:t>سبب ورود هذا التعبير في كلامه الله سبحانه</w:t>
      </w:r>
      <w:r w:rsidR="006217A6">
        <w:rPr>
          <w:rFonts w:ascii="AGA Arabesque" w:hAnsi="AGA Arabesque" w:hint="cs"/>
          <w:sz w:val="36"/>
          <w:rtl/>
        </w:rPr>
        <w:t>.</w:t>
      </w:r>
    </w:p>
    <w:p w:rsidR="003D5D68" w:rsidRPr="008646A7" w:rsidRDefault="003D5D68" w:rsidP="008B674B">
      <w:pPr>
        <w:widowControl w:val="0"/>
        <w:spacing w:after="120"/>
        <w:ind w:firstLine="567"/>
        <w:jc w:val="lowKashida"/>
        <w:rPr>
          <w:rFonts w:hint="cs"/>
          <w:sz w:val="36"/>
          <w:rtl/>
        </w:rPr>
      </w:pPr>
      <w:r w:rsidRPr="008646A7">
        <w:rPr>
          <w:rFonts w:ascii="AGA Arabesque" w:hAnsi="AGA Arabesque" w:hint="cs"/>
          <w:sz w:val="36"/>
          <w:rtl/>
        </w:rPr>
        <w:t>3</w:t>
      </w:r>
      <w:r w:rsidR="006217A6">
        <w:rPr>
          <w:rFonts w:ascii="AGA Arabesque" w:hAnsi="AGA Arabesque" w:hint="cs"/>
          <w:sz w:val="36"/>
          <w:rtl/>
        </w:rPr>
        <w:t>-</w:t>
      </w:r>
      <w:r w:rsidRPr="008646A7">
        <w:rPr>
          <w:rFonts w:ascii="AGA Arabesque" w:hAnsi="AGA Arabesque" w:hint="cs"/>
          <w:sz w:val="36"/>
          <w:rtl/>
        </w:rPr>
        <w:t xml:space="preserve"> وفي مسند زيد بن علي عن أمير المؤمنين عليٍّ عليهم السلام أنَّه قال</w:t>
      </w:r>
      <w:r w:rsidR="006217A6">
        <w:rPr>
          <w:rFonts w:ascii="AGA Arabesque" w:hAnsi="AGA Arabesque" w:hint="cs"/>
          <w:sz w:val="36"/>
          <w:rtl/>
        </w:rPr>
        <w:t>:</w:t>
      </w:r>
      <w:r w:rsidRPr="008646A7">
        <w:rPr>
          <w:rFonts w:ascii="AGA Arabesque" w:hAnsi="AGA Arabesque" w:hint="cs"/>
          <w:sz w:val="36"/>
          <w:rtl/>
        </w:rPr>
        <w:t xml:space="preserve"> </w:t>
      </w:r>
      <w:r w:rsidR="00D44F1E" w:rsidRPr="00966343">
        <w:rPr>
          <w:rFonts w:ascii="AGA Arabesque" w:hAnsi="AGA Arabesque" w:hint="eastAsia"/>
          <w:color w:val="008000"/>
          <w:sz w:val="36"/>
          <w:rtl/>
        </w:rPr>
        <w:t>«</w:t>
      </w:r>
      <w:r w:rsidRPr="00D44F1E">
        <w:rPr>
          <w:rFonts w:hint="cs"/>
          <w:color w:val="000000"/>
          <w:sz w:val="36"/>
          <w:rtl/>
        </w:rPr>
        <w:t>لمَّا نزل قوله تعالى</w:t>
      </w:r>
      <w:r w:rsidR="006217A6" w:rsidRPr="00D44F1E">
        <w:rPr>
          <w:rFonts w:hint="cs"/>
          <w:color w:val="000000"/>
          <w:sz w:val="36"/>
          <w:rtl/>
        </w:rPr>
        <w:t>:</w:t>
      </w:r>
      <w:r w:rsidRPr="006B3342">
        <w:rPr>
          <w:rFonts w:hint="cs"/>
          <w:color w:val="0000FF"/>
          <w:sz w:val="36"/>
          <w:rtl/>
        </w:rPr>
        <w:t xml:space="preserve"> </w:t>
      </w:r>
      <w:r w:rsidR="006217A6" w:rsidRPr="006B3342">
        <w:rPr>
          <w:rFonts w:hint="cs"/>
          <w:color w:val="0000FF"/>
          <w:sz w:val="36"/>
          <w:rtl/>
        </w:rPr>
        <w:t>((</w:t>
      </w:r>
      <w:r w:rsidRPr="006B3342">
        <w:rPr>
          <w:color w:val="0000FF"/>
          <w:sz w:val="36"/>
          <w:rtl/>
        </w:rPr>
        <w:t>وَلِلّهِ عَلَى النَّاسِ حِجُّ الْبَيْتِ مَنِ اسْتَطَاعَ إِلَيْهِ سَبِيلاً</w:t>
      </w:r>
      <w:r w:rsidR="006217A6" w:rsidRPr="006B3342">
        <w:rPr>
          <w:rFonts w:hint="cs"/>
          <w:color w:val="0000FF"/>
          <w:sz w:val="36"/>
          <w:rtl/>
        </w:rPr>
        <w:t>))</w:t>
      </w:r>
      <w:r w:rsidRPr="008646A7">
        <w:rPr>
          <w:rFonts w:hint="cs"/>
          <w:sz w:val="36"/>
          <w:rtl/>
        </w:rPr>
        <w:t xml:space="preserve"> </w:t>
      </w:r>
      <w:r w:rsidRPr="008646A7">
        <w:rPr>
          <w:sz w:val="36"/>
          <w:rtl/>
        </w:rPr>
        <w:t>قام رجل</w:t>
      </w:r>
      <w:r w:rsidRPr="008646A7">
        <w:rPr>
          <w:rFonts w:hint="cs"/>
          <w:sz w:val="36"/>
          <w:rtl/>
        </w:rPr>
        <w:t>ٌ</w:t>
      </w:r>
      <w:r w:rsidRPr="008646A7">
        <w:rPr>
          <w:sz w:val="36"/>
          <w:rtl/>
        </w:rPr>
        <w:t xml:space="preserve"> إلى النبي</w:t>
      </w:r>
      <w:r w:rsidRPr="008646A7">
        <w:rPr>
          <w:rFonts w:hint="cs"/>
          <w:sz w:val="36"/>
          <w:rtl/>
        </w:rPr>
        <w:t>ِّ</w:t>
      </w:r>
      <w:r w:rsidRPr="008646A7">
        <w:rPr>
          <w:sz w:val="36"/>
          <w:rtl/>
        </w:rPr>
        <w:t xml:space="preserve"> صل</w:t>
      </w:r>
      <w:r w:rsidRPr="008646A7">
        <w:rPr>
          <w:rFonts w:hint="cs"/>
          <w:sz w:val="36"/>
          <w:rtl/>
        </w:rPr>
        <w:t>َّ</w:t>
      </w:r>
      <w:r w:rsidRPr="008646A7">
        <w:rPr>
          <w:sz w:val="36"/>
          <w:rtl/>
        </w:rPr>
        <w:t>ى الله عليه وآله فقال</w:t>
      </w:r>
      <w:r w:rsidR="006217A6">
        <w:rPr>
          <w:sz w:val="36"/>
          <w:rtl/>
        </w:rPr>
        <w:t>:</w:t>
      </w:r>
      <w:r w:rsidRPr="008646A7">
        <w:rPr>
          <w:sz w:val="36"/>
          <w:rtl/>
        </w:rPr>
        <w:t xml:space="preserve"> يا</w:t>
      </w:r>
      <w:r w:rsidRPr="008646A7">
        <w:rPr>
          <w:rFonts w:hint="cs"/>
          <w:sz w:val="36"/>
          <w:rtl/>
        </w:rPr>
        <w:t xml:space="preserve"> </w:t>
      </w:r>
      <w:r w:rsidRPr="008646A7">
        <w:rPr>
          <w:sz w:val="36"/>
          <w:rtl/>
        </w:rPr>
        <w:t>رسول الله</w:t>
      </w:r>
      <w:r w:rsidR="006217A6">
        <w:rPr>
          <w:rFonts w:hint="cs"/>
          <w:sz w:val="36"/>
          <w:rtl/>
        </w:rPr>
        <w:t>!</w:t>
      </w:r>
      <w:r w:rsidRPr="008646A7">
        <w:rPr>
          <w:sz w:val="36"/>
          <w:rtl/>
        </w:rPr>
        <w:t xml:space="preserve"> الحج</w:t>
      </w:r>
      <w:r w:rsidRPr="008646A7">
        <w:rPr>
          <w:rFonts w:hint="cs"/>
          <w:sz w:val="36"/>
          <w:rtl/>
        </w:rPr>
        <w:t>ُّ</w:t>
      </w:r>
      <w:r w:rsidRPr="008646A7">
        <w:rPr>
          <w:sz w:val="36"/>
          <w:rtl/>
        </w:rPr>
        <w:t xml:space="preserve"> واجب</w:t>
      </w:r>
      <w:r w:rsidRPr="008646A7">
        <w:rPr>
          <w:rFonts w:hint="cs"/>
          <w:sz w:val="36"/>
          <w:rtl/>
        </w:rPr>
        <w:t>ٌ</w:t>
      </w:r>
      <w:r w:rsidRPr="008646A7">
        <w:rPr>
          <w:sz w:val="36"/>
          <w:rtl/>
        </w:rPr>
        <w:t xml:space="preserve"> علينا في كل</w:t>
      </w:r>
      <w:r w:rsidRPr="008646A7">
        <w:rPr>
          <w:rFonts w:hint="cs"/>
          <w:sz w:val="36"/>
          <w:rtl/>
        </w:rPr>
        <w:t>ِّ</w:t>
      </w:r>
      <w:r w:rsidRPr="008646A7">
        <w:rPr>
          <w:sz w:val="36"/>
          <w:rtl/>
        </w:rPr>
        <w:t xml:space="preserve"> سنة</w:t>
      </w:r>
      <w:r w:rsidRPr="008646A7">
        <w:rPr>
          <w:rFonts w:hint="cs"/>
          <w:sz w:val="36"/>
          <w:rtl/>
        </w:rPr>
        <w:t>ٍ</w:t>
      </w:r>
      <w:r w:rsidR="006217A6">
        <w:rPr>
          <w:rFonts w:hint="cs"/>
          <w:sz w:val="36"/>
          <w:rtl/>
        </w:rPr>
        <w:t>؟</w:t>
      </w:r>
      <w:r w:rsidRPr="008646A7">
        <w:rPr>
          <w:sz w:val="36"/>
          <w:rtl/>
        </w:rPr>
        <w:t xml:space="preserve"> أو مر</w:t>
      </w:r>
      <w:r w:rsidRPr="008646A7">
        <w:rPr>
          <w:rFonts w:hint="cs"/>
          <w:sz w:val="36"/>
          <w:rtl/>
        </w:rPr>
        <w:t>َّ</w:t>
      </w:r>
      <w:r w:rsidRPr="008646A7">
        <w:rPr>
          <w:sz w:val="36"/>
          <w:rtl/>
        </w:rPr>
        <w:t>ة</w:t>
      </w:r>
      <w:r w:rsidRPr="008646A7">
        <w:rPr>
          <w:rFonts w:hint="cs"/>
          <w:sz w:val="36"/>
          <w:rtl/>
        </w:rPr>
        <w:t>ً</w:t>
      </w:r>
      <w:r w:rsidRPr="008646A7">
        <w:rPr>
          <w:sz w:val="36"/>
          <w:rtl/>
        </w:rPr>
        <w:t xml:space="preserve"> واحدة</w:t>
      </w:r>
      <w:r w:rsidRPr="008646A7">
        <w:rPr>
          <w:rFonts w:hint="cs"/>
          <w:sz w:val="36"/>
          <w:rtl/>
        </w:rPr>
        <w:t>ً</w:t>
      </w:r>
      <w:r w:rsidRPr="008646A7">
        <w:rPr>
          <w:sz w:val="36"/>
          <w:rtl/>
        </w:rPr>
        <w:t xml:space="preserve"> في الد</w:t>
      </w:r>
      <w:r w:rsidRPr="008646A7">
        <w:rPr>
          <w:rFonts w:hint="cs"/>
          <w:sz w:val="36"/>
          <w:rtl/>
        </w:rPr>
        <w:t>َّ</w:t>
      </w:r>
      <w:r w:rsidRPr="008646A7">
        <w:rPr>
          <w:sz w:val="36"/>
          <w:rtl/>
        </w:rPr>
        <w:t>ه</w:t>
      </w:r>
      <w:r w:rsidRPr="008646A7">
        <w:rPr>
          <w:rFonts w:hint="cs"/>
          <w:sz w:val="36"/>
          <w:rtl/>
        </w:rPr>
        <w:t>ْ</w:t>
      </w:r>
      <w:r w:rsidRPr="008646A7">
        <w:rPr>
          <w:sz w:val="36"/>
          <w:rtl/>
        </w:rPr>
        <w:t>ر</w:t>
      </w:r>
      <w:r w:rsidRPr="008646A7">
        <w:rPr>
          <w:rFonts w:hint="cs"/>
          <w:sz w:val="36"/>
          <w:rtl/>
        </w:rPr>
        <w:t>ِ</w:t>
      </w:r>
      <w:r w:rsidR="006217A6">
        <w:rPr>
          <w:sz w:val="36"/>
          <w:rtl/>
        </w:rPr>
        <w:t>؟</w:t>
      </w:r>
      <w:r w:rsidRPr="008646A7">
        <w:rPr>
          <w:sz w:val="36"/>
          <w:rtl/>
        </w:rPr>
        <w:t xml:space="preserve"> فقال النبي</w:t>
      </w:r>
      <w:r w:rsidRPr="008646A7">
        <w:rPr>
          <w:rFonts w:hint="cs"/>
          <w:sz w:val="36"/>
          <w:rtl/>
        </w:rPr>
        <w:t>ُّ</w:t>
      </w:r>
      <w:r w:rsidRPr="008646A7">
        <w:rPr>
          <w:sz w:val="36"/>
          <w:rtl/>
        </w:rPr>
        <w:t xml:space="preserve"> صل</w:t>
      </w:r>
      <w:r w:rsidRPr="008646A7">
        <w:rPr>
          <w:rFonts w:hint="cs"/>
          <w:sz w:val="36"/>
          <w:rtl/>
        </w:rPr>
        <w:t>َّ</w:t>
      </w:r>
      <w:r w:rsidRPr="008646A7">
        <w:rPr>
          <w:sz w:val="36"/>
          <w:rtl/>
        </w:rPr>
        <w:t>ى الله عليه وآله</w:t>
      </w:r>
      <w:r w:rsidR="006217A6">
        <w:rPr>
          <w:sz w:val="36"/>
          <w:rtl/>
        </w:rPr>
        <w:t>:</w:t>
      </w:r>
      <w:r w:rsidRPr="008646A7">
        <w:rPr>
          <w:sz w:val="36"/>
          <w:rtl/>
        </w:rPr>
        <w:t xml:space="preserve"> ب</w:t>
      </w:r>
      <w:r w:rsidRPr="008646A7">
        <w:rPr>
          <w:rFonts w:hint="cs"/>
          <w:sz w:val="36"/>
          <w:rtl/>
        </w:rPr>
        <w:t>َ</w:t>
      </w:r>
      <w:r w:rsidRPr="008646A7">
        <w:rPr>
          <w:sz w:val="36"/>
          <w:rtl/>
        </w:rPr>
        <w:t>ل</w:t>
      </w:r>
      <w:r w:rsidRPr="008646A7">
        <w:rPr>
          <w:rFonts w:hint="cs"/>
          <w:sz w:val="36"/>
          <w:rtl/>
        </w:rPr>
        <w:t>ْ</w:t>
      </w:r>
      <w:r w:rsidRPr="008646A7">
        <w:rPr>
          <w:sz w:val="36"/>
          <w:rtl/>
        </w:rPr>
        <w:t xml:space="preserve"> مر</w:t>
      </w:r>
      <w:r w:rsidRPr="008646A7">
        <w:rPr>
          <w:rFonts w:hint="cs"/>
          <w:sz w:val="36"/>
          <w:rtl/>
        </w:rPr>
        <w:t>َّ</w:t>
      </w:r>
      <w:r w:rsidRPr="008646A7">
        <w:rPr>
          <w:sz w:val="36"/>
          <w:rtl/>
        </w:rPr>
        <w:t>ة</w:t>
      </w:r>
      <w:r w:rsidRPr="008646A7">
        <w:rPr>
          <w:rFonts w:hint="cs"/>
          <w:sz w:val="36"/>
          <w:rtl/>
        </w:rPr>
        <w:t>ً</w:t>
      </w:r>
      <w:r w:rsidRPr="008646A7">
        <w:rPr>
          <w:sz w:val="36"/>
          <w:rtl/>
        </w:rPr>
        <w:t xml:space="preserve"> واحدة</w:t>
      </w:r>
      <w:r w:rsidRPr="008646A7">
        <w:rPr>
          <w:rFonts w:hint="cs"/>
          <w:sz w:val="36"/>
          <w:rtl/>
        </w:rPr>
        <w:t>ً</w:t>
      </w:r>
      <w:r w:rsidRPr="008646A7">
        <w:rPr>
          <w:sz w:val="36"/>
          <w:rtl/>
        </w:rPr>
        <w:t xml:space="preserve"> و</w:t>
      </w:r>
      <w:r w:rsidRPr="008646A7">
        <w:rPr>
          <w:rFonts w:hint="cs"/>
          <w:sz w:val="36"/>
          <w:rtl/>
        </w:rPr>
        <w:t>َ</w:t>
      </w:r>
      <w:r w:rsidRPr="008646A7">
        <w:rPr>
          <w:sz w:val="36"/>
          <w:rtl/>
        </w:rPr>
        <w:t>ل</w:t>
      </w:r>
      <w:r w:rsidRPr="008646A7">
        <w:rPr>
          <w:rFonts w:hint="cs"/>
          <w:sz w:val="36"/>
          <w:rtl/>
        </w:rPr>
        <w:t>َ</w:t>
      </w:r>
      <w:r w:rsidRPr="008646A7">
        <w:rPr>
          <w:sz w:val="36"/>
          <w:rtl/>
        </w:rPr>
        <w:t>و</w:t>
      </w:r>
      <w:r w:rsidRPr="008646A7">
        <w:rPr>
          <w:rFonts w:hint="cs"/>
          <w:sz w:val="36"/>
          <w:rtl/>
        </w:rPr>
        <w:t>ْ</w:t>
      </w:r>
      <w:r w:rsidRPr="008646A7">
        <w:rPr>
          <w:sz w:val="36"/>
          <w:rtl/>
        </w:rPr>
        <w:t xml:space="preserve"> ق</w:t>
      </w:r>
      <w:r w:rsidRPr="008646A7">
        <w:rPr>
          <w:rFonts w:hint="cs"/>
          <w:sz w:val="36"/>
          <w:rtl/>
        </w:rPr>
        <w:t>ُ</w:t>
      </w:r>
      <w:r w:rsidRPr="008646A7">
        <w:rPr>
          <w:sz w:val="36"/>
          <w:rtl/>
        </w:rPr>
        <w:t>ل</w:t>
      </w:r>
      <w:r w:rsidRPr="008646A7">
        <w:rPr>
          <w:rFonts w:hint="cs"/>
          <w:sz w:val="36"/>
          <w:rtl/>
        </w:rPr>
        <w:t>ْ</w:t>
      </w:r>
      <w:r w:rsidRPr="008646A7">
        <w:rPr>
          <w:sz w:val="36"/>
          <w:rtl/>
        </w:rPr>
        <w:t>ت</w:t>
      </w:r>
      <w:r w:rsidRPr="008646A7">
        <w:rPr>
          <w:rFonts w:hint="cs"/>
          <w:sz w:val="36"/>
          <w:rtl/>
        </w:rPr>
        <w:t>ُ</w:t>
      </w:r>
      <w:r w:rsidRPr="008646A7">
        <w:rPr>
          <w:sz w:val="36"/>
          <w:rtl/>
        </w:rPr>
        <w:t xml:space="preserve"> في كل</w:t>
      </w:r>
      <w:r w:rsidRPr="008646A7">
        <w:rPr>
          <w:rFonts w:hint="cs"/>
          <w:sz w:val="36"/>
          <w:rtl/>
        </w:rPr>
        <w:t>ِّ</w:t>
      </w:r>
      <w:r w:rsidRPr="008646A7">
        <w:rPr>
          <w:sz w:val="36"/>
          <w:rtl/>
        </w:rPr>
        <w:t xml:space="preserve"> سنة</w:t>
      </w:r>
      <w:r w:rsidRPr="008646A7">
        <w:rPr>
          <w:rFonts w:hint="cs"/>
          <w:sz w:val="36"/>
          <w:rtl/>
        </w:rPr>
        <w:t>ٍ</w:t>
      </w:r>
      <w:r w:rsidRPr="008646A7">
        <w:rPr>
          <w:sz w:val="36"/>
          <w:rtl/>
        </w:rPr>
        <w:t xml:space="preserve"> لوجب</w:t>
      </w:r>
      <w:r w:rsidRPr="008646A7">
        <w:rPr>
          <w:rFonts w:hint="cs"/>
          <w:sz w:val="36"/>
          <w:rtl/>
        </w:rPr>
        <w:t>َ</w:t>
      </w:r>
      <w:r w:rsidR="006217A6">
        <w:rPr>
          <w:rFonts w:hint="cs"/>
          <w:sz w:val="36"/>
          <w:rtl/>
        </w:rPr>
        <w:t>..</w:t>
      </w:r>
      <w:r w:rsidRPr="008646A7">
        <w:rPr>
          <w:rFonts w:hint="cs"/>
          <w:sz w:val="36"/>
          <w:rtl/>
        </w:rPr>
        <w:t>الحديث</w:t>
      </w:r>
      <w:r w:rsidR="006217A6">
        <w:rPr>
          <w:rFonts w:hint="cs"/>
          <w:sz w:val="36"/>
          <w:rtl/>
        </w:rPr>
        <w:t>))</w:t>
      </w:r>
      <w:r w:rsidR="006217A6" w:rsidRPr="00966343">
        <w:rPr>
          <w:b/>
          <w:bCs/>
          <w:color w:val="008000"/>
          <w:sz w:val="36"/>
          <w:vertAlign w:val="superscript"/>
          <w:rtl/>
        </w:rPr>
        <w:t>(</w:t>
      </w:r>
      <w:r w:rsidRPr="00966343">
        <w:rPr>
          <w:rStyle w:val="FootnoteReference"/>
          <w:b/>
          <w:bCs/>
          <w:color w:val="008000"/>
          <w:sz w:val="36"/>
          <w:rtl/>
        </w:rPr>
        <w:footnoteReference w:id="246"/>
      </w:r>
      <w:r w:rsidR="006217A6" w:rsidRPr="00966343">
        <w:rPr>
          <w:b/>
          <w:bCs/>
          <w:color w:val="008000"/>
          <w:sz w:val="36"/>
          <w:vertAlign w:val="superscript"/>
          <w:rtl/>
        </w:rPr>
        <w:t>)</w:t>
      </w:r>
      <w:r w:rsidR="006217A6">
        <w:rPr>
          <w:rFonts w:hint="cs"/>
          <w:sz w:val="36"/>
          <w:rtl/>
        </w:rPr>
        <w:t>.</w:t>
      </w:r>
    </w:p>
    <w:p w:rsidR="003D5D68" w:rsidRPr="008646A7" w:rsidRDefault="003D5D68" w:rsidP="008B674B">
      <w:pPr>
        <w:widowControl w:val="0"/>
        <w:spacing w:after="120"/>
        <w:ind w:firstLine="567"/>
        <w:jc w:val="lowKashida"/>
        <w:rPr>
          <w:rFonts w:ascii="AGA Arabesque" w:hAnsi="AGA Arabesque" w:hint="cs"/>
          <w:sz w:val="36"/>
          <w:rtl/>
        </w:rPr>
      </w:pPr>
      <w:r w:rsidRPr="008646A7">
        <w:rPr>
          <w:rFonts w:hint="cs"/>
          <w:sz w:val="36"/>
          <w:rtl/>
        </w:rPr>
        <w:t>أقول</w:t>
      </w:r>
      <w:r w:rsidR="006217A6">
        <w:rPr>
          <w:rFonts w:hint="cs"/>
          <w:sz w:val="36"/>
          <w:rtl/>
        </w:rPr>
        <w:t>:</w:t>
      </w:r>
      <w:r w:rsidRPr="008646A7">
        <w:rPr>
          <w:sz w:val="36"/>
          <w:rtl/>
        </w:rPr>
        <w:t xml:space="preserve"> </w:t>
      </w:r>
      <w:r w:rsidRPr="008646A7">
        <w:rPr>
          <w:rFonts w:ascii="AGA Arabesque" w:hAnsi="AGA Arabesque" w:hint="cs"/>
          <w:sz w:val="36"/>
          <w:rtl/>
        </w:rPr>
        <w:t>أخرج هذا الحديث عدةٌ من أهل السنّة أيضاً منهم النسائي في سننه بسنده عن أبي هريرة قال</w:t>
      </w:r>
      <w:r w:rsidR="006217A6">
        <w:rPr>
          <w:rFonts w:ascii="AGA Arabesque" w:hAnsi="AGA Arabesque" w:hint="cs"/>
          <w:sz w:val="36"/>
          <w:rtl/>
        </w:rPr>
        <w:t>:</w:t>
      </w:r>
      <w:r w:rsidRPr="008646A7">
        <w:rPr>
          <w:rFonts w:ascii="AGA Arabesque" w:hAnsi="AGA Arabesque" w:hint="cs"/>
          <w:sz w:val="36"/>
          <w:rtl/>
        </w:rPr>
        <w:t xml:space="preserve"> </w:t>
      </w:r>
      <w:r w:rsidRPr="008646A7">
        <w:rPr>
          <w:rFonts w:ascii="AGA Arabesque" w:hAnsi="AGA Arabesque"/>
          <w:sz w:val="36"/>
          <w:rtl/>
        </w:rPr>
        <w:t>خَطَبَ رَسُولُ اللّهِ صلى الله عليه وسل</w:t>
      </w:r>
      <w:r w:rsidRPr="008646A7">
        <w:rPr>
          <w:rFonts w:ascii="AGA Arabesque" w:hAnsi="AGA Arabesque" w:hint="cs"/>
          <w:sz w:val="36"/>
          <w:rtl/>
        </w:rPr>
        <w:t>َّ</w:t>
      </w:r>
      <w:r w:rsidRPr="008646A7">
        <w:rPr>
          <w:rFonts w:ascii="AGA Arabesque" w:hAnsi="AGA Arabesque"/>
          <w:sz w:val="36"/>
          <w:rtl/>
        </w:rPr>
        <w:t>م النّاسَ فَقَالَ</w:t>
      </w:r>
      <w:r w:rsidR="006217A6">
        <w:rPr>
          <w:rFonts w:ascii="AGA Arabesque" w:hAnsi="AGA Arabesque"/>
          <w:sz w:val="36"/>
          <w:rtl/>
        </w:rPr>
        <w:t>:</w:t>
      </w:r>
      <w:r w:rsidRPr="008646A7">
        <w:rPr>
          <w:rFonts w:ascii="AGA Arabesque" w:hAnsi="AGA Arabesque"/>
          <w:sz w:val="36"/>
          <w:rtl/>
        </w:rPr>
        <w:t xml:space="preserve"> </w:t>
      </w:r>
      <w:r w:rsidR="00D44F1E" w:rsidRPr="00966343">
        <w:rPr>
          <w:rFonts w:ascii="AGA Arabesque" w:hAnsi="AGA Arabesque" w:hint="eastAsia"/>
          <w:color w:val="008000"/>
          <w:sz w:val="36"/>
          <w:rtl/>
        </w:rPr>
        <w:t>«</w:t>
      </w:r>
      <w:r w:rsidRPr="00D44F1E">
        <w:rPr>
          <w:color w:val="000000"/>
          <w:sz w:val="36"/>
          <w:rtl/>
        </w:rPr>
        <w:t>إنّ اللّهَ عَزَّ وَجَلَّ قَدْ فَرَضَ عَلَيْكُمُ الْحَجّ</w:t>
      </w:r>
      <w:r w:rsidR="00D44F1E" w:rsidRPr="00966343">
        <w:rPr>
          <w:rFonts w:hint="eastAsia"/>
          <w:color w:val="008000"/>
          <w:sz w:val="36"/>
          <w:rtl/>
        </w:rPr>
        <w:t>»</w:t>
      </w:r>
      <w:r w:rsidRPr="008646A7">
        <w:rPr>
          <w:sz w:val="36"/>
          <w:rtl/>
        </w:rPr>
        <w:t xml:space="preserve"> فَقَالَ رَجُلٌ</w:t>
      </w:r>
      <w:r w:rsidR="006217A6">
        <w:rPr>
          <w:sz w:val="36"/>
          <w:rtl/>
        </w:rPr>
        <w:t>:</w:t>
      </w:r>
      <w:r w:rsidRPr="008646A7">
        <w:rPr>
          <w:sz w:val="36"/>
          <w:rtl/>
        </w:rPr>
        <w:t xml:space="preserve"> فِي كُلّ عَامٍ</w:t>
      </w:r>
      <w:r w:rsidR="006217A6">
        <w:rPr>
          <w:rFonts w:hint="cs"/>
          <w:sz w:val="36"/>
          <w:rtl/>
        </w:rPr>
        <w:t>؟</w:t>
      </w:r>
      <w:r w:rsidRPr="008646A7">
        <w:rPr>
          <w:sz w:val="36"/>
          <w:rtl/>
        </w:rPr>
        <w:t xml:space="preserve"> فَسَكَتَ عَنْهُ حَتّى أَعَادَهُ ثَلاَثا</w:t>
      </w:r>
      <w:r w:rsidR="006217A6">
        <w:rPr>
          <w:rFonts w:hint="cs"/>
          <w:sz w:val="36"/>
          <w:rtl/>
        </w:rPr>
        <w:t>!</w:t>
      </w:r>
      <w:r w:rsidRPr="008646A7">
        <w:rPr>
          <w:sz w:val="36"/>
          <w:rtl/>
        </w:rPr>
        <w:t xml:space="preserve"> فقَالَ</w:t>
      </w:r>
      <w:r w:rsidR="006217A6">
        <w:rPr>
          <w:sz w:val="36"/>
          <w:rtl/>
        </w:rPr>
        <w:t>:</w:t>
      </w:r>
      <w:r w:rsidRPr="008646A7">
        <w:rPr>
          <w:sz w:val="36"/>
          <w:rtl/>
        </w:rPr>
        <w:t xml:space="preserve"> </w:t>
      </w:r>
      <w:r w:rsidR="00D44F1E" w:rsidRPr="00966343">
        <w:rPr>
          <w:rFonts w:hint="eastAsia"/>
          <w:color w:val="008000"/>
          <w:sz w:val="36"/>
          <w:rtl/>
        </w:rPr>
        <w:t>«</w:t>
      </w:r>
      <w:r w:rsidRPr="00D44F1E">
        <w:rPr>
          <w:color w:val="000000"/>
          <w:sz w:val="36"/>
          <w:rtl/>
        </w:rPr>
        <w:t>لَوْ قُلْتُ نَعَمْ لَوَجَبَتْ وَلَوْ وَجَبَتْ مَا قُمْتُمْ بِهَا</w:t>
      </w:r>
      <w:r w:rsidR="006217A6" w:rsidRPr="00D44F1E">
        <w:rPr>
          <w:rFonts w:hint="cs"/>
          <w:color w:val="000000"/>
          <w:sz w:val="36"/>
          <w:rtl/>
        </w:rPr>
        <w:t>.</w:t>
      </w:r>
      <w:r w:rsidRPr="00D44F1E">
        <w:rPr>
          <w:color w:val="000000"/>
          <w:sz w:val="36"/>
          <w:rtl/>
        </w:rPr>
        <w:t xml:space="preserve"> ذَرُونِي مَا تَرَكْتُكُمْ فَإنّمَا هَلَكَ مَنْ كَانَ قَبْلَكُمْ بِكَثْرَةِ سُؤَالِهِمْ وَاخْتِلاَفِهِمْ عَلَى أَنْبِيَائِهِمْ فَإذَا أَمَرْتُكُمْ بِالشّيْءِ فَخُذُوا بِهِ مَا اسْتَطَعْتُمْ وَإذَا نَهَيْتُكُمْ عَنْ شَيْءٍ فَاجْتَنِبُوهُ</w:t>
      </w:r>
      <w:r w:rsidR="00D44F1E" w:rsidRPr="00966343">
        <w:rPr>
          <w:rFonts w:ascii="AGA Arabesque" w:hAnsi="AGA Arabesque" w:hint="eastAsia"/>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247"/>
      </w:r>
      <w:r w:rsidR="006217A6" w:rsidRPr="00966343">
        <w:rPr>
          <w:b/>
          <w:bCs/>
          <w:color w:val="008000"/>
          <w:sz w:val="36"/>
          <w:vertAlign w:val="superscript"/>
          <w:rtl/>
        </w:rPr>
        <w:t>)</w:t>
      </w:r>
      <w:r w:rsidR="006217A6">
        <w:rPr>
          <w:rFonts w:ascii="AGA Arabesque" w:hAnsi="AGA Arabesque" w:hint="cs"/>
          <w:sz w:val="36"/>
          <w:rtl/>
        </w:rPr>
        <w:t>.</w:t>
      </w:r>
    </w:p>
    <w:p w:rsidR="003D5D68" w:rsidRPr="008646A7" w:rsidRDefault="003D5D68" w:rsidP="008B674B">
      <w:pPr>
        <w:widowControl w:val="0"/>
        <w:spacing w:after="120"/>
        <w:ind w:firstLine="567"/>
        <w:jc w:val="lowKashida"/>
        <w:rPr>
          <w:rFonts w:ascii="AGA Arabesque" w:hAnsi="AGA Arabesque" w:hint="cs"/>
          <w:sz w:val="36"/>
          <w:rtl/>
        </w:rPr>
      </w:pPr>
      <w:r w:rsidRPr="008646A7">
        <w:rPr>
          <w:rFonts w:ascii="AGA Arabesque" w:hAnsi="AGA Arabesque" w:hint="cs"/>
          <w:sz w:val="36"/>
          <w:rtl/>
        </w:rPr>
        <w:t>و رُوِيَ أيضاً في مسند زيد بن علي عن أمير المؤمنين عليٍّ عليه السلام أنَّه قال</w:t>
      </w:r>
      <w:r w:rsidR="006217A6">
        <w:rPr>
          <w:rFonts w:ascii="AGA Arabesque" w:hAnsi="AGA Arabesque" w:hint="cs"/>
          <w:sz w:val="36"/>
          <w:rtl/>
        </w:rPr>
        <w:t>:</w:t>
      </w:r>
      <w:r w:rsidRPr="008646A7">
        <w:rPr>
          <w:rFonts w:ascii="AGA Arabesque" w:hAnsi="AGA Arabesque" w:hint="cs"/>
          <w:sz w:val="36"/>
          <w:rtl/>
        </w:rPr>
        <w:t xml:space="preserve"> </w:t>
      </w:r>
      <w:r w:rsidR="00D44F1E" w:rsidRPr="00966343">
        <w:rPr>
          <w:rFonts w:ascii="AGA Arabesque" w:hAnsi="AGA Arabesque" w:hint="eastAsia"/>
          <w:color w:val="008000"/>
          <w:sz w:val="36"/>
          <w:rtl/>
        </w:rPr>
        <w:t>«</w:t>
      </w:r>
      <w:r w:rsidRPr="00D44F1E">
        <w:rPr>
          <w:color w:val="000000"/>
          <w:sz w:val="36"/>
          <w:rtl/>
        </w:rPr>
        <w:t>قال</w:t>
      </w:r>
      <w:r w:rsidRPr="00D44F1E">
        <w:rPr>
          <w:rFonts w:hint="cs"/>
          <w:color w:val="000000"/>
          <w:sz w:val="36"/>
          <w:rtl/>
        </w:rPr>
        <w:t xml:space="preserve"> رجلٌ</w:t>
      </w:r>
      <w:r w:rsidR="006217A6" w:rsidRPr="00D44F1E">
        <w:rPr>
          <w:rFonts w:hint="cs"/>
          <w:color w:val="000000"/>
          <w:sz w:val="36"/>
          <w:rtl/>
        </w:rPr>
        <w:t>:</w:t>
      </w:r>
      <w:r w:rsidRPr="00D44F1E">
        <w:rPr>
          <w:color w:val="000000"/>
          <w:sz w:val="36"/>
          <w:rtl/>
        </w:rPr>
        <w:t xml:space="preserve"> يا</w:t>
      </w:r>
      <w:r w:rsidRPr="00D44F1E">
        <w:rPr>
          <w:rFonts w:hint="cs"/>
          <w:color w:val="000000"/>
          <w:sz w:val="36"/>
          <w:rtl/>
        </w:rPr>
        <w:t xml:space="preserve"> </w:t>
      </w:r>
      <w:r w:rsidRPr="00D44F1E">
        <w:rPr>
          <w:color w:val="000000"/>
          <w:sz w:val="36"/>
          <w:rtl/>
        </w:rPr>
        <w:t>رسول الله</w:t>
      </w:r>
      <w:r w:rsidR="006217A6" w:rsidRPr="00D44F1E">
        <w:rPr>
          <w:rFonts w:hint="cs"/>
          <w:color w:val="000000"/>
          <w:sz w:val="36"/>
          <w:rtl/>
        </w:rPr>
        <w:t>!</w:t>
      </w:r>
      <w:r w:rsidRPr="00D44F1E">
        <w:rPr>
          <w:color w:val="000000"/>
          <w:sz w:val="36"/>
          <w:rtl/>
        </w:rPr>
        <w:t xml:space="preserve"> فالعمرة</w:t>
      </w:r>
      <w:r w:rsidRPr="00D44F1E">
        <w:rPr>
          <w:rFonts w:hint="cs"/>
          <w:color w:val="000000"/>
          <w:sz w:val="36"/>
          <w:rtl/>
        </w:rPr>
        <w:t>ُ</w:t>
      </w:r>
      <w:r w:rsidRPr="00D44F1E">
        <w:rPr>
          <w:color w:val="000000"/>
          <w:sz w:val="36"/>
          <w:rtl/>
        </w:rPr>
        <w:t xml:space="preserve"> واجبة</w:t>
      </w:r>
      <w:r w:rsidRPr="00D44F1E">
        <w:rPr>
          <w:rFonts w:hint="cs"/>
          <w:color w:val="000000"/>
          <w:sz w:val="36"/>
          <w:rtl/>
        </w:rPr>
        <w:t>ٌ</w:t>
      </w:r>
      <w:r w:rsidRPr="00D44F1E">
        <w:rPr>
          <w:color w:val="000000"/>
          <w:sz w:val="36"/>
          <w:rtl/>
        </w:rPr>
        <w:t xml:space="preserve"> مثل</w:t>
      </w:r>
      <w:r w:rsidRPr="00D44F1E">
        <w:rPr>
          <w:rFonts w:hint="cs"/>
          <w:color w:val="000000"/>
          <w:sz w:val="36"/>
          <w:rtl/>
        </w:rPr>
        <w:t>ُ</w:t>
      </w:r>
      <w:r w:rsidRPr="00D44F1E">
        <w:rPr>
          <w:color w:val="000000"/>
          <w:sz w:val="36"/>
          <w:rtl/>
        </w:rPr>
        <w:t xml:space="preserve"> الحج</w:t>
      </w:r>
      <w:r w:rsidRPr="00D44F1E">
        <w:rPr>
          <w:rFonts w:hint="cs"/>
          <w:color w:val="000000"/>
          <w:sz w:val="36"/>
          <w:rtl/>
        </w:rPr>
        <w:t>ِّ</w:t>
      </w:r>
      <w:r w:rsidR="006217A6" w:rsidRPr="00D44F1E">
        <w:rPr>
          <w:color w:val="000000"/>
          <w:sz w:val="36"/>
          <w:rtl/>
        </w:rPr>
        <w:t>؟</w:t>
      </w:r>
      <w:r w:rsidRPr="00D44F1E">
        <w:rPr>
          <w:color w:val="000000"/>
          <w:sz w:val="36"/>
          <w:rtl/>
        </w:rPr>
        <w:t xml:space="preserve"> قال لا</w:t>
      </w:r>
      <w:r w:rsidR="006217A6" w:rsidRPr="00D44F1E">
        <w:rPr>
          <w:color w:val="000000"/>
          <w:sz w:val="36"/>
          <w:rtl/>
        </w:rPr>
        <w:t>،</w:t>
      </w:r>
      <w:r w:rsidRPr="00D44F1E">
        <w:rPr>
          <w:color w:val="000000"/>
          <w:sz w:val="36"/>
          <w:rtl/>
        </w:rPr>
        <w:t xml:space="preserve"> ولكن </w:t>
      </w:r>
      <w:r w:rsidRPr="00D44F1E">
        <w:rPr>
          <w:rFonts w:hint="cs"/>
          <w:color w:val="000000"/>
          <w:sz w:val="36"/>
          <w:rtl/>
        </w:rPr>
        <w:t>إن</w:t>
      </w:r>
      <w:r w:rsidRPr="00D44F1E">
        <w:rPr>
          <w:color w:val="000000"/>
          <w:sz w:val="36"/>
          <w:rtl/>
        </w:rPr>
        <w:t xml:space="preserve"> اعتمرت</w:t>
      </w:r>
      <w:r w:rsidRPr="00D44F1E">
        <w:rPr>
          <w:rFonts w:hint="cs"/>
          <w:color w:val="000000"/>
          <w:sz w:val="36"/>
          <w:rtl/>
        </w:rPr>
        <w:t>َ</w:t>
      </w:r>
      <w:r w:rsidRPr="00D44F1E">
        <w:rPr>
          <w:color w:val="000000"/>
          <w:sz w:val="36"/>
          <w:rtl/>
        </w:rPr>
        <w:t xml:space="preserve"> خيرا</w:t>
      </w:r>
      <w:r w:rsidRPr="00D44F1E">
        <w:rPr>
          <w:rFonts w:hint="cs"/>
          <w:color w:val="000000"/>
          <w:sz w:val="36"/>
          <w:rtl/>
        </w:rPr>
        <w:t>ً</w:t>
      </w:r>
      <w:r w:rsidRPr="00D44F1E">
        <w:rPr>
          <w:color w:val="000000"/>
          <w:sz w:val="36"/>
          <w:rtl/>
        </w:rPr>
        <w:t xml:space="preserve"> لك</w:t>
      </w:r>
      <w:r w:rsidRPr="00D44F1E">
        <w:rPr>
          <w:rFonts w:hint="cs"/>
          <w:color w:val="000000"/>
          <w:sz w:val="36"/>
          <w:rtl/>
        </w:rPr>
        <w:t>َ</w:t>
      </w:r>
      <w:r w:rsidR="00D44F1E" w:rsidRPr="00966343">
        <w:rPr>
          <w:rFonts w:ascii="AGA Arabesque" w:hAnsi="AGA Arabesque" w:hint="eastAsia"/>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248"/>
      </w:r>
      <w:r w:rsidR="006217A6" w:rsidRPr="00966343">
        <w:rPr>
          <w:b/>
          <w:bCs/>
          <w:color w:val="008000"/>
          <w:sz w:val="36"/>
          <w:vertAlign w:val="superscript"/>
          <w:rtl/>
        </w:rPr>
        <w:t>)</w:t>
      </w:r>
      <w:r w:rsidR="006217A6">
        <w:rPr>
          <w:rFonts w:ascii="AGA Arabesque" w:hAnsi="AGA Arabesque" w:hint="cs"/>
          <w:sz w:val="36"/>
          <w:rtl/>
        </w:rPr>
        <w:t>.</w:t>
      </w:r>
    </w:p>
    <w:p w:rsidR="003D5D68" w:rsidRPr="008646A7" w:rsidRDefault="003D5D68" w:rsidP="008B674B">
      <w:pPr>
        <w:widowControl w:val="0"/>
        <w:spacing w:after="120"/>
        <w:ind w:firstLine="567"/>
        <w:jc w:val="lowKashida"/>
        <w:rPr>
          <w:rFonts w:ascii="AGA Arabesque" w:hAnsi="AGA Arabesque" w:hint="cs"/>
          <w:sz w:val="36"/>
          <w:rtl/>
        </w:rPr>
      </w:pPr>
      <w:r w:rsidRPr="008646A7">
        <w:rPr>
          <w:rFonts w:ascii="AGA Arabesque" w:hAnsi="AGA Arabesque" w:hint="cs"/>
          <w:sz w:val="36"/>
          <w:rtl/>
        </w:rPr>
        <w:t>أقول</w:t>
      </w:r>
      <w:r w:rsidR="006217A6">
        <w:rPr>
          <w:rFonts w:ascii="AGA Arabesque" w:hAnsi="AGA Arabesque" w:hint="cs"/>
          <w:sz w:val="36"/>
          <w:rtl/>
        </w:rPr>
        <w:t>:</w:t>
      </w:r>
      <w:r w:rsidRPr="008646A7">
        <w:rPr>
          <w:rFonts w:ascii="AGA Arabesque" w:hAnsi="AGA Arabesque" w:hint="cs"/>
          <w:sz w:val="36"/>
          <w:rtl/>
        </w:rPr>
        <w:t xml:space="preserve"> فإن قيل فإن الله تعالى يقول</w:t>
      </w:r>
      <w:r w:rsidR="006217A6">
        <w:rPr>
          <w:rFonts w:ascii="AGA Arabesque" w:hAnsi="AGA Arabesque" w:hint="cs"/>
          <w:sz w:val="36"/>
          <w:rtl/>
        </w:rPr>
        <w:t>:</w:t>
      </w:r>
      <w:r w:rsidRPr="008646A7">
        <w:rPr>
          <w:rFonts w:ascii="AGA Arabesque" w:hAnsi="AGA Arabesque" w:hint="cs"/>
          <w:sz w:val="36"/>
          <w:rtl/>
        </w:rPr>
        <w:t xml:space="preserve"> </w:t>
      </w:r>
      <w:r w:rsidR="006217A6" w:rsidRPr="006B3342">
        <w:rPr>
          <w:rFonts w:ascii="AGA Arabesque" w:hAnsi="AGA Arabesque"/>
          <w:color w:val="0000FF"/>
          <w:sz w:val="36"/>
          <w:rtl/>
        </w:rPr>
        <w:t>((</w:t>
      </w:r>
      <w:r w:rsidRPr="006B3342">
        <w:rPr>
          <w:color w:val="0000FF"/>
          <w:sz w:val="36"/>
          <w:rtl/>
        </w:rPr>
        <w:t>وَأَتِمُّواْ الْحَجَّ وَالْعُمْرَةَ لِلّهِ</w:t>
      </w:r>
      <w:r w:rsidR="006217A6" w:rsidRPr="006B3342">
        <w:rPr>
          <w:color w:val="0000FF"/>
          <w:sz w:val="36"/>
          <w:rtl/>
        </w:rPr>
        <w:t>.</w:t>
      </w:r>
      <w:r w:rsidR="006217A6" w:rsidRPr="006B3342">
        <w:rPr>
          <w:rFonts w:ascii="AGA Arabesque" w:hAnsi="AGA Arabesque" w:hint="cs"/>
          <w:color w:val="0000FF"/>
          <w:sz w:val="36"/>
          <w:rtl/>
        </w:rPr>
        <w:t>.</w:t>
      </w:r>
      <w:r w:rsidRPr="006B3342">
        <w:rPr>
          <w:rFonts w:ascii="AGA Arabesque" w:hAnsi="AGA Arabesque" w:hint="cs"/>
          <w:color w:val="0000FF"/>
          <w:sz w:val="36"/>
          <w:rtl/>
        </w:rPr>
        <w:t xml:space="preserve"> الآية</w:t>
      </w:r>
      <w:r w:rsidR="003D0D21" w:rsidRPr="006B3342">
        <w:rPr>
          <w:rFonts w:ascii="AGA Arabesque" w:hAnsi="AGA Arabesque"/>
          <w:color w:val="0000FF"/>
          <w:sz w:val="36"/>
          <w:rtl/>
        </w:rPr>
        <w:t>))</w:t>
      </w:r>
      <w:r w:rsidR="003D0D21">
        <w:rPr>
          <w:rFonts w:ascii="AGA Arabesque" w:hAnsi="AGA Arabesque"/>
          <w:sz w:val="36"/>
          <w:rtl/>
        </w:rPr>
        <w:t xml:space="preserve"> </w:t>
      </w:r>
      <w:r w:rsidR="003D0D21" w:rsidRPr="00BD14E0">
        <w:rPr>
          <w:color w:val="800000"/>
          <w:sz w:val="24"/>
          <w:szCs w:val="24"/>
          <w:rtl/>
        </w:rPr>
        <w:t>[</w:t>
      </w:r>
      <w:r w:rsidRPr="00BD14E0">
        <w:rPr>
          <w:color w:val="800000"/>
          <w:sz w:val="24"/>
          <w:szCs w:val="24"/>
          <w:rtl/>
        </w:rPr>
        <w:t>البقرة</w:t>
      </w:r>
      <w:r w:rsidR="006217A6" w:rsidRPr="00BD14E0">
        <w:rPr>
          <w:rFonts w:hint="cs"/>
          <w:color w:val="800000"/>
          <w:sz w:val="24"/>
          <w:szCs w:val="24"/>
          <w:rtl/>
        </w:rPr>
        <w:t>:</w:t>
      </w:r>
      <w:r w:rsidRPr="00BD14E0">
        <w:rPr>
          <w:color w:val="800000"/>
          <w:sz w:val="24"/>
          <w:szCs w:val="24"/>
          <w:rtl/>
        </w:rPr>
        <w:t>196</w:t>
      </w:r>
      <w:r w:rsidR="003D0D21" w:rsidRPr="00BD14E0">
        <w:rPr>
          <w:color w:val="800000"/>
          <w:sz w:val="24"/>
          <w:szCs w:val="24"/>
          <w:rtl/>
        </w:rPr>
        <w:t>]</w:t>
      </w:r>
      <w:r w:rsidR="006217A6">
        <w:rPr>
          <w:rFonts w:ascii="AGA Arabesque" w:hAnsi="AGA Arabesque" w:hint="cs"/>
          <w:sz w:val="36"/>
          <w:rtl/>
        </w:rPr>
        <w:t>،</w:t>
      </w:r>
      <w:r w:rsidRPr="008646A7">
        <w:rPr>
          <w:rFonts w:ascii="AGA Arabesque" w:hAnsi="AGA Arabesque" w:hint="cs"/>
          <w:sz w:val="36"/>
          <w:rtl/>
        </w:rPr>
        <w:t xml:space="preserve"> فأمر اللهُ عَزَّ وَجَلَّ بالعمرة وأمرُ اللهِ يدلُّ على الوجوبِ</w:t>
      </w:r>
      <w:r w:rsidR="006217A6">
        <w:rPr>
          <w:rFonts w:ascii="AGA Arabesque" w:hAnsi="AGA Arabesque" w:hint="cs"/>
          <w:sz w:val="36"/>
          <w:rtl/>
        </w:rPr>
        <w:t>!</w:t>
      </w:r>
      <w:r w:rsidRPr="008646A7">
        <w:rPr>
          <w:rFonts w:ascii="AGA Arabesque" w:hAnsi="AGA Arabesque" w:hint="cs"/>
          <w:sz w:val="36"/>
          <w:rtl/>
        </w:rPr>
        <w:t xml:space="preserve"> قلتُ</w:t>
      </w:r>
      <w:r w:rsidR="006217A6">
        <w:rPr>
          <w:rFonts w:ascii="AGA Arabesque" w:hAnsi="AGA Arabesque" w:hint="cs"/>
          <w:sz w:val="36"/>
          <w:rtl/>
        </w:rPr>
        <w:t>:</w:t>
      </w:r>
      <w:r w:rsidRPr="008646A7">
        <w:rPr>
          <w:rFonts w:ascii="AGA Arabesque" w:hAnsi="AGA Arabesque" w:hint="cs"/>
          <w:sz w:val="36"/>
          <w:rtl/>
        </w:rPr>
        <w:t xml:space="preserve"> إنما أمر سبحانه بالإتمام ولم يأمر بالابتداء والإنشاء</w:t>
      </w:r>
      <w:r w:rsidR="006217A6">
        <w:rPr>
          <w:rFonts w:ascii="AGA Arabesque" w:hAnsi="AGA Arabesque" w:hint="cs"/>
          <w:sz w:val="36"/>
          <w:rtl/>
        </w:rPr>
        <w:t>،</w:t>
      </w:r>
      <w:r w:rsidRPr="008646A7">
        <w:rPr>
          <w:rFonts w:ascii="AGA Arabesque" w:hAnsi="AGA Arabesque" w:hint="cs"/>
          <w:sz w:val="36"/>
          <w:rtl/>
        </w:rPr>
        <w:t xml:space="preserve"> كما في قول الله عَزَّ وَجَلَّ</w:t>
      </w:r>
      <w:r w:rsidR="006217A6">
        <w:rPr>
          <w:rFonts w:ascii="AGA Arabesque" w:hAnsi="AGA Arabesque" w:hint="cs"/>
          <w:sz w:val="36"/>
          <w:rtl/>
        </w:rPr>
        <w:t>:</w:t>
      </w:r>
      <w:r w:rsidRPr="008646A7">
        <w:rPr>
          <w:rFonts w:ascii="AGA Arabesque" w:hAnsi="AGA Arabesque" w:hint="cs"/>
          <w:sz w:val="36"/>
          <w:rtl/>
        </w:rPr>
        <w:t xml:space="preserve"> </w:t>
      </w:r>
      <w:r w:rsidR="006217A6" w:rsidRPr="006B3342">
        <w:rPr>
          <w:rFonts w:ascii="AGA Arabesque" w:hAnsi="AGA Arabesque"/>
          <w:color w:val="0000FF"/>
          <w:sz w:val="36"/>
          <w:rtl/>
        </w:rPr>
        <w:t>((</w:t>
      </w:r>
      <w:r w:rsidRPr="006B3342">
        <w:rPr>
          <w:color w:val="0000FF"/>
          <w:sz w:val="36"/>
          <w:rtl/>
        </w:rPr>
        <w:t>يُوفُونَ بِالنَّذْرِ</w:t>
      </w:r>
      <w:r w:rsidR="006217A6" w:rsidRPr="006B3342">
        <w:rPr>
          <w:rFonts w:ascii="AGA Arabesque" w:hAnsi="AGA Arabesque" w:hint="cs"/>
          <w:color w:val="0000FF"/>
          <w:sz w:val="36"/>
          <w:rtl/>
        </w:rPr>
        <w:t>..</w:t>
      </w:r>
      <w:r w:rsidRPr="006B3342">
        <w:rPr>
          <w:rFonts w:ascii="AGA Arabesque" w:hAnsi="AGA Arabesque" w:hint="cs"/>
          <w:color w:val="0000FF"/>
          <w:sz w:val="36"/>
          <w:rtl/>
        </w:rPr>
        <w:t xml:space="preserve"> الآية</w:t>
      </w:r>
      <w:r w:rsidR="003D0D21" w:rsidRPr="006B3342">
        <w:rPr>
          <w:rFonts w:ascii="AGA Arabesque" w:hAnsi="AGA Arabesque"/>
          <w:color w:val="0000FF"/>
          <w:sz w:val="36"/>
          <w:rtl/>
        </w:rPr>
        <w:t>))</w:t>
      </w:r>
      <w:r w:rsidR="003D0D21">
        <w:rPr>
          <w:rFonts w:ascii="AGA Arabesque" w:hAnsi="AGA Arabesque"/>
          <w:sz w:val="36"/>
          <w:rtl/>
        </w:rPr>
        <w:t xml:space="preserve"> </w:t>
      </w:r>
      <w:r w:rsidR="003D0D21" w:rsidRPr="00BD14E0">
        <w:rPr>
          <w:color w:val="800000"/>
          <w:sz w:val="24"/>
          <w:szCs w:val="24"/>
          <w:rtl/>
        </w:rPr>
        <w:t>[</w:t>
      </w:r>
      <w:r w:rsidRPr="00BD14E0">
        <w:rPr>
          <w:color w:val="800000"/>
          <w:sz w:val="24"/>
          <w:szCs w:val="24"/>
          <w:rtl/>
        </w:rPr>
        <w:t>الإنسان</w:t>
      </w:r>
      <w:r w:rsidR="006217A6" w:rsidRPr="00BD14E0">
        <w:rPr>
          <w:rFonts w:hint="cs"/>
          <w:color w:val="800000"/>
          <w:sz w:val="24"/>
          <w:szCs w:val="24"/>
          <w:rtl/>
        </w:rPr>
        <w:t>:</w:t>
      </w:r>
      <w:r w:rsidRPr="00BD14E0">
        <w:rPr>
          <w:color w:val="800000"/>
          <w:sz w:val="24"/>
          <w:szCs w:val="24"/>
          <w:rtl/>
        </w:rPr>
        <w:t>7</w:t>
      </w:r>
      <w:r w:rsidR="003D0D21" w:rsidRPr="00BD14E0">
        <w:rPr>
          <w:color w:val="800000"/>
          <w:sz w:val="24"/>
          <w:szCs w:val="24"/>
          <w:rtl/>
        </w:rPr>
        <w:t>]</w:t>
      </w:r>
      <w:r w:rsidRPr="008646A7">
        <w:rPr>
          <w:rFonts w:ascii="AGA Arabesque" w:hAnsi="AGA Arabesque" w:hint="cs"/>
          <w:sz w:val="36"/>
          <w:rtl/>
        </w:rPr>
        <w:t xml:space="preserve"> حيث أوجب سبحانه الإيفاءَ ولم يوجِب إنشاء النَّذر</w:t>
      </w:r>
      <w:r w:rsidR="006217A6">
        <w:rPr>
          <w:rFonts w:ascii="AGA Arabesque" w:hAnsi="AGA Arabesque" w:hint="cs"/>
          <w:sz w:val="36"/>
          <w:rtl/>
        </w:rPr>
        <w:t>.</w:t>
      </w:r>
    </w:p>
    <w:p w:rsidR="003D5D68" w:rsidRPr="008646A7" w:rsidRDefault="003D5D68" w:rsidP="008B674B">
      <w:pPr>
        <w:widowControl w:val="0"/>
        <w:spacing w:after="120"/>
        <w:ind w:firstLine="567"/>
        <w:jc w:val="lowKashida"/>
        <w:rPr>
          <w:rFonts w:ascii="AGA Arabesque" w:hAnsi="AGA Arabesque" w:hint="cs"/>
          <w:sz w:val="36"/>
          <w:rtl/>
        </w:rPr>
      </w:pPr>
      <w:r w:rsidRPr="008646A7">
        <w:rPr>
          <w:rFonts w:ascii="AGA Arabesque" w:hAnsi="AGA Arabesque" w:hint="cs"/>
          <w:sz w:val="36"/>
          <w:rtl/>
        </w:rPr>
        <w:t xml:space="preserve">ويؤيده ما رواه الترمذيُّ عن جابر </w:t>
      </w:r>
      <w:r w:rsidR="006217A6">
        <w:rPr>
          <w:rFonts w:ascii="AGA Arabesque" w:hAnsi="AGA Arabesque" w:hint="cs"/>
          <w:sz w:val="36"/>
          <w:rtl/>
        </w:rPr>
        <w:t>-</w:t>
      </w:r>
      <w:r w:rsidR="00077300" w:rsidRPr="008646A7">
        <w:rPr>
          <w:rFonts w:ascii="AGA Arabesque" w:hAnsi="AGA Arabesque" w:hint="cs"/>
          <w:sz w:val="36"/>
          <w:rtl/>
        </w:rPr>
        <w:t xml:space="preserve"> </w:t>
      </w:r>
      <w:r w:rsidRPr="008646A7">
        <w:rPr>
          <w:rFonts w:hint="cs"/>
          <w:sz w:val="36"/>
          <w:rtl/>
        </w:rPr>
        <w:t>رضي الله عنه</w:t>
      </w:r>
      <w:r w:rsidR="00077300" w:rsidRPr="008646A7">
        <w:rPr>
          <w:rFonts w:hint="cs"/>
          <w:sz w:val="36"/>
          <w:rtl/>
        </w:rPr>
        <w:t xml:space="preserve"> </w:t>
      </w:r>
      <w:r w:rsidR="006217A6">
        <w:rPr>
          <w:rFonts w:hint="cs"/>
          <w:sz w:val="36"/>
          <w:rtl/>
        </w:rPr>
        <w:t>-</w:t>
      </w:r>
      <w:r w:rsidRPr="008646A7">
        <w:rPr>
          <w:rFonts w:hint="cs"/>
          <w:sz w:val="36"/>
          <w:rtl/>
        </w:rPr>
        <w:t xml:space="preserve"> أنَّ النبيَّ صلَّى الله عليه </w:t>
      </w:r>
      <w:r w:rsidR="006217A6">
        <w:rPr>
          <w:rFonts w:hint="cs"/>
          <w:sz w:val="36"/>
          <w:rtl/>
        </w:rPr>
        <w:t>(</w:t>
      </w:r>
      <w:r w:rsidRPr="008646A7">
        <w:rPr>
          <w:rFonts w:hint="cs"/>
          <w:sz w:val="36"/>
          <w:rtl/>
        </w:rPr>
        <w:t>وآله</w:t>
      </w:r>
      <w:r w:rsidR="006217A6">
        <w:rPr>
          <w:rFonts w:hint="cs"/>
          <w:sz w:val="36"/>
          <w:rtl/>
        </w:rPr>
        <w:t>)</w:t>
      </w:r>
      <w:r w:rsidRPr="008646A7">
        <w:rPr>
          <w:rFonts w:hint="cs"/>
          <w:sz w:val="36"/>
          <w:rtl/>
        </w:rPr>
        <w:t xml:space="preserve"> وسلَّم</w:t>
      </w:r>
      <w:r w:rsidRPr="008646A7">
        <w:rPr>
          <w:rFonts w:ascii="AGA Arabesque" w:hAnsi="AGA Arabesque" w:hint="cs"/>
          <w:sz w:val="36"/>
          <w:rtl/>
        </w:rPr>
        <w:t xml:space="preserve"> سُئِلَ عن العمرة أواجبةٌ هي</w:t>
      </w:r>
      <w:r w:rsidR="006217A6">
        <w:rPr>
          <w:rFonts w:ascii="AGA Arabesque" w:hAnsi="AGA Arabesque" w:hint="cs"/>
          <w:sz w:val="36"/>
          <w:rtl/>
        </w:rPr>
        <w:t>؟</w:t>
      </w:r>
      <w:r w:rsidRPr="008646A7">
        <w:rPr>
          <w:rFonts w:ascii="AGA Arabesque" w:hAnsi="AGA Arabesque" w:hint="cs"/>
          <w:sz w:val="36"/>
          <w:rtl/>
        </w:rPr>
        <w:t xml:space="preserve"> فقال</w:t>
      </w:r>
      <w:r w:rsidR="006217A6">
        <w:rPr>
          <w:rFonts w:ascii="AGA Arabesque" w:hAnsi="AGA Arabesque" w:hint="cs"/>
          <w:sz w:val="36"/>
          <w:rtl/>
        </w:rPr>
        <w:t>:</w:t>
      </w:r>
      <w:r w:rsidRPr="008646A7">
        <w:rPr>
          <w:rFonts w:ascii="AGA Arabesque" w:hAnsi="AGA Arabesque" w:hint="cs"/>
          <w:sz w:val="36"/>
          <w:rtl/>
        </w:rPr>
        <w:t xml:space="preserve"> </w:t>
      </w:r>
      <w:r w:rsidR="00D44F1E" w:rsidRPr="00966343">
        <w:rPr>
          <w:rFonts w:ascii="AGA Arabesque" w:hAnsi="AGA Arabesque" w:hint="eastAsia"/>
          <w:color w:val="008000"/>
          <w:sz w:val="36"/>
          <w:rtl/>
        </w:rPr>
        <w:t>«</w:t>
      </w:r>
      <w:r w:rsidRPr="00D44F1E">
        <w:rPr>
          <w:color w:val="000000"/>
          <w:sz w:val="36"/>
          <w:rtl/>
        </w:rPr>
        <w:t>لا وأن تعتمروا هو أفضل</w:t>
      </w:r>
      <w:r w:rsidR="00D44F1E" w:rsidRPr="00966343">
        <w:rPr>
          <w:rFonts w:ascii="AGA Arabesque" w:hAnsi="AGA Arabesque" w:hint="eastAsia"/>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249"/>
      </w:r>
      <w:r w:rsidR="006217A6" w:rsidRPr="00966343">
        <w:rPr>
          <w:b/>
          <w:bCs/>
          <w:color w:val="008000"/>
          <w:sz w:val="36"/>
          <w:vertAlign w:val="superscript"/>
          <w:rtl/>
        </w:rPr>
        <w:t>)</w:t>
      </w:r>
      <w:r w:rsidR="006217A6">
        <w:rPr>
          <w:rFonts w:ascii="AGA Arabesque" w:hAnsi="AGA Arabesque"/>
          <w:sz w:val="36"/>
          <w:rtl/>
        </w:rPr>
        <w:t>.</w:t>
      </w:r>
    </w:p>
    <w:p w:rsidR="003D5D68" w:rsidRPr="008646A7" w:rsidRDefault="003D5D68" w:rsidP="008B674B">
      <w:pPr>
        <w:widowControl w:val="0"/>
        <w:spacing w:after="120"/>
        <w:ind w:firstLine="567"/>
        <w:jc w:val="lowKashida"/>
        <w:rPr>
          <w:rFonts w:ascii="AGA Arabesque" w:hAnsi="AGA Arabesque" w:hint="cs"/>
          <w:sz w:val="36"/>
          <w:rtl/>
        </w:rPr>
      </w:pPr>
      <w:r w:rsidRPr="008646A7">
        <w:rPr>
          <w:rFonts w:ascii="AGA Arabesque" w:hAnsi="AGA Arabesque" w:hint="cs"/>
          <w:sz w:val="36"/>
          <w:rtl/>
        </w:rPr>
        <w:t xml:space="preserve">وأخرج الطبري في تفسيره بسنده عن </w:t>
      </w:r>
      <w:r w:rsidRPr="008646A7">
        <w:rPr>
          <w:sz w:val="36"/>
          <w:rtl/>
        </w:rPr>
        <w:t>أبي صالح الحنفي قال</w:t>
      </w:r>
      <w:r w:rsidR="006217A6">
        <w:rPr>
          <w:sz w:val="36"/>
          <w:rtl/>
        </w:rPr>
        <w:t>:</w:t>
      </w:r>
      <w:r w:rsidRPr="008646A7">
        <w:rPr>
          <w:sz w:val="36"/>
          <w:rtl/>
        </w:rPr>
        <w:t xml:space="preserve"> قال رسول الله </w:t>
      </w:r>
      <w:r w:rsidR="00D711C6">
        <w:rPr>
          <w:rFonts w:hint="cs"/>
          <w:sz w:val="36"/>
          <w:rtl/>
        </w:rPr>
        <w:t>صلى الله عليه وآله وسلم</w:t>
      </w:r>
      <w:r w:rsidR="006217A6">
        <w:rPr>
          <w:rFonts w:hint="cs"/>
          <w:sz w:val="36"/>
          <w:rtl/>
        </w:rPr>
        <w:t>:</w:t>
      </w:r>
      <w:r w:rsidRPr="008646A7">
        <w:rPr>
          <w:sz w:val="36"/>
          <w:rtl/>
        </w:rPr>
        <w:t xml:space="preserve"> </w:t>
      </w:r>
      <w:r w:rsidR="00D44F1E" w:rsidRPr="00966343">
        <w:rPr>
          <w:rFonts w:hint="eastAsia"/>
          <w:color w:val="008000"/>
          <w:sz w:val="36"/>
          <w:rtl/>
        </w:rPr>
        <w:t>«</w:t>
      </w:r>
      <w:r w:rsidRPr="00D44F1E">
        <w:rPr>
          <w:color w:val="000000"/>
          <w:sz w:val="36"/>
          <w:rtl/>
        </w:rPr>
        <w:t>الحج</w:t>
      </w:r>
      <w:r w:rsidRPr="00D44F1E">
        <w:rPr>
          <w:rFonts w:hint="cs"/>
          <w:color w:val="000000"/>
          <w:sz w:val="36"/>
          <w:rtl/>
        </w:rPr>
        <w:t>ُّ</w:t>
      </w:r>
      <w:r w:rsidRPr="00D44F1E">
        <w:rPr>
          <w:color w:val="000000"/>
          <w:sz w:val="36"/>
          <w:rtl/>
        </w:rPr>
        <w:t xml:space="preserve"> ج</w:t>
      </w:r>
      <w:r w:rsidRPr="00D44F1E">
        <w:rPr>
          <w:rFonts w:hint="cs"/>
          <w:color w:val="000000"/>
          <w:sz w:val="36"/>
          <w:rtl/>
        </w:rPr>
        <w:t>ِ</w:t>
      </w:r>
      <w:r w:rsidRPr="00D44F1E">
        <w:rPr>
          <w:color w:val="000000"/>
          <w:sz w:val="36"/>
          <w:rtl/>
        </w:rPr>
        <w:t>ه</w:t>
      </w:r>
      <w:r w:rsidRPr="00D44F1E">
        <w:rPr>
          <w:rFonts w:hint="cs"/>
          <w:color w:val="000000"/>
          <w:sz w:val="36"/>
          <w:rtl/>
        </w:rPr>
        <w:t>َ</w:t>
      </w:r>
      <w:r w:rsidRPr="00D44F1E">
        <w:rPr>
          <w:color w:val="000000"/>
          <w:sz w:val="36"/>
          <w:rtl/>
        </w:rPr>
        <w:t>اد</w:t>
      </w:r>
      <w:r w:rsidRPr="00D44F1E">
        <w:rPr>
          <w:rFonts w:hint="cs"/>
          <w:color w:val="000000"/>
          <w:sz w:val="36"/>
          <w:rtl/>
        </w:rPr>
        <w:t>ٌ</w:t>
      </w:r>
      <w:r w:rsidR="006217A6" w:rsidRPr="00D44F1E">
        <w:rPr>
          <w:rFonts w:hint="cs"/>
          <w:color w:val="000000"/>
          <w:sz w:val="36"/>
          <w:rtl/>
        </w:rPr>
        <w:t>،</w:t>
      </w:r>
      <w:r w:rsidRPr="00D44F1E">
        <w:rPr>
          <w:color w:val="000000"/>
          <w:sz w:val="36"/>
          <w:rtl/>
        </w:rPr>
        <w:t xml:space="preserve"> والع</w:t>
      </w:r>
      <w:r w:rsidRPr="00D44F1E">
        <w:rPr>
          <w:rFonts w:hint="cs"/>
          <w:color w:val="000000"/>
          <w:sz w:val="36"/>
          <w:rtl/>
        </w:rPr>
        <w:t>ُ</w:t>
      </w:r>
      <w:r w:rsidRPr="00D44F1E">
        <w:rPr>
          <w:color w:val="000000"/>
          <w:sz w:val="36"/>
          <w:rtl/>
        </w:rPr>
        <w:t>م</w:t>
      </w:r>
      <w:r w:rsidRPr="00D44F1E">
        <w:rPr>
          <w:rFonts w:hint="cs"/>
          <w:color w:val="000000"/>
          <w:sz w:val="36"/>
          <w:rtl/>
        </w:rPr>
        <w:t>ْ</w:t>
      </w:r>
      <w:r w:rsidRPr="00D44F1E">
        <w:rPr>
          <w:color w:val="000000"/>
          <w:sz w:val="36"/>
          <w:rtl/>
        </w:rPr>
        <w:t>ر</w:t>
      </w:r>
      <w:r w:rsidRPr="00D44F1E">
        <w:rPr>
          <w:rFonts w:hint="cs"/>
          <w:color w:val="000000"/>
          <w:sz w:val="36"/>
          <w:rtl/>
        </w:rPr>
        <w:t>َ</w:t>
      </w:r>
      <w:r w:rsidRPr="00D44F1E">
        <w:rPr>
          <w:color w:val="000000"/>
          <w:sz w:val="36"/>
          <w:rtl/>
        </w:rPr>
        <w:t>ة</w:t>
      </w:r>
      <w:r w:rsidRPr="00D44F1E">
        <w:rPr>
          <w:rFonts w:hint="cs"/>
          <w:color w:val="000000"/>
          <w:sz w:val="36"/>
          <w:rtl/>
        </w:rPr>
        <w:t>ُ</w:t>
      </w:r>
      <w:r w:rsidRPr="00D44F1E">
        <w:rPr>
          <w:color w:val="000000"/>
          <w:sz w:val="36"/>
          <w:rtl/>
        </w:rPr>
        <w:t xml:space="preserve"> ت</w:t>
      </w:r>
      <w:r w:rsidRPr="00D44F1E">
        <w:rPr>
          <w:rFonts w:hint="cs"/>
          <w:color w:val="000000"/>
          <w:sz w:val="36"/>
          <w:rtl/>
        </w:rPr>
        <w:t>َ</w:t>
      </w:r>
      <w:r w:rsidRPr="00D44F1E">
        <w:rPr>
          <w:color w:val="000000"/>
          <w:sz w:val="36"/>
          <w:rtl/>
        </w:rPr>
        <w:t>ط</w:t>
      </w:r>
      <w:r w:rsidRPr="00D44F1E">
        <w:rPr>
          <w:rFonts w:hint="cs"/>
          <w:color w:val="000000"/>
          <w:sz w:val="36"/>
          <w:rtl/>
        </w:rPr>
        <w:t>َ</w:t>
      </w:r>
      <w:r w:rsidRPr="00D44F1E">
        <w:rPr>
          <w:color w:val="000000"/>
          <w:sz w:val="36"/>
          <w:rtl/>
        </w:rPr>
        <w:t>و</w:t>
      </w:r>
      <w:r w:rsidRPr="00D44F1E">
        <w:rPr>
          <w:rFonts w:hint="cs"/>
          <w:color w:val="000000"/>
          <w:sz w:val="36"/>
          <w:rtl/>
        </w:rPr>
        <w:t>ُّ</w:t>
      </w:r>
      <w:r w:rsidRPr="00D44F1E">
        <w:rPr>
          <w:color w:val="000000"/>
          <w:sz w:val="36"/>
          <w:rtl/>
        </w:rPr>
        <w:t>ع</w:t>
      </w:r>
      <w:r w:rsidRPr="00D44F1E">
        <w:rPr>
          <w:rFonts w:hint="cs"/>
          <w:color w:val="000000"/>
          <w:sz w:val="36"/>
          <w:rtl/>
        </w:rPr>
        <w:t>ٌ</w:t>
      </w:r>
      <w:r w:rsidR="00D44F1E" w:rsidRPr="00966343">
        <w:rPr>
          <w:rFonts w:hint="eastAsia"/>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250"/>
      </w:r>
      <w:r w:rsidR="006217A6" w:rsidRPr="00966343">
        <w:rPr>
          <w:b/>
          <w:bCs/>
          <w:color w:val="008000"/>
          <w:sz w:val="36"/>
          <w:vertAlign w:val="superscript"/>
          <w:rtl/>
        </w:rPr>
        <w:t>)</w:t>
      </w:r>
      <w:r w:rsidR="006217A6">
        <w:rPr>
          <w:sz w:val="36"/>
          <w:rtl/>
        </w:rPr>
        <w:t>.</w:t>
      </w:r>
    </w:p>
    <w:p w:rsidR="003D5D68" w:rsidRPr="008646A7" w:rsidRDefault="003D5D68" w:rsidP="008B674B">
      <w:pPr>
        <w:widowControl w:val="0"/>
        <w:spacing w:after="120"/>
        <w:ind w:firstLine="567"/>
        <w:jc w:val="lowKashida"/>
        <w:rPr>
          <w:rFonts w:ascii="AGA Arabesque" w:hAnsi="AGA Arabesque" w:hint="cs"/>
          <w:sz w:val="36"/>
          <w:rtl/>
        </w:rPr>
      </w:pPr>
      <w:r w:rsidRPr="008646A7">
        <w:rPr>
          <w:rFonts w:ascii="AGA Arabesque" w:hAnsi="AGA Arabesque" w:hint="cs"/>
          <w:sz w:val="36"/>
          <w:rtl/>
        </w:rPr>
        <w:t>4</w:t>
      </w:r>
      <w:r w:rsidR="006217A6">
        <w:rPr>
          <w:rFonts w:ascii="AGA Arabesque" w:hAnsi="AGA Arabesque" w:hint="cs"/>
          <w:sz w:val="36"/>
          <w:rtl/>
        </w:rPr>
        <w:t>-</w:t>
      </w:r>
      <w:r w:rsidRPr="008646A7">
        <w:rPr>
          <w:rFonts w:ascii="AGA Arabesque" w:hAnsi="AGA Arabesque" w:hint="cs"/>
          <w:sz w:val="36"/>
          <w:rtl/>
        </w:rPr>
        <w:t xml:space="preserve"> وقال الله تعالى</w:t>
      </w:r>
      <w:r w:rsidR="006217A6">
        <w:rPr>
          <w:rFonts w:ascii="AGA Arabesque" w:hAnsi="AGA Arabesque" w:hint="cs"/>
          <w:sz w:val="36"/>
          <w:rtl/>
        </w:rPr>
        <w:t>:</w:t>
      </w:r>
      <w:r w:rsidRPr="008646A7">
        <w:rPr>
          <w:rFonts w:ascii="AGA Arabesque" w:hAnsi="AGA Arabesque" w:hint="cs"/>
          <w:sz w:val="36"/>
          <w:rtl/>
        </w:rPr>
        <w:t xml:space="preserve"> </w:t>
      </w:r>
      <w:r w:rsidR="006217A6" w:rsidRPr="006B3342">
        <w:rPr>
          <w:rFonts w:ascii="AGA Arabesque" w:hAnsi="AGA Arabesque"/>
          <w:color w:val="0000FF"/>
          <w:sz w:val="36"/>
          <w:rtl/>
        </w:rPr>
        <w:t>((</w:t>
      </w:r>
      <w:r w:rsidRPr="006B3342">
        <w:rPr>
          <w:color w:val="0000FF"/>
          <w:sz w:val="36"/>
          <w:rtl/>
        </w:rPr>
        <w:t>الْحَجُّ أَشْهُرٌ مَّعْلُومَاتٌ</w:t>
      </w:r>
      <w:r w:rsidR="006217A6" w:rsidRPr="006B3342">
        <w:rPr>
          <w:rFonts w:ascii="AGA Arabesque" w:hAnsi="AGA Arabesque"/>
          <w:color w:val="0000FF"/>
          <w:sz w:val="36"/>
          <w:rtl/>
        </w:rPr>
        <w:t>.</w:t>
      </w:r>
      <w:r w:rsidR="006217A6" w:rsidRPr="006B3342">
        <w:rPr>
          <w:rFonts w:ascii="AGA Arabesque" w:hAnsi="AGA Arabesque" w:hint="cs"/>
          <w:color w:val="0000FF"/>
          <w:sz w:val="36"/>
          <w:rtl/>
        </w:rPr>
        <w:t>..</w:t>
      </w:r>
      <w:r w:rsidRPr="006B3342">
        <w:rPr>
          <w:rFonts w:ascii="AGA Arabesque" w:hAnsi="AGA Arabesque" w:hint="cs"/>
          <w:color w:val="0000FF"/>
          <w:sz w:val="36"/>
          <w:rtl/>
        </w:rPr>
        <w:t xml:space="preserve"> الآية</w:t>
      </w:r>
      <w:r w:rsidR="003D0D21" w:rsidRPr="006B3342">
        <w:rPr>
          <w:rFonts w:ascii="AGA Arabesque" w:hAnsi="AGA Arabesque"/>
          <w:color w:val="0000FF"/>
          <w:sz w:val="36"/>
          <w:rtl/>
        </w:rPr>
        <w:t>))</w:t>
      </w:r>
      <w:r w:rsidR="003D0D21">
        <w:rPr>
          <w:rFonts w:ascii="AGA Arabesque" w:hAnsi="AGA Arabesque"/>
          <w:sz w:val="36"/>
          <w:rtl/>
        </w:rPr>
        <w:t xml:space="preserve"> </w:t>
      </w:r>
      <w:r w:rsidR="003D0D21" w:rsidRPr="00BD14E0">
        <w:rPr>
          <w:color w:val="800000"/>
          <w:sz w:val="24"/>
          <w:szCs w:val="24"/>
          <w:rtl/>
        </w:rPr>
        <w:t>[</w:t>
      </w:r>
      <w:r w:rsidRPr="00BD14E0">
        <w:rPr>
          <w:color w:val="800000"/>
          <w:sz w:val="24"/>
          <w:szCs w:val="24"/>
          <w:rtl/>
        </w:rPr>
        <w:t>البقرة</w:t>
      </w:r>
      <w:r w:rsidR="006217A6" w:rsidRPr="00BD14E0">
        <w:rPr>
          <w:color w:val="800000"/>
          <w:sz w:val="24"/>
          <w:szCs w:val="24"/>
          <w:rtl/>
        </w:rPr>
        <w:t>.</w:t>
      </w:r>
      <w:r w:rsidR="006217A6" w:rsidRPr="00BD14E0">
        <w:rPr>
          <w:rFonts w:hint="cs"/>
          <w:color w:val="800000"/>
          <w:sz w:val="24"/>
          <w:szCs w:val="24"/>
          <w:rtl/>
        </w:rPr>
        <w:t>:</w:t>
      </w:r>
      <w:r w:rsidRPr="00BD14E0">
        <w:rPr>
          <w:color w:val="800000"/>
          <w:sz w:val="24"/>
          <w:szCs w:val="24"/>
          <w:rtl/>
        </w:rPr>
        <w:t>197</w:t>
      </w:r>
      <w:r w:rsidR="003D0D21" w:rsidRPr="00BD14E0">
        <w:rPr>
          <w:color w:val="800000"/>
          <w:sz w:val="24"/>
          <w:szCs w:val="24"/>
          <w:rtl/>
        </w:rPr>
        <w:t>]</w:t>
      </w:r>
      <w:r w:rsidR="006217A6">
        <w:rPr>
          <w:rFonts w:ascii="AGA Arabesque" w:hAnsi="AGA Arabesque" w:hint="cs"/>
          <w:sz w:val="36"/>
          <w:rtl/>
        </w:rPr>
        <w:t>:</w:t>
      </w:r>
    </w:p>
    <w:p w:rsidR="003D5D68" w:rsidRPr="008646A7" w:rsidRDefault="003D5D68" w:rsidP="008B674B">
      <w:pPr>
        <w:widowControl w:val="0"/>
        <w:spacing w:after="120"/>
        <w:ind w:firstLine="567"/>
        <w:jc w:val="lowKashida"/>
        <w:rPr>
          <w:rFonts w:ascii="AGA Arabesque" w:hAnsi="AGA Arabesque" w:hint="cs"/>
          <w:sz w:val="36"/>
          <w:rtl/>
        </w:rPr>
      </w:pPr>
      <w:r w:rsidRPr="008646A7">
        <w:rPr>
          <w:rFonts w:ascii="AGA Arabesque" w:hAnsi="AGA Arabesque" w:hint="cs"/>
          <w:sz w:val="36"/>
          <w:rtl/>
        </w:rPr>
        <w:t xml:space="preserve">رُوِيَ في كتاب </w:t>
      </w:r>
      <w:r w:rsidRPr="00341337">
        <w:rPr>
          <w:rFonts w:ascii="AGA Arabesque" w:hAnsi="AGA Arabesque" w:hint="cs"/>
          <w:color w:val="FF00FF"/>
          <w:sz w:val="36"/>
          <w:rtl/>
        </w:rPr>
        <w:t>"</w:t>
      </w:r>
      <w:r w:rsidRPr="008646A7">
        <w:rPr>
          <w:rFonts w:ascii="AGA Arabesque" w:hAnsi="AGA Arabesque" w:hint="cs"/>
          <w:sz w:val="36"/>
          <w:rtl/>
        </w:rPr>
        <w:t>الاعتصام بحبل الله</w:t>
      </w:r>
      <w:r w:rsidRPr="00341337">
        <w:rPr>
          <w:rFonts w:ascii="AGA Arabesque" w:hAnsi="AGA Arabesque" w:hint="cs"/>
          <w:color w:val="FF00FF"/>
          <w:sz w:val="36"/>
          <w:rtl/>
        </w:rPr>
        <w:t>"</w:t>
      </w:r>
      <w:r w:rsidRPr="008646A7">
        <w:rPr>
          <w:rFonts w:ascii="AGA Arabesque" w:hAnsi="AGA Arabesque" w:hint="cs"/>
          <w:sz w:val="36"/>
          <w:rtl/>
        </w:rPr>
        <w:t xml:space="preserve"> عن عليٍّ</w:t>
      </w:r>
      <w:r w:rsidR="00077300" w:rsidRPr="008646A7">
        <w:rPr>
          <w:rFonts w:ascii="AGA Arabesque" w:hAnsi="AGA Arabesque" w:hint="cs"/>
          <w:sz w:val="36"/>
          <w:rtl/>
        </w:rPr>
        <w:t xml:space="preserve"> </w:t>
      </w:r>
      <w:r w:rsidRPr="008646A7">
        <w:rPr>
          <w:rFonts w:ascii="AGA Arabesque" w:hAnsi="AGA Arabesque" w:hint="cs"/>
          <w:sz w:val="36"/>
          <w:rtl/>
        </w:rPr>
        <w:t>عليه السلام</w:t>
      </w:r>
      <w:r w:rsidR="00077300" w:rsidRPr="008646A7">
        <w:rPr>
          <w:rFonts w:ascii="AGA Arabesque" w:hAnsi="AGA Arabesque" w:hint="cs"/>
          <w:sz w:val="36"/>
          <w:rtl/>
        </w:rPr>
        <w:t xml:space="preserve"> </w:t>
      </w:r>
      <w:r w:rsidRPr="008646A7">
        <w:rPr>
          <w:rFonts w:ascii="AGA Arabesque" w:hAnsi="AGA Arabesque" w:hint="cs"/>
          <w:sz w:val="36"/>
          <w:rtl/>
        </w:rPr>
        <w:t>أنَّه قال</w:t>
      </w:r>
      <w:r w:rsidR="006217A6">
        <w:rPr>
          <w:rFonts w:ascii="AGA Arabesque" w:hAnsi="AGA Arabesque" w:hint="cs"/>
          <w:sz w:val="36"/>
          <w:rtl/>
        </w:rPr>
        <w:t>:</w:t>
      </w:r>
      <w:r w:rsidRPr="008646A7">
        <w:rPr>
          <w:rFonts w:ascii="AGA Arabesque" w:hAnsi="AGA Arabesque" w:hint="cs"/>
          <w:sz w:val="36"/>
          <w:rtl/>
        </w:rPr>
        <w:t xml:space="preserve"> </w:t>
      </w:r>
      <w:r w:rsidR="00D44F1E" w:rsidRPr="00966343">
        <w:rPr>
          <w:rFonts w:ascii="AGA Arabesque" w:hAnsi="AGA Arabesque" w:hint="eastAsia"/>
          <w:color w:val="008000"/>
          <w:sz w:val="36"/>
          <w:rtl/>
        </w:rPr>
        <w:t>«</w:t>
      </w:r>
      <w:r w:rsidRPr="00D44F1E">
        <w:rPr>
          <w:rFonts w:hint="cs"/>
          <w:color w:val="000000"/>
          <w:sz w:val="36"/>
          <w:rtl/>
        </w:rPr>
        <w:t>إنَّ أشهرَ الحَجِّ شوَّال وذو القعدة</w:t>
      </w:r>
      <w:r w:rsidR="006217A6" w:rsidRPr="00D44F1E">
        <w:rPr>
          <w:rFonts w:hint="cs"/>
          <w:color w:val="000000"/>
          <w:sz w:val="36"/>
          <w:rtl/>
        </w:rPr>
        <w:t>،</w:t>
      </w:r>
      <w:r w:rsidRPr="00D44F1E">
        <w:rPr>
          <w:rFonts w:hint="cs"/>
          <w:color w:val="000000"/>
          <w:sz w:val="36"/>
          <w:rtl/>
        </w:rPr>
        <w:t xml:space="preserve"> والعشر الأوَّل من ذي الحجَّة</w:t>
      </w:r>
      <w:r w:rsidR="00D44F1E" w:rsidRPr="00966343">
        <w:rPr>
          <w:rFonts w:ascii="AGA Arabesque" w:hAnsi="AGA Arabesque" w:hint="eastAsia"/>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251"/>
      </w:r>
      <w:r w:rsidR="006217A6" w:rsidRPr="00966343">
        <w:rPr>
          <w:b/>
          <w:bCs/>
          <w:color w:val="008000"/>
          <w:sz w:val="36"/>
          <w:vertAlign w:val="superscript"/>
          <w:rtl/>
        </w:rPr>
        <w:t>)</w:t>
      </w:r>
      <w:r w:rsidR="006217A6">
        <w:rPr>
          <w:rFonts w:ascii="AGA Arabesque" w:hAnsi="AGA Arabesque" w:hint="cs"/>
          <w:sz w:val="36"/>
          <w:rtl/>
        </w:rPr>
        <w:t>.</w:t>
      </w:r>
    </w:p>
    <w:p w:rsidR="003D5D68" w:rsidRPr="008646A7" w:rsidRDefault="003D5D68" w:rsidP="008B674B">
      <w:pPr>
        <w:widowControl w:val="0"/>
        <w:spacing w:after="120"/>
        <w:ind w:firstLine="567"/>
        <w:jc w:val="lowKashida"/>
        <w:rPr>
          <w:rFonts w:ascii="AGA Arabesque" w:hAnsi="AGA Arabesque" w:hint="cs"/>
          <w:sz w:val="36"/>
          <w:rtl/>
        </w:rPr>
      </w:pPr>
      <w:r w:rsidRPr="008646A7">
        <w:rPr>
          <w:rFonts w:ascii="AGA Arabesque" w:hAnsi="AGA Arabesque" w:hint="cs"/>
          <w:sz w:val="36"/>
          <w:rtl/>
        </w:rPr>
        <w:t>5</w:t>
      </w:r>
      <w:r w:rsidR="006217A6">
        <w:rPr>
          <w:rFonts w:ascii="AGA Arabesque" w:hAnsi="AGA Arabesque" w:hint="cs"/>
          <w:sz w:val="36"/>
          <w:rtl/>
        </w:rPr>
        <w:t>-</w:t>
      </w:r>
      <w:r w:rsidRPr="008646A7">
        <w:rPr>
          <w:rFonts w:ascii="AGA Arabesque" w:hAnsi="AGA Arabesque" w:hint="cs"/>
          <w:sz w:val="36"/>
          <w:rtl/>
        </w:rPr>
        <w:t xml:space="preserve"> وقال الله عَزَّ وَجَلَّ</w:t>
      </w:r>
      <w:r w:rsidR="006217A6">
        <w:rPr>
          <w:rFonts w:ascii="AGA Arabesque" w:hAnsi="AGA Arabesque" w:hint="cs"/>
          <w:sz w:val="36"/>
          <w:rtl/>
        </w:rPr>
        <w:t>:</w:t>
      </w:r>
      <w:r w:rsidRPr="008646A7">
        <w:rPr>
          <w:rFonts w:ascii="AGA Arabesque" w:hAnsi="AGA Arabesque" w:hint="cs"/>
          <w:sz w:val="36"/>
          <w:rtl/>
        </w:rPr>
        <w:t xml:space="preserve"> </w:t>
      </w:r>
      <w:r w:rsidR="006217A6" w:rsidRPr="006B3342">
        <w:rPr>
          <w:rFonts w:ascii="AGA Arabesque" w:hAnsi="AGA Arabesque"/>
          <w:color w:val="0000FF"/>
          <w:sz w:val="36"/>
          <w:rtl/>
        </w:rPr>
        <w:t>((</w:t>
      </w:r>
      <w:r w:rsidRPr="006B3342">
        <w:rPr>
          <w:color w:val="0000FF"/>
          <w:sz w:val="36"/>
          <w:rtl/>
        </w:rPr>
        <w:t>وَأَذَانٌ مِّنَ اللّهِ وَرَسُولِهِ إِلَى النَّاسِ يَوْمَ الْحَجِّ الأَكْبَرِ</w:t>
      </w:r>
      <w:r w:rsidR="006217A6" w:rsidRPr="006B3342">
        <w:rPr>
          <w:rFonts w:hint="cs"/>
          <w:color w:val="0000FF"/>
          <w:sz w:val="36"/>
          <w:rtl/>
        </w:rPr>
        <w:t>.</w:t>
      </w:r>
      <w:r w:rsidR="006217A6" w:rsidRPr="006B3342">
        <w:rPr>
          <w:rFonts w:ascii="AGA Arabesque" w:hAnsi="AGA Arabesque" w:hint="cs"/>
          <w:color w:val="0000FF"/>
          <w:sz w:val="36"/>
          <w:rtl/>
        </w:rPr>
        <w:t>.</w:t>
      </w:r>
      <w:r w:rsidRPr="006B3342">
        <w:rPr>
          <w:rFonts w:ascii="AGA Arabesque" w:hAnsi="AGA Arabesque" w:hint="cs"/>
          <w:color w:val="0000FF"/>
          <w:sz w:val="36"/>
          <w:rtl/>
        </w:rPr>
        <w:t xml:space="preserve"> الآية</w:t>
      </w:r>
      <w:r w:rsidR="003D0D21" w:rsidRPr="006B3342">
        <w:rPr>
          <w:rFonts w:ascii="AGA Arabesque" w:hAnsi="AGA Arabesque"/>
          <w:color w:val="0000FF"/>
          <w:sz w:val="36"/>
          <w:rtl/>
        </w:rPr>
        <w:t>))</w:t>
      </w:r>
      <w:r w:rsidR="003D0D21">
        <w:rPr>
          <w:rFonts w:ascii="AGA Arabesque" w:hAnsi="AGA Arabesque"/>
          <w:sz w:val="36"/>
          <w:rtl/>
        </w:rPr>
        <w:t xml:space="preserve"> </w:t>
      </w:r>
      <w:r w:rsidR="003D0D21" w:rsidRPr="00BD14E0">
        <w:rPr>
          <w:color w:val="800000"/>
          <w:sz w:val="24"/>
          <w:szCs w:val="24"/>
          <w:rtl/>
        </w:rPr>
        <w:t>[</w:t>
      </w:r>
      <w:r w:rsidRPr="00BD14E0">
        <w:rPr>
          <w:color w:val="800000"/>
          <w:sz w:val="24"/>
          <w:szCs w:val="24"/>
          <w:rtl/>
        </w:rPr>
        <w:t>التوبة</w:t>
      </w:r>
      <w:r w:rsidR="006217A6" w:rsidRPr="00BD14E0">
        <w:rPr>
          <w:rFonts w:hint="cs"/>
          <w:color w:val="800000"/>
          <w:sz w:val="24"/>
          <w:szCs w:val="24"/>
          <w:rtl/>
        </w:rPr>
        <w:t>:</w:t>
      </w:r>
      <w:r w:rsidRPr="00BD14E0">
        <w:rPr>
          <w:color w:val="800000"/>
          <w:sz w:val="24"/>
          <w:szCs w:val="24"/>
          <w:rtl/>
        </w:rPr>
        <w:t>3</w:t>
      </w:r>
      <w:r w:rsidR="003D0D21" w:rsidRPr="00BD14E0">
        <w:rPr>
          <w:color w:val="800000"/>
          <w:sz w:val="24"/>
          <w:szCs w:val="24"/>
          <w:rtl/>
        </w:rPr>
        <w:t>]</w:t>
      </w:r>
      <w:r w:rsidR="006217A6">
        <w:rPr>
          <w:rFonts w:ascii="AGA Arabesque" w:hAnsi="AGA Arabesque" w:hint="cs"/>
          <w:sz w:val="36"/>
          <w:rtl/>
        </w:rPr>
        <w:t>.</w:t>
      </w:r>
    </w:p>
    <w:p w:rsidR="003D5D68" w:rsidRPr="008646A7" w:rsidRDefault="003D5D68" w:rsidP="00AC4B4B">
      <w:pPr>
        <w:widowControl w:val="0"/>
        <w:ind w:firstLine="567"/>
        <w:jc w:val="lowKashida"/>
        <w:rPr>
          <w:rFonts w:hint="cs"/>
          <w:sz w:val="36"/>
          <w:rtl/>
        </w:rPr>
      </w:pPr>
      <w:r w:rsidRPr="008646A7">
        <w:rPr>
          <w:rFonts w:ascii="AGA Arabesque" w:hAnsi="AGA Arabesque" w:hint="cs"/>
          <w:sz w:val="36"/>
          <w:rtl/>
        </w:rPr>
        <w:t>وقد تظاهرت الأخبار عن أمير المؤمنين عليٍّ عليه السلام أن يوم الحجِّ الأكبرِ هو يوم النَّحْرِ كما رواها ابن جريرٍ الطبريُّ في تفسيره</w:t>
      </w:r>
      <w:r w:rsidR="006217A6">
        <w:rPr>
          <w:rFonts w:ascii="AGA Arabesque" w:hAnsi="AGA Arabesque" w:hint="cs"/>
          <w:sz w:val="36"/>
          <w:rtl/>
        </w:rPr>
        <w:t>،</w:t>
      </w:r>
      <w:r w:rsidRPr="008646A7">
        <w:rPr>
          <w:rFonts w:ascii="AGA Arabesque" w:hAnsi="AGA Arabesque" w:hint="cs"/>
          <w:sz w:val="36"/>
          <w:rtl/>
        </w:rPr>
        <w:t xml:space="preserve"> وهو المروِيُّ عن رسول الله </w:t>
      </w:r>
      <w:r w:rsidR="00D711C6">
        <w:rPr>
          <w:rFonts w:ascii="AGA Arabesque" w:hAnsi="AGA Arabesque" w:hint="cs"/>
          <w:sz w:val="36"/>
          <w:rtl/>
        </w:rPr>
        <w:t>صلى الله عليه وآله وسلم</w:t>
      </w:r>
      <w:r w:rsidRPr="008646A7">
        <w:rPr>
          <w:rFonts w:ascii="AGA Arabesque" w:hAnsi="AGA Arabesque" w:hint="cs"/>
          <w:sz w:val="36"/>
          <w:rtl/>
        </w:rPr>
        <w:t xml:space="preserve"> قال</w:t>
      </w:r>
      <w:r w:rsidR="006217A6">
        <w:rPr>
          <w:rFonts w:ascii="AGA Arabesque" w:hAnsi="AGA Arabesque" w:hint="cs"/>
          <w:sz w:val="36"/>
          <w:rtl/>
        </w:rPr>
        <w:t>:</w:t>
      </w:r>
      <w:r w:rsidRPr="008646A7">
        <w:rPr>
          <w:rFonts w:ascii="AGA Arabesque" w:hAnsi="AGA Arabesque" w:hint="cs"/>
          <w:sz w:val="36"/>
          <w:rtl/>
        </w:rPr>
        <w:t xml:space="preserve"> </w:t>
      </w:r>
      <w:r w:rsidR="00D44F1E" w:rsidRPr="00966343">
        <w:rPr>
          <w:rFonts w:ascii="AGA Arabesque" w:hAnsi="AGA Arabesque" w:hint="eastAsia"/>
          <w:color w:val="008000"/>
          <w:sz w:val="36"/>
          <w:rtl/>
        </w:rPr>
        <w:t>«</w:t>
      </w:r>
      <w:r w:rsidRPr="00D44F1E">
        <w:rPr>
          <w:color w:val="000000"/>
          <w:sz w:val="36"/>
          <w:rtl/>
        </w:rPr>
        <w:t>ثنا محمد بن جعفر</w:t>
      </w:r>
      <w:r w:rsidR="006217A6" w:rsidRPr="00D44F1E">
        <w:rPr>
          <w:color w:val="000000"/>
          <w:sz w:val="36"/>
          <w:rtl/>
        </w:rPr>
        <w:t>،</w:t>
      </w:r>
      <w:r w:rsidRPr="00D44F1E">
        <w:rPr>
          <w:color w:val="000000"/>
          <w:sz w:val="36"/>
          <w:rtl/>
        </w:rPr>
        <w:t xml:space="preserve"> قال</w:t>
      </w:r>
      <w:r w:rsidR="006217A6" w:rsidRPr="00D44F1E">
        <w:rPr>
          <w:color w:val="000000"/>
          <w:sz w:val="36"/>
          <w:rtl/>
        </w:rPr>
        <w:t>:</w:t>
      </w:r>
      <w:r w:rsidRPr="00D44F1E">
        <w:rPr>
          <w:color w:val="000000"/>
          <w:sz w:val="36"/>
          <w:rtl/>
        </w:rPr>
        <w:t xml:space="preserve"> ثنا شعبة</w:t>
      </w:r>
      <w:r w:rsidR="006217A6" w:rsidRPr="00D44F1E">
        <w:rPr>
          <w:color w:val="000000"/>
          <w:sz w:val="36"/>
          <w:rtl/>
        </w:rPr>
        <w:t>،</w:t>
      </w:r>
      <w:r w:rsidRPr="00D44F1E">
        <w:rPr>
          <w:color w:val="000000"/>
          <w:sz w:val="36"/>
          <w:rtl/>
        </w:rPr>
        <w:t xml:space="preserve"> عن عمرو بن مرة</w:t>
      </w:r>
      <w:r w:rsidR="006217A6" w:rsidRPr="00D44F1E">
        <w:rPr>
          <w:color w:val="000000"/>
          <w:sz w:val="36"/>
          <w:rtl/>
        </w:rPr>
        <w:t>،</w:t>
      </w:r>
      <w:r w:rsidRPr="00D44F1E">
        <w:rPr>
          <w:color w:val="000000"/>
          <w:sz w:val="36"/>
          <w:rtl/>
        </w:rPr>
        <w:t xml:space="preserve"> عن مرة الهمدان</w:t>
      </w:r>
      <w:r w:rsidR="006217A6" w:rsidRPr="00D44F1E">
        <w:rPr>
          <w:color w:val="000000"/>
          <w:sz w:val="36"/>
          <w:rtl/>
        </w:rPr>
        <w:t>،</w:t>
      </w:r>
      <w:r w:rsidRPr="00D44F1E">
        <w:rPr>
          <w:color w:val="000000"/>
          <w:sz w:val="36"/>
          <w:rtl/>
        </w:rPr>
        <w:t xml:space="preserve"> عن رجل</w:t>
      </w:r>
      <w:r w:rsidRPr="00D44F1E">
        <w:rPr>
          <w:rFonts w:hint="cs"/>
          <w:color w:val="000000"/>
          <w:sz w:val="36"/>
          <w:rtl/>
        </w:rPr>
        <w:t>ٍ</w:t>
      </w:r>
      <w:r w:rsidRPr="00D44F1E">
        <w:rPr>
          <w:color w:val="000000"/>
          <w:sz w:val="36"/>
          <w:rtl/>
        </w:rPr>
        <w:t xml:space="preserve"> من أصحاب النبي </w:t>
      </w:r>
      <w:r w:rsidR="00D711C6">
        <w:rPr>
          <w:rFonts w:hint="cs"/>
          <w:color w:val="000000"/>
          <w:sz w:val="36"/>
          <w:rtl/>
        </w:rPr>
        <w:t>صلى الله عليه وآله وسلم</w:t>
      </w:r>
      <w:r w:rsidRPr="00D44F1E">
        <w:rPr>
          <w:color w:val="000000"/>
          <w:sz w:val="36"/>
          <w:rtl/>
        </w:rPr>
        <w:t xml:space="preserve"> قال</w:t>
      </w:r>
      <w:r w:rsidR="006217A6" w:rsidRPr="00D44F1E">
        <w:rPr>
          <w:color w:val="000000"/>
          <w:sz w:val="36"/>
          <w:rtl/>
        </w:rPr>
        <w:t>:</w:t>
      </w:r>
      <w:r w:rsidRPr="00D44F1E">
        <w:rPr>
          <w:color w:val="000000"/>
          <w:sz w:val="36"/>
          <w:rtl/>
        </w:rPr>
        <w:t xml:space="preserve"> قام فينا رسول الله على ناقة</w:t>
      </w:r>
      <w:r w:rsidRPr="00D44F1E">
        <w:rPr>
          <w:rFonts w:hint="cs"/>
          <w:color w:val="000000"/>
          <w:sz w:val="36"/>
          <w:rtl/>
        </w:rPr>
        <w:t>ٍ</w:t>
      </w:r>
      <w:r w:rsidRPr="00D44F1E">
        <w:rPr>
          <w:color w:val="000000"/>
          <w:sz w:val="36"/>
          <w:rtl/>
        </w:rPr>
        <w:t xml:space="preserve"> حمراء مخضرمة</w:t>
      </w:r>
      <w:r w:rsidRPr="00D44F1E">
        <w:rPr>
          <w:rFonts w:hint="cs"/>
          <w:color w:val="000000"/>
          <w:sz w:val="36"/>
          <w:rtl/>
        </w:rPr>
        <w:t>ٍ</w:t>
      </w:r>
      <w:r w:rsidR="006217A6" w:rsidRPr="00D44F1E">
        <w:rPr>
          <w:color w:val="000000"/>
          <w:sz w:val="36"/>
          <w:rtl/>
        </w:rPr>
        <w:t>،</w:t>
      </w:r>
      <w:r w:rsidRPr="00D44F1E">
        <w:rPr>
          <w:color w:val="000000"/>
          <w:sz w:val="36"/>
          <w:rtl/>
        </w:rPr>
        <w:t xml:space="preserve"> فقال</w:t>
      </w:r>
      <w:r w:rsidR="006217A6" w:rsidRPr="00D44F1E">
        <w:rPr>
          <w:color w:val="000000"/>
          <w:sz w:val="36"/>
          <w:rtl/>
        </w:rPr>
        <w:t>:</w:t>
      </w:r>
      <w:r w:rsidRPr="00D44F1E">
        <w:rPr>
          <w:color w:val="000000"/>
          <w:sz w:val="36"/>
          <w:rtl/>
        </w:rPr>
        <w:t xml:space="preserve"> أتدرون أي</w:t>
      </w:r>
      <w:r w:rsidRPr="00D44F1E">
        <w:rPr>
          <w:rFonts w:hint="cs"/>
          <w:color w:val="000000"/>
          <w:sz w:val="36"/>
          <w:rtl/>
        </w:rPr>
        <w:t>ُّ</w:t>
      </w:r>
      <w:r w:rsidRPr="00D44F1E">
        <w:rPr>
          <w:color w:val="000000"/>
          <w:sz w:val="36"/>
          <w:rtl/>
        </w:rPr>
        <w:t xml:space="preserve"> يوم</w:t>
      </w:r>
      <w:r w:rsidRPr="00D44F1E">
        <w:rPr>
          <w:rFonts w:hint="cs"/>
          <w:color w:val="000000"/>
          <w:sz w:val="36"/>
          <w:rtl/>
        </w:rPr>
        <w:t>ٍ</w:t>
      </w:r>
      <w:r w:rsidRPr="00D44F1E">
        <w:rPr>
          <w:color w:val="000000"/>
          <w:sz w:val="36"/>
          <w:rtl/>
        </w:rPr>
        <w:t xml:space="preserve"> يوم</w:t>
      </w:r>
      <w:r w:rsidRPr="00D44F1E">
        <w:rPr>
          <w:rFonts w:hint="cs"/>
          <w:color w:val="000000"/>
          <w:sz w:val="36"/>
          <w:rtl/>
        </w:rPr>
        <w:t>ُ</w:t>
      </w:r>
      <w:r w:rsidRPr="00D44F1E">
        <w:rPr>
          <w:color w:val="000000"/>
          <w:sz w:val="36"/>
          <w:rtl/>
        </w:rPr>
        <w:t>ك</w:t>
      </w:r>
      <w:r w:rsidRPr="00D44F1E">
        <w:rPr>
          <w:rFonts w:hint="cs"/>
          <w:color w:val="000000"/>
          <w:sz w:val="36"/>
          <w:rtl/>
        </w:rPr>
        <w:t>ُ</w:t>
      </w:r>
      <w:r w:rsidRPr="00D44F1E">
        <w:rPr>
          <w:color w:val="000000"/>
          <w:sz w:val="36"/>
          <w:rtl/>
        </w:rPr>
        <w:t>م</w:t>
      </w:r>
      <w:r w:rsidR="006217A6" w:rsidRPr="00D44F1E">
        <w:rPr>
          <w:color w:val="000000"/>
          <w:sz w:val="36"/>
          <w:rtl/>
        </w:rPr>
        <w:t>؟</w:t>
      </w:r>
      <w:r w:rsidRPr="00D44F1E">
        <w:rPr>
          <w:color w:val="000000"/>
          <w:sz w:val="36"/>
          <w:rtl/>
        </w:rPr>
        <w:t xml:space="preserve"> قالوا</w:t>
      </w:r>
      <w:r w:rsidR="006217A6" w:rsidRPr="00D44F1E">
        <w:rPr>
          <w:color w:val="000000"/>
          <w:sz w:val="36"/>
          <w:rtl/>
        </w:rPr>
        <w:t>:</w:t>
      </w:r>
      <w:r w:rsidRPr="00D44F1E">
        <w:rPr>
          <w:color w:val="000000"/>
          <w:sz w:val="36"/>
          <w:rtl/>
        </w:rPr>
        <w:t xml:space="preserve"> يوم</w:t>
      </w:r>
      <w:r w:rsidRPr="00D44F1E">
        <w:rPr>
          <w:rFonts w:hint="cs"/>
          <w:color w:val="000000"/>
          <w:sz w:val="36"/>
          <w:rtl/>
        </w:rPr>
        <w:t>ُ</w:t>
      </w:r>
      <w:r w:rsidRPr="00D44F1E">
        <w:rPr>
          <w:color w:val="000000"/>
          <w:sz w:val="36"/>
          <w:rtl/>
        </w:rPr>
        <w:t xml:space="preserve"> الن</w:t>
      </w:r>
      <w:r w:rsidRPr="00D44F1E">
        <w:rPr>
          <w:rFonts w:hint="cs"/>
          <w:color w:val="000000"/>
          <w:sz w:val="36"/>
          <w:rtl/>
        </w:rPr>
        <w:t>َّ</w:t>
      </w:r>
      <w:r w:rsidRPr="00D44F1E">
        <w:rPr>
          <w:color w:val="000000"/>
          <w:sz w:val="36"/>
          <w:rtl/>
        </w:rPr>
        <w:t>ح</w:t>
      </w:r>
      <w:r w:rsidRPr="00D44F1E">
        <w:rPr>
          <w:rFonts w:hint="cs"/>
          <w:color w:val="000000"/>
          <w:sz w:val="36"/>
          <w:rtl/>
        </w:rPr>
        <w:t>ْ</w:t>
      </w:r>
      <w:r w:rsidRPr="00D44F1E">
        <w:rPr>
          <w:color w:val="000000"/>
          <w:sz w:val="36"/>
          <w:rtl/>
        </w:rPr>
        <w:t>ر</w:t>
      </w:r>
      <w:r w:rsidRPr="00D44F1E">
        <w:rPr>
          <w:rFonts w:hint="cs"/>
          <w:color w:val="000000"/>
          <w:sz w:val="36"/>
          <w:rtl/>
        </w:rPr>
        <w:t>ِ</w:t>
      </w:r>
      <w:r w:rsidR="006217A6" w:rsidRPr="00D44F1E">
        <w:rPr>
          <w:color w:val="000000"/>
          <w:sz w:val="36"/>
          <w:rtl/>
        </w:rPr>
        <w:t>،</w:t>
      </w:r>
      <w:r w:rsidRPr="00D44F1E">
        <w:rPr>
          <w:color w:val="000000"/>
          <w:sz w:val="36"/>
          <w:rtl/>
        </w:rPr>
        <w:t xml:space="preserve"> قال</w:t>
      </w:r>
      <w:r w:rsidR="006217A6" w:rsidRPr="00D44F1E">
        <w:rPr>
          <w:color w:val="000000"/>
          <w:sz w:val="36"/>
          <w:rtl/>
        </w:rPr>
        <w:t>:</w:t>
      </w:r>
      <w:r w:rsidRPr="00D44F1E">
        <w:rPr>
          <w:color w:val="000000"/>
          <w:sz w:val="36"/>
          <w:rtl/>
        </w:rPr>
        <w:t xml:space="preserve"> صدقتم يوم</w:t>
      </w:r>
      <w:r w:rsidRPr="00D44F1E">
        <w:rPr>
          <w:rFonts w:hint="cs"/>
          <w:color w:val="000000"/>
          <w:sz w:val="36"/>
          <w:rtl/>
        </w:rPr>
        <w:t>ُ</w:t>
      </w:r>
      <w:r w:rsidRPr="00D44F1E">
        <w:rPr>
          <w:color w:val="000000"/>
          <w:sz w:val="36"/>
          <w:rtl/>
        </w:rPr>
        <w:t xml:space="preserve"> الحج</w:t>
      </w:r>
      <w:r w:rsidRPr="00D44F1E">
        <w:rPr>
          <w:rFonts w:hint="cs"/>
          <w:color w:val="000000"/>
          <w:sz w:val="36"/>
          <w:rtl/>
        </w:rPr>
        <w:t>ِّ</w:t>
      </w:r>
      <w:r w:rsidRPr="00D44F1E">
        <w:rPr>
          <w:color w:val="000000"/>
          <w:sz w:val="36"/>
          <w:rtl/>
        </w:rPr>
        <w:t xml:space="preserve"> </w:t>
      </w:r>
      <w:r w:rsidRPr="00D44F1E">
        <w:rPr>
          <w:rFonts w:hint="cs"/>
          <w:color w:val="000000"/>
          <w:sz w:val="36"/>
          <w:rtl/>
        </w:rPr>
        <w:t>الأكبرِ</w:t>
      </w:r>
      <w:r w:rsidR="00D44F1E" w:rsidRPr="00966343">
        <w:rPr>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252"/>
      </w:r>
      <w:r w:rsidR="006217A6" w:rsidRPr="00966343">
        <w:rPr>
          <w:b/>
          <w:bCs/>
          <w:color w:val="008000"/>
          <w:sz w:val="36"/>
          <w:vertAlign w:val="superscript"/>
          <w:rtl/>
        </w:rPr>
        <w:t>)</w:t>
      </w:r>
      <w:r w:rsidR="006217A6">
        <w:rPr>
          <w:rFonts w:hint="cs"/>
          <w:sz w:val="36"/>
          <w:rtl/>
        </w:rPr>
        <w:t>.</w:t>
      </w:r>
    </w:p>
    <w:p w:rsidR="003D5D68" w:rsidRPr="008646A7" w:rsidRDefault="003D5D68" w:rsidP="00AC4B4B">
      <w:pPr>
        <w:widowControl w:val="0"/>
        <w:ind w:firstLine="567"/>
        <w:jc w:val="lowKashida"/>
        <w:rPr>
          <w:rFonts w:hint="cs"/>
          <w:sz w:val="36"/>
          <w:rtl/>
        </w:rPr>
      </w:pPr>
      <w:r w:rsidRPr="008646A7">
        <w:rPr>
          <w:rFonts w:hint="cs"/>
          <w:sz w:val="36"/>
          <w:rtl/>
        </w:rPr>
        <w:t>6</w:t>
      </w:r>
      <w:r w:rsidR="006217A6">
        <w:rPr>
          <w:rFonts w:hint="cs"/>
          <w:sz w:val="36"/>
          <w:rtl/>
        </w:rPr>
        <w:t>-</w:t>
      </w:r>
      <w:r w:rsidRPr="008646A7">
        <w:rPr>
          <w:rFonts w:hint="cs"/>
          <w:sz w:val="36"/>
          <w:rtl/>
        </w:rPr>
        <w:t xml:space="preserve"> </w:t>
      </w:r>
      <w:r w:rsidRPr="008646A7">
        <w:rPr>
          <w:rFonts w:ascii="AGA Arabesque" w:hAnsi="AGA Arabesque" w:hint="cs"/>
          <w:sz w:val="36"/>
          <w:rtl/>
        </w:rPr>
        <w:t>وقال الله عَزَّ وَجَلَّ</w:t>
      </w:r>
      <w:r w:rsidR="006217A6">
        <w:rPr>
          <w:rFonts w:ascii="AGA Arabesque" w:hAnsi="AGA Arabesque" w:hint="cs"/>
          <w:sz w:val="36"/>
          <w:rtl/>
        </w:rPr>
        <w:t>:</w:t>
      </w:r>
      <w:r w:rsidRPr="008646A7">
        <w:rPr>
          <w:rFonts w:ascii="AGA Arabesque" w:hAnsi="AGA Arabesque" w:hint="cs"/>
          <w:sz w:val="36"/>
          <w:rtl/>
        </w:rPr>
        <w:t xml:space="preserve"> </w:t>
      </w:r>
      <w:r w:rsidR="006217A6" w:rsidRPr="006B3342">
        <w:rPr>
          <w:color w:val="0000FF"/>
          <w:sz w:val="36"/>
          <w:rtl/>
        </w:rPr>
        <w:t>((</w:t>
      </w:r>
      <w:r w:rsidR="006217A6" w:rsidRPr="006B3342">
        <w:rPr>
          <w:rFonts w:hint="cs"/>
          <w:color w:val="0000FF"/>
          <w:sz w:val="36"/>
          <w:rtl/>
        </w:rPr>
        <w:t>..</w:t>
      </w:r>
      <w:r w:rsidRPr="006B3342">
        <w:rPr>
          <w:color w:val="0000FF"/>
          <w:sz w:val="36"/>
          <w:rtl/>
        </w:rPr>
        <w:t>فَمَن تَمَتَّعَ بِالْعُمْرَةِ إِلَى الْحَجِّ فَمَا اسْتَيْسَرَ مِنَ الْهَدْيِ فَمَن لَّمْ يَجِدْ فَصِيَامُ ثَلاثَةِ أَيَّامٍ فِي الْحَجِّ وَسَبْعَةٍ إِذَا رَجَعْتُمْ</w:t>
      </w:r>
      <w:r w:rsidRPr="006B3342">
        <w:rPr>
          <w:rFonts w:hint="cs"/>
          <w:color w:val="0000FF"/>
          <w:sz w:val="36"/>
          <w:rtl/>
        </w:rPr>
        <w:t xml:space="preserve"> </w:t>
      </w:r>
      <w:r w:rsidRPr="006B3342">
        <w:rPr>
          <w:color w:val="0000FF"/>
          <w:sz w:val="36"/>
          <w:rtl/>
        </w:rPr>
        <w:t>تِلْكَ عَشَرَةٌ كَامِلَة</w:t>
      </w:r>
      <w:r w:rsidRPr="006B3342">
        <w:rPr>
          <w:rFonts w:hint="cs"/>
          <w:color w:val="0000FF"/>
          <w:sz w:val="36"/>
          <w:rtl/>
        </w:rPr>
        <w:t>ٌ</w:t>
      </w:r>
      <w:r w:rsidR="006217A6" w:rsidRPr="006B3342">
        <w:rPr>
          <w:color w:val="0000FF"/>
          <w:sz w:val="36"/>
          <w:rtl/>
        </w:rPr>
        <w:t>.</w:t>
      </w:r>
      <w:r w:rsidR="006217A6" w:rsidRPr="006B3342">
        <w:rPr>
          <w:rFonts w:hint="cs"/>
          <w:color w:val="0000FF"/>
          <w:sz w:val="36"/>
          <w:rtl/>
        </w:rPr>
        <w:t>.</w:t>
      </w:r>
      <w:r w:rsidRPr="006B3342">
        <w:rPr>
          <w:rFonts w:hint="cs"/>
          <w:color w:val="0000FF"/>
          <w:sz w:val="36"/>
          <w:rtl/>
        </w:rPr>
        <w:t xml:space="preserve"> الآية</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البقرة</w:t>
      </w:r>
      <w:r w:rsidR="006217A6" w:rsidRPr="00BD14E0">
        <w:rPr>
          <w:rFonts w:hint="cs"/>
          <w:color w:val="800000"/>
          <w:sz w:val="24"/>
          <w:szCs w:val="24"/>
          <w:rtl/>
        </w:rPr>
        <w:t>:</w:t>
      </w:r>
      <w:r w:rsidRPr="00BD14E0">
        <w:rPr>
          <w:color w:val="800000"/>
          <w:sz w:val="24"/>
          <w:szCs w:val="24"/>
          <w:rtl/>
        </w:rPr>
        <w:t>196</w:t>
      </w:r>
      <w:r w:rsidR="003D0D21" w:rsidRPr="00BD14E0">
        <w:rPr>
          <w:color w:val="800000"/>
          <w:sz w:val="24"/>
          <w:szCs w:val="24"/>
          <w:rtl/>
        </w:rPr>
        <w:t>]</w:t>
      </w:r>
    </w:p>
    <w:p w:rsidR="003D5D68" w:rsidRPr="008646A7" w:rsidRDefault="003D5D68" w:rsidP="00AC4B4B">
      <w:pPr>
        <w:widowControl w:val="0"/>
        <w:ind w:firstLine="567"/>
        <w:jc w:val="lowKashida"/>
        <w:rPr>
          <w:sz w:val="36"/>
          <w:rtl/>
        </w:rPr>
      </w:pPr>
      <w:r w:rsidRPr="008646A7">
        <w:rPr>
          <w:rFonts w:hint="cs"/>
          <w:sz w:val="36"/>
          <w:rtl/>
        </w:rPr>
        <w:t>روى السيوطي في الدر المنثور قال</w:t>
      </w:r>
      <w:r w:rsidR="006217A6">
        <w:rPr>
          <w:rFonts w:hint="cs"/>
          <w:sz w:val="36"/>
          <w:rtl/>
        </w:rPr>
        <w:t>:</w:t>
      </w:r>
      <w:r w:rsidRPr="008646A7">
        <w:rPr>
          <w:rFonts w:hint="cs"/>
          <w:sz w:val="36"/>
          <w:rtl/>
        </w:rPr>
        <w:t xml:space="preserve"> </w:t>
      </w:r>
      <w:r w:rsidR="00D44F1E" w:rsidRPr="00966343">
        <w:rPr>
          <w:rFonts w:hint="eastAsia"/>
          <w:color w:val="008000"/>
          <w:sz w:val="36"/>
          <w:rtl/>
        </w:rPr>
        <w:t>«</w:t>
      </w:r>
      <w:r w:rsidRPr="00D44F1E">
        <w:rPr>
          <w:color w:val="000000"/>
          <w:sz w:val="36"/>
          <w:rtl/>
        </w:rPr>
        <w:t>أخرج عبد الرزاق وابن أبي شيبة وعبد بن حميد وابن جرير وابن أبي حاتم والبيهقي عن علي بن أبي طالب</w:t>
      </w:r>
      <w:r w:rsidRPr="006B3342">
        <w:rPr>
          <w:color w:val="0000FF"/>
          <w:sz w:val="36"/>
          <w:rtl/>
        </w:rPr>
        <w:t xml:space="preserve"> </w:t>
      </w:r>
      <w:r w:rsidR="006217A6" w:rsidRPr="006B3342">
        <w:rPr>
          <w:color w:val="0000FF"/>
          <w:sz w:val="36"/>
          <w:rtl/>
        </w:rPr>
        <w:t>((</w:t>
      </w:r>
      <w:r w:rsidRPr="006B3342">
        <w:rPr>
          <w:color w:val="0000FF"/>
          <w:sz w:val="36"/>
          <w:rtl/>
        </w:rPr>
        <w:t>فصيام ثلاثة أيام في الحج</w:t>
      </w:r>
      <w:r w:rsidR="006217A6" w:rsidRPr="006B3342">
        <w:rPr>
          <w:color w:val="0000FF"/>
          <w:sz w:val="36"/>
          <w:rtl/>
        </w:rPr>
        <w:t>))</w:t>
      </w:r>
      <w:r w:rsidRPr="008646A7">
        <w:rPr>
          <w:sz w:val="36"/>
          <w:rtl/>
        </w:rPr>
        <w:t xml:space="preserve"> قال</w:t>
      </w:r>
      <w:r w:rsidR="006217A6">
        <w:rPr>
          <w:sz w:val="36"/>
          <w:rtl/>
        </w:rPr>
        <w:t>:</w:t>
      </w:r>
      <w:r w:rsidRPr="008646A7">
        <w:rPr>
          <w:sz w:val="36"/>
          <w:rtl/>
        </w:rPr>
        <w:t xml:space="preserve"> </w:t>
      </w:r>
      <w:r w:rsidR="00D44F1E" w:rsidRPr="00966343">
        <w:rPr>
          <w:rFonts w:hint="eastAsia"/>
          <w:color w:val="008000"/>
          <w:sz w:val="36"/>
          <w:rtl/>
        </w:rPr>
        <w:t>«</w:t>
      </w:r>
      <w:r w:rsidRPr="00D44F1E">
        <w:rPr>
          <w:color w:val="000000"/>
          <w:sz w:val="36"/>
          <w:rtl/>
        </w:rPr>
        <w:t>قبل التروية يوم</w:t>
      </w:r>
      <w:r w:rsidR="006217A6" w:rsidRPr="00D44F1E">
        <w:rPr>
          <w:color w:val="000000"/>
          <w:sz w:val="36"/>
          <w:rtl/>
        </w:rPr>
        <w:t>،</w:t>
      </w:r>
      <w:r w:rsidRPr="00D44F1E">
        <w:rPr>
          <w:color w:val="000000"/>
          <w:sz w:val="36"/>
          <w:rtl/>
        </w:rPr>
        <w:t xml:space="preserve"> ويوم التروية</w:t>
      </w:r>
      <w:r w:rsidR="006217A6" w:rsidRPr="00D44F1E">
        <w:rPr>
          <w:color w:val="000000"/>
          <w:sz w:val="36"/>
          <w:rtl/>
        </w:rPr>
        <w:t>،</w:t>
      </w:r>
      <w:r w:rsidRPr="00D44F1E">
        <w:rPr>
          <w:color w:val="000000"/>
          <w:sz w:val="36"/>
          <w:rtl/>
        </w:rPr>
        <w:t xml:space="preserve"> ويوم عرفة</w:t>
      </w:r>
      <w:r w:rsidR="006217A6" w:rsidRPr="00D44F1E">
        <w:rPr>
          <w:color w:val="000000"/>
          <w:sz w:val="36"/>
          <w:rtl/>
        </w:rPr>
        <w:t>،</w:t>
      </w:r>
      <w:r w:rsidRPr="00D44F1E">
        <w:rPr>
          <w:color w:val="000000"/>
          <w:sz w:val="36"/>
          <w:rtl/>
        </w:rPr>
        <w:t xml:space="preserve"> فإن فاتته صامهن أيام التشريق</w:t>
      </w:r>
      <w:r w:rsidR="00D44F1E" w:rsidRPr="00966343">
        <w:rPr>
          <w:rFonts w:hint="eastAsia"/>
          <w:color w:val="008000"/>
          <w:sz w:val="36"/>
          <w:rtl/>
        </w:rPr>
        <w:t>»</w:t>
      </w:r>
      <w:r w:rsidR="006217A6">
        <w:rPr>
          <w:sz w:val="36"/>
          <w:rtl/>
        </w:rPr>
        <w:t>.</w:t>
      </w:r>
    </w:p>
    <w:p w:rsidR="003D5D68" w:rsidRPr="00EE10D1" w:rsidRDefault="003D5D68" w:rsidP="00AC4B4B">
      <w:pPr>
        <w:pStyle w:val="2"/>
        <w:rPr>
          <w:rFonts w:hint="cs"/>
          <w:color w:val="008000"/>
          <w:sz w:val="36"/>
          <w:szCs w:val="36"/>
          <w:rtl/>
        </w:rPr>
      </w:pPr>
      <w:bookmarkStart w:id="59" w:name="_Toc193714195"/>
      <w:r w:rsidRPr="00EE10D1">
        <w:rPr>
          <w:rFonts w:hint="cs"/>
          <w:color w:val="008000"/>
          <w:sz w:val="36"/>
          <w:szCs w:val="36"/>
          <w:rtl/>
        </w:rPr>
        <w:t>مما رُوِيَ عن عليٍّ عليه السلام في آيِ الجهادِ في سَبِيلِ اللهِ</w:t>
      </w:r>
      <w:bookmarkEnd w:id="59"/>
    </w:p>
    <w:p w:rsidR="003D5D68" w:rsidRPr="008646A7" w:rsidRDefault="003D5D68" w:rsidP="00AC4B4B">
      <w:pPr>
        <w:widowControl w:val="0"/>
        <w:spacing w:after="120"/>
        <w:ind w:firstLine="567"/>
        <w:jc w:val="lowKashida"/>
        <w:rPr>
          <w:rFonts w:ascii="AGA Arabesque" w:hAnsi="AGA Arabesque" w:hint="cs"/>
          <w:sz w:val="36"/>
          <w:rtl/>
        </w:rPr>
      </w:pPr>
      <w:r w:rsidRPr="008646A7">
        <w:rPr>
          <w:rFonts w:ascii="AGA Arabesque" w:hAnsi="AGA Arabesque" w:hint="cs"/>
          <w:sz w:val="36"/>
          <w:rtl/>
        </w:rPr>
        <w:t>1</w:t>
      </w:r>
      <w:r w:rsidR="006217A6">
        <w:rPr>
          <w:rFonts w:ascii="AGA Arabesque" w:hAnsi="AGA Arabesque" w:hint="cs"/>
          <w:sz w:val="36"/>
          <w:rtl/>
        </w:rPr>
        <w:t>-</w:t>
      </w:r>
      <w:r w:rsidRPr="008646A7">
        <w:rPr>
          <w:rFonts w:ascii="AGA Arabesque" w:hAnsi="AGA Arabesque" w:hint="cs"/>
          <w:sz w:val="36"/>
          <w:rtl/>
        </w:rPr>
        <w:t xml:space="preserve"> قال الله العظيم في كتابه</w:t>
      </w:r>
      <w:r w:rsidR="006217A6">
        <w:rPr>
          <w:rFonts w:ascii="AGA Arabesque" w:hAnsi="AGA Arabesque" w:hint="cs"/>
          <w:sz w:val="36"/>
          <w:rtl/>
        </w:rPr>
        <w:t>:</w:t>
      </w:r>
      <w:r w:rsidRPr="008646A7">
        <w:rPr>
          <w:rFonts w:ascii="AGA Arabesque" w:hAnsi="AGA Arabesque" w:hint="cs"/>
          <w:sz w:val="36"/>
          <w:rtl/>
        </w:rPr>
        <w:t xml:space="preserve"> </w:t>
      </w:r>
      <w:r w:rsidR="006217A6" w:rsidRPr="006B3342">
        <w:rPr>
          <w:rFonts w:ascii="AGA Arabesque" w:hAnsi="AGA Arabesque"/>
          <w:color w:val="0000FF"/>
          <w:sz w:val="36"/>
          <w:rtl/>
        </w:rPr>
        <w:t>((</w:t>
      </w:r>
      <w:r w:rsidRPr="006B3342">
        <w:rPr>
          <w:rFonts w:ascii="AGA Arabesque" w:hAnsi="AGA Arabesque"/>
          <w:color w:val="0000FF"/>
          <w:sz w:val="36"/>
          <w:rtl/>
        </w:rPr>
        <w:t>انْفِرُواْ خِفَافًا وَثِقَالاً وَجَاهِدُواْ بِأَمْوَالِكُمْ وَأَنفُسِكُمْ فِي سَبِيلِ اللّهِ ذَلِكُمْ خَيْرٌ لَّكُمْ إِن كُنتُمْ تَعْلَمُونَ</w:t>
      </w:r>
      <w:r w:rsidR="003D0D21" w:rsidRPr="006B3342">
        <w:rPr>
          <w:rFonts w:ascii="AGA Arabesque" w:hAnsi="AGA Arabesque"/>
          <w:color w:val="0000FF"/>
          <w:sz w:val="36"/>
          <w:rtl/>
        </w:rPr>
        <w:t>))</w:t>
      </w:r>
      <w:r w:rsidR="003D0D21">
        <w:rPr>
          <w:rFonts w:ascii="AGA Arabesque" w:hAnsi="AGA Arabesque"/>
          <w:sz w:val="36"/>
          <w:rtl/>
        </w:rPr>
        <w:t xml:space="preserve"> </w:t>
      </w:r>
      <w:r w:rsidR="003D0D21" w:rsidRPr="00BD14E0">
        <w:rPr>
          <w:color w:val="800000"/>
          <w:sz w:val="24"/>
          <w:szCs w:val="24"/>
          <w:rtl/>
        </w:rPr>
        <w:t>[</w:t>
      </w:r>
      <w:r w:rsidRPr="00BD14E0">
        <w:rPr>
          <w:color w:val="800000"/>
          <w:sz w:val="24"/>
          <w:szCs w:val="24"/>
          <w:rtl/>
        </w:rPr>
        <w:t>التوبة</w:t>
      </w:r>
      <w:r w:rsidR="006217A6" w:rsidRPr="00BD14E0">
        <w:rPr>
          <w:rFonts w:hint="cs"/>
          <w:color w:val="800000"/>
          <w:sz w:val="24"/>
          <w:szCs w:val="24"/>
          <w:rtl/>
        </w:rPr>
        <w:t>:</w:t>
      </w:r>
      <w:r w:rsidRPr="00BD14E0">
        <w:rPr>
          <w:color w:val="800000"/>
          <w:sz w:val="24"/>
          <w:szCs w:val="24"/>
          <w:rtl/>
        </w:rPr>
        <w:t>41</w:t>
      </w:r>
      <w:r w:rsidR="003D0D21" w:rsidRPr="00BD14E0">
        <w:rPr>
          <w:color w:val="800000"/>
          <w:sz w:val="24"/>
          <w:szCs w:val="24"/>
          <w:rtl/>
        </w:rPr>
        <w:t>]</w:t>
      </w:r>
      <w:r w:rsidR="006217A6">
        <w:rPr>
          <w:rFonts w:ascii="AGA Arabesque" w:hAnsi="AGA Arabesque" w:hint="cs"/>
          <w:sz w:val="36"/>
          <w:rtl/>
        </w:rPr>
        <w:t>.</w:t>
      </w:r>
    </w:p>
    <w:p w:rsidR="003D5D68" w:rsidRPr="008646A7" w:rsidRDefault="003D5D68" w:rsidP="00AC4B4B">
      <w:pPr>
        <w:widowControl w:val="0"/>
        <w:ind w:firstLine="567"/>
        <w:jc w:val="lowKashida"/>
        <w:rPr>
          <w:rFonts w:ascii="AGA Arabesque" w:hAnsi="AGA Arabesque" w:hint="cs"/>
          <w:sz w:val="36"/>
          <w:rtl/>
        </w:rPr>
      </w:pPr>
      <w:r w:rsidRPr="008646A7">
        <w:rPr>
          <w:rFonts w:ascii="AGA Arabesque" w:hAnsi="AGA Arabesque" w:hint="cs"/>
          <w:sz w:val="36"/>
          <w:rtl/>
        </w:rPr>
        <w:t>روى الكُلَيْنِيُّ في الفروع من الكافي بإسناده عن الأصبغِ بنِ نُباتةَ</w:t>
      </w:r>
      <w:r w:rsidR="006217A6" w:rsidRPr="00966343">
        <w:rPr>
          <w:b/>
          <w:bCs/>
          <w:color w:val="008000"/>
          <w:sz w:val="36"/>
          <w:vertAlign w:val="superscript"/>
          <w:rtl/>
        </w:rPr>
        <w:t>(</w:t>
      </w:r>
      <w:r w:rsidRPr="00966343">
        <w:rPr>
          <w:rStyle w:val="FootnoteReference"/>
          <w:b/>
          <w:bCs/>
          <w:color w:val="008000"/>
          <w:sz w:val="36"/>
          <w:rtl/>
        </w:rPr>
        <w:footnoteReference w:id="253"/>
      </w:r>
      <w:r w:rsidR="006217A6" w:rsidRPr="00966343">
        <w:rPr>
          <w:b/>
          <w:bCs/>
          <w:color w:val="008000"/>
          <w:sz w:val="36"/>
          <w:vertAlign w:val="superscript"/>
          <w:rtl/>
        </w:rPr>
        <w:t>)</w:t>
      </w:r>
      <w:r w:rsidRPr="008646A7">
        <w:rPr>
          <w:rFonts w:ascii="AGA Arabesque" w:hAnsi="AGA Arabesque" w:hint="cs"/>
          <w:sz w:val="36"/>
          <w:rtl/>
        </w:rPr>
        <w:t xml:space="preserve"> قال</w:t>
      </w:r>
      <w:r w:rsidR="006217A6">
        <w:rPr>
          <w:rFonts w:ascii="AGA Arabesque" w:hAnsi="AGA Arabesque" w:hint="cs"/>
          <w:sz w:val="36"/>
          <w:rtl/>
        </w:rPr>
        <w:t>:</w:t>
      </w:r>
      <w:r w:rsidRPr="008646A7">
        <w:rPr>
          <w:rFonts w:ascii="AGA Arabesque" w:hAnsi="AGA Arabesque" w:hint="cs"/>
          <w:sz w:val="36"/>
          <w:rtl/>
        </w:rPr>
        <w:t xml:space="preserve"> قال أميرُ المؤمنين عليٌّ عليه السلام</w:t>
      </w:r>
      <w:r w:rsidR="006217A6">
        <w:rPr>
          <w:rFonts w:ascii="AGA Arabesque" w:hAnsi="AGA Arabesque" w:hint="cs"/>
          <w:sz w:val="36"/>
          <w:rtl/>
        </w:rPr>
        <w:t>:</w:t>
      </w:r>
      <w:r w:rsidRPr="008646A7">
        <w:rPr>
          <w:rFonts w:ascii="AGA Arabesque" w:hAnsi="AGA Arabesque" w:hint="cs"/>
          <w:sz w:val="36"/>
          <w:rtl/>
        </w:rPr>
        <w:t xml:space="preserve"> </w:t>
      </w:r>
      <w:r w:rsidR="006217A6" w:rsidRPr="006B3342">
        <w:rPr>
          <w:rFonts w:ascii="AGA Arabesque" w:hAnsi="AGA Arabesque" w:hint="cs"/>
          <w:color w:val="0000FF"/>
          <w:sz w:val="36"/>
          <w:rtl/>
        </w:rPr>
        <w:t>((</w:t>
      </w:r>
      <w:r w:rsidRPr="006B3342">
        <w:rPr>
          <w:rFonts w:ascii="AGA Arabesque" w:hAnsi="AGA Arabesque"/>
          <w:color w:val="0000FF"/>
          <w:sz w:val="36"/>
          <w:rtl/>
        </w:rPr>
        <w:t>كَتَبَ اللَّهُ الْجِهَادَ عَلَى الرِّجَالِ والنِّسَاءِ فَجِهَادُ الرَّجُلِ بَذْلُ مَالِهِ ونَفْسِهِ حَتَّى يُقْتَلَ فِي سَبِيلِ اللَّهِ</w:t>
      </w:r>
      <w:r w:rsidR="006217A6" w:rsidRPr="006B3342">
        <w:rPr>
          <w:rFonts w:ascii="AGA Arabesque" w:hAnsi="AGA Arabesque" w:hint="cs"/>
          <w:color w:val="0000FF"/>
          <w:sz w:val="36"/>
          <w:rtl/>
        </w:rPr>
        <w:t>.</w:t>
      </w:r>
      <w:r w:rsidRPr="006B3342">
        <w:rPr>
          <w:rFonts w:ascii="AGA Arabesque" w:hAnsi="AGA Arabesque" w:hint="cs"/>
          <w:color w:val="0000FF"/>
          <w:sz w:val="36"/>
          <w:rtl/>
        </w:rPr>
        <w:t xml:space="preserve"> قال</w:t>
      </w:r>
      <w:r w:rsidR="006217A6" w:rsidRPr="006B3342">
        <w:rPr>
          <w:rFonts w:ascii="AGA Arabesque" w:hAnsi="AGA Arabesque" w:hint="cs"/>
          <w:color w:val="0000FF"/>
          <w:sz w:val="36"/>
          <w:rtl/>
        </w:rPr>
        <w:t>:</w:t>
      </w:r>
      <w:r w:rsidRPr="006B3342">
        <w:rPr>
          <w:rFonts w:ascii="AGA Arabesque" w:hAnsi="AGA Arabesque"/>
          <w:color w:val="0000FF"/>
          <w:sz w:val="36"/>
          <w:rtl/>
        </w:rPr>
        <w:t xml:space="preserve"> </w:t>
      </w:r>
      <w:r w:rsidRPr="006B3342">
        <w:rPr>
          <w:rFonts w:ascii="AGA Arabesque" w:hAnsi="AGA Arabesque" w:hint="cs"/>
          <w:color w:val="0000FF"/>
          <w:sz w:val="36"/>
          <w:rtl/>
        </w:rPr>
        <w:t>وَ</w:t>
      </w:r>
      <w:r w:rsidRPr="006B3342">
        <w:rPr>
          <w:rFonts w:ascii="AGA Arabesque" w:hAnsi="AGA Arabesque"/>
          <w:color w:val="0000FF"/>
          <w:sz w:val="36"/>
          <w:rtl/>
        </w:rPr>
        <w:t>جِهَادُ الْمَرْأَةِ حُسْنُ التَّبَعُّل</w:t>
      </w:r>
      <w:r w:rsidR="006217A6" w:rsidRPr="006B3342">
        <w:rPr>
          <w:rFonts w:ascii="AGA Arabesque" w:hAnsi="AGA Arabesque" w:hint="cs"/>
          <w:color w:val="0000FF"/>
          <w:sz w:val="36"/>
          <w:rtl/>
        </w:rPr>
        <w:t>))</w:t>
      </w:r>
      <w:r w:rsidR="006217A6" w:rsidRPr="00966343">
        <w:rPr>
          <w:b/>
          <w:bCs/>
          <w:color w:val="008000"/>
          <w:sz w:val="36"/>
          <w:vertAlign w:val="superscript"/>
          <w:rtl/>
        </w:rPr>
        <w:t>(</w:t>
      </w:r>
      <w:r w:rsidRPr="00966343">
        <w:rPr>
          <w:rStyle w:val="FootnoteReference"/>
          <w:b/>
          <w:bCs/>
          <w:color w:val="008000"/>
          <w:sz w:val="36"/>
          <w:rtl/>
        </w:rPr>
        <w:footnoteReference w:id="254"/>
      </w:r>
      <w:r w:rsidR="006217A6" w:rsidRPr="00966343">
        <w:rPr>
          <w:b/>
          <w:bCs/>
          <w:color w:val="008000"/>
          <w:sz w:val="36"/>
          <w:vertAlign w:val="superscript"/>
          <w:rtl/>
        </w:rPr>
        <w:t>)</w:t>
      </w:r>
      <w:r w:rsidR="006217A6">
        <w:rPr>
          <w:rFonts w:ascii="AGA Arabesque" w:hAnsi="AGA Arabesque" w:hint="cs"/>
          <w:sz w:val="36"/>
          <w:rtl/>
        </w:rPr>
        <w:t>.</w:t>
      </w:r>
    </w:p>
    <w:p w:rsidR="003D5D68" w:rsidRPr="008646A7" w:rsidRDefault="003D5D68" w:rsidP="00AC4B4B">
      <w:pPr>
        <w:widowControl w:val="0"/>
        <w:ind w:firstLine="567"/>
        <w:jc w:val="lowKashida"/>
        <w:rPr>
          <w:rFonts w:hint="cs"/>
          <w:sz w:val="36"/>
          <w:rtl/>
        </w:rPr>
      </w:pPr>
      <w:r w:rsidRPr="008646A7">
        <w:rPr>
          <w:rFonts w:ascii="AGA Arabesque" w:hAnsi="AGA Arabesque" w:hint="cs"/>
          <w:sz w:val="36"/>
          <w:rtl/>
        </w:rPr>
        <w:t xml:space="preserve">وروى الكُلَيْنِيُّ عن </w:t>
      </w:r>
      <w:r w:rsidRPr="008646A7">
        <w:rPr>
          <w:sz w:val="36"/>
          <w:rtl/>
        </w:rPr>
        <w:t>مَالِكِ بْنِ أَعْيَنَ قَالَ</w:t>
      </w:r>
      <w:r w:rsidR="006217A6">
        <w:rPr>
          <w:rFonts w:hint="cs"/>
          <w:sz w:val="36"/>
          <w:rtl/>
        </w:rPr>
        <w:t>:</w:t>
      </w:r>
      <w:r w:rsidRPr="008646A7">
        <w:rPr>
          <w:rFonts w:hint="cs"/>
          <w:sz w:val="36"/>
          <w:rtl/>
        </w:rPr>
        <w:t xml:space="preserve"> </w:t>
      </w:r>
      <w:r w:rsidR="00D44F1E" w:rsidRPr="00966343">
        <w:rPr>
          <w:rFonts w:hint="eastAsia"/>
          <w:color w:val="008000"/>
          <w:sz w:val="36"/>
          <w:rtl/>
        </w:rPr>
        <w:t>«</w:t>
      </w:r>
      <w:r w:rsidRPr="00D44F1E">
        <w:rPr>
          <w:color w:val="000000"/>
          <w:sz w:val="36"/>
          <w:rtl/>
        </w:rPr>
        <w:t>حَرَّضَ أَمِيرُ الْمُؤْمِنِينَ</w:t>
      </w:r>
      <w:r w:rsidR="00077300" w:rsidRPr="00D44F1E">
        <w:rPr>
          <w:color w:val="000000"/>
          <w:sz w:val="36"/>
          <w:rtl/>
        </w:rPr>
        <w:t xml:space="preserve"> </w:t>
      </w:r>
      <w:r w:rsidRPr="00D44F1E">
        <w:rPr>
          <w:rFonts w:ascii="AGA Arabesque" w:hAnsi="AGA Arabesque"/>
          <w:color w:val="000000"/>
          <w:sz w:val="36"/>
          <w:rtl/>
        </w:rPr>
        <w:t>عليه السلام</w:t>
      </w:r>
      <w:r w:rsidR="00077300" w:rsidRPr="00D44F1E">
        <w:rPr>
          <w:rFonts w:ascii="AGA Arabesque" w:hAnsi="AGA Arabesque"/>
          <w:color w:val="000000"/>
          <w:sz w:val="36"/>
          <w:rtl/>
        </w:rPr>
        <w:t xml:space="preserve"> </w:t>
      </w:r>
      <w:r w:rsidRPr="00D44F1E">
        <w:rPr>
          <w:color w:val="000000"/>
          <w:sz w:val="36"/>
          <w:rtl/>
        </w:rPr>
        <w:t xml:space="preserve">النَّاسَ بِصِفِّينَ فَقَالَ </w:t>
      </w:r>
      <w:r w:rsidR="006217A6" w:rsidRPr="00D44F1E">
        <w:rPr>
          <w:rFonts w:hint="cs"/>
          <w:color w:val="000000"/>
          <w:sz w:val="36"/>
          <w:rtl/>
        </w:rPr>
        <w:t>(</w:t>
      </w:r>
      <w:r w:rsidRPr="00D44F1E">
        <w:rPr>
          <w:rFonts w:hint="cs"/>
          <w:color w:val="000000"/>
          <w:sz w:val="36"/>
          <w:rtl/>
        </w:rPr>
        <w:t>مشيراً إلى ما جاء في سورة الصَفِّ</w:t>
      </w:r>
      <w:r w:rsidR="006217A6" w:rsidRPr="00D44F1E">
        <w:rPr>
          <w:rFonts w:hint="cs"/>
          <w:color w:val="000000"/>
          <w:sz w:val="36"/>
          <w:rtl/>
        </w:rPr>
        <w:t>)</w:t>
      </w:r>
      <w:r w:rsidRPr="00D44F1E">
        <w:rPr>
          <w:rFonts w:hint="cs"/>
          <w:color w:val="000000"/>
          <w:sz w:val="36"/>
          <w:rtl/>
        </w:rPr>
        <w:t xml:space="preserve"> </w:t>
      </w:r>
      <w:r w:rsidRPr="00D44F1E">
        <w:rPr>
          <w:rFonts w:ascii="AGA Arabesque" w:hAnsi="AGA Arabesque"/>
          <w:color w:val="000000"/>
          <w:sz w:val="36"/>
          <w:rtl/>
        </w:rPr>
        <w:t>إِنَّ اللَّهَ عَزَّ وجَلَّ دَلَّكُمْ عَلى تِجارَةٍ تُنْجِيكُمْ مِنْ عَذابٍ أَلِيمٍ وَتُشْفِي بِكُمْ عَلَى الْخَيْرِ الإِيمَانِ بِاللَّهِ والْجِهَادِ فِي سَبِيلِ اللَّهِ وَجَعَلَ ثَوَابَهُ مَغْفِرَةً لِلذَّنْبِ وَمَساكِنَ طَيِّبَةً فِي جَنَّاتِ عَدْنٍ</w:t>
      </w:r>
      <w:r w:rsidR="006217A6" w:rsidRPr="00D44F1E">
        <w:rPr>
          <w:rFonts w:ascii="AGA Arabesque" w:hAnsi="AGA Arabesque" w:hint="cs"/>
          <w:color w:val="000000"/>
          <w:sz w:val="36"/>
          <w:rtl/>
        </w:rPr>
        <w:t>.</w:t>
      </w:r>
      <w:r w:rsidRPr="00D44F1E">
        <w:rPr>
          <w:rFonts w:ascii="AGA Arabesque" w:hAnsi="AGA Arabesque"/>
          <w:color w:val="000000"/>
          <w:sz w:val="36"/>
          <w:rtl/>
        </w:rPr>
        <w:t xml:space="preserve"> وَقَالَ عَزَّ وَجَلَّ</w:t>
      </w:r>
      <w:r w:rsidR="006217A6" w:rsidRPr="00D44F1E">
        <w:rPr>
          <w:rFonts w:ascii="AGA Arabesque" w:hAnsi="AGA Arabesque" w:hint="cs"/>
          <w:color w:val="000000"/>
          <w:sz w:val="36"/>
          <w:rtl/>
        </w:rPr>
        <w:t>:</w:t>
      </w:r>
      <w:r w:rsidRPr="006B3342">
        <w:rPr>
          <w:rFonts w:ascii="AGA Arabesque" w:hAnsi="AGA Arabesque"/>
          <w:color w:val="0000FF"/>
          <w:sz w:val="36"/>
          <w:rtl/>
        </w:rPr>
        <w:t xml:space="preserve"> </w:t>
      </w:r>
      <w:r w:rsidR="006217A6" w:rsidRPr="006B3342">
        <w:rPr>
          <w:rFonts w:ascii="AGA Arabesque" w:hAnsi="AGA Arabesque" w:hint="cs"/>
          <w:color w:val="0000FF"/>
          <w:sz w:val="36"/>
          <w:rtl/>
        </w:rPr>
        <w:t>((</w:t>
      </w:r>
      <w:r w:rsidRPr="006B3342">
        <w:rPr>
          <w:rFonts w:ascii="AGA Arabesque" w:hAnsi="AGA Arabesque"/>
          <w:color w:val="0000FF"/>
          <w:sz w:val="36"/>
          <w:rtl/>
        </w:rPr>
        <w:t>إِنَّ اللَّهَ يُحِبُّ الَّذِينَ يُقاتِلُونَ فِي سَبِيلِهِ صَفًّا كَأَنَّهُمْ بُنْيانٌ مَرْصُوصٌ</w:t>
      </w:r>
      <w:r w:rsidR="006217A6" w:rsidRPr="006B3342">
        <w:rPr>
          <w:rFonts w:ascii="AGA Arabesque" w:hAnsi="AGA Arabesque" w:hint="cs"/>
          <w:color w:val="0000FF"/>
          <w:sz w:val="36"/>
          <w:rtl/>
        </w:rPr>
        <w:t>))</w:t>
      </w:r>
      <w:r w:rsidRPr="008646A7">
        <w:rPr>
          <w:rFonts w:ascii="AGA Arabesque" w:hAnsi="AGA Arabesque"/>
          <w:sz w:val="36"/>
          <w:rtl/>
        </w:rPr>
        <w:t xml:space="preserve"> فَسَوُّوا صُفُوفَكُمْ كَالْبُنْيَانِ الْمَرْصُوصِ</w:t>
      </w:r>
      <w:r w:rsidR="006217A6">
        <w:rPr>
          <w:rFonts w:ascii="AGA Arabesque" w:hAnsi="AGA Arabesque"/>
          <w:sz w:val="36"/>
          <w:rtl/>
        </w:rPr>
        <w:t>.</w:t>
      </w:r>
      <w:r w:rsidR="006217A6">
        <w:rPr>
          <w:rFonts w:ascii="AGA Arabesque" w:hAnsi="AGA Arabesque" w:hint="cs"/>
          <w:sz w:val="36"/>
          <w:rtl/>
        </w:rPr>
        <w:t>..</w:t>
      </w:r>
      <w:r w:rsidRPr="008646A7">
        <w:rPr>
          <w:rFonts w:hint="cs"/>
          <w:sz w:val="36"/>
          <w:rtl/>
        </w:rPr>
        <w:t xml:space="preserve"> </w:t>
      </w:r>
    </w:p>
    <w:p w:rsidR="003D5D68" w:rsidRPr="008646A7" w:rsidRDefault="006217A6" w:rsidP="00AC4B4B">
      <w:pPr>
        <w:widowControl w:val="0"/>
        <w:ind w:firstLine="567"/>
        <w:jc w:val="lowKashida"/>
        <w:rPr>
          <w:rFonts w:ascii="AGA Arabesque" w:hAnsi="AGA Arabesque" w:hint="cs"/>
          <w:sz w:val="36"/>
          <w:rtl/>
        </w:rPr>
      </w:pPr>
      <w:r>
        <w:rPr>
          <w:rFonts w:hint="cs"/>
          <w:sz w:val="36"/>
          <w:rtl/>
        </w:rPr>
        <w:t>(</w:t>
      </w:r>
      <w:r w:rsidR="003D5D68" w:rsidRPr="008646A7">
        <w:rPr>
          <w:rFonts w:hint="cs"/>
          <w:sz w:val="36"/>
          <w:rtl/>
        </w:rPr>
        <w:t>إلى قوله</w:t>
      </w:r>
      <w:r>
        <w:rPr>
          <w:rFonts w:hint="cs"/>
          <w:sz w:val="36"/>
          <w:rtl/>
        </w:rPr>
        <w:t>)</w:t>
      </w:r>
      <w:r w:rsidR="003D5D68" w:rsidRPr="008646A7">
        <w:rPr>
          <w:sz w:val="36"/>
          <w:rtl/>
        </w:rPr>
        <w:t xml:space="preserve"> </w:t>
      </w:r>
      <w:r w:rsidR="003D5D68" w:rsidRPr="008646A7">
        <w:rPr>
          <w:rFonts w:ascii="AGA Arabesque" w:hAnsi="AGA Arabesque"/>
          <w:sz w:val="36"/>
          <w:rtl/>
        </w:rPr>
        <w:t>وَلا تُمَثِّلُوا بِقَتِيلٍ وإِذَا وَصَلْتُمْ إِلَى رِجَالِ الْقَوْمِ فَلا تَهْتِكُوا سِتْراً وَلا تَدْخُلُوا دَاراً وَلا تَأْخُذُوا شَيْئاً مِنْ أَمْوَالِهِمْ إِلا مَا وَجَدْتُمْ فِي عَسْكَرِهِمْ</w:t>
      </w:r>
      <w:r>
        <w:rPr>
          <w:rFonts w:ascii="AGA Arabesque" w:hAnsi="AGA Arabesque" w:hint="cs"/>
          <w:sz w:val="36"/>
          <w:rtl/>
        </w:rPr>
        <w:t>،</w:t>
      </w:r>
      <w:r w:rsidR="003D5D68" w:rsidRPr="008646A7">
        <w:rPr>
          <w:rFonts w:ascii="AGA Arabesque" w:hAnsi="AGA Arabesque"/>
          <w:sz w:val="36"/>
          <w:rtl/>
        </w:rPr>
        <w:t xml:space="preserve"> وَلا تُهَيِّجُوا امْرَأَةً بِأَذًى</w:t>
      </w:r>
      <w:r>
        <w:rPr>
          <w:rFonts w:ascii="AGA Arabesque" w:hAnsi="AGA Arabesque" w:hint="cs"/>
          <w:sz w:val="36"/>
          <w:rtl/>
        </w:rPr>
        <w:t>،</w:t>
      </w:r>
      <w:r w:rsidR="003D5D68" w:rsidRPr="008646A7">
        <w:rPr>
          <w:rFonts w:ascii="AGA Arabesque" w:hAnsi="AGA Arabesque"/>
          <w:sz w:val="36"/>
          <w:rtl/>
        </w:rPr>
        <w:t xml:space="preserve"> وَإِنْ شَتَمْنَ أَعْرَاضَكُمْ وَسَبَبْنَ أُمَرَاءَكُمْ وَصُلَحَاءَكُمْ</w:t>
      </w:r>
      <w:r>
        <w:rPr>
          <w:rFonts w:ascii="AGA Arabesque" w:hAnsi="AGA Arabesque" w:hint="cs"/>
          <w:sz w:val="36"/>
          <w:rtl/>
        </w:rPr>
        <w:t>،</w:t>
      </w:r>
      <w:r w:rsidR="003D5D68" w:rsidRPr="008646A7">
        <w:rPr>
          <w:rFonts w:ascii="AGA Arabesque" w:hAnsi="AGA Arabesque"/>
          <w:sz w:val="36"/>
          <w:rtl/>
        </w:rPr>
        <w:t xml:space="preserve"> فَإِنَّهُنَّ ضِعَافُ الْقُوَى وَالأَنْفُسِ وَالْعُقُولِ</w:t>
      </w:r>
      <w:r>
        <w:rPr>
          <w:rFonts w:ascii="AGA Arabesque" w:hAnsi="AGA Arabesque" w:hint="cs"/>
          <w:sz w:val="36"/>
          <w:rtl/>
        </w:rPr>
        <w:t>،</w:t>
      </w:r>
      <w:r w:rsidR="003D5D68" w:rsidRPr="008646A7">
        <w:rPr>
          <w:rFonts w:ascii="AGA Arabesque" w:hAnsi="AGA Arabesque"/>
          <w:sz w:val="36"/>
          <w:rtl/>
        </w:rPr>
        <w:t xml:space="preserve"> وَقَدْ كُنَّا نُؤْمَرُ بِالْكَفِّ عَنْهُنَّ وَهُنَّ مُشْرِكَاتٌ وَإِنْ كَانَ الرَّجُلُ لَيَتَنَاوَلُ الْمَرْأَةَ فَيُعَيَّرُ بِهَا وَعَقِبُهُ مِنْ بَعْدِهِ</w:t>
      </w:r>
      <w:r>
        <w:rPr>
          <w:rFonts w:ascii="AGA Arabesque" w:hAnsi="AGA Arabesque" w:hint="cs"/>
          <w:sz w:val="36"/>
          <w:rtl/>
        </w:rPr>
        <w:t>.</w:t>
      </w:r>
    </w:p>
    <w:p w:rsidR="003D5D68" w:rsidRPr="008646A7" w:rsidRDefault="003D5D68" w:rsidP="00AE1689">
      <w:pPr>
        <w:widowControl w:val="0"/>
        <w:ind w:firstLine="567"/>
        <w:jc w:val="lowKashida"/>
        <w:rPr>
          <w:rFonts w:ascii="AGA Arabesque" w:hAnsi="AGA Arabesque" w:hint="cs"/>
          <w:sz w:val="36"/>
          <w:rtl/>
        </w:rPr>
      </w:pPr>
      <w:r w:rsidRPr="008646A7">
        <w:rPr>
          <w:rFonts w:ascii="AGA Arabesque" w:hAnsi="AGA Arabesque"/>
          <w:sz w:val="36"/>
          <w:rtl/>
        </w:rPr>
        <w:t xml:space="preserve">وَ اعْلَمُوا أَنَّ أَهْلَ الْحِفَاظِ هُمُ الَّذِينَ يَحُفُّونَ بِرَايَاتِهِمْ ويَكْتَنِفُونَهَا ويَصِيرُونَ حِفَافَيْهَا ووَرَاءَهَا وأَمَامَهَا ولا يُضَيِّعُونَهَا لا يَتَأَخَّرُونَ عَنْهَا فَيُسَلِّمُوهَا ولا يَتَقَدَّمُونَ عَلَيْهَا فَيُفْرِدُوهَا رَحِمَ اللَّهُ امْرَأً وَاسَى أَخَاهُ بِنَفْسِهِ ولَمْ يَكِلْ قِرْنَهُ إِلَى أَخِيهِ فَيَجْتَمِعَ قِرْنُهُ وقِرْنُ أَخِيهِ فَيَكْتَسِبَ بِذَلِكَ اللائِمَةَ ويَأْتِيَ بِدَنَاءَةٍ وكَيْفَ لا يَكُونُ كَذَلِكَ وهُوَ يُقَاتِلُ الاثْنَيْنِ وهَذَا مُمْسِكٌ يَدَهُ قَدْ خَلَّى قِرْنَهُ عَلَى أَخِيهِ هَارِباً مِنْهُ يَنْظُرُ إِلَيْهِ وهَذَا فَمَنْ يَفْعَلْهُ يَمْقُتْهُ اللَّهُ فَلا تَعَرَّضُوا لِمَقْتِ اللَّهِ عَزَّ وجَلَّ فَإِنَّمَا مَمَرُّكُمْ إِلَى اللَّهِ وَقَدْ قَالَ اللَّهُ عَزَّ وَجَلَّ </w:t>
      </w:r>
      <w:r w:rsidR="006217A6" w:rsidRPr="006B3342">
        <w:rPr>
          <w:rFonts w:ascii="AGA Arabesque" w:hAnsi="AGA Arabesque" w:hint="cs"/>
          <w:color w:val="0000FF"/>
          <w:sz w:val="36"/>
          <w:rtl/>
        </w:rPr>
        <w:t>((</w:t>
      </w:r>
      <w:r w:rsidRPr="006B3342">
        <w:rPr>
          <w:rFonts w:ascii="AGA Arabesque" w:hAnsi="AGA Arabesque"/>
          <w:color w:val="0000FF"/>
          <w:sz w:val="36"/>
          <w:rtl/>
        </w:rPr>
        <w:t>لَنْ يَنْفَعَكُمُ الْفِرارُ إِنْ فَرَرْتُمْ مِنَ الْمَوْتِ أَوِ الْقَتْلِ وإِذاً لا تُمَتَّعُونَ إِلا قَلِيلاً</w:t>
      </w:r>
      <w:r w:rsidR="006217A6" w:rsidRPr="006B3342">
        <w:rPr>
          <w:rFonts w:ascii="AGA Arabesque" w:hAnsi="AGA Arabesque" w:hint="cs"/>
          <w:color w:val="0000FF"/>
          <w:sz w:val="36"/>
          <w:rtl/>
        </w:rPr>
        <w:t>))</w:t>
      </w:r>
      <w:r w:rsidR="006217A6">
        <w:rPr>
          <w:rFonts w:ascii="AGA Arabesque" w:hAnsi="AGA Arabesque" w:hint="cs"/>
          <w:sz w:val="36"/>
          <w:rtl/>
        </w:rPr>
        <w:t>.</w:t>
      </w:r>
      <w:r w:rsidRPr="008646A7">
        <w:rPr>
          <w:rFonts w:ascii="AGA Arabesque" w:hAnsi="AGA Arabesque"/>
          <w:sz w:val="36"/>
          <w:rtl/>
        </w:rPr>
        <w:t xml:space="preserve"> وَ</w:t>
      </w:r>
      <w:r w:rsidRPr="008646A7">
        <w:rPr>
          <w:rFonts w:ascii="AGA Arabesque" w:hAnsi="AGA Arabesque" w:hint="cs"/>
          <w:sz w:val="36"/>
          <w:rtl/>
        </w:rPr>
        <w:t>أ</w:t>
      </w:r>
      <w:r w:rsidRPr="008646A7">
        <w:rPr>
          <w:rFonts w:ascii="AGA Arabesque" w:hAnsi="AGA Arabesque"/>
          <w:sz w:val="36"/>
          <w:rtl/>
        </w:rPr>
        <w:t>يْمُ اللَّهِ لَئِنْ فَرَرْتُمْ مِنْ سُيُوفِ الْعَاجِلَةِ لا تَسْلَمُونَ مِنْ سُيُوفِ الآجِلَةِ</w:t>
      </w:r>
      <w:r w:rsidR="006217A6">
        <w:rPr>
          <w:rFonts w:ascii="AGA Arabesque" w:hAnsi="AGA Arabesque" w:hint="cs"/>
          <w:sz w:val="36"/>
          <w:rtl/>
        </w:rPr>
        <w:t>،</w:t>
      </w:r>
      <w:r w:rsidRPr="008646A7">
        <w:rPr>
          <w:rFonts w:ascii="AGA Arabesque" w:hAnsi="AGA Arabesque"/>
          <w:sz w:val="36"/>
          <w:rtl/>
        </w:rPr>
        <w:t xml:space="preserve"> فَاسْتَعِينُوا بِالصَّبْرِ وَالصِّدْقِ فَإِنَّمَا يَنْزِلُ النَّصْرُ بَعْدَ الصَّبْرِ فَجَاهِدُوا فِي اللَّهِ حَقَّ جِهَادِهِ</w:t>
      </w:r>
      <w:r w:rsidR="006217A6">
        <w:rPr>
          <w:rFonts w:ascii="AGA Arabesque" w:hAnsi="AGA Arabesque" w:hint="cs"/>
          <w:sz w:val="36"/>
          <w:rtl/>
        </w:rPr>
        <w:t>،</w:t>
      </w:r>
      <w:r w:rsidRPr="008646A7">
        <w:rPr>
          <w:rFonts w:ascii="AGA Arabesque" w:hAnsi="AGA Arabesque"/>
          <w:sz w:val="36"/>
          <w:rtl/>
        </w:rPr>
        <w:t xml:space="preserve"> وَلا قُوَّةَ إِلا بِاللَّه</w:t>
      </w:r>
      <w:r w:rsidRPr="008646A7">
        <w:rPr>
          <w:sz w:val="36"/>
          <w:rtl/>
        </w:rPr>
        <w:t>ِ</w:t>
      </w:r>
      <w:r w:rsidR="006217A6">
        <w:rPr>
          <w:rFonts w:hint="cs"/>
          <w:sz w:val="36"/>
          <w:rtl/>
        </w:rPr>
        <w:t>...</w:t>
      </w:r>
      <w:r w:rsidR="00AC4B4B">
        <w:rPr>
          <w:rFonts w:hint="cs"/>
          <w:sz w:val="36"/>
          <w:rtl/>
        </w:rPr>
        <w:t xml:space="preserve"> </w:t>
      </w:r>
      <w:r w:rsidRPr="008646A7">
        <w:rPr>
          <w:rFonts w:hint="cs"/>
          <w:sz w:val="36"/>
          <w:rtl/>
        </w:rPr>
        <w:t>الحديث</w:t>
      </w:r>
      <w:r w:rsidR="006217A6">
        <w:rPr>
          <w:rFonts w:hint="cs"/>
          <w:sz w:val="36"/>
          <w:rtl/>
        </w:rPr>
        <w:t>))</w:t>
      </w:r>
      <w:r w:rsidR="00AE1689" w:rsidRPr="00966343">
        <w:rPr>
          <w:b/>
          <w:bCs/>
          <w:color w:val="008000"/>
          <w:sz w:val="36"/>
          <w:vertAlign w:val="superscript"/>
          <w:rtl/>
        </w:rPr>
        <w:t>(</w:t>
      </w:r>
      <w:r w:rsidR="00AE1689" w:rsidRPr="00966343">
        <w:rPr>
          <w:rStyle w:val="FootnoteReference"/>
          <w:b/>
          <w:bCs/>
          <w:color w:val="008000"/>
          <w:sz w:val="36"/>
          <w:rtl/>
        </w:rPr>
        <w:footnoteReference w:id="255"/>
      </w:r>
      <w:r w:rsidR="00AE1689" w:rsidRPr="00966343">
        <w:rPr>
          <w:b/>
          <w:bCs/>
          <w:color w:val="008000"/>
          <w:sz w:val="36"/>
          <w:vertAlign w:val="superscript"/>
          <w:rtl/>
        </w:rPr>
        <w:t>)</w:t>
      </w:r>
      <w:r w:rsidR="006217A6">
        <w:rPr>
          <w:rFonts w:ascii="AGA Arabesque" w:hAnsi="AGA Arabesque" w:hint="cs"/>
          <w:sz w:val="36"/>
          <w:rtl/>
        </w:rPr>
        <w:t>.</w:t>
      </w:r>
    </w:p>
    <w:p w:rsidR="003D5D68" w:rsidRPr="008646A7" w:rsidRDefault="003D5D68" w:rsidP="00AC4B4B">
      <w:pPr>
        <w:widowControl w:val="0"/>
        <w:spacing w:line="216" w:lineRule="auto"/>
        <w:ind w:firstLine="567"/>
        <w:jc w:val="lowKashida"/>
        <w:rPr>
          <w:rFonts w:ascii="AGA Arabesque" w:hAnsi="AGA Arabesque" w:hint="cs"/>
          <w:sz w:val="36"/>
          <w:rtl/>
        </w:rPr>
      </w:pPr>
      <w:r w:rsidRPr="008646A7">
        <w:rPr>
          <w:rFonts w:ascii="AGA Arabesque" w:hAnsi="AGA Arabesque" w:hint="cs"/>
          <w:sz w:val="36"/>
          <w:rtl/>
        </w:rPr>
        <w:t>وَ رَوَى الكُلَيْنِيُّ في الفروع من الكافي أيضاً عن عقيلٍ الخُزاعِيُّ قال</w:t>
      </w:r>
      <w:r w:rsidR="006217A6">
        <w:rPr>
          <w:rFonts w:ascii="AGA Arabesque" w:hAnsi="AGA Arabesque" w:hint="cs"/>
          <w:sz w:val="36"/>
          <w:rtl/>
        </w:rPr>
        <w:t>:</w:t>
      </w:r>
      <w:r w:rsidRPr="008646A7">
        <w:rPr>
          <w:rFonts w:ascii="AGA Arabesque" w:hAnsi="AGA Arabesque" w:hint="cs"/>
          <w:sz w:val="36"/>
          <w:rtl/>
        </w:rPr>
        <w:t xml:space="preserve"> إن أمير المؤمنين عليٍّ عليه السلام كان إذا حضر الحرب يوصي المسلمين بكلمات </w:t>
      </w:r>
      <w:r w:rsidR="006217A6">
        <w:rPr>
          <w:rFonts w:ascii="AGA Arabesque" w:hAnsi="AGA Arabesque" w:hint="cs"/>
          <w:sz w:val="36"/>
          <w:rtl/>
        </w:rPr>
        <w:t>(</w:t>
      </w:r>
      <w:r w:rsidRPr="008646A7">
        <w:rPr>
          <w:rFonts w:ascii="AGA Arabesque" w:hAnsi="AGA Arabesque" w:hint="cs"/>
          <w:sz w:val="36"/>
          <w:rtl/>
        </w:rPr>
        <w:t>منها</w:t>
      </w:r>
      <w:r w:rsidR="006217A6">
        <w:rPr>
          <w:rFonts w:ascii="AGA Arabesque" w:hAnsi="AGA Arabesque" w:hint="cs"/>
          <w:sz w:val="36"/>
          <w:rtl/>
        </w:rPr>
        <w:t>):</w:t>
      </w:r>
      <w:r w:rsidR="00AC4B4B">
        <w:rPr>
          <w:rFonts w:ascii="AGA Arabesque" w:hAnsi="AGA Arabesque" w:hint="cs"/>
          <w:sz w:val="36"/>
          <w:rtl/>
        </w:rPr>
        <w:t xml:space="preserve"> </w:t>
      </w:r>
      <w:r w:rsidR="00D44F1E" w:rsidRPr="00966343">
        <w:rPr>
          <w:rFonts w:ascii="AGA Arabesque" w:hAnsi="AGA Arabesque" w:hint="eastAsia"/>
          <w:color w:val="008000"/>
          <w:sz w:val="36"/>
          <w:rtl/>
        </w:rPr>
        <w:t>«</w:t>
      </w:r>
      <w:r w:rsidRPr="00D44F1E">
        <w:rPr>
          <w:rFonts w:ascii="AGA Arabesque" w:hAnsi="AGA Arabesque"/>
          <w:color w:val="000000"/>
          <w:sz w:val="36"/>
          <w:rtl/>
        </w:rPr>
        <w:t>ثُمَّ إِنَّ الْجِهَادَ أَشْرَفُ الأَعْمَالِ بَعْدَ الإِسْلامِ وَهُوَ قِوَامُ الدِّينِ وَالأَجْرُ فِيهِ عَظِيمٌ مَعَ الْعِزَّةِ وَالْمَنَعَةِ</w:t>
      </w:r>
      <w:r w:rsidR="006217A6" w:rsidRPr="00D44F1E">
        <w:rPr>
          <w:rFonts w:ascii="AGA Arabesque" w:hAnsi="AGA Arabesque" w:hint="cs"/>
          <w:color w:val="000000"/>
          <w:sz w:val="36"/>
          <w:rtl/>
        </w:rPr>
        <w:t>،</w:t>
      </w:r>
      <w:r w:rsidRPr="00D44F1E">
        <w:rPr>
          <w:rFonts w:ascii="AGA Arabesque" w:hAnsi="AGA Arabesque"/>
          <w:color w:val="000000"/>
          <w:sz w:val="36"/>
          <w:rtl/>
        </w:rPr>
        <w:t xml:space="preserve"> وَهُوَ الْكَرَّةُ فِيهِ الْحَسَنَاتُ وَالْبُشْرَى بِالْجَنَّةِ بَعْدَ الشَّهَادَةِ وَبِالرِّزْقِ غَداً عِنْدَ الرَّبِّ وَالْكَرَامَةِ</w:t>
      </w:r>
      <w:r w:rsidR="006217A6" w:rsidRPr="00D44F1E">
        <w:rPr>
          <w:rFonts w:ascii="AGA Arabesque" w:hAnsi="AGA Arabesque" w:hint="cs"/>
          <w:color w:val="000000"/>
          <w:sz w:val="36"/>
          <w:rtl/>
        </w:rPr>
        <w:t>.</w:t>
      </w:r>
      <w:r w:rsidRPr="00D44F1E">
        <w:rPr>
          <w:rFonts w:ascii="AGA Arabesque" w:hAnsi="AGA Arabesque"/>
          <w:color w:val="000000"/>
          <w:sz w:val="36"/>
          <w:rtl/>
        </w:rPr>
        <w:t xml:space="preserve"> يَقُولُ اللَّهُ عَزَّ وَجَلَّ </w:t>
      </w:r>
      <w:r w:rsidR="006217A6" w:rsidRPr="00D44F1E">
        <w:rPr>
          <w:rFonts w:ascii="AGA Arabesque" w:hAnsi="AGA Arabesque" w:hint="cs"/>
          <w:color w:val="000000"/>
          <w:sz w:val="36"/>
          <w:rtl/>
        </w:rPr>
        <w:t>((</w:t>
      </w:r>
      <w:r w:rsidRPr="00D44F1E">
        <w:rPr>
          <w:rFonts w:ascii="AGA Arabesque" w:hAnsi="AGA Arabesque"/>
          <w:color w:val="000000"/>
          <w:sz w:val="36"/>
          <w:rtl/>
        </w:rPr>
        <w:t>وَلا تَحْسَبَنَّ الَّذِينَ قُتِلُوا فِي سَبِيلِ اللَّهِ</w:t>
      </w:r>
      <w:r w:rsidRPr="00D44F1E">
        <w:rPr>
          <w:rFonts w:ascii="AGA Arabesque" w:hAnsi="AGA Arabesque" w:hint="cs"/>
          <w:color w:val="000000"/>
          <w:sz w:val="36"/>
          <w:rtl/>
        </w:rPr>
        <w:t xml:space="preserve"> أمْواتاً</w:t>
      </w:r>
      <w:r w:rsidR="006217A6" w:rsidRPr="00D44F1E">
        <w:rPr>
          <w:rFonts w:ascii="AGA Arabesque" w:hAnsi="AGA Arabesque" w:hint="cs"/>
          <w:color w:val="000000"/>
          <w:sz w:val="36"/>
          <w:rtl/>
        </w:rPr>
        <w:t>..</w:t>
      </w:r>
      <w:r w:rsidRPr="00D44F1E">
        <w:rPr>
          <w:rFonts w:ascii="AGA Arabesque" w:hAnsi="AGA Arabesque"/>
          <w:color w:val="000000"/>
          <w:sz w:val="36"/>
          <w:rtl/>
        </w:rPr>
        <w:t xml:space="preserve"> الآيَةَ</w:t>
      </w:r>
      <w:r w:rsidR="00D44F1E" w:rsidRPr="00966343">
        <w:rPr>
          <w:rFonts w:ascii="AGA Arabesque" w:hAnsi="AGA Arabesque" w:hint="eastAsia"/>
          <w:color w:val="008000"/>
          <w:sz w:val="36"/>
          <w:rtl/>
        </w:rPr>
        <w:t>»</w:t>
      </w:r>
      <w:r w:rsidRPr="008646A7">
        <w:rPr>
          <w:rFonts w:ascii="AGA Arabesque" w:hAnsi="AGA Arabesque"/>
          <w:sz w:val="36"/>
          <w:rtl/>
        </w:rPr>
        <w:t xml:space="preserve"> ثُمَّ إِنَّ الرُّعْبَ وَالْخَوْفَ مِنْ جِهَادِ الْمُسْتَحِقِّ لِلْجِهَادِ والْمُتَوَازِرِينَ عَلَى الضَّلالِ</w:t>
      </w:r>
      <w:r w:rsidR="006217A6">
        <w:rPr>
          <w:rFonts w:ascii="AGA Arabesque" w:hAnsi="AGA Arabesque" w:hint="cs"/>
          <w:sz w:val="36"/>
          <w:rtl/>
        </w:rPr>
        <w:t>،</w:t>
      </w:r>
      <w:r w:rsidRPr="008646A7">
        <w:rPr>
          <w:rFonts w:ascii="AGA Arabesque" w:hAnsi="AGA Arabesque"/>
          <w:sz w:val="36"/>
          <w:rtl/>
        </w:rPr>
        <w:t xml:space="preserve"> ضَلالٌ فِي الدِّينِ وَسَلْبٌ لِلدُّنْيَا</w:t>
      </w:r>
      <w:r w:rsidR="006217A6">
        <w:rPr>
          <w:rFonts w:ascii="AGA Arabesque" w:hAnsi="AGA Arabesque" w:hint="cs"/>
          <w:sz w:val="36"/>
          <w:rtl/>
        </w:rPr>
        <w:t>،</w:t>
      </w:r>
      <w:r w:rsidRPr="008646A7">
        <w:rPr>
          <w:rFonts w:ascii="AGA Arabesque" w:hAnsi="AGA Arabesque"/>
          <w:sz w:val="36"/>
          <w:rtl/>
        </w:rPr>
        <w:t xml:space="preserve"> مَعَ الذُّلِّ وَالصَّغَارِ</w:t>
      </w:r>
      <w:r w:rsidR="006217A6">
        <w:rPr>
          <w:rFonts w:ascii="AGA Arabesque" w:hAnsi="AGA Arabesque" w:hint="cs"/>
          <w:sz w:val="36"/>
          <w:rtl/>
        </w:rPr>
        <w:t>،</w:t>
      </w:r>
      <w:r w:rsidRPr="008646A7">
        <w:rPr>
          <w:rFonts w:ascii="AGA Arabesque" w:hAnsi="AGA Arabesque"/>
          <w:sz w:val="36"/>
          <w:rtl/>
        </w:rPr>
        <w:t xml:space="preserve"> وَفِيهِ اسْتِيجَابُ النَّارِ بِالْفِرَارِ مِنَ الزَّحْفِ عِنْدَ حَضْرَةِ الْقِتَالِ</w:t>
      </w:r>
      <w:r w:rsidR="006217A6">
        <w:rPr>
          <w:rFonts w:ascii="AGA Arabesque" w:hAnsi="AGA Arabesque" w:hint="cs"/>
          <w:sz w:val="36"/>
          <w:rtl/>
        </w:rPr>
        <w:t>.</w:t>
      </w:r>
      <w:r w:rsidRPr="008646A7">
        <w:rPr>
          <w:rFonts w:ascii="AGA Arabesque" w:hAnsi="AGA Arabesque"/>
          <w:sz w:val="36"/>
          <w:rtl/>
        </w:rPr>
        <w:t xml:space="preserve"> يَقُولُ اللَّهُ عَزَّ وَجَلَّ</w:t>
      </w:r>
      <w:r w:rsidR="006217A6">
        <w:rPr>
          <w:rFonts w:ascii="AGA Arabesque" w:hAnsi="AGA Arabesque" w:hint="cs"/>
          <w:sz w:val="36"/>
          <w:rtl/>
        </w:rPr>
        <w:t>:</w:t>
      </w:r>
      <w:r w:rsidRPr="008646A7">
        <w:rPr>
          <w:rFonts w:ascii="AGA Arabesque" w:hAnsi="AGA Arabesque" w:hint="cs"/>
          <w:sz w:val="36"/>
          <w:rtl/>
        </w:rPr>
        <w:t xml:space="preserve"> </w:t>
      </w:r>
      <w:r w:rsidR="006217A6" w:rsidRPr="006B3342">
        <w:rPr>
          <w:rFonts w:ascii="AGA Arabesque" w:hAnsi="AGA Arabesque" w:hint="cs"/>
          <w:color w:val="0000FF"/>
          <w:sz w:val="36"/>
          <w:rtl/>
        </w:rPr>
        <w:t>((</w:t>
      </w:r>
      <w:r w:rsidRPr="006B3342">
        <w:rPr>
          <w:rFonts w:ascii="AGA Arabesque" w:hAnsi="AGA Arabesque"/>
          <w:color w:val="0000FF"/>
          <w:sz w:val="36"/>
          <w:rtl/>
        </w:rPr>
        <w:t>يا أَيُّهَا الَّذِينَ آمَنُوا إِذا لَقِيتُمُ الَّذِينَ كَفَرُوا زَحْفاً فَلا تُوَلُّوهُمُ الأَدْبارَ</w:t>
      </w:r>
      <w:r w:rsidR="006217A6" w:rsidRPr="006B3342">
        <w:rPr>
          <w:rFonts w:ascii="AGA Arabesque" w:hAnsi="AGA Arabesque" w:hint="cs"/>
          <w:color w:val="0000FF"/>
          <w:sz w:val="36"/>
          <w:rtl/>
        </w:rPr>
        <w:t>))</w:t>
      </w:r>
      <w:r w:rsidRPr="008646A7">
        <w:rPr>
          <w:rFonts w:ascii="AGA Arabesque" w:hAnsi="AGA Arabesque"/>
          <w:sz w:val="36"/>
          <w:rtl/>
        </w:rPr>
        <w:t xml:space="preserve"> فَحَافِظُوا عَلَى أَمْرِ اللَّهِ عَزَّ وَجَلَّ فِي هَذِهِ الْمَوَاطِنِ الَّتِي الصَّبْرُ عَلَيْهَا كَرَمٌ وَسَعَادَةٌ ونَجَاةٌ فِي الدُّنْيَا وَالآخِرَةِ مِنْ فَظِيعِ الْهَوْلِ وَالْمَخَافَةِ</w:t>
      </w:r>
      <w:r w:rsidR="006217A6">
        <w:rPr>
          <w:rFonts w:ascii="AGA Arabesque" w:hAnsi="AGA Arabesque" w:hint="cs"/>
          <w:sz w:val="36"/>
          <w:rtl/>
        </w:rPr>
        <w:t>.</w:t>
      </w:r>
      <w:r w:rsidRPr="008646A7">
        <w:rPr>
          <w:rFonts w:ascii="AGA Arabesque" w:hAnsi="AGA Arabesque"/>
          <w:sz w:val="36"/>
          <w:rtl/>
        </w:rPr>
        <w:t xml:space="preserve"> فَإِنَّ اللَّهَ عَزَّ وَجَلَّ لا يَعْبَأُ بِمَا الْعِبَادُ مُقْتَرِفُونَ لَيْلَهُمْ وَنَهَارَهُمْ</w:t>
      </w:r>
      <w:r w:rsidR="006217A6">
        <w:rPr>
          <w:rFonts w:ascii="AGA Arabesque" w:hAnsi="AGA Arabesque" w:hint="cs"/>
          <w:sz w:val="36"/>
          <w:rtl/>
        </w:rPr>
        <w:t>.</w:t>
      </w:r>
      <w:r w:rsidRPr="008646A7">
        <w:rPr>
          <w:rFonts w:ascii="AGA Arabesque" w:hAnsi="AGA Arabesque"/>
          <w:sz w:val="36"/>
          <w:rtl/>
        </w:rPr>
        <w:t xml:space="preserve"> لَطُفَ بِهِ عِلْماً</w:t>
      </w:r>
      <w:r w:rsidR="006217A6">
        <w:rPr>
          <w:rFonts w:ascii="AGA Arabesque" w:hAnsi="AGA Arabesque" w:hint="cs"/>
          <w:sz w:val="36"/>
          <w:rtl/>
        </w:rPr>
        <w:t>،</w:t>
      </w:r>
      <w:r w:rsidRPr="008646A7">
        <w:rPr>
          <w:rFonts w:ascii="AGA Arabesque" w:hAnsi="AGA Arabesque"/>
          <w:sz w:val="36"/>
          <w:rtl/>
        </w:rPr>
        <w:t xml:space="preserve"> وَكُلُّ ذَلِكَ فِي كِتابٍ لا يَضِلُّ رَبِّي وَلا يَنْسى</w:t>
      </w:r>
      <w:r w:rsidR="006217A6">
        <w:rPr>
          <w:rFonts w:ascii="AGA Arabesque" w:hAnsi="AGA Arabesque" w:hint="cs"/>
          <w:sz w:val="36"/>
          <w:rtl/>
        </w:rPr>
        <w:t>.</w:t>
      </w:r>
      <w:r w:rsidRPr="008646A7">
        <w:rPr>
          <w:rFonts w:ascii="AGA Arabesque" w:hAnsi="AGA Arabesque"/>
          <w:sz w:val="36"/>
          <w:rtl/>
        </w:rPr>
        <w:t xml:space="preserve"> فَاصْبِرُوا وَصَابِرُوا وَاسْأَلُوا النَّصْرَ وَوَطِّنُوا أَنْفُسَكُمْ عَلَى الْقِتَالِ</w:t>
      </w:r>
      <w:r w:rsidR="006217A6">
        <w:rPr>
          <w:rFonts w:ascii="AGA Arabesque" w:hAnsi="AGA Arabesque" w:hint="cs"/>
          <w:sz w:val="36"/>
          <w:rtl/>
        </w:rPr>
        <w:t>.</w:t>
      </w:r>
      <w:r w:rsidRPr="008646A7">
        <w:rPr>
          <w:rFonts w:ascii="AGA Arabesque" w:hAnsi="AGA Arabesque"/>
          <w:sz w:val="36"/>
          <w:rtl/>
        </w:rPr>
        <w:t xml:space="preserve"> وَاتَّقُوا اللَّهَ عَزَّ وَجَلَّ فَإِنَّ اللَّهَ مَعَ الَّذِينَ اتَّقَوْا وَالَّذِينَ هُمْ مُحْسِنُونَ</w:t>
      </w:r>
      <w:r w:rsidR="00AC4B4B" w:rsidRPr="00966343">
        <w:rPr>
          <w:rFonts w:ascii="AGA Arabesque" w:hAnsi="AGA Arabesque" w:hint="eastAsia"/>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256"/>
      </w:r>
      <w:r w:rsidR="006217A6" w:rsidRPr="00966343">
        <w:rPr>
          <w:b/>
          <w:bCs/>
          <w:color w:val="008000"/>
          <w:sz w:val="36"/>
          <w:vertAlign w:val="superscript"/>
          <w:rtl/>
        </w:rPr>
        <w:t>)</w:t>
      </w:r>
      <w:r w:rsidR="006217A6">
        <w:rPr>
          <w:rFonts w:ascii="AGA Arabesque" w:hAnsi="AGA Arabesque" w:hint="cs"/>
          <w:sz w:val="36"/>
          <w:rtl/>
        </w:rPr>
        <w:t>.</w:t>
      </w:r>
    </w:p>
    <w:p w:rsidR="003D5D68" w:rsidRPr="008646A7" w:rsidRDefault="003D5D68" w:rsidP="00AC4B4B">
      <w:pPr>
        <w:widowControl w:val="0"/>
        <w:ind w:firstLine="567"/>
        <w:jc w:val="lowKashida"/>
        <w:rPr>
          <w:rFonts w:ascii="AGA Arabesque" w:hAnsi="AGA Arabesque" w:hint="cs"/>
          <w:sz w:val="36"/>
          <w:rtl/>
        </w:rPr>
      </w:pPr>
      <w:r w:rsidRPr="008646A7">
        <w:rPr>
          <w:rFonts w:ascii="AGA Arabesque" w:hAnsi="AGA Arabesque" w:hint="cs"/>
          <w:sz w:val="36"/>
          <w:rtl/>
        </w:rPr>
        <w:t>2</w:t>
      </w:r>
      <w:r w:rsidR="006217A6">
        <w:rPr>
          <w:rFonts w:ascii="AGA Arabesque" w:hAnsi="AGA Arabesque" w:hint="cs"/>
          <w:sz w:val="36"/>
          <w:rtl/>
        </w:rPr>
        <w:t>-</w:t>
      </w:r>
      <w:r w:rsidRPr="008646A7">
        <w:rPr>
          <w:rFonts w:ascii="AGA Arabesque" w:hAnsi="AGA Arabesque" w:hint="cs"/>
          <w:sz w:val="36"/>
          <w:rtl/>
        </w:rPr>
        <w:t xml:space="preserve"> ويقول الله سبحانه يقول في كتابه</w:t>
      </w:r>
      <w:r w:rsidR="006217A6">
        <w:rPr>
          <w:rFonts w:ascii="AGA Arabesque" w:hAnsi="AGA Arabesque" w:hint="cs"/>
          <w:sz w:val="36"/>
          <w:rtl/>
        </w:rPr>
        <w:t>:</w:t>
      </w:r>
      <w:r w:rsidR="00AC4B4B">
        <w:rPr>
          <w:rFonts w:ascii="AGA Arabesque" w:hAnsi="AGA Arabesque" w:hint="cs"/>
          <w:sz w:val="36"/>
          <w:rtl/>
        </w:rPr>
        <w:t xml:space="preserve"> </w:t>
      </w:r>
      <w:r w:rsidR="006217A6" w:rsidRPr="006B3342">
        <w:rPr>
          <w:rFonts w:ascii="AGA Arabesque" w:hAnsi="AGA Arabesque"/>
          <w:color w:val="0000FF"/>
          <w:sz w:val="36"/>
          <w:rtl/>
        </w:rPr>
        <w:t>((</w:t>
      </w:r>
      <w:r w:rsidRPr="006B3342">
        <w:rPr>
          <w:rFonts w:ascii="AGA Arabesque" w:hAnsi="AGA Arabesque"/>
          <w:color w:val="0000FF"/>
          <w:sz w:val="36"/>
          <w:rtl/>
        </w:rPr>
        <w:t>وَقَاتِلُواْ فِي سَبِيلِ اللّهِ الَّذِينَ يُقَاتِلُونَكُمْ وَلاَ تَعْتَدُواْ إِنَّ اللّهَ لاَ يُحِبِّ الْمُعْتَدِينَ</w:t>
      </w:r>
      <w:r w:rsidR="003D0D21" w:rsidRPr="006B3342">
        <w:rPr>
          <w:rFonts w:ascii="AGA Arabesque" w:hAnsi="AGA Arabesque"/>
          <w:color w:val="0000FF"/>
          <w:sz w:val="36"/>
          <w:rtl/>
        </w:rPr>
        <w:t>))</w:t>
      </w:r>
      <w:r w:rsidR="003D0D21">
        <w:rPr>
          <w:rFonts w:ascii="AGA Arabesque" w:hAnsi="AGA Arabesque"/>
          <w:sz w:val="36"/>
          <w:rtl/>
        </w:rPr>
        <w:t xml:space="preserve"> </w:t>
      </w:r>
      <w:r w:rsidR="003D0D21" w:rsidRPr="00BD14E0">
        <w:rPr>
          <w:color w:val="800000"/>
          <w:sz w:val="24"/>
          <w:szCs w:val="24"/>
          <w:rtl/>
        </w:rPr>
        <w:t>[</w:t>
      </w:r>
      <w:r w:rsidRPr="00BD14E0">
        <w:rPr>
          <w:color w:val="800000"/>
          <w:sz w:val="24"/>
          <w:szCs w:val="24"/>
          <w:rtl/>
        </w:rPr>
        <w:t>البقرة</w:t>
      </w:r>
      <w:r w:rsidR="006217A6" w:rsidRPr="00BD14E0">
        <w:rPr>
          <w:rFonts w:hint="cs"/>
          <w:color w:val="800000"/>
          <w:sz w:val="24"/>
          <w:szCs w:val="24"/>
          <w:rtl/>
        </w:rPr>
        <w:t>:</w:t>
      </w:r>
      <w:r w:rsidRPr="00BD14E0">
        <w:rPr>
          <w:color w:val="800000"/>
          <w:sz w:val="24"/>
          <w:szCs w:val="24"/>
          <w:rtl/>
        </w:rPr>
        <w:t>190</w:t>
      </w:r>
      <w:r w:rsidR="003D0D21" w:rsidRPr="00BD14E0">
        <w:rPr>
          <w:color w:val="800000"/>
          <w:sz w:val="24"/>
          <w:szCs w:val="24"/>
          <w:rtl/>
        </w:rPr>
        <w:t>]</w:t>
      </w:r>
      <w:r w:rsidR="006217A6">
        <w:rPr>
          <w:rFonts w:ascii="AGA Arabesque" w:hAnsi="AGA Arabesque" w:hint="cs"/>
          <w:sz w:val="36"/>
          <w:rtl/>
        </w:rPr>
        <w:t>.</w:t>
      </w:r>
    </w:p>
    <w:p w:rsidR="003D5D68" w:rsidRPr="008646A7" w:rsidRDefault="003D5D68" w:rsidP="00AC4B4B">
      <w:pPr>
        <w:widowControl w:val="0"/>
        <w:spacing w:line="216" w:lineRule="auto"/>
        <w:ind w:firstLine="567"/>
        <w:jc w:val="lowKashida"/>
        <w:rPr>
          <w:rFonts w:ascii="AGA Arabesque" w:hAnsi="AGA Arabesque" w:hint="cs"/>
          <w:sz w:val="36"/>
          <w:rtl/>
        </w:rPr>
      </w:pPr>
      <w:r w:rsidRPr="008646A7">
        <w:rPr>
          <w:rFonts w:ascii="AGA Arabesque" w:hAnsi="AGA Arabesque" w:hint="cs"/>
          <w:sz w:val="36"/>
          <w:rtl/>
        </w:rPr>
        <w:t xml:space="preserve">وقد بيَّن رسول الله </w:t>
      </w:r>
      <w:r w:rsidR="00D711C6">
        <w:rPr>
          <w:rFonts w:ascii="AGA Arabesque" w:hAnsi="AGA Arabesque" w:hint="cs"/>
          <w:sz w:val="36"/>
          <w:rtl/>
        </w:rPr>
        <w:t>صلى الله عليه وآله وسلم</w:t>
      </w:r>
      <w:r w:rsidRPr="008646A7">
        <w:rPr>
          <w:rFonts w:ascii="AGA Arabesque" w:hAnsi="AGA Arabesque" w:hint="cs"/>
          <w:sz w:val="36"/>
          <w:rtl/>
        </w:rPr>
        <w:t xml:space="preserve"> لأصحابه معنى الاعتداء ومصاديقه فقال</w:t>
      </w:r>
      <w:r w:rsidR="006217A6">
        <w:rPr>
          <w:rFonts w:ascii="AGA Arabesque" w:hAnsi="AGA Arabesque" w:hint="cs"/>
          <w:sz w:val="36"/>
          <w:rtl/>
        </w:rPr>
        <w:t>:</w:t>
      </w:r>
      <w:r w:rsidR="00AC4B4B">
        <w:rPr>
          <w:rFonts w:ascii="AGA Arabesque" w:hAnsi="AGA Arabesque" w:hint="cs"/>
          <w:sz w:val="36"/>
          <w:rtl/>
        </w:rPr>
        <w:t xml:space="preserve"> </w:t>
      </w:r>
      <w:r w:rsidR="00D44F1E" w:rsidRPr="00966343">
        <w:rPr>
          <w:rFonts w:ascii="AGA Arabesque" w:hAnsi="AGA Arabesque" w:hint="eastAsia"/>
          <w:color w:val="008000"/>
          <w:sz w:val="36"/>
          <w:rtl/>
        </w:rPr>
        <w:t>«</w:t>
      </w:r>
      <w:r w:rsidR="006217A6" w:rsidRPr="00D44F1E">
        <w:rPr>
          <w:rFonts w:ascii="AGA Arabesque" w:hAnsi="AGA Arabesque" w:hint="cs"/>
          <w:color w:val="000000"/>
          <w:sz w:val="36"/>
          <w:rtl/>
        </w:rPr>
        <w:t>...</w:t>
      </w:r>
      <w:r w:rsidRPr="00D44F1E">
        <w:rPr>
          <w:rFonts w:ascii="AGA Arabesque" w:hAnsi="AGA Arabesque" w:hint="cs"/>
          <w:color w:val="000000"/>
          <w:sz w:val="36"/>
          <w:rtl/>
        </w:rPr>
        <w:t>فلا</w:t>
      </w:r>
      <w:r w:rsidRPr="00D44F1E">
        <w:rPr>
          <w:rFonts w:ascii="AGA Arabesque" w:hAnsi="AGA Arabesque"/>
          <w:color w:val="000000"/>
          <w:sz w:val="36"/>
          <w:rtl/>
        </w:rPr>
        <w:t xml:space="preserve"> تقتلوا وليدا</w:t>
      </w:r>
      <w:r w:rsidRPr="00D44F1E">
        <w:rPr>
          <w:rFonts w:ascii="AGA Arabesque" w:hAnsi="AGA Arabesque" w:hint="cs"/>
          <w:color w:val="000000"/>
          <w:sz w:val="36"/>
          <w:rtl/>
        </w:rPr>
        <w:t>ً</w:t>
      </w:r>
      <w:r w:rsidRPr="00D44F1E">
        <w:rPr>
          <w:rFonts w:ascii="AGA Arabesque" w:hAnsi="AGA Arabesque"/>
          <w:color w:val="000000"/>
          <w:sz w:val="36"/>
          <w:rtl/>
        </w:rPr>
        <w:t xml:space="preserve"> </w:t>
      </w:r>
      <w:r w:rsidRPr="00D44F1E">
        <w:rPr>
          <w:rFonts w:ascii="AGA Arabesque" w:hAnsi="AGA Arabesque" w:hint="cs"/>
          <w:color w:val="000000"/>
          <w:sz w:val="36"/>
          <w:rtl/>
        </w:rPr>
        <w:t>وَلا طِفْلاً وَ</w:t>
      </w:r>
      <w:r w:rsidRPr="00D44F1E">
        <w:rPr>
          <w:rFonts w:ascii="AGA Arabesque" w:hAnsi="AGA Arabesque"/>
          <w:color w:val="000000"/>
          <w:sz w:val="36"/>
          <w:rtl/>
        </w:rPr>
        <w:t>لا ام</w:t>
      </w:r>
      <w:r w:rsidRPr="00D44F1E">
        <w:rPr>
          <w:rFonts w:ascii="AGA Arabesque" w:hAnsi="AGA Arabesque" w:hint="cs"/>
          <w:color w:val="000000"/>
          <w:sz w:val="36"/>
          <w:rtl/>
        </w:rPr>
        <w:t>ْ</w:t>
      </w:r>
      <w:r w:rsidRPr="00D44F1E">
        <w:rPr>
          <w:rFonts w:ascii="AGA Arabesque" w:hAnsi="AGA Arabesque"/>
          <w:color w:val="000000"/>
          <w:sz w:val="36"/>
          <w:rtl/>
        </w:rPr>
        <w:t>ر</w:t>
      </w:r>
      <w:r w:rsidRPr="00D44F1E">
        <w:rPr>
          <w:rFonts w:ascii="AGA Arabesque" w:hAnsi="AGA Arabesque" w:hint="cs"/>
          <w:color w:val="000000"/>
          <w:sz w:val="36"/>
          <w:rtl/>
        </w:rPr>
        <w:t>َ</w:t>
      </w:r>
      <w:r w:rsidRPr="00D44F1E">
        <w:rPr>
          <w:rFonts w:ascii="AGA Arabesque" w:hAnsi="AGA Arabesque"/>
          <w:color w:val="000000"/>
          <w:sz w:val="36"/>
          <w:rtl/>
        </w:rPr>
        <w:t>أة</w:t>
      </w:r>
      <w:r w:rsidRPr="00D44F1E">
        <w:rPr>
          <w:rFonts w:ascii="AGA Arabesque" w:hAnsi="AGA Arabesque" w:hint="cs"/>
          <w:color w:val="000000"/>
          <w:sz w:val="36"/>
          <w:rtl/>
        </w:rPr>
        <w:t>ً</w:t>
      </w:r>
      <w:r w:rsidRPr="00D44F1E">
        <w:rPr>
          <w:rFonts w:ascii="AGA Arabesque" w:hAnsi="AGA Arabesque"/>
          <w:color w:val="000000"/>
          <w:sz w:val="36"/>
          <w:rtl/>
        </w:rPr>
        <w:t xml:space="preserve"> و</w:t>
      </w:r>
      <w:r w:rsidRPr="00D44F1E">
        <w:rPr>
          <w:rFonts w:ascii="AGA Arabesque" w:hAnsi="AGA Arabesque" w:hint="cs"/>
          <w:color w:val="000000"/>
          <w:sz w:val="36"/>
          <w:rtl/>
        </w:rPr>
        <w:t>َ</w:t>
      </w:r>
      <w:r w:rsidRPr="00D44F1E">
        <w:rPr>
          <w:rFonts w:ascii="AGA Arabesque" w:hAnsi="AGA Arabesque"/>
          <w:color w:val="000000"/>
          <w:sz w:val="36"/>
          <w:rtl/>
        </w:rPr>
        <w:t>لا شيخا</w:t>
      </w:r>
      <w:r w:rsidRPr="00D44F1E">
        <w:rPr>
          <w:rFonts w:ascii="AGA Arabesque" w:hAnsi="AGA Arabesque" w:hint="cs"/>
          <w:color w:val="000000"/>
          <w:sz w:val="36"/>
          <w:rtl/>
        </w:rPr>
        <w:t>ً</w:t>
      </w:r>
      <w:r w:rsidRPr="00D44F1E">
        <w:rPr>
          <w:rFonts w:ascii="AGA Arabesque" w:hAnsi="AGA Arabesque"/>
          <w:color w:val="000000"/>
          <w:sz w:val="36"/>
          <w:rtl/>
        </w:rPr>
        <w:t xml:space="preserve"> كبيرا</w:t>
      </w:r>
      <w:r w:rsidRPr="00D44F1E">
        <w:rPr>
          <w:rFonts w:ascii="AGA Arabesque" w:hAnsi="AGA Arabesque" w:hint="cs"/>
          <w:color w:val="000000"/>
          <w:sz w:val="36"/>
          <w:rtl/>
        </w:rPr>
        <w:t>ً</w:t>
      </w:r>
      <w:r w:rsidRPr="00D44F1E">
        <w:rPr>
          <w:rFonts w:ascii="AGA Arabesque" w:hAnsi="AGA Arabesque"/>
          <w:color w:val="000000"/>
          <w:sz w:val="36"/>
          <w:rtl/>
        </w:rPr>
        <w:t xml:space="preserve"> لا يطيق قتالكم</w:t>
      </w:r>
      <w:r w:rsidR="006217A6" w:rsidRPr="00D44F1E">
        <w:rPr>
          <w:rFonts w:ascii="AGA Arabesque" w:hAnsi="AGA Arabesque" w:hint="cs"/>
          <w:color w:val="000000"/>
          <w:sz w:val="36"/>
          <w:rtl/>
        </w:rPr>
        <w:t>،</w:t>
      </w:r>
      <w:r w:rsidRPr="00D44F1E">
        <w:rPr>
          <w:rFonts w:ascii="AGA Arabesque" w:hAnsi="AGA Arabesque"/>
          <w:color w:val="000000"/>
          <w:sz w:val="36"/>
          <w:rtl/>
        </w:rPr>
        <w:t xml:space="preserve"> و</w:t>
      </w:r>
      <w:r w:rsidRPr="00D44F1E">
        <w:rPr>
          <w:rFonts w:ascii="AGA Arabesque" w:hAnsi="AGA Arabesque" w:hint="cs"/>
          <w:color w:val="000000"/>
          <w:sz w:val="36"/>
          <w:rtl/>
        </w:rPr>
        <w:t>َ</w:t>
      </w:r>
      <w:r w:rsidRPr="00D44F1E">
        <w:rPr>
          <w:rFonts w:ascii="AGA Arabesque" w:hAnsi="AGA Arabesque"/>
          <w:color w:val="000000"/>
          <w:sz w:val="36"/>
          <w:rtl/>
        </w:rPr>
        <w:t>لا</w:t>
      </w:r>
      <w:r w:rsidRPr="00D44F1E">
        <w:rPr>
          <w:rFonts w:ascii="AGA Arabesque" w:hAnsi="AGA Arabesque" w:hint="eastAsia"/>
          <w:color w:val="000000"/>
          <w:sz w:val="36"/>
          <w:rtl/>
        </w:rPr>
        <w:t> </w:t>
      </w:r>
      <w:r w:rsidRPr="00D44F1E">
        <w:rPr>
          <w:rFonts w:ascii="AGA Arabesque" w:hAnsi="AGA Arabesque"/>
          <w:color w:val="000000"/>
          <w:sz w:val="36"/>
          <w:rtl/>
        </w:rPr>
        <w:t>ت</w:t>
      </w:r>
      <w:r w:rsidRPr="00D44F1E">
        <w:rPr>
          <w:rFonts w:ascii="AGA Arabesque" w:hAnsi="AGA Arabesque" w:hint="cs"/>
          <w:color w:val="000000"/>
          <w:sz w:val="36"/>
          <w:rtl/>
        </w:rPr>
        <w:t>ُ</w:t>
      </w:r>
      <w:r w:rsidRPr="00D44F1E">
        <w:rPr>
          <w:rFonts w:ascii="AGA Arabesque" w:hAnsi="AGA Arabesque"/>
          <w:color w:val="000000"/>
          <w:sz w:val="36"/>
          <w:rtl/>
        </w:rPr>
        <w:t>غ</w:t>
      </w:r>
      <w:r w:rsidRPr="00D44F1E">
        <w:rPr>
          <w:rFonts w:ascii="AGA Arabesque" w:hAnsi="AGA Arabesque" w:hint="cs"/>
          <w:color w:val="000000"/>
          <w:sz w:val="36"/>
          <w:rtl/>
        </w:rPr>
        <w:t>ْ</w:t>
      </w:r>
      <w:r w:rsidRPr="00D44F1E">
        <w:rPr>
          <w:rFonts w:ascii="AGA Arabesque" w:hAnsi="AGA Arabesque"/>
          <w:color w:val="000000"/>
          <w:sz w:val="36"/>
          <w:rtl/>
        </w:rPr>
        <w:t>و</w:t>
      </w:r>
      <w:r w:rsidRPr="00D44F1E">
        <w:rPr>
          <w:rFonts w:ascii="AGA Arabesque" w:hAnsi="AGA Arabesque" w:hint="cs"/>
          <w:color w:val="000000"/>
          <w:sz w:val="36"/>
          <w:rtl/>
        </w:rPr>
        <w:t>ِ</w:t>
      </w:r>
      <w:r w:rsidRPr="00D44F1E">
        <w:rPr>
          <w:rFonts w:ascii="AGA Arabesque" w:hAnsi="AGA Arabesque"/>
          <w:color w:val="000000"/>
          <w:sz w:val="36"/>
          <w:rtl/>
        </w:rPr>
        <w:t>ر</w:t>
      </w:r>
      <w:r w:rsidRPr="00D44F1E">
        <w:rPr>
          <w:rFonts w:ascii="AGA Arabesque" w:hAnsi="AGA Arabesque" w:hint="cs"/>
          <w:color w:val="000000"/>
          <w:sz w:val="36"/>
          <w:rtl/>
        </w:rPr>
        <w:t>ُ</w:t>
      </w:r>
      <w:r w:rsidRPr="00D44F1E">
        <w:rPr>
          <w:rFonts w:ascii="AGA Arabesque" w:hAnsi="AGA Arabesque"/>
          <w:color w:val="000000"/>
          <w:sz w:val="36"/>
          <w:rtl/>
        </w:rPr>
        <w:t>وا عينا</w:t>
      </w:r>
      <w:r w:rsidRPr="00D44F1E">
        <w:rPr>
          <w:rFonts w:ascii="AGA Arabesque" w:hAnsi="AGA Arabesque" w:hint="cs"/>
          <w:color w:val="000000"/>
          <w:sz w:val="36"/>
          <w:rtl/>
        </w:rPr>
        <w:t>ً</w:t>
      </w:r>
      <w:r w:rsidR="006217A6" w:rsidRPr="00D44F1E">
        <w:rPr>
          <w:rFonts w:ascii="AGA Arabesque" w:hAnsi="AGA Arabesque" w:hint="cs"/>
          <w:color w:val="000000"/>
          <w:sz w:val="36"/>
          <w:rtl/>
        </w:rPr>
        <w:t>،</w:t>
      </w:r>
      <w:r w:rsidRPr="00D44F1E">
        <w:rPr>
          <w:rFonts w:ascii="AGA Arabesque" w:hAnsi="AGA Arabesque"/>
          <w:color w:val="000000"/>
          <w:sz w:val="36"/>
          <w:rtl/>
        </w:rPr>
        <w:t xml:space="preserve"> ولا تقطعوا شجرا</w:t>
      </w:r>
      <w:r w:rsidRPr="00D44F1E">
        <w:rPr>
          <w:rFonts w:ascii="AGA Arabesque" w:hAnsi="AGA Arabesque" w:hint="cs"/>
          <w:color w:val="000000"/>
          <w:sz w:val="36"/>
          <w:rtl/>
        </w:rPr>
        <w:t>ً</w:t>
      </w:r>
      <w:r w:rsidRPr="00D44F1E">
        <w:rPr>
          <w:rFonts w:ascii="AGA Arabesque" w:hAnsi="AGA Arabesque"/>
          <w:color w:val="000000"/>
          <w:sz w:val="36"/>
          <w:rtl/>
        </w:rPr>
        <w:t xml:space="preserve"> </w:t>
      </w:r>
      <w:r w:rsidRPr="00D44F1E">
        <w:rPr>
          <w:rFonts w:ascii="AGA Arabesque" w:hAnsi="AGA Arabesque" w:hint="cs"/>
          <w:color w:val="000000"/>
          <w:sz w:val="36"/>
          <w:rtl/>
        </w:rPr>
        <w:t>إ</w:t>
      </w:r>
      <w:r w:rsidRPr="00D44F1E">
        <w:rPr>
          <w:rFonts w:ascii="AGA Arabesque" w:hAnsi="AGA Arabesque"/>
          <w:color w:val="000000"/>
          <w:sz w:val="36"/>
          <w:rtl/>
        </w:rPr>
        <w:t>لا</w:t>
      </w:r>
      <w:r w:rsidRPr="00D44F1E">
        <w:rPr>
          <w:rFonts w:ascii="AGA Arabesque" w:hAnsi="AGA Arabesque" w:hint="cs"/>
          <w:color w:val="000000"/>
          <w:sz w:val="36"/>
          <w:rtl/>
        </w:rPr>
        <w:t>ّ</w:t>
      </w:r>
      <w:r w:rsidRPr="00D44F1E">
        <w:rPr>
          <w:rFonts w:ascii="AGA Arabesque" w:hAnsi="AGA Arabesque"/>
          <w:color w:val="000000"/>
          <w:sz w:val="36"/>
          <w:rtl/>
        </w:rPr>
        <w:t xml:space="preserve"> شجر</w:t>
      </w:r>
      <w:r w:rsidRPr="00D44F1E">
        <w:rPr>
          <w:rFonts w:ascii="AGA Arabesque" w:hAnsi="AGA Arabesque" w:hint="cs"/>
          <w:color w:val="000000"/>
          <w:sz w:val="36"/>
          <w:rtl/>
        </w:rPr>
        <w:t>اً</w:t>
      </w:r>
      <w:r w:rsidRPr="00D44F1E">
        <w:rPr>
          <w:rFonts w:ascii="AGA Arabesque" w:hAnsi="AGA Arabesque"/>
          <w:color w:val="000000"/>
          <w:sz w:val="36"/>
          <w:rtl/>
        </w:rPr>
        <w:t xml:space="preserve"> ي</w:t>
      </w:r>
      <w:r w:rsidRPr="00D44F1E">
        <w:rPr>
          <w:rFonts w:ascii="AGA Arabesque" w:hAnsi="AGA Arabesque" w:hint="cs"/>
          <w:color w:val="000000"/>
          <w:sz w:val="36"/>
          <w:rtl/>
        </w:rPr>
        <w:t>َ</w:t>
      </w:r>
      <w:r w:rsidRPr="00D44F1E">
        <w:rPr>
          <w:rFonts w:ascii="AGA Arabesque" w:hAnsi="AGA Arabesque"/>
          <w:color w:val="000000"/>
          <w:sz w:val="36"/>
          <w:rtl/>
        </w:rPr>
        <w:t>ض</w:t>
      </w:r>
      <w:r w:rsidRPr="00D44F1E">
        <w:rPr>
          <w:rFonts w:ascii="AGA Arabesque" w:hAnsi="AGA Arabesque" w:hint="cs"/>
          <w:color w:val="000000"/>
          <w:sz w:val="36"/>
          <w:rtl/>
        </w:rPr>
        <w:t>ُ</w:t>
      </w:r>
      <w:r w:rsidRPr="00D44F1E">
        <w:rPr>
          <w:rFonts w:ascii="AGA Arabesque" w:hAnsi="AGA Arabesque"/>
          <w:color w:val="000000"/>
          <w:sz w:val="36"/>
          <w:rtl/>
        </w:rPr>
        <w:t>ر</w:t>
      </w:r>
      <w:r w:rsidRPr="00D44F1E">
        <w:rPr>
          <w:rFonts w:ascii="AGA Arabesque" w:hAnsi="AGA Arabesque" w:hint="cs"/>
          <w:color w:val="000000"/>
          <w:sz w:val="36"/>
          <w:rtl/>
        </w:rPr>
        <w:t>ُّ</w:t>
      </w:r>
      <w:r w:rsidRPr="00D44F1E">
        <w:rPr>
          <w:rFonts w:ascii="AGA Arabesque" w:hAnsi="AGA Arabesque"/>
          <w:color w:val="000000"/>
          <w:sz w:val="36"/>
          <w:rtl/>
        </w:rPr>
        <w:t>ك</w:t>
      </w:r>
      <w:r w:rsidRPr="00D44F1E">
        <w:rPr>
          <w:rFonts w:ascii="AGA Arabesque" w:hAnsi="AGA Arabesque" w:hint="cs"/>
          <w:color w:val="000000"/>
          <w:sz w:val="36"/>
          <w:rtl/>
        </w:rPr>
        <w:t>ُ</w:t>
      </w:r>
      <w:r w:rsidRPr="00D44F1E">
        <w:rPr>
          <w:rFonts w:ascii="AGA Arabesque" w:hAnsi="AGA Arabesque"/>
          <w:color w:val="000000"/>
          <w:sz w:val="36"/>
          <w:rtl/>
        </w:rPr>
        <w:t>م</w:t>
      </w:r>
      <w:r w:rsidRPr="00D44F1E">
        <w:rPr>
          <w:rFonts w:ascii="AGA Arabesque" w:hAnsi="AGA Arabesque" w:hint="cs"/>
          <w:color w:val="000000"/>
          <w:sz w:val="36"/>
          <w:rtl/>
        </w:rPr>
        <w:t>ْ</w:t>
      </w:r>
      <w:r w:rsidR="006217A6" w:rsidRPr="00D44F1E">
        <w:rPr>
          <w:rFonts w:ascii="AGA Arabesque" w:hAnsi="AGA Arabesque" w:hint="cs"/>
          <w:color w:val="000000"/>
          <w:sz w:val="36"/>
          <w:rtl/>
        </w:rPr>
        <w:t>،</w:t>
      </w:r>
      <w:r w:rsidRPr="00D44F1E">
        <w:rPr>
          <w:rFonts w:ascii="AGA Arabesque" w:hAnsi="AGA Arabesque"/>
          <w:color w:val="000000"/>
          <w:sz w:val="36"/>
          <w:rtl/>
        </w:rPr>
        <w:t xml:space="preserve"> و</w:t>
      </w:r>
      <w:r w:rsidRPr="00D44F1E">
        <w:rPr>
          <w:rFonts w:ascii="AGA Arabesque" w:hAnsi="AGA Arabesque" w:hint="cs"/>
          <w:color w:val="000000"/>
          <w:sz w:val="36"/>
          <w:rtl/>
        </w:rPr>
        <w:t>َ</w:t>
      </w:r>
      <w:r w:rsidRPr="00D44F1E">
        <w:rPr>
          <w:rFonts w:ascii="AGA Arabesque" w:hAnsi="AGA Arabesque"/>
          <w:color w:val="000000"/>
          <w:sz w:val="36"/>
          <w:rtl/>
        </w:rPr>
        <w:t>لا تمث</w:t>
      </w:r>
      <w:r w:rsidRPr="00D44F1E">
        <w:rPr>
          <w:rFonts w:ascii="AGA Arabesque" w:hAnsi="AGA Arabesque" w:hint="cs"/>
          <w:color w:val="000000"/>
          <w:sz w:val="36"/>
          <w:rtl/>
        </w:rPr>
        <w:t>ِّ</w:t>
      </w:r>
      <w:r w:rsidRPr="00D44F1E">
        <w:rPr>
          <w:rFonts w:ascii="AGA Arabesque" w:hAnsi="AGA Arabesque"/>
          <w:color w:val="000000"/>
          <w:sz w:val="36"/>
          <w:rtl/>
        </w:rPr>
        <w:t>لوا بآدمي</w:t>
      </w:r>
      <w:r w:rsidRPr="00D44F1E">
        <w:rPr>
          <w:rFonts w:ascii="AGA Arabesque" w:hAnsi="AGA Arabesque" w:hint="cs"/>
          <w:color w:val="000000"/>
          <w:sz w:val="36"/>
          <w:rtl/>
        </w:rPr>
        <w:t>ٍّ</w:t>
      </w:r>
      <w:r w:rsidRPr="00D44F1E">
        <w:rPr>
          <w:rFonts w:ascii="AGA Arabesque" w:hAnsi="AGA Arabesque"/>
          <w:color w:val="000000"/>
          <w:sz w:val="36"/>
          <w:rtl/>
        </w:rPr>
        <w:t xml:space="preserve"> و</w:t>
      </w:r>
      <w:r w:rsidRPr="00D44F1E">
        <w:rPr>
          <w:rFonts w:ascii="AGA Arabesque" w:hAnsi="AGA Arabesque" w:hint="cs"/>
          <w:color w:val="000000"/>
          <w:sz w:val="36"/>
          <w:rtl/>
        </w:rPr>
        <w:t>َ</w:t>
      </w:r>
      <w:r w:rsidRPr="00D44F1E">
        <w:rPr>
          <w:rFonts w:ascii="AGA Arabesque" w:hAnsi="AGA Arabesque"/>
          <w:color w:val="000000"/>
          <w:sz w:val="36"/>
          <w:rtl/>
        </w:rPr>
        <w:t>لا بهيمة</w:t>
      </w:r>
      <w:r w:rsidRPr="00D44F1E">
        <w:rPr>
          <w:rFonts w:ascii="AGA Arabesque" w:hAnsi="AGA Arabesque" w:hint="cs"/>
          <w:color w:val="000000"/>
          <w:sz w:val="36"/>
          <w:rtl/>
        </w:rPr>
        <w:t>ٍ</w:t>
      </w:r>
      <w:r w:rsidR="006217A6" w:rsidRPr="00D44F1E">
        <w:rPr>
          <w:rFonts w:ascii="AGA Arabesque" w:hAnsi="AGA Arabesque" w:hint="cs"/>
          <w:color w:val="000000"/>
          <w:sz w:val="36"/>
          <w:rtl/>
        </w:rPr>
        <w:t>،</w:t>
      </w:r>
      <w:r w:rsidRPr="00D44F1E">
        <w:rPr>
          <w:rFonts w:ascii="AGA Arabesque" w:hAnsi="AGA Arabesque"/>
          <w:color w:val="000000"/>
          <w:sz w:val="36"/>
          <w:rtl/>
        </w:rPr>
        <w:t xml:space="preserve"> و</w:t>
      </w:r>
      <w:r w:rsidRPr="00D44F1E">
        <w:rPr>
          <w:rFonts w:ascii="AGA Arabesque" w:hAnsi="AGA Arabesque" w:hint="cs"/>
          <w:color w:val="000000"/>
          <w:sz w:val="36"/>
          <w:rtl/>
        </w:rPr>
        <w:t>َ</w:t>
      </w:r>
      <w:r w:rsidRPr="00D44F1E">
        <w:rPr>
          <w:rFonts w:ascii="AGA Arabesque" w:hAnsi="AGA Arabesque"/>
          <w:color w:val="000000"/>
          <w:sz w:val="36"/>
          <w:rtl/>
        </w:rPr>
        <w:t>لا</w:t>
      </w:r>
      <w:r w:rsidRPr="00D44F1E">
        <w:rPr>
          <w:rFonts w:ascii="AGA Arabesque" w:hAnsi="AGA Arabesque" w:hint="eastAsia"/>
          <w:color w:val="000000"/>
          <w:sz w:val="36"/>
          <w:rtl/>
        </w:rPr>
        <w:t> </w:t>
      </w:r>
      <w:r w:rsidRPr="00D44F1E">
        <w:rPr>
          <w:rFonts w:ascii="AGA Arabesque" w:hAnsi="AGA Arabesque" w:hint="cs"/>
          <w:color w:val="000000"/>
          <w:sz w:val="36"/>
          <w:rtl/>
        </w:rPr>
        <w:t xml:space="preserve">تغُلُّوا وَلا تَغْدِرُوا </w:t>
      </w:r>
      <w:r w:rsidR="006217A6" w:rsidRPr="00D44F1E">
        <w:rPr>
          <w:rFonts w:ascii="AGA Arabesque" w:hAnsi="AGA Arabesque" w:hint="cs"/>
          <w:color w:val="000000"/>
          <w:sz w:val="36"/>
          <w:rtl/>
        </w:rPr>
        <w:t>(</w:t>
      </w:r>
      <w:r w:rsidRPr="00D44F1E">
        <w:rPr>
          <w:rFonts w:ascii="AGA Arabesque" w:hAnsi="AGA Arabesque" w:hint="cs"/>
          <w:color w:val="000000"/>
          <w:sz w:val="36"/>
          <w:rtl/>
        </w:rPr>
        <w:t xml:space="preserve">وَلا </w:t>
      </w:r>
      <w:r w:rsidRPr="00D44F1E">
        <w:rPr>
          <w:rFonts w:ascii="AGA Arabesque" w:hAnsi="AGA Arabesque"/>
          <w:color w:val="000000"/>
          <w:sz w:val="36"/>
          <w:rtl/>
        </w:rPr>
        <w:t>تظلموا ولا تعتدوا</w:t>
      </w:r>
      <w:r w:rsidR="006217A6" w:rsidRPr="00D44F1E">
        <w:rPr>
          <w:rFonts w:ascii="AGA Arabesque" w:hAnsi="AGA Arabesque" w:hint="cs"/>
          <w:color w:val="000000"/>
          <w:sz w:val="36"/>
          <w:rtl/>
        </w:rPr>
        <w:t>)،</w:t>
      </w:r>
      <w:r w:rsidRPr="00D44F1E">
        <w:rPr>
          <w:rFonts w:ascii="AGA Arabesque" w:hAnsi="AGA Arabesque" w:hint="cs"/>
          <w:color w:val="000000"/>
          <w:sz w:val="36"/>
          <w:rtl/>
        </w:rPr>
        <w:t xml:space="preserve"> </w:t>
      </w:r>
      <w:r w:rsidRPr="00D44F1E">
        <w:rPr>
          <w:rFonts w:ascii="AGA Arabesque" w:hAnsi="AGA Arabesque"/>
          <w:color w:val="000000"/>
          <w:sz w:val="36"/>
          <w:rtl/>
        </w:rPr>
        <w:t>و</w:t>
      </w:r>
      <w:r w:rsidRPr="00D44F1E">
        <w:rPr>
          <w:rFonts w:ascii="AGA Arabesque" w:hAnsi="AGA Arabesque" w:hint="cs"/>
          <w:color w:val="000000"/>
          <w:sz w:val="36"/>
          <w:rtl/>
        </w:rPr>
        <w:t>أ</w:t>
      </w:r>
      <w:r w:rsidRPr="00D44F1E">
        <w:rPr>
          <w:rFonts w:ascii="AGA Arabesque" w:hAnsi="AGA Arabesque"/>
          <w:color w:val="000000"/>
          <w:sz w:val="36"/>
          <w:rtl/>
        </w:rPr>
        <w:t>ي</w:t>
      </w:r>
      <w:r w:rsidRPr="00D44F1E">
        <w:rPr>
          <w:rFonts w:ascii="AGA Arabesque" w:hAnsi="AGA Arabesque" w:hint="cs"/>
          <w:color w:val="000000"/>
          <w:sz w:val="36"/>
          <w:rtl/>
        </w:rPr>
        <w:t>ُّ</w:t>
      </w:r>
      <w:r w:rsidRPr="00D44F1E">
        <w:rPr>
          <w:rFonts w:ascii="AGA Arabesque" w:hAnsi="AGA Arabesque"/>
          <w:color w:val="000000"/>
          <w:sz w:val="36"/>
          <w:rtl/>
        </w:rPr>
        <w:t>م</w:t>
      </w:r>
      <w:r w:rsidRPr="00D44F1E">
        <w:rPr>
          <w:rFonts w:ascii="AGA Arabesque" w:hAnsi="AGA Arabesque" w:hint="cs"/>
          <w:color w:val="000000"/>
          <w:sz w:val="36"/>
          <w:rtl/>
        </w:rPr>
        <w:t>َ</w:t>
      </w:r>
      <w:r w:rsidRPr="00D44F1E">
        <w:rPr>
          <w:rFonts w:ascii="AGA Arabesque" w:hAnsi="AGA Arabesque"/>
          <w:color w:val="000000"/>
          <w:sz w:val="36"/>
          <w:rtl/>
        </w:rPr>
        <w:t>ا رجل</w:t>
      </w:r>
      <w:r w:rsidRPr="00D44F1E">
        <w:rPr>
          <w:rFonts w:ascii="AGA Arabesque" w:hAnsi="AGA Arabesque" w:hint="cs"/>
          <w:color w:val="000000"/>
          <w:sz w:val="36"/>
          <w:rtl/>
        </w:rPr>
        <w:t>ٍ منكم</w:t>
      </w:r>
      <w:r w:rsidRPr="00D44F1E">
        <w:rPr>
          <w:rFonts w:ascii="AGA Arabesque" w:hAnsi="AGA Arabesque"/>
          <w:color w:val="000000"/>
          <w:sz w:val="36"/>
          <w:rtl/>
        </w:rPr>
        <w:t xml:space="preserve"> من </w:t>
      </w:r>
      <w:r w:rsidRPr="00D44F1E">
        <w:rPr>
          <w:rFonts w:ascii="AGA Arabesque" w:hAnsi="AGA Arabesque" w:hint="cs"/>
          <w:color w:val="000000"/>
          <w:sz w:val="36"/>
          <w:rtl/>
        </w:rPr>
        <w:t>أ</w:t>
      </w:r>
      <w:r w:rsidRPr="00D44F1E">
        <w:rPr>
          <w:rFonts w:ascii="AGA Arabesque" w:hAnsi="AGA Arabesque"/>
          <w:color w:val="000000"/>
          <w:sz w:val="36"/>
          <w:rtl/>
        </w:rPr>
        <w:t xml:space="preserve">قصاكم أو </w:t>
      </w:r>
      <w:r w:rsidRPr="00D44F1E">
        <w:rPr>
          <w:rFonts w:ascii="AGA Arabesque" w:hAnsi="AGA Arabesque" w:hint="cs"/>
          <w:color w:val="000000"/>
          <w:sz w:val="36"/>
          <w:rtl/>
        </w:rPr>
        <w:t>أدناكم</w:t>
      </w:r>
      <w:r w:rsidR="006217A6" w:rsidRPr="00D44F1E">
        <w:rPr>
          <w:rFonts w:ascii="AGA Arabesque" w:hAnsi="AGA Arabesque" w:hint="cs"/>
          <w:color w:val="000000"/>
          <w:sz w:val="36"/>
          <w:rtl/>
        </w:rPr>
        <w:t>،</w:t>
      </w:r>
      <w:r w:rsidRPr="00D44F1E">
        <w:rPr>
          <w:rFonts w:ascii="AGA Arabesque" w:hAnsi="AGA Arabesque"/>
          <w:color w:val="000000"/>
          <w:sz w:val="36"/>
          <w:rtl/>
        </w:rPr>
        <w:t xml:space="preserve"> من </w:t>
      </w:r>
      <w:r w:rsidRPr="00D44F1E">
        <w:rPr>
          <w:rFonts w:ascii="AGA Arabesque" w:hAnsi="AGA Arabesque" w:hint="cs"/>
          <w:color w:val="000000"/>
          <w:sz w:val="36"/>
          <w:rtl/>
        </w:rPr>
        <w:t>أحراركم</w:t>
      </w:r>
      <w:r w:rsidRPr="00D44F1E">
        <w:rPr>
          <w:rFonts w:ascii="AGA Arabesque" w:hAnsi="AGA Arabesque"/>
          <w:color w:val="000000"/>
          <w:sz w:val="36"/>
          <w:rtl/>
        </w:rPr>
        <w:t xml:space="preserve"> أو عبيدكم</w:t>
      </w:r>
      <w:r w:rsidR="006217A6" w:rsidRPr="00D44F1E">
        <w:rPr>
          <w:rFonts w:ascii="AGA Arabesque" w:hAnsi="AGA Arabesque" w:hint="cs"/>
          <w:color w:val="000000"/>
          <w:sz w:val="36"/>
          <w:rtl/>
        </w:rPr>
        <w:t>،</w:t>
      </w:r>
      <w:r w:rsidRPr="00D44F1E">
        <w:rPr>
          <w:rFonts w:ascii="AGA Arabesque" w:hAnsi="AGA Arabesque"/>
          <w:color w:val="000000"/>
          <w:sz w:val="36"/>
          <w:rtl/>
        </w:rPr>
        <w:t xml:space="preserve"> </w:t>
      </w:r>
      <w:r w:rsidRPr="00D44F1E">
        <w:rPr>
          <w:rFonts w:ascii="AGA Arabesque" w:hAnsi="AGA Arabesque" w:hint="cs"/>
          <w:color w:val="000000"/>
          <w:sz w:val="36"/>
          <w:rtl/>
        </w:rPr>
        <w:t>أعطى</w:t>
      </w:r>
      <w:r w:rsidRPr="00D44F1E">
        <w:rPr>
          <w:rFonts w:ascii="AGA Arabesque" w:hAnsi="AGA Arabesque"/>
          <w:color w:val="000000"/>
          <w:sz w:val="36"/>
          <w:rtl/>
        </w:rPr>
        <w:t xml:space="preserve"> رجلا</w:t>
      </w:r>
      <w:r w:rsidRPr="00D44F1E">
        <w:rPr>
          <w:rFonts w:ascii="AGA Arabesque" w:hAnsi="AGA Arabesque" w:hint="cs"/>
          <w:color w:val="000000"/>
          <w:sz w:val="36"/>
          <w:rtl/>
        </w:rPr>
        <w:t>ً</w:t>
      </w:r>
      <w:r w:rsidRPr="00D44F1E">
        <w:rPr>
          <w:rFonts w:ascii="AGA Arabesque" w:hAnsi="AGA Arabesque"/>
          <w:color w:val="000000"/>
          <w:sz w:val="36"/>
          <w:rtl/>
        </w:rPr>
        <w:t xml:space="preserve"> منهم </w:t>
      </w:r>
      <w:r w:rsidRPr="00D44F1E">
        <w:rPr>
          <w:rFonts w:ascii="AGA Arabesque" w:hAnsi="AGA Arabesque" w:hint="cs"/>
          <w:color w:val="000000"/>
          <w:sz w:val="36"/>
          <w:rtl/>
        </w:rPr>
        <w:t>أماناً</w:t>
      </w:r>
      <w:r w:rsidR="006217A6" w:rsidRPr="00D44F1E">
        <w:rPr>
          <w:rFonts w:ascii="AGA Arabesque" w:hAnsi="AGA Arabesque" w:hint="cs"/>
          <w:color w:val="000000"/>
          <w:sz w:val="36"/>
          <w:rtl/>
        </w:rPr>
        <w:t>،</w:t>
      </w:r>
      <w:r w:rsidRPr="00D44F1E">
        <w:rPr>
          <w:rFonts w:ascii="AGA Arabesque" w:hAnsi="AGA Arabesque"/>
          <w:color w:val="000000"/>
          <w:sz w:val="36"/>
          <w:rtl/>
        </w:rPr>
        <w:t xml:space="preserve"> أو أشار</w:t>
      </w:r>
      <w:r w:rsidRPr="00D44F1E">
        <w:rPr>
          <w:rFonts w:ascii="AGA Arabesque" w:hAnsi="AGA Arabesque" w:hint="cs"/>
          <w:color w:val="000000"/>
          <w:sz w:val="36"/>
          <w:rtl/>
        </w:rPr>
        <w:t>َ</w:t>
      </w:r>
      <w:r w:rsidRPr="00D44F1E">
        <w:rPr>
          <w:rFonts w:ascii="AGA Arabesque" w:hAnsi="AGA Arabesque"/>
          <w:color w:val="000000"/>
          <w:sz w:val="36"/>
          <w:rtl/>
        </w:rPr>
        <w:t xml:space="preserve"> إليه</w:t>
      </w:r>
      <w:r w:rsidRPr="00D44F1E">
        <w:rPr>
          <w:rFonts w:ascii="AGA Arabesque" w:hAnsi="AGA Arabesque" w:hint="cs"/>
          <w:color w:val="000000"/>
          <w:sz w:val="36"/>
          <w:rtl/>
        </w:rPr>
        <w:t>ِ</w:t>
      </w:r>
      <w:r w:rsidRPr="00D44F1E">
        <w:rPr>
          <w:rFonts w:ascii="AGA Arabesque" w:hAnsi="AGA Arabesque"/>
          <w:color w:val="000000"/>
          <w:sz w:val="36"/>
          <w:rtl/>
        </w:rPr>
        <w:t xml:space="preserve"> بيده</w:t>
      </w:r>
      <w:r w:rsidRPr="00D44F1E">
        <w:rPr>
          <w:rFonts w:ascii="AGA Arabesque" w:hAnsi="AGA Arabesque" w:hint="cs"/>
          <w:color w:val="000000"/>
          <w:sz w:val="36"/>
          <w:rtl/>
        </w:rPr>
        <w:t>ِ</w:t>
      </w:r>
      <w:r w:rsidRPr="00D44F1E">
        <w:rPr>
          <w:rFonts w:ascii="AGA Arabesque" w:hAnsi="AGA Arabesque"/>
          <w:color w:val="000000"/>
          <w:sz w:val="36"/>
          <w:rtl/>
        </w:rPr>
        <w:t xml:space="preserve"> فأقبل إليه </w:t>
      </w:r>
      <w:r w:rsidRPr="00D44F1E">
        <w:rPr>
          <w:rFonts w:ascii="AGA Arabesque" w:hAnsi="AGA Arabesque" w:hint="cs"/>
          <w:color w:val="000000"/>
          <w:sz w:val="36"/>
          <w:rtl/>
        </w:rPr>
        <w:t>بإشارته</w:t>
      </w:r>
      <w:r w:rsidR="006217A6" w:rsidRPr="00D44F1E">
        <w:rPr>
          <w:rFonts w:ascii="AGA Arabesque" w:hAnsi="AGA Arabesque" w:hint="cs"/>
          <w:color w:val="000000"/>
          <w:sz w:val="36"/>
          <w:rtl/>
        </w:rPr>
        <w:t>،</w:t>
      </w:r>
      <w:r w:rsidRPr="00D44F1E">
        <w:rPr>
          <w:rFonts w:ascii="AGA Arabesque" w:hAnsi="AGA Arabesque"/>
          <w:color w:val="000000"/>
          <w:sz w:val="36"/>
          <w:rtl/>
        </w:rPr>
        <w:t xml:space="preserve"> فله </w:t>
      </w:r>
      <w:r w:rsidRPr="00D44F1E">
        <w:rPr>
          <w:rFonts w:ascii="AGA Arabesque" w:hAnsi="AGA Arabesque" w:hint="cs"/>
          <w:color w:val="000000"/>
          <w:sz w:val="36"/>
          <w:rtl/>
        </w:rPr>
        <w:t>الأمان</w:t>
      </w:r>
      <w:r w:rsidRPr="00D44F1E">
        <w:rPr>
          <w:rFonts w:ascii="AGA Arabesque" w:hAnsi="AGA Arabesque"/>
          <w:color w:val="000000"/>
          <w:sz w:val="36"/>
          <w:rtl/>
        </w:rPr>
        <w:t xml:space="preserve"> حتى يسمع كلام الله</w:t>
      </w:r>
      <w:r w:rsidR="006217A6" w:rsidRPr="00D44F1E">
        <w:rPr>
          <w:rFonts w:ascii="AGA Arabesque" w:hAnsi="AGA Arabesque" w:hint="cs"/>
          <w:color w:val="000000"/>
          <w:sz w:val="36"/>
          <w:rtl/>
        </w:rPr>
        <w:t>،</w:t>
      </w:r>
      <w:r w:rsidRPr="00D44F1E">
        <w:rPr>
          <w:rFonts w:ascii="AGA Arabesque" w:hAnsi="AGA Arabesque"/>
          <w:color w:val="000000"/>
          <w:sz w:val="36"/>
          <w:rtl/>
        </w:rPr>
        <w:t xml:space="preserve"> </w:t>
      </w:r>
      <w:r w:rsidRPr="00D44F1E">
        <w:rPr>
          <w:rFonts w:ascii="AGA Arabesque" w:hAnsi="AGA Arabesque" w:hint="cs"/>
          <w:color w:val="000000"/>
          <w:sz w:val="36"/>
          <w:rtl/>
        </w:rPr>
        <w:t>أي</w:t>
      </w:r>
      <w:r w:rsidRPr="00D44F1E">
        <w:rPr>
          <w:rFonts w:ascii="AGA Arabesque" w:hAnsi="AGA Arabesque"/>
          <w:color w:val="000000"/>
          <w:sz w:val="36"/>
          <w:rtl/>
        </w:rPr>
        <w:t xml:space="preserve"> كتاب الله</w:t>
      </w:r>
      <w:r w:rsidR="006217A6" w:rsidRPr="00D44F1E">
        <w:rPr>
          <w:rFonts w:ascii="AGA Arabesque" w:hAnsi="AGA Arabesque" w:hint="cs"/>
          <w:color w:val="000000"/>
          <w:sz w:val="36"/>
          <w:rtl/>
        </w:rPr>
        <w:t>،</w:t>
      </w:r>
      <w:r w:rsidRPr="00D44F1E">
        <w:rPr>
          <w:rFonts w:ascii="AGA Arabesque" w:hAnsi="AGA Arabesque"/>
          <w:color w:val="000000"/>
          <w:sz w:val="36"/>
          <w:rtl/>
        </w:rPr>
        <w:t xml:space="preserve"> ف</w:t>
      </w:r>
      <w:r w:rsidRPr="00D44F1E">
        <w:rPr>
          <w:rFonts w:ascii="AGA Arabesque" w:hAnsi="AGA Arabesque" w:hint="cs"/>
          <w:color w:val="000000"/>
          <w:sz w:val="36"/>
          <w:rtl/>
        </w:rPr>
        <w:t>إ</w:t>
      </w:r>
      <w:r w:rsidRPr="00D44F1E">
        <w:rPr>
          <w:rFonts w:ascii="AGA Arabesque" w:hAnsi="AGA Arabesque"/>
          <w:color w:val="000000"/>
          <w:sz w:val="36"/>
          <w:rtl/>
        </w:rPr>
        <w:t>ن</w:t>
      </w:r>
      <w:r w:rsidRPr="00D44F1E">
        <w:rPr>
          <w:rFonts w:ascii="AGA Arabesque" w:hAnsi="AGA Arabesque" w:hint="cs"/>
          <w:color w:val="000000"/>
          <w:sz w:val="36"/>
          <w:rtl/>
        </w:rPr>
        <w:t>ْ</w:t>
      </w:r>
      <w:r w:rsidRPr="00D44F1E">
        <w:rPr>
          <w:rFonts w:ascii="AGA Arabesque" w:hAnsi="AGA Arabesque"/>
          <w:color w:val="000000"/>
          <w:sz w:val="36"/>
          <w:rtl/>
        </w:rPr>
        <w:t xml:space="preserve"> ق</w:t>
      </w:r>
      <w:r w:rsidRPr="00D44F1E">
        <w:rPr>
          <w:rFonts w:ascii="AGA Arabesque" w:hAnsi="AGA Arabesque" w:hint="cs"/>
          <w:color w:val="000000"/>
          <w:sz w:val="36"/>
          <w:rtl/>
        </w:rPr>
        <w:t>َ</w:t>
      </w:r>
      <w:r w:rsidRPr="00D44F1E">
        <w:rPr>
          <w:rFonts w:ascii="AGA Arabesque" w:hAnsi="AGA Arabesque"/>
          <w:color w:val="000000"/>
          <w:sz w:val="36"/>
          <w:rtl/>
        </w:rPr>
        <w:t>ب</w:t>
      </w:r>
      <w:r w:rsidRPr="00D44F1E">
        <w:rPr>
          <w:rFonts w:ascii="AGA Arabesque" w:hAnsi="AGA Arabesque" w:hint="cs"/>
          <w:color w:val="000000"/>
          <w:sz w:val="36"/>
          <w:rtl/>
        </w:rPr>
        <w:t>ِ</w:t>
      </w:r>
      <w:r w:rsidRPr="00D44F1E">
        <w:rPr>
          <w:rFonts w:ascii="AGA Arabesque" w:hAnsi="AGA Arabesque"/>
          <w:color w:val="000000"/>
          <w:sz w:val="36"/>
          <w:rtl/>
        </w:rPr>
        <w:t>ل</w:t>
      </w:r>
      <w:r w:rsidRPr="00D44F1E">
        <w:rPr>
          <w:rFonts w:ascii="AGA Arabesque" w:hAnsi="AGA Arabesque" w:hint="cs"/>
          <w:color w:val="000000"/>
          <w:sz w:val="36"/>
          <w:rtl/>
        </w:rPr>
        <w:t>َ</w:t>
      </w:r>
      <w:r w:rsidRPr="00D44F1E">
        <w:rPr>
          <w:rFonts w:ascii="AGA Arabesque" w:hAnsi="AGA Arabesque"/>
          <w:color w:val="000000"/>
          <w:sz w:val="36"/>
          <w:rtl/>
        </w:rPr>
        <w:t xml:space="preserve"> فأخوكم في دينكم</w:t>
      </w:r>
      <w:r w:rsidR="006217A6" w:rsidRPr="00D44F1E">
        <w:rPr>
          <w:rFonts w:ascii="AGA Arabesque" w:hAnsi="AGA Arabesque" w:hint="cs"/>
          <w:color w:val="000000"/>
          <w:sz w:val="36"/>
          <w:rtl/>
        </w:rPr>
        <w:t>،</w:t>
      </w:r>
      <w:r w:rsidRPr="00D44F1E">
        <w:rPr>
          <w:rFonts w:ascii="AGA Arabesque" w:hAnsi="AGA Arabesque"/>
          <w:color w:val="000000"/>
          <w:sz w:val="36"/>
          <w:rtl/>
        </w:rPr>
        <w:t xml:space="preserve"> و</w:t>
      </w:r>
      <w:r w:rsidRPr="00D44F1E">
        <w:rPr>
          <w:rFonts w:ascii="AGA Arabesque" w:hAnsi="AGA Arabesque" w:hint="cs"/>
          <w:color w:val="000000"/>
          <w:sz w:val="36"/>
          <w:rtl/>
        </w:rPr>
        <w:t>أ</w:t>
      </w:r>
      <w:r w:rsidRPr="00D44F1E">
        <w:rPr>
          <w:rFonts w:ascii="AGA Arabesque" w:hAnsi="AGA Arabesque"/>
          <w:color w:val="000000"/>
          <w:sz w:val="36"/>
          <w:rtl/>
        </w:rPr>
        <w:t>ن</w:t>
      </w:r>
      <w:r w:rsidRPr="00D44F1E">
        <w:rPr>
          <w:rFonts w:ascii="AGA Arabesque" w:hAnsi="AGA Arabesque" w:hint="cs"/>
          <w:color w:val="000000"/>
          <w:sz w:val="36"/>
          <w:rtl/>
        </w:rPr>
        <w:t>ْ</w:t>
      </w:r>
      <w:r w:rsidRPr="00D44F1E">
        <w:rPr>
          <w:rFonts w:ascii="AGA Arabesque" w:hAnsi="AGA Arabesque"/>
          <w:color w:val="000000"/>
          <w:sz w:val="36"/>
          <w:rtl/>
        </w:rPr>
        <w:t xml:space="preserve"> </w:t>
      </w:r>
      <w:r w:rsidRPr="00D44F1E">
        <w:rPr>
          <w:rFonts w:ascii="AGA Arabesque" w:hAnsi="AGA Arabesque" w:hint="cs"/>
          <w:color w:val="000000"/>
          <w:sz w:val="36"/>
          <w:rtl/>
        </w:rPr>
        <w:t>أبى</w:t>
      </w:r>
      <w:r w:rsidRPr="00D44F1E">
        <w:rPr>
          <w:rFonts w:ascii="AGA Arabesque" w:hAnsi="AGA Arabesque"/>
          <w:color w:val="000000"/>
          <w:sz w:val="36"/>
          <w:rtl/>
        </w:rPr>
        <w:t xml:space="preserve"> فرد</w:t>
      </w:r>
      <w:r w:rsidRPr="00D44F1E">
        <w:rPr>
          <w:rFonts w:ascii="AGA Arabesque" w:hAnsi="AGA Arabesque" w:hint="cs"/>
          <w:color w:val="000000"/>
          <w:sz w:val="36"/>
          <w:rtl/>
        </w:rPr>
        <w:t>ُّ</w:t>
      </w:r>
      <w:r w:rsidRPr="00D44F1E">
        <w:rPr>
          <w:rFonts w:ascii="AGA Arabesque" w:hAnsi="AGA Arabesque"/>
          <w:color w:val="000000"/>
          <w:sz w:val="36"/>
          <w:rtl/>
        </w:rPr>
        <w:t>وه إلى مأمنه واستعينوا بالله عليه</w:t>
      </w:r>
      <w:r w:rsidR="00D44F1E" w:rsidRPr="00966343">
        <w:rPr>
          <w:rFonts w:ascii="AGA Arabesque" w:hAnsi="AGA Arabesque" w:hint="eastAsia"/>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257"/>
      </w:r>
      <w:r w:rsidR="006217A6" w:rsidRPr="00966343">
        <w:rPr>
          <w:b/>
          <w:bCs/>
          <w:color w:val="008000"/>
          <w:sz w:val="36"/>
          <w:vertAlign w:val="superscript"/>
          <w:rtl/>
        </w:rPr>
        <w:t>)</w:t>
      </w:r>
      <w:r w:rsidR="006217A6">
        <w:rPr>
          <w:rFonts w:ascii="AGA Arabesque" w:hAnsi="AGA Arabesque" w:hint="cs"/>
          <w:sz w:val="36"/>
          <w:rtl/>
        </w:rPr>
        <w:t>.</w:t>
      </w:r>
      <w:r w:rsidRPr="008646A7">
        <w:rPr>
          <w:rFonts w:ascii="AGA Arabesque" w:hAnsi="AGA Arabesque" w:hint="cs"/>
          <w:sz w:val="36"/>
          <w:rtl/>
        </w:rPr>
        <w:t xml:space="preserve"> كما رواه عليٌّ</w:t>
      </w:r>
      <w:r w:rsidR="00077300" w:rsidRPr="008646A7">
        <w:rPr>
          <w:rFonts w:ascii="AGA Arabesque" w:hAnsi="AGA Arabesque"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ascii="AGA Arabesque" w:hAnsi="AGA Arabesque" w:hint="cs"/>
          <w:sz w:val="36"/>
          <w:rtl/>
        </w:rPr>
        <w:t>عن النبي</w:t>
      </w:r>
      <w:r w:rsidR="00077300" w:rsidRPr="008646A7">
        <w:rPr>
          <w:rFonts w:ascii="AGA Arabesque" w:hAnsi="AGA Arabesque" w:hint="cs"/>
          <w:sz w:val="36"/>
          <w:rtl/>
        </w:rPr>
        <w:t xml:space="preserve"> </w:t>
      </w:r>
      <w:r w:rsidRPr="008646A7">
        <w:rPr>
          <w:rFonts w:ascii="AGA Arabesque" w:hAnsi="AGA Arabesque" w:hint="cs"/>
          <w:sz w:val="36"/>
          <w:rtl/>
        </w:rPr>
        <w:t>صلى الله عليه وسلم</w:t>
      </w:r>
      <w:r w:rsidR="006217A6">
        <w:rPr>
          <w:rFonts w:ascii="AGA Arabesque" w:hAnsi="AGA Arabesque" w:hint="cs"/>
          <w:sz w:val="36"/>
          <w:rtl/>
        </w:rPr>
        <w:t>.</w:t>
      </w:r>
    </w:p>
    <w:p w:rsidR="003D5D68" w:rsidRPr="008646A7" w:rsidRDefault="003D5D68" w:rsidP="00AC4B4B">
      <w:pPr>
        <w:widowControl w:val="0"/>
        <w:ind w:firstLine="567"/>
        <w:jc w:val="lowKashida"/>
        <w:rPr>
          <w:rFonts w:ascii="AGA Arabesque" w:hAnsi="AGA Arabesque" w:hint="cs"/>
          <w:sz w:val="36"/>
          <w:rtl/>
        </w:rPr>
      </w:pPr>
      <w:r w:rsidRPr="008646A7">
        <w:rPr>
          <w:rFonts w:ascii="AGA Arabesque" w:hAnsi="AGA Arabesque" w:hint="cs"/>
          <w:sz w:val="36"/>
          <w:rtl/>
        </w:rPr>
        <w:t>واتَّبع عليٌّ</w:t>
      </w:r>
      <w:r w:rsidR="00077300" w:rsidRPr="008646A7">
        <w:rPr>
          <w:rFonts w:ascii="AGA Arabesque" w:hAnsi="AGA Arabesque" w:hint="cs"/>
          <w:sz w:val="36"/>
          <w:rtl/>
        </w:rPr>
        <w:t xml:space="preserve"> </w:t>
      </w:r>
      <w:r w:rsidRPr="008646A7">
        <w:rPr>
          <w:rFonts w:ascii="AGA Arabesque" w:hAnsi="AGA Arabesque" w:hint="cs"/>
          <w:sz w:val="36"/>
          <w:rtl/>
        </w:rPr>
        <w:t>عليه السلام</w:t>
      </w:r>
      <w:r w:rsidR="00077300" w:rsidRPr="008646A7">
        <w:rPr>
          <w:rFonts w:ascii="AGA Arabesque" w:hAnsi="AGA Arabesque" w:hint="cs"/>
          <w:sz w:val="36"/>
          <w:rtl/>
        </w:rPr>
        <w:t xml:space="preserve"> </w:t>
      </w:r>
      <w:r w:rsidRPr="008646A7">
        <w:rPr>
          <w:rFonts w:ascii="AGA Arabesque" w:hAnsi="AGA Arabesque" w:hint="cs"/>
          <w:sz w:val="36"/>
          <w:rtl/>
        </w:rPr>
        <w:t xml:space="preserve">ابنَ عمِّهِ رسولَ اللهِ </w:t>
      </w:r>
      <w:r w:rsidR="00D711C6">
        <w:rPr>
          <w:rFonts w:ascii="AGA Arabesque" w:hAnsi="AGA Arabesque" w:hint="cs"/>
          <w:sz w:val="36"/>
          <w:rtl/>
        </w:rPr>
        <w:t>صلى الله عليه وآله وسلم</w:t>
      </w:r>
      <w:r w:rsidRPr="008646A7">
        <w:rPr>
          <w:rFonts w:ascii="AGA Arabesque" w:hAnsi="AGA Arabesque" w:hint="cs"/>
          <w:sz w:val="36"/>
          <w:rtl/>
        </w:rPr>
        <w:t xml:space="preserve"> في حروبِهِ شِبْراً بشِبْرٍ</w:t>
      </w:r>
      <w:r w:rsidR="006217A6">
        <w:rPr>
          <w:rFonts w:ascii="AGA Arabesque" w:hAnsi="AGA Arabesque" w:hint="cs"/>
          <w:sz w:val="36"/>
          <w:rtl/>
        </w:rPr>
        <w:t>،</w:t>
      </w:r>
      <w:r w:rsidRPr="008646A7">
        <w:rPr>
          <w:rFonts w:ascii="AGA Arabesque" w:hAnsi="AGA Arabesque" w:hint="cs"/>
          <w:sz w:val="36"/>
          <w:rtl/>
        </w:rPr>
        <w:t xml:space="preserve"> كما روى الكُلَيْنِيُّ بإسناده عن أبي حمزة الثمالي</w:t>
      </w:r>
      <w:r w:rsidR="006217A6" w:rsidRPr="00966343">
        <w:rPr>
          <w:b/>
          <w:bCs/>
          <w:color w:val="008000"/>
          <w:sz w:val="36"/>
          <w:vertAlign w:val="superscript"/>
          <w:rtl/>
        </w:rPr>
        <w:t>(</w:t>
      </w:r>
      <w:r w:rsidRPr="00966343">
        <w:rPr>
          <w:rStyle w:val="FootnoteReference"/>
          <w:b/>
          <w:bCs/>
          <w:color w:val="008000"/>
          <w:sz w:val="36"/>
          <w:rtl/>
        </w:rPr>
        <w:footnoteReference w:id="258"/>
      </w:r>
      <w:r w:rsidR="006217A6" w:rsidRPr="00966343">
        <w:rPr>
          <w:b/>
          <w:bCs/>
          <w:color w:val="008000"/>
          <w:sz w:val="36"/>
          <w:vertAlign w:val="superscript"/>
          <w:rtl/>
        </w:rPr>
        <w:t>)</w:t>
      </w:r>
      <w:r w:rsidRPr="008646A7">
        <w:rPr>
          <w:rFonts w:ascii="AGA Arabesque" w:hAnsi="AGA Arabesque" w:hint="cs"/>
          <w:sz w:val="36"/>
          <w:rtl/>
        </w:rPr>
        <w:t xml:space="preserve"> قال قلتُ لعليّ بن الحسين صلوات الله عليهما</w:t>
      </w:r>
      <w:r w:rsidR="006217A6">
        <w:rPr>
          <w:rFonts w:ascii="AGA Arabesque" w:hAnsi="AGA Arabesque" w:hint="cs"/>
          <w:sz w:val="36"/>
          <w:rtl/>
        </w:rPr>
        <w:t>:</w:t>
      </w:r>
      <w:r w:rsidRPr="008646A7">
        <w:rPr>
          <w:rFonts w:ascii="AGA Arabesque" w:hAnsi="AGA Arabesque" w:hint="cs"/>
          <w:sz w:val="36"/>
          <w:rtl/>
        </w:rPr>
        <w:t xml:space="preserve"> إن عليَّاً</w:t>
      </w:r>
      <w:r w:rsidR="00077300" w:rsidRPr="008646A7">
        <w:rPr>
          <w:rFonts w:ascii="AGA Arabesque" w:hAnsi="AGA Arabesque" w:hint="cs"/>
          <w:sz w:val="36"/>
          <w:rtl/>
        </w:rPr>
        <w:t xml:space="preserve"> </w:t>
      </w:r>
      <w:r w:rsidRPr="008646A7">
        <w:rPr>
          <w:rFonts w:ascii="AGA Arabesque" w:hAnsi="AGA Arabesque" w:hint="cs"/>
          <w:sz w:val="36"/>
          <w:rtl/>
        </w:rPr>
        <w:t>عليه السلام</w:t>
      </w:r>
      <w:r w:rsidR="00077300" w:rsidRPr="008646A7">
        <w:rPr>
          <w:rFonts w:ascii="AGA Arabesque" w:hAnsi="AGA Arabesque" w:hint="cs"/>
          <w:sz w:val="36"/>
          <w:rtl/>
        </w:rPr>
        <w:t xml:space="preserve"> </w:t>
      </w:r>
      <w:r w:rsidRPr="008646A7">
        <w:rPr>
          <w:rFonts w:ascii="AGA Arabesque" w:hAnsi="AGA Arabesque" w:hint="cs"/>
          <w:sz w:val="36"/>
          <w:rtl/>
        </w:rPr>
        <w:t xml:space="preserve">سار في أهل القبلة بخلاف سيرةِ رسولِ الله </w:t>
      </w:r>
      <w:r w:rsidR="00D711C6">
        <w:rPr>
          <w:rFonts w:ascii="AGA Arabesque" w:hAnsi="AGA Arabesque" w:hint="cs"/>
          <w:sz w:val="36"/>
          <w:rtl/>
        </w:rPr>
        <w:t>صلى الله عليه وآله وسلم</w:t>
      </w:r>
      <w:r w:rsidRPr="008646A7">
        <w:rPr>
          <w:rFonts w:ascii="AGA Arabesque" w:hAnsi="AGA Arabesque" w:hint="cs"/>
          <w:sz w:val="36"/>
          <w:rtl/>
        </w:rPr>
        <w:t xml:space="preserve"> في أهل الشِّرْكِ</w:t>
      </w:r>
      <w:r w:rsidR="006217A6">
        <w:rPr>
          <w:rFonts w:ascii="AGA Arabesque" w:hAnsi="AGA Arabesque" w:hint="cs"/>
          <w:sz w:val="36"/>
          <w:rtl/>
        </w:rPr>
        <w:t>!</w:t>
      </w:r>
      <w:r w:rsidRPr="008646A7">
        <w:rPr>
          <w:rFonts w:ascii="AGA Arabesque" w:hAnsi="AGA Arabesque" w:hint="cs"/>
          <w:sz w:val="36"/>
          <w:rtl/>
        </w:rPr>
        <w:t xml:space="preserve"> قال</w:t>
      </w:r>
      <w:r w:rsidR="006217A6">
        <w:rPr>
          <w:rFonts w:ascii="AGA Arabesque" w:hAnsi="AGA Arabesque" w:hint="cs"/>
          <w:sz w:val="36"/>
          <w:rtl/>
        </w:rPr>
        <w:t>:</w:t>
      </w:r>
      <w:r w:rsidRPr="008646A7">
        <w:rPr>
          <w:rFonts w:ascii="AGA Arabesque" w:hAnsi="AGA Arabesque" w:hint="cs"/>
          <w:sz w:val="36"/>
          <w:rtl/>
        </w:rPr>
        <w:t xml:space="preserve"> فغضِبَ ثمَّ جلسَ وَقالَ</w:t>
      </w:r>
      <w:r w:rsidR="006217A6">
        <w:rPr>
          <w:rFonts w:ascii="AGA Arabesque" w:hAnsi="AGA Arabesque" w:hint="cs"/>
          <w:sz w:val="36"/>
          <w:rtl/>
        </w:rPr>
        <w:t>:</w:t>
      </w:r>
      <w:r w:rsidRPr="008646A7">
        <w:rPr>
          <w:rFonts w:ascii="AGA Arabesque" w:hAnsi="AGA Arabesque" w:hint="cs"/>
          <w:sz w:val="36"/>
          <w:rtl/>
        </w:rPr>
        <w:t xml:space="preserve"> </w:t>
      </w:r>
      <w:r w:rsidR="00D44F1E" w:rsidRPr="00966343">
        <w:rPr>
          <w:rFonts w:ascii="AGA Arabesque" w:hAnsi="AGA Arabesque" w:hint="eastAsia"/>
          <w:color w:val="008000"/>
          <w:sz w:val="36"/>
          <w:rtl/>
        </w:rPr>
        <w:t>«</w:t>
      </w:r>
      <w:r w:rsidRPr="00D44F1E">
        <w:rPr>
          <w:rFonts w:ascii="AGA Arabesque" w:hAnsi="AGA Arabesque" w:hint="cs"/>
          <w:color w:val="000000"/>
          <w:sz w:val="36"/>
          <w:rtl/>
        </w:rPr>
        <w:t xml:space="preserve">سارَ وَاللهِ فيهم بسيرةِ رسولِ الله </w:t>
      </w:r>
      <w:r w:rsidR="00D711C6">
        <w:rPr>
          <w:rFonts w:ascii="AGA Arabesque" w:hAnsi="AGA Arabesque" w:hint="cs"/>
          <w:color w:val="000000"/>
          <w:sz w:val="36"/>
          <w:rtl/>
        </w:rPr>
        <w:t>صلى الله عليه وآله وسلم</w:t>
      </w:r>
      <w:r w:rsidRPr="00D44F1E">
        <w:rPr>
          <w:rFonts w:ascii="AGA Arabesque" w:hAnsi="AGA Arabesque" w:hint="cs"/>
          <w:color w:val="000000"/>
          <w:sz w:val="36"/>
          <w:rtl/>
        </w:rPr>
        <w:t xml:space="preserve"> يومَ الفتحِ</w:t>
      </w:r>
      <w:r w:rsidR="006217A6" w:rsidRPr="00D44F1E">
        <w:rPr>
          <w:rFonts w:ascii="AGA Arabesque" w:hAnsi="AGA Arabesque" w:hint="cs"/>
          <w:color w:val="000000"/>
          <w:sz w:val="36"/>
          <w:rtl/>
        </w:rPr>
        <w:t>.</w:t>
      </w:r>
      <w:r w:rsidRPr="00D44F1E">
        <w:rPr>
          <w:rFonts w:ascii="AGA Arabesque" w:hAnsi="AGA Arabesque" w:hint="cs"/>
          <w:color w:val="000000"/>
          <w:sz w:val="36"/>
          <w:rtl/>
        </w:rPr>
        <w:t xml:space="preserve"> إنَّ عليَّاً كَتَبَ إِلَى مَالِكٍ وهُوَ عَلَى مُقَدِّمَتِهِ يَوْمَ الْبَصْرَةِ بِأَنْ لا يَطْعُنَ فِي غَيْرِ مُقْبِلٍ وَلا يَقْتُلَ مُدْبِراً وَلا يُجِيزَ عَلَى جَرِيحٍ</w:t>
      </w:r>
      <w:r w:rsidR="006217A6" w:rsidRPr="00D44F1E">
        <w:rPr>
          <w:rFonts w:ascii="AGA Arabesque" w:hAnsi="AGA Arabesque" w:hint="cs"/>
          <w:color w:val="000000"/>
          <w:sz w:val="36"/>
          <w:rtl/>
        </w:rPr>
        <w:t>،</w:t>
      </w:r>
      <w:r w:rsidRPr="00D44F1E">
        <w:rPr>
          <w:rFonts w:ascii="AGA Arabesque" w:hAnsi="AGA Arabesque" w:hint="cs"/>
          <w:color w:val="000000"/>
          <w:sz w:val="36"/>
          <w:rtl/>
        </w:rPr>
        <w:t xml:space="preserve"> وَمَنْ أَغْلَقَ بَابَهُ فَهُوَ آمِنٌ</w:t>
      </w:r>
      <w:r w:rsidR="00D44F1E" w:rsidRPr="00966343">
        <w:rPr>
          <w:rFonts w:ascii="AGA Arabesque" w:hAnsi="AGA Arabesque" w:hint="eastAsia"/>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259"/>
      </w:r>
      <w:r w:rsidR="006217A6" w:rsidRPr="00966343">
        <w:rPr>
          <w:b/>
          <w:bCs/>
          <w:color w:val="008000"/>
          <w:sz w:val="36"/>
          <w:vertAlign w:val="superscript"/>
          <w:rtl/>
        </w:rPr>
        <w:t>)</w:t>
      </w:r>
      <w:r w:rsidR="006217A6">
        <w:rPr>
          <w:rFonts w:ascii="AGA Arabesque" w:hAnsi="AGA Arabesque" w:hint="cs"/>
          <w:sz w:val="36"/>
          <w:rtl/>
        </w:rPr>
        <w:t>.</w:t>
      </w:r>
    </w:p>
    <w:p w:rsidR="003D5D68" w:rsidRPr="008646A7" w:rsidRDefault="003D5D68" w:rsidP="00AC4B4B">
      <w:pPr>
        <w:widowControl w:val="0"/>
        <w:ind w:firstLine="567"/>
        <w:jc w:val="lowKashida"/>
        <w:rPr>
          <w:rFonts w:ascii="AGA Arabesque" w:hAnsi="AGA Arabesque" w:hint="cs"/>
          <w:sz w:val="36"/>
          <w:rtl/>
        </w:rPr>
      </w:pPr>
      <w:r w:rsidRPr="008646A7">
        <w:rPr>
          <w:rFonts w:ascii="AGA Arabesque" w:hAnsi="AGA Arabesque" w:hint="cs"/>
          <w:sz w:val="36"/>
          <w:rtl/>
        </w:rPr>
        <w:t xml:space="preserve">وعَهِدَ رسول الله </w:t>
      </w:r>
      <w:r w:rsidR="00D711C6">
        <w:rPr>
          <w:rFonts w:ascii="AGA Arabesque" w:hAnsi="AGA Arabesque" w:hint="cs"/>
          <w:sz w:val="36"/>
          <w:rtl/>
        </w:rPr>
        <w:t>صلى الله عليه وآله وسلم</w:t>
      </w:r>
      <w:r w:rsidRPr="008646A7">
        <w:rPr>
          <w:rFonts w:ascii="AGA Arabesque" w:hAnsi="AGA Arabesque" w:hint="cs"/>
          <w:sz w:val="36"/>
          <w:rtl/>
        </w:rPr>
        <w:t xml:space="preserve"> إلى أمراء جُندِهِ يوم فتح مكَّةَ</w:t>
      </w:r>
      <w:r w:rsidR="006217A6">
        <w:rPr>
          <w:rFonts w:ascii="AGA Arabesque" w:hAnsi="AGA Arabesque" w:hint="cs"/>
          <w:sz w:val="36"/>
          <w:rtl/>
        </w:rPr>
        <w:t>:</w:t>
      </w:r>
      <w:r w:rsidRPr="008646A7">
        <w:rPr>
          <w:rFonts w:ascii="AGA Arabesque" w:hAnsi="AGA Arabesque" w:hint="cs"/>
          <w:sz w:val="36"/>
          <w:rtl/>
        </w:rPr>
        <w:t xml:space="preserve"> </w:t>
      </w:r>
      <w:r w:rsidR="00D44F1E" w:rsidRPr="00966343">
        <w:rPr>
          <w:rFonts w:ascii="AGA Arabesque" w:hAnsi="AGA Arabesque" w:hint="eastAsia"/>
          <w:color w:val="008000"/>
          <w:sz w:val="36"/>
          <w:rtl/>
        </w:rPr>
        <w:t>«</w:t>
      </w:r>
      <w:r w:rsidRPr="00D44F1E">
        <w:rPr>
          <w:rFonts w:ascii="AGA Arabesque" w:hAnsi="AGA Arabesque" w:hint="cs"/>
          <w:color w:val="000000"/>
          <w:sz w:val="36"/>
          <w:rtl/>
        </w:rPr>
        <w:t xml:space="preserve">أن لا يُقاتِلوا إلا من قاتلهم </w:t>
      </w:r>
      <w:r w:rsidR="006217A6" w:rsidRPr="00D44F1E">
        <w:rPr>
          <w:rFonts w:ascii="AGA Arabesque" w:hAnsi="AGA Arabesque" w:hint="cs"/>
          <w:color w:val="000000"/>
          <w:sz w:val="36"/>
          <w:rtl/>
        </w:rPr>
        <w:t>(</w:t>
      </w:r>
      <w:r w:rsidRPr="00D44F1E">
        <w:rPr>
          <w:rFonts w:ascii="AGA Arabesque" w:hAnsi="AGA Arabesque" w:hint="cs"/>
          <w:color w:val="000000"/>
          <w:sz w:val="36"/>
          <w:rtl/>
        </w:rPr>
        <w:t>كما قال الله عَزَّ وَجَلَّ</w:t>
      </w:r>
      <w:r w:rsidR="006217A6" w:rsidRPr="00D44F1E">
        <w:rPr>
          <w:rFonts w:ascii="AGA Arabesque" w:hAnsi="AGA Arabesque" w:hint="cs"/>
          <w:color w:val="000000"/>
          <w:sz w:val="36"/>
          <w:rtl/>
        </w:rPr>
        <w:t>:</w:t>
      </w:r>
      <w:r w:rsidRPr="00D44F1E">
        <w:rPr>
          <w:rFonts w:ascii="AGA Arabesque" w:hAnsi="AGA Arabesque" w:hint="cs"/>
          <w:color w:val="000000"/>
          <w:sz w:val="36"/>
          <w:rtl/>
        </w:rPr>
        <w:t xml:space="preserve"> </w:t>
      </w:r>
      <w:r w:rsidRPr="00D44F1E">
        <w:rPr>
          <w:rFonts w:ascii="AGA Arabesque" w:hAnsi="AGA Arabesque"/>
          <w:color w:val="000000"/>
          <w:sz w:val="36"/>
          <w:rtl/>
        </w:rPr>
        <w:t>وَقَاتِلُواْ فِي سَبِيلِ اللّهِ الَّذِينَ يُقَاتِلُونَكُمْ وَلاَ تَعْتَدُواْ إِنَّ اللّهَ لاَ يُحِبِّ الْمُعْتَدِينَ</w:t>
      </w:r>
      <w:r w:rsidR="006217A6" w:rsidRPr="00D44F1E">
        <w:rPr>
          <w:rFonts w:ascii="AGA Arabesque" w:hAnsi="AGA Arabesque" w:hint="cs"/>
          <w:color w:val="000000"/>
          <w:sz w:val="36"/>
          <w:rtl/>
        </w:rPr>
        <w:t>)،</w:t>
      </w:r>
      <w:r w:rsidR="00077300" w:rsidRPr="00D44F1E">
        <w:rPr>
          <w:rFonts w:ascii="AGA Arabesque" w:hAnsi="AGA Arabesque" w:hint="cs"/>
          <w:color w:val="000000"/>
          <w:sz w:val="36"/>
          <w:rtl/>
        </w:rPr>
        <w:t xml:space="preserve"> </w:t>
      </w:r>
      <w:r w:rsidRPr="00D44F1E">
        <w:rPr>
          <w:rFonts w:ascii="AGA Arabesque" w:hAnsi="AGA Arabesque" w:hint="cs"/>
          <w:color w:val="000000"/>
          <w:sz w:val="36"/>
          <w:rtl/>
        </w:rPr>
        <w:t>وكذلك قال عليٌّ</w:t>
      </w:r>
      <w:r w:rsidR="00077300" w:rsidRPr="00D44F1E">
        <w:rPr>
          <w:rFonts w:ascii="AGA Arabesque" w:hAnsi="AGA Arabesque" w:hint="cs"/>
          <w:color w:val="000000"/>
          <w:sz w:val="36"/>
          <w:rtl/>
        </w:rPr>
        <w:t xml:space="preserve"> </w:t>
      </w:r>
      <w:r w:rsidRPr="00D44F1E">
        <w:rPr>
          <w:rFonts w:ascii="AGA Arabesque" w:hAnsi="AGA Arabesque" w:hint="cs"/>
          <w:color w:val="000000"/>
          <w:sz w:val="36"/>
          <w:rtl/>
        </w:rPr>
        <w:t>عليه السلام</w:t>
      </w:r>
      <w:r w:rsidR="00077300" w:rsidRPr="00D44F1E">
        <w:rPr>
          <w:rFonts w:ascii="AGA Arabesque" w:hAnsi="AGA Arabesque" w:hint="cs"/>
          <w:color w:val="000000"/>
          <w:sz w:val="36"/>
          <w:rtl/>
        </w:rPr>
        <w:t xml:space="preserve"> </w:t>
      </w:r>
      <w:r w:rsidRPr="00D44F1E">
        <w:rPr>
          <w:rFonts w:ascii="AGA Arabesque" w:hAnsi="AGA Arabesque" w:hint="cs"/>
          <w:color w:val="000000"/>
          <w:sz w:val="36"/>
          <w:rtl/>
        </w:rPr>
        <w:t>لِمَعْقِلِ بن قيسٍ أمير جيشه</w:t>
      </w:r>
      <w:r w:rsidR="006217A6" w:rsidRPr="00D44F1E">
        <w:rPr>
          <w:rFonts w:ascii="AGA Arabesque" w:hAnsi="AGA Arabesque" w:hint="cs"/>
          <w:color w:val="000000"/>
          <w:sz w:val="36"/>
          <w:rtl/>
        </w:rPr>
        <w:t>:</w:t>
      </w:r>
      <w:r w:rsidRPr="006B3342">
        <w:rPr>
          <w:rFonts w:ascii="AGA Arabesque" w:hAnsi="AGA Arabesque" w:hint="cs"/>
          <w:color w:val="0000FF"/>
          <w:sz w:val="36"/>
          <w:rtl/>
        </w:rPr>
        <w:t xml:space="preserve"> </w:t>
      </w:r>
      <w:r w:rsidR="006217A6" w:rsidRPr="006B3342">
        <w:rPr>
          <w:rFonts w:ascii="AGA Arabesque" w:hAnsi="AGA Arabesque" w:hint="cs"/>
          <w:color w:val="0000FF"/>
          <w:sz w:val="36"/>
          <w:rtl/>
        </w:rPr>
        <w:t>((</w:t>
      </w:r>
      <w:r w:rsidRPr="006B3342">
        <w:rPr>
          <w:rFonts w:ascii="AGA Arabesque" w:hAnsi="AGA Arabesque" w:hint="cs"/>
          <w:color w:val="0000FF"/>
          <w:sz w:val="36"/>
          <w:rtl/>
        </w:rPr>
        <w:t>لا تُقاتِلَنَّ إلاّ مَنْ قَاتَلَكَ</w:t>
      </w:r>
      <w:r w:rsidR="006217A6" w:rsidRPr="006B3342">
        <w:rPr>
          <w:rFonts w:ascii="AGA Arabesque" w:hAnsi="AGA Arabesque" w:hint="cs"/>
          <w:color w:val="0000FF"/>
          <w:sz w:val="36"/>
          <w:rtl/>
        </w:rPr>
        <w:t>))</w:t>
      </w:r>
      <w:r w:rsidR="006217A6" w:rsidRPr="00966343">
        <w:rPr>
          <w:b/>
          <w:bCs/>
          <w:color w:val="008000"/>
          <w:sz w:val="36"/>
          <w:vertAlign w:val="superscript"/>
          <w:rtl/>
        </w:rPr>
        <w:t>(</w:t>
      </w:r>
      <w:r w:rsidRPr="00966343">
        <w:rPr>
          <w:rStyle w:val="FootnoteReference"/>
          <w:b/>
          <w:bCs/>
          <w:color w:val="008000"/>
          <w:sz w:val="36"/>
          <w:rtl/>
        </w:rPr>
        <w:footnoteReference w:id="260"/>
      </w:r>
      <w:r w:rsidR="006217A6" w:rsidRPr="00966343">
        <w:rPr>
          <w:b/>
          <w:bCs/>
          <w:color w:val="008000"/>
          <w:sz w:val="36"/>
          <w:vertAlign w:val="superscript"/>
          <w:rtl/>
        </w:rPr>
        <w:t>)</w:t>
      </w:r>
      <w:r w:rsidRPr="008646A7">
        <w:rPr>
          <w:rFonts w:ascii="AGA Arabesque" w:hAnsi="AGA Arabesque" w:hint="cs"/>
          <w:sz w:val="36"/>
          <w:rtl/>
        </w:rPr>
        <w:t xml:space="preserve"> </w:t>
      </w:r>
    </w:p>
    <w:p w:rsidR="003D5D68" w:rsidRPr="008646A7" w:rsidRDefault="003D5D68" w:rsidP="00AC4B4B">
      <w:pPr>
        <w:widowControl w:val="0"/>
        <w:ind w:firstLine="567"/>
        <w:jc w:val="lowKashida"/>
        <w:rPr>
          <w:rFonts w:ascii="AGA Arabesque" w:hAnsi="AGA Arabesque" w:hint="cs"/>
          <w:sz w:val="36"/>
          <w:rtl/>
        </w:rPr>
      </w:pPr>
      <w:r w:rsidRPr="008646A7">
        <w:rPr>
          <w:rFonts w:ascii="AGA Arabesque" w:hAnsi="AGA Arabesque" w:hint="cs"/>
          <w:sz w:val="36"/>
          <w:rtl/>
        </w:rPr>
        <w:t xml:space="preserve">و رَوَى البلاذريُّ في كتابه </w:t>
      </w:r>
      <w:r w:rsidRPr="00341337">
        <w:rPr>
          <w:rFonts w:ascii="AGA Arabesque" w:hAnsi="AGA Arabesque" w:hint="cs"/>
          <w:color w:val="FF00FF"/>
          <w:sz w:val="36"/>
          <w:rtl/>
        </w:rPr>
        <w:t>"</w:t>
      </w:r>
      <w:r w:rsidRPr="008646A7">
        <w:rPr>
          <w:rFonts w:ascii="AGA Arabesque" w:hAnsi="AGA Arabesque" w:hint="cs"/>
          <w:sz w:val="36"/>
          <w:rtl/>
        </w:rPr>
        <w:t>أنساب الأشراف</w:t>
      </w:r>
      <w:r w:rsidRPr="00341337">
        <w:rPr>
          <w:rFonts w:ascii="AGA Arabesque" w:hAnsi="AGA Arabesque" w:hint="cs"/>
          <w:color w:val="FF00FF"/>
          <w:sz w:val="36"/>
          <w:rtl/>
        </w:rPr>
        <w:t>"</w:t>
      </w:r>
      <w:r w:rsidRPr="008646A7">
        <w:rPr>
          <w:rFonts w:ascii="AGA Arabesque" w:hAnsi="AGA Arabesque" w:hint="cs"/>
          <w:sz w:val="36"/>
          <w:rtl/>
        </w:rPr>
        <w:t xml:space="preserve"> قال</w:t>
      </w:r>
      <w:r w:rsidR="006217A6">
        <w:rPr>
          <w:rFonts w:ascii="AGA Arabesque" w:hAnsi="AGA Arabesque" w:hint="cs"/>
          <w:sz w:val="36"/>
          <w:rtl/>
        </w:rPr>
        <w:t>:</w:t>
      </w:r>
      <w:r w:rsidRPr="008646A7">
        <w:rPr>
          <w:rFonts w:ascii="AGA Arabesque" w:hAnsi="AGA Arabesque" w:hint="cs"/>
          <w:sz w:val="36"/>
          <w:rtl/>
        </w:rPr>
        <w:t xml:space="preserve"> </w:t>
      </w:r>
      <w:r w:rsidR="00D44F1E" w:rsidRPr="00966343">
        <w:rPr>
          <w:rFonts w:ascii="AGA Arabesque" w:hAnsi="AGA Arabesque" w:hint="eastAsia"/>
          <w:color w:val="008000"/>
          <w:sz w:val="36"/>
          <w:rtl/>
        </w:rPr>
        <w:t>«</w:t>
      </w:r>
      <w:r w:rsidRPr="00D44F1E">
        <w:rPr>
          <w:rFonts w:ascii="AGA Arabesque" w:hAnsi="AGA Arabesque"/>
          <w:color w:val="000000"/>
          <w:sz w:val="36"/>
          <w:rtl/>
        </w:rPr>
        <w:t>وقال أبو مخنف وغيره</w:t>
      </w:r>
      <w:r w:rsidR="00077300" w:rsidRPr="00D44F1E">
        <w:rPr>
          <w:rFonts w:ascii="AGA Arabesque" w:hAnsi="AGA Arabesque"/>
          <w:color w:val="000000"/>
          <w:sz w:val="36"/>
          <w:rtl/>
        </w:rPr>
        <w:t xml:space="preserve"> </w:t>
      </w:r>
      <w:r w:rsidRPr="00D44F1E">
        <w:rPr>
          <w:rFonts w:ascii="AGA Arabesque" w:hAnsi="AGA Arabesque"/>
          <w:color w:val="000000"/>
          <w:sz w:val="36"/>
          <w:rtl/>
        </w:rPr>
        <w:t>و</w:t>
      </w:r>
      <w:r w:rsidRPr="00D44F1E">
        <w:rPr>
          <w:rFonts w:ascii="AGA Arabesque" w:hAnsi="AGA Arabesque" w:hint="cs"/>
          <w:color w:val="000000"/>
          <w:sz w:val="36"/>
          <w:rtl/>
        </w:rPr>
        <w:t>َ</w:t>
      </w:r>
      <w:r w:rsidRPr="00D44F1E">
        <w:rPr>
          <w:rFonts w:ascii="AGA Arabesque" w:hAnsi="AGA Arabesque"/>
          <w:color w:val="000000"/>
          <w:sz w:val="36"/>
          <w:rtl/>
        </w:rPr>
        <w:t>أم</w:t>
      </w:r>
      <w:r w:rsidRPr="00D44F1E">
        <w:rPr>
          <w:rFonts w:ascii="AGA Arabesque" w:hAnsi="AGA Arabesque" w:hint="cs"/>
          <w:color w:val="000000"/>
          <w:sz w:val="36"/>
          <w:rtl/>
        </w:rPr>
        <w:t>َ</w:t>
      </w:r>
      <w:r w:rsidRPr="00D44F1E">
        <w:rPr>
          <w:rFonts w:ascii="AGA Arabesque" w:hAnsi="AGA Arabesque"/>
          <w:color w:val="000000"/>
          <w:sz w:val="36"/>
          <w:rtl/>
        </w:rPr>
        <w:t>ر</w:t>
      </w:r>
      <w:r w:rsidRPr="00D44F1E">
        <w:rPr>
          <w:rFonts w:ascii="AGA Arabesque" w:hAnsi="AGA Arabesque" w:hint="cs"/>
          <w:color w:val="000000"/>
          <w:sz w:val="36"/>
          <w:rtl/>
        </w:rPr>
        <w:t>َ</w:t>
      </w:r>
      <w:r w:rsidRPr="00D44F1E">
        <w:rPr>
          <w:rFonts w:ascii="AGA Arabesque" w:hAnsi="AGA Arabesque"/>
          <w:color w:val="000000"/>
          <w:sz w:val="36"/>
          <w:rtl/>
        </w:rPr>
        <w:t xml:space="preserve"> ع</w:t>
      </w:r>
      <w:r w:rsidRPr="00D44F1E">
        <w:rPr>
          <w:rFonts w:ascii="AGA Arabesque" w:hAnsi="AGA Arabesque" w:hint="cs"/>
          <w:color w:val="000000"/>
          <w:sz w:val="36"/>
          <w:rtl/>
        </w:rPr>
        <w:t>َ</w:t>
      </w:r>
      <w:r w:rsidRPr="00D44F1E">
        <w:rPr>
          <w:rFonts w:ascii="AGA Arabesque" w:hAnsi="AGA Arabesque"/>
          <w:color w:val="000000"/>
          <w:sz w:val="36"/>
          <w:rtl/>
        </w:rPr>
        <w:t>ل</w:t>
      </w:r>
      <w:r w:rsidRPr="00D44F1E">
        <w:rPr>
          <w:rFonts w:ascii="AGA Arabesque" w:hAnsi="AGA Arabesque" w:hint="cs"/>
          <w:color w:val="000000"/>
          <w:sz w:val="36"/>
          <w:rtl/>
        </w:rPr>
        <w:t>ِ</w:t>
      </w:r>
      <w:r w:rsidRPr="00D44F1E">
        <w:rPr>
          <w:rFonts w:ascii="AGA Arabesque" w:hAnsi="AGA Arabesque"/>
          <w:color w:val="000000"/>
          <w:sz w:val="36"/>
          <w:rtl/>
        </w:rPr>
        <w:t>ي</w:t>
      </w:r>
      <w:r w:rsidRPr="00D44F1E">
        <w:rPr>
          <w:rFonts w:ascii="AGA Arabesque" w:hAnsi="AGA Arabesque" w:hint="cs"/>
          <w:color w:val="000000"/>
          <w:sz w:val="36"/>
          <w:rtl/>
        </w:rPr>
        <w:t>ٌّ</w:t>
      </w:r>
      <w:r w:rsidRPr="00D44F1E">
        <w:rPr>
          <w:rFonts w:ascii="AGA Arabesque" w:hAnsi="AGA Arabesque"/>
          <w:color w:val="000000"/>
          <w:sz w:val="36"/>
          <w:rtl/>
        </w:rPr>
        <w:t xml:space="preserve"> أصحاب</w:t>
      </w:r>
      <w:r w:rsidRPr="00D44F1E">
        <w:rPr>
          <w:rFonts w:ascii="AGA Arabesque" w:hAnsi="AGA Arabesque" w:hint="cs"/>
          <w:color w:val="000000"/>
          <w:sz w:val="36"/>
          <w:rtl/>
        </w:rPr>
        <w:t>َ</w:t>
      </w:r>
      <w:r w:rsidRPr="00D44F1E">
        <w:rPr>
          <w:rFonts w:ascii="AGA Arabesque" w:hAnsi="AGA Arabesque"/>
          <w:color w:val="000000"/>
          <w:sz w:val="36"/>
          <w:rtl/>
        </w:rPr>
        <w:t>ه أن لا ي</w:t>
      </w:r>
      <w:r w:rsidRPr="00D44F1E">
        <w:rPr>
          <w:rFonts w:ascii="AGA Arabesque" w:hAnsi="AGA Arabesque" w:hint="cs"/>
          <w:color w:val="000000"/>
          <w:sz w:val="36"/>
          <w:rtl/>
        </w:rPr>
        <w:t>ُ</w:t>
      </w:r>
      <w:r w:rsidRPr="00D44F1E">
        <w:rPr>
          <w:rFonts w:ascii="AGA Arabesque" w:hAnsi="AGA Arabesque"/>
          <w:color w:val="000000"/>
          <w:sz w:val="36"/>
          <w:rtl/>
        </w:rPr>
        <w:t>قات</w:t>
      </w:r>
      <w:r w:rsidRPr="00D44F1E">
        <w:rPr>
          <w:rFonts w:ascii="AGA Arabesque" w:hAnsi="AGA Arabesque" w:hint="cs"/>
          <w:color w:val="000000"/>
          <w:sz w:val="36"/>
          <w:rtl/>
        </w:rPr>
        <w:t>ِ</w:t>
      </w:r>
      <w:r w:rsidRPr="00D44F1E">
        <w:rPr>
          <w:rFonts w:ascii="AGA Arabesque" w:hAnsi="AGA Arabesque"/>
          <w:color w:val="000000"/>
          <w:sz w:val="36"/>
          <w:rtl/>
        </w:rPr>
        <w:t>ل</w:t>
      </w:r>
      <w:r w:rsidRPr="00D44F1E">
        <w:rPr>
          <w:rFonts w:ascii="AGA Arabesque" w:hAnsi="AGA Arabesque" w:hint="cs"/>
          <w:color w:val="000000"/>
          <w:sz w:val="36"/>
          <w:rtl/>
        </w:rPr>
        <w:t>ُ</w:t>
      </w:r>
      <w:r w:rsidRPr="00D44F1E">
        <w:rPr>
          <w:rFonts w:ascii="AGA Arabesque" w:hAnsi="AGA Arabesque"/>
          <w:color w:val="000000"/>
          <w:sz w:val="36"/>
          <w:rtl/>
        </w:rPr>
        <w:t>وا حتى ي</w:t>
      </w:r>
      <w:r w:rsidRPr="00D44F1E">
        <w:rPr>
          <w:rFonts w:ascii="AGA Arabesque" w:hAnsi="AGA Arabesque" w:hint="cs"/>
          <w:color w:val="000000"/>
          <w:sz w:val="36"/>
          <w:rtl/>
        </w:rPr>
        <w:t>ُ</w:t>
      </w:r>
      <w:r w:rsidRPr="00D44F1E">
        <w:rPr>
          <w:rFonts w:ascii="AGA Arabesque" w:hAnsi="AGA Arabesque"/>
          <w:color w:val="000000"/>
          <w:sz w:val="36"/>
          <w:rtl/>
        </w:rPr>
        <w:t>ب</w:t>
      </w:r>
      <w:r w:rsidRPr="00D44F1E">
        <w:rPr>
          <w:rFonts w:ascii="AGA Arabesque" w:hAnsi="AGA Arabesque" w:hint="cs"/>
          <w:color w:val="000000"/>
          <w:sz w:val="36"/>
          <w:rtl/>
        </w:rPr>
        <w:t>ْ</w:t>
      </w:r>
      <w:r w:rsidRPr="00D44F1E">
        <w:rPr>
          <w:rFonts w:ascii="AGA Arabesque" w:hAnsi="AGA Arabesque"/>
          <w:color w:val="000000"/>
          <w:sz w:val="36"/>
          <w:rtl/>
        </w:rPr>
        <w:t>د</w:t>
      </w:r>
      <w:r w:rsidRPr="00D44F1E">
        <w:rPr>
          <w:rFonts w:ascii="AGA Arabesque" w:hAnsi="AGA Arabesque" w:hint="cs"/>
          <w:color w:val="000000"/>
          <w:sz w:val="36"/>
          <w:rtl/>
        </w:rPr>
        <w:t>َ</w:t>
      </w:r>
      <w:r w:rsidRPr="00D44F1E">
        <w:rPr>
          <w:rFonts w:ascii="AGA Arabesque" w:hAnsi="AGA Arabesque"/>
          <w:color w:val="000000"/>
          <w:sz w:val="36"/>
          <w:rtl/>
        </w:rPr>
        <w:t>ؤ</w:t>
      </w:r>
      <w:r w:rsidRPr="00D44F1E">
        <w:rPr>
          <w:rFonts w:ascii="AGA Arabesque" w:hAnsi="AGA Arabesque" w:hint="cs"/>
          <w:color w:val="000000"/>
          <w:sz w:val="36"/>
          <w:rtl/>
        </w:rPr>
        <w:t>ُ</w:t>
      </w:r>
      <w:r w:rsidRPr="00D44F1E">
        <w:rPr>
          <w:rFonts w:ascii="AGA Arabesque" w:hAnsi="AGA Arabesque"/>
          <w:color w:val="000000"/>
          <w:sz w:val="36"/>
          <w:rtl/>
        </w:rPr>
        <w:t>ا</w:t>
      </w:r>
      <w:r w:rsidR="006217A6" w:rsidRPr="00D44F1E">
        <w:rPr>
          <w:rFonts w:ascii="AGA Arabesque" w:hAnsi="AGA Arabesque"/>
          <w:color w:val="000000"/>
          <w:sz w:val="36"/>
          <w:rtl/>
        </w:rPr>
        <w:t>،</w:t>
      </w:r>
      <w:r w:rsidRPr="00D44F1E">
        <w:rPr>
          <w:rFonts w:ascii="AGA Arabesque" w:hAnsi="AGA Arabesque"/>
          <w:color w:val="000000"/>
          <w:sz w:val="36"/>
          <w:rtl/>
        </w:rPr>
        <w:t xml:space="preserve"> وأن لا ي</w:t>
      </w:r>
      <w:r w:rsidRPr="00D44F1E">
        <w:rPr>
          <w:rFonts w:ascii="AGA Arabesque" w:hAnsi="AGA Arabesque" w:hint="cs"/>
          <w:color w:val="000000"/>
          <w:sz w:val="36"/>
          <w:rtl/>
        </w:rPr>
        <w:t>ُ</w:t>
      </w:r>
      <w:r w:rsidRPr="00D44F1E">
        <w:rPr>
          <w:rFonts w:ascii="AGA Arabesque" w:hAnsi="AGA Arabesque"/>
          <w:color w:val="000000"/>
          <w:sz w:val="36"/>
          <w:rtl/>
        </w:rPr>
        <w:t>ج</w:t>
      </w:r>
      <w:r w:rsidRPr="00D44F1E">
        <w:rPr>
          <w:rFonts w:ascii="AGA Arabesque" w:hAnsi="AGA Arabesque" w:hint="cs"/>
          <w:color w:val="000000"/>
          <w:sz w:val="36"/>
          <w:rtl/>
        </w:rPr>
        <w:t>ْ</w:t>
      </w:r>
      <w:r w:rsidRPr="00D44F1E">
        <w:rPr>
          <w:rFonts w:ascii="AGA Arabesque" w:hAnsi="AGA Arabesque"/>
          <w:color w:val="000000"/>
          <w:sz w:val="36"/>
          <w:rtl/>
        </w:rPr>
        <w:t>ه</w:t>
      </w:r>
      <w:r w:rsidRPr="00D44F1E">
        <w:rPr>
          <w:rFonts w:ascii="AGA Arabesque" w:hAnsi="AGA Arabesque" w:hint="cs"/>
          <w:color w:val="000000"/>
          <w:sz w:val="36"/>
          <w:rtl/>
        </w:rPr>
        <w:t>ِ</w:t>
      </w:r>
      <w:r w:rsidRPr="00D44F1E">
        <w:rPr>
          <w:rFonts w:ascii="AGA Arabesque" w:hAnsi="AGA Arabesque"/>
          <w:color w:val="000000"/>
          <w:sz w:val="36"/>
          <w:rtl/>
        </w:rPr>
        <w:t>ز</w:t>
      </w:r>
      <w:r w:rsidRPr="00D44F1E">
        <w:rPr>
          <w:rFonts w:ascii="AGA Arabesque" w:hAnsi="AGA Arabesque" w:hint="cs"/>
          <w:color w:val="000000"/>
          <w:sz w:val="36"/>
          <w:rtl/>
        </w:rPr>
        <w:t>ُ</w:t>
      </w:r>
      <w:r w:rsidRPr="00D44F1E">
        <w:rPr>
          <w:rFonts w:ascii="AGA Arabesque" w:hAnsi="AGA Arabesque"/>
          <w:color w:val="000000"/>
          <w:sz w:val="36"/>
          <w:rtl/>
        </w:rPr>
        <w:t>وا على جريح</w:t>
      </w:r>
      <w:r w:rsidRPr="00D44F1E">
        <w:rPr>
          <w:rFonts w:ascii="AGA Arabesque" w:hAnsi="AGA Arabesque" w:hint="cs"/>
          <w:color w:val="000000"/>
          <w:sz w:val="36"/>
          <w:rtl/>
        </w:rPr>
        <w:t>ٍ</w:t>
      </w:r>
      <w:r w:rsidR="006217A6" w:rsidRPr="00D44F1E">
        <w:rPr>
          <w:rFonts w:ascii="AGA Arabesque" w:hAnsi="AGA Arabesque" w:hint="cs"/>
          <w:color w:val="000000"/>
          <w:sz w:val="36"/>
          <w:rtl/>
        </w:rPr>
        <w:t>،</w:t>
      </w:r>
      <w:r w:rsidRPr="00D44F1E">
        <w:rPr>
          <w:rFonts w:ascii="AGA Arabesque" w:hAnsi="AGA Arabesque"/>
          <w:color w:val="000000"/>
          <w:sz w:val="36"/>
          <w:rtl/>
        </w:rPr>
        <w:t xml:space="preserve"> ولا يمث</w:t>
      </w:r>
      <w:r w:rsidRPr="00D44F1E">
        <w:rPr>
          <w:rFonts w:ascii="AGA Arabesque" w:hAnsi="AGA Arabesque" w:hint="cs"/>
          <w:color w:val="000000"/>
          <w:sz w:val="36"/>
          <w:rtl/>
        </w:rPr>
        <w:t>ّ</w:t>
      </w:r>
      <w:r w:rsidRPr="00D44F1E">
        <w:rPr>
          <w:rFonts w:ascii="AGA Arabesque" w:hAnsi="AGA Arabesque"/>
          <w:color w:val="000000"/>
          <w:sz w:val="36"/>
          <w:rtl/>
        </w:rPr>
        <w:t>لوا</w:t>
      </w:r>
      <w:r w:rsidR="006217A6" w:rsidRPr="00D44F1E">
        <w:rPr>
          <w:rFonts w:ascii="AGA Arabesque" w:hAnsi="AGA Arabesque" w:hint="cs"/>
          <w:color w:val="000000"/>
          <w:sz w:val="36"/>
          <w:rtl/>
        </w:rPr>
        <w:t>،</w:t>
      </w:r>
      <w:r w:rsidRPr="00D44F1E">
        <w:rPr>
          <w:rFonts w:ascii="AGA Arabesque" w:hAnsi="AGA Arabesque"/>
          <w:color w:val="000000"/>
          <w:sz w:val="36"/>
          <w:rtl/>
        </w:rPr>
        <w:t xml:space="preserve"> ولا</w:t>
      </w:r>
      <w:r w:rsidRPr="00D44F1E">
        <w:rPr>
          <w:rFonts w:ascii="AGA Arabesque" w:hAnsi="AGA Arabesque" w:hint="eastAsia"/>
          <w:color w:val="000000"/>
          <w:sz w:val="36"/>
          <w:rtl/>
        </w:rPr>
        <w:t> </w:t>
      </w:r>
      <w:r w:rsidRPr="00D44F1E">
        <w:rPr>
          <w:rFonts w:ascii="AGA Arabesque" w:hAnsi="AGA Arabesque"/>
          <w:color w:val="000000"/>
          <w:sz w:val="36"/>
          <w:rtl/>
        </w:rPr>
        <w:t>يدخلوا دارا</w:t>
      </w:r>
      <w:r w:rsidRPr="00D44F1E">
        <w:rPr>
          <w:rFonts w:ascii="AGA Arabesque" w:hAnsi="AGA Arabesque" w:hint="cs"/>
          <w:color w:val="000000"/>
          <w:sz w:val="36"/>
          <w:rtl/>
        </w:rPr>
        <w:t>ً</w:t>
      </w:r>
      <w:r w:rsidRPr="00D44F1E">
        <w:rPr>
          <w:rFonts w:ascii="AGA Arabesque" w:hAnsi="AGA Arabesque"/>
          <w:color w:val="000000"/>
          <w:sz w:val="36"/>
          <w:rtl/>
        </w:rPr>
        <w:t xml:space="preserve"> بغير </w:t>
      </w:r>
      <w:r w:rsidRPr="00D44F1E">
        <w:rPr>
          <w:rFonts w:ascii="AGA Arabesque" w:hAnsi="AGA Arabesque" w:hint="cs"/>
          <w:color w:val="000000"/>
          <w:sz w:val="36"/>
          <w:rtl/>
        </w:rPr>
        <w:t>إذنٍ</w:t>
      </w:r>
      <w:r w:rsidR="006217A6" w:rsidRPr="00D44F1E">
        <w:rPr>
          <w:rFonts w:ascii="AGA Arabesque" w:hAnsi="AGA Arabesque" w:hint="cs"/>
          <w:color w:val="000000"/>
          <w:sz w:val="36"/>
          <w:rtl/>
        </w:rPr>
        <w:t>،</w:t>
      </w:r>
      <w:r w:rsidRPr="00D44F1E">
        <w:rPr>
          <w:rFonts w:ascii="AGA Arabesque" w:hAnsi="AGA Arabesque"/>
          <w:color w:val="000000"/>
          <w:sz w:val="36"/>
          <w:rtl/>
        </w:rPr>
        <w:t xml:space="preserve"> ولا يشتموا أحدا</w:t>
      </w:r>
      <w:r w:rsidRPr="00D44F1E">
        <w:rPr>
          <w:rFonts w:ascii="AGA Arabesque" w:hAnsi="AGA Arabesque" w:hint="cs"/>
          <w:color w:val="000000"/>
          <w:sz w:val="36"/>
          <w:rtl/>
        </w:rPr>
        <w:t>ً</w:t>
      </w:r>
      <w:r w:rsidR="006217A6" w:rsidRPr="00D44F1E">
        <w:rPr>
          <w:rFonts w:ascii="AGA Arabesque" w:hAnsi="AGA Arabesque"/>
          <w:color w:val="000000"/>
          <w:sz w:val="36"/>
          <w:rtl/>
        </w:rPr>
        <w:t>،</w:t>
      </w:r>
      <w:r w:rsidRPr="00D44F1E">
        <w:rPr>
          <w:rFonts w:ascii="AGA Arabesque" w:hAnsi="AGA Arabesque"/>
          <w:color w:val="000000"/>
          <w:sz w:val="36"/>
          <w:rtl/>
        </w:rPr>
        <w:t xml:space="preserve"> ولا يهيجوا امرأة</w:t>
      </w:r>
      <w:r w:rsidRPr="00D44F1E">
        <w:rPr>
          <w:rFonts w:ascii="AGA Arabesque" w:hAnsi="AGA Arabesque" w:hint="cs"/>
          <w:color w:val="000000"/>
          <w:sz w:val="36"/>
          <w:rtl/>
        </w:rPr>
        <w:t>ً</w:t>
      </w:r>
      <w:r w:rsidR="006217A6" w:rsidRPr="00D44F1E">
        <w:rPr>
          <w:rFonts w:ascii="AGA Arabesque" w:hAnsi="AGA Arabesque" w:hint="cs"/>
          <w:color w:val="000000"/>
          <w:sz w:val="36"/>
          <w:rtl/>
        </w:rPr>
        <w:t>،</w:t>
      </w:r>
      <w:r w:rsidRPr="00D44F1E">
        <w:rPr>
          <w:rFonts w:ascii="AGA Arabesque" w:hAnsi="AGA Arabesque"/>
          <w:color w:val="000000"/>
          <w:sz w:val="36"/>
          <w:rtl/>
        </w:rPr>
        <w:t xml:space="preserve"> ولا يأخذوا </w:t>
      </w:r>
      <w:r w:rsidRPr="00D44F1E">
        <w:rPr>
          <w:rFonts w:ascii="AGA Arabesque" w:hAnsi="AGA Arabesque" w:hint="cs"/>
          <w:color w:val="000000"/>
          <w:sz w:val="36"/>
          <w:rtl/>
        </w:rPr>
        <w:t>إلا</w:t>
      </w:r>
      <w:r w:rsidRPr="00D44F1E">
        <w:rPr>
          <w:rFonts w:ascii="AGA Arabesque" w:hAnsi="AGA Arabesque"/>
          <w:color w:val="000000"/>
          <w:sz w:val="36"/>
          <w:rtl/>
        </w:rPr>
        <w:t xml:space="preserve"> ما في عسكرهم</w:t>
      </w:r>
      <w:r w:rsidR="00D44F1E" w:rsidRPr="00966343">
        <w:rPr>
          <w:rFonts w:ascii="AGA Arabesque" w:hAnsi="AGA Arabesque" w:hint="eastAsia"/>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261"/>
      </w:r>
      <w:r w:rsidR="006217A6" w:rsidRPr="00966343">
        <w:rPr>
          <w:b/>
          <w:bCs/>
          <w:color w:val="008000"/>
          <w:sz w:val="36"/>
          <w:vertAlign w:val="superscript"/>
          <w:rtl/>
        </w:rPr>
        <w:t>)</w:t>
      </w:r>
      <w:r w:rsidR="006217A6">
        <w:rPr>
          <w:rFonts w:ascii="AGA Arabesque" w:hAnsi="AGA Arabesque" w:hint="cs"/>
          <w:sz w:val="36"/>
          <w:rtl/>
        </w:rPr>
        <w:t>.</w:t>
      </w:r>
    </w:p>
    <w:p w:rsidR="003D5D68" w:rsidRPr="008646A7" w:rsidRDefault="003D5D68" w:rsidP="00AC4B4B">
      <w:pPr>
        <w:widowControl w:val="0"/>
        <w:ind w:firstLine="567"/>
        <w:jc w:val="lowKashida"/>
        <w:rPr>
          <w:rFonts w:ascii="AGA Arabesque" w:hAnsi="AGA Arabesque" w:hint="cs"/>
          <w:sz w:val="36"/>
          <w:rtl/>
        </w:rPr>
      </w:pPr>
      <w:r w:rsidRPr="008646A7">
        <w:rPr>
          <w:rFonts w:ascii="AGA Arabesque" w:hAnsi="AGA Arabesque" w:hint="cs"/>
          <w:sz w:val="36"/>
          <w:rtl/>
        </w:rPr>
        <w:t>وفي حديثِ عبد الرَّحمن بن جندُبٍ عن أبيه أن أمير المؤمنين علياً صلوات الله عليه كان يأمر في كلِّ موطنٍ لقينا فيه عدوَّاً فيقول</w:t>
      </w:r>
      <w:r w:rsidR="006217A6">
        <w:rPr>
          <w:rFonts w:ascii="AGA Arabesque" w:hAnsi="AGA Arabesque" w:hint="cs"/>
          <w:sz w:val="36"/>
          <w:rtl/>
        </w:rPr>
        <w:t>:</w:t>
      </w:r>
      <w:r w:rsidRPr="008646A7">
        <w:rPr>
          <w:rFonts w:ascii="AGA Arabesque" w:hAnsi="AGA Arabesque" w:hint="cs"/>
          <w:sz w:val="36"/>
          <w:rtl/>
        </w:rPr>
        <w:t xml:space="preserve"> </w:t>
      </w:r>
      <w:r w:rsidR="00D44F1E" w:rsidRPr="00966343">
        <w:rPr>
          <w:rFonts w:ascii="AGA Arabesque" w:hAnsi="AGA Arabesque" w:hint="eastAsia"/>
          <w:color w:val="008000"/>
          <w:sz w:val="36"/>
          <w:rtl/>
        </w:rPr>
        <w:t>«</w:t>
      </w:r>
      <w:r w:rsidRPr="00D44F1E">
        <w:rPr>
          <w:rFonts w:ascii="AGA Arabesque" w:hAnsi="AGA Arabesque"/>
          <w:color w:val="000000"/>
          <w:sz w:val="36"/>
          <w:rtl/>
        </w:rPr>
        <w:t>لا تُقَاتِلُوا الْقَوْمَ حَتَّى يَبْدَءُوكُمْ فَإِنَّكُمْ بِحَمْدِ اللَّهِ عَلَى حُجَّةٍ وتَرْكُكُمْ إِيَّاهُمْ حَتَّى يَبْدَءُوكُمْ حُجَّةٌ لَكُمْ أُخْرَى فَإِذَا هَزَمْتُمُوهُمْ فَلا تَقْتُلُوا مُدْبِراً ولا تُجْهِزُوا عَلَى جَرِيحٍ ولا تَكْشِفُوا عَوْرَةً ولا تُمَثِّلُوا بِقَتِيلٍ</w:t>
      </w:r>
      <w:r w:rsidR="00D44F1E" w:rsidRPr="00966343">
        <w:rPr>
          <w:rFonts w:ascii="AGA Arabesque" w:hAnsi="AGA Arabesque" w:hint="eastAsia"/>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262"/>
      </w:r>
      <w:r w:rsidR="006217A6" w:rsidRPr="00966343">
        <w:rPr>
          <w:b/>
          <w:bCs/>
          <w:color w:val="008000"/>
          <w:sz w:val="36"/>
          <w:vertAlign w:val="superscript"/>
          <w:rtl/>
        </w:rPr>
        <w:t>)</w:t>
      </w:r>
      <w:r w:rsidR="006217A6">
        <w:rPr>
          <w:rFonts w:ascii="AGA Arabesque" w:hAnsi="AGA Arabesque" w:hint="cs"/>
          <w:sz w:val="36"/>
          <w:rtl/>
        </w:rPr>
        <w:t>.</w:t>
      </w:r>
    </w:p>
    <w:p w:rsidR="003D5D68" w:rsidRPr="008646A7" w:rsidRDefault="003D5D68" w:rsidP="008B674B">
      <w:pPr>
        <w:widowControl w:val="0"/>
        <w:spacing w:after="120"/>
        <w:ind w:firstLine="567"/>
        <w:jc w:val="lowKashida"/>
        <w:rPr>
          <w:rFonts w:ascii="AGA Arabesque" w:hAnsi="AGA Arabesque" w:hint="cs"/>
          <w:sz w:val="36"/>
          <w:rtl/>
        </w:rPr>
      </w:pPr>
    </w:p>
    <w:p w:rsidR="003D5D68" w:rsidRPr="00EE10D1" w:rsidRDefault="003D5D68" w:rsidP="00AC4B4B">
      <w:pPr>
        <w:pStyle w:val="2"/>
        <w:rPr>
          <w:rFonts w:hint="cs"/>
          <w:color w:val="008000"/>
          <w:sz w:val="36"/>
          <w:szCs w:val="36"/>
          <w:rtl/>
        </w:rPr>
      </w:pPr>
      <w:bookmarkStart w:id="60" w:name="_Toc193714196"/>
      <w:r w:rsidRPr="00EE10D1">
        <w:rPr>
          <w:rFonts w:hint="cs"/>
          <w:color w:val="008000"/>
          <w:sz w:val="36"/>
          <w:szCs w:val="36"/>
          <w:rtl/>
        </w:rPr>
        <w:t xml:space="preserve">مما رُوِيَ </w:t>
      </w:r>
      <w:r w:rsidRPr="00EE10D1">
        <w:rPr>
          <w:color w:val="008000"/>
          <w:sz w:val="36"/>
          <w:szCs w:val="36"/>
          <w:rtl/>
        </w:rPr>
        <w:t>ع</w:t>
      </w:r>
      <w:r w:rsidRPr="00EE10D1">
        <w:rPr>
          <w:rFonts w:hint="cs"/>
          <w:color w:val="008000"/>
          <w:sz w:val="36"/>
          <w:szCs w:val="36"/>
          <w:rtl/>
        </w:rPr>
        <w:t>َ</w:t>
      </w:r>
      <w:r w:rsidRPr="00EE10D1">
        <w:rPr>
          <w:color w:val="008000"/>
          <w:sz w:val="36"/>
          <w:szCs w:val="36"/>
          <w:rtl/>
        </w:rPr>
        <w:t>ن</w:t>
      </w:r>
      <w:r w:rsidRPr="00EE10D1">
        <w:rPr>
          <w:rFonts w:hint="cs"/>
          <w:color w:val="008000"/>
          <w:sz w:val="36"/>
          <w:szCs w:val="36"/>
          <w:rtl/>
        </w:rPr>
        <w:t>ْ</w:t>
      </w:r>
      <w:r w:rsidRPr="00EE10D1">
        <w:rPr>
          <w:color w:val="008000"/>
          <w:sz w:val="36"/>
          <w:szCs w:val="36"/>
          <w:rtl/>
        </w:rPr>
        <w:t xml:space="preserve"> ع</w:t>
      </w:r>
      <w:r w:rsidRPr="00EE10D1">
        <w:rPr>
          <w:rFonts w:hint="cs"/>
          <w:color w:val="008000"/>
          <w:sz w:val="36"/>
          <w:szCs w:val="36"/>
          <w:rtl/>
        </w:rPr>
        <w:t>َ</w:t>
      </w:r>
      <w:r w:rsidRPr="00EE10D1">
        <w:rPr>
          <w:color w:val="008000"/>
          <w:sz w:val="36"/>
          <w:szCs w:val="36"/>
          <w:rtl/>
        </w:rPr>
        <w:t>ل</w:t>
      </w:r>
      <w:r w:rsidRPr="00EE10D1">
        <w:rPr>
          <w:rFonts w:hint="cs"/>
          <w:color w:val="008000"/>
          <w:sz w:val="36"/>
          <w:szCs w:val="36"/>
          <w:rtl/>
        </w:rPr>
        <w:t>ِ</w:t>
      </w:r>
      <w:r w:rsidRPr="00EE10D1">
        <w:rPr>
          <w:color w:val="008000"/>
          <w:sz w:val="36"/>
          <w:szCs w:val="36"/>
          <w:rtl/>
        </w:rPr>
        <w:t>ي</w:t>
      </w:r>
      <w:r w:rsidRPr="00EE10D1">
        <w:rPr>
          <w:rFonts w:hint="cs"/>
          <w:color w:val="008000"/>
          <w:sz w:val="36"/>
          <w:szCs w:val="36"/>
          <w:rtl/>
        </w:rPr>
        <w:t>ٍّ</w:t>
      </w:r>
      <w:r w:rsidR="00077300" w:rsidRPr="00EE10D1">
        <w:rPr>
          <w:color w:val="008000"/>
          <w:sz w:val="36"/>
          <w:szCs w:val="36"/>
          <w:rtl/>
        </w:rPr>
        <w:t xml:space="preserve"> </w:t>
      </w:r>
      <w:r w:rsidRPr="00EE10D1">
        <w:rPr>
          <w:rFonts w:hint="cs"/>
          <w:color w:val="008000"/>
          <w:sz w:val="36"/>
          <w:szCs w:val="36"/>
          <w:rtl/>
        </w:rPr>
        <w:t>عليه السلام</w:t>
      </w:r>
      <w:r w:rsidR="00077300" w:rsidRPr="00EE10D1">
        <w:rPr>
          <w:rFonts w:hint="cs"/>
          <w:color w:val="008000"/>
          <w:sz w:val="36"/>
          <w:szCs w:val="36"/>
          <w:rtl/>
        </w:rPr>
        <w:t xml:space="preserve"> </w:t>
      </w:r>
      <w:r w:rsidRPr="00EE10D1">
        <w:rPr>
          <w:rFonts w:hint="cs"/>
          <w:color w:val="008000"/>
          <w:sz w:val="36"/>
          <w:szCs w:val="36"/>
          <w:rtl/>
        </w:rPr>
        <w:t>في آيِ الأمر بالمعروف والنَّهيِ عن المُنْكَرِ</w:t>
      </w:r>
      <w:bookmarkEnd w:id="60"/>
    </w:p>
    <w:p w:rsidR="003D5D68" w:rsidRPr="008646A7" w:rsidRDefault="003D5D68" w:rsidP="008B674B">
      <w:pPr>
        <w:widowControl w:val="0"/>
        <w:spacing w:after="120"/>
        <w:ind w:firstLine="567"/>
        <w:jc w:val="lowKashida"/>
        <w:rPr>
          <w:rFonts w:ascii="AGA Arabesque" w:hAnsi="AGA Arabesque" w:hint="cs"/>
          <w:sz w:val="36"/>
          <w:rtl/>
        </w:rPr>
      </w:pPr>
      <w:r w:rsidRPr="008646A7">
        <w:rPr>
          <w:rFonts w:ascii="AGA Arabesque" w:hAnsi="AGA Arabesque" w:hint="cs"/>
          <w:sz w:val="36"/>
          <w:rtl/>
        </w:rPr>
        <w:t>قال الله سبحانه وتعالى</w:t>
      </w:r>
      <w:r w:rsidR="006217A6">
        <w:rPr>
          <w:rFonts w:ascii="AGA Arabesque" w:hAnsi="AGA Arabesque" w:hint="cs"/>
          <w:sz w:val="36"/>
          <w:rtl/>
        </w:rPr>
        <w:t>:</w:t>
      </w:r>
      <w:r w:rsidRPr="008646A7">
        <w:rPr>
          <w:rFonts w:ascii="AGA Arabesque" w:hAnsi="AGA Arabesque" w:hint="cs"/>
          <w:sz w:val="36"/>
          <w:rtl/>
        </w:rPr>
        <w:t xml:space="preserve"> </w:t>
      </w:r>
      <w:r w:rsidR="006217A6" w:rsidRPr="006B3342">
        <w:rPr>
          <w:rFonts w:ascii="AGA Arabesque" w:hAnsi="AGA Arabesque"/>
          <w:color w:val="0000FF"/>
          <w:sz w:val="36"/>
          <w:rtl/>
        </w:rPr>
        <w:t>((</w:t>
      </w:r>
      <w:r w:rsidRPr="006B3342">
        <w:rPr>
          <w:rFonts w:ascii="AGA Arabesque" w:hAnsi="AGA Arabesque"/>
          <w:color w:val="0000FF"/>
          <w:sz w:val="36"/>
          <w:rtl/>
        </w:rPr>
        <w:t>لُعِنَ الَّذِينَ كَفَرُواْ مِن بَنِي إِسْرَائِيلَ عَلَى لِسَانِ دَاوُودَ وَعِيسَى ابْنِ مَرْيَمَ ذَلِكَ بِمَا عَصَوا وَّكَانُواْ يَعْتَدُونَ</w:t>
      </w:r>
      <w:r w:rsidR="006217A6" w:rsidRPr="006B3342">
        <w:rPr>
          <w:rFonts w:ascii="AGA Arabesque" w:hAnsi="AGA Arabesque" w:hint="cs"/>
          <w:color w:val="0000FF"/>
          <w:sz w:val="36"/>
          <w:rtl/>
        </w:rPr>
        <w:t>.</w:t>
      </w:r>
      <w:r w:rsidRPr="006B3342">
        <w:rPr>
          <w:rFonts w:ascii="AGA Arabesque" w:hAnsi="AGA Arabesque" w:hint="cs"/>
          <w:color w:val="0000FF"/>
          <w:sz w:val="36"/>
          <w:rtl/>
        </w:rPr>
        <w:t xml:space="preserve"> </w:t>
      </w:r>
      <w:r w:rsidRPr="006B3342">
        <w:rPr>
          <w:rFonts w:ascii="AGA Arabesque" w:hAnsi="AGA Arabesque"/>
          <w:color w:val="0000FF"/>
          <w:sz w:val="36"/>
          <w:rtl/>
        </w:rPr>
        <w:t>كَانُواْ لاَ يَتَنَاهَوْنَ عَن مُّنكَرٍ فَعَلُوهُ لَبِئْسَ مَا كَانُواْ يَفْعَلُونَ</w:t>
      </w:r>
      <w:r w:rsidR="003D0D21" w:rsidRPr="006B3342">
        <w:rPr>
          <w:rFonts w:ascii="AGA Arabesque" w:hAnsi="AGA Arabesque"/>
          <w:color w:val="0000FF"/>
          <w:sz w:val="36"/>
          <w:rtl/>
        </w:rPr>
        <w:t>))</w:t>
      </w:r>
      <w:r w:rsidR="003D0D21">
        <w:rPr>
          <w:rFonts w:ascii="AGA Arabesque" w:hAnsi="AGA Arabesque"/>
          <w:sz w:val="36"/>
          <w:rtl/>
        </w:rPr>
        <w:t xml:space="preserve"> </w:t>
      </w:r>
      <w:r w:rsidR="003D0D21" w:rsidRPr="00BD14E0">
        <w:rPr>
          <w:color w:val="800000"/>
          <w:sz w:val="24"/>
          <w:szCs w:val="24"/>
          <w:rtl/>
        </w:rPr>
        <w:t>[</w:t>
      </w:r>
      <w:r w:rsidRPr="00BD14E0">
        <w:rPr>
          <w:color w:val="800000"/>
          <w:sz w:val="24"/>
          <w:szCs w:val="24"/>
          <w:rtl/>
        </w:rPr>
        <w:t>المائدة</w:t>
      </w:r>
      <w:r w:rsidR="006217A6" w:rsidRPr="00BD14E0">
        <w:rPr>
          <w:rFonts w:hint="cs"/>
          <w:color w:val="800000"/>
          <w:sz w:val="24"/>
          <w:szCs w:val="24"/>
          <w:rtl/>
        </w:rPr>
        <w:t>:</w:t>
      </w:r>
      <w:r w:rsidRPr="00BD14E0">
        <w:rPr>
          <w:rFonts w:hint="cs"/>
          <w:color w:val="800000"/>
          <w:sz w:val="24"/>
          <w:szCs w:val="24"/>
          <w:rtl/>
        </w:rPr>
        <w:t>78</w:t>
      </w:r>
      <w:r w:rsidR="006217A6" w:rsidRPr="00BD14E0">
        <w:rPr>
          <w:rFonts w:hint="cs"/>
          <w:color w:val="800000"/>
          <w:sz w:val="24"/>
          <w:szCs w:val="24"/>
          <w:rtl/>
        </w:rPr>
        <w:t>-</w:t>
      </w:r>
      <w:r w:rsidRPr="00BD14E0">
        <w:rPr>
          <w:color w:val="800000"/>
          <w:sz w:val="24"/>
          <w:szCs w:val="24"/>
          <w:rtl/>
        </w:rPr>
        <w:t>79</w:t>
      </w:r>
      <w:r w:rsidR="003D0D21" w:rsidRPr="00BD14E0">
        <w:rPr>
          <w:color w:val="800000"/>
          <w:sz w:val="24"/>
          <w:szCs w:val="24"/>
          <w:rtl/>
        </w:rPr>
        <w:t>]</w:t>
      </w:r>
      <w:r w:rsidR="006217A6">
        <w:rPr>
          <w:rFonts w:ascii="AGA Arabesque" w:hAnsi="AGA Arabesque" w:hint="cs"/>
          <w:sz w:val="36"/>
          <w:rtl/>
        </w:rPr>
        <w:t>.</w:t>
      </w:r>
    </w:p>
    <w:p w:rsidR="003D5D68" w:rsidRPr="008646A7" w:rsidRDefault="003D5D68" w:rsidP="008B674B">
      <w:pPr>
        <w:widowControl w:val="0"/>
        <w:spacing w:after="120"/>
        <w:ind w:firstLine="567"/>
        <w:jc w:val="lowKashida"/>
        <w:rPr>
          <w:rFonts w:ascii="AGA Arabesque" w:hAnsi="AGA Arabesque" w:hint="cs"/>
          <w:sz w:val="36"/>
          <w:rtl/>
        </w:rPr>
      </w:pPr>
      <w:r w:rsidRPr="008646A7">
        <w:rPr>
          <w:rFonts w:ascii="AGA Arabesque" w:hAnsi="AGA Arabesque" w:hint="cs"/>
          <w:sz w:val="36"/>
          <w:rtl/>
        </w:rPr>
        <w:t xml:space="preserve">روى </w:t>
      </w:r>
      <w:r w:rsidRPr="008646A7">
        <w:rPr>
          <w:rFonts w:ascii="AGA Arabesque" w:hAnsi="AGA Arabesque"/>
          <w:sz w:val="36"/>
          <w:rtl/>
        </w:rPr>
        <w:t>أبو</w:t>
      </w:r>
      <w:r w:rsidRPr="008646A7">
        <w:rPr>
          <w:rFonts w:ascii="AGA Arabesque" w:hAnsi="AGA Arabesque" w:hint="cs"/>
          <w:sz w:val="36"/>
          <w:rtl/>
        </w:rPr>
        <w:t xml:space="preserve"> </w:t>
      </w:r>
      <w:r w:rsidRPr="008646A7">
        <w:rPr>
          <w:rFonts w:ascii="AGA Arabesque" w:hAnsi="AGA Arabesque"/>
          <w:sz w:val="36"/>
          <w:rtl/>
        </w:rPr>
        <w:t xml:space="preserve">جعفر الإسكافي </w:t>
      </w:r>
      <w:r w:rsidRPr="008646A7">
        <w:rPr>
          <w:rFonts w:ascii="AGA Arabesque" w:hAnsi="AGA Arabesque" w:hint="cs"/>
          <w:sz w:val="36"/>
          <w:rtl/>
        </w:rPr>
        <w:t>المعتزلي</w:t>
      </w:r>
      <w:r w:rsidRPr="008646A7">
        <w:rPr>
          <w:rFonts w:ascii="AGA Arabesque" w:hAnsi="AGA Arabesque"/>
          <w:sz w:val="36"/>
          <w:rtl/>
        </w:rPr>
        <w:t xml:space="preserve"> </w:t>
      </w:r>
      <w:r w:rsidRPr="008646A7">
        <w:rPr>
          <w:rFonts w:ascii="AGA Arabesque" w:hAnsi="AGA Arabesque" w:hint="cs"/>
          <w:sz w:val="36"/>
          <w:rtl/>
        </w:rPr>
        <w:t xml:space="preserve">في كتابه </w:t>
      </w:r>
      <w:r w:rsidRPr="00341337">
        <w:rPr>
          <w:rFonts w:ascii="AGA Arabesque" w:hAnsi="AGA Arabesque" w:hint="cs"/>
          <w:color w:val="FF00FF"/>
          <w:sz w:val="36"/>
          <w:rtl/>
        </w:rPr>
        <w:t>"</w:t>
      </w:r>
      <w:r w:rsidRPr="008646A7">
        <w:rPr>
          <w:rFonts w:ascii="AGA Arabesque" w:hAnsi="AGA Arabesque"/>
          <w:sz w:val="36"/>
          <w:rtl/>
        </w:rPr>
        <w:t>المعيار والموازنة</w:t>
      </w:r>
      <w:r w:rsidRPr="00341337">
        <w:rPr>
          <w:rFonts w:ascii="AGA Arabesque" w:hAnsi="AGA Arabesque" w:hint="cs"/>
          <w:color w:val="FF00FF"/>
          <w:sz w:val="36"/>
          <w:rtl/>
        </w:rPr>
        <w:t>"</w:t>
      </w:r>
      <w:r w:rsidRPr="008646A7">
        <w:rPr>
          <w:rFonts w:ascii="AGA Arabesque" w:hAnsi="AGA Arabesque" w:hint="cs"/>
          <w:sz w:val="36"/>
          <w:rtl/>
        </w:rPr>
        <w:t xml:space="preserve"> تحت عنوان</w:t>
      </w:r>
      <w:r w:rsidR="006217A6">
        <w:rPr>
          <w:rFonts w:ascii="AGA Arabesque" w:hAnsi="AGA Arabesque" w:hint="cs"/>
          <w:sz w:val="36"/>
          <w:rtl/>
        </w:rPr>
        <w:t>:</w:t>
      </w:r>
      <w:r w:rsidRPr="008646A7">
        <w:rPr>
          <w:rFonts w:ascii="AGA Arabesque" w:hAnsi="AGA Arabesque" w:hint="cs"/>
          <w:sz w:val="36"/>
          <w:rtl/>
        </w:rPr>
        <w:t xml:space="preserve"> </w:t>
      </w:r>
      <w:r w:rsidR="00D44F1E" w:rsidRPr="00966343">
        <w:rPr>
          <w:rFonts w:ascii="AGA Arabesque" w:hAnsi="AGA Arabesque" w:hint="eastAsia"/>
          <w:color w:val="008000"/>
          <w:sz w:val="36"/>
          <w:rtl/>
        </w:rPr>
        <w:t>«</w:t>
      </w:r>
      <w:r w:rsidRPr="00D44F1E">
        <w:rPr>
          <w:rFonts w:ascii="AGA Arabesque" w:hAnsi="AGA Arabesque" w:hint="cs"/>
          <w:color w:val="000000"/>
          <w:sz w:val="36"/>
          <w:rtl/>
        </w:rPr>
        <w:t xml:space="preserve">في </w:t>
      </w:r>
      <w:r w:rsidRPr="00D44F1E">
        <w:rPr>
          <w:rFonts w:ascii="AGA Arabesque" w:hAnsi="AGA Arabesque"/>
          <w:color w:val="000000"/>
          <w:sz w:val="36"/>
          <w:rtl/>
        </w:rPr>
        <w:t>كلام</w:t>
      </w:r>
      <w:r w:rsidRPr="00D44F1E">
        <w:rPr>
          <w:rFonts w:ascii="AGA Arabesque" w:hAnsi="AGA Arabesque" w:hint="cs"/>
          <w:color w:val="000000"/>
          <w:sz w:val="36"/>
          <w:rtl/>
        </w:rPr>
        <w:t xml:space="preserve"> عليٍّ عليه السلام</w:t>
      </w:r>
      <w:r w:rsidRPr="00D44F1E">
        <w:rPr>
          <w:rFonts w:ascii="AGA Arabesque" w:hAnsi="AGA Arabesque"/>
          <w:color w:val="000000"/>
          <w:sz w:val="36"/>
          <w:rtl/>
        </w:rPr>
        <w:t xml:space="preserve"> في تأك</w:t>
      </w:r>
      <w:r w:rsidRPr="00D44F1E">
        <w:rPr>
          <w:rFonts w:ascii="AGA Arabesque" w:hAnsi="AGA Arabesque" w:hint="cs"/>
          <w:color w:val="000000"/>
          <w:sz w:val="36"/>
          <w:rtl/>
        </w:rPr>
        <w:t>ُّ</w:t>
      </w:r>
      <w:r w:rsidRPr="00D44F1E">
        <w:rPr>
          <w:rFonts w:ascii="AGA Arabesque" w:hAnsi="AGA Arabesque"/>
          <w:color w:val="000000"/>
          <w:sz w:val="36"/>
          <w:rtl/>
        </w:rPr>
        <w:t xml:space="preserve">د وجوب </w:t>
      </w:r>
      <w:r w:rsidRPr="00D44F1E">
        <w:rPr>
          <w:rFonts w:ascii="AGA Arabesque" w:hAnsi="AGA Arabesque" w:hint="cs"/>
          <w:color w:val="000000"/>
          <w:sz w:val="36"/>
          <w:rtl/>
        </w:rPr>
        <w:t>الأمر</w:t>
      </w:r>
      <w:r w:rsidRPr="00D44F1E">
        <w:rPr>
          <w:rFonts w:ascii="AGA Arabesque" w:hAnsi="AGA Arabesque"/>
          <w:color w:val="000000"/>
          <w:sz w:val="36"/>
          <w:rtl/>
        </w:rPr>
        <w:t xml:space="preserve"> بالمعروف والنهي عن المنكر وعدم جواز المداراة مع الفساق والمنافقين والطغاة</w:t>
      </w:r>
      <w:r w:rsidR="00D44F1E" w:rsidRPr="00966343">
        <w:rPr>
          <w:rFonts w:ascii="AGA Arabesque" w:hAnsi="AGA Arabesque" w:hint="eastAsia"/>
          <w:color w:val="008000"/>
          <w:sz w:val="36"/>
          <w:rtl/>
        </w:rPr>
        <w:t>»</w:t>
      </w:r>
      <w:r w:rsidR="006217A6">
        <w:rPr>
          <w:rFonts w:ascii="AGA Arabesque" w:hAnsi="AGA Arabesque" w:hint="cs"/>
          <w:sz w:val="36"/>
          <w:rtl/>
        </w:rPr>
        <w:t>،</w:t>
      </w:r>
      <w:r w:rsidRPr="008646A7">
        <w:rPr>
          <w:rFonts w:ascii="AGA Arabesque" w:hAnsi="AGA Arabesque" w:hint="cs"/>
          <w:sz w:val="36"/>
          <w:rtl/>
        </w:rPr>
        <w:t xml:space="preserve"> أنه</w:t>
      </w:r>
      <w:r w:rsidR="00077300" w:rsidRPr="008646A7">
        <w:rPr>
          <w:rFonts w:ascii="AGA Arabesque" w:hAnsi="AGA Arabesque" w:hint="cs"/>
          <w:sz w:val="36"/>
          <w:rtl/>
        </w:rPr>
        <w:t xml:space="preserve"> </w:t>
      </w:r>
      <w:r w:rsidRPr="008646A7">
        <w:rPr>
          <w:rFonts w:ascii="AGA Arabesque" w:hAnsi="AGA Arabesque" w:hint="cs"/>
          <w:sz w:val="36"/>
          <w:rtl/>
        </w:rPr>
        <w:t>عليه السلام</w:t>
      </w:r>
      <w:r w:rsidR="00077300" w:rsidRPr="008646A7">
        <w:rPr>
          <w:rFonts w:ascii="AGA Arabesque" w:hAnsi="AGA Arabesque" w:hint="cs"/>
          <w:sz w:val="36"/>
          <w:rtl/>
        </w:rPr>
        <w:t xml:space="preserve"> </w:t>
      </w:r>
      <w:r w:rsidRPr="008646A7">
        <w:rPr>
          <w:rFonts w:ascii="AGA Arabesque" w:hAnsi="AGA Arabesque"/>
          <w:sz w:val="36"/>
          <w:rtl/>
        </w:rPr>
        <w:t xml:space="preserve">قال في </w:t>
      </w:r>
      <w:r w:rsidRPr="008646A7">
        <w:rPr>
          <w:rFonts w:ascii="AGA Arabesque" w:hAnsi="AGA Arabesque" w:hint="cs"/>
          <w:sz w:val="36"/>
          <w:rtl/>
        </w:rPr>
        <w:t>الأمر</w:t>
      </w:r>
      <w:r w:rsidRPr="008646A7">
        <w:rPr>
          <w:rFonts w:ascii="AGA Arabesque" w:hAnsi="AGA Arabesque"/>
          <w:sz w:val="36"/>
          <w:rtl/>
        </w:rPr>
        <w:t xml:space="preserve"> بالمعروف والنهي عن المنكر والدعاء إلى محاربة أهل البغي</w:t>
      </w:r>
      <w:r w:rsidR="006217A6">
        <w:rPr>
          <w:rFonts w:ascii="AGA Arabesque" w:hAnsi="AGA Arabesque"/>
          <w:sz w:val="36"/>
          <w:rtl/>
        </w:rPr>
        <w:t>:</w:t>
      </w:r>
    </w:p>
    <w:p w:rsidR="003D5D68" w:rsidRPr="008646A7" w:rsidRDefault="00D44F1E" w:rsidP="008B674B">
      <w:pPr>
        <w:widowControl w:val="0"/>
        <w:spacing w:after="120"/>
        <w:ind w:firstLine="567"/>
        <w:jc w:val="lowKashida"/>
        <w:rPr>
          <w:rFonts w:ascii="AGA Arabesque" w:hAnsi="AGA Arabesque" w:hint="cs"/>
          <w:sz w:val="36"/>
          <w:rtl/>
        </w:rPr>
      </w:pPr>
      <w:r w:rsidRPr="00966343">
        <w:rPr>
          <w:rFonts w:ascii="AGA Arabesque" w:hAnsi="AGA Arabesque" w:hint="eastAsia"/>
          <w:color w:val="008000"/>
          <w:sz w:val="36"/>
          <w:rtl/>
        </w:rPr>
        <w:t>«</w:t>
      </w:r>
      <w:r w:rsidR="003D5D68" w:rsidRPr="00D44F1E">
        <w:rPr>
          <w:rFonts w:ascii="AGA Arabesque" w:hAnsi="AGA Arabesque"/>
          <w:color w:val="000000"/>
          <w:sz w:val="36"/>
          <w:rtl/>
        </w:rPr>
        <w:t>أوصيكم عباد الله بتقوى الله وأحذركم الدنيا وما فيها من الغضارة والبهاء والكرامة والبهجة التي ليست بخلف مما زين الله به العلماء وبما أعطوا من العقبى الدائمة والكرامة الباقية</w:t>
      </w:r>
      <w:r w:rsidR="006217A6" w:rsidRPr="00D44F1E">
        <w:rPr>
          <w:rFonts w:ascii="AGA Arabesque" w:hAnsi="AGA Arabesque"/>
          <w:color w:val="000000"/>
          <w:sz w:val="36"/>
          <w:rtl/>
        </w:rPr>
        <w:t>،</w:t>
      </w:r>
      <w:r w:rsidR="003D5D68" w:rsidRPr="00D44F1E">
        <w:rPr>
          <w:rFonts w:ascii="AGA Arabesque" w:hAnsi="AGA Arabesque"/>
          <w:color w:val="000000"/>
          <w:sz w:val="36"/>
          <w:rtl/>
        </w:rPr>
        <w:t xml:space="preserve"> ذلك بأن العاقبة للمتقين والحسرة والندامة والويل الطويل على الظالمين</w:t>
      </w:r>
      <w:r w:rsidR="006217A6" w:rsidRPr="00D44F1E">
        <w:rPr>
          <w:rFonts w:ascii="AGA Arabesque" w:hAnsi="AGA Arabesque"/>
          <w:color w:val="000000"/>
          <w:sz w:val="36"/>
          <w:rtl/>
        </w:rPr>
        <w:t>.</w:t>
      </w:r>
      <w:r w:rsidR="003D5D68" w:rsidRPr="00D44F1E">
        <w:rPr>
          <w:rFonts w:ascii="AGA Arabesque" w:hAnsi="AGA Arabesque"/>
          <w:color w:val="000000"/>
          <w:sz w:val="36"/>
          <w:rtl/>
        </w:rPr>
        <w:t xml:space="preserve"> فاعتبروا بما وعظ الله به أولياءه من سوء ثنائه على </w:t>
      </w:r>
      <w:r w:rsidR="003D5D68" w:rsidRPr="00D44F1E">
        <w:rPr>
          <w:rFonts w:ascii="AGA Arabesque" w:hAnsi="AGA Arabesque" w:hint="cs"/>
          <w:color w:val="000000"/>
          <w:sz w:val="36"/>
          <w:rtl/>
        </w:rPr>
        <w:t>الأحبار</w:t>
      </w:r>
      <w:r w:rsidR="003D5D68" w:rsidRPr="00D44F1E">
        <w:rPr>
          <w:rFonts w:ascii="AGA Arabesque" w:hAnsi="AGA Arabesque"/>
          <w:color w:val="000000"/>
          <w:sz w:val="36"/>
          <w:rtl/>
        </w:rPr>
        <w:t xml:space="preserve"> إذ يقول</w:t>
      </w:r>
      <w:r w:rsidR="006217A6" w:rsidRPr="00D44F1E">
        <w:rPr>
          <w:rFonts w:ascii="AGA Arabesque" w:hAnsi="AGA Arabesque"/>
          <w:color w:val="000000"/>
          <w:sz w:val="36"/>
          <w:rtl/>
        </w:rPr>
        <w:t>:</w:t>
      </w:r>
      <w:r w:rsidR="003D5D68" w:rsidRPr="006B3342">
        <w:rPr>
          <w:rFonts w:ascii="AGA Arabesque" w:hAnsi="AGA Arabesque"/>
          <w:color w:val="0000FF"/>
          <w:sz w:val="36"/>
          <w:rtl/>
        </w:rPr>
        <w:t xml:space="preserve"> </w:t>
      </w:r>
      <w:r w:rsidR="006217A6" w:rsidRPr="006B3342">
        <w:rPr>
          <w:rFonts w:ascii="AGA Arabesque" w:hAnsi="AGA Arabesque"/>
          <w:color w:val="0000FF"/>
          <w:sz w:val="36"/>
          <w:rtl/>
        </w:rPr>
        <w:t>((</w:t>
      </w:r>
      <w:r w:rsidR="003D5D68" w:rsidRPr="006B3342">
        <w:rPr>
          <w:rFonts w:ascii="AGA Arabesque" w:hAnsi="AGA Arabesque"/>
          <w:color w:val="0000FF"/>
          <w:sz w:val="36"/>
          <w:rtl/>
        </w:rPr>
        <w:t>لَوْلاَ يَنْهَاهُمُ الرَّبَّانِيُّونَ وَالأَحْبَارُ عَن قَوْلِهِمُ الإِثْمَ وَأَكْلِهِمُ السُّحْتَ</w:t>
      </w:r>
      <w:r w:rsidR="003D0D21" w:rsidRPr="006B3342">
        <w:rPr>
          <w:rFonts w:ascii="AGA Arabesque" w:hAnsi="AGA Arabesque" w:hint="cs"/>
          <w:color w:val="0000FF"/>
          <w:sz w:val="36"/>
          <w:rtl/>
        </w:rPr>
        <w:t>))</w:t>
      </w:r>
      <w:r w:rsidR="003D0D21">
        <w:rPr>
          <w:rFonts w:ascii="AGA Arabesque" w:hAnsi="AGA Arabesque" w:hint="cs"/>
          <w:sz w:val="36"/>
          <w:rtl/>
        </w:rPr>
        <w:t xml:space="preserve"> </w:t>
      </w:r>
      <w:r w:rsidR="003D0D21" w:rsidRPr="00BD14E0">
        <w:rPr>
          <w:rFonts w:hint="cs"/>
          <w:color w:val="800000"/>
          <w:sz w:val="24"/>
          <w:szCs w:val="24"/>
          <w:rtl/>
        </w:rPr>
        <w:t>[</w:t>
      </w:r>
      <w:r w:rsidR="003D5D68" w:rsidRPr="00BD14E0">
        <w:rPr>
          <w:color w:val="800000"/>
          <w:sz w:val="24"/>
          <w:szCs w:val="24"/>
          <w:rtl/>
        </w:rPr>
        <w:t>المائدة</w:t>
      </w:r>
      <w:r w:rsidR="006217A6" w:rsidRPr="00BD14E0">
        <w:rPr>
          <w:rFonts w:hint="cs"/>
          <w:color w:val="800000"/>
          <w:sz w:val="24"/>
          <w:szCs w:val="24"/>
          <w:rtl/>
        </w:rPr>
        <w:t>:</w:t>
      </w:r>
      <w:r w:rsidR="003D5D68" w:rsidRPr="00BD14E0">
        <w:rPr>
          <w:color w:val="800000"/>
          <w:sz w:val="24"/>
          <w:szCs w:val="24"/>
          <w:rtl/>
        </w:rPr>
        <w:t>63</w:t>
      </w:r>
      <w:r w:rsidR="003D0D21" w:rsidRPr="00BD14E0">
        <w:rPr>
          <w:color w:val="800000"/>
          <w:sz w:val="24"/>
          <w:szCs w:val="24"/>
          <w:rtl/>
        </w:rPr>
        <w:t>]</w:t>
      </w:r>
      <w:r w:rsidR="006217A6">
        <w:rPr>
          <w:rFonts w:ascii="AGA Arabesque" w:hAnsi="AGA Arabesque" w:hint="cs"/>
          <w:sz w:val="36"/>
          <w:rtl/>
        </w:rPr>
        <w:t>،</w:t>
      </w:r>
      <w:r w:rsidR="003D5D68" w:rsidRPr="008646A7">
        <w:rPr>
          <w:rFonts w:ascii="AGA Arabesque" w:hAnsi="AGA Arabesque"/>
          <w:sz w:val="36"/>
          <w:rtl/>
        </w:rPr>
        <w:t xml:space="preserve"> وقال</w:t>
      </w:r>
      <w:r w:rsidR="006217A6">
        <w:rPr>
          <w:rFonts w:ascii="AGA Arabesque" w:hAnsi="AGA Arabesque"/>
          <w:sz w:val="36"/>
          <w:rtl/>
        </w:rPr>
        <w:t>:</w:t>
      </w:r>
      <w:r w:rsidR="003D5D68" w:rsidRPr="008646A7">
        <w:rPr>
          <w:rFonts w:ascii="AGA Arabesque" w:hAnsi="AGA Arabesque"/>
          <w:sz w:val="36"/>
          <w:rtl/>
        </w:rPr>
        <w:t xml:space="preserve"> </w:t>
      </w:r>
      <w:r w:rsidR="006217A6" w:rsidRPr="006B3342">
        <w:rPr>
          <w:rFonts w:ascii="AGA Arabesque" w:hAnsi="AGA Arabesque"/>
          <w:color w:val="0000FF"/>
          <w:sz w:val="36"/>
          <w:rtl/>
        </w:rPr>
        <w:t>((</w:t>
      </w:r>
      <w:r w:rsidR="003D5D68" w:rsidRPr="006B3342">
        <w:rPr>
          <w:rFonts w:ascii="AGA Arabesque" w:hAnsi="AGA Arabesque"/>
          <w:color w:val="0000FF"/>
          <w:sz w:val="36"/>
          <w:rtl/>
        </w:rPr>
        <w:t>لُعِنَ الَّذِينَ كَفَرُواْ مِن بَنِي إِسْرَائِيلَ عَلَى لِسَانِ دَاوُودَ وَعِيسَى ابْنِ مَرْيَمَ ذَلِكَ بِمَا عَصَوا وَّكَانُواْ يَعْتَدُونَ</w:t>
      </w:r>
      <w:r w:rsidR="006217A6" w:rsidRPr="006B3342">
        <w:rPr>
          <w:rFonts w:ascii="AGA Arabesque" w:hAnsi="AGA Arabesque" w:hint="cs"/>
          <w:color w:val="0000FF"/>
          <w:sz w:val="36"/>
          <w:rtl/>
        </w:rPr>
        <w:t>.</w:t>
      </w:r>
      <w:r w:rsidR="003D5D68" w:rsidRPr="006B3342">
        <w:rPr>
          <w:rFonts w:ascii="AGA Arabesque" w:hAnsi="AGA Arabesque" w:hint="cs"/>
          <w:color w:val="0000FF"/>
          <w:sz w:val="36"/>
          <w:rtl/>
        </w:rPr>
        <w:t xml:space="preserve"> </w:t>
      </w:r>
      <w:r w:rsidR="003D5D68" w:rsidRPr="006B3342">
        <w:rPr>
          <w:rFonts w:ascii="AGA Arabesque" w:hAnsi="AGA Arabesque"/>
          <w:color w:val="0000FF"/>
          <w:sz w:val="36"/>
          <w:rtl/>
        </w:rPr>
        <w:t>كَانُواْ لاَ يَتَنَاهَوْنَ عَن مُّنكَرٍ فَعَلُوهُ لَبِئْسَ مَا كَانُواْ يَفْعَلُونَ</w:t>
      </w:r>
      <w:r w:rsidR="003D0D21" w:rsidRPr="006B3342">
        <w:rPr>
          <w:rFonts w:ascii="AGA Arabesque" w:hAnsi="AGA Arabesque"/>
          <w:color w:val="0000FF"/>
          <w:sz w:val="36"/>
          <w:rtl/>
        </w:rPr>
        <w:t>))</w:t>
      </w:r>
      <w:r w:rsidR="003D0D21">
        <w:rPr>
          <w:rFonts w:ascii="AGA Arabesque" w:hAnsi="AGA Arabesque"/>
          <w:sz w:val="36"/>
          <w:rtl/>
        </w:rPr>
        <w:t xml:space="preserve"> </w:t>
      </w:r>
      <w:r w:rsidR="003D0D21" w:rsidRPr="00BD14E0">
        <w:rPr>
          <w:color w:val="800000"/>
          <w:sz w:val="24"/>
          <w:szCs w:val="24"/>
          <w:rtl/>
        </w:rPr>
        <w:t>[</w:t>
      </w:r>
      <w:r w:rsidR="003D5D68" w:rsidRPr="00BD14E0">
        <w:rPr>
          <w:color w:val="800000"/>
          <w:sz w:val="24"/>
          <w:szCs w:val="24"/>
          <w:rtl/>
        </w:rPr>
        <w:t>المائدة</w:t>
      </w:r>
      <w:r w:rsidR="006217A6" w:rsidRPr="00BD14E0">
        <w:rPr>
          <w:rFonts w:hint="cs"/>
          <w:color w:val="800000"/>
          <w:sz w:val="24"/>
          <w:szCs w:val="24"/>
          <w:rtl/>
        </w:rPr>
        <w:t>:</w:t>
      </w:r>
      <w:r w:rsidR="003D5D68" w:rsidRPr="00BD14E0">
        <w:rPr>
          <w:rFonts w:hint="cs"/>
          <w:color w:val="800000"/>
          <w:sz w:val="24"/>
          <w:szCs w:val="24"/>
          <w:rtl/>
        </w:rPr>
        <w:t>78</w:t>
      </w:r>
      <w:r w:rsidR="00CB18FF" w:rsidRPr="00BD14E0">
        <w:rPr>
          <w:color w:val="800000"/>
          <w:sz w:val="24"/>
          <w:szCs w:val="24"/>
          <w:rtl/>
        </w:rPr>
        <w:t>-</w:t>
      </w:r>
      <w:r w:rsidR="003D5D68" w:rsidRPr="00BD14E0">
        <w:rPr>
          <w:color w:val="800000"/>
          <w:sz w:val="24"/>
          <w:szCs w:val="24"/>
          <w:rtl/>
        </w:rPr>
        <w:t>79</w:t>
      </w:r>
      <w:r w:rsidR="003D0D21" w:rsidRPr="00BD14E0">
        <w:rPr>
          <w:color w:val="800000"/>
          <w:sz w:val="24"/>
          <w:szCs w:val="24"/>
          <w:rtl/>
        </w:rPr>
        <w:t>]</w:t>
      </w:r>
      <w:r w:rsidR="006217A6">
        <w:rPr>
          <w:rFonts w:ascii="AGA Arabesque" w:hAnsi="AGA Arabesque" w:hint="cs"/>
          <w:sz w:val="36"/>
          <w:rtl/>
        </w:rPr>
        <w:t>.</w:t>
      </w:r>
    </w:p>
    <w:p w:rsidR="003D5D68" w:rsidRPr="008646A7" w:rsidRDefault="003D5D68" w:rsidP="00AE1689">
      <w:pPr>
        <w:widowControl w:val="0"/>
        <w:spacing w:after="120"/>
        <w:ind w:firstLine="567"/>
        <w:jc w:val="lowKashida"/>
        <w:rPr>
          <w:rFonts w:ascii="AGA Arabesque" w:hAnsi="AGA Arabesque" w:hint="cs"/>
          <w:sz w:val="36"/>
          <w:rtl/>
        </w:rPr>
      </w:pPr>
      <w:r w:rsidRPr="008646A7">
        <w:rPr>
          <w:rFonts w:ascii="AGA Arabesque" w:hAnsi="AGA Arabesque"/>
          <w:sz w:val="36"/>
          <w:rtl/>
        </w:rPr>
        <w:t xml:space="preserve">وإنما عاب الله ذلك عليهم </w:t>
      </w:r>
      <w:r w:rsidRPr="008646A7">
        <w:rPr>
          <w:rFonts w:ascii="AGA Arabesque" w:hAnsi="AGA Arabesque" w:hint="cs"/>
          <w:sz w:val="36"/>
          <w:rtl/>
        </w:rPr>
        <w:t>لأنهم</w:t>
      </w:r>
      <w:r w:rsidRPr="008646A7">
        <w:rPr>
          <w:rFonts w:ascii="AGA Arabesque" w:hAnsi="AGA Arabesque"/>
          <w:sz w:val="36"/>
          <w:rtl/>
        </w:rPr>
        <w:t xml:space="preserve"> كانوا يرون من الظلمة الذين بين أظهرهم</w:t>
      </w:r>
      <w:r w:rsidR="00077300" w:rsidRPr="008646A7">
        <w:rPr>
          <w:rFonts w:ascii="AGA Arabesque" w:hAnsi="AGA Arabesque"/>
          <w:sz w:val="36"/>
          <w:rtl/>
        </w:rPr>
        <w:t xml:space="preserve"> </w:t>
      </w:r>
      <w:r w:rsidRPr="008646A7">
        <w:rPr>
          <w:rFonts w:ascii="AGA Arabesque" w:hAnsi="AGA Arabesque" w:hint="cs"/>
          <w:sz w:val="36"/>
          <w:rtl/>
        </w:rPr>
        <w:t>الأمر</w:t>
      </w:r>
      <w:r w:rsidRPr="008646A7">
        <w:rPr>
          <w:rFonts w:ascii="AGA Arabesque" w:hAnsi="AGA Arabesque"/>
          <w:sz w:val="36"/>
          <w:rtl/>
        </w:rPr>
        <w:t xml:space="preserve"> المنكر من الفساد في بلادهم فلا ينهون عن ذلك رغبة</w:t>
      </w:r>
      <w:r w:rsidRPr="008646A7">
        <w:rPr>
          <w:rFonts w:ascii="AGA Arabesque" w:hAnsi="AGA Arabesque" w:hint="cs"/>
          <w:sz w:val="36"/>
          <w:rtl/>
        </w:rPr>
        <w:t>ً</w:t>
      </w:r>
      <w:r w:rsidRPr="008646A7">
        <w:rPr>
          <w:rFonts w:ascii="AGA Arabesque" w:hAnsi="AGA Arabesque"/>
          <w:sz w:val="36"/>
          <w:rtl/>
        </w:rPr>
        <w:t xml:space="preserve"> فيما كانوا ينالون منهم</w:t>
      </w:r>
      <w:r w:rsidR="006217A6">
        <w:rPr>
          <w:rFonts w:ascii="AGA Arabesque" w:hAnsi="AGA Arabesque" w:hint="cs"/>
          <w:sz w:val="36"/>
          <w:rtl/>
        </w:rPr>
        <w:t>،</w:t>
      </w:r>
      <w:r w:rsidRPr="008646A7">
        <w:rPr>
          <w:rFonts w:ascii="AGA Arabesque" w:hAnsi="AGA Arabesque"/>
          <w:sz w:val="36"/>
          <w:rtl/>
        </w:rPr>
        <w:t xml:space="preserve"> ورهبة</w:t>
      </w:r>
      <w:r w:rsidRPr="008646A7">
        <w:rPr>
          <w:rFonts w:ascii="AGA Arabesque" w:hAnsi="AGA Arabesque" w:hint="cs"/>
          <w:sz w:val="36"/>
          <w:rtl/>
        </w:rPr>
        <w:t>ً</w:t>
      </w:r>
      <w:r w:rsidRPr="008646A7">
        <w:rPr>
          <w:rFonts w:ascii="AGA Arabesque" w:hAnsi="AGA Arabesque"/>
          <w:sz w:val="36"/>
          <w:rtl/>
        </w:rPr>
        <w:t xml:space="preserve"> مما كانوا يحذرون</w:t>
      </w:r>
      <w:r w:rsidRPr="008646A7">
        <w:rPr>
          <w:rFonts w:ascii="AGA Arabesque" w:hAnsi="AGA Arabesque" w:hint="cs"/>
          <w:sz w:val="36"/>
          <w:rtl/>
        </w:rPr>
        <w:t xml:space="preserve">, </w:t>
      </w:r>
      <w:r w:rsidRPr="008646A7">
        <w:rPr>
          <w:rFonts w:ascii="AGA Arabesque" w:hAnsi="AGA Arabesque"/>
          <w:sz w:val="36"/>
          <w:rtl/>
        </w:rPr>
        <w:t>والله يقول</w:t>
      </w:r>
      <w:r w:rsidR="006217A6">
        <w:rPr>
          <w:rFonts w:ascii="AGA Arabesque" w:hAnsi="AGA Arabesque"/>
          <w:sz w:val="36"/>
          <w:rtl/>
        </w:rPr>
        <w:t>:</w:t>
      </w:r>
      <w:r w:rsidRPr="008646A7">
        <w:rPr>
          <w:rFonts w:ascii="AGA Arabesque" w:hAnsi="AGA Arabesque"/>
          <w:sz w:val="36"/>
          <w:rtl/>
        </w:rPr>
        <w:t xml:space="preserve"> </w:t>
      </w:r>
      <w:r w:rsidR="006217A6" w:rsidRPr="006B3342">
        <w:rPr>
          <w:rFonts w:ascii="AGA Arabesque" w:hAnsi="AGA Arabesque"/>
          <w:color w:val="0000FF"/>
          <w:sz w:val="36"/>
          <w:rtl/>
        </w:rPr>
        <w:t>((</w:t>
      </w:r>
      <w:r w:rsidRPr="006B3342">
        <w:rPr>
          <w:rFonts w:ascii="AGA Arabesque" w:hAnsi="AGA Arabesque"/>
          <w:color w:val="0000FF"/>
          <w:sz w:val="36"/>
          <w:rtl/>
        </w:rPr>
        <w:t>إِنَّا أَنزَلْنَا التَّوْرَاةَ فِيهَا هُدًى وَنُورٌ يَحْكُمُ بِهَا النَّبِيُّونَ الَّذِينَ أَسْلَمُواْ لِلَّذِينَ هَادُواْ وَالرَّبَّانِيُّونَ وَالأَحْبَارُ بِمَا اسْتُحْفِظُواْ مِن كِتَابِ اللّهِ وَكَانُواْ عَلَيْهِ شُهَدَاء فَلاَ تَخْشَوُاْ النَّاسَ وَاخْشَوْنِ</w:t>
      </w:r>
      <w:r w:rsidR="006217A6" w:rsidRPr="006B3342">
        <w:rPr>
          <w:rFonts w:ascii="AGA Arabesque" w:hAnsi="AGA Arabesque"/>
          <w:color w:val="0000FF"/>
          <w:sz w:val="36"/>
          <w:rtl/>
        </w:rPr>
        <w:t>.</w:t>
      </w:r>
      <w:r w:rsidR="006217A6" w:rsidRPr="006B3342">
        <w:rPr>
          <w:rFonts w:ascii="AGA Arabesque" w:hAnsi="AGA Arabesque" w:hint="cs"/>
          <w:color w:val="0000FF"/>
          <w:sz w:val="36"/>
          <w:rtl/>
        </w:rPr>
        <w:t>.</w:t>
      </w:r>
      <w:r w:rsidRPr="006B3342">
        <w:rPr>
          <w:rFonts w:ascii="AGA Arabesque" w:hAnsi="AGA Arabesque" w:hint="cs"/>
          <w:color w:val="0000FF"/>
          <w:sz w:val="36"/>
          <w:rtl/>
        </w:rPr>
        <w:t xml:space="preserve"> الآية</w:t>
      </w:r>
      <w:r w:rsidR="003D0D21" w:rsidRPr="006B3342">
        <w:rPr>
          <w:rFonts w:ascii="AGA Arabesque" w:hAnsi="AGA Arabesque"/>
          <w:color w:val="0000FF"/>
          <w:sz w:val="36"/>
          <w:rtl/>
        </w:rPr>
        <w:t>))</w:t>
      </w:r>
      <w:r w:rsidR="003D0D21">
        <w:rPr>
          <w:rFonts w:ascii="AGA Arabesque" w:hAnsi="AGA Arabesque"/>
          <w:sz w:val="36"/>
          <w:rtl/>
        </w:rPr>
        <w:t xml:space="preserve"> </w:t>
      </w:r>
      <w:r w:rsidR="003D0D21" w:rsidRPr="00BD14E0">
        <w:rPr>
          <w:color w:val="800000"/>
          <w:sz w:val="24"/>
          <w:szCs w:val="24"/>
          <w:rtl/>
        </w:rPr>
        <w:t>[</w:t>
      </w:r>
      <w:r w:rsidRPr="00BD14E0">
        <w:rPr>
          <w:color w:val="800000"/>
          <w:sz w:val="24"/>
          <w:szCs w:val="24"/>
          <w:rtl/>
        </w:rPr>
        <w:t>المائدة</w:t>
      </w:r>
      <w:r w:rsidR="006217A6" w:rsidRPr="00BD14E0">
        <w:rPr>
          <w:rFonts w:hint="cs"/>
          <w:color w:val="800000"/>
          <w:sz w:val="24"/>
          <w:szCs w:val="24"/>
          <w:rtl/>
        </w:rPr>
        <w:t>:</w:t>
      </w:r>
      <w:r w:rsidRPr="00BD14E0">
        <w:rPr>
          <w:color w:val="800000"/>
          <w:sz w:val="24"/>
          <w:szCs w:val="24"/>
          <w:rtl/>
        </w:rPr>
        <w:t>44</w:t>
      </w:r>
      <w:r w:rsidR="003D0D21" w:rsidRPr="00BD14E0">
        <w:rPr>
          <w:color w:val="800000"/>
          <w:sz w:val="24"/>
          <w:szCs w:val="24"/>
          <w:rtl/>
        </w:rPr>
        <w:t>]</w:t>
      </w:r>
      <w:r w:rsidR="006217A6">
        <w:rPr>
          <w:rFonts w:ascii="AGA Arabesque" w:hAnsi="AGA Arabesque" w:hint="cs"/>
          <w:sz w:val="36"/>
          <w:rtl/>
        </w:rPr>
        <w:t>.</w:t>
      </w:r>
      <w:r w:rsidR="00077300" w:rsidRPr="008646A7">
        <w:rPr>
          <w:rFonts w:ascii="AGA Arabesque" w:hAnsi="AGA Arabesque" w:hint="cs"/>
          <w:sz w:val="36"/>
          <w:rtl/>
        </w:rPr>
        <w:t xml:space="preserve"> </w:t>
      </w:r>
      <w:r w:rsidRPr="008646A7">
        <w:rPr>
          <w:rFonts w:ascii="AGA Arabesque" w:hAnsi="AGA Arabesque"/>
          <w:sz w:val="36"/>
          <w:rtl/>
        </w:rPr>
        <w:t>وقال</w:t>
      </w:r>
      <w:r w:rsidR="006217A6">
        <w:rPr>
          <w:rFonts w:ascii="AGA Arabesque" w:hAnsi="AGA Arabesque" w:hint="cs"/>
          <w:sz w:val="36"/>
          <w:rtl/>
        </w:rPr>
        <w:t>:</w:t>
      </w:r>
      <w:r w:rsidRPr="008646A7">
        <w:rPr>
          <w:rFonts w:ascii="AGA Arabesque" w:hAnsi="AGA Arabesque" w:hint="cs"/>
          <w:sz w:val="36"/>
          <w:rtl/>
        </w:rPr>
        <w:t xml:space="preserve"> </w:t>
      </w:r>
      <w:r w:rsidR="006217A6" w:rsidRPr="006B3342">
        <w:rPr>
          <w:rFonts w:ascii="AGA Arabesque" w:hAnsi="AGA Arabesque"/>
          <w:color w:val="0000FF"/>
          <w:sz w:val="36"/>
          <w:rtl/>
        </w:rPr>
        <w:t>((</w:t>
      </w:r>
      <w:r w:rsidRPr="006B3342">
        <w:rPr>
          <w:rFonts w:ascii="AGA Arabesque" w:hAnsi="AGA Arabesque"/>
          <w:color w:val="0000FF"/>
          <w:sz w:val="36"/>
          <w:rtl/>
        </w:rPr>
        <w:t>وَالْمُؤْمِنُونَ وَالْمُؤْمِنَاتُ بَعْضُهُمْ أَوْلِيَاء بَعْضٍ يَأْمُرُونَ بِالْمَعْرُوفِ وَيَنْهَوْنَ عَنِ الْمُنكَرِ</w:t>
      </w:r>
      <w:r w:rsidR="006217A6" w:rsidRPr="006B3342">
        <w:rPr>
          <w:rFonts w:ascii="AGA Arabesque" w:hAnsi="AGA Arabesque" w:hint="cs"/>
          <w:color w:val="0000FF"/>
          <w:sz w:val="36"/>
          <w:rtl/>
        </w:rPr>
        <w:t>..</w:t>
      </w:r>
      <w:r w:rsidRPr="006B3342">
        <w:rPr>
          <w:rFonts w:ascii="AGA Arabesque" w:hAnsi="AGA Arabesque" w:hint="cs"/>
          <w:color w:val="0000FF"/>
          <w:sz w:val="36"/>
          <w:rtl/>
        </w:rPr>
        <w:t xml:space="preserve"> الآية</w:t>
      </w:r>
      <w:r w:rsidR="003D0D21" w:rsidRPr="006B3342">
        <w:rPr>
          <w:rFonts w:ascii="AGA Arabesque" w:hAnsi="AGA Arabesque"/>
          <w:color w:val="0000FF"/>
          <w:sz w:val="36"/>
          <w:rtl/>
        </w:rPr>
        <w:t>))</w:t>
      </w:r>
      <w:r w:rsidR="003D0D21">
        <w:rPr>
          <w:rFonts w:ascii="AGA Arabesque" w:hAnsi="AGA Arabesque"/>
          <w:sz w:val="36"/>
          <w:rtl/>
        </w:rPr>
        <w:t xml:space="preserve"> </w:t>
      </w:r>
      <w:r w:rsidR="003D0D21" w:rsidRPr="00BD14E0">
        <w:rPr>
          <w:color w:val="800000"/>
          <w:sz w:val="24"/>
          <w:szCs w:val="24"/>
          <w:rtl/>
        </w:rPr>
        <w:t>[</w:t>
      </w:r>
      <w:r w:rsidRPr="00BD14E0">
        <w:rPr>
          <w:color w:val="800000"/>
          <w:sz w:val="24"/>
          <w:szCs w:val="24"/>
          <w:rtl/>
        </w:rPr>
        <w:t>التوبة</w:t>
      </w:r>
      <w:r w:rsidR="006217A6" w:rsidRPr="00BD14E0">
        <w:rPr>
          <w:color w:val="800000"/>
          <w:sz w:val="24"/>
          <w:szCs w:val="24"/>
          <w:rtl/>
        </w:rPr>
        <w:t>:</w:t>
      </w:r>
      <w:r w:rsidRPr="00BD14E0">
        <w:rPr>
          <w:color w:val="800000"/>
          <w:sz w:val="24"/>
          <w:szCs w:val="24"/>
          <w:rtl/>
        </w:rPr>
        <w:t>71</w:t>
      </w:r>
      <w:r w:rsidR="003D0D21" w:rsidRPr="00BD14E0">
        <w:rPr>
          <w:color w:val="800000"/>
          <w:sz w:val="24"/>
          <w:szCs w:val="24"/>
          <w:rtl/>
        </w:rPr>
        <w:t>]</w:t>
      </w:r>
      <w:r w:rsidR="006217A6">
        <w:rPr>
          <w:rFonts w:ascii="AGA Arabesque" w:hAnsi="AGA Arabesque" w:hint="cs"/>
          <w:sz w:val="36"/>
          <w:rtl/>
        </w:rPr>
        <w:t>،</w:t>
      </w:r>
      <w:r w:rsidRPr="008646A7">
        <w:rPr>
          <w:rFonts w:ascii="AGA Arabesque" w:hAnsi="AGA Arabesque"/>
          <w:sz w:val="36"/>
          <w:rtl/>
        </w:rPr>
        <w:t xml:space="preserve"> فبدأ الله </w:t>
      </w:r>
      <w:r w:rsidRPr="008646A7">
        <w:rPr>
          <w:rFonts w:ascii="AGA Arabesque" w:hAnsi="AGA Arabesque" w:hint="cs"/>
          <w:sz w:val="36"/>
          <w:rtl/>
        </w:rPr>
        <w:t>بالأمر</w:t>
      </w:r>
      <w:r w:rsidRPr="008646A7">
        <w:rPr>
          <w:rFonts w:ascii="AGA Arabesque" w:hAnsi="AGA Arabesque"/>
          <w:sz w:val="36"/>
          <w:rtl/>
        </w:rPr>
        <w:t xml:space="preserve"> بالمعروف والنهي عن المنكر فريضة منه لعلمه بأنها إذا أد</w:t>
      </w:r>
      <w:r w:rsidRPr="008646A7">
        <w:rPr>
          <w:rFonts w:ascii="AGA Arabesque" w:hAnsi="AGA Arabesque" w:hint="cs"/>
          <w:sz w:val="36"/>
          <w:rtl/>
        </w:rPr>
        <w:t>ِّ</w:t>
      </w:r>
      <w:r w:rsidRPr="008646A7">
        <w:rPr>
          <w:rFonts w:ascii="AGA Arabesque" w:hAnsi="AGA Arabesque"/>
          <w:sz w:val="36"/>
          <w:rtl/>
        </w:rPr>
        <w:t>ي</w:t>
      </w:r>
      <w:r w:rsidRPr="008646A7">
        <w:rPr>
          <w:rFonts w:ascii="AGA Arabesque" w:hAnsi="AGA Arabesque" w:hint="cs"/>
          <w:sz w:val="36"/>
          <w:rtl/>
        </w:rPr>
        <w:t>َ</w:t>
      </w:r>
      <w:r w:rsidRPr="008646A7">
        <w:rPr>
          <w:rFonts w:ascii="AGA Arabesque" w:hAnsi="AGA Arabesque"/>
          <w:sz w:val="36"/>
          <w:rtl/>
        </w:rPr>
        <w:t>ت وأق</w:t>
      </w:r>
      <w:r w:rsidRPr="008646A7">
        <w:rPr>
          <w:rFonts w:ascii="AGA Arabesque" w:hAnsi="AGA Arabesque" w:hint="cs"/>
          <w:sz w:val="36"/>
          <w:rtl/>
        </w:rPr>
        <w:t>ِ</w:t>
      </w:r>
      <w:r w:rsidRPr="008646A7">
        <w:rPr>
          <w:rFonts w:ascii="AGA Arabesque" w:hAnsi="AGA Arabesque"/>
          <w:sz w:val="36"/>
          <w:rtl/>
        </w:rPr>
        <w:t>يمت استقامت الفرائض كل</w:t>
      </w:r>
      <w:r w:rsidRPr="008646A7">
        <w:rPr>
          <w:rFonts w:ascii="AGA Arabesque" w:hAnsi="AGA Arabesque" w:hint="cs"/>
          <w:sz w:val="36"/>
          <w:rtl/>
        </w:rPr>
        <w:t>ُّ</w:t>
      </w:r>
      <w:r w:rsidRPr="008646A7">
        <w:rPr>
          <w:rFonts w:ascii="AGA Arabesque" w:hAnsi="AGA Arabesque"/>
          <w:sz w:val="36"/>
          <w:rtl/>
        </w:rPr>
        <w:t>ها هي</w:t>
      </w:r>
      <w:r w:rsidRPr="008646A7">
        <w:rPr>
          <w:rFonts w:ascii="AGA Arabesque" w:hAnsi="AGA Arabesque" w:hint="cs"/>
          <w:sz w:val="36"/>
          <w:rtl/>
        </w:rPr>
        <w:t>ِّ</w:t>
      </w:r>
      <w:r w:rsidRPr="008646A7">
        <w:rPr>
          <w:rFonts w:ascii="AGA Arabesque" w:hAnsi="AGA Arabesque"/>
          <w:sz w:val="36"/>
          <w:rtl/>
        </w:rPr>
        <w:t>ن</w:t>
      </w:r>
      <w:r w:rsidRPr="008646A7">
        <w:rPr>
          <w:rFonts w:ascii="AGA Arabesque" w:hAnsi="AGA Arabesque" w:hint="cs"/>
          <w:sz w:val="36"/>
          <w:rtl/>
        </w:rPr>
        <w:t>ُ</w:t>
      </w:r>
      <w:r w:rsidRPr="008646A7">
        <w:rPr>
          <w:rFonts w:ascii="AGA Arabesque" w:hAnsi="AGA Arabesque"/>
          <w:sz w:val="36"/>
          <w:rtl/>
        </w:rPr>
        <w:t>ها وصعب</w:t>
      </w:r>
      <w:r w:rsidRPr="008646A7">
        <w:rPr>
          <w:rFonts w:ascii="AGA Arabesque" w:hAnsi="AGA Arabesque" w:hint="cs"/>
          <w:sz w:val="36"/>
          <w:rtl/>
        </w:rPr>
        <w:t>ُ</w:t>
      </w:r>
      <w:r w:rsidRPr="008646A7">
        <w:rPr>
          <w:rFonts w:ascii="AGA Arabesque" w:hAnsi="AGA Arabesque"/>
          <w:sz w:val="36"/>
          <w:rtl/>
        </w:rPr>
        <w:t>ها</w:t>
      </w:r>
      <w:r w:rsidR="006217A6">
        <w:rPr>
          <w:rFonts w:ascii="AGA Arabesque" w:hAnsi="AGA Arabesque" w:hint="cs"/>
          <w:sz w:val="36"/>
          <w:rtl/>
        </w:rPr>
        <w:t>.</w:t>
      </w:r>
      <w:r w:rsidRPr="008646A7">
        <w:rPr>
          <w:rFonts w:ascii="AGA Arabesque" w:hAnsi="AGA Arabesque"/>
          <w:sz w:val="36"/>
          <w:rtl/>
        </w:rPr>
        <w:t xml:space="preserve"> ذلك بأن ال</w:t>
      </w:r>
      <w:r w:rsidRPr="008646A7">
        <w:rPr>
          <w:rFonts w:ascii="AGA Arabesque" w:hAnsi="AGA Arabesque" w:hint="cs"/>
          <w:sz w:val="36"/>
          <w:rtl/>
        </w:rPr>
        <w:t>أ</w:t>
      </w:r>
      <w:r w:rsidRPr="008646A7">
        <w:rPr>
          <w:rFonts w:ascii="AGA Arabesque" w:hAnsi="AGA Arabesque"/>
          <w:sz w:val="36"/>
          <w:rtl/>
        </w:rPr>
        <w:t>مر بالمعروف والنهي عن المنكر</w:t>
      </w:r>
      <w:r w:rsidRPr="008646A7">
        <w:rPr>
          <w:rFonts w:ascii="AGA Arabesque" w:hAnsi="AGA Arabesque" w:hint="cs"/>
          <w:sz w:val="36"/>
          <w:rtl/>
        </w:rPr>
        <w:t xml:space="preserve"> </w:t>
      </w:r>
      <w:r w:rsidRPr="008646A7">
        <w:rPr>
          <w:rFonts w:ascii="AGA Arabesque" w:hAnsi="AGA Arabesque"/>
          <w:sz w:val="36"/>
          <w:rtl/>
        </w:rPr>
        <w:t xml:space="preserve">دعاء إلى </w:t>
      </w:r>
      <w:r w:rsidRPr="008646A7">
        <w:rPr>
          <w:rFonts w:ascii="AGA Arabesque" w:hAnsi="AGA Arabesque" w:hint="cs"/>
          <w:sz w:val="36"/>
          <w:rtl/>
        </w:rPr>
        <w:t>الإسلام</w:t>
      </w:r>
      <w:r w:rsidRPr="008646A7">
        <w:rPr>
          <w:rFonts w:ascii="AGA Arabesque" w:hAnsi="AGA Arabesque"/>
          <w:sz w:val="36"/>
          <w:rtl/>
        </w:rPr>
        <w:t xml:space="preserve"> مع رد</w:t>
      </w:r>
      <w:r w:rsidRPr="008646A7">
        <w:rPr>
          <w:rFonts w:ascii="AGA Arabesque" w:hAnsi="AGA Arabesque" w:hint="cs"/>
          <w:sz w:val="36"/>
          <w:rtl/>
        </w:rPr>
        <w:t>ّ</w:t>
      </w:r>
      <w:r w:rsidRPr="008646A7">
        <w:rPr>
          <w:rFonts w:ascii="AGA Arabesque" w:hAnsi="AGA Arabesque"/>
          <w:sz w:val="36"/>
          <w:rtl/>
        </w:rPr>
        <w:t xml:space="preserve"> المظالم ومخالفة الظالم</w:t>
      </w:r>
      <w:r w:rsidRPr="008646A7">
        <w:rPr>
          <w:rFonts w:ascii="AGA Arabesque" w:hAnsi="AGA Arabesque" w:hint="cs"/>
          <w:sz w:val="36"/>
          <w:rtl/>
        </w:rPr>
        <w:t xml:space="preserve"> </w:t>
      </w:r>
      <w:r w:rsidRPr="008646A7">
        <w:rPr>
          <w:rFonts w:ascii="AGA Arabesque" w:hAnsi="AGA Arabesque"/>
          <w:sz w:val="36"/>
          <w:rtl/>
        </w:rPr>
        <w:t>وقسمة الف</w:t>
      </w:r>
      <w:r w:rsidRPr="008646A7">
        <w:rPr>
          <w:rFonts w:ascii="AGA Arabesque" w:hAnsi="AGA Arabesque" w:hint="cs"/>
          <w:sz w:val="36"/>
          <w:rtl/>
        </w:rPr>
        <w:t>يء</w:t>
      </w:r>
      <w:r w:rsidRPr="008646A7">
        <w:rPr>
          <w:rFonts w:ascii="AGA Arabesque" w:hAnsi="AGA Arabesque"/>
          <w:sz w:val="36"/>
          <w:rtl/>
        </w:rPr>
        <w:t xml:space="preserve"> والغنائم وأخذ الصدقات من مواضعها ووضعها في حقها</w:t>
      </w:r>
      <w:r w:rsidR="006217A6">
        <w:rPr>
          <w:rFonts w:ascii="AGA Arabesque" w:hAnsi="AGA Arabesque"/>
          <w:sz w:val="36"/>
          <w:rtl/>
        </w:rPr>
        <w:t>.</w:t>
      </w:r>
      <w:r w:rsidRPr="008646A7">
        <w:rPr>
          <w:rFonts w:ascii="AGA Arabesque" w:hAnsi="AGA Arabesque" w:hint="cs"/>
          <w:sz w:val="36"/>
          <w:rtl/>
        </w:rPr>
        <w:t xml:space="preserve"> </w:t>
      </w:r>
      <w:r w:rsidRPr="008646A7">
        <w:rPr>
          <w:rFonts w:ascii="AGA Arabesque" w:hAnsi="AGA Arabesque"/>
          <w:sz w:val="36"/>
          <w:rtl/>
        </w:rPr>
        <w:t>ثم أنتم أيتها العصابة عصابة بالعلم مشهورة وبالخير مذكورة وبالنصيحة معروفة وبالله في أنفس الناس لكم مهابة</w:t>
      </w:r>
      <w:r w:rsidR="006217A6">
        <w:rPr>
          <w:rFonts w:ascii="AGA Arabesque" w:hAnsi="AGA Arabesque"/>
          <w:sz w:val="36"/>
          <w:rtl/>
        </w:rPr>
        <w:t>،</w:t>
      </w:r>
      <w:r w:rsidRPr="008646A7">
        <w:rPr>
          <w:rFonts w:ascii="AGA Arabesque" w:hAnsi="AGA Arabesque"/>
          <w:sz w:val="36"/>
          <w:rtl/>
        </w:rPr>
        <w:t xml:space="preserve"> يهابكم الشريف ويكرمكم الضعيف ويؤثركم من لا فضل لكم عليه</w:t>
      </w:r>
      <w:r w:rsidR="006217A6">
        <w:rPr>
          <w:rFonts w:ascii="AGA Arabesque" w:hAnsi="AGA Arabesque"/>
          <w:sz w:val="36"/>
          <w:rtl/>
        </w:rPr>
        <w:t>،</w:t>
      </w:r>
      <w:r w:rsidRPr="008646A7">
        <w:rPr>
          <w:rFonts w:ascii="AGA Arabesque" w:hAnsi="AGA Arabesque"/>
          <w:sz w:val="36"/>
          <w:rtl/>
        </w:rPr>
        <w:t xml:space="preserve"> ولا يد لكم عنده تشفعون بالحوائج إذا امتنعت من طلابها</w:t>
      </w:r>
      <w:r w:rsidR="006217A6">
        <w:rPr>
          <w:rFonts w:ascii="AGA Arabesque" w:hAnsi="AGA Arabesque"/>
          <w:sz w:val="36"/>
          <w:rtl/>
        </w:rPr>
        <w:t>،</w:t>
      </w:r>
      <w:r w:rsidRPr="008646A7">
        <w:rPr>
          <w:rFonts w:ascii="AGA Arabesque" w:hAnsi="AGA Arabesque"/>
          <w:sz w:val="36"/>
          <w:rtl/>
        </w:rPr>
        <w:t xml:space="preserve"> وتمشون في الطريق بهيبة الملوك وكرامة </w:t>
      </w:r>
      <w:r w:rsidRPr="008646A7">
        <w:rPr>
          <w:rFonts w:ascii="AGA Arabesque" w:hAnsi="AGA Arabesque" w:hint="cs"/>
          <w:sz w:val="36"/>
          <w:rtl/>
        </w:rPr>
        <w:t>الأكابر</w:t>
      </w:r>
      <w:r w:rsidR="006217A6">
        <w:rPr>
          <w:rFonts w:ascii="AGA Arabesque" w:hAnsi="AGA Arabesque"/>
          <w:sz w:val="36"/>
          <w:rtl/>
        </w:rPr>
        <w:t>.</w:t>
      </w:r>
      <w:r w:rsidRPr="008646A7">
        <w:rPr>
          <w:rFonts w:ascii="AGA Arabesque" w:hAnsi="AGA Arabesque"/>
          <w:sz w:val="36"/>
          <w:rtl/>
        </w:rPr>
        <w:t xml:space="preserve"> أليس كل ذلك إنما نلتموه لما يرجى عندكم من قيام بحق الله</w:t>
      </w:r>
      <w:r w:rsidR="006217A6">
        <w:rPr>
          <w:rFonts w:ascii="AGA Arabesque" w:hAnsi="AGA Arabesque" w:hint="cs"/>
          <w:sz w:val="36"/>
          <w:rtl/>
        </w:rPr>
        <w:t>؟</w:t>
      </w:r>
      <w:r w:rsidRPr="008646A7">
        <w:rPr>
          <w:rFonts w:ascii="AGA Arabesque" w:hAnsi="AGA Arabesque" w:hint="cs"/>
          <w:sz w:val="36"/>
          <w:rtl/>
        </w:rPr>
        <w:t xml:space="preserve">, </w:t>
      </w:r>
      <w:r w:rsidRPr="008646A7">
        <w:rPr>
          <w:rFonts w:ascii="AGA Arabesque" w:hAnsi="AGA Arabesque"/>
          <w:sz w:val="36"/>
          <w:rtl/>
        </w:rPr>
        <w:t xml:space="preserve">وإن كنتم عن أكثر حقه مقصرين واستخففتم بحق </w:t>
      </w:r>
      <w:r w:rsidRPr="008646A7">
        <w:rPr>
          <w:rFonts w:ascii="AGA Arabesque" w:hAnsi="AGA Arabesque" w:hint="cs"/>
          <w:sz w:val="36"/>
          <w:rtl/>
        </w:rPr>
        <w:t>الأئمّة</w:t>
      </w:r>
      <w:r w:rsidR="006217A6">
        <w:rPr>
          <w:rFonts w:ascii="AGA Arabesque" w:hAnsi="AGA Arabesque"/>
          <w:sz w:val="36"/>
          <w:rtl/>
        </w:rPr>
        <w:t>.</w:t>
      </w:r>
      <w:r w:rsidRPr="008646A7">
        <w:rPr>
          <w:rFonts w:ascii="AGA Arabesque" w:hAnsi="AGA Arabesque"/>
          <w:sz w:val="36"/>
          <w:rtl/>
        </w:rPr>
        <w:t xml:space="preserve"> فأما حق الله وحق الضعفاء فضيعتم</w:t>
      </w:r>
      <w:r w:rsidR="006217A6">
        <w:rPr>
          <w:rFonts w:ascii="AGA Arabesque" w:hAnsi="AGA Arabesque" w:hint="cs"/>
          <w:sz w:val="36"/>
          <w:rtl/>
        </w:rPr>
        <w:t>،</w:t>
      </w:r>
      <w:r w:rsidRPr="008646A7">
        <w:rPr>
          <w:rFonts w:ascii="AGA Arabesque" w:hAnsi="AGA Arabesque" w:hint="cs"/>
          <w:sz w:val="36"/>
          <w:rtl/>
        </w:rPr>
        <w:t xml:space="preserve"> </w:t>
      </w:r>
      <w:r w:rsidRPr="008646A7">
        <w:rPr>
          <w:rFonts w:ascii="AGA Arabesque" w:hAnsi="AGA Arabesque"/>
          <w:sz w:val="36"/>
          <w:rtl/>
        </w:rPr>
        <w:t xml:space="preserve">وأما حقكم بزعمكم فطلبتم فكنتم كحراس مدينة أسلموها وأهلها للعدو </w:t>
      </w:r>
      <w:r w:rsidR="00077300" w:rsidRPr="00BD14E0">
        <w:rPr>
          <w:color w:val="800000"/>
          <w:sz w:val="24"/>
          <w:szCs w:val="24"/>
          <w:rtl/>
        </w:rPr>
        <w:t>[</w:t>
      </w:r>
      <w:r w:rsidRPr="00BD14E0">
        <w:rPr>
          <w:color w:val="800000"/>
          <w:sz w:val="24"/>
          <w:szCs w:val="24"/>
          <w:rtl/>
        </w:rPr>
        <w:t>و]</w:t>
      </w:r>
      <w:r w:rsidRPr="008646A7">
        <w:rPr>
          <w:rFonts w:ascii="AGA Arabesque" w:hAnsi="AGA Arabesque"/>
          <w:sz w:val="36"/>
          <w:rtl/>
        </w:rPr>
        <w:t xml:space="preserve"> بمنزلة </w:t>
      </w:r>
      <w:r w:rsidRPr="008646A7">
        <w:rPr>
          <w:rFonts w:ascii="AGA Arabesque" w:hAnsi="AGA Arabesque" w:hint="cs"/>
          <w:sz w:val="36"/>
          <w:rtl/>
        </w:rPr>
        <w:t>الأطباء</w:t>
      </w:r>
      <w:r w:rsidRPr="008646A7">
        <w:rPr>
          <w:rFonts w:ascii="AGA Arabesque" w:hAnsi="AGA Arabesque"/>
          <w:sz w:val="36"/>
          <w:rtl/>
        </w:rPr>
        <w:t xml:space="preserve"> الذين استوفوا ثمن الدواء وعطلوا المرضى</w:t>
      </w:r>
      <w:r w:rsidR="006217A6">
        <w:rPr>
          <w:rFonts w:ascii="AGA Arabesque" w:hAnsi="AGA Arabesque"/>
          <w:sz w:val="36"/>
          <w:rtl/>
        </w:rPr>
        <w:t>.</w:t>
      </w:r>
      <w:r w:rsidR="006217A6">
        <w:rPr>
          <w:sz w:val="36"/>
          <w:rtl/>
        </w:rPr>
        <w:t>.</w:t>
      </w:r>
      <w:r w:rsidR="006217A6">
        <w:rPr>
          <w:rFonts w:ascii="AGA Arabesque" w:hAnsi="AGA Arabesque" w:hint="cs"/>
          <w:sz w:val="36"/>
          <w:rtl/>
        </w:rPr>
        <w:t>.</w:t>
      </w:r>
      <w:r w:rsidRPr="008646A7">
        <w:rPr>
          <w:rFonts w:ascii="AGA Arabesque" w:hAnsi="AGA Arabesque" w:hint="cs"/>
          <w:sz w:val="36"/>
          <w:rtl/>
        </w:rPr>
        <w:t xml:space="preserve"> الحديث</w:t>
      </w:r>
      <w:r w:rsidR="006217A6">
        <w:rPr>
          <w:rFonts w:ascii="AGA Arabesque" w:hAnsi="AGA Arabesque" w:hint="cs"/>
          <w:sz w:val="36"/>
          <w:rtl/>
        </w:rPr>
        <w:t>))</w:t>
      </w:r>
      <w:r w:rsidR="00AE1689" w:rsidRPr="00EE10D1">
        <w:rPr>
          <w:b/>
          <w:bCs/>
          <w:color w:val="008000"/>
          <w:sz w:val="36"/>
          <w:vertAlign w:val="superscript"/>
          <w:rtl/>
        </w:rPr>
        <w:t xml:space="preserve"> </w:t>
      </w:r>
      <w:r w:rsidR="00AE1689" w:rsidRPr="00966343">
        <w:rPr>
          <w:b/>
          <w:bCs/>
          <w:color w:val="008000"/>
          <w:sz w:val="36"/>
          <w:vertAlign w:val="superscript"/>
          <w:rtl/>
        </w:rPr>
        <w:t>(</w:t>
      </w:r>
      <w:r w:rsidR="00AE1689" w:rsidRPr="00966343">
        <w:rPr>
          <w:rStyle w:val="FootnoteReference"/>
          <w:b/>
          <w:bCs/>
          <w:color w:val="008000"/>
          <w:sz w:val="36"/>
          <w:rtl/>
        </w:rPr>
        <w:footnoteReference w:id="263"/>
      </w:r>
      <w:r w:rsidR="00AE1689" w:rsidRPr="00966343">
        <w:rPr>
          <w:b/>
          <w:bCs/>
          <w:color w:val="008000"/>
          <w:sz w:val="36"/>
          <w:vertAlign w:val="superscript"/>
          <w:rtl/>
        </w:rPr>
        <w:t>)</w:t>
      </w:r>
      <w:r w:rsidR="006217A6">
        <w:rPr>
          <w:rFonts w:ascii="AGA Arabesque" w:hAnsi="AGA Arabesque"/>
          <w:sz w:val="36"/>
          <w:rtl/>
        </w:rPr>
        <w:t>.</w:t>
      </w:r>
    </w:p>
    <w:p w:rsidR="003D5D68" w:rsidRPr="00AC4B4B" w:rsidRDefault="003D5D68" w:rsidP="008B674B">
      <w:pPr>
        <w:widowControl w:val="0"/>
        <w:spacing w:after="120"/>
        <w:ind w:firstLine="567"/>
        <w:jc w:val="lowKashida"/>
        <w:rPr>
          <w:rFonts w:ascii="AGA Arabesque" w:hAnsi="AGA Arabesque" w:hint="cs"/>
          <w:sz w:val="14"/>
          <w:szCs w:val="14"/>
          <w:rtl/>
        </w:rPr>
      </w:pPr>
    </w:p>
    <w:p w:rsidR="003D5D68" w:rsidRPr="00EE10D1" w:rsidRDefault="003D5D68" w:rsidP="00AC4B4B">
      <w:pPr>
        <w:pStyle w:val="2"/>
        <w:rPr>
          <w:rFonts w:hint="cs"/>
          <w:color w:val="008000"/>
          <w:sz w:val="36"/>
          <w:szCs w:val="36"/>
          <w:rtl/>
        </w:rPr>
      </w:pPr>
      <w:bookmarkStart w:id="61" w:name="_Toc193714197"/>
      <w:r w:rsidRPr="00EE10D1">
        <w:rPr>
          <w:rFonts w:hint="cs"/>
          <w:color w:val="008000"/>
          <w:sz w:val="36"/>
          <w:szCs w:val="36"/>
          <w:rtl/>
        </w:rPr>
        <w:t xml:space="preserve">ما رُوِيَ </w:t>
      </w:r>
      <w:r w:rsidRPr="00EE10D1">
        <w:rPr>
          <w:color w:val="008000"/>
          <w:sz w:val="36"/>
          <w:szCs w:val="36"/>
          <w:rtl/>
        </w:rPr>
        <w:t>ع</w:t>
      </w:r>
      <w:r w:rsidRPr="00EE10D1">
        <w:rPr>
          <w:rFonts w:hint="cs"/>
          <w:color w:val="008000"/>
          <w:sz w:val="36"/>
          <w:szCs w:val="36"/>
          <w:rtl/>
        </w:rPr>
        <w:t>َ</w:t>
      </w:r>
      <w:r w:rsidRPr="00EE10D1">
        <w:rPr>
          <w:color w:val="008000"/>
          <w:sz w:val="36"/>
          <w:szCs w:val="36"/>
          <w:rtl/>
        </w:rPr>
        <w:t>ن</w:t>
      </w:r>
      <w:r w:rsidRPr="00EE10D1">
        <w:rPr>
          <w:rFonts w:hint="cs"/>
          <w:color w:val="008000"/>
          <w:sz w:val="36"/>
          <w:szCs w:val="36"/>
          <w:rtl/>
        </w:rPr>
        <w:t>ْ</w:t>
      </w:r>
      <w:r w:rsidRPr="00EE10D1">
        <w:rPr>
          <w:color w:val="008000"/>
          <w:sz w:val="36"/>
          <w:szCs w:val="36"/>
          <w:rtl/>
        </w:rPr>
        <w:t xml:space="preserve"> ع</w:t>
      </w:r>
      <w:r w:rsidRPr="00EE10D1">
        <w:rPr>
          <w:rFonts w:hint="cs"/>
          <w:color w:val="008000"/>
          <w:sz w:val="36"/>
          <w:szCs w:val="36"/>
          <w:rtl/>
        </w:rPr>
        <w:t>َ</w:t>
      </w:r>
      <w:r w:rsidRPr="00EE10D1">
        <w:rPr>
          <w:color w:val="008000"/>
          <w:sz w:val="36"/>
          <w:szCs w:val="36"/>
          <w:rtl/>
        </w:rPr>
        <w:t>ل</w:t>
      </w:r>
      <w:r w:rsidRPr="00EE10D1">
        <w:rPr>
          <w:rFonts w:hint="cs"/>
          <w:color w:val="008000"/>
          <w:sz w:val="36"/>
          <w:szCs w:val="36"/>
          <w:rtl/>
        </w:rPr>
        <w:t>ِ</w:t>
      </w:r>
      <w:r w:rsidRPr="00EE10D1">
        <w:rPr>
          <w:color w:val="008000"/>
          <w:sz w:val="36"/>
          <w:szCs w:val="36"/>
          <w:rtl/>
        </w:rPr>
        <w:t>ي</w:t>
      </w:r>
      <w:r w:rsidRPr="00EE10D1">
        <w:rPr>
          <w:rFonts w:hint="cs"/>
          <w:color w:val="008000"/>
          <w:sz w:val="36"/>
          <w:szCs w:val="36"/>
          <w:rtl/>
        </w:rPr>
        <w:t>ٍّ</w:t>
      </w:r>
      <w:r w:rsidRPr="00EE10D1">
        <w:rPr>
          <w:color w:val="008000"/>
          <w:sz w:val="36"/>
          <w:szCs w:val="36"/>
          <w:rtl/>
        </w:rPr>
        <w:t xml:space="preserve"> </w:t>
      </w:r>
      <w:r w:rsidRPr="00EE10D1">
        <w:rPr>
          <w:rFonts w:hint="cs"/>
          <w:color w:val="008000"/>
          <w:sz w:val="36"/>
          <w:szCs w:val="36"/>
          <w:rtl/>
        </w:rPr>
        <w:t>عليه السلام في تفسير آية كفّارة الحنث باليمين</w:t>
      </w:r>
      <w:bookmarkEnd w:id="61"/>
    </w:p>
    <w:p w:rsidR="003D5D68" w:rsidRPr="008646A7" w:rsidRDefault="003D5D68" w:rsidP="00AC4B4B">
      <w:pPr>
        <w:widowControl w:val="0"/>
        <w:spacing w:after="120"/>
        <w:ind w:firstLine="567"/>
        <w:jc w:val="lowKashida"/>
        <w:rPr>
          <w:rFonts w:hint="cs"/>
          <w:sz w:val="36"/>
          <w:rtl/>
        </w:rPr>
      </w:pPr>
      <w:r w:rsidRPr="008646A7">
        <w:rPr>
          <w:rFonts w:ascii="AGA Arabesque" w:hAnsi="AGA Arabesque" w:hint="cs"/>
          <w:sz w:val="36"/>
          <w:rtl/>
        </w:rPr>
        <w:t>قال الله سبحانه وتعالى</w:t>
      </w:r>
      <w:r w:rsidR="006217A6">
        <w:rPr>
          <w:rFonts w:ascii="AGA Arabesque" w:hAnsi="AGA Arabesque" w:hint="cs"/>
          <w:sz w:val="36"/>
          <w:rtl/>
        </w:rPr>
        <w:t>:</w:t>
      </w:r>
      <w:r w:rsidRPr="008646A7">
        <w:rPr>
          <w:rFonts w:ascii="AGA Arabesque" w:hAnsi="AGA Arabesque" w:hint="cs"/>
          <w:sz w:val="36"/>
          <w:rtl/>
        </w:rPr>
        <w:t xml:space="preserve"> </w:t>
      </w:r>
      <w:r w:rsidR="006217A6" w:rsidRPr="006B3342">
        <w:rPr>
          <w:color w:val="0000FF"/>
          <w:sz w:val="36"/>
          <w:rtl/>
        </w:rPr>
        <w:t>((</w:t>
      </w:r>
      <w:r w:rsidRPr="006B3342">
        <w:rPr>
          <w:color w:val="0000FF"/>
          <w:sz w:val="36"/>
          <w:rtl/>
        </w:rPr>
        <w:t>لاَ يُؤَاخِذُكُمُ اللّهُ بِاللَّغْوِ فِي أَيْمَانِكُمْ وَلَكِن يُؤَاخِذُكُم بِمَا عَقَّدتُّمُ الأَيْمَانَ فَكَفَّارَتُهُ إِطْعَامُ عَشَرَةِ مَسَاكِينَ مِنْ أَوْسَطِ مَا تُطْعِمُونَ أَهْلِيكُمْ أَوْ كِسْوَتُهُمْ أَوْ تَحْرِيرُ رَقَبَةٍ فَمَن لَّمْ يَجِدْ فَصِيَامُ ثَلاَثَةِ أَيَّامٍ ذَلِكَ كَفَّارَةُ أَيْمَانِكُمْ إِذَا حَلَفْتُمْ وَاحْفَظُواْ أَيْمَانَكُمْ كَذَلِكَ يُبَيِّنُ اللّهُ لَكُمْ آيَاتِهِ لَعَلَّكُمْ تَشْكُرُونَ</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المائدة</w:t>
      </w:r>
      <w:r w:rsidR="006217A6" w:rsidRPr="00BD14E0">
        <w:rPr>
          <w:rFonts w:hint="cs"/>
          <w:color w:val="800000"/>
          <w:sz w:val="24"/>
          <w:szCs w:val="24"/>
          <w:rtl/>
        </w:rPr>
        <w:t>:</w:t>
      </w:r>
      <w:r w:rsidRPr="00BD14E0">
        <w:rPr>
          <w:color w:val="800000"/>
          <w:sz w:val="24"/>
          <w:szCs w:val="24"/>
          <w:rtl/>
        </w:rPr>
        <w:t>89</w:t>
      </w:r>
      <w:r w:rsidR="003D0D21" w:rsidRPr="00BD14E0">
        <w:rPr>
          <w:color w:val="800000"/>
          <w:sz w:val="24"/>
          <w:szCs w:val="24"/>
          <w:rtl/>
        </w:rPr>
        <w:t>]</w:t>
      </w:r>
    </w:p>
    <w:p w:rsidR="003D5D68" w:rsidRPr="008646A7" w:rsidRDefault="003D5D68" w:rsidP="00AC4B4B">
      <w:pPr>
        <w:widowControl w:val="0"/>
        <w:spacing w:after="120"/>
        <w:ind w:firstLine="567"/>
        <w:jc w:val="lowKashida"/>
        <w:rPr>
          <w:rFonts w:hint="cs"/>
          <w:b/>
          <w:bCs/>
          <w:sz w:val="36"/>
          <w:rtl/>
        </w:rPr>
      </w:pPr>
      <w:r w:rsidRPr="008646A7">
        <w:rPr>
          <w:rFonts w:hint="cs"/>
          <w:b/>
          <w:bCs/>
          <w:sz w:val="36"/>
          <w:rtl/>
        </w:rPr>
        <w:t>روى السيوطي في الدر المنثور قال</w:t>
      </w:r>
      <w:r w:rsidR="006217A6">
        <w:rPr>
          <w:rFonts w:hint="cs"/>
          <w:b/>
          <w:bCs/>
          <w:sz w:val="36"/>
          <w:rtl/>
        </w:rPr>
        <w:t>:</w:t>
      </w:r>
      <w:r w:rsidRPr="008646A7">
        <w:rPr>
          <w:rFonts w:hint="cs"/>
          <w:b/>
          <w:bCs/>
          <w:sz w:val="36"/>
          <w:rtl/>
        </w:rPr>
        <w:t xml:space="preserve"> </w:t>
      </w:r>
      <w:r w:rsidRPr="008646A7">
        <w:rPr>
          <w:rFonts w:hint="eastAsia"/>
          <w:b/>
          <w:bCs/>
          <w:sz w:val="36"/>
          <w:rtl/>
        </w:rPr>
        <w:t>أخرج</w:t>
      </w:r>
      <w:r w:rsidRPr="008646A7">
        <w:rPr>
          <w:b/>
          <w:bCs/>
          <w:sz w:val="36"/>
          <w:rtl/>
        </w:rPr>
        <w:t xml:space="preserve"> </w:t>
      </w:r>
      <w:r w:rsidRPr="008646A7">
        <w:rPr>
          <w:rFonts w:hint="eastAsia"/>
          <w:b/>
          <w:bCs/>
          <w:sz w:val="36"/>
          <w:rtl/>
        </w:rPr>
        <w:t>عبد</w:t>
      </w:r>
      <w:r w:rsidRPr="008646A7">
        <w:rPr>
          <w:b/>
          <w:bCs/>
          <w:sz w:val="36"/>
          <w:rtl/>
        </w:rPr>
        <w:t xml:space="preserve"> </w:t>
      </w:r>
      <w:r w:rsidRPr="008646A7">
        <w:rPr>
          <w:rFonts w:hint="eastAsia"/>
          <w:b/>
          <w:bCs/>
          <w:sz w:val="36"/>
          <w:rtl/>
        </w:rPr>
        <w:t>الرزاق</w:t>
      </w:r>
      <w:r w:rsidRPr="008646A7">
        <w:rPr>
          <w:b/>
          <w:bCs/>
          <w:sz w:val="36"/>
          <w:rtl/>
        </w:rPr>
        <w:t xml:space="preserve"> </w:t>
      </w:r>
      <w:r w:rsidRPr="008646A7">
        <w:rPr>
          <w:rFonts w:hint="eastAsia"/>
          <w:b/>
          <w:bCs/>
          <w:sz w:val="36"/>
          <w:rtl/>
        </w:rPr>
        <w:t>وابن</w:t>
      </w:r>
      <w:r w:rsidRPr="008646A7">
        <w:rPr>
          <w:b/>
          <w:bCs/>
          <w:sz w:val="36"/>
          <w:rtl/>
        </w:rPr>
        <w:t xml:space="preserve"> </w:t>
      </w:r>
      <w:r w:rsidRPr="008646A7">
        <w:rPr>
          <w:rFonts w:hint="eastAsia"/>
          <w:b/>
          <w:bCs/>
          <w:sz w:val="36"/>
          <w:rtl/>
        </w:rPr>
        <w:t>أبي</w:t>
      </w:r>
      <w:r w:rsidRPr="008646A7">
        <w:rPr>
          <w:b/>
          <w:bCs/>
          <w:sz w:val="36"/>
          <w:rtl/>
        </w:rPr>
        <w:t xml:space="preserve"> </w:t>
      </w:r>
      <w:r w:rsidRPr="008646A7">
        <w:rPr>
          <w:rFonts w:hint="eastAsia"/>
          <w:b/>
          <w:bCs/>
          <w:sz w:val="36"/>
          <w:rtl/>
        </w:rPr>
        <w:t>شيبة</w:t>
      </w:r>
      <w:r w:rsidRPr="008646A7">
        <w:rPr>
          <w:b/>
          <w:bCs/>
          <w:sz w:val="36"/>
          <w:rtl/>
        </w:rPr>
        <w:t xml:space="preserve"> </w:t>
      </w:r>
      <w:r w:rsidRPr="008646A7">
        <w:rPr>
          <w:rFonts w:hint="eastAsia"/>
          <w:b/>
          <w:bCs/>
          <w:sz w:val="36"/>
          <w:rtl/>
        </w:rPr>
        <w:t>وعبد</w:t>
      </w:r>
      <w:r w:rsidRPr="008646A7">
        <w:rPr>
          <w:b/>
          <w:bCs/>
          <w:sz w:val="36"/>
          <w:rtl/>
        </w:rPr>
        <w:t xml:space="preserve"> </w:t>
      </w:r>
      <w:r w:rsidRPr="008646A7">
        <w:rPr>
          <w:rFonts w:hint="eastAsia"/>
          <w:b/>
          <w:bCs/>
          <w:sz w:val="36"/>
          <w:rtl/>
        </w:rPr>
        <w:t>بن</w:t>
      </w:r>
      <w:r w:rsidRPr="008646A7">
        <w:rPr>
          <w:b/>
          <w:bCs/>
          <w:sz w:val="36"/>
          <w:rtl/>
        </w:rPr>
        <w:t xml:space="preserve"> </w:t>
      </w:r>
      <w:r w:rsidRPr="008646A7">
        <w:rPr>
          <w:rFonts w:hint="eastAsia"/>
          <w:b/>
          <w:bCs/>
          <w:sz w:val="36"/>
          <w:rtl/>
        </w:rPr>
        <w:t>حميد</w:t>
      </w:r>
      <w:r w:rsidRPr="008646A7">
        <w:rPr>
          <w:b/>
          <w:bCs/>
          <w:sz w:val="36"/>
          <w:rtl/>
        </w:rPr>
        <w:t xml:space="preserve"> </w:t>
      </w:r>
      <w:r w:rsidRPr="008646A7">
        <w:rPr>
          <w:rFonts w:hint="eastAsia"/>
          <w:b/>
          <w:bCs/>
          <w:sz w:val="36"/>
          <w:rtl/>
        </w:rPr>
        <w:t>وابن</w:t>
      </w:r>
      <w:r w:rsidRPr="008646A7">
        <w:rPr>
          <w:b/>
          <w:bCs/>
          <w:sz w:val="36"/>
          <w:rtl/>
        </w:rPr>
        <w:t xml:space="preserve"> </w:t>
      </w:r>
      <w:r w:rsidRPr="008646A7">
        <w:rPr>
          <w:rFonts w:hint="eastAsia"/>
          <w:b/>
          <w:bCs/>
          <w:sz w:val="36"/>
          <w:rtl/>
        </w:rPr>
        <w:t>جرير</w:t>
      </w:r>
      <w:r w:rsidRPr="008646A7">
        <w:rPr>
          <w:b/>
          <w:bCs/>
          <w:sz w:val="36"/>
          <w:rtl/>
        </w:rPr>
        <w:t xml:space="preserve"> </w:t>
      </w:r>
      <w:r w:rsidRPr="008646A7">
        <w:rPr>
          <w:rFonts w:hint="eastAsia"/>
          <w:b/>
          <w:bCs/>
          <w:sz w:val="36"/>
          <w:rtl/>
        </w:rPr>
        <w:t>وابن</w:t>
      </w:r>
      <w:r w:rsidRPr="008646A7">
        <w:rPr>
          <w:b/>
          <w:bCs/>
          <w:sz w:val="36"/>
          <w:rtl/>
        </w:rPr>
        <w:t xml:space="preserve"> </w:t>
      </w:r>
      <w:r w:rsidRPr="008646A7">
        <w:rPr>
          <w:rFonts w:hint="eastAsia"/>
          <w:b/>
          <w:bCs/>
          <w:sz w:val="36"/>
          <w:rtl/>
        </w:rPr>
        <w:t>أبي</w:t>
      </w:r>
      <w:r w:rsidRPr="008646A7">
        <w:rPr>
          <w:b/>
          <w:bCs/>
          <w:sz w:val="36"/>
          <w:rtl/>
        </w:rPr>
        <w:t xml:space="preserve"> </w:t>
      </w:r>
      <w:r w:rsidRPr="008646A7">
        <w:rPr>
          <w:rFonts w:hint="eastAsia"/>
          <w:b/>
          <w:bCs/>
          <w:sz w:val="36"/>
          <w:rtl/>
        </w:rPr>
        <w:t>حاتم</w:t>
      </w:r>
      <w:r w:rsidRPr="008646A7">
        <w:rPr>
          <w:b/>
          <w:bCs/>
          <w:sz w:val="36"/>
          <w:rtl/>
        </w:rPr>
        <w:t xml:space="preserve"> </w:t>
      </w:r>
      <w:r w:rsidRPr="008646A7">
        <w:rPr>
          <w:rFonts w:hint="eastAsia"/>
          <w:b/>
          <w:bCs/>
          <w:sz w:val="36"/>
          <w:rtl/>
        </w:rPr>
        <w:t>وأبو</w:t>
      </w:r>
      <w:r w:rsidRPr="008646A7">
        <w:rPr>
          <w:b/>
          <w:bCs/>
          <w:sz w:val="36"/>
          <w:rtl/>
        </w:rPr>
        <w:t xml:space="preserve"> </w:t>
      </w:r>
      <w:r w:rsidRPr="008646A7">
        <w:rPr>
          <w:rFonts w:hint="eastAsia"/>
          <w:b/>
          <w:bCs/>
          <w:sz w:val="36"/>
          <w:rtl/>
        </w:rPr>
        <w:t>الشيخ</w:t>
      </w:r>
      <w:r w:rsidRPr="008646A7">
        <w:rPr>
          <w:b/>
          <w:bCs/>
          <w:sz w:val="36"/>
          <w:rtl/>
        </w:rPr>
        <w:t xml:space="preserve"> </w:t>
      </w:r>
      <w:r w:rsidRPr="008646A7">
        <w:rPr>
          <w:rFonts w:hint="eastAsia"/>
          <w:b/>
          <w:bCs/>
          <w:sz w:val="36"/>
          <w:rtl/>
        </w:rPr>
        <w:t>عن</w:t>
      </w:r>
      <w:r w:rsidRPr="008646A7">
        <w:rPr>
          <w:b/>
          <w:bCs/>
          <w:sz w:val="36"/>
          <w:rtl/>
        </w:rPr>
        <w:t xml:space="preserve"> </w:t>
      </w:r>
      <w:r w:rsidRPr="008646A7">
        <w:rPr>
          <w:rFonts w:hint="eastAsia"/>
          <w:b/>
          <w:bCs/>
          <w:sz w:val="36"/>
          <w:rtl/>
        </w:rPr>
        <w:t>علي</w:t>
      </w:r>
      <w:r w:rsidRPr="008646A7">
        <w:rPr>
          <w:b/>
          <w:bCs/>
          <w:sz w:val="36"/>
          <w:rtl/>
        </w:rPr>
        <w:t xml:space="preserve"> </w:t>
      </w:r>
      <w:r w:rsidRPr="008646A7">
        <w:rPr>
          <w:rFonts w:hint="eastAsia"/>
          <w:b/>
          <w:bCs/>
          <w:sz w:val="36"/>
          <w:rtl/>
        </w:rPr>
        <w:t>بن</w:t>
      </w:r>
      <w:r w:rsidRPr="008646A7">
        <w:rPr>
          <w:b/>
          <w:bCs/>
          <w:sz w:val="36"/>
          <w:rtl/>
        </w:rPr>
        <w:t xml:space="preserve"> </w:t>
      </w:r>
      <w:r w:rsidRPr="008646A7">
        <w:rPr>
          <w:rFonts w:hint="eastAsia"/>
          <w:b/>
          <w:bCs/>
          <w:sz w:val="36"/>
          <w:rtl/>
        </w:rPr>
        <w:t>أبي</w:t>
      </w:r>
      <w:r w:rsidRPr="008646A7">
        <w:rPr>
          <w:b/>
          <w:bCs/>
          <w:sz w:val="36"/>
          <w:rtl/>
        </w:rPr>
        <w:t xml:space="preserve"> </w:t>
      </w:r>
      <w:r w:rsidRPr="008646A7">
        <w:rPr>
          <w:rFonts w:hint="eastAsia"/>
          <w:b/>
          <w:bCs/>
          <w:sz w:val="36"/>
          <w:rtl/>
        </w:rPr>
        <w:t>طالب</w:t>
      </w:r>
      <w:r w:rsidRPr="008646A7">
        <w:rPr>
          <w:b/>
          <w:bCs/>
          <w:sz w:val="36"/>
          <w:rtl/>
        </w:rPr>
        <w:t xml:space="preserve"> </w:t>
      </w:r>
      <w:r w:rsidRPr="008646A7">
        <w:rPr>
          <w:rFonts w:hint="eastAsia"/>
          <w:b/>
          <w:bCs/>
          <w:sz w:val="36"/>
          <w:rtl/>
        </w:rPr>
        <w:t>قال</w:t>
      </w:r>
      <w:r w:rsidR="006217A6">
        <w:rPr>
          <w:b/>
          <w:bCs/>
          <w:sz w:val="36"/>
          <w:rtl/>
        </w:rPr>
        <w:t>:</w:t>
      </w:r>
      <w:r w:rsidRPr="008646A7">
        <w:rPr>
          <w:b/>
          <w:bCs/>
          <w:sz w:val="36"/>
          <w:rtl/>
        </w:rPr>
        <w:t xml:space="preserve"> </w:t>
      </w:r>
      <w:r w:rsidR="00D44F1E" w:rsidRPr="00966343">
        <w:rPr>
          <w:rFonts w:hint="eastAsia"/>
          <w:b/>
          <w:bCs/>
          <w:color w:val="008000"/>
          <w:sz w:val="36"/>
          <w:rtl/>
        </w:rPr>
        <w:t>«</w:t>
      </w:r>
      <w:r w:rsidRPr="00D44F1E">
        <w:rPr>
          <w:rFonts w:hint="eastAsia"/>
          <w:b/>
          <w:bCs/>
          <w:color w:val="000000"/>
          <w:sz w:val="36"/>
          <w:rtl/>
        </w:rPr>
        <w:t>في</w:t>
      </w:r>
      <w:r w:rsidRPr="00D44F1E">
        <w:rPr>
          <w:b/>
          <w:bCs/>
          <w:color w:val="000000"/>
          <w:sz w:val="36"/>
          <w:rtl/>
        </w:rPr>
        <w:t xml:space="preserve"> </w:t>
      </w:r>
      <w:r w:rsidRPr="00D44F1E">
        <w:rPr>
          <w:rFonts w:hint="eastAsia"/>
          <w:b/>
          <w:bCs/>
          <w:color w:val="000000"/>
          <w:sz w:val="36"/>
          <w:rtl/>
        </w:rPr>
        <w:t>كفارة</w:t>
      </w:r>
      <w:r w:rsidRPr="00D44F1E">
        <w:rPr>
          <w:b/>
          <w:bCs/>
          <w:color w:val="000000"/>
          <w:sz w:val="36"/>
          <w:rtl/>
        </w:rPr>
        <w:t xml:space="preserve"> </w:t>
      </w:r>
      <w:r w:rsidRPr="00D44F1E">
        <w:rPr>
          <w:rFonts w:hint="eastAsia"/>
          <w:b/>
          <w:bCs/>
          <w:color w:val="000000"/>
          <w:sz w:val="36"/>
          <w:rtl/>
        </w:rPr>
        <w:t>اليمين</w:t>
      </w:r>
      <w:r w:rsidRPr="00D44F1E">
        <w:rPr>
          <w:b/>
          <w:bCs/>
          <w:color w:val="000000"/>
          <w:sz w:val="36"/>
          <w:rtl/>
        </w:rPr>
        <w:t xml:space="preserve"> </w:t>
      </w:r>
      <w:r w:rsidRPr="00D44F1E">
        <w:rPr>
          <w:rFonts w:hint="eastAsia"/>
          <w:b/>
          <w:bCs/>
          <w:color w:val="000000"/>
          <w:sz w:val="36"/>
          <w:rtl/>
        </w:rPr>
        <w:t>إطعام</w:t>
      </w:r>
      <w:r w:rsidRPr="00D44F1E">
        <w:rPr>
          <w:b/>
          <w:bCs/>
          <w:color w:val="000000"/>
          <w:sz w:val="36"/>
          <w:rtl/>
        </w:rPr>
        <w:t xml:space="preserve"> </w:t>
      </w:r>
      <w:r w:rsidRPr="00D44F1E">
        <w:rPr>
          <w:rFonts w:hint="eastAsia"/>
          <w:b/>
          <w:bCs/>
          <w:color w:val="000000"/>
          <w:sz w:val="36"/>
          <w:rtl/>
        </w:rPr>
        <w:t>عشرة</w:t>
      </w:r>
      <w:r w:rsidRPr="00D44F1E">
        <w:rPr>
          <w:b/>
          <w:bCs/>
          <w:color w:val="000000"/>
          <w:sz w:val="36"/>
          <w:rtl/>
        </w:rPr>
        <w:t xml:space="preserve"> </w:t>
      </w:r>
      <w:r w:rsidRPr="00D44F1E">
        <w:rPr>
          <w:rFonts w:hint="eastAsia"/>
          <w:b/>
          <w:bCs/>
          <w:color w:val="000000"/>
          <w:sz w:val="36"/>
          <w:rtl/>
        </w:rPr>
        <w:t>مساكين</w:t>
      </w:r>
      <w:r w:rsidR="006217A6" w:rsidRPr="00D44F1E">
        <w:rPr>
          <w:rFonts w:hint="eastAsia"/>
          <w:b/>
          <w:bCs/>
          <w:color w:val="000000"/>
          <w:sz w:val="36"/>
          <w:rtl/>
        </w:rPr>
        <w:t>،</w:t>
      </w:r>
      <w:r w:rsidRPr="00D44F1E">
        <w:rPr>
          <w:b/>
          <w:bCs/>
          <w:color w:val="000000"/>
          <w:sz w:val="36"/>
          <w:rtl/>
        </w:rPr>
        <w:t xml:space="preserve"> </w:t>
      </w:r>
      <w:r w:rsidRPr="00D44F1E">
        <w:rPr>
          <w:rFonts w:hint="eastAsia"/>
          <w:b/>
          <w:bCs/>
          <w:color w:val="000000"/>
          <w:sz w:val="36"/>
          <w:rtl/>
        </w:rPr>
        <w:t>لكل</w:t>
      </w:r>
      <w:r w:rsidRPr="00D44F1E">
        <w:rPr>
          <w:b/>
          <w:bCs/>
          <w:color w:val="000000"/>
          <w:sz w:val="36"/>
          <w:rtl/>
        </w:rPr>
        <w:t xml:space="preserve"> </w:t>
      </w:r>
      <w:r w:rsidRPr="00D44F1E">
        <w:rPr>
          <w:rFonts w:hint="eastAsia"/>
          <w:b/>
          <w:bCs/>
          <w:color w:val="000000"/>
          <w:sz w:val="36"/>
          <w:rtl/>
        </w:rPr>
        <w:t>مسكين</w:t>
      </w:r>
      <w:r w:rsidRPr="00D44F1E">
        <w:rPr>
          <w:b/>
          <w:bCs/>
          <w:color w:val="000000"/>
          <w:sz w:val="36"/>
          <w:rtl/>
        </w:rPr>
        <w:t xml:space="preserve"> </w:t>
      </w:r>
      <w:r w:rsidRPr="00D44F1E">
        <w:rPr>
          <w:rFonts w:hint="eastAsia"/>
          <w:b/>
          <w:bCs/>
          <w:color w:val="000000"/>
          <w:sz w:val="36"/>
          <w:rtl/>
        </w:rPr>
        <w:t>نصف</w:t>
      </w:r>
      <w:r w:rsidRPr="00D44F1E">
        <w:rPr>
          <w:b/>
          <w:bCs/>
          <w:color w:val="000000"/>
          <w:sz w:val="36"/>
          <w:rtl/>
        </w:rPr>
        <w:t xml:space="preserve"> </w:t>
      </w:r>
      <w:r w:rsidRPr="00D44F1E">
        <w:rPr>
          <w:rFonts w:hint="eastAsia"/>
          <w:b/>
          <w:bCs/>
          <w:color w:val="000000"/>
          <w:sz w:val="36"/>
          <w:rtl/>
        </w:rPr>
        <w:t>صاع</w:t>
      </w:r>
      <w:r w:rsidRPr="00D44F1E">
        <w:rPr>
          <w:b/>
          <w:bCs/>
          <w:color w:val="000000"/>
          <w:sz w:val="36"/>
          <w:rtl/>
        </w:rPr>
        <w:t xml:space="preserve"> </w:t>
      </w:r>
      <w:r w:rsidRPr="00D44F1E">
        <w:rPr>
          <w:rFonts w:hint="eastAsia"/>
          <w:b/>
          <w:bCs/>
          <w:color w:val="000000"/>
          <w:sz w:val="36"/>
          <w:rtl/>
        </w:rPr>
        <w:t>من</w:t>
      </w:r>
      <w:r w:rsidRPr="00D44F1E">
        <w:rPr>
          <w:b/>
          <w:bCs/>
          <w:color w:val="000000"/>
          <w:sz w:val="36"/>
          <w:rtl/>
        </w:rPr>
        <w:t xml:space="preserve"> </w:t>
      </w:r>
      <w:r w:rsidRPr="00D44F1E">
        <w:rPr>
          <w:rFonts w:hint="eastAsia"/>
          <w:b/>
          <w:bCs/>
          <w:color w:val="000000"/>
          <w:sz w:val="36"/>
          <w:rtl/>
        </w:rPr>
        <w:t>حنطة</w:t>
      </w:r>
      <w:r w:rsidR="00D44F1E" w:rsidRPr="00966343">
        <w:rPr>
          <w:rFonts w:hint="eastAsia"/>
          <w:b/>
          <w:bCs/>
          <w:color w:val="008000"/>
          <w:sz w:val="36"/>
          <w:rtl/>
        </w:rPr>
        <w:t>»</w:t>
      </w:r>
      <w:r w:rsidR="006217A6">
        <w:rPr>
          <w:rFonts w:hint="cs"/>
          <w:b/>
          <w:bCs/>
          <w:sz w:val="36"/>
          <w:rtl/>
        </w:rPr>
        <w:t>.</w:t>
      </w:r>
      <w:r w:rsidRPr="008646A7">
        <w:rPr>
          <w:rFonts w:hint="cs"/>
          <w:b/>
          <w:bCs/>
          <w:sz w:val="36"/>
          <w:rtl/>
        </w:rPr>
        <w:t xml:space="preserve"> ثم روى السيوطي مثله عن ابن عباس</w:t>
      </w:r>
      <w:r w:rsidR="00D140E6">
        <w:rPr>
          <w:rFonts w:hint="cs"/>
          <w:b/>
          <w:bCs/>
          <w:sz w:val="36"/>
          <w:rtl/>
        </w:rPr>
        <w:t xml:space="preserve"> و</w:t>
      </w:r>
      <w:r w:rsidRPr="008646A7">
        <w:rPr>
          <w:rFonts w:hint="cs"/>
          <w:b/>
          <w:bCs/>
          <w:sz w:val="36"/>
          <w:rtl/>
        </w:rPr>
        <w:t>مجاهد</w:t>
      </w:r>
      <w:r w:rsidR="006217A6">
        <w:rPr>
          <w:rFonts w:hint="cs"/>
          <w:b/>
          <w:bCs/>
          <w:sz w:val="36"/>
          <w:rtl/>
        </w:rPr>
        <w:t>،</w:t>
      </w:r>
      <w:r w:rsidRPr="008646A7">
        <w:rPr>
          <w:rFonts w:hint="cs"/>
          <w:b/>
          <w:bCs/>
          <w:sz w:val="36"/>
          <w:rtl/>
        </w:rPr>
        <w:t xml:space="preserve"> ثم قال</w:t>
      </w:r>
      <w:r w:rsidR="006217A6">
        <w:rPr>
          <w:rFonts w:hint="cs"/>
          <w:b/>
          <w:bCs/>
          <w:sz w:val="36"/>
          <w:rtl/>
        </w:rPr>
        <w:t>:</w:t>
      </w:r>
      <w:r w:rsidRPr="008646A7">
        <w:rPr>
          <w:rFonts w:hint="cs"/>
          <w:b/>
          <w:bCs/>
          <w:sz w:val="36"/>
          <w:rtl/>
        </w:rPr>
        <w:t xml:space="preserve"> </w:t>
      </w:r>
    </w:p>
    <w:p w:rsidR="003D5D68" w:rsidRPr="008646A7" w:rsidRDefault="003D5D68" w:rsidP="008B674B">
      <w:pPr>
        <w:widowControl w:val="0"/>
        <w:spacing w:after="120"/>
        <w:ind w:firstLine="567"/>
        <w:jc w:val="lowKashida"/>
        <w:rPr>
          <w:rFonts w:hint="cs"/>
          <w:b/>
          <w:bCs/>
          <w:sz w:val="36"/>
          <w:rtl/>
        </w:rPr>
      </w:pPr>
      <w:r w:rsidRPr="008646A7">
        <w:rPr>
          <w:rFonts w:hint="eastAsia"/>
          <w:b/>
          <w:bCs/>
          <w:sz w:val="36"/>
          <w:rtl/>
        </w:rPr>
        <w:t>وأخرج</w:t>
      </w:r>
      <w:r w:rsidRPr="008646A7">
        <w:rPr>
          <w:b/>
          <w:bCs/>
          <w:sz w:val="36"/>
          <w:rtl/>
        </w:rPr>
        <w:t xml:space="preserve"> </w:t>
      </w:r>
      <w:r w:rsidRPr="008646A7">
        <w:rPr>
          <w:rFonts w:hint="eastAsia"/>
          <w:b/>
          <w:bCs/>
          <w:sz w:val="36"/>
          <w:rtl/>
        </w:rPr>
        <w:t>عبد</w:t>
      </w:r>
      <w:r w:rsidRPr="008646A7">
        <w:rPr>
          <w:b/>
          <w:bCs/>
          <w:sz w:val="36"/>
          <w:rtl/>
        </w:rPr>
        <w:t xml:space="preserve"> </w:t>
      </w:r>
      <w:r w:rsidRPr="008646A7">
        <w:rPr>
          <w:rFonts w:hint="eastAsia"/>
          <w:b/>
          <w:bCs/>
          <w:sz w:val="36"/>
          <w:rtl/>
        </w:rPr>
        <w:t>بن</w:t>
      </w:r>
      <w:r w:rsidRPr="008646A7">
        <w:rPr>
          <w:b/>
          <w:bCs/>
          <w:sz w:val="36"/>
          <w:rtl/>
        </w:rPr>
        <w:t xml:space="preserve"> </w:t>
      </w:r>
      <w:r w:rsidRPr="008646A7">
        <w:rPr>
          <w:rFonts w:hint="eastAsia"/>
          <w:b/>
          <w:bCs/>
          <w:sz w:val="36"/>
          <w:rtl/>
        </w:rPr>
        <w:t>حميد</w:t>
      </w:r>
      <w:r w:rsidRPr="008646A7">
        <w:rPr>
          <w:b/>
          <w:bCs/>
          <w:sz w:val="36"/>
          <w:rtl/>
        </w:rPr>
        <w:t xml:space="preserve"> </w:t>
      </w:r>
      <w:r w:rsidRPr="008646A7">
        <w:rPr>
          <w:rFonts w:hint="eastAsia"/>
          <w:b/>
          <w:bCs/>
          <w:sz w:val="36"/>
          <w:rtl/>
        </w:rPr>
        <w:t>وابن</w:t>
      </w:r>
      <w:r w:rsidRPr="008646A7">
        <w:rPr>
          <w:b/>
          <w:bCs/>
          <w:sz w:val="36"/>
          <w:rtl/>
        </w:rPr>
        <w:t xml:space="preserve"> </w:t>
      </w:r>
      <w:r w:rsidRPr="008646A7">
        <w:rPr>
          <w:rFonts w:hint="eastAsia"/>
          <w:b/>
          <w:bCs/>
          <w:sz w:val="36"/>
          <w:rtl/>
        </w:rPr>
        <w:t>جرير</w:t>
      </w:r>
      <w:r w:rsidRPr="008646A7">
        <w:rPr>
          <w:b/>
          <w:bCs/>
          <w:sz w:val="36"/>
          <w:rtl/>
        </w:rPr>
        <w:t xml:space="preserve"> </w:t>
      </w:r>
      <w:r w:rsidRPr="008646A7">
        <w:rPr>
          <w:rFonts w:hint="eastAsia"/>
          <w:b/>
          <w:bCs/>
          <w:sz w:val="36"/>
          <w:rtl/>
        </w:rPr>
        <w:t>وابن</w:t>
      </w:r>
      <w:r w:rsidRPr="008646A7">
        <w:rPr>
          <w:b/>
          <w:bCs/>
          <w:sz w:val="36"/>
          <w:rtl/>
        </w:rPr>
        <w:t xml:space="preserve"> </w:t>
      </w:r>
      <w:r w:rsidRPr="008646A7">
        <w:rPr>
          <w:rFonts w:hint="eastAsia"/>
          <w:b/>
          <w:bCs/>
          <w:sz w:val="36"/>
          <w:rtl/>
        </w:rPr>
        <w:t>المنذر</w:t>
      </w:r>
      <w:r w:rsidRPr="008646A7">
        <w:rPr>
          <w:b/>
          <w:bCs/>
          <w:sz w:val="36"/>
          <w:rtl/>
        </w:rPr>
        <w:t xml:space="preserve"> </w:t>
      </w:r>
      <w:r w:rsidRPr="008646A7">
        <w:rPr>
          <w:rFonts w:hint="eastAsia"/>
          <w:b/>
          <w:bCs/>
          <w:sz w:val="36"/>
          <w:rtl/>
        </w:rPr>
        <w:t>وابن</w:t>
      </w:r>
      <w:r w:rsidRPr="008646A7">
        <w:rPr>
          <w:b/>
          <w:bCs/>
          <w:sz w:val="36"/>
          <w:rtl/>
        </w:rPr>
        <w:t xml:space="preserve"> </w:t>
      </w:r>
      <w:r w:rsidRPr="008646A7">
        <w:rPr>
          <w:rFonts w:hint="eastAsia"/>
          <w:b/>
          <w:bCs/>
          <w:sz w:val="36"/>
          <w:rtl/>
        </w:rPr>
        <w:t>أبي</w:t>
      </w:r>
      <w:r w:rsidRPr="008646A7">
        <w:rPr>
          <w:b/>
          <w:bCs/>
          <w:sz w:val="36"/>
          <w:rtl/>
        </w:rPr>
        <w:t xml:space="preserve"> </w:t>
      </w:r>
      <w:r w:rsidRPr="008646A7">
        <w:rPr>
          <w:rFonts w:hint="eastAsia"/>
          <w:b/>
          <w:bCs/>
          <w:sz w:val="36"/>
          <w:rtl/>
        </w:rPr>
        <w:t>حاتم</w:t>
      </w:r>
      <w:r w:rsidRPr="008646A7">
        <w:rPr>
          <w:b/>
          <w:bCs/>
          <w:sz w:val="36"/>
          <w:rtl/>
        </w:rPr>
        <w:t xml:space="preserve"> </w:t>
      </w:r>
      <w:r w:rsidRPr="008646A7">
        <w:rPr>
          <w:rFonts w:hint="eastAsia"/>
          <w:b/>
          <w:bCs/>
          <w:sz w:val="36"/>
          <w:rtl/>
        </w:rPr>
        <w:t>عن</w:t>
      </w:r>
      <w:r w:rsidRPr="008646A7">
        <w:rPr>
          <w:b/>
          <w:bCs/>
          <w:sz w:val="36"/>
          <w:rtl/>
        </w:rPr>
        <w:t xml:space="preserve"> </w:t>
      </w:r>
      <w:r w:rsidRPr="008646A7">
        <w:rPr>
          <w:rFonts w:hint="eastAsia"/>
          <w:b/>
          <w:bCs/>
          <w:sz w:val="36"/>
          <w:rtl/>
        </w:rPr>
        <w:t>علي</w:t>
      </w:r>
      <w:r w:rsidRPr="008646A7">
        <w:rPr>
          <w:b/>
          <w:bCs/>
          <w:sz w:val="36"/>
          <w:rtl/>
        </w:rPr>
        <w:t xml:space="preserve"> </w:t>
      </w:r>
      <w:r w:rsidRPr="008646A7">
        <w:rPr>
          <w:rFonts w:hint="eastAsia"/>
          <w:b/>
          <w:bCs/>
          <w:sz w:val="36"/>
          <w:rtl/>
        </w:rPr>
        <w:t>بن</w:t>
      </w:r>
      <w:r w:rsidRPr="008646A7">
        <w:rPr>
          <w:b/>
          <w:bCs/>
          <w:sz w:val="36"/>
          <w:rtl/>
        </w:rPr>
        <w:t xml:space="preserve"> </w:t>
      </w:r>
      <w:r w:rsidRPr="008646A7">
        <w:rPr>
          <w:rFonts w:hint="eastAsia"/>
          <w:b/>
          <w:bCs/>
          <w:sz w:val="36"/>
          <w:rtl/>
        </w:rPr>
        <w:t>أبي</w:t>
      </w:r>
      <w:r w:rsidRPr="008646A7">
        <w:rPr>
          <w:b/>
          <w:bCs/>
          <w:sz w:val="36"/>
          <w:rtl/>
        </w:rPr>
        <w:t xml:space="preserve"> </w:t>
      </w:r>
      <w:r w:rsidRPr="008646A7">
        <w:rPr>
          <w:rFonts w:hint="eastAsia"/>
          <w:b/>
          <w:bCs/>
          <w:sz w:val="36"/>
          <w:rtl/>
        </w:rPr>
        <w:t>طالب</w:t>
      </w:r>
      <w:r w:rsidRPr="008646A7">
        <w:rPr>
          <w:b/>
          <w:bCs/>
          <w:sz w:val="36"/>
          <w:rtl/>
        </w:rPr>
        <w:t xml:space="preserve"> </w:t>
      </w:r>
      <w:r w:rsidRPr="008646A7">
        <w:rPr>
          <w:rFonts w:hint="eastAsia"/>
          <w:b/>
          <w:bCs/>
          <w:sz w:val="36"/>
          <w:rtl/>
        </w:rPr>
        <w:t>في</w:t>
      </w:r>
      <w:r w:rsidRPr="008646A7">
        <w:rPr>
          <w:b/>
          <w:bCs/>
          <w:sz w:val="36"/>
          <w:rtl/>
        </w:rPr>
        <w:t xml:space="preserve"> </w:t>
      </w:r>
      <w:r w:rsidRPr="008646A7">
        <w:rPr>
          <w:rFonts w:hint="eastAsia"/>
          <w:b/>
          <w:bCs/>
          <w:sz w:val="36"/>
          <w:rtl/>
        </w:rPr>
        <w:t>قوله</w:t>
      </w:r>
      <w:r w:rsidRPr="008646A7">
        <w:rPr>
          <w:b/>
          <w:bCs/>
          <w:sz w:val="36"/>
          <w:rtl/>
        </w:rPr>
        <w:t xml:space="preserve"> </w:t>
      </w:r>
      <w:r w:rsidR="006217A6" w:rsidRPr="006B3342">
        <w:rPr>
          <w:b/>
          <w:bCs/>
          <w:color w:val="0000FF"/>
          <w:sz w:val="36"/>
          <w:rtl/>
        </w:rPr>
        <w:t>((</w:t>
      </w:r>
      <w:r w:rsidRPr="006B3342">
        <w:rPr>
          <w:rFonts w:hint="eastAsia"/>
          <w:b/>
          <w:bCs/>
          <w:color w:val="0000FF"/>
          <w:sz w:val="36"/>
          <w:rtl/>
        </w:rPr>
        <w:t>فكفارته</w:t>
      </w:r>
      <w:r w:rsidRPr="006B3342">
        <w:rPr>
          <w:b/>
          <w:bCs/>
          <w:color w:val="0000FF"/>
          <w:sz w:val="36"/>
          <w:rtl/>
        </w:rPr>
        <w:t xml:space="preserve"> </w:t>
      </w:r>
      <w:r w:rsidRPr="006B3342">
        <w:rPr>
          <w:rFonts w:hint="eastAsia"/>
          <w:b/>
          <w:bCs/>
          <w:color w:val="0000FF"/>
          <w:sz w:val="36"/>
          <w:rtl/>
        </w:rPr>
        <w:t>إطعام</w:t>
      </w:r>
      <w:r w:rsidRPr="006B3342">
        <w:rPr>
          <w:b/>
          <w:bCs/>
          <w:color w:val="0000FF"/>
          <w:sz w:val="36"/>
          <w:rtl/>
        </w:rPr>
        <w:t xml:space="preserve"> </w:t>
      </w:r>
      <w:r w:rsidRPr="006B3342">
        <w:rPr>
          <w:rFonts w:hint="eastAsia"/>
          <w:b/>
          <w:bCs/>
          <w:color w:val="0000FF"/>
          <w:sz w:val="36"/>
          <w:rtl/>
        </w:rPr>
        <w:t>عشرة</w:t>
      </w:r>
      <w:r w:rsidRPr="006B3342">
        <w:rPr>
          <w:b/>
          <w:bCs/>
          <w:color w:val="0000FF"/>
          <w:sz w:val="36"/>
          <w:rtl/>
        </w:rPr>
        <w:t xml:space="preserve"> </w:t>
      </w:r>
      <w:r w:rsidRPr="006B3342">
        <w:rPr>
          <w:rFonts w:hint="eastAsia"/>
          <w:b/>
          <w:bCs/>
          <w:color w:val="0000FF"/>
          <w:sz w:val="36"/>
          <w:rtl/>
        </w:rPr>
        <w:t>مساكين</w:t>
      </w:r>
      <w:r w:rsidR="006217A6" w:rsidRPr="006B3342">
        <w:rPr>
          <w:b/>
          <w:bCs/>
          <w:color w:val="0000FF"/>
          <w:sz w:val="36"/>
          <w:rtl/>
        </w:rPr>
        <w:t>))</w:t>
      </w:r>
      <w:r w:rsidRPr="008646A7">
        <w:rPr>
          <w:b/>
          <w:bCs/>
          <w:sz w:val="36"/>
          <w:rtl/>
        </w:rPr>
        <w:t xml:space="preserve"> </w:t>
      </w:r>
      <w:r w:rsidRPr="008646A7">
        <w:rPr>
          <w:rFonts w:hint="eastAsia"/>
          <w:b/>
          <w:bCs/>
          <w:sz w:val="36"/>
          <w:rtl/>
        </w:rPr>
        <w:t>قال</w:t>
      </w:r>
      <w:r w:rsidR="006217A6">
        <w:rPr>
          <w:b/>
          <w:bCs/>
          <w:sz w:val="36"/>
          <w:rtl/>
        </w:rPr>
        <w:t>:</w:t>
      </w:r>
      <w:r w:rsidRPr="008646A7">
        <w:rPr>
          <w:b/>
          <w:bCs/>
          <w:sz w:val="36"/>
          <w:rtl/>
        </w:rPr>
        <w:t xml:space="preserve"> </w:t>
      </w:r>
      <w:r w:rsidR="00D44F1E" w:rsidRPr="00966343">
        <w:rPr>
          <w:rFonts w:hint="eastAsia"/>
          <w:b/>
          <w:bCs/>
          <w:color w:val="008000"/>
          <w:sz w:val="36"/>
          <w:rtl/>
        </w:rPr>
        <w:t>«</w:t>
      </w:r>
      <w:r w:rsidRPr="00D44F1E">
        <w:rPr>
          <w:rFonts w:hint="eastAsia"/>
          <w:b/>
          <w:bCs/>
          <w:color w:val="000000"/>
          <w:sz w:val="36"/>
          <w:rtl/>
        </w:rPr>
        <w:t>يغديهم</w:t>
      </w:r>
      <w:r w:rsidRPr="00D44F1E">
        <w:rPr>
          <w:b/>
          <w:bCs/>
          <w:color w:val="000000"/>
          <w:sz w:val="36"/>
          <w:rtl/>
        </w:rPr>
        <w:t xml:space="preserve"> </w:t>
      </w:r>
      <w:r w:rsidRPr="00D44F1E">
        <w:rPr>
          <w:rFonts w:hint="eastAsia"/>
          <w:b/>
          <w:bCs/>
          <w:color w:val="000000"/>
          <w:sz w:val="36"/>
          <w:rtl/>
        </w:rPr>
        <w:t>ويعشيهم</w:t>
      </w:r>
      <w:r w:rsidR="006217A6" w:rsidRPr="00D44F1E">
        <w:rPr>
          <w:rFonts w:hint="eastAsia"/>
          <w:b/>
          <w:bCs/>
          <w:color w:val="000000"/>
          <w:sz w:val="36"/>
          <w:rtl/>
        </w:rPr>
        <w:t>،</w:t>
      </w:r>
      <w:r w:rsidRPr="00D44F1E">
        <w:rPr>
          <w:b/>
          <w:bCs/>
          <w:color w:val="000000"/>
          <w:sz w:val="36"/>
          <w:rtl/>
        </w:rPr>
        <w:t xml:space="preserve"> </w:t>
      </w:r>
      <w:r w:rsidRPr="00D44F1E">
        <w:rPr>
          <w:rFonts w:hint="eastAsia"/>
          <w:b/>
          <w:bCs/>
          <w:color w:val="000000"/>
          <w:sz w:val="36"/>
          <w:rtl/>
        </w:rPr>
        <w:t>إن</w:t>
      </w:r>
      <w:r w:rsidRPr="00D44F1E">
        <w:rPr>
          <w:b/>
          <w:bCs/>
          <w:color w:val="000000"/>
          <w:sz w:val="36"/>
          <w:rtl/>
        </w:rPr>
        <w:t xml:space="preserve"> </w:t>
      </w:r>
      <w:r w:rsidRPr="00D44F1E">
        <w:rPr>
          <w:rFonts w:hint="eastAsia"/>
          <w:b/>
          <w:bCs/>
          <w:color w:val="000000"/>
          <w:sz w:val="36"/>
          <w:rtl/>
        </w:rPr>
        <w:t>شئت</w:t>
      </w:r>
      <w:r w:rsidRPr="00D44F1E">
        <w:rPr>
          <w:b/>
          <w:bCs/>
          <w:color w:val="000000"/>
          <w:sz w:val="36"/>
          <w:rtl/>
        </w:rPr>
        <w:t xml:space="preserve"> </w:t>
      </w:r>
      <w:r w:rsidRPr="00D44F1E">
        <w:rPr>
          <w:rFonts w:hint="eastAsia"/>
          <w:b/>
          <w:bCs/>
          <w:color w:val="000000"/>
          <w:sz w:val="36"/>
          <w:rtl/>
        </w:rPr>
        <w:t>خبزا</w:t>
      </w:r>
      <w:r w:rsidRPr="00D44F1E">
        <w:rPr>
          <w:b/>
          <w:bCs/>
          <w:color w:val="000000"/>
          <w:sz w:val="36"/>
          <w:rtl/>
        </w:rPr>
        <w:t xml:space="preserve"> </w:t>
      </w:r>
      <w:r w:rsidRPr="00D44F1E">
        <w:rPr>
          <w:rFonts w:hint="eastAsia"/>
          <w:b/>
          <w:bCs/>
          <w:color w:val="000000"/>
          <w:sz w:val="36"/>
          <w:rtl/>
        </w:rPr>
        <w:t>ولحما</w:t>
      </w:r>
      <w:r w:rsidR="006217A6" w:rsidRPr="00D44F1E">
        <w:rPr>
          <w:rFonts w:hint="eastAsia"/>
          <w:b/>
          <w:bCs/>
          <w:color w:val="000000"/>
          <w:sz w:val="36"/>
          <w:rtl/>
        </w:rPr>
        <w:t>،</w:t>
      </w:r>
      <w:r w:rsidRPr="00D44F1E">
        <w:rPr>
          <w:b/>
          <w:bCs/>
          <w:color w:val="000000"/>
          <w:sz w:val="36"/>
          <w:rtl/>
        </w:rPr>
        <w:t xml:space="preserve"> </w:t>
      </w:r>
      <w:r w:rsidRPr="00D44F1E">
        <w:rPr>
          <w:rFonts w:hint="eastAsia"/>
          <w:b/>
          <w:bCs/>
          <w:color w:val="000000"/>
          <w:sz w:val="36"/>
          <w:rtl/>
        </w:rPr>
        <w:t>أو</w:t>
      </w:r>
      <w:r w:rsidRPr="00D44F1E">
        <w:rPr>
          <w:b/>
          <w:bCs/>
          <w:color w:val="000000"/>
          <w:sz w:val="36"/>
          <w:rtl/>
        </w:rPr>
        <w:t xml:space="preserve"> </w:t>
      </w:r>
      <w:r w:rsidRPr="00D44F1E">
        <w:rPr>
          <w:rFonts w:hint="eastAsia"/>
          <w:b/>
          <w:bCs/>
          <w:color w:val="000000"/>
          <w:sz w:val="36"/>
          <w:rtl/>
        </w:rPr>
        <w:t>خبزا</w:t>
      </w:r>
      <w:r w:rsidRPr="00D44F1E">
        <w:rPr>
          <w:b/>
          <w:bCs/>
          <w:color w:val="000000"/>
          <w:sz w:val="36"/>
          <w:rtl/>
        </w:rPr>
        <w:t xml:space="preserve"> </w:t>
      </w:r>
      <w:r w:rsidRPr="00D44F1E">
        <w:rPr>
          <w:rFonts w:hint="eastAsia"/>
          <w:b/>
          <w:bCs/>
          <w:color w:val="000000"/>
          <w:sz w:val="36"/>
          <w:rtl/>
        </w:rPr>
        <w:t>وزيتا</w:t>
      </w:r>
      <w:r w:rsidR="006217A6" w:rsidRPr="00D44F1E">
        <w:rPr>
          <w:rFonts w:hint="eastAsia"/>
          <w:b/>
          <w:bCs/>
          <w:color w:val="000000"/>
          <w:sz w:val="36"/>
          <w:rtl/>
        </w:rPr>
        <w:t>،</w:t>
      </w:r>
      <w:r w:rsidRPr="00D44F1E">
        <w:rPr>
          <w:b/>
          <w:bCs/>
          <w:color w:val="000000"/>
          <w:sz w:val="36"/>
          <w:rtl/>
        </w:rPr>
        <w:t xml:space="preserve"> </w:t>
      </w:r>
      <w:r w:rsidRPr="00D44F1E">
        <w:rPr>
          <w:rFonts w:hint="eastAsia"/>
          <w:b/>
          <w:bCs/>
          <w:color w:val="000000"/>
          <w:sz w:val="36"/>
          <w:rtl/>
        </w:rPr>
        <w:t>أو</w:t>
      </w:r>
      <w:r w:rsidRPr="00D44F1E">
        <w:rPr>
          <w:b/>
          <w:bCs/>
          <w:color w:val="000000"/>
          <w:sz w:val="36"/>
          <w:rtl/>
        </w:rPr>
        <w:t xml:space="preserve"> </w:t>
      </w:r>
      <w:r w:rsidRPr="00D44F1E">
        <w:rPr>
          <w:rFonts w:hint="eastAsia"/>
          <w:b/>
          <w:bCs/>
          <w:color w:val="000000"/>
          <w:sz w:val="36"/>
          <w:rtl/>
        </w:rPr>
        <w:t>خبزا</w:t>
      </w:r>
      <w:r w:rsidRPr="00D44F1E">
        <w:rPr>
          <w:b/>
          <w:bCs/>
          <w:color w:val="000000"/>
          <w:sz w:val="36"/>
          <w:rtl/>
        </w:rPr>
        <w:t xml:space="preserve"> </w:t>
      </w:r>
      <w:r w:rsidRPr="00D44F1E">
        <w:rPr>
          <w:rFonts w:hint="eastAsia"/>
          <w:b/>
          <w:bCs/>
          <w:color w:val="000000"/>
          <w:sz w:val="36"/>
          <w:rtl/>
        </w:rPr>
        <w:t>وسمنا</w:t>
      </w:r>
      <w:r w:rsidR="006217A6" w:rsidRPr="00D44F1E">
        <w:rPr>
          <w:rFonts w:hint="eastAsia"/>
          <w:b/>
          <w:bCs/>
          <w:color w:val="000000"/>
          <w:sz w:val="36"/>
          <w:rtl/>
        </w:rPr>
        <w:t>،</w:t>
      </w:r>
      <w:r w:rsidRPr="00D44F1E">
        <w:rPr>
          <w:b/>
          <w:bCs/>
          <w:color w:val="000000"/>
          <w:sz w:val="36"/>
          <w:rtl/>
        </w:rPr>
        <w:t xml:space="preserve"> </w:t>
      </w:r>
      <w:r w:rsidRPr="00D44F1E">
        <w:rPr>
          <w:rFonts w:hint="eastAsia"/>
          <w:b/>
          <w:bCs/>
          <w:color w:val="000000"/>
          <w:sz w:val="36"/>
          <w:rtl/>
        </w:rPr>
        <w:t>أو</w:t>
      </w:r>
      <w:r w:rsidRPr="00D44F1E">
        <w:rPr>
          <w:b/>
          <w:bCs/>
          <w:color w:val="000000"/>
          <w:sz w:val="36"/>
          <w:rtl/>
        </w:rPr>
        <w:t xml:space="preserve"> </w:t>
      </w:r>
      <w:r w:rsidRPr="00D44F1E">
        <w:rPr>
          <w:rFonts w:hint="eastAsia"/>
          <w:b/>
          <w:bCs/>
          <w:color w:val="000000"/>
          <w:sz w:val="36"/>
          <w:rtl/>
        </w:rPr>
        <w:t>خبزا</w:t>
      </w:r>
      <w:r w:rsidRPr="00D44F1E">
        <w:rPr>
          <w:b/>
          <w:bCs/>
          <w:color w:val="000000"/>
          <w:sz w:val="36"/>
          <w:rtl/>
        </w:rPr>
        <w:t xml:space="preserve"> </w:t>
      </w:r>
      <w:r w:rsidRPr="00D44F1E">
        <w:rPr>
          <w:rFonts w:hint="eastAsia"/>
          <w:b/>
          <w:bCs/>
          <w:color w:val="000000"/>
          <w:sz w:val="36"/>
          <w:rtl/>
        </w:rPr>
        <w:t>وتمر</w:t>
      </w:r>
      <w:r w:rsidRPr="00D44F1E">
        <w:rPr>
          <w:rFonts w:hint="cs"/>
          <w:b/>
          <w:bCs/>
          <w:color w:val="000000"/>
          <w:sz w:val="36"/>
          <w:rtl/>
        </w:rPr>
        <w:t>اً</w:t>
      </w:r>
      <w:r w:rsidR="00D44F1E" w:rsidRPr="00966343">
        <w:rPr>
          <w:rFonts w:hint="eastAsia"/>
          <w:b/>
          <w:bCs/>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264"/>
      </w:r>
      <w:r w:rsidR="006217A6" w:rsidRPr="00966343">
        <w:rPr>
          <w:b/>
          <w:bCs/>
          <w:color w:val="008000"/>
          <w:sz w:val="36"/>
          <w:vertAlign w:val="superscript"/>
          <w:rtl/>
        </w:rPr>
        <w:t>)</w:t>
      </w:r>
      <w:r w:rsidR="006217A6">
        <w:rPr>
          <w:rFonts w:hint="cs"/>
          <w:b/>
          <w:bCs/>
          <w:sz w:val="36"/>
          <w:rtl/>
        </w:rPr>
        <w:t>.</w:t>
      </w:r>
    </w:p>
    <w:p w:rsidR="003D5D68" w:rsidRPr="008646A7" w:rsidRDefault="003D5D68" w:rsidP="008B674B">
      <w:pPr>
        <w:widowControl w:val="0"/>
        <w:spacing w:after="120"/>
        <w:ind w:firstLine="567"/>
        <w:jc w:val="lowKashida"/>
        <w:rPr>
          <w:rFonts w:hint="cs"/>
          <w:sz w:val="36"/>
        </w:rPr>
      </w:pPr>
      <w:r w:rsidRPr="008646A7">
        <w:rPr>
          <w:rFonts w:hint="cs"/>
          <w:sz w:val="36"/>
          <w:rtl/>
        </w:rPr>
        <w:t>وأخرج القاضي النعمان بسنده عن علي عليه السلام في قوله 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أَوْ كِسْوَتُهُمْ</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المائدة</w:t>
      </w:r>
      <w:r w:rsidR="006217A6" w:rsidRPr="00BD14E0">
        <w:rPr>
          <w:rFonts w:hint="cs"/>
          <w:color w:val="800000"/>
          <w:sz w:val="24"/>
          <w:szCs w:val="24"/>
          <w:rtl/>
        </w:rPr>
        <w:t>:</w:t>
      </w:r>
      <w:r w:rsidRPr="00BD14E0">
        <w:rPr>
          <w:rFonts w:hint="cs"/>
          <w:color w:val="800000"/>
          <w:sz w:val="24"/>
          <w:szCs w:val="24"/>
          <w:rtl/>
        </w:rPr>
        <w:t>89</w:t>
      </w:r>
      <w:r w:rsidR="003D0D21" w:rsidRPr="00BD14E0">
        <w:rPr>
          <w:color w:val="800000"/>
          <w:sz w:val="24"/>
          <w:szCs w:val="24"/>
          <w:rtl/>
        </w:rPr>
        <w:t>]</w:t>
      </w:r>
      <w:r w:rsidR="006217A6">
        <w:rPr>
          <w:rFonts w:hint="cs"/>
          <w:sz w:val="36"/>
          <w:rtl/>
        </w:rPr>
        <w:t>:</w:t>
      </w:r>
      <w:r w:rsidRPr="008646A7">
        <w:rPr>
          <w:rFonts w:hint="cs"/>
          <w:sz w:val="36"/>
          <w:rtl/>
        </w:rPr>
        <w:t>قال</w:t>
      </w:r>
      <w:r w:rsidR="006217A6">
        <w:rPr>
          <w:rFonts w:hint="cs"/>
          <w:sz w:val="36"/>
          <w:rtl/>
        </w:rPr>
        <w:t>:</w:t>
      </w:r>
      <w:r w:rsidRPr="008646A7">
        <w:rPr>
          <w:rFonts w:hint="cs"/>
          <w:sz w:val="36"/>
          <w:rtl/>
        </w:rPr>
        <w:t xml:space="preserve"> </w:t>
      </w:r>
      <w:r w:rsidR="00D44F1E" w:rsidRPr="00966343">
        <w:rPr>
          <w:rFonts w:hint="eastAsia"/>
          <w:color w:val="008000"/>
          <w:sz w:val="36"/>
          <w:rtl/>
        </w:rPr>
        <w:t>«</w:t>
      </w:r>
      <w:r w:rsidRPr="00D44F1E">
        <w:rPr>
          <w:rFonts w:hint="cs"/>
          <w:color w:val="000000"/>
          <w:sz w:val="36"/>
          <w:rtl/>
        </w:rPr>
        <w:t>ثوبان لكل إنسان</w:t>
      </w:r>
      <w:r w:rsidR="00D44F1E" w:rsidRPr="00966343">
        <w:rPr>
          <w:rFonts w:hint="eastAsia"/>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265"/>
      </w:r>
      <w:r w:rsidR="006217A6" w:rsidRPr="00966343">
        <w:rPr>
          <w:b/>
          <w:bCs/>
          <w:color w:val="008000"/>
          <w:sz w:val="36"/>
          <w:vertAlign w:val="superscript"/>
          <w:rtl/>
        </w:rPr>
        <w:t>)</w:t>
      </w:r>
      <w:r w:rsidR="006217A6">
        <w:rPr>
          <w:rFonts w:hint="cs"/>
          <w:sz w:val="36"/>
          <w:rtl/>
        </w:rPr>
        <w:t>.</w:t>
      </w:r>
    </w:p>
    <w:p w:rsidR="003D5D68" w:rsidRPr="00EE10D1" w:rsidRDefault="003D5D68" w:rsidP="00AC4B4B">
      <w:pPr>
        <w:pStyle w:val="2"/>
        <w:rPr>
          <w:rFonts w:hint="cs"/>
          <w:color w:val="008000"/>
          <w:sz w:val="36"/>
          <w:szCs w:val="36"/>
          <w:rtl/>
        </w:rPr>
      </w:pPr>
      <w:bookmarkStart w:id="62" w:name="_Toc193714198"/>
      <w:r w:rsidRPr="00EE10D1">
        <w:rPr>
          <w:rFonts w:hint="cs"/>
          <w:color w:val="008000"/>
          <w:sz w:val="36"/>
          <w:szCs w:val="36"/>
          <w:rtl/>
        </w:rPr>
        <w:t xml:space="preserve">مما رُوِيَ </w:t>
      </w:r>
      <w:r w:rsidRPr="00EE10D1">
        <w:rPr>
          <w:color w:val="008000"/>
          <w:sz w:val="36"/>
          <w:szCs w:val="36"/>
          <w:rtl/>
        </w:rPr>
        <w:t>ع</w:t>
      </w:r>
      <w:r w:rsidRPr="00EE10D1">
        <w:rPr>
          <w:rFonts w:hint="cs"/>
          <w:color w:val="008000"/>
          <w:sz w:val="36"/>
          <w:szCs w:val="36"/>
          <w:rtl/>
        </w:rPr>
        <w:t>َ</w:t>
      </w:r>
      <w:r w:rsidRPr="00EE10D1">
        <w:rPr>
          <w:color w:val="008000"/>
          <w:sz w:val="36"/>
          <w:szCs w:val="36"/>
          <w:rtl/>
        </w:rPr>
        <w:t>ن</w:t>
      </w:r>
      <w:r w:rsidRPr="00EE10D1">
        <w:rPr>
          <w:rFonts w:hint="cs"/>
          <w:color w:val="008000"/>
          <w:sz w:val="36"/>
          <w:szCs w:val="36"/>
          <w:rtl/>
        </w:rPr>
        <w:t>ْ</w:t>
      </w:r>
      <w:r w:rsidRPr="00EE10D1">
        <w:rPr>
          <w:color w:val="008000"/>
          <w:sz w:val="36"/>
          <w:szCs w:val="36"/>
          <w:rtl/>
        </w:rPr>
        <w:t xml:space="preserve"> ع</w:t>
      </w:r>
      <w:r w:rsidRPr="00EE10D1">
        <w:rPr>
          <w:rFonts w:hint="cs"/>
          <w:color w:val="008000"/>
          <w:sz w:val="36"/>
          <w:szCs w:val="36"/>
          <w:rtl/>
        </w:rPr>
        <w:t>َ</w:t>
      </w:r>
      <w:r w:rsidRPr="00EE10D1">
        <w:rPr>
          <w:color w:val="008000"/>
          <w:sz w:val="36"/>
          <w:szCs w:val="36"/>
          <w:rtl/>
        </w:rPr>
        <w:t>ل</w:t>
      </w:r>
      <w:r w:rsidRPr="00EE10D1">
        <w:rPr>
          <w:rFonts w:hint="cs"/>
          <w:color w:val="008000"/>
          <w:sz w:val="36"/>
          <w:szCs w:val="36"/>
          <w:rtl/>
        </w:rPr>
        <w:t>ِ</w:t>
      </w:r>
      <w:r w:rsidRPr="00EE10D1">
        <w:rPr>
          <w:color w:val="008000"/>
          <w:sz w:val="36"/>
          <w:szCs w:val="36"/>
          <w:rtl/>
        </w:rPr>
        <w:t>ي</w:t>
      </w:r>
      <w:r w:rsidRPr="00EE10D1">
        <w:rPr>
          <w:rFonts w:hint="cs"/>
          <w:color w:val="008000"/>
          <w:sz w:val="36"/>
          <w:szCs w:val="36"/>
          <w:rtl/>
        </w:rPr>
        <w:t>ٍّ</w:t>
      </w:r>
      <w:r w:rsidRPr="00EE10D1">
        <w:rPr>
          <w:color w:val="008000"/>
          <w:sz w:val="36"/>
          <w:szCs w:val="36"/>
          <w:rtl/>
        </w:rPr>
        <w:t xml:space="preserve"> </w:t>
      </w:r>
      <w:r w:rsidRPr="00EE10D1">
        <w:rPr>
          <w:rFonts w:hint="cs"/>
          <w:color w:val="008000"/>
          <w:sz w:val="36"/>
          <w:szCs w:val="36"/>
          <w:rtl/>
        </w:rPr>
        <w:t>عليه السلام في تفسير آيِ النِّكاحِ والطَّلاقِ</w:t>
      </w:r>
      <w:bookmarkEnd w:id="62"/>
      <w:r w:rsidR="00077300" w:rsidRPr="00EE10D1">
        <w:rPr>
          <w:rFonts w:hint="cs"/>
          <w:color w:val="008000"/>
          <w:sz w:val="36"/>
          <w:szCs w:val="36"/>
          <w:rtl/>
        </w:rPr>
        <w:t xml:space="preserve"> </w:t>
      </w:r>
    </w:p>
    <w:p w:rsidR="003D5D68" w:rsidRPr="008646A7" w:rsidRDefault="003D5D68" w:rsidP="008B674B">
      <w:pPr>
        <w:widowControl w:val="0"/>
        <w:spacing w:after="120"/>
        <w:jc w:val="lowKashida"/>
        <w:rPr>
          <w:rFonts w:ascii="AGA Arabesque" w:hAnsi="AGA Arabesque" w:hint="cs"/>
          <w:sz w:val="36"/>
          <w:rtl/>
        </w:rPr>
      </w:pPr>
      <w:r w:rsidRPr="008646A7">
        <w:rPr>
          <w:rFonts w:ascii="AGA Arabesque" w:hAnsi="AGA Arabesque" w:hint="cs"/>
          <w:sz w:val="36"/>
          <w:rtl/>
        </w:rPr>
        <w:t>1</w:t>
      </w:r>
      <w:r w:rsidR="006217A6">
        <w:rPr>
          <w:rFonts w:ascii="AGA Arabesque" w:hAnsi="AGA Arabesque" w:hint="cs"/>
          <w:sz w:val="36"/>
          <w:rtl/>
        </w:rPr>
        <w:t>-</w:t>
      </w:r>
      <w:r w:rsidRPr="008646A7">
        <w:rPr>
          <w:rFonts w:ascii="AGA Arabesque" w:hAnsi="AGA Arabesque" w:hint="cs"/>
          <w:sz w:val="36"/>
          <w:rtl/>
        </w:rPr>
        <w:t xml:space="preserve"> قال تعالى</w:t>
      </w:r>
      <w:r w:rsidR="006217A6">
        <w:rPr>
          <w:rFonts w:ascii="AGA Arabesque" w:hAnsi="AGA Arabesque" w:hint="cs"/>
          <w:sz w:val="36"/>
          <w:rtl/>
        </w:rPr>
        <w:t>:</w:t>
      </w:r>
      <w:r w:rsidRPr="008646A7">
        <w:rPr>
          <w:rFonts w:ascii="AGA Arabesque" w:hAnsi="AGA Arabesque" w:hint="cs"/>
          <w:sz w:val="36"/>
          <w:rtl/>
        </w:rPr>
        <w:t xml:space="preserve"> </w:t>
      </w:r>
      <w:r w:rsidR="006217A6" w:rsidRPr="006B3342">
        <w:rPr>
          <w:rFonts w:ascii="AGA Arabesque" w:hAnsi="AGA Arabesque"/>
          <w:color w:val="0000FF"/>
          <w:sz w:val="36"/>
          <w:rtl/>
        </w:rPr>
        <w:t>((</w:t>
      </w:r>
      <w:r w:rsidRPr="006B3342">
        <w:rPr>
          <w:rFonts w:ascii="AGA Arabesque" w:hAnsi="AGA Arabesque"/>
          <w:color w:val="0000FF"/>
          <w:sz w:val="36"/>
          <w:rtl/>
        </w:rPr>
        <w:t>وَلَن تَسْتَطِيعُواْ أَن تَعْدِلُواْ بَيْنَ النِّسَاء وَلَوْ حَرَصْتُمْ فَلاَ تَمِيلُواْ كُلَّ الْمَيْلِ فَتَذَرُوهَا كَالْمُعَلَّقَةِ وَإِن تُصْلِحُواْ وَتَتَّقُواْ فَإِنَّ اللّهَ كَانَ غَفُورًا رَّحِيمًا</w:t>
      </w:r>
      <w:r w:rsidR="003D0D21" w:rsidRPr="006B3342">
        <w:rPr>
          <w:rFonts w:ascii="AGA Arabesque" w:hAnsi="AGA Arabesque"/>
          <w:color w:val="0000FF"/>
          <w:sz w:val="36"/>
          <w:rtl/>
        </w:rPr>
        <w:t>))</w:t>
      </w:r>
      <w:r w:rsidR="003D0D21">
        <w:rPr>
          <w:rFonts w:ascii="AGA Arabesque" w:hAnsi="AGA Arabesque"/>
          <w:sz w:val="36"/>
          <w:rtl/>
        </w:rPr>
        <w:t xml:space="preserve"> </w:t>
      </w:r>
      <w:r w:rsidR="003D0D21" w:rsidRPr="00BD14E0">
        <w:rPr>
          <w:color w:val="800000"/>
          <w:sz w:val="24"/>
          <w:szCs w:val="24"/>
          <w:rtl/>
        </w:rPr>
        <w:t>[</w:t>
      </w:r>
      <w:r w:rsidRPr="00BD14E0">
        <w:rPr>
          <w:color w:val="800000"/>
          <w:sz w:val="24"/>
          <w:szCs w:val="24"/>
          <w:rtl/>
        </w:rPr>
        <w:t>النساء</w:t>
      </w:r>
      <w:r w:rsidR="006217A6" w:rsidRPr="00BD14E0">
        <w:rPr>
          <w:rFonts w:hint="cs"/>
          <w:color w:val="800000"/>
          <w:sz w:val="24"/>
          <w:szCs w:val="24"/>
          <w:rtl/>
        </w:rPr>
        <w:t>:</w:t>
      </w:r>
      <w:r w:rsidRPr="00BD14E0">
        <w:rPr>
          <w:color w:val="800000"/>
          <w:sz w:val="24"/>
          <w:szCs w:val="24"/>
          <w:rtl/>
        </w:rPr>
        <w:t>129</w:t>
      </w:r>
      <w:r w:rsidR="003D0D21" w:rsidRPr="00BD14E0">
        <w:rPr>
          <w:color w:val="800000"/>
          <w:sz w:val="24"/>
          <w:szCs w:val="24"/>
          <w:rtl/>
        </w:rPr>
        <w:t>]</w:t>
      </w:r>
      <w:r w:rsidR="006217A6">
        <w:rPr>
          <w:rFonts w:ascii="AGA Arabesque" w:hAnsi="AGA Arabesque" w:hint="cs"/>
          <w:sz w:val="36"/>
          <w:rtl/>
        </w:rPr>
        <w:t>.</w:t>
      </w:r>
      <w:r w:rsidRPr="008646A7">
        <w:rPr>
          <w:rFonts w:ascii="AGA Arabesque" w:hAnsi="AGA Arabesque" w:hint="cs"/>
          <w:sz w:val="36"/>
          <w:rtl/>
        </w:rPr>
        <w:t xml:space="preserve"> </w:t>
      </w:r>
    </w:p>
    <w:p w:rsidR="003D5D68" w:rsidRPr="008646A7" w:rsidRDefault="003D5D68" w:rsidP="008B674B">
      <w:pPr>
        <w:widowControl w:val="0"/>
        <w:spacing w:after="120"/>
        <w:ind w:firstLine="567"/>
        <w:jc w:val="lowKashida"/>
        <w:rPr>
          <w:rFonts w:hint="cs"/>
          <w:sz w:val="36"/>
          <w:rtl/>
        </w:rPr>
      </w:pPr>
      <w:r w:rsidRPr="008646A7">
        <w:rPr>
          <w:rFonts w:ascii="AGA Arabesque" w:hAnsi="AGA Arabesque" w:hint="cs"/>
          <w:sz w:val="36"/>
          <w:rtl/>
        </w:rPr>
        <w:t>رُوِيَ في مسند الإمام زيد بن علي عن أبيه عن جدِّه عن أمير المؤمنين عليٍّ عليه السلام في قول الله عَزَّ وَجَلَّ</w:t>
      </w:r>
      <w:r w:rsidR="006217A6">
        <w:rPr>
          <w:rFonts w:ascii="AGA Arabesque" w:hAnsi="AGA Arabesque" w:hint="cs"/>
          <w:sz w:val="36"/>
          <w:rtl/>
        </w:rPr>
        <w:t>:</w:t>
      </w:r>
      <w:r w:rsidRPr="008646A7">
        <w:rPr>
          <w:rFonts w:ascii="AGA Arabesque" w:hAnsi="AGA Arabesque" w:hint="cs"/>
          <w:sz w:val="36"/>
          <w:rtl/>
        </w:rPr>
        <w:t xml:space="preserve"> </w:t>
      </w:r>
      <w:r w:rsidR="006217A6" w:rsidRPr="006B3342">
        <w:rPr>
          <w:rFonts w:ascii="AGA Arabesque" w:hAnsi="AGA Arabesque"/>
          <w:color w:val="0000FF"/>
          <w:sz w:val="36"/>
          <w:rtl/>
        </w:rPr>
        <w:t>((</w:t>
      </w:r>
      <w:r w:rsidRPr="006B3342">
        <w:rPr>
          <w:rFonts w:ascii="AGA Arabesque" w:hAnsi="AGA Arabesque"/>
          <w:color w:val="0000FF"/>
          <w:sz w:val="36"/>
          <w:rtl/>
        </w:rPr>
        <w:t>وَلَن تَسْتَطِيعُواْ أَن تَعْدِلُواْ بَيْنَ النِّسَاء وَلَوْ حَرَصْتُمْ</w:t>
      </w:r>
      <w:r w:rsidR="006217A6" w:rsidRPr="006B3342">
        <w:rPr>
          <w:rFonts w:ascii="AGA Arabesque" w:hAnsi="AGA Arabesque"/>
          <w:color w:val="0000FF"/>
          <w:sz w:val="36"/>
          <w:rtl/>
        </w:rPr>
        <w:t>))</w:t>
      </w:r>
      <w:r w:rsidRPr="008646A7">
        <w:rPr>
          <w:rFonts w:ascii="AGA Arabesque" w:hAnsi="AGA Arabesque" w:hint="cs"/>
          <w:sz w:val="36"/>
          <w:rtl/>
        </w:rPr>
        <w:t xml:space="preserve"> قال</w:t>
      </w:r>
      <w:r w:rsidR="006217A6">
        <w:rPr>
          <w:rFonts w:ascii="AGA Arabesque" w:hAnsi="AGA Arabesque" w:hint="cs"/>
          <w:sz w:val="36"/>
          <w:rtl/>
        </w:rPr>
        <w:t>:</w:t>
      </w:r>
      <w:r w:rsidRPr="008646A7">
        <w:rPr>
          <w:rFonts w:ascii="AGA Arabesque" w:hAnsi="AGA Arabesque" w:hint="cs"/>
          <w:sz w:val="36"/>
          <w:rtl/>
        </w:rPr>
        <w:t xml:space="preserve"> </w:t>
      </w:r>
      <w:r w:rsidR="00D44F1E" w:rsidRPr="00966343">
        <w:rPr>
          <w:rFonts w:ascii="AGA Arabesque" w:hAnsi="AGA Arabesque" w:hint="eastAsia"/>
          <w:color w:val="008000"/>
          <w:sz w:val="36"/>
          <w:rtl/>
        </w:rPr>
        <w:t>«</w:t>
      </w:r>
      <w:r w:rsidRPr="00D44F1E">
        <w:rPr>
          <w:rFonts w:ascii="AGA Arabesque" w:hAnsi="AGA Arabesque" w:hint="cs"/>
          <w:color w:val="000000"/>
          <w:sz w:val="36"/>
          <w:rtl/>
        </w:rPr>
        <w:t>هذا في الحبِّ والجماعِ وأمّا النفقة والكسوة والبيتوتة فلا بدَّ من العدْلِ في ذلكَ</w:t>
      </w:r>
      <w:r w:rsidR="00D44F1E" w:rsidRPr="00966343">
        <w:rPr>
          <w:rFonts w:ascii="AGA Arabesque" w:hAnsi="AGA Arabesque" w:hint="eastAsia"/>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266"/>
      </w:r>
      <w:r w:rsidR="006217A6" w:rsidRPr="00966343">
        <w:rPr>
          <w:b/>
          <w:bCs/>
          <w:color w:val="008000"/>
          <w:sz w:val="36"/>
          <w:vertAlign w:val="superscript"/>
          <w:rtl/>
        </w:rPr>
        <w:t>)</w:t>
      </w:r>
    </w:p>
    <w:p w:rsidR="003D5D68" w:rsidRPr="008646A7" w:rsidRDefault="003D5D68" w:rsidP="008B674B">
      <w:pPr>
        <w:widowControl w:val="0"/>
        <w:spacing w:after="120"/>
        <w:jc w:val="lowKashida"/>
        <w:rPr>
          <w:rFonts w:ascii="AGA Arabesque" w:hAnsi="AGA Arabesque" w:hint="cs"/>
          <w:sz w:val="36"/>
          <w:rtl/>
        </w:rPr>
      </w:pPr>
      <w:r w:rsidRPr="008646A7">
        <w:rPr>
          <w:rFonts w:ascii="AGA Arabesque" w:hAnsi="AGA Arabesque" w:hint="cs"/>
          <w:sz w:val="36"/>
          <w:rtl/>
        </w:rPr>
        <w:t>2</w:t>
      </w:r>
      <w:r w:rsidR="006217A6">
        <w:rPr>
          <w:rFonts w:ascii="AGA Arabesque" w:hAnsi="AGA Arabesque" w:hint="cs"/>
          <w:sz w:val="36"/>
          <w:rtl/>
        </w:rPr>
        <w:t>-</w:t>
      </w:r>
      <w:r w:rsidRPr="008646A7">
        <w:rPr>
          <w:rFonts w:ascii="AGA Arabesque" w:hAnsi="AGA Arabesque" w:hint="cs"/>
          <w:sz w:val="36"/>
          <w:rtl/>
        </w:rPr>
        <w:t xml:space="preserve"> وقال الله عَزَّ وَجَلَّ</w:t>
      </w:r>
      <w:r w:rsidR="006217A6">
        <w:rPr>
          <w:rFonts w:ascii="AGA Arabesque" w:hAnsi="AGA Arabesque" w:hint="cs"/>
          <w:sz w:val="36"/>
          <w:rtl/>
        </w:rPr>
        <w:t>:</w:t>
      </w:r>
      <w:r w:rsidRPr="008646A7">
        <w:rPr>
          <w:rFonts w:ascii="AGA Arabesque" w:hAnsi="AGA Arabesque" w:hint="cs"/>
          <w:sz w:val="36"/>
          <w:rtl/>
        </w:rPr>
        <w:t xml:space="preserve"> </w:t>
      </w:r>
      <w:r w:rsidR="006217A6" w:rsidRPr="006B3342">
        <w:rPr>
          <w:rFonts w:ascii="AGA Arabesque" w:hAnsi="AGA Arabesque"/>
          <w:color w:val="0000FF"/>
          <w:sz w:val="36"/>
          <w:rtl/>
        </w:rPr>
        <w:t>((</w:t>
      </w:r>
      <w:r w:rsidRPr="006B3342">
        <w:rPr>
          <w:rFonts w:ascii="AGA Arabesque" w:hAnsi="AGA Arabesque"/>
          <w:color w:val="0000FF"/>
          <w:sz w:val="36"/>
          <w:rtl/>
        </w:rPr>
        <w:t>الْيَوْمَ أُحِلَّ لَكُمُ الطَّيِّبَاتُ وَطَعَامُ الَّذِينَ أُوتُواْ الْكِتَابَ حِلٌّ لَّكُمْ وَطَعَامُكُمْ حِلُّ لَّهُمْ وَالْمُحْصَنَاتُ مِنَ الْمُؤْمِنَاتِ وَالْمُحْصَنَاتُ مِنَ الَّذِينَ أُوتُواْ الْكِتَابَ مِن قَبْلِكُمْ إِذَا آتَيْتُمُوهُنَّ أُجُورَهُنَّ مُحْصِنِينَ غَيْرَ مُسَافِحِينَ وَلاَ مُتَّخِذِي أَخْدَانٍ</w:t>
      </w:r>
      <w:r w:rsidR="006217A6" w:rsidRPr="006B3342">
        <w:rPr>
          <w:rFonts w:ascii="AGA Arabesque" w:hAnsi="AGA Arabesque" w:hint="cs"/>
          <w:color w:val="0000FF"/>
          <w:sz w:val="36"/>
          <w:rtl/>
        </w:rPr>
        <w:t>..</w:t>
      </w:r>
      <w:r w:rsidRPr="006B3342">
        <w:rPr>
          <w:rFonts w:ascii="AGA Arabesque" w:hAnsi="AGA Arabesque" w:hint="cs"/>
          <w:color w:val="0000FF"/>
          <w:sz w:val="36"/>
          <w:rtl/>
        </w:rPr>
        <w:t xml:space="preserve"> الآية</w:t>
      </w:r>
      <w:r w:rsidR="003D0D21" w:rsidRPr="006B3342">
        <w:rPr>
          <w:rFonts w:ascii="AGA Arabesque" w:hAnsi="AGA Arabesque"/>
          <w:color w:val="0000FF"/>
          <w:sz w:val="36"/>
          <w:rtl/>
        </w:rPr>
        <w:t>))</w:t>
      </w:r>
      <w:r w:rsidR="003D0D21">
        <w:rPr>
          <w:rFonts w:ascii="AGA Arabesque" w:hAnsi="AGA Arabesque"/>
          <w:sz w:val="36"/>
          <w:rtl/>
        </w:rPr>
        <w:t xml:space="preserve"> </w:t>
      </w:r>
      <w:r w:rsidR="003D0D21" w:rsidRPr="00BD14E0">
        <w:rPr>
          <w:color w:val="800000"/>
          <w:sz w:val="24"/>
          <w:szCs w:val="24"/>
          <w:rtl/>
        </w:rPr>
        <w:t>[</w:t>
      </w:r>
      <w:r w:rsidRPr="00BD14E0">
        <w:rPr>
          <w:color w:val="800000"/>
          <w:sz w:val="24"/>
          <w:szCs w:val="24"/>
          <w:rtl/>
        </w:rPr>
        <w:t>المائدة</w:t>
      </w:r>
      <w:r w:rsidR="006217A6" w:rsidRPr="00BD14E0">
        <w:rPr>
          <w:rFonts w:hint="cs"/>
          <w:color w:val="800000"/>
          <w:sz w:val="24"/>
          <w:szCs w:val="24"/>
          <w:rtl/>
        </w:rPr>
        <w:t>:</w:t>
      </w:r>
      <w:r w:rsidRPr="00BD14E0">
        <w:rPr>
          <w:color w:val="800000"/>
          <w:sz w:val="24"/>
          <w:szCs w:val="24"/>
          <w:rtl/>
        </w:rPr>
        <w:t>5</w:t>
      </w:r>
      <w:r w:rsidR="003D0D21" w:rsidRPr="00BD14E0">
        <w:rPr>
          <w:color w:val="800000"/>
          <w:sz w:val="24"/>
          <w:szCs w:val="24"/>
          <w:rtl/>
        </w:rPr>
        <w:t>]</w:t>
      </w:r>
      <w:r w:rsidR="006217A6">
        <w:rPr>
          <w:rFonts w:ascii="AGA Arabesque" w:hAnsi="AGA Arabesque" w:hint="cs"/>
          <w:sz w:val="36"/>
          <w:rtl/>
        </w:rPr>
        <w:t>.</w:t>
      </w:r>
    </w:p>
    <w:p w:rsidR="003D5D68" w:rsidRPr="008646A7" w:rsidRDefault="003D5D68" w:rsidP="008B674B">
      <w:pPr>
        <w:widowControl w:val="0"/>
        <w:spacing w:after="120"/>
        <w:ind w:firstLine="567"/>
        <w:jc w:val="lowKashida"/>
        <w:rPr>
          <w:rFonts w:hint="cs"/>
          <w:sz w:val="36"/>
          <w:rtl/>
        </w:rPr>
      </w:pPr>
      <w:r w:rsidRPr="008646A7">
        <w:rPr>
          <w:rFonts w:ascii="AGA Arabesque" w:hAnsi="AGA Arabesque" w:hint="cs"/>
          <w:sz w:val="36"/>
          <w:rtl/>
        </w:rPr>
        <w:t>رُوِيَ من طريق عبيد الله بن عمر بن عليٍّ عن جدِّهِ أمير المؤمنين عليٍّ عليه السلام أنَّه قال</w:t>
      </w:r>
      <w:r w:rsidR="006217A6">
        <w:rPr>
          <w:rFonts w:ascii="AGA Arabesque" w:hAnsi="AGA Arabesque" w:hint="cs"/>
          <w:sz w:val="36"/>
          <w:rtl/>
        </w:rPr>
        <w:t>:</w:t>
      </w:r>
      <w:r w:rsidRPr="008646A7">
        <w:rPr>
          <w:rFonts w:ascii="AGA Arabesque" w:hAnsi="AGA Arabesque" w:hint="cs"/>
          <w:sz w:val="36"/>
          <w:rtl/>
        </w:rPr>
        <w:t xml:space="preserve"> </w:t>
      </w:r>
      <w:r w:rsidR="00D44F1E" w:rsidRPr="00966343">
        <w:rPr>
          <w:rFonts w:ascii="AGA Arabesque" w:hAnsi="AGA Arabesque" w:hint="eastAsia"/>
          <w:color w:val="008000"/>
          <w:sz w:val="36"/>
          <w:rtl/>
        </w:rPr>
        <w:t>«</w:t>
      </w:r>
      <w:r w:rsidRPr="00D44F1E">
        <w:rPr>
          <w:rFonts w:ascii="AGA Arabesque" w:hAnsi="AGA Arabesque"/>
          <w:color w:val="000000"/>
          <w:sz w:val="36"/>
          <w:rtl/>
        </w:rPr>
        <w:t>لا ينكح</w:t>
      </w:r>
      <w:r w:rsidRPr="00D44F1E">
        <w:rPr>
          <w:rFonts w:ascii="AGA Arabesque" w:hAnsi="AGA Arabesque" w:hint="cs"/>
          <w:color w:val="000000"/>
          <w:sz w:val="36"/>
          <w:rtl/>
        </w:rPr>
        <w:t>ُ</w:t>
      </w:r>
      <w:r w:rsidRPr="00D44F1E">
        <w:rPr>
          <w:rFonts w:ascii="AGA Arabesque" w:hAnsi="AGA Arabesque"/>
          <w:color w:val="000000"/>
          <w:sz w:val="36"/>
          <w:rtl/>
        </w:rPr>
        <w:t xml:space="preserve"> اليهودي</w:t>
      </w:r>
      <w:r w:rsidRPr="00D44F1E">
        <w:rPr>
          <w:rFonts w:ascii="AGA Arabesque" w:hAnsi="AGA Arabesque" w:hint="cs"/>
          <w:color w:val="000000"/>
          <w:sz w:val="36"/>
          <w:rtl/>
        </w:rPr>
        <w:t>ُّ</w:t>
      </w:r>
      <w:r w:rsidRPr="00D44F1E">
        <w:rPr>
          <w:rFonts w:ascii="AGA Arabesque" w:hAnsi="AGA Arabesque"/>
          <w:color w:val="000000"/>
          <w:sz w:val="36"/>
          <w:rtl/>
        </w:rPr>
        <w:t xml:space="preserve"> ولا النصراني</w:t>
      </w:r>
      <w:r w:rsidRPr="00D44F1E">
        <w:rPr>
          <w:rFonts w:ascii="AGA Arabesque" w:hAnsi="AGA Arabesque" w:hint="cs"/>
          <w:color w:val="000000"/>
          <w:sz w:val="36"/>
          <w:rtl/>
        </w:rPr>
        <w:t>ُّ</w:t>
      </w:r>
      <w:r w:rsidRPr="00D44F1E">
        <w:rPr>
          <w:rFonts w:ascii="AGA Arabesque" w:hAnsi="AGA Arabesque"/>
          <w:color w:val="000000"/>
          <w:sz w:val="36"/>
          <w:rtl/>
        </w:rPr>
        <w:t xml:space="preserve"> المسلمة</w:t>
      </w:r>
      <w:r w:rsidRPr="00D44F1E">
        <w:rPr>
          <w:rFonts w:ascii="AGA Arabesque" w:hAnsi="AGA Arabesque" w:hint="cs"/>
          <w:color w:val="000000"/>
          <w:sz w:val="36"/>
          <w:rtl/>
        </w:rPr>
        <w:t>َ</w:t>
      </w:r>
      <w:r w:rsidR="006217A6" w:rsidRPr="00D44F1E">
        <w:rPr>
          <w:rFonts w:ascii="AGA Arabesque" w:hAnsi="AGA Arabesque" w:hint="cs"/>
          <w:color w:val="000000"/>
          <w:sz w:val="36"/>
          <w:rtl/>
        </w:rPr>
        <w:t>،</w:t>
      </w:r>
      <w:r w:rsidRPr="00D44F1E">
        <w:rPr>
          <w:rFonts w:ascii="AGA Arabesque" w:hAnsi="AGA Arabesque"/>
          <w:color w:val="000000"/>
          <w:sz w:val="36"/>
          <w:rtl/>
        </w:rPr>
        <w:t xml:space="preserve"> وينكح</w:t>
      </w:r>
      <w:r w:rsidRPr="00D44F1E">
        <w:rPr>
          <w:rFonts w:ascii="AGA Arabesque" w:hAnsi="AGA Arabesque" w:hint="cs"/>
          <w:color w:val="000000"/>
          <w:sz w:val="36"/>
          <w:rtl/>
        </w:rPr>
        <w:t>ُ</w:t>
      </w:r>
      <w:r w:rsidRPr="00D44F1E">
        <w:rPr>
          <w:rFonts w:ascii="AGA Arabesque" w:hAnsi="AGA Arabesque"/>
          <w:color w:val="000000"/>
          <w:sz w:val="36"/>
          <w:rtl/>
        </w:rPr>
        <w:t xml:space="preserve"> المسلم</w:t>
      </w:r>
      <w:r w:rsidRPr="00D44F1E">
        <w:rPr>
          <w:rFonts w:ascii="AGA Arabesque" w:hAnsi="AGA Arabesque" w:hint="cs"/>
          <w:color w:val="000000"/>
          <w:sz w:val="36"/>
          <w:rtl/>
        </w:rPr>
        <w:t>ُ</w:t>
      </w:r>
      <w:r w:rsidRPr="00D44F1E">
        <w:rPr>
          <w:rFonts w:ascii="AGA Arabesque" w:hAnsi="AGA Arabesque"/>
          <w:color w:val="000000"/>
          <w:sz w:val="36"/>
          <w:rtl/>
        </w:rPr>
        <w:t xml:space="preserve"> اليهودي</w:t>
      </w:r>
      <w:r w:rsidRPr="00D44F1E">
        <w:rPr>
          <w:rFonts w:ascii="AGA Arabesque" w:hAnsi="AGA Arabesque" w:hint="cs"/>
          <w:color w:val="000000"/>
          <w:sz w:val="36"/>
          <w:rtl/>
        </w:rPr>
        <w:t>َّ</w:t>
      </w:r>
      <w:r w:rsidRPr="00D44F1E">
        <w:rPr>
          <w:rFonts w:ascii="AGA Arabesque" w:hAnsi="AGA Arabesque"/>
          <w:color w:val="000000"/>
          <w:sz w:val="36"/>
          <w:rtl/>
        </w:rPr>
        <w:t>ة</w:t>
      </w:r>
      <w:r w:rsidRPr="00D44F1E">
        <w:rPr>
          <w:rFonts w:ascii="AGA Arabesque" w:hAnsi="AGA Arabesque" w:hint="cs"/>
          <w:color w:val="000000"/>
          <w:sz w:val="36"/>
          <w:rtl/>
        </w:rPr>
        <w:t>َ</w:t>
      </w:r>
      <w:r w:rsidRPr="00D44F1E">
        <w:rPr>
          <w:rFonts w:ascii="AGA Arabesque" w:hAnsi="AGA Arabesque"/>
          <w:color w:val="000000"/>
          <w:sz w:val="36"/>
          <w:rtl/>
        </w:rPr>
        <w:t xml:space="preserve"> والنصراني</w:t>
      </w:r>
      <w:r w:rsidRPr="00D44F1E">
        <w:rPr>
          <w:rFonts w:ascii="AGA Arabesque" w:hAnsi="AGA Arabesque" w:hint="cs"/>
          <w:color w:val="000000"/>
          <w:sz w:val="36"/>
          <w:rtl/>
        </w:rPr>
        <w:t>َّ</w:t>
      </w:r>
      <w:r w:rsidRPr="00D44F1E">
        <w:rPr>
          <w:rFonts w:ascii="AGA Arabesque" w:hAnsi="AGA Arabesque"/>
          <w:color w:val="000000"/>
          <w:sz w:val="36"/>
          <w:rtl/>
        </w:rPr>
        <w:t>ة</w:t>
      </w:r>
      <w:r w:rsidRPr="00D44F1E">
        <w:rPr>
          <w:rFonts w:ascii="AGA Arabesque" w:hAnsi="AGA Arabesque" w:hint="cs"/>
          <w:color w:val="000000"/>
          <w:sz w:val="36"/>
          <w:rtl/>
        </w:rPr>
        <w:t>َ</w:t>
      </w:r>
      <w:r w:rsidR="00D44F1E" w:rsidRPr="00966343">
        <w:rPr>
          <w:rFonts w:hint="eastAsia"/>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267"/>
      </w:r>
      <w:r w:rsidR="006217A6" w:rsidRPr="00966343">
        <w:rPr>
          <w:b/>
          <w:bCs/>
          <w:color w:val="008000"/>
          <w:sz w:val="36"/>
          <w:vertAlign w:val="superscript"/>
          <w:rtl/>
        </w:rPr>
        <w:t>)</w:t>
      </w:r>
    </w:p>
    <w:p w:rsidR="003D5D68" w:rsidRPr="008646A7" w:rsidRDefault="003D5D68" w:rsidP="008B674B">
      <w:pPr>
        <w:widowControl w:val="0"/>
        <w:spacing w:after="120"/>
        <w:ind w:firstLine="567"/>
        <w:jc w:val="lowKashida"/>
        <w:rPr>
          <w:rFonts w:ascii="AGA Arabesque" w:hAnsi="AGA Arabesque" w:hint="cs"/>
          <w:sz w:val="36"/>
          <w:rtl/>
        </w:rPr>
      </w:pPr>
      <w:r w:rsidRPr="008646A7">
        <w:rPr>
          <w:rFonts w:ascii="AGA Arabesque" w:hAnsi="AGA Arabesque" w:hint="cs"/>
          <w:sz w:val="36"/>
          <w:rtl/>
        </w:rPr>
        <w:t>أقول</w:t>
      </w:r>
      <w:r w:rsidR="006217A6">
        <w:rPr>
          <w:rFonts w:ascii="AGA Arabesque" w:hAnsi="AGA Arabesque" w:hint="cs"/>
          <w:sz w:val="36"/>
          <w:rtl/>
        </w:rPr>
        <w:t>:</w:t>
      </w:r>
      <w:r w:rsidRPr="008646A7">
        <w:rPr>
          <w:rFonts w:ascii="AGA Arabesque" w:hAnsi="AGA Arabesque" w:hint="cs"/>
          <w:sz w:val="36"/>
          <w:rtl/>
        </w:rPr>
        <w:t xml:space="preserve"> يُسْتَنْبَطُ هذا الحكم ممَّا أحلَّ الله تعالى في كتابه للمسلم أن ينكحَ امرأةً كتابيَّةَ ولم يأذنْ للمسلمة أن ينكحها رجلٌ من أهل الكتاب</w:t>
      </w:r>
      <w:r w:rsidR="006217A6">
        <w:rPr>
          <w:rFonts w:ascii="AGA Arabesque" w:hAnsi="AGA Arabesque" w:hint="cs"/>
          <w:sz w:val="36"/>
          <w:rtl/>
        </w:rPr>
        <w:t>.</w:t>
      </w:r>
      <w:r w:rsidR="00077300" w:rsidRPr="008646A7">
        <w:rPr>
          <w:rFonts w:ascii="AGA Arabesque" w:hAnsi="AGA Arabesque" w:hint="cs"/>
          <w:sz w:val="36"/>
          <w:rtl/>
        </w:rPr>
        <w:t xml:space="preserve"> </w:t>
      </w:r>
      <w:r w:rsidRPr="008646A7">
        <w:rPr>
          <w:rFonts w:ascii="AGA Arabesque" w:hAnsi="AGA Arabesque" w:hint="cs"/>
          <w:sz w:val="36"/>
          <w:rtl/>
        </w:rPr>
        <w:t>أمَّا قوله قوله تعالى</w:t>
      </w:r>
      <w:r w:rsidR="006217A6">
        <w:rPr>
          <w:rFonts w:ascii="AGA Arabesque" w:hAnsi="AGA Arabesque" w:hint="cs"/>
          <w:sz w:val="36"/>
          <w:rtl/>
        </w:rPr>
        <w:t>:</w:t>
      </w:r>
      <w:r w:rsidRPr="008646A7">
        <w:rPr>
          <w:rFonts w:ascii="AGA Arabesque" w:hAnsi="AGA Arabesque" w:hint="cs"/>
          <w:sz w:val="36"/>
          <w:rtl/>
        </w:rPr>
        <w:t xml:space="preserve"> </w:t>
      </w:r>
      <w:r w:rsidR="006217A6" w:rsidRPr="006B3342">
        <w:rPr>
          <w:rFonts w:ascii="AGA Arabesque" w:hAnsi="AGA Arabesque"/>
          <w:color w:val="0000FF"/>
          <w:sz w:val="36"/>
          <w:rtl/>
        </w:rPr>
        <w:t>((</w:t>
      </w:r>
      <w:r w:rsidRPr="006B3342">
        <w:rPr>
          <w:rFonts w:ascii="AGA Arabesque" w:hAnsi="AGA Arabesque"/>
          <w:color w:val="0000FF"/>
          <w:sz w:val="36"/>
          <w:rtl/>
        </w:rPr>
        <w:t>لا هُنَّ حِلٌّ لَّهُمْ وَلا هُمْ يَحِلُّونَ لَهُنَّ</w:t>
      </w:r>
      <w:r w:rsidR="003D0D21" w:rsidRPr="006B3342">
        <w:rPr>
          <w:rFonts w:ascii="AGA Arabesque" w:hAnsi="AGA Arabesque"/>
          <w:color w:val="0000FF"/>
          <w:sz w:val="36"/>
          <w:rtl/>
        </w:rPr>
        <w:t>))</w:t>
      </w:r>
      <w:r w:rsidR="003D0D21">
        <w:rPr>
          <w:rFonts w:ascii="AGA Arabesque" w:hAnsi="AGA Arabesque"/>
          <w:sz w:val="36"/>
          <w:rtl/>
        </w:rPr>
        <w:t xml:space="preserve"> </w:t>
      </w:r>
      <w:r w:rsidR="003D0D21" w:rsidRPr="00BD14E0">
        <w:rPr>
          <w:color w:val="800000"/>
          <w:sz w:val="24"/>
          <w:szCs w:val="24"/>
          <w:rtl/>
        </w:rPr>
        <w:t>[</w:t>
      </w:r>
      <w:r w:rsidRPr="00BD14E0">
        <w:rPr>
          <w:color w:val="800000"/>
          <w:sz w:val="24"/>
          <w:szCs w:val="24"/>
          <w:rtl/>
        </w:rPr>
        <w:t>الممتحنة</w:t>
      </w:r>
      <w:r w:rsidR="006217A6" w:rsidRPr="00BD14E0">
        <w:rPr>
          <w:rFonts w:hint="cs"/>
          <w:color w:val="800000"/>
          <w:sz w:val="24"/>
          <w:szCs w:val="24"/>
          <w:rtl/>
        </w:rPr>
        <w:t>:</w:t>
      </w:r>
      <w:r w:rsidRPr="00BD14E0">
        <w:rPr>
          <w:color w:val="800000"/>
          <w:sz w:val="24"/>
          <w:szCs w:val="24"/>
          <w:rtl/>
        </w:rPr>
        <w:t>10</w:t>
      </w:r>
      <w:r w:rsidR="003D0D21" w:rsidRPr="00BD14E0">
        <w:rPr>
          <w:color w:val="800000"/>
          <w:sz w:val="24"/>
          <w:szCs w:val="24"/>
          <w:rtl/>
        </w:rPr>
        <w:t>]</w:t>
      </w:r>
      <w:r w:rsidRPr="008646A7">
        <w:rPr>
          <w:rFonts w:ascii="AGA Arabesque" w:hAnsi="AGA Arabesque" w:hint="cs"/>
          <w:sz w:val="36"/>
          <w:rtl/>
        </w:rPr>
        <w:t xml:space="preserve"> فإنَّه نزل في الكفَّار الوثنيين والمسلمات المهاجرات</w:t>
      </w:r>
      <w:r w:rsidR="006217A6">
        <w:rPr>
          <w:rFonts w:ascii="AGA Arabesque" w:hAnsi="AGA Arabesque" w:hint="cs"/>
          <w:sz w:val="36"/>
          <w:rtl/>
        </w:rPr>
        <w:t>.</w:t>
      </w:r>
    </w:p>
    <w:p w:rsidR="003D5D68" w:rsidRPr="008646A7" w:rsidRDefault="003D5D68" w:rsidP="008B674B">
      <w:pPr>
        <w:widowControl w:val="0"/>
        <w:spacing w:after="120"/>
        <w:jc w:val="lowKashida"/>
        <w:rPr>
          <w:rFonts w:ascii="AGA Arabesque" w:hAnsi="AGA Arabesque" w:hint="cs"/>
          <w:sz w:val="36"/>
          <w:rtl/>
        </w:rPr>
      </w:pPr>
      <w:r w:rsidRPr="008646A7">
        <w:rPr>
          <w:rFonts w:ascii="AGA Arabesque" w:hAnsi="AGA Arabesque" w:hint="cs"/>
          <w:sz w:val="36"/>
          <w:rtl/>
        </w:rPr>
        <w:t>3</w:t>
      </w:r>
      <w:r w:rsidR="006217A6">
        <w:rPr>
          <w:rFonts w:ascii="AGA Arabesque" w:hAnsi="AGA Arabesque" w:hint="cs"/>
          <w:sz w:val="36"/>
          <w:rtl/>
        </w:rPr>
        <w:t>-</w:t>
      </w:r>
      <w:r w:rsidRPr="008646A7">
        <w:rPr>
          <w:rFonts w:ascii="AGA Arabesque" w:hAnsi="AGA Arabesque" w:hint="cs"/>
          <w:sz w:val="36"/>
          <w:rtl/>
        </w:rPr>
        <w:t xml:space="preserve"> ورُوِيَ في مسند الإمام زيد بن علي عن عليٍّ عليه السلام في الرَّجُلِ تأتي امرأتُه بِوَلَدٍ فينفيَهُ</w:t>
      </w:r>
      <w:r w:rsidR="006217A6">
        <w:rPr>
          <w:rFonts w:ascii="AGA Arabesque" w:hAnsi="AGA Arabesque" w:hint="cs"/>
          <w:sz w:val="36"/>
          <w:rtl/>
        </w:rPr>
        <w:t>،</w:t>
      </w:r>
      <w:r w:rsidRPr="008646A7">
        <w:rPr>
          <w:rFonts w:ascii="AGA Arabesque" w:hAnsi="AGA Arabesque" w:hint="cs"/>
          <w:sz w:val="36"/>
          <w:rtl/>
        </w:rPr>
        <w:t xml:space="preserve"> قال</w:t>
      </w:r>
      <w:r w:rsidR="006217A6">
        <w:rPr>
          <w:rFonts w:ascii="AGA Arabesque" w:hAnsi="AGA Arabesque" w:hint="cs"/>
          <w:sz w:val="36"/>
          <w:rtl/>
        </w:rPr>
        <w:t>:</w:t>
      </w:r>
    </w:p>
    <w:p w:rsidR="003D5D68" w:rsidRPr="008646A7" w:rsidRDefault="00D44F1E" w:rsidP="008B674B">
      <w:pPr>
        <w:widowControl w:val="0"/>
        <w:spacing w:after="120"/>
        <w:ind w:firstLine="567"/>
        <w:jc w:val="lowKashida"/>
        <w:rPr>
          <w:rFonts w:hint="cs"/>
          <w:sz w:val="36"/>
          <w:rtl/>
        </w:rPr>
      </w:pPr>
      <w:r w:rsidRPr="00966343">
        <w:rPr>
          <w:rFonts w:ascii="AGA Arabesque" w:hAnsi="AGA Arabesque" w:hint="eastAsia"/>
          <w:color w:val="008000"/>
          <w:sz w:val="36"/>
          <w:rtl/>
        </w:rPr>
        <w:t>«</w:t>
      </w:r>
      <w:r w:rsidR="003D5D68" w:rsidRPr="00D44F1E">
        <w:rPr>
          <w:rFonts w:ascii="AGA Arabesque" w:hAnsi="AGA Arabesque"/>
          <w:color w:val="000000"/>
          <w:sz w:val="36"/>
          <w:rtl/>
        </w:rPr>
        <w:t>يلاعن</w:t>
      </w:r>
      <w:r w:rsidR="003D5D68" w:rsidRPr="00D44F1E">
        <w:rPr>
          <w:rFonts w:ascii="AGA Arabesque" w:hAnsi="AGA Arabesque" w:hint="cs"/>
          <w:color w:val="000000"/>
          <w:sz w:val="36"/>
          <w:rtl/>
        </w:rPr>
        <w:t>ُ</w:t>
      </w:r>
      <w:r w:rsidR="003D5D68" w:rsidRPr="00D44F1E">
        <w:rPr>
          <w:rFonts w:ascii="AGA Arabesque" w:hAnsi="AGA Arabesque"/>
          <w:color w:val="000000"/>
          <w:sz w:val="36"/>
          <w:rtl/>
        </w:rPr>
        <w:t xml:space="preserve"> </w:t>
      </w:r>
      <w:r w:rsidR="003D5D68" w:rsidRPr="00D44F1E">
        <w:rPr>
          <w:rFonts w:ascii="AGA Arabesque" w:hAnsi="AGA Arabesque" w:hint="cs"/>
          <w:color w:val="000000"/>
          <w:sz w:val="36"/>
          <w:rtl/>
        </w:rPr>
        <w:t>الإمامُ</w:t>
      </w:r>
      <w:r w:rsidR="003D5D68" w:rsidRPr="00D44F1E">
        <w:rPr>
          <w:rFonts w:ascii="AGA Arabesque" w:hAnsi="AGA Arabesque"/>
          <w:color w:val="000000"/>
          <w:sz w:val="36"/>
          <w:rtl/>
        </w:rPr>
        <w:t xml:space="preserve"> ب</w:t>
      </w:r>
      <w:r w:rsidR="003D5D68" w:rsidRPr="00D44F1E">
        <w:rPr>
          <w:rFonts w:ascii="AGA Arabesque" w:hAnsi="AGA Arabesque" w:hint="cs"/>
          <w:color w:val="000000"/>
          <w:sz w:val="36"/>
          <w:rtl/>
        </w:rPr>
        <w:t>َ</w:t>
      </w:r>
      <w:r w:rsidR="003D5D68" w:rsidRPr="00D44F1E">
        <w:rPr>
          <w:rFonts w:ascii="AGA Arabesque" w:hAnsi="AGA Arabesque"/>
          <w:color w:val="000000"/>
          <w:sz w:val="36"/>
          <w:rtl/>
        </w:rPr>
        <w:t>ي</w:t>
      </w:r>
      <w:r w:rsidR="003D5D68" w:rsidRPr="00D44F1E">
        <w:rPr>
          <w:rFonts w:ascii="AGA Arabesque" w:hAnsi="AGA Arabesque" w:hint="cs"/>
          <w:color w:val="000000"/>
          <w:sz w:val="36"/>
          <w:rtl/>
        </w:rPr>
        <w:t>ْ</w:t>
      </w:r>
      <w:r w:rsidR="003D5D68" w:rsidRPr="00D44F1E">
        <w:rPr>
          <w:rFonts w:ascii="AGA Arabesque" w:hAnsi="AGA Arabesque"/>
          <w:color w:val="000000"/>
          <w:sz w:val="36"/>
          <w:rtl/>
        </w:rPr>
        <w:t>ن</w:t>
      </w:r>
      <w:r w:rsidR="003D5D68" w:rsidRPr="00D44F1E">
        <w:rPr>
          <w:rFonts w:ascii="AGA Arabesque" w:hAnsi="AGA Arabesque" w:hint="cs"/>
          <w:color w:val="000000"/>
          <w:sz w:val="36"/>
          <w:rtl/>
        </w:rPr>
        <w:t>َ</w:t>
      </w:r>
      <w:r w:rsidR="003D5D68" w:rsidRPr="00D44F1E">
        <w:rPr>
          <w:rFonts w:ascii="AGA Arabesque" w:hAnsi="AGA Arabesque"/>
          <w:color w:val="000000"/>
          <w:sz w:val="36"/>
          <w:rtl/>
        </w:rPr>
        <w:t>ه</w:t>
      </w:r>
      <w:r w:rsidR="003D5D68" w:rsidRPr="00D44F1E">
        <w:rPr>
          <w:rFonts w:ascii="AGA Arabesque" w:hAnsi="AGA Arabesque" w:hint="cs"/>
          <w:color w:val="000000"/>
          <w:sz w:val="36"/>
          <w:rtl/>
        </w:rPr>
        <w:t>ُ</w:t>
      </w:r>
      <w:r w:rsidR="003D5D68" w:rsidRPr="00D44F1E">
        <w:rPr>
          <w:rFonts w:ascii="AGA Arabesque" w:hAnsi="AGA Arabesque"/>
          <w:color w:val="000000"/>
          <w:sz w:val="36"/>
          <w:rtl/>
        </w:rPr>
        <w:t>م</w:t>
      </w:r>
      <w:r w:rsidR="003D5D68" w:rsidRPr="00D44F1E">
        <w:rPr>
          <w:rFonts w:ascii="AGA Arabesque" w:hAnsi="AGA Arabesque" w:hint="cs"/>
          <w:color w:val="000000"/>
          <w:sz w:val="36"/>
          <w:rtl/>
        </w:rPr>
        <w:t>َ</w:t>
      </w:r>
      <w:r w:rsidR="003D5D68" w:rsidRPr="00D44F1E">
        <w:rPr>
          <w:rFonts w:ascii="AGA Arabesque" w:hAnsi="AGA Arabesque"/>
          <w:color w:val="000000"/>
          <w:sz w:val="36"/>
          <w:rtl/>
        </w:rPr>
        <w:t>ا يب</w:t>
      </w:r>
      <w:r w:rsidR="003D5D68" w:rsidRPr="00D44F1E">
        <w:rPr>
          <w:rFonts w:ascii="AGA Arabesque" w:hAnsi="AGA Arabesque" w:hint="cs"/>
          <w:color w:val="000000"/>
          <w:sz w:val="36"/>
          <w:rtl/>
        </w:rPr>
        <w:t>ْ</w:t>
      </w:r>
      <w:r w:rsidR="003D5D68" w:rsidRPr="00D44F1E">
        <w:rPr>
          <w:rFonts w:ascii="AGA Arabesque" w:hAnsi="AGA Arabesque"/>
          <w:color w:val="000000"/>
          <w:sz w:val="36"/>
          <w:rtl/>
        </w:rPr>
        <w:t>د</w:t>
      </w:r>
      <w:r w:rsidR="003D5D68" w:rsidRPr="00D44F1E">
        <w:rPr>
          <w:rFonts w:ascii="AGA Arabesque" w:hAnsi="AGA Arabesque" w:hint="cs"/>
          <w:color w:val="000000"/>
          <w:sz w:val="36"/>
          <w:rtl/>
        </w:rPr>
        <w:t>َ</w:t>
      </w:r>
      <w:r w:rsidR="003D5D68" w:rsidRPr="00D44F1E">
        <w:rPr>
          <w:rFonts w:ascii="AGA Arabesque" w:hAnsi="AGA Arabesque"/>
          <w:color w:val="000000"/>
          <w:sz w:val="36"/>
          <w:rtl/>
        </w:rPr>
        <w:t>أ</w:t>
      </w:r>
      <w:r w:rsidR="003D5D68" w:rsidRPr="00D44F1E">
        <w:rPr>
          <w:rFonts w:ascii="AGA Arabesque" w:hAnsi="AGA Arabesque" w:hint="cs"/>
          <w:color w:val="000000"/>
          <w:sz w:val="36"/>
          <w:rtl/>
        </w:rPr>
        <w:t>ُ</w:t>
      </w:r>
      <w:r w:rsidR="003D5D68" w:rsidRPr="00D44F1E">
        <w:rPr>
          <w:rFonts w:ascii="AGA Arabesque" w:hAnsi="AGA Arabesque"/>
          <w:color w:val="000000"/>
          <w:sz w:val="36"/>
          <w:rtl/>
        </w:rPr>
        <w:t xml:space="preserve"> بالر</w:t>
      </w:r>
      <w:r w:rsidR="003D5D68" w:rsidRPr="00D44F1E">
        <w:rPr>
          <w:rFonts w:ascii="AGA Arabesque" w:hAnsi="AGA Arabesque" w:hint="cs"/>
          <w:color w:val="000000"/>
          <w:sz w:val="36"/>
          <w:rtl/>
        </w:rPr>
        <w:t>َّ</w:t>
      </w:r>
      <w:r w:rsidR="003D5D68" w:rsidRPr="00D44F1E">
        <w:rPr>
          <w:rFonts w:ascii="AGA Arabesque" w:hAnsi="AGA Arabesque"/>
          <w:color w:val="000000"/>
          <w:sz w:val="36"/>
          <w:rtl/>
        </w:rPr>
        <w:t>ج</w:t>
      </w:r>
      <w:r w:rsidR="003D5D68" w:rsidRPr="00D44F1E">
        <w:rPr>
          <w:rFonts w:ascii="AGA Arabesque" w:hAnsi="AGA Arabesque" w:hint="cs"/>
          <w:color w:val="000000"/>
          <w:sz w:val="36"/>
          <w:rtl/>
        </w:rPr>
        <w:t>ُ</w:t>
      </w:r>
      <w:r w:rsidR="003D5D68" w:rsidRPr="00D44F1E">
        <w:rPr>
          <w:rFonts w:ascii="AGA Arabesque" w:hAnsi="AGA Arabesque"/>
          <w:color w:val="000000"/>
          <w:sz w:val="36"/>
          <w:rtl/>
        </w:rPr>
        <w:t>ل</w:t>
      </w:r>
      <w:r w:rsidR="003D5D68" w:rsidRPr="00D44F1E">
        <w:rPr>
          <w:rFonts w:ascii="AGA Arabesque" w:hAnsi="AGA Arabesque" w:hint="cs"/>
          <w:color w:val="000000"/>
          <w:sz w:val="36"/>
          <w:rtl/>
        </w:rPr>
        <w:t>ِ</w:t>
      </w:r>
      <w:r w:rsidR="003D5D68" w:rsidRPr="00D44F1E">
        <w:rPr>
          <w:rFonts w:ascii="AGA Arabesque" w:hAnsi="AGA Arabesque"/>
          <w:color w:val="000000"/>
          <w:sz w:val="36"/>
          <w:rtl/>
        </w:rPr>
        <w:t xml:space="preserve"> في</w:t>
      </w:r>
      <w:r w:rsidR="003D5D68" w:rsidRPr="00D44F1E">
        <w:rPr>
          <w:rFonts w:ascii="AGA Arabesque" w:hAnsi="AGA Arabesque" w:hint="cs"/>
          <w:color w:val="000000"/>
          <w:sz w:val="36"/>
          <w:rtl/>
        </w:rPr>
        <w:t>َ</w:t>
      </w:r>
      <w:r w:rsidR="003D5D68" w:rsidRPr="00D44F1E">
        <w:rPr>
          <w:rFonts w:ascii="AGA Arabesque" w:hAnsi="AGA Arabesque"/>
          <w:color w:val="000000"/>
          <w:sz w:val="36"/>
          <w:rtl/>
        </w:rPr>
        <w:t>ش</w:t>
      </w:r>
      <w:r w:rsidR="003D5D68" w:rsidRPr="00D44F1E">
        <w:rPr>
          <w:rFonts w:ascii="AGA Arabesque" w:hAnsi="AGA Arabesque" w:hint="cs"/>
          <w:color w:val="000000"/>
          <w:sz w:val="36"/>
          <w:rtl/>
        </w:rPr>
        <w:t>ْ</w:t>
      </w:r>
      <w:r w:rsidR="003D5D68" w:rsidRPr="00D44F1E">
        <w:rPr>
          <w:rFonts w:ascii="AGA Arabesque" w:hAnsi="AGA Arabesque"/>
          <w:color w:val="000000"/>
          <w:sz w:val="36"/>
          <w:rtl/>
        </w:rPr>
        <w:t>ه</w:t>
      </w:r>
      <w:r w:rsidR="003D5D68" w:rsidRPr="00D44F1E">
        <w:rPr>
          <w:rFonts w:ascii="AGA Arabesque" w:hAnsi="AGA Arabesque" w:hint="cs"/>
          <w:color w:val="000000"/>
          <w:sz w:val="36"/>
          <w:rtl/>
        </w:rPr>
        <w:t>َ</w:t>
      </w:r>
      <w:r w:rsidR="003D5D68" w:rsidRPr="00D44F1E">
        <w:rPr>
          <w:rFonts w:ascii="AGA Arabesque" w:hAnsi="AGA Arabesque"/>
          <w:color w:val="000000"/>
          <w:sz w:val="36"/>
          <w:rtl/>
        </w:rPr>
        <w:t>د</w:t>
      </w:r>
      <w:r w:rsidR="003D5D68" w:rsidRPr="00D44F1E">
        <w:rPr>
          <w:rFonts w:ascii="AGA Arabesque" w:hAnsi="AGA Arabesque" w:hint="cs"/>
          <w:color w:val="000000"/>
          <w:sz w:val="36"/>
          <w:rtl/>
        </w:rPr>
        <w:t>ُ</w:t>
      </w:r>
      <w:r w:rsidR="003D5D68" w:rsidRPr="00D44F1E">
        <w:rPr>
          <w:rFonts w:ascii="AGA Arabesque" w:hAnsi="AGA Arabesque"/>
          <w:color w:val="000000"/>
          <w:sz w:val="36"/>
          <w:rtl/>
        </w:rPr>
        <w:t xml:space="preserve"> أَرْبَع</w:t>
      </w:r>
      <w:r w:rsidR="003D5D68" w:rsidRPr="00D44F1E">
        <w:rPr>
          <w:rFonts w:ascii="AGA Arabesque" w:hAnsi="AGA Arabesque" w:hint="cs"/>
          <w:color w:val="000000"/>
          <w:sz w:val="36"/>
          <w:rtl/>
        </w:rPr>
        <w:t>َ</w:t>
      </w:r>
      <w:r w:rsidR="003D5D68" w:rsidRPr="00D44F1E">
        <w:rPr>
          <w:rFonts w:ascii="AGA Arabesque" w:hAnsi="AGA Arabesque"/>
          <w:color w:val="000000"/>
          <w:sz w:val="36"/>
          <w:rtl/>
        </w:rPr>
        <w:t xml:space="preserve"> شَهَادَاتٍ بِاللَّهِ إِنَّهُ لَمِنَ الصَّادِقِينَ وَالْخَامِسَة</w:t>
      </w:r>
      <w:r w:rsidR="003D5D68" w:rsidRPr="00D44F1E">
        <w:rPr>
          <w:rFonts w:ascii="AGA Arabesque" w:hAnsi="AGA Arabesque" w:hint="cs"/>
          <w:color w:val="000000"/>
          <w:sz w:val="36"/>
          <w:rtl/>
        </w:rPr>
        <w:t>َ</w:t>
      </w:r>
      <w:r w:rsidR="003D5D68" w:rsidRPr="00D44F1E">
        <w:rPr>
          <w:rFonts w:ascii="AGA Arabesque" w:hAnsi="AGA Arabesque"/>
          <w:color w:val="000000"/>
          <w:sz w:val="36"/>
          <w:rtl/>
        </w:rPr>
        <w:t xml:space="preserve"> أَنَّ لَعْنَتَ اللَّهِ عَلَيْهِ إِن كَانَ مِنَ الْكَاذِبِينَ</w:t>
      </w:r>
      <w:r w:rsidR="006217A6" w:rsidRPr="00D44F1E">
        <w:rPr>
          <w:rFonts w:ascii="AGA Arabesque" w:hAnsi="AGA Arabesque" w:hint="cs"/>
          <w:color w:val="000000"/>
          <w:sz w:val="36"/>
          <w:rtl/>
        </w:rPr>
        <w:t>.</w:t>
      </w:r>
      <w:r w:rsidR="003D5D68" w:rsidRPr="00D44F1E">
        <w:rPr>
          <w:rFonts w:ascii="AGA Arabesque" w:hAnsi="AGA Arabesque" w:hint="cs"/>
          <w:color w:val="000000"/>
          <w:sz w:val="36"/>
          <w:rtl/>
        </w:rPr>
        <w:t xml:space="preserve"> </w:t>
      </w:r>
      <w:r w:rsidR="003D5D68" w:rsidRPr="00D44F1E">
        <w:rPr>
          <w:rFonts w:ascii="AGA Arabesque" w:hAnsi="AGA Arabesque"/>
          <w:color w:val="000000"/>
          <w:sz w:val="36"/>
          <w:rtl/>
        </w:rPr>
        <w:t>ثم تشهد</w:t>
      </w:r>
      <w:r w:rsidR="003D5D68" w:rsidRPr="00D44F1E">
        <w:rPr>
          <w:rFonts w:ascii="AGA Arabesque" w:hAnsi="AGA Arabesque" w:hint="cs"/>
          <w:color w:val="000000"/>
          <w:sz w:val="36"/>
          <w:rtl/>
        </w:rPr>
        <w:t>ُ</w:t>
      </w:r>
      <w:r w:rsidR="003D5D68" w:rsidRPr="00D44F1E">
        <w:rPr>
          <w:rFonts w:ascii="AGA Arabesque" w:hAnsi="AGA Arabesque"/>
          <w:color w:val="000000"/>
          <w:sz w:val="36"/>
          <w:rtl/>
        </w:rPr>
        <w:t xml:space="preserve"> المرأة</w:t>
      </w:r>
      <w:r w:rsidR="003D5D68" w:rsidRPr="00D44F1E">
        <w:rPr>
          <w:rFonts w:ascii="AGA Arabesque" w:hAnsi="AGA Arabesque" w:hint="cs"/>
          <w:color w:val="000000"/>
          <w:sz w:val="36"/>
          <w:rtl/>
        </w:rPr>
        <w:t>ُ</w:t>
      </w:r>
      <w:r w:rsidR="003D5D68" w:rsidRPr="00D44F1E">
        <w:rPr>
          <w:rFonts w:ascii="AGA Arabesque" w:hAnsi="AGA Arabesque"/>
          <w:color w:val="000000"/>
          <w:sz w:val="36"/>
          <w:rtl/>
        </w:rPr>
        <w:t xml:space="preserve"> أَرْبَعَ شَهَادَاتٍ بِاللَّهِ إِنَّهُ لَمِنَ الْكَاذِبِينَ وَالْخَامِسَةَ أَنَّ غَضَبَ اللَّهِ عَلَيْهَا إِن كَانَ مِنَ الصَّادِقِينَ</w:t>
      </w:r>
      <w:r w:rsidR="006217A6" w:rsidRPr="00D44F1E">
        <w:rPr>
          <w:rFonts w:ascii="AGA Arabesque" w:hAnsi="AGA Arabesque" w:hint="cs"/>
          <w:color w:val="000000"/>
          <w:sz w:val="36"/>
          <w:rtl/>
        </w:rPr>
        <w:t>.</w:t>
      </w:r>
      <w:r w:rsidR="003D5D68" w:rsidRPr="00D44F1E">
        <w:rPr>
          <w:rFonts w:ascii="AGA Arabesque" w:hAnsi="AGA Arabesque" w:hint="cs"/>
          <w:color w:val="000000"/>
          <w:sz w:val="36"/>
          <w:rtl/>
        </w:rPr>
        <w:t xml:space="preserve"> </w:t>
      </w:r>
      <w:r w:rsidR="003D5D68" w:rsidRPr="00D44F1E">
        <w:rPr>
          <w:rFonts w:ascii="AGA Arabesque" w:hAnsi="AGA Arabesque"/>
          <w:color w:val="000000"/>
          <w:sz w:val="36"/>
          <w:rtl/>
        </w:rPr>
        <w:t>فإذا ف</w:t>
      </w:r>
      <w:r w:rsidR="003D5D68" w:rsidRPr="00D44F1E">
        <w:rPr>
          <w:rFonts w:ascii="AGA Arabesque" w:hAnsi="AGA Arabesque" w:hint="cs"/>
          <w:color w:val="000000"/>
          <w:sz w:val="36"/>
          <w:rtl/>
        </w:rPr>
        <w:t>َ</w:t>
      </w:r>
      <w:r w:rsidR="003D5D68" w:rsidRPr="00D44F1E">
        <w:rPr>
          <w:rFonts w:ascii="AGA Arabesque" w:hAnsi="AGA Arabesque"/>
          <w:color w:val="000000"/>
          <w:sz w:val="36"/>
          <w:rtl/>
        </w:rPr>
        <w:t>ع</w:t>
      </w:r>
      <w:r w:rsidR="003D5D68" w:rsidRPr="00D44F1E">
        <w:rPr>
          <w:rFonts w:ascii="AGA Arabesque" w:hAnsi="AGA Arabesque" w:hint="cs"/>
          <w:color w:val="000000"/>
          <w:sz w:val="36"/>
          <w:rtl/>
        </w:rPr>
        <w:t>َ</w:t>
      </w:r>
      <w:r w:rsidR="003D5D68" w:rsidRPr="00D44F1E">
        <w:rPr>
          <w:rFonts w:ascii="AGA Arabesque" w:hAnsi="AGA Arabesque"/>
          <w:color w:val="000000"/>
          <w:sz w:val="36"/>
          <w:rtl/>
        </w:rPr>
        <w:t>لا ذل</w:t>
      </w:r>
      <w:r w:rsidR="003D5D68" w:rsidRPr="00D44F1E">
        <w:rPr>
          <w:rFonts w:ascii="AGA Arabesque" w:hAnsi="AGA Arabesque" w:hint="cs"/>
          <w:color w:val="000000"/>
          <w:sz w:val="36"/>
          <w:rtl/>
        </w:rPr>
        <w:t>ِ</w:t>
      </w:r>
      <w:r w:rsidR="003D5D68" w:rsidRPr="00D44F1E">
        <w:rPr>
          <w:rFonts w:ascii="AGA Arabesque" w:hAnsi="AGA Arabesque"/>
          <w:color w:val="000000"/>
          <w:sz w:val="36"/>
          <w:rtl/>
        </w:rPr>
        <w:t>ك</w:t>
      </w:r>
      <w:r w:rsidR="003D5D68" w:rsidRPr="00D44F1E">
        <w:rPr>
          <w:rFonts w:ascii="AGA Arabesque" w:hAnsi="AGA Arabesque" w:hint="cs"/>
          <w:color w:val="000000"/>
          <w:sz w:val="36"/>
          <w:rtl/>
        </w:rPr>
        <w:t>َ</w:t>
      </w:r>
      <w:r w:rsidR="003D5D68" w:rsidRPr="00D44F1E">
        <w:rPr>
          <w:rFonts w:ascii="AGA Arabesque" w:hAnsi="AGA Arabesque"/>
          <w:color w:val="000000"/>
          <w:sz w:val="36"/>
          <w:rtl/>
        </w:rPr>
        <w:t xml:space="preserve"> ف</w:t>
      </w:r>
      <w:r w:rsidR="003D5D68" w:rsidRPr="00D44F1E">
        <w:rPr>
          <w:rFonts w:ascii="AGA Arabesque" w:hAnsi="AGA Arabesque" w:hint="cs"/>
          <w:color w:val="000000"/>
          <w:sz w:val="36"/>
          <w:rtl/>
        </w:rPr>
        <w:t>َ</w:t>
      </w:r>
      <w:r w:rsidR="003D5D68" w:rsidRPr="00D44F1E">
        <w:rPr>
          <w:rFonts w:ascii="AGA Arabesque" w:hAnsi="AGA Arabesque"/>
          <w:color w:val="000000"/>
          <w:sz w:val="36"/>
          <w:rtl/>
        </w:rPr>
        <w:t>ر</w:t>
      </w:r>
      <w:r w:rsidR="003D5D68" w:rsidRPr="00D44F1E">
        <w:rPr>
          <w:rFonts w:ascii="AGA Arabesque" w:hAnsi="AGA Arabesque" w:hint="cs"/>
          <w:color w:val="000000"/>
          <w:sz w:val="36"/>
          <w:rtl/>
        </w:rPr>
        <w:t>َّ</w:t>
      </w:r>
      <w:r w:rsidR="003D5D68" w:rsidRPr="00D44F1E">
        <w:rPr>
          <w:rFonts w:ascii="AGA Arabesque" w:hAnsi="AGA Arabesque"/>
          <w:color w:val="000000"/>
          <w:sz w:val="36"/>
          <w:rtl/>
        </w:rPr>
        <w:t xml:space="preserve">ق </w:t>
      </w:r>
      <w:r w:rsidR="003D5D68" w:rsidRPr="00D44F1E">
        <w:rPr>
          <w:rFonts w:ascii="AGA Arabesque" w:hAnsi="AGA Arabesque" w:hint="cs"/>
          <w:color w:val="000000"/>
          <w:sz w:val="36"/>
          <w:rtl/>
        </w:rPr>
        <w:t>الإمَامُ</w:t>
      </w:r>
      <w:r w:rsidR="003D5D68" w:rsidRPr="00D44F1E">
        <w:rPr>
          <w:rFonts w:ascii="AGA Arabesque" w:hAnsi="AGA Arabesque"/>
          <w:color w:val="000000"/>
          <w:sz w:val="36"/>
          <w:rtl/>
        </w:rPr>
        <w:t xml:space="preserve"> ب</w:t>
      </w:r>
      <w:r w:rsidR="003D5D68" w:rsidRPr="00D44F1E">
        <w:rPr>
          <w:rFonts w:ascii="AGA Arabesque" w:hAnsi="AGA Arabesque" w:hint="cs"/>
          <w:color w:val="000000"/>
          <w:sz w:val="36"/>
          <w:rtl/>
        </w:rPr>
        <w:t>َ</w:t>
      </w:r>
      <w:r w:rsidR="003D5D68" w:rsidRPr="00D44F1E">
        <w:rPr>
          <w:rFonts w:ascii="AGA Arabesque" w:hAnsi="AGA Arabesque"/>
          <w:color w:val="000000"/>
          <w:sz w:val="36"/>
          <w:rtl/>
        </w:rPr>
        <w:t>ي</w:t>
      </w:r>
      <w:r w:rsidR="003D5D68" w:rsidRPr="00D44F1E">
        <w:rPr>
          <w:rFonts w:ascii="AGA Arabesque" w:hAnsi="AGA Arabesque" w:hint="cs"/>
          <w:color w:val="000000"/>
          <w:sz w:val="36"/>
          <w:rtl/>
        </w:rPr>
        <w:t>ْ</w:t>
      </w:r>
      <w:r w:rsidR="003D5D68" w:rsidRPr="00D44F1E">
        <w:rPr>
          <w:rFonts w:ascii="AGA Arabesque" w:hAnsi="AGA Arabesque"/>
          <w:color w:val="000000"/>
          <w:sz w:val="36"/>
          <w:rtl/>
        </w:rPr>
        <w:t>ن</w:t>
      </w:r>
      <w:r w:rsidR="003D5D68" w:rsidRPr="00D44F1E">
        <w:rPr>
          <w:rFonts w:ascii="AGA Arabesque" w:hAnsi="AGA Arabesque" w:hint="cs"/>
          <w:color w:val="000000"/>
          <w:sz w:val="36"/>
          <w:rtl/>
        </w:rPr>
        <w:t>َ</w:t>
      </w:r>
      <w:r w:rsidR="003D5D68" w:rsidRPr="00D44F1E">
        <w:rPr>
          <w:rFonts w:ascii="AGA Arabesque" w:hAnsi="AGA Arabesque"/>
          <w:color w:val="000000"/>
          <w:sz w:val="36"/>
          <w:rtl/>
        </w:rPr>
        <w:t>ه</w:t>
      </w:r>
      <w:r w:rsidR="003D5D68" w:rsidRPr="00D44F1E">
        <w:rPr>
          <w:rFonts w:ascii="AGA Arabesque" w:hAnsi="AGA Arabesque" w:hint="cs"/>
          <w:color w:val="000000"/>
          <w:sz w:val="36"/>
          <w:rtl/>
        </w:rPr>
        <w:t>ُ</w:t>
      </w:r>
      <w:r w:rsidR="003D5D68" w:rsidRPr="00D44F1E">
        <w:rPr>
          <w:rFonts w:ascii="AGA Arabesque" w:hAnsi="AGA Arabesque"/>
          <w:color w:val="000000"/>
          <w:sz w:val="36"/>
          <w:rtl/>
        </w:rPr>
        <w:t>م</w:t>
      </w:r>
      <w:r w:rsidR="003D5D68" w:rsidRPr="00D44F1E">
        <w:rPr>
          <w:rFonts w:ascii="AGA Arabesque" w:hAnsi="AGA Arabesque" w:hint="cs"/>
          <w:color w:val="000000"/>
          <w:sz w:val="36"/>
          <w:rtl/>
        </w:rPr>
        <w:t>َ</w:t>
      </w:r>
      <w:r w:rsidR="003D5D68" w:rsidRPr="00D44F1E">
        <w:rPr>
          <w:rFonts w:ascii="AGA Arabesque" w:hAnsi="AGA Arabesque"/>
          <w:color w:val="000000"/>
          <w:sz w:val="36"/>
          <w:rtl/>
        </w:rPr>
        <w:t>ا و</w:t>
      </w:r>
      <w:r w:rsidR="003D5D68" w:rsidRPr="00D44F1E">
        <w:rPr>
          <w:rFonts w:ascii="AGA Arabesque" w:hAnsi="AGA Arabesque" w:hint="cs"/>
          <w:color w:val="000000"/>
          <w:sz w:val="36"/>
          <w:rtl/>
        </w:rPr>
        <w:t>َ</w:t>
      </w:r>
      <w:r w:rsidR="003D5D68" w:rsidRPr="00D44F1E">
        <w:rPr>
          <w:rFonts w:ascii="AGA Arabesque" w:hAnsi="AGA Arabesque"/>
          <w:color w:val="000000"/>
          <w:sz w:val="36"/>
          <w:rtl/>
        </w:rPr>
        <w:t>لم</w:t>
      </w:r>
      <w:r w:rsidR="003D5D68" w:rsidRPr="00D44F1E">
        <w:rPr>
          <w:rFonts w:ascii="AGA Arabesque" w:hAnsi="AGA Arabesque" w:hint="cs"/>
          <w:color w:val="000000"/>
          <w:sz w:val="36"/>
          <w:rtl/>
        </w:rPr>
        <w:t>ْ</w:t>
      </w:r>
      <w:r w:rsidR="003D5D68" w:rsidRPr="00D44F1E">
        <w:rPr>
          <w:rFonts w:ascii="AGA Arabesque" w:hAnsi="AGA Arabesque"/>
          <w:color w:val="000000"/>
          <w:sz w:val="36"/>
          <w:rtl/>
        </w:rPr>
        <w:t xml:space="preserve"> يجت</w:t>
      </w:r>
      <w:r w:rsidR="003D5D68" w:rsidRPr="00D44F1E">
        <w:rPr>
          <w:rFonts w:ascii="AGA Arabesque" w:hAnsi="AGA Arabesque" w:hint="cs"/>
          <w:color w:val="000000"/>
          <w:sz w:val="36"/>
          <w:rtl/>
        </w:rPr>
        <w:t>َ</w:t>
      </w:r>
      <w:r w:rsidR="003D5D68" w:rsidRPr="00D44F1E">
        <w:rPr>
          <w:rFonts w:ascii="AGA Arabesque" w:hAnsi="AGA Arabesque"/>
          <w:color w:val="000000"/>
          <w:sz w:val="36"/>
          <w:rtl/>
        </w:rPr>
        <w:t>م</w:t>
      </w:r>
      <w:r w:rsidR="003D5D68" w:rsidRPr="00D44F1E">
        <w:rPr>
          <w:rFonts w:ascii="AGA Arabesque" w:hAnsi="AGA Arabesque" w:hint="cs"/>
          <w:color w:val="000000"/>
          <w:sz w:val="36"/>
          <w:rtl/>
        </w:rPr>
        <w:t>ِ</w:t>
      </w:r>
      <w:r w:rsidR="003D5D68" w:rsidRPr="00D44F1E">
        <w:rPr>
          <w:rFonts w:ascii="AGA Arabesque" w:hAnsi="AGA Arabesque"/>
          <w:color w:val="000000"/>
          <w:sz w:val="36"/>
          <w:rtl/>
        </w:rPr>
        <w:t>ع</w:t>
      </w:r>
      <w:r w:rsidR="003D5D68" w:rsidRPr="00D44F1E">
        <w:rPr>
          <w:rFonts w:ascii="AGA Arabesque" w:hAnsi="AGA Arabesque" w:hint="cs"/>
          <w:color w:val="000000"/>
          <w:sz w:val="36"/>
          <w:rtl/>
        </w:rPr>
        <w:t>َ</w:t>
      </w:r>
      <w:r w:rsidR="003D5D68" w:rsidRPr="00D44F1E">
        <w:rPr>
          <w:rFonts w:ascii="AGA Arabesque" w:hAnsi="AGA Arabesque"/>
          <w:color w:val="000000"/>
          <w:sz w:val="36"/>
          <w:rtl/>
        </w:rPr>
        <w:t>ا أب</w:t>
      </w:r>
      <w:r w:rsidR="003D5D68" w:rsidRPr="00D44F1E">
        <w:rPr>
          <w:rFonts w:ascii="AGA Arabesque" w:hAnsi="AGA Arabesque" w:hint="cs"/>
          <w:color w:val="000000"/>
          <w:sz w:val="36"/>
          <w:rtl/>
        </w:rPr>
        <w:t>َ</w:t>
      </w:r>
      <w:r w:rsidR="003D5D68" w:rsidRPr="00D44F1E">
        <w:rPr>
          <w:rFonts w:ascii="AGA Arabesque" w:hAnsi="AGA Arabesque"/>
          <w:color w:val="000000"/>
          <w:sz w:val="36"/>
          <w:rtl/>
        </w:rPr>
        <w:t>دا</w:t>
      </w:r>
      <w:r w:rsidR="003D5D68" w:rsidRPr="00D44F1E">
        <w:rPr>
          <w:rFonts w:ascii="AGA Arabesque" w:hAnsi="AGA Arabesque" w:hint="cs"/>
          <w:color w:val="000000"/>
          <w:sz w:val="36"/>
          <w:rtl/>
        </w:rPr>
        <w:t>ً</w:t>
      </w:r>
      <w:r w:rsidR="006217A6" w:rsidRPr="00D44F1E">
        <w:rPr>
          <w:rFonts w:ascii="AGA Arabesque" w:hAnsi="AGA Arabesque" w:hint="cs"/>
          <w:color w:val="000000"/>
          <w:sz w:val="36"/>
          <w:rtl/>
        </w:rPr>
        <w:t>.</w:t>
      </w:r>
      <w:r w:rsidR="003D5D68" w:rsidRPr="00D44F1E">
        <w:rPr>
          <w:rFonts w:ascii="AGA Arabesque" w:hAnsi="AGA Arabesque"/>
          <w:color w:val="000000"/>
          <w:sz w:val="36"/>
          <w:rtl/>
        </w:rPr>
        <w:t xml:space="preserve"> وأل</w:t>
      </w:r>
      <w:r w:rsidR="003D5D68" w:rsidRPr="00D44F1E">
        <w:rPr>
          <w:rFonts w:ascii="AGA Arabesque" w:hAnsi="AGA Arabesque" w:hint="cs"/>
          <w:color w:val="000000"/>
          <w:sz w:val="36"/>
          <w:rtl/>
        </w:rPr>
        <w:t>ْ</w:t>
      </w:r>
      <w:r w:rsidR="003D5D68" w:rsidRPr="00D44F1E">
        <w:rPr>
          <w:rFonts w:ascii="AGA Arabesque" w:hAnsi="AGA Arabesque"/>
          <w:color w:val="000000"/>
          <w:sz w:val="36"/>
          <w:rtl/>
        </w:rPr>
        <w:t>ح</w:t>
      </w:r>
      <w:r w:rsidR="003D5D68" w:rsidRPr="00D44F1E">
        <w:rPr>
          <w:rFonts w:ascii="AGA Arabesque" w:hAnsi="AGA Arabesque" w:hint="cs"/>
          <w:color w:val="000000"/>
          <w:sz w:val="36"/>
          <w:rtl/>
        </w:rPr>
        <w:t>َ</w:t>
      </w:r>
      <w:r w:rsidR="003D5D68" w:rsidRPr="00D44F1E">
        <w:rPr>
          <w:rFonts w:ascii="AGA Arabesque" w:hAnsi="AGA Arabesque"/>
          <w:color w:val="000000"/>
          <w:sz w:val="36"/>
          <w:rtl/>
        </w:rPr>
        <w:t>ق</w:t>
      </w:r>
      <w:r w:rsidR="003D5D68" w:rsidRPr="00D44F1E">
        <w:rPr>
          <w:rFonts w:ascii="AGA Arabesque" w:hAnsi="AGA Arabesque" w:hint="cs"/>
          <w:color w:val="000000"/>
          <w:sz w:val="36"/>
          <w:rtl/>
        </w:rPr>
        <w:t>َ</w:t>
      </w:r>
      <w:r w:rsidR="003D5D68" w:rsidRPr="00D44F1E">
        <w:rPr>
          <w:rFonts w:ascii="AGA Arabesque" w:hAnsi="AGA Arabesque"/>
          <w:color w:val="000000"/>
          <w:sz w:val="36"/>
          <w:rtl/>
        </w:rPr>
        <w:t xml:space="preserve"> الو</w:t>
      </w:r>
      <w:r w:rsidR="003D5D68" w:rsidRPr="00D44F1E">
        <w:rPr>
          <w:rFonts w:ascii="AGA Arabesque" w:hAnsi="AGA Arabesque" w:hint="cs"/>
          <w:color w:val="000000"/>
          <w:sz w:val="36"/>
          <w:rtl/>
        </w:rPr>
        <w:t>َ</w:t>
      </w:r>
      <w:r w:rsidR="003D5D68" w:rsidRPr="00D44F1E">
        <w:rPr>
          <w:rFonts w:ascii="AGA Arabesque" w:hAnsi="AGA Arabesque"/>
          <w:color w:val="000000"/>
          <w:sz w:val="36"/>
          <w:rtl/>
        </w:rPr>
        <w:t>ل</w:t>
      </w:r>
      <w:r w:rsidR="003D5D68" w:rsidRPr="00D44F1E">
        <w:rPr>
          <w:rFonts w:ascii="AGA Arabesque" w:hAnsi="AGA Arabesque" w:hint="cs"/>
          <w:color w:val="000000"/>
          <w:sz w:val="36"/>
          <w:rtl/>
        </w:rPr>
        <w:t>َ</w:t>
      </w:r>
      <w:r w:rsidR="003D5D68" w:rsidRPr="00D44F1E">
        <w:rPr>
          <w:rFonts w:ascii="AGA Arabesque" w:hAnsi="AGA Arabesque"/>
          <w:color w:val="000000"/>
          <w:sz w:val="36"/>
          <w:rtl/>
        </w:rPr>
        <w:t>د</w:t>
      </w:r>
      <w:r w:rsidR="003D5D68" w:rsidRPr="00D44F1E">
        <w:rPr>
          <w:rFonts w:ascii="AGA Arabesque" w:hAnsi="AGA Arabesque" w:hint="cs"/>
          <w:color w:val="000000"/>
          <w:sz w:val="36"/>
          <w:rtl/>
        </w:rPr>
        <w:t>َ</w:t>
      </w:r>
      <w:r w:rsidR="003D5D68" w:rsidRPr="00D44F1E">
        <w:rPr>
          <w:rFonts w:ascii="AGA Arabesque" w:hAnsi="AGA Arabesque"/>
          <w:color w:val="000000"/>
          <w:sz w:val="36"/>
          <w:rtl/>
        </w:rPr>
        <w:t xml:space="preserve"> </w:t>
      </w:r>
      <w:r w:rsidR="003D5D68" w:rsidRPr="00D44F1E">
        <w:rPr>
          <w:rFonts w:ascii="AGA Arabesque" w:hAnsi="AGA Arabesque" w:hint="cs"/>
          <w:color w:val="000000"/>
          <w:sz w:val="36"/>
          <w:rtl/>
        </w:rPr>
        <w:t>بِأمِّهِ</w:t>
      </w:r>
      <w:r w:rsidRPr="00966343">
        <w:rPr>
          <w:rFonts w:ascii="AGA Arabesque" w:hAnsi="AGA Arabesque" w:hint="eastAsia"/>
          <w:color w:val="008000"/>
          <w:sz w:val="36"/>
          <w:rtl/>
        </w:rPr>
        <w:t>»</w:t>
      </w:r>
      <w:r w:rsidR="006217A6" w:rsidRPr="00966343">
        <w:rPr>
          <w:b/>
          <w:bCs/>
          <w:color w:val="008000"/>
          <w:sz w:val="36"/>
          <w:vertAlign w:val="superscript"/>
          <w:rtl/>
        </w:rPr>
        <w:t>(</w:t>
      </w:r>
      <w:r w:rsidR="003D5D68" w:rsidRPr="00966343">
        <w:rPr>
          <w:rStyle w:val="FootnoteReference"/>
          <w:b/>
          <w:bCs/>
          <w:color w:val="008000"/>
          <w:sz w:val="36"/>
          <w:rtl/>
        </w:rPr>
        <w:footnoteReference w:id="268"/>
      </w:r>
      <w:r w:rsidR="006217A6" w:rsidRPr="00966343">
        <w:rPr>
          <w:b/>
          <w:bCs/>
          <w:color w:val="008000"/>
          <w:sz w:val="36"/>
          <w:vertAlign w:val="superscript"/>
          <w:rtl/>
        </w:rPr>
        <w:t>)</w:t>
      </w:r>
      <w:r w:rsidR="006217A6">
        <w:rPr>
          <w:rFonts w:hint="cs"/>
          <w:sz w:val="36"/>
          <w:rtl/>
        </w:rPr>
        <w:t>.</w:t>
      </w:r>
    </w:p>
    <w:p w:rsidR="00AC4B4B" w:rsidRDefault="003D5D68" w:rsidP="00AC4B4B">
      <w:pPr>
        <w:widowControl w:val="0"/>
        <w:spacing w:after="120"/>
        <w:ind w:firstLine="567"/>
        <w:jc w:val="lowKashida"/>
        <w:rPr>
          <w:rFonts w:ascii="AGA Arabesque" w:hAnsi="AGA Arabesque" w:hint="cs"/>
          <w:sz w:val="36"/>
          <w:rtl/>
        </w:rPr>
      </w:pPr>
      <w:r w:rsidRPr="008646A7">
        <w:rPr>
          <w:rFonts w:ascii="AGA Arabesque" w:hAnsi="AGA Arabesque" w:hint="cs"/>
          <w:sz w:val="36"/>
          <w:rtl/>
        </w:rPr>
        <w:t>أقول</w:t>
      </w:r>
      <w:r w:rsidR="006217A6">
        <w:rPr>
          <w:rFonts w:ascii="AGA Arabesque" w:hAnsi="AGA Arabesque" w:hint="cs"/>
          <w:sz w:val="36"/>
          <w:rtl/>
        </w:rPr>
        <w:t>:</w:t>
      </w:r>
      <w:r w:rsidRPr="008646A7">
        <w:rPr>
          <w:rFonts w:ascii="AGA Arabesque" w:hAnsi="AGA Arabesque" w:hint="cs"/>
          <w:sz w:val="36"/>
          <w:rtl/>
        </w:rPr>
        <w:t xml:space="preserve"> هذا تفسير ما جاء في سورة النُّور مِنْ أمْر</w:t>
      </w:r>
      <w:r w:rsidRPr="008646A7">
        <w:rPr>
          <w:rFonts w:ascii="AGA Arabesque" w:hAnsi="AGA Arabesque" w:hint="cs"/>
          <w:position w:val="-6"/>
          <w:sz w:val="36"/>
          <w:rtl/>
        </w:rPr>
        <w:t>ِ</w:t>
      </w:r>
      <w:r w:rsidRPr="008646A7">
        <w:rPr>
          <w:rFonts w:ascii="AGA Arabesque" w:hAnsi="AGA Arabesque" w:hint="cs"/>
          <w:sz w:val="36"/>
          <w:rtl/>
        </w:rPr>
        <w:t xml:space="preserve"> اللعان</w:t>
      </w:r>
      <w:r w:rsidR="006217A6" w:rsidRPr="00966343">
        <w:rPr>
          <w:b/>
          <w:bCs/>
          <w:color w:val="008000"/>
          <w:sz w:val="36"/>
          <w:vertAlign w:val="superscript"/>
          <w:rtl/>
        </w:rPr>
        <w:t>(</w:t>
      </w:r>
      <w:r w:rsidRPr="00966343">
        <w:rPr>
          <w:rStyle w:val="FootnoteReference"/>
          <w:b/>
          <w:bCs/>
          <w:color w:val="008000"/>
          <w:sz w:val="36"/>
          <w:rtl/>
        </w:rPr>
        <w:footnoteReference w:id="269"/>
      </w:r>
      <w:r w:rsidR="006217A6" w:rsidRPr="00966343">
        <w:rPr>
          <w:b/>
          <w:bCs/>
          <w:color w:val="008000"/>
          <w:sz w:val="36"/>
          <w:vertAlign w:val="superscript"/>
          <w:rtl/>
        </w:rPr>
        <w:t>)</w:t>
      </w:r>
      <w:r w:rsidR="006217A6">
        <w:rPr>
          <w:rFonts w:ascii="AGA Arabesque" w:hAnsi="AGA Arabesque" w:hint="cs"/>
          <w:sz w:val="36"/>
          <w:rtl/>
        </w:rPr>
        <w:t>.</w:t>
      </w:r>
    </w:p>
    <w:p w:rsidR="00AC4B4B" w:rsidRDefault="003D5D68" w:rsidP="00AC4B4B">
      <w:pPr>
        <w:widowControl w:val="0"/>
        <w:ind w:firstLine="567"/>
        <w:jc w:val="lowKashida"/>
        <w:rPr>
          <w:rFonts w:ascii="AGA Arabesque" w:hAnsi="AGA Arabesque" w:hint="cs"/>
          <w:sz w:val="36"/>
          <w:rtl/>
        </w:rPr>
      </w:pPr>
      <w:r w:rsidRPr="008646A7">
        <w:rPr>
          <w:rFonts w:ascii="AGA Arabesque" w:hAnsi="AGA Arabesque" w:hint="cs"/>
          <w:sz w:val="36"/>
          <w:rtl/>
        </w:rPr>
        <w:t>4</w:t>
      </w:r>
      <w:r w:rsidR="006217A6">
        <w:rPr>
          <w:rFonts w:ascii="AGA Arabesque" w:hAnsi="AGA Arabesque" w:hint="cs"/>
          <w:sz w:val="36"/>
          <w:rtl/>
        </w:rPr>
        <w:t>-</w:t>
      </w:r>
      <w:r w:rsidRPr="008646A7">
        <w:rPr>
          <w:rFonts w:ascii="AGA Arabesque" w:hAnsi="AGA Arabesque" w:hint="cs"/>
          <w:sz w:val="36"/>
          <w:rtl/>
        </w:rPr>
        <w:t xml:space="preserve"> ورُوِيَ فيه أيضاً أنَّ عليَّاً عليه السلام قال</w:t>
      </w:r>
      <w:r w:rsidR="006217A6">
        <w:rPr>
          <w:rFonts w:ascii="AGA Arabesque" w:hAnsi="AGA Arabesque" w:hint="cs"/>
          <w:sz w:val="36"/>
          <w:rtl/>
        </w:rPr>
        <w:t>:</w:t>
      </w:r>
      <w:r w:rsidRPr="008646A7">
        <w:rPr>
          <w:rFonts w:ascii="AGA Arabesque" w:hAnsi="AGA Arabesque" w:hint="cs"/>
          <w:sz w:val="36"/>
          <w:rtl/>
        </w:rPr>
        <w:t xml:space="preserve"> </w:t>
      </w:r>
      <w:r w:rsidR="00D44F1E" w:rsidRPr="00966343">
        <w:rPr>
          <w:rFonts w:ascii="AGA Arabesque" w:hAnsi="AGA Arabesque" w:hint="eastAsia"/>
          <w:color w:val="008000"/>
          <w:sz w:val="36"/>
          <w:rtl/>
        </w:rPr>
        <w:t>«</w:t>
      </w:r>
      <w:r w:rsidRPr="00D44F1E">
        <w:rPr>
          <w:rFonts w:ascii="AGA Arabesque" w:hAnsi="AGA Arabesque" w:hint="cs"/>
          <w:color w:val="000000"/>
          <w:sz w:val="36"/>
          <w:rtl/>
        </w:rPr>
        <w:t>الإيلاءُ هو القسَمُ</w:t>
      </w:r>
      <w:r w:rsidR="006217A6" w:rsidRPr="00D44F1E">
        <w:rPr>
          <w:rFonts w:ascii="AGA Arabesque" w:hAnsi="AGA Arabesque" w:hint="cs"/>
          <w:color w:val="000000"/>
          <w:sz w:val="36"/>
          <w:rtl/>
        </w:rPr>
        <w:t>،</w:t>
      </w:r>
      <w:r w:rsidRPr="00D44F1E">
        <w:rPr>
          <w:rFonts w:ascii="AGA Arabesque" w:hAnsi="AGA Arabesque" w:hint="cs"/>
          <w:color w:val="000000"/>
          <w:sz w:val="36"/>
          <w:rtl/>
        </w:rPr>
        <w:t xml:space="preserve"> وهو الحَلْفُ</w:t>
      </w:r>
      <w:r w:rsidR="006217A6" w:rsidRPr="00D44F1E">
        <w:rPr>
          <w:rFonts w:ascii="AGA Arabesque" w:hAnsi="AGA Arabesque" w:hint="cs"/>
          <w:color w:val="000000"/>
          <w:sz w:val="36"/>
          <w:rtl/>
        </w:rPr>
        <w:t>،</w:t>
      </w:r>
      <w:r w:rsidRPr="00D44F1E">
        <w:rPr>
          <w:rFonts w:ascii="AGA Arabesque" w:hAnsi="AGA Arabesque" w:hint="cs"/>
          <w:color w:val="000000"/>
          <w:sz w:val="36"/>
          <w:rtl/>
        </w:rPr>
        <w:t xml:space="preserve"> وإذا حَلَفَ الرَّجُلُ لا يقربُ امرأتَه أربعةَ أشهُرٍ أو أكثرَ من ذلك فهو مُوْلٍ</w:t>
      </w:r>
      <w:r w:rsidR="006217A6" w:rsidRPr="00D44F1E">
        <w:rPr>
          <w:rFonts w:ascii="AGA Arabesque" w:hAnsi="AGA Arabesque" w:hint="cs"/>
          <w:color w:val="000000"/>
          <w:sz w:val="36"/>
          <w:rtl/>
        </w:rPr>
        <w:t>،</w:t>
      </w:r>
      <w:r w:rsidRPr="00D44F1E">
        <w:rPr>
          <w:rFonts w:ascii="AGA Arabesque" w:hAnsi="AGA Arabesque" w:hint="cs"/>
          <w:color w:val="000000"/>
          <w:sz w:val="36"/>
          <w:rtl/>
        </w:rPr>
        <w:t xml:space="preserve"> وإن كان دون الأربعة أشهرٍ فليس بمولٍ</w:t>
      </w:r>
      <w:r w:rsidR="006217A6" w:rsidRPr="00D44F1E">
        <w:rPr>
          <w:rFonts w:ascii="AGA Arabesque" w:hAnsi="AGA Arabesque" w:hint="cs"/>
          <w:color w:val="000000"/>
          <w:sz w:val="36"/>
          <w:rtl/>
        </w:rPr>
        <w:t>.</w:t>
      </w:r>
      <w:r w:rsidRPr="00D44F1E">
        <w:rPr>
          <w:rFonts w:ascii="AGA Arabesque" w:hAnsi="AGA Arabesque" w:hint="cs"/>
          <w:color w:val="000000"/>
          <w:sz w:val="36"/>
          <w:rtl/>
        </w:rPr>
        <w:t xml:space="preserve"> أقول</w:t>
      </w:r>
      <w:r w:rsidR="006217A6" w:rsidRPr="00D44F1E">
        <w:rPr>
          <w:rFonts w:ascii="AGA Arabesque" w:hAnsi="AGA Arabesque" w:hint="cs"/>
          <w:color w:val="000000"/>
          <w:sz w:val="36"/>
          <w:rtl/>
        </w:rPr>
        <w:t>:</w:t>
      </w:r>
      <w:r w:rsidRPr="00D44F1E">
        <w:rPr>
          <w:rFonts w:ascii="AGA Arabesque" w:hAnsi="AGA Arabesque" w:hint="cs"/>
          <w:color w:val="000000"/>
          <w:sz w:val="36"/>
          <w:rtl/>
        </w:rPr>
        <w:t xml:space="preserve"> هذا تفسير قوله العزيز</w:t>
      </w:r>
      <w:r w:rsidR="006217A6" w:rsidRPr="00D44F1E">
        <w:rPr>
          <w:rFonts w:ascii="AGA Arabesque" w:hAnsi="AGA Arabesque" w:hint="cs"/>
          <w:color w:val="000000"/>
          <w:sz w:val="36"/>
          <w:rtl/>
        </w:rPr>
        <w:t>:</w:t>
      </w:r>
      <w:r w:rsidRPr="006B3342">
        <w:rPr>
          <w:rFonts w:ascii="AGA Arabesque" w:hAnsi="AGA Arabesque" w:hint="cs"/>
          <w:color w:val="0000FF"/>
          <w:sz w:val="36"/>
          <w:rtl/>
        </w:rPr>
        <w:t xml:space="preserve"> </w:t>
      </w:r>
      <w:r w:rsidR="006217A6" w:rsidRPr="006B3342">
        <w:rPr>
          <w:rFonts w:ascii="AGA Arabesque" w:hAnsi="AGA Arabesque"/>
          <w:color w:val="0000FF"/>
          <w:sz w:val="36"/>
          <w:rtl/>
        </w:rPr>
        <w:t>((</w:t>
      </w:r>
      <w:r w:rsidRPr="006B3342">
        <w:rPr>
          <w:rFonts w:ascii="AGA Arabesque" w:hAnsi="AGA Arabesque"/>
          <w:color w:val="0000FF"/>
          <w:sz w:val="36"/>
          <w:rtl/>
        </w:rPr>
        <w:t>لِّلَّذِينَ يُؤْلُونَ مِن نِّسَآئِهِمْ تَرَبُّصُ أَرْبَعَةِ أَشْهُرٍ فَإِنْ فَآؤُوا فَإِنَّ اللّهَ غَفُورٌ رَّحِيمٌ</w:t>
      </w:r>
      <w:r w:rsidR="006217A6" w:rsidRPr="006B3342">
        <w:rPr>
          <w:rFonts w:ascii="AGA Arabesque" w:hAnsi="AGA Arabesque" w:hint="cs"/>
          <w:color w:val="0000FF"/>
          <w:sz w:val="36"/>
          <w:rtl/>
        </w:rPr>
        <w:t>.</w:t>
      </w:r>
      <w:r w:rsidRPr="006B3342">
        <w:rPr>
          <w:rFonts w:ascii="AGA Arabesque" w:hAnsi="AGA Arabesque" w:hint="cs"/>
          <w:color w:val="0000FF"/>
          <w:sz w:val="36"/>
          <w:rtl/>
        </w:rPr>
        <w:t xml:space="preserve"> </w:t>
      </w:r>
      <w:r w:rsidRPr="006B3342">
        <w:rPr>
          <w:rFonts w:ascii="AGA Arabesque" w:hAnsi="AGA Arabesque"/>
          <w:color w:val="0000FF"/>
          <w:sz w:val="36"/>
          <w:rtl/>
        </w:rPr>
        <w:t>وَإِنْ عَزَمُواْ الطَّلاَقَ فَإِنَّ اللّهَ سَمِيعٌ عَلِيمٌ</w:t>
      </w:r>
      <w:r w:rsidR="003D0D21" w:rsidRPr="006B3342">
        <w:rPr>
          <w:rFonts w:ascii="AGA Arabesque" w:hAnsi="AGA Arabesque"/>
          <w:color w:val="0000FF"/>
          <w:sz w:val="36"/>
          <w:rtl/>
        </w:rPr>
        <w:t>))</w:t>
      </w:r>
      <w:r w:rsidR="003D0D21">
        <w:rPr>
          <w:rFonts w:ascii="AGA Arabesque" w:hAnsi="AGA Arabesque"/>
          <w:sz w:val="36"/>
          <w:rtl/>
        </w:rPr>
        <w:t xml:space="preserve"> </w:t>
      </w:r>
      <w:r w:rsidR="003D0D21" w:rsidRPr="00BD14E0">
        <w:rPr>
          <w:color w:val="800000"/>
          <w:sz w:val="24"/>
          <w:szCs w:val="24"/>
          <w:rtl/>
        </w:rPr>
        <w:t>[</w:t>
      </w:r>
      <w:r w:rsidRPr="00BD14E0">
        <w:rPr>
          <w:color w:val="800000"/>
          <w:sz w:val="24"/>
          <w:szCs w:val="24"/>
          <w:rtl/>
        </w:rPr>
        <w:t>البقرة</w:t>
      </w:r>
      <w:r w:rsidR="006217A6" w:rsidRPr="00BD14E0">
        <w:rPr>
          <w:rFonts w:hint="cs"/>
          <w:color w:val="800000"/>
          <w:sz w:val="24"/>
          <w:szCs w:val="24"/>
          <w:rtl/>
        </w:rPr>
        <w:t>:</w:t>
      </w:r>
      <w:r w:rsidRPr="00BD14E0">
        <w:rPr>
          <w:color w:val="800000"/>
          <w:sz w:val="24"/>
          <w:szCs w:val="24"/>
          <w:rtl/>
        </w:rPr>
        <w:t>226</w:t>
      </w:r>
      <w:r w:rsidR="006217A6" w:rsidRPr="00BD14E0">
        <w:rPr>
          <w:rFonts w:hint="cs"/>
          <w:color w:val="800000"/>
          <w:sz w:val="24"/>
          <w:szCs w:val="24"/>
          <w:rtl/>
        </w:rPr>
        <w:t>-</w:t>
      </w:r>
      <w:r w:rsidRPr="00BD14E0">
        <w:rPr>
          <w:color w:val="800000"/>
          <w:sz w:val="24"/>
          <w:szCs w:val="24"/>
          <w:rtl/>
        </w:rPr>
        <w:t>227</w:t>
      </w:r>
      <w:r w:rsidR="003D0D21" w:rsidRPr="00BD14E0">
        <w:rPr>
          <w:color w:val="800000"/>
          <w:sz w:val="24"/>
          <w:szCs w:val="24"/>
          <w:rtl/>
        </w:rPr>
        <w:t>]</w:t>
      </w:r>
      <w:r w:rsidR="006217A6">
        <w:rPr>
          <w:rFonts w:ascii="AGA Arabesque" w:hAnsi="AGA Arabesque" w:hint="cs"/>
          <w:sz w:val="36"/>
          <w:rtl/>
        </w:rPr>
        <w:t>.</w:t>
      </w:r>
    </w:p>
    <w:p w:rsidR="003D5D68" w:rsidRPr="008646A7" w:rsidRDefault="003D5D68" w:rsidP="00AC4B4B">
      <w:pPr>
        <w:widowControl w:val="0"/>
        <w:ind w:firstLine="567"/>
        <w:jc w:val="lowKashida"/>
        <w:rPr>
          <w:rFonts w:ascii="AGA Arabesque" w:hAnsi="AGA Arabesque" w:hint="cs"/>
          <w:sz w:val="36"/>
          <w:rtl/>
        </w:rPr>
      </w:pPr>
      <w:r w:rsidRPr="008646A7">
        <w:rPr>
          <w:rFonts w:ascii="AGA Arabesque" w:hAnsi="AGA Arabesque" w:hint="cs"/>
          <w:sz w:val="36"/>
          <w:rtl/>
        </w:rPr>
        <w:t>5</w:t>
      </w:r>
      <w:r w:rsidR="006217A6">
        <w:rPr>
          <w:rFonts w:ascii="AGA Arabesque" w:hAnsi="AGA Arabesque" w:hint="cs"/>
          <w:sz w:val="36"/>
          <w:rtl/>
        </w:rPr>
        <w:t>-</w:t>
      </w:r>
      <w:r w:rsidR="00077300" w:rsidRPr="008646A7">
        <w:rPr>
          <w:rFonts w:ascii="AGA Arabesque" w:hAnsi="AGA Arabesque" w:hint="cs"/>
          <w:sz w:val="36"/>
          <w:rtl/>
        </w:rPr>
        <w:t xml:space="preserve"> </w:t>
      </w:r>
      <w:r w:rsidRPr="008646A7">
        <w:rPr>
          <w:rFonts w:ascii="AGA Arabesque" w:hAnsi="AGA Arabesque" w:hint="cs"/>
          <w:sz w:val="36"/>
          <w:rtl/>
        </w:rPr>
        <w:t>قال الله عَزَّ وَجَلَّ</w:t>
      </w:r>
      <w:r w:rsidR="006217A6">
        <w:rPr>
          <w:rFonts w:ascii="AGA Arabesque" w:hAnsi="AGA Arabesque" w:hint="cs"/>
          <w:sz w:val="36"/>
          <w:rtl/>
        </w:rPr>
        <w:t>:</w:t>
      </w:r>
      <w:r w:rsidRPr="008646A7">
        <w:rPr>
          <w:rFonts w:ascii="AGA Arabesque" w:hAnsi="AGA Arabesque" w:hint="cs"/>
          <w:sz w:val="36"/>
          <w:rtl/>
        </w:rPr>
        <w:t xml:space="preserve"> </w:t>
      </w:r>
      <w:r w:rsidR="006217A6" w:rsidRPr="006B3342">
        <w:rPr>
          <w:rFonts w:ascii="AGA Arabesque" w:hAnsi="AGA Arabesque"/>
          <w:color w:val="0000FF"/>
          <w:sz w:val="36"/>
          <w:rtl/>
        </w:rPr>
        <w:t>((</w:t>
      </w:r>
      <w:r w:rsidRPr="006B3342">
        <w:rPr>
          <w:rFonts w:ascii="AGA Arabesque" w:hAnsi="AGA Arabesque"/>
          <w:color w:val="0000FF"/>
          <w:sz w:val="36"/>
          <w:rtl/>
        </w:rPr>
        <w:t>وَالْمُطَلَّقَاتُ يَتَرَبَّصْنَ بِأَنفُسِهِنَّ ثَلاَثَةَ قُرُوَءٍ وَلاَ يَحِلُّ لَهُنَّ أَن يَكْتُمْنَ مَا خَلَقَ اللّهُ فِي أَرْحَامِهِنَّ</w:t>
      </w:r>
      <w:r w:rsidR="006217A6" w:rsidRPr="006B3342">
        <w:rPr>
          <w:rFonts w:ascii="AGA Arabesque" w:hAnsi="AGA Arabesque" w:hint="cs"/>
          <w:color w:val="0000FF"/>
          <w:sz w:val="36"/>
          <w:rtl/>
        </w:rPr>
        <w:t>..</w:t>
      </w:r>
      <w:r w:rsidRPr="006B3342">
        <w:rPr>
          <w:rFonts w:ascii="AGA Arabesque" w:hAnsi="AGA Arabesque" w:hint="cs"/>
          <w:color w:val="0000FF"/>
          <w:sz w:val="36"/>
          <w:rtl/>
        </w:rPr>
        <w:t xml:space="preserve"> الآية</w:t>
      </w:r>
      <w:r w:rsidR="003D0D21" w:rsidRPr="006B3342">
        <w:rPr>
          <w:rFonts w:ascii="AGA Arabesque" w:hAnsi="AGA Arabesque"/>
          <w:color w:val="0000FF"/>
          <w:sz w:val="36"/>
          <w:rtl/>
        </w:rPr>
        <w:t>))</w:t>
      </w:r>
      <w:r w:rsidR="003D0D21">
        <w:rPr>
          <w:rFonts w:ascii="AGA Arabesque" w:hAnsi="AGA Arabesque"/>
          <w:sz w:val="36"/>
          <w:rtl/>
        </w:rPr>
        <w:t xml:space="preserve"> </w:t>
      </w:r>
      <w:r w:rsidR="003D0D21" w:rsidRPr="00BD14E0">
        <w:rPr>
          <w:color w:val="800000"/>
          <w:sz w:val="24"/>
          <w:szCs w:val="24"/>
          <w:rtl/>
        </w:rPr>
        <w:t>[</w:t>
      </w:r>
      <w:r w:rsidRPr="00BD14E0">
        <w:rPr>
          <w:color w:val="800000"/>
          <w:sz w:val="24"/>
          <w:szCs w:val="24"/>
          <w:rtl/>
        </w:rPr>
        <w:t>البقرة</w:t>
      </w:r>
      <w:r w:rsidR="006217A6" w:rsidRPr="00BD14E0">
        <w:rPr>
          <w:rFonts w:hint="cs"/>
          <w:color w:val="800000"/>
          <w:sz w:val="24"/>
          <w:szCs w:val="24"/>
          <w:rtl/>
        </w:rPr>
        <w:t>:</w:t>
      </w:r>
      <w:r w:rsidRPr="00BD14E0">
        <w:rPr>
          <w:color w:val="800000"/>
          <w:sz w:val="24"/>
          <w:szCs w:val="24"/>
          <w:rtl/>
        </w:rPr>
        <w:t>228</w:t>
      </w:r>
      <w:r w:rsidR="003D0D21" w:rsidRPr="00BD14E0">
        <w:rPr>
          <w:color w:val="800000"/>
          <w:sz w:val="24"/>
          <w:szCs w:val="24"/>
          <w:rtl/>
        </w:rPr>
        <w:t>]</w:t>
      </w:r>
      <w:r w:rsidR="006217A6">
        <w:rPr>
          <w:rFonts w:ascii="AGA Arabesque" w:hAnsi="AGA Arabesque" w:hint="cs"/>
          <w:sz w:val="36"/>
          <w:rtl/>
        </w:rPr>
        <w:t>.</w:t>
      </w:r>
      <w:r w:rsidRPr="008646A7">
        <w:rPr>
          <w:rFonts w:ascii="AGA Arabesque" w:hAnsi="AGA Arabesque" w:hint="cs"/>
          <w:sz w:val="36"/>
          <w:rtl/>
        </w:rPr>
        <w:t xml:space="preserve"> </w:t>
      </w:r>
    </w:p>
    <w:p w:rsidR="003D5D68" w:rsidRPr="008646A7" w:rsidRDefault="003D5D68" w:rsidP="00AC4B4B">
      <w:pPr>
        <w:widowControl w:val="0"/>
        <w:ind w:firstLine="567"/>
        <w:jc w:val="lowKashida"/>
        <w:rPr>
          <w:rFonts w:ascii="AGA Arabesque" w:hAnsi="AGA Arabesque" w:hint="cs"/>
          <w:sz w:val="36"/>
          <w:rtl/>
        </w:rPr>
      </w:pPr>
      <w:r w:rsidRPr="008646A7">
        <w:rPr>
          <w:rFonts w:ascii="AGA Arabesque" w:hAnsi="AGA Arabesque" w:hint="cs"/>
          <w:sz w:val="36"/>
          <w:rtl/>
        </w:rPr>
        <w:t>أقول</w:t>
      </w:r>
      <w:r w:rsidR="006217A6">
        <w:rPr>
          <w:rFonts w:ascii="AGA Arabesque" w:hAnsi="AGA Arabesque" w:hint="cs"/>
          <w:sz w:val="36"/>
          <w:rtl/>
        </w:rPr>
        <w:t>:</w:t>
      </w:r>
      <w:r w:rsidRPr="008646A7">
        <w:rPr>
          <w:rFonts w:ascii="AGA Arabesque" w:hAnsi="AGA Arabesque" w:hint="cs"/>
          <w:sz w:val="36"/>
          <w:rtl/>
        </w:rPr>
        <w:t xml:space="preserve"> القروء جمع قُرْءٍ</w:t>
      </w:r>
      <w:r w:rsidR="006217A6">
        <w:rPr>
          <w:rFonts w:ascii="AGA Arabesque" w:hAnsi="AGA Arabesque" w:hint="cs"/>
          <w:sz w:val="36"/>
          <w:rtl/>
        </w:rPr>
        <w:t>،</w:t>
      </w:r>
      <w:r w:rsidRPr="008646A7">
        <w:rPr>
          <w:rFonts w:ascii="AGA Arabesque" w:hAnsi="AGA Arabesque" w:hint="cs"/>
          <w:sz w:val="36"/>
          <w:rtl/>
        </w:rPr>
        <w:t xml:space="preserve"> واختلف المفسِّرونَ في معنى القرء</w:t>
      </w:r>
      <w:r w:rsidR="006217A6">
        <w:rPr>
          <w:rFonts w:ascii="AGA Arabesque" w:hAnsi="AGA Arabesque" w:hint="cs"/>
          <w:sz w:val="36"/>
          <w:rtl/>
        </w:rPr>
        <w:t>،</w:t>
      </w:r>
      <w:r w:rsidRPr="008646A7">
        <w:rPr>
          <w:rFonts w:ascii="AGA Arabesque" w:hAnsi="AGA Arabesque" w:hint="cs"/>
          <w:sz w:val="36"/>
          <w:rtl/>
        </w:rPr>
        <w:t xml:space="preserve"> فقالت طائفة منهم أن المراد بالقرء هو فترة الطُّهْر</w:t>
      </w:r>
      <w:r w:rsidR="006217A6">
        <w:rPr>
          <w:rFonts w:ascii="AGA Arabesque" w:hAnsi="AGA Arabesque" w:hint="cs"/>
          <w:sz w:val="36"/>
          <w:rtl/>
        </w:rPr>
        <w:t>،</w:t>
      </w:r>
      <w:r w:rsidRPr="008646A7">
        <w:rPr>
          <w:rFonts w:ascii="AGA Arabesque" w:hAnsi="AGA Arabesque" w:hint="cs"/>
          <w:sz w:val="36"/>
          <w:rtl/>
        </w:rPr>
        <w:t xml:space="preserve"> وقالت طائفة أخرى القُرْء هو الحيض</w:t>
      </w:r>
      <w:r w:rsidR="006217A6">
        <w:rPr>
          <w:rFonts w:ascii="AGA Arabesque" w:hAnsi="AGA Arabesque" w:hint="cs"/>
          <w:sz w:val="36"/>
          <w:rtl/>
        </w:rPr>
        <w:t>،</w:t>
      </w:r>
      <w:r w:rsidRPr="008646A7">
        <w:rPr>
          <w:rFonts w:ascii="AGA Arabesque" w:hAnsi="AGA Arabesque" w:hint="cs"/>
          <w:sz w:val="36"/>
          <w:rtl/>
        </w:rPr>
        <w:t xml:space="preserve"> ورووا ذلك عن أمير المؤمنين عليٍّ</w:t>
      </w:r>
      <w:r w:rsidR="00077300" w:rsidRPr="008646A7">
        <w:rPr>
          <w:rFonts w:ascii="AGA Arabesque" w:hAnsi="AGA Arabesque" w:hint="cs"/>
          <w:sz w:val="36"/>
          <w:rtl/>
        </w:rPr>
        <w:t xml:space="preserve"> </w:t>
      </w:r>
      <w:r w:rsidRPr="008646A7">
        <w:rPr>
          <w:rFonts w:hint="cs"/>
          <w:sz w:val="36"/>
          <w:rtl/>
        </w:rPr>
        <w:t>عليه السلام</w:t>
      </w:r>
      <w:r w:rsidR="006217A6" w:rsidRPr="00966343">
        <w:rPr>
          <w:b/>
          <w:bCs/>
          <w:color w:val="008000"/>
          <w:sz w:val="36"/>
          <w:vertAlign w:val="superscript"/>
          <w:rtl/>
        </w:rPr>
        <w:t>(</w:t>
      </w:r>
      <w:r w:rsidRPr="00966343">
        <w:rPr>
          <w:rStyle w:val="FootnoteReference"/>
          <w:b/>
          <w:bCs/>
          <w:color w:val="008000"/>
          <w:sz w:val="36"/>
          <w:rtl/>
        </w:rPr>
        <w:footnoteReference w:id="270"/>
      </w:r>
      <w:r w:rsidR="006217A6" w:rsidRPr="00966343">
        <w:rPr>
          <w:b/>
          <w:bCs/>
          <w:color w:val="008000"/>
          <w:sz w:val="36"/>
          <w:vertAlign w:val="superscript"/>
          <w:rtl/>
        </w:rPr>
        <w:t>)</w:t>
      </w:r>
      <w:r w:rsidR="006217A6">
        <w:rPr>
          <w:rFonts w:ascii="AGA Arabesque" w:hAnsi="AGA Arabesque" w:hint="cs"/>
          <w:sz w:val="36"/>
          <w:rtl/>
        </w:rPr>
        <w:t>.</w:t>
      </w:r>
      <w:r w:rsidRPr="008646A7">
        <w:rPr>
          <w:rFonts w:ascii="AGA Arabesque" w:hAnsi="AGA Arabesque" w:hint="cs"/>
          <w:sz w:val="36"/>
          <w:rtl/>
        </w:rPr>
        <w:t xml:space="preserve"> وبه قال ابن عباسٍ وابن مسعود رضي الله عنهما</w:t>
      </w:r>
      <w:r w:rsidR="006217A6">
        <w:rPr>
          <w:rFonts w:ascii="AGA Arabesque" w:hAnsi="AGA Arabesque" w:hint="cs"/>
          <w:sz w:val="36"/>
          <w:rtl/>
        </w:rPr>
        <w:t>،</w:t>
      </w:r>
      <w:r w:rsidRPr="008646A7">
        <w:rPr>
          <w:rFonts w:ascii="AGA Arabesque" w:hAnsi="AGA Arabesque" w:hint="cs"/>
          <w:sz w:val="36"/>
          <w:rtl/>
        </w:rPr>
        <w:t xml:space="preserve"> وغيرهما من الصحابة</w:t>
      </w:r>
      <w:r w:rsidR="006217A6">
        <w:rPr>
          <w:rFonts w:ascii="AGA Arabesque" w:hAnsi="AGA Arabesque" w:hint="cs"/>
          <w:sz w:val="36"/>
          <w:rtl/>
        </w:rPr>
        <w:t>.</w:t>
      </w:r>
    </w:p>
    <w:p w:rsidR="003D5D68" w:rsidRPr="008646A7" w:rsidRDefault="003D5D68" w:rsidP="005E3D93">
      <w:pPr>
        <w:widowControl w:val="0"/>
        <w:ind w:firstLine="567"/>
        <w:jc w:val="lowKashida"/>
        <w:rPr>
          <w:rFonts w:ascii="AGA Arabesque" w:hAnsi="AGA Arabesque" w:hint="cs"/>
          <w:b/>
          <w:bCs/>
          <w:sz w:val="36"/>
          <w:rtl/>
        </w:rPr>
      </w:pPr>
      <w:r w:rsidRPr="008646A7">
        <w:rPr>
          <w:rFonts w:ascii="AGA Arabesque" w:hAnsi="AGA Arabesque" w:hint="cs"/>
          <w:sz w:val="36"/>
          <w:rtl/>
        </w:rPr>
        <w:t>والصواب أنَّ القُرْءَ يطلق على الحيض والطُّهْرِ لغةً ولكن الأقرب أن المراد هنا في الشرع هو</w:t>
      </w:r>
      <w:r w:rsidR="006217A6">
        <w:rPr>
          <w:rFonts w:ascii="AGA Arabesque" w:hAnsi="AGA Arabesque" w:hint="cs"/>
          <w:sz w:val="36"/>
          <w:rtl/>
        </w:rPr>
        <w:t>:</w:t>
      </w:r>
      <w:r w:rsidRPr="008646A7">
        <w:rPr>
          <w:rFonts w:ascii="AGA Arabesque" w:hAnsi="AGA Arabesque" w:hint="cs"/>
          <w:sz w:val="36"/>
          <w:rtl/>
        </w:rPr>
        <w:t xml:space="preserve"> الحيضُ</w:t>
      </w:r>
      <w:r w:rsidR="006217A6">
        <w:rPr>
          <w:rFonts w:ascii="AGA Arabesque" w:hAnsi="AGA Arabesque" w:hint="cs"/>
          <w:sz w:val="36"/>
          <w:rtl/>
        </w:rPr>
        <w:t>،</w:t>
      </w:r>
      <w:r w:rsidRPr="008646A7">
        <w:rPr>
          <w:rFonts w:ascii="AGA Arabesque" w:hAnsi="AGA Arabesque" w:hint="cs"/>
          <w:sz w:val="36"/>
          <w:rtl/>
        </w:rPr>
        <w:t xml:space="preserve"> كما رُوِيَ عن الإمام عليه السلام</w:t>
      </w:r>
      <w:r w:rsidR="006217A6">
        <w:rPr>
          <w:rFonts w:ascii="AGA Arabesque" w:hAnsi="AGA Arabesque" w:hint="cs"/>
          <w:sz w:val="36"/>
          <w:rtl/>
        </w:rPr>
        <w:t>،</w:t>
      </w:r>
      <w:r w:rsidRPr="008646A7">
        <w:rPr>
          <w:rFonts w:ascii="AGA Arabesque" w:hAnsi="AGA Arabesque" w:hint="cs"/>
          <w:sz w:val="36"/>
          <w:rtl/>
        </w:rPr>
        <w:t xml:space="preserve"> والوجهُ في ذلك أن الله تعالى قال</w:t>
      </w:r>
      <w:r w:rsidR="006217A6">
        <w:rPr>
          <w:rFonts w:ascii="AGA Arabesque" w:hAnsi="AGA Arabesque" w:hint="cs"/>
          <w:sz w:val="36"/>
          <w:rtl/>
        </w:rPr>
        <w:t>:</w:t>
      </w:r>
      <w:r w:rsidRPr="008646A7">
        <w:rPr>
          <w:rFonts w:ascii="AGA Arabesque" w:hAnsi="AGA Arabesque" w:hint="cs"/>
          <w:sz w:val="36"/>
          <w:rtl/>
        </w:rPr>
        <w:t xml:space="preserve"> </w:t>
      </w:r>
      <w:r w:rsidR="006217A6" w:rsidRPr="006B3342">
        <w:rPr>
          <w:rFonts w:ascii="AGA Arabesque" w:hAnsi="AGA Arabesque"/>
          <w:color w:val="0000FF"/>
          <w:sz w:val="36"/>
          <w:rtl/>
        </w:rPr>
        <w:t>((</w:t>
      </w:r>
      <w:r w:rsidRPr="006B3342">
        <w:rPr>
          <w:rFonts w:ascii="AGA Arabesque" w:hAnsi="AGA Arabesque"/>
          <w:color w:val="0000FF"/>
          <w:sz w:val="36"/>
          <w:rtl/>
        </w:rPr>
        <w:t>وَاللا</w:t>
      </w:r>
      <w:r w:rsidRPr="006B3342">
        <w:rPr>
          <w:rFonts w:ascii="AGA Arabesque" w:hAnsi="AGA Arabesque" w:hint="cs"/>
          <w:color w:val="0000FF"/>
          <w:sz w:val="36"/>
          <w:rtl/>
        </w:rPr>
        <w:t>ّ</w:t>
      </w:r>
      <w:r w:rsidRPr="006B3342">
        <w:rPr>
          <w:rFonts w:ascii="AGA Arabesque" w:hAnsi="AGA Arabesque"/>
          <w:color w:val="0000FF"/>
          <w:sz w:val="36"/>
          <w:rtl/>
        </w:rPr>
        <w:t>ئِي يَئِسْنَ مِنَ الْمَحِيضِ مِن نِّسَائِكُمْ إِنِ ارْتَبْتُمْ فَعِدَّتُهُنَّ ثَلاثَةُ أَشْهُرٍ</w:t>
      </w:r>
      <w:r w:rsidR="006217A6" w:rsidRPr="006B3342">
        <w:rPr>
          <w:rFonts w:ascii="AGA Arabesque" w:hAnsi="AGA Arabesque" w:hint="cs"/>
          <w:color w:val="0000FF"/>
          <w:sz w:val="36"/>
          <w:rtl/>
        </w:rPr>
        <w:t>...</w:t>
      </w:r>
      <w:r w:rsidRPr="006B3342">
        <w:rPr>
          <w:rFonts w:ascii="AGA Arabesque" w:hAnsi="AGA Arabesque" w:hint="cs"/>
          <w:color w:val="0000FF"/>
          <w:sz w:val="36"/>
          <w:rtl/>
        </w:rPr>
        <w:t xml:space="preserve"> الآية</w:t>
      </w:r>
      <w:r w:rsidR="003D0D21" w:rsidRPr="006B3342">
        <w:rPr>
          <w:rFonts w:ascii="AGA Arabesque" w:hAnsi="AGA Arabesque"/>
          <w:color w:val="0000FF"/>
          <w:sz w:val="36"/>
          <w:rtl/>
        </w:rPr>
        <w:t>))</w:t>
      </w:r>
      <w:r w:rsidR="003D0D21">
        <w:rPr>
          <w:rFonts w:ascii="AGA Arabesque" w:hAnsi="AGA Arabesque"/>
          <w:sz w:val="36"/>
          <w:rtl/>
        </w:rPr>
        <w:t xml:space="preserve"> </w:t>
      </w:r>
      <w:r w:rsidR="003D0D21" w:rsidRPr="00BD14E0">
        <w:rPr>
          <w:color w:val="800000"/>
          <w:sz w:val="24"/>
          <w:szCs w:val="24"/>
          <w:rtl/>
        </w:rPr>
        <w:t>[</w:t>
      </w:r>
      <w:r w:rsidRPr="00BD14E0">
        <w:rPr>
          <w:color w:val="800000"/>
          <w:sz w:val="24"/>
          <w:szCs w:val="24"/>
          <w:rtl/>
        </w:rPr>
        <w:t>الطلاق</w:t>
      </w:r>
      <w:r w:rsidR="006217A6" w:rsidRPr="00BD14E0">
        <w:rPr>
          <w:rFonts w:hint="cs"/>
          <w:color w:val="800000"/>
          <w:sz w:val="24"/>
          <w:szCs w:val="24"/>
          <w:rtl/>
        </w:rPr>
        <w:t>:</w:t>
      </w:r>
      <w:r w:rsidRPr="00BD14E0">
        <w:rPr>
          <w:color w:val="800000"/>
          <w:sz w:val="24"/>
          <w:szCs w:val="24"/>
          <w:rtl/>
        </w:rPr>
        <w:t>4</w:t>
      </w:r>
      <w:r w:rsidR="003D0D21" w:rsidRPr="00BD14E0">
        <w:rPr>
          <w:color w:val="800000"/>
          <w:sz w:val="24"/>
          <w:szCs w:val="24"/>
          <w:rtl/>
        </w:rPr>
        <w:t>]</w:t>
      </w:r>
      <w:r w:rsidR="006217A6">
        <w:rPr>
          <w:rFonts w:ascii="AGA Arabesque" w:hAnsi="AGA Arabesque" w:hint="cs"/>
          <w:sz w:val="36"/>
          <w:rtl/>
        </w:rPr>
        <w:t>،</w:t>
      </w:r>
      <w:r w:rsidRPr="008646A7">
        <w:rPr>
          <w:rFonts w:ascii="AGA Arabesque" w:hAnsi="AGA Arabesque" w:hint="cs"/>
          <w:sz w:val="36"/>
          <w:rtl/>
        </w:rPr>
        <w:t xml:space="preserve"> فأقام الله سبحانه الأشهر مقام الحِيَض دون الأطهار</w:t>
      </w:r>
      <w:r w:rsidR="006217A6">
        <w:rPr>
          <w:rFonts w:ascii="AGA Arabesque" w:hAnsi="AGA Arabesque" w:hint="cs"/>
          <w:sz w:val="36"/>
          <w:rtl/>
        </w:rPr>
        <w:t>.</w:t>
      </w:r>
      <w:r w:rsidRPr="008646A7">
        <w:rPr>
          <w:rFonts w:ascii="AGA Arabesque" w:hAnsi="AGA Arabesque" w:hint="cs"/>
          <w:sz w:val="36"/>
          <w:rtl/>
        </w:rPr>
        <w:t xml:space="preserve"> ورُوِيَ عن النبيِّ </w:t>
      </w:r>
      <w:r w:rsidR="00D711C6">
        <w:rPr>
          <w:rFonts w:ascii="AGA Arabesque" w:hAnsi="AGA Arabesque" w:hint="cs"/>
          <w:sz w:val="36"/>
          <w:rtl/>
        </w:rPr>
        <w:t>صلى الله عليه وآله وسلم</w:t>
      </w:r>
      <w:r w:rsidRPr="008646A7">
        <w:rPr>
          <w:rFonts w:ascii="AGA Arabesque" w:hAnsi="AGA Arabesque" w:hint="cs"/>
          <w:sz w:val="36"/>
          <w:rtl/>
        </w:rPr>
        <w:t xml:space="preserve"> أنَّه قال لفاطمة بنتِ أبي حُبَيْشٍ</w:t>
      </w:r>
      <w:r w:rsidR="006217A6">
        <w:rPr>
          <w:rFonts w:ascii="AGA Arabesque" w:hAnsi="AGA Arabesque" w:hint="cs"/>
          <w:sz w:val="36"/>
          <w:rtl/>
        </w:rPr>
        <w:t>:</w:t>
      </w:r>
      <w:r w:rsidRPr="008646A7">
        <w:rPr>
          <w:rFonts w:ascii="AGA Arabesque" w:hAnsi="AGA Arabesque" w:hint="cs"/>
          <w:sz w:val="36"/>
          <w:rtl/>
        </w:rPr>
        <w:t xml:space="preserve"> </w:t>
      </w:r>
      <w:r w:rsidR="00D44F1E" w:rsidRPr="00966343">
        <w:rPr>
          <w:rFonts w:ascii="AGA Arabesque" w:hAnsi="AGA Arabesque" w:hint="eastAsia"/>
          <w:color w:val="008000"/>
          <w:sz w:val="36"/>
          <w:rtl/>
        </w:rPr>
        <w:t>«</w:t>
      </w:r>
      <w:r w:rsidRPr="00D44F1E">
        <w:rPr>
          <w:rFonts w:ascii="AGA Arabesque" w:hAnsi="AGA Arabesque" w:hint="cs"/>
          <w:color w:val="000000"/>
          <w:sz w:val="36"/>
          <w:rtl/>
        </w:rPr>
        <w:t>دَعِي الصَّلوَةَ أيَّامَ أقْرَائِكِ</w:t>
      </w:r>
      <w:r w:rsidR="00D44F1E">
        <w:rPr>
          <w:rFonts w:ascii="AGA Arabesque" w:hAnsi="AGA Arabesque" w:hint="cs"/>
          <w:color w:val="000000"/>
          <w:sz w:val="36"/>
          <w:rtl/>
        </w:rPr>
        <w:t>،</w:t>
      </w:r>
      <w:r w:rsidRPr="00D44F1E">
        <w:rPr>
          <w:rFonts w:ascii="AGA Arabesque" w:hAnsi="AGA Arabesque" w:hint="cs"/>
          <w:color w:val="000000"/>
          <w:sz w:val="36"/>
          <w:rtl/>
        </w:rPr>
        <w:t xml:space="preserve"> أيْ أيَّامَ حَيْضِكِ</w:t>
      </w:r>
      <w:r w:rsidR="00D44F1E" w:rsidRPr="00966343">
        <w:rPr>
          <w:rFonts w:ascii="AGA Arabesque" w:hAnsi="AGA Arabesque" w:hint="eastAsia"/>
          <w:color w:val="008000"/>
          <w:sz w:val="36"/>
          <w:rtl/>
        </w:rPr>
        <w:t>»</w:t>
      </w:r>
      <w:r w:rsidR="005E3D93" w:rsidRPr="00966343">
        <w:rPr>
          <w:b/>
          <w:bCs/>
          <w:color w:val="008000"/>
          <w:sz w:val="36"/>
          <w:vertAlign w:val="superscript"/>
          <w:rtl/>
        </w:rPr>
        <w:t>(</w:t>
      </w:r>
      <w:r w:rsidR="005E3D93" w:rsidRPr="00966343">
        <w:rPr>
          <w:rStyle w:val="FootnoteReference"/>
          <w:b/>
          <w:bCs/>
          <w:color w:val="008000"/>
          <w:sz w:val="36"/>
          <w:rtl/>
        </w:rPr>
        <w:footnoteReference w:id="271"/>
      </w:r>
      <w:r w:rsidR="005E3D93" w:rsidRPr="00966343">
        <w:rPr>
          <w:b/>
          <w:bCs/>
          <w:color w:val="008000"/>
          <w:sz w:val="36"/>
          <w:vertAlign w:val="superscript"/>
          <w:rtl/>
        </w:rPr>
        <w:t>)</w:t>
      </w:r>
      <w:r w:rsidR="006217A6">
        <w:rPr>
          <w:rFonts w:ascii="AGA Arabesque" w:hAnsi="AGA Arabesque" w:hint="cs"/>
          <w:sz w:val="36"/>
          <w:rtl/>
        </w:rPr>
        <w:t>.</w:t>
      </w:r>
      <w:r w:rsidRPr="008646A7">
        <w:rPr>
          <w:rFonts w:ascii="AGA Arabesque" w:hAnsi="AGA Arabesque" w:hint="cs"/>
          <w:b/>
          <w:bCs/>
          <w:sz w:val="36"/>
          <w:rtl/>
        </w:rPr>
        <w:t xml:space="preserve"> </w:t>
      </w:r>
    </w:p>
    <w:p w:rsidR="003D5D68" w:rsidRPr="008646A7" w:rsidRDefault="003D5D68" w:rsidP="005E3D93">
      <w:pPr>
        <w:widowControl w:val="0"/>
        <w:ind w:firstLine="567"/>
        <w:jc w:val="lowKashida"/>
        <w:rPr>
          <w:rFonts w:ascii="AGA Arabesque" w:hAnsi="AGA Arabesque" w:hint="cs"/>
          <w:b/>
          <w:bCs/>
          <w:sz w:val="36"/>
          <w:rtl/>
        </w:rPr>
      </w:pPr>
      <w:r w:rsidRPr="008646A7">
        <w:rPr>
          <w:rFonts w:ascii="AGA Arabesque" w:hAnsi="AGA Arabesque" w:hint="cs"/>
          <w:b/>
          <w:bCs/>
          <w:sz w:val="36"/>
          <w:rtl/>
        </w:rPr>
        <w:t>وقال عليٌّ عليه السلام في قوله عزَّ شأنه في بقية الآية المذكورة من سورة البقرة أي</w:t>
      </w:r>
      <w:r w:rsidR="006217A6">
        <w:rPr>
          <w:rFonts w:ascii="AGA Arabesque" w:hAnsi="AGA Arabesque" w:hint="cs"/>
          <w:b/>
          <w:bCs/>
          <w:sz w:val="36"/>
          <w:rtl/>
        </w:rPr>
        <w:t>:</w:t>
      </w:r>
      <w:r w:rsidRPr="008646A7">
        <w:rPr>
          <w:rFonts w:ascii="AGA Arabesque" w:hAnsi="AGA Arabesque" w:hint="cs"/>
          <w:b/>
          <w:bCs/>
          <w:sz w:val="36"/>
          <w:rtl/>
        </w:rPr>
        <w:t xml:space="preserve"> </w:t>
      </w:r>
      <w:r w:rsidR="006217A6" w:rsidRPr="006B3342">
        <w:rPr>
          <w:rFonts w:ascii="AGA Arabesque" w:hAnsi="AGA Arabesque"/>
          <w:b/>
          <w:bCs/>
          <w:color w:val="0000FF"/>
          <w:sz w:val="36"/>
          <w:rtl/>
        </w:rPr>
        <w:t>((</w:t>
      </w:r>
      <w:r w:rsidR="006217A6" w:rsidRPr="006B3342">
        <w:rPr>
          <w:rFonts w:ascii="AGA Arabesque" w:hAnsi="AGA Arabesque" w:hint="cs"/>
          <w:b/>
          <w:bCs/>
          <w:color w:val="0000FF"/>
          <w:sz w:val="36"/>
          <w:rtl/>
        </w:rPr>
        <w:t>..</w:t>
      </w:r>
      <w:r w:rsidRPr="006B3342">
        <w:rPr>
          <w:rFonts w:ascii="AGA Arabesque" w:hAnsi="AGA Arabesque"/>
          <w:color w:val="0000FF"/>
          <w:sz w:val="36"/>
          <w:rtl/>
        </w:rPr>
        <w:t>وَبُعُولَتُهُنَّ أَحَقُّ بِرَدِّهِنَّ فِي ذَلِكَ إِنْ أَرَادُواْ إِصْلاَحًا</w:t>
      </w:r>
      <w:r w:rsidR="003D0D21" w:rsidRPr="006B3342">
        <w:rPr>
          <w:rFonts w:ascii="AGA Arabesque" w:hAnsi="AGA Arabesque" w:hint="cs"/>
          <w:b/>
          <w:bCs/>
          <w:color w:val="0000FF"/>
          <w:sz w:val="36"/>
          <w:rtl/>
        </w:rPr>
        <w:t>))</w:t>
      </w:r>
      <w:r w:rsidR="003D0D21">
        <w:rPr>
          <w:rFonts w:ascii="AGA Arabesque" w:hAnsi="AGA Arabesque" w:hint="cs"/>
          <w:b/>
          <w:bCs/>
          <w:sz w:val="36"/>
          <w:rtl/>
        </w:rPr>
        <w:t xml:space="preserve"> </w:t>
      </w:r>
      <w:r w:rsidR="003D0D21" w:rsidRPr="00BD14E0">
        <w:rPr>
          <w:rFonts w:hint="cs"/>
          <w:b/>
          <w:color w:val="008000"/>
          <w:sz w:val="24"/>
          <w:szCs w:val="24"/>
          <w:rtl/>
        </w:rPr>
        <w:t>[</w:t>
      </w:r>
      <w:r w:rsidRPr="00BD14E0">
        <w:rPr>
          <w:b/>
          <w:color w:val="008000"/>
          <w:sz w:val="24"/>
          <w:szCs w:val="24"/>
          <w:rtl/>
        </w:rPr>
        <w:t>البقرة</w:t>
      </w:r>
      <w:r w:rsidR="006217A6" w:rsidRPr="00BD14E0">
        <w:rPr>
          <w:rFonts w:hint="cs"/>
          <w:b/>
          <w:color w:val="008000"/>
          <w:sz w:val="24"/>
          <w:szCs w:val="24"/>
          <w:rtl/>
        </w:rPr>
        <w:t>:</w:t>
      </w:r>
      <w:r w:rsidRPr="00BD14E0">
        <w:rPr>
          <w:b/>
          <w:color w:val="008000"/>
          <w:sz w:val="24"/>
          <w:szCs w:val="24"/>
          <w:rtl/>
        </w:rPr>
        <w:t>228</w:t>
      </w:r>
      <w:r w:rsidR="003D0D21" w:rsidRPr="00BD14E0">
        <w:rPr>
          <w:b/>
          <w:color w:val="008000"/>
          <w:sz w:val="24"/>
          <w:szCs w:val="24"/>
          <w:rtl/>
        </w:rPr>
        <w:t>]</w:t>
      </w:r>
      <w:r w:rsidR="006217A6">
        <w:rPr>
          <w:rFonts w:ascii="AGA Arabesque" w:hAnsi="AGA Arabesque" w:hint="cs"/>
          <w:b/>
          <w:bCs/>
          <w:sz w:val="36"/>
          <w:rtl/>
        </w:rPr>
        <w:t>:</w:t>
      </w:r>
      <w:r w:rsidRPr="008646A7">
        <w:rPr>
          <w:rFonts w:ascii="AGA Arabesque" w:hAnsi="AGA Arabesque" w:hint="cs"/>
          <w:b/>
          <w:bCs/>
          <w:sz w:val="36"/>
          <w:rtl/>
        </w:rPr>
        <w:t xml:space="preserve"> </w:t>
      </w:r>
      <w:r w:rsidR="00D44F1E" w:rsidRPr="00966343">
        <w:rPr>
          <w:rFonts w:ascii="AGA Arabesque" w:hAnsi="AGA Arabesque" w:hint="eastAsia"/>
          <w:b/>
          <w:bCs/>
          <w:color w:val="008000"/>
          <w:sz w:val="36"/>
          <w:rtl/>
        </w:rPr>
        <w:t>«</w:t>
      </w:r>
      <w:r w:rsidRPr="00D44F1E">
        <w:rPr>
          <w:rFonts w:ascii="AGA Arabesque" w:hAnsi="AGA Arabesque" w:hint="eastAsia"/>
          <w:color w:val="000000"/>
          <w:sz w:val="36"/>
          <w:rtl/>
        </w:rPr>
        <w:t>تحل</w:t>
      </w:r>
      <w:r w:rsidRPr="00D44F1E">
        <w:rPr>
          <w:rFonts w:ascii="AGA Arabesque" w:hAnsi="AGA Arabesque"/>
          <w:color w:val="000000"/>
          <w:sz w:val="36"/>
          <w:rtl/>
        </w:rPr>
        <w:t xml:space="preserve"> </w:t>
      </w:r>
      <w:r w:rsidRPr="00D44F1E">
        <w:rPr>
          <w:rFonts w:ascii="AGA Arabesque" w:hAnsi="AGA Arabesque" w:hint="eastAsia"/>
          <w:color w:val="000000"/>
          <w:sz w:val="36"/>
          <w:rtl/>
        </w:rPr>
        <w:t>لزوجها</w:t>
      </w:r>
      <w:r w:rsidRPr="00D44F1E">
        <w:rPr>
          <w:rFonts w:ascii="AGA Arabesque" w:hAnsi="AGA Arabesque"/>
          <w:color w:val="000000"/>
          <w:sz w:val="36"/>
          <w:rtl/>
        </w:rPr>
        <w:t xml:space="preserve"> </w:t>
      </w:r>
      <w:r w:rsidRPr="00D44F1E">
        <w:rPr>
          <w:rFonts w:ascii="AGA Arabesque" w:hAnsi="AGA Arabesque" w:hint="eastAsia"/>
          <w:color w:val="000000"/>
          <w:sz w:val="36"/>
          <w:rtl/>
        </w:rPr>
        <w:t>الرجعة</w:t>
      </w:r>
      <w:r w:rsidRPr="00D44F1E">
        <w:rPr>
          <w:rFonts w:ascii="AGA Arabesque" w:hAnsi="AGA Arabesque"/>
          <w:color w:val="000000"/>
          <w:sz w:val="36"/>
          <w:rtl/>
        </w:rPr>
        <w:t xml:space="preserve"> </w:t>
      </w:r>
      <w:r w:rsidRPr="00D44F1E">
        <w:rPr>
          <w:rFonts w:ascii="AGA Arabesque" w:hAnsi="AGA Arabesque" w:hint="eastAsia"/>
          <w:color w:val="000000"/>
          <w:sz w:val="36"/>
          <w:rtl/>
        </w:rPr>
        <w:t>عليها</w:t>
      </w:r>
      <w:r w:rsidRPr="00D44F1E">
        <w:rPr>
          <w:rFonts w:ascii="AGA Arabesque" w:hAnsi="AGA Arabesque"/>
          <w:color w:val="000000"/>
          <w:sz w:val="36"/>
          <w:rtl/>
        </w:rPr>
        <w:t xml:space="preserve"> </w:t>
      </w:r>
      <w:r w:rsidRPr="00D44F1E">
        <w:rPr>
          <w:rFonts w:ascii="AGA Arabesque" w:hAnsi="AGA Arabesque" w:hint="eastAsia"/>
          <w:color w:val="000000"/>
          <w:sz w:val="36"/>
          <w:rtl/>
        </w:rPr>
        <w:t>حتى</w:t>
      </w:r>
      <w:r w:rsidRPr="00D44F1E">
        <w:rPr>
          <w:rFonts w:ascii="AGA Arabesque" w:hAnsi="AGA Arabesque"/>
          <w:color w:val="000000"/>
          <w:sz w:val="36"/>
          <w:rtl/>
        </w:rPr>
        <w:t xml:space="preserve"> </w:t>
      </w:r>
      <w:r w:rsidRPr="00D44F1E">
        <w:rPr>
          <w:rFonts w:ascii="AGA Arabesque" w:hAnsi="AGA Arabesque" w:hint="eastAsia"/>
          <w:color w:val="000000"/>
          <w:sz w:val="36"/>
          <w:rtl/>
        </w:rPr>
        <w:t>تغتسل</w:t>
      </w:r>
      <w:r w:rsidRPr="00D44F1E">
        <w:rPr>
          <w:rFonts w:ascii="AGA Arabesque" w:hAnsi="AGA Arabesque"/>
          <w:color w:val="000000"/>
          <w:sz w:val="36"/>
          <w:rtl/>
        </w:rPr>
        <w:t xml:space="preserve"> </w:t>
      </w:r>
      <w:r w:rsidRPr="00D44F1E">
        <w:rPr>
          <w:rFonts w:ascii="AGA Arabesque" w:hAnsi="AGA Arabesque" w:hint="eastAsia"/>
          <w:color w:val="000000"/>
          <w:sz w:val="36"/>
          <w:rtl/>
        </w:rPr>
        <w:t>من</w:t>
      </w:r>
      <w:r w:rsidRPr="00D44F1E">
        <w:rPr>
          <w:rFonts w:ascii="AGA Arabesque" w:hAnsi="AGA Arabesque"/>
          <w:color w:val="000000"/>
          <w:sz w:val="36"/>
          <w:rtl/>
        </w:rPr>
        <w:t xml:space="preserve"> </w:t>
      </w:r>
      <w:r w:rsidRPr="00D44F1E">
        <w:rPr>
          <w:rFonts w:ascii="AGA Arabesque" w:hAnsi="AGA Arabesque" w:hint="eastAsia"/>
          <w:color w:val="000000"/>
          <w:sz w:val="36"/>
          <w:rtl/>
        </w:rPr>
        <w:t>الحيضة</w:t>
      </w:r>
      <w:r w:rsidRPr="00D44F1E">
        <w:rPr>
          <w:rFonts w:ascii="AGA Arabesque" w:hAnsi="AGA Arabesque"/>
          <w:color w:val="000000"/>
          <w:sz w:val="36"/>
          <w:rtl/>
        </w:rPr>
        <w:t xml:space="preserve"> </w:t>
      </w:r>
      <w:r w:rsidRPr="00D44F1E">
        <w:rPr>
          <w:rFonts w:ascii="AGA Arabesque" w:hAnsi="AGA Arabesque" w:hint="eastAsia"/>
          <w:color w:val="000000"/>
          <w:sz w:val="36"/>
          <w:rtl/>
        </w:rPr>
        <w:t>الثالثة</w:t>
      </w:r>
      <w:r w:rsidR="006217A6" w:rsidRPr="00D44F1E">
        <w:rPr>
          <w:rFonts w:ascii="AGA Arabesque" w:hAnsi="AGA Arabesque" w:hint="eastAsia"/>
          <w:color w:val="000000"/>
          <w:sz w:val="36"/>
          <w:rtl/>
        </w:rPr>
        <w:t>،</w:t>
      </w:r>
      <w:r w:rsidRPr="00D44F1E">
        <w:rPr>
          <w:rFonts w:ascii="AGA Arabesque" w:hAnsi="AGA Arabesque"/>
          <w:color w:val="000000"/>
          <w:sz w:val="36"/>
          <w:rtl/>
        </w:rPr>
        <w:t xml:space="preserve"> </w:t>
      </w:r>
      <w:r w:rsidRPr="00D44F1E">
        <w:rPr>
          <w:rFonts w:ascii="AGA Arabesque" w:hAnsi="AGA Arabesque" w:hint="eastAsia"/>
          <w:color w:val="000000"/>
          <w:sz w:val="36"/>
          <w:rtl/>
        </w:rPr>
        <w:t>وتحل</w:t>
      </w:r>
      <w:r w:rsidRPr="00D44F1E">
        <w:rPr>
          <w:rFonts w:ascii="AGA Arabesque" w:hAnsi="AGA Arabesque"/>
          <w:color w:val="000000"/>
          <w:sz w:val="36"/>
          <w:rtl/>
        </w:rPr>
        <w:t xml:space="preserve"> </w:t>
      </w:r>
      <w:r w:rsidRPr="00D44F1E">
        <w:rPr>
          <w:rFonts w:ascii="AGA Arabesque" w:hAnsi="AGA Arabesque" w:hint="eastAsia"/>
          <w:color w:val="000000"/>
          <w:sz w:val="36"/>
          <w:rtl/>
        </w:rPr>
        <w:t>للأزواج</w:t>
      </w:r>
      <w:r w:rsidR="00D44F1E" w:rsidRPr="00966343">
        <w:rPr>
          <w:rFonts w:ascii="AGA Arabesque" w:hAnsi="AGA Arabesque" w:hint="eastAsia"/>
          <w:b/>
          <w:bCs/>
          <w:color w:val="008000"/>
          <w:sz w:val="36"/>
          <w:rtl/>
        </w:rPr>
        <w:t>»</w:t>
      </w:r>
      <w:r w:rsidR="005E3D93" w:rsidRPr="00966343">
        <w:rPr>
          <w:b/>
          <w:bCs/>
          <w:color w:val="008000"/>
          <w:sz w:val="36"/>
          <w:vertAlign w:val="superscript"/>
          <w:rtl/>
        </w:rPr>
        <w:t>(</w:t>
      </w:r>
      <w:r w:rsidR="005E3D93" w:rsidRPr="00966343">
        <w:rPr>
          <w:rStyle w:val="FootnoteReference"/>
          <w:b/>
          <w:bCs/>
          <w:color w:val="008000"/>
          <w:sz w:val="36"/>
          <w:rtl/>
        </w:rPr>
        <w:footnoteReference w:id="272"/>
      </w:r>
      <w:r w:rsidR="005E3D93" w:rsidRPr="00966343">
        <w:rPr>
          <w:b/>
          <w:bCs/>
          <w:color w:val="008000"/>
          <w:sz w:val="36"/>
          <w:vertAlign w:val="superscript"/>
          <w:rtl/>
        </w:rPr>
        <w:t>)</w:t>
      </w:r>
      <w:r w:rsidR="006217A6">
        <w:rPr>
          <w:rFonts w:ascii="AGA Arabesque" w:hAnsi="AGA Arabesque" w:hint="cs"/>
          <w:b/>
          <w:bCs/>
          <w:sz w:val="36"/>
          <w:rtl/>
        </w:rPr>
        <w:t>.</w:t>
      </w:r>
    </w:p>
    <w:p w:rsidR="003D5D68" w:rsidRPr="008646A7" w:rsidRDefault="003D5D68" w:rsidP="005E3D93">
      <w:pPr>
        <w:widowControl w:val="0"/>
        <w:ind w:firstLine="567"/>
        <w:jc w:val="lowKashida"/>
        <w:rPr>
          <w:rFonts w:ascii="AGA Arabesque" w:hAnsi="AGA Arabesque" w:hint="cs"/>
          <w:sz w:val="36"/>
          <w:rtl/>
        </w:rPr>
      </w:pPr>
      <w:r w:rsidRPr="008646A7">
        <w:rPr>
          <w:rFonts w:ascii="AGA Arabesque" w:hAnsi="AGA Arabesque" w:hint="cs"/>
          <w:sz w:val="36"/>
          <w:rtl/>
        </w:rPr>
        <w:t>ومع ذلك كلَّه فإنَّ الأمر اختلافي</w:t>
      </w:r>
      <w:r w:rsidR="006217A6">
        <w:rPr>
          <w:rFonts w:ascii="AGA Arabesque" w:hAnsi="AGA Arabesque" w:hint="cs"/>
          <w:sz w:val="36"/>
          <w:rtl/>
        </w:rPr>
        <w:t>،</w:t>
      </w:r>
      <w:r w:rsidRPr="008646A7">
        <w:rPr>
          <w:rFonts w:ascii="AGA Arabesque" w:hAnsi="AGA Arabesque" w:hint="cs"/>
          <w:sz w:val="36"/>
          <w:rtl/>
        </w:rPr>
        <w:t xml:space="preserve"> والإماميَّة رووا عن أمير المؤمنين عليٍّ عليه السلام رأياً غير ذلك</w:t>
      </w:r>
      <w:r w:rsidR="005E3D93" w:rsidRPr="00966343">
        <w:rPr>
          <w:b/>
          <w:bCs/>
          <w:color w:val="008000"/>
          <w:sz w:val="36"/>
          <w:vertAlign w:val="superscript"/>
          <w:rtl/>
        </w:rPr>
        <w:t>(</w:t>
      </w:r>
      <w:r w:rsidR="005E3D93" w:rsidRPr="00966343">
        <w:rPr>
          <w:rStyle w:val="FootnoteReference"/>
          <w:b/>
          <w:bCs/>
          <w:color w:val="008000"/>
          <w:sz w:val="36"/>
          <w:rtl/>
        </w:rPr>
        <w:footnoteReference w:id="273"/>
      </w:r>
      <w:r w:rsidR="005E3D93" w:rsidRPr="00966343">
        <w:rPr>
          <w:b/>
          <w:bCs/>
          <w:color w:val="008000"/>
          <w:sz w:val="36"/>
          <w:vertAlign w:val="superscript"/>
          <w:rtl/>
        </w:rPr>
        <w:t>)</w:t>
      </w:r>
      <w:r w:rsidR="00077300" w:rsidRPr="008646A7">
        <w:rPr>
          <w:rFonts w:ascii="AGA Arabesque" w:hAnsi="AGA Arabesque" w:hint="cs"/>
          <w:sz w:val="36"/>
          <w:rtl/>
        </w:rPr>
        <w:t xml:space="preserve"> </w:t>
      </w:r>
      <w:r w:rsidRPr="008646A7">
        <w:rPr>
          <w:rFonts w:ascii="AGA Arabesque" w:hAnsi="AGA Arabesque" w:hint="cs"/>
          <w:sz w:val="36"/>
          <w:rtl/>
        </w:rPr>
        <w:t>والله تعالى أعلم</w:t>
      </w:r>
      <w:r w:rsidR="006217A6">
        <w:rPr>
          <w:rFonts w:ascii="AGA Arabesque" w:hAnsi="AGA Arabesque" w:hint="cs"/>
          <w:sz w:val="36"/>
          <w:rtl/>
        </w:rPr>
        <w:t>.</w:t>
      </w:r>
    </w:p>
    <w:p w:rsidR="003D5D68" w:rsidRPr="008646A7" w:rsidRDefault="003D5D68" w:rsidP="00AC4B4B">
      <w:pPr>
        <w:widowControl w:val="0"/>
        <w:spacing w:after="120"/>
        <w:ind w:firstLine="567"/>
        <w:jc w:val="lowKashida"/>
        <w:rPr>
          <w:rFonts w:ascii="AGA Arabesque" w:hAnsi="AGA Arabesque" w:hint="cs"/>
          <w:b/>
          <w:bCs/>
          <w:sz w:val="36"/>
          <w:rtl/>
        </w:rPr>
      </w:pPr>
      <w:r w:rsidRPr="008646A7">
        <w:rPr>
          <w:rFonts w:ascii="AGA Arabesque" w:hAnsi="AGA Arabesque" w:hint="cs"/>
          <w:sz w:val="36"/>
          <w:rtl/>
        </w:rPr>
        <w:t>6</w:t>
      </w:r>
      <w:r w:rsidR="006217A6">
        <w:rPr>
          <w:rFonts w:ascii="AGA Arabesque" w:hAnsi="AGA Arabesque" w:hint="cs"/>
          <w:sz w:val="36"/>
          <w:rtl/>
        </w:rPr>
        <w:t>-</w:t>
      </w:r>
      <w:r w:rsidRPr="008646A7">
        <w:rPr>
          <w:rFonts w:ascii="AGA Arabesque" w:hAnsi="AGA Arabesque" w:hint="cs"/>
          <w:sz w:val="36"/>
          <w:rtl/>
        </w:rPr>
        <w:t xml:space="preserve"> </w:t>
      </w:r>
      <w:r w:rsidR="006217A6" w:rsidRPr="006B3342">
        <w:rPr>
          <w:rFonts w:ascii="AGA Arabesque" w:hAnsi="AGA Arabesque"/>
          <w:color w:val="0000FF"/>
          <w:sz w:val="36"/>
          <w:rtl/>
        </w:rPr>
        <w:t>((</w:t>
      </w:r>
      <w:r w:rsidRPr="006B3342">
        <w:rPr>
          <w:rFonts w:ascii="AGA Arabesque" w:hAnsi="AGA Arabesque"/>
          <w:color w:val="0000FF"/>
          <w:sz w:val="36"/>
          <w:rtl/>
        </w:rPr>
        <w:t>وَلِلْمُطَلَّقَاتِ مَتَاعٌ بِالْمَعْرُوفِ حَقًّا عَلَى الْمُتَّقِينَ</w:t>
      </w:r>
      <w:r w:rsidR="003D0D21" w:rsidRPr="006B3342">
        <w:rPr>
          <w:rFonts w:ascii="AGA Arabesque" w:hAnsi="AGA Arabesque"/>
          <w:color w:val="0000FF"/>
          <w:sz w:val="36"/>
          <w:rtl/>
        </w:rPr>
        <w:t>))</w:t>
      </w:r>
      <w:r w:rsidR="003D0D21">
        <w:rPr>
          <w:rFonts w:ascii="AGA Arabesque" w:hAnsi="AGA Arabesque"/>
          <w:sz w:val="36"/>
          <w:rtl/>
        </w:rPr>
        <w:t xml:space="preserve"> </w:t>
      </w:r>
      <w:r w:rsidR="003D0D21" w:rsidRPr="00BD14E0">
        <w:rPr>
          <w:color w:val="800000"/>
          <w:sz w:val="24"/>
          <w:szCs w:val="24"/>
          <w:rtl/>
        </w:rPr>
        <w:t>[</w:t>
      </w:r>
      <w:r w:rsidRPr="00BD14E0">
        <w:rPr>
          <w:color w:val="800000"/>
          <w:sz w:val="24"/>
          <w:szCs w:val="24"/>
          <w:rtl/>
        </w:rPr>
        <w:t>البقرة</w:t>
      </w:r>
      <w:r w:rsidR="006217A6" w:rsidRPr="00BD14E0">
        <w:rPr>
          <w:rFonts w:hint="cs"/>
          <w:color w:val="800000"/>
          <w:sz w:val="24"/>
          <w:szCs w:val="24"/>
          <w:rtl/>
        </w:rPr>
        <w:t>:</w:t>
      </w:r>
      <w:r w:rsidRPr="00BD14E0">
        <w:rPr>
          <w:color w:val="800000"/>
          <w:sz w:val="24"/>
          <w:szCs w:val="24"/>
          <w:rtl/>
        </w:rPr>
        <w:t>241</w:t>
      </w:r>
      <w:r w:rsidR="003D0D21" w:rsidRPr="00BD14E0">
        <w:rPr>
          <w:color w:val="800000"/>
          <w:sz w:val="24"/>
          <w:szCs w:val="24"/>
          <w:rtl/>
        </w:rPr>
        <w:t>]</w:t>
      </w:r>
    </w:p>
    <w:p w:rsidR="00AC4B4B" w:rsidRDefault="003D5D68" w:rsidP="00AC4B4B">
      <w:pPr>
        <w:widowControl w:val="0"/>
        <w:spacing w:after="120"/>
        <w:ind w:firstLine="567"/>
        <w:jc w:val="lowKashida"/>
        <w:rPr>
          <w:rFonts w:ascii="AGA Arabesque" w:hAnsi="AGA Arabesque" w:hint="cs"/>
          <w:sz w:val="36"/>
          <w:rtl/>
        </w:rPr>
      </w:pPr>
      <w:r w:rsidRPr="008646A7">
        <w:rPr>
          <w:rFonts w:ascii="AGA Arabesque" w:hAnsi="AGA Arabesque" w:hint="cs"/>
          <w:b/>
          <w:bCs/>
          <w:sz w:val="36"/>
          <w:rtl/>
        </w:rPr>
        <w:t>قال السيوطي في الدر المنثور</w:t>
      </w:r>
      <w:r w:rsidR="006217A6">
        <w:rPr>
          <w:rFonts w:ascii="AGA Arabesque" w:hAnsi="AGA Arabesque" w:hint="cs"/>
          <w:b/>
          <w:bCs/>
          <w:sz w:val="36"/>
          <w:rtl/>
        </w:rPr>
        <w:t>:</w:t>
      </w:r>
      <w:r w:rsidRPr="008646A7">
        <w:rPr>
          <w:rFonts w:ascii="AGA Arabesque" w:hAnsi="AGA Arabesque" w:hint="cs"/>
          <w:b/>
          <w:bCs/>
          <w:sz w:val="36"/>
          <w:rtl/>
        </w:rPr>
        <w:t xml:space="preserve"> </w:t>
      </w:r>
      <w:r w:rsidRPr="008646A7">
        <w:rPr>
          <w:rFonts w:ascii="AGA Arabesque" w:hAnsi="AGA Arabesque" w:hint="eastAsia"/>
          <w:b/>
          <w:bCs/>
          <w:sz w:val="36"/>
          <w:rtl/>
        </w:rPr>
        <w:t>أخرج</w:t>
      </w:r>
      <w:r w:rsidRPr="008646A7">
        <w:rPr>
          <w:rFonts w:ascii="AGA Arabesque" w:hAnsi="AGA Arabesque"/>
          <w:b/>
          <w:bCs/>
          <w:sz w:val="36"/>
          <w:rtl/>
        </w:rPr>
        <w:t xml:space="preserve"> </w:t>
      </w:r>
      <w:r w:rsidRPr="008646A7">
        <w:rPr>
          <w:rFonts w:ascii="AGA Arabesque" w:hAnsi="AGA Arabesque" w:hint="eastAsia"/>
          <w:b/>
          <w:bCs/>
          <w:sz w:val="36"/>
          <w:rtl/>
        </w:rPr>
        <w:t>ابن</w:t>
      </w:r>
      <w:r w:rsidRPr="008646A7">
        <w:rPr>
          <w:rFonts w:ascii="AGA Arabesque" w:hAnsi="AGA Arabesque"/>
          <w:b/>
          <w:bCs/>
          <w:sz w:val="36"/>
          <w:rtl/>
        </w:rPr>
        <w:t xml:space="preserve"> </w:t>
      </w:r>
      <w:r w:rsidRPr="008646A7">
        <w:rPr>
          <w:rFonts w:ascii="AGA Arabesque" w:hAnsi="AGA Arabesque" w:hint="eastAsia"/>
          <w:b/>
          <w:bCs/>
          <w:sz w:val="36"/>
          <w:rtl/>
        </w:rPr>
        <w:t>المنذر</w:t>
      </w:r>
      <w:r w:rsidRPr="008646A7">
        <w:rPr>
          <w:rFonts w:ascii="AGA Arabesque" w:hAnsi="AGA Arabesque"/>
          <w:b/>
          <w:bCs/>
          <w:sz w:val="36"/>
          <w:rtl/>
        </w:rPr>
        <w:t xml:space="preserve"> </w:t>
      </w:r>
      <w:r w:rsidRPr="008646A7">
        <w:rPr>
          <w:rFonts w:ascii="AGA Arabesque" w:hAnsi="AGA Arabesque" w:hint="eastAsia"/>
          <w:b/>
          <w:bCs/>
          <w:sz w:val="36"/>
          <w:rtl/>
        </w:rPr>
        <w:t>عن</w:t>
      </w:r>
      <w:r w:rsidRPr="008646A7">
        <w:rPr>
          <w:rFonts w:ascii="AGA Arabesque" w:hAnsi="AGA Arabesque"/>
          <w:b/>
          <w:bCs/>
          <w:sz w:val="36"/>
          <w:rtl/>
        </w:rPr>
        <w:t xml:space="preserve"> </w:t>
      </w:r>
      <w:r w:rsidRPr="008646A7">
        <w:rPr>
          <w:rFonts w:ascii="AGA Arabesque" w:hAnsi="AGA Arabesque" w:hint="eastAsia"/>
          <w:b/>
          <w:bCs/>
          <w:sz w:val="36"/>
          <w:rtl/>
        </w:rPr>
        <w:t>علي</w:t>
      </w:r>
      <w:r w:rsidRPr="008646A7">
        <w:rPr>
          <w:rFonts w:ascii="AGA Arabesque" w:hAnsi="AGA Arabesque"/>
          <w:b/>
          <w:bCs/>
          <w:sz w:val="36"/>
          <w:rtl/>
        </w:rPr>
        <w:t xml:space="preserve"> </w:t>
      </w:r>
      <w:r w:rsidRPr="008646A7">
        <w:rPr>
          <w:rFonts w:ascii="AGA Arabesque" w:hAnsi="AGA Arabesque" w:hint="eastAsia"/>
          <w:b/>
          <w:bCs/>
          <w:sz w:val="36"/>
          <w:rtl/>
        </w:rPr>
        <w:t>بن</w:t>
      </w:r>
      <w:r w:rsidRPr="008646A7">
        <w:rPr>
          <w:rFonts w:ascii="AGA Arabesque" w:hAnsi="AGA Arabesque"/>
          <w:b/>
          <w:bCs/>
          <w:sz w:val="36"/>
          <w:rtl/>
        </w:rPr>
        <w:t xml:space="preserve"> </w:t>
      </w:r>
      <w:r w:rsidRPr="008646A7">
        <w:rPr>
          <w:rFonts w:ascii="AGA Arabesque" w:hAnsi="AGA Arabesque" w:hint="eastAsia"/>
          <w:b/>
          <w:bCs/>
          <w:sz w:val="36"/>
          <w:rtl/>
        </w:rPr>
        <w:t>أبي</w:t>
      </w:r>
      <w:r w:rsidRPr="008646A7">
        <w:rPr>
          <w:rFonts w:ascii="AGA Arabesque" w:hAnsi="AGA Arabesque"/>
          <w:b/>
          <w:bCs/>
          <w:sz w:val="36"/>
          <w:rtl/>
        </w:rPr>
        <w:t xml:space="preserve"> </w:t>
      </w:r>
      <w:r w:rsidRPr="008646A7">
        <w:rPr>
          <w:rFonts w:ascii="AGA Arabesque" w:hAnsi="AGA Arabesque" w:hint="eastAsia"/>
          <w:b/>
          <w:bCs/>
          <w:sz w:val="36"/>
          <w:rtl/>
        </w:rPr>
        <w:t>طالب</w:t>
      </w:r>
      <w:r w:rsidRPr="008646A7">
        <w:rPr>
          <w:rFonts w:ascii="AGA Arabesque" w:hAnsi="AGA Arabesque"/>
          <w:b/>
          <w:bCs/>
          <w:sz w:val="36"/>
          <w:rtl/>
        </w:rPr>
        <w:t xml:space="preserve"> </w:t>
      </w:r>
      <w:r w:rsidRPr="008646A7">
        <w:rPr>
          <w:rFonts w:ascii="AGA Arabesque" w:hAnsi="AGA Arabesque" w:hint="eastAsia"/>
          <w:b/>
          <w:bCs/>
          <w:sz w:val="36"/>
          <w:rtl/>
        </w:rPr>
        <w:t>قال</w:t>
      </w:r>
      <w:r w:rsidR="006217A6">
        <w:rPr>
          <w:rFonts w:ascii="AGA Arabesque" w:hAnsi="AGA Arabesque"/>
          <w:b/>
          <w:bCs/>
          <w:sz w:val="36"/>
          <w:rtl/>
        </w:rPr>
        <w:t>:</w:t>
      </w:r>
      <w:r w:rsidRPr="008646A7">
        <w:rPr>
          <w:rFonts w:ascii="AGA Arabesque" w:hAnsi="AGA Arabesque"/>
          <w:b/>
          <w:bCs/>
          <w:sz w:val="36"/>
          <w:rtl/>
        </w:rPr>
        <w:t xml:space="preserve"> </w:t>
      </w:r>
      <w:r w:rsidRPr="008646A7">
        <w:rPr>
          <w:rFonts w:ascii="AGA Arabesque" w:hAnsi="AGA Arabesque" w:hint="eastAsia"/>
          <w:b/>
          <w:bCs/>
          <w:sz w:val="36"/>
          <w:rtl/>
        </w:rPr>
        <w:t>لكل</w:t>
      </w:r>
      <w:r w:rsidRPr="008646A7">
        <w:rPr>
          <w:rFonts w:ascii="AGA Arabesque" w:hAnsi="AGA Arabesque"/>
          <w:b/>
          <w:bCs/>
          <w:sz w:val="36"/>
          <w:rtl/>
        </w:rPr>
        <w:t xml:space="preserve"> </w:t>
      </w:r>
      <w:r w:rsidRPr="008646A7">
        <w:rPr>
          <w:rFonts w:ascii="AGA Arabesque" w:hAnsi="AGA Arabesque" w:hint="eastAsia"/>
          <w:b/>
          <w:bCs/>
          <w:sz w:val="36"/>
          <w:rtl/>
        </w:rPr>
        <w:t>مؤمنة</w:t>
      </w:r>
      <w:r w:rsidRPr="008646A7">
        <w:rPr>
          <w:rFonts w:ascii="AGA Arabesque" w:hAnsi="AGA Arabesque"/>
          <w:b/>
          <w:bCs/>
          <w:sz w:val="36"/>
          <w:rtl/>
        </w:rPr>
        <w:t xml:space="preserve"> </w:t>
      </w:r>
      <w:r w:rsidRPr="008646A7">
        <w:rPr>
          <w:rFonts w:ascii="AGA Arabesque" w:hAnsi="AGA Arabesque" w:hint="eastAsia"/>
          <w:b/>
          <w:bCs/>
          <w:sz w:val="36"/>
          <w:rtl/>
        </w:rPr>
        <w:t>ط</w:t>
      </w:r>
      <w:r w:rsidRPr="008646A7">
        <w:rPr>
          <w:rFonts w:ascii="AGA Arabesque" w:hAnsi="AGA Arabesque" w:hint="cs"/>
          <w:b/>
          <w:bCs/>
          <w:sz w:val="36"/>
          <w:rtl/>
        </w:rPr>
        <w:t>ُ</w:t>
      </w:r>
      <w:r w:rsidRPr="008646A7">
        <w:rPr>
          <w:rFonts w:ascii="AGA Arabesque" w:hAnsi="AGA Arabesque" w:hint="eastAsia"/>
          <w:b/>
          <w:bCs/>
          <w:sz w:val="36"/>
          <w:rtl/>
        </w:rPr>
        <w:t>ل</w:t>
      </w:r>
      <w:r w:rsidRPr="008646A7">
        <w:rPr>
          <w:rFonts w:ascii="AGA Arabesque" w:hAnsi="AGA Arabesque" w:hint="cs"/>
          <w:b/>
          <w:bCs/>
          <w:sz w:val="36"/>
          <w:rtl/>
        </w:rPr>
        <w:t>ِّ</w:t>
      </w:r>
      <w:r w:rsidRPr="008646A7">
        <w:rPr>
          <w:rFonts w:ascii="AGA Arabesque" w:hAnsi="AGA Arabesque" w:hint="eastAsia"/>
          <w:b/>
          <w:bCs/>
          <w:sz w:val="36"/>
          <w:rtl/>
        </w:rPr>
        <w:t>ق</w:t>
      </w:r>
      <w:r w:rsidRPr="008646A7">
        <w:rPr>
          <w:rFonts w:ascii="AGA Arabesque" w:hAnsi="AGA Arabesque" w:hint="cs"/>
          <w:b/>
          <w:bCs/>
          <w:sz w:val="36"/>
          <w:rtl/>
        </w:rPr>
        <w:t>َ</w:t>
      </w:r>
      <w:r w:rsidRPr="008646A7">
        <w:rPr>
          <w:rFonts w:ascii="AGA Arabesque" w:hAnsi="AGA Arabesque" w:hint="eastAsia"/>
          <w:b/>
          <w:bCs/>
          <w:sz w:val="36"/>
          <w:rtl/>
        </w:rPr>
        <w:t>ت</w:t>
      </w:r>
      <w:r w:rsidRPr="008646A7">
        <w:rPr>
          <w:rFonts w:ascii="AGA Arabesque" w:hAnsi="AGA Arabesque" w:hint="cs"/>
          <w:b/>
          <w:bCs/>
          <w:sz w:val="36"/>
          <w:rtl/>
        </w:rPr>
        <w:t>ْ</w:t>
      </w:r>
      <w:r w:rsidRPr="008646A7">
        <w:rPr>
          <w:rFonts w:ascii="AGA Arabesque" w:hAnsi="AGA Arabesque"/>
          <w:b/>
          <w:bCs/>
          <w:sz w:val="36"/>
          <w:rtl/>
        </w:rPr>
        <w:t xml:space="preserve"> </w:t>
      </w:r>
      <w:r w:rsidRPr="008646A7">
        <w:rPr>
          <w:rFonts w:ascii="AGA Arabesque" w:hAnsi="AGA Arabesque" w:hint="eastAsia"/>
          <w:b/>
          <w:bCs/>
          <w:sz w:val="36"/>
          <w:rtl/>
        </w:rPr>
        <w:t>حرة</w:t>
      </w:r>
      <w:r w:rsidRPr="008646A7">
        <w:rPr>
          <w:rFonts w:ascii="AGA Arabesque" w:hAnsi="AGA Arabesque" w:hint="cs"/>
          <w:b/>
          <w:bCs/>
          <w:sz w:val="36"/>
          <w:rtl/>
        </w:rPr>
        <w:t>ً</w:t>
      </w:r>
      <w:r w:rsidRPr="008646A7">
        <w:rPr>
          <w:rFonts w:ascii="AGA Arabesque" w:hAnsi="AGA Arabesque"/>
          <w:b/>
          <w:bCs/>
          <w:sz w:val="36"/>
          <w:rtl/>
        </w:rPr>
        <w:t xml:space="preserve"> </w:t>
      </w:r>
      <w:r w:rsidRPr="008646A7">
        <w:rPr>
          <w:rFonts w:ascii="AGA Arabesque" w:hAnsi="AGA Arabesque" w:hint="eastAsia"/>
          <w:b/>
          <w:bCs/>
          <w:sz w:val="36"/>
          <w:rtl/>
        </w:rPr>
        <w:t>أو</w:t>
      </w:r>
      <w:r w:rsidRPr="008646A7">
        <w:rPr>
          <w:rFonts w:ascii="AGA Arabesque" w:hAnsi="AGA Arabesque"/>
          <w:b/>
          <w:bCs/>
          <w:sz w:val="36"/>
          <w:rtl/>
        </w:rPr>
        <w:t xml:space="preserve"> </w:t>
      </w:r>
      <w:r w:rsidRPr="008646A7">
        <w:rPr>
          <w:rFonts w:ascii="AGA Arabesque" w:hAnsi="AGA Arabesque" w:hint="eastAsia"/>
          <w:b/>
          <w:bCs/>
          <w:sz w:val="36"/>
          <w:rtl/>
        </w:rPr>
        <w:t>أمة</w:t>
      </w:r>
      <w:r w:rsidRPr="008646A7">
        <w:rPr>
          <w:rFonts w:ascii="AGA Arabesque" w:hAnsi="AGA Arabesque" w:hint="cs"/>
          <w:b/>
          <w:bCs/>
          <w:sz w:val="36"/>
          <w:rtl/>
        </w:rPr>
        <w:t>ً</w:t>
      </w:r>
      <w:r w:rsidR="006217A6">
        <w:rPr>
          <w:rFonts w:ascii="AGA Arabesque" w:hAnsi="AGA Arabesque" w:hint="cs"/>
          <w:b/>
          <w:bCs/>
          <w:sz w:val="36"/>
          <w:rtl/>
        </w:rPr>
        <w:t>،</w:t>
      </w:r>
      <w:r w:rsidRPr="008646A7">
        <w:rPr>
          <w:rFonts w:ascii="AGA Arabesque" w:hAnsi="AGA Arabesque"/>
          <w:b/>
          <w:bCs/>
          <w:sz w:val="36"/>
          <w:rtl/>
        </w:rPr>
        <w:t xml:space="preserve"> </w:t>
      </w:r>
      <w:r w:rsidRPr="008646A7">
        <w:rPr>
          <w:rFonts w:ascii="AGA Arabesque" w:hAnsi="AGA Arabesque" w:hint="eastAsia"/>
          <w:b/>
          <w:bCs/>
          <w:sz w:val="36"/>
          <w:rtl/>
        </w:rPr>
        <w:t>م</w:t>
      </w:r>
      <w:r w:rsidRPr="008646A7">
        <w:rPr>
          <w:rFonts w:ascii="AGA Arabesque" w:hAnsi="AGA Arabesque" w:hint="cs"/>
          <w:b/>
          <w:bCs/>
          <w:sz w:val="36"/>
          <w:rtl/>
        </w:rPr>
        <w:t>ُ</w:t>
      </w:r>
      <w:r w:rsidRPr="008646A7">
        <w:rPr>
          <w:rFonts w:ascii="AGA Arabesque" w:hAnsi="AGA Arabesque" w:hint="eastAsia"/>
          <w:b/>
          <w:bCs/>
          <w:sz w:val="36"/>
          <w:rtl/>
        </w:rPr>
        <w:t>ت</w:t>
      </w:r>
      <w:r w:rsidRPr="008646A7">
        <w:rPr>
          <w:rFonts w:ascii="AGA Arabesque" w:hAnsi="AGA Arabesque" w:hint="cs"/>
          <w:b/>
          <w:bCs/>
          <w:sz w:val="36"/>
          <w:rtl/>
        </w:rPr>
        <w:t>ْ</w:t>
      </w:r>
      <w:r w:rsidRPr="008646A7">
        <w:rPr>
          <w:rFonts w:ascii="AGA Arabesque" w:hAnsi="AGA Arabesque" w:hint="eastAsia"/>
          <w:b/>
          <w:bCs/>
          <w:sz w:val="36"/>
          <w:rtl/>
        </w:rPr>
        <w:t>ع</w:t>
      </w:r>
      <w:r w:rsidRPr="008646A7">
        <w:rPr>
          <w:rFonts w:ascii="AGA Arabesque" w:hAnsi="AGA Arabesque" w:hint="cs"/>
          <w:b/>
          <w:bCs/>
          <w:sz w:val="36"/>
          <w:rtl/>
        </w:rPr>
        <w:t>َ</w:t>
      </w:r>
      <w:r w:rsidRPr="008646A7">
        <w:rPr>
          <w:rFonts w:ascii="AGA Arabesque" w:hAnsi="AGA Arabesque" w:hint="eastAsia"/>
          <w:b/>
          <w:bCs/>
          <w:sz w:val="36"/>
          <w:rtl/>
        </w:rPr>
        <w:t>ة</w:t>
      </w:r>
      <w:r w:rsidRPr="008646A7">
        <w:rPr>
          <w:rFonts w:ascii="AGA Arabesque" w:hAnsi="AGA Arabesque" w:hint="cs"/>
          <w:b/>
          <w:bCs/>
          <w:sz w:val="36"/>
          <w:rtl/>
        </w:rPr>
        <w:t>ٌ</w:t>
      </w:r>
      <w:r w:rsidR="006217A6">
        <w:rPr>
          <w:rFonts w:ascii="AGA Arabesque" w:hAnsi="AGA Arabesque" w:hint="eastAsia"/>
          <w:b/>
          <w:bCs/>
          <w:sz w:val="36"/>
          <w:rtl/>
        </w:rPr>
        <w:t>،</w:t>
      </w:r>
      <w:r w:rsidRPr="008646A7">
        <w:rPr>
          <w:rFonts w:ascii="AGA Arabesque" w:hAnsi="AGA Arabesque"/>
          <w:b/>
          <w:bCs/>
          <w:sz w:val="36"/>
          <w:rtl/>
        </w:rPr>
        <w:t xml:space="preserve"> </w:t>
      </w:r>
      <w:r w:rsidRPr="008646A7">
        <w:rPr>
          <w:rFonts w:ascii="AGA Arabesque" w:hAnsi="AGA Arabesque" w:hint="eastAsia"/>
          <w:b/>
          <w:bCs/>
          <w:sz w:val="36"/>
          <w:rtl/>
        </w:rPr>
        <w:t>وقرأ</w:t>
      </w:r>
      <w:r w:rsidRPr="008646A7">
        <w:rPr>
          <w:rFonts w:ascii="AGA Arabesque" w:hAnsi="AGA Arabesque"/>
          <w:b/>
          <w:bCs/>
          <w:sz w:val="36"/>
          <w:rtl/>
        </w:rPr>
        <w:t xml:space="preserve"> </w:t>
      </w:r>
      <w:r w:rsidR="006217A6" w:rsidRPr="006B3342">
        <w:rPr>
          <w:rFonts w:ascii="AGA Arabesque" w:hAnsi="AGA Arabesque"/>
          <w:b/>
          <w:bCs/>
          <w:color w:val="0000FF"/>
          <w:sz w:val="36"/>
          <w:rtl/>
        </w:rPr>
        <w:t>((</w:t>
      </w:r>
      <w:r w:rsidRPr="006B3342">
        <w:rPr>
          <w:rFonts w:ascii="AGA Arabesque" w:hAnsi="AGA Arabesque" w:hint="eastAsia"/>
          <w:color w:val="0000FF"/>
          <w:sz w:val="36"/>
          <w:rtl/>
        </w:rPr>
        <w:t>وللمطل</w:t>
      </w:r>
      <w:r w:rsidRPr="006B3342">
        <w:rPr>
          <w:rFonts w:ascii="AGA Arabesque" w:hAnsi="AGA Arabesque" w:hint="cs"/>
          <w:color w:val="0000FF"/>
          <w:sz w:val="36"/>
          <w:rtl/>
        </w:rPr>
        <w:t>َّ</w:t>
      </w:r>
      <w:r w:rsidRPr="006B3342">
        <w:rPr>
          <w:rFonts w:ascii="AGA Arabesque" w:hAnsi="AGA Arabesque" w:hint="eastAsia"/>
          <w:color w:val="0000FF"/>
          <w:sz w:val="36"/>
          <w:rtl/>
        </w:rPr>
        <w:t>ق</w:t>
      </w:r>
      <w:r w:rsidRPr="006B3342">
        <w:rPr>
          <w:rFonts w:ascii="AGA Arabesque" w:hAnsi="AGA Arabesque" w:hint="cs"/>
          <w:color w:val="0000FF"/>
          <w:sz w:val="36"/>
          <w:rtl/>
        </w:rPr>
        <w:t>َ</w:t>
      </w:r>
      <w:r w:rsidRPr="006B3342">
        <w:rPr>
          <w:rFonts w:ascii="AGA Arabesque" w:hAnsi="AGA Arabesque" w:hint="eastAsia"/>
          <w:color w:val="0000FF"/>
          <w:sz w:val="36"/>
          <w:rtl/>
        </w:rPr>
        <w:t>ات</w:t>
      </w:r>
      <w:r w:rsidRPr="006B3342">
        <w:rPr>
          <w:rFonts w:ascii="AGA Arabesque" w:hAnsi="AGA Arabesque" w:hint="cs"/>
          <w:color w:val="0000FF"/>
          <w:sz w:val="36"/>
          <w:rtl/>
        </w:rPr>
        <w:t>ِ</w:t>
      </w:r>
      <w:r w:rsidRPr="006B3342">
        <w:rPr>
          <w:rFonts w:ascii="AGA Arabesque" w:hAnsi="AGA Arabesque"/>
          <w:color w:val="0000FF"/>
          <w:sz w:val="36"/>
          <w:rtl/>
        </w:rPr>
        <w:t xml:space="preserve"> </w:t>
      </w:r>
      <w:r w:rsidRPr="006B3342">
        <w:rPr>
          <w:rFonts w:ascii="AGA Arabesque" w:hAnsi="AGA Arabesque" w:hint="eastAsia"/>
          <w:color w:val="0000FF"/>
          <w:sz w:val="36"/>
          <w:rtl/>
        </w:rPr>
        <w:t>م</w:t>
      </w:r>
      <w:r w:rsidRPr="006B3342">
        <w:rPr>
          <w:rFonts w:ascii="AGA Arabesque" w:hAnsi="AGA Arabesque" w:hint="cs"/>
          <w:color w:val="0000FF"/>
          <w:sz w:val="36"/>
          <w:rtl/>
        </w:rPr>
        <w:t>َ</w:t>
      </w:r>
      <w:r w:rsidRPr="006B3342">
        <w:rPr>
          <w:rFonts w:ascii="AGA Arabesque" w:hAnsi="AGA Arabesque" w:hint="eastAsia"/>
          <w:color w:val="0000FF"/>
          <w:sz w:val="36"/>
          <w:rtl/>
        </w:rPr>
        <w:t>ت</w:t>
      </w:r>
      <w:r w:rsidRPr="006B3342">
        <w:rPr>
          <w:rFonts w:ascii="AGA Arabesque" w:hAnsi="AGA Arabesque" w:hint="cs"/>
          <w:color w:val="0000FF"/>
          <w:sz w:val="36"/>
          <w:rtl/>
        </w:rPr>
        <w:t>َ</w:t>
      </w:r>
      <w:r w:rsidRPr="006B3342">
        <w:rPr>
          <w:rFonts w:ascii="AGA Arabesque" w:hAnsi="AGA Arabesque" w:hint="eastAsia"/>
          <w:color w:val="0000FF"/>
          <w:sz w:val="36"/>
          <w:rtl/>
        </w:rPr>
        <w:t>اع</w:t>
      </w:r>
      <w:r w:rsidRPr="006B3342">
        <w:rPr>
          <w:rFonts w:ascii="AGA Arabesque" w:hAnsi="AGA Arabesque" w:hint="cs"/>
          <w:color w:val="0000FF"/>
          <w:sz w:val="36"/>
          <w:rtl/>
        </w:rPr>
        <w:t>ٌ</w:t>
      </w:r>
      <w:r w:rsidRPr="006B3342">
        <w:rPr>
          <w:rFonts w:ascii="AGA Arabesque" w:hAnsi="AGA Arabesque"/>
          <w:color w:val="0000FF"/>
          <w:sz w:val="36"/>
          <w:rtl/>
        </w:rPr>
        <w:t xml:space="preserve"> </w:t>
      </w:r>
      <w:r w:rsidRPr="006B3342">
        <w:rPr>
          <w:rFonts w:ascii="AGA Arabesque" w:hAnsi="AGA Arabesque" w:hint="eastAsia"/>
          <w:color w:val="0000FF"/>
          <w:sz w:val="36"/>
          <w:rtl/>
        </w:rPr>
        <w:t>بالمع</w:t>
      </w:r>
      <w:r w:rsidRPr="006B3342">
        <w:rPr>
          <w:rFonts w:ascii="AGA Arabesque" w:hAnsi="AGA Arabesque" w:hint="cs"/>
          <w:color w:val="0000FF"/>
          <w:sz w:val="36"/>
          <w:rtl/>
        </w:rPr>
        <w:t>ْ</w:t>
      </w:r>
      <w:r w:rsidRPr="006B3342">
        <w:rPr>
          <w:rFonts w:ascii="AGA Arabesque" w:hAnsi="AGA Arabesque" w:hint="eastAsia"/>
          <w:color w:val="0000FF"/>
          <w:sz w:val="36"/>
          <w:rtl/>
        </w:rPr>
        <w:t>ر</w:t>
      </w:r>
      <w:r w:rsidRPr="006B3342">
        <w:rPr>
          <w:rFonts w:ascii="AGA Arabesque" w:hAnsi="AGA Arabesque" w:hint="cs"/>
          <w:color w:val="0000FF"/>
          <w:sz w:val="36"/>
          <w:rtl/>
        </w:rPr>
        <w:t>ُ</w:t>
      </w:r>
      <w:r w:rsidRPr="006B3342">
        <w:rPr>
          <w:rFonts w:ascii="AGA Arabesque" w:hAnsi="AGA Arabesque" w:hint="eastAsia"/>
          <w:color w:val="0000FF"/>
          <w:sz w:val="36"/>
          <w:rtl/>
        </w:rPr>
        <w:t>وف</w:t>
      </w:r>
      <w:r w:rsidRPr="006B3342">
        <w:rPr>
          <w:rFonts w:ascii="AGA Arabesque" w:hAnsi="AGA Arabesque" w:hint="cs"/>
          <w:color w:val="0000FF"/>
          <w:sz w:val="36"/>
          <w:rtl/>
        </w:rPr>
        <w:t>ِ</w:t>
      </w:r>
      <w:r w:rsidRPr="006B3342">
        <w:rPr>
          <w:rFonts w:ascii="AGA Arabesque" w:hAnsi="AGA Arabesque"/>
          <w:color w:val="0000FF"/>
          <w:sz w:val="36"/>
          <w:rtl/>
        </w:rPr>
        <w:t xml:space="preserve"> </w:t>
      </w:r>
      <w:r w:rsidRPr="006B3342">
        <w:rPr>
          <w:rFonts w:ascii="AGA Arabesque" w:hAnsi="AGA Arabesque" w:hint="eastAsia"/>
          <w:color w:val="0000FF"/>
          <w:sz w:val="36"/>
          <w:rtl/>
        </w:rPr>
        <w:t>ح</w:t>
      </w:r>
      <w:r w:rsidRPr="006B3342">
        <w:rPr>
          <w:rFonts w:ascii="AGA Arabesque" w:hAnsi="AGA Arabesque" w:hint="cs"/>
          <w:color w:val="0000FF"/>
          <w:sz w:val="36"/>
          <w:rtl/>
        </w:rPr>
        <w:t>َ</w:t>
      </w:r>
      <w:r w:rsidRPr="006B3342">
        <w:rPr>
          <w:rFonts w:ascii="AGA Arabesque" w:hAnsi="AGA Arabesque" w:hint="eastAsia"/>
          <w:color w:val="0000FF"/>
          <w:sz w:val="36"/>
          <w:rtl/>
        </w:rPr>
        <w:t>ق</w:t>
      </w:r>
      <w:r w:rsidRPr="006B3342">
        <w:rPr>
          <w:rFonts w:ascii="AGA Arabesque" w:hAnsi="AGA Arabesque" w:hint="cs"/>
          <w:color w:val="0000FF"/>
          <w:sz w:val="36"/>
          <w:rtl/>
        </w:rPr>
        <w:t>َّ</w:t>
      </w:r>
      <w:r w:rsidRPr="006B3342">
        <w:rPr>
          <w:rFonts w:ascii="AGA Arabesque" w:hAnsi="AGA Arabesque" w:hint="eastAsia"/>
          <w:color w:val="0000FF"/>
          <w:sz w:val="36"/>
          <w:rtl/>
        </w:rPr>
        <w:t>ا</w:t>
      </w:r>
      <w:r w:rsidRPr="006B3342">
        <w:rPr>
          <w:rFonts w:ascii="AGA Arabesque" w:hAnsi="AGA Arabesque" w:hint="cs"/>
          <w:color w:val="0000FF"/>
          <w:sz w:val="36"/>
          <w:rtl/>
        </w:rPr>
        <w:t>ً</w:t>
      </w:r>
      <w:r w:rsidRPr="006B3342">
        <w:rPr>
          <w:rFonts w:ascii="AGA Arabesque" w:hAnsi="AGA Arabesque"/>
          <w:color w:val="0000FF"/>
          <w:sz w:val="36"/>
          <w:rtl/>
        </w:rPr>
        <w:t xml:space="preserve"> </w:t>
      </w:r>
      <w:r w:rsidRPr="006B3342">
        <w:rPr>
          <w:rFonts w:ascii="AGA Arabesque" w:hAnsi="AGA Arabesque" w:hint="eastAsia"/>
          <w:color w:val="0000FF"/>
          <w:sz w:val="36"/>
          <w:rtl/>
        </w:rPr>
        <w:t>ع</w:t>
      </w:r>
      <w:r w:rsidRPr="006B3342">
        <w:rPr>
          <w:rFonts w:ascii="AGA Arabesque" w:hAnsi="AGA Arabesque" w:hint="cs"/>
          <w:color w:val="0000FF"/>
          <w:sz w:val="36"/>
          <w:rtl/>
        </w:rPr>
        <w:t>َ</w:t>
      </w:r>
      <w:r w:rsidRPr="006B3342">
        <w:rPr>
          <w:rFonts w:ascii="AGA Arabesque" w:hAnsi="AGA Arabesque" w:hint="eastAsia"/>
          <w:color w:val="0000FF"/>
          <w:sz w:val="36"/>
          <w:rtl/>
        </w:rPr>
        <w:t>ل</w:t>
      </w:r>
      <w:r w:rsidRPr="006B3342">
        <w:rPr>
          <w:rFonts w:ascii="AGA Arabesque" w:hAnsi="AGA Arabesque" w:hint="cs"/>
          <w:color w:val="0000FF"/>
          <w:sz w:val="36"/>
          <w:rtl/>
        </w:rPr>
        <w:t>َ</w:t>
      </w:r>
      <w:r w:rsidRPr="006B3342">
        <w:rPr>
          <w:rFonts w:ascii="AGA Arabesque" w:hAnsi="AGA Arabesque" w:hint="eastAsia"/>
          <w:color w:val="0000FF"/>
          <w:sz w:val="36"/>
          <w:rtl/>
        </w:rPr>
        <w:t>ى</w:t>
      </w:r>
      <w:r w:rsidRPr="006B3342">
        <w:rPr>
          <w:rFonts w:ascii="AGA Arabesque" w:hAnsi="AGA Arabesque"/>
          <w:color w:val="0000FF"/>
          <w:sz w:val="36"/>
          <w:rtl/>
        </w:rPr>
        <w:t xml:space="preserve"> </w:t>
      </w:r>
      <w:r w:rsidRPr="006B3342">
        <w:rPr>
          <w:rFonts w:ascii="AGA Arabesque" w:hAnsi="AGA Arabesque" w:hint="eastAsia"/>
          <w:color w:val="0000FF"/>
          <w:sz w:val="36"/>
          <w:rtl/>
        </w:rPr>
        <w:t>المت</w:t>
      </w:r>
      <w:r w:rsidRPr="006B3342">
        <w:rPr>
          <w:rFonts w:ascii="AGA Arabesque" w:hAnsi="AGA Arabesque" w:hint="cs"/>
          <w:color w:val="0000FF"/>
          <w:sz w:val="36"/>
          <w:rtl/>
        </w:rPr>
        <w:t>َّ</w:t>
      </w:r>
      <w:r w:rsidRPr="006B3342">
        <w:rPr>
          <w:rFonts w:ascii="AGA Arabesque" w:hAnsi="AGA Arabesque" w:hint="eastAsia"/>
          <w:color w:val="0000FF"/>
          <w:sz w:val="36"/>
          <w:rtl/>
        </w:rPr>
        <w:t>ق</w:t>
      </w:r>
      <w:r w:rsidRPr="006B3342">
        <w:rPr>
          <w:rFonts w:ascii="AGA Arabesque" w:hAnsi="AGA Arabesque" w:hint="cs"/>
          <w:color w:val="0000FF"/>
          <w:sz w:val="36"/>
          <w:rtl/>
        </w:rPr>
        <w:t>ِ</w:t>
      </w:r>
      <w:r w:rsidRPr="006B3342">
        <w:rPr>
          <w:rFonts w:ascii="AGA Arabesque" w:hAnsi="AGA Arabesque" w:hint="eastAsia"/>
          <w:color w:val="0000FF"/>
          <w:sz w:val="36"/>
          <w:rtl/>
        </w:rPr>
        <w:t>ين</w:t>
      </w:r>
      <w:r w:rsidRPr="006B3342">
        <w:rPr>
          <w:rFonts w:ascii="AGA Arabesque" w:hAnsi="AGA Arabesque" w:hint="cs"/>
          <w:color w:val="0000FF"/>
          <w:sz w:val="36"/>
          <w:rtl/>
        </w:rPr>
        <w:t>َ</w:t>
      </w:r>
      <w:r w:rsidR="006217A6" w:rsidRPr="006B3342">
        <w:rPr>
          <w:rFonts w:ascii="AGA Arabesque" w:hAnsi="AGA Arabesque" w:hint="cs"/>
          <w:b/>
          <w:bCs/>
          <w:color w:val="0000FF"/>
          <w:sz w:val="36"/>
          <w:rtl/>
        </w:rPr>
        <w:t>))</w:t>
      </w:r>
      <w:r w:rsidR="006217A6">
        <w:rPr>
          <w:rFonts w:ascii="AGA Arabesque" w:hAnsi="AGA Arabesque" w:hint="cs"/>
          <w:b/>
          <w:bCs/>
          <w:sz w:val="36"/>
          <w:rtl/>
        </w:rPr>
        <w:t>.</w:t>
      </w:r>
      <w:r w:rsidRPr="008646A7">
        <w:rPr>
          <w:rFonts w:ascii="AGA Arabesque" w:hAnsi="AGA Arabesque" w:hint="cs"/>
          <w:b/>
          <w:bCs/>
          <w:sz w:val="36"/>
          <w:rtl/>
        </w:rPr>
        <w:t xml:space="preserve"> </w:t>
      </w:r>
      <w:r w:rsidRPr="008646A7">
        <w:rPr>
          <w:rFonts w:ascii="AGA Arabesque" w:hAnsi="AGA Arabesque" w:hint="eastAsia"/>
          <w:b/>
          <w:bCs/>
          <w:sz w:val="36"/>
          <w:rtl/>
        </w:rPr>
        <w:t>وأخرج</w:t>
      </w:r>
      <w:r w:rsidRPr="008646A7">
        <w:rPr>
          <w:rFonts w:ascii="AGA Arabesque" w:hAnsi="AGA Arabesque"/>
          <w:b/>
          <w:bCs/>
          <w:sz w:val="36"/>
          <w:rtl/>
        </w:rPr>
        <w:t xml:space="preserve"> </w:t>
      </w:r>
      <w:r w:rsidRPr="008646A7">
        <w:rPr>
          <w:rFonts w:ascii="AGA Arabesque" w:hAnsi="AGA Arabesque" w:hint="eastAsia"/>
          <w:b/>
          <w:bCs/>
          <w:sz w:val="36"/>
          <w:rtl/>
        </w:rPr>
        <w:t>البيهقي</w:t>
      </w:r>
      <w:r w:rsidRPr="008646A7">
        <w:rPr>
          <w:rFonts w:ascii="AGA Arabesque" w:hAnsi="AGA Arabesque"/>
          <w:b/>
          <w:bCs/>
          <w:sz w:val="36"/>
          <w:rtl/>
        </w:rPr>
        <w:t xml:space="preserve"> </w:t>
      </w:r>
      <w:r w:rsidRPr="008646A7">
        <w:rPr>
          <w:rFonts w:ascii="AGA Arabesque" w:hAnsi="AGA Arabesque" w:hint="eastAsia"/>
          <w:b/>
          <w:bCs/>
          <w:sz w:val="36"/>
          <w:rtl/>
        </w:rPr>
        <w:t>عن</w:t>
      </w:r>
      <w:r w:rsidRPr="008646A7">
        <w:rPr>
          <w:rFonts w:ascii="AGA Arabesque" w:hAnsi="AGA Arabesque"/>
          <w:b/>
          <w:bCs/>
          <w:sz w:val="36"/>
          <w:rtl/>
        </w:rPr>
        <w:t xml:space="preserve"> </w:t>
      </w:r>
      <w:r w:rsidRPr="008646A7">
        <w:rPr>
          <w:rFonts w:ascii="AGA Arabesque" w:hAnsi="AGA Arabesque" w:hint="eastAsia"/>
          <w:b/>
          <w:bCs/>
          <w:sz w:val="36"/>
          <w:rtl/>
        </w:rPr>
        <w:t>جابر</w:t>
      </w:r>
      <w:r w:rsidRPr="008646A7">
        <w:rPr>
          <w:rFonts w:ascii="AGA Arabesque" w:hAnsi="AGA Arabesque"/>
          <w:b/>
          <w:bCs/>
          <w:sz w:val="36"/>
          <w:rtl/>
        </w:rPr>
        <w:t xml:space="preserve"> </w:t>
      </w:r>
      <w:r w:rsidRPr="008646A7">
        <w:rPr>
          <w:rFonts w:ascii="AGA Arabesque" w:hAnsi="AGA Arabesque" w:hint="eastAsia"/>
          <w:b/>
          <w:bCs/>
          <w:sz w:val="36"/>
          <w:rtl/>
        </w:rPr>
        <w:t>بن</w:t>
      </w:r>
      <w:r w:rsidRPr="008646A7">
        <w:rPr>
          <w:rFonts w:ascii="AGA Arabesque" w:hAnsi="AGA Arabesque"/>
          <w:b/>
          <w:bCs/>
          <w:sz w:val="36"/>
          <w:rtl/>
        </w:rPr>
        <w:t xml:space="preserve"> </w:t>
      </w:r>
      <w:r w:rsidRPr="008646A7">
        <w:rPr>
          <w:rFonts w:ascii="AGA Arabesque" w:hAnsi="AGA Arabesque" w:hint="eastAsia"/>
          <w:b/>
          <w:bCs/>
          <w:sz w:val="36"/>
          <w:rtl/>
        </w:rPr>
        <w:t>عبد</w:t>
      </w:r>
      <w:r w:rsidRPr="008646A7">
        <w:rPr>
          <w:rFonts w:ascii="AGA Arabesque" w:hAnsi="AGA Arabesque"/>
          <w:b/>
          <w:bCs/>
          <w:sz w:val="36"/>
          <w:rtl/>
        </w:rPr>
        <w:t xml:space="preserve"> </w:t>
      </w:r>
      <w:r w:rsidRPr="008646A7">
        <w:rPr>
          <w:rFonts w:ascii="AGA Arabesque" w:hAnsi="AGA Arabesque" w:hint="eastAsia"/>
          <w:b/>
          <w:bCs/>
          <w:sz w:val="36"/>
          <w:rtl/>
        </w:rPr>
        <w:t>الله</w:t>
      </w:r>
      <w:r w:rsidRPr="008646A7">
        <w:rPr>
          <w:rFonts w:ascii="AGA Arabesque" w:hAnsi="AGA Arabesque"/>
          <w:b/>
          <w:bCs/>
          <w:sz w:val="36"/>
          <w:rtl/>
        </w:rPr>
        <w:t xml:space="preserve"> </w:t>
      </w:r>
      <w:r w:rsidRPr="008646A7">
        <w:rPr>
          <w:rFonts w:ascii="AGA Arabesque" w:hAnsi="AGA Arabesque" w:hint="eastAsia"/>
          <w:b/>
          <w:bCs/>
          <w:sz w:val="36"/>
          <w:rtl/>
        </w:rPr>
        <w:t>قال</w:t>
      </w:r>
      <w:r w:rsidR="006217A6">
        <w:rPr>
          <w:rFonts w:ascii="AGA Arabesque" w:hAnsi="AGA Arabesque" w:hint="cs"/>
          <w:b/>
          <w:bCs/>
          <w:sz w:val="36"/>
          <w:rtl/>
        </w:rPr>
        <w:t>:</w:t>
      </w:r>
      <w:r w:rsidRPr="008646A7">
        <w:rPr>
          <w:rFonts w:ascii="AGA Arabesque" w:hAnsi="AGA Arabesque"/>
          <w:b/>
          <w:bCs/>
          <w:sz w:val="36"/>
          <w:rtl/>
        </w:rPr>
        <w:t xml:space="preserve"> </w:t>
      </w:r>
      <w:r w:rsidR="00D44F1E" w:rsidRPr="00966343">
        <w:rPr>
          <w:rFonts w:ascii="AGA Arabesque" w:hAnsi="AGA Arabesque" w:hint="eastAsia"/>
          <w:b/>
          <w:bCs/>
          <w:color w:val="008000"/>
          <w:sz w:val="36"/>
          <w:rtl/>
        </w:rPr>
        <w:t>«</w:t>
      </w:r>
      <w:r w:rsidRPr="00D44F1E">
        <w:rPr>
          <w:rFonts w:ascii="AGA Arabesque" w:hAnsi="AGA Arabesque" w:hint="eastAsia"/>
          <w:color w:val="000000"/>
          <w:sz w:val="36"/>
          <w:rtl/>
        </w:rPr>
        <w:t>لما</w:t>
      </w:r>
      <w:r w:rsidRPr="00D44F1E">
        <w:rPr>
          <w:rFonts w:ascii="AGA Arabesque" w:hAnsi="AGA Arabesque"/>
          <w:color w:val="000000"/>
          <w:sz w:val="36"/>
          <w:rtl/>
        </w:rPr>
        <w:t xml:space="preserve"> </w:t>
      </w:r>
      <w:r w:rsidRPr="00D44F1E">
        <w:rPr>
          <w:rFonts w:ascii="AGA Arabesque" w:hAnsi="AGA Arabesque" w:hint="eastAsia"/>
          <w:color w:val="000000"/>
          <w:sz w:val="36"/>
          <w:rtl/>
        </w:rPr>
        <w:t>طلق</w:t>
      </w:r>
      <w:r w:rsidRPr="00D44F1E">
        <w:rPr>
          <w:rFonts w:ascii="AGA Arabesque" w:hAnsi="AGA Arabesque"/>
          <w:color w:val="000000"/>
          <w:sz w:val="36"/>
          <w:rtl/>
        </w:rPr>
        <w:t xml:space="preserve"> </w:t>
      </w:r>
      <w:r w:rsidRPr="00D44F1E">
        <w:rPr>
          <w:rFonts w:ascii="AGA Arabesque" w:hAnsi="AGA Arabesque" w:hint="eastAsia"/>
          <w:color w:val="000000"/>
          <w:sz w:val="36"/>
          <w:rtl/>
        </w:rPr>
        <w:t>حفص</w:t>
      </w:r>
      <w:r w:rsidRPr="00D44F1E">
        <w:rPr>
          <w:rFonts w:ascii="AGA Arabesque" w:hAnsi="AGA Arabesque"/>
          <w:color w:val="000000"/>
          <w:sz w:val="36"/>
          <w:rtl/>
        </w:rPr>
        <w:t xml:space="preserve"> </w:t>
      </w:r>
      <w:r w:rsidRPr="00D44F1E">
        <w:rPr>
          <w:rFonts w:ascii="AGA Arabesque" w:hAnsi="AGA Arabesque" w:hint="eastAsia"/>
          <w:color w:val="000000"/>
          <w:sz w:val="36"/>
          <w:rtl/>
        </w:rPr>
        <w:t>بن</w:t>
      </w:r>
      <w:r w:rsidRPr="00D44F1E">
        <w:rPr>
          <w:rFonts w:ascii="AGA Arabesque" w:hAnsi="AGA Arabesque"/>
          <w:color w:val="000000"/>
          <w:sz w:val="36"/>
          <w:rtl/>
        </w:rPr>
        <w:t xml:space="preserve"> </w:t>
      </w:r>
      <w:r w:rsidRPr="00D44F1E">
        <w:rPr>
          <w:rFonts w:ascii="AGA Arabesque" w:hAnsi="AGA Arabesque" w:hint="eastAsia"/>
          <w:color w:val="000000"/>
          <w:sz w:val="36"/>
          <w:rtl/>
        </w:rPr>
        <w:t>المغيرة</w:t>
      </w:r>
      <w:r w:rsidRPr="00D44F1E">
        <w:rPr>
          <w:rFonts w:ascii="AGA Arabesque" w:hAnsi="AGA Arabesque"/>
          <w:color w:val="000000"/>
          <w:sz w:val="36"/>
          <w:rtl/>
        </w:rPr>
        <w:t xml:space="preserve"> </w:t>
      </w:r>
      <w:r w:rsidRPr="00D44F1E">
        <w:rPr>
          <w:rFonts w:ascii="AGA Arabesque" w:hAnsi="AGA Arabesque" w:hint="eastAsia"/>
          <w:color w:val="000000"/>
          <w:sz w:val="36"/>
          <w:rtl/>
        </w:rPr>
        <w:t>امرأته</w:t>
      </w:r>
      <w:r w:rsidRPr="00D44F1E">
        <w:rPr>
          <w:rFonts w:ascii="AGA Arabesque" w:hAnsi="AGA Arabesque"/>
          <w:color w:val="000000"/>
          <w:sz w:val="36"/>
          <w:rtl/>
        </w:rPr>
        <w:t xml:space="preserve"> </w:t>
      </w:r>
      <w:r w:rsidRPr="00D44F1E">
        <w:rPr>
          <w:rFonts w:ascii="AGA Arabesque" w:hAnsi="AGA Arabesque" w:hint="eastAsia"/>
          <w:color w:val="000000"/>
          <w:sz w:val="36"/>
          <w:rtl/>
        </w:rPr>
        <w:t>فاطمة</w:t>
      </w:r>
      <w:r w:rsidRPr="00D44F1E">
        <w:rPr>
          <w:rFonts w:ascii="AGA Arabesque" w:hAnsi="AGA Arabesque"/>
          <w:color w:val="000000"/>
          <w:sz w:val="36"/>
          <w:rtl/>
        </w:rPr>
        <w:t xml:space="preserve"> </w:t>
      </w:r>
      <w:r w:rsidRPr="00D44F1E">
        <w:rPr>
          <w:rFonts w:ascii="AGA Arabesque" w:hAnsi="AGA Arabesque" w:hint="eastAsia"/>
          <w:color w:val="000000"/>
          <w:sz w:val="36"/>
          <w:rtl/>
        </w:rPr>
        <w:t>أتت</w:t>
      </w:r>
      <w:r w:rsidRPr="00D44F1E">
        <w:rPr>
          <w:rFonts w:ascii="AGA Arabesque" w:hAnsi="AGA Arabesque"/>
          <w:color w:val="000000"/>
          <w:sz w:val="36"/>
          <w:rtl/>
        </w:rPr>
        <w:t xml:space="preserve"> </w:t>
      </w:r>
      <w:r w:rsidRPr="00D44F1E">
        <w:rPr>
          <w:rFonts w:ascii="AGA Arabesque" w:hAnsi="AGA Arabesque" w:hint="eastAsia"/>
          <w:color w:val="000000"/>
          <w:sz w:val="36"/>
          <w:rtl/>
        </w:rPr>
        <w:t>النبي</w:t>
      </w:r>
      <w:r w:rsidRPr="00D44F1E">
        <w:rPr>
          <w:rFonts w:ascii="AGA Arabesque" w:hAnsi="AGA Arabesque"/>
          <w:color w:val="000000"/>
          <w:sz w:val="36"/>
          <w:rtl/>
        </w:rPr>
        <w:t xml:space="preserve"> </w:t>
      </w:r>
      <w:r w:rsidRPr="00D44F1E">
        <w:rPr>
          <w:rFonts w:ascii="AGA Arabesque" w:hAnsi="AGA Arabesque" w:hint="eastAsia"/>
          <w:color w:val="000000"/>
          <w:sz w:val="36"/>
          <w:rtl/>
        </w:rPr>
        <w:t>صلى</w:t>
      </w:r>
      <w:r w:rsidRPr="00D44F1E">
        <w:rPr>
          <w:rFonts w:ascii="AGA Arabesque" w:hAnsi="AGA Arabesque"/>
          <w:color w:val="000000"/>
          <w:sz w:val="36"/>
          <w:rtl/>
        </w:rPr>
        <w:t xml:space="preserve"> </w:t>
      </w:r>
      <w:r w:rsidRPr="00D44F1E">
        <w:rPr>
          <w:rFonts w:ascii="AGA Arabesque" w:hAnsi="AGA Arabesque" w:hint="eastAsia"/>
          <w:color w:val="000000"/>
          <w:sz w:val="36"/>
          <w:rtl/>
        </w:rPr>
        <w:t>الله</w:t>
      </w:r>
      <w:r w:rsidRPr="00D44F1E">
        <w:rPr>
          <w:rFonts w:ascii="AGA Arabesque" w:hAnsi="AGA Arabesque"/>
          <w:color w:val="000000"/>
          <w:sz w:val="36"/>
          <w:rtl/>
        </w:rPr>
        <w:t xml:space="preserve"> </w:t>
      </w:r>
      <w:r w:rsidRPr="00D44F1E">
        <w:rPr>
          <w:rFonts w:ascii="AGA Arabesque" w:hAnsi="AGA Arabesque" w:hint="eastAsia"/>
          <w:color w:val="000000"/>
          <w:sz w:val="36"/>
          <w:rtl/>
        </w:rPr>
        <w:t>عليه</w:t>
      </w:r>
      <w:r w:rsidRPr="00D44F1E">
        <w:rPr>
          <w:rFonts w:ascii="AGA Arabesque" w:hAnsi="AGA Arabesque"/>
          <w:color w:val="000000"/>
          <w:sz w:val="36"/>
          <w:rtl/>
        </w:rPr>
        <w:t xml:space="preserve"> </w:t>
      </w:r>
      <w:r w:rsidRPr="00D44F1E">
        <w:rPr>
          <w:rFonts w:ascii="AGA Arabesque" w:hAnsi="AGA Arabesque" w:hint="eastAsia"/>
          <w:color w:val="000000"/>
          <w:sz w:val="36"/>
          <w:rtl/>
        </w:rPr>
        <w:t>وسلم</w:t>
      </w:r>
      <w:r w:rsidRPr="00D44F1E">
        <w:rPr>
          <w:rFonts w:ascii="AGA Arabesque" w:hAnsi="AGA Arabesque"/>
          <w:color w:val="000000"/>
          <w:sz w:val="36"/>
          <w:rtl/>
        </w:rPr>
        <w:t xml:space="preserve"> </w:t>
      </w:r>
      <w:r w:rsidRPr="00D44F1E">
        <w:rPr>
          <w:rFonts w:ascii="AGA Arabesque" w:hAnsi="AGA Arabesque" w:hint="eastAsia"/>
          <w:color w:val="000000"/>
          <w:sz w:val="36"/>
          <w:rtl/>
        </w:rPr>
        <w:t>فقال</w:t>
      </w:r>
      <w:r w:rsidRPr="00D44F1E">
        <w:rPr>
          <w:rFonts w:ascii="AGA Arabesque" w:hAnsi="AGA Arabesque"/>
          <w:color w:val="000000"/>
          <w:sz w:val="36"/>
          <w:rtl/>
        </w:rPr>
        <w:t xml:space="preserve"> </w:t>
      </w:r>
      <w:r w:rsidRPr="00D44F1E">
        <w:rPr>
          <w:rFonts w:ascii="AGA Arabesque" w:hAnsi="AGA Arabesque" w:hint="eastAsia"/>
          <w:color w:val="000000"/>
          <w:sz w:val="36"/>
          <w:rtl/>
        </w:rPr>
        <w:t>لزوجها</w:t>
      </w:r>
      <w:r w:rsidR="006217A6" w:rsidRPr="00D44F1E">
        <w:rPr>
          <w:rFonts w:ascii="AGA Arabesque" w:hAnsi="AGA Arabesque"/>
          <w:color w:val="000000"/>
          <w:sz w:val="36"/>
          <w:rtl/>
        </w:rPr>
        <w:t>.</w:t>
      </w:r>
      <w:r w:rsidRPr="00D44F1E">
        <w:rPr>
          <w:rFonts w:ascii="AGA Arabesque" w:hAnsi="AGA Arabesque"/>
          <w:color w:val="000000"/>
          <w:sz w:val="36"/>
          <w:rtl/>
        </w:rPr>
        <w:t xml:space="preserve"> </w:t>
      </w:r>
      <w:r w:rsidRPr="00D44F1E">
        <w:rPr>
          <w:rFonts w:ascii="AGA Arabesque" w:hAnsi="AGA Arabesque" w:hint="eastAsia"/>
          <w:color w:val="000000"/>
          <w:sz w:val="36"/>
          <w:rtl/>
        </w:rPr>
        <w:t>متعها</w:t>
      </w:r>
      <w:r w:rsidR="006217A6" w:rsidRPr="00D44F1E">
        <w:rPr>
          <w:rFonts w:ascii="AGA Arabesque" w:hAnsi="AGA Arabesque"/>
          <w:color w:val="000000"/>
          <w:sz w:val="36"/>
          <w:rtl/>
        </w:rPr>
        <w:t>.</w:t>
      </w:r>
      <w:r w:rsidRPr="00D44F1E">
        <w:rPr>
          <w:rFonts w:ascii="AGA Arabesque" w:hAnsi="AGA Arabesque"/>
          <w:color w:val="000000"/>
          <w:sz w:val="36"/>
          <w:rtl/>
        </w:rPr>
        <w:t xml:space="preserve"> </w:t>
      </w:r>
      <w:r w:rsidRPr="00D44F1E">
        <w:rPr>
          <w:rFonts w:ascii="AGA Arabesque" w:hAnsi="AGA Arabesque" w:hint="eastAsia"/>
          <w:color w:val="000000"/>
          <w:sz w:val="36"/>
          <w:rtl/>
        </w:rPr>
        <w:t>قال</w:t>
      </w:r>
      <w:r w:rsidR="006217A6" w:rsidRPr="00D44F1E">
        <w:rPr>
          <w:rFonts w:ascii="AGA Arabesque" w:hAnsi="AGA Arabesque"/>
          <w:color w:val="000000"/>
          <w:sz w:val="36"/>
          <w:rtl/>
        </w:rPr>
        <w:t>:</w:t>
      </w:r>
      <w:r w:rsidRPr="00D44F1E">
        <w:rPr>
          <w:rFonts w:ascii="AGA Arabesque" w:hAnsi="AGA Arabesque"/>
          <w:color w:val="000000"/>
          <w:sz w:val="36"/>
          <w:rtl/>
        </w:rPr>
        <w:t xml:space="preserve"> </w:t>
      </w:r>
      <w:r w:rsidRPr="00D44F1E">
        <w:rPr>
          <w:rFonts w:ascii="AGA Arabesque" w:hAnsi="AGA Arabesque" w:hint="eastAsia"/>
          <w:color w:val="000000"/>
          <w:sz w:val="36"/>
          <w:rtl/>
        </w:rPr>
        <w:t>لا</w:t>
      </w:r>
      <w:r w:rsidRPr="00D44F1E">
        <w:rPr>
          <w:rFonts w:ascii="AGA Arabesque" w:hAnsi="AGA Arabesque"/>
          <w:color w:val="000000"/>
          <w:sz w:val="36"/>
          <w:rtl/>
        </w:rPr>
        <w:t xml:space="preserve"> </w:t>
      </w:r>
      <w:r w:rsidRPr="00D44F1E">
        <w:rPr>
          <w:rFonts w:ascii="AGA Arabesque" w:hAnsi="AGA Arabesque" w:hint="eastAsia"/>
          <w:color w:val="000000"/>
          <w:sz w:val="36"/>
          <w:rtl/>
        </w:rPr>
        <w:t>أجد</w:t>
      </w:r>
      <w:r w:rsidRPr="00D44F1E">
        <w:rPr>
          <w:rFonts w:ascii="AGA Arabesque" w:hAnsi="AGA Arabesque"/>
          <w:color w:val="000000"/>
          <w:sz w:val="36"/>
          <w:rtl/>
        </w:rPr>
        <w:t xml:space="preserve"> </w:t>
      </w:r>
      <w:r w:rsidRPr="00D44F1E">
        <w:rPr>
          <w:rFonts w:ascii="AGA Arabesque" w:hAnsi="AGA Arabesque" w:hint="eastAsia"/>
          <w:color w:val="000000"/>
          <w:sz w:val="36"/>
          <w:rtl/>
        </w:rPr>
        <w:t>ما</w:t>
      </w:r>
      <w:r w:rsidRPr="00D44F1E">
        <w:rPr>
          <w:rFonts w:ascii="AGA Arabesque" w:hAnsi="AGA Arabesque"/>
          <w:color w:val="000000"/>
          <w:sz w:val="36"/>
          <w:rtl/>
        </w:rPr>
        <w:t xml:space="preserve"> </w:t>
      </w:r>
      <w:r w:rsidRPr="00D44F1E">
        <w:rPr>
          <w:rFonts w:ascii="AGA Arabesque" w:hAnsi="AGA Arabesque" w:hint="eastAsia"/>
          <w:color w:val="000000"/>
          <w:sz w:val="36"/>
          <w:rtl/>
        </w:rPr>
        <w:t>أمتعها</w:t>
      </w:r>
      <w:r w:rsidR="006217A6" w:rsidRPr="00D44F1E">
        <w:rPr>
          <w:rFonts w:ascii="AGA Arabesque" w:hAnsi="AGA Arabesque"/>
          <w:color w:val="000000"/>
          <w:sz w:val="36"/>
          <w:rtl/>
        </w:rPr>
        <w:t>.</w:t>
      </w:r>
      <w:r w:rsidRPr="00D44F1E">
        <w:rPr>
          <w:rFonts w:ascii="AGA Arabesque" w:hAnsi="AGA Arabesque"/>
          <w:color w:val="000000"/>
          <w:sz w:val="36"/>
          <w:rtl/>
        </w:rPr>
        <w:t xml:space="preserve"> </w:t>
      </w:r>
      <w:r w:rsidRPr="00D44F1E">
        <w:rPr>
          <w:rFonts w:ascii="AGA Arabesque" w:hAnsi="AGA Arabesque" w:hint="eastAsia"/>
          <w:color w:val="000000"/>
          <w:sz w:val="36"/>
          <w:rtl/>
        </w:rPr>
        <w:t>قال</w:t>
      </w:r>
      <w:r w:rsidR="006217A6" w:rsidRPr="00D44F1E">
        <w:rPr>
          <w:rFonts w:ascii="AGA Arabesque" w:hAnsi="AGA Arabesque"/>
          <w:color w:val="000000"/>
          <w:sz w:val="36"/>
          <w:rtl/>
        </w:rPr>
        <w:t>:</w:t>
      </w:r>
      <w:r w:rsidRPr="00D44F1E">
        <w:rPr>
          <w:rFonts w:ascii="AGA Arabesque" w:hAnsi="AGA Arabesque"/>
          <w:color w:val="000000"/>
          <w:sz w:val="36"/>
          <w:rtl/>
        </w:rPr>
        <w:t xml:space="preserve"> </w:t>
      </w:r>
      <w:r w:rsidRPr="00D44F1E">
        <w:rPr>
          <w:rFonts w:ascii="AGA Arabesque" w:hAnsi="AGA Arabesque" w:hint="eastAsia"/>
          <w:color w:val="000000"/>
          <w:sz w:val="36"/>
          <w:rtl/>
        </w:rPr>
        <w:t>فإنه</w:t>
      </w:r>
      <w:r w:rsidRPr="00D44F1E">
        <w:rPr>
          <w:rFonts w:ascii="AGA Arabesque" w:hAnsi="AGA Arabesque"/>
          <w:color w:val="000000"/>
          <w:sz w:val="36"/>
          <w:rtl/>
        </w:rPr>
        <w:t xml:space="preserve"> </w:t>
      </w:r>
      <w:r w:rsidRPr="00D44F1E">
        <w:rPr>
          <w:rFonts w:ascii="AGA Arabesque" w:hAnsi="AGA Arabesque" w:hint="eastAsia"/>
          <w:color w:val="000000"/>
          <w:sz w:val="36"/>
          <w:rtl/>
        </w:rPr>
        <w:t>لا</w:t>
      </w:r>
      <w:r w:rsidRPr="00D44F1E">
        <w:rPr>
          <w:rFonts w:ascii="AGA Arabesque" w:hAnsi="AGA Arabesque"/>
          <w:color w:val="000000"/>
          <w:sz w:val="36"/>
          <w:rtl/>
        </w:rPr>
        <w:t xml:space="preserve"> </w:t>
      </w:r>
      <w:r w:rsidRPr="00D44F1E">
        <w:rPr>
          <w:rFonts w:ascii="AGA Arabesque" w:hAnsi="AGA Arabesque" w:hint="eastAsia"/>
          <w:color w:val="000000"/>
          <w:sz w:val="36"/>
          <w:rtl/>
        </w:rPr>
        <w:t>بد</w:t>
      </w:r>
      <w:r w:rsidRPr="00D44F1E">
        <w:rPr>
          <w:rFonts w:ascii="AGA Arabesque" w:hAnsi="AGA Arabesque"/>
          <w:color w:val="000000"/>
          <w:sz w:val="36"/>
          <w:rtl/>
        </w:rPr>
        <w:t xml:space="preserve"> </w:t>
      </w:r>
      <w:r w:rsidRPr="00D44F1E">
        <w:rPr>
          <w:rFonts w:ascii="AGA Arabesque" w:hAnsi="AGA Arabesque" w:hint="eastAsia"/>
          <w:color w:val="000000"/>
          <w:sz w:val="36"/>
          <w:rtl/>
        </w:rPr>
        <w:t>من</w:t>
      </w:r>
      <w:r w:rsidRPr="00D44F1E">
        <w:rPr>
          <w:rFonts w:ascii="AGA Arabesque" w:hAnsi="AGA Arabesque"/>
          <w:color w:val="000000"/>
          <w:sz w:val="36"/>
          <w:rtl/>
        </w:rPr>
        <w:t xml:space="preserve"> </w:t>
      </w:r>
      <w:r w:rsidRPr="00D44F1E">
        <w:rPr>
          <w:rFonts w:ascii="AGA Arabesque" w:hAnsi="AGA Arabesque" w:hint="eastAsia"/>
          <w:color w:val="000000"/>
          <w:sz w:val="36"/>
          <w:rtl/>
        </w:rPr>
        <w:t>المتاع</w:t>
      </w:r>
      <w:r w:rsidR="006217A6" w:rsidRPr="00D44F1E">
        <w:rPr>
          <w:rFonts w:ascii="AGA Arabesque" w:hAnsi="AGA Arabesque" w:hint="eastAsia"/>
          <w:color w:val="000000"/>
          <w:sz w:val="36"/>
          <w:rtl/>
        </w:rPr>
        <w:t>،</w:t>
      </w:r>
      <w:r w:rsidRPr="00D44F1E">
        <w:rPr>
          <w:rFonts w:ascii="AGA Arabesque" w:hAnsi="AGA Arabesque"/>
          <w:color w:val="000000"/>
          <w:sz w:val="36"/>
          <w:rtl/>
        </w:rPr>
        <w:t xml:space="preserve"> </w:t>
      </w:r>
      <w:r w:rsidRPr="00D44F1E">
        <w:rPr>
          <w:rFonts w:ascii="AGA Arabesque" w:hAnsi="AGA Arabesque" w:hint="eastAsia"/>
          <w:color w:val="000000"/>
          <w:sz w:val="36"/>
          <w:rtl/>
        </w:rPr>
        <w:t>متعها</w:t>
      </w:r>
      <w:r w:rsidRPr="00D44F1E">
        <w:rPr>
          <w:rFonts w:ascii="AGA Arabesque" w:hAnsi="AGA Arabesque"/>
          <w:color w:val="000000"/>
          <w:sz w:val="36"/>
          <w:rtl/>
        </w:rPr>
        <w:t xml:space="preserve"> </w:t>
      </w:r>
      <w:r w:rsidRPr="00D44F1E">
        <w:rPr>
          <w:rFonts w:ascii="AGA Arabesque" w:hAnsi="AGA Arabesque" w:hint="eastAsia"/>
          <w:color w:val="000000"/>
          <w:sz w:val="36"/>
          <w:rtl/>
        </w:rPr>
        <w:t>ولو</w:t>
      </w:r>
      <w:r w:rsidRPr="00D44F1E">
        <w:rPr>
          <w:rFonts w:ascii="AGA Arabesque" w:hAnsi="AGA Arabesque"/>
          <w:color w:val="000000"/>
          <w:sz w:val="36"/>
          <w:rtl/>
        </w:rPr>
        <w:t xml:space="preserve"> </w:t>
      </w:r>
      <w:r w:rsidRPr="00D44F1E">
        <w:rPr>
          <w:rFonts w:ascii="AGA Arabesque" w:hAnsi="AGA Arabesque" w:hint="eastAsia"/>
          <w:color w:val="000000"/>
          <w:sz w:val="36"/>
          <w:rtl/>
        </w:rPr>
        <w:t>نصف</w:t>
      </w:r>
      <w:r w:rsidRPr="00D44F1E">
        <w:rPr>
          <w:rFonts w:ascii="AGA Arabesque" w:hAnsi="AGA Arabesque"/>
          <w:color w:val="000000"/>
          <w:sz w:val="36"/>
          <w:rtl/>
        </w:rPr>
        <w:t xml:space="preserve"> </w:t>
      </w:r>
      <w:r w:rsidRPr="00D44F1E">
        <w:rPr>
          <w:rFonts w:ascii="AGA Arabesque" w:hAnsi="AGA Arabesque" w:hint="eastAsia"/>
          <w:color w:val="000000"/>
          <w:sz w:val="36"/>
          <w:rtl/>
        </w:rPr>
        <w:t>صاع</w:t>
      </w:r>
      <w:r w:rsidRPr="00D44F1E">
        <w:rPr>
          <w:rFonts w:ascii="AGA Arabesque" w:hAnsi="AGA Arabesque"/>
          <w:color w:val="000000"/>
          <w:sz w:val="36"/>
          <w:rtl/>
        </w:rPr>
        <w:t xml:space="preserve"> </w:t>
      </w:r>
      <w:r w:rsidRPr="00D44F1E">
        <w:rPr>
          <w:rFonts w:ascii="AGA Arabesque" w:hAnsi="AGA Arabesque" w:hint="eastAsia"/>
          <w:color w:val="000000"/>
          <w:sz w:val="36"/>
          <w:rtl/>
        </w:rPr>
        <w:t>من</w:t>
      </w:r>
      <w:r w:rsidRPr="00D44F1E">
        <w:rPr>
          <w:rFonts w:ascii="AGA Arabesque" w:hAnsi="AGA Arabesque"/>
          <w:color w:val="000000"/>
          <w:sz w:val="36"/>
          <w:rtl/>
        </w:rPr>
        <w:t xml:space="preserve"> </w:t>
      </w:r>
      <w:r w:rsidRPr="00D44F1E">
        <w:rPr>
          <w:rFonts w:ascii="AGA Arabesque" w:hAnsi="AGA Arabesque" w:hint="eastAsia"/>
          <w:color w:val="000000"/>
          <w:sz w:val="36"/>
          <w:rtl/>
        </w:rPr>
        <w:t>تمر</w:t>
      </w:r>
      <w:r w:rsidR="00D44F1E" w:rsidRPr="00966343">
        <w:rPr>
          <w:rFonts w:ascii="AGA Arabesque" w:hAnsi="AGA Arabesque" w:hint="eastAsia"/>
          <w:b/>
          <w:bCs/>
          <w:color w:val="008000"/>
          <w:sz w:val="36"/>
          <w:rtl/>
        </w:rPr>
        <w:t>»</w:t>
      </w:r>
      <w:r w:rsidR="00AC4B4B">
        <w:rPr>
          <w:rFonts w:ascii="AGA Arabesque" w:hAnsi="AGA Arabesque" w:hint="cs"/>
          <w:b/>
          <w:bCs/>
          <w:sz w:val="36"/>
          <w:rtl/>
        </w:rPr>
        <w:t>.</w:t>
      </w:r>
    </w:p>
    <w:p w:rsidR="003D5D68" w:rsidRPr="008646A7" w:rsidRDefault="003D5D68" w:rsidP="00AC4B4B">
      <w:pPr>
        <w:widowControl w:val="0"/>
        <w:spacing w:after="120"/>
        <w:ind w:firstLine="567"/>
        <w:jc w:val="lowKashida"/>
        <w:rPr>
          <w:rFonts w:ascii="AGA Arabesque" w:hAnsi="AGA Arabesque" w:hint="cs"/>
          <w:sz w:val="36"/>
          <w:rtl/>
        </w:rPr>
      </w:pPr>
      <w:r w:rsidRPr="008646A7">
        <w:rPr>
          <w:rFonts w:ascii="AGA Arabesque" w:hAnsi="AGA Arabesque" w:hint="cs"/>
          <w:sz w:val="36"/>
          <w:rtl/>
        </w:rPr>
        <w:t>7</w:t>
      </w:r>
      <w:r w:rsidR="006217A6">
        <w:rPr>
          <w:rFonts w:ascii="AGA Arabesque" w:hAnsi="AGA Arabesque" w:hint="cs"/>
          <w:sz w:val="36"/>
          <w:rtl/>
        </w:rPr>
        <w:t>-</w:t>
      </w:r>
      <w:r w:rsidRPr="008646A7">
        <w:rPr>
          <w:rFonts w:ascii="AGA Arabesque" w:hAnsi="AGA Arabesque" w:hint="cs"/>
          <w:sz w:val="36"/>
          <w:rtl/>
        </w:rPr>
        <w:t xml:space="preserve"> قال الله عَزَّ وَجَلَّ</w:t>
      </w:r>
      <w:r w:rsidR="006217A6">
        <w:rPr>
          <w:rFonts w:ascii="AGA Arabesque" w:hAnsi="AGA Arabesque" w:hint="cs"/>
          <w:sz w:val="36"/>
          <w:rtl/>
        </w:rPr>
        <w:t>:</w:t>
      </w:r>
      <w:r w:rsidRPr="008646A7">
        <w:rPr>
          <w:rFonts w:ascii="AGA Arabesque" w:hAnsi="AGA Arabesque" w:hint="cs"/>
          <w:sz w:val="36"/>
          <w:rtl/>
        </w:rPr>
        <w:t xml:space="preserve"> </w:t>
      </w:r>
      <w:r w:rsidR="006217A6" w:rsidRPr="006B3342">
        <w:rPr>
          <w:rFonts w:ascii="AGA Arabesque" w:hAnsi="AGA Arabesque"/>
          <w:color w:val="0000FF"/>
          <w:sz w:val="36"/>
          <w:rtl/>
        </w:rPr>
        <w:t>((</w:t>
      </w:r>
      <w:r w:rsidRPr="006B3342">
        <w:rPr>
          <w:rFonts w:ascii="AGA Arabesque" w:hAnsi="AGA Arabesque"/>
          <w:color w:val="0000FF"/>
          <w:sz w:val="36"/>
          <w:rtl/>
        </w:rPr>
        <w:t>وَإِن طَلَّقْتُمُوهُنَّ مِن قَبْلِ أَن تَمَسُّوهُنَّ وَقَدْ فَرَضْتُمْ لَهُنَّ فَرِيضَةً فَنِصْفُ مَا فَرَضْتُمْ إَلاَّ أَن يَعْفُونَ أَوْ يَعْفُوَ الَّذِي بِيَدِهِ عُقْدَةُ النِّكَاحِ وَأَن</w:t>
      </w:r>
      <w:r w:rsidRPr="006B3342">
        <w:rPr>
          <w:rFonts w:ascii="AGA Arabesque" w:hAnsi="AGA Arabesque" w:hint="cs"/>
          <w:color w:val="0000FF"/>
          <w:sz w:val="36"/>
          <w:rtl/>
        </w:rPr>
        <w:t>ْ</w:t>
      </w:r>
      <w:r w:rsidRPr="006B3342">
        <w:rPr>
          <w:rFonts w:ascii="AGA Arabesque" w:hAnsi="AGA Arabesque"/>
          <w:color w:val="0000FF"/>
          <w:sz w:val="36"/>
          <w:rtl/>
        </w:rPr>
        <w:t xml:space="preserve"> تَعْفُواْ أَقْرَبُ لِلتَّقْوَى وَلاَ تَنسَوُاْ الْفَضْلَ بَيْنَكُمْ إِنَّ اللّهَ بِمَا تَعْمَلُونَ بَصِيرٌ</w:t>
      </w:r>
      <w:r w:rsidR="003D0D21" w:rsidRPr="006B3342">
        <w:rPr>
          <w:rFonts w:ascii="AGA Arabesque" w:hAnsi="AGA Arabesque"/>
          <w:color w:val="0000FF"/>
          <w:sz w:val="36"/>
          <w:rtl/>
        </w:rPr>
        <w:t>))</w:t>
      </w:r>
      <w:r w:rsidR="003D0D21">
        <w:rPr>
          <w:rFonts w:ascii="AGA Arabesque" w:hAnsi="AGA Arabesque"/>
          <w:sz w:val="36"/>
          <w:rtl/>
        </w:rPr>
        <w:t xml:space="preserve"> </w:t>
      </w:r>
      <w:r w:rsidR="003D0D21" w:rsidRPr="00BD14E0">
        <w:rPr>
          <w:color w:val="800000"/>
          <w:sz w:val="24"/>
          <w:szCs w:val="24"/>
          <w:rtl/>
        </w:rPr>
        <w:t>[</w:t>
      </w:r>
      <w:r w:rsidRPr="00BD14E0">
        <w:rPr>
          <w:color w:val="800000"/>
          <w:sz w:val="24"/>
          <w:szCs w:val="24"/>
          <w:rtl/>
        </w:rPr>
        <w:t>البقرة</w:t>
      </w:r>
      <w:r w:rsidR="006217A6" w:rsidRPr="00BD14E0">
        <w:rPr>
          <w:rFonts w:hint="cs"/>
          <w:color w:val="800000"/>
          <w:sz w:val="24"/>
          <w:szCs w:val="24"/>
          <w:rtl/>
        </w:rPr>
        <w:t>:</w:t>
      </w:r>
      <w:r w:rsidRPr="00BD14E0">
        <w:rPr>
          <w:color w:val="800000"/>
          <w:sz w:val="24"/>
          <w:szCs w:val="24"/>
          <w:rtl/>
        </w:rPr>
        <w:t>237</w:t>
      </w:r>
      <w:r w:rsidR="003D0D21" w:rsidRPr="00BD14E0">
        <w:rPr>
          <w:color w:val="800000"/>
          <w:sz w:val="24"/>
          <w:szCs w:val="24"/>
          <w:rtl/>
        </w:rPr>
        <w:t>]</w:t>
      </w:r>
      <w:r w:rsidR="006217A6">
        <w:rPr>
          <w:rFonts w:ascii="AGA Arabesque" w:hAnsi="AGA Arabesque" w:hint="cs"/>
          <w:sz w:val="36"/>
          <w:rtl/>
        </w:rPr>
        <w:t>.</w:t>
      </w:r>
    </w:p>
    <w:p w:rsidR="003D5D68" w:rsidRPr="008646A7" w:rsidRDefault="003D5D68" w:rsidP="005E3D93">
      <w:pPr>
        <w:widowControl w:val="0"/>
        <w:spacing w:after="120"/>
        <w:ind w:firstLine="567"/>
        <w:jc w:val="lowKashida"/>
        <w:rPr>
          <w:rFonts w:hint="cs"/>
          <w:sz w:val="36"/>
          <w:rtl/>
        </w:rPr>
      </w:pPr>
      <w:r w:rsidRPr="008646A7">
        <w:rPr>
          <w:rFonts w:ascii="AGA Arabesque" w:hAnsi="AGA Arabesque" w:hint="cs"/>
          <w:sz w:val="36"/>
          <w:rtl/>
        </w:rPr>
        <w:t xml:space="preserve">أخرج محمد ابن جرير الطبري </w:t>
      </w:r>
      <w:r w:rsidRPr="008646A7">
        <w:rPr>
          <w:sz w:val="36"/>
          <w:rtl/>
        </w:rPr>
        <w:t>عن عيسى بن عاصم ال</w:t>
      </w:r>
      <w:r w:rsidRPr="008646A7">
        <w:rPr>
          <w:rFonts w:hint="cs"/>
          <w:sz w:val="36"/>
          <w:rtl/>
        </w:rPr>
        <w:t>أ</w:t>
      </w:r>
      <w:r w:rsidRPr="008646A7">
        <w:rPr>
          <w:sz w:val="36"/>
          <w:rtl/>
        </w:rPr>
        <w:t>سدي</w:t>
      </w:r>
      <w:r w:rsidRPr="008646A7">
        <w:rPr>
          <w:rFonts w:hint="cs"/>
          <w:sz w:val="36"/>
          <w:rtl/>
        </w:rPr>
        <w:t>ِّ</w:t>
      </w:r>
      <w:r w:rsidR="006217A6">
        <w:rPr>
          <w:rFonts w:hint="cs"/>
          <w:sz w:val="36"/>
          <w:rtl/>
        </w:rPr>
        <w:t>:</w:t>
      </w:r>
      <w:r w:rsidRPr="008646A7">
        <w:rPr>
          <w:rFonts w:hint="cs"/>
          <w:sz w:val="36"/>
          <w:rtl/>
        </w:rPr>
        <w:t xml:space="preserve"> </w:t>
      </w:r>
      <w:r w:rsidR="00D44F1E" w:rsidRPr="00966343">
        <w:rPr>
          <w:rFonts w:hint="eastAsia"/>
          <w:color w:val="008000"/>
          <w:sz w:val="36"/>
          <w:rtl/>
        </w:rPr>
        <w:t>«</w:t>
      </w:r>
      <w:r w:rsidRPr="00D44F1E">
        <w:rPr>
          <w:rFonts w:ascii="AGA Arabesque" w:hAnsi="AGA Arabesque"/>
          <w:color w:val="000000"/>
          <w:sz w:val="36"/>
          <w:rtl/>
        </w:rPr>
        <w:t>أن</w:t>
      </w:r>
      <w:r w:rsidRPr="00D44F1E">
        <w:rPr>
          <w:rFonts w:ascii="AGA Arabesque" w:hAnsi="AGA Arabesque" w:hint="cs"/>
          <w:color w:val="000000"/>
          <w:sz w:val="36"/>
          <w:rtl/>
        </w:rPr>
        <w:t>َّ</w:t>
      </w:r>
      <w:r w:rsidRPr="00D44F1E">
        <w:rPr>
          <w:rFonts w:ascii="AGA Arabesque" w:hAnsi="AGA Arabesque"/>
          <w:color w:val="000000"/>
          <w:sz w:val="36"/>
          <w:rtl/>
        </w:rPr>
        <w:t xml:space="preserve"> علي</w:t>
      </w:r>
      <w:r w:rsidRPr="00D44F1E">
        <w:rPr>
          <w:rFonts w:ascii="AGA Arabesque" w:hAnsi="AGA Arabesque" w:hint="cs"/>
          <w:color w:val="000000"/>
          <w:sz w:val="36"/>
          <w:rtl/>
        </w:rPr>
        <w:t>َّ</w:t>
      </w:r>
      <w:r w:rsidRPr="00D44F1E">
        <w:rPr>
          <w:rFonts w:ascii="AGA Arabesque" w:hAnsi="AGA Arabesque"/>
          <w:color w:val="000000"/>
          <w:sz w:val="36"/>
          <w:rtl/>
        </w:rPr>
        <w:t>ا</w:t>
      </w:r>
      <w:r w:rsidRPr="00D44F1E">
        <w:rPr>
          <w:rFonts w:ascii="AGA Arabesque" w:hAnsi="AGA Arabesque" w:hint="cs"/>
          <w:color w:val="000000"/>
          <w:sz w:val="36"/>
          <w:rtl/>
        </w:rPr>
        <w:t>ً</w:t>
      </w:r>
      <w:r w:rsidRPr="00D44F1E">
        <w:rPr>
          <w:rFonts w:ascii="AGA Arabesque" w:hAnsi="AGA Arabesque"/>
          <w:color w:val="000000"/>
          <w:sz w:val="36"/>
          <w:rtl/>
        </w:rPr>
        <w:t xml:space="preserve"> س</w:t>
      </w:r>
      <w:r w:rsidRPr="00D44F1E">
        <w:rPr>
          <w:rFonts w:ascii="AGA Arabesque" w:hAnsi="AGA Arabesque" w:hint="cs"/>
          <w:color w:val="000000"/>
          <w:sz w:val="36"/>
          <w:rtl/>
        </w:rPr>
        <w:t>َ</w:t>
      </w:r>
      <w:r w:rsidRPr="00D44F1E">
        <w:rPr>
          <w:rFonts w:ascii="AGA Arabesque" w:hAnsi="AGA Arabesque"/>
          <w:color w:val="000000"/>
          <w:sz w:val="36"/>
          <w:rtl/>
        </w:rPr>
        <w:t>أل</w:t>
      </w:r>
      <w:r w:rsidRPr="00D44F1E">
        <w:rPr>
          <w:rFonts w:ascii="AGA Arabesque" w:hAnsi="AGA Arabesque" w:hint="cs"/>
          <w:color w:val="000000"/>
          <w:sz w:val="36"/>
          <w:rtl/>
        </w:rPr>
        <w:t>َ</w:t>
      </w:r>
      <w:r w:rsidRPr="00D44F1E">
        <w:rPr>
          <w:rFonts w:ascii="AGA Arabesque" w:hAnsi="AGA Arabesque"/>
          <w:color w:val="000000"/>
          <w:sz w:val="36"/>
          <w:rtl/>
        </w:rPr>
        <w:t xml:space="preserve"> ش</w:t>
      </w:r>
      <w:r w:rsidRPr="00D44F1E">
        <w:rPr>
          <w:rFonts w:ascii="AGA Arabesque" w:hAnsi="AGA Arabesque" w:hint="cs"/>
          <w:color w:val="000000"/>
          <w:sz w:val="36"/>
          <w:rtl/>
        </w:rPr>
        <w:t>ُ</w:t>
      </w:r>
      <w:r w:rsidRPr="00D44F1E">
        <w:rPr>
          <w:rFonts w:ascii="AGA Arabesque" w:hAnsi="AGA Arabesque"/>
          <w:color w:val="000000"/>
          <w:sz w:val="36"/>
          <w:rtl/>
        </w:rPr>
        <w:t>ر</w:t>
      </w:r>
      <w:r w:rsidRPr="00D44F1E">
        <w:rPr>
          <w:rFonts w:ascii="AGA Arabesque" w:hAnsi="AGA Arabesque" w:hint="cs"/>
          <w:color w:val="000000"/>
          <w:sz w:val="36"/>
          <w:rtl/>
        </w:rPr>
        <w:t>َ</w:t>
      </w:r>
      <w:r w:rsidRPr="00D44F1E">
        <w:rPr>
          <w:rFonts w:ascii="AGA Arabesque" w:hAnsi="AGA Arabesque"/>
          <w:color w:val="000000"/>
          <w:sz w:val="36"/>
          <w:rtl/>
        </w:rPr>
        <w:t>ي</w:t>
      </w:r>
      <w:r w:rsidRPr="00D44F1E">
        <w:rPr>
          <w:rFonts w:ascii="AGA Arabesque" w:hAnsi="AGA Arabesque" w:hint="cs"/>
          <w:color w:val="000000"/>
          <w:sz w:val="36"/>
          <w:rtl/>
        </w:rPr>
        <w:t>ْ</w:t>
      </w:r>
      <w:r w:rsidRPr="00D44F1E">
        <w:rPr>
          <w:rFonts w:ascii="AGA Arabesque" w:hAnsi="AGA Arabesque"/>
          <w:color w:val="000000"/>
          <w:sz w:val="36"/>
          <w:rtl/>
        </w:rPr>
        <w:t>حا</w:t>
      </w:r>
      <w:r w:rsidRPr="00D44F1E">
        <w:rPr>
          <w:rFonts w:ascii="AGA Arabesque" w:hAnsi="AGA Arabesque" w:hint="cs"/>
          <w:color w:val="000000"/>
          <w:sz w:val="36"/>
          <w:rtl/>
        </w:rPr>
        <w:t>ً</w:t>
      </w:r>
      <w:r w:rsidRPr="00D44F1E">
        <w:rPr>
          <w:rFonts w:ascii="AGA Arabesque" w:hAnsi="AGA Arabesque"/>
          <w:color w:val="000000"/>
          <w:sz w:val="36"/>
          <w:rtl/>
        </w:rPr>
        <w:t xml:space="preserve"> ع</w:t>
      </w:r>
      <w:r w:rsidRPr="00D44F1E">
        <w:rPr>
          <w:rFonts w:ascii="AGA Arabesque" w:hAnsi="AGA Arabesque" w:hint="cs"/>
          <w:color w:val="000000"/>
          <w:sz w:val="36"/>
          <w:rtl/>
        </w:rPr>
        <w:t>َ</w:t>
      </w:r>
      <w:r w:rsidRPr="00D44F1E">
        <w:rPr>
          <w:rFonts w:ascii="AGA Arabesque" w:hAnsi="AGA Arabesque"/>
          <w:color w:val="000000"/>
          <w:sz w:val="36"/>
          <w:rtl/>
        </w:rPr>
        <w:t>ن</w:t>
      </w:r>
      <w:r w:rsidRPr="00D44F1E">
        <w:rPr>
          <w:rFonts w:ascii="AGA Arabesque" w:hAnsi="AGA Arabesque" w:hint="cs"/>
          <w:color w:val="000000"/>
          <w:sz w:val="36"/>
          <w:rtl/>
        </w:rPr>
        <w:t>ِ</w:t>
      </w:r>
      <w:r w:rsidRPr="00D44F1E">
        <w:rPr>
          <w:rFonts w:ascii="AGA Arabesque" w:hAnsi="AGA Arabesque"/>
          <w:color w:val="000000"/>
          <w:sz w:val="36"/>
          <w:rtl/>
        </w:rPr>
        <w:t xml:space="preserve"> الَّذِي بِيَدِهِ عُقْدَةُ النِّكَاحِ</w:t>
      </w:r>
      <w:r w:rsidR="006217A6" w:rsidRPr="00D44F1E">
        <w:rPr>
          <w:rFonts w:ascii="AGA Arabesque" w:hAnsi="AGA Arabesque"/>
          <w:color w:val="000000"/>
          <w:sz w:val="36"/>
          <w:rtl/>
        </w:rPr>
        <w:t>،</w:t>
      </w:r>
      <w:r w:rsidRPr="00D44F1E">
        <w:rPr>
          <w:rFonts w:ascii="AGA Arabesque" w:hAnsi="AGA Arabesque"/>
          <w:color w:val="000000"/>
          <w:sz w:val="36"/>
          <w:rtl/>
        </w:rPr>
        <w:t xml:space="preserve"> فقال</w:t>
      </w:r>
      <w:r w:rsidR="006217A6" w:rsidRPr="00D44F1E">
        <w:rPr>
          <w:rFonts w:ascii="AGA Arabesque" w:hAnsi="AGA Arabesque"/>
          <w:color w:val="000000"/>
          <w:sz w:val="36"/>
          <w:rtl/>
        </w:rPr>
        <w:t>:</w:t>
      </w:r>
      <w:r w:rsidRPr="00D44F1E">
        <w:rPr>
          <w:rFonts w:ascii="AGA Arabesque" w:hAnsi="AGA Arabesque"/>
          <w:color w:val="000000"/>
          <w:sz w:val="36"/>
          <w:rtl/>
        </w:rPr>
        <w:t xml:space="preserve"> هو الو</w:t>
      </w:r>
      <w:r w:rsidRPr="00D44F1E">
        <w:rPr>
          <w:rFonts w:ascii="AGA Arabesque" w:hAnsi="AGA Arabesque" w:hint="cs"/>
          <w:color w:val="000000"/>
          <w:sz w:val="36"/>
          <w:rtl/>
        </w:rPr>
        <w:t>َ</w:t>
      </w:r>
      <w:r w:rsidRPr="00D44F1E">
        <w:rPr>
          <w:rFonts w:ascii="AGA Arabesque" w:hAnsi="AGA Arabesque"/>
          <w:color w:val="000000"/>
          <w:sz w:val="36"/>
          <w:rtl/>
        </w:rPr>
        <w:t>ل</w:t>
      </w:r>
      <w:r w:rsidRPr="00D44F1E">
        <w:rPr>
          <w:rFonts w:ascii="AGA Arabesque" w:hAnsi="AGA Arabesque" w:hint="cs"/>
          <w:color w:val="000000"/>
          <w:sz w:val="36"/>
          <w:rtl/>
        </w:rPr>
        <w:t>ِ</w:t>
      </w:r>
      <w:r w:rsidRPr="00D44F1E">
        <w:rPr>
          <w:rFonts w:ascii="AGA Arabesque" w:hAnsi="AGA Arabesque"/>
          <w:color w:val="000000"/>
          <w:sz w:val="36"/>
          <w:rtl/>
        </w:rPr>
        <w:t>ي</w:t>
      </w:r>
      <w:r w:rsidRPr="00D44F1E">
        <w:rPr>
          <w:rFonts w:ascii="AGA Arabesque" w:hAnsi="AGA Arabesque" w:hint="cs"/>
          <w:color w:val="000000"/>
          <w:sz w:val="36"/>
          <w:rtl/>
        </w:rPr>
        <w:t>ُّ</w:t>
      </w:r>
      <w:r w:rsidR="006217A6" w:rsidRPr="00D44F1E">
        <w:rPr>
          <w:rFonts w:ascii="AGA Arabesque" w:hAnsi="AGA Arabesque"/>
          <w:color w:val="000000"/>
          <w:sz w:val="36"/>
          <w:rtl/>
        </w:rPr>
        <w:t>.</w:t>
      </w:r>
      <w:r w:rsidRPr="00D44F1E">
        <w:rPr>
          <w:rFonts w:ascii="AGA Arabesque" w:hAnsi="AGA Arabesque"/>
          <w:color w:val="000000"/>
          <w:sz w:val="36"/>
          <w:rtl/>
        </w:rPr>
        <w:t xml:space="preserve"> فقال علي</w:t>
      </w:r>
      <w:r w:rsidRPr="00D44F1E">
        <w:rPr>
          <w:rFonts w:ascii="AGA Arabesque" w:hAnsi="AGA Arabesque" w:hint="cs"/>
          <w:color w:val="000000"/>
          <w:sz w:val="36"/>
          <w:rtl/>
        </w:rPr>
        <w:t>ٌّ</w:t>
      </w:r>
      <w:r w:rsidR="006217A6" w:rsidRPr="00D44F1E">
        <w:rPr>
          <w:rFonts w:ascii="AGA Arabesque" w:hAnsi="AGA Arabesque"/>
          <w:color w:val="000000"/>
          <w:sz w:val="36"/>
          <w:rtl/>
        </w:rPr>
        <w:t>:</w:t>
      </w:r>
      <w:r w:rsidRPr="00D44F1E">
        <w:rPr>
          <w:rFonts w:ascii="AGA Arabesque" w:hAnsi="AGA Arabesque"/>
          <w:color w:val="000000"/>
          <w:sz w:val="36"/>
          <w:rtl/>
        </w:rPr>
        <w:t xml:space="preserve"> لا</w:t>
      </w:r>
      <w:r w:rsidR="006217A6" w:rsidRPr="00D44F1E">
        <w:rPr>
          <w:rFonts w:ascii="AGA Arabesque" w:hAnsi="AGA Arabesque"/>
          <w:color w:val="000000"/>
          <w:sz w:val="36"/>
          <w:rtl/>
        </w:rPr>
        <w:t>،</w:t>
      </w:r>
      <w:r w:rsidRPr="00D44F1E">
        <w:rPr>
          <w:rFonts w:ascii="AGA Arabesque" w:hAnsi="AGA Arabesque"/>
          <w:color w:val="000000"/>
          <w:sz w:val="36"/>
          <w:rtl/>
        </w:rPr>
        <w:t xml:space="preserve"> ولكن</w:t>
      </w:r>
      <w:r w:rsidRPr="00D44F1E">
        <w:rPr>
          <w:rFonts w:ascii="AGA Arabesque" w:hAnsi="AGA Arabesque" w:hint="cs"/>
          <w:color w:val="000000"/>
          <w:sz w:val="36"/>
          <w:rtl/>
        </w:rPr>
        <w:t>َّ</w:t>
      </w:r>
      <w:r w:rsidRPr="00D44F1E">
        <w:rPr>
          <w:rFonts w:ascii="AGA Arabesque" w:hAnsi="AGA Arabesque"/>
          <w:color w:val="000000"/>
          <w:sz w:val="36"/>
          <w:rtl/>
        </w:rPr>
        <w:t>ه</w:t>
      </w:r>
      <w:r w:rsidRPr="00D44F1E">
        <w:rPr>
          <w:rFonts w:ascii="AGA Arabesque" w:hAnsi="AGA Arabesque" w:hint="cs"/>
          <w:color w:val="000000"/>
          <w:sz w:val="36"/>
          <w:rtl/>
        </w:rPr>
        <w:t>ُ</w:t>
      </w:r>
      <w:r w:rsidRPr="00D44F1E">
        <w:rPr>
          <w:rFonts w:ascii="AGA Arabesque" w:hAnsi="AGA Arabesque"/>
          <w:color w:val="000000"/>
          <w:sz w:val="36"/>
          <w:rtl/>
        </w:rPr>
        <w:t xml:space="preserve"> الز</w:t>
      </w:r>
      <w:r w:rsidRPr="00D44F1E">
        <w:rPr>
          <w:rFonts w:ascii="AGA Arabesque" w:hAnsi="AGA Arabesque" w:hint="cs"/>
          <w:color w:val="000000"/>
          <w:sz w:val="36"/>
          <w:rtl/>
        </w:rPr>
        <w:t>َّ</w:t>
      </w:r>
      <w:r w:rsidRPr="00D44F1E">
        <w:rPr>
          <w:rFonts w:ascii="AGA Arabesque" w:hAnsi="AGA Arabesque"/>
          <w:color w:val="000000"/>
          <w:sz w:val="36"/>
          <w:rtl/>
        </w:rPr>
        <w:t>و</w:t>
      </w:r>
      <w:r w:rsidRPr="00D44F1E">
        <w:rPr>
          <w:rFonts w:ascii="AGA Arabesque" w:hAnsi="AGA Arabesque" w:hint="cs"/>
          <w:color w:val="000000"/>
          <w:sz w:val="36"/>
          <w:rtl/>
        </w:rPr>
        <w:t>ْ</w:t>
      </w:r>
      <w:r w:rsidRPr="00D44F1E">
        <w:rPr>
          <w:rFonts w:ascii="AGA Arabesque" w:hAnsi="AGA Arabesque"/>
          <w:color w:val="000000"/>
          <w:sz w:val="36"/>
          <w:rtl/>
        </w:rPr>
        <w:t>ج</w:t>
      </w:r>
      <w:r w:rsidRPr="00D44F1E">
        <w:rPr>
          <w:rFonts w:ascii="AGA Arabesque" w:hAnsi="AGA Arabesque" w:hint="cs"/>
          <w:color w:val="000000"/>
          <w:sz w:val="36"/>
          <w:rtl/>
        </w:rPr>
        <w:t>ُ</w:t>
      </w:r>
      <w:r w:rsidR="00D44F1E" w:rsidRPr="00966343">
        <w:rPr>
          <w:color w:val="008000"/>
          <w:sz w:val="36"/>
          <w:rtl/>
        </w:rPr>
        <w:t>»</w:t>
      </w:r>
      <w:r w:rsidR="005E3D93" w:rsidRPr="00966343">
        <w:rPr>
          <w:b/>
          <w:bCs/>
          <w:color w:val="008000"/>
          <w:sz w:val="36"/>
          <w:vertAlign w:val="superscript"/>
          <w:rtl/>
        </w:rPr>
        <w:t>(</w:t>
      </w:r>
      <w:r w:rsidR="005E3D93" w:rsidRPr="00966343">
        <w:rPr>
          <w:rStyle w:val="FootnoteReference"/>
          <w:b/>
          <w:bCs/>
          <w:color w:val="008000"/>
          <w:sz w:val="36"/>
          <w:rtl/>
        </w:rPr>
        <w:footnoteReference w:id="274"/>
      </w:r>
      <w:r w:rsidR="005E3D93" w:rsidRPr="00966343">
        <w:rPr>
          <w:b/>
          <w:bCs/>
          <w:color w:val="008000"/>
          <w:sz w:val="36"/>
          <w:vertAlign w:val="superscript"/>
          <w:rtl/>
        </w:rPr>
        <w:t>)</w:t>
      </w:r>
      <w:r w:rsidR="006217A6">
        <w:rPr>
          <w:rFonts w:hint="cs"/>
          <w:sz w:val="36"/>
          <w:rtl/>
        </w:rPr>
        <w:t>.</w:t>
      </w:r>
    </w:p>
    <w:p w:rsidR="00AC4B4B" w:rsidRDefault="003D5D68" w:rsidP="00AC4B4B">
      <w:pPr>
        <w:widowControl w:val="0"/>
        <w:spacing w:after="120"/>
        <w:ind w:firstLine="567"/>
        <w:jc w:val="lowKashida"/>
        <w:rPr>
          <w:rFonts w:ascii="AGA Arabesque" w:hAnsi="AGA Arabesque" w:hint="cs"/>
          <w:sz w:val="36"/>
          <w:rtl/>
        </w:rPr>
      </w:pPr>
      <w:r w:rsidRPr="008646A7">
        <w:rPr>
          <w:rFonts w:hint="cs"/>
          <w:sz w:val="36"/>
          <w:rtl/>
        </w:rPr>
        <w:t>أقول</w:t>
      </w:r>
      <w:r w:rsidR="006217A6">
        <w:rPr>
          <w:rFonts w:hint="cs"/>
          <w:sz w:val="36"/>
          <w:rtl/>
        </w:rPr>
        <w:t>:</w:t>
      </w:r>
      <w:r w:rsidRPr="008646A7">
        <w:rPr>
          <w:rFonts w:hint="cs"/>
          <w:sz w:val="36"/>
          <w:rtl/>
        </w:rPr>
        <w:t xml:space="preserve"> ومعنى ذلك إن شاءت المرأة عفتْ فتركت نصف الصداق</w:t>
      </w:r>
      <w:r w:rsidR="006217A6">
        <w:rPr>
          <w:rFonts w:hint="cs"/>
          <w:sz w:val="36"/>
          <w:rtl/>
        </w:rPr>
        <w:t>،</w:t>
      </w:r>
      <w:r w:rsidRPr="008646A7">
        <w:rPr>
          <w:rFonts w:hint="cs"/>
          <w:sz w:val="36"/>
          <w:rtl/>
        </w:rPr>
        <w:t xml:space="preserve"> وإن شاء زوجُها يتمُّ لها الصِّداق</w:t>
      </w:r>
      <w:r w:rsidR="006217A6">
        <w:rPr>
          <w:rFonts w:hint="cs"/>
          <w:sz w:val="36"/>
          <w:rtl/>
        </w:rPr>
        <w:t>.</w:t>
      </w:r>
      <w:r w:rsidRPr="008646A7">
        <w:rPr>
          <w:rFonts w:hint="cs"/>
          <w:sz w:val="36"/>
          <w:rtl/>
        </w:rPr>
        <w:t xml:space="preserve"> ومن قال إنَّ المراد من الذي بيده عقدة النكاح هو الوليُّ</w:t>
      </w:r>
      <w:r w:rsidR="006217A6">
        <w:rPr>
          <w:rFonts w:hint="cs"/>
          <w:sz w:val="36"/>
          <w:rtl/>
        </w:rPr>
        <w:t>،</w:t>
      </w:r>
      <w:r w:rsidRPr="008646A7">
        <w:rPr>
          <w:rFonts w:hint="cs"/>
          <w:sz w:val="36"/>
          <w:rtl/>
        </w:rPr>
        <w:t xml:space="preserve"> فقوله غير مستقيمٍ لأن الولِيَّ لا حقَّ له في صداق المرأة حتى يعفوَ أو لا يعفوَ عن صداقها</w:t>
      </w:r>
      <w:r w:rsidR="006217A6">
        <w:rPr>
          <w:rFonts w:hint="cs"/>
          <w:sz w:val="36"/>
          <w:rtl/>
        </w:rPr>
        <w:t>!</w:t>
      </w:r>
      <w:r w:rsidR="00077300" w:rsidRPr="008646A7">
        <w:rPr>
          <w:rFonts w:ascii="AGA Arabesque" w:hAnsi="AGA Arabesque" w:hint="cs"/>
          <w:sz w:val="36"/>
          <w:rtl/>
        </w:rPr>
        <w:t xml:space="preserve"> </w:t>
      </w:r>
      <w:r w:rsidRPr="008646A7">
        <w:rPr>
          <w:rFonts w:ascii="AGA Arabesque" w:hAnsi="AGA Arabesque" w:hint="cs"/>
          <w:sz w:val="36"/>
          <w:rtl/>
        </w:rPr>
        <w:t xml:space="preserve">والوَلِيُّ ليست </w:t>
      </w:r>
      <w:r w:rsidRPr="008646A7">
        <w:rPr>
          <w:rFonts w:ascii="AGA Arabesque" w:hAnsi="AGA Arabesque"/>
          <w:sz w:val="36"/>
          <w:rtl/>
        </w:rPr>
        <w:t>بِيَدِهِ عُقْدَةُ النِّكَاحِ</w:t>
      </w:r>
      <w:r w:rsidR="006217A6">
        <w:rPr>
          <w:rFonts w:ascii="AGA Arabesque" w:hAnsi="AGA Arabesque" w:hint="cs"/>
          <w:sz w:val="36"/>
          <w:rtl/>
        </w:rPr>
        <w:t>،</w:t>
      </w:r>
      <w:r w:rsidRPr="008646A7">
        <w:rPr>
          <w:rFonts w:ascii="AGA Arabesque" w:hAnsi="AGA Arabesque" w:hint="cs"/>
          <w:sz w:val="36"/>
          <w:rtl/>
        </w:rPr>
        <w:t xml:space="preserve"> ولكن بيده </w:t>
      </w:r>
      <w:r w:rsidRPr="00341337">
        <w:rPr>
          <w:rFonts w:ascii="AGA Arabesque" w:hAnsi="AGA Arabesque" w:hint="cs"/>
          <w:color w:val="FF00FF"/>
          <w:sz w:val="36"/>
          <w:rtl/>
        </w:rPr>
        <w:t>"</w:t>
      </w:r>
      <w:r w:rsidRPr="008646A7">
        <w:rPr>
          <w:rFonts w:ascii="AGA Arabesque" w:hAnsi="AGA Arabesque" w:hint="cs"/>
          <w:sz w:val="36"/>
          <w:rtl/>
        </w:rPr>
        <w:t>عَقْدُ</w:t>
      </w:r>
      <w:r w:rsidRPr="00341337">
        <w:rPr>
          <w:rFonts w:ascii="AGA Arabesque" w:hAnsi="AGA Arabesque" w:hint="cs"/>
          <w:color w:val="FF00FF"/>
          <w:sz w:val="36"/>
          <w:rtl/>
        </w:rPr>
        <w:t>"</w:t>
      </w:r>
      <w:r w:rsidRPr="008646A7">
        <w:rPr>
          <w:rFonts w:ascii="AGA Arabesque" w:hAnsi="AGA Arabesque" w:hint="cs"/>
          <w:sz w:val="36"/>
          <w:rtl/>
        </w:rPr>
        <w:t xml:space="preserve"> </w:t>
      </w:r>
      <w:r w:rsidRPr="008646A7">
        <w:rPr>
          <w:rFonts w:ascii="AGA Arabesque" w:hAnsi="AGA Arabesque"/>
          <w:sz w:val="36"/>
          <w:rtl/>
        </w:rPr>
        <w:t>النِّكَاحِ</w:t>
      </w:r>
      <w:r w:rsidR="006217A6">
        <w:rPr>
          <w:rFonts w:ascii="AGA Arabesque" w:hAnsi="AGA Arabesque" w:hint="cs"/>
          <w:sz w:val="36"/>
          <w:rtl/>
        </w:rPr>
        <w:t>!</w:t>
      </w:r>
      <w:r w:rsidR="00077300" w:rsidRPr="008646A7">
        <w:rPr>
          <w:rFonts w:ascii="AGA Arabesque" w:hAnsi="AGA Arabesque" w:hint="cs"/>
          <w:sz w:val="36"/>
          <w:rtl/>
        </w:rPr>
        <w:t xml:space="preserve"> </w:t>
      </w:r>
      <w:r w:rsidRPr="008646A7">
        <w:rPr>
          <w:rFonts w:ascii="AGA Arabesque" w:hAnsi="AGA Arabesque" w:hint="cs"/>
          <w:sz w:val="36"/>
          <w:rtl/>
        </w:rPr>
        <w:t xml:space="preserve">والذي بيده </w:t>
      </w:r>
      <w:r w:rsidRPr="008646A7">
        <w:rPr>
          <w:rFonts w:ascii="AGA Arabesque" w:hAnsi="AGA Arabesque"/>
          <w:sz w:val="36"/>
          <w:rtl/>
        </w:rPr>
        <w:t>عُقْدَةُ النِّكَاحِ</w:t>
      </w:r>
      <w:r w:rsidRPr="008646A7">
        <w:rPr>
          <w:rFonts w:ascii="AGA Arabesque" w:hAnsi="AGA Arabesque" w:hint="cs"/>
          <w:sz w:val="36"/>
          <w:rtl/>
        </w:rPr>
        <w:t xml:space="preserve"> فيُمْسِكُها أو يحُلُّها هو الزوج</w:t>
      </w:r>
      <w:r w:rsidR="006217A6">
        <w:rPr>
          <w:rFonts w:ascii="AGA Arabesque" w:hAnsi="AGA Arabesque" w:hint="cs"/>
          <w:sz w:val="36"/>
          <w:rtl/>
        </w:rPr>
        <w:t>!</w:t>
      </w:r>
    </w:p>
    <w:p w:rsidR="003D5D68" w:rsidRPr="008646A7" w:rsidRDefault="003D5D68" w:rsidP="00AC4B4B">
      <w:pPr>
        <w:widowControl w:val="0"/>
        <w:spacing w:after="120"/>
        <w:ind w:firstLine="567"/>
        <w:jc w:val="lowKashida"/>
        <w:rPr>
          <w:rFonts w:ascii="AGA Arabesque" w:hAnsi="AGA Arabesque" w:hint="cs"/>
          <w:sz w:val="36"/>
          <w:rtl/>
        </w:rPr>
      </w:pPr>
      <w:r w:rsidRPr="008646A7">
        <w:rPr>
          <w:rFonts w:ascii="AGA Arabesque" w:hAnsi="AGA Arabesque" w:hint="cs"/>
          <w:sz w:val="36"/>
          <w:rtl/>
        </w:rPr>
        <w:t>8</w:t>
      </w:r>
      <w:r w:rsidR="006217A6">
        <w:rPr>
          <w:rFonts w:ascii="AGA Arabesque" w:hAnsi="AGA Arabesque" w:hint="cs"/>
          <w:sz w:val="36"/>
          <w:rtl/>
        </w:rPr>
        <w:t>-</w:t>
      </w:r>
      <w:r w:rsidRPr="008646A7">
        <w:rPr>
          <w:rFonts w:ascii="AGA Arabesque" w:hAnsi="AGA Arabesque" w:hint="cs"/>
          <w:sz w:val="36"/>
          <w:rtl/>
        </w:rPr>
        <w:t xml:space="preserve"> وقال تعالى</w:t>
      </w:r>
      <w:r w:rsidR="006217A6">
        <w:rPr>
          <w:rFonts w:ascii="AGA Arabesque" w:hAnsi="AGA Arabesque" w:hint="cs"/>
          <w:sz w:val="36"/>
          <w:rtl/>
        </w:rPr>
        <w:t>:</w:t>
      </w:r>
      <w:r w:rsidRPr="008646A7">
        <w:rPr>
          <w:rFonts w:ascii="AGA Arabesque" w:hAnsi="AGA Arabesque" w:hint="cs"/>
          <w:sz w:val="36"/>
          <w:rtl/>
        </w:rPr>
        <w:t xml:space="preserve"> </w:t>
      </w:r>
      <w:r w:rsidR="006217A6" w:rsidRPr="006B3342">
        <w:rPr>
          <w:rFonts w:ascii="AGA Arabesque" w:hAnsi="AGA Arabesque"/>
          <w:color w:val="0000FF"/>
          <w:sz w:val="36"/>
          <w:rtl/>
        </w:rPr>
        <w:t>((</w:t>
      </w:r>
      <w:r w:rsidRPr="006B3342">
        <w:rPr>
          <w:rFonts w:ascii="AGA Arabesque" w:hAnsi="AGA Arabesque"/>
          <w:color w:val="0000FF"/>
          <w:sz w:val="36"/>
          <w:rtl/>
        </w:rPr>
        <w:t>وَإِنْ خِفْتُمْ شِقَاقَ بَيْنِهِمَا فَابْعَثُواْ حَكَمًا مِّنْ أَهْلِهِ وَحَكَمًا مِّنْ أَهْلِهَا إِن يُرِيدَا إِصْلاَحًا يُوَفِّقِ اللّهُ بَيْنَهُمَا إِنَّ اللّهَ كَانَ عَلِيمًا خَبِيرًا</w:t>
      </w:r>
      <w:r w:rsidR="003D0D21" w:rsidRPr="006B3342">
        <w:rPr>
          <w:rFonts w:ascii="AGA Arabesque" w:hAnsi="AGA Arabesque"/>
          <w:color w:val="0000FF"/>
          <w:sz w:val="36"/>
          <w:rtl/>
        </w:rPr>
        <w:t>))</w:t>
      </w:r>
      <w:r w:rsidR="003D0D21">
        <w:rPr>
          <w:rFonts w:ascii="AGA Arabesque" w:hAnsi="AGA Arabesque"/>
          <w:sz w:val="36"/>
          <w:rtl/>
        </w:rPr>
        <w:t xml:space="preserve"> </w:t>
      </w:r>
      <w:r w:rsidR="003D0D21" w:rsidRPr="00BD14E0">
        <w:rPr>
          <w:color w:val="800000"/>
          <w:sz w:val="24"/>
          <w:szCs w:val="24"/>
          <w:rtl/>
        </w:rPr>
        <w:t>[</w:t>
      </w:r>
      <w:r w:rsidRPr="00BD14E0">
        <w:rPr>
          <w:color w:val="800000"/>
          <w:sz w:val="24"/>
          <w:szCs w:val="24"/>
          <w:rtl/>
        </w:rPr>
        <w:t>النساء</w:t>
      </w:r>
      <w:r w:rsidR="006217A6" w:rsidRPr="00BD14E0">
        <w:rPr>
          <w:rFonts w:hint="cs"/>
          <w:color w:val="800000"/>
          <w:sz w:val="24"/>
          <w:szCs w:val="24"/>
          <w:rtl/>
        </w:rPr>
        <w:t>:</w:t>
      </w:r>
      <w:r w:rsidRPr="00BD14E0">
        <w:rPr>
          <w:color w:val="800000"/>
          <w:sz w:val="24"/>
          <w:szCs w:val="24"/>
          <w:rtl/>
        </w:rPr>
        <w:t>35</w:t>
      </w:r>
      <w:r w:rsidR="003D0D21" w:rsidRPr="00BD14E0">
        <w:rPr>
          <w:color w:val="800000"/>
          <w:sz w:val="24"/>
          <w:szCs w:val="24"/>
          <w:rtl/>
        </w:rPr>
        <w:t>]</w:t>
      </w:r>
      <w:r w:rsidR="00D44F1E">
        <w:rPr>
          <w:rFonts w:ascii="AGA Arabesque" w:hAnsi="AGA Arabesque" w:hint="cs"/>
          <w:sz w:val="36"/>
          <w:rtl/>
        </w:rPr>
        <w:t>.</w:t>
      </w:r>
    </w:p>
    <w:p w:rsidR="003D5D68" w:rsidRPr="008646A7" w:rsidRDefault="003D5D68" w:rsidP="008B674B">
      <w:pPr>
        <w:widowControl w:val="0"/>
        <w:spacing w:after="120"/>
        <w:ind w:firstLine="567"/>
        <w:jc w:val="lowKashida"/>
        <w:rPr>
          <w:rFonts w:ascii="AGA Arabesque" w:hAnsi="AGA Arabesque" w:hint="cs"/>
          <w:sz w:val="36"/>
          <w:rtl/>
        </w:rPr>
      </w:pPr>
      <w:r w:rsidRPr="008646A7">
        <w:rPr>
          <w:rFonts w:ascii="AGA Arabesque" w:hAnsi="AGA Arabesque" w:hint="cs"/>
          <w:sz w:val="36"/>
          <w:rtl/>
        </w:rPr>
        <w:t xml:space="preserve">روى العيَّاشيُّ </w:t>
      </w:r>
      <w:r w:rsidR="006217A6">
        <w:rPr>
          <w:rFonts w:ascii="AGA Arabesque" w:hAnsi="AGA Arabesque" w:hint="cs"/>
          <w:sz w:val="36"/>
          <w:rtl/>
        </w:rPr>
        <w:t>(</w:t>
      </w:r>
      <w:r w:rsidRPr="008646A7">
        <w:rPr>
          <w:rFonts w:ascii="AGA Arabesque" w:hAnsi="AGA Arabesque" w:hint="cs"/>
          <w:sz w:val="36"/>
          <w:rtl/>
        </w:rPr>
        <w:t>محمد بن مسعود</w:t>
      </w:r>
      <w:r w:rsidR="006217A6">
        <w:rPr>
          <w:rFonts w:ascii="AGA Arabesque" w:hAnsi="AGA Arabesque" w:hint="cs"/>
          <w:sz w:val="36"/>
          <w:rtl/>
        </w:rPr>
        <w:t>)</w:t>
      </w:r>
      <w:r w:rsidRPr="008646A7">
        <w:rPr>
          <w:rFonts w:ascii="AGA Arabesque" w:hAnsi="AGA Arabesque" w:hint="cs"/>
          <w:sz w:val="36"/>
          <w:rtl/>
        </w:rPr>
        <w:t xml:space="preserve"> </w:t>
      </w:r>
      <w:r w:rsidRPr="008646A7">
        <w:rPr>
          <w:sz w:val="36"/>
          <w:rtl/>
        </w:rPr>
        <w:t xml:space="preserve">عن محمد بن سيرين عن عبيدة قال </w:t>
      </w:r>
      <w:r w:rsidRPr="008646A7">
        <w:rPr>
          <w:rFonts w:hint="cs"/>
          <w:sz w:val="36"/>
          <w:rtl/>
        </w:rPr>
        <w:t>أتى</w:t>
      </w:r>
      <w:r w:rsidRPr="008646A7">
        <w:rPr>
          <w:sz w:val="36"/>
          <w:rtl/>
        </w:rPr>
        <w:t xml:space="preserve"> عل</w:t>
      </w:r>
      <w:r w:rsidRPr="008646A7">
        <w:rPr>
          <w:rFonts w:hint="cs"/>
          <w:sz w:val="36"/>
          <w:rtl/>
        </w:rPr>
        <w:t>يَّ</w:t>
      </w:r>
      <w:r w:rsidRPr="008646A7">
        <w:rPr>
          <w:sz w:val="36"/>
          <w:rtl/>
        </w:rPr>
        <w:t xml:space="preserve"> بن</w:t>
      </w:r>
      <w:r w:rsidRPr="008646A7">
        <w:rPr>
          <w:rFonts w:hint="cs"/>
          <w:sz w:val="36"/>
          <w:rtl/>
        </w:rPr>
        <w:t>َ</w:t>
      </w:r>
      <w:r w:rsidRPr="008646A7">
        <w:rPr>
          <w:sz w:val="36"/>
          <w:rtl/>
        </w:rPr>
        <w:t xml:space="preserve"> أبي</w:t>
      </w:r>
      <w:r w:rsidRPr="008646A7">
        <w:rPr>
          <w:rFonts w:hint="cs"/>
          <w:sz w:val="36"/>
          <w:rtl/>
        </w:rPr>
        <w:t xml:space="preserve"> </w:t>
      </w:r>
      <w:r w:rsidRPr="008646A7">
        <w:rPr>
          <w:sz w:val="36"/>
          <w:rtl/>
        </w:rPr>
        <w:t>طالب</w:t>
      </w:r>
      <w:r w:rsidRPr="008646A7">
        <w:rPr>
          <w:rFonts w:hint="cs"/>
          <w:sz w:val="36"/>
          <w:rtl/>
        </w:rPr>
        <w:t>ٍ</w:t>
      </w:r>
      <w:r w:rsidRPr="008646A7">
        <w:rPr>
          <w:sz w:val="36"/>
          <w:rtl/>
        </w:rPr>
        <w:t xml:space="preserve"> عليه السلام رجل</w:t>
      </w:r>
      <w:r w:rsidRPr="008646A7">
        <w:rPr>
          <w:rFonts w:hint="cs"/>
          <w:sz w:val="36"/>
          <w:rtl/>
        </w:rPr>
        <w:t>ٌ</w:t>
      </w:r>
      <w:r w:rsidRPr="008646A7">
        <w:rPr>
          <w:sz w:val="36"/>
          <w:rtl/>
        </w:rPr>
        <w:t xml:space="preserve"> وامرأة</w:t>
      </w:r>
      <w:r w:rsidRPr="008646A7">
        <w:rPr>
          <w:rFonts w:hint="cs"/>
          <w:sz w:val="36"/>
          <w:rtl/>
        </w:rPr>
        <w:t>ٌ</w:t>
      </w:r>
      <w:r w:rsidR="006217A6">
        <w:rPr>
          <w:rFonts w:hint="cs"/>
          <w:sz w:val="36"/>
          <w:rtl/>
        </w:rPr>
        <w:t>،</w:t>
      </w:r>
      <w:r w:rsidRPr="008646A7">
        <w:rPr>
          <w:sz w:val="36"/>
          <w:rtl/>
        </w:rPr>
        <w:t xml:space="preserve"> مع كل</w:t>
      </w:r>
      <w:r w:rsidRPr="008646A7">
        <w:rPr>
          <w:rFonts w:hint="cs"/>
          <w:sz w:val="36"/>
          <w:rtl/>
        </w:rPr>
        <w:t>ِّ</w:t>
      </w:r>
      <w:r w:rsidRPr="008646A7">
        <w:rPr>
          <w:sz w:val="36"/>
          <w:rtl/>
        </w:rPr>
        <w:t xml:space="preserve"> واحد</w:t>
      </w:r>
      <w:r w:rsidRPr="008646A7">
        <w:rPr>
          <w:rFonts w:hint="cs"/>
          <w:sz w:val="36"/>
          <w:rtl/>
        </w:rPr>
        <w:t>ٍ</w:t>
      </w:r>
      <w:r w:rsidRPr="008646A7">
        <w:rPr>
          <w:sz w:val="36"/>
          <w:rtl/>
        </w:rPr>
        <w:t xml:space="preserve"> منهما فئام</w:t>
      </w:r>
      <w:r w:rsidRPr="008646A7">
        <w:rPr>
          <w:rFonts w:hint="cs"/>
          <w:sz w:val="36"/>
          <w:rtl/>
        </w:rPr>
        <w:t>ٌ</w:t>
      </w:r>
      <w:r w:rsidR="006217A6" w:rsidRPr="00966343">
        <w:rPr>
          <w:b/>
          <w:bCs/>
          <w:color w:val="008000"/>
          <w:sz w:val="36"/>
          <w:vertAlign w:val="superscript"/>
          <w:rtl/>
        </w:rPr>
        <w:t>(</w:t>
      </w:r>
      <w:r w:rsidRPr="00966343">
        <w:rPr>
          <w:rStyle w:val="FootnoteReference"/>
          <w:b/>
          <w:bCs/>
          <w:color w:val="008000"/>
          <w:sz w:val="36"/>
          <w:rtl/>
        </w:rPr>
        <w:footnoteReference w:id="275"/>
      </w:r>
      <w:r w:rsidR="006217A6" w:rsidRPr="00966343">
        <w:rPr>
          <w:b/>
          <w:bCs/>
          <w:color w:val="008000"/>
          <w:sz w:val="36"/>
          <w:vertAlign w:val="superscript"/>
          <w:rtl/>
        </w:rPr>
        <w:t>)</w:t>
      </w:r>
      <w:r w:rsidRPr="008646A7">
        <w:rPr>
          <w:rFonts w:hint="cs"/>
          <w:sz w:val="36"/>
          <w:rtl/>
        </w:rPr>
        <w:t xml:space="preserve"> </w:t>
      </w:r>
      <w:r w:rsidRPr="008646A7">
        <w:rPr>
          <w:sz w:val="36"/>
          <w:rtl/>
        </w:rPr>
        <w:t>من الن</w:t>
      </w:r>
      <w:r w:rsidRPr="008646A7">
        <w:rPr>
          <w:rFonts w:hint="cs"/>
          <w:sz w:val="36"/>
          <w:rtl/>
        </w:rPr>
        <w:t>َّ</w:t>
      </w:r>
      <w:r w:rsidRPr="008646A7">
        <w:rPr>
          <w:sz w:val="36"/>
          <w:rtl/>
        </w:rPr>
        <w:t>اس</w:t>
      </w:r>
      <w:r w:rsidRPr="008646A7">
        <w:rPr>
          <w:rFonts w:hint="cs"/>
          <w:sz w:val="36"/>
          <w:rtl/>
        </w:rPr>
        <w:t>ِ</w:t>
      </w:r>
      <w:r w:rsidR="006217A6">
        <w:rPr>
          <w:rFonts w:hint="cs"/>
          <w:sz w:val="36"/>
          <w:rtl/>
        </w:rPr>
        <w:t>.</w:t>
      </w:r>
      <w:r w:rsidRPr="008646A7">
        <w:rPr>
          <w:sz w:val="36"/>
          <w:rtl/>
        </w:rPr>
        <w:t xml:space="preserve"> فقال عليه السلام</w:t>
      </w:r>
      <w:r w:rsidR="006217A6">
        <w:rPr>
          <w:sz w:val="36"/>
          <w:rtl/>
        </w:rPr>
        <w:t>:</w:t>
      </w:r>
      <w:r w:rsidRPr="008646A7">
        <w:rPr>
          <w:sz w:val="36"/>
          <w:rtl/>
        </w:rPr>
        <w:t xml:space="preserve"> </w:t>
      </w:r>
      <w:r w:rsidR="006217A6" w:rsidRPr="006B3342">
        <w:rPr>
          <w:rFonts w:ascii="AGA Arabesque" w:hAnsi="AGA Arabesque" w:hint="cs"/>
          <w:color w:val="0000FF"/>
          <w:sz w:val="36"/>
          <w:rtl/>
        </w:rPr>
        <w:t>((</w:t>
      </w:r>
      <w:r w:rsidRPr="006B3342">
        <w:rPr>
          <w:rFonts w:ascii="AGA Arabesque" w:hAnsi="AGA Arabesque"/>
          <w:color w:val="0000FF"/>
          <w:sz w:val="36"/>
          <w:rtl/>
        </w:rPr>
        <w:t>ابعثوا حكما</w:t>
      </w:r>
      <w:r w:rsidRPr="006B3342">
        <w:rPr>
          <w:rFonts w:ascii="AGA Arabesque" w:hAnsi="AGA Arabesque" w:hint="cs"/>
          <w:color w:val="0000FF"/>
          <w:sz w:val="36"/>
          <w:rtl/>
        </w:rPr>
        <w:t>ً</w:t>
      </w:r>
      <w:r w:rsidRPr="006B3342">
        <w:rPr>
          <w:rFonts w:ascii="AGA Arabesque" w:hAnsi="AGA Arabesque"/>
          <w:color w:val="0000FF"/>
          <w:sz w:val="36"/>
          <w:rtl/>
        </w:rPr>
        <w:t xml:space="preserve"> من </w:t>
      </w:r>
      <w:r w:rsidRPr="006B3342">
        <w:rPr>
          <w:rFonts w:ascii="AGA Arabesque" w:hAnsi="AGA Arabesque" w:hint="cs"/>
          <w:color w:val="0000FF"/>
          <w:sz w:val="36"/>
          <w:rtl/>
        </w:rPr>
        <w:t>أهله</w:t>
      </w:r>
      <w:r w:rsidRPr="006B3342">
        <w:rPr>
          <w:rFonts w:ascii="AGA Arabesque" w:hAnsi="AGA Arabesque"/>
          <w:color w:val="0000FF"/>
          <w:sz w:val="36"/>
          <w:rtl/>
        </w:rPr>
        <w:t xml:space="preserve"> وحك</w:t>
      </w:r>
      <w:r w:rsidRPr="006B3342">
        <w:rPr>
          <w:rFonts w:ascii="AGA Arabesque" w:hAnsi="AGA Arabesque" w:hint="cs"/>
          <w:color w:val="0000FF"/>
          <w:sz w:val="36"/>
          <w:rtl/>
        </w:rPr>
        <w:t>م</w:t>
      </w:r>
      <w:r w:rsidRPr="006B3342">
        <w:rPr>
          <w:rFonts w:ascii="AGA Arabesque" w:hAnsi="AGA Arabesque"/>
          <w:color w:val="0000FF"/>
          <w:sz w:val="36"/>
          <w:rtl/>
        </w:rPr>
        <w:t>ا</w:t>
      </w:r>
      <w:r w:rsidRPr="006B3342">
        <w:rPr>
          <w:rFonts w:ascii="AGA Arabesque" w:hAnsi="AGA Arabesque" w:hint="cs"/>
          <w:color w:val="0000FF"/>
          <w:sz w:val="36"/>
          <w:rtl/>
        </w:rPr>
        <w:t>ً</w:t>
      </w:r>
      <w:r w:rsidRPr="006B3342">
        <w:rPr>
          <w:rFonts w:ascii="AGA Arabesque" w:hAnsi="AGA Arabesque"/>
          <w:color w:val="0000FF"/>
          <w:sz w:val="36"/>
          <w:rtl/>
        </w:rPr>
        <w:t xml:space="preserve"> من أهلها</w:t>
      </w:r>
      <w:r w:rsidR="006217A6" w:rsidRPr="006B3342">
        <w:rPr>
          <w:rFonts w:ascii="AGA Arabesque" w:hAnsi="AGA Arabesque"/>
          <w:color w:val="0000FF"/>
          <w:sz w:val="36"/>
          <w:rtl/>
        </w:rPr>
        <w:t>،</w:t>
      </w:r>
      <w:r w:rsidRPr="006B3342">
        <w:rPr>
          <w:rFonts w:ascii="AGA Arabesque" w:hAnsi="AGA Arabesque"/>
          <w:color w:val="0000FF"/>
          <w:sz w:val="36"/>
          <w:rtl/>
        </w:rPr>
        <w:t xml:space="preserve"> ثم قال للحكمين</w:t>
      </w:r>
      <w:r w:rsidR="006217A6" w:rsidRPr="006B3342">
        <w:rPr>
          <w:rFonts w:ascii="AGA Arabesque" w:hAnsi="AGA Arabesque"/>
          <w:color w:val="0000FF"/>
          <w:sz w:val="36"/>
          <w:rtl/>
        </w:rPr>
        <w:t>:</w:t>
      </w:r>
      <w:r w:rsidRPr="006B3342">
        <w:rPr>
          <w:rFonts w:ascii="AGA Arabesque" w:hAnsi="AGA Arabesque"/>
          <w:color w:val="0000FF"/>
          <w:sz w:val="36"/>
          <w:rtl/>
        </w:rPr>
        <w:t xml:space="preserve"> هل تدريان ما عليكما</w:t>
      </w:r>
      <w:r w:rsidR="006217A6" w:rsidRPr="006B3342">
        <w:rPr>
          <w:rFonts w:ascii="AGA Arabesque" w:hAnsi="AGA Arabesque"/>
          <w:color w:val="0000FF"/>
          <w:sz w:val="36"/>
          <w:rtl/>
        </w:rPr>
        <w:t>؟</w:t>
      </w:r>
      <w:r w:rsidRPr="006B3342">
        <w:rPr>
          <w:rFonts w:ascii="AGA Arabesque" w:hAnsi="AGA Arabesque"/>
          <w:color w:val="0000FF"/>
          <w:sz w:val="36"/>
          <w:rtl/>
        </w:rPr>
        <w:t xml:space="preserve"> عليكما </w:t>
      </w:r>
      <w:r w:rsidRPr="006B3342">
        <w:rPr>
          <w:rFonts w:ascii="AGA Arabesque" w:hAnsi="AGA Arabesque" w:hint="cs"/>
          <w:color w:val="0000FF"/>
          <w:sz w:val="36"/>
          <w:rtl/>
        </w:rPr>
        <w:t>إن</w:t>
      </w:r>
      <w:r w:rsidRPr="006B3342">
        <w:rPr>
          <w:rFonts w:ascii="AGA Arabesque" w:hAnsi="AGA Arabesque"/>
          <w:color w:val="0000FF"/>
          <w:sz w:val="36"/>
          <w:rtl/>
        </w:rPr>
        <w:t xml:space="preserve"> رأيتما </w:t>
      </w:r>
      <w:r w:rsidRPr="006B3342">
        <w:rPr>
          <w:rFonts w:ascii="AGA Arabesque" w:hAnsi="AGA Arabesque" w:hint="cs"/>
          <w:color w:val="0000FF"/>
          <w:sz w:val="36"/>
          <w:rtl/>
        </w:rPr>
        <w:t>أن</w:t>
      </w:r>
      <w:r w:rsidRPr="006B3342">
        <w:rPr>
          <w:rFonts w:ascii="AGA Arabesque" w:hAnsi="AGA Arabesque"/>
          <w:color w:val="0000FF"/>
          <w:sz w:val="36"/>
          <w:rtl/>
        </w:rPr>
        <w:t xml:space="preserve"> ي</w:t>
      </w:r>
      <w:r w:rsidRPr="006B3342">
        <w:rPr>
          <w:rFonts w:ascii="AGA Arabesque" w:hAnsi="AGA Arabesque" w:hint="cs"/>
          <w:color w:val="0000FF"/>
          <w:sz w:val="36"/>
          <w:rtl/>
        </w:rPr>
        <w:t>ُ</w:t>
      </w:r>
      <w:r w:rsidRPr="006B3342">
        <w:rPr>
          <w:rFonts w:ascii="AGA Arabesque" w:hAnsi="AGA Arabesque"/>
          <w:color w:val="0000FF"/>
          <w:sz w:val="36"/>
          <w:rtl/>
        </w:rPr>
        <w:t>ج</w:t>
      </w:r>
      <w:r w:rsidRPr="006B3342">
        <w:rPr>
          <w:rFonts w:ascii="AGA Arabesque" w:hAnsi="AGA Arabesque" w:hint="cs"/>
          <w:color w:val="0000FF"/>
          <w:sz w:val="36"/>
          <w:rtl/>
        </w:rPr>
        <w:t>ْ</w:t>
      </w:r>
      <w:r w:rsidRPr="006B3342">
        <w:rPr>
          <w:rFonts w:ascii="AGA Arabesque" w:hAnsi="AGA Arabesque"/>
          <w:color w:val="0000FF"/>
          <w:sz w:val="36"/>
          <w:rtl/>
        </w:rPr>
        <w:t>م</w:t>
      </w:r>
      <w:r w:rsidRPr="006B3342">
        <w:rPr>
          <w:rFonts w:ascii="AGA Arabesque" w:hAnsi="AGA Arabesque" w:hint="cs"/>
          <w:color w:val="0000FF"/>
          <w:sz w:val="36"/>
          <w:rtl/>
        </w:rPr>
        <w:t>َ</w:t>
      </w:r>
      <w:r w:rsidRPr="006B3342">
        <w:rPr>
          <w:rFonts w:ascii="AGA Arabesque" w:hAnsi="AGA Arabesque"/>
          <w:color w:val="0000FF"/>
          <w:sz w:val="36"/>
          <w:rtl/>
        </w:rPr>
        <w:t>ع</w:t>
      </w:r>
      <w:r w:rsidRPr="006B3342">
        <w:rPr>
          <w:rFonts w:ascii="AGA Arabesque" w:hAnsi="AGA Arabesque" w:hint="cs"/>
          <w:color w:val="0000FF"/>
          <w:sz w:val="36"/>
          <w:rtl/>
        </w:rPr>
        <w:t>َ</w:t>
      </w:r>
      <w:r w:rsidRPr="006B3342">
        <w:rPr>
          <w:rFonts w:ascii="AGA Arabesque" w:hAnsi="AGA Arabesque"/>
          <w:color w:val="0000FF"/>
          <w:sz w:val="36"/>
          <w:rtl/>
        </w:rPr>
        <w:t>ا ج</w:t>
      </w:r>
      <w:r w:rsidRPr="006B3342">
        <w:rPr>
          <w:rFonts w:ascii="AGA Arabesque" w:hAnsi="AGA Arabesque" w:hint="cs"/>
          <w:color w:val="0000FF"/>
          <w:sz w:val="36"/>
          <w:rtl/>
        </w:rPr>
        <w:t>َ</w:t>
      </w:r>
      <w:r w:rsidRPr="006B3342">
        <w:rPr>
          <w:rFonts w:ascii="AGA Arabesque" w:hAnsi="AGA Arabesque"/>
          <w:color w:val="0000FF"/>
          <w:sz w:val="36"/>
          <w:rtl/>
        </w:rPr>
        <w:t>م</w:t>
      </w:r>
      <w:r w:rsidRPr="006B3342">
        <w:rPr>
          <w:rFonts w:ascii="AGA Arabesque" w:hAnsi="AGA Arabesque" w:hint="cs"/>
          <w:color w:val="0000FF"/>
          <w:sz w:val="36"/>
          <w:rtl/>
        </w:rPr>
        <w:t>َ</w:t>
      </w:r>
      <w:r w:rsidRPr="006B3342">
        <w:rPr>
          <w:rFonts w:ascii="AGA Arabesque" w:hAnsi="AGA Arabesque"/>
          <w:color w:val="0000FF"/>
          <w:sz w:val="36"/>
          <w:rtl/>
        </w:rPr>
        <w:t>ع</w:t>
      </w:r>
      <w:r w:rsidRPr="006B3342">
        <w:rPr>
          <w:rFonts w:ascii="AGA Arabesque" w:hAnsi="AGA Arabesque" w:hint="cs"/>
          <w:color w:val="0000FF"/>
          <w:sz w:val="36"/>
          <w:rtl/>
        </w:rPr>
        <w:t>ْ</w:t>
      </w:r>
      <w:r w:rsidRPr="006B3342">
        <w:rPr>
          <w:rFonts w:ascii="AGA Arabesque" w:hAnsi="AGA Arabesque"/>
          <w:color w:val="0000FF"/>
          <w:sz w:val="36"/>
          <w:rtl/>
        </w:rPr>
        <w:t>ت</w:t>
      </w:r>
      <w:r w:rsidRPr="006B3342">
        <w:rPr>
          <w:rFonts w:ascii="AGA Arabesque" w:hAnsi="AGA Arabesque" w:hint="cs"/>
          <w:color w:val="0000FF"/>
          <w:sz w:val="36"/>
          <w:rtl/>
        </w:rPr>
        <w:t>ُ</w:t>
      </w:r>
      <w:r w:rsidRPr="006B3342">
        <w:rPr>
          <w:rFonts w:ascii="AGA Arabesque" w:hAnsi="AGA Arabesque"/>
          <w:color w:val="0000FF"/>
          <w:sz w:val="36"/>
          <w:rtl/>
        </w:rPr>
        <w:t>م</w:t>
      </w:r>
      <w:r w:rsidRPr="006B3342">
        <w:rPr>
          <w:rFonts w:ascii="AGA Arabesque" w:hAnsi="AGA Arabesque" w:hint="cs"/>
          <w:color w:val="0000FF"/>
          <w:sz w:val="36"/>
          <w:rtl/>
        </w:rPr>
        <w:t>َ</w:t>
      </w:r>
      <w:r w:rsidRPr="006B3342">
        <w:rPr>
          <w:rFonts w:ascii="AGA Arabesque" w:hAnsi="AGA Arabesque"/>
          <w:color w:val="0000FF"/>
          <w:sz w:val="36"/>
          <w:rtl/>
        </w:rPr>
        <w:t>ا</w:t>
      </w:r>
      <w:r w:rsidR="006217A6" w:rsidRPr="006B3342">
        <w:rPr>
          <w:rFonts w:ascii="AGA Arabesque" w:hAnsi="AGA Arabesque" w:hint="cs"/>
          <w:color w:val="0000FF"/>
          <w:sz w:val="36"/>
          <w:rtl/>
        </w:rPr>
        <w:t>،</w:t>
      </w:r>
      <w:r w:rsidRPr="006B3342">
        <w:rPr>
          <w:rFonts w:ascii="AGA Arabesque" w:hAnsi="AGA Arabesque"/>
          <w:color w:val="0000FF"/>
          <w:sz w:val="36"/>
          <w:rtl/>
        </w:rPr>
        <w:t xml:space="preserve"> وان رأيتما </w:t>
      </w:r>
      <w:r w:rsidRPr="006B3342">
        <w:rPr>
          <w:rFonts w:ascii="AGA Arabesque" w:hAnsi="AGA Arabesque" w:hint="cs"/>
          <w:color w:val="0000FF"/>
          <w:sz w:val="36"/>
          <w:rtl/>
        </w:rPr>
        <w:t>أن</w:t>
      </w:r>
      <w:r w:rsidRPr="006B3342">
        <w:rPr>
          <w:rFonts w:ascii="AGA Arabesque" w:hAnsi="AGA Arabesque"/>
          <w:color w:val="0000FF"/>
          <w:sz w:val="36"/>
          <w:rtl/>
        </w:rPr>
        <w:t xml:space="preserve"> ي</w:t>
      </w:r>
      <w:r w:rsidRPr="006B3342">
        <w:rPr>
          <w:rFonts w:ascii="AGA Arabesque" w:hAnsi="AGA Arabesque" w:hint="cs"/>
          <w:color w:val="0000FF"/>
          <w:sz w:val="36"/>
          <w:rtl/>
        </w:rPr>
        <w:t>ُ</w:t>
      </w:r>
      <w:r w:rsidRPr="006B3342">
        <w:rPr>
          <w:rFonts w:ascii="AGA Arabesque" w:hAnsi="AGA Arabesque"/>
          <w:color w:val="0000FF"/>
          <w:sz w:val="36"/>
          <w:rtl/>
        </w:rPr>
        <w:t>ف</w:t>
      </w:r>
      <w:r w:rsidRPr="006B3342">
        <w:rPr>
          <w:rFonts w:ascii="AGA Arabesque" w:hAnsi="AGA Arabesque" w:hint="cs"/>
          <w:color w:val="0000FF"/>
          <w:sz w:val="36"/>
          <w:rtl/>
        </w:rPr>
        <w:t>َ</w:t>
      </w:r>
      <w:r w:rsidRPr="006B3342">
        <w:rPr>
          <w:rFonts w:ascii="AGA Arabesque" w:hAnsi="AGA Arabesque"/>
          <w:color w:val="0000FF"/>
          <w:sz w:val="36"/>
          <w:rtl/>
        </w:rPr>
        <w:t>ر</w:t>
      </w:r>
      <w:r w:rsidRPr="006B3342">
        <w:rPr>
          <w:rFonts w:ascii="AGA Arabesque" w:hAnsi="AGA Arabesque" w:hint="cs"/>
          <w:color w:val="0000FF"/>
          <w:sz w:val="36"/>
          <w:rtl/>
        </w:rPr>
        <w:t>َّ</w:t>
      </w:r>
      <w:r w:rsidRPr="006B3342">
        <w:rPr>
          <w:rFonts w:ascii="AGA Arabesque" w:hAnsi="AGA Arabesque"/>
          <w:color w:val="0000FF"/>
          <w:sz w:val="36"/>
          <w:rtl/>
        </w:rPr>
        <w:t>ق</w:t>
      </w:r>
      <w:r w:rsidRPr="006B3342">
        <w:rPr>
          <w:rFonts w:ascii="AGA Arabesque" w:hAnsi="AGA Arabesque" w:hint="cs"/>
          <w:color w:val="0000FF"/>
          <w:sz w:val="36"/>
          <w:rtl/>
        </w:rPr>
        <w:t>َ</w:t>
      </w:r>
      <w:r w:rsidRPr="006B3342">
        <w:rPr>
          <w:rFonts w:ascii="AGA Arabesque" w:hAnsi="AGA Arabesque"/>
          <w:color w:val="0000FF"/>
          <w:sz w:val="36"/>
          <w:rtl/>
        </w:rPr>
        <w:t>ا ف</w:t>
      </w:r>
      <w:r w:rsidRPr="006B3342">
        <w:rPr>
          <w:rFonts w:ascii="AGA Arabesque" w:hAnsi="AGA Arabesque" w:hint="cs"/>
          <w:color w:val="0000FF"/>
          <w:sz w:val="36"/>
          <w:rtl/>
        </w:rPr>
        <w:t>َ</w:t>
      </w:r>
      <w:r w:rsidRPr="006B3342">
        <w:rPr>
          <w:rFonts w:ascii="AGA Arabesque" w:hAnsi="AGA Arabesque"/>
          <w:color w:val="0000FF"/>
          <w:sz w:val="36"/>
          <w:rtl/>
        </w:rPr>
        <w:t>ر</w:t>
      </w:r>
      <w:r w:rsidRPr="006B3342">
        <w:rPr>
          <w:rFonts w:ascii="AGA Arabesque" w:hAnsi="AGA Arabesque" w:hint="cs"/>
          <w:color w:val="0000FF"/>
          <w:sz w:val="36"/>
          <w:rtl/>
        </w:rPr>
        <w:t>َّ</w:t>
      </w:r>
      <w:r w:rsidRPr="006B3342">
        <w:rPr>
          <w:rFonts w:ascii="AGA Arabesque" w:hAnsi="AGA Arabesque"/>
          <w:color w:val="0000FF"/>
          <w:sz w:val="36"/>
          <w:rtl/>
        </w:rPr>
        <w:t>ق</w:t>
      </w:r>
      <w:r w:rsidRPr="006B3342">
        <w:rPr>
          <w:rFonts w:ascii="AGA Arabesque" w:hAnsi="AGA Arabesque" w:hint="cs"/>
          <w:color w:val="0000FF"/>
          <w:sz w:val="36"/>
          <w:rtl/>
        </w:rPr>
        <w:t>ْ</w:t>
      </w:r>
      <w:r w:rsidRPr="006B3342">
        <w:rPr>
          <w:rFonts w:ascii="AGA Arabesque" w:hAnsi="AGA Arabesque"/>
          <w:color w:val="0000FF"/>
          <w:sz w:val="36"/>
          <w:rtl/>
        </w:rPr>
        <w:t>ت</w:t>
      </w:r>
      <w:r w:rsidRPr="006B3342">
        <w:rPr>
          <w:rFonts w:ascii="AGA Arabesque" w:hAnsi="AGA Arabesque" w:hint="cs"/>
          <w:color w:val="0000FF"/>
          <w:sz w:val="36"/>
          <w:rtl/>
        </w:rPr>
        <w:t>ُ</w:t>
      </w:r>
      <w:r w:rsidRPr="006B3342">
        <w:rPr>
          <w:rFonts w:ascii="AGA Arabesque" w:hAnsi="AGA Arabesque"/>
          <w:color w:val="0000FF"/>
          <w:sz w:val="36"/>
          <w:rtl/>
        </w:rPr>
        <w:t>م</w:t>
      </w:r>
      <w:r w:rsidRPr="006B3342">
        <w:rPr>
          <w:rFonts w:ascii="AGA Arabesque" w:hAnsi="AGA Arabesque" w:hint="cs"/>
          <w:color w:val="0000FF"/>
          <w:sz w:val="36"/>
          <w:rtl/>
        </w:rPr>
        <w:t>َ</w:t>
      </w:r>
      <w:r w:rsidRPr="006B3342">
        <w:rPr>
          <w:rFonts w:ascii="AGA Arabesque" w:hAnsi="AGA Arabesque"/>
          <w:color w:val="0000FF"/>
          <w:sz w:val="36"/>
          <w:rtl/>
        </w:rPr>
        <w:t>ا</w:t>
      </w:r>
      <w:r w:rsidR="006217A6" w:rsidRPr="006B3342">
        <w:rPr>
          <w:rFonts w:ascii="AGA Arabesque" w:hAnsi="AGA Arabesque"/>
          <w:color w:val="0000FF"/>
          <w:sz w:val="36"/>
          <w:rtl/>
        </w:rPr>
        <w:t>،</w:t>
      </w:r>
      <w:r w:rsidRPr="006B3342">
        <w:rPr>
          <w:rFonts w:ascii="AGA Arabesque" w:hAnsi="AGA Arabesque"/>
          <w:color w:val="0000FF"/>
          <w:sz w:val="36"/>
          <w:rtl/>
        </w:rPr>
        <w:t xml:space="preserve"> فقالت المرأة</w:t>
      </w:r>
      <w:r w:rsidR="006217A6" w:rsidRPr="006B3342">
        <w:rPr>
          <w:rFonts w:ascii="AGA Arabesque" w:hAnsi="AGA Arabesque"/>
          <w:color w:val="0000FF"/>
          <w:sz w:val="36"/>
          <w:rtl/>
        </w:rPr>
        <w:t>:</w:t>
      </w:r>
      <w:r w:rsidRPr="006B3342">
        <w:rPr>
          <w:rFonts w:ascii="AGA Arabesque" w:hAnsi="AGA Arabesque"/>
          <w:color w:val="0000FF"/>
          <w:sz w:val="36"/>
          <w:rtl/>
        </w:rPr>
        <w:t xml:space="preserve"> رضيت</w:t>
      </w:r>
      <w:r w:rsidRPr="006B3342">
        <w:rPr>
          <w:rFonts w:ascii="AGA Arabesque" w:hAnsi="AGA Arabesque" w:hint="cs"/>
          <w:color w:val="0000FF"/>
          <w:sz w:val="36"/>
          <w:rtl/>
        </w:rPr>
        <w:t>ُ</w:t>
      </w:r>
      <w:r w:rsidRPr="006B3342">
        <w:rPr>
          <w:rFonts w:ascii="AGA Arabesque" w:hAnsi="AGA Arabesque"/>
          <w:color w:val="0000FF"/>
          <w:sz w:val="36"/>
          <w:rtl/>
        </w:rPr>
        <w:t xml:space="preserve"> بكتاب</w:t>
      </w:r>
      <w:r w:rsidRPr="006B3342">
        <w:rPr>
          <w:rFonts w:ascii="AGA Arabesque" w:hAnsi="AGA Arabesque" w:hint="cs"/>
          <w:color w:val="0000FF"/>
          <w:sz w:val="36"/>
          <w:rtl/>
        </w:rPr>
        <w:t>ِ</w:t>
      </w:r>
      <w:r w:rsidRPr="006B3342">
        <w:rPr>
          <w:rFonts w:ascii="AGA Arabesque" w:hAnsi="AGA Arabesque"/>
          <w:color w:val="0000FF"/>
          <w:sz w:val="36"/>
          <w:rtl/>
        </w:rPr>
        <w:t xml:space="preserve"> الله</w:t>
      </w:r>
      <w:r w:rsidRPr="006B3342">
        <w:rPr>
          <w:rFonts w:ascii="AGA Arabesque" w:hAnsi="AGA Arabesque" w:hint="cs"/>
          <w:color w:val="0000FF"/>
          <w:sz w:val="36"/>
          <w:rtl/>
        </w:rPr>
        <w:t>ِ</w:t>
      </w:r>
      <w:r w:rsidRPr="006B3342">
        <w:rPr>
          <w:rFonts w:ascii="AGA Arabesque" w:hAnsi="AGA Arabesque"/>
          <w:color w:val="0000FF"/>
          <w:sz w:val="36"/>
          <w:rtl/>
        </w:rPr>
        <w:t xml:space="preserve"> عل</w:t>
      </w:r>
      <w:r w:rsidRPr="006B3342">
        <w:rPr>
          <w:rFonts w:ascii="AGA Arabesque" w:hAnsi="AGA Arabesque" w:hint="cs"/>
          <w:color w:val="0000FF"/>
          <w:sz w:val="36"/>
          <w:rtl/>
        </w:rPr>
        <w:t>يَّ</w:t>
      </w:r>
      <w:r w:rsidRPr="006B3342">
        <w:rPr>
          <w:rFonts w:ascii="AGA Arabesque" w:hAnsi="AGA Arabesque"/>
          <w:color w:val="0000FF"/>
          <w:sz w:val="36"/>
          <w:rtl/>
        </w:rPr>
        <w:t xml:space="preserve"> ولي</w:t>
      </w:r>
      <w:r w:rsidRPr="006B3342">
        <w:rPr>
          <w:rFonts w:ascii="AGA Arabesque" w:hAnsi="AGA Arabesque" w:hint="cs"/>
          <w:color w:val="0000FF"/>
          <w:sz w:val="36"/>
          <w:rtl/>
        </w:rPr>
        <w:t>ٌّ</w:t>
      </w:r>
      <w:r w:rsidR="006217A6" w:rsidRPr="006B3342">
        <w:rPr>
          <w:rFonts w:ascii="AGA Arabesque" w:hAnsi="AGA Arabesque" w:hint="cs"/>
          <w:color w:val="0000FF"/>
          <w:sz w:val="36"/>
          <w:rtl/>
        </w:rPr>
        <w:t>،</w:t>
      </w:r>
      <w:r w:rsidRPr="006B3342">
        <w:rPr>
          <w:rFonts w:ascii="AGA Arabesque" w:hAnsi="AGA Arabesque"/>
          <w:color w:val="0000FF"/>
          <w:sz w:val="36"/>
          <w:rtl/>
        </w:rPr>
        <w:t xml:space="preserve"> فقال الرجل</w:t>
      </w:r>
      <w:r w:rsidR="006217A6" w:rsidRPr="006B3342">
        <w:rPr>
          <w:rFonts w:ascii="AGA Arabesque" w:hAnsi="AGA Arabesque"/>
          <w:color w:val="0000FF"/>
          <w:sz w:val="36"/>
          <w:rtl/>
        </w:rPr>
        <w:t>:</w:t>
      </w:r>
      <w:r w:rsidRPr="006B3342">
        <w:rPr>
          <w:rFonts w:ascii="AGA Arabesque" w:hAnsi="AGA Arabesque"/>
          <w:color w:val="0000FF"/>
          <w:sz w:val="36"/>
          <w:rtl/>
        </w:rPr>
        <w:t xml:space="preserve"> </w:t>
      </w:r>
      <w:r w:rsidRPr="006B3342">
        <w:rPr>
          <w:rFonts w:ascii="AGA Arabesque" w:hAnsi="AGA Arabesque" w:hint="cs"/>
          <w:color w:val="0000FF"/>
          <w:sz w:val="36"/>
          <w:rtl/>
        </w:rPr>
        <w:t>أ</w:t>
      </w:r>
      <w:r w:rsidRPr="006B3342">
        <w:rPr>
          <w:rFonts w:ascii="AGA Arabesque" w:hAnsi="AGA Arabesque"/>
          <w:color w:val="0000FF"/>
          <w:sz w:val="36"/>
          <w:rtl/>
        </w:rPr>
        <w:t>م</w:t>
      </w:r>
      <w:r w:rsidRPr="006B3342">
        <w:rPr>
          <w:rFonts w:ascii="AGA Arabesque" w:hAnsi="AGA Arabesque" w:hint="cs"/>
          <w:color w:val="0000FF"/>
          <w:sz w:val="36"/>
          <w:rtl/>
        </w:rPr>
        <w:t>َّ</w:t>
      </w:r>
      <w:r w:rsidRPr="006B3342">
        <w:rPr>
          <w:rFonts w:ascii="AGA Arabesque" w:hAnsi="AGA Arabesque"/>
          <w:color w:val="0000FF"/>
          <w:sz w:val="36"/>
          <w:rtl/>
        </w:rPr>
        <w:t>ا في الفرقة فلا</w:t>
      </w:r>
      <w:r w:rsidR="006217A6" w:rsidRPr="006B3342">
        <w:rPr>
          <w:rFonts w:ascii="AGA Arabesque" w:hAnsi="AGA Arabesque"/>
          <w:color w:val="0000FF"/>
          <w:sz w:val="36"/>
          <w:rtl/>
        </w:rPr>
        <w:t>،</w:t>
      </w:r>
      <w:r w:rsidRPr="006B3342">
        <w:rPr>
          <w:rFonts w:ascii="AGA Arabesque" w:hAnsi="AGA Arabesque"/>
          <w:color w:val="0000FF"/>
          <w:sz w:val="36"/>
          <w:rtl/>
        </w:rPr>
        <w:t xml:space="preserve"> فقال عل</w:t>
      </w:r>
      <w:r w:rsidRPr="006B3342">
        <w:rPr>
          <w:rFonts w:ascii="AGA Arabesque" w:hAnsi="AGA Arabesque" w:hint="cs"/>
          <w:color w:val="0000FF"/>
          <w:sz w:val="36"/>
          <w:rtl/>
        </w:rPr>
        <w:t>يٌ</w:t>
      </w:r>
      <w:r w:rsidR="00077300" w:rsidRPr="006B3342">
        <w:rPr>
          <w:rFonts w:ascii="AGA Arabesque" w:hAnsi="AGA Arabesque"/>
          <w:color w:val="0000FF"/>
          <w:sz w:val="36"/>
          <w:rtl/>
        </w:rPr>
        <w:t xml:space="preserve"> </w:t>
      </w:r>
      <w:r w:rsidRPr="006B3342">
        <w:rPr>
          <w:rFonts w:ascii="AGA Arabesque" w:hAnsi="AGA Arabesque"/>
          <w:color w:val="0000FF"/>
          <w:sz w:val="36"/>
          <w:rtl/>
        </w:rPr>
        <w:t>عليه السلام</w:t>
      </w:r>
      <w:r w:rsidR="006217A6" w:rsidRPr="006B3342">
        <w:rPr>
          <w:rFonts w:ascii="AGA Arabesque" w:hAnsi="AGA Arabesque"/>
          <w:color w:val="0000FF"/>
          <w:sz w:val="36"/>
          <w:rtl/>
        </w:rPr>
        <w:t>:</w:t>
      </w:r>
      <w:r w:rsidRPr="006B3342">
        <w:rPr>
          <w:rFonts w:ascii="AGA Arabesque" w:hAnsi="AGA Arabesque"/>
          <w:color w:val="0000FF"/>
          <w:sz w:val="36"/>
          <w:rtl/>
        </w:rPr>
        <w:t xml:space="preserve"> ما تبرح ح</w:t>
      </w:r>
      <w:r w:rsidRPr="006B3342">
        <w:rPr>
          <w:rFonts w:ascii="AGA Arabesque" w:hAnsi="AGA Arabesque" w:hint="cs"/>
          <w:color w:val="0000FF"/>
          <w:sz w:val="36"/>
          <w:rtl/>
        </w:rPr>
        <w:t>َ</w:t>
      </w:r>
      <w:r w:rsidRPr="006B3342">
        <w:rPr>
          <w:rFonts w:ascii="AGA Arabesque" w:hAnsi="AGA Arabesque"/>
          <w:color w:val="0000FF"/>
          <w:sz w:val="36"/>
          <w:rtl/>
        </w:rPr>
        <w:t>ت</w:t>
      </w:r>
      <w:r w:rsidRPr="006B3342">
        <w:rPr>
          <w:rFonts w:ascii="AGA Arabesque" w:hAnsi="AGA Arabesque" w:hint="cs"/>
          <w:color w:val="0000FF"/>
          <w:sz w:val="36"/>
          <w:rtl/>
        </w:rPr>
        <w:t>َّ</w:t>
      </w:r>
      <w:r w:rsidRPr="006B3342">
        <w:rPr>
          <w:rFonts w:ascii="AGA Arabesque" w:hAnsi="AGA Arabesque"/>
          <w:color w:val="0000FF"/>
          <w:sz w:val="36"/>
          <w:rtl/>
        </w:rPr>
        <w:t>ى ت</w:t>
      </w:r>
      <w:r w:rsidRPr="006B3342">
        <w:rPr>
          <w:rFonts w:ascii="AGA Arabesque" w:hAnsi="AGA Arabesque" w:hint="cs"/>
          <w:color w:val="0000FF"/>
          <w:sz w:val="36"/>
          <w:rtl/>
        </w:rPr>
        <w:t>ُ</w:t>
      </w:r>
      <w:r w:rsidRPr="006B3342">
        <w:rPr>
          <w:rFonts w:ascii="AGA Arabesque" w:hAnsi="AGA Arabesque"/>
          <w:color w:val="0000FF"/>
          <w:sz w:val="36"/>
          <w:rtl/>
        </w:rPr>
        <w:t>ق</w:t>
      </w:r>
      <w:r w:rsidRPr="006B3342">
        <w:rPr>
          <w:rFonts w:ascii="AGA Arabesque" w:hAnsi="AGA Arabesque" w:hint="cs"/>
          <w:color w:val="0000FF"/>
          <w:sz w:val="36"/>
          <w:rtl/>
        </w:rPr>
        <w:t>ِ</w:t>
      </w:r>
      <w:r w:rsidRPr="006B3342">
        <w:rPr>
          <w:rFonts w:ascii="AGA Arabesque" w:hAnsi="AGA Arabesque"/>
          <w:color w:val="0000FF"/>
          <w:sz w:val="36"/>
          <w:rtl/>
        </w:rPr>
        <w:t>ر</w:t>
      </w:r>
      <w:r w:rsidRPr="006B3342">
        <w:rPr>
          <w:rFonts w:ascii="AGA Arabesque" w:hAnsi="AGA Arabesque" w:hint="cs"/>
          <w:color w:val="0000FF"/>
          <w:sz w:val="36"/>
          <w:rtl/>
        </w:rPr>
        <w:t>َّ</w:t>
      </w:r>
      <w:r w:rsidRPr="006B3342">
        <w:rPr>
          <w:rFonts w:ascii="AGA Arabesque" w:hAnsi="AGA Arabesque"/>
          <w:color w:val="0000FF"/>
          <w:sz w:val="36"/>
          <w:rtl/>
        </w:rPr>
        <w:t xml:space="preserve"> بما أقر</w:t>
      </w:r>
      <w:r w:rsidRPr="006B3342">
        <w:rPr>
          <w:rFonts w:ascii="AGA Arabesque" w:hAnsi="AGA Arabesque" w:hint="cs"/>
          <w:color w:val="0000FF"/>
          <w:sz w:val="36"/>
          <w:rtl/>
        </w:rPr>
        <w:t>َّ</w:t>
      </w:r>
      <w:r w:rsidRPr="006B3342">
        <w:rPr>
          <w:rFonts w:ascii="AGA Arabesque" w:hAnsi="AGA Arabesque"/>
          <w:color w:val="0000FF"/>
          <w:sz w:val="36"/>
          <w:rtl/>
        </w:rPr>
        <w:t>ت</w:t>
      </w:r>
      <w:r w:rsidRPr="006B3342">
        <w:rPr>
          <w:rFonts w:ascii="AGA Arabesque" w:hAnsi="AGA Arabesque" w:hint="cs"/>
          <w:color w:val="0000FF"/>
          <w:sz w:val="36"/>
          <w:rtl/>
        </w:rPr>
        <w:t>ْ</w:t>
      </w:r>
      <w:r w:rsidRPr="006B3342">
        <w:rPr>
          <w:rFonts w:ascii="AGA Arabesque" w:hAnsi="AGA Arabesque"/>
          <w:color w:val="0000FF"/>
          <w:sz w:val="36"/>
          <w:rtl/>
        </w:rPr>
        <w:t xml:space="preserve"> به</w:t>
      </w:r>
      <w:r w:rsidR="001D5968" w:rsidRPr="006B3342">
        <w:rPr>
          <w:rFonts w:ascii="AGA Arabesque" w:hAnsi="AGA Arabesque" w:hint="cs"/>
          <w:color w:val="0000FF"/>
          <w:sz w:val="36"/>
          <w:rtl/>
        </w:rPr>
        <w:t>)</w:t>
      </w:r>
      <w:r w:rsidR="006217A6" w:rsidRPr="006B3342">
        <w:rPr>
          <w:rFonts w:ascii="AGA Arabesque" w:hAnsi="AGA Arabesque" w:hint="cs"/>
          <w:color w:val="0000FF"/>
          <w:sz w:val="36"/>
          <w:rtl/>
        </w:rPr>
        <w:t>)</w:t>
      </w:r>
      <w:r w:rsidR="006217A6" w:rsidRPr="00966343">
        <w:rPr>
          <w:b/>
          <w:bCs/>
          <w:color w:val="008000"/>
          <w:sz w:val="36"/>
          <w:vertAlign w:val="superscript"/>
          <w:rtl/>
        </w:rPr>
        <w:t>(</w:t>
      </w:r>
      <w:r w:rsidRPr="00966343">
        <w:rPr>
          <w:rStyle w:val="FootnoteReference"/>
          <w:b/>
          <w:bCs/>
          <w:color w:val="008000"/>
          <w:sz w:val="36"/>
          <w:rtl/>
        </w:rPr>
        <w:footnoteReference w:id="276"/>
      </w:r>
      <w:r w:rsidR="006217A6" w:rsidRPr="00966343">
        <w:rPr>
          <w:b/>
          <w:bCs/>
          <w:color w:val="008000"/>
          <w:sz w:val="36"/>
          <w:vertAlign w:val="superscript"/>
          <w:rtl/>
        </w:rPr>
        <w:t>)</w:t>
      </w:r>
      <w:r w:rsidR="006217A6">
        <w:rPr>
          <w:rFonts w:ascii="AGA Arabesque" w:hAnsi="AGA Arabesque" w:hint="cs"/>
          <w:sz w:val="36"/>
          <w:rtl/>
        </w:rPr>
        <w:t>.</w:t>
      </w:r>
    </w:p>
    <w:p w:rsidR="00AC4B4B" w:rsidRDefault="003D5D68" w:rsidP="00AC4B4B">
      <w:pPr>
        <w:widowControl w:val="0"/>
        <w:spacing w:after="120"/>
        <w:ind w:firstLine="567"/>
        <w:jc w:val="lowKashida"/>
        <w:rPr>
          <w:rFonts w:ascii="AGA Arabesque" w:hAnsi="AGA Arabesque" w:hint="cs"/>
          <w:sz w:val="36"/>
          <w:rtl/>
        </w:rPr>
      </w:pPr>
      <w:r w:rsidRPr="008646A7">
        <w:rPr>
          <w:rFonts w:ascii="AGA Arabesque" w:hAnsi="AGA Arabesque" w:hint="cs"/>
          <w:sz w:val="36"/>
          <w:rtl/>
        </w:rPr>
        <w:t>أقول</w:t>
      </w:r>
      <w:r w:rsidR="006217A6">
        <w:rPr>
          <w:rFonts w:ascii="AGA Arabesque" w:hAnsi="AGA Arabesque" w:hint="cs"/>
          <w:sz w:val="36"/>
          <w:rtl/>
        </w:rPr>
        <w:t>:</w:t>
      </w:r>
      <w:r w:rsidRPr="008646A7">
        <w:rPr>
          <w:rFonts w:ascii="AGA Arabesque" w:hAnsi="AGA Arabesque" w:hint="cs"/>
          <w:sz w:val="36"/>
          <w:rtl/>
        </w:rPr>
        <w:t xml:space="preserve"> حقُّ الإصلاحِ والتفريق من شؤون الحَكَمِيَّةِ فإذا أمر الله تعالى باتِّخاذ الحَكَمَيْنِ في قوله عَزَّ وَجَلَّ</w:t>
      </w:r>
      <w:r w:rsidR="006217A6">
        <w:rPr>
          <w:rFonts w:ascii="AGA Arabesque" w:hAnsi="AGA Arabesque" w:hint="cs"/>
          <w:sz w:val="36"/>
          <w:rtl/>
        </w:rPr>
        <w:t>:</w:t>
      </w:r>
      <w:r w:rsidRPr="008646A7">
        <w:rPr>
          <w:rFonts w:ascii="AGA Arabesque" w:hAnsi="AGA Arabesque" w:hint="cs"/>
          <w:sz w:val="36"/>
          <w:rtl/>
        </w:rPr>
        <w:t xml:space="preserve"> </w:t>
      </w:r>
      <w:r w:rsidR="006217A6" w:rsidRPr="006B3342">
        <w:rPr>
          <w:rFonts w:ascii="AGA Arabesque" w:hAnsi="AGA Arabesque"/>
          <w:color w:val="0000FF"/>
          <w:sz w:val="36"/>
          <w:rtl/>
        </w:rPr>
        <w:t>((</w:t>
      </w:r>
      <w:r w:rsidRPr="006B3342">
        <w:rPr>
          <w:rFonts w:ascii="AGA Arabesque" w:hAnsi="AGA Arabesque"/>
          <w:color w:val="0000FF"/>
          <w:sz w:val="36"/>
          <w:rtl/>
        </w:rPr>
        <w:t>فَابْعَثُواْ حَكَمًا مِّنْ أَهْلِهِ وَحَكَمًا مِّنْ أَهْلِهَا</w:t>
      </w:r>
      <w:r w:rsidR="001D5968" w:rsidRPr="006B3342">
        <w:rPr>
          <w:rFonts w:ascii="AGA Arabesque" w:hAnsi="AGA Arabesque" w:hint="cs"/>
          <w:color w:val="0000FF"/>
          <w:sz w:val="36"/>
          <w:rtl/>
        </w:rPr>
        <w:t>)</w:t>
      </w:r>
      <w:r w:rsidR="006217A6" w:rsidRPr="006B3342">
        <w:rPr>
          <w:rFonts w:ascii="AGA Arabesque" w:hAnsi="AGA Arabesque"/>
          <w:color w:val="0000FF"/>
          <w:sz w:val="36"/>
          <w:rtl/>
        </w:rPr>
        <w:t>)</w:t>
      </w:r>
      <w:r w:rsidRPr="008646A7">
        <w:rPr>
          <w:rFonts w:ascii="AGA Arabesque" w:hAnsi="AGA Arabesque"/>
          <w:sz w:val="36"/>
          <w:rtl/>
        </w:rPr>
        <w:t xml:space="preserve"> </w:t>
      </w:r>
      <w:r w:rsidRPr="008646A7">
        <w:rPr>
          <w:rFonts w:ascii="AGA Arabesque" w:hAnsi="AGA Arabesque" w:hint="cs"/>
          <w:sz w:val="36"/>
          <w:rtl/>
        </w:rPr>
        <w:t>فقد فوَّض حقَّ الإصلاحِ والتفريقِ إليهما</w:t>
      </w:r>
      <w:r w:rsidR="006217A6">
        <w:rPr>
          <w:rFonts w:ascii="AGA Arabesque" w:hAnsi="AGA Arabesque" w:hint="cs"/>
          <w:sz w:val="36"/>
          <w:rtl/>
        </w:rPr>
        <w:t>.</w:t>
      </w:r>
    </w:p>
    <w:p w:rsidR="003D5D68" w:rsidRPr="008646A7" w:rsidRDefault="003D5D68" w:rsidP="00AC4B4B">
      <w:pPr>
        <w:widowControl w:val="0"/>
        <w:spacing w:after="120"/>
        <w:ind w:firstLine="567"/>
        <w:jc w:val="lowKashida"/>
        <w:rPr>
          <w:rFonts w:ascii="AGA Arabesque" w:hAnsi="AGA Arabesque" w:hint="cs"/>
          <w:sz w:val="36"/>
          <w:rtl/>
        </w:rPr>
      </w:pPr>
      <w:r w:rsidRPr="008646A7">
        <w:rPr>
          <w:rFonts w:ascii="AGA Arabesque" w:hAnsi="AGA Arabesque" w:hint="cs"/>
          <w:sz w:val="36"/>
          <w:rtl/>
        </w:rPr>
        <w:t xml:space="preserve">9 </w:t>
      </w:r>
      <w:r w:rsidR="00CB18FF">
        <w:rPr>
          <w:rFonts w:ascii="AGA Arabesque" w:hAnsi="AGA Arabesque"/>
          <w:sz w:val="36"/>
          <w:rtl/>
        </w:rPr>
        <w:t>-</w:t>
      </w:r>
      <w:r w:rsidRPr="008646A7">
        <w:rPr>
          <w:rFonts w:ascii="AGA Arabesque" w:hAnsi="AGA Arabesque" w:hint="cs"/>
          <w:sz w:val="36"/>
          <w:rtl/>
        </w:rPr>
        <w:t xml:space="preserve"> وقال الله عزَّ وجلَّ</w:t>
      </w:r>
      <w:r w:rsidR="006217A6">
        <w:rPr>
          <w:rFonts w:ascii="AGA Arabesque" w:hAnsi="AGA Arabesque" w:hint="cs"/>
          <w:sz w:val="36"/>
          <w:rtl/>
        </w:rPr>
        <w:t>:</w:t>
      </w:r>
      <w:r w:rsidR="00D44F1E">
        <w:rPr>
          <w:rFonts w:ascii="AGA Arabesque" w:hAnsi="AGA Arabesque" w:hint="cs"/>
          <w:color w:val="0000FF"/>
          <w:sz w:val="36"/>
          <w:rtl/>
        </w:rPr>
        <w:t xml:space="preserve"> </w:t>
      </w:r>
      <w:r w:rsidR="006217A6" w:rsidRPr="006B3342">
        <w:rPr>
          <w:rFonts w:ascii="AGA Arabesque" w:hAnsi="AGA Arabesque"/>
          <w:color w:val="0000FF"/>
          <w:sz w:val="36"/>
          <w:rtl/>
        </w:rPr>
        <w:t>((</w:t>
      </w:r>
      <w:r w:rsidRPr="006B3342">
        <w:rPr>
          <w:rFonts w:ascii="AGA Arabesque" w:hAnsi="AGA Arabesque"/>
          <w:color w:val="0000FF"/>
          <w:sz w:val="36"/>
          <w:rtl/>
        </w:rPr>
        <w:t>وَالَّذِينَ يُتَوَفَّوْنَ مِنكُمْ وَيَذَرُونَ أَزْوَاجًا يَتَرَبَّصْنَ بِأَنفُسِهِنَّ أَرْبَعَةَ أَشْهُرٍ وَعَشْرًا فَإِذَا بَلَغْنَ أَجَلَهُنَّ فَلاَ جُنَاحَ عَلَيْكُمْ فِيمَا فَعَلْنَ فِي أَنفُسِهِنَّ بِالْمَعْرُوفِ وَاللّهُ بِمَا تَعْمَلُونَ خَبِيرٌ</w:t>
      </w:r>
      <w:r w:rsidR="003D0D21" w:rsidRPr="006B3342">
        <w:rPr>
          <w:rFonts w:ascii="AGA Arabesque" w:hAnsi="AGA Arabesque"/>
          <w:color w:val="0000FF"/>
          <w:sz w:val="36"/>
          <w:rtl/>
        </w:rPr>
        <w:t>))</w:t>
      </w:r>
      <w:r w:rsidR="003D0D21">
        <w:rPr>
          <w:rFonts w:ascii="AGA Arabesque" w:hAnsi="AGA Arabesque"/>
          <w:sz w:val="36"/>
          <w:rtl/>
        </w:rPr>
        <w:t xml:space="preserve"> </w:t>
      </w:r>
      <w:r w:rsidR="003D0D21" w:rsidRPr="00BD14E0">
        <w:rPr>
          <w:color w:val="800000"/>
          <w:sz w:val="24"/>
          <w:szCs w:val="24"/>
          <w:rtl/>
        </w:rPr>
        <w:t>[</w:t>
      </w:r>
      <w:r w:rsidRPr="00BD14E0">
        <w:rPr>
          <w:color w:val="800000"/>
          <w:sz w:val="24"/>
          <w:szCs w:val="24"/>
          <w:rtl/>
        </w:rPr>
        <w:t>البقرة</w:t>
      </w:r>
      <w:r w:rsidR="006217A6" w:rsidRPr="00BD14E0">
        <w:rPr>
          <w:rFonts w:hint="cs"/>
          <w:color w:val="800000"/>
          <w:sz w:val="24"/>
          <w:szCs w:val="24"/>
          <w:rtl/>
        </w:rPr>
        <w:t>:</w:t>
      </w:r>
      <w:r w:rsidRPr="00BD14E0">
        <w:rPr>
          <w:color w:val="800000"/>
          <w:sz w:val="24"/>
          <w:szCs w:val="24"/>
          <w:rtl/>
        </w:rPr>
        <w:t>234</w:t>
      </w:r>
      <w:r w:rsidR="003D0D21" w:rsidRPr="00BD14E0">
        <w:rPr>
          <w:color w:val="800000"/>
          <w:sz w:val="24"/>
          <w:szCs w:val="24"/>
          <w:rtl/>
        </w:rPr>
        <w:t>]</w:t>
      </w:r>
      <w:r w:rsidR="006217A6">
        <w:rPr>
          <w:rFonts w:ascii="AGA Arabesque" w:hAnsi="AGA Arabesque" w:hint="cs"/>
          <w:sz w:val="36"/>
          <w:rtl/>
        </w:rPr>
        <w:t>.</w:t>
      </w:r>
      <w:r w:rsidRPr="008646A7">
        <w:rPr>
          <w:rFonts w:ascii="AGA Arabesque" w:hAnsi="AGA Arabesque" w:hint="cs"/>
          <w:sz w:val="36"/>
          <w:rtl/>
        </w:rPr>
        <w:t xml:space="preserve"> وقال سبحانه</w:t>
      </w:r>
      <w:r w:rsidR="006217A6">
        <w:rPr>
          <w:rFonts w:ascii="AGA Arabesque" w:hAnsi="AGA Arabesque" w:hint="cs"/>
          <w:sz w:val="36"/>
          <w:rtl/>
        </w:rPr>
        <w:t>:</w:t>
      </w:r>
      <w:r w:rsidRPr="008646A7">
        <w:rPr>
          <w:rFonts w:ascii="AGA Arabesque" w:hAnsi="AGA Arabesque" w:hint="cs"/>
          <w:sz w:val="36"/>
          <w:rtl/>
        </w:rPr>
        <w:t xml:space="preserve"> </w:t>
      </w:r>
      <w:r w:rsidR="006217A6" w:rsidRPr="006B3342">
        <w:rPr>
          <w:rFonts w:ascii="AGA Arabesque" w:hAnsi="AGA Arabesque"/>
          <w:color w:val="0000FF"/>
          <w:sz w:val="36"/>
          <w:rtl/>
        </w:rPr>
        <w:t>((</w:t>
      </w:r>
      <w:r w:rsidRPr="006B3342">
        <w:rPr>
          <w:rFonts w:ascii="AGA Arabesque" w:hAnsi="AGA Arabesque"/>
          <w:color w:val="0000FF"/>
          <w:sz w:val="36"/>
          <w:rtl/>
        </w:rPr>
        <w:t>وَاللائِي يَئِسْنَ مِنَ الْمَحِيضِ مِن نِّسَائِكُمْ إِنِ ارْتَبْتُمْ فَعِدَّتُهُنَّ ثَلاثَةُ أَشْهُرٍ وَاللائِي لَمْ يَحِضْنَ وَأُوْلاتُ الأَحْمَالِ أَجَلُهُنَّ أَن يَضَعْنَ حَمْلَهُنَّ وَمَن يَتَّقِ اللَّهَ يَجْعَل لَّهُ مِنْ أَمْرِهِ يُسْرًا</w:t>
      </w:r>
      <w:r w:rsidR="003D0D21" w:rsidRPr="006B3342">
        <w:rPr>
          <w:rFonts w:ascii="AGA Arabesque" w:hAnsi="AGA Arabesque"/>
          <w:color w:val="0000FF"/>
          <w:sz w:val="36"/>
          <w:rtl/>
        </w:rPr>
        <w:t>))</w:t>
      </w:r>
      <w:r w:rsidR="003D0D21">
        <w:rPr>
          <w:rFonts w:ascii="AGA Arabesque" w:hAnsi="AGA Arabesque"/>
          <w:sz w:val="36"/>
          <w:rtl/>
        </w:rPr>
        <w:t xml:space="preserve"> </w:t>
      </w:r>
      <w:r w:rsidR="003D0D21" w:rsidRPr="00BD14E0">
        <w:rPr>
          <w:color w:val="800000"/>
          <w:sz w:val="24"/>
          <w:szCs w:val="24"/>
          <w:rtl/>
        </w:rPr>
        <w:t>[</w:t>
      </w:r>
      <w:r w:rsidRPr="00BD14E0">
        <w:rPr>
          <w:color w:val="800000"/>
          <w:sz w:val="24"/>
          <w:szCs w:val="24"/>
          <w:rtl/>
        </w:rPr>
        <w:t>الطلاق</w:t>
      </w:r>
      <w:r w:rsidR="006217A6" w:rsidRPr="00BD14E0">
        <w:rPr>
          <w:rFonts w:hint="cs"/>
          <w:color w:val="800000"/>
          <w:sz w:val="24"/>
          <w:szCs w:val="24"/>
          <w:rtl/>
        </w:rPr>
        <w:t>:</w:t>
      </w:r>
      <w:r w:rsidRPr="00BD14E0">
        <w:rPr>
          <w:color w:val="800000"/>
          <w:sz w:val="24"/>
          <w:szCs w:val="24"/>
          <w:rtl/>
        </w:rPr>
        <w:t>4</w:t>
      </w:r>
      <w:r w:rsidR="003D0D21" w:rsidRPr="00BD14E0">
        <w:rPr>
          <w:color w:val="800000"/>
          <w:sz w:val="24"/>
          <w:szCs w:val="24"/>
          <w:rtl/>
        </w:rPr>
        <w:t>]</w:t>
      </w:r>
      <w:r w:rsidR="006217A6">
        <w:rPr>
          <w:rFonts w:ascii="AGA Arabesque" w:hAnsi="AGA Arabesque" w:hint="cs"/>
          <w:sz w:val="36"/>
          <w:rtl/>
        </w:rPr>
        <w:t>.</w:t>
      </w:r>
    </w:p>
    <w:p w:rsidR="003D5D68" w:rsidRPr="008646A7" w:rsidRDefault="003D5D68" w:rsidP="008B674B">
      <w:pPr>
        <w:widowControl w:val="0"/>
        <w:spacing w:after="120"/>
        <w:ind w:firstLine="567"/>
        <w:jc w:val="lowKashida"/>
        <w:rPr>
          <w:rFonts w:ascii="AGA Arabesque" w:hAnsi="AGA Arabesque" w:hint="cs"/>
          <w:b/>
          <w:bCs/>
          <w:sz w:val="36"/>
          <w:rtl/>
        </w:rPr>
      </w:pPr>
      <w:r w:rsidRPr="008646A7">
        <w:rPr>
          <w:rFonts w:ascii="AGA Arabesque" w:hAnsi="AGA Arabesque" w:hint="cs"/>
          <w:b/>
          <w:bCs/>
          <w:sz w:val="36"/>
          <w:rtl/>
        </w:rPr>
        <w:t>ذهب أمير المؤمنين عليٍّ عليه السلام إلى أن الحامل المتَوَفَّى عنها زوجها تعتدّ بأبعد الأجلين</w:t>
      </w:r>
      <w:r w:rsidR="006217A6">
        <w:rPr>
          <w:rFonts w:ascii="AGA Arabesque" w:hAnsi="AGA Arabesque" w:hint="cs"/>
          <w:b/>
          <w:bCs/>
          <w:sz w:val="36"/>
          <w:rtl/>
        </w:rPr>
        <w:t>:</w:t>
      </w:r>
      <w:r w:rsidRPr="008646A7">
        <w:rPr>
          <w:rFonts w:ascii="AGA Arabesque" w:hAnsi="AGA Arabesque" w:hint="cs"/>
          <w:b/>
          <w:bCs/>
          <w:sz w:val="36"/>
          <w:rtl/>
        </w:rPr>
        <w:t xml:space="preserve"> وضع الحمل أو الأربعة أشهر وعشرا</w:t>
      </w:r>
      <w:r w:rsidR="006217A6">
        <w:rPr>
          <w:rFonts w:ascii="AGA Arabesque" w:hAnsi="AGA Arabesque" w:hint="cs"/>
          <w:b/>
          <w:bCs/>
          <w:sz w:val="36"/>
          <w:rtl/>
        </w:rPr>
        <w:t>.</w:t>
      </w:r>
      <w:r w:rsidRPr="008646A7">
        <w:rPr>
          <w:rFonts w:ascii="AGA Arabesque" w:hAnsi="AGA Arabesque" w:hint="cs"/>
          <w:b/>
          <w:bCs/>
          <w:sz w:val="36"/>
          <w:rtl/>
        </w:rPr>
        <w:t xml:space="preserve"> وفيما يلي ما نقله السيوطي في الدر المنثور من روايات عن أمير المؤمنين في هذا الأمر</w:t>
      </w:r>
      <w:r w:rsidR="006217A6">
        <w:rPr>
          <w:rFonts w:ascii="AGA Arabesque" w:hAnsi="AGA Arabesque" w:hint="cs"/>
          <w:b/>
          <w:bCs/>
          <w:sz w:val="36"/>
          <w:rtl/>
        </w:rPr>
        <w:t>،</w:t>
      </w:r>
      <w:r w:rsidRPr="008646A7">
        <w:rPr>
          <w:rFonts w:ascii="AGA Arabesque" w:hAnsi="AGA Arabesque" w:hint="cs"/>
          <w:b/>
          <w:bCs/>
          <w:sz w:val="36"/>
          <w:rtl/>
        </w:rPr>
        <w:t xml:space="preserve"> قال</w:t>
      </w:r>
      <w:r w:rsidR="006217A6">
        <w:rPr>
          <w:rFonts w:ascii="AGA Arabesque" w:hAnsi="AGA Arabesque" w:hint="cs"/>
          <w:b/>
          <w:bCs/>
          <w:sz w:val="36"/>
          <w:rtl/>
        </w:rPr>
        <w:t>:</w:t>
      </w:r>
    </w:p>
    <w:p w:rsidR="003D5D68" w:rsidRPr="00D44F1E" w:rsidRDefault="00D44F1E" w:rsidP="008B674B">
      <w:pPr>
        <w:widowControl w:val="0"/>
        <w:spacing w:after="120"/>
        <w:ind w:firstLine="567"/>
        <w:jc w:val="lowKashida"/>
        <w:rPr>
          <w:rFonts w:ascii="AGA Arabesque" w:hAnsi="AGA Arabesque"/>
          <w:b/>
          <w:bCs/>
          <w:color w:val="000000"/>
          <w:sz w:val="36"/>
        </w:rPr>
      </w:pPr>
      <w:r w:rsidRPr="00966343">
        <w:rPr>
          <w:rFonts w:ascii="AGA Arabesque" w:hAnsi="AGA Arabesque" w:hint="eastAsia"/>
          <w:b/>
          <w:bCs/>
          <w:color w:val="008000"/>
          <w:sz w:val="36"/>
          <w:rtl/>
        </w:rPr>
        <w:t>«</w:t>
      </w:r>
      <w:r w:rsidR="003D5D68" w:rsidRPr="00D44F1E">
        <w:rPr>
          <w:rFonts w:ascii="AGA Arabesque" w:hAnsi="AGA Arabesque" w:hint="eastAsia"/>
          <w:b/>
          <w:bCs/>
          <w:color w:val="000000"/>
          <w:sz w:val="36"/>
          <w:rtl/>
        </w:rPr>
        <w:t>وأخرج</w:t>
      </w:r>
      <w:r w:rsidR="003D5D68" w:rsidRPr="00D44F1E">
        <w:rPr>
          <w:rFonts w:ascii="AGA Arabesque" w:hAnsi="AGA Arabesque"/>
          <w:b/>
          <w:bCs/>
          <w:color w:val="000000"/>
          <w:sz w:val="36"/>
          <w:rtl/>
        </w:rPr>
        <w:t xml:space="preserve"> </w:t>
      </w:r>
      <w:r w:rsidR="003D5D68" w:rsidRPr="00D44F1E">
        <w:rPr>
          <w:rFonts w:ascii="AGA Arabesque" w:hAnsi="AGA Arabesque" w:hint="eastAsia"/>
          <w:b/>
          <w:bCs/>
          <w:color w:val="000000"/>
          <w:sz w:val="36"/>
          <w:rtl/>
        </w:rPr>
        <w:t>عبد</w:t>
      </w:r>
      <w:r w:rsidR="003D5D68" w:rsidRPr="00D44F1E">
        <w:rPr>
          <w:rFonts w:ascii="AGA Arabesque" w:hAnsi="AGA Arabesque"/>
          <w:b/>
          <w:bCs/>
          <w:color w:val="000000"/>
          <w:sz w:val="36"/>
          <w:rtl/>
        </w:rPr>
        <w:t xml:space="preserve"> </w:t>
      </w:r>
      <w:r w:rsidR="003D5D68" w:rsidRPr="00D44F1E">
        <w:rPr>
          <w:rFonts w:ascii="AGA Arabesque" w:hAnsi="AGA Arabesque" w:hint="eastAsia"/>
          <w:b/>
          <w:bCs/>
          <w:color w:val="000000"/>
          <w:sz w:val="36"/>
          <w:rtl/>
        </w:rPr>
        <w:t>بن</w:t>
      </w:r>
      <w:r w:rsidR="003D5D68" w:rsidRPr="00D44F1E">
        <w:rPr>
          <w:rFonts w:ascii="AGA Arabesque" w:hAnsi="AGA Arabesque"/>
          <w:b/>
          <w:bCs/>
          <w:color w:val="000000"/>
          <w:sz w:val="36"/>
          <w:rtl/>
        </w:rPr>
        <w:t xml:space="preserve"> </w:t>
      </w:r>
      <w:r w:rsidR="003D5D68" w:rsidRPr="00D44F1E">
        <w:rPr>
          <w:rFonts w:ascii="AGA Arabesque" w:hAnsi="AGA Arabesque" w:hint="eastAsia"/>
          <w:b/>
          <w:bCs/>
          <w:color w:val="000000"/>
          <w:sz w:val="36"/>
          <w:rtl/>
        </w:rPr>
        <w:t>حميد</w:t>
      </w:r>
      <w:r w:rsidR="003D5D68" w:rsidRPr="00D44F1E">
        <w:rPr>
          <w:rFonts w:ascii="AGA Arabesque" w:hAnsi="AGA Arabesque"/>
          <w:b/>
          <w:bCs/>
          <w:color w:val="000000"/>
          <w:sz w:val="36"/>
          <w:rtl/>
        </w:rPr>
        <w:t xml:space="preserve"> </w:t>
      </w:r>
      <w:r w:rsidR="003D5D68" w:rsidRPr="00D44F1E">
        <w:rPr>
          <w:rFonts w:ascii="AGA Arabesque" w:hAnsi="AGA Arabesque" w:hint="eastAsia"/>
          <w:b/>
          <w:bCs/>
          <w:color w:val="000000"/>
          <w:sz w:val="36"/>
          <w:rtl/>
        </w:rPr>
        <w:t>وابن</w:t>
      </w:r>
      <w:r w:rsidR="003D5D68" w:rsidRPr="00D44F1E">
        <w:rPr>
          <w:rFonts w:ascii="AGA Arabesque" w:hAnsi="AGA Arabesque"/>
          <w:b/>
          <w:bCs/>
          <w:color w:val="000000"/>
          <w:sz w:val="36"/>
          <w:rtl/>
        </w:rPr>
        <w:t xml:space="preserve"> </w:t>
      </w:r>
      <w:r w:rsidR="003D5D68" w:rsidRPr="00D44F1E">
        <w:rPr>
          <w:rFonts w:ascii="AGA Arabesque" w:hAnsi="AGA Arabesque" w:hint="eastAsia"/>
          <w:b/>
          <w:bCs/>
          <w:color w:val="000000"/>
          <w:sz w:val="36"/>
          <w:rtl/>
        </w:rPr>
        <w:t>أبي</w:t>
      </w:r>
      <w:r w:rsidR="003D5D68" w:rsidRPr="00D44F1E">
        <w:rPr>
          <w:rFonts w:ascii="AGA Arabesque" w:hAnsi="AGA Arabesque"/>
          <w:b/>
          <w:bCs/>
          <w:color w:val="000000"/>
          <w:sz w:val="36"/>
          <w:rtl/>
        </w:rPr>
        <w:t xml:space="preserve"> </w:t>
      </w:r>
      <w:r w:rsidR="003D5D68" w:rsidRPr="00D44F1E">
        <w:rPr>
          <w:rFonts w:ascii="AGA Arabesque" w:hAnsi="AGA Arabesque" w:hint="eastAsia"/>
          <w:b/>
          <w:bCs/>
          <w:color w:val="000000"/>
          <w:sz w:val="36"/>
          <w:rtl/>
        </w:rPr>
        <w:t>شيبة</w:t>
      </w:r>
      <w:r w:rsidR="003D5D68" w:rsidRPr="00D44F1E">
        <w:rPr>
          <w:rFonts w:ascii="AGA Arabesque" w:hAnsi="AGA Arabesque"/>
          <w:b/>
          <w:bCs/>
          <w:color w:val="000000"/>
          <w:sz w:val="36"/>
          <w:rtl/>
        </w:rPr>
        <w:t xml:space="preserve"> </w:t>
      </w:r>
      <w:r w:rsidR="003D5D68" w:rsidRPr="00D44F1E">
        <w:rPr>
          <w:rFonts w:ascii="AGA Arabesque" w:hAnsi="AGA Arabesque" w:hint="eastAsia"/>
          <w:b/>
          <w:bCs/>
          <w:color w:val="000000"/>
          <w:sz w:val="36"/>
          <w:rtl/>
        </w:rPr>
        <w:t>عن</w:t>
      </w:r>
      <w:r w:rsidR="003D5D68" w:rsidRPr="00D44F1E">
        <w:rPr>
          <w:rFonts w:ascii="AGA Arabesque" w:hAnsi="AGA Arabesque"/>
          <w:b/>
          <w:bCs/>
          <w:color w:val="000000"/>
          <w:sz w:val="36"/>
          <w:rtl/>
        </w:rPr>
        <w:t xml:space="preserve"> </w:t>
      </w:r>
      <w:r w:rsidR="003D5D68" w:rsidRPr="00D44F1E">
        <w:rPr>
          <w:rFonts w:ascii="AGA Arabesque" w:hAnsi="AGA Arabesque" w:hint="eastAsia"/>
          <w:b/>
          <w:bCs/>
          <w:color w:val="000000"/>
          <w:sz w:val="36"/>
          <w:rtl/>
        </w:rPr>
        <w:t>علي</w:t>
      </w:r>
      <w:r w:rsidR="003D5D68" w:rsidRPr="00D44F1E">
        <w:rPr>
          <w:rFonts w:ascii="AGA Arabesque" w:hAnsi="AGA Arabesque" w:hint="cs"/>
          <w:b/>
          <w:bCs/>
          <w:color w:val="000000"/>
          <w:sz w:val="36"/>
          <w:rtl/>
        </w:rPr>
        <w:t xml:space="preserve"> بن أبي طالب</w:t>
      </w:r>
      <w:r w:rsidR="003D5D68" w:rsidRPr="00D44F1E">
        <w:rPr>
          <w:rFonts w:ascii="AGA Arabesque" w:hAnsi="AGA Arabesque"/>
          <w:b/>
          <w:bCs/>
          <w:color w:val="000000"/>
          <w:sz w:val="36"/>
          <w:rtl/>
        </w:rPr>
        <w:t xml:space="preserve"> </w:t>
      </w:r>
      <w:r w:rsidR="003D5D68" w:rsidRPr="00D44F1E">
        <w:rPr>
          <w:rFonts w:ascii="AGA Arabesque" w:hAnsi="AGA Arabesque" w:hint="eastAsia"/>
          <w:b/>
          <w:bCs/>
          <w:color w:val="000000"/>
          <w:sz w:val="36"/>
          <w:rtl/>
        </w:rPr>
        <w:t>في</w:t>
      </w:r>
      <w:r w:rsidR="003D5D68" w:rsidRPr="00D44F1E">
        <w:rPr>
          <w:rFonts w:ascii="AGA Arabesque" w:hAnsi="AGA Arabesque"/>
          <w:b/>
          <w:bCs/>
          <w:color w:val="000000"/>
          <w:sz w:val="36"/>
          <w:rtl/>
        </w:rPr>
        <w:t xml:space="preserve"> </w:t>
      </w:r>
      <w:r w:rsidR="003D5D68" w:rsidRPr="00D44F1E">
        <w:rPr>
          <w:rFonts w:ascii="AGA Arabesque" w:hAnsi="AGA Arabesque" w:hint="eastAsia"/>
          <w:b/>
          <w:bCs/>
          <w:color w:val="000000"/>
          <w:sz w:val="36"/>
          <w:rtl/>
        </w:rPr>
        <w:t>الحامل</w:t>
      </w:r>
      <w:r w:rsidR="003D5D68" w:rsidRPr="00D44F1E">
        <w:rPr>
          <w:rFonts w:ascii="AGA Arabesque" w:hAnsi="AGA Arabesque"/>
          <w:b/>
          <w:bCs/>
          <w:color w:val="000000"/>
          <w:sz w:val="36"/>
          <w:rtl/>
        </w:rPr>
        <w:t xml:space="preserve"> </w:t>
      </w:r>
      <w:r w:rsidR="003D5D68" w:rsidRPr="00D44F1E">
        <w:rPr>
          <w:rFonts w:ascii="AGA Arabesque" w:hAnsi="AGA Arabesque" w:hint="eastAsia"/>
          <w:b/>
          <w:bCs/>
          <w:color w:val="000000"/>
          <w:sz w:val="36"/>
          <w:rtl/>
        </w:rPr>
        <w:t>إذا</w:t>
      </w:r>
      <w:r w:rsidR="003D5D68" w:rsidRPr="00D44F1E">
        <w:rPr>
          <w:rFonts w:ascii="AGA Arabesque" w:hAnsi="AGA Arabesque"/>
          <w:b/>
          <w:bCs/>
          <w:color w:val="000000"/>
          <w:sz w:val="36"/>
          <w:rtl/>
        </w:rPr>
        <w:t xml:space="preserve"> </w:t>
      </w:r>
      <w:r w:rsidR="003D5D68" w:rsidRPr="00D44F1E">
        <w:rPr>
          <w:rFonts w:ascii="AGA Arabesque" w:hAnsi="AGA Arabesque" w:hint="eastAsia"/>
          <w:b/>
          <w:bCs/>
          <w:color w:val="000000"/>
          <w:sz w:val="36"/>
          <w:rtl/>
        </w:rPr>
        <w:t>وضعت</w:t>
      </w:r>
      <w:r w:rsidR="003D5D68" w:rsidRPr="00D44F1E">
        <w:rPr>
          <w:rFonts w:ascii="AGA Arabesque" w:hAnsi="AGA Arabesque"/>
          <w:b/>
          <w:bCs/>
          <w:color w:val="000000"/>
          <w:sz w:val="36"/>
          <w:rtl/>
        </w:rPr>
        <w:t xml:space="preserve"> </w:t>
      </w:r>
      <w:r w:rsidR="003D5D68" w:rsidRPr="00D44F1E">
        <w:rPr>
          <w:rFonts w:ascii="AGA Arabesque" w:hAnsi="AGA Arabesque" w:hint="eastAsia"/>
          <w:b/>
          <w:bCs/>
          <w:color w:val="000000"/>
          <w:sz w:val="36"/>
          <w:rtl/>
        </w:rPr>
        <w:t>بعد</w:t>
      </w:r>
      <w:r w:rsidR="003D5D68" w:rsidRPr="00D44F1E">
        <w:rPr>
          <w:rFonts w:ascii="AGA Arabesque" w:hAnsi="AGA Arabesque"/>
          <w:b/>
          <w:bCs/>
          <w:color w:val="000000"/>
          <w:sz w:val="36"/>
          <w:rtl/>
        </w:rPr>
        <w:t xml:space="preserve"> </w:t>
      </w:r>
      <w:r w:rsidR="003D5D68" w:rsidRPr="00D44F1E">
        <w:rPr>
          <w:rFonts w:ascii="AGA Arabesque" w:hAnsi="AGA Arabesque" w:hint="eastAsia"/>
          <w:b/>
          <w:bCs/>
          <w:color w:val="000000"/>
          <w:sz w:val="36"/>
          <w:rtl/>
        </w:rPr>
        <w:t>وفاة</w:t>
      </w:r>
      <w:r w:rsidR="003D5D68" w:rsidRPr="00D44F1E">
        <w:rPr>
          <w:rFonts w:ascii="AGA Arabesque" w:hAnsi="AGA Arabesque"/>
          <w:b/>
          <w:bCs/>
          <w:color w:val="000000"/>
          <w:sz w:val="36"/>
          <w:rtl/>
        </w:rPr>
        <w:t xml:space="preserve"> </w:t>
      </w:r>
      <w:r w:rsidR="003D5D68" w:rsidRPr="00D44F1E">
        <w:rPr>
          <w:rFonts w:ascii="AGA Arabesque" w:hAnsi="AGA Arabesque" w:hint="eastAsia"/>
          <w:b/>
          <w:bCs/>
          <w:color w:val="000000"/>
          <w:sz w:val="36"/>
          <w:rtl/>
        </w:rPr>
        <w:t>زوجها</w:t>
      </w:r>
      <w:r w:rsidR="003D5D68" w:rsidRPr="00D44F1E">
        <w:rPr>
          <w:rFonts w:ascii="AGA Arabesque" w:hAnsi="AGA Arabesque"/>
          <w:b/>
          <w:bCs/>
          <w:color w:val="000000"/>
          <w:sz w:val="36"/>
          <w:rtl/>
        </w:rPr>
        <w:t xml:space="preserve"> </w:t>
      </w:r>
      <w:r w:rsidR="003D5D68" w:rsidRPr="00D44F1E">
        <w:rPr>
          <w:rFonts w:ascii="AGA Arabesque" w:hAnsi="AGA Arabesque" w:hint="eastAsia"/>
          <w:b/>
          <w:bCs/>
          <w:color w:val="000000"/>
          <w:sz w:val="36"/>
          <w:rtl/>
        </w:rPr>
        <w:t>قال</w:t>
      </w:r>
      <w:r w:rsidR="006217A6" w:rsidRPr="00D44F1E">
        <w:rPr>
          <w:rFonts w:ascii="AGA Arabesque" w:hAnsi="AGA Arabesque"/>
          <w:b/>
          <w:bCs/>
          <w:color w:val="000000"/>
          <w:sz w:val="36"/>
          <w:rtl/>
        </w:rPr>
        <w:t>:</w:t>
      </w:r>
      <w:r w:rsidR="003D5D68" w:rsidRPr="00D44F1E">
        <w:rPr>
          <w:rFonts w:ascii="AGA Arabesque" w:hAnsi="AGA Arabesque"/>
          <w:b/>
          <w:bCs/>
          <w:color w:val="000000"/>
          <w:sz w:val="36"/>
          <w:rtl/>
        </w:rPr>
        <w:t xml:space="preserve"> </w:t>
      </w:r>
      <w:r w:rsidR="003D5D68" w:rsidRPr="00341337">
        <w:rPr>
          <w:rFonts w:ascii="AGA Arabesque" w:hAnsi="AGA Arabesque" w:hint="cs"/>
          <w:b/>
          <w:bCs/>
          <w:color w:val="FF00FF"/>
          <w:sz w:val="36"/>
          <w:rtl/>
        </w:rPr>
        <w:t>"</w:t>
      </w:r>
      <w:r w:rsidR="003D5D68" w:rsidRPr="00D44F1E">
        <w:rPr>
          <w:rFonts w:ascii="AGA Arabesque" w:hAnsi="AGA Arabesque" w:hint="eastAsia"/>
          <w:color w:val="000000"/>
          <w:sz w:val="36"/>
          <w:rtl/>
        </w:rPr>
        <w:t>تعتد</w:t>
      </w:r>
      <w:r w:rsidR="003D5D68" w:rsidRPr="00D44F1E">
        <w:rPr>
          <w:rFonts w:ascii="AGA Arabesque" w:hAnsi="AGA Arabesque"/>
          <w:color w:val="000000"/>
          <w:sz w:val="36"/>
          <w:rtl/>
        </w:rPr>
        <w:t xml:space="preserve"> </w:t>
      </w:r>
      <w:r w:rsidR="003D5D68" w:rsidRPr="00D44F1E">
        <w:rPr>
          <w:rFonts w:ascii="AGA Arabesque" w:hAnsi="AGA Arabesque" w:hint="eastAsia"/>
          <w:color w:val="000000"/>
          <w:sz w:val="36"/>
          <w:rtl/>
        </w:rPr>
        <w:t>أربعة</w:t>
      </w:r>
      <w:r w:rsidR="003D5D68" w:rsidRPr="00D44F1E">
        <w:rPr>
          <w:rFonts w:ascii="AGA Arabesque" w:hAnsi="AGA Arabesque"/>
          <w:color w:val="000000"/>
          <w:sz w:val="36"/>
          <w:rtl/>
        </w:rPr>
        <w:t xml:space="preserve"> </w:t>
      </w:r>
      <w:r w:rsidR="003D5D68" w:rsidRPr="00D44F1E">
        <w:rPr>
          <w:rFonts w:ascii="AGA Arabesque" w:hAnsi="AGA Arabesque" w:hint="eastAsia"/>
          <w:color w:val="000000"/>
          <w:sz w:val="36"/>
          <w:rtl/>
        </w:rPr>
        <w:t>أشهر</w:t>
      </w:r>
      <w:r w:rsidR="003D5D68" w:rsidRPr="00D44F1E">
        <w:rPr>
          <w:rFonts w:ascii="AGA Arabesque" w:hAnsi="AGA Arabesque"/>
          <w:color w:val="000000"/>
          <w:sz w:val="36"/>
          <w:rtl/>
        </w:rPr>
        <w:t xml:space="preserve"> </w:t>
      </w:r>
      <w:r w:rsidR="003D5D68" w:rsidRPr="00D44F1E">
        <w:rPr>
          <w:rFonts w:ascii="AGA Arabesque" w:hAnsi="AGA Arabesque" w:hint="eastAsia"/>
          <w:color w:val="000000"/>
          <w:sz w:val="36"/>
          <w:rtl/>
        </w:rPr>
        <w:t>وعشرا</w:t>
      </w:r>
      <w:r w:rsidR="003D5D68" w:rsidRPr="00D44F1E">
        <w:rPr>
          <w:rFonts w:ascii="AGA Arabesque" w:hAnsi="AGA Arabesque" w:hint="cs"/>
          <w:color w:val="000000"/>
          <w:sz w:val="36"/>
          <w:rtl/>
        </w:rPr>
        <w:t>ً</w:t>
      </w:r>
      <w:r w:rsidR="003D5D68" w:rsidRPr="00341337">
        <w:rPr>
          <w:rFonts w:ascii="AGA Arabesque" w:hAnsi="AGA Arabesque" w:hint="cs"/>
          <w:b/>
          <w:bCs/>
          <w:color w:val="FF00FF"/>
          <w:sz w:val="36"/>
          <w:rtl/>
        </w:rPr>
        <w:t>"</w:t>
      </w:r>
      <w:r w:rsidR="006217A6" w:rsidRPr="00D44F1E">
        <w:rPr>
          <w:rFonts w:ascii="AGA Arabesque" w:hAnsi="AGA Arabesque" w:hint="cs"/>
          <w:b/>
          <w:bCs/>
          <w:color w:val="000000"/>
          <w:sz w:val="36"/>
          <w:rtl/>
        </w:rPr>
        <w:t>.</w:t>
      </w:r>
    </w:p>
    <w:p w:rsidR="003D5D68" w:rsidRPr="00D44F1E" w:rsidRDefault="003D5D68" w:rsidP="008B674B">
      <w:pPr>
        <w:widowControl w:val="0"/>
        <w:spacing w:after="120"/>
        <w:ind w:firstLine="567"/>
        <w:jc w:val="lowKashida"/>
        <w:rPr>
          <w:rFonts w:ascii="AGA Arabesque" w:hAnsi="AGA Arabesque"/>
          <w:b/>
          <w:bCs/>
          <w:color w:val="000000"/>
          <w:sz w:val="36"/>
        </w:rPr>
      </w:pPr>
      <w:r w:rsidRPr="00D44F1E">
        <w:rPr>
          <w:rFonts w:ascii="AGA Arabesque" w:hAnsi="AGA Arabesque" w:hint="eastAsia"/>
          <w:b/>
          <w:bCs/>
          <w:color w:val="000000"/>
          <w:sz w:val="36"/>
          <w:rtl/>
        </w:rPr>
        <w:t>وأخرج</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ابن</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أبي</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شيبة</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عن</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سعيد</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بن</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المسيب</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أن</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عمر</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استشار</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علي</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بن</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أبي</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طالب</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وزيد</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بن</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ثابت</w:t>
      </w:r>
      <w:r w:rsidRPr="00D44F1E">
        <w:rPr>
          <w:rFonts w:ascii="AGA Arabesque" w:hAnsi="AGA Arabesque" w:hint="cs"/>
          <w:b/>
          <w:bCs/>
          <w:color w:val="000000"/>
          <w:sz w:val="36"/>
          <w:rtl/>
        </w:rPr>
        <w:t xml:space="preserve"> </w:t>
      </w:r>
      <w:r w:rsidR="006217A6" w:rsidRPr="00D44F1E">
        <w:rPr>
          <w:rFonts w:ascii="AGA Arabesque" w:hAnsi="AGA Arabesque" w:hint="cs"/>
          <w:b/>
          <w:bCs/>
          <w:color w:val="000000"/>
          <w:sz w:val="36"/>
          <w:rtl/>
        </w:rPr>
        <w:t>(</w:t>
      </w:r>
      <w:r w:rsidRPr="00D44F1E">
        <w:rPr>
          <w:rFonts w:ascii="AGA Arabesque" w:hAnsi="AGA Arabesque" w:hint="cs"/>
          <w:b/>
          <w:bCs/>
          <w:color w:val="000000"/>
          <w:sz w:val="36"/>
          <w:rtl/>
        </w:rPr>
        <w:t>أي في المرأة الحامل التي وضعت حملها بعد أن توفي عنها زوجها</w:t>
      </w:r>
      <w:r w:rsidR="006217A6" w:rsidRPr="00D44F1E">
        <w:rPr>
          <w:rFonts w:ascii="AGA Arabesque" w:hAnsi="AGA Arabesque" w:hint="cs"/>
          <w:b/>
          <w:bCs/>
          <w:color w:val="000000"/>
          <w:sz w:val="36"/>
          <w:rtl/>
        </w:rPr>
        <w:t>)</w:t>
      </w:r>
      <w:r w:rsidR="006217A6" w:rsidRPr="00D44F1E">
        <w:rPr>
          <w:rFonts w:ascii="AGA Arabesque" w:hAnsi="AGA Arabesque" w:hint="eastAsia"/>
          <w:b/>
          <w:bCs/>
          <w:color w:val="000000"/>
          <w:sz w:val="36"/>
          <w:rtl/>
        </w:rPr>
        <w:t>،</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قال</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زيد</w:t>
      </w:r>
      <w:r w:rsidR="006217A6" w:rsidRPr="00D44F1E">
        <w:rPr>
          <w:rFonts w:ascii="AGA Arabesque" w:hAnsi="AGA Arabesque"/>
          <w:b/>
          <w:bCs/>
          <w:color w:val="000000"/>
          <w:sz w:val="36"/>
          <w:rtl/>
        </w:rPr>
        <w:t>:</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قد</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حلت</w:t>
      </w:r>
      <w:r w:rsidR="006217A6" w:rsidRPr="00D44F1E">
        <w:rPr>
          <w:rFonts w:ascii="AGA Arabesque" w:hAnsi="AGA Arabesque" w:hint="eastAsia"/>
          <w:b/>
          <w:bCs/>
          <w:color w:val="000000"/>
          <w:sz w:val="36"/>
          <w:rtl/>
        </w:rPr>
        <w:t>،</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وقال</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علي</w:t>
      </w:r>
      <w:r w:rsidRPr="00D44F1E">
        <w:rPr>
          <w:rFonts w:ascii="AGA Arabesque" w:hAnsi="AGA Arabesque" w:hint="cs"/>
          <w:b/>
          <w:bCs/>
          <w:color w:val="000000"/>
          <w:sz w:val="36"/>
          <w:rtl/>
        </w:rPr>
        <w:t xml:space="preserve"> بن أبي طالب</w:t>
      </w:r>
      <w:r w:rsidR="006217A6" w:rsidRPr="00D44F1E">
        <w:rPr>
          <w:rFonts w:ascii="AGA Arabesque" w:hAnsi="AGA Arabesque"/>
          <w:b/>
          <w:bCs/>
          <w:color w:val="000000"/>
          <w:sz w:val="36"/>
          <w:rtl/>
        </w:rPr>
        <w:t>:</w:t>
      </w:r>
      <w:r w:rsidRPr="00D44F1E">
        <w:rPr>
          <w:rFonts w:ascii="AGA Arabesque" w:hAnsi="AGA Arabesque"/>
          <w:b/>
          <w:bCs/>
          <w:color w:val="000000"/>
          <w:sz w:val="36"/>
          <w:rtl/>
        </w:rPr>
        <w:t xml:space="preserve"> </w:t>
      </w:r>
      <w:r w:rsidRPr="00AC4B4B">
        <w:rPr>
          <w:rFonts w:ascii="AGA Arabesque" w:hAnsi="AGA Arabesque" w:hint="eastAsia"/>
          <w:b/>
          <w:bCs/>
          <w:color w:val="000000"/>
          <w:sz w:val="36"/>
          <w:rtl/>
        </w:rPr>
        <w:t>أربعة</w:t>
      </w:r>
      <w:r w:rsidRPr="00AC4B4B">
        <w:rPr>
          <w:rFonts w:ascii="AGA Arabesque" w:hAnsi="AGA Arabesque"/>
          <w:b/>
          <w:bCs/>
          <w:color w:val="000000"/>
          <w:sz w:val="36"/>
          <w:rtl/>
        </w:rPr>
        <w:t xml:space="preserve"> </w:t>
      </w:r>
      <w:r w:rsidRPr="00AC4B4B">
        <w:rPr>
          <w:rFonts w:ascii="AGA Arabesque" w:hAnsi="AGA Arabesque" w:hint="eastAsia"/>
          <w:b/>
          <w:bCs/>
          <w:color w:val="000000"/>
          <w:sz w:val="36"/>
          <w:rtl/>
        </w:rPr>
        <w:t>أشهر</w:t>
      </w:r>
      <w:r w:rsidRPr="00AC4B4B">
        <w:rPr>
          <w:rFonts w:ascii="AGA Arabesque" w:hAnsi="AGA Arabesque"/>
          <w:b/>
          <w:bCs/>
          <w:color w:val="000000"/>
          <w:sz w:val="36"/>
          <w:rtl/>
        </w:rPr>
        <w:t xml:space="preserve"> </w:t>
      </w:r>
      <w:r w:rsidRPr="00AC4B4B">
        <w:rPr>
          <w:rFonts w:ascii="AGA Arabesque" w:hAnsi="AGA Arabesque" w:hint="eastAsia"/>
          <w:b/>
          <w:bCs/>
          <w:color w:val="000000"/>
          <w:sz w:val="36"/>
          <w:rtl/>
        </w:rPr>
        <w:t>وعشرا</w:t>
      </w:r>
      <w:r w:rsidR="006217A6" w:rsidRPr="00D44F1E">
        <w:rPr>
          <w:rFonts w:ascii="AGA Arabesque" w:hAnsi="AGA Arabesque"/>
          <w:b/>
          <w:bCs/>
          <w:color w:val="000000"/>
          <w:sz w:val="36"/>
          <w:rtl/>
        </w:rPr>
        <w:t>.</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قال</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زيد</w:t>
      </w:r>
      <w:r w:rsidR="006217A6" w:rsidRPr="00D44F1E">
        <w:rPr>
          <w:rFonts w:ascii="AGA Arabesque" w:hAnsi="AGA Arabesque"/>
          <w:b/>
          <w:bCs/>
          <w:color w:val="000000"/>
          <w:sz w:val="36"/>
          <w:rtl/>
        </w:rPr>
        <w:t>:</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أرأيت</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إن</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كانت</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آيسا</w:t>
      </w:r>
      <w:r w:rsidRPr="00D44F1E">
        <w:rPr>
          <w:rFonts w:ascii="AGA Arabesque" w:hAnsi="AGA Arabesque" w:hint="cs"/>
          <w:b/>
          <w:bCs/>
          <w:color w:val="000000"/>
          <w:sz w:val="36"/>
          <w:rtl/>
        </w:rPr>
        <w:t>ً</w:t>
      </w:r>
      <w:r w:rsidR="006217A6" w:rsidRPr="00D44F1E">
        <w:rPr>
          <w:rFonts w:ascii="AGA Arabesque" w:hAnsi="AGA Arabesque" w:hint="eastAsia"/>
          <w:b/>
          <w:bCs/>
          <w:color w:val="000000"/>
          <w:sz w:val="36"/>
          <w:rtl/>
        </w:rPr>
        <w:t>؟</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قال</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علي</w:t>
      </w:r>
      <w:r w:rsidRPr="00D44F1E">
        <w:rPr>
          <w:rFonts w:ascii="AGA Arabesque" w:hAnsi="AGA Arabesque" w:hint="cs"/>
          <w:b/>
          <w:bCs/>
          <w:color w:val="000000"/>
          <w:sz w:val="36"/>
          <w:rtl/>
        </w:rPr>
        <w:t>ٌّ</w:t>
      </w:r>
      <w:r w:rsidR="006217A6" w:rsidRPr="00D44F1E">
        <w:rPr>
          <w:rFonts w:ascii="AGA Arabesque" w:hAnsi="AGA Arabesque" w:hint="cs"/>
          <w:b/>
          <w:bCs/>
          <w:color w:val="000000"/>
          <w:sz w:val="36"/>
          <w:rtl/>
        </w:rPr>
        <w:t>:</w:t>
      </w:r>
      <w:r w:rsidRPr="00D44F1E">
        <w:rPr>
          <w:rFonts w:ascii="AGA Arabesque" w:hAnsi="AGA Arabesque"/>
          <w:b/>
          <w:bCs/>
          <w:color w:val="000000"/>
          <w:sz w:val="36"/>
          <w:rtl/>
        </w:rPr>
        <w:t xml:space="preserve"> </w:t>
      </w:r>
      <w:r w:rsidRPr="00AC4B4B">
        <w:rPr>
          <w:rFonts w:ascii="AGA Arabesque" w:hAnsi="AGA Arabesque" w:hint="eastAsia"/>
          <w:b/>
          <w:bCs/>
          <w:color w:val="000000"/>
          <w:sz w:val="36"/>
          <w:rtl/>
        </w:rPr>
        <w:t>فآخر</w:t>
      </w:r>
      <w:r w:rsidRPr="00AC4B4B">
        <w:rPr>
          <w:rFonts w:ascii="AGA Arabesque" w:hAnsi="AGA Arabesque"/>
          <w:b/>
          <w:bCs/>
          <w:color w:val="000000"/>
          <w:sz w:val="36"/>
          <w:rtl/>
        </w:rPr>
        <w:t xml:space="preserve"> </w:t>
      </w:r>
      <w:r w:rsidRPr="00AC4B4B">
        <w:rPr>
          <w:rFonts w:ascii="AGA Arabesque" w:hAnsi="AGA Arabesque" w:hint="eastAsia"/>
          <w:b/>
          <w:bCs/>
          <w:color w:val="000000"/>
          <w:sz w:val="36"/>
          <w:rtl/>
        </w:rPr>
        <w:t>الأجلين</w:t>
      </w:r>
      <w:r w:rsidR="006217A6" w:rsidRPr="00D44F1E">
        <w:rPr>
          <w:rFonts w:ascii="AGA Arabesque" w:hAnsi="AGA Arabesque" w:hint="cs"/>
          <w:b/>
          <w:bCs/>
          <w:color w:val="000000"/>
          <w:sz w:val="36"/>
          <w:rtl/>
        </w:rPr>
        <w:t>.</w:t>
      </w:r>
    </w:p>
    <w:p w:rsidR="003D5D68" w:rsidRPr="008646A7" w:rsidRDefault="003D5D68" w:rsidP="008B674B">
      <w:pPr>
        <w:widowControl w:val="0"/>
        <w:spacing w:after="120"/>
        <w:ind w:firstLine="567"/>
        <w:jc w:val="lowKashida"/>
        <w:rPr>
          <w:rFonts w:ascii="AGA Arabesque" w:hAnsi="AGA Arabesque" w:hint="cs"/>
          <w:b/>
          <w:bCs/>
          <w:sz w:val="36"/>
          <w:rtl/>
        </w:rPr>
      </w:pPr>
      <w:r w:rsidRPr="00D44F1E">
        <w:rPr>
          <w:rFonts w:ascii="AGA Arabesque" w:hAnsi="AGA Arabesque" w:hint="eastAsia"/>
          <w:b/>
          <w:bCs/>
          <w:color w:val="000000"/>
          <w:sz w:val="36"/>
          <w:rtl/>
        </w:rPr>
        <w:t>وأخرج</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ابن</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المنذر</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عن</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مغيرة</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قال</w:t>
      </w:r>
      <w:r w:rsidR="006217A6" w:rsidRPr="00D44F1E">
        <w:rPr>
          <w:rFonts w:ascii="AGA Arabesque" w:hAnsi="AGA Arabesque"/>
          <w:b/>
          <w:bCs/>
          <w:color w:val="000000"/>
          <w:sz w:val="36"/>
          <w:rtl/>
        </w:rPr>
        <w:t>:</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قلت</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للشعبي</w:t>
      </w:r>
      <w:r w:rsidR="006217A6" w:rsidRPr="00D44F1E">
        <w:rPr>
          <w:rFonts w:ascii="AGA Arabesque" w:hAnsi="AGA Arabesque"/>
          <w:b/>
          <w:bCs/>
          <w:color w:val="000000"/>
          <w:sz w:val="36"/>
          <w:rtl/>
        </w:rPr>
        <w:t>:</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ما</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أصد</w:t>
      </w:r>
      <w:r w:rsidRPr="00D44F1E">
        <w:rPr>
          <w:rFonts w:ascii="AGA Arabesque" w:hAnsi="AGA Arabesque" w:hint="cs"/>
          <w:b/>
          <w:bCs/>
          <w:color w:val="000000"/>
          <w:sz w:val="36"/>
          <w:rtl/>
        </w:rPr>
        <w:t>ِّ</w:t>
      </w:r>
      <w:r w:rsidRPr="00D44F1E">
        <w:rPr>
          <w:rFonts w:ascii="AGA Arabesque" w:hAnsi="AGA Arabesque" w:hint="eastAsia"/>
          <w:b/>
          <w:bCs/>
          <w:color w:val="000000"/>
          <w:sz w:val="36"/>
          <w:rtl/>
        </w:rPr>
        <w:t>ق</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أن</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علي</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بن</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أبي</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طالب</w:t>
      </w:r>
      <w:r w:rsidR="006217A6" w:rsidRPr="00D44F1E">
        <w:rPr>
          <w:rFonts w:ascii="AGA Arabesque" w:hAnsi="AGA Arabesque" w:hint="eastAsia"/>
          <w:b/>
          <w:bCs/>
          <w:color w:val="000000"/>
          <w:sz w:val="36"/>
          <w:rtl/>
        </w:rPr>
        <w:t>،</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كان</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يقول</w:t>
      </w:r>
      <w:r w:rsidR="006217A6" w:rsidRPr="00D44F1E">
        <w:rPr>
          <w:rFonts w:ascii="AGA Arabesque" w:hAnsi="AGA Arabesque"/>
          <w:b/>
          <w:bCs/>
          <w:color w:val="000000"/>
          <w:sz w:val="36"/>
          <w:rtl/>
        </w:rPr>
        <w:t>:</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عدة</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المتوفي</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عنها</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زوجها</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آخر</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الأجلين</w:t>
      </w:r>
      <w:r w:rsidR="006217A6" w:rsidRPr="00D44F1E">
        <w:rPr>
          <w:rFonts w:ascii="AGA Arabesque" w:hAnsi="AGA Arabesque" w:hint="eastAsia"/>
          <w:b/>
          <w:bCs/>
          <w:color w:val="000000"/>
          <w:sz w:val="36"/>
          <w:rtl/>
        </w:rPr>
        <w:t>،</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قال</w:t>
      </w:r>
      <w:r w:rsidR="006217A6" w:rsidRPr="00D44F1E">
        <w:rPr>
          <w:rFonts w:ascii="AGA Arabesque" w:hAnsi="AGA Arabesque"/>
          <w:b/>
          <w:bCs/>
          <w:color w:val="000000"/>
          <w:sz w:val="36"/>
          <w:rtl/>
        </w:rPr>
        <w:t>:</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بلى</w:t>
      </w:r>
      <w:r w:rsidR="006217A6" w:rsidRPr="00D44F1E">
        <w:rPr>
          <w:rFonts w:ascii="AGA Arabesque" w:hAnsi="AGA Arabesque" w:hint="eastAsia"/>
          <w:b/>
          <w:bCs/>
          <w:color w:val="000000"/>
          <w:sz w:val="36"/>
          <w:rtl/>
        </w:rPr>
        <w:t>،</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فصد</w:t>
      </w:r>
      <w:r w:rsidRPr="00D44F1E">
        <w:rPr>
          <w:rFonts w:ascii="AGA Arabesque" w:hAnsi="AGA Arabesque" w:hint="cs"/>
          <w:b/>
          <w:bCs/>
          <w:color w:val="000000"/>
          <w:sz w:val="36"/>
          <w:rtl/>
        </w:rPr>
        <w:t>ِّ</w:t>
      </w:r>
      <w:r w:rsidRPr="00D44F1E">
        <w:rPr>
          <w:rFonts w:ascii="AGA Arabesque" w:hAnsi="AGA Arabesque" w:hint="eastAsia"/>
          <w:b/>
          <w:bCs/>
          <w:color w:val="000000"/>
          <w:sz w:val="36"/>
          <w:rtl/>
        </w:rPr>
        <w:t>ق</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به</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كأشد</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ما</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صد</w:t>
      </w:r>
      <w:r w:rsidRPr="00D44F1E">
        <w:rPr>
          <w:rFonts w:ascii="AGA Arabesque" w:hAnsi="AGA Arabesque" w:hint="cs"/>
          <w:b/>
          <w:bCs/>
          <w:color w:val="000000"/>
          <w:sz w:val="36"/>
          <w:rtl/>
        </w:rPr>
        <w:t>َّ</w:t>
      </w:r>
      <w:r w:rsidRPr="00D44F1E">
        <w:rPr>
          <w:rFonts w:ascii="AGA Arabesque" w:hAnsi="AGA Arabesque" w:hint="eastAsia"/>
          <w:b/>
          <w:bCs/>
          <w:color w:val="000000"/>
          <w:sz w:val="36"/>
          <w:rtl/>
        </w:rPr>
        <w:t>قت</w:t>
      </w:r>
      <w:r w:rsidRPr="00D44F1E">
        <w:rPr>
          <w:rFonts w:ascii="AGA Arabesque" w:hAnsi="AGA Arabesque"/>
          <w:b/>
          <w:bCs/>
          <w:color w:val="000000"/>
          <w:sz w:val="36"/>
          <w:rtl/>
        </w:rPr>
        <w:t xml:space="preserve"> </w:t>
      </w:r>
      <w:r w:rsidRPr="00D44F1E">
        <w:rPr>
          <w:rFonts w:ascii="AGA Arabesque" w:hAnsi="AGA Arabesque" w:hint="eastAsia"/>
          <w:b/>
          <w:bCs/>
          <w:color w:val="000000"/>
          <w:sz w:val="36"/>
          <w:rtl/>
        </w:rPr>
        <w:t>بشيء</w:t>
      </w:r>
      <w:r w:rsidRPr="00D44F1E">
        <w:rPr>
          <w:rFonts w:ascii="AGA Arabesque" w:hAnsi="AGA Arabesque" w:hint="cs"/>
          <w:b/>
          <w:bCs/>
          <w:color w:val="000000"/>
          <w:sz w:val="36"/>
          <w:rtl/>
        </w:rPr>
        <w:t>ٍ</w:t>
      </w:r>
      <w:r w:rsidR="006217A6" w:rsidRPr="00D44F1E">
        <w:rPr>
          <w:rFonts w:ascii="AGA Arabesque" w:hAnsi="AGA Arabesque" w:hint="eastAsia"/>
          <w:b/>
          <w:bCs/>
          <w:color w:val="000000"/>
          <w:sz w:val="36"/>
          <w:rtl/>
        </w:rPr>
        <w:t>،</w:t>
      </w:r>
      <w:r w:rsidRPr="00D44F1E">
        <w:rPr>
          <w:rFonts w:ascii="AGA Arabesque" w:hAnsi="AGA Arabesque"/>
          <w:b/>
          <w:bCs/>
          <w:color w:val="000000"/>
          <w:sz w:val="36"/>
          <w:rtl/>
        </w:rPr>
        <w:t xml:space="preserve"> </w:t>
      </w:r>
      <w:r w:rsidRPr="00D44F1E">
        <w:rPr>
          <w:rFonts w:ascii="AGA Arabesque" w:hAnsi="AGA Arabesque" w:hint="eastAsia"/>
          <w:color w:val="000000"/>
          <w:sz w:val="36"/>
          <w:rtl/>
        </w:rPr>
        <w:t>كان</w:t>
      </w:r>
      <w:r w:rsidRPr="00D44F1E">
        <w:rPr>
          <w:rFonts w:ascii="AGA Arabesque" w:hAnsi="AGA Arabesque"/>
          <w:color w:val="000000"/>
          <w:sz w:val="36"/>
          <w:rtl/>
        </w:rPr>
        <w:t xml:space="preserve"> </w:t>
      </w:r>
      <w:r w:rsidRPr="00D44F1E">
        <w:rPr>
          <w:rFonts w:ascii="AGA Arabesque" w:hAnsi="AGA Arabesque" w:hint="eastAsia"/>
          <w:color w:val="000000"/>
          <w:sz w:val="36"/>
          <w:rtl/>
        </w:rPr>
        <w:t>علي</w:t>
      </w:r>
      <w:r w:rsidRPr="00D44F1E">
        <w:rPr>
          <w:rFonts w:ascii="AGA Arabesque" w:hAnsi="AGA Arabesque" w:hint="cs"/>
          <w:color w:val="000000"/>
          <w:sz w:val="36"/>
          <w:rtl/>
        </w:rPr>
        <w:t>ٌّ</w:t>
      </w:r>
      <w:r w:rsidRPr="00D44F1E">
        <w:rPr>
          <w:rFonts w:ascii="AGA Arabesque" w:hAnsi="AGA Arabesque"/>
          <w:color w:val="000000"/>
          <w:sz w:val="36"/>
          <w:rtl/>
        </w:rPr>
        <w:t xml:space="preserve"> </w:t>
      </w:r>
      <w:r w:rsidRPr="00D44F1E">
        <w:rPr>
          <w:rFonts w:ascii="AGA Arabesque" w:hAnsi="AGA Arabesque" w:hint="eastAsia"/>
          <w:color w:val="000000"/>
          <w:sz w:val="36"/>
          <w:rtl/>
        </w:rPr>
        <w:t>يقول</w:t>
      </w:r>
      <w:r w:rsidR="006217A6" w:rsidRPr="00D44F1E">
        <w:rPr>
          <w:rFonts w:ascii="AGA Arabesque" w:hAnsi="AGA Arabesque"/>
          <w:color w:val="000000"/>
          <w:sz w:val="36"/>
          <w:rtl/>
        </w:rPr>
        <w:t>:</w:t>
      </w:r>
      <w:r w:rsidRPr="00D44F1E">
        <w:rPr>
          <w:rFonts w:ascii="AGA Arabesque" w:hAnsi="AGA Arabesque"/>
          <w:color w:val="000000"/>
          <w:sz w:val="36"/>
          <w:rtl/>
        </w:rPr>
        <w:t xml:space="preserve"> </w:t>
      </w:r>
      <w:r w:rsidRPr="00D44F1E">
        <w:rPr>
          <w:rFonts w:ascii="AGA Arabesque" w:hAnsi="AGA Arabesque" w:hint="eastAsia"/>
          <w:color w:val="000000"/>
          <w:sz w:val="36"/>
          <w:rtl/>
        </w:rPr>
        <w:t>إنما</w:t>
      </w:r>
      <w:r w:rsidRPr="00D44F1E">
        <w:rPr>
          <w:rFonts w:ascii="AGA Arabesque" w:hAnsi="AGA Arabesque"/>
          <w:color w:val="000000"/>
          <w:sz w:val="36"/>
          <w:rtl/>
        </w:rPr>
        <w:t xml:space="preserve"> </w:t>
      </w:r>
      <w:r w:rsidRPr="00D44F1E">
        <w:rPr>
          <w:rFonts w:ascii="AGA Arabesque" w:hAnsi="AGA Arabesque" w:hint="eastAsia"/>
          <w:color w:val="000000"/>
          <w:sz w:val="36"/>
          <w:rtl/>
        </w:rPr>
        <w:t>قوله</w:t>
      </w:r>
      <w:r w:rsidR="006217A6" w:rsidRPr="00D44F1E">
        <w:rPr>
          <w:rFonts w:ascii="AGA Arabesque" w:hAnsi="AGA Arabesque"/>
          <w:color w:val="000000"/>
          <w:sz w:val="36"/>
          <w:rtl/>
        </w:rPr>
        <w:t>:</w:t>
      </w:r>
      <w:r w:rsidRPr="00D44F1E">
        <w:rPr>
          <w:rFonts w:ascii="AGA Arabesque" w:hAnsi="AGA Arabesque"/>
          <w:color w:val="000000"/>
          <w:sz w:val="36"/>
          <w:rtl/>
        </w:rPr>
        <w:t xml:space="preserve"> </w:t>
      </w:r>
      <w:r w:rsidR="006217A6" w:rsidRPr="00D44F1E">
        <w:rPr>
          <w:rFonts w:ascii="AGA Arabesque" w:hAnsi="AGA Arabesque"/>
          <w:color w:val="000000"/>
          <w:sz w:val="36"/>
          <w:rtl/>
        </w:rPr>
        <w:t>((</w:t>
      </w:r>
      <w:r w:rsidRPr="00D44F1E">
        <w:rPr>
          <w:rFonts w:ascii="AGA Arabesque" w:hAnsi="AGA Arabesque" w:hint="eastAsia"/>
          <w:color w:val="000000"/>
          <w:sz w:val="36"/>
          <w:rtl/>
        </w:rPr>
        <w:t>وأولات</w:t>
      </w:r>
      <w:r w:rsidRPr="00D44F1E">
        <w:rPr>
          <w:rFonts w:ascii="AGA Arabesque" w:hAnsi="AGA Arabesque"/>
          <w:color w:val="000000"/>
          <w:sz w:val="36"/>
          <w:rtl/>
        </w:rPr>
        <w:t xml:space="preserve"> </w:t>
      </w:r>
      <w:r w:rsidRPr="00D44F1E">
        <w:rPr>
          <w:rFonts w:ascii="AGA Arabesque" w:hAnsi="AGA Arabesque" w:hint="eastAsia"/>
          <w:color w:val="000000"/>
          <w:sz w:val="36"/>
          <w:rtl/>
        </w:rPr>
        <w:t>الأحمال</w:t>
      </w:r>
      <w:r w:rsidRPr="00D44F1E">
        <w:rPr>
          <w:rFonts w:ascii="AGA Arabesque" w:hAnsi="AGA Arabesque"/>
          <w:color w:val="000000"/>
          <w:sz w:val="36"/>
          <w:rtl/>
        </w:rPr>
        <w:t xml:space="preserve"> </w:t>
      </w:r>
      <w:r w:rsidRPr="00D44F1E">
        <w:rPr>
          <w:rFonts w:ascii="AGA Arabesque" w:hAnsi="AGA Arabesque" w:hint="eastAsia"/>
          <w:color w:val="000000"/>
          <w:sz w:val="36"/>
          <w:rtl/>
        </w:rPr>
        <w:t>أجلهن</w:t>
      </w:r>
      <w:r w:rsidRPr="00D44F1E">
        <w:rPr>
          <w:rFonts w:ascii="AGA Arabesque" w:hAnsi="AGA Arabesque"/>
          <w:color w:val="000000"/>
          <w:sz w:val="36"/>
          <w:rtl/>
        </w:rPr>
        <w:t xml:space="preserve"> </w:t>
      </w:r>
      <w:r w:rsidRPr="00D44F1E">
        <w:rPr>
          <w:rFonts w:ascii="AGA Arabesque" w:hAnsi="AGA Arabesque" w:hint="eastAsia"/>
          <w:color w:val="000000"/>
          <w:sz w:val="36"/>
          <w:rtl/>
        </w:rPr>
        <w:t>أن</w:t>
      </w:r>
      <w:r w:rsidRPr="00D44F1E">
        <w:rPr>
          <w:rFonts w:ascii="AGA Arabesque" w:hAnsi="AGA Arabesque"/>
          <w:color w:val="000000"/>
          <w:sz w:val="36"/>
          <w:rtl/>
        </w:rPr>
        <w:t xml:space="preserve"> </w:t>
      </w:r>
      <w:r w:rsidRPr="00D44F1E">
        <w:rPr>
          <w:rFonts w:ascii="AGA Arabesque" w:hAnsi="AGA Arabesque" w:hint="eastAsia"/>
          <w:color w:val="000000"/>
          <w:sz w:val="36"/>
          <w:rtl/>
        </w:rPr>
        <w:t>يضعن</w:t>
      </w:r>
      <w:r w:rsidRPr="00D44F1E">
        <w:rPr>
          <w:rFonts w:ascii="AGA Arabesque" w:hAnsi="AGA Arabesque"/>
          <w:color w:val="000000"/>
          <w:sz w:val="36"/>
          <w:rtl/>
        </w:rPr>
        <w:t xml:space="preserve"> </w:t>
      </w:r>
      <w:r w:rsidRPr="00D44F1E">
        <w:rPr>
          <w:rFonts w:ascii="AGA Arabesque" w:hAnsi="AGA Arabesque" w:hint="eastAsia"/>
          <w:color w:val="000000"/>
          <w:sz w:val="36"/>
          <w:rtl/>
        </w:rPr>
        <w:t>حملهن</w:t>
      </w:r>
      <w:r w:rsidR="00D44F1E" w:rsidRPr="00966343">
        <w:rPr>
          <w:rFonts w:ascii="AGA Arabesque" w:hAnsi="AGA Arabesque" w:hint="eastAsia"/>
          <w:color w:val="008000"/>
          <w:sz w:val="36"/>
          <w:rtl/>
        </w:rPr>
        <w:t>»</w:t>
      </w:r>
      <w:r w:rsidRPr="008646A7">
        <w:rPr>
          <w:rFonts w:ascii="AGA Arabesque" w:hAnsi="AGA Arabesque"/>
          <w:sz w:val="36"/>
          <w:rtl/>
        </w:rPr>
        <w:t xml:space="preserve"> </w:t>
      </w:r>
      <w:r w:rsidRPr="008646A7">
        <w:rPr>
          <w:rFonts w:ascii="AGA Arabesque" w:hAnsi="AGA Arabesque" w:hint="eastAsia"/>
          <w:sz w:val="36"/>
          <w:rtl/>
        </w:rPr>
        <w:t>في</w:t>
      </w:r>
      <w:r w:rsidRPr="008646A7">
        <w:rPr>
          <w:rFonts w:ascii="AGA Arabesque" w:hAnsi="AGA Arabesque"/>
          <w:sz w:val="36"/>
          <w:rtl/>
        </w:rPr>
        <w:t xml:space="preserve"> </w:t>
      </w:r>
      <w:r w:rsidRPr="008646A7">
        <w:rPr>
          <w:rFonts w:ascii="AGA Arabesque" w:hAnsi="AGA Arabesque" w:hint="eastAsia"/>
          <w:sz w:val="36"/>
          <w:rtl/>
        </w:rPr>
        <w:t>المطل</w:t>
      </w:r>
      <w:r w:rsidRPr="008646A7">
        <w:rPr>
          <w:rFonts w:ascii="AGA Arabesque" w:hAnsi="AGA Arabesque" w:hint="cs"/>
          <w:sz w:val="36"/>
          <w:rtl/>
        </w:rPr>
        <w:t>َّ</w:t>
      </w:r>
      <w:r w:rsidRPr="008646A7">
        <w:rPr>
          <w:rFonts w:ascii="AGA Arabesque" w:hAnsi="AGA Arabesque" w:hint="eastAsia"/>
          <w:sz w:val="36"/>
          <w:rtl/>
        </w:rPr>
        <w:t>قة</w:t>
      </w:r>
      <w:r w:rsidR="001D5968">
        <w:rPr>
          <w:rFonts w:ascii="AGA Arabesque" w:hAnsi="AGA Arabesque" w:hint="cs"/>
          <w:sz w:val="36"/>
          <w:rtl/>
        </w:rPr>
        <w:t>)</w:t>
      </w:r>
      <w:r w:rsidR="006217A6">
        <w:rPr>
          <w:rFonts w:ascii="AGA Arabesque" w:hAnsi="AGA Arabesque" w:hint="cs"/>
          <w:b/>
          <w:bCs/>
          <w:sz w:val="36"/>
          <w:rtl/>
        </w:rPr>
        <w:t>)</w:t>
      </w:r>
      <w:r w:rsidRPr="008646A7">
        <w:rPr>
          <w:rFonts w:ascii="AGA Arabesque" w:hAnsi="AGA Arabesque" w:hint="cs"/>
          <w:b/>
          <w:bCs/>
          <w:sz w:val="36"/>
          <w:rtl/>
        </w:rPr>
        <w:t xml:space="preserve"> انتهى من الدر المنثور</w:t>
      </w:r>
      <w:r w:rsidR="006217A6">
        <w:rPr>
          <w:rFonts w:ascii="AGA Arabesque" w:hAnsi="AGA Arabesque" w:hint="cs"/>
          <w:b/>
          <w:bCs/>
          <w:sz w:val="36"/>
          <w:rtl/>
        </w:rPr>
        <w:t>.</w:t>
      </w:r>
    </w:p>
    <w:p w:rsidR="003D5D68" w:rsidRPr="008646A7" w:rsidRDefault="003D5D68" w:rsidP="008B674B">
      <w:pPr>
        <w:widowControl w:val="0"/>
        <w:spacing w:after="120"/>
        <w:ind w:firstLine="567"/>
        <w:jc w:val="lowKashida"/>
        <w:rPr>
          <w:rFonts w:ascii="AGA Arabesque" w:hAnsi="AGA Arabesque" w:hint="cs"/>
          <w:b/>
          <w:bCs/>
          <w:sz w:val="36"/>
          <w:rtl/>
        </w:rPr>
      </w:pPr>
    </w:p>
    <w:p w:rsidR="003D5D68" w:rsidRPr="00EE10D1" w:rsidRDefault="003D5D68" w:rsidP="00AC4B4B">
      <w:pPr>
        <w:pStyle w:val="2"/>
        <w:rPr>
          <w:rFonts w:hint="cs"/>
          <w:color w:val="008000"/>
          <w:sz w:val="36"/>
          <w:szCs w:val="36"/>
          <w:rtl/>
        </w:rPr>
      </w:pPr>
      <w:bookmarkStart w:id="63" w:name="_Toc193714199"/>
      <w:r w:rsidRPr="00EE10D1">
        <w:rPr>
          <w:rFonts w:hint="cs"/>
          <w:color w:val="008000"/>
          <w:sz w:val="36"/>
          <w:szCs w:val="36"/>
          <w:rtl/>
        </w:rPr>
        <w:t xml:space="preserve">مما رُوِيَ </w:t>
      </w:r>
      <w:r w:rsidRPr="00EE10D1">
        <w:rPr>
          <w:color w:val="008000"/>
          <w:sz w:val="36"/>
          <w:szCs w:val="36"/>
          <w:rtl/>
        </w:rPr>
        <w:t>ع</w:t>
      </w:r>
      <w:r w:rsidRPr="00EE10D1">
        <w:rPr>
          <w:rFonts w:hint="cs"/>
          <w:color w:val="008000"/>
          <w:sz w:val="36"/>
          <w:szCs w:val="36"/>
          <w:rtl/>
        </w:rPr>
        <w:t>َ</w:t>
      </w:r>
      <w:r w:rsidRPr="00EE10D1">
        <w:rPr>
          <w:color w:val="008000"/>
          <w:sz w:val="36"/>
          <w:szCs w:val="36"/>
          <w:rtl/>
        </w:rPr>
        <w:t>ن</w:t>
      </w:r>
      <w:r w:rsidRPr="00EE10D1">
        <w:rPr>
          <w:rFonts w:hint="cs"/>
          <w:color w:val="008000"/>
          <w:sz w:val="36"/>
          <w:szCs w:val="36"/>
          <w:rtl/>
        </w:rPr>
        <w:t>ْ</w:t>
      </w:r>
      <w:r w:rsidRPr="00EE10D1">
        <w:rPr>
          <w:color w:val="008000"/>
          <w:sz w:val="36"/>
          <w:szCs w:val="36"/>
          <w:rtl/>
        </w:rPr>
        <w:t xml:space="preserve"> ع</w:t>
      </w:r>
      <w:r w:rsidRPr="00EE10D1">
        <w:rPr>
          <w:rFonts w:hint="cs"/>
          <w:color w:val="008000"/>
          <w:sz w:val="36"/>
          <w:szCs w:val="36"/>
          <w:rtl/>
        </w:rPr>
        <w:t>َ</w:t>
      </w:r>
      <w:r w:rsidRPr="00EE10D1">
        <w:rPr>
          <w:color w:val="008000"/>
          <w:sz w:val="36"/>
          <w:szCs w:val="36"/>
          <w:rtl/>
        </w:rPr>
        <w:t>ل</w:t>
      </w:r>
      <w:r w:rsidRPr="00EE10D1">
        <w:rPr>
          <w:rFonts w:hint="cs"/>
          <w:color w:val="008000"/>
          <w:sz w:val="36"/>
          <w:szCs w:val="36"/>
          <w:rtl/>
        </w:rPr>
        <w:t>ِ</w:t>
      </w:r>
      <w:r w:rsidRPr="00EE10D1">
        <w:rPr>
          <w:color w:val="008000"/>
          <w:sz w:val="36"/>
          <w:szCs w:val="36"/>
          <w:rtl/>
        </w:rPr>
        <w:t>ي</w:t>
      </w:r>
      <w:r w:rsidRPr="00EE10D1">
        <w:rPr>
          <w:rFonts w:hint="cs"/>
          <w:color w:val="008000"/>
          <w:sz w:val="36"/>
          <w:szCs w:val="36"/>
          <w:rtl/>
        </w:rPr>
        <w:t>ٍّ</w:t>
      </w:r>
      <w:r w:rsidRPr="00EE10D1">
        <w:rPr>
          <w:color w:val="008000"/>
          <w:sz w:val="36"/>
          <w:szCs w:val="36"/>
          <w:rtl/>
        </w:rPr>
        <w:t xml:space="preserve"> </w:t>
      </w:r>
      <w:r w:rsidRPr="00EE10D1">
        <w:rPr>
          <w:rFonts w:hint="cs"/>
          <w:color w:val="008000"/>
          <w:sz w:val="36"/>
          <w:szCs w:val="36"/>
          <w:rtl/>
        </w:rPr>
        <w:t>عليه السلام في تفسير آيِ الوصية والميراث</w:t>
      </w:r>
      <w:bookmarkEnd w:id="63"/>
      <w:r w:rsidR="00077300" w:rsidRPr="00EE10D1">
        <w:rPr>
          <w:rFonts w:hint="cs"/>
          <w:color w:val="008000"/>
          <w:sz w:val="36"/>
          <w:szCs w:val="36"/>
          <w:rtl/>
        </w:rPr>
        <w:t xml:space="preserve"> </w:t>
      </w:r>
    </w:p>
    <w:p w:rsidR="003D5D68" w:rsidRPr="008646A7" w:rsidRDefault="003D5D68" w:rsidP="008B674B">
      <w:pPr>
        <w:widowControl w:val="0"/>
        <w:spacing w:before="240" w:after="240"/>
        <w:ind w:firstLine="567"/>
        <w:jc w:val="lowKashida"/>
        <w:rPr>
          <w:rFonts w:hint="cs"/>
          <w:sz w:val="36"/>
          <w:rtl/>
        </w:rPr>
      </w:pPr>
      <w:r w:rsidRPr="008646A7">
        <w:rPr>
          <w:rFonts w:hint="cs"/>
          <w:sz w:val="36"/>
          <w:rtl/>
        </w:rPr>
        <w:t>1</w:t>
      </w:r>
      <w:r w:rsidR="006217A6">
        <w:rPr>
          <w:rFonts w:hint="cs"/>
          <w:sz w:val="36"/>
          <w:rtl/>
        </w:rPr>
        <w:t>-</w:t>
      </w:r>
      <w:r w:rsidRPr="008646A7">
        <w:rPr>
          <w:rFonts w:hint="cs"/>
          <w:sz w:val="36"/>
          <w:rtl/>
        </w:rPr>
        <w:t xml:space="preserve"> قال الله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rFonts w:ascii="AGA Arabesque" w:hAnsi="AGA Arabesque"/>
          <w:color w:val="0000FF"/>
          <w:sz w:val="36"/>
          <w:rtl/>
        </w:rPr>
        <w:t>كُتِبَ عَلَيْكُمْ إِذَا حَضَرَ أَحَدَكُمُ الْمَوْتُ إِن تَرَكَ خَيْرا</w:t>
      </w:r>
      <w:r w:rsidRPr="006B3342">
        <w:rPr>
          <w:rFonts w:ascii="AGA Arabesque" w:hAnsi="AGA Arabesque" w:hint="cs"/>
          <w:color w:val="0000FF"/>
          <w:sz w:val="36"/>
          <w:rtl/>
        </w:rPr>
        <w:t>ً</w:t>
      </w:r>
      <w:r w:rsidRPr="006B3342">
        <w:rPr>
          <w:rFonts w:ascii="AGA Arabesque" w:hAnsi="AGA Arabesque"/>
          <w:color w:val="0000FF"/>
          <w:sz w:val="36"/>
          <w:rtl/>
        </w:rPr>
        <w:t xml:space="preserve"> الْوَصِيَّةُ لِلْوَالِدَيْنِ وَالأقْرَبِينَ بِالْمَعْرُوفِ حَقّ</w:t>
      </w:r>
      <w:r w:rsidRPr="006B3342">
        <w:rPr>
          <w:rFonts w:ascii="AGA Arabesque" w:hAnsi="AGA Arabesque" w:hint="cs"/>
          <w:color w:val="0000FF"/>
          <w:sz w:val="36"/>
          <w:rtl/>
        </w:rPr>
        <w:t>َ</w:t>
      </w:r>
      <w:r w:rsidRPr="006B3342">
        <w:rPr>
          <w:rFonts w:ascii="AGA Arabesque" w:hAnsi="AGA Arabesque"/>
          <w:color w:val="0000FF"/>
          <w:sz w:val="36"/>
          <w:rtl/>
        </w:rPr>
        <w:t>ا</w:t>
      </w:r>
      <w:r w:rsidRPr="006B3342">
        <w:rPr>
          <w:rFonts w:ascii="AGA Arabesque" w:hAnsi="AGA Arabesque" w:hint="cs"/>
          <w:color w:val="0000FF"/>
          <w:sz w:val="36"/>
          <w:rtl/>
        </w:rPr>
        <w:t>ً</w:t>
      </w:r>
      <w:r w:rsidRPr="006B3342">
        <w:rPr>
          <w:rFonts w:ascii="AGA Arabesque" w:hAnsi="AGA Arabesque"/>
          <w:color w:val="0000FF"/>
          <w:sz w:val="36"/>
          <w:rtl/>
        </w:rPr>
        <w:t xml:space="preserve"> عَلَى الْمُتَّقِينَ</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البقرة</w:t>
      </w:r>
      <w:r w:rsidR="006217A6" w:rsidRPr="00BD14E0">
        <w:rPr>
          <w:rFonts w:hint="cs"/>
          <w:color w:val="800000"/>
          <w:sz w:val="24"/>
          <w:szCs w:val="24"/>
          <w:rtl/>
        </w:rPr>
        <w:t>:</w:t>
      </w:r>
      <w:r w:rsidRPr="00BD14E0">
        <w:rPr>
          <w:color w:val="800000"/>
          <w:sz w:val="24"/>
          <w:szCs w:val="24"/>
          <w:rtl/>
        </w:rPr>
        <w:t>180</w:t>
      </w:r>
      <w:r w:rsidR="003D0D21" w:rsidRPr="00BD14E0">
        <w:rPr>
          <w:color w:val="800000"/>
          <w:sz w:val="24"/>
          <w:szCs w:val="24"/>
          <w:rtl/>
        </w:rPr>
        <w:t>]</w:t>
      </w:r>
      <w:r w:rsidR="006217A6">
        <w:rPr>
          <w:rFonts w:hint="cs"/>
          <w:sz w:val="36"/>
          <w:rtl/>
        </w:rPr>
        <w:t>.</w:t>
      </w:r>
    </w:p>
    <w:p w:rsidR="003D5D68" w:rsidRPr="008646A7" w:rsidRDefault="003D5D68" w:rsidP="005E3D93">
      <w:pPr>
        <w:widowControl w:val="0"/>
        <w:spacing w:before="240" w:after="240"/>
        <w:ind w:firstLine="567"/>
        <w:jc w:val="lowKashida"/>
        <w:rPr>
          <w:rFonts w:hint="cs"/>
          <w:sz w:val="36"/>
          <w:rtl/>
        </w:rPr>
      </w:pPr>
      <w:r w:rsidRPr="008646A7">
        <w:rPr>
          <w:rFonts w:hint="cs"/>
          <w:sz w:val="36"/>
          <w:rtl/>
        </w:rPr>
        <w:t>روى الطبرسي في مجمع البيان</w:t>
      </w:r>
      <w:r w:rsidR="006217A6">
        <w:rPr>
          <w:rFonts w:hint="cs"/>
          <w:sz w:val="36"/>
          <w:rtl/>
        </w:rPr>
        <w:t>:</w:t>
      </w:r>
      <w:r w:rsidRPr="008646A7">
        <w:rPr>
          <w:rFonts w:hint="cs"/>
          <w:sz w:val="36"/>
          <w:rtl/>
        </w:rPr>
        <w:t xml:space="preserve"> </w:t>
      </w:r>
      <w:r w:rsidR="00D44F1E" w:rsidRPr="00966343">
        <w:rPr>
          <w:rFonts w:hint="eastAsia"/>
          <w:color w:val="008000"/>
          <w:sz w:val="36"/>
          <w:rtl/>
        </w:rPr>
        <w:t>«</w:t>
      </w:r>
      <w:r w:rsidRPr="00D44F1E">
        <w:rPr>
          <w:rFonts w:ascii="AGA Arabesque" w:hAnsi="AGA Arabesque"/>
          <w:color w:val="000000"/>
          <w:sz w:val="36"/>
          <w:rtl/>
        </w:rPr>
        <w:t>أن علي بن أبي طالب دخل على مولى لهم في الموت</w:t>
      </w:r>
      <w:r w:rsidR="006217A6" w:rsidRPr="00D44F1E">
        <w:rPr>
          <w:rFonts w:ascii="AGA Arabesque" w:hAnsi="AGA Arabesque"/>
          <w:color w:val="000000"/>
          <w:sz w:val="36"/>
          <w:rtl/>
        </w:rPr>
        <w:t>،</w:t>
      </w:r>
      <w:r w:rsidRPr="00D44F1E">
        <w:rPr>
          <w:rFonts w:ascii="AGA Arabesque" w:hAnsi="AGA Arabesque"/>
          <w:color w:val="000000"/>
          <w:sz w:val="36"/>
          <w:rtl/>
        </w:rPr>
        <w:t xml:space="preserve"> وله سبعمائة درهم أو ستمائة درهم فقال</w:t>
      </w:r>
      <w:r w:rsidR="006217A6" w:rsidRPr="00D44F1E">
        <w:rPr>
          <w:rFonts w:ascii="AGA Arabesque" w:hAnsi="AGA Arabesque"/>
          <w:color w:val="000000"/>
          <w:sz w:val="36"/>
          <w:rtl/>
        </w:rPr>
        <w:t>:</w:t>
      </w:r>
      <w:r w:rsidRPr="00D44F1E">
        <w:rPr>
          <w:rFonts w:ascii="AGA Arabesque" w:hAnsi="AGA Arabesque"/>
          <w:color w:val="000000"/>
          <w:sz w:val="36"/>
          <w:rtl/>
        </w:rPr>
        <w:t xml:space="preserve"> ألا أوصي</w:t>
      </w:r>
      <w:r w:rsidR="006217A6" w:rsidRPr="00D44F1E">
        <w:rPr>
          <w:rFonts w:ascii="AGA Arabesque" w:hAnsi="AGA Arabesque" w:hint="cs"/>
          <w:color w:val="000000"/>
          <w:sz w:val="36"/>
          <w:rtl/>
        </w:rPr>
        <w:t>؟</w:t>
      </w:r>
      <w:r w:rsidRPr="00D44F1E">
        <w:rPr>
          <w:rFonts w:ascii="AGA Arabesque" w:hAnsi="AGA Arabesque"/>
          <w:color w:val="000000"/>
          <w:sz w:val="36"/>
          <w:rtl/>
        </w:rPr>
        <w:t xml:space="preserve"> قال</w:t>
      </w:r>
      <w:r w:rsidR="006217A6" w:rsidRPr="00D44F1E">
        <w:rPr>
          <w:rFonts w:ascii="AGA Arabesque" w:hAnsi="AGA Arabesque"/>
          <w:color w:val="000000"/>
          <w:sz w:val="36"/>
          <w:rtl/>
        </w:rPr>
        <w:t>:</w:t>
      </w:r>
      <w:r w:rsidRPr="00D44F1E">
        <w:rPr>
          <w:rFonts w:ascii="AGA Arabesque" w:hAnsi="AGA Arabesque"/>
          <w:color w:val="000000"/>
          <w:sz w:val="36"/>
          <w:rtl/>
        </w:rPr>
        <w:t xml:space="preserve"> لا</w:t>
      </w:r>
      <w:r w:rsidR="006217A6" w:rsidRPr="00D44F1E">
        <w:rPr>
          <w:rFonts w:ascii="AGA Arabesque" w:hAnsi="AGA Arabesque" w:hint="cs"/>
          <w:color w:val="000000"/>
          <w:sz w:val="36"/>
          <w:rtl/>
        </w:rPr>
        <w:t>!</w:t>
      </w:r>
      <w:r w:rsidRPr="00D44F1E">
        <w:rPr>
          <w:rFonts w:ascii="AGA Arabesque" w:hAnsi="AGA Arabesque" w:hint="cs"/>
          <w:color w:val="000000"/>
          <w:sz w:val="36"/>
          <w:rtl/>
        </w:rPr>
        <w:t xml:space="preserve"> </w:t>
      </w:r>
      <w:r w:rsidRPr="00D44F1E">
        <w:rPr>
          <w:rFonts w:ascii="AGA Arabesque" w:hAnsi="AGA Arabesque"/>
          <w:color w:val="000000"/>
          <w:sz w:val="36"/>
          <w:rtl/>
        </w:rPr>
        <w:t>إنما قال الله</w:t>
      </w:r>
      <w:r w:rsidR="006217A6" w:rsidRPr="00D44F1E">
        <w:rPr>
          <w:rFonts w:ascii="AGA Arabesque" w:hAnsi="AGA Arabesque" w:hint="cs"/>
          <w:color w:val="000000"/>
          <w:sz w:val="36"/>
          <w:rtl/>
        </w:rPr>
        <w:t>:</w:t>
      </w:r>
      <w:r w:rsidRPr="006B3342">
        <w:rPr>
          <w:rFonts w:ascii="AGA Arabesque" w:hAnsi="AGA Arabesque"/>
          <w:color w:val="0000FF"/>
          <w:sz w:val="36"/>
          <w:rtl/>
        </w:rPr>
        <w:t xml:space="preserve"> </w:t>
      </w:r>
      <w:r w:rsidR="006217A6" w:rsidRPr="006B3342">
        <w:rPr>
          <w:rFonts w:ascii="AGA Arabesque" w:hAnsi="AGA Arabesque"/>
          <w:color w:val="0000FF"/>
          <w:sz w:val="36"/>
          <w:rtl/>
        </w:rPr>
        <w:t>((</w:t>
      </w:r>
      <w:r w:rsidRPr="006B3342">
        <w:rPr>
          <w:rFonts w:ascii="AGA Arabesque" w:hAnsi="AGA Arabesque"/>
          <w:color w:val="0000FF"/>
          <w:sz w:val="36"/>
          <w:rtl/>
        </w:rPr>
        <w:t>إِن تَرَكَ خَيْرا</w:t>
      </w:r>
      <w:r w:rsidRPr="006B3342">
        <w:rPr>
          <w:rFonts w:ascii="AGA Arabesque" w:hAnsi="AGA Arabesque" w:hint="cs"/>
          <w:color w:val="0000FF"/>
          <w:sz w:val="36"/>
          <w:rtl/>
        </w:rPr>
        <w:t>ً</w:t>
      </w:r>
      <w:r w:rsidR="006217A6" w:rsidRPr="006B3342">
        <w:rPr>
          <w:rFonts w:ascii="AGA Arabesque" w:hAnsi="AGA Arabesque"/>
          <w:color w:val="0000FF"/>
          <w:sz w:val="36"/>
          <w:rtl/>
        </w:rPr>
        <w:t>))</w:t>
      </w:r>
      <w:r w:rsidRPr="008646A7">
        <w:rPr>
          <w:rFonts w:ascii="AGA Arabesque" w:hAnsi="AGA Arabesque"/>
          <w:sz w:val="36"/>
          <w:rtl/>
        </w:rPr>
        <w:t xml:space="preserve"> وليس لك كثير مال</w:t>
      </w:r>
      <w:r w:rsidR="006217A6">
        <w:rPr>
          <w:rFonts w:ascii="AGA Arabesque" w:hAnsi="AGA Arabesque"/>
          <w:sz w:val="36"/>
          <w:rtl/>
        </w:rPr>
        <w:t>،</w:t>
      </w:r>
      <w:r w:rsidRPr="008646A7">
        <w:rPr>
          <w:rFonts w:ascii="AGA Arabesque" w:hAnsi="AGA Arabesque"/>
          <w:sz w:val="36"/>
          <w:rtl/>
        </w:rPr>
        <w:t xml:space="preserve"> فدع م</w:t>
      </w:r>
      <w:r w:rsidRPr="008646A7">
        <w:rPr>
          <w:rFonts w:ascii="AGA Arabesque" w:hAnsi="AGA Arabesque" w:hint="cs"/>
          <w:sz w:val="36"/>
          <w:rtl/>
        </w:rPr>
        <w:t>ا</w:t>
      </w:r>
      <w:r w:rsidRPr="008646A7">
        <w:rPr>
          <w:rFonts w:ascii="AGA Arabesque" w:hAnsi="AGA Arabesque"/>
          <w:sz w:val="36"/>
          <w:rtl/>
        </w:rPr>
        <w:t>لك لورثتك</w:t>
      </w:r>
      <w:r w:rsidR="00D44F1E" w:rsidRPr="00966343">
        <w:rPr>
          <w:rFonts w:ascii="AGA Arabesque" w:hAnsi="AGA Arabesque" w:hint="eastAsia"/>
          <w:color w:val="008000"/>
          <w:sz w:val="36"/>
          <w:rtl/>
        </w:rPr>
        <w:t>»</w:t>
      </w:r>
      <w:r w:rsidR="005E3D93" w:rsidRPr="00966343">
        <w:rPr>
          <w:b/>
          <w:bCs/>
          <w:color w:val="008000"/>
          <w:sz w:val="36"/>
          <w:vertAlign w:val="superscript"/>
          <w:rtl/>
        </w:rPr>
        <w:t>(</w:t>
      </w:r>
      <w:r w:rsidR="005E3D93" w:rsidRPr="00966343">
        <w:rPr>
          <w:rStyle w:val="FootnoteReference"/>
          <w:b/>
          <w:bCs/>
          <w:color w:val="008000"/>
          <w:sz w:val="36"/>
          <w:rtl/>
        </w:rPr>
        <w:footnoteReference w:id="277"/>
      </w:r>
      <w:r w:rsidR="005E3D93" w:rsidRPr="00966343">
        <w:rPr>
          <w:b/>
          <w:bCs/>
          <w:color w:val="008000"/>
          <w:sz w:val="36"/>
          <w:vertAlign w:val="superscript"/>
          <w:rtl/>
        </w:rPr>
        <w:t>)</w:t>
      </w:r>
      <w:r w:rsidR="006217A6">
        <w:rPr>
          <w:sz w:val="36"/>
          <w:rtl/>
        </w:rPr>
        <w:t>.</w:t>
      </w:r>
    </w:p>
    <w:p w:rsidR="003D5D68" w:rsidRPr="008646A7" w:rsidRDefault="003D5D68" w:rsidP="008B674B">
      <w:pPr>
        <w:widowControl w:val="0"/>
        <w:spacing w:before="240" w:after="240"/>
        <w:ind w:firstLine="567"/>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أما بالنسبة لمدلول الآية في جواز الوصية للوارث </w:t>
      </w:r>
      <w:r w:rsidR="006217A6">
        <w:rPr>
          <w:rFonts w:hint="cs"/>
          <w:sz w:val="36"/>
          <w:rtl/>
        </w:rPr>
        <w:t>(</w:t>
      </w:r>
      <w:r w:rsidRPr="008646A7">
        <w:rPr>
          <w:rFonts w:hint="cs"/>
          <w:sz w:val="36"/>
          <w:rtl/>
        </w:rPr>
        <w:t>كالوالدين</w:t>
      </w:r>
      <w:r w:rsidR="006217A6">
        <w:rPr>
          <w:rFonts w:hint="cs"/>
          <w:sz w:val="36"/>
          <w:rtl/>
        </w:rPr>
        <w:t>)</w:t>
      </w:r>
      <w:r w:rsidRPr="008646A7">
        <w:rPr>
          <w:rFonts w:hint="cs"/>
          <w:sz w:val="36"/>
          <w:rtl/>
        </w:rPr>
        <w:t xml:space="preserve"> فقد اختُلِفَ في ذلك وأنه هل هذه الآية منسوخة أم لا</w:t>
      </w:r>
      <w:r w:rsidR="006217A6">
        <w:rPr>
          <w:rFonts w:hint="cs"/>
          <w:sz w:val="36"/>
          <w:rtl/>
        </w:rPr>
        <w:t>؟</w:t>
      </w:r>
      <w:r w:rsidRPr="008646A7">
        <w:rPr>
          <w:rFonts w:hint="cs"/>
          <w:sz w:val="36"/>
          <w:rtl/>
        </w:rPr>
        <w:t xml:space="preserve"> والصحيح أنها غير منسوخة لأن </w:t>
      </w:r>
      <w:r w:rsidR="00D44F1E" w:rsidRPr="00966343">
        <w:rPr>
          <w:rFonts w:hint="eastAsia"/>
          <w:color w:val="008000"/>
          <w:sz w:val="36"/>
          <w:rtl/>
        </w:rPr>
        <w:t>»</w:t>
      </w:r>
      <w:r w:rsidRPr="00D44F1E">
        <w:rPr>
          <w:rFonts w:hint="cs"/>
          <w:color w:val="000000"/>
          <w:sz w:val="36"/>
          <w:rtl/>
        </w:rPr>
        <w:t>مَنْ قال أنها منسوخة بآية المواريث فقوله باطل لأن النسخ بين الخبرين إنما يكون إذا تنافى العمل بموجبهما</w:t>
      </w:r>
      <w:r w:rsidR="006217A6" w:rsidRPr="00D44F1E">
        <w:rPr>
          <w:rFonts w:hint="cs"/>
          <w:color w:val="000000"/>
          <w:sz w:val="36"/>
          <w:rtl/>
        </w:rPr>
        <w:t>،</w:t>
      </w:r>
      <w:r w:rsidRPr="00D44F1E">
        <w:rPr>
          <w:rFonts w:hint="cs"/>
          <w:color w:val="000000"/>
          <w:sz w:val="36"/>
          <w:rtl/>
        </w:rPr>
        <w:t xml:space="preserve"> ولا تنافي بين آية المواريث وآية الوصية</w:t>
      </w:r>
      <w:r w:rsidR="006217A6" w:rsidRPr="00D44F1E">
        <w:rPr>
          <w:rFonts w:hint="cs"/>
          <w:color w:val="000000"/>
          <w:sz w:val="36"/>
          <w:rtl/>
        </w:rPr>
        <w:t>!..</w:t>
      </w:r>
      <w:r w:rsidRPr="00D44F1E">
        <w:rPr>
          <w:rFonts w:hint="cs"/>
          <w:color w:val="000000"/>
          <w:sz w:val="36"/>
          <w:rtl/>
        </w:rPr>
        <w:t xml:space="preserve"> ومَنْ قال أنها منسوخة بقوله صلى الله عليه وآله</w:t>
      </w:r>
      <w:r w:rsidR="006217A6" w:rsidRPr="00D44F1E">
        <w:rPr>
          <w:rFonts w:hint="cs"/>
          <w:color w:val="000000"/>
          <w:sz w:val="36"/>
          <w:rtl/>
        </w:rPr>
        <w:t>:</w:t>
      </w:r>
      <w:r w:rsidRPr="006B3342">
        <w:rPr>
          <w:rFonts w:hint="cs"/>
          <w:color w:val="0000FF"/>
          <w:sz w:val="36"/>
          <w:rtl/>
        </w:rPr>
        <w:t xml:space="preserve"> </w:t>
      </w:r>
      <w:r w:rsidR="006217A6" w:rsidRPr="006B3342">
        <w:rPr>
          <w:rFonts w:hint="cs"/>
          <w:color w:val="0000FF"/>
          <w:sz w:val="36"/>
          <w:rtl/>
        </w:rPr>
        <w:t>((</w:t>
      </w:r>
      <w:r w:rsidRPr="006B3342">
        <w:rPr>
          <w:rFonts w:ascii="AGA Arabesque" w:hAnsi="AGA Arabesque" w:hint="cs"/>
          <w:color w:val="0000FF"/>
          <w:sz w:val="36"/>
          <w:rtl/>
        </w:rPr>
        <w:t>لا وصية لوارث</w:t>
      </w:r>
      <w:r w:rsidR="006217A6" w:rsidRPr="006B3342">
        <w:rPr>
          <w:rFonts w:hint="cs"/>
          <w:color w:val="0000FF"/>
          <w:sz w:val="36"/>
          <w:rtl/>
        </w:rPr>
        <w:t>))</w:t>
      </w:r>
      <w:r w:rsidRPr="008646A7">
        <w:rPr>
          <w:rFonts w:hint="cs"/>
          <w:sz w:val="36"/>
          <w:rtl/>
        </w:rPr>
        <w:t xml:space="preserve"> فقد أبعد</w:t>
      </w:r>
      <w:r w:rsidR="006217A6">
        <w:rPr>
          <w:rFonts w:hint="cs"/>
          <w:sz w:val="36"/>
          <w:rtl/>
        </w:rPr>
        <w:t>،</w:t>
      </w:r>
      <w:r w:rsidRPr="008646A7">
        <w:rPr>
          <w:rFonts w:hint="cs"/>
          <w:sz w:val="36"/>
          <w:rtl/>
        </w:rPr>
        <w:t xml:space="preserve"> لأن الخبر لو سَلِمَ مِنْ كلِّ قدحٍ لكان يقتضي الظن ولا يجوز أن ينسخ كتاب الله تعالى الذي يوجب العلم اليقين بما يقتضي الظن</w:t>
      </w:r>
      <w:r w:rsidR="006217A6">
        <w:rPr>
          <w:rFonts w:hint="cs"/>
          <w:sz w:val="36"/>
          <w:rtl/>
        </w:rPr>
        <w:t>.</w:t>
      </w:r>
      <w:r w:rsidRPr="008646A7">
        <w:rPr>
          <w:rFonts w:hint="cs"/>
          <w:sz w:val="36"/>
          <w:rtl/>
        </w:rPr>
        <w:t xml:space="preserve"> ولو سلمنا الخبر </w:t>
      </w:r>
      <w:r w:rsidR="006217A6">
        <w:rPr>
          <w:rFonts w:hint="cs"/>
          <w:sz w:val="36"/>
          <w:rtl/>
        </w:rPr>
        <w:t>-</w:t>
      </w:r>
      <w:r w:rsidRPr="008646A7">
        <w:rPr>
          <w:rFonts w:hint="cs"/>
          <w:sz w:val="36"/>
          <w:rtl/>
        </w:rPr>
        <w:t xml:space="preserve"> مع ما ورد من الطعن على روايته </w:t>
      </w:r>
      <w:r w:rsidR="006217A6">
        <w:rPr>
          <w:rFonts w:hint="cs"/>
          <w:sz w:val="36"/>
          <w:rtl/>
        </w:rPr>
        <w:t>-</w:t>
      </w:r>
      <w:r w:rsidRPr="008646A7">
        <w:rPr>
          <w:rFonts w:hint="cs"/>
          <w:sz w:val="36"/>
          <w:rtl/>
        </w:rPr>
        <w:t xml:space="preserve"> لخصصنا عموم الآية وحملناها على أنه لا وصية لوارث بما يزيد عن الثلث لأن ظاهر الآية يقتضي أن الوصية لهم جائزة بجميع ما يملك</w:t>
      </w:r>
      <w:r w:rsidR="00D44F1E" w:rsidRPr="00966343">
        <w:rPr>
          <w:rFonts w:hint="eastAsia"/>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278"/>
      </w:r>
      <w:r w:rsidR="006217A6" w:rsidRPr="00966343">
        <w:rPr>
          <w:b/>
          <w:bCs/>
          <w:color w:val="008000"/>
          <w:sz w:val="36"/>
          <w:vertAlign w:val="superscript"/>
          <w:rtl/>
        </w:rPr>
        <w:t>)</w:t>
      </w:r>
      <w:r w:rsidR="006217A6">
        <w:rPr>
          <w:rFonts w:hint="cs"/>
          <w:sz w:val="36"/>
          <w:rtl/>
        </w:rPr>
        <w:t>.</w:t>
      </w:r>
    </w:p>
    <w:p w:rsidR="003D5D68" w:rsidRPr="008646A7" w:rsidRDefault="003D5D68" w:rsidP="008B674B">
      <w:pPr>
        <w:widowControl w:val="0"/>
        <w:spacing w:before="240" w:after="240"/>
        <w:ind w:firstLine="567"/>
        <w:jc w:val="lowKashida"/>
        <w:rPr>
          <w:rFonts w:hint="cs"/>
          <w:sz w:val="36"/>
          <w:rtl/>
        </w:rPr>
      </w:pPr>
      <w:r w:rsidRPr="008646A7">
        <w:rPr>
          <w:rFonts w:hint="cs"/>
          <w:sz w:val="36"/>
          <w:rtl/>
        </w:rPr>
        <w:t>هذا</w:t>
      </w:r>
      <w:r w:rsidR="00D140E6">
        <w:rPr>
          <w:rFonts w:hint="cs"/>
          <w:sz w:val="36"/>
          <w:rtl/>
        </w:rPr>
        <w:t xml:space="preserve"> و</w:t>
      </w:r>
      <w:r w:rsidRPr="008646A7">
        <w:rPr>
          <w:rFonts w:hint="cs"/>
          <w:sz w:val="36"/>
          <w:rtl/>
        </w:rPr>
        <w:t>قد ذهب أئمة العترة عليهم السلام كالباقر والصادق</w:t>
      </w:r>
      <w:r w:rsidR="006217A6" w:rsidRPr="00966343">
        <w:rPr>
          <w:b/>
          <w:bCs/>
          <w:color w:val="008000"/>
          <w:sz w:val="36"/>
          <w:vertAlign w:val="superscript"/>
          <w:rtl/>
        </w:rPr>
        <w:t>(</w:t>
      </w:r>
      <w:r w:rsidRPr="00966343">
        <w:rPr>
          <w:rStyle w:val="FootnoteReference"/>
          <w:b/>
          <w:bCs/>
          <w:color w:val="008000"/>
          <w:sz w:val="36"/>
          <w:rtl/>
        </w:rPr>
        <w:footnoteReference w:id="279"/>
      </w:r>
      <w:r w:rsidR="006217A6" w:rsidRPr="00966343">
        <w:rPr>
          <w:b/>
          <w:bCs/>
          <w:color w:val="008000"/>
          <w:sz w:val="36"/>
          <w:vertAlign w:val="superscript"/>
          <w:rtl/>
        </w:rPr>
        <w:t>)</w:t>
      </w:r>
      <w:r w:rsidRPr="008646A7">
        <w:rPr>
          <w:rFonts w:hint="cs"/>
          <w:sz w:val="36"/>
          <w:vertAlign w:val="superscript"/>
          <w:rtl/>
        </w:rPr>
        <w:t xml:space="preserve"> </w:t>
      </w:r>
      <w:r w:rsidRPr="008646A7">
        <w:rPr>
          <w:rFonts w:hint="cs"/>
          <w:sz w:val="36"/>
          <w:rtl/>
        </w:rPr>
        <w:t>والهادي إلى الحق يحي بن الحسين</w:t>
      </w:r>
      <w:r w:rsidR="006217A6" w:rsidRPr="00966343">
        <w:rPr>
          <w:b/>
          <w:bCs/>
          <w:color w:val="008000"/>
          <w:sz w:val="36"/>
          <w:vertAlign w:val="superscript"/>
          <w:rtl/>
        </w:rPr>
        <w:t>(</w:t>
      </w:r>
      <w:r w:rsidRPr="00966343">
        <w:rPr>
          <w:rStyle w:val="FootnoteReference"/>
          <w:b/>
          <w:bCs/>
          <w:color w:val="008000"/>
          <w:sz w:val="36"/>
          <w:rtl/>
        </w:rPr>
        <w:footnoteReference w:id="280"/>
      </w:r>
      <w:r w:rsidR="006217A6" w:rsidRPr="00966343">
        <w:rPr>
          <w:b/>
          <w:bCs/>
          <w:color w:val="008000"/>
          <w:sz w:val="36"/>
          <w:vertAlign w:val="superscript"/>
          <w:rtl/>
        </w:rPr>
        <w:t>)</w:t>
      </w:r>
      <w:r w:rsidR="006217A6">
        <w:rPr>
          <w:rFonts w:hint="cs"/>
          <w:sz w:val="36"/>
          <w:rtl/>
        </w:rPr>
        <w:t>،</w:t>
      </w:r>
      <w:r w:rsidRPr="008646A7">
        <w:rPr>
          <w:rFonts w:hint="cs"/>
          <w:sz w:val="36"/>
          <w:rtl/>
        </w:rPr>
        <w:t xml:space="preserve"> وغيرهم إلى جواز الوصية للوارث </w:t>
      </w:r>
      <w:r w:rsidR="006217A6">
        <w:rPr>
          <w:rFonts w:hint="cs"/>
          <w:sz w:val="36"/>
          <w:rtl/>
        </w:rPr>
        <w:t>(</w:t>
      </w:r>
      <w:r w:rsidRPr="008646A7">
        <w:rPr>
          <w:rFonts w:hint="cs"/>
          <w:sz w:val="36"/>
          <w:rtl/>
        </w:rPr>
        <w:t>بمقدار الثلث</w:t>
      </w:r>
      <w:r w:rsidR="006217A6">
        <w:rPr>
          <w:rFonts w:hint="cs"/>
          <w:sz w:val="36"/>
          <w:rtl/>
        </w:rPr>
        <w:t>)</w:t>
      </w:r>
      <w:r w:rsidRPr="008646A7">
        <w:rPr>
          <w:rFonts w:hint="cs"/>
          <w:sz w:val="36"/>
          <w:rtl/>
        </w:rPr>
        <w:t xml:space="preserve"> عملاً بظاهر هذه الآية الكريمة</w:t>
      </w:r>
      <w:r w:rsidR="006217A6">
        <w:rPr>
          <w:rFonts w:hint="cs"/>
          <w:sz w:val="36"/>
          <w:rtl/>
        </w:rPr>
        <w:t>.</w:t>
      </w:r>
      <w:r w:rsidRPr="008646A7">
        <w:rPr>
          <w:rFonts w:hint="cs"/>
          <w:sz w:val="36"/>
          <w:rtl/>
        </w:rPr>
        <w:t xml:space="preserve"> </w:t>
      </w:r>
    </w:p>
    <w:p w:rsidR="00290AA4" w:rsidRPr="00EE10D1" w:rsidRDefault="00290AA4" w:rsidP="00EF578E">
      <w:pPr>
        <w:widowControl w:val="0"/>
        <w:spacing w:before="240" w:after="240"/>
        <w:jc w:val="center"/>
        <w:rPr>
          <w:rFonts w:hint="cs"/>
          <w:color w:val="008000"/>
          <w:sz w:val="36"/>
          <w:rtl/>
        </w:rPr>
      </w:pPr>
      <w:r w:rsidRPr="00EE10D1">
        <w:rPr>
          <w:rFonts w:hint="cs"/>
          <w:color w:val="008000"/>
          <w:sz w:val="36"/>
        </w:rPr>
        <w:sym w:font="AGA Arabesque" w:char="F02B"/>
      </w:r>
      <w:r w:rsidRPr="00EE10D1">
        <w:rPr>
          <w:rFonts w:hint="cs"/>
          <w:color w:val="008000"/>
          <w:sz w:val="36"/>
          <w:rtl/>
        </w:rPr>
        <w:t xml:space="preserve"> </w:t>
      </w:r>
      <w:r w:rsidRPr="00EE10D1">
        <w:rPr>
          <w:rFonts w:hint="cs"/>
          <w:color w:val="008000"/>
          <w:sz w:val="36"/>
          <w:rtl/>
        </w:rPr>
        <w:tab/>
      </w:r>
      <w:r w:rsidRPr="00EE10D1">
        <w:rPr>
          <w:rFonts w:hint="cs"/>
          <w:color w:val="008000"/>
          <w:sz w:val="36"/>
          <w:rtl/>
        </w:rPr>
        <w:tab/>
      </w:r>
      <w:r w:rsidRPr="00EE10D1">
        <w:rPr>
          <w:rFonts w:hint="cs"/>
          <w:color w:val="008000"/>
          <w:sz w:val="36"/>
          <w:rtl/>
        </w:rPr>
        <w:tab/>
      </w:r>
      <w:r w:rsidRPr="00EE10D1">
        <w:rPr>
          <w:rFonts w:hint="cs"/>
          <w:color w:val="008000"/>
          <w:sz w:val="36"/>
        </w:rPr>
        <w:sym w:font="AGA Arabesque" w:char="F02B"/>
      </w:r>
      <w:r w:rsidRPr="00EE10D1">
        <w:rPr>
          <w:rFonts w:hint="cs"/>
          <w:color w:val="008000"/>
          <w:sz w:val="36"/>
          <w:rtl/>
        </w:rPr>
        <w:tab/>
      </w:r>
      <w:r w:rsidRPr="00EE10D1">
        <w:rPr>
          <w:rFonts w:hint="cs"/>
          <w:color w:val="008000"/>
          <w:sz w:val="36"/>
          <w:rtl/>
        </w:rPr>
        <w:tab/>
      </w:r>
      <w:r w:rsidRPr="00EE10D1">
        <w:rPr>
          <w:rFonts w:hint="cs"/>
          <w:color w:val="008000"/>
          <w:sz w:val="36"/>
          <w:rtl/>
        </w:rPr>
        <w:tab/>
        <w:t xml:space="preserve"> </w:t>
      </w:r>
      <w:r w:rsidRPr="00EE10D1">
        <w:rPr>
          <w:rFonts w:hint="cs"/>
          <w:color w:val="008000"/>
          <w:sz w:val="36"/>
        </w:rPr>
        <w:sym w:font="AGA Arabesque" w:char="F02B"/>
      </w:r>
    </w:p>
    <w:p w:rsidR="003D5D68" w:rsidRPr="00966343" w:rsidRDefault="006B0F67" w:rsidP="006B0F67">
      <w:pPr>
        <w:pStyle w:val="1"/>
        <w:widowControl w:val="0"/>
        <w:rPr>
          <w:rFonts w:hint="cs"/>
          <w:color w:val="008000"/>
          <w:rtl/>
        </w:rPr>
      </w:pPr>
      <w:r w:rsidRPr="00966343">
        <w:rPr>
          <w:color w:val="008000"/>
          <w:sz w:val="36"/>
          <w:rtl/>
        </w:rPr>
        <w:br w:type="page"/>
      </w:r>
      <w:bookmarkStart w:id="64" w:name="_Toc93279848"/>
      <w:bookmarkStart w:id="65" w:name="_Toc181071507"/>
      <w:bookmarkStart w:id="66" w:name="_Toc193714200"/>
      <w:r w:rsidR="003D5D68" w:rsidRPr="00966343">
        <w:rPr>
          <w:rFonts w:hint="cs"/>
          <w:color w:val="008000"/>
          <w:rtl/>
        </w:rPr>
        <w:t>الباب الثالث</w:t>
      </w:r>
      <w:bookmarkStart w:id="67" w:name="_Toc93279849"/>
      <w:bookmarkStart w:id="68" w:name="_Toc181071508"/>
      <w:bookmarkEnd w:id="64"/>
      <w:bookmarkEnd w:id="65"/>
      <w:r w:rsidR="007A4F59" w:rsidRPr="00966343">
        <w:rPr>
          <w:color w:val="008000"/>
          <w:rtl/>
        </w:rPr>
        <w:br/>
      </w:r>
      <w:r w:rsidR="003D5D68" w:rsidRPr="00966343">
        <w:rPr>
          <w:rFonts w:hint="cs"/>
          <w:color w:val="008000"/>
          <w:rtl/>
        </w:rPr>
        <w:t>ما روى عن علي</w:t>
      </w:r>
      <w:r w:rsidR="00077300" w:rsidRPr="00966343">
        <w:rPr>
          <w:rFonts w:hint="cs"/>
          <w:color w:val="008000"/>
          <w:rtl/>
        </w:rPr>
        <w:t xml:space="preserve"> </w:t>
      </w:r>
      <w:r w:rsidR="003D5D68" w:rsidRPr="00966343">
        <w:rPr>
          <w:rFonts w:hint="cs"/>
          <w:color w:val="008000"/>
          <w:rtl/>
        </w:rPr>
        <w:t>عليه السلام</w:t>
      </w:r>
      <w:r w:rsidR="00077300" w:rsidRPr="00966343">
        <w:rPr>
          <w:rFonts w:hint="cs"/>
          <w:color w:val="008000"/>
          <w:rtl/>
        </w:rPr>
        <w:t xml:space="preserve"> </w:t>
      </w:r>
      <w:r w:rsidR="007A4F59" w:rsidRPr="00966343">
        <w:rPr>
          <w:color w:val="008000"/>
          <w:rtl/>
        </w:rPr>
        <w:br/>
      </w:r>
      <w:r w:rsidR="003D5D68" w:rsidRPr="00966343">
        <w:rPr>
          <w:rFonts w:hint="cs"/>
          <w:color w:val="008000"/>
          <w:rtl/>
        </w:rPr>
        <w:t>في تفسير المتفرقات من مسائل القرآن</w:t>
      </w:r>
      <w:bookmarkEnd w:id="66"/>
      <w:bookmarkEnd w:id="67"/>
      <w:bookmarkEnd w:id="68"/>
    </w:p>
    <w:p w:rsidR="003D5D68" w:rsidRPr="008646A7" w:rsidRDefault="003D5D68" w:rsidP="008B674B">
      <w:pPr>
        <w:widowControl w:val="0"/>
        <w:numPr>
          <w:ilvl w:val="0"/>
          <w:numId w:val="4"/>
        </w:numPr>
        <w:spacing w:after="120"/>
        <w:jc w:val="lowKashida"/>
        <w:rPr>
          <w:rFonts w:hint="cs"/>
          <w:sz w:val="36"/>
        </w:rPr>
      </w:pPr>
      <w:r w:rsidRPr="008646A7">
        <w:rPr>
          <w:rFonts w:hint="cs"/>
          <w:sz w:val="36"/>
          <w:rtl/>
        </w:rPr>
        <w:t>رُوِيَ عن عليٍّ</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Pr="008646A7">
        <w:rPr>
          <w:rFonts w:hint="cs"/>
          <w:sz w:val="36"/>
          <w:rtl/>
        </w:rPr>
        <w:t xml:space="preserve"> </w:t>
      </w:r>
      <w:r w:rsidR="006217A6" w:rsidRPr="006B3342">
        <w:rPr>
          <w:color w:val="0000FF"/>
          <w:sz w:val="36"/>
          <w:rtl/>
        </w:rPr>
        <w:t>((</w:t>
      </w:r>
      <w:r w:rsidR="006217A6" w:rsidRPr="006B3342">
        <w:rPr>
          <w:rFonts w:hint="cs"/>
          <w:color w:val="0000FF"/>
          <w:sz w:val="36"/>
          <w:rtl/>
        </w:rPr>
        <w:t>..</w:t>
      </w:r>
      <w:r w:rsidRPr="006B3342">
        <w:rPr>
          <w:color w:val="0000FF"/>
          <w:sz w:val="36"/>
          <w:rtl/>
        </w:rPr>
        <w:t>وَقُلْنَا اهْبِطُواْ بَعْضُكُمْ لِبَعْضٍ عَدُوٌّ وَلَكُمْ فِي الأَرْضِ مُسْتَقَرٌّ وَمَتَاعٌ إِلَى حِينٍ</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البقرة</w:t>
      </w:r>
      <w:r w:rsidR="006217A6" w:rsidRPr="00BD14E0">
        <w:rPr>
          <w:rFonts w:hint="cs"/>
          <w:color w:val="800000"/>
          <w:sz w:val="24"/>
          <w:szCs w:val="24"/>
          <w:rtl/>
        </w:rPr>
        <w:t>:</w:t>
      </w:r>
      <w:r w:rsidRPr="00BD14E0">
        <w:rPr>
          <w:color w:val="800000"/>
          <w:sz w:val="24"/>
          <w:szCs w:val="24"/>
          <w:rtl/>
        </w:rPr>
        <w:t>36</w:t>
      </w:r>
      <w:r w:rsidR="003D0D21" w:rsidRPr="00BD14E0">
        <w:rPr>
          <w:color w:val="800000"/>
          <w:sz w:val="24"/>
          <w:szCs w:val="24"/>
          <w:rtl/>
        </w:rPr>
        <w:t>]</w:t>
      </w:r>
      <w:r w:rsidRPr="008646A7">
        <w:rPr>
          <w:rFonts w:hint="cs"/>
          <w:sz w:val="36"/>
          <w:rtl/>
        </w:rPr>
        <w:t xml:space="preserve"> قال</w:t>
      </w:r>
      <w:r w:rsidR="006217A6">
        <w:rPr>
          <w:rFonts w:hint="cs"/>
          <w:sz w:val="36"/>
          <w:rtl/>
        </w:rPr>
        <w:t>:</w:t>
      </w:r>
      <w:r w:rsidRPr="008646A7">
        <w:rPr>
          <w:rFonts w:hint="cs"/>
          <w:sz w:val="36"/>
          <w:rtl/>
        </w:rPr>
        <w:t xml:space="preserve"> </w:t>
      </w:r>
      <w:r w:rsidR="00D44F1E" w:rsidRPr="00966343">
        <w:rPr>
          <w:rFonts w:hint="eastAsia"/>
          <w:color w:val="008000"/>
          <w:sz w:val="36"/>
          <w:rtl/>
        </w:rPr>
        <w:t>«</w:t>
      </w:r>
      <w:r w:rsidRPr="00D44F1E">
        <w:rPr>
          <w:rFonts w:hint="eastAsia"/>
          <w:color w:val="000000"/>
          <w:sz w:val="36"/>
          <w:rtl/>
        </w:rPr>
        <w:t>أطيب</w:t>
      </w:r>
      <w:r w:rsidRPr="00D44F1E">
        <w:rPr>
          <w:color w:val="000000"/>
          <w:sz w:val="36"/>
          <w:rtl/>
        </w:rPr>
        <w:t xml:space="preserve"> </w:t>
      </w:r>
      <w:r w:rsidRPr="00D44F1E">
        <w:rPr>
          <w:rFonts w:hint="eastAsia"/>
          <w:color w:val="000000"/>
          <w:sz w:val="36"/>
          <w:rtl/>
        </w:rPr>
        <w:t>ريح</w:t>
      </w:r>
      <w:r w:rsidRPr="00D44F1E">
        <w:rPr>
          <w:color w:val="000000"/>
          <w:sz w:val="36"/>
          <w:rtl/>
        </w:rPr>
        <w:t xml:space="preserve"> </w:t>
      </w:r>
      <w:r w:rsidRPr="00D44F1E">
        <w:rPr>
          <w:rFonts w:hint="eastAsia"/>
          <w:color w:val="000000"/>
          <w:sz w:val="36"/>
          <w:rtl/>
        </w:rPr>
        <w:t>الأرض</w:t>
      </w:r>
      <w:r w:rsidRPr="00D44F1E">
        <w:rPr>
          <w:color w:val="000000"/>
          <w:sz w:val="36"/>
          <w:rtl/>
        </w:rPr>
        <w:t xml:space="preserve"> </w:t>
      </w:r>
      <w:r w:rsidRPr="00D44F1E">
        <w:rPr>
          <w:rFonts w:hint="eastAsia"/>
          <w:color w:val="000000"/>
          <w:sz w:val="36"/>
          <w:rtl/>
        </w:rPr>
        <w:t>الهند</w:t>
      </w:r>
      <w:r w:rsidR="00D44F1E" w:rsidRPr="00D44F1E">
        <w:rPr>
          <w:rFonts w:hint="cs"/>
          <w:color w:val="000000"/>
          <w:sz w:val="36"/>
          <w:rtl/>
        </w:rPr>
        <w:t>،</w:t>
      </w:r>
      <w:r w:rsidRPr="00D44F1E">
        <w:rPr>
          <w:color w:val="000000"/>
          <w:sz w:val="36"/>
          <w:rtl/>
        </w:rPr>
        <w:t xml:space="preserve"> </w:t>
      </w:r>
      <w:r w:rsidRPr="00D44F1E">
        <w:rPr>
          <w:rFonts w:hint="eastAsia"/>
          <w:color w:val="000000"/>
          <w:sz w:val="36"/>
          <w:rtl/>
        </w:rPr>
        <w:t>أهبط</w:t>
      </w:r>
      <w:r w:rsidRPr="00D44F1E">
        <w:rPr>
          <w:color w:val="000000"/>
          <w:sz w:val="36"/>
          <w:rtl/>
        </w:rPr>
        <w:t xml:space="preserve"> </w:t>
      </w:r>
      <w:r w:rsidRPr="00D44F1E">
        <w:rPr>
          <w:rFonts w:hint="eastAsia"/>
          <w:color w:val="000000"/>
          <w:sz w:val="36"/>
          <w:rtl/>
        </w:rPr>
        <w:t>بها</w:t>
      </w:r>
      <w:r w:rsidRPr="00D44F1E">
        <w:rPr>
          <w:color w:val="000000"/>
          <w:sz w:val="36"/>
          <w:rtl/>
        </w:rPr>
        <w:t xml:space="preserve"> </w:t>
      </w:r>
      <w:r w:rsidRPr="00D44F1E">
        <w:rPr>
          <w:rFonts w:hint="eastAsia"/>
          <w:color w:val="000000"/>
          <w:sz w:val="36"/>
          <w:rtl/>
        </w:rPr>
        <w:t>آدم</w:t>
      </w:r>
      <w:r w:rsidRPr="00D44F1E">
        <w:rPr>
          <w:color w:val="000000"/>
          <w:sz w:val="36"/>
          <w:rtl/>
        </w:rPr>
        <w:t xml:space="preserve"> </w:t>
      </w:r>
      <w:r w:rsidRPr="00D44F1E">
        <w:rPr>
          <w:rFonts w:hint="eastAsia"/>
          <w:color w:val="000000"/>
          <w:sz w:val="36"/>
          <w:rtl/>
        </w:rPr>
        <w:t>فعلق</w:t>
      </w:r>
      <w:r w:rsidRPr="00D44F1E">
        <w:rPr>
          <w:color w:val="000000"/>
          <w:sz w:val="36"/>
          <w:rtl/>
        </w:rPr>
        <w:t xml:space="preserve"> </w:t>
      </w:r>
      <w:r w:rsidRPr="00D44F1E">
        <w:rPr>
          <w:rFonts w:hint="eastAsia"/>
          <w:color w:val="000000"/>
          <w:sz w:val="36"/>
          <w:rtl/>
        </w:rPr>
        <w:t>ريحها</w:t>
      </w:r>
      <w:r w:rsidRPr="00D44F1E">
        <w:rPr>
          <w:color w:val="000000"/>
          <w:sz w:val="36"/>
          <w:rtl/>
        </w:rPr>
        <w:t xml:space="preserve"> </w:t>
      </w:r>
      <w:r w:rsidRPr="00D44F1E">
        <w:rPr>
          <w:rFonts w:hint="eastAsia"/>
          <w:color w:val="000000"/>
          <w:sz w:val="36"/>
          <w:rtl/>
        </w:rPr>
        <w:t>من</w:t>
      </w:r>
      <w:r w:rsidRPr="00D44F1E">
        <w:rPr>
          <w:color w:val="000000"/>
          <w:sz w:val="36"/>
          <w:rtl/>
        </w:rPr>
        <w:t xml:space="preserve"> </w:t>
      </w:r>
      <w:r w:rsidRPr="00D44F1E">
        <w:rPr>
          <w:rFonts w:hint="eastAsia"/>
          <w:color w:val="000000"/>
          <w:sz w:val="36"/>
          <w:rtl/>
        </w:rPr>
        <w:t>شجر</w:t>
      </w:r>
      <w:r w:rsidRPr="00D44F1E">
        <w:rPr>
          <w:color w:val="000000"/>
          <w:sz w:val="36"/>
          <w:rtl/>
        </w:rPr>
        <w:t xml:space="preserve"> </w:t>
      </w:r>
      <w:r w:rsidRPr="00D44F1E">
        <w:rPr>
          <w:rFonts w:hint="eastAsia"/>
          <w:color w:val="000000"/>
          <w:sz w:val="36"/>
          <w:rtl/>
        </w:rPr>
        <w:t>الجنة</w:t>
      </w:r>
      <w:r w:rsidR="00D44F1E" w:rsidRPr="00966343">
        <w:rPr>
          <w:rFonts w:hint="eastAsia"/>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281"/>
      </w:r>
      <w:r w:rsidR="006217A6" w:rsidRPr="00966343">
        <w:rPr>
          <w:b/>
          <w:bCs/>
          <w:color w:val="008000"/>
          <w:sz w:val="36"/>
          <w:vertAlign w:val="superscript"/>
          <w:rtl/>
        </w:rPr>
        <w:t>)</w:t>
      </w:r>
      <w:r w:rsidR="006217A6">
        <w:rPr>
          <w:rFonts w:hint="cs"/>
          <w:sz w:val="36"/>
          <w:rtl/>
        </w:rPr>
        <w:t>.</w:t>
      </w:r>
    </w:p>
    <w:p w:rsidR="003D5D68" w:rsidRPr="008646A7" w:rsidRDefault="003D5D68" w:rsidP="008B674B">
      <w:pPr>
        <w:widowControl w:val="0"/>
        <w:numPr>
          <w:ilvl w:val="0"/>
          <w:numId w:val="4"/>
        </w:numPr>
        <w:spacing w:after="120"/>
        <w:jc w:val="lowKashida"/>
        <w:rPr>
          <w:rFonts w:hint="cs"/>
          <w:sz w:val="36"/>
        </w:rPr>
      </w:pPr>
      <w:r w:rsidRPr="008646A7">
        <w:rPr>
          <w:rFonts w:hint="cs"/>
          <w:sz w:val="36"/>
          <w:rtl/>
        </w:rPr>
        <w:t>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Pr="008646A7">
        <w:rPr>
          <w:rFonts w:hint="cs"/>
          <w:sz w:val="36"/>
          <w:rtl/>
        </w:rPr>
        <w:t xml:space="preserve"> </w:t>
      </w:r>
      <w:r w:rsidR="006217A6" w:rsidRPr="006B3342">
        <w:rPr>
          <w:color w:val="0000FF"/>
          <w:sz w:val="36"/>
          <w:rtl/>
        </w:rPr>
        <w:t>((</w:t>
      </w:r>
      <w:r w:rsidR="006217A6" w:rsidRPr="006B3342">
        <w:rPr>
          <w:rFonts w:hint="cs"/>
          <w:color w:val="0000FF"/>
          <w:sz w:val="36"/>
          <w:rtl/>
        </w:rPr>
        <w:t>...</w:t>
      </w:r>
      <w:r w:rsidRPr="006B3342">
        <w:rPr>
          <w:color w:val="0000FF"/>
          <w:sz w:val="36"/>
          <w:rtl/>
        </w:rPr>
        <w:t xml:space="preserve"> وَقُولُواْ لِلنَّاسِ حُسْناً</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البقرة</w:t>
      </w:r>
      <w:r w:rsidR="006217A6" w:rsidRPr="00BD14E0">
        <w:rPr>
          <w:rFonts w:hint="cs"/>
          <w:color w:val="800000"/>
          <w:sz w:val="24"/>
          <w:szCs w:val="24"/>
          <w:rtl/>
        </w:rPr>
        <w:t>:</w:t>
      </w:r>
      <w:r w:rsidRPr="00BD14E0">
        <w:rPr>
          <w:color w:val="800000"/>
          <w:sz w:val="24"/>
          <w:szCs w:val="24"/>
          <w:rtl/>
        </w:rPr>
        <w:t>83</w:t>
      </w:r>
      <w:r w:rsidR="003D0D21" w:rsidRPr="00BD14E0">
        <w:rPr>
          <w:color w:val="800000"/>
          <w:sz w:val="24"/>
          <w:szCs w:val="24"/>
          <w:rtl/>
        </w:rPr>
        <w:t>]</w:t>
      </w:r>
      <w:r w:rsidR="006217A6">
        <w:rPr>
          <w:rFonts w:hint="cs"/>
          <w:sz w:val="36"/>
          <w:rtl/>
        </w:rPr>
        <w:t>:</w:t>
      </w:r>
      <w:r w:rsidRPr="008646A7">
        <w:rPr>
          <w:rFonts w:hint="cs"/>
          <w:sz w:val="36"/>
          <w:rtl/>
        </w:rPr>
        <w:t xml:space="preserve"> </w:t>
      </w:r>
      <w:r w:rsidR="00D44F1E" w:rsidRPr="00966343">
        <w:rPr>
          <w:rFonts w:hint="eastAsia"/>
          <w:color w:val="008000"/>
          <w:sz w:val="36"/>
          <w:rtl/>
        </w:rPr>
        <w:t>«</w:t>
      </w:r>
      <w:r w:rsidRPr="00D44F1E">
        <w:rPr>
          <w:rFonts w:hint="eastAsia"/>
          <w:color w:val="000000"/>
          <w:sz w:val="36"/>
          <w:rtl/>
        </w:rPr>
        <w:t>قال</w:t>
      </w:r>
      <w:r w:rsidR="006217A6" w:rsidRPr="00D44F1E">
        <w:rPr>
          <w:color w:val="000000"/>
          <w:sz w:val="36"/>
          <w:rtl/>
        </w:rPr>
        <w:t>:</w:t>
      </w:r>
      <w:r w:rsidRPr="00D44F1E">
        <w:rPr>
          <w:color w:val="000000"/>
          <w:sz w:val="36"/>
          <w:rtl/>
        </w:rPr>
        <w:t xml:space="preserve"> </w:t>
      </w:r>
      <w:r w:rsidRPr="00D44F1E">
        <w:rPr>
          <w:rFonts w:hint="eastAsia"/>
          <w:color w:val="000000"/>
          <w:sz w:val="36"/>
          <w:rtl/>
        </w:rPr>
        <w:t>يعني</w:t>
      </w:r>
      <w:r w:rsidRPr="00D44F1E">
        <w:rPr>
          <w:color w:val="000000"/>
          <w:sz w:val="36"/>
          <w:rtl/>
        </w:rPr>
        <w:t xml:space="preserve"> </w:t>
      </w:r>
      <w:r w:rsidRPr="00D44F1E">
        <w:rPr>
          <w:rFonts w:hint="eastAsia"/>
          <w:color w:val="000000"/>
          <w:sz w:val="36"/>
          <w:rtl/>
        </w:rPr>
        <w:t>الناس</w:t>
      </w:r>
      <w:r w:rsidRPr="00D44F1E">
        <w:rPr>
          <w:rFonts w:hint="cs"/>
          <w:color w:val="000000"/>
          <w:sz w:val="36"/>
          <w:rtl/>
        </w:rPr>
        <w:t>َ</w:t>
      </w:r>
      <w:r w:rsidRPr="00D44F1E">
        <w:rPr>
          <w:color w:val="000000"/>
          <w:sz w:val="36"/>
          <w:rtl/>
        </w:rPr>
        <w:t xml:space="preserve"> </w:t>
      </w:r>
      <w:r w:rsidRPr="00D44F1E">
        <w:rPr>
          <w:rFonts w:hint="eastAsia"/>
          <w:color w:val="000000"/>
          <w:sz w:val="36"/>
          <w:rtl/>
        </w:rPr>
        <w:t>كل</w:t>
      </w:r>
      <w:r w:rsidRPr="00D44F1E">
        <w:rPr>
          <w:rFonts w:hint="cs"/>
          <w:color w:val="000000"/>
          <w:sz w:val="36"/>
          <w:rtl/>
        </w:rPr>
        <w:t>َّ</w:t>
      </w:r>
      <w:r w:rsidRPr="00D44F1E">
        <w:rPr>
          <w:rFonts w:hint="eastAsia"/>
          <w:color w:val="000000"/>
          <w:sz w:val="36"/>
          <w:rtl/>
        </w:rPr>
        <w:t>ه</w:t>
      </w:r>
      <w:r w:rsidRPr="00D44F1E">
        <w:rPr>
          <w:rFonts w:hint="cs"/>
          <w:color w:val="000000"/>
          <w:sz w:val="36"/>
          <w:rtl/>
        </w:rPr>
        <w:t>ُ</w:t>
      </w:r>
      <w:r w:rsidRPr="00D44F1E">
        <w:rPr>
          <w:rFonts w:hint="eastAsia"/>
          <w:color w:val="000000"/>
          <w:sz w:val="36"/>
          <w:rtl/>
        </w:rPr>
        <w:t>م</w:t>
      </w:r>
      <w:r w:rsidRPr="00D44F1E">
        <w:rPr>
          <w:rFonts w:hint="cs"/>
          <w:color w:val="000000"/>
          <w:sz w:val="36"/>
          <w:rtl/>
        </w:rPr>
        <w:t>ْ</w:t>
      </w:r>
      <w:r w:rsidR="00D44F1E" w:rsidRPr="00966343">
        <w:rPr>
          <w:rFonts w:hint="eastAsia"/>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282"/>
      </w:r>
      <w:r w:rsidR="006217A6" w:rsidRPr="00966343">
        <w:rPr>
          <w:b/>
          <w:bCs/>
          <w:color w:val="008000"/>
          <w:sz w:val="36"/>
          <w:vertAlign w:val="superscript"/>
          <w:rtl/>
        </w:rPr>
        <w:t>)</w:t>
      </w:r>
      <w:r w:rsidR="006217A6">
        <w:rPr>
          <w:rFonts w:hint="cs"/>
          <w:sz w:val="36"/>
          <w:rtl/>
        </w:rPr>
        <w:t>.</w:t>
      </w:r>
    </w:p>
    <w:p w:rsidR="003D5D68" w:rsidRPr="008646A7" w:rsidRDefault="003D5D68" w:rsidP="008B674B">
      <w:pPr>
        <w:widowControl w:val="0"/>
        <w:numPr>
          <w:ilvl w:val="0"/>
          <w:numId w:val="4"/>
        </w:numPr>
        <w:spacing w:after="120"/>
        <w:jc w:val="lowKashida"/>
        <w:rPr>
          <w:rFonts w:hint="cs"/>
          <w:sz w:val="36"/>
        </w:rPr>
      </w:pPr>
      <w:r w:rsidRPr="008646A7">
        <w:rPr>
          <w:rFonts w:hint="cs"/>
          <w:sz w:val="36"/>
          <w:rtl/>
        </w:rPr>
        <w:t>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يَخْتَصُّ بِرَحْمَتِهِ مَن يَشَاء وَاللّهُ ذُو الْفَضْلِ الْعَظِيمِ</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البقرة</w:t>
      </w:r>
      <w:r w:rsidR="006217A6" w:rsidRPr="00BD14E0">
        <w:rPr>
          <w:rFonts w:hint="cs"/>
          <w:color w:val="800000"/>
          <w:sz w:val="24"/>
          <w:szCs w:val="24"/>
          <w:rtl/>
        </w:rPr>
        <w:t>:</w:t>
      </w:r>
      <w:r w:rsidRPr="00BD14E0">
        <w:rPr>
          <w:rFonts w:hint="cs"/>
          <w:color w:val="800000"/>
          <w:sz w:val="24"/>
          <w:szCs w:val="24"/>
          <w:rtl/>
        </w:rPr>
        <w:t>105</w:t>
      </w:r>
      <w:r w:rsidR="003D0D21" w:rsidRPr="00BD14E0">
        <w:rPr>
          <w:color w:val="800000"/>
          <w:sz w:val="24"/>
          <w:szCs w:val="24"/>
          <w:rtl/>
        </w:rPr>
        <w:t>]</w:t>
      </w:r>
      <w:r w:rsidRPr="008646A7">
        <w:rPr>
          <w:rFonts w:hint="cs"/>
          <w:sz w:val="36"/>
          <w:rtl/>
        </w:rPr>
        <w:t xml:space="preserve"> قال</w:t>
      </w:r>
      <w:r w:rsidR="006217A6">
        <w:rPr>
          <w:rFonts w:hint="cs"/>
          <w:sz w:val="36"/>
          <w:rtl/>
        </w:rPr>
        <w:t>:</w:t>
      </w:r>
      <w:r w:rsidRPr="008646A7">
        <w:rPr>
          <w:rFonts w:hint="cs"/>
          <w:sz w:val="36"/>
          <w:rtl/>
        </w:rPr>
        <w:t xml:space="preserve"> </w:t>
      </w:r>
      <w:r w:rsidR="00D44F1E" w:rsidRPr="00966343">
        <w:rPr>
          <w:rFonts w:hint="eastAsia"/>
          <w:color w:val="008000"/>
          <w:sz w:val="36"/>
          <w:rtl/>
        </w:rPr>
        <w:t>«</w:t>
      </w:r>
      <w:r w:rsidRPr="00D44F1E">
        <w:rPr>
          <w:rFonts w:hint="cs"/>
          <w:color w:val="000000"/>
          <w:sz w:val="36"/>
          <w:rtl/>
        </w:rPr>
        <w:t>أن المراد برحمته هنا النبوة</w:t>
      </w:r>
      <w:r w:rsidR="00D44F1E" w:rsidRPr="00966343">
        <w:rPr>
          <w:rFonts w:hint="eastAsia"/>
          <w:color w:val="008000"/>
          <w:sz w:val="36"/>
          <w:rtl/>
        </w:rPr>
        <w:t>»</w:t>
      </w:r>
      <w:r w:rsidR="006217A6" w:rsidRPr="00966343">
        <w:rPr>
          <w:rFonts w:hint="cs"/>
          <w:b/>
          <w:bCs/>
          <w:color w:val="008000"/>
          <w:sz w:val="36"/>
          <w:vertAlign w:val="superscript"/>
          <w:rtl/>
        </w:rPr>
        <w:t>(</w:t>
      </w:r>
      <w:r w:rsidRPr="00966343">
        <w:rPr>
          <w:rStyle w:val="FootnoteReference"/>
          <w:b/>
          <w:bCs/>
          <w:color w:val="008000"/>
          <w:sz w:val="36"/>
          <w:rtl/>
        </w:rPr>
        <w:footnoteReference w:id="283"/>
      </w:r>
      <w:r w:rsidR="006217A6" w:rsidRPr="00966343">
        <w:rPr>
          <w:rFonts w:hint="cs"/>
          <w:b/>
          <w:bCs/>
          <w:color w:val="008000"/>
          <w:sz w:val="36"/>
          <w:vertAlign w:val="superscript"/>
          <w:rtl/>
        </w:rPr>
        <w:t>)</w:t>
      </w:r>
      <w:r w:rsidR="006217A6">
        <w:rPr>
          <w:rFonts w:hint="cs"/>
          <w:sz w:val="36"/>
          <w:rtl/>
        </w:rPr>
        <w:t>.</w:t>
      </w:r>
      <w:r w:rsidRPr="008646A7">
        <w:rPr>
          <w:rFonts w:hint="cs"/>
          <w:sz w:val="36"/>
          <w:rtl/>
        </w:rPr>
        <w:t xml:space="preserve"> </w:t>
      </w:r>
    </w:p>
    <w:p w:rsidR="003D5D68" w:rsidRPr="008646A7" w:rsidRDefault="003D5D68" w:rsidP="008B674B">
      <w:pPr>
        <w:widowControl w:val="0"/>
        <w:numPr>
          <w:ilvl w:val="0"/>
          <w:numId w:val="4"/>
        </w:numPr>
        <w:spacing w:after="120"/>
        <w:jc w:val="lowKashida"/>
        <w:rPr>
          <w:rFonts w:hint="cs"/>
          <w:sz w:val="36"/>
        </w:rPr>
      </w:pPr>
      <w:r w:rsidRPr="008646A7">
        <w:rPr>
          <w:rFonts w:hint="cs"/>
          <w:sz w:val="36"/>
          <w:rtl/>
        </w:rPr>
        <w:t>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وَإِذِ ابْتَلَى إِبْرَاهِيمَ رَبُّهُ بِكَلِمَاتٍ فَأَتَمَّهُنَّ قَالَ إِنِّي جَاعِلُكَ لِلنَّاسِ إِمَامًا قَالَ وَمِن ذُرِّيَّتِي قَالَ لاَ يَنَالُ عَهْدِي الظَّالِمِينَ</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البقرة</w:t>
      </w:r>
      <w:r w:rsidR="006217A6" w:rsidRPr="00BD14E0">
        <w:rPr>
          <w:rFonts w:hint="cs"/>
          <w:color w:val="800000"/>
          <w:sz w:val="24"/>
          <w:szCs w:val="24"/>
          <w:rtl/>
        </w:rPr>
        <w:t>:</w:t>
      </w:r>
      <w:r w:rsidRPr="00BD14E0">
        <w:rPr>
          <w:color w:val="800000"/>
          <w:sz w:val="24"/>
          <w:szCs w:val="24"/>
          <w:rtl/>
        </w:rPr>
        <w:t>124</w:t>
      </w:r>
      <w:r w:rsidR="003D0D21" w:rsidRPr="00BD14E0">
        <w:rPr>
          <w:color w:val="800000"/>
          <w:sz w:val="24"/>
          <w:szCs w:val="24"/>
          <w:rtl/>
        </w:rPr>
        <w:t>]</w:t>
      </w:r>
      <w:r w:rsidR="006217A6">
        <w:rPr>
          <w:rFonts w:hint="cs"/>
          <w:sz w:val="36"/>
          <w:rtl/>
        </w:rPr>
        <w:t>:</w:t>
      </w:r>
      <w:r w:rsidRPr="008646A7">
        <w:rPr>
          <w:rFonts w:hint="cs"/>
          <w:sz w:val="36"/>
          <w:rtl/>
        </w:rPr>
        <w:t xml:space="preserve"> </w:t>
      </w:r>
      <w:r w:rsidR="00D44F1E" w:rsidRPr="00966343">
        <w:rPr>
          <w:rFonts w:hint="eastAsia"/>
          <w:color w:val="008000"/>
          <w:sz w:val="36"/>
          <w:rtl/>
        </w:rPr>
        <w:t>«</w:t>
      </w:r>
      <w:r w:rsidRPr="00D44F1E">
        <w:rPr>
          <w:rFonts w:hint="cs"/>
          <w:b/>
          <w:bCs/>
          <w:color w:val="000000"/>
          <w:sz w:val="36"/>
          <w:rtl/>
        </w:rPr>
        <w:t xml:space="preserve">قال النبي صلى الله عليه وآله وسلم </w:t>
      </w:r>
      <w:r w:rsidRPr="00D44F1E">
        <w:rPr>
          <w:rFonts w:hint="eastAsia"/>
          <w:b/>
          <w:bCs/>
          <w:color w:val="000000"/>
          <w:sz w:val="36"/>
          <w:rtl/>
        </w:rPr>
        <w:t>لا</w:t>
      </w:r>
      <w:r w:rsidRPr="00D44F1E">
        <w:rPr>
          <w:b/>
          <w:bCs/>
          <w:color w:val="000000"/>
          <w:sz w:val="36"/>
          <w:rtl/>
        </w:rPr>
        <w:t xml:space="preserve"> </w:t>
      </w:r>
      <w:r w:rsidRPr="00D44F1E">
        <w:rPr>
          <w:rFonts w:hint="eastAsia"/>
          <w:b/>
          <w:bCs/>
          <w:color w:val="000000"/>
          <w:sz w:val="36"/>
          <w:rtl/>
        </w:rPr>
        <w:t>طاعة</w:t>
      </w:r>
      <w:r w:rsidRPr="00D44F1E">
        <w:rPr>
          <w:b/>
          <w:bCs/>
          <w:color w:val="000000"/>
          <w:sz w:val="36"/>
          <w:rtl/>
        </w:rPr>
        <w:t xml:space="preserve"> </w:t>
      </w:r>
      <w:r w:rsidRPr="00D44F1E">
        <w:rPr>
          <w:rFonts w:hint="eastAsia"/>
          <w:b/>
          <w:bCs/>
          <w:color w:val="000000"/>
          <w:sz w:val="36"/>
          <w:rtl/>
        </w:rPr>
        <w:t>إلا</w:t>
      </w:r>
      <w:r w:rsidRPr="00D44F1E">
        <w:rPr>
          <w:b/>
          <w:bCs/>
          <w:color w:val="000000"/>
          <w:sz w:val="36"/>
          <w:rtl/>
        </w:rPr>
        <w:t xml:space="preserve"> </w:t>
      </w:r>
      <w:r w:rsidRPr="00D44F1E">
        <w:rPr>
          <w:rFonts w:hint="eastAsia"/>
          <w:b/>
          <w:bCs/>
          <w:color w:val="000000"/>
          <w:sz w:val="36"/>
          <w:rtl/>
        </w:rPr>
        <w:t>في</w:t>
      </w:r>
      <w:r w:rsidRPr="00D44F1E">
        <w:rPr>
          <w:b/>
          <w:bCs/>
          <w:color w:val="000000"/>
          <w:sz w:val="36"/>
          <w:rtl/>
        </w:rPr>
        <w:t xml:space="preserve"> </w:t>
      </w:r>
      <w:r w:rsidRPr="00D44F1E">
        <w:rPr>
          <w:rFonts w:hint="eastAsia"/>
          <w:b/>
          <w:bCs/>
          <w:color w:val="000000"/>
          <w:sz w:val="36"/>
          <w:rtl/>
        </w:rPr>
        <w:t>المعروف</w:t>
      </w:r>
      <w:r w:rsidR="00D44F1E" w:rsidRPr="00966343">
        <w:rPr>
          <w:rFonts w:hint="eastAsia"/>
          <w:b/>
          <w:bCs/>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284"/>
      </w:r>
      <w:r w:rsidR="006217A6" w:rsidRPr="00966343">
        <w:rPr>
          <w:rStyle w:val="FootnoteReference"/>
          <w:b/>
          <w:bCs/>
          <w:color w:val="008000"/>
          <w:sz w:val="36"/>
          <w:rtl/>
        </w:rPr>
        <w:t>)</w:t>
      </w:r>
      <w:r w:rsidR="006217A6">
        <w:rPr>
          <w:rFonts w:hint="cs"/>
          <w:b/>
          <w:bCs/>
          <w:sz w:val="36"/>
          <w:rtl/>
        </w:rPr>
        <w:t>.</w:t>
      </w:r>
    </w:p>
    <w:p w:rsidR="003D5D68" w:rsidRPr="008646A7" w:rsidRDefault="003D5D68" w:rsidP="008B674B">
      <w:pPr>
        <w:widowControl w:val="0"/>
        <w:spacing w:after="120"/>
        <w:ind w:left="397"/>
        <w:jc w:val="lowKashida"/>
        <w:rPr>
          <w:rFonts w:hint="cs"/>
          <w:sz w:val="36"/>
          <w:rtl/>
        </w:rPr>
      </w:pPr>
      <w:r w:rsidRPr="008646A7">
        <w:rPr>
          <w:rFonts w:hint="cs"/>
          <w:b/>
          <w:bCs/>
          <w:sz w:val="36"/>
          <w:rtl/>
        </w:rPr>
        <w:t>أقول</w:t>
      </w:r>
      <w:r w:rsidR="006217A6">
        <w:rPr>
          <w:rFonts w:hint="cs"/>
          <w:sz w:val="36"/>
          <w:rtl/>
        </w:rPr>
        <w:t>:</w:t>
      </w:r>
      <w:r w:rsidRPr="008646A7">
        <w:rPr>
          <w:rFonts w:hint="cs"/>
          <w:sz w:val="36"/>
          <w:rtl/>
        </w:rPr>
        <w:t xml:space="preserve"> وقد روى الفريقان الشيعة والسنَّة عن رسول الله صلى الله عليه وآله وسلم قوله</w:t>
      </w:r>
      <w:r w:rsidR="006217A6">
        <w:rPr>
          <w:rFonts w:hint="cs"/>
          <w:sz w:val="36"/>
          <w:rtl/>
        </w:rPr>
        <w:t>:</w:t>
      </w:r>
      <w:r w:rsidRPr="008646A7">
        <w:rPr>
          <w:rFonts w:hint="cs"/>
          <w:sz w:val="36"/>
          <w:rtl/>
        </w:rPr>
        <w:t xml:space="preserve"> </w:t>
      </w:r>
      <w:r w:rsidR="00D44F1E" w:rsidRPr="00966343">
        <w:rPr>
          <w:rFonts w:hint="eastAsia"/>
          <w:color w:val="008000"/>
          <w:sz w:val="36"/>
          <w:rtl/>
        </w:rPr>
        <w:t>«</w:t>
      </w:r>
      <w:r w:rsidRPr="00D44F1E">
        <w:rPr>
          <w:rFonts w:hint="cs"/>
          <w:color w:val="000000"/>
          <w:sz w:val="36"/>
          <w:rtl/>
        </w:rPr>
        <w:t>لا طاعة لمخلوق في معصية الخالق</w:t>
      </w:r>
      <w:r w:rsidR="00D44F1E"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285"/>
      </w:r>
      <w:r w:rsidR="006217A6" w:rsidRPr="00966343">
        <w:rPr>
          <w:rStyle w:val="FootnoteReference"/>
          <w:b/>
          <w:bCs/>
          <w:color w:val="008000"/>
          <w:sz w:val="36"/>
          <w:rtl/>
        </w:rPr>
        <w:t>)</w:t>
      </w:r>
      <w:r w:rsidR="006217A6">
        <w:rPr>
          <w:rFonts w:hint="cs"/>
          <w:sz w:val="36"/>
          <w:rtl/>
        </w:rPr>
        <w:t>.</w:t>
      </w:r>
    </w:p>
    <w:p w:rsidR="003D5D68" w:rsidRPr="008646A7" w:rsidRDefault="003D5D68" w:rsidP="008B674B">
      <w:pPr>
        <w:widowControl w:val="0"/>
        <w:numPr>
          <w:ilvl w:val="0"/>
          <w:numId w:val="4"/>
        </w:numPr>
        <w:tabs>
          <w:tab w:val="clear" w:pos="397"/>
          <w:tab w:val="num" w:pos="-72"/>
        </w:tabs>
        <w:spacing w:after="120"/>
        <w:jc w:val="lowKashida"/>
        <w:rPr>
          <w:rFonts w:hint="cs"/>
          <w:sz w:val="36"/>
        </w:rPr>
      </w:pPr>
      <w:r w:rsidRPr="008646A7">
        <w:rPr>
          <w:rFonts w:hint="cs"/>
          <w:sz w:val="36"/>
          <w:rtl/>
        </w:rPr>
        <w:t>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حين سَمِعَ رَجُلاً يَقُولُ</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إِنَّا لِلَّهِ وَإِنَّا إِلَيْهِ راجِعُونَ</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البقرة</w:t>
      </w:r>
      <w:r w:rsidR="006217A6" w:rsidRPr="00BD14E0">
        <w:rPr>
          <w:rFonts w:hint="cs"/>
          <w:color w:val="800000"/>
          <w:sz w:val="24"/>
          <w:szCs w:val="24"/>
          <w:rtl/>
        </w:rPr>
        <w:t>:</w:t>
      </w:r>
      <w:r w:rsidRPr="00BD14E0">
        <w:rPr>
          <w:rFonts w:hint="cs"/>
          <w:color w:val="800000"/>
          <w:sz w:val="24"/>
          <w:szCs w:val="24"/>
          <w:rtl/>
        </w:rPr>
        <w:t>156</w:t>
      </w:r>
      <w:r w:rsidR="003D0D21" w:rsidRPr="00BD14E0">
        <w:rPr>
          <w:color w:val="800000"/>
          <w:sz w:val="24"/>
          <w:szCs w:val="24"/>
          <w:rtl/>
        </w:rPr>
        <w:t>]</w:t>
      </w:r>
      <w:r w:rsidR="006217A6">
        <w:rPr>
          <w:rFonts w:hint="cs"/>
          <w:sz w:val="36"/>
          <w:rtl/>
        </w:rPr>
        <w:t>:</w:t>
      </w:r>
      <w:r w:rsidRPr="008646A7">
        <w:rPr>
          <w:rFonts w:hint="cs"/>
          <w:sz w:val="36"/>
          <w:rtl/>
        </w:rPr>
        <w:t xml:space="preserve"> </w:t>
      </w:r>
      <w:r w:rsidR="00D44F1E" w:rsidRPr="00966343">
        <w:rPr>
          <w:rFonts w:hint="eastAsia"/>
          <w:color w:val="008000"/>
          <w:sz w:val="36"/>
          <w:rtl/>
        </w:rPr>
        <w:t>«</w:t>
      </w:r>
      <w:r w:rsidRPr="00D44F1E">
        <w:rPr>
          <w:rFonts w:hint="cs"/>
          <w:color w:val="000000"/>
          <w:sz w:val="36"/>
          <w:rtl/>
        </w:rPr>
        <w:t xml:space="preserve">إِنَّ قَوْلَنَا </w:t>
      </w:r>
      <w:r w:rsidRPr="00341337">
        <w:rPr>
          <w:rFonts w:hint="cs"/>
          <w:color w:val="FF00FF"/>
          <w:sz w:val="36"/>
          <w:rtl/>
        </w:rPr>
        <w:t>"</w:t>
      </w:r>
      <w:r w:rsidRPr="00D44F1E">
        <w:rPr>
          <w:rFonts w:hint="cs"/>
          <w:color w:val="000000"/>
          <w:sz w:val="36"/>
          <w:rtl/>
        </w:rPr>
        <w:t>إِنَّا لِلَّهِ</w:t>
      </w:r>
      <w:r w:rsidRPr="00341337">
        <w:rPr>
          <w:rFonts w:hint="cs"/>
          <w:color w:val="FF00FF"/>
          <w:sz w:val="36"/>
          <w:rtl/>
        </w:rPr>
        <w:t>"</w:t>
      </w:r>
      <w:r w:rsidRPr="00D44F1E">
        <w:rPr>
          <w:rFonts w:hint="cs"/>
          <w:color w:val="000000"/>
          <w:sz w:val="36"/>
          <w:rtl/>
        </w:rPr>
        <w:t xml:space="preserve"> إِقْرَارٌ عَلَى أَنْفُسِنَا بِالْمُلْكِ</w:t>
      </w:r>
      <w:r w:rsidR="006217A6" w:rsidRPr="00D44F1E">
        <w:rPr>
          <w:rFonts w:hint="cs"/>
          <w:color w:val="000000"/>
          <w:sz w:val="36"/>
          <w:rtl/>
        </w:rPr>
        <w:t>،</w:t>
      </w:r>
      <w:r w:rsidRPr="00D44F1E">
        <w:rPr>
          <w:rFonts w:hint="cs"/>
          <w:color w:val="000000"/>
          <w:sz w:val="36"/>
          <w:rtl/>
        </w:rPr>
        <w:t xml:space="preserve"> وَقَوْلَنَا </w:t>
      </w:r>
      <w:r w:rsidRPr="00341337">
        <w:rPr>
          <w:rFonts w:hint="cs"/>
          <w:color w:val="FF00FF"/>
          <w:sz w:val="36"/>
          <w:rtl/>
        </w:rPr>
        <w:t>"</w:t>
      </w:r>
      <w:r w:rsidRPr="00D44F1E">
        <w:rPr>
          <w:rFonts w:hint="cs"/>
          <w:color w:val="000000"/>
          <w:sz w:val="36"/>
          <w:rtl/>
        </w:rPr>
        <w:t>وَإِنَّا إِلَيْهِ راجِعُونَ</w:t>
      </w:r>
      <w:r w:rsidRPr="00341337">
        <w:rPr>
          <w:rFonts w:hint="cs"/>
          <w:color w:val="FF00FF"/>
          <w:sz w:val="36"/>
          <w:rtl/>
        </w:rPr>
        <w:t>"</w:t>
      </w:r>
      <w:r w:rsidRPr="00D44F1E">
        <w:rPr>
          <w:rFonts w:hint="cs"/>
          <w:color w:val="000000"/>
          <w:sz w:val="36"/>
          <w:rtl/>
        </w:rPr>
        <w:t xml:space="preserve"> إِقْرَارٌ عَلَى أَنْفُسِنَا بِالْهُلْكِ</w:t>
      </w:r>
      <w:r w:rsidR="00D44F1E"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286"/>
      </w:r>
      <w:r w:rsidR="006217A6" w:rsidRPr="00966343">
        <w:rPr>
          <w:rStyle w:val="FootnoteReference"/>
          <w:b/>
          <w:bCs/>
          <w:color w:val="008000"/>
          <w:sz w:val="36"/>
          <w:rtl/>
        </w:rPr>
        <w:t>)</w:t>
      </w:r>
      <w:r w:rsidR="006217A6">
        <w:rPr>
          <w:rFonts w:hint="cs"/>
          <w:sz w:val="36"/>
          <w:rtl/>
        </w:rPr>
        <w:t>.</w:t>
      </w:r>
    </w:p>
    <w:p w:rsidR="003D5D68" w:rsidRPr="008646A7" w:rsidRDefault="003D5D68" w:rsidP="008B674B">
      <w:pPr>
        <w:widowControl w:val="0"/>
        <w:numPr>
          <w:ilvl w:val="0"/>
          <w:numId w:val="4"/>
        </w:numPr>
        <w:tabs>
          <w:tab w:val="clear" w:pos="397"/>
          <w:tab w:val="num" w:pos="-72"/>
        </w:tabs>
        <w:spacing w:after="120"/>
        <w:jc w:val="lowKashida"/>
        <w:rPr>
          <w:sz w:val="36"/>
        </w:rPr>
      </w:pPr>
      <w:r w:rsidRPr="008646A7">
        <w:rPr>
          <w:rFonts w:hint="cs"/>
          <w:sz w:val="36"/>
          <w:rtl/>
        </w:rPr>
        <w:t>وَ</w:t>
      </w:r>
      <w:r w:rsidRPr="008646A7">
        <w:rPr>
          <w:rFonts w:ascii="AGA Arabesque" w:hAnsi="AGA Arabesque" w:hint="cs"/>
          <w:sz w:val="36"/>
          <w:rtl/>
        </w:rPr>
        <w:t xml:space="preserve">رُوِيَ </w:t>
      </w:r>
      <w:r w:rsidRPr="008646A7">
        <w:rPr>
          <w:rFonts w:hint="cs"/>
          <w:sz w:val="36"/>
          <w:rtl/>
        </w:rPr>
        <w:t>عنه</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أنه قال</w:t>
      </w:r>
      <w:r w:rsidRPr="008646A7">
        <w:rPr>
          <w:sz w:val="36"/>
          <w:rtl/>
        </w:rPr>
        <w:t xml:space="preserve"> في تأويل قوله تعالى</w:t>
      </w:r>
      <w:r w:rsidR="006217A6">
        <w:rPr>
          <w:sz w:val="36"/>
          <w:rtl/>
        </w:rPr>
        <w:t>:</w:t>
      </w:r>
      <w:r w:rsidRPr="008646A7">
        <w:rPr>
          <w:sz w:val="36"/>
          <w:rtl/>
        </w:rPr>
        <w:t xml:space="preserve"> </w:t>
      </w:r>
      <w:r w:rsidR="006217A6" w:rsidRPr="006B3342">
        <w:rPr>
          <w:color w:val="0000FF"/>
          <w:sz w:val="36"/>
          <w:rtl/>
        </w:rPr>
        <w:t>((</w:t>
      </w:r>
      <w:r w:rsidRPr="006B3342">
        <w:rPr>
          <w:color w:val="0000FF"/>
          <w:sz w:val="36"/>
          <w:rtl/>
        </w:rPr>
        <w:t>يَا أَيُّهَا الَّذِينَ آمَنُواْ كُتِبَ عَلَيْكُمُ الْقِصَاصُ فِي الْقَتْلَى الْحُرُّ بِالْحُرِّ وَالْعَبْدُ بِالْعَبْدِ وَالأُنثَى بِالأُنثَى</w:t>
      </w:r>
      <w:r w:rsidR="006217A6" w:rsidRPr="006B3342">
        <w:rPr>
          <w:color w:val="0000FF"/>
          <w:sz w:val="36"/>
          <w:rtl/>
        </w:rPr>
        <w:t>.</w:t>
      </w:r>
      <w:r w:rsidR="006217A6" w:rsidRPr="006B3342">
        <w:rPr>
          <w:rFonts w:hint="cs"/>
          <w:color w:val="0000FF"/>
          <w:sz w:val="36"/>
          <w:rtl/>
        </w:rPr>
        <w:t>.</w:t>
      </w:r>
      <w:r w:rsidRPr="006B3342">
        <w:rPr>
          <w:rFonts w:hint="cs"/>
          <w:color w:val="0000FF"/>
          <w:sz w:val="36"/>
          <w:rtl/>
        </w:rPr>
        <w:t xml:space="preserve"> الآية</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البقرة</w:t>
      </w:r>
      <w:r w:rsidR="006217A6" w:rsidRPr="00BD14E0">
        <w:rPr>
          <w:rFonts w:hint="cs"/>
          <w:color w:val="800000"/>
          <w:sz w:val="24"/>
          <w:szCs w:val="24"/>
          <w:rtl/>
        </w:rPr>
        <w:t>:</w:t>
      </w:r>
      <w:r w:rsidRPr="00BD14E0">
        <w:rPr>
          <w:color w:val="800000"/>
          <w:sz w:val="24"/>
          <w:szCs w:val="24"/>
          <w:rtl/>
        </w:rPr>
        <w:t>178</w:t>
      </w:r>
      <w:r w:rsidR="003D0D21" w:rsidRPr="00BD14E0">
        <w:rPr>
          <w:color w:val="800000"/>
          <w:sz w:val="24"/>
          <w:szCs w:val="24"/>
          <w:rtl/>
        </w:rPr>
        <w:t>]</w:t>
      </w:r>
      <w:r w:rsidR="006217A6">
        <w:rPr>
          <w:rFonts w:hint="cs"/>
          <w:sz w:val="36"/>
          <w:rtl/>
        </w:rPr>
        <w:t>:</w:t>
      </w:r>
      <w:r w:rsidRPr="008646A7">
        <w:rPr>
          <w:rFonts w:hint="cs"/>
          <w:sz w:val="36"/>
          <w:rtl/>
        </w:rPr>
        <w:t xml:space="preserve"> </w:t>
      </w:r>
      <w:r w:rsidR="00D44F1E" w:rsidRPr="00966343">
        <w:rPr>
          <w:rFonts w:hint="eastAsia"/>
          <w:color w:val="008000"/>
          <w:sz w:val="36"/>
          <w:rtl/>
        </w:rPr>
        <w:t>«</w:t>
      </w:r>
      <w:r w:rsidRPr="00D44F1E">
        <w:rPr>
          <w:color w:val="000000"/>
          <w:sz w:val="36"/>
          <w:rtl/>
        </w:rPr>
        <w:t>أيما حر قتل عبدا فهو قود به</w:t>
      </w:r>
      <w:r w:rsidR="006217A6" w:rsidRPr="00D44F1E">
        <w:rPr>
          <w:color w:val="000000"/>
          <w:sz w:val="36"/>
          <w:rtl/>
        </w:rPr>
        <w:t>،</w:t>
      </w:r>
      <w:r w:rsidRPr="00D44F1E">
        <w:rPr>
          <w:color w:val="000000"/>
          <w:sz w:val="36"/>
          <w:rtl/>
        </w:rPr>
        <w:t xml:space="preserve"> فإن شاء موالي العبد أن يقتلوا الحر قتلوه</w:t>
      </w:r>
      <w:r w:rsidR="006217A6" w:rsidRPr="00D44F1E">
        <w:rPr>
          <w:color w:val="000000"/>
          <w:sz w:val="36"/>
          <w:rtl/>
        </w:rPr>
        <w:t>،</w:t>
      </w:r>
      <w:r w:rsidRPr="00D44F1E">
        <w:rPr>
          <w:color w:val="000000"/>
          <w:sz w:val="36"/>
          <w:rtl/>
        </w:rPr>
        <w:t xml:space="preserve"> وقاصوهم بثمن العبد من دية الحر</w:t>
      </w:r>
      <w:r w:rsidR="006217A6" w:rsidRPr="00D44F1E">
        <w:rPr>
          <w:color w:val="000000"/>
          <w:sz w:val="36"/>
          <w:rtl/>
        </w:rPr>
        <w:t>،</w:t>
      </w:r>
      <w:r w:rsidRPr="00D44F1E">
        <w:rPr>
          <w:color w:val="000000"/>
          <w:sz w:val="36"/>
          <w:rtl/>
        </w:rPr>
        <w:t xml:space="preserve"> وأدوا إلى أولياء الحر بقية ديته</w:t>
      </w:r>
      <w:r w:rsidR="006217A6" w:rsidRPr="00D44F1E">
        <w:rPr>
          <w:color w:val="000000"/>
          <w:sz w:val="36"/>
          <w:rtl/>
        </w:rPr>
        <w:t>.</w:t>
      </w:r>
      <w:r w:rsidRPr="00D44F1E">
        <w:rPr>
          <w:color w:val="000000"/>
          <w:sz w:val="36"/>
          <w:rtl/>
        </w:rPr>
        <w:t xml:space="preserve"> وإن عبد قتل حرا فهو به قود</w:t>
      </w:r>
      <w:r w:rsidR="006217A6" w:rsidRPr="00D44F1E">
        <w:rPr>
          <w:color w:val="000000"/>
          <w:sz w:val="36"/>
          <w:rtl/>
        </w:rPr>
        <w:t>،</w:t>
      </w:r>
      <w:r w:rsidRPr="00D44F1E">
        <w:rPr>
          <w:color w:val="000000"/>
          <w:sz w:val="36"/>
          <w:rtl/>
        </w:rPr>
        <w:t xml:space="preserve"> فإن شاء أولياء الحر قتلوا العبد</w:t>
      </w:r>
      <w:r w:rsidR="006217A6" w:rsidRPr="00D44F1E">
        <w:rPr>
          <w:color w:val="000000"/>
          <w:sz w:val="36"/>
          <w:rtl/>
        </w:rPr>
        <w:t>،</w:t>
      </w:r>
      <w:r w:rsidRPr="00D44F1E">
        <w:rPr>
          <w:color w:val="000000"/>
          <w:sz w:val="36"/>
          <w:rtl/>
        </w:rPr>
        <w:t xml:space="preserve"> وقاصوهم بثمن العبد وأخذوا بقية دية الحر</w:t>
      </w:r>
      <w:r w:rsidR="006217A6" w:rsidRPr="00D44F1E">
        <w:rPr>
          <w:color w:val="000000"/>
          <w:sz w:val="36"/>
          <w:rtl/>
        </w:rPr>
        <w:t>،</w:t>
      </w:r>
      <w:r w:rsidRPr="00D44F1E">
        <w:rPr>
          <w:color w:val="000000"/>
          <w:sz w:val="36"/>
          <w:rtl/>
        </w:rPr>
        <w:t xml:space="preserve"> وإن شاؤوا أخذوا الدية كلها واستحيوا العبد</w:t>
      </w:r>
      <w:r w:rsidR="006217A6" w:rsidRPr="00D44F1E">
        <w:rPr>
          <w:color w:val="000000"/>
          <w:sz w:val="36"/>
          <w:rtl/>
        </w:rPr>
        <w:t>.</w:t>
      </w:r>
      <w:r w:rsidRPr="00D44F1E">
        <w:rPr>
          <w:color w:val="000000"/>
          <w:sz w:val="36"/>
          <w:rtl/>
        </w:rPr>
        <w:t xml:space="preserve"> وأي حر قتل امرأة فهو بها قود</w:t>
      </w:r>
      <w:r w:rsidR="006217A6" w:rsidRPr="00D44F1E">
        <w:rPr>
          <w:color w:val="000000"/>
          <w:sz w:val="36"/>
          <w:rtl/>
        </w:rPr>
        <w:t>،</w:t>
      </w:r>
      <w:r w:rsidRPr="00D44F1E">
        <w:rPr>
          <w:color w:val="000000"/>
          <w:sz w:val="36"/>
          <w:rtl/>
        </w:rPr>
        <w:t xml:space="preserve"> فإن شاء أولياء المرأة قتلوه وأدوا نصف الدية إلى أولياء الحر</w:t>
      </w:r>
      <w:r w:rsidR="006217A6" w:rsidRPr="00D44F1E">
        <w:rPr>
          <w:color w:val="000000"/>
          <w:sz w:val="36"/>
          <w:rtl/>
        </w:rPr>
        <w:t>.</w:t>
      </w:r>
      <w:r w:rsidRPr="00D44F1E">
        <w:rPr>
          <w:color w:val="000000"/>
          <w:sz w:val="36"/>
          <w:rtl/>
        </w:rPr>
        <w:t xml:space="preserve"> وإن امرأة قتلت حرا فهي به قود</w:t>
      </w:r>
      <w:r w:rsidR="006217A6" w:rsidRPr="00D44F1E">
        <w:rPr>
          <w:color w:val="000000"/>
          <w:sz w:val="36"/>
          <w:rtl/>
        </w:rPr>
        <w:t>،</w:t>
      </w:r>
      <w:r w:rsidRPr="00D44F1E">
        <w:rPr>
          <w:color w:val="000000"/>
          <w:sz w:val="36"/>
          <w:rtl/>
        </w:rPr>
        <w:t xml:space="preserve"> فإن شاء أولياء الحر قتلوها وأخذوا نصف الدية</w:t>
      </w:r>
      <w:r w:rsidR="006217A6" w:rsidRPr="00D44F1E">
        <w:rPr>
          <w:color w:val="000000"/>
          <w:sz w:val="36"/>
          <w:rtl/>
        </w:rPr>
        <w:t>،</w:t>
      </w:r>
      <w:r w:rsidRPr="00D44F1E">
        <w:rPr>
          <w:color w:val="000000"/>
          <w:sz w:val="36"/>
          <w:rtl/>
        </w:rPr>
        <w:t xml:space="preserve"> وإن شاؤوا أخذوا الدية كلها واستحيوها وإن شاؤوا عفوا</w:t>
      </w:r>
      <w:r w:rsidR="00D44F1E" w:rsidRPr="00966343">
        <w:rPr>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287"/>
      </w:r>
      <w:r w:rsidR="006217A6" w:rsidRPr="00966343">
        <w:rPr>
          <w:rStyle w:val="FootnoteReference"/>
          <w:b/>
          <w:bCs/>
          <w:color w:val="008000"/>
          <w:sz w:val="36"/>
          <w:rtl/>
        </w:rPr>
        <w:t>)</w:t>
      </w:r>
      <w:r w:rsidRPr="008646A7">
        <w:rPr>
          <w:rStyle w:val="FootnoteReference"/>
          <w:sz w:val="36"/>
          <w:rtl/>
        </w:rPr>
        <w:t>‏</w:t>
      </w:r>
    </w:p>
    <w:p w:rsidR="003D5D68" w:rsidRPr="008646A7" w:rsidRDefault="003D5D68" w:rsidP="008B674B">
      <w:pPr>
        <w:widowControl w:val="0"/>
        <w:numPr>
          <w:ilvl w:val="0"/>
          <w:numId w:val="4"/>
        </w:numPr>
        <w:spacing w:after="120"/>
        <w:jc w:val="lowKashida"/>
        <w:rPr>
          <w:sz w:val="36"/>
        </w:rPr>
      </w:pPr>
      <w:r w:rsidRPr="008646A7">
        <w:rPr>
          <w:rFonts w:hint="cs"/>
          <w:sz w:val="36"/>
          <w:rtl/>
        </w:rPr>
        <w:t>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وِمِنْهُم مَّن يَقُولُ رَبَّنَا آتِنَا فِي الدُّنْيَا حَسَنَةً وَفِي الآخِرَةِ حَسَنَةً وَقِنَا عَذَابَ النَّارِ</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البقرة</w:t>
      </w:r>
      <w:r w:rsidR="006217A6" w:rsidRPr="00BD14E0">
        <w:rPr>
          <w:rFonts w:hint="cs"/>
          <w:color w:val="800000"/>
          <w:sz w:val="24"/>
          <w:szCs w:val="24"/>
          <w:rtl/>
        </w:rPr>
        <w:t>:</w:t>
      </w:r>
      <w:r w:rsidRPr="00BD14E0">
        <w:rPr>
          <w:rFonts w:hint="cs"/>
          <w:color w:val="800000"/>
          <w:sz w:val="24"/>
          <w:szCs w:val="24"/>
          <w:rtl/>
        </w:rPr>
        <w:t>201</w:t>
      </w:r>
      <w:r w:rsidR="003D0D21" w:rsidRPr="00BD14E0">
        <w:rPr>
          <w:color w:val="800000"/>
          <w:sz w:val="24"/>
          <w:szCs w:val="24"/>
          <w:rtl/>
        </w:rPr>
        <w:t>]</w:t>
      </w:r>
      <w:r w:rsidR="006217A6">
        <w:rPr>
          <w:rFonts w:hint="cs"/>
          <w:sz w:val="36"/>
          <w:rtl/>
        </w:rPr>
        <w:t>.</w:t>
      </w:r>
      <w:r w:rsidRPr="008646A7">
        <w:rPr>
          <w:rFonts w:hint="cs"/>
          <w:sz w:val="36"/>
          <w:rtl/>
        </w:rPr>
        <w:t xml:space="preserve"> </w:t>
      </w:r>
      <w:r w:rsidR="00D44F1E" w:rsidRPr="00966343">
        <w:rPr>
          <w:rFonts w:hint="eastAsia"/>
          <w:color w:val="008000"/>
          <w:sz w:val="36"/>
          <w:rtl/>
        </w:rPr>
        <w:t>«</w:t>
      </w:r>
      <w:r w:rsidRPr="00D44F1E">
        <w:rPr>
          <w:rFonts w:hint="cs"/>
          <w:color w:val="000000"/>
          <w:sz w:val="36"/>
          <w:rtl/>
        </w:rPr>
        <w:t>هي المرأة الصالحة في الدنيا</w:t>
      </w:r>
      <w:r w:rsidR="006217A6" w:rsidRPr="00D44F1E">
        <w:rPr>
          <w:rFonts w:hint="cs"/>
          <w:color w:val="000000"/>
          <w:sz w:val="36"/>
          <w:rtl/>
        </w:rPr>
        <w:t>،</w:t>
      </w:r>
      <w:r w:rsidRPr="00D44F1E">
        <w:rPr>
          <w:rFonts w:hint="cs"/>
          <w:color w:val="000000"/>
          <w:sz w:val="36"/>
          <w:rtl/>
        </w:rPr>
        <w:t xml:space="preserve"> وفي الآخرة الجنة</w:t>
      </w:r>
      <w:r w:rsidR="00D44F1E" w:rsidRPr="00966343">
        <w:rPr>
          <w:rFonts w:hint="eastAsia"/>
          <w:color w:val="008000"/>
          <w:sz w:val="36"/>
          <w:rtl/>
        </w:rPr>
        <w:t>»</w:t>
      </w:r>
      <w:r w:rsidR="006217A6" w:rsidRPr="00966343">
        <w:rPr>
          <w:rStyle w:val="FootnoteReference"/>
          <w:rFonts w:hint="cs"/>
          <w:b/>
          <w:bCs/>
          <w:color w:val="008000"/>
          <w:sz w:val="36"/>
          <w:rtl/>
        </w:rPr>
        <w:t>(</w:t>
      </w:r>
      <w:r w:rsidRPr="00966343">
        <w:rPr>
          <w:rStyle w:val="FootnoteReference"/>
          <w:b/>
          <w:bCs/>
          <w:color w:val="008000"/>
          <w:sz w:val="36"/>
          <w:rtl/>
        </w:rPr>
        <w:footnoteReference w:id="288"/>
      </w:r>
      <w:r w:rsidR="006217A6" w:rsidRPr="00966343">
        <w:rPr>
          <w:rStyle w:val="FootnoteReference"/>
          <w:rFonts w:hint="cs"/>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8B674B">
      <w:pPr>
        <w:widowControl w:val="0"/>
        <w:numPr>
          <w:ilvl w:val="0"/>
          <w:numId w:val="4"/>
        </w:numPr>
        <w:spacing w:after="120"/>
        <w:jc w:val="lowKashida"/>
        <w:rPr>
          <w:rFonts w:hint="cs"/>
          <w:sz w:val="36"/>
          <w:rtl/>
        </w:rPr>
      </w:pPr>
      <w:r w:rsidRPr="008646A7">
        <w:rPr>
          <w:rFonts w:hint="cs"/>
          <w:sz w:val="36"/>
          <w:rtl/>
        </w:rPr>
        <w:t>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معنى قوله 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وَاللّهُ سَرِيعُ الْحِسَابِ</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البقرة</w:t>
      </w:r>
      <w:r w:rsidR="006217A6" w:rsidRPr="00BD14E0">
        <w:rPr>
          <w:rFonts w:hint="cs"/>
          <w:color w:val="800000"/>
          <w:sz w:val="24"/>
          <w:szCs w:val="24"/>
          <w:rtl/>
        </w:rPr>
        <w:t>:</w:t>
      </w:r>
      <w:r w:rsidRPr="00BD14E0">
        <w:rPr>
          <w:rFonts w:hint="cs"/>
          <w:color w:val="800000"/>
          <w:sz w:val="24"/>
          <w:szCs w:val="24"/>
          <w:rtl/>
        </w:rPr>
        <w:t>202</w:t>
      </w:r>
      <w:r w:rsidR="003D0D21" w:rsidRPr="00BD14E0">
        <w:rPr>
          <w:color w:val="800000"/>
          <w:sz w:val="24"/>
          <w:szCs w:val="24"/>
          <w:rtl/>
        </w:rPr>
        <w:t>]</w:t>
      </w:r>
      <w:r w:rsidR="006217A6">
        <w:rPr>
          <w:rFonts w:hint="cs"/>
          <w:sz w:val="36"/>
          <w:rtl/>
        </w:rPr>
        <w:t>:</w:t>
      </w:r>
      <w:r w:rsidRPr="008646A7">
        <w:rPr>
          <w:rFonts w:hint="cs"/>
          <w:sz w:val="36"/>
          <w:rtl/>
        </w:rPr>
        <w:t xml:space="preserve"> </w:t>
      </w:r>
      <w:r w:rsidR="00D44F1E" w:rsidRPr="00966343">
        <w:rPr>
          <w:rFonts w:hint="eastAsia"/>
          <w:color w:val="008000"/>
          <w:sz w:val="36"/>
          <w:rtl/>
        </w:rPr>
        <w:t>«</w:t>
      </w:r>
      <w:r w:rsidRPr="00D44F1E">
        <w:rPr>
          <w:rFonts w:hint="cs"/>
          <w:color w:val="000000"/>
          <w:sz w:val="36"/>
          <w:rtl/>
        </w:rPr>
        <w:t>إنه يحاسب الخلق دفعةً كما يرزقهم دفعةً</w:t>
      </w:r>
      <w:r w:rsidR="00D44F1E" w:rsidRPr="00966343">
        <w:rPr>
          <w:rFonts w:hint="eastAsia"/>
          <w:color w:val="008000"/>
          <w:sz w:val="36"/>
          <w:rtl/>
        </w:rPr>
        <w:t>»</w:t>
      </w:r>
      <w:r w:rsidR="006217A6" w:rsidRPr="00966343">
        <w:rPr>
          <w:rStyle w:val="FootnoteReference"/>
          <w:rFonts w:hint="cs"/>
          <w:b/>
          <w:bCs/>
          <w:color w:val="008000"/>
          <w:sz w:val="36"/>
          <w:rtl/>
        </w:rPr>
        <w:t>(</w:t>
      </w:r>
      <w:r w:rsidRPr="00966343">
        <w:rPr>
          <w:rStyle w:val="FootnoteReference"/>
          <w:b/>
          <w:bCs/>
          <w:color w:val="008000"/>
          <w:sz w:val="36"/>
          <w:rtl/>
        </w:rPr>
        <w:footnoteReference w:id="289"/>
      </w:r>
      <w:r w:rsidR="006217A6" w:rsidRPr="00966343">
        <w:rPr>
          <w:rStyle w:val="FootnoteReference"/>
          <w:rFonts w:hint="cs"/>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8B674B">
      <w:pPr>
        <w:widowControl w:val="0"/>
        <w:numPr>
          <w:ilvl w:val="0"/>
          <w:numId w:val="4"/>
        </w:numPr>
        <w:spacing w:after="120"/>
        <w:jc w:val="lowKashida"/>
        <w:rPr>
          <w:rFonts w:hint="cs"/>
          <w:sz w:val="36"/>
        </w:rPr>
      </w:pPr>
      <w:r w:rsidRPr="008646A7">
        <w:rPr>
          <w:rFonts w:hint="cs"/>
          <w:sz w:val="36"/>
          <w:rtl/>
        </w:rPr>
        <w:t>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وَمِنَ النَّاسِ مَن يَشْرِي نَفْسَهُ ابْتِغَاء مَرْضَاتِ اللّهِ وَاللّهُ رَؤُوفٌ بِالْعِبَادِ</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البقرة</w:t>
      </w:r>
      <w:r w:rsidR="006217A6" w:rsidRPr="00BD14E0">
        <w:rPr>
          <w:rFonts w:hint="cs"/>
          <w:color w:val="800000"/>
          <w:sz w:val="24"/>
          <w:szCs w:val="24"/>
          <w:rtl/>
        </w:rPr>
        <w:t>:</w:t>
      </w:r>
      <w:r w:rsidRPr="00BD14E0">
        <w:rPr>
          <w:rFonts w:hint="cs"/>
          <w:color w:val="800000"/>
          <w:sz w:val="24"/>
          <w:szCs w:val="24"/>
          <w:rtl/>
        </w:rPr>
        <w:t>207</w:t>
      </w:r>
      <w:r w:rsidR="003D0D21" w:rsidRPr="00BD14E0">
        <w:rPr>
          <w:color w:val="800000"/>
          <w:sz w:val="24"/>
          <w:szCs w:val="24"/>
          <w:rtl/>
        </w:rPr>
        <w:t>]</w:t>
      </w:r>
      <w:r w:rsidR="006217A6">
        <w:rPr>
          <w:rFonts w:hint="cs"/>
          <w:sz w:val="36"/>
          <w:rtl/>
        </w:rPr>
        <w:t>:</w:t>
      </w:r>
      <w:r w:rsidRPr="008646A7">
        <w:rPr>
          <w:rFonts w:hint="cs"/>
          <w:sz w:val="36"/>
          <w:rtl/>
        </w:rPr>
        <w:t xml:space="preserve"> إن المراد بالآية الرجل الذي يُقْتَلُ على الأمر بالمعروف والنهي عن المنكر</w:t>
      </w:r>
      <w:r w:rsidR="006217A6" w:rsidRPr="00966343">
        <w:rPr>
          <w:rStyle w:val="FootnoteReference"/>
          <w:rFonts w:hint="cs"/>
          <w:b/>
          <w:bCs/>
          <w:color w:val="008000"/>
          <w:sz w:val="36"/>
          <w:rtl/>
        </w:rPr>
        <w:t>(</w:t>
      </w:r>
      <w:r w:rsidRPr="00966343">
        <w:rPr>
          <w:rStyle w:val="FootnoteReference"/>
          <w:b/>
          <w:bCs/>
          <w:color w:val="008000"/>
          <w:sz w:val="36"/>
          <w:rtl/>
        </w:rPr>
        <w:footnoteReference w:id="290"/>
      </w:r>
      <w:r w:rsidR="006217A6" w:rsidRPr="00966343">
        <w:rPr>
          <w:rStyle w:val="FootnoteReference"/>
          <w:rFonts w:hint="cs"/>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6B0F67">
      <w:pPr>
        <w:widowControl w:val="0"/>
        <w:numPr>
          <w:ilvl w:val="0"/>
          <w:numId w:val="4"/>
        </w:numPr>
        <w:tabs>
          <w:tab w:val="clear" w:pos="397"/>
          <w:tab w:val="num" w:pos="546"/>
        </w:tabs>
        <w:spacing w:after="120"/>
        <w:jc w:val="lowKashida"/>
        <w:rPr>
          <w:rFonts w:hint="cs"/>
          <w:sz w:val="36"/>
          <w:rtl/>
        </w:rPr>
      </w:pPr>
      <w:r w:rsidRPr="008646A7">
        <w:rPr>
          <w:rFonts w:hint="cs"/>
          <w:sz w:val="36"/>
          <w:rtl/>
        </w:rPr>
        <w:t>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فَلاَ جُنَاحَ عَلَيْهِمَا فِيمَا افْتَدَتْ بِهِ</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البقرة</w:t>
      </w:r>
      <w:r w:rsidR="006217A6" w:rsidRPr="00BD14E0">
        <w:rPr>
          <w:rFonts w:hint="cs"/>
          <w:color w:val="800000"/>
          <w:sz w:val="24"/>
          <w:szCs w:val="24"/>
          <w:rtl/>
        </w:rPr>
        <w:t>:</w:t>
      </w:r>
      <w:r w:rsidRPr="00BD14E0">
        <w:rPr>
          <w:rFonts w:hint="cs"/>
          <w:color w:val="800000"/>
          <w:sz w:val="24"/>
          <w:szCs w:val="24"/>
          <w:rtl/>
        </w:rPr>
        <w:t>229</w:t>
      </w:r>
      <w:r w:rsidR="003D0D21" w:rsidRPr="00BD14E0">
        <w:rPr>
          <w:color w:val="800000"/>
          <w:sz w:val="24"/>
          <w:szCs w:val="24"/>
          <w:rtl/>
        </w:rPr>
        <w:t>]</w:t>
      </w:r>
      <w:r w:rsidR="006217A6">
        <w:rPr>
          <w:rFonts w:hint="cs"/>
          <w:sz w:val="36"/>
          <w:rtl/>
        </w:rPr>
        <w:t>:</w:t>
      </w:r>
      <w:r w:rsidRPr="008646A7">
        <w:rPr>
          <w:rFonts w:hint="cs"/>
          <w:sz w:val="36"/>
          <w:rtl/>
        </w:rPr>
        <w:t xml:space="preserve"> المهر فقط</w:t>
      </w:r>
      <w:r w:rsidR="006217A6">
        <w:rPr>
          <w:rFonts w:hint="cs"/>
          <w:sz w:val="36"/>
          <w:rtl/>
        </w:rPr>
        <w:t>.</w:t>
      </w:r>
      <w:r w:rsidR="006217A6" w:rsidRPr="00966343">
        <w:rPr>
          <w:rStyle w:val="FootnoteReference"/>
          <w:rFonts w:hint="cs"/>
          <w:b/>
          <w:bCs/>
          <w:color w:val="008000"/>
          <w:sz w:val="36"/>
          <w:rtl/>
        </w:rPr>
        <w:t>(</w:t>
      </w:r>
      <w:r w:rsidRPr="00966343">
        <w:rPr>
          <w:rStyle w:val="FootnoteReference"/>
          <w:b/>
          <w:bCs/>
          <w:color w:val="008000"/>
          <w:sz w:val="36"/>
          <w:rtl/>
        </w:rPr>
        <w:footnoteReference w:id="291"/>
      </w:r>
      <w:r w:rsidR="006217A6" w:rsidRPr="00966343">
        <w:rPr>
          <w:rStyle w:val="FootnoteReference"/>
          <w:rFonts w:hint="cs"/>
          <w:b/>
          <w:bCs/>
          <w:color w:val="008000"/>
          <w:sz w:val="36"/>
          <w:rtl/>
        </w:rPr>
        <w:t>)</w:t>
      </w:r>
    </w:p>
    <w:p w:rsidR="003D5D68" w:rsidRPr="008646A7" w:rsidRDefault="003D5D68" w:rsidP="008B674B">
      <w:pPr>
        <w:widowControl w:val="0"/>
        <w:spacing w:after="120"/>
        <w:ind w:left="397"/>
        <w:jc w:val="lowKashida"/>
        <w:rPr>
          <w:sz w:val="36"/>
        </w:rPr>
      </w:pPr>
      <w:r w:rsidRPr="008646A7">
        <w:rPr>
          <w:rFonts w:hint="cs"/>
          <w:sz w:val="36"/>
          <w:rtl/>
        </w:rPr>
        <w:t xml:space="preserve"> أقول</w:t>
      </w:r>
      <w:r w:rsidR="006217A6">
        <w:rPr>
          <w:rFonts w:hint="cs"/>
          <w:sz w:val="36"/>
          <w:rtl/>
        </w:rPr>
        <w:t>:</w:t>
      </w:r>
      <w:r w:rsidRPr="008646A7">
        <w:rPr>
          <w:rFonts w:hint="cs"/>
          <w:sz w:val="36"/>
          <w:rtl/>
        </w:rPr>
        <w:t xml:space="preserve"> يؤيد هذا الرأي قوله 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وَلاَ يَحِلُّ لَكُمْ أَن تَأْخُذُواْ مِمَّا آتَيْتُمُوهُنَّ شَيْئًا</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البقرة</w:t>
      </w:r>
      <w:r w:rsidR="006217A6" w:rsidRPr="00BD14E0">
        <w:rPr>
          <w:rFonts w:hint="cs"/>
          <w:color w:val="800000"/>
          <w:sz w:val="24"/>
          <w:szCs w:val="24"/>
          <w:rtl/>
        </w:rPr>
        <w:t>:</w:t>
      </w:r>
      <w:r w:rsidRPr="00BD14E0">
        <w:rPr>
          <w:rFonts w:hint="cs"/>
          <w:color w:val="800000"/>
          <w:sz w:val="24"/>
          <w:szCs w:val="24"/>
          <w:rtl/>
        </w:rPr>
        <w:t>229</w:t>
      </w:r>
      <w:r w:rsidR="003D0D21" w:rsidRPr="00BD14E0">
        <w:rPr>
          <w:color w:val="800000"/>
          <w:sz w:val="24"/>
          <w:szCs w:val="24"/>
          <w:rtl/>
        </w:rPr>
        <w:t>]</w:t>
      </w:r>
      <w:r w:rsidRPr="008646A7">
        <w:rPr>
          <w:rFonts w:hint="cs"/>
          <w:sz w:val="36"/>
          <w:rtl/>
        </w:rPr>
        <w:t xml:space="preserve"> أي لا تأخذوا من مهورهن شيئا وهذا في الرجعيات وأما في المختلعات فيرفع المنع ويؤخذ مما منعوا من قبل من أخذ المهور</w:t>
      </w:r>
      <w:r w:rsidR="006217A6">
        <w:rPr>
          <w:rFonts w:hint="cs"/>
          <w:sz w:val="36"/>
          <w:rtl/>
        </w:rPr>
        <w:t>.</w:t>
      </w:r>
      <w:r w:rsidRPr="008646A7">
        <w:rPr>
          <w:rFonts w:hint="cs"/>
          <w:sz w:val="36"/>
          <w:rtl/>
        </w:rPr>
        <w:t xml:space="preserve"> </w:t>
      </w:r>
    </w:p>
    <w:p w:rsidR="003D5D68" w:rsidRPr="008646A7" w:rsidRDefault="003D5D68" w:rsidP="006B0F67">
      <w:pPr>
        <w:widowControl w:val="0"/>
        <w:numPr>
          <w:ilvl w:val="0"/>
          <w:numId w:val="4"/>
        </w:numPr>
        <w:tabs>
          <w:tab w:val="clear" w:pos="397"/>
          <w:tab w:val="num" w:pos="-72"/>
          <w:tab w:val="num" w:pos="546"/>
        </w:tabs>
        <w:spacing w:after="120"/>
        <w:jc w:val="lowKashida"/>
        <w:rPr>
          <w:rFonts w:hint="cs"/>
          <w:sz w:val="36"/>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وَلاَ تَتَّخِذُوَاْ آيَاتِ اللّهِ هُزُوًا</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البقرة</w:t>
      </w:r>
      <w:r w:rsidR="006217A6" w:rsidRPr="00BD14E0">
        <w:rPr>
          <w:rFonts w:hint="cs"/>
          <w:color w:val="800000"/>
          <w:sz w:val="24"/>
          <w:szCs w:val="24"/>
          <w:rtl/>
        </w:rPr>
        <w:t>:</w:t>
      </w:r>
      <w:r w:rsidRPr="00BD14E0">
        <w:rPr>
          <w:rFonts w:hint="cs"/>
          <w:color w:val="800000"/>
          <w:sz w:val="24"/>
          <w:szCs w:val="24"/>
          <w:rtl/>
        </w:rPr>
        <w:t>231</w:t>
      </w:r>
      <w:r w:rsidR="003D0D21" w:rsidRPr="00BD14E0">
        <w:rPr>
          <w:color w:val="800000"/>
          <w:sz w:val="24"/>
          <w:szCs w:val="24"/>
          <w:rtl/>
        </w:rPr>
        <w:t>]</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مَنْ قَرَأَ الْقُرْآنَ فَمَاتَ فَدَخَلَ النَّارَ فَهُوَ مِمَّنْ كَانَ يَتَّخِذُ آيَاتِ اللَّهِ هُزُواً</w:t>
      </w:r>
      <w:r w:rsidR="001D5968" w:rsidRPr="006B3342">
        <w:rPr>
          <w:rFonts w:hint="cs"/>
          <w:color w:val="0000FF"/>
          <w:sz w:val="36"/>
          <w:rtl/>
        </w:rPr>
        <w:t>)</w:t>
      </w:r>
      <w:r w:rsidR="006217A6" w:rsidRPr="006B3342">
        <w:rPr>
          <w:rFonts w:hint="cs"/>
          <w:color w:val="0000FF"/>
          <w:sz w:val="36"/>
          <w:rtl/>
        </w:rPr>
        <w:t>)</w:t>
      </w:r>
      <w:r w:rsidR="006217A6" w:rsidRPr="00966343">
        <w:rPr>
          <w:rStyle w:val="FootnoteReference"/>
          <w:b/>
          <w:bCs/>
          <w:color w:val="008000"/>
          <w:sz w:val="36"/>
          <w:rtl/>
        </w:rPr>
        <w:t>(</w:t>
      </w:r>
      <w:r w:rsidRPr="00966343">
        <w:rPr>
          <w:rStyle w:val="FootnoteReference"/>
          <w:b/>
          <w:bCs/>
          <w:color w:val="008000"/>
          <w:sz w:val="36"/>
          <w:rtl/>
        </w:rPr>
        <w:footnoteReference w:id="292"/>
      </w:r>
      <w:r w:rsidR="006217A6" w:rsidRPr="00966343">
        <w:rPr>
          <w:rStyle w:val="FootnoteReference"/>
          <w:b/>
          <w:bCs/>
          <w:color w:val="008000"/>
          <w:sz w:val="36"/>
          <w:rtl/>
        </w:rPr>
        <w:t>)</w:t>
      </w:r>
      <w:r w:rsidR="006217A6">
        <w:rPr>
          <w:rFonts w:hint="cs"/>
          <w:sz w:val="36"/>
          <w:rtl/>
        </w:rPr>
        <w:t>.</w:t>
      </w:r>
    </w:p>
    <w:p w:rsidR="003D5D68" w:rsidRPr="008646A7" w:rsidRDefault="003D5D68" w:rsidP="006B0F67">
      <w:pPr>
        <w:widowControl w:val="0"/>
        <w:numPr>
          <w:ilvl w:val="0"/>
          <w:numId w:val="4"/>
        </w:numPr>
        <w:tabs>
          <w:tab w:val="clear" w:pos="397"/>
          <w:tab w:val="num" w:pos="546"/>
        </w:tabs>
        <w:spacing w:after="120"/>
        <w:jc w:val="lowKashida"/>
        <w:rPr>
          <w:rFonts w:hint="cs"/>
          <w:sz w:val="36"/>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 الله عزَّ وجلَّ</w:t>
      </w:r>
      <w:r w:rsidR="006217A6">
        <w:rPr>
          <w:rFonts w:hint="cs"/>
          <w:sz w:val="36"/>
          <w:rtl/>
        </w:rPr>
        <w:t>:</w:t>
      </w:r>
      <w:r w:rsidRPr="008646A7">
        <w:rPr>
          <w:rFonts w:hint="cs"/>
          <w:sz w:val="36"/>
          <w:rtl/>
        </w:rPr>
        <w:t xml:space="preserve"> ما كان في الحولين فهو رضاع ولا رضاع بعد الفطام</w:t>
      </w:r>
      <w:r w:rsidR="006217A6">
        <w:rPr>
          <w:rFonts w:hint="cs"/>
          <w:sz w:val="36"/>
          <w:rtl/>
        </w:rPr>
        <w:t>.</w:t>
      </w:r>
      <w:r w:rsidRPr="008646A7">
        <w:rPr>
          <w:rFonts w:hint="cs"/>
          <w:sz w:val="36"/>
          <w:rtl/>
        </w:rPr>
        <w:t xml:space="preserve"> قال الله عزَّ وجلَّ</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وَالْوالِداتُ يُرْضِعْنَ أَوْلادَهُنَّ حَوْلَيْنِ كامِلَيْنِ</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البقرة</w:t>
      </w:r>
      <w:r w:rsidR="006217A6" w:rsidRPr="00BD14E0">
        <w:rPr>
          <w:rFonts w:hint="cs"/>
          <w:color w:val="800000"/>
          <w:sz w:val="24"/>
          <w:szCs w:val="24"/>
          <w:rtl/>
        </w:rPr>
        <w:t>:</w:t>
      </w:r>
      <w:r w:rsidRPr="00BD14E0">
        <w:rPr>
          <w:rFonts w:hint="cs"/>
          <w:color w:val="800000"/>
          <w:sz w:val="24"/>
          <w:szCs w:val="24"/>
          <w:rtl/>
        </w:rPr>
        <w:t>233</w:t>
      </w:r>
      <w:r w:rsidR="003D0D21" w:rsidRPr="00BD14E0">
        <w:rPr>
          <w:color w:val="800000"/>
          <w:sz w:val="24"/>
          <w:szCs w:val="24"/>
          <w:rtl/>
        </w:rPr>
        <w:t>]</w:t>
      </w:r>
      <w:r w:rsidR="006217A6" w:rsidRPr="00966343">
        <w:rPr>
          <w:rStyle w:val="FootnoteReference"/>
          <w:rFonts w:hint="cs"/>
          <w:b/>
          <w:bCs/>
          <w:color w:val="008000"/>
          <w:sz w:val="36"/>
          <w:rtl/>
        </w:rPr>
        <w:t>(</w:t>
      </w:r>
      <w:r w:rsidRPr="00966343">
        <w:rPr>
          <w:rStyle w:val="FootnoteReference"/>
          <w:b/>
          <w:bCs/>
          <w:color w:val="008000"/>
          <w:sz w:val="36"/>
          <w:rtl/>
        </w:rPr>
        <w:footnoteReference w:id="293"/>
      </w:r>
      <w:r w:rsidR="006217A6" w:rsidRPr="00966343">
        <w:rPr>
          <w:rStyle w:val="FootnoteReference"/>
          <w:rFonts w:hint="cs"/>
          <w:b/>
          <w:bCs/>
          <w:color w:val="008000"/>
          <w:sz w:val="36"/>
          <w:rtl/>
        </w:rPr>
        <w:t>)</w:t>
      </w:r>
      <w:r w:rsidR="006217A6">
        <w:rPr>
          <w:rFonts w:hint="cs"/>
          <w:sz w:val="36"/>
          <w:rtl/>
        </w:rPr>
        <w:t>.</w:t>
      </w:r>
      <w:r w:rsidR="00077300" w:rsidRPr="008646A7">
        <w:rPr>
          <w:rFonts w:hint="cs"/>
          <w:sz w:val="36"/>
          <w:rtl/>
        </w:rPr>
        <w:t xml:space="preserve"> </w:t>
      </w:r>
    </w:p>
    <w:p w:rsidR="003D5D68" w:rsidRPr="008646A7" w:rsidRDefault="003D5D68" w:rsidP="006B0F67">
      <w:pPr>
        <w:widowControl w:val="0"/>
        <w:numPr>
          <w:ilvl w:val="0"/>
          <w:numId w:val="4"/>
        </w:numPr>
        <w:tabs>
          <w:tab w:val="clear" w:pos="397"/>
          <w:tab w:val="num" w:pos="546"/>
        </w:tabs>
        <w:spacing w:after="60"/>
        <w:jc w:val="lowKashida"/>
        <w:rPr>
          <w:rFonts w:hint="cs"/>
          <w:sz w:val="36"/>
          <w:rtl/>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أَلَمْ تَرَ إِلَى الَّذِي حَآجَّ إِبْرَاهِيمَ فِي رِبِّهِ</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البقرة</w:t>
      </w:r>
      <w:r w:rsidR="006217A6" w:rsidRPr="00BD14E0">
        <w:rPr>
          <w:rFonts w:hint="cs"/>
          <w:color w:val="800000"/>
          <w:sz w:val="24"/>
          <w:szCs w:val="24"/>
          <w:rtl/>
        </w:rPr>
        <w:t>:</w:t>
      </w:r>
      <w:r w:rsidRPr="00BD14E0">
        <w:rPr>
          <w:rFonts w:hint="cs"/>
          <w:color w:val="800000"/>
          <w:sz w:val="24"/>
          <w:szCs w:val="24"/>
          <w:rtl/>
        </w:rPr>
        <w:t>258</w:t>
      </w:r>
      <w:r w:rsidR="003D0D21" w:rsidRPr="00BD14E0">
        <w:rPr>
          <w:color w:val="800000"/>
          <w:sz w:val="24"/>
          <w:szCs w:val="24"/>
          <w:rtl/>
        </w:rPr>
        <w:t>]</w:t>
      </w:r>
      <w:r w:rsidR="006217A6">
        <w:rPr>
          <w:rFonts w:hint="cs"/>
          <w:sz w:val="36"/>
          <w:rtl/>
        </w:rPr>
        <w:t>:</w:t>
      </w:r>
      <w:r w:rsidRPr="008646A7">
        <w:rPr>
          <w:rFonts w:hint="cs"/>
          <w:sz w:val="36"/>
          <w:rtl/>
        </w:rPr>
        <w:t xml:space="preserve"> هو نمرود بن كنعان</w:t>
      </w:r>
      <w:r w:rsidR="006217A6" w:rsidRPr="00966343">
        <w:rPr>
          <w:rStyle w:val="FootnoteReference"/>
          <w:rFonts w:hint="cs"/>
          <w:b/>
          <w:bCs/>
          <w:color w:val="008000"/>
          <w:sz w:val="36"/>
          <w:rtl/>
        </w:rPr>
        <w:t>(</w:t>
      </w:r>
      <w:r w:rsidRPr="00966343">
        <w:rPr>
          <w:rStyle w:val="FootnoteReference"/>
          <w:b/>
          <w:bCs/>
          <w:color w:val="008000"/>
          <w:sz w:val="36"/>
          <w:rtl/>
        </w:rPr>
        <w:footnoteReference w:id="294"/>
      </w:r>
      <w:r w:rsidR="006217A6" w:rsidRPr="00966343">
        <w:rPr>
          <w:rStyle w:val="FootnoteReference"/>
          <w:rFonts w:hint="cs"/>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6B0F67">
      <w:pPr>
        <w:widowControl w:val="0"/>
        <w:numPr>
          <w:ilvl w:val="0"/>
          <w:numId w:val="4"/>
        </w:numPr>
        <w:tabs>
          <w:tab w:val="clear" w:pos="397"/>
          <w:tab w:val="num" w:pos="-72"/>
          <w:tab w:val="num" w:pos="546"/>
        </w:tabs>
        <w:spacing w:after="60"/>
        <w:jc w:val="lowKashida"/>
        <w:rPr>
          <w:rFonts w:hint="cs"/>
          <w:sz w:val="36"/>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D44F1E" w:rsidRPr="00966343">
        <w:rPr>
          <w:rFonts w:hint="eastAsia"/>
          <w:color w:val="008000"/>
          <w:sz w:val="36"/>
          <w:rtl/>
        </w:rPr>
        <w:t>«</w:t>
      </w:r>
      <w:r w:rsidRPr="00D44F1E">
        <w:rPr>
          <w:rFonts w:hint="cs"/>
          <w:color w:val="000000"/>
          <w:sz w:val="36"/>
          <w:rtl/>
        </w:rPr>
        <w:t>لا حَبْسَ على مٌعْسِرٍ قال الله عزَّ وجلَّ</w:t>
      </w:r>
      <w:r w:rsidR="006217A6" w:rsidRPr="00D44F1E">
        <w:rPr>
          <w:rFonts w:hint="cs"/>
          <w:color w:val="000000"/>
          <w:sz w:val="36"/>
          <w:rtl/>
        </w:rPr>
        <w:t>:</w:t>
      </w:r>
      <w:r w:rsidRPr="006B3342">
        <w:rPr>
          <w:rFonts w:hint="cs"/>
          <w:color w:val="0000FF"/>
          <w:sz w:val="36"/>
          <w:rtl/>
        </w:rPr>
        <w:t xml:space="preserve"> </w:t>
      </w:r>
      <w:r w:rsidR="006217A6" w:rsidRPr="006B3342">
        <w:rPr>
          <w:rFonts w:hint="cs"/>
          <w:color w:val="0000FF"/>
          <w:sz w:val="36"/>
          <w:rtl/>
        </w:rPr>
        <w:t>((</w:t>
      </w:r>
      <w:r w:rsidRPr="006B3342">
        <w:rPr>
          <w:rFonts w:hint="cs"/>
          <w:color w:val="0000FF"/>
          <w:sz w:val="36"/>
          <w:rtl/>
        </w:rPr>
        <w:t>وَإِنْ كانَ ذُو عُسْرَةٍ فَنَظِرَةٌ إِلى مَيْسَرَةٍ</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البقرة</w:t>
      </w:r>
      <w:r w:rsidR="006217A6" w:rsidRPr="00BD14E0">
        <w:rPr>
          <w:rFonts w:hint="cs"/>
          <w:color w:val="800000"/>
          <w:sz w:val="24"/>
          <w:szCs w:val="24"/>
          <w:rtl/>
        </w:rPr>
        <w:t>:</w:t>
      </w:r>
      <w:r w:rsidRPr="00BD14E0">
        <w:rPr>
          <w:rFonts w:hint="cs"/>
          <w:color w:val="800000"/>
          <w:sz w:val="24"/>
          <w:szCs w:val="24"/>
          <w:rtl/>
        </w:rPr>
        <w:t>280</w:t>
      </w:r>
      <w:r w:rsidR="003D0D21" w:rsidRPr="00BD14E0">
        <w:rPr>
          <w:color w:val="800000"/>
          <w:sz w:val="24"/>
          <w:szCs w:val="24"/>
          <w:rtl/>
        </w:rPr>
        <w:t>]</w:t>
      </w:r>
      <w:r w:rsidR="00D44F1E"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295"/>
      </w:r>
      <w:r w:rsidR="006217A6" w:rsidRPr="00966343">
        <w:rPr>
          <w:rStyle w:val="FootnoteReference"/>
          <w:b/>
          <w:bCs/>
          <w:color w:val="008000"/>
          <w:sz w:val="36"/>
          <w:rtl/>
        </w:rPr>
        <w:t>)</w:t>
      </w:r>
      <w:r w:rsidR="006217A6">
        <w:rPr>
          <w:rFonts w:hint="cs"/>
          <w:sz w:val="36"/>
          <w:rtl/>
        </w:rPr>
        <w:t>.</w:t>
      </w:r>
    </w:p>
    <w:p w:rsidR="003D5D68" w:rsidRPr="008646A7" w:rsidRDefault="003D5D68" w:rsidP="006B0F67">
      <w:pPr>
        <w:widowControl w:val="0"/>
        <w:numPr>
          <w:ilvl w:val="0"/>
          <w:numId w:val="4"/>
        </w:numPr>
        <w:tabs>
          <w:tab w:val="clear" w:pos="397"/>
          <w:tab w:val="num" w:pos="-72"/>
          <w:tab w:val="num" w:pos="546"/>
        </w:tabs>
        <w:spacing w:after="60"/>
        <w:jc w:val="lowKashida"/>
        <w:rPr>
          <w:rFonts w:hint="cs"/>
          <w:sz w:val="36"/>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D44F1E" w:rsidRPr="00966343">
        <w:rPr>
          <w:rFonts w:hint="eastAsia"/>
          <w:color w:val="008000"/>
          <w:sz w:val="36"/>
          <w:rtl/>
        </w:rPr>
        <w:t>«</w:t>
      </w:r>
      <w:r w:rsidRPr="00D44F1E">
        <w:rPr>
          <w:rFonts w:hint="cs"/>
          <w:color w:val="000000"/>
          <w:sz w:val="36"/>
          <w:rtl/>
        </w:rPr>
        <w:t>إِنَّ أَوْلَى النَّاسِ بِالأَنْبِيَاءِ أَعْلَمُهُمْ بِمَا جَاءُوا بِهِ</w:t>
      </w:r>
      <w:r w:rsidR="006217A6" w:rsidRPr="00D44F1E">
        <w:rPr>
          <w:rFonts w:hint="cs"/>
          <w:color w:val="000000"/>
          <w:sz w:val="36"/>
          <w:rtl/>
        </w:rPr>
        <w:t>،</w:t>
      </w:r>
      <w:r w:rsidRPr="00D44F1E">
        <w:rPr>
          <w:rFonts w:hint="cs"/>
          <w:color w:val="000000"/>
          <w:sz w:val="36"/>
          <w:rtl/>
        </w:rPr>
        <w:t xml:space="preserve"> ثُمَّ تَلا</w:t>
      </w:r>
      <w:r w:rsidR="006217A6" w:rsidRPr="00D44F1E">
        <w:rPr>
          <w:rFonts w:hint="cs"/>
          <w:color w:val="000000"/>
          <w:sz w:val="36"/>
          <w:rtl/>
        </w:rPr>
        <w:t>:</w:t>
      </w:r>
      <w:r w:rsidRPr="006B3342">
        <w:rPr>
          <w:rFonts w:hint="cs"/>
          <w:color w:val="0000FF"/>
          <w:sz w:val="36"/>
          <w:rtl/>
        </w:rPr>
        <w:t xml:space="preserve"> </w:t>
      </w:r>
      <w:r w:rsidR="006217A6" w:rsidRPr="006B3342">
        <w:rPr>
          <w:rFonts w:hint="cs"/>
          <w:color w:val="0000FF"/>
          <w:sz w:val="36"/>
          <w:rtl/>
        </w:rPr>
        <w:t>((</w:t>
      </w:r>
      <w:r w:rsidRPr="006B3342">
        <w:rPr>
          <w:rFonts w:hint="cs"/>
          <w:color w:val="0000FF"/>
          <w:sz w:val="36"/>
          <w:rtl/>
        </w:rPr>
        <w:t>إِنَّ أَوْلَى النَّاسِ بِإِبْراهِيمَ لَلَّذِينَ اتَّبَعُوهُ وَهذَا النَّبِيُّ وَالَّذِينَ آمَنُوا</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آل عمران</w:t>
      </w:r>
      <w:r w:rsidR="006217A6" w:rsidRPr="00BD14E0">
        <w:rPr>
          <w:rFonts w:hint="cs"/>
          <w:color w:val="800000"/>
          <w:sz w:val="24"/>
          <w:szCs w:val="24"/>
          <w:rtl/>
        </w:rPr>
        <w:t>:</w:t>
      </w:r>
      <w:r w:rsidRPr="00BD14E0">
        <w:rPr>
          <w:rFonts w:hint="cs"/>
          <w:color w:val="800000"/>
          <w:sz w:val="24"/>
          <w:szCs w:val="24"/>
          <w:rtl/>
        </w:rPr>
        <w:t>68</w:t>
      </w:r>
      <w:r w:rsidR="003D0D21" w:rsidRPr="00BD14E0">
        <w:rPr>
          <w:color w:val="800000"/>
          <w:sz w:val="24"/>
          <w:szCs w:val="24"/>
          <w:rtl/>
        </w:rPr>
        <w:t>]</w:t>
      </w:r>
      <w:r w:rsidRPr="008646A7">
        <w:rPr>
          <w:rFonts w:hint="cs"/>
          <w:sz w:val="36"/>
          <w:rtl/>
        </w:rPr>
        <w:t xml:space="preserve"> ثُمَّ قَالَ</w:t>
      </w:r>
      <w:r w:rsidR="006217A6">
        <w:rPr>
          <w:rFonts w:hint="cs"/>
          <w:sz w:val="36"/>
          <w:rtl/>
        </w:rPr>
        <w:t>:</w:t>
      </w:r>
      <w:r w:rsidRPr="008646A7">
        <w:rPr>
          <w:rFonts w:hint="cs"/>
          <w:sz w:val="36"/>
          <w:rtl/>
        </w:rPr>
        <w:t xml:space="preserve"> إِنَّ وَلِيَّ مُحَمَّدٍ مَنْ أَطَاعَ اللَّهَ وَإِنْ بَعُدَتْ لُحْمَتُهُ</w:t>
      </w:r>
      <w:r w:rsidR="006217A6">
        <w:rPr>
          <w:rFonts w:hint="cs"/>
          <w:sz w:val="36"/>
          <w:rtl/>
        </w:rPr>
        <w:t>،</w:t>
      </w:r>
      <w:r w:rsidRPr="008646A7">
        <w:rPr>
          <w:rFonts w:hint="cs"/>
          <w:sz w:val="36"/>
          <w:rtl/>
        </w:rPr>
        <w:t xml:space="preserve"> وَإِنَّ عَدُوَّ مُحَمَّدٍ مَنْ عَصَى اللَّهَ وَإِنْ قَرُبَتْ قَرَابَتُهُ</w:t>
      </w:r>
      <w:r w:rsidR="00D44F1E"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296"/>
      </w:r>
      <w:r w:rsidR="006217A6" w:rsidRPr="00966343">
        <w:rPr>
          <w:rStyle w:val="FootnoteReference"/>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6B0F67">
      <w:pPr>
        <w:widowControl w:val="0"/>
        <w:numPr>
          <w:ilvl w:val="0"/>
          <w:numId w:val="4"/>
        </w:numPr>
        <w:tabs>
          <w:tab w:val="clear" w:pos="397"/>
          <w:tab w:val="num" w:pos="546"/>
        </w:tabs>
        <w:spacing w:after="120"/>
        <w:jc w:val="lowKashida"/>
        <w:rPr>
          <w:rFonts w:hint="cs"/>
          <w:sz w:val="36"/>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وَلَكِن كُونُواْ رَبَّانِيِّينَ</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آل عمران</w:t>
      </w:r>
      <w:r w:rsidR="006217A6" w:rsidRPr="00BD14E0">
        <w:rPr>
          <w:rFonts w:hint="cs"/>
          <w:color w:val="800000"/>
          <w:sz w:val="24"/>
          <w:szCs w:val="24"/>
          <w:rtl/>
        </w:rPr>
        <w:t>:</w:t>
      </w:r>
      <w:r w:rsidRPr="00BD14E0">
        <w:rPr>
          <w:rFonts w:hint="cs"/>
          <w:color w:val="800000"/>
          <w:sz w:val="24"/>
          <w:szCs w:val="24"/>
          <w:rtl/>
        </w:rPr>
        <w:t>79</w:t>
      </w:r>
      <w:r w:rsidR="003D0D21" w:rsidRPr="00BD14E0">
        <w:rPr>
          <w:color w:val="800000"/>
          <w:sz w:val="24"/>
          <w:szCs w:val="24"/>
          <w:rtl/>
        </w:rPr>
        <w:t>]</w:t>
      </w:r>
      <w:r w:rsidR="006217A6">
        <w:rPr>
          <w:rFonts w:hint="cs"/>
          <w:sz w:val="36"/>
          <w:rtl/>
        </w:rPr>
        <w:t>:</w:t>
      </w:r>
      <w:r w:rsidRPr="008646A7">
        <w:rPr>
          <w:rFonts w:hint="cs"/>
          <w:sz w:val="36"/>
          <w:rtl/>
        </w:rPr>
        <w:t xml:space="preserve"> أي كونوا علماء فقهاء</w:t>
      </w:r>
      <w:r w:rsidR="006217A6" w:rsidRPr="00966343">
        <w:rPr>
          <w:rStyle w:val="FootnoteReference"/>
          <w:b/>
          <w:bCs/>
          <w:color w:val="008000"/>
          <w:sz w:val="36"/>
          <w:rtl/>
        </w:rPr>
        <w:t>(</w:t>
      </w:r>
      <w:r w:rsidRPr="00966343">
        <w:rPr>
          <w:rStyle w:val="FootnoteReference"/>
          <w:b/>
          <w:bCs/>
          <w:color w:val="008000"/>
          <w:sz w:val="36"/>
          <w:rtl/>
        </w:rPr>
        <w:footnoteReference w:id="297"/>
      </w:r>
      <w:r w:rsidR="006217A6" w:rsidRPr="00966343">
        <w:rPr>
          <w:rStyle w:val="FootnoteReference"/>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6B0F67">
      <w:pPr>
        <w:widowControl w:val="0"/>
        <w:numPr>
          <w:ilvl w:val="0"/>
          <w:numId w:val="4"/>
        </w:numPr>
        <w:tabs>
          <w:tab w:val="clear" w:pos="397"/>
          <w:tab w:val="num" w:pos="546"/>
        </w:tabs>
        <w:spacing w:after="120"/>
        <w:jc w:val="lowKashida"/>
        <w:rPr>
          <w:rFonts w:hint="cs"/>
          <w:sz w:val="36"/>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وَإِذْ أَخَذَ اللّهُ مِيثَاقَ النَّبِيِّيْنَ لَمَا آتَيْتُكُم مِّن كِتَابٍ وَحِكْمَةٍ ثُمَّ جَاءكُمْ رَسُولٌ مُّصَدِّقٌ لِّمَا مَعَكُمْ لَتُؤْمِنُنَّ بِهِ وَلَتَنصُرُنَّهُ قَالَ أَأَقْرَرْتُمْ وَأَخَذْتُمْ عَلَى ذَلِكُمْ إِصْرِي قَالُواْ أَقْرَرْنَا قَالَ فَاشْهَدُواْ وَأَنَاْ مَعَكُم مِّنَ الشَّاهِدِينَ</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آل عمران</w:t>
      </w:r>
      <w:r w:rsidR="006217A6" w:rsidRPr="00BD14E0">
        <w:rPr>
          <w:rFonts w:hint="cs"/>
          <w:color w:val="800000"/>
          <w:sz w:val="24"/>
          <w:szCs w:val="24"/>
          <w:rtl/>
        </w:rPr>
        <w:t>:</w:t>
      </w:r>
      <w:r w:rsidRPr="00BD14E0">
        <w:rPr>
          <w:rFonts w:hint="cs"/>
          <w:color w:val="800000"/>
          <w:sz w:val="24"/>
          <w:szCs w:val="24"/>
          <w:rtl/>
        </w:rPr>
        <w:t>81</w:t>
      </w:r>
      <w:r w:rsidR="003D0D21" w:rsidRPr="00BD14E0">
        <w:rPr>
          <w:color w:val="800000"/>
          <w:sz w:val="24"/>
          <w:szCs w:val="24"/>
          <w:rtl/>
        </w:rPr>
        <w:t>]</w:t>
      </w:r>
      <w:r w:rsidR="006217A6">
        <w:rPr>
          <w:rFonts w:hint="cs"/>
          <w:sz w:val="36"/>
          <w:rtl/>
        </w:rPr>
        <w:t>:</w:t>
      </w:r>
      <w:r w:rsidRPr="008646A7">
        <w:rPr>
          <w:rFonts w:hint="cs"/>
          <w:sz w:val="36"/>
          <w:rtl/>
        </w:rPr>
        <w:t xml:space="preserve"> </w:t>
      </w:r>
      <w:r w:rsidR="00D44F1E" w:rsidRPr="00966343">
        <w:rPr>
          <w:rFonts w:hint="eastAsia"/>
          <w:color w:val="008000"/>
          <w:sz w:val="36"/>
          <w:rtl/>
        </w:rPr>
        <w:t>«</w:t>
      </w:r>
      <w:r w:rsidRPr="00D44F1E">
        <w:rPr>
          <w:rFonts w:hint="cs"/>
          <w:color w:val="000000"/>
          <w:sz w:val="36"/>
          <w:rtl/>
        </w:rPr>
        <w:t>لم يبعث الله نبياً آدم فمن بعده إلا أخذ عليه العهد لئن بَعَثَ اللهُ محمداً وهو حيٌّ ليؤمِنَنَّ به ولينصرَنَّهُ وأمره أن أخذ العهد بذلك على قومه</w:t>
      </w:r>
      <w:r w:rsidR="00D44F1E"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298"/>
      </w:r>
      <w:r w:rsidR="006217A6" w:rsidRPr="00966343">
        <w:rPr>
          <w:rStyle w:val="FootnoteReference"/>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6B0F67">
      <w:pPr>
        <w:widowControl w:val="0"/>
        <w:numPr>
          <w:ilvl w:val="0"/>
          <w:numId w:val="4"/>
        </w:numPr>
        <w:tabs>
          <w:tab w:val="clear" w:pos="397"/>
          <w:tab w:val="num" w:pos="546"/>
        </w:tabs>
        <w:spacing w:after="120"/>
        <w:jc w:val="lowKashida"/>
        <w:rPr>
          <w:rFonts w:hint="cs"/>
          <w:sz w:val="36"/>
        </w:rPr>
      </w:pPr>
      <w:r w:rsidRPr="008646A7">
        <w:rPr>
          <w:rFonts w:hint="cs"/>
          <w:sz w:val="36"/>
          <w:rtl/>
        </w:rPr>
        <w:t xml:space="preserve"> و</w:t>
      </w:r>
      <w:r w:rsidRPr="008646A7">
        <w:rPr>
          <w:rFonts w:ascii="AGA Arabesque" w:hAnsi="AGA Arabesque" w:hint="cs"/>
          <w:sz w:val="36"/>
          <w:rtl/>
        </w:rPr>
        <w:t xml:space="preserve">رُوِيَ </w:t>
      </w:r>
      <w:r w:rsidRPr="008646A7">
        <w:rPr>
          <w:rFonts w:hint="cs"/>
          <w:sz w:val="36"/>
          <w:rtl/>
        </w:rPr>
        <w:t>عنه</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يَا أَيُّهَا الَّذِينَ آمَنُواْ اصْبِرُواْ وَصَابِرُواْ وَرَابِطُواْ وَاتَّقُواْ اللّهَ لَعَلَّكُمْ تُفْلِحُونَ</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آل عمران</w:t>
      </w:r>
      <w:r w:rsidR="006217A6" w:rsidRPr="00BD14E0">
        <w:rPr>
          <w:rFonts w:hint="cs"/>
          <w:color w:val="800000"/>
          <w:sz w:val="24"/>
          <w:szCs w:val="24"/>
          <w:rtl/>
        </w:rPr>
        <w:t>:</w:t>
      </w:r>
      <w:r w:rsidRPr="00BD14E0">
        <w:rPr>
          <w:color w:val="800000"/>
          <w:sz w:val="24"/>
          <w:szCs w:val="24"/>
          <w:rtl/>
        </w:rPr>
        <w:t>200</w:t>
      </w:r>
      <w:r w:rsidR="003D0D21" w:rsidRPr="00BD14E0">
        <w:rPr>
          <w:color w:val="800000"/>
          <w:sz w:val="24"/>
          <w:szCs w:val="24"/>
          <w:rtl/>
        </w:rPr>
        <w:t>]</w:t>
      </w:r>
      <w:r w:rsidRPr="008646A7">
        <w:rPr>
          <w:rFonts w:hint="cs"/>
          <w:sz w:val="36"/>
          <w:rtl/>
        </w:rPr>
        <w:t xml:space="preserve"> </w:t>
      </w:r>
      <w:r w:rsidR="00D44F1E" w:rsidRPr="00966343">
        <w:rPr>
          <w:rFonts w:hint="eastAsia"/>
          <w:color w:val="008000"/>
          <w:sz w:val="36"/>
          <w:rtl/>
        </w:rPr>
        <w:t>«</w:t>
      </w:r>
      <w:r w:rsidRPr="00D44F1E">
        <w:rPr>
          <w:color w:val="000000"/>
          <w:sz w:val="36"/>
          <w:rtl/>
        </w:rPr>
        <w:t>إن معنى رابطوا أي</w:t>
      </w:r>
      <w:r w:rsidR="006217A6" w:rsidRPr="00D44F1E">
        <w:rPr>
          <w:color w:val="000000"/>
          <w:sz w:val="36"/>
          <w:rtl/>
        </w:rPr>
        <w:t>:</w:t>
      </w:r>
      <w:r w:rsidRPr="00D44F1E">
        <w:rPr>
          <w:color w:val="000000"/>
          <w:sz w:val="36"/>
          <w:rtl/>
        </w:rPr>
        <w:t xml:space="preserve"> رابطوا الصلوات</w:t>
      </w:r>
      <w:r w:rsidR="006217A6" w:rsidRPr="00D44F1E">
        <w:rPr>
          <w:color w:val="000000"/>
          <w:sz w:val="36"/>
          <w:rtl/>
        </w:rPr>
        <w:t>،</w:t>
      </w:r>
      <w:r w:rsidRPr="00D44F1E">
        <w:rPr>
          <w:color w:val="000000"/>
          <w:sz w:val="36"/>
          <w:rtl/>
        </w:rPr>
        <w:t xml:space="preserve"> ومعناه</w:t>
      </w:r>
      <w:r w:rsidR="006217A6" w:rsidRPr="00D44F1E">
        <w:rPr>
          <w:color w:val="000000"/>
          <w:sz w:val="36"/>
          <w:rtl/>
        </w:rPr>
        <w:t>:</w:t>
      </w:r>
      <w:r w:rsidRPr="00D44F1E">
        <w:rPr>
          <w:color w:val="000000"/>
          <w:sz w:val="36"/>
          <w:rtl/>
        </w:rPr>
        <w:t xml:space="preserve"> انتظروها واحدة بعد واحدة</w:t>
      </w:r>
      <w:r w:rsidR="00D44F1E" w:rsidRPr="00966343">
        <w:rPr>
          <w:rFonts w:hint="eastAsia"/>
          <w:color w:val="008000"/>
          <w:sz w:val="36"/>
          <w:rtl/>
        </w:rPr>
        <w:t>»</w:t>
      </w:r>
      <w:r w:rsidR="006217A6" w:rsidRPr="00966343">
        <w:rPr>
          <w:rStyle w:val="FootnoteReference"/>
          <w:rFonts w:hint="cs"/>
          <w:b/>
          <w:bCs/>
          <w:color w:val="008000"/>
          <w:sz w:val="36"/>
          <w:rtl/>
        </w:rPr>
        <w:t>(</w:t>
      </w:r>
      <w:r w:rsidRPr="00966343">
        <w:rPr>
          <w:rStyle w:val="FootnoteReference"/>
          <w:b/>
          <w:bCs/>
          <w:color w:val="008000"/>
          <w:sz w:val="36"/>
        </w:rPr>
        <w:footnoteReference w:id="299"/>
      </w:r>
      <w:r w:rsidR="006217A6" w:rsidRPr="00966343">
        <w:rPr>
          <w:rStyle w:val="FootnoteReference"/>
          <w:rFonts w:hint="cs"/>
          <w:b/>
          <w:bCs/>
          <w:color w:val="008000"/>
          <w:sz w:val="36"/>
          <w:rtl/>
        </w:rPr>
        <w:t>)</w:t>
      </w:r>
      <w:r w:rsidR="006217A6">
        <w:rPr>
          <w:rFonts w:hint="cs"/>
          <w:sz w:val="36"/>
          <w:rtl/>
        </w:rPr>
        <w:t>.</w:t>
      </w:r>
      <w:r w:rsidR="00077300" w:rsidRPr="008646A7">
        <w:rPr>
          <w:rFonts w:hint="cs"/>
          <w:sz w:val="36"/>
          <w:rtl/>
        </w:rPr>
        <w:t xml:space="preserve"> </w:t>
      </w:r>
    </w:p>
    <w:p w:rsidR="003D5D68" w:rsidRPr="008646A7" w:rsidRDefault="003D5D68" w:rsidP="008B674B">
      <w:pPr>
        <w:widowControl w:val="0"/>
        <w:spacing w:after="120"/>
        <w:ind w:left="397"/>
        <w:jc w:val="lowKashida"/>
        <w:rPr>
          <w:rFonts w:hint="cs"/>
          <w:sz w:val="36"/>
          <w:rtl/>
        </w:rPr>
      </w:pPr>
      <w:r w:rsidRPr="008646A7">
        <w:rPr>
          <w:rFonts w:hint="cs"/>
          <w:sz w:val="36"/>
          <w:rtl/>
        </w:rPr>
        <w:t>قلت</w:t>
      </w:r>
      <w:r w:rsidR="006217A6">
        <w:rPr>
          <w:rFonts w:hint="cs"/>
          <w:sz w:val="36"/>
          <w:rtl/>
        </w:rPr>
        <w:t>:</w:t>
      </w:r>
      <w:r w:rsidRPr="008646A7">
        <w:rPr>
          <w:rFonts w:hint="cs"/>
          <w:sz w:val="36"/>
          <w:rtl/>
        </w:rPr>
        <w:t xml:space="preserve"> هذا بيان لأحد أهم مصاديق الرباط</w:t>
      </w:r>
      <w:r w:rsidR="006217A6">
        <w:rPr>
          <w:rFonts w:hint="cs"/>
          <w:sz w:val="36"/>
          <w:rtl/>
        </w:rPr>
        <w:t>.</w:t>
      </w:r>
      <w:r w:rsidRPr="008646A7">
        <w:rPr>
          <w:rFonts w:hint="cs"/>
          <w:sz w:val="36"/>
          <w:rtl/>
        </w:rPr>
        <w:t xml:space="preserve"> وقد روى الطبرسي في مجمع البيان ما يؤيد هذا عن </w:t>
      </w:r>
      <w:r w:rsidRPr="008646A7">
        <w:rPr>
          <w:sz w:val="36"/>
          <w:rtl/>
        </w:rPr>
        <w:t xml:space="preserve">النبي </w:t>
      </w:r>
      <w:r w:rsidRPr="00341337">
        <w:rPr>
          <w:color w:val="FF00FF"/>
          <w:sz w:val="36"/>
          <w:rtl/>
        </w:rPr>
        <w:t>"</w:t>
      </w:r>
      <w:r w:rsidRPr="008646A7">
        <w:rPr>
          <w:sz w:val="36"/>
          <w:rtl/>
        </w:rPr>
        <w:t xml:space="preserve"> صلى الله عليه وآله وسلم </w:t>
      </w:r>
      <w:r w:rsidRPr="00341337">
        <w:rPr>
          <w:color w:val="FF00FF"/>
          <w:sz w:val="36"/>
          <w:rtl/>
        </w:rPr>
        <w:t>"</w:t>
      </w:r>
      <w:r w:rsidRPr="008646A7">
        <w:rPr>
          <w:sz w:val="36"/>
          <w:rtl/>
        </w:rPr>
        <w:t xml:space="preserve"> أنه س</w:t>
      </w:r>
      <w:r w:rsidRPr="008646A7">
        <w:rPr>
          <w:rFonts w:hint="cs"/>
          <w:sz w:val="36"/>
          <w:rtl/>
        </w:rPr>
        <w:t>ُ</w:t>
      </w:r>
      <w:r w:rsidRPr="008646A7">
        <w:rPr>
          <w:sz w:val="36"/>
          <w:rtl/>
        </w:rPr>
        <w:t>ئ</w:t>
      </w:r>
      <w:r w:rsidRPr="008646A7">
        <w:rPr>
          <w:rFonts w:hint="cs"/>
          <w:sz w:val="36"/>
          <w:rtl/>
        </w:rPr>
        <w:t>ِ</w:t>
      </w:r>
      <w:r w:rsidRPr="008646A7">
        <w:rPr>
          <w:sz w:val="36"/>
          <w:rtl/>
        </w:rPr>
        <w:t>ل عن أفضل الأعمال</w:t>
      </w:r>
      <w:r w:rsidR="006217A6">
        <w:rPr>
          <w:sz w:val="36"/>
          <w:rtl/>
        </w:rPr>
        <w:t>،</w:t>
      </w:r>
      <w:r w:rsidRPr="008646A7">
        <w:rPr>
          <w:sz w:val="36"/>
          <w:rtl/>
        </w:rPr>
        <w:t xml:space="preserve"> فقال</w:t>
      </w:r>
      <w:r w:rsidR="006217A6">
        <w:rPr>
          <w:sz w:val="36"/>
          <w:rtl/>
        </w:rPr>
        <w:t>:</w:t>
      </w:r>
      <w:r w:rsidRPr="008646A7">
        <w:rPr>
          <w:sz w:val="36"/>
          <w:rtl/>
        </w:rPr>
        <w:t xml:space="preserve"> </w:t>
      </w:r>
      <w:r w:rsidR="00D44F1E" w:rsidRPr="00966343">
        <w:rPr>
          <w:rFonts w:hint="eastAsia"/>
          <w:color w:val="008000"/>
          <w:sz w:val="36"/>
          <w:rtl/>
        </w:rPr>
        <w:t>«</w:t>
      </w:r>
      <w:r w:rsidRPr="00D44F1E">
        <w:rPr>
          <w:color w:val="000000"/>
          <w:sz w:val="36"/>
          <w:rtl/>
        </w:rPr>
        <w:t>إسباغ الوضوء في السبرات</w:t>
      </w:r>
      <w:r w:rsidR="006217A6" w:rsidRPr="00D44F1E">
        <w:rPr>
          <w:color w:val="000000"/>
          <w:sz w:val="36"/>
          <w:rtl/>
        </w:rPr>
        <w:t>،</w:t>
      </w:r>
      <w:r w:rsidRPr="00D44F1E">
        <w:rPr>
          <w:color w:val="000000"/>
          <w:sz w:val="36"/>
          <w:rtl/>
        </w:rPr>
        <w:t xml:space="preserve"> ونقل الأقدام إلى الجماعات</w:t>
      </w:r>
      <w:r w:rsidR="006217A6" w:rsidRPr="00D44F1E">
        <w:rPr>
          <w:color w:val="000000"/>
          <w:sz w:val="36"/>
          <w:rtl/>
        </w:rPr>
        <w:t>،</w:t>
      </w:r>
      <w:r w:rsidRPr="00D44F1E">
        <w:rPr>
          <w:color w:val="000000"/>
          <w:sz w:val="36"/>
          <w:rtl/>
        </w:rPr>
        <w:t xml:space="preserve"> وانتظار الصلاة بعد الصلاة</w:t>
      </w:r>
      <w:r w:rsidR="006217A6" w:rsidRPr="00D44F1E">
        <w:rPr>
          <w:color w:val="000000"/>
          <w:sz w:val="36"/>
          <w:rtl/>
        </w:rPr>
        <w:t>،</w:t>
      </w:r>
      <w:r w:rsidRPr="00D44F1E">
        <w:rPr>
          <w:color w:val="000000"/>
          <w:sz w:val="36"/>
          <w:rtl/>
        </w:rPr>
        <w:t xml:space="preserve"> فذلكم الرباط</w:t>
      </w:r>
      <w:r w:rsidR="00D44F1E" w:rsidRPr="00966343">
        <w:rPr>
          <w:rFonts w:hint="eastAsia"/>
          <w:color w:val="008000"/>
          <w:sz w:val="36"/>
          <w:rtl/>
        </w:rPr>
        <w:t>»</w:t>
      </w:r>
      <w:r w:rsidR="006217A6" w:rsidRPr="00966343">
        <w:rPr>
          <w:rStyle w:val="FootnoteReference"/>
          <w:rFonts w:hint="cs"/>
          <w:b/>
          <w:bCs/>
          <w:color w:val="008000"/>
          <w:sz w:val="36"/>
          <w:rtl/>
        </w:rPr>
        <w:t>(</w:t>
      </w:r>
      <w:r w:rsidRPr="00966343">
        <w:rPr>
          <w:rStyle w:val="FootnoteReference"/>
          <w:b/>
          <w:bCs/>
          <w:color w:val="008000"/>
          <w:sz w:val="36"/>
        </w:rPr>
        <w:footnoteReference w:id="300"/>
      </w:r>
      <w:r w:rsidR="006217A6" w:rsidRPr="00966343">
        <w:rPr>
          <w:rStyle w:val="FootnoteReference"/>
          <w:rFonts w:hint="cs"/>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8B674B">
      <w:pPr>
        <w:widowControl w:val="0"/>
        <w:spacing w:after="120"/>
        <w:ind w:left="397"/>
        <w:jc w:val="lowKashida"/>
        <w:rPr>
          <w:rFonts w:hint="cs"/>
          <w:sz w:val="36"/>
          <w:rtl/>
        </w:rPr>
      </w:pPr>
      <w:r w:rsidRPr="008646A7">
        <w:rPr>
          <w:rFonts w:hint="cs"/>
          <w:sz w:val="36"/>
          <w:rtl/>
        </w:rPr>
        <w:t xml:space="preserve">ورواه جمعٌ من أهل السنة كمسلم في صحيحه والنسائي والترمذي في سننهما ولفظ الترمذي عن النبي </w:t>
      </w:r>
      <w:r w:rsidR="00D711C6">
        <w:rPr>
          <w:rFonts w:hint="cs"/>
          <w:sz w:val="36"/>
          <w:rtl/>
        </w:rPr>
        <w:t>صلى الله عليه وآله وسلم</w:t>
      </w:r>
      <w:r w:rsidRPr="008646A7">
        <w:rPr>
          <w:rFonts w:hint="cs"/>
          <w:sz w:val="36"/>
          <w:rtl/>
        </w:rPr>
        <w:t xml:space="preserve"> قال</w:t>
      </w:r>
      <w:r w:rsidR="006217A6">
        <w:rPr>
          <w:rFonts w:hint="cs"/>
          <w:sz w:val="36"/>
          <w:rtl/>
        </w:rPr>
        <w:t>:</w:t>
      </w:r>
      <w:r w:rsidRPr="008646A7">
        <w:rPr>
          <w:rFonts w:hint="cs"/>
          <w:sz w:val="36"/>
          <w:rtl/>
        </w:rPr>
        <w:t xml:space="preserve"> </w:t>
      </w:r>
      <w:r w:rsidR="00D44F1E" w:rsidRPr="00966343">
        <w:rPr>
          <w:rFonts w:hint="eastAsia"/>
          <w:color w:val="008000"/>
          <w:sz w:val="36"/>
          <w:rtl/>
        </w:rPr>
        <w:t>«</w:t>
      </w:r>
      <w:r w:rsidRPr="00D44F1E">
        <w:rPr>
          <w:rFonts w:hint="cs"/>
          <w:color w:val="000000"/>
          <w:sz w:val="36"/>
          <w:rtl/>
        </w:rPr>
        <w:t>أ</w:t>
      </w:r>
      <w:r w:rsidRPr="00D44F1E">
        <w:rPr>
          <w:color w:val="000000"/>
          <w:sz w:val="36"/>
          <w:rtl/>
        </w:rPr>
        <w:t>لاَ أَدُلُّكُمْ عَلَى مَا يَمْحُو اللهُ بِهِ الْخَطَايا وَيَرفَعُ بِهِ الدَّرَجَاتِ</w:t>
      </w:r>
      <w:r w:rsidR="006217A6" w:rsidRPr="00D44F1E">
        <w:rPr>
          <w:color w:val="000000"/>
          <w:sz w:val="36"/>
          <w:rtl/>
        </w:rPr>
        <w:t>؟</w:t>
      </w:r>
      <w:r w:rsidRPr="00D44F1E">
        <w:rPr>
          <w:color w:val="000000"/>
          <w:sz w:val="36"/>
          <w:rtl/>
        </w:rPr>
        <w:t xml:space="preserve"> قَالَوا</w:t>
      </w:r>
      <w:r w:rsidR="006217A6" w:rsidRPr="00D44F1E">
        <w:rPr>
          <w:color w:val="000000"/>
          <w:sz w:val="36"/>
          <w:rtl/>
        </w:rPr>
        <w:t>:</w:t>
      </w:r>
      <w:r w:rsidRPr="00D44F1E">
        <w:rPr>
          <w:color w:val="000000"/>
          <w:sz w:val="36"/>
          <w:rtl/>
        </w:rPr>
        <w:t xml:space="preserve"> بَلَى يَا رَسُولَ اللهِ</w:t>
      </w:r>
      <w:r w:rsidR="006217A6" w:rsidRPr="00D44F1E">
        <w:rPr>
          <w:color w:val="000000"/>
          <w:sz w:val="36"/>
          <w:rtl/>
        </w:rPr>
        <w:t>.</w:t>
      </w:r>
      <w:r w:rsidRPr="00D44F1E">
        <w:rPr>
          <w:color w:val="000000"/>
          <w:sz w:val="36"/>
          <w:rtl/>
        </w:rPr>
        <w:t xml:space="preserve"> قَالَ</w:t>
      </w:r>
      <w:r w:rsidR="006217A6" w:rsidRPr="00D44F1E">
        <w:rPr>
          <w:color w:val="000000"/>
          <w:sz w:val="36"/>
          <w:rtl/>
        </w:rPr>
        <w:t>:</w:t>
      </w:r>
      <w:r w:rsidRPr="00D44F1E">
        <w:rPr>
          <w:color w:val="000000"/>
          <w:sz w:val="36"/>
          <w:rtl/>
        </w:rPr>
        <w:t xml:space="preserve"> إِسْبَاغُ الْوُضُوءِ عَلَى المَكارِهِ وَكَثْرَةُ الْخُطَا إِلى الْمَسَاجِدِ</w:t>
      </w:r>
      <w:r w:rsidR="006217A6" w:rsidRPr="00D44F1E">
        <w:rPr>
          <w:color w:val="000000"/>
          <w:sz w:val="36"/>
          <w:rtl/>
        </w:rPr>
        <w:t>،</w:t>
      </w:r>
      <w:r w:rsidRPr="00D44F1E">
        <w:rPr>
          <w:color w:val="000000"/>
          <w:sz w:val="36"/>
          <w:rtl/>
        </w:rPr>
        <w:t xml:space="preserve"> وَانْتِظَارُ الصَّلاَةِ بَعْدَ الصَّلاَةِ</w:t>
      </w:r>
      <w:r w:rsidR="006217A6" w:rsidRPr="00D44F1E">
        <w:rPr>
          <w:color w:val="000000"/>
          <w:sz w:val="36"/>
          <w:rtl/>
        </w:rPr>
        <w:t>،</w:t>
      </w:r>
      <w:r w:rsidRPr="00D44F1E">
        <w:rPr>
          <w:color w:val="000000"/>
          <w:sz w:val="36"/>
          <w:rtl/>
        </w:rPr>
        <w:t xml:space="preserve"> </w:t>
      </w:r>
      <w:r w:rsidRPr="00341337">
        <w:rPr>
          <w:color w:val="FF00FF"/>
          <w:sz w:val="36"/>
          <w:rtl/>
        </w:rPr>
        <w:t>"</w:t>
      </w:r>
      <w:r w:rsidRPr="00D44F1E">
        <w:rPr>
          <w:color w:val="000000"/>
          <w:sz w:val="36"/>
          <w:rtl/>
        </w:rPr>
        <w:t>فَذَلِكُمُ الرِّبَاطُ</w:t>
      </w:r>
      <w:r w:rsidR="006217A6" w:rsidRPr="00D44F1E">
        <w:rPr>
          <w:color w:val="000000"/>
          <w:sz w:val="36"/>
          <w:rtl/>
        </w:rPr>
        <w:t>،</w:t>
      </w:r>
      <w:r w:rsidRPr="00D44F1E">
        <w:rPr>
          <w:color w:val="000000"/>
          <w:sz w:val="36"/>
          <w:rtl/>
        </w:rPr>
        <w:t xml:space="preserve"> فَذَلِكُمُ الرِّبَاطُ</w:t>
      </w:r>
      <w:r w:rsidR="006217A6" w:rsidRPr="00D44F1E">
        <w:rPr>
          <w:color w:val="000000"/>
          <w:sz w:val="36"/>
          <w:rtl/>
        </w:rPr>
        <w:t>،</w:t>
      </w:r>
      <w:r w:rsidRPr="00D44F1E">
        <w:rPr>
          <w:color w:val="000000"/>
          <w:sz w:val="36"/>
          <w:rtl/>
        </w:rPr>
        <w:t xml:space="preserve"> فَذَلِكُمُ الرِّبَاطُ</w:t>
      </w:r>
      <w:r w:rsidRPr="00341337">
        <w:rPr>
          <w:color w:val="FF00FF"/>
          <w:sz w:val="36"/>
          <w:rtl/>
        </w:rPr>
        <w:t>"</w:t>
      </w:r>
      <w:r w:rsidRPr="00D44F1E">
        <w:rPr>
          <w:color w:val="000000"/>
          <w:sz w:val="36"/>
          <w:rtl/>
        </w:rPr>
        <w:t xml:space="preserve"> ثَلاَثاً</w:t>
      </w:r>
      <w:r w:rsidR="00D44F1E" w:rsidRPr="00966343">
        <w:rPr>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01"/>
      </w:r>
      <w:r w:rsidR="006217A6" w:rsidRPr="00966343">
        <w:rPr>
          <w:rStyle w:val="FootnoteReference"/>
          <w:b/>
          <w:bCs/>
          <w:color w:val="008000"/>
          <w:sz w:val="36"/>
          <w:rtl/>
        </w:rPr>
        <w:t>)</w:t>
      </w:r>
      <w:r w:rsidRPr="008646A7">
        <w:rPr>
          <w:rStyle w:val="FootnoteReference"/>
          <w:sz w:val="36"/>
          <w:rtl/>
        </w:rPr>
        <w:t>‏</w:t>
      </w:r>
      <w:r w:rsidR="006217A6">
        <w:rPr>
          <w:rFonts w:hint="cs"/>
          <w:sz w:val="36"/>
          <w:rtl/>
        </w:rPr>
        <w:t>.</w:t>
      </w:r>
    </w:p>
    <w:p w:rsidR="003D5D68" w:rsidRPr="008646A7" w:rsidRDefault="003D5D68" w:rsidP="008B674B">
      <w:pPr>
        <w:widowControl w:val="0"/>
        <w:spacing w:after="120"/>
        <w:ind w:left="397"/>
        <w:jc w:val="lowKashida"/>
        <w:rPr>
          <w:rFonts w:hint="cs"/>
          <w:sz w:val="36"/>
        </w:rPr>
      </w:pPr>
      <w:r w:rsidRPr="008646A7">
        <w:rPr>
          <w:rFonts w:hint="cs"/>
          <w:sz w:val="36"/>
          <w:rtl/>
        </w:rPr>
        <w:t>أقول</w:t>
      </w:r>
      <w:r w:rsidR="006217A6">
        <w:rPr>
          <w:rFonts w:hint="cs"/>
          <w:sz w:val="36"/>
          <w:rtl/>
        </w:rPr>
        <w:t>:</w:t>
      </w:r>
      <w:r w:rsidRPr="008646A7">
        <w:rPr>
          <w:rFonts w:hint="cs"/>
          <w:sz w:val="36"/>
          <w:rtl/>
        </w:rPr>
        <w:t xml:space="preserve"> ولا عجب في ذلك ف</w:t>
      </w:r>
      <w:r w:rsidRPr="008646A7">
        <w:rPr>
          <w:sz w:val="36"/>
          <w:rtl/>
        </w:rPr>
        <w:t>الرباط ملازمة ثغر العدو لمنعه</w:t>
      </w:r>
      <w:r w:rsidR="006217A6">
        <w:rPr>
          <w:rFonts w:hint="cs"/>
          <w:sz w:val="36"/>
          <w:rtl/>
        </w:rPr>
        <w:t>،</w:t>
      </w:r>
      <w:r w:rsidRPr="008646A7">
        <w:rPr>
          <w:sz w:val="36"/>
          <w:rtl/>
        </w:rPr>
        <w:t xml:space="preserve"> وهذه الأعمال تسد طرق الشيطان عنه وتمنع النفس عن الشهوات</w:t>
      </w:r>
      <w:r w:rsidR="006217A6">
        <w:rPr>
          <w:rFonts w:hint="cs"/>
          <w:sz w:val="36"/>
          <w:rtl/>
        </w:rPr>
        <w:t>،</w:t>
      </w:r>
      <w:r w:rsidRPr="008646A7">
        <w:rPr>
          <w:sz w:val="36"/>
          <w:rtl/>
        </w:rPr>
        <w:t xml:space="preserve"> و</w:t>
      </w:r>
      <w:r w:rsidRPr="008646A7">
        <w:rPr>
          <w:rFonts w:hint="cs"/>
          <w:sz w:val="36"/>
          <w:rtl/>
        </w:rPr>
        <w:t>ع</w:t>
      </w:r>
      <w:r w:rsidRPr="008646A7">
        <w:rPr>
          <w:sz w:val="36"/>
          <w:rtl/>
        </w:rPr>
        <w:t>داوة النفس والشيطان لا</w:t>
      </w:r>
      <w:r w:rsidRPr="008646A7">
        <w:rPr>
          <w:rFonts w:hint="cs"/>
          <w:sz w:val="36"/>
          <w:rtl/>
        </w:rPr>
        <w:t> </w:t>
      </w:r>
      <w:r w:rsidRPr="008646A7">
        <w:rPr>
          <w:sz w:val="36"/>
          <w:rtl/>
        </w:rPr>
        <w:t>تخف</w:t>
      </w:r>
      <w:r w:rsidRPr="008646A7">
        <w:rPr>
          <w:rFonts w:hint="cs"/>
          <w:sz w:val="36"/>
          <w:rtl/>
        </w:rPr>
        <w:t>ى</w:t>
      </w:r>
      <w:r w:rsidR="006217A6">
        <w:rPr>
          <w:rFonts w:hint="cs"/>
          <w:sz w:val="36"/>
          <w:rtl/>
        </w:rPr>
        <w:t>،</w:t>
      </w:r>
      <w:r w:rsidRPr="008646A7">
        <w:rPr>
          <w:sz w:val="36"/>
          <w:rtl/>
        </w:rPr>
        <w:t xml:space="preserve"> فهذا هو الجهاد الأكبر الذي فيه قهر أعدى عدوه</w:t>
      </w:r>
      <w:r w:rsidR="006217A6">
        <w:rPr>
          <w:rFonts w:hint="cs"/>
          <w:sz w:val="36"/>
          <w:rtl/>
        </w:rPr>
        <w:t>،</w:t>
      </w:r>
      <w:r w:rsidRPr="008646A7">
        <w:rPr>
          <w:sz w:val="36"/>
          <w:rtl/>
        </w:rPr>
        <w:t xml:space="preserve"> فلذلك قال الرباط بالتعريف والتكرار تعظيما لشأنه</w:t>
      </w:r>
      <w:r w:rsidR="006217A6">
        <w:rPr>
          <w:rFonts w:hint="cs"/>
          <w:sz w:val="36"/>
          <w:rtl/>
        </w:rPr>
        <w:t>.</w:t>
      </w:r>
    </w:p>
    <w:p w:rsidR="003D5D68" w:rsidRPr="008646A7" w:rsidRDefault="003D5D68" w:rsidP="006B0F67">
      <w:pPr>
        <w:widowControl w:val="0"/>
        <w:numPr>
          <w:ilvl w:val="0"/>
          <w:numId w:val="4"/>
        </w:numPr>
        <w:tabs>
          <w:tab w:val="clear" w:pos="397"/>
          <w:tab w:val="num" w:pos="-541"/>
          <w:tab w:val="num" w:pos="546"/>
        </w:tabs>
        <w:spacing w:after="120"/>
        <w:jc w:val="lowKashida"/>
        <w:rPr>
          <w:rFonts w:hint="cs"/>
          <w:sz w:val="36"/>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إِنَّ الَّذِينَ يَأْكُلُونَ أَمْوَالَ الْيَتَامَى ظُلْمًا إِنَّمَا يَأْكُلُونَ فِي بُطُونِهِمْ نَارًا وَسَيَصْلَوْنَ سَعِيرًا</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النساء</w:t>
      </w:r>
      <w:r w:rsidR="006217A6" w:rsidRPr="00BD14E0">
        <w:rPr>
          <w:color w:val="800000"/>
          <w:sz w:val="24"/>
          <w:szCs w:val="24"/>
          <w:rtl/>
        </w:rPr>
        <w:t>:</w:t>
      </w:r>
      <w:r w:rsidRPr="00BD14E0">
        <w:rPr>
          <w:color w:val="800000"/>
          <w:sz w:val="24"/>
          <w:szCs w:val="24"/>
          <w:rtl/>
        </w:rPr>
        <w:t>10</w:t>
      </w:r>
      <w:r w:rsidR="003D0D21" w:rsidRPr="00BD14E0">
        <w:rPr>
          <w:color w:val="800000"/>
          <w:sz w:val="24"/>
          <w:szCs w:val="24"/>
          <w:rtl/>
        </w:rPr>
        <w:t>]</w:t>
      </w:r>
      <w:r w:rsidR="006217A6">
        <w:rPr>
          <w:rFonts w:hint="cs"/>
          <w:sz w:val="36"/>
          <w:rtl/>
        </w:rPr>
        <w:t>:</w:t>
      </w:r>
      <w:r w:rsidRPr="008646A7">
        <w:rPr>
          <w:rFonts w:hint="cs"/>
          <w:sz w:val="36"/>
          <w:rtl/>
        </w:rPr>
        <w:t xml:space="preserve"> </w:t>
      </w:r>
      <w:r w:rsidR="00D44F1E" w:rsidRPr="00966343">
        <w:rPr>
          <w:rFonts w:hint="eastAsia"/>
          <w:color w:val="008000"/>
          <w:sz w:val="36"/>
          <w:rtl/>
        </w:rPr>
        <w:t>«</w:t>
      </w:r>
      <w:r w:rsidRPr="00D44F1E">
        <w:rPr>
          <w:color w:val="000000"/>
          <w:sz w:val="36"/>
          <w:rtl/>
        </w:rPr>
        <w:t>من أكل مال اليتيم ظلما</w:t>
      </w:r>
      <w:r w:rsidR="006217A6" w:rsidRPr="00D44F1E">
        <w:rPr>
          <w:color w:val="000000"/>
          <w:sz w:val="36"/>
          <w:rtl/>
        </w:rPr>
        <w:t>،</w:t>
      </w:r>
      <w:r w:rsidRPr="00D44F1E">
        <w:rPr>
          <w:color w:val="000000"/>
          <w:sz w:val="36"/>
          <w:rtl/>
        </w:rPr>
        <w:t xml:space="preserve"> سيدركه وبال ذلك في عقبه من بعده</w:t>
      </w:r>
      <w:r w:rsidR="006217A6" w:rsidRPr="00D44F1E">
        <w:rPr>
          <w:color w:val="000000"/>
          <w:sz w:val="36"/>
          <w:rtl/>
        </w:rPr>
        <w:t>،</w:t>
      </w:r>
      <w:r w:rsidRPr="00D44F1E">
        <w:rPr>
          <w:color w:val="000000"/>
          <w:sz w:val="36"/>
          <w:rtl/>
        </w:rPr>
        <w:t xml:space="preserve"> ويلحقه وبال ذلك في الآخرة</w:t>
      </w:r>
      <w:r w:rsidR="006217A6" w:rsidRPr="00D44F1E">
        <w:rPr>
          <w:color w:val="000000"/>
          <w:sz w:val="36"/>
          <w:rtl/>
        </w:rPr>
        <w:t>.</w:t>
      </w:r>
      <w:r w:rsidRPr="00D44F1E">
        <w:rPr>
          <w:color w:val="000000"/>
          <w:sz w:val="36"/>
          <w:rtl/>
        </w:rPr>
        <w:t xml:space="preserve"> أما في الدنيا فإن الله يقول</w:t>
      </w:r>
      <w:r w:rsidR="006217A6" w:rsidRPr="00D44F1E">
        <w:rPr>
          <w:rFonts w:hint="cs"/>
          <w:color w:val="000000"/>
          <w:sz w:val="36"/>
          <w:rtl/>
        </w:rPr>
        <w:t>:</w:t>
      </w:r>
      <w:r w:rsidRPr="006B3342">
        <w:rPr>
          <w:color w:val="0000FF"/>
          <w:sz w:val="36"/>
          <w:rtl/>
        </w:rPr>
        <w:t xml:space="preserve"> </w:t>
      </w:r>
      <w:r w:rsidR="006217A6" w:rsidRPr="006B3342">
        <w:rPr>
          <w:color w:val="0000FF"/>
          <w:sz w:val="36"/>
          <w:rtl/>
        </w:rPr>
        <w:t>((</w:t>
      </w:r>
      <w:r w:rsidRPr="006B3342">
        <w:rPr>
          <w:color w:val="0000FF"/>
          <w:sz w:val="36"/>
          <w:rtl/>
        </w:rPr>
        <w:t>وَلْيَخْشَ الَّذِينَ لَوْ تَرَكُواْ مِنْ خَلْفِهِمْ ذُرِّيَّةً ضِعَافًا خَافُواْ عَلَيْهِمْ فَلْيَتَّقُوا اللّهَ وَلْيَقُولُواْ قَوْلاً سَدِيدًا</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النساء</w:t>
      </w:r>
      <w:r w:rsidR="006217A6" w:rsidRPr="00BD14E0">
        <w:rPr>
          <w:rFonts w:hint="cs"/>
          <w:color w:val="800000"/>
          <w:sz w:val="24"/>
          <w:szCs w:val="24"/>
          <w:rtl/>
        </w:rPr>
        <w:t>:</w:t>
      </w:r>
      <w:r w:rsidRPr="00BD14E0">
        <w:rPr>
          <w:color w:val="800000"/>
          <w:sz w:val="24"/>
          <w:szCs w:val="24"/>
          <w:rtl/>
        </w:rPr>
        <w:t>9</w:t>
      </w:r>
      <w:r w:rsidR="003D0D21" w:rsidRPr="00BD14E0">
        <w:rPr>
          <w:color w:val="800000"/>
          <w:sz w:val="24"/>
          <w:szCs w:val="24"/>
          <w:rtl/>
        </w:rPr>
        <w:t>]</w:t>
      </w:r>
      <w:r w:rsidR="006217A6">
        <w:rPr>
          <w:sz w:val="36"/>
          <w:rtl/>
        </w:rPr>
        <w:t>،</w:t>
      </w:r>
      <w:r w:rsidRPr="008646A7">
        <w:rPr>
          <w:rFonts w:hint="cs"/>
          <w:sz w:val="36"/>
          <w:rtl/>
        </w:rPr>
        <w:t xml:space="preserve"> </w:t>
      </w:r>
      <w:r w:rsidRPr="008646A7">
        <w:rPr>
          <w:sz w:val="36"/>
          <w:rtl/>
        </w:rPr>
        <w:t>وأما في الآخرة</w:t>
      </w:r>
      <w:r w:rsidR="006217A6">
        <w:rPr>
          <w:sz w:val="36"/>
          <w:rtl/>
        </w:rPr>
        <w:t>،</w:t>
      </w:r>
      <w:r w:rsidRPr="008646A7">
        <w:rPr>
          <w:sz w:val="36"/>
          <w:rtl/>
        </w:rPr>
        <w:t xml:space="preserve"> فإن الله يقول</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إِنَّ الَّذِينَ يَأْكُلُونَ أَمْوَالَ الْيَتَامَى ظُلْمًا إِنَّمَا يَأْكُلُونَ فِي بُطُونِهِمْ نَارًا وَسَيَصْلَوْنَ سَعِيرًا</w:t>
      </w:r>
      <w:r w:rsidR="006217A6" w:rsidRPr="006B3342">
        <w:rPr>
          <w:color w:val="0000FF"/>
          <w:sz w:val="36"/>
          <w:rtl/>
        </w:rPr>
        <w:t>))</w:t>
      </w:r>
      <w:r w:rsidR="00D44F1E" w:rsidRPr="00966343">
        <w:rPr>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02"/>
      </w:r>
      <w:r w:rsidR="006217A6" w:rsidRPr="00966343">
        <w:rPr>
          <w:rStyle w:val="FootnoteReference"/>
          <w:b/>
          <w:bCs/>
          <w:color w:val="008000"/>
          <w:sz w:val="36"/>
          <w:rtl/>
        </w:rPr>
        <w:t>)</w:t>
      </w:r>
      <w:r w:rsidR="006217A6">
        <w:rPr>
          <w:rFonts w:hint="cs"/>
          <w:sz w:val="36"/>
          <w:rtl/>
        </w:rPr>
        <w:t>.</w:t>
      </w:r>
    </w:p>
    <w:p w:rsidR="003D5D68" w:rsidRPr="008646A7" w:rsidRDefault="003D5D68" w:rsidP="006B0F67">
      <w:pPr>
        <w:widowControl w:val="0"/>
        <w:numPr>
          <w:ilvl w:val="0"/>
          <w:numId w:val="4"/>
        </w:numPr>
        <w:tabs>
          <w:tab w:val="clear" w:pos="397"/>
          <w:tab w:val="num" w:pos="-541"/>
          <w:tab w:val="num" w:pos="546"/>
        </w:tabs>
        <w:spacing w:after="120"/>
        <w:jc w:val="lowKashida"/>
        <w:rPr>
          <w:rFonts w:hint="cs"/>
          <w:sz w:val="36"/>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 الله عزَّ وجلَّ</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وَلاَ تَنكِحُواْ مَا نَكَحَ آبَاؤُكُم مِّنَ النِّسَاء إِلاَّ مَا قَدْ سَلَفَ</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color w:val="800000"/>
          <w:sz w:val="24"/>
          <w:szCs w:val="24"/>
          <w:rtl/>
        </w:rPr>
        <w:t>النساء</w:t>
      </w:r>
      <w:r w:rsidR="006217A6" w:rsidRPr="00BD14E0">
        <w:rPr>
          <w:rFonts w:hint="cs"/>
          <w:color w:val="800000"/>
          <w:sz w:val="24"/>
          <w:szCs w:val="24"/>
          <w:rtl/>
        </w:rPr>
        <w:t>:</w:t>
      </w:r>
      <w:r w:rsidRPr="00BD14E0">
        <w:rPr>
          <w:color w:val="800000"/>
          <w:sz w:val="24"/>
          <w:szCs w:val="24"/>
          <w:rtl/>
        </w:rPr>
        <w:t>22</w:t>
      </w:r>
      <w:r w:rsidR="003D0D21" w:rsidRPr="00BD14E0">
        <w:rPr>
          <w:color w:val="800000"/>
          <w:sz w:val="24"/>
          <w:szCs w:val="24"/>
          <w:rtl/>
        </w:rPr>
        <w:t>]</w:t>
      </w:r>
      <w:r w:rsidR="006217A6">
        <w:rPr>
          <w:rFonts w:hint="cs"/>
          <w:sz w:val="36"/>
          <w:rtl/>
        </w:rPr>
        <w:t>:</w:t>
      </w:r>
      <w:r w:rsidRPr="008646A7">
        <w:rPr>
          <w:rFonts w:hint="cs"/>
          <w:sz w:val="36"/>
          <w:rtl/>
        </w:rPr>
        <w:t xml:space="preserve"> </w:t>
      </w:r>
      <w:r w:rsidR="00D44F1E" w:rsidRPr="00966343">
        <w:rPr>
          <w:rFonts w:hint="eastAsia"/>
          <w:color w:val="008000"/>
          <w:sz w:val="36"/>
          <w:rtl/>
        </w:rPr>
        <w:t>«</w:t>
      </w:r>
      <w:r w:rsidRPr="00D44F1E">
        <w:rPr>
          <w:rFonts w:hint="cs"/>
          <w:color w:val="000000"/>
          <w:sz w:val="36"/>
          <w:rtl/>
        </w:rPr>
        <w:t>إذا نكح رجلٌ امرأةً ثم توفِّيَ عنها أو طلَّقها</w:t>
      </w:r>
      <w:r w:rsidR="006217A6" w:rsidRPr="00D44F1E">
        <w:rPr>
          <w:rFonts w:hint="cs"/>
          <w:color w:val="000000"/>
          <w:sz w:val="36"/>
          <w:rtl/>
        </w:rPr>
        <w:t>،</w:t>
      </w:r>
      <w:r w:rsidRPr="00D44F1E">
        <w:rPr>
          <w:rFonts w:hint="cs"/>
          <w:color w:val="000000"/>
          <w:sz w:val="36"/>
          <w:rtl/>
        </w:rPr>
        <w:t xml:space="preserve"> لم تحلَّ لأحدٍ من ولده إن دخل بها أو لم يدخل بها</w:t>
      </w:r>
      <w:r w:rsidR="00D44F1E"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03"/>
      </w:r>
      <w:r w:rsidR="006217A6" w:rsidRPr="00966343">
        <w:rPr>
          <w:rStyle w:val="FootnoteReference"/>
          <w:b/>
          <w:bCs/>
          <w:color w:val="008000"/>
          <w:sz w:val="36"/>
          <w:rtl/>
        </w:rPr>
        <w:t>)</w:t>
      </w:r>
      <w:r w:rsidR="006217A6">
        <w:rPr>
          <w:rFonts w:hint="cs"/>
          <w:sz w:val="36"/>
          <w:rtl/>
        </w:rPr>
        <w:t>.</w:t>
      </w:r>
    </w:p>
    <w:p w:rsidR="003D5D68" w:rsidRPr="008646A7" w:rsidRDefault="003D5D68" w:rsidP="006B0F67">
      <w:pPr>
        <w:widowControl w:val="0"/>
        <w:numPr>
          <w:ilvl w:val="0"/>
          <w:numId w:val="4"/>
        </w:numPr>
        <w:tabs>
          <w:tab w:val="clear" w:pos="397"/>
          <w:tab w:val="num" w:pos="-72"/>
          <w:tab w:val="num" w:pos="546"/>
        </w:tabs>
        <w:spacing w:after="120"/>
        <w:jc w:val="lowKashida"/>
        <w:rPr>
          <w:rFonts w:hint="cs"/>
          <w:sz w:val="36"/>
          <w:rtl/>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إذا تزوَّج الرجلُ المرأةَ فدخل بها أو لم يدخل بها</w:t>
      </w:r>
      <w:r w:rsidR="006217A6" w:rsidRPr="006B3342">
        <w:rPr>
          <w:rFonts w:hint="cs"/>
          <w:color w:val="0000FF"/>
          <w:sz w:val="36"/>
          <w:rtl/>
        </w:rPr>
        <w:t>،</w:t>
      </w:r>
      <w:r w:rsidRPr="006B3342">
        <w:rPr>
          <w:rFonts w:hint="cs"/>
          <w:color w:val="0000FF"/>
          <w:sz w:val="36"/>
          <w:rtl/>
        </w:rPr>
        <w:t xml:space="preserve"> حَرُمَتْ عليه أمُّها</w:t>
      </w:r>
      <w:r w:rsidR="006217A6" w:rsidRPr="006B3342">
        <w:rPr>
          <w:rFonts w:hint="cs"/>
          <w:color w:val="0000FF"/>
          <w:sz w:val="36"/>
          <w:rtl/>
        </w:rPr>
        <w:t>.</w:t>
      </w:r>
      <w:r w:rsidRPr="006B3342">
        <w:rPr>
          <w:rFonts w:hint="cs"/>
          <w:color w:val="0000FF"/>
          <w:sz w:val="36"/>
          <w:rtl/>
        </w:rPr>
        <w:t xml:space="preserve"> وذلك لقول الله تعالى </w:t>
      </w:r>
      <w:r w:rsidR="006217A6" w:rsidRPr="006B3342">
        <w:rPr>
          <w:color w:val="0000FF"/>
          <w:sz w:val="36"/>
          <w:rtl/>
        </w:rPr>
        <w:t>((</w:t>
      </w:r>
      <w:r w:rsidR="006217A6" w:rsidRPr="006B3342">
        <w:rPr>
          <w:rFonts w:hint="cs"/>
          <w:color w:val="0000FF"/>
          <w:sz w:val="36"/>
          <w:rtl/>
        </w:rPr>
        <w:t>..</w:t>
      </w:r>
      <w:r w:rsidRPr="006B3342">
        <w:rPr>
          <w:color w:val="0000FF"/>
          <w:sz w:val="36"/>
          <w:rtl/>
        </w:rPr>
        <w:t xml:space="preserve"> وَأُمَّهَاتُ نِسَآئِكُمْ</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color w:val="800000"/>
          <w:sz w:val="24"/>
          <w:szCs w:val="24"/>
          <w:rtl/>
        </w:rPr>
        <w:t>النساء</w:t>
      </w:r>
      <w:r w:rsidR="006217A6" w:rsidRPr="00BD14E0">
        <w:rPr>
          <w:rFonts w:hint="cs"/>
          <w:color w:val="800000"/>
          <w:sz w:val="24"/>
          <w:szCs w:val="24"/>
          <w:rtl/>
        </w:rPr>
        <w:t>:</w:t>
      </w:r>
      <w:r w:rsidRPr="00BD14E0">
        <w:rPr>
          <w:color w:val="800000"/>
          <w:sz w:val="24"/>
          <w:szCs w:val="24"/>
          <w:rtl/>
        </w:rPr>
        <w:t>23</w:t>
      </w:r>
      <w:r w:rsidR="003D0D21" w:rsidRPr="00BD14E0">
        <w:rPr>
          <w:color w:val="800000"/>
          <w:sz w:val="24"/>
          <w:szCs w:val="24"/>
          <w:rtl/>
        </w:rPr>
        <w:t>]</w:t>
      </w:r>
      <w:r w:rsidRPr="008646A7">
        <w:rPr>
          <w:rFonts w:hint="cs"/>
          <w:sz w:val="36"/>
          <w:rtl/>
        </w:rPr>
        <w:t xml:space="preserve"> فهي مبهمة محرِّمة في كتاب الله تعالى</w:t>
      </w:r>
      <w:r w:rsidR="006217A6">
        <w:rPr>
          <w:rFonts w:hint="cs"/>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04"/>
      </w:r>
      <w:r w:rsidR="006217A6" w:rsidRPr="00966343">
        <w:rPr>
          <w:rStyle w:val="FootnoteReference"/>
          <w:b/>
          <w:bCs/>
          <w:color w:val="008000"/>
          <w:sz w:val="36"/>
          <w:rtl/>
        </w:rPr>
        <w:t>)</w:t>
      </w:r>
      <w:r w:rsidR="006217A6">
        <w:rPr>
          <w:rFonts w:hint="cs"/>
          <w:sz w:val="36"/>
          <w:rtl/>
        </w:rPr>
        <w:t>.</w:t>
      </w:r>
    </w:p>
    <w:p w:rsidR="003D5D68" w:rsidRPr="008646A7" w:rsidRDefault="003D5D68" w:rsidP="006B0F67">
      <w:pPr>
        <w:widowControl w:val="0"/>
        <w:numPr>
          <w:ilvl w:val="0"/>
          <w:numId w:val="4"/>
        </w:numPr>
        <w:tabs>
          <w:tab w:val="clear" w:pos="397"/>
          <w:tab w:val="num" w:pos="-541"/>
          <w:tab w:val="num" w:pos="546"/>
        </w:tabs>
        <w:spacing w:after="120"/>
        <w:jc w:val="lowKashida"/>
        <w:rPr>
          <w:rFonts w:hint="cs"/>
          <w:sz w:val="36"/>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 الله عزَّ وجلَّ</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وَرَبَائِبُكُمُ اللاَّتِي فِي حُجُورِكُم مِّن نِّسَآئِكُمُ اللاَّتِي دَخَلْتُم بِهِنَّ</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النساء</w:t>
      </w:r>
      <w:r w:rsidR="006217A6" w:rsidRPr="00BD14E0">
        <w:rPr>
          <w:rFonts w:hint="cs"/>
          <w:color w:val="800000"/>
          <w:sz w:val="24"/>
          <w:szCs w:val="24"/>
          <w:rtl/>
        </w:rPr>
        <w:t>:</w:t>
      </w:r>
      <w:r w:rsidRPr="00BD14E0">
        <w:rPr>
          <w:rFonts w:hint="cs"/>
          <w:color w:val="800000"/>
          <w:sz w:val="24"/>
          <w:szCs w:val="24"/>
          <w:rtl/>
        </w:rPr>
        <w:t>23</w:t>
      </w:r>
      <w:r w:rsidR="003D0D21" w:rsidRPr="00BD14E0">
        <w:rPr>
          <w:color w:val="800000"/>
          <w:sz w:val="24"/>
          <w:szCs w:val="24"/>
          <w:rtl/>
        </w:rPr>
        <w:t>]</w:t>
      </w:r>
      <w:r w:rsidRPr="008646A7">
        <w:rPr>
          <w:rFonts w:hint="cs"/>
          <w:sz w:val="36"/>
          <w:rtl/>
        </w:rPr>
        <w:t xml:space="preserve"> </w:t>
      </w:r>
      <w:r w:rsidR="00D44F1E" w:rsidRPr="00966343">
        <w:rPr>
          <w:rFonts w:hint="eastAsia"/>
          <w:color w:val="008000"/>
          <w:sz w:val="36"/>
          <w:rtl/>
        </w:rPr>
        <w:t>«</w:t>
      </w:r>
      <w:r w:rsidRPr="00D44F1E">
        <w:rPr>
          <w:rFonts w:hint="cs"/>
          <w:color w:val="000000"/>
          <w:sz w:val="36"/>
          <w:rtl/>
        </w:rPr>
        <w:t>هي ابنة امرأته</w:t>
      </w:r>
      <w:r w:rsidR="006217A6" w:rsidRPr="00D44F1E">
        <w:rPr>
          <w:rFonts w:hint="cs"/>
          <w:color w:val="000000"/>
          <w:sz w:val="36"/>
          <w:rtl/>
        </w:rPr>
        <w:t>،</w:t>
      </w:r>
      <w:r w:rsidRPr="00D44F1E">
        <w:rPr>
          <w:rFonts w:hint="cs"/>
          <w:color w:val="000000"/>
          <w:sz w:val="36"/>
          <w:rtl/>
        </w:rPr>
        <w:t xml:space="preserve"> عليه حرام إذا كان دخل بأمها</w:t>
      </w:r>
      <w:r w:rsidR="006217A6" w:rsidRPr="00D44F1E">
        <w:rPr>
          <w:rFonts w:hint="cs"/>
          <w:color w:val="000000"/>
          <w:sz w:val="36"/>
          <w:rtl/>
        </w:rPr>
        <w:t>،</w:t>
      </w:r>
      <w:r w:rsidRPr="00D44F1E">
        <w:rPr>
          <w:rFonts w:hint="cs"/>
          <w:color w:val="000000"/>
          <w:sz w:val="36"/>
          <w:rtl/>
        </w:rPr>
        <w:t xml:space="preserve"> فإن لم يكن دخل بأمها فتزويجها له حلال</w:t>
      </w:r>
      <w:r w:rsidR="00D44F1E"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05"/>
      </w:r>
      <w:r w:rsidR="006217A6" w:rsidRPr="00966343">
        <w:rPr>
          <w:rStyle w:val="FootnoteReference"/>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6B0F67">
      <w:pPr>
        <w:widowControl w:val="0"/>
        <w:tabs>
          <w:tab w:val="num" w:pos="546"/>
        </w:tabs>
        <w:spacing w:after="120"/>
        <w:ind w:left="397"/>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ربيبة الرجل ابنة امرأته من غيره</w:t>
      </w:r>
      <w:r w:rsidR="006217A6">
        <w:rPr>
          <w:rFonts w:hint="cs"/>
          <w:sz w:val="36"/>
          <w:rtl/>
        </w:rPr>
        <w:t>،</w:t>
      </w:r>
      <w:r w:rsidRPr="008646A7">
        <w:rPr>
          <w:rFonts w:hint="cs"/>
          <w:sz w:val="36"/>
          <w:rtl/>
        </w:rPr>
        <w:t xml:space="preserve"> وقيد في </w:t>
      </w:r>
      <w:r w:rsidR="00D44F1E" w:rsidRPr="00966343">
        <w:rPr>
          <w:rFonts w:hint="eastAsia"/>
          <w:color w:val="008000"/>
          <w:sz w:val="36"/>
          <w:rtl/>
        </w:rPr>
        <w:t>«</w:t>
      </w:r>
      <w:r w:rsidRPr="00D44F1E">
        <w:rPr>
          <w:rFonts w:hint="cs"/>
          <w:color w:val="000000"/>
          <w:sz w:val="36"/>
          <w:rtl/>
        </w:rPr>
        <w:t>فِي حُجُورِكُم</w:t>
      </w:r>
      <w:r w:rsidR="00D44F1E" w:rsidRPr="00966343">
        <w:rPr>
          <w:rFonts w:hint="eastAsia"/>
          <w:color w:val="008000"/>
          <w:sz w:val="36"/>
          <w:rtl/>
        </w:rPr>
        <w:t>»</w:t>
      </w:r>
      <w:r w:rsidRPr="008646A7">
        <w:rPr>
          <w:rFonts w:hint="cs"/>
          <w:sz w:val="36"/>
          <w:rtl/>
        </w:rPr>
        <w:t xml:space="preserve"> خرج مخرج الغالب لأن الغالب في الربيبة أن تعيش في كنف أمها</w:t>
      </w:r>
      <w:r w:rsidR="006217A6">
        <w:rPr>
          <w:rFonts w:hint="cs"/>
          <w:sz w:val="36"/>
          <w:rtl/>
        </w:rPr>
        <w:t>،</w:t>
      </w:r>
      <w:r w:rsidRPr="008646A7">
        <w:rPr>
          <w:rFonts w:hint="cs"/>
          <w:sz w:val="36"/>
          <w:rtl/>
        </w:rPr>
        <w:t xml:space="preserve"> فالحكم يعم كل ربيبة سواء كانت في حجر زوج أمها أم لم تكن</w:t>
      </w:r>
      <w:r w:rsidR="006217A6">
        <w:rPr>
          <w:rFonts w:hint="cs"/>
          <w:sz w:val="36"/>
          <w:rtl/>
        </w:rPr>
        <w:t>.</w:t>
      </w:r>
      <w:r w:rsidR="00077300" w:rsidRPr="008646A7">
        <w:rPr>
          <w:rFonts w:hint="cs"/>
          <w:sz w:val="36"/>
          <w:rtl/>
        </w:rPr>
        <w:t xml:space="preserve"> </w:t>
      </w:r>
    </w:p>
    <w:p w:rsidR="003D5D68" w:rsidRPr="008646A7" w:rsidRDefault="003D5D68" w:rsidP="006B0F67">
      <w:pPr>
        <w:widowControl w:val="0"/>
        <w:numPr>
          <w:ilvl w:val="0"/>
          <w:numId w:val="4"/>
        </w:numPr>
        <w:tabs>
          <w:tab w:val="clear" w:pos="397"/>
          <w:tab w:val="num" w:pos="-650"/>
          <w:tab w:val="num" w:pos="546"/>
        </w:tabs>
        <w:spacing w:after="120"/>
        <w:jc w:val="lowKashida"/>
        <w:rPr>
          <w:rFonts w:hint="cs"/>
          <w:sz w:val="36"/>
          <w:rtl/>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لاَ تَقْرَبُواْ الصَّلاَةَ وَأَنتُمْ سُكَارَى حَتَّىَ تَعْلَمُواْ مَا تَقُولُونَ وَلاَ جُنُبًا إِلاَّ عَابِرِي سَبِيلٍ</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النساء</w:t>
      </w:r>
      <w:r w:rsidR="006217A6" w:rsidRPr="00BD14E0">
        <w:rPr>
          <w:rFonts w:hint="cs"/>
          <w:color w:val="800000"/>
          <w:sz w:val="24"/>
          <w:szCs w:val="24"/>
          <w:rtl/>
        </w:rPr>
        <w:t>:</w:t>
      </w:r>
      <w:r w:rsidRPr="00BD14E0">
        <w:rPr>
          <w:rFonts w:hint="cs"/>
          <w:color w:val="800000"/>
          <w:sz w:val="24"/>
          <w:szCs w:val="24"/>
          <w:rtl/>
        </w:rPr>
        <w:t>43</w:t>
      </w:r>
      <w:r w:rsidR="003D0D21" w:rsidRPr="00BD14E0">
        <w:rPr>
          <w:color w:val="800000"/>
          <w:sz w:val="24"/>
          <w:szCs w:val="24"/>
          <w:rtl/>
        </w:rPr>
        <w:t>]</w:t>
      </w:r>
      <w:r w:rsidR="006217A6">
        <w:rPr>
          <w:rFonts w:hint="cs"/>
          <w:sz w:val="36"/>
          <w:rtl/>
        </w:rPr>
        <w:t>:</w:t>
      </w:r>
      <w:r w:rsidRPr="008646A7">
        <w:rPr>
          <w:rFonts w:hint="cs"/>
          <w:sz w:val="36"/>
          <w:rtl/>
        </w:rPr>
        <w:t xml:space="preserve"> </w:t>
      </w:r>
      <w:r w:rsidR="002E2557" w:rsidRPr="00966343">
        <w:rPr>
          <w:rFonts w:hint="eastAsia"/>
          <w:color w:val="008000"/>
          <w:sz w:val="36"/>
          <w:rtl/>
        </w:rPr>
        <w:t>«</w:t>
      </w:r>
      <w:r w:rsidRPr="002E2557">
        <w:rPr>
          <w:rFonts w:hint="cs"/>
          <w:color w:val="000000"/>
          <w:sz w:val="36"/>
          <w:rtl/>
        </w:rPr>
        <w:t>أي إلا أن تكونوا مسافرين فيجوز لكم أداؤها بالتيمُّم</w:t>
      </w:r>
      <w:r w:rsidR="002E2557"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06"/>
      </w:r>
      <w:r w:rsidR="006217A6" w:rsidRPr="00966343">
        <w:rPr>
          <w:rStyle w:val="FootnoteReference"/>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6B0F67">
      <w:pPr>
        <w:widowControl w:val="0"/>
        <w:numPr>
          <w:ilvl w:val="0"/>
          <w:numId w:val="4"/>
        </w:numPr>
        <w:tabs>
          <w:tab w:val="clear" w:pos="397"/>
          <w:tab w:val="num" w:pos="-650"/>
          <w:tab w:val="num" w:pos="546"/>
        </w:tabs>
        <w:spacing w:after="120"/>
        <w:jc w:val="lowKashida"/>
        <w:rPr>
          <w:rFonts w:hint="cs"/>
          <w:sz w:val="36"/>
          <w:rtl/>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أَوْ لاَمَسْتُمُ النِّسَاء</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النساء</w:t>
      </w:r>
      <w:r w:rsidR="006217A6" w:rsidRPr="00BD14E0">
        <w:rPr>
          <w:rFonts w:hint="cs"/>
          <w:color w:val="800000"/>
          <w:sz w:val="24"/>
          <w:szCs w:val="24"/>
          <w:rtl/>
        </w:rPr>
        <w:t>:</w:t>
      </w:r>
      <w:r w:rsidRPr="00BD14E0">
        <w:rPr>
          <w:rFonts w:hint="cs"/>
          <w:color w:val="800000"/>
          <w:sz w:val="24"/>
          <w:szCs w:val="24"/>
          <w:rtl/>
        </w:rPr>
        <w:t>43</w:t>
      </w:r>
      <w:r w:rsidR="003D0D21" w:rsidRPr="00BD14E0">
        <w:rPr>
          <w:color w:val="800000"/>
          <w:sz w:val="24"/>
          <w:szCs w:val="24"/>
          <w:rtl/>
        </w:rPr>
        <w:t>]</w:t>
      </w:r>
      <w:r w:rsidR="006217A6">
        <w:rPr>
          <w:rFonts w:hint="cs"/>
          <w:sz w:val="36"/>
          <w:rtl/>
        </w:rPr>
        <w:t>:</w:t>
      </w:r>
      <w:r w:rsidRPr="008646A7">
        <w:rPr>
          <w:rFonts w:hint="cs"/>
          <w:sz w:val="36"/>
          <w:rtl/>
        </w:rPr>
        <w:t xml:space="preserve"> </w:t>
      </w:r>
      <w:r w:rsidR="002E2557" w:rsidRPr="00966343">
        <w:rPr>
          <w:rFonts w:hint="eastAsia"/>
          <w:color w:val="008000"/>
          <w:sz w:val="36"/>
          <w:rtl/>
        </w:rPr>
        <w:t>«</w:t>
      </w:r>
      <w:r w:rsidRPr="002E2557">
        <w:rPr>
          <w:rFonts w:hint="cs"/>
          <w:color w:val="000000"/>
          <w:sz w:val="36"/>
          <w:rtl/>
        </w:rPr>
        <w:t>المراد به الجماع</w:t>
      </w:r>
      <w:r w:rsidR="002E2557"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07"/>
      </w:r>
      <w:r w:rsidR="006217A6" w:rsidRPr="00966343">
        <w:rPr>
          <w:rStyle w:val="FootnoteReference"/>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8B674B">
      <w:pPr>
        <w:widowControl w:val="0"/>
        <w:spacing w:after="120"/>
        <w:ind w:left="397"/>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يؤيد هذا التفسير ما روى عنه</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نهج البلاغة حيث قال</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إِذَا نَظَرَ أَحَدُكُمْ إِلَى امْرَأَةٍ تُعْجِبُهُ فَلْيُلامِسْ أَهْلَهُ فَإِنَّمَا هِيَ امْرَأَةٌ كَامْرَأَتِهِ</w:t>
      </w:r>
      <w:r w:rsidR="001D5968" w:rsidRPr="006B3342">
        <w:rPr>
          <w:rFonts w:hint="cs"/>
          <w:color w:val="0000FF"/>
          <w:sz w:val="36"/>
          <w:rtl/>
        </w:rPr>
        <w:t>)</w:t>
      </w:r>
      <w:r w:rsidR="006217A6" w:rsidRPr="006B3342">
        <w:rPr>
          <w:rFonts w:hint="cs"/>
          <w:color w:val="0000FF"/>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08"/>
      </w:r>
      <w:r w:rsidR="006217A6" w:rsidRPr="00966343">
        <w:rPr>
          <w:rStyle w:val="FootnoteReference"/>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6B0F67">
      <w:pPr>
        <w:widowControl w:val="0"/>
        <w:numPr>
          <w:ilvl w:val="0"/>
          <w:numId w:val="4"/>
        </w:numPr>
        <w:tabs>
          <w:tab w:val="clear" w:pos="397"/>
          <w:tab w:val="num" w:pos="-650"/>
          <w:tab w:val="num" w:pos="546"/>
        </w:tabs>
        <w:spacing w:after="120"/>
        <w:jc w:val="lowKashida"/>
        <w:rPr>
          <w:rFonts w:hint="cs"/>
          <w:sz w:val="36"/>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إِنَّ اللّهَ لاَ يَغْفِرُ أَن يُشْرَكَ بِهِ وَيَغْفِرُ مَا دُونَ ذَلِكَ لِمَن يَشَاء</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النساء</w:t>
      </w:r>
      <w:r w:rsidR="006217A6" w:rsidRPr="00BD14E0">
        <w:rPr>
          <w:rFonts w:hint="cs"/>
          <w:color w:val="800000"/>
          <w:sz w:val="24"/>
          <w:szCs w:val="24"/>
          <w:rtl/>
        </w:rPr>
        <w:t>:</w:t>
      </w:r>
      <w:r w:rsidRPr="00BD14E0">
        <w:rPr>
          <w:rFonts w:hint="cs"/>
          <w:color w:val="800000"/>
          <w:sz w:val="24"/>
          <w:szCs w:val="24"/>
          <w:rtl/>
        </w:rPr>
        <w:t>48</w:t>
      </w:r>
      <w:r w:rsidR="003D0D21" w:rsidRPr="00BD14E0">
        <w:rPr>
          <w:color w:val="800000"/>
          <w:sz w:val="24"/>
          <w:szCs w:val="24"/>
          <w:rtl/>
        </w:rPr>
        <w:t>]</w:t>
      </w:r>
      <w:r w:rsidR="006217A6">
        <w:rPr>
          <w:rFonts w:hint="cs"/>
          <w:sz w:val="36"/>
          <w:rtl/>
        </w:rPr>
        <w:t>:</w:t>
      </w:r>
      <w:r w:rsidRPr="008646A7">
        <w:rPr>
          <w:rFonts w:hint="cs"/>
          <w:sz w:val="36"/>
          <w:rtl/>
        </w:rPr>
        <w:t xml:space="preserve"> </w:t>
      </w:r>
      <w:r w:rsidR="002E2557" w:rsidRPr="00966343">
        <w:rPr>
          <w:rFonts w:hint="eastAsia"/>
          <w:color w:val="008000"/>
          <w:sz w:val="36"/>
          <w:rtl/>
        </w:rPr>
        <w:t>«</w:t>
      </w:r>
      <w:r w:rsidRPr="002E2557">
        <w:rPr>
          <w:rFonts w:hint="cs"/>
          <w:color w:val="000000"/>
          <w:sz w:val="36"/>
          <w:rtl/>
        </w:rPr>
        <w:t>ما في القرآن آيةٌ أرجى عندي من هذه الآية</w:t>
      </w:r>
      <w:r w:rsidR="002E2557" w:rsidRPr="00966343">
        <w:rPr>
          <w:rFonts w:hint="eastAsia"/>
          <w:color w:val="008000"/>
          <w:sz w:val="36"/>
          <w:rtl/>
        </w:rPr>
        <w:t>»</w:t>
      </w:r>
      <w:r w:rsidR="006217A6" w:rsidRPr="00966343">
        <w:rPr>
          <w:b/>
          <w:bCs/>
          <w:color w:val="008000"/>
          <w:sz w:val="36"/>
          <w:vertAlign w:val="superscript"/>
          <w:rtl/>
        </w:rPr>
        <w:t>(</w:t>
      </w:r>
      <w:r w:rsidRPr="00966343">
        <w:rPr>
          <w:rStyle w:val="FootnoteReference"/>
          <w:b/>
          <w:bCs/>
          <w:color w:val="008000"/>
          <w:sz w:val="36"/>
          <w:rtl/>
        </w:rPr>
        <w:footnoteReference w:id="309"/>
      </w:r>
      <w:r w:rsidR="006217A6" w:rsidRPr="00966343">
        <w:rPr>
          <w:b/>
          <w:bCs/>
          <w:color w:val="008000"/>
          <w:sz w:val="36"/>
          <w:vertAlign w:val="superscript"/>
          <w:rtl/>
        </w:rPr>
        <w:t>)</w:t>
      </w:r>
      <w:r w:rsidR="006217A6">
        <w:rPr>
          <w:rFonts w:hint="cs"/>
          <w:sz w:val="36"/>
          <w:rtl/>
        </w:rPr>
        <w:t>.</w:t>
      </w:r>
      <w:r w:rsidRPr="008646A7">
        <w:rPr>
          <w:rFonts w:hint="cs"/>
          <w:sz w:val="36"/>
          <w:rtl/>
        </w:rPr>
        <w:t xml:space="preserve"> </w:t>
      </w:r>
    </w:p>
    <w:p w:rsidR="003D5D68" w:rsidRPr="008646A7" w:rsidRDefault="003D5D68" w:rsidP="006B0F67">
      <w:pPr>
        <w:widowControl w:val="0"/>
        <w:numPr>
          <w:ilvl w:val="0"/>
          <w:numId w:val="4"/>
        </w:numPr>
        <w:tabs>
          <w:tab w:val="clear" w:pos="397"/>
          <w:tab w:val="num" w:pos="-1195"/>
          <w:tab w:val="num" w:pos="546"/>
        </w:tabs>
        <w:spacing w:after="120"/>
        <w:jc w:val="lowKashida"/>
        <w:rPr>
          <w:rFonts w:hint="cs"/>
          <w:sz w:val="36"/>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إِنَّ اللّهَ يَأْمُرُكُمْ أَن تُؤدُّواْ الأَمَانَاتِ إِلَى أَهْلِهَا وَإِذَا حَكَمْتُم بَيْنَ النَّاسِ أَن تَحْكُمُواْ بِالْعَدْلِ إِنَّ اللّهَ نِعِمَّا يَعِظُكُم بِهِ إِنَّ اللّهَ كَانَ سَمِيعًا بَصِيرًا</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النساء</w:t>
      </w:r>
      <w:r w:rsidR="006217A6" w:rsidRPr="00BD14E0">
        <w:rPr>
          <w:rFonts w:hint="cs"/>
          <w:color w:val="800000"/>
          <w:sz w:val="24"/>
          <w:szCs w:val="24"/>
          <w:rtl/>
        </w:rPr>
        <w:t>:</w:t>
      </w:r>
      <w:r w:rsidRPr="00BD14E0">
        <w:rPr>
          <w:color w:val="800000"/>
          <w:sz w:val="24"/>
          <w:szCs w:val="24"/>
          <w:rtl/>
        </w:rPr>
        <w:t>58</w:t>
      </w:r>
      <w:r w:rsidR="003D0D21" w:rsidRPr="00BD14E0">
        <w:rPr>
          <w:color w:val="800000"/>
          <w:sz w:val="24"/>
          <w:szCs w:val="24"/>
          <w:rtl/>
        </w:rPr>
        <w:t>]</w:t>
      </w:r>
      <w:r w:rsidR="006217A6">
        <w:rPr>
          <w:rFonts w:hint="cs"/>
          <w:sz w:val="36"/>
          <w:rtl/>
        </w:rPr>
        <w:t>:</w:t>
      </w:r>
      <w:r w:rsidRPr="008646A7">
        <w:rPr>
          <w:rFonts w:hint="cs"/>
          <w:sz w:val="36"/>
          <w:rtl/>
        </w:rPr>
        <w:t xml:space="preserve"> </w:t>
      </w:r>
      <w:r w:rsidR="002E2557" w:rsidRPr="00966343">
        <w:rPr>
          <w:rFonts w:hint="eastAsia"/>
          <w:color w:val="008000"/>
          <w:sz w:val="36"/>
          <w:rtl/>
        </w:rPr>
        <w:t>«</w:t>
      </w:r>
      <w:r w:rsidRPr="002E2557">
        <w:rPr>
          <w:rFonts w:hint="eastAsia"/>
          <w:b/>
          <w:bCs/>
          <w:color w:val="000000"/>
          <w:sz w:val="36"/>
          <w:rtl/>
        </w:rPr>
        <w:t>حق</w:t>
      </w:r>
      <w:r w:rsidRPr="002E2557">
        <w:rPr>
          <w:rFonts w:hint="cs"/>
          <w:b/>
          <w:bCs/>
          <w:color w:val="000000"/>
          <w:sz w:val="36"/>
          <w:rtl/>
        </w:rPr>
        <w:t>ٌّ</w:t>
      </w:r>
      <w:r w:rsidRPr="002E2557">
        <w:rPr>
          <w:b/>
          <w:bCs/>
          <w:color w:val="000000"/>
          <w:sz w:val="36"/>
          <w:rtl/>
        </w:rPr>
        <w:t xml:space="preserve"> </w:t>
      </w:r>
      <w:r w:rsidRPr="002E2557">
        <w:rPr>
          <w:rFonts w:hint="eastAsia"/>
          <w:b/>
          <w:bCs/>
          <w:color w:val="000000"/>
          <w:sz w:val="36"/>
          <w:rtl/>
        </w:rPr>
        <w:t>على</w:t>
      </w:r>
      <w:r w:rsidRPr="002E2557">
        <w:rPr>
          <w:b/>
          <w:bCs/>
          <w:color w:val="000000"/>
          <w:sz w:val="36"/>
          <w:rtl/>
        </w:rPr>
        <w:t xml:space="preserve"> </w:t>
      </w:r>
      <w:r w:rsidRPr="002E2557">
        <w:rPr>
          <w:rFonts w:hint="eastAsia"/>
          <w:b/>
          <w:bCs/>
          <w:color w:val="000000"/>
          <w:sz w:val="36"/>
          <w:rtl/>
        </w:rPr>
        <w:t>الإمام</w:t>
      </w:r>
      <w:r w:rsidRPr="002E2557">
        <w:rPr>
          <w:b/>
          <w:bCs/>
          <w:color w:val="000000"/>
          <w:sz w:val="36"/>
          <w:rtl/>
        </w:rPr>
        <w:t xml:space="preserve"> </w:t>
      </w:r>
      <w:r w:rsidRPr="002E2557">
        <w:rPr>
          <w:rFonts w:hint="eastAsia"/>
          <w:b/>
          <w:bCs/>
          <w:color w:val="000000"/>
          <w:sz w:val="36"/>
          <w:rtl/>
        </w:rPr>
        <w:t>أن</w:t>
      </w:r>
      <w:r w:rsidRPr="002E2557">
        <w:rPr>
          <w:b/>
          <w:bCs/>
          <w:color w:val="000000"/>
          <w:sz w:val="36"/>
          <w:rtl/>
        </w:rPr>
        <w:t xml:space="preserve"> </w:t>
      </w:r>
      <w:r w:rsidRPr="002E2557">
        <w:rPr>
          <w:rFonts w:hint="eastAsia"/>
          <w:b/>
          <w:bCs/>
          <w:color w:val="000000"/>
          <w:sz w:val="36"/>
          <w:rtl/>
        </w:rPr>
        <w:t>يحكم</w:t>
      </w:r>
      <w:r w:rsidRPr="002E2557">
        <w:rPr>
          <w:b/>
          <w:bCs/>
          <w:color w:val="000000"/>
          <w:sz w:val="36"/>
          <w:rtl/>
        </w:rPr>
        <w:t xml:space="preserve"> </w:t>
      </w:r>
      <w:r w:rsidRPr="002E2557">
        <w:rPr>
          <w:rFonts w:hint="eastAsia"/>
          <w:b/>
          <w:bCs/>
          <w:color w:val="000000"/>
          <w:sz w:val="36"/>
          <w:rtl/>
        </w:rPr>
        <w:t>بما</w:t>
      </w:r>
      <w:r w:rsidRPr="002E2557">
        <w:rPr>
          <w:b/>
          <w:bCs/>
          <w:color w:val="000000"/>
          <w:sz w:val="36"/>
          <w:rtl/>
        </w:rPr>
        <w:t xml:space="preserve"> </w:t>
      </w:r>
      <w:r w:rsidRPr="002E2557">
        <w:rPr>
          <w:rFonts w:hint="eastAsia"/>
          <w:b/>
          <w:bCs/>
          <w:color w:val="000000"/>
          <w:sz w:val="36"/>
          <w:rtl/>
        </w:rPr>
        <w:t>أنزل</w:t>
      </w:r>
      <w:r w:rsidRPr="002E2557">
        <w:rPr>
          <w:b/>
          <w:bCs/>
          <w:color w:val="000000"/>
          <w:sz w:val="36"/>
          <w:rtl/>
        </w:rPr>
        <w:t xml:space="preserve"> </w:t>
      </w:r>
      <w:r w:rsidRPr="002E2557">
        <w:rPr>
          <w:rFonts w:hint="eastAsia"/>
          <w:b/>
          <w:bCs/>
          <w:color w:val="000000"/>
          <w:sz w:val="36"/>
          <w:rtl/>
        </w:rPr>
        <w:t>الله</w:t>
      </w:r>
      <w:r w:rsidR="006217A6" w:rsidRPr="002E2557">
        <w:rPr>
          <w:rFonts w:hint="eastAsia"/>
          <w:b/>
          <w:bCs/>
          <w:color w:val="000000"/>
          <w:sz w:val="36"/>
          <w:rtl/>
        </w:rPr>
        <w:t>،</w:t>
      </w:r>
      <w:r w:rsidRPr="002E2557">
        <w:rPr>
          <w:b/>
          <w:bCs/>
          <w:color w:val="000000"/>
          <w:sz w:val="36"/>
          <w:rtl/>
        </w:rPr>
        <w:t xml:space="preserve"> </w:t>
      </w:r>
      <w:r w:rsidRPr="002E2557">
        <w:rPr>
          <w:rFonts w:hint="eastAsia"/>
          <w:b/>
          <w:bCs/>
          <w:color w:val="000000"/>
          <w:sz w:val="36"/>
          <w:rtl/>
        </w:rPr>
        <w:t>وأن</w:t>
      </w:r>
      <w:r w:rsidRPr="002E2557">
        <w:rPr>
          <w:b/>
          <w:bCs/>
          <w:color w:val="000000"/>
          <w:sz w:val="36"/>
          <w:rtl/>
        </w:rPr>
        <w:t xml:space="preserve"> </w:t>
      </w:r>
      <w:r w:rsidRPr="002E2557">
        <w:rPr>
          <w:rFonts w:hint="eastAsia"/>
          <w:b/>
          <w:bCs/>
          <w:color w:val="000000"/>
          <w:sz w:val="36"/>
          <w:rtl/>
        </w:rPr>
        <w:t>يؤد</w:t>
      </w:r>
      <w:r w:rsidRPr="002E2557">
        <w:rPr>
          <w:rFonts w:hint="cs"/>
          <w:b/>
          <w:bCs/>
          <w:color w:val="000000"/>
          <w:sz w:val="36"/>
          <w:rtl/>
        </w:rPr>
        <w:t>ِّ</w:t>
      </w:r>
      <w:r w:rsidRPr="002E2557">
        <w:rPr>
          <w:rFonts w:hint="eastAsia"/>
          <w:b/>
          <w:bCs/>
          <w:color w:val="000000"/>
          <w:sz w:val="36"/>
          <w:rtl/>
        </w:rPr>
        <w:t>ي</w:t>
      </w:r>
      <w:r w:rsidRPr="002E2557">
        <w:rPr>
          <w:b/>
          <w:bCs/>
          <w:color w:val="000000"/>
          <w:sz w:val="36"/>
          <w:rtl/>
        </w:rPr>
        <w:t xml:space="preserve"> </w:t>
      </w:r>
      <w:r w:rsidRPr="002E2557">
        <w:rPr>
          <w:rFonts w:hint="eastAsia"/>
          <w:b/>
          <w:bCs/>
          <w:color w:val="000000"/>
          <w:sz w:val="36"/>
          <w:rtl/>
        </w:rPr>
        <w:t>الأمانة</w:t>
      </w:r>
      <w:r w:rsidR="006217A6" w:rsidRPr="002E2557">
        <w:rPr>
          <w:rFonts w:hint="eastAsia"/>
          <w:b/>
          <w:bCs/>
          <w:color w:val="000000"/>
          <w:sz w:val="36"/>
          <w:rtl/>
        </w:rPr>
        <w:t>،</w:t>
      </w:r>
      <w:r w:rsidRPr="002E2557">
        <w:rPr>
          <w:b/>
          <w:bCs/>
          <w:color w:val="000000"/>
          <w:sz w:val="36"/>
          <w:rtl/>
        </w:rPr>
        <w:t xml:space="preserve"> </w:t>
      </w:r>
      <w:r w:rsidRPr="002E2557">
        <w:rPr>
          <w:rFonts w:hint="eastAsia"/>
          <w:b/>
          <w:bCs/>
          <w:color w:val="000000"/>
          <w:sz w:val="36"/>
          <w:rtl/>
        </w:rPr>
        <w:t>فإذا</w:t>
      </w:r>
      <w:r w:rsidRPr="002E2557">
        <w:rPr>
          <w:b/>
          <w:bCs/>
          <w:color w:val="000000"/>
          <w:sz w:val="36"/>
          <w:rtl/>
        </w:rPr>
        <w:t xml:space="preserve"> </w:t>
      </w:r>
      <w:r w:rsidRPr="002E2557">
        <w:rPr>
          <w:rFonts w:hint="eastAsia"/>
          <w:b/>
          <w:bCs/>
          <w:color w:val="000000"/>
          <w:sz w:val="36"/>
          <w:rtl/>
        </w:rPr>
        <w:t>فعل</w:t>
      </w:r>
      <w:r w:rsidRPr="002E2557">
        <w:rPr>
          <w:b/>
          <w:bCs/>
          <w:color w:val="000000"/>
          <w:sz w:val="36"/>
          <w:rtl/>
        </w:rPr>
        <w:t xml:space="preserve"> </w:t>
      </w:r>
      <w:r w:rsidRPr="002E2557">
        <w:rPr>
          <w:rFonts w:hint="eastAsia"/>
          <w:b/>
          <w:bCs/>
          <w:color w:val="000000"/>
          <w:sz w:val="36"/>
          <w:rtl/>
        </w:rPr>
        <w:t>ذلك</w:t>
      </w:r>
      <w:r w:rsidRPr="002E2557">
        <w:rPr>
          <w:b/>
          <w:bCs/>
          <w:color w:val="000000"/>
          <w:sz w:val="36"/>
          <w:rtl/>
        </w:rPr>
        <w:t xml:space="preserve"> </w:t>
      </w:r>
      <w:r w:rsidRPr="002E2557">
        <w:rPr>
          <w:rFonts w:hint="eastAsia"/>
          <w:b/>
          <w:bCs/>
          <w:color w:val="000000"/>
          <w:sz w:val="36"/>
          <w:rtl/>
        </w:rPr>
        <w:t>فحق</w:t>
      </w:r>
      <w:r w:rsidRPr="002E2557">
        <w:rPr>
          <w:rFonts w:hint="cs"/>
          <w:b/>
          <w:bCs/>
          <w:color w:val="000000"/>
          <w:sz w:val="36"/>
          <w:rtl/>
        </w:rPr>
        <w:t>ٌّ</w:t>
      </w:r>
      <w:r w:rsidRPr="002E2557">
        <w:rPr>
          <w:b/>
          <w:bCs/>
          <w:color w:val="000000"/>
          <w:sz w:val="36"/>
          <w:rtl/>
        </w:rPr>
        <w:t xml:space="preserve"> </w:t>
      </w:r>
      <w:r w:rsidRPr="002E2557">
        <w:rPr>
          <w:rFonts w:hint="eastAsia"/>
          <w:b/>
          <w:bCs/>
          <w:color w:val="000000"/>
          <w:sz w:val="36"/>
          <w:rtl/>
        </w:rPr>
        <w:t>على</w:t>
      </w:r>
      <w:r w:rsidRPr="002E2557">
        <w:rPr>
          <w:b/>
          <w:bCs/>
          <w:color w:val="000000"/>
          <w:sz w:val="36"/>
          <w:rtl/>
        </w:rPr>
        <w:t xml:space="preserve"> </w:t>
      </w:r>
      <w:r w:rsidRPr="002E2557">
        <w:rPr>
          <w:rFonts w:hint="eastAsia"/>
          <w:b/>
          <w:bCs/>
          <w:color w:val="000000"/>
          <w:sz w:val="36"/>
          <w:rtl/>
        </w:rPr>
        <w:t>الناس</w:t>
      </w:r>
      <w:r w:rsidRPr="002E2557">
        <w:rPr>
          <w:b/>
          <w:bCs/>
          <w:color w:val="000000"/>
          <w:sz w:val="36"/>
          <w:rtl/>
        </w:rPr>
        <w:t xml:space="preserve"> </w:t>
      </w:r>
      <w:r w:rsidRPr="002E2557">
        <w:rPr>
          <w:rFonts w:hint="eastAsia"/>
          <w:b/>
          <w:bCs/>
          <w:color w:val="000000"/>
          <w:sz w:val="36"/>
          <w:rtl/>
        </w:rPr>
        <w:t>أن</w:t>
      </w:r>
      <w:r w:rsidRPr="002E2557">
        <w:rPr>
          <w:b/>
          <w:bCs/>
          <w:color w:val="000000"/>
          <w:sz w:val="36"/>
          <w:rtl/>
        </w:rPr>
        <w:t xml:space="preserve"> </w:t>
      </w:r>
      <w:r w:rsidRPr="002E2557">
        <w:rPr>
          <w:rFonts w:hint="eastAsia"/>
          <w:b/>
          <w:bCs/>
          <w:color w:val="000000"/>
          <w:sz w:val="36"/>
          <w:rtl/>
        </w:rPr>
        <w:t>يسمعوا</w:t>
      </w:r>
      <w:r w:rsidRPr="002E2557">
        <w:rPr>
          <w:b/>
          <w:bCs/>
          <w:color w:val="000000"/>
          <w:sz w:val="36"/>
          <w:rtl/>
        </w:rPr>
        <w:t xml:space="preserve"> </w:t>
      </w:r>
      <w:r w:rsidRPr="002E2557">
        <w:rPr>
          <w:rFonts w:hint="eastAsia"/>
          <w:b/>
          <w:bCs/>
          <w:color w:val="000000"/>
          <w:sz w:val="36"/>
          <w:rtl/>
        </w:rPr>
        <w:t>له</w:t>
      </w:r>
      <w:r w:rsidRPr="002E2557">
        <w:rPr>
          <w:b/>
          <w:bCs/>
          <w:color w:val="000000"/>
          <w:sz w:val="36"/>
          <w:rtl/>
        </w:rPr>
        <w:t xml:space="preserve"> </w:t>
      </w:r>
      <w:r w:rsidRPr="002E2557">
        <w:rPr>
          <w:rFonts w:hint="eastAsia"/>
          <w:b/>
          <w:bCs/>
          <w:color w:val="000000"/>
          <w:sz w:val="36"/>
          <w:rtl/>
        </w:rPr>
        <w:t>وأن</w:t>
      </w:r>
      <w:r w:rsidRPr="002E2557">
        <w:rPr>
          <w:b/>
          <w:bCs/>
          <w:color w:val="000000"/>
          <w:sz w:val="36"/>
          <w:rtl/>
        </w:rPr>
        <w:t xml:space="preserve"> </w:t>
      </w:r>
      <w:r w:rsidRPr="002E2557">
        <w:rPr>
          <w:rFonts w:hint="eastAsia"/>
          <w:b/>
          <w:bCs/>
          <w:color w:val="000000"/>
          <w:sz w:val="36"/>
          <w:rtl/>
        </w:rPr>
        <w:t>يطيعوا</w:t>
      </w:r>
      <w:r w:rsidR="006217A6" w:rsidRPr="002E2557">
        <w:rPr>
          <w:rFonts w:hint="eastAsia"/>
          <w:b/>
          <w:bCs/>
          <w:color w:val="000000"/>
          <w:sz w:val="36"/>
          <w:rtl/>
        </w:rPr>
        <w:t>،</w:t>
      </w:r>
      <w:r w:rsidRPr="002E2557">
        <w:rPr>
          <w:b/>
          <w:bCs/>
          <w:color w:val="000000"/>
          <w:sz w:val="36"/>
          <w:rtl/>
        </w:rPr>
        <w:t xml:space="preserve"> </w:t>
      </w:r>
      <w:r w:rsidRPr="002E2557">
        <w:rPr>
          <w:rFonts w:hint="eastAsia"/>
          <w:b/>
          <w:bCs/>
          <w:color w:val="000000"/>
          <w:sz w:val="36"/>
          <w:rtl/>
        </w:rPr>
        <w:t>وأن</w:t>
      </w:r>
      <w:r w:rsidRPr="002E2557">
        <w:rPr>
          <w:b/>
          <w:bCs/>
          <w:color w:val="000000"/>
          <w:sz w:val="36"/>
          <w:rtl/>
        </w:rPr>
        <w:t xml:space="preserve"> </w:t>
      </w:r>
      <w:r w:rsidRPr="002E2557">
        <w:rPr>
          <w:rFonts w:hint="eastAsia"/>
          <w:b/>
          <w:bCs/>
          <w:color w:val="000000"/>
          <w:sz w:val="36"/>
          <w:rtl/>
        </w:rPr>
        <w:t>يجيبوا</w:t>
      </w:r>
      <w:r w:rsidRPr="002E2557">
        <w:rPr>
          <w:b/>
          <w:bCs/>
          <w:color w:val="000000"/>
          <w:sz w:val="36"/>
          <w:rtl/>
        </w:rPr>
        <w:t xml:space="preserve"> </w:t>
      </w:r>
      <w:r w:rsidRPr="002E2557">
        <w:rPr>
          <w:rFonts w:hint="eastAsia"/>
          <w:b/>
          <w:bCs/>
          <w:color w:val="000000"/>
          <w:sz w:val="36"/>
          <w:rtl/>
        </w:rPr>
        <w:t>إذا</w:t>
      </w:r>
      <w:r w:rsidRPr="002E2557">
        <w:rPr>
          <w:b/>
          <w:bCs/>
          <w:color w:val="000000"/>
          <w:sz w:val="36"/>
          <w:rtl/>
        </w:rPr>
        <w:t xml:space="preserve"> </w:t>
      </w:r>
      <w:r w:rsidRPr="002E2557">
        <w:rPr>
          <w:rFonts w:hint="eastAsia"/>
          <w:b/>
          <w:bCs/>
          <w:color w:val="000000"/>
          <w:sz w:val="36"/>
          <w:rtl/>
        </w:rPr>
        <w:t>د</w:t>
      </w:r>
      <w:r w:rsidRPr="002E2557">
        <w:rPr>
          <w:rFonts w:hint="cs"/>
          <w:b/>
          <w:bCs/>
          <w:color w:val="000000"/>
          <w:sz w:val="36"/>
          <w:rtl/>
        </w:rPr>
        <w:t>ُ</w:t>
      </w:r>
      <w:r w:rsidRPr="002E2557">
        <w:rPr>
          <w:rFonts w:hint="eastAsia"/>
          <w:b/>
          <w:bCs/>
          <w:color w:val="000000"/>
          <w:sz w:val="36"/>
          <w:rtl/>
        </w:rPr>
        <w:t>عوا</w:t>
      </w:r>
      <w:r w:rsidR="002E2557"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10"/>
      </w:r>
      <w:r w:rsidR="006217A6" w:rsidRPr="00966343">
        <w:rPr>
          <w:rStyle w:val="FootnoteReference"/>
          <w:b/>
          <w:bCs/>
          <w:color w:val="008000"/>
          <w:sz w:val="36"/>
          <w:rtl/>
        </w:rPr>
        <w:t>)</w:t>
      </w:r>
      <w:r w:rsidR="006217A6">
        <w:rPr>
          <w:rFonts w:hint="cs"/>
          <w:sz w:val="36"/>
          <w:rtl/>
        </w:rPr>
        <w:t>.</w:t>
      </w:r>
    </w:p>
    <w:p w:rsidR="003D5D68" w:rsidRPr="008646A7" w:rsidRDefault="003D5D68" w:rsidP="006B0F67">
      <w:pPr>
        <w:widowControl w:val="0"/>
        <w:numPr>
          <w:ilvl w:val="0"/>
          <w:numId w:val="4"/>
        </w:numPr>
        <w:tabs>
          <w:tab w:val="clear" w:pos="397"/>
          <w:tab w:val="num" w:pos="-1195"/>
          <w:tab w:val="num" w:pos="546"/>
        </w:tabs>
        <w:spacing w:after="120"/>
        <w:jc w:val="lowKashida"/>
        <w:rPr>
          <w:rFonts w:hint="cs"/>
          <w:sz w:val="36"/>
          <w:rtl/>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لمرتدٍّ</w:t>
      </w:r>
      <w:r w:rsidR="006217A6">
        <w:rPr>
          <w:rFonts w:hint="cs"/>
          <w:sz w:val="36"/>
          <w:rtl/>
        </w:rPr>
        <w:t>:</w:t>
      </w:r>
      <w:r w:rsidRPr="008646A7">
        <w:rPr>
          <w:rFonts w:hint="cs"/>
          <w:sz w:val="36"/>
          <w:rtl/>
        </w:rPr>
        <w:t xml:space="preserve"> إن كنتُ لمستتيبه ثلاثاً</w:t>
      </w:r>
      <w:r w:rsidR="006217A6">
        <w:rPr>
          <w:rFonts w:hint="cs"/>
          <w:sz w:val="36"/>
          <w:rtl/>
        </w:rPr>
        <w:t>.</w:t>
      </w:r>
      <w:r w:rsidRPr="008646A7">
        <w:rPr>
          <w:rFonts w:hint="cs"/>
          <w:sz w:val="36"/>
          <w:rtl/>
        </w:rPr>
        <w:t xml:space="preserve"> ثم قرأ هذه الآية</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إِنَّ الَّذِينَ آمَنُواْ</w:t>
      </w:r>
      <w:r w:rsidR="006217A6" w:rsidRPr="006B3342">
        <w:rPr>
          <w:rFonts w:hint="cs"/>
          <w:color w:val="0000FF"/>
          <w:sz w:val="36"/>
          <w:rtl/>
        </w:rPr>
        <w:t>،</w:t>
      </w:r>
      <w:r w:rsidRPr="006B3342">
        <w:rPr>
          <w:rFonts w:hint="cs"/>
          <w:color w:val="0000FF"/>
          <w:sz w:val="36"/>
          <w:rtl/>
        </w:rPr>
        <w:t xml:space="preserve"> ثُمَّ كَفَرُواْ</w:t>
      </w:r>
      <w:r w:rsidR="006217A6" w:rsidRPr="006B3342">
        <w:rPr>
          <w:rFonts w:hint="cs"/>
          <w:color w:val="0000FF"/>
          <w:sz w:val="36"/>
          <w:rtl/>
        </w:rPr>
        <w:t>،</w:t>
      </w:r>
      <w:r w:rsidRPr="006B3342">
        <w:rPr>
          <w:rFonts w:hint="cs"/>
          <w:color w:val="0000FF"/>
          <w:sz w:val="36"/>
          <w:rtl/>
        </w:rPr>
        <w:t xml:space="preserve"> ثُمَّ آمَنُواْ ثُمَّ كَفَرُوا</w:t>
      </w:r>
      <w:r w:rsidR="006217A6" w:rsidRPr="006B3342">
        <w:rPr>
          <w:rFonts w:hint="cs"/>
          <w:color w:val="0000FF"/>
          <w:sz w:val="36"/>
          <w:rtl/>
        </w:rPr>
        <w:t>،</w:t>
      </w:r>
      <w:r w:rsidRPr="006B3342">
        <w:rPr>
          <w:rFonts w:hint="cs"/>
          <w:color w:val="0000FF"/>
          <w:sz w:val="36"/>
          <w:rtl/>
        </w:rPr>
        <w:t xml:space="preserve"> ثُمَّ ازْدَادُواْ كُفْرًا</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النساء</w:t>
      </w:r>
      <w:r w:rsidR="006217A6" w:rsidRPr="00BD14E0">
        <w:rPr>
          <w:rFonts w:hint="cs"/>
          <w:color w:val="800000"/>
          <w:sz w:val="24"/>
          <w:szCs w:val="24"/>
          <w:rtl/>
        </w:rPr>
        <w:t>:</w:t>
      </w:r>
      <w:r w:rsidRPr="00BD14E0">
        <w:rPr>
          <w:rFonts w:hint="cs"/>
          <w:color w:val="800000"/>
          <w:sz w:val="24"/>
          <w:szCs w:val="24"/>
          <w:rtl/>
        </w:rPr>
        <w:t>137</w:t>
      </w:r>
      <w:r w:rsidR="003D0D21" w:rsidRPr="00BD14E0">
        <w:rPr>
          <w:color w:val="800000"/>
          <w:sz w:val="24"/>
          <w:szCs w:val="24"/>
          <w:rtl/>
        </w:rPr>
        <w:t>]</w:t>
      </w:r>
      <w:r w:rsidR="006217A6" w:rsidRPr="00966343">
        <w:rPr>
          <w:rStyle w:val="FootnoteReference"/>
          <w:b/>
          <w:bCs/>
          <w:color w:val="008000"/>
          <w:sz w:val="36"/>
          <w:rtl/>
        </w:rPr>
        <w:t>(</w:t>
      </w:r>
      <w:r w:rsidRPr="00966343">
        <w:rPr>
          <w:rStyle w:val="FootnoteReference"/>
          <w:b/>
          <w:bCs/>
          <w:color w:val="008000"/>
          <w:sz w:val="36"/>
          <w:rtl/>
        </w:rPr>
        <w:footnoteReference w:id="311"/>
      </w:r>
      <w:r w:rsidR="006217A6" w:rsidRPr="00966343">
        <w:rPr>
          <w:rStyle w:val="FootnoteReference"/>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6B0F67">
      <w:pPr>
        <w:widowControl w:val="0"/>
        <w:numPr>
          <w:ilvl w:val="0"/>
          <w:numId w:val="4"/>
        </w:numPr>
        <w:tabs>
          <w:tab w:val="clear" w:pos="397"/>
          <w:tab w:val="num" w:pos="-977"/>
          <w:tab w:val="num" w:pos="546"/>
        </w:tabs>
        <w:spacing w:after="120"/>
        <w:jc w:val="lowKashida"/>
        <w:rPr>
          <w:rFonts w:hint="cs"/>
          <w:sz w:val="36"/>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2E2557" w:rsidRPr="00966343">
        <w:rPr>
          <w:rFonts w:hint="eastAsia"/>
          <w:color w:val="008000"/>
          <w:sz w:val="36"/>
          <w:rtl/>
        </w:rPr>
        <w:t>«</w:t>
      </w:r>
      <w:r w:rsidRPr="002E2557">
        <w:rPr>
          <w:rFonts w:hint="cs"/>
          <w:color w:val="000000"/>
          <w:sz w:val="36"/>
          <w:rtl/>
        </w:rPr>
        <w:t>كان القرآن ينسخ بعضه بعضاً وإنما كان يؤخذ من أمر رسول الله صلى الله عليه وآله وسلم بآخره وكان من آخر ما نزل عليه سورة المائدة نسخت ما قبلها ولم ينسخها شيء</w:t>
      </w:r>
      <w:r w:rsidR="006217A6" w:rsidRPr="002E2557">
        <w:rPr>
          <w:rFonts w:hint="cs"/>
          <w:color w:val="000000"/>
          <w:sz w:val="36"/>
          <w:rtl/>
        </w:rPr>
        <w:t>.</w:t>
      </w:r>
      <w:r w:rsidRPr="002E2557">
        <w:rPr>
          <w:rFonts w:hint="cs"/>
          <w:color w:val="000000"/>
          <w:sz w:val="36"/>
          <w:rtl/>
        </w:rPr>
        <w:t xml:space="preserve"> لقد نزلت عليه وهو على بغلة شهباء وثقل عليه الوحى حتى وقفت وتدلى بطنها حتى رأيت سرتها تكاد تمس الأرض وأغمى على رسول الله </w:t>
      </w:r>
      <w:r w:rsidR="00D711C6">
        <w:rPr>
          <w:rFonts w:hint="cs"/>
          <w:color w:val="000000"/>
          <w:sz w:val="36"/>
          <w:rtl/>
        </w:rPr>
        <w:t>صلى الله عليه وآله وسلم</w:t>
      </w:r>
      <w:r w:rsidRPr="002E2557">
        <w:rPr>
          <w:rFonts w:hint="cs"/>
          <w:color w:val="000000"/>
          <w:sz w:val="36"/>
          <w:rtl/>
        </w:rPr>
        <w:t xml:space="preserve"> حتى وضع يده على رأسه شبيه بن وهب الجمحى ثم رفع ذلك عن رسول الله فقرأ علينا سورة المائدة فعمل رسول الله </w:t>
      </w:r>
      <w:r w:rsidR="00D711C6">
        <w:rPr>
          <w:rFonts w:hint="cs"/>
          <w:color w:val="000000"/>
          <w:sz w:val="36"/>
          <w:rtl/>
        </w:rPr>
        <w:t>صلى الله عليه وآله وسلم</w:t>
      </w:r>
      <w:r w:rsidRPr="002E2557">
        <w:rPr>
          <w:rFonts w:hint="cs"/>
          <w:color w:val="000000"/>
          <w:sz w:val="36"/>
          <w:rtl/>
        </w:rPr>
        <w:t xml:space="preserve"> وعملنا</w:t>
      </w:r>
      <w:r w:rsidR="002E2557"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12"/>
      </w:r>
      <w:r w:rsidR="006217A6" w:rsidRPr="00966343">
        <w:rPr>
          <w:rStyle w:val="FootnoteReference"/>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6B0F67">
      <w:pPr>
        <w:widowControl w:val="0"/>
        <w:numPr>
          <w:ilvl w:val="0"/>
          <w:numId w:val="4"/>
        </w:numPr>
        <w:tabs>
          <w:tab w:val="clear" w:pos="397"/>
          <w:tab w:val="num" w:pos="-1195"/>
          <w:tab w:val="num" w:pos="546"/>
        </w:tabs>
        <w:spacing w:after="120"/>
        <w:jc w:val="lowKashida"/>
        <w:rPr>
          <w:rFonts w:hint="cs"/>
          <w:sz w:val="36"/>
          <w:rtl/>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أَكْمَلْتُ لَكُمْ دِينَكُمْ</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المائدة</w:t>
      </w:r>
      <w:r w:rsidR="006217A6" w:rsidRPr="00BD14E0">
        <w:rPr>
          <w:rFonts w:hint="cs"/>
          <w:color w:val="800000"/>
          <w:sz w:val="24"/>
          <w:szCs w:val="24"/>
          <w:rtl/>
        </w:rPr>
        <w:t>:</w:t>
      </w:r>
      <w:r w:rsidRPr="00BD14E0">
        <w:rPr>
          <w:rFonts w:hint="cs"/>
          <w:color w:val="800000"/>
          <w:sz w:val="24"/>
          <w:szCs w:val="24"/>
          <w:rtl/>
        </w:rPr>
        <w:t>3</w:t>
      </w:r>
      <w:r w:rsidR="003D0D21" w:rsidRPr="00BD14E0">
        <w:rPr>
          <w:color w:val="800000"/>
          <w:sz w:val="24"/>
          <w:szCs w:val="24"/>
          <w:rtl/>
        </w:rPr>
        <w:t>]</w:t>
      </w:r>
      <w:r w:rsidRPr="008646A7">
        <w:rPr>
          <w:rFonts w:hint="cs"/>
          <w:sz w:val="36"/>
          <w:rtl/>
        </w:rPr>
        <w:t xml:space="preserve"> أنزلت هذه الآية على رسول صلى الله عليه </w:t>
      </w:r>
      <w:r w:rsidR="006217A6">
        <w:rPr>
          <w:rFonts w:hint="cs"/>
          <w:sz w:val="36"/>
          <w:rtl/>
        </w:rPr>
        <w:t>(</w:t>
      </w:r>
      <w:r w:rsidRPr="008646A7">
        <w:rPr>
          <w:rFonts w:hint="cs"/>
          <w:sz w:val="36"/>
          <w:rtl/>
        </w:rPr>
        <w:t>وآله</w:t>
      </w:r>
      <w:r w:rsidR="006217A6">
        <w:rPr>
          <w:rFonts w:hint="cs"/>
          <w:sz w:val="36"/>
          <w:rtl/>
        </w:rPr>
        <w:t>)</w:t>
      </w:r>
      <w:r w:rsidRPr="008646A7">
        <w:rPr>
          <w:rFonts w:hint="cs"/>
          <w:sz w:val="36"/>
          <w:rtl/>
        </w:rPr>
        <w:t xml:space="preserve"> وسلم وهو قائم عشية عرفة</w:t>
      </w:r>
      <w:r w:rsidR="006217A6" w:rsidRPr="00966343">
        <w:rPr>
          <w:rStyle w:val="FootnoteReference"/>
          <w:b/>
          <w:bCs/>
          <w:color w:val="008000"/>
          <w:sz w:val="36"/>
          <w:rtl/>
        </w:rPr>
        <w:t>(</w:t>
      </w:r>
      <w:r w:rsidRPr="00966343">
        <w:rPr>
          <w:rStyle w:val="FootnoteReference"/>
          <w:b/>
          <w:bCs/>
          <w:color w:val="008000"/>
          <w:sz w:val="36"/>
          <w:rtl/>
        </w:rPr>
        <w:footnoteReference w:id="313"/>
      </w:r>
      <w:r w:rsidR="006217A6" w:rsidRPr="00966343">
        <w:rPr>
          <w:rStyle w:val="FootnoteReference"/>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6B0F67">
      <w:pPr>
        <w:widowControl w:val="0"/>
        <w:numPr>
          <w:ilvl w:val="0"/>
          <w:numId w:val="4"/>
        </w:numPr>
        <w:tabs>
          <w:tab w:val="clear" w:pos="397"/>
          <w:tab w:val="num" w:pos="-868"/>
          <w:tab w:val="num" w:pos="546"/>
        </w:tabs>
        <w:spacing w:after="120"/>
        <w:jc w:val="lowKashida"/>
        <w:rPr>
          <w:rFonts w:hint="cs"/>
          <w:sz w:val="36"/>
          <w:rtl/>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أَكَّالُونَ لِلسُّحْتِ</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المائدة</w:t>
      </w:r>
      <w:r w:rsidR="006217A6" w:rsidRPr="00BD14E0">
        <w:rPr>
          <w:rFonts w:hint="cs"/>
          <w:color w:val="800000"/>
          <w:sz w:val="24"/>
          <w:szCs w:val="24"/>
          <w:rtl/>
        </w:rPr>
        <w:t>:</w:t>
      </w:r>
      <w:r w:rsidRPr="00BD14E0">
        <w:rPr>
          <w:rFonts w:hint="cs"/>
          <w:color w:val="800000"/>
          <w:sz w:val="24"/>
          <w:szCs w:val="24"/>
          <w:rtl/>
        </w:rPr>
        <w:t>42</w:t>
      </w:r>
      <w:r w:rsidR="003D0D21" w:rsidRPr="00BD14E0">
        <w:rPr>
          <w:color w:val="800000"/>
          <w:sz w:val="24"/>
          <w:szCs w:val="24"/>
          <w:rtl/>
        </w:rPr>
        <w:t>]</w:t>
      </w:r>
      <w:r w:rsidR="006217A6">
        <w:rPr>
          <w:rFonts w:hint="cs"/>
          <w:sz w:val="36"/>
          <w:rtl/>
        </w:rPr>
        <w:t>:</w:t>
      </w:r>
      <w:r w:rsidRPr="008646A7">
        <w:rPr>
          <w:rFonts w:hint="cs"/>
          <w:sz w:val="36"/>
          <w:rtl/>
        </w:rPr>
        <w:t xml:space="preserve"> </w:t>
      </w:r>
      <w:r w:rsidR="002E2557" w:rsidRPr="00966343">
        <w:rPr>
          <w:rFonts w:hint="eastAsia"/>
          <w:color w:val="008000"/>
          <w:sz w:val="36"/>
          <w:rtl/>
        </w:rPr>
        <w:t>«</w:t>
      </w:r>
      <w:r w:rsidRPr="002E2557">
        <w:rPr>
          <w:rFonts w:hint="cs"/>
          <w:color w:val="000000"/>
          <w:sz w:val="36"/>
          <w:rtl/>
        </w:rPr>
        <w:t>السحت هو الرشوة في الحكم</w:t>
      </w:r>
      <w:r w:rsidR="006217A6" w:rsidRPr="002E2557">
        <w:rPr>
          <w:rFonts w:hint="cs"/>
          <w:color w:val="000000"/>
          <w:sz w:val="36"/>
          <w:rtl/>
        </w:rPr>
        <w:t>..</w:t>
      </w:r>
      <w:r w:rsidRPr="002E2557">
        <w:rPr>
          <w:rFonts w:hint="cs"/>
          <w:color w:val="000000"/>
          <w:sz w:val="36"/>
          <w:rtl/>
        </w:rPr>
        <w:t xml:space="preserve"> الحديث</w:t>
      </w:r>
      <w:r w:rsidR="002E2557"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14"/>
      </w:r>
      <w:r w:rsidR="006217A6" w:rsidRPr="00966343">
        <w:rPr>
          <w:rStyle w:val="FootnoteReference"/>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8B674B">
      <w:pPr>
        <w:widowControl w:val="0"/>
        <w:spacing w:after="120"/>
        <w:ind w:left="397"/>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وقد روى مثل هذا القول عن النبي صلى الله عليه وآله وسلم</w:t>
      </w:r>
      <w:r w:rsidR="006217A6">
        <w:rPr>
          <w:rFonts w:hint="cs"/>
          <w:sz w:val="36"/>
          <w:rtl/>
        </w:rPr>
        <w:t>.</w:t>
      </w:r>
      <w:r w:rsidRPr="008646A7">
        <w:rPr>
          <w:rFonts w:hint="cs"/>
          <w:sz w:val="36"/>
          <w:rtl/>
        </w:rPr>
        <w:t xml:space="preserve"> </w:t>
      </w:r>
    </w:p>
    <w:p w:rsidR="003D5D68" w:rsidRPr="008646A7" w:rsidRDefault="003D5D68" w:rsidP="006B0F67">
      <w:pPr>
        <w:widowControl w:val="0"/>
        <w:numPr>
          <w:ilvl w:val="0"/>
          <w:numId w:val="4"/>
        </w:numPr>
        <w:tabs>
          <w:tab w:val="clear" w:pos="397"/>
          <w:tab w:val="num" w:pos="-72"/>
          <w:tab w:val="num" w:pos="546"/>
        </w:tabs>
        <w:spacing w:after="120"/>
        <w:jc w:val="lowKashida"/>
        <w:rPr>
          <w:rFonts w:hint="cs"/>
          <w:sz w:val="36"/>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أَوْ كِسْوَتُهُمْ</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المائدة</w:t>
      </w:r>
      <w:r w:rsidR="006217A6" w:rsidRPr="00BD14E0">
        <w:rPr>
          <w:rFonts w:hint="cs"/>
          <w:color w:val="800000"/>
          <w:sz w:val="24"/>
          <w:szCs w:val="24"/>
          <w:rtl/>
        </w:rPr>
        <w:t>:</w:t>
      </w:r>
      <w:r w:rsidRPr="00BD14E0">
        <w:rPr>
          <w:rFonts w:hint="cs"/>
          <w:color w:val="800000"/>
          <w:sz w:val="24"/>
          <w:szCs w:val="24"/>
          <w:rtl/>
        </w:rPr>
        <w:t>89</w:t>
      </w:r>
      <w:r w:rsidR="003D0D21" w:rsidRPr="00BD14E0">
        <w:rPr>
          <w:color w:val="800000"/>
          <w:sz w:val="24"/>
          <w:szCs w:val="24"/>
          <w:rtl/>
        </w:rPr>
        <w:t>]</w:t>
      </w:r>
      <w:r w:rsidR="006217A6">
        <w:rPr>
          <w:rFonts w:hint="cs"/>
          <w:sz w:val="36"/>
          <w:rtl/>
        </w:rPr>
        <w:t>:</w:t>
      </w:r>
      <w:r w:rsidRPr="008646A7">
        <w:rPr>
          <w:rFonts w:hint="cs"/>
          <w:sz w:val="36"/>
          <w:rtl/>
        </w:rPr>
        <w:t xml:space="preserve"> ثوبان لكل إنسان</w:t>
      </w:r>
      <w:r w:rsidR="006217A6" w:rsidRPr="00966343">
        <w:rPr>
          <w:rStyle w:val="FootnoteReference"/>
          <w:b/>
          <w:bCs/>
          <w:color w:val="008000"/>
          <w:sz w:val="36"/>
          <w:rtl/>
        </w:rPr>
        <w:t>(</w:t>
      </w:r>
      <w:r w:rsidRPr="00966343">
        <w:rPr>
          <w:rStyle w:val="FootnoteReference"/>
          <w:b/>
          <w:bCs/>
          <w:color w:val="008000"/>
          <w:sz w:val="36"/>
          <w:rtl/>
        </w:rPr>
        <w:footnoteReference w:id="315"/>
      </w:r>
      <w:r w:rsidR="006217A6" w:rsidRPr="00966343">
        <w:rPr>
          <w:rStyle w:val="FootnoteReference"/>
          <w:b/>
          <w:bCs/>
          <w:color w:val="008000"/>
          <w:sz w:val="36"/>
          <w:rtl/>
        </w:rPr>
        <w:t>)</w:t>
      </w:r>
      <w:r w:rsidR="006217A6">
        <w:rPr>
          <w:rFonts w:hint="cs"/>
          <w:sz w:val="36"/>
          <w:rtl/>
        </w:rPr>
        <w:t>.</w:t>
      </w:r>
    </w:p>
    <w:p w:rsidR="003D5D68" w:rsidRPr="008646A7" w:rsidRDefault="003D5D68" w:rsidP="006B0F67">
      <w:pPr>
        <w:widowControl w:val="0"/>
        <w:numPr>
          <w:ilvl w:val="0"/>
          <w:numId w:val="4"/>
        </w:numPr>
        <w:tabs>
          <w:tab w:val="clear" w:pos="397"/>
          <w:tab w:val="num" w:pos="546"/>
        </w:tabs>
        <w:spacing w:after="120"/>
        <w:jc w:val="lowKashida"/>
        <w:rPr>
          <w:rFonts w:hint="cs"/>
          <w:sz w:val="36"/>
          <w:rtl/>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2E2557" w:rsidRPr="00966343">
        <w:rPr>
          <w:rFonts w:hint="eastAsia"/>
          <w:color w:val="008000"/>
          <w:sz w:val="36"/>
          <w:rtl/>
        </w:rPr>
        <w:t>«</w:t>
      </w:r>
      <w:r w:rsidRPr="002E2557">
        <w:rPr>
          <w:rFonts w:hint="cs"/>
          <w:color w:val="000000"/>
          <w:sz w:val="36"/>
          <w:rtl/>
        </w:rPr>
        <w:t>لا تَأْمَنَنَّ عَلَى خَيْرِ هَذِهِ الأُمَّةِ عَذَابَ اللَّهِ لِقَوْلِهِ تَعَالَى</w:t>
      </w:r>
      <w:r w:rsidR="002E2557">
        <w:rPr>
          <w:rFonts w:hint="cs"/>
          <w:color w:val="000000"/>
          <w:sz w:val="36"/>
          <w:rtl/>
        </w:rPr>
        <w:t xml:space="preserve">: </w:t>
      </w:r>
      <w:r w:rsidR="006217A6" w:rsidRPr="006B3342">
        <w:rPr>
          <w:rFonts w:hint="cs"/>
          <w:color w:val="0000FF"/>
          <w:sz w:val="36"/>
          <w:rtl/>
        </w:rPr>
        <w:t>((</w:t>
      </w:r>
      <w:r w:rsidRPr="006B3342">
        <w:rPr>
          <w:rFonts w:hint="cs"/>
          <w:color w:val="0000FF"/>
          <w:sz w:val="36"/>
          <w:rtl/>
        </w:rPr>
        <w:t>أَفَأَمِنُواْ مَكْرَ اللّهِ فَلاَ يَأْمَنُ مَكْرَ اللّهِ إِلاَّ الْقَوْمُ الْخَاسِرُونَ</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الأعراف</w:t>
      </w:r>
      <w:r w:rsidR="006217A6" w:rsidRPr="00BD14E0">
        <w:rPr>
          <w:rFonts w:hint="cs"/>
          <w:color w:val="800000"/>
          <w:sz w:val="24"/>
          <w:szCs w:val="24"/>
          <w:rtl/>
        </w:rPr>
        <w:t>:</w:t>
      </w:r>
      <w:r w:rsidRPr="00BD14E0">
        <w:rPr>
          <w:rFonts w:hint="cs"/>
          <w:color w:val="800000"/>
          <w:sz w:val="24"/>
          <w:szCs w:val="24"/>
          <w:rtl/>
        </w:rPr>
        <w:t>99</w:t>
      </w:r>
      <w:r w:rsidR="003D0D21" w:rsidRPr="00BD14E0">
        <w:rPr>
          <w:color w:val="800000"/>
          <w:sz w:val="24"/>
          <w:szCs w:val="24"/>
          <w:rtl/>
        </w:rPr>
        <w:t>]</w:t>
      </w:r>
      <w:r w:rsidR="006217A6">
        <w:rPr>
          <w:rFonts w:hint="cs"/>
          <w:sz w:val="36"/>
          <w:rtl/>
        </w:rPr>
        <w:t>،</w:t>
      </w:r>
      <w:r w:rsidRPr="008646A7">
        <w:rPr>
          <w:rFonts w:hint="cs"/>
          <w:sz w:val="36"/>
          <w:rtl/>
        </w:rPr>
        <w:t xml:space="preserve"> ولا تَيْأَسَنَّ لِشَرِّ هَذِهِ الأُمَّةِ مِنْ رَوْحِ اللَّهِ لقوله تعالى</w:t>
      </w:r>
      <w:r w:rsidR="006217A6">
        <w:rPr>
          <w:rFonts w:hint="cs"/>
          <w:sz w:val="36"/>
          <w:rtl/>
        </w:rPr>
        <w:t>:</w:t>
      </w:r>
      <w:r w:rsidR="00077300" w:rsidRPr="008646A7">
        <w:rPr>
          <w:rFonts w:hint="cs"/>
          <w:sz w:val="36"/>
          <w:rtl/>
        </w:rPr>
        <w:t xml:space="preserve"> </w:t>
      </w:r>
      <w:r w:rsidR="006217A6" w:rsidRPr="006B3342">
        <w:rPr>
          <w:rFonts w:hint="cs"/>
          <w:color w:val="0000FF"/>
          <w:sz w:val="36"/>
          <w:rtl/>
        </w:rPr>
        <w:t>((</w:t>
      </w:r>
      <w:r w:rsidRPr="006B3342">
        <w:rPr>
          <w:rFonts w:hint="cs"/>
          <w:color w:val="0000FF"/>
          <w:sz w:val="36"/>
          <w:rtl/>
        </w:rPr>
        <w:t>لاَ يَيْأَسُ مِن رَّوْحِ اللّهِ إِلاَّ الْقَوْمُ الْكَافِرُونَ</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يوسف</w:t>
      </w:r>
      <w:r w:rsidR="006217A6" w:rsidRPr="00BD14E0">
        <w:rPr>
          <w:rFonts w:hint="cs"/>
          <w:color w:val="800000"/>
          <w:sz w:val="24"/>
          <w:szCs w:val="24"/>
          <w:rtl/>
        </w:rPr>
        <w:t>:</w:t>
      </w:r>
      <w:r w:rsidRPr="00BD14E0">
        <w:rPr>
          <w:rFonts w:hint="cs"/>
          <w:color w:val="800000"/>
          <w:sz w:val="24"/>
          <w:szCs w:val="24"/>
          <w:rtl/>
        </w:rPr>
        <w:t>87</w:t>
      </w:r>
      <w:r w:rsidR="003D0D21" w:rsidRPr="00BD14E0">
        <w:rPr>
          <w:color w:val="800000"/>
          <w:sz w:val="24"/>
          <w:szCs w:val="24"/>
          <w:rtl/>
        </w:rPr>
        <w:t>]</w:t>
      </w:r>
      <w:r w:rsidR="002E2557"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16"/>
      </w:r>
      <w:r w:rsidR="006217A6" w:rsidRPr="00966343">
        <w:rPr>
          <w:rStyle w:val="FootnoteReference"/>
          <w:b/>
          <w:bCs/>
          <w:color w:val="008000"/>
          <w:sz w:val="36"/>
          <w:rtl/>
        </w:rPr>
        <w:t>)</w:t>
      </w:r>
      <w:r w:rsidR="006217A6">
        <w:rPr>
          <w:rFonts w:hint="cs"/>
          <w:sz w:val="36"/>
          <w:rtl/>
        </w:rPr>
        <w:t>.</w:t>
      </w:r>
    </w:p>
    <w:p w:rsidR="003D5D68" w:rsidRPr="008646A7" w:rsidRDefault="003D5D68" w:rsidP="006B0F67">
      <w:pPr>
        <w:widowControl w:val="0"/>
        <w:numPr>
          <w:ilvl w:val="0"/>
          <w:numId w:val="4"/>
        </w:numPr>
        <w:tabs>
          <w:tab w:val="clear" w:pos="397"/>
          <w:tab w:val="num" w:pos="-72"/>
          <w:tab w:val="num" w:pos="546"/>
        </w:tabs>
        <w:spacing w:after="120"/>
        <w:jc w:val="lowKashida"/>
        <w:rPr>
          <w:rFonts w:hint="cs"/>
          <w:sz w:val="36"/>
          <w:rtl/>
        </w:rPr>
      </w:pPr>
      <w:r w:rsidRPr="008646A7">
        <w:rPr>
          <w:rFonts w:hint="cs"/>
          <w:sz w:val="36"/>
          <w:rtl/>
        </w:rPr>
        <w:t xml:space="preserve"> سُئِلَ عليٌّ</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عن قوله 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فَلَنُحْيِيَنَّهُ حَيَاةً طَيِّبَةً</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النحل</w:t>
      </w:r>
      <w:r w:rsidR="006217A6" w:rsidRPr="00BD14E0">
        <w:rPr>
          <w:rFonts w:hint="cs"/>
          <w:color w:val="800000"/>
          <w:sz w:val="24"/>
          <w:szCs w:val="24"/>
          <w:rtl/>
        </w:rPr>
        <w:t>:</w:t>
      </w:r>
      <w:r w:rsidRPr="00BD14E0">
        <w:rPr>
          <w:rFonts w:hint="cs"/>
          <w:color w:val="800000"/>
          <w:sz w:val="24"/>
          <w:szCs w:val="24"/>
          <w:rtl/>
        </w:rPr>
        <w:t>97</w:t>
      </w:r>
      <w:r w:rsidR="003D0D21" w:rsidRPr="00BD14E0">
        <w:rPr>
          <w:color w:val="800000"/>
          <w:sz w:val="24"/>
          <w:szCs w:val="24"/>
          <w:rtl/>
        </w:rPr>
        <w:t>]</w:t>
      </w:r>
      <w:r w:rsidR="006217A6">
        <w:rPr>
          <w:rFonts w:hint="cs"/>
          <w:sz w:val="36"/>
          <w:rtl/>
        </w:rPr>
        <w:t>:</w:t>
      </w:r>
      <w:r w:rsidRPr="008646A7">
        <w:rPr>
          <w:rFonts w:hint="cs"/>
          <w:sz w:val="36"/>
          <w:rtl/>
        </w:rPr>
        <w:t xml:space="preserve"> فَقَالَ هِيَ الْقَنَاعَةُ</w:t>
      </w:r>
      <w:r w:rsidR="006217A6" w:rsidRPr="00966343">
        <w:rPr>
          <w:rStyle w:val="FootnoteReference"/>
          <w:b/>
          <w:bCs/>
          <w:color w:val="008000"/>
          <w:sz w:val="36"/>
          <w:rtl/>
        </w:rPr>
        <w:t>(</w:t>
      </w:r>
      <w:r w:rsidRPr="00966343">
        <w:rPr>
          <w:rStyle w:val="FootnoteReference"/>
          <w:b/>
          <w:bCs/>
          <w:color w:val="008000"/>
          <w:sz w:val="36"/>
          <w:rtl/>
        </w:rPr>
        <w:footnoteReference w:id="317"/>
      </w:r>
      <w:r w:rsidR="006217A6" w:rsidRPr="00966343">
        <w:rPr>
          <w:rStyle w:val="FootnoteReference"/>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6B0F67">
      <w:pPr>
        <w:widowControl w:val="0"/>
        <w:numPr>
          <w:ilvl w:val="0"/>
          <w:numId w:val="4"/>
        </w:numPr>
        <w:tabs>
          <w:tab w:val="clear" w:pos="397"/>
          <w:tab w:val="num" w:pos="-72"/>
          <w:tab w:val="num" w:pos="546"/>
        </w:tabs>
        <w:spacing w:after="120"/>
        <w:jc w:val="lowKashida"/>
        <w:rPr>
          <w:rFonts w:hint="cs"/>
          <w:sz w:val="36"/>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إِنَّ اللَّهَ يَأْمُرُ بِالْعَدْلِ وَالإِحْسانِ</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النحل</w:t>
      </w:r>
      <w:r w:rsidR="006217A6" w:rsidRPr="00BD14E0">
        <w:rPr>
          <w:rFonts w:hint="cs"/>
          <w:color w:val="800000"/>
          <w:sz w:val="24"/>
          <w:szCs w:val="24"/>
          <w:rtl/>
        </w:rPr>
        <w:t>:</w:t>
      </w:r>
      <w:r w:rsidRPr="00BD14E0">
        <w:rPr>
          <w:rFonts w:hint="cs"/>
          <w:color w:val="800000"/>
          <w:sz w:val="24"/>
          <w:szCs w:val="24"/>
          <w:rtl/>
        </w:rPr>
        <w:t>90</w:t>
      </w:r>
      <w:r w:rsidR="003D0D21" w:rsidRPr="00BD14E0">
        <w:rPr>
          <w:color w:val="800000"/>
          <w:sz w:val="24"/>
          <w:szCs w:val="24"/>
          <w:rtl/>
        </w:rPr>
        <w:t>]</w:t>
      </w:r>
      <w:r w:rsidR="006217A6">
        <w:rPr>
          <w:rFonts w:hint="cs"/>
          <w:sz w:val="36"/>
          <w:rtl/>
        </w:rPr>
        <w:t>:</w:t>
      </w:r>
      <w:r w:rsidRPr="008646A7">
        <w:rPr>
          <w:rFonts w:hint="cs"/>
          <w:sz w:val="36"/>
          <w:rtl/>
        </w:rPr>
        <w:t xml:space="preserve"> الْعَدْلُ الإِنْصَافُ وَالإِحْسَانُ التَّفَضُّلُ</w:t>
      </w:r>
      <w:r w:rsidR="006217A6" w:rsidRPr="00966343">
        <w:rPr>
          <w:rStyle w:val="FootnoteReference"/>
          <w:b/>
          <w:bCs/>
          <w:color w:val="008000"/>
          <w:sz w:val="36"/>
          <w:rtl/>
        </w:rPr>
        <w:t>(</w:t>
      </w:r>
      <w:r w:rsidRPr="00966343">
        <w:rPr>
          <w:rStyle w:val="FootnoteReference"/>
          <w:b/>
          <w:bCs/>
          <w:color w:val="008000"/>
          <w:sz w:val="36"/>
          <w:rtl/>
        </w:rPr>
        <w:footnoteReference w:id="318"/>
      </w:r>
      <w:r w:rsidR="006217A6" w:rsidRPr="00966343">
        <w:rPr>
          <w:rStyle w:val="FootnoteReference"/>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6B0F67">
      <w:pPr>
        <w:widowControl w:val="0"/>
        <w:numPr>
          <w:ilvl w:val="0"/>
          <w:numId w:val="4"/>
        </w:numPr>
        <w:tabs>
          <w:tab w:val="clear" w:pos="397"/>
          <w:tab w:val="num" w:pos="-72"/>
          <w:tab w:val="num" w:pos="546"/>
        </w:tabs>
        <w:spacing w:after="120"/>
        <w:jc w:val="lowKashida"/>
        <w:rPr>
          <w:rFonts w:hint="cs"/>
          <w:sz w:val="36"/>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 xml:space="preserve">في قوله تعالى في سورة الأنفال عن غزوة بدر </w:t>
      </w:r>
      <w:r w:rsidR="006217A6" w:rsidRPr="006B3342">
        <w:rPr>
          <w:color w:val="0000FF"/>
          <w:sz w:val="36"/>
          <w:rtl/>
        </w:rPr>
        <w:t>((</w:t>
      </w:r>
      <w:r w:rsidR="006217A6" w:rsidRPr="006B3342">
        <w:rPr>
          <w:rFonts w:hint="cs"/>
          <w:color w:val="0000FF"/>
          <w:sz w:val="36"/>
          <w:rtl/>
        </w:rPr>
        <w:t>...</w:t>
      </w:r>
      <w:r w:rsidRPr="006B3342">
        <w:rPr>
          <w:color w:val="0000FF"/>
          <w:sz w:val="36"/>
          <w:rtl/>
        </w:rPr>
        <w:t>وَمَا أَنزَلْنَا عَلَى عَبْدِنَا يَوْمَ الْفُرْقَانِ يَوْمَ الْتَقَى الْجَمْعَانِ</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الأنفال</w:t>
      </w:r>
      <w:r w:rsidR="006217A6" w:rsidRPr="00BD14E0">
        <w:rPr>
          <w:rFonts w:hint="cs"/>
          <w:color w:val="800000"/>
          <w:sz w:val="24"/>
          <w:szCs w:val="24"/>
          <w:rtl/>
        </w:rPr>
        <w:t>:</w:t>
      </w:r>
      <w:r w:rsidRPr="00BD14E0">
        <w:rPr>
          <w:color w:val="800000"/>
          <w:sz w:val="24"/>
          <w:szCs w:val="24"/>
          <w:rtl/>
        </w:rPr>
        <w:t>41</w:t>
      </w:r>
      <w:r w:rsidR="003D0D21" w:rsidRPr="00BD14E0">
        <w:rPr>
          <w:color w:val="800000"/>
          <w:sz w:val="24"/>
          <w:szCs w:val="24"/>
          <w:rtl/>
        </w:rPr>
        <w:t>]</w:t>
      </w:r>
      <w:r w:rsidR="006217A6">
        <w:rPr>
          <w:rFonts w:hint="cs"/>
          <w:sz w:val="36"/>
          <w:rtl/>
        </w:rPr>
        <w:t>:</w:t>
      </w:r>
      <w:r w:rsidRPr="008646A7">
        <w:rPr>
          <w:rFonts w:hint="cs"/>
          <w:sz w:val="36"/>
          <w:rtl/>
        </w:rPr>
        <w:t xml:space="preserve"> </w:t>
      </w:r>
      <w:r w:rsidR="002E2557" w:rsidRPr="00966343">
        <w:rPr>
          <w:rFonts w:hint="eastAsia"/>
          <w:color w:val="008000"/>
          <w:sz w:val="36"/>
          <w:rtl/>
        </w:rPr>
        <w:t>«</w:t>
      </w:r>
      <w:r w:rsidRPr="002E2557">
        <w:rPr>
          <w:color w:val="000000"/>
          <w:sz w:val="36"/>
          <w:rtl/>
        </w:rPr>
        <w:t>كانت ليلة الفرقان يَوْمَ الْتَقَى الْجَمْعَانِ في صبيحتها ليلة الجمعة</w:t>
      </w:r>
      <w:r w:rsidR="006217A6" w:rsidRPr="002E2557">
        <w:rPr>
          <w:color w:val="000000"/>
          <w:sz w:val="36"/>
          <w:rtl/>
        </w:rPr>
        <w:t>،</w:t>
      </w:r>
      <w:r w:rsidRPr="002E2557">
        <w:rPr>
          <w:color w:val="000000"/>
          <w:sz w:val="36"/>
          <w:rtl/>
        </w:rPr>
        <w:t xml:space="preserve"> لسبع عشرة مضت من رمضان</w:t>
      </w:r>
      <w:r w:rsidR="002E2557" w:rsidRPr="00966343">
        <w:rPr>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19"/>
      </w:r>
      <w:r w:rsidR="006217A6" w:rsidRPr="00966343">
        <w:rPr>
          <w:rStyle w:val="FootnoteReference"/>
          <w:b/>
          <w:bCs/>
          <w:color w:val="008000"/>
          <w:sz w:val="36"/>
          <w:rtl/>
        </w:rPr>
        <w:t>)</w:t>
      </w:r>
      <w:r w:rsidR="006217A6">
        <w:rPr>
          <w:rFonts w:hint="cs"/>
          <w:sz w:val="36"/>
          <w:rtl/>
        </w:rPr>
        <w:t>.</w:t>
      </w:r>
    </w:p>
    <w:p w:rsidR="003D5D68" w:rsidRPr="008646A7" w:rsidRDefault="003D5D68" w:rsidP="006B0F67">
      <w:pPr>
        <w:widowControl w:val="0"/>
        <w:numPr>
          <w:ilvl w:val="0"/>
          <w:numId w:val="4"/>
        </w:numPr>
        <w:tabs>
          <w:tab w:val="clear" w:pos="397"/>
          <w:tab w:val="num" w:pos="-72"/>
          <w:tab w:val="num" w:pos="546"/>
        </w:tabs>
        <w:spacing w:after="120"/>
        <w:jc w:val="lowKashida"/>
        <w:rPr>
          <w:sz w:val="36"/>
          <w:rtl/>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Pr="008646A7">
        <w:rPr>
          <w:rFonts w:hint="cs"/>
          <w:sz w:val="36"/>
          <w:rtl/>
        </w:rPr>
        <w:t xml:space="preserve"> </w:t>
      </w:r>
      <w:r w:rsidR="006217A6" w:rsidRPr="006B3342">
        <w:rPr>
          <w:color w:val="0000FF"/>
          <w:sz w:val="36"/>
          <w:rtl/>
        </w:rPr>
        <w:t>((</w:t>
      </w:r>
      <w:r w:rsidR="006217A6" w:rsidRPr="006B3342">
        <w:rPr>
          <w:rFonts w:hint="cs"/>
          <w:color w:val="0000FF"/>
          <w:sz w:val="36"/>
          <w:rtl/>
        </w:rPr>
        <w:t>..</w:t>
      </w:r>
      <w:r w:rsidRPr="006B3342">
        <w:rPr>
          <w:color w:val="0000FF"/>
          <w:sz w:val="36"/>
          <w:rtl/>
        </w:rPr>
        <w:t>وَبَشِّرِ الَّذِينَ آمَنُواْ أَنَّ لَهُمْ قَدَمَ صِدْقٍ عِندَ رَبِّهِمْ</w:t>
      </w:r>
      <w:r w:rsidR="006217A6" w:rsidRPr="006B3342">
        <w:rPr>
          <w:rFonts w:hint="cs"/>
          <w:color w:val="0000FF"/>
          <w:sz w:val="36"/>
          <w:rtl/>
        </w:rPr>
        <w:t>..</w:t>
      </w:r>
      <w:r w:rsidRPr="006B3342">
        <w:rPr>
          <w:rFonts w:hint="cs"/>
          <w:color w:val="0000FF"/>
          <w:sz w:val="36"/>
          <w:rtl/>
        </w:rPr>
        <w:t xml:space="preserve"> الآية</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يونس</w:t>
      </w:r>
      <w:r w:rsidR="006217A6" w:rsidRPr="00BD14E0">
        <w:rPr>
          <w:rFonts w:hint="cs"/>
          <w:color w:val="800000"/>
          <w:sz w:val="24"/>
          <w:szCs w:val="24"/>
          <w:rtl/>
        </w:rPr>
        <w:t>:</w:t>
      </w:r>
      <w:r w:rsidRPr="00BD14E0">
        <w:rPr>
          <w:color w:val="800000"/>
          <w:sz w:val="24"/>
          <w:szCs w:val="24"/>
          <w:rtl/>
        </w:rPr>
        <w:t>2</w:t>
      </w:r>
      <w:r w:rsidR="003D0D21" w:rsidRPr="00BD14E0">
        <w:rPr>
          <w:color w:val="800000"/>
          <w:sz w:val="24"/>
          <w:szCs w:val="24"/>
          <w:rtl/>
        </w:rPr>
        <w:t>]</w:t>
      </w:r>
      <w:r w:rsidRPr="008646A7">
        <w:rPr>
          <w:sz w:val="36"/>
          <w:rtl/>
        </w:rPr>
        <w:t xml:space="preserve"> </w:t>
      </w:r>
      <w:r w:rsidR="002E2557" w:rsidRPr="00966343">
        <w:rPr>
          <w:rFonts w:hint="eastAsia"/>
          <w:color w:val="008000"/>
          <w:sz w:val="36"/>
          <w:rtl/>
        </w:rPr>
        <w:t>«</w:t>
      </w:r>
      <w:r w:rsidRPr="002E2557">
        <w:rPr>
          <w:color w:val="000000"/>
          <w:sz w:val="36"/>
          <w:rtl/>
        </w:rPr>
        <w:t>قال</w:t>
      </w:r>
      <w:r w:rsidR="006217A6" w:rsidRPr="002E2557">
        <w:rPr>
          <w:color w:val="000000"/>
          <w:sz w:val="36"/>
          <w:rtl/>
        </w:rPr>
        <w:t>:</w:t>
      </w:r>
      <w:r w:rsidRPr="002E2557">
        <w:rPr>
          <w:color w:val="000000"/>
          <w:sz w:val="36"/>
          <w:rtl/>
        </w:rPr>
        <w:t xml:space="preserve"> </w:t>
      </w:r>
      <w:r w:rsidR="006217A6" w:rsidRPr="002E2557">
        <w:rPr>
          <w:rFonts w:hint="cs"/>
          <w:color w:val="000000"/>
          <w:sz w:val="36"/>
          <w:rtl/>
        </w:rPr>
        <w:t>(</w:t>
      </w:r>
      <w:r w:rsidRPr="002E2557">
        <w:rPr>
          <w:rFonts w:hint="cs"/>
          <w:color w:val="000000"/>
          <w:sz w:val="36"/>
          <w:rtl/>
        </w:rPr>
        <w:t>هو</w:t>
      </w:r>
      <w:r w:rsidR="006217A6" w:rsidRPr="002E2557">
        <w:rPr>
          <w:rFonts w:hint="cs"/>
          <w:color w:val="000000"/>
          <w:sz w:val="36"/>
          <w:rtl/>
        </w:rPr>
        <w:t>)</w:t>
      </w:r>
      <w:r w:rsidRPr="002E2557">
        <w:rPr>
          <w:rFonts w:hint="cs"/>
          <w:color w:val="000000"/>
          <w:sz w:val="36"/>
          <w:rtl/>
        </w:rPr>
        <w:t xml:space="preserve"> </w:t>
      </w:r>
      <w:r w:rsidRPr="002E2557">
        <w:rPr>
          <w:color w:val="000000"/>
          <w:sz w:val="36"/>
          <w:rtl/>
        </w:rPr>
        <w:t>محمد صلى الله عليه و</w:t>
      </w:r>
      <w:r w:rsidRPr="002E2557">
        <w:rPr>
          <w:rFonts w:hint="cs"/>
          <w:color w:val="000000"/>
          <w:sz w:val="36"/>
          <w:rtl/>
        </w:rPr>
        <w:t>آله و</w:t>
      </w:r>
      <w:r w:rsidRPr="002E2557">
        <w:rPr>
          <w:color w:val="000000"/>
          <w:sz w:val="36"/>
          <w:rtl/>
        </w:rPr>
        <w:t>سلم</w:t>
      </w:r>
      <w:r w:rsidR="006217A6" w:rsidRPr="002E2557">
        <w:rPr>
          <w:rFonts w:hint="cs"/>
          <w:color w:val="000000"/>
          <w:sz w:val="36"/>
          <w:rtl/>
        </w:rPr>
        <w:t>،</w:t>
      </w:r>
      <w:r w:rsidRPr="002E2557">
        <w:rPr>
          <w:color w:val="000000"/>
          <w:sz w:val="36"/>
          <w:rtl/>
        </w:rPr>
        <w:t xml:space="preserve"> شفيع</w:t>
      </w:r>
      <w:r w:rsidRPr="002E2557">
        <w:rPr>
          <w:rFonts w:hint="cs"/>
          <w:color w:val="000000"/>
          <w:sz w:val="36"/>
          <w:rtl/>
        </w:rPr>
        <w:t>ٌ</w:t>
      </w:r>
      <w:r w:rsidRPr="002E2557">
        <w:rPr>
          <w:color w:val="000000"/>
          <w:sz w:val="36"/>
          <w:rtl/>
        </w:rPr>
        <w:t xml:space="preserve"> لهم يوم القيامة</w:t>
      </w:r>
      <w:r w:rsidR="002E2557" w:rsidRPr="00966343">
        <w:rPr>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20"/>
      </w:r>
      <w:r w:rsidR="006217A6" w:rsidRPr="00966343">
        <w:rPr>
          <w:rStyle w:val="FootnoteReference"/>
          <w:b/>
          <w:bCs/>
          <w:color w:val="008000"/>
          <w:sz w:val="36"/>
          <w:rtl/>
        </w:rPr>
        <w:t>)</w:t>
      </w:r>
      <w:r w:rsidR="006217A6">
        <w:rPr>
          <w:rFonts w:hint="cs"/>
          <w:sz w:val="36"/>
          <w:rtl/>
        </w:rPr>
        <w:t>.</w:t>
      </w:r>
    </w:p>
    <w:p w:rsidR="003D5D68" w:rsidRPr="008646A7" w:rsidRDefault="003D5D68" w:rsidP="006B0F67">
      <w:pPr>
        <w:widowControl w:val="0"/>
        <w:numPr>
          <w:ilvl w:val="0"/>
          <w:numId w:val="4"/>
        </w:numPr>
        <w:tabs>
          <w:tab w:val="clear" w:pos="397"/>
          <w:tab w:val="num" w:pos="-72"/>
          <w:tab w:val="num" w:pos="546"/>
        </w:tabs>
        <w:spacing w:after="120"/>
        <w:jc w:val="lowKashida"/>
        <w:rPr>
          <w:rFonts w:hint="cs"/>
          <w:sz w:val="36"/>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فَلَوْلاَ كَانَتْ قَرْيَةٌ آمَنَتْ فَنَفَعَهَا إِيمَانُهَا إِلاَّ قَوْمَ يُونُسَ لَمَّآ آمَنُواْ كَشَفْنَا عَنْهُمْ عَذَابَ الخِزْيِ فِي الْحَيَاةَ الدُّنْيَا وَمَتَّعْنَاهُمْ إِلَى حِينٍ</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يونس</w:t>
      </w:r>
      <w:r w:rsidR="006217A6" w:rsidRPr="00BD14E0">
        <w:rPr>
          <w:rFonts w:hint="cs"/>
          <w:color w:val="800000"/>
          <w:sz w:val="24"/>
          <w:szCs w:val="24"/>
          <w:rtl/>
        </w:rPr>
        <w:t>:</w:t>
      </w:r>
      <w:r w:rsidRPr="00BD14E0">
        <w:rPr>
          <w:color w:val="800000"/>
          <w:sz w:val="24"/>
          <w:szCs w:val="24"/>
          <w:rtl/>
        </w:rPr>
        <w:t>98</w:t>
      </w:r>
      <w:r w:rsidR="003D0D21" w:rsidRPr="00BD14E0">
        <w:rPr>
          <w:color w:val="800000"/>
          <w:sz w:val="24"/>
          <w:szCs w:val="24"/>
          <w:rtl/>
        </w:rPr>
        <w:t>]</w:t>
      </w:r>
      <w:r w:rsidR="006217A6">
        <w:rPr>
          <w:rFonts w:hint="cs"/>
          <w:sz w:val="36"/>
          <w:rtl/>
        </w:rPr>
        <w:t>:</w:t>
      </w:r>
      <w:r w:rsidRPr="008646A7">
        <w:rPr>
          <w:rFonts w:hint="cs"/>
          <w:sz w:val="36"/>
          <w:rtl/>
        </w:rPr>
        <w:t xml:space="preserve"> </w:t>
      </w:r>
      <w:r w:rsidR="005A6B06" w:rsidRPr="00966343">
        <w:rPr>
          <w:rFonts w:hint="eastAsia"/>
          <w:color w:val="008000"/>
          <w:sz w:val="36"/>
          <w:rtl/>
        </w:rPr>
        <w:t>«</w:t>
      </w:r>
      <w:r w:rsidRPr="005A6B06">
        <w:rPr>
          <w:color w:val="000000"/>
          <w:sz w:val="36"/>
          <w:rtl/>
        </w:rPr>
        <w:t>إن الحذر لا يرد القدر وإن الدعاء يرد القدر</w:t>
      </w:r>
      <w:r w:rsidR="006217A6" w:rsidRPr="005A6B06">
        <w:rPr>
          <w:color w:val="000000"/>
          <w:sz w:val="36"/>
          <w:rtl/>
        </w:rPr>
        <w:t>،</w:t>
      </w:r>
      <w:r w:rsidRPr="005A6B06">
        <w:rPr>
          <w:color w:val="000000"/>
          <w:sz w:val="36"/>
          <w:rtl/>
        </w:rPr>
        <w:t xml:space="preserve"> وذلك في كتاب الله</w:t>
      </w:r>
      <w:r w:rsidR="006217A6" w:rsidRPr="005A6B06">
        <w:rPr>
          <w:color w:val="000000"/>
          <w:sz w:val="36"/>
          <w:rtl/>
        </w:rPr>
        <w:t>:</w:t>
      </w:r>
      <w:r w:rsidRPr="006B3342">
        <w:rPr>
          <w:color w:val="0000FF"/>
          <w:sz w:val="36"/>
          <w:rtl/>
        </w:rPr>
        <w:t xml:space="preserve"> </w:t>
      </w:r>
      <w:r w:rsidR="006217A6" w:rsidRPr="006B3342">
        <w:rPr>
          <w:color w:val="0000FF"/>
          <w:sz w:val="36"/>
          <w:rtl/>
        </w:rPr>
        <w:t>((</w:t>
      </w:r>
      <w:r w:rsidRPr="006B3342">
        <w:rPr>
          <w:color w:val="0000FF"/>
          <w:sz w:val="36"/>
          <w:rtl/>
        </w:rPr>
        <w:t>إِلاَّ قَوْمَ يُونُسَ لَمَّآ آمَنُواْ كَشَفْنَا عَنْهُمْ عَذَابَ الخِزْيِ</w:t>
      </w:r>
      <w:r w:rsidR="006217A6" w:rsidRPr="006B3342">
        <w:rPr>
          <w:color w:val="0000FF"/>
          <w:sz w:val="36"/>
          <w:rtl/>
        </w:rPr>
        <w:t>))</w:t>
      </w:r>
      <w:r w:rsidR="005A6B06" w:rsidRPr="00966343">
        <w:rPr>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21"/>
      </w:r>
      <w:r w:rsidR="006217A6" w:rsidRPr="00966343">
        <w:rPr>
          <w:rStyle w:val="FootnoteReference"/>
          <w:b/>
          <w:bCs/>
          <w:color w:val="008000"/>
          <w:sz w:val="36"/>
          <w:rtl/>
        </w:rPr>
        <w:t>)</w:t>
      </w:r>
      <w:r w:rsidR="006217A6">
        <w:rPr>
          <w:sz w:val="36"/>
          <w:rtl/>
        </w:rPr>
        <w:t>.</w:t>
      </w:r>
    </w:p>
    <w:p w:rsidR="003D5D68" w:rsidRPr="008646A7" w:rsidRDefault="003D5D68" w:rsidP="008B674B">
      <w:pPr>
        <w:widowControl w:val="0"/>
        <w:spacing w:after="120"/>
        <w:ind w:left="397"/>
        <w:jc w:val="lowKashida"/>
        <w:rPr>
          <w:rFonts w:hint="cs"/>
          <w:sz w:val="36"/>
        </w:rPr>
      </w:pPr>
      <w:r w:rsidRPr="008646A7">
        <w:rPr>
          <w:rFonts w:hint="cs"/>
          <w:sz w:val="36"/>
          <w:rtl/>
        </w:rPr>
        <w:t>وأقول</w:t>
      </w:r>
      <w:r w:rsidR="006217A6">
        <w:rPr>
          <w:rFonts w:hint="cs"/>
          <w:sz w:val="36"/>
          <w:rtl/>
        </w:rPr>
        <w:t>:</w:t>
      </w:r>
      <w:r w:rsidRPr="008646A7">
        <w:rPr>
          <w:rFonts w:hint="cs"/>
          <w:sz w:val="36"/>
          <w:rtl/>
        </w:rPr>
        <w:t xml:space="preserve"> لقد روى الفريقان نحو هذا عن رسول الله </w:t>
      </w:r>
      <w:r w:rsidR="00D711C6">
        <w:rPr>
          <w:rFonts w:hint="cs"/>
          <w:sz w:val="36"/>
          <w:rtl/>
        </w:rPr>
        <w:t>صلى الله عليه وآله وسلم</w:t>
      </w:r>
      <w:r w:rsidRPr="008646A7">
        <w:rPr>
          <w:rFonts w:hint="cs"/>
          <w:sz w:val="36"/>
          <w:rtl/>
        </w:rPr>
        <w:t xml:space="preserve"> قال</w:t>
      </w:r>
      <w:r w:rsidR="006217A6">
        <w:rPr>
          <w:rFonts w:hint="cs"/>
          <w:sz w:val="36"/>
          <w:rtl/>
        </w:rPr>
        <w:t>:</w:t>
      </w:r>
      <w:r w:rsidRPr="008646A7">
        <w:rPr>
          <w:rFonts w:hint="cs"/>
          <w:sz w:val="36"/>
          <w:rtl/>
        </w:rPr>
        <w:t xml:space="preserve"> </w:t>
      </w:r>
      <w:r w:rsidRPr="00341337">
        <w:rPr>
          <w:rFonts w:hint="cs"/>
          <w:color w:val="FF00FF"/>
          <w:sz w:val="36"/>
          <w:rtl/>
        </w:rPr>
        <w:t>"</w:t>
      </w:r>
      <w:r w:rsidRPr="008646A7">
        <w:rPr>
          <w:rFonts w:hint="cs"/>
          <w:sz w:val="36"/>
          <w:rtl/>
        </w:rPr>
        <w:t>لا يرد القدر إلا الدعاء</w:t>
      </w:r>
      <w:r w:rsidRPr="00341337">
        <w:rPr>
          <w:rFonts w:hint="cs"/>
          <w:color w:val="FF00FF"/>
          <w:sz w:val="36"/>
          <w:rtl/>
        </w:rPr>
        <w:t>"</w:t>
      </w:r>
      <w:r w:rsidRPr="008646A7">
        <w:rPr>
          <w:rFonts w:hint="cs"/>
          <w:sz w:val="36"/>
          <w:rtl/>
        </w:rPr>
        <w:t xml:space="preserve"> وقال</w:t>
      </w:r>
      <w:r w:rsidR="006217A6">
        <w:rPr>
          <w:rFonts w:hint="cs"/>
          <w:sz w:val="36"/>
          <w:rtl/>
        </w:rPr>
        <w:t>:</w:t>
      </w:r>
      <w:r w:rsidRPr="008646A7">
        <w:rPr>
          <w:rFonts w:hint="cs"/>
          <w:sz w:val="36"/>
          <w:rtl/>
        </w:rPr>
        <w:t xml:space="preserve"> </w:t>
      </w:r>
      <w:r w:rsidRPr="00341337">
        <w:rPr>
          <w:rFonts w:hint="cs"/>
          <w:color w:val="FF00FF"/>
          <w:sz w:val="36"/>
          <w:rtl/>
        </w:rPr>
        <w:t>"</w:t>
      </w:r>
      <w:r w:rsidRPr="008646A7">
        <w:rPr>
          <w:rFonts w:hint="cs"/>
          <w:sz w:val="36"/>
          <w:rtl/>
        </w:rPr>
        <w:t xml:space="preserve">لا </w:t>
      </w:r>
      <w:r w:rsidRPr="008646A7">
        <w:rPr>
          <w:sz w:val="36"/>
          <w:rtl/>
        </w:rPr>
        <w:t>يغني حذر من قدر</w:t>
      </w:r>
      <w:r w:rsidR="006217A6">
        <w:rPr>
          <w:sz w:val="36"/>
          <w:rtl/>
        </w:rPr>
        <w:t>،</w:t>
      </w:r>
      <w:r w:rsidRPr="008646A7">
        <w:rPr>
          <w:sz w:val="36"/>
          <w:rtl/>
        </w:rPr>
        <w:t xml:space="preserve"> والدعاء ينفع مما نزل ومما لم ينزل</w:t>
      </w:r>
      <w:r w:rsidR="006217A6">
        <w:rPr>
          <w:rFonts w:hint="cs"/>
          <w:sz w:val="36"/>
          <w:rtl/>
        </w:rPr>
        <w:t>..</w:t>
      </w:r>
      <w:r w:rsidRPr="00341337">
        <w:rPr>
          <w:rFonts w:hint="cs"/>
          <w:color w:val="FF00FF"/>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22"/>
      </w:r>
      <w:r w:rsidR="006217A6" w:rsidRPr="00966343">
        <w:rPr>
          <w:rStyle w:val="FootnoteReference"/>
          <w:b/>
          <w:bCs/>
          <w:color w:val="008000"/>
          <w:sz w:val="36"/>
          <w:rtl/>
        </w:rPr>
        <w:t>)</w:t>
      </w:r>
      <w:r w:rsidR="006217A6">
        <w:rPr>
          <w:rFonts w:hint="cs"/>
          <w:sz w:val="36"/>
          <w:rtl/>
        </w:rPr>
        <w:t>.</w:t>
      </w:r>
    </w:p>
    <w:p w:rsidR="003D5D68" w:rsidRPr="008646A7" w:rsidRDefault="003D5D68" w:rsidP="006B0F67">
      <w:pPr>
        <w:widowControl w:val="0"/>
        <w:numPr>
          <w:ilvl w:val="0"/>
          <w:numId w:val="4"/>
        </w:numPr>
        <w:tabs>
          <w:tab w:val="clear" w:pos="397"/>
          <w:tab w:val="num" w:pos="-72"/>
          <w:tab w:val="num" w:pos="546"/>
        </w:tabs>
        <w:spacing w:after="120"/>
        <w:jc w:val="lowKashida"/>
        <w:rPr>
          <w:rFonts w:hint="cs"/>
          <w:sz w:val="36"/>
          <w:rtl/>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5A6B06" w:rsidRPr="00966343">
        <w:rPr>
          <w:rFonts w:hint="eastAsia"/>
          <w:color w:val="008000"/>
          <w:sz w:val="36"/>
          <w:rtl/>
        </w:rPr>
        <w:t>«</w:t>
      </w:r>
      <w:r w:rsidRPr="005A6B06">
        <w:rPr>
          <w:rFonts w:hint="cs"/>
          <w:color w:val="000000"/>
          <w:sz w:val="36"/>
          <w:rtl/>
        </w:rPr>
        <w:t>أربعٌ تعليمٌ من الله عزَّ وجلَّ لسنَ بواجباتٍ</w:t>
      </w:r>
      <w:r w:rsidR="006217A6" w:rsidRPr="005A6B06">
        <w:rPr>
          <w:rFonts w:hint="cs"/>
          <w:color w:val="000000"/>
          <w:sz w:val="36"/>
          <w:rtl/>
        </w:rPr>
        <w:t>.</w:t>
      </w:r>
      <w:r w:rsidRPr="005A6B06">
        <w:rPr>
          <w:rFonts w:hint="cs"/>
          <w:color w:val="000000"/>
          <w:sz w:val="36"/>
          <w:rtl/>
        </w:rPr>
        <w:t xml:space="preserve"> قوله</w:t>
      </w:r>
      <w:r w:rsidR="006217A6" w:rsidRPr="005A6B06">
        <w:rPr>
          <w:rFonts w:hint="cs"/>
          <w:color w:val="000000"/>
          <w:sz w:val="36"/>
          <w:rtl/>
        </w:rPr>
        <w:t>:</w:t>
      </w:r>
      <w:r w:rsidRPr="006B3342">
        <w:rPr>
          <w:rFonts w:hint="cs"/>
          <w:color w:val="0000FF"/>
          <w:sz w:val="36"/>
          <w:rtl/>
        </w:rPr>
        <w:t xml:space="preserve"> </w:t>
      </w:r>
      <w:r w:rsidR="006217A6" w:rsidRPr="006B3342">
        <w:rPr>
          <w:rFonts w:hint="cs"/>
          <w:color w:val="0000FF"/>
          <w:sz w:val="36"/>
          <w:rtl/>
        </w:rPr>
        <w:t>((</w:t>
      </w:r>
      <w:r w:rsidRPr="006B3342">
        <w:rPr>
          <w:rFonts w:hint="cs"/>
          <w:color w:val="0000FF"/>
          <w:sz w:val="36"/>
          <w:rtl/>
        </w:rPr>
        <w:t>فَكاتِبُوهُمْ إِنْ عَلِمْتُمْ فِيهِمْ خَيْراً</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النور</w:t>
      </w:r>
      <w:r w:rsidR="006217A6" w:rsidRPr="00BD14E0">
        <w:rPr>
          <w:rFonts w:hint="cs"/>
          <w:color w:val="800000"/>
          <w:sz w:val="24"/>
          <w:szCs w:val="24"/>
          <w:rtl/>
        </w:rPr>
        <w:t>:</w:t>
      </w:r>
      <w:r w:rsidRPr="00BD14E0">
        <w:rPr>
          <w:rFonts w:hint="cs"/>
          <w:color w:val="800000"/>
          <w:sz w:val="24"/>
          <w:szCs w:val="24"/>
          <w:rtl/>
        </w:rPr>
        <w:t>33</w:t>
      </w:r>
      <w:r w:rsidR="003D0D21" w:rsidRPr="00BD14E0">
        <w:rPr>
          <w:color w:val="800000"/>
          <w:sz w:val="24"/>
          <w:szCs w:val="24"/>
          <w:rtl/>
        </w:rPr>
        <w:t>]</w:t>
      </w:r>
      <w:r w:rsidR="00077300" w:rsidRPr="008646A7">
        <w:rPr>
          <w:rFonts w:hint="cs"/>
          <w:sz w:val="36"/>
          <w:rtl/>
        </w:rPr>
        <w:t xml:space="preserve"> </w:t>
      </w:r>
      <w:r w:rsidRPr="008646A7">
        <w:rPr>
          <w:rFonts w:hint="cs"/>
          <w:sz w:val="36"/>
          <w:rtl/>
        </w:rPr>
        <w:t>فمَنْ شاء كاتب رقيقه وَمَنْ شاء لم يكاتب</w:t>
      </w:r>
      <w:r w:rsidR="006217A6">
        <w:rPr>
          <w:rFonts w:hint="cs"/>
          <w:sz w:val="36"/>
          <w:rtl/>
        </w:rPr>
        <w:t>.</w:t>
      </w:r>
      <w:r w:rsidRPr="008646A7">
        <w:rPr>
          <w:rFonts w:hint="cs"/>
          <w:sz w:val="36"/>
          <w:rtl/>
        </w:rPr>
        <w:t xml:space="preserve"> وَقَوْلُهُ</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وَإِذا حَلَلْتُمْ فَاصْطادُوا</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المائدة</w:t>
      </w:r>
      <w:r w:rsidR="006217A6" w:rsidRPr="00BD14E0">
        <w:rPr>
          <w:rFonts w:hint="cs"/>
          <w:color w:val="800000"/>
          <w:sz w:val="24"/>
          <w:szCs w:val="24"/>
          <w:rtl/>
        </w:rPr>
        <w:t>:</w:t>
      </w:r>
      <w:r w:rsidRPr="00BD14E0">
        <w:rPr>
          <w:rFonts w:hint="cs"/>
          <w:color w:val="800000"/>
          <w:sz w:val="24"/>
          <w:szCs w:val="24"/>
          <w:rtl/>
        </w:rPr>
        <w:t>2</w:t>
      </w:r>
      <w:r w:rsidR="003D0D21" w:rsidRPr="00BD14E0">
        <w:rPr>
          <w:color w:val="800000"/>
          <w:sz w:val="24"/>
          <w:szCs w:val="24"/>
          <w:rtl/>
        </w:rPr>
        <w:t>]</w:t>
      </w:r>
      <w:r w:rsidR="006217A6">
        <w:rPr>
          <w:rFonts w:hint="cs"/>
          <w:sz w:val="36"/>
          <w:rtl/>
        </w:rPr>
        <w:t>:</w:t>
      </w:r>
      <w:r w:rsidRPr="008646A7">
        <w:rPr>
          <w:rFonts w:hint="cs"/>
          <w:sz w:val="36"/>
          <w:rtl/>
        </w:rPr>
        <w:t xml:space="preserve"> فمن شاء اصطاد ومن شاء لم يصطد</w:t>
      </w:r>
      <w:r w:rsidR="006217A6">
        <w:rPr>
          <w:rFonts w:hint="cs"/>
          <w:sz w:val="36"/>
          <w:rtl/>
        </w:rPr>
        <w:t>.</w:t>
      </w:r>
      <w:r w:rsidRPr="008646A7">
        <w:rPr>
          <w:rFonts w:hint="cs"/>
          <w:sz w:val="36"/>
          <w:rtl/>
        </w:rPr>
        <w:t xml:space="preserve"> وَقَوْلُهُ</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فَكُلُوا مِنْها وَأَطْعِمُوا الْقانِعَ وَالْمُعْتَرَّ</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الحج</w:t>
      </w:r>
      <w:r w:rsidR="006217A6" w:rsidRPr="00BD14E0">
        <w:rPr>
          <w:rFonts w:hint="cs"/>
          <w:color w:val="800000"/>
          <w:sz w:val="24"/>
          <w:szCs w:val="24"/>
          <w:rtl/>
        </w:rPr>
        <w:t>:</w:t>
      </w:r>
      <w:r w:rsidRPr="00BD14E0">
        <w:rPr>
          <w:rFonts w:hint="cs"/>
          <w:color w:val="800000"/>
          <w:sz w:val="24"/>
          <w:szCs w:val="24"/>
          <w:rtl/>
        </w:rPr>
        <w:t>36</w:t>
      </w:r>
      <w:r w:rsidR="003D0D21" w:rsidRPr="00BD14E0">
        <w:rPr>
          <w:color w:val="800000"/>
          <w:sz w:val="24"/>
          <w:szCs w:val="24"/>
          <w:rtl/>
        </w:rPr>
        <w:t>]</w:t>
      </w:r>
      <w:r w:rsidR="006217A6">
        <w:rPr>
          <w:rFonts w:hint="cs"/>
          <w:sz w:val="36"/>
          <w:rtl/>
        </w:rPr>
        <w:t>:</w:t>
      </w:r>
      <w:r w:rsidR="00077300" w:rsidRPr="008646A7">
        <w:rPr>
          <w:rFonts w:hint="cs"/>
          <w:sz w:val="36"/>
          <w:rtl/>
        </w:rPr>
        <w:t xml:space="preserve"> </w:t>
      </w:r>
      <w:r w:rsidRPr="008646A7">
        <w:rPr>
          <w:rFonts w:hint="cs"/>
          <w:sz w:val="36"/>
          <w:rtl/>
        </w:rPr>
        <w:t>فمن شاء أكل وَمَنْ شاء لم يأكل</w:t>
      </w:r>
      <w:r w:rsidR="006217A6">
        <w:rPr>
          <w:rFonts w:hint="cs"/>
          <w:sz w:val="36"/>
          <w:rtl/>
        </w:rPr>
        <w:t>.</w:t>
      </w:r>
      <w:r w:rsidRPr="008646A7">
        <w:rPr>
          <w:rFonts w:hint="cs"/>
          <w:sz w:val="36"/>
          <w:rtl/>
        </w:rPr>
        <w:t xml:space="preserve"> وَقَوْلُهُ</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فَإِذا قُضِيَتِ الصَّلاةُ فَانْتَشِرُوا فِي الأَرْضِ</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الجمعة</w:t>
      </w:r>
      <w:r w:rsidR="006217A6" w:rsidRPr="00BD14E0">
        <w:rPr>
          <w:rFonts w:hint="cs"/>
          <w:color w:val="800000"/>
          <w:sz w:val="24"/>
          <w:szCs w:val="24"/>
          <w:rtl/>
        </w:rPr>
        <w:t>:</w:t>
      </w:r>
      <w:r w:rsidRPr="00BD14E0">
        <w:rPr>
          <w:rFonts w:hint="cs"/>
          <w:color w:val="800000"/>
          <w:sz w:val="24"/>
          <w:szCs w:val="24"/>
          <w:rtl/>
        </w:rPr>
        <w:t>10</w:t>
      </w:r>
      <w:r w:rsidR="003D0D21" w:rsidRPr="00BD14E0">
        <w:rPr>
          <w:color w:val="800000"/>
          <w:sz w:val="24"/>
          <w:szCs w:val="24"/>
          <w:rtl/>
        </w:rPr>
        <w:t>]</w:t>
      </w:r>
      <w:r w:rsidR="006217A6">
        <w:rPr>
          <w:rFonts w:hint="cs"/>
          <w:sz w:val="36"/>
          <w:rtl/>
        </w:rPr>
        <w:t>:</w:t>
      </w:r>
      <w:r w:rsidRPr="008646A7">
        <w:rPr>
          <w:rFonts w:hint="cs"/>
          <w:sz w:val="36"/>
          <w:rtl/>
        </w:rPr>
        <w:t xml:space="preserve"> فمن شاء انتشر وَمَنْ شاء جلس</w:t>
      </w:r>
      <w:r w:rsidR="005A6B06"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23"/>
      </w:r>
      <w:r w:rsidR="006217A6" w:rsidRPr="00966343">
        <w:rPr>
          <w:rStyle w:val="FootnoteReference"/>
          <w:b/>
          <w:bCs/>
          <w:color w:val="008000"/>
          <w:sz w:val="36"/>
          <w:rtl/>
        </w:rPr>
        <w:t>)</w:t>
      </w:r>
      <w:r w:rsidR="005A6B06" w:rsidRPr="00EE10D1">
        <w:rPr>
          <w:rFonts w:hint="cs"/>
          <w:b/>
          <w:bCs/>
          <w:color w:val="008000"/>
          <w:sz w:val="36"/>
          <w:rtl/>
        </w:rPr>
        <w:t>.</w:t>
      </w:r>
    </w:p>
    <w:p w:rsidR="003D5D68" w:rsidRPr="008646A7" w:rsidRDefault="003D5D68" w:rsidP="006B0F67">
      <w:pPr>
        <w:widowControl w:val="0"/>
        <w:numPr>
          <w:ilvl w:val="0"/>
          <w:numId w:val="4"/>
        </w:numPr>
        <w:tabs>
          <w:tab w:val="clear" w:pos="397"/>
          <w:tab w:val="num" w:pos="-72"/>
          <w:tab w:val="num" w:pos="546"/>
        </w:tabs>
        <w:spacing w:after="120"/>
        <w:jc w:val="lowKashida"/>
        <w:rPr>
          <w:rFonts w:hint="cs"/>
          <w:sz w:val="36"/>
          <w:rtl/>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AD7543" w:rsidRPr="00966343">
        <w:rPr>
          <w:rFonts w:hint="eastAsia"/>
          <w:color w:val="008000"/>
          <w:sz w:val="36"/>
          <w:rtl/>
        </w:rPr>
        <w:t>«</w:t>
      </w:r>
      <w:r w:rsidRPr="00AD7543">
        <w:rPr>
          <w:rFonts w:hint="cs"/>
          <w:color w:val="000000"/>
          <w:sz w:val="36"/>
          <w:rtl/>
        </w:rPr>
        <w:t>أيعجز أحدكم إذا مرض أن يسأل امرأته فتهب له من مهرها درهما فيشتري به عسلا فيشربه بماء السماء فإن الله عزَّ وجلَّ يقول في المهر</w:t>
      </w:r>
      <w:r w:rsidR="006217A6" w:rsidRPr="00AD7543">
        <w:rPr>
          <w:rFonts w:hint="cs"/>
          <w:color w:val="000000"/>
          <w:sz w:val="36"/>
          <w:rtl/>
        </w:rPr>
        <w:t>:</w:t>
      </w:r>
      <w:r w:rsidRPr="006B3342">
        <w:rPr>
          <w:rFonts w:hint="cs"/>
          <w:color w:val="0000FF"/>
          <w:sz w:val="36"/>
          <w:rtl/>
        </w:rPr>
        <w:t xml:space="preserve"> </w:t>
      </w:r>
      <w:r w:rsidR="006217A6" w:rsidRPr="006B3342">
        <w:rPr>
          <w:rFonts w:hint="cs"/>
          <w:color w:val="0000FF"/>
          <w:sz w:val="36"/>
          <w:rtl/>
        </w:rPr>
        <w:t>((</w:t>
      </w:r>
      <w:r w:rsidRPr="006B3342">
        <w:rPr>
          <w:rFonts w:hint="cs"/>
          <w:color w:val="0000FF"/>
          <w:sz w:val="36"/>
          <w:rtl/>
        </w:rPr>
        <w:t>فَإِنْ طِبْنَ لَكُمْ عَنْ شَيْ‏ءٍ مِنْهُ نَفْساً فَكُلُوهُ هَنِيئاً مَرِيئاً</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النساء</w:t>
      </w:r>
      <w:r w:rsidR="006217A6" w:rsidRPr="00BD14E0">
        <w:rPr>
          <w:rFonts w:hint="cs"/>
          <w:color w:val="800000"/>
          <w:sz w:val="24"/>
          <w:szCs w:val="24"/>
          <w:rtl/>
        </w:rPr>
        <w:t>:</w:t>
      </w:r>
      <w:r w:rsidRPr="00BD14E0">
        <w:rPr>
          <w:rFonts w:hint="cs"/>
          <w:color w:val="800000"/>
          <w:sz w:val="24"/>
          <w:szCs w:val="24"/>
          <w:rtl/>
        </w:rPr>
        <w:t>4</w:t>
      </w:r>
      <w:r w:rsidR="003D0D21" w:rsidRPr="00BD14E0">
        <w:rPr>
          <w:color w:val="800000"/>
          <w:sz w:val="24"/>
          <w:szCs w:val="24"/>
          <w:rtl/>
        </w:rPr>
        <w:t>]</w:t>
      </w:r>
      <w:r w:rsidRPr="008646A7">
        <w:rPr>
          <w:rFonts w:hint="cs"/>
          <w:sz w:val="36"/>
          <w:rtl/>
        </w:rPr>
        <w:t xml:space="preserve"> ويقول في العسل</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فِيهِ شِفاءٌ لِلنَّاسِ</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النحل</w:t>
      </w:r>
      <w:r w:rsidR="006217A6" w:rsidRPr="00BD14E0">
        <w:rPr>
          <w:rFonts w:hint="cs"/>
          <w:color w:val="800000"/>
          <w:sz w:val="24"/>
          <w:szCs w:val="24"/>
          <w:rtl/>
        </w:rPr>
        <w:t>:</w:t>
      </w:r>
      <w:r w:rsidRPr="00BD14E0">
        <w:rPr>
          <w:rFonts w:hint="cs"/>
          <w:color w:val="800000"/>
          <w:sz w:val="24"/>
          <w:szCs w:val="24"/>
          <w:rtl/>
        </w:rPr>
        <w:t>69</w:t>
      </w:r>
      <w:r w:rsidR="003D0D21" w:rsidRPr="00BD14E0">
        <w:rPr>
          <w:color w:val="800000"/>
          <w:sz w:val="24"/>
          <w:szCs w:val="24"/>
          <w:rtl/>
        </w:rPr>
        <w:t>]</w:t>
      </w:r>
      <w:r w:rsidR="006217A6">
        <w:rPr>
          <w:rFonts w:hint="cs"/>
          <w:sz w:val="36"/>
          <w:rtl/>
        </w:rPr>
        <w:t>:</w:t>
      </w:r>
      <w:r w:rsidRPr="008646A7">
        <w:rPr>
          <w:rFonts w:hint="cs"/>
          <w:sz w:val="36"/>
          <w:rtl/>
        </w:rPr>
        <w:t xml:space="preserve"> ويقول في ماء السماء</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وَنَزَّلْنا مِنَ السَّماءِ ماءً مُبارَكاً</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سورة ق</w:t>
      </w:r>
      <w:r w:rsidR="006217A6" w:rsidRPr="00BD14E0">
        <w:rPr>
          <w:rFonts w:hint="cs"/>
          <w:color w:val="800000"/>
          <w:sz w:val="24"/>
          <w:szCs w:val="24"/>
          <w:rtl/>
        </w:rPr>
        <w:t>:</w:t>
      </w:r>
      <w:r w:rsidRPr="00BD14E0">
        <w:rPr>
          <w:rFonts w:hint="cs"/>
          <w:color w:val="800000"/>
          <w:sz w:val="24"/>
          <w:szCs w:val="24"/>
          <w:rtl/>
        </w:rPr>
        <w:t>9</w:t>
      </w:r>
      <w:r w:rsidR="003D0D21" w:rsidRPr="00BD14E0">
        <w:rPr>
          <w:color w:val="800000"/>
          <w:sz w:val="24"/>
          <w:szCs w:val="24"/>
          <w:rtl/>
        </w:rPr>
        <w:t>]</w:t>
      </w:r>
      <w:r w:rsidR="00AD7543"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24"/>
      </w:r>
      <w:r w:rsidR="006217A6" w:rsidRPr="00966343">
        <w:rPr>
          <w:rStyle w:val="FootnoteReference"/>
          <w:b/>
          <w:bCs/>
          <w:color w:val="008000"/>
          <w:sz w:val="36"/>
          <w:rtl/>
        </w:rPr>
        <w:t>)</w:t>
      </w:r>
      <w:r w:rsidR="00AD7543" w:rsidRPr="00EE10D1">
        <w:rPr>
          <w:rFonts w:hint="cs"/>
          <w:b/>
          <w:bCs/>
          <w:color w:val="008000"/>
          <w:sz w:val="36"/>
          <w:rtl/>
        </w:rPr>
        <w:t>.</w:t>
      </w:r>
    </w:p>
    <w:p w:rsidR="003D5D68" w:rsidRPr="008646A7" w:rsidRDefault="003D5D68" w:rsidP="006B0F67">
      <w:pPr>
        <w:widowControl w:val="0"/>
        <w:numPr>
          <w:ilvl w:val="0"/>
          <w:numId w:val="4"/>
        </w:numPr>
        <w:tabs>
          <w:tab w:val="clear" w:pos="397"/>
          <w:tab w:val="num" w:pos="-868"/>
          <w:tab w:val="num" w:pos="546"/>
        </w:tabs>
        <w:spacing w:after="120"/>
        <w:jc w:val="lowKashida"/>
        <w:rPr>
          <w:rFonts w:hint="cs"/>
          <w:sz w:val="36"/>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إِنَّ رَبِّي عَلَى صِرَاطٍ مُّسْتَقِيمٍ</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هود</w:t>
      </w:r>
      <w:r w:rsidR="006217A6" w:rsidRPr="00BD14E0">
        <w:rPr>
          <w:rFonts w:hint="cs"/>
          <w:color w:val="800000"/>
          <w:sz w:val="24"/>
          <w:szCs w:val="24"/>
          <w:rtl/>
        </w:rPr>
        <w:t>:</w:t>
      </w:r>
      <w:r w:rsidRPr="00BD14E0">
        <w:rPr>
          <w:rFonts w:hint="cs"/>
          <w:color w:val="800000"/>
          <w:sz w:val="24"/>
          <w:szCs w:val="24"/>
          <w:rtl/>
        </w:rPr>
        <w:t>56</w:t>
      </w:r>
      <w:r w:rsidR="003D0D21" w:rsidRPr="00BD14E0">
        <w:rPr>
          <w:color w:val="800000"/>
          <w:sz w:val="24"/>
          <w:szCs w:val="24"/>
          <w:rtl/>
        </w:rPr>
        <w:t>]</w:t>
      </w:r>
      <w:r w:rsidR="006217A6">
        <w:rPr>
          <w:rFonts w:hint="cs"/>
          <w:sz w:val="36"/>
          <w:rtl/>
        </w:rPr>
        <w:t>:</w:t>
      </w:r>
      <w:r w:rsidRPr="008646A7">
        <w:rPr>
          <w:rFonts w:hint="cs"/>
          <w:sz w:val="36"/>
          <w:rtl/>
        </w:rPr>
        <w:t xml:space="preserve"> </w:t>
      </w:r>
      <w:r w:rsidR="00AD7543" w:rsidRPr="00966343">
        <w:rPr>
          <w:rFonts w:hint="eastAsia"/>
          <w:color w:val="008000"/>
          <w:sz w:val="36"/>
          <w:rtl/>
        </w:rPr>
        <w:t>«</w:t>
      </w:r>
      <w:r w:rsidRPr="00AD7543">
        <w:rPr>
          <w:rFonts w:hint="cs"/>
          <w:color w:val="000000"/>
          <w:sz w:val="36"/>
          <w:rtl/>
        </w:rPr>
        <w:t>إنه على حق</w:t>
      </w:r>
      <w:r w:rsidR="006217A6" w:rsidRPr="00AD7543">
        <w:rPr>
          <w:rFonts w:hint="cs"/>
          <w:color w:val="000000"/>
          <w:sz w:val="36"/>
          <w:rtl/>
        </w:rPr>
        <w:t>،</w:t>
      </w:r>
      <w:r w:rsidRPr="00AD7543">
        <w:rPr>
          <w:rFonts w:hint="cs"/>
          <w:color w:val="000000"/>
          <w:sz w:val="36"/>
          <w:rtl/>
        </w:rPr>
        <w:t xml:space="preserve"> يجزي بالإحسان إحسانا وبالسيئ سيئا</w:t>
      </w:r>
      <w:r w:rsidR="006217A6" w:rsidRPr="00AD7543">
        <w:rPr>
          <w:rFonts w:hint="cs"/>
          <w:color w:val="000000"/>
          <w:sz w:val="36"/>
          <w:rtl/>
        </w:rPr>
        <w:t>،</w:t>
      </w:r>
      <w:r w:rsidRPr="00AD7543">
        <w:rPr>
          <w:rFonts w:hint="cs"/>
          <w:color w:val="000000"/>
          <w:sz w:val="36"/>
          <w:rtl/>
        </w:rPr>
        <w:t xml:space="preserve"> ويعفو عمن يشاء ويغفر سبحانه وتعالى</w:t>
      </w:r>
      <w:r w:rsidR="00AD7543"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25"/>
      </w:r>
      <w:r w:rsidR="006217A6" w:rsidRPr="00966343">
        <w:rPr>
          <w:rStyle w:val="FootnoteReference"/>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6B0F67">
      <w:pPr>
        <w:widowControl w:val="0"/>
        <w:numPr>
          <w:ilvl w:val="0"/>
          <w:numId w:val="4"/>
        </w:numPr>
        <w:tabs>
          <w:tab w:val="clear" w:pos="397"/>
          <w:tab w:val="num" w:pos="-868"/>
          <w:tab w:val="num" w:pos="546"/>
        </w:tabs>
        <w:spacing w:after="120"/>
        <w:jc w:val="lowKashida"/>
        <w:rPr>
          <w:sz w:val="36"/>
          <w:rtl/>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Pr="008646A7">
        <w:rPr>
          <w:sz w:val="36"/>
          <w:rtl/>
        </w:rPr>
        <w:t xml:space="preserve"> </w:t>
      </w:r>
      <w:r w:rsidR="006217A6" w:rsidRPr="006B3342">
        <w:rPr>
          <w:color w:val="0000FF"/>
          <w:sz w:val="36"/>
          <w:rtl/>
        </w:rPr>
        <w:t>((</w:t>
      </w:r>
      <w:r w:rsidRPr="006B3342">
        <w:rPr>
          <w:rFonts w:hint="cs"/>
          <w:color w:val="0000FF"/>
          <w:sz w:val="36"/>
          <w:rtl/>
        </w:rPr>
        <w:t>ألَ</w:t>
      </w:r>
      <w:r w:rsidRPr="006B3342">
        <w:rPr>
          <w:rFonts w:hint="eastAsia"/>
          <w:color w:val="0000FF"/>
          <w:sz w:val="36"/>
          <w:rtl/>
        </w:rPr>
        <w:t>مْ</w:t>
      </w:r>
      <w:r w:rsidRPr="006B3342">
        <w:rPr>
          <w:color w:val="0000FF"/>
          <w:sz w:val="36"/>
          <w:rtl/>
        </w:rPr>
        <w:t xml:space="preserve"> </w:t>
      </w:r>
      <w:r w:rsidRPr="006B3342">
        <w:rPr>
          <w:rFonts w:hint="eastAsia"/>
          <w:color w:val="0000FF"/>
          <w:sz w:val="36"/>
          <w:rtl/>
        </w:rPr>
        <w:t>تَرَ</w:t>
      </w:r>
      <w:r w:rsidRPr="006B3342">
        <w:rPr>
          <w:color w:val="0000FF"/>
          <w:sz w:val="36"/>
          <w:rtl/>
        </w:rPr>
        <w:t xml:space="preserve"> </w:t>
      </w:r>
      <w:r w:rsidRPr="006B3342">
        <w:rPr>
          <w:rFonts w:hint="eastAsia"/>
          <w:color w:val="0000FF"/>
          <w:sz w:val="36"/>
          <w:rtl/>
        </w:rPr>
        <w:t>إِلَى</w:t>
      </w:r>
      <w:r w:rsidRPr="006B3342">
        <w:rPr>
          <w:color w:val="0000FF"/>
          <w:sz w:val="36"/>
          <w:rtl/>
        </w:rPr>
        <w:t xml:space="preserve"> </w:t>
      </w:r>
      <w:r w:rsidRPr="006B3342">
        <w:rPr>
          <w:rFonts w:hint="eastAsia"/>
          <w:color w:val="0000FF"/>
          <w:sz w:val="36"/>
          <w:rtl/>
        </w:rPr>
        <w:t>الَّذِينَ</w:t>
      </w:r>
      <w:r w:rsidRPr="006B3342">
        <w:rPr>
          <w:color w:val="0000FF"/>
          <w:sz w:val="36"/>
          <w:rtl/>
        </w:rPr>
        <w:t xml:space="preserve"> </w:t>
      </w:r>
      <w:r w:rsidRPr="006B3342">
        <w:rPr>
          <w:rFonts w:hint="eastAsia"/>
          <w:color w:val="0000FF"/>
          <w:sz w:val="36"/>
          <w:rtl/>
        </w:rPr>
        <w:t>بَدَّلُواْ</w:t>
      </w:r>
      <w:r w:rsidRPr="006B3342">
        <w:rPr>
          <w:color w:val="0000FF"/>
          <w:sz w:val="36"/>
          <w:rtl/>
        </w:rPr>
        <w:t xml:space="preserve"> </w:t>
      </w:r>
      <w:r w:rsidRPr="006B3342">
        <w:rPr>
          <w:rFonts w:hint="eastAsia"/>
          <w:color w:val="0000FF"/>
          <w:sz w:val="36"/>
          <w:rtl/>
        </w:rPr>
        <w:t>نِعْمَةَ</w:t>
      </w:r>
      <w:r w:rsidRPr="006B3342">
        <w:rPr>
          <w:color w:val="0000FF"/>
          <w:sz w:val="36"/>
          <w:rtl/>
        </w:rPr>
        <w:t xml:space="preserve"> </w:t>
      </w:r>
      <w:r w:rsidRPr="006B3342">
        <w:rPr>
          <w:rFonts w:hint="eastAsia"/>
          <w:color w:val="0000FF"/>
          <w:sz w:val="36"/>
          <w:rtl/>
        </w:rPr>
        <w:t>اللّهِ</w:t>
      </w:r>
      <w:r w:rsidRPr="006B3342">
        <w:rPr>
          <w:color w:val="0000FF"/>
          <w:sz w:val="36"/>
          <w:rtl/>
        </w:rPr>
        <w:t xml:space="preserve"> </w:t>
      </w:r>
      <w:r w:rsidRPr="006B3342">
        <w:rPr>
          <w:rFonts w:hint="eastAsia"/>
          <w:color w:val="0000FF"/>
          <w:sz w:val="36"/>
          <w:rtl/>
        </w:rPr>
        <w:t>كُفْرًا</w:t>
      </w:r>
      <w:r w:rsidRPr="006B3342">
        <w:rPr>
          <w:rFonts w:hint="cs"/>
          <w:color w:val="0000FF"/>
          <w:sz w:val="36"/>
          <w:rtl/>
        </w:rPr>
        <w:t xml:space="preserve"> </w:t>
      </w:r>
      <w:r w:rsidRPr="006B3342">
        <w:rPr>
          <w:rFonts w:hint="eastAsia"/>
          <w:color w:val="0000FF"/>
          <w:sz w:val="36"/>
          <w:rtl/>
        </w:rPr>
        <w:t>وَأَحَلُّواْ</w:t>
      </w:r>
      <w:r w:rsidRPr="006B3342">
        <w:rPr>
          <w:color w:val="0000FF"/>
          <w:sz w:val="36"/>
          <w:rtl/>
        </w:rPr>
        <w:t xml:space="preserve"> </w:t>
      </w:r>
      <w:r w:rsidRPr="006B3342">
        <w:rPr>
          <w:rFonts w:hint="eastAsia"/>
          <w:color w:val="0000FF"/>
          <w:sz w:val="36"/>
          <w:rtl/>
        </w:rPr>
        <w:t>قَوْمَهُمْ</w:t>
      </w:r>
      <w:r w:rsidRPr="006B3342">
        <w:rPr>
          <w:color w:val="0000FF"/>
          <w:sz w:val="36"/>
          <w:rtl/>
        </w:rPr>
        <w:t xml:space="preserve"> </w:t>
      </w:r>
      <w:r w:rsidRPr="006B3342">
        <w:rPr>
          <w:rFonts w:hint="eastAsia"/>
          <w:color w:val="0000FF"/>
          <w:sz w:val="36"/>
          <w:rtl/>
        </w:rPr>
        <w:t>دَارَ</w:t>
      </w:r>
      <w:r w:rsidRPr="006B3342">
        <w:rPr>
          <w:color w:val="0000FF"/>
          <w:sz w:val="36"/>
          <w:rtl/>
        </w:rPr>
        <w:t xml:space="preserve"> </w:t>
      </w:r>
      <w:r w:rsidRPr="006B3342">
        <w:rPr>
          <w:rFonts w:hint="eastAsia"/>
          <w:color w:val="0000FF"/>
          <w:sz w:val="36"/>
          <w:rtl/>
        </w:rPr>
        <w:t>الْبَوَارِ</w:t>
      </w:r>
      <w:r w:rsidR="006217A6" w:rsidRPr="006B3342">
        <w:rPr>
          <w:rFonts w:hint="cs"/>
          <w:color w:val="0000FF"/>
          <w:sz w:val="36"/>
          <w:rtl/>
        </w:rPr>
        <w:t>.</w:t>
      </w:r>
      <w:r w:rsidRPr="006B3342">
        <w:rPr>
          <w:color w:val="0000FF"/>
          <w:sz w:val="36"/>
          <w:rtl/>
        </w:rPr>
        <w:t xml:space="preserve"> </w:t>
      </w:r>
      <w:r w:rsidRPr="006B3342">
        <w:rPr>
          <w:rFonts w:hint="eastAsia"/>
          <w:color w:val="0000FF"/>
          <w:sz w:val="36"/>
          <w:rtl/>
        </w:rPr>
        <w:t>جَهَنَّمَ</w:t>
      </w:r>
      <w:r w:rsidRPr="006B3342">
        <w:rPr>
          <w:color w:val="0000FF"/>
          <w:sz w:val="36"/>
          <w:rtl/>
        </w:rPr>
        <w:t xml:space="preserve"> </w:t>
      </w:r>
      <w:r w:rsidRPr="006B3342">
        <w:rPr>
          <w:rFonts w:hint="eastAsia"/>
          <w:color w:val="0000FF"/>
          <w:sz w:val="36"/>
          <w:rtl/>
        </w:rPr>
        <w:t>يَصْلَوْنَهَا</w:t>
      </w:r>
      <w:r w:rsidRPr="006B3342">
        <w:rPr>
          <w:color w:val="0000FF"/>
          <w:sz w:val="36"/>
          <w:rtl/>
        </w:rPr>
        <w:t xml:space="preserve"> </w:t>
      </w:r>
      <w:r w:rsidRPr="006B3342">
        <w:rPr>
          <w:rFonts w:hint="eastAsia"/>
          <w:color w:val="0000FF"/>
          <w:sz w:val="36"/>
          <w:rtl/>
        </w:rPr>
        <w:t>وَبِئْسَ</w:t>
      </w:r>
      <w:r w:rsidRPr="006B3342">
        <w:rPr>
          <w:rFonts w:hint="cs"/>
          <w:color w:val="0000FF"/>
          <w:sz w:val="36"/>
          <w:rtl/>
        </w:rPr>
        <w:t xml:space="preserve"> </w:t>
      </w:r>
      <w:r w:rsidRPr="006B3342">
        <w:rPr>
          <w:rFonts w:hint="eastAsia"/>
          <w:color w:val="0000FF"/>
          <w:sz w:val="36"/>
          <w:rtl/>
        </w:rPr>
        <w:t>الْقَرَارُ</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rFonts w:hint="cs"/>
          <w:color w:val="800000"/>
          <w:sz w:val="24"/>
          <w:szCs w:val="24"/>
          <w:rtl/>
        </w:rPr>
        <w:t>إبراهيم</w:t>
      </w:r>
      <w:r w:rsidR="006217A6" w:rsidRPr="00BD14E0">
        <w:rPr>
          <w:rFonts w:hint="cs"/>
          <w:color w:val="800000"/>
          <w:sz w:val="24"/>
          <w:szCs w:val="24"/>
          <w:rtl/>
        </w:rPr>
        <w:t>:</w:t>
      </w:r>
      <w:r w:rsidRPr="00BD14E0">
        <w:rPr>
          <w:rFonts w:hint="cs"/>
          <w:color w:val="800000"/>
          <w:sz w:val="24"/>
          <w:szCs w:val="24"/>
          <w:rtl/>
        </w:rPr>
        <w:t>28</w:t>
      </w:r>
      <w:r w:rsidR="006217A6" w:rsidRPr="00BD14E0">
        <w:rPr>
          <w:rFonts w:hint="cs"/>
          <w:color w:val="800000"/>
          <w:sz w:val="24"/>
          <w:szCs w:val="24"/>
          <w:rtl/>
        </w:rPr>
        <w:t>-</w:t>
      </w:r>
      <w:r w:rsidRPr="00BD14E0">
        <w:rPr>
          <w:rFonts w:hint="cs"/>
          <w:color w:val="800000"/>
          <w:sz w:val="24"/>
          <w:szCs w:val="24"/>
          <w:rtl/>
        </w:rPr>
        <w:t xml:space="preserve"> 29</w:t>
      </w:r>
      <w:r w:rsidR="003D0D21" w:rsidRPr="00BD14E0">
        <w:rPr>
          <w:color w:val="800000"/>
          <w:sz w:val="24"/>
          <w:szCs w:val="24"/>
          <w:rtl/>
        </w:rPr>
        <w:t>]</w:t>
      </w:r>
      <w:r w:rsidRPr="008646A7">
        <w:rPr>
          <w:rFonts w:hint="cs"/>
          <w:sz w:val="36"/>
          <w:rtl/>
        </w:rPr>
        <w:t xml:space="preserve"> </w:t>
      </w:r>
      <w:r w:rsidR="00AD7543" w:rsidRPr="00966343">
        <w:rPr>
          <w:rFonts w:hint="eastAsia"/>
          <w:color w:val="008000"/>
          <w:sz w:val="36"/>
          <w:rtl/>
        </w:rPr>
        <w:t>«</w:t>
      </w:r>
      <w:r w:rsidR="006217A6" w:rsidRPr="00AD7543">
        <w:rPr>
          <w:rFonts w:hint="cs"/>
          <w:color w:val="000000"/>
          <w:sz w:val="36"/>
          <w:rtl/>
        </w:rPr>
        <w:t>..</w:t>
      </w:r>
      <w:r w:rsidRPr="00AD7543">
        <w:rPr>
          <w:color w:val="000000"/>
          <w:sz w:val="36"/>
          <w:rtl/>
        </w:rPr>
        <w:t>ألا أحد يسألني عن القرآن</w:t>
      </w:r>
      <w:r w:rsidR="006217A6" w:rsidRPr="00AD7543">
        <w:rPr>
          <w:color w:val="000000"/>
          <w:sz w:val="36"/>
          <w:rtl/>
        </w:rPr>
        <w:t>؟</w:t>
      </w:r>
      <w:r w:rsidRPr="00AD7543">
        <w:rPr>
          <w:color w:val="000000"/>
          <w:sz w:val="36"/>
          <w:rtl/>
        </w:rPr>
        <w:t xml:space="preserve"> فوالله لو أعلم اليوم أحد أعلم به مني</w:t>
      </w:r>
      <w:r w:rsidR="006217A6" w:rsidRPr="00AD7543">
        <w:rPr>
          <w:color w:val="000000"/>
          <w:sz w:val="36"/>
          <w:rtl/>
        </w:rPr>
        <w:t>،</w:t>
      </w:r>
      <w:r w:rsidRPr="00AD7543">
        <w:rPr>
          <w:color w:val="000000"/>
          <w:sz w:val="36"/>
          <w:rtl/>
        </w:rPr>
        <w:t xml:space="preserve"> وإن كان من وراء البحور لأتيته</w:t>
      </w:r>
      <w:r w:rsidR="006217A6" w:rsidRPr="00AD7543">
        <w:rPr>
          <w:color w:val="000000"/>
          <w:sz w:val="36"/>
          <w:rtl/>
        </w:rPr>
        <w:t>.</w:t>
      </w:r>
      <w:r w:rsidRPr="00AD7543">
        <w:rPr>
          <w:color w:val="000000"/>
          <w:sz w:val="36"/>
          <w:rtl/>
        </w:rPr>
        <w:t xml:space="preserve"> فقام عبد الله بن الكواء فقال</w:t>
      </w:r>
      <w:r w:rsidR="006217A6" w:rsidRPr="00AD7543">
        <w:rPr>
          <w:color w:val="000000"/>
          <w:sz w:val="36"/>
          <w:rtl/>
        </w:rPr>
        <w:t>:</w:t>
      </w:r>
      <w:r w:rsidRPr="00AD7543">
        <w:rPr>
          <w:color w:val="000000"/>
          <w:sz w:val="36"/>
          <w:rtl/>
        </w:rPr>
        <w:t xml:space="preserve"> م</w:t>
      </w:r>
      <w:r w:rsidRPr="00AD7543">
        <w:rPr>
          <w:rFonts w:hint="cs"/>
          <w:color w:val="000000"/>
          <w:sz w:val="36"/>
          <w:rtl/>
        </w:rPr>
        <w:t>َ</w:t>
      </w:r>
      <w:r w:rsidRPr="00AD7543">
        <w:rPr>
          <w:color w:val="000000"/>
          <w:sz w:val="36"/>
          <w:rtl/>
        </w:rPr>
        <w:t>ن</w:t>
      </w:r>
      <w:r w:rsidRPr="00AD7543">
        <w:rPr>
          <w:rFonts w:hint="cs"/>
          <w:color w:val="000000"/>
          <w:sz w:val="36"/>
          <w:rtl/>
        </w:rPr>
        <w:t>ِ</w:t>
      </w:r>
      <w:r w:rsidRPr="00AD7543">
        <w:rPr>
          <w:color w:val="000000"/>
          <w:sz w:val="36"/>
          <w:rtl/>
        </w:rPr>
        <w:t xml:space="preserve"> </w:t>
      </w:r>
      <w:r w:rsidR="006217A6" w:rsidRPr="00AD7543">
        <w:rPr>
          <w:color w:val="000000"/>
          <w:sz w:val="36"/>
          <w:rtl/>
        </w:rPr>
        <w:t>((</w:t>
      </w:r>
      <w:r w:rsidRPr="00AD7543">
        <w:rPr>
          <w:rFonts w:hint="eastAsia"/>
          <w:color w:val="000000"/>
          <w:sz w:val="36"/>
          <w:rtl/>
        </w:rPr>
        <w:t>الَّذِينَ</w:t>
      </w:r>
      <w:r w:rsidRPr="00AD7543">
        <w:rPr>
          <w:color w:val="000000"/>
          <w:sz w:val="36"/>
          <w:rtl/>
        </w:rPr>
        <w:t xml:space="preserve"> </w:t>
      </w:r>
      <w:r w:rsidRPr="00AD7543">
        <w:rPr>
          <w:rFonts w:hint="eastAsia"/>
          <w:color w:val="000000"/>
          <w:sz w:val="36"/>
          <w:rtl/>
        </w:rPr>
        <w:t>بَدَّلُواْ</w:t>
      </w:r>
      <w:r w:rsidRPr="00AD7543">
        <w:rPr>
          <w:color w:val="000000"/>
          <w:sz w:val="36"/>
          <w:rtl/>
        </w:rPr>
        <w:t xml:space="preserve"> </w:t>
      </w:r>
      <w:r w:rsidRPr="00AD7543">
        <w:rPr>
          <w:rFonts w:hint="eastAsia"/>
          <w:color w:val="000000"/>
          <w:sz w:val="36"/>
          <w:rtl/>
        </w:rPr>
        <w:t>نِعْمَةَ</w:t>
      </w:r>
      <w:r w:rsidRPr="00AD7543">
        <w:rPr>
          <w:color w:val="000000"/>
          <w:sz w:val="36"/>
          <w:rtl/>
        </w:rPr>
        <w:t xml:space="preserve"> </w:t>
      </w:r>
      <w:r w:rsidRPr="00AD7543">
        <w:rPr>
          <w:rFonts w:hint="eastAsia"/>
          <w:color w:val="000000"/>
          <w:sz w:val="36"/>
          <w:rtl/>
        </w:rPr>
        <w:t>اللّهِ</w:t>
      </w:r>
      <w:r w:rsidRPr="00AD7543">
        <w:rPr>
          <w:color w:val="000000"/>
          <w:sz w:val="36"/>
          <w:rtl/>
        </w:rPr>
        <w:t xml:space="preserve"> </w:t>
      </w:r>
      <w:r w:rsidRPr="00AD7543">
        <w:rPr>
          <w:rFonts w:hint="eastAsia"/>
          <w:color w:val="000000"/>
          <w:sz w:val="36"/>
          <w:rtl/>
        </w:rPr>
        <w:t>كُفْرًا</w:t>
      </w:r>
      <w:r w:rsidR="00AD7543" w:rsidRPr="00966343">
        <w:rPr>
          <w:color w:val="008000"/>
          <w:sz w:val="36"/>
          <w:rtl/>
        </w:rPr>
        <w:t>»</w:t>
      </w:r>
      <w:r w:rsidR="006217A6">
        <w:rPr>
          <w:rFonts w:hint="cs"/>
          <w:sz w:val="36"/>
          <w:rtl/>
        </w:rPr>
        <w:t>؟</w:t>
      </w:r>
      <w:r w:rsidRPr="008646A7">
        <w:rPr>
          <w:sz w:val="36"/>
          <w:rtl/>
        </w:rPr>
        <w:t xml:space="preserve"> قال</w:t>
      </w:r>
      <w:r w:rsidR="006217A6">
        <w:rPr>
          <w:sz w:val="36"/>
          <w:rtl/>
        </w:rPr>
        <w:t>:</w:t>
      </w:r>
      <w:r w:rsidRPr="008646A7">
        <w:rPr>
          <w:sz w:val="36"/>
          <w:rtl/>
        </w:rPr>
        <w:t xml:space="preserve"> هم مشركو قريش</w:t>
      </w:r>
      <w:r w:rsidR="006217A6">
        <w:rPr>
          <w:sz w:val="36"/>
          <w:rtl/>
        </w:rPr>
        <w:t>،</w:t>
      </w:r>
      <w:r w:rsidRPr="008646A7">
        <w:rPr>
          <w:sz w:val="36"/>
          <w:rtl/>
        </w:rPr>
        <w:t xml:space="preserve"> أتتهم نعمة الله الإيمان فبدلوا قومهم دار البوار</w:t>
      </w:r>
      <w:r w:rsidR="001D5968">
        <w:rPr>
          <w:sz w:val="36"/>
          <w:rtl/>
        </w:rPr>
        <w:t>)</w:t>
      </w:r>
      <w:r w:rsidR="006217A6">
        <w:rPr>
          <w:rFonts w:hint="cs"/>
          <w:sz w:val="36"/>
          <w:rtl/>
        </w:rPr>
        <w:t>)</w:t>
      </w:r>
      <w:r w:rsidRPr="008646A7">
        <w:rPr>
          <w:rFonts w:hint="cs"/>
          <w:sz w:val="36"/>
          <w:rtl/>
        </w:rPr>
        <w:t xml:space="preserve"> وقال أيضا</w:t>
      </w:r>
      <w:r w:rsidR="006217A6">
        <w:rPr>
          <w:rFonts w:hint="cs"/>
          <w:sz w:val="36"/>
          <w:rtl/>
        </w:rPr>
        <w:t>:</w:t>
      </w:r>
      <w:r w:rsidRPr="008646A7">
        <w:rPr>
          <w:rFonts w:hint="cs"/>
          <w:sz w:val="36"/>
          <w:rtl/>
        </w:rPr>
        <w:t xml:space="preserve"> </w:t>
      </w:r>
      <w:r w:rsidR="00AD7543" w:rsidRPr="00966343">
        <w:rPr>
          <w:rFonts w:hint="eastAsia"/>
          <w:color w:val="008000"/>
          <w:sz w:val="36"/>
          <w:rtl/>
        </w:rPr>
        <w:t>«</w:t>
      </w:r>
      <w:r w:rsidRPr="00AD7543">
        <w:rPr>
          <w:color w:val="000000"/>
          <w:sz w:val="36"/>
          <w:rtl/>
        </w:rPr>
        <w:t>هم كفار قريش الذين ن</w:t>
      </w:r>
      <w:r w:rsidRPr="00AD7543">
        <w:rPr>
          <w:rFonts w:hint="cs"/>
          <w:color w:val="000000"/>
          <w:sz w:val="36"/>
          <w:rtl/>
        </w:rPr>
        <w:t>ُ</w:t>
      </w:r>
      <w:r w:rsidRPr="00AD7543">
        <w:rPr>
          <w:color w:val="000000"/>
          <w:sz w:val="36"/>
          <w:rtl/>
        </w:rPr>
        <w:t>ح</w:t>
      </w:r>
      <w:r w:rsidRPr="00AD7543">
        <w:rPr>
          <w:rFonts w:hint="cs"/>
          <w:color w:val="000000"/>
          <w:sz w:val="36"/>
          <w:rtl/>
        </w:rPr>
        <w:t>ِ</w:t>
      </w:r>
      <w:r w:rsidRPr="00AD7543">
        <w:rPr>
          <w:color w:val="000000"/>
          <w:sz w:val="36"/>
          <w:rtl/>
        </w:rPr>
        <w:t>ر</w:t>
      </w:r>
      <w:r w:rsidRPr="00AD7543">
        <w:rPr>
          <w:rFonts w:hint="cs"/>
          <w:color w:val="000000"/>
          <w:sz w:val="36"/>
          <w:rtl/>
        </w:rPr>
        <w:t>ُ</w:t>
      </w:r>
      <w:r w:rsidRPr="00AD7543">
        <w:rPr>
          <w:color w:val="000000"/>
          <w:sz w:val="36"/>
          <w:rtl/>
        </w:rPr>
        <w:t>وا يوم بدر</w:t>
      </w:r>
      <w:r w:rsidR="00AD7543" w:rsidRPr="00966343">
        <w:rPr>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26"/>
      </w:r>
      <w:r w:rsidR="006217A6" w:rsidRPr="00966343">
        <w:rPr>
          <w:rStyle w:val="FootnoteReference"/>
          <w:b/>
          <w:bCs/>
          <w:color w:val="008000"/>
          <w:sz w:val="36"/>
          <w:rtl/>
        </w:rPr>
        <w:t>)</w:t>
      </w:r>
    </w:p>
    <w:p w:rsidR="003D5D68" w:rsidRPr="008646A7" w:rsidRDefault="003D5D68" w:rsidP="006B0F67">
      <w:pPr>
        <w:widowControl w:val="0"/>
        <w:numPr>
          <w:ilvl w:val="0"/>
          <w:numId w:val="4"/>
        </w:numPr>
        <w:tabs>
          <w:tab w:val="clear" w:pos="397"/>
          <w:tab w:val="num" w:pos="-1195"/>
          <w:tab w:val="num" w:pos="546"/>
        </w:tabs>
        <w:spacing w:after="120"/>
        <w:jc w:val="lowKashida"/>
        <w:rPr>
          <w:rFonts w:hint="cs"/>
          <w:sz w:val="36"/>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 xml:space="preserve">فينا والله أهل بدرٍ نزلت </w:t>
      </w:r>
      <w:r w:rsidR="006217A6" w:rsidRPr="006B3342">
        <w:rPr>
          <w:rFonts w:hint="cs"/>
          <w:color w:val="0000FF"/>
          <w:sz w:val="36"/>
          <w:rtl/>
        </w:rPr>
        <w:t>((</w:t>
      </w:r>
      <w:r w:rsidRPr="006B3342">
        <w:rPr>
          <w:rFonts w:hint="cs"/>
          <w:color w:val="0000FF"/>
          <w:sz w:val="36"/>
          <w:rtl/>
        </w:rPr>
        <w:t xml:space="preserve">وَنَزَعْنَا مَا فِي صُدُورِهِم مِّنْ غِلٍّ </w:t>
      </w:r>
      <w:r w:rsidRPr="006B3342">
        <w:rPr>
          <w:color w:val="0000FF"/>
          <w:sz w:val="36"/>
          <w:rtl/>
        </w:rPr>
        <w:t>إِخْوَانًا عَلَى سُرُرٍ مُّتَقَابِلِينَ</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الحجر</w:t>
      </w:r>
      <w:r w:rsidR="006217A6" w:rsidRPr="00BD14E0">
        <w:rPr>
          <w:rFonts w:hint="cs"/>
          <w:color w:val="800000"/>
          <w:sz w:val="24"/>
          <w:szCs w:val="24"/>
          <w:rtl/>
        </w:rPr>
        <w:t>:</w:t>
      </w:r>
      <w:r w:rsidRPr="00BD14E0">
        <w:rPr>
          <w:rFonts w:hint="cs"/>
          <w:color w:val="800000"/>
          <w:sz w:val="24"/>
          <w:szCs w:val="24"/>
          <w:rtl/>
        </w:rPr>
        <w:t>47</w:t>
      </w:r>
      <w:r w:rsidR="003D0D21" w:rsidRPr="00BD14E0">
        <w:rPr>
          <w:color w:val="800000"/>
          <w:sz w:val="24"/>
          <w:szCs w:val="24"/>
          <w:rtl/>
        </w:rPr>
        <w:t>]</w:t>
      </w:r>
      <w:r w:rsidR="006217A6" w:rsidRPr="00966343">
        <w:rPr>
          <w:rStyle w:val="FootnoteReference"/>
          <w:rFonts w:hint="cs"/>
          <w:b/>
          <w:bCs/>
          <w:color w:val="008000"/>
          <w:sz w:val="36"/>
          <w:rtl/>
        </w:rPr>
        <w:t>(</w:t>
      </w:r>
      <w:r w:rsidRPr="00966343">
        <w:rPr>
          <w:rStyle w:val="FootnoteReference"/>
          <w:b/>
          <w:bCs/>
          <w:color w:val="008000"/>
          <w:sz w:val="36"/>
        </w:rPr>
        <w:footnoteReference w:id="327"/>
      </w:r>
      <w:r w:rsidR="006217A6" w:rsidRPr="00966343">
        <w:rPr>
          <w:rStyle w:val="FootnoteReference"/>
          <w:rFonts w:hint="cs"/>
          <w:b/>
          <w:bCs/>
          <w:color w:val="008000"/>
          <w:sz w:val="36"/>
          <w:rtl/>
        </w:rPr>
        <w:t>)</w:t>
      </w:r>
    </w:p>
    <w:p w:rsidR="003D5D68" w:rsidRPr="008646A7" w:rsidRDefault="003D5D68" w:rsidP="006B0F67">
      <w:pPr>
        <w:widowControl w:val="0"/>
        <w:numPr>
          <w:ilvl w:val="0"/>
          <w:numId w:val="4"/>
        </w:numPr>
        <w:tabs>
          <w:tab w:val="clear" w:pos="397"/>
          <w:tab w:val="num" w:pos="-868"/>
          <w:tab w:val="num" w:pos="546"/>
        </w:tabs>
        <w:spacing w:after="120"/>
        <w:jc w:val="lowKashida"/>
        <w:rPr>
          <w:rFonts w:hint="cs"/>
          <w:sz w:val="36"/>
          <w:rtl/>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إني لأرجو أن أكون أنا وعثمان والزبير وطلحة ممن قال الله</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وَنَزَعْنَا مَا فِي صُدُورِهِم مِّنْ غِلٍّ</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الحجر</w:t>
      </w:r>
      <w:r w:rsidR="006217A6" w:rsidRPr="00BD14E0">
        <w:rPr>
          <w:rFonts w:hint="cs"/>
          <w:color w:val="800000"/>
          <w:sz w:val="24"/>
          <w:szCs w:val="24"/>
          <w:rtl/>
        </w:rPr>
        <w:t>:</w:t>
      </w:r>
      <w:r w:rsidRPr="00BD14E0">
        <w:rPr>
          <w:rFonts w:hint="cs"/>
          <w:color w:val="800000"/>
          <w:sz w:val="24"/>
          <w:szCs w:val="24"/>
          <w:rtl/>
        </w:rPr>
        <w:t>47</w:t>
      </w:r>
      <w:r w:rsidR="003D0D21" w:rsidRPr="00BD14E0">
        <w:rPr>
          <w:color w:val="800000"/>
          <w:sz w:val="24"/>
          <w:szCs w:val="24"/>
          <w:rtl/>
        </w:rPr>
        <w:t>]</w:t>
      </w:r>
      <w:r w:rsidR="006217A6" w:rsidRPr="00966343">
        <w:rPr>
          <w:rStyle w:val="FootnoteReference"/>
          <w:b/>
          <w:bCs/>
          <w:color w:val="008000"/>
          <w:sz w:val="36"/>
          <w:rtl/>
        </w:rPr>
        <w:t>(</w:t>
      </w:r>
      <w:r w:rsidRPr="00966343">
        <w:rPr>
          <w:rStyle w:val="FootnoteReference"/>
          <w:b/>
          <w:bCs/>
          <w:color w:val="008000"/>
          <w:sz w:val="36"/>
          <w:rtl/>
        </w:rPr>
        <w:footnoteReference w:id="328"/>
      </w:r>
      <w:r w:rsidR="006217A6" w:rsidRPr="00966343">
        <w:rPr>
          <w:rStyle w:val="FootnoteReference"/>
          <w:b/>
          <w:bCs/>
          <w:color w:val="008000"/>
          <w:sz w:val="36"/>
          <w:rtl/>
        </w:rPr>
        <w:t>)</w:t>
      </w:r>
      <w:r w:rsidR="006217A6">
        <w:rPr>
          <w:rFonts w:hint="cs"/>
          <w:sz w:val="36"/>
          <w:rtl/>
        </w:rPr>
        <w:t>.</w:t>
      </w:r>
    </w:p>
    <w:p w:rsidR="003D5D68" w:rsidRPr="008646A7" w:rsidRDefault="00D140E6" w:rsidP="006B0F67">
      <w:pPr>
        <w:widowControl w:val="0"/>
        <w:numPr>
          <w:ilvl w:val="0"/>
          <w:numId w:val="4"/>
        </w:numPr>
        <w:tabs>
          <w:tab w:val="clear" w:pos="397"/>
          <w:tab w:val="num" w:pos="-868"/>
          <w:tab w:val="num" w:pos="546"/>
        </w:tabs>
        <w:spacing w:after="120"/>
        <w:jc w:val="lowKashida"/>
        <w:rPr>
          <w:rFonts w:hint="cs"/>
          <w:sz w:val="36"/>
          <w:rtl/>
        </w:rPr>
      </w:pPr>
      <w:r>
        <w:rPr>
          <w:rFonts w:hint="cs"/>
          <w:sz w:val="36"/>
          <w:rtl/>
        </w:rPr>
        <w:t xml:space="preserve"> و</w:t>
      </w:r>
      <w:r w:rsidR="003D5D68" w:rsidRPr="008646A7">
        <w:rPr>
          <w:rFonts w:ascii="AGA Arabesque" w:hAnsi="AGA Arabesque" w:hint="cs"/>
          <w:sz w:val="36"/>
          <w:rtl/>
        </w:rPr>
        <w:t xml:space="preserve">رُوِيَ </w:t>
      </w:r>
      <w:r w:rsidR="003D5D68" w:rsidRPr="008646A7">
        <w:rPr>
          <w:rFonts w:hint="cs"/>
          <w:sz w:val="36"/>
          <w:rtl/>
        </w:rPr>
        <w:t>أنه</w:t>
      </w:r>
      <w:r w:rsidR="00077300" w:rsidRPr="008646A7">
        <w:rPr>
          <w:rFonts w:hint="cs"/>
          <w:sz w:val="36"/>
          <w:rtl/>
        </w:rPr>
        <w:t xml:space="preserve"> </w:t>
      </w:r>
      <w:r w:rsidR="003D5D68" w:rsidRPr="008646A7">
        <w:rPr>
          <w:rFonts w:hint="cs"/>
          <w:sz w:val="36"/>
          <w:rtl/>
        </w:rPr>
        <w:t>عليه السلام</w:t>
      </w:r>
      <w:r w:rsidR="00077300" w:rsidRPr="008646A7">
        <w:rPr>
          <w:rFonts w:hint="cs"/>
          <w:sz w:val="36"/>
          <w:rtl/>
        </w:rPr>
        <w:t xml:space="preserve"> </w:t>
      </w:r>
      <w:r w:rsidR="003D5D68" w:rsidRPr="008646A7">
        <w:rPr>
          <w:rFonts w:hint="cs"/>
          <w:sz w:val="36"/>
          <w:rtl/>
        </w:rPr>
        <w:t>قال في قوله تعالى</w:t>
      </w:r>
      <w:r w:rsidR="006217A6">
        <w:rPr>
          <w:rFonts w:hint="cs"/>
          <w:sz w:val="36"/>
          <w:rtl/>
        </w:rPr>
        <w:t>:</w:t>
      </w:r>
      <w:r w:rsidR="003D5D68" w:rsidRPr="008646A7">
        <w:rPr>
          <w:rFonts w:hint="cs"/>
          <w:sz w:val="36"/>
          <w:rtl/>
        </w:rPr>
        <w:t xml:space="preserve"> </w:t>
      </w:r>
      <w:r w:rsidR="006217A6" w:rsidRPr="006B3342">
        <w:rPr>
          <w:color w:val="0000FF"/>
          <w:sz w:val="36"/>
          <w:rtl/>
        </w:rPr>
        <w:t>((</w:t>
      </w:r>
      <w:r w:rsidR="006217A6" w:rsidRPr="006B3342">
        <w:rPr>
          <w:rFonts w:hint="cs"/>
          <w:color w:val="0000FF"/>
          <w:sz w:val="36"/>
          <w:rtl/>
        </w:rPr>
        <w:t>..</w:t>
      </w:r>
      <w:r w:rsidR="003D5D68" w:rsidRPr="006B3342">
        <w:rPr>
          <w:color w:val="0000FF"/>
          <w:sz w:val="36"/>
          <w:rtl/>
        </w:rPr>
        <w:t>وَإِنَّ السَّاعَةَ لآتِيَةٌ فَاصْفَحِ الصَّفْحَ الْجَمِيلَ</w:t>
      </w:r>
      <w:r w:rsidR="003D0D21" w:rsidRPr="006B3342">
        <w:rPr>
          <w:color w:val="0000FF"/>
          <w:sz w:val="36"/>
          <w:rtl/>
        </w:rPr>
        <w:t>))</w:t>
      </w:r>
      <w:r w:rsidR="003D0D21">
        <w:rPr>
          <w:sz w:val="36"/>
          <w:rtl/>
        </w:rPr>
        <w:t xml:space="preserve"> </w:t>
      </w:r>
      <w:r w:rsidR="003D0D21" w:rsidRPr="00BD14E0">
        <w:rPr>
          <w:color w:val="800000"/>
          <w:sz w:val="24"/>
          <w:szCs w:val="24"/>
          <w:rtl/>
        </w:rPr>
        <w:t>[</w:t>
      </w:r>
      <w:r w:rsidR="003D5D68" w:rsidRPr="00BD14E0">
        <w:rPr>
          <w:color w:val="800000"/>
          <w:sz w:val="24"/>
          <w:szCs w:val="24"/>
          <w:rtl/>
        </w:rPr>
        <w:t>الحجر</w:t>
      </w:r>
      <w:r w:rsidR="006217A6" w:rsidRPr="00BD14E0">
        <w:rPr>
          <w:color w:val="800000"/>
          <w:sz w:val="24"/>
          <w:szCs w:val="24"/>
          <w:rtl/>
        </w:rPr>
        <w:t>:</w:t>
      </w:r>
      <w:r w:rsidR="003D5D68" w:rsidRPr="00BD14E0">
        <w:rPr>
          <w:color w:val="800000"/>
          <w:sz w:val="24"/>
          <w:szCs w:val="24"/>
          <w:rtl/>
        </w:rPr>
        <w:t>85</w:t>
      </w:r>
      <w:r w:rsidR="003D0D21" w:rsidRPr="00BD14E0">
        <w:rPr>
          <w:color w:val="800000"/>
          <w:sz w:val="24"/>
          <w:szCs w:val="24"/>
          <w:rtl/>
        </w:rPr>
        <w:t>]</w:t>
      </w:r>
      <w:r w:rsidR="006217A6">
        <w:rPr>
          <w:rFonts w:hint="cs"/>
          <w:sz w:val="36"/>
          <w:rtl/>
        </w:rPr>
        <w:t>:</w:t>
      </w:r>
      <w:r w:rsidR="003D5D68" w:rsidRPr="008646A7">
        <w:rPr>
          <w:rFonts w:hint="cs"/>
          <w:sz w:val="36"/>
          <w:rtl/>
        </w:rPr>
        <w:t xml:space="preserve"> </w:t>
      </w:r>
      <w:r w:rsidR="00AD7543" w:rsidRPr="00966343">
        <w:rPr>
          <w:rFonts w:hint="eastAsia"/>
          <w:color w:val="008000"/>
          <w:sz w:val="36"/>
          <w:rtl/>
        </w:rPr>
        <w:t>«</w:t>
      </w:r>
      <w:r w:rsidR="003D5D68" w:rsidRPr="00AD7543">
        <w:rPr>
          <w:color w:val="000000"/>
          <w:sz w:val="36"/>
          <w:rtl/>
        </w:rPr>
        <w:t>إن الصفح الجميل هو العفو من غير عتاب</w:t>
      </w:r>
      <w:r w:rsidR="00AD7543" w:rsidRPr="00966343">
        <w:rPr>
          <w:color w:val="008000"/>
          <w:sz w:val="36"/>
          <w:rtl/>
        </w:rPr>
        <w:t>»</w:t>
      </w:r>
      <w:r w:rsidR="003D5D68" w:rsidRPr="008646A7">
        <w:rPr>
          <w:sz w:val="36"/>
          <w:rtl/>
        </w:rPr>
        <w:t xml:space="preserve"> وقيل</w:t>
      </w:r>
      <w:r w:rsidR="006217A6">
        <w:rPr>
          <w:sz w:val="36"/>
          <w:rtl/>
        </w:rPr>
        <w:t>:</w:t>
      </w:r>
      <w:r w:rsidR="003D5D68" w:rsidRPr="008646A7">
        <w:rPr>
          <w:sz w:val="36"/>
          <w:rtl/>
        </w:rPr>
        <w:t xml:space="preserve"> هو العفو بغير تعنيف وتوبيخ</w:t>
      </w:r>
      <w:r w:rsidR="006217A6">
        <w:rPr>
          <w:rFonts w:hint="cs"/>
          <w:sz w:val="36"/>
          <w:rtl/>
        </w:rPr>
        <w:t>.</w:t>
      </w:r>
      <w:r w:rsidR="006217A6" w:rsidRPr="00966343">
        <w:rPr>
          <w:rStyle w:val="FootnoteReference"/>
          <w:b/>
          <w:bCs/>
          <w:color w:val="008000"/>
          <w:sz w:val="36"/>
          <w:rtl/>
        </w:rPr>
        <w:t>(</w:t>
      </w:r>
      <w:r w:rsidR="003D5D68" w:rsidRPr="00966343">
        <w:rPr>
          <w:rStyle w:val="FootnoteReference"/>
          <w:b/>
          <w:bCs/>
          <w:color w:val="008000"/>
          <w:sz w:val="36"/>
        </w:rPr>
        <w:footnoteReference w:id="329"/>
      </w:r>
      <w:r w:rsidR="006217A6" w:rsidRPr="00966343">
        <w:rPr>
          <w:rStyle w:val="FootnoteReference"/>
          <w:rFonts w:hint="cs"/>
          <w:b/>
          <w:bCs/>
          <w:color w:val="008000"/>
          <w:sz w:val="36"/>
          <w:rtl/>
        </w:rPr>
        <w:t>)</w:t>
      </w:r>
      <w:r w:rsidR="006217A6">
        <w:rPr>
          <w:rFonts w:hint="cs"/>
          <w:sz w:val="36"/>
          <w:rtl/>
        </w:rPr>
        <w:t>.</w:t>
      </w:r>
    </w:p>
    <w:p w:rsidR="003D5D68" w:rsidRPr="008646A7" w:rsidRDefault="00D140E6" w:rsidP="006B0F67">
      <w:pPr>
        <w:widowControl w:val="0"/>
        <w:numPr>
          <w:ilvl w:val="0"/>
          <w:numId w:val="4"/>
        </w:numPr>
        <w:tabs>
          <w:tab w:val="clear" w:pos="397"/>
          <w:tab w:val="num" w:pos="-868"/>
          <w:tab w:val="num" w:pos="546"/>
        </w:tabs>
        <w:spacing w:after="120"/>
        <w:jc w:val="lowKashida"/>
        <w:rPr>
          <w:rFonts w:hint="cs"/>
          <w:sz w:val="36"/>
        </w:rPr>
      </w:pPr>
      <w:r>
        <w:rPr>
          <w:rFonts w:hint="cs"/>
          <w:sz w:val="36"/>
          <w:rtl/>
        </w:rPr>
        <w:t xml:space="preserve"> و</w:t>
      </w:r>
      <w:r w:rsidR="003D5D68" w:rsidRPr="008646A7">
        <w:rPr>
          <w:rFonts w:ascii="AGA Arabesque" w:hAnsi="AGA Arabesque" w:hint="cs"/>
          <w:sz w:val="36"/>
          <w:rtl/>
        </w:rPr>
        <w:t xml:space="preserve">رُوِيَ </w:t>
      </w:r>
      <w:r w:rsidR="003D5D68" w:rsidRPr="008646A7">
        <w:rPr>
          <w:rFonts w:hint="cs"/>
          <w:sz w:val="36"/>
          <w:rtl/>
        </w:rPr>
        <w:t>عنه</w:t>
      </w:r>
      <w:r w:rsidR="00077300" w:rsidRPr="008646A7">
        <w:rPr>
          <w:rFonts w:hint="cs"/>
          <w:sz w:val="36"/>
          <w:rtl/>
        </w:rPr>
        <w:t xml:space="preserve"> </w:t>
      </w:r>
      <w:r w:rsidR="003D5D68" w:rsidRPr="008646A7">
        <w:rPr>
          <w:rFonts w:hint="cs"/>
          <w:sz w:val="36"/>
          <w:rtl/>
        </w:rPr>
        <w:t>عليه السلام</w:t>
      </w:r>
      <w:r w:rsidR="00077300" w:rsidRPr="008646A7">
        <w:rPr>
          <w:rFonts w:hint="cs"/>
          <w:sz w:val="36"/>
          <w:rtl/>
        </w:rPr>
        <w:t xml:space="preserve"> </w:t>
      </w:r>
      <w:r w:rsidR="003D5D68" w:rsidRPr="008646A7">
        <w:rPr>
          <w:rFonts w:hint="cs"/>
          <w:sz w:val="36"/>
          <w:rtl/>
        </w:rPr>
        <w:t>في قوله تعالى</w:t>
      </w:r>
      <w:r w:rsidR="006217A6">
        <w:rPr>
          <w:rFonts w:hint="cs"/>
          <w:sz w:val="36"/>
          <w:rtl/>
        </w:rPr>
        <w:t>:</w:t>
      </w:r>
      <w:r w:rsidR="003D5D68" w:rsidRPr="008646A7">
        <w:rPr>
          <w:rFonts w:hint="cs"/>
          <w:sz w:val="36"/>
          <w:rtl/>
        </w:rPr>
        <w:t xml:space="preserve"> </w:t>
      </w:r>
      <w:r w:rsidR="006217A6" w:rsidRPr="006B3342">
        <w:rPr>
          <w:color w:val="0000FF"/>
          <w:sz w:val="36"/>
          <w:rtl/>
        </w:rPr>
        <w:t>((</w:t>
      </w:r>
      <w:r w:rsidR="003D5D68" w:rsidRPr="006B3342">
        <w:rPr>
          <w:color w:val="0000FF"/>
          <w:sz w:val="36"/>
          <w:rtl/>
        </w:rPr>
        <w:t>وَلاَ تَقْرَبُواْ الزِّنَى إِنَّهُ كَانَ فَاحِشَةً وَسَاء سَبِيلاً</w:t>
      </w:r>
      <w:r w:rsidR="003D0D21" w:rsidRPr="006B3342">
        <w:rPr>
          <w:color w:val="0000FF"/>
          <w:sz w:val="36"/>
          <w:rtl/>
        </w:rPr>
        <w:t>))</w:t>
      </w:r>
      <w:r w:rsidR="003D0D21">
        <w:rPr>
          <w:sz w:val="36"/>
          <w:rtl/>
        </w:rPr>
        <w:t xml:space="preserve"> </w:t>
      </w:r>
      <w:r w:rsidR="003D0D21" w:rsidRPr="00BD14E0">
        <w:rPr>
          <w:color w:val="800000"/>
          <w:sz w:val="24"/>
          <w:szCs w:val="24"/>
          <w:rtl/>
        </w:rPr>
        <w:t>[</w:t>
      </w:r>
      <w:r w:rsidR="003D5D68" w:rsidRPr="00BD14E0">
        <w:rPr>
          <w:color w:val="800000"/>
          <w:sz w:val="24"/>
          <w:szCs w:val="24"/>
          <w:rtl/>
        </w:rPr>
        <w:t>الإسراء</w:t>
      </w:r>
      <w:r w:rsidR="006217A6" w:rsidRPr="00BD14E0">
        <w:rPr>
          <w:color w:val="800000"/>
          <w:sz w:val="24"/>
          <w:szCs w:val="24"/>
          <w:rtl/>
        </w:rPr>
        <w:t>:</w:t>
      </w:r>
      <w:r w:rsidR="003D5D68" w:rsidRPr="00BD14E0">
        <w:rPr>
          <w:color w:val="800000"/>
          <w:sz w:val="24"/>
          <w:szCs w:val="24"/>
          <w:rtl/>
        </w:rPr>
        <w:t>32</w:t>
      </w:r>
      <w:r w:rsidR="003D0D21" w:rsidRPr="00BD14E0">
        <w:rPr>
          <w:color w:val="800000"/>
          <w:sz w:val="24"/>
          <w:szCs w:val="24"/>
          <w:rtl/>
        </w:rPr>
        <w:t>]</w:t>
      </w:r>
      <w:r w:rsidR="006217A6">
        <w:rPr>
          <w:sz w:val="36"/>
          <w:rtl/>
        </w:rPr>
        <w:t>:</w:t>
      </w:r>
      <w:r w:rsidR="003D5D68" w:rsidRPr="008646A7">
        <w:rPr>
          <w:sz w:val="36"/>
          <w:rtl/>
        </w:rPr>
        <w:t xml:space="preserve"> </w:t>
      </w:r>
      <w:r w:rsidR="003D5D68" w:rsidRPr="008646A7">
        <w:rPr>
          <w:rFonts w:hint="cs"/>
          <w:sz w:val="36"/>
          <w:rtl/>
        </w:rPr>
        <w:t>قال</w:t>
      </w:r>
      <w:r w:rsidR="006217A6">
        <w:rPr>
          <w:rFonts w:hint="cs"/>
          <w:sz w:val="36"/>
          <w:rtl/>
        </w:rPr>
        <w:t>:</w:t>
      </w:r>
      <w:r w:rsidR="003D5D68" w:rsidRPr="008646A7">
        <w:rPr>
          <w:rFonts w:hint="cs"/>
          <w:sz w:val="36"/>
          <w:rtl/>
        </w:rPr>
        <w:t xml:space="preserve"> </w:t>
      </w:r>
      <w:r w:rsidR="00AD7543" w:rsidRPr="00966343">
        <w:rPr>
          <w:rFonts w:hint="eastAsia"/>
          <w:color w:val="008000"/>
          <w:sz w:val="36"/>
          <w:rtl/>
        </w:rPr>
        <w:t>«</w:t>
      </w:r>
      <w:r w:rsidR="003D5D68" w:rsidRPr="00AD7543">
        <w:rPr>
          <w:color w:val="000000"/>
          <w:sz w:val="36"/>
          <w:rtl/>
        </w:rPr>
        <w:t>سمعت رسول الله صلى الله عليه وآله وسلم يقول</w:t>
      </w:r>
      <w:r w:rsidR="006217A6" w:rsidRPr="00AD7543">
        <w:rPr>
          <w:color w:val="000000"/>
          <w:sz w:val="36"/>
          <w:rtl/>
        </w:rPr>
        <w:t>:</w:t>
      </w:r>
      <w:r w:rsidR="003D5D68" w:rsidRPr="00AD7543">
        <w:rPr>
          <w:color w:val="000000"/>
          <w:sz w:val="36"/>
          <w:rtl/>
        </w:rPr>
        <w:t xml:space="preserve"> في الزنا ست خصال</w:t>
      </w:r>
      <w:r w:rsidR="006217A6" w:rsidRPr="00AD7543">
        <w:rPr>
          <w:color w:val="000000"/>
          <w:sz w:val="36"/>
          <w:rtl/>
        </w:rPr>
        <w:t>،</w:t>
      </w:r>
      <w:r w:rsidR="003D5D68" w:rsidRPr="00AD7543">
        <w:rPr>
          <w:color w:val="000000"/>
          <w:sz w:val="36"/>
          <w:rtl/>
        </w:rPr>
        <w:t xml:space="preserve"> ثلاث في الدنيا</w:t>
      </w:r>
      <w:r w:rsidR="006217A6" w:rsidRPr="00AD7543">
        <w:rPr>
          <w:color w:val="000000"/>
          <w:sz w:val="36"/>
          <w:rtl/>
        </w:rPr>
        <w:t>،</w:t>
      </w:r>
      <w:r w:rsidR="003D5D68" w:rsidRPr="00AD7543">
        <w:rPr>
          <w:color w:val="000000"/>
          <w:sz w:val="36"/>
          <w:rtl/>
        </w:rPr>
        <w:t xml:space="preserve"> وثلاث في الآخرة</w:t>
      </w:r>
      <w:r w:rsidR="006217A6" w:rsidRPr="00AD7543">
        <w:rPr>
          <w:color w:val="000000"/>
          <w:sz w:val="36"/>
          <w:rtl/>
        </w:rPr>
        <w:t>.</w:t>
      </w:r>
      <w:r w:rsidR="003D5D68" w:rsidRPr="00AD7543">
        <w:rPr>
          <w:color w:val="000000"/>
          <w:sz w:val="36"/>
          <w:rtl/>
        </w:rPr>
        <w:t xml:space="preserve"> فأما اللواتي في الدنيا فيذهب بنور الوجه</w:t>
      </w:r>
      <w:r w:rsidR="006217A6" w:rsidRPr="00AD7543">
        <w:rPr>
          <w:color w:val="000000"/>
          <w:sz w:val="36"/>
          <w:rtl/>
        </w:rPr>
        <w:t>،</w:t>
      </w:r>
      <w:r w:rsidR="003D5D68" w:rsidRPr="00AD7543">
        <w:rPr>
          <w:color w:val="000000"/>
          <w:sz w:val="36"/>
          <w:rtl/>
        </w:rPr>
        <w:t xml:space="preserve"> ويقطع الرزق</w:t>
      </w:r>
      <w:r w:rsidR="006217A6" w:rsidRPr="00AD7543">
        <w:rPr>
          <w:color w:val="000000"/>
          <w:sz w:val="36"/>
          <w:rtl/>
        </w:rPr>
        <w:t>،</w:t>
      </w:r>
      <w:r w:rsidR="003D5D68" w:rsidRPr="00AD7543">
        <w:rPr>
          <w:color w:val="000000"/>
          <w:sz w:val="36"/>
          <w:rtl/>
        </w:rPr>
        <w:t xml:space="preserve"> ويسرع الفنا</w:t>
      </w:r>
      <w:r w:rsidR="006217A6" w:rsidRPr="00AD7543">
        <w:rPr>
          <w:color w:val="000000"/>
          <w:sz w:val="36"/>
          <w:rtl/>
        </w:rPr>
        <w:t>.</w:t>
      </w:r>
      <w:r w:rsidR="003D5D68" w:rsidRPr="00AD7543">
        <w:rPr>
          <w:color w:val="000000"/>
          <w:sz w:val="36"/>
          <w:rtl/>
        </w:rPr>
        <w:t xml:space="preserve"> وأما اللواتي في الآخرة</w:t>
      </w:r>
      <w:r w:rsidR="006217A6" w:rsidRPr="00AD7543">
        <w:rPr>
          <w:color w:val="000000"/>
          <w:sz w:val="36"/>
          <w:rtl/>
        </w:rPr>
        <w:t>:</w:t>
      </w:r>
      <w:r w:rsidR="003D5D68" w:rsidRPr="00AD7543">
        <w:rPr>
          <w:color w:val="000000"/>
          <w:sz w:val="36"/>
          <w:rtl/>
        </w:rPr>
        <w:t xml:space="preserve"> فغضب الرب</w:t>
      </w:r>
      <w:r w:rsidR="006217A6" w:rsidRPr="00AD7543">
        <w:rPr>
          <w:color w:val="000000"/>
          <w:sz w:val="36"/>
          <w:rtl/>
        </w:rPr>
        <w:t>،</w:t>
      </w:r>
      <w:r w:rsidR="003D5D68" w:rsidRPr="00AD7543">
        <w:rPr>
          <w:color w:val="000000"/>
          <w:sz w:val="36"/>
          <w:rtl/>
        </w:rPr>
        <w:t xml:space="preserve"> وسوء الحساب</w:t>
      </w:r>
      <w:r w:rsidR="006217A6" w:rsidRPr="00AD7543">
        <w:rPr>
          <w:color w:val="000000"/>
          <w:sz w:val="36"/>
          <w:rtl/>
        </w:rPr>
        <w:t>،</w:t>
      </w:r>
      <w:r w:rsidR="003D5D68" w:rsidRPr="00AD7543">
        <w:rPr>
          <w:color w:val="000000"/>
          <w:sz w:val="36"/>
          <w:rtl/>
        </w:rPr>
        <w:t xml:space="preserve"> والدخول في النار</w:t>
      </w:r>
      <w:r w:rsidR="006217A6" w:rsidRPr="00AD7543">
        <w:rPr>
          <w:color w:val="000000"/>
          <w:sz w:val="36"/>
          <w:rtl/>
        </w:rPr>
        <w:t>،</w:t>
      </w:r>
      <w:r w:rsidR="003D5D68" w:rsidRPr="00AD7543">
        <w:rPr>
          <w:color w:val="000000"/>
          <w:sz w:val="36"/>
          <w:rtl/>
        </w:rPr>
        <w:t xml:space="preserve"> أو الخلود في النار</w:t>
      </w:r>
      <w:r w:rsidR="00AD7543" w:rsidRPr="00966343">
        <w:rPr>
          <w:color w:val="008000"/>
          <w:sz w:val="36"/>
          <w:rtl/>
        </w:rPr>
        <w:t>»</w:t>
      </w:r>
      <w:r w:rsidR="006217A6" w:rsidRPr="00966343">
        <w:rPr>
          <w:rStyle w:val="FootnoteReference"/>
          <w:b/>
          <w:bCs/>
          <w:color w:val="008000"/>
          <w:sz w:val="36"/>
          <w:rtl/>
        </w:rPr>
        <w:t>(</w:t>
      </w:r>
      <w:r w:rsidR="003D5D68" w:rsidRPr="00966343">
        <w:rPr>
          <w:rStyle w:val="FootnoteReference"/>
          <w:b/>
          <w:bCs/>
          <w:color w:val="008000"/>
          <w:sz w:val="36"/>
          <w:rtl/>
        </w:rPr>
        <w:footnoteReference w:id="330"/>
      </w:r>
      <w:r w:rsidR="006217A6" w:rsidRPr="00966343">
        <w:rPr>
          <w:rStyle w:val="FootnoteReference"/>
          <w:b/>
          <w:bCs/>
          <w:color w:val="008000"/>
          <w:sz w:val="36"/>
          <w:rtl/>
        </w:rPr>
        <w:t>)</w:t>
      </w:r>
      <w:r w:rsidR="006217A6">
        <w:rPr>
          <w:rFonts w:hint="cs"/>
          <w:sz w:val="36"/>
          <w:rtl/>
        </w:rPr>
        <w:t>.</w:t>
      </w:r>
    </w:p>
    <w:p w:rsidR="003D5D68" w:rsidRPr="008646A7" w:rsidRDefault="003D5D68" w:rsidP="006B0F67">
      <w:pPr>
        <w:widowControl w:val="0"/>
        <w:numPr>
          <w:ilvl w:val="0"/>
          <w:numId w:val="4"/>
        </w:numPr>
        <w:tabs>
          <w:tab w:val="clear" w:pos="397"/>
          <w:tab w:val="num" w:pos="-868"/>
          <w:tab w:val="num" w:pos="546"/>
        </w:tabs>
        <w:spacing w:after="120"/>
        <w:jc w:val="lowKashida"/>
        <w:rPr>
          <w:rFonts w:hint="cs"/>
          <w:sz w:val="36"/>
          <w:rtl/>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تفسير قوله 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وَمَن قُتِلَ مَظْلُومًا فَقَدْ جَعَلْنَا لِوَلِيِّهِ سُلْطَانًا فَلاَ يُسْرِف فِّي الْقَتْلِ إِنَّهُ كَانَ مَنْصُورًا</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الإسراء</w:t>
      </w:r>
      <w:r w:rsidR="006217A6" w:rsidRPr="00BD14E0">
        <w:rPr>
          <w:rFonts w:hint="cs"/>
          <w:color w:val="800000"/>
          <w:sz w:val="24"/>
          <w:szCs w:val="24"/>
          <w:rtl/>
        </w:rPr>
        <w:t>:</w:t>
      </w:r>
      <w:r w:rsidRPr="00BD14E0">
        <w:rPr>
          <w:rFonts w:hint="cs"/>
          <w:color w:val="800000"/>
          <w:sz w:val="24"/>
          <w:szCs w:val="24"/>
          <w:rtl/>
        </w:rPr>
        <w:t>33</w:t>
      </w:r>
      <w:r w:rsidR="003D0D21" w:rsidRPr="00BD14E0">
        <w:rPr>
          <w:color w:val="800000"/>
          <w:sz w:val="24"/>
          <w:szCs w:val="24"/>
          <w:rtl/>
        </w:rPr>
        <w:t>]</w:t>
      </w:r>
      <w:r w:rsidR="006217A6">
        <w:rPr>
          <w:rFonts w:hint="cs"/>
          <w:sz w:val="36"/>
          <w:rtl/>
        </w:rPr>
        <w:t>:</w:t>
      </w:r>
      <w:r w:rsidRPr="008646A7">
        <w:rPr>
          <w:rFonts w:hint="cs"/>
          <w:sz w:val="36"/>
          <w:rtl/>
        </w:rPr>
        <w:t xml:space="preserve"> </w:t>
      </w:r>
      <w:r w:rsidR="00AD7543" w:rsidRPr="00966343">
        <w:rPr>
          <w:rFonts w:hint="eastAsia"/>
          <w:color w:val="008000"/>
          <w:sz w:val="36"/>
          <w:rtl/>
        </w:rPr>
        <w:t>«</w:t>
      </w:r>
      <w:r w:rsidRPr="00AD7543">
        <w:rPr>
          <w:rFonts w:hint="cs"/>
          <w:color w:val="000000"/>
          <w:sz w:val="36"/>
          <w:rtl/>
        </w:rPr>
        <w:t>والإسراف في القتل أن تقتل غير قاتلك</w:t>
      </w:r>
      <w:r w:rsidR="006217A6" w:rsidRPr="00AD7543">
        <w:rPr>
          <w:rFonts w:hint="cs"/>
          <w:color w:val="000000"/>
          <w:sz w:val="36"/>
          <w:rtl/>
        </w:rPr>
        <w:t>،</w:t>
      </w:r>
      <w:r w:rsidRPr="00AD7543">
        <w:rPr>
          <w:rFonts w:hint="cs"/>
          <w:color w:val="000000"/>
          <w:sz w:val="36"/>
          <w:rtl/>
        </w:rPr>
        <w:t xml:space="preserve"> فقد نهى الله عن ذلك</w:t>
      </w:r>
      <w:r w:rsidR="006217A6" w:rsidRPr="00AD7543">
        <w:rPr>
          <w:rFonts w:hint="cs"/>
          <w:color w:val="000000"/>
          <w:sz w:val="36"/>
          <w:rtl/>
        </w:rPr>
        <w:t>،</w:t>
      </w:r>
      <w:r w:rsidRPr="00AD7543">
        <w:rPr>
          <w:rFonts w:hint="cs"/>
          <w:color w:val="000000"/>
          <w:sz w:val="36"/>
          <w:rtl/>
        </w:rPr>
        <w:t xml:space="preserve"> وهو الغشم الذي نهى الله عنه</w:t>
      </w:r>
      <w:r w:rsidR="00AD7543"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31"/>
      </w:r>
      <w:r w:rsidR="006217A6" w:rsidRPr="00966343">
        <w:rPr>
          <w:rStyle w:val="FootnoteReference"/>
          <w:b/>
          <w:bCs/>
          <w:color w:val="008000"/>
          <w:sz w:val="36"/>
          <w:rtl/>
        </w:rPr>
        <w:t>)</w:t>
      </w:r>
      <w:r w:rsidR="006217A6">
        <w:rPr>
          <w:rFonts w:hint="cs"/>
          <w:sz w:val="36"/>
          <w:rtl/>
        </w:rPr>
        <w:t>.</w:t>
      </w:r>
    </w:p>
    <w:p w:rsidR="003D5D68" w:rsidRPr="008646A7" w:rsidRDefault="003D5D68" w:rsidP="006B0F67">
      <w:pPr>
        <w:widowControl w:val="0"/>
        <w:numPr>
          <w:ilvl w:val="0"/>
          <w:numId w:val="4"/>
        </w:numPr>
        <w:tabs>
          <w:tab w:val="clear" w:pos="397"/>
          <w:tab w:val="num" w:pos="-868"/>
          <w:tab w:val="num" w:pos="546"/>
        </w:tabs>
        <w:spacing w:after="120"/>
        <w:jc w:val="lowKashida"/>
        <w:rPr>
          <w:rFonts w:hint="cs"/>
          <w:sz w:val="36"/>
          <w:rtl/>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AD7543" w:rsidRPr="00966343">
        <w:rPr>
          <w:rFonts w:hint="eastAsia"/>
          <w:color w:val="008000"/>
          <w:sz w:val="36"/>
          <w:rtl/>
        </w:rPr>
        <w:t>«</w:t>
      </w:r>
      <w:r w:rsidRPr="00AD7543">
        <w:rPr>
          <w:rFonts w:hint="cs"/>
          <w:color w:val="000000"/>
          <w:sz w:val="36"/>
          <w:rtl/>
        </w:rPr>
        <w:t xml:space="preserve">إذا حلف الرجل بالله فله ثنياها إلى أربعين يوما وذلك أن قوما من اليهود سألوا النبي </w:t>
      </w:r>
      <w:r w:rsidR="00D711C6">
        <w:rPr>
          <w:rFonts w:hint="cs"/>
          <w:color w:val="000000"/>
          <w:sz w:val="36"/>
          <w:rtl/>
        </w:rPr>
        <w:t>صلى الله عليه وآله وسلم</w:t>
      </w:r>
      <w:r w:rsidRPr="00AD7543">
        <w:rPr>
          <w:rFonts w:hint="cs"/>
          <w:color w:val="000000"/>
          <w:sz w:val="36"/>
          <w:rtl/>
        </w:rPr>
        <w:t xml:space="preserve"> عن شي‏ء</w:t>
      </w:r>
      <w:r w:rsidR="006217A6" w:rsidRPr="00AD7543">
        <w:rPr>
          <w:rFonts w:hint="cs"/>
          <w:color w:val="000000"/>
          <w:sz w:val="36"/>
          <w:rtl/>
        </w:rPr>
        <w:t>،</w:t>
      </w:r>
      <w:r w:rsidRPr="00AD7543">
        <w:rPr>
          <w:rFonts w:hint="cs"/>
          <w:color w:val="000000"/>
          <w:sz w:val="36"/>
          <w:rtl/>
        </w:rPr>
        <w:t xml:space="preserve"> فقال ائتوني غدا </w:t>
      </w:r>
      <w:r w:rsidR="006217A6" w:rsidRPr="00AD7543">
        <w:rPr>
          <w:rFonts w:hint="cs"/>
          <w:color w:val="000000"/>
          <w:sz w:val="36"/>
          <w:rtl/>
        </w:rPr>
        <w:t>-</w:t>
      </w:r>
      <w:r w:rsidRPr="00AD7543">
        <w:rPr>
          <w:rFonts w:hint="cs"/>
          <w:color w:val="000000"/>
          <w:sz w:val="36"/>
          <w:rtl/>
        </w:rPr>
        <w:t xml:space="preserve"> ولم يستثن </w:t>
      </w:r>
      <w:r w:rsidR="006217A6" w:rsidRPr="00AD7543">
        <w:rPr>
          <w:rFonts w:hint="cs"/>
          <w:color w:val="000000"/>
          <w:sz w:val="36"/>
          <w:rtl/>
        </w:rPr>
        <w:t>-</w:t>
      </w:r>
      <w:r w:rsidRPr="00AD7543">
        <w:rPr>
          <w:rFonts w:hint="cs"/>
          <w:color w:val="000000"/>
          <w:sz w:val="36"/>
          <w:rtl/>
        </w:rPr>
        <w:t xml:space="preserve"> حتى أُخْبِرَكُمْ</w:t>
      </w:r>
      <w:r w:rsidR="006217A6" w:rsidRPr="00AD7543">
        <w:rPr>
          <w:rFonts w:hint="cs"/>
          <w:color w:val="000000"/>
          <w:sz w:val="36"/>
          <w:rtl/>
        </w:rPr>
        <w:t>،</w:t>
      </w:r>
      <w:r w:rsidRPr="00AD7543">
        <w:rPr>
          <w:rFonts w:hint="cs"/>
          <w:color w:val="000000"/>
          <w:sz w:val="36"/>
          <w:rtl/>
        </w:rPr>
        <w:t xml:space="preserve"> فاحتبس عنه جبرئيل</w:t>
      </w:r>
      <w:r w:rsidR="00077300" w:rsidRPr="00AD7543">
        <w:rPr>
          <w:rFonts w:hint="cs"/>
          <w:color w:val="000000"/>
          <w:sz w:val="36"/>
          <w:rtl/>
        </w:rPr>
        <w:t xml:space="preserve"> </w:t>
      </w:r>
      <w:r w:rsidRPr="00AD7543">
        <w:rPr>
          <w:rFonts w:hint="cs"/>
          <w:color w:val="000000"/>
          <w:sz w:val="36"/>
          <w:rtl/>
        </w:rPr>
        <w:t>عليه السلام</w:t>
      </w:r>
      <w:r w:rsidR="00077300" w:rsidRPr="00AD7543">
        <w:rPr>
          <w:rFonts w:hint="cs"/>
          <w:color w:val="000000"/>
          <w:sz w:val="36"/>
          <w:rtl/>
        </w:rPr>
        <w:t xml:space="preserve"> </w:t>
      </w:r>
      <w:r w:rsidRPr="00AD7543">
        <w:rPr>
          <w:rFonts w:hint="cs"/>
          <w:color w:val="000000"/>
          <w:sz w:val="36"/>
          <w:rtl/>
        </w:rPr>
        <w:t>أربعين يوما ثم أتاه</w:t>
      </w:r>
      <w:r w:rsidR="006217A6" w:rsidRPr="00AD7543">
        <w:rPr>
          <w:rFonts w:hint="cs"/>
          <w:color w:val="000000"/>
          <w:sz w:val="36"/>
          <w:rtl/>
        </w:rPr>
        <w:t>،</w:t>
      </w:r>
      <w:r w:rsidRPr="00AD7543">
        <w:rPr>
          <w:rFonts w:hint="cs"/>
          <w:color w:val="000000"/>
          <w:sz w:val="36"/>
          <w:rtl/>
        </w:rPr>
        <w:t xml:space="preserve"> وقال</w:t>
      </w:r>
      <w:r w:rsidR="00AD7543">
        <w:rPr>
          <w:rFonts w:hint="cs"/>
          <w:color w:val="0000FF"/>
          <w:sz w:val="36"/>
          <w:rtl/>
        </w:rPr>
        <w:t>:</w:t>
      </w:r>
      <w:r w:rsidRPr="006B3342">
        <w:rPr>
          <w:rFonts w:hint="cs"/>
          <w:color w:val="0000FF"/>
          <w:sz w:val="36"/>
          <w:rtl/>
        </w:rPr>
        <w:t xml:space="preserve"> </w:t>
      </w:r>
      <w:r w:rsidR="006217A6" w:rsidRPr="006B3342">
        <w:rPr>
          <w:rFonts w:hint="cs"/>
          <w:color w:val="0000FF"/>
          <w:sz w:val="36"/>
          <w:rtl/>
        </w:rPr>
        <w:t>((</w:t>
      </w:r>
      <w:r w:rsidRPr="006B3342">
        <w:rPr>
          <w:rFonts w:hint="cs"/>
          <w:color w:val="0000FF"/>
          <w:sz w:val="36"/>
          <w:rtl/>
        </w:rPr>
        <w:t>وَلا تَقُولَنَّ لِشَيْ‏ءٍ إِنِّي فاعِلٌ ذلِكَ غَداً</w:t>
      </w:r>
      <w:r w:rsidR="006217A6" w:rsidRPr="006B3342">
        <w:rPr>
          <w:rFonts w:hint="cs"/>
          <w:color w:val="0000FF"/>
          <w:sz w:val="36"/>
          <w:rtl/>
        </w:rPr>
        <w:t>.</w:t>
      </w:r>
      <w:r w:rsidRPr="006B3342">
        <w:rPr>
          <w:rFonts w:hint="cs"/>
          <w:color w:val="0000FF"/>
          <w:sz w:val="36"/>
          <w:rtl/>
        </w:rPr>
        <w:t xml:space="preserve"> إِلا أَنْ يَشاءَ الله وَاذْكُرْ رَبَّكَ إِذا نَسِيتَ</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الكهف</w:t>
      </w:r>
      <w:r w:rsidR="006217A6" w:rsidRPr="00BD14E0">
        <w:rPr>
          <w:rFonts w:hint="cs"/>
          <w:color w:val="800000"/>
          <w:sz w:val="24"/>
          <w:szCs w:val="24"/>
          <w:rtl/>
        </w:rPr>
        <w:t>:</w:t>
      </w:r>
      <w:r w:rsidRPr="00BD14E0">
        <w:rPr>
          <w:rFonts w:hint="cs"/>
          <w:color w:val="800000"/>
          <w:sz w:val="24"/>
          <w:szCs w:val="24"/>
          <w:rtl/>
        </w:rPr>
        <w:t>23 و24</w:t>
      </w:r>
      <w:r w:rsidR="003D0D21" w:rsidRPr="00BD14E0">
        <w:rPr>
          <w:color w:val="800000"/>
          <w:sz w:val="24"/>
          <w:szCs w:val="24"/>
          <w:rtl/>
        </w:rPr>
        <w:t>]</w:t>
      </w:r>
      <w:r w:rsidR="00AD7543"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32"/>
      </w:r>
      <w:r w:rsidR="006217A6" w:rsidRPr="00966343">
        <w:rPr>
          <w:rStyle w:val="FootnoteReference"/>
          <w:b/>
          <w:bCs/>
          <w:color w:val="008000"/>
          <w:sz w:val="36"/>
          <w:rtl/>
        </w:rPr>
        <w:t>)</w:t>
      </w:r>
      <w:r w:rsidR="006217A6">
        <w:rPr>
          <w:rFonts w:hint="cs"/>
          <w:sz w:val="36"/>
          <w:rtl/>
        </w:rPr>
        <w:t>.</w:t>
      </w:r>
    </w:p>
    <w:p w:rsidR="003D5D68" w:rsidRPr="008646A7" w:rsidRDefault="003D5D68" w:rsidP="006B0F67">
      <w:pPr>
        <w:widowControl w:val="0"/>
        <w:numPr>
          <w:ilvl w:val="0"/>
          <w:numId w:val="4"/>
        </w:numPr>
        <w:tabs>
          <w:tab w:val="clear" w:pos="397"/>
          <w:tab w:val="num" w:pos="-977"/>
          <w:tab w:val="num" w:pos="546"/>
        </w:tabs>
        <w:spacing w:after="120"/>
        <w:jc w:val="lowKashida"/>
        <w:rPr>
          <w:rFonts w:hint="cs"/>
          <w:sz w:val="36"/>
        </w:rPr>
      </w:pPr>
      <w:r w:rsidRPr="008646A7">
        <w:rPr>
          <w:rFonts w:hint="cs"/>
          <w:sz w:val="36"/>
          <w:rtl/>
        </w:rPr>
        <w:t xml:space="preserve"> روى أن يهوديا سأل على بن أبي طالب</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عن مدة لبث أصحاب الكهف في كهفهم فأخبر بما في القرآن من قوله 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وَلَبِثُوا فِي كَهْفِهِمْ ثَلاثَ مِائَةٍ سِنِينَ وَازْدَادُوا تِسْعًا</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الكهف</w:t>
      </w:r>
      <w:r w:rsidR="006217A6" w:rsidRPr="00BD14E0">
        <w:rPr>
          <w:rFonts w:hint="cs"/>
          <w:color w:val="800000"/>
          <w:sz w:val="24"/>
          <w:szCs w:val="24"/>
          <w:rtl/>
        </w:rPr>
        <w:t>:</w:t>
      </w:r>
      <w:r w:rsidRPr="00BD14E0">
        <w:rPr>
          <w:rFonts w:hint="cs"/>
          <w:color w:val="800000"/>
          <w:sz w:val="24"/>
          <w:szCs w:val="24"/>
          <w:rtl/>
        </w:rPr>
        <w:t>25</w:t>
      </w:r>
      <w:r w:rsidR="003D0D21" w:rsidRPr="00BD14E0">
        <w:rPr>
          <w:color w:val="800000"/>
          <w:sz w:val="24"/>
          <w:szCs w:val="24"/>
          <w:rtl/>
        </w:rPr>
        <w:t>]</w:t>
      </w:r>
      <w:r w:rsidRPr="008646A7">
        <w:rPr>
          <w:rFonts w:hint="cs"/>
          <w:sz w:val="36"/>
          <w:rtl/>
        </w:rPr>
        <w:t xml:space="preserve"> فقال</w:t>
      </w:r>
      <w:r w:rsidR="006217A6">
        <w:rPr>
          <w:rFonts w:hint="cs"/>
          <w:sz w:val="36"/>
          <w:rtl/>
        </w:rPr>
        <w:t>:</w:t>
      </w:r>
      <w:r w:rsidRPr="008646A7">
        <w:rPr>
          <w:rFonts w:hint="cs"/>
          <w:sz w:val="36"/>
          <w:rtl/>
        </w:rPr>
        <w:t xml:space="preserve"> إنا نجد في كتابنا ثلاثمائة</w:t>
      </w:r>
      <w:r w:rsidR="006217A6">
        <w:rPr>
          <w:rFonts w:hint="cs"/>
          <w:sz w:val="36"/>
          <w:rtl/>
        </w:rPr>
        <w:t>،</w:t>
      </w:r>
      <w:r w:rsidRPr="008646A7">
        <w:rPr>
          <w:rFonts w:hint="cs"/>
          <w:sz w:val="36"/>
          <w:rtl/>
        </w:rPr>
        <w:t xml:space="preserve"> فقال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ذاك بسني الشمس وهذا بسني القمر</w:t>
      </w:r>
      <w:r w:rsidR="006217A6" w:rsidRPr="00966343">
        <w:rPr>
          <w:rStyle w:val="FootnoteReference"/>
          <w:b/>
          <w:bCs/>
          <w:color w:val="008000"/>
          <w:sz w:val="36"/>
          <w:rtl/>
        </w:rPr>
        <w:t>(</w:t>
      </w:r>
      <w:r w:rsidRPr="00966343">
        <w:rPr>
          <w:rStyle w:val="FootnoteReference"/>
          <w:b/>
          <w:bCs/>
          <w:color w:val="008000"/>
          <w:sz w:val="36"/>
          <w:rtl/>
        </w:rPr>
        <w:footnoteReference w:id="333"/>
      </w:r>
      <w:r w:rsidR="006217A6" w:rsidRPr="00966343">
        <w:rPr>
          <w:rStyle w:val="FootnoteReference"/>
          <w:b/>
          <w:bCs/>
          <w:color w:val="008000"/>
          <w:sz w:val="36"/>
          <w:rtl/>
        </w:rPr>
        <w:t>)</w:t>
      </w:r>
      <w:r w:rsidR="006217A6">
        <w:rPr>
          <w:rFonts w:hint="cs"/>
          <w:sz w:val="36"/>
          <w:rtl/>
        </w:rPr>
        <w:t>.</w:t>
      </w:r>
    </w:p>
    <w:p w:rsidR="003D5D68" w:rsidRPr="008646A7" w:rsidRDefault="003D5D68" w:rsidP="006B0F67">
      <w:pPr>
        <w:widowControl w:val="0"/>
        <w:numPr>
          <w:ilvl w:val="0"/>
          <w:numId w:val="4"/>
        </w:numPr>
        <w:tabs>
          <w:tab w:val="clear" w:pos="397"/>
          <w:tab w:val="num" w:pos="-977"/>
          <w:tab w:val="num" w:pos="546"/>
        </w:tabs>
        <w:spacing w:after="120"/>
        <w:jc w:val="lowKashida"/>
        <w:rPr>
          <w:sz w:val="36"/>
          <w:rtl/>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الْمَالُ وَالْبَنُونَ زِينَةُ الْحَيَاةِ الدُّنْيَا وَالْبَاقِيَاتُ الصَّالِحَاتُ خَيْرٌ عِندَ رَبِّكَ ثَوَابًا وَخَيْرٌ أَمَلاً</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الكهف</w:t>
      </w:r>
      <w:r w:rsidR="006217A6" w:rsidRPr="00BD14E0">
        <w:rPr>
          <w:rFonts w:hint="cs"/>
          <w:color w:val="800000"/>
          <w:sz w:val="24"/>
          <w:szCs w:val="24"/>
          <w:rtl/>
        </w:rPr>
        <w:t>:</w:t>
      </w:r>
      <w:r w:rsidRPr="00BD14E0">
        <w:rPr>
          <w:color w:val="800000"/>
          <w:sz w:val="24"/>
          <w:szCs w:val="24"/>
          <w:rtl/>
        </w:rPr>
        <w:t>46</w:t>
      </w:r>
      <w:r w:rsidR="003D0D21" w:rsidRPr="00BD14E0">
        <w:rPr>
          <w:color w:val="800000"/>
          <w:sz w:val="24"/>
          <w:szCs w:val="24"/>
          <w:rtl/>
        </w:rPr>
        <w:t>]</w:t>
      </w:r>
      <w:r w:rsidR="006217A6">
        <w:rPr>
          <w:rFonts w:hint="cs"/>
          <w:sz w:val="36"/>
          <w:rtl/>
        </w:rPr>
        <w:t>:</w:t>
      </w:r>
      <w:r w:rsidRPr="008646A7">
        <w:rPr>
          <w:rFonts w:hint="cs"/>
          <w:sz w:val="36"/>
          <w:rtl/>
        </w:rPr>
        <w:t xml:space="preserve"> </w:t>
      </w:r>
      <w:r w:rsidR="00AD7543" w:rsidRPr="00966343">
        <w:rPr>
          <w:rFonts w:hint="eastAsia"/>
          <w:color w:val="008000"/>
          <w:sz w:val="36"/>
          <w:rtl/>
        </w:rPr>
        <w:t>«</w:t>
      </w:r>
      <w:r w:rsidRPr="00AD7543">
        <w:rPr>
          <w:color w:val="000000"/>
          <w:sz w:val="36"/>
          <w:rtl/>
        </w:rPr>
        <w:t>المال والبنون حرث الدنيا</w:t>
      </w:r>
      <w:r w:rsidR="006217A6" w:rsidRPr="00AD7543">
        <w:rPr>
          <w:color w:val="000000"/>
          <w:sz w:val="36"/>
          <w:rtl/>
        </w:rPr>
        <w:t>،</w:t>
      </w:r>
      <w:r w:rsidRPr="00AD7543">
        <w:rPr>
          <w:color w:val="000000"/>
          <w:sz w:val="36"/>
          <w:rtl/>
        </w:rPr>
        <w:t xml:space="preserve"> والعمل الصالح حرث الآخرة</w:t>
      </w:r>
      <w:r w:rsidR="006217A6" w:rsidRPr="00AD7543">
        <w:rPr>
          <w:color w:val="000000"/>
          <w:sz w:val="36"/>
          <w:rtl/>
        </w:rPr>
        <w:t>،</w:t>
      </w:r>
      <w:r w:rsidRPr="00AD7543">
        <w:rPr>
          <w:color w:val="000000"/>
          <w:sz w:val="36"/>
          <w:rtl/>
        </w:rPr>
        <w:t xml:space="preserve"> وقد يجمعهما الله لأقوام</w:t>
      </w:r>
      <w:r w:rsidR="00AD7543" w:rsidRPr="00966343">
        <w:rPr>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34"/>
      </w:r>
      <w:r w:rsidR="006217A6" w:rsidRPr="00966343">
        <w:rPr>
          <w:rStyle w:val="FootnoteReference"/>
          <w:b/>
          <w:bCs/>
          <w:color w:val="008000"/>
          <w:sz w:val="36"/>
          <w:rtl/>
        </w:rPr>
        <w:t>)</w:t>
      </w:r>
      <w:r w:rsidR="006217A6">
        <w:rPr>
          <w:rFonts w:hint="cs"/>
          <w:sz w:val="36"/>
          <w:rtl/>
        </w:rPr>
        <w:t>.</w:t>
      </w:r>
    </w:p>
    <w:p w:rsidR="003D5D68" w:rsidRPr="008646A7" w:rsidRDefault="003D5D68" w:rsidP="006B0F67">
      <w:pPr>
        <w:widowControl w:val="0"/>
        <w:numPr>
          <w:ilvl w:val="0"/>
          <w:numId w:val="4"/>
        </w:numPr>
        <w:tabs>
          <w:tab w:val="clear" w:pos="397"/>
          <w:tab w:val="num" w:pos="-1195"/>
          <w:tab w:val="num" w:pos="546"/>
        </w:tabs>
        <w:spacing w:after="120"/>
        <w:jc w:val="lowKashida"/>
        <w:rPr>
          <w:rFonts w:hint="cs"/>
          <w:sz w:val="36"/>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وَيَسْأَلُونَكَ عَن ذِي الْقَرْنَيْنِ</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الكهف</w:t>
      </w:r>
      <w:r w:rsidR="006217A6" w:rsidRPr="00BD14E0">
        <w:rPr>
          <w:rFonts w:hint="cs"/>
          <w:color w:val="800000"/>
          <w:sz w:val="24"/>
          <w:szCs w:val="24"/>
          <w:rtl/>
        </w:rPr>
        <w:t>:</w:t>
      </w:r>
      <w:r w:rsidRPr="00BD14E0">
        <w:rPr>
          <w:rFonts w:hint="cs"/>
          <w:color w:val="800000"/>
          <w:sz w:val="24"/>
          <w:szCs w:val="24"/>
          <w:rtl/>
        </w:rPr>
        <w:t>83</w:t>
      </w:r>
      <w:r w:rsidR="003D0D21" w:rsidRPr="00BD14E0">
        <w:rPr>
          <w:color w:val="800000"/>
          <w:sz w:val="24"/>
          <w:szCs w:val="24"/>
          <w:rtl/>
        </w:rPr>
        <w:t>]</w:t>
      </w:r>
      <w:r w:rsidR="006217A6">
        <w:rPr>
          <w:rFonts w:hint="cs"/>
          <w:sz w:val="36"/>
          <w:rtl/>
        </w:rPr>
        <w:t>:</w:t>
      </w:r>
      <w:r w:rsidRPr="008646A7">
        <w:rPr>
          <w:rFonts w:hint="cs"/>
          <w:sz w:val="36"/>
          <w:rtl/>
        </w:rPr>
        <w:t xml:space="preserve"> </w:t>
      </w:r>
      <w:r w:rsidR="00AD7543" w:rsidRPr="00966343">
        <w:rPr>
          <w:rFonts w:hint="eastAsia"/>
          <w:color w:val="008000"/>
          <w:sz w:val="36"/>
          <w:rtl/>
        </w:rPr>
        <w:t>«</w:t>
      </w:r>
      <w:r w:rsidRPr="00AD7543">
        <w:rPr>
          <w:rFonts w:hint="cs"/>
          <w:color w:val="000000"/>
          <w:sz w:val="36"/>
          <w:rtl/>
        </w:rPr>
        <w:t>إنه كان عبدا صالحا أحب الله وأحبه الله وناصح الله وناصحه</w:t>
      </w:r>
      <w:r w:rsidR="006217A6" w:rsidRPr="00AD7543">
        <w:rPr>
          <w:rFonts w:hint="cs"/>
          <w:color w:val="000000"/>
          <w:sz w:val="36"/>
          <w:rtl/>
        </w:rPr>
        <w:t>.</w:t>
      </w:r>
      <w:r w:rsidRPr="00AD7543">
        <w:rPr>
          <w:rFonts w:hint="cs"/>
          <w:color w:val="000000"/>
          <w:sz w:val="36"/>
          <w:rtl/>
        </w:rPr>
        <w:t xml:space="preserve"> قد أمر قومه بتقوى الله فضربوه على قرنه ضربة بالسيف فذلك قرناه وفيكم مثله</w:t>
      </w:r>
      <w:r w:rsidR="00AD7543"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35"/>
      </w:r>
      <w:r w:rsidR="006217A6" w:rsidRPr="00966343">
        <w:rPr>
          <w:rStyle w:val="FootnoteReference"/>
          <w:b/>
          <w:bCs/>
          <w:color w:val="008000"/>
          <w:sz w:val="36"/>
          <w:rtl/>
        </w:rPr>
        <w:t>)</w:t>
      </w:r>
      <w:r w:rsidR="006217A6">
        <w:rPr>
          <w:rFonts w:hint="cs"/>
          <w:sz w:val="36"/>
          <w:rtl/>
        </w:rPr>
        <w:t>.</w:t>
      </w:r>
    </w:p>
    <w:p w:rsidR="003D5D68" w:rsidRPr="008646A7" w:rsidRDefault="003D5D68" w:rsidP="006B0F67">
      <w:pPr>
        <w:widowControl w:val="0"/>
        <w:numPr>
          <w:ilvl w:val="0"/>
          <w:numId w:val="4"/>
        </w:numPr>
        <w:tabs>
          <w:tab w:val="clear" w:pos="397"/>
          <w:tab w:val="num" w:pos="-868"/>
          <w:tab w:val="num" w:pos="546"/>
        </w:tabs>
        <w:spacing w:after="120"/>
        <w:jc w:val="lowKashida"/>
        <w:rPr>
          <w:rFonts w:hint="cs"/>
          <w:sz w:val="36"/>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إِنَّ الَّذِينَ آمَنُوا وَعَمِلُوا الصَّالِحَاتِ سَيَجْعَلُ لَهُمُ الرَّحْمَنُ وُدًّا</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مريم</w:t>
      </w:r>
      <w:r w:rsidR="006217A6" w:rsidRPr="00BD14E0">
        <w:rPr>
          <w:rFonts w:hint="cs"/>
          <w:color w:val="800000"/>
          <w:sz w:val="24"/>
          <w:szCs w:val="24"/>
          <w:rtl/>
        </w:rPr>
        <w:t>:</w:t>
      </w:r>
      <w:r w:rsidRPr="00BD14E0">
        <w:rPr>
          <w:color w:val="800000"/>
          <w:sz w:val="24"/>
          <w:szCs w:val="24"/>
          <w:rtl/>
        </w:rPr>
        <w:t>96</w:t>
      </w:r>
      <w:r w:rsidR="003D0D21" w:rsidRPr="00BD14E0">
        <w:rPr>
          <w:color w:val="800000"/>
          <w:sz w:val="24"/>
          <w:szCs w:val="24"/>
          <w:rtl/>
        </w:rPr>
        <w:t>]</w:t>
      </w:r>
      <w:r w:rsidR="006217A6">
        <w:rPr>
          <w:rFonts w:hint="cs"/>
          <w:sz w:val="36"/>
          <w:rtl/>
        </w:rPr>
        <w:t>:</w:t>
      </w:r>
      <w:r w:rsidRPr="008646A7">
        <w:rPr>
          <w:rFonts w:hint="cs"/>
          <w:sz w:val="36"/>
          <w:rtl/>
        </w:rPr>
        <w:t xml:space="preserve"> </w:t>
      </w:r>
      <w:r w:rsidR="00AD7543" w:rsidRPr="00966343">
        <w:rPr>
          <w:rFonts w:hint="eastAsia"/>
          <w:color w:val="008000"/>
          <w:sz w:val="36"/>
          <w:rtl/>
        </w:rPr>
        <w:t>«</w:t>
      </w:r>
      <w:r w:rsidRPr="00AD7543">
        <w:rPr>
          <w:color w:val="000000"/>
          <w:sz w:val="36"/>
          <w:rtl/>
        </w:rPr>
        <w:t>محبة في قلوب المؤمنين</w:t>
      </w:r>
      <w:r w:rsidR="00AD7543" w:rsidRPr="00966343">
        <w:rPr>
          <w:rFonts w:hint="eastAsia"/>
          <w:color w:val="008000"/>
          <w:sz w:val="36"/>
          <w:rtl/>
        </w:rPr>
        <w:t>»</w:t>
      </w:r>
      <w:r w:rsidR="00AD7543">
        <w:rPr>
          <w:rFonts w:hint="cs"/>
          <w:sz w:val="36"/>
          <w:rtl/>
        </w:rPr>
        <w:t>.</w:t>
      </w:r>
    </w:p>
    <w:p w:rsidR="003D5D68" w:rsidRPr="008646A7" w:rsidRDefault="003D5D68" w:rsidP="008B674B">
      <w:pPr>
        <w:widowControl w:val="0"/>
        <w:spacing w:after="120"/>
        <w:ind w:left="397"/>
        <w:jc w:val="lowKashida"/>
        <w:rPr>
          <w:rFonts w:hint="cs"/>
          <w:sz w:val="36"/>
          <w:rtl/>
        </w:rPr>
      </w:pPr>
      <w:r w:rsidRPr="008646A7">
        <w:rPr>
          <w:rFonts w:hint="cs"/>
          <w:sz w:val="36"/>
          <w:rtl/>
        </w:rPr>
        <w:t>قلت رواه السيوطي في الدر المنثور قال</w:t>
      </w:r>
      <w:r w:rsidR="006217A6">
        <w:rPr>
          <w:rFonts w:hint="cs"/>
          <w:sz w:val="36"/>
          <w:rtl/>
        </w:rPr>
        <w:t>:</w:t>
      </w:r>
      <w:r w:rsidRPr="008646A7">
        <w:rPr>
          <w:rFonts w:hint="cs"/>
          <w:sz w:val="36"/>
          <w:rtl/>
        </w:rPr>
        <w:t xml:space="preserve"> و</w:t>
      </w:r>
      <w:r w:rsidRPr="008646A7">
        <w:rPr>
          <w:sz w:val="36"/>
          <w:rtl/>
        </w:rPr>
        <w:t>أخرج الطبراني وابن مردويه</w:t>
      </w:r>
      <w:r w:rsidR="006217A6">
        <w:rPr>
          <w:sz w:val="36"/>
          <w:rtl/>
        </w:rPr>
        <w:t>،</w:t>
      </w:r>
      <w:r w:rsidRPr="008646A7">
        <w:rPr>
          <w:sz w:val="36"/>
          <w:rtl/>
        </w:rPr>
        <w:t xml:space="preserve"> عن ابن عباس قال</w:t>
      </w:r>
      <w:r w:rsidR="006217A6">
        <w:rPr>
          <w:sz w:val="36"/>
          <w:rtl/>
        </w:rPr>
        <w:t>:</w:t>
      </w:r>
      <w:r w:rsidRPr="008646A7">
        <w:rPr>
          <w:sz w:val="36"/>
          <w:rtl/>
        </w:rPr>
        <w:t xml:space="preserve"> نزلت في علي بن أبي طالب </w:t>
      </w:r>
      <w:r w:rsidR="00AD7543" w:rsidRPr="00966343">
        <w:rPr>
          <w:color w:val="008000"/>
          <w:sz w:val="36"/>
          <w:rtl/>
        </w:rPr>
        <w:t>«</w:t>
      </w:r>
      <w:r w:rsidRPr="00AD7543">
        <w:rPr>
          <w:color w:val="000000"/>
          <w:sz w:val="36"/>
          <w:rtl/>
        </w:rPr>
        <w:t>إن الذين آمنوا وعملوا الصالحات سيجعل لهم الرحمن ودا</w:t>
      </w:r>
      <w:r w:rsidR="00AD7543" w:rsidRPr="00966343">
        <w:rPr>
          <w:color w:val="008000"/>
          <w:sz w:val="36"/>
          <w:rtl/>
        </w:rPr>
        <w:t>»</w:t>
      </w:r>
      <w:r w:rsidRPr="008646A7">
        <w:rPr>
          <w:sz w:val="36"/>
          <w:rtl/>
        </w:rPr>
        <w:t xml:space="preserve"> قال</w:t>
      </w:r>
      <w:r w:rsidR="006217A6">
        <w:rPr>
          <w:sz w:val="36"/>
          <w:rtl/>
        </w:rPr>
        <w:t>:</w:t>
      </w:r>
      <w:r w:rsidRPr="008646A7">
        <w:rPr>
          <w:rFonts w:hint="cs"/>
          <w:sz w:val="36"/>
          <w:rtl/>
        </w:rPr>
        <w:t xml:space="preserve"> </w:t>
      </w:r>
      <w:r w:rsidRPr="008646A7">
        <w:rPr>
          <w:sz w:val="36"/>
          <w:rtl/>
        </w:rPr>
        <w:t>محبة في قلوب المؤمنين</w:t>
      </w:r>
      <w:r w:rsidR="006217A6">
        <w:rPr>
          <w:sz w:val="36"/>
          <w:rtl/>
        </w:rPr>
        <w:t>.</w:t>
      </w:r>
      <w:r w:rsidRPr="008646A7">
        <w:rPr>
          <w:rFonts w:hint="cs"/>
          <w:sz w:val="36"/>
          <w:rtl/>
        </w:rPr>
        <w:t xml:space="preserve"> </w:t>
      </w:r>
      <w:r w:rsidRPr="008646A7">
        <w:rPr>
          <w:sz w:val="36"/>
          <w:rtl/>
        </w:rPr>
        <w:t>وأخرج الحكيم الترمذي وابن مردويه</w:t>
      </w:r>
      <w:r w:rsidR="006217A6">
        <w:rPr>
          <w:sz w:val="36"/>
          <w:rtl/>
        </w:rPr>
        <w:t>،</w:t>
      </w:r>
      <w:r w:rsidRPr="008646A7">
        <w:rPr>
          <w:sz w:val="36"/>
          <w:rtl/>
        </w:rPr>
        <w:t xml:space="preserve"> عن علي</w:t>
      </w:r>
      <w:r w:rsidRPr="008646A7">
        <w:rPr>
          <w:rFonts w:hint="cs"/>
          <w:sz w:val="36"/>
          <w:rtl/>
        </w:rPr>
        <w:t xml:space="preserve"> بن أبي طالب</w:t>
      </w:r>
      <w:r w:rsidRPr="008646A7">
        <w:rPr>
          <w:sz w:val="36"/>
          <w:rtl/>
        </w:rPr>
        <w:t xml:space="preserve"> قال</w:t>
      </w:r>
      <w:r w:rsidR="006217A6">
        <w:rPr>
          <w:sz w:val="36"/>
          <w:rtl/>
        </w:rPr>
        <w:t>:</w:t>
      </w:r>
      <w:r w:rsidRPr="008646A7">
        <w:rPr>
          <w:sz w:val="36"/>
          <w:rtl/>
        </w:rPr>
        <w:t xml:space="preserve"> سألت رسول الله صلى الله عليه و</w:t>
      </w:r>
      <w:r w:rsidRPr="008646A7">
        <w:rPr>
          <w:rFonts w:hint="cs"/>
          <w:sz w:val="36"/>
          <w:rtl/>
        </w:rPr>
        <w:t>آله و</w:t>
      </w:r>
      <w:r w:rsidRPr="008646A7">
        <w:rPr>
          <w:sz w:val="36"/>
          <w:rtl/>
        </w:rPr>
        <w:t>سلم عن قوله</w:t>
      </w:r>
      <w:r w:rsidR="006217A6">
        <w:rPr>
          <w:sz w:val="36"/>
          <w:rtl/>
        </w:rPr>
        <w:t>:</w:t>
      </w:r>
      <w:r w:rsidRPr="008646A7">
        <w:rPr>
          <w:sz w:val="36"/>
          <w:rtl/>
        </w:rPr>
        <w:t xml:space="preserve"> </w:t>
      </w:r>
      <w:r w:rsidR="00AD7543" w:rsidRPr="00966343">
        <w:rPr>
          <w:color w:val="008000"/>
          <w:sz w:val="36"/>
          <w:rtl/>
        </w:rPr>
        <w:t>«</w:t>
      </w:r>
      <w:r w:rsidRPr="00AD7543">
        <w:rPr>
          <w:color w:val="000000"/>
          <w:sz w:val="36"/>
          <w:rtl/>
        </w:rPr>
        <w:t>سيجعل لهم الرحمن ودا</w:t>
      </w:r>
      <w:r w:rsidR="00AD7543" w:rsidRPr="00966343">
        <w:rPr>
          <w:color w:val="008000"/>
          <w:sz w:val="36"/>
          <w:rtl/>
        </w:rPr>
        <w:t>»</w:t>
      </w:r>
      <w:r w:rsidRPr="008646A7">
        <w:rPr>
          <w:sz w:val="36"/>
          <w:rtl/>
        </w:rPr>
        <w:t xml:space="preserve"> ما هو</w:t>
      </w:r>
      <w:r w:rsidR="006217A6">
        <w:rPr>
          <w:sz w:val="36"/>
          <w:rtl/>
        </w:rPr>
        <w:t>؟</w:t>
      </w:r>
      <w:r w:rsidRPr="008646A7">
        <w:rPr>
          <w:sz w:val="36"/>
          <w:rtl/>
        </w:rPr>
        <w:t xml:space="preserve"> قال</w:t>
      </w:r>
      <w:r w:rsidR="006217A6">
        <w:rPr>
          <w:sz w:val="36"/>
          <w:rtl/>
        </w:rPr>
        <w:t>:</w:t>
      </w:r>
      <w:r w:rsidRPr="008646A7">
        <w:rPr>
          <w:sz w:val="36"/>
          <w:rtl/>
        </w:rPr>
        <w:t xml:space="preserve"> المحبة</w:t>
      </w:r>
      <w:r w:rsidR="006217A6">
        <w:rPr>
          <w:sz w:val="36"/>
          <w:rtl/>
        </w:rPr>
        <w:t>،</w:t>
      </w:r>
      <w:r w:rsidRPr="008646A7">
        <w:rPr>
          <w:sz w:val="36"/>
          <w:rtl/>
        </w:rPr>
        <w:t xml:space="preserve"> في قلوب المؤمنين</w:t>
      </w:r>
      <w:r w:rsidR="006217A6">
        <w:rPr>
          <w:sz w:val="36"/>
          <w:rtl/>
        </w:rPr>
        <w:t>،</w:t>
      </w:r>
      <w:r w:rsidRPr="008646A7">
        <w:rPr>
          <w:sz w:val="36"/>
          <w:rtl/>
        </w:rPr>
        <w:t xml:space="preserve"> والملائكة المقربين</w:t>
      </w:r>
      <w:r w:rsidR="006217A6">
        <w:rPr>
          <w:sz w:val="36"/>
          <w:rtl/>
        </w:rPr>
        <w:t>.</w:t>
      </w:r>
      <w:r w:rsidRPr="008646A7">
        <w:rPr>
          <w:sz w:val="36"/>
          <w:rtl/>
        </w:rPr>
        <w:t xml:space="preserve"> يا علي</w:t>
      </w:r>
      <w:r w:rsidR="006217A6">
        <w:rPr>
          <w:sz w:val="36"/>
          <w:rtl/>
        </w:rPr>
        <w:t>،</w:t>
      </w:r>
      <w:r w:rsidRPr="008646A7">
        <w:rPr>
          <w:sz w:val="36"/>
          <w:rtl/>
        </w:rPr>
        <w:t xml:space="preserve"> إن الله أعطى المؤمن ثلاثا</w:t>
      </w:r>
      <w:r w:rsidR="006217A6">
        <w:rPr>
          <w:sz w:val="36"/>
          <w:rtl/>
        </w:rPr>
        <w:t>.</w:t>
      </w:r>
      <w:r w:rsidRPr="008646A7">
        <w:rPr>
          <w:sz w:val="36"/>
          <w:rtl/>
        </w:rPr>
        <w:t xml:space="preserve"> المنة والمحبة والحلاوة والمهابة في صدور الصالحين</w:t>
      </w:r>
      <w:r w:rsidR="001D5968">
        <w:rPr>
          <w:rFonts w:hint="cs"/>
          <w:sz w:val="36"/>
          <w:rtl/>
        </w:rPr>
        <w:t>)</w:t>
      </w:r>
      <w:r w:rsidR="006217A6">
        <w:rPr>
          <w:rFonts w:hint="cs"/>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36"/>
      </w:r>
      <w:r w:rsidR="006217A6" w:rsidRPr="00966343">
        <w:rPr>
          <w:rStyle w:val="FootnoteReference"/>
          <w:b/>
          <w:bCs/>
          <w:color w:val="008000"/>
          <w:sz w:val="36"/>
          <w:rtl/>
        </w:rPr>
        <w:t>)</w:t>
      </w:r>
      <w:r w:rsidR="006217A6">
        <w:rPr>
          <w:sz w:val="36"/>
          <w:rtl/>
        </w:rPr>
        <w:t>.</w:t>
      </w:r>
    </w:p>
    <w:p w:rsidR="003D5D68" w:rsidRPr="008646A7" w:rsidRDefault="003D5D68" w:rsidP="006B0F67">
      <w:pPr>
        <w:widowControl w:val="0"/>
        <w:numPr>
          <w:ilvl w:val="0"/>
          <w:numId w:val="4"/>
        </w:numPr>
        <w:tabs>
          <w:tab w:val="clear" w:pos="397"/>
          <w:tab w:val="num" w:pos="-868"/>
          <w:tab w:val="num" w:pos="546"/>
        </w:tabs>
        <w:spacing w:after="120"/>
        <w:jc w:val="lowKashida"/>
        <w:rPr>
          <w:rFonts w:hint="cs"/>
          <w:sz w:val="36"/>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فَأَوْجَسَ فِي نَفْسِهِ خِيفَةً مُّوسَى</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طه</w:t>
      </w:r>
      <w:r w:rsidR="006217A6" w:rsidRPr="00BD14E0">
        <w:rPr>
          <w:rFonts w:hint="cs"/>
          <w:color w:val="800000"/>
          <w:sz w:val="24"/>
          <w:szCs w:val="24"/>
          <w:rtl/>
        </w:rPr>
        <w:t>:</w:t>
      </w:r>
      <w:r w:rsidRPr="00BD14E0">
        <w:rPr>
          <w:rFonts w:hint="cs"/>
          <w:color w:val="800000"/>
          <w:sz w:val="24"/>
          <w:szCs w:val="24"/>
          <w:rtl/>
        </w:rPr>
        <w:t>67</w:t>
      </w:r>
      <w:r w:rsidR="003D0D21" w:rsidRPr="00BD14E0">
        <w:rPr>
          <w:color w:val="800000"/>
          <w:sz w:val="24"/>
          <w:szCs w:val="24"/>
          <w:rtl/>
        </w:rPr>
        <w:t>]</w:t>
      </w:r>
      <w:r w:rsidR="006217A6">
        <w:rPr>
          <w:rFonts w:hint="cs"/>
          <w:sz w:val="36"/>
          <w:rtl/>
        </w:rPr>
        <w:t>:</w:t>
      </w:r>
      <w:r w:rsidRPr="008646A7">
        <w:rPr>
          <w:rFonts w:hint="cs"/>
          <w:sz w:val="36"/>
          <w:rtl/>
        </w:rPr>
        <w:t xml:space="preserve"> </w:t>
      </w:r>
      <w:r w:rsidR="00AD7543" w:rsidRPr="00966343">
        <w:rPr>
          <w:rFonts w:hint="eastAsia"/>
          <w:color w:val="008000"/>
          <w:sz w:val="36"/>
          <w:rtl/>
        </w:rPr>
        <w:t>«</w:t>
      </w:r>
      <w:r w:rsidRPr="00AD7543">
        <w:rPr>
          <w:rFonts w:hint="cs"/>
          <w:color w:val="000000"/>
          <w:sz w:val="36"/>
          <w:rtl/>
        </w:rPr>
        <w:t>لَمْ يُوجِسْ مُوسَى</w:t>
      </w:r>
      <w:r w:rsidR="00077300" w:rsidRPr="00AD7543">
        <w:rPr>
          <w:rFonts w:hint="cs"/>
          <w:color w:val="000000"/>
          <w:sz w:val="36"/>
          <w:rtl/>
        </w:rPr>
        <w:t xml:space="preserve"> </w:t>
      </w:r>
      <w:r w:rsidRPr="00AD7543">
        <w:rPr>
          <w:rFonts w:hint="cs"/>
          <w:color w:val="000000"/>
          <w:sz w:val="36"/>
          <w:rtl/>
        </w:rPr>
        <w:t>عليه السلام</w:t>
      </w:r>
      <w:r w:rsidR="00077300" w:rsidRPr="00AD7543">
        <w:rPr>
          <w:rFonts w:hint="cs"/>
          <w:color w:val="000000"/>
          <w:sz w:val="36"/>
          <w:rtl/>
        </w:rPr>
        <w:t xml:space="preserve"> </w:t>
      </w:r>
      <w:r w:rsidRPr="00AD7543">
        <w:rPr>
          <w:rFonts w:hint="cs"/>
          <w:color w:val="000000"/>
          <w:sz w:val="36"/>
          <w:rtl/>
        </w:rPr>
        <w:t>خِيفَةً عَلَى نَفْسِهِ بَلْ أَشْفَقَ مِنْ غَلَبَةِ الْجُهَّالِ وَدُوَلِ الضَّلالِ</w:t>
      </w:r>
      <w:r w:rsidR="00AD7543"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37"/>
      </w:r>
      <w:r w:rsidR="006217A6" w:rsidRPr="00966343">
        <w:rPr>
          <w:rStyle w:val="FootnoteReference"/>
          <w:b/>
          <w:bCs/>
          <w:color w:val="008000"/>
          <w:sz w:val="36"/>
          <w:rtl/>
        </w:rPr>
        <w:t>)</w:t>
      </w:r>
      <w:r w:rsidR="006217A6">
        <w:rPr>
          <w:rFonts w:hint="cs"/>
          <w:sz w:val="36"/>
          <w:rtl/>
        </w:rPr>
        <w:t>.</w:t>
      </w:r>
    </w:p>
    <w:p w:rsidR="003D5D68" w:rsidRPr="008646A7" w:rsidRDefault="003D5D68" w:rsidP="006B0F67">
      <w:pPr>
        <w:widowControl w:val="0"/>
        <w:numPr>
          <w:ilvl w:val="0"/>
          <w:numId w:val="4"/>
        </w:numPr>
        <w:tabs>
          <w:tab w:val="clear" w:pos="397"/>
          <w:tab w:val="num" w:pos="-541"/>
          <w:tab w:val="num" w:pos="546"/>
        </w:tabs>
        <w:spacing w:after="120"/>
        <w:jc w:val="lowKashida"/>
        <w:rPr>
          <w:sz w:val="36"/>
          <w:rtl/>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إِنَّنِي أَنَا اللَّهُ لا إِلَهَ إِلا أَنَا فَاعْبُدْنِي وَأَقِمِ الصَّلاةَ لِذِكْرِي</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طه</w:t>
      </w:r>
      <w:r w:rsidR="006217A6" w:rsidRPr="00BD14E0">
        <w:rPr>
          <w:rFonts w:hint="cs"/>
          <w:color w:val="800000"/>
          <w:sz w:val="24"/>
          <w:szCs w:val="24"/>
          <w:rtl/>
        </w:rPr>
        <w:t>:</w:t>
      </w:r>
      <w:r w:rsidRPr="00BD14E0">
        <w:rPr>
          <w:color w:val="800000"/>
          <w:sz w:val="24"/>
          <w:szCs w:val="24"/>
          <w:rtl/>
        </w:rPr>
        <w:t>14</w:t>
      </w:r>
      <w:r w:rsidR="003D0D21" w:rsidRPr="00BD14E0">
        <w:rPr>
          <w:color w:val="800000"/>
          <w:sz w:val="24"/>
          <w:szCs w:val="24"/>
          <w:rtl/>
        </w:rPr>
        <w:t>]</w:t>
      </w:r>
      <w:r w:rsidRPr="008646A7">
        <w:rPr>
          <w:rFonts w:hint="cs"/>
          <w:sz w:val="36"/>
          <w:rtl/>
        </w:rPr>
        <w:t xml:space="preserve"> </w:t>
      </w:r>
      <w:r w:rsidR="00AD7543" w:rsidRPr="00966343">
        <w:rPr>
          <w:rFonts w:hint="eastAsia"/>
          <w:color w:val="008000"/>
          <w:sz w:val="36"/>
          <w:rtl/>
        </w:rPr>
        <w:t>«</w:t>
      </w:r>
      <w:r w:rsidRPr="00AD7543">
        <w:rPr>
          <w:color w:val="000000"/>
          <w:sz w:val="36"/>
          <w:rtl/>
        </w:rPr>
        <w:t>حدثنا رسول الله صلى الله عليه و</w:t>
      </w:r>
      <w:r w:rsidRPr="00AD7543">
        <w:rPr>
          <w:rFonts w:hint="cs"/>
          <w:color w:val="000000"/>
          <w:sz w:val="36"/>
          <w:rtl/>
        </w:rPr>
        <w:t>آله و</w:t>
      </w:r>
      <w:r w:rsidRPr="00AD7543">
        <w:rPr>
          <w:color w:val="000000"/>
          <w:sz w:val="36"/>
          <w:rtl/>
        </w:rPr>
        <w:t>سلم</w:t>
      </w:r>
      <w:r w:rsidR="006217A6" w:rsidRPr="00AD7543">
        <w:rPr>
          <w:color w:val="000000"/>
          <w:sz w:val="36"/>
          <w:rtl/>
        </w:rPr>
        <w:t>،</w:t>
      </w:r>
      <w:r w:rsidRPr="00AD7543">
        <w:rPr>
          <w:color w:val="000000"/>
          <w:sz w:val="36"/>
          <w:rtl/>
        </w:rPr>
        <w:t xml:space="preserve"> عن جبريل</w:t>
      </w:r>
      <w:r w:rsidR="00077300" w:rsidRPr="00AD7543">
        <w:rPr>
          <w:color w:val="000000"/>
          <w:sz w:val="36"/>
          <w:rtl/>
        </w:rPr>
        <w:t xml:space="preserve"> </w:t>
      </w:r>
      <w:r w:rsidRPr="00AD7543">
        <w:rPr>
          <w:rFonts w:hint="cs"/>
          <w:color w:val="000000"/>
          <w:sz w:val="36"/>
          <w:rtl/>
        </w:rPr>
        <w:t>عليه السلام</w:t>
      </w:r>
      <w:r w:rsidR="00077300" w:rsidRPr="00AD7543">
        <w:rPr>
          <w:rFonts w:hint="cs"/>
          <w:color w:val="000000"/>
          <w:sz w:val="36"/>
          <w:rtl/>
        </w:rPr>
        <w:t xml:space="preserve"> </w:t>
      </w:r>
      <w:r w:rsidRPr="00AD7543">
        <w:rPr>
          <w:color w:val="000000"/>
          <w:sz w:val="36"/>
          <w:rtl/>
        </w:rPr>
        <w:t>قال</w:t>
      </w:r>
      <w:r w:rsidR="006217A6" w:rsidRPr="00AD7543">
        <w:rPr>
          <w:color w:val="000000"/>
          <w:sz w:val="36"/>
          <w:rtl/>
        </w:rPr>
        <w:t>:</w:t>
      </w:r>
      <w:r w:rsidRPr="00AD7543">
        <w:rPr>
          <w:color w:val="000000"/>
          <w:sz w:val="36"/>
          <w:rtl/>
        </w:rPr>
        <w:t xml:space="preserve"> قال الله عز وجل </w:t>
      </w:r>
      <w:r w:rsidR="006217A6" w:rsidRPr="00AD7543">
        <w:rPr>
          <w:color w:val="000000"/>
          <w:sz w:val="36"/>
          <w:rtl/>
        </w:rPr>
        <w:t>((</w:t>
      </w:r>
      <w:r w:rsidRPr="00AD7543">
        <w:rPr>
          <w:color w:val="000000"/>
          <w:sz w:val="36"/>
          <w:rtl/>
        </w:rPr>
        <w:t>أني أنا الله لا إله إلا أنا فاعبدني</w:t>
      </w:r>
      <w:r w:rsidR="00AD7543" w:rsidRPr="00966343">
        <w:rPr>
          <w:color w:val="008000"/>
          <w:sz w:val="36"/>
          <w:rtl/>
        </w:rPr>
        <w:t>»</w:t>
      </w:r>
      <w:r w:rsidRPr="008646A7">
        <w:rPr>
          <w:sz w:val="36"/>
          <w:rtl/>
        </w:rPr>
        <w:t xml:space="preserve"> </w:t>
      </w:r>
      <w:r w:rsidRPr="00341337">
        <w:rPr>
          <w:color w:val="FF00FF"/>
          <w:sz w:val="36"/>
          <w:rtl/>
        </w:rPr>
        <w:t>"</w:t>
      </w:r>
      <w:r w:rsidRPr="008646A7">
        <w:rPr>
          <w:rFonts w:hint="cs"/>
          <w:sz w:val="36"/>
          <w:rtl/>
        </w:rPr>
        <w:t>م</w:t>
      </w:r>
      <w:r w:rsidRPr="008646A7">
        <w:rPr>
          <w:sz w:val="36"/>
          <w:rtl/>
        </w:rPr>
        <w:t>ن جاءني منكم بشهادة أن لا إله إلا الله بالإخلاص دخل حصني</w:t>
      </w:r>
      <w:r w:rsidR="006217A6">
        <w:rPr>
          <w:sz w:val="36"/>
          <w:rtl/>
        </w:rPr>
        <w:t>،</w:t>
      </w:r>
      <w:r w:rsidRPr="008646A7">
        <w:rPr>
          <w:sz w:val="36"/>
          <w:rtl/>
        </w:rPr>
        <w:t xml:space="preserve"> ومن دخل حصني أمن عذابي</w:t>
      </w:r>
      <w:r w:rsidRPr="00341337">
        <w:rPr>
          <w:color w:val="FF00FF"/>
          <w:sz w:val="36"/>
          <w:rtl/>
        </w:rPr>
        <w:t>"</w:t>
      </w:r>
      <w:r w:rsidR="001D5968">
        <w:rPr>
          <w:sz w:val="36"/>
          <w:rtl/>
        </w:rPr>
        <w:t>)</w:t>
      </w:r>
      <w:r w:rsidR="006217A6">
        <w:rPr>
          <w:rFonts w:hint="cs"/>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38"/>
      </w:r>
      <w:r w:rsidR="006217A6" w:rsidRPr="00966343">
        <w:rPr>
          <w:rStyle w:val="FootnoteReference"/>
          <w:b/>
          <w:bCs/>
          <w:color w:val="008000"/>
          <w:sz w:val="36"/>
          <w:rtl/>
        </w:rPr>
        <w:t>)</w:t>
      </w:r>
      <w:r w:rsidR="006217A6">
        <w:rPr>
          <w:rFonts w:hint="cs"/>
          <w:sz w:val="36"/>
          <w:rtl/>
        </w:rPr>
        <w:t>.</w:t>
      </w:r>
    </w:p>
    <w:p w:rsidR="003D5D68" w:rsidRPr="008646A7" w:rsidRDefault="003D5D68" w:rsidP="006B0F67">
      <w:pPr>
        <w:widowControl w:val="0"/>
        <w:numPr>
          <w:ilvl w:val="0"/>
          <w:numId w:val="4"/>
        </w:numPr>
        <w:tabs>
          <w:tab w:val="clear" w:pos="397"/>
          <w:tab w:val="num" w:pos="-541"/>
          <w:tab w:val="num" w:pos="546"/>
        </w:tabs>
        <w:spacing w:after="120"/>
        <w:jc w:val="lowKashida"/>
        <w:rPr>
          <w:rFonts w:hint="cs"/>
          <w:sz w:val="36"/>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 الله عزَّ وجلَّ</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وَالَّذِينَ يَرْمُونَ أَزْوَاجَهُمْ وَلَمْ يَكُن لَّهُمْ شُهَدَاءُ إِلا أَنفُسُهُمْ فَشَهَادَةُ أَحَدِهِمْ أَرْبَعُ شَهَادَاتٍ بِاللَّهِ إِنَّهُ لَمِنَ الصَّادِقِينَ</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النور</w:t>
      </w:r>
      <w:r w:rsidR="006217A6" w:rsidRPr="00BD14E0">
        <w:rPr>
          <w:rFonts w:hint="cs"/>
          <w:color w:val="800000"/>
          <w:sz w:val="24"/>
          <w:szCs w:val="24"/>
          <w:rtl/>
        </w:rPr>
        <w:t>:</w:t>
      </w:r>
      <w:r w:rsidRPr="00BD14E0">
        <w:rPr>
          <w:rFonts w:hint="cs"/>
          <w:color w:val="800000"/>
          <w:sz w:val="24"/>
          <w:szCs w:val="24"/>
          <w:rtl/>
        </w:rPr>
        <w:t>6</w:t>
      </w:r>
      <w:r w:rsidR="003D0D21" w:rsidRPr="00BD14E0">
        <w:rPr>
          <w:color w:val="800000"/>
          <w:sz w:val="24"/>
          <w:szCs w:val="24"/>
          <w:rtl/>
        </w:rPr>
        <w:t>]</w:t>
      </w:r>
      <w:r w:rsidR="006217A6">
        <w:rPr>
          <w:rFonts w:hint="cs"/>
          <w:sz w:val="36"/>
          <w:rtl/>
        </w:rPr>
        <w:t>:</w:t>
      </w:r>
      <w:r w:rsidRPr="008646A7">
        <w:rPr>
          <w:rFonts w:hint="cs"/>
          <w:sz w:val="36"/>
          <w:rtl/>
        </w:rPr>
        <w:t xml:space="preserve"> </w:t>
      </w:r>
      <w:r w:rsidR="00AD7543" w:rsidRPr="00966343">
        <w:rPr>
          <w:rFonts w:hint="eastAsia"/>
          <w:color w:val="008000"/>
          <w:sz w:val="36"/>
          <w:rtl/>
        </w:rPr>
        <w:t>«</w:t>
      </w:r>
      <w:r w:rsidRPr="00AD7543">
        <w:rPr>
          <w:rFonts w:hint="cs"/>
          <w:color w:val="000000"/>
          <w:sz w:val="36"/>
          <w:rtl/>
        </w:rPr>
        <w:t>من قذف امرأته فلا لعان بينه وبينها حتَّى يدَّعِي الرُّؤْيَةَ فيقول</w:t>
      </w:r>
      <w:r w:rsidR="006217A6" w:rsidRPr="00AD7543">
        <w:rPr>
          <w:rFonts w:hint="cs"/>
          <w:color w:val="000000"/>
          <w:sz w:val="36"/>
          <w:rtl/>
        </w:rPr>
        <w:t>:</w:t>
      </w:r>
      <w:r w:rsidRPr="00AD7543">
        <w:rPr>
          <w:rFonts w:hint="cs"/>
          <w:color w:val="000000"/>
          <w:sz w:val="36"/>
          <w:rtl/>
        </w:rPr>
        <w:t xml:space="preserve"> رأيتُ رجلا بين رجليها يزني بها</w:t>
      </w:r>
      <w:r w:rsidR="00AD7543"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39"/>
      </w:r>
      <w:r w:rsidR="006217A6" w:rsidRPr="00966343">
        <w:rPr>
          <w:rStyle w:val="FootnoteReference"/>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6B0F67">
      <w:pPr>
        <w:widowControl w:val="0"/>
        <w:numPr>
          <w:ilvl w:val="0"/>
          <w:numId w:val="4"/>
        </w:numPr>
        <w:tabs>
          <w:tab w:val="clear" w:pos="397"/>
          <w:tab w:val="num" w:pos="-1086"/>
          <w:tab w:val="num" w:pos="546"/>
        </w:tabs>
        <w:spacing w:after="120"/>
        <w:jc w:val="lowKashida"/>
        <w:rPr>
          <w:rFonts w:hint="cs"/>
          <w:sz w:val="36"/>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إِنَّ الَّذِي فَرَضَ عَلَيْكَ الْقُرْآنَ لَرَادُّكَ إِلَى مَعَادٍ</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القصص</w:t>
      </w:r>
      <w:r w:rsidR="006217A6" w:rsidRPr="00BD14E0">
        <w:rPr>
          <w:rFonts w:hint="cs"/>
          <w:color w:val="800000"/>
          <w:sz w:val="24"/>
          <w:szCs w:val="24"/>
          <w:rtl/>
        </w:rPr>
        <w:t>:</w:t>
      </w:r>
      <w:r w:rsidRPr="00BD14E0">
        <w:rPr>
          <w:rFonts w:hint="cs"/>
          <w:color w:val="800000"/>
          <w:sz w:val="24"/>
          <w:szCs w:val="24"/>
          <w:rtl/>
        </w:rPr>
        <w:t>85</w:t>
      </w:r>
      <w:r w:rsidR="003D0D21" w:rsidRPr="00BD14E0">
        <w:rPr>
          <w:color w:val="800000"/>
          <w:sz w:val="24"/>
          <w:szCs w:val="24"/>
          <w:rtl/>
        </w:rPr>
        <w:t>]</w:t>
      </w:r>
      <w:r w:rsidRPr="008646A7">
        <w:rPr>
          <w:rFonts w:hint="cs"/>
          <w:sz w:val="36"/>
          <w:rtl/>
        </w:rPr>
        <w:t xml:space="preserve"> قال</w:t>
      </w:r>
      <w:r w:rsidR="006217A6">
        <w:rPr>
          <w:rFonts w:hint="cs"/>
          <w:sz w:val="36"/>
          <w:rtl/>
        </w:rPr>
        <w:t>:</w:t>
      </w:r>
      <w:r w:rsidRPr="008646A7">
        <w:rPr>
          <w:rFonts w:hint="cs"/>
          <w:sz w:val="36"/>
          <w:rtl/>
        </w:rPr>
        <w:t xml:space="preserve"> الجنة</w:t>
      </w:r>
      <w:r w:rsidR="006217A6" w:rsidRPr="00966343">
        <w:rPr>
          <w:rStyle w:val="FootnoteReference"/>
          <w:b/>
          <w:bCs/>
          <w:color w:val="008000"/>
          <w:sz w:val="36"/>
          <w:rtl/>
        </w:rPr>
        <w:t>(</w:t>
      </w:r>
      <w:r w:rsidRPr="00966343">
        <w:rPr>
          <w:rStyle w:val="FootnoteReference"/>
          <w:b/>
          <w:bCs/>
          <w:color w:val="008000"/>
          <w:sz w:val="36"/>
          <w:rtl/>
        </w:rPr>
        <w:footnoteReference w:id="340"/>
      </w:r>
      <w:r w:rsidR="006217A6" w:rsidRPr="00966343">
        <w:rPr>
          <w:rStyle w:val="FootnoteReference"/>
          <w:b/>
          <w:bCs/>
          <w:color w:val="008000"/>
          <w:sz w:val="36"/>
          <w:rtl/>
        </w:rPr>
        <w:t>)</w:t>
      </w:r>
      <w:r w:rsidR="006217A6">
        <w:rPr>
          <w:rFonts w:hint="cs"/>
          <w:sz w:val="36"/>
          <w:rtl/>
        </w:rPr>
        <w:t>.</w:t>
      </w:r>
    </w:p>
    <w:p w:rsidR="003D5D68" w:rsidRPr="008646A7" w:rsidRDefault="003D5D68" w:rsidP="006B0F67">
      <w:pPr>
        <w:widowControl w:val="0"/>
        <w:numPr>
          <w:ilvl w:val="0"/>
          <w:numId w:val="4"/>
        </w:numPr>
        <w:tabs>
          <w:tab w:val="clear" w:pos="397"/>
          <w:tab w:val="num" w:pos="-1086"/>
          <w:tab w:val="num" w:pos="546"/>
        </w:tabs>
        <w:spacing w:after="120"/>
        <w:jc w:val="lowKashida"/>
        <w:rPr>
          <w:rFonts w:hint="cs"/>
          <w:sz w:val="36"/>
          <w:rtl/>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يَا أَيُّهَا الَّذِينَ آمَنُوا لا تَكُونُوا كَالَّذِينَ آذَوْا مُوسَى فَبَرَّأَهُ اللَّهُ مِمَّا قَالُوا وَكَانَ عِندَ اللَّهِ وَجِيهًا</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الأحزاب</w:t>
      </w:r>
      <w:r w:rsidR="006217A6" w:rsidRPr="00BD14E0">
        <w:rPr>
          <w:rFonts w:hint="cs"/>
          <w:color w:val="800000"/>
          <w:sz w:val="24"/>
          <w:szCs w:val="24"/>
          <w:rtl/>
        </w:rPr>
        <w:t>:</w:t>
      </w:r>
      <w:r w:rsidRPr="00BD14E0">
        <w:rPr>
          <w:rFonts w:hint="cs"/>
          <w:color w:val="800000"/>
          <w:sz w:val="24"/>
          <w:szCs w:val="24"/>
          <w:rtl/>
        </w:rPr>
        <w:t>69</w:t>
      </w:r>
      <w:r w:rsidR="003D0D21" w:rsidRPr="00BD14E0">
        <w:rPr>
          <w:color w:val="800000"/>
          <w:sz w:val="24"/>
          <w:szCs w:val="24"/>
          <w:rtl/>
        </w:rPr>
        <w:t>]</w:t>
      </w:r>
      <w:r w:rsidR="006217A6">
        <w:rPr>
          <w:rFonts w:hint="cs"/>
          <w:sz w:val="36"/>
          <w:rtl/>
        </w:rPr>
        <w:t>:</w:t>
      </w:r>
      <w:r w:rsidRPr="008646A7">
        <w:rPr>
          <w:rFonts w:hint="cs"/>
          <w:sz w:val="36"/>
          <w:rtl/>
        </w:rPr>
        <w:t xml:space="preserve"> </w:t>
      </w:r>
      <w:r w:rsidR="00AD7543" w:rsidRPr="00966343">
        <w:rPr>
          <w:rFonts w:hint="eastAsia"/>
          <w:color w:val="008000"/>
          <w:sz w:val="36"/>
          <w:rtl/>
        </w:rPr>
        <w:t>«</w:t>
      </w:r>
      <w:r w:rsidRPr="00AD7543">
        <w:rPr>
          <w:rFonts w:hint="cs"/>
          <w:color w:val="000000"/>
          <w:sz w:val="36"/>
          <w:rtl/>
        </w:rPr>
        <w:t>إن موسى وهارون عليهما السلام صعدا الجبل فمات هارون</w:t>
      </w:r>
      <w:r w:rsidR="006217A6" w:rsidRPr="00AD7543">
        <w:rPr>
          <w:rFonts w:hint="cs"/>
          <w:color w:val="000000"/>
          <w:sz w:val="36"/>
          <w:rtl/>
        </w:rPr>
        <w:t>،</w:t>
      </w:r>
      <w:r w:rsidRPr="00AD7543">
        <w:rPr>
          <w:rFonts w:hint="cs"/>
          <w:color w:val="000000"/>
          <w:sz w:val="36"/>
          <w:rtl/>
        </w:rPr>
        <w:t xml:space="preserve"> فقالت بنو إسرائيل أنت قتلته فأمر الله الملائكة فحملته حتى مروا به على بني إسرائيل وتكلمت الملائكة بموته حتى عرفوا أنه مات</w:t>
      </w:r>
      <w:r w:rsidR="006217A6" w:rsidRPr="00AD7543">
        <w:rPr>
          <w:rFonts w:hint="cs"/>
          <w:color w:val="000000"/>
          <w:sz w:val="36"/>
          <w:rtl/>
        </w:rPr>
        <w:t>،</w:t>
      </w:r>
      <w:r w:rsidRPr="00AD7543">
        <w:rPr>
          <w:rFonts w:hint="cs"/>
          <w:color w:val="000000"/>
          <w:sz w:val="36"/>
          <w:rtl/>
        </w:rPr>
        <w:t xml:space="preserve"> وبرّأه الله من ذلك</w:t>
      </w:r>
      <w:r w:rsidR="00AD7543"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41"/>
      </w:r>
      <w:r w:rsidR="006217A6" w:rsidRPr="00966343">
        <w:rPr>
          <w:rStyle w:val="FootnoteReference"/>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6B0F67">
      <w:pPr>
        <w:widowControl w:val="0"/>
        <w:numPr>
          <w:ilvl w:val="0"/>
          <w:numId w:val="4"/>
        </w:numPr>
        <w:tabs>
          <w:tab w:val="clear" w:pos="397"/>
          <w:tab w:val="num" w:pos="-1086"/>
          <w:tab w:val="num" w:pos="546"/>
        </w:tabs>
        <w:spacing w:after="120"/>
        <w:jc w:val="lowKashida"/>
        <w:rPr>
          <w:rFonts w:hint="cs"/>
          <w:sz w:val="36"/>
        </w:rPr>
      </w:pPr>
      <w:r w:rsidRPr="008646A7">
        <w:rPr>
          <w:rFonts w:hint="cs"/>
          <w:sz w:val="36"/>
          <w:rtl/>
        </w:rPr>
        <w:t>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قصة دواد النبي</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التي جاءت في سورة ص</w:t>
      </w:r>
      <w:r w:rsidR="006217A6">
        <w:rPr>
          <w:rFonts w:hint="cs"/>
          <w:sz w:val="36"/>
          <w:rtl/>
        </w:rPr>
        <w:t>:</w:t>
      </w:r>
      <w:r w:rsidRPr="008646A7">
        <w:rPr>
          <w:rFonts w:hint="cs"/>
          <w:sz w:val="36"/>
          <w:rtl/>
        </w:rPr>
        <w:t xml:space="preserve"> </w:t>
      </w:r>
      <w:r w:rsidR="00AD7543" w:rsidRPr="00966343">
        <w:rPr>
          <w:rFonts w:hint="eastAsia"/>
          <w:color w:val="008000"/>
          <w:sz w:val="36"/>
          <w:rtl/>
        </w:rPr>
        <w:t>«</w:t>
      </w:r>
      <w:r w:rsidRPr="00AD7543">
        <w:rPr>
          <w:rFonts w:hint="cs"/>
          <w:color w:val="000000"/>
          <w:sz w:val="36"/>
          <w:rtl/>
        </w:rPr>
        <w:t>لا أوتى برجل يزعم أن داود تزوج امرأة أوريا إلا جلدته حدين</w:t>
      </w:r>
      <w:r w:rsidR="006217A6" w:rsidRPr="00AD7543">
        <w:rPr>
          <w:rFonts w:hint="cs"/>
          <w:color w:val="000000"/>
          <w:sz w:val="36"/>
          <w:rtl/>
        </w:rPr>
        <w:t>،</w:t>
      </w:r>
      <w:r w:rsidRPr="00AD7543">
        <w:rPr>
          <w:rFonts w:hint="cs"/>
          <w:color w:val="000000"/>
          <w:sz w:val="36"/>
          <w:rtl/>
        </w:rPr>
        <w:t xml:space="preserve"> حدا للنبوة وحدا للإسلام</w:t>
      </w:r>
      <w:r w:rsidR="00AD7543"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42"/>
      </w:r>
      <w:r w:rsidR="006217A6" w:rsidRPr="00966343">
        <w:rPr>
          <w:rStyle w:val="FootnoteReference"/>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8B674B">
      <w:pPr>
        <w:widowControl w:val="0"/>
        <w:spacing w:after="120"/>
        <w:ind w:left="397"/>
        <w:jc w:val="lowKashida"/>
        <w:rPr>
          <w:rFonts w:hint="cs"/>
          <w:sz w:val="36"/>
          <w:rtl/>
        </w:rPr>
      </w:pPr>
      <w:r w:rsidRPr="008646A7">
        <w:rPr>
          <w:rFonts w:hint="cs"/>
          <w:sz w:val="36"/>
          <w:rtl/>
        </w:rPr>
        <w:t>قال ابن جزّي</w:t>
      </w:r>
      <w:r w:rsidR="006217A6">
        <w:rPr>
          <w:rFonts w:hint="cs"/>
          <w:sz w:val="36"/>
          <w:rtl/>
        </w:rPr>
        <w:t>:</w:t>
      </w:r>
      <w:r w:rsidRPr="008646A7">
        <w:rPr>
          <w:rFonts w:hint="cs"/>
          <w:sz w:val="36"/>
          <w:rtl/>
        </w:rPr>
        <w:t xml:space="preserve"> وقد اختلف الناس في هذه القصة وأكثروا فيها قديما وحديثاً حتى قال علي بن أبي طالب</w:t>
      </w:r>
      <w:r w:rsidR="00077300" w:rsidRPr="008646A7">
        <w:rPr>
          <w:rFonts w:hint="cs"/>
          <w:sz w:val="36"/>
          <w:rtl/>
        </w:rPr>
        <w:t xml:space="preserve"> </w:t>
      </w:r>
      <w:r w:rsidRPr="008646A7">
        <w:rPr>
          <w:rFonts w:hint="cs"/>
          <w:sz w:val="36"/>
          <w:rtl/>
        </w:rPr>
        <w:t>رضي الله عنه</w:t>
      </w:r>
      <w:r w:rsidR="006217A6">
        <w:rPr>
          <w:rFonts w:hint="cs"/>
          <w:sz w:val="36"/>
          <w:rtl/>
        </w:rPr>
        <w:t>:</w:t>
      </w:r>
      <w:r w:rsidRPr="008646A7">
        <w:rPr>
          <w:rFonts w:hint="cs"/>
          <w:sz w:val="36"/>
          <w:rtl/>
        </w:rPr>
        <w:t xml:space="preserve"> </w:t>
      </w:r>
      <w:r w:rsidR="00AD7543" w:rsidRPr="00966343">
        <w:rPr>
          <w:rFonts w:hint="eastAsia"/>
          <w:color w:val="008000"/>
          <w:sz w:val="36"/>
          <w:rtl/>
        </w:rPr>
        <w:t>«</w:t>
      </w:r>
      <w:r w:rsidRPr="00AD7543">
        <w:rPr>
          <w:rFonts w:hint="cs"/>
          <w:color w:val="000000"/>
          <w:sz w:val="36"/>
          <w:rtl/>
        </w:rPr>
        <w:t>مَنْ حدَّث بما يقول هؤلاء القصَّاص في أمر داود</w:t>
      </w:r>
      <w:r w:rsidR="00077300" w:rsidRPr="00AD7543">
        <w:rPr>
          <w:rFonts w:hint="cs"/>
          <w:color w:val="000000"/>
          <w:sz w:val="36"/>
          <w:rtl/>
        </w:rPr>
        <w:t xml:space="preserve"> </w:t>
      </w:r>
      <w:r w:rsidRPr="00AD7543">
        <w:rPr>
          <w:rFonts w:hint="cs"/>
          <w:color w:val="000000"/>
          <w:sz w:val="36"/>
          <w:rtl/>
        </w:rPr>
        <w:t>عليه السلام</w:t>
      </w:r>
      <w:r w:rsidR="00077300" w:rsidRPr="00AD7543">
        <w:rPr>
          <w:rFonts w:hint="cs"/>
          <w:color w:val="000000"/>
          <w:sz w:val="36"/>
          <w:rtl/>
        </w:rPr>
        <w:t xml:space="preserve"> </w:t>
      </w:r>
      <w:r w:rsidRPr="00AD7543">
        <w:rPr>
          <w:rFonts w:hint="cs"/>
          <w:color w:val="000000"/>
          <w:sz w:val="36"/>
          <w:rtl/>
        </w:rPr>
        <w:t>جلدته حدَّين لما ارتكب من حرمة من رفع الله محلَّه</w:t>
      </w:r>
      <w:r w:rsidR="00AD7543"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43"/>
      </w:r>
      <w:r w:rsidR="006217A6" w:rsidRPr="00966343">
        <w:rPr>
          <w:rStyle w:val="FootnoteReference"/>
          <w:b/>
          <w:bCs/>
          <w:color w:val="008000"/>
          <w:sz w:val="36"/>
          <w:rtl/>
        </w:rPr>
        <w:t>)</w:t>
      </w:r>
      <w:r w:rsidR="006217A6">
        <w:rPr>
          <w:rFonts w:hint="cs"/>
          <w:sz w:val="36"/>
          <w:rtl/>
        </w:rPr>
        <w:t>.</w:t>
      </w:r>
    </w:p>
    <w:p w:rsidR="003D5D68" w:rsidRPr="008646A7" w:rsidRDefault="003D5D68" w:rsidP="006B0F67">
      <w:pPr>
        <w:widowControl w:val="0"/>
        <w:numPr>
          <w:ilvl w:val="0"/>
          <w:numId w:val="4"/>
        </w:numPr>
        <w:tabs>
          <w:tab w:val="clear" w:pos="397"/>
          <w:tab w:val="num" w:pos="-1195"/>
          <w:tab w:val="num" w:pos="546"/>
        </w:tabs>
        <w:spacing w:after="120"/>
        <w:jc w:val="lowKashida"/>
        <w:rPr>
          <w:rFonts w:hint="cs"/>
          <w:sz w:val="36"/>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لِيُنذِرَ مَن كَانَ حَيًّا وَيَحِقَّ الْقَوْلُ عَلَى الْكَافِرِينَ</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يس</w:t>
      </w:r>
      <w:r w:rsidR="006217A6" w:rsidRPr="00BD14E0">
        <w:rPr>
          <w:rFonts w:hint="cs"/>
          <w:color w:val="800000"/>
          <w:sz w:val="24"/>
          <w:szCs w:val="24"/>
          <w:rtl/>
        </w:rPr>
        <w:t>:</w:t>
      </w:r>
      <w:r w:rsidRPr="00BD14E0">
        <w:rPr>
          <w:rFonts w:hint="cs"/>
          <w:color w:val="800000"/>
          <w:sz w:val="24"/>
          <w:szCs w:val="24"/>
          <w:rtl/>
        </w:rPr>
        <w:t>70</w:t>
      </w:r>
      <w:r w:rsidR="003D0D21" w:rsidRPr="00BD14E0">
        <w:rPr>
          <w:color w:val="800000"/>
          <w:sz w:val="24"/>
          <w:szCs w:val="24"/>
          <w:rtl/>
        </w:rPr>
        <w:t>]</w:t>
      </w:r>
      <w:r w:rsidRPr="008646A7">
        <w:rPr>
          <w:rFonts w:hint="cs"/>
          <w:sz w:val="36"/>
          <w:rtl/>
        </w:rPr>
        <w:t xml:space="preserve"> أي من كان عاقلاً</w:t>
      </w:r>
      <w:r w:rsidR="006217A6" w:rsidRPr="00966343">
        <w:rPr>
          <w:rStyle w:val="FootnoteReference"/>
          <w:b/>
          <w:bCs/>
          <w:color w:val="008000"/>
          <w:sz w:val="36"/>
          <w:rtl/>
        </w:rPr>
        <w:t>(</w:t>
      </w:r>
      <w:r w:rsidRPr="00966343">
        <w:rPr>
          <w:rStyle w:val="FootnoteReference"/>
          <w:b/>
          <w:bCs/>
          <w:color w:val="008000"/>
          <w:sz w:val="36"/>
          <w:rtl/>
        </w:rPr>
        <w:footnoteReference w:id="344"/>
      </w:r>
      <w:r w:rsidR="006217A6" w:rsidRPr="00966343">
        <w:rPr>
          <w:rStyle w:val="FootnoteReference"/>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6B0F67">
      <w:pPr>
        <w:widowControl w:val="0"/>
        <w:numPr>
          <w:ilvl w:val="0"/>
          <w:numId w:val="4"/>
        </w:numPr>
        <w:tabs>
          <w:tab w:val="clear" w:pos="397"/>
          <w:tab w:val="num" w:pos="-1195"/>
          <w:tab w:val="num" w:pos="546"/>
        </w:tabs>
        <w:spacing w:after="120"/>
        <w:jc w:val="lowKashida"/>
        <w:rPr>
          <w:rFonts w:hint="cs"/>
          <w:sz w:val="36"/>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Pr="00AD7543">
        <w:rPr>
          <w:color w:val="000000"/>
          <w:sz w:val="36"/>
          <w:rtl/>
        </w:rPr>
        <w:t>من سره أن يكتال بالمكيال الأوفى من الأجر يوم القيامة فليقل آخر مجلسه حين يريد أن يقوم</w:t>
      </w:r>
      <w:r w:rsidRPr="006B3342">
        <w:rPr>
          <w:color w:val="0000FF"/>
          <w:sz w:val="36"/>
          <w:rtl/>
        </w:rPr>
        <w:t xml:space="preserve"> </w:t>
      </w:r>
      <w:r w:rsidR="006217A6" w:rsidRPr="006B3342">
        <w:rPr>
          <w:color w:val="0000FF"/>
          <w:sz w:val="36"/>
          <w:rtl/>
        </w:rPr>
        <w:t>((</w:t>
      </w:r>
      <w:r w:rsidRPr="006B3342">
        <w:rPr>
          <w:color w:val="0000FF"/>
          <w:sz w:val="36"/>
          <w:rtl/>
        </w:rPr>
        <w:t>سبحان ربك رب العزة عما يصفون وسلام على المرسلين والحمد لله رب العالمين</w:t>
      </w:r>
      <w:r w:rsidR="00CB18FF" w:rsidRPr="006B3342">
        <w:rPr>
          <w:color w:val="0000FF"/>
          <w:sz w:val="36"/>
          <w:rtl/>
        </w:rPr>
        <w:t>))</w:t>
      </w:r>
      <w:r w:rsidR="00AD7543">
        <w:rPr>
          <w:rFonts w:hint="cs"/>
          <w:sz w:val="36"/>
          <w:rtl/>
        </w:rPr>
        <w:t>.</w:t>
      </w:r>
    </w:p>
    <w:p w:rsidR="003D5D68" w:rsidRPr="008646A7" w:rsidRDefault="003D5D68" w:rsidP="008B674B">
      <w:pPr>
        <w:widowControl w:val="0"/>
        <w:spacing w:after="120"/>
        <w:ind w:left="397"/>
        <w:jc w:val="lowKashida"/>
        <w:rPr>
          <w:rFonts w:hint="cs"/>
          <w:sz w:val="36"/>
        </w:rPr>
      </w:pPr>
      <w:r w:rsidRPr="008646A7">
        <w:rPr>
          <w:rFonts w:hint="cs"/>
          <w:sz w:val="36"/>
          <w:rtl/>
        </w:rPr>
        <w:t xml:space="preserve">أخرجه السيوطي في الدر المنثور عن النبي </w:t>
      </w:r>
      <w:r w:rsidR="00D711C6">
        <w:rPr>
          <w:rFonts w:hint="cs"/>
          <w:sz w:val="36"/>
          <w:rtl/>
        </w:rPr>
        <w:t>صلى الله عليه وآله وسلم</w:t>
      </w:r>
      <w:r w:rsidRPr="008646A7">
        <w:rPr>
          <w:rFonts w:hint="cs"/>
          <w:sz w:val="36"/>
          <w:rtl/>
        </w:rPr>
        <w:t xml:space="preserve"> ورواه أيضا عن علي بن أبي طالب</w:t>
      </w:r>
      <w:r w:rsidR="00077300" w:rsidRPr="008646A7">
        <w:rPr>
          <w:rFonts w:hint="cs"/>
          <w:sz w:val="36"/>
          <w:rtl/>
        </w:rPr>
        <w:t xml:space="preserve"> </w:t>
      </w:r>
      <w:r w:rsidRPr="008646A7">
        <w:rPr>
          <w:rFonts w:hint="cs"/>
          <w:sz w:val="36"/>
          <w:rtl/>
        </w:rPr>
        <w:t>فقال</w:t>
      </w:r>
      <w:r w:rsidR="006217A6">
        <w:rPr>
          <w:rFonts w:hint="cs"/>
          <w:sz w:val="36"/>
          <w:rtl/>
        </w:rPr>
        <w:t>:</w:t>
      </w:r>
      <w:r w:rsidR="00077300" w:rsidRPr="008646A7">
        <w:rPr>
          <w:rFonts w:hint="cs"/>
          <w:sz w:val="36"/>
          <w:rtl/>
        </w:rPr>
        <w:t xml:space="preserve"> </w:t>
      </w:r>
      <w:r w:rsidR="00AD7543" w:rsidRPr="00966343">
        <w:rPr>
          <w:rFonts w:hint="eastAsia"/>
          <w:color w:val="008000"/>
          <w:sz w:val="36"/>
          <w:rtl/>
        </w:rPr>
        <w:t>«</w:t>
      </w:r>
      <w:r w:rsidRPr="00AD7543">
        <w:rPr>
          <w:rFonts w:hint="cs"/>
          <w:color w:val="000000"/>
          <w:sz w:val="36"/>
          <w:rtl/>
        </w:rPr>
        <w:t>و</w:t>
      </w:r>
      <w:r w:rsidRPr="00AD7543">
        <w:rPr>
          <w:color w:val="000000"/>
          <w:sz w:val="36"/>
          <w:rtl/>
        </w:rPr>
        <w:t>أخرج حميد بن زنجويه في ترغيبه من طريق الأصبغ بن نباتة عن علي بن أبي طالب</w:t>
      </w:r>
      <w:r w:rsidR="00077300" w:rsidRPr="00AD7543">
        <w:rPr>
          <w:color w:val="000000"/>
          <w:sz w:val="36"/>
          <w:rtl/>
        </w:rPr>
        <w:t xml:space="preserve"> </w:t>
      </w:r>
      <w:r w:rsidRPr="00AD7543">
        <w:rPr>
          <w:color w:val="000000"/>
          <w:sz w:val="36"/>
          <w:rtl/>
        </w:rPr>
        <w:t>رضي الله عنه</w:t>
      </w:r>
      <w:r w:rsidR="00077300" w:rsidRPr="00AD7543">
        <w:rPr>
          <w:color w:val="000000"/>
          <w:sz w:val="36"/>
          <w:rtl/>
        </w:rPr>
        <w:t xml:space="preserve"> </w:t>
      </w:r>
      <w:r w:rsidRPr="00AD7543">
        <w:rPr>
          <w:color w:val="000000"/>
          <w:sz w:val="36"/>
          <w:rtl/>
        </w:rPr>
        <w:t>قال</w:t>
      </w:r>
      <w:r w:rsidR="006217A6" w:rsidRPr="00AD7543">
        <w:rPr>
          <w:color w:val="000000"/>
          <w:sz w:val="36"/>
          <w:rtl/>
        </w:rPr>
        <w:t>:</w:t>
      </w:r>
      <w:r w:rsidRPr="00AD7543">
        <w:rPr>
          <w:color w:val="000000"/>
          <w:sz w:val="36"/>
          <w:rtl/>
        </w:rPr>
        <w:t xml:space="preserve"> من سره أن يكتال بالمكيال الأوفى فليقرأ هذه الآية ثلاث مرات</w:t>
      </w:r>
      <w:r w:rsidRPr="006B3342">
        <w:rPr>
          <w:color w:val="0000FF"/>
          <w:sz w:val="36"/>
          <w:rtl/>
        </w:rPr>
        <w:t xml:space="preserve"> </w:t>
      </w:r>
      <w:r w:rsidR="006217A6" w:rsidRPr="006B3342">
        <w:rPr>
          <w:color w:val="0000FF"/>
          <w:sz w:val="36"/>
          <w:rtl/>
        </w:rPr>
        <w:t>((</w:t>
      </w:r>
      <w:r w:rsidRPr="006B3342">
        <w:rPr>
          <w:color w:val="0000FF"/>
          <w:sz w:val="36"/>
          <w:rtl/>
        </w:rPr>
        <w:t>سبحان ربك رب العزة عما يصفون وسلام على المرسلين والحمد لله رب العالمين</w:t>
      </w:r>
      <w:r w:rsidR="00CB18FF" w:rsidRPr="006B3342">
        <w:rPr>
          <w:color w:val="0000FF"/>
          <w:sz w:val="36"/>
          <w:rtl/>
        </w:rPr>
        <w:t>))</w:t>
      </w:r>
      <w:r w:rsidR="00AD7543" w:rsidRPr="00966343">
        <w:rPr>
          <w:color w:val="008000"/>
          <w:sz w:val="36"/>
          <w:rtl/>
        </w:rPr>
        <w:t>»</w:t>
      </w:r>
      <w:r w:rsidR="006217A6">
        <w:rPr>
          <w:sz w:val="36"/>
          <w:rtl/>
        </w:rPr>
        <w:t>.</w:t>
      </w:r>
    </w:p>
    <w:p w:rsidR="003D5D68" w:rsidRPr="008646A7" w:rsidRDefault="003D5D68" w:rsidP="006B0F67">
      <w:pPr>
        <w:widowControl w:val="0"/>
        <w:numPr>
          <w:ilvl w:val="0"/>
          <w:numId w:val="4"/>
        </w:numPr>
        <w:tabs>
          <w:tab w:val="clear" w:pos="397"/>
          <w:tab w:val="num" w:pos="-1195"/>
          <w:tab w:val="num" w:pos="546"/>
        </w:tabs>
        <w:spacing w:after="120"/>
        <w:jc w:val="lowKashida"/>
        <w:rPr>
          <w:rFonts w:hint="cs"/>
          <w:sz w:val="36"/>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إن الله </w:t>
      </w:r>
      <w:r w:rsidR="006217A6">
        <w:rPr>
          <w:rFonts w:hint="cs"/>
          <w:sz w:val="36"/>
          <w:rtl/>
        </w:rPr>
        <w:t>-</w:t>
      </w:r>
      <w:r w:rsidRPr="008646A7">
        <w:rPr>
          <w:rFonts w:hint="cs"/>
          <w:sz w:val="36"/>
          <w:rtl/>
        </w:rPr>
        <w:t xml:space="preserve"> وله الحمد </w:t>
      </w:r>
      <w:r w:rsidR="006217A6">
        <w:rPr>
          <w:rFonts w:hint="cs"/>
          <w:sz w:val="36"/>
          <w:rtl/>
        </w:rPr>
        <w:t>-</w:t>
      </w:r>
      <w:r w:rsidR="00077300" w:rsidRPr="008646A7">
        <w:rPr>
          <w:rFonts w:hint="cs"/>
          <w:sz w:val="36"/>
          <w:rtl/>
        </w:rPr>
        <w:t xml:space="preserve"> </w:t>
      </w:r>
      <w:r w:rsidRPr="008646A7">
        <w:rPr>
          <w:rFonts w:hint="cs"/>
          <w:sz w:val="36"/>
          <w:rtl/>
        </w:rPr>
        <w:t>افتتح الكتاب بالحمد لنفسه</w:t>
      </w:r>
      <w:r w:rsidR="006217A6">
        <w:rPr>
          <w:rFonts w:hint="cs"/>
          <w:sz w:val="36"/>
          <w:rtl/>
        </w:rPr>
        <w:t>،</w:t>
      </w:r>
      <w:r w:rsidRPr="008646A7">
        <w:rPr>
          <w:rFonts w:hint="cs"/>
          <w:sz w:val="36"/>
          <w:rtl/>
        </w:rPr>
        <w:t xml:space="preserve"> وختم أمر الدنيا ومجي‏ء الآخرة بالحمد لنفسه فقال</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وقُضِيَ بَيْنَهُمْ بِالْحَقِّ وَقِيلَ الْحَمْدُ لِلَّهِ رَبِّ الْعالَمِينَ</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الزمر</w:t>
      </w:r>
      <w:r w:rsidR="006217A6" w:rsidRPr="00BD14E0">
        <w:rPr>
          <w:rFonts w:hint="cs"/>
          <w:color w:val="800000"/>
          <w:sz w:val="24"/>
          <w:szCs w:val="24"/>
          <w:rtl/>
        </w:rPr>
        <w:t>:</w:t>
      </w:r>
      <w:r w:rsidRPr="00BD14E0">
        <w:rPr>
          <w:rFonts w:hint="cs"/>
          <w:color w:val="800000"/>
          <w:sz w:val="24"/>
          <w:szCs w:val="24"/>
          <w:rtl/>
        </w:rPr>
        <w:t>75</w:t>
      </w:r>
      <w:r w:rsidR="003D0D21" w:rsidRPr="00BD14E0">
        <w:rPr>
          <w:color w:val="800000"/>
          <w:sz w:val="24"/>
          <w:szCs w:val="24"/>
          <w:rtl/>
        </w:rPr>
        <w:t>]</w:t>
      </w:r>
      <w:r w:rsidR="006217A6" w:rsidRPr="00966343">
        <w:rPr>
          <w:rStyle w:val="FootnoteReference"/>
          <w:b/>
          <w:bCs/>
          <w:color w:val="008000"/>
          <w:sz w:val="36"/>
          <w:rtl/>
        </w:rPr>
        <w:t>(</w:t>
      </w:r>
      <w:r w:rsidRPr="00966343">
        <w:rPr>
          <w:rStyle w:val="FootnoteReference"/>
          <w:b/>
          <w:bCs/>
          <w:color w:val="008000"/>
          <w:sz w:val="36"/>
          <w:rtl/>
        </w:rPr>
        <w:footnoteReference w:id="345"/>
      </w:r>
      <w:r w:rsidR="006217A6" w:rsidRPr="00966343">
        <w:rPr>
          <w:rStyle w:val="FootnoteReference"/>
          <w:b/>
          <w:bCs/>
          <w:color w:val="008000"/>
          <w:sz w:val="36"/>
          <w:rtl/>
        </w:rPr>
        <w:t>)</w:t>
      </w:r>
      <w:r w:rsidR="006217A6">
        <w:rPr>
          <w:rFonts w:hint="cs"/>
          <w:sz w:val="36"/>
          <w:rtl/>
        </w:rPr>
        <w:t>.</w:t>
      </w:r>
    </w:p>
    <w:p w:rsidR="003D5D68" w:rsidRPr="008646A7" w:rsidRDefault="003D5D68" w:rsidP="006B0F67">
      <w:pPr>
        <w:widowControl w:val="0"/>
        <w:numPr>
          <w:ilvl w:val="0"/>
          <w:numId w:val="4"/>
        </w:numPr>
        <w:tabs>
          <w:tab w:val="clear" w:pos="397"/>
          <w:tab w:val="num" w:pos="480"/>
          <w:tab w:val="num" w:pos="546"/>
        </w:tabs>
        <w:spacing w:after="120"/>
        <w:jc w:val="lowKashida"/>
        <w:rPr>
          <w:rFonts w:hint="cs"/>
          <w:sz w:val="36"/>
          <w:rtl/>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وَقَالَ الَّذِينَ كَفَرُوا رَبَّنَا أَرِنَا الَّذَيْنِ أَضَلانَا مِنَ الْجِنِّ</w:t>
      </w:r>
      <w:r w:rsidRPr="006B3342">
        <w:rPr>
          <w:rFonts w:hint="cs"/>
          <w:color w:val="0000FF"/>
          <w:sz w:val="36"/>
          <w:rtl/>
        </w:rPr>
        <w:t xml:space="preserve"> </w:t>
      </w:r>
      <w:r w:rsidRPr="006B3342">
        <w:rPr>
          <w:color w:val="0000FF"/>
          <w:sz w:val="36"/>
          <w:rtl/>
        </w:rPr>
        <w:t>وَالإِنسِ</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rFonts w:hint="cs"/>
          <w:color w:val="800000"/>
          <w:sz w:val="24"/>
          <w:szCs w:val="24"/>
          <w:rtl/>
        </w:rPr>
        <w:t>فُصِّلت</w:t>
      </w:r>
      <w:r w:rsidR="006217A6" w:rsidRPr="00BD14E0">
        <w:rPr>
          <w:rFonts w:hint="cs"/>
          <w:color w:val="800000"/>
          <w:sz w:val="24"/>
          <w:szCs w:val="24"/>
          <w:rtl/>
        </w:rPr>
        <w:t>:</w:t>
      </w:r>
      <w:r w:rsidRPr="00BD14E0">
        <w:rPr>
          <w:rFonts w:hint="cs"/>
          <w:color w:val="800000"/>
          <w:sz w:val="24"/>
          <w:szCs w:val="24"/>
          <w:rtl/>
        </w:rPr>
        <w:t>29</w:t>
      </w:r>
      <w:r w:rsidR="003D0D21" w:rsidRPr="00BD14E0">
        <w:rPr>
          <w:color w:val="800000"/>
          <w:sz w:val="24"/>
          <w:szCs w:val="24"/>
          <w:rtl/>
        </w:rPr>
        <w:t>]</w:t>
      </w:r>
      <w:r w:rsidR="006217A6">
        <w:rPr>
          <w:rFonts w:hint="cs"/>
          <w:sz w:val="36"/>
          <w:rtl/>
        </w:rPr>
        <w:t>:</w:t>
      </w:r>
      <w:r w:rsidRPr="008646A7">
        <w:rPr>
          <w:rFonts w:hint="cs"/>
          <w:sz w:val="36"/>
          <w:rtl/>
        </w:rPr>
        <w:t xml:space="preserve"> </w:t>
      </w:r>
      <w:r w:rsidR="00AD7543" w:rsidRPr="00966343">
        <w:rPr>
          <w:rFonts w:hint="eastAsia"/>
          <w:color w:val="008000"/>
          <w:sz w:val="36"/>
          <w:rtl/>
        </w:rPr>
        <w:t>«</w:t>
      </w:r>
      <w:r w:rsidRPr="00AD7543">
        <w:rPr>
          <w:color w:val="000000"/>
          <w:sz w:val="36"/>
          <w:rtl/>
        </w:rPr>
        <w:t>قال</w:t>
      </w:r>
      <w:r w:rsidR="006217A6" w:rsidRPr="00AD7543">
        <w:rPr>
          <w:color w:val="000000"/>
          <w:sz w:val="36"/>
          <w:rtl/>
        </w:rPr>
        <w:t>:</w:t>
      </w:r>
      <w:r w:rsidRPr="00AD7543">
        <w:rPr>
          <w:color w:val="000000"/>
          <w:sz w:val="36"/>
          <w:rtl/>
        </w:rPr>
        <w:t xml:space="preserve"> إبليس الأبالسة وابن آدم الذي قتل أخاه</w:t>
      </w:r>
      <w:r w:rsidR="00AD7543" w:rsidRPr="00966343">
        <w:rPr>
          <w:color w:val="008000"/>
          <w:sz w:val="36"/>
          <w:rtl/>
        </w:rPr>
        <w:t>»</w:t>
      </w:r>
      <w:r w:rsidRPr="008646A7">
        <w:rPr>
          <w:rFonts w:hint="cs"/>
          <w:sz w:val="36"/>
          <w:rtl/>
        </w:rPr>
        <w:t xml:space="preserve"> وفي رواية أخرى عنه</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AD7543" w:rsidRPr="00966343">
        <w:rPr>
          <w:rFonts w:hint="eastAsia"/>
          <w:color w:val="008000"/>
          <w:sz w:val="36"/>
          <w:rtl/>
        </w:rPr>
        <w:t>«</w:t>
      </w:r>
      <w:r w:rsidR="006217A6" w:rsidRPr="00AD7543">
        <w:rPr>
          <w:rFonts w:hint="cs"/>
          <w:color w:val="000000"/>
          <w:sz w:val="36"/>
          <w:rtl/>
        </w:rPr>
        <w:t>((</w:t>
      </w:r>
      <w:r w:rsidRPr="00AD7543">
        <w:rPr>
          <w:color w:val="000000"/>
          <w:sz w:val="36"/>
          <w:rtl/>
        </w:rPr>
        <w:t>فإنهما ابن آدم القاتل</w:t>
      </w:r>
      <w:r w:rsidR="006217A6" w:rsidRPr="00AD7543">
        <w:rPr>
          <w:color w:val="000000"/>
          <w:sz w:val="36"/>
          <w:rtl/>
        </w:rPr>
        <w:t>،</w:t>
      </w:r>
      <w:r w:rsidRPr="00AD7543">
        <w:rPr>
          <w:color w:val="000000"/>
          <w:sz w:val="36"/>
          <w:rtl/>
        </w:rPr>
        <w:t xml:space="preserve"> وإبليس الأبالسة</w:t>
      </w:r>
      <w:r w:rsidR="006217A6" w:rsidRPr="00AD7543">
        <w:rPr>
          <w:color w:val="000000"/>
          <w:sz w:val="36"/>
          <w:rtl/>
        </w:rPr>
        <w:t>.</w:t>
      </w:r>
      <w:r w:rsidRPr="00AD7543">
        <w:rPr>
          <w:color w:val="000000"/>
          <w:sz w:val="36"/>
          <w:rtl/>
        </w:rPr>
        <w:t xml:space="preserve"> فأما ابن آدم فيدعو به كل صاحب كبيرة دخل النار من أجل الدعوة</w:t>
      </w:r>
      <w:r w:rsidR="006217A6" w:rsidRPr="00AD7543">
        <w:rPr>
          <w:color w:val="000000"/>
          <w:sz w:val="36"/>
          <w:rtl/>
        </w:rPr>
        <w:t>.</w:t>
      </w:r>
      <w:r w:rsidRPr="00AD7543">
        <w:rPr>
          <w:color w:val="000000"/>
          <w:sz w:val="36"/>
          <w:rtl/>
        </w:rPr>
        <w:t xml:space="preserve"> وأما إبليس فيدعو به كل صاحب شرك</w:t>
      </w:r>
      <w:r w:rsidR="006217A6" w:rsidRPr="00AD7543">
        <w:rPr>
          <w:color w:val="000000"/>
          <w:sz w:val="36"/>
          <w:rtl/>
        </w:rPr>
        <w:t>،</w:t>
      </w:r>
      <w:r w:rsidRPr="00AD7543">
        <w:rPr>
          <w:color w:val="000000"/>
          <w:sz w:val="36"/>
          <w:rtl/>
        </w:rPr>
        <w:t xml:space="preserve"> يدعوانهما في النار</w:t>
      </w:r>
      <w:r w:rsidR="00AD7543"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46"/>
      </w:r>
      <w:r w:rsidR="006217A6" w:rsidRPr="00966343">
        <w:rPr>
          <w:rStyle w:val="FootnoteReference"/>
          <w:b/>
          <w:bCs/>
          <w:color w:val="008000"/>
          <w:sz w:val="36"/>
          <w:rtl/>
        </w:rPr>
        <w:t>)</w:t>
      </w:r>
      <w:r w:rsidR="006217A6">
        <w:rPr>
          <w:sz w:val="36"/>
          <w:rtl/>
        </w:rPr>
        <w:t>.</w:t>
      </w:r>
      <w:r w:rsidRPr="008646A7">
        <w:rPr>
          <w:sz w:val="36"/>
          <w:rtl/>
        </w:rPr>
        <w:t>‏</w:t>
      </w:r>
    </w:p>
    <w:p w:rsidR="003D5D68" w:rsidRPr="008646A7" w:rsidRDefault="003D5D68" w:rsidP="006B0F67">
      <w:pPr>
        <w:widowControl w:val="0"/>
        <w:numPr>
          <w:ilvl w:val="0"/>
          <w:numId w:val="4"/>
        </w:numPr>
        <w:tabs>
          <w:tab w:val="clear" w:pos="397"/>
          <w:tab w:val="num" w:pos="-541"/>
          <w:tab w:val="num" w:pos="546"/>
        </w:tabs>
        <w:spacing w:after="120"/>
        <w:jc w:val="lowKashida"/>
        <w:rPr>
          <w:rFonts w:hint="cs"/>
          <w:sz w:val="36"/>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AD7543" w:rsidRPr="00966343">
        <w:rPr>
          <w:rFonts w:hint="eastAsia"/>
          <w:color w:val="008000"/>
          <w:sz w:val="36"/>
          <w:rtl/>
        </w:rPr>
        <w:t>«</w:t>
      </w:r>
      <w:r w:rsidRPr="00AD7543">
        <w:rPr>
          <w:rFonts w:hint="cs"/>
          <w:color w:val="000000"/>
          <w:sz w:val="36"/>
          <w:rtl/>
        </w:rPr>
        <w:t>قال الله تعالى</w:t>
      </w:r>
      <w:r w:rsidR="006217A6" w:rsidRPr="00AD7543">
        <w:rPr>
          <w:rFonts w:hint="cs"/>
          <w:color w:val="000000"/>
          <w:sz w:val="36"/>
          <w:rtl/>
        </w:rPr>
        <w:t>:</w:t>
      </w:r>
      <w:r w:rsidRPr="006B3342">
        <w:rPr>
          <w:rFonts w:hint="cs"/>
          <w:color w:val="0000FF"/>
          <w:sz w:val="36"/>
          <w:rtl/>
        </w:rPr>
        <w:t xml:space="preserve"> </w:t>
      </w:r>
      <w:r w:rsidR="006217A6" w:rsidRPr="006B3342">
        <w:rPr>
          <w:rFonts w:hint="cs"/>
          <w:color w:val="0000FF"/>
          <w:sz w:val="36"/>
          <w:rtl/>
        </w:rPr>
        <w:t>((</w:t>
      </w:r>
      <w:r w:rsidRPr="006B3342">
        <w:rPr>
          <w:rFonts w:hint="cs"/>
          <w:color w:val="0000FF"/>
          <w:sz w:val="36"/>
          <w:rtl/>
        </w:rPr>
        <w:t>إِنَّ الَّذِينَ قالُوا رَبُّنَا اللَّهُ ثُمَّ اسْتَقامُوا تَتَنَزَّلُ عَلَيْهِمُ الْمَلائِكَةُ أَلا تَخافُوا وَلا تَحْزَنُوا وأَبْشِرُوا بِالْجَنَّةِ الَّتِي كُنْتُمْ تُوعَدُونَ</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فصلت</w:t>
      </w:r>
      <w:r w:rsidR="006217A6" w:rsidRPr="00BD14E0">
        <w:rPr>
          <w:rFonts w:hint="cs"/>
          <w:color w:val="800000"/>
          <w:sz w:val="24"/>
          <w:szCs w:val="24"/>
          <w:rtl/>
        </w:rPr>
        <w:t>:</w:t>
      </w:r>
      <w:r w:rsidRPr="00BD14E0">
        <w:rPr>
          <w:rFonts w:hint="cs"/>
          <w:color w:val="800000"/>
          <w:sz w:val="24"/>
          <w:szCs w:val="24"/>
          <w:rtl/>
        </w:rPr>
        <w:t>30</w:t>
      </w:r>
      <w:r w:rsidR="003D0D21" w:rsidRPr="00BD14E0">
        <w:rPr>
          <w:color w:val="800000"/>
          <w:sz w:val="24"/>
          <w:szCs w:val="24"/>
          <w:rtl/>
        </w:rPr>
        <w:t>]</w:t>
      </w:r>
      <w:r w:rsidR="006217A6">
        <w:rPr>
          <w:rFonts w:hint="cs"/>
          <w:sz w:val="36"/>
          <w:rtl/>
        </w:rPr>
        <w:t>:</w:t>
      </w:r>
      <w:r w:rsidRPr="008646A7">
        <w:rPr>
          <w:rFonts w:hint="cs"/>
          <w:sz w:val="36"/>
          <w:rtl/>
        </w:rPr>
        <w:t xml:space="preserve"> وَقَدْ قُلْتُمْ رَبُّنَا اللَّهُ فَاسْتَقِيمُوا عَلَى كِتَابِهِ وَعَلَى مِنْهَاجِ أَمْرِهِ وَعَلَى الطَّرِيقَةِ الصَّالِحَةِ مِنْ عِبَادَتِه</w:t>
      </w:r>
      <w:r w:rsidR="006217A6">
        <w:rPr>
          <w:rFonts w:hint="cs"/>
          <w:sz w:val="36"/>
          <w:rtl/>
        </w:rPr>
        <w:t>.</w:t>
      </w:r>
      <w:r w:rsidRPr="008646A7">
        <w:rPr>
          <w:rFonts w:hint="cs"/>
          <w:sz w:val="36"/>
          <w:rtl/>
        </w:rPr>
        <w:t xml:space="preserve"> ثُمَّ لا تَمْرُقُوا مِنْهَا وَلا تَبْتَدِعُوا فِيهَا وَلا تُخَالِفُوا عَنْهَا</w:t>
      </w:r>
      <w:r w:rsidR="006217A6">
        <w:rPr>
          <w:rFonts w:hint="cs"/>
          <w:sz w:val="36"/>
          <w:rtl/>
        </w:rPr>
        <w:t>،</w:t>
      </w:r>
      <w:r w:rsidRPr="008646A7">
        <w:rPr>
          <w:rFonts w:hint="cs"/>
          <w:sz w:val="36"/>
          <w:rtl/>
        </w:rPr>
        <w:t xml:space="preserve"> فَإِنَّ أَهْلَ الْمُرُوقِ مُنْقَطَعٌ بِهِمْ عِنْدَ اللَّهِ يَوْمَ الْقِيَامَةِ</w:t>
      </w:r>
      <w:r w:rsidR="00AD7543"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47"/>
      </w:r>
      <w:r w:rsidR="006217A6" w:rsidRPr="00966343">
        <w:rPr>
          <w:rStyle w:val="FootnoteReference"/>
          <w:b/>
          <w:bCs/>
          <w:color w:val="008000"/>
          <w:sz w:val="36"/>
          <w:rtl/>
        </w:rPr>
        <w:t>)</w:t>
      </w:r>
      <w:r w:rsidR="006217A6">
        <w:rPr>
          <w:rFonts w:hint="cs"/>
          <w:sz w:val="36"/>
          <w:rtl/>
        </w:rPr>
        <w:t>.</w:t>
      </w:r>
    </w:p>
    <w:p w:rsidR="003D5D68" w:rsidRPr="008646A7" w:rsidRDefault="003D5D68" w:rsidP="006B0F67">
      <w:pPr>
        <w:widowControl w:val="0"/>
        <w:numPr>
          <w:ilvl w:val="0"/>
          <w:numId w:val="4"/>
        </w:numPr>
        <w:tabs>
          <w:tab w:val="clear" w:pos="397"/>
          <w:tab w:val="num" w:pos="-1195"/>
          <w:tab w:val="num" w:pos="546"/>
        </w:tabs>
        <w:spacing w:after="120"/>
        <w:jc w:val="lowKashida"/>
        <w:rPr>
          <w:rFonts w:hint="cs"/>
          <w:sz w:val="36"/>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وَمَا أَصَابَكُم مِّن مُّصِيبَةٍ فَبِمَا كَسَبَتْ أَيْدِيكُمْ وَيَعْفُو عَن كَثِيرٍ</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الشورى</w:t>
      </w:r>
      <w:r w:rsidR="006217A6" w:rsidRPr="00BD14E0">
        <w:rPr>
          <w:rFonts w:hint="cs"/>
          <w:color w:val="800000"/>
          <w:sz w:val="24"/>
          <w:szCs w:val="24"/>
          <w:rtl/>
        </w:rPr>
        <w:t>:</w:t>
      </w:r>
      <w:r w:rsidRPr="00BD14E0">
        <w:rPr>
          <w:rFonts w:hint="cs"/>
          <w:color w:val="800000"/>
          <w:sz w:val="24"/>
          <w:szCs w:val="24"/>
          <w:rtl/>
        </w:rPr>
        <w:t>30</w:t>
      </w:r>
      <w:r w:rsidR="003D0D21" w:rsidRPr="00BD14E0">
        <w:rPr>
          <w:color w:val="800000"/>
          <w:sz w:val="24"/>
          <w:szCs w:val="24"/>
          <w:rtl/>
        </w:rPr>
        <w:t>]</w:t>
      </w:r>
      <w:r w:rsidRPr="008646A7">
        <w:rPr>
          <w:rFonts w:hint="cs"/>
          <w:sz w:val="36"/>
          <w:rtl/>
        </w:rPr>
        <w:t xml:space="preserve"> قال رسول الله </w:t>
      </w:r>
      <w:r w:rsidR="00D711C6">
        <w:rPr>
          <w:rFonts w:hint="cs"/>
          <w:sz w:val="36"/>
          <w:rtl/>
        </w:rPr>
        <w:t>صلى الله عليه وآله وسلم</w:t>
      </w:r>
      <w:r w:rsidR="006217A6">
        <w:rPr>
          <w:rFonts w:hint="cs"/>
          <w:sz w:val="36"/>
          <w:rtl/>
        </w:rPr>
        <w:t>:</w:t>
      </w:r>
      <w:r w:rsidRPr="008646A7">
        <w:rPr>
          <w:rFonts w:hint="cs"/>
          <w:sz w:val="36"/>
          <w:rtl/>
        </w:rPr>
        <w:t xml:space="preserve"> </w:t>
      </w:r>
      <w:r w:rsidR="00E25D94" w:rsidRPr="00966343">
        <w:rPr>
          <w:rFonts w:hint="eastAsia"/>
          <w:color w:val="008000"/>
          <w:sz w:val="36"/>
          <w:rtl/>
        </w:rPr>
        <w:t>«</w:t>
      </w:r>
      <w:r w:rsidRPr="00E25D94">
        <w:rPr>
          <w:rFonts w:hint="cs"/>
          <w:color w:val="000000"/>
          <w:sz w:val="36"/>
          <w:rtl/>
        </w:rPr>
        <w:t>خير آية في كتاب الله هذه الآية</w:t>
      </w:r>
      <w:r w:rsidR="006217A6" w:rsidRPr="00E25D94">
        <w:rPr>
          <w:rFonts w:hint="cs"/>
          <w:color w:val="000000"/>
          <w:sz w:val="36"/>
          <w:rtl/>
        </w:rPr>
        <w:t>،</w:t>
      </w:r>
      <w:r w:rsidRPr="00E25D94">
        <w:rPr>
          <w:rFonts w:hint="cs"/>
          <w:color w:val="000000"/>
          <w:sz w:val="36"/>
          <w:rtl/>
        </w:rPr>
        <w:t xml:space="preserve"> يا علي</w:t>
      </w:r>
      <w:r w:rsidR="006217A6" w:rsidRPr="00E25D94">
        <w:rPr>
          <w:rFonts w:hint="cs"/>
          <w:color w:val="000000"/>
          <w:sz w:val="36"/>
          <w:rtl/>
        </w:rPr>
        <w:t>!</w:t>
      </w:r>
      <w:r w:rsidRPr="00E25D94">
        <w:rPr>
          <w:rFonts w:hint="cs"/>
          <w:color w:val="000000"/>
          <w:sz w:val="36"/>
          <w:rtl/>
        </w:rPr>
        <w:t xml:space="preserve"> ما من خدش عود ولا نكبة قدم إلا بذنب وما عفا الله عنه في الدنيا فهو أكرم من أن يعود فيه</w:t>
      </w:r>
      <w:r w:rsidR="006217A6" w:rsidRPr="00E25D94">
        <w:rPr>
          <w:rFonts w:hint="cs"/>
          <w:color w:val="000000"/>
          <w:sz w:val="36"/>
          <w:rtl/>
        </w:rPr>
        <w:t>،</w:t>
      </w:r>
      <w:r w:rsidRPr="00E25D94">
        <w:rPr>
          <w:rFonts w:hint="cs"/>
          <w:color w:val="000000"/>
          <w:sz w:val="36"/>
          <w:rtl/>
        </w:rPr>
        <w:t xml:space="preserve"> وما عاقب في الدنيا فهو أعدل من أن يثنى على عبده</w:t>
      </w:r>
      <w:r w:rsidR="00E25D94"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48"/>
      </w:r>
      <w:r w:rsidR="006217A6" w:rsidRPr="00966343">
        <w:rPr>
          <w:rStyle w:val="FootnoteReference"/>
          <w:b/>
          <w:bCs/>
          <w:color w:val="008000"/>
          <w:sz w:val="36"/>
          <w:rtl/>
        </w:rPr>
        <w:t>)</w:t>
      </w:r>
      <w:r w:rsidR="006217A6">
        <w:rPr>
          <w:rFonts w:hint="cs"/>
          <w:sz w:val="36"/>
          <w:rtl/>
        </w:rPr>
        <w:t>.</w:t>
      </w:r>
    </w:p>
    <w:p w:rsidR="003D5D68" w:rsidRPr="008646A7" w:rsidRDefault="003D5D68" w:rsidP="006B0F67">
      <w:pPr>
        <w:widowControl w:val="0"/>
        <w:numPr>
          <w:ilvl w:val="0"/>
          <w:numId w:val="4"/>
        </w:numPr>
        <w:tabs>
          <w:tab w:val="clear" w:pos="397"/>
          <w:tab w:val="num" w:pos="-1195"/>
          <w:tab w:val="num" w:pos="546"/>
        </w:tabs>
        <w:spacing w:after="120"/>
        <w:jc w:val="lowKashida"/>
        <w:rPr>
          <w:rFonts w:hint="cs"/>
          <w:sz w:val="36"/>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قيل للنبي هل عبدت وثنا قط</w:t>
      </w:r>
      <w:r w:rsidR="006217A6">
        <w:rPr>
          <w:rFonts w:hint="cs"/>
          <w:sz w:val="36"/>
          <w:rtl/>
        </w:rPr>
        <w:t>؟</w:t>
      </w:r>
      <w:r w:rsidRPr="008646A7">
        <w:rPr>
          <w:rFonts w:hint="cs"/>
          <w:sz w:val="36"/>
          <w:rtl/>
        </w:rPr>
        <w:t xml:space="preserve"> قال</w:t>
      </w:r>
      <w:r w:rsidR="006217A6">
        <w:rPr>
          <w:rFonts w:hint="cs"/>
          <w:sz w:val="36"/>
          <w:rtl/>
        </w:rPr>
        <w:t>:</w:t>
      </w:r>
      <w:r w:rsidRPr="008646A7">
        <w:rPr>
          <w:rFonts w:hint="cs"/>
          <w:sz w:val="36"/>
          <w:rtl/>
        </w:rPr>
        <w:t xml:space="preserve"> لا</w:t>
      </w:r>
      <w:r w:rsidR="006217A6">
        <w:rPr>
          <w:rFonts w:hint="cs"/>
          <w:sz w:val="36"/>
          <w:rtl/>
        </w:rPr>
        <w:t>.</w:t>
      </w:r>
      <w:r w:rsidRPr="008646A7">
        <w:rPr>
          <w:rFonts w:hint="cs"/>
          <w:sz w:val="36"/>
          <w:rtl/>
        </w:rPr>
        <w:t xml:space="preserve"> قالوا</w:t>
      </w:r>
      <w:r w:rsidR="006217A6">
        <w:rPr>
          <w:rFonts w:hint="cs"/>
          <w:sz w:val="36"/>
          <w:rtl/>
        </w:rPr>
        <w:t>:</w:t>
      </w:r>
      <w:r w:rsidRPr="008646A7">
        <w:rPr>
          <w:rFonts w:hint="cs"/>
          <w:sz w:val="36"/>
          <w:rtl/>
        </w:rPr>
        <w:t xml:space="preserve"> فهل شربت خمرا قط</w:t>
      </w:r>
      <w:r w:rsidR="006217A6">
        <w:rPr>
          <w:rFonts w:hint="cs"/>
          <w:sz w:val="36"/>
          <w:rtl/>
        </w:rPr>
        <w:t>؟</w:t>
      </w:r>
      <w:r w:rsidRPr="008646A7">
        <w:rPr>
          <w:rFonts w:hint="cs"/>
          <w:sz w:val="36"/>
          <w:rtl/>
        </w:rPr>
        <w:t xml:space="preserve"> قال</w:t>
      </w:r>
      <w:r w:rsidR="006217A6">
        <w:rPr>
          <w:rFonts w:hint="cs"/>
          <w:sz w:val="36"/>
          <w:rtl/>
        </w:rPr>
        <w:t>:</w:t>
      </w:r>
      <w:r w:rsidRPr="008646A7">
        <w:rPr>
          <w:rFonts w:hint="cs"/>
          <w:sz w:val="36"/>
          <w:rtl/>
        </w:rPr>
        <w:t xml:space="preserve"> لا وما زلت أعرف الذي هم عليه كُفْرٌ وما كنت أدرى ما الكتاب ولا الإيمان وبذلك نزل القرآن</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مَا كُنتَ تَدْرِي مَا الْكِتَابُ وَلا الإِيمَانُ</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الشورى</w:t>
      </w:r>
      <w:r w:rsidR="006217A6" w:rsidRPr="00BD14E0">
        <w:rPr>
          <w:rFonts w:hint="cs"/>
          <w:color w:val="800000"/>
          <w:sz w:val="24"/>
          <w:szCs w:val="24"/>
          <w:rtl/>
        </w:rPr>
        <w:t>:</w:t>
      </w:r>
      <w:r w:rsidRPr="00BD14E0">
        <w:rPr>
          <w:rFonts w:hint="cs"/>
          <w:color w:val="800000"/>
          <w:sz w:val="24"/>
          <w:szCs w:val="24"/>
          <w:rtl/>
        </w:rPr>
        <w:t>52</w:t>
      </w:r>
      <w:r w:rsidR="003D0D21" w:rsidRPr="00BD14E0">
        <w:rPr>
          <w:color w:val="800000"/>
          <w:sz w:val="24"/>
          <w:szCs w:val="24"/>
          <w:rtl/>
        </w:rPr>
        <w:t>]</w:t>
      </w:r>
      <w:r w:rsidR="006217A6" w:rsidRPr="00966343">
        <w:rPr>
          <w:rStyle w:val="FootnoteReference"/>
          <w:b/>
          <w:bCs/>
          <w:color w:val="008000"/>
          <w:sz w:val="36"/>
          <w:rtl/>
        </w:rPr>
        <w:t>(</w:t>
      </w:r>
      <w:r w:rsidRPr="00966343">
        <w:rPr>
          <w:rStyle w:val="FootnoteReference"/>
          <w:b/>
          <w:bCs/>
          <w:color w:val="008000"/>
          <w:sz w:val="36"/>
          <w:rtl/>
        </w:rPr>
        <w:footnoteReference w:id="349"/>
      </w:r>
      <w:r w:rsidR="006217A6" w:rsidRPr="00966343">
        <w:rPr>
          <w:rStyle w:val="FootnoteReference"/>
          <w:b/>
          <w:bCs/>
          <w:color w:val="008000"/>
          <w:sz w:val="36"/>
          <w:rtl/>
        </w:rPr>
        <w:t>)</w:t>
      </w:r>
      <w:r w:rsidR="006217A6">
        <w:rPr>
          <w:rFonts w:hint="cs"/>
          <w:sz w:val="36"/>
          <w:rtl/>
        </w:rPr>
        <w:t>.</w:t>
      </w:r>
      <w:r w:rsidRPr="008646A7">
        <w:rPr>
          <w:rFonts w:hint="cs"/>
          <w:sz w:val="36"/>
          <w:rtl/>
        </w:rPr>
        <w:t xml:space="preserve"> </w:t>
      </w:r>
    </w:p>
    <w:p w:rsidR="003D5D68" w:rsidRPr="008646A7" w:rsidRDefault="00077300" w:rsidP="006B0F67">
      <w:pPr>
        <w:widowControl w:val="0"/>
        <w:numPr>
          <w:ilvl w:val="0"/>
          <w:numId w:val="4"/>
        </w:numPr>
        <w:tabs>
          <w:tab w:val="clear" w:pos="397"/>
          <w:tab w:val="num" w:pos="-1195"/>
          <w:tab w:val="num" w:pos="546"/>
        </w:tabs>
        <w:spacing w:after="120"/>
        <w:jc w:val="lowKashida"/>
        <w:rPr>
          <w:rFonts w:hint="cs"/>
          <w:sz w:val="36"/>
        </w:rPr>
      </w:pPr>
      <w:r w:rsidRPr="008646A7">
        <w:rPr>
          <w:rFonts w:hint="cs"/>
          <w:sz w:val="36"/>
          <w:rtl/>
        </w:rPr>
        <w:t xml:space="preserve"> </w:t>
      </w:r>
      <w:r w:rsidR="003D5D68" w:rsidRPr="008646A7">
        <w:rPr>
          <w:rFonts w:hint="cs"/>
          <w:sz w:val="36"/>
          <w:rtl/>
        </w:rPr>
        <w:t>وقد عاش وتفاعل</w:t>
      </w:r>
      <w:r w:rsidRPr="008646A7">
        <w:rPr>
          <w:rFonts w:hint="cs"/>
          <w:sz w:val="36"/>
          <w:rtl/>
        </w:rPr>
        <w:t xml:space="preserve"> </w:t>
      </w:r>
      <w:r w:rsidR="003D5D68" w:rsidRPr="008646A7">
        <w:rPr>
          <w:rFonts w:hint="cs"/>
          <w:sz w:val="36"/>
          <w:rtl/>
        </w:rPr>
        <w:t>عليه السلام</w:t>
      </w:r>
      <w:r w:rsidRPr="008646A7">
        <w:rPr>
          <w:rFonts w:hint="cs"/>
          <w:sz w:val="36"/>
          <w:rtl/>
        </w:rPr>
        <w:t xml:space="preserve"> </w:t>
      </w:r>
      <w:r w:rsidR="003D5D68" w:rsidRPr="008646A7">
        <w:rPr>
          <w:rFonts w:hint="cs"/>
          <w:sz w:val="36"/>
          <w:rtl/>
        </w:rPr>
        <w:t xml:space="preserve">مع قوله تعالى </w:t>
      </w:r>
      <w:r w:rsidR="006217A6" w:rsidRPr="006B3342">
        <w:rPr>
          <w:color w:val="0000FF"/>
          <w:sz w:val="36"/>
          <w:rtl/>
        </w:rPr>
        <w:t>((</w:t>
      </w:r>
      <w:r w:rsidR="003D5D68" w:rsidRPr="006B3342">
        <w:rPr>
          <w:color w:val="0000FF"/>
          <w:sz w:val="36"/>
          <w:rtl/>
        </w:rPr>
        <w:t>وَيَوْمَ يُعْرَضُ الَّذِينَ كَفَرُوا عَلَى النَّارِ أَذْهَبْتُمْ طَيِّبَاتِكُمْ فِي حَيَاتِكُمُ الدُّنْيَا وَاسْتَمْتَعْتُم بِهَا</w:t>
      </w:r>
      <w:r w:rsidR="003D0D21" w:rsidRPr="006B3342">
        <w:rPr>
          <w:color w:val="0000FF"/>
          <w:sz w:val="36"/>
          <w:rtl/>
        </w:rPr>
        <w:t>))</w:t>
      </w:r>
      <w:r w:rsidR="003D0D21">
        <w:rPr>
          <w:sz w:val="36"/>
          <w:rtl/>
        </w:rPr>
        <w:t xml:space="preserve"> </w:t>
      </w:r>
      <w:r w:rsidR="003D0D21" w:rsidRPr="00BD14E0">
        <w:rPr>
          <w:color w:val="800000"/>
          <w:sz w:val="24"/>
          <w:szCs w:val="24"/>
          <w:rtl/>
        </w:rPr>
        <w:t>[</w:t>
      </w:r>
      <w:r w:rsidR="003D5D68" w:rsidRPr="00BD14E0">
        <w:rPr>
          <w:color w:val="800000"/>
          <w:sz w:val="24"/>
          <w:szCs w:val="24"/>
          <w:rtl/>
        </w:rPr>
        <w:t>الأحقاف</w:t>
      </w:r>
      <w:r w:rsidR="006217A6" w:rsidRPr="00BD14E0">
        <w:rPr>
          <w:color w:val="800000"/>
          <w:sz w:val="24"/>
          <w:szCs w:val="24"/>
          <w:rtl/>
        </w:rPr>
        <w:t>:</w:t>
      </w:r>
      <w:r w:rsidR="003D5D68" w:rsidRPr="00BD14E0">
        <w:rPr>
          <w:color w:val="800000"/>
          <w:sz w:val="24"/>
          <w:szCs w:val="24"/>
          <w:rtl/>
        </w:rPr>
        <w:t>20</w:t>
      </w:r>
      <w:r w:rsidR="003D0D21" w:rsidRPr="00BD14E0">
        <w:rPr>
          <w:color w:val="800000"/>
          <w:sz w:val="24"/>
          <w:szCs w:val="24"/>
          <w:rtl/>
        </w:rPr>
        <w:t>]</w:t>
      </w:r>
      <w:r w:rsidR="003D5D68" w:rsidRPr="008646A7">
        <w:rPr>
          <w:rFonts w:hint="cs"/>
          <w:sz w:val="36"/>
          <w:rtl/>
        </w:rPr>
        <w:t xml:space="preserve"> وأمثالها من الآيات المبينة لحقارة الدنيا وتفاهتها كقوله تعالى</w:t>
      </w:r>
      <w:r w:rsidR="006217A6">
        <w:rPr>
          <w:rFonts w:hint="cs"/>
          <w:sz w:val="36"/>
          <w:rtl/>
        </w:rPr>
        <w:t>:</w:t>
      </w:r>
      <w:r w:rsidR="003D5D68" w:rsidRPr="008646A7">
        <w:rPr>
          <w:rFonts w:hint="cs"/>
          <w:sz w:val="36"/>
          <w:rtl/>
        </w:rPr>
        <w:t xml:space="preserve"> </w:t>
      </w:r>
      <w:r w:rsidR="006217A6" w:rsidRPr="006B3342">
        <w:rPr>
          <w:color w:val="0000FF"/>
          <w:sz w:val="36"/>
          <w:rtl/>
        </w:rPr>
        <w:t>((</w:t>
      </w:r>
      <w:r w:rsidR="003D5D68" w:rsidRPr="006B3342">
        <w:rPr>
          <w:color w:val="0000FF"/>
          <w:sz w:val="36"/>
          <w:rtl/>
        </w:rPr>
        <w:t>وَاضْرِبْ لَهُم مَّثَلَ الْحَيَاةِ الدُّنْيَا كَمَاء أَنزَلْنَاهُ مِنَ السَّمَاء فَاخْتَلَطَ بِهِ نَبَاتُ الأَرْضِ فَأَصْبَحَ هَشِيمًا تَذْرُوهُ الرِّيَاحُ وَكَانَ اللَّهُ عَلَى كُلِّ شَيْءٍ مُّقْتَدِرًا</w:t>
      </w:r>
      <w:r w:rsidR="006217A6" w:rsidRPr="006B3342">
        <w:rPr>
          <w:rFonts w:hint="cs"/>
          <w:color w:val="0000FF"/>
          <w:sz w:val="36"/>
          <w:rtl/>
        </w:rPr>
        <w:t>.</w:t>
      </w:r>
      <w:r w:rsidR="003D5D68" w:rsidRPr="006B3342">
        <w:rPr>
          <w:rFonts w:hint="cs"/>
          <w:color w:val="0000FF"/>
          <w:sz w:val="36"/>
          <w:rtl/>
        </w:rPr>
        <w:t xml:space="preserve"> </w:t>
      </w:r>
      <w:r w:rsidR="003D5D68" w:rsidRPr="006B3342">
        <w:rPr>
          <w:color w:val="0000FF"/>
          <w:sz w:val="36"/>
          <w:rtl/>
        </w:rPr>
        <w:t>الْمَالُ وَالْبَنُونَ زِينَةُ الْحَيَاةِ الدُّنْيَا وَالْبَاقِيَاتُ الصَّالِحَاتُ خَيْرٌ عِندَ رَبِّكَ ثَوَابًا وَخَيْرٌ أَمَلا</w:t>
      </w:r>
      <w:r w:rsidR="003D5D68" w:rsidRPr="006B3342">
        <w:rPr>
          <w:rFonts w:hint="cs"/>
          <w:color w:val="0000FF"/>
          <w:sz w:val="36"/>
          <w:rtl/>
        </w:rPr>
        <w:t>ً</w:t>
      </w:r>
      <w:r w:rsidR="003D0D21" w:rsidRPr="006B3342">
        <w:rPr>
          <w:color w:val="0000FF"/>
          <w:sz w:val="36"/>
          <w:rtl/>
        </w:rPr>
        <w:t>))</w:t>
      </w:r>
      <w:r w:rsidR="003D0D21">
        <w:rPr>
          <w:sz w:val="36"/>
          <w:rtl/>
        </w:rPr>
        <w:t xml:space="preserve"> </w:t>
      </w:r>
      <w:r w:rsidR="003D0D21" w:rsidRPr="00BD14E0">
        <w:rPr>
          <w:color w:val="800000"/>
          <w:sz w:val="24"/>
          <w:szCs w:val="24"/>
          <w:rtl/>
        </w:rPr>
        <w:t>[</w:t>
      </w:r>
      <w:r w:rsidR="003D5D68" w:rsidRPr="00BD14E0">
        <w:rPr>
          <w:color w:val="800000"/>
          <w:sz w:val="24"/>
          <w:szCs w:val="24"/>
          <w:rtl/>
        </w:rPr>
        <w:t>الكهف</w:t>
      </w:r>
      <w:r w:rsidR="006217A6" w:rsidRPr="00BD14E0">
        <w:rPr>
          <w:rFonts w:hint="cs"/>
          <w:color w:val="800000"/>
          <w:sz w:val="24"/>
          <w:szCs w:val="24"/>
          <w:rtl/>
        </w:rPr>
        <w:t>:</w:t>
      </w:r>
      <w:r w:rsidR="003D5D68" w:rsidRPr="00BD14E0">
        <w:rPr>
          <w:rFonts w:hint="cs"/>
          <w:color w:val="800000"/>
          <w:sz w:val="24"/>
          <w:szCs w:val="24"/>
          <w:rtl/>
        </w:rPr>
        <w:t>45</w:t>
      </w:r>
      <w:r w:rsidR="006217A6" w:rsidRPr="00BD14E0">
        <w:rPr>
          <w:rFonts w:hint="cs"/>
          <w:color w:val="800000"/>
          <w:sz w:val="24"/>
          <w:szCs w:val="24"/>
          <w:rtl/>
        </w:rPr>
        <w:t>-</w:t>
      </w:r>
      <w:r w:rsidR="003D5D68" w:rsidRPr="00BD14E0">
        <w:rPr>
          <w:rFonts w:hint="cs"/>
          <w:color w:val="800000"/>
          <w:sz w:val="24"/>
          <w:szCs w:val="24"/>
          <w:rtl/>
        </w:rPr>
        <w:t xml:space="preserve"> </w:t>
      </w:r>
      <w:r w:rsidR="003D5D68" w:rsidRPr="00BD14E0">
        <w:rPr>
          <w:color w:val="800000"/>
          <w:sz w:val="24"/>
          <w:szCs w:val="24"/>
          <w:rtl/>
        </w:rPr>
        <w:t>46</w:t>
      </w:r>
      <w:r w:rsidR="003D0D21" w:rsidRPr="00BD14E0">
        <w:rPr>
          <w:color w:val="800000"/>
          <w:sz w:val="24"/>
          <w:szCs w:val="24"/>
          <w:rtl/>
        </w:rPr>
        <w:t>]</w:t>
      </w:r>
      <w:r w:rsidR="003D5D68" w:rsidRPr="008646A7">
        <w:rPr>
          <w:rFonts w:hint="cs"/>
          <w:sz w:val="36"/>
          <w:rtl/>
        </w:rPr>
        <w:t xml:space="preserve"> وقوله سبحانه</w:t>
      </w:r>
      <w:r w:rsidR="006217A6">
        <w:rPr>
          <w:rFonts w:hint="cs"/>
          <w:sz w:val="36"/>
          <w:rtl/>
        </w:rPr>
        <w:t>:</w:t>
      </w:r>
      <w:r w:rsidR="003D5D68" w:rsidRPr="008646A7">
        <w:rPr>
          <w:rFonts w:hint="cs"/>
          <w:sz w:val="36"/>
          <w:rtl/>
        </w:rPr>
        <w:t xml:space="preserve"> </w:t>
      </w:r>
      <w:r w:rsidR="006217A6" w:rsidRPr="006B3342">
        <w:rPr>
          <w:color w:val="0000FF"/>
          <w:sz w:val="36"/>
          <w:rtl/>
        </w:rPr>
        <w:t>((</w:t>
      </w:r>
      <w:r w:rsidR="003D5D68" w:rsidRPr="006B3342">
        <w:rPr>
          <w:rFonts w:hint="cs"/>
          <w:color w:val="0000FF"/>
          <w:sz w:val="36"/>
          <w:rtl/>
        </w:rPr>
        <w:t>اِ</w:t>
      </w:r>
      <w:r w:rsidR="003D5D68" w:rsidRPr="006B3342">
        <w:rPr>
          <w:color w:val="0000FF"/>
          <w:sz w:val="36"/>
          <w:rtl/>
        </w:rPr>
        <w:t>عْلَمُوا أَنَّمَا الْحَيَاةُ</w:t>
      </w:r>
      <w:r w:rsidR="003D5D68" w:rsidRPr="006B3342">
        <w:rPr>
          <w:rFonts w:hint="cs"/>
          <w:color w:val="0000FF"/>
          <w:sz w:val="36"/>
          <w:rtl/>
        </w:rPr>
        <w:t xml:space="preserve"> </w:t>
      </w:r>
      <w:r w:rsidR="003D5D68" w:rsidRPr="006B3342">
        <w:rPr>
          <w:color w:val="0000FF"/>
          <w:sz w:val="36"/>
          <w:rtl/>
        </w:rPr>
        <w:t>الدُّنْيَا لَعِبٌ وَلَهْوٌ وَزِينَةٌ وَتَفَاخُرٌ بَيْنَكُمْ وَتَكَاثُرٌ فِي الأَمْوَالِ</w:t>
      </w:r>
      <w:r w:rsidR="003D5D68" w:rsidRPr="006B3342">
        <w:rPr>
          <w:rFonts w:hint="cs"/>
          <w:color w:val="0000FF"/>
          <w:sz w:val="36"/>
          <w:rtl/>
        </w:rPr>
        <w:t xml:space="preserve"> </w:t>
      </w:r>
      <w:r w:rsidR="003D5D68" w:rsidRPr="006B3342">
        <w:rPr>
          <w:color w:val="0000FF"/>
          <w:sz w:val="36"/>
          <w:rtl/>
        </w:rPr>
        <w:t>وَالأَوْلادِ كَمَثَلِ غَيْثٍ أَعْجَبَ الْكُفَّارَ نَبَاتُهُ ثُمَّ يَهِيجُ فَتَرَاهُ</w:t>
      </w:r>
      <w:r w:rsidR="003D5D68" w:rsidRPr="006B3342">
        <w:rPr>
          <w:rFonts w:hint="cs"/>
          <w:color w:val="0000FF"/>
          <w:sz w:val="36"/>
          <w:rtl/>
        </w:rPr>
        <w:t xml:space="preserve"> </w:t>
      </w:r>
      <w:r w:rsidR="003D5D68" w:rsidRPr="006B3342">
        <w:rPr>
          <w:color w:val="0000FF"/>
          <w:sz w:val="36"/>
          <w:rtl/>
        </w:rPr>
        <w:t>مُصْفَرًّا ثُمَّ يَكُونُ حُطَامًا وَفِي الآخِرَةِ عَذَابٌ شَدِيدٌ وَمَغْفِرَةٌ</w:t>
      </w:r>
      <w:r w:rsidR="003D5D68" w:rsidRPr="006B3342">
        <w:rPr>
          <w:rFonts w:hint="cs"/>
          <w:color w:val="0000FF"/>
          <w:sz w:val="36"/>
          <w:rtl/>
        </w:rPr>
        <w:t xml:space="preserve"> </w:t>
      </w:r>
      <w:r w:rsidR="003D5D68" w:rsidRPr="006B3342">
        <w:rPr>
          <w:color w:val="0000FF"/>
          <w:sz w:val="36"/>
          <w:rtl/>
        </w:rPr>
        <w:t>مِّنَ اللَّهِ وَرِضْوَانٌ وَمَا الْحَيَاةُ الدُّنْيَا إِلا مَتَاعُ الْغُرُورِ</w:t>
      </w:r>
      <w:r w:rsidR="006217A6" w:rsidRPr="006B3342">
        <w:rPr>
          <w:color w:val="0000FF"/>
          <w:sz w:val="36"/>
          <w:rtl/>
        </w:rPr>
        <w:t>))</w:t>
      </w:r>
      <w:r w:rsidR="006217A6">
        <w:rPr>
          <w:rFonts w:hint="cs"/>
          <w:sz w:val="36"/>
          <w:rtl/>
        </w:rPr>
        <w:t>.</w:t>
      </w:r>
      <w:r w:rsidR="003D5D68" w:rsidRPr="008646A7">
        <w:rPr>
          <w:rFonts w:hint="cs"/>
          <w:sz w:val="36"/>
          <w:rtl/>
        </w:rPr>
        <w:t xml:space="preserve"> </w:t>
      </w:r>
      <w:r w:rsidR="006217A6">
        <w:rPr>
          <w:rFonts w:hint="cs"/>
          <w:sz w:val="36"/>
          <w:rtl/>
        </w:rPr>
        <w:t>(</w:t>
      </w:r>
      <w:r w:rsidR="003D5D68" w:rsidRPr="008646A7">
        <w:rPr>
          <w:rFonts w:hint="cs"/>
          <w:sz w:val="36"/>
          <w:rtl/>
        </w:rPr>
        <w:t>الحديد</w:t>
      </w:r>
      <w:r w:rsidR="006217A6">
        <w:rPr>
          <w:rFonts w:hint="cs"/>
          <w:sz w:val="36"/>
          <w:rtl/>
        </w:rPr>
        <w:t>:</w:t>
      </w:r>
      <w:r w:rsidR="003D5D68" w:rsidRPr="008646A7">
        <w:rPr>
          <w:rFonts w:hint="cs"/>
          <w:sz w:val="36"/>
          <w:rtl/>
        </w:rPr>
        <w:t>20</w:t>
      </w:r>
      <w:r w:rsidR="003D0D21">
        <w:rPr>
          <w:sz w:val="36"/>
          <w:rtl/>
        </w:rPr>
        <w:t>]</w:t>
      </w:r>
      <w:r w:rsidR="006217A6">
        <w:rPr>
          <w:rFonts w:hint="cs"/>
          <w:sz w:val="36"/>
          <w:rtl/>
        </w:rPr>
        <w:t>،</w:t>
      </w:r>
      <w:r w:rsidR="003D5D68" w:rsidRPr="008646A7">
        <w:rPr>
          <w:rFonts w:hint="cs"/>
          <w:sz w:val="36"/>
          <w:rtl/>
        </w:rPr>
        <w:t xml:space="preserve"> فكانت حياته تفسيراً عملياً</w:t>
      </w:r>
      <w:r w:rsidR="00D140E6">
        <w:rPr>
          <w:rFonts w:hint="cs"/>
          <w:sz w:val="36"/>
          <w:rtl/>
        </w:rPr>
        <w:t xml:space="preserve"> و</w:t>
      </w:r>
      <w:r w:rsidR="003D5D68" w:rsidRPr="008646A7">
        <w:rPr>
          <w:rFonts w:hint="cs"/>
          <w:sz w:val="36"/>
          <w:rtl/>
        </w:rPr>
        <w:t>تجسيدا حيَّاً لهذه الآيات الكريمة</w:t>
      </w:r>
      <w:r w:rsidR="006217A6">
        <w:rPr>
          <w:rFonts w:hint="cs"/>
          <w:sz w:val="36"/>
          <w:rtl/>
        </w:rPr>
        <w:t>.</w:t>
      </w:r>
    </w:p>
    <w:p w:rsidR="003D5D68" w:rsidRPr="008646A7" w:rsidRDefault="003D5D68" w:rsidP="008B674B">
      <w:pPr>
        <w:widowControl w:val="0"/>
        <w:spacing w:after="120"/>
        <w:ind w:left="397"/>
        <w:jc w:val="lowKashida"/>
        <w:rPr>
          <w:rFonts w:hint="cs"/>
          <w:sz w:val="36"/>
          <w:rtl/>
        </w:rPr>
      </w:pPr>
      <w:r w:rsidRPr="008646A7">
        <w:rPr>
          <w:rFonts w:hint="cs"/>
          <w:sz w:val="36"/>
          <w:rtl/>
        </w:rPr>
        <w:t>وفي هذا</w:t>
      </w:r>
      <w:r w:rsidR="006217A6">
        <w:rPr>
          <w:rFonts w:hint="cs"/>
          <w:sz w:val="36"/>
          <w:rtl/>
        </w:rPr>
        <w:t>،</w:t>
      </w:r>
      <w:r w:rsidRPr="008646A7">
        <w:rPr>
          <w:rFonts w:hint="cs"/>
          <w:sz w:val="36"/>
          <w:rtl/>
        </w:rPr>
        <w:t xml:space="preserve"> يروي الطبرسي في مجمع البيان فيقول</w:t>
      </w:r>
      <w:r w:rsidR="006217A6">
        <w:rPr>
          <w:rFonts w:hint="cs"/>
          <w:sz w:val="36"/>
          <w:rtl/>
        </w:rPr>
        <w:t>:</w:t>
      </w:r>
      <w:r w:rsidRPr="008646A7">
        <w:rPr>
          <w:rFonts w:hint="cs"/>
          <w:sz w:val="36"/>
          <w:rtl/>
        </w:rPr>
        <w:t xml:space="preserve"> </w:t>
      </w:r>
      <w:r w:rsidR="00E25D94" w:rsidRPr="00966343">
        <w:rPr>
          <w:rFonts w:hint="eastAsia"/>
          <w:color w:val="008000"/>
          <w:sz w:val="36"/>
          <w:rtl/>
        </w:rPr>
        <w:t>«</w:t>
      </w:r>
      <w:r w:rsidRPr="00E25D94">
        <w:rPr>
          <w:rFonts w:hint="cs"/>
          <w:color w:val="000000"/>
          <w:sz w:val="36"/>
          <w:rtl/>
        </w:rPr>
        <w:t>وقال</w:t>
      </w:r>
      <w:r w:rsidRPr="00E25D94">
        <w:rPr>
          <w:color w:val="000000"/>
          <w:sz w:val="36"/>
          <w:rtl/>
        </w:rPr>
        <w:t xml:space="preserve"> علي بن أبي طالب</w:t>
      </w:r>
      <w:r w:rsidR="006217A6" w:rsidRPr="00E25D94">
        <w:rPr>
          <w:color w:val="000000"/>
          <w:sz w:val="36"/>
          <w:rtl/>
        </w:rPr>
        <w:t>،</w:t>
      </w:r>
      <w:r w:rsidRPr="00E25D94">
        <w:rPr>
          <w:color w:val="000000"/>
          <w:sz w:val="36"/>
          <w:rtl/>
        </w:rPr>
        <w:t xml:space="preserve"> عليه أفضل الصلوات</w:t>
      </w:r>
      <w:r w:rsidR="006217A6" w:rsidRPr="00E25D94">
        <w:rPr>
          <w:color w:val="000000"/>
          <w:sz w:val="36"/>
          <w:rtl/>
        </w:rPr>
        <w:t>،</w:t>
      </w:r>
      <w:r w:rsidRPr="00E25D94">
        <w:rPr>
          <w:color w:val="000000"/>
          <w:sz w:val="36"/>
          <w:rtl/>
        </w:rPr>
        <w:t xml:space="preserve"> في بعض خطبه</w:t>
      </w:r>
      <w:r w:rsidR="006217A6" w:rsidRPr="00E25D94">
        <w:rPr>
          <w:color w:val="000000"/>
          <w:sz w:val="36"/>
          <w:rtl/>
        </w:rPr>
        <w:t>:</w:t>
      </w:r>
      <w:r w:rsidRPr="00E25D94">
        <w:rPr>
          <w:color w:val="000000"/>
          <w:sz w:val="36"/>
          <w:rtl/>
        </w:rPr>
        <w:t xml:space="preserve"> والله لقد رقعت مدرعتي هذه حتى استحييت من راقعها</w:t>
      </w:r>
      <w:r w:rsidR="006217A6" w:rsidRPr="00E25D94">
        <w:rPr>
          <w:color w:val="000000"/>
          <w:sz w:val="36"/>
          <w:rtl/>
        </w:rPr>
        <w:t>،</w:t>
      </w:r>
      <w:r w:rsidRPr="00E25D94">
        <w:rPr>
          <w:color w:val="000000"/>
          <w:sz w:val="36"/>
          <w:rtl/>
        </w:rPr>
        <w:t xml:space="preserve"> ولقد قال لي قائل</w:t>
      </w:r>
      <w:r w:rsidR="006217A6" w:rsidRPr="00E25D94">
        <w:rPr>
          <w:color w:val="000000"/>
          <w:sz w:val="36"/>
          <w:rtl/>
        </w:rPr>
        <w:t>:</w:t>
      </w:r>
      <w:r w:rsidRPr="00E25D94">
        <w:rPr>
          <w:color w:val="000000"/>
          <w:sz w:val="36"/>
          <w:rtl/>
        </w:rPr>
        <w:t xml:space="preserve"> ألا تنبذها</w:t>
      </w:r>
      <w:r w:rsidR="006217A6" w:rsidRPr="00E25D94">
        <w:rPr>
          <w:color w:val="000000"/>
          <w:sz w:val="36"/>
          <w:rtl/>
        </w:rPr>
        <w:t>؟</w:t>
      </w:r>
      <w:r w:rsidRPr="00E25D94">
        <w:rPr>
          <w:color w:val="000000"/>
          <w:sz w:val="36"/>
          <w:rtl/>
        </w:rPr>
        <w:t xml:space="preserve"> فقلت</w:t>
      </w:r>
      <w:r w:rsidR="006217A6" w:rsidRPr="00E25D94">
        <w:rPr>
          <w:color w:val="000000"/>
          <w:sz w:val="36"/>
          <w:rtl/>
        </w:rPr>
        <w:t>:</w:t>
      </w:r>
      <w:r w:rsidRPr="00E25D94">
        <w:rPr>
          <w:color w:val="000000"/>
          <w:sz w:val="36"/>
          <w:rtl/>
        </w:rPr>
        <w:t xml:space="preserve"> اغرب عني</w:t>
      </w:r>
      <w:r w:rsidR="006217A6" w:rsidRPr="00E25D94">
        <w:rPr>
          <w:color w:val="000000"/>
          <w:sz w:val="36"/>
          <w:rtl/>
        </w:rPr>
        <w:t>،</w:t>
      </w:r>
      <w:r w:rsidRPr="00E25D94">
        <w:rPr>
          <w:color w:val="000000"/>
          <w:sz w:val="36"/>
          <w:rtl/>
        </w:rPr>
        <w:t xml:space="preserve"> فعند الصباح يحمد القوم السرى</w:t>
      </w:r>
      <w:r w:rsidR="00E25D94" w:rsidRPr="00966343">
        <w:rPr>
          <w:rFonts w:hint="eastAsia"/>
          <w:color w:val="008000"/>
          <w:sz w:val="36"/>
          <w:rtl/>
        </w:rPr>
        <w:t>»</w:t>
      </w:r>
      <w:r w:rsidR="006217A6">
        <w:rPr>
          <w:sz w:val="36"/>
          <w:rtl/>
        </w:rPr>
        <w:t>.</w:t>
      </w:r>
      <w:r w:rsidRPr="008646A7">
        <w:rPr>
          <w:sz w:val="36"/>
          <w:rtl/>
        </w:rPr>
        <w:t xml:space="preserve"> وروى محمد بن قيس</w:t>
      </w:r>
      <w:r w:rsidR="006217A6">
        <w:rPr>
          <w:sz w:val="36"/>
          <w:rtl/>
        </w:rPr>
        <w:t>،</w:t>
      </w:r>
      <w:r w:rsidRPr="008646A7">
        <w:rPr>
          <w:sz w:val="36"/>
          <w:rtl/>
        </w:rPr>
        <w:t xml:space="preserve"> عن أبي جعفر الباقر</w:t>
      </w:r>
      <w:r w:rsidR="00077300" w:rsidRPr="008646A7">
        <w:rPr>
          <w:sz w:val="36"/>
          <w:rtl/>
        </w:rPr>
        <w:t xml:space="preserve"> </w:t>
      </w:r>
      <w:r w:rsidRPr="008646A7">
        <w:rPr>
          <w:rFonts w:hint="cs"/>
          <w:sz w:val="36"/>
          <w:rtl/>
        </w:rPr>
        <w:t>عليه السلام</w:t>
      </w:r>
      <w:r w:rsidR="00077300" w:rsidRPr="008646A7">
        <w:rPr>
          <w:rFonts w:hint="cs"/>
          <w:sz w:val="36"/>
          <w:rtl/>
        </w:rPr>
        <w:t xml:space="preserve"> </w:t>
      </w:r>
      <w:r w:rsidRPr="008646A7">
        <w:rPr>
          <w:sz w:val="36"/>
          <w:rtl/>
        </w:rPr>
        <w:t>أنه قال</w:t>
      </w:r>
      <w:r w:rsidR="006217A6">
        <w:rPr>
          <w:sz w:val="36"/>
          <w:rtl/>
        </w:rPr>
        <w:t>:</w:t>
      </w:r>
      <w:r w:rsidRPr="008646A7">
        <w:rPr>
          <w:sz w:val="36"/>
          <w:rtl/>
        </w:rPr>
        <w:t xml:space="preserve"> </w:t>
      </w:r>
      <w:r w:rsidR="00E25D94" w:rsidRPr="00966343">
        <w:rPr>
          <w:rFonts w:hint="eastAsia"/>
          <w:color w:val="008000"/>
          <w:sz w:val="36"/>
          <w:rtl/>
        </w:rPr>
        <w:t>«</w:t>
      </w:r>
      <w:r w:rsidRPr="00E25D94">
        <w:rPr>
          <w:color w:val="000000"/>
          <w:sz w:val="36"/>
          <w:rtl/>
        </w:rPr>
        <w:t>والله إن كان علي</w:t>
      </w:r>
      <w:r w:rsidRPr="00E25D94">
        <w:rPr>
          <w:rFonts w:hint="cs"/>
          <w:color w:val="000000"/>
          <w:sz w:val="36"/>
          <w:rtl/>
        </w:rPr>
        <w:t>ٌّ</w:t>
      </w:r>
      <w:r w:rsidR="00077300" w:rsidRPr="00E25D94">
        <w:rPr>
          <w:color w:val="000000"/>
          <w:sz w:val="36"/>
          <w:rtl/>
        </w:rPr>
        <w:t xml:space="preserve"> </w:t>
      </w:r>
      <w:r w:rsidRPr="00E25D94">
        <w:rPr>
          <w:rFonts w:hint="cs"/>
          <w:color w:val="000000"/>
          <w:sz w:val="36"/>
          <w:rtl/>
        </w:rPr>
        <w:t>عليه السلام</w:t>
      </w:r>
      <w:r w:rsidR="00077300" w:rsidRPr="00E25D94">
        <w:rPr>
          <w:rFonts w:hint="cs"/>
          <w:color w:val="000000"/>
          <w:sz w:val="36"/>
          <w:rtl/>
        </w:rPr>
        <w:t xml:space="preserve"> </w:t>
      </w:r>
      <w:r w:rsidRPr="00E25D94">
        <w:rPr>
          <w:color w:val="000000"/>
          <w:sz w:val="36"/>
          <w:rtl/>
        </w:rPr>
        <w:t>ليأكل أكلة العبد</w:t>
      </w:r>
      <w:r w:rsidR="006217A6" w:rsidRPr="00E25D94">
        <w:rPr>
          <w:color w:val="000000"/>
          <w:sz w:val="36"/>
          <w:rtl/>
        </w:rPr>
        <w:t>،</w:t>
      </w:r>
      <w:r w:rsidRPr="00E25D94">
        <w:rPr>
          <w:rFonts w:hint="cs"/>
          <w:color w:val="000000"/>
          <w:sz w:val="36"/>
          <w:rtl/>
        </w:rPr>
        <w:t xml:space="preserve"> </w:t>
      </w:r>
      <w:r w:rsidRPr="00E25D94">
        <w:rPr>
          <w:color w:val="000000"/>
          <w:sz w:val="36"/>
          <w:rtl/>
        </w:rPr>
        <w:t>ويجلس جلسة العبد</w:t>
      </w:r>
      <w:r w:rsidR="006217A6" w:rsidRPr="00E25D94">
        <w:rPr>
          <w:color w:val="000000"/>
          <w:sz w:val="36"/>
          <w:rtl/>
        </w:rPr>
        <w:t>،</w:t>
      </w:r>
      <w:r w:rsidRPr="00E25D94">
        <w:rPr>
          <w:color w:val="000000"/>
          <w:sz w:val="36"/>
          <w:rtl/>
        </w:rPr>
        <w:t xml:space="preserve"> وإن كان ليشتري القميصين فيخير غلامه خيرهما</w:t>
      </w:r>
      <w:r w:rsidR="006217A6" w:rsidRPr="00E25D94">
        <w:rPr>
          <w:color w:val="000000"/>
          <w:sz w:val="36"/>
          <w:rtl/>
        </w:rPr>
        <w:t>،</w:t>
      </w:r>
      <w:r w:rsidRPr="00E25D94">
        <w:rPr>
          <w:color w:val="000000"/>
          <w:sz w:val="36"/>
          <w:rtl/>
        </w:rPr>
        <w:t xml:space="preserve"> ثم يلبس الآخر</w:t>
      </w:r>
      <w:r w:rsidR="006217A6" w:rsidRPr="00E25D94">
        <w:rPr>
          <w:color w:val="000000"/>
          <w:sz w:val="36"/>
          <w:rtl/>
        </w:rPr>
        <w:t>،</w:t>
      </w:r>
      <w:r w:rsidRPr="00E25D94">
        <w:rPr>
          <w:color w:val="000000"/>
          <w:sz w:val="36"/>
          <w:rtl/>
        </w:rPr>
        <w:t xml:space="preserve"> فإذا جاز أصابعه قطعه</w:t>
      </w:r>
      <w:r w:rsidR="006217A6" w:rsidRPr="00E25D94">
        <w:rPr>
          <w:color w:val="000000"/>
          <w:sz w:val="36"/>
          <w:rtl/>
        </w:rPr>
        <w:t>،</w:t>
      </w:r>
      <w:r w:rsidRPr="00E25D94">
        <w:rPr>
          <w:color w:val="000000"/>
          <w:sz w:val="36"/>
          <w:rtl/>
        </w:rPr>
        <w:t xml:space="preserve"> وإذا جاز كعبه حذفه</w:t>
      </w:r>
      <w:r w:rsidR="006217A6" w:rsidRPr="00E25D94">
        <w:rPr>
          <w:color w:val="000000"/>
          <w:sz w:val="36"/>
          <w:rtl/>
        </w:rPr>
        <w:t>،</w:t>
      </w:r>
      <w:r w:rsidRPr="00E25D94">
        <w:rPr>
          <w:color w:val="000000"/>
          <w:sz w:val="36"/>
          <w:rtl/>
        </w:rPr>
        <w:t xml:space="preserve"> ولقد ولي خمس سنين</w:t>
      </w:r>
      <w:r w:rsidR="006217A6" w:rsidRPr="00E25D94">
        <w:rPr>
          <w:color w:val="000000"/>
          <w:sz w:val="36"/>
          <w:rtl/>
        </w:rPr>
        <w:t>،</w:t>
      </w:r>
      <w:r w:rsidRPr="00E25D94">
        <w:rPr>
          <w:color w:val="000000"/>
          <w:sz w:val="36"/>
          <w:rtl/>
        </w:rPr>
        <w:t xml:space="preserve"> ما وضع آجرة على آجرة</w:t>
      </w:r>
      <w:r w:rsidR="006217A6" w:rsidRPr="00E25D94">
        <w:rPr>
          <w:color w:val="000000"/>
          <w:sz w:val="36"/>
          <w:rtl/>
        </w:rPr>
        <w:t>،</w:t>
      </w:r>
      <w:r w:rsidRPr="00E25D94">
        <w:rPr>
          <w:color w:val="000000"/>
          <w:sz w:val="36"/>
          <w:rtl/>
        </w:rPr>
        <w:t xml:space="preserve"> ولا لبنة على لبنة</w:t>
      </w:r>
      <w:r w:rsidR="006217A6" w:rsidRPr="00E25D94">
        <w:rPr>
          <w:color w:val="000000"/>
          <w:sz w:val="36"/>
          <w:rtl/>
        </w:rPr>
        <w:t>،</w:t>
      </w:r>
      <w:r w:rsidRPr="00E25D94">
        <w:rPr>
          <w:color w:val="000000"/>
          <w:sz w:val="36"/>
          <w:rtl/>
        </w:rPr>
        <w:t xml:space="preserve"> ولا أورث بيضاء ولا حمراء</w:t>
      </w:r>
      <w:r w:rsidR="006217A6" w:rsidRPr="00E25D94">
        <w:rPr>
          <w:color w:val="000000"/>
          <w:sz w:val="36"/>
          <w:rtl/>
        </w:rPr>
        <w:t>،</w:t>
      </w:r>
      <w:r w:rsidRPr="00E25D94">
        <w:rPr>
          <w:color w:val="000000"/>
          <w:sz w:val="36"/>
          <w:rtl/>
        </w:rPr>
        <w:t xml:space="preserve"> وإن كان ليطعم الناس على خبز البر واللحم</w:t>
      </w:r>
      <w:r w:rsidR="006217A6" w:rsidRPr="00E25D94">
        <w:rPr>
          <w:color w:val="000000"/>
          <w:sz w:val="36"/>
          <w:rtl/>
        </w:rPr>
        <w:t>،</w:t>
      </w:r>
      <w:r w:rsidRPr="00E25D94">
        <w:rPr>
          <w:color w:val="000000"/>
          <w:sz w:val="36"/>
          <w:rtl/>
        </w:rPr>
        <w:t xml:space="preserve"> وينصرف إلى منزله فيأكل خبز الشعير</w:t>
      </w:r>
      <w:r w:rsidR="006217A6" w:rsidRPr="00E25D94">
        <w:rPr>
          <w:color w:val="000000"/>
          <w:sz w:val="36"/>
          <w:rtl/>
        </w:rPr>
        <w:t>،</w:t>
      </w:r>
      <w:r w:rsidRPr="00E25D94">
        <w:rPr>
          <w:color w:val="000000"/>
          <w:sz w:val="36"/>
          <w:rtl/>
        </w:rPr>
        <w:t xml:space="preserve"> والزيت والخل</w:t>
      </w:r>
      <w:r w:rsidR="006217A6" w:rsidRPr="00E25D94">
        <w:rPr>
          <w:color w:val="000000"/>
          <w:sz w:val="36"/>
          <w:rtl/>
        </w:rPr>
        <w:t>،</w:t>
      </w:r>
      <w:r w:rsidRPr="00E25D94">
        <w:rPr>
          <w:color w:val="000000"/>
          <w:sz w:val="36"/>
          <w:rtl/>
        </w:rPr>
        <w:t xml:space="preserve"> وما ورد عليه أمران كلاهما لله</w:t>
      </w:r>
      <w:r w:rsidR="006217A6" w:rsidRPr="00E25D94">
        <w:rPr>
          <w:rFonts w:hint="cs"/>
          <w:color w:val="000000"/>
          <w:sz w:val="36"/>
          <w:rtl/>
        </w:rPr>
        <w:t>،</w:t>
      </w:r>
      <w:r w:rsidR="00077300" w:rsidRPr="00E25D94">
        <w:rPr>
          <w:color w:val="000000"/>
          <w:sz w:val="36"/>
          <w:rtl/>
        </w:rPr>
        <w:t xml:space="preserve"> </w:t>
      </w:r>
      <w:r w:rsidRPr="00E25D94">
        <w:rPr>
          <w:color w:val="000000"/>
          <w:sz w:val="36"/>
          <w:rtl/>
        </w:rPr>
        <w:t>ع</w:t>
      </w:r>
      <w:r w:rsidRPr="00E25D94">
        <w:rPr>
          <w:rFonts w:hint="cs"/>
          <w:color w:val="000000"/>
          <w:sz w:val="36"/>
          <w:rtl/>
        </w:rPr>
        <w:t>َ</w:t>
      </w:r>
      <w:r w:rsidRPr="00E25D94">
        <w:rPr>
          <w:color w:val="000000"/>
          <w:sz w:val="36"/>
          <w:rtl/>
        </w:rPr>
        <w:t>ز</w:t>
      </w:r>
      <w:r w:rsidRPr="00E25D94">
        <w:rPr>
          <w:rFonts w:hint="cs"/>
          <w:color w:val="000000"/>
          <w:sz w:val="36"/>
          <w:rtl/>
        </w:rPr>
        <w:t>َّ</w:t>
      </w:r>
      <w:r w:rsidRPr="00E25D94">
        <w:rPr>
          <w:color w:val="000000"/>
          <w:sz w:val="36"/>
          <w:rtl/>
        </w:rPr>
        <w:t xml:space="preserve"> و</w:t>
      </w:r>
      <w:r w:rsidRPr="00E25D94">
        <w:rPr>
          <w:rFonts w:hint="cs"/>
          <w:color w:val="000000"/>
          <w:sz w:val="36"/>
          <w:rtl/>
        </w:rPr>
        <w:t>َ</w:t>
      </w:r>
      <w:r w:rsidRPr="00E25D94">
        <w:rPr>
          <w:color w:val="000000"/>
          <w:sz w:val="36"/>
          <w:rtl/>
        </w:rPr>
        <w:t>ج</w:t>
      </w:r>
      <w:r w:rsidRPr="00E25D94">
        <w:rPr>
          <w:rFonts w:hint="cs"/>
          <w:color w:val="000000"/>
          <w:sz w:val="36"/>
          <w:rtl/>
        </w:rPr>
        <w:t>َ</w:t>
      </w:r>
      <w:r w:rsidRPr="00E25D94">
        <w:rPr>
          <w:color w:val="000000"/>
          <w:sz w:val="36"/>
          <w:rtl/>
        </w:rPr>
        <w:t>ل</w:t>
      </w:r>
      <w:r w:rsidRPr="00E25D94">
        <w:rPr>
          <w:rFonts w:hint="cs"/>
          <w:color w:val="000000"/>
          <w:sz w:val="36"/>
          <w:rtl/>
        </w:rPr>
        <w:t>َّ</w:t>
      </w:r>
      <w:r w:rsidR="006217A6" w:rsidRPr="00E25D94">
        <w:rPr>
          <w:color w:val="000000"/>
          <w:sz w:val="36"/>
          <w:rtl/>
        </w:rPr>
        <w:t>،</w:t>
      </w:r>
      <w:r w:rsidRPr="00E25D94">
        <w:rPr>
          <w:color w:val="000000"/>
          <w:sz w:val="36"/>
          <w:rtl/>
        </w:rPr>
        <w:t xml:space="preserve"> فيه رضى</w:t>
      </w:r>
      <w:r w:rsidRPr="00E25D94">
        <w:rPr>
          <w:rFonts w:hint="cs"/>
          <w:color w:val="000000"/>
          <w:sz w:val="36"/>
          <w:rtl/>
        </w:rPr>
        <w:t>ً</w:t>
      </w:r>
      <w:r w:rsidR="006217A6" w:rsidRPr="00E25D94">
        <w:rPr>
          <w:color w:val="000000"/>
          <w:sz w:val="36"/>
          <w:rtl/>
        </w:rPr>
        <w:t>،</w:t>
      </w:r>
      <w:r w:rsidRPr="00E25D94">
        <w:rPr>
          <w:color w:val="000000"/>
          <w:sz w:val="36"/>
          <w:rtl/>
        </w:rPr>
        <w:t xml:space="preserve"> إلا أخذ بأشدهما على بدنه</w:t>
      </w:r>
      <w:r w:rsidR="006217A6" w:rsidRPr="00E25D94">
        <w:rPr>
          <w:color w:val="000000"/>
          <w:sz w:val="36"/>
          <w:rtl/>
        </w:rPr>
        <w:t>.</w:t>
      </w:r>
      <w:r w:rsidRPr="00E25D94">
        <w:rPr>
          <w:color w:val="000000"/>
          <w:sz w:val="36"/>
          <w:rtl/>
        </w:rPr>
        <w:t xml:space="preserve"> ولقد أعتق ألف مملوك من كد يمينه</w:t>
      </w:r>
      <w:r w:rsidR="006217A6" w:rsidRPr="00E25D94">
        <w:rPr>
          <w:color w:val="000000"/>
          <w:sz w:val="36"/>
          <w:rtl/>
        </w:rPr>
        <w:t>،</w:t>
      </w:r>
      <w:r w:rsidRPr="00E25D94">
        <w:rPr>
          <w:color w:val="000000"/>
          <w:sz w:val="36"/>
          <w:rtl/>
        </w:rPr>
        <w:t xml:space="preserve"> تربت منه يداه</w:t>
      </w:r>
      <w:r w:rsidR="006217A6" w:rsidRPr="00E25D94">
        <w:rPr>
          <w:color w:val="000000"/>
          <w:sz w:val="36"/>
          <w:rtl/>
        </w:rPr>
        <w:t>،</w:t>
      </w:r>
      <w:r w:rsidRPr="00E25D94">
        <w:rPr>
          <w:color w:val="000000"/>
          <w:sz w:val="36"/>
          <w:rtl/>
        </w:rPr>
        <w:t xml:space="preserve"> وعرق فيه وجهه</w:t>
      </w:r>
      <w:r w:rsidR="006217A6" w:rsidRPr="00E25D94">
        <w:rPr>
          <w:color w:val="000000"/>
          <w:sz w:val="36"/>
          <w:rtl/>
        </w:rPr>
        <w:t>.</w:t>
      </w:r>
      <w:r w:rsidRPr="00E25D94">
        <w:rPr>
          <w:color w:val="000000"/>
          <w:sz w:val="36"/>
          <w:rtl/>
        </w:rPr>
        <w:t xml:space="preserve"> وما أطاق عمله أحد من الناس بعده</w:t>
      </w:r>
      <w:r w:rsidR="006217A6" w:rsidRPr="00E25D94">
        <w:rPr>
          <w:color w:val="000000"/>
          <w:sz w:val="36"/>
          <w:rtl/>
        </w:rPr>
        <w:t>،</w:t>
      </w:r>
      <w:r w:rsidRPr="00E25D94">
        <w:rPr>
          <w:color w:val="000000"/>
          <w:sz w:val="36"/>
          <w:rtl/>
        </w:rPr>
        <w:t xml:space="preserve"> وإن كان ليصلي في اليوم والليلة ألف ركعة</w:t>
      </w:r>
      <w:r w:rsidR="006217A6" w:rsidRPr="00E25D94">
        <w:rPr>
          <w:color w:val="000000"/>
          <w:sz w:val="36"/>
          <w:rtl/>
        </w:rPr>
        <w:t>،</w:t>
      </w:r>
      <w:r w:rsidRPr="00E25D94">
        <w:rPr>
          <w:color w:val="000000"/>
          <w:sz w:val="36"/>
          <w:rtl/>
        </w:rPr>
        <w:t xml:space="preserve"> وإن كان أقرب الناس شبها به علي بن الحسين</w:t>
      </w:r>
      <w:r w:rsidR="00077300" w:rsidRPr="00E25D94">
        <w:rPr>
          <w:color w:val="000000"/>
          <w:sz w:val="36"/>
          <w:rtl/>
        </w:rPr>
        <w:t xml:space="preserve"> </w:t>
      </w:r>
      <w:r w:rsidRPr="00E25D94">
        <w:rPr>
          <w:rFonts w:hint="cs"/>
          <w:color w:val="000000"/>
          <w:sz w:val="36"/>
          <w:rtl/>
        </w:rPr>
        <w:t>عليه السلام</w:t>
      </w:r>
      <w:r w:rsidR="006217A6" w:rsidRPr="00E25D94">
        <w:rPr>
          <w:rFonts w:hint="cs"/>
          <w:color w:val="000000"/>
          <w:sz w:val="36"/>
          <w:rtl/>
        </w:rPr>
        <w:t>،</w:t>
      </w:r>
      <w:r w:rsidRPr="00E25D94">
        <w:rPr>
          <w:color w:val="000000"/>
          <w:sz w:val="36"/>
          <w:rtl/>
        </w:rPr>
        <w:t xml:space="preserve"> ما أطاق عمله أحد من الناس بعده</w:t>
      </w:r>
      <w:r w:rsidR="00E25D94" w:rsidRPr="00966343">
        <w:rPr>
          <w:color w:val="008000"/>
          <w:sz w:val="36"/>
          <w:rtl/>
        </w:rPr>
        <w:t>»</w:t>
      </w:r>
      <w:r w:rsidR="006217A6">
        <w:rPr>
          <w:sz w:val="36"/>
          <w:rtl/>
        </w:rPr>
        <w:t>.</w:t>
      </w:r>
      <w:r w:rsidRPr="008646A7">
        <w:rPr>
          <w:sz w:val="36"/>
          <w:rtl/>
        </w:rPr>
        <w:t xml:space="preserve"> ثم إنه قد اشتهر في الرواية أنه </w:t>
      </w:r>
      <w:r w:rsidR="006217A6">
        <w:rPr>
          <w:rFonts w:hint="cs"/>
          <w:sz w:val="36"/>
          <w:rtl/>
        </w:rPr>
        <w:t>(</w:t>
      </w:r>
      <w:r w:rsidRPr="008646A7">
        <w:rPr>
          <w:rFonts w:hint="cs"/>
          <w:sz w:val="36"/>
          <w:rtl/>
        </w:rPr>
        <w:t xml:space="preserve">أي </w:t>
      </w:r>
      <w:r w:rsidRPr="008646A7">
        <w:rPr>
          <w:rFonts w:ascii="AGA Arabesque" w:hAnsi="AGA Arabesque" w:hint="cs"/>
          <w:sz w:val="36"/>
          <w:rtl/>
        </w:rPr>
        <w:t>أمير المؤمنين عليٍّ</w:t>
      </w:r>
      <w:r w:rsidR="006217A6">
        <w:rPr>
          <w:rFonts w:ascii="AGA Arabesque" w:hAnsi="AGA Arabesque" w:hint="cs"/>
          <w:sz w:val="36"/>
          <w:rtl/>
        </w:rPr>
        <w:t>)</w:t>
      </w:r>
      <w:r w:rsidR="00077300" w:rsidRPr="008646A7">
        <w:rPr>
          <w:rFonts w:ascii="AGA Arabesque" w:hAnsi="AGA Arabesque" w:hint="cs"/>
          <w:sz w:val="36"/>
          <w:rtl/>
        </w:rPr>
        <w:t xml:space="preserve"> </w:t>
      </w:r>
      <w:r w:rsidRPr="008646A7">
        <w:rPr>
          <w:rFonts w:hint="cs"/>
          <w:sz w:val="36"/>
          <w:rtl/>
        </w:rPr>
        <w:t>عليه السلام</w:t>
      </w:r>
      <w:r w:rsidR="00077300" w:rsidRPr="008646A7">
        <w:rPr>
          <w:rFonts w:hint="cs"/>
          <w:sz w:val="36"/>
          <w:rtl/>
        </w:rPr>
        <w:t xml:space="preserve"> </w:t>
      </w:r>
      <w:r w:rsidRPr="008646A7">
        <w:rPr>
          <w:sz w:val="36"/>
          <w:rtl/>
        </w:rPr>
        <w:t>لما دخل على العلاء بن زياد بالبصرة يعوده</w:t>
      </w:r>
      <w:r w:rsidR="006217A6">
        <w:rPr>
          <w:sz w:val="36"/>
          <w:rtl/>
        </w:rPr>
        <w:t>،</w:t>
      </w:r>
      <w:r w:rsidRPr="008646A7">
        <w:rPr>
          <w:sz w:val="36"/>
          <w:rtl/>
        </w:rPr>
        <w:t xml:space="preserve"> قال له العلاء</w:t>
      </w:r>
      <w:r w:rsidR="006217A6">
        <w:rPr>
          <w:sz w:val="36"/>
          <w:rtl/>
        </w:rPr>
        <w:t>:</w:t>
      </w:r>
      <w:r w:rsidRPr="008646A7">
        <w:rPr>
          <w:sz w:val="36"/>
          <w:rtl/>
        </w:rPr>
        <w:t xml:space="preserve"> يا أمير المؤمنين أشكو إليك أخي عاصم بن زياد</w:t>
      </w:r>
      <w:r w:rsidR="006217A6">
        <w:rPr>
          <w:sz w:val="36"/>
          <w:rtl/>
        </w:rPr>
        <w:t>،</w:t>
      </w:r>
      <w:r w:rsidRPr="008646A7">
        <w:rPr>
          <w:sz w:val="36"/>
          <w:rtl/>
        </w:rPr>
        <w:t xml:space="preserve"> لبس العباءة</w:t>
      </w:r>
      <w:r w:rsidR="006217A6">
        <w:rPr>
          <w:sz w:val="36"/>
          <w:rtl/>
        </w:rPr>
        <w:t>،</w:t>
      </w:r>
      <w:r w:rsidRPr="008646A7">
        <w:rPr>
          <w:sz w:val="36"/>
          <w:rtl/>
        </w:rPr>
        <w:t xml:space="preserve"> وتخلى </w:t>
      </w:r>
      <w:r w:rsidRPr="008646A7">
        <w:rPr>
          <w:rFonts w:hint="cs"/>
          <w:sz w:val="36"/>
          <w:rtl/>
        </w:rPr>
        <w:t>ع</w:t>
      </w:r>
      <w:r w:rsidRPr="008646A7">
        <w:rPr>
          <w:sz w:val="36"/>
          <w:rtl/>
        </w:rPr>
        <w:t>ن الدنيا</w:t>
      </w:r>
      <w:r w:rsidR="006217A6">
        <w:rPr>
          <w:sz w:val="36"/>
          <w:rtl/>
        </w:rPr>
        <w:t>؟</w:t>
      </w:r>
      <w:r w:rsidRPr="008646A7">
        <w:rPr>
          <w:sz w:val="36"/>
          <w:rtl/>
        </w:rPr>
        <w:t xml:space="preserve"> فقال</w:t>
      </w:r>
      <w:r w:rsidR="00077300" w:rsidRPr="008646A7">
        <w:rPr>
          <w:sz w:val="36"/>
          <w:rtl/>
        </w:rPr>
        <w:t xml:space="preserve"> </w:t>
      </w:r>
      <w:r w:rsidRPr="008646A7">
        <w:rPr>
          <w:rFonts w:hint="cs"/>
          <w:sz w:val="36"/>
          <w:rtl/>
        </w:rPr>
        <w:t>عليه السلام</w:t>
      </w:r>
      <w:r w:rsidR="006217A6">
        <w:rPr>
          <w:rFonts w:hint="cs"/>
          <w:sz w:val="36"/>
          <w:rtl/>
        </w:rPr>
        <w:t>:</w:t>
      </w:r>
      <w:r w:rsidRPr="008646A7">
        <w:rPr>
          <w:sz w:val="36"/>
          <w:rtl/>
        </w:rPr>
        <w:t xml:space="preserve"> علي</w:t>
      </w:r>
      <w:r w:rsidRPr="008646A7">
        <w:rPr>
          <w:rFonts w:hint="cs"/>
          <w:sz w:val="36"/>
          <w:rtl/>
        </w:rPr>
        <w:t>َّ</w:t>
      </w:r>
      <w:r w:rsidRPr="008646A7">
        <w:rPr>
          <w:sz w:val="36"/>
          <w:rtl/>
        </w:rPr>
        <w:t xml:space="preserve"> به</w:t>
      </w:r>
      <w:r w:rsidR="006217A6">
        <w:rPr>
          <w:sz w:val="36"/>
          <w:rtl/>
        </w:rPr>
        <w:t>.</w:t>
      </w:r>
      <w:r w:rsidRPr="008646A7">
        <w:rPr>
          <w:sz w:val="36"/>
          <w:rtl/>
        </w:rPr>
        <w:t xml:space="preserve"> فلم</w:t>
      </w:r>
      <w:r w:rsidRPr="008646A7">
        <w:rPr>
          <w:rFonts w:hint="cs"/>
          <w:sz w:val="36"/>
          <w:rtl/>
        </w:rPr>
        <w:t>َّ</w:t>
      </w:r>
      <w:r w:rsidRPr="008646A7">
        <w:rPr>
          <w:sz w:val="36"/>
          <w:rtl/>
        </w:rPr>
        <w:t>ا جاء به قال</w:t>
      </w:r>
      <w:r w:rsidR="006217A6">
        <w:rPr>
          <w:sz w:val="36"/>
          <w:rtl/>
        </w:rPr>
        <w:t>:</w:t>
      </w:r>
      <w:r w:rsidRPr="008646A7">
        <w:rPr>
          <w:sz w:val="36"/>
          <w:rtl/>
        </w:rPr>
        <w:t xml:space="preserve"> يا ع</w:t>
      </w:r>
      <w:r w:rsidRPr="008646A7">
        <w:rPr>
          <w:rFonts w:hint="cs"/>
          <w:sz w:val="36"/>
          <w:rtl/>
        </w:rPr>
        <w:t>ُ</w:t>
      </w:r>
      <w:r w:rsidRPr="008646A7">
        <w:rPr>
          <w:sz w:val="36"/>
          <w:rtl/>
        </w:rPr>
        <w:t>د</w:t>
      </w:r>
      <w:r w:rsidRPr="008646A7">
        <w:rPr>
          <w:rFonts w:hint="cs"/>
          <w:sz w:val="36"/>
          <w:rtl/>
        </w:rPr>
        <w:t>َ</w:t>
      </w:r>
      <w:r w:rsidRPr="008646A7">
        <w:rPr>
          <w:sz w:val="36"/>
          <w:rtl/>
        </w:rPr>
        <w:t>ي</w:t>
      </w:r>
      <w:r w:rsidRPr="008646A7">
        <w:rPr>
          <w:rFonts w:hint="cs"/>
          <w:sz w:val="36"/>
          <w:rtl/>
        </w:rPr>
        <w:t>َّ</w:t>
      </w:r>
      <w:r w:rsidRPr="008646A7">
        <w:rPr>
          <w:sz w:val="36"/>
          <w:rtl/>
        </w:rPr>
        <w:t xml:space="preserve"> ن</w:t>
      </w:r>
      <w:r w:rsidRPr="008646A7">
        <w:rPr>
          <w:rFonts w:hint="cs"/>
          <w:sz w:val="36"/>
          <w:rtl/>
        </w:rPr>
        <w:t>َ</w:t>
      </w:r>
      <w:r w:rsidRPr="008646A7">
        <w:rPr>
          <w:sz w:val="36"/>
          <w:rtl/>
        </w:rPr>
        <w:t>ف</w:t>
      </w:r>
      <w:r w:rsidRPr="008646A7">
        <w:rPr>
          <w:rFonts w:hint="cs"/>
          <w:sz w:val="36"/>
          <w:rtl/>
        </w:rPr>
        <w:t>ْ</w:t>
      </w:r>
      <w:r w:rsidRPr="008646A7">
        <w:rPr>
          <w:sz w:val="36"/>
          <w:rtl/>
        </w:rPr>
        <w:t>س</w:t>
      </w:r>
      <w:r w:rsidRPr="008646A7">
        <w:rPr>
          <w:rFonts w:hint="cs"/>
          <w:sz w:val="36"/>
          <w:rtl/>
        </w:rPr>
        <w:t>ِ</w:t>
      </w:r>
      <w:r w:rsidRPr="008646A7">
        <w:rPr>
          <w:sz w:val="36"/>
          <w:rtl/>
        </w:rPr>
        <w:t>ه</w:t>
      </w:r>
      <w:r w:rsidRPr="008646A7">
        <w:rPr>
          <w:rFonts w:hint="cs"/>
          <w:sz w:val="36"/>
          <w:rtl/>
        </w:rPr>
        <w:t>ِ</w:t>
      </w:r>
      <w:r w:rsidR="006217A6">
        <w:rPr>
          <w:sz w:val="36"/>
          <w:rtl/>
        </w:rPr>
        <w:t>!</w:t>
      </w:r>
      <w:r w:rsidRPr="008646A7">
        <w:rPr>
          <w:sz w:val="36"/>
          <w:rtl/>
        </w:rPr>
        <w:t xml:space="preserve"> لقد استهام بك الخبيث</w:t>
      </w:r>
      <w:r w:rsidR="006217A6">
        <w:rPr>
          <w:sz w:val="36"/>
          <w:rtl/>
        </w:rPr>
        <w:t>.</w:t>
      </w:r>
      <w:r w:rsidRPr="008646A7">
        <w:rPr>
          <w:sz w:val="36"/>
          <w:rtl/>
        </w:rPr>
        <w:t xml:space="preserve"> أما رحمت أهلك وولدك</w:t>
      </w:r>
      <w:r w:rsidR="006217A6">
        <w:rPr>
          <w:sz w:val="36"/>
          <w:rtl/>
        </w:rPr>
        <w:t>؟</w:t>
      </w:r>
      <w:r w:rsidRPr="008646A7">
        <w:rPr>
          <w:sz w:val="36"/>
          <w:rtl/>
        </w:rPr>
        <w:t xml:space="preserve"> أترى الله أحل لك الطيبات</w:t>
      </w:r>
      <w:r w:rsidR="006217A6">
        <w:rPr>
          <w:sz w:val="36"/>
          <w:rtl/>
        </w:rPr>
        <w:t>،</w:t>
      </w:r>
      <w:r w:rsidRPr="008646A7">
        <w:rPr>
          <w:sz w:val="36"/>
          <w:rtl/>
        </w:rPr>
        <w:t xml:space="preserve"> وهو يكره أن تأخذها</w:t>
      </w:r>
      <w:r w:rsidR="006217A6">
        <w:rPr>
          <w:sz w:val="36"/>
          <w:rtl/>
        </w:rPr>
        <w:t>؟</w:t>
      </w:r>
      <w:r w:rsidRPr="008646A7">
        <w:rPr>
          <w:sz w:val="36"/>
          <w:rtl/>
        </w:rPr>
        <w:t xml:space="preserve"> أنت أهون على الله من ذلك</w:t>
      </w:r>
      <w:r w:rsidR="006217A6">
        <w:rPr>
          <w:sz w:val="36"/>
          <w:rtl/>
        </w:rPr>
        <w:t>!</w:t>
      </w:r>
      <w:r w:rsidRPr="008646A7">
        <w:rPr>
          <w:sz w:val="36"/>
          <w:rtl/>
        </w:rPr>
        <w:t xml:space="preserve"> قال</w:t>
      </w:r>
      <w:r w:rsidR="006217A6">
        <w:rPr>
          <w:sz w:val="36"/>
          <w:rtl/>
        </w:rPr>
        <w:t>:</w:t>
      </w:r>
      <w:r w:rsidRPr="008646A7">
        <w:rPr>
          <w:sz w:val="36"/>
          <w:rtl/>
        </w:rPr>
        <w:t xml:space="preserve"> يا أمير المؤمنين</w:t>
      </w:r>
      <w:r w:rsidR="006217A6">
        <w:rPr>
          <w:sz w:val="36"/>
          <w:rtl/>
        </w:rPr>
        <w:t>!</w:t>
      </w:r>
      <w:r w:rsidRPr="008646A7">
        <w:rPr>
          <w:sz w:val="36"/>
          <w:rtl/>
        </w:rPr>
        <w:t xml:space="preserve"> هذا أنت في خشونة ملبسك</w:t>
      </w:r>
      <w:r w:rsidR="006217A6">
        <w:rPr>
          <w:sz w:val="36"/>
          <w:rtl/>
        </w:rPr>
        <w:t>،</w:t>
      </w:r>
      <w:r w:rsidRPr="008646A7">
        <w:rPr>
          <w:sz w:val="36"/>
          <w:rtl/>
        </w:rPr>
        <w:t xml:space="preserve"> وجشوبة مأكلك</w:t>
      </w:r>
      <w:r w:rsidR="006217A6">
        <w:rPr>
          <w:sz w:val="36"/>
          <w:rtl/>
        </w:rPr>
        <w:t>؟</w:t>
      </w:r>
      <w:r w:rsidRPr="008646A7">
        <w:rPr>
          <w:sz w:val="36"/>
          <w:rtl/>
        </w:rPr>
        <w:t xml:space="preserve"> قال</w:t>
      </w:r>
      <w:r w:rsidR="006217A6">
        <w:rPr>
          <w:sz w:val="36"/>
          <w:rtl/>
        </w:rPr>
        <w:t>:</w:t>
      </w:r>
      <w:r w:rsidRPr="008646A7">
        <w:rPr>
          <w:sz w:val="36"/>
          <w:rtl/>
        </w:rPr>
        <w:t xml:space="preserve"> ويحك إني لست كأنت</w:t>
      </w:r>
      <w:r w:rsidR="006217A6">
        <w:rPr>
          <w:spacing w:val="-10"/>
          <w:sz w:val="36"/>
          <w:rtl/>
        </w:rPr>
        <w:t>!</w:t>
      </w:r>
      <w:r w:rsidRPr="008646A7">
        <w:rPr>
          <w:spacing w:val="-10"/>
          <w:sz w:val="36"/>
          <w:rtl/>
        </w:rPr>
        <w:t xml:space="preserve"> إن الله تعالى فرض على أئمة الحق أن يقدروا أنفسهم بضعفة الناس</w:t>
      </w:r>
      <w:r w:rsidR="006217A6">
        <w:rPr>
          <w:spacing w:val="-10"/>
          <w:sz w:val="36"/>
          <w:rtl/>
        </w:rPr>
        <w:t>،</w:t>
      </w:r>
      <w:r w:rsidRPr="008646A7">
        <w:rPr>
          <w:spacing w:val="-10"/>
          <w:sz w:val="36"/>
          <w:rtl/>
        </w:rPr>
        <w:t xml:space="preserve"> كيلا يتبي</w:t>
      </w:r>
      <w:r w:rsidRPr="008646A7">
        <w:rPr>
          <w:rFonts w:hint="cs"/>
          <w:spacing w:val="-10"/>
          <w:sz w:val="36"/>
          <w:rtl/>
        </w:rPr>
        <w:t>َّ</w:t>
      </w:r>
      <w:r w:rsidRPr="008646A7">
        <w:rPr>
          <w:spacing w:val="-10"/>
          <w:sz w:val="36"/>
          <w:rtl/>
        </w:rPr>
        <w:t>غ بالفقير فقره</w:t>
      </w:r>
      <w:r w:rsidR="001D5968">
        <w:rPr>
          <w:spacing w:val="-10"/>
          <w:sz w:val="36"/>
          <w:rtl/>
        </w:rPr>
        <w:t>)</w:t>
      </w:r>
      <w:r w:rsidR="006217A6">
        <w:rPr>
          <w:rFonts w:hint="cs"/>
          <w:spacing w:val="-1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50"/>
      </w:r>
      <w:r w:rsidR="006217A6" w:rsidRPr="00966343">
        <w:rPr>
          <w:rStyle w:val="FootnoteReference"/>
          <w:b/>
          <w:bCs/>
          <w:color w:val="008000"/>
          <w:sz w:val="36"/>
          <w:rtl/>
        </w:rPr>
        <w:t>)</w:t>
      </w:r>
      <w:r w:rsidR="00077300" w:rsidRPr="008646A7">
        <w:rPr>
          <w:rFonts w:hint="cs"/>
          <w:spacing w:val="-10"/>
          <w:sz w:val="36"/>
          <w:rtl/>
        </w:rPr>
        <w:t xml:space="preserve"> </w:t>
      </w:r>
      <w:r w:rsidRPr="008646A7">
        <w:rPr>
          <w:rFonts w:hint="cs"/>
          <w:spacing w:val="-10"/>
          <w:sz w:val="36"/>
          <w:rtl/>
        </w:rPr>
        <w:t xml:space="preserve">قلت ويتبيَّغ من </w:t>
      </w:r>
      <w:r w:rsidRPr="008646A7">
        <w:rPr>
          <w:spacing w:val="-10"/>
          <w:sz w:val="36"/>
          <w:rtl/>
        </w:rPr>
        <w:t>باغ الدم بيغا وتبي</w:t>
      </w:r>
      <w:r w:rsidRPr="008646A7">
        <w:rPr>
          <w:rFonts w:hint="cs"/>
          <w:spacing w:val="-10"/>
          <w:sz w:val="36"/>
          <w:rtl/>
        </w:rPr>
        <w:t>َّ</w:t>
      </w:r>
      <w:r w:rsidRPr="008646A7">
        <w:rPr>
          <w:spacing w:val="-10"/>
          <w:sz w:val="36"/>
          <w:rtl/>
        </w:rPr>
        <w:t>غ</w:t>
      </w:r>
      <w:r w:rsidR="006217A6">
        <w:rPr>
          <w:spacing w:val="-10"/>
          <w:sz w:val="36"/>
          <w:rtl/>
        </w:rPr>
        <w:t>:</w:t>
      </w:r>
      <w:r w:rsidRPr="008646A7">
        <w:rPr>
          <w:spacing w:val="-10"/>
          <w:sz w:val="36"/>
          <w:rtl/>
        </w:rPr>
        <w:t xml:space="preserve"> هاج وثار</w:t>
      </w:r>
      <w:r w:rsidR="006217A6">
        <w:rPr>
          <w:rFonts w:hint="cs"/>
          <w:spacing w:val="-10"/>
          <w:sz w:val="36"/>
          <w:rtl/>
        </w:rPr>
        <w:t>.</w:t>
      </w:r>
    </w:p>
    <w:p w:rsidR="003D5D68" w:rsidRPr="008646A7" w:rsidRDefault="003D5D68" w:rsidP="006B0F67">
      <w:pPr>
        <w:widowControl w:val="0"/>
        <w:numPr>
          <w:ilvl w:val="0"/>
          <w:numId w:val="4"/>
        </w:numPr>
        <w:tabs>
          <w:tab w:val="clear" w:pos="397"/>
          <w:tab w:val="num" w:pos="-1195"/>
          <w:tab w:val="left" w:pos="611"/>
        </w:tabs>
        <w:spacing w:after="120"/>
        <w:jc w:val="lowKashida"/>
        <w:rPr>
          <w:rFonts w:hint="cs"/>
          <w:sz w:val="36"/>
        </w:rPr>
      </w:pPr>
      <w:r w:rsidRPr="008646A7">
        <w:rPr>
          <w:rFonts w:hint="cs"/>
          <w:sz w:val="36"/>
          <w:rtl/>
        </w:rPr>
        <w:t>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006217A6" w:rsidRPr="006B3342">
        <w:rPr>
          <w:rFonts w:hint="cs"/>
          <w:color w:val="0000FF"/>
          <w:sz w:val="36"/>
          <w:rtl/>
        </w:rPr>
        <w:t>((</w:t>
      </w:r>
      <w:r w:rsidRPr="006B3342">
        <w:rPr>
          <w:rFonts w:hint="cs"/>
          <w:color w:val="0000FF"/>
          <w:sz w:val="36"/>
          <w:rtl/>
        </w:rPr>
        <w:t>وَأَلْزَمَهُمْ كَلِمَةَ التَّقْوَى</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الفتح</w:t>
      </w:r>
      <w:r w:rsidR="006217A6" w:rsidRPr="00BD14E0">
        <w:rPr>
          <w:rFonts w:hint="cs"/>
          <w:color w:val="800000"/>
          <w:sz w:val="24"/>
          <w:szCs w:val="24"/>
          <w:rtl/>
        </w:rPr>
        <w:t>:</w:t>
      </w:r>
      <w:r w:rsidRPr="00BD14E0">
        <w:rPr>
          <w:rFonts w:hint="cs"/>
          <w:color w:val="800000"/>
          <w:sz w:val="24"/>
          <w:szCs w:val="24"/>
          <w:rtl/>
        </w:rPr>
        <w:t>26</w:t>
      </w:r>
      <w:r w:rsidR="003D0D21" w:rsidRPr="00BD14E0">
        <w:rPr>
          <w:color w:val="800000"/>
          <w:sz w:val="24"/>
          <w:szCs w:val="24"/>
          <w:rtl/>
        </w:rPr>
        <w:t>]</w:t>
      </w:r>
      <w:r w:rsidRPr="008646A7">
        <w:rPr>
          <w:rFonts w:hint="cs"/>
          <w:sz w:val="36"/>
          <w:rtl/>
        </w:rPr>
        <w:t xml:space="preserve"> هي لا إله إلا الله</w:t>
      </w:r>
      <w:r w:rsidR="006217A6" w:rsidRPr="00966343">
        <w:rPr>
          <w:rStyle w:val="FootnoteReference"/>
          <w:b/>
          <w:bCs/>
          <w:color w:val="008000"/>
          <w:sz w:val="36"/>
          <w:rtl/>
        </w:rPr>
        <w:t>(</w:t>
      </w:r>
      <w:r w:rsidRPr="00966343">
        <w:rPr>
          <w:rStyle w:val="FootnoteReference"/>
          <w:b/>
          <w:bCs/>
          <w:color w:val="008000"/>
          <w:sz w:val="36"/>
          <w:rtl/>
        </w:rPr>
        <w:footnoteReference w:id="351"/>
      </w:r>
      <w:r w:rsidR="006217A6" w:rsidRPr="00966343">
        <w:rPr>
          <w:rStyle w:val="FootnoteReference"/>
          <w:b/>
          <w:bCs/>
          <w:color w:val="008000"/>
          <w:sz w:val="36"/>
          <w:rtl/>
        </w:rPr>
        <w:t>)</w:t>
      </w:r>
      <w:r w:rsidR="006217A6">
        <w:rPr>
          <w:rFonts w:hint="cs"/>
          <w:sz w:val="36"/>
          <w:rtl/>
        </w:rPr>
        <w:t>.</w:t>
      </w:r>
    </w:p>
    <w:p w:rsidR="003D5D68" w:rsidRPr="008646A7" w:rsidRDefault="003D5D68" w:rsidP="006B0F67">
      <w:pPr>
        <w:widowControl w:val="0"/>
        <w:numPr>
          <w:ilvl w:val="0"/>
          <w:numId w:val="4"/>
        </w:numPr>
        <w:tabs>
          <w:tab w:val="left" w:pos="611"/>
        </w:tabs>
        <w:spacing w:after="120"/>
        <w:jc w:val="lowKashida"/>
        <w:rPr>
          <w:sz w:val="36"/>
          <w:rtl/>
        </w:rPr>
      </w:pPr>
      <w:r w:rsidRPr="008646A7">
        <w:rPr>
          <w:rFonts w:hint="cs"/>
          <w:sz w:val="36"/>
          <w:rtl/>
        </w:rPr>
        <w:t>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006217A6" w:rsidRPr="006B3342">
        <w:rPr>
          <w:rFonts w:hint="cs"/>
          <w:color w:val="0000FF"/>
          <w:sz w:val="36"/>
          <w:rtl/>
        </w:rPr>
        <w:t>((</w:t>
      </w:r>
      <w:r w:rsidRPr="006B3342">
        <w:rPr>
          <w:color w:val="0000FF"/>
          <w:sz w:val="36"/>
          <w:rtl/>
        </w:rPr>
        <w:t>يَا أَيُّهَا النَّاسُ إِنَّا خَلَقْنَاكُم مِّن ذَكَرٍ وَأُنثَى وَجَعَلْنَاكُمْ شُعُوبًا وَقَبَائِلَ لِتَعَارَفُوا إِنَّ أَكْرَمَكُمْ عِندَ اللَّهِ أَتْقَاكُمْ إِنَّ اللَّهَ عَلِيمٌ خَبِيرٌ</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الحجرات</w:t>
      </w:r>
      <w:r w:rsidR="006217A6" w:rsidRPr="00BD14E0">
        <w:rPr>
          <w:rFonts w:hint="cs"/>
          <w:color w:val="800000"/>
          <w:sz w:val="24"/>
          <w:szCs w:val="24"/>
          <w:rtl/>
        </w:rPr>
        <w:t>:</w:t>
      </w:r>
      <w:r w:rsidRPr="00BD14E0">
        <w:rPr>
          <w:color w:val="800000"/>
          <w:sz w:val="24"/>
          <w:szCs w:val="24"/>
          <w:rtl/>
        </w:rPr>
        <w:t>13</w:t>
      </w:r>
      <w:r w:rsidR="003D0D21" w:rsidRPr="00BD14E0">
        <w:rPr>
          <w:color w:val="800000"/>
          <w:sz w:val="24"/>
          <w:szCs w:val="24"/>
          <w:rtl/>
        </w:rPr>
        <w:t>]</w:t>
      </w:r>
      <w:r w:rsidR="006217A6">
        <w:rPr>
          <w:rFonts w:hint="cs"/>
          <w:sz w:val="36"/>
          <w:rtl/>
        </w:rPr>
        <w:t>:</w:t>
      </w:r>
      <w:r w:rsidRPr="008646A7">
        <w:rPr>
          <w:rFonts w:hint="cs"/>
          <w:sz w:val="36"/>
          <w:rtl/>
        </w:rPr>
        <w:t xml:space="preserve"> </w:t>
      </w:r>
      <w:r w:rsidR="00E25D94" w:rsidRPr="00966343">
        <w:rPr>
          <w:rFonts w:hint="eastAsia"/>
          <w:color w:val="008000"/>
          <w:sz w:val="36"/>
          <w:rtl/>
        </w:rPr>
        <w:t>«</w:t>
      </w:r>
      <w:r w:rsidRPr="00E25D94">
        <w:rPr>
          <w:color w:val="000000"/>
          <w:sz w:val="36"/>
          <w:rtl/>
        </w:rPr>
        <w:t>قال النبي صلى الله عليه و</w:t>
      </w:r>
      <w:r w:rsidRPr="00E25D94">
        <w:rPr>
          <w:rFonts w:hint="cs"/>
          <w:color w:val="000000"/>
          <w:sz w:val="36"/>
          <w:rtl/>
        </w:rPr>
        <w:t>آله و</w:t>
      </w:r>
      <w:r w:rsidRPr="00E25D94">
        <w:rPr>
          <w:color w:val="000000"/>
          <w:sz w:val="36"/>
          <w:rtl/>
        </w:rPr>
        <w:t>سلم</w:t>
      </w:r>
      <w:r w:rsidR="006217A6" w:rsidRPr="00E25D94">
        <w:rPr>
          <w:color w:val="000000"/>
          <w:sz w:val="36"/>
          <w:rtl/>
        </w:rPr>
        <w:t>:</w:t>
      </w:r>
      <w:r w:rsidRPr="00E25D94">
        <w:rPr>
          <w:color w:val="000000"/>
          <w:sz w:val="36"/>
          <w:rtl/>
        </w:rPr>
        <w:t xml:space="preserve"> </w:t>
      </w:r>
      <w:r w:rsidRPr="00341337">
        <w:rPr>
          <w:color w:val="FF00FF"/>
          <w:sz w:val="36"/>
          <w:rtl/>
        </w:rPr>
        <w:t>"</w:t>
      </w:r>
      <w:r w:rsidRPr="00E25D94">
        <w:rPr>
          <w:color w:val="000000"/>
          <w:sz w:val="36"/>
          <w:rtl/>
        </w:rPr>
        <w:t>إذا كان يوم القيامة أوقف العباد بين يدي الله تعالى غرلا بهما فيقول الله</w:t>
      </w:r>
      <w:r w:rsidR="006217A6" w:rsidRPr="00E25D94">
        <w:rPr>
          <w:color w:val="000000"/>
          <w:sz w:val="36"/>
          <w:rtl/>
        </w:rPr>
        <w:t>:</w:t>
      </w:r>
      <w:r w:rsidRPr="00E25D94">
        <w:rPr>
          <w:color w:val="000000"/>
          <w:sz w:val="36"/>
          <w:rtl/>
        </w:rPr>
        <w:t xml:space="preserve"> عبادي أمرتكم فضيعتم أمري</w:t>
      </w:r>
      <w:r w:rsidR="006217A6" w:rsidRPr="00E25D94">
        <w:rPr>
          <w:color w:val="000000"/>
          <w:sz w:val="36"/>
          <w:rtl/>
        </w:rPr>
        <w:t>،</w:t>
      </w:r>
      <w:r w:rsidRPr="00E25D94">
        <w:rPr>
          <w:color w:val="000000"/>
          <w:sz w:val="36"/>
          <w:rtl/>
        </w:rPr>
        <w:t xml:space="preserve"> ورفعتم أنسابكم فتفاخرتم بها</w:t>
      </w:r>
      <w:r w:rsidR="006217A6" w:rsidRPr="00E25D94">
        <w:rPr>
          <w:color w:val="000000"/>
          <w:sz w:val="36"/>
          <w:rtl/>
        </w:rPr>
        <w:t>،</w:t>
      </w:r>
      <w:r w:rsidRPr="00E25D94">
        <w:rPr>
          <w:color w:val="000000"/>
          <w:sz w:val="36"/>
          <w:rtl/>
        </w:rPr>
        <w:t xml:space="preserve"> اليوم أضع أنسابكم</w:t>
      </w:r>
      <w:r w:rsidR="006217A6" w:rsidRPr="00E25D94">
        <w:rPr>
          <w:color w:val="000000"/>
          <w:sz w:val="36"/>
          <w:rtl/>
        </w:rPr>
        <w:t>،</w:t>
      </w:r>
      <w:r w:rsidRPr="00E25D94">
        <w:rPr>
          <w:color w:val="000000"/>
          <w:sz w:val="36"/>
          <w:rtl/>
        </w:rPr>
        <w:t xml:space="preserve"> أنا الملك الديان أين المتقون</w:t>
      </w:r>
      <w:r w:rsidR="006217A6" w:rsidRPr="00E25D94">
        <w:rPr>
          <w:color w:val="000000"/>
          <w:sz w:val="36"/>
          <w:rtl/>
        </w:rPr>
        <w:t>؟</w:t>
      </w:r>
      <w:r w:rsidRPr="00E25D94">
        <w:rPr>
          <w:color w:val="000000"/>
          <w:sz w:val="36"/>
          <w:rtl/>
        </w:rPr>
        <w:t xml:space="preserve"> أين المتقون</w:t>
      </w:r>
      <w:r w:rsidR="006217A6" w:rsidRPr="00E25D94">
        <w:rPr>
          <w:color w:val="000000"/>
          <w:sz w:val="36"/>
          <w:rtl/>
        </w:rPr>
        <w:t>؟</w:t>
      </w:r>
      <w:r w:rsidRPr="00E25D94">
        <w:rPr>
          <w:color w:val="000000"/>
          <w:sz w:val="36"/>
          <w:rtl/>
        </w:rPr>
        <w:t xml:space="preserve"> إن أكرمكم عند الله أتقاكم</w:t>
      </w:r>
      <w:r w:rsidR="00E25D94" w:rsidRPr="00966343">
        <w:rPr>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52"/>
      </w:r>
      <w:r w:rsidR="006217A6" w:rsidRPr="00966343">
        <w:rPr>
          <w:rStyle w:val="FootnoteReference"/>
          <w:b/>
          <w:bCs/>
          <w:color w:val="008000"/>
          <w:sz w:val="36"/>
          <w:rtl/>
        </w:rPr>
        <w:t>)</w:t>
      </w:r>
      <w:r w:rsidR="00E25D94" w:rsidRPr="00EE10D1">
        <w:rPr>
          <w:rFonts w:hint="cs"/>
          <w:b/>
          <w:bCs/>
          <w:color w:val="008000"/>
          <w:sz w:val="36"/>
          <w:rtl/>
        </w:rPr>
        <w:t>.</w:t>
      </w:r>
    </w:p>
    <w:p w:rsidR="003D5D68" w:rsidRPr="008646A7" w:rsidRDefault="003D5D68" w:rsidP="006B0F67">
      <w:pPr>
        <w:widowControl w:val="0"/>
        <w:numPr>
          <w:ilvl w:val="0"/>
          <w:numId w:val="4"/>
        </w:numPr>
        <w:tabs>
          <w:tab w:val="clear" w:pos="397"/>
          <w:tab w:val="num" w:pos="560"/>
        </w:tabs>
        <w:spacing w:after="120"/>
        <w:jc w:val="lowKashida"/>
        <w:rPr>
          <w:rFonts w:hint="cs"/>
          <w:sz w:val="36"/>
          <w:rtl/>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وَجَاءتْ كُلُّ نَفْسٍ مَّعَهَا سَائِقٌ وَشَهِيدٌ</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ق</w:t>
      </w:r>
      <w:r w:rsidR="006217A6" w:rsidRPr="00BD14E0">
        <w:rPr>
          <w:rFonts w:hint="cs"/>
          <w:color w:val="800000"/>
          <w:sz w:val="24"/>
          <w:szCs w:val="24"/>
          <w:rtl/>
        </w:rPr>
        <w:t>:</w:t>
      </w:r>
      <w:r w:rsidRPr="00BD14E0">
        <w:rPr>
          <w:rFonts w:hint="cs"/>
          <w:color w:val="800000"/>
          <w:sz w:val="24"/>
          <w:szCs w:val="24"/>
          <w:rtl/>
        </w:rPr>
        <w:t>21</w:t>
      </w:r>
      <w:r w:rsidR="003D0D21" w:rsidRPr="00BD14E0">
        <w:rPr>
          <w:color w:val="800000"/>
          <w:sz w:val="24"/>
          <w:szCs w:val="24"/>
          <w:rtl/>
        </w:rPr>
        <w:t>]</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سَائِقٌ يَسُوقُهَا إِلَى مَحْشَرِهَا وَشَاهِدٌ يَشْهَدُ عَلَيْهَا بِعَمَلِهَا</w:t>
      </w:r>
      <w:r w:rsidR="001D5968" w:rsidRPr="006B3342">
        <w:rPr>
          <w:rFonts w:hint="cs"/>
          <w:color w:val="0000FF"/>
          <w:sz w:val="36"/>
          <w:rtl/>
        </w:rPr>
        <w:t>)</w:t>
      </w:r>
      <w:r w:rsidR="006217A6" w:rsidRPr="006B3342">
        <w:rPr>
          <w:rFonts w:hint="cs"/>
          <w:color w:val="0000FF"/>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53"/>
      </w:r>
      <w:r w:rsidR="006217A6" w:rsidRPr="00966343">
        <w:rPr>
          <w:rStyle w:val="FootnoteReference"/>
          <w:b/>
          <w:bCs/>
          <w:color w:val="008000"/>
          <w:sz w:val="36"/>
          <w:rtl/>
        </w:rPr>
        <w:t>)</w:t>
      </w:r>
      <w:r w:rsidR="00E25D94">
        <w:rPr>
          <w:rFonts w:hint="cs"/>
          <w:sz w:val="36"/>
          <w:rtl/>
        </w:rPr>
        <w:t>.</w:t>
      </w:r>
    </w:p>
    <w:p w:rsidR="003D5D68" w:rsidRPr="008646A7" w:rsidRDefault="003D5D68" w:rsidP="006B0F67">
      <w:pPr>
        <w:widowControl w:val="0"/>
        <w:numPr>
          <w:ilvl w:val="0"/>
          <w:numId w:val="4"/>
        </w:numPr>
        <w:tabs>
          <w:tab w:val="clear" w:pos="397"/>
          <w:tab w:val="num" w:pos="-1195"/>
          <w:tab w:val="num" w:pos="560"/>
        </w:tabs>
        <w:spacing w:after="120"/>
        <w:jc w:val="lowKashida"/>
        <w:rPr>
          <w:rFonts w:hint="cs"/>
          <w:sz w:val="36"/>
        </w:rPr>
      </w:pPr>
      <w:r w:rsidRPr="008646A7">
        <w:rPr>
          <w:rFonts w:hint="cs"/>
          <w:sz w:val="36"/>
          <w:rtl/>
        </w:rPr>
        <w:t xml:space="preserve"> </w:t>
      </w:r>
      <w:r w:rsidRPr="008646A7">
        <w:rPr>
          <w:rFonts w:ascii="AGA Arabesque" w:hAnsi="AGA Arabesque" w:hint="cs"/>
          <w:sz w:val="36"/>
          <w:rtl/>
        </w:rPr>
        <w:t xml:space="preserve">رُوِيَ </w:t>
      </w:r>
      <w:r w:rsidRPr="008646A7">
        <w:rPr>
          <w:rFonts w:hint="cs"/>
          <w:sz w:val="36"/>
          <w:rtl/>
        </w:rPr>
        <w:t>أنَّ ابنَ الكوَّا سأل أمير المؤمنين عليَّاً</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وهو يخطب على المنبر</w:t>
      </w:r>
      <w:r w:rsidR="006217A6">
        <w:rPr>
          <w:rFonts w:hint="cs"/>
          <w:sz w:val="36"/>
          <w:rtl/>
        </w:rPr>
        <w:t>،</w:t>
      </w:r>
      <w:r w:rsidRPr="008646A7">
        <w:rPr>
          <w:rFonts w:hint="cs"/>
          <w:sz w:val="36"/>
          <w:rtl/>
        </w:rPr>
        <w:t xml:space="preserve"> فقال</w:t>
      </w:r>
      <w:r w:rsidR="006217A6">
        <w:rPr>
          <w:rFonts w:hint="cs"/>
          <w:sz w:val="36"/>
          <w:rtl/>
        </w:rPr>
        <w:t>:</w:t>
      </w:r>
      <w:r w:rsidRPr="008646A7">
        <w:rPr>
          <w:rFonts w:hint="cs"/>
          <w:sz w:val="36"/>
          <w:rtl/>
        </w:rPr>
        <w:t xml:space="preserve"> ما </w:t>
      </w:r>
      <w:r w:rsidR="006217A6" w:rsidRPr="006B3342">
        <w:rPr>
          <w:color w:val="0000FF"/>
          <w:sz w:val="36"/>
          <w:rtl/>
        </w:rPr>
        <w:t>((</w:t>
      </w:r>
      <w:r w:rsidRPr="006B3342">
        <w:rPr>
          <w:color w:val="0000FF"/>
          <w:sz w:val="36"/>
          <w:rtl/>
        </w:rPr>
        <w:t>الذَّارِيَاتِ ذَرْوًا</w:t>
      </w:r>
      <w:r w:rsidR="006217A6" w:rsidRPr="006B3342">
        <w:rPr>
          <w:color w:val="0000FF"/>
          <w:sz w:val="36"/>
          <w:rtl/>
        </w:rPr>
        <w:t>))</w:t>
      </w:r>
      <w:r w:rsidR="006217A6">
        <w:rPr>
          <w:rFonts w:hint="cs"/>
          <w:sz w:val="36"/>
          <w:rtl/>
        </w:rPr>
        <w:t>؟</w:t>
      </w:r>
      <w:r w:rsidRPr="008646A7">
        <w:rPr>
          <w:rFonts w:hint="cs"/>
          <w:sz w:val="36"/>
          <w:rtl/>
        </w:rPr>
        <w:t xml:space="preserve"> قال</w:t>
      </w:r>
      <w:r w:rsidR="006217A6">
        <w:rPr>
          <w:rFonts w:hint="cs"/>
          <w:sz w:val="36"/>
          <w:rtl/>
        </w:rPr>
        <w:t>:</w:t>
      </w:r>
      <w:r w:rsidRPr="008646A7">
        <w:rPr>
          <w:rFonts w:hint="cs"/>
          <w:sz w:val="36"/>
          <w:rtl/>
        </w:rPr>
        <w:t xml:space="preserve"> الرياح</w:t>
      </w:r>
      <w:r w:rsidR="006217A6">
        <w:rPr>
          <w:rFonts w:hint="cs"/>
          <w:sz w:val="36"/>
          <w:rtl/>
        </w:rPr>
        <w:t>،</w:t>
      </w:r>
      <w:r w:rsidRPr="008646A7">
        <w:rPr>
          <w:rFonts w:hint="cs"/>
          <w:sz w:val="36"/>
          <w:rtl/>
        </w:rPr>
        <w:t xml:space="preserve"> قال</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فَالْحَامِلاتِ وِقْرًا</w:t>
      </w:r>
      <w:r w:rsidR="006217A6" w:rsidRPr="006B3342">
        <w:rPr>
          <w:color w:val="0000FF"/>
          <w:sz w:val="36"/>
          <w:rtl/>
        </w:rPr>
        <w:t>))</w:t>
      </w:r>
      <w:r w:rsidR="006217A6">
        <w:rPr>
          <w:rFonts w:hint="cs"/>
          <w:sz w:val="36"/>
          <w:rtl/>
        </w:rPr>
        <w:t>؟</w:t>
      </w:r>
      <w:r w:rsidRPr="008646A7">
        <w:rPr>
          <w:rFonts w:hint="cs"/>
          <w:sz w:val="36"/>
          <w:rtl/>
        </w:rPr>
        <w:t xml:space="preserve"> قال</w:t>
      </w:r>
      <w:r w:rsidR="006217A6">
        <w:rPr>
          <w:rFonts w:hint="cs"/>
          <w:sz w:val="36"/>
          <w:rtl/>
        </w:rPr>
        <w:t>:</w:t>
      </w:r>
      <w:r w:rsidRPr="008646A7">
        <w:rPr>
          <w:rFonts w:hint="cs"/>
          <w:sz w:val="36"/>
          <w:rtl/>
        </w:rPr>
        <w:t xml:space="preserve"> السحاب</w:t>
      </w:r>
      <w:r w:rsidR="006217A6">
        <w:rPr>
          <w:rFonts w:hint="cs"/>
          <w:sz w:val="36"/>
          <w:rtl/>
        </w:rPr>
        <w:t>.</w:t>
      </w:r>
      <w:r w:rsidRPr="008646A7">
        <w:rPr>
          <w:rFonts w:hint="cs"/>
          <w:sz w:val="36"/>
          <w:rtl/>
        </w:rPr>
        <w:t xml:space="preserve"> قال</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فَالْجَارِيَاتِ يُسْرًا</w:t>
      </w:r>
      <w:r w:rsidR="006217A6" w:rsidRPr="006B3342">
        <w:rPr>
          <w:color w:val="0000FF"/>
          <w:sz w:val="36"/>
          <w:rtl/>
        </w:rPr>
        <w:t>))</w:t>
      </w:r>
      <w:r w:rsidR="006217A6">
        <w:rPr>
          <w:rFonts w:hint="cs"/>
          <w:sz w:val="36"/>
          <w:rtl/>
        </w:rPr>
        <w:t>؟</w:t>
      </w:r>
      <w:r w:rsidRPr="008646A7">
        <w:rPr>
          <w:rFonts w:hint="cs"/>
          <w:sz w:val="36"/>
          <w:rtl/>
        </w:rPr>
        <w:t xml:space="preserve"> قال</w:t>
      </w:r>
      <w:r w:rsidR="006217A6">
        <w:rPr>
          <w:rFonts w:hint="cs"/>
          <w:sz w:val="36"/>
          <w:rtl/>
        </w:rPr>
        <w:t>:</w:t>
      </w:r>
      <w:r w:rsidRPr="008646A7">
        <w:rPr>
          <w:rFonts w:hint="cs"/>
          <w:sz w:val="36"/>
          <w:rtl/>
        </w:rPr>
        <w:t xml:space="preserve"> السفن</w:t>
      </w:r>
      <w:r w:rsidR="006217A6">
        <w:rPr>
          <w:rFonts w:hint="cs"/>
          <w:sz w:val="36"/>
          <w:rtl/>
        </w:rPr>
        <w:t>.</w:t>
      </w:r>
      <w:r w:rsidRPr="008646A7">
        <w:rPr>
          <w:rFonts w:hint="cs"/>
          <w:sz w:val="36"/>
          <w:rtl/>
        </w:rPr>
        <w:t xml:space="preserve"> قال</w:t>
      </w:r>
      <w:r w:rsidR="006217A6">
        <w:rPr>
          <w:rFonts w:hint="cs"/>
          <w:sz w:val="36"/>
          <w:rtl/>
        </w:rPr>
        <w:t>:</w:t>
      </w:r>
      <w:r w:rsidRPr="008646A7">
        <w:rPr>
          <w:sz w:val="36"/>
          <w:rtl/>
        </w:rPr>
        <w:t xml:space="preserve"> </w:t>
      </w:r>
      <w:r w:rsidR="006217A6" w:rsidRPr="006B3342">
        <w:rPr>
          <w:color w:val="0000FF"/>
          <w:sz w:val="36"/>
          <w:rtl/>
        </w:rPr>
        <w:t>((</w:t>
      </w:r>
      <w:r w:rsidRPr="006B3342">
        <w:rPr>
          <w:color w:val="0000FF"/>
          <w:sz w:val="36"/>
          <w:rtl/>
        </w:rPr>
        <w:t>فَالْمُقَسِّمَاتِ أَمْرًا</w:t>
      </w:r>
      <w:r w:rsidR="006217A6" w:rsidRPr="006B3342">
        <w:rPr>
          <w:color w:val="0000FF"/>
          <w:sz w:val="36"/>
          <w:rtl/>
        </w:rPr>
        <w:t>))</w:t>
      </w:r>
      <w:r w:rsidR="006217A6">
        <w:rPr>
          <w:rFonts w:hint="cs"/>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54"/>
      </w:r>
      <w:r w:rsidR="006217A6" w:rsidRPr="00966343">
        <w:rPr>
          <w:rStyle w:val="FootnoteReference"/>
          <w:b/>
          <w:bCs/>
          <w:color w:val="008000"/>
          <w:sz w:val="36"/>
          <w:rtl/>
        </w:rPr>
        <w:t>)</w:t>
      </w:r>
      <w:r w:rsidRPr="008646A7">
        <w:rPr>
          <w:rFonts w:hint="cs"/>
          <w:sz w:val="36"/>
          <w:rtl/>
        </w:rPr>
        <w:t xml:space="preserve"> قال</w:t>
      </w:r>
      <w:r w:rsidR="006217A6">
        <w:rPr>
          <w:rFonts w:hint="cs"/>
          <w:sz w:val="36"/>
          <w:rtl/>
        </w:rPr>
        <w:t>:</w:t>
      </w:r>
      <w:r w:rsidRPr="008646A7">
        <w:rPr>
          <w:rFonts w:hint="cs"/>
          <w:sz w:val="36"/>
          <w:rtl/>
        </w:rPr>
        <w:t xml:space="preserve"> الملائكة</w:t>
      </w:r>
      <w:r w:rsidR="006217A6" w:rsidRPr="00966343">
        <w:rPr>
          <w:rStyle w:val="FootnoteReference"/>
          <w:b/>
          <w:bCs/>
          <w:color w:val="008000"/>
          <w:sz w:val="36"/>
          <w:rtl/>
        </w:rPr>
        <w:t>(</w:t>
      </w:r>
      <w:r w:rsidRPr="00966343">
        <w:rPr>
          <w:rStyle w:val="FootnoteReference"/>
          <w:b/>
          <w:bCs/>
          <w:color w:val="008000"/>
          <w:sz w:val="36"/>
          <w:rtl/>
        </w:rPr>
        <w:footnoteReference w:id="355"/>
      </w:r>
      <w:r w:rsidR="006217A6" w:rsidRPr="00966343">
        <w:rPr>
          <w:rStyle w:val="FootnoteReference"/>
          <w:b/>
          <w:bCs/>
          <w:color w:val="008000"/>
          <w:sz w:val="36"/>
          <w:rtl/>
        </w:rPr>
        <w:t>)</w:t>
      </w:r>
      <w:r w:rsidR="006217A6">
        <w:rPr>
          <w:rFonts w:hint="cs"/>
          <w:sz w:val="36"/>
          <w:rtl/>
        </w:rPr>
        <w:t>.</w:t>
      </w:r>
    </w:p>
    <w:p w:rsidR="003D5D68" w:rsidRPr="008646A7" w:rsidRDefault="003D5D68" w:rsidP="006B0F67">
      <w:pPr>
        <w:widowControl w:val="0"/>
        <w:numPr>
          <w:ilvl w:val="0"/>
          <w:numId w:val="4"/>
        </w:numPr>
        <w:tabs>
          <w:tab w:val="clear" w:pos="397"/>
          <w:tab w:val="num" w:pos="-1195"/>
          <w:tab w:val="num" w:pos="560"/>
        </w:tabs>
        <w:spacing w:after="120"/>
        <w:jc w:val="lowKashida"/>
        <w:rPr>
          <w:rFonts w:hint="cs"/>
          <w:sz w:val="36"/>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006217A6" w:rsidRPr="006B3342">
        <w:rPr>
          <w:rFonts w:hint="cs"/>
          <w:color w:val="0000FF"/>
          <w:sz w:val="36"/>
          <w:rtl/>
        </w:rPr>
        <w:t>((</w:t>
      </w:r>
      <w:r w:rsidRPr="006B3342">
        <w:rPr>
          <w:rFonts w:hint="cs"/>
          <w:color w:val="0000FF"/>
          <w:sz w:val="36"/>
          <w:rtl/>
        </w:rPr>
        <w:t>وَالسَّمَاءِ ذَاتِ الْحُبُكِ</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الذاريات</w:t>
      </w:r>
      <w:r w:rsidR="006217A6" w:rsidRPr="00BD14E0">
        <w:rPr>
          <w:rFonts w:hint="cs"/>
          <w:color w:val="800000"/>
          <w:sz w:val="24"/>
          <w:szCs w:val="24"/>
          <w:rtl/>
        </w:rPr>
        <w:t>:</w:t>
      </w:r>
      <w:r w:rsidRPr="00BD14E0">
        <w:rPr>
          <w:rFonts w:hint="cs"/>
          <w:color w:val="800000"/>
          <w:sz w:val="24"/>
          <w:szCs w:val="24"/>
          <w:rtl/>
        </w:rPr>
        <w:t>7</w:t>
      </w:r>
      <w:r w:rsidR="003D0D21" w:rsidRPr="00BD14E0">
        <w:rPr>
          <w:color w:val="800000"/>
          <w:sz w:val="24"/>
          <w:szCs w:val="24"/>
          <w:rtl/>
        </w:rPr>
        <w:t>]</w:t>
      </w:r>
      <w:r w:rsidR="006217A6">
        <w:rPr>
          <w:rFonts w:hint="cs"/>
          <w:sz w:val="36"/>
          <w:rtl/>
        </w:rPr>
        <w:t>:</w:t>
      </w:r>
      <w:r w:rsidRPr="008646A7">
        <w:rPr>
          <w:rFonts w:hint="cs"/>
          <w:sz w:val="36"/>
          <w:rtl/>
        </w:rPr>
        <w:t xml:space="preserve"> معناه</w:t>
      </w:r>
      <w:r w:rsidR="006217A6">
        <w:rPr>
          <w:rFonts w:hint="cs"/>
          <w:sz w:val="36"/>
          <w:rtl/>
        </w:rPr>
        <w:t>:</w:t>
      </w:r>
      <w:r w:rsidRPr="008646A7">
        <w:rPr>
          <w:rFonts w:hint="cs"/>
          <w:sz w:val="36"/>
          <w:rtl/>
        </w:rPr>
        <w:t xml:space="preserve"> ذات الحسن والزينة</w:t>
      </w:r>
      <w:r w:rsidR="006217A6" w:rsidRPr="00966343">
        <w:rPr>
          <w:rStyle w:val="FootnoteReference"/>
          <w:b/>
          <w:bCs/>
          <w:color w:val="008000"/>
          <w:sz w:val="36"/>
          <w:rtl/>
        </w:rPr>
        <w:t>(</w:t>
      </w:r>
      <w:r w:rsidRPr="00966343">
        <w:rPr>
          <w:rStyle w:val="FootnoteReference"/>
          <w:b/>
          <w:bCs/>
          <w:color w:val="008000"/>
          <w:sz w:val="36"/>
          <w:rtl/>
        </w:rPr>
        <w:footnoteReference w:id="356"/>
      </w:r>
      <w:r w:rsidR="006217A6" w:rsidRPr="00966343">
        <w:rPr>
          <w:rStyle w:val="FootnoteReference"/>
          <w:b/>
          <w:bCs/>
          <w:color w:val="008000"/>
          <w:sz w:val="36"/>
          <w:rtl/>
        </w:rPr>
        <w:t>)</w:t>
      </w:r>
      <w:r w:rsidR="006217A6">
        <w:rPr>
          <w:rFonts w:hint="cs"/>
          <w:sz w:val="36"/>
          <w:rtl/>
        </w:rPr>
        <w:t>.</w:t>
      </w:r>
    </w:p>
    <w:p w:rsidR="003D5D68" w:rsidRPr="008646A7" w:rsidRDefault="003D5D68" w:rsidP="006B0F67">
      <w:pPr>
        <w:widowControl w:val="0"/>
        <w:numPr>
          <w:ilvl w:val="0"/>
          <w:numId w:val="4"/>
        </w:numPr>
        <w:tabs>
          <w:tab w:val="clear" w:pos="397"/>
          <w:tab w:val="num" w:pos="-1195"/>
          <w:tab w:val="num" w:pos="560"/>
        </w:tabs>
        <w:spacing w:after="120"/>
        <w:jc w:val="lowKashida"/>
        <w:rPr>
          <w:rFonts w:hint="cs"/>
          <w:sz w:val="36"/>
        </w:rPr>
      </w:pPr>
      <w:r w:rsidRPr="008646A7">
        <w:rPr>
          <w:rFonts w:hint="cs"/>
          <w:sz w:val="36"/>
          <w:rtl/>
        </w:rPr>
        <w:t xml:space="preserve"> وروى عنه</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معنى قول الله عزَّ وجلَّ</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هَلْ جَزَاء الإِحْسَانِ إِلا الإِحْسَانُ</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الرحمن</w:t>
      </w:r>
      <w:r w:rsidR="006217A6" w:rsidRPr="00BD14E0">
        <w:rPr>
          <w:rFonts w:hint="cs"/>
          <w:color w:val="800000"/>
          <w:sz w:val="24"/>
          <w:szCs w:val="24"/>
          <w:rtl/>
        </w:rPr>
        <w:t>:</w:t>
      </w:r>
      <w:r w:rsidRPr="00BD14E0">
        <w:rPr>
          <w:rFonts w:hint="cs"/>
          <w:color w:val="800000"/>
          <w:sz w:val="24"/>
          <w:szCs w:val="24"/>
          <w:rtl/>
        </w:rPr>
        <w:t>60</w:t>
      </w:r>
      <w:r w:rsidR="003D0D21" w:rsidRPr="00BD14E0">
        <w:rPr>
          <w:color w:val="800000"/>
          <w:sz w:val="24"/>
          <w:szCs w:val="24"/>
          <w:rtl/>
        </w:rPr>
        <w:t>]</w:t>
      </w:r>
      <w:r w:rsidRPr="008646A7">
        <w:rPr>
          <w:rFonts w:hint="cs"/>
          <w:sz w:val="36"/>
          <w:rtl/>
        </w:rPr>
        <w:t xml:space="preserve"> قال</w:t>
      </w:r>
      <w:r w:rsidR="006217A6">
        <w:rPr>
          <w:rFonts w:hint="cs"/>
          <w:sz w:val="36"/>
          <w:rtl/>
        </w:rPr>
        <w:t>:</w:t>
      </w:r>
      <w:r w:rsidRPr="008646A7">
        <w:rPr>
          <w:rFonts w:hint="cs"/>
          <w:sz w:val="36"/>
          <w:rtl/>
        </w:rPr>
        <w:t xml:space="preserve"> </w:t>
      </w:r>
      <w:r w:rsidR="00E25D94" w:rsidRPr="00966343">
        <w:rPr>
          <w:rFonts w:hint="eastAsia"/>
          <w:color w:val="008000"/>
          <w:sz w:val="36"/>
          <w:rtl/>
        </w:rPr>
        <w:t>«</w:t>
      </w:r>
      <w:r w:rsidRPr="00E25D94">
        <w:rPr>
          <w:rFonts w:hint="cs"/>
          <w:color w:val="000000"/>
          <w:sz w:val="36"/>
          <w:rtl/>
        </w:rPr>
        <w:t>سمعت رسول صلى الله عليه وآله وسلم يقول</w:t>
      </w:r>
      <w:r w:rsidR="006217A6" w:rsidRPr="00E25D94">
        <w:rPr>
          <w:rFonts w:hint="cs"/>
          <w:color w:val="000000"/>
          <w:sz w:val="36"/>
          <w:rtl/>
        </w:rPr>
        <w:t>:</w:t>
      </w:r>
      <w:r w:rsidRPr="00E25D94">
        <w:rPr>
          <w:rFonts w:hint="cs"/>
          <w:color w:val="000000"/>
          <w:sz w:val="36"/>
          <w:rtl/>
        </w:rPr>
        <w:t xml:space="preserve"> إن الله عزَّ وجلَّ قال</w:t>
      </w:r>
      <w:r w:rsidR="006217A6" w:rsidRPr="00E25D94">
        <w:rPr>
          <w:rFonts w:hint="cs"/>
          <w:color w:val="000000"/>
          <w:sz w:val="36"/>
          <w:rtl/>
        </w:rPr>
        <w:t>:</w:t>
      </w:r>
      <w:r w:rsidRPr="00E25D94">
        <w:rPr>
          <w:rFonts w:hint="cs"/>
          <w:color w:val="000000"/>
          <w:sz w:val="36"/>
          <w:rtl/>
        </w:rPr>
        <w:t xml:space="preserve"> ما جزاء من أنعمت عليه بالتوحيد إلا الجنة</w:t>
      </w:r>
      <w:r w:rsidR="00E25D94"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57"/>
      </w:r>
      <w:r w:rsidR="006217A6" w:rsidRPr="00966343">
        <w:rPr>
          <w:rStyle w:val="FootnoteReference"/>
          <w:b/>
          <w:bCs/>
          <w:color w:val="008000"/>
          <w:sz w:val="36"/>
          <w:rtl/>
        </w:rPr>
        <w:t>)</w:t>
      </w:r>
      <w:r w:rsidR="006217A6">
        <w:rPr>
          <w:rFonts w:hint="cs"/>
          <w:sz w:val="36"/>
          <w:rtl/>
        </w:rPr>
        <w:t>.</w:t>
      </w:r>
    </w:p>
    <w:p w:rsidR="003D5D68" w:rsidRPr="008646A7" w:rsidRDefault="003D5D68" w:rsidP="006B0F67">
      <w:pPr>
        <w:widowControl w:val="0"/>
        <w:numPr>
          <w:ilvl w:val="0"/>
          <w:numId w:val="4"/>
        </w:numPr>
        <w:tabs>
          <w:tab w:val="clear" w:pos="397"/>
          <w:tab w:val="num" w:pos="-1195"/>
          <w:tab w:val="num" w:pos="560"/>
        </w:tabs>
        <w:spacing w:after="120"/>
        <w:jc w:val="lowKashida"/>
        <w:rPr>
          <w:rFonts w:hint="cs"/>
          <w:sz w:val="36"/>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Pr="008646A7">
        <w:rPr>
          <w:sz w:val="36"/>
          <w:rtl/>
        </w:rPr>
        <w:t xml:space="preserve"> </w:t>
      </w:r>
      <w:r w:rsidR="006217A6" w:rsidRPr="006B3342">
        <w:rPr>
          <w:color w:val="0000FF"/>
          <w:sz w:val="36"/>
          <w:rtl/>
        </w:rPr>
        <w:t>((</w:t>
      </w:r>
      <w:r w:rsidRPr="006B3342">
        <w:rPr>
          <w:color w:val="0000FF"/>
          <w:sz w:val="36"/>
          <w:rtl/>
        </w:rPr>
        <w:t>وَأَصْحَابُ الْيَمِينِ مَا أَصْحَابُ</w:t>
      </w:r>
      <w:r w:rsidRPr="006B3342">
        <w:rPr>
          <w:rFonts w:hint="cs"/>
          <w:color w:val="0000FF"/>
          <w:sz w:val="36"/>
          <w:rtl/>
        </w:rPr>
        <w:t xml:space="preserve"> </w:t>
      </w:r>
      <w:r w:rsidRPr="006B3342">
        <w:rPr>
          <w:color w:val="0000FF"/>
          <w:sz w:val="36"/>
          <w:rtl/>
        </w:rPr>
        <w:t>الْيَمِينِ</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rFonts w:hint="cs"/>
          <w:color w:val="800000"/>
          <w:sz w:val="24"/>
          <w:szCs w:val="24"/>
          <w:rtl/>
        </w:rPr>
        <w:t>الواقعة</w:t>
      </w:r>
      <w:r w:rsidR="006217A6" w:rsidRPr="00BD14E0">
        <w:rPr>
          <w:rFonts w:hint="cs"/>
          <w:color w:val="800000"/>
          <w:sz w:val="24"/>
          <w:szCs w:val="24"/>
          <w:rtl/>
        </w:rPr>
        <w:t>:</w:t>
      </w:r>
      <w:r w:rsidRPr="00BD14E0">
        <w:rPr>
          <w:rFonts w:hint="cs"/>
          <w:color w:val="800000"/>
          <w:sz w:val="24"/>
          <w:szCs w:val="24"/>
          <w:rtl/>
        </w:rPr>
        <w:t>27</w:t>
      </w:r>
      <w:r w:rsidR="003D0D21" w:rsidRPr="00BD14E0">
        <w:rPr>
          <w:color w:val="800000"/>
          <w:sz w:val="24"/>
          <w:szCs w:val="24"/>
          <w:rtl/>
        </w:rPr>
        <w:t>]</w:t>
      </w:r>
      <w:r w:rsidRPr="008646A7">
        <w:rPr>
          <w:sz w:val="36"/>
          <w:rtl/>
        </w:rPr>
        <w:t xml:space="preserve"> </w:t>
      </w:r>
      <w:r w:rsidR="00E25D94" w:rsidRPr="00966343">
        <w:rPr>
          <w:rFonts w:hint="eastAsia"/>
          <w:color w:val="008000"/>
          <w:sz w:val="36"/>
          <w:rtl/>
        </w:rPr>
        <w:t>«</w:t>
      </w:r>
      <w:r w:rsidRPr="00E25D94">
        <w:rPr>
          <w:color w:val="000000"/>
          <w:sz w:val="36"/>
          <w:rtl/>
        </w:rPr>
        <w:t>أصحاب اليمين</w:t>
      </w:r>
      <w:r w:rsidR="006217A6" w:rsidRPr="00E25D94">
        <w:rPr>
          <w:color w:val="000000"/>
          <w:sz w:val="36"/>
          <w:rtl/>
        </w:rPr>
        <w:t>:</w:t>
      </w:r>
      <w:r w:rsidRPr="00E25D94">
        <w:rPr>
          <w:color w:val="000000"/>
          <w:sz w:val="36"/>
          <w:rtl/>
        </w:rPr>
        <w:t xml:space="preserve"> أطفال المؤمنين</w:t>
      </w:r>
      <w:r w:rsidR="00E25D94"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58"/>
      </w:r>
      <w:r w:rsidR="006217A6" w:rsidRPr="00966343">
        <w:rPr>
          <w:rStyle w:val="FootnoteReference"/>
          <w:b/>
          <w:bCs/>
          <w:color w:val="008000"/>
          <w:sz w:val="36"/>
          <w:rtl/>
        </w:rPr>
        <w:t>)</w:t>
      </w:r>
      <w:r w:rsidR="006217A6">
        <w:rPr>
          <w:sz w:val="36"/>
          <w:rtl/>
        </w:rPr>
        <w:t>.</w:t>
      </w:r>
      <w:r w:rsidRPr="008646A7">
        <w:rPr>
          <w:sz w:val="36"/>
          <w:rtl/>
        </w:rPr>
        <w:t>‏</w:t>
      </w:r>
    </w:p>
    <w:p w:rsidR="003D5D68" w:rsidRPr="008646A7" w:rsidRDefault="003D5D68" w:rsidP="006B0F67">
      <w:pPr>
        <w:widowControl w:val="0"/>
        <w:numPr>
          <w:ilvl w:val="0"/>
          <w:numId w:val="4"/>
        </w:numPr>
        <w:tabs>
          <w:tab w:val="clear" w:pos="397"/>
          <w:tab w:val="num" w:pos="560"/>
        </w:tabs>
        <w:spacing w:after="120"/>
        <w:jc w:val="lowKashida"/>
        <w:rPr>
          <w:rFonts w:hint="cs"/>
          <w:sz w:val="36"/>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E25D94" w:rsidRPr="00966343">
        <w:rPr>
          <w:rFonts w:hint="eastAsia"/>
          <w:color w:val="008000"/>
          <w:sz w:val="36"/>
          <w:rtl/>
        </w:rPr>
        <w:t>«</w:t>
      </w:r>
      <w:r w:rsidRPr="00E25D94">
        <w:rPr>
          <w:rFonts w:hint="cs"/>
          <w:color w:val="000000"/>
          <w:sz w:val="36"/>
          <w:rtl/>
        </w:rPr>
        <w:t>الزهد كله بين الكلمتين من القرآن</w:t>
      </w:r>
      <w:r w:rsidR="006217A6" w:rsidRPr="00E25D94">
        <w:rPr>
          <w:rFonts w:hint="cs"/>
          <w:color w:val="000000"/>
          <w:sz w:val="36"/>
          <w:rtl/>
        </w:rPr>
        <w:t>.</w:t>
      </w:r>
      <w:r w:rsidRPr="00E25D94">
        <w:rPr>
          <w:rFonts w:hint="cs"/>
          <w:color w:val="000000"/>
          <w:sz w:val="36"/>
          <w:rtl/>
        </w:rPr>
        <w:t xml:space="preserve"> قال الله سبحانه</w:t>
      </w:r>
      <w:r w:rsidR="006217A6" w:rsidRPr="00E25D94">
        <w:rPr>
          <w:rFonts w:hint="cs"/>
          <w:color w:val="000000"/>
          <w:sz w:val="36"/>
          <w:rtl/>
        </w:rPr>
        <w:t>:</w:t>
      </w:r>
      <w:r w:rsidRPr="006B3342">
        <w:rPr>
          <w:rFonts w:hint="cs"/>
          <w:color w:val="0000FF"/>
          <w:sz w:val="36"/>
          <w:rtl/>
        </w:rPr>
        <w:t xml:space="preserve"> </w:t>
      </w:r>
      <w:r w:rsidR="006217A6" w:rsidRPr="006B3342">
        <w:rPr>
          <w:rFonts w:hint="cs"/>
          <w:color w:val="0000FF"/>
          <w:sz w:val="36"/>
          <w:rtl/>
        </w:rPr>
        <w:t>((</w:t>
      </w:r>
      <w:r w:rsidRPr="006B3342">
        <w:rPr>
          <w:rFonts w:hint="cs"/>
          <w:color w:val="0000FF"/>
          <w:sz w:val="36"/>
          <w:rtl/>
        </w:rPr>
        <w:t>لِكَيْلا تَأْسَوْا عَلَى مَا فَاتَكُمْ وَلا تَفْرَحُوا بِمَا آتَاكُمْ</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الحديد</w:t>
      </w:r>
      <w:r w:rsidR="006217A6" w:rsidRPr="00BD14E0">
        <w:rPr>
          <w:rFonts w:hint="cs"/>
          <w:color w:val="800000"/>
          <w:sz w:val="24"/>
          <w:szCs w:val="24"/>
          <w:rtl/>
        </w:rPr>
        <w:t>:</w:t>
      </w:r>
      <w:r w:rsidRPr="00BD14E0">
        <w:rPr>
          <w:rFonts w:hint="cs"/>
          <w:color w:val="800000"/>
          <w:sz w:val="24"/>
          <w:szCs w:val="24"/>
          <w:rtl/>
        </w:rPr>
        <w:t>23</w:t>
      </w:r>
      <w:r w:rsidR="003D0D21" w:rsidRPr="00BD14E0">
        <w:rPr>
          <w:color w:val="800000"/>
          <w:sz w:val="24"/>
          <w:szCs w:val="24"/>
          <w:rtl/>
        </w:rPr>
        <w:t>]</w:t>
      </w:r>
      <w:r w:rsidR="006217A6">
        <w:rPr>
          <w:rFonts w:hint="cs"/>
          <w:sz w:val="36"/>
          <w:rtl/>
        </w:rPr>
        <w:t>.</w:t>
      </w:r>
      <w:r w:rsidRPr="008646A7">
        <w:rPr>
          <w:rFonts w:hint="cs"/>
          <w:sz w:val="36"/>
          <w:rtl/>
        </w:rPr>
        <w:t xml:space="preserve"> وَمَنْ لَمْ يَأْسَ عَلَى الْمَاضِي وَلَمْ يَفْرَحْ بِالآتِي فَقَدْ أَخَذَ الزُّهْدَ بِطَرَفَيْهِ</w:t>
      </w:r>
      <w:r w:rsidR="00E25D94"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59"/>
      </w:r>
      <w:r w:rsidR="006217A6" w:rsidRPr="00966343">
        <w:rPr>
          <w:rStyle w:val="FootnoteReference"/>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8B674B">
      <w:pPr>
        <w:widowControl w:val="0"/>
        <w:spacing w:after="120"/>
        <w:ind w:left="397"/>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فليكن فرح المؤمن الزاهد بما نال من ثواب الآخرة أكثر من فرحه بعوائد الدنيا كما قال الله تعالى</w:t>
      </w:r>
      <w:r w:rsidR="006217A6">
        <w:rPr>
          <w:rFonts w:hint="cs"/>
          <w:sz w:val="36"/>
          <w:rtl/>
        </w:rPr>
        <w:t>:</w:t>
      </w:r>
      <w:r w:rsidR="006217A6" w:rsidRPr="006B3342">
        <w:rPr>
          <w:rFonts w:hint="cs"/>
          <w:color w:val="0000FF"/>
          <w:sz w:val="36"/>
          <w:rtl/>
        </w:rPr>
        <w:t>((</w:t>
      </w:r>
      <w:r w:rsidRPr="006B3342">
        <w:rPr>
          <w:rFonts w:hint="cs"/>
          <w:color w:val="0000FF"/>
          <w:sz w:val="36"/>
          <w:rtl/>
        </w:rPr>
        <w:t>قُلْ بِفَضْلِ اللّهِ وَبِرَحْمَتِهِ فَبِذَلِكَ فَلْيَفْرَحُواْ هُوَ خَيْرٌ مِّمَّا يَجْمَعُونَ</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يونس</w:t>
      </w:r>
      <w:r w:rsidR="006217A6" w:rsidRPr="00BD14E0">
        <w:rPr>
          <w:rFonts w:hint="cs"/>
          <w:color w:val="800000"/>
          <w:sz w:val="24"/>
          <w:szCs w:val="24"/>
          <w:rtl/>
        </w:rPr>
        <w:t>:</w:t>
      </w:r>
      <w:r w:rsidRPr="00BD14E0">
        <w:rPr>
          <w:rFonts w:hint="cs"/>
          <w:color w:val="800000"/>
          <w:sz w:val="24"/>
          <w:szCs w:val="24"/>
          <w:rtl/>
        </w:rPr>
        <w:t>58</w:t>
      </w:r>
      <w:r w:rsidR="003D0D21" w:rsidRPr="00BD14E0">
        <w:rPr>
          <w:color w:val="800000"/>
          <w:sz w:val="24"/>
          <w:szCs w:val="24"/>
          <w:rtl/>
        </w:rPr>
        <w:t>]</w:t>
      </w:r>
      <w:r w:rsidRPr="008646A7">
        <w:rPr>
          <w:rFonts w:hint="cs"/>
          <w:sz w:val="36"/>
          <w:rtl/>
        </w:rPr>
        <w:t xml:space="preserve"> ويؤيد هذا المعنى وصيته</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لابن عباس</w:t>
      </w:r>
      <w:r w:rsidR="00077300" w:rsidRPr="008646A7">
        <w:rPr>
          <w:rFonts w:hint="cs"/>
          <w:sz w:val="36"/>
          <w:rtl/>
        </w:rPr>
        <w:t xml:space="preserve"> </w:t>
      </w:r>
      <w:r w:rsidRPr="008646A7">
        <w:rPr>
          <w:rFonts w:hint="cs"/>
          <w:sz w:val="36"/>
          <w:rtl/>
        </w:rPr>
        <w:t>رضي الله عنه</w:t>
      </w:r>
      <w:r w:rsidR="00077300" w:rsidRPr="008646A7">
        <w:rPr>
          <w:rFonts w:hint="cs"/>
          <w:sz w:val="36"/>
          <w:rtl/>
        </w:rPr>
        <w:t xml:space="preserve"> </w:t>
      </w:r>
      <w:r w:rsidRPr="008646A7">
        <w:rPr>
          <w:rFonts w:hint="cs"/>
          <w:sz w:val="36"/>
          <w:rtl/>
        </w:rPr>
        <w:t>حيث قال له</w:t>
      </w:r>
      <w:r w:rsidR="006217A6">
        <w:rPr>
          <w:rFonts w:hint="cs"/>
          <w:sz w:val="36"/>
          <w:rtl/>
        </w:rPr>
        <w:t>:</w:t>
      </w:r>
      <w:r w:rsidRPr="008646A7">
        <w:rPr>
          <w:rFonts w:hint="cs"/>
          <w:sz w:val="36"/>
          <w:rtl/>
        </w:rPr>
        <w:t xml:space="preserve"> </w:t>
      </w:r>
      <w:r w:rsidR="00E25D94" w:rsidRPr="00966343">
        <w:rPr>
          <w:rFonts w:hint="eastAsia"/>
          <w:color w:val="008000"/>
          <w:sz w:val="36"/>
          <w:rtl/>
        </w:rPr>
        <w:t>«</w:t>
      </w:r>
      <w:r w:rsidRPr="00E25D94">
        <w:rPr>
          <w:rFonts w:hint="cs"/>
          <w:color w:val="000000"/>
          <w:sz w:val="36"/>
          <w:rtl/>
        </w:rPr>
        <w:t>فَلْيَكُنْ سُرُورُكَ بِمَا نِلْتَ مِنْ آخِرَتِكَ</w:t>
      </w:r>
      <w:r w:rsidR="006217A6" w:rsidRPr="00E25D94">
        <w:rPr>
          <w:rFonts w:hint="cs"/>
          <w:color w:val="000000"/>
          <w:sz w:val="36"/>
          <w:rtl/>
        </w:rPr>
        <w:t>،</w:t>
      </w:r>
      <w:r w:rsidRPr="00E25D94">
        <w:rPr>
          <w:rFonts w:hint="cs"/>
          <w:color w:val="000000"/>
          <w:sz w:val="36"/>
          <w:rtl/>
        </w:rPr>
        <w:t xml:space="preserve"> وَلْيَكُنْ أَسَفُكَ عَلَى مَا فَاتَكَ مِنْهَا</w:t>
      </w:r>
      <w:r w:rsidR="006217A6" w:rsidRPr="00E25D94">
        <w:rPr>
          <w:rFonts w:hint="cs"/>
          <w:color w:val="000000"/>
          <w:sz w:val="36"/>
          <w:rtl/>
        </w:rPr>
        <w:t>،</w:t>
      </w:r>
      <w:r w:rsidRPr="00E25D94">
        <w:rPr>
          <w:rFonts w:hint="cs"/>
          <w:color w:val="000000"/>
          <w:sz w:val="36"/>
          <w:rtl/>
        </w:rPr>
        <w:t xml:space="preserve"> وَمَا نِلْتَ مِنْ دُنْيَاكَ فَلا تُكْثِرْ بِهِ فَرَحاً</w:t>
      </w:r>
      <w:r w:rsidR="006217A6" w:rsidRPr="00E25D94">
        <w:rPr>
          <w:rFonts w:hint="cs"/>
          <w:color w:val="000000"/>
          <w:sz w:val="36"/>
          <w:rtl/>
        </w:rPr>
        <w:t>،</w:t>
      </w:r>
      <w:r w:rsidRPr="00E25D94">
        <w:rPr>
          <w:rFonts w:hint="cs"/>
          <w:color w:val="000000"/>
          <w:sz w:val="36"/>
          <w:rtl/>
        </w:rPr>
        <w:t xml:space="preserve"> وَمَا فَاتَكَ مِنْهَا فَلا تَأْسَ عَلَيْهِ جَزَعاً</w:t>
      </w:r>
      <w:r w:rsidR="00E25D94"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60"/>
      </w:r>
      <w:r w:rsidR="006217A6" w:rsidRPr="00966343">
        <w:rPr>
          <w:rStyle w:val="FootnoteReference"/>
          <w:b/>
          <w:bCs/>
          <w:color w:val="008000"/>
          <w:sz w:val="36"/>
          <w:rtl/>
        </w:rPr>
        <w:t>)</w:t>
      </w:r>
      <w:r w:rsidR="006217A6">
        <w:rPr>
          <w:rFonts w:hint="cs"/>
          <w:sz w:val="36"/>
          <w:rtl/>
        </w:rPr>
        <w:t>.</w:t>
      </w:r>
    </w:p>
    <w:p w:rsidR="003D5D68" w:rsidRPr="008646A7" w:rsidRDefault="00077300" w:rsidP="006B0F67">
      <w:pPr>
        <w:widowControl w:val="0"/>
        <w:numPr>
          <w:ilvl w:val="0"/>
          <w:numId w:val="4"/>
        </w:numPr>
        <w:tabs>
          <w:tab w:val="clear" w:pos="397"/>
          <w:tab w:val="num" w:pos="560"/>
        </w:tabs>
        <w:spacing w:after="120"/>
        <w:jc w:val="lowKashida"/>
        <w:rPr>
          <w:rFonts w:hint="cs"/>
          <w:sz w:val="36"/>
        </w:rPr>
      </w:pPr>
      <w:r w:rsidRPr="008646A7">
        <w:rPr>
          <w:rFonts w:hint="cs"/>
          <w:sz w:val="36"/>
          <w:rtl/>
        </w:rPr>
        <w:t xml:space="preserve"> </w:t>
      </w:r>
      <w:r w:rsidR="003D5D68" w:rsidRPr="008646A7">
        <w:rPr>
          <w:rFonts w:hint="cs"/>
          <w:sz w:val="36"/>
          <w:rtl/>
        </w:rPr>
        <w:t>وقال</w:t>
      </w:r>
      <w:r w:rsidRPr="008646A7">
        <w:rPr>
          <w:rFonts w:hint="cs"/>
          <w:sz w:val="36"/>
          <w:rtl/>
        </w:rPr>
        <w:t xml:space="preserve"> </w:t>
      </w:r>
      <w:r w:rsidR="003D5D68" w:rsidRPr="008646A7">
        <w:rPr>
          <w:rFonts w:hint="cs"/>
          <w:sz w:val="36"/>
          <w:rtl/>
        </w:rPr>
        <w:t>عليه السلام</w:t>
      </w:r>
      <w:r w:rsidRPr="008646A7">
        <w:rPr>
          <w:rFonts w:hint="cs"/>
          <w:sz w:val="36"/>
          <w:rtl/>
        </w:rPr>
        <w:t xml:space="preserve"> </w:t>
      </w:r>
      <w:r w:rsidR="003D5D68" w:rsidRPr="008646A7">
        <w:rPr>
          <w:rFonts w:hint="cs"/>
          <w:sz w:val="36"/>
          <w:rtl/>
        </w:rPr>
        <w:t>في قوله تعالى</w:t>
      </w:r>
      <w:r w:rsidR="006217A6">
        <w:rPr>
          <w:rFonts w:hint="cs"/>
          <w:sz w:val="36"/>
          <w:rtl/>
        </w:rPr>
        <w:t>:</w:t>
      </w:r>
      <w:r w:rsidR="003D5D68" w:rsidRPr="008646A7">
        <w:rPr>
          <w:rFonts w:hint="cs"/>
          <w:sz w:val="36"/>
          <w:rtl/>
        </w:rPr>
        <w:t xml:space="preserve"> </w:t>
      </w:r>
      <w:r w:rsidR="006217A6" w:rsidRPr="006B3342">
        <w:rPr>
          <w:color w:val="0000FF"/>
          <w:sz w:val="36"/>
          <w:rtl/>
        </w:rPr>
        <w:t>((</w:t>
      </w:r>
      <w:r w:rsidR="003D5D68" w:rsidRPr="006B3342">
        <w:rPr>
          <w:color w:val="0000FF"/>
          <w:sz w:val="36"/>
          <w:rtl/>
        </w:rPr>
        <w:t>عُتُلٍّ بَعْدَ ذَلِكَ زَنِيمٍ</w:t>
      </w:r>
      <w:r w:rsidR="003D0D21" w:rsidRPr="006B3342">
        <w:rPr>
          <w:color w:val="0000FF"/>
          <w:sz w:val="36"/>
          <w:rtl/>
        </w:rPr>
        <w:t>))</w:t>
      </w:r>
      <w:r w:rsidR="003D0D21">
        <w:rPr>
          <w:sz w:val="36"/>
          <w:rtl/>
        </w:rPr>
        <w:t xml:space="preserve"> </w:t>
      </w:r>
      <w:r w:rsidR="003D0D21" w:rsidRPr="00BD14E0">
        <w:rPr>
          <w:color w:val="800000"/>
          <w:sz w:val="24"/>
          <w:szCs w:val="24"/>
          <w:rtl/>
        </w:rPr>
        <w:t>[</w:t>
      </w:r>
      <w:r w:rsidR="003D5D68" w:rsidRPr="00BD14E0">
        <w:rPr>
          <w:color w:val="800000"/>
          <w:sz w:val="24"/>
          <w:szCs w:val="24"/>
          <w:rtl/>
        </w:rPr>
        <w:t>القلم</w:t>
      </w:r>
      <w:r w:rsidR="006217A6" w:rsidRPr="00BD14E0">
        <w:rPr>
          <w:rFonts w:hint="cs"/>
          <w:color w:val="800000"/>
          <w:sz w:val="24"/>
          <w:szCs w:val="24"/>
          <w:rtl/>
        </w:rPr>
        <w:t>:</w:t>
      </w:r>
      <w:r w:rsidR="003D5D68" w:rsidRPr="00BD14E0">
        <w:rPr>
          <w:color w:val="800000"/>
          <w:sz w:val="24"/>
          <w:szCs w:val="24"/>
          <w:rtl/>
        </w:rPr>
        <w:t>13</w:t>
      </w:r>
      <w:r w:rsidR="003D0D21" w:rsidRPr="00BD14E0">
        <w:rPr>
          <w:color w:val="800000"/>
          <w:sz w:val="24"/>
          <w:szCs w:val="24"/>
          <w:rtl/>
        </w:rPr>
        <w:t>]</w:t>
      </w:r>
      <w:r w:rsidR="006217A6">
        <w:rPr>
          <w:rFonts w:hint="cs"/>
          <w:sz w:val="36"/>
          <w:rtl/>
        </w:rPr>
        <w:t>:</w:t>
      </w:r>
      <w:r w:rsidR="003D5D68" w:rsidRPr="008646A7">
        <w:rPr>
          <w:rFonts w:hint="cs"/>
          <w:sz w:val="36"/>
          <w:rtl/>
        </w:rPr>
        <w:t xml:space="preserve"> </w:t>
      </w:r>
      <w:r w:rsidR="00E25D94" w:rsidRPr="00966343">
        <w:rPr>
          <w:rFonts w:hint="eastAsia"/>
          <w:color w:val="008000"/>
          <w:sz w:val="36"/>
          <w:rtl/>
        </w:rPr>
        <w:t>«</w:t>
      </w:r>
      <w:r w:rsidR="003D5D68" w:rsidRPr="00E25D94">
        <w:rPr>
          <w:color w:val="000000"/>
          <w:sz w:val="36"/>
          <w:rtl/>
        </w:rPr>
        <w:t>الزنيم هو الهجين الكافر</w:t>
      </w:r>
      <w:r w:rsidR="00E25D94" w:rsidRPr="00966343">
        <w:rPr>
          <w:color w:val="008000"/>
          <w:sz w:val="36"/>
          <w:rtl/>
        </w:rPr>
        <w:t>»</w:t>
      </w:r>
      <w:r w:rsidR="006217A6" w:rsidRPr="00966343">
        <w:rPr>
          <w:rStyle w:val="FootnoteReference"/>
          <w:b/>
          <w:bCs/>
          <w:color w:val="008000"/>
          <w:sz w:val="36"/>
          <w:rtl/>
        </w:rPr>
        <w:t>(</w:t>
      </w:r>
      <w:r w:rsidR="003D5D68" w:rsidRPr="00966343">
        <w:rPr>
          <w:rStyle w:val="FootnoteReference"/>
          <w:b/>
          <w:bCs/>
          <w:color w:val="008000"/>
          <w:sz w:val="36"/>
          <w:rtl/>
        </w:rPr>
        <w:footnoteReference w:id="361"/>
      </w:r>
      <w:r w:rsidR="006217A6" w:rsidRPr="00966343">
        <w:rPr>
          <w:rStyle w:val="FootnoteReference"/>
          <w:b/>
          <w:bCs/>
          <w:color w:val="008000"/>
          <w:sz w:val="36"/>
          <w:rtl/>
        </w:rPr>
        <w:t>)</w:t>
      </w:r>
      <w:r w:rsidR="006217A6">
        <w:rPr>
          <w:rFonts w:hint="cs"/>
          <w:sz w:val="36"/>
          <w:rtl/>
        </w:rPr>
        <w:t>.</w:t>
      </w:r>
      <w:r w:rsidR="003D5D68" w:rsidRPr="008646A7">
        <w:rPr>
          <w:rFonts w:hint="cs"/>
          <w:sz w:val="36"/>
          <w:rtl/>
        </w:rPr>
        <w:t xml:space="preserve"> </w:t>
      </w:r>
    </w:p>
    <w:p w:rsidR="003D5D68" w:rsidRPr="008646A7" w:rsidRDefault="003D5D68" w:rsidP="008B674B">
      <w:pPr>
        <w:widowControl w:val="0"/>
        <w:spacing w:after="120"/>
        <w:ind w:left="397"/>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وقد روى السيوطي في الدر المأثور أيضاً عن ابن عباس </w:t>
      </w:r>
      <w:r w:rsidRPr="008646A7">
        <w:rPr>
          <w:sz w:val="36"/>
          <w:rtl/>
        </w:rPr>
        <w:t>أن نافع بن الأزرق سأله عن قوله</w:t>
      </w:r>
      <w:r w:rsidR="006217A6">
        <w:rPr>
          <w:sz w:val="36"/>
          <w:rtl/>
        </w:rPr>
        <w:t>:</w:t>
      </w:r>
      <w:r w:rsidRPr="008646A7">
        <w:rPr>
          <w:sz w:val="36"/>
          <w:rtl/>
        </w:rPr>
        <w:t xml:space="preserve"> </w:t>
      </w:r>
      <w:r w:rsidR="00E25D94" w:rsidRPr="00966343">
        <w:rPr>
          <w:color w:val="008000"/>
          <w:sz w:val="36"/>
          <w:rtl/>
        </w:rPr>
        <w:t>«</w:t>
      </w:r>
      <w:r w:rsidRPr="00E25D94">
        <w:rPr>
          <w:color w:val="000000"/>
          <w:sz w:val="36"/>
          <w:rtl/>
        </w:rPr>
        <w:t>زنيم</w:t>
      </w:r>
      <w:r w:rsidR="00E25D94" w:rsidRPr="00966343">
        <w:rPr>
          <w:color w:val="008000"/>
          <w:sz w:val="36"/>
          <w:rtl/>
        </w:rPr>
        <w:t>»</w:t>
      </w:r>
      <w:r w:rsidRPr="008646A7">
        <w:rPr>
          <w:sz w:val="36"/>
          <w:rtl/>
        </w:rPr>
        <w:t xml:space="preserve"> قال</w:t>
      </w:r>
      <w:r w:rsidR="006217A6">
        <w:rPr>
          <w:sz w:val="36"/>
          <w:rtl/>
        </w:rPr>
        <w:t>:</w:t>
      </w:r>
      <w:r w:rsidRPr="008646A7">
        <w:rPr>
          <w:sz w:val="36"/>
          <w:rtl/>
        </w:rPr>
        <w:t xml:space="preserve"> ولد الزنا</w:t>
      </w:r>
      <w:r w:rsidR="006217A6">
        <w:rPr>
          <w:sz w:val="36"/>
          <w:rtl/>
        </w:rPr>
        <w:t>.</w:t>
      </w:r>
      <w:r w:rsidRPr="008646A7">
        <w:rPr>
          <w:sz w:val="36"/>
          <w:rtl/>
        </w:rPr>
        <w:t xml:space="preserve"> قال</w:t>
      </w:r>
      <w:r w:rsidR="006217A6">
        <w:rPr>
          <w:sz w:val="36"/>
          <w:rtl/>
        </w:rPr>
        <w:t>:</w:t>
      </w:r>
      <w:r w:rsidRPr="008646A7">
        <w:rPr>
          <w:sz w:val="36"/>
          <w:rtl/>
        </w:rPr>
        <w:t xml:space="preserve"> وهل تعرف العرب ذلك</w:t>
      </w:r>
      <w:r w:rsidR="006217A6">
        <w:rPr>
          <w:sz w:val="36"/>
          <w:rtl/>
        </w:rPr>
        <w:t>؟</w:t>
      </w:r>
      <w:r w:rsidRPr="008646A7">
        <w:rPr>
          <w:sz w:val="36"/>
          <w:rtl/>
        </w:rPr>
        <w:t xml:space="preserve"> قال</w:t>
      </w:r>
      <w:r w:rsidR="006217A6">
        <w:rPr>
          <w:sz w:val="36"/>
          <w:rtl/>
        </w:rPr>
        <w:t>:</w:t>
      </w:r>
      <w:r w:rsidRPr="008646A7">
        <w:rPr>
          <w:sz w:val="36"/>
          <w:rtl/>
        </w:rPr>
        <w:t xml:space="preserve"> نعم أما سمعت قول الشاعر</w:t>
      </w:r>
      <w:r w:rsidR="006217A6">
        <w:rPr>
          <w:sz w:val="36"/>
          <w:rtl/>
        </w:rPr>
        <w:t>:</w:t>
      </w:r>
      <w:r w:rsidRPr="008646A7">
        <w:rPr>
          <w:rFonts w:hint="cs"/>
          <w:sz w:val="36"/>
          <w:rtl/>
        </w:rPr>
        <w:t xml:space="preserve"> </w:t>
      </w:r>
    </w:p>
    <w:p w:rsidR="003D5D68" w:rsidRPr="00E272A2" w:rsidRDefault="003D5D68" w:rsidP="00E272A2">
      <w:pPr>
        <w:widowControl w:val="0"/>
        <w:jc w:val="center"/>
        <w:rPr>
          <w:b/>
          <w:bCs/>
          <w:sz w:val="36"/>
          <w:rtl/>
        </w:rPr>
      </w:pPr>
      <w:r w:rsidRPr="00E272A2">
        <w:rPr>
          <w:b/>
          <w:bCs/>
          <w:sz w:val="36"/>
          <w:rtl/>
        </w:rPr>
        <w:t>زني</w:t>
      </w:r>
      <w:r w:rsidR="00E272A2" w:rsidRPr="00E272A2">
        <w:rPr>
          <w:rFonts w:hint="cs"/>
          <w:b/>
          <w:bCs/>
          <w:sz w:val="36"/>
          <w:rtl/>
        </w:rPr>
        <w:t>ــ</w:t>
      </w:r>
      <w:r w:rsidRPr="00E272A2">
        <w:rPr>
          <w:b/>
          <w:bCs/>
          <w:sz w:val="36"/>
          <w:rtl/>
        </w:rPr>
        <w:t>م تداعت</w:t>
      </w:r>
      <w:r w:rsidR="00E272A2" w:rsidRPr="00E272A2">
        <w:rPr>
          <w:rFonts w:hint="cs"/>
          <w:b/>
          <w:bCs/>
          <w:sz w:val="36"/>
          <w:rtl/>
        </w:rPr>
        <w:t>ـ</w:t>
      </w:r>
      <w:r w:rsidRPr="00E272A2">
        <w:rPr>
          <w:b/>
          <w:bCs/>
          <w:sz w:val="36"/>
          <w:rtl/>
        </w:rPr>
        <w:t>ه الرج</w:t>
      </w:r>
      <w:r w:rsidR="00E272A2" w:rsidRPr="00E272A2">
        <w:rPr>
          <w:rFonts w:hint="cs"/>
          <w:b/>
          <w:bCs/>
          <w:sz w:val="36"/>
          <w:rtl/>
        </w:rPr>
        <w:t>ـ</w:t>
      </w:r>
      <w:r w:rsidRPr="00E272A2">
        <w:rPr>
          <w:b/>
          <w:bCs/>
          <w:sz w:val="36"/>
          <w:rtl/>
        </w:rPr>
        <w:t>ال زيادة</w:t>
      </w:r>
      <w:r w:rsidRPr="00E272A2">
        <w:rPr>
          <w:rFonts w:hint="cs"/>
          <w:b/>
          <w:bCs/>
          <w:sz w:val="36"/>
          <w:rtl/>
        </w:rPr>
        <w:t xml:space="preserve"> </w:t>
      </w:r>
      <w:r w:rsidR="00E272A2" w:rsidRPr="00E272A2">
        <w:rPr>
          <w:rFonts w:hint="cs"/>
          <w:b/>
          <w:bCs/>
          <w:sz w:val="36"/>
          <w:rtl/>
        </w:rPr>
        <w:tab/>
      </w:r>
      <w:r w:rsidR="00E272A2" w:rsidRPr="00E272A2">
        <w:rPr>
          <w:rFonts w:hint="cs"/>
          <w:b/>
          <w:bCs/>
          <w:sz w:val="36"/>
          <w:rtl/>
        </w:rPr>
        <w:tab/>
      </w:r>
      <w:r w:rsidRPr="00E272A2">
        <w:rPr>
          <w:b/>
          <w:bCs/>
          <w:sz w:val="36"/>
          <w:rtl/>
        </w:rPr>
        <w:t>كما زيد في عرض الأديم الأكارع</w:t>
      </w:r>
    </w:p>
    <w:p w:rsidR="003D5D68" w:rsidRPr="008646A7" w:rsidRDefault="003D5D68" w:rsidP="00E272A2">
      <w:pPr>
        <w:widowControl w:val="0"/>
        <w:numPr>
          <w:ilvl w:val="0"/>
          <w:numId w:val="4"/>
        </w:numPr>
        <w:tabs>
          <w:tab w:val="clear" w:pos="397"/>
          <w:tab w:val="num" w:pos="546"/>
        </w:tabs>
        <w:spacing w:after="120"/>
        <w:jc w:val="lowKashida"/>
        <w:rPr>
          <w:rFonts w:hint="cs"/>
          <w:sz w:val="36"/>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E25D94" w:rsidRPr="00966343">
        <w:rPr>
          <w:rFonts w:hint="eastAsia"/>
          <w:color w:val="008000"/>
          <w:sz w:val="36"/>
          <w:rtl/>
        </w:rPr>
        <w:t>«</w:t>
      </w:r>
      <w:r w:rsidRPr="00E25D94">
        <w:rPr>
          <w:rFonts w:hint="cs"/>
          <w:color w:val="000000"/>
          <w:sz w:val="36"/>
          <w:rtl/>
        </w:rPr>
        <w:t>إِنَّ اللَّهَ يَبْتَلِي عِبَادَهُ عِنْدَ الأَعْمَالِ السَّيِّئَةِ بِنَقْصِ الثَّمَرَاتِ وَحَبْسِ الْبَرَكَاتِ وَإِغْلاقِ خَزَائِنِ الْخَيْرَاتِ لِيَتُوبَ تَائِبٌ وَيُقْلِعَ مُقْلِعٌ وَيَتَذَكَّرَ مُتَذَكِّرٌ وَيَزْدَجِرَ مُزْدَجِرٌ وَقَدْ جَعَلَ اللَّهُ سُبْحَانَهُ الِاسْتِغْفَارَ سَبَباً لِدُرُورِ الرِّزْقِ وَرَحْمَةِ الْخَلْقِ فَقَالَ سُبْحَانَهُ</w:t>
      </w:r>
      <w:r w:rsidR="006217A6" w:rsidRPr="00E25D94">
        <w:rPr>
          <w:rFonts w:hint="cs"/>
          <w:color w:val="000000"/>
          <w:sz w:val="36"/>
          <w:rtl/>
        </w:rPr>
        <w:t>:</w:t>
      </w:r>
      <w:r w:rsidRPr="00E25D94">
        <w:rPr>
          <w:rFonts w:hint="cs"/>
          <w:color w:val="000000"/>
          <w:sz w:val="36"/>
          <w:rtl/>
        </w:rPr>
        <w:t xml:space="preserve"> </w:t>
      </w:r>
      <w:r w:rsidR="006217A6" w:rsidRPr="00E25D94">
        <w:rPr>
          <w:rFonts w:hint="cs"/>
          <w:color w:val="000000"/>
          <w:sz w:val="36"/>
          <w:rtl/>
        </w:rPr>
        <w:t>((</w:t>
      </w:r>
      <w:r w:rsidRPr="00E25D94">
        <w:rPr>
          <w:rFonts w:hint="cs"/>
          <w:color w:val="000000"/>
          <w:sz w:val="36"/>
          <w:rtl/>
        </w:rPr>
        <w:t>فَقُلْتُ اسْتَغْفِرُوا رَبَّكُمْ إِنَّهُ كَانَ غَفَّارًا</w:t>
      </w:r>
      <w:r w:rsidR="006217A6" w:rsidRPr="00E25D94">
        <w:rPr>
          <w:rFonts w:hint="cs"/>
          <w:color w:val="000000"/>
          <w:sz w:val="36"/>
          <w:rtl/>
        </w:rPr>
        <w:t>.</w:t>
      </w:r>
      <w:r w:rsidRPr="00E25D94">
        <w:rPr>
          <w:rFonts w:hint="cs"/>
          <w:color w:val="000000"/>
          <w:sz w:val="36"/>
          <w:rtl/>
        </w:rPr>
        <w:t xml:space="preserve"> يُرْسِلِ السَّمَاء عَلَيْكُم مِّدْرَارًا</w:t>
      </w:r>
      <w:r w:rsidR="006217A6" w:rsidRPr="00E25D94">
        <w:rPr>
          <w:rFonts w:hint="cs"/>
          <w:color w:val="000000"/>
          <w:sz w:val="36"/>
          <w:rtl/>
        </w:rPr>
        <w:t>.</w:t>
      </w:r>
      <w:r w:rsidRPr="00E25D94">
        <w:rPr>
          <w:rFonts w:hint="cs"/>
          <w:color w:val="000000"/>
          <w:sz w:val="36"/>
          <w:rtl/>
        </w:rPr>
        <w:t xml:space="preserve"> وَيُمْدِدْكُمْ بِأَمْوَالٍ وَبَنِينَ وَيَجْعَل لَّكُمْ جَنَّاتٍ وَيَجْعَل لَّكُمْ أَنْهَارًا</w:t>
      </w:r>
      <w:r w:rsidR="00E25D94" w:rsidRPr="00966343">
        <w:rPr>
          <w:rFonts w:hint="eastAsia"/>
          <w:color w:val="008000"/>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نوح</w:t>
      </w:r>
      <w:r w:rsidR="006217A6" w:rsidRPr="00BD14E0">
        <w:rPr>
          <w:rFonts w:hint="cs"/>
          <w:color w:val="800000"/>
          <w:sz w:val="24"/>
          <w:szCs w:val="24"/>
          <w:rtl/>
        </w:rPr>
        <w:t>:</w:t>
      </w:r>
      <w:r w:rsidRPr="00BD14E0">
        <w:rPr>
          <w:rFonts w:hint="cs"/>
          <w:color w:val="800000"/>
          <w:sz w:val="24"/>
          <w:szCs w:val="24"/>
          <w:rtl/>
        </w:rPr>
        <w:t>10</w:t>
      </w:r>
      <w:r w:rsidR="006217A6" w:rsidRPr="00BD14E0">
        <w:rPr>
          <w:rFonts w:hint="cs"/>
          <w:color w:val="800000"/>
          <w:sz w:val="24"/>
          <w:szCs w:val="24"/>
          <w:rtl/>
        </w:rPr>
        <w:t>-</w:t>
      </w:r>
      <w:r w:rsidRPr="00BD14E0">
        <w:rPr>
          <w:rFonts w:hint="cs"/>
          <w:color w:val="800000"/>
          <w:sz w:val="24"/>
          <w:szCs w:val="24"/>
          <w:rtl/>
        </w:rPr>
        <w:t>12</w:t>
      </w:r>
      <w:r w:rsidR="003D0D21" w:rsidRPr="00BD14E0">
        <w:rPr>
          <w:color w:val="800000"/>
          <w:sz w:val="24"/>
          <w:szCs w:val="24"/>
          <w:rtl/>
        </w:rPr>
        <w:t>]</w:t>
      </w:r>
      <w:r w:rsidR="006217A6">
        <w:rPr>
          <w:rFonts w:hint="cs"/>
          <w:sz w:val="36"/>
          <w:rtl/>
        </w:rPr>
        <w:t>.</w:t>
      </w:r>
      <w:r w:rsidRPr="008646A7">
        <w:rPr>
          <w:rFonts w:hint="cs"/>
          <w:sz w:val="36"/>
          <w:rtl/>
        </w:rPr>
        <w:t xml:space="preserve"> فرحم الله امرأً استقبل توتبه واستقال خطيئته وبادر مَنِيَّتَهُ</w:t>
      </w:r>
      <w:r w:rsidR="001D5968">
        <w:rPr>
          <w:rFonts w:hint="cs"/>
          <w:sz w:val="36"/>
          <w:rtl/>
        </w:rPr>
        <w:t>)</w:t>
      </w:r>
      <w:r w:rsidR="006217A6">
        <w:rPr>
          <w:rFonts w:hint="cs"/>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62"/>
      </w:r>
      <w:r w:rsidR="006217A6" w:rsidRPr="00966343">
        <w:rPr>
          <w:rStyle w:val="FootnoteReference"/>
          <w:b/>
          <w:bCs/>
          <w:color w:val="008000"/>
          <w:sz w:val="36"/>
          <w:rtl/>
        </w:rPr>
        <w:t>)</w:t>
      </w:r>
      <w:r w:rsidR="006217A6">
        <w:rPr>
          <w:rFonts w:hint="cs"/>
          <w:sz w:val="36"/>
          <w:rtl/>
        </w:rPr>
        <w:t>.</w:t>
      </w:r>
    </w:p>
    <w:p w:rsidR="003D5D68" w:rsidRPr="008646A7" w:rsidRDefault="003D5D68" w:rsidP="00E272A2">
      <w:pPr>
        <w:widowControl w:val="0"/>
        <w:numPr>
          <w:ilvl w:val="0"/>
          <w:numId w:val="4"/>
        </w:numPr>
        <w:tabs>
          <w:tab w:val="clear" w:pos="397"/>
          <w:tab w:val="num" w:pos="546"/>
        </w:tabs>
        <w:spacing w:after="120"/>
        <w:jc w:val="lowKashida"/>
        <w:rPr>
          <w:rFonts w:hint="cs"/>
          <w:sz w:val="36"/>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Pr="008646A7">
        <w:rPr>
          <w:rFonts w:hint="cs"/>
          <w:sz w:val="36"/>
          <w:rtl/>
        </w:rPr>
        <w:t xml:space="preserve"> </w:t>
      </w:r>
      <w:r w:rsidR="00E25D94" w:rsidRPr="00966343">
        <w:rPr>
          <w:color w:val="008000"/>
          <w:sz w:val="36"/>
          <w:rtl/>
        </w:rPr>
        <w:t>«</w:t>
      </w:r>
      <w:r w:rsidRPr="006B3342">
        <w:rPr>
          <w:color w:val="0000FF"/>
          <w:sz w:val="36"/>
          <w:rtl/>
        </w:rPr>
        <w:t>يَا أَيُّهَا الَّذِينَ آمَنُوا قُوا أَنفُسَكُمْ وَأَهْلِيكُمْ نَارًا وَقُودُهَا النَّاسُ وَالْحِجَارَةُ</w:t>
      </w:r>
      <w:r w:rsidR="006217A6" w:rsidRPr="006B3342">
        <w:rPr>
          <w:color w:val="0000FF"/>
          <w:sz w:val="36"/>
          <w:rtl/>
        </w:rPr>
        <w:t>.</w:t>
      </w:r>
      <w:r w:rsidR="006217A6" w:rsidRPr="006B3342">
        <w:rPr>
          <w:rFonts w:hint="cs"/>
          <w:color w:val="0000FF"/>
          <w:sz w:val="36"/>
          <w:rtl/>
        </w:rPr>
        <w:t>.</w:t>
      </w:r>
      <w:r w:rsidRPr="006B3342">
        <w:rPr>
          <w:rFonts w:hint="cs"/>
          <w:color w:val="0000FF"/>
          <w:sz w:val="36"/>
          <w:rtl/>
        </w:rPr>
        <w:t>الآية</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التحريم</w:t>
      </w:r>
      <w:r w:rsidR="006217A6" w:rsidRPr="00BD14E0">
        <w:rPr>
          <w:rFonts w:hint="cs"/>
          <w:color w:val="800000"/>
          <w:sz w:val="24"/>
          <w:szCs w:val="24"/>
          <w:rtl/>
        </w:rPr>
        <w:t>:</w:t>
      </w:r>
      <w:r w:rsidRPr="00BD14E0">
        <w:rPr>
          <w:color w:val="800000"/>
          <w:sz w:val="24"/>
          <w:szCs w:val="24"/>
          <w:rtl/>
        </w:rPr>
        <w:t>6</w:t>
      </w:r>
      <w:r w:rsidR="003D0D21" w:rsidRPr="00BD14E0">
        <w:rPr>
          <w:color w:val="800000"/>
          <w:sz w:val="24"/>
          <w:szCs w:val="24"/>
          <w:rtl/>
        </w:rPr>
        <w:t>]</w:t>
      </w:r>
      <w:r w:rsidR="006217A6">
        <w:rPr>
          <w:rFonts w:hint="cs"/>
          <w:sz w:val="36"/>
          <w:rtl/>
        </w:rPr>
        <w:t>:</w:t>
      </w:r>
      <w:r w:rsidRPr="008646A7">
        <w:rPr>
          <w:rFonts w:hint="cs"/>
          <w:sz w:val="36"/>
          <w:rtl/>
        </w:rPr>
        <w:t xml:space="preserve"> </w:t>
      </w:r>
      <w:r w:rsidR="00E25D94" w:rsidRPr="00966343">
        <w:rPr>
          <w:rFonts w:hint="eastAsia"/>
          <w:color w:val="008000"/>
          <w:sz w:val="36"/>
          <w:rtl/>
        </w:rPr>
        <w:t>«</w:t>
      </w:r>
      <w:r w:rsidRPr="00E25D94">
        <w:rPr>
          <w:color w:val="000000"/>
          <w:sz w:val="36"/>
          <w:rtl/>
        </w:rPr>
        <w:t>عل</w:t>
      </w:r>
      <w:r w:rsidRPr="00E25D94">
        <w:rPr>
          <w:rFonts w:hint="cs"/>
          <w:color w:val="000000"/>
          <w:sz w:val="36"/>
          <w:rtl/>
        </w:rPr>
        <w:t>ِّ</w:t>
      </w:r>
      <w:r w:rsidRPr="00E25D94">
        <w:rPr>
          <w:color w:val="000000"/>
          <w:sz w:val="36"/>
          <w:rtl/>
        </w:rPr>
        <w:t>موا أنفس</w:t>
      </w:r>
      <w:r w:rsidRPr="00E25D94">
        <w:rPr>
          <w:rFonts w:hint="cs"/>
          <w:color w:val="000000"/>
          <w:sz w:val="36"/>
          <w:rtl/>
        </w:rPr>
        <w:t>َ</w:t>
      </w:r>
      <w:r w:rsidRPr="00E25D94">
        <w:rPr>
          <w:color w:val="000000"/>
          <w:sz w:val="36"/>
          <w:rtl/>
        </w:rPr>
        <w:t>كم وأهليكم الخير وأد</w:t>
      </w:r>
      <w:r w:rsidRPr="00E25D94">
        <w:rPr>
          <w:rFonts w:hint="cs"/>
          <w:color w:val="000000"/>
          <w:sz w:val="36"/>
          <w:rtl/>
        </w:rPr>
        <w:t>ِّ</w:t>
      </w:r>
      <w:r w:rsidRPr="00E25D94">
        <w:rPr>
          <w:color w:val="000000"/>
          <w:sz w:val="36"/>
          <w:rtl/>
        </w:rPr>
        <w:t>بوهم</w:t>
      </w:r>
      <w:r w:rsidR="00E25D94" w:rsidRPr="00966343">
        <w:rPr>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63"/>
      </w:r>
      <w:r w:rsidR="006217A6" w:rsidRPr="00966343">
        <w:rPr>
          <w:rStyle w:val="FootnoteReference"/>
          <w:b/>
          <w:bCs/>
          <w:color w:val="008000"/>
          <w:sz w:val="36"/>
          <w:rtl/>
        </w:rPr>
        <w:t>)</w:t>
      </w:r>
      <w:r w:rsidR="006217A6">
        <w:rPr>
          <w:rFonts w:hint="cs"/>
          <w:sz w:val="36"/>
          <w:rtl/>
        </w:rPr>
        <w:t>.</w:t>
      </w:r>
    </w:p>
    <w:p w:rsidR="003D5D68" w:rsidRPr="008646A7" w:rsidRDefault="003D5D68" w:rsidP="008B674B">
      <w:pPr>
        <w:widowControl w:val="0"/>
        <w:spacing w:after="120"/>
        <w:ind w:left="397"/>
        <w:jc w:val="lowKashida"/>
        <w:rPr>
          <w:rFonts w:hint="cs"/>
          <w:sz w:val="36"/>
        </w:rPr>
      </w:pPr>
      <w:r w:rsidRPr="008646A7">
        <w:rPr>
          <w:rFonts w:hint="cs"/>
          <w:sz w:val="36"/>
          <w:rtl/>
        </w:rPr>
        <w:t>أقول</w:t>
      </w:r>
      <w:r w:rsidR="006217A6">
        <w:rPr>
          <w:rFonts w:hint="cs"/>
          <w:sz w:val="36"/>
          <w:rtl/>
        </w:rPr>
        <w:t>:</w:t>
      </w:r>
      <w:r w:rsidRPr="008646A7">
        <w:rPr>
          <w:rFonts w:hint="cs"/>
          <w:sz w:val="36"/>
          <w:rtl/>
        </w:rPr>
        <w:t xml:space="preserve"> وروى السيوطي في الدر المنثور نحو هذا عن رسول الله</w:t>
      </w:r>
      <w:r w:rsidRPr="008646A7">
        <w:rPr>
          <w:rFonts w:hint="cs"/>
          <w:sz w:val="36"/>
          <w:vertAlign w:val="superscript"/>
          <w:rtl/>
        </w:rPr>
        <w:t>ص</w:t>
      </w:r>
      <w:r w:rsidRPr="008646A7">
        <w:rPr>
          <w:rFonts w:hint="cs"/>
          <w:sz w:val="36"/>
          <w:rtl/>
        </w:rPr>
        <w:t xml:space="preserve"> عن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قُوا أَنفُسَكُمْ وَأَهْلِيكُمْ نَارًا</w:t>
      </w:r>
      <w:r w:rsidR="006217A6" w:rsidRPr="006B3342">
        <w:rPr>
          <w:color w:val="0000FF"/>
          <w:sz w:val="36"/>
          <w:rtl/>
        </w:rPr>
        <w:t>))</w:t>
      </w:r>
      <w:r w:rsidRPr="008646A7">
        <w:rPr>
          <w:sz w:val="36"/>
          <w:rtl/>
        </w:rPr>
        <w:t xml:space="preserve"> قالوا</w:t>
      </w:r>
      <w:r w:rsidR="006217A6">
        <w:rPr>
          <w:sz w:val="36"/>
          <w:rtl/>
        </w:rPr>
        <w:t>:</w:t>
      </w:r>
      <w:r w:rsidRPr="008646A7">
        <w:rPr>
          <w:sz w:val="36"/>
          <w:rtl/>
        </w:rPr>
        <w:t xml:space="preserve"> يا رسول الله</w:t>
      </w:r>
      <w:r w:rsidR="006217A6">
        <w:rPr>
          <w:rFonts w:hint="cs"/>
          <w:sz w:val="36"/>
          <w:rtl/>
        </w:rPr>
        <w:t>!</w:t>
      </w:r>
      <w:r w:rsidRPr="008646A7">
        <w:rPr>
          <w:sz w:val="36"/>
          <w:rtl/>
        </w:rPr>
        <w:t xml:space="preserve"> كيف نقي أهلنا نارا</w:t>
      </w:r>
      <w:r w:rsidR="006217A6">
        <w:rPr>
          <w:sz w:val="36"/>
          <w:rtl/>
        </w:rPr>
        <w:t>؟</w:t>
      </w:r>
      <w:r w:rsidRPr="008646A7">
        <w:rPr>
          <w:sz w:val="36"/>
          <w:rtl/>
        </w:rPr>
        <w:t xml:space="preserve"> قال</w:t>
      </w:r>
      <w:r w:rsidR="006217A6">
        <w:rPr>
          <w:sz w:val="36"/>
          <w:rtl/>
        </w:rPr>
        <w:t>:</w:t>
      </w:r>
      <w:r w:rsidRPr="008646A7">
        <w:rPr>
          <w:sz w:val="36"/>
          <w:rtl/>
        </w:rPr>
        <w:t xml:space="preserve"> </w:t>
      </w:r>
      <w:r w:rsidRPr="00341337">
        <w:rPr>
          <w:color w:val="FF00FF"/>
          <w:sz w:val="36"/>
          <w:rtl/>
        </w:rPr>
        <w:t>"</w:t>
      </w:r>
      <w:r w:rsidRPr="008646A7">
        <w:rPr>
          <w:sz w:val="36"/>
          <w:rtl/>
        </w:rPr>
        <w:t>تأمرونهم بما يحبه الله وتنهونهم عما يكره الله</w:t>
      </w:r>
      <w:r w:rsidRPr="00341337">
        <w:rPr>
          <w:color w:val="FF00FF"/>
          <w:sz w:val="36"/>
          <w:rtl/>
        </w:rPr>
        <w:t>"</w:t>
      </w:r>
      <w:r w:rsidR="006217A6">
        <w:rPr>
          <w:rFonts w:hint="cs"/>
          <w:sz w:val="36"/>
          <w:rtl/>
        </w:rPr>
        <w:t>)).</w:t>
      </w:r>
    </w:p>
    <w:p w:rsidR="003D5D68" w:rsidRPr="008646A7" w:rsidRDefault="00D140E6" w:rsidP="00E272A2">
      <w:pPr>
        <w:widowControl w:val="0"/>
        <w:numPr>
          <w:ilvl w:val="0"/>
          <w:numId w:val="4"/>
        </w:numPr>
        <w:tabs>
          <w:tab w:val="clear" w:pos="397"/>
          <w:tab w:val="num" w:pos="-1195"/>
          <w:tab w:val="num" w:pos="546"/>
        </w:tabs>
        <w:spacing w:after="120"/>
        <w:jc w:val="lowKashida"/>
        <w:rPr>
          <w:rFonts w:hint="cs"/>
          <w:sz w:val="36"/>
        </w:rPr>
      </w:pPr>
      <w:r>
        <w:rPr>
          <w:rFonts w:hint="cs"/>
          <w:sz w:val="36"/>
          <w:rtl/>
        </w:rPr>
        <w:t xml:space="preserve"> و</w:t>
      </w:r>
      <w:r w:rsidR="003D5D68" w:rsidRPr="008646A7">
        <w:rPr>
          <w:rFonts w:ascii="AGA Arabesque" w:hAnsi="AGA Arabesque" w:hint="cs"/>
          <w:sz w:val="36"/>
          <w:rtl/>
        </w:rPr>
        <w:t xml:space="preserve">رُوِيَ </w:t>
      </w:r>
      <w:r w:rsidR="003D5D68" w:rsidRPr="008646A7">
        <w:rPr>
          <w:rFonts w:hint="cs"/>
          <w:sz w:val="36"/>
          <w:rtl/>
        </w:rPr>
        <w:t>أن رجلاً قام إلى عليٍّ</w:t>
      </w:r>
      <w:r w:rsidR="00077300" w:rsidRPr="008646A7">
        <w:rPr>
          <w:rFonts w:hint="cs"/>
          <w:sz w:val="36"/>
          <w:rtl/>
        </w:rPr>
        <w:t xml:space="preserve"> </w:t>
      </w:r>
      <w:r w:rsidR="003D5D68" w:rsidRPr="008646A7">
        <w:rPr>
          <w:rFonts w:hint="cs"/>
          <w:sz w:val="36"/>
          <w:rtl/>
        </w:rPr>
        <w:t>عليه السلام</w:t>
      </w:r>
      <w:r w:rsidR="00077300" w:rsidRPr="008646A7">
        <w:rPr>
          <w:rFonts w:hint="cs"/>
          <w:sz w:val="36"/>
          <w:rtl/>
        </w:rPr>
        <w:t xml:space="preserve"> </w:t>
      </w:r>
      <w:r w:rsidR="003D5D68" w:rsidRPr="008646A7">
        <w:rPr>
          <w:rFonts w:hint="cs"/>
          <w:sz w:val="36"/>
          <w:rtl/>
        </w:rPr>
        <w:t>فقال</w:t>
      </w:r>
      <w:r w:rsidR="006217A6">
        <w:rPr>
          <w:rFonts w:hint="cs"/>
          <w:sz w:val="36"/>
          <w:rtl/>
        </w:rPr>
        <w:t>:</w:t>
      </w:r>
      <w:r w:rsidR="003D5D68" w:rsidRPr="008646A7">
        <w:rPr>
          <w:rFonts w:hint="cs"/>
          <w:sz w:val="36"/>
          <w:rtl/>
        </w:rPr>
        <w:t xml:space="preserve"> </w:t>
      </w:r>
      <w:r w:rsidR="006217A6" w:rsidRPr="006B3342">
        <w:rPr>
          <w:rFonts w:hint="cs"/>
          <w:color w:val="0000FF"/>
          <w:sz w:val="36"/>
          <w:rtl/>
        </w:rPr>
        <w:t>((</w:t>
      </w:r>
      <w:r w:rsidR="003D5D68" w:rsidRPr="006B3342">
        <w:rPr>
          <w:rFonts w:hint="cs"/>
          <w:color w:val="0000FF"/>
          <w:sz w:val="36"/>
          <w:rtl/>
        </w:rPr>
        <w:t>فَالْعَاصِفَاتِ عَصْفًا</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003D5D68" w:rsidRPr="00BD14E0">
        <w:rPr>
          <w:rFonts w:hint="cs"/>
          <w:color w:val="800000"/>
          <w:sz w:val="24"/>
          <w:szCs w:val="24"/>
          <w:rtl/>
        </w:rPr>
        <w:t>المرسلات</w:t>
      </w:r>
      <w:r w:rsidR="006217A6" w:rsidRPr="00BD14E0">
        <w:rPr>
          <w:rFonts w:hint="cs"/>
          <w:color w:val="800000"/>
          <w:sz w:val="24"/>
          <w:szCs w:val="24"/>
          <w:rtl/>
        </w:rPr>
        <w:t>:</w:t>
      </w:r>
      <w:r w:rsidR="003D5D68" w:rsidRPr="00BD14E0">
        <w:rPr>
          <w:rFonts w:hint="cs"/>
          <w:color w:val="800000"/>
          <w:sz w:val="24"/>
          <w:szCs w:val="24"/>
          <w:rtl/>
        </w:rPr>
        <w:t>2</w:t>
      </w:r>
      <w:r w:rsidR="003D0D21" w:rsidRPr="00BD14E0">
        <w:rPr>
          <w:color w:val="800000"/>
          <w:sz w:val="24"/>
          <w:szCs w:val="24"/>
          <w:rtl/>
        </w:rPr>
        <w:t>]</w:t>
      </w:r>
      <w:r w:rsidR="006217A6">
        <w:rPr>
          <w:rFonts w:hint="cs"/>
          <w:sz w:val="36"/>
          <w:rtl/>
        </w:rPr>
        <w:t>.</w:t>
      </w:r>
      <w:r w:rsidR="003D5D68" w:rsidRPr="008646A7">
        <w:rPr>
          <w:rFonts w:hint="cs"/>
          <w:sz w:val="36"/>
          <w:rtl/>
        </w:rPr>
        <w:t xml:space="preserve"> قال</w:t>
      </w:r>
      <w:r w:rsidR="006217A6">
        <w:rPr>
          <w:rFonts w:hint="cs"/>
          <w:sz w:val="36"/>
          <w:rtl/>
        </w:rPr>
        <w:t>:</w:t>
      </w:r>
      <w:r w:rsidR="003D5D68" w:rsidRPr="008646A7">
        <w:rPr>
          <w:rFonts w:hint="cs"/>
          <w:sz w:val="36"/>
          <w:rtl/>
        </w:rPr>
        <w:t xml:space="preserve"> الرياح</w:t>
      </w:r>
      <w:r w:rsidR="006217A6" w:rsidRPr="00966343">
        <w:rPr>
          <w:rStyle w:val="FootnoteReference"/>
          <w:b/>
          <w:bCs/>
          <w:color w:val="008000"/>
          <w:sz w:val="36"/>
          <w:rtl/>
        </w:rPr>
        <w:t>(</w:t>
      </w:r>
      <w:r w:rsidR="003D5D68" w:rsidRPr="00966343">
        <w:rPr>
          <w:rStyle w:val="FootnoteReference"/>
          <w:b/>
          <w:bCs/>
          <w:color w:val="008000"/>
          <w:sz w:val="36"/>
          <w:rtl/>
        </w:rPr>
        <w:footnoteReference w:id="364"/>
      </w:r>
      <w:r w:rsidR="006217A6" w:rsidRPr="00966343">
        <w:rPr>
          <w:rStyle w:val="FootnoteReference"/>
          <w:b/>
          <w:bCs/>
          <w:color w:val="008000"/>
          <w:sz w:val="36"/>
          <w:rtl/>
        </w:rPr>
        <w:t>)</w:t>
      </w:r>
      <w:r w:rsidR="006217A6">
        <w:rPr>
          <w:rFonts w:hint="cs"/>
          <w:sz w:val="36"/>
          <w:rtl/>
        </w:rPr>
        <w:t>.</w:t>
      </w:r>
    </w:p>
    <w:p w:rsidR="003D5D68" w:rsidRPr="008646A7" w:rsidRDefault="00D140E6" w:rsidP="00E272A2">
      <w:pPr>
        <w:widowControl w:val="0"/>
        <w:numPr>
          <w:ilvl w:val="0"/>
          <w:numId w:val="4"/>
        </w:numPr>
        <w:tabs>
          <w:tab w:val="clear" w:pos="397"/>
          <w:tab w:val="num" w:pos="-1195"/>
          <w:tab w:val="num" w:pos="546"/>
        </w:tabs>
        <w:spacing w:after="120"/>
        <w:jc w:val="lowKashida"/>
        <w:rPr>
          <w:rFonts w:hint="cs"/>
          <w:sz w:val="36"/>
        </w:rPr>
      </w:pPr>
      <w:r>
        <w:rPr>
          <w:rFonts w:hint="cs"/>
          <w:sz w:val="36"/>
          <w:rtl/>
        </w:rPr>
        <w:t xml:space="preserve"> و</w:t>
      </w:r>
      <w:r w:rsidR="003D5D68" w:rsidRPr="008646A7">
        <w:rPr>
          <w:rFonts w:ascii="AGA Arabesque" w:hAnsi="AGA Arabesque" w:hint="cs"/>
          <w:sz w:val="36"/>
          <w:rtl/>
        </w:rPr>
        <w:t xml:space="preserve">رُوِيَ </w:t>
      </w:r>
      <w:r w:rsidR="003D5D68" w:rsidRPr="008646A7">
        <w:rPr>
          <w:rFonts w:hint="cs"/>
          <w:sz w:val="36"/>
          <w:rtl/>
        </w:rPr>
        <w:t>أن علياً</w:t>
      </w:r>
      <w:r w:rsidR="00077300" w:rsidRPr="008646A7">
        <w:rPr>
          <w:rFonts w:hint="cs"/>
          <w:sz w:val="36"/>
          <w:rtl/>
        </w:rPr>
        <w:t xml:space="preserve"> </w:t>
      </w:r>
      <w:r w:rsidR="003D5D68" w:rsidRPr="008646A7">
        <w:rPr>
          <w:rFonts w:hint="cs"/>
          <w:sz w:val="36"/>
          <w:rtl/>
        </w:rPr>
        <w:t>عليه السلام</w:t>
      </w:r>
      <w:r w:rsidR="00077300" w:rsidRPr="008646A7">
        <w:rPr>
          <w:rFonts w:hint="cs"/>
          <w:sz w:val="36"/>
          <w:rtl/>
        </w:rPr>
        <w:t xml:space="preserve"> </w:t>
      </w:r>
      <w:r w:rsidR="003D5D68" w:rsidRPr="008646A7">
        <w:rPr>
          <w:rFonts w:hint="cs"/>
          <w:sz w:val="36"/>
          <w:rtl/>
        </w:rPr>
        <w:t>نظر في رجوعه من صفين إلى المقابر فقال</w:t>
      </w:r>
      <w:r w:rsidR="006217A6">
        <w:rPr>
          <w:rFonts w:hint="cs"/>
          <w:sz w:val="36"/>
          <w:rtl/>
        </w:rPr>
        <w:t>:</w:t>
      </w:r>
      <w:r w:rsidR="003D5D68" w:rsidRPr="008646A7">
        <w:rPr>
          <w:rFonts w:hint="cs"/>
          <w:sz w:val="36"/>
          <w:rtl/>
        </w:rPr>
        <w:t xml:space="preserve"> هذه كفاة الأموات أي مساكنهم</w:t>
      </w:r>
      <w:r w:rsidR="006217A6">
        <w:rPr>
          <w:rFonts w:hint="cs"/>
          <w:sz w:val="36"/>
          <w:rtl/>
        </w:rPr>
        <w:t>.</w:t>
      </w:r>
      <w:r w:rsidR="003D5D68" w:rsidRPr="008646A7">
        <w:rPr>
          <w:rFonts w:hint="cs"/>
          <w:sz w:val="36"/>
          <w:rtl/>
        </w:rPr>
        <w:t xml:space="preserve"> ثم نظر إلى بيوت الكوفة فقال</w:t>
      </w:r>
      <w:r w:rsidR="006217A6">
        <w:rPr>
          <w:rFonts w:hint="cs"/>
          <w:sz w:val="36"/>
          <w:rtl/>
        </w:rPr>
        <w:t>:</w:t>
      </w:r>
      <w:r w:rsidR="003D5D68" w:rsidRPr="008646A7">
        <w:rPr>
          <w:rFonts w:hint="cs"/>
          <w:sz w:val="36"/>
          <w:rtl/>
        </w:rPr>
        <w:t xml:space="preserve"> هذه كفاة الأحياء ثم تلا قوله تعالى</w:t>
      </w:r>
      <w:r w:rsidR="006217A6">
        <w:rPr>
          <w:rFonts w:hint="cs"/>
          <w:sz w:val="36"/>
          <w:rtl/>
        </w:rPr>
        <w:t>:</w:t>
      </w:r>
      <w:r w:rsidR="003D5D68" w:rsidRPr="008646A7">
        <w:rPr>
          <w:rFonts w:hint="cs"/>
          <w:sz w:val="36"/>
          <w:rtl/>
        </w:rPr>
        <w:t xml:space="preserve"> </w:t>
      </w:r>
      <w:r w:rsidR="006217A6" w:rsidRPr="006B3342">
        <w:rPr>
          <w:rFonts w:hint="cs"/>
          <w:color w:val="0000FF"/>
          <w:sz w:val="36"/>
          <w:rtl/>
        </w:rPr>
        <w:t>((</w:t>
      </w:r>
      <w:r w:rsidR="003D5D68" w:rsidRPr="006B3342">
        <w:rPr>
          <w:rFonts w:hint="cs"/>
          <w:color w:val="0000FF"/>
          <w:sz w:val="36"/>
          <w:rtl/>
        </w:rPr>
        <w:t>أَلَمْ نَجْعَلِ الأَرْضَ كِفَاتًا</w:t>
      </w:r>
      <w:r w:rsidR="00E25D94">
        <w:rPr>
          <w:rFonts w:hint="cs"/>
          <w:color w:val="0000FF"/>
          <w:sz w:val="36"/>
          <w:rtl/>
        </w:rPr>
        <w:t xml:space="preserve"> *</w:t>
      </w:r>
      <w:r w:rsidR="003D5D68" w:rsidRPr="006B3342">
        <w:rPr>
          <w:rFonts w:hint="cs"/>
          <w:color w:val="0000FF"/>
          <w:sz w:val="36"/>
        </w:rPr>
        <w:t xml:space="preserve"> </w:t>
      </w:r>
      <w:r w:rsidR="003D5D68" w:rsidRPr="006B3342">
        <w:rPr>
          <w:rFonts w:hint="cs"/>
          <w:color w:val="0000FF"/>
          <w:sz w:val="36"/>
          <w:rtl/>
        </w:rPr>
        <w:t>أَحْيَاء وَأَمْوَاتًا</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003D5D68" w:rsidRPr="00BD14E0">
        <w:rPr>
          <w:rFonts w:hint="cs"/>
          <w:color w:val="800000"/>
          <w:sz w:val="24"/>
          <w:szCs w:val="24"/>
          <w:rtl/>
        </w:rPr>
        <w:t>المرسلات</w:t>
      </w:r>
      <w:r w:rsidR="006217A6" w:rsidRPr="00BD14E0">
        <w:rPr>
          <w:rFonts w:hint="cs"/>
          <w:color w:val="800000"/>
          <w:sz w:val="24"/>
          <w:szCs w:val="24"/>
          <w:rtl/>
        </w:rPr>
        <w:t>:</w:t>
      </w:r>
      <w:r w:rsidR="003D5D68" w:rsidRPr="00BD14E0">
        <w:rPr>
          <w:rFonts w:hint="cs"/>
          <w:color w:val="800000"/>
          <w:sz w:val="24"/>
          <w:szCs w:val="24"/>
          <w:rtl/>
        </w:rPr>
        <w:t>25 و26</w:t>
      </w:r>
      <w:r w:rsidR="003D0D21" w:rsidRPr="00BD14E0">
        <w:rPr>
          <w:color w:val="800000"/>
          <w:sz w:val="24"/>
          <w:szCs w:val="24"/>
          <w:rtl/>
        </w:rPr>
        <w:t>]</w:t>
      </w:r>
      <w:r w:rsidR="006217A6" w:rsidRPr="00966343">
        <w:rPr>
          <w:rStyle w:val="FootnoteReference"/>
          <w:b/>
          <w:bCs/>
          <w:color w:val="008000"/>
          <w:sz w:val="36"/>
          <w:rtl/>
        </w:rPr>
        <w:t>(</w:t>
      </w:r>
      <w:r w:rsidR="003D5D68" w:rsidRPr="00966343">
        <w:rPr>
          <w:rStyle w:val="FootnoteReference"/>
          <w:b/>
          <w:bCs/>
          <w:color w:val="008000"/>
          <w:sz w:val="36"/>
          <w:rtl/>
        </w:rPr>
        <w:footnoteReference w:id="365"/>
      </w:r>
      <w:r w:rsidR="006217A6" w:rsidRPr="00966343">
        <w:rPr>
          <w:rStyle w:val="FootnoteReference"/>
          <w:b/>
          <w:bCs/>
          <w:color w:val="008000"/>
          <w:sz w:val="36"/>
          <w:rtl/>
        </w:rPr>
        <w:t>)</w:t>
      </w:r>
      <w:r w:rsidR="006217A6">
        <w:rPr>
          <w:rFonts w:hint="cs"/>
          <w:sz w:val="36"/>
          <w:rtl/>
        </w:rPr>
        <w:t>.</w:t>
      </w:r>
    </w:p>
    <w:p w:rsidR="003D5D68" w:rsidRPr="008646A7" w:rsidRDefault="003D5D68" w:rsidP="00E272A2">
      <w:pPr>
        <w:widowControl w:val="0"/>
        <w:numPr>
          <w:ilvl w:val="0"/>
          <w:numId w:val="4"/>
        </w:numPr>
        <w:tabs>
          <w:tab w:val="clear" w:pos="397"/>
          <w:tab w:val="num" w:pos="-1195"/>
          <w:tab w:val="num" w:pos="546"/>
        </w:tabs>
        <w:spacing w:after="120"/>
        <w:jc w:val="lowKashida"/>
        <w:rPr>
          <w:rFonts w:hint="cs"/>
          <w:sz w:val="36"/>
          <w:rtl/>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Pr="008646A7">
        <w:rPr>
          <w:rFonts w:hint="cs"/>
          <w:sz w:val="36"/>
          <w:rtl/>
        </w:rPr>
        <w:t xml:space="preserve"> </w:t>
      </w:r>
      <w:r w:rsidR="006217A6">
        <w:rPr>
          <w:rFonts w:hint="cs"/>
          <w:sz w:val="36"/>
          <w:rtl/>
        </w:rPr>
        <w:t>(</w:t>
      </w:r>
      <w:r w:rsidRPr="008646A7">
        <w:rPr>
          <w:rFonts w:hint="cs"/>
          <w:sz w:val="36"/>
          <w:rtl/>
        </w:rPr>
        <w:t>وَالنَّازِعَاتِ غَرْقًا</w:t>
      </w:r>
      <w:r w:rsidR="006217A6">
        <w:rPr>
          <w:rFonts w:hint="cs"/>
          <w:sz w:val="36"/>
          <w:rtl/>
        </w:rPr>
        <w:t>)</w:t>
      </w:r>
      <w:r w:rsidRPr="008646A7">
        <w:rPr>
          <w:rFonts w:hint="cs"/>
          <w:sz w:val="36"/>
          <w:rtl/>
        </w:rPr>
        <w:t xml:space="preserve"> أنها الملائكة ينزعون أرواح الكفار عن أبدانهم بالشدَّة</w:t>
      </w:r>
      <w:r w:rsidR="006217A6" w:rsidRPr="00966343">
        <w:rPr>
          <w:rStyle w:val="FootnoteReference"/>
          <w:b/>
          <w:bCs/>
          <w:color w:val="008000"/>
          <w:sz w:val="36"/>
          <w:rtl/>
        </w:rPr>
        <w:t>(</w:t>
      </w:r>
      <w:r w:rsidRPr="00966343">
        <w:rPr>
          <w:rStyle w:val="FootnoteReference"/>
          <w:b/>
          <w:bCs/>
          <w:color w:val="008000"/>
          <w:sz w:val="36"/>
          <w:rtl/>
        </w:rPr>
        <w:footnoteReference w:id="366"/>
      </w:r>
      <w:r w:rsidR="006217A6" w:rsidRPr="00966343">
        <w:rPr>
          <w:rStyle w:val="FootnoteReference"/>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8B674B">
      <w:pPr>
        <w:widowControl w:val="0"/>
        <w:spacing w:after="120"/>
        <w:ind w:left="397"/>
        <w:jc w:val="lowKashida"/>
        <w:rPr>
          <w:rFonts w:hint="cs"/>
          <w:sz w:val="36"/>
        </w:rPr>
      </w:pPr>
      <w:r w:rsidRPr="008646A7">
        <w:rPr>
          <w:rFonts w:hint="cs"/>
          <w:sz w:val="36"/>
          <w:rtl/>
        </w:rPr>
        <w:t xml:space="preserve"> أقول</w:t>
      </w:r>
      <w:r w:rsidR="006217A6">
        <w:rPr>
          <w:rFonts w:hint="cs"/>
          <w:sz w:val="36"/>
          <w:rtl/>
        </w:rPr>
        <w:t>:</w:t>
      </w:r>
      <w:r w:rsidRPr="008646A7">
        <w:rPr>
          <w:rFonts w:hint="cs"/>
          <w:sz w:val="36"/>
          <w:rtl/>
        </w:rPr>
        <w:t xml:space="preserve"> من دان بالتوحيد فعليه أن يخاف مقام ربه ويترك الهوى</w:t>
      </w:r>
      <w:r w:rsidR="006217A6">
        <w:rPr>
          <w:rFonts w:hint="cs"/>
          <w:sz w:val="36"/>
          <w:rtl/>
        </w:rPr>
        <w:t>.</w:t>
      </w:r>
      <w:r w:rsidRPr="008646A7">
        <w:rPr>
          <w:rFonts w:hint="cs"/>
          <w:sz w:val="36"/>
          <w:rtl/>
        </w:rPr>
        <w:t xml:space="preserve"> قال الله 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وَأَمَّا مَنْ خَافَ مَقَامَ رَبِّهِ وَنَهَى النَّفْسَ عَنِ الْهَوَى</w:t>
      </w:r>
      <w:r w:rsidR="006217A6" w:rsidRPr="006B3342">
        <w:rPr>
          <w:rFonts w:hint="cs"/>
          <w:color w:val="0000FF"/>
          <w:sz w:val="36"/>
          <w:rtl/>
        </w:rPr>
        <w:t>.</w:t>
      </w:r>
      <w:r w:rsidRPr="006B3342">
        <w:rPr>
          <w:rFonts w:hint="cs"/>
          <w:color w:val="0000FF"/>
          <w:sz w:val="36"/>
        </w:rPr>
        <w:t xml:space="preserve"> </w:t>
      </w:r>
      <w:r w:rsidRPr="006B3342">
        <w:rPr>
          <w:rFonts w:hint="cs"/>
          <w:color w:val="0000FF"/>
          <w:sz w:val="36"/>
          <w:rtl/>
        </w:rPr>
        <w:t>فَإِنَّ الْجَنَّةَ هِيَ الْمَأْوَى</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النازعات</w:t>
      </w:r>
      <w:r w:rsidR="006217A6" w:rsidRPr="00BD14E0">
        <w:rPr>
          <w:rFonts w:hint="cs"/>
          <w:color w:val="800000"/>
          <w:sz w:val="24"/>
          <w:szCs w:val="24"/>
          <w:rtl/>
        </w:rPr>
        <w:t>:</w:t>
      </w:r>
      <w:r w:rsidRPr="00BD14E0">
        <w:rPr>
          <w:rFonts w:hint="cs"/>
          <w:color w:val="800000"/>
          <w:sz w:val="24"/>
          <w:szCs w:val="24"/>
          <w:rtl/>
        </w:rPr>
        <w:t>40 و41</w:t>
      </w:r>
      <w:r w:rsidR="003D0D21" w:rsidRPr="00BD14E0">
        <w:rPr>
          <w:color w:val="800000"/>
          <w:sz w:val="24"/>
          <w:szCs w:val="24"/>
          <w:rtl/>
        </w:rPr>
        <w:t>]</w:t>
      </w:r>
      <w:r w:rsidR="006217A6">
        <w:rPr>
          <w:rFonts w:hint="cs"/>
          <w:sz w:val="36"/>
          <w:rtl/>
        </w:rPr>
        <w:t>.</w:t>
      </w:r>
    </w:p>
    <w:p w:rsidR="003D5D68" w:rsidRPr="008646A7" w:rsidRDefault="003D5D68" w:rsidP="00E272A2">
      <w:pPr>
        <w:widowControl w:val="0"/>
        <w:numPr>
          <w:ilvl w:val="0"/>
          <w:numId w:val="4"/>
        </w:numPr>
        <w:tabs>
          <w:tab w:val="clear" w:pos="397"/>
          <w:tab w:val="num" w:pos="-1195"/>
          <w:tab w:val="num" w:pos="546"/>
        </w:tabs>
        <w:spacing w:after="120"/>
        <w:jc w:val="lowKashida"/>
        <w:rPr>
          <w:rFonts w:hint="cs"/>
          <w:sz w:val="36"/>
          <w:rtl/>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كَلا إِنَّهُمْ عَن رَّبِّهِمْ يَوْمَئِذٍ لَّمَحْجُوبُونَ</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المطففين</w:t>
      </w:r>
      <w:r w:rsidR="006217A6" w:rsidRPr="00BD14E0">
        <w:rPr>
          <w:rFonts w:hint="cs"/>
          <w:color w:val="800000"/>
          <w:sz w:val="24"/>
          <w:szCs w:val="24"/>
          <w:rtl/>
        </w:rPr>
        <w:t>:</w:t>
      </w:r>
      <w:r w:rsidRPr="00BD14E0">
        <w:rPr>
          <w:rFonts w:hint="cs"/>
          <w:color w:val="800000"/>
          <w:sz w:val="24"/>
          <w:szCs w:val="24"/>
          <w:rtl/>
        </w:rPr>
        <w:t>15</w:t>
      </w:r>
      <w:r w:rsidR="003D0D21" w:rsidRPr="00BD14E0">
        <w:rPr>
          <w:color w:val="800000"/>
          <w:sz w:val="24"/>
          <w:szCs w:val="24"/>
          <w:rtl/>
        </w:rPr>
        <w:t>]</w:t>
      </w:r>
      <w:r w:rsidRPr="008646A7">
        <w:rPr>
          <w:rFonts w:hint="cs"/>
          <w:sz w:val="36"/>
          <w:rtl/>
        </w:rPr>
        <w:t xml:space="preserve"> يعني محرومون عن ثوابه وكرامته</w:t>
      </w:r>
      <w:r w:rsidR="006217A6" w:rsidRPr="00966343">
        <w:rPr>
          <w:rStyle w:val="FootnoteReference"/>
          <w:b/>
          <w:bCs/>
          <w:color w:val="008000"/>
          <w:sz w:val="36"/>
          <w:rtl/>
        </w:rPr>
        <w:t>(</w:t>
      </w:r>
      <w:r w:rsidRPr="00966343">
        <w:rPr>
          <w:rStyle w:val="FootnoteReference"/>
          <w:b/>
          <w:bCs/>
          <w:color w:val="008000"/>
          <w:sz w:val="36"/>
          <w:rtl/>
        </w:rPr>
        <w:footnoteReference w:id="367"/>
      </w:r>
      <w:r w:rsidR="006217A6" w:rsidRPr="00966343">
        <w:rPr>
          <w:rStyle w:val="FootnoteReference"/>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E272A2">
      <w:pPr>
        <w:widowControl w:val="0"/>
        <w:numPr>
          <w:ilvl w:val="0"/>
          <w:numId w:val="4"/>
        </w:numPr>
        <w:tabs>
          <w:tab w:val="clear" w:pos="397"/>
          <w:tab w:val="num" w:pos="-1195"/>
          <w:tab w:val="num" w:pos="546"/>
        </w:tabs>
        <w:spacing w:after="120"/>
        <w:jc w:val="lowKashida"/>
        <w:rPr>
          <w:rFonts w:hint="cs"/>
          <w:sz w:val="36"/>
          <w:rtl/>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فَلا أُقْسِمُ بِالْخُنَّسِ الْجَوَارِ الْكُنَّسِ</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التكوير</w:t>
      </w:r>
      <w:r w:rsidR="006217A6" w:rsidRPr="00BD14E0">
        <w:rPr>
          <w:rFonts w:hint="cs"/>
          <w:color w:val="800000"/>
          <w:sz w:val="24"/>
          <w:szCs w:val="24"/>
          <w:rtl/>
        </w:rPr>
        <w:t>:</w:t>
      </w:r>
      <w:r w:rsidRPr="00BD14E0">
        <w:rPr>
          <w:rFonts w:hint="cs"/>
          <w:color w:val="800000"/>
          <w:sz w:val="24"/>
          <w:szCs w:val="24"/>
          <w:rtl/>
        </w:rPr>
        <w:t>15و 16</w:t>
      </w:r>
      <w:r w:rsidR="003D0D21" w:rsidRPr="00BD14E0">
        <w:rPr>
          <w:color w:val="800000"/>
          <w:sz w:val="24"/>
          <w:szCs w:val="24"/>
          <w:rtl/>
        </w:rPr>
        <w:t>]</w:t>
      </w:r>
      <w:r w:rsidRPr="008646A7">
        <w:rPr>
          <w:rFonts w:hint="cs"/>
          <w:sz w:val="36"/>
          <w:rtl/>
        </w:rPr>
        <w:t xml:space="preserve"> يعني النجوم تكنس بالنهار وتبدو بالليل</w:t>
      </w:r>
      <w:r w:rsidR="006217A6" w:rsidRPr="00966343">
        <w:rPr>
          <w:rStyle w:val="FootnoteReference"/>
          <w:b/>
          <w:bCs/>
          <w:color w:val="008000"/>
          <w:sz w:val="36"/>
          <w:rtl/>
        </w:rPr>
        <w:t>(</w:t>
      </w:r>
      <w:r w:rsidRPr="00966343">
        <w:rPr>
          <w:rStyle w:val="FootnoteReference"/>
          <w:b/>
          <w:bCs/>
          <w:color w:val="008000"/>
          <w:sz w:val="36"/>
          <w:rtl/>
        </w:rPr>
        <w:footnoteReference w:id="368"/>
      </w:r>
      <w:r w:rsidR="006217A6" w:rsidRPr="00966343">
        <w:rPr>
          <w:rStyle w:val="FootnoteReference"/>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E272A2">
      <w:pPr>
        <w:widowControl w:val="0"/>
        <w:numPr>
          <w:ilvl w:val="0"/>
          <w:numId w:val="4"/>
        </w:numPr>
        <w:tabs>
          <w:tab w:val="clear" w:pos="397"/>
          <w:tab w:val="num" w:pos="-1195"/>
          <w:tab w:val="num" w:pos="546"/>
        </w:tabs>
        <w:spacing w:after="120"/>
        <w:jc w:val="lowKashida"/>
        <w:rPr>
          <w:rFonts w:hint="cs"/>
          <w:sz w:val="36"/>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وَاللَّيْلِ إِذَا عَسْعَسَ</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التكوير</w:t>
      </w:r>
      <w:r w:rsidR="006217A6" w:rsidRPr="00BD14E0">
        <w:rPr>
          <w:rFonts w:hint="cs"/>
          <w:color w:val="800000"/>
          <w:sz w:val="24"/>
          <w:szCs w:val="24"/>
          <w:rtl/>
        </w:rPr>
        <w:t>:</w:t>
      </w:r>
      <w:r w:rsidRPr="00BD14E0">
        <w:rPr>
          <w:rFonts w:hint="cs"/>
          <w:color w:val="800000"/>
          <w:sz w:val="24"/>
          <w:szCs w:val="24"/>
          <w:rtl/>
        </w:rPr>
        <w:t>17</w:t>
      </w:r>
      <w:r w:rsidR="003D0D21" w:rsidRPr="00BD14E0">
        <w:rPr>
          <w:color w:val="800000"/>
          <w:sz w:val="24"/>
          <w:szCs w:val="24"/>
          <w:rtl/>
        </w:rPr>
        <w:t>]</w:t>
      </w:r>
      <w:r w:rsidRPr="008646A7">
        <w:rPr>
          <w:rFonts w:hint="cs"/>
          <w:sz w:val="36"/>
          <w:rtl/>
        </w:rPr>
        <w:t xml:space="preserve"> يعني</w:t>
      </w:r>
      <w:r w:rsidR="006217A6">
        <w:rPr>
          <w:rFonts w:hint="cs"/>
          <w:sz w:val="36"/>
          <w:rtl/>
        </w:rPr>
        <w:t>:</w:t>
      </w:r>
      <w:r w:rsidRPr="008646A7">
        <w:rPr>
          <w:rFonts w:hint="cs"/>
          <w:sz w:val="36"/>
          <w:rtl/>
        </w:rPr>
        <w:t xml:space="preserve"> إذا أدبر بظلامه</w:t>
      </w:r>
      <w:r w:rsidR="006217A6" w:rsidRPr="00966343">
        <w:rPr>
          <w:rStyle w:val="FootnoteReference"/>
          <w:b/>
          <w:bCs/>
          <w:color w:val="008000"/>
          <w:sz w:val="36"/>
          <w:rtl/>
        </w:rPr>
        <w:t>(</w:t>
      </w:r>
      <w:r w:rsidRPr="00966343">
        <w:rPr>
          <w:rStyle w:val="FootnoteReference"/>
          <w:b/>
          <w:bCs/>
          <w:color w:val="008000"/>
          <w:sz w:val="36"/>
          <w:rtl/>
        </w:rPr>
        <w:footnoteReference w:id="369"/>
      </w:r>
      <w:r w:rsidR="006217A6" w:rsidRPr="00966343">
        <w:rPr>
          <w:rStyle w:val="FootnoteReference"/>
          <w:b/>
          <w:bCs/>
          <w:color w:val="008000"/>
          <w:sz w:val="36"/>
          <w:rtl/>
        </w:rPr>
        <w:t>)</w:t>
      </w:r>
      <w:r w:rsidR="006217A6">
        <w:rPr>
          <w:rFonts w:hint="cs"/>
          <w:sz w:val="36"/>
          <w:rtl/>
        </w:rPr>
        <w:t>.</w:t>
      </w:r>
      <w:r w:rsidR="00077300" w:rsidRPr="008646A7">
        <w:rPr>
          <w:rFonts w:hint="cs"/>
          <w:sz w:val="36"/>
          <w:rtl/>
        </w:rPr>
        <w:t xml:space="preserve"> </w:t>
      </w:r>
      <w:r w:rsidRPr="008646A7">
        <w:rPr>
          <w:rFonts w:hint="cs"/>
          <w:sz w:val="36"/>
          <w:rtl/>
        </w:rPr>
        <w:t>أقول</w:t>
      </w:r>
      <w:r w:rsidR="006217A6">
        <w:rPr>
          <w:rFonts w:hint="cs"/>
          <w:sz w:val="36"/>
          <w:rtl/>
        </w:rPr>
        <w:t>:</w:t>
      </w:r>
      <w:r w:rsidRPr="008646A7">
        <w:rPr>
          <w:rFonts w:hint="cs"/>
          <w:sz w:val="36"/>
          <w:rtl/>
        </w:rPr>
        <w:t xml:space="preserve"> </w:t>
      </w:r>
      <w:r w:rsidRPr="00341337">
        <w:rPr>
          <w:rFonts w:hint="cs"/>
          <w:color w:val="FF00FF"/>
          <w:sz w:val="36"/>
          <w:rtl/>
        </w:rPr>
        <w:t>"</w:t>
      </w:r>
      <w:r w:rsidRPr="008646A7">
        <w:rPr>
          <w:rFonts w:hint="cs"/>
          <w:sz w:val="36"/>
          <w:rtl/>
        </w:rPr>
        <w:t>عسعس</w:t>
      </w:r>
      <w:r w:rsidRPr="00341337">
        <w:rPr>
          <w:rFonts w:hint="cs"/>
          <w:color w:val="FF00FF"/>
          <w:sz w:val="36"/>
          <w:rtl/>
        </w:rPr>
        <w:t>"</w:t>
      </w:r>
      <w:r w:rsidRPr="008646A7">
        <w:rPr>
          <w:rFonts w:hint="cs"/>
          <w:sz w:val="36"/>
          <w:rtl/>
        </w:rPr>
        <w:t xml:space="preserve"> من الأضداد بمعنى </w:t>
      </w:r>
      <w:r w:rsidRPr="00341337">
        <w:rPr>
          <w:rFonts w:hint="cs"/>
          <w:color w:val="FF00FF"/>
          <w:sz w:val="36"/>
          <w:rtl/>
        </w:rPr>
        <w:t>"</w:t>
      </w:r>
      <w:r w:rsidRPr="008646A7">
        <w:rPr>
          <w:rFonts w:hint="cs"/>
          <w:sz w:val="36"/>
          <w:rtl/>
        </w:rPr>
        <w:t>أقبل</w:t>
      </w:r>
      <w:r w:rsidRPr="00341337">
        <w:rPr>
          <w:rFonts w:hint="cs"/>
          <w:color w:val="FF00FF"/>
          <w:sz w:val="36"/>
          <w:rtl/>
        </w:rPr>
        <w:t>"</w:t>
      </w:r>
      <w:r w:rsidRPr="008646A7">
        <w:rPr>
          <w:rFonts w:hint="cs"/>
          <w:sz w:val="36"/>
          <w:rtl/>
        </w:rPr>
        <w:t xml:space="preserve"> و</w:t>
      </w:r>
      <w:r w:rsidRPr="00341337">
        <w:rPr>
          <w:rFonts w:hint="cs"/>
          <w:color w:val="FF00FF"/>
          <w:sz w:val="36"/>
          <w:rtl/>
        </w:rPr>
        <w:t>"</w:t>
      </w:r>
      <w:r w:rsidRPr="008646A7">
        <w:rPr>
          <w:rFonts w:hint="cs"/>
          <w:sz w:val="36"/>
          <w:rtl/>
        </w:rPr>
        <w:t>أدبر</w:t>
      </w:r>
      <w:r w:rsidRPr="00341337">
        <w:rPr>
          <w:rFonts w:hint="cs"/>
          <w:color w:val="FF00FF"/>
          <w:sz w:val="36"/>
          <w:rtl/>
        </w:rPr>
        <w:t>"</w:t>
      </w:r>
      <w:r w:rsidRPr="008646A7">
        <w:rPr>
          <w:rFonts w:hint="cs"/>
          <w:sz w:val="36"/>
          <w:rtl/>
        </w:rPr>
        <w:t xml:space="preserve"> كما جاء في هذه الآية الكريمة بالمعنى الأخير</w:t>
      </w:r>
      <w:r w:rsidR="006217A6">
        <w:rPr>
          <w:rFonts w:hint="cs"/>
          <w:sz w:val="36"/>
          <w:rtl/>
        </w:rPr>
        <w:t>.</w:t>
      </w:r>
      <w:r w:rsidRPr="008646A7">
        <w:rPr>
          <w:rFonts w:hint="cs"/>
          <w:sz w:val="36"/>
          <w:rtl/>
        </w:rPr>
        <w:t xml:space="preserve"> </w:t>
      </w:r>
    </w:p>
    <w:p w:rsidR="003D5D68" w:rsidRPr="008646A7" w:rsidRDefault="003D5D68" w:rsidP="00E272A2">
      <w:pPr>
        <w:widowControl w:val="0"/>
        <w:numPr>
          <w:ilvl w:val="0"/>
          <w:numId w:val="4"/>
        </w:numPr>
        <w:tabs>
          <w:tab w:val="clear" w:pos="397"/>
          <w:tab w:val="num" w:pos="-1086"/>
          <w:tab w:val="num" w:pos="546"/>
        </w:tabs>
        <w:spacing w:after="120"/>
        <w:jc w:val="lowKashida"/>
        <w:rPr>
          <w:rFonts w:hint="cs"/>
          <w:sz w:val="36"/>
        </w:rPr>
      </w:pPr>
      <w:r w:rsidRPr="008646A7">
        <w:rPr>
          <w:rFonts w:hint="cs"/>
          <w:sz w:val="36"/>
          <w:rtl/>
        </w:rPr>
        <w:t xml:space="preserve"> و</w:t>
      </w:r>
      <w:r w:rsidRPr="008646A7">
        <w:rPr>
          <w:sz w:val="36"/>
          <w:rtl/>
        </w:rPr>
        <w:t>عن علي بن أبي طالب</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sz w:val="36"/>
          <w:rtl/>
        </w:rPr>
        <w:t xml:space="preserve">أنه قرأ </w:t>
      </w:r>
      <w:r w:rsidR="006217A6" w:rsidRPr="006B3342">
        <w:rPr>
          <w:color w:val="0000FF"/>
          <w:sz w:val="36"/>
          <w:rtl/>
        </w:rPr>
        <w:t>((</w:t>
      </w:r>
      <w:r w:rsidRPr="006B3342">
        <w:rPr>
          <w:color w:val="0000FF"/>
          <w:sz w:val="36"/>
          <w:rtl/>
        </w:rPr>
        <w:t>سَبِّحِ اسْمَ رَبِّكَ الأَعْلَى</w:t>
      </w:r>
      <w:r w:rsidR="006217A6" w:rsidRPr="006B3342">
        <w:rPr>
          <w:color w:val="0000FF"/>
          <w:sz w:val="36"/>
          <w:rtl/>
        </w:rPr>
        <w:t>))</w:t>
      </w:r>
      <w:r w:rsidRPr="008646A7">
        <w:rPr>
          <w:sz w:val="36"/>
          <w:rtl/>
        </w:rPr>
        <w:t xml:space="preserve"> فقال</w:t>
      </w:r>
      <w:r w:rsidR="006217A6">
        <w:rPr>
          <w:sz w:val="36"/>
          <w:rtl/>
        </w:rPr>
        <w:t>:</w:t>
      </w:r>
      <w:r w:rsidRPr="008646A7">
        <w:rPr>
          <w:sz w:val="36"/>
          <w:rtl/>
        </w:rPr>
        <w:t xml:space="preserve"> سبحان ربي الأعلى</w:t>
      </w:r>
      <w:r w:rsidR="006217A6">
        <w:rPr>
          <w:sz w:val="36"/>
          <w:rtl/>
        </w:rPr>
        <w:t>،</w:t>
      </w:r>
      <w:r w:rsidRPr="008646A7">
        <w:rPr>
          <w:sz w:val="36"/>
          <w:rtl/>
        </w:rPr>
        <w:t xml:space="preserve"> وهو في الصلاة</w:t>
      </w:r>
      <w:r w:rsidR="006217A6">
        <w:rPr>
          <w:rFonts w:hint="cs"/>
          <w:sz w:val="36"/>
          <w:rtl/>
        </w:rPr>
        <w:t>!</w:t>
      </w:r>
      <w:r w:rsidRPr="008646A7">
        <w:rPr>
          <w:sz w:val="36"/>
          <w:rtl/>
        </w:rPr>
        <w:t xml:space="preserve"> فقيل له</w:t>
      </w:r>
      <w:r w:rsidR="006217A6">
        <w:rPr>
          <w:sz w:val="36"/>
          <w:rtl/>
        </w:rPr>
        <w:t>:</w:t>
      </w:r>
      <w:r w:rsidRPr="008646A7">
        <w:rPr>
          <w:sz w:val="36"/>
          <w:rtl/>
        </w:rPr>
        <w:t xml:space="preserve"> أتزيد في القرآن</w:t>
      </w:r>
      <w:r w:rsidR="006217A6">
        <w:rPr>
          <w:rFonts w:hint="cs"/>
          <w:sz w:val="36"/>
          <w:rtl/>
        </w:rPr>
        <w:t>؟!</w:t>
      </w:r>
      <w:r w:rsidRPr="008646A7">
        <w:rPr>
          <w:sz w:val="36"/>
          <w:rtl/>
        </w:rPr>
        <w:t xml:space="preserve"> قال</w:t>
      </w:r>
      <w:r w:rsidR="006217A6">
        <w:rPr>
          <w:sz w:val="36"/>
          <w:rtl/>
        </w:rPr>
        <w:t>:</w:t>
      </w:r>
      <w:r w:rsidRPr="008646A7">
        <w:rPr>
          <w:sz w:val="36"/>
          <w:rtl/>
        </w:rPr>
        <w:t xml:space="preserve"> لا إنما أمرنا بشيء فقلته</w:t>
      </w:r>
      <w:r w:rsidR="006217A6" w:rsidRPr="00966343">
        <w:rPr>
          <w:rStyle w:val="FootnoteReference"/>
          <w:b/>
          <w:bCs/>
          <w:color w:val="008000"/>
          <w:sz w:val="36"/>
          <w:rtl/>
        </w:rPr>
        <w:t>(</w:t>
      </w:r>
      <w:r w:rsidRPr="00966343">
        <w:rPr>
          <w:rStyle w:val="FootnoteReference"/>
          <w:b/>
          <w:bCs/>
          <w:color w:val="008000"/>
          <w:sz w:val="36"/>
          <w:rtl/>
        </w:rPr>
        <w:footnoteReference w:id="370"/>
      </w:r>
      <w:r w:rsidR="006217A6" w:rsidRPr="00966343">
        <w:rPr>
          <w:rStyle w:val="FootnoteReference"/>
          <w:b/>
          <w:bCs/>
          <w:color w:val="008000"/>
          <w:sz w:val="36"/>
          <w:rtl/>
        </w:rPr>
        <w:t>)</w:t>
      </w:r>
      <w:r w:rsidR="006217A6">
        <w:rPr>
          <w:sz w:val="36"/>
          <w:rtl/>
        </w:rPr>
        <w:t>.</w:t>
      </w:r>
    </w:p>
    <w:p w:rsidR="003D5D68" w:rsidRPr="008646A7" w:rsidRDefault="003D5D68" w:rsidP="00E272A2">
      <w:pPr>
        <w:widowControl w:val="0"/>
        <w:numPr>
          <w:ilvl w:val="0"/>
          <w:numId w:val="4"/>
        </w:numPr>
        <w:tabs>
          <w:tab w:val="clear" w:pos="397"/>
          <w:tab w:val="num" w:pos="-1086"/>
          <w:tab w:val="num" w:pos="546"/>
        </w:tabs>
        <w:spacing w:after="120"/>
        <w:jc w:val="lowKashida"/>
        <w:rPr>
          <w:rFonts w:hint="cs"/>
          <w:sz w:val="36"/>
          <w:rtl/>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في قوله 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إِنَّ رَبَّكَ لَبِالْمِرْصَادِ</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الفجر</w:t>
      </w:r>
      <w:r w:rsidR="006217A6" w:rsidRPr="00BD14E0">
        <w:rPr>
          <w:rFonts w:hint="cs"/>
          <w:color w:val="800000"/>
          <w:sz w:val="24"/>
          <w:szCs w:val="24"/>
          <w:rtl/>
        </w:rPr>
        <w:t>:</w:t>
      </w:r>
      <w:r w:rsidRPr="00BD14E0">
        <w:rPr>
          <w:rFonts w:hint="cs"/>
          <w:color w:val="800000"/>
          <w:sz w:val="24"/>
          <w:szCs w:val="24"/>
          <w:rtl/>
        </w:rPr>
        <w:t>14</w:t>
      </w:r>
      <w:r w:rsidR="003D0D21" w:rsidRPr="00BD14E0">
        <w:rPr>
          <w:color w:val="800000"/>
          <w:sz w:val="24"/>
          <w:szCs w:val="24"/>
          <w:rtl/>
        </w:rPr>
        <w:t>]</w:t>
      </w:r>
      <w:r w:rsidRPr="008646A7">
        <w:rPr>
          <w:rFonts w:hint="cs"/>
          <w:sz w:val="36"/>
          <w:rtl/>
        </w:rPr>
        <w:t xml:space="preserve"> معناه</w:t>
      </w:r>
      <w:r w:rsidR="006217A6">
        <w:rPr>
          <w:rFonts w:hint="cs"/>
          <w:sz w:val="36"/>
          <w:rtl/>
        </w:rPr>
        <w:t>:</w:t>
      </w:r>
      <w:r w:rsidRPr="008646A7">
        <w:rPr>
          <w:rFonts w:hint="cs"/>
          <w:sz w:val="36"/>
          <w:rtl/>
        </w:rPr>
        <w:t xml:space="preserve"> إنَّ ربَّك قادر على أن يجزي أهل المعاصي جزاءهم</w:t>
      </w:r>
      <w:r w:rsidR="006217A6" w:rsidRPr="00966343">
        <w:rPr>
          <w:rStyle w:val="FootnoteReference"/>
          <w:b/>
          <w:bCs/>
          <w:color w:val="008000"/>
          <w:sz w:val="36"/>
          <w:rtl/>
        </w:rPr>
        <w:t>(</w:t>
      </w:r>
      <w:r w:rsidRPr="00966343">
        <w:rPr>
          <w:rStyle w:val="FootnoteReference"/>
          <w:b/>
          <w:bCs/>
          <w:color w:val="008000"/>
          <w:sz w:val="36"/>
          <w:rtl/>
        </w:rPr>
        <w:footnoteReference w:id="371"/>
      </w:r>
      <w:r w:rsidR="006217A6" w:rsidRPr="00966343">
        <w:rPr>
          <w:rStyle w:val="FootnoteReference"/>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E272A2">
      <w:pPr>
        <w:widowControl w:val="0"/>
        <w:numPr>
          <w:ilvl w:val="0"/>
          <w:numId w:val="4"/>
        </w:numPr>
        <w:tabs>
          <w:tab w:val="clear" w:pos="397"/>
          <w:tab w:val="num" w:pos="-1086"/>
          <w:tab w:val="num" w:pos="546"/>
        </w:tabs>
        <w:spacing w:after="120"/>
        <w:jc w:val="lowKashida"/>
        <w:rPr>
          <w:rFonts w:hint="cs"/>
          <w:sz w:val="36"/>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006217A6" w:rsidRPr="006B3342">
        <w:rPr>
          <w:rFonts w:hint="cs"/>
          <w:color w:val="0000FF"/>
          <w:sz w:val="36"/>
          <w:rtl/>
        </w:rPr>
        <w:t>((</w:t>
      </w:r>
      <w:r w:rsidRPr="006B3342">
        <w:rPr>
          <w:rFonts w:hint="cs"/>
          <w:color w:val="0000FF"/>
          <w:sz w:val="36"/>
          <w:rtl/>
        </w:rPr>
        <w:t>وَهَدَيْنَاهُ النَّجْدَيْنِ</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البلد</w:t>
      </w:r>
      <w:r w:rsidR="006217A6" w:rsidRPr="00BD14E0">
        <w:rPr>
          <w:rFonts w:hint="cs"/>
          <w:color w:val="800000"/>
          <w:sz w:val="24"/>
          <w:szCs w:val="24"/>
          <w:rtl/>
        </w:rPr>
        <w:t>:</w:t>
      </w:r>
      <w:r w:rsidRPr="00BD14E0">
        <w:rPr>
          <w:rFonts w:hint="cs"/>
          <w:color w:val="800000"/>
          <w:sz w:val="24"/>
          <w:szCs w:val="24"/>
          <w:rtl/>
        </w:rPr>
        <w:t>10</w:t>
      </w:r>
      <w:r w:rsidR="003D0D21" w:rsidRPr="00BD14E0">
        <w:rPr>
          <w:color w:val="800000"/>
          <w:sz w:val="24"/>
          <w:szCs w:val="24"/>
          <w:rtl/>
        </w:rPr>
        <w:t>]</w:t>
      </w:r>
      <w:r w:rsidR="006217A6">
        <w:rPr>
          <w:rFonts w:hint="cs"/>
          <w:sz w:val="36"/>
          <w:rtl/>
        </w:rPr>
        <w:t>:</w:t>
      </w:r>
      <w:r w:rsidRPr="008646A7">
        <w:rPr>
          <w:rFonts w:hint="cs"/>
          <w:sz w:val="36"/>
          <w:rtl/>
        </w:rPr>
        <w:t xml:space="preserve"> أي سبيل الخير وسبيل الشر</w:t>
      </w:r>
      <w:r w:rsidR="006217A6" w:rsidRPr="00966343">
        <w:rPr>
          <w:rStyle w:val="FootnoteReference"/>
          <w:b/>
          <w:bCs/>
          <w:color w:val="008000"/>
          <w:sz w:val="36"/>
          <w:rtl/>
        </w:rPr>
        <w:t>(</w:t>
      </w:r>
      <w:r w:rsidRPr="00966343">
        <w:rPr>
          <w:rStyle w:val="FootnoteReference"/>
          <w:b/>
          <w:bCs/>
          <w:color w:val="008000"/>
          <w:sz w:val="36"/>
          <w:rtl/>
        </w:rPr>
        <w:footnoteReference w:id="372"/>
      </w:r>
      <w:r w:rsidR="006217A6" w:rsidRPr="00966343">
        <w:rPr>
          <w:rStyle w:val="FootnoteReference"/>
          <w:b/>
          <w:bCs/>
          <w:color w:val="008000"/>
          <w:sz w:val="36"/>
          <w:rtl/>
        </w:rPr>
        <w:t>)</w:t>
      </w:r>
      <w:r w:rsidR="006217A6">
        <w:rPr>
          <w:rFonts w:hint="cs"/>
          <w:sz w:val="36"/>
          <w:rtl/>
        </w:rPr>
        <w:t>.</w:t>
      </w:r>
    </w:p>
    <w:p w:rsidR="003D5D68" w:rsidRPr="008646A7" w:rsidRDefault="003D5D68" w:rsidP="00E272A2">
      <w:pPr>
        <w:widowControl w:val="0"/>
        <w:numPr>
          <w:ilvl w:val="0"/>
          <w:numId w:val="4"/>
        </w:numPr>
        <w:tabs>
          <w:tab w:val="clear" w:pos="397"/>
          <w:tab w:val="num" w:pos="-1195"/>
          <w:tab w:val="num" w:pos="546"/>
        </w:tabs>
        <w:spacing w:after="120"/>
        <w:jc w:val="lowKashida"/>
        <w:rPr>
          <w:rFonts w:hint="cs"/>
          <w:sz w:val="36"/>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فَوَيْلٌ لِّلْمُصَلِّين</w:t>
      </w:r>
      <w:r w:rsidRPr="006B3342">
        <w:rPr>
          <w:rFonts w:hint="cs"/>
          <w:color w:val="0000FF"/>
          <w:sz w:val="36"/>
          <w:rtl/>
        </w:rPr>
        <w:t>َ</w:t>
      </w:r>
      <w:r w:rsidR="00E25D94">
        <w:rPr>
          <w:rFonts w:hint="cs"/>
          <w:color w:val="0000FF"/>
          <w:sz w:val="36"/>
          <w:rtl/>
        </w:rPr>
        <w:t xml:space="preserve"> *</w:t>
      </w:r>
      <w:r w:rsidRPr="006B3342">
        <w:rPr>
          <w:rFonts w:hint="cs"/>
          <w:color w:val="0000FF"/>
          <w:sz w:val="36"/>
          <w:rtl/>
        </w:rPr>
        <w:t xml:space="preserve"> </w:t>
      </w:r>
      <w:r w:rsidRPr="006B3342">
        <w:rPr>
          <w:color w:val="0000FF"/>
          <w:sz w:val="36"/>
          <w:rtl/>
        </w:rPr>
        <w:t>الَّذِينَ هُمْ عَن صَلاتِهِمْ سَاهُونَ</w:t>
      </w:r>
      <w:r w:rsidR="00E25D94">
        <w:rPr>
          <w:rFonts w:hint="cs"/>
          <w:color w:val="0000FF"/>
          <w:sz w:val="36"/>
          <w:rtl/>
        </w:rPr>
        <w:t xml:space="preserve"> *</w:t>
      </w:r>
      <w:r w:rsidRPr="006B3342">
        <w:rPr>
          <w:color w:val="0000FF"/>
          <w:sz w:val="36"/>
          <w:rtl/>
        </w:rPr>
        <w:t xml:space="preserve"> الَّذِينَ هُمْ يُرَاؤُونَ</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الماعون</w:t>
      </w:r>
      <w:r w:rsidR="006217A6" w:rsidRPr="00BD14E0">
        <w:rPr>
          <w:rFonts w:hint="cs"/>
          <w:color w:val="800000"/>
          <w:sz w:val="24"/>
          <w:szCs w:val="24"/>
          <w:rtl/>
        </w:rPr>
        <w:t>:</w:t>
      </w:r>
      <w:r w:rsidRPr="00BD14E0">
        <w:rPr>
          <w:rFonts w:hint="cs"/>
          <w:color w:val="800000"/>
          <w:sz w:val="24"/>
          <w:szCs w:val="24"/>
          <w:rtl/>
        </w:rPr>
        <w:t>4</w:t>
      </w:r>
      <w:r w:rsidR="006217A6" w:rsidRPr="00BD14E0">
        <w:rPr>
          <w:rFonts w:hint="cs"/>
          <w:color w:val="800000"/>
          <w:sz w:val="24"/>
          <w:szCs w:val="24"/>
          <w:rtl/>
        </w:rPr>
        <w:t>-</w:t>
      </w:r>
      <w:r w:rsidRPr="00BD14E0">
        <w:rPr>
          <w:rFonts w:hint="cs"/>
          <w:color w:val="800000"/>
          <w:sz w:val="24"/>
          <w:szCs w:val="24"/>
          <w:rtl/>
        </w:rPr>
        <w:t>6</w:t>
      </w:r>
      <w:r w:rsidR="003D0D21" w:rsidRPr="00BD14E0">
        <w:rPr>
          <w:color w:val="800000"/>
          <w:sz w:val="24"/>
          <w:szCs w:val="24"/>
          <w:rtl/>
        </w:rPr>
        <w:t>]</w:t>
      </w:r>
      <w:r w:rsidR="006217A6">
        <w:rPr>
          <w:rFonts w:hint="cs"/>
          <w:sz w:val="36"/>
          <w:rtl/>
        </w:rPr>
        <w:t>:</w:t>
      </w:r>
      <w:r w:rsidRPr="008646A7">
        <w:rPr>
          <w:rFonts w:hint="cs"/>
          <w:sz w:val="36"/>
          <w:rtl/>
        </w:rPr>
        <w:t xml:space="preserve"> </w:t>
      </w:r>
      <w:r w:rsidR="00E25D94" w:rsidRPr="00966343">
        <w:rPr>
          <w:rFonts w:hint="eastAsia"/>
          <w:color w:val="008000"/>
          <w:sz w:val="36"/>
          <w:rtl/>
        </w:rPr>
        <w:t>«</w:t>
      </w:r>
      <w:r w:rsidRPr="00E25D94">
        <w:rPr>
          <w:color w:val="000000"/>
          <w:sz w:val="36"/>
          <w:rtl/>
        </w:rPr>
        <w:t>يراؤون بصلاتهم</w:t>
      </w:r>
      <w:r w:rsidR="00E25D94"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73"/>
      </w:r>
      <w:r w:rsidR="006217A6" w:rsidRPr="00966343">
        <w:rPr>
          <w:rStyle w:val="FootnoteReference"/>
          <w:b/>
          <w:bCs/>
          <w:color w:val="008000"/>
          <w:sz w:val="36"/>
          <w:rtl/>
        </w:rPr>
        <w:t>)</w:t>
      </w:r>
      <w:r w:rsidR="006217A6">
        <w:rPr>
          <w:rFonts w:hint="cs"/>
          <w:sz w:val="36"/>
          <w:rtl/>
        </w:rPr>
        <w:t>.</w:t>
      </w:r>
    </w:p>
    <w:p w:rsidR="003D5D68" w:rsidRPr="008646A7" w:rsidRDefault="003D5D68" w:rsidP="00E272A2">
      <w:pPr>
        <w:widowControl w:val="0"/>
        <w:numPr>
          <w:ilvl w:val="0"/>
          <w:numId w:val="4"/>
        </w:numPr>
        <w:tabs>
          <w:tab w:val="clear" w:pos="397"/>
          <w:tab w:val="num" w:pos="-1195"/>
          <w:tab w:val="num" w:pos="546"/>
        </w:tabs>
        <w:spacing w:after="120"/>
        <w:jc w:val="lowKashida"/>
        <w:rPr>
          <w:rFonts w:hint="cs"/>
          <w:sz w:val="36"/>
        </w:rPr>
      </w:pPr>
      <w:r w:rsidRPr="008646A7">
        <w:rPr>
          <w:rFonts w:hint="cs"/>
          <w:sz w:val="36"/>
          <w:rtl/>
        </w:rPr>
        <w:t xml:space="preserve"> 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قوله 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وَيَمْنَعُونَ الْمَاعُونَ</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الماعون</w:t>
      </w:r>
      <w:r w:rsidR="006217A6" w:rsidRPr="00BD14E0">
        <w:rPr>
          <w:rFonts w:hint="cs"/>
          <w:color w:val="800000"/>
          <w:sz w:val="24"/>
          <w:szCs w:val="24"/>
          <w:rtl/>
        </w:rPr>
        <w:t>:</w:t>
      </w:r>
      <w:r w:rsidRPr="00BD14E0">
        <w:rPr>
          <w:rFonts w:hint="cs"/>
          <w:color w:val="800000"/>
          <w:sz w:val="24"/>
          <w:szCs w:val="24"/>
          <w:rtl/>
        </w:rPr>
        <w:t>7</w:t>
      </w:r>
      <w:r w:rsidR="003D0D21" w:rsidRPr="00BD14E0">
        <w:rPr>
          <w:color w:val="800000"/>
          <w:sz w:val="24"/>
          <w:szCs w:val="24"/>
          <w:rtl/>
        </w:rPr>
        <w:t>]</w:t>
      </w:r>
      <w:r w:rsidR="006217A6">
        <w:rPr>
          <w:rFonts w:hint="cs"/>
          <w:sz w:val="36"/>
          <w:rtl/>
        </w:rPr>
        <w:t>،</w:t>
      </w:r>
      <w:r w:rsidRPr="008646A7">
        <w:rPr>
          <w:rFonts w:hint="cs"/>
          <w:sz w:val="36"/>
          <w:rtl/>
        </w:rPr>
        <w:t xml:space="preserve"> هي الزكوة المفروضة</w:t>
      </w:r>
      <w:r w:rsidR="006217A6" w:rsidRPr="00966343">
        <w:rPr>
          <w:rStyle w:val="FootnoteReference"/>
          <w:b/>
          <w:bCs/>
          <w:color w:val="008000"/>
          <w:sz w:val="36"/>
          <w:rtl/>
        </w:rPr>
        <w:t>(</w:t>
      </w:r>
      <w:r w:rsidRPr="00966343">
        <w:rPr>
          <w:rStyle w:val="FootnoteReference"/>
          <w:b/>
          <w:bCs/>
          <w:color w:val="008000"/>
          <w:sz w:val="36"/>
          <w:rtl/>
        </w:rPr>
        <w:footnoteReference w:id="374"/>
      </w:r>
      <w:r w:rsidR="006217A6" w:rsidRPr="00966343">
        <w:rPr>
          <w:rStyle w:val="FootnoteReference"/>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8B674B">
      <w:pPr>
        <w:widowControl w:val="0"/>
        <w:spacing w:after="120"/>
        <w:jc w:val="lowKashida"/>
        <w:rPr>
          <w:rFonts w:hint="cs"/>
          <w:sz w:val="36"/>
          <w:rtl/>
        </w:rPr>
      </w:pPr>
    </w:p>
    <w:p w:rsidR="00290AA4" w:rsidRPr="00EE10D1" w:rsidRDefault="00290AA4" w:rsidP="00EF578E">
      <w:pPr>
        <w:widowControl w:val="0"/>
        <w:spacing w:before="240" w:after="240"/>
        <w:jc w:val="center"/>
        <w:rPr>
          <w:rFonts w:hint="cs"/>
          <w:color w:val="008000"/>
          <w:sz w:val="36"/>
          <w:rtl/>
        </w:rPr>
      </w:pPr>
      <w:r w:rsidRPr="00EE10D1">
        <w:rPr>
          <w:rFonts w:hint="cs"/>
          <w:color w:val="008000"/>
          <w:sz w:val="36"/>
        </w:rPr>
        <w:sym w:font="AGA Arabesque" w:char="F02B"/>
      </w:r>
      <w:r w:rsidRPr="00EE10D1">
        <w:rPr>
          <w:rFonts w:hint="cs"/>
          <w:color w:val="008000"/>
          <w:sz w:val="36"/>
          <w:rtl/>
        </w:rPr>
        <w:t xml:space="preserve"> </w:t>
      </w:r>
      <w:r w:rsidRPr="00EE10D1">
        <w:rPr>
          <w:rFonts w:hint="cs"/>
          <w:color w:val="008000"/>
          <w:sz w:val="36"/>
          <w:rtl/>
        </w:rPr>
        <w:tab/>
      </w:r>
      <w:r w:rsidRPr="00EE10D1">
        <w:rPr>
          <w:rFonts w:hint="cs"/>
          <w:color w:val="008000"/>
          <w:sz w:val="36"/>
          <w:rtl/>
        </w:rPr>
        <w:tab/>
      </w:r>
      <w:r w:rsidRPr="00EE10D1">
        <w:rPr>
          <w:rFonts w:hint="cs"/>
          <w:color w:val="008000"/>
          <w:sz w:val="36"/>
          <w:rtl/>
        </w:rPr>
        <w:tab/>
      </w:r>
      <w:r w:rsidRPr="00EE10D1">
        <w:rPr>
          <w:rFonts w:hint="cs"/>
          <w:color w:val="008000"/>
          <w:sz w:val="36"/>
        </w:rPr>
        <w:sym w:font="AGA Arabesque" w:char="F02B"/>
      </w:r>
      <w:r w:rsidRPr="00EE10D1">
        <w:rPr>
          <w:rFonts w:hint="cs"/>
          <w:color w:val="008000"/>
          <w:sz w:val="36"/>
          <w:rtl/>
        </w:rPr>
        <w:tab/>
      </w:r>
      <w:r w:rsidRPr="00EE10D1">
        <w:rPr>
          <w:rFonts w:hint="cs"/>
          <w:color w:val="008000"/>
          <w:sz w:val="36"/>
          <w:rtl/>
        </w:rPr>
        <w:tab/>
      </w:r>
      <w:r w:rsidRPr="00EE10D1">
        <w:rPr>
          <w:rFonts w:hint="cs"/>
          <w:color w:val="008000"/>
          <w:sz w:val="36"/>
          <w:rtl/>
        </w:rPr>
        <w:tab/>
        <w:t xml:space="preserve"> </w:t>
      </w:r>
      <w:r w:rsidRPr="00EE10D1">
        <w:rPr>
          <w:rFonts w:hint="cs"/>
          <w:color w:val="008000"/>
          <w:sz w:val="36"/>
        </w:rPr>
        <w:sym w:font="AGA Arabesque" w:char="F02B"/>
      </w:r>
    </w:p>
    <w:p w:rsidR="003D5D68" w:rsidRPr="008646A7" w:rsidRDefault="003D5D68" w:rsidP="008B674B">
      <w:pPr>
        <w:pStyle w:val="Heading1"/>
        <w:keepNext w:val="0"/>
        <w:widowControl w:val="0"/>
        <w:jc w:val="lowKashida"/>
        <w:rPr>
          <w:rFonts w:cs="Traditional Arabic" w:hint="cs"/>
          <w:sz w:val="36"/>
          <w:szCs w:val="36"/>
          <w:rtl/>
        </w:rPr>
      </w:pPr>
    </w:p>
    <w:p w:rsidR="003D5D68" w:rsidRPr="00966343" w:rsidRDefault="006B0F67" w:rsidP="008B674B">
      <w:pPr>
        <w:pStyle w:val="1"/>
        <w:widowControl w:val="0"/>
        <w:rPr>
          <w:rFonts w:hint="cs"/>
          <w:color w:val="008000"/>
          <w:rtl/>
        </w:rPr>
      </w:pPr>
      <w:bookmarkStart w:id="69" w:name="_Toc93279850"/>
      <w:bookmarkStart w:id="70" w:name="_Toc181071509"/>
      <w:r w:rsidRPr="00966343">
        <w:rPr>
          <w:color w:val="008000"/>
          <w:rtl/>
        </w:rPr>
        <w:br w:type="page"/>
      </w:r>
      <w:bookmarkStart w:id="71" w:name="_Toc193714201"/>
      <w:r w:rsidR="003D5D68" w:rsidRPr="00966343">
        <w:rPr>
          <w:rFonts w:hint="cs"/>
          <w:color w:val="008000"/>
          <w:rtl/>
        </w:rPr>
        <w:t>الباب الرابع</w:t>
      </w:r>
      <w:bookmarkStart w:id="72" w:name="_Toc93279851"/>
      <w:bookmarkStart w:id="73" w:name="_Toc181071510"/>
      <w:bookmarkEnd w:id="69"/>
      <w:bookmarkEnd w:id="70"/>
      <w:r w:rsidR="007A4F59" w:rsidRPr="00966343">
        <w:rPr>
          <w:color w:val="008000"/>
          <w:rtl/>
        </w:rPr>
        <w:br/>
      </w:r>
      <w:r w:rsidR="003D5D68" w:rsidRPr="00966343">
        <w:rPr>
          <w:rFonts w:hint="cs"/>
          <w:color w:val="008000"/>
          <w:rtl/>
        </w:rPr>
        <w:t>اقتباسات الإمام علي</w:t>
      </w:r>
      <w:r w:rsidR="00077300" w:rsidRPr="00966343">
        <w:rPr>
          <w:rFonts w:hint="cs"/>
          <w:color w:val="008000"/>
          <w:rtl/>
        </w:rPr>
        <w:t xml:space="preserve"> </w:t>
      </w:r>
      <w:r w:rsidR="003D5D68" w:rsidRPr="00966343">
        <w:rPr>
          <w:rFonts w:hint="cs"/>
          <w:color w:val="008000"/>
          <w:rtl/>
        </w:rPr>
        <w:t>عليه السلام</w:t>
      </w:r>
      <w:r w:rsidR="00077300" w:rsidRPr="00966343">
        <w:rPr>
          <w:rFonts w:hint="cs"/>
          <w:color w:val="008000"/>
          <w:rtl/>
        </w:rPr>
        <w:t xml:space="preserve"> </w:t>
      </w:r>
      <w:r w:rsidR="003D5D68" w:rsidRPr="00966343">
        <w:rPr>
          <w:rFonts w:hint="cs"/>
          <w:color w:val="008000"/>
          <w:rtl/>
        </w:rPr>
        <w:t>من القرآن الكريم</w:t>
      </w:r>
      <w:bookmarkEnd w:id="71"/>
      <w:bookmarkEnd w:id="72"/>
      <w:bookmarkEnd w:id="73"/>
    </w:p>
    <w:p w:rsidR="003D5D68" w:rsidRPr="008646A7" w:rsidRDefault="003D5D68" w:rsidP="008B674B">
      <w:pPr>
        <w:widowControl w:val="0"/>
        <w:spacing w:after="120"/>
        <w:ind w:firstLine="567"/>
        <w:jc w:val="lowKashida"/>
        <w:rPr>
          <w:rFonts w:hint="cs"/>
          <w:sz w:val="36"/>
          <w:rtl/>
        </w:rPr>
      </w:pPr>
      <w:r w:rsidRPr="008646A7">
        <w:rPr>
          <w:rFonts w:hint="cs"/>
          <w:sz w:val="36"/>
          <w:rtl/>
        </w:rPr>
        <w:t>كان عليٌّ</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يأخذ عن آيات الذكر الحكيم شيئا كثيرا ويزين كلامه بها وإليك شطرا من اقتباساته</w:t>
      </w:r>
      <w:r w:rsidR="006217A6">
        <w:rPr>
          <w:rFonts w:hint="cs"/>
          <w:sz w:val="36"/>
          <w:rtl/>
        </w:rPr>
        <w:t>:</w:t>
      </w:r>
      <w:r w:rsidRPr="008646A7">
        <w:rPr>
          <w:rFonts w:hint="cs"/>
          <w:sz w:val="36"/>
          <w:rtl/>
        </w:rPr>
        <w:t xml:space="preserve"> </w:t>
      </w:r>
    </w:p>
    <w:p w:rsidR="003D5D68" w:rsidRPr="008646A7" w:rsidRDefault="003D5D68" w:rsidP="008B674B">
      <w:pPr>
        <w:widowControl w:val="0"/>
        <w:numPr>
          <w:ilvl w:val="0"/>
          <w:numId w:val="6"/>
        </w:numPr>
        <w:spacing w:after="120"/>
        <w:jc w:val="lowKashida"/>
        <w:rPr>
          <w:rFonts w:hint="cs"/>
          <w:sz w:val="36"/>
          <w:rtl/>
        </w:rPr>
      </w:pPr>
      <w:r w:rsidRPr="008646A7">
        <w:rPr>
          <w:rFonts w:hint="cs"/>
          <w:sz w:val="36"/>
          <w:rtl/>
        </w:rPr>
        <w:t>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E25D94" w:rsidRPr="00966343">
        <w:rPr>
          <w:rFonts w:hint="eastAsia"/>
          <w:color w:val="008000"/>
          <w:sz w:val="36"/>
          <w:rtl/>
        </w:rPr>
        <w:t>«</w:t>
      </w:r>
      <w:r w:rsidRPr="00E25D94">
        <w:rPr>
          <w:rFonts w:hint="cs"/>
          <w:color w:val="000000"/>
          <w:sz w:val="36"/>
          <w:rtl/>
        </w:rPr>
        <w:t>إِلَى اللَّهِ أَشْكُو مِنْ مَعْشَرٍ يَعِيشُونَ جُهَّالاً وَيَمُوتُونَ ضُلالاً لَيْسَ فِيهِمْ سِلْعَةٌ أَبْوَرُ مِنَ الْكِتَابِ إِذَا تُلِيَ حَقَّ تِلاوَتِهِ وَلا سِلْعَةٌ أَنْفَقُ بَيْعاً وَلا أَغْلَى ثَمَناً مِنَ الْكِتَابِ إِذَا حُرِّفَ عَنْ مَوَاضِعِهِ</w:t>
      </w:r>
      <w:r w:rsidR="006217A6" w:rsidRPr="00E25D94">
        <w:rPr>
          <w:rFonts w:hint="cs"/>
          <w:color w:val="000000"/>
          <w:sz w:val="36"/>
          <w:rtl/>
        </w:rPr>
        <w:t>!</w:t>
      </w:r>
      <w:r w:rsidR="00E25D94"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75"/>
      </w:r>
      <w:r w:rsidR="006217A6" w:rsidRPr="00966343">
        <w:rPr>
          <w:rStyle w:val="FootnoteReference"/>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8B674B">
      <w:pPr>
        <w:widowControl w:val="0"/>
        <w:spacing w:after="120"/>
        <w:ind w:left="397"/>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أخذ كلامه عن قوله 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الَّذِينَ آتَيْنَاهُمُ الْكِتَابَ يَتْلُونَهُ حَقَّ تِلاَوَتِهِ أُوْلَئِكَ يُؤْمِنُونَ بِهِ</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البقرة</w:t>
      </w:r>
      <w:r w:rsidR="006217A6" w:rsidRPr="00BD14E0">
        <w:rPr>
          <w:rFonts w:hint="cs"/>
          <w:color w:val="800000"/>
          <w:sz w:val="24"/>
          <w:szCs w:val="24"/>
          <w:rtl/>
        </w:rPr>
        <w:t>:</w:t>
      </w:r>
      <w:r w:rsidRPr="00BD14E0">
        <w:rPr>
          <w:rFonts w:hint="cs"/>
          <w:color w:val="800000"/>
          <w:sz w:val="24"/>
          <w:szCs w:val="24"/>
          <w:rtl/>
        </w:rPr>
        <w:t>121</w:t>
      </w:r>
      <w:r w:rsidR="003D0D21" w:rsidRPr="00BD14E0">
        <w:rPr>
          <w:color w:val="800000"/>
          <w:sz w:val="24"/>
          <w:szCs w:val="24"/>
          <w:rtl/>
        </w:rPr>
        <w:t>]</w:t>
      </w:r>
      <w:r w:rsidRPr="008646A7">
        <w:rPr>
          <w:rFonts w:hint="cs"/>
          <w:sz w:val="36"/>
          <w:rtl/>
        </w:rPr>
        <w:t xml:space="preserve"> وعن قوله تعالى</w:t>
      </w:r>
      <w:r w:rsidR="006217A6">
        <w:rPr>
          <w:rFonts w:hint="cs"/>
          <w:sz w:val="36"/>
          <w:rtl/>
        </w:rPr>
        <w:t>:</w:t>
      </w:r>
      <w:r w:rsidR="00077300" w:rsidRPr="008646A7">
        <w:rPr>
          <w:rFonts w:hint="cs"/>
          <w:sz w:val="36"/>
          <w:rtl/>
        </w:rPr>
        <w:t xml:space="preserve"> </w:t>
      </w:r>
      <w:r w:rsidR="006217A6" w:rsidRPr="006B3342">
        <w:rPr>
          <w:rFonts w:hint="cs"/>
          <w:color w:val="0000FF"/>
          <w:sz w:val="36"/>
          <w:rtl/>
        </w:rPr>
        <w:t>((</w:t>
      </w:r>
      <w:r w:rsidRPr="006B3342">
        <w:rPr>
          <w:rFonts w:hint="cs"/>
          <w:color w:val="0000FF"/>
          <w:sz w:val="36"/>
          <w:rtl/>
        </w:rPr>
        <w:t>يُحَرِّفُونَ الْكَلِمَ عَن مَّوَاضِعِهِ</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المائدة</w:t>
      </w:r>
      <w:r w:rsidR="006217A6" w:rsidRPr="00BD14E0">
        <w:rPr>
          <w:rFonts w:hint="cs"/>
          <w:color w:val="800000"/>
          <w:sz w:val="24"/>
          <w:szCs w:val="24"/>
          <w:rtl/>
        </w:rPr>
        <w:t>:</w:t>
      </w:r>
      <w:r w:rsidRPr="00BD14E0">
        <w:rPr>
          <w:rFonts w:hint="cs"/>
          <w:color w:val="800000"/>
          <w:sz w:val="24"/>
          <w:szCs w:val="24"/>
          <w:rtl/>
        </w:rPr>
        <w:t>13</w:t>
      </w:r>
      <w:r w:rsidR="003D0D21" w:rsidRPr="00BD14E0">
        <w:rPr>
          <w:color w:val="800000"/>
          <w:sz w:val="24"/>
          <w:szCs w:val="24"/>
          <w:rtl/>
        </w:rPr>
        <w:t>]</w:t>
      </w:r>
      <w:r w:rsidR="006217A6">
        <w:rPr>
          <w:rFonts w:hint="cs"/>
          <w:sz w:val="36"/>
          <w:rtl/>
        </w:rPr>
        <w:t>.</w:t>
      </w:r>
      <w:r w:rsidRPr="008646A7">
        <w:rPr>
          <w:rFonts w:hint="cs"/>
          <w:sz w:val="36"/>
          <w:rtl/>
        </w:rPr>
        <w:t xml:space="preserve"> </w:t>
      </w:r>
    </w:p>
    <w:p w:rsidR="003D5D68" w:rsidRPr="008646A7" w:rsidRDefault="003D5D68" w:rsidP="008B674B">
      <w:pPr>
        <w:widowControl w:val="0"/>
        <w:numPr>
          <w:ilvl w:val="0"/>
          <w:numId w:val="6"/>
        </w:numPr>
        <w:spacing w:after="120"/>
        <w:jc w:val="lowKashida"/>
        <w:rPr>
          <w:rFonts w:hint="cs"/>
          <w:sz w:val="36"/>
        </w:rPr>
      </w:pPr>
      <w:r w:rsidRPr="008646A7">
        <w:rPr>
          <w:rFonts w:hint="cs"/>
          <w:sz w:val="36"/>
          <w:rtl/>
        </w:rPr>
        <w:t>وقال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E25D94" w:rsidRPr="00966343">
        <w:rPr>
          <w:rFonts w:hint="eastAsia"/>
          <w:color w:val="008000"/>
          <w:sz w:val="36"/>
          <w:rtl/>
        </w:rPr>
        <w:t>«</w:t>
      </w:r>
      <w:r w:rsidR="006217A6" w:rsidRPr="00E25D94">
        <w:rPr>
          <w:rFonts w:hint="cs"/>
          <w:color w:val="000000"/>
          <w:sz w:val="36"/>
          <w:rtl/>
        </w:rPr>
        <w:t>..</w:t>
      </w:r>
      <w:r w:rsidRPr="00E25D94">
        <w:rPr>
          <w:rFonts w:hint="cs"/>
          <w:color w:val="000000"/>
          <w:sz w:val="36"/>
          <w:rtl/>
        </w:rPr>
        <w:t xml:space="preserve"> إن المال والبنين حرث الدنيا</w:t>
      </w:r>
      <w:r w:rsidR="006217A6" w:rsidRPr="00E25D94">
        <w:rPr>
          <w:rFonts w:hint="cs"/>
          <w:color w:val="000000"/>
          <w:sz w:val="36"/>
          <w:rtl/>
        </w:rPr>
        <w:t>،</w:t>
      </w:r>
      <w:r w:rsidRPr="00E25D94">
        <w:rPr>
          <w:rFonts w:hint="cs"/>
          <w:color w:val="000000"/>
          <w:sz w:val="36"/>
          <w:rtl/>
        </w:rPr>
        <w:t xml:space="preserve"> والعمل الصالح حرث الآخرة</w:t>
      </w:r>
      <w:r w:rsidR="006217A6" w:rsidRPr="00E25D94">
        <w:rPr>
          <w:rFonts w:hint="cs"/>
          <w:color w:val="000000"/>
          <w:sz w:val="36"/>
          <w:rtl/>
        </w:rPr>
        <w:t>،</w:t>
      </w:r>
      <w:r w:rsidRPr="00E25D94">
        <w:rPr>
          <w:rFonts w:hint="cs"/>
          <w:color w:val="000000"/>
          <w:sz w:val="36"/>
          <w:rtl/>
        </w:rPr>
        <w:t xml:space="preserve"> قد يجمعها لأقوام</w:t>
      </w:r>
      <w:r w:rsidR="006217A6" w:rsidRPr="00E25D94">
        <w:rPr>
          <w:rFonts w:hint="cs"/>
          <w:color w:val="000000"/>
          <w:sz w:val="36"/>
          <w:rtl/>
        </w:rPr>
        <w:t>،</w:t>
      </w:r>
      <w:r w:rsidRPr="00E25D94">
        <w:rPr>
          <w:rFonts w:hint="cs"/>
          <w:color w:val="000000"/>
          <w:sz w:val="36"/>
          <w:rtl/>
        </w:rPr>
        <w:t xml:space="preserve"> فاحذروا من الله ما حذركم من نفسه</w:t>
      </w:r>
      <w:r w:rsidR="00E25D94"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76"/>
      </w:r>
      <w:r w:rsidR="006217A6" w:rsidRPr="00966343">
        <w:rPr>
          <w:rStyle w:val="FootnoteReference"/>
          <w:b/>
          <w:bCs/>
          <w:color w:val="008000"/>
          <w:sz w:val="36"/>
          <w:rtl/>
        </w:rPr>
        <w:t>)</w:t>
      </w:r>
      <w:r w:rsidR="00E25D94" w:rsidRPr="00EE10D1">
        <w:rPr>
          <w:rFonts w:hint="cs"/>
          <w:b/>
          <w:bCs/>
          <w:color w:val="008000"/>
          <w:sz w:val="36"/>
          <w:rtl/>
        </w:rPr>
        <w:t>.</w:t>
      </w:r>
    </w:p>
    <w:p w:rsidR="003D5D68" w:rsidRPr="008646A7" w:rsidRDefault="003D5D68" w:rsidP="008B674B">
      <w:pPr>
        <w:widowControl w:val="0"/>
        <w:spacing w:after="120"/>
        <w:ind w:left="397"/>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أخذ كلامه عن قوله عزَّ وجلَّ</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 xml:space="preserve">الْمَالُ وَالْبَنُونَ زِينَةُ الْحَيَاةِ الدُّنْيَا وَالْبَاقِيَاتُ الصَّالِحَاتُ خَيْرٌ عِندَ رَبِّكَ ثَوَابًا </w:t>
      </w:r>
      <w:r w:rsidRPr="006B3342">
        <w:rPr>
          <w:color w:val="0000FF"/>
          <w:sz w:val="36"/>
          <w:rtl/>
        </w:rPr>
        <w:t>وَخَيْرٌ أَمَلا</w:t>
      </w:r>
      <w:r w:rsidRPr="006B3342">
        <w:rPr>
          <w:rFonts w:hint="cs"/>
          <w:color w:val="0000FF"/>
          <w:sz w:val="36"/>
          <w:rtl/>
        </w:rPr>
        <w:t>ً</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الكهف</w:t>
      </w:r>
      <w:r w:rsidR="006217A6" w:rsidRPr="00BD14E0">
        <w:rPr>
          <w:rFonts w:hint="cs"/>
          <w:color w:val="800000"/>
          <w:sz w:val="24"/>
          <w:szCs w:val="24"/>
          <w:rtl/>
        </w:rPr>
        <w:t>:</w:t>
      </w:r>
      <w:r w:rsidRPr="00BD14E0">
        <w:rPr>
          <w:rFonts w:hint="cs"/>
          <w:color w:val="800000"/>
          <w:sz w:val="24"/>
          <w:szCs w:val="24"/>
          <w:rtl/>
        </w:rPr>
        <w:t>49</w:t>
      </w:r>
      <w:r w:rsidR="003D0D21" w:rsidRPr="00BD14E0">
        <w:rPr>
          <w:color w:val="800000"/>
          <w:sz w:val="24"/>
          <w:szCs w:val="24"/>
          <w:rtl/>
        </w:rPr>
        <w:t>]</w:t>
      </w:r>
      <w:r w:rsidR="006217A6">
        <w:rPr>
          <w:rFonts w:hint="cs"/>
          <w:sz w:val="36"/>
          <w:rtl/>
        </w:rPr>
        <w:t>،</w:t>
      </w:r>
      <w:r w:rsidRPr="008646A7">
        <w:rPr>
          <w:rFonts w:hint="cs"/>
          <w:sz w:val="36"/>
          <w:rtl/>
        </w:rPr>
        <w:t xml:space="preserve"> وعن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مَن كَانَ يُرِيدُ حَرْثَ الآخِرَةِ نَزِدْ لَهُ فِي حَرْثِهِ وَمَن كَانَ يُرِيدُ حَرْثَ الدُّنْيَا نُؤتِهِ مِنْهَا وَمَا لَهُ فِي الآخِرَةِ مِن نَّصِيبٍ</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الشورى</w:t>
      </w:r>
      <w:r w:rsidR="006217A6" w:rsidRPr="00BD14E0">
        <w:rPr>
          <w:rFonts w:hint="cs"/>
          <w:color w:val="800000"/>
          <w:sz w:val="24"/>
          <w:szCs w:val="24"/>
          <w:rtl/>
        </w:rPr>
        <w:t>:</w:t>
      </w:r>
      <w:r w:rsidRPr="00BD14E0">
        <w:rPr>
          <w:color w:val="800000"/>
          <w:sz w:val="24"/>
          <w:szCs w:val="24"/>
          <w:rtl/>
        </w:rPr>
        <w:t>20</w:t>
      </w:r>
      <w:r w:rsidR="003D0D21" w:rsidRPr="00BD14E0">
        <w:rPr>
          <w:color w:val="800000"/>
          <w:sz w:val="24"/>
          <w:szCs w:val="24"/>
          <w:rtl/>
        </w:rPr>
        <w:t>]</w:t>
      </w:r>
      <w:r w:rsidR="006217A6">
        <w:rPr>
          <w:rFonts w:hint="cs"/>
          <w:sz w:val="36"/>
          <w:rtl/>
        </w:rPr>
        <w:t>،</w:t>
      </w:r>
      <w:r w:rsidRPr="008646A7">
        <w:rPr>
          <w:rFonts w:hint="cs"/>
          <w:sz w:val="36"/>
          <w:rtl/>
        </w:rPr>
        <w:t xml:space="preserve"> وعن قوله 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وَيُحَذِّرُكُمُ اللّهُ نَفْسَهُ</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آل عمران</w:t>
      </w:r>
      <w:r w:rsidR="006217A6" w:rsidRPr="00BD14E0">
        <w:rPr>
          <w:rFonts w:hint="cs"/>
          <w:color w:val="800000"/>
          <w:sz w:val="24"/>
          <w:szCs w:val="24"/>
          <w:rtl/>
        </w:rPr>
        <w:t>:</w:t>
      </w:r>
      <w:r w:rsidRPr="00BD14E0">
        <w:rPr>
          <w:rFonts w:hint="cs"/>
          <w:color w:val="800000"/>
          <w:sz w:val="24"/>
          <w:szCs w:val="24"/>
          <w:rtl/>
        </w:rPr>
        <w:t>28</w:t>
      </w:r>
      <w:r w:rsidR="003D0D21" w:rsidRPr="00BD14E0">
        <w:rPr>
          <w:color w:val="800000"/>
          <w:sz w:val="24"/>
          <w:szCs w:val="24"/>
          <w:rtl/>
        </w:rPr>
        <w:t>]</w:t>
      </w:r>
      <w:r w:rsidR="006217A6">
        <w:rPr>
          <w:rFonts w:hint="cs"/>
          <w:sz w:val="36"/>
          <w:rtl/>
        </w:rPr>
        <w:t>.</w:t>
      </w:r>
    </w:p>
    <w:p w:rsidR="003D5D68" w:rsidRPr="008646A7" w:rsidRDefault="003D5D68" w:rsidP="008B674B">
      <w:pPr>
        <w:widowControl w:val="0"/>
        <w:numPr>
          <w:ilvl w:val="0"/>
          <w:numId w:val="6"/>
        </w:numPr>
        <w:spacing w:after="120"/>
        <w:jc w:val="lowKashida"/>
        <w:rPr>
          <w:rFonts w:hint="cs"/>
          <w:sz w:val="36"/>
          <w:rtl/>
        </w:rPr>
      </w:pPr>
      <w:r w:rsidRPr="008646A7">
        <w:rPr>
          <w:rFonts w:hint="cs"/>
          <w:sz w:val="36"/>
          <w:rtl/>
        </w:rPr>
        <w:t>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للخوارج بعد ما طلبوا منه أن يشهد لنفسه بالكفر جاهلين بإيمانه العظيم</w:t>
      </w:r>
      <w:r w:rsidR="006217A6">
        <w:rPr>
          <w:rFonts w:hint="cs"/>
          <w:sz w:val="36"/>
          <w:rtl/>
        </w:rPr>
        <w:t>:</w:t>
      </w:r>
      <w:r w:rsidRPr="008646A7">
        <w:rPr>
          <w:rFonts w:hint="cs"/>
          <w:sz w:val="36"/>
          <w:rtl/>
        </w:rPr>
        <w:t xml:space="preserve"> </w:t>
      </w:r>
      <w:r w:rsidR="00E25D94" w:rsidRPr="00966343">
        <w:rPr>
          <w:rFonts w:hint="eastAsia"/>
          <w:color w:val="008000"/>
          <w:sz w:val="36"/>
          <w:rtl/>
        </w:rPr>
        <w:t>«</w:t>
      </w:r>
      <w:r w:rsidRPr="00E25D94">
        <w:rPr>
          <w:rFonts w:hint="cs"/>
          <w:color w:val="000000"/>
          <w:sz w:val="36"/>
          <w:rtl/>
        </w:rPr>
        <w:t xml:space="preserve">أبْعَدَ إِيمَانِي بِاللَّهِ وَجِهَادِي مَعَ رَسُولِ اللَّهِ </w:t>
      </w:r>
      <w:r w:rsidR="00D711C6">
        <w:rPr>
          <w:rFonts w:hint="cs"/>
          <w:color w:val="000000"/>
          <w:sz w:val="36"/>
          <w:rtl/>
        </w:rPr>
        <w:t>صلى الله عليه وآله وسلم</w:t>
      </w:r>
      <w:r w:rsidRPr="00E25D94">
        <w:rPr>
          <w:rFonts w:hint="cs"/>
          <w:color w:val="000000"/>
          <w:sz w:val="36"/>
          <w:rtl/>
        </w:rPr>
        <w:t xml:space="preserve"> أَشْهَدُ عَلَى نَفْسِي بِالْكُفْرِ</w:t>
      </w:r>
      <w:r w:rsidR="006217A6" w:rsidRPr="00E25D94">
        <w:rPr>
          <w:rFonts w:hint="cs"/>
          <w:color w:val="000000"/>
          <w:sz w:val="36"/>
          <w:rtl/>
        </w:rPr>
        <w:t>؟!</w:t>
      </w:r>
      <w:r w:rsidRPr="00E25D94">
        <w:rPr>
          <w:rFonts w:hint="cs"/>
          <w:color w:val="000000"/>
          <w:sz w:val="36"/>
          <w:rtl/>
        </w:rPr>
        <w:t xml:space="preserve"> لَقَدْ ضَلَلْتُ إِذاً وَما أَنَا مِنَ الْمُهْتَدِينَ</w:t>
      </w:r>
      <w:r w:rsidR="00E25D94"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77"/>
      </w:r>
      <w:r w:rsidR="006217A6" w:rsidRPr="00966343">
        <w:rPr>
          <w:rStyle w:val="FootnoteReference"/>
          <w:b/>
          <w:bCs/>
          <w:color w:val="008000"/>
          <w:sz w:val="36"/>
          <w:rtl/>
        </w:rPr>
        <w:t>)</w:t>
      </w:r>
      <w:r w:rsidR="006217A6">
        <w:rPr>
          <w:rFonts w:hint="cs"/>
          <w:sz w:val="36"/>
          <w:rtl/>
        </w:rPr>
        <w:t>.</w:t>
      </w:r>
    </w:p>
    <w:p w:rsidR="003D5D68" w:rsidRPr="008646A7" w:rsidRDefault="003D5D68" w:rsidP="008B674B">
      <w:pPr>
        <w:widowControl w:val="0"/>
        <w:spacing w:after="120"/>
        <w:ind w:left="397"/>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أخذ ذيل كلامه عن قوله 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قُل لاَّ أَتَّبِعُ أَهْوَاءكُمْ قَدْ ضَلَلْتُ إِذًا وَمَا أَنَاْ مِنَ الْمُهْتَدِينَ</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الأنعام</w:t>
      </w:r>
      <w:r w:rsidR="006217A6" w:rsidRPr="00BD14E0">
        <w:rPr>
          <w:rFonts w:hint="cs"/>
          <w:color w:val="800000"/>
          <w:sz w:val="24"/>
          <w:szCs w:val="24"/>
          <w:rtl/>
        </w:rPr>
        <w:t>:</w:t>
      </w:r>
      <w:r w:rsidRPr="00BD14E0">
        <w:rPr>
          <w:rFonts w:hint="cs"/>
          <w:color w:val="800000"/>
          <w:sz w:val="24"/>
          <w:szCs w:val="24"/>
          <w:rtl/>
        </w:rPr>
        <w:t>56</w:t>
      </w:r>
      <w:r w:rsidR="003D0D21" w:rsidRPr="00BD14E0">
        <w:rPr>
          <w:color w:val="800000"/>
          <w:sz w:val="24"/>
          <w:szCs w:val="24"/>
          <w:rtl/>
        </w:rPr>
        <w:t>]</w:t>
      </w:r>
      <w:r w:rsidR="006217A6">
        <w:rPr>
          <w:rFonts w:hint="cs"/>
          <w:sz w:val="36"/>
          <w:rtl/>
        </w:rPr>
        <w:t>.</w:t>
      </w:r>
      <w:r w:rsidRPr="008646A7">
        <w:rPr>
          <w:rFonts w:hint="cs"/>
          <w:sz w:val="36"/>
          <w:rtl/>
        </w:rPr>
        <w:t xml:space="preserve"> </w:t>
      </w:r>
    </w:p>
    <w:p w:rsidR="003D5D68" w:rsidRPr="008646A7" w:rsidRDefault="003D5D68" w:rsidP="008B674B">
      <w:pPr>
        <w:widowControl w:val="0"/>
        <w:numPr>
          <w:ilvl w:val="0"/>
          <w:numId w:val="6"/>
        </w:numPr>
        <w:spacing w:after="120"/>
        <w:jc w:val="lowKashida"/>
        <w:rPr>
          <w:rFonts w:hint="cs"/>
          <w:sz w:val="36"/>
        </w:rPr>
      </w:pPr>
      <w:r w:rsidRPr="008646A7">
        <w:rPr>
          <w:rFonts w:hint="cs"/>
          <w:sz w:val="36"/>
          <w:rtl/>
        </w:rPr>
        <w:t>وقال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E25D94" w:rsidRPr="00966343">
        <w:rPr>
          <w:rFonts w:hint="eastAsia"/>
          <w:color w:val="008000"/>
          <w:sz w:val="36"/>
          <w:rtl/>
        </w:rPr>
        <w:t>«</w:t>
      </w:r>
      <w:r w:rsidRPr="00E25D94">
        <w:rPr>
          <w:rFonts w:hint="cs"/>
          <w:color w:val="000000"/>
          <w:sz w:val="36"/>
          <w:rtl/>
        </w:rPr>
        <w:t>أُفٍّ لَكُمْ لَقَدْ سَئِمْتُ عِتَابَكُمْ أَرَضِيتُمْ بِالْحَياةِ الدُّنْيا مِنَ الآخِرَةِ عِوَضاً وَبِالذُّلِّ مِنَ الْعِزِّ خَلَفاً إِذَا دَعَوْتُكُمْ إِلَى جِهَادِ عَدُوِّكُمْ دَارَتْ أَعْيُنُكُمْ كَأَنَّكُمْ مِنَ الْمَوْتِ فِي غَمْرَةٍ</w:t>
      </w:r>
      <w:r w:rsidR="00E25D94"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78"/>
      </w:r>
      <w:r w:rsidR="006217A6" w:rsidRPr="00966343">
        <w:rPr>
          <w:rStyle w:val="FootnoteReference"/>
          <w:b/>
          <w:bCs/>
          <w:color w:val="008000"/>
          <w:sz w:val="36"/>
          <w:rtl/>
        </w:rPr>
        <w:t>)</w:t>
      </w:r>
      <w:r w:rsidR="006217A6">
        <w:rPr>
          <w:rFonts w:hint="cs"/>
          <w:sz w:val="36"/>
          <w:rtl/>
        </w:rPr>
        <w:t>.</w:t>
      </w:r>
    </w:p>
    <w:p w:rsidR="003D5D68" w:rsidRPr="008646A7" w:rsidRDefault="003D5D68" w:rsidP="008B674B">
      <w:pPr>
        <w:widowControl w:val="0"/>
        <w:spacing w:after="120"/>
        <w:ind w:left="397"/>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أخذ كلامه عن قوله تعالى</w:t>
      </w:r>
      <w:r w:rsidR="006217A6">
        <w:rPr>
          <w:rFonts w:hint="cs"/>
          <w:sz w:val="36"/>
          <w:rtl/>
        </w:rPr>
        <w:t>:</w:t>
      </w:r>
      <w:r w:rsidR="00077300" w:rsidRPr="008646A7">
        <w:rPr>
          <w:rFonts w:hint="cs"/>
          <w:sz w:val="36"/>
          <w:rtl/>
        </w:rPr>
        <w:t xml:space="preserve"> </w:t>
      </w:r>
      <w:r w:rsidR="006217A6" w:rsidRPr="006B3342">
        <w:rPr>
          <w:rFonts w:hint="cs"/>
          <w:color w:val="0000FF"/>
          <w:sz w:val="36"/>
          <w:rtl/>
        </w:rPr>
        <w:t>((</w:t>
      </w:r>
      <w:r w:rsidRPr="006B3342">
        <w:rPr>
          <w:rFonts w:hint="cs"/>
          <w:color w:val="0000FF"/>
          <w:sz w:val="36"/>
          <w:rtl/>
        </w:rPr>
        <w:t>يَا أَيُّهَا الَّذِينَ آمَنُواْ مَا لَكُمْ إِذَا قِيلَ لَكُمُ انفِرُواْ فِي سَبِيلِ اللّهِ اثَّاقَلْتُمْ إِلَى الأَرْضِ أَرَضِيتُم بِالْحَيَاةِ الدُّنْيَا مِنَ الآخِرَةِ</w:t>
      </w:r>
      <w:r w:rsidR="006217A6" w:rsidRPr="006B3342">
        <w:rPr>
          <w:rFonts w:hint="cs"/>
          <w:color w:val="0000FF"/>
          <w:sz w:val="36"/>
          <w:rtl/>
        </w:rPr>
        <w:t>؟</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التوبة</w:t>
      </w:r>
      <w:r w:rsidR="006217A6" w:rsidRPr="00BD14E0">
        <w:rPr>
          <w:rFonts w:hint="cs"/>
          <w:color w:val="800000"/>
          <w:sz w:val="24"/>
          <w:szCs w:val="24"/>
          <w:rtl/>
        </w:rPr>
        <w:t>:</w:t>
      </w:r>
      <w:r w:rsidRPr="00BD14E0">
        <w:rPr>
          <w:rFonts w:hint="cs"/>
          <w:color w:val="800000"/>
          <w:sz w:val="24"/>
          <w:szCs w:val="24"/>
          <w:rtl/>
        </w:rPr>
        <w:t>38</w:t>
      </w:r>
      <w:r w:rsidR="003D0D21" w:rsidRPr="00BD14E0">
        <w:rPr>
          <w:color w:val="800000"/>
          <w:sz w:val="24"/>
          <w:szCs w:val="24"/>
          <w:rtl/>
        </w:rPr>
        <w:t>]</w:t>
      </w:r>
      <w:r w:rsidR="006217A6">
        <w:rPr>
          <w:rFonts w:hint="cs"/>
          <w:sz w:val="36"/>
          <w:rtl/>
        </w:rPr>
        <w:t>.</w:t>
      </w:r>
      <w:r w:rsidRPr="008646A7">
        <w:rPr>
          <w:rFonts w:hint="cs"/>
          <w:sz w:val="36"/>
          <w:rtl/>
        </w:rPr>
        <w:t xml:space="preserve"> وعن قوله عزَّ وجلَّ</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فَإِذَا جَاء الْخَوْفُ رَأَيْتَهُمْ يَنظُرُونَ إِلَيْكَ تَدُورُ أَعْيُنُهُمْ كَالَّذِي يُغْشَى عَلَيْهِ مِنَ الْمَوْتِ</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الأحزاب</w:t>
      </w:r>
      <w:r w:rsidR="006217A6" w:rsidRPr="00BD14E0">
        <w:rPr>
          <w:rFonts w:hint="cs"/>
          <w:color w:val="800000"/>
          <w:sz w:val="24"/>
          <w:szCs w:val="24"/>
          <w:rtl/>
        </w:rPr>
        <w:t>:</w:t>
      </w:r>
      <w:r w:rsidRPr="00BD14E0">
        <w:rPr>
          <w:rFonts w:hint="cs"/>
          <w:color w:val="800000"/>
          <w:sz w:val="24"/>
          <w:szCs w:val="24"/>
          <w:rtl/>
        </w:rPr>
        <w:t>19</w:t>
      </w:r>
      <w:r w:rsidR="003D0D21" w:rsidRPr="00BD14E0">
        <w:rPr>
          <w:color w:val="800000"/>
          <w:sz w:val="24"/>
          <w:szCs w:val="24"/>
          <w:rtl/>
        </w:rPr>
        <w:t>]</w:t>
      </w:r>
      <w:r w:rsidR="006217A6">
        <w:rPr>
          <w:rFonts w:hint="cs"/>
          <w:sz w:val="36"/>
          <w:rtl/>
        </w:rPr>
        <w:t>.</w:t>
      </w:r>
      <w:r w:rsidRPr="008646A7">
        <w:rPr>
          <w:rFonts w:hint="cs"/>
          <w:sz w:val="36"/>
          <w:rtl/>
        </w:rPr>
        <w:t xml:space="preserve"> </w:t>
      </w:r>
    </w:p>
    <w:p w:rsidR="003D5D68" w:rsidRPr="008646A7" w:rsidRDefault="003D5D68" w:rsidP="008B674B">
      <w:pPr>
        <w:widowControl w:val="0"/>
        <w:numPr>
          <w:ilvl w:val="0"/>
          <w:numId w:val="6"/>
        </w:numPr>
        <w:spacing w:after="120"/>
        <w:jc w:val="lowKashida"/>
        <w:rPr>
          <w:rFonts w:hint="cs"/>
          <w:sz w:val="36"/>
        </w:rPr>
      </w:pPr>
      <w:r w:rsidRPr="008646A7">
        <w:rPr>
          <w:rFonts w:hint="cs"/>
          <w:sz w:val="36"/>
          <w:rtl/>
        </w:rPr>
        <w:t>و 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E25D94" w:rsidRPr="00966343">
        <w:rPr>
          <w:rFonts w:hint="eastAsia"/>
          <w:color w:val="008000"/>
          <w:sz w:val="36"/>
          <w:rtl/>
        </w:rPr>
        <w:t>«</w:t>
      </w:r>
      <w:r w:rsidRPr="00E25D94">
        <w:rPr>
          <w:rFonts w:hint="cs"/>
          <w:color w:val="000000"/>
          <w:sz w:val="36"/>
          <w:rtl/>
        </w:rPr>
        <w:t>إِنَّ اللَّهَ سُبْحَانَهُ لَمْ يَخْلُقْكُمْ عَبَثاً وَلَمْ يَتْرُكْكُمْ سُدًى</w:t>
      </w:r>
      <w:r w:rsidR="006217A6" w:rsidRPr="00E25D94">
        <w:rPr>
          <w:rFonts w:hint="cs"/>
          <w:color w:val="000000"/>
          <w:sz w:val="36"/>
          <w:rtl/>
        </w:rPr>
        <w:t>...</w:t>
      </w:r>
      <w:r w:rsidRPr="00E25D94">
        <w:rPr>
          <w:rFonts w:hint="cs"/>
          <w:color w:val="000000"/>
          <w:sz w:val="36"/>
          <w:rtl/>
        </w:rPr>
        <w:t xml:space="preserve"> وَلَمْ يَدَعْكُمْ فِي جَهَالَةٍ وَلا عَمًى قَدْ سَمَّى آثَارَكُمْ وَعَلِمَ أَعْمَالَكُمْ وَكَتَبَ آجَالَكُمْ وَأَنْزَلَ عَلَيْكُمُ الْكِتَابَ تِبْياناً لِكُلِّ شَيْ‏ءٍ وَعَمَّرَ فِيكُمْ نَبِيَّهُ أَزْمَاناً حَتَّى أَكْمَلَ لَهُ وَكُمْ فِيمَا أَنْزَلَ مِنْ كِتَابِهِ دِينَهُ الَّذِي رَضِيَ لِنَفْسِهِ</w:t>
      </w:r>
      <w:r w:rsidR="00E25D94"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79"/>
      </w:r>
      <w:r w:rsidR="006217A6" w:rsidRPr="00966343">
        <w:rPr>
          <w:rStyle w:val="FootnoteReference"/>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8B674B">
      <w:pPr>
        <w:widowControl w:val="0"/>
        <w:spacing w:after="120"/>
        <w:ind w:left="397"/>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أخذ كلامه عن قوله 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أَفَحَسِبْتُمْ أَنَّمَا خَلَقْنَاكُمْ عَبَثًا</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المؤمنون</w:t>
      </w:r>
      <w:r w:rsidR="006217A6" w:rsidRPr="00BD14E0">
        <w:rPr>
          <w:rFonts w:hint="cs"/>
          <w:color w:val="800000"/>
          <w:sz w:val="24"/>
          <w:szCs w:val="24"/>
          <w:rtl/>
        </w:rPr>
        <w:t>:</w:t>
      </w:r>
      <w:r w:rsidRPr="00BD14E0">
        <w:rPr>
          <w:rFonts w:hint="cs"/>
          <w:color w:val="800000"/>
          <w:sz w:val="24"/>
          <w:szCs w:val="24"/>
          <w:rtl/>
        </w:rPr>
        <w:t>115</w:t>
      </w:r>
      <w:r w:rsidR="003D0D21" w:rsidRPr="00BD14E0">
        <w:rPr>
          <w:color w:val="800000"/>
          <w:sz w:val="24"/>
          <w:szCs w:val="24"/>
          <w:rtl/>
        </w:rPr>
        <w:t>]</w:t>
      </w:r>
      <w:r w:rsidRPr="008646A7">
        <w:rPr>
          <w:rFonts w:hint="cs"/>
          <w:sz w:val="36"/>
          <w:rtl/>
        </w:rPr>
        <w:t xml:space="preserve"> وعن قوله عزَّ وجلَّ</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أَيَحْسَبُ الإِنسَانُ أَن يُتْرَكَ سُدًى</w:t>
      </w:r>
      <w:r w:rsidR="006217A6" w:rsidRPr="006B3342">
        <w:rPr>
          <w:rFonts w:hint="cs"/>
          <w:color w:val="0000FF"/>
          <w:sz w:val="36"/>
          <w:rtl/>
        </w:rPr>
        <w:t>؟!</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القيامة</w:t>
      </w:r>
      <w:r w:rsidR="006217A6" w:rsidRPr="00BD14E0">
        <w:rPr>
          <w:rFonts w:hint="cs"/>
          <w:color w:val="800000"/>
          <w:sz w:val="24"/>
          <w:szCs w:val="24"/>
          <w:rtl/>
        </w:rPr>
        <w:t>:</w:t>
      </w:r>
      <w:r w:rsidRPr="00BD14E0">
        <w:rPr>
          <w:rFonts w:hint="cs"/>
          <w:color w:val="800000"/>
          <w:sz w:val="24"/>
          <w:szCs w:val="24"/>
          <w:rtl/>
        </w:rPr>
        <w:t>36</w:t>
      </w:r>
      <w:r w:rsidR="003D0D21" w:rsidRPr="00BD14E0">
        <w:rPr>
          <w:color w:val="800000"/>
          <w:sz w:val="24"/>
          <w:szCs w:val="24"/>
          <w:rtl/>
        </w:rPr>
        <w:t>]</w:t>
      </w:r>
      <w:r w:rsidRPr="008646A7">
        <w:rPr>
          <w:rFonts w:hint="cs"/>
          <w:sz w:val="36"/>
          <w:rtl/>
        </w:rPr>
        <w:t xml:space="preserve"> وعن قوله 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وَنَزَّلْنَا عَلَيْكَ الْكِتَابَ تِبْيَانًا لِّكُلِّ شَيْءٍ</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النحل</w:t>
      </w:r>
      <w:r w:rsidR="006217A6" w:rsidRPr="00BD14E0">
        <w:rPr>
          <w:rFonts w:hint="cs"/>
          <w:color w:val="800000"/>
          <w:sz w:val="24"/>
          <w:szCs w:val="24"/>
          <w:rtl/>
        </w:rPr>
        <w:t>:</w:t>
      </w:r>
      <w:r w:rsidRPr="00BD14E0">
        <w:rPr>
          <w:rFonts w:hint="cs"/>
          <w:color w:val="800000"/>
          <w:sz w:val="24"/>
          <w:szCs w:val="24"/>
          <w:rtl/>
        </w:rPr>
        <w:t>89</w:t>
      </w:r>
      <w:r w:rsidR="003D0D21" w:rsidRPr="00BD14E0">
        <w:rPr>
          <w:color w:val="800000"/>
          <w:sz w:val="24"/>
          <w:szCs w:val="24"/>
          <w:rtl/>
        </w:rPr>
        <w:t>]</w:t>
      </w:r>
      <w:r w:rsidRPr="008646A7">
        <w:rPr>
          <w:rFonts w:hint="cs"/>
          <w:sz w:val="36"/>
          <w:rtl/>
        </w:rPr>
        <w:t xml:space="preserve"> وعن قوله جل ذكره</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الْيَوْمَ أَكْمَلْتُ لَكُمْ دِينَكُمْ وَأَتْمَمْتُ عَلَيْكُمْ نِعْمَتِي وَرَضِيتُ لَكُمُ الإِسْلاَمَ دِينًا</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المادة</w:t>
      </w:r>
      <w:r w:rsidR="006217A6" w:rsidRPr="00BD14E0">
        <w:rPr>
          <w:rFonts w:hint="cs"/>
          <w:color w:val="800000"/>
          <w:sz w:val="24"/>
          <w:szCs w:val="24"/>
          <w:rtl/>
        </w:rPr>
        <w:t>:</w:t>
      </w:r>
      <w:r w:rsidRPr="00BD14E0">
        <w:rPr>
          <w:rFonts w:hint="cs"/>
          <w:color w:val="800000"/>
          <w:sz w:val="24"/>
          <w:szCs w:val="24"/>
          <w:rtl/>
        </w:rPr>
        <w:t>3</w:t>
      </w:r>
      <w:r w:rsidR="003D0D21" w:rsidRPr="00BD14E0">
        <w:rPr>
          <w:color w:val="800000"/>
          <w:sz w:val="24"/>
          <w:szCs w:val="24"/>
          <w:rtl/>
        </w:rPr>
        <w:t>]</w:t>
      </w:r>
      <w:r w:rsidR="006217A6">
        <w:rPr>
          <w:rFonts w:hint="cs"/>
          <w:sz w:val="36"/>
          <w:rtl/>
        </w:rPr>
        <w:t>.</w:t>
      </w:r>
      <w:r w:rsidRPr="008646A7">
        <w:rPr>
          <w:rFonts w:hint="cs"/>
          <w:sz w:val="36"/>
          <w:rtl/>
        </w:rPr>
        <w:t xml:space="preserve"> </w:t>
      </w:r>
    </w:p>
    <w:p w:rsidR="003D5D68" w:rsidRPr="008646A7" w:rsidRDefault="003D5D68" w:rsidP="008B674B">
      <w:pPr>
        <w:widowControl w:val="0"/>
        <w:numPr>
          <w:ilvl w:val="0"/>
          <w:numId w:val="6"/>
        </w:numPr>
        <w:spacing w:after="120"/>
        <w:jc w:val="lowKashida"/>
        <w:rPr>
          <w:rFonts w:hint="cs"/>
          <w:sz w:val="36"/>
        </w:rPr>
      </w:pPr>
      <w:r w:rsidRPr="008646A7">
        <w:rPr>
          <w:rFonts w:hint="cs"/>
          <w:sz w:val="36"/>
          <w:rtl/>
        </w:rPr>
        <w:t>و 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E25D94" w:rsidRPr="00966343">
        <w:rPr>
          <w:rFonts w:hint="eastAsia"/>
          <w:color w:val="008000"/>
          <w:sz w:val="36"/>
          <w:rtl/>
        </w:rPr>
        <w:t>«</w:t>
      </w:r>
      <w:r w:rsidRPr="00E25D94">
        <w:rPr>
          <w:rFonts w:hint="cs"/>
          <w:color w:val="000000"/>
          <w:sz w:val="36"/>
          <w:rtl/>
        </w:rPr>
        <w:t>بَعَثَهُ وَالنَّاسُ ضُلالٌ فِي حَيْرَةٍ</w:t>
      </w:r>
      <w:r w:rsidR="006217A6" w:rsidRPr="00E25D94">
        <w:rPr>
          <w:rFonts w:hint="cs"/>
          <w:color w:val="000000"/>
          <w:sz w:val="36"/>
          <w:rtl/>
        </w:rPr>
        <w:t>.......</w:t>
      </w:r>
      <w:r w:rsidRPr="00E25D94">
        <w:rPr>
          <w:rFonts w:hint="cs"/>
          <w:color w:val="000000"/>
          <w:sz w:val="36"/>
          <w:rtl/>
        </w:rPr>
        <w:t xml:space="preserve"> فَبَالَغَ صلى الله عليه وآله فِي النَّصِيحَةِ وَمَضَى عَلَى الطَّرِيقَةِ</w:t>
      </w:r>
      <w:r w:rsidR="006217A6" w:rsidRPr="00E25D94">
        <w:rPr>
          <w:rFonts w:hint="cs"/>
          <w:color w:val="000000"/>
          <w:sz w:val="36"/>
          <w:rtl/>
        </w:rPr>
        <w:t>،</w:t>
      </w:r>
      <w:r w:rsidRPr="00E25D94">
        <w:rPr>
          <w:rFonts w:hint="cs"/>
          <w:color w:val="000000"/>
          <w:sz w:val="36"/>
          <w:rtl/>
        </w:rPr>
        <w:t xml:space="preserve"> وَدَعَا إِلَى الْحِكْمَةِ وَالْمَوْعِظَةِ الْحَسَنَةِ</w:t>
      </w:r>
      <w:r w:rsidR="00E25D94"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80"/>
      </w:r>
      <w:r w:rsidR="006217A6" w:rsidRPr="00966343">
        <w:rPr>
          <w:rStyle w:val="FootnoteReference"/>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8B674B">
      <w:pPr>
        <w:widowControl w:val="0"/>
        <w:spacing w:after="120"/>
        <w:ind w:left="397"/>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أخذ كلامه عن قوله 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هُوَ الَّذِي بَعَثَ فِي الأُمِّيِّينَ رَسُولا مِّنْهُمْ يَتْلُو عَلَيْهِمْ آيَاتِهِ وَيُزَكِّيهِمْ وَيُعَلِّمُهُمُ الْكِتَابَ وَالْحِكْمَةَ وَإِن كَانُوا مِن قَبْلُ لَفِي ضَلالٍ مُّبِينٍ</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الجمعة</w:t>
      </w:r>
      <w:r w:rsidR="006217A6" w:rsidRPr="00BD14E0">
        <w:rPr>
          <w:rFonts w:hint="cs"/>
          <w:color w:val="800000"/>
          <w:sz w:val="24"/>
          <w:szCs w:val="24"/>
          <w:rtl/>
        </w:rPr>
        <w:t>:</w:t>
      </w:r>
      <w:r w:rsidRPr="00BD14E0">
        <w:rPr>
          <w:rFonts w:hint="cs"/>
          <w:color w:val="800000"/>
          <w:sz w:val="24"/>
          <w:szCs w:val="24"/>
          <w:rtl/>
        </w:rPr>
        <w:t>2</w:t>
      </w:r>
      <w:r w:rsidR="003D0D21" w:rsidRPr="00BD14E0">
        <w:rPr>
          <w:color w:val="800000"/>
          <w:sz w:val="24"/>
          <w:szCs w:val="24"/>
          <w:rtl/>
        </w:rPr>
        <w:t>]</w:t>
      </w:r>
      <w:r w:rsidRPr="008646A7">
        <w:rPr>
          <w:rFonts w:hint="cs"/>
          <w:sz w:val="36"/>
          <w:rtl/>
        </w:rPr>
        <w:t xml:space="preserve"> وعن قوله تعالى ذكره</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ادْعُ إِلِى سَبِيلِ رَبِّكَ بِالْحِكْمَةِ وَالْمَوْعِظَةِ الْحَسَنَةِ</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النحل</w:t>
      </w:r>
      <w:r w:rsidR="006217A6" w:rsidRPr="00BD14E0">
        <w:rPr>
          <w:rFonts w:hint="cs"/>
          <w:color w:val="800000"/>
          <w:sz w:val="24"/>
          <w:szCs w:val="24"/>
          <w:rtl/>
        </w:rPr>
        <w:t>:</w:t>
      </w:r>
      <w:r w:rsidRPr="00BD14E0">
        <w:rPr>
          <w:rFonts w:hint="cs"/>
          <w:color w:val="800000"/>
          <w:sz w:val="24"/>
          <w:szCs w:val="24"/>
          <w:rtl/>
        </w:rPr>
        <w:t>125</w:t>
      </w:r>
      <w:r w:rsidR="003D0D21" w:rsidRPr="00BD14E0">
        <w:rPr>
          <w:color w:val="800000"/>
          <w:sz w:val="24"/>
          <w:szCs w:val="24"/>
          <w:rtl/>
        </w:rPr>
        <w:t>]</w:t>
      </w:r>
      <w:r w:rsidR="006217A6">
        <w:rPr>
          <w:rFonts w:hint="cs"/>
          <w:sz w:val="36"/>
          <w:rtl/>
        </w:rPr>
        <w:t>.</w:t>
      </w:r>
      <w:r w:rsidRPr="008646A7">
        <w:rPr>
          <w:rFonts w:hint="cs"/>
          <w:sz w:val="36"/>
          <w:rtl/>
        </w:rPr>
        <w:t xml:space="preserve"> </w:t>
      </w:r>
    </w:p>
    <w:p w:rsidR="003D5D68" w:rsidRPr="008646A7" w:rsidRDefault="003D5D68" w:rsidP="008B674B">
      <w:pPr>
        <w:widowControl w:val="0"/>
        <w:numPr>
          <w:ilvl w:val="0"/>
          <w:numId w:val="6"/>
        </w:numPr>
        <w:spacing w:after="120"/>
        <w:jc w:val="lowKashida"/>
        <w:rPr>
          <w:rFonts w:hint="cs"/>
          <w:sz w:val="36"/>
        </w:rPr>
      </w:pPr>
      <w:r w:rsidRPr="008646A7">
        <w:rPr>
          <w:rFonts w:hint="cs"/>
          <w:sz w:val="36"/>
          <w:rtl/>
        </w:rPr>
        <w:t>وقال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E25D94" w:rsidRPr="00966343">
        <w:rPr>
          <w:rFonts w:hint="eastAsia"/>
          <w:color w:val="008000"/>
          <w:sz w:val="36"/>
          <w:rtl/>
        </w:rPr>
        <w:t>«</w:t>
      </w:r>
      <w:r w:rsidRPr="00E25D94">
        <w:rPr>
          <w:rFonts w:hint="cs"/>
          <w:color w:val="000000"/>
          <w:sz w:val="36"/>
          <w:rtl/>
        </w:rPr>
        <w:t>فَإِنِّي أُحَذِّرُكُمُ الدُّنْيَا</w:t>
      </w:r>
      <w:r w:rsidR="006217A6" w:rsidRPr="00E25D94">
        <w:rPr>
          <w:rFonts w:hint="cs"/>
          <w:color w:val="000000"/>
          <w:sz w:val="36"/>
          <w:rtl/>
        </w:rPr>
        <w:t>....</w:t>
      </w:r>
      <w:r w:rsidRPr="00E25D94">
        <w:rPr>
          <w:rFonts w:hint="cs"/>
          <w:color w:val="000000"/>
          <w:sz w:val="36"/>
          <w:rtl/>
        </w:rPr>
        <w:t xml:space="preserve"> غُرُورٌ مَا فِيهَا فَانِيَةٌ</w:t>
      </w:r>
      <w:r w:rsidR="006217A6" w:rsidRPr="00E25D94">
        <w:rPr>
          <w:rFonts w:hint="cs"/>
          <w:color w:val="000000"/>
          <w:sz w:val="36"/>
          <w:rtl/>
        </w:rPr>
        <w:t>،</w:t>
      </w:r>
      <w:r w:rsidRPr="00E25D94">
        <w:rPr>
          <w:rFonts w:hint="cs"/>
          <w:color w:val="000000"/>
          <w:sz w:val="36"/>
          <w:rtl/>
        </w:rPr>
        <w:t xml:space="preserve"> فَانٍ مَنْ عَلَيْهَا</w:t>
      </w:r>
      <w:r w:rsidR="006217A6" w:rsidRPr="00E25D94">
        <w:rPr>
          <w:rFonts w:hint="cs"/>
          <w:color w:val="000000"/>
          <w:sz w:val="36"/>
          <w:rtl/>
        </w:rPr>
        <w:t>،</w:t>
      </w:r>
      <w:r w:rsidRPr="00E25D94">
        <w:rPr>
          <w:rFonts w:hint="cs"/>
          <w:color w:val="000000"/>
          <w:sz w:val="36"/>
          <w:rtl/>
        </w:rPr>
        <w:t xml:space="preserve"> لا خَيْرَ فِي شَيْ‏ءٍ مِنْ أَزْوَادِهَا إِلا التَّقْوَى</w:t>
      </w:r>
      <w:r w:rsidR="00E25D94"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81"/>
      </w:r>
      <w:r w:rsidR="006217A6" w:rsidRPr="00966343">
        <w:rPr>
          <w:rStyle w:val="FootnoteReference"/>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8B674B">
      <w:pPr>
        <w:widowControl w:val="0"/>
        <w:spacing w:after="120"/>
        <w:ind w:left="397"/>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color w:val="0000FF"/>
          <w:sz w:val="36"/>
          <w:rtl/>
        </w:rPr>
        <w:t>فَلا تَغُرَّنَّكُمُ الْحَيَاةُ الدُّنْيَا</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فاطر</w:t>
      </w:r>
      <w:r w:rsidR="006217A6" w:rsidRPr="00BD14E0">
        <w:rPr>
          <w:rFonts w:hint="cs"/>
          <w:color w:val="800000"/>
          <w:sz w:val="24"/>
          <w:szCs w:val="24"/>
          <w:rtl/>
        </w:rPr>
        <w:t>:</w:t>
      </w:r>
      <w:r w:rsidRPr="00BD14E0">
        <w:rPr>
          <w:rFonts w:hint="cs"/>
          <w:color w:val="800000"/>
          <w:sz w:val="24"/>
          <w:szCs w:val="24"/>
          <w:rtl/>
        </w:rPr>
        <w:t>5</w:t>
      </w:r>
      <w:r w:rsidR="003D0D21" w:rsidRPr="00BD14E0">
        <w:rPr>
          <w:color w:val="800000"/>
          <w:sz w:val="24"/>
          <w:szCs w:val="24"/>
          <w:rtl/>
        </w:rPr>
        <w:t>]</w:t>
      </w:r>
      <w:r w:rsidRPr="008646A7">
        <w:rPr>
          <w:rFonts w:hint="cs"/>
          <w:sz w:val="36"/>
          <w:rtl/>
        </w:rPr>
        <w:t xml:space="preserve"> وعن قوله جل وعلا</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كُلُّ مَنْ عَلَيْهَا فَانٍ</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rFonts w:hint="cs"/>
          <w:color w:val="800000"/>
          <w:sz w:val="24"/>
          <w:szCs w:val="24"/>
          <w:rtl/>
        </w:rPr>
        <w:t>الرحمن</w:t>
      </w:r>
      <w:r w:rsidR="006217A6" w:rsidRPr="00BD14E0">
        <w:rPr>
          <w:rFonts w:hint="cs"/>
          <w:color w:val="800000"/>
          <w:sz w:val="24"/>
          <w:szCs w:val="24"/>
          <w:rtl/>
        </w:rPr>
        <w:t>:</w:t>
      </w:r>
      <w:r w:rsidRPr="00BD14E0">
        <w:rPr>
          <w:rFonts w:hint="cs"/>
          <w:color w:val="800000"/>
          <w:sz w:val="24"/>
          <w:szCs w:val="24"/>
          <w:rtl/>
        </w:rPr>
        <w:t>26</w:t>
      </w:r>
      <w:r w:rsidR="003D0D21" w:rsidRPr="00BD14E0">
        <w:rPr>
          <w:color w:val="800000"/>
          <w:sz w:val="24"/>
          <w:szCs w:val="24"/>
          <w:rtl/>
        </w:rPr>
        <w:t>]</w:t>
      </w:r>
      <w:r w:rsidR="006217A6">
        <w:rPr>
          <w:rFonts w:hint="cs"/>
          <w:sz w:val="36"/>
          <w:rtl/>
        </w:rPr>
        <w:t>.</w:t>
      </w:r>
      <w:r w:rsidRPr="008646A7">
        <w:rPr>
          <w:rFonts w:hint="cs"/>
          <w:sz w:val="36"/>
          <w:rtl/>
        </w:rPr>
        <w:t xml:space="preserve"> وعن قوله عزَّ وجلَّ</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وَتَزَوَّدُواْ فَإِنَّ خَيْرَ الزَّادِ التَّقْوَى</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rFonts w:hint="cs"/>
          <w:color w:val="800000"/>
          <w:sz w:val="24"/>
          <w:szCs w:val="24"/>
          <w:rtl/>
        </w:rPr>
        <w:t>البقرة</w:t>
      </w:r>
      <w:r w:rsidR="006217A6" w:rsidRPr="00BD14E0">
        <w:rPr>
          <w:rFonts w:hint="cs"/>
          <w:color w:val="800000"/>
          <w:sz w:val="24"/>
          <w:szCs w:val="24"/>
          <w:rtl/>
        </w:rPr>
        <w:t>:</w:t>
      </w:r>
      <w:r w:rsidRPr="00BD14E0">
        <w:rPr>
          <w:rFonts w:hint="cs"/>
          <w:color w:val="800000"/>
          <w:sz w:val="24"/>
          <w:szCs w:val="24"/>
          <w:rtl/>
        </w:rPr>
        <w:t>197</w:t>
      </w:r>
      <w:r w:rsidR="003D0D21" w:rsidRPr="00BD14E0">
        <w:rPr>
          <w:color w:val="800000"/>
          <w:sz w:val="24"/>
          <w:szCs w:val="24"/>
          <w:rtl/>
        </w:rPr>
        <w:t>]</w:t>
      </w:r>
      <w:r w:rsidR="006217A6">
        <w:rPr>
          <w:rFonts w:hint="cs"/>
          <w:sz w:val="36"/>
          <w:rtl/>
        </w:rPr>
        <w:t>.</w:t>
      </w:r>
    </w:p>
    <w:p w:rsidR="003D5D68" w:rsidRPr="008646A7" w:rsidRDefault="003D5D68" w:rsidP="008B674B">
      <w:pPr>
        <w:widowControl w:val="0"/>
        <w:numPr>
          <w:ilvl w:val="0"/>
          <w:numId w:val="6"/>
        </w:numPr>
        <w:spacing w:after="120"/>
        <w:jc w:val="lowKashida"/>
        <w:rPr>
          <w:rFonts w:hint="cs"/>
          <w:sz w:val="36"/>
        </w:rPr>
      </w:pPr>
      <w:r w:rsidRPr="008646A7">
        <w:rPr>
          <w:rFonts w:hint="cs"/>
          <w:sz w:val="36"/>
          <w:rtl/>
        </w:rPr>
        <w:t>و 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00077300" w:rsidRPr="008646A7">
        <w:rPr>
          <w:rFonts w:hint="cs"/>
          <w:sz w:val="36"/>
          <w:rtl/>
        </w:rPr>
        <w:t xml:space="preserve"> </w:t>
      </w:r>
      <w:r w:rsidR="00E25D94" w:rsidRPr="00966343">
        <w:rPr>
          <w:rFonts w:hint="eastAsia"/>
          <w:color w:val="008000"/>
          <w:sz w:val="36"/>
          <w:rtl/>
        </w:rPr>
        <w:t>«</w:t>
      </w:r>
      <w:r w:rsidRPr="00E25D94">
        <w:rPr>
          <w:rFonts w:hint="cs"/>
          <w:color w:val="000000"/>
          <w:sz w:val="36"/>
          <w:rtl/>
        </w:rPr>
        <w:t>اعْمَلُوا لِيَوْمٍ تُذْخَرُ لَهُ الذَّخَائِرُ</w:t>
      </w:r>
      <w:r w:rsidR="006217A6" w:rsidRPr="00E25D94">
        <w:rPr>
          <w:rFonts w:hint="cs"/>
          <w:color w:val="000000"/>
          <w:sz w:val="36"/>
          <w:rtl/>
        </w:rPr>
        <w:t>،</w:t>
      </w:r>
      <w:r w:rsidRPr="00E25D94">
        <w:rPr>
          <w:rFonts w:hint="cs"/>
          <w:color w:val="000000"/>
          <w:sz w:val="36"/>
          <w:rtl/>
        </w:rPr>
        <w:t xml:space="preserve"> وَتُبْلَى فِيهِ السَّرَائِرُ</w:t>
      </w:r>
      <w:r w:rsidR="00E25D94"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82"/>
      </w:r>
      <w:r w:rsidR="006217A6" w:rsidRPr="00966343">
        <w:rPr>
          <w:rStyle w:val="FootnoteReference"/>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8B674B">
      <w:pPr>
        <w:widowControl w:val="0"/>
        <w:spacing w:after="120"/>
        <w:ind w:left="397"/>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أخذ كلامه عن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يَوْمَ تُبْلَى السَّرَائِرُ</w:t>
      </w:r>
      <w:r w:rsidR="00E25D94">
        <w:rPr>
          <w:rFonts w:hint="cs"/>
          <w:color w:val="0000FF"/>
          <w:sz w:val="36"/>
          <w:rtl/>
        </w:rPr>
        <w:t xml:space="preserve"> *</w:t>
      </w:r>
      <w:r w:rsidRPr="006B3342">
        <w:rPr>
          <w:rFonts w:hint="cs"/>
          <w:color w:val="0000FF"/>
          <w:sz w:val="36"/>
          <w:rtl/>
        </w:rPr>
        <w:t xml:space="preserve"> </w:t>
      </w:r>
      <w:r w:rsidRPr="006B3342">
        <w:rPr>
          <w:color w:val="0000FF"/>
          <w:sz w:val="36"/>
          <w:rtl/>
        </w:rPr>
        <w:t>فَمَا لَهُ مِن قُوَّةٍ وَلا نَاصِرٍ</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rFonts w:hint="cs"/>
          <w:color w:val="800000"/>
          <w:sz w:val="24"/>
          <w:szCs w:val="24"/>
          <w:rtl/>
        </w:rPr>
        <w:t>الطارق</w:t>
      </w:r>
      <w:r w:rsidR="006217A6" w:rsidRPr="00BD14E0">
        <w:rPr>
          <w:rFonts w:hint="cs"/>
          <w:color w:val="800000"/>
          <w:sz w:val="24"/>
          <w:szCs w:val="24"/>
          <w:rtl/>
        </w:rPr>
        <w:t>:</w:t>
      </w:r>
      <w:r w:rsidR="00E25D94">
        <w:rPr>
          <w:rFonts w:hint="cs"/>
          <w:color w:val="800000"/>
          <w:sz w:val="24"/>
          <w:szCs w:val="24"/>
          <w:rtl/>
        </w:rPr>
        <w:t>9-</w:t>
      </w:r>
      <w:r w:rsidRPr="00BD14E0">
        <w:rPr>
          <w:rFonts w:hint="cs"/>
          <w:color w:val="800000"/>
          <w:sz w:val="24"/>
          <w:szCs w:val="24"/>
          <w:rtl/>
        </w:rPr>
        <w:t>10</w:t>
      </w:r>
      <w:r w:rsidR="003D0D21" w:rsidRPr="00BD14E0">
        <w:rPr>
          <w:color w:val="800000"/>
          <w:sz w:val="24"/>
          <w:szCs w:val="24"/>
          <w:rtl/>
        </w:rPr>
        <w:t>]</w:t>
      </w:r>
      <w:r w:rsidR="006217A6">
        <w:rPr>
          <w:rFonts w:hint="cs"/>
          <w:sz w:val="36"/>
          <w:rtl/>
        </w:rPr>
        <w:t>.</w:t>
      </w:r>
      <w:r w:rsidRPr="008646A7">
        <w:rPr>
          <w:rFonts w:hint="cs"/>
          <w:sz w:val="36"/>
          <w:rtl/>
        </w:rPr>
        <w:t xml:space="preserve"> </w:t>
      </w:r>
    </w:p>
    <w:p w:rsidR="003D5D68" w:rsidRPr="008646A7" w:rsidRDefault="003D5D68" w:rsidP="008B674B">
      <w:pPr>
        <w:widowControl w:val="0"/>
        <w:numPr>
          <w:ilvl w:val="0"/>
          <w:numId w:val="6"/>
        </w:numPr>
        <w:spacing w:after="120"/>
        <w:jc w:val="lowKashida"/>
        <w:rPr>
          <w:rFonts w:hint="cs"/>
          <w:sz w:val="36"/>
        </w:rPr>
      </w:pPr>
      <w:r w:rsidRPr="008646A7">
        <w:rPr>
          <w:rFonts w:hint="cs"/>
          <w:sz w:val="36"/>
          <w:rtl/>
        </w:rPr>
        <w:t>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لأبي ذر</w:t>
      </w:r>
      <w:r w:rsidR="00077300" w:rsidRPr="008646A7">
        <w:rPr>
          <w:rFonts w:hint="cs"/>
          <w:sz w:val="36"/>
          <w:rtl/>
        </w:rPr>
        <w:t xml:space="preserve"> </w:t>
      </w:r>
      <w:r w:rsidRPr="008646A7">
        <w:rPr>
          <w:rFonts w:hint="cs"/>
          <w:sz w:val="36"/>
          <w:rtl/>
        </w:rPr>
        <w:t>رضي الله عنه</w:t>
      </w:r>
      <w:r w:rsidR="006217A6">
        <w:rPr>
          <w:rFonts w:hint="cs"/>
          <w:sz w:val="36"/>
          <w:rtl/>
        </w:rPr>
        <w:t>:</w:t>
      </w:r>
      <w:r w:rsidRPr="008646A7">
        <w:rPr>
          <w:rFonts w:hint="cs"/>
          <w:sz w:val="36"/>
          <w:rtl/>
        </w:rPr>
        <w:t xml:space="preserve"> </w:t>
      </w:r>
      <w:r w:rsidR="00E25D94" w:rsidRPr="00966343">
        <w:rPr>
          <w:rFonts w:hint="eastAsia"/>
          <w:color w:val="008000"/>
          <w:sz w:val="36"/>
          <w:rtl/>
        </w:rPr>
        <w:t>«</w:t>
      </w:r>
      <w:r w:rsidR="006217A6" w:rsidRPr="00E25D94">
        <w:rPr>
          <w:rFonts w:hint="cs"/>
          <w:color w:val="000000"/>
          <w:sz w:val="36"/>
          <w:rtl/>
        </w:rPr>
        <w:t>...</w:t>
      </w:r>
      <w:r w:rsidRPr="00E25D94">
        <w:rPr>
          <w:rFonts w:hint="cs"/>
          <w:color w:val="000000"/>
          <w:sz w:val="36"/>
          <w:rtl/>
        </w:rPr>
        <w:t>ولو أن السموات والأرضين كانتا على عبدٍ رتقا</w:t>
      </w:r>
      <w:r w:rsidR="006217A6" w:rsidRPr="00E25D94">
        <w:rPr>
          <w:rFonts w:hint="cs"/>
          <w:color w:val="000000"/>
          <w:sz w:val="36"/>
          <w:rtl/>
        </w:rPr>
        <w:t>،</w:t>
      </w:r>
      <w:r w:rsidRPr="00E25D94">
        <w:rPr>
          <w:rFonts w:hint="cs"/>
          <w:color w:val="000000"/>
          <w:sz w:val="36"/>
          <w:rtl/>
        </w:rPr>
        <w:t xml:space="preserve"> ثم اتقى اللهً لجعل اللهُ له منهما مخرجاً</w:t>
      </w:r>
      <w:r w:rsidR="006217A6" w:rsidRPr="00E25D94">
        <w:rPr>
          <w:rFonts w:hint="cs"/>
          <w:color w:val="000000"/>
          <w:sz w:val="36"/>
          <w:rtl/>
        </w:rPr>
        <w:t>!</w:t>
      </w:r>
      <w:r w:rsidR="00E25D94"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83"/>
      </w:r>
      <w:r w:rsidR="006217A6" w:rsidRPr="00966343">
        <w:rPr>
          <w:rStyle w:val="FootnoteReference"/>
          <w:b/>
          <w:bCs/>
          <w:color w:val="008000"/>
          <w:sz w:val="36"/>
          <w:rtl/>
        </w:rPr>
        <w:t>)</w:t>
      </w:r>
      <w:r w:rsidRPr="008646A7">
        <w:rPr>
          <w:rFonts w:hint="cs"/>
          <w:sz w:val="36"/>
          <w:rtl/>
        </w:rPr>
        <w:t xml:space="preserve"> </w:t>
      </w:r>
    </w:p>
    <w:p w:rsidR="003D5D68" w:rsidRPr="008646A7" w:rsidRDefault="003D5D68" w:rsidP="008B674B">
      <w:pPr>
        <w:widowControl w:val="0"/>
        <w:spacing w:after="120"/>
        <w:ind w:left="360"/>
        <w:jc w:val="lowKashida"/>
        <w:rPr>
          <w:rFonts w:hint="cs"/>
          <w:sz w:val="36"/>
        </w:rPr>
      </w:pPr>
      <w:r w:rsidRPr="008646A7">
        <w:rPr>
          <w:rFonts w:hint="cs"/>
          <w:sz w:val="36"/>
          <w:rtl/>
        </w:rPr>
        <w:t>أقول</w:t>
      </w:r>
      <w:r w:rsidR="006217A6">
        <w:rPr>
          <w:rFonts w:hint="cs"/>
          <w:sz w:val="36"/>
          <w:rtl/>
        </w:rPr>
        <w:t>:</w:t>
      </w:r>
      <w:r w:rsidRPr="008646A7">
        <w:rPr>
          <w:rFonts w:hint="cs"/>
          <w:sz w:val="36"/>
          <w:rtl/>
        </w:rPr>
        <w:t xml:space="preserve"> أخذه عن معنى قوله تعالى</w:t>
      </w:r>
      <w:r w:rsidR="006217A6">
        <w:rPr>
          <w:rFonts w:hint="cs"/>
          <w:sz w:val="36"/>
          <w:rtl/>
        </w:rPr>
        <w:t>:</w:t>
      </w:r>
      <w:r w:rsidR="00077300" w:rsidRPr="008646A7">
        <w:rPr>
          <w:rFonts w:hint="cs"/>
          <w:sz w:val="36"/>
          <w:rtl/>
        </w:rPr>
        <w:t xml:space="preserve"> </w:t>
      </w:r>
      <w:r w:rsidR="006217A6" w:rsidRPr="006B3342">
        <w:rPr>
          <w:color w:val="0000FF"/>
          <w:sz w:val="36"/>
          <w:rtl/>
        </w:rPr>
        <w:t>((</w:t>
      </w:r>
      <w:r w:rsidRPr="006B3342">
        <w:rPr>
          <w:color w:val="0000FF"/>
          <w:sz w:val="36"/>
          <w:rtl/>
        </w:rPr>
        <w:t>أَوَلَمْ يَرَ الَّذِينَ كَفَرُوا أَنَّ السَّمَاوَاتِ وَالأَرْضَ كَانَتَا رَتْقًا فَفَتَقْنَاهُمَا</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الأنبياء</w:t>
      </w:r>
      <w:r w:rsidR="006217A6" w:rsidRPr="00BD14E0">
        <w:rPr>
          <w:rFonts w:hint="cs"/>
          <w:color w:val="800000"/>
          <w:sz w:val="24"/>
          <w:szCs w:val="24"/>
          <w:rtl/>
        </w:rPr>
        <w:t>:</w:t>
      </w:r>
      <w:r w:rsidRPr="00BD14E0">
        <w:rPr>
          <w:rFonts w:hint="cs"/>
          <w:color w:val="800000"/>
          <w:sz w:val="24"/>
          <w:szCs w:val="24"/>
          <w:rtl/>
        </w:rPr>
        <w:t>30</w:t>
      </w:r>
      <w:r w:rsidR="003D0D21" w:rsidRPr="00BD14E0">
        <w:rPr>
          <w:color w:val="800000"/>
          <w:sz w:val="24"/>
          <w:szCs w:val="24"/>
          <w:rtl/>
        </w:rPr>
        <w:t>]</w:t>
      </w:r>
      <w:r w:rsidRPr="008646A7">
        <w:rPr>
          <w:rFonts w:hint="cs"/>
          <w:sz w:val="36"/>
          <w:rtl/>
        </w:rPr>
        <w:t xml:space="preserve"> وعن قوله جل ذكره</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وَمَن يَتَّقِ اللَّهَ يَجْعَل لَّهُ مَخْرَجًا</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rFonts w:hint="cs"/>
          <w:color w:val="800000"/>
          <w:sz w:val="24"/>
          <w:szCs w:val="24"/>
          <w:rtl/>
        </w:rPr>
        <w:t>الطلاق</w:t>
      </w:r>
      <w:r w:rsidR="006217A6" w:rsidRPr="00BD14E0">
        <w:rPr>
          <w:rFonts w:hint="cs"/>
          <w:color w:val="800000"/>
          <w:sz w:val="24"/>
          <w:szCs w:val="24"/>
          <w:rtl/>
        </w:rPr>
        <w:t>:</w:t>
      </w:r>
      <w:r w:rsidRPr="00BD14E0">
        <w:rPr>
          <w:rFonts w:hint="cs"/>
          <w:color w:val="800000"/>
          <w:sz w:val="24"/>
          <w:szCs w:val="24"/>
          <w:rtl/>
        </w:rPr>
        <w:t>2</w:t>
      </w:r>
      <w:r w:rsidR="003D0D21" w:rsidRPr="00BD14E0">
        <w:rPr>
          <w:color w:val="800000"/>
          <w:sz w:val="24"/>
          <w:szCs w:val="24"/>
          <w:rtl/>
        </w:rPr>
        <w:t>]</w:t>
      </w:r>
      <w:r w:rsidR="006217A6">
        <w:rPr>
          <w:rFonts w:hint="cs"/>
          <w:sz w:val="36"/>
          <w:rtl/>
        </w:rPr>
        <w:t>.</w:t>
      </w:r>
      <w:r w:rsidRPr="008646A7">
        <w:rPr>
          <w:rFonts w:hint="cs"/>
          <w:sz w:val="36"/>
          <w:rtl/>
        </w:rPr>
        <w:t xml:space="preserve"> </w:t>
      </w:r>
    </w:p>
    <w:p w:rsidR="003D5D68" w:rsidRPr="008646A7" w:rsidRDefault="003D5D68" w:rsidP="008B674B">
      <w:pPr>
        <w:widowControl w:val="0"/>
        <w:numPr>
          <w:ilvl w:val="0"/>
          <w:numId w:val="6"/>
        </w:numPr>
        <w:tabs>
          <w:tab w:val="clear" w:pos="360"/>
          <w:tab w:val="num" w:pos="480"/>
        </w:tabs>
        <w:spacing w:after="120"/>
        <w:jc w:val="lowKashida"/>
        <w:rPr>
          <w:rFonts w:hint="cs"/>
          <w:sz w:val="36"/>
        </w:rPr>
      </w:pPr>
      <w:r w:rsidRPr="008646A7">
        <w:rPr>
          <w:rFonts w:hint="cs"/>
          <w:sz w:val="36"/>
          <w:rtl/>
        </w:rPr>
        <w:t>وقال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E25D94" w:rsidRPr="00966343">
        <w:rPr>
          <w:rFonts w:hint="eastAsia"/>
          <w:color w:val="008000"/>
          <w:sz w:val="36"/>
          <w:rtl/>
        </w:rPr>
        <w:t>«</w:t>
      </w:r>
      <w:r w:rsidR="00E25D94" w:rsidRPr="00E25D94">
        <w:rPr>
          <w:rFonts w:hint="cs"/>
          <w:color w:val="000000"/>
          <w:sz w:val="36"/>
          <w:rtl/>
        </w:rPr>
        <w:t>ال</w:t>
      </w:r>
      <w:r w:rsidRPr="00E25D94">
        <w:rPr>
          <w:rFonts w:hint="cs"/>
          <w:color w:val="000000"/>
          <w:sz w:val="36"/>
          <w:rtl/>
        </w:rPr>
        <w:t>لَّهُمَّ لَكَ الْحَمْدُ عَلَى مَا تَأْخُذُ وَتُعْطِي</w:t>
      </w:r>
      <w:r w:rsidR="006217A6" w:rsidRPr="00E25D94">
        <w:rPr>
          <w:rFonts w:hint="cs"/>
          <w:color w:val="000000"/>
          <w:sz w:val="36"/>
          <w:rtl/>
        </w:rPr>
        <w:t>...</w:t>
      </w:r>
      <w:r w:rsidRPr="00E25D94">
        <w:rPr>
          <w:rFonts w:hint="cs"/>
          <w:color w:val="000000"/>
          <w:sz w:val="36"/>
          <w:rtl/>
        </w:rPr>
        <w:t>‏حَمْداً لا يَنْقَطِعُ عَدَدُهُ وَلا</w:t>
      </w:r>
      <w:r w:rsidRPr="00E25D94">
        <w:rPr>
          <w:rFonts w:hint="eastAsia"/>
          <w:color w:val="000000"/>
          <w:sz w:val="36"/>
          <w:rtl/>
        </w:rPr>
        <w:t> </w:t>
      </w:r>
      <w:r w:rsidRPr="00E25D94">
        <w:rPr>
          <w:rFonts w:hint="cs"/>
          <w:color w:val="000000"/>
          <w:sz w:val="36"/>
          <w:rtl/>
        </w:rPr>
        <w:t>يَفْنَى مَدَدُهُ</w:t>
      </w:r>
      <w:r w:rsidR="006217A6" w:rsidRPr="00E25D94">
        <w:rPr>
          <w:rFonts w:hint="cs"/>
          <w:color w:val="000000"/>
          <w:sz w:val="36"/>
          <w:rtl/>
        </w:rPr>
        <w:t>،</w:t>
      </w:r>
      <w:r w:rsidRPr="00E25D94">
        <w:rPr>
          <w:rFonts w:hint="cs"/>
          <w:color w:val="000000"/>
          <w:sz w:val="36"/>
          <w:rtl/>
        </w:rPr>
        <w:t xml:space="preserve"> فَلَسْنَا نَعْلَمُ كُنْهَ عَظَمَتِكَ إِلا أَنَّا نَعْلَمُ أَنَّكَ حَيٌّ قَيُّومُ لا تَأْخُذُكَ سِنَةٌ وَلا</w:t>
      </w:r>
      <w:r w:rsidRPr="00E25D94">
        <w:rPr>
          <w:rFonts w:hint="eastAsia"/>
          <w:color w:val="000000"/>
          <w:sz w:val="36"/>
          <w:rtl/>
        </w:rPr>
        <w:t> </w:t>
      </w:r>
      <w:r w:rsidRPr="00E25D94">
        <w:rPr>
          <w:rFonts w:hint="cs"/>
          <w:color w:val="000000"/>
          <w:sz w:val="36"/>
          <w:rtl/>
        </w:rPr>
        <w:t>نَوْمٌ لَمْ يَنْتَهِ إِلَيْكَ نظَرٌ وَلَمْ يُدْرِكْكَ بَصَرٌ</w:t>
      </w:r>
      <w:r w:rsidR="006217A6" w:rsidRPr="00E25D94">
        <w:rPr>
          <w:rFonts w:hint="cs"/>
          <w:color w:val="000000"/>
          <w:sz w:val="36"/>
          <w:rtl/>
        </w:rPr>
        <w:t>،</w:t>
      </w:r>
      <w:r w:rsidRPr="00E25D94">
        <w:rPr>
          <w:rFonts w:hint="cs"/>
          <w:color w:val="000000"/>
          <w:sz w:val="36"/>
          <w:rtl/>
        </w:rPr>
        <w:t xml:space="preserve"> أَدْرَكْتَ الأَبْصَارَ وَأَحْصَيْتَ الأَعْمَالَ وَأَخَذْتَ بِالنَّوَاصِي وَالأَقْدَامِ</w:t>
      </w:r>
      <w:r w:rsidR="00E25D94"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84"/>
      </w:r>
      <w:r w:rsidR="006217A6" w:rsidRPr="00966343">
        <w:rPr>
          <w:rStyle w:val="FootnoteReference"/>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8B674B">
      <w:pPr>
        <w:widowControl w:val="0"/>
        <w:spacing w:after="120"/>
        <w:ind w:left="397"/>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أخذ كلامه عن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اللّهُ لاَ إِلَهَ إِلاَّ هُوَ الْحَيُّ الْقَيُّومُ لاَ تَأْخُذُهُ سِنَةٌ وَلاَ نَوْمٌ</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البقرة</w:t>
      </w:r>
      <w:r w:rsidR="006217A6" w:rsidRPr="00BD14E0">
        <w:rPr>
          <w:rFonts w:hint="cs"/>
          <w:color w:val="800000"/>
          <w:sz w:val="24"/>
          <w:szCs w:val="24"/>
          <w:rtl/>
        </w:rPr>
        <w:t>:</w:t>
      </w:r>
      <w:r w:rsidRPr="00BD14E0">
        <w:rPr>
          <w:rFonts w:hint="cs"/>
          <w:color w:val="800000"/>
          <w:sz w:val="24"/>
          <w:szCs w:val="24"/>
          <w:rtl/>
        </w:rPr>
        <w:t>255</w:t>
      </w:r>
      <w:r w:rsidR="003D0D21" w:rsidRPr="00BD14E0">
        <w:rPr>
          <w:color w:val="800000"/>
          <w:sz w:val="24"/>
          <w:szCs w:val="24"/>
          <w:rtl/>
        </w:rPr>
        <w:t>]</w:t>
      </w:r>
      <w:r w:rsidRPr="008646A7">
        <w:rPr>
          <w:rFonts w:hint="cs"/>
          <w:sz w:val="36"/>
          <w:rtl/>
        </w:rPr>
        <w:t xml:space="preserve"> وعن قوله عزَّ وجلَّ</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لاَّ تُدْرِكُهُ الأَبْصَارُ وَهُوَ يُدْرِكُ الأَبْصَارَ</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الأنعام</w:t>
      </w:r>
      <w:r w:rsidR="006217A6" w:rsidRPr="00BD14E0">
        <w:rPr>
          <w:rFonts w:hint="cs"/>
          <w:color w:val="800000"/>
          <w:sz w:val="24"/>
          <w:szCs w:val="24"/>
          <w:rtl/>
        </w:rPr>
        <w:t>:</w:t>
      </w:r>
      <w:r w:rsidRPr="00BD14E0">
        <w:rPr>
          <w:rFonts w:hint="cs"/>
          <w:color w:val="800000"/>
          <w:sz w:val="24"/>
          <w:szCs w:val="24"/>
          <w:rtl/>
        </w:rPr>
        <w:t>103</w:t>
      </w:r>
      <w:r w:rsidR="003D0D21" w:rsidRPr="00BD14E0">
        <w:rPr>
          <w:color w:val="800000"/>
          <w:sz w:val="24"/>
          <w:szCs w:val="24"/>
          <w:rtl/>
        </w:rPr>
        <w:t>]</w:t>
      </w:r>
      <w:r w:rsidRPr="008646A7">
        <w:rPr>
          <w:rFonts w:hint="cs"/>
          <w:sz w:val="36"/>
          <w:rtl/>
        </w:rPr>
        <w:t xml:space="preserve"> وعن قوله عزَّ وجلَّ</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يَوْمَ يَبْعَثُهُمُ اللَّهُ جَمِيعًا فَيُنَبِّئُهُم بِمَا عَمِلُوا أَحْصَاهُ اللَّهُ وَنَسُوهُ وَاللَّهُ عَلَى كُلِّ شَيْءٍ شَهِيدٌ</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المجادلة</w:t>
      </w:r>
      <w:r w:rsidR="006217A6" w:rsidRPr="00BD14E0">
        <w:rPr>
          <w:rFonts w:hint="cs"/>
          <w:color w:val="800000"/>
          <w:sz w:val="24"/>
          <w:szCs w:val="24"/>
          <w:rtl/>
        </w:rPr>
        <w:t>:</w:t>
      </w:r>
      <w:r w:rsidRPr="00BD14E0">
        <w:rPr>
          <w:color w:val="800000"/>
          <w:sz w:val="24"/>
          <w:szCs w:val="24"/>
          <w:rtl/>
        </w:rPr>
        <w:t>6</w:t>
      </w:r>
      <w:r w:rsidR="003D0D21" w:rsidRPr="00BD14E0">
        <w:rPr>
          <w:color w:val="800000"/>
          <w:sz w:val="24"/>
          <w:szCs w:val="24"/>
          <w:rtl/>
        </w:rPr>
        <w:t>]</w:t>
      </w:r>
      <w:r w:rsidR="006217A6">
        <w:rPr>
          <w:rFonts w:hint="cs"/>
          <w:sz w:val="36"/>
          <w:rtl/>
        </w:rPr>
        <w:t>،</w:t>
      </w:r>
      <w:r w:rsidRPr="008646A7">
        <w:rPr>
          <w:rFonts w:hint="cs"/>
          <w:sz w:val="36"/>
          <w:rtl/>
        </w:rPr>
        <w:t xml:space="preserve"> وعن قوله جل وعلا</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يُعْرَفُ الْمُجْرِمُونَ بِسِيمَاهُمْ فَيُؤْخَذُ بِالنَّوَاصِي وَالأَقْدَامِ</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rFonts w:hint="cs"/>
          <w:color w:val="800000"/>
          <w:sz w:val="24"/>
          <w:szCs w:val="24"/>
          <w:rtl/>
        </w:rPr>
        <w:t>الرحمن</w:t>
      </w:r>
      <w:r w:rsidR="006217A6" w:rsidRPr="00BD14E0">
        <w:rPr>
          <w:rFonts w:hint="cs"/>
          <w:color w:val="800000"/>
          <w:sz w:val="24"/>
          <w:szCs w:val="24"/>
          <w:rtl/>
        </w:rPr>
        <w:t>:</w:t>
      </w:r>
      <w:r w:rsidRPr="00BD14E0">
        <w:rPr>
          <w:rFonts w:hint="cs"/>
          <w:color w:val="800000"/>
          <w:sz w:val="24"/>
          <w:szCs w:val="24"/>
          <w:rtl/>
        </w:rPr>
        <w:t>41</w:t>
      </w:r>
      <w:r w:rsidR="003D0D21" w:rsidRPr="00BD14E0">
        <w:rPr>
          <w:color w:val="800000"/>
          <w:sz w:val="24"/>
          <w:szCs w:val="24"/>
          <w:rtl/>
        </w:rPr>
        <w:t>]</w:t>
      </w:r>
      <w:r w:rsidR="006217A6">
        <w:rPr>
          <w:rFonts w:hint="cs"/>
          <w:sz w:val="36"/>
          <w:rtl/>
        </w:rPr>
        <w:t>.</w:t>
      </w:r>
      <w:r w:rsidRPr="008646A7">
        <w:rPr>
          <w:rFonts w:hint="cs"/>
          <w:sz w:val="36"/>
          <w:rtl/>
        </w:rPr>
        <w:t xml:space="preserve"> </w:t>
      </w:r>
    </w:p>
    <w:p w:rsidR="003D5D68" w:rsidRPr="008646A7" w:rsidRDefault="003D5D68" w:rsidP="008B674B">
      <w:pPr>
        <w:widowControl w:val="0"/>
        <w:numPr>
          <w:ilvl w:val="0"/>
          <w:numId w:val="6"/>
        </w:numPr>
        <w:tabs>
          <w:tab w:val="clear" w:pos="360"/>
          <w:tab w:val="num" w:pos="480"/>
        </w:tabs>
        <w:spacing w:after="120"/>
        <w:jc w:val="lowKashida"/>
        <w:rPr>
          <w:rFonts w:hint="cs"/>
          <w:sz w:val="36"/>
        </w:rPr>
      </w:pPr>
      <w:r w:rsidRPr="008646A7">
        <w:rPr>
          <w:rFonts w:hint="cs"/>
          <w:sz w:val="36"/>
          <w:rtl/>
        </w:rPr>
        <w:t>وقال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E25D94" w:rsidRPr="00966343">
        <w:rPr>
          <w:rFonts w:hint="eastAsia"/>
          <w:color w:val="008000"/>
          <w:sz w:val="36"/>
          <w:rtl/>
        </w:rPr>
        <w:t>«</w:t>
      </w:r>
      <w:r w:rsidRPr="00E25D94">
        <w:rPr>
          <w:rFonts w:hint="cs"/>
          <w:color w:val="000000"/>
          <w:sz w:val="36"/>
          <w:rtl/>
        </w:rPr>
        <w:t>أَيُّهَا الْمَخْلُوقُ السَّوِيُّ وَالْمُنْشَأُ الْمَرْعِيُّ فِي ظُلُمَاتِ الأَرْحَامِ</w:t>
      </w:r>
      <w:r w:rsidR="006217A6" w:rsidRPr="00E25D94">
        <w:rPr>
          <w:rFonts w:hint="cs"/>
          <w:color w:val="000000"/>
          <w:sz w:val="36"/>
          <w:rtl/>
        </w:rPr>
        <w:t>،</w:t>
      </w:r>
      <w:r w:rsidRPr="00E25D94">
        <w:rPr>
          <w:rFonts w:hint="cs"/>
          <w:color w:val="000000"/>
          <w:sz w:val="36"/>
          <w:rtl/>
        </w:rPr>
        <w:t xml:space="preserve"> وَمُضَاعَفَاتِ الأَسْتَارِ</w:t>
      </w:r>
      <w:r w:rsidR="006217A6" w:rsidRPr="00E25D94">
        <w:rPr>
          <w:rFonts w:hint="cs"/>
          <w:color w:val="000000"/>
          <w:sz w:val="36"/>
          <w:rtl/>
        </w:rPr>
        <w:t>،</w:t>
      </w:r>
      <w:r w:rsidRPr="00E25D94">
        <w:rPr>
          <w:rFonts w:hint="cs"/>
          <w:color w:val="000000"/>
          <w:sz w:val="36"/>
          <w:rtl/>
        </w:rPr>
        <w:t xml:space="preserve"> بُدِئْتَ مِنْ سُلالَةٍ مِنْ طِينٍ وَوُضِعْتَ فِي قَرارٍ مَكِينٍ إِلى قَدَرٍ مَعْلُومٍ وَأَجَلٍ مَقْسُومٍ إلى آخر الخطبة</w:t>
      </w:r>
      <w:r w:rsidR="00E25D94"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85"/>
      </w:r>
      <w:r w:rsidR="006217A6" w:rsidRPr="00966343">
        <w:rPr>
          <w:rStyle w:val="FootnoteReference"/>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8B674B">
      <w:pPr>
        <w:widowControl w:val="0"/>
        <w:spacing w:after="120"/>
        <w:ind w:left="397"/>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أخذ أول كلامه من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الَّذِي خَلَقَكَ فَسَوَّاكَ فَعَدَلَكَ</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w:t>
      </w:r>
      <w:r w:rsidRPr="00BD14E0">
        <w:rPr>
          <w:rFonts w:hint="cs"/>
          <w:color w:val="800000"/>
          <w:sz w:val="24"/>
          <w:szCs w:val="24"/>
          <w:rtl/>
        </w:rPr>
        <w:t>ا</w:t>
      </w:r>
      <w:r w:rsidRPr="00BD14E0">
        <w:rPr>
          <w:color w:val="800000"/>
          <w:sz w:val="24"/>
          <w:szCs w:val="24"/>
          <w:rtl/>
        </w:rPr>
        <w:t>نفطار</w:t>
      </w:r>
      <w:r w:rsidR="006217A6" w:rsidRPr="00BD14E0">
        <w:rPr>
          <w:rFonts w:hint="cs"/>
          <w:color w:val="800000"/>
          <w:sz w:val="24"/>
          <w:szCs w:val="24"/>
          <w:rtl/>
        </w:rPr>
        <w:t>:</w:t>
      </w:r>
      <w:r w:rsidRPr="00BD14E0">
        <w:rPr>
          <w:color w:val="800000"/>
          <w:sz w:val="24"/>
          <w:szCs w:val="24"/>
          <w:rtl/>
        </w:rPr>
        <w:t>7</w:t>
      </w:r>
      <w:r w:rsidR="003D0D21" w:rsidRPr="00BD14E0">
        <w:rPr>
          <w:color w:val="800000"/>
          <w:sz w:val="24"/>
          <w:szCs w:val="24"/>
          <w:rtl/>
        </w:rPr>
        <w:t>]</w:t>
      </w:r>
      <w:r w:rsidR="006217A6">
        <w:rPr>
          <w:rFonts w:hint="cs"/>
          <w:sz w:val="36"/>
          <w:rtl/>
        </w:rPr>
        <w:t>،</w:t>
      </w:r>
      <w:r w:rsidRPr="008646A7">
        <w:rPr>
          <w:rFonts w:hint="cs"/>
          <w:sz w:val="36"/>
          <w:rtl/>
        </w:rPr>
        <w:t xml:space="preserve"> ثم أخذ بقية كلامه من قول ربه حيث قال</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وَلَقَدْ خَلَقْنَا الإِنسَانَ مِن سُلالَةٍ مِّن طِينٍ</w:t>
      </w:r>
      <w:r w:rsidR="00E25D94">
        <w:rPr>
          <w:rFonts w:hint="cs"/>
          <w:color w:val="0000FF"/>
          <w:sz w:val="36"/>
          <w:rtl/>
        </w:rPr>
        <w:t xml:space="preserve"> *</w:t>
      </w:r>
      <w:r w:rsidRPr="006B3342">
        <w:rPr>
          <w:rFonts w:hint="cs"/>
          <w:color w:val="0000FF"/>
          <w:sz w:val="36"/>
          <w:rtl/>
        </w:rPr>
        <w:t xml:space="preserve"> </w:t>
      </w:r>
      <w:r w:rsidRPr="006B3342">
        <w:rPr>
          <w:color w:val="0000FF"/>
          <w:sz w:val="36"/>
          <w:rtl/>
        </w:rPr>
        <w:t>ثُمَّ جَعَلْنَاهُ نُطْفَةً فِي قَرَارٍ مَّكِينٍ</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المؤمنون</w:t>
      </w:r>
      <w:r w:rsidR="006217A6" w:rsidRPr="00BD14E0">
        <w:rPr>
          <w:rFonts w:hint="cs"/>
          <w:color w:val="800000"/>
          <w:sz w:val="24"/>
          <w:szCs w:val="24"/>
          <w:rtl/>
        </w:rPr>
        <w:t>:</w:t>
      </w:r>
      <w:r w:rsidRPr="00BD14E0">
        <w:rPr>
          <w:rFonts w:hint="cs"/>
          <w:color w:val="800000"/>
          <w:sz w:val="24"/>
          <w:szCs w:val="24"/>
          <w:rtl/>
        </w:rPr>
        <w:t>12</w:t>
      </w:r>
      <w:r w:rsidR="006217A6" w:rsidRPr="00BD14E0">
        <w:rPr>
          <w:rFonts w:hint="cs"/>
          <w:color w:val="800000"/>
          <w:sz w:val="24"/>
          <w:szCs w:val="24"/>
          <w:rtl/>
        </w:rPr>
        <w:t>-</w:t>
      </w:r>
      <w:r w:rsidRPr="00BD14E0">
        <w:rPr>
          <w:rFonts w:hint="cs"/>
          <w:color w:val="800000"/>
          <w:sz w:val="24"/>
          <w:szCs w:val="24"/>
          <w:rtl/>
        </w:rPr>
        <w:t>13</w:t>
      </w:r>
      <w:r w:rsidR="003D0D21" w:rsidRPr="00BD14E0">
        <w:rPr>
          <w:color w:val="800000"/>
          <w:sz w:val="24"/>
          <w:szCs w:val="24"/>
          <w:rtl/>
        </w:rPr>
        <w:t>]</w:t>
      </w:r>
      <w:r w:rsidR="006217A6">
        <w:rPr>
          <w:rFonts w:hint="cs"/>
          <w:sz w:val="36"/>
          <w:rtl/>
        </w:rPr>
        <w:t>.</w:t>
      </w:r>
      <w:r w:rsidRPr="008646A7">
        <w:rPr>
          <w:rFonts w:hint="cs"/>
          <w:sz w:val="36"/>
          <w:rtl/>
        </w:rPr>
        <w:t xml:space="preserve"> وعن قوله عزَّ وجلَّ</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أَلَمْ نَخْلُقكُّم مِّن مَّاء مَّهِينٍ</w:t>
      </w:r>
      <w:r w:rsidR="00E25D94">
        <w:rPr>
          <w:rFonts w:hint="cs"/>
          <w:color w:val="0000FF"/>
          <w:sz w:val="36"/>
          <w:rtl/>
        </w:rPr>
        <w:t xml:space="preserve"> *</w:t>
      </w:r>
      <w:r w:rsidRPr="006B3342">
        <w:rPr>
          <w:rFonts w:hint="cs"/>
          <w:color w:val="0000FF"/>
          <w:sz w:val="36"/>
          <w:rtl/>
        </w:rPr>
        <w:t xml:space="preserve"> </w:t>
      </w:r>
      <w:r w:rsidRPr="006B3342">
        <w:rPr>
          <w:color w:val="0000FF"/>
          <w:sz w:val="36"/>
          <w:rtl/>
        </w:rPr>
        <w:t>جَعَلْنَاهُ فِي قَرَارٍ مَّكِينٍ</w:t>
      </w:r>
      <w:r w:rsidR="00E25D94">
        <w:rPr>
          <w:rFonts w:hint="cs"/>
          <w:color w:val="0000FF"/>
          <w:sz w:val="36"/>
          <w:rtl/>
        </w:rPr>
        <w:t xml:space="preserve"> *</w:t>
      </w:r>
      <w:r w:rsidRPr="006B3342">
        <w:rPr>
          <w:rFonts w:hint="cs"/>
          <w:color w:val="0000FF"/>
          <w:sz w:val="36"/>
          <w:rtl/>
        </w:rPr>
        <w:t xml:space="preserve"> </w:t>
      </w:r>
      <w:r w:rsidRPr="006B3342">
        <w:rPr>
          <w:color w:val="0000FF"/>
          <w:sz w:val="36"/>
          <w:rtl/>
        </w:rPr>
        <w:t>إِلَى قَدَرٍ مَّعْلُومٍ</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rFonts w:hint="cs"/>
          <w:color w:val="800000"/>
          <w:sz w:val="24"/>
          <w:szCs w:val="24"/>
          <w:rtl/>
        </w:rPr>
        <w:t>المرسلات</w:t>
      </w:r>
      <w:r w:rsidR="006217A6" w:rsidRPr="00BD14E0">
        <w:rPr>
          <w:rFonts w:hint="cs"/>
          <w:color w:val="800000"/>
          <w:sz w:val="24"/>
          <w:szCs w:val="24"/>
          <w:rtl/>
        </w:rPr>
        <w:t>:</w:t>
      </w:r>
      <w:r w:rsidRPr="00BD14E0">
        <w:rPr>
          <w:rFonts w:hint="cs"/>
          <w:color w:val="800000"/>
          <w:sz w:val="24"/>
          <w:szCs w:val="24"/>
          <w:rtl/>
        </w:rPr>
        <w:t>20</w:t>
      </w:r>
      <w:r w:rsidR="003D0D21" w:rsidRPr="00BD14E0">
        <w:rPr>
          <w:rFonts w:hint="cs"/>
          <w:color w:val="800000"/>
          <w:sz w:val="24"/>
          <w:szCs w:val="24"/>
          <w:rtl/>
        </w:rPr>
        <w:t>-</w:t>
      </w:r>
      <w:r w:rsidRPr="00BD14E0">
        <w:rPr>
          <w:rFonts w:hint="cs"/>
          <w:color w:val="800000"/>
          <w:sz w:val="24"/>
          <w:szCs w:val="24"/>
          <w:rtl/>
        </w:rPr>
        <w:t>21</w:t>
      </w:r>
      <w:r w:rsidR="006217A6" w:rsidRPr="00BD14E0">
        <w:rPr>
          <w:rFonts w:hint="cs"/>
          <w:color w:val="800000"/>
          <w:sz w:val="24"/>
          <w:szCs w:val="24"/>
          <w:rtl/>
        </w:rPr>
        <w:t>-</w:t>
      </w:r>
      <w:r w:rsidRPr="00BD14E0">
        <w:rPr>
          <w:rFonts w:hint="cs"/>
          <w:color w:val="800000"/>
          <w:sz w:val="24"/>
          <w:szCs w:val="24"/>
          <w:rtl/>
        </w:rPr>
        <w:t>22</w:t>
      </w:r>
      <w:r w:rsidR="003D0D21" w:rsidRPr="00BD14E0">
        <w:rPr>
          <w:color w:val="800000"/>
          <w:sz w:val="24"/>
          <w:szCs w:val="24"/>
          <w:rtl/>
        </w:rPr>
        <w:t>]</w:t>
      </w:r>
      <w:r w:rsidR="006217A6">
        <w:rPr>
          <w:rFonts w:hint="cs"/>
          <w:sz w:val="36"/>
          <w:rtl/>
        </w:rPr>
        <w:t>.</w:t>
      </w:r>
      <w:r w:rsidRPr="008646A7">
        <w:rPr>
          <w:rFonts w:hint="cs"/>
          <w:sz w:val="36"/>
          <w:rtl/>
        </w:rPr>
        <w:t xml:space="preserve"> </w:t>
      </w:r>
    </w:p>
    <w:p w:rsidR="003D5D68" w:rsidRPr="008646A7" w:rsidRDefault="003D5D68" w:rsidP="008B674B">
      <w:pPr>
        <w:widowControl w:val="0"/>
        <w:numPr>
          <w:ilvl w:val="0"/>
          <w:numId w:val="6"/>
        </w:numPr>
        <w:tabs>
          <w:tab w:val="clear" w:pos="360"/>
          <w:tab w:val="num" w:pos="480"/>
        </w:tabs>
        <w:spacing w:after="120"/>
        <w:jc w:val="lowKashida"/>
        <w:rPr>
          <w:rFonts w:hint="cs"/>
          <w:sz w:val="36"/>
        </w:rPr>
      </w:pPr>
      <w:r w:rsidRPr="008646A7">
        <w:rPr>
          <w:rFonts w:hint="cs"/>
          <w:sz w:val="36"/>
          <w:rtl/>
        </w:rPr>
        <w:t>وقال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أُوصِيكُمْ عِبَادَ اللَّهِ بِتَقْوَى اللَّهِ فَإِنَّهَا الزِّمَامُ وَالْقِوَامُ فَتَمَسَّكُوا بِوَثَائِقِهَا وَاعْتَصِمُوا بِحَقَائِقِهَا تَؤُلْ بِكُمْ إِلَى أَكْنَانِ الدَّعَةِ وَأَوْطَانِ السَّعَةِ وَمَعَاقِلِ الْحِرْزِ وَمَنَازِلِ الْعِزِّ فِي يَوْمٍ تَشْخَصُ فِيهِ الأَبْصَارُ وَتُظْلِمُ لَهُ الأَقْطَارُ وَتُعَطَّلُ فِيهِ صُرُومُ الْعِشَارِ وَيُنْفَخُ فِي الصُّورِ فَتَزْهَقُ كُلُّ مُهْجَةٍ وَتَبْكَمُ كُلُّ لَهْجَةٍ وََذِلُّ الشُّمُّ الشَّوَامِخُ وَالصُّمُّ الرَّوَاسِخُ فَيَصِيرُ صَلْدُهَا سَرَاباً رَقْرَقاً وَمَعْهَدُهَا قَاعاً سَمْلَقاً فَلا شَفِيعٌ يَشْفَعُ وَلا حَمِيمٌ يَنْفَعُ وَلا مَعْذِرَةٌ تَدْفَعُ</w:t>
      </w:r>
      <w:r w:rsidR="006217A6" w:rsidRPr="006B3342">
        <w:rPr>
          <w:rFonts w:hint="cs"/>
          <w:color w:val="0000FF"/>
          <w:sz w:val="36"/>
          <w:rtl/>
        </w:rPr>
        <w:t>))</w:t>
      </w:r>
      <w:r w:rsidR="006217A6" w:rsidRPr="00966343">
        <w:rPr>
          <w:rStyle w:val="FootnoteReference"/>
          <w:rFonts w:hint="cs"/>
          <w:b/>
          <w:bCs/>
          <w:color w:val="008000"/>
          <w:sz w:val="36"/>
          <w:rtl/>
        </w:rPr>
        <w:t>(</w:t>
      </w:r>
      <w:r w:rsidRPr="00966343">
        <w:rPr>
          <w:rStyle w:val="FootnoteReference"/>
          <w:b/>
          <w:bCs/>
          <w:color w:val="008000"/>
          <w:sz w:val="36"/>
          <w:rtl/>
        </w:rPr>
        <w:footnoteReference w:id="386"/>
      </w:r>
      <w:r w:rsidR="006217A6" w:rsidRPr="00966343">
        <w:rPr>
          <w:rStyle w:val="FootnoteReference"/>
          <w:b/>
          <w:bCs/>
          <w:color w:val="008000"/>
          <w:sz w:val="36"/>
          <w:rtl/>
        </w:rPr>
        <w:t>)</w:t>
      </w:r>
      <w:r w:rsidR="006217A6">
        <w:rPr>
          <w:rFonts w:hint="cs"/>
          <w:sz w:val="36"/>
          <w:rtl/>
        </w:rPr>
        <w:t>.</w:t>
      </w:r>
    </w:p>
    <w:p w:rsidR="003D5D68" w:rsidRPr="008646A7" w:rsidRDefault="003D5D68" w:rsidP="008B674B">
      <w:pPr>
        <w:widowControl w:val="0"/>
        <w:spacing w:after="120"/>
        <w:ind w:left="360"/>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أخذ كلامه عن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وَلاَ تَحْسَبَنَّ اللّهَ غَافِلاً عَمَّا يَعْمَلُ الظَّالِمُونَ إِنَّمَا يُؤَخِّرُهُمْ لِيَوْمٍ تَشْخَصُ فِيهِ الأَبْصَارُ</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rFonts w:hint="cs"/>
          <w:color w:val="800000"/>
          <w:sz w:val="24"/>
          <w:szCs w:val="24"/>
          <w:rtl/>
        </w:rPr>
        <w:t>إبراهيم</w:t>
      </w:r>
      <w:r w:rsidR="006217A6" w:rsidRPr="00BD14E0">
        <w:rPr>
          <w:rFonts w:hint="cs"/>
          <w:color w:val="800000"/>
          <w:sz w:val="24"/>
          <w:szCs w:val="24"/>
          <w:rtl/>
        </w:rPr>
        <w:t>:</w:t>
      </w:r>
      <w:r w:rsidRPr="00BD14E0">
        <w:rPr>
          <w:rFonts w:hint="cs"/>
          <w:color w:val="800000"/>
          <w:sz w:val="24"/>
          <w:szCs w:val="24"/>
          <w:rtl/>
        </w:rPr>
        <w:t>24</w:t>
      </w:r>
      <w:r w:rsidR="003D0D21" w:rsidRPr="00BD14E0">
        <w:rPr>
          <w:color w:val="800000"/>
          <w:sz w:val="24"/>
          <w:szCs w:val="24"/>
          <w:rtl/>
        </w:rPr>
        <w:t>]</w:t>
      </w:r>
      <w:r w:rsidR="006217A6">
        <w:rPr>
          <w:rFonts w:hint="cs"/>
          <w:sz w:val="36"/>
          <w:rtl/>
        </w:rPr>
        <w:t>.</w:t>
      </w:r>
      <w:r w:rsidRPr="008646A7">
        <w:rPr>
          <w:rFonts w:hint="cs"/>
          <w:sz w:val="36"/>
          <w:rtl/>
        </w:rPr>
        <w:t xml:space="preserve"> وعن قوله عزَّ وجلَّ</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وَإِذَا الْعِشَارُ عُطِّلَتْ</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rFonts w:hint="cs"/>
          <w:color w:val="800000"/>
          <w:sz w:val="24"/>
          <w:szCs w:val="24"/>
          <w:rtl/>
        </w:rPr>
        <w:t>التكوير</w:t>
      </w:r>
      <w:r w:rsidR="006217A6" w:rsidRPr="00BD14E0">
        <w:rPr>
          <w:rFonts w:hint="cs"/>
          <w:color w:val="800000"/>
          <w:sz w:val="24"/>
          <w:szCs w:val="24"/>
          <w:rtl/>
        </w:rPr>
        <w:t>:</w:t>
      </w:r>
      <w:r w:rsidRPr="00BD14E0">
        <w:rPr>
          <w:rFonts w:hint="cs"/>
          <w:color w:val="800000"/>
          <w:sz w:val="24"/>
          <w:szCs w:val="24"/>
          <w:rtl/>
        </w:rPr>
        <w:t>4</w:t>
      </w:r>
      <w:r w:rsidR="003D0D21" w:rsidRPr="00BD14E0">
        <w:rPr>
          <w:color w:val="800000"/>
          <w:sz w:val="24"/>
          <w:szCs w:val="24"/>
          <w:rtl/>
        </w:rPr>
        <w:t>]</w:t>
      </w:r>
      <w:r w:rsidRPr="008646A7">
        <w:rPr>
          <w:rFonts w:hint="cs"/>
          <w:sz w:val="36"/>
          <w:rtl/>
        </w:rPr>
        <w:t xml:space="preserve"> وعن قوله تعالى شأنه</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يَوْمَ يُنفَخُ فِي الصُّورِ فَتَأْتُونَ أَفْوَاجًا</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rFonts w:hint="cs"/>
          <w:color w:val="800000"/>
          <w:sz w:val="24"/>
          <w:szCs w:val="24"/>
          <w:rtl/>
        </w:rPr>
        <w:t>النبأ</w:t>
      </w:r>
      <w:r w:rsidR="006217A6" w:rsidRPr="00BD14E0">
        <w:rPr>
          <w:rFonts w:hint="cs"/>
          <w:color w:val="800000"/>
          <w:sz w:val="24"/>
          <w:szCs w:val="24"/>
          <w:rtl/>
        </w:rPr>
        <w:t>:</w:t>
      </w:r>
      <w:r w:rsidRPr="00BD14E0">
        <w:rPr>
          <w:rFonts w:hint="cs"/>
          <w:color w:val="800000"/>
          <w:sz w:val="24"/>
          <w:szCs w:val="24"/>
          <w:rtl/>
        </w:rPr>
        <w:t>18</w:t>
      </w:r>
      <w:r w:rsidR="003D0D21" w:rsidRPr="00BD14E0">
        <w:rPr>
          <w:color w:val="800000"/>
          <w:sz w:val="24"/>
          <w:szCs w:val="24"/>
          <w:rtl/>
        </w:rPr>
        <w:t>]</w:t>
      </w:r>
      <w:r w:rsidRPr="008646A7">
        <w:rPr>
          <w:rFonts w:hint="cs"/>
          <w:sz w:val="36"/>
          <w:rtl/>
        </w:rPr>
        <w:t xml:space="preserve"> وعن قوله العزيز</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وَسُيِّرَتِ الْجِبَالُ فَكَانَتْ سَرَابًا</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rFonts w:hint="cs"/>
          <w:color w:val="800000"/>
          <w:sz w:val="24"/>
          <w:szCs w:val="24"/>
          <w:rtl/>
        </w:rPr>
        <w:t>النبأ</w:t>
      </w:r>
      <w:r w:rsidR="006217A6" w:rsidRPr="00BD14E0">
        <w:rPr>
          <w:rFonts w:hint="cs"/>
          <w:color w:val="800000"/>
          <w:sz w:val="24"/>
          <w:szCs w:val="24"/>
          <w:rtl/>
        </w:rPr>
        <w:t>:</w:t>
      </w:r>
      <w:r w:rsidRPr="00BD14E0">
        <w:rPr>
          <w:rFonts w:hint="cs"/>
          <w:color w:val="800000"/>
          <w:sz w:val="24"/>
          <w:szCs w:val="24"/>
          <w:rtl/>
        </w:rPr>
        <w:t>20</w:t>
      </w:r>
      <w:r w:rsidR="003D0D21" w:rsidRPr="00BD14E0">
        <w:rPr>
          <w:color w:val="800000"/>
          <w:sz w:val="24"/>
          <w:szCs w:val="24"/>
          <w:rtl/>
        </w:rPr>
        <w:t>]</w:t>
      </w:r>
      <w:r w:rsidRPr="008646A7">
        <w:rPr>
          <w:rFonts w:hint="cs"/>
          <w:sz w:val="36"/>
          <w:rtl/>
        </w:rPr>
        <w:t xml:space="preserve"> وعن قوله جل ذكره</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وَأَنذِرْهُمْ يَوْمَ الآزِفَةِ إِذِ الْقُلُوبُ لَدَى الْحَنَاجِرِ كَاظِمِينَ مَا لِلظَّالِمِينَ مِنْ حَمِيمٍ وَلا شَفِيعٍ يُطَاعُ</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rFonts w:hint="cs"/>
          <w:color w:val="800000"/>
          <w:sz w:val="24"/>
          <w:szCs w:val="24"/>
          <w:rtl/>
        </w:rPr>
        <w:t>غافر</w:t>
      </w:r>
      <w:r w:rsidR="006217A6" w:rsidRPr="00BD14E0">
        <w:rPr>
          <w:rFonts w:hint="cs"/>
          <w:color w:val="800000"/>
          <w:sz w:val="24"/>
          <w:szCs w:val="24"/>
          <w:rtl/>
        </w:rPr>
        <w:t>:</w:t>
      </w:r>
      <w:r w:rsidRPr="00BD14E0">
        <w:rPr>
          <w:rFonts w:hint="cs"/>
          <w:color w:val="800000"/>
          <w:sz w:val="24"/>
          <w:szCs w:val="24"/>
          <w:rtl/>
        </w:rPr>
        <w:t>18</w:t>
      </w:r>
      <w:r w:rsidR="003D0D21" w:rsidRPr="00BD14E0">
        <w:rPr>
          <w:color w:val="800000"/>
          <w:sz w:val="24"/>
          <w:szCs w:val="24"/>
          <w:rtl/>
        </w:rPr>
        <w:t>]</w:t>
      </w:r>
      <w:r w:rsidRPr="008646A7">
        <w:rPr>
          <w:rFonts w:hint="cs"/>
          <w:sz w:val="36"/>
          <w:rtl/>
        </w:rPr>
        <w:t xml:space="preserve"> وعن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يَوْمَ لا</w:t>
      </w:r>
      <w:r w:rsidRPr="006B3342">
        <w:rPr>
          <w:rFonts w:hint="cs"/>
          <w:color w:val="0000FF"/>
          <w:sz w:val="36"/>
          <w:rtl/>
        </w:rPr>
        <w:t> </w:t>
      </w:r>
      <w:r w:rsidRPr="006B3342">
        <w:rPr>
          <w:color w:val="0000FF"/>
          <w:sz w:val="36"/>
          <w:rtl/>
        </w:rPr>
        <w:t>يَنفَعُ الظَّالِمِينَ مَعْذِرَتُهُمْ</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rFonts w:hint="cs"/>
          <w:color w:val="800000"/>
          <w:sz w:val="24"/>
          <w:szCs w:val="24"/>
          <w:rtl/>
        </w:rPr>
        <w:t>غافر</w:t>
      </w:r>
      <w:r w:rsidR="006217A6" w:rsidRPr="00BD14E0">
        <w:rPr>
          <w:rFonts w:hint="cs"/>
          <w:color w:val="800000"/>
          <w:sz w:val="24"/>
          <w:szCs w:val="24"/>
          <w:rtl/>
        </w:rPr>
        <w:t>:</w:t>
      </w:r>
      <w:r w:rsidRPr="00BD14E0">
        <w:rPr>
          <w:rFonts w:hint="cs"/>
          <w:color w:val="800000"/>
          <w:sz w:val="24"/>
          <w:szCs w:val="24"/>
          <w:rtl/>
        </w:rPr>
        <w:t>52</w:t>
      </w:r>
      <w:r w:rsidR="003D0D21" w:rsidRPr="00BD14E0">
        <w:rPr>
          <w:color w:val="800000"/>
          <w:sz w:val="24"/>
          <w:szCs w:val="24"/>
          <w:rtl/>
        </w:rPr>
        <w:t>]</w:t>
      </w:r>
      <w:r w:rsidR="006217A6">
        <w:rPr>
          <w:rFonts w:hint="cs"/>
          <w:sz w:val="36"/>
          <w:rtl/>
        </w:rPr>
        <w:t>.</w:t>
      </w:r>
      <w:r w:rsidRPr="008646A7">
        <w:rPr>
          <w:rFonts w:hint="cs"/>
          <w:sz w:val="36"/>
          <w:rtl/>
        </w:rPr>
        <w:t xml:space="preserve"> </w:t>
      </w:r>
    </w:p>
    <w:p w:rsidR="003D5D68" w:rsidRPr="008646A7" w:rsidRDefault="003D5D68" w:rsidP="008B674B">
      <w:pPr>
        <w:widowControl w:val="0"/>
        <w:numPr>
          <w:ilvl w:val="0"/>
          <w:numId w:val="6"/>
        </w:numPr>
        <w:tabs>
          <w:tab w:val="clear" w:pos="360"/>
          <w:tab w:val="num" w:pos="509"/>
        </w:tabs>
        <w:spacing w:after="120"/>
        <w:jc w:val="lowKashida"/>
        <w:rPr>
          <w:rFonts w:hint="cs"/>
          <w:sz w:val="36"/>
        </w:rPr>
      </w:pPr>
      <w:r w:rsidRPr="008646A7">
        <w:rPr>
          <w:rFonts w:hint="cs"/>
          <w:sz w:val="36"/>
          <w:rtl/>
        </w:rPr>
        <w:t>وقال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E25D94" w:rsidRPr="00966343">
        <w:rPr>
          <w:rFonts w:hint="eastAsia"/>
          <w:color w:val="008000"/>
          <w:sz w:val="36"/>
          <w:rtl/>
        </w:rPr>
        <w:t>«</w:t>
      </w:r>
      <w:r w:rsidRPr="00E25D94">
        <w:rPr>
          <w:rFonts w:hint="cs"/>
          <w:color w:val="000000"/>
          <w:sz w:val="36"/>
          <w:rtl/>
        </w:rPr>
        <w:t>فَكَيْفَ بِكُمْ لَوْ تَنَاهَتْ بِكُمُ الأُمُورُ وَبُعْثِرَتِ الْقُبُورُ</w:t>
      </w:r>
      <w:r w:rsidR="006217A6" w:rsidRPr="00E25D94">
        <w:rPr>
          <w:rFonts w:hint="cs"/>
          <w:color w:val="000000"/>
          <w:sz w:val="36"/>
          <w:rtl/>
        </w:rPr>
        <w:t>؟</w:t>
      </w:r>
      <w:r w:rsidRPr="006B3342">
        <w:rPr>
          <w:rFonts w:hint="cs"/>
          <w:color w:val="0000FF"/>
          <w:sz w:val="36"/>
          <w:rtl/>
        </w:rPr>
        <w:t xml:space="preserve"> </w:t>
      </w:r>
      <w:r w:rsidR="006217A6" w:rsidRPr="006B3342">
        <w:rPr>
          <w:rFonts w:hint="cs"/>
          <w:color w:val="0000FF"/>
          <w:sz w:val="36"/>
          <w:rtl/>
        </w:rPr>
        <w:t>((</w:t>
      </w:r>
      <w:r w:rsidRPr="006B3342">
        <w:rPr>
          <w:rFonts w:hint="cs"/>
          <w:color w:val="0000FF"/>
          <w:sz w:val="36"/>
          <w:rtl/>
        </w:rPr>
        <w:t>هُنالِكَ تَبْلُوا كُلُّ نَفْسٍ ما أَسْلَفَتْ وَرُدُّوا إِلَى اللَّهِ مَوْلاهُمُ الْحَقِّ وَضَلَّ عَنْهُمْ ما كانُوا يَفْتَرُونَ</w:t>
      </w:r>
      <w:r w:rsidR="006217A6" w:rsidRPr="006B3342">
        <w:rPr>
          <w:rFonts w:hint="cs"/>
          <w:color w:val="0000FF"/>
          <w:sz w:val="36"/>
          <w:rtl/>
        </w:rPr>
        <w:t>))</w:t>
      </w:r>
      <w:r w:rsidR="00E25D94"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87"/>
      </w:r>
      <w:r w:rsidR="006217A6" w:rsidRPr="00966343">
        <w:rPr>
          <w:rStyle w:val="FootnoteReference"/>
          <w:b/>
          <w:bCs/>
          <w:color w:val="008000"/>
          <w:sz w:val="36"/>
          <w:rtl/>
        </w:rPr>
        <w:t>)</w:t>
      </w:r>
      <w:r w:rsidR="006217A6">
        <w:rPr>
          <w:rFonts w:hint="cs"/>
          <w:sz w:val="36"/>
          <w:rtl/>
        </w:rPr>
        <w:t>.</w:t>
      </w:r>
    </w:p>
    <w:p w:rsidR="003D5D68" w:rsidRPr="008646A7" w:rsidRDefault="003D5D68" w:rsidP="008B674B">
      <w:pPr>
        <w:widowControl w:val="0"/>
        <w:spacing w:after="120"/>
        <w:ind w:left="360"/>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أخذ أوَّل كلامه عن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وَإِذَا الْقُبُورُ بُعْثِرَتْ</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الانفطار</w:t>
      </w:r>
      <w:r w:rsidR="006217A6" w:rsidRPr="00BD14E0">
        <w:rPr>
          <w:rFonts w:hint="cs"/>
          <w:color w:val="800000"/>
          <w:sz w:val="24"/>
          <w:szCs w:val="24"/>
          <w:rtl/>
        </w:rPr>
        <w:t>:</w:t>
      </w:r>
      <w:r w:rsidRPr="00BD14E0">
        <w:rPr>
          <w:rFonts w:hint="cs"/>
          <w:color w:val="800000"/>
          <w:sz w:val="24"/>
          <w:szCs w:val="24"/>
          <w:rtl/>
        </w:rPr>
        <w:t>4</w:t>
      </w:r>
      <w:r w:rsidR="003D0D21" w:rsidRPr="00BD14E0">
        <w:rPr>
          <w:color w:val="800000"/>
          <w:sz w:val="24"/>
          <w:szCs w:val="24"/>
          <w:rtl/>
        </w:rPr>
        <w:t>]</w:t>
      </w:r>
      <w:r w:rsidRPr="008646A7">
        <w:rPr>
          <w:rFonts w:hint="cs"/>
          <w:sz w:val="36"/>
          <w:rtl/>
        </w:rPr>
        <w:t xml:space="preserve"> وبقيته من سورة يونس</w:t>
      </w:r>
      <w:r w:rsidR="006217A6">
        <w:rPr>
          <w:rFonts w:hint="cs"/>
          <w:sz w:val="36"/>
          <w:rtl/>
        </w:rPr>
        <w:t>:</w:t>
      </w:r>
      <w:r w:rsidRPr="008646A7">
        <w:rPr>
          <w:rFonts w:hint="cs"/>
          <w:sz w:val="36"/>
          <w:rtl/>
        </w:rPr>
        <w:t xml:space="preserve"> الآية 30</w:t>
      </w:r>
      <w:r w:rsidR="006217A6">
        <w:rPr>
          <w:rFonts w:hint="cs"/>
          <w:sz w:val="36"/>
          <w:rtl/>
        </w:rPr>
        <w:t>.</w:t>
      </w:r>
      <w:r w:rsidRPr="008646A7">
        <w:rPr>
          <w:rFonts w:hint="cs"/>
          <w:sz w:val="36"/>
          <w:rtl/>
        </w:rPr>
        <w:t xml:space="preserve"> </w:t>
      </w:r>
    </w:p>
    <w:p w:rsidR="003D5D68" w:rsidRPr="008646A7" w:rsidRDefault="003D5D68" w:rsidP="008B674B">
      <w:pPr>
        <w:widowControl w:val="0"/>
        <w:numPr>
          <w:ilvl w:val="0"/>
          <w:numId w:val="6"/>
        </w:numPr>
        <w:tabs>
          <w:tab w:val="clear" w:pos="360"/>
          <w:tab w:val="num" w:pos="509"/>
        </w:tabs>
        <w:spacing w:after="120"/>
        <w:jc w:val="lowKashida"/>
        <w:rPr>
          <w:rFonts w:hint="cs"/>
          <w:sz w:val="36"/>
        </w:rPr>
      </w:pPr>
      <w:r w:rsidRPr="008646A7">
        <w:rPr>
          <w:rFonts w:hint="cs"/>
          <w:sz w:val="36"/>
          <w:rtl/>
        </w:rPr>
        <w:t>وكتب</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إلى معاوية</w:t>
      </w:r>
      <w:r w:rsidR="006217A6">
        <w:rPr>
          <w:rFonts w:hint="cs"/>
          <w:sz w:val="36"/>
          <w:rtl/>
        </w:rPr>
        <w:t>:</w:t>
      </w:r>
      <w:r w:rsidRPr="008646A7">
        <w:rPr>
          <w:rFonts w:hint="cs"/>
          <w:sz w:val="36"/>
          <w:rtl/>
        </w:rPr>
        <w:t xml:space="preserve"> </w:t>
      </w:r>
      <w:r w:rsidR="00E25D94" w:rsidRPr="00966343">
        <w:rPr>
          <w:rFonts w:hint="eastAsia"/>
          <w:color w:val="008000"/>
          <w:sz w:val="36"/>
          <w:rtl/>
        </w:rPr>
        <w:t>«</w:t>
      </w:r>
      <w:r w:rsidR="006217A6" w:rsidRPr="00E25D94">
        <w:rPr>
          <w:rFonts w:hint="cs"/>
          <w:color w:val="000000"/>
          <w:sz w:val="36"/>
          <w:rtl/>
        </w:rPr>
        <w:t>...</w:t>
      </w:r>
      <w:r w:rsidRPr="00E25D94">
        <w:rPr>
          <w:rFonts w:hint="cs"/>
          <w:color w:val="000000"/>
          <w:sz w:val="36"/>
          <w:rtl/>
        </w:rPr>
        <w:t xml:space="preserve"> إِنَّمَا الشُّورَى لِلْمُهَاجِرِينَ وَالأَنْصَارِ فَإِنِ اجْتَمَعُوا عَلَى رَجُلٍ وَسَمَّوْهُ إِمَاماً كَانَ ذَلِكَ لِلَّهِ رِضًا فَإِنْ خَرَجَ عَنْ أَمْرِهِمْ خَارِجٌ بِطَعْنٍ أَوْ بِدْعَةٍ رَدُّوهُ إِلَى مَا خَرَجَ مِنْهُ فَإِنْ أَبَى قَاتَلُوهُ عَلَى اتِّبَاعِهِ غَيْرَ سَبِيلِ الْمُؤْمِنِينَ وَوَلاهُ اللَّهُ مَا تَوَلَّى</w:t>
      </w:r>
      <w:r w:rsidR="00E25D94"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88"/>
      </w:r>
      <w:r w:rsidR="006217A6" w:rsidRPr="00966343">
        <w:rPr>
          <w:rStyle w:val="FootnoteReference"/>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8B674B">
      <w:pPr>
        <w:widowControl w:val="0"/>
        <w:spacing w:after="120"/>
        <w:ind w:left="360"/>
        <w:jc w:val="lowKashida"/>
        <w:rPr>
          <w:rFonts w:hint="cs"/>
          <w:sz w:val="36"/>
          <w:rtl/>
        </w:rPr>
      </w:pPr>
      <w:r w:rsidRPr="008646A7">
        <w:rPr>
          <w:rFonts w:hint="cs"/>
          <w:sz w:val="36"/>
          <w:rtl/>
        </w:rPr>
        <w:t>وأقول</w:t>
      </w:r>
      <w:r w:rsidR="006217A6">
        <w:rPr>
          <w:rFonts w:hint="cs"/>
          <w:sz w:val="36"/>
          <w:rtl/>
        </w:rPr>
        <w:t>:</w:t>
      </w:r>
      <w:r w:rsidRPr="008646A7">
        <w:rPr>
          <w:rFonts w:hint="cs"/>
          <w:sz w:val="36"/>
          <w:rtl/>
        </w:rPr>
        <w:t xml:space="preserve"> أخذ ذيل كلامه عن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وَمَن يُشَاقِقِ الرَّسُولَ مِن بَعْدِ مَا تَبَيَّنَ لَهُ الْهُدَى وَيَتَّبِعْ غَيْرَ سَبِيلِ الْمُؤْمِنِينَ نُوَلِّهِ مَا تَوَلَّى</w:t>
      </w:r>
      <w:r w:rsidR="006217A6" w:rsidRPr="006B3342">
        <w:rPr>
          <w:rFonts w:hint="cs"/>
          <w:color w:val="0000FF"/>
          <w:sz w:val="36"/>
          <w:rtl/>
        </w:rPr>
        <w:t>..</w:t>
      </w:r>
      <w:r w:rsidRPr="006B3342">
        <w:rPr>
          <w:rFonts w:hint="cs"/>
          <w:color w:val="0000FF"/>
          <w:sz w:val="36"/>
          <w:rtl/>
        </w:rPr>
        <w:t xml:space="preserve"> الآية</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النساء</w:t>
      </w:r>
      <w:r w:rsidR="006217A6" w:rsidRPr="00BD14E0">
        <w:rPr>
          <w:rFonts w:hint="cs"/>
          <w:color w:val="800000"/>
          <w:sz w:val="24"/>
          <w:szCs w:val="24"/>
          <w:rtl/>
        </w:rPr>
        <w:t>:</w:t>
      </w:r>
      <w:r w:rsidRPr="00BD14E0">
        <w:rPr>
          <w:rFonts w:hint="cs"/>
          <w:color w:val="800000"/>
          <w:sz w:val="24"/>
          <w:szCs w:val="24"/>
          <w:rtl/>
        </w:rPr>
        <w:t>115</w:t>
      </w:r>
      <w:r w:rsidR="003D0D21" w:rsidRPr="00BD14E0">
        <w:rPr>
          <w:color w:val="800000"/>
          <w:sz w:val="24"/>
          <w:szCs w:val="24"/>
          <w:rtl/>
        </w:rPr>
        <w:t>]</w:t>
      </w:r>
      <w:r w:rsidR="006217A6">
        <w:rPr>
          <w:rFonts w:hint="cs"/>
          <w:sz w:val="36"/>
          <w:rtl/>
        </w:rPr>
        <w:t>.</w:t>
      </w:r>
      <w:r w:rsidRPr="008646A7">
        <w:rPr>
          <w:rFonts w:hint="cs"/>
          <w:sz w:val="36"/>
          <w:rtl/>
        </w:rPr>
        <w:t xml:space="preserve"> </w:t>
      </w:r>
    </w:p>
    <w:p w:rsidR="003D5D68" w:rsidRPr="008646A7" w:rsidRDefault="003D5D68" w:rsidP="008B674B">
      <w:pPr>
        <w:widowControl w:val="0"/>
        <w:numPr>
          <w:ilvl w:val="0"/>
          <w:numId w:val="6"/>
        </w:numPr>
        <w:tabs>
          <w:tab w:val="clear" w:pos="360"/>
          <w:tab w:val="num" w:pos="509"/>
        </w:tabs>
        <w:spacing w:after="120"/>
        <w:jc w:val="lowKashida"/>
        <w:rPr>
          <w:rFonts w:hint="cs"/>
          <w:sz w:val="36"/>
        </w:rPr>
      </w:pPr>
      <w:r w:rsidRPr="008646A7">
        <w:rPr>
          <w:rFonts w:hint="cs"/>
          <w:sz w:val="36"/>
          <w:rtl/>
        </w:rPr>
        <w:t>وقال</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دعائه</w:t>
      </w:r>
      <w:r w:rsidR="006217A6">
        <w:rPr>
          <w:rFonts w:hint="cs"/>
          <w:sz w:val="36"/>
          <w:rtl/>
        </w:rPr>
        <w:t>:</w:t>
      </w:r>
      <w:r w:rsidRPr="008646A7">
        <w:rPr>
          <w:rFonts w:hint="cs"/>
          <w:sz w:val="36"/>
          <w:rtl/>
        </w:rPr>
        <w:t xml:space="preserve"> </w:t>
      </w:r>
      <w:r w:rsidR="00E25D94" w:rsidRPr="00966343">
        <w:rPr>
          <w:rFonts w:hint="eastAsia"/>
          <w:color w:val="008000"/>
          <w:sz w:val="36"/>
          <w:rtl/>
        </w:rPr>
        <w:t>«</w:t>
      </w:r>
      <w:r w:rsidRPr="00E25D94">
        <w:rPr>
          <w:rFonts w:hint="cs"/>
          <w:color w:val="000000"/>
          <w:sz w:val="36"/>
          <w:rtl/>
        </w:rPr>
        <w:t>اللَّهُمَّ إِنَّا نَشْكُو إِلَيْكَ غَيْبَةَ نَبِيِّنَا وَكَثْرَةَ عَدُوِّنَا وَتَشَتُّتَ أَهْوَائِنَا رَبَّنَا افْتَحْ بَيْنَنا وَبَيْنَ قَوْمِنا بِالْحَقِّ وَأَنْتَ خَيْرُ الْفاتِحِينَ</w:t>
      </w:r>
      <w:r w:rsidR="00E25D94"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89"/>
      </w:r>
      <w:r w:rsidR="006217A6" w:rsidRPr="00966343">
        <w:rPr>
          <w:rStyle w:val="FootnoteReference"/>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8B674B">
      <w:pPr>
        <w:widowControl w:val="0"/>
        <w:spacing w:after="120"/>
        <w:ind w:left="360"/>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أخذ الجملة الأخيرة من هذا الدعاء عن آخر الآية 89 من سورة الأعراف</w:t>
      </w:r>
      <w:r w:rsidR="006217A6">
        <w:rPr>
          <w:rFonts w:hint="cs"/>
          <w:sz w:val="36"/>
          <w:rtl/>
        </w:rPr>
        <w:t>،</w:t>
      </w:r>
      <w:r w:rsidRPr="008646A7">
        <w:rPr>
          <w:rFonts w:hint="cs"/>
          <w:sz w:val="36"/>
          <w:rtl/>
        </w:rPr>
        <w:t xml:space="preserve"> حيث قال سبحانه</w:t>
      </w:r>
      <w:r w:rsidR="006217A6">
        <w:rPr>
          <w:rFonts w:hint="cs"/>
          <w:sz w:val="36"/>
          <w:rtl/>
        </w:rPr>
        <w:t>:</w:t>
      </w:r>
      <w:r w:rsidRPr="008646A7">
        <w:rPr>
          <w:rFonts w:hint="cs"/>
          <w:sz w:val="36"/>
          <w:rtl/>
        </w:rPr>
        <w:t xml:space="preserve"> </w:t>
      </w:r>
      <w:r w:rsidR="00E25D94" w:rsidRPr="00966343">
        <w:rPr>
          <w:color w:val="008000"/>
          <w:sz w:val="36"/>
          <w:rtl/>
        </w:rPr>
        <w:t>«</w:t>
      </w:r>
      <w:r w:rsidR="006217A6" w:rsidRPr="00E25D94">
        <w:rPr>
          <w:rFonts w:hint="cs"/>
          <w:color w:val="000000"/>
          <w:sz w:val="36"/>
          <w:rtl/>
        </w:rPr>
        <w:t>..</w:t>
      </w:r>
      <w:r w:rsidRPr="00E25D94">
        <w:rPr>
          <w:color w:val="000000"/>
          <w:sz w:val="36"/>
          <w:rtl/>
        </w:rPr>
        <w:t xml:space="preserve"> وَسِعَ رَبُّنَا كُلَّ شَيْءٍ عِلْمًا عَلَى اللّهِ تَوَكَّلْنَا رَبَّنَا افْتَحْ بَيْنَنَا وَبَيْنَ قَوْمِنَا بِالْحَقِّ وَأَنتَ خَيْرُ الْفَاتِحِينَ</w:t>
      </w:r>
      <w:r w:rsidR="00E25D94" w:rsidRPr="00966343">
        <w:rPr>
          <w:color w:val="008000"/>
          <w:sz w:val="36"/>
          <w:rtl/>
        </w:rPr>
        <w:t>»</w:t>
      </w:r>
      <w:r w:rsidR="006217A6">
        <w:rPr>
          <w:rFonts w:hint="cs"/>
          <w:sz w:val="36"/>
          <w:rtl/>
        </w:rPr>
        <w:t>.</w:t>
      </w:r>
    </w:p>
    <w:p w:rsidR="003D5D68" w:rsidRPr="008646A7" w:rsidRDefault="003D5D68" w:rsidP="008B674B">
      <w:pPr>
        <w:widowControl w:val="0"/>
        <w:numPr>
          <w:ilvl w:val="0"/>
          <w:numId w:val="6"/>
        </w:numPr>
        <w:tabs>
          <w:tab w:val="clear" w:pos="360"/>
          <w:tab w:val="num" w:pos="509"/>
        </w:tabs>
        <w:spacing w:after="120"/>
        <w:jc w:val="lowKashida"/>
        <w:rPr>
          <w:rFonts w:hint="cs"/>
          <w:sz w:val="36"/>
        </w:rPr>
      </w:pPr>
      <w:r w:rsidRPr="008646A7">
        <w:rPr>
          <w:rFonts w:hint="cs"/>
          <w:sz w:val="36"/>
          <w:rtl/>
        </w:rPr>
        <w:t>وكتب</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إلى معاوية</w:t>
      </w:r>
      <w:r w:rsidR="006217A6">
        <w:rPr>
          <w:rFonts w:hint="cs"/>
          <w:sz w:val="36"/>
          <w:rtl/>
        </w:rPr>
        <w:t>:....</w:t>
      </w:r>
      <w:r w:rsidRPr="008646A7">
        <w:rPr>
          <w:rFonts w:hint="cs"/>
          <w:sz w:val="36"/>
          <w:rtl/>
        </w:rPr>
        <w:t xml:space="preserve"> </w:t>
      </w:r>
      <w:r w:rsidR="00E25D94" w:rsidRPr="00966343">
        <w:rPr>
          <w:rFonts w:hint="eastAsia"/>
          <w:color w:val="008000"/>
          <w:sz w:val="36"/>
          <w:rtl/>
        </w:rPr>
        <w:t>«</w:t>
      </w:r>
      <w:r w:rsidRPr="00E25D94">
        <w:rPr>
          <w:rFonts w:hint="cs"/>
          <w:color w:val="000000"/>
          <w:sz w:val="36"/>
          <w:rtl/>
        </w:rPr>
        <w:t>ثُمَّ ذَكَرْتَ مَا كَانَ مِنْ أَمْرِي وَأَمْرِ عُثْمَانَ فَلَكَ أَنْ تُجَابَ عَنْ هَذِهِ لِرَحِمِكَ مِنْهُ فَأَيُّنَا كَانَ أَعْدَى لَهُ وَأَهْدَى إِلَى مَقَاتِلِهِ أَمَنْ بَذَلَ لَهُ نُصْرَتَهُ فَاسْتَقْعَدَهُ وَاسْتَكَفَّهُ أَمْ مَنِ اسْتَنْصَرَهُ فَتَرَاخَى عَنْهُ وَبَثَّ الْمَنُونَ إِلَيْهِ حَتَّى أَتَى قَدَرُهُ عَلَيْهِ كَلا وَاللَّهِ لَقَدْ يَعْلَمُ اللَّهُ الْمُعَوِّقِينَ مِنْكُمْ وَالْقائِلِينَ لإِخْوانِهِمْ هَلُمَّ إِلَيْنا وَلا يَأْتُونَ الْبَأْسَ إِلا قَلِيلاً</w:t>
      </w:r>
      <w:r w:rsidR="006217A6" w:rsidRPr="00E25D94">
        <w:rPr>
          <w:rFonts w:hint="cs"/>
          <w:color w:val="000000"/>
          <w:sz w:val="36"/>
          <w:rtl/>
        </w:rPr>
        <w:t>.</w:t>
      </w:r>
      <w:r w:rsidRPr="00E25D94">
        <w:rPr>
          <w:rFonts w:hint="cs"/>
          <w:color w:val="000000"/>
          <w:sz w:val="36"/>
          <w:rtl/>
        </w:rPr>
        <w:t xml:space="preserve"> وَمَا كُنْتُ لأَعْتَذِرَ مِنْ أَنِّي كُنْتُ أَنْقِمُ عَلَيْهِ أَحْدَاثاً فَإِنْ كَانَ الذَّنْبُ إِلَيْهِ إِرْشَادِي وَهِدَايَتِي لَهُ فَرُبَّ مَلُومٍ لا ذَنْبَ لَهُ وَقَدْ يَسْتَفِيدُ الظِّنَّةَ الْمُتَنَصِّحُ ‏وَمَا أَرَدْتُ إِلا الإِصْلاحَ مَا اسْتَطَعْتُ وَما تَوْفِيقِي إِلا بِاللَّهِ عَلَيْهِ تَوَكَّلْتُ وَإِلَيْهِ أُنِيبُ</w:t>
      </w:r>
      <w:r w:rsidR="00E25D94"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90"/>
      </w:r>
      <w:r w:rsidR="006217A6" w:rsidRPr="00966343">
        <w:rPr>
          <w:rStyle w:val="FootnoteReference"/>
          <w:b/>
          <w:bCs/>
          <w:color w:val="008000"/>
          <w:sz w:val="36"/>
          <w:rtl/>
        </w:rPr>
        <w:t>)</w:t>
      </w:r>
      <w:r w:rsidR="00E25D94">
        <w:rPr>
          <w:rFonts w:hint="cs"/>
          <w:sz w:val="36"/>
          <w:rtl/>
        </w:rPr>
        <w:t>.</w:t>
      </w:r>
    </w:p>
    <w:p w:rsidR="003D5D68" w:rsidRPr="008646A7" w:rsidRDefault="003D5D68" w:rsidP="008B674B">
      <w:pPr>
        <w:widowControl w:val="0"/>
        <w:spacing w:after="120"/>
        <w:ind w:left="360"/>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أخذ جزءاً من كلامه عن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قَدْ يَعْلَمُ اللَّهُ الْمُعَوِّقِينَ مِنكُمْ وَالْقَائِلِينَ لإِخْوَانِهِمْ هَلُمَّ إِلَيْنَا وَلا يَأْتُونَ الْبَأْسَ إِلَّا قَلِيلا</w:t>
      </w:r>
      <w:r w:rsidRPr="006B3342">
        <w:rPr>
          <w:rFonts w:hint="cs"/>
          <w:color w:val="0000FF"/>
          <w:sz w:val="36"/>
          <w:rtl/>
        </w:rPr>
        <w:t>ً</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rFonts w:hint="cs"/>
          <w:color w:val="800000"/>
          <w:sz w:val="24"/>
          <w:szCs w:val="24"/>
          <w:rtl/>
        </w:rPr>
        <w:t>الأحزاب</w:t>
      </w:r>
      <w:r w:rsidR="006217A6" w:rsidRPr="00BD14E0">
        <w:rPr>
          <w:rFonts w:hint="cs"/>
          <w:color w:val="800000"/>
          <w:sz w:val="24"/>
          <w:szCs w:val="24"/>
          <w:rtl/>
        </w:rPr>
        <w:t>:</w:t>
      </w:r>
      <w:r w:rsidRPr="00BD14E0">
        <w:rPr>
          <w:rFonts w:hint="cs"/>
          <w:color w:val="800000"/>
          <w:sz w:val="24"/>
          <w:szCs w:val="24"/>
          <w:rtl/>
        </w:rPr>
        <w:t>18</w:t>
      </w:r>
      <w:r w:rsidR="003D0D21" w:rsidRPr="00BD14E0">
        <w:rPr>
          <w:color w:val="800000"/>
          <w:sz w:val="24"/>
          <w:szCs w:val="24"/>
          <w:rtl/>
        </w:rPr>
        <w:t>]</w:t>
      </w:r>
      <w:r w:rsidR="006217A6">
        <w:rPr>
          <w:rFonts w:hint="cs"/>
          <w:sz w:val="36"/>
          <w:rtl/>
        </w:rPr>
        <w:t>،</w:t>
      </w:r>
      <w:r w:rsidR="00D140E6">
        <w:rPr>
          <w:rFonts w:hint="cs"/>
          <w:sz w:val="36"/>
          <w:rtl/>
        </w:rPr>
        <w:t xml:space="preserve"> و</w:t>
      </w:r>
      <w:r w:rsidRPr="008646A7">
        <w:rPr>
          <w:rFonts w:hint="cs"/>
          <w:sz w:val="36"/>
          <w:rtl/>
        </w:rPr>
        <w:t>جزءاً آخر عن قوله عزَّ شأنه</w:t>
      </w:r>
      <w:r w:rsidR="006217A6">
        <w:rPr>
          <w:rFonts w:hint="cs"/>
          <w:sz w:val="36"/>
          <w:rtl/>
        </w:rPr>
        <w:t>:</w:t>
      </w:r>
      <w:r w:rsidRPr="008646A7">
        <w:rPr>
          <w:rFonts w:hint="cs"/>
          <w:sz w:val="36"/>
          <w:rtl/>
        </w:rPr>
        <w:t xml:space="preserve"> </w:t>
      </w:r>
      <w:r w:rsidR="006217A6" w:rsidRPr="006B3342">
        <w:rPr>
          <w:color w:val="0000FF"/>
          <w:sz w:val="36"/>
          <w:rtl/>
        </w:rPr>
        <w:t>((</w:t>
      </w:r>
      <w:r w:rsidR="006217A6" w:rsidRPr="006B3342">
        <w:rPr>
          <w:rFonts w:hint="cs"/>
          <w:color w:val="0000FF"/>
          <w:sz w:val="36"/>
          <w:rtl/>
        </w:rPr>
        <w:t>..</w:t>
      </w:r>
      <w:r w:rsidRPr="006B3342">
        <w:rPr>
          <w:color w:val="0000FF"/>
          <w:sz w:val="36"/>
          <w:rtl/>
        </w:rPr>
        <w:t xml:space="preserve"> وَمَا أُرِيدُ أَنْ أُخَالِفَكُمْ إِلَى مَا أَنْهَاكُمْ عَنْهُ إِنْ أُرِيدُ إِلاَّ الإِصْلاَحَ مَا اسْتَطَعْتُ وَمَا تَوْفِيقِي إِلاَّ بِاللّهِ عَلَيْهِ تَوَكَّلْتُ وَإِلَيْهِ أُنِيبُ</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rFonts w:hint="cs"/>
          <w:color w:val="800000"/>
          <w:sz w:val="24"/>
          <w:szCs w:val="24"/>
          <w:rtl/>
        </w:rPr>
        <w:t>هود</w:t>
      </w:r>
      <w:r w:rsidR="006217A6" w:rsidRPr="00BD14E0">
        <w:rPr>
          <w:rFonts w:hint="cs"/>
          <w:color w:val="800000"/>
          <w:sz w:val="24"/>
          <w:szCs w:val="24"/>
          <w:rtl/>
        </w:rPr>
        <w:t>:</w:t>
      </w:r>
      <w:r w:rsidRPr="00BD14E0">
        <w:rPr>
          <w:rFonts w:hint="cs"/>
          <w:color w:val="800000"/>
          <w:sz w:val="24"/>
          <w:szCs w:val="24"/>
          <w:rtl/>
        </w:rPr>
        <w:t>88</w:t>
      </w:r>
      <w:r w:rsidR="003D0D21" w:rsidRPr="00BD14E0">
        <w:rPr>
          <w:color w:val="800000"/>
          <w:sz w:val="24"/>
          <w:szCs w:val="24"/>
          <w:rtl/>
        </w:rPr>
        <w:t>]</w:t>
      </w:r>
      <w:r w:rsidR="006217A6">
        <w:rPr>
          <w:rFonts w:hint="cs"/>
          <w:sz w:val="36"/>
          <w:rtl/>
        </w:rPr>
        <w:t>.</w:t>
      </w:r>
      <w:r w:rsidRPr="008646A7">
        <w:rPr>
          <w:rFonts w:hint="cs"/>
          <w:sz w:val="36"/>
          <w:rtl/>
        </w:rPr>
        <w:t xml:space="preserve"> </w:t>
      </w:r>
    </w:p>
    <w:p w:rsidR="003D5D68" w:rsidRPr="008646A7" w:rsidRDefault="003D5D68" w:rsidP="008B674B">
      <w:pPr>
        <w:widowControl w:val="0"/>
        <w:numPr>
          <w:ilvl w:val="0"/>
          <w:numId w:val="6"/>
        </w:numPr>
        <w:tabs>
          <w:tab w:val="clear" w:pos="360"/>
          <w:tab w:val="num" w:pos="509"/>
        </w:tabs>
        <w:spacing w:after="120"/>
        <w:jc w:val="lowKashida"/>
        <w:rPr>
          <w:rFonts w:hint="cs"/>
          <w:sz w:val="36"/>
        </w:rPr>
      </w:pPr>
      <w:r w:rsidRPr="008646A7">
        <w:rPr>
          <w:rFonts w:hint="cs"/>
          <w:sz w:val="36"/>
          <w:rtl/>
        </w:rPr>
        <w:t>وكتب</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وصيته لابنه الحسين</w:t>
      </w:r>
      <w:r w:rsidR="00077300" w:rsidRPr="008646A7">
        <w:rPr>
          <w:rFonts w:hint="cs"/>
          <w:sz w:val="36"/>
          <w:rtl/>
        </w:rPr>
        <w:t xml:space="preserve"> </w:t>
      </w:r>
      <w:r w:rsidRPr="008646A7">
        <w:rPr>
          <w:rFonts w:hint="cs"/>
          <w:sz w:val="36"/>
          <w:rtl/>
        </w:rPr>
        <w:t>عليه السلام</w:t>
      </w:r>
      <w:r w:rsidR="006217A6">
        <w:rPr>
          <w:rFonts w:hint="cs"/>
          <w:sz w:val="36"/>
          <w:rtl/>
        </w:rPr>
        <w:t>:</w:t>
      </w:r>
      <w:r w:rsidR="00077300" w:rsidRPr="008646A7">
        <w:rPr>
          <w:rFonts w:hint="cs"/>
          <w:sz w:val="36"/>
          <w:rtl/>
        </w:rPr>
        <w:t xml:space="preserve"> </w:t>
      </w:r>
      <w:r w:rsidR="00E25D94" w:rsidRPr="00966343">
        <w:rPr>
          <w:rFonts w:hint="eastAsia"/>
          <w:color w:val="008000"/>
          <w:sz w:val="36"/>
          <w:rtl/>
        </w:rPr>
        <w:t>«</w:t>
      </w:r>
      <w:r w:rsidRPr="00E25D94">
        <w:rPr>
          <w:rFonts w:hint="cs"/>
          <w:color w:val="000000"/>
          <w:sz w:val="36"/>
          <w:rtl/>
        </w:rPr>
        <w:t>وَجَاهِدْ فِي اللَّهِ حَقَّ جِهَادِهِ وَلا تَأْخُذْكَ فِي اللَّهِ لَوْمَةُ لائِمٍ</w:t>
      </w:r>
      <w:r w:rsidR="00E25D94"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91"/>
      </w:r>
      <w:r w:rsidR="006217A6" w:rsidRPr="00966343">
        <w:rPr>
          <w:rStyle w:val="FootnoteReference"/>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8B674B">
      <w:pPr>
        <w:widowControl w:val="0"/>
        <w:spacing w:after="120"/>
        <w:ind w:left="360"/>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أخذ كلامه عن قوله تعالى</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color w:val="0000FF"/>
          <w:sz w:val="36"/>
          <w:rtl/>
        </w:rPr>
        <w:t>وَجَاهِدُوا فِي اللَّهِ حَقَّ جِهَادِهِ</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الحج</w:t>
      </w:r>
      <w:r w:rsidR="006217A6" w:rsidRPr="00BD14E0">
        <w:rPr>
          <w:rFonts w:hint="cs"/>
          <w:color w:val="800000"/>
          <w:sz w:val="24"/>
          <w:szCs w:val="24"/>
          <w:rtl/>
        </w:rPr>
        <w:t>:</w:t>
      </w:r>
      <w:r w:rsidRPr="00BD14E0">
        <w:rPr>
          <w:rFonts w:hint="cs"/>
          <w:color w:val="800000"/>
          <w:sz w:val="24"/>
          <w:szCs w:val="24"/>
          <w:rtl/>
        </w:rPr>
        <w:t>78</w:t>
      </w:r>
      <w:r w:rsidR="003D0D21" w:rsidRPr="00BD14E0">
        <w:rPr>
          <w:color w:val="800000"/>
          <w:sz w:val="24"/>
          <w:szCs w:val="24"/>
          <w:rtl/>
        </w:rPr>
        <w:t>]</w:t>
      </w:r>
      <w:r w:rsidRPr="008646A7">
        <w:rPr>
          <w:rFonts w:hint="cs"/>
          <w:sz w:val="36"/>
          <w:rtl/>
        </w:rPr>
        <w:t xml:space="preserve"> وعن قوله العزيز</w:t>
      </w:r>
      <w:r w:rsidR="006217A6">
        <w:rPr>
          <w:rFonts w:hint="cs"/>
          <w:sz w:val="36"/>
          <w:rtl/>
        </w:rPr>
        <w:t>:</w:t>
      </w:r>
      <w:r w:rsidR="00077300" w:rsidRPr="008646A7">
        <w:rPr>
          <w:rFonts w:hint="cs"/>
          <w:sz w:val="36"/>
          <w:rtl/>
        </w:rPr>
        <w:t xml:space="preserve"> </w:t>
      </w:r>
      <w:r w:rsidR="006217A6" w:rsidRPr="006B3342">
        <w:rPr>
          <w:rFonts w:hint="cs"/>
          <w:color w:val="0000FF"/>
          <w:sz w:val="36"/>
          <w:rtl/>
        </w:rPr>
        <w:t>((</w:t>
      </w:r>
      <w:r w:rsidRPr="006B3342">
        <w:rPr>
          <w:color w:val="0000FF"/>
          <w:sz w:val="36"/>
          <w:rtl/>
        </w:rPr>
        <w:t>يُجَاهِدُونَ فِي سَبِيلِ اللّهِ وَلاَ يَخَافُونَ لَوْمَةَ لآئِمٍ</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المائدة</w:t>
      </w:r>
      <w:r w:rsidR="006217A6" w:rsidRPr="00BD14E0">
        <w:rPr>
          <w:rFonts w:hint="cs"/>
          <w:color w:val="800000"/>
          <w:sz w:val="24"/>
          <w:szCs w:val="24"/>
          <w:rtl/>
        </w:rPr>
        <w:t>:</w:t>
      </w:r>
      <w:r w:rsidRPr="00BD14E0">
        <w:rPr>
          <w:rFonts w:hint="cs"/>
          <w:color w:val="800000"/>
          <w:sz w:val="24"/>
          <w:szCs w:val="24"/>
          <w:rtl/>
        </w:rPr>
        <w:t>54</w:t>
      </w:r>
      <w:r w:rsidR="003D0D21" w:rsidRPr="00BD14E0">
        <w:rPr>
          <w:color w:val="800000"/>
          <w:sz w:val="24"/>
          <w:szCs w:val="24"/>
          <w:rtl/>
        </w:rPr>
        <w:t>]</w:t>
      </w:r>
      <w:r w:rsidR="006217A6">
        <w:rPr>
          <w:rFonts w:hint="cs"/>
          <w:sz w:val="36"/>
          <w:rtl/>
        </w:rPr>
        <w:t>.</w:t>
      </w:r>
      <w:r w:rsidRPr="008646A7">
        <w:rPr>
          <w:rFonts w:hint="cs"/>
          <w:sz w:val="36"/>
          <w:rtl/>
        </w:rPr>
        <w:t xml:space="preserve"> </w:t>
      </w:r>
    </w:p>
    <w:p w:rsidR="003D5D68" w:rsidRPr="008646A7" w:rsidRDefault="003D5D68" w:rsidP="008B674B">
      <w:pPr>
        <w:widowControl w:val="0"/>
        <w:numPr>
          <w:ilvl w:val="0"/>
          <w:numId w:val="6"/>
        </w:numPr>
        <w:tabs>
          <w:tab w:val="clear" w:pos="360"/>
          <w:tab w:val="num" w:pos="509"/>
        </w:tabs>
        <w:spacing w:after="120"/>
        <w:jc w:val="lowKashida"/>
        <w:rPr>
          <w:rFonts w:hint="cs"/>
          <w:sz w:val="36"/>
        </w:rPr>
      </w:pPr>
      <w:r w:rsidRPr="008646A7">
        <w:rPr>
          <w:rFonts w:hint="cs"/>
          <w:sz w:val="36"/>
          <w:rtl/>
        </w:rPr>
        <w:t>وكتب</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في كتابه</w:t>
      </w:r>
      <w:r w:rsidR="006217A6" w:rsidRPr="00966343">
        <w:rPr>
          <w:rStyle w:val="FootnoteReference"/>
          <w:b/>
          <w:bCs/>
          <w:color w:val="008000"/>
          <w:sz w:val="36"/>
          <w:rtl/>
        </w:rPr>
        <w:t>(</w:t>
      </w:r>
      <w:r w:rsidRPr="00966343">
        <w:rPr>
          <w:rStyle w:val="FootnoteReference"/>
          <w:b/>
          <w:bCs/>
          <w:color w:val="008000"/>
          <w:sz w:val="36"/>
          <w:rtl/>
        </w:rPr>
        <w:footnoteReference w:id="392"/>
      </w:r>
      <w:r w:rsidR="006217A6" w:rsidRPr="00966343">
        <w:rPr>
          <w:rStyle w:val="FootnoteReference"/>
          <w:b/>
          <w:bCs/>
          <w:color w:val="008000"/>
          <w:sz w:val="36"/>
          <w:rtl/>
        </w:rPr>
        <w:t>)</w:t>
      </w:r>
      <w:r w:rsidRPr="008646A7">
        <w:rPr>
          <w:rFonts w:hint="cs"/>
          <w:sz w:val="36"/>
          <w:rtl/>
        </w:rPr>
        <w:t xml:space="preserve"> للأشتر النخعي حين ولاه مص</w:t>
      </w:r>
      <w:r w:rsidRPr="00E25D94">
        <w:rPr>
          <w:rFonts w:hint="cs"/>
          <w:color w:val="000000"/>
          <w:sz w:val="36"/>
          <w:rtl/>
        </w:rPr>
        <w:t>ر</w:t>
      </w:r>
      <w:r w:rsidR="006217A6" w:rsidRPr="00E25D94">
        <w:rPr>
          <w:rFonts w:hint="cs"/>
          <w:color w:val="000000"/>
          <w:sz w:val="36"/>
          <w:rtl/>
        </w:rPr>
        <w:t>:</w:t>
      </w:r>
      <w:r w:rsidRPr="00E25D94">
        <w:rPr>
          <w:rFonts w:hint="cs"/>
          <w:color w:val="000000"/>
          <w:sz w:val="36"/>
          <w:rtl/>
        </w:rPr>
        <w:t xml:space="preserve"> </w:t>
      </w:r>
      <w:r w:rsidR="00E25D94" w:rsidRPr="00966343">
        <w:rPr>
          <w:rFonts w:hint="eastAsia"/>
          <w:color w:val="008000"/>
          <w:sz w:val="36"/>
          <w:rtl/>
        </w:rPr>
        <w:t>«</w:t>
      </w:r>
      <w:r w:rsidR="006217A6" w:rsidRPr="00E25D94">
        <w:rPr>
          <w:rFonts w:hint="cs"/>
          <w:color w:val="000000"/>
          <w:sz w:val="36"/>
          <w:rtl/>
        </w:rPr>
        <w:t>..</w:t>
      </w:r>
      <w:r w:rsidRPr="00E25D94">
        <w:rPr>
          <w:rFonts w:hint="cs"/>
          <w:color w:val="000000"/>
          <w:sz w:val="36"/>
          <w:rtl/>
        </w:rPr>
        <w:t>فإنَّه جَل اسْمُهُ قَدْ تَكَفَّلَ بِنَصْرِ مَنْ نَصَرَهُ وَإِعْزَازِ مَنْ أَعَزَّهُ</w:t>
      </w:r>
      <w:r w:rsidR="006217A6" w:rsidRPr="00E25D94">
        <w:rPr>
          <w:rFonts w:hint="cs"/>
          <w:color w:val="000000"/>
          <w:sz w:val="36"/>
          <w:rtl/>
        </w:rPr>
        <w:t>.</w:t>
      </w:r>
      <w:r w:rsidRPr="00E25D94">
        <w:rPr>
          <w:rFonts w:hint="cs"/>
          <w:color w:val="000000"/>
          <w:sz w:val="36"/>
          <w:rtl/>
        </w:rPr>
        <w:t xml:space="preserve"> أقول</w:t>
      </w:r>
      <w:r w:rsidR="006217A6" w:rsidRPr="00E25D94">
        <w:rPr>
          <w:rFonts w:hint="cs"/>
          <w:color w:val="000000"/>
          <w:sz w:val="36"/>
          <w:rtl/>
        </w:rPr>
        <w:t>:</w:t>
      </w:r>
      <w:r w:rsidRPr="00E25D94">
        <w:rPr>
          <w:rFonts w:hint="cs"/>
          <w:color w:val="000000"/>
          <w:sz w:val="36"/>
          <w:rtl/>
        </w:rPr>
        <w:t xml:space="preserve"> أخذه عن قوله تعالى</w:t>
      </w:r>
      <w:r w:rsidR="006217A6" w:rsidRPr="00E25D94">
        <w:rPr>
          <w:rFonts w:hint="cs"/>
          <w:color w:val="000000"/>
          <w:sz w:val="36"/>
          <w:rtl/>
        </w:rPr>
        <w:t>:</w:t>
      </w:r>
      <w:r w:rsidRPr="00E25D94">
        <w:rPr>
          <w:rFonts w:hint="cs"/>
          <w:color w:val="000000"/>
          <w:sz w:val="36"/>
          <w:rtl/>
        </w:rPr>
        <w:t xml:space="preserve"> </w:t>
      </w:r>
      <w:r w:rsidR="006217A6" w:rsidRPr="006B3342">
        <w:rPr>
          <w:color w:val="0000FF"/>
          <w:sz w:val="36"/>
          <w:rtl/>
        </w:rPr>
        <w:t>((</w:t>
      </w:r>
      <w:r w:rsidRPr="006B3342">
        <w:rPr>
          <w:color w:val="0000FF"/>
          <w:sz w:val="36"/>
          <w:rtl/>
        </w:rPr>
        <w:t>وَلَيَنصُرَنَّ اللَّهُ مَن يَنصُرُهُ إِنَّ اللَّهَ لَقَوِيٌّ عَزِيزٌ</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rFonts w:hint="cs"/>
          <w:color w:val="800000"/>
          <w:sz w:val="24"/>
          <w:szCs w:val="24"/>
          <w:rtl/>
        </w:rPr>
        <w:t>الحج</w:t>
      </w:r>
      <w:r w:rsidR="006217A6" w:rsidRPr="00BD14E0">
        <w:rPr>
          <w:rFonts w:hint="cs"/>
          <w:color w:val="800000"/>
          <w:sz w:val="24"/>
          <w:szCs w:val="24"/>
          <w:rtl/>
        </w:rPr>
        <w:t>:</w:t>
      </w:r>
      <w:r w:rsidRPr="00BD14E0">
        <w:rPr>
          <w:rFonts w:hint="cs"/>
          <w:color w:val="800000"/>
          <w:sz w:val="24"/>
          <w:szCs w:val="24"/>
          <w:rtl/>
        </w:rPr>
        <w:t>40</w:t>
      </w:r>
      <w:r w:rsidR="003D0D21" w:rsidRPr="00BD14E0">
        <w:rPr>
          <w:color w:val="800000"/>
          <w:sz w:val="24"/>
          <w:szCs w:val="24"/>
          <w:rtl/>
        </w:rPr>
        <w:t>]</w:t>
      </w:r>
      <w:r w:rsidRPr="008646A7">
        <w:rPr>
          <w:rFonts w:hint="cs"/>
          <w:sz w:val="36"/>
          <w:rtl/>
        </w:rPr>
        <w:t xml:space="preserve"> ثم كتب</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وأَمَرَهُ أَنْ يَكْسِرَ نَفْسَهُ مِنَ الشَّهَوَاتِ ويَزَعَهَا عِنْدَ الْجَمَحَاتِ فَإِنَّ النَّفْسَ أَمَّارَةٌ بِالسُّوءِ إِلا مَا رَحِمَ اللَّهُ</w:t>
      </w:r>
      <w:r w:rsidR="00E25D94" w:rsidRPr="00966343">
        <w:rPr>
          <w:rFonts w:hint="eastAsia"/>
          <w:color w:val="008000"/>
          <w:sz w:val="36"/>
          <w:rtl/>
        </w:rPr>
        <w:t>»</w:t>
      </w:r>
      <w:r w:rsidR="006217A6">
        <w:rPr>
          <w:rFonts w:hint="cs"/>
          <w:sz w:val="36"/>
          <w:rtl/>
        </w:rPr>
        <w:t>.</w:t>
      </w:r>
      <w:r w:rsidRPr="008646A7">
        <w:rPr>
          <w:rFonts w:hint="cs"/>
          <w:sz w:val="36"/>
          <w:rtl/>
        </w:rPr>
        <w:t xml:space="preserve"> </w:t>
      </w:r>
    </w:p>
    <w:p w:rsidR="003D5D68" w:rsidRPr="008646A7" w:rsidRDefault="003D5D68" w:rsidP="008B674B">
      <w:pPr>
        <w:widowControl w:val="0"/>
        <w:spacing w:after="120"/>
        <w:ind w:left="360"/>
        <w:jc w:val="lowKashida"/>
        <w:rPr>
          <w:rFonts w:hint="cs"/>
          <w:sz w:val="36"/>
        </w:rPr>
      </w:pPr>
      <w:r w:rsidRPr="008646A7">
        <w:rPr>
          <w:rFonts w:hint="cs"/>
          <w:sz w:val="36"/>
          <w:rtl/>
        </w:rPr>
        <w:t>أقول</w:t>
      </w:r>
      <w:r w:rsidR="006217A6">
        <w:rPr>
          <w:rFonts w:hint="cs"/>
          <w:sz w:val="36"/>
          <w:rtl/>
        </w:rPr>
        <w:t>:</w:t>
      </w:r>
      <w:r w:rsidRPr="008646A7">
        <w:rPr>
          <w:rFonts w:hint="cs"/>
          <w:sz w:val="36"/>
          <w:rtl/>
        </w:rPr>
        <w:t xml:space="preserve"> أخذه عن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إِنَّ النَّفْسَ لأَمَّارَةٌ بِالسُّوءِ إِلاَّ مَا رَحِمَ رَبِّيَ</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يوسف</w:t>
      </w:r>
      <w:r w:rsidR="006217A6" w:rsidRPr="00BD14E0">
        <w:rPr>
          <w:rFonts w:hint="cs"/>
          <w:color w:val="800000"/>
          <w:sz w:val="24"/>
          <w:szCs w:val="24"/>
          <w:rtl/>
        </w:rPr>
        <w:t>:</w:t>
      </w:r>
      <w:r w:rsidRPr="00BD14E0">
        <w:rPr>
          <w:rFonts w:hint="cs"/>
          <w:color w:val="800000"/>
          <w:sz w:val="24"/>
          <w:szCs w:val="24"/>
          <w:rtl/>
        </w:rPr>
        <w:t>53</w:t>
      </w:r>
      <w:r w:rsidR="003D0D21" w:rsidRPr="00BD14E0">
        <w:rPr>
          <w:color w:val="800000"/>
          <w:sz w:val="24"/>
          <w:szCs w:val="24"/>
          <w:rtl/>
        </w:rPr>
        <w:t>]</w:t>
      </w:r>
      <w:r w:rsidR="006217A6">
        <w:rPr>
          <w:rFonts w:hint="cs"/>
          <w:sz w:val="36"/>
          <w:rtl/>
        </w:rPr>
        <w:t>.</w:t>
      </w:r>
      <w:r w:rsidRPr="008646A7">
        <w:rPr>
          <w:rFonts w:hint="cs"/>
          <w:sz w:val="36"/>
          <w:rtl/>
        </w:rPr>
        <w:t xml:space="preserve"> </w:t>
      </w:r>
    </w:p>
    <w:p w:rsidR="003D5D68" w:rsidRPr="008646A7" w:rsidRDefault="003D5D68" w:rsidP="008B674B">
      <w:pPr>
        <w:widowControl w:val="0"/>
        <w:spacing w:after="120"/>
        <w:ind w:left="360"/>
        <w:jc w:val="lowKashida"/>
        <w:rPr>
          <w:rFonts w:hint="cs"/>
          <w:sz w:val="36"/>
          <w:rtl/>
        </w:rPr>
      </w:pPr>
      <w:r w:rsidRPr="008646A7">
        <w:rPr>
          <w:rFonts w:hint="cs"/>
          <w:sz w:val="36"/>
          <w:rtl/>
        </w:rPr>
        <w:t>ثم كتب</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E25D94" w:rsidRPr="00966343">
        <w:rPr>
          <w:rFonts w:hint="eastAsia"/>
          <w:color w:val="008000"/>
          <w:sz w:val="36"/>
          <w:rtl/>
        </w:rPr>
        <w:t>«</w:t>
      </w:r>
      <w:r w:rsidRPr="00E25D94">
        <w:rPr>
          <w:rFonts w:hint="cs"/>
          <w:color w:val="000000"/>
          <w:sz w:val="36"/>
          <w:rtl/>
        </w:rPr>
        <w:t>فَأَعْطِهِمْ مِنْ عَفْوِكَ وَصَفْحِكَ مِثْلِ الَّذِي تُحِبُّ وَتَرْضَى أَنْ يُعْطِيَكَ اللَّهُ مِنْ عَفْوِهِ وَصَفْحِهِ</w:t>
      </w:r>
      <w:r w:rsidR="00E25D94" w:rsidRPr="00966343">
        <w:rPr>
          <w:rFonts w:hint="eastAsia"/>
          <w:color w:val="008000"/>
          <w:sz w:val="36"/>
          <w:rtl/>
        </w:rPr>
        <w:t>»</w:t>
      </w:r>
      <w:r w:rsidR="006217A6">
        <w:rPr>
          <w:rFonts w:hint="cs"/>
          <w:sz w:val="36"/>
          <w:rtl/>
        </w:rPr>
        <w:t>.</w:t>
      </w:r>
      <w:r w:rsidRPr="008646A7">
        <w:rPr>
          <w:rFonts w:hint="cs"/>
          <w:sz w:val="36"/>
          <w:rtl/>
        </w:rPr>
        <w:t xml:space="preserve"> </w:t>
      </w:r>
    </w:p>
    <w:p w:rsidR="003D5D68" w:rsidRPr="006B3342" w:rsidRDefault="003D5D68" w:rsidP="008B674B">
      <w:pPr>
        <w:widowControl w:val="0"/>
        <w:spacing w:after="120"/>
        <w:ind w:left="360"/>
        <w:jc w:val="lowKashida"/>
        <w:rPr>
          <w:rFonts w:hint="cs"/>
          <w:color w:val="0000FF"/>
          <w:sz w:val="36"/>
          <w:rtl/>
        </w:rPr>
      </w:pPr>
      <w:r w:rsidRPr="008646A7">
        <w:rPr>
          <w:rFonts w:hint="cs"/>
          <w:sz w:val="36"/>
          <w:rtl/>
        </w:rPr>
        <w:t>أقول</w:t>
      </w:r>
      <w:r w:rsidR="006217A6">
        <w:rPr>
          <w:rFonts w:hint="cs"/>
          <w:sz w:val="36"/>
          <w:rtl/>
        </w:rPr>
        <w:t>:</w:t>
      </w:r>
      <w:r w:rsidRPr="008646A7">
        <w:rPr>
          <w:rFonts w:hint="cs"/>
          <w:sz w:val="36"/>
          <w:rtl/>
        </w:rPr>
        <w:t xml:space="preserve"> أخذه عن قوله تعالى</w:t>
      </w:r>
      <w:r w:rsidR="006217A6">
        <w:rPr>
          <w:rFonts w:hint="cs"/>
          <w:sz w:val="36"/>
          <w:rtl/>
        </w:rPr>
        <w:t>:</w:t>
      </w:r>
      <w:r w:rsidRPr="008646A7">
        <w:rPr>
          <w:rFonts w:hint="cs"/>
          <w:sz w:val="36"/>
          <w:rtl/>
        </w:rPr>
        <w:t xml:space="preserve"> </w:t>
      </w:r>
      <w:r w:rsidR="006217A6" w:rsidRPr="00E25D94">
        <w:rPr>
          <w:color w:val="000000"/>
          <w:sz w:val="36"/>
          <w:rtl/>
        </w:rPr>
        <w:t>((</w:t>
      </w:r>
      <w:r w:rsidRPr="00E25D94">
        <w:rPr>
          <w:color w:val="0000FF"/>
          <w:sz w:val="36"/>
          <w:rtl/>
        </w:rPr>
        <w:t>وَلْيَعْفُوا وَلْيَصْفَحُوا أَلا تُحِبُّونَ أَن يَغْفِرَ اللَّهُ لَكُمْ</w:t>
      </w:r>
      <w:r w:rsidR="00E25D94" w:rsidRPr="00E25D94">
        <w:rPr>
          <w:rFonts w:hint="cs"/>
          <w:color w:val="000000"/>
          <w:sz w:val="36"/>
          <w:rtl/>
        </w:rPr>
        <w:t>))</w:t>
      </w:r>
      <w:r w:rsidR="00E25D94">
        <w:rPr>
          <w:rFonts w:hint="cs"/>
          <w:color w:val="0000FF"/>
          <w:sz w:val="36"/>
          <w:rtl/>
        </w:rPr>
        <w:t xml:space="preserve"> </w:t>
      </w:r>
      <w:r w:rsidR="00E25D94" w:rsidRPr="00E25D94">
        <w:rPr>
          <w:rFonts w:hint="cs"/>
          <w:color w:val="800000"/>
          <w:sz w:val="24"/>
          <w:szCs w:val="24"/>
          <w:rtl/>
        </w:rPr>
        <w:t>[</w:t>
      </w:r>
      <w:r w:rsidRPr="00E25D94">
        <w:rPr>
          <w:rFonts w:hint="cs"/>
          <w:color w:val="800000"/>
          <w:sz w:val="24"/>
          <w:szCs w:val="24"/>
          <w:rtl/>
        </w:rPr>
        <w:t>النور</w:t>
      </w:r>
      <w:r w:rsidR="006217A6" w:rsidRPr="00E25D94">
        <w:rPr>
          <w:rFonts w:hint="cs"/>
          <w:color w:val="800000"/>
          <w:sz w:val="24"/>
          <w:szCs w:val="24"/>
          <w:rtl/>
        </w:rPr>
        <w:t>:</w:t>
      </w:r>
      <w:r w:rsidRPr="00E25D94">
        <w:rPr>
          <w:rFonts w:hint="cs"/>
          <w:color w:val="800000"/>
          <w:sz w:val="24"/>
          <w:szCs w:val="24"/>
          <w:rtl/>
        </w:rPr>
        <w:t>23</w:t>
      </w:r>
      <w:r w:rsidR="003D0D21" w:rsidRPr="00E25D94">
        <w:rPr>
          <w:color w:val="800000"/>
          <w:sz w:val="24"/>
          <w:szCs w:val="24"/>
          <w:rtl/>
        </w:rPr>
        <w:t>]</w:t>
      </w:r>
      <w:r w:rsidR="006217A6" w:rsidRPr="006B3342">
        <w:rPr>
          <w:rFonts w:hint="cs"/>
          <w:color w:val="0000FF"/>
          <w:sz w:val="36"/>
          <w:rtl/>
        </w:rPr>
        <w:t>.</w:t>
      </w:r>
      <w:r w:rsidRPr="006B3342">
        <w:rPr>
          <w:rFonts w:hint="cs"/>
          <w:color w:val="0000FF"/>
          <w:sz w:val="36"/>
          <w:rtl/>
        </w:rPr>
        <w:t xml:space="preserve"> </w:t>
      </w:r>
    </w:p>
    <w:p w:rsidR="003D5D68" w:rsidRPr="008646A7" w:rsidRDefault="003D5D68" w:rsidP="008B674B">
      <w:pPr>
        <w:widowControl w:val="0"/>
        <w:spacing w:after="120"/>
        <w:ind w:left="360"/>
        <w:jc w:val="lowKashida"/>
        <w:rPr>
          <w:rFonts w:hint="cs"/>
          <w:sz w:val="36"/>
          <w:rtl/>
        </w:rPr>
      </w:pPr>
      <w:r w:rsidRPr="00E25D94">
        <w:rPr>
          <w:rFonts w:hint="cs"/>
          <w:color w:val="000000"/>
          <w:sz w:val="36"/>
          <w:rtl/>
        </w:rPr>
        <w:t>ثم كتب</w:t>
      </w:r>
      <w:r w:rsidR="00077300" w:rsidRPr="00E25D94">
        <w:rPr>
          <w:rFonts w:hint="cs"/>
          <w:color w:val="000000"/>
          <w:sz w:val="36"/>
          <w:rtl/>
        </w:rPr>
        <w:t xml:space="preserve"> </w:t>
      </w:r>
      <w:r w:rsidRPr="00E25D94">
        <w:rPr>
          <w:rFonts w:hint="cs"/>
          <w:color w:val="000000"/>
          <w:sz w:val="36"/>
          <w:rtl/>
        </w:rPr>
        <w:t>عليه السلام</w:t>
      </w:r>
      <w:r w:rsidR="006217A6" w:rsidRPr="00E25D94">
        <w:rPr>
          <w:rFonts w:hint="cs"/>
          <w:color w:val="000000"/>
          <w:sz w:val="36"/>
          <w:rtl/>
        </w:rPr>
        <w:t>:</w:t>
      </w:r>
      <w:r w:rsidRPr="00E25D94">
        <w:rPr>
          <w:rFonts w:hint="cs"/>
          <w:color w:val="000000"/>
          <w:sz w:val="36"/>
          <w:rtl/>
        </w:rPr>
        <w:t xml:space="preserve"> </w:t>
      </w:r>
      <w:r w:rsidR="00E25D94" w:rsidRPr="00966343">
        <w:rPr>
          <w:rFonts w:hint="eastAsia"/>
          <w:color w:val="008000"/>
          <w:sz w:val="36"/>
          <w:rtl/>
        </w:rPr>
        <w:t>«</w:t>
      </w:r>
      <w:r w:rsidRPr="00E25D94">
        <w:rPr>
          <w:rFonts w:hint="cs"/>
          <w:color w:val="000000"/>
          <w:sz w:val="36"/>
          <w:rtl/>
        </w:rPr>
        <w:t>ولا تعصر خدك لهم</w:t>
      </w:r>
      <w:r w:rsidR="00E25D94" w:rsidRPr="00966343">
        <w:rPr>
          <w:rFonts w:hint="eastAsia"/>
          <w:color w:val="008000"/>
          <w:sz w:val="36"/>
          <w:rtl/>
        </w:rPr>
        <w:t>»</w:t>
      </w:r>
      <w:r w:rsidR="006217A6">
        <w:rPr>
          <w:rFonts w:hint="cs"/>
          <w:sz w:val="36"/>
          <w:rtl/>
        </w:rPr>
        <w:t>.</w:t>
      </w:r>
      <w:r w:rsidRPr="008646A7">
        <w:rPr>
          <w:rFonts w:hint="cs"/>
          <w:sz w:val="36"/>
          <w:rtl/>
        </w:rPr>
        <w:t xml:space="preserve"> أقول</w:t>
      </w:r>
      <w:r w:rsidR="006217A6">
        <w:rPr>
          <w:rFonts w:hint="cs"/>
          <w:sz w:val="36"/>
          <w:rtl/>
        </w:rPr>
        <w:t>:</w:t>
      </w:r>
      <w:r w:rsidRPr="008646A7">
        <w:rPr>
          <w:rFonts w:hint="cs"/>
          <w:sz w:val="36"/>
          <w:rtl/>
        </w:rPr>
        <w:t xml:space="preserve"> أخذه عن قوله تعالى</w:t>
      </w:r>
      <w:r w:rsidR="006217A6">
        <w:rPr>
          <w:rFonts w:hint="cs"/>
          <w:sz w:val="36"/>
          <w:rtl/>
        </w:rPr>
        <w:t>:</w:t>
      </w:r>
      <w:r w:rsidRPr="008646A7">
        <w:rPr>
          <w:sz w:val="36"/>
          <w:rtl/>
        </w:rPr>
        <w:t xml:space="preserve"> </w:t>
      </w:r>
      <w:r w:rsidR="006217A6" w:rsidRPr="006B3342">
        <w:rPr>
          <w:color w:val="0000FF"/>
          <w:sz w:val="36"/>
          <w:rtl/>
        </w:rPr>
        <w:t>((</w:t>
      </w:r>
      <w:r w:rsidRPr="006B3342">
        <w:rPr>
          <w:color w:val="0000FF"/>
          <w:sz w:val="36"/>
          <w:rtl/>
        </w:rPr>
        <w:t>وَلا تُصَعِّرْ خَدَّكَ لِلنَّاسِ</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لقمان</w:t>
      </w:r>
      <w:r w:rsidR="006217A6" w:rsidRPr="00BD14E0">
        <w:rPr>
          <w:rFonts w:hint="cs"/>
          <w:color w:val="800000"/>
          <w:sz w:val="24"/>
          <w:szCs w:val="24"/>
          <w:rtl/>
        </w:rPr>
        <w:t>:</w:t>
      </w:r>
      <w:r w:rsidRPr="00BD14E0">
        <w:rPr>
          <w:rFonts w:hint="cs"/>
          <w:color w:val="800000"/>
          <w:sz w:val="24"/>
          <w:szCs w:val="24"/>
          <w:rtl/>
        </w:rPr>
        <w:t>18</w:t>
      </w:r>
      <w:r w:rsidR="003D0D21" w:rsidRPr="00BD14E0">
        <w:rPr>
          <w:color w:val="800000"/>
          <w:sz w:val="24"/>
          <w:szCs w:val="24"/>
          <w:rtl/>
        </w:rPr>
        <w:t>]</w:t>
      </w:r>
      <w:r w:rsidR="00E25D94">
        <w:rPr>
          <w:rFonts w:hint="cs"/>
          <w:sz w:val="36"/>
          <w:rtl/>
        </w:rPr>
        <w:t>.</w:t>
      </w:r>
    </w:p>
    <w:p w:rsidR="003D5D68" w:rsidRPr="008646A7" w:rsidRDefault="003D5D68" w:rsidP="008B674B">
      <w:pPr>
        <w:widowControl w:val="0"/>
        <w:spacing w:after="120"/>
        <w:ind w:left="360"/>
        <w:jc w:val="lowKashida"/>
        <w:rPr>
          <w:rFonts w:hint="cs"/>
          <w:sz w:val="36"/>
          <w:rtl/>
        </w:rPr>
      </w:pPr>
      <w:r w:rsidRPr="008646A7">
        <w:rPr>
          <w:rFonts w:hint="cs"/>
          <w:sz w:val="36"/>
          <w:rtl/>
        </w:rPr>
        <w:t>ثم كتب</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E25D94" w:rsidRPr="00966343">
        <w:rPr>
          <w:rFonts w:hint="eastAsia"/>
          <w:color w:val="008000"/>
          <w:sz w:val="36"/>
          <w:rtl/>
        </w:rPr>
        <w:t>«</w:t>
      </w:r>
      <w:r w:rsidRPr="00E25D94">
        <w:rPr>
          <w:rFonts w:hint="cs"/>
          <w:color w:val="000000"/>
          <w:sz w:val="36"/>
          <w:rtl/>
        </w:rPr>
        <w:t>وإياك والمن على رعيتك بإحسانك</w:t>
      </w:r>
      <w:r w:rsidR="006217A6" w:rsidRPr="00E25D94">
        <w:rPr>
          <w:rFonts w:hint="cs"/>
          <w:color w:val="000000"/>
          <w:sz w:val="36"/>
          <w:rtl/>
        </w:rPr>
        <w:t>....</w:t>
      </w:r>
      <w:r w:rsidRPr="00E25D94">
        <w:rPr>
          <w:rFonts w:hint="cs"/>
          <w:color w:val="000000"/>
          <w:sz w:val="36"/>
          <w:rtl/>
        </w:rPr>
        <w:t xml:space="preserve"> فإن المن يبطل الإحسان</w:t>
      </w:r>
      <w:r w:rsidR="00E25D94" w:rsidRPr="00966343">
        <w:rPr>
          <w:rFonts w:hint="eastAsia"/>
          <w:color w:val="008000"/>
          <w:sz w:val="36"/>
          <w:rtl/>
        </w:rPr>
        <w:t>»</w:t>
      </w:r>
      <w:r w:rsidR="006217A6">
        <w:rPr>
          <w:rFonts w:hint="cs"/>
          <w:sz w:val="36"/>
          <w:rtl/>
        </w:rPr>
        <w:t>.</w:t>
      </w:r>
      <w:r w:rsidRPr="008646A7">
        <w:rPr>
          <w:rFonts w:hint="cs"/>
          <w:sz w:val="36"/>
          <w:rtl/>
        </w:rPr>
        <w:t xml:space="preserve"> أقول</w:t>
      </w:r>
      <w:r w:rsidR="006217A6">
        <w:rPr>
          <w:rFonts w:hint="cs"/>
          <w:sz w:val="36"/>
          <w:rtl/>
        </w:rPr>
        <w:t>:</w:t>
      </w:r>
      <w:r w:rsidRPr="008646A7">
        <w:rPr>
          <w:rFonts w:hint="cs"/>
          <w:sz w:val="36"/>
          <w:rtl/>
        </w:rPr>
        <w:t xml:space="preserve"> أخذه عن قول الله عزَّ وجلَّ</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يَا أَيُّهَا الَّذِينَ آمَنُواْ لاَ تُبْطِلُواْ صَدَقَاتِكُم بِالْمَنِّ وَالأذَى</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البقرة</w:t>
      </w:r>
      <w:r w:rsidR="006217A6" w:rsidRPr="00BD14E0">
        <w:rPr>
          <w:rFonts w:hint="cs"/>
          <w:color w:val="800000"/>
          <w:sz w:val="24"/>
          <w:szCs w:val="24"/>
          <w:rtl/>
        </w:rPr>
        <w:t>:</w:t>
      </w:r>
      <w:r w:rsidRPr="00BD14E0">
        <w:rPr>
          <w:rFonts w:hint="cs"/>
          <w:color w:val="800000"/>
          <w:sz w:val="24"/>
          <w:szCs w:val="24"/>
          <w:rtl/>
        </w:rPr>
        <w:t>264</w:t>
      </w:r>
      <w:r w:rsidR="003D0D21" w:rsidRPr="00BD14E0">
        <w:rPr>
          <w:color w:val="800000"/>
          <w:sz w:val="24"/>
          <w:szCs w:val="24"/>
          <w:rtl/>
        </w:rPr>
        <w:t>]</w:t>
      </w:r>
      <w:r w:rsidR="006217A6">
        <w:rPr>
          <w:rFonts w:hint="cs"/>
          <w:sz w:val="36"/>
          <w:rtl/>
        </w:rPr>
        <w:t>.</w:t>
      </w:r>
      <w:r w:rsidRPr="008646A7">
        <w:rPr>
          <w:rFonts w:hint="cs"/>
          <w:sz w:val="36"/>
          <w:rtl/>
        </w:rPr>
        <w:t xml:space="preserve"> </w:t>
      </w:r>
    </w:p>
    <w:p w:rsidR="003D5D68" w:rsidRPr="008646A7" w:rsidRDefault="003D5D68" w:rsidP="008B674B">
      <w:pPr>
        <w:widowControl w:val="0"/>
        <w:numPr>
          <w:ilvl w:val="0"/>
          <w:numId w:val="6"/>
        </w:numPr>
        <w:tabs>
          <w:tab w:val="clear" w:pos="360"/>
          <w:tab w:val="num" w:pos="509"/>
        </w:tabs>
        <w:spacing w:after="120"/>
        <w:jc w:val="lowKashida"/>
        <w:rPr>
          <w:rFonts w:hint="cs"/>
          <w:sz w:val="36"/>
        </w:rPr>
      </w:pPr>
      <w:r w:rsidRPr="008646A7">
        <w:rPr>
          <w:rFonts w:hint="cs"/>
          <w:sz w:val="36"/>
          <w:rtl/>
        </w:rPr>
        <w:t>وكتب</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E25D94" w:rsidRPr="00966343">
        <w:rPr>
          <w:rFonts w:hint="eastAsia"/>
          <w:color w:val="008000"/>
          <w:sz w:val="36"/>
          <w:rtl/>
        </w:rPr>
        <w:t>«</w:t>
      </w:r>
      <w:r w:rsidR="006217A6" w:rsidRPr="00E25D94">
        <w:rPr>
          <w:rFonts w:hint="cs"/>
          <w:color w:val="000000"/>
          <w:sz w:val="36"/>
          <w:rtl/>
        </w:rPr>
        <w:t>...</w:t>
      </w:r>
      <w:r w:rsidRPr="00E25D94">
        <w:rPr>
          <w:rFonts w:hint="cs"/>
          <w:color w:val="000000"/>
          <w:sz w:val="36"/>
          <w:rtl/>
        </w:rPr>
        <w:t xml:space="preserve"> فَإِنَّ اللَّهَ سُبْحَانَهُ قَدْ جَعَلَ الدُّنْيَا لِمَا بَعْدَهَا وَابْتَلَى فِيهَا أَهْلَهَا لِيَعْلَمَ أَيُّهُمْ أَحْسَنُ عَمَلاً</w:t>
      </w:r>
      <w:r w:rsidR="00E25D94"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93"/>
      </w:r>
      <w:r w:rsidR="006217A6" w:rsidRPr="00966343">
        <w:rPr>
          <w:rStyle w:val="FootnoteReference"/>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8B674B">
      <w:pPr>
        <w:widowControl w:val="0"/>
        <w:spacing w:after="120"/>
        <w:ind w:left="360"/>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أخذ كلامه عن قوله عزَّ وجلَّ</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الَّذِي خَلَقَ الْمَوْتَ وَالْحَيَاةَ لِيَبْلُوَكُمْ أَيُّكُمْ أَحْسَنُ عَمَلا</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الملك</w:t>
      </w:r>
      <w:r w:rsidR="006217A6" w:rsidRPr="00BD14E0">
        <w:rPr>
          <w:rFonts w:hint="cs"/>
          <w:color w:val="800000"/>
          <w:sz w:val="24"/>
          <w:szCs w:val="24"/>
          <w:rtl/>
        </w:rPr>
        <w:t>:</w:t>
      </w:r>
      <w:r w:rsidRPr="00BD14E0">
        <w:rPr>
          <w:rFonts w:hint="cs"/>
          <w:color w:val="800000"/>
          <w:sz w:val="24"/>
          <w:szCs w:val="24"/>
          <w:rtl/>
        </w:rPr>
        <w:t>2</w:t>
      </w:r>
      <w:r w:rsidR="003D0D21" w:rsidRPr="00BD14E0">
        <w:rPr>
          <w:color w:val="800000"/>
          <w:sz w:val="24"/>
          <w:szCs w:val="24"/>
          <w:rtl/>
        </w:rPr>
        <w:t>]</w:t>
      </w:r>
      <w:r w:rsidR="006217A6">
        <w:rPr>
          <w:rFonts w:hint="cs"/>
          <w:sz w:val="36"/>
          <w:rtl/>
        </w:rPr>
        <w:t>.</w:t>
      </w:r>
      <w:r w:rsidRPr="008646A7">
        <w:rPr>
          <w:rFonts w:hint="cs"/>
          <w:sz w:val="36"/>
          <w:rtl/>
        </w:rPr>
        <w:t xml:space="preserve"> </w:t>
      </w:r>
    </w:p>
    <w:p w:rsidR="003D5D68" w:rsidRPr="008646A7" w:rsidRDefault="003D5D68" w:rsidP="008B674B">
      <w:pPr>
        <w:widowControl w:val="0"/>
        <w:numPr>
          <w:ilvl w:val="0"/>
          <w:numId w:val="6"/>
        </w:numPr>
        <w:tabs>
          <w:tab w:val="clear" w:pos="360"/>
          <w:tab w:val="num" w:pos="509"/>
        </w:tabs>
        <w:spacing w:after="120"/>
        <w:jc w:val="lowKashida"/>
        <w:rPr>
          <w:rFonts w:hint="cs"/>
          <w:sz w:val="36"/>
        </w:rPr>
      </w:pPr>
      <w:r w:rsidRPr="008646A7">
        <w:rPr>
          <w:rFonts w:hint="cs"/>
          <w:sz w:val="36"/>
          <w:rtl/>
        </w:rPr>
        <w:t>وكتب</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E25D94" w:rsidRPr="00966343">
        <w:rPr>
          <w:rFonts w:hint="eastAsia"/>
          <w:color w:val="008000"/>
          <w:sz w:val="36"/>
          <w:rtl/>
        </w:rPr>
        <w:t>«</w:t>
      </w:r>
      <w:r w:rsidR="006217A6" w:rsidRPr="00E25D94">
        <w:rPr>
          <w:rFonts w:hint="cs"/>
          <w:color w:val="000000"/>
          <w:sz w:val="36"/>
          <w:rtl/>
        </w:rPr>
        <w:t>...</w:t>
      </w:r>
      <w:r w:rsidRPr="00E25D94">
        <w:rPr>
          <w:rFonts w:hint="cs"/>
          <w:color w:val="000000"/>
          <w:sz w:val="36"/>
          <w:rtl/>
        </w:rPr>
        <w:t xml:space="preserve"> مَنْ لَجَّ وَتَمَادَى فَهُوَ الرَّاكِسُ الَّذِي رَانَ اللَّهُ عَلَى قَلْبِهِ وَصَارَتْ دَائِرَةُ السَّوْءِ عَلَى رَأْسِهِ</w:t>
      </w:r>
      <w:r w:rsidR="00E25D94"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94"/>
      </w:r>
      <w:r w:rsidR="006217A6" w:rsidRPr="00966343">
        <w:rPr>
          <w:rStyle w:val="FootnoteReference"/>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8B674B">
      <w:pPr>
        <w:widowControl w:val="0"/>
        <w:spacing w:after="120"/>
        <w:ind w:left="360"/>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أخذ كلامه عن قوله عزَّ وجلَّ</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كَلا</w:t>
      </w:r>
      <w:r w:rsidRPr="006B3342">
        <w:rPr>
          <w:rFonts w:hint="cs"/>
          <w:color w:val="0000FF"/>
          <w:sz w:val="36"/>
          <w:rtl/>
        </w:rPr>
        <w:t>ّ</w:t>
      </w:r>
      <w:r w:rsidRPr="006B3342">
        <w:rPr>
          <w:color w:val="0000FF"/>
          <w:sz w:val="36"/>
          <w:rtl/>
        </w:rPr>
        <w:t xml:space="preserve"> بَلْ رَانَ عَلَى قُلُوبِهِم مَّا كَانُوا يَكْسِبُونَ</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rFonts w:hint="cs"/>
          <w:color w:val="800000"/>
          <w:sz w:val="24"/>
          <w:szCs w:val="24"/>
          <w:rtl/>
        </w:rPr>
        <w:t>المطففين</w:t>
      </w:r>
      <w:r w:rsidR="006217A6" w:rsidRPr="00BD14E0">
        <w:rPr>
          <w:rFonts w:hint="cs"/>
          <w:color w:val="800000"/>
          <w:sz w:val="24"/>
          <w:szCs w:val="24"/>
          <w:rtl/>
        </w:rPr>
        <w:t>:</w:t>
      </w:r>
      <w:r w:rsidRPr="00BD14E0">
        <w:rPr>
          <w:rFonts w:hint="cs"/>
          <w:color w:val="800000"/>
          <w:sz w:val="24"/>
          <w:szCs w:val="24"/>
          <w:rtl/>
        </w:rPr>
        <w:t>14</w:t>
      </w:r>
      <w:r w:rsidR="003D0D21" w:rsidRPr="00BD14E0">
        <w:rPr>
          <w:color w:val="800000"/>
          <w:sz w:val="24"/>
          <w:szCs w:val="24"/>
          <w:rtl/>
        </w:rPr>
        <w:t>]</w:t>
      </w:r>
      <w:r w:rsidRPr="008646A7">
        <w:rPr>
          <w:rFonts w:hint="cs"/>
          <w:sz w:val="36"/>
          <w:rtl/>
        </w:rPr>
        <w:t xml:space="preserve"> وعن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عَلَيْهِمْ دَائِرَةُ السَّوْءِ</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التوبة</w:t>
      </w:r>
      <w:r w:rsidR="006217A6" w:rsidRPr="00BD14E0">
        <w:rPr>
          <w:rFonts w:hint="cs"/>
          <w:color w:val="800000"/>
          <w:sz w:val="24"/>
          <w:szCs w:val="24"/>
          <w:rtl/>
        </w:rPr>
        <w:t>:</w:t>
      </w:r>
      <w:r w:rsidRPr="00BD14E0">
        <w:rPr>
          <w:rFonts w:hint="cs"/>
          <w:color w:val="800000"/>
          <w:sz w:val="24"/>
          <w:szCs w:val="24"/>
          <w:rtl/>
        </w:rPr>
        <w:t>98</w:t>
      </w:r>
      <w:r w:rsidR="003D0D21" w:rsidRPr="00BD14E0">
        <w:rPr>
          <w:color w:val="800000"/>
          <w:sz w:val="24"/>
          <w:szCs w:val="24"/>
          <w:rtl/>
        </w:rPr>
        <w:t>]</w:t>
      </w:r>
      <w:r w:rsidR="006217A6">
        <w:rPr>
          <w:rFonts w:hint="cs"/>
          <w:sz w:val="36"/>
          <w:rtl/>
        </w:rPr>
        <w:t>.</w:t>
      </w:r>
    </w:p>
    <w:p w:rsidR="003D5D68" w:rsidRPr="008646A7" w:rsidRDefault="003D5D68" w:rsidP="008B674B">
      <w:pPr>
        <w:widowControl w:val="0"/>
        <w:numPr>
          <w:ilvl w:val="0"/>
          <w:numId w:val="6"/>
        </w:numPr>
        <w:tabs>
          <w:tab w:val="clear" w:pos="360"/>
          <w:tab w:val="num" w:pos="509"/>
        </w:tabs>
        <w:spacing w:after="120"/>
        <w:jc w:val="lowKashida"/>
        <w:rPr>
          <w:rFonts w:hint="cs"/>
          <w:sz w:val="36"/>
        </w:rPr>
      </w:pPr>
      <w:r w:rsidRPr="008646A7">
        <w:rPr>
          <w:rFonts w:hint="cs"/>
          <w:sz w:val="36"/>
          <w:rtl/>
        </w:rPr>
        <w:t>وكتب</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E25D94" w:rsidRPr="00966343">
        <w:rPr>
          <w:rFonts w:hint="eastAsia"/>
          <w:color w:val="008000"/>
          <w:sz w:val="36"/>
          <w:rtl/>
        </w:rPr>
        <w:t>«</w:t>
      </w:r>
      <w:r w:rsidRPr="00E25D94">
        <w:rPr>
          <w:rFonts w:hint="cs"/>
          <w:color w:val="000000"/>
          <w:sz w:val="36"/>
          <w:rtl/>
        </w:rPr>
        <w:t>أَلا تَرَوْنَ إِلَى أَطْرَافِكُمْ قَدِ انْتَقَصَتْ وَإِلَى أَمْصَارِكُمْ قَدِ افْتُتِحَتْ</w:t>
      </w:r>
      <w:r w:rsidR="006217A6" w:rsidRPr="00E25D94">
        <w:rPr>
          <w:rFonts w:hint="cs"/>
          <w:color w:val="000000"/>
          <w:sz w:val="36"/>
          <w:rtl/>
        </w:rPr>
        <w:t>؟!</w:t>
      </w:r>
      <w:r w:rsidR="00E25D94"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95"/>
      </w:r>
      <w:r w:rsidR="006217A6" w:rsidRPr="00966343">
        <w:rPr>
          <w:rStyle w:val="FootnoteReference"/>
          <w:b/>
          <w:bCs/>
          <w:color w:val="008000"/>
          <w:sz w:val="36"/>
          <w:rtl/>
        </w:rPr>
        <w:t>)</w:t>
      </w:r>
      <w:r w:rsidR="006217A6">
        <w:rPr>
          <w:rFonts w:hint="cs"/>
          <w:sz w:val="36"/>
          <w:rtl/>
        </w:rPr>
        <w:t>.</w:t>
      </w:r>
    </w:p>
    <w:p w:rsidR="003D5D68" w:rsidRPr="008646A7" w:rsidRDefault="003D5D68" w:rsidP="008B674B">
      <w:pPr>
        <w:widowControl w:val="0"/>
        <w:spacing w:after="120"/>
        <w:ind w:left="360"/>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أخذ أول كلامه عن قوله العزيز</w:t>
      </w:r>
      <w:r w:rsidR="006217A6">
        <w:rPr>
          <w:rFonts w:hint="cs"/>
          <w:sz w:val="36"/>
          <w:rtl/>
        </w:rPr>
        <w:t>:</w:t>
      </w:r>
      <w:r w:rsidRPr="008646A7">
        <w:rPr>
          <w:rFonts w:hint="cs"/>
          <w:sz w:val="36"/>
          <w:rtl/>
        </w:rPr>
        <w:t xml:space="preserve"> </w:t>
      </w:r>
      <w:r w:rsidR="006217A6" w:rsidRPr="006B3342">
        <w:rPr>
          <w:color w:val="0000FF"/>
          <w:sz w:val="36"/>
          <w:rtl/>
        </w:rPr>
        <w:t>((</w:t>
      </w:r>
      <w:r w:rsidR="006217A6" w:rsidRPr="006B3342">
        <w:rPr>
          <w:rFonts w:hint="cs"/>
          <w:color w:val="0000FF"/>
          <w:sz w:val="36"/>
          <w:rtl/>
        </w:rPr>
        <w:t>..</w:t>
      </w:r>
      <w:r w:rsidRPr="006B3342">
        <w:rPr>
          <w:color w:val="0000FF"/>
          <w:sz w:val="36"/>
          <w:rtl/>
        </w:rPr>
        <w:t>أَفَلا يَرَوْنَ أَنَّا نَأْتِي الأَرْضَ نَنقُصُهَا مِنْ أَطْرَافِهَا أَفَهُمُ الْغَالِبُونَ</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الأنبياء</w:t>
      </w:r>
      <w:r w:rsidR="006217A6" w:rsidRPr="00BD14E0">
        <w:rPr>
          <w:rFonts w:hint="cs"/>
          <w:color w:val="800000"/>
          <w:sz w:val="24"/>
          <w:szCs w:val="24"/>
          <w:rtl/>
        </w:rPr>
        <w:t>:</w:t>
      </w:r>
      <w:r w:rsidRPr="00BD14E0">
        <w:rPr>
          <w:color w:val="800000"/>
          <w:sz w:val="24"/>
          <w:szCs w:val="24"/>
          <w:rtl/>
        </w:rPr>
        <w:t>44</w:t>
      </w:r>
      <w:r w:rsidR="003D0D21" w:rsidRPr="00BD14E0">
        <w:rPr>
          <w:color w:val="800000"/>
          <w:sz w:val="24"/>
          <w:szCs w:val="24"/>
          <w:rtl/>
        </w:rPr>
        <w:t>]</w:t>
      </w:r>
      <w:r w:rsidR="006217A6">
        <w:rPr>
          <w:rFonts w:hint="cs"/>
          <w:sz w:val="36"/>
          <w:rtl/>
        </w:rPr>
        <w:t>،</w:t>
      </w:r>
      <w:r w:rsidRPr="008646A7">
        <w:rPr>
          <w:rFonts w:hint="cs"/>
          <w:sz w:val="36"/>
          <w:rtl/>
        </w:rPr>
        <w:t xml:space="preserve"> وعن قوله عزَّ وجلَّ</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أَوَلَمْ يَرَوْاْ أَنَّا نَأْتِي الأَرْضَ نَنقُصُهَا مِنْ أَطْرَافِهَا</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الرعد</w:t>
      </w:r>
      <w:r w:rsidR="006217A6" w:rsidRPr="00BD14E0">
        <w:rPr>
          <w:rFonts w:hint="cs"/>
          <w:color w:val="800000"/>
          <w:sz w:val="24"/>
          <w:szCs w:val="24"/>
          <w:rtl/>
        </w:rPr>
        <w:t>:</w:t>
      </w:r>
      <w:r w:rsidRPr="00BD14E0">
        <w:rPr>
          <w:rFonts w:hint="cs"/>
          <w:color w:val="800000"/>
          <w:sz w:val="24"/>
          <w:szCs w:val="24"/>
          <w:rtl/>
        </w:rPr>
        <w:t>41</w:t>
      </w:r>
      <w:r w:rsidR="003D0D21" w:rsidRPr="00BD14E0">
        <w:rPr>
          <w:color w:val="800000"/>
          <w:sz w:val="24"/>
          <w:szCs w:val="24"/>
          <w:rtl/>
        </w:rPr>
        <w:t>]</w:t>
      </w:r>
      <w:r w:rsidR="006217A6">
        <w:rPr>
          <w:rFonts w:hint="cs"/>
          <w:sz w:val="36"/>
          <w:rtl/>
        </w:rPr>
        <w:t>.</w:t>
      </w:r>
      <w:r w:rsidRPr="008646A7">
        <w:rPr>
          <w:rFonts w:hint="cs"/>
          <w:sz w:val="36"/>
          <w:rtl/>
        </w:rPr>
        <w:t xml:space="preserve"> </w:t>
      </w:r>
    </w:p>
    <w:p w:rsidR="003D5D68" w:rsidRPr="008646A7" w:rsidRDefault="003D5D68" w:rsidP="008B674B">
      <w:pPr>
        <w:widowControl w:val="0"/>
        <w:numPr>
          <w:ilvl w:val="0"/>
          <w:numId w:val="6"/>
        </w:numPr>
        <w:tabs>
          <w:tab w:val="clear" w:pos="360"/>
          <w:tab w:val="num" w:pos="509"/>
        </w:tabs>
        <w:spacing w:after="120"/>
        <w:jc w:val="lowKashida"/>
        <w:rPr>
          <w:rFonts w:hint="cs"/>
          <w:sz w:val="36"/>
        </w:rPr>
      </w:pPr>
      <w:r w:rsidRPr="008646A7">
        <w:rPr>
          <w:rFonts w:hint="cs"/>
          <w:sz w:val="36"/>
          <w:rtl/>
        </w:rPr>
        <w:t>وكتب</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إلى معاوية</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rFonts w:hint="cs"/>
          <w:color w:val="0000FF"/>
          <w:sz w:val="36"/>
          <w:rtl/>
        </w:rPr>
        <w:t xml:space="preserve"> وَإِنَّكَ وَاللَّهِ مَا عَلِمْتُ الأَغْلَفُ الْقَلْبِ</w:t>
      </w:r>
      <w:r w:rsidR="006217A6" w:rsidRPr="006B3342">
        <w:rPr>
          <w:rFonts w:hint="cs"/>
          <w:color w:val="0000FF"/>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96"/>
      </w:r>
      <w:r w:rsidR="006217A6" w:rsidRPr="00966343">
        <w:rPr>
          <w:rStyle w:val="FootnoteReference"/>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8B674B">
      <w:pPr>
        <w:widowControl w:val="0"/>
        <w:spacing w:after="120"/>
        <w:ind w:left="360"/>
        <w:jc w:val="lowKashida"/>
        <w:rPr>
          <w:rFonts w:hint="cs"/>
          <w:sz w:val="36"/>
        </w:rPr>
      </w:pPr>
      <w:r w:rsidRPr="008646A7">
        <w:rPr>
          <w:rFonts w:hint="cs"/>
          <w:sz w:val="36"/>
          <w:rtl/>
        </w:rPr>
        <w:t>أقول</w:t>
      </w:r>
      <w:r w:rsidR="006217A6">
        <w:rPr>
          <w:rFonts w:hint="cs"/>
          <w:sz w:val="36"/>
          <w:rtl/>
        </w:rPr>
        <w:t>:</w:t>
      </w:r>
      <w:r w:rsidRPr="008646A7">
        <w:rPr>
          <w:rFonts w:hint="cs"/>
          <w:sz w:val="36"/>
          <w:rtl/>
        </w:rPr>
        <w:t xml:space="preserve"> أخذه عن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rFonts w:hint="cs"/>
          <w:color w:val="0000FF"/>
          <w:sz w:val="36"/>
          <w:rtl/>
        </w:rPr>
        <w:t>وقالوُا قُلُوبُنا غُلْفٌ</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البقرة</w:t>
      </w:r>
      <w:r w:rsidR="006217A6" w:rsidRPr="00BD14E0">
        <w:rPr>
          <w:rFonts w:hint="cs"/>
          <w:color w:val="800000"/>
          <w:sz w:val="24"/>
          <w:szCs w:val="24"/>
          <w:rtl/>
        </w:rPr>
        <w:t>:</w:t>
      </w:r>
      <w:r w:rsidRPr="00BD14E0">
        <w:rPr>
          <w:rFonts w:hint="cs"/>
          <w:color w:val="800000"/>
          <w:sz w:val="24"/>
          <w:szCs w:val="24"/>
          <w:rtl/>
        </w:rPr>
        <w:t>88</w:t>
      </w:r>
      <w:r w:rsidR="003D0D21" w:rsidRPr="00BD14E0">
        <w:rPr>
          <w:color w:val="800000"/>
          <w:sz w:val="24"/>
          <w:szCs w:val="24"/>
          <w:rtl/>
        </w:rPr>
        <w:t>]</w:t>
      </w:r>
      <w:r w:rsidRPr="008646A7">
        <w:rPr>
          <w:rFonts w:hint="cs"/>
          <w:sz w:val="36"/>
          <w:rtl/>
        </w:rPr>
        <w:t xml:space="preserve"> وقوله تعالى</w:t>
      </w:r>
      <w:r w:rsidR="006217A6">
        <w:rPr>
          <w:rFonts w:hint="cs"/>
          <w:sz w:val="36"/>
          <w:rtl/>
        </w:rPr>
        <w:t>:</w:t>
      </w:r>
      <w:r w:rsidRPr="008646A7">
        <w:rPr>
          <w:rFonts w:hint="cs"/>
          <w:sz w:val="36"/>
          <w:rtl/>
        </w:rPr>
        <w:t xml:space="preserve"> </w:t>
      </w:r>
      <w:r w:rsidR="006217A6" w:rsidRPr="006B3342">
        <w:rPr>
          <w:color w:val="0000FF"/>
          <w:sz w:val="36"/>
          <w:rtl/>
        </w:rPr>
        <w:t>((</w:t>
      </w:r>
      <w:r w:rsidR="006217A6" w:rsidRPr="006B3342">
        <w:rPr>
          <w:rFonts w:hint="cs"/>
          <w:color w:val="0000FF"/>
          <w:sz w:val="36"/>
          <w:rtl/>
        </w:rPr>
        <w:t>..</w:t>
      </w:r>
      <w:r w:rsidRPr="006B3342">
        <w:rPr>
          <w:color w:val="0000FF"/>
          <w:sz w:val="36"/>
          <w:rtl/>
        </w:rPr>
        <w:t xml:space="preserve"> وَقَوْلِهِمْ قُلُوبُنَا غُلْفٌ بَلْ طَبَعَ اللّهُ عَلَيْهَا بِكُفْرِهِمْ</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النساء</w:t>
      </w:r>
      <w:r w:rsidR="006217A6" w:rsidRPr="00BD14E0">
        <w:rPr>
          <w:rFonts w:hint="cs"/>
          <w:color w:val="800000"/>
          <w:sz w:val="24"/>
          <w:szCs w:val="24"/>
          <w:rtl/>
        </w:rPr>
        <w:t>:</w:t>
      </w:r>
      <w:r w:rsidRPr="00BD14E0">
        <w:rPr>
          <w:rFonts w:hint="cs"/>
          <w:color w:val="800000"/>
          <w:sz w:val="24"/>
          <w:szCs w:val="24"/>
          <w:rtl/>
        </w:rPr>
        <w:t>155</w:t>
      </w:r>
      <w:r w:rsidR="003D0D21" w:rsidRPr="00BD14E0">
        <w:rPr>
          <w:color w:val="800000"/>
          <w:sz w:val="24"/>
          <w:szCs w:val="24"/>
          <w:rtl/>
        </w:rPr>
        <w:t>]</w:t>
      </w:r>
      <w:r w:rsidR="006217A6">
        <w:rPr>
          <w:rFonts w:hint="cs"/>
          <w:sz w:val="36"/>
          <w:rtl/>
        </w:rPr>
        <w:t>.</w:t>
      </w:r>
      <w:r w:rsidRPr="008646A7">
        <w:rPr>
          <w:rFonts w:hint="cs"/>
          <w:sz w:val="36"/>
          <w:rtl/>
        </w:rPr>
        <w:t xml:space="preserve"> </w:t>
      </w:r>
    </w:p>
    <w:p w:rsidR="003D5D68" w:rsidRPr="008646A7" w:rsidRDefault="003D5D68" w:rsidP="008B674B">
      <w:pPr>
        <w:widowControl w:val="0"/>
        <w:numPr>
          <w:ilvl w:val="0"/>
          <w:numId w:val="6"/>
        </w:numPr>
        <w:tabs>
          <w:tab w:val="clear" w:pos="360"/>
          <w:tab w:val="num" w:pos="509"/>
        </w:tabs>
        <w:spacing w:after="120"/>
        <w:jc w:val="lowKashida"/>
        <w:rPr>
          <w:rFonts w:hint="cs"/>
          <w:sz w:val="36"/>
        </w:rPr>
      </w:pPr>
      <w:r w:rsidRPr="008646A7">
        <w:rPr>
          <w:rFonts w:hint="cs"/>
          <w:sz w:val="36"/>
          <w:rtl/>
        </w:rPr>
        <w:t>وكتب</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أيضا إلى معاوية</w:t>
      </w:r>
      <w:r w:rsidR="006217A6">
        <w:rPr>
          <w:rFonts w:hint="cs"/>
          <w:sz w:val="36"/>
          <w:rtl/>
        </w:rPr>
        <w:t>:</w:t>
      </w:r>
      <w:r w:rsidRPr="008646A7">
        <w:rPr>
          <w:rFonts w:hint="cs"/>
          <w:sz w:val="36"/>
          <w:rtl/>
        </w:rPr>
        <w:t xml:space="preserve"> </w:t>
      </w:r>
      <w:r w:rsidR="00E25D94" w:rsidRPr="00966343">
        <w:rPr>
          <w:rFonts w:hint="eastAsia"/>
          <w:color w:val="008000"/>
          <w:sz w:val="36"/>
          <w:rtl/>
        </w:rPr>
        <w:t>«</w:t>
      </w:r>
      <w:r w:rsidRPr="00E25D94">
        <w:rPr>
          <w:rFonts w:hint="cs"/>
          <w:color w:val="000000"/>
          <w:sz w:val="36"/>
          <w:rtl/>
        </w:rPr>
        <w:t>فَمَا ذَا بَعْدَ الْحَقِّ إِلا الضَّلالُ الْمُبِينُ وَبَعْدَ الْبَيَانِ إِلا اللَّبْسُ</w:t>
      </w:r>
      <w:r w:rsidR="00E25D94"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97"/>
      </w:r>
      <w:r w:rsidR="006217A6" w:rsidRPr="00966343">
        <w:rPr>
          <w:rStyle w:val="FootnoteReference"/>
          <w:b/>
          <w:bCs/>
          <w:color w:val="008000"/>
          <w:sz w:val="36"/>
          <w:rtl/>
        </w:rPr>
        <w:t>)</w:t>
      </w:r>
      <w:r w:rsidR="006217A6">
        <w:rPr>
          <w:rFonts w:hint="cs"/>
          <w:sz w:val="36"/>
          <w:rtl/>
        </w:rPr>
        <w:t>؟!</w:t>
      </w:r>
    </w:p>
    <w:p w:rsidR="003D5D68" w:rsidRPr="008646A7" w:rsidRDefault="003D5D68" w:rsidP="008B674B">
      <w:pPr>
        <w:widowControl w:val="0"/>
        <w:spacing w:after="120"/>
        <w:ind w:left="360"/>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أخذه عن قول الله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فَذَلِكُمُ اللّهُ رَبُّكُمُ الْحَقُّ فَمَاذَا بَعْدَ الْحَقِّ إِلاَّ الضَّلاَلُ</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يونس</w:t>
      </w:r>
      <w:r w:rsidR="006217A6" w:rsidRPr="00BD14E0">
        <w:rPr>
          <w:rFonts w:hint="cs"/>
          <w:color w:val="800000"/>
          <w:sz w:val="24"/>
          <w:szCs w:val="24"/>
          <w:rtl/>
        </w:rPr>
        <w:t>:</w:t>
      </w:r>
      <w:r w:rsidRPr="00BD14E0">
        <w:rPr>
          <w:rFonts w:hint="cs"/>
          <w:color w:val="800000"/>
          <w:sz w:val="24"/>
          <w:szCs w:val="24"/>
          <w:rtl/>
        </w:rPr>
        <w:t>32</w:t>
      </w:r>
      <w:r w:rsidR="003D0D21" w:rsidRPr="00BD14E0">
        <w:rPr>
          <w:color w:val="800000"/>
          <w:sz w:val="24"/>
          <w:szCs w:val="24"/>
          <w:rtl/>
        </w:rPr>
        <w:t>]</w:t>
      </w:r>
      <w:r w:rsidR="006217A6">
        <w:rPr>
          <w:rFonts w:hint="cs"/>
          <w:sz w:val="36"/>
          <w:rtl/>
        </w:rPr>
        <w:t>.</w:t>
      </w:r>
      <w:r w:rsidRPr="008646A7">
        <w:rPr>
          <w:rFonts w:hint="cs"/>
          <w:sz w:val="36"/>
          <w:rtl/>
        </w:rPr>
        <w:t xml:space="preserve"> </w:t>
      </w:r>
    </w:p>
    <w:p w:rsidR="003D5D68" w:rsidRPr="008646A7" w:rsidRDefault="003D5D68" w:rsidP="008B674B">
      <w:pPr>
        <w:widowControl w:val="0"/>
        <w:numPr>
          <w:ilvl w:val="0"/>
          <w:numId w:val="6"/>
        </w:numPr>
        <w:tabs>
          <w:tab w:val="clear" w:pos="360"/>
          <w:tab w:val="num" w:pos="509"/>
        </w:tabs>
        <w:spacing w:after="120"/>
        <w:jc w:val="lowKashida"/>
        <w:rPr>
          <w:rFonts w:hint="cs"/>
          <w:sz w:val="36"/>
        </w:rPr>
      </w:pPr>
      <w:r w:rsidRPr="008646A7">
        <w:rPr>
          <w:rFonts w:hint="cs"/>
          <w:sz w:val="36"/>
          <w:rtl/>
        </w:rPr>
        <w:t>وكتب</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إلى معاوية أيضا</w:t>
      </w:r>
      <w:r w:rsidR="006217A6">
        <w:rPr>
          <w:rFonts w:hint="cs"/>
          <w:sz w:val="36"/>
          <w:rtl/>
        </w:rPr>
        <w:t>:</w:t>
      </w:r>
      <w:r w:rsidRPr="008646A7">
        <w:rPr>
          <w:rFonts w:hint="cs"/>
          <w:sz w:val="36"/>
          <w:rtl/>
        </w:rPr>
        <w:t xml:space="preserve"> </w:t>
      </w:r>
      <w:r w:rsidR="0094421D" w:rsidRPr="00966343">
        <w:rPr>
          <w:rFonts w:hint="eastAsia"/>
          <w:color w:val="008000"/>
          <w:sz w:val="36"/>
          <w:rtl/>
        </w:rPr>
        <w:t>«</w:t>
      </w:r>
      <w:r w:rsidR="006217A6" w:rsidRPr="0094421D">
        <w:rPr>
          <w:rFonts w:hint="cs"/>
          <w:color w:val="000000"/>
          <w:sz w:val="36"/>
          <w:rtl/>
        </w:rPr>
        <w:t>...</w:t>
      </w:r>
      <w:r w:rsidRPr="0094421D">
        <w:rPr>
          <w:rFonts w:hint="cs"/>
          <w:color w:val="000000"/>
          <w:sz w:val="36"/>
          <w:rtl/>
        </w:rPr>
        <w:t>إن أولى الناس بهذه الأمة قديما وحديثا أقربها من رسول الله صلى الله عليه وآله وسلم وأعلمها بكتاب الله وأفقهها في دين الله وأولها إسلاما وأفضلها جهادا وأشدها بتحمل أمور الرعية اضطلاعا</w:t>
      </w:r>
      <w:r w:rsidR="006217A6" w:rsidRPr="0094421D">
        <w:rPr>
          <w:rFonts w:hint="cs"/>
          <w:color w:val="000000"/>
          <w:sz w:val="36"/>
          <w:rtl/>
        </w:rPr>
        <w:t>،</w:t>
      </w:r>
      <w:r w:rsidRPr="0094421D">
        <w:rPr>
          <w:rFonts w:hint="cs"/>
          <w:color w:val="000000"/>
          <w:sz w:val="36"/>
          <w:rtl/>
        </w:rPr>
        <w:t xml:space="preserve"> فاتقوا الله الذي إليه ترجعون</w:t>
      </w:r>
      <w:r w:rsidRPr="006B3342">
        <w:rPr>
          <w:rFonts w:hint="cs"/>
          <w:color w:val="0000FF"/>
          <w:sz w:val="36"/>
          <w:rtl/>
        </w:rPr>
        <w:t xml:space="preserve"> </w:t>
      </w:r>
      <w:r w:rsidR="006217A6" w:rsidRPr="006B3342">
        <w:rPr>
          <w:color w:val="0000FF"/>
          <w:sz w:val="36"/>
          <w:rtl/>
        </w:rPr>
        <w:t>((</w:t>
      </w:r>
      <w:r w:rsidRPr="006B3342">
        <w:rPr>
          <w:color w:val="0000FF"/>
          <w:sz w:val="36"/>
          <w:rtl/>
        </w:rPr>
        <w:t>وَلاَ تَلْبِسُواْ الْحَقَّ بِالْبَاطِلِ وَتَكْتُمُواْ الْحَقَّ وَأَنتُمْ تَعْلَمُونَ</w:t>
      </w:r>
      <w:r w:rsidR="006217A6" w:rsidRPr="006B3342">
        <w:rPr>
          <w:color w:val="0000FF"/>
          <w:sz w:val="36"/>
          <w:rtl/>
        </w:rPr>
        <w:t>))</w:t>
      </w:r>
      <w:r w:rsidR="0094421D" w:rsidRPr="00966343">
        <w:rPr>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98"/>
      </w:r>
      <w:r w:rsidR="006217A6" w:rsidRPr="00966343">
        <w:rPr>
          <w:rStyle w:val="FootnoteReference"/>
          <w:b/>
          <w:bCs/>
          <w:color w:val="008000"/>
          <w:sz w:val="36"/>
          <w:rtl/>
        </w:rPr>
        <w:t>)</w:t>
      </w:r>
      <w:r w:rsidR="006217A6">
        <w:rPr>
          <w:rFonts w:hint="cs"/>
          <w:sz w:val="36"/>
          <w:rtl/>
        </w:rPr>
        <w:t>.</w:t>
      </w:r>
    </w:p>
    <w:p w:rsidR="003D5D68" w:rsidRPr="008646A7" w:rsidRDefault="003D5D68" w:rsidP="008B674B">
      <w:pPr>
        <w:widowControl w:val="0"/>
        <w:spacing w:after="120"/>
        <w:ind w:left="357"/>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أخذ</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ذيل كلامه عن قوله تعالى</w:t>
      </w:r>
      <w:r w:rsidR="006217A6">
        <w:rPr>
          <w:rFonts w:hint="cs"/>
          <w:sz w:val="36"/>
          <w:rtl/>
        </w:rPr>
        <w:t>:</w:t>
      </w:r>
      <w:r w:rsidRPr="008646A7">
        <w:rPr>
          <w:sz w:val="36"/>
          <w:rtl/>
        </w:rPr>
        <w:t xml:space="preserve"> </w:t>
      </w:r>
      <w:r w:rsidR="006217A6" w:rsidRPr="006B3342">
        <w:rPr>
          <w:color w:val="0000FF"/>
          <w:sz w:val="36"/>
          <w:rtl/>
        </w:rPr>
        <w:t>((</w:t>
      </w:r>
      <w:r w:rsidRPr="006B3342">
        <w:rPr>
          <w:color w:val="0000FF"/>
          <w:sz w:val="36"/>
          <w:rtl/>
        </w:rPr>
        <w:t>وَاتَّقُواْ اللّهَ الَّذِيَ إِلَيْهِ تُحْشَرُونَ</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rFonts w:hint="cs"/>
          <w:color w:val="800000"/>
          <w:sz w:val="24"/>
          <w:szCs w:val="24"/>
          <w:rtl/>
        </w:rPr>
        <w:t>المائدة</w:t>
      </w:r>
      <w:r w:rsidR="006217A6" w:rsidRPr="00BD14E0">
        <w:rPr>
          <w:rFonts w:hint="cs"/>
          <w:color w:val="800000"/>
          <w:sz w:val="24"/>
          <w:szCs w:val="24"/>
          <w:rtl/>
        </w:rPr>
        <w:t>:</w:t>
      </w:r>
      <w:r w:rsidRPr="00BD14E0">
        <w:rPr>
          <w:rFonts w:hint="cs"/>
          <w:color w:val="800000"/>
          <w:sz w:val="24"/>
          <w:szCs w:val="24"/>
          <w:rtl/>
        </w:rPr>
        <w:t>96</w:t>
      </w:r>
      <w:r w:rsidR="003D0D21" w:rsidRPr="00BD14E0">
        <w:rPr>
          <w:color w:val="800000"/>
          <w:sz w:val="24"/>
          <w:szCs w:val="24"/>
          <w:rtl/>
        </w:rPr>
        <w:t>]</w:t>
      </w:r>
      <w:r w:rsidRPr="008646A7">
        <w:rPr>
          <w:rFonts w:hint="cs"/>
          <w:sz w:val="36"/>
          <w:rtl/>
        </w:rPr>
        <w:t xml:space="preserve"> وقوله</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وَلاَ تَلْبِسُواْ الْحَقَّ بِالْبَاطِلِ وَتَكْتُمُواْ الْحَقَّ وَأَنتُمْ تَعْلَمُونَ</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rFonts w:hint="cs"/>
          <w:color w:val="800000"/>
          <w:sz w:val="24"/>
          <w:szCs w:val="24"/>
          <w:rtl/>
        </w:rPr>
        <w:t>البقرة</w:t>
      </w:r>
      <w:r w:rsidR="006217A6" w:rsidRPr="00BD14E0">
        <w:rPr>
          <w:rFonts w:hint="cs"/>
          <w:color w:val="800000"/>
          <w:sz w:val="24"/>
          <w:szCs w:val="24"/>
          <w:rtl/>
        </w:rPr>
        <w:t>:</w:t>
      </w:r>
      <w:r w:rsidRPr="00BD14E0">
        <w:rPr>
          <w:rFonts w:hint="cs"/>
          <w:color w:val="800000"/>
          <w:sz w:val="24"/>
          <w:szCs w:val="24"/>
          <w:rtl/>
        </w:rPr>
        <w:t>42</w:t>
      </w:r>
      <w:r w:rsidR="003D0D21" w:rsidRPr="00BD14E0">
        <w:rPr>
          <w:color w:val="800000"/>
          <w:sz w:val="24"/>
          <w:szCs w:val="24"/>
          <w:rtl/>
        </w:rPr>
        <w:t>]</w:t>
      </w:r>
      <w:r w:rsidR="006217A6">
        <w:rPr>
          <w:rFonts w:hint="cs"/>
          <w:sz w:val="36"/>
          <w:rtl/>
        </w:rPr>
        <w:t>.</w:t>
      </w:r>
      <w:r w:rsidRPr="008646A7">
        <w:rPr>
          <w:rFonts w:hint="cs"/>
          <w:sz w:val="36"/>
          <w:rtl/>
        </w:rPr>
        <w:t xml:space="preserve"> </w:t>
      </w:r>
    </w:p>
    <w:p w:rsidR="003D5D68" w:rsidRPr="008646A7" w:rsidRDefault="003D5D68" w:rsidP="008B674B">
      <w:pPr>
        <w:widowControl w:val="0"/>
        <w:numPr>
          <w:ilvl w:val="0"/>
          <w:numId w:val="6"/>
        </w:numPr>
        <w:tabs>
          <w:tab w:val="clear" w:pos="360"/>
          <w:tab w:val="num" w:pos="509"/>
        </w:tabs>
        <w:spacing w:after="120"/>
        <w:jc w:val="lowKashida"/>
        <w:rPr>
          <w:rFonts w:hint="cs"/>
          <w:sz w:val="36"/>
        </w:rPr>
      </w:pPr>
      <w:r w:rsidRPr="008646A7">
        <w:rPr>
          <w:rFonts w:hint="cs"/>
          <w:sz w:val="36"/>
          <w:rtl/>
        </w:rPr>
        <w:t>وكتب</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إلى حذيفة بن اليمان رضي الله عنه</w:t>
      </w:r>
      <w:r w:rsidR="006217A6">
        <w:rPr>
          <w:rFonts w:hint="cs"/>
          <w:sz w:val="36"/>
          <w:rtl/>
        </w:rPr>
        <w:t>:</w:t>
      </w:r>
      <w:r w:rsidRPr="008646A7">
        <w:rPr>
          <w:rFonts w:hint="cs"/>
          <w:sz w:val="36"/>
          <w:rtl/>
        </w:rPr>
        <w:t xml:space="preserve"> </w:t>
      </w:r>
      <w:r w:rsidR="0094421D" w:rsidRPr="00966343">
        <w:rPr>
          <w:rFonts w:hint="eastAsia"/>
          <w:color w:val="008000"/>
          <w:sz w:val="36"/>
          <w:rtl/>
        </w:rPr>
        <w:t>«</w:t>
      </w:r>
      <w:r w:rsidR="006217A6" w:rsidRPr="0094421D">
        <w:rPr>
          <w:rFonts w:hint="cs"/>
          <w:color w:val="000000"/>
          <w:sz w:val="36"/>
          <w:rtl/>
        </w:rPr>
        <w:t>....</w:t>
      </w:r>
      <w:r w:rsidRPr="0094421D">
        <w:rPr>
          <w:rFonts w:hint="cs"/>
          <w:color w:val="000000"/>
          <w:sz w:val="36"/>
          <w:rtl/>
        </w:rPr>
        <w:t xml:space="preserve"> واخفض لرعيتك جناحك</w:t>
      </w:r>
      <w:r w:rsidR="006217A6" w:rsidRPr="0094421D">
        <w:rPr>
          <w:rFonts w:hint="cs"/>
          <w:color w:val="000000"/>
          <w:sz w:val="36"/>
          <w:rtl/>
        </w:rPr>
        <w:t>،</w:t>
      </w:r>
      <w:r w:rsidRPr="0094421D">
        <w:rPr>
          <w:rFonts w:hint="cs"/>
          <w:color w:val="000000"/>
          <w:sz w:val="36"/>
          <w:rtl/>
        </w:rPr>
        <w:t xml:space="preserve"> وواس بينهم في مجلسك وليكن القريب والبعيد عندك في الحق سواء</w:t>
      </w:r>
      <w:r w:rsidR="006217A6" w:rsidRPr="0094421D">
        <w:rPr>
          <w:rFonts w:hint="cs"/>
          <w:color w:val="000000"/>
          <w:sz w:val="36"/>
          <w:rtl/>
        </w:rPr>
        <w:t>،</w:t>
      </w:r>
      <w:r w:rsidRPr="0094421D">
        <w:rPr>
          <w:rFonts w:hint="cs"/>
          <w:color w:val="000000"/>
          <w:sz w:val="36"/>
          <w:rtl/>
        </w:rPr>
        <w:t xml:space="preserve"> ولا تخف في الله لومة لائم فإن الله مع الذين اتقوا والذين هم محسنون</w:t>
      </w:r>
      <w:r w:rsidR="0094421D"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399"/>
      </w:r>
      <w:r w:rsidR="006217A6" w:rsidRPr="00966343">
        <w:rPr>
          <w:rStyle w:val="FootnoteReference"/>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8B674B">
      <w:pPr>
        <w:widowControl w:val="0"/>
        <w:spacing w:after="120"/>
        <w:ind w:left="360"/>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أخذ كلامه عن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وَاخْفِضْ جَنَاحَكَ لِمَنِ اتَّبَعَكَ مِنَ الْمُؤْمِنِينَ</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rFonts w:hint="cs"/>
          <w:color w:val="800000"/>
          <w:sz w:val="24"/>
          <w:szCs w:val="24"/>
          <w:rtl/>
        </w:rPr>
        <w:t>الشعراء</w:t>
      </w:r>
      <w:r w:rsidR="006217A6" w:rsidRPr="00BD14E0">
        <w:rPr>
          <w:rFonts w:hint="cs"/>
          <w:color w:val="800000"/>
          <w:sz w:val="24"/>
          <w:szCs w:val="24"/>
          <w:rtl/>
        </w:rPr>
        <w:t>:</w:t>
      </w:r>
      <w:r w:rsidRPr="00BD14E0">
        <w:rPr>
          <w:rFonts w:hint="cs"/>
          <w:color w:val="800000"/>
          <w:sz w:val="24"/>
          <w:szCs w:val="24"/>
          <w:rtl/>
        </w:rPr>
        <w:t>215</w:t>
      </w:r>
      <w:r w:rsidR="003D0D21" w:rsidRPr="00BD14E0">
        <w:rPr>
          <w:color w:val="800000"/>
          <w:sz w:val="24"/>
          <w:szCs w:val="24"/>
          <w:rtl/>
        </w:rPr>
        <w:t>]</w:t>
      </w:r>
      <w:r w:rsidRPr="008646A7">
        <w:rPr>
          <w:rFonts w:hint="cs"/>
          <w:sz w:val="36"/>
          <w:rtl/>
        </w:rPr>
        <w:t xml:space="preserve"> وعن قوله العزيز</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وَلاَ يَخَافُونَ لَوْمَةَ لآئِمٍ ذَلِكَ فَضْلُ اللّهِ يُؤْتِيهِ مَن يَشَاء وَاللّهُ وَاسِعٌ عَلِيمٌ</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rFonts w:hint="cs"/>
          <w:color w:val="800000"/>
          <w:sz w:val="24"/>
          <w:szCs w:val="24"/>
          <w:rtl/>
        </w:rPr>
        <w:t>المائدة</w:t>
      </w:r>
      <w:r w:rsidR="006217A6" w:rsidRPr="00BD14E0">
        <w:rPr>
          <w:rFonts w:hint="cs"/>
          <w:color w:val="800000"/>
          <w:sz w:val="24"/>
          <w:szCs w:val="24"/>
          <w:rtl/>
        </w:rPr>
        <w:t>:</w:t>
      </w:r>
      <w:r w:rsidRPr="00BD14E0">
        <w:rPr>
          <w:rFonts w:hint="cs"/>
          <w:color w:val="800000"/>
          <w:sz w:val="24"/>
          <w:szCs w:val="24"/>
          <w:rtl/>
        </w:rPr>
        <w:t>54</w:t>
      </w:r>
      <w:r w:rsidR="003D0D21" w:rsidRPr="00BD14E0">
        <w:rPr>
          <w:color w:val="800000"/>
          <w:sz w:val="24"/>
          <w:szCs w:val="24"/>
          <w:rtl/>
        </w:rPr>
        <w:t>]</w:t>
      </w:r>
      <w:r w:rsidRPr="008646A7">
        <w:rPr>
          <w:rFonts w:hint="cs"/>
          <w:sz w:val="36"/>
          <w:rtl/>
        </w:rPr>
        <w:t xml:space="preserve"> وعن قوله عزَّ وجلَّ</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إِنَّ اللّهَ مَعَ الَّذِينَ اتَّقَواْ وَّالَّذِينَ هُم مُّحْسِنُونَ</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rFonts w:hint="cs"/>
          <w:color w:val="800000"/>
          <w:sz w:val="24"/>
          <w:szCs w:val="24"/>
          <w:rtl/>
        </w:rPr>
        <w:t>النحل</w:t>
      </w:r>
      <w:r w:rsidR="006217A6" w:rsidRPr="00BD14E0">
        <w:rPr>
          <w:rFonts w:hint="cs"/>
          <w:color w:val="800000"/>
          <w:sz w:val="24"/>
          <w:szCs w:val="24"/>
          <w:rtl/>
        </w:rPr>
        <w:t>:</w:t>
      </w:r>
      <w:r w:rsidRPr="00BD14E0">
        <w:rPr>
          <w:rFonts w:hint="cs"/>
          <w:color w:val="800000"/>
          <w:sz w:val="24"/>
          <w:szCs w:val="24"/>
          <w:rtl/>
        </w:rPr>
        <w:t>128</w:t>
      </w:r>
      <w:r w:rsidR="003D0D21" w:rsidRPr="00BD14E0">
        <w:rPr>
          <w:color w:val="800000"/>
          <w:sz w:val="24"/>
          <w:szCs w:val="24"/>
          <w:rtl/>
        </w:rPr>
        <w:t>]</w:t>
      </w:r>
      <w:r w:rsidR="006217A6">
        <w:rPr>
          <w:rFonts w:hint="cs"/>
          <w:sz w:val="36"/>
          <w:rtl/>
        </w:rPr>
        <w:t>.</w:t>
      </w:r>
      <w:r w:rsidRPr="008646A7">
        <w:rPr>
          <w:rFonts w:hint="cs"/>
          <w:sz w:val="36"/>
          <w:rtl/>
        </w:rPr>
        <w:t xml:space="preserve"> </w:t>
      </w:r>
    </w:p>
    <w:p w:rsidR="003D5D68" w:rsidRPr="008646A7" w:rsidRDefault="003D5D68" w:rsidP="008B674B">
      <w:pPr>
        <w:widowControl w:val="0"/>
        <w:numPr>
          <w:ilvl w:val="0"/>
          <w:numId w:val="6"/>
        </w:numPr>
        <w:tabs>
          <w:tab w:val="clear" w:pos="360"/>
          <w:tab w:val="num" w:pos="509"/>
        </w:tabs>
        <w:spacing w:after="120"/>
        <w:jc w:val="lowKashida"/>
        <w:rPr>
          <w:rFonts w:hint="cs"/>
          <w:sz w:val="36"/>
        </w:rPr>
      </w:pPr>
      <w:r w:rsidRPr="008646A7">
        <w:rPr>
          <w:rFonts w:hint="cs"/>
          <w:sz w:val="36"/>
          <w:rtl/>
        </w:rPr>
        <w:t>وكتب</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إلى معاوية</w:t>
      </w:r>
      <w:r w:rsidR="006217A6">
        <w:rPr>
          <w:rFonts w:hint="cs"/>
          <w:sz w:val="36"/>
          <w:rtl/>
        </w:rPr>
        <w:t>:</w:t>
      </w:r>
      <w:r w:rsidRPr="008646A7">
        <w:rPr>
          <w:rFonts w:hint="cs"/>
          <w:sz w:val="36"/>
          <w:rtl/>
        </w:rPr>
        <w:t xml:space="preserve"> </w:t>
      </w:r>
      <w:r w:rsidR="0094421D" w:rsidRPr="00966343">
        <w:rPr>
          <w:rFonts w:hint="eastAsia"/>
          <w:color w:val="008000"/>
          <w:sz w:val="36"/>
          <w:rtl/>
        </w:rPr>
        <w:t>«</w:t>
      </w:r>
      <w:r w:rsidR="006217A6" w:rsidRPr="0094421D">
        <w:rPr>
          <w:rFonts w:hint="cs"/>
          <w:color w:val="000000"/>
          <w:sz w:val="36"/>
          <w:rtl/>
        </w:rPr>
        <w:t>...</w:t>
      </w:r>
      <w:r w:rsidRPr="0094421D">
        <w:rPr>
          <w:rFonts w:hint="cs"/>
          <w:color w:val="000000"/>
          <w:sz w:val="36"/>
          <w:rtl/>
        </w:rPr>
        <w:t xml:space="preserve"> فاتق الله ولا تكن ممن لا يرجو لله وقارا</w:t>
      </w:r>
      <w:r w:rsidR="006217A6" w:rsidRPr="0094421D">
        <w:rPr>
          <w:rFonts w:hint="cs"/>
          <w:color w:val="000000"/>
          <w:sz w:val="36"/>
          <w:rtl/>
        </w:rPr>
        <w:t>،</w:t>
      </w:r>
      <w:r w:rsidRPr="0094421D">
        <w:rPr>
          <w:rFonts w:hint="cs"/>
          <w:color w:val="000000"/>
          <w:sz w:val="36"/>
          <w:rtl/>
        </w:rPr>
        <w:t xml:space="preserve"> ومن حقت عليه كلمة العذاب</w:t>
      </w:r>
      <w:r w:rsidR="006217A6" w:rsidRPr="0094421D">
        <w:rPr>
          <w:rFonts w:hint="cs"/>
          <w:color w:val="000000"/>
          <w:sz w:val="36"/>
          <w:rtl/>
        </w:rPr>
        <w:t>،</w:t>
      </w:r>
      <w:r w:rsidRPr="0094421D">
        <w:rPr>
          <w:rFonts w:hint="cs"/>
          <w:color w:val="000000"/>
          <w:sz w:val="36"/>
          <w:rtl/>
        </w:rPr>
        <w:t xml:space="preserve"> فإن الله بالمرصاد</w:t>
      </w:r>
      <w:r w:rsidR="0094421D"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400"/>
      </w:r>
      <w:r w:rsidR="006217A6" w:rsidRPr="00966343">
        <w:rPr>
          <w:rStyle w:val="FootnoteReference"/>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8B674B">
      <w:pPr>
        <w:widowControl w:val="0"/>
        <w:spacing w:after="120"/>
        <w:ind w:left="360"/>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أخذ كلامه عن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مَّا لَكُمْ لا تَرْجُونَ لِلَّهِ وَقَارًا</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rFonts w:hint="cs"/>
          <w:color w:val="800000"/>
          <w:sz w:val="24"/>
          <w:szCs w:val="24"/>
          <w:rtl/>
        </w:rPr>
        <w:t>نوح</w:t>
      </w:r>
      <w:r w:rsidR="006217A6" w:rsidRPr="00BD14E0">
        <w:rPr>
          <w:rFonts w:hint="cs"/>
          <w:color w:val="800000"/>
          <w:sz w:val="24"/>
          <w:szCs w:val="24"/>
          <w:rtl/>
        </w:rPr>
        <w:t>:</w:t>
      </w:r>
      <w:r w:rsidRPr="00BD14E0">
        <w:rPr>
          <w:rFonts w:hint="cs"/>
          <w:color w:val="800000"/>
          <w:sz w:val="24"/>
          <w:szCs w:val="24"/>
          <w:rtl/>
        </w:rPr>
        <w:t>13</w:t>
      </w:r>
      <w:r w:rsidR="003D0D21" w:rsidRPr="00BD14E0">
        <w:rPr>
          <w:color w:val="800000"/>
          <w:sz w:val="24"/>
          <w:szCs w:val="24"/>
          <w:rtl/>
        </w:rPr>
        <w:t>]</w:t>
      </w:r>
      <w:r w:rsidRPr="008646A7">
        <w:rPr>
          <w:rFonts w:hint="cs"/>
          <w:sz w:val="36"/>
          <w:rtl/>
        </w:rPr>
        <w:t xml:space="preserve"> وعن قوله العزيز</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وَلَكِنْ حَقَّتْ كَلِمَةُ الْعَذَابِ عَلَى الْكَافِرِينَ</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rFonts w:hint="cs"/>
          <w:color w:val="800000"/>
          <w:sz w:val="24"/>
          <w:szCs w:val="24"/>
          <w:rtl/>
        </w:rPr>
        <w:t>الزمر</w:t>
      </w:r>
      <w:r w:rsidR="006217A6" w:rsidRPr="00BD14E0">
        <w:rPr>
          <w:rFonts w:hint="cs"/>
          <w:color w:val="800000"/>
          <w:sz w:val="24"/>
          <w:szCs w:val="24"/>
          <w:rtl/>
        </w:rPr>
        <w:t>:</w:t>
      </w:r>
      <w:r w:rsidRPr="00BD14E0">
        <w:rPr>
          <w:rFonts w:hint="cs"/>
          <w:color w:val="800000"/>
          <w:sz w:val="24"/>
          <w:szCs w:val="24"/>
          <w:rtl/>
        </w:rPr>
        <w:t>71</w:t>
      </w:r>
      <w:r w:rsidR="003D0D21" w:rsidRPr="00BD14E0">
        <w:rPr>
          <w:color w:val="800000"/>
          <w:sz w:val="24"/>
          <w:szCs w:val="24"/>
          <w:rtl/>
        </w:rPr>
        <w:t>]</w:t>
      </w:r>
      <w:r w:rsidRPr="008646A7">
        <w:rPr>
          <w:rFonts w:hint="cs"/>
          <w:sz w:val="36"/>
          <w:rtl/>
        </w:rPr>
        <w:t xml:space="preserve"> وعن قوله عزَّ وجلَّ</w:t>
      </w:r>
      <w:r w:rsidR="006217A6">
        <w:rPr>
          <w:rFonts w:hint="cs"/>
          <w:sz w:val="36"/>
          <w:rtl/>
        </w:rPr>
        <w:t>:</w:t>
      </w:r>
      <w:r w:rsidRPr="008646A7">
        <w:rPr>
          <w:sz w:val="36"/>
          <w:rtl/>
        </w:rPr>
        <w:t xml:space="preserve"> </w:t>
      </w:r>
      <w:r w:rsidR="006217A6" w:rsidRPr="006B3342">
        <w:rPr>
          <w:color w:val="0000FF"/>
          <w:sz w:val="36"/>
          <w:rtl/>
        </w:rPr>
        <w:t>((</w:t>
      </w:r>
      <w:r w:rsidRPr="006B3342">
        <w:rPr>
          <w:color w:val="0000FF"/>
          <w:sz w:val="36"/>
          <w:rtl/>
        </w:rPr>
        <w:t>إِنَّ رَبَّكَ لَبِالْمِرْصَادِ</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rFonts w:hint="cs"/>
          <w:color w:val="800000"/>
          <w:sz w:val="24"/>
          <w:szCs w:val="24"/>
          <w:rtl/>
        </w:rPr>
        <w:t>الفجر</w:t>
      </w:r>
      <w:r w:rsidR="006217A6" w:rsidRPr="00BD14E0">
        <w:rPr>
          <w:rFonts w:hint="cs"/>
          <w:color w:val="800000"/>
          <w:sz w:val="24"/>
          <w:szCs w:val="24"/>
          <w:rtl/>
        </w:rPr>
        <w:t>:</w:t>
      </w:r>
      <w:r w:rsidRPr="00BD14E0">
        <w:rPr>
          <w:rFonts w:hint="cs"/>
          <w:color w:val="800000"/>
          <w:sz w:val="24"/>
          <w:szCs w:val="24"/>
          <w:rtl/>
        </w:rPr>
        <w:t>14</w:t>
      </w:r>
      <w:r w:rsidR="003D0D21" w:rsidRPr="00BD14E0">
        <w:rPr>
          <w:color w:val="800000"/>
          <w:sz w:val="24"/>
          <w:szCs w:val="24"/>
          <w:rtl/>
        </w:rPr>
        <w:t>]</w:t>
      </w:r>
      <w:r w:rsidR="006217A6">
        <w:rPr>
          <w:rFonts w:hint="cs"/>
          <w:sz w:val="36"/>
          <w:rtl/>
        </w:rPr>
        <w:t>.</w:t>
      </w:r>
      <w:r w:rsidR="00077300" w:rsidRPr="008646A7">
        <w:rPr>
          <w:rFonts w:hint="cs"/>
          <w:sz w:val="36"/>
          <w:rtl/>
        </w:rPr>
        <w:t xml:space="preserve"> </w:t>
      </w:r>
    </w:p>
    <w:p w:rsidR="003D5D68" w:rsidRPr="008646A7" w:rsidRDefault="003D5D68" w:rsidP="008B674B">
      <w:pPr>
        <w:widowControl w:val="0"/>
        <w:numPr>
          <w:ilvl w:val="0"/>
          <w:numId w:val="6"/>
        </w:numPr>
        <w:tabs>
          <w:tab w:val="clear" w:pos="360"/>
          <w:tab w:val="num" w:pos="509"/>
        </w:tabs>
        <w:spacing w:after="120"/>
        <w:jc w:val="lowKashida"/>
        <w:rPr>
          <w:rFonts w:hint="cs"/>
          <w:sz w:val="36"/>
        </w:rPr>
      </w:pPr>
      <w:r w:rsidRPr="008646A7">
        <w:rPr>
          <w:rFonts w:hint="cs"/>
          <w:sz w:val="36"/>
          <w:rtl/>
        </w:rPr>
        <w:t>وكتب</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إلى الخارجين باليمن</w:t>
      </w:r>
      <w:r w:rsidR="006217A6">
        <w:rPr>
          <w:rFonts w:hint="cs"/>
          <w:sz w:val="36"/>
          <w:rtl/>
        </w:rPr>
        <w:t>:</w:t>
      </w:r>
      <w:r w:rsidRPr="008646A7">
        <w:rPr>
          <w:rFonts w:hint="cs"/>
          <w:sz w:val="36"/>
          <w:rtl/>
        </w:rPr>
        <w:t xml:space="preserve"> </w:t>
      </w:r>
      <w:r w:rsidR="0094421D" w:rsidRPr="00966343">
        <w:rPr>
          <w:rFonts w:hint="eastAsia"/>
          <w:color w:val="008000"/>
          <w:sz w:val="36"/>
          <w:rtl/>
        </w:rPr>
        <w:t>«</w:t>
      </w:r>
      <w:r w:rsidR="006217A6" w:rsidRPr="0094421D">
        <w:rPr>
          <w:rFonts w:hint="cs"/>
          <w:color w:val="000000"/>
          <w:sz w:val="36"/>
          <w:rtl/>
        </w:rPr>
        <w:t>((...</w:t>
      </w:r>
      <w:r w:rsidRPr="0094421D">
        <w:rPr>
          <w:rFonts w:hint="cs"/>
          <w:color w:val="000000"/>
          <w:sz w:val="36"/>
          <w:rtl/>
        </w:rPr>
        <w:t>فإني أحمد الله الذي لا إله إلا هو الذي لا يعقب لحكمه ولا يرد له قضاء</w:t>
      </w:r>
      <w:r w:rsidR="006217A6" w:rsidRPr="0094421D">
        <w:rPr>
          <w:rFonts w:hint="cs"/>
          <w:color w:val="000000"/>
          <w:sz w:val="36"/>
          <w:rtl/>
        </w:rPr>
        <w:t>،</w:t>
      </w:r>
      <w:r w:rsidRPr="0094421D">
        <w:rPr>
          <w:rFonts w:hint="cs"/>
          <w:color w:val="000000"/>
          <w:sz w:val="36"/>
          <w:rtl/>
        </w:rPr>
        <w:t xml:space="preserve"> ولا يرد بأسه عن القوم المجرمين</w:t>
      </w:r>
      <w:r w:rsidR="006217A6" w:rsidRPr="0094421D">
        <w:rPr>
          <w:rFonts w:hint="cs"/>
          <w:color w:val="000000"/>
          <w:sz w:val="36"/>
          <w:rtl/>
        </w:rPr>
        <w:t>...</w:t>
      </w:r>
      <w:r w:rsidRPr="0094421D">
        <w:rPr>
          <w:rFonts w:hint="cs"/>
          <w:color w:val="000000"/>
          <w:sz w:val="36"/>
          <w:rtl/>
        </w:rPr>
        <w:t xml:space="preserve"> فمن أحسن فلنفسه ومن أساء فعليها</w:t>
      </w:r>
      <w:r w:rsidR="006217A6" w:rsidRPr="0094421D">
        <w:rPr>
          <w:rFonts w:hint="cs"/>
          <w:color w:val="000000"/>
          <w:sz w:val="36"/>
          <w:rtl/>
        </w:rPr>
        <w:t>.</w:t>
      </w:r>
      <w:r w:rsidRPr="0094421D">
        <w:rPr>
          <w:rFonts w:hint="cs"/>
          <w:color w:val="000000"/>
          <w:sz w:val="36"/>
          <w:rtl/>
        </w:rPr>
        <w:t xml:space="preserve"> وما ربك بظلام للعبيد</w:t>
      </w:r>
      <w:r w:rsidR="0094421D"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401"/>
      </w:r>
      <w:r w:rsidR="006217A6" w:rsidRPr="00966343">
        <w:rPr>
          <w:rStyle w:val="FootnoteReference"/>
          <w:b/>
          <w:bCs/>
          <w:color w:val="008000"/>
          <w:sz w:val="36"/>
          <w:rtl/>
        </w:rPr>
        <w:t>)</w:t>
      </w:r>
      <w:r w:rsidR="006217A6">
        <w:rPr>
          <w:rFonts w:hint="cs"/>
          <w:sz w:val="36"/>
          <w:rtl/>
        </w:rPr>
        <w:t>.</w:t>
      </w:r>
      <w:r w:rsidRPr="008646A7">
        <w:rPr>
          <w:rFonts w:hint="cs"/>
          <w:sz w:val="36"/>
          <w:rtl/>
        </w:rPr>
        <w:t xml:space="preserve"> </w:t>
      </w:r>
    </w:p>
    <w:p w:rsidR="003D5D68" w:rsidRPr="008646A7" w:rsidRDefault="003D5D68" w:rsidP="008B674B">
      <w:pPr>
        <w:widowControl w:val="0"/>
        <w:spacing w:after="120"/>
        <w:ind w:left="360"/>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أخذ كلامه عن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وَاللّهُ يَحْكُمُ لاَ مُعَقِّبَ لِحُكْمِهِ</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rFonts w:hint="cs"/>
          <w:color w:val="800000"/>
          <w:sz w:val="24"/>
          <w:szCs w:val="24"/>
          <w:rtl/>
        </w:rPr>
        <w:t>الرعد</w:t>
      </w:r>
      <w:r w:rsidR="006217A6" w:rsidRPr="00BD14E0">
        <w:rPr>
          <w:rFonts w:hint="cs"/>
          <w:color w:val="800000"/>
          <w:sz w:val="24"/>
          <w:szCs w:val="24"/>
          <w:rtl/>
        </w:rPr>
        <w:t>:</w:t>
      </w:r>
      <w:r w:rsidRPr="00BD14E0">
        <w:rPr>
          <w:rFonts w:hint="cs"/>
          <w:color w:val="800000"/>
          <w:sz w:val="24"/>
          <w:szCs w:val="24"/>
          <w:rtl/>
        </w:rPr>
        <w:t>41</w:t>
      </w:r>
      <w:r w:rsidR="003D0D21" w:rsidRPr="00BD14E0">
        <w:rPr>
          <w:color w:val="800000"/>
          <w:sz w:val="24"/>
          <w:szCs w:val="24"/>
          <w:rtl/>
        </w:rPr>
        <w:t>]</w:t>
      </w:r>
      <w:r w:rsidRPr="008646A7">
        <w:rPr>
          <w:rFonts w:hint="cs"/>
          <w:sz w:val="36"/>
          <w:rtl/>
        </w:rPr>
        <w:t xml:space="preserve"> وعن قوله العزيز</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وَلاَ يُرَدُّ بَأْسُهُ عَنِ الْقَوْمِ الْمُجْرِمِينَ</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rFonts w:hint="cs"/>
          <w:color w:val="800000"/>
          <w:sz w:val="24"/>
          <w:szCs w:val="24"/>
          <w:rtl/>
        </w:rPr>
        <w:t>الأنعام</w:t>
      </w:r>
      <w:r w:rsidR="006217A6" w:rsidRPr="00BD14E0">
        <w:rPr>
          <w:rFonts w:hint="cs"/>
          <w:color w:val="800000"/>
          <w:sz w:val="24"/>
          <w:szCs w:val="24"/>
          <w:rtl/>
        </w:rPr>
        <w:t>:</w:t>
      </w:r>
      <w:r w:rsidRPr="00BD14E0">
        <w:rPr>
          <w:rFonts w:hint="cs"/>
          <w:color w:val="800000"/>
          <w:sz w:val="24"/>
          <w:szCs w:val="24"/>
          <w:rtl/>
        </w:rPr>
        <w:t>147</w:t>
      </w:r>
      <w:r w:rsidR="003D0D21" w:rsidRPr="00BD14E0">
        <w:rPr>
          <w:color w:val="800000"/>
          <w:sz w:val="24"/>
          <w:szCs w:val="24"/>
          <w:rtl/>
        </w:rPr>
        <w:t>]</w:t>
      </w:r>
      <w:r w:rsidRPr="008646A7">
        <w:rPr>
          <w:rFonts w:hint="cs"/>
          <w:sz w:val="36"/>
          <w:rtl/>
        </w:rPr>
        <w:t xml:space="preserve"> وعن قوله عزَّ وجلَّ</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مَنْ عَمِلَ صَالِحًا فَلِنَفْسِهِ وَمَنْ أَسَاء فَعَلَيْهَا وَمَا رَبُّكَ بِظَلامٍ لِّلْعَبِيدِ</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rFonts w:hint="cs"/>
          <w:color w:val="800000"/>
          <w:sz w:val="24"/>
          <w:szCs w:val="24"/>
          <w:rtl/>
        </w:rPr>
        <w:t>فصلت</w:t>
      </w:r>
      <w:r w:rsidR="006217A6" w:rsidRPr="00BD14E0">
        <w:rPr>
          <w:rFonts w:hint="cs"/>
          <w:color w:val="800000"/>
          <w:sz w:val="24"/>
          <w:szCs w:val="24"/>
          <w:rtl/>
        </w:rPr>
        <w:t>:</w:t>
      </w:r>
      <w:r w:rsidRPr="00BD14E0">
        <w:rPr>
          <w:rFonts w:hint="cs"/>
          <w:color w:val="800000"/>
          <w:sz w:val="24"/>
          <w:szCs w:val="24"/>
          <w:rtl/>
        </w:rPr>
        <w:t>46</w:t>
      </w:r>
      <w:r w:rsidR="003D0D21" w:rsidRPr="00BD14E0">
        <w:rPr>
          <w:color w:val="800000"/>
          <w:sz w:val="24"/>
          <w:szCs w:val="24"/>
          <w:rtl/>
        </w:rPr>
        <w:t>]</w:t>
      </w:r>
      <w:r w:rsidR="006217A6">
        <w:rPr>
          <w:rFonts w:hint="cs"/>
          <w:sz w:val="36"/>
          <w:rtl/>
        </w:rPr>
        <w:t>.</w:t>
      </w:r>
      <w:r w:rsidRPr="008646A7">
        <w:rPr>
          <w:rFonts w:hint="cs"/>
          <w:sz w:val="36"/>
          <w:rtl/>
        </w:rPr>
        <w:t xml:space="preserve"> </w:t>
      </w:r>
    </w:p>
    <w:p w:rsidR="003D5D68" w:rsidRPr="008646A7" w:rsidRDefault="003D5D68" w:rsidP="008B674B">
      <w:pPr>
        <w:widowControl w:val="0"/>
        <w:numPr>
          <w:ilvl w:val="0"/>
          <w:numId w:val="6"/>
        </w:numPr>
        <w:tabs>
          <w:tab w:val="clear" w:pos="360"/>
          <w:tab w:val="num" w:pos="509"/>
        </w:tabs>
        <w:spacing w:after="120"/>
        <w:jc w:val="lowKashida"/>
        <w:rPr>
          <w:rFonts w:hint="cs"/>
          <w:sz w:val="36"/>
        </w:rPr>
      </w:pPr>
      <w:r w:rsidRPr="008646A7">
        <w:rPr>
          <w:rFonts w:hint="cs"/>
          <w:sz w:val="36"/>
          <w:rtl/>
        </w:rPr>
        <w:t>وكتب</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إلى أهل الكوفة</w:t>
      </w:r>
      <w:r w:rsidR="006217A6">
        <w:rPr>
          <w:rFonts w:hint="cs"/>
          <w:sz w:val="36"/>
          <w:rtl/>
        </w:rPr>
        <w:t>:</w:t>
      </w:r>
      <w:r w:rsidRPr="008646A7">
        <w:rPr>
          <w:rFonts w:hint="cs"/>
          <w:sz w:val="36"/>
          <w:rtl/>
        </w:rPr>
        <w:t xml:space="preserve"> </w:t>
      </w:r>
      <w:r w:rsidR="0094421D" w:rsidRPr="00966343">
        <w:rPr>
          <w:rFonts w:hint="eastAsia"/>
          <w:color w:val="008000"/>
          <w:sz w:val="36"/>
          <w:rtl/>
        </w:rPr>
        <w:t>«</w:t>
      </w:r>
      <w:r w:rsidR="006217A6" w:rsidRPr="0094421D">
        <w:rPr>
          <w:rFonts w:hint="cs"/>
          <w:color w:val="000000"/>
          <w:sz w:val="36"/>
          <w:rtl/>
        </w:rPr>
        <w:t>...</w:t>
      </w:r>
      <w:r w:rsidRPr="0094421D">
        <w:rPr>
          <w:rFonts w:hint="cs"/>
          <w:color w:val="000000"/>
          <w:sz w:val="36"/>
          <w:rtl/>
        </w:rPr>
        <w:t>فإني أحمد الله الذي لا إله إلا هو</w:t>
      </w:r>
      <w:r w:rsidR="006217A6" w:rsidRPr="0094421D">
        <w:rPr>
          <w:rFonts w:hint="cs"/>
          <w:color w:val="000000"/>
          <w:sz w:val="36"/>
          <w:rtl/>
        </w:rPr>
        <w:t>،</w:t>
      </w:r>
      <w:r w:rsidRPr="0094421D">
        <w:rPr>
          <w:rFonts w:hint="cs"/>
          <w:color w:val="000000"/>
          <w:sz w:val="36"/>
          <w:rtl/>
        </w:rPr>
        <w:t xml:space="preserve"> أما بعد فإن الله حكم عدلٌ </w:t>
      </w:r>
      <w:r w:rsidRPr="0094421D">
        <w:rPr>
          <w:color w:val="000000"/>
          <w:sz w:val="36"/>
          <w:rtl/>
        </w:rPr>
        <w:t>لاَ يُغَيِّرُ مَا بِقَوْمٍ حَتَّى يُغَيِّرُواْ مَا بِأَنْفُسِهِمْ وَإِذَا أَرَادَ اللّهُ بِقَوْمٍ سُوءًا فَلاَ مَرَدَّ لَهُ وَمَا لَهُم مِّن دُونِهِ مِن وَالٍ</w:t>
      </w:r>
      <w:r w:rsidR="0094421D" w:rsidRPr="00966343">
        <w:rPr>
          <w:rFonts w:hint="eastAsia"/>
          <w:color w:val="008000"/>
          <w:sz w:val="36"/>
          <w:rtl/>
        </w:rPr>
        <w:t>»</w:t>
      </w:r>
      <w:r w:rsidR="006217A6" w:rsidRPr="00966343">
        <w:rPr>
          <w:rStyle w:val="FootnoteReference"/>
          <w:rFonts w:hint="cs"/>
          <w:b/>
          <w:bCs/>
          <w:color w:val="008000"/>
          <w:sz w:val="36"/>
          <w:rtl/>
        </w:rPr>
        <w:t>(</w:t>
      </w:r>
      <w:r w:rsidRPr="00966343">
        <w:rPr>
          <w:rStyle w:val="FootnoteReference"/>
          <w:b/>
          <w:bCs/>
          <w:color w:val="008000"/>
          <w:sz w:val="36"/>
        </w:rPr>
        <w:footnoteReference w:id="402"/>
      </w:r>
      <w:r w:rsidR="006217A6" w:rsidRPr="00966343">
        <w:rPr>
          <w:rStyle w:val="FootnoteReference"/>
          <w:rFonts w:hint="cs"/>
          <w:b/>
          <w:bCs/>
          <w:color w:val="008000"/>
          <w:sz w:val="36"/>
          <w:rtl/>
        </w:rPr>
        <w:t>)</w:t>
      </w:r>
      <w:r w:rsidR="0094421D">
        <w:rPr>
          <w:rFonts w:hint="cs"/>
          <w:sz w:val="36"/>
          <w:rtl/>
        </w:rPr>
        <w:t>.</w:t>
      </w:r>
    </w:p>
    <w:p w:rsidR="003D5D68" w:rsidRPr="008646A7" w:rsidRDefault="003D5D68" w:rsidP="008B674B">
      <w:pPr>
        <w:widowControl w:val="0"/>
        <w:spacing w:after="120"/>
        <w:ind w:left="360"/>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أخذ كلامه عن قوله تعالى في سورة الرَّعد</w:t>
      </w:r>
      <w:r w:rsidR="006217A6">
        <w:rPr>
          <w:rFonts w:hint="cs"/>
          <w:sz w:val="36"/>
          <w:rtl/>
        </w:rPr>
        <w:t>:</w:t>
      </w:r>
      <w:r w:rsidRPr="008646A7">
        <w:rPr>
          <w:rFonts w:hint="cs"/>
          <w:sz w:val="36"/>
          <w:rtl/>
        </w:rPr>
        <w:t xml:space="preserve"> </w:t>
      </w:r>
      <w:r w:rsidR="006217A6" w:rsidRPr="006B3342">
        <w:rPr>
          <w:color w:val="0000FF"/>
          <w:sz w:val="36"/>
          <w:rtl/>
        </w:rPr>
        <w:t>((</w:t>
      </w:r>
      <w:r w:rsidR="006217A6" w:rsidRPr="006B3342">
        <w:rPr>
          <w:rFonts w:hint="cs"/>
          <w:color w:val="0000FF"/>
          <w:sz w:val="36"/>
          <w:rtl/>
        </w:rPr>
        <w:t>..</w:t>
      </w:r>
      <w:r w:rsidRPr="006B3342">
        <w:rPr>
          <w:color w:val="0000FF"/>
          <w:sz w:val="36"/>
          <w:rtl/>
        </w:rPr>
        <w:t>إِنَّ اللّهَ لاَ يُغَيِّرُ مَا بِقَوْمٍ حَتَّى يُغَيِّرُواْ مَا بِأَنْفُسِهِمْ وَإِذَا أَرَادَ اللّهُ بِقَوْمٍ سُوءًا فَلاَ مَرَدَّ لَهُ وَمَا لَهُم مِّن دُونِهِ مِن وَالٍ</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rFonts w:hint="cs"/>
          <w:color w:val="800000"/>
          <w:sz w:val="24"/>
          <w:szCs w:val="24"/>
          <w:rtl/>
        </w:rPr>
        <w:t>الرعد</w:t>
      </w:r>
      <w:r w:rsidR="006217A6" w:rsidRPr="00BD14E0">
        <w:rPr>
          <w:rFonts w:hint="cs"/>
          <w:color w:val="800000"/>
          <w:sz w:val="24"/>
          <w:szCs w:val="24"/>
          <w:rtl/>
        </w:rPr>
        <w:t>:</w:t>
      </w:r>
      <w:r w:rsidRPr="00BD14E0">
        <w:rPr>
          <w:rFonts w:hint="cs"/>
          <w:color w:val="800000"/>
          <w:sz w:val="24"/>
          <w:szCs w:val="24"/>
          <w:rtl/>
        </w:rPr>
        <w:t>11</w:t>
      </w:r>
      <w:r w:rsidR="003D0D21" w:rsidRPr="00BD14E0">
        <w:rPr>
          <w:color w:val="800000"/>
          <w:sz w:val="24"/>
          <w:szCs w:val="24"/>
          <w:rtl/>
        </w:rPr>
        <w:t>]</w:t>
      </w:r>
      <w:r w:rsidRPr="008646A7">
        <w:rPr>
          <w:rFonts w:hint="cs"/>
          <w:sz w:val="36"/>
          <w:rtl/>
        </w:rPr>
        <w:t xml:space="preserve"> ونحو ذلك ما في سورة الأنفال من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ذَلِكَ بِأَنَّ اللّهَ لَمْ يَكُ مُغَيِّرًا نِّعْمَةً أَنْعَمَهَا عَلَى قَوْمٍ حَتَّى يُغَيِّرُواْ مَا بِأَنفُسِهِمْ وَأَنَّ اللّهَ سَمِيعٌ عَلِيمٌ</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الأنفال</w:t>
      </w:r>
      <w:r w:rsidR="006217A6" w:rsidRPr="00BD14E0">
        <w:rPr>
          <w:rFonts w:hint="cs"/>
          <w:color w:val="800000"/>
          <w:sz w:val="24"/>
          <w:szCs w:val="24"/>
          <w:rtl/>
        </w:rPr>
        <w:t>:</w:t>
      </w:r>
      <w:r w:rsidRPr="00BD14E0">
        <w:rPr>
          <w:color w:val="800000"/>
          <w:sz w:val="24"/>
          <w:szCs w:val="24"/>
          <w:rtl/>
        </w:rPr>
        <w:t>53</w:t>
      </w:r>
      <w:r w:rsidR="003D0D21" w:rsidRPr="00BD14E0">
        <w:rPr>
          <w:color w:val="800000"/>
          <w:sz w:val="24"/>
          <w:szCs w:val="24"/>
          <w:rtl/>
        </w:rPr>
        <w:t>]</w:t>
      </w:r>
      <w:r w:rsidR="006217A6">
        <w:rPr>
          <w:rFonts w:hint="cs"/>
          <w:sz w:val="36"/>
          <w:rtl/>
        </w:rPr>
        <w:t>.</w:t>
      </w:r>
      <w:r w:rsidRPr="008646A7">
        <w:rPr>
          <w:rFonts w:hint="cs"/>
          <w:sz w:val="36"/>
          <w:rtl/>
        </w:rPr>
        <w:t xml:space="preserve"> </w:t>
      </w:r>
    </w:p>
    <w:p w:rsidR="003D5D68" w:rsidRPr="008646A7" w:rsidRDefault="003D5D68" w:rsidP="008B674B">
      <w:pPr>
        <w:widowControl w:val="0"/>
        <w:numPr>
          <w:ilvl w:val="0"/>
          <w:numId w:val="6"/>
        </w:numPr>
        <w:tabs>
          <w:tab w:val="clear" w:pos="360"/>
          <w:tab w:val="num" w:pos="509"/>
        </w:tabs>
        <w:spacing w:after="120"/>
        <w:jc w:val="lowKashida"/>
        <w:rPr>
          <w:rFonts w:hint="cs"/>
          <w:sz w:val="36"/>
        </w:rPr>
      </w:pPr>
      <w:r w:rsidRPr="008646A7">
        <w:rPr>
          <w:rFonts w:hint="cs"/>
          <w:sz w:val="36"/>
          <w:rtl/>
        </w:rPr>
        <w:t>وكتب</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إلى بعض من أرسله ليأخذ الصدقات</w:t>
      </w:r>
      <w:r w:rsidR="006217A6">
        <w:rPr>
          <w:rFonts w:hint="cs"/>
          <w:sz w:val="36"/>
          <w:rtl/>
        </w:rPr>
        <w:t>....</w:t>
      </w:r>
      <w:r w:rsidRPr="008646A7">
        <w:rPr>
          <w:rFonts w:hint="cs"/>
          <w:sz w:val="36"/>
          <w:rtl/>
        </w:rPr>
        <w:t xml:space="preserve"> </w:t>
      </w:r>
      <w:r w:rsidR="006217A6" w:rsidRPr="006B3342">
        <w:rPr>
          <w:rFonts w:hint="cs"/>
          <w:color w:val="0000FF"/>
          <w:sz w:val="36"/>
          <w:rtl/>
        </w:rPr>
        <w:t>((</w:t>
      </w:r>
      <w:r w:rsidRPr="006B3342">
        <w:rPr>
          <w:color w:val="0000FF"/>
          <w:sz w:val="36"/>
          <w:rtl/>
        </w:rPr>
        <w:t>قَدْ جَاءتْكُم بَيِّنَةٌ مِّن رَّبِّكُمْ فَأَوْفُواْ الْكَيْلَ وَالْمِيزَانَ وَلاَ تَبْخَسُواْ النَّاسَ أَشْيَاءهُمْ وَلاَ تُفْسِدُواْ</w:t>
      </w:r>
      <w:r w:rsidRPr="006B3342">
        <w:rPr>
          <w:rFonts w:hint="cs"/>
          <w:color w:val="0000FF"/>
          <w:sz w:val="36"/>
          <w:rtl/>
        </w:rPr>
        <w:t xml:space="preserve"> </w:t>
      </w:r>
      <w:r w:rsidRPr="006B3342">
        <w:rPr>
          <w:color w:val="0000FF"/>
          <w:sz w:val="36"/>
          <w:rtl/>
        </w:rPr>
        <w:t>بَقِيَّةُ اللّهِ خَيْرٌ لَّكُمْ إِن كُنتُم مُّؤْمِنِينَ وَمَا أَنَاْ عَلَيْكُم بِحَفِيظٍ</w:t>
      </w:r>
      <w:r w:rsidR="006217A6" w:rsidRPr="006B3342">
        <w:rPr>
          <w:rFonts w:hint="cs"/>
          <w:color w:val="0000FF"/>
          <w:sz w:val="36"/>
          <w:rtl/>
        </w:rPr>
        <w:t>))</w:t>
      </w:r>
      <w:r w:rsidRPr="008646A7">
        <w:rPr>
          <w:rFonts w:hint="cs"/>
          <w:sz w:val="36"/>
          <w:rtl/>
        </w:rPr>
        <w:t xml:space="preserve"> إذا أتاك كتابي هذا فاحتفظ بما في يدك حتى يأتي من يقبضه منك والسلام</w:t>
      </w:r>
      <w:r w:rsidR="006217A6" w:rsidRPr="00966343">
        <w:rPr>
          <w:rStyle w:val="FootnoteReference"/>
          <w:b/>
          <w:bCs/>
          <w:color w:val="008000"/>
          <w:sz w:val="36"/>
          <w:rtl/>
        </w:rPr>
        <w:t>(</w:t>
      </w:r>
      <w:r w:rsidRPr="00966343">
        <w:rPr>
          <w:rStyle w:val="FootnoteReference"/>
          <w:b/>
          <w:bCs/>
          <w:color w:val="008000"/>
          <w:sz w:val="36"/>
          <w:rtl/>
        </w:rPr>
        <w:footnoteReference w:id="403"/>
      </w:r>
      <w:r w:rsidR="006217A6" w:rsidRPr="00966343">
        <w:rPr>
          <w:rStyle w:val="FootnoteReference"/>
          <w:b/>
          <w:bCs/>
          <w:color w:val="008000"/>
          <w:sz w:val="36"/>
          <w:rtl/>
        </w:rPr>
        <w:t>)</w:t>
      </w:r>
      <w:r w:rsidR="001D5968">
        <w:rPr>
          <w:rFonts w:hint="cs"/>
          <w:sz w:val="36"/>
          <w:rtl/>
        </w:rPr>
        <w:t>.</w:t>
      </w:r>
    </w:p>
    <w:p w:rsidR="003D5D68" w:rsidRPr="008646A7" w:rsidRDefault="003D5D68" w:rsidP="008B674B">
      <w:pPr>
        <w:widowControl w:val="0"/>
        <w:spacing w:after="120"/>
        <w:ind w:left="360"/>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أخذ كلامه من قوله تعالى في سورة الأعراف </w:t>
      </w:r>
      <w:r w:rsidR="006217A6" w:rsidRPr="006B3342">
        <w:rPr>
          <w:color w:val="0000FF"/>
          <w:sz w:val="36"/>
          <w:rtl/>
        </w:rPr>
        <w:t>((</w:t>
      </w:r>
      <w:r w:rsidRPr="006B3342">
        <w:rPr>
          <w:color w:val="0000FF"/>
          <w:sz w:val="36"/>
          <w:rtl/>
        </w:rPr>
        <w:t>وَإِلَى مَدْيَنَ أَخَاهُمْ شُعَيْبًا قَالَ يَا قَوْمِ اعْبُدُواْ اللّهَ مَا لَكُم مِّنْ إِلَهٍ غَيْرُهُ قَدْ جَاءتْكُم بَيِّنَةٌ مِّن رَّبِّكُمْ فَأَوْفُواْ الْكَيْلَ وَالْمِيزَانَ وَلاَ تَبْخَسُواْ النَّاسَ أَشْيَاءهُمْ وَلاَ تُفْسِدُواْ فِي الأَرْضِ بَعْدَ إِصْلاَحِهَا ذَلِكُمْ خَيْرٌ لَّكُمْ إِن كُنتُم مُّؤْمِنِينَ</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rFonts w:hint="cs"/>
          <w:color w:val="800000"/>
          <w:sz w:val="24"/>
          <w:szCs w:val="24"/>
          <w:rtl/>
        </w:rPr>
        <w:t>الأعراف</w:t>
      </w:r>
      <w:r w:rsidR="006217A6" w:rsidRPr="00BD14E0">
        <w:rPr>
          <w:rFonts w:hint="cs"/>
          <w:color w:val="800000"/>
          <w:sz w:val="24"/>
          <w:szCs w:val="24"/>
          <w:rtl/>
        </w:rPr>
        <w:t>:</w:t>
      </w:r>
      <w:r w:rsidRPr="00BD14E0">
        <w:rPr>
          <w:rFonts w:hint="cs"/>
          <w:color w:val="800000"/>
          <w:sz w:val="24"/>
          <w:szCs w:val="24"/>
          <w:rtl/>
        </w:rPr>
        <w:t>85</w:t>
      </w:r>
      <w:r w:rsidR="003D0D21" w:rsidRPr="00BD14E0">
        <w:rPr>
          <w:color w:val="800000"/>
          <w:sz w:val="24"/>
          <w:szCs w:val="24"/>
          <w:rtl/>
        </w:rPr>
        <w:t>]</w:t>
      </w:r>
      <w:r w:rsidR="006217A6">
        <w:rPr>
          <w:rFonts w:hint="cs"/>
          <w:sz w:val="36"/>
          <w:rtl/>
        </w:rPr>
        <w:t>،</w:t>
      </w:r>
      <w:r w:rsidRPr="008646A7">
        <w:rPr>
          <w:sz w:val="36"/>
          <w:rtl/>
        </w:rPr>
        <w:t xml:space="preserve"> </w:t>
      </w:r>
      <w:r w:rsidRPr="008646A7">
        <w:rPr>
          <w:rFonts w:hint="cs"/>
          <w:sz w:val="36"/>
          <w:rtl/>
        </w:rPr>
        <w:t>ومن قوله تعالى في سورة هود</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وَيَا قَوْمِ أَوْفُواْ الْمِكْيَالَ وَالْمِيزَانَ بِالْقِسْطِ وَلاَ تَبْخَسُواْ النَّاسَ أَشْيَاءهُمْ وَلاَ تَعْثَوْاْ فِي الأَرْضِ مُفْسِدِينَ</w:t>
      </w:r>
      <w:r w:rsidR="006217A6" w:rsidRPr="006B3342">
        <w:rPr>
          <w:rFonts w:hint="cs"/>
          <w:color w:val="0000FF"/>
          <w:sz w:val="36"/>
          <w:rtl/>
        </w:rPr>
        <w:t>.</w:t>
      </w:r>
      <w:r w:rsidRPr="006B3342">
        <w:rPr>
          <w:rFonts w:hint="cs"/>
          <w:color w:val="0000FF"/>
          <w:sz w:val="36"/>
          <w:rtl/>
        </w:rPr>
        <w:t xml:space="preserve"> </w:t>
      </w:r>
      <w:r w:rsidRPr="006B3342">
        <w:rPr>
          <w:color w:val="0000FF"/>
          <w:sz w:val="36"/>
          <w:rtl/>
        </w:rPr>
        <w:t>بَقِيَّةُ اللّهِ خَيْرٌ لَّكُمْ إِن كُنتُم مُّؤْمِنِينَ وَمَا أَنَاْ عَلَيْكُم بِحَفِيظٍ</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rFonts w:hint="cs"/>
          <w:color w:val="800000"/>
          <w:sz w:val="24"/>
          <w:szCs w:val="24"/>
          <w:rtl/>
        </w:rPr>
        <w:t>هود</w:t>
      </w:r>
      <w:r w:rsidR="006217A6" w:rsidRPr="00BD14E0">
        <w:rPr>
          <w:rFonts w:hint="cs"/>
          <w:color w:val="800000"/>
          <w:sz w:val="24"/>
          <w:szCs w:val="24"/>
          <w:rtl/>
        </w:rPr>
        <w:t>:</w:t>
      </w:r>
      <w:r w:rsidRPr="00BD14E0">
        <w:rPr>
          <w:rFonts w:hint="cs"/>
          <w:color w:val="800000"/>
          <w:sz w:val="24"/>
          <w:szCs w:val="24"/>
          <w:rtl/>
        </w:rPr>
        <w:t>85</w:t>
      </w:r>
      <w:r w:rsidR="006217A6" w:rsidRPr="00BD14E0">
        <w:rPr>
          <w:rFonts w:hint="cs"/>
          <w:color w:val="800000"/>
          <w:sz w:val="24"/>
          <w:szCs w:val="24"/>
          <w:rtl/>
        </w:rPr>
        <w:t>-</w:t>
      </w:r>
      <w:r w:rsidRPr="00BD14E0">
        <w:rPr>
          <w:rFonts w:hint="cs"/>
          <w:color w:val="800000"/>
          <w:sz w:val="24"/>
          <w:szCs w:val="24"/>
          <w:rtl/>
        </w:rPr>
        <w:t>86</w:t>
      </w:r>
      <w:r w:rsidR="003D0D21" w:rsidRPr="00BD14E0">
        <w:rPr>
          <w:color w:val="800000"/>
          <w:sz w:val="24"/>
          <w:szCs w:val="24"/>
          <w:rtl/>
        </w:rPr>
        <w:t>]</w:t>
      </w:r>
      <w:r w:rsidR="00CB18FF">
        <w:rPr>
          <w:rFonts w:hint="cs"/>
          <w:sz w:val="36"/>
          <w:rtl/>
        </w:rPr>
        <w:t>.</w:t>
      </w:r>
    </w:p>
    <w:p w:rsidR="003D5D68" w:rsidRPr="008646A7" w:rsidRDefault="003D5D68" w:rsidP="008B674B">
      <w:pPr>
        <w:widowControl w:val="0"/>
        <w:numPr>
          <w:ilvl w:val="0"/>
          <w:numId w:val="5"/>
        </w:numPr>
        <w:tabs>
          <w:tab w:val="clear" w:pos="360"/>
          <w:tab w:val="num" w:pos="509"/>
        </w:tabs>
        <w:spacing w:after="120"/>
        <w:jc w:val="lowKashida"/>
        <w:rPr>
          <w:rFonts w:hint="cs"/>
          <w:sz w:val="36"/>
        </w:rPr>
      </w:pPr>
      <w:r w:rsidRPr="008646A7">
        <w:rPr>
          <w:rFonts w:hint="cs"/>
          <w:sz w:val="36"/>
          <w:rtl/>
        </w:rPr>
        <w:t>وكتب</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إلى ولده محمد</w:t>
      </w:r>
      <w:r w:rsidR="00077300" w:rsidRPr="008646A7">
        <w:rPr>
          <w:rFonts w:hint="cs"/>
          <w:sz w:val="36"/>
          <w:rtl/>
        </w:rPr>
        <w:t xml:space="preserve"> </w:t>
      </w:r>
      <w:r w:rsidRPr="008646A7">
        <w:rPr>
          <w:rFonts w:hint="cs"/>
          <w:sz w:val="36"/>
          <w:rtl/>
        </w:rPr>
        <w:t>رضي الله عنه</w:t>
      </w:r>
      <w:r w:rsidR="00077300" w:rsidRPr="008646A7">
        <w:rPr>
          <w:rFonts w:hint="cs"/>
          <w:sz w:val="36"/>
          <w:rtl/>
        </w:rPr>
        <w:t xml:space="preserve"> </w:t>
      </w:r>
      <w:r w:rsidR="0094421D" w:rsidRPr="00966343">
        <w:rPr>
          <w:rFonts w:hint="eastAsia"/>
          <w:color w:val="008000"/>
          <w:sz w:val="36"/>
          <w:rtl/>
        </w:rPr>
        <w:t>«</w:t>
      </w:r>
      <w:r w:rsidR="006217A6" w:rsidRPr="0094421D">
        <w:rPr>
          <w:rFonts w:hint="cs"/>
          <w:color w:val="000000"/>
          <w:sz w:val="36"/>
          <w:rtl/>
        </w:rPr>
        <w:t>...</w:t>
      </w:r>
      <w:r w:rsidRPr="0094421D">
        <w:rPr>
          <w:rFonts w:hint="cs"/>
          <w:color w:val="000000"/>
          <w:sz w:val="36"/>
          <w:rtl/>
        </w:rPr>
        <w:t xml:space="preserve"> واضمم آراء الرجال واختر أقربها إلى الصواب وأبعدها عن الارتياب</w:t>
      </w:r>
      <w:r w:rsidR="0094421D"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404"/>
      </w:r>
      <w:r w:rsidR="006217A6" w:rsidRPr="00966343">
        <w:rPr>
          <w:rStyle w:val="FootnoteReference"/>
          <w:b/>
          <w:bCs/>
          <w:color w:val="008000"/>
          <w:sz w:val="36"/>
          <w:rtl/>
        </w:rPr>
        <w:t>)</w:t>
      </w:r>
      <w:r w:rsidR="006217A6">
        <w:rPr>
          <w:rFonts w:hint="cs"/>
          <w:sz w:val="36"/>
          <w:rtl/>
        </w:rPr>
        <w:t>.</w:t>
      </w:r>
    </w:p>
    <w:p w:rsidR="003D5D68" w:rsidRPr="008646A7" w:rsidRDefault="003D5D68" w:rsidP="008B674B">
      <w:pPr>
        <w:widowControl w:val="0"/>
        <w:spacing w:after="60"/>
        <w:ind w:left="357"/>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أخذ كلامه عن معنى قوله تعالى</w:t>
      </w:r>
      <w:r w:rsidR="006217A6">
        <w:rPr>
          <w:rFonts w:hint="cs"/>
          <w:sz w:val="36"/>
          <w:rtl/>
        </w:rPr>
        <w:t>:</w:t>
      </w:r>
      <w:r w:rsidRPr="008646A7">
        <w:rPr>
          <w:rFonts w:hint="cs"/>
          <w:sz w:val="36"/>
          <w:rtl/>
        </w:rPr>
        <w:t xml:space="preserve"> </w:t>
      </w:r>
      <w:r w:rsidR="006217A6" w:rsidRPr="006B3342">
        <w:rPr>
          <w:color w:val="0000FF"/>
          <w:sz w:val="36"/>
          <w:rtl/>
        </w:rPr>
        <w:t>((</w:t>
      </w:r>
      <w:r w:rsidR="006217A6" w:rsidRPr="006B3342">
        <w:rPr>
          <w:rFonts w:hint="cs"/>
          <w:color w:val="0000FF"/>
          <w:sz w:val="36"/>
          <w:rtl/>
        </w:rPr>
        <w:t>..</w:t>
      </w:r>
      <w:r w:rsidRPr="006B3342">
        <w:rPr>
          <w:color w:val="0000FF"/>
          <w:sz w:val="36"/>
          <w:rtl/>
        </w:rPr>
        <w:t>فَبَشِّرْ عِبَادِ</w:t>
      </w:r>
      <w:r w:rsidR="0094421D">
        <w:rPr>
          <w:rFonts w:hint="cs"/>
          <w:color w:val="0000FF"/>
          <w:sz w:val="36"/>
          <w:rtl/>
        </w:rPr>
        <w:t xml:space="preserve"> *</w:t>
      </w:r>
      <w:r w:rsidRPr="006B3342">
        <w:rPr>
          <w:rFonts w:hint="cs"/>
          <w:color w:val="0000FF"/>
          <w:sz w:val="36"/>
          <w:rtl/>
        </w:rPr>
        <w:t xml:space="preserve"> </w:t>
      </w:r>
      <w:r w:rsidRPr="006B3342">
        <w:rPr>
          <w:color w:val="0000FF"/>
          <w:sz w:val="36"/>
          <w:rtl/>
        </w:rPr>
        <w:t>الَّذِينَ يَسْتَمِعُونَ الْقَوْلَ فَيَتَّبِعُونَ أَحْسَنَهُ أُوْلَئِكَ الَّذِينَ هَدَاهُمُ اللَّهُ وَأُوْلَئِكَ هُمْ أُوْلُوا الأَلْبَابِ</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الزمر</w:t>
      </w:r>
      <w:r w:rsidR="003D0D21" w:rsidRPr="00BD14E0">
        <w:rPr>
          <w:rFonts w:hint="cs"/>
          <w:color w:val="800000"/>
          <w:sz w:val="24"/>
          <w:szCs w:val="24"/>
          <w:rtl/>
        </w:rPr>
        <w:t>:</w:t>
      </w:r>
      <w:r w:rsidRPr="00BD14E0">
        <w:rPr>
          <w:rFonts w:hint="cs"/>
          <w:color w:val="800000"/>
          <w:sz w:val="24"/>
          <w:szCs w:val="24"/>
          <w:rtl/>
        </w:rPr>
        <w:t>17</w:t>
      </w:r>
      <w:r w:rsidR="006217A6" w:rsidRPr="00BD14E0">
        <w:rPr>
          <w:rFonts w:hint="cs"/>
          <w:color w:val="800000"/>
          <w:sz w:val="24"/>
          <w:szCs w:val="24"/>
          <w:rtl/>
        </w:rPr>
        <w:t>-</w:t>
      </w:r>
      <w:r w:rsidRPr="00BD14E0">
        <w:rPr>
          <w:rFonts w:hint="cs"/>
          <w:color w:val="800000"/>
          <w:sz w:val="24"/>
          <w:szCs w:val="24"/>
          <w:rtl/>
        </w:rPr>
        <w:t>18</w:t>
      </w:r>
      <w:r w:rsidR="003D0D21" w:rsidRPr="00BD14E0">
        <w:rPr>
          <w:color w:val="800000"/>
          <w:sz w:val="24"/>
          <w:szCs w:val="24"/>
          <w:rtl/>
        </w:rPr>
        <w:t>]</w:t>
      </w:r>
      <w:r w:rsidR="006217A6">
        <w:rPr>
          <w:rFonts w:hint="cs"/>
          <w:sz w:val="36"/>
          <w:rtl/>
        </w:rPr>
        <w:t>.</w:t>
      </w:r>
    </w:p>
    <w:p w:rsidR="003D5D68" w:rsidRPr="008646A7" w:rsidRDefault="003D5D68" w:rsidP="008B674B">
      <w:pPr>
        <w:widowControl w:val="0"/>
        <w:numPr>
          <w:ilvl w:val="0"/>
          <w:numId w:val="5"/>
        </w:numPr>
        <w:tabs>
          <w:tab w:val="clear" w:pos="360"/>
          <w:tab w:val="num" w:pos="509"/>
        </w:tabs>
        <w:spacing w:after="120"/>
        <w:jc w:val="lowKashida"/>
        <w:rPr>
          <w:rFonts w:hint="cs"/>
          <w:sz w:val="36"/>
          <w:rtl/>
        </w:rPr>
      </w:pPr>
      <w:r w:rsidRPr="008646A7">
        <w:rPr>
          <w:rFonts w:hint="cs"/>
          <w:sz w:val="36"/>
          <w:rtl/>
        </w:rPr>
        <w:t>وقال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94421D" w:rsidRPr="00966343">
        <w:rPr>
          <w:rFonts w:hint="eastAsia"/>
          <w:color w:val="008000"/>
          <w:sz w:val="36"/>
          <w:rtl/>
        </w:rPr>
        <w:t>«</w:t>
      </w:r>
      <w:r w:rsidRPr="0094421D">
        <w:rPr>
          <w:rFonts w:hint="cs"/>
          <w:color w:val="000000"/>
          <w:sz w:val="36"/>
          <w:rtl/>
        </w:rPr>
        <w:t>أَعْمَالُ الْعِبَادِ فِي عَاجِلِهِمْ نُصْبُ أَعْيُنِهِمْ فِي آجَالِهِمْ</w:t>
      </w:r>
      <w:r w:rsidR="0094421D"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405"/>
      </w:r>
      <w:r w:rsidR="006217A6" w:rsidRPr="00966343">
        <w:rPr>
          <w:rStyle w:val="FootnoteReference"/>
          <w:b/>
          <w:bCs/>
          <w:color w:val="008000"/>
          <w:sz w:val="36"/>
          <w:rtl/>
        </w:rPr>
        <w:t>)</w:t>
      </w:r>
      <w:r w:rsidR="006217A6">
        <w:rPr>
          <w:rFonts w:hint="cs"/>
          <w:sz w:val="36"/>
          <w:rtl/>
        </w:rPr>
        <w:t>.</w:t>
      </w:r>
    </w:p>
    <w:p w:rsidR="003D5D68" w:rsidRPr="008646A7" w:rsidRDefault="003D5D68" w:rsidP="008B674B">
      <w:pPr>
        <w:widowControl w:val="0"/>
        <w:spacing w:after="60"/>
        <w:ind w:left="357"/>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أخذه عن معنى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يَوْمَ تَجِدُ كُلُّ نَفْسٍ مَّا عَمِلَتْ مِنْ خَيْرٍ مُّحْضَرًا وَمَا عَمِلَتْ مِن سُوَءٍ تَوَدُّ لَوْ أَنَّ بَيْنَهَا وَبَيْنَهُ أَمَدًا بَعِيدًا وَيُحَذِّرُكُمُ اللّهُ نَفْسَهُ وَاللّهُ رَؤُوفُ بِالْعِبَادِ</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آل عمران</w:t>
      </w:r>
      <w:r w:rsidR="006217A6" w:rsidRPr="00BD14E0">
        <w:rPr>
          <w:rFonts w:hint="cs"/>
          <w:color w:val="800000"/>
          <w:sz w:val="24"/>
          <w:szCs w:val="24"/>
          <w:rtl/>
        </w:rPr>
        <w:t>:</w:t>
      </w:r>
      <w:r w:rsidRPr="00BD14E0">
        <w:rPr>
          <w:color w:val="800000"/>
          <w:sz w:val="24"/>
          <w:szCs w:val="24"/>
          <w:rtl/>
        </w:rPr>
        <w:t>30</w:t>
      </w:r>
      <w:r w:rsidR="003D0D21" w:rsidRPr="00BD14E0">
        <w:rPr>
          <w:color w:val="800000"/>
          <w:sz w:val="24"/>
          <w:szCs w:val="24"/>
          <w:rtl/>
        </w:rPr>
        <w:t>]</w:t>
      </w:r>
      <w:r w:rsidR="006217A6">
        <w:rPr>
          <w:rFonts w:hint="cs"/>
          <w:sz w:val="36"/>
          <w:rtl/>
        </w:rPr>
        <w:t>،</w:t>
      </w:r>
      <w:r w:rsidRPr="008646A7">
        <w:rPr>
          <w:rFonts w:hint="cs"/>
          <w:sz w:val="36"/>
          <w:rtl/>
        </w:rPr>
        <w:t xml:space="preserve"> وعن معنى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يَوْمَ يَتَذَكَّرُ الإِنسَانُ مَا سَعَى</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النازعات</w:t>
      </w:r>
      <w:r w:rsidR="006217A6" w:rsidRPr="00BD14E0">
        <w:rPr>
          <w:rFonts w:hint="cs"/>
          <w:color w:val="800000"/>
          <w:sz w:val="24"/>
          <w:szCs w:val="24"/>
          <w:rtl/>
        </w:rPr>
        <w:t>:</w:t>
      </w:r>
      <w:r w:rsidRPr="00BD14E0">
        <w:rPr>
          <w:color w:val="800000"/>
          <w:sz w:val="24"/>
          <w:szCs w:val="24"/>
          <w:rtl/>
        </w:rPr>
        <w:t>35</w:t>
      </w:r>
      <w:r w:rsidR="003D0D21" w:rsidRPr="00BD14E0">
        <w:rPr>
          <w:color w:val="800000"/>
          <w:sz w:val="24"/>
          <w:szCs w:val="24"/>
          <w:rtl/>
        </w:rPr>
        <w:t>]</w:t>
      </w:r>
      <w:r w:rsidR="006217A6">
        <w:rPr>
          <w:rFonts w:hint="cs"/>
          <w:sz w:val="36"/>
          <w:rtl/>
        </w:rPr>
        <w:t>.</w:t>
      </w:r>
    </w:p>
    <w:p w:rsidR="003D5D68" w:rsidRPr="008646A7" w:rsidRDefault="003D5D68" w:rsidP="008B674B">
      <w:pPr>
        <w:widowControl w:val="0"/>
        <w:numPr>
          <w:ilvl w:val="0"/>
          <w:numId w:val="5"/>
        </w:numPr>
        <w:tabs>
          <w:tab w:val="clear" w:pos="360"/>
          <w:tab w:val="num" w:pos="509"/>
        </w:tabs>
        <w:spacing w:after="60"/>
        <w:ind w:left="351" w:hanging="357"/>
        <w:jc w:val="lowKashida"/>
        <w:rPr>
          <w:rFonts w:hint="cs"/>
          <w:sz w:val="36"/>
        </w:rPr>
      </w:pPr>
      <w:r w:rsidRPr="008646A7">
        <w:rPr>
          <w:rFonts w:hint="cs"/>
          <w:sz w:val="36"/>
          <w:rtl/>
        </w:rPr>
        <w:t>وقال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94421D" w:rsidRPr="00966343">
        <w:rPr>
          <w:rFonts w:hint="eastAsia"/>
          <w:color w:val="008000"/>
          <w:sz w:val="36"/>
          <w:rtl/>
        </w:rPr>
        <w:t>«</w:t>
      </w:r>
      <w:r w:rsidRPr="0094421D">
        <w:rPr>
          <w:rFonts w:hint="cs"/>
          <w:color w:val="000000"/>
          <w:sz w:val="36"/>
          <w:rtl/>
        </w:rPr>
        <w:t>يَا ابْنَ آدَمَ إِذَا رَأَيْتَ رَبَّكَ سُبْحَانَهُ يُتَابِعُ عَلَيْكَ نِعَمَهُ وأَنْتَ تَعْصِيهِ فَاحْذَرْهُ</w:t>
      </w:r>
      <w:r w:rsidR="0094421D"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406"/>
      </w:r>
      <w:r w:rsidR="006217A6" w:rsidRPr="00966343">
        <w:rPr>
          <w:rStyle w:val="FootnoteReference"/>
          <w:b/>
          <w:bCs/>
          <w:color w:val="008000"/>
          <w:sz w:val="36"/>
          <w:rtl/>
        </w:rPr>
        <w:t>)</w:t>
      </w:r>
      <w:r w:rsidR="006217A6">
        <w:rPr>
          <w:rFonts w:hint="cs"/>
          <w:sz w:val="36"/>
          <w:rtl/>
        </w:rPr>
        <w:t>.</w:t>
      </w:r>
    </w:p>
    <w:p w:rsidR="003D5D68" w:rsidRPr="008646A7" w:rsidRDefault="003D5D68" w:rsidP="008B674B">
      <w:pPr>
        <w:widowControl w:val="0"/>
        <w:spacing w:after="60"/>
        <w:ind w:left="357"/>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أخذه عن معنى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فَلَمَّا نَسُواْ مَا ذُكِّرُواْ بِهِ فَتَحْنَا عَلَيْهِمْ أَبْوَابَ كُلِّ شَيْءٍ حَتَّى إِذَا فَرِحُواْ بِمَا أُوتُواْ أَخَذْنَاهُم بَغْتَةً فَإِذَا هُم مُّبْلِسُونَ</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الأنعام</w:t>
      </w:r>
      <w:r w:rsidR="006217A6" w:rsidRPr="00BD14E0">
        <w:rPr>
          <w:rFonts w:hint="cs"/>
          <w:color w:val="800000"/>
          <w:sz w:val="24"/>
          <w:szCs w:val="24"/>
          <w:rtl/>
        </w:rPr>
        <w:t>:</w:t>
      </w:r>
      <w:r w:rsidRPr="00BD14E0">
        <w:rPr>
          <w:color w:val="800000"/>
          <w:sz w:val="24"/>
          <w:szCs w:val="24"/>
          <w:rtl/>
        </w:rPr>
        <w:t>44</w:t>
      </w:r>
      <w:r w:rsidR="003D0D21" w:rsidRPr="00BD14E0">
        <w:rPr>
          <w:color w:val="800000"/>
          <w:sz w:val="24"/>
          <w:szCs w:val="24"/>
          <w:rtl/>
        </w:rPr>
        <w:t>]</w:t>
      </w:r>
    </w:p>
    <w:p w:rsidR="003D5D68" w:rsidRPr="008646A7" w:rsidRDefault="003D5D68" w:rsidP="008B674B">
      <w:pPr>
        <w:widowControl w:val="0"/>
        <w:numPr>
          <w:ilvl w:val="0"/>
          <w:numId w:val="5"/>
        </w:numPr>
        <w:tabs>
          <w:tab w:val="clear" w:pos="360"/>
          <w:tab w:val="num" w:pos="509"/>
        </w:tabs>
        <w:spacing w:after="60"/>
        <w:ind w:left="357" w:hanging="357"/>
        <w:jc w:val="lowKashida"/>
        <w:rPr>
          <w:rFonts w:hint="cs"/>
          <w:sz w:val="36"/>
          <w:rtl/>
        </w:rPr>
      </w:pPr>
      <w:r w:rsidRPr="008646A7">
        <w:rPr>
          <w:rFonts w:hint="cs"/>
          <w:sz w:val="36"/>
          <w:rtl/>
        </w:rPr>
        <w:t>وقال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94421D" w:rsidRPr="00966343">
        <w:rPr>
          <w:rFonts w:hint="eastAsia"/>
          <w:color w:val="008000"/>
          <w:sz w:val="36"/>
          <w:rtl/>
        </w:rPr>
        <w:t>«</w:t>
      </w:r>
      <w:r w:rsidRPr="0094421D">
        <w:rPr>
          <w:rFonts w:hint="cs"/>
          <w:color w:val="000000"/>
          <w:sz w:val="36"/>
          <w:rtl/>
        </w:rPr>
        <w:t>مَا أَضْمَرَ أَحَدٌ شَيْئاً إِلا ظَهَرَ فِي فَلَتَاتِ لِسَانِهِ</w:t>
      </w:r>
      <w:r w:rsidR="0094421D"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407"/>
      </w:r>
      <w:r w:rsidR="006217A6" w:rsidRPr="00966343">
        <w:rPr>
          <w:rStyle w:val="FootnoteReference"/>
          <w:b/>
          <w:bCs/>
          <w:color w:val="008000"/>
          <w:sz w:val="36"/>
          <w:rtl/>
        </w:rPr>
        <w:t>)</w:t>
      </w:r>
      <w:r w:rsidR="006217A6">
        <w:rPr>
          <w:rFonts w:hint="cs"/>
          <w:sz w:val="36"/>
          <w:rtl/>
        </w:rPr>
        <w:t>.</w:t>
      </w:r>
    </w:p>
    <w:p w:rsidR="003D5D68" w:rsidRPr="008646A7" w:rsidRDefault="003D5D68" w:rsidP="008B674B">
      <w:pPr>
        <w:widowControl w:val="0"/>
        <w:spacing w:after="120"/>
        <w:ind w:left="360"/>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أخذه عن معنى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قَدْ بَدَتِ الْبَغْضَاء مِنْ أَفْوَاهِهِمْ وَمَا تُخْفِي صُدُورُهُمْ أَكْبَرُ</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آل عمران</w:t>
      </w:r>
      <w:r w:rsidR="006217A6" w:rsidRPr="00BD14E0">
        <w:rPr>
          <w:rFonts w:hint="cs"/>
          <w:color w:val="800000"/>
          <w:sz w:val="24"/>
          <w:szCs w:val="24"/>
          <w:rtl/>
        </w:rPr>
        <w:t>:</w:t>
      </w:r>
      <w:r w:rsidRPr="00BD14E0">
        <w:rPr>
          <w:color w:val="800000"/>
          <w:sz w:val="24"/>
          <w:szCs w:val="24"/>
          <w:rtl/>
        </w:rPr>
        <w:t>118</w:t>
      </w:r>
      <w:r w:rsidR="003D0D21" w:rsidRPr="00BD14E0">
        <w:rPr>
          <w:color w:val="800000"/>
          <w:sz w:val="24"/>
          <w:szCs w:val="24"/>
          <w:rtl/>
        </w:rPr>
        <w:t>]</w:t>
      </w:r>
      <w:r w:rsidR="006217A6">
        <w:rPr>
          <w:rFonts w:hint="cs"/>
          <w:sz w:val="36"/>
          <w:rtl/>
        </w:rPr>
        <w:t>،</w:t>
      </w:r>
      <w:r w:rsidRPr="008646A7">
        <w:rPr>
          <w:rFonts w:hint="cs"/>
          <w:sz w:val="36"/>
          <w:rtl/>
        </w:rPr>
        <w:t xml:space="preserve"> وقوله تعالى</w:t>
      </w:r>
      <w:r w:rsidR="006217A6">
        <w:rPr>
          <w:rFonts w:hint="cs"/>
          <w:sz w:val="36"/>
          <w:rtl/>
        </w:rPr>
        <w:t>:</w:t>
      </w:r>
      <w:r w:rsidRPr="008646A7">
        <w:rPr>
          <w:rFonts w:hint="cs"/>
          <w:sz w:val="36"/>
          <w:rtl/>
        </w:rPr>
        <w:t xml:space="preserve"> </w:t>
      </w:r>
      <w:r w:rsidR="006217A6" w:rsidRPr="006B3342">
        <w:rPr>
          <w:color w:val="0000FF"/>
          <w:sz w:val="36"/>
          <w:rtl/>
        </w:rPr>
        <w:t>((</w:t>
      </w:r>
      <w:r w:rsidR="006217A6" w:rsidRPr="006B3342">
        <w:rPr>
          <w:rFonts w:hint="cs"/>
          <w:color w:val="0000FF"/>
          <w:sz w:val="36"/>
          <w:rtl/>
        </w:rPr>
        <w:t>..</w:t>
      </w:r>
      <w:r w:rsidRPr="006B3342">
        <w:rPr>
          <w:color w:val="0000FF"/>
          <w:sz w:val="36"/>
          <w:rtl/>
        </w:rPr>
        <w:t>وَلَتَعْرِفَنَّهُمْ فِي لَحْنِ الْقَوْلِ</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color w:val="800000"/>
          <w:sz w:val="24"/>
          <w:szCs w:val="24"/>
          <w:rtl/>
        </w:rPr>
        <w:t>محمد</w:t>
      </w:r>
      <w:r w:rsidR="006217A6" w:rsidRPr="00BD14E0">
        <w:rPr>
          <w:rFonts w:hint="cs"/>
          <w:color w:val="800000"/>
          <w:sz w:val="24"/>
          <w:szCs w:val="24"/>
          <w:rtl/>
        </w:rPr>
        <w:t>:</w:t>
      </w:r>
      <w:r w:rsidRPr="00BD14E0">
        <w:rPr>
          <w:color w:val="800000"/>
          <w:sz w:val="24"/>
          <w:szCs w:val="24"/>
          <w:rtl/>
        </w:rPr>
        <w:t>30</w:t>
      </w:r>
      <w:r w:rsidR="003D0D21" w:rsidRPr="00BD14E0">
        <w:rPr>
          <w:color w:val="800000"/>
          <w:sz w:val="24"/>
          <w:szCs w:val="24"/>
          <w:rtl/>
        </w:rPr>
        <w:t>]</w:t>
      </w:r>
      <w:r w:rsidR="006217A6">
        <w:rPr>
          <w:rFonts w:hint="cs"/>
          <w:sz w:val="36"/>
          <w:rtl/>
        </w:rPr>
        <w:t>.</w:t>
      </w:r>
    </w:p>
    <w:p w:rsidR="003D5D68" w:rsidRPr="008646A7" w:rsidRDefault="003D5D68" w:rsidP="008B674B">
      <w:pPr>
        <w:widowControl w:val="0"/>
        <w:numPr>
          <w:ilvl w:val="0"/>
          <w:numId w:val="5"/>
        </w:numPr>
        <w:tabs>
          <w:tab w:val="clear" w:pos="360"/>
          <w:tab w:val="num" w:pos="509"/>
        </w:tabs>
        <w:spacing w:after="120"/>
        <w:jc w:val="lowKashida"/>
        <w:rPr>
          <w:rFonts w:hint="cs"/>
          <w:sz w:val="36"/>
          <w:rtl/>
        </w:rPr>
      </w:pPr>
      <w:r w:rsidRPr="008646A7">
        <w:rPr>
          <w:rFonts w:hint="cs"/>
          <w:sz w:val="36"/>
          <w:rtl/>
        </w:rPr>
        <w:t>وقال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94421D" w:rsidRPr="00966343">
        <w:rPr>
          <w:rFonts w:hint="eastAsia"/>
          <w:color w:val="008000"/>
          <w:sz w:val="36"/>
          <w:rtl/>
        </w:rPr>
        <w:t>«</w:t>
      </w:r>
      <w:r w:rsidRPr="0094421D">
        <w:rPr>
          <w:rFonts w:hint="cs"/>
          <w:color w:val="000000"/>
          <w:sz w:val="36"/>
          <w:rtl/>
        </w:rPr>
        <w:t>أَفْضَلُ الزُّهْدِ إِخْفَاءُ الزُّهْدِ</w:t>
      </w:r>
      <w:r w:rsidR="0094421D"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408"/>
      </w:r>
      <w:r w:rsidR="006217A6" w:rsidRPr="00966343">
        <w:rPr>
          <w:rStyle w:val="FootnoteReference"/>
          <w:b/>
          <w:bCs/>
          <w:color w:val="008000"/>
          <w:sz w:val="36"/>
          <w:rtl/>
        </w:rPr>
        <w:t>)</w:t>
      </w:r>
      <w:r w:rsidR="00CB18FF">
        <w:rPr>
          <w:rFonts w:hint="cs"/>
          <w:sz w:val="36"/>
          <w:rtl/>
        </w:rPr>
        <w:t>.</w:t>
      </w:r>
    </w:p>
    <w:p w:rsidR="003D5D68" w:rsidRPr="008646A7" w:rsidRDefault="003D5D68" w:rsidP="008B674B">
      <w:pPr>
        <w:widowControl w:val="0"/>
        <w:spacing w:after="120"/>
        <w:ind w:left="360"/>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أخذه عن معنى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إِن تُبْدُواْ الصَّدَقَاتِ فَنِعِمَّا هِيَ وَإِن تُخْفُوهَا وَتُؤْتُوهَا الْفُقَرَاء فَهُوَ خَيْرٌ لُّكُمْ</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color w:val="800000"/>
          <w:sz w:val="24"/>
          <w:szCs w:val="24"/>
          <w:rtl/>
        </w:rPr>
        <w:t>البقرة</w:t>
      </w:r>
      <w:r w:rsidR="006217A6" w:rsidRPr="00BD14E0">
        <w:rPr>
          <w:rFonts w:hint="cs"/>
          <w:color w:val="800000"/>
          <w:sz w:val="24"/>
          <w:szCs w:val="24"/>
          <w:rtl/>
        </w:rPr>
        <w:t>:</w:t>
      </w:r>
      <w:r w:rsidRPr="00BD14E0">
        <w:rPr>
          <w:color w:val="800000"/>
          <w:sz w:val="24"/>
          <w:szCs w:val="24"/>
          <w:rtl/>
        </w:rPr>
        <w:t>271</w:t>
      </w:r>
      <w:r w:rsidR="003D0D21" w:rsidRPr="00BD14E0">
        <w:rPr>
          <w:color w:val="800000"/>
          <w:sz w:val="24"/>
          <w:szCs w:val="24"/>
          <w:rtl/>
        </w:rPr>
        <w:t>]</w:t>
      </w:r>
      <w:r w:rsidR="006217A6">
        <w:rPr>
          <w:rFonts w:hint="cs"/>
          <w:sz w:val="36"/>
          <w:rtl/>
        </w:rPr>
        <w:t>.</w:t>
      </w:r>
    </w:p>
    <w:p w:rsidR="003D5D68" w:rsidRPr="008646A7" w:rsidRDefault="003D5D68" w:rsidP="008B674B">
      <w:pPr>
        <w:widowControl w:val="0"/>
        <w:numPr>
          <w:ilvl w:val="0"/>
          <w:numId w:val="5"/>
        </w:numPr>
        <w:tabs>
          <w:tab w:val="clear" w:pos="360"/>
          <w:tab w:val="num" w:pos="509"/>
        </w:tabs>
        <w:spacing w:after="120"/>
        <w:jc w:val="lowKashida"/>
        <w:rPr>
          <w:rFonts w:hint="cs"/>
          <w:sz w:val="36"/>
          <w:rtl/>
        </w:rPr>
      </w:pPr>
      <w:r w:rsidRPr="008646A7">
        <w:rPr>
          <w:rFonts w:hint="cs"/>
          <w:sz w:val="36"/>
          <w:rtl/>
        </w:rPr>
        <w:t>وقال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94421D" w:rsidRPr="00966343">
        <w:rPr>
          <w:rFonts w:hint="eastAsia"/>
          <w:color w:val="008000"/>
          <w:sz w:val="36"/>
          <w:rtl/>
        </w:rPr>
        <w:t>«</w:t>
      </w:r>
      <w:r w:rsidRPr="0094421D">
        <w:rPr>
          <w:rFonts w:hint="cs"/>
          <w:color w:val="000000"/>
          <w:sz w:val="36"/>
          <w:rtl/>
        </w:rPr>
        <w:t>إِذَا كُنْتَ فِي إِدْبَارٍ والْمَوْتُ فِي إِقْبَالٍ فَمَا أَسْرَعَ الْمُلْتَقَى</w:t>
      </w:r>
      <w:r w:rsidR="0094421D"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409"/>
      </w:r>
      <w:r w:rsidR="006217A6" w:rsidRPr="00966343">
        <w:rPr>
          <w:rStyle w:val="FootnoteReference"/>
          <w:b/>
          <w:bCs/>
          <w:color w:val="008000"/>
          <w:sz w:val="36"/>
          <w:rtl/>
        </w:rPr>
        <w:t>)</w:t>
      </w:r>
      <w:r w:rsidR="006217A6">
        <w:rPr>
          <w:rFonts w:hint="cs"/>
          <w:sz w:val="36"/>
          <w:rtl/>
        </w:rPr>
        <w:t>.</w:t>
      </w:r>
      <w:r w:rsidR="00077300" w:rsidRPr="008646A7">
        <w:rPr>
          <w:rFonts w:hint="cs"/>
          <w:sz w:val="36"/>
          <w:rtl/>
        </w:rPr>
        <w:t xml:space="preserve"> </w:t>
      </w:r>
    </w:p>
    <w:p w:rsidR="003D5D68" w:rsidRPr="008646A7" w:rsidRDefault="003D5D68" w:rsidP="008B674B">
      <w:pPr>
        <w:widowControl w:val="0"/>
        <w:tabs>
          <w:tab w:val="num" w:pos="509"/>
        </w:tabs>
        <w:spacing w:after="120"/>
        <w:ind w:left="360"/>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أخذه عن معنى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قُلْ إِنَّ الْمَوْتَ الَّذِي تَفِرُّونَ مِنْهُ فَإِنَّهُ مُلاقِيكُمْ</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الجمعة</w:t>
      </w:r>
      <w:r w:rsidR="006217A6" w:rsidRPr="00BD14E0">
        <w:rPr>
          <w:rFonts w:hint="cs"/>
          <w:color w:val="800000"/>
          <w:sz w:val="24"/>
          <w:szCs w:val="24"/>
          <w:rtl/>
        </w:rPr>
        <w:t>:</w:t>
      </w:r>
      <w:r w:rsidRPr="00BD14E0">
        <w:rPr>
          <w:color w:val="800000"/>
          <w:sz w:val="24"/>
          <w:szCs w:val="24"/>
          <w:rtl/>
        </w:rPr>
        <w:t>8</w:t>
      </w:r>
      <w:r w:rsidR="003D0D21" w:rsidRPr="00BD14E0">
        <w:rPr>
          <w:color w:val="800000"/>
          <w:sz w:val="24"/>
          <w:szCs w:val="24"/>
          <w:rtl/>
        </w:rPr>
        <w:t>]</w:t>
      </w:r>
      <w:r w:rsidR="006217A6">
        <w:rPr>
          <w:rFonts w:hint="cs"/>
          <w:sz w:val="36"/>
          <w:rtl/>
        </w:rPr>
        <w:t>.</w:t>
      </w:r>
    </w:p>
    <w:p w:rsidR="003D5D68" w:rsidRPr="008646A7" w:rsidRDefault="003D5D68" w:rsidP="008B674B">
      <w:pPr>
        <w:widowControl w:val="0"/>
        <w:numPr>
          <w:ilvl w:val="0"/>
          <w:numId w:val="5"/>
        </w:numPr>
        <w:tabs>
          <w:tab w:val="clear" w:pos="360"/>
          <w:tab w:val="num" w:pos="509"/>
        </w:tabs>
        <w:spacing w:after="120"/>
        <w:jc w:val="lowKashida"/>
        <w:rPr>
          <w:rFonts w:hint="cs"/>
          <w:sz w:val="36"/>
          <w:rtl/>
        </w:rPr>
      </w:pPr>
      <w:r w:rsidRPr="008646A7">
        <w:rPr>
          <w:rFonts w:hint="cs"/>
          <w:sz w:val="36"/>
          <w:rtl/>
        </w:rPr>
        <w:t>وقال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354039" w:rsidRPr="00966343">
        <w:rPr>
          <w:rFonts w:hint="eastAsia"/>
          <w:color w:val="008000"/>
          <w:sz w:val="36"/>
          <w:rtl/>
        </w:rPr>
        <w:t>«</w:t>
      </w:r>
      <w:r w:rsidRPr="00354039">
        <w:rPr>
          <w:rFonts w:hint="cs"/>
          <w:color w:val="000000"/>
          <w:sz w:val="36"/>
          <w:rtl/>
        </w:rPr>
        <w:t>كُنْ سَمْحاً ولا تَكُنْ مُبَذِّراً وكُنْ مُقَدِّراً ولا تَكُنْ مُقَتِّراً</w:t>
      </w:r>
      <w:r w:rsidR="00354039"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410"/>
      </w:r>
      <w:r w:rsidR="006217A6" w:rsidRPr="00966343">
        <w:rPr>
          <w:rStyle w:val="FootnoteReference"/>
          <w:b/>
          <w:bCs/>
          <w:color w:val="008000"/>
          <w:sz w:val="36"/>
          <w:rtl/>
        </w:rPr>
        <w:t>)</w:t>
      </w:r>
      <w:r w:rsidRPr="008646A7">
        <w:rPr>
          <w:rFonts w:hint="cs"/>
          <w:sz w:val="36"/>
          <w:rtl/>
        </w:rPr>
        <w:t xml:space="preserve"> </w:t>
      </w:r>
    </w:p>
    <w:p w:rsidR="003D5D68" w:rsidRPr="008646A7" w:rsidRDefault="003D5D68" w:rsidP="008B674B">
      <w:pPr>
        <w:widowControl w:val="0"/>
        <w:tabs>
          <w:tab w:val="num" w:pos="509"/>
        </w:tabs>
        <w:spacing w:after="120"/>
        <w:ind w:left="360"/>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أخذه عن معنى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وَالَّذِينَ إِذَا أَنفَقُوا لَمْ يُسْرِفُوا وَلَمْ يَقْتُرُوا وَكَانَ بَيْنَ ذَلِكَ قَوَامًا</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الفرقان</w:t>
      </w:r>
      <w:r w:rsidR="006217A6" w:rsidRPr="00BD14E0">
        <w:rPr>
          <w:rFonts w:hint="cs"/>
          <w:color w:val="800000"/>
          <w:sz w:val="24"/>
          <w:szCs w:val="24"/>
          <w:rtl/>
        </w:rPr>
        <w:t>:</w:t>
      </w:r>
      <w:r w:rsidRPr="00BD14E0">
        <w:rPr>
          <w:color w:val="800000"/>
          <w:sz w:val="24"/>
          <w:szCs w:val="24"/>
          <w:rtl/>
        </w:rPr>
        <w:t>67</w:t>
      </w:r>
      <w:r w:rsidR="003D0D21" w:rsidRPr="00BD14E0">
        <w:rPr>
          <w:color w:val="800000"/>
          <w:sz w:val="24"/>
          <w:szCs w:val="24"/>
          <w:rtl/>
        </w:rPr>
        <w:t>]</w:t>
      </w:r>
      <w:r w:rsidR="00CB18FF">
        <w:rPr>
          <w:rFonts w:hint="cs"/>
          <w:sz w:val="36"/>
          <w:rtl/>
        </w:rPr>
        <w:t>.</w:t>
      </w:r>
    </w:p>
    <w:p w:rsidR="003D5D68" w:rsidRPr="008646A7" w:rsidRDefault="003D5D68" w:rsidP="008B674B">
      <w:pPr>
        <w:widowControl w:val="0"/>
        <w:numPr>
          <w:ilvl w:val="0"/>
          <w:numId w:val="5"/>
        </w:numPr>
        <w:tabs>
          <w:tab w:val="clear" w:pos="360"/>
          <w:tab w:val="num" w:pos="509"/>
        </w:tabs>
        <w:spacing w:after="120"/>
        <w:jc w:val="lowKashida"/>
        <w:rPr>
          <w:rFonts w:hint="cs"/>
          <w:sz w:val="36"/>
          <w:rtl/>
        </w:rPr>
      </w:pPr>
      <w:r w:rsidRPr="008646A7">
        <w:rPr>
          <w:rFonts w:hint="cs"/>
          <w:sz w:val="36"/>
          <w:rtl/>
        </w:rPr>
        <w:t>وقال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354039" w:rsidRPr="00966343">
        <w:rPr>
          <w:rFonts w:hint="eastAsia"/>
          <w:color w:val="008000"/>
          <w:sz w:val="36"/>
          <w:rtl/>
        </w:rPr>
        <w:t>«</w:t>
      </w:r>
      <w:r w:rsidRPr="00354039">
        <w:rPr>
          <w:rFonts w:hint="cs"/>
          <w:color w:val="000000"/>
          <w:sz w:val="36"/>
          <w:rtl/>
        </w:rPr>
        <w:t>إِذَا حُيِّيتَ بِتَحِيَّةٍ فَحَيِّ بِأَحْسَنَ مِنْهَا</w:t>
      </w:r>
      <w:r w:rsidR="00354039"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411"/>
      </w:r>
      <w:r w:rsidR="006217A6" w:rsidRPr="00966343">
        <w:rPr>
          <w:rStyle w:val="FootnoteReference"/>
          <w:b/>
          <w:bCs/>
          <w:color w:val="008000"/>
          <w:sz w:val="36"/>
          <w:rtl/>
        </w:rPr>
        <w:t>)</w:t>
      </w:r>
      <w:r w:rsidRPr="008646A7">
        <w:rPr>
          <w:rFonts w:hint="cs"/>
          <w:sz w:val="36"/>
          <w:rtl/>
        </w:rPr>
        <w:t xml:space="preserve"> </w:t>
      </w:r>
    </w:p>
    <w:p w:rsidR="003D5D68" w:rsidRPr="008646A7" w:rsidRDefault="003D5D68" w:rsidP="008B674B">
      <w:pPr>
        <w:widowControl w:val="0"/>
        <w:tabs>
          <w:tab w:val="num" w:pos="509"/>
        </w:tabs>
        <w:spacing w:after="120"/>
        <w:ind w:left="360"/>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أخذه عن معنى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وَإِذَا حُيِّيْتُم بِتَحِيَّةٍ فَحَيُّواْ بِأَحْسَنَ مِنْهَا أَوْ رُدُّوهَا إِنَّ اللّهَ كَانَ عَلَى كُلِّ شَيْءٍ حَسِيبًا</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النساء</w:t>
      </w:r>
      <w:r w:rsidR="006217A6" w:rsidRPr="00BD14E0">
        <w:rPr>
          <w:rFonts w:hint="cs"/>
          <w:color w:val="800000"/>
          <w:sz w:val="24"/>
          <w:szCs w:val="24"/>
          <w:rtl/>
        </w:rPr>
        <w:t>:</w:t>
      </w:r>
      <w:r w:rsidRPr="00BD14E0">
        <w:rPr>
          <w:color w:val="800000"/>
          <w:sz w:val="24"/>
          <w:szCs w:val="24"/>
          <w:rtl/>
        </w:rPr>
        <w:t>86</w:t>
      </w:r>
      <w:r w:rsidR="003D0D21" w:rsidRPr="00BD14E0">
        <w:rPr>
          <w:color w:val="800000"/>
          <w:sz w:val="24"/>
          <w:szCs w:val="24"/>
          <w:rtl/>
        </w:rPr>
        <w:t>]</w:t>
      </w:r>
    </w:p>
    <w:p w:rsidR="003D5D68" w:rsidRPr="008646A7" w:rsidRDefault="003D5D68" w:rsidP="008B674B">
      <w:pPr>
        <w:widowControl w:val="0"/>
        <w:numPr>
          <w:ilvl w:val="0"/>
          <w:numId w:val="5"/>
        </w:numPr>
        <w:tabs>
          <w:tab w:val="clear" w:pos="360"/>
          <w:tab w:val="num" w:pos="509"/>
        </w:tabs>
        <w:spacing w:after="120"/>
        <w:jc w:val="lowKashida"/>
        <w:rPr>
          <w:rFonts w:hint="cs"/>
          <w:sz w:val="36"/>
          <w:rtl/>
        </w:rPr>
      </w:pPr>
      <w:r w:rsidRPr="008646A7">
        <w:rPr>
          <w:rFonts w:hint="cs"/>
          <w:sz w:val="36"/>
          <w:rtl/>
        </w:rPr>
        <w:t>وقال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354039" w:rsidRPr="00966343">
        <w:rPr>
          <w:rFonts w:hint="eastAsia"/>
          <w:color w:val="008000"/>
          <w:sz w:val="36"/>
          <w:rtl/>
        </w:rPr>
        <w:t>«</w:t>
      </w:r>
      <w:r w:rsidRPr="00354039">
        <w:rPr>
          <w:rFonts w:hint="cs"/>
          <w:color w:val="000000"/>
          <w:sz w:val="36"/>
          <w:rtl/>
        </w:rPr>
        <w:t>الفقيهُ كلُّ الفقيهِ</w:t>
      </w:r>
      <w:r w:rsidR="006217A6" w:rsidRPr="00354039">
        <w:rPr>
          <w:rFonts w:hint="cs"/>
          <w:color w:val="000000"/>
          <w:sz w:val="36"/>
          <w:rtl/>
        </w:rPr>
        <w:t>:</w:t>
      </w:r>
      <w:r w:rsidRPr="00354039">
        <w:rPr>
          <w:rFonts w:hint="cs"/>
          <w:color w:val="000000"/>
          <w:sz w:val="36"/>
          <w:rtl/>
        </w:rPr>
        <w:t xml:space="preserve"> مَنْ لَمْ يُقَنِّطِ النَّاسَ مِنْ رَحْمَةِ اللَّهِ ولَمْ يُؤْيِسْهُمْ مِنْ رَوْحِ اللَّهِ ولَمْ يُؤْمِنْهُمْ مِنْ مَكْرِ اللَّهِ</w:t>
      </w:r>
      <w:r w:rsidR="00354039"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412"/>
      </w:r>
      <w:r w:rsidR="006217A6" w:rsidRPr="00966343">
        <w:rPr>
          <w:rStyle w:val="FootnoteReference"/>
          <w:b/>
          <w:bCs/>
          <w:color w:val="008000"/>
          <w:sz w:val="36"/>
          <w:rtl/>
        </w:rPr>
        <w:t>)</w:t>
      </w:r>
    </w:p>
    <w:p w:rsidR="003D5D68" w:rsidRPr="008646A7" w:rsidRDefault="003D5D68" w:rsidP="008B674B">
      <w:pPr>
        <w:widowControl w:val="0"/>
        <w:tabs>
          <w:tab w:val="num" w:pos="509"/>
        </w:tabs>
        <w:spacing w:after="120"/>
        <w:ind w:left="360" w:firstLine="26"/>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أخذه عن معنى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قُلْ يَا عِبَادِيَ الَّذِينَ أَسْرَفُوا عَلَى أَنفُسِهِمْ لا</w:t>
      </w:r>
      <w:r w:rsidRPr="006B3342">
        <w:rPr>
          <w:rFonts w:hint="cs"/>
          <w:color w:val="0000FF"/>
          <w:sz w:val="36"/>
          <w:rtl/>
        </w:rPr>
        <w:t> </w:t>
      </w:r>
      <w:r w:rsidRPr="006B3342">
        <w:rPr>
          <w:color w:val="0000FF"/>
          <w:sz w:val="36"/>
          <w:rtl/>
        </w:rPr>
        <w:t>تَقْنَطُوا مِن رَّحْمَةِ اللَّهِ إِنَّ اللَّهَ يَغْفِرُ الذُّنُوبَ جَمِيعًا إِنَّهُ هُوَ الْغَفُورُ الرَّحِيمُ</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الزمر</w:t>
      </w:r>
      <w:r w:rsidR="006217A6" w:rsidRPr="00BD14E0">
        <w:rPr>
          <w:rFonts w:hint="cs"/>
          <w:color w:val="800000"/>
          <w:sz w:val="24"/>
          <w:szCs w:val="24"/>
          <w:rtl/>
        </w:rPr>
        <w:t>:</w:t>
      </w:r>
      <w:r w:rsidRPr="00BD14E0">
        <w:rPr>
          <w:color w:val="800000"/>
          <w:sz w:val="24"/>
          <w:szCs w:val="24"/>
          <w:rtl/>
        </w:rPr>
        <w:t>53</w:t>
      </w:r>
      <w:r w:rsidR="003D0D21" w:rsidRPr="00BD14E0">
        <w:rPr>
          <w:color w:val="800000"/>
          <w:sz w:val="24"/>
          <w:szCs w:val="24"/>
          <w:rtl/>
        </w:rPr>
        <w:t>]</w:t>
      </w:r>
      <w:r w:rsidRPr="008646A7">
        <w:rPr>
          <w:rFonts w:hint="cs"/>
          <w:sz w:val="36"/>
          <w:rtl/>
        </w:rPr>
        <w:t xml:space="preserve"> ومعنى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أَفَأَمِنُواْ مَكْرَ اللّهِ فَلاَ يَأْمَنُ مَكْرَ اللّهِ إِلاَّ الْقَوْمُ الْخَاسِرُونَ</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الأعراف</w:t>
      </w:r>
      <w:r w:rsidR="006217A6" w:rsidRPr="00BD14E0">
        <w:rPr>
          <w:rFonts w:hint="cs"/>
          <w:color w:val="800000"/>
          <w:sz w:val="24"/>
          <w:szCs w:val="24"/>
          <w:rtl/>
        </w:rPr>
        <w:t>:</w:t>
      </w:r>
      <w:r w:rsidRPr="00BD14E0">
        <w:rPr>
          <w:color w:val="800000"/>
          <w:sz w:val="24"/>
          <w:szCs w:val="24"/>
          <w:rtl/>
        </w:rPr>
        <w:t>99</w:t>
      </w:r>
      <w:r w:rsidR="003D0D21" w:rsidRPr="00BD14E0">
        <w:rPr>
          <w:color w:val="800000"/>
          <w:sz w:val="24"/>
          <w:szCs w:val="24"/>
          <w:rtl/>
        </w:rPr>
        <w:t>]</w:t>
      </w:r>
      <w:r w:rsidR="006217A6">
        <w:rPr>
          <w:rFonts w:hint="cs"/>
          <w:sz w:val="36"/>
          <w:rtl/>
        </w:rPr>
        <w:t>.</w:t>
      </w:r>
    </w:p>
    <w:p w:rsidR="003D5D68" w:rsidRPr="008646A7" w:rsidRDefault="003D5D68" w:rsidP="008B674B">
      <w:pPr>
        <w:widowControl w:val="0"/>
        <w:numPr>
          <w:ilvl w:val="0"/>
          <w:numId w:val="5"/>
        </w:numPr>
        <w:tabs>
          <w:tab w:val="clear" w:pos="360"/>
          <w:tab w:val="num" w:pos="509"/>
        </w:tabs>
        <w:spacing w:after="120"/>
        <w:jc w:val="lowKashida"/>
        <w:rPr>
          <w:rFonts w:hint="cs"/>
          <w:sz w:val="36"/>
          <w:rtl/>
        </w:rPr>
      </w:pPr>
      <w:r w:rsidRPr="008646A7">
        <w:rPr>
          <w:rFonts w:hint="cs"/>
          <w:sz w:val="36"/>
          <w:rtl/>
        </w:rPr>
        <w:t>وقال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354039" w:rsidRPr="00966343">
        <w:rPr>
          <w:rFonts w:hint="eastAsia"/>
          <w:color w:val="008000"/>
          <w:sz w:val="36"/>
          <w:rtl/>
        </w:rPr>
        <w:t>«</w:t>
      </w:r>
      <w:r w:rsidRPr="00354039">
        <w:rPr>
          <w:rFonts w:hint="cs"/>
          <w:color w:val="000000"/>
          <w:sz w:val="36"/>
          <w:rtl/>
        </w:rPr>
        <w:t>لا يَقِلُّ عَمَلٌ مَعَ التَّقْوَى وكَيْفَ يَقِلُّ مَا يُتَقَبَّلُ</w:t>
      </w:r>
      <w:r w:rsidR="006217A6" w:rsidRPr="00354039">
        <w:rPr>
          <w:rFonts w:hint="cs"/>
          <w:color w:val="000000"/>
          <w:sz w:val="36"/>
          <w:rtl/>
        </w:rPr>
        <w:t>؟</w:t>
      </w:r>
      <w:r w:rsidR="00354039"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413"/>
      </w:r>
      <w:r w:rsidR="006217A6" w:rsidRPr="00966343">
        <w:rPr>
          <w:rStyle w:val="FootnoteReference"/>
          <w:b/>
          <w:bCs/>
          <w:color w:val="008000"/>
          <w:sz w:val="36"/>
          <w:rtl/>
        </w:rPr>
        <w:t>)</w:t>
      </w:r>
      <w:r w:rsidRPr="008646A7">
        <w:rPr>
          <w:rFonts w:hint="cs"/>
          <w:sz w:val="36"/>
          <w:rtl/>
        </w:rPr>
        <w:t xml:space="preserve"> </w:t>
      </w:r>
    </w:p>
    <w:p w:rsidR="003D5D68" w:rsidRPr="008646A7" w:rsidRDefault="003D5D68" w:rsidP="008B674B">
      <w:pPr>
        <w:widowControl w:val="0"/>
        <w:tabs>
          <w:tab w:val="num" w:pos="509"/>
        </w:tabs>
        <w:spacing w:after="120"/>
        <w:ind w:left="360" w:firstLine="26"/>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أخذه عن معنى قوله تعالى</w:t>
      </w:r>
      <w:r w:rsidR="006217A6">
        <w:rPr>
          <w:rFonts w:hint="cs"/>
          <w:sz w:val="36"/>
          <w:rtl/>
        </w:rPr>
        <w:t>:</w:t>
      </w:r>
      <w:r w:rsidRPr="008646A7">
        <w:rPr>
          <w:rFonts w:hint="cs"/>
          <w:sz w:val="36"/>
          <w:rtl/>
        </w:rPr>
        <w:t xml:space="preserve"> </w:t>
      </w:r>
      <w:r w:rsidR="006217A6" w:rsidRPr="006B3342">
        <w:rPr>
          <w:color w:val="0000FF"/>
          <w:sz w:val="36"/>
          <w:rtl/>
        </w:rPr>
        <w:t>((</w:t>
      </w:r>
      <w:r w:rsidR="006217A6" w:rsidRPr="006B3342">
        <w:rPr>
          <w:rFonts w:hint="cs"/>
          <w:color w:val="0000FF"/>
          <w:sz w:val="36"/>
          <w:rtl/>
        </w:rPr>
        <w:t>..</w:t>
      </w:r>
      <w:r w:rsidRPr="006B3342">
        <w:rPr>
          <w:color w:val="0000FF"/>
          <w:sz w:val="36"/>
          <w:rtl/>
        </w:rPr>
        <w:t xml:space="preserve"> إِنَّمَا يَتَقَبَّلُ اللّهُ مِنَ الْمُتَّقِينَ</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المائدة</w:t>
      </w:r>
      <w:r w:rsidR="006217A6" w:rsidRPr="00BD14E0">
        <w:rPr>
          <w:rFonts w:hint="cs"/>
          <w:color w:val="800000"/>
          <w:sz w:val="24"/>
          <w:szCs w:val="24"/>
          <w:rtl/>
        </w:rPr>
        <w:t>:</w:t>
      </w:r>
      <w:r w:rsidRPr="00BD14E0">
        <w:rPr>
          <w:color w:val="800000"/>
          <w:sz w:val="24"/>
          <w:szCs w:val="24"/>
          <w:rtl/>
        </w:rPr>
        <w:t>27</w:t>
      </w:r>
      <w:r w:rsidR="003D0D21" w:rsidRPr="00BD14E0">
        <w:rPr>
          <w:color w:val="800000"/>
          <w:sz w:val="24"/>
          <w:szCs w:val="24"/>
          <w:rtl/>
        </w:rPr>
        <w:t>]</w:t>
      </w:r>
    </w:p>
    <w:p w:rsidR="003D5D68" w:rsidRPr="008646A7" w:rsidRDefault="003D5D68" w:rsidP="008B674B">
      <w:pPr>
        <w:widowControl w:val="0"/>
        <w:numPr>
          <w:ilvl w:val="0"/>
          <w:numId w:val="5"/>
        </w:numPr>
        <w:tabs>
          <w:tab w:val="clear" w:pos="360"/>
          <w:tab w:val="num" w:pos="509"/>
        </w:tabs>
        <w:spacing w:after="120"/>
        <w:jc w:val="lowKashida"/>
        <w:rPr>
          <w:rFonts w:hint="cs"/>
          <w:sz w:val="36"/>
          <w:rtl/>
        </w:rPr>
      </w:pPr>
      <w:r w:rsidRPr="008646A7">
        <w:rPr>
          <w:rFonts w:hint="cs"/>
          <w:sz w:val="36"/>
          <w:rtl/>
        </w:rPr>
        <w:t>وقال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354039" w:rsidRPr="00966343">
        <w:rPr>
          <w:rFonts w:hint="eastAsia"/>
          <w:color w:val="008000"/>
          <w:sz w:val="36"/>
          <w:rtl/>
        </w:rPr>
        <w:t>«</w:t>
      </w:r>
      <w:r w:rsidRPr="00354039">
        <w:rPr>
          <w:rFonts w:hint="cs"/>
          <w:color w:val="000000"/>
          <w:sz w:val="36"/>
          <w:rtl/>
        </w:rPr>
        <w:t>كَمْ مِنْ مُسْتَدْرَجٍ بِالإِحْسَانِ إِلَيْهِ</w:t>
      </w:r>
      <w:r w:rsidR="006217A6" w:rsidRPr="00354039">
        <w:rPr>
          <w:rFonts w:hint="cs"/>
          <w:color w:val="000000"/>
          <w:sz w:val="36"/>
          <w:rtl/>
        </w:rPr>
        <w:t>،</w:t>
      </w:r>
      <w:r w:rsidRPr="00354039">
        <w:rPr>
          <w:rFonts w:hint="cs"/>
          <w:color w:val="000000"/>
          <w:sz w:val="36"/>
          <w:rtl/>
        </w:rPr>
        <w:t xml:space="preserve"> وَمَغْرُورٍ بِالسَّتْرِ عَلَيْهِ</w:t>
      </w:r>
      <w:r w:rsidR="006217A6" w:rsidRPr="00354039">
        <w:rPr>
          <w:rFonts w:hint="cs"/>
          <w:color w:val="000000"/>
          <w:sz w:val="36"/>
          <w:rtl/>
        </w:rPr>
        <w:t>،</w:t>
      </w:r>
      <w:r w:rsidRPr="00354039">
        <w:rPr>
          <w:rFonts w:hint="cs"/>
          <w:color w:val="000000"/>
          <w:sz w:val="36"/>
          <w:rtl/>
        </w:rPr>
        <w:t xml:space="preserve"> وَمَفْتُونٍ بِحُسْنِ الْقَوْلِ فِيهِ ومَا ابْتَلَى اللَّهُ أَحَداً بِمِثْلِ الإِمْلاءِ لَهُ</w:t>
      </w:r>
      <w:r w:rsidR="00354039"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414"/>
      </w:r>
      <w:r w:rsidR="006217A6" w:rsidRPr="00966343">
        <w:rPr>
          <w:rStyle w:val="FootnoteReference"/>
          <w:b/>
          <w:bCs/>
          <w:color w:val="008000"/>
          <w:sz w:val="36"/>
          <w:rtl/>
        </w:rPr>
        <w:t>)</w:t>
      </w:r>
      <w:r w:rsidRPr="008646A7">
        <w:rPr>
          <w:rFonts w:hint="cs"/>
          <w:sz w:val="36"/>
          <w:rtl/>
        </w:rPr>
        <w:t xml:space="preserve"> </w:t>
      </w:r>
    </w:p>
    <w:p w:rsidR="003D5D68" w:rsidRPr="008646A7" w:rsidRDefault="003D5D68" w:rsidP="008B674B">
      <w:pPr>
        <w:widowControl w:val="0"/>
        <w:tabs>
          <w:tab w:val="num" w:pos="509"/>
        </w:tabs>
        <w:spacing w:after="120"/>
        <w:ind w:left="360" w:firstLine="26"/>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أخذه عن معنى قوله تعالى</w:t>
      </w:r>
      <w:r w:rsidR="006217A6">
        <w:rPr>
          <w:rFonts w:hint="cs"/>
          <w:sz w:val="36"/>
          <w:rtl/>
        </w:rPr>
        <w:t>:</w:t>
      </w:r>
      <w:r w:rsidRPr="008646A7">
        <w:rPr>
          <w:rFonts w:hint="cs"/>
          <w:sz w:val="36"/>
          <w:rtl/>
        </w:rPr>
        <w:t xml:space="preserve"> </w:t>
      </w:r>
      <w:r w:rsidR="00354039" w:rsidRPr="00966343">
        <w:rPr>
          <w:color w:val="008000"/>
          <w:sz w:val="36"/>
          <w:rtl/>
        </w:rPr>
        <w:t>«</w:t>
      </w:r>
      <w:r w:rsidR="006217A6" w:rsidRPr="00354039">
        <w:rPr>
          <w:rFonts w:hint="cs"/>
          <w:color w:val="000000"/>
          <w:sz w:val="36"/>
          <w:rtl/>
        </w:rPr>
        <w:t>..</w:t>
      </w:r>
      <w:r w:rsidRPr="00354039">
        <w:rPr>
          <w:color w:val="000000"/>
          <w:sz w:val="36"/>
          <w:rtl/>
        </w:rPr>
        <w:t xml:space="preserve"> سَنَسْتَدْرِجُهُم مِّنْ حَيْثُ لا يَعْلَمُونَ</w:t>
      </w:r>
      <w:r w:rsidR="006217A6" w:rsidRPr="00354039">
        <w:rPr>
          <w:rFonts w:hint="cs"/>
          <w:color w:val="000000"/>
          <w:sz w:val="36"/>
          <w:rtl/>
        </w:rPr>
        <w:t>.</w:t>
      </w:r>
      <w:r w:rsidRPr="00354039">
        <w:rPr>
          <w:rFonts w:hint="cs"/>
          <w:color w:val="000000"/>
          <w:sz w:val="36"/>
          <w:rtl/>
        </w:rPr>
        <w:t xml:space="preserve"> </w:t>
      </w:r>
      <w:r w:rsidRPr="00354039">
        <w:rPr>
          <w:color w:val="000000"/>
          <w:sz w:val="36"/>
          <w:rtl/>
        </w:rPr>
        <w:t>وَأُمْلِي لَهُمْ إِنَّ كَيْدِي مَتِينٌ</w:t>
      </w:r>
      <w:r w:rsidR="00354039" w:rsidRPr="00966343">
        <w:rPr>
          <w:color w:val="008000"/>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القلم</w:t>
      </w:r>
      <w:r w:rsidR="006217A6" w:rsidRPr="00BD14E0">
        <w:rPr>
          <w:rFonts w:hint="cs"/>
          <w:color w:val="800000"/>
          <w:sz w:val="24"/>
          <w:szCs w:val="24"/>
          <w:rtl/>
        </w:rPr>
        <w:t>:</w:t>
      </w:r>
      <w:r w:rsidRPr="00BD14E0">
        <w:rPr>
          <w:rFonts w:hint="cs"/>
          <w:color w:val="800000"/>
          <w:sz w:val="24"/>
          <w:szCs w:val="24"/>
          <w:rtl/>
        </w:rPr>
        <w:t>44</w:t>
      </w:r>
      <w:r w:rsidR="006217A6" w:rsidRPr="00BD14E0">
        <w:rPr>
          <w:rFonts w:hint="cs"/>
          <w:color w:val="800000"/>
          <w:sz w:val="24"/>
          <w:szCs w:val="24"/>
          <w:rtl/>
        </w:rPr>
        <w:t>-</w:t>
      </w:r>
      <w:r w:rsidRPr="00BD14E0">
        <w:rPr>
          <w:color w:val="800000"/>
          <w:sz w:val="24"/>
          <w:szCs w:val="24"/>
          <w:rtl/>
        </w:rPr>
        <w:t>45</w:t>
      </w:r>
      <w:r w:rsidR="003D0D21" w:rsidRPr="00BD14E0">
        <w:rPr>
          <w:color w:val="800000"/>
          <w:sz w:val="24"/>
          <w:szCs w:val="24"/>
          <w:rtl/>
        </w:rPr>
        <w:t>]</w:t>
      </w:r>
      <w:r w:rsidR="006217A6">
        <w:rPr>
          <w:rFonts w:hint="cs"/>
          <w:sz w:val="36"/>
          <w:rtl/>
        </w:rPr>
        <w:t>.</w:t>
      </w:r>
    </w:p>
    <w:p w:rsidR="003D5D68" w:rsidRPr="008646A7" w:rsidRDefault="003D5D68" w:rsidP="008B674B">
      <w:pPr>
        <w:widowControl w:val="0"/>
        <w:numPr>
          <w:ilvl w:val="0"/>
          <w:numId w:val="5"/>
        </w:numPr>
        <w:tabs>
          <w:tab w:val="clear" w:pos="360"/>
          <w:tab w:val="num" w:pos="509"/>
        </w:tabs>
        <w:spacing w:after="120"/>
        <w:jc w:val="lowKashida"/>
        <w:rPr>
          <w:rFonts w:hint="cs"/>
          <w:sz w:val="36"/>
          <w:rtl/>
        </w:rPr>
      </w:pPr>
      <w:r w:rsidRPr="008646A7">
        <w:rPr>
          <w:rFonts w:hint="cs"/>
          <w:sz w:val="36"/>
          <w:rtl/>
        </w:rPr>
        <w:t>وقال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354039" w:rsidRPr="00966343">
        <w:rPr>
          <w:rFonts w:hint="eastAsia"/>
          <w:color w:val="008000"/>
          <w:sz w:val="36"/>
          <w:rtl/>
        </w:rPr>
        <w:t>«</w:t>
      </w:r>
      <w:r w:rsidRPr="00354039">
        <w:rPr>
          <w:rFonts w:hint="cs"/>
          <w:color w:val="000000"/>
          <w:sz w:val="36"/>
          <w:rtl/>
        </w:rPr>
        <w:t>عَجِبْتُ لِمَنْ أَنْكَرَ النَّشْأَةَ الأُخْرَى وَهُوَ يَرَى النَّشْأَةَ الأُولَى</w:t>
      </w:r>
      <w:r w:rsidR="00354039"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415"/>
      </w:r>
      <w:r w:rsidR="006217A6" w:rsidRPr="00966343">
        <w:rPr>
          <w:rStyle w:val="FootnoteReference"/>
          <w:b/>
          <w:bCs/>
          <w:color w:val="008000"/>
          <w:sz w:val="36"/>
          <w:rtl/>
        </w:rPr>
        <w:t>)</w:t>
      </w:r>
      <w:r w:rsidRPr="008646A7">
        <w:rPr>
          <w:rFonts w:hint="cs"/>
          <w:sz w:val="36"/>
          <w:rtl/>
        </w:rPr>
        <w:t xml:space="preserve"> </w:t>
      </w:r>
    </w:p>
    <w:p w:rsidR="003D5D68" w:rsidRPr="008646A7" w:rsidRDefault="003D5D68" w:rsidP="008B674B">
      <w:pPr>
        <w:widowControl w:val="0"/>
        <w:tabs>
          <w:tab w:val="num" w:pos="509"/>
        </w:tabs>
        <w:spacing w:after="120"/>
        <w:ind w:left="357" w:firstLine="28"/>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أخذه عن معنى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قُلْ سِيرُوا فِي الأَرْضِ فَانظُرُوا كَيْفَ بَدَأَ الْخَلْقَ ثُمَّ اللَّهُ يُنشِئُ النَّشْأَةَ الآخِرَةَ إِنَّ اللَّهَ عَلَى كُلِّ شَيْءٍ قَدِيرٌ</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العنكبوت</w:t>
      </w:r>
      <w:r w:rsidR="006217A6" w:rsidRPr="00BD14E0">
        <w:rPr>
          <w:rFonts w:hint="cs"/>
          <w:color w:val="800000"/>
          <w:sz w:val="24"/>
          <w:szCs w:val="24"/>
          <w:rtl/>
        </w:rPr>
        <w:t>:</w:t>
      </w:r>
      <w:r w:rsidRPr="00BD14E0">
        <w:rPr>
          <w:color w:val="800000"/>
          <w:sz w:val="24"/>
          <w:szCs w:val="24"/>
          <w:rtl/>
        </w:rPr>
        <w:t>20</w:t>
      </w:r>
      <w:r w:rsidR="003D0D21" w:rsidRPr="00BD14E0">
        <w:rPr>
          <w:color w:val="800000"/>
          <w:sz w:val="24"/>
          <w:szCs w:val="24"/>
          <w:rtl/>
        </w:rPr>
        <w:t>]</w:t>
      </w:r>
      <w:r w:rsidR="006217A6">
        <w:rPr>
          <w:rFonts w:hint="cs"/>
          <w:sz w:val="36"/>
          <w:rtl/>
        </w:rPr>
        <w:t>،</w:t>
      </w:r>
      <w:r w:rsidRPr="008646A7">
        <w:rPr>
          <w:rFonts w:hint="cs"/>
          <w:sz w:val="36"/>
          <w:rtl/>
        </w:rPr>
        <w:t xml:space="preserve"> ومن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أَفَعَيِينَا بِالْخَلْقِ الأَوَّلِ بَلْ هُمْ فِي لَبْسٍ مِّنْ خَلْقٍ جَدِيدٍ</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سورة ق</w:t>
      </w:r>
      <w:r w:rsidR="006217A6" w:rsidRPr="00BD14E0">
        <w:rPr>
          <w:rFonts w:hint="cs"/>
          <w:color w:val="800000"/>
          <w:sz w:val="24"/>
          <w:szCs w:val="24"/>
          <w:rtl/>
        </w:rPr>
        <w:t>:</w:t>
      </w:r>
      <w:r w:rsidRPr="00BD14E0">
        <w:rPr>
          <w:color w:val="800000"/>
          <w:sz w:val="24"/>
          <w:szCs w:val="24"/>
          <w:rtl/>
        </w:rPr>
        <w:t>15</w:t>
      </w:r>
      <w:r w:rsidR="003D0D21" w:rsidRPr="00BD14E0">
        <w:rPr>
          <w:color w:val="800000"/>
          <w:sz w:val="24"/>
          <w:szCs w:val="24"/>
          <w:rtl/>
        </w:rPr>
        <w:t>]</w:t>
      </w:r>
    </w:p>
    <w:p w:rsidR="003D5D68" w:rsidRPr="008646A7" w:rsidRDefault="003D5D68" w:rsidP="008B674B">
      <w:pPr>
        <w:widowControl w:val="0"/>
        <w:numPr>
          <w:ilvl w:val="0"/>
          <w:numId w:val="5"/>
        </w:numPr>
        <w:tabs>
          <w:tab w:val="clear" w:pos="360"/>
          <w:tab w:val="num" w:pos="509"/>
        </w:tabs>
        <w:spacing w:after="120"/>
        <w:jc w:val="lowKashida"/>
        <w:rPr>
          <w:rFonts w:hint="cs"/>
          <w:sz w:val="36"/>
          <w:rtl/>
        </w:rPr>
      </w:pPr>
      <w:r w:rsidRPr="008646A7">
        <w:rPr>
          <w:rFonts w:hint="cs"/>
          <w:sz w:val="36"/>
          <w:rtl/>
        </w:rPr>
        <w:t>وقال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354039" w:rsidRPr="00966343">
        <w:rPr>
          <w:rFonts w:hint="eastAsia"/>
          <w:color w:val="008000"/>
          <w:sz w:val="36"/>
          <w:rtl/>
        </w:rPr>
        <w:t>«</w:t>
      </w:r>
      <w:r w:rsidRPr="00354039">
        <w:rPr>
          <w:rFonts w:hint="cs"/>
          <w:color w:val="000000"/>
          <w:sz w:val="36"/>
          <w:rtl/>
        </w:rPr>
        <w:t>مَا كَانَ اللَّهُ لِيَفْتَحَ عَلَى عَبْدٍ بَابَ الشُّكْرِ ويُغْلِقَ عَنْهُ بَابَ الزِّيَادَةِ ولا لِيَفْتَحَ عَلَى عَبْدٍ بَابَ الدُّعَاءِ ويُغْلِقَ عَنْهُ بَابَ الإِجَابَةِ ولا لِيَفْتَحَ لِعَبْدٍ بَابَ التَّوْبَةِ ويُغْلِقَ عَنْهُ بَابَ الْمَغْفِرَةِ</w:t>
      </w:r>
      <w:r w:rsidR="00354039"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416"/>
      </w:r>
      <w:r w:rsidR="006217A6" w:rsidRPr="00966343">
        <w:rPr>
          <w:rStyle w:val="FootnoteReference"/>
          <w:b/>
          <w:bCs/>
          <w:color w:val="008000"/>
          <w:sz w:val="36"/>
          <w:rtl/>
        </w:rPr>
        <w:t>)</w:t>
      </w:r>
      <w:r w:rsidR="00354039">
        <w:rPr>
          <w:rFonts w:hint="cs"/>
          <w:sz w:val="36"/>
          <w:rtl/>
        </w:rPr>
        <w:t>.</w:t>
      </w:r>
    </w:p>
    <w:p w:rsidR="003D5D68" w:rsidRPr="008646A7" w:rsidRDefault="003D5D68" w:rsidP="008B674B">
      <w:pPr>
        <w:widowControl w:val="0"/>
        <w:tabs>
          <w:tab w:val="num" w:pos="509"/>
        </w:tabs>
        <w:spacing w:after="120"/>
        <w:ind w:left="357" w:firstLine="28"/>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أخذه عن معنى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وَإِذْ تَأَذَّنَ رَبُّكُمْ لَئِن شَكَرْتُمْ لأَزِيدَنَّكُمْ</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إبراهيم</w:t>
      </w:r>
      <w:r w:rsidR="006217A6" w:rsidRPr="00BD14E0">
        <w:rPr>
          <w:rFonts w:hint="cs"/>
          <w:color w:val="800000"/>
          <w:sz w:val="24"/>
          <w:szCs w:val="24"/>
          <w:rtl/>
        </w:rPr>
        <w:t>:</w:t>
      </w:r>
      <w:r w:rsidRPr="00BD14E0">
        <w:rPr>
          <w:rFonts w:hint="cs"/>
          <w:color w:val="800000"/>
          <w:sz w:val="24"/>
          <w:szCs w:val="24"/>
          <w:rtl/>
        </w:rPr>
        <w:t>7</w:t>
      </w:r>
      <w:r w:rsidR="003D0D21" w:rsidRPr="00BD14E0">
        <w:rPr>
          <w:color w:val="800000"/>
          <w:sz w:val="24"/>
          <w:szCs w:val="24"/>
          <w:rtl/>
        </w:rPr>
        <w:t>]</w:t>
      </w:r>
      <w:r w:rsidR="006217A6">
        <w:rPr>
          <w:rFonts w:hint="cs"/>
          <w:sz w:val="36"/>
          <w:rtl/>
        </w:rPr>
        <w:t>،</w:t>
      </w:r>
      <w:r w:rsidRPr="008646A7">
        <w:rPr>
          <w:rFonts w:hint="cs"/>
          <w:sz w:val="36"/>
          <w:rtl/>
        </w:rPr>
        <w:t>ومن قوله سبحانه</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وَقَالَ رَبُّكُمُ ادْعُونِي أَسْتَجِبْ لَكُمْ</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color w:val="800000"/>
          <w:sz w:val="24"/>
          <w:szCs w:val="24"/>
          <w:rtl/>
        </w:rPr>
        <w:t>غافر</w:t>
      </w:r>
      <w:r w:rsidR="006217A6" w:rsidRPr="00BD14E0">
        <w:rPr>
          <w:rFonts w:hint="cs"/>
          <w:color w:val="800000"/>
          <w:sz w:val="24"/>
          <w:szCs w:val="24"/>
          <w:rtl/>
        </w:rPr>
        <w:t>:</w:t>
      </w:r>
      <w:r w:rsidRPr="00BD14E0">
        <w:rPr>
          <w:color w:val="800000"/>
          <w:sz w:val="24"/>
          <w:szCs w:val="24"/>
          <w:rtl/>
        </w:rPr>
        <w:t>60</w:t>
      </w:r>
      <w:r w:rsidR="003D0D21" w:rsidRPr="00BD14E0">
        <w:rPr>
          <w:color w:val="800000"/>
          <w:sz w:val="24"/>
          <w:szCs w:val="24"/>
          <w:rtl/>
        </w:rPr>
        <w:t>]</w:t>
      </w:r>
      <w:r w:rsidR="006217A6">
        <w:rPr>
          <w:rFonts w:hint="cs"/>
          <w:sz w:val="36"/>
          <w:rtl/>
        </w:rPr>
        <w:t>،</w:t>
      </w:r>
      <w:r w:rsidRPr="008646A7">
        <w:rPr>
          <w:rFonts w:hint="cs"/>
          <w:sz w:val="36"/>
          <w:rtl/>
        </w:rPr>
        <w:t xml:space="preserve"> وقوله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وَإِذَا سَأَلَكَ عِبَادِي عَنِّي فَإِنِّي قَرِيبٌ أُجِيبُ دَعْوَةَ الدَّاعِ إِذَا دَعَانِ فَلْيَسْتَجِيبُواْ لِي وَلْيُؤْمِنُواْ بِي لَعَلَّهُمْ يَرْشُدُونَ</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البقرة</w:t>
      </w:r>
      <w:r w:rsidR="006217A6" w:rsidRPr="00BD14E0">
        <w:rPr>
          <w:rFonts w:hint="cs"/>
          <w:color w:val="800000"/>
          <w:sz w:val="24"/>
          <w:szCs w:val="24"/>
          <w:rtl/>
        </w:rPr>
        <w:t>:</w:t>
      </w:r>
      <w:r w:rsidRPr="00BD14E0">
        <w:rPr>
          <w:color w:val="800000"/>
          <w:sz w:val="24"/>
          <w:szCs w:val="24"/>
          <w:rtl/>
        </w:rPr>
        <w:t>186</w:t>
      </w:r>
      <w:r w:rsidR="003D0D21" w:rsidRPr="00BD14E0">
        <w:rPr>
          <w:color w:val="800000"/>
          <w:sz w:val="24"/>
          <w:szCs w:val="24"/>
          <w:rtl/>
        </w:rPr>
        <w:t>]</w:t>
      </w:r>
      <w:r w:rsidR="006217A6">
        <w:rPr>
          <w:rFonts w:hint="cs"/>
          <w:sz w:val="36"/>
          <w:rtl/>
        </w:rPr>
        <w:t>،</w:t>
      </w:r>
      <w:r w:rsidRPr="008646A7">
        <w:rPr>
          <w:rFonts w:hint="cs"/>
          <w:sz w:val="36"/>
          <w:rtl/>
        </w:rPr>
        <w:t xml:space="preserve"> ومن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فَمَن تَابَ مِن بَعْدِ ظُلْمِهِ وَأَصْلَحَ فَإِنَّ اللّهَ يَتُوبُ عَلَيْهِ إِنَّ اللّهَ غَفُورٌ رَّحِيمٌ</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المائدة</w:t>
      </w:r>
      <w:r w:rsidR="006217A6" w:rsidRPr="00BD14E0">
        <w:rPr>
          <w:rFonts w:hint="cs"/>
          <w:color w:val="800000"/>
          <w:sz w:val="24"/>
          <w:szCs w:val="24"/>
          <w:rtl/>
        </w:rPr>
        <w:t>:</w:t>
      </w:r>
      <w:r w:rsidRPr="00BD14E0">
        <w:rPr>
          <w:color w:val="800000"/>
          <w:sz w:val="24"/>
          <w:szCs w:val="24"/>
          <w:rtl/>
        </w:rPr>
        <w:t>39</w:t>
      </w:r>
      <w:r w:rsidR="003D0D21" w:rsidRPr="00BD14E0">
        <w:rPr>
          <w:color w:val="800000"/>
          <w:sz w:val="24"/>
          <w:szCs w:val="24"/>
          <w:rtl/>
        </w:rPr>
        <w:t>]</w:t>
      </w:r>
      <w:r w:rsidR="006217A6">
        <w:rPr>
          <w:rFonts w:hint="cs"/>
          <w:sz w:val="36"/>
          <w:rtl/>
        </w:rPr>
        <w:t>،</w:t>
      </w:r>
      <w:r w:rsidRPr="008646A7">
        <w:rPr>
          <w:rFonts w:hint="cs"/>
          <w:sz w:val="36"/>
          <w:rtl/>
        </w:rPr>
        <w:t xml:space="preserve"> وقوله سبحانه</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إِنَّمَا التَّوْبَةُ عَلَى اللّهِ لِلَّذِينَ يَعْمَلُونَ السُّوَءَ بِجَهَالَةٍ ثُمَّ يَتُوبُونَ مِن قَرِيبٍ فَأُوْلَئِكَ يَتُوبُ اللّهُ عَلَيْهِمْ وَكَانَ اللّهُ عَلِيماً حَكِيماً</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النساء</w:t>
      </w:r>
      <w:r w:rsidR="006217A6" w:rsidRPr="00BD14E0">
        <w:rPr>
          <w:rFonts w:hint="cs"/>
          <w:color w:val="800000"/>
          <w:sz w:val="24"/>
          <w:szCs w:val="24"/>
          <w:rtl/>
        </w:rPr>
        <w:t>:</w:t>
      </w:r>
      <w:r w:rsidRPr="00BD14E0">
        <w:rPr>
          <w:color w:val="800000"/>
          <w:sz w:val="24"/>
          <w:szCs w:val="24"/>
          <w:rtl/>
        </w:rPr>
        <w:t>17</w:t>
      </w:r>
      <w:r w:rsidR="003D0D21" w:rsidRPr="00BD14E0">
        <w:rPr>
          <w:color w:val="800000"/>
          <w:sz w:val="24"/>
          <w:szCs w:val="24"/>
          <w:rtl/>
        </w:rPr>
        <w:t>]</w:t>
      </w:r>
      <w:r w:rsidR="006217A6">
        <w:rPr>
          <w:rFonts w:hint="cs"/>
          <w:sz w:val="36"/>
          <w:rtl/>
        </w:rPr>
        <w:t>.</w:t>
      </w:r>
    </w:p>
    <w:p w:rsidR="003D5D68" w:rsidRPr="008646A7" w:rsidRDefault="003D5D68" w:rsidP="008B674B">
      <w:pPr>
        <w:widowControl w:val="0"/>
        <w:numPr>
          <w:ilvl w:val="0"/>
          <w:numId w:val="5"/>
        </w:numPr>
        <w:tabs>
          <w:tab w:val="clear" w:pos="360"/>
          <w:tab w:val="num" w:pos="509"/>
        </w:tabs>
        <w:spacing w:after="120"/>
        <w:ind w:left="357" w:hanging="357"/>
        <w:jc w:val="lowKashida"/>
        <w:rPr>
          <w:rFonts w:hint="cs"/>
          <w:sz w:val="36"/>
          <w:rtl/>
        </w:rPr>
      </w:pPr>
      <w:r w:rsidRPr="008646A7">
        <w:rPr>
          <w:rFonts w:hint="cs"/>
          <w:sz w:val="36"/>
          <w:rtl/>
        </w:rPr>
        <w:t>وقال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354039" w:rsidRPr="00966343">
        <w:rPr>
          <w:rFonts w:hint="eastAsia"/>
          <w:color w:val="008000"/>
          <w:sz w:val="36"/>
          <w:rtl/>
        </w:rPr>
        <w:t>«</w:t>
      </w:r>
      <w:r w:rsidRPr="00354039">
        <w:rPr>
          <w:rFonts w:hint="cs"/>
          <w:color w:val="000000"/>
          <w:sz w:val="36"/>
          <w:rtl/>
        </w:rPr>
        <w:t>تَكَلَّمُوا تُعْرَفُوا فَإِنَّ الْمَرْءَ مَخْبُوءٌ تَحْتَ لِسَانِهِ</w:t>
      </w:r>
      <w:r w:rsidR="00354039"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417"/>
      </w:r>
      <w:r w:rsidR="006217A6" w:rsidRPr="00966343">
        <w:rPr>
          <w:rStyle w:val="FootnoteReference"/>
          <w:b/>
          <w:bCs/>
          <w:color w:val="008000"/>
          <w:sz w:val="36"/>
          <w:rtl/>
        </w:rPr>
        <w:t>)</w:t>
      </w:r>
    </w:p>
    <w:p w:rsidR="003D5D68" w:rsidRPr="008646A7" w:rsidRDefault="003D5D68" w:rsidP="008B674B">
      <w:pPr>
        <w:widowControl w:val="0"/>
        <w:tabs>
          <w:tab w:val="num" w:pos="509"/>
        </w:tabs>
        <w:spacing w:after="120"/>
        <w:ind w:left="360" w:firstLine="26"/>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أخذه عن معنى قوله تعالى</w:t>
      </w:r>
      <w:r w:rsidR="006217A6">
        <w:rPr>
          <w:rFonts w:hint="cs"/>
          <w:sz w:val="36"/>
          <w:rtl/>
        </w:rPr>
        <w:t>:</w:t>
      </w:r>
      <w:r w:rsidRPr="008646A7">
        <w:rPr>
          <w:rFonts w:hint="cs"/>
          <w:sz w:val="36"/>
          <w:rtl/>
        </w:rPr>
        <w:t xml:space="preserve"> </w:t>
      </w:r>
      <w:r w:rsidR="006217A6" w:rsidRPr="006B3342">
        <w:rPr>
          <w:color w:val="0000FF"/>
          <w:sz w:val="36"/>
          <w:rtl/>
        </w:rPr>
        <w:t>((</w:t>
      </w:r>
      <w:r w:rsidR="006217A6" w:rsidRPr="006B3342">
        <w:rPr>
          <w:rFonts w:hint="cs"/>
          <w:color w:val="0000FF"/>
          <w:sz w:val="36"/>
          <w:rtl/>
        </w:rPr>
        <w:t>..</w:t>
      </w:r>
      <w:r w:rsidRPr="006B3342">
        <w:rPr>
          <w:color w:val="0000FF"/>
          <w:sz w:val="36"/>
          <w:rtl/>
        </w:rPr>
        <w:t>وَلَتَعْرِفَنَّهُمْ فِي لَحْنِ الْقَوْلِ</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color w:val="800000"/>
          <w:sz w:val="24"/>
          <w:szCs w:val="24"/>
          <w:rtl/>
        </w:rPr>
        <w:t>محمد</w:t>
      </w:r>
      <w:r w:rsidR="006217A6" w:rsidRPr="00BD14E0">
        <w:rPr>
          <w:rFonts w:hint="cs"/>
          <w:color w:val="800000"/>
          <w:sz w:val="24"/>
          <w:szCs w:val="24"/>
          <w:rtl/>
        </w:rPr>
        <w:t>:</w:t>
      </w:r>
      <w:r w:rsidRPr="00BD14E0">
        <w:rPr>
          <w:color w:val="800000"/>
          <w:sz w:val="24"/>
          <w:szCs w:val="24"/>
          <w:rtl/>
        </w:rPr>
        <w:t>30</w:t>
      </w:r>
      <w:r w:rsidR="003D0D21" w:rsidRPr="00BD14E0">
        <w:rPr>
          <w:color w:val="800000"/>
          <w:sz w:val="24"/>
          <w:szCs w:val="24"/>
          <w:rtl/>
        </w:rPr>
        <w:t>]</w:t>
      </w:r>
      <w:r w:rsidR="006217A6">
        <w:rPr>
          <w:rFonts w:hint="cs"/>
          <w:sz w:val="36"/>
          <w:rtl/>
        </w:rPr>
        <w:t>.</w:t>
      </w:r>
    </w:p>
    <w:p w:rsidR="003D5D68" w:rsidRPr="008646A7" w:rsidRDefault="003D5D68" w:rsidP="008B674B">
      <w:pPr>
        <w:widowControl w:val="0"/>
        <w:numPr>
          <w:ilvl w:val="0"/>
          <w:numId w:val="5"/>
        </w:numPr>
        <w:tabs>
          <w:tab w:val="clear" w:pos="360"/>
          <w:tab w:val="num" w:pos="509"/>
        </w:tabs>
        <w:spacing w:after="120"/>
        <w:jc w:val="lowKashida"/>
        <w:rPr>
          <w:rFonts w:hint="cs"/>
          <w:sz w:val="36"/>
          <w:rtl/>
        </w:rPr>
      </w:pPr>
      <w:r w:rsidRPr="008646A7">
        <w:rPr>
          <w:rFonts w:hint="cs"/>
          <w:sz w:val="36"/>
          <w:rtl/>
        </w:rPr>
        <w:t>وقال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354039" w:rsidRPr="00966343">
        <w:rPr>
          <w:rFonts w:hint="eastAsia"/>
          <w:color w:val="008000"/>
          <w:sz w:val="36"/>
          <w:rtl/>
        </w:rPr>
        <w:t>«</w:t>
      </w:r>
      <w:r w:rsidRPr="00354039">
        <w:rPr>
          <w:rFonts w:hint="cs"/>
          <w:color w:val="000000"/>
          <w:sz w:val="36"/>
          <w:rtl/>
        </w:rPr>
        <w:t>لا تَكُنْ مِمَّنْ يَرْجُو الآخِرَةَ بِغَيْرِ عملٍ</w:t>
      </w:r>
      <w:r w:rsidR="00354039"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418"/>
      </w:r>
      <w:r w:rsidR="006217A6" w:rsidRPr="00966343">
        <w:rPr>
          <w:rStyle w:val="FootnoteReference"/>
          <w:b/>
          <w:bCs/>
          <w:color w:val="008000"/>
          <w:sz w:val="36"/>
          <w:rtl/>
        </w:rPr>
        <w:t>)</w:t>
      </w:r>
    </w:p>
    <w:p w:rsidR="003D5D68" w:rsidRPr="008646A7" w:rsidRDefault="003D5D68" w:rsidP="008B674B">
      <w:pPr>
        <w:widowControl w:val="0"/>
        <w:tabs>
          <w:tab w:val="num" w:pos="509"/>
        </w:tabs>
        <w:spacing w:after="120"/>
        <w:ind w:left="360" w:firstLine="26"/>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أخذه عن معنى قوله العزيز</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لَّيْسَ بِأَمَانِيِّكُمْ وَلا أَمَانِيِّ أَهْلِ الْكِتَابِ مَن يَعْمَلْ سُوءًا يُجْزَ بِهِ وَلاَ يَجِدْ لَهُ مِن دُونِ اللّهِ وَلِيًّا وَلاَ نَصِيرًا</w:t>
      </w:r>
      <w:r w:rsidR="006217A6" w:rsidRPr="006B3342">
        <w:rPr>
          <w:rFonts w:hint="cs"/>
          <w:color w:val="0000FF"/>
          <w:sz w:val="36"/>
          <w:rtl/>
        </w:rPr>
        <w:t>.</w:t>
      </w:r>
      <w:r w:rsidRPr="006B3342">
        <w:rPr>
          <w:color w:val="0000FF"/>
          <w:sz w:val="36"/>
          <w:rtl/>
        </w:rPr>
        <w:t xml:space="preserve"> وَمَن يَعْمَلْ مِنَ الصَّالِحَاتَ مِن ذَكَرٍ أَوْ أُنثَى وَهُوَ مُؤْمِنٌ فَأُوْلَئِكَ يَدْخُلُونَ الْجَنَّةَ وَلاَ يُظْلَمُونَ نَقِيرًا</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النساء</w:t>
      </w:r>
      <w:r w:rsidR="006217A6" w:rsidRPr="00BD14E0">
        <w:rPr>
          <w:rFonts w:hint="cs"/>
          <w:color w:val="800000"/>
          <w:sz w:val="24"/>
          <w:szCs w:val="24"/>
          <w:rtl/>
        </w:rPr>
        <w:t>:</w:t>
      </w:r>
      <w:r w:rsidRPr="00BD14E0">
        <w:rPr>
          <w:color w:val="800000"/>
          <w:sz w:val="24"/>
          <w:szCs w:val="24"/>
          <w:rtl/>
        </w:rPr>
        <w:t>123</w:t>
      </w:r>
      <w:r w:rsidR="006217A6" w:rsidRPr="00BD14E0">
        <w:rPr>
          <w:rFonts w:hint="cs"/>
          <w:color w:val="800000"/>
          <w:sz w:val="24"/>
          <w:szCs w:val="24"/>
          <w:rtl/>
        </w:rPr>
        <w:t>-</w:t>
      </w:r>
      <w:r w:rsidRPr="00BD14E0">
        <w:rPr>
          <w:rFonts w:hint="cs"/>
          <w:color w:val="800000"/>
          <w:sz w:val="24"/>
          <w:szCs w:val="24"/>
          <w:rtl/>
        </w:rPr>
        <w:t>124</w:t>
      </w:r>
      <w:r w:rsidR="003D0D21" w:rsidRPr="00BD14E0">
        <w:rPr>
          <w:color w:val="800000"/>
          <w:sz w:val="24"/>
          <w:szCs w:val="24"/>
          <w:rtl/>
        </w:rPr>
        <w:t>]</w:t>
      </w:r>
      <w:r w:rsidR="006217A6">
        <w:rPr>
          <w:rFonts w:hint="cs"/>
          <w:sz w:val="36"/>
          <w:rtl/>
        </w:rPr>
        <w:t>.</w:t>
      </w:r>
      <w:r w:rsidRPr="008646A7">
        <w:rPr>
          <w:rFonts w:hint="cs"/>
          <w:sz w:val="36"/>
          <w:rtl/>
        </w:rPr>
        <w:t xml:space="preserve"> ومن قوله تعالى</w:t>
      </w:r>
      <w:r w:rsidR="006217A6">
        <w:rPr>
          <w:rFonts w:hint="cs"/>
          <w:sz w:val="36"/>
          <w:rtl/>
        </w:rPr>
        <w:t>:</w:t>
      </w:r>
      <w:r w:rsidRPr="008646A7">
        <w:rPr>
          <w:rFonts w:hint="cs"/>
          <w:sz w:val="36"/>
          <w:rtl/>
        </w:rPr>
        <w:t xml:space="preserve"> </w:t>
      </w:r>
      <w:r w:rsidR="006217A6" w:rsidRPr="006B3342">
        <w:rPr>
          <w:color w:val="0000FF"/>
          <w:sz w:val="36"/>
          <w:rtl/>
        </w:rPr>
        <w:t>((</w:t>
      </w:r>
      <w:r w:rsidR="006217A6" w:rsidRPr="006B3342">
        <w:rPr>
          <w:rFonts w:hint="cs"/>
          <w:color w:val="0000FF"/>
          <w:sz w:val="36"/>
          <w:rtl/>
        </w:rPr>
        <w:t>..</w:t>
      </w:r>
      <w:r w:rsidRPr="006B3342">
        <w:rPr>
          <w:color w:val="0000FF"/>
          <w:sz w:val="36"/>
          <w:rtl/>
        </w:rPr>
        <w:t>فَمَن كَانَ يَرْجُو لِقَاء رَبِّهِ فَلْيَعْمَلْ عَمَلاً صَالِحًا وَلا يُشْرِكْ بِعِبَادَةِ رَبِّهِ أَحَدًا</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الكهف</w:t>
      </w:r>
      <w:r w:rsidR="006217A6" w:rsidRPr="00BD14E0">
        <w:rPr>
          <w:rFonts w:hint="cs"/>
          <w:color w:val="800000"/>
          <w:sz w:val="24"/>
          <w:szCs w:val="24"/>
          <w:rtl/>
        </w:rPr>
        <w:t>:</w:t>
      </w:r>
      <w:r w:rsidRPr="00BD14E0">
        <w:rPr>
          <w:color w:val="800000"/>
          <w:sz w:val="24"/>
          <w:szCs w:val="24"/>
          <w:rtl/>
        </w:rPr>
        <w:t>110</w:t>
      </w:r>
      <w:r w:rsidR="003D0D21" w:rsidRPr="00BD14E0">
        <w:rPr>
          <w:color w:val="800000"/>
          <w:sz w:val="24"/>
          <w:szCs w:val="24"/>
          <w:rtl/>
        </w:rPr>
        <w:t>]</w:t>
      </w:r>
      <w:r w:rsidR="006217A6">
        <w:rPr>
          <w:rFonts w:hint="cs"/>
          <w:sz w:val="36"/>
          <w:rtl/>
        </w:rPr>
        <w:t>.</w:t>
      </w:r>
      <w:r w:rsidRPr="008646A7">
        <w:rPr>
          <w:rFonts w:hint="cs"/>
          <w:sz w:val="36"/>
          <w:rtl/>
        </w:rPr>
        <w:t xml:space="preserve"> وقوله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الَّذِينَ تَتَوَفَّاهُمُ الْمَلآئِكَةُ طَيِّبِينَ يَقُولُونَ سَلامٌ عَلَيْكُمُ ادْخُلُواْ الْجَنَّةَ بِمَا كُنتُمْ تَعْمَلُونَ</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النحل</w:t>
      </w:r>
      <w:r w:rsidR="006217A6" w:rsidRPr="00BD14E0">
        <w:rPr>
          <w:rFonts w:hint="cs"/>
          <w:color w:val="800000"/>
          <w:sz w:val="24"/>
          <w:szCs w:val="24"/>
          <w:rtl/>
        </w:rPr>
        <w:t>:</w:t>
      </w:r>
      <w:r w:rsidRPr="00BD14E0">
        <w:rPr>
          <w:color w:val="800000"/>
          <w:sz w:val="24"/>
          <w:szCs w:val="24"/>
          <w:rtl/>
        </w:rPr>
        <w:t>32</w:t>
      </w:r>
      <w:r w:rsidR="003D0D21" w:rsidRPr="00BD14E0">
        <w:rPr>
          <w:color w:val="800000"/>
          <w:sz w:val="24"/>
          <w:szCs w:val="24"/>
          <w:rtl/>
        </w:rPr>
        <w:t>]</w:t>
      </w:r>
      <w:r w:rsidR="006217A6">
        <w:rPr>
          <w:rFonts w:hint="cs"/>
          <w:sz w:val="36"/>
          <w:rtl/>
        </w:rPr>
        <w:t>.</w:t>
      </w:r>
    </w:p>
    <w:p w:rsidR="003D5D68" w:rsidRPr="008646A7" w:rsidRDefault="003D5D68" w:rsidP="008B674B">
      <w:pPr>
        <w:widowControl w:val="0"/>
        <w:numPr>
          <w:ilvl w:val="0"/>
          <w:numId w:val="5"/>
        </w:numPr>
        <w:tabs>
          <w:tab w:val="clear" w:pos="360"/>
          <w:tab w:val="num" w:pos="509"/>
        </w:tabs>
        <w:spacing w:after="120"/>
        <w:ind w:left="357"/>
        <w:jc w:val="lowKashida"/>
        <w:rPr>
          <w:rFonts w:hint="cs"/>
          <w:sz w:val="36"/>
          <w:rtl/>
        </w:rPr>
      </w:pPr>
      <w:r w:rsidRPr="008646A7">
        <w:rPr>
          <w:rFonts w:hint="cs"/>
          <w:sz w:val="36"/>
          <w:rtl/>
        </w:rPr>
        <w:t>وقال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354039" w:rsidRPr="00966343">
        <w:rPr>
          <w:rFonts w:hint="eastAsia"/>
          <w:color w:val="008000"/>
          <w:sz w:val="36"/>
          <w:rtl/>
        </w:rPr>
        <w:t>«</w:t>
      </w:r>
      <w:r w:rsidRPr="00354039">
        <w:rPr>
          <w:rFonts w:hint="cs"/>
          <w:color w:val="000000"/>
          <w:sz w:val="36"/>
          <w:rtl/>
        </w:rPr>
        <w:t>لا تَكُنْ مِمَّنْ ‏يُعْجَبُ بِنَفْسِهِ إِذَا عُوفِيَ ويَقْنَطُ إِذَا ابْتُلِيَ إِنْ أَصَابَهُ بَلاءٌ دَعَا مُضْطَرّاً وإِنْ نَالَهُ رَخَاءٌ أَعْرَضَ مُغْتَرّاً</w:t>
      </w:r>
      <w:r w:rsidR="00354039"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419"/>
      </w:r>
      <w:r w:rsidR="006217A6" w:rsidRPr="00966343">
        <w:rPr>
          <w:rStyle w:val="FootnoteReference"/>
          <w:b/>
          <w:bCs/>
          <w:color w:val="008000"/>
          <w:sz w:val="36"/>
          <w:rtl/>
        </w:rPr>
        <w:t>)</w:t>
      </w:r>
      <w:r w:rsidR="006217A6">
        <w:rPr>
          <w:rFonts w:hint="cs"/>
          <w:sz w:val="36"/>
          <w:rtl/>
        </w:rPr>
        <w:t>.</w:t>
      </w:r>
    </w:p>
    <w:p w:rsidR="003D5D68" w:rsidRPr="008646A7" w:rsidRDefault="003D5D68" w:rsidP="008B674B">
      <w:pPr>
        <w:widowControl w:val="0"/>
        <w:tabs>
          <w:tab w:val="num" w:pos="509"/>
        </w:tabs>
        <w:spacing w:after="120"/>
        <w:ind w:left="357" w:firstLine="26"/>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أخذه عن معنى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فَإِذَا مَسَّ الإِنسَانَ ضُرٌّ دَعَانَا ثُمَّ إِذَا خَوَّلْنَاهُ نِعْمَةً مِّنَّا قَالَ إِنَّمَا أُوتِيتُهُ عَلَى عِلْمٍ بَلْ هِيَ فِتْنَةٌ وَلَكِنَّ أَكْثَرَهُمْ لا يَعْلَمُونَ</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الزمر</w:t>
      </w:r>
      <w:r w:rsidR="006217A6" w:rsidRPr="00BD14E0">
        <w:rPr>
          <w:rFonts w:hint="cs"/>
          <w:color w:val="800000"/>
          <w:sz w:val="24"/>
          <w:szCs w:val="24"/>
          <w:rtl/>
        </w:rPr>
        <w:t>:</w:t>
      </w:r>
      <w:r w:rsidRPr="00BD14E0">
        <w:rPr>
          <w:color w:val="800000"/>
          <w:sz w:val="24"/>
          <w:szCs w:val="24"/>
          <w:rtl/>
        </w:rPr>
        <w:t>49</w:t>
      </w:r>
      <w:r w:rsidR="003D0D21" w:rsidRPr="00BD14E0">
        <w:rPr>
          <w:color w:val="800000"/>
          <w:sz w:val="24"/>
          <w:szCs w:val="24"/>
          <w:rtl/>
        </w:rPr>
        <w:t>]</w:t>
      </w:r>
      <w:r w:rsidR="006217A6">
        <w:rPr>
          <w:rFonts w:hint="cs"/>
          <w:sz w:val="36"/>
          <w:rtl/>
        </w:rPr>
        <w:t>،</w:t>
      </w:r>
      <w:r w:rsidRPr="008646A7">
        <w:rPr>
          <w:rFonts w:hint="cs"/>
          <w:sz w:val="36"/>
          <w:rtl/>
        </w:rPr>
        <w:t xml:space="preserve"> وقوله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لا يَسْأَمُ الإِنسَانُ مِن دُعَاء الْخَيْرِ وَإِن مَّسَّهُ الشَّرُّ فَيَؤُوسٌ قَنُوطٌ</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فصلت</w:t>
      </w:r>
      <w:r w:rsidR="006217A6" w:rsidRPr="00BD14E0">
        <w:rPr>
          <w:rFonts w:hint="cs"/>
          <w:color w:val="800000"/>
          <w:sz w:val="24"/>
          <w:szCs w:val="24"/>
          <w:rtl/>
        </w:rPr>
        <w:t>:</w:t>
      </w:r>
      <w:r w:rsidRPr="00BD14E0">
        <w:rPr>
          <w:color w:val="800000"/>
          <w:sz w:val="24"/>
          <w:szCs w:val="24"/>
          <w:rtl/>
        </w:rPr>
        <w:t>49</w:t>
      </w:r>
      <w:r w:rsidR="003D0D21" w:rsidRPr="00BD14E0">
        <w:rPr>
          <w:color w:val="800000"/>
          <w:sz w:val="24"/>
          <w:szCs w:val="24"/>
          <w:rtl/>
        </w:rPr>
        <w:t>]</w:t>
      </w:r>
      <w:r w:rsidR="006217A6">
        <w:rPr>
          <w:rFonts w:hint="cs"/>
          <w:sz w:val="36"/>
          <w:rtl/>
        </w:rPr>
        <w:t>،</w:t>
      </w:r>
      <w:r w:rsidRPr="008646A7">
        <w:rPr>
          <w:rFonts w:hint="cs"/>
          <w:sz w:val="36"/>
          <w:rtl/>
        </w:rPr>
        <w:t xml:space="preserve"> وعن معنى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وَإِذَآ أَنْعَمْنَا عَلَى الإِنسَانِ أَعْرَضَ وَنَأَى بِجَانِبِهِ وَإِذَا مَسَّهُ الشَّرُّ كَانَ يَؤُوسًا</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الإسراء</w:t>
      </w:r>
      <w:r w:rsidR="006217A6" w:rsidRPr="00BD14E0">
        <w:rPr>
          <w:rFonts w:hint="cs"/>
          <w:color w:val="800000"/>
          <w:sz w:val="24"/>
          <w:szCs w:val="24"/>
          <w:rtl/>
        </w:rPr>
        <w:t>:</w:t>
      </w:r>
      <w:r w:rsidRPr="00BD14E0">
        <w:rPr>
          <w:color w:val="800000"/>
          <w:sz w:val="24"/>
          <w:szCs w:val="24"/>
          <w:rtl/>
        </w:rPr>
        <w:t>83</w:t>
      </w:r>
      <w:r w:rsidR="003D0D21" w:rsidRPr="00BD14E0">
        <w:rPr>
          <w:color w:val="800000"/>
          <w:sz w:val="24"/>
          <w:szCs w:val="24"/>
          <w:rtl/>
        </w:rPr>
        <w:t>]</w:t>
      </w:r>
      <w:r w:rsidR="006217A6">
        <w:rPr>
          <w:rFonts w:hint="cs"/>
          <w:sz w:val="36"/>
          <w:rtl/>
        </w:rPr>
        <w:t>،</w:t>
      </w:r>
      <w:r w:rsidRPr="008646A7">
        <w:rPr>
          <w:rFonts w:hint="cs"/>
          <w:sz w:val="36"/>
          <w:rtl/>
        </w:rPr>
        <w:t xml:space="preserve"> وعن معنى قوله عزَّ وجلَّ</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وَإِذَا مَسَّ الإِنسَانَ ضُرٌّ دَعَا رَبَّهُ مُنِيبًا إِلَيْهِ ثُمَّ إِذَا خَوَّلَهُ نِعْمَةً مِّنْهُ نَسِيَ مَا كَانَ يَدْعُو إِلَيْهِ مِن قَبْلُ وَجَعَلَ لِلَّهِ أَندَادًا لِّيُضِلَّ عَن سَبِيلِهِ</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color w:val="800000"/>
          <w:sz w:val="24"/>
          <w:szCs w:val="24"/>
          <w:rtl/>
        </w:rPr>
        <w:t>الزمر</w:t>
      </w:r>
      <w:r w:rsidR="006217A6" w:rsidRPr="00BD14E0">
        <w:rPr>
          <w:rFonts w:hint="cs"/>
          <w:color w:val="800000"/>
          <w:sz w:val="24"/>
          <w:szCs w:val="24"/>
          <w:rtl/>
        </w:rPr>
        <w:t>:</w:t>
      </w:r>
      <w:r w:rsidRPr="00BD14E0">
        <w:rPr>
          <w:color w:val="800000"/>
          <w:sz w:val="24"/>
          <w:szCs w:val="24"/>
          <w:rtl/>
        </w:rPr>
        <w:t>8</w:t>
      </w:r>
      <w:r w:rsidR="003D0D21" w:rsidRPr="00BD14E0">
        <w:rPr>
          <w:color w:val="800000"/>
          <w:sz w:val="24"/>
          <w:szCs w:val="24"/>
          <w:rtl/>
        </w:rPr>
        <w:t>]</w:t>
      </w:r>
    </w:p>
    <w:p w:rsidR="003D5D68" w:rsidRPr="008646A7" w:rsidRDefault="003D5D68" w:rsidP="008B674B">
      <w:pPr>
        <w:widowControl w:val="0"/>
        <w:numPr>
          <w:ilvl w:val="0"/>
          <w:numId w:val="5"/>
        </w:numPr>
        <w:tabs>
          <w:tab w:val="clear" w:pos="360"/>
          <w:tab w:val="num" w:pos="509"/>
        </w:tabs>
        <w:spacing w:after="120"/>
        <w:ind w:left="357" w:hanging="357"/>
        <w:jc w:val="lowKashida"/>
        <w:rPr>
          <w:rFonts w:hint="cs"/>
          <w:sz w:val="36"/>
          <w:rtl/>
        </w:rPr>
      </w:pPr>
      <w:r w:rsidRPr="008646A7">
        <w:rPr>
          <w:rFonts w:hint="cs"/>
          <w:sz w:val="36"/>
          <w:rtl/>
        </w:rPr>
        <w:t>وقال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354039" w:rsidRPr="00966343">
        <w:rPr>
          <w:rFonts w:hint="eastAsia"/>
          <w:color w:val="008000"/>
          <w:sz w:val="36"/>
          <w:rtl/>
        </w:rPr>
        <w:t>«</w:t>
      </w:r>
      <w:r w:rsidRPr="00354039">
        <w:rPr>
          <w:rFonts w:hint="cs"/>
          <w:color w:val="000000"/>
          <w:sz w:val="36"/>
          <w:rtl/>
        </w:rPr>
        <w:t>لِكُلِّ امْرِئٍ عَاقِبَةٌ حُلْوَةٌ أَوْ مُرَّةٌ</w:t>
      </w:r>
      <w:r w:rsidR="00354039"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420"/>
      </w:r>
      <w:r w:rsidR="006217A6" w:rsidRPr="00966343">
        <w:rPr>
          <w:rStyle w:val="FootnoteReference"/>
          <w:b/>
          <w:bCs/>
          <w:color w:val="008000"/>
          <w:sz w:val="36"/>
          <w:rtl/>
        </w:rPr>
        <w:t>)</w:t>
      </w:r>
      <w:r w:rsidR="006217A6">
        <w:rPr>
          <w:rFonts w:hint="cs"/>
          <w:sz w:val="36"/>
          <w:rtl/>
        </w:rPr>
        <w:t>.</w:t>
      </w:r>
    </w:p>
    <w:p w:rsidR="003D5D68" w:rsidRPr="008646A7" w:rsidRDefault="003D5D68" w:rsidP="008B674B">
      <w:pPr>
        <w:widowControl w:val="0"/>
        <w:tabs>
          <w:tab w:val="num" w:pos="509"/>
        </w:tabs>
        <w:spacing w:after="240"/>
        <w:ind w:left="357" w:firstLine="28"/>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أخذه عن معنى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يَوْمَ يَأْتِ لاَ تَكَلَّمُ نَفْسٌ إِلاَّ بِإِذْنِهِ فَمِنْهُمْ شَقِيٌّ وَسَعِيدٌ</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هود</w:t>
      </w:r>
      <w:r w:rsidR="006217A6" w:rsidRPr="00BD14E0">
        <w:rPr>
          <w:rFonts w:hint="cs"/>
          <w:color w:val="800000"/>
          <w:sz w:val="24"/>
          <w:szCs w:val="24"/>
          <w:rtl/>
        </w:rPr>
        <w:t>:</w:t>
      </w:r>
      <w:r w:rsidRPr="00BD14E0">
        <w:rPr>
          <w:color w:val="800000"/>
          <w:sz w:val="24"/>
          <w:szCs w:val="24"/>
          <w:rtl/>
        </w:rPr>
        <w:t>105</w:t>
      </w:r>
      <w:r w:rsidR="003D0D21" w:rsidRPr="00BD14E0">
        <w:rPr>
          <w:color w:val="800000"/>
          <w:sz w:val="24"/>
          <w:szCs w:val="24"/>
          <w:rtl/>
        </w:rPr>
        <w:t>]</w:t>
      </w:r>
      <w:r w:rsidR="006217A6">
        <w:rPr>
          <w:rFonts w:hint="cs"/>
          <w:sz w:val="36"/>
          <w:rtl/>
        </w:rPr>
        <w:t>،</w:t>
      </w:r>
      <w:r w:rsidRPr="008646A7">
        <w:rPr>
          <w:sz w:val="36"/>
          <w:rtl/>
        </w:rPr>
        <w:t xml:space="preserve"> و</w:t>
      </w:r>
      <w:r w:rsidRPr="008646A7">
        <w:rPr>
          <w:rFonts w:hint="cs"/>
          <w:sz w:val="36"/>
          <w:rtl/>
        </w:rPr>
        <w:t>معنى قوله تعالى</w:t>
      </w:r>
      <w:r w:rsidR="006217A6">
        <w:rPr>
          <w:rFonts w:hint="cs"/>
          <w:sz w:val="36"/>
          <w:rtl/>
        </w:rPr>
        <w:t>:</w:t>
      </w:r>
      <w:r w:rsidRPr="008646A7">
        <w:rPr>
          <w:rFonts w:hint="cs"/>
          <w:sz w:val="36"/>
          <w:rtl/>
        </w:rPr>
        <w:t xml:space="preserve"> </w:t>
      </w:r>
      <w:r w:rsidR="006217A6" w:rsidRPr="006B3342">
        <w:rPr>
          <w:color w:val="0000FF"/>
          <w:sz w:val="36"/>
          <w:rtl/>
        </w:rPr>
        <w:t>((</w:t>
      </w:r>
      <w:r w:rsidR="006217A6" w:rsidRPr="006B3342">
        <w:rPr>
          <w:rFonts w:hint="cs"/>
          <w:color w:val="0000FF"/>
          <w:sz w:val="36"/>
          <w:rtl/>
        </w:rPr>
        <w:t>..</w:t>
      </w:r>
      <w:r w:rsidRPr="006B3342">
        <w:rPr>
          <w:color w:val="0000FF"/>
          <w:sz w:val="36"/>
          <w:rtl/>
        </w:rPr>
        <w:t>وَتُنذِرَ يَوْمَ الْجَمْعِ لا رَيْبَ فِيهِ فَرِيقٌ فِي الْجَنَّةِ وَفَرِيقٌ فِي السَّعِيرِ</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الشورى</w:t>
      </w:r>
      <w:r w:rsidR="006217A6" w:rsidRPr="00BD14E0">
        <w:rPr>
          <w:rFonts w:hint="cs"/>
          <w:color w:val="800000"/>
          <w:sz w:val="24"/>
          <w:szCs w:val="24"/>
          <w:rtl/>
        </w:rPr>
        <w:t>:</w:t>
      </w:r>
      <w:r w:rsidRPr="00BD14E0">
        <w:rPr>
          <w:color w:val="800000"/>
          <w:sz w:val="24"/>
          <w:szCs w:val="24"/>
          <w:rtl/>
        </w:rPr>
        <w:t>7</w:t>
      </w:r>
      <w:r w:rsidR="003D0D21" w:rsidRPr="00BD14E0">
        <w:rPr>
          <w:color w:val="800000"/>
          <w:sz w:val="24"/>
          <w:szCs w:val="24"/>
          <w:rtl/>
        </w:rPr>
        <w:t>]</w:t>
      </w:r>
      <w:r w:rsidR="006217A6">
        <w:rPr>
          <w:rFonts w:hint="cs"/>
          <w:sz w:val="36"/>
          <w:rtl/>
        </w:rPr>
        <w:t>.</w:t>
      </w:r>
    </w:p>
    <w:p w:rsidR="003D5D68" w:rsidRPr="008646A7" w:rsidRDefault="003D5D68" w:rsidP="008B674B">
      <w:pPr>
        <w:widowControl w:val="0"/>
        <w:numPr>
          <w:ilvl w:val="0"/>
          <w:numId w:val="5"/>
        </w:numPr>
        <w:tabs>
          <w:tab w:val="clear" w:pos="360"/>
          <w:tab w:val="num" w:pos="509"/>
        </w:tabs>
        <w:spacing w:after="60"/>
        <w:ind w:left="357" w:hanging="357"/>
        <w:jc w:val="lowKashida"/>
        <w:rPr>
          <w:rFonts w:hint="cs"/>
          <w:sz w:val="36"/>
          <w:rtl/>
        </w:rPr>
      </w:pPr>
      <w:r w:rsidRPr="008646A7">
        <w:rPr>
          <w:rFonts w:hint="cs"/>
          <w:sz w:val="36"/>
          <w:rtl/>
        </w:rPr>
        <w:t>وقال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354039" w:rsidRPr="00966343">
        <w:rPr>
          <w:rFonts w:hint="eastAsia"/>
          <w:color w:val="008000"/>
          <w:sz w:val="36"/>
          <w:rtl/>
        </w:rPr>
        <w:t>«</w:t>
      </w:r>
      <w:r w:rsidRPr="00354039">
        <w:rPr>
          <w:rFonts w:hint="cs"/>
          <w:color w:val="000000"/>
          <w:sz w:val="36"/>
          <w:rtl/>
        </w:rPr>
        <w:t>النَّاسُ أَعْدَاءُ مَا جَهِلُوا</w:t>
      </w:r>
      <w:r w:rsidR="00354039"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421"/>
      </w:r>
      <w:r w:rsidR="006217A6" w:rsidRPr="00966343">
        <w:rPr>
          <w:rStyle w:val="FootnoteReference"/>
          <w:b/>
          <w:bCs/>
          <w:color w:val="008000"/>
          <w:sz w:val="36"/>
          <w:rtl/>
        </w:rPr>
        <w:t>)</w:t>
      </w:r>
    </w:p>
    <w:p w:rsidR="003D5D68" w:rsidRPr="008646A7" w:rsidRDefault="003D5D68" w:rsidP="008B674B">
      <w:pPr>
        <w:widowControl w:val="0"/>
        <w:tabs>
          <w:tab w:val="num" w:pos="509"/>
        </w:tabs>
        <w:spacing w:after="120"/>
        <w:ind w:left="357" w:firstLine="28"/>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أخذه عن معنى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بَلْ كَذَّبُواْ بِمَا لَمْ يُحِيطُواْ بِعِلْمِهِ وَلَمَّا يَأْتِهِمْ تَأْوِيلُهُ</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color w:val="800000"/>
          <w:sz w:val="24"/>
          <w:szCs w:val="24"/>
          <w:rtl/>
        </w:rPr>
        <w:t>يونس</w:t>
      </w:r>
      <w:r w:rsidR="006217A6" w:rsidRPr="00BD14E0">
        <w:rPr>
          <w:rFonts w:hint="cs"/>
          <w:color w:val="800000"/>
          <w:sz w:val="24"/>
          <w:szCs w:val="24"/>
          <w:rtl/>
        </w:rPr>
        <w:t>:</w:t>
      </w:r>
      <w:r w:rsidRPr="00BD14E0">
        <w:rPr>
          <w:rFonts w:hint="cs"/>
          <w:color w:val="800000"/>
          <w:sz w:val="24"/>
          <w:szCs w:val="24"/>
          <w:rtl/>
        </w:rPr>
        <w:t>39</w:t>
      </w:r>
      <w:r w:rsidR="003D0D21" w:rsidRPr="00BD14E0">
        <w:rPr>
          <w:color w:val="800000"/>
          <w:sz w:val="24"/>
          <w:szCs w:val="24"/>
          <w:rtl/>
        </w:rPr>
        <w:t>]</w:t>
      </w:r>
      <w:r w:rsidR="006217A6">
        <w:rPr>
          <w:rFonts w:hint="cs"/>
          <w:sz w:val="36"/>
          <w:rtl/>
        </w:rPr>
        <w:t>.</w:t>
      </w:r>
    </w:p>
    <w:p w:rsidR="003D5D68" w:rsidRPr="008646A7" w:rsidRDefault="003D5D68" w:rsidP="008B674B">
      <w:pPr>
        <w:widowControl w:val="0"/>
        <w:numPr>
          <w:ilvl w:val="0"/>
          <w:numId w:val="5"/>
        </w:numPr>
        <w:tabs>
          <w:tab w:val="clear" w:pos="360"/>
          <w:tab w:val="num" w:pos="509"/>
        </w:tabs>
        <w:spacing w:after="60"/>
        <w:ind w:left="357" w:hanging="357"/>
        <w:jc w:val="lowKashida"/>
        <w:rPr>
          <w:rFonts w:hint="cs"/>
          <w:sz w:val="36"/>
          <w:rtl/>
        </w:rPr>
      </w:pPr>
      <w:r w:rsidRPr="008646A7">
        <w:rPr>
          <w:rFonts w:hint="cs"/>
          <w:sz w:val="36"/>
          <w:rtl/>
        </w:rPr>
        <w:t>وقال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354039" w:rsidRPr="00966343">
        <w:rPr>
          <w:rFonts w:hint="eastAsia"/>
          <w:color w:val="008000"/>
          <w:sz w:val="36"/>
          <w:rtl/>
        </w:rPr>
        <w:t>«</w:t>
      </w:r>
      <w:r w:rsidRPr="00354039">
        <w:rPr>
          <w:rFonts w:hint="cs"/>
          <w:color w:val="000000"/>
          <w:sz w:val="36"/>
          <w:rtl/>
        </w:rPr>
        <w:t>مَنِ اسْتَقْبَلَ وُجُوهَ الآرَاءِ عَرَفَ مَوَاقِعَ الْخَطَإِ</w:t>
      </w:r>
      <w:r w:rsidR="00354039"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422"/>
      </w:r>
      <w:r w:rsidR="006217A6" w:rsidRPr="00966343">
        <w:rPr>
          <w:rStyle w:val="FootnoteReference"/>
          <w:b/>
          <w:bCs/>
          <w:color w:val="008000"/>
          <w:sz w:val="36"/>
          <w:rtl/>
        </w:rPr>
        <w:t>)</w:t>
      </w:r>
      <w:r w:rsidR="00354039">
        <w:rPr>
          <w:rFonts w:hint="cs"/>
          <w:sz w:val="36"/>
          <w:rtl/>
        </w:rPr>
        <w:t>.</w:t>
      </w:r>
    </w:p>
    <w:p w:rsidR="003D5D68" w:rsidRPr="008646A7" w:rsidRDefault="003D5D68" w:rsidP="008B674B">
      <w:pPr>
        <w:widowControl w:val="0"/>
        <w:tabs>
          <w:tab w:val="num" w:pos="509"/>
        </w:tabs>
        <w:spacing w:after="60"/>
        <w:ind w:left="357" w:firstLine="28"/>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أخذه عن معنى قوله العزيز</w:t>
      </w:r>
      <w:r w:rsidR="006217A6">
        <w:rPr>
          <w:rFonts w:hint="cs"/>
          <w:sz w:val="36"/>
          <w:rtl/>
        </w:rPr>
        <w:t>:</w:t>
      </w:r>
      <w:r w:rsidRPr="008646A7">
        <w:rPr>
          <w:rFonts w:hint="cs"/>
          <w:sz w:val="36"/>
          <w:rtl/>
        </w:rPr>
        <w:t xml:space="preserve"> </w:t>
      </w:r>
      <w:r w:rsidR="006217A6" w:rsidRPr="006B3342">
        <w:rPr>
          <w:color w:val="0000FF"/>
          <w:sz w:val="36"/>
          <w:rtl/>
        </w:rPr>
        <w:t>((</w:t>
      </w:r>
      <w:r w:rsidR="006217A6" w:rsidRPr="006B3342">
        <w:rPr>
          <w:rFonts w:hint="cs"/>
          <w:color w:val="0000FF"/>
          <w:sz w:val="36"/>
          <w:rtl/>
        </w:rPr>
        <w:t>...</w:t>
      </w:r>
      <w:r w:rsidRPr="006B3342">
        <w:rPr>
          <w:color w:val="0000FF"/>
          <w:sz w:val="36"/>
          <w:rtl/>
        </w:rPr>
        <w:t>فَبَشِّرْ عِبَادِ</w:t>
      </w:r>
      <w:r w:rsidR="00354039">
        <w:rPr>
          <w:rFonts w:hint="cs"/>
          <w:color w:val="0000FF"/>
          <w:sz w:val="36"/>
          <w:rtl/>
        </w:rPr>
        <w:t xml:space="preserve"> *</w:t>
      </w:r>
      <w:r w:rsidRPr="006B3342">
        <w:rPr>
          <w:rFonts w:hint="cs"/>
          <w:color w:val="0000FF"/>
          <w:sz w:val="36"/>
          <w:rtl/>
        </w:rPr>
        <w:t xml:space="preserve"> </w:t>
      </w:r>
      <w:r w:rsidRPr="006B3342">
        <w:rPr>
          <w:color w:val="0000FF"/>
          <w:sz w:val="36"/>
          <w:rtl/>
        </w:rPr>
        <w:t>الَّذِينَ يَسْتَمِعُونَ الْقَوْلَ فَيَتَّبِعُونَ أَحْسَنَهُ أُوْلَئِكَ الَّذِينَ هَدَاهُمُ اللَّهُ وَأُوْلَئِكَ هُمْ أُوْلُوا الأَلْبَابِ</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الزمر</w:t>
      </w:r>
      <w:r w:rsidR="006217A6" w:rsidRPr="00BD14E0">
        <w:rPr>
          <w:rFonts w:hint="cs"/>
          <w:color w:val="800000"/>
          <w:sz w:val="24"/>
          <w:szCs w:val="24"/>
          <w:rtl/>
        </w:rPr>
        <w:t>:</w:t>
      </w:r>
      <w:r w:rsidRPr="00BD14E0">
        <w:rPr>
          <w:rFonts w:hint="cs"/>
          <w:color w:val="800000"/>
          <w:sz w:val="24"/>
          <w:szCs w:val="24"/>
          <w:rtl/>
        </w:rPr>
        <w:t>17</w:t>
      </w:r>
      <w:r w:rsidR="00CB18FF" w:rsidRPr="00BD14E0">
        <w:rPr>
          <w:color w:val="800000"/>
          <w:sz w:val="24"/>
          <w:szCs w:val="24"/>
          <w:rtl/>
        </w:rPr>
        <w:t>-</w:t>
      </w:r>
      <w:r w:rsidRPr="00BD14E0">
        <w:rPr>
          <w:rFonts w:hint="cs"/>
          <w:color w:val="800000"/>
          <w:sz w:val="24"/>
          <w:szCs w:val="24"/>
          <w:rtl/>
        </w:rPr>
        <w:t>18</w:t>
      </w:r>
      <w:r w:rsidR="003D0D21" w:rsidRPr="00BD14E0">
        <w:rPr>
          <w:color w:val="800000"/>
          <w:sz w:val="24"/>
          <w:szCs w:val="24"/>
          <w:rtl/>
        </w:rPr>
        <w:t>]</w:t>
      </w:r>
      <w:r w:rsidR="00CB18FF">
        <w:rPr>
          <w:rFonts w:hint="cs"/>
          <w:sz w:val="36"/>
          <w:rtl/>
        </w:rPr>
        <w:t>.</w:t>
      </w:r>
    </w:p>
    <w:p w:rsidR="003D5D68" w:rsidRPr="008646A7" w:rsidRDefault="003D5D68" w:rsidP="008B674B">
      <w:pPr>
        <w:widowControl w:val="0"/>
        <w:numPr>
          <w:ilvl w:val="0"/>
          <w:numId w:val="5"/>
        </w:numPr>
        <w:tabs>
          <w:tab w:val="clear" w:pos="360"/>
          <w:tab w:val="num" w:pos="509"/>
        </w:tabs>
        <w:spacing w:after="60"/>
        <w:jc w:val="lowKashida"/>
        <w:rPr>
          <w:rFonts w:hint="cs"/>
          <w:sz w:val="36"/>
          <w:rtl/>
        </w:rPr>
      </w:pPr>
      <w:r w:rsidRPr="008646A7">
        <w:rPr>
          <w:rFonts w:hint="cs"/>
          <w:sz w:val="36"/>
          <w:rtl/>
        </w:rPr>
        <w:t>وقال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354039" w:rsidRPr="00966343">
        <w:rPr>
          <w:rFonts w:hint="eastAsia"/>
          <w:color w:val="008000"/>
          <w:sz w:val="36"/>
          <w:rtl/>
        </w:rPr>
        <w:t>«</w:t>
      </w:r>
      <w:r w:rsidRPr="00354039">
        <w:rPr>
          <w:rFonts w:hint="cs"/>
          <w:color w:val="000000"/>
          <w:sz w:val="36"/>
          <w:rtl/>
        </w:rPr>
        <w:t>آلَةُ الرِّيَاسَةِ سَعَةُ الصَّدْرِ</w:t>
      </w:r>
      <w:r w:rsidR="00354039"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423"/>
      </w:r>
      <w:r w:rsidR="006217A6" w:rsidRPr="00966343">
        <w:rPr>
          <w:rStyle w:val="FootnoteReference"/>
          <w:b/>
          <w:bCs/>
          <w:color w:val="008000"/>
          <w:sz w:val="36"/>
          <w:rtl/>
        </w:rPr>
        <w:t>)</w:t>
      </w:r>
      <w:r w:rsidR="00CB18FF">
        <w:rPr>
          <w:rFonts w:hint="cs"/>
          <w:sz w:val="36"/>
          <w:rtl/>
        </w:rPr>
        <w:t>.</w:t>
      </w:r>
    </w:p>
    <w:p w:rsidR="003D5D68" w:rsidRPr="008646A7" w:rsidRDefault="003D5D68" w:rsidP="008B674B">
      <w:pPr>
        <w:widowControl w:val="0"/>
        <w:tabs>
          <w:tab w:val="num" w:pos="509"/>
        </w:tabs>
        <w:spacing w:after="60"/>
        <w:ind w:left="360" w:firstLine="26"/>
        <w:jc w:val="lowKashida"/>
        <w:rPr>
          <w:rFonts w:hint="cs"/>
          <w:sz w:val="36"/>
          <w:rtl/>
        </w:rPr>
      </w:pPr>
      <w:r w:rsidRPr="008646A7">
        <w:rPr>
          <w:rFonts w:hint="cs"/>
          <w:sz w:val="36"/>
          <w:rtl/>
        </w:rPr>
        <w:t>أقول</w:t>
      </w:r>
      <w:r w:rsidR="006217A6">
        <w:rPr>
          <w:rFonts w:hint="cs"/>
          <w:sz w:val="36"/>
          <w:rtl/>
        </w:rPr>
        <w:t>:</w:t>
      </w:r>
      <w:r w:rsidRPr="008646A7">
        <w:rPr>
          <w:rFonts w:hint="cs"/>
          <w:sz w:val="36"/>
          <w:rtl/>
        </w:rPr>
        <w:t xml:space="preserve"> أخذه عن معنى قوله تعالى</w:t>
      </w:r>
      <w:r w:rsidR="006217A6">
        <w:rPr>
          <w:rFonts w:hint="cs"/>
          <w:sz w:val="36"/>
          <w:rtl/>
        </w:rPr>
        <w:t>:</w:t>
      </w:r>
      <w:r w:rsidRPr="008646A7">
        <w:rPr>
          <w:rFonts w:hint="cs"/>
          <w:sz w:val="36"/>
          <w:rtl/>
        </w:rPr>
        <w:t xml:space="preserve"> </w:t>
      </w:r>
      <w:r w:rsidR="006217A6" w:rsidRPr="006B3342">
        <w:rPr>
          <w:color w:val="0000FF"/>
          <w:sz w:val="36"/>
          <w:rtl/>
        </w:rPr>
        <w:t>((</w:t>
      </w:r>
      <w:r w:rsidRPr="006B3342">
        <w:rPr>
          <w:color w:val="0000FF"/>
          <w:sz w:val="36"/>
          <w:rtl/>
        </w:rPr>
        <w:t>فَبِمَا رَحْمَةٍ مِّنَ اللّهِ لِنتَ لَهُمْ وَلَوْ كُنتَ فَظًّا غَلِيظَ الْقَلْبِ لاَنفَضُّواْ مِنْ حَوْلِكَ</w:t>
      </w:r>
      <w:r w:rsidR="003D0D21" w:rsidRPr="006B3342">
        <w:rPr>
          <w:rFonts w:hint="cs"/>
          <w:color w:val="0000FF"/>
          <w:sz w:val="36"/>
          <w:rtl/>
        </w:rPr>
        <w:t>))</w:t>
      </w:r>
      <w:r w:rsidR="003D0D21">
        <w:rPr>
          <w:rFonts w:hint="cs"/>
          <w:sz w:val="36"/>
          <w:rtl/>
        </w:rPr>
        <w:t xml:space="preserve"> </w:t>
      </w:r>
      <w:r w:rsidR="003D0D21" w:rsidRPr="00BD14E0">
        <w:rPr>
          <w:rFonts w:hint="cs"/>
          <w:color w:val="800000"/>
          <w:sz w:val="24"/>
          <w:szCs w:val="24"/>
          <w:rtl/>
        </w:rPr>
        <w:t>[</w:t>
      </w:r>
      <w:r w:rsidRPr="00BD14E0">
        <w:rPr>
          <w:color w:val="800000"/>
          <w:sz w:val="24"/>
          <w:szCs w:val="24"/>
          <w:rtl/>
        </w:rPr>
        <w:t>آل عمران</w:t>
      </w:r>
      <w:r w:rsidR="006217A6" w:rsidRPr="00BD14E0">
        <w:rPr>
          <w:rFonts w:hint="cs"/>
          <w:color w:val="800000"/>
          <w:sz w:val="24"/>
          <w:szCs w:val="24"/>
          <w:rtl/>
        </w:rPr>
        <w:t>:</w:t>
      </w:r>
      <w:r w:rsidRPr="00BD14E0">
        <w:rPr>
          <w:color w:val="800000"/>
          <w:sz w:val="24"/>
          <w:szCs w:val="24"/>
          <w:rtl/>
        </w:rPr>
        <w:t>159</w:t>
      </w:r>
      <w:r w:rsidR="003D0D21" w:rsidRPr="00BD14E0">
        <w:rPr>
          <w:color w:val="800000"/>
          <w:sz w:val="24"/>
          <w:szCs w:val="24"/>
          <w:rtl/>
        </w:rPr>
        <w:t>]</w:t>
      </w:r>
      <w:r w:rsidR="006217A6">
        <w:rPr>
          <w:rFonts w:hint="cs"/>
          <w:sz w:val="36"/>
          <w:rtl/>
        </w:rPr>
        <w:t>.</w:t>
      </w:r>
    </w:p>
    <w:p w:rsidR="003D5D68" w:rsidRPr="008646A7" w:rsidRDefault="003D5D68" w:rsidP="008B674B">
      <w:pPr>
        <w:widowControl w:val="0"/>
        <w:numPr>
          <w:ilvl w:val="0"/>
          <w:numId w:val="5"/>
        </w:numPr>
        <w:tabs>
          <w:tab w:val="clear" w:pos="360"/>
          <w:tab w:val="num" w:pos="509"/>
        </w:tabs>
        <w:spacing w:after="60"/>
        <w:jc w:val="lowKashida"/>
        <w:rPr>
          <w:rFonts w:hint="cs"/>
          <w:sz w:val="36"/>
          <w:rtl/>
        </w:rPr>
      </w:pPr>
      <w:r w:rsidRPr="008646A7">
        <w:rPr>
          <w:rFonts w:hint="cs"/>
          <w:sz w:val="36"/>
          <w:rtl/>
        </w:rPr>
        <w:t>وقال</w:t>
      </w:r>
      <w:r w:rsidR="00077300" w:rsidRPr="008646A7">
        <w:rPr>
          <w:rFonts w:hint="cs"/>
          <w:sz w:val="36"/>
          <w:rtl/>
        </w:rPr>
        <w:t xml:space="preserve"> </w:t>
      </w:r>
      <w:r w:rsidRPr="008646A7">
        <w:rPr>
          <w:rFonts w:hint="cs"/>
          <w:sz w:val="36"/>
          <w:rtl/>
        </w:rPr>
        <w:t>عليه السلام</w:t>
      </w:r>
      <w:r w:rsidR="006217A6">
        <w:rPr>
          <w:rFonts w:hint="cs"/>
          <w:sz w:val="36"/>
          <w:rtl/>
        </w:rPr>
        <w:t>:</w:t>
      </w:r>
      <w:r w:rsidRPr="008646A7">
        <w:rPr>
          <w:rFonts w:hint="cs"/>
          <w:sz w:val="36"/>
          <w:rtl/>
        </w:rPr>
        <w:t xml:space="preserve"> </w:t>
      </w:r>
      <w:r w:rsidR="00354039" w:rsidRPr="00966343">
        <w:rPr>
          <w:rFonts w:hint="eastAsia"/>
          <w:color w:val="008000"/>
          <w:sz w:val="36"/>
          <w:rtl/>
        </w:rPr>
        <w:t>«</w:t>
      </w:r>
      <w:r w:rsidRPr="00354039">
        <w:rPr>
          <w:rFonts w:hint="cs"/>
          <w:color w:val="000000"/>
          <w:sz w:val="36"/>
          <w:rtl/>
        </w:rPr>
        <w:t>مَا اخْتَلَفَتْ دَعْوَتَانِ إِلا كَانَتْ إِحْدَاهُمَا ضَلالَةً</w:t>
      </w:r>
      <w:r w:rsidR="00354039"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424"/>
      </w:r>
      <w:r w:rsidR="006217A6" w:rsidRPr="00966343">
        <w:rPr>
          <w:rStyle w:val="FootnoteReference"/>
          <w:b/>
          <w:bCs/>
          <w:color w:val="008000"/>
          <w:sz w:val="36"/>
          <w:rtl/>
        </w:rPr>
        <w:t>)</w:t>
      </w:r>
      <w:r w:rsidR="006217A6">
        <w:rPr>
          <w:rFonts w:hint="cs"/>
          <w:sz w:val="36"/>
          <w:rtl/>
        </w:rPr>
        <w:t>.</w:t>
      </w:r>
      <w:r w:rsidRPr="008646A7">
        <w:rPr>
          <w:rFonts w:hint="cs"/>
          <w:sz w:val="36"/>
          <w:rtl/>
        </w:rPr>
        <w:t xml:space="preserve"> أقول</w:t>
      </w:r>
      <w:r w:rsidR="006217A6">
        <w:rPr>
          <w:rFonts w:hint="cs"/>
          <w:sz w:val="36"/>
          <w:rtl/>
        </w:rPr>
        <w:t>:</w:t>
      </w:r>
      <w:r w:rsidRPr="008646A7">
        <w:rPr>
          <w:rFonts w:hint="cs"/>
          <w:sz w:val="36"/>
          <w:rtl/>
        </w:rPr>
        <w:t xml:space="preserve"> أخذه عن معنى قوله تعالى</w:t>
      </w:r>
      <w:r w:rsidR="006217A6">
        <w:rPr>
          <w:rFonts w:hint="cs"/>
          <w:sz w:val="36"/>
          <w:rtl/>
        </w:rPr>
        <w:t>:</w:t>
      </w:r>
      <w:r w:rsidRPr="008646A7">
        <w:rPr>
          <w:rFonts w:hint="cs"/>
          <w:sz w:val="36"/>
          <w:rtl/>
        </w:rPr>
        <w:t xml:space="preserve"> </w:t>
      </w:r>
      <w:r w:rsidR="006217A6" w:rsidRPr="006B3342">
        <w:rPr>
          <w:color w:val="0000FF"/>
          <w:sz w:val="36"/>
          <w:rtl/>
        </w:rPr>
        <w:t>((</w:t>
      </w:r>
      <w:r w:rsidR="006217A6" w:rsidRPr="006B3342">
        <w:rPr>
          <w:rFonts w:hint="cs"/>
          <w:color w:val="0000FF"/>
          <w:sz w:val="36"/>
          <w:rtl/>
        </w:rPr>
        <w:t>...</w:t>
      </w:r>
      <w:r w:rsidRPr="006B3342">
        <w:rPr>
          <w:color w:val="0000FF"/>
          <w:sz w:val="36"/>
          <w:rtl/>
        </w:rPr>
        <w:t xml:space="preserve"> فَمَاذَا بَعْدَ الْحَقِّ إِلاَّ الضَّلاَلُ فَأَنَّى تُصْرَفُونَ</w:t>
      </w:r>
      <w:r w:rsidR="003D0D21" w:rsidRPr="006B3342">
        <w:rPr>
          <w:color w:val="0000FF"/>
          <w:sz w:val="36"/>
          <w:rtl/>
        </w:rPr>
        <w:t>))</w:t>
      </w:r>
      <w:r w:rsidR="003D0D21">
        <w:rPr>
          <w:sz w:val="36"/>
          <w:rtl/>
        </w:rPr>
        <w:t xml:space="preserve"> </w:t>
      </w:r>
      <w:r w:rsidR="003D0D21" w:rsidRPr="00BD14E0">
        <w:rPr>
          <w:color w:val="800000"/>
          <w:sz w:val="24"/>
          <w:szCs w:val="24"/>
          <w:rtl/>
        </w:rPr>
        <w:t>[</w:t>
      </w:r>
      <w:r w:rsidRPr="00BD14E0">
        <w:rPr>
          <w:color w:val="800000"/>
          <w:sz w:val="24"/>
          <w:szCs w:val="24"/>
          <w:rtl/>
        </w:rPr>
        <w:t>يونس</w:t>
      </w:r>
      <w:r w:rsidR="006217A6" w:rsidRPr="00BD14E0">
        <w:rPr>
          <w:rFonts w:hint="cs"/>
          <w:color w:val="800000"/>
          <w:sz w:val="24"/>
          <w:szCs w:val="24"/>
          <w:rtl/>
        </w:rPr>
        <w:t>:</w:t>
      </w:r>
      <w:r w:rsidRPr="00BD14E0">
        <w:rPr>
          <w:color w:val="800000"/>
          <w:sz w:val="24"/>
          <w:szCs w:val="24"/>
          <w:rtl/>
        </w:rPr>
        <w:t>32</w:t>
      </w:r>
      <w:r w:rsidR="003D0D21" w:rsidRPr="00BD14E0">
        <w:rPr>
          <w:color w:val="800000"/>
          <w:sz w:val="24"/>
          <w:szCs w:val="24"/>
          <w:rtl/>
        </w:rPr>
        <w:t>]</w:t>
      </w:r>
      <w:r w:rsidR="006217A6">
        <w:rPr>
          <w:rFonts w:hint="cs"/>
          <w:sz w:val="36"/>
          <w:rtl/>
        </w:rPr>
        <w:t>.</w:t>
      </w:r>
    </w:p>
    <w:p w:rsidR="003D5D68" w:rsidRPr="008646A7" w:rsidRDefault="003D5D68" w:rsidP="008B674B">
      <w:pPr>
        <w:widowControl w:val="0"/>
        <w:spacing w:after="60"/>
        <w:ind w:firstLine="567"/>
        <w:jc w:val="lowKashida"/>
        <w:rPr>
          <w:rFonts w:hint="cs"/>
          <w:sz w:val="36"/>
          <w:rtl/>
        </w:rPr>
      </w:pPr>
      <w:r w:rsidRPr="008646A7">
        <w:rPr>
          <w:rFonts w:hint="cs"/>
          <w:sz w:val="36"/>
          <w:rtl/>
        </w:rPr>
        <w:t>هذا غيضٌ من فيضٍ ونهرٌ من بحرِ الكلام المأثور عن أمير المؤمنين عليٍّ</w:t>
      </w:r>
      <w:r w:rsidR="00077300" w:rsidRPr="008646A7">
        <w:rPr>
          <w:rFonts w:hint="cs"/>
          <w:sz w:val="36"/>
          <w:rtl/>
        </w:rPr>
        <w:t xml:space="preserve"> </w:t>
      </w:r>
      <w:r w:rsidRPr="008646A7">
        <w:rPr>
          <w:rFonts w:hint="cs"/>
          <w:sz w:val="36"/>
          <w:rtl/>
        </w:rPr>
        <w:t>عليه السلام</w:t>
      </w:r>
      <w:r w:rsidR="00077300" w:rsidRPr="008646A7">
        <w:rPr>
          <w:rFonts w:hint="cs"/>
          <w:sz w:val="36"/>
          <w:rtl/>
        </w:rPr>
        <w:t xml:space="preserve"> </w:t>
      </w:r>
      <w:r w:rsidRPr="008646A7">
        <w:rPr>
          <w:rFonts w:hint="cs"/>
          <w:sz w:val="36"/>
          <w:rtl/>
        </w:rPr>
        <w:t>المُقْتَبَسِ من مِشْكاةِ القرآن وإن تأمَّلْتَ في سائر كلماته تعرِفْ معنى الحديث المرويِّ عن النبيِّ الأكرم صلى الله عليه وآله وسلم حيث قال</w:t>
      </w:r>
      <w:r w:rsidR="006217A6">
        <w:rPr>
          <w:rFonts w:hint="cs"/>
          <w:sz w:val="36"/>
          <w:rtl/>
        </w:rPr>
        <w:t>:</w:t>
      </w:r>
      <w:r w:rsidRPr="008646A7">
        <w:rPr>
          <w:rFonts w:hint="cs"/>
          <w:sz w:val="36"/>
          <w:rtl/>
        </w:rPr>
        <w:t xml:space="preserve"> </w:t>
      </w:r>
      <w:r w:rsidR="00354039" w:rsidRPr="00966343">
        <w:rPr>
          <w:rFonts w:hint="eastAsia"/>
          <w:color w:val="008000"/>
          <w:sz w:val="36"/>
          <w:rtl/>
        </w:rPr>
        <w:t>«</w:t>
      </w:r>
      <w:r w:rsidRPr="00354039">
        <w:rPr>
          <w:rFonts w:hint="cs"/>
          <w:color w:val="000000"/>
          <w:sz w:val="36"/>
          <w:rtl/>
        </w:rPr>
        <w:t>عَلِيُّ مَعَ القُرْآنِ والقُرْآنُ مَعَ عَلِيٍّ لَنْ يَفْتَرِقَا حتى يردا عليَّ الحوض يوم القيامة</w:t>
      </w:r>
      <w:r w:rsidR="00354039" w:rsidRPr="00966343">
        <w:rPr>
          <w:rFonts w:hint="eastAsia"/>
          <w:color w:val="008000"/>
          <w:sz w:val="36"/>
          <w:rtl/>
        </w:rPr>
        <w:t>»</w:t>
      </w:r>
      <w:r w:rsidR="006217A6" w:rsidRPr="00966343">
        <w:rPr>
          <w:rStyle w:val="FootnoteReference"/>
          <w:b/>
          <w:bCs/>
          <w:color w:val="008000"/>
          <w:sz w:val="36"/>
          <w:rtl/>
        </w:rPr>
        <w:t>(</w:t>
      </w:r>
      <w:r w:rsidRPr="00966343">
        <w:rPr>
          <w:rStyle w:val="FootnoteReference"/>
          <w:b/>
          <w:bCs/>
          <w:color w:val="008000"/>
          <w:sz w:val="36"/>
          <w:rtl/>
        </w:rPr>
        <w:footnoteReference w:id="425"/>
      </w:r>
      <w:r w:rsidR="006217A6" w:rsidRPr="00966343">
        <w:rPr>
          <w:rStyle w:val="FootnoteReference"/>
          <w:b/>
          <w:bCs/>
          <w:color w:val="008000"/>
          <w:sz w:val="36"/>
          <w:rtl/>
        </w:rPr>
        <w:t>)</w:t>
      </w:r>
      <w:r w:rsidR="006217A6">
        <w:rPr>
          <w:rFonts w:hint="cs"/>
          <w:sz w:val="36"/>
          <w:rtl/>
        </w:rPr>
        <w:t>.</w:t>
      </w:r>
      <w:r w:rsidRPr="008646A7">
        <w:rPr>
          <w:rFonts w:hint="cs"/>
          <w:sz w:val="36"/>
          <w:rtl/>
        </w:rPr>
        <w:tab/>
      </w:r>
    </w:p>
    <w:p w:rsidR="003D5D68" w:rsidRPr="008646A7" w:rsidRDefault="003D5D68" w:rsidP="008B674B">
      <w:pPr>
        <w:widowControl w:val="0"/>
        <w:spacing w:after="60"/>
        <w:ind w:firstLine="567"/>
        <w:jc w:val="lowKashida"/>
        <w:rPr>
          <w:rFonts w:hint="cs"/>
          <w:sz w:val="36"/>
          <w:rtl/>
        </w:rPr>
      </w:pPr>
      <w:r w:rsidRPr="008646A7">
        <w:rPr>
          <w:rFonts w:hint="cs"/>
          <w:sz w:val="36"/>
          <w:rtl/>
        </w:rPr>
        <w:tab/>
      </w:r>
    </w:p>
    <w:p w:rsidR="00E272A2" w:rsidRDefault="00E272A2" w:rsidP="008B674B">
      <w:pPr>
        <w:widowControl w:val="0"/>
        <w:spacing w:after="60"/>
        <w:jc w:val="center"/>
        <w:rPr>
          <w:rFonts w:hint="cs"/>
          <w:b/>
          <w:bCs/>
          <w:sz w:val="36"/>
          <w:rtl/>
        </w:rPr>
      </w:pPr>
    </w:p>
    <w:p w:rsidR="003D5D68" w:rsidRPr="00CB18FF" w:rsidRDefault="003D5D68" w:rsidP="008B674B">
      <w:pPr>
        <w:widowControl w:val="0"/>
        <w:spacing w:after="60"/>
        <w:jc w:val="center"/>
        <w:rPr>
          <w:rFonts w:hint="cs"/>
          <w:b/>
          <w:bCs/>
          <w:sz w:val="36"/>
          <w:rtl/>
        </w:rPr>
      </w:pPr>
      <w:r w:rsidRPr="00CB18FF">
        <w:rPr>
          <w:rFonts w:hint="cs"/>
          <w:b/>
          <w:bCs/>
          <w:sz w:val="36"/>
          <w:rtl/>
        </w:rPr>
        <w:t>وتم الكتاب بعون العزيز الوهَّاب</w:t>
      </w:r>
      <w:r w:rsidR="006217A6" w:rsidRPr="00CB18FF">
        <w:rPr>
          <w:rFonts w:hint="cs"/>
          <w:b/>
          <w:bCs/>
          <w:sz w:val="36"/>
          <w:rtl/>
        </w:rPr>
        <w:t>،</w:t>
      </w:r>
      <w:r w:rsidRPr="00CB18FF">
        <w:rPr>
          <w:rFonts w:hint="cs"/>
          <w:b/>
          <w:bCs/>
          <w:sz w:val="36"/>
          <w:rtl/>
        </w:rPr>
        <w:t xml:space="preserve"> والحمد لله أولا وآخراً</w:t>
      </w:r>
      <w:r w:rsidR="00CB18FF">
        <w:rPr>
          <w:rFonts w:hint="cs"/>
          <w:b/>
          <w:bCs/>
          <w:sz w:val="36"/>
          <w:rtl/>
        </w:rPr>
        <w:t>..</w:t>
      </w:r>
    </w:p>
    <w:p w:rsidR="00E272A2" w:rsidRDefault="00E272A2" w:rsidP="008B674B">
      <w:pPr>
        <w:widowControl w:val="0"/>
        <w:spacing w:after="60"/>
        <w:jc w:val="center"/>
        <w:rPr>
          <w:rFonts w:hint="cs"/>
          <w:b/>
          <w:bCs/>
          <w:sz w:val="36"/>
          <w:rtl/>
        </w:rPr>
      </w:pPr>
    </w:p>
    <w:p w:rsidR="00290AA4" w:rsidRPr="00EE10D1" w:rsidRDefault="00290AA4" w:rsidP="00EF578E">
      <w:pPr>
        <w:widowControl w:val="0"/>
        <w:spacing w:before="240" w:after="240"/>
        <w:jc w:val="center"/>
        <w:rPr>
          <w:rFonts w:hint="cs"/>
          <w:color w:val="008000"/>
          <w:sz w:val="36"/>
          <w:rtl/>
        </w:rPr>
      </w:pPr>
      <w:r w:rsidRPr="00EE10D1">
        <w:rPr>
          <w:rFonts w:hint="cs"/>
          <w:color w:val="008000"/>
          <w:sz w:val="36"/>
        </w:rPr>
        <w:sym w:font="AGA Arabesque" w:char="F02B"/>
      </w:r>
      <w:r w:rsidRPr="00EE10D1">
        <w:rPr>
          <w:rFonts w:hint="cs"/>
          <w:color w:val="008000"/>
          <w:sz w:val="36"/>
          <w:rtl/>
        </w:rPr>
        <w:t xml:space="preserve"> </w:t>
      </w:r>
      <w:r w:rsidRPr="00EE10D1">
        <w:rPr>
          <w:rFonts w:hint="cs"/>
          <w:color w:val="008000"/>
          <w:sz w:val="36"/>
          <w:rtl/>
        </w:rPr>
        <w:tab/>
      </w:r>
      <w:r w:rsidRPr="00EE10D1">
        <w:rPr>
          <w:rFonts w:hint="cs"/>
          <w:color w:val="008000"/>
          <w:sz w:val="36"/>
          <w:rtl/>
        </w:rPr>
        <w:tab/>
      </w:r>
      <w:r w:rsidRPr="00EE10D1">
        <w:rPr>
          <w:rFonts w:hint="cs"/>
          <w:color w:val="008000"/>
          <w:sz w:val="36"/>
          <w:rtl/>
        </w:rPr>
        <w:tab/>
      </w:r>
      <w:r w:rsidRPr="00EE10D1">
        <w:rPr>
          <w:rFonts w:hint="cs"/>
          <w:color w:val="008000"/>
          <w:sz w:val="36"/>
        </w:rPr>
        <w:sym w:font="AGA Arabesque" w:char="F02B"/>
      </w:r>
      <w:r w:rsidRPr="00EE10D1">
        <w:rPr>
          <w:rFonts w:hint="cs"/>
          <w:color w:val="008000"/>
          <w:sz w:val="36"/>
          <w:rtl/>
        </w:rPr>
        <w:tab/>
      </w:r>
      <w:r w:rsidRPr="00EE10D1">
        <w:rPr>
          <w:rFonts w:hint="cs"/>
          <w:color w:val="008000"/>
          <w:sz w:val="36"/>
          <w:rtl/>
        </w:rPr>
        <w:tab/>
      </w:r>
      <w:r w:rsidRPr="00EE10D1">
        <w:rPr>
          <w:rFonts w:hint="cs"/>
          <w:color w:val="008000"/>
          <w:sz w:val="36"/>
          <w:rtl/>
        </w:rPr>
        <w:tab/>
        <w:t xml:space="preserve"> </w:t>
      </w:r>
      <w:r w:rsidRPr="00EE10D1">
        <w:rPr>
          <w:rFonts w:hint="cs"/>
          <w:color w:val="008000"/>
          <w:sz w:val="36"/>
        </w:rPr>
        <w:sym w:font="AGA Arabesque" w:char="F02B"/>
      </w:r>
    </w:p>
    <w:p w:rsidR="00290AA4" w:rsidRDefault="00290AA4" w:rsidP="008B674B">
      <w:pPr>
        <w:widowControl w:val="0"/>
        <w:spacing w:after="60"/>
        <w:jc w:val="center"/>
        <w:rPr>
          <w:rFonts w:hint="cs"/>
          <w:b/>
          <w:bCs/>
          <w:sz w:val="36"/>
          <w:rtl/>
        </w:rPr>
      </w:pPr>
    </w:p>
    <w:p w:rsidR="003D5D68" w:rsidRPr="00CB18FF" w:rsidRDefault="003D5D68" w:rsidP="008B674B">
      <w:pPr>
        <w:widowControl w:val="0"/>
        <w:spacing w:after="60"/>
        <w:jc w:val="center"/>
        <w:rPr>
          <w:rFonts w:hint="cs"/>
          <w:b/>
          <w:bCs/>
          <w:sz w:val="36"/>
          <w:rtl/>
        </w:rPr>
      </w:pPr>
    </w:p>
    <w:p w:rsidR="003D5D68" w:rsidRPr="00966343" w:rsidRDefault="00CB18FF" w:rsidP="008B674B">
      <w:pPr>
        <w:pStyle w:val="1"/>
        <w:widowControl w:val="0"/>
        <w:rPr>
          <w:rFonts w:hint="cs"/>
          <w:color w:val="008000"/>
          <w:rtl/>
        </w:rPr>
      </w:pPr>
      <w:r w:rsidRPr="00966343">
        <w:rPr>
          <w:color w:val="008000"/>
          <w:rtl/>
        </w:rPr>
        <w:br w:type="page"/>
      </w:r>
      <w:bookmarkStart w:id="74" w:name="_Toc193714202"/>
      <w:r w:rsidR="003D5D68" w:rsidRPr="00966343">
        <w:rPr>
          <w:rFonts w:hint="cs"/>
          <w:color w:val="008000"/>
          <w:rtl/>
        </w:rPr>
        <w:t>قائمة المراجع والمصادر</w:t>
      </w:r>
      <w:bookmarkEnd w:id="74"/>
    </w:p>
    <w:p w:rsidR="00E272A2" w:rsidRPr="008646A7" w:rsidRDefault="00E272A2" w:rsidP="008B674B">
      <w:pPr>
        <w:widowControl w:val="0"/>
        <w:numPr>
          <w:ilvl w:val="0"/>
          <w:numId w:val="7"/>
        </w:numPr>
        <w:autoSpaceDE w:val="0"/>
        <w:autoSpaceDN w:val="0"/>
        <w:ind w:left="141" w:hanging="180"/>
        <w:jc w:val="lowKashida"/>
        <w:rPr>
          <w:rFonts w:hint="cs"/>
          <w:sz w:val="36"/>
          <w:rtl/>
        </w:rPr>
      </w:pPr>
      <w:r w:rsidRPr="008646A7">
        <w:rPr>
          <w:rFonts w:hint="cs"/>
          <w:sz w:val="36"/>
          <w:rtl/>
        </w:rPr>
        <w:t>الإتقان في علوم القرآن, للسيوطي</w:t>
      </w:r>
      <w:r>
        <w:rPr>
          <w:rFonts w:hint="cs"/>
          <w:sz w:val="36"/>
          <w:rtl/>
        </w:rPr>
        <w:t>.</w:t>
      </w:r>
    </w:p>
    <w:p w:rsidR="00E272A2" w:rsidRPr="008646A7" w:rsidRDefault="00E272A2" w:rsidP="008B674B">
      <w:pPr>
        <w:widowControl w:val="0"/>
        <w:numPr>
          <w:ilvl w:val="0"/>
          <w:numId w:val="7"/>
        </w:numPr>
        <w:autoSpaceDE w:val="0"/>
        <w:autoSpaceDN w:val="0"/>
        <w:ind w:left="141" w:hanging="180"/>
        <w:jc w:val="lowKashida"/>
        <w:rPr>
          <w:rFonts w:hint="cs"/>
          <w:sz w:val="36"/>
        </w:rPr>
      </w:pPr>
      <w:r w:rsidRPr="008646A7">
        <w:rPr>
          <w:rFonts w:hint="cs"/>
          <w:sz w:val="36"/>
          <w:rtl/>
        </w:rPr>
        <w:t>الاحتجاج</w:t>
      </w:r>
      <w:r>
        <w:rPr>
          <w:rFonts w:hint="cs"/>
          <w:sz w:val="36"/>
          <w:rtl/>
        </w:rPr>
        <w:t>،</w:t>
      </w:r>
      <w:r w:rsidRPr="008646A7">
        <w:rPr>
          <w:rFonts w:hint="cs"/>
          <w:sz w:val="36"/>
          <w:rtl/>
        </w:rPr>
        <w:t xml:space="preserve"> للطبرسي</w:t>
      </w:r>
      <w:r>
        <w:rPr>
          <w:rFonts w:hint="cs"/>
          <w:sz w:val="36"/>
          <w:rtl/>
        </w:rPr>
        <w:t>.</w:t>
      </w:r>
    </w:p>
    <w:p w:rsidR="00E272A2" w:rsidRPr="008646A7" w:rsidRDefault="00E272A2" w:rsidP="008B674B">
      <w:pPr>
        <w:widowControl w:val="0"/>
        <w:numPr>
          <w:ilvl w:val="0"/>
          <w:numId w:val="7"/>
        </w:numPr>
        <w:autoSpaceDE w:val="0"/>
        <w:autoSpaceDN w:val="0"/>
        <w:ind w:left="141" w:hanging="180"/>
        <w:jc w:val="lowKashida"/>
        <w:rPr>
          <w:rFonts w:hint="cs"/>
          <w:sz w:val="36"/>
        </w:rPr>
      </w:pPr>
      <w:r w:rsidRPr="008646A7">
        <w:rPr>
          <w:rFonts w:hint="cs"/>
          <w:sz w:val="36"/>
          <w:rtl/>
        </w:rPr>
        <w:t>الأخبار الطوال</w:t>
      </w:r>
      <w:r>
        <w:rPr>
          <w:rFonts w:hint="cs"/>
          <w:sz w:val="36"/>
          <w:rtl/>
        </w:rPr>
        <w:t>،</w:t>
      </w:r>
      <w:r w:rsidRPr="008646A7">
        <w:rPr>
          <w:rFonts w:hint="cs"/>
          <w:sz w:val="36"/>
          <w:rtl/>
        </w:rPr>
        <w:t xml:space="preserve"> للدينوري</w:t>
      </w:r>
      <w:r>
        <w:rPr>
          <w:rFonts w:hint="cs"/>
          <w:sz w:val="36"/>
          <w:rtl/>
        </w:rPr>
        <w:t>.</w:t>
      </w:r>
    </w:p>
    <w:p w:rsidR="00E272A2" w:rsidRPr="008646A7" w:rsidRDefault="00E272A2" w:rsidP="008B674B">
      <w:pPr>
        <w:widowControl w:val="0"/>
        <w:numPr>
          <w:ilvl w:val="0"/>
          <w:numId w:val="7"/>
        </w:numPr>
        <w:autoSpaceDE w:val="0"/>
        <w:autoSpaceDN w:val="0"/>
        <w:ind w:left="141" w:hanging="180"/>
        <w:jc w:val="lowKashida"/>
        <w:rPr>
          <w:rFonts w:hint="cs"/>
          <w:sz w:val="36"/>
        </w:rPr>
      </w:pPr>
      <w:r w:rsidRPr="008646A7">
        <w:rPr>
          <w:rFonts w:hint="cs"/>
          <w:sz w:val="36"/>
          <w:rtl/>
        </w:rPr>
        <w:t>الإرشاد</w:t>
      </w:r>
      <w:r>
        <w:rPr>
          <w:rFonts w:hint="cs"/>
          <w:sz w:val="36"/>
          <w:rtl/>
        </w:rPr>
        <w:t>،</w:t>
      </w:r>
      <w:r w:rsidRPr="008646A7">
        <w:rPr>
          <w:rFonts w:hint="cs"/>
          <w:sz w:val="36"/>
          <w:rtl/>
        </w:rPr>
        <w:t xml:space="preserve"> للشيخ محمد بن النعمان المفيد</w:t>
      </w:r>
      <w:r>
        <w:rPr>
          <w:rFonts w:hint="cs"/>
          <w:sz w:val="36"/>
          <w:rtl/>
        </w:rPr>
        <w:t>.</w:t>
      </w:r>
    </w:p>
    <w:p w:rsidR="00E272A2" w:rsidRPr="008646A7" w:rsidRDefault="00E272A2" w:rsidP="008B674B">
      <w:pPr>
        <w:widowControl w:val="0"/>
        <w:numPr>
          <w:ilvl w:val="0"/>
          <w:numId w:val="7"/>
        </w:numPr>
        <w:autoSpaceDE w:val="0"/>
        <w:autoSpaceDN w:val="0"/>
        <w:ind w:left="141" w:hanging="180"/>
        <w:jc w:val="lowKashida"/>
        <w:rPr>
          <w:rFonts w:hint="cs"/>
          <w:sz w:val="36"/>
          <w:rtl/>
        </w:rPr>
      </w:pPr>
      <w:r w:rsidRPr="008646A7">
        <w:rPr>
          <w:rFonts w:hint="cs"/>
          <w:sz w:val="36"/>
          <w:rtl/>
        </w:rPr>
        <w:t>أصول الكافي</w:t>
      </w:r>
      <w:r>
        <w:rPr>
          <w:rFonts w:hint="cs"/>
          <w:sz w:val="36"/>
          <w:rtl/>
        </w:rPr>
        <w:t>،</w:t>
      </w:r>
      <w:r w:rsidRPr="008646A7">
        <w:rPr>
          <w:rFonts w:hint="cs"/>
          <w:sz w:val="36"/>
          <w:rtl/>
        </w:rPr>
        <w:t xml:space="preserve"> للكليني</w:t>
      </w:r>
      <w:r>
        <w:rPr>
          <w:rFonts w:hint="cs"/>
          <w:sz w:val="36"/>
          <w:rtl/>
        </w:rPr>
        <w:t>.</w:t>
      </w:r>
    </w:p>
    <w:p w:rsidR="00E272A2" w:rsidRPr="008646A7" w:rsidRDefault="00E272A2" w:rsidP="008B674B">
      <w:pPr>
        <w:widowControl w:val="0"/>
        <w:numPr>
          <w:ilvl w:val="0"/>
          <w:numId w:val="7"/>
        </w:numPr>
        <w:autoSpaceDE w:val="0"/>
        <w:autoSpaceDN w:val="0"/>
        <w:ind w:left="141" w:hanging="180"/>
        <w:jc w:val="lowKashida"/>
        <w:rPr>
          <w:rFonts w:hint="cs"/>
          <w:sz w:val="36"/>
        </w:rPr>
      </w:pPr>
      <w:r w:rsidRPr="008646A7">
        <w:rPr>
          <w:rFonts w:hint="cs"/>
          <w:sz w:val="36"/>
          <w:rtl/>
        </w:rPr>
        <w:t>الاعتصام بحبل الله</w:t>
      </w:r>
      <w:r>
        <w:rPr>
          <w:rFonts w:hint="cs"/>
          <w:sz w:val="36"/>
          <w:rtl/>
        </w:rPr>
        <w:t>،</w:t>
      </w:r>
      <w:r w:rsidRPr="008646A7">
        <w:rPr>
          <w:rFonts w:hint="cs"/>
          <w:sz w:val="36"/>
          <w:rtl/>
        </w:rPr>
        <w:t xml:space="preserve"> للقاسم بن محمد </w:t>
      </w:r>
      <w:r>
        <w:rPr>
          <w:rFonts w:hint="cs"/>
          <w:sz w:val="36"/>
          <w:rtl/>
        </w:rPr>
        <w:t>(</w:t>
      </w:r>
      <w:r w:rsidRPr="008646A7">
        <w:rPr>
          <w:rFonts w:hint="cs"/>
          <w:sz w:val="36"/>
          <w:rtl/>
        </w:rPr>
        <w:t>من أئمة الشيعة الزيدية</w:t>
      </w:r>
      <w:r>
        <w:rPr>
          <w:rFonts w:hint="cs"/>
          <w:sz w:val="36"/>
          <w:rtl/>
        </w:rPr>
        <w:t>).</w:t>
      </w:r>
    </w:p>
    <w:p w:rsidR="00E272A2" w:rsidRPr="008646A7" w:rsidRDefault="00E272A2" w:rsidP="008B674B">
      <w:pPr>
        <w:widowControl w:val="0"/>
        <w:numPr>
          <w:ilvl w:val="0"/>
          <w:numId w:val="7"/>
        </w:numPr>
        <w:autoSpaceDE w:val="0"/>
        <w:autoSpaceDN w:val="0"/>
        <w:ind w:left="141" w:hanging="180"/>
        <w:jc w:val="lowKashida"/>
        <w:rPr>
          <w:rFonts w:hint="cs"/>
          <w:sz w:val="36"/>
        </w:rPr>
      </w:pPr>
      <w:r w:rsidRPr="008646A7">
        <w:rPr>
          <w:sz w:val="36"/>
          <w:rtl/>
        </w:rPr>
        <w:t>أمالي أحمد بن عيسى</w:t>
      </w:r>
      <w:r>
        <w:rPr>
          <w:rFonts w:hint="cs"/>
          <w:sz w:val="36"/>
          <w:rtl/>
        </w:rPr>
        <w:t>.</w:t>
      </w:r>
      <w:r w:rsidRPr="008646A7">
        <w:rPr>
          <w:rFonts w:hint="cs"/>
          <w:sz w:val="36"/>
          <w:rtl/>
        </w:rPr>
        <w:t xml:space="preserve"> </w:t>
      </w:r>
      <w:r>
        <w:rPr>
          <w:rFonts w:hint="cs"/>
          <w:sz w:val="36"/>
          <w:rtl/>
        </w:rPr>
        <w:t>(</w:t>
      </w:r>
      <w:r w:rsidRPr="008646A7">
        <w:rPr>
          <w:rFonts w:hint="cs"/>
          <w:sz w:val="36"/>
          <w:rtl/>
        </w:rPr>
        <w:t>من كتب الحديث لدى الشيعة الزيدية</w:t>
      </w:r>
      <w:r>
        <w:rPr>
          <w:rFonts w:hint="cs"/>
          <w:sz w:val="36"/>
          <w:rtl/>
        </w:rPr>
        <w:t>).</w:t>
      </w:r>
    </w:p>
    <w:p w:rsidR="00E272A2" w:rsidRPr="008646A7" w:rsidRDefault="00E272A2" w:rsidP="008B674B">
      <w:pPr>
        <w:widowControl w:val="0"/>
        <w:numPr>
          <w:ilvl w:val="0"/>
          <w:numId w:val="7"/>
        </w:numPr>
        <w:autoSpaceDE w:val="0"/>
        <w:autoSpaceDN w:val="0"/>
        <w:ind w:left="141" w:hanging="180"/>
        <w:jc w:val="lowKashida"/>
        <w:rPr>
          <w:rFonts w:hint="cs"/>
          <w:sz w:val="36"/>
        </w:rPr>
      </w:pPr>
      <w:r w:rsidRPr="008646A7">
        <w:rPr>
          <w:rFonts w:hint="cs"/>
          <w:sz w:val="36"/>
          <w:rtl/>
        </w:rPr>
        <w:t>أ</w:t>
      </w:r>
      <w:r w:rsidRPr="008646A7">
        <w:rPr>
          <w:sz w:val="36"/>
          <w:rtl/>
        </w:rPr>
        <w:t xml:space="preserve">نساب </w:t>
      </w:r>
      <w:r w:rsidRPr="008646A7">
        <w:rPr>
          <w:rFonts w:hint="cs"/>
          <w:sz w:val="36"/>
          <w:rtl/>
        </w:rPr>
        <w:t>الأشراف</w:t>
      </w:r>
      <w:r>
        <w:rPr>
          <w:rFonts w:hint="cs"/>
          <w:sz w:val="36"/>
          <w:rtl/>
        </w:rPr>
        <w:t>،</w:t>
      </w:r>
      <w:r w:rsidRPr="008646A7">
        <w:rPr>
          <w:rFonts w:hint="cs"/>
          <w:sz w:val="36"/>
          <w:rtl/>
        </w:rPr>
        <w:t xml:space="preserve"> ل</w:t>
      </w:r>
      <w:r w:rsidRPr="008646A7">
        <w:rPr>
          <w:sz w:val="36"/>
          <w:rtl/>
        </w:rPr>
        <w:t>لبلاذري</w:t>
      </w:r>
      <w:r>
        <w:rPr>
          <w:rFonts w:hint="cs"/>
          <w:sz w:val="36"/>
          <w:rtl/>
        </w:rPr>
        <w:t>.</w:t>
      </w:r>
    </w:p>
    <w:p w:rsidR="00E272A2" w:rsidRPr="008646A7" w:rsidRDefault="00E272A2" w:rsidP="008B674B">
      <w:pPr>
        <w:widowControl w:val="0"/>
        <w:numPr>
          <w:ilvl w:val="0"/>
          <w:numId w:val="7"/>
        </w:numPr>
        <w:autoSpaceDE w:val="0"/>
        <w:autoSpaceDN w:val="0"/>
        <w:ind w:left="141" w:hanging="180"/>
        <w:jc w:val="lowKashida"/>
        <w:rPr>
          <w:rFonts w:hint="cs"/>
          <w:sz w:val="36"/>
        </w:rPr>
      </w:pPr>
      <w:r w:rsidRPr="008646A7">
        <w:rPr>
          <w:rFonts w:hint="cs"/>
          <w:sz w:val="36"/>
          <w:rtl/>
        </w:rPr>
        <w:t>بحار الأنوار</w:t>
      </w:r>
      <w:r>
        <w:rPr>
          <w:rFonts w:hint="cs"/>
          <w:sz w:val="36"/>
          <w:rtl/>
        </w:rPr>
        <w:t>،</w:t>
      </w:r>
      <w:r w:rsidRPr="008646A7">
        <w:rPr>
          <w:rFonts w:hint="cs"/>
          <w:sz w:val="36"/>
          <w:rtl/>
        </w:rPr>
        <w:t xml:space="preserve"> للعلامة المجلسي</w:t>
      </w:r>
      <w:r>
        <w:rPr>
          <w:rFonts w:hint="cs"/>
          <w:sz w:val="36"/>
          <w:rtl/>
        </w:rPr>
        <w:t>.</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rFonts w:hint="cs"/>
          <w:sz w:val="36"/>
        </w:rPr>
      </w:pPr>
      <w:r>
        <w:rPr>
          <w:rFonts w:hint="cs"/>
          <w:sz w:val="36"/>
          <w:rtl/>
        </w:rPr>
        <w:t xml:space="preserve"> </w:t>
      </w:r>
      <w:r w:rsidRPr="008646A7">
        <w:rPr>
          <w:rFonts w:hint="cs"/>
          <w:sz w:val="36"/>
          <w:rtl/>
        </w:rPr>
        <w:t>البرهان في تفسير القرآن</w:t>
      </w:r>
      <w:r>
        <w:rPr>
          <w:rFonts w:hint="cs"/>
          <w:sz w:val="36"/>
          <w:rtl/>
        </w:rPr>
        <w:t>،</w:t>
      </w:r>
      <w:r w:rsidRPr="008646A7">
        <w:rPr>
          <w:rFonts w:hint="cs"/>
          <w:sz w:val="36"/>
          <w:rtl/>
        </w:rPr>
        <w:t xml:space="preserve"> للمحدِّث البحراني</w:t>
      </w:r>
      <w:r>
        <w:rPr>
          <w:rFonts w:hint="cs"/>
          <w:sz w:val="36"/>
          <w:rtl/>
        </w:rPr>
        <w:t>.</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rFonts w:hint="cs"/>
          <w:sz w:val="36"/>
          <w:rtl/>
        </w:rPr>
      </w:pPr>
      <w:r>
        <w:rPr>
          <w:rFonts w:hint="cs"/>
          <w:sz w:val="36"/>
          <w:rtl/>
        </w:rPr>
        <w:t xml:space="preserve"> </w:t>
      </w:r>
      <w:r w:rsidRPr="008646A7">
        <w:rPr>
          <w:rFonts w:hint="cs"/>
          <w:sz w:val="36"/>
          <w:rtl/>
        </w:rPr>
        <w:t>تاريخ الأمم</w:t>
      </w:r>
      <w:r>
        <w:rPr>
          <w:rFonts w:hint="cs"/>
          <w:sz w:val="36"/>
          <w:rtl/>
        </w:rPr>
        <w:t xml:space="preserve"> و</w:t>
      </w:r>
      <w:r w:rsidRPr="008646A7">
        <w:rPr>
          <w:rFonts w:hint="cs"/>
          <w:sz w:val="36"/>
          <w:rtl/>
        </w:rPr>
        <w:t>الملوك</w:t>
      </w:r>
      <w:r>
        <w:rPr>
          <w:rFonts w:hint="cs"/>
          <w:sz w:val="36"/>
          <w:rtl/>
        </w:rPr>
        <w:t>،</w:t>
      </w:r>
      <w:r w:rsidRPr="008646A7">
        <w:rPr>
          <w:rFonts w:hint="cs"/>
          <w:sz w:val="36"/>
          <w:rtl/>
        </w:rPr>
        <w:t xml:space="preserve"> للطبري</w:t>
      </w:r>
      <w:r>
        <w:rPr>
          <w:rFonts w:hint="cs"/>
          <w:sz w:val="36"/>
          <w:rtl/>
        </w:rPr>
        <w:t>.</w:t>
      </w:r>
      <w:r w:rsidRPr="008646A7">
        <w:rPr>
          <w:rFonts w:hint="cs"/>
          <w:sz w:val="36"/>
          <w:rtl/>
        </w:rPr>
        <w:t xml:space="preserve"> </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rFonts w:hint="cs"/>
          <w:sz w:val="36"/>
          <w:rtl/>
        </w:rPr>
      </w:pPr>
      <w:r>
        <w:rPr>
          <w:rFonts w:hint="cs"/>
          <w:sz w:val="36"/>
          <w:rtl/>
        </w:rPr>
        <w:t xml:space="preserve"> </w:t>
      </w:r>
      <w:r w:rsidRPr="008646A7">
        <w:rPr>
          <w:rFonts w:hint="cs"/>
          <w:sz w:val="36"/>
          <w:rtl/>
        </w:rPr>
        <w:t>تاريخ اليعقوبي</w:t>
      </w:r>
      <w:r>
        <w:rPr>
          <w:rFonts w:hint="cs"/>
          <w:sz w:val="36"/>
          <w:rtl/>
        </w:rPr>
        <w:t>،</w:t>
      </w:r>
      <w:r w:rsidRPr="008646A7">
        <w:rPr>
          <w:rFonts w:hint="cs"/>
          <w:sz w:val="36"/>
          <w:rtl/>
        </w:rPr>
        <w:t xml:space="preserve"> لليعقوبي </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rFonts w:hint="cs"/>
          <w:sz w:val="36"/>
        </w:rPr>
      </w:pPr>
      <w:r>
        <w:rPr>
          <w:rFonts w:hint="cs"/>
          <w:sz w:val="36"/>
          <w:rtl/>
        </w:rPr>
        <w:t xml:space="preserve"> </w:t>
      </w:r>
      <w:r w:rsidRPr="008646A7">
        <w:rPr>
          <w:rFonts w:hint="cs"/>
          <w:sz w:val="36"/>
          <w:rtl/>
        </w:rPr>
        <w:t>تاريخ بغداد</w:t>
      </w:r>
      <w:r>
        <w:rPr>
          <w:rFonts w:hint="cs"/>
          <w:sz w:val="36"/>
          <w:rtl/>
        </w:rPr>
        <w:t>،</w:t>
      </w:r>
      <w:r w:rsidRPr="008646A7">
        <w:rPr>
          <w:rFonts w:hint="cs"/>
          <w:sz w:val="36"/>
          <w:rtl/>
        </w:rPr>
        <w:t xml:space="preserve"> للخطيب البغدادي</w:t>
      </w:r>
      <w:r>
        <w:rPr>
          <w:rFonts w:hint="cs"/>
          <w:sz w:val="36"/>
          <w:rtl/>
        </w:rPr>
        <w:t>.</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sz w:val="36"/>
        </w:rPr>
      </w:pPr>
      <w:r>
        <w:rPr>
          <w:rFonts w:hint="cs"/>
          <w:sz w:val="36"/>
          <w:rtl/>
        </w:rPr>
        <w:t xml:space="preserve"> </w:t>
      </w:r>
      <w:r w:rsidRPr="008646A7">
        <w:rPr>
          <w:sz w:val="36"/>
          <w:rtl/>
        </w:rPr>
        <w:t>تحف العقول عن آل الرسول</w:t>
      </w:r>
      <w:r>
        <w:rPr>
          <w:sz w:val="36"/>
          <w:rtl/>
        </w:rPr>
        <w:t>،</w:t>
      </w:r>
      <w:r w:rsidRPr="008646A7">
        <w:rPr>
          <w:sz w:val="36"/>
          <w:rtl/>
        </w:rPr>
        <w:t xml:space="preserve"> </w:t>
      </w:r>
      <w:r w:rsidRPr="008646A7">
        <w:rPr>
          <w:rFonts w:hint="cs"/>
          <w:sz w:val="36"/>
          <w:rtl/>
        </w:rPr>
        <w:t>لابن شعبة الحراني</w:t>
      </w:r>
      <w:r w:rsidRPr="008646A7">
        <w:rPr>
          <w:sz w:val="36"/>
          <w:rtl/>
        </w:rPr>
        <w:t xml:space="preserve"> </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rFonts w:hint="cs"/>
          <w:sz w:val="36"/>
        </w:rPr>
      </w:pPr>
      <w:r>
        <w:rPr>
          <w:rFonts w:hint="cs"/>
          <w:sz w:val="36"/>
          <w:rtl/>
        </w:rPr>
        <w:t xml:space="preserve"> </w:t>
      </w:r>
      <w:r w:rsidRPr="008646A7">
        <w:rPr>
          <w:rFonts w:hint="cs"/>
          <w:sz w:val="36"/>
          <w:rtl/>
        </w:rPr>
        <w:t>تفسر جوامع الجامع</w:t>
      </w:r>
      <w:r>
        <w:rPr>
          <w:rFonts w:hint="cs"/>
          <w:sz w:val="36"/>
          <w:rtl/>
        </w:rPr>
        <w:t>،</w:t>
      </w:r>
      <w:r w:rsidRPr="008646A7">
        <w:rPr>
          <w:rFonts w:hint="cs"/>
          <w:sz w:val="36"/>
          <w:rtl/>
        </w:rPr>
        <w:t xml:space="preserve"> لأبي علي الفضل بن الحسن الطبرسي</w:t>
      </w:r>
      <w:r>
        <w:rPr>
          <w:rFonts w:hint="cs"/>
          <w:sz w:val="36"/>
          <w:rtl/>
        </w:rPr>
        <w:t>.</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rFonts w:hint="cs"/>
          <w:sz w:val="36"/>
          <w:rtl/>
        </w:rPr>
      </w:pPr>
      <w:r>
        <w:rPr>
          <w:rFonts w:hint="cs"/>
          <w:sz w:val="36"/>
          <w:rtl/>
        </w:rPr>
        <w:t xml:space="preserve"> </w:t>
      </w:r>
      <w:r w:rsidRPr="008646A7">
        <w:rPr>
          <w:rFonts w:hint="cs"/>
          <w:sz w:val="36"/>
          <w:rtl/>
        </w:rPr>
        <w:t>تفسير الطبري</w:t>
      </w:r>
      <w:r>
        <w:rPr>
          <w:rFonts w:hint="cs"/>
          <w:sz w:val="36"/>
          <w:rtl/>
        </w:rPr>
        <w:t>:</w:t>
      </w:r>
      <w:r w:rsidRPr="008646A7">
        <w:rPr>
          <w:rFonts w:hint="cs"/>
          <w:sz w:val="36"/>
          <w:rtl/>
        </w:rPr>
        <w:t xml:space="preserve"> جامع البيان في تفسير آي القرآن</w:t>
      </w:r>
      <w:r>
        <w:rPr>
          <w:rFonts w:hint="cs"/>
          <w:sz w:val="36"/>
          <w:rtl/>
        </w:rPr>
        <w:t>،</w:t>
      </w:r>
      <w:r w:rsidRPr="008646A7">
        <w:rPr>
          <w:rFonts w:hint="cs"/>
          <w:sz w:val="36"/>
          <w:rtl/>
        </w:rPr>
        <w:t xml:space="preserve"> ل</w:t>
      </w:r>
      <w:r w:rsidRPr="008646A7">
        <w:rPr>
          <w:sz w:val="36"/>
          <w:rtl/>
        </w:rPr>
        <w:t>أبي جعفر محمد بن جرير الطبري</w:t>
      </w:r>
      <w:r>
        <w:rPr>
          <w:rFonts w:hint="cs"/>
          <w:sz w:val="36"/>
          <w:rtl/>
        </w:rPr>
        <w:t>.</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rFonts w:hint="cs"/>
          <w:sz w:val="36"/>
        </w:rPr>
      </w:pPr>
      <w:r>
        <w:rPr>
          <w:rFonts w:hint="cs"/>
          <w:sz w:val="36"/>
          <w:rtl/>
        </w:rPr>
        <w:t xml:space="preserve"> </w:t>
      </w:r>
      <w:r w:rsidRPr="008646A7">
        <w:rPr>
          <w:sz w:val="36"/>
          <w:rtl/>
        </w:rPr>
        <w:t>تفسير العياشي</w:t>
      </w:r>
      <w:r>
        <w:rPr>
          <w:rFonts w:hint="cs"/>
          <w:sz w:val="36"/>
          <w:rtl/>
        </w:rPr>
        <w:t>،</w:t>
      </w:r>
      <w:r w:rsidRPr="008646A7">
        <w:rPr>
          <w:rFonts w:hint="cs"/>
          <w:sz w:val="36"/>
          <w:rtl/>
        </w:rPr>
        <w:t xml:space="preserve"> ل</w:t>
      </w:r>
      <w:r w:rsidRPr="008646A7">
        <w:rPr>
          <w:sz w:val="36"/>
          <w:rtl/>
        </w:rPr>
        <w:t>محمد بن مسعود العياشي</w:t>
      </w:r>
      <w:r>
        <w:rPr>
          <w:rFonts w:hint="cs"/>
          <w:sz w:val="36"/>
          <w:rtl/>
        </w:rPr>
        <w:t>.</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sz w:val="36"/>
        </w:rPr>
      </w:pPr>
      <w:r>
        <w:rPr>
          <w:rFonts w:hint="cs"/>
          <w:sz w:val="36"/>
          <w:rtl/>
        </w:rPr>
        <w:t xml:space="preserve"> </w:t>
      </w:r>
      <w:r w:rsidRPr="008646A7">
        <w:rPr>
          <w:rFonts w:hint="cs"/>
          <w:sz w:val="36"/>
          <w:rtl/>
        </w:rPr>
        <w:t>تفسير الكشاف</w:t>
      </w:r>
      <w:r>
        <w:rPr>
          <w:rFonts w:hint="cs"/>
          <w:sz w:val="36"/>
          <w:rtl/>
        </w:rPr>
        <w:t>،</w:t>
      </w:r>
      <w:r w:rsidRPr="008646A7">
        <w:rPr>
          <w:rFonts w:hint="cs"/>
          <w:sz w:val="36"/>
          <w:rtl/>
        </w:rPr>
        <w:t xml:space="preserve"> لجار الله محمود بن عمر الزمخشري المعتزلي</w:t>
      </w:r>
      <w:r>
        <w:rPr>
          <w:rFonts w:hint="cs"/>
          <w:sz w:val="36"/>
          <w:rtl/>
        </w:rPr>
        <w:t>.</w:t>
      </w:r>
    </w:p>
    <w:p w:rsidR="00E272A2" w:rsidRPr="008646A7" w:rsidRDefault="00E272A2" w:rsidP="008B674B">
      <w:pPr>
        <w:widowControl w:val="0"/>
        <w:numPr>
          <w:ilvl w:val="0"/>
          <w:numId w:val="7"/>
        </w:numPr>
        <w:tabs>
          <w:tab w:val="clear" w:pos="397"/>
          <w:tab w:val="num" w:pos="501"/>
        </w:tabs>
        <w:ind w:left="141" w:hanging="180"/>
        <w:jc w:val="lowKashida"/>
        <w:rPr>
          <w:rFonts w:hint="cs"/>
          <w:sz w:val="36"/>
        </w:rPr>
      </w:pPr>
      <w:r>
        <w:rPr>
          <w:rFonts w:hint="cs"/>
          <w:sz w:val="36"/>
          <w:rtl/>
        </w:rPr>
        <w:t xml:space="preserve"> </w:t>
      </w:r>
      <w:r w:rsidRPr="008646A7">
        <w:rPr>
          <w:rFonts w:hint="cs"/>
          <w:sz w:val="36"/>
          <w:rtl/>
        </w:rPr>
        <w:t>تفسير علي بن إبراهيم القمِّيّ</w:t>
      </w:r>
      <w:r>
        <w:rPr>
          <w:rFonts w:hint="cs"/>
          <w:sz w:val="36"/>
          <w:rtl/>
        </w:rPr>
        <w:t>.</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rFonts w:hint="cs"/>
          <w:sz w:val="36"/>
        </w:rPr>
      </w:pPr>
      <w:r>
        <w:rPr>
          <w:rFonts w:hint="cs"/>
          <w:sz w:val="36"/>
          <w:rtl/>
        </w:rPr>
        <w:t xml:space="preserve"> </w:t>
      </w:r>
      <w:r w:rsidRPr="008646A7">
        <w:rPr>
          <w:rFonts w:hint="cs"/>
          <w:sz w:val="36"/>
          <w:rtl/>
        </w:rPr>
        <w:t>تفسير كشف الأسرار</w:t>
      </w:r>
      <w:r>
        <w:rPr>
          <w:rFonts w:hint="cs"/>
          <w:sz w:val="36"/>
          <w:rtl/>
        </w:rPr>
        <w:t xml:space="preserve"> و</w:t>
      </w:r>
      <w:r w:rsidRPr="008646A7">
        <w:rPr>
          <w:rFonts w:hint="cs"/>
          <w:sz w:val="36"/>
          <w:rtl/>
        </w:rPr>
        <w:t>عدَّة الأبرار</w:t>
      </w:r>
      <w:r>
        <w:rPr>
          <w:rFonts w:hint="cs"/>
          <w:sz w:val="36"/>
          <w:rtl/>
        </w:rPr>
        <w:t>،</w:t>
      </w:r>
      <w:r w:rsidRPr="008646A7">
        <w:rPr>
          <w:rFonts w:hint="cs"/>
          <w:sz w:val="36"/>
          <w:rtl/>
        </w:rPr>
        <w:t xml:space="preserve"> لأبي الفضل الميبدي</w:t>
      </w:r>
      <w:r>
        <w:rPr>
          <w:rFonts w:hint="cs"/>
          <w:sz w:val="36"/>
          <w:rtl/>
        </w:rPr>
        <w:t>.</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rFonts w:hint="cs"/>
          <w:sz w:val="36"/>
        </w:rPr>
      </w:pPr>
      <w:r>
        <w:rPr>
          <w:rFonts w:hint="cs"/>
          <w:sz w:val="36"/>
          <w:rtl/>
        </w:rPr>
        <w:t xml:space="preserve"> </w:t>
      </w:r>
      <w:r w:rsidRPr="008646A7">
        <w:rPr>
          <w:rFonts w:hint="cs"/>
          <w:sz w:val="36"/>
          <w:rtl/>
        </w:rPr>
        <w:t>تنقيح المقال في علم الرجال</w:t>
      </w:r>
      <w:r>
        <w:rPr>
          <w:rFonts w:hint="cs"/>
          <w:sz w:val="36"/>
          <w:rtl/>
        </w:rPr>
        <w:t>،</w:t>
      </w:r>
      <w:r w:rsidRPr="008646A7">
        <w:rPr>
          <w:rFonts w:hint="cs"/>
          <w:sz w:val="36"/>
          <w:rtl/>
        </w:rPr>
        <w:t xml:space="preserve"> عبد الله الممقاني</w:t>
      </w:r>
      <w:r>
        <w:rPr>
          <w:rFonts w:hint="cs"/>
          <w:sz w:val="36"/>
          <w:rtl/>
        </w:rPr>
        <w:t>.</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rFonts w:hint="cs"/>
          <w:sz w:val="36"/>
          <w:rtl/>
        </w:rPr>
      </w:pPr>
      <w:r>
        <w:rPr>
          <w:rFonts w:hint="cs"/>
          <w:sz w:val="36"/>
          <w:rtl/>
        </w:rPr>
        <w:t xml:space="preserve"> </w:t>
      </w:r>
      <w:r w:rsidRPr="008646A7">
        <w:rPr>
          <w:sz w:val="36"/>
          <w:rtl/>
        </w:rPr>
        <w:t>تهذيب الأحكام</w:t>
      </w:r>
      <w:r>
        <w:rPr>
          <w:sz w:val="36"/>
          <w:rtl/>
        </w:rPr>
        <w:t>،</w:t>
      </w:r>
      <w:r w:rsidRPr="008646A7">
        <w:rPr>
          <w:sz w:val="36"/>
          <w:rtl/>
        </w:rPr>
        <w:t xml:space="preserve"> </w:t>
      </w:r>
      <w:r w:rsidRPr="008646A7">
        <w:rPr>
          <w:rFonts w:hint="cs"/>
          <w:sz w:val="36"/>
          <w:rtl/>
        </w:rPr>
        <w:t>لشيخ الطائفة أبي جعفر الطوسي</w:t>
      </w:r>
      <w:r>
        <w:rPr>
          <w:sz w:val="36"/>
          <w:rtl/>
        </w:rPr>
        <w:t>.</w:t>
      </w:r>
      <w:r w:rsidRPr="008646A7">
        <w:rPr>
          <w:sz w:val="36"/>
          <w:rtl/>
        </w:rPr>
        <w:t xml:space="preserve"> </w:t>
      </w:r>
    </w:p>
    <w:p w:rsidR="00E272A2" w:rsidRPr="008646A7" w:rsidRDefault="00E272A2" w:rsidP="008B674B">
      <w:pPr>
        <w:widowControl w:val="0"/>
        <w:numPr>
          <w:ilvl w:val="0"/>
          <w:numId w:val="7"/>
        </w:numPr>
        <w:tabs>
          <w:tab w:val="clear" w:pos="397"/>
          <w:tab w:val="num" w:pos="501"/>
        </w:tabs>
        <w:ind w:left="141" w:hanging="180"/>
        <w:jc w:val="lowKashida"/>
        <w:rPr>
          <w:rFonts w:hint="cs"/>
          <w:sz w:val="36"/>
          <w:rtl/>
        </w:rPr>
      </w:pPr>
      <w:r>
        <w:rPr>
          <w:rFonts w:hint="cs"/>
          <w:sz w:val="36"/>
          <w:rtl/>
        </w:rPr>
        <w:t xml:space="preserve"> </w:t>
      </w:r>
      <w:r w:rsidRPr="008646A7">
        <w:rPr>
          <w:rFonts w:hint="cs"/>
          <w:sz w:val="36"/>
          <w:rtl/>
        </w:rPr>
        <w:t>التوحيد</w:t>
      </w:r>
      <w:r>
        <w:rPr>
          <w:rFonts w:hint="cs"/>
          <w:sz w:val="36"/>
          <w:rtl/>
        </w:rPr>
        <w:t>،</w:t>
      </w:r>
      <w:r w:rsidRPr="008646A7">
        <w:rPr>
          <w:rFonts w:hint="cs"/>
          <w:sz w:val="36"/>
          <w:rtl/>
        </w:rPr>
        <w:t xml:space="preserve"> لابن بابويه القمي</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rFonts w:hint="cs"/>
          <w:sz w:val="36"/>
        </w:rPr>
      </w:pPr>
      <w:r>
        <w:rPr>
          <w:rFonts w:hint="cs"/>
          <w:sz w:val="36"/>
          <w:rtl/>
        </w:rPr>
        <w:t xml:space="preserve"> </w:t>
      </w:r>
      <w:r w:rsidRPr="008646A7">
        <w:rPr>
          <w:rFonts w:hint="cs"/>
          <w:sz w:val="36"/>
          <w:rtl/>
        </w:rPr>
        <w:t>تيسير المطالب في أمالي أبي طالب</w:t>
      </w:r>
      <w:r>
        <w:rPr>
          <w:rFonts w:hint="cs"/>
          <w:sz w:val="36"/>
          <w:rtl/>
        </w:rPr>
        <w:t>،</w:t>
      </w:r>
      <w:r w:rsidRPr="008646A7">
        <w:rPr>
          <w:rFonts w:hint="cs"/>
          <w:sz w:val="36"/>
          <w:rtl/>
        </w:rPr>
        <w:t xml:space="preserve"> للسيد أبي طالب من أئمة الزيديَّة</w:t>
      </w:r>
      <w:r>
        <w:rPr>
          <w:rFonts w:hint="cs"/>
          <w:sz w:val="36"/>
          <w:rtl/>
        </w:rPr>
        <w:t>.</w:t>
      </w:r>
      <w:r w:rsidRPr="008646A7">
        <w:rPr>
          <w:rFonts w:hint="cs"/>
          <w:sz w:val="36"/>
          <w:rtl/>
        </w:rPr>
        <w:t xml:space="preserve"> </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sz w:val="36"/>
        </w:rPr>
      </w:pPr>
      <w:r>
        <w:rPr>
          <w:rFonts w:hint="cs"/>
          <w:sz w:val="36"/>
          <w:rtl/>
        </w:rPr>
        <w:t xml:space="preserve"> </w:t>
      </w:r>
      <w:r w:rsidRPr="008646A7">
        <w:rPr>
          <w:sz w:val="36"/>
          <w:rtl/>
        </w:rPr>
        <w:t>جامع الرواة</w:t>
      </w:r>
      <w:r>
        <w:rPr>
          <w:rFonts w:hint="cs"/>
          <w:sz w:val="36"/>
          <w:rtl/>
        </w:rPr>
        <w:t>،</w:t>
      </w:r>
      <w:r w:rsidRPr="008646A7">
        <w:rPr>
          <w:sz w:val="36"/>
          <w:rtl/>
        </w:rPr>
        <w:t xml:space="preserve"> للأردبيلي</w:t>
      </w:r>
      <w:r>
        <w:rPr>
          <w:sz w:val="36"/>
          <w:rtl/>
        </w:rPr>
        <w:t>.</w:t>
      </w:r>
      <w:r w:rsidRPr="008646A7">
        <w:rPr>
          <w:sz w:val="36"/>
          <w:rtl/>
        </w:rPr>
        <w:t xml:space="preserve"> </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rFonts w:hint="cs"/>
          <w:sz w:val="36"/>
          <w:rtl/>
        </w:rPr>
      </w:pPr>
      <w:r>
        <w:rPr>
          <w:rFonts w:hint="cs"/>
          <w:sz w:val="36"/>
          <w:rtl/>
        </w:rPr>
        <w:t xml:space="preserve"> </w:t>
      </w:r>
      <w:r w:rsidRPr="008646A7">
        <w:rPr>
          <w:rFonts w:hint="cs"/>
          <w:sz w:val="36"/>
          <w:rtl/>
        </w:rPr>
        <w:t>الجامع الصحيح</w:t>
      </w:r>
      <w:r>
        <w:rPr>
          <w:rFonts w:hint="cs"/>
          <w:sz w:val="36"/>
          <w:rtl/>
        </w:rPr>
        <w:t>،</w:t>
      </w:r>
      <w:r w:rsidRPr="008646A7">
        <w:rPr>
          <w:rFonts w:hint="cs"/>
          <w:sz w:val="36"/>
          <w:rtl/>
        </w:rPr>
        <w:t xml:space="preserve"> للترمذي</w:t>
      </w:r>
      <w:r>
        <w:rPr>
          <w:rFonts w:hint="cs"/>
          <w:sz w:val="36"/>
          <w:rtl/>
        </w:rPr>
        <w:t>.</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sz w:val="36"/>
        </w:rPr>
      </w:pPr>
      <w:r>
        <w:rPr>
          <w:rFonts w:hint="cs"/>
          <w:sz w:val="36"/>
          <w:rtl/>
        </w:rPr>
        <w:t xml:space="preserve"> </w:t>
      </w:r>
      <w:r w:rsidRPr="008646A7">
        <w:rPr>
          <w:sz w:val="36"/>
          <w:rtl/>
        </w:rPr>
        <w:t>الجامع الصغير</w:t>
      </w:r>
      <w:r w:rsidRPr="008646A7">
        <w:rPr>
          <w:rFonts w:hint="cs"/>
          <w:sz w:val="36"/>
          <w:rtl/>
        </w:rPr>
        <w:t xml:space="preserve"> من حديث البشير النذير للسيوطي</w:t>
      </w:r>
      <w:r>
        <w:rPr>
          <w:sz w:val="36"/>
          <w:rtl/>
        </w:rPr>
        <w:t>.</w:t>
      </w:r>
      <w:r w:rsidRPr="008646A7">
        <w:rPr>
          <w:sz w:val="36"/>
          <w:rtl/>
        </w:rPr>
        <w:t xml:space="preserve"> </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rFonts w:hint="cs"/>
          <w:sz w:val="36"/>
        </w:rPr>
      </w:pPr>
      <w:r>
        <w:rPr>
          <w:rFonts w:hint="cs"/>
          <w:sz w:val="36"/>
          <w:rtl/>
        </w:rPr>
        <w:t xml:space="preserve"> </w:t>
      </w:r>
      <w:r w:rsidRPr="008646A7">
        <w:rPr>
          <w:rFonts w:hint="cs"/>
          <w:sz w:val="36"/>
          <w:rtl/>
        </w:rPr>
        <w:t>الحاكم الجشيمي</w:t>
      </w:r>
      <w:r>
        <w:rPr>
          <w:rFonts w:hint="cs"/>
          <w:sz w:val="36"/>
          <w:rtl/>
        </w:rPr>
        <w:t xml:space="preserve"> و</w:t>
      </w:r>
      <w:r w:rsidRPr="008646A7">
        <w:rPr>
          <w:rFonts w:hint="cs"/>
          <w:sz w:val="36"/>
          <w:rtl/>
        </w:rPr>
        <w:t>منهجه في تفسير القرآن</w:t>
      </w:r>
      <w:r>
        <w:rPr>
          <w:rFonts w:hint="cs"/>
          <w:sz w:val="36"/>
          <w:rtl/>
        </w:rPr>
        <w:t>.</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sz w:val="36"/>
        </w:rPr>
      </w:pPr>
      <w:r>
        <w:rPr>
          <w:rFonts w:hint="cs"/>
          <w:sz w:val="36"/>
          <w:rtl/>
        </w:rPr>
        <w:t xml:space="preserve"> </w:t>
      </w:r>
      <w:r w:rsidRPr="008646A7">
        <w:rPr>
          <w:sz w:val="36"/>
          <w:rtl/>
        </w:rPr>
        <w:t>حجة القراءات</w:t>
      </w:r>
      <w:r>
        <w:rPr>
          <w:sz w:val="36"/>
          <w:rtl/>
        </w:rPr>
        <w:t>،</w:t>
      </w:r>
      <w:r w:rsidRPr="008646A7">
        <w:rPr>
          <w:sz w:val="36"/>
          <w:rtl/>
        </w:rPr>
        <w:t xml:space="preserve"> لأبي زرعة </w:t>
      </w:r>
      <w:r>
        <w:rPr>
          <w:sz w:val="36"/>
          <w:rtl/>
        </w:rPr>
        <w:t>(</w:t>
      </w:r>
      <w:r w:rsidRPr="008646A7">
        <w:rPr>
          <w:sz w:val="36"/>
          <w:rtl/>
        </w:rPr>
        <w:t>عبد الله بن محمد</w:t>
      </w:r>
      <w:r>
        <w:rPr>
          <w:sz w:val="36"/>
          <w:rtl/>
        </w:rPr>
        <w:t>).</w:t>
      </w:r>
      <w:r w:rsidRPr="008646A7">
        <w:rPr>
          <w:sz w:val="36"/>
          <w:rtl/>
        </w:rPr>
        <w:t xml:space="preserve"> </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rFonts w:hint="cs"/>
          <w:sz w:val="36"/>
        </w:rPr>
      </w:pPr>
      <w:r>
        <w:rPr>
          <w:rFonts w:hint="cs"/>
          <w:sz w:val="36"/>
          <w:rtl/>
        </w:rPr>
        <w:t xml:space="preserve"> </w:t>
      </w:r>
      <w:r w:rsidRPr="008646A7">
        <w:rPr>
          <w:rFonts w:hint="cs"/>
          <w:sz w:val="36"/>
          <w:rtl/>
        </w:rPr>
        <w:t>خلاصة الأقوال في معرفة الرجال</w:t>
      </w:r>
      <w:r>
        <w:rPr>
          <w:rFonts w:hint="cs"/>
          <w:sz w:val="36"/>
          <w:rtl/>
        </w:rPr>
        <w:t>،</w:t>
      </w:r>
      <w:r w:rsidRPr="008646A7">
        <w:rPr>
          <w:rFonts w:hint="cs"/>
          <w:sz w:val="36"/>
          <w:rtl/>
        </w:rPr>
        <w:t xml:space="preserve"> للعلامة الحلي</w:t>
      </w:r>
      <w:r>
        <w:rPr>
          <w:rFonts w:hint="cs"/>
          <w:sz w:val="36"/>
          <w:rtl/>
        </w:rPr>
        <w:t>.</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rFonts w:hint="cs"/>
          <w:sz w:val="36"/>
        </w:rPr>
      </w:pPr>
      <w:r>
        <w:rPr>
          <w:rFonts w:hint="cs"/>
          <w:sz w:val="36"/>
          <w:rtl/>
        </w:rPr>
        <w:t xml:space="preserve"> </w:t>
      </w:r>
      <w:r w:rsidRPr="008646A7">
        <w:rPr>
          <w:rFonts w:hint="cs"/>
          <w:sz w:val="36"/>
          <w:rtl/>
        </w:rPr>
        <w:t>الدرّ المنثور في التفسير بالمأثور</w:t>
      </w:r>
      <w:r>
        <w:rPr>
          <w:rFonts w:hint="cs"/>
          <w:sz w:val="36"/>
          <w:rtl/>
        </w:rPr>
        <w:t>،</w:t>
      </w:r>
      <w:r w:rsidRPr="008646A7">
        <w:rPr>
          <w:rFonts w:hint="cs"/>
          <w:sz w:val="36"/>
          <w:rtl/>
        </w:rPr>
        <w:t xml:space="preserve"> لجلال الدين السيوطي </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sz w:val="36"/>
        </w:rPr>
      </w:pPr>
      <w:r>
        <w:rPr>
          <w:rFonts w:hint="cs"/>
          <w:sz w:val="36"/>
          <w:rtl/>
        </w:rPr>
        <w:t xml:space="preserve"> </w:t>
      </w:r>
      <w:r w:rsidRPr="008646A7">
        <w:rPr>
          <w:sz w:val="36"/>
          <w:rtl/>
        </w:rPr>
        <w:t>دعائم الإسلام</w:t>
      </w:r>
      <w:r>
        <w:rPr>
          <w:sz w:val="36"/>
          <w:rtl/>
        </w:rPr>
        <w:t>،</w:t>
      </w:r>
      <w:r w:rsidRPr="008646A7">
        <w:rPr>
          <w:sz w:val="36"/>
          <w:rtl/>
        </w:rPr>
        <w:t xml:space="preserve"> للقاضي النعمان بن محمد</w:t>
      </w:r>
      <w:r>
        <w:rPr>
          <w:sz w:val="36"/>
          <w:rtl/>
        </w:rPr>
        <w:t>.</w:t>
      </w:r>
      <w:r w:rsidRPr="008646A7">
        <w:rPr>
          <w:sz w:val="36"/>
          <w:rtl/>
        </w:rPr>
        <w:t xml:space="preserve"> </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rFonts w:hint="cs"/>
          <w:sz w:val="36"/>
          <w:rtl/>
        </w:rPr>
      </w:pPr>
      <w:r>
        <w:rPr>
          <w:rFonts w:hint="cs"/>
          <w:sz w:val="36"/>
          <w:rtl/>
        </w:rPr>
        <w:t xml:space="preserve"> </w:t>
      </w:r>
      <w:r w:rsidRPr="008646A7">
        <w:rPr>
          <w:rFonts w:hint="cs"/>
          <w:sz w:val="36"/>
          <w:rtl/>
        </w:rPr>
        <w:t>الروضة من الكافي</w:t>
      </w:r>
      <w:r>
        <w:rPr>
          <w:rFonts w:hint="cs"/>
          <w:sz w:val="36"/>
          <w:rtl/>
        </w:rPr>
        <w:t>،</w:t>
      </w:r>
      <w:r w:rsidRPr="008646A7">
        <w:rPr>
          <w:rFonts w:hint="cs"/>
          <w:sz w:val="36"/>
          <w:rtl/>
        </w:rPr>
        <w:t xml:space="preserve"> للكليني</w:t>
      </w:r>
      <w:r>
        <w:rPr>
          <w:rFonts w:hint="cs"/>
          <w:sz w:val="36"/>
          <w:rtl/>
        </w:rPr>
        <w:t>.</w:t>
      </w:r>
      <w:r w:rsidRPr="008646A7">
        <w:rPr>
          <w:rFonts w:hint="cs"/>
          <w:sz w:val="36"/>
          <w:rtl/>
        </w:rPr>
        <w:t xml:space="preserve"> </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rFonts w:hint="cs"/>
          <w:sz w:val="36"/>
          <w:rtl/>
        </w:rPr>
      </w:pPr>
      <w:r>
        <w:rPr>
          <w:rFonts w:hint="cs"/>
          <w:sz w:val="36"/>
          <w:rtl/>
        </w:rPr>
        <w:t xml:space="preserve"> </w:t>
      </w:r>
      <w:r w:rsidRPr="008646A7">
        <w:rPr>
          <w:rFonts w:hint="cs"/>
          <w:sz w:val="36"/>
          <w:rtl/>
        </w:rPr>
        <w:t>سنن ابن ماجة</w:t>
      </w:r>
      <w:r>
        <w:rPr>
          <w:rFonts w:hint="cs"/>
          <w:sz w:val="36"/>
          <w:rtl/>
        </w:rPr>
        <w:t>،</w:t>
      </w:r>
      <w:r w:rsidRPr="008646A7">
        <w:rPr>
          <w:rFonts w:hint="cs"/>
          <w:sz w:val="36"/>
          <w:rtl/>
        </w:rPr>
        <w:t xml:space="preserve"> لابن ماجة القزويني</w:t>
      </w:r>
      <w:r>
        <w:rPr>
          <w:rFonts w:hint="cs"/>
          <w:sz w:val="36"/>
          <w:rtl/>
        </w:rPr>
        <w:t>.</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rFonts w:hint="cs"/>
          <w:sz w:val="36"/>
          <w:rtl/>
        </w:rPr>
      </w:pPr>
      <w:r>
        <w:rPr>
          <w:rFonts w:hint="cs"/>
          <w:sz w:val="36"/>
          <w:rtl/>
        </w:rPr>
        <w:t xml:space="preserve"> </w:t>
      </w:r>
      <w:r w:rsidRPr="008646A7">
        <w:rPr>
          <w:rFonts w:hint="cs"/>
          <w:sz w:val="36"/>
          <w:rtl/>
        </w:rPr>
        <w:t>سنن أبي داود</w:t>
      </w:r>
      <w:r>
        <w:rPr>
          <w:rFonts w:hint="cs"/>
          <w:sz w:val="36"/>
          <w:rtl/>
        </w:rPr>
        <w:t>،</w:t>
      </w:r>
      <w:r w:rsidRPr="008646A7">
        <w:rPr>
          <w:rFonts w:hint="cs"/>
          <w:sz w:val="36"/>
          <w:rtl/>
        </w:rPr>
        <w:t xml:space="preserve"> لأبي داود السجستاني</w:t>
      </w:r>
      <w:r>
        <w:rPr>
          <w:rFonts w:hint="cs"/>
          <w:sz w:val="36"/>
          <w:rtl/>
        </w:rPr>
        <w:t>.</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rFonts w:hint="cs"/>
          <w:sz w:val="36"/>
          <w:rtl/>
        </w:rPr>
      </w:pPr>
      <w:r>
        <w:rPr>
          <w:rFonts w:hint="cs"/>
          <w:sz w:val="36"/>
          <w:rtl/>
        </w:rPr>
        <w:t xml:space="preserve"> </w:t>
      </w:r>
      <w:r w:rsidRPr="008646A7">
        <w:rPr>
          <w:rFonts w:hint="cs"/>
          <w:sz w:val="36"/>
          <w:rtl/>
        </w:rPr>
        <w:t>سنن النسائي</w:t>
      </w:r>
      <w:r>
        <w:rPr>
          <w:rFonts w:hint="cs"/>
          <w:sz w:val="36"/>
          <w:rtl/>
        </w:rPr>
        <w:t>،</w:t>
      </w:r>
      <w:r w:rsidRPr="008646A7">
        <w:rPr>
          <w:rFonts w:hint="cs"/>
          <w:sz w:val="36"/>
          <w:rtl/>
        </w:rPr>
        <w:t xml:space="preserve"> لأبي شعيب النسائي</w:t>
      </w:r>
      <w:r>
        <w:rPr>
          <w:rFonts w:hint="cs"/>
          <w:sz w:val="36"/>
          <w:rtl/>
        </w:rPr>
        <w:t>.</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rFonts w:hint="cs"/>
          <w:sz w:val="36"/>
          <w:rtl/>
        </w:rPr>
      </w:pPr>
      <w:r>
        <w:rPr>
          <w:rFonts w:hint="cs"/>
          <w:sz w:val="36"/>
          <w:rtl/>
        </w:rPr>
        <w:t xml:space="preserve"> </w:t>
      </w:r>
      <w:r w:rsidRPr="008646A7">
        <w:rPr>
          <w:rFonts w:hint="cs"/>
          <w:sz w:val="36"/>
          <w:rtl/>
        </w:rPr>
        <w:t>شرح نهج البلاغة</w:t>
      </w:r>
      <w:r>
        <w:rPr>
          <w:rFonts w:hint="cs"/>
          <w:sz w:val="36"/>
          <w:rtl/>
        </w:rPr>
        <w:t>،</w:t>
      </w:r>
      <w:r w:rsidRPr="008646A7">
        <w:rPr>
          <w:rFonts w:hint="cs"/>
          <w:sz w:val="36"/>
          <w:rtl/>
        </w:rPr>
        <w:t xml:space="preserve"> لابن أبي الحديد المعتزلي</w:t>
      </w:r>
      <w:r>
        <w:rPr>
          <w:rFonts w:hint="cs"/>
          <w:sz w:val="36"/>
          <w:rtl/>
        </w:rPr>
        <w:t>.</w:t>
      </w:r>
      <w:r w:rsidRPr="008646A7">
        <w:rPr>
          <w:rFonts w:hint="cs"/>
          <w:sz w:val="36"/>
          <w:rtl/>
        </w:rPr>
        <w:t xml:space="preserve"> </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rFonts w:hint="cs"/>
          <w:sz w:val="36"/>
          <w:rtl/>
        </w:rPr>
      </w:pPr>
      <w:r>
        <w:rPr>
          <w:rFonts w:hint="cs"/>
          <w:sz w:val="36"/>
          <w:rtl/>
        </w:rPr>
        <w:t xml:space="preserve"> </w:t>
      </w:r>
      <w:r w:rsidRPr="008646A7">
        <w:rPr>
          <w:rFonts w:hint="cs"/>
          <w:sz w:val="36"/>
          <w:rtl/>
        </w:rPr>
        <w:t>الصافي في تفسير القرآن الكريم</w:t>
      </w:r>
      <w:r>
        <w:rPr>
          <w:rFonts w:hint="cs"/>
          <w:sz w:val="36"/>
          <w:rtl/>
        </w:rPr>
        <w:t>،</w:t>
      </w:r>
      <w:r w:rsidRPr="008646A7">
        <w:rPr>
          <w:rFonts w:hint="cs"/>
          <w:sz w:val="36"/>
          <w:rtl/>
        </w:rPr>
        <w:t xml:space="preserve"> للفيض الكاشاني</w:t>
      </w:r>
      <w:r>
        <w:rPr>
          <w:rFonts w:hint="cs"/>
          <w:sz w:val="36"/>
          <w:rtl/>
        </w:rPr>
        <w:t>.</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rFonts w:hint="cs"/>
          <w:sz w:val="36"/>
          <w:rtl/>
        </w:rPr>
      </w:pPr>
      <w:r>
        <w:rPr>
          <w:rFonts w:hint="cs"/>
          <w:sz w:val="36"/>
          <w:rtl/>
        </w:rPr>
        <w:t xml:space="preserve"> </w:t>
      </w:r>
      <w:r w:rsidRPr="008646A7">
        <w:rPr>
          <w:rFonts w:hint="cs"/>
          <w:sz w:val="36"/>
          <w:rtl/>
        </w:rPr>
        <w:t>صحيح مسلم</w:t>
      </w:r>
      <w:r>
        <w:rPr>
          <w:rFonts w:hint="cs"/>
          <w:sz w:val="36"/>
          <w:rtl/>
        </w:rPr>
        <w:t>،</w:t>
      </w:r>
      <w:r w:rsidRPr="008646A7">
        <w:rPr>
          <w:rFonts w:hint="cs"/>
          <w:sz w:val="36"/>
          <w:rtl/>
        </w:rPr>
        <w:t xml:space="preserve"> لمسلم بن الحجاج النيشابوري</w:t>
      </w:r>
      <w:r>
        <w:rPr>
          <w:rFonts w:hint="cs"/>
          <w:sz w:val="36"/>
          <w:rtl/>
        </w:rPr>
        <w:t>.</w:t>
      </w:r>
      <w:r w:rsidRPr="008646A7">
        <w:rPr>
          <w:rFonts w:hint="cs"/>
          <w:sz w:val="36"/>
          <w:rtl/>
        </w:rPr>
        <w:t xml:space="preserve"> </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sz w:val="36"/>
        </w:rPr>
      </w:pPr>
      <w:r>
        <w:rPr>
          <w:rFonts w:hint="cs"/>
          <w:sz w:val="36"/>
          <w:rtl/>
        </w:rPr>
        <w:t xml:space="preserve"> </w:t>
      </w:r>
      <w:r w:rsidRPr="008646A7">
        <w:rPr>
          <w:sz w:val="36"/>
          <w:rtl/>
        </w:rPr>
        <w:t>صحيحه البخاري</w:t>
      </w:r>
      <w:r>
        <w:rPr>
          <w:rFonts w:hint="cs"/>
          <w:sz w:val="36"/>
          <w:rtl/>
        </w:rPr>
        <w:t>،</w:t>
      </w:r>
      <w:r w:rsidRPr="008646A7">
        <w:rPr>
          <w:rFonts w:hint="cs"/>
          <w:sz w:val="36"/>
          <w:rtl/>
        </w:rPr>
        <w:t xml:space="preserve"> لمحمد بن إسماعيل البخاري</w:t>
      </w:r>
      <w:r>
        <w:rPr>
          <w:sz w:val="36"/>
          <w:rtl/>
        </w:rPr>
        <w:t>.</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rFonts w:hint="cs"/>
          <w:sz w:val="36"/>
          <w:rtl/>
        </w:rPr>
      </w:pPr>
      <w:r>
        <w:rPr>
          <w:rFonts w:hint="cs"/>
          <w:sz w:val="36"/>
          <w:rtl/>
        </w:rPr>
        <w:t xml:space="preserve"> </w:t>
      </w:r>
      <w:r w:rsidRPr="008646A7">
        <w:rPr>
          <w:rFonts w:hint="cs"/>
          <w:sz w:val="36"/>
          <w:rtl/>
        </w:rPr>
        <w:t>الطبقات الكبرى</w:t>
      </w:r>
      <w:r>
        <w:rPr>
          <w:rFonts w:hint="cs"/>
          <w:sz w:val="36"/>
          <w:rtl/>
        </w:rPr>
        <w:t>،</w:t>
      </w:r>
      <w:r w:rsidRPr="008646A7">
        <w:rPr>
          <w:rFonts w:hint="cs"/>
          <w:sz w:val="36"/>
          <w:rtl/>
        </w:rPr>
        <w:t xml:space="preserve"> لابن سعد</w:t>
      </w:r>
      <w:r>
        <w:rPr>
          <w:rFonts w:hint="cs"/>
          <w:sz w:val="36"/>
          <w:rtl/>
        </w:rPr>
        <w:t>.</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rFonts w:hint="cs"/>
          <w:sz w:val="36"/>
        </w:rPr>
      </w:pPr>
      <w:r>
        <w:rPr>
          <w:rFonts w:hint="cs"/>
          <w:sz w:val="36"/>
          <w:rtl/>
        </w:rPr>
        <w:t xml:space="preserve"> </w:t>
      </w:r>
      <w:r w:rsidRPr="008646A7">
        <w:rPr>
          <w:rFonts w:hint="cs"/>
          <w:sz w:val="36"/>
          <w:rtl/>
        </w:rPr>
        <w:t>عيون أخبار الرضا</w:t>
      </w:r>
      <w:r>
        <w:rPr>
          <w:rFonts w:hint="cs"/>
          <w:sz w:val="36"/>
          <w:rtl/>
        </w:rPr>
        <w:t>،</w:t>
      </w:r>
      <w:r w:rsidRPr="008646A7">
        <w:rPr>
          <w:rFonts w:hint="cs"/>
          <w:sz w:val="36"/>
          <w:rtl/>
        </w:rPr>
        <w:t xml:space="preserve"> ل</w:t>
      </w:r>
      <w:r w:rsidRPr="008646A7">
        <w:rPr>
          <w:sz w:val="36"/>
          <w:rtl/>
        </w:rPr>
        <w:t xml:space="preserve">لشيخ الصدوق </w:t>
      </w:r>
      <w:r w:rsidRPr="008646A7">
        <w:rPr>
          <w:rFonts w:hint="cs"/>
          <w:sz w:val="36"/>
          <w:rtl/>
        </w:rPr>
        <w:t>محمد بن علي بن بابويه القمي</w:t>
      </w:r>
      <w:r>
        <w:rPr>
          <w:rFonts w:hint="cs"/>
          <w:sz w:val="36"/>
          <w:rtl/>
        </w:rPr>
        <w:t>.</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rFonts w:hint="cs"/>
          <w:sz w:val="36"/>
          <w:rtl/>
        </w:rPr>
      </w:pPr>
      <w:r>
        <w:rPr>
          <w:rFonts w:hint="cs"/>
          <w:sz w:val="36"/>
          <w:rtl/>
        </w:rPr>
        <w:t xml:space="preserve"> </w:t>
      </w:r>
      <w:r w:rsidRPr="008646A7">
        <w:rPr>
          <w:rFonts w:hint="cs"/>
          <w:sz w:val="36"/>
          <w:rtl/>
        </w:rPr>
        <w:t>الغارات</w:t>
      </w:r>
      <w:r>
        <w:rPr>
          <w:rFonts w:hint="cs"/>
          <w:sz w:val="36"/>
          <w:rtl/>
        </w:rPr>
        <w:t>،</w:t>
      </w:r>
      <w:r w:rsidRPr="008646A7">
        <w:rPr>
          <w:rFonts w:hint="cs"/>
          <w:sz w:val="36"/>
          <w:rtl/>
        </w:rPr>
        <w:t xml:space="preserve"> للثقفي</w:t>
      </w:r>
      <w:r>
        <w:rPr>
          <w:rFonts w:hint="cs"/>
          <w:sz w:val="36"/>
          <w:rtl/>
        </w:rPr>
        <w:t>.</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rFonts w:hint="cs"/>
          <w:sz w:val="36"/>
        </w:rPr>
      </w:pPr>
      <w:r>
        <w:rPr>
          <w:rFonts w:hint="cs"/>
          <w:sz w:val="36"/>
          <w:rtl/>
        </w:rPr>
        <w:t xml:space="preserve"> </w:t>
      </w:r>
      <w:r w:rsidRPr="008646A7">
        <w:rPr>
          <w:rFonts w:hint="cs"/>
          <w:sz w:val="36"/>
          <w:rtl/>
        </w:rPr>
        <w:t>فرائد الأصول</w:t>
      </w:r>
      <w:r>
        <w:rPr>
          <w:rFonts w:hint="cs"/>
          <w:sz w:val="36"/>
          <w:rtl/>
        </w:rPr>
        <w:t>،</w:t>
      </w:r>
      <w:r w:rsidRPr="008646A7">
        <w:rPr>
          <w:rFonts w:hint="cs"/>
          <w:sz w:val="36"/>
          <w:rtl/>
        </w:rPr>
        <w:t xml:space="preserve"> للشيخ الأنصاري</w:t>
      </w:r>
      <w:r>
        <w:rPr>
          <w:rFonts w:hint="cs"/>
          <w:sz w:val="36"/>
          <w:rtl/>
        </w:rPr>
        <w:t>.</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rFonts w:hint="cs"/>
          <w:sz w:val="36"/>
        </w:rPr>
      </w:pPr>
      <w:r>
        <w:rPr>
          <w:rFonts w:hint="cs"/>
          <w:sz w:val="36"/>
          <w:rtl/>
        </w:rPr>
        <w:t xml:space="preserve"> </w:t>
      </w:r>
      <w:r w:rsidRPr="008646A7">
        <w:rPr>
          <w:rFonts w:hint="cs"/>
          <w:sz w:val="36"/>
          <w:rtl/>
        </w:rPr>
        <w:t>الفروع من الكافي</w:t>
      </w:r>
      <w:r>
        <w:rPr>
          <w:rFonts w:hint="cs"/>
          <w:sz w:val="36"/>
          <w:rtl/>
        </w:rPr>
        <w:t>،</w:t>
      </w:r>
      <w:r w:rsidRPr="008646A7">
        <w:rPr>
          <w:rFonts w:hint="cs"/>
          <w:sz w:val="36"/>
          <w:rtl/>
        </w:rPr>
        <w:t xml:space="preserve"> للكليني</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sz w:val="36"/>
        </w:rPr>
      </w:pPr>
      <w:r>
        <w:rPr>
          <w:rFonts w:hint="cs"/>
          <w:sz w:val="36"/>
          <w:rtl/>
        </w:rPr>
        <w:t xml:space="preserve"> </w:t>
      </w:r>
      <w:r w:rsidRPr="008646A7">
        <w:rPr>
          <w:sz w:val="36"/>
          <w:rtl/>
        </w:rPr>
        <w:t>فروق اللغات</w:t>
      </w:r>
      <w:r>
        <w:rPr>
          <w:sz w:val="36"/>
          <w:rtl/>
        </w:rPr>
        <w:t>،</w:t>
      </w:r>
      <w:r w:rsidRPr="008646A7">
        <w:rPr>
          <w:sz w:val="36"/>
          <w:rtl/>
        </w:rPr>
        <w:t xml:space="preserve"> للجزائري</w:t>
      </w:r>
      <w:r>
        <w:rPr>
          <w:sz w:val="36"/>
          <w:rtl/>
        </w:rPr>
        <w:t>.</w:t>
      </w:r>
      <w:r w:rsidRPr="008646A7">
        <w:rPr>
          <w:sz w:val="36"/>
          <w:rtl/>
        </w:rPr>
        <w:t xml:space="preserve"> </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sz w:val="36"/>
        </w:rPr>
      </w:pPr>
      <w:r>
        <w:rPr>
          <w:rFonts w:hint="cs"/>
          <w:sz w:val="36"/>
          <w:rtl/>
        </w:rPr>
        <w:t xml:space="preserve"> </w:t>
      </w:r>
      <w:r w:rsidRPr="008646A7">
        <w:rPr>
          <w:rFonts w:hint="cs"/>
          <w:sz w:val="36"/>
          <w:rtl/>
        </w:rPr>
        <w:t>الفهرست</w:t>
      </w:r>
      <w:r>
        <w:rPr>
          <w:rFonts w:hint="cs"/>
          <w:sz w:val="36"/>
          <w:rtl/>
        </w:rPr>
        <w:t>،</w:t>
      </w:r>
      <w:r w:rsidRPr="008646A7">
        <w:rPr>
          <w:rFonts w:hint="cs"/>
          <w:sz w:val="36"/>
          <w:rtl/>
        </w:rPr>
        <w:t xml:space="preserve"> ل</w:t>
      </w:r>
      <w:r w:rsidRPr="008646A7">
        <w:rPr>
          <w:sz w:val="36"/>
          <w:rtl/>
        </w:rPr>
        <w:t>لشيخ الطوسي</w:t>
      </w:r>
      <w:r>
        <w:rPr>
          <w:sz w:val="36"/>
          <w:rtl/>
        </w:rPr>
        <w:t>.</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rFonts w:hint="cs"/>
          <w:sz w:val="36"/>
          <w:rtl/>
        </w:rPr>
      </w:pPr>
      <w:r>
        <w:rPr>
          <w:rFonts w:hint="cs"/>
          <w:sz w:val="36"/>
          <w:rtl/>
        </w:rPr>
        <w:t xml:space="preserve"> </w:t>
      </w:r>
      <w:r w:rsidRPr="008646A7">
        <w:rPr>
          <w:rFonts w:hint="cs"/>
          <w:sz w:val="36"/>
          <w:rtl/>
        </w:rPr>
        <w:t>الفهرست</w:t>
      </w:r>
      <w:r>
        <w:rPr>
          <w:rFonts w:hint="cs"/>
          <w:sz w:val="36"/>
          <w:rtl/>
        </w:rPr>
        <w:t>،</w:t>
      </w:r>
      <w:r w:rsidRPr="008646A7">
        <w:rPr>
          <w:rFonts w:hint="cs"/>
          <w:sz w:val="36"/>
          <w:rtl/>
        </w:rPr>
        <w:t xml:space="preserve"> لمحمد بن إسحاق النديم</w:t>
      </w:r>
      <w:r>
        <w:rPr>
          <w:rFonts w:hint="cs"/>
          <w:sz w:val="36"/>
          <w:rtl/>
        </w:rPr>
        <w:t>.</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rFonts w:hint="cs"/>
          <w:sz w:val="36"/>
        </w:rPr>
      </w:pPr>
      <w:r>
        <w:rPr>
          <w:rFonts w:hint="cs"/>
          <w:sz w:val="36"/>
          <w:rtl/>
        </w:rPr>
        <w:t xml:space="preserve"> </w:t>
      </w:r>
      <w:r w:rsidRPr="008646A7">
        <w:rPr>
          <w:rFonts w:hint="cs"/>
          <w:sz w:val="36"/>
          <w:rtl/>
        </w:rPr>
        <w:t>الكامل في التاريخ</w:t>
      </w:r>
      <w:r>
        <w:rPr>
          <w:rFonts w:hint="cs"/>
          <w:sz w:val="36"/>
          <w:rtl/>
        </w:rPr>
        <w:t>،</w:t>
      </w:r>
      <w:r w:rsidRPr="008646A7">
        <w:rPr>
          <w:rFonts w:hint="cs"/>
          <w:sz w:val="36"/>
          <w:rtl/>
        </w:rPr>
        <w:t xml:space="preserve"> لابن الأثير الجزري</w:t>
      </w:r>
    </w:p>
    <w:p w:rsidR="00E272A2" w:rsidRPr="008646A7" w:rsidRDefault="00E272A2" w:rsidP="008B674B">
      <w:pPr>
        <w:widowControl w:val="0"/>
        <w:numPr>
          <w:ilvl w:val="0"/>
          <w:numId w:val="7"/>
        </w:numPr>
        <w:tabs>
          <w:tab w:val="clear" w:pos="397"/>
          <w:tab w:val="num" w:pos="501"/>
        </w:tabs>
        <w:ind w:left="141" w:hanging="180"/>
        <w:jc w:val="lowKashida"/>
        <w:rPr>
          <w:rFonts w:hint="cs"/>
          <w:sz w:val="36"/>
        </w:rPr>
      </w:pPr>
      <w:r>
        <w:rPr>
          <w:rFonts w:hint="cs"/>
          <w:sz w:val="36"/>
          <w:rtl/>
        </w:rPr>
        <w:t xml:space="preserve"> </w:t>
      </w:r>
      <w:r w:rsidRPr="008646A7">
        <w:rPr>
          <w:rFonts w:hint="cs"/>
          <w:sz w:val="36"/>
          <w:rtl/>
        </w:rPr>
        <w:t>كتاب التسهيل لعلوم التنزيل</w:t>
      </w:r>
      <w:r>
        <w:rPr>
          <w:rFonts w:hint="cs"/>
          <w:sz w:val="36"/>
          <w:rtl/>
        </w:rPr>
        <w:t>،</w:t>
      </w:r>
      <w:r w:rsidRPr="008646A7">
        <w:rPr>
          <w:rFonts w:hint="cs"/>
          <w:sz w:val="36"/>
          <w:rtl/>
        </w:rPr>
        <w:t xml:space="preserve"> لمحمد بن أحمد بن جزّي الكلبي</w:t>
      </w:r>
      <w:r>
        <w:rPr>
          <w:rFonts w:hint="cs"/>
          <w:sz w:val="36"/>
          <w:rtl/>
        </w:rPr>
        <w:t>.</w:t>
      </w:r>
    </w:p>
    <w:p w:rsidR="00E272A2" w:rsidRPr="008646A7" w:rsidRDefault="00E272A2" w:rsidP="008B674B">
      <w:pPr>
        <w:widowControl w:val="0"/>
        <w:numPr>
          <w:ilvl w:val="0"/>
          <w:numId w:val="7"/>
        </w:numPr>
        <w:tabs>
          <w:tab w:val="clear" w:pos="397"/>
          <w:tab w:val="num" w:pos="501"/>
        </w:tabs>
        <w:ind w:left="141" w:hanging="180"/>
        <w:jc w:val="lowKashida"/>
        <w:rPr>
          <w:rFonts w:hint="cs"/>
          <w:sz w:val="36"/>
          <w:rtl/>
        </w:rPr>
      </w:pPr>
      <w:r>
        <w:rPr>
          <w:rFonts w:hint="cs"/>
          <w:sz w:val="36"/>
          <w:rtl/>
        </w:rPr>
        <w:t xml:space="preserve"> </w:t>
      </w:r>
      <w:r w:rsidRPr="008646A7">
        <w:rPr>
          <w:rFonts w:hint="cs"/>
          <w:sz w:val="36"/>
          <w:rtl/>
        </w:rPr>
        <w:t>كتاب المعيار والموازنة</w:t>
      </w:r>
      <w:r>
        <w:rPr>
          <w:rFonts w:hint="cs"/>
          <w:sz w:val="36"/>
          <w:rtl/>
        </w:rPr>
        <w:t>،</w:t>
      </w:r>
      <w:r w:rsidRPr="008646A7">
        <w:rPr>
          <w:rFonts w:hint="cs"/>
          <w:sz w:val="36"/>
          <w:rtl/>
        </w:rPr>
        <w:t xml:space="preserve"> لأبي جعفر الإسكافي المعتزلي</w:t>
      </w:r>
      <w:r>
        <w:rPr>
          <w:rFonts w:hint="cs"/>
          <w:sz w:val="36"/>
          <w:rtl/>
        </w:rPr>
        <w:t>.</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sz w:val="36"/>
        </w:rPr>
      </w:pPr>
      <w:r>
        <w:rPr>
          <w:rFonts w:hint="cs"/>
          <w:sz w:val="36"/>
          <w:rtl/>
        </w:rPr>
        <w:t xml:space="preserve"> </w:t>
      </w:r>
      <w:r w:rsidRPr="008646A7">
        <w:rPr>
          <w:rFonts w:hint="cs"/>
          <w:sz w:val="36"/>
          <w:rtl/>
        </w:rPr>
        <w:t>كنوز الحقائق في حديث خير الخلائق</w:t>
      </w:r>
      <w:r>
        <w:rPr>
          <w:rFonts w:hint="cs"/>
          <w:sz w:val="36"/>
          <w:rtl/>
        </w:rPr>
        <w:t>،</w:t>
      </w:r>
      <w:r w:rsidRPr="008646A7">
        <w:rPr>
          <w:rFonts w:hint="cs"/>
          <w:sz w:val="36"/>
          <w:rtl/>
        </w:rPr>
        <w:t xml:space="preserve"> لعبد الرؤوف المناوي</w:t>
      </w:r>
      <w:r>
        <w:rPr>
          <w:rFonts w:hint="cs"/>
          <w:sz w:val="36"/>
          <w:rtl/>
        </w:rPr>
        <w:t>.</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rFonts w:hint="cs"/>
          <w:sz w:val="36"/>
          <w:rtl/>
        </w:rPr>
      </w:pPr>
      <w:r>
        <w:rPr>
          <w:rFonts w:hint="cs"/>
          <w:sz w:val="36"/>
          <w:rtl/>
        </w:rPr>
        <w:t xml:space="preserve"> </w:t>
      </w:r>
      <w:r w:rsidRPr="008646A7">
        <w:rPr>
          <w:sz w:val="36"/>
          <w:rtl/>
        </w:rPr>
        <w:t>مجمع البحرين ومطلع النيرين</w:t>
      </w:r>
      <w:r>
        <w:rPr>
          <w:rFonts w:hint="cs"/>
          <w:sz w:val="36"/>
          <w:rtl/>
        </w:rPr>
        <w:t>،</w:t>
      </w:r>
      <w:r w:rsidRPr="008646A7">
        <w:rPr>
          <w:rFonts w:hint="cs"/>
          <w:sz w:val="36"/>
          <w:rtl/>
        </w:rPr>
        <w:t xml:space="preserve"> لل</w:t>
      </w:r>
      <w:r w:rsidRPr="008646A7">
        <w:rPr>
          <w:sz w:val="36"/>
          <w:rtl/>
        </w:rPr>
        <w:t>شيخ فخر الدين الطريحي النجفي</w:t>
      </w:r>
      <w:r>
        <w:rPr>
          <w:rFonts w:hint="cs"/>
          <w:sz w:val="36"/>
          <w:rtl/>
        </w:rPr>
        <w:t>.</w:t>
      </w:r>
      <w:r w:rsidRPr="008646A7">
        <w:rPr>
          <w:sz w:val="36"/>
          <w:rtl/>
        </w:rPr>
        <w:t xml:space="preserve"> </w:t>
      </w:r>
    </w:p>
    <w:p w:rsidR="00E272A2" w:rsidRPr="008646A7" w:rsidRDefault="00E272A2" w:rsidP="008B674B">
      <w:pPr>
        <w:widowControl w:val="0"/>
        <w:numPr>
          <w:ilvl w:val="0"/>
          <w:numId w:val="7"/>
        </w:numPr>
        <w:tabs>
          <w:tab w:val="clear" w:pos="397"/>
          <w:tab w:val="num" w:pos="501"/>
        </w:tabs>
        <w:ind w:left="141" w:hanging="180"/>
        <w:jc w:val="lowKashida"/>
        <w:rPr>
          <w:rFonts w:hint="cs"/>
          <w:sz w:val="36"/>
        </w:rPr>
      </w:pPr>
      <w:r>
        <w:rPr>
          <w:rFonts w:hint="cs"/>
          <w:sz w:val="36"/>
          <w:rtl/>
        </w:rPr>
        <w:t xml:space="preserve"> </w:t>
      </w:r>
      <w:r w:rsidRPr="008646A7">
        <w:rPr>
          <w:rFonts w:hint="cs"/>
          <w:sz w:val="36"/>
          <w:rtl/>
        </w:rPr>
        <w:t>مجمع البيان في تفسير القرآن</w:t>
      </w:r>
      <w:r>
        <w:rPr>
          <w:rFonts w:hint="cs"/>
          <w:sz w:val="36"/>
          <w:rtl/>
        </w:rPr>
        <w:t>،</w:t>
      </w:r>
      <w:r w:rsidRPr="008646A7">
        <w:rPr>
          <w:rFonts w:ascii="AGA Arabesque" w:hAnsi="AGA Arabesque" w:hint="cs"/>
          <w:sz w:val="36"/>
          <w:rtl/>
        </w:rPr>
        <w:t xml:space="preserve"> </w:t>
      </w:r>
      <w:r w:rsidRPr="008646A7">
        <w:rPr>
          <w:rFonts w:hint="cs"/>
          <w:sz w:val="36"/>
          <w:rtl/>
        </w:rPr>
        <w:t>لأبي عليٍّ الفضل بن الحسن الطبرسي</w:t>
      </w:r>
      <w:r>
        <w:rPr>
          <w:rFonts w:hint="cs"/>
          <w:sz w:val="36"/>
          <w:rtl/>
        </w:rPr>
        <w:t>.</w:t>
      </w:r>
      <w:r w:rsidRPr="008646A7">
        <w:rPr>
          <w:rFonts w:hint="cs"/>
          <w:sz w:val="36"/>
          <w:rtl/>
        </w:rPr>
        <w:t xml:space="preserve"> </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rFonts w:hint="cs"/>
          <w:sz w:val="36"/>
        </w:rPr>
      </w:pPr>
      <w:r>
        <w:rPr>
          <w:rFonts w:hint="cs"/>
          <w:sz w:val="36"/>
          <w:rtl/>
        </w:rPr>
        <w:t xml:space="preserve"> </w:t>
      </w:r>
      <w:r w:rsidRPr="008646A7">
        <w:rPr>
          <w:rFonts w:hint="cs"/>
          <w:sz w:val="36"/>
          <w:rtl/>
        </w:rPr>
        <w:t>المحرر الوجيز في تفسير الكتاب العزيز</w:t>
      </w:r>
      <w:r>
        <w:rPr>
          <w:rFonts w:hint="cs"/>
          <w:sz w:val="36"/>
          <w:rtl/>
        </w:rPr>
        <w:t>،</w:t>
      </w:r>
      <w:r w:rsidRPr="008646A7">
        <w:rPr>
          <w:rFonts w:hint="cs"/>
          <w:sz w:val="36"/>
          <w:rtl/>
        </w:rPr>
        <w:t xml:space="preserve"> لابن عطيَّة الأندلسيّ</w:t>
      </w:r>
      <w:r>
        <w:rPr>
          <w:rFonts w:hint="cs"/>
          <w:sz w:val="36"/>
          <w:rtl/>
        </w:rPr>
        <w:t>.</w:t>
      </w:r>
      <w:r w:rsidRPr="008646A7">
        <w:rPr>
          <w:rFonts w:hint="cs"/>
          <w:sz w:val="36"/>
          <w:rtl/>
        </w:rPr>
        <w:t xml:space="preserve"> </w:t>
      </w:r>
    </w:p>
    <w:p w:rsidR="00E272A2" w:rsidRPr="008646A7" w:rsidRDefault="00E272A2" w:rsidP="008B674B">
      <w:pPr>
        <w:widowControl w:val="0"/>
        <w:numPr>
          <w:ilvl w:val="0"/>
          <w:numId w:val="7"/>
        </w:numPr>
        <w:tabs>
          <w:tab w:val="clear" w:pos="397"/>
          <w:tab w:val="num" w:pos="501"/>
        </w:tabs>
        <w:ind w:left="141" w:hanging="180"/>
        <w:jc w:val="lowKashida"/>
        <w:rPr>
          <w:rFonts w:hint="cs"/>
          <w:sz w:val="36"/>
        </w:rPr>
      </w:pPr>
      <w:r>
        <w:rPr>
          <w:rFonts w:hint="cs"/>
          <w:sz w:val="36"/>
          <w:rtl/>
        </w:rPr>
        <w:t xml:space="preserve"> </w:t>
      </w:r>
      <w:r w:rsidRPr="008646A7">
        <w:rPr>
          <w:rFonts w:hint="cs"/>
          <w:sz w:val="36"/>
          <w:rtl/>
        </w:rPr>
        <w:t>مستدرك نهج البلاغة</w:t>
      </w:r>
      <w:r>
        <w:rPr>
          <w:rFonts w:hint="cs"/>
          <w:sz w:val="36"/>
          <w:rtl/>
        </w:rPr>
        <w:t>،</w:t>
      </w:r>
      <w:r w:rsidRPr="008646A7">
        <w:rPr>
          <w:rFonts w:hint="cs"/>
          <w:sz w:val="36"/>
          <w:rtl/>
        </w:rPr>
        <w:t xml:space="preserve"> لكاشف الغطاء</w:t>
      </w:r>
      <w:r>
        <w:rPr>
          <w:rFonts w:hint="cs"/>
          <w:sz w:val="36"/>
          <w:rtl/>
        </w:rPr>
        <w:t>.</w:t>
      </w:r>
      <w:r w:rsidRPr="008646A7">
        <w:rPr>
          <w:rFonts w:hint="cs"/>
          <w:sz w:val="36"/>
          <w:rtl/>
        </w:rPr>
        <w:t xml:space="preserve"> </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sz w:val="36"/>
        </w:rPr>
      </w:pPr>
      <w:r>
        <w:rPr>
          <w:rFonts w:hint="cs"/>
          <w:sz w:val="36"/>
          <w:rtl/>
        </w:rPr>
        <w:t xml:space="preserve"> </w:t>
      </w:r>
      <w:r w:rsidRPr="008646A7">
        <w:rPr>
          <w:sz w:val="36"/>
          <w:rtl/>
        </w:rPr>
        <w:t>مسند الإمام زيد</w:t>
      </w:r>
      <w:r w:rsidRPr="008646A7">
        <w:rPr>
          <w:rFonts w:hint="cs"/>
          <w:sz w:val="36"/>
          <w:rtl/>
        </w:rPr>
        <w:t xml:space="preserve"> بن علي</w:t>
      </w:r>
      <w:r>
        <w:rPr>
          <w:rFonts w:hint="cs"/>
          <w:sz w:val="36"/>
          <w:rtl/>
        </w:rPr>
        <w:t>،</w:t>
      </w:r>
      <w:r w:rsidRPr="008646A7">
        <w:rPr>
          <w:sz w:val="36"/>
          <w:rtl/>
        </w:rPr>
        <w:t xml:space="preserve"> </w:t>
      </w:r>
      <w:r w:rsidRPr="008646A7">
        <w:rPr>
          <w:rFonts w:hint="cs"/>
          <w:sz w:val="36"/>
          <w:rtl/>
        </w:rPr>
        <w:t xml:space="preserve">للإمام </w:t>
      </w:r>
      <w:r w:rsidRPr="008646A7">
        <w:rPr>
          <w:sz w:val="36"/>
          <w:rtl/>
        </w:rPr>
        <w:t xml:space="preserve">زيد بن علي </w:t>
      </w:r>
      <w:r w:rsidRPr="008646A7">
        <w:rPr>
          <w:rFonts w:hint="cs"/>
          <w:sz w:val="36"/>
          <w:rtl/>
        </w:rPr>
        <w:t>عليه السلام</w:t>
      </w:r>
      <w:r>
        <w:rPr>
          <w:rFonts w:hint="cs"/>
          <w:sz w:val="36"/>
          <w:rtl/>
        </w:rPr>
        <w:t>.</w:t>
      </w:r>
      <w:r w:rsidRPr="008646A7">
        <w:rPr>
          <w:sz w:val="36"/>
          <w:rtl/>
        </w:rPr>
        <w:t xml:space="preserve"> </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rFonts w:hint="cs"/>
          <w:sz w:val="36"/>
        </w:rPr>
      </w:pPr>
      <w:r>
        <w:rPr>
          <w:rFonts w:hint="cs"/>
          <w:sz w:val="36"/>
          <w:rtl/>
        </w:rPr>
        <w:t xml:space="preserve"> </w:t>
      </w:r>
      <w:r w:rsidRPr="008646A7">
        <w:rPr>
          <w:rFonts w:hint="cs"/>
          <w:sz w:val="36"/>
          <w:rtl/>
        </w:rPr>
        <w:t>المسند</w:t>
      </w:r>
      <w:r>
        <w:rPr>
          <w:rFonts w:hint="cs"/>
          <w:sz w:val="36"/>
          <w:rtl/>
        </w:rPr>
        <w:t>،</w:t>
      </w:r>
      <w:r w:rsidRPr="008646A7">
        <w:rPr>
          <w:rFonts w:hint="cs"/>
          <w:sz w:val="36"/>
          <w:rtl/>
        </w:rPr>
        <w:t xml:space="preserve"> للإمام أحمد بن حنبل</w:t>
      </w:r>
      <w:r>
        <w:rPr>
          <w:rFonts w:hint="cs"/>
          <w:sz w:val="36"/>
          <w:rtl/>
        </w:rPr>
        <w:t>.</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rFonts w:hint="cs"/>
          <w:sz w:val="36"/>
        </w:rPr>
      </w:pPr>
      <w:r>
        <w:rPr>
          <w:rFonts w:hint="cs"/>
          <w:sz w:val="36"/>
          <w:rtl/>
        </w:rPr>
        <w:t xml:space="preserve"> </w:t>
      </w:r>
      <w:r w:rsidRPr="008646A7">
        <w:rPr>
          <w:rFonts w:hint="cs"/>
          <w:sz w:val="36"/>
          <w:rtl/>
        </w:rPr>
        <w:t>مصباح المتهجد, لأبي جعفر الطوسي</w:t>
      </w:r>
      <w:r>
        <w:rPr>
          <w:rFonts w:hint="cs"/>
          <w:sz w:val="36"/>
          <w:rtl/>
        </w:rPr>
        <w:t>.</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rFonts w:hint="cs"/>
          <w:sz w:val="36"/>
        </w:rPr>
      </w:pPr>
      <w:r>
        <w:rPr>
          <w:rFonts w:hint="cs"/>
          <w:sz w:val="36"/>
          <w:rtl/>
        </w:rPr>
        <w:t xml:space="preserve"> </w:t>
      </w:r>
      <w:r w:rsidRPr="008646A7">
        <w:rPr>
          <w:sz w:val="36"/>
          <w:rtl/>
        </w:rPr>
        <w:t>معاني الأخبار</w:t>
      </w:r>
      <w:r>
        <w:rPr>
          <w:rFonts w:hint="cs"/>
          <w:sz w:val="36"/>
          <w:rtl/>
        </w:rPr>
        <w:t>،</w:t>
      </w:r>
      <w:r w:rsidRPr="008646A7">
        <w:rPr>
          <w:sz w:val="36"/>
          <w:rtl/>
        </w:rPr>
        <w:t xml:space="preserve"> </w:t>
      </w:r>
      <w:r w:rsidRPr="008646A7">
        <w:rPr>
          <w:rFonts w:hint="cs"/>
          <w:sz w:val="36"/>
          <w:rtl/>
        </w:rPr>
        <w:t>ل</w:t>
      </w:r>
      <w:r w:rsidRPr="008646A7">
        <w:rPr>
          <w:sz w:val="36"/>
          <w:rtl/>
        </w:rPr>
        <w:t xml:space="preserve">لشيخ الصدوق </w:t>
      </w:r>
      <w:r w:rsidRPr="008646A7">
        <w:rPr>
          <w:rFonts w:hint="cs"/>
          <w:sz w:val="36"/>
          <w:rtl/>
        </w:rPr>
        <w:t>محمد بن علي بن الحسين بن بابويه القمي</w:t>
      </w:r>
      <w:r>
        <w:rPr>
          <w:rFonts w:hint="cs"/>
          <w:sz w:val="36"/>
          <w:rtl/>
        </w:rPr>
        <w:t>.</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rFonts w:hint="cs"/>
          <w:sz w:val="36"/>
        </w:rPr>
      </w:pPr>
      <w:r>
        <w:rPr>
          <w:rFonts w:hint="cs"/>
          <w:sz w:val="36"/>
          <w:rtl/>
        </w:rPr>
        <w:t xml:space="preserve"> </w:t>
      </w:r>
      <w:r w:rsidRPr="008646A7">
        <w:rPr>
          <w:rFonts w:hint="cs"/>
          <w:sz w:val="36"/>
          <w:rtl/>
        </w:rPr>
        <w:t>مفاتيح الأسرار ومصابيح الأبرار</w:t>
      </w:r>
      <w:r>
        <w:rPr>
          <w:rFonts w:hint="cs"/>
          <w:sz w:val="36"/>
          <w:rtl/>
        </w:rPr>
        <w:t>،</w:t>
      </w:r>
      <w:r w:rsidRPr="008646A7">
        <w:rPr>
          <w:rFonts w:hint="cs"/>
          <w:sz w:val="36"/>
          <w:rtl/>
        </w:rPr>
        <w:t xml:space="preserve"> لمحمد بن عبد الكريم الشهرستاني</w:t>
      </w:r>
      <w:r>
        <w:rPr>
          <w:rFonts w:hint="cs"/>
          <w:sz w:val="36"/>
          <w:rtl/>
        </w:rPr>
        <w:t>.</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rFonts w:hint="cs"/>
          <w:sz w:val="36"/>
          <w:rtl/>
        </w:rPr>
      </w:pPr>
      <w:r>
        <w:rPr>
          <w:rFonts w:hint="cs"/>
          <w:sz w:val="36"/>
          <w:rtl/>
        </w:rPr>
        <w:t xml:space="preserve"> </w:t>
      </w:r>
      <w:r w:rsidRPr="008646A7">
        <w:rPr>
          <w:rFonts w:hint="cs"/>
          <w:sz w:val="36"/>
          <w:rtl/>
        </w:rPr>
        <w:t xml:space="preserve">مقدمتان في علوم القرآن, </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sz w:val="36"/>
        </w:rPr>
      </w:pPr>
      <w:r>
        <w:rPr>
          <w:rFonts w:hint="cs"/>
          <w:sz w:val="36"/>
          <w:rtl/>
        </w:rPr>
        <w:t xml:space="preserve"> </w:t>
      </w:r>
      <w:r w:rsidRPr="008646A7">
        <w:rPr>
          <w:rFonts w:hint="cs"/>
          <w:sz w:val="36"/>
          <w:rtl/>
        </w:rPr>
        <w:t>من لا يحضره الفقيه</w:t>
      </w:r>
      <w:r>
        <w:rPr>
          <w:rFonts w:hint="cs"/>
          <w:sz w:val="36"/>
          <w:rtl/>
        </w:rPr>
        <w:t>،</w:t>
      </w:r>
      <w:r w:rsidRPr="008646A7">
        <w:rPr>
          <w:rFonts w:hint="cs"/>
          <w:sz w:val="36"/>
          <w:rtl/>
        </w:rPr>
        <w:t xml:space="preserve"> ل</w:t>
      </w:r>
      <w:r w:rsidRPr="008646A7">
        <w:rPr>
          <w:sz w:val="36"/>
          <w:rtl/>
        </w:rPr>
        <w:t xml:space="preserve">لشيخ الصدوق </w:t>
      </w:r>
      <w:r w:rsidRPr="008646A7">
        <w:rPr>
          <w:rFonts w:hint="cs"/>
          <w:sz w:val="36"/>
          <w:rtl/>
        </w:rPr>
        <w:t>محمد بن علي بن بابويه القمّيّ</w:t>
      </w:r>
      <w:r w:rsidRPr="008646A7">
        <w:rPr>
          <w:sz w:val="36"/>
          <w:rtl/>
        </w:rPr>
        <w:t xml:space="preserve"> </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rFonts w:hint="cs"/>
          <w:sz w:val="36"/>
        </w:rPr>
      </w:pPr>
      <w:r>
        <w:rPr>
          <w:rFonts w:hint="cs"/>
          <w:sz w:val="36"/>
          <w:rtl/>
        </w:rPr>
        <w:t xml:space="preserve"> </w:t>
      </w:r>
      <w:r w:rsidRPr="008646A7">
        <w:rPr>
          <w:rFonts w:hint="cs"/>
          <w:sz w:val="36"/>
          <w:rtl/>
        </w:rPr>
        <w:t>مناقب آل أبي طالب</w:t>
      </w:r>
      <w:r>
        <w:rPr>
          <w:rFonts w:hint="cs"/>
          <w:sz w:val="36"/>
          <w:rtl/>
        </w:rPr>
        <w:t>،</w:t>
      </w:r>
      <w:r w:rsidRPr="008646A7">
        <w:rPr>
          <w:rFonts w:hint="cs"/>
          <w:sz w:val="36"/>
          <w:rtl/>
        </w:rPr>
        <w:t xml:space="preserve"> لابن شهر آشوب المازندراني</w:t>
      </w:r>
      <w:r>
        <w:rPr>
          <w:rFonts w:hint="cs"/>
          <w:sz w:val="36"/>
          <w:rtl/>
        </w:rPr>
        <w:t>.</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rFonts w:hint="cs"/>
          <w:sz w:val="36"/>
          <w:rtl/>
        </w:rPr>
      </w:pPr>
      <w:r>
        <w:rPr>
          <w:rFonts w:hint="cs"/>
          <w:sz w:val="36"/>
          <w:rtl/>
        </w:rPr>
        <w:t xml:space="preserve"> </w:t>
      </w:r>
      <w:r w:rsidRPr="008646A7">
        <w:rPr>
          <w:rFonts w:hint="cs"/>
          <w:sz w:val="36"/>
          <w:rtl/>
        </w:rPr>
        <w:t>نهج البلاغة</w:t>
      </w:r>
      <w:r>
        <w:rPr>
          <w:rFonts w:hint="cs"/>
          <w:sz w:val="36"/>
          <w:rtl/>
        </w:rPr>
        <w:t>،</w:t>
      </w:r>
      <w:r w:rsidRPr="008646A7">
        <w:rPr>
          <w:rFonts w:hint="cs"/>
          <w:sz w:val="36"/>
          <w:rtl/>
        </w:rPr>
        <w:t xml:space="preserve"> جمعه الشريف الرضي من كلام أمير المؤمنين علي بن أبي طالب عليه السلام</w:t>
      </w:r>
      <w:r>
        <w:rPr>
          <w:rFonts w:hint="cs"/>
          <w:sz w:val="36"/>
          <w:rtl/>
        </w:rPr>
        <w:t>.</w:t>
      </w:r>
    </w:p>
    <w:p w:rsidR="00E272A2" w:rsidRPr="000305E7" w:rsidRDefault="00E272A2" w:rsidP="008B674B">
      <w:pPr>
        <w:widowControl w:val="0"/>
        <w:numPr>
          <w:ilvl w:val="0"/>
          <w:numId w:val="7"/>
        </w:numPr>
        <w:tabs>
          <w:tab w:val="clear" w:pos="397"/>
          <w:tab w:val="num" w:pos="501"/>
        </w:tabs>
        <w:autoSpaceDE w:val="0"/>
        <w:autoSpaceDN w:val="0"/>
        <w:ind w:left="141" w:hanging="180"/>
        <w:jc w:val="lowKashida"/>
        <w:rPr>
          <w:rFonts w:hint="cs"/>
          <w:b/>
          <w:bCs/>
          <w:sz w:val="36"/>
        </w:rPr>
      </w:pPr>
      <w:r w:rsidRPr="008646A7">
        <w:rPr>
          <w:sz w:val="36"/>
          <w:rtl/>
        </w:rPr>
        <w:t>وسائل الشيعة</w:t>
      </w:r>
      <w:r w:rsidRPr="008646A7">
        <w:rPr>
          <w:rFonts w:hint="cs"/>
          <w:sz w:val="36"/>
          <w:rtl/>
        </w:rPr>
        <w:t xml:space="preserve"> إلى تحصيل مسائل الشريعة</w:t>
      </w:r>
      <w:r>
        <w:rPr>
          <w:sz w:val="36"/>
          <w:rtl/>
        </w:rPr>
        <w:t>،</w:t>
      </w:r>
      <w:r w:rsidRPr="008646A7">
        <w:rPr>
          <w:sz w:val="36"/>
          <w:rtl/>
        </w:rPr>
        <w:t xml:space="preserve"> </w:t>
      </w:r>
      <w:r w:rsidRPr="008646A7">
        <w:rPr>
          <w:rFonts w:hint="cs"/>
          <w:sz w:val="36"/>
          <w:rtl/>
        </w:rPr>
        <w:t>للحرّ العاملي</w:t>
      </w:r>
      <w:r>
        <w:rPr>
          <w:rFonts w:hint="cs"/>
          <w:sz w:val="36"/>
          <w:rtl/>
        </w:rPr>
        <w:t>.</w:t>
      </w:r>
      <w:r w:rsidRPr="008646A7">
        <w:rPr>
          <w:sz w:val="36"/>
          <w:rtl/>
        </w:rPr>
        <w:t xml:space="preserve"> </w:t>
      </w:r>
    </w:p>
    <w:p w:rsidR="00E272A2" w:rsidRPr="008646A7" w:rsidRDefault="00E272A2" w:rsidP="008B674B">
      <w:pPr>
        <w:widowControl w:val="0"/>
        <w:numPr>
          <w:ilvl w:val="0"/>
          <w:numId w:val="7"/>
        </w:numPr>
        <w:tabs>
          <w:tab w:val="clear" w:pos="397"/>
          <w:tab w:val="num" w:pos="501"/>
        </w:tabs>
        <w:autoSpaceDE w:val="0"/>
        <w:autoSpaceDN w:val="0"/>
        <w:ind w:left="141" w:hanging="180"/>
        <w:jc w:val="lowKashida"/>
        <w:rPr>
          <w:rFonts w:hint="cs"/>
          <w:b/>
          <w:bCs/>
          <w:sz w:val="36"/>
          <w:rtl/>
        </w:rPr>
      </w:pPr>
      <w:r w:rsidRPr="008646A7">
        <w:rPr>
          <w:rFonts w:hint="cs"/>
          <w:sz w:val="36"/>
          <w:rtl/>
        </w:rPr>
        <w:t>وقعة صفين</w:t>
      </w:r>
      <w:r>
        <w:rPr>
          <w:rFonts w:hint="cs"/>
          <w:sz w:val="36"/>
          <w:rtl/>
        </w:rPr>
        <w:t>،</w:t>
      </w:r>
      <w:r w:rsidRPr="008646A7">
        <w:rPr>
          <w:rFonts w:hint="cs"/>
          <w:sz w:val="36"/>
          <w:rtl/>
        </w:rPr>
        <w:t xml:space="preserve"> لنصر بن مزاحم الثقفي</w:t>
      </w:r>
      <w:r>
        <w:rPr>
          <w:rFonts w:hint="cs"/>
          <w:sz w:val="36"/>
          <w:rtl/>
        </w:rPr>
        <w:t>.</w:t>
      </w:r>
    </w:p>
    <w:p w:rsidR="003D5D68" w:rsidRDefault="003D5D68" w:rsidP="008B674B">
      <w:pPr>
        <w:widowControl w:val="0"/>
        <w:spacing w:after="240"/>
        <w:jc w:val="lowKashida"/>
        <w:rPr>
          <w:rFonts w:hint="cs"/>
          <w:b/>
          <w:bCs/>
          <w:sz w:val="36"/>
          <w:rtl/>
        </w:rPr>
      </w:pPr>
    </w:p>
    <w:p w:rsidR="00290AA4" w:rsidRPr="00EE10D1" w:rsidRDefault="00290AA4" w:rsidP="00EF578E">
      <w:pPr>
        <w:widowControl w:val="0"/>
        <w:spacing w:before="240" w:after="240"/>
        <w:jc w:val="center"/>
        <w:rPr>
          <w:rFonts w:hint="cs"/>
          <w:color w:val="008000"/>
          <w:sz w:val="36"/>
          <w:rtl/>
        </w:rPr>
      </w:pPr>
      <w:r w:rsidRPr="00EE10D1">
        <w:rPr>
          <w:rFonts w:hint="cs"/>
          <w:color w:val="008000"/>
          <w:sz w:val="36"/>
        </w:rPr>
        <w:sym w:font="AGA Arabesque" w:char="F02B"/>
      </w:r>
      <w:r w:rsidRPr="00EE10D1">
        <w:rPr>
          <w:rFonts w:hint="cs"/>
          <w:color w:val="008000"/>
          <w:sz w:val="36"/>
          <w:rtl/>
        </w:rPr>
        <w:t xml:space="preserve"> </w:t>
      </w:r>
      <w:r w:rsidRPr="00EE10D1">
        <w:rPr>
          <w:rFonts w:hint="cs"/>
          <w:color w:val="008000"/>
          <w:sz w:val="36"/>
          <w:rtl/>
        </w:rPr>
        <w:tab/>
      </w:r>
      <w:r w:rsidRPr="00EE10D1">
        <w:rPr>
          <w:rFonts w:hint="cs"/>
          <w:color w:val="008000"/>
          <w:sz w:val="36"/>
          <w:rtl/>
        </w:rPr>
        <w:tab/>
      </w:r>
      <w:r w:rsidRPr="00EE10D1">
        <w:rPr>
          <w:rFonts w:hint="cs"/>
          <w:color w:val="008000"/>
          <w:sz w:val="36"/>
          <w:rtl/>
        </w:rPr>
        <w:tab/>
      </w:r>
      <w:r w:rsidRPr="00EE10D1">
        <w:rPr>
          <w:rFonts w:hint="cs"/>
          <w:color w:val="008000"/>
          <w:sz w:val="36"/>
        </w:rPr>
        <w:sym w:font="AGA Arabesque" w:char="F02B"/>
      </w:r>
      <w:r w:rsidRPr="00EE10D1">
        <w:rPr>
          <w:rFonts w:hint="cs"/>
          <w:color w:val="008000"/>
          <w:sz w:val="36"/>
          <w:rtl/>
        </w:rPr>
        <w:tab/>
      </w:r>
      <w:r w:rsidRPr="00EE10D1">
        <w:rPr>
          <w:rFonts w:hint="cs"/>
          <w:color w:val="008000"/>
          <w:sz w:val="36"/>
          <w:rtl/>
        </w:rPr>
        <w:tab/>
      </w:r>
      <w:r w:rsidRPr="00EE10D1">
        <w:rPr>
          <w:rFonts w:hint="cs"/>
          <w:color w:val="008000"/>
          <w:sz w:val="36"/>
          <w:rtl/>
        </w:rPr>
        <w:tab/>
        <w:t xml:space="preserve"> </w:t>
      </w:r>
      <w:r w:rsidRPr="00EE10D1">
        <w:rPr>
          <w:rFonts w:hint="cs"/>
          <w:color w:val="008000"/>
          <w:sz w:val="36"/>
        </w:rPr>
        <w:sym w:font="AGA Arabesque" w:char="F02B"/>
      </w:r>
    </w:p>
    <w:p w:rsidR="00290AA4" w:rsidRPr="008646A7" w:rsidRDefault="00290AA4" w:rsidP="008B674B">
      <w:pPr>
        <w:widowControl w:val="0"/>
        <w:spacing w:after="240"/>
        <w:jc w:val="lowKashida"/>
        <w:rPr>
          <w:rFonts w:hint="cs"/>
          <w:b/>
          <w:bCs/>
          <w:sz w:val="36"/>
          <w:rtl/>
        </w:rPr>
      </w:pPr>
    </w:p>
    <w:sectPr w:rsidR="00290AA4" w:rsidRPr="008646A7" w:rsidSect="003D5D68">
      <w:footerReference w:type="even" r:id="rId9"/>
      <w:footerReference w:type="default" r:id="rId10"/>
      <w:headerReference w:type="first" r:id="rId11"/>
      <w:footerReference w:type="first" r:id="rId12"/>
      <w:pgSz w:w="11907" w:h="16840" w:code="9"/>
      <w:pgMar w:top="1418" w:right="1418" w:bottom="1418" w:left="1418" w:header="1134" w:footer="567" w:gutter="0"/>
      <w:pgNumType w:start="1"/>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BF8" w:rsidRDefault="00795BF8">
      <w:r>
        <w:separator/>
      </w:r>
    </w:p>
  </w:endnote>
  <w:endnote w:type="continuationSeparator" w:id="0">
    <w:p w:rsidR="00795BF8" w:rsidRDefault="00795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SAMA NASKH Bold">
    <w:charset w:val="B2"/>
    <w:family w:val="auto"/>
    <w:pitch w:val="variable"/>
    <w:sig w:usb0="00006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PT Bold Heading">
    <w:altName w:val="Times New Roman"/>
    <w:charset w:val="B2"/>
    <w:family w:val="auto"/>
    <w:pitch w:val="variable"/>
    <w:sig w:usb0="00002000"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Abadi MT Condensed Light">
    <w:altName w:val="Gill Sans MT Condense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2CF" w:rsidRDefault="001452CF" w:rsidP="00A019F4">
    <w:pPr>
      <w:pStyle w:val="Footer"/>
      <w:framePr w:wrap="around" w:vAnchor="text" w:hAnchor="text"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2</w:t>
    </w:r>
    <w:r>
      <w:rPr>
        <w:rStyle w:val="PageNumber"/>
        <w:rtl/>
      </w:rPr>
      <w:fldChar w:fldCharType="end"/>
    </w:r>
  </w:p>
  <w:p w:rsidR="001452CF" w:rsidRDefault="001452CF">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2CF" w:rsidRDefault="001452CF" w:rsidP="00A019F4">
    <w:pPr>
      <w:pStyle w:val="Footer"/>
      <w:framePr w:wrap="around" w:vAnchor="text" w:hAnchor="text"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D951B4">
      <w:rPr>
        <w:rStyle w:val="PageNumber"/>
        <w:noProof/>
        <w:rtl/>
      </w:rPr>
      <w:t>2</w:t>
    </w:r>
    <w:r>
      <w:rPr>
        <w:rStyle w:val="PageNumber"/>
        <w:rtl/>
      </w:rPr>
      <w:fldChar w:fldCharType="end"/>
    </w:r>
  </w:p>
  <w:p w:rsidR="001452CF" w:rsidRDefault="001452CF">
    <w:pPr>
      <w:pStyle w:val="Footer"/>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9B" w:rsidRPr="0054584B" w:rsidRDefault="00347C9B" w:rsidP="00347C9B">
    <w:pPr>
      <w:pStyle w:val="Footer"/>
      <w:framePr w:wrap="around" w:vAnchor="text" w:hAnchor="text" w:xAlign="center" w:y="1"/>
      <w:rPr>
        <w:rStyle w:val="PageNumber"/>
        <w:rFonts w:hint="cs"/>
        <w:b/>
        <w:bCs/>
        <w:color w:val="008000"/>
        <w:sz w:val="26"/>
        <w:szCs w:val="32"/>
      </w:rPr>
    </w:pPr>
    <w:r w:rsidRPr="0054584B">
      <w:rPr>
        <w:rStyle w:val="PageNumber"/>
        <w:rFonts w:hint="cs"/>
        <w:b/>
        <w:bCs/>
        <w:color w:val="008000"/>
        <w:sz w:val="26"/>
        <w:szCs w:val="32"/>
        <w:rtl/>
      </w:rPr>
      <w:t xml:space="preserve">- </w:t>
    </w:r>
    <w:r w:rsidRPr="0054584B">
      <w:rPr>
        <w:rStyle w:val="PageNumber"/>
        <w:b/>
        <w:bCs/>
        <w:color w:val="008000"/>
        <w:sz w:val="26"/>
        <w:szCs w:val="32"/>
        <w:rtl/>
      </w:rPr>
      <w:fldChar w:fldCharType="begin"/>
    </w:r>
    <w:r w:rsidRPr="0054584B">
      <w:rPr>
        <w:rStyle w:val="PageNumber"/>
        <w:b/>
        <w:bCs/>
        <w:color w:val="008000"/>
        <w:sz w:val="26"/>
        <w:szCs w:val="32"/>
      </w:rPr>
      <w:instrText xml:space="preserve">PAGE  </w:instrText>
    </w:r>
    <w:r w:rsidRPr="0054584B">
      <w:rPr>
        <w:rStyle w:val="PageNumber"/>
        <w:b/>
        <w:bCs/>
        <w:color w:val="008000"/>
        <w:sz w:val="26"/>
        <w:szCs w:val="32"/>
        <w:rtl/>
      </w:rPr>
      <w:fldChar w:fldCharType="separate"/>
    </w:r>
    <w:r w:rsidR="00D951B4">
      <w:rPr>
        <w:rStyle w:val="PageNumber"/>
        <w:b/>
        <w:bCs/>
        <w:noProof/>
        <w:color w:val="008000"/>
        <w:sz w:val="26"/>
        <w:szCs w:val="32"/>
        <w:rtl/>
      </w:rPr>
      <w:t>1</w:t>
    </w:r>
    <w:r w:rsidRPr="0054584B">
      <w:rPr>
        <w:rStyle w:val="PageNumber"/>
        <w:b/>
        <w:bCs/>
        <w:color w:val="008000"/>
        <w:sz w:val="26"/>
        <w:szCs w:val="32"/>
        <w:rtl/>
      </w:rPr>
      <w:fldChar w:fldCharType="end"/>
    </w:r>
    <w:r w:rsidRPr="0054584B">
      <w:rPr>
        <w:rStyle w:val="PageNumber"/>
        <w:rFonts w:hint="cs"/>
        <w:b/>
        <w:bCs/>
        <w:color w:val="008000"/>
        <w:sz w:val="26"/>
        <w:szCs w:val="32"/>
        <w:rtl/>
      </w:rPr>
      <w:t xml:space="preserve"> -</w:t>
    </w:r>
  </w:p>
  <w:p w:rsidR="00347C9B" w:rsidRPr="00347C9B" w:rsidRDefault="00D951B4" w:rsidP="00347C9B">
    <w:pPr>
      <w:pStyle w:val="Footer"/>
      <w:jc w:val="center"/>
      <w:rPr>
        <w:rFonts w:hint="cs"/>
        <w:b/>
        <w:bCs/>
        <w:color w:val="008000"/>
        <w:sz w:val="26"/>
        <w:szCs w:val="32"/>
      </w:rPr>
    </w:pPr>
    <w:r>
      <w:rPr>
        <w:rFonts w:hint="cs"/>
        <w:b/>
        <w:bCs/>
        <w:noProof/>
        <w:color w:val="008000"/>
        <w:sz w:val="26"/>
        <w:szCs w:val="32"/>
        <w:rtl/>
      </w:rPr>
      <mc:AlternateContent>
        <mc:Choice Requires="wps">
          <w:drawing>
            <wp:anchor distT="0" distB="0" distL="114300" distR="114300" simplePos="0" relativeHeight="251657216" behindDoc="0" locked="0" layoutInCell="1" allowOverlap="1">
              <wp:simplePos x="0" y="0"/>
              <wp:positionH relativeFrom="column">
                <wp:posOffset>3175</wp:posOffset>
              </wp:positionH>
              <wp:positionV relativeFrom="paragraph">
                <wp:posOffset>-44450</wp:posOffset>
              </wp:positionV>
              <wp:extent cx="5763895" cy="0"/>
              <wp:effectExtent l="22225" t="22225" r="2413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5pt" to="454.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" strokeweight="3pt">
              <v:stroke linestyle="thinThin"/>
            </v:line>
          </w:pict>
        </mc:Fallback>
      </mc:AlternateContent>
    </w:r>
    <w:r w:rsidR="00347C9B" w:rsidRPr="0054584B">
      <w:rPr>
        <w:rFonts w:hint="cs"/>
        <w:b/>
        <w:bCs/>
        <w:color w:val="008000"/>
        <w:sz w:val="26"/>
        <w:szCs w:val="32"/>
        <w:rtl/>
      </w:rPr>
      <w:t>تم تحميل المادة من موقع اجتهادات</w:t>
    </w:r>
    <w:r w:rsidR="00347C9B" w:rsidRPr="0054584B">
      <w:rPr>
        <w:rFonts w:hint="cs"/>
        <w:b/>
        <w:bCs/>
        <w:color w:val="008000"/>
        <w:sz w:val="26"/>
        <w:szCs w:val="32"/>
        <w:rtl/>
      </w:rPr>
      <w:tab/>
    </w:r>
    <w:r w:rsidR="00347C9B" w:rsidRPr="0054584B">
      <w:rPr>
        <w:rFonts w:hint="cs"/>
        <w:b/>
        <w:bCs/>
        <w:color w:val="008000"/>
        <w:sz w:val="26"/>
        <w:szCs w:val="32"/>
        <w:rtl/>
      </w:rPr>
      <w:tab/>
    </w:r>
    <w:r w:rsidR="00347C9B">
      <w:rPr>
        <w:rFonts w:hint="cs"/>
        <w:b/>
        <w:bCs/>
        <w:color w:val="008000"/>
        <w:sz w:val="26"/>
        <w:szCs w:val="32"/>
        <w:rtl/>
      </w:rPr>
      <w:t xml:space="preserve"> </w:t>
    </w:r>
    <w:r w:rsidR="00347C9B">
      <w:rPr>
        <w:b/>
        <w:bCs/>
        <w:color w:val="008000"/>
        <w:sz w:val="26"/>
        <w:szCs w:val="32"/>
      </w:rPr>
      <w:t>www.ijtehadat.com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BF8" w:rsidRDefault="00795BF8">
      <w:r>
        <w:separator/>
      </w:r>
    </w:p>
  </w:footnote>
  <w:footnote w:type="continuationSeparator" w:id="0">
    <w:p w:rsidR="00795BF8" w:rsidRDefault="00795BF8">
      <w:r>
        <w:continuationSeparator/>
      </w:r>
    </w:p>
  </w:footnote>
  <w:footnote w:id="1">
    <w:p w:rsidR="001452CF" w:rsidRPr="00542E67" w:rsidRDefault="001452CF" w:rsidP="002D5F23">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أشير إلى قوله عليه السلام</w:t>
      </w:r>
      <w:r>
        <w:rPr>
          <w:rFonts w:hint="cs"/>
          <w:color w:val="000080"/>
          <w:sz w:val="28"/>
          <w:szCs w:val="28"/>
          <w:rtl/>
        </w:rPr>
        <w:t>:</w:t>
      </w:r>
      <w:r w:rsidRPr="00542E67">
        <w:rPr>
          <w:rFonts w:hint="cs"/>
          <w:color w:val="000080"/>
          <w:sz w:val="28"/>
          <w:szCs w:val="28"/>
          <w:rtl/>
        </w:rPr>
        <w:t xml:space="preserve"> إنا لأمراء الكلام</w:t>
      </w:r>
      <w:r>
        <w:rPr>
          <w:rFonts w:hint="cs"/>
          <w:color w:val="000080"/>
          <w:sz w:val="28"/>
          <w:szCs w:val="28"/>
          <w:rtl/>
        </w:rPr>
        <w:t xml:space="preserve"> و</w:t>
      </w:r>
      <w:r w:rsidRPr="00542E67">
        <w:rPr>
          <w:rFonts w:hint="cs"/>
          <w:color w:val="000080"/>
          <w:sz w:val="28"/>
          <w:szCs w:val="28"/>
          <w:rtl/>
        </w:rPr>
        <w:t>فينا تنشبت عروقه</w:t>
      </w:r>
      <w:r>
        <w:rPr>
          <w:rFonts w:hint="cs"/>
          <w:color w:val="000080"/>
          <w:sz w:val="28"/>
          <w:szCs w:val="28"/>
          <w:rtl/>
        </w:rPr>
        <w:t xml:space="preserve"> و</w:t>
      </w:r>
      <w:r w:rsidRPr="00542E67">
        <w:rPr>
          <w:rFonts w:hint="cs"/>
          <w:color w:val="000080"/>
          <w:sz w:val="28"/>
          <w:szCs w:val="28"/>
          <w:rtl/>
        </w:rPr>
        <w:t xml:space="preserve">علينا تهدلت غصونه </w:t>
      </w:r>
      <w:r>
        <w:rPr>
          <w:rFonts w:hint="cs"/>
          <w:color w:val="000080"/>
          <w:sz w:val="28"/>
          <w:szCs w:val="28"/>
          <w:rtl/>
        </w:rPr>
        <w:t>(</w:t>
      </w:r>
      <w:r w:rsidRPr="00542E67">
        <w:rPr>
          <w:rFonts w:hint="cs"/>
          <w:color w:val="000080"/>
          <w:sz w:val="28"/>
          <w:szCs w:val="28"/>
          <w:rtl/>
        </w:rPr>
        <w:t>راجع</w:t>
      </w:r>
      <w:r>
        <w:rPr>
          <w:rFonts w:hint="cs"/>
          <w:color w:val="000080"/>
          <w:sz w:val="28"/>
          <w:szCs w:val="28"/>
          <w:rtl/>
        </w:rPr>
        <w:t>:</w:t>
      </w:r>
      <w:r w:rsidRPr="00542E67">
        <w:rPr>
          <w:rFonts w:hint="cs"/>
          <w:color w:val="000080"/>
          <w:sz w:val="28"/>
          <w:szCs w:val="28"/>
          <w:rtl/>
        </w:rPr>
        <w:t xml:space="preserve"> نهج البلاغة, خ</w:t>
      </w:r>
      <w:r>
        <w:rPr>
          <w:rFonts w:hint="cs"/>
          <w:color w:val="000080"/>
          <w:sz w:val="28"/>
          <w:szCs w:val="28"/>
          <w:rtl/>
        </w:rPr>
        <w:t>:</w:t>
      </w:r>
      <w:r w:rsidRPr="00542E67">
        <w:rPr>
          <w:rFonts w:hint="cs"/>
          <w:color w:val="000080"/>
          <w:sz w:val="28"/>
          <w:szCs w:val="28"/>
          <w:rtl/>
        </w:rPr>
        <w:t>23</w:t>
      </w:r>
      <w:r>
        <w:rPr>
          <w:rFonts w:hint="cs"/>
          <w:color w:val="000080"/>
          <w:sz w:val="28"/>
          <w:szCs w:val="28"/>
          <w:rtl/>
        </w:rPr>
        <w:t>).</w:t>
      </w:r>
    </w:p>
  </w:footnote>
  <w:footnote w:id="2">
    <w:p w:rsidR="001452CF" w:rsidRPr="00542E67" w:rsidRDefault="001452CF" w:rsidP="00205FDD">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قال الشيخ الأنصاري في فرائده</w:t>
      </w:r>
      <w:r>
        <w:rPr>
          <w:rFonts w:hint="cs"/>
          <w:color w:val="000080"/>
          <w:sz w:val="28"/>
          <w:szCs w:val="28"/>
          <w:rtl/>
        </w:rPr>
        <w:t>:</w:t>
      </w:r>
      <w:r w:rsidRPr="00542E67">
        <w:rPr>
          <w:rFonts w:hint="cs"/>
          <w:color w:val="000080"/>
          <w:sz w:val="28"/>
          <w:szCs w:val="28"/>
          <w:rtl/>
        </w:rPr>
        <w:t xml:space="preserve"> الأخبار الواردة في طرح الأخبار المخالفة للكتاب</w:t>
      </w:r>
      <w:r>
        <w:rPr>
          <w:rFonts w:hint="cs"/>
          <w:color w:val="000080"/>
          <w:sz w:val="28"/>
          <w:szCs w:val="28"/>
          <w:rtl/>
        </w:rPr>
        <w:t xml:space="preserve"> و</w:t>
      </w:r>
      <w:r w:rsidRPr="00542E67">
        <w:rPr>
          <w:rFonts w:hint="cs"/>
          <w:color w:val="000080"/>
          <w:sz w:val="28"/>
          <w:szCs w:val="28"/>
          <w:rtl/>
        </w:rPr>
        <w:t>السنة</w:t>
      </w:r>
      <w:r>
        <w:rPr>
          <w:rFonts w:hint="cs"/>
          <w:color w:val="000080"/>
          <w:sz w:val="28"/>
          <w:szCs w:val="28"/>
          <w:rtl/>
        </w:rPr>
        <w:t xml:space="preserve"> و</w:t>
      </w:r>
      <w:r w:rsidRPr="00542E67">
        <w:rPr>
          <w:rFonts w:hint="cs"/>
          <w:color w:val="000080"/>
          <w:sz w:val="28"/>
          <w:szCs w:val="28"/>
          <w:rtl/>
        </w:rPr>
        <w:t xml:space="preserve">لو مع عدم المعارض متواترة جداً </w:t>
      </w:r>
      <w:r>
        <w:rPr>
          <w:rFonts w:hint="cs"/>
          <w:color w:val="000080"/>
          <w:sz w:val="28"/>
          <w:szCs w:val="28"/>
          <w:rtl/>
        </w:rPr>
        <w:t>(</w:t>
      </w:r>
      <w:r w:rsidRPr="00542E67">
        <w:rPr>
          <w:rFonts w:hint="cs"/>
          <w:color w:val="000080"/>
          <w:sz w:val="28"/>
          <w:szCs w:val="28"/>
          <w:rtl/>
        </w:rPr>
        <w:t>راجع</w:t>
      </w:r>
      <w:r>
        <w:rPr>
          <w:rFonts w:hint="cs"/>
          <w:color w:val="000080"/>
          <w:sz w:val="28"/>
          <w:szCs w:val="28"/>
          <w:rtl/>
        </w:rPr>
        <w:t>:</w:t>
      </w:r>
      <w:r w:rsidRPr="00542E67">
        <w:rPr>
          <w:rFonts w:hint="cs"/>
          <w:color w:val="000080"/>
          <w:sz w:val="28"/>
          <w:szCs w:val="28"/>
          <w:rtl/>
        </w:rPr>
        <w:t xml:space="preserve"> فرائد الأصول, المقصد الثاني في الظن</w:t>
      </w:r>
      <w:r>
        <w:rPr>
          <w:rFonts w:hint="cs"/>
          <w:color w:val="000080"/>
          <w:sz w:val="28"/>
          <w:szCs w:val="28"/>
          <w:rtl/>
        </w:rPr>
        <w:t>).</w:t>
      </w:r>
    </w:p>
  </w:footnote>
  <w:footnote w:id="3">
    <w:p w:rsidR="001452CF" w:rsidRPr="00542E67" w:rsidRDefault="001452CF" w:rsidP="00242AEB">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أخرجه الترمذي في سننه</w:t>
      </w:r>
      <w:r>
        <w:rPr>
          <w:rFonts w:hint="cs"/>
          <w:color w:val="000080"/>
          <w:sz w:val="28"/>
          <w:szCs w:val="28"/>
          <w:rtl/>
        </w:rPr>
        <w:t>:</w:t>
      </w:r>
      <w:r w:rsidRPr="00542E67">
        <w:rPr>
          <w:rFonts w:hint="cs"/>
          <w:color w:val="000080"/>
          <w:sz w:val="28"/>
          <w:szCs w:val="28"/>
          <w:rtl/>
        </w:rPr>
        <w:t xml:space="preserve"> 50</w:t>
      </w:r>
      <w:r>
        <w:rPr>
          <w:rFonts w:hint="cs"/>
          <w:color w:val="000080"/>
          <w:sz w:val="28"/>
          <w:szCs w:val="28"/>
          <w:rtl/>
        </w:rPr>
        <w:t>-</w:t>
      </w:r>
      <w:r w:rsidRPr="00542E67">
        <w:rPr>
          <w:rFonts w:hint="cs"/>
          <w:color w:val="000080"/>
          <w:sz w:val="28"/>
          <w:szCs w:val="28"/>
          <w:rtl/>
        </w:rPr>
        <w:t>كتاب المناقب/ 21</w:t>
      </w:r>
      <w:r>
        <w:rPr>
          <w:rFonts w:hint="cs"/>
          <w:color w:val="000080"/>
          <w:sz w:val="28"/>
          <w:szCs w:val="28"/>
          <w:rtl/>
        </w:rPr>
        <w:t>-</w:t>
      </w:r>
      <w:r w:rsidRPr="00542E67">
        <w:rPr>
          <w:rFonts w:hint="cs"/>
          <w:color w:val="000080"/>
          <w:sz w:val="28"/>
          <w:szCs w:val="28"/>
          <w:rtl/>
        </w:rPr>
        <w:t>باب مناقب علي بن أبي طالب</w:t>
      </w:r>
      <w:r>
        <w:rPr>
          <w:rFonts w:hint="cs"/>
          <w:color w:val="000080"/>
          <w:sz w:val="28"/>
          <w:szCs w:val="28"/>
          <w:rtl/>
        </w:rPr>
        <w:t>،</w:t>
      </w:r>
      <w:r w:rsidRPr="00542E67">
        <w:rPr>
          <w:rFonts w:hint="cs"/>
          <w:color w:val="000080"/>
          <w:sz w:val="28"/>
          <w:szCs w:val="28"/>
          <w:rtl/>
        </w:rPr>
        <w:t xml:space="preserve"> </w:t>
      </w:r>
      <w:r>
        <w:rPr>
          <w:rFonts w:hint="cs"/>
          <w:color w:val="000080"/>
          <w:sz w:val="28"/>
          <w:szCs w:val="28"/>
          <w:rtl/>
        </w:rPr>
        <w:t>(</w:t>
      </w:r>
      <w:r w:rsidRPr="00542E67">
        <w:rPr>
          <w:rFonts w:hint="cs"/>
          <w:color w:val="000080"/>
          <w:sz w:val="28"/>
          <w:szCs w:val="28"/>
          <w:rtl/>
        </w:rPr>
        <w:t>ح</w:t>
      </w:r>
      <w:r>
        <w:rPr>
          <w:rFonts w:hint="cs"/>
          <w:color w:val="000080"/>
          <w:sz w:val="28"/>
          <w:szCs w:val="28"/>
          <w:rtl/>
        </w:rPr>
        <w:t>:</w:t>
      </w:r>
      <w:r w:rsidRPr="00542E67">
        <w:rPr>
          <w:rFonts w:hint="cs"/>
          <w:color w:val="000080"/>
          <w:sz w:val="28"/>
          <w:szCs w:val="28"/>
          <w:rtl/>
        </w:rPr>
        <w:t>3729</w:t>
      </w:r>
      <w:r>
        <w:rPr>
          <w:rFonts w:hint="cs"/>
          <w:color w:val="000080"/>
          <w:sz w:val="28"/>
          <w:szCs w:val="28"/>
          <w:rtl/>
        </w:rPr>
        <w:t>)،</w:t>
      </w:r>
      <w:r w:rsidRPr="00542E67">
        <w:rPr>
          <w:rFonts w:hint="cs"/>
          <w:color w:val="000080"/>
          <w:sz w:val="28"/>
          <w:szCs w:val="28"/>
          <w:rtl/>
        </w:rPr>
        <w:t xml:space="preserve"> </w:t>
      </w:r>
      <w:r>
        <w:rPr>
          <w:rFonts w:hint="cs"/>
          <w:color w:val="000080"/>
          <w:sz w:val="28"/>
          <w:szCs w:val="28"/>
          <w:rtl/>
        </w:rPr>
        <w:t>(</w:t>
      </w:r>
      <w:r w:rsidRPr="00542E67">
        <w:rPr>
          <w:rFonts w:hint="cs"/>
          <w:color w:val="000080"/>
          <w:sz w:val="28"/>
          <w:szCs w:val="28"/>
          <w:rtl/>
        </w:rPr>
        <w:t>5/640</w:t>
      </w:r>
      <w:r>
        <w:rPr>
          <w:rFonts w:hint="cs"/>
          <w:color w:val="000080"/>
          <w:sz w:val="28"/>
          <w:szCs w:val="28"/>
          <w:rtl/>
        </w:rPr>
        <w:t>)،</w:t>
      </w:r>
      <w:r w:rsidRPr="00542E67">
        <w:rPr>
          <w:rFonts w:hint="cs"/>
          <w:color w:val="000080"/>
          <w:sz w:val="28"/>
          <w:szCs w:val="28"/>
          <w:rtl/>
        </w:rPr>
        <w:t xml:space="preserve"> ثم قال</w:t>
      </w:r>
      <w:r>
        <w:rPr>
          <w:rFonts w:hint="cs"/>
          <w:color w:val="000080"/>
          <w:sz w:val="28"/>
          <w:szCs w:val="28"/>
          <w:rtl/>
        </w:rPr>
        <w:t>:</w:t>
      </w:r>
      <w:r w:rsidRPr="00542E67">
        <w:rPr>
          <w:rFonts w:hint="cs"/>
          <w:color w:val="000080"/>
          <w:sz w:val="28"/>
          <w:szCs w:val="28"/>
          <w:rtl/>
        </w:rPr>
        <w:t xml:space="preserve"> "هذا حديث حسن غريب من هذا الوجه</w:t>
      </w:r>
      <w:r>
        <w:rPr>
          <w:rFonts w:hint="cs"/>
          <w:color w:val="000080"/>
          <w:sz w:val="28"/>
          <w:szCs w:val="28"/>
          <w:rtl/>
        </w:rPr>
        <w:t>،</w:t>
      </w:r>
      <w:r w:rsidRPr="00542E67">
        <w:rPr>
          <w:rFonts w:hint="cs"/>
          <w:color w:val="000080"/>
          <w:sz w:val="28"/>
          <w:szCs w:val="28"/>
          <w:rtl/>
        </w:rPr>
        <w:t xml:space="preserve"> وفي الباب عن جابر</w:t>
      </w:r>
      <w:r>
        <w:rPr>
          <w:rFonts w:hint="cs"/>
          <w:color w:val="000080"/>
          <w:sz w:val="28"/>
          <w:szCs w:val="28"/>
          <w:rtl/>
        </w:rPr>
        <w:t>،</w:t>
      </w:r>
      <w:r w:rsidRPr="00542E67">
        <w:rPr>
          <w:rFonts w:hint="cs"/>
          <w:color w:val="000080"/>
          <w:sz w:val="28"/>
          <w:szCs w:val="28"/>
          <w:rtl/>
        </w:rPr>
        <w:t xml:space="preserve"> وزيد بن أسلم</w:t>
      </w:r>
      <w:r>
        <w:rPr>
          <w:rFonts w:hint="cs"/>
          <w:color w:val="000080"/>
          <w:sz w:val="28"/>
          <w:szCs w:val="28"/>
          <w:rtl/>
        </w:rPr>
        <w:t xml:space="preserve"> و</w:t>
      </w:r>
      <w:r w:rsidRPr="00542E67">
        <w:rPr>
          <w:rFonts w:hint="cs"/>
          <w:color w:val="000080"/>
          <w:sz w:val="28"/>
          <w:szCs w:val="28"/>
          <w:rtl/>
        </w:rPr>
        <w:t>أبي هريرة</w:t>
      </w:r>
      <w:r>
        <w:rPr>
          <w:rFonts w:hint="cs"/>
          <w:color w:val="000080"/>
          <w:sz w:val="28"/>
          <w:szCs w:val="28"/>
          <w:rtl/>
        </w:rPr>
        <w:t xml:space="preserve"> و</w:t>
      </w:r>
      <w:r w:rsidRPr="00542E67">
        <w:rPr>
          <w:rFonts w:hint="cs"/>
          <w:color w:val="000080"/>
          <w:sz w:val="28"/>
          <w:szCs w:val="28"/>
          <w:rtl/>
        </w:rPr>
        <w:t>أم سلمة"</w:t>
      </w:r>
      <w:r>
        <w:rPr>
          <w:rFonts w:hint="cs"/>
          <w:color w:val="000080"/>
          <w:sz w:val="28"/>
          <w:szCs w:val="28"/>
          <w:rtl/>
        </w:rPr>
        <w:t>. و</w:t>
      </w:r>
      <w:r w:rsidRPr="00542E67">
        <w:rPr>
          <w:rFonts w:hint="cs"/>
          <w:color w:val="000080"/>
          <w:sz w:val="28"/>
          <w:szCs w:val="28"/>
          <w:rtl/>
        </w:rPr>
        <w:t>أخرجه ابن سعد في الطبقات الكبرى</w:t>
      </w:r>
      <w:r>
        <w:rPr>
          <w:rFonts w:hint="cs"/>
          <w:color w:val="000080"/>
          <w:sz w:val="28"/>
          <w:szCs w:val="28"/>
          <w:rtl/>
        </w:rPr>
        <w:t>: (</w:t>
      </w:r>
      <w:r w:rsidRPr="00542E67">
        <w:rPr>
          <w:rFonts w:hint="cs"/>
          <w:color w:val="000080"/>
          <w:sz w:val="28"/>
          <w:szCs w:val="28"/>
          <w:rtl/>
        </w:rPr>
        <w:t>2</w:t>
      </w:r>
      <w:r>
        <w:rPr>
          <w:rFonts w:hint="cs"/>
          <w:color w:val="000080"/>
          <w:sz w:val="28"/>
          <w:szCs w:val="28"/>
          <w:rtl/>
        </w:rPr>
        <w:t>/</w:t>
      </w:r>
      <w:r w:rsidRPr="00542E67">
        <w:rPr>
          <w:rFonts w:hint="cs"/>
          <w:color w:val="000080"/>
          <w:sz w:val="28"/>
          <w:szCs w:val="28"/>
          <w:rtl/>
        </w:rPr>
        <w:t>338</w:t>
      </w:r>
      <w:r>
        <w:rPr>
          <w:rFonts w:hint="cs"/>
          <w:color w:val="000080"/>
          <w:sz w:val="28"/>
          <w:szCs w:val="28"/>
          <w:rtl/>
        </w:rPr>
        <w:t>).</w:t>
      </w:r>
    </w:p>
  </w:footnote>
  <w:footnote w:id="4">
    <w:p w:rsidR="001452CF" w:rsidRPr="00542E67" w:rsidRDefault="001452CF" w:rsidP="00782AD7">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مكحول</w:t>
      </w:r>
      <w:r>
        <w:rPr>
          <w:rFonts w:hint="cs"/>
          <w:color w:val="000080"/>
          <w:sz w:val="28"/>
          <w:szCs w:val="28"/>
          <w:rtl/>
        </w:rPr>
        <w:t>:</w:t>
      </w:r>
      <w:r w:rsidRPr="00542E67">
        <w:rPr>
          <w:rFonts w:hint="cs"/>
          <w:color w:val="000080"/>
          <w:sz w:val="28"/>
          <w:szCs w:val="28"/>
          <w:rtl/>
        </w:rPr>
        <w:t xml:space="preserve"> فقيه الشام في عصره</w:t>
      </w:r>
      <w:r>
        <w:rPr>
          <w:rFonts w:hint="cs"/>
          <w:color w:val="000080"/>
          <w:sz w:val="28"/>
          <w:szCs w:val="28"/>
          <w:rtl/>
        </w:rPr>
        <w:t>،</w:t>
      </w:r>
      <w:r w:rsidRPr="00542E67">
        <w:rPr>
          <w:rFonts w:hint="cs"/>
          <w:color w:val="000080"/>
          <w:sz w:val="28"/>
          <w:szCs w:val="28"/>
          <w:rtl/>
        </w:rPr>
        <w:t xml:space="preserve"> كان من حفاظ الحديث</w:t>
      </w:r>
      <w:r>
        <w:rPr>
          <w:rFonts w:hint="cs"/>
          <w:color w:val="000080"/>
          <w:sz w:val="28"/>
          <w:szCs w:val="28"/>
          <w:rtl/>
        </w:rPr>
        <w:t>،</w:t>
      </w:r>
      <w:r w:rsidRPr="00542E67">
        <w:rPr>
          <w:rFonts w:hint="cs"/>
          <w:color w:val="000080"/>
          <w:sz w:val="28"/>
          <w:szCs w:val="28"/>
          <w:rtl/>
        </w:rPr>
        <w:t xml:space="preserve"> توفي</w:t>
      </w:r>
      <w:r>
        <w:rPr>
          <w:rFonts w:hint="cs"/>
          <w:color w:val="000080"/>
          <w:sz w:val="28"/>
          <w:szCs w:val="28"/>
          <w:rtl/>
        </w:rPr>
        <w:t xml:space="preserve"> (</w:t>
      </w:r>
      <w:r w:rsidRPr="00542E67">
        <w:rPr>
          <w:rFonts w:hint="cs"/>
          <w:color w:val="000080"/>
          <w:sz w:val="28"/>
          <w:szCs w:val="28"/>
          <w:rtl/>
        </w:rPr>
        <w:t>112هـ</w:t>
      </w:r>
      <w:r>
        <w:rPr>
          <w:rFonts w:hint="cs"/>
          <w:color w:val="000080"/>
          <w:sz w:val="28"/>
          <w:szCs w:val="28"/>
          <w:rtl/>
        </w:rPr>
        <w:t>).</w:t>
      </w:r>
      <w:r w:rsidRPr="00542E67">
        <w:rPr>
          <w:rFonts w:hint="cs"/>
          <w:color w:val="000080"/>
          <w:sz w:val="28"/>
          <w:szCs w:val="28"/>
          <w:rtl/>
        </w:rPr>
        <w:t xml:space="preserve"> </w:t>
      </w:r>
    </w:p>
  </w:footnote>
  <w:footnote w:id="5">
    <w:p w:rsidR="001452CF" w:rsidRPr="00542E67" w:rsidRDefault="001452CF" w:rsidP="00782AD7">
      <w:pPr>
        <w:pStyle w:val="FootnoteText"/>
        <w:ind w:left="364" w:hanging="364"/>
        <w:rPr>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w:t>
      </w:r>
      <w:r w:rsidRPr="00542E67">
        <w:rPr>
          <w:color w:val="000080"/>
          <w:sz w:val="28"/>
          <w:szCs w:val="28"/>
          <w:rtl/>
        </w:rPr>
        <w:t>جامع البيان عن تأويل آي القرآن</w:t>
      </w:r>
      <w:r>
        <w:rPr>
          <w:color w:val="000080"/>
          <w:sz w:val="28"/>
          <w:szCs w:val="28"/>
          <w:rtl/>
        </w:rPr>
        <w:t>،</w:t>
      </w:r>
      <w:r w:rsidRPr="00542E67">
        <w:rPr>
          <w:color w:val="000080"/>
          <w:sz w:val="28"/>
          <w:szCs w:val="28"/>
          <w:rtl/>
        </w:rPr>
        <w:t xml:space="preserve"> للإمام أبي جعفر محمد بن جرير الطبري </w:t>
      </w:r>
      <w:r>
        <w:rPr>
          <w:rFonts w:hint="cs"/>
          <w:color w:val="000080"/>
          <w:sz w:val="28"/>
          <w:szCs w:val="28"/>
          <w:rtl/>
        </w:rPr>
        <w:t>(</w:t>
      </w:r>
      <w:r w:rsidRPr="00542E67">
        <w:rPr>
          <w:rFonts w:hint="cs"/>
          <w:color w:val="000080"/>
          <w:sz w:val="28"/>
          <w:szCs w:val="28"/>
          <w:rtl/>
        </w:rPr>
        <w:t>ت</w:t>
      </w:r>
      <w:r>
        <w:rPr>
          <w:rFonts w:hint="cs"/>
          <w:color w:val="000080"/>
          <w:sz w:val="28"/>
          <w:szCs w:val="28"/>
          <w:rtl/>
        </w:rPr>
        <w:t>:</w:t>
      </w:r>
      <w:r w:rsidRPr="00542E67">
        <w:rPr>
          <w:color w:val="000080"/>
          <w:sz w:val="28"/>
          <w:szCs w:val="28"/>
          <w:rtl/>
        </w:rPr>
        <w:t>310</w:t>
      </w:r>
      <w:r w:rsidRPr="00542E67">
        <w:rPr>
          <w:rFonts w:hint="cs"/>
          <w:color w:val="000080"/>
          <w:sz w:val="28"/>
          <w:szCs w:val="28"/>
          <w:rtl/>
        </w:rPr>
        <w:t>هـ</w:t>
      </w:r>
      <w:r>
        <w:rPr>
          <w:rFonts w:hint="cs"/>
          <w:color w:val="000080"/>
          <w:sz w:val="28"/>
          <w:szCs w:val="28"/>
          <w:rtl/>
        </w:rPr>
        <w:t>)،</w:t>
      </w:r>
      <w:r w:rsidRPr="00542E67">
        <w:rPr>
          <w:color w:val="000080"/>
          <w:sz w:val="28"/>
          <w:szCs w:val="28"/>
          <w:rtl/>
        </w:rPr>
        <w:t xml:space="preserve"> عند تفسيره لقوله تعالى في سورة الحاقة</w:t>
      </w:r>
      <w:r>
        <w:rPr>
          <w:color w:val="000080"/>
          <w:sz w:val="28"/>
          <w:szCs w:val="28"/>
          <w:rtl/>
        </w:rPr>
        <w:t>:</w:t>
      </w:r>
      <w:r w:rsidRPr="00542E67">
        <w:rPr>
          <w:color w:val="000080"/>
          <w:sz w:val="28"/>
          <w:szCs w:val="28"/>
          <w:rtl/>
        </w:rPr>
        <w:t xml:space="preserve"> </w:t>
      </w:r>
      <w:r>
        <w:rPr>
          <w:color w:val="000080"/>
          <w:sz w:val="28"/>
          <w:szCs w:val="28"/>
          <w:rtl/>
        </w:rPr>
        <w:t>((</w:t>
      </w:r>
      <w:r w:rsidRPr="00542E67">
        <w:rPr>
          <w:color w:val="000080"/>
          <w:sz w:val="28"/>
          <w:szCs w:val="28"/>
          <w:rtl/>
        </w:rPr>
        <w:t>لِنَجْعَلَهَا لَكُمْ تَذْكِرَةً وَتَعِيَهَا أُذُنٌ وَاعِيَةٌ</w:t>
      </w:r>
      <w:r>
        <w:rPr>
          <w:rFonts w:hint="cs"/>
          <w:color w:val="000080"/>
          <w:sz w:val="28"/>
          <w:szCs w:val="28"/>
          <w:rtl/>
        </w:rPr>
        <w:t>))،</w:t>
      </w:r>
      <w:r>
        <w:rPr>
          <w:color w:val="000080"/>
          <w:sz w:val="28"/>
          <w:szCs w:val="28"/>
          <w:rtl/>
        </w:rPr>
        <w:t xml:space="preserve"> (</w:t>
      </w:r>
      <w:r w:rsidRPr="00542E67">
        <w:rPr>
          <w:color w:val="000080"/>
          <w:sz w:val="28"/>
          <w:szCs w:val="28"/>
          <w:rtl/>
        </w:rPr>
        <w:t>29</w:t>
      </w:r>
      <w:r>
        <w:rPr>
          <w:rFonts w:hint="cs"/>
          <w:color w:val="000080"/>
          <w:sz w:val="28"/>
          <w:szCs w:val="28"/>
          <w:rtl/>
        </w:rPr>
        <w:t>/</w:t>
      </w:r>
      <w:r w:rsidRPr="00542E67">
        <w:rPr>
          <w:color w:val="000080"/>
          <w:sz w:val="28"/>
          <w:szCs w:val="28"/>
          <w:rtl/>
        </w:rPr>
        <w:t>55</w:t>
      </w:r>
      <w:r>
        <w:rPr>
          <w:rFonts w:hint="cs"/>
          <w:color w:val="000080"/>
          <w:sz w:val="28"/>
          <w:szCs w:val="28"/>
          <w:rtl/>
        </w:rPr>
        <w:t>)</w:t>
      </w:r>
      <w:r>
        <w:rPr>
          <w:color w:val="000080"/>
          <w:sz w:val="28"/>
          <w:szCs w:val="28"/>
          <w:rtl/>
        </w:rPr>
        <w:t>.</w:t>
      </w:r>
    </w:p>
  </w:footnote>
  <w:footnote w:id="6">
    <w:p w:rsidR="001452CF" w:rsidRPr="00542E67" w:rsidRDefault="001452CF" w:rsidP="00205FDD">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لا شك أنه ليس مقصود الإمام عليه السلام من هذا الكلام التفاخر</w:t>
      </w:r>
      <w:r>
        <w:rPr>
          <w:rFonts w:hint="cs"/>
          <w:color w:val="000080"/>
          <w:sz w:val="28"/>
          <w:szCs w:val="28"/>
          <w:rtl/>
        </w:rPr>
        <w:t>،</w:t>
      </w:r>
      <w:r w:rsidRPr="00542E67">
        <w:rPr>
          <w:rFonts w:hint="cs"/>
          <w:color w:val="000080"/>
          <w:sz w:val="28"/>
          <w:szCs w:val="28"/>
          <w:rtl/>
        </w:rPr>
        <w:t xml:space="preserve"> فقد كان أبعد الناس عن الفخر والخيلاء</w:t>
      </w:r>
      <w:r>
        <w:rPr>
          <w:rFonts w:hint="cs"/>
          <w:color w:val="000080"/>
          <w:sz w:val="28"/>
          <w:szCs w:val="28"/>
          <w:rtl/>
        </w:rPr>
        <w:t>،</w:t>
      </w:r>
      <w:r w:rsidRPr="00542E67">
        <w:rPr>
          <w:rFonts w:hint="cs"/>
          <w:color w:val="000080"/>
          <w:sz w:val="28"/>
          <w:szCs w:val="28"/>
          <w:rtl/>
        </w:rPr>
        <w:t xml:space="preserve"> وإنما قصد من كلامه حثَّ المسلمين الجدد وأجيال المسلمين على المجيء إليه لتعلم علوم القرآن لينهلوا من غزير معرفته</w:t>
      </w:r>
      <w:r>
        <w:rPr>
          <w:rFonts w:hint="cs"/>
          <w:color w:val="000080"/>
          <w:sz w:val="28"/>
          <w:szCs w:val="28"/>
          <w:rtl/>
        </w:rPr>
        <w:t>،</w:t>
      </w:r>
      <w:r w:rsidRPr="00542E67">
        <w:rPr>
          <w:rFonts w:hint="cs"/>
          <w:color w:val="000080"/>
          <w:sz w:val="28"/>
          <w:szCs w:val="28"/>
          <w:rtl/>
        </w:rPr>
        <w:t xml:space="preserve"> وهذا مثل قوله عليه السلام </w:t>
      </w:r>
      <w:r>
        <w:rPr>
          <w:rFonts w:hint="cs"/>
          <w:color w:val="000080"/>
          <w:sz w:val="28"/>
          <w:szCs w:val="28"/>
          <w:rtl/>
        </w:rPr>
        <w:t>((</w:t>
      </w:r>
      <w:r w:rsidRPr="00542E67">
        <w:rPr>
          <w:rFonts w:hint="cs"/>
          <w:color w:val="000080"/>
          <w:sz w:val="28"/>
          <w:szCs w:val="28"/>
          <w:rtl/>
        </w:rPr>
        <w:t>سلوني قل أن تفقدوني</w:t>
      </w:r>
      <w:r>
        <w:rPr>
          <w:rFonts w:hint="cs"/>
          <w:color w:val="000080"/>
          <w:sz w:val="28"/>
          <w:szCs w:val="28"/>
          <w:rtl/>
        </w:rPr>
        <w:t>!))</w:t>
      </w:r>
      <w:r w:rsidRPr="00542E67">
        <w:rPr>
          <w:rFonts w:hint="cs"/>
          <w:color w:val="000080"/>
          <w:sz w:val="28"/>
          <w:szCs w:val="28"/>
          <w:rtl/>
        </w:rPr>
        <w:t xml:space="preserve"> أي استفيدوا من علمي قبل أن أرتحل إلى جوار ربي فلا تجدونني لتسألوني</w:t>
      </w:r>
      <w:r>
        <w:rPr>
          <w:rFonts w:hint="cs"/>
          <w:color w:val="000080"/>
          <w:sz w:val="28"/>
          <w:szCs w:val="28"/>
          <w:rtl/>
        </w:rPr>
        <w:t>.</w:t>
      </w:r>
    </w:p>
  </w:footnote>
  <w:footnote w:id="7">
    <w:p w:rsidR="001452CF" w:rsidRPr="00542E67" w:rsidRDefault="001452CF" w:rsidP="00242AEB">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الطبقات الكبرى</w:t>
      </w:r>
      <w:r>
        <w:rPr>
          <w:rFonts w:hint="cs"/>
          <w:color w:val="000080"/>
          <w:sz w:val="28"/>
          <w:szCs w:val="28"/>
          <w:rtl/>
        </w:rPr>
        <w:t>،</w:t>
      </w:r>
      <w:r w:rsidRPr="00542E67">
        <w:rPr>
          <w:rFonts w:hint="cs"/>
          <w:color w:val="000080"/>
          <w:sz w:val="28"/>
          <w:szCs w:val="28"/>
          <w:rtl/>
        </w:rPr>
        <w:t xml:space="preserve"> لابن سعد</w:t>
      </w:r>
      <w:r>
        <w:rPr>
          <w:rFonts w:hint="cs"/>
          <w:color w:val="000080"/>
          <w:sz w:val="28"/>
          <w:szCs w:val="28"/>
          <w:rtl/>
        </w:rPr>
        <w:t>،</w:t>
      </w:r>
      <w:r w:rsidRPr="00542E67">
        <w:rPr>
          <w:rFonts w:hint="cs"/>
          <w:color w:val="000080"/>
          <w:sz w:val="28"/>
          <w:szCs w:val="28"/>
          <w:rtl/>
        </w:rPr>
        <w:t xml:space="preserve"> </w:t>
      </w:r>
      <w:r>
        <w:rPr>
          <w:rFonts w:hint="cs"/>
          <w:color w:val="000080"/>
          <w:sz w:val="28"/>
          <w:szCs w:val="28"/>
          <w:rtl/>
        </w:rPr>
        <w:t>(ج:</w:t>
      </w:r>
      <w:r w:rsidRPr="00542E67">
        <w:rPr>
          <w:rFonts w:hint="cs"/>
          <w:color w:val="000080"/>
          <w:sz w:val="28"/>
          <w:szCs w:val="28"/>
          <w:rtl/>
        </w:rPr>
        <w:t>2</w:t>
      </w:r>
      <w:r>
        <w:rPr>
          <w:rFonts w:hint="cs"/>
          <w:color w:val="000080"/>
          <w:sz w:val="28"/>
          <w:szCs w:val="28"/>
          <w:rtl/>
        </w:rPr>
        <w:t>،</w:t>
      </w:r>
      <w:r w:rsidRPr="00542E67">
        <w:rPr>
          <w:rFonts w:hint="cs"/>
          <w:color w:val="000080"/>
          <w:sz w:val="28"/>
          <w:szCs w:val="28"/>
          <w:rtl/>
        </w:rPr>
        <w:t xml:space="preserve"> ق</w:t>
      </w:r>
      <w:r>
        <w:rPr>
          <w:rFonts w:hint="cs"/>
          <w:color w:val="000080"/>
          <w:sz w:val="28"/>
          <w:szCs w:val="28"/>
          <w:rtl/>
        </w:rPr>
        <w:t>:</w:t>
      </w:r>
      <w:r w:rsidRPr="00542E67">
        <w:rPr>
          <w:rFonts w:hint="cs"/>
          <w:color w:val="000080"/>
          <w:sz w:val="28"/>
          <w:szCs w:val="28"/>
          <w:rtl/>
        </w:rPr>
        <w:t>2</w:t>
      </w:r>
      <w:r>
        <w:rPr>
          <w:rFonts w:hint="cs"/>
          <w:color w:val="000080"/>
          <w:sz w:val="28"/>
          <w:szCs w:val="28"/>
          <w:rtl/>
        </w:rPr>
        <w:t>،</w:t>
      </w:r>
      <w:r w:rsidRPr="00542E67">
        <w:rPr>
          <w:rFonts w:hint="cs"/>
          <w:color w:val="000080"/>
          <w:sz w:val="28"/>
          <w:szCs w:val="28"/>
          <w:rtl/>
        </w:rPr>
        <w:t xml:space="preserve"> ص</w:t>
      </w:r>
      <w:r>
        <w:rPr>
          <w:rFonts w:hint="cs"/>
          <w:color w:val="000080"/>
          <w:sz w:val="28"/>
          <w:szCs w:val="28"/>
          <w:rtl/>
        </w:rPr>
        <w:t>:</w:t>
      </w:r>
      <w:r w:rsidRPr="00542E67">
        <w:rPr>
          <w:rFonts w:hint="cs"/>
          <w:color w:val="000080"/>
          <w:sz w:val="28"/>
          <w:szCs w:val="28"/>
          <w:rtl/>
        </w:rPr>
        <w:t>101</w:t>
      </w:r>
      <w:r>
        <w:rPr>
          <w:rFonts w:hint="cs"/>
          <w:color w:val="000080"/>
          <w:sz w:val="28"/>
          <w:szCs w:val="28"/>
          <w:rtl/>
        </w:rPr>
        <w:t>).</w:t>
      </w:r>
    </w:p>
  </w:footnote>
  <w:footnote w:id="8">
    <w:p w:rsidR="001452CF" w:rsidRPr="00542E67" w:rsidRDefault="001452CF" w:rsidP="00782AD7">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مجاهد بن جبر</w:t>
      </w:r>
      <w:r>
        <w:rPr>
          <w:rFonts w:hint="cs"/>
          <w:color w:val="000080"/>
          <w:sz w:val="28"/>
          <w:szCs w:val="28"/>
          <w:rtl/>
        </w:rPr>
        <w:t>،</w:t>
      </w:r>
      <w:r w:rsidRPr="00542E67">
        <w:rPr>
          <w:rFonts w:hint="cs"/>
          <w:color w:val="000080"/>
          <w:sz w:val="28"/>
          <w:szCs w:val="28"/>
          <w:rtl/>
        </w:rPr>
        <w:t xml:space="preserve"> من قرَّاء التابعين وعلمائهم في التفسير</w:t>
      </w:r>
      <w:r>
        <w:rPr>
          <w:rFonts w:hint="cs"/>
          <w:color w:val="000080"/>
          <w:sz w:val="28"/>
          <w:szCs w:val="28"/>
          <w:rtl/>
        </w:rPr>
        <w:t>،</w:t>
      </w:r>
      <w:r w:rsidRPr="00542E67">
        <w:rPr>
          <w:rFonts w:hint="cs"/>
          <w:color w:val="000080"/>
          <w:sz w:val="28"/>
          <w:szCs w:val="28"/>
          <w:rtl/>
        </w:rPr>
        <w:t xml:space="preserve"> نهل من معين عبد الله بن عبَّاس فصار من أشهر المفسرين في مكة</w:t>
      </w:r>
      <w:r>
        <w:rPr>
          <w:rFonts w:hint="cs"/>
          <w:color w:val="000080"/>
          <w:sz w:val="28"/>
          <w:szCs w:val="28"/>
          <w:rtl/>
        </w:rPr>
        <w:t>،</w:t>
      </w:r>
      <w:r w:rsidRPr="00542E67">
        <w:rPr>
          <w:rFonts w:hint="cs"/>
          <w:color w:val="000080"/>
          <w:sz w:val="28"/>
          <w:szCs w:val="28"/>
          <w:rtl/>
        </w:rPr>
        <w:t xml:space="preserve"> توفي سنة</w:t>
      </w:r>
      <w:r>
        <w:rPr>
          <w:color w:val="000080"/>
          <w:sz w:val="28"/>
          <w:szCs w:val="28"/>
          <w:rtl/>
        </w:rPr>
        <w:t xml:space="preserve"> (</w:t>
      </w:r>
      <w:r w:rsidRPr="00542E67">
        <w:rPr>
          <w:rFonts w:hint="cs"/>
          <w:color w:val="000080"/>
          <w:sz w:val="28"/>
          <w:szCs w:val="28"/>
          <w:rtl/>
        </w:rPr>
        <w:t>104هـ</w:t>
      </w:r>
      <w:r>
        <w:rPr>
          <w:color w:val="000080"/>
          <w:sz w:val="28"/>
          <w:szCs w:val="28"/>
          <w:rtl/>
        </w:rPr>
        <w:t>)</w:t>
      </w:r>
      <w:r>
        <w:rPr>
          <w:rFonts w:hint="cs"/>
          <w:color w:val="000080"/>
          <w:sz w:val="28"/>
          <w:szCs w:val="28"/>
          <w:rtl/>
        </w:rPr>
        <w:t>.</w:t>
      </w:r>
    </w:p>
  </w:footnote>
  <w:footnote w:id="9">
    <w:p w:rsidR="001452CF" w:rsidRPr="00542E67" w:rsidRDefault="001452CF" w:rsidP="00061B31">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جامع البيان</w:t>
      </w:r>
      <w:r>
        <w:rPr>
          <w:rFonts w:hint="cs"/>
          <w:color w:val="000080"/>
          <w:sz w:val="28"/>
          <w:szCs w:val="28"/>
          <w:rtl/>
        </w:rPr>
        <w:t>:</w:t>
      </w:r>
      <w:r>
        <w:rPr>
          <w:color w:val="000080"/>
          <w:sz w:val="28"/>
          <w:szCs w:val="28"/>
          <w:rtl/>
        </w:rPr>
        <w:t xml:space="preserve"> (</w:t>
      </w:r>
      <w:r w:rsidRPr="00542E67">
        <w:rPr>
          <w:rFonts w:hint="cs"/>
          <w:color w:val="000080"/>
          <w:sz w:val="28"/>
          <w:szCs w:val="28"/>
          <w:rtl/>
        </w:rPr>
        <w:t>28</w:t>
      </w:r>
      <w:r>
        <w:rPr>
          <w:rFonts w:hint="cs"/>
          <w:color w:val="000080"/>
          <w:sz w:val="28"/>
          <w:szCs w:val="28"/>
          <w:rtl/>
        </w:rPr>
        <w:t>/</w:t>
      </w:r>
      <w:r w:rsidRPr="00542E67">
        <w:rPr>
          <w:rFonts w:hint="cs"/>
          <w:color w:val="000080"/>
          <w:sz w:val="28"/>
          <w:szCs w:val="28"/>
          <w:rtl/>
        </w:rPr>
        <w:t>20</w:t>
      </w:r>
      <w:r>
        <w:rPr>
          <w:rFonts w:hint="cs"/>
          <w:color w:val="000080"/>
          <w:sz w:val="28"/>
          <w:szCs w:val="28"/>
          <w:rtl/>
        </w:rPr>
        <w:t>).</w:t>
      </w:r>
    </w:p>
  </w:footnote>
  <w:footnote w:id="10">
    <w:p w:rsidR="001452CF" w:rsidRPr="00542E67" w:rsidRDefault="001452CF" w:rsidP="00782AD7">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هو محمد بن سيرين البصري من كبار علماء التابعين وفقهاء السلف المشهورين توفي سنة</w:t>
      </w:r>
      <w:r>
        <w:rPr>
          <w:color w:val="000080"/>
          <w:sz w:val="28"/>
          <w:szCs w:val="28"/>
          <w:rtl/>
        </w:rPr>
        <w:t xml:space="preserve"> (</w:t>
      </w:r>
      <w:r w:rsidRPr="00542E67">
        <w:rPr>
          <w:rFonts w:hint="cs"/>
          <w:color w:val="000080"/>
          <w:sz w:val="28"/>
          <w:szCs w:val="28"/>
          <w:rtl/>
        </w:rPr>
        <w:t>110هـ</w:t>
      </w:r>
      <w:r>
        <w:rPr>
          <w:color w:val="000080"/>
          <w:sz w:val="28"/>
          <w:szCs w:val="28"/>
          <w:rtl/>
        </w:rPr>
        <w:t>)</w:t>
      </w:r>
      <w:r>
        <w:rPr>
          <w:rFonts w:hint="cs"/>
          <w:color w:val="000080"/>
          <w:sz w:val="28"/>
          <w:szCs w:val="28"/>
          <w:rtl/>
        </w:rPr>
        <w:t>.</w:t>
      </w:r>
      <w:r w:rsidRPr="00542E67">
        <w:rPr>
          <w:rFonts w:hint="cs"/>
          <w:color w:val="000080"/>
          <w:sz w:val="28"/>
          <w:szCs w:val="28"/>
          <w:rtl/>
        </w:rPr>
        <w:t xml:space="preserve"> </w:t>
      </w:r>
    </w:p>
  </w:footnote>
  <w:footnote w:id="11">
    <w:p w:rsidR="001452CF" w:rsidRPr="00542E67" w:rsidRDefault="001452CF" w:rsidP="00503C86">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سُوَيْد بن غَفْلَة الجُعْفِيّ</w:t>
      </w:r>
      <w:r>
        <w:rPr>
          <w:rFonts w:hint="cs"/>
          <w:color w:val="000080"/>
          <w:sz w:val="28"/>
          <w:szCs w:val="28"/>
          <w:rtl/>
        </w:rPr>
        <w:t>-</w:t>
      </w:r>
      <w:r w:rsidRPr="00542E67">
        <w:rPr>
          <w:rFonts w:hint="cs"/>
          <w:color w:val="000080"/>
          <w:sz w:val="28"/>
          <w:szCs w:val="28"/>
          <w:rtl/>
        </w:rPr>
        <w:t>كما يقول العلامة الحليّ</w:t>
      </w:r>
      <w:r>
        <w:rPr>
          <w:rFonts w:hint="cs"/>
          <w:color w:val="000080"/>
          <w:sz w:val="28"/>
          <w:szCs w:val="28"/>
          <w:rtl/>
        </w:rPr>
        <w:t>-</w:t>
      </w:r>
      <w:r w:rsidRPr="00542E67">
        <w:rPr>
          <w:rFonts w:hint="cs"/>
          <w:color w:val="000080"/>
          <w:sz w:val="28"/>
          <w:szCs w:val="28"/>
          <w:rtl/>
        </w:rPr>
        <w:t xml:space="preserve">من أصحاب الإمام علي عليه السلام </w:t>
      </w:r>
      <w:r>
        <w:rPr>
          <w:rFonts w:hint="cs"/>
          <w:color w:val="000080"/>
          <w:sz w:val="28"/>
          <w:szCs w:val="28"/>
          <w:rtl/>
        </w:rPr>
        <w:t>(</w:t>
      </w:r>
      <w:r w:rsidRPr="00542E67">
        <w:rPr>
          <w:rFonts w:hint="cs"/>
          <w:color w:val="000080"/>
          <w:sz w:val="28"/>
          <w:szCs w:val="28"/>
          <w:rtl/>
        </w:rPr>
        <w:t>انظر خلاصة الأقوال في معرفة الرجال</w:t>
      </w:r>
      <w:r>
        <w:rPr>
          <w:rFonts w:hint="cs"/>
          <w:color w:val="000080"/>
          <w:sz w:val="28"/>
          <w:szCs w:val="28"/>
          <w:rtl/>
        </w:rPr>
        <w:t>،</w:t>
      </w:r>
      <w:r w:rsidRPr="00542E67">
        <w:rPr>
          <w:rFonts w:hint="cs"/>
          <w:color w:val="000080"/>
          <w:sz w:val="28"/>
          <w:szCs w:val="28"/>
          <w:rtl/>
        </w:rPr>
        <w:t xml:space="preserve"> للعلامة الحلي</w:t>
      </w:r>
      <w:r>
        <w:rPr>
          <w:rFonts w:hint="cs"/>
          <w:color w:val="000080"/>
          <w:sz w:val="28"/>
          <w:szCs w:val="28"/>
          <w:rtl/>
        </w:rPr>
        <w:t>،</w:t>
      </w:r>
      <w:r w:rsidRPr="00542E67">
        <w:rPr>
          <w:rFonts w:hint="cs"/>
          <w:color w:val="000080"/>
          <w:sz w:val="28"/>
          <w:szCs w:val="28"/>
          <w:rtl/>
        </w:rPr>
        <w:t xml:space="preserve"> </w:t>
      </w:r>
      <w:r>
        <w:rPr>
          <w:rFonts w:hint="cs"/>
          <w:color w:val="000080"/>
          <w:sz w:val="28"/>
          <w:szCs w:val="28"/>
          <w:rtl/>
        </w:rPr>
        <w:t>(</w:t>
      </w:r>
      <w:r w:rsidRPr="00542E67">
        <w:rPr>
          <w:rFonts w:hint="cs"/>
          <w:color w:val="000080"/>
          <w:sz w:val="28"/>
          <w:szCs w:val="28"/>
          <w:rtl/>
        </w:rPr>
        <w:t>ص</w:t>
      </w:r>
      <w:r>
        <w:rPr>
          <w:rFonts w:hint="cs"/>
          <w:color w:val="000080"/>
          <w:sz w:val="28"/>
          <w:szCs w:val="28"/>
          <w:rtl/>
        </w:rPr>
        <w:t>:</w:t>
      </w:r>
      <w:r w:rsidRPr="00542E67">
        <w:rPr>
          <w:rFonts w:hint="cs"/>
          <w:color w:val="000080"/>
          <w:sz w:val="28"/>
          <w:szCs w:val="28"/>
          <w:rtl/>
        </w:rPr>
        <w:t>163</w:t>
      </w:r>
      <w:r>
        <w:rPr>
          <w:rFonts w:hint="cs"/>
          <w:color w:val="000080"/>
          <w:sz w:val="28"/>
          <w:szCs w:val="28"/>
          <w:rtl/>
        </w:rPr>
        <w:t>).</w:t>
      </w:r>
    </w:p>
  </w:footnote>
  <w:footnote w:id="12">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تاريخ الأمم والملوك للطبري</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6</w:t>
      </w:r>
      <w:r>
        <w:rPr>
          <w:rFonts w:hint="cs"/>
          <w:color w:val="000080"/>
          <w:sz w:val="28"/>
          <w:szCs w:val="28"/>
          <w:rtl/>
        </w:rPr>
        <w:t>/</w:t>
      </w:r>
      <w:r w:rsidRPr="00542E67">
        <w:rPr>
          <w:rFonts w:hint="cs"/>
          <w:color w:val="000080"/>
          <w:sz w:val="28"/>
          <w:szCs w:val="28"/>
          <w:rtl/>
        </w:rPr>
        <w:t>114</w:t>
      </w:r>
      <w:r>
        <w:rPr>
          <w:rFonts w:hint="cs"/>
          <w:color w:val="000080"/>
          <w:sz w:val="28"/>
          <w:szCs w:val="28"/>
          <w:rtl/>
        </w:rPr>
        <w:t>).</w:t>
      </w:r>
    </w:p>
  </w:footnote>
  <w:footnote w:id="13">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راجع</w:t>
      </w:r>
      <w:r>
        <w:rPr>
          <w:rFonts w:hint="cs"/>
          <w:color w:val="000080"/>
          <w:sz w:val="28"/>
          <w:szCs w:val="28"/>
          <w:rtl/>
        </w:rPr>
        <w:t>:</w:t>
      </w:r>
      <w:r w:rsidRPr="00542E67">
        <w:rPr>
          <w:rFonts w:hint="cs"/>
          <w:color w:val="000080"/>
          <w:sz w:val="28"/>
          <w:szCs w:val="28"/>
          <w:rtl/>
        </w:rPr>
        <w:t xml:space="preserve"> مناقب آل أبي طالب</w:t>
      </w:r>
      <w:r>
        <w:rPr>
          <w:rFonts w:hint="cs"/>
          <w:color w:val="000080"/>
          <w:sz w:val="28"/>
          <w:szCs w:val="28"/>
          <w:rtl/>
        </w:rPr>
        <w:t>،</w:t>
      </w:r>
      <w:r w:rsidRPr="00542E67">
        <w:rPr>
          <w:rFonts w:hint="cs"/>
          <w:color w:val="000080"/>
          <w:sz w:val="28"/>
          <w:szCs w:val="28"/>
          <w:rtl/>
        </w:rPr>
        <w:t xml:space="preserve"> لابن شهر آشوب</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2</w:t>
      </w:r>
      <w:r>
        <w:rPr>
          <w:color w:val="000080"/>
          <w:sz w:val="28"/>
          <w:szCs w:val="28"/>
          <w:rtl/>
        </w:rPr>
        <w:t>/</w:t>
      </w:r>
      <w:r w:rsidRPr="00542E67">
        <w:rPr>
          <w:rFonts w:hint="cs"/>
          <w:color w:val="000080"/>
          <w:sz w:val="28"/>
          <w:szCs w:val="28"/>
          <w:rtl/>
        </w:rPr>
        <w:t>52</w:t>
      </w:r>
      <w:r>
        <w:rPr>
          <w:color w:val="000080"/>
          <w:sz w:val="28"/>
          <w:szCs w:val="28"/>
          <w:rtl/>
        </w:rPr>
        <w:t>)</w:t>
      </w:r>
      <w:r>
        <w:rPr>
          <w:rFonts w:hint="cs"/>
          <w:color w:val="000080"/>
          <w:sz w:val="28"/>
          <w:szCs w:val="28"/>
          <w:rtl/>
        </w:rPr>
        <w:t>.</w:t>
      </w:r>
    </w:p>
  </w:footnote>
  <w:footnote w:id="14">
    <w:p w:rsidR="001452CF" w:rsidRPr="00542E67" w:rsidRDefault="001452CF" w:rsidP="00205FDD">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سعيد بن المسيِّب من كبار التابعين وأحد فقهاء المدينة السبعة ومن المعاصرين للإمام علي عليه السلام والآخذين عنه</w:t>
      </w:r>
      <w:r>
        <w:rPr>
          <w:rFonts w:hint="cs"/>
          <w:color w:val="000080"/>
          <w:sz w:val="28"/>
          <w:szCs w:val="28"/>
          <w:rtl/>
        </w:rPr>
        <w:t>.</w:t>
      </w:r>
      <w:r w:rsidRPr="00542E67">
        <w:rPr>
          <w:rFonts w:hint="cs"/>
          <w:color w:val="000080"/>
          <w:sz w:val="28"/>
          <w:szCs w:val="28"/>
          <w:rtl/>
        </w:rPr>
        <w:t xml:space="preserve"> يذكر العلامة الحلي في كتابه الرجالي "خلاصة الأقوال" أن سعيد بن المسيب تربَّى على يَدَيْ عليٍّ عليه السلام</w:t>
      </w:r>
      <w:r>
        <w:rPr>
          <w:rFonts w:hint="cs"/>
          <w:color w:val="000080"/>
          <w:sz w:val="28"/>
          <w:szCs w:val="28"/>
          <w:rtl/>
        </w:rPr>
        <w:t>.</w:t>
      </w:r>
    </w:p>
  </w:footnote>
  <w:footnote w:id="15">
    <w:p w:rsidR="001452CF" w:rsidRPr="00542E67" w:rsidRDefault="001452CF" w:rsidP="00503C86">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w:t>
      </w:r>
      <w:r w:rsidRPr="00542E67">
        <w:rPr>
          <w:color w:val="000080"/>
          <w:sz w:val="28"/>
          <w:szCs w:val="28"/>
          <w:rtl/>
        </w:rPr>
        <w:t>مجمع البيان</w:t>
      </w:r>
      <w:r w:rsidRPr="00542E67">
        <w:rPr>
          <w:rFonts w:hint="cs"/>
          <w:color w:val="000080"/>
          <w:sz w:val="28"/>
          <w:szCs w:val="28"/>
          <w:rtl/>
        </w:rPr>
        <w:t xml:space="preserve"> في تفسير القرآن</w:t>
      </w:r>
      <w:r>
        <w:rPr>
          <w:color w:val="000080"/>
          <w:sz w:val="28"/>
          <w:szCs w:val="28"/>
          <w:rtl/>
        </w:rPr>
        <w:t xml:space="preserve"> (</w:t>
      </w:r>
      <w:r w:rsidRPr="00542E67">
        <w:rPr>
          <w:color w:val="000080"/>
          <w:sz w:val="28"/>
          <w:szCs w:val="28"/>
          <w:rtl/>
        </w:rPr>
        <w:t>10</w:t>
      </w:r>
      <w:r>
        <w:rPr>
          <w:color w:val="000080"/>
          <w:sz w:val="28"/>
          <w:szCs w:val="28"/>
          <w:rtl/>
        </w:rPr>
        <w:t>/</w:t>
      </w:r>
      <w:r w:rsidRPr="00542E67">
        <w:rPr>
          <w:color w:val="000080"/>
          <w:sz w:val="28"/>
          <w:szCs w:val="28"/>
          <w:rtl/>
        </w:rPr>
        <w:t>613</w:t>
      </w:r>
      <w:r>
        <w:rPr>
          <w:color w:val="000080"/>
          <w:sz w:val="28"/>
          <w:szCs w:val="28"/>
          <w:rtl/>
        </w:rPr>
        <w:t>-</w:t>
      </w:r>
      <w:r w:rsidRPr="00542E67">
        <w:rPr>
          <w:color w:val="000080"/>
          <w:sz w:val="28"/>
          <w:szCs w:val="28"/>
          <w:rtl/>
        </w:rPr>
        <w:t>614</w:t>
      </w:r>
      <w:r>
        <w:rPr>
          <w:rFonts w:hint="cs"/>
          <w:color w:val="000080"/>
          <w:sz w:val="28"/>
          <w:szCs w:val="28"/>
          <w:rtl/>
        </w:rPr>
        <w:t>)،</w:t>
      </w:r>
      <w:r w:rsidRPr="00542E67">
        <w:rPr>
          <w:rFonts w:hint="cs"/>
          <w:color w:val="000080"/>
          <w:sz w:val="28"/>
          <w:szCs w:val="28"/>
          <w:rtl/>
        </w:rPr>
        <w:t xml:space="preserve"> أو</w:t>
      </w:r>
      <w:r>
        <w:rPr>
          <w:color w:val="000080"/>
          <w:sz w:val="28"/>
          <w:szCs w:val="28"/>
          <w:rtl/>
        </w:rPr>
        <w:t xml:space="preserve"> (</w:t>
      </w:r>
      <w:r w:rsidRPr="00542E67">
        <w:rPr>
          <w:rFonts w:hint="cs"/>
          <w:color w:val="000080"/>
          <w:sz w:val="28"/>
          <w:szCs w:val="28"/>
          <w:rtl/>
        </w:rPr>
        <w:t>29</w:t>
      </w:r>
      <w:r>
        <w:rPr>
          <w:color w:val="000080"/>
          <w:sz w:val="28"/>
          <w:szCs w:val="28"/>
          <w:rtl/>
        </w:rPr>
        <w:t>/</w:t>
      </w:r>
      <w:r w:rsidRPr="00542E67">
        <w:rPr>
          <w:rFonts w:hint="cs"/>
          <w:color w:val="000080"/>
          <w:sz w:val="28"/>
          <w:szCs w:val="28"/>
          <w:rtl/>
        </w:rPr>
        <w:t>140</w:t>
      </w:r>
      <w:r>
        <w:rPr>
          <w:rFonts w:hint="cs"/>
          <w:color w:val="000080"/>
          <w:sz w:val="28"/>
          <w:szCs w:val="28"/>
          <w:rtl/>
        </w:rPr>
        <w:t>).</w:t>
      </w:r>
    </w:p>
  </w:footnote>
  <w:footnote w:id="16">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w:t>
      </w:r>
      <w:r w:rsidRPr="00542E67">
        <w:rPr>
          <w:color w:val="000080"/>
          <w:sz w:val="28"/>
          <w:szCs w:val="28"/>
          <w:rtl/>
        </w:rPr>
        <w:t>زِرُّ بْنُ حُبَيْش</w:t>
      </w:r>
      <w:r w:rsidRPr="00542E67">
        <w:rPr>
          <w:rFonts w:hint="cs"/>
          <w:color w:val="000080"/>
          <w:sz w:val="28"/>
          <w:szCs w:val="28"/>
          <w:rtl/>
        </w:rPr>
        <w:t xml:space="preserve"> الأسدي الكوفي</w:t>
      </w:r>
      <w:r>
        <w:rPr>
          <w:rFonts w:hint="cs"/>
          <w:color w:val="000080"/>
          <w:sz w:val="28"/>
          <w:szCs w:val="28"/>
          <w:rtl/>
        </w:rPr>
        <w:t>،</w:t>
      </w:r>
      <w:r w:rsidRPr="00542E67">
        <w:rPr>
          <w:rFonts w:hint="cs"/>
          <w:color w:val="000080"/>
          <w:sz w:val="28"/>
          <w:szCs w:val="28"/>
          <w:rtl/>
        </w:rPr>
        <w:t xml:space="preserve"> من أصحاب أمير المؤمنين علي عليه السلام</w:t>
      </w:r>
      <w:r>
        <w:rPr>
          <w:rFonts w:hint="cs"/>
          <w:color w:val="000080"/>
          <w:sz w:val="28"/>
          <w:szCs w:val="28"/>
          <w:rtl/>
        </w:rPr>
        <w:t>،</w:t>
      </w:r>
      <w:r w:rsidRPr="00542E67">
        <w:rPr>
          <w:rFonts w:hint="cs"/>
          <w:color w:val="000080"/>
          <w:sz w:val="28"/>
          <w:szCs w:val="28"/>
          <w:rtl/>
        </w:rPr>
        <w:t xml:space="preserve"> قال عنه ابن حجر في "تقريب التهذيب"</w:t>
      </w:r>
      <w:r>
        <w:rPr>
          <w:rFonts w:hint="cs"/>
          <w:color w:val="000080"/>
          <w:sz w:val="28"/>
          <w:szCs w:val="28"/>
          <w:rtl/>
        </w:rPr>
        <w:t>:</w:t>
      </w:r>
      <w:r w:rsidRPr="00542E67">
        <w:rPr>
          <w:rFonts w:hint="cs"/>
          <w:color w:val="000080"/>
          <w:sz w:val="28"/>
          <w:szCs w:val="28"/>
          <w:rtl/>
        </w:rPr>
        <w:t xml:space="preserve"> </w:t>
      </w:r>
      <w:r>
        <w:rPr>
          <w:rFonts w:hint="cs"/>
          <w:color w:val="000080"/>
          <w:sz w:val="28"/>
          <w:szCs w:val="28"/>
          <w:rtl/>
        </w:rPr>
        <w:t>(</w:t>
      </w:r>
      <w:r w:rsidRPr="00542E67">
        <w:rPr>
          <w:rFonts w:hint="cs"/>
          <w:color w:val="000080"/>
          <w:sz w:val="28"/>
          <w:szCs w:val="28"/>
          <w:rtl/>
        </w:rPr>
        <w:t>ثقةٌ جليلٌ مخضرمٌ مات سنة إحدى أو اثنتين أو ثلاث</w:t>
      </w:r>
      <w:r>
        <w:rPr>
          <w:rFonts w:hint="cs"/>
          <w:color w:val="000080"/>
          <w:sz w:val="28"/>
          <w:szCs w:val="28"/>
          <w:rtl/>
        </w:rPr>
        <w:t xml:space="preserve"> و</w:t>
      </w:r>
      <w:r w:rsidRPr="00542E67">
        <w:rPr>
          <w:rFonts w:hint="cs"/>
          <w:color w:val="000080"/>
          <w:sz w:val="28"/>
          <w:szCs w:val="28"/>
          <w:rtl/>
        </w:rPr>
        <w:t>ثمانين هجرية وهو ابن</w:t>
      </w:r>
      <w:r>
        <w:rPr>
          <w:rFonts w:hint="cs"/>
          <w:color w:val="000080"/>
          <w:sz w:val="28"/>
          <w:szCs w:val="28"/>
          <w:rtl/>
        </w:rPr>
        <w:t xml:space="preserve"> (</w:t>
      </w:r>
      <w:r w:rsidRPr="00542E67">
        <w:rPr>
          <w:rFonts w:hint="cs"/>
          <w:color w:val="000080"/>
          <w:sz w:val="28"/>
          <w:szCs w:val="28"/>
          <w:rtl/>
        </w:rPr>
        <w:t>127</w:t>
      </w:r>
      <w:r>
        <w:rPr>
          <w:rFonts w:hint="cs"/>
          <w:color w:val="000080"/>
          <w:sz w:val="28"/>
          <w:szCs w:val="28"/>
          <w:rtl/>
        </w:rPr>
        <w:t>)</w:t>
      </w:r>
      <w:r w:rsidRPr="00542E67">
        <w:rPr>
          <w:rFonts w:hint="cs"/>
          <w:color w:val="000080"/>
          <w:sz w:val="28"/>
          <w:szCs w:val="28"/>
          <w:rtl/>
        </w:rPr>
        <w:t xml:space="preserve"> سنة</w:t>
      </w:r>
      <w:r>
        <w:rPr>
          <w:rFonts w:hint="cs"/>
          <w:color w:val="000080"/>
          <w:sz w:val="28"/>
          <w:szCs w:val="28"/>
          <w:rtl/>
        </w:rPr>
        <w:t>).</w:t>
      </w:r>
    </w:p>
  </w:footnote>
  <w:footnote w:id="17">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 بحار الأنوار للمجلسي</w:t>
      </w:r>
      <w:r>
        <w:rPr>
          <w:rFonts w:hint="cs"/>
          <w:color w:val="000080"/>
          <w:sz w:val="28"/>
          <w:szCs w:val="28"/>
          <w:rtl/>
        </w:rPr>
        <w:t>:</w:t>
      </w:r>
      <w:r>
        <w:rPr>
          <w:color w:val="000080"/>
          <w:sz w:val="28"/>
          <w:szCs w:val="28"/>
          <w:rtl/>
        </w:rPr>
        <w:t xml:space="preserve"> (</w:t>
      </w:r>
      <w:r w:rsidRPr="00542E67">
        <w:rPr>
          <w:rFonts w:hint="cs"/>
          <w:color w:val="000080"/>
          <w:sz w:val="28"/>
          <w:szCs w:val="28"/>
          <w:rtl/>
        </w:rPr>
        <w:t>89</w:t>
      </w:r>
      <w:r>
        <w:rPr>
          <w:color w:val="000080"/>
          <w:sz w:val="28"/>
          <w:szCs w:val="28"/>
          <w:rtl/>
        </w:rPr>
        <w:t>/</w:t>
      </w:r>
      <w:r w:rsidRPr="00542E67">
        <w:rPr>
          <w:rFonts w:hint="cs"/>
          <w:color w:val="000080"/>
          <w:sz w:val="28"/>
          <w:szCs w:val="28"/>
          <w:rtl/>
        </w:rPr>
        <w:t>206</w:t>
      </w:r>
      <w:r>
        <w:rPr>
          <w:color w:val="000080"/>
          <w:sz w:val="28"/>
          <w:szCs w:val="28"/>
          <w:rtl/>
        </w:rPr>
        <w:t>)</w:t>
      </w:r>
      <w:r>
        <w:rPr>
          <w:rFonts w:hint="cs"/>
          <w:color w:val="000080"/>
          <w:sz w:val="28"/>
          <w:szCs w:val="28"/>
          <w:rtl/>
        </w:rPr>
        <w:t>.</w:t>
      </w:r>
    </w:p>
  </w:footnote>
  <w:footnote w:id="18">
    <w:p w:rsidR="001452CF" w:rsidRPr="00542E67" w:rsidRDefault="001452CF" w:rsidP="00205FDD">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يبدو أنه من تصحيفات النساخ وأنه نفس زرّ بن حُبَيش المذكور آنفاً</w:t>
      </w:r>
      <w:r>
        <w:rPr>
          <w:rFonts w:hint="cs"/>
          <w:color w:val="000080"/>
          <w:sz w:val="28"/>
          <w:szCs w:val="28"/>
          <w:rtl/>
        </w:rPr>
        <w:t>،</w:t>
      </w:r>
      <w:r w:rsidRPr="00542E67">
        <w:rPr>
          <w:rFonts w:hint="cs"/>
          <w:color w:val="000080"/>
          <w:sz w:val="28"/>
          <w:szCs w:val="28"/>
          <w:rtl/>
        </w:rPr>
        <w:t xml:space="preserve"> حيث لا ذكر في كتب الرجال لرجل اسمه</w:t>
      </w:r>
      <w:r>
        <w:rPr>
          <w:rFonts w:hint="cs"/>
          <w:color w:val="000080"/>
          <w:sz w:val="28"/>
          <w:szCs w:val="28"/>
          <w:rtl/>
        </w:rPr>
        <w:t>:</w:t>
      </w:r>
      <w:r w:rsidRPr="00542E67">
        <w:rPr>
          <w:rFonts w:hint="cs"/>
          <w:color w:val="000080"/>
          <w:sz w:val="28"/>
          <w:szCs w:val="28"/>
          <w:rtl/>
        </w:rPr>
        <w:t xml:space="preserve"> رزين بن حصين</w:t>
      </w:r>
      <w:r>
        <w:rPr>
          <w:rFonts w:hint="cs"/>
          <w:color w:val="000080"/>
          <w:sz w:val="28"/>
          <w:szCs w:val="28"/>
          <w:rtl/>
        </w:rPr>
        <w:t>!!</w:t>
      </w:r>
      <w:r w:rsidRPr="00542E67">
        <w:rPr>
          <w:rFonts w:hint="cs"/>
          <w:color w:val="000080"/>
          <w:sz w:val="28"/>
          <w:szCs w:val="28"/>
          <w:rtl/>
        </w:rPr>
        <w:t xml:space="preserve"> والتشابه بين طريقة كتابة الاسمين بلا نقاط واضح</w:t>
      </w:r>
      <w:r>
        <w:rPr>
          <w:rFonts w:hint="cs"/>
          <w:color w:val="000080"/>
          <w:sz w:val="28"/>
          <w:szCs w:val="28"/>
          <w:rtl/>
        </w:rPr>
        <w:t>.</w:t>
      </w:r>
    </w:p>
  </w:footnote>
  <w:footnote w:id="19">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السيوطي في تفسيره الدر المنثور في التفسير بالمأثور</w:t>
      </w:r>
      <w:r>
        <w:rPr>
          <w:rFonts w:hint="cs"/>
          <w:color w:val="000080"/>
          <w:sz w:val="28"/>
          <w:szCs w:val="28"/>
          <w:rtl/>
        </w:rPr>
        <w:t>،</w:t>
      </w:r>
      <w:r w:rsidRPr="00542E67">
        <w:rPr>
          <w:rFonts w:hint="cs"/>
          <w:color w:val="000080"/>
          <w:sz w:val="28"/>
          <w:szCs w:val="28"/>
          <w:rtl/>
        </w:rPr>
        <w:t xml:space="preserve"> ذيل تفسيره للآية</w:t>
      </w:r>
      <w:r>
        <w:rPr>
          <w:color w:val="000080"/>
          <w:sz w:val="28"/>
          <w:szCs w:val="28"/>
          <w:rtl/>
        </w:rPr>
        <w:t xml:space="preserve"> (</w:t>
      </w:r>
      <w:r w:rsidRPr="00542E67">
        <w:rPr>
          <w:rFonts w:hint="cs"/>
          <w:color w:val="000080"/>
          <w:sz w:val="28"/>
          <w:szCs w:val="28"/>
          <w:rtl/>
        </w:rPr>
        <w:t>20</w:t>
      </w:r>
      <w:r>
        <w:rPr>
          <w:color w:val="000080"/>
          <w:sz w:val="28"/>
          <w:szCs w:val="28"/>
          <w:rtl/>
        </w:rPr>
        <w:t>)</w:t>
      </w:r>
      <w:r w:rsidRPr="00542E67">
        <w:rPr>
          <w:rFonts w:hint="cs"/>
          <w:color w:val="000080"/>
          <w:sz w:val="28"/>
          <w:szCs w:val="28"/>
          <w:rtl/>
        </w:rPr>
        <w:t xml:space="preserve"> من سورة الشورى</w:t>
      </w:r>
      <w:r>
        <w:rPr>
          <w:rFonts w:hint="cs"/>
          <w:color w:val="000080"/>
          <w:sz w:val="28"/>
          <w:szCs w:val="28"/>
          <w:rtl/>
        </w:rPr>
        <w:t>.</w:t>
      </w:r>
    </w:p>
  </w:footnote>
  <w:footnote w:id="20">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مناقب آل أبي طالب</w:t>
      </w:r>
      <w:r>
        <w:rPr>
          <w:rFonts w:hint="cs"/>
          <w:color w:val="000080"/>
          <w:sz w:val="28"/>
          <w:szCs w:val="28"/>
          <w:rtl/>
        </w:rPr>
        <w:t>،</w:t>
      </w:r>
      <w:r w:rsidRPr="00542E67">
        <w:rPr>
          <w:rFonts w:hint="cs"/>
          <w:color w:val="000080"/>
          <w:sz w:val="28"/>
          <w:szCs w:val="28"/>
          <w:rtl/>
        </w:rPr>
        <w:t xml:space="preserve"> لابن شهر آشوب</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2</w:t>
      </w:r>
      <w:r>
        <w:rPr>
          <w:color w:val="000080"/>
          <w:sz w:val="28"/>
          <w:szCs w:val="28"/>
          <w:rtl/>
        </w:rPr>
        <w:t>/</w:t>
      </w:r>
      <w:r w:rsidRPr="00542E67">
        <w:rPr>
          <w:rFonts w:hint="cs"/>
          <w:color w:val="000080"/>
          <w:sz w:val="28"/>
          <w:szCs w:val="28"/>
          <w:rtl/>
        </w:rPr>
        <w:t>120</w:t>
      </w:r>
      <w:r>
        <w:rPr>
          <w:color w:val="000080"/>
          <w:sz w:val="28"/>
          <w:szCs w:val="28"/>
          <w:rtl/>
        </w:rPr>
        <w:t>)</w:t>
      </w:r>
      <w:r>
        <w:rPr>
          <w:rFonts w:hint="cs"/>
          <w:color w:val="000080"/>
          <w:sz w:val="28"/>
          <w:szCs w:val="28"/>
          <w:rtl/>
        </w:rPr>
        <w:t>.</w:t>
      </w:r>
    </w:p>
  </w:footnote>
  <w:footnote w:id="21">
    <w:p w:rsidR="001452CF" w:rsidRPr="00542E67" w:rsidRDefault="001452CF" w:rsidP="00205FDD">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يشير إلى الصحيفة الجامعة التي كان يضعها في قراب سيفه وكان يدون فيها أحاديث رسول الله صلى الله عليه وآله وسلم وما يتلقفه عنه من العلم</w:t>
      </w:r>
      <w:r>
        <w:rPr>
          <w:rFonts w:hint="cs"/>
          <w:color w:val="000080"/>
          <w:sz w:val="28"/>
          <w:szCs w:val="28"/>
          <w:rtl/>
        </w:rPr>
        <w:t>.</w:t>
      </w:r>
      <w:r w:rsidRPr="00542E67">
        <w:rPr>
          <w:rFonts w:hint="cs"/>
          <w:color w:val="000080"/>
          <w:sz w:val="28"/>
          <w:szCs w:val="28"/>
          <w:rtl/>
        </w:rPr>
        <w:t xml:space="preserve"> وقد نقلت كتب الحديث عند الفريقين كثير من محتوياتها</w:t>
      </w:r>
      <w:r>
        <w:rPr>
          <w:rFonts w:hint="cs"/>
          <w:color w:val="000080"/>
          <w:sz w:val="28"/>
          <w:szCs w:val="28"/>
          <w:rtl/>
        </w:rPr>
        <w:t>.</w:t>
      </w:r>
    </w:p>
  </w:footnote>
  <w:footnote w:id="22">
    <w:p w:rsidR="001452CF" w:rsidRPr="00542E67" w:rsidRDefault="001452CF" w:rsidP="00242AEB">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 صحيح البخاري</w:t>
      </w:r>
      <w:r>
        <w:rPr>
          <w:rFonts w:hint="cs"/>
          <w:color w:val="000080"/>
          <w:sz w:val="28"/>
          <w:szCs w:val="28"/>
          <w:rtl/>
        </w:rPr>
        <w:t>:</w:t>
      </w:r>
      <w:r w:rsidRPr="00542E67">
        <w:rPr>
          <w:rFonts w:hint="cs"/>
          <w:color w:val="000080"/>
          <w:sz w:val="28"/>
          <w:szCs w:val="28"/>
          <w:rtl/>
        </w:rPr>
        <w:t xml:space="preserve"> 168</w:t>
      </w:r>
      <w:r>
        <w:rPr>
          <w:rFonts w:hint="cs"/>
          <w:color w:val="000080"/>
          <w:sz w:val="28"/>
          <w:szCs w:val="28"/>
          <w:rtl/>
        </w:rPr>
        <w:t>-</w:t>
      </w:r>
      <w:r w:rsidRPr="00542E67">
        <w:rPr>
          <w:rFonts w:hint="cs"/>
          <w:color w:val="000080"/>
          <w:sz w:val="28"/>
          <w:szCs w:val="28"/>
          <w:rtl/>
        </w:rPr>
        <w:t>باب فكاك الأسير</w:t>
      </w:r>
      <w:r>
        <w:rPr>
          <w:rFonts w:hint="cs"/>
          <w:color w:val="000080"/>
          <w:sz w:val="28"/>
          <w:szCs w:val="28"/>
          <w:rtl/>
        </w:rPr>
        <w:t>،</w:t>
      </w:r>
      <w:r w:rsidRPr="00542E67">
        <w:rPr>
          <w:rFonts w:hint="cs"/>
          <w:color w:val="000080"/>
          <w:sz w:val="28"/>
          <w:szCs w:val="28"/>
          <w:rtl/>
        </w:rPr>
        <w:t xml:space="preserve"> وسنن الترمذي</w:t>
      </w:r>
      <w:r>
        <w:rPr>
          <w:rFonts w:hint="cs"/>
          <w:color w:val="000080"/>
          <w:sz w:val="28"/>
          <w:szCs w:val="28"/>
          <w:rtl/>
        </w:rPr>
        <w:t>:</w:t>
      </w:r>
      <w:r w:rsidRPr="00542E67">
        <w:rPr>
          <w:rFonts w:hint="cs"/>
          <w:color w:val="000080"/>
          <w:sz w:val="28"/>
          <w:szCs w:val="28"/>
          <w:rtl/>
        </w:rPr>
        <w:t xml:space="preserve"> ج2</w:t>
      </w:r>
      <w:r>
        <w:rPr>
          <w:color w:val="000080"/>
          <w:sz w:val="28"/>
          <w:szCs w:val="28"/>
          <w:rtl/>
        </w:rPr>
        <w:t>:</w:t>
      </w:r>
      <w:r w:rsidRPr="00542E67">
        <w:rPr>
          <w:color w:val="000080"/>
          <w:sz w:val="28"/>
          <w:szCs w:val="28"/>
          <w:rtl/>
        </w:rPr>
        <w:t xml:space="preserve"> أبواب الديات عن رسُولِ اللَّهِ صلَّى اللَّهُ عليهِ وسَلَّم</w:t>
      </w:r>
      <w:r>
        <w:rPr>
          <w:rFonts w:hint="cs"/>
          <w:color w:val="000080"/>
          <w:sz w:val="28"/>
          <w:szCs w:val="28"/>
          <w:rtl/>
        </w:rPr>
        <w:t>:</w:t>
      </w:r>
      <w:r w:rsidRPr="00542E67">
        <w:rPr>
          <w:rFonts w:hint="cs"/>
          <w:color w:val="000080"/>
          <w:sz w:val="28"/>
          <w:szCs w:val="28"/>
          <w:rtl/>
        </w:rPr>
        <w:t xml:space="preserve"> </w:t>
      </w:r>
      <w:r w:rsidRPr="00542E67">
        <w:rPr>
          <w:color w:val="000080"/>
          <w:sz w:val="28"/>
          <w:szCs w:val="28"/>
          <w:rtl/>
        </w:rPr>
        <w:t>16</w:t>
      </w:r>
      <w:r>
        <w:rPr>
          <w:color w:val="000080"/>
          <w:sz w:val="28"/>
          <w:szCs w:val="28"/>
          <w:rtl/>
        </w:rPr>
        <w:t>-</w:t>
      </w:r>
      <w:r w:rsidRPr="00542E67">
        <w:rPr>
          <w:color w:val="000080"/>
          <w:sz w:val="28"/>
          <w:szCs w:val="28"/>
          <w:rtl/>
        </w:rPr>
        <w:t>بابُ مَا جَاءَ لا يُقتلُ مسلمٌ بكافرٍ</w:t>
      </w:r>
      <w:r>
        <w:rPr>
          <w:rFonts w:hint="cs"/>
          <w:color w:val="000080"/>
          <w:sz w:val="28"/>
          <w:szCs w:val="28"/>
          <w:rtl/>
        </w:rPr>
        <w:t>،</w:t>
      </w:r>
      <w:r w:rsidRPr="00542E67">
        <w:rPr>
          <w:rFonts w:hint="cs"/>
          <w:color w:val="000080"/>
          <w:sz w:val="28"/>
          <w:szCs w:val="28"/>
          <w:rtl/>
        </w:rPr>
        <w:t xml:space="preserve"> وسنن ابن ماجة</w:t>
      </w:r>
      <w:r>
        <w:rPr>
          <w:rFonts w:hint="cs"/>
          <w:color w:val="000080"/>
          <w:sz w:val="28"/>
          <w:szCs w:val="28"/>
          <w:rtl/>
        </w:rPr>
        <w:t>:</w:t>
      </w:r>
      <w:r w:rsidRPr="00542E67">
        <w:rPr>
          <w:rFonts w:hint="cs"/>
          <w:color w:val="000080"/>
          <w:sz w:val="28"/>
          <w:szCs w:val="28"/>
          <w:rtl/>
        </w:rPr>
        <w:t xml:space="preserve"> ج2</w:t>
      </w:r>
      <w:r>
        <w:rPr>
          <w:rFonts w:hint="cs"/>
          <w:color w:val="000080"/>
          <w:sz w:val="28"/>
          <w:szCs w:val="28"/>
          <w:rtl/>
        </w:rPr>
        <w:t>،</w:t>
      </w:r>
      <w:r w:rsidRPr="00542E67">
        <w:rPr>
          <w:rFonts w:hint="cs"/>
          <w:color w:val="000080"/>
          <w:sz w:val="28"/>
          <w:szCs w:val="28"/>
          <w:rtl/>
        </w:rPr>
        <w:t xml:space="preserve"> باب لا يقتل مسلم بكافر</w:t>
      </w:r>
      <w:r>
        <w:rPr>
          <w:rFonts w:hint="cs"/>
          <w:color w:val="000080"/>
          <w:sz w:val="28"/>
          <w:szCs w:val="28"/>
          <w:rtl/>
        </w:rPr>
        <w:t>،</w:t>
      </w:r>
      <w:r w:rsidRPr="00542E67">
        <w:rPr>
          <w:rFonts w:hint="cs"/>
          <w:color w:val="000080"/>
          <w:sz w:val="28"/>
          <w:szCs w:val="28"/>
          <w:rtl/>
        </w:rPr>
        <w:t xml:space="preserve"> وانظر الدر المنثور في التفسير بالمأثور للسيوطي</w:t>
      </w:r>
      <w:r>
        <w:rPr>
          <w:rFonts w:hint="cs"/>
          <w:color w:val="000080"/>
          <w:sz w:val="28"/>
          <w:szCs w:val="28"/>
          <w:rtl/>
        </w:rPr>
        <w:t>،</w:t>
      </w:r>
      <w:r w:rsidRPr="00542E67">
        <w:rPr>
          <w:rFonts w:hint="cs"/>
          <w:color w:val="000080"/>
          <w:sz w:val="28"/>
          <w:szCs w:val="28"/>
          <w:rtl/>
        </w:rPr>
        <w:t xml:space="preserve"> ذيل تفسيره لقوله تعالى </w:t>
      </w:r>
      <w:r>
        <w:rPr>
          <w:rFonts w:hint="cs"/>
          <w:color w:val="000080"/>
          <w:sz w:val="28"/>
          <w:szCs w:val="28"/>
          <w:rtl/>
        </w:rPr>
        <w:t>((</w:t>
      </w:r>
      <w:r w:rsidRPr="00542E67">
        <w:rPr>
          <w:rFonts w:hint="cs"/>
          <w:color w:val="000080"/>
          <w:sz w:val="28"/>
          <w:szCs w:val="28"/>
          <w:rtl/>
        </w:rPr>
        <w:t>فإن تنازعتم في شيء فردوه إلى الله والرسول</w:t>
      </w:r>
      <w:r>
        <w:rPr>
          <w:rFonts w:hint="cs"/>
          <w:color w:val="000080"/>
          <w:sz w:val="28"/>
          <w:szCs w:val="28"/>
          <w:rtl/>
        </w:rPr>
        <w:t>))</w:t>
      </w:r>
      <w:r w:rsidRPr="00542E67">
        <w:rPr>
          <w:rFonts w:hint="cs"/>
          <w:color w:val="000080"/>
          <w:sz w:val="28"/>
          <w:szCs w:val="28"/>
          <w:rtl/>
        </w:rPr>
        <w:t xml:space="preserve"> الآية</w:t>
      </w:r>
      <w:r>
        <w:rPr>
          <w:color w:val="000080"/>
          <w:sz w:val="28"/>
          <w:szCs w:val="28"/>
          <w:rtl/>
        </w:rPr>
        <w:t xml:space="preserve"> (</w:t>
      </w:r>
      <w:r w:rsidRPr="00542E67">
        <w:rPr>
          <w:rFonts w:hint="cs"/>
          <w:color w:val="000080"/>
          <w:sz w:val="28"/>
          <w:szCs w:val="28"/>
          <w:rtl/>
        </w:rPr>
        <w:t>59</w:t>
      </w:r>
      <w:r>
        <w:rPr>
          <w:color w:val="000080"/>
          <w:sz w:val="28"/>
          <w:szCs w:val="28"/>
          <w:rtl/>
        </w:rPr>
        <w:t>)</w:t>
      </w:r>
      <w:r w:rsidRPr="00542E67">
        <w:rPr>
          <w:rFonts w:hint="cs"/>
          <w:color w:val="000080"/>
          <w:sz w:val="28"/>
          <w:szCs w:val="28"/>
          <w:rtl/>
        </w:rPr>
        <w:t xml:space="preserve"> من سورة النساء</w:t>
      </w:r>
      <w:r>
        <w:rPr>
          <w:rFonts w:hint="cs"/>
          <w:color w:val="000080"/>
          <w:sz w:val="28"/>
          <w:szCs w:val="28"/>
          <w:rtl/>
        </w:rPr>
        <w:t>.</w:t>
      </w:r>
    </w:p>
  </w:footnote>
  <w:footnote w:id="23">
    <w:p w:rsidR="001452CF" w:rsidRPr="00542E67" w:rsidRDefault="001452CF" w:rsidP="00205FDD">
      <w:pPr>
        <w:pStyle w:val="FootnoteText"/>
        <w:ind w:left="364" w:hanging="364"/>
        <w:rPr>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سنن النسائي</w:t>
      </w:r>
      <w:r>
        <w:rPr>
          <w:rFonts w:hint="cs"/>
          <w:color w:val="000080"/>
          <w:sz w:val="28"/>
          <w:szCs w:val="28"/>
          <w:rtl/>
        </w:rPr>
        <w:t>:</w:t>
      </w:r>
      <w:r w:rsidRPr="00542E67">
        <w:rPr>
          <w:rFonts w:hint="cs"/>
          <w:color w:val="000080"/>
          <w:sz w:val="28"/>
          <w:szCs w:val="28"/>
          <w:rtl/>
        </w:rPr>
        <w:t xml:space="preserve"> </w:t>
      </w:r>
      <w:r w:rsidRPr="00542E67">
        <w:rPr>
          <w:color w:val="000080"/>
          <w:sz w:val="28"/>
          <w:szCs w:val="28"/>
          <w:rtl/>
        </w:rPr>
        <w:t>ج8</w:t>
      </w:r>
      <w:r>
        <w:rPr>
          <w:rFonts w:hint="cs"/>
          <w:color w:val="000080"/>
          <w:sz w:val="28"/>
          <w:szCs w:val="28"/>
          <w:rtl/>
        </w:rPr>
        <w:t>،</w:t>
      </w:r>
      <w:r w:rsidRPr="00542E67">
        <w:rPr>
          <w:color w:val="000080"/>
          <w:sz w:val="28"/>
          <w:szCs w:val="28"/>
          <w:rtl/>
        </w:rPr>
        <w:t xml:space="preserve"> كتاب القسامة</w:t>
      </w:r>
      <w:r>
        <w:rPr>
          <w:color w:val="000080"/>
          <w:sz w:val="28"/>
          <w:szCs w:val="28"/>
          <w:rtl/>
        </w:rPr>
        <w:t>،</w:t>
      </w:r>
      <w:r w:rsidRPr="00542E67">
        <w:rPr>
          <w:color w:val="000080"/>
          <w:sz w:val="28"/>
          <w:szCs w:val="28"/>
          <w:rtl/>
        </w:rPr>
        <w:t xml:space="preserve"> باب سقوط القود من المسلم للكافر</w:t>
      </w:r>
      <w:r>
        <w:rPr>
          <w:color w:val="000080"/>
          <w:sz w:val="28"/>
          <w:szCs w:val="28"/>
          <w:rtl/>
        </w:rPr>
        <w:t>.</w:t>
      </w:r>
    </w:p>
  </w:footnote>
  <w:footnote w:id="24">
    <w:p w:rsidR="001452CF" w:rsidRPr="00542E67" w:rsidRDefault="001452CF" w:rsidP="00242AEB">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 تفسير الطبري ذيل تفسيره لقوله تعالى</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color w:val="000080"/>
          <w:sz w:val="28"/>
          <w:szCs w:val="28"/>
          <w:rtl/>
        </w:rPr>
        <w:t>قُلْ إِن كَانَ لِلرَّحْمَنِ وَلَدٌ فَأَنَا أَوَّلُ الْعَابِدِينَ</w:t>
      </w:r>
      <w:r>
        <w:rPr>
          <w:color w:val="000080"/>
          <w:sz w:val="28"/>
          <w:szCs w:val="28"/>
          <w:rtl/>
        </w:rPr>
        <w:t>)) [</w:t>
      </w:r>
      <w:r w:rsidRPr="00542E67">
        <w:rPr>
          <w:color w:val="000080"/>
          <w:sz w:val="28"/>
          <w:szCs w:val="28"/>
          <w:rtl/>
        </w:rPr>
        <w:t>الزخرف</w:t>
      </w:r>
      <w:r>
        <w:rPr>
          <w:rFonts w:hint="cs"/>
          <w:color w:val="000080"/>
          <w:sz w:val="28"/>
          <w:szCs w:val="28"/>
          <w:rtl/>
        </w:rPr>
        <w:t>:</w:t>
      </w:r>
      <w:r w:rsidRPr="00542E67">
        <w:rPr>
          <w:color w:val="000080"/>
          <w:sz w:val="28"/>
          <w:szCs w:val="28"/>
          <w:rtl/>
        </w:rPr>
        <w:t>81</w:t>
      </w:r>
      <w:r>
        <w:rPr>
          <w:rFonts w:hint="cs"/>
          <w:color w:val="000080"/>
          <w:sz w:val="28"/>
          <w:szCs w:val="28"/>
          <w:rtl/>
        </w:rPr>
        <w:t>]</w:t>
      </w:r>
      <w:r w:rsidRPr="00542E67">
        <w:rPr>
          <w:rFonts w:hint="cs"/>
          <w:color w:val="000080"/>
          <w:sz w:val="28"/>
          <w:szCs w:val="28"/>
          <w:rtl/>
        </w:rPr>
        <w:t xml:space="preserve"> وتفسير الدر المنثور للسيوطي ذيل تفسيره لقوله تعالى </w:t>
      </w:r>
      <w:r>
        <w:rPr>
          <w:color w:val="000080"/>
          <w:sz w:val="28"/>
          <w:szCs w:val="28"/>
          <w:rtl/>
        </w:rPr>
        <w:t>((</w:t>
      </w:r>
      <w:r w:rsidRPr="00542E67">
        <w:rPr>
          <w:color w:val="000080"/>
          <w:sz w:val="28"/>
          <w:szCs w:val="28"/>
          <w:rtl/>
        </w:rPr>
        <w:t>وَحَمْلُهُ وَفِصَالُهُ ثَلاثُونَ شَهْرًا</w:t>
      </w:r>
      <w:r>
        <w:rPr>
          <w:color w:val="000080"/>
          <w:sz w:val="28"/>
          <w:szCs w:val="28"/>
          <w:rtl/>
        </w:rPr>
        <w:t>)) [</w:t>
      </w:r>
      <w:r w:rsidRPr="00542E67">
        <w:rPr>
          <w:color w:val="000080"/>
          <w:sz w:val="28"/>
          <w:szCs w:val="28"/>
          <w:rtl/>
        </w:rPr>
        <w:t>الأحقاف</w:t>
      </w:r>
      <w:r>
        <w:rPr>
          <w:color w:val="000080"/>
          <w:sz w:val="28"/>
          <w:szCs w:val="28"/>
          <w:rtl/>
        </w:rPr>
        <w:t>:</w:t>
      </w:r>
      <w:r w:rsidRPr="00542E67">
        <w:rPr>
          <w:color w:val="000080"/>
          <w:sz w:val="28"/>
          <w:szCs w:val="28"/>
          <w:rtl/>
        </w:rPr>
        <w:t>15</w:t>
      </w:r>
      <w:r>
        <w:rPr>
          <w:rFonts w:hint="cs"/>
          <w:color w:val="000080"/>
          <w:sz w:val="28"/>
          <w:szCs w:val="28"/>
          <w:rtl/>
        </w:rPr>
        <w:t>]، و</w:t>
      </w:r>
      <w:r w:rsidRPr="00542E67">
        <w:rPr>
          <w:rFonts w:hint="cs"/>
          <w:color w:val="000080"/>
          <w:sz w:val="28"/>
          <w:szCs w:val="28"/>
          <w:rtl/>
        </w:rPr>
        <w:t>تفسير القرطبي</w:t>
      </w:r>
      <w:r>
        <w:rPr>
          <w:rFonts w:hint="cs"/>
          <w:color w:val="000080"/>
          <w:sz w:val="28"/>
          <w:szCs w:val="28"/>
          <w:rtl/>
        </w:rPr>
        <w:t>،</w:t>
      </w:r>
      <w:r w:rsidRPr="00542E67">
        <w:rPr>
          <w:rFonts w:hint="cs"/>
          <w:color w:val="000080"/>
          <w:sz w:val="28"/>
          <w:szCs w:val="28"/>
          <w:rtl/>
        </w:rPr>
        <w:t xml:space="preserve"> ذيل تفسيره للآيتين المذكورتين</w:t>
      </w:r>
      <w:r>
        <w:rPr>
          <w:rFonts w:hint="cs"/>
          <w:color w:val="000080"/>
          <w:sz w:val="28"/>
          <w:szCs w:val="28"/>
          <w:rtl/>
        </w:rPr>
        <w:t>.</w:t>
      </w:r>
      <w:r w:rsidRPr="00542E67">
        <w:rPr>
          <w:rFonts w:hint="cs"/>
          <w:color w:val="000080"/>
          <w:sz w:val="28"/>
          <w:szCs w:val="28"/>
          <w:rtl/>
        </w:rPr>
        <w:t xml:space="preserve"> </w:t>
      </w:r>
    </w:p>
  </w:footnote>
  <w:footnote w:id="25">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w:t>
      </w:r>
      <w:r>
        <w:rPr>
          <w:rFonts w:hint="cs"/>
          <w:color w:val="000080"/>
          <w:sz w:val="28"/>
          <w:szCs w:val="28"/>
          <w:rtl/>
        </w:rPr>
        <w:t>:</w:t>
      </w:r>
      <w:r w:rsidRPr="00542E67">
        <w:rPr>
          <w:rFonts w:hint="cs"/>
          <w:color w:val="000080"/>
          <w:sz w:val="28"/>
          <w:szCs w:val="28"/>
          <w:rtl/>
        </w:rPr>
        <w:t xml:space="preserve"> الأخبار الطوال</w:t>
      </w:r>
      <w:r>
        <w:rPr>
          <w:rFonts w:hint="cs"/>
          <w:color w:val="000080"/>
          <w:sz w:val="28"/>
          <w:szCs w:val="28"/>
          <w:rtl/>
        </w:rPr>
        <w:t>،</w:t>
      </w:r>
      <w:r w:rsidRPr="00542E67">
        <w:rPr>
          <w:rFonts w:hint="cs"/>
          <w:color w:val="000080"/>
          <w:sz w:val="28"/>
          <w:szCs w:val="28"/>
          <w:rtl/>
        </w:rPr>
        <w:t xml:space="preserve"> للدينوري</w:t>
      </w:r>
      <w:r>
        <w:rPr>
          <w:rFonts w:hint="cs"/>
          <w:color w:val="000080"/>
          <w:sz w:val="28"/>
          <w:szCs w:val="28"/>
          <w:rtl/>
        </w:rPr>
        <w:t>،</w:t>
      </w:r>
      <w:r w:rsidRPr="00542E67">
        <w:rPr>
          <w:rFonts w:hint="cs"/>
          <w:color w:val="000080"/>
          <w:sz w:val="28"/>
          <w:szCs w:val="28"/>
          <w:rtl/>
        </w:rPr>
        <w:t xml:space="preserve"> </w:t>
      </w:r>
      <w:r>
        <w:rPr>
          <w:rFonts w:hint="cs"/>
          <w:color w:val="000080"/>
          <w:sz w:val="28"/>
          <w:szCs w:val="28"/>
          <w:rtl/>
        </w:rPr>
        <w:t>(</w:t>
      </w:r>
      <w:r w:rsidRPr="00542E67">
        <w:rPr>
          <w:rFonts w:hint="cs"/>
          <w:color w:val="000080"/>
          <w:sz w:val="28"/>
          <w:szCs w:val="28"/>
          <w:rtl/>
        </w:rPr>
        <w:t>ص</w:t>
      </w:r>
      <w:r>
        <w:rPr>
          <w:rFonts w:hint="cs"/>
          <w:color w:val="000080"/>
          <w:sz w:val="28"/>
          <w:szCs w:val="28"/>
          <w:rtl/>
        </w:rPr>
        <w:t>:</w:t>
      </w:r>
      <w:r w:rsidRPr="00542E67">
        <w:rPr>
          <w:rFonts w:hint="cs"/>
          <w:color w:val="000080"/>
          <w:sz w:val="28"/>
          <w:szCs w:val="28"/>
          <w:rtl/>
        </w:rPr>
        <w:t>208</w:t>
      </w:r>
      <w:r>
        <w:rPr>
          <w:rFonts w:hint="cs"/>
          <w:color w:val="000080"/>
          <w:sz w:val="28"/>
          <w:szCs w:val="28"/>
          <w:rtl/>
        </w:rPr>
        <w:t>-</w:t>
      </w:r>
      <w:r w:rsidRPr="00542E67">
        <w:rPr>
          <w:rFonts w:hint="cs"/>
          <w:color w:val="000080"/>
          <w:sz w:val="28"/>
          <w:szCs w:val="28"/>
          <w:rtl/>
        </w:rPr>
        <w:t>209</w:t>
      </w:r>
      <w:r>
        <w:rPr>
          <w:rFonts w:hint="cs"/>
          <w:color w:val="000080"/>
          <w:sz w:val="28"/>
          <w:szCs w:val="28"/>
          <w:rtl/>
        </w:rPr>
        <w:t>).</w:t>
      </w:r>
    </w:p>
  </w:footnote>
  <w:footnote w:id="26">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تاريخ الأمم</w:t>
      </w:r>
      <w:r>
        <w:rPr>
          <w:rFonts w:hint="cs"/>
          <w:color w:val="000080"/>
          <w:sz w:val="28"/>
          <w:szCs w:val="28"/>
          <w:rtl/>
        </w:rPr>
        <w:t xml:space="preserve"> و</w:t>
      </w:r>
      <w:r w:rsidRPr="00542E67">
        <w:rPr>
          <w:rFonts w:hint="cs"/>
          <w:color w:val="000080"/>
          <w:sz w:val="28"/>
          <w:szCs w:val="28"/>
          <w:rtl/>
        </w:rPr>
        <w:t>الملوك للطبري</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5</w:t>
      </w:r>
      <w:r>
        <w:rPr>
          <w:color w:val="000080"/>
          <w:sz w:val="28"/>
          <w:szCs w:val="28"/>
          <w:rtl/>
        </w:rPr>
        <w:t>/</w:t>
      </w:r>
      <w:r w:rsidRPr="00542E67">
        <w:rPr>
          <w:rFonts w:hint="cs"/>
          <w:color w:val="000080"/>
          <w:sz w:val="28"/>
          <w:szCs w:val="28"/>
          <w:rtl/>
        </w:rPr>
        <w:t>66</w:t>
      </w:r>
      <w:r>
        <w:rPr>
          <w:color w:val="000080"/>
          <w:sz w:val="28"/>
          <w:szCs w:val="28"/>
          <w:rtl/>
        </w:rPr>
        <w:t>)</w:t>
      </w:r>
      <w:r>
        <w:rPr>
          <w:rFonts w:hint="cs"/>
          <w:color w:val="000080"/>
          <w:sz w:val="28"/>
          <w:szCs w:val="28"/>
          <w:rtl/>
        </w:rPr>
        <w:t>.</w:t>
      </w:r>
      <w:r w:rsidRPr="00542E67">
        <w:rPr>
          <w:rFonts w:hint="cs"/>
          <w:color w:val="000080"/>
          <w:sz w:val="28"/>
          <w:szCs w:val="28"/>
          <w:rtl/>
        </w:rPr>
        <w:t xml:space="preserve"> والكامل في التاريخ لابن الأثير الجزري</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3</w:t>
      </w:r>
      <w:r>
        <w:rPr>
          <w:color w:val="000080"/>
          <w:sz w:val="28"/>
          <w:szCs w:val="28"/>
          <w:rtl/>
        </w:rPr>
        <w:t>/</w:t>
      </w:r>
      <w:r w:rsidRPr="00542E67">
        <w:rPr>
          <w:rFonts w:hint="cs"/>
          <w:color w:val="000080"/>
          <w:sz w:val="28"/>
          <w:szCs w:val="28"/>
          <w:rtl/>
        </w:rPr>
        <w:t>328</w:t>
      </w:r>
      <w:r>
        <w:rPr>
          <w:color w:val="000080"/>
          <w:sz w:val="28"/>
          <w:szCs w:val="28"/>
          <w:rtl/>
        </w:rPr>
        <w:t>)</w:t>
      </w:r>
      <w:r>
        <w:rPr>
          <w:rFonts w:hint="cs"/>
          <w:color w:val="000080"/>
          <w:sz w:val="28"/>
          <w:szCs w:val="28"/>
          <w:rtl/>
        </w:rPr>
        <w:t>.</w:t>
      </w:r>
    </w:p>
  </w:footnote>
  <w:footnote w:id="27">
    <w:p w:rsidR="001452CF" w:rsidRPr="00542E67" w:rsidRDefault="001452CF" w:rsidP="00205FDD">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كان عامل عليٍّ عليه السلام على الريّ وهمدان وأصفهان</w:t>
      </w:r>
      <w:r>
        <w:rPr>
          <w:rFonts w:hint="cs"/>
          <w:color w:val="000080"/>
          <w:sz w:val="28"/>
          <w:szCs w:val="28"/>
          <w:rtl/>
        </w:rPr>
        <w:t>.</w:t>
      </w:r>
    </w:p>
  </w:footnote>
  <w:footnote w:id="28">
    <w:p w:rsidR="001452CF" w:rsidRPr="00542E67" w:rsidRDefault="001452CF" w:rsidP="00061B31">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راجع تاريخ اليعقوبي</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2</w:t>
      </w:r>
      <w:r>
        <w:rPr>
          <w:color w:val="000080"/>
          <w:sz w:val="28"/>
          <w:szCs w:val="28"/>
          <w:rtl/>
        </w:rPr>
        <w:t>/</w:t>
      </w:r>
      <w:r w:rsidRPr="00542E67">
        <w:rPr>
          <w:rFonts w:hint="cs"/>
          <w:color w:val="000080"/>
          <w:sz w:val="28"/>
          <w:szCs w:val="28"/>
          <w:rtl/>
        </w:rPr>
        <w:t>200</w:t>
      </w:r>
      <w:r>
        <w:rPr>
          <w:color w:val="000080"/>
          <w:sz w:val="28"/>
          <w:szCs w:val="28"/>
          <w:rtl/>
        </w:rPr>
        <w:t>-</w:t>
      </w:r>
      <w:r w:rsidRPr="00542E67">
        <w:rPr>
          <w:rFonts w:hint="cs"/>
          <w:color w:val="000080"/>
          <w:sz w:val="28"/>
          <w:szCs w:val="28"/>
          <w:rtl/>
        </w:rPr>
        <w:t>201</w:t>
      </w:r>
      <w:r>
        <w:rPr>
          <w:rFonts w:hint="cs"/>
          <w:color w:val="000080"/>
          <w:sz w:val="28"/>
          <w:szCs w:val="28"/>
          <w:rtl/>
        </w:rPr>
        <w:t>).</w:t>
      </w:r>
    </w:p>
  </w:footnote>
  <w:footnote w:id="29">
    <w:p w:rsidR="001452CF" w:rsidRPr="00542E67" w:rsidRDefault="001452CF" w:rsidP="00503C86">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كتاب "وقعة صفين" لنصر بن مزاحم الثقفي</w:t>
      </w:r>
      <w:r>
        <w:rPr>
          <w:rFonts w:hint="cs"/>
          <w:color w:val="000080"/>
          <w:sz w:val="28"/>
          <w:szCs w:val="28"/>
          <w:rtl/>
        </w:rPr>
        <w:t>، (</w:t>
      </w:r>
      <w:r w:rsidRPr="00542E67">
        <w:rPr>
          <w:rFonts w:hint="cs"/>
          <w:color w:val="000080"/>
          <w:sz w:val="28"/>
          <w:szCs w:val="28"/>
          <w:rtl/>
        </w:rPr>
        <w:t>ص</w:t>
      </w:r>
      <w:r>
        <w:rPr>
          <w:rFonts w:hint="cs"/>
          <w:color w:val="000080"/>
          <w:sz w:val="28"/>
          <w:szCs w:val="28"/>
          <w:rtl/>
        </w:rPr>
        <w:t>:</w:t>
      </w:r>
      <w:r w:rsidRPr="00542E67">
        <w:rPr>
          <w:rFonts w:hint="cs"/>
          <w:color w:val="000080"/>
          <w:sz w:val="28"/>
          <w:szCs w:val="28"/>
          <w:rtl/>
        </w:rPr>
        <w:t>231</w:t>
      </w:r>
      <w:r>
        <w:rPr>
          <w:rFonts w:hint="cs"/>
          <w:color w:val="000080"/>
          <w:sz w:val="28"/>
          <w:szCs w:val="28"/>
          <w:rtl/>
        </w:rPr>
        <w:t>).</w:t>
      </w:r>
    </w:p>
  </w:footnote>
  <w:footnote w:id="30">
    <w:p w:rsidR="001452CF" w:rsidRPr="00542E67" w:rsidRDefault="001452CF" w:rsidP="00503C86">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كتاب "</w:t>
      </w:r>
      <w:r w:rsidRPr="00542E67">
        <w:rPr>
          <w:color w:val="000080"/>
          <w:sz w:val="28"/>
          <w:szCs w:val="28"/>
          <w:rtl/>
        </w:rPr>
        <w:t>وقعة صفين</w:t>
      </w:r>
      <w:r w:rsidRPr="00542E67">
        <w:rPr>
          <w:rFonts w:hint="cs"/>
          <w:color w:val="000080"/>
          <w:sz w:val="28"/>
          <w:szCs w:val="28"/>
          <w:rtl/>
        </w:rPr>
        <w:t>"</w:t>
      </w:r>
      <w:r w:rsidRPr="00542E67">
        <w:rPr>
          <w:color w:val="000080"/>
          <w:sz w:val="28"/>
          <w:szCs w:val="28"/>
          <w:rtl/>
        </w:rPr>
        <w:t xml:space="preserve"> </w:t>
      </w:r>
      <w:r w:rsidRPr="00542E67">
        <w:rPr>
          <w:rFonts w:hint="cs"/>
          <w:color w:val="000080"/>
          <w:sz w:val="28"/>
          <w:szCs w:val="28"/>
          <w:rtl/>
        </w:rPr>
        <w:t>لنصر بن مزاحم الثقفي</w:t>
      </w:r>
      <w:r>
        <w:rPr>
          <w:rFonts w:hint="cs"/>
          <w:color w:val="000080"/>
          <w:sz w:val="28"/>
          <w:szCs w:val="28"/>
          <w:rtl/>
        </w:rPr>
        <w:t>،</w:t>
      </w:r>
      <w:r>
        <w:rPr>
          <w:color w:val="000080"/>
          <w:sz w:val="28"/>
          <w:szCs w:val="28"/>
          <w:rtl/>
        </w:rPr>
        <w:t xml:space="preserve"> (</w:t>
      </w:r>
      <w:r w:rsidRPr="00542E67">
        <w:rPr>
          <w:color w:val="000080"/>
          <w:sz w:val="28"/>
          <w:szCs w:val="28"/>
          <w:rtl/>
        </w:rPr>
        <w:t>ص</w:t>
      </w:r>
      <w:r>
        <w:rPr>
          <w:color w:val="000080"/>
          <w:sz w:val="28"/>
          <w:szCs w:val="28"/>
          <w:rtl/>
        </w:rPr>
        <w:t>:</w:t>
      </w:r>
      <w:r w:rsidRPr="00542E67">
        <w:rPr>
          <w:color w:val="000080"/>
          <w:sz w:val="28"/>
          <w:szCs w:val="28"/>
          <w:rtl/>
        </w:rPr>
        <w:t>235</w:t>
      </w:r>
      <w:r>
        <w:rPr>
          <w:color w:val="000080"/>
          <w:sz w:val="28"/>
          <w:szCs w:val="28"/>
          <w:rtl/>
        </w:rPr>
        <w:t>)</w:t>
      </w:r>
      <w:r>
        <w:rPr>
          <w:rFonts w:hint="cs"/>
          <w:color w:val="000080"/>
          <w:sz w:val="28"/>
          <w:szCs w:val="28"/>
          <w:rtl/>
        </w:rPr>
        <w:t>.</w:t>
      </w:r>
    </w:p>
  </w:footnote>
  <w:footnote w:id="31">
    <w:p w:rsidR="001452CF" w:rsidRPr="00542E67" w:rsidRDefault="001452CF" w:rsidP="00782AD7">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سليمان بن صُرَد الخزاعي أبو مطرف الكوفي رضي الله عنه</w:t>
      </w:r>
      <w:r>
        <w:rPr>
          <w:rFonts w:hint="cs"/>
          <w:color w:val="000080"/>
          <w:sz w:val="28"/>
          <w:szCs w:val="28"/>
          <w:rtl/>
        </w:rPr>
        <w:t>،</w:t>
      </w:r>
      <w:r w:rsidRPr="00542E67">
        <w:rPr>
          <w:rFonts w:hint="cs"/>
          <w:color w:val="000080"/>
          <w:sz w:val="28"/>
          <w:szCs w:val="28"/>
          <w:rtl/>
        </w:rPr>
        <w:t xml:space="preserve"> صحابي جليل وكان أيضاً من أصحاب</w:t>
      </w:r>
      <w:r>
        <w:rPr>
          <w:rFonts w:hint="cs"/>
          <w:color w:val="000080"/>
          <w:sz w:val="28"/>
          <w:szCs w:val="28"/>
          <w:rtl/>
        </w:rPr>
        <w:t xml:space="preserve"> و</w:t>
      </w:r>
      <w:r w:rsidRPr="00542E67">
        <w:rPr>
          <w:rFonts w:hint="cs"/>
          <w:color w:val="000080"/>
          <w:sz w:val="28"/>
          <w:szCs w:val="28"/>
          <w:rtl/>
        </w:rPr>
        <w:t>شيعة الإمام علي عليه السلام</w:t>
      </w:r>
      <w:r>
        <w:rPr>
          <w:rFonts w:hint="cs"/>
          <w:color w:val="000080"/>
          <w:sz w:val="28"/>
          <w:szCs w:val="28"/>
          <w:rtl/>
        </w:rPr>
        <w:t>،</w:t>
      </w:r>
      <w:r w:rsidRPr="00542E67">
        <w:rPr>
          <w:rFonts w:hint="cs"/>
          <w:color w:val="000080"/>
          <w:sz w:val="28"/>
          <w:szCs w:val="28"/>
          <w:rtl/>
        </w:rPr>
        <w:t xml:space="preserve"> استشهد بعين الوردة سنة</w:t>
      </w:r>
      <w:r>
        <w:rPr>
          <w:color w:val="000080"/>
          <w:sz w:val="28"/>
          <w:szCs w:val="28"/>
          <w:rtl/>
        </w:rPr>
        <w:t xml:space="preserve"> (</w:t>
      </w:r>
      <w:r w:rsidRPr="00542E67">
        <w:rPr>
          <w:rFonts w:hint="cs"/>
          <w:color w:val="000080"/>
          <w:sz w:val="28"/>
          <w:szCs w:val="28"/>
          <w:rtl/>
        </w:rPr>
        <w:t>65هـ</w:t>
      </w:r>
      <w:r>
        <w:rPr>
          <w:color w:val="000080"/>
          <w:sz w:val="28"/>
          <w:szCs w:val="28"/>
          <w:rtl/>
        </w:rPr>
        <w:t>)</w:t>
      </w:r>
      <w:r>
        <w:rPr>
          <w:rFonts w:hint="cs"/>
          <w:color w:val="000080"/>
          <w:sz w:val="28"/>
          <w:szCs w:val="28"/>
          <w:rtl/>
        </w:rPr>
        <w:t>.</w:t>
      </w:r>
    </w:p>
  </w:footnote>
  <w:footnote w:id="32">
    <w:p w:rsidR="001452CF" w:rsidRPr="00542E67" w:rsidRDefault="001452CF" w:rsidP="00503C86">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المصدر السابق</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color w:val="000080"/>
          <w:sz w:val="28"/>
          <w:szCs w:val="28"/>
          <w:rtl/>
        </w:rPr>
        <w:t>:</w:t>
      </w:r>
      <w:r w:rsidRPr="00542E67">
        <w:rPr>
          <w:rFonts w:hint="cs"/>
          <w:color w:val="000080"/>
          <w:sz w:val="28"/>
          <w:szCs w:val="28"/>
          <w:rtl/>
        </w:rPr>
        <w:t>519</w:t>
      </w:r>
      <w:r>
        <w:rPr>
          <w:color w:val="000080"/>
          <w:sz w:val="28"/>
          <w:szCs w:val="28"/>
          <w:rtl/>
        </w:rPr>
        <w:t>)</w:t>
      </w:r>
      <w:r>
        <w:rPr>
          <w:rFonts w:hint="cs"/>
          <w:color w:val="000080"/>
          <w:sz w:val="28"/>
          <w:szCs w:val="28"/>
          <w:rtl/>
        </w:rPr>
        <w:t>.</w:t>
      </w:r>
      <w:r w:rsidRPr="00542E67">
        <w:rPr>
          <w:rFonts w:hint="cs"/>
          <w:color w:val="000080"/>
          <w:sz w:val="28"/>
          <w:szCs w:val="28"/>
          <w:rtl/>
        </w:rPr>
        <w:t xml:space="preserve"> </w:t>
      </w:r>
    </w:p>
  </w:footnote>
  <w:footnote w:id="33">
    <w:p w:rsidR="001452CF" w:rsidRPr="00542E67" w:rsidRDefault="001452CF" w:rsidP="00503C86">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المصدر السابق</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color w:val="000080"/>
          <w:sz w:val="28"/>
          <w:szCs w:val="28"/>
          <w:rtl/>
        </w:rPr>
        <w:t>:</w:t>
      </w:r>
      <w:r w:rsidRPr="00542E67">
        <w:rPr>
          <w:rFonts w:hint="cs"/>
          <w:color w:val="000080"/>
          <w:sz w:val="28"/>
          <w:szCs w:val="28"/>
          <w:rtl/>
        </w:rPr>
        <w:t>125</w:t>
      </w:r>
      <w:r>
        <w:rPr>
          <w:color w:val="000080"/>
          <w:sz w:val="28"/>
          <w:szCs w:val="28"/>
          <w:rtl/>
        </w:rPr>
        <w:t>)</w:t>
      </w:r>
      <w:r>
        <w:rPr>
          <w:rFonts w:hint="cs"/>
          <w:color w:val="000080"/>
          <w:sz w:val="28"/>
          <w:szCs w:val="28"/>
          <w:rtl/>
        </w:rPr>
        <w:t>.</w:t>
      </w:r>
    </w:p>
  </w:footnote>
  <w:footnote w:id="34">
    <w:p w:rsidR="001452CF" w:rsidRPr="00542E67" w:rsidRDefault="001452CF" w:rsidP="00205FDD">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من شعراء الجاهلية</w:t>
      </w:r>
      <w:r>
        <w:rPr>
          <w:rFonts w:hint="cs"/>
          <w:color w:val="000080"/>
          <w:sz w:val="28"/>
          <w:szCs w:val="28"/>
          <w:rtl/>
        </w:rPr>
        <w:t>.</w:t>
      </w:r>
    </w:p>
  </w:footnote>
  <w:footnote w:id="35">
    <w:p w:rsidR="001452CF" w:rsidRPr="00542E67" w:rsidRDefault="001452CF" w:rsidP="00503C86">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المصدر السابق</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rFonts w:hint="cs"/>
          <w:color w:val="000080"/>
          <w:sz w:val="28"/>
          <w:szCs w:val="28"/>
          <w:rtl/>
        </w:rPr>
        <w:t>:</w:t>
      </w:r>
      <w:r w:rsidRPr="00542E67">
        <w:rPr>
          <w:rFonts w:hint="cs"/>
          <w:color w:val="000080"/>
          <w:sz w:val="28"/>
          <w:szCs w:val="28"/>
          <w:rtl/>
        </w:rPr>
        <w:t>142</w:t>
      </w:r>
      <w:r>
        <w:rPr>
          <w:rFonts w:hint="cs"/>
          <w:color w:val="000080"/>
          <w:sz w:val="28"/>
          <w:szCs w:val="28"/>
          <w:rtl/>
        </w:rPr>
        <w:t>-</w:t>
      </w:r>
      <w:r w:rsidRPr="00542E67">
        <w:rPr>
          <w:rFonts w:hint="cs"/>
          <w:color w:val="000080"/>
          <w:sz w:val="28"/>
          <w:szCs w:val="28"/>
          <w:rtl/>
        </w:rPr>
        <w:t>143</w:t>
      </w:r>
      <w:r>
        <w:rPr>
          <w:color w:val="000080"/>
          <w:sz w:val="28"/>
          <w:szCs w:val="28"/>
          <w:rtl/>
        </w:rPr>
        <w:t>)</w:t>
      </w:r>
      <w:r>
        <w:rPr>
          <w:rFonts w:hint="cs"/>
          <w:color w:val="000080"/>
          <w:sz w:val="28"/>
          <w:szCs w:val="28"/>
          <w:rtl/>
        </w:rPr>
        <w:t>.</w:t>
      </w:r>
    </w:p>
  </w:footnote>
  <w:footnote w:id="36">
    <w:p w:rsidR="001452CF" w:rsidRPr="00542E67" w:rsidRDefault="001452CF" w:rsidP="00503C86">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المصدر السابق</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rFonts w:hint="cs"/>
          <w:color w:val="000080"/>
          <w:sz w:val="28"/>
          <w:szCs w:val="28"/>
          <w:rtl/>
        </w:rPr>
        <w:t>:</w:t>
      </w:r>
      <w:r w:rsidRPr="00542E67">
        <w:rPr>
          <w:rFonts w:hint="cs"/>
          <w:color w:val="000080"/>
          <w:sz w:val="28"/>
          <w:szCs w:val="28"/>
          <w:rtl/>
        </w:rPr>
        <w:t>528</w:t>
      </w:r>
      <w:r>
        <w:rPr>
          <w:rFonts w:hint="cs"/>
          <w:color w:val="000080"/>
          <w:sz w:val="28"/>
          <w:szCs w:val="28"/>
          <w:rtl/>
        </w:rPr>
        <w:t>-</w:t>
      </w:r>
      <w:r w:rsidRPr="00542E67">
        <w:rPr>
          <w:rFonts w:hint="cs"/>
          <w:color w:val="000080"/>
          <w:sz w:val="28"/>
          <w:szCs w:val="28"/>
          <w:rtl/>
        </w:rPr>
        <w:t>529</w:t>
      </w:r>
      <w:r>
        <w:rPr>
          <w:color w:val="000080"/>
          <w:sz w:val="28"/>
          <w:szCs w:val="28"/>
          <w:rtl/>
        </w:rPr>
        <w:t>)</w:t>
      </w:r>
      <w:r>
        <w:rPr>
          <w:rFonts w:hint="cs"/>
          <w:color w:val="000080"/>
          <w:sz w:val="28"/>
          <w:szCs w:val="28"/>
          <w:rtl/>
        </w:rPr>
        <w:t>.</w:t>
      </w:r>
    </w:p>
  </w:footnote>
  <w:footnote w:id="37">
    <w:p w:rsidR="001452CF" w:rsidRPr="00542E67" w:rsidRDefault="001452CF" w:rsidP="00503C86">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 نهج البلاغة</w:t>
      </w:r>
      <w:r>
        <w:rPr>
          <w:rFonts w:hint="cs"/>
          <w:color w:val="000080"/>
          <w:sz w:val="28"/>
          <w:szCs w:val="28"/>
          <w:rtl/>
        </w:rPr>
        <w:t>،</w:t>
      </w:r>
      <w:r w:rsidRPr="00542E67">
        <w:rPr>
          <w:rFonts w:hint="cs"/>
          <w:color w:val="000080"/>
          <w:sz w:val="28"/>
          <w:szCs w:val="28"/>
          <w:rtl/>
        </w:rPr>
        <w:t xml:space="preserve"> للشريف الرضي</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color w:val="000080"/>
          <w:sz w:val="28"/>
          <w:szCs w:val="28"/>
          <w:rtl/>
        </w:rPr>
        <w:t>:</w:t>
      </w:r>
      <w:r w:rsidRPr="00542E67">
        <w:rPr>
          <w:rFonts w:hint="cs"/>
          <w:color w:val="000080"/>
          <w:sz w:val="28"/>
          <w:szCs w:val="28"/>
          <w:rtl/>
        </w:rPr>
        <w:t>422</w:t>
      </w:r>
      <w:r>
        <w:rPr>
          <w:color w:val="000080"/>
          <w:sz w:val="28"/>
          <w:szCs w:val="28"/>
          <w:rtl/>
        </w:rPr>
        <w:t>)</w:t>
      </w:r>
      <w:r>
        <w:rPr>
          <w:rFonts w:hint="cs"/>
          <w:color w:val="000080"/>
          <w:sz w:val="28"/>
          <w:szCs w:val="28"/>
          <w:rtl/>
        </w:rPr>
        <w:t>.</w:t>
      </w:r>
    </w:p>
  </w:footnote>
  <w:footnote w:id="38">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 تاريخ بغداد</w:t>
      </w:r>
      <w:r>
        <w:rPr>
          <w:rFonts w:hint="cs"/>
          <w:color w:val="000080"/>
          <w:sz w:val="28"/>
          <w:szCs w:val="28"/>
          <w:rtl/>
        </w:rPr>
        <w:t>،</w:t>
      </w:r>
      <w:r w:rsidRPr="00542E67">
        <w:rPr>
          <w:rFonts w:hint="cs"/>
          <w:color w:val="000080"/>
          <w:sz w:val="28"/>
          <w:szCs w:val="28"/>
          <w:rtl/>
        </w:rPr>
        <w:t xml:space="preserve"> للخطيب البغدادي</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14</w:t>
      </w:r>
      <w:r>
        <w:rPr>
          <w:color w:val="000080"/>
          <w:sz w:val="28"/>
          <w:szCs w:val="28"/>
          <w:rtl/>
        </w:rPr>
        <w:t>/</w:t>
      </w:r>
      <w:r w:rsidRPr="00542E67">
        <w:rPr>
          <w:rFonts w:hint="cs"/>
          <w:color w:val="000080"/>
          <w:sz w:val="28"/>
          <w:szCs w:val="28"/>
          <w:rtl/>
        </w:rPr>
        <w:t>321</w:t>
      </w:r>
      <w:r>
        <w:rPr>
          <w:color w:val="000080"/>
          <w:sz w:val="28"/>
          <w:szCs w:val="28"/>
          <w:rtl/>
        </w:rPr>
        <w:t>)</w:t>
      </w:r>
      <w:r>
        <w:rPr>
          <w:rFonts w:hint="cs"/>
          <w:color w:val="000080"/>
          <w:sz w:val="28"/>
          <w:szCs w:val="28"/>
          <w:rtl/>
        </w:rPr>
        <w:t>.</w:t>
      </w:r>
    </w:p>
  </w:footnote>
  <w:footnote w:id="39">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راجع روضة الكافي للكليني</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color w:val="000080"/>
          <w:sz w:val="28"/>
          <w:szCs w:val="28"/>
          <w:rtl/>
        </w:rPr>
        <w:t>:</w:t>
      </w:r>
      <w:r w:rsidRPr="00542E67">
        <w:rPr>
          <w:rFonts w:hint="cs"/>
          <w:color w:val="000080"/>
          <w:sz w:val="28"/>
          <w:szCs w:val="28"/>
          <w:rtl/>
        </w:rPr>
        <w:t>386</w:t>
      </w:r>
      <w:r>
        <w:rPr>
          <w:color w:val="000080"/>
          <w:sz w:val="28"/>
          <w:szCs w:val="28"/>
          <w:rtl/>
        </w:rPr>
        <w:t>)</w:t>
      </w:r>
      <w:r>
        <w:rPr>
          <w:rFonts w:hint="cs"/>
          <w:color w:val="000080"/>
          <w:sz w:val="28"/>
          <w:szCs w:val="28"/>
          <w:rtl/>
        </w:rPr>
        <w:t>،</w:t>
      </w:r>
      <w:r w:rsidRPr="00542E67">
        <w:rPr>
          <w:rFonts w:hint="cs"/>
          <w:color w:val="000080"/>
          <w:sz w:val="28"/>
          <w:szCs w:val="28"/>
          <w:rtl/>
        </w:rPr>
        <w:t xml:space="preserve"> ونهج البلاغة</w:t>
      </w:r>
      <w:r>
        <w:rPr>
          <w:rFonts w:hint="cs"/>
          <w:color w:val="000080"/>
          <w:sz w:val="28"/>
          <w:szCs w:val="28"/>
          <w:rtl/>
        </w:rPr>
        <w:t>،</w:t>
      </w:r>
      <w:r w:rsidRPr="00542E67">
        <w:rPr>
          <w:rFonts w:hint="cs"/>
          <w:color w:val="000080"/>
          <w:sz w:val="28"/>
          <w:szCs w:val="28"/>
          <w:rtl/>
        </w:rPr>
        <w:t xml:space="preserve"> الخطبة</w:t>
      </w:r>
      <w:r>
        <w:rPr>
          <w:color w:val="000080"/>
          <w:sz w:val="28"/>
          <w:szCs w:val="28"/>
          <w:rtl/>
        </w:rPr>
        <w:t xml:space="preserve"> (</w:t>
      </w:r>
      <w:r w:rsidRPr="00542E67">
        <w:rPr>
          <w:rFonts w:hint="cs"/>
          <w:color w:val="000080"/>
          <w:sz w:val="28"/>
          <w:szCs w:val="28"/>
          <w:rtl/>
        </w:rPr>
        <w:t>147</w:t>
      </w:r>
      <w:r>
        <w:rPr>
          <w:color w:val="000080"/>
          <w:sz w:val="28"/>
          <w:szCs w:val="28"/>
          <w:rtl/>
        </w:rPr>
        <w:t>)</w:t>
      </w:r>
      <w:r>
        <w:rPr>
          <w:rFonts w:hint="cs"/>
          <w:color w:val="000080"/>
          <w:sz w:val="28"/>
          <w:szCs w:val="28"/>
          <w:rtl/>
        </w:rPr>
        <w:t>،</w:t>
      </w:r>
      <w:r w:rsidRPr="00542E67">
        <w:rPr>
          <w:rFonts w:hint="cs"/>
          <w:color w:val="000080"/>
          <w:sz w:val="28"/>
          <w:szCs w:val="28"/>
          <w:rtl/>
        </w:rPr>
        <w:t xml:space="preserve"> على اختلافٍ يسيرٍ بين رواية الكليني ورواية الشريف الرضيّ</w:t>
      </w:r>
      <w:r>
        <w:rPr>
          <w:rFonts w:hint="cs"/>
          <w:color w:val="000080"/>
          <w:sz w:val="28"/>
          <w:szCs w:val="28"/>
          <w:rtl/>
        </w:rPr>
        <w:t>.</w:t>
      </w:r>
      <w:r w:rsidRPr="00542E67">
        <w:rPr>
          <w:rFonts w:hint="cs"/>
          <w:color w:val="000080"/>
          <w:sz w:val="28"/>
          <w:szCs w:val="28"/>
          <w:rtl/>
        </w:rPr>
        <w:t xml:space="preserve"> </w:t>
      </w:r>
    </w:p>
  </w:footnote>
  <w:footnote w:id="40">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الخطبة</w:t>
      </w:r>
      <w:r>
        <w:rPr>
          <w:color w:val="000080"/>
          <w:sz w:val="28"/>
          <w:szCs w:val="28"/>
          <w:rtl/>
        </w:rPr>
        <w:t xml:space="preserve"> (</w:t>
      </w:r>
      <w:r w:rsidRPr="00542E67">
        <w:rPr>
          <w:rFonts w:hint="cs"/>
          <w:color w:val="000080"/>
          <w:sz w:val="28"/>
          <w:szCs w:val="28"/>
          <w:rtl/>
        </w:rPr>
        <w:t>176</w:t>
      </w:r>
      <w:r>
        <w:rPr>
          <w:color w:val="000080"/>
          <w:sz w:val="28"/>
          <w:szCs w:val="28"/>
          <w:rtl/>
        </w:rPr>
        <w:t>)</w:t>
      </w:r>
      <w:r>
        <w:rPr>
          <w:rFonts w:hint="cs"/>
          <w:color w:val="000080"/>
          <w:sz w:val="28"/>
          <w:szCs w:val="28"/>
          <w:rtl/>
        </w:rPr>
        <w:t>.</w:t>
      </w:r>
    </w:p>
  </w:footnote>
  <w:footnote w:id="41">
    <w:p w:rsidR="001452CF" w:rsidRPr="00542E67" w:rsidRDefault="001452CF" w:rsidP="00242AEB">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الخطبة</w:t>
      </w:r>
      <w:r>
        <w:rPr>
          <w:color w:val="000080"/>
          <w:sz w:val="28"/>
          <w:szCs w:val="28"/>
          <w:rtl/>
        </w:rPr>
        <w:t xml:space="preserve"> (</w:t>
      </w:r>
      <w:r w:rsidRPr="00542E67">
        <w:rPr>
          <w:rFonts w:hint="cs"/>
          <w:color w:val="000080"/>
          <w:sz w:val="28"/>
          <w:szCs w:val="28"/>
          <w:rtl/>
        </w:rPr>
        <w:t>156</w:t>
      </w:r>
      <w:r>
        <w:rPr>
          <w:color w:val="000080"/>
          <w:sz w:val="28"/>
          <w:szCs w:val="28"/>
          <w:rtl/>
        </w:rPr>
        <w:t>)</w:t>
      </w:r>
      <w:r>
        <w:rPr>
          <w:rFonts w:hint="cs"/>
          <w:color w:val="000080"/>
          <w:sz w:val="28"/>
          <w:szCs w:val="28"/>
          <w:rtl/>
        </w:rPr>
        <w:t>.</w:t>
      </w:r>
    </w:p>
  </w:footnote>
  <w:footnote w:id="42">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الخطبة</w:t>
      </w:r>
      <w:r>
        <w:rPr>
          <w:color w:val="000080"/>
          <w:sz w:val="28"/>
          <w:szCs w:val="28"/>
          <w:rtl/>
        </w:rPr>
        <w:t xml:space="preserve"> (</w:t>
      </w:r>
      <w:r w:rsidRPr="00542E67">
        <w:rPr>
          <w:rFonts w:hint="cs"/>
          <w:color w:val="000080"/>
          <w:sz w:val="28"/>
          <w:szCs w:val="28"/>
          <w:rtl/>
        </w:rPr>
        <w:t>176</w:t>
      </w:r>
      <w:r>
        <w:rPr>
          <w:color w:val="000080"/>
          <w:sz w:val="28"/>
          <w:szCs w:val="28"/>
          <w:rtl/>
        </w:rPr>
        <w:t>)</w:t>
      </w:r>
      <w:r>
        <w:rPr>
          <w:rFonts w:hint="cs"/>
          <w:color w:val="000080"/>
          <w:sz w:val="28"/>
          <w:szCs w:val="28"/>
          <w:rtl/>
        </w:rPr>
        <w:t>.</w:t>
      </w:r>
    </w:p>
  </w:footnote>
  <w:footnote w:id="43">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الخطبة</w:t>
      </w:r>
      <w:r>
        <w:rPr>
          <w:color w:val="000080"/>
          <w:sz w:val="28"/>
          <w:szCs w:val="28"/>
          <w:rtl/>
        </w:rPr>
        <w:t xml:space="preserve"> (</w:t>
      </w:r>
      <w:r w:rsidRPr="00542E67">
        <w:rPr>
          <w:rFonts w:hint="cs"/>
          <w:color w:val="000080"/>
          <w:sz w:val="28"/>
          <w:szCs w:val="28"/>
          <w:rtl/>
        </w:rPr>
        <w:t>183</w:t>
      </w:r>
      <w:r>
        <w:rPr>
          <w:color w:val="000080"/>
          <w:sz w:val="28"/>
          <w:szCs w:val="28"/>
          <w:rtl/>
        </w:rPr>
        <w:t>)</w:t>
      </w:r>
      <w:r>
        <w:rPr>
          <w:rFonts w:hint="cs"/>
          <w:color w:val="000080"/>
          <w:sz w:val="28"/>
          <w:szCs w:val="28"/>
          <w:rtl/>
        </w:rPr>
        <w:t>.</w:t>
      </w:r>
    </w:p>
  </w:footnote>
  <w:footnote w:id="44">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الخطبة</w:t>
      </w:r>
      <w:r>
        <w:rPr>
          <w:color w:val="000080"/>
          <w:sz w:val="28"/>
          <w:szCs w:val="28"/>
          <w:rtl/>
        </w:rPr>
        <w:t xml:space="preserve"> (</w:t>
      </w:r>
      <w:r w:rsidRPr="00542E67">
        <w:rPr>
          <w:rFonts w:hint="cs"/>
          <w:color w:val="000080"/>
          <w:sz w:val="28"/>
          <w:szCs w:val="28"/>
          <w:rtl/>
        </w:rPr>
        <w:t>158</w:t>
      </w:r>
      <w:r>
        <w:rPr>
          <w:color w:val="000080"/>
          <w:sz w:val="28"/>
          <w:szCs w:val="28"/>
          <w:rtl/>
        </w:rPr>
        <w:t>)</w:t>
      </w:r>
      <w:r>
        <w:rPr>
          <w:rFonts w:hint="cs"/>
          <w:color w:val="000080"/>
          <w:sz w:val="28"/>
          <w:szCs w:val="28"/>
          <w:rtl/>
        </w:rPr>
        <w:t>.</w:t>
      </w:r>
    </w:p>
  </w:footnote>
  <w:footnote w:id="45">
    <w:p w:rsidR="001452CF" w:rsidRPr="00542E67" w:rsidRDefault="001452CF" w:rsidP="00242AEB">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الخطبة</w:t>
      </w:r>
      <w:r>
        <w:rPr>
          <w:color w:val="000080"/>
          <w:sz w:val="28"/>
          <w:szCs w:val="28"/>
          <w:rtl/>
        </w:rPr>
        <w:t xml:space="preserve"> (</w:t>
      </w:r>
      <w:r w:rsidRPr="00542E67">
        <w:rPr>
          <w:rFonts w:hint="cs"/>
          <w:color w:val="000080"/>
          <w:sz w:val="28"/>
          <w:szCs w:val="28"/>
          <w:rtl/>
        </w:rPr>
        <w:t>110</w:t>
      </w:r>
      <w:r>
        <w:rPr>
          <w:color w:val="000080"/>
          <w:sz w:val="28"/>
          <w:szCs w:val="28"/>
          <w:rtl/>
        </w:rPr>
        <w:t>)</w:t>
      </w:r>
      <w:r>
        <w:rPr>
          <w:rFonts w:hint="cs"/>
          <w:color w:val="000080"/>
          <w:sz w:val="28"/>
          <w:szCs w:val="28"/>
          <w:rtl/>
        </w:rPr>
        <w:t>.</w:t>
      </w:r>
    </w:p>
  </w:footnote>
  <w:footnote w:id="46">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الخطبة</w:t>
      </w:r>
      <w:r>
        <w:rPr>
          <w:color w:val="000080"/>
          <w:sz w:val="28"/>
          <w:szCs w:val="28"/>
          <w:rtl/>
        </w:rPr>
        <w:t xml:space="preserve"> (</w:t>
      </w:r>
      <w:r w:rsidRPr="00542E67">
        <w:rPr>
          <w:rFonts w:hint="cs"/>
          <w:color w:val="000080"/>
          <w:sz w:val="28"/>
          <w:szCs w:val="28"/>
          <w:rtl/>
        </w:rPr>
        <w:t>133</w:t>
      </w:r>
      <w:r>
        <w:rPr>
          <w:color w:val="000080"/>
          <w:sz w:val="28"/>
          <w:szCs w:val="28"/>
          <w:rtl/>
        </w:rPr>
        <w:t>)</w:t>
      </w:r>
      <w:r>
        <w:rPr>
          <w:rFonts w:hint="cs"/>
          <w:color w:val="000080"/>
          <w:sz w:val="28"/>
          <w:szCs w:val="28"/>
          <w:rtl/>
        </w:rPr>
        <w:t>.</w:t>
      </w:r>
    </w:p>
  </w:footnote>
  <w:footnote w:id="47">
    <w:p w:rsidR="001452CF" w:rsidRPr="00542E67" w:rsidRDefault="001452CF" w:rsidP="00DB5019">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حكم أمير المؤمنين</w:t>
      </w:r>
      <w:r>
        <w:rPr>
          <w:rFonts w:hint="cs"/>
          <w:color w:val="000080"/>
          <w:sz w:val="28"/>
          <w:szCs w:val="28"/>
          <w:rtl/>
        </w:rPr>
        <w:t>،</w:t>
      </w:r>
      <w:r w:rsidRPr="00542E67">
        <w:rPr>
          <w:rFonts w:hint="cs"/>
          <w:color w:val="000080"/>
          <w:sz w:val="28"/>
          <w:szCs w:val="28"/>
          <w:rtl/>
        </w:rPr>
        <w:t xml:space="preserve"> حكمة</w:t>
      </w:r>
      <w:r>
        <w:rPr>
          <w:color w:val="000080"/>
          <w:sz w:val="28"/>
          <w:szCs w:val="28"/>
          <w:rtl/>
        </w:rPr>
        <w:t xml:space="preserve"> (رقم:</w:t>
      </w:r>
      <w:r w:rsidRPr="00542E67">
        <w:rPr>
          <w:rFonts w:hint="cs"/>
          <w:color w:val="000080"/>
          <w:sz w:val="28"/>
          <w:szCs w:val="28"/>
          <w:rtl/>
        </w:rPr>
        <w:t>313</w:t>
      </w:r>
      <w:r>
        <w:rPr>
          <w:color w:val="000080"/>
          <w:sz w:val="28"/>
          <w:szCs w:val="28"/>
          <w:rtl/>
        </w:rPr>
        <w:t>)</w:t>
      </w:r>
      <w:r>
        <w:rPr>
          <w:rFonts w:hint="cs"/>
          <w:color w:val="000080"/>
          <w:sz w:val="28"/>
          <w:szCs w:val="28"/>
          <w:rtl/>
        </w:rPr>
        <w:t>.</w:t>
      </w:r>
    </w:p>
  </w:footnote>
  <w:footnote w:id="48">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الخطبة</w:t>
      </w:r>
      <w:r>
        <w:rPr>
          <w:color w:val="000080"/>
          <w:sz w:val="28"/>
          <w:szCs w:val="28"/>
          <w:rtl/>
        </w:rPr>
        <w:t xml:space="preserve"> (</w:t>
      </w:r>
      <w:r w:rsidRPr="00542E67">
        <w:rPr>
          <w:rFonts w:hint="cs"/>
          <w:color w:val="000080"/>
          <w:sz w:val="28"/>
          <w:szCs w:val="28"/>
          <w:rtl/>
        </w:rPr>
        <w:t>18</w:t>
      </w:r>
      <w:r>
        <w:rPr>
          <w:color w:val="000080"/>
          <w:sz w:val="28"/>
          <w:szCs w:val="28"/>
          <w:rtl/>
        </w:rPr>
        <w:t>)</w:t>
      </w:r>
      <w:r>
        <w:rPr>
          <w:rFonts w:hint="cs"/>
          <w:color w:val="000080"/>
          <w:sz w:val="28"/>
          <w:szCs w:val="28"/>
          <w:rtl/>
        </w:rPr>
        <w:t>.</w:t>
      </w:r>
    </w:p>
  </w:footnote>
  <w:footnote w:id="49">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w:t>
      </w:r>
      <w:r w:rsidRPr="00542E67">
        <w:rPr>
          <w:color w:val="000080"/>
          <w:sz w:val="28"/>
          <w:szCs w:val="28"/>
          <w:rtl/>
        </w:rPr>
        <w:t>نهج‏البلاغة</w:t>
      </w:r>
      <w:r>
        <w:rPr>
          <w:rFonts w:hint="cs"/>
          <w:color w:val="000080"/>
          <w:sz w:val="28"/>
          <w:szCs w:val="28"/>
          <w:rtl/>
        </w:rPr>
        <w:t>،</w:t>
      </w:r>
      <w:r w:rsidRPr="00542E67">
        <w:rPr>
          <w:color w:val="000080"/>
          <w:sz w:val="28"/>
          <w:szCs w:val="28"/>
          <w:rtl/>
        </w:rPr>
        <w:t xml:space="preserve"> خطبة</w:t>
      </w:r>
      <w:r>
        <w:rPr>
          <w:color w:val="000080"/>
          <w:sz w:val="28"/>
          <w:szCs w:val="28"/>
          <w:rtl/>
        </w:rPr>
        <w:t xml:space="preserve"> (</w:t>
      </w:r>
      <w:r w:rsidRPr="00542E67">
        <w:rPr>
          <w:color w:val="000080"/>
          <w:sz w:val="28"/>
          <w:szCs w:val="28"/>
          <w:rtl/>
        </w:rPr>
        <w:t>87</w:t>
      </w:r>
      <w:r>
        <w:rPr>
          <w:color w:val="000080"/>
          <w:sz w:val="28"/>
          <w:szCs w:val="28"/>
          <w:rtl/>
        </w:rPr>
        <w:t>)</w:t>
      </w:r>
      <w:r>
        <w:rPr>
          <w:rFonts w:hint="cs"/>
          <w:color w:val="000080"/>
          <w:sz w:val="28"/>
          <w:szCs w:val="28"/>
          <w:rtl/>
        </w:rPr>
        <w:t>.</w:t>
      </w:r>
    </w:p>
  </w:footnote>
  <w:footnote w:id="50">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خطبة</w:t>
      </w:r>
      <w:r>
        <w:rPr>
          <w:color w:val="000080"/>
          <w:sz w:val="28"/>
          <w:szCs w:val="28"/>
          <w:rtl/>
        </w:rPr>
        <w:t xml:space="preserve"> (</w:t>
      </w:r>
      <w:r w:rsidRPr="00542E67">
        <w:rPr>
          <w:rFonts w:hint="cs"/>
          <w:color w:val="000080"/>
          <w:sz w:val="28"/>
          <w:szCs w:val="28"/>
          <w:rtl/>
        </w:rPr>
        <w:t>87</w:t>
      </w:r>
      <w:r>
        <w:rPr>
          <w:color w:val="000080"/>
          <w:sz w:val="28"/>
          <w:szCs w:val="28"/>
          <w:rtl/>
        </w:rPr>
        <w:t>)</w:t>
      </w:r>
      <w:r>
        <w:rPr>
          <w:rFonts w:hint="cs"/>
          <w:color w:val="000080"/>
          <w:sz w:val="28"/>
          <w:szCs w:val="28"/>
          <w:rtl/>
        </w:rPr>
        <w:t>.</w:t>
      </w:r>
    </w:p>
  </w:footnote>
  <w:footnote w:id="51">
    <w:p w:rsidR="001452CF" w:rsidRPr="00542E67" w:rsidRDefault="001452CF" w:rsidP="00242AEB">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خطبة</w:t>
      </w:r>
      <w:r>
        <w:rPr>
          <w:color w:val="000080"/>
          <w:sz w:val="28"/>
          <w:szCs w:val="28"/>
          <w:rtl/>
        </w:rPr>
        <w:t xml:space="preserve"> (</w:t>
      </w:r>
      <w:r w:rsidRPr="00542E67">
        <w:rPr>
          <w:rFonts w:hint="cs"/>
          <w:color w:val="000080"/>
          <w:sz w:val="28"/>
          <w:szCs w:val="28"/>
          <w:rtl/>
        </w:rPr>
        <w:t>147</w:t>
      </w:r>
      <w:r>
        <w:rPr>
          <w:color w:val="000080"/>
          <w:sz w:val="28"/>
          <w:szCs w:val="28"/>
          <w:rtl/>
        </w:rPr>
        <w:t>)</w:t>
      </w:r>
      <w:r>
        <w:rPr>
          <w:rFonts w:hint="cs"/>
          <w:color w:val="000080"/>
          <w:sz w:val="28"/>
          <w:szCs w:val="28"/>
          <w:rtl/>
        </w:rPr>
        <w:t>.</w:t>
      </w:r>
    </w:p>
  </w:footnote>
  <w:footnote w:id="52">
    <w:p w:rsidR="001452CF" w:rsidRPr="00542E67" w:rsidRDefault="001452CF" w:rsidP="00242AEB">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الروضة من الكافي</w:t>
      </w:r>
      <w:r>
        <w:rPr>
          <w:rFonts w:hint="cs"/>
          <w:color w:val="000080"/>
          <w:sz w:val="28"/>
          <w:szCs w:val="28"/>
          <w:rtl/>
        </w:rPr>
        <w:t>،</w:t>
      </w:r>
      <w:r w:rsidRPr="00542E67">
        <w:rPr>
          <w:rFonts w:hint="cs"/>
          <w:color w:val="000080"/>
          <w:sz w:val="28"/>
          <w:szCs w:val="28"/>
          <w:rtl/>
        </w:rPr>
        <w:t xml:space="preserve"> للكليني </w:t>
      </w:r>
      <w:r>
        <w:rPr>
          <w:rFonts w:hint="cs"/>
          <w:color w:val="000080"/>
          <w:sz w:val="28"/>
          <w:szCs w:val="28"/>
          <w:rtl/>
        </w:rPr>
        <w:t>(</w:t>
      </w:r>
      <w:r w:rsidRPr="00542E67">
        <w:rPr>
          <w:rFonts w:hint="cs"/>
          <w:color w:val="000080"/>
          <w:sz w:val="28"/>
          <w:szCs w:val="28"/>
          <w:rtl/>
        </w:rPr>
        <w:t>حديث الفقهاء والعلماء</w:t>
      </w:r>
      <w:r>
        <w:rPr>
          <w:rFonts w:hint="cs"/>
          <w:color w:val="000080"/>
          <w:sz w:val="28"/>
          <w:szCs w:val="28"/>
          <w:rtl/>
        </w:rPr>
        <w:t>)</w:t>
      </w:r>
      <w:r w:rsidRPr="00542E67">
        <w:rPr>
          <w:rFonts w:hint="cs"/>
          <w:color w:val="000080"/>
          <w:sz w:val="28"/>
          <w:szCs w:val="28"/>
          <w:rtl/>
        </w:rPr>
        <w:t xml:space="preserve"> ح رقم</w:t>
      </w:r>
      <w:r>
        <w:rPr>
          <w:color w:val="000080"/>
          <w:sz w:val="28"/>
          <w:szCs w:val="28"/>
          <w:rtl/>
        </w:rPr>
        <w:t xml:space="preserve"> (</w:t>
      </w:r>
      <w:r w:rsidRPr="00542E67">
        <w:rPr>
          <w:rFonts w:hint="cs"/>
          <w:color w:val="000080"/>
          <w:sz w:val="28"/>
          <w:szCs w:val="28"/>
          <w:rtl/>
        </w:rPr>
        <w:t>3</w:t>
      </w:r>
      <w:r>
        <w:rPr>
          <w:color w:val="000080"/>
          <w:sz w:val="28"/>
          <w:szCs w:val="28"/>
          <w:rtl/>
        </w:rPr>
        <w:t>)</w:t>
      </w:r>
      <w:r>
        <w:rPr>
          <w:rFonts w:hint="cs"/>
          <w:color w:val="000080"/>
          <w:sz w:val="28"/>
          <w:szCs w:val="28"/>
          <w:rtl/>
        </w:rPr>
        <w:t>.</w:t>
      </w:r>
    </w:p>
  </w:footnote>
  <w:footnote w:id="53">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خطبة</w:t>
      </w:r>
      <w:r>
        <w:rPr>
          <w:color w:val="000080"/>
          <w:sz w:val="28"/>
          <w:szCs w:val="28"/>
          <w:rtl/>
        </w:rPr>
        <w:t xml:space="preserve"> (</w:t>
      </w:r>
      <w:r w:rsidRPr="00542E67">
        <w:rPr>
          <w:rFonts w:hint="cs"/>
          <w:color w:val="000080"/>
          <w:sz w:val="28"/>
          <w:szCs w:val="28"/>
          <w:rtl/>
        </w:rPr>
        <w:t>176</w:t>
      </w:r>
      <w:r>
        <w:rPr>
          <w:color w:val="000080"/>
          <w:sz w:val="28"/>
          <w:szCs w:val="28"/>
          <w:rtl/>
        </w:rPr>
        <w:t>)</w:t>
      </w:r>
      <w:r>
        <w:rPr>
          <w:rFonts w:hint="cs"/>
          <w:color w:val="000080"/>
          <w:sz w:val="28"/>
          <w:szCs w:val="28"/>
          <w:rtl/>
        </w:rPr>
        <w:t>.</w:t>
      </w:r>
    </w:p>
  </w:footnote>
  <w:footnote w:id="54">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خطبة</w:t>
      </w:r>
      <w:r>
        <w:rPr>
          <w:color w:val="000080"/>
          <w:sz w:val="28"/>
          <w:szCs w:val="28"/>
          <w:rtl/>
        </w:rPr>
        <w:t xml:space="preserve"> (</w:t>
      </w:r>
      <w:r w:rsidRPr="00542E67">
        <w:rPr>
          <w:rFonts w:hint="cs"/>
          <w:color w:val="000080"/>
          <w:sz w:val="28"/>
          <w:szCs w:val="28"/>
          <w:rtl/>
        </w:rPr>
        <w:t>133</w:t>
      </w:r>
      <w:r>
        <w:rPr>
          <w:color w:val="000080"/>
          <w:sz w:val="28"/>
          <w:szCs w:val="28"/>
          <w:rtl/>
        </w:rPr>
        <w:t>)</w:t>
      </w:r>
      <w:r>
        <w:rPr>
          <w:rFonts w:hint="cs"/>
          <w:color w:val="000080"/>
          <w:sz w:val="28"/>
          <w:szCs w:val="28"/>
          <w:rtl/>
        </w:rPr>
        <w:t>.</w:t>
      </w:r>
    </w:p>
  </w:footnote>
  <w:footnote w:id="55">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الكتاب</w:t>
      </w:r>
      <w:r>
        <w:rPr>
          <w:color w:val="000080"/>
          <w:sz w:val="28"/>
          <w:szCs w:val="28"/>
          <w:rtl/>
        </w:rPr>
        <w:t xml:space="preserve"> (</w:t>
      </w:r>
      <w:r w:rsidRPr="00542E67">
        <w:rPr>
          <w:rFonts w:hint="cs"/>
          <w:color w:val="000080"/>
          <w:sz w:val="28"/>
          <w:szCs w:val="28"/>
          <w:rtl/>
        </w:rPr>
        <w:t>53</w:t>
      </w:r>
      <w:r>
        <w:rPr>
          <w:color w:val="000080"/>
          <w:sz w:val="28"/>
          <w:szCs w:val="28"/>
          <w:rtl/>
        </w:rPr>
        <w:t>)</w:t>
      </w:r>
      <w:r w:rsidRPr="00542E67">
        <w:rPr>
          <w:rFonts w:hint="cs"/>
          <w:color w:val="000080"/>
          <w:sz w:val="28"/>
          <w:szCs w:val="28"/>
          <w:rtl/>
        </w:rPr>
        <w:t xml:space="preserve"> </w:t>
      </w:r>
      <w:r>
        <w:rPr>
          <w:rFonts w:hint="cs"/>
          <w:color w:val="000080"/>
          <w:sz w:val="28"/>
          <w:szCs w:val="28"/>
          <w:rtl/>
        </w:rPr>
        <w:t>(</w:t>
      </w:r>
      <w:r w:rsidRPr="00542E67">
        <w:rPr>
          <w:rFonts w:hint="cs"/>
          <w:color w:val="000080"/>
          <w:sz w:val="28"/>
          <w:szCs w:val="28"/>
          <w:rtl/>
        </w:rPr>
        <w:t>عهده للأشتر النخعيّ</w:t>
      </w:r>
      <w:r>
        <w:rPr>
          <w:rFonts w:hint="cs"/>
          <w:color w:val="000080"/>
          <w:sz w:val="28"/>
          <w:szCs w:val="28"/>
          <w:rtl/>
        </w:rPr>
        <w:t>).</w:t>
      </w:r>
    </w:p>
  </w:footnote>
  <w:footnote w:id="56">
    <w:p w:rsidR="001452CF" w:rsidRPr="00542E67" w:rsidRDefault="001452CF" w:rsidP="00242AEB">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الحكمة</w:t>
      </w:r>
      <w:r>
        <w:rPr>
          <w:color w:val="000080"/>
          <w:sz w:val="28"/>
          <w:szCs w:val="28"/>
          <w:rtl/>
        </w:rPr>
        <w:t xml:space="preserve"> (</w:t>
      </w:r>
      <w:r w:rsidRPr="00542E67">
        <w:rPr>
          <w:rFonts w:hint="cs"/>
          <w:color w:val="000080"/>
          <w:sz w:val="28"/>
          <w:szCs w:val="28"/>
          <w:rtl/>
        </w:rPr>
        <w:t>105</w:t>
      </w:r>
      <w:r>
        <w:rPr>
          <w:color w:val="000080"/>
          <w:sz w:val="28"/>
          <w:szCs w:val="28"/>
          <w:rtl/>
        </w:rPr>
        <w:t>)</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color w:val="000080"/>
          <w:sz w:val="28"/>
          <w:szCs w:val="28"/>
          <w:rtl/>
        </w:rPr>
        <w:t>:</w:t>
      </w:r>
      <w:r w:rsidRPr="00542E67">
        <w:rPr>
          <w:rFonts w:hint="cs"/>
          <w:color w:val="000080"/>
          <w:sz w:val="28"/>
          <w:szCs w:val="28"/>
          <w:rtl/>
        </w:rPr>
        <w:t>487</w:t>
      </w:r>
      <w:r>
        <w:rPr>
          <w:color w:val="000080"/>
          <w:sz w:val="28"/>
          <w:szCs w:val="28"/>
          <w:rtl/>
        </w:rPr>
        <w:t>)</w:t>
      </w:r>
      <w:r>
        <w:rPr>
          <w:rFonts w:hint="cs"/>
          <w:color w:val="000080"/>
          <w:sz w:val="28"/>
          <w:szCs w:val="28"/>
          <w:rtl/>
        </w:rPr>
        <w:t>.</w:t>
      </w:r>
    </w:p>
  </w:footnote>
  <w:footnote w:id="57">
    <w:p w:rsidR="001452CF" w:rsidRPr="00542E67" w:rsidRDefault="001452CF" w:rsidP="00242AEB">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خطبة</w:t>
      </w:r>
      <w:r>
        <w:rPr>
          <w:color w:val="000080"/>
          <w:sz w:val="28"/>
          <w:szCs w:val="28"/>
          <w:rtl/>
        </w:rPr>
        <w:t xml:space="preserve"> (</w:t>
      </w:r>
      <w:r w:rsidRPr="00542E67">
        <w:rPr>
          <w:rFonts w:hint="cs"/>
          <w:color w:val="000080"/>
          <w:sz w:val="28"/>
          <w:szCs w:val="28"/>
          <w:rtl/>
        </w:rPr>
        <w:t>105</w:t>
      </w:r>
      <w:r>
        <w:rPr>
          <w:color w:val="000080"/>
          <w:sz w:val="28"/>
          <w:szCs w:val="28"/>
          <w:rtl/>
        </w:rPr>
        <w:t>)</w:t>
      </w:r>
    </w:p>
  </w:footnote>
  <w:footnote w:id="58">
    <w:p w:rsidR="001452CF" w:rsidRPr="00542E67" w:rsidRDefault="001452CF" w:rsidP="00503C86">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الصافي في تفسير القرآن الكريم</w:t>
      </w:r>
      <w:r>
        <w:rPr>
          <w:rFonts w:hint="cs"/>
          <w:color w:val="000080"/>
          <w:sz w:val="28"/>
          <w:szCs w:val="28"/>
          <w:rtl/>
        </w:rPr>
        <w:t>،</w:t>
      </w:r>
      <w:r w:rsidRPr="00542E67">
        <w:rPr>
          <w:rFonts w:hint="cs"/>
          <w:color w:val="000080"/>
          <w:sz w:val="28"/>
          <w:szCs w:val="28"/>
          <w:rtl/>
        </w:rPr>
        <w:t xml:space="preserve"> للفيض الكاشاني</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1</w:t>
      </w:r>
      <w:r>
        <w:rPr>
          <w:color w:val="000080"/>
          <w:sz w:val="28"/>
          <w:szCs w:val="28"/>
          <w:rtl/>
        </w:rPr>
        <w:t>/</w:t>
      </w:r>
      <w:r w:rsidRPr="00542E67">
        <w:rPr>
          <w:rFonts w:hint="cs"/>
          <w:color w:val="000080"/>
          <w:sz w:val="28"/>
          <w:szCs w:val="28"/>
          <w:rtl/>
        </w:rPr>
        <w:t>18</w:t>
      </w:r>
      <w:r>
        <w:rPr>
          <w:rFonts w:hint="cs"/>
          <w:color w:val="000080"/>
          <w:sz w:val="28"/>
          <w:szCs w:val="28"/>
          <w:rtl/>
        </w:rPr>
        <w:t>)</w:t>
      </w:r>
      <w:r w:rsidRPr="00542E67">
        <w:rPr>
          <w:rFonts w:hint="cs"/>
          <w:color w:val="000080"/>
          <w:sz w:val="28"/>
          <w:szCs w:val="28"/>
          <w:rtl/>
        </w:rPr>
        <w:t xml:space="preserve"> أو </w:t>
      </w:r>
      <w:r>
        <w:rPr>
          <w:rFonts w:hint="cs"/>
          <w:color w:val="000080"/>
          <w:sz w:val="28"/>
          <w:szCs w:val="28"/>
          <w:rtl/>
        </w:rPr>
        <w:t>(</w:t>
      </w:r>
      <w:r w:rsidRPr="00542E67">
        <w:rPr>
          <w:rFonts w:hint="cs"/>
          <w:color w:val="000080"/>
          <w:sz w:val="28"/>
          <w:szCs w:val="28"/>
          <w:rtl/>
        </w:rPr>
        <w:t>ص</w:t>
      </w:r>
      <w:r>
        <w:rPr>
          <w:rFonts w:hint="cs"/>
          <w:color w:val="000080"/>
          <w:sz w:val="28"/>
          <w:szCs w:val="28"/>
          <w:rtl/>
        </w:rPr>
        <w:t>:</w:t>
      </w:r>
      <w:r w:rsidRPr="00542E67">
        <w:rPr>
          <w:rFonts w:hint="cs"/>
          <w:color w:val="000080"/>
          <w:sz w:val="28"/>
          <w:szCs w:val="28"/>
          <w:rtl/>
        </w:rPr>
        <w:t>31</w:t>
      </w:r>
      <w:r>
        <w:rPr>
          <w:rFonts w:hint="cs"/>
          <w:color w:val="000080"/>
          <w:sz w:val="28"/>
          <w:szCs w:val="28"/>
          <w:rtl/>
        </w:rPr>
        <w:t>)،</w:t>
      </w:r>
      <w:r w:rsidRPr="00542E67">
        <w:rPr>
          <w:rFonts w:hint="cs"/>
          <w:color w:val="000080"/>
          <w:sz w:val="28"/>
          <w:szCs w:val="28"/>
          <w:rtl/>
        </w:rPr>
        <w:t xml:space="preserve"> ومفاتيح الأسرار ومصابيح الأبرار لمحمد بن عبد الكريم الشهرستاني</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1</w:t>
      </w:r>
      <w:r>
        <w:rPr>
          <w:color w:val="000080"/>
          <w:sz w:val="28"/>
          <w:szCs w:val="28"/>
          <w:rtl/>
        </w:rPr>
        <w:t>/</w:t>
      </w:r>
      <w:r w:rsidRPr="00542E67">
        <w:rPr>
          <w:rFonts w:hint="cs"/>
          <w:color w:val="000080"/>
          <w:sz w:val="28"/>
          <w:szCs w:val="28"/>
          <w:rtl/>
        </w:rPr>
        <w:t>27</w:t>
      </w:r>
      <w:r>
        <w:rPr>
          <w:color w:val="000080"/>
          <w:sz w:val="28"/>
          <w:szCs w:val="28"/>
          <w:rtl/>
        </w:rPr>
        <w:t>)</w:t>
      </w:r>
      <w:r>
        <w:rPr>
          <w:rFonts w:hint="cs"/>
          <w:color w:val="000080"/>
          <w:sz w:val="28"/>
          <w:szCs w:val="28"/>
          <w:rtl/>
        </w:rPr>
        <w:t>.</w:t>
      </w:r>
    </w:p>
  </w:footnote>
  <w:footnote w:id="59">
    <w:p w:rsidR="001452CF" w:rsidRPr="00542E67" w:rsidRDefault="001452CF" w:rsidP="00FE3626">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أخرجه الترمذي في الجامع الصحيح</w:t>
      </w:r>
      <w:r>
        <w:rPr>
          <w:rFonts w:hint="cs"/>
          <w:color w:val="000080"/>
          <w:sz w:val="28"/>
          <w:szCs w:val="28"/>
          <w:rtl/>
        </w:rPr>
        <w:t>:</w:t>
      </w:r>
      <w:r w:rsidRPr="00542E67">
        <w:rPr>
          <w:rFonts w:hint="cs"/>
          <w:color w:val="000080"/>
          <w:sz w:val="28"/>
          <w:szCs w:val="28"/>
          <w:rtl/>
        </w:rPr>
        <w:t xml:space="preserve"> ج5</w:t>
      </w:r>
      <w:r>
        <w:rPr>
          <w:rFonts w:hint="cs"/>
          <w:color w:val="000080"/>
          <w:sz w:val="28"/>
          <w:szCs w:val="28"/>
          <w:rtl/>
        </w:rPr>
        <w:t>،</w:t>
      </w:r>
      <w:r w:rsidRPr="00542E67">
        <w:rPr>
          <w:rFonts w:hint="cs"/>
          <w:color w:val="000080"/>
          <w:sz w:val="28"/>
          <w:szCs w:val="28"/>
          <w:rtl/>
        </w:rPr>
        <w:t xml:space="preserve"> باب ما جاء في فضل القرآن</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color w:val="000080"/>
          <w:sz w:val="28"/>
          <w:szCs w:val="28"/>
          <w:rtl/>
        </w:rPr>
        <w:t>:</w:t>
      </w:r>
      <w:r w:rsidRPr="00542E67">
        <w:rPr>
          <w:rFonts w:hint="cs"/>
          <w:color w:val="000080"/>
          <w:sz w:val="28"/>
          <w:szCs w:val="28"/>
          <w:rtl/>
        </w:rPr>
        <w:t>185</w:t>
      </w:r>
      <w:r>
        <w:rPr>
          <w:color w:val="000080"/>
          <w:sz w:val="28"/>
          <w:szCs w:val="28"/>
          <w:rtl/>
        </w:rPr>
        <w:t>)</w:t>
      </w:r>
      <w:r>
        <w:rPr>
          <w:rFonts w:hint="cs"/>
          <w:color w:val="000080"/>
          <w:sz w:val="28"/>
          <w:szCs w:val="28"/>
          <w:rtl/>
        </w:rPr>
        <w:t>،</w:t>
      </w:r>
      <w:r w:rsidRPr="00542E67">
        <w:rPr>
          <w:rFonts w:hint="cs"/>
          <w:color w:val="000080"/>
          <w:sz w:val="28"/>
          <w:szCs w:val="28"/>
          <w:rtl/>
        </w:rPr>
        <w:t xml:space="preserve"> وجاء مثله في تفسير العياشي </w:t>
      </w:r>
      <w:r>
        <w:rPr>
          <w:color w:val="000080"/>
          <w:sz w:val="28"/>
          <w:szCs w:val="28"/>
          <w:rtl/>
        </w:rPr>
        <w:t>(</w:t>
      </w:r>
      <w:r w:rsidRPr="00542E67">
        <w:rPr>
          <w:rFonts w:hint="cs"/>
          <w:color w:val="000080"/>
          <w:sz w:val="28"/>
          <w:szCs w:val="28"/>
          <w:rtl/>
        </w:rPr>
        <w:t>1</w:t>
      </w:r>
      <w:r>
        <w:rPr>
          <w:color w:val="000080"/>
          <w:sz w:val="28"/>
          <w:szCs w:val="28"/>
          <w:rtl/>
        </w:rPr>
        <w:t>/</w:t>
      </w:r>
      <w:r w:rsidR="00FE3626">
        <w:rPr>
          <w:rFonts w:hint="cs"/>
          <w:color w:val="000080"/>
          <w:sz w:val="28"/>
          <w:szCs w:val="28"/>
          <w:rtl/>
        </w:rPr>
        <w:t>3</w:t>
      </w:r>
      <w:r>
        <w:rPr>
          <w:color w:val="000080"/>
          <w:sz w:val="28"/>
          <w:szCs w:val="28"/>
          <w:rtl/>
        </w:rPr>
        <w:t>)</w:t>
      </w:r>
      <w:r w:rsidR="00FE3626">
        <w:rPr>
          <w:rFonts w:hint="cs"/>
          <w:color w:val="000080"/>
          <w:sz w:val="28"/>
          <w:szCs w:val="28"/>
          <w:rtl/>
        </w:rPr>
        <w:t>.</w:t>
      </w:r>
    </w:p>
  </w:footnote>
  <w:footnote w:id="60">
    <w:p w:rsidR="001452CF" w:rsidRPr="00542E67" w:rsidRDefault="001452CF" w:rsidP="00503C86">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صحيح البخاري</w:t>
      </w:r>
      <w:r>
        <w:rPr>
          <w:rFonts w:hint="cs"/>
          <w:color w:val="000080"/>
          <w:sz w:val="28"/>
          <w:szCs w:val="28"/>
          <w:rtl/>
        </w:rPr>
        <w:t>،</w:t>
      </w:r>
      <w:r w:rsidRPr="00542E67">
        <w:rPr>
          <w:rFonts w:hint="cs"/>
          <w:color w:val="000080"/>
          <w:sz w:val="28"/>
          <w:szCs w:val="28"/>
          <w:rtl/>
        </w:rPr>
        <w:t xml:space="preserve"> لمحمد بن إسماعيل البخاري</w:t>
      </w:r>
      <w:r>
        <w:rPr>
          <w:rFonts w:hint="cs"/>
          <w:color w:val="000080"/>
          <w:sz w:val="28"/>
          <w:szCs w:val="28"/>
          <w:rtl/>
        </w:rPr>
        <w:t>،</w:t>
      </w:r>
      <w:r w:rsidRPr="00542E67">
        <w:rPr>
          <w:rFonts w:hint="cs"/>
          <w:color w:val="000080"/>
          <w:sz w:val="28"/>
          <w:szCs w:val="28"/>
          <w:rtl/>
        </w:rPr>
        <w:t xml:space="preserve"> </w:t>
      </w:r>
      <w:r>
        <w:rPr>
          <w:rFonts w:hint="cs"/>
          <w:color w:val="000080"/>
          <w:sz w:val="28"/>
          <w:szCs w:val="28"/>
          <w:rtl/>
        </w:rPr>
        <w:t>(</w:t>
      </w:r>
      <w:r w:rsidRPr="00542E67">
        <w:rPr>
          <w:rFonts w:hint="cs"/>
          <w:color w:val="000080"/>
          <w:sz w:val="28"/>
          <w:szCs w:val="28"/>
          <w:rtl/>
        </w:rPr>
        <w:t>ج</w:t>
      </w:r>
      <w:r>
        <w:rPr>
          <w:rFonts w:hint="cs"/>
          <w:color w:val="000080"/>
          <w:sz w:val="28"/>
          <w:szCs w:val="28"/>
          <w:rtl/>
        </w:rPr>
        <w:t>:</w:t>
      </w:r>
      <w:r w:rsidRPr="00542E67">
        <w:rPr>
          <w:rFonts w:hint="cs"/>
          <w:color w:val="000080"/>
          <w:sz w:val="28"/>
          <w:szCs w:val="28"/>
          <w:rtl/>
        </w:rPr>
        <w:t>1</w:t>
      </w:r>
      <w:r>
        <w:rPr>
          <w:rFonts w:hint="cs"/>
          <w:color w:val="000080"/>
          <w:sz w:val="28"/>
          <w:szCs w:val="28"/>
          <w:rtl/>
        </w:rPr>
        <w:t>)</w:t>
      </w:r>
      <w:r w:rsidRPr="00542E67">
        <w:rPr>
          <w:rFonts w:hint="cs"/>
          <w:color w:val="000080"/>
          <w:sz w:val="28"/>
          <w:szCs w:val="28"/>
          <w:rtl/>
        </w:rPr>
        <w:t xml:space="preserve"> </w:t>
      </w:r>
      <w:r>
        <w:rPr>
          <w:rFonts w:hint="cs"/>
          <w:color w:val="000080"/>
          <w:sz w:val="28"/>
          <w:szCs w:val="28"/>
          <w:rtl/>
        </w:rPr>
        <w:t>(</w:t>
      </w:r>
      <w:r w:rsidRPr="00542E67">
        <w:rPr>
          <w:rFonts w:hint="cs"/>
          <w:color w:val="000080"/>
          <w:sz w:val="28"/>
          <w:szCs w:val="28"/>
          <w:rtl/>
        </w:rPr>
        <w:t>باب كتابة العلم</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rFonts w:hint="cs"/>
          <w:color w:val="000080"/>
          <w:sz w:val="28"/>
          <w:szCs w:val="28"/>
          <w:rtl/>
        </w:rPr>
        <w:t>:</w:t>
      </w:r>
      <w:r w:rsidRPr="00542E67">
        <w:rPr>
          <w:rFonts w:hint="cs"/>
          <w:color w:val="000080"/>
          <w:sz w:val="28"/>
          <w:szCs w:val="28"/>
          <w:rtl/>
        </w:rPr>
        <w:t>38</w:t>
      </w:r>
      <w:r>
        <w:rPr>
          <w:color w:val="000080"/>
          <w:sz w:val="28"/>
          <w:szCs w:val="28"/>
          <w:rtl/>
        </w:rPr>
        <w:t>)</w:t>
      </w:r>
      <w:r>
        <w:rPr>
          <w:rFonts w:hint="cs"/>
          <w:color w:val="000080"/>
          <w:sz w:val="28"/>
          <w:szCs w:val="28"/>
          <w:rtl/>
        </w:rPr>
        <w:t>.</w:t>
      </w:r>
    </w:p>
  </w:footnote>
  <w:footnote w:id="61">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 كتاب الصافي في تفسير القرآن</w:t>
      </w:r>
      <w:r>
        <w:rPr>
          <w:rFonts w:hint="cs"/>
          <w:color w:val="000080"/>
          <w:sz w:val="28"/>
          <w:szCs w:val="28"/>
          <w:rtl/>
        </w:rPr>
        <w:t>،</w:t>
      </w:r>
      <w:r w:rsidRPr="00542E67">
        <w:rPr>
          <w:rFonts w:hint="cs"/>
          <w:color w:val="000080"/>
          <w:sz w:val="28"/>
          <w:szCs w:val="28"/>
          <w:rtl/>
        </w:rPr>
        <w:t xml:space="preserve"> للفيض الكاشاني</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1</w:t>
      </w:r>
      <w:r>
        <w:rPr>
          <w:color w:val="000080"/>
          <w:sz w:val="28"/>
          <w:szCs w:val="28"/>
          <w:rtl/>
        </w:rPr>
        <w:t>/</w:t>
      </w:r>
      <w:r w:rsidRPr="00542E67">
        <w:rPr>
          <w:rFonts w:hint="cs"/>
          <w:color w:val="000080"/>
          <w:sz w:val="28"/>
          <w:szCs w:val="28"/>
          <w:rtl/>
        </w:rPr>
        <w:t>22</w:t>
      </w:r>
      <w:r>
        <w:rPr>
          <w:color w:val="000080"/>
          <w:sz w:val="28"/>
          <w:szCs w:val="28"/>
          <w:rtl/>
        </w:rPr>
        <w:t>)</w:t>
      </w:r>
      <w:r>
        <w:rPr>
          <w:rFonts w:hint="cs"/>
          <w:color w:val="000080"/>
          <w:sz w:val="28"/>
          <w:szCs w:val="28"/>
          <w:rtl/>
        </w:rPr>
        <w:t>.</w:t>
      </w:r>
    </w:p>
  </w:footnote>
  <w:footnote w:id="62">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الصافي في تفسير القرآن</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1</w:t>
      </w:r>
      <w:r>
        <w:rPr>
          <w:color w:val="000080"/>
          <w:sz w:val="28"/>
          <w:szCs w:val="28"/>
          <w:rtl/>
        </w:rPr>
        <w:t>/</w:t>
      </w:r>
      <w:r w:rsidRPr="00542E67">
        <w:rPr>
          <w:rFonts w:hint="cs"/>
          <w:color w:val="000080"/>
          <w:sz w:val="28"/>
          <w:szCs w:val="28"/>
          <w:rtl/>
        </w:rPr>
        <w:t>22</w:t>
      </w:r>
      <w:r>
        <w:rPr>
          <w:color w:val="000080"/>
          <w:sz w:val="28"/>
          <w:szCs w:val="28"/>
          <w:rtl/>
        </w:rPr>
        <w:t>)</w:t>
      </w:r>
      <w:r>
        <w:rPr>
          <w:rFonts w:hint="cs"/>
          <w:color w:val="000080"/>
          <w:sz w:val="28"/>
          <w:szCs w:val="28"/>
          <w:rtl/>
        </w:rPr>
        <w:t>.</w:t>
      </w:r>
    </w:p>
  </w:footnote>
  <w:footnote w:id="63">
    <w:p w:rsidR="001452CF" w:rsidRPr="00542E67" w:rsidRDefault="001452CF" w:rsidP="00503C86">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w:t>
      </w:r>
      <w:r w:rsidRPr="00542E67">
        <w:rPr>
          <w:color w:val="000080"/>
          <w:sz w:val="28"/>
          <w:szCs w:val="28"/>
          <w:rtl/>
        </w:rPr>
        <w:t>معاني الأخبار</w:t>
      </w:r>
      <w:r>
        <w:rPr>
          <w:rFonts w:hint="cs"/>
          <w:color w:val="000080"/>
          <w:sz w:val="28"/>
          <w:szCs w:val="28"/>
          <w:rtl/>
        </w:rPr>
        <w:t>،</w:t>
      </w:r>
      <w:r w:rsidRPr="00542E67">
        <w:rPr>
          <w:color w:val="000080"/>
          <w:sz w:val="28"/>
          <w:szCs w:val="28"/>
          <w:rtl/>
        </w:rPr>
        <w:t xml:space="preserve"> الشيخ الصدوق </w:t>
      </w:r>
      <w:r w:rsidRPr="00542E67">
        <w:rPr>
          <w:rFonts w:hint="cs"/>
          <w:color w:val="000080"/>
          <w:sz w:val="28"/>
          <w:szCs w:val="28"/>
          <w:rtl/>
        </w:rPr>
        <w:t>محمد بن علي بن الحسين بن بابويه القمي</w:t>
      </w:r>
      <w:r>
        <w:rPr>
          <w:rFonts w:hint="cs"/>
          <w:color w:val="000080"/>
          <w:sz w:val="28"/>
          <w:szCs w:val="28"/>
          <w:rtl/>
        </w:rPr>
        <w:t>،</w:t>
      </w:r>
      <w:r>
        <w:rPr>
          <w:color w:val="000080"/>
          <w:sz w:val="28"/>
          <w:szCs w:val="28"/>
          <w:rtl/>
        </w:rPr>
        <w:t xml:space="preserve"> (</w:t>
      </w:r>
      <w:r w:rsidRPr="00542E67">
        <w:rPr>
          <w:color w:val="000080"/>
          <w:sz w:val="28"/>
          <w:szCs w:val="28"/>
          <w:rtl/>
        </w:rPr>
        <w:t>ص</w:t>
      </w:r>
      <w:r>
        <w:rPr>
          <w:color w:val="000080"/>
          <w:sz w:val="28"/>
          <w:szCs w:val="28"/>
          <w:rtl/>
        </w:rPr>
        <w:t>:</w:t>
      </w:r>
      <w:r w:rsidRPr="00542E67">
        <w:rPr>
          <w:color w:val="000080"/>
          <w:sz w:val="28"/>
          <w:szCs w:val="28"/>
          <w:rtl/>
        </w:rPr>
        <w:t>226</w:t>
      </w:r>
      <w:r>
        <w:rPr>
          <w:color w:val="000080"/>
          <w:sz w:val="28"/>
          <w:szCs w:val="28"/>
          <w:rtl/>
        </w:rPr>
        <w:t>)</w:t>
      </w:r>
      <w:r>
        <w:rPr>
          <w:rFonts w:hint="cs"/>
          <w:color w:val="000080"/>
          <w:sz w:val="28"/>
          <w:szCs w:val="28"/>
          <w:rtl/>
        </w:rPr>
        <w:t>.</w:t>
      </w:r>
    </w:p>
  </w:footnote>
  <w:footnote w:id="64">
    <w:p w:rsidR="001452CF" w:rsidRPr="00542E67" w:rsidRDefault="001452CF" w:rsidP="00205FDD">
      <w:pPr>
        <w:pStyle w:val="FootnoteText"/>
        <w:ind w:left="364" w:hanging="364"/>
        <w:rPr>
          <w:rFonts w:hint="cs"/>
          <w:color w:val="000080"/>
          <w:sz w:val="28"/>
          <w:szCs w:val="28"/>
        </w:rPr>
      </w:pPr>
      <w:r>
        <w:rPr>
          <w:rFonts w:hint="cs"/>
          <w:color w:val="FF0000"/>
          <w:sz w:val="28"/>
          <w:szCs w:val="28"/>
          <w:rtl/>
        </w:rPr>
        <w:t>(</w:t>
      </w:r>
      <w:r w:rsidRPr="00542E67">
        <w:rPr>
          <w:color w:val="FF0000"/>
          <w:sz w:val="28"/>
          <w:szCs w:val="28"/>
        </w:rPr>
        <w:footnoteRef/>
      </w:r>
      <w:r>
        <w:rPr>
          <w:rFonts w:hint="cs"/>
          <w:color w:val="FF0000"/>
          <w:sz w:val="28"/>
          <w:szCs w:val="28"/>
          <w:rtl/>
        </w:rPr>
        <w:t>)</w:t>
      </w:r>
      <w:r w:rsidRPr="00542E67">
        <w:rPr>
          <w:rFonts w:hint="cs"/>
          <w:color w:val="000080"/>
          <w:sz w:val="28"/>
          <w:szCs w:val="28"/>
          <w:rtl/>
        </w:rPr>
        <w:t xml:space="preserve"> انظر</w:t>
      </w:r>
      <w:r>
        <w:rPr>
          <w:rFonts w:hint="cs"/>
          <w:color w:val="000080"/>
          <w:sz w:val="28"/>
          <w:szCs w:val="28"/>
          <w:rtl/>
        </w:rPr>
        <w:t>:</w:t>
      </w:r>
      <w:r w:rsidRPr="00542E67">
        <w:rPr>
          <w:rFonts w:hint="cs"/>
          <w:color w:val="000080"/>
          <w:sz w:val="28"/>
          <w:szCs w:val="28"/>
          <w:rtl/>
        </w:rPr>
        <w:t xml:space="preserve"> كتاب "الحاكم الجشيمي</w:t>
      </w:r>
      <w:r>
        <w:rPr>
          <w:rFonts w:hint="cs"/>
          <w:color w:val="000080"/>
          <w:sz w:val="28"/>
          <w:szCs w:val="28"/>
          <w:rtl/>
        </w:rPr>
        <w:t xml:space="preserve"> و</w:t>
      </w:r>
      <w:r w:rsidRPr="00542E67">
        <w:rPr>
          <w:rFonts w:hint="cs"/>
          <w:color w:val="000080"/>
          <w:sz w:val="28"/>
          <w:szCs w:val="28"/>
          <w:rtl/>
        </w:rPr>
        <w:t>منهجه في تفسير القرآن" ص416</w:t>
      </w:r>
      <w:r>
        <w:rPr>
          <w:rFonts w:hint="cs"/>
          <w:color w:val="000080"/>
          <w:sz w:val="28"/>
          <w:szCs w:val="28"/>
          <w:rtl/>
        </w:rPr>
        <w:t>.</w:t>
      </w:r>
    </w:p>
  </w:footnote>
  <w:footnote w:id="65">
    <w:p w:rsidR="001452CF" w:rsidRPr="00542E67" w:rsidRDefault="001452CF" w:rsidP="00205FDD">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 كتاب "الفهرست" لمحمد بن إسحاق النديم, </w:t>
      </w:r>
      <w:r>
        <w:rPr>
          <w:rFonts w:hint="cs"/>
          <w:color w:val="000080"/>
          <w:sz w:val="28"/>
          <w:szCs w:val="28"/>
          <w:rtl/>
        </w:rPr>
        <w:t>(</w:t>
      </w:r>
      <w:r w:rsidRPr="00542E67">
        <w:rPr>
          <w:rFonts w:hint="cs"/>
          <w:color w:val="000080"/>
          <w:sz w:val="28"/>
          <w:szCs w:val="28"/>
          <w:rtl/>
        </w:rPr>
        <w:t>ص</w:t>
      </w:r>
      <w:r>
        <w:rPr>
          <w:rFonts w:hint="cs"/>
          <w:color w:val="000080"/>
          <w:sz w:val="28"/>
          <w:szCs w:val="28"/>
          <w:rtl/>
        </w:rPr>
        <w:t>:</w:t>
      </w:r>
      <w:r w:rsidRPr="00542E67">
        <w:rPr>
          <w:rFonts w:hint="cs"/>
          <w:color w:val="000080"/>
          <w:sz w:val="28"/>
          <w:szCs w:val="28"/>
          <w:rtl/>
        </w:rPr>
        <w:t>48</w:t>
      </w:r>
      <w:r>
        <w:rPr>
          <w:rFonts w:hint="cs"/>
          <w:color w:val="000080"/>
          <w:sz w:val="28"/>
          <w:szCs w:val="28"/>
          <w:rtl/>
        </w:rPr>
        <w:t>)</w:t>
      </w:r>
      <w:r w:rsidRPr="00542E67">
        <w:rPr>
          <w:rFonts w:hint="cs"/>
          <w:color w:val="000080"/>
          <w:sz w:val="28"/>
          <w:szCs w:val="28"/>
          <w:rtl/>
        </w:rPr>
        <w:t xml:space="preserve"> باب "ترتيب سور القرآن في مصحف أمير المؤمنين علي بن أبي طالب كرم الله وجهه"</w:t>
      </w:r>
      <w:r>
        <w:rPr>
          <w:rFonts w:hint="cs"/>
          <w:color w:val="000080"/>
          <w:sz w:val="28"/>
          <w:szCs w:val="28"/>
          <w:rtl/>
        </w:rPr>
        <w:t>.</w:t>
      </w:r>
      <w:r w:rsidRPr="00542E67">
        <w:rPr>
          <w:rFonts w:hint="cs"/>
          <w:color w:val="000080"/>
          <w:sz w:val="28"/>
          <w:szCs w:val="28"/>
          <w:rtl/>
        </w:rPr>
        <w:t xml:space="preserve"> </w:t>
      </w:r>
    </w:p>
  </w:footnote>
  <w:footnote w:id="66">
    <w:p w:rsidR="001452CF" w:rsidRPr="00542E67" w:rsidRDefault="001452CF" w:rsidP="00205FDD">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w:t>
      </w:r>
      <w:r>
        <w:rPr>
          <w:rFonts w:hint="cs"/>
          <w:color w:val="000080"/>
          <w:sz w:val="28"/>
          <w:szCs w:val="28"/>
          <w:rtl/>
        </w:rPr>
        <w:t>:</w:t>
      </w:r>
      <w:r w:rsidRPr="00542E67">
        <w:rPr>
          <w:rFonts w:hint="cs"/>
          <w:color w:val="000080"/>
          <w:sz w:val="28"/>
          <w:szCs w:val="28"/>
          <w:rtl/>
        </w:rPr>
        <w:t xml:space="preserve"> تفسير "مجمع البيان" للطبرسي, عند تفسير سورة الإنسان</w:t>
      </w:r>
      <w:r>
        <w:rPr>
          <w:rFonts w:hint="cs"/>
          <w:color w:val="000080"/>
          <w:sz w:val="28"/>
          <w:szCs w:val="28"/>
          <w:rtl/>
        </w:rPr>
        <w:t>.</w:t>
      </w:r>
    </w:p>
  </w:footnote>
  <w:footnote w:id="67">
    <w:p w:rsidR="001452CF" w:rsidRPr="00542E67" w:rsidRDefault="001452CF" w:rsidP="00205FDD">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أي سورة الفيل</w:t>
      </w:r>
      <w:r>
        <w:rPr>
          <w:rFonts w:hint="cs"/>
          <w:color w:val="000080"/>
          <w:sz w:val="28"/>
          <w:szCs w:val="28"/>
          <w:rtl/>
        </w:rPr>
        <w:t>.</w:t>
      </w:r>
    </w:p>
  </w:footnote>
  <w:footnote w:id="68">
    <w:p w:rsidR="001452CF" w:rsidRPr="00542E67" w:rsidRDefault="001452CF" w:rsidP="00205FDD">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w:t>
      </w:r>
      <w:r>
        <w:rPr>
          <w:rFonts w:hint="cs"/>
          <w:color w:val="000080"/>
          <w:sz w:val="28"/>
          <w:szCs w:val="28"/>
          <w:rtl/>
        </w:rPr>
        <w:t>:</w:t>
      </w:r>
      <w:r w:rsidRPr="00542E67">
        <w:rPr>
          <w:rFonts w:hint="cs"/>
          <w:color w:val="000080"/>
          <w:sz w:val="28"/>
          <w:szCs w:val="28"/>
          <w:rtl/>
        </w:rPr>
        <w:t xml:space="preserve"> مقدمتان في علوم القرآن, ص14و15</w:t>
      </w:r>
      <w:r>
        <w:rPr>
          <w:rFonts w:hint="cs"/>
          <w:color w:val="000080"/>
          <w:sz w:val="28"/>
          <w:szCs w:val="28"/>
          <w:rtl/>
        </w:rPr>
        <w:t>.</w:t>
      </w:r>
    </w:p>
  </w:footnote>
  <w:footnote w:id="69">
    <w:p w:rsidR="001452CF" w:rsidRPr="00542E67" w:rsidRDefault="001452CF" w:rsidP="00205FDD">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 ذيل الحديث في </w:t>
      </w:r>
      <w:r>
        <w:rPr>
          <w:rFonts w:hint="cs"/>
          <w:color w:val="000080"/>
          <w:sz w:val="28"/>
          <w:szCs w:val="28"/>
          <w:rtl/>
        </w:rPr>
        <w:t>(</w:t>
      </w:r>
      <w:r w:rsidRPr="00542E67">
        <w:rPr>
          <w:rFonts w:hint="cs"/>
          <w:color w:val="000080"/>
          <w:sz w:val="28"/>
          <w:szCs w:val="28"/>
          <w:rtl/>
        </w:rPr>
        <w:t>ص</w:t>
      </w:r>
      <w:r>
        <w:rPr>
          <w:rFonts w:hint="cs"/>
          <w:color w:val="000080"/>
          <w:sz w:val="28"/>
          <w:szCs w:val="28"/>
          <w:rtl/>
        </w:rPr>
        <w:t>:</w:t>
      </w:r>
      <w:r w:rsidRPr="00542E67">
        <w:rPr>
          <w:rFonts w:hint="cs"/>
          <w:color w:val="000080"/>
          <w:sz w:val="28"/>
          <w:szCs w:val="28"/>
          <w:rtl/>
        </w:rPr>
        <w:t>8</w:t>
      </w:r>
      <w:r>
        <w:rPr>
          <w:rFonts w:hint="cs"/>
          <w:color w:val="000080"/>
          <w:sz w:val="28"/>
          <w:szCs w:val="28"/>
          <w:rtl/>
        </w:rPr>
        <w:t>)</w:t>
      </w:r>
      <w:r w:rsidRPr="00542E67">
        <w:rPr>
          <w:rFonts w:hint="cs"/>
          <w:color w:val="000080"/>
          <w:sz w:val="28"/>
          <w:szCs w:val="28"/>
          <w:rtl/>
        </w:rPr>
        <w:t xml:space="preserve"> من كتابنا هذا</w:t>
      </w:r>
      <w:r>
        <w:rPr>
          <w:rFonts w:hint="cs"/>
          <w:color w:val="000080"/>
          <w:sz w:val="28"/>
          <w:szCs w:val="28"/>
          <w:rtl/>
        </w:rPr>
        <w:t>.</w:t>
      </w:r>
    </w:p>
  </w:footnote>
  <w:footnote w:id="70">
    <w:p w:rsidR="001452CF" w:rsidRPr="00542E67" w:rsidRDefault="001452CF" w:rsidP="00205FDD">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color w:val="000080"/>
          <w:sz w:val="28"/>
          <w:szCs w:val="28"/>
          <w:rtl/>
        </w:rPr>
        <w:t xml:space="preserve"> </w:t>
      </w:r>
      <w:r w:rsidRPr="00542E67">
        <w:rPr>
          <w:rFonts w:hint="cs"/>
          <w:color w:val="000080"/>
          <w:sz w:val="28"/>
          <w:szCs w:val="28"/>
          <w:rtl/>
        </w:rPr>
        <w:t>راجع</w:t>
      </w:r>
      <w:r>
        <w:rPr>
          <w:rFonts w:hint="cs"/>
          <w:color w:val="000080"/>
          <w:sz w:val="28"/>
          <w:szCs w:val="28"/>
          <w:rtl/>
        </w:rPr>
        <w:t>:</w:t>
      </w:r>
      <w:r w:rsidRPr="00542E67">
        <w:rPr>
          <w:rFonts w:hint="cs"/>
          <w:color w:val="000080"/>
          <w:sz w:val="28"/>
          <w:szCs w:val="28"/>
          <w:rtl/>
        </w:rPr>
        <w:t xml:space="preserve"> رواية ابن عباس في مجمع البيان للطبرسي</w:t>
      </w:r>
      <w:r>
        <w:rPr>
          <w:rFonts w:hint="cs"/>
          <w:color w:val="000080"/>
          <w:sz w:val="28"/>
          <w:szCs w:val="28"/>
          <w:rtl/>
        </w:rPr>
        <w:t>،</w:t>
      </w:r>
      <w:r w:rsidRPr="00542E67">
        <w:rPr>
          <w:rFonts w:hint="cs"/>
          <w:color w:val="000080"/>
          <w:sz w:val="28"/>
          <w:szCs w:val="28"/>
          <w:rtl/>
        </w:rPr>
        <w:t xml:space="preserve"> عند تفسير سورة الإنسان</w:t>
      </w:r>
      <w:r>
        <w:rPr>
          <w:rFonts w:hint="cs"/>
          <w:color w:val="000080"/>
          <w:sz w:val="28"/>
          <w:szCs w:val="28"/>
          <w:rtl/>
        </w:rPr>
        <w:t>.</w:t>
      </w:r>
    </w:p>
  </w:footnote>
  <w:footnote w:id="71">
    <w:p w:rsidR="00FE3626" w:rsidRPr="00542E67" w:rsidRDefault="00FE3626" w:rsidP="00FE3626">
      <w:pPr>
        <w:pStyle w:val="FootnoteText"/>
        <w:ind w:left="364" w:hanging="364"/>
        <w:rPr>
          <w:rFonts w:hint="cs"/>
          <w:color w:val="000080"/>
          <w:sz w:val="28"/>
          <w:szCs w:val="28"/>
          <w:lang w:bidi="ar-SA"/>
        </w:rPr>
      </w:pPr>
      <w:r>
        <w:rPr>
          <w:color w:val="FF0000"/>
          <w:sz w:val="28"/>
          <w:szCs w:val="28"/>
          <w:rtl/>
        </w:rPr>
        <w:t>(</w:t>
      </w:r>
      <w:r w:rsidRPr="00542E67">
        <w:rPr>
          <w:color w:val="FF0000"/>
          <w:sz w:val="28"/>
          <w:szCs w:val="28"/>
        </w:rPr>
        <w:footnoteRef/>
      </w:r>
      <w:r>
        <w:rPr>
          <w:color w:val="FF0000"/>
          <w:sz w:val="28"/>
          <w:szCs w:val="28"/>
          <w:rtl/>
        </w:rPr>
        <w:t>)</w:t>
      </w:r>
      <w:r>
        <w:rPr>
          <w:rFonts w:hint="cs"/>
          <w:color w:val="000080"/>
          <w:sz w:val="28"/>
          <w:szCs w:val="28"/>
          <w:rtl/>
        </w:rPr>
        <w:t xml:space="preserve"> </w:t>
      </w:r>
      <w:r w:rsidRPr="00542E67">
        <w:rPr>
          <w:rFonts w:hint="cs"/>
          <w:color w:val="000080"/>
          <w:sz w:val="28"/>
          <w:szCs w:val="28"/>
          <w:rtl/>
        </w:rPr>
        <w:t>المصدر السابق</w:t>
      </w:r>
      <w:r>
        <w:rPr>
          <w:rFonts w:hint="cs"/>
          <w:color w:val="000080"/>
          <w:sz w:val="28"/>
          <w:szCs w:val="28"/>
          <w:rtl/>
        </w:rPr>
        <w:t>.</w:t>
      </w:r>
    </w:p>
  </w:footnote>
  <w:footnote w:id="72">
    <w:p w:rsidR="001452CF" w:rsidRPr="00542E67" w:rsidRDefault="001452CF" w:rsidP="00205FDD">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color w:val="000080"/>
          <w:sz w:val="28"/>
          <w:szCs w:val="28"/>
          <w:rtl/>
        </w:rPr>
        <w:t xml:space="preserve"> </w:t>
      </w:r>
      <w:r w:rsidRPr="00542E67">
        <w:rPr>
          <w:rFonts w:hint="cs"/>
          <w:color w:val="000080"/>
          <w:sz w:val="28"/>
          <w:szCs w:val="28"/>
          <w:rtl/>
        </w:rPr>
        <w:t>المصدر السابق</w:t>
      </w:r>
      <w:r>
        <w:rPr>
          <w:rFonts w:hint="cs"/>
          <w:color w:val="000080"/>
          <w:sz w:val="28"/>
          <w:szCs w:val="28"/>
          <w:rtl/>
        </w:rPr>
        <w:t>.</w:t>
      </w:r>
    </w:p>
  </w:footnote>
  <w:footnote w:id="73">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قارن</w:t>
      </w:r>
      <w:r>
        <w:rPr>
          <w:rFonts w:hint="cs"/>
          <w:color w:val="000080"/>
          <w:sz w:val="28"/>
          <w:szCs w:val="28"/>
          <w:rtl/>
        </w:rPr>
        <w:t>:</w:t>
      </w:r>
      <w:r w:rsidRPr="00542E67">
        <w:rPr>
          <w:rFonts w:hint="cs"/>
          <w:color w:val="000080"/>
          <w:sz w:val="28"/>
          <w:szCs w:val="28"/>
          <w:rtl/>
        </w:rPr>
        <w:t xml:space="preserve"> بين سورة هود</w:t>
      </w:r>
      <w:r>
        <w:rPr>
          <w:rFonts w:hint="cs"/>
          <w:color w:val="000080"/>
          <w:sz w:val="28"/>
          <w:szCs w:val="28"/>
          <w:rtl/>
        </w:rPr>
        <w:t>:</w:t>
      </w:r>
      <w:r>
        <w:rPr>
          <w:color w:val="000080"/>
          <w:sz w:val="28"/>
          <w:szCs w:val="28"/>
          <w:rtl/>
        </w:rPr>
        <w:t xml:space="preserve"> (</w:t>
      </w:r>
      <w:r w:rsidRPr="00542E67">
        <w:rPr>
          <w:rFonts w:hint="cs"/>
          <w:color w:val="000080"/>
          <w:sz w:val="28"/>
          <w:szCs w:val="28"/>
          <w:rtl/>
        </w:rPr>
        <w:t>13</w:t>
      </w:r>
      <w:r>
        <w:rPr>
          <w:color w:val="000080"/>
          <w:sz w:val="28"/>
          <w:szCs w:val="28"/>
          <w:rtl/>
        </w:rPr>
        <w:t>)</w:t>
      </w:r>
      <w:r w:rsidRPr="00542E67">
        <w:rPr>
          <w:rFonts w:hint="cs"/>
          <w:color w:val="000080"/>
          <w:sz w:val="28"/>
          <w:szCs w:val="28"/>
          <w:rtl/>
        </w:rPr>
        <w:t xml:space="preserve"> وسورة يونس</w:t>
      </w:r>
      <w:r>
        <w:rPr>
          <w:rFonts w:hint="cs"/>
          <w:color w:val="000080"/>
          <w:sz w:val="28"/>
          <w:szCs w:val="28"/>
          <w:rtl/>
        </w:rPr>
        <w:t>:</w:t>
      </w:r>
      <w:r>
        <w:rPr>
          <w:color w:val="000080"/>
          <w:sz w:val="28"/>
          <w:szCs w:val="28"/>
          <w:rtl/>
        </w:rPr>
        <w:t xml:space="preserve"> (</w:t>
      </w:r>
      <w:r w:rsidRPr="00542E67">
        <w:rPr>
          <w:rFonts w:hint="cs"/>
          <w:color w:val="000080"/>
          <w:sz w:val="28"/>
          <w:szCs w:val="28"/>
          <w:rtl/>
        </w:rPr>
        <w:t>38</w:t>
      </w:r>
      <w:r>
        <w:rPr>
          <w:color w:val="000080"/>
          <w:sz w:val="28"/>
          <w:szCs w:val="28"/>
          <w:rtl/>
        </w:rPr>
        <w:t>)</w:t>
      </w:r>
      <w:r w:rsidRPr="00542E67">
        <w:rPr>
          <w:rFonts w:hint="cs"/>
          <w:color w:val="000080"/>
          <w:sz w:val="28"/>
          <w:szCs w:val="28"/>
          <w:rtl/>
        </w:rPr>
        <w:t xml:space="preserve"> وراجع</w:t>
      </w:r>
      <w:r>
        <w:rPr>
          <w:rFonts w:hint="cs"/>
          <w:color w:val="000080"/>
          <w:sz w:val="28"/>
          <w:szCs w:val="28"/>
          <w:rtl/>
        </w:rPr>
        <w:t>:</w:t>
      </w:r>
      <w:r w:rsidRPr="00542E67">
        <w:rPr>
          <w:rFonts w:hint="cs"/>
          <w:color w:val="000080"/>
          <w:sz w:val="28"/>
          <w:szCs w:val="28"/>
          <w:rtl/>
        </w:rPr>
        <w:t xml:space="preserve"> قول "مجاهد" من قدماء المفسرين في كتاب الفهرست </w:t>
      </w:r>
      <w:r>
        <w:rPr>
          <w:rFonts w:hint="cs"/>
          <w:color w:val="000080"/>
          <w:sz w:val="28"/>
          <w:szCs w:val="28"/>
          <w:rtl/>
        </w:rPr>
        <w:t>(</w:t>
      </w:r>
      <w:r w:rsidRPr="00542E67">
        <w:rPr>
          <w:rFonts w:hint="cs"/>
          <w:color w:val="000080"/>
          <w:sz w:val="28"/>
          <w:szCs w:val="28"/>
          <w:rtl/>
        </w:rPr>
        <w:t>لمحمد بن اسحق</w:t>
      </w:r>
      <w:r>
        <w:rPr>
          <w:rFonts w:hint="cs"/>
          <w:color w:val="000080"/>
          <w:sz w:val="28"/>
          <w:szCs w:val="28"/>
          <w:rtl/>
        </w:rPr>
        <w:t>)</w:t>
      </w:r>
      <w:r w:rsidRPr="00542E67">
        <w:rPr>
          <w:rFonts w:hint="cs"/>
          <w:color w:val="000080"/>
          <w:sz w:val="28"/>
          <w:szCs w:val="28"/>
          <w:rtl/>
        </w:rPr>
        <w:t xml:space="preserve"> حيث قدم سورة هود على سورة يونس</w:t>
      </w:r>
      <w:r>
        <w:rPr>
          <w:rFonts w:hint="cs"/>
          <w:color w:val="000080"/>
          <w:sz w:val="28"/>
          <w:szCs w:val="28"/>
          <w:rtl/>
        </w:rPr>
        <w:t>.</w:t>
      </w:r>
    </w:p>
  </w:footnote>
  <w:footnote w:id="74">
    <w:p w:rsidR="001452CF" w:rsidRPr="00542E67" w:rsidRDefault="001452CF" w:rsidP="00503C86">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راجع</w:t>
      </w:r>
      <w:r>
        <w:rPr>
          <w:rFonts w:hint="cs"/>
          <w:color w:val="000080"/>
          <w:sz w:val="28"/>
          <w:szCs w:val="28"/>
          <w:rtl/>
        </w:rPr>
        <w:t>:</w:t>
      </w:r>
      <w:r w:rsidRPr="00542E67">
        <w:rPr>
          <w:rFonts w:hint="cs"/>
          <w:color w:val="000080"/>
          <w:sz w:val="28"/>
          <w:szCs w:val="28"/>
          <w:rtl/>
        </w:rPr>
        <w:t xml:space="preserve"> تاريخ اليعقوبي</w:t>
      </w:r>
      <w:r>
        <w:rPr>
          <w:rFonts w:hint="cs"/>
          <w:color w:val="000080"/>
          <w:sz w:val="28"/>
          <w:szCs w:val="28"/>
          <w:rtl/>
        </w:rPr>
        <w:t>،</w:t>
      </w:r>
      <w:r w:rsidRPr="00542E67">
        <w:rPr>
          <w:rFonts w:hint="cs"/>
          <w:color w:val="000080"/>
          <w:sz w:val="28"/>
          <w:szCs w:val="28"/>
          <w:rtl/>
        </w:rPr>
        <w:t xml:space="preserve"> المجلد الثاني</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color w:val="000080"/>
          <w:sz w:val="28"/>
          <w:szCs w:val="28"/>
          <w:rtl/>
        </w:rPr>
        <w:t>:</w:t>
      </w:r>
      <w:r w:rsidRPr="00542E67">
        <w:rPr>
          <w:rFonts w:hint="cs"/>
          <w:color w:val="000080"/>
          <w:sz w:val="28"/>
          <w:szCs w:val="28"/>
          <w:rtl/>
        </w:rPr>
        <w:t>135</w:t>
      </w:r>
      <w:r>
        <w:rPr>
          <w:color w:val="000080"/>
          <w:sz w:val="28"/>
          <w:szCs w:val="28"/>
          <w:rtl/>
        </w:rPr>
        <w:t>)</w:t>
      </w:r>
      <w:r>
        <w:rPr>
          <w:rFonts w:hint="cs"/>
          <w:color w:val="000080"/>
          <w:sz w:val="28"/>
          <w:szCs w:val="28"/>
          <w:rtl/>
        </w:rPr>
        <w:t>.</w:t>
      </w:r>
    </w:p>
  </w:footnote>
  <w:footnote w:id="75">
    <w:p w:rsidR="001452CF" w:rsidRPr="00542E67" w:rsidRDefault="001452CF" w:rsidP="00205FDD">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المشهور بين المفسِّرين أن فاتحة الكتاب أنزلت بعد نزول خمس آيات من سورة العلق</w:t>
      </w:r>
      <w:r>
        <w:rPr>
          <w:rFonts w:hint="cs"/>
          <w:color w:val="000080"/>
          <w:sz w:val="28"/>
          <w:szCs w:val="28"/>
          <w:rtl/>
        </w:rPr>
        <w:t>.</w:t>
      </w:r>
    </w:p>
  </w:footnote>
  <w:footnote w:id="76">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الدرّ المنثور في التفسير بالمأثور</w:t>
      </w:r>
      <w:r>
        <w:rPr>
          <w:rFonts w:hint="cs"/>
          <w:color w:val="000080"/>
          <w:sz w:val="28"/>
          <w:szCs w:val="28"/>
          <w:rtl/>
        </w:rPr>
        <w:t>،</w:t>
      </w:r>
      <w:r w:rsidRPr="00542E67">
        <w:rPr>
          <w:rFonts w:hint="cs"/>
          <w:color w:val="000080"/>
          <w:sz w:val="28"/>
          <w:szCs w:val="28"/>
          <w:rtl/>
        </w:rPr>
        <w:t xml:space="preserve"> للسيوطي</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1</w:t>
      </w:r>
      <w:r>
        <w:rPr>
          <w:rFonts w:hint="cs"/>
          <w:color w:val="000080"/>
          <w:sz w:val="28"/>
          <w:szCs w:val="28"/>
          <w:rtl/>
        </w:rPr>
        <w:t>/</w:t>
      </w:r>
      <w:r w:rsidRPr="00542E67">
        <w:rPr>
          <w:rFonts w:hint="cs"/>
          <w:color w:val="000080"/>
          <w:sz w:val="28"/>
          <w:szCs w:val="28"/>
          <w:rtl/>
        </w:rPr>
        <w:t>3</w:t>
      </w:r>
      <w:r>
        <w:rPr>
          <w:rFonts w:hint="cs"/>
          <w:color w:val="000080"/>
          <w:sz w:val="28"/>
          <w:szCs w:val="28"/>
          <w:rtl/>
        </w:rPr>
        <w:t>).</w:t>
      </w:r>
    </w:p>
  </w:footnote>
  <w:footnote w:id="77">
    <w:p w:rsidR="001452CF" w:rsidRPr="00542E67" w:rsidRDefault="001452CF" w:rsidP="00205FDD">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المصدر السابق</w:t>
      </w:r>
      <w:r>
        <w:rPr>
          <w:rFonts w:hint="cs"/>
          <w:color w:val="000080"/>
          <w:sz w:val="28"/>
          <w:szCs w:val="28"/>
          <w:rtl/>
        </w:rPr>
        <w:t>.</w:t>
      </w:r>
    </w:p>
  </w:footnote>
  <w:footnote w:id="78">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سورة الحِجْر</w:t>
      </w:r>
      <w:r>
        <w:rPr>
          <w:rFonts w:hint="cs"/>
          <w:color w:val="000080"/>
          <w:sz w:val="28"/>
          <w:szCs w:val="28"/>
          <w:rtl/>
        </w:rPr>
        <w:t>:</w:t>
      </w:r>
      <w:r>
        <w:rPr>
          <w:color w:val="000080"/>
          <w:sz w:val="28"/>
          <w:szCs w:val="28"/>
          <w:rtl/>
        </w:rPr>
        <w:t xml:space="preserve"> (</w:t>
      </w:r>
      <w:r w:rsidRPr="00542E67">
        <w:rPr>
          <w:rFonts w:hint="cs"/>
          <w:color w:val="000080"/>
          <w:sz w:val="28"/>
          <w:szCs w:val="28"/>
          <w:rtl/>
        </w:rPr>
        <w:t>87</w:t>
      </w:r>
      <w:r>
        <w:rPr>
          <w:color w:val="000080"/>
          <w:sz w:val="28"/>
          <w:szCs w:val="28"/>
          <w:rtl/>
        </w:rPr>
        <w:t>)</w:t>
      </w:r>
      <w:r>
        <w:rPr>
          <w:rFonts w:hint="cs"/>
          <w:color w:val="000080"/>
          <w:sz w:val="28"/>
          <w:szCs w:val="28"/>
          <w:rtl/>
        </w:rPr>
        <w:t>.</w:t>
      </w:r>
    </w:p>
  </w:footnote>
  <w:footnote w:id="79">
    <w:p w:rsidR="001452CF" w:rsidRPr="00542E67" w:rsidRDefault="001452CF" w:rsidP="00503C86">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 "عيون أخبار الرضا"</w:t>
      </w:r>
      <w:r>
        <w:rPr>
          <w:rFonts w:hint="cs"/>
          <w:color w:val="000080"/>
          <w:sz w:val="28"/>
          <w:szCs w:val="28"/>
          <w:rtl/>
        </w:rPr>
        <w:t>،</w:t>
      </w:r>
      <w:r w:rsidRPr="00542E67">
        <w:rPr>
          <w:rFonts w:hint="cs"/>
          <w:color w:val="000080"/>
          <w:sz w:val="28"/>
          <w:szCs w:val="28"/>
          <w:rtl/>
        </w:rPr>
        <w:t xml:space="preserve"> لابن بابويه القمي</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color w:val="000080"/>
          <w:sz w:val="28"/>
          <w:szCs w:val="28"/>
          <w:rtl/>
        </w:rPr>
        <w:t>:</w:t>
      </w:r>
      <w:r w:rsidRPr="00542E67">
        <w:rPr>
          <w:rFonts w:hint="cs"/>
          <w:color w:val="000080"/>
          <w:sz w:val="28"/>
          <w:szCs w:val="28"/>
          <w:rtl/>
        </w:rPr>
        <w:t>167</w:t>
      </w:r>
      <w:r>
        <w:rPr>
          <w:color w:val="000080"/>
          <w:sz w:val="28"/>
          <w:szCs w:val="28"/>
          <w:rtl/>
        </w:rPr>
        <w:t>)</w:t>
      </w:r>
      <w:r>
        <w:rPr>
          <w:rFonts w:hint="cs"/>
          <w:color w:val="000080"/>
          <w:sz w:val="28"/>
          <w:szCs w:val="28"/>
          <w:rtl/>
        </w:rPr>
        <w:t>.</w:t>
      </w:r>
    </w:p>
  </w:footnote>
  <w:footnote w:id="80">
    <w:p w:rsidR="001452CF" w:rsidRPr="00542E67" w:rsidRDefault="001452CF" w:rsidP="00205FDD">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تفسير "الدُّرّ المنثور" للسيوطي</w:t>
      </w:r>
      <w:r>
        <w:rPr>
          <w:rFonts w:hint="cs"/>
          <w:color w:val="000080"/>
          <w:sz w:val="28"/>
          <w:szCs w:val="28"/>
          <w:rtl/>
        </w:rPr>
        <w:t>،</w:t>
      </w:r>
      <w:r w:rsidRPr="00542E67">
        <w:rPr>
          <w:rFonts w:hint="cs"/>
          <w:color w:val="000080"/>
          <w:sz w:val="28"/>
          <w:szCs w:val="28"/>
          <w:rtl/>
        </w:rPr>
        <w:t xml:space="preserve"> ذيل تفسيره لسورة الفاتحة</w:t>
      </w:r>
      <w:r>
        <w:rPr>
          <w:rFonts w:hint="cs"/>
          <w:color w:val="000080"/>
          <w:sz w:val="28"/>
          <w:szCs w:val="28"/>
          <w:rtl/>
        </w:rPr>
        <w:t>.</w:t>
      </w:r>
    </w:p>
  </w:footnote>
  <w:footnote w:id="81">
    <w:p w:rsidR="001452CF" w:rsidRPr="00542E67" w:rsidRDefault="001452CF" w:rsidP="00503C86">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كتاب "التوحيد" ل</w:t>
      </w:r>
      <w:r w:rsidRPr="00542E67">
        <w:rPr>
          <w:color w:val="000080"/>
          <w:sz w:val="28"/>
          <w:szCs w:val="28"/>
          <w:rtl/>
        </w:rPr>
        <w:t>محمَّد بن علي بن الحسين بن بابويه القمِّي</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rFonts w:hint="cs"/>
          <w:color w:val="000080"/>
          <w:sz w:val="28"/>
          <w:szCs w:val="28"/>
          <w:rtl/>
        </w:rPr>
        <w:t>:</w:t>
      </w:r>
      <w:r w:rsidRPr="00542E67">
        <w:rPr>
          <w:rFonts w:hint="cs"/>
          <w:color w:val="000080"/>
          <w:sz w:val="28"/>
          <w:szCs w:val="28"/>
          <w:rtl/>
        </w:rPr>
        <w:t>231</w:t>
      </w:r>
      <w:r>
        <w:rPr>
          <w:color w:val="000080"/>
          <w:sz w:val="28"/>
          <w:szCs w:val="28"/>
          <w:rtl/>
        </w:rPr>
        <w:t>-</w:t>
      </w:r>
      <w:r w:rsidRPr="00542E67">
        <w:rPr>
          <w:rFonts w:hint="cs"/>
          <w:color w:val="000080"/>
          <w:sz w:val="28"/>
          <w:szCs w:val="28"/>
          <w:rtl/>
        </w:rPr>
        <w:t>231</w:t>
      </w:r>
      <w:r>
        <w:rPr>
          <w:color w:val="000080"/>
          <w:sz w:val="28"/>
          <w:szCs w:val="28"/>
          <w:rtl/>
        </w:rPr>
        <w:t>)</w:t>
      </w:r>
      <w:r>
        <w:rPr>
          <w:rFonts w:hint="cs"/>
          <w:color w:val="000080"/>
          <w:sz w:val="28"/>
          <w:szCs w:val="28"/>
          <w:rtl/>
        </w:rPr>
        <w:t>.</w:t>
      </w:r>
    </w:p>
  </w:footnote>
  <w:footnote w:id="82">
    <w:p w:rsidR="001452CF" w:rsidRPr="00542E67" w:rsidRDefault="001452CF" w:rsidP="00061B31">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تفسير الدرّ المنثور</w:t>
      </w:r>
      <w:r>
        <w:rPr>
          <w:rFonts w:hint="cs"/>
          <w:color w:val="000080"/>
          <w:sz w:val="28"/>
          <w:szCs w:val="28"/>
          <w:rtl/>
        </w:rPr>
        <w:t>،</w:t>
      </w:r>
      <w:r w:rsidRPr="00542E67">
        <w:rPr>
          <w:rFonts w:hint="cs"/>
          <w:color w:val="000080"/>
          <w:sz w:val="28"/>
          <w:szCs w:val="28"/>
          <w:rtl/>
        </w:rPr>
        <w:t xml:space="preserve"> للسيوطي</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1</w:t>
      </w:r>
      <w:r>
        <w:rPr>
          <w:rFonts w:hint="cs"/>
          <w:color w:val="000080"/>
          <w:sz w:val="28"/>
          <w:szCs w:val="28"/>
          <w:rtl/>
        </w:rPr>
        <w:t>/</w:t>
      </w:r>
      <w:r w:rsidRPr="00542E67">
        <w:rPr>
          <w:rFonts w:hint="cs"/>
          <w:color w:val="000080"/>
          <w:sz w:val="28"/>
          <w:szCs w:val="28"/>
          <w:rtl/>
        </w:rPr>
        <w:t>9</w:t>
      </w:r>
      <w:r>
        <w:rPr>
          <w:rFonts w:hint="cs"/>
          <w:color w:val="000080"/>
          <w:sz w:val="28"/>
          <w:szCs w:val="28"/>
          <w:rtl/>
        </w:rPr>
        <w:t>).</w:t>
      </w:r>
    </w:p>
  </w:footnote>
  <w:footnote w:id="83">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 نهج البلاغة</w:t>
      </w:r>
      <w:r>
        <w:rPr>
          <w:rFonts w:hint="cs"/>
          <w:color w:val="000080"/>
          <w:sz w:val="28"/>
          <w:szCs w:val="28"/>
          <w:rtl/>
        </w:rPr>
        <w:t>،</w:t>
      </w:r>
      <w:r w:rsidRPr="00542E67">
        <w:rPr>
          <w:rFonts w:hint="cs"/>
          <w:color w:val="000080"/>
          <w:sz w:val="28"/>
          <w:szCs w:val="28"/>
          <w:rtl/>
        </w:rPr>
        <w:t xml:space="preserve"> الخطبة</w:t>
      </w:r>
      <w:r>
        <w:rPr>
          <w:color w:val="000080"/>
          <w:sz w:val="28"/>
          <w:szCs w:val="28"/>
          <w:rtl/>
        </w:rPr>
        <w:t xml:space="preserve"> (</w:t>
      </w:r>
      <w:r w:rsidRPr="00542E67">
        <w:rPr>
          <w:rFonts w:hint="cs"/>
          <w:color w:val="000080"/>
          <w:sz w:val="28"/>
          <w:szCs w:val="28"/>
          <w:rtl/>
        </w:rPr>
        <w:t>177</w:t>
      </w:r>
      <w:r>
        <w:rPr>
          <w:color w:val="000080"/>
          <w:sz w:val="28"/>
          <w:szCs w:val="28"/>
          <w:rtl/>
        </w:rPr>
        <w:t>)</w:t>
      </w:r>
      <w:r>
        <w:rPr>
          <w:rFonts w:hint="cs"/>
          <w:color w:val="000080"/>
          <w:sz w:val="28"/>
          <w:szCs w:val="28"/>
          <w:rtl/>
        </w:rPr>
        <w:t>.</w:t>
      </w:r>
    </w:p>
  </w:footnote>
  <w:footnote w:id="84">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 تفسير كشف الأسرار</w:t>
      </w:r>
      <w:r>
        <w:rPr>
          <w:rFonts w:hint="cs"/>
          <w:color w:val="000080"/>
          <w:sz w:val="28"/>
          <w:szCs w:val="28"/>
          <w:rtl/>
        </w:rPr>
        <w:t xml:space="preserve"> و</w:t>
      </w:r>
      <w:r w:rsidRPr="00542E67">
        <w:rPr>
          <w:rFonts w:hint="cs"/>
          <w:color w:val="000080"/>
          <w:sz w:val="28"/>
          <w:szCs w:val="28"/>
          <w:rtl/>
        </w:rPr>
        <w:t>عدَّة الأبرار</w:t>
      </w:r>
      <w:r>
        <w:rPr>
          <w:rFonts w:hint="cs"/>
          <w:color w:val="000080"/>
          <w:sz w:val="28"/>
          <w:szCs w:val="28"/>
          <w:rtl/>
        </w:rPr>
        <w:t>،</w:t>
      </w:r>
      <w:r w:rsidRPr="00542E67">
        <w:rPr>
          <w:rFonts w:hint="cs"/>
          <w:color w:val="000080"/>
          <w:sz w:val="28"/>
          <w:szCs w:val="28"/>
          <w:rtl/>
        </w:rPr>
        <w:t xml:space="preserve"> لأبي الفضل الميبدي</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1</w:t>
      </w:r>
      <w:r>
        <w:rPr>
          <w:color w:val="000080"/>
          <w:sz w:val="28"/>
          <w:szCs w:val="28"/>
          <w:rtl/>
        </w:rPr>
        <w:t>/</w:t>
      </w:r>
      <w:r w:rsidRPr="00542E67">
        <w:rPr>
          <w:rFonts w:hint="cs"/>
          <w:color w:val="000080"/>
          <w:sz w:val="28"/>
          <w:szCs w:val="28"/>
          <w:rtl/>
        </w:rPr>
        <w:t>13</w:t>
      </w:r>
      <w:r>
        <w:rPr>
          <w:color w:val="000080"/>
          <w:sz w:val="28"/>
          <w:szCs w:val="28"/>
          <w:rtl/>
        </w:rPr>
        <w:t>)</w:t>
      </w:r>
      <w:r>
        <w:rPr>
          <w:rFonts w:hint="cs"/>
          <w:color w:val="000080"/>
          <w:sz w:val="28"/>
          <w:szCs w:val="28"/>
          <w:rtl/>
        </w:rPr>
        <w:t>.</w:t>
      </w:r>
    </w:p>
  </w:footnote>
  <w:footnote w:id="85">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 تفسير جامع البيان عن تأويل آي القرآن</w:t>
      </w:r>
      <w:r>
        <w:rPr>
          <w:rFonts w:hint="cs"/>
          <w:color w:val="000080"/>
          <w:sz w:val="28"/>
          <w:szCs w:val="28"/>
          <w:rtl/>
        </w:rPr>
        <w:t>،</w:t>
      </w:r>
      <w:r w:rsidRPr="00542E67">
        <w:rPr>
          <w:rFonts w:hint="cs"/>
          <w:color w:val="000080"/>
          <w:sz w:val="28"/>
          <w:szCs w:val="28"/>
          <w:rtl/>
        </w:rPr>
        <w:t xml:space="preserve"> لأبي جعفر بن جرير الطبري</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1</w:t>
      </w:r>
      <w:r>
        <w:rPr>
          <w:rFonts w:hint="cs"/>
          <w:color w:val="000080"/>
          <w:sz w:val="28"/>
          <w:szCs w:val="28"/>
          <w:rtl/>
        </w:rPr>
        <w:t>/</w:t>
      </w:r>
      <w:r w:rsidRPr="00542E67">
        <w:rPr>
          <w:rFonts w:hint="cs"/>
          <w:color w:val="000080"/>
          <w:sz w:val="28"/>
          <w:szCs w:val="28"/>
          <w:rtl/>
        </w:rPr>
        <w:t>60</w:t>
      </w:r>
      <w:r>
        <w:rPr>
          <w:rFonts w:hint="cs"/>
          <w:color w:val="000080"/>
          <w:sz w:val="28"/>
          <w:szCs w:val="28"/>
          <w:rtl/>
        </w:rPr>
        <w:t>).</w:t>
      </w:r>
    </w:p>
  </w:footnote>
  <w:footnote w:id="86">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تفسر جوامع الجامع لأبي علي الفضل بن الحسن الطبرسي</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1</w:t>
      </w:r>
      <w:r>
        <w:rPr>
          <w:color w:val="000080"/>
          <w:sz w:val="28"/>
          <w:szCs w:val="28"/>
          <w:rtl/>
        </w:rPr>
        <w:t>/</w:t>
      </w:r>
      <w:r w:rsidRPr="00542E67">
        <w:rPr>
          <w:rFonts w:hint="cs"/>
          <w:color w:val="000080"/>
          <w:sz w:val="28"/>
          <w:szCs w:val="28"/>
          <w:rtl/>
        </w:rPr>
        <w:t>9</w:t>
      </w:r>
      <w:r>
        <w:rPr>
          <w:rFonts w:hint="cs"/>
          <w:color w:val="000080"/>
          <w:sz w:val="28"/>
          <w:szCs w:val="28"/>
          <w:rtl/>
        </w:rPr>
        <w:t>).</w:t>
      </w:r>
    </w:p>
  </w:footnote>
  <w:footnote w:id="87">
    <w:p w:rsidR="001452CF" w:rsidRPr="00542E67" w:rsidRDefault="001452CF" w:rsidP="00061B31">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تفسير مجمع البيان للطبرسي</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1</w:t>
      </w:r>
      <w:r>
        <w:rPr>
          <w:color w:val="000080"/>
          <w:sz w:val="28"/>
          <w:szCs w:val="28"/>
          <w:rtl/>
        </w:rPr>
        <w:t>/</w:t>
      </w:r>
      <w:r w:rsidRPr="00542E67">
        <w:rPr>
          <w:rFonts w:hint="cs"/>
          <w:color w:val="000080"/>
          <w:sz w:val="28"/>
          <w:szCs w:val="28"/>
          <w:rtl/>
        </w:rPr>
        <w:t>58</w:t>
      </w:r>
      <w:r>
        <w:rPr>
          <w:color w:val="000080"/>
          <w:sz w:val="28"/>
          <w:szCs w:val="28"/>
          <w:rtl/>
        </w:rPr>
        <w:t>)</w:t>
      </w:r>
      <w:r>
        <w:rPr>
          <w:rFonts w:hint="cs"/>
          <w:color w:val="000080"/>
          <w:sz w:val="28"/>
          <w:szCs w:val="28"/>
          <w:rtl/>
        </w:rPr>
        <w:t>.</w:t>
      </w:r>
    </w:p>
  </w:footnote>
  <w:footnote w:id="88">
    <w:p w:rsidR="001452CF" w:rsidRPr="00542E67" w:rsidRDefault="001452CF" w:rsidP="00205FDD">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سبق تخريج الحديث قبل صفحات حيث أخرجه من أهل السنة</w:t>
      </w:r>
      <w:r>
        <w:rPr>
          <w:rFonts w:hint="cs"/>
          <w:color w:val="000080"/>
          <w:sz w:val="28"/>
          <w:szCs w:val="28"/>
          <w:rtl/>
        </w:rPr>
        <w:t>:</w:t>
      </w:r>
      <w:r w:rsidRPr="00542E67">
        <w:rPr>
          <w:rFonts w:hint="cs"/>
          <w:color w:val="000080"/>
          <w:sz w:val="28"/>
          <w:szCs w:val="28"/>
          <w:rtl/>
        </w:rPr>
        <w:t xml:space="preserve"> الترمذي والدرامي في سننهما</w:t>
      </w:r>
      <w:r>
        <w:rPr>
          <w:rFonts w:hint="cs"/>
          <w:color w:val="000080"/>
          <w:sz w:val="28"/>
          <w:szCs w:val="28"/>
          <w:rtl/>
        </w:rPr>
        <w:t>،</w:t>
      </w:r>
      <w:r w:rsidRPr="00542E67">
        <w:rPr>
          <w:rFonts w:hint="cs"/>
          <w:color w:val="000080"/>
          <w:sz w:val="28"/>
          <w:szCs w:val="28"/>
          <w:rtl/>
        </w:rPr>
        <w:t xml:space="preserve"> وأخرجه من الإمامية</w:t>
      </w:r>
      <w:r>
        <w:rPr>
          <w:rFonts w:hint="cs"/>
          <w:color w:val="000080"/>
          <w:sz w:val="28"/>
          <w:szCs w:val="28"/>
          <w:rtl/>
        </w:rPr>
        <w:t>:</w:t>
      </w:r>
      <w:r w:rsidRPr="00542E67">
        <w:rPr>
          <w:rFonts w:hint="cs"/>
          <w:color w:val="000080"/>
          <w:sz w:val="28"/>
          <w:szCs w:val="28"/>
          <w:rtl/>
        </w:rPr>
        <w:t xml:space="preserve"> العياشي في تفسيره</w:t>
      </w:r>
      <w:r>
        <w:rPr>
          <w:rFonts w:hint="cs"/>
          <w:color w:val="000080"/>
          <w:sz w:val="28"/>
          <w:szCs w:val="28"/>
          <w:rtl/>
        </w:rPr>
        <w:t>.</w:t>
      </w:r>
    </w:p>
  </w:footnote>
  <w:footnote w:id="89">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راجع</w:t>
      </w:r>
      <w:r>
        <w:rPr>
          <w:rFonts w:hint="cs"/>
          <w:color w:val="000080"/>
          <w:sz w:val="28"/>
          <w:szCs w:val="28"/>
          <w:rtl/>
        </w:rPr>
        <w:t>:</w:t>
      </w:r>
      <w:r w:rsidRPr="00542E67">
        <w:rPr>
          <w:rFonts w:hint="cs"/>
          <w:color w:val="000080"/>
          <w:sz w:val="28"/>
          <w:szCs w:val="28"/>
          <w:rtl/>
        </w:rPr>
        <w:t xml:space="preserve"> البرهان في تفسير القرآن</w:t>
      </w:r>
      <w:r>
        <w:rPr>
          <w:rFonts w:hint="cs"/>
          <w:color w:val="000080"/>
          <w:sz w:val="28"/>
          <w:szCs w:val="28"/>
          <w:rtl/>
        </w:rPr>
        <w:t>،</w:t>
      </w:r>
      <w:r w:rsidRPr="00542E67">
        <w:rPr>
          <w:rFonts w:hint="cs"/>
          <w:color w:val="000080"/>
          <w:sz w:val="28"/>
          <w:szCs w:val="28"/>
          <w:rtl/>
        </w:rPr>
        <w:t xml:space="preserve"> للمحدِّث البحراني</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1</w:t>
      </w:r>
      <w:r>
        <w:rPr>
          <w:color w:val="000080"/>
          <w:sz w:val="28"/>
          <w:szCs w:val="28"/>
          <w:rtl/>
        </w:rPr>
        <w:t>/</w:t>
      </w:r>
      <w:r w:rsidRPr="00542E67">
        <w:rPr>
          <w:rFonts w:hint="cs"/>
          <w:color w:val="000080"/>
          <w:sz w:val="28"/>
          <w:szCs w:val="28"/>
          <w:rtl/>
        </w:rPr>
        <w:t>52</w:t>
      </w:r>
      <w:r>
        <w:rPr>
          <w:rFonts w:hint="cs"/>
          <w:color w:val="000080"/>
          <w:sz w:val="28"/>
          <w:szCs w:val="28"/>
          <w:rtl/>
        </w:rPr>
        <w:t>).</w:t>
      </w:r>
    </w:p>
  </w:footnote>
  <w:footnote w:id="90">
    <w:p w:rsidR="001452CF" w:rsidRPr="00542E67" w:rsidRDefault="001452CF" w:rsidP="00503C86">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 عيون أخبار الرضا</w:t>
      </w:r>
      <w:r>
        <w:rPr>
          <w:rFonts w:hint="cs"/>
          <w:color w:val="000080"/>
          <w:sz w:val="28"/>
          <w:szCs w:val="28"/>
          <w:rtl/>
        </w:rPr>
        <w:t>،</w:t>
      </w:r>
      <w:r w:rsidRPr="00542E67">
        <w:rPr>
          <w:rFonts w:hint="cs"/>
          <w:color w:val="000080"/>
          <w:sz w:val="28"/>
          <w:szCs w:val="28"/>
          <w:rtl/>
        </w:rPr>
        <w:t xml:space="preserve"> لابن بابويه القمي</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rFonts w:hint="cs"/>
          <w:color w:val="000080"/>
          <w:sz w:val="28"/>
          <w:szCs w:val="28"/>
          <w:rtl/>
        </w:rPr>
        <w:t>:</w:t>
      </w:r>
      <w:r w:rsidRPr="00542E67">
        <w:rPr>
          <w:rFonts w:hint="cs"/>
          <w:color w:val="000080"/>
          <w:sz w:val="28"/>
          <w:szCs w:val="28"/>
          <w:rtl/>
        </w:rPr>
        <w:t>166</w:t>
      </w:r>
      <w:r>
        <w:rPr>
          <w:rFonts w:hint="cs"/>
          <w:color w:val="000080"/>
          <w:sz w:val="28"/>
          <w:szCs w:val="28"/>
          <w:rtl/>
        </w:rPr>
        <w:t>-</w:t>
      </w:r>
      <w:r w:rsidRPr="00542E67">
        <w:rPr>
          <w:rFonts w:hint="cs"/>
          <w:color w:val="000080"/>
          <w:sz w:val="28"/>
          <w:szCs w:val="28"/>
          <w:rtl/>
        </w:rPr>
        <w:t>167</w:t>
      </w:r>
      <w:r>
        <w:rPr>
          <w:color w:val="000080"/>
          <w:sz w:val="28"/>
          <w:szCs w:val="28"/>
          <w:rtl/>
        </w:rPr>
        <w:t>)</w:t>
      </w:r>
      <w:r>
        <w:rPr>
          <w:rFonts w:hint="cs"/>
          <w:color w:val="000080"/>
          <w:sz w:val="28"/>
          <w:szCs w:val="28"/>
          <w:rtl/>
        </w:rPr>
        <w:t>.</w:t>
      </w:r>
      <w:r w:rsidRPr="00542E67">
        <w:rPr>
          <w:rFonts w:hint="cs"/>
          <w:color w:val="000080"/>
          <w:sz w:val="28"/>
          <w:szCs w:val="28"/>
          <w:rtl/>
        </w:rPr>
        <w:t xml:space="preserve"> هذا</w:t>
      </w:r>
      <w:r>
        <w:rPr>
          <w:rFonts w:hint="cs"/>
          <w:color w:val="000080"/>
          <w:sz w:val="28"/>
          <w:szCs w:val="28"/>
          <w:rtl/>
        </w:rPr>
        <w:t xml:space="preserve"> و</w:t>
      </w:r>
      <w:r w:rsidRPr="00542E67">
        <w:rPr>
          <w:rFonts w:hint="cs"/>
          <w:color w:val="000080"/>
          <w:sz w:val="28"/>
          <w:szCs w:val="28"/>
          <w:rtl/>
        </w:rPr>
        <w:t>قد روى نحوه من أهل السنة</w:t>
      </w:r>
      <w:r>
        <w:rPr>
          <w:rFonts w:hint="cs"/>
          <w:color w:val="000080"/>
          <w:sz w:val="28"/>
          <w:szCs w:val="28"/>
          <w:rtl/>
        </w:rPr>
        <w:t>-</w:t>
      </w:r>
      <w:r w:rsidRPr="00542E67">
        <w:rPr>
          <w:rFonts w:hint="cs"/>
          <w:color w:val="000080"/>
          <w:sz w:val="28"/>
          <w:szCs w:val="28"/>
          <w:rtl/>
        </w:rPr>
        <w:t>بلفظ أقل وأكثر اختصاراً بكثير</w:t>
      </w:r>
      <w:r>
        <w:rPr>
          <w:rFonts w:hint="cs"/>
          <w:color w:val="000080"/>
          <w:sz w:val="28"/>
          <w:szCs w:val="28"/>
          <w:rtl/>
        </w:rPr>
        <w:t>-</w:t>
      </w:r>
      <w:r w:rsidRPr="00542E67">
        <w:rPr>
          <w:rFonts w:hint="cs"/>
          <w:color w:val="000080"/>
          <w:sz w:val="28"/>
          <w:szCs w:val="28"/>
          <w:rtl/>
        </w:rPr>
        <w:t>مسلم في صحيحه</w:t>
      </w:r>
      <w:r>
        <w:rPr>
          <w:rFonts w:hint="cs"/>
          <w:color w:val="000080"/>
          <w:sz w:val="28"/>
          <w:szCs w:val="28"/>
          <w:rtl/>
        </w:rPr>
        <w:t>،</w:t>
      </w:r>
      <w:r w:rsidRPr="00542E67">
        <w:rPr>
          <w:rFonts w:hint="cs"/>
          <w:color w:val="000080"/>
          <w:sz w:val="28"/>
          <w:szCs w:val="28"/>
          <w:rtl/>
        </w:rPr>
        <w:t xml:space="preserve"> وأصحاب السنن الأربعة أبو داوود والترمذي والنسائي وابن ماجة</w:t>
      </w:r>
      <w:r>
        <w:rPr>
          <w:rFonts w:hint="cs"/>
          <w:color w:val="000080"/>
          <w:sz w:val="28"/>
          <w:szCs w:val="28"/>
          <w:rtl/>
        </w:rPr>
        <w:t>،</w:t>
      </w:r>
      <w:r w:rsidRPr="00542E67">
        <w:rPr>
          <w:rFonts w:hint="cs"/>
          <w:color w:val="000080"/>
          <w:sz w:val="28"/>
          <w:szCs w:val="28"/>
          <w:rtl/>
        </w:rPr>
        <w:t xml:space="preserve"> وأحمد في مسنده</w:t>
      </w:r>
      <w:r>
        <w:rPr>
          <w:rFonts w:hint="cs"/>
          <w:color w:val="000080"/>
          <w:sz w:val="28"/>
          <w:szCs w:val="28"/>
          <w:rtl/>
        </w:rPr>
        <w:t>.</w:t>
      </w:r>
    </w:p>
  </w:footnote>
  <w:footnote w:id="91">
    <w:p w:rsidR="001452CF" w:rsidRPr="00542E67" w:rsidRDefault="001452CF" w:rsidP="00205FDD">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الروايات كلها من تفسير الدر المنثور للسيوطي ذيل تفسيره لآية الكرس</w:t>
      </w:r>
      <w:r w:rsidRPr="00542E67">
        <w:rPr>
          <w:rFonts w:hint="eastAsia"/>
          <w:color w:val="000080"/>
          <w:sz w:val="28"/>
          <w:szCs w:val="28"/>
          <w:rtl/>
        </w:rPr>
        <w:t>ي</w:t>
      </w:r>
      <w:r>
        <w:rPr>
          <w:rFonts w:hint="cs"/>
          <w:color w:val="000080"/>
          <w:sz w:val="28"/>
          <w:szCs w:val="28"/>
          <w:rtl/>
        </w:rPr>
        <w:t>.</w:t>
      </w:r>
    </w:p>
  </w:footnote>
  <w:footnote w:id="92">
    <w:p w:rsidR="00FE3626" w:rsidRPr="00542E67" w:rsidRDefault="00FE3626" w:rsidP="00FE3626">
      <w:pPr>
        <w:pStyle w:val="FootnoteText"/>
        <w:ind w:left="364" w:hanging="364"/>
        <w:rPr>
          <w:rFonts w:hint="cs"/>
          <w:color w:val="000080"/>
          <w:sz w:val="28"/>
          <w:szCs w:val="28"/>
          <w:rtl/>
          <w:lang w:bidi="ar-SA"/>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الأصبغ بن نباتة التميمي كان من أصحاب علي وخاصته</w:t>
      </w:r>
      <w:r>
        <w:rPr>
          <w:rFonts w:hint="cs"/>
          <w:color w:val="000080"/>
          <w:sz w:val="28"/>
          <w:szCs w:val="28"/>
          <w:rtl/>
        </w:rPr>
        <w:t>.</w:t>
      </w:r>
    </w:p>
  </w:footnote>
  <w:footnote w:id="93">
    <w:p w:rsidR="00FE3626" w:rsidRPr="00542E67" w:rsidRDefault="00FE3626" w:rsidP="00FE3626">
      <w:pPr>
        <w:pStyle w:val="FootnoteText"/>
        <w:ind w:left="364" w:hanging="364"/>
        <w:rPr>
          <w:rFonts w:hint="cs"/>
          <w:color w:val="000080"/>
          <w:sz w:val="28"/>
          <w:szCs w:val="28"/>
          <w:rtl/>
          <w:lang w:bidi="ar-SA"/>
        </w:rPr>
      </w:pPr>
      <w:r>
        <w:rPr>
          <w:color w:val="FF0000"/>
          <w:sz w:val="28"/>
          <w:szCs w:val="28"/>
          <w:rtl/>
        </w:rPr>
        <w:t>(</w:t>
      </w:r>
      <w:r w:rsidRPr="00542E67">
        <w:rPr>
          <w:color w:val="FF0000"/>
          <w:sz w:val="28"/>
          <w:szCs w:val="28"/>
        </w:rPr>
        <w:footnoteRef/>
      </w:r>
      <w:r>
        <w:rPr>
          <w:color w:val="FF0000"/>
          <w:sz w:val="28"/>
          <w:szCs w:val="28"/>
          <w:rtl/>
        </w:rPr>
        <w:t>)</w:t>
      </w:r>
      <w:r>
        <w:rPr>
          <w:rFonts w:hint="cs"/>
          <w:color w:val="FF0000"/>
          <w:sz w:val="28"/>
          <w:szCs w:val="28"/>
          <w:rtl/>
        </w:rPr>
        <w:t xml:space="preserve"> </w:t>
      </w:r>
      <w:r w:rsidRPr="00542E67">
        <w:rPr>
          <w:rFonts w:hint="cs"/>
          <w:color w:val="000080"/>
          <w:sz w:val="28"/>
          <w:szCs w:val="28"/>
          <w:rtl/>
        </w:rPr>
        <w:t>راجع</w:t>
      </w:r>
      <w:r>
        <w:rPr>
          <w:rFonts w:hint="cs"/>
          <w:color w:val="000080"/>
          <w:sz w:val="28"/>
          <w:szCs w:val="28"/>
          <w:rtl/>
        </w:rPr>
        <w:t>:</w:t>
      </w:r>
      <w:r w:rsidRPr="00542E67">
        <w:rPr>
          <w:rFonts w:hint="cs"/>
          <w:color w:val="000080"/>
          <w:sz w:val="28"/>
          <w:szCs w:val="28"/>
          <w:rtl/>
        </w:rPr>
        <w:t xml:space="preserve"> وقعة صفين, لنصر بن مزاحم, ص231</w:t>
      </w:r>
      <w:r>
        <w:rPr>
          <w:rFonts w:hint="cs"/>
          <w:color w:val="000080"/>
          <w:sz w:val="28"/>
          <w:szCs w:val="28"/>
          <w:rtl/>
        </w:rPr>
        <w:t>.</w:t>
      </w:r>
    </w:p>
  </w:footnote>
  <w:footnote w:id="94">
    <w:p w:rsidR="001452CF" w:rsidRPr="00542E67" w:rsidRDefault="001452CF" w:rsidP="00205FDD">
      <w:pPr>
        <w:pStyle w:val="FootnoteText"/>
        <w:ind w:left="364" w:hanging="364"/>
        <w:rPr>
          <w:rFonts w:hint="cs"/>
          <w:color w:val="000080"/>
          <w:sz w:val="28"/>
          <w:szCs w:val="28"/>
          <w:rtl/>
        </w:rPr>
      </w:pPr>
      <w:r>
        <w:rPr>
          <w:rFonts w:hint="cs"/>
          <w:color w:val="FF0000"/>
          <w:sz w:val="28"/>
          <w:szCs w:val="28"/>
          <w:rtl/>
        </w:rPr>
        <w:t>(</w:t>
      </w:r>
      <w:r w:rsidRPr="00542E67">
        <w:rPr>
          <w:color w:val="FF0000"/>
          <w:sz w:val="28"/>
          <w:szCs w:val="28"/>
        </w:rPr>
        <w:footnoteRef/>
      </w:r>
      <w:r>
        <w:rPr>
          <w:rFonts w:hint="cs"/>
          <w:color w:val="FF0000"/>
          <w:sz w:val="28"/>
          <w:szCs w:val="28"/>
          <w:rtl/>
        </w:rPr>
        <w:t>)</w:t>
      </w:r>
      <w:r w:rsidRPr="00542E67">
        <w:rPr>
          <w:rFonts w:hint="cs"/>
          <w:color w:val="000080"/>
          <w:sz w:val="28"/>
          <w:szCs w:val="28"/>
          <w:rtl/>
        </w:rPr>
        <w:t xml:space="preserve"> ذكرها محمد بن نعمان المفيد في كتابه "الإرشاد" في عداد أولاد علي بن أبي طالب عليه السلام</w:t>
      </w:r>
      <w:r>
        <w:rPr>
          <w:rFonts w:hint="cs"/>
          <w:color w:val="000080"/>
          <w:sz w:val="28"/>
          <w:szCs w:val="28"/>
          <w:rtl/>
        </w:rPr>
        <w:t>.</w:t>
      </w:r>
    </w:p>
  </w:footnote>
  <w:footnote w:id="95">
    <w:p w:rsidR="001452CF" w:rsidRPr="00542E67" w:rsidRDefault="001452CF" w:rsidP="00061B31">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w:t>
      </w:r>
      <w:r>
        <w:rPr>
          <w:rFonts w:hint="cs"/>
          <w:color w:val="000080"/>
          <w:sz w:val="28"/>
          <w:szCs w:val="28"/>
          <w:rtl/>
        </w:rPr>
        <w:t>:</w:t>
      </w:r>
      <w:r w:rsidRPr="00542E67">
        <w:rPr>
          <w:rFonts w:hint="cs"/>
          <w:color w:val="000080"/>
          <w:sz w:val="28"/>
          <w:szCs w:val="28"/>
          <w:rtl/>
        </w:rPr>
        <w:t xml:space="preserve"> الاتقان في علوم القرآن, للسيوطي, </w:t>
      </w:r>
      <w:r>
        <w:rPr>
          <w:color w:val="000080"/>
          <w:sz w:val="28"/>
          <w:szCs w:val="28"/>
          <w:rtl/>
        </w:rPr>
        <w:t>(</w:t>
      </w:r>
      <w:r w:rsidRPr="00542E67">
        <w:rPr>
          <w:rFonts w:hint="cs"/>
          <w:color w:val="000080"/>
          <w:sz w:val="28"/>
          <w:szCs w:val="28"/>
          <w:rtl/>
        </w:rPr>
        <w:t>4</w:t>
      </w:r>
      <w:r>
        <w:rPr>
          <w:rFonts w:hint="cs"/>
          <w:color w:val="000080"/>
          <w:sz w:val="28"/>
          <w:szCs w:val="28"/>
          <w:rtl/>
        </w:rPr>
        <w:t>/</w:t>
      </w:r>
      <w:r w:rsidRPr="00542E67">
        <w:rPr>
          <w:rFonts w:hint="cs"/>
          <w:color w:val="000080"/>
          <w:sz w:val="28"/>
          <w:szCs w:val="28"/>
          <w:rtl/>
        </w:rPr>
        <w:t>10</w:t>
      </w:r>
      <w:r>
        <w:rPr>
          <w:rFonts w:hint="cs"/>
          <w:color w:val="000080"/>
          <w:sz w:val="28"/>
          <w:szCs w:val="28"/>
          <w:rtl/>
        </w:rPr>
        <w:t>).</w:t>
      </w:r>
    </w:p>
  </w:footnote>
  <w:footnote w:id="96">
    <w:p w:rsidR="001452CF" w:rsidRPr="00542E67" w:rsidRDefault="001452CF" w:rsidP="00061B31">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جامع البيان عن تأويل آي قرآن, للطبري, </w:t>
      </w:r>
      <w:r>
        <w:rPr>
          <w:color w:val="000080"/>
          <w:sz w:val="28"/>
          <w:szCs w:val="28"/>
          <w:rtl/>
        </w:rPr>
        <w:t>(</w:t>
      </w:r>
      <w:r w:rsidRPr="00542E67">
        <w:rPr>
          <w:rFonts w:hint="cs"/>
          <w:color w:val="000080"/>
          <w:sz w:val="28"/>
          <w:szCs w:val="28"/>
          <w:rtl/>
        </w:rPr>
        <w:t>16</w:t>
      </w:r>
      <w:r>
        <w:rPr>
          <w:color w:val="000080"/>
          <w:sz w:val="28"/>
          <w:szCs w:val="28"/>
          <w:rtl/>
        </w:rPr>
        <w:t>/</w:t>
      </w:r>
      <w:r w:rsidRPr="00542E67">
        <w:rPr>
          <w:rFonts w:hint="cs"/>
          <w:color w:val="000080"/>
          <w:sz w:val="28"/>
          <w:szCs w:val="28"/>
          <w:rtl/>
        </w:rPr>
        <w:t>ص44</w:t>
      </w:r>
      <w:r>
        <w:rPr>
          <w:rFonts w:hint="cs"/>
          <w:color w:val="000080"/>
          <w:sz w:val="28"/>
          <w:szCs w:val="28"/>
          <w:rtl/>
        </w:rPr>
        <w:t>.</w:t>
      </w:r>
    </w:p>
  </w:footnote>
  <w:footnote w:id="97">
    <w:p w:rsidR="001452CF" w:rsidRPr="00542E67" w:rsidRDefault="001452CF" w:rsidP="00205FDD">
      <w:pPr>
        <w:pStyle w:val="FootnoteText"/>
        <w:ind w:left="364" w:hanging="364"/>
        <w:rPr>
          <w:rFonts w:hint="cs"/>
          <w:color w:val="000080"/>
          <w:sz w:val="28"/>
          <w:szCs w:val="28"/>
        </w:rPr>
      </w:pPr>
      <w:r>
        <w:rPr>
          <w:rFonts w:hint="cs"/>
          <w:color w:val="FF0000"/>
          <w:sz w:val="28"/>
          <w:szCs w:val="28"/>
          <w:rtl/>
        </w:rPr>
        <w:t>(</w:t>
      </w:r>
      <w:r w:rsidRPr="00542E67">
        <w:rPr>
          <w:color w:val="FF0000"/>
          <w:sz w:val="28"/>
          <w:szCs w:val="28"/>
        </w:rPr>
        <w:footnoteRef/>
      </w:r>
      <w:r>
        <w:rPr>
          <w:rFonts w:hint="cs"/>
          <w:color w:val="FF0000"/>
          <w:sz w:val="28"/>
          <w:szCs w:val="28"/>
          <w:rtl/>
        </w:rPr>
        <w:t>)</w:t>
      </w:r>
      <w:r w:rsidRPr="00542E67">
        <w:rPr>
          <w:rFonts w:hint="cs"/>
          <w:color w:val="000080"/>
          <w:sz w:val="28"/>
          <w:szCs w:val="28"/>
          <w:rtl/>
        </w:rPr>
        <w:t xml:space="preserve"> الأمين أي المؤتمن, من أسمال الله تعالى</w:t>
      </w:r>
      <w:r>
        <w:rPr>
          <w:rFonts w:hint="cs"/>
          <w:color w:val="000080"/>
          <w:sz w:val="28"/>
          <w:szCs w:val="28"/>
          <w:rtl/>
        </w:rPr>
        <w:t>.</w:t>
      </w:r>
      <w:r w:rsidRPr="00542E67">
        <w:rPr>
          <w:rFonts w:hint="cs"/>
          <w:color w:val="000080"/>
          <w:sz w:val="28"/>
          <w:szCs w:val="28"/>
          <w:rtl/>
        </w:rPr>
        <w:t xml:space="preserve"> </w:t>
      </w:r>
    </w:p>
  </w:footnote>
  <w:footnote w:id="98">
    <w:p w:rsidR="001452CF" w:rsidRPr="00542E67" w:rsidRDefault="001452CF" w:rsidP="00061B31">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w:t>
      </w:r>
      <w:r>
        <w:rPr>
          <w:rFonts w:hint="cs"/>
          <w:color w:val="000080"/>
          <w:sz w:val="28"/>
          <w:szCs w:val="28"/>
          <w:rtl/>
        </w:rPr>
        <w:t>:</w:t>
      </w:r>
      <w:r w:rsidRPr="00542E67">
        <w:rPr>
          <w:rFonts w:hint="cs"/>
          <w:color w:val="000080"/>
          <w:sz w:val="28"/>
          <w:szCs w:val="28"/>
          <w:rtl/>
        </w:rPr>
        <w:t xml:space="preserve"> الإتقان, لليسوطي, </w:t>
      </w:r>
      <w:r>
        <w:rPr>
          <w:color w:val="000080"/>
          <w:sz w:val="28"/>
          <w:szCs w:val="28"/>
          <w:rtl/>
        </w:rPr>
        <w:t>(</w:t>
      </w:r>
      <w:r w:rsidRPr="00542E67">
        <w:rPr>
          <w:rFonts w:hint="cs"/>
          <w:color w:val="000080"/>
          <w:sz w:val="28"/>
          <w:szCs w:val="28"/>
          <w:rtl/>
        </w:rPr>
        <w:t>2</w:t>
      </w:r>
      <w:r>
        <w:rPr>
          <w:rFonts w:hint="cs"/>
          <w:color w:val="000080"/>
          <w:sz w:val="28"/>
          <w:szCs w:val="28"/>
          <w:rtl/>
        </w:rPr>
        <w:t>/</w:t>
      </w:r>
      <w:r w:rsidRPr="00542E67">
        <w:rPr>
          <w:rFonts w:hint="cs"/>
          <w:color w:val="000080"/>
          <w:sz w:val="28"/>
          <w:szCs w:val="28"/>
          <w:rtl/>
        </w:rPr>
        <w:t>9</w:t>
      </w:r>
      <w:r>
        <w:rPr>
          <w:rFonts w:hint="cs"/>
          <w:color w:val="000080"/>
          <w:sz w:val="28"/>
          <w:szCs w:val="28"/>
          <w:rtl/>
        </w:rPr>
        <w:t>).</w:t>
      </w:r>
      <w:r w:rsidRPr="00542E67">
        <w:rPr>
          <w:rFonts w:hint="cs"/>
          <w:color w:val="000080"/>
          <w:sz w:val="28"/>
          <w:szCs w:val="28"/>
          <w:rtl/>
        </w:rPr>
        <w:t xml:space="preserve"> </w:t>
      </w:r>
    </w:p>
  </w:footnote>
  <w:footnote w:id="99">
    <w:p w:rsidR="001452CF" w:rsidRPr="00542E67" w:rsidRDefault="001452CF" w:rsidP="00205FDD">
      <w:pPr>
        <w:pStyle w:val="FootnoteText"/>
        <w:ind w:left="364" w:hanging="364"/>
        <w:rPr>
          <w:rFonts w:hint="cs"/>
          <w:color w:val="000080"/>
          <w:sz w:val="28"/>
          <w:szCs w:val="28"/>
        </w:rPr>
      </w:pPr>
      <w:r>
        <w:rPr>
          <w:rFonts w:hint="cs"/>
          <w:color w:val="FF0000"/>
          <w:sz w:val="28"/>
          <w:szCs w:val="28"/>
          <w:rtl/>
        </w:rPr>
        <w:t>(</w:t>
      </w:r>
      <w:r w:rsidRPr="00542E67">
        <w:rPr>
          <w:color w:val="FF0000"/>
          <w:sz w:val="28"/>
          <w:szCs w:val="28"/>
        </w:rPr>
        <w:footnoteRef/>
      </w:r>
      <w:r>
        <w:rPr>
          <w:rFonts w:hint="cs"/>
          <w:color w:val="FF0000"/>
          <w:sz w:val="28"/>
          <w:szCs w:val="28"/>
          <w:rtl/>
        </w:rPr>
        <w:t>)</w:t>
      </w:r>
      <w:r w:rsidRPr="00542E67">
        <w:rPr>
          <w:rFonts w:hint="cs"/>
          <w:color w:val="000080"/>
          <w:sz w:val="28"/>
          <w:szCs w:val="28"/>
          <w:rtl/>
        </w:rPr>
        <w:t xml:space="preserve"> انظر</w:t>
      </w:r>
      <w:r>
        <w:rPr>
          <w:rFonts w:hint="cs"/>
          <w:color w:val="000080"/>
          <w:sz w:val="28"/>
          <w:szCs w:val="28"/>
          <w:rtl/>
        </w:rPr>
        <w:t>:</w:t>
      </w:r>
      <w:r w:rsidRPr="00542E67">
        <w:rPr>
          <w:rFonts w:hint="cs"/>
          <w:color w:val="000080"/>
          <w:sz w:val="28"/>
          <w:szCs w:val="28"/>
          <w:rtl/>
        </w:rPr>
        <w:t xml:space="preserve"> معاني الأخبار, لابن بابويه, ص44</w:t>
      </w:r>
      <w:r>
        <w:rPr>
          <w:rFonts w:hint="cs"/>
          <w:color w:val="000080"/>
          <w:sz w:val="28"/>
          <w:szCs w:val="28"/>
          <w:rtl/>
        </w:rPr>
        <w:t>،</w:t>
      </w:r>
      <w:r w:rsidRPr="00542E67">
        <w:rPr>
          <w:rFonts w:hint="cs"/>
          <w:color w:val="000080"/>
          <w:sz w:val="28"/>
          <w:szCs w:val="28"/>
          <w:rtl/>
        </w:rPr>
        <w:t>و"التوحيد" له أيضاً ص244</w:t>
      </w:r>
      <w:r>
        <w:rPr>
          <w:rFonts w:hint="cs"/>
          <w:color w:val="000080"/>
          <w:sz w:val="28"/>
          <w:szCs w:val="28"/>
          <w:rtl/>
        </w:rPr>
        <w:t>.</w:t>
      </w:r>
      <w:r w:rsidRPr="00542E67">
        <w:rPr>
          <w:rFonts w:hint="cs"/>
          <w:color w:val="000080"/>
          <w:sz w:val="28"/>
          <w:szCs w:val="28"/>
          <w:rtl/>
        </w:rPr>
        <w:t xml:space="preserve"> </w:t>
      </w:r>
    </w:p>
  </w:footnote>
  <w:footnote w:id="100">
    <w:p w:rsidR="001452CF" w:rsidRPr="00542E67" w:rsidRDefault="001452CF" w:rsidP="00205FDD">
      <w:pPr>
        <w:pStyle w:val="FootnoteText"/>
        <w:ind w:left="364" w:hanging="364"/>
        <w:rPr>
          <w:rFonts w:hint="cs"/>
          <w:color w:val="000080"/>
          <w:sz w:val="28"/>
          <w:szCs w:val="28"/>
        </w:rPr>
      </w:pPr>
      <w:r>
        <w:rPr>
          <w:rFonts w:hint="cs"/>
          <w:color w:val="FF0000"/>
          <w:sz w:val="28"/>
          <w:szCs w:val="28"/>
          <w:rtl/>
        </w:rPr>
        <w:t>(</w:t>
      </w:r>
      <w:r w:rsidRPr="00542E67">
        <w:rPr>
          <w:color w:val="FF0000"/>
          <w:sz w:val="28"/>
          <w:szCs w:val="28"/>
        </w:rPr>
        <w:footnoteRef/>
      </w:r>
      <w:r>
        <w:rPr>
          <w:rFonts w:hint="cs"/>
          <w:color w:val="FF0000"/>
          <w:sz w:val="28"/>
          <w:szCs w:val="28"/>
          <w:rtl/>
        </w:rPr>
        <w:t>)</w:t>
      </w:r>
      <w:r w:rsidRPr="00542E67">
        <w:rPr>
          <w:rFonts w:hint="cs"/>
          <w:color w:val="000080"/>
          <w:sz w:val="28"/>
          <w:szCs w:val="28"/>
          <w:rtl/>
        </w:rPr>
        <w:t xml:space="preserve"> راجع</w:t>
      </w:r>
      <w:r>
        <w:rPr>
          <w:rFonts w:hint="cs"/>
          <w:color w:val="000080"/>
          <w:sz w:val="28"/>
          <w:szCs w:val="28"/>
          <w:rtl/>
        </w:rPr>
        <w:t>:</w:t>
      </w:r>
      <w:r w:rsidRPr="00542E67">
        <w:rPr>
          <w:rFonts w:hint="cs"/>
          <w:color w:val="000080"/>
          <w:sz w:val="28"/>
          <w:szCs w:val="28"/>
          <w:rtl/>
        </w:rPr>
        <w:t xml:space="preserve"> كشف الأسرار</w:t>
      </w:r>
      <w:r>
        <w:rPr>
          <w:rFonts w:hint="cs"/>
          <w:color w:val="000080"/>
          <w:sz w:val="28"/>
          <w:szCs w:val="28"/>
          <w:rtl/>
        </w:rPr>
        <w:t xml:space="preserve"> و</w:t>
      </w:r>
      <w:r w:rsidRPr="00542E67">
        <w:rPr>
          <w:rFonts w:hint="cs"/>
          <w:color w:val="000080"/>
          <w:sz w:val="28"/>
          <w:szCs w:val="28"/>
          <w:rtl/>
        </w:rPr>
        <w:t>عدة الأبرار, لأبي الفضل الميـبدي, ص6</w:t>
      </w:r>
      <w:r>
        <w:rPr>
          <w:rFonts w:hint="cs"/>
          <w:color w:val="000080"/>
          <w:sz w:val="28"/>
          <w:szCs w:val="28"/>
          <w:rtl/>
        </w:rPr>
        <w:t>.</w:t>
      </w:r>
    </w:p>
  </w:footnote>
  <w:footnote w:id="101">
    <w:p w:rsidR="001452CF" w:rsidRPr="00542E67" w:rsidRDefault="001452CF" w:rsidP="00061B31">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 مجمع البيان, للطبرسي, </w:t>
      </w:r>
      <w:r>
        <w:rPr>
          <w:color w:val="000080"/>
          <w:sz w:val="28"/>
          <w:szCs w:val="28"/>
          <w:rtl/>
        </w:rPr>
        <w:t>(</w:t>
      </w:r>
      <w:r w:rsidRPr="00542E67">
        <w:rPr>
          <w:rFonts w:hint="cs"/>
          <w:color w:val="000080"/>
          <w:sz w:val="28"/>
          <w:szCs w:val="28"/>
          <w:rtl/>
        </w:rPr>
        <w:t>1</w:t>
      </w:r>
      <w:r>
        <w:rPr>
          <w:color w:val="000080"/>
          <w:sz w:val="28"/>
          <w:szCs w:val="28"/>
          <w:rtl/>
        </w:rPr>
        <w:t>/</w:t>
      </w:r>
      <w:r w:rsidRPr="00542E67">
        <w:rPr>
          <w:rFonts w:hint="cs"/>
          <w:color w:val="000080"/>
          <w:sz w:val="28"/>
          <w:szCs w:val="28"/>
          <w:rtl/>
        </w:rPr>
        <w:t>68</w:t>
      </w:r>
      <w:r>
        <w:rPr>
          <w:color w:val="000080"/>
          <w:sz w:val="28"/>
          <w:szCs w:val="28"/>
          <w:rtl/>
        </w:rPr>
        <w:t>)</w:t>
      </w:r>
      <w:r>
        <w:rPr>
          <w:rFonts w:hint="cs"/>
          <w:color w:val="000080"/>
          <w:sz w:val="28"/>
          <w:szCs w:val="28"/>
          <w:rtl/>
        </w:rPr>
        <w:t>.</w:t>
      </w:r>
      <w:r w:rsidRPr="00542E67">
        <w:rPr>
          <w:rFonts w:hint="cs"/>
          <w:color w:val="000080"/>
          <w:sz w:val="28"/>
          <w:szCs w:val="28"/>
          <w:rtl/>
        </w:rPr>
        <w:t xml:space="preserve"> </w:t>
      </w:r>
    </w:p>
  </w:footnote>
  <w:footnote w:id="102">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 جامع البيان, للطبري, </w:t>
      </w:r>
      <w:r>
        <w:rPr>
          <w:color w:val="000080"/>
          <w:sz w:val="28"/>
          <w:szCs w:val="28"/>
          <w:rtl/>
        </w:rPr>
        <w:t>(</w:t>
      </w:r>
      <w:r w:rsidRPr="00542E67">
        <w:rPr>
          <w:rFonts w:hint="cs"/>
          <w:color w:val="000080"/>
          <w:sz w:val="28"/>
          <w:szCs w:val="28"/>
          <w:rtl/>
        </w:rPr>
        <w:t>1</w:t>
      </w:r>
      <w:r>
        <w:rPr>
          <w:rFonts w:hint="cs"/>
          <w:color w:val="000080"/>
          <w:sz w:val="28"/>
          <w:szCs w:val="28"/>
          <w:rtl/>
        </w:rPr>
        <w:t>/</w:t>
      </w:r>
      <w:r w:rsidRPr="00542E67">
        <w:rPr>
          <w:rFonts w:hint="cs"/>
          <w:color w:val="000080"/>
          <w:sz w:val="28"/>
          <w:szCs w:val="28"/>
          <w:rtl/>
        </w:rPr>
        <w:t>90</w:t>
      </w:r>
      <w:r>
        <w:rPr>
          <w:rFonts w:hint="cs"/>
          <w:color w:val="000080"/>
          <w:sz w:val="28"/>
          <w:szCs w:val="28"/>
          <w:rtl/>
        </w:rPr>
        <w:t>).</w:t>
      </w:r>
    </w:p>
  </w:footnote>
  <w:footnote w:id="103">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 جامع البيان, للطبري, </w:t>
      </w:r>
      <w:r>
        <w:rPr>
          <w:color w:val="000080"/>
          <w:sz w:val="28"/>
          <w:szCs w:val="28"/>
          <w:rtl/>
        </w:rPr>
        <w:t>(</w:t>
      </w:r>
      <w:r w:rsidRPr="00542E67">
        <w:rPr>
          <w:rFonts w:hint="cs"/>
          <w:color w:val="000080"/>
          <w:sz w:val="28"/>
          <w:szCs w:val="28"/>
          <w:rtl/>
        </w:rPr>
        <w:t>1</w:t>
      </w:r>
      <w:r>
        <w:rPr>
          <w:color w:val="000080"/>
          <w:sz w:val="28"/>
          <w:szCs w:val="28"/>
          <w:rtl/>
        </w:rPr>
        <w:t>/</w:t>
      </w:r>
      <w:r w:rsidRPr="00542E67">
        <w:rPr>
          <w:rFonts w:hint="cs"/>
          <w:color w:val="000080"/>
          <w:sz w:val="28"/>
          <w:szCs w:val="28"/>
          <w:rtl/>
        </w:rPr>
        <w:t>88</w:t>
      </w:r>
      <w:r>
        <w:rPr>
          <w:color w:val="000080"/>
          <w:sz w:val="28"/>
          <w:szCs w:val="28"/>
          <w:rtl/>
        </w:rPr>
        <w:t>)</w:t>
      </w:r>
      <w:r>
        <w:rPr>
          <w:rFonts w:hint="cs"/>
          <w:color w:val="000080"/>
          <w:sz w:val="28"/>
          <w:szCs w:val="28"/>
          <w:rtl/>
        </w:rPr>
        <w:t>.</w:t>
      </w:r>
    </w:p>
  </w:footnote>
  <w:footnote w:id="104">
    <w:p w:rsidR="001452CF" w:rsidRPr="00542E67" w:rsidRDefault="001452CF" w:rsidP="00503C86">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قال عليه السلام عن عجز العقول عن اكتناه علمه وغيبه</w:t>
      </w:r>
      <w:r>
        <w:rPr>
          <w:rFonts w:hint="cs"/>
          <w:color w:val="000080"/>
          <w:sz w:val="28"/>
          <w:szCs w:val="28"/>
          <w:rtl/>
        </w:rPr>
        <w:t>:</w:t>
      </w:r>
      <w:r w:rsidRPr="00542E67">
        <w:rPr>
          <w:rFonts w:hint="cs"/>
          <w:color w:val="000080"/>
          <w:sz w:val="28"/>
          <w:szCs w:val="28"/>
          <w:rtl/>
        </w:rPr>
        <w:t xml:space="preserve"> </w:t>
      </w:r>
      <w:r>
        <w:rPr>
          <w:rFonts w:hint="cs"/>
          <w:color w:val="000080"/>
          <w:sz w:val="28"/>
          <w:szCs w:val="28"/>
          <w:rtl/>
        </w:rPr>
        <w:t>((</w:t>
      </w:r>
      <w:r w:rsidRPr="00542E67">
        <w:rPr>
          <w:rFonts w:hint="cs"/>
          <w:color w:val="000080"/>
          <w:sz w:val="28"/>
          <w:szCs w:val="28"/>
          <w:rtl/>
        </w:rPr>
        <w:t>حار دون ملكوته عميقات مذاهب التفكير</w:t>
      </w:r>
      <w:r>
        <w:rPr>
          <w:rFonts w:hint="cs"/>
          <w:color w:val="000080"/>
          <w:sz w:val="28"/>
          <w:szCs w:val="28"/>
          <w:rtl/>
        </w:rPr>
        <w:t>،</w:t>
      </w:r>
      <w:r w:rsidRPr="00542E67">
        <w:rPr>
          <w:rFonts w:hint="cs"/>
          <w:color w:val="000080"/>
          <w:sz w:val="28"/>
          <w:szCs w:val="28"/>
          <w:rtl/>
        </w:rPr>
        <w:t xml:space="preserve"> وانقطع دون الرسوخ في علمه جوامع التفسير</w:t>
      </w:r>
      <w:r>
        <w:rPr>
          <w:rFonts w:hint="cs"/>
          <w:color w:val="000080"/>
          <w:sz w:val="28"/>
          <w:szCs w:val="28"/>
          <w:rtl/>
        </w:rPr>
        <w:t>،</w:t>
      </w:r>
      <w:r w:rsidRPr="00542E67">
        <w:rPr>
          <w:rFonts w:hint="cs"/>
          <w:color w:val="000080"/>
          <w:sz w:val="28"/>
          <w:szCs w:val="28"/>
          <w:rtl/>
        </w:rPr>
        <w:t xml:space="preserve"> وحال دون غيبه المكنون حجب من الغيوب</w:t>
      </w:r>
      <w:r>
        <w:rPr>
          <w:rFonts w:hint="cs"/>
          <w:color w:val="000080"/>
          <w:sz w:val="28"/>
          <w:szCs w:val="28"/>
          <w:rtl/>
        </w:rPr>
        <w:t>،</w:t>
      </w:r>
      <w:r w:rsidRPr="00542E67">
        <w:rPr>
          <w:rFonts w:hint="cs"/>
          <w:color w:val="000080"/>
          <w:sz w:val="28"/>
          <w:szCs w:val="28"/>
          <w:rtl/>
        </w:rPr>
        <w:t xml:space="preserve"> تاهت في أدنى أدانيها طامحات العقول</w:t>
      </w:r>
      <w:r>
        <w:rPr>
          <w:rFonts w:hint="cs"/>
          <w:color w:val="000080"/>
          <w:sz w:val="28"/>
          <w:szCs w:val="28"/>
          <w:rtl/>
        </w:rPr>
        <w:t>)</w:t>
      </w:r>
      <w:r w:rsidRPr="00542E67">
        <w:rPr>
          <w:rFonts w:hint="cs"/>
          <w:color w:val="000080"/>
          <w:sz w:val="28"/>
          <w:szCs w:val="28"/>
          <w:rtl/>
        </w:rPr>
        <w:t xml:space="preserve"> </w:t>
      </w:r>
      <w:r>
        <w:rPr>
          <w:rFonts w:hint="cs"/>
          <w:color w:val="000080"/>
          <w:sz w:val="28"/>
          <w:szCs w:val="28"/>
          <w:rtl/>
        </w:rPr>
        <w:t>(</w:t>
      </w:r>
      <w:r w:rsidRPr="00542E67">
        <w:rPr>
          <w:rFonts w:hint="cs"/>
          <w:color w:val="000080"/>
          <w:sz w:val="28"/>
          <w:szCs w:val="28"/>
          <w:rtl/>
        </w:rPr>
        <w:t>تيسير المطالب في أمالي أبي طالب</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color w:val="000080"/>
          <w:sz w:val="28"/>
          <w:szCs w:val="28"/>
          <w:rtl/>
        </w:rPr>
        <w:t>:</w:t>
      </w:r>
      <w:r w:rsidRPr="00542E67">
        <w:rPr>
          <w:rFonts w:hint="cs"/>
          <w:color w:val="000080"/>
          <w:sz w:val="28"/>
          <w:szCs w:val="28"/>
          <w:rtl/>
        </w:rPr>
        <w:t>198</w:t>
      </w:r>
      <w:r>
        <w:rPr>
          <w:color w:val="000080"/>
          <w:sz w:val="28"/>
          <w:szCs w:val="28"/>
          <w:rtl/>
        </w:rPr>
        <w:t>)</w:t>
      </w:r>
      <w:r>
        <w:rPr>
          <w:rFonts w:hint="cs"/>
          <w:color w:val="000080"/>
          <w:sz w:val="28"/>
          <w:szCs w:val="28"/>
          <w:rtl/>
        </w:rPr>
        <w:t>.</w:t>
      </w:r>
    </w:p>
  </w:footnote>
  <w:footnote w:id="105">
    <w:p w:rsidR="001452CF" w:rsidRPr="00542E67" w:rsidRDefault="001452CF" w:rsidP="00205FDD">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ولسائلٍ أن يسأل</w:t>
      </w:r>
      <w:r>
        <w:rPr>
          <w:rFonts w:hint="cs"/>
          <w:color w:val="000080"/>
          <w:sz w:val="28"/>
          <w:szCs w:val="28"/>
          <w:rtl/>
        </w:rPr>
        <w:t>:</w:t>
      </w:r>
      <w:r w:rsidRPr="00542E67">
        <w:rPr>
          <w:rFonts w:hint="cs"/>
          <w:color w:val="000080"/>
          <w:sz w:val="28"/>
          <w:szCs w:val="28"/>
          <w:rtl/>
        </w:rPr>
        <w:t xml:space="preserve"> ما الحكمة في إنزال الله سبحانه آياتٍ متشابهات لا يعلم معناها أحدٌ إلا الله نفسه</w:t>
      </w:r>
      <w:r>
        <w:rPr>
          <w:rFonts w:hint="cs"/>
          <w:color w:val="000080"/>
          <w:sz w:val="28"/>
          <w:szCs w:val="28"/>
          <w:rtl/>
        </w:rPr>
        <w:t>؟!</w:t>
      </w:r>
      <w:r w:rsidRPr="00542E67">
        <w:rPr>
          <w:rFonts w:hint="cs"/>
          <w:color w:val="000080"/>
          <w:sz w:val="28"/>
          <w:szCs w:val="28"/>
          <w:rtl/>
        </w:rPr>
        <w:t xml:space="preserve"> والجواب</w:t>
      </w:r>
      <w:r>
        <w:rPr>
          <w:rFonts w:hint="cs"/>
          <w:color w:val="000080"/>
          <w:sz w:val="28"/>
          <w:szCs w:val="28"/>
          <w:rtl/>
        </w:rPr>
        <w:t>:</w:t>
      </w:r>
      <w:r w:rsidRPr="00542E67">
        <w:rPr>
          <w:rFonts w:hint="cs"/>
          <w:color w:val="000080"/>
          <w:sz w:val="28"/>
          <w:szCs w:val="28"/>
          <w:rtl/>
        </w:rPr>
        <w:t xml:space="preserve"> ليس فهم معاني الآيات هو المشكل</w:t>
      </w:r>
      <w:r>
        <w:rPr>
          <w:rFonts w:hint="cs"/>
          <w:color w:val="000080"/>
          <w:sz w:val="28"/>
          <w:szCs w:val="28"/>
          <w:rtl/>
        </w:rPr>
        <w:t>-</w:t>
      </w:r>
      <w:r w:rsidRPr="00542E67">
        <w:rPr>
          <w:rFonts w:hint="cs"/>
          <w:color w:val="000080"/>
          <w:sz w:val="28"/>
          <w:szCs w:val="28"/>
          <w:rtl/>
        </w:rPr>
        <w:t>سواء محكماتها أو متشابهاتها</w:t>
      </w:r>
      <w:r>
        <w:rPr>
          <w:rFonts w:hint="cs"/>
          <w:color w:val="000080"/>
          <w:sz w:val="28"/>
          <w:szCs w:val="28"/>
          <w:rtl/>
        </w:rPr>
        <w:t>-</w:t>
      </w:r>
      <w:r w:rsidRPr="00542E67">
        <w:rPr>
          <w:rFonts w:hint="cs"/>
          <w:color w:val="000080"/>
          <w:sz w:val="28"/>
          <w:szCs w:val="28"/>
          <w:rtl/>
        </w:rPr>
        <w:t>لأنها لم تخرج عن أساليب كلام العرب لغةً وإعراباً وإنَّما الإشكال في فهم "تأويل المتشابه منها" أي معرفة حقائقها ومصاديقها</w:t>
      </w:r>
      <w:r>
        <w:rPr>
          <w:rFonts w:hint="cs"/>
          <w:color w:val="000080"/>
          <w:sz w:val="28"/>
          <w:szCs w:val="28"/>
          <w:rtl/>
        </w:rPr>
        <w:t>،</w:t>
      </w:r>
      <w:r w:rsidRPr="00542E67">
        <w:rPr>
          <w:rFonts w:hint="cs"/>
          <w:color w:val="000080"/>
          <w:sz w:val="28"/>
          <w:szCs w:val="28"/>
          <w:rtl/>
        </w:rPr>
        <w:t xml:space="preserve"> كحقيقة العرش</w:t>
      </w:r>
      <w:r>
        <w:rPr>
          <w:rFonts w:hint="cs"/>
          <w:color w:val="000080"/>
          <w:sz w:val="28"/>
          <w:szCs w:val="28"/>
          <w:rtl/>
        </w:rPr>
        <w:t>،</w:t>
      </w:r>
      <w:r w:rsidRPr="00542E67">
        <w:rPr>
          <w:rFonts w:hint="cs"/>
          <w:color w:val="000080"/>
          <w:sz w:val="28"/>
          <w:szCs w:val="28"/>
          <w:rtl/>
        </w:rPr>
        <w:t xml:space="preserve"> واللوح المحفوظ</w:t>
      </w:r>
      <w:r>
        <w:rPr>
          <w:rFonts w:hint="cs"/>
          <w:color w:val="000080"/>
          <w:sz w:val="28"/>
          <w:szCs w:val="28"/>
          <w:rtl/>
        </w:rPr>
        <w:t>،</w:t>
      </w:r>
      <w:r w:rsidRPr="00542E67">
        <w:rPr>
          <w:rFonts w:hint="cs"/>
          <w:color w:val="000080"/>
          <w:sz w:val="28"/>
          <w:szCs w:val="28"/>
          <w:rtl/>
        </w:rPr>
        <w:t xml:space="preserve"> وكتاب الأعمال</w:t>
      </w:r>
      <w:r>
        <w:rPr>
          <w:rFonts w:hint="cs"/>
          <w:color w:val="000080"/>
          <w:sz w:val="28"/>
          <w:szCs w:val="28"/>
          <w:rtl/>
        </w:rPr>
        <w:t>،</w:t>
      </w:r>
      <w:r w:rsidRPr="00542E67">
        <w:rPr>
          <w:rFonts w:hint="cs"/>
          <w:color w:val="000080"/>
          <w:sz w:val="28"/>
          <w:szCs w:val="28"/>
          <w:rtl/>
        </w:rPr>
        <w:t xml:space="preserve"> وأمثال هذه الأمور الغيبية</w:t>
      </w:r>
      <w:r>
        <w:rPr>
          <w:rFonts w:hint="cs"/>
          <w:color w:val="000080"/>
          <w:sz w:val="28"/>
          <w:szCs w:val="28"/>
          <w:rtl/>
        </w:rPr>
        <w:t>.</w:t>
      </w:r>
      <w:r w:rsidRPr="00542E67">
        <w:rPr>
          <w:rFonts w:hint="cs"/>
          <w:color w:val="000080"/>
          <w:sz w:val="28"/>
          <w:szCs w:val="28"/>
          <w:rtl/>
        </w:rPr>
        <w:t xml:space="preserve"> </w:t>
      </w:r>
    </w:p>
  </w:footnote>
  <w:footnote w:id="106">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راجع نهج البلاغة</w:t>
      </w:r>
      <w:r>
        <w:rPr>
          <w:rFonts w:hint="cs"/>
          <w:color w:val="000080"/>
          <w:sz w:val="28"/>
          <w:szCs w:val="28"/>
          <w:rtl/>
        </w:rPr>
        <w:t>،</w:t>
      </w:r>
      <w:r w:rsidRPr="00542E67">
        <w:rPr>
          <w:rFonts w:hint="cs"/>
          <w:color w:val="000080"/>
          <w:sz w:val="28"/>
          <w:szCs w:val="28"/>
          <w:rtl/>
        </w:rPr>
        <w:t xml:space="preserve"> الخطبة</w:t>
      </w:r>
      <w:r>
        <w:rPr>
          <w:color w:val="000080"/>
          <w:sz w:val="28"/>
          <w:szCs w:val="28"/>
          <w:rtl/>
        </w:rPr>
        <w:t xml:space="preserve"> (</w:t>
      </w:r>
      <w:r w:rsidRPr="00542E67">
        <w:rPr>
          <w:rFonts w:hint="cs"/>
          <w:color w:val="000080"/>
          <w:sz w:val="28"/>
          <w:szCs w:val="28"/>
          <w:rtl/>
        </w:rPr>
        <w:t>91</w:t>
      </w:r>
      <w:r>
        <w:rPr>
          <w:color w:val="000080"/>
          <w:sz w:val="28"/>
          <w:szCs w:val="28"/>
          <w:rtl/>
        </w:rPr>
        <w:t>)</w:t>
      </w:r>
      <w:r>
        <w:rPr>
          <w:rFonts w:hint="cs"/>
          <w:color w:val="000080"/>
          <w:sz w:val="28"/>
          <w:szCs w:val="28"/>
          <w:rtl/>
        </w:rPr>
        <w:t>،</w:t>
      </w:r>
      <w:r w:rsidRPr="00542E67">
        <w:rPr>
          <w:rFonts w:hint="cs"/>
          <w:color w:val="000080"/>
          <w:sz w:val="28"/>
          <w:szCs w:val="28"/>
          <w:rtl/>
        </w:rPr>
        <w:t xml:space="preserve"> وشرحه لابن أبي الحديد </w:t>
      </w:r>
      <w:r>
        <w:rPr>
          <w:rFonts w:hint="cs"/>
          <w:color w:val="000080"/>
          <w:sz w:val="28"/>
          <w:szCs w:val="28"/>
          <w:rtl/>
        </w:rPr>
        <w:t>(</w:t>
      </w:r>
      <w:r w:rsidRPr="00542E67">
        <w:rPr>
          <w:rFonts w:hint="cs"/>
          <w:color w:val="000080"/>
          <w:sz w:val="28"/>
          <w:szCs w:val="28"/>
          <w:rtl/>
        </w:rPr>
        <w:t>2</w:t>
      </w:r>
      <w:r>
        <w:rPr>
          <w:rFonts w:hint="cs"/>
          <w:color w:val="000080"/>
          <w:sz w:val="28"/>
          <w:szCs w:val="28"/>
          <w:rtl/>
        </w:rPr>
        <w:t>/</w:t>
      </w:r>
      <w:r w:rsidRPr="00542E67">
        <w:rPr>
          <w:rFonts w:hint="cs"/>
          <w:color w:val="000080"/>
          <w:sz w:val="28"/>
          <w:szCs w:val="28"/>
          <w:rtl/>
        </w:rPr>
        <w:t>538</w:t>
      </w:r>
      <w:r>
        <w:rPr>
          <w:rFonts w:hint="cs"/>
          <w:color w:val="000080"/>
          <w:sz w:val="28"/>
          <w:szCs w:val="28"/>
          <w:rtl/>
        </w:rPr>
        <w:t>)</w:t>
      </w:r>
      <w:r w:rsidRPr="00542E67">
        <w:rPr>
          <w:rFonts w:hint="cs"/>
          <w:color w:val="000080"/>
          <w:sz w:val="28"/>
          <w:szCs w:val="28"/>
          <w:rtl/>
        </w:rPr>
        <w:t xml:space="preserve"> وكتاب "التوحيد" لابن بابويه</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rFonts w:hint="cs"/>
          <w:color w:val="000080"/>
          <w:sz w:val="28"/>
          <w:szCs w:val="28"/>
          <w:rtl/>
        </w:rPr>
        <w:t>:</w:t>
      </w:r>
      <w:r w:rsidRPr="00542E67">
        <w:rPr>
          <w:rFonts w:hint="cs"/>
          <w:color w:val="000080"/>
          <w:sz w:val="28"/>
          <w:szCs w:val="28"/>
          <w:rtl/>
        </w:rPr>
        <w:t>55</w:t>
      </w:r>
      <w:r>
        <w:rPr>
          <w:rFonts w:hint="cs"/>
          <w:color w:val="000080"/>
          <w:sz w:val="28"/>
          <w:szCs w:val="28"/>
          <w:rtl/>
        </w:rPr>
        <w:t>-</w:t>
      </w:r>
      <w:r w:rsidRPr="00542E67">
        <w:rPr>
          <w:rFonts w:hint="cs"/>
          <w:color w:val="000080"/>
          <w:sz w:val="28"/>
          <w:szCs w:val="28"/>
          <w:rtl/>
        </w:rPr>
        <w:t>56</w:t>
      </w:r>
      <w:r>
        <w:rPr>
          <w:color w:val="000080"/>
          <w:sz w:val="28"/>
          <w:szCs w:val="28"/>
          <w:rtl/>
        </w:rPr>
        <w:t>)</w:t>
      </w:r>
      <w:r>
        <w:rPr>
          <w:rFonts w:hint="cs"/>
          <w:color w:val="000080"/>
          <w:sz w:val="28"/>
          <w:szCs w:val="28"/>
          <w:rtl/>
        </w:rPr>
        <w:t>،</w:t>
      </w:r>
      <w:r w:rsidRPr="00542E67">
        <w:rPr>
          <w:rFonts w:hint="cs"/>
          <w:color w:val="000080"/>
          <w:sz w:val="28"/>
          <w:szCs w:val="28"/>
          <w:rtl/>
        </w:rPr>
        <w:t xml:space="preserve"> ورواه أيضاً من أئمة الزيدية السيد أبو طالب في أماليه </w:t>
      </w:r>
      <w:r>
        <w:rPr>
          <w:rFonts w:hint="cs"/>
          <w:color w:val="000080"/>
          <w:sz w:val="28"/>
          <w:szCs w:val="28"/>
          <w:rtl/>
        </w:rPr>
        <w:t>(</w:t>
      </w:r>
      <w:r w:rsidRPr="00542E67">
        <w:rPr>
          <w:rFonts w:hint="cs"/>
          <w:color w:val="000080"/>
          <w:sz w:val="28"/>
          <w:szCs w:val="28"/>
          <w:rtl/>
        </w:rPr>
        <w:t>ص</w:t>
      </w:r>
      <w:r>
        <w:rPr>
          <w:rFonts w:hint="cs"/>
          <w:color w:val="000080"/>
          <w:sz w:val="28"/>
          <w:szCs w:val="28"/>
          <w:rtl/>
        </w:rPr>
        <w:t>:</w:t>
      </w:r>
      <w:r w:rsidRPr="00542E67">
        <w:rPr>
          <w:rFonts w:hint="cs"/>
          <w:color w:val="000080"/>
          <w:sz w:val="28"/>
          <w:szCs w:val="28"/>
          <w:rtl/>
        </w:rPr>
        <w:t>202</w:t>
      </w:r>
      <w:r>
        <w:rPr>
          <w:rFonts w:hint="cs"/>
          <w:color w:val="000080"/>
          <w:sz w:val="28"/>
          <w:szCs w:val="28"/>
          <w:rtl/>
        </w:rPr>
        <w:t>)</w:t>
      </w:r>
      <w:r w:rsidRPr="00542E67">
        <w:rPr>
          <w:rFonts w:hint="cs"/>
          <w:color w:val="000080"/>
          <w:sz w:val="28"/>
          <w:szCs w:val="28"/>
          <w:rtl/>
        </w:rPr>
        <w:t xml:space="preserve"> بإسناده عن زيد بن أسلم مع اختلاف يسير في بعض ألفاظه فلا يوجد فيه</w:t>
      </w:r>
      <w:r>
        <w:rPr>
          <w:rFonts w:hint="cs"/>
          <w:color w:val="000080"/>
          <w:sz w:val="28"/>
          <w:szCs w:val="28"/>
          <w:rtl/>
        </w:rPr>
        <w:t>:</w:t>
      </w:r>
      <w:r w:rsidRPr="00542E67">
        <w:rPr>
          <w:rFonts w:hint="cs"/>
          <w:color w:val="000080"/>
          <w:sz w:val="28"/>
          <w:szCs w:val="28"/>
          <w:rtl/>
        </w:rPr>
        <w:t xml:space="preserve"> </w:t>
      </w:r>
      <w:r>
        <w:rPr>
          <w:rFonts w:hint="cs"/>
          <w:color w:val="000080"/>
          <w:sz w:val="28"/>
          <w:szCs w:val="28"/>
          <w:rtl/>
        </w:rPr>
        <w:t>(</w:t>
      </w:r>
      <w:r w:rsidRPr="00542E67">
        <w:rPr>
          <w:rFonts w:hint="cs"/>
          <w:color w:val="000080"/>
          <w:sz w:val="28"/>
          <w:szCs w:val="28"/>
          <w:rtl/>
        </w:rPr>
        <w:t>مما ليس في الكتاب فرضه ولا في سنة النبي ص وأئمة الهدى أثره</w:t>
      </w:r>
      <w:r>
        <w:rPr>
          <w:rFonts w:hint="cs"/>
          <w:color w:val="000080"/>
          <w:sz w:val="28"/>
          <w:szCs w:val="28"/>
          <w:rtl/>
        </w:rPr>
        <w:t>)</w:t>
      </w:r>
      <w:r w:rsidRPr="00542E67">
        <w:rPr>
          <w:rFonts w:hint="cs"/>
          <w:color w:val="000080"/>
          <w:sz w:val="28"/>
          <w:szCs w:val="28"/>
          <w:rtl/>
        </w:rPr>
        <w:t xml:space="preserve"> وهكذا روى ابن عبد ربّه شطراً منه في العقد الفريد</w:t>
      </w:r>
      <w:r>
        <w:rPr>
          <w:rFonts w:hint="cs"/>
          <w:color w:val="000080"/>
          <w:sz w:val="28"/>
          <w:szCs w:val="28"/>
          <w:rtl/>
        </w:rPr>
        <w:t>.</w:t>
      </w:r>
    </w:p>
  </w:footnote>
  <w:footnote w:id="107">
    <w:p w:rsidR="001452CF" w:rsidRPr="00542E67" w:rsidRDefault="001452CF" w:rsidP="00205FDD">
      <w:pPr>
        <w:pStyle w:val="FootnoteText"/>
        <w:ind w:left="364" w:hanging="364"/>
        <w:rPr>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فبناء على ذلك "الواو" في قوله تعالى</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color w:val="000080"/>
          <w:sz w:val="28"/>
          <w:szCs w:val="28"/>
          <w:rtl/>
        </w:rPr>
        <w:t>وَالرَّاسِخُونَ فِي الْعِلْمِ يَقُولُونَ آمَنَّا بِهِ كُلٌّ مِّنْ عِندِ رَبِّنَا</w:t>
      </w:r>
      <w:r>
        <w:rPr>
          <w:color w:val="000080"/>
          <w:sz w:val="28"/>
          <w:szCs w:val="28"/>
          <w:rtl/>
        </w:rPr>
        <w:t>))</w:t>
      </w:r>
      <w:r w:rsidRPr="00542E67">
        <w:rPr>
          <w:color w:val="000080"/>
          <w:sz w:val="28"/>
          <w:szCs w:val="28"/>
          <w:rtl/>
        </w:rPr>
        <w:t xml:space="preserve"> </w:t>
      </w:r>
      <w:r w:rsidRPr="00542E67">
        <w:rPr>
          <w:rFonts w:hint="cs"/>
          <w:color w:val="000080"/>
          <w:sz w:val="28"/>
          <w:szCs w:val="28"/>
          <w:rtl/>
        </w:rPr>
        <w:t>للاستئناف وليست عطفاً</w:t>
      </w:r>
      <w:r>
        <w:rPr>
          <w:rFonts w:hint="cs"/>
          <w:color w:val="000080"/>
          <w:sz w:val="28"/>
          <w:szCs w:val="28"/>
          <w:rtl/>
        </w:rPr>
        <w:t>.</w:t>
      </w:r>
    </w:p>
  </w:footnote>
  <w:footnote w:id="108">
    <w:p w:rsidR="001452CF" w:rsidRPr="00542E67" w:rsidRDefault="001452CF" w:rsidP="00205FDD">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من هنا نفهم وجه غضب الإمام عليه السلام</w:t>
      </w:r>
      <w:r>
        <w:rPr>
          <w:rFonts w:hint="cs"/>
          <w:color w:val="000080"/>
          <w:sz w:val="28"/>
          <w:szCs w:val="28"/>
          <w:rtl/>
        </w:rPr>
        <w:t>،</w:t>
      </w:r>
      <w:r w:rsidRPr="00542E67">
        <w:rPr>
          <w:rFonts w:hint="cs"/>
          <w:color w:val="000080"/>
          <w:sz w:val="28"/>
          <w:szCs w:val="28"/>
          <w:rtl/>
        </w:rPr>
        <w:t xml:space="preserve"> حين سأله الرجل عمَّا نهاه القرآن أن يخوض فيه</w:t>
      </w:r>
      <w:r>
        <w:rPr>
          <w:rFonts w:hint="cs"/>
          <w:color w:val="000080"/>
          <w:sz w:val="28"/>
          <w:szCs w:val="28"/>
          <w:rtl/>
        </w:rPr>
        <w:t>.</w:t>
      </w:r>
    </w:p>
  </w:footnote>
  <w:footnote w:id="109">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خطبة</w:t>
      </w:r>
      <w:r>
        <w:rPr>
          <w:color w:val="000080"/>
          <w:sz w:val="28"/>
          <w:szCs w:val="28"/>
          <w:rtl/>
        </w:rPr>
        <w:t xml:space="preserve"> (</w:t>
      </w:r>
      <w:r w:rsidRPr="00542E67">
        <w:rPr>
          <w:rFonts w:hint="cs"/>
          <w:color w:val="000080"/>
          <w:sz w:val="28"/>
          <w:szCs w:val="28"/>
          <w:rtl/>
        </w:rPr>
        <w:t>219</w:t>
      </w:r>
      <w:r>
        <w:rPr>
          <w:color w:val="000080"/>
          <w:sz w:val="28"/>
          <w:szCs w:val="28"/>
          <w:rtl/>
        </w:rPr>
        <w:t>)</w:t>
      </w:r>
      <w:r>
        <w:rPr>
          <w:rFonts w:hint="cs"/>
          <w:color w:val="000080"/>
          <w:sz w:val="28"/>
          <w:szCs w:val="28"/>
          <w:rtl/>
        </w:rPr>
        <w:t>.</w:t>
      </w:r>
    </w:p>
  </w:footnote>
  <w:footnote w:id="110">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خطبة</w:t>
      </w:r>
      <w:r>
        <w:rPr>
          <w:color w:val="000080"/>
          <w:sz w:val="28"/>
          <w:szCs w:val="28"/>
          <w:rtl/>
        </w:rPr>
        <w:t xml:space="preserve"> (</w:t>
      </w:r>
      <w:r w:rsidRPr="00542E67">
        <w:rPr>
          <w:rFonts w:hint="cs"/>
          <w:color w:val="000080"/>
          <w:sz w:val="28"/>
          <w:szCs w:val="28"/>
          <w:rtl/>
        </w:rPr>
        <w:t>180</w:t>
      </w:r>
      <w:r>
        <w:rPr>
          <w:color w:val="000080"/>
          <w:sz w:val="28"/>
          <w:szCs w:val="28"/>
          <w:rtl/>
        </w:rPr>
        <w:t>)</w:t>
      </w:r>
      <w:r>
        <w:rPr>
          <w:rFonts w:hint="cs"/>
          <w:color w:val="000080"/>
          <w:sz w:val="28"/>
          <w:szCs w:val="28"/>
          <w:rtl/>
        </w:rPr>
        <w:t>.</w:t>
      </w:r>
    </w:p>
  </w:footnote>
  <w:footnote w:id="111">
    <w:p w:rsidR="001452CF" w:rsidRPr="00542E67" w:rsidRDefault="001452CF" w:rsidP="00205FDD">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وفي هذه العبارة يشير الإمام عليه السلام إلى توحيد الخالقيَّة</w:t>
      </w:r>
      <w:r>
        <w:rPr>
          <w:rFonts w:hint="cs"/>
          <w:color w:val="000080"/>
          <w:sz w:val="28"/>
          <w:szCs w:val="28"/>
          <w:rtl/>
        </w:rPr>
        <w:t>.</w:t>
      </w:r>
    </w:p>
  </w:footnote>
  <w:footnote w:id="112">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الأنبياء</w:t>
      </w:r>
      <w:r>
        <w:rPr>
          <w:rFonts w:hint="cs"/>
          <w:color w:val="000080"/>
          <w:sz w:val="28"/>
          <w:szCs w:val="28"/>
          <w:rtl/>
        </w:rPr>
        <w:t>:</w:t>
      </w:r>
      <w:r>
        <w:rPr>
          <w:color w:val="000080"/>
          <w:sz w:val="28"/>
          <w:szCs w:val="28"/>
          <w:rtl/>
        </w:rPr>
        <w:t xml:space="preserve"> (</w:t>
      </w:r>
      <w:r w:rsidRPr="00542E67">
        <w:rPr>
          <w:rFonts w:hint="cs"/>
          <w:color w:val="000080"/>
          <w:sz w:val="28"/>
          <w:szCs w:val="28"/>
          <w:rtl/>
        </w:rPr>
        <w:t>26</w:t>
      </w:r>
      <w:r>
        <w:rPr>
          <w:rFonts w:hint="cs"/>
          <w:color w:val="000080"/>
          <w:sz w:val="28"/>
          <w:szCs w:val="28"/>
          <w:rtl/>
        </w:rPr>
        <w:t>-</w:t>
      </w:r>
      <w:r w:rsidRPr="00542E67">
        <w:rPr>
          <w:rFonts w:hint="cs"/>
          <w:color w:val="000080"/>
          <w:sz w:val="28"/>
          <w:szCs w:val="28"/>
          <w:rtl/>
        </w:rPr>
        <w:t>27</w:t>
      </w:r>
      <w:r>
        <w:rPr>
          <w:color w:val="000080"/>
          <w:sz w:val="28"/>
          <w:szCs w:val="28"/>
          <w:rtl/>
        </w:rPr>
        <w:t>)</w:t>
      </w:r>
      <w:r>
        <w:rPr>
          <w:rFonts w:hint="cs"/>
          <w:color w:val="000080"/>
          <w:sz w:val="28"/>
          <w:szCs w:val="28"/>
          <w:rtl/>
        </w:rPr>
        <w:t>.</w:t>
      </w:r>
    </w:p>
  </w:footnote>
  <w:footnote w:id="113">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خطبة</w:t>
      </w:r>
      <w:r>
        <w:rPr>
          <w:color w:val="000080"/>
          <w:sz w:val="28"/>
          <w:szCs w:val="28"/>
          <w:rtl/>
        </w:rPr>
        <w:t xml:space="preserve"> (</w:t>
      </w:r>
      <w:r w:rsidRPr="00542E67">
        <w:rPr>
          <w:rFonts w:hint="cs"/>
          <w:color w:val="000080"/>
          <w:sz w:val="28"/>
          <w:szCs w:val="28"/>
          <w:rtl/>
        </w:rPr>
        <w:t>90</w:t>
      </w:r>
      <w:r>
        <w:rPr>
          <w:color w:val="000080"/>
          <w:sz w:val="28"/>
          <w:szCs w:val="28"/>
          <w:rtl/>
        </w:rPr>
        <w:t>)</w:t>
      </w:r>
      <w:r>
        <w:rPr>
          <w:rFonts w:hint="cs"/>
          <w:color w:val="000080"/>
          <w:sz w:val="28"/>
          <w:szCs w:val="28"/>
          <w:rtl/>
        </w:rPr>
        <w:t>.</w:t>
      </w:r>
    </w:p>
  </w:footnote>
  <w:footnote w:id="114">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خطبة</w:t>
      </w:r>
      <w:r>
        <w:rPr>
          <w:color w:val="000080"/>
          <w:sz w:val="28"/>
          <w:szCs w:val="28"/>
          <w:rtl/>
        </w:rPr>
        <w:t xml:space="preserve"> (</w:t>
      </w:r>
      <w:r w:rsidRPr="00542E67">
        <w:rPr>
          <w:rFonts w:hint="cs"/>
          <w:color w:val="000080"/>
          <w:sz w:val="28"/>
          <w:szCs w:val="28"/>
          <w:rtl/>
        </w:rPr>
        <w:t>184</w:t>
      </w:r>
      <w:r>
        <w:rPr>
          <w:color w:val="000080"/>
          <w:sz w:val="28"/>
          <w:szCs w:val="28"/>
          <w:rtl/>
        </w:rPr>
        <w:t>)</w:t>
      </w:r>
      <w:r>
        <w:rPr>
          <w:rFonts w:hint="cs"/>
          <w:color w:val="000080"/>
          <w:sz w:val="28"/>
          <w:szCs w:val="28"/>
          <w:rtl/>
        </w:rPr>
        <w:t>.</w:t>
      </w:r>
    </w:p>
  </w:footnote>
  <w:footnote w:id="115">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عمران بن حُصَيْن بن عبيد بن خلف الخزاعي من أفاضل الصحابة</w:t>
      </w:r>
      <w:r>
        <w:rPr>
          <w:rFonts w:hint="cs"/>
          <w:color w:val="000080"/>
          <w:sz w:val="28"/>
          <w:szCs w:val="28"/>
          <w:rtl/>
        </w:rPr>
        <w:t>،</w:t>
      </w:r>
      <w:r w:rsidRPr="00542E67">
        <w:rPr>
          <w:rFonts w:hint="cs"/>
          <w:color w:val="000080"/>
          <w:sz w:val="28"/>
          <w:szCs w:val="28"/>
          <w:rtl/>
        </w:rPr>
        <w:t xml:space="preserve"> أسلم عام خيبر وكان فاضلاً</w:t>
      </w:r>
      <w:r>
        <w:rPr>
          <w:rFonts w:hint="cs"/>
          <w:color w:val="000080"/>
          <w:sz w:val="28"/>
          <w:szCs w:val="28"/>
          <w:rtl/>
        </w:rPr>
        <w:t>،</w:t>
      </w:r>
      <w:r w:rsidRPr="00542E67">
        <w:rPr>
          <w:rFonts w:hint="cs"/>
          <w:color w:val="000080"/>
          <w:sz w:val="28"/>
          <w:szCs w:val="28"/>
          <w:rtl/>
        </w:rPr>
        <w:t xml:space="preserve"> وكان من أصحاب أمير المؤمنين علي عليه السلام توفي بالبصرة سنة </w:t>
      </w:r>
      <w:r>
        <w:rPr>
          <w:rFonts w:hint="cs"/>
          <w:color w:val="000080"/>
          <w:sz w:val="28"/>
          <w:szCs w:val="28"/>
          <w:rtl/>
        </w:rPr>
        <w:t>(</w:t>
      </w:r>
      <w:r w:rsidRPr="00542E67">
        <w:rPr>
          <w:rFonts w:hint="cs"/>
          <w:color w:val="000080"/>
          <w:sz w:val="28"/>
          <w:szCs w:val="28"/>
          <w:rtl/>
        </w:rPr>
        <w:t>52</w:t>
      </w:r>
      <w:r>
        <w:rPr>
          <w:rFonts w:hint="cs"/>
          <w:color w:val="000080"/>
          <w:sz w:val="28"/>
          <w:szCs w:val="28"/>
          <w:rtl/>
        </w:rPr>
        <w:t>هـ).</w:t>
      </w:r>
    </w:p>
  </w:footnote>
  <w:footnote w:id="116">
    <w:p w:rsidR="001452CF" w:rsidRPr="00542E67" w:rsidRDefault="001452CF" w:rsidP="00205FDD">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ورواه من أهل السنة مسلم في صحيحه ولم يذكر اسم أميرهم</w:t>
      </w:r>
      <w:r>
        <w:rPr>
          <w:rFonts w:hint="cs"/>
          <w:color w:val="000080"/>
          <w:sz w:val="28"/>
          <w:szCs w:val="28"/>
          <w:rtl/>
        </w:rPr>
        <w:t>:</w:t>
      </w:r>
      <w:r w:rsidRPr="00542E67">
        <w:rPr>
          <w:rFonts w:hint="cs"/>
          <w:color w:val="000080"/>
          <w:sz w:val="28"/>
          <w:szCs w:val="28"/>
          <w:rtl/>
        </w:rPr>
        <w:t xml:space="preserve"> ولفظ روايته بسنده عن</w:t>
      </w:r>
      <w:r w:rsidRPr="00542E67">
        <w:rPr>
          <w:color w:val="000080"/>
          <w:sz w:val="28"/>
          <w:szCs w:val="28"/>
          <w:rtl/>
        </w:rPr>
        <w:t xml:space="preserve"> عَائِشَةَ</w:t>
      </w:r>
      <w:r w:rsidRPr="00542E67">
        <w:rPr>
          <w:rFonts w:hint="cs"/>
          <w:color w:val="000080"/>
          <w:sz w:val="28"/>
          <w:szCs w:val="28"/>
          <w:rtl/>
        </w:rPr>
        <w:t xml:space="preserve"> </w:t>
      </w:r>
      <w:r w:rsidRPr="00542E67">
        <w:rPr>
          <w:color w:val="000080"/>
          <w:sz w:val="28"/>
          <w:szCs w:val="28"/>
          <w:rtl/>
        </w:rPr>
        <w:t xml:space="preserve">أَنّ رَسُولَ اللّهِ </w:t>
      </w:r>
      <w:r w:rsidRPr="00542E67">
        <w:rPr>
          <w:rFonts w:hint="cs"/>
          <w:color w:val="000080"/>
          <w:sz w:val="28"/>
          <w:szCs w:val="28"/>
          <w:rtl/>
        </w:rPr>
        <w:t xml:space="preserve">صلى الله عليه وآله وسلم </w:t>
      </w:r>
      <w:r w:rsidRPr="00542E67">
        <w:rPr>
          <w:color w:val="000080"/>
          <w:sz w:val="28"/>
          <w:szCs w:val="28"/>
          <w:rtl/>
        </w:rPr>
        <w:t>بَعَثَ رَجُلاً عَلَىَ سَرِيّةٍ</w:t>
      </w:r>
      <w:r>
        <w:rPr>
          <w:color w:val="000080"/>
          <w:sz w:val="28"/>
          <w:szCs w:val="28"/>
          <w:rtl/>
        </w:rPr>
        <w:t>.</w:t>
      </w:r>
      <w:r w:rsidRPr="00542E67">
        <w:rPr>
          <w:color w:val="000080"/>
          <w:sz w:val="28"/>
          <w:szCs w:val="28"/>
          <w:rtl/>
        </w:rPr>
        <w:t xml:space="preserve"> وَكَانَ يَقْرَأُ لأَصْحَابِهِ فِي صَلاَتِهِمْ فَيَخْتِمُ ب </w:t>
      </w:r>
      <w:r>
        <w:rPr>
          <w:color w:val="000080"/>
          <w:sz w:val="28"/>
          <w:szCs w:val="28"/>
          <w:rtl/>
        </w:rPr>
        <w:t>((</w:t>
      </w:r>
      <w:r w:rsidRPr="00542E67">
        <w:rPr>
          <w:color w:val="000080"/>
          <w:sz w:val="28"/>
          <w:szCs w:val="28"/>
          <w:rtl/>
        </w:rPr>
        <w:t>قُلْ هُوَ الله أَحَدٌ</w:t>
      </w:r>
      <w:r>
        <w:rPr>
          <w:color w:val="000080"/>
          <w:sz w:val="28"/>
          <w:szCs w:val="28"/>
          <w:rtl/>
        </w:rPr>
        <w:t>)).</w:t>
      </w:r>
      <w:r w:rsidRPr="00542E67">
        <w:rPr>
          <w:color w:val="000080"/>
          <w:sz w:val="28"/>
          <w:szCs w:val="28"/>
          <w:rtl/>
        </w:rPr>
        <w:t xml:space="preserve"> فَلَمّا رَجَعُوا ذُكِرَ ذَلِكَ لِرَسُولِ اللّهِ</w:t>
      </w:r>
      <w:r w:rsidRPr="00542E67">
        <w:rPr>
          <w:rFonts w:hint="cs"/>
          <w:color w:val="000080"/>
          <w:sz w:val="28"/>
          <w:szCs w:val="28"/>
          <w:rtl/>
        </w:rPr>
        <w:t xml:space="preserve"> صل</w:t>
      </w:r>
      <w:r>
        <w:rPr>
          <w:color w:val="000080"/>
          <w:sz w:val="28"/>
          <w:szCs w:val="28"/>
          <w:rtl/>
        </w:rPr>
        <w:t>.</w:t>
      </w:r>
      <w:r w:rsidRPr="00542E67">
        <w:rPr>
          <w:color w:val="000080"/>
          <w:sz w:val="28"/>
          <w:szCs w:val="28"/>
          <w:rtl/>
        </w:rPr>
        <w:t xml:space="preserve"> فَقَالَ</w:t>
      </w:r>
      <w:r>
        <w:rPr>
          <w:color w:val="000080"/>
          <w:sz w:val="28"/>
          <w:szCs w:val="28"/>
          <w:rtl/>
        </w:rPr>
        <w:t>:</w:t>
      </w:r>
      <w:r w:rsidRPr="00542E67">
        <w:rPr>
          <w:color w:val="000080"/>
          <w:sz w:val="28"/>
          <w:szCs w:val="28"/>
          <w:rtl/>
        </w:rPr>
        <w:t xml:space="preserve"> "سَلُوهُ</w:t>
      </w:r>
      <w:r>
        <w:rPr>
          <w:color w:val="000080"/>
          <w:sz w:val="28"/>
          <w:szCs w:val="28"/>
          <w:rtl/>
        </w:rPr>
        <w:t>.</w:t>
      </w:r>
      <w:r w:rsidRPr="00542E67">
        <w:rPr>
          <w:color w:val="000080"/>
          <w:sz w:val="28"/>
          <w:szCs w:val="28"/>
          <w:rtl/>
        </w:rPr>
        <w:t xml:space="preserve"> لأَيّ شَيْءٍ يَصْنَعُ ذَلِكَ</w:t>
      </w:r>
      <w:r>
        <w:rPr>
          <w:rFonts w:hint="cs"/>
          <w:color w:val="000080"/>
          <w:sz w:val="28"/>
          <w:szCs w:val="28"/>
          <w:rtl/>
        </w:rPr>
        <w:t>؟</w:t>
      </w:r>
      <w:r w:rsidRPr="00542E67">
        <w:rPr>
          <w:color w:val="000080"/>
          <w:sz w:val="28"/>
          <w:szCs w:val="28"/>
          <w:rtl/>
        </w:rPr>
        <w:t>"</w:t>
      </w:r>
      <w:r>
        <w:rPr>
          <w:color w:val="000080"/>
          <w:sz w:val="28"/>
          <w:szCs w:val="28"/>
          <w:rtl/>
        </w:rPr>
        <w:t>.</w:t>
      </w:r>
      <w:r w:rsidRPr="00542E67">
        <w:rPr>
          <w:color w:val="000080"/>
          <w:sz w:val="28"/>
          <w:szCs w:val="28"/>
          <w:rtl/>
        </w:rPr>
        <w:t xml:space="preserve"> فَسَأَلُوهُ</w:t>
      </w:r>
      <w:r>
        <w:rPr>
          <w:color w:val="000080"/>
          <w:sz w:val="28"/>
          <w:szCs w:val="28"/>
          <w:rtl/>
        </w:rPr>
        <w:t>.</w:t>
      </w:r>
      <w:r w:rsidRPr="00542E67">
        <w:rPr>
          <w:color w:val="000080"/>
          <w:sz w:val="28"/>
          <w:szCs w:val="28"/>
          <w:rtl/>
        </w:rPr>
        <w:t xml:space="preserve"> فَقَالَ</w:t>
      </w:r>
      <w:r>
        <w:rPr>
          <w:color w:val="000080"/>
          <w:sz w:val="28"/>
          <w:szCs w:val="28"/>
          <w:rtl/>
        </w:rPr>
        <w:t>:</w:t>
      </w:r>
      <w:r w:rsidRPr="00542E67">
        <w:rPr>
          <w:color w:val="000080"/>
          <w:sz w:val="28"/>
          <w:szCs w:val="28"/>
          <w:rtl/>
        </w:rPr>
        <w:t xml:space="preserve"> لأَنّهَا صِفَةُ الرّحْمَنُ</w:t>
      </w:r>
      <w:r>
        <w:rPr>
          <w:color w:val="000080"/>
          <w:sz w:val="28"/>
          <w:szCs w:val="28"/>
          <w:rtl/>
        </w:rPr>
        <w:t>.</w:t>
      </w:r>
      <w:r w:rsidRPr="00542E67">
        <w:rPr>
          <w:color w:val="000080"/>
          <w:sz w:val="28"/>
          <w:szCs w:val="28"/>
          <w:rtl/>
        </w:rPr>
        <w:t xml:space="preserve"> فَأَنَا أُحِبّ أَنْ أَقْرَأَ بِهَا</w:t>
      </w:r>
      <w:r>
        <w:rPr>
          <w:color w:val="000080"/>
          <w:sz w:val="28"/>
          <w:szCs w:val="28"/>
          <w:rtl/>
        </w:rPr>
        <w:t>.</w:t>
      </w:r>
      <w:r w:rsidRPr="00542E67">
        <w:rPr>
          <w:color w:val="000080"/>
          <w:sz w:val="28"/>
          <w:szCs w:val="28"/>
          <w:rtl/>
        </w:rPr>
        <w:t xml:space="preserve"> فَقَالَ رَسُولُ اللّهِ</w:t>
      </w:r>
      <w:r w:rsidRPr="00542E67">
        <w:rPr>
          <w:rFonts w:hint="cs"/>
          <w:color w:val="000080"/>
          <w:sz w:val="28"/>
          <w:szCs w:val="28"/>
          <w:rtl/>
        </w:rPr>
        <w:t xml:space="preserve"> </w:t>
      </w:r>
      <w:r>
        <w:rPr>
          <w:rFonts w:hint="cs"/>
          <w:color w:val="000080"/>
          <w:sz w:val="28"/>
          <w:szCs w:val="28"/>
          <w:rtl/>
        </w:rPr>
        <w:t>صلى الله عليه وآله وسلم</w:t>
      </w:r>
      <w:r>
        <w:rPr>
          <w:color w:val="000080"/>
          <w:sz w:val="28"/>
          <w:szCs w:val="28"/>
          <w:rtl/>
        </w:rPr>
        <w:t>:</w:t>
      </w:r>
      <w:r w:rsidRPr="00542E67">
        <w:rPr>
          <w:color w:val="000080"/>
          <w:sz w:val="28"/>
          <w:szCs w:val="28"/>
          <w:rtl/>
        </w:rPr>
        <w:t xml:space="preserve"> "أَخْبِرُوهُ أَنّ الله يُحِبّهُ"</w:t>
      </w:r>
      <w:r>
        <w:rPr>
          <w:color w:val="000080"/>
          <w:sz w:val="28"/>
          <w:szCs w:val="28"/>
          <w:rtl/>
        </w:rPr>
        <w:t>.</w:t>
      </w:r>
    </w:p>
  </w:footnote>
  <w:footnote w:id="117">
    <w:p w:rsidR="001452CF" w:rsidRPr="00542E67" w:rsidRDefault="001452CF" w:rsidP="00503C86">
      <w:pPr>
        <w:pStyle w:val="FootnoteText"/>
        <w:ind w:left="364" w:hanging="364"/>
        <w:rPr>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راجع مجمع البيان للطبرسي</w:t>
      </w:r>
      <w:r>
        <w:rPr>
          <w:rFonts w:hint="cs"/>
          <w:color w:val="000080"/>
          <w:sz w:val="28"/>
          <w:szCs w:val="28"/>
          <w:rtl/>
        </w:rPr>
        <w:t>،</w:t>
      </w:r>
      <w:r w:rsidRPr="00542E67">
        <w:rPr>
          <w:rFonts w:hint="cs"/>
          <w:color w:val="000080"/>
          <w:sz w:val="28"/>
          <w:szCs w:val="28"/>
          <w:rtl/>
        </w:rPr>
        <w:t xml:space="preserve"> الجزء الثلاثون</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color w:val="000080"/>
          <w:sz w:val="28"/>
          <w:szCs w:val="28"/>
          <w:rtl/>
        </w:rPr>
        <w:t>:</w:t>
      </w:r>
      <w:r w:rsidRPr="00542E67">
        <w:rPr>
          <w:rFonts w:hint="cs"/>
          <w:color w:val="000080"/>
          <w:sz w:val="28"/>
          <w:szCs w:val="28"/>
          <w:rtl/>
        </w:rPr>
        <w:t>232</w:t>
      </w:r>
      <w:r>
        <w:rPr>
          <w:color w:val="000080"/>
          <w:sz w:val="28"/>
          <w:szCs w:val="28"/>
          <w:rtl/>
        </w:rPr>
        <w:t>)</w:t>
      </w:r>
      <w:r>
        <w:rPr>
          <w:rFonts w:hint="cs"/>
          <w:color w:val="000080"/>
          <w:sz w:val="28"/>
          <w:szCs w:val="28"/>
          <w:rtl/>
        </w:rPr>
        <w:t>،</w:t>
      </w:r>
      <w:r w:rsidRPr="00542E67">
        <w:rPr>
          <w:rFonts w:hint="cs"/>
          <w:color w:val="000080"/>
          <w:sz w:val="28"/>
          <w:szCs w:val="28"/>
          <w:rtl/>
        </w:rPr>
        <w:t xml:space="preserve"> وكتاب</w:t>
      </w:r>
      <w:r>
        <w:rPr>
          <w:rFonts w:hint="cs"/>
          <w:color w:val="000080"/>
          <w:sz w:val="28"/>
          <w:szCs w:val="28"/>
          <w:rtl/>
        </w:rPr>
        <w:t>:</w:t>
      </w:r>
      <w:r w:rsidRPr="00542E67">
        <w:rPr>
          <w:rFonts w:hint="cs"/>
          <w:color w:val="000080"/>
          <w:sz w:val="28"/>
          <w:szCs w:val="28"/>
          <w:rtl/>
        </w:rPr>
        <w:t xml:space="preserve"> "معاني الأخبار" لابن بابويه القمّيّ</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color w:val="000080"/>
          <w:sz w:val="28"/>
          <w:szCs w:val="28"/>
          <w:rtl/>
        </w:rPr>
        <w:t>:</w:t>
      </w:r>
      <w:r w:rsidRPr="00542E67">
        <w:rPr>
          <w:rFonts w:hint="cs"/>
          <w:color w:val="000080"/>
          <w:sz w:val="28"/>
          <w:szCs w:val="28"/>
          <w:rtl/>
        </w:rPr>
        <w:t>5</w:t>
      </w:r>
      <w:r>
        <w:rPr>
          <w:color w:val="000080"/>
          <w:sz w:val="28"/>
          <w:szCs w:val="28"/>
          <w:rtl/>
        </w:rPr>
        <w:t>)</w:t>
      </w:r>
      <w:r>
        <w:rPr>
          <w:rFonts w:hint="cs"/>
          <w:color w:val="000080"/>
          <w:sz w:val="28"/>
          <w:szCs w:val="28"/>
          <w:rtl/>
        </w:rPr>
        <w:t>.</w:t>
      </w:r>
      <w:r w:rsidRPr="00542E67">
        <w:rPr>
          <w:rFonts w:hint="cs"/>
          <w:color w:val="000080"/>
          <w:sz w:val="28"/>
          <w:szCs w:val="28"/>
          <w:rtl/>
        </w:rPr>
        <w:t xml:space="preserve"> </w:t>
      </w:r>
    </w:p>
  </w:footnote>
  <w:footnote w:id="118">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شُرَيْح بن هانئ بن يزيد الحارثيّ</w:t>
      </w:r>
      <w:r>
        <w:rPr>
          <w:rFonts w:hint="cs"/>
          <w:color w:val="000080"/>
          <w:sz w:val="28"/>
          <w:szCs w:val="28"/>
          <w:rtl/>
        </w:rPr>
        <w:t>،</w:t>
      </w:r>
      <w:r w:rsidRPr="00542E67">
        <w:rPr>
          <w:rFonts w:hint="cs"/>
          <w:color w:val="000080"/>
          <w:sz w:val="28"/>
          <w:szCs w:val="28"/>
          <w:rtl/>
        </w:rPr>
        <w:t xml:space="preserve"> كان من خُلَّص أصحاب عليٍّ عليه السلام </w:t>
      </w:r>
      <w:r>
        <w:rPr>
          <w:rFonts w:hint="cs"/>
          <w:color w:val="000080"/>
          <w:sz w:val="28"/>
          <w:szCs w:val="28"/>
          <w:rtl/>
        </w:rPr>
        <w:t>(</w:t>
      </w:r>
      <w:r w:rsidRPr="00542E67">
        <w:rPr>
          <w:rFonts w:hint="cs"/>
          <w:color w:val="000080"/>
          <w:sz w:val="28"/>
          <w:szCs w:val="28"/>
          <w:rtl/>
        </w:rPr>
        <w:t>تنقيح المقال</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2</w:t>
      </w:r>
      <w:r>
        <w:rPr>
          <w:color w:val="000080"/>
          <w:sz w:val="28"/>
          <w:szCs w:val="28"/>
          <w:rtl/>
        </w:rPr>
        <w:t>/</w:t>
      </w:r>
      <w:r w:rsidRPr="00542E67">
        <w:rPr>
          <w:rFonts w:hint="cs"/>
          <w:color w:val="000080"/>
          <w:sz w:val="28"/>
          <w:szCs w:val="28"/>
          <w:rtl/>
        </w:rPr>
        <w:t>83</w:t>
      </w:r>
      <w:r>
        <w:rPr>
          <w:rFonts w:hint="cs"/>
          <w:color w:val="000080"/>
          <w:sz w:val="28"/>
          <w:szCs w:val="28"/>
          <w:rtl/>
        </w:rPr>
        <w:t>).</w:t>
      </w:r>
    </w:p>
  </w:footnote>
  <w:footnote w:id="119">
    <w:p w:rsidR="001452CF" w:rsidRPr="00542E67" w:rsidRDefault="001452CF" w:rsidP="00503C86">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كتاب "التوحيد" لابن بابويه</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color w:val="000080"/>
          <w:sz w:val="28"/>
          <w:szCs w:val="28"/>
          <w:rtl/>
        </w:rPr>
        <w:t>:</w:t>
      </w:r>
      <w:r w:rsidRPr="00542E67">
        <w:rPr>
          <w:rFonts w:hint="cs"/>
          <w:color w:val="000080"/>
          <w:sz w:val="28"/>
          <w:szCs w:val="28"/>
          <w:rtl/>
        </w:rPr>
        <w:t>83</w:t>
      </w:r>
      <w:r>
        <w:rPr>
          <w:color w:val="000080"/>
          <w:sz w:val="28"/>
          <w:szCs w:val="28"/>
          <w:rtl/>
        </w:rPr>
        <w:t>)</w:t>
      </w:r>
      <w:r>
        <w:rPr>
          <w:rFonts w:hint="cs"/>
          <w:color w:val="000080"/>
          <w:sz w:val="28"/>
          <w:szCs w:val="28"/>
          <w:rtl/>
        </w:rPr>
        <w:t>.</w:t>
      </w:r>
    </w:p>
  </w:footnote>
  <w:footnote w:id="120">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الخطبة</w:t>
      </w:r>
      <w:r>
        <w:rPr>
          <w:color w:val="000080"/>
          <w:sz w:val="28"/>
          <w:szCs w:val="28"/>
          <w:rtl/>
        </w:rPr>
        <w:t xml:space="preserve"> (</w:t>
      </w:r>
      <w:r w:rsidRPr="00542E67">
        <w:rPr>
          <w:rFonts w:hint="cs"/>
          <w:color w:val="000080"/>
          <w:sz w:val="28"/>
          <w:szCs w:val="28"/>
          <w:rtl/>
        </w:rPr>
        <w:t>184</w:t>
      </w:r>
      <w:r>
        <w:rPr>
          <w:color w:val="000080"/>
          <w:sz w:val="28"/>
          <w:szCs w:val="28"/>
          <w:rtl/>
        </w:rPr>
        <w:t>)</w:t>
      </w:r>
      <w:r>
        <w:rPr>
          <w:rFonts w:hint="cs"/>
          <w:color w:val="000080"/>
          <w:sz w:val="28"/>
          <w:szCs w:val="28"/>
          <w:rtl/>
        </w:rPr>
        <w:t>.</w:t>
      </w:r>
    </w:p>
  </w:footnote>
  <w:footnote w:id="121">
    <w:p w:rsidR="001452CF" w:rsidRPr="00542E67" w:rsidRDefault="001452CF" w:rsidP="00061B31">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راجع كشف الأسرار وعدّة الأبرار</w:t>
      </w:r>
      <w:r>
        <w:rPr>
          <w:rFonts w:hint="cs"/>
          <w:color w:val="000080"/>
          <w:sz w:val="28"/>
          <w:szCs w:val="28"/>
          <w:rtl/>
        </w:rPr>
        <w:t>،</w:t>
      </w:r>
      <w:r w:rsidRPr="00542E67">
        <w:rPr>
          <w:rFonts w:hint="cs"/>
          <w:color w:val="000080"/>
          <w:sz w:val="28"/>
          <w:szCs w:val="28"/>
          <w:rtl/>
        </w:rPr>
        <w:t xml:space="preserve"> للميبدي</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10</w:t>
      </w:r>
      <w:r>
        <w:rPr>
          <w:color w:val="000080"/>
          <w:sz w:val="28"/>
          <w:szCs w:val="28"/>
          <w:rtl/>
        </w:rPr>
        <w:t>/</w:t>
      </w:r>
      <w:r w:rsidRPr="00542E67">
        <w:rPr>
          <w:rFonts w:hint="cs"/>
          <w:color w:val="000080"/>
          <w:sz w:val="28"/>
          <w:szCs w:val="28"/>
          <w:rtl/>
        </w:rPr>
        <w:t>662</w:t>
      </w:r>
      <w:r>
        <w:rPr>
          <w:rFonts w:hint="cs"/>
          <w:color w:val="000080"/>
          <w:sz w:val="28"/>
          <w:szCs w:val="28"/>
          <w:rtl/>
        </w:rPr>
        <w:t>).</w:t>
      </w:r>
    </w:p>
  </w:footnote>
  <w:footnote w:id="122">
    <w:p w:rsidR="001452CF" w:rsidRPr="00542E67" w:rsidRDefault="001452CF" w:rsidP="00503C86">
      <w:pPr>
        <w:pStyle w:val="FootnoteText"/>
        <w:ind w:left="364" w:hanging="364"/>
        <w:rPr>
          <w:rFonts w:hint="cs"/>
          <w:color w:val="000080"/>
          <w:sz w:val="28"/>
          <w:szCs w:val="28"/>
        </w:rPr>
      </w:pPr>
      <w:r>
        <w:rPr>
          <w:rFonts w:hint="cs"/>
          <w:color w:val="FF0000"/>
          <w:sz w:val="28"/>
          <w:szCs w:val="28"/>
          <w:rtl/>
        </w:rPr>
        <w:t>(</w:t>
      </w:r>
      <w:r w:rsidRPr="00542E67">
        <w:rPr>
          <w:color w:val="FF0000"/>
          <w:sz w:val="28"/>
          <w:szCs w:val="28"/>
        </w:rPr>
        <w:footnoteRef/>
      </w:r>
      <w:r>
        <w:rPr>
          <w:rFonts w:hint="cs"/>
          <w:color w:val="FF0000"/>
          <w:sz w:val="28"/>
          <w:szCs w:val="28"/>
          <w:rtl/>
        </w:rPr>
        <w:t>)</w:t>
      </w:r>
      <w:r w:rsidRPr="00542E67">
        <w:rPr>
          <w:rFonts w:hint="cs"/>
          <w:color w:val="000080"/>
          <w:sz w:val="28"/>
          <w:szCs w:val="28"/>
          <w:rtl/>
        </w:rPr>
        <w:t xml:space="preserve"> عاصم بن حميد </w:t>
      </w:r>
      <w:r>
        <w:rPr>
          <w:rFonts w:hint="cs"/>
          <w:color w:val="000080"/>
          <w:sz w:val="28"/>
          <w:szCs w:val="28"/>
          <w:rtl/>
        </w:rPr>
        <w:t>(</w:t>
      </w:r>
      <w:r w:rsidRPr="00542E67">
        <w:rPr>
          <w:rFonts w:hint="cs"/>
          <w:color w:val="000080"/>
          <w:sz w:val="28"/>
          <w:szCs w:val="28"/>
          <w:rtl/>
        </w:rPr>
        <w:t>بضم الحاء</w:t>
      </w:r>
      <w:r>
        <w:rPr>
          <w:rFonts w:hint="cs"/>
          <w:color w:val="000080"/>
          <w:sz w:val="28"/>
          <w:szCs w:val="28"/>
          <w:rtl/>
        </w:rPr>
        <w:t>)</w:t>
      </w:r>
      <w:r w:rsidRPr="00542E67">
        <w:rPr>
          <w:rFonts w:hint="cs"/>
          <w:color w:val="000080"/>
          <w:sz w:val="28"/>
          <w:szCs w:val="28"/>
          <w:rtl/>
        </w:rPr>
        <w:t xml:space="preserve"> الحناط الحنفي أبو الفضل</w:t>
      </w:r>
      <w:r>
        <w:rPr>
          <w:rFonts w:hint="cs"/>
          <w:color w:val="000080"/>
          <w:sz w:val="28"/>
          <w:szCs w:val="28"/>
          <w:rtl/>
        </w:rPr>
        <w:t>،</w:t>
      </w:r>
      <w:r w:rsidRPr="00542E67">
        <w:rPr>
          <w:rFonts w:hint="cs"/>
          <w:color w:val="000080"/>
          <w:sz w:val="28"/>
          <w:szCs w:val="28"/>
          <w:rtl/>
        </w:rPr>
        <w:t xml:space="preserve"> مولى كوفي</w:t>
      </w:r>
      <w:r>
        <w:rPr>
          <w:rFonts w:hint="cs"/>
          <w:color w:val="000080"/>
          <w:sz w:val="28"/>
          <w:szCs w:val="28"/>
          <w:rtl/>
        </w:rPr>
        <w:t>،</w:t>
      </w:r>
      <w:r w:rsidRPr="00542E67">
        <w:rPr>
          <w:rFonts w:hint="cs"/>
          <w:color w:val="000080"/>
          <w:sz w:val="28"/>
          <w:szCs w:val="28"/>
          <w:rtl/>
        </w:rPr>
        <w:t xml:space="preserve"> ثقة</w:t>
      </w:r>
      <w:r>
        <w:rPr>
          <w:rFonts w:hint="cs"/>
          <w:color w:val="000080"/>
          <w:sz w:val="28"/>
          <w:szCs w:val="28"/>
          <w:rtl/>
        </w:rPr>
        <w:t>،</w:t>
      </w:r>
      <w:r w:rsidRPr="00542E67">
        <w:rPr>
          <w:rFonts w:hint="cs"/>
          <w:color w:val="000080"/>
          <w:sz w:val="28"/>
          <w:szCs w:val="28"/>
          <w:rtl/>
        </w:rPr>
        <w:t xml:space="preserve"> عين</w:t>
      </w:r>
      <w:r>
        <w:rPr>
          <w:rFonts w:hint="cs"/>
          <w:color w:val="000080"/>
          <w:sz w:val="28"/>
          <w:szCs w:val="28"/>
          <w:rtl/>
        </w:rPr>
        <w:t>،</w:t>
      </w:r>
      <w:r w:rsidRPr="00542E67">
        <w:rPr>
          <w:rFonts w:hint="cs"/>
          <w:color w:val="000080"/>
          <w:sz w:val="28"/>
          <w:szCs w:val="28"/>
          <w:rtl/>
        </w:rPr>
        <w:t xml:space="preserve"> صدوق </w:t>
      </w:r>
      <w:r>
        <w:rPr>
          <w:rFonts w:hint="cs"/>
          <w:color w:val="000080"/>
          <w:sz w:val="28"/>
          <w:szCs w:val="28"/>
          <w:rtl/>
        </w:rPr>
        <w:t>(</w:t>
      </w:r>
      <w:r w:rsidRPr="00542E67">
        <w:rPr>
          <w:rFonts w:hint="cs"/>
          <w:color w:val="000080"/>
          <w:sz w:val="28"/>
          <w:szCs w:val="28"/>
          <w:rtl/>
        </w:rPr>
        <w:t>خلاصة الأقوال</w:t>
      </w:r>
      <w:r>
        <w:rPr>
          <w:rFonts w:hint="cs"/>
          <w:color w:val="000080"/>
          <w:sz w:val="28"/>
          <w:szCs w:val="28"/>
          <w:rtl/>
        </w:rPr>
        <w:t>)،</w:t>
      </w:r>
      <w:r w:rsidRPr="00542E67">
        <w:rPr>
          <w:rFonts w:hint="cs"/>
          <w:color w:val="000080"/>
          <w:sz w:val="28"/>
          <w:szCs w:val="28"/>
          <w:rtl/>
        </w:rPr>
        <w:t xml:space="preserve"> للحلي</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color w:val="000080"/>
          <w:sz w:val="28"/>
          <w:szCs w:val="28"/>
          <w:rtl/>
        </w:rPr>
        <w:t>:</w:t>
      </w:r>
      <w:r w:rsidRPr="00542E67">
        <w:rPr>
          <w:rFonts w:hint="cs"/>
          <w:color w:val="000080"/>
          <w:sz w:val="28"/>
          <w:szCs w:val="28"/>
          <w:rtl/>
        </w:rPr>
        <w:t>220</w:t>
      </w:r>
      <w:r>
        <w:rPr>
          <w:color w:val="000080"/>
          <w:sz w:val="28"/>
          <w:szCs w:val="28"/>
          <w:rtl/>
        </w:rPr>
        <w:t>)</w:t>
      </w:r>
      <w:r>
        <w:rPr>
          <w:rFonts w:hint="cs"/>
          <w:color w:val="000080"/>
          <w:sz w:val="28"/>
          <w:szCs w:val="28"/>
          <w:rtl/>
        </w:rPr>
        <w:t>.</w:t>
      </w:r>
    </w:p>
  </w:footnote>
  <w:footnote w:id="123">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أصول الكافي</w:t>
      </w:r>
      <w:r>
        <w:rPr>
          <w:rFonts w:hint="cs"/>
          <w:color w:val="000080"/>
          <w:sz w:val="28"/>
          <w:szCs w:val="28"/>
          <w:rtl/>
        </w:rPr>
        <w:t>،</w:t>
      </w:r>
      <w:r w:rsidRPr="00542E67">
        <w:rPr>
          <w:rFonts w:hint="cs"/>
          <w:color w:val="000080"/>
          <w:sz w:val="28"/>
          <w:szCs w:val="28"/>
          <w:rtl/>
        </w:rPr>
        <w:t xml:space="preserve"> للكليني</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1</w:t>
      </w:r>
      <w:r>
        <w:rPr>
          <w:color w:val="000080"/>
          <w:sz w:val="28"/>
          <w:szCs w:val="28"/>
          <w:rtl/>
        </w:rPr>
        <w:t>/</w:t>
      </w:r>
      <w:r w:rsidRPr="00542E67">
        <w:rPr>
          <w:rFonts w:hint="cs"/>
          <w:color w:val="000080"/>
          <w:sz w:val="28"/>
          <w:szCs w:val="28"/>
          <w:rtl/>
        </w:rPr>
        <w:t>91</w:t>
      </w:r>
      <w:r>
        <w:rPr>
          <w:rFonts w:hint="cs"/>
          <w:color w:val="000080"/>
          <w:sz w:val="28"/>
          <w:szCs w:val="28"/>
          <w:rtl/>
        </w:rPr>
        <w:t>).</w:t>
      </w:r>
    </w:p>
  </w:footnote>
  <w:footnote w:id="124">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الخطبة</w:t>
      </w:r>
      <w:r>
        <w:rPr>
          <w:color w:val="000080"/>
          <w:sz w:val="28"/>
          <w:szCs w:val="28"/>
          <w:rtl/>
        </w:rPr>
        <w:t xml:space="preserve"> (</w:t>
      </w:r>
      <w:r w:rsidRPr="00542E67">
        <w:rPr>
          <w:rFonts w:hint="cs"/>
          <w:color w:val="000080"/>
          <w:sz w:val="28"/>
          <w:szCs w:val="28"/>
          <w:rtl/>
        </w:rPr>
        <w:t>96</w:t>
      </w:r>
      <w:r>
        <w:rPr>
          <w:color w:val="000080"/>
          <w:sz w:val="28"/>
          <w:szCs w:val="28"/>
          <w:rtl/>
        </w:rPr>
        <w:t>)</w:t>
      </w:r>
      <w:r>
        <w:rPr>
          <w:rFonts w:hint="cs"/>
          <w:color w:val="000080"/>
          <w:sz w:val="28"/>
          <w:szCs w:val="28"/>
          <w:rtl/>
        </w:rPr>
        <w:t>.</w:t>
      </w:r>
    </w:p>
  </w:footnote>
  <w:footnote w:id="125">
    <w:p w:rsidR="001452CF" w:rsidRPr="00542E67" w:rsidRDefault="001452CF" w:rsidP="00061B31">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سنن الترمذي</w:t>
      </w:r>
      <w:r>
        <w:rPr>
          <w:rFonts w:hint="cs"/>
          <w:color w:val="000080"/>
          <w:sz w:val="28"/>
          <w:szCs w:val="28"/>
          <w:rtl/>
        </w:rPr>
        <w:t>،</w:t>
      </w:r>
      <w:r>
        <w:rPr>
          <w:color w:val="000080"/>
          <w:sz w:val="28"/>
          <w:szCs w:val="28"/>
          <w:rtl/>
        </w:rPr>
        <w:t xml:space="preserve"> (</w:t>
      </w:r>
      <w:r w:rsidRPr="00542E67">
        <w:rPr>
          <w:rFonts w:hint="cs"/>
          <w:color w:val="000080"/>
          <w:sz w:val="28"/>
          <w:szCs w:val="28"/>
          <w:rtl/>
        </w:rPr>
        <w:t>5</w:t>
      </w:r>
      <w:r>
        <w:rPr>
          <w:color w:val="000080"/>
          <w:sz w:val="28"/>
          <w:szCs w:val="28"/>
          <w:rtl/>
        </w:rPr>
        <w:t>/</w:t>
      </w:r>
      <w:r w:rsidRPr="00542E67">
        <w:rPr>
          <w:rFonts w:hint="cs"/>
          <w:color w:val="000080"/>
          <w:sz w:val="28"/>
          <w:szCs w:val="28"/>
          <w:rtl/>
        </w:rPr>
        <w:t>440</w:t>
      </w:r>
      <w:r>
        <w:rPr>
          <w:color w:val="000080"/>
          <w:sz w:val="28"/>
          <w:szCs w:val="28"/>
          <w:rtl/>
        </w:rPr>
        <w:t>)</w:t>
      </w:r>
      <w:r>
        <w:rPr>
          <w:rFonts w:hint="cs"/>
          <w:color w:val="000080"/>
          <w:sz w:val="28"/>
          <w:szCs w:val="28"/>
          <w:rtl/>
        </w:rPr>
        <w:t>،</w:t>
      </w:r>
      <w:r w:rsidRPr="00542E67">
        <w:rPr>
          <w:rFonts w:hint="cs"/>
          <w:color w:val="000080"/>
          <w:sz w:val="28"/>
          <w:szCs w:val="28"/>
          <w:rtl/>
        </w:rPr>
        <w:t xml:space="preserve"> و</w:t>
      </w:r>
      <w:r w:rsidRPr="00542E67">
        <w:rPr>
          <w:color w:val="000080"/>
          <w:sz w:val="28"/>
          <w:szCs w:val="28"/>
          <w:rtl/>
        </w:rPr>
        <w:t>قال أبو عيسى</w:t>
      </w:r>
      <w:r w:rsidRPr="00542E67">
        <w:rPr>
          <w:rFonts w:hint="cs"/>
          <w:color w:val="000080"/>
          <w:sz w:val="28"/>
          <w:szCs w:val="28"/>
          <w:rtl/>
        </w:rPr>
        <w:t xml:space="preserve"> الترمذي</w:t>
      </w:r>
      <w:r>
        <w:rPr>
          <w:color w:val="000080"/>
          <w:sz w:val="28"/>
          <w:szCs w:val="28"/>
          <w:rtl/>
        </w:rPr>
        <w:t>:</w:t>
      </w:r>
      <w:r w:rsidRPr="00542E67">
        <w:rPr>
          <w:color w:val="000080"/>
          <w:sz w:val="28"/>
          <w:szCs w:val="28"/>
          <w:rtl/>
        </w:rPr>
        <w:t xml:space="preserve"> هَذا حديثٌ حَسَنٌ صحيحٌ</w:t>
      </w:r>
      <w:r>
        <w:rPr>
          <w:color w:val="000080"/>
          <w:sz w:val="28"/>
          <w:szCs w:val="28"/>
          <w:rtl/>
        </w:rPr>
        <w:t>.</w:t>
      </w:r>
    </w:p>
  </w:footnote>
  <w:footnote w:id="126">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الخطبة</w:t>
      </w:r>
      <w:r>
        <w:rPr>
          <w:color w:val="000080"/>
          <w:sz w:val="28"/>
          <w:szCs w:val="28"/>
          <w:rtl/>
        </w:rPr>
        <w:t xml:space="preserve"> (</w:t>
      </w:r>
      <w:r w:rsidRPr="00542E67">
        <w:rPr>
          <w:rFonts w:hint="cs"/>
          <w:color w:val="000080"/>
          <w:sz w:val="28"/>
          <w:szCs w:val="28"/>
          <w:rtl/>
        </w:rPr>
        <w:t>213</w:t>
      </w:r>
      <w:r>
        <w:rPr>
          <w:color w:val="000080"/>
          <w:sz w:val="28"/>
          <w:szCs w:val="28"/>
          <w:rtl/>
        </w:rPr>
        <w:t>)</w:t>
      </w:r>
      <w:r>
        <w:rPr>
          <w:rFonts w:hint="cs"/>
          <w:color w:val="000080"/>
          <w:sz w:val="28"/>
          <w:szCs w:val="28"/>
          <w:rtl/>
        </w:rPr>
        <w:t>.</w:t>
      </w:r>
    </w:p>
  </w:footnote>
  <w:footnote w:id="127">
    <w:p w:rsidR="001452CF" w:rsidRPr="00542E67" w:rsidRDefault="001452CF" w:rsidP="00242AEB">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الخطبة</w:t>
      </w:r>
      <w:r>
        <w:rPr>
          <w:color w:val="000080"/>
          <w:sz w:val="28"/>
          <w:szCs w:val="28"/>
          <w:rtl/>
        </w:rPr>
        <w:t xml:space="preserve"> (</w:t>
      </w:r>
      <w:r w:rsidRPr="00542E67">
        <w:rPr>
          <w:rFonts w:hint="cs"/>
          <w:color w:val="000080"/>
          <w:sz w:val="28"/>
          <w:szCs w:val="28"/>
          <w:rtl/>
        </w:rPr>
        <w:t>182</w:t>
      </w:r>
      <w:r>
        <w:rPr>
          <w:color w:val="000080"/>
          <w:sz w:val="28"/>
          <w:szCs w:val="28"/>
          <w:rtl/>
        </w:rPr>
        <w:t>)</w:t>
      </w:r>
      <w:r>
        <w:rPr>
          <w:rFonts w:hint="cs"/>
          <w:color w:val="000080"/>
          <w:sz w:val="28"/>
          <w:szCs w:val="28"/>
          <w:rtl/>
        </w:rPr>
        <w:t>.</w:t>
      </w:r>
    </w:p>
  </w:footnote>
  <w:footnote w:id="128">
    <w:p w:rsidR="001452CF" w:rsidRPr="00542E67" w:rsidRDefault="001452CF" w:rsidP="00205FDD">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الحارث ابن عبد الله الأعور الهمداني</w:t>
      </w:r>
      <w:r>
        <w:rPr>
          <w:rFonts w:hint="cs"/>
          <w:color w:val="000080"/>
          <w:sz w:val="28"/>
          <w:szCs w:val="28"/>
          <w:rtl/>
        </w:rPr>
        <w:t>،</w:t>
      </w:r>
      <w:r w:rsidRPr="00542E67">
        <w:rPr>
          <w:rFonts w:hint="cs"/>
          <w:color w:val="000080"/>
          <w:sz w:val="28"/>
          <w:szCs w:val="28"/>
          <w:rtl/>
        </w:rPr>
        <w:t xml:space="preserve"> كان من ثقات أصحاب أمير المؤمنين عليه السلام</w:t>
      </w:r>
      <w:r>
        <w:rPr>
          <w:rFonts w:hint="cs"/>
          <w:color w:val="000080"/>
          <w:sz w:val="28"/>
          <w:szCs w:val="28"/>
          <w:rtl/>
        </w:rPr>
        <w:t>،</w:t>
      </w:r>
      <w:r w:rsidRPr="00542E67">
        <w:rPr>
          <w:rFonts w:hint="cs"/>
          <w:color w:val="000080"/>
          <w:sz w:val="28"/>
          <w:szCs w:val="28"/>
          <w:rtl/>
        </w:rPr>
        <w:t xml:space="preserve"> نص على توثيقه علماء الشيعة في كتب رجالهم ووثقه بعض العلماء من أهل السنة كابن معين وغيره</w:t>
      </w:r>
      <w:r>
        <w:rPr>
          <w:rFonts w:hint="cs"/>
          <w:color w:val="000080"/>
          <w:sz w:val="28"/>
          <w:szCs w:val="28"/>
          <w:rtl/>
        </w:rPr>
        <w:t>.</w:t>
      </w:r>
    </w:p>
  </w:footnote>
  <w:footnote w:id="129">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جاء في رواية الطبرسي في كتابه "الاحتجاج" </w:t>
      </w:r>
      <w:r>
        <w:rPr>
          <w:rFonts w:hint="cs"/>
          <w:color w:val="000080"/>
          <w:sz w:val="28"/>
          <w:szCs w:val="28"/>
          <w:rtl/>
        </w:rPr>
        <w:t>(</w:t>
      </w:r>
      <w:r w:rsidRPr="00542E67">
        <w:rPr>
          <w:rFonts w:hint="cs"/>
          <w:color w:val="000080"/>
          <w:sz w:val="28"/>
          <w:szCs w:val="28"/>
          <w:rtl/>
        </w:rPr>
        <w:t>ص</w:t>
      </w:r>
      <w:r>
        <w:rPr>
          <w:rFonts w:hint="cs"/>
          <w:color w:val="000080"/>
          <w:sz w:val="28"/>
          <w:szCs w:val="28"/>
          <w:rtl/>
        </w:rPr>
        <w:t>:</w:t>
      </w:r>
      <w:r w:rsidRPr="00542E67">
        <w:rPr>
          <w:rFonts w:hint="cs"/>
          <w:color w:val="000080"/>
          <w:sz w:val="28"/>
          <w:szCs w:val="28"/>
          <w:rtl/>
        </w:rPr>
        <w:t>110</w:t>
      </w:r>
      <w:r>
        <w:rPr>
          <w:rFonts w:hint="cs"/>
          <w:color w:val="000080"/>
          <w:sz w:val="28"/>
          <w:szCs w:val="28"/>
          <w:rtl/>
        </w:rPr>
        <w:t>)</w:t>
      </w:r>
      <w:r w:rsidRPr="00542E67">
        <w:rPr>
          <w:rFonts w:hint="cs"/>
          <w:color w:val="000080"/>
          <w:sz w:val="28"/>
          <w:szCs w:val="28"/>
          <w:rtl/>
        </w:rPr>
        <w:t xml:space="preserve"> عبارة "يا ويْلَكَ</w:t>
      </w:r>
      <w:r>
        <w:rPr>
          <w:rFonts w:hint="cs"/>
          <w:color w:val="000080"/>
          <w:sz w:val="28"/>
          <w:szCs w:val="28"/>
          <w:rtl/>
        </w:rPr>
        <w:t>!</w:t>
      </w:r>
      <w:r w:rsidRPr="00542E67">
        <w:rPr>
          <w:rFonts w:hint="cs"/>
          <w:color w:val="000080"/>
          <w:sz w:val="28"/>
          <w:szCs w:val="28"/>
          <w:rtl/>
        </w:rPr>
        <w:t>" مكان "ثكلتك أمَّك" وهذا أليق بكلام علي عليه السلام وخُلُقَه</w:t>
      </w:r>
      <w:r>
        <w:rPr>
          <w:rFonts w:hint="cs"/>
          <w:color w:val="000080"/>
          <w:sz w:val="28"/>
          <w:szCs w:val="28"/>
          <w:rtl/>
        </w:rPr>
        <w:t>.</w:t>
      </w:r>
      <w:r w:rsidRPr="00542E67">
        <w:rPr>
          <w:rFonts w:hint="cs"/>
          <w:color w:val="000080"/>
          <w:sz w:val="28"/>
          <w:szCs w:val="28"/>
          <w:rtl/>
        </w:rPr>
        <w:t xml:space="preserve"> </w:t>
      </w:r>
    </w:p>
  </w:footnote>
  <w:footnote w:id="130">
    <w:p w:rsidR="001452CF" w:rsidRPr="00542E67" w:rsidRDefault="001452CF" w:rsidP="00061B31">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الغارات للثقفي</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1</w:t>
      </w:r>
      <w:r>
        <w:rPr>
          <w:color w:val="000080"/>
          <w:sz w:val="28"/>
          <w:szCs w:val="28"/>
          <w:rtl/>
        </w:rPr>
        <w:t>/</w:t>
      </w:r>
      <w:r w:rsidRPr="00542E67">
        <w:rPr>
          <w:rFonts w:hint="cs"/>
          <w:color w:val="000080"/>
          <w:sz w:val="28"/>
          <w:szCs w:val="28"/>
          <w:rtl/>
        </w:rPr>
        <w:t>111</w:t>
      </w:r>
      <w:r>
        <w:rPr>
          <w:color w:val="000080"/>
          <w:sz w:val="28"/>
          <w:szCs w:val="28"/>
          <w:rtl/>
        </w:rPr>
        <w:t>)</w:t>
      </w:r>
      <w:r>
        <w:rPr>
          <w:rFonts w:hint="cs"/>
          <w:color w:val="000080"/>
          <w:sz w:val="28"/>
          <w:szCs w:val="28"/>
          <w:rtl/>
        </w:rPr>
        <w:t>.</w:t>
      </w:r>
    </w:p>
  </w:footnote>
  <w:footnote w:id="131">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الخطبة</w:t>
      </w:r>
      <w:r>
        <w:rPr>
          <w:color w:val="000080"/>
          <w:sz w:val="28"/>
          <w:szCs w:val="28"/>
          <w:rtl/>
        </w:rPr>
        <w:t xml:space="preserve"> (</w:t>
      </w:r>
      <w:r w:rsidRPr="00542E67">
        <w:rPr>
          <w:rFonts w:hint="cs"/>
          <w:color w:val="000080"/>
          <w:sz w:val="28"/>
          <w:szCs w:val="28"/>
          <w:rtl/>
        </w:rPr>
        <w:t>1</w:t>
      </w:r>
      <w:r>
        <w:rPr>
          <w:color w:val="000080"/>
          <w:sz w:val="28"/>
          <w:szCs w:val="28"/>
          <w:rtl/>
        </w:rPr>
        <w:t>)</w:t>
      </w:r>
      <w:r>
        <w:rPr>
          <w:rFonts w:hint="cs"/>
          <w:color w:val="000080"/>
          <w:sz w:val="28"/>
          <w:szCs w:val="28"/>
          <w:rtl/>
        </w:rPr>
        <w:t>.</w:t>
      </w:r>
    </w:p>
  </w:footnote>
  <w:footnote w:id="132">
    <w:p w:rsidR="001452CF" w:rsidRPr="00542E67" w:rsidRDefault="001452CF" w:rsidP="00242AEB">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الخطبة</w:t>
      </w:r>
      <w:r>
        <w:rPr>
          <w:color w:val="000080"/>
          <w:sz w:val="28"/>
          <w:szCs w:val="28"/>
          <w:rtl/>
        </w:rPr>
        <w:t xml:space="preserve"> (</w:t>
      </w:r>
      <w:r w:rsidRPr="00542E67">
        <w:rPr>
          <w:rFonts w:hint="cs"/>
          <w:color w:val="000080"/>
          <w:sz w:val="28"/>
          <w:szCs w:val="28"/>
          <w:rtl/>
        </w:rPr>
        <w:t>65</w:t>
      </w:r>
      <w:r>
        <w:rPr>
          <w:color w:val="000080"/>
          <w:sz w:val="28"/>
          <w:szCs w:val="28"/>
          <w:rtl/>
        </w:rPr>
        <w:t>)</w:t>
      </w:r>
      <w:r>
        <w:rPr>
          <w:rFonts w:hint="cs"/>
          <w:color w:val="000080"/>
          <w:sz w:val="28"/>
          <w:szCs w:val="28"/>
          <w:rtl/>
        </w:rPr>
        <w:t>.</w:t>
      </w:r>
    </w:p>
  </w:footnote>
  <w:footnote w:id="133">
    <w:p w:rsidR="001452CF" w:rsidRPr="00542E67" w:rsidRDefault="001452CF" w:rsidP="00242AEB">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الخطبة</w:t>
      </w:r>
      <w:r>
        <w:rPr>
          <w:color w:val="000080"/>
          <w:sz w:val="28"/>
          <w:szCs w:val="28"/>
          <w:rtl/>
        </w:rPr>
        <w:t xml:space="preserve"> (</w:t>
      </w:r>
      <w:r w:rsidRPr="00542E67">
        <w:rPr>
          <w:rFonts w:hint="cs"/>
          <w:color w:val="000080"/>
          <w:sz w:val="28"/>
          <w:szCs w:val="28"/>
          <w:rtl/>
        </w:rPr>
        <w:t>179</w:t>
      </w:r>
      <w:r>
        <w:rPr>
          <w:color w:val="000080"/>
          <w:sz w:val="28"/>
          <w:szCs w:val="28"/>
          <w:rtl/>
        </w:rPr>
        <w:t>)</w:t>
      </w:r>
      <w:r>
        <w:rPr>
          <w:rFonts w:hint="cs"/>
          <w:color w:val="000080"/>
          <w:sz w:val="28"/>
          <w:szCs w:val="28"/>
          <w:rtl/>
        </w:rPr>
        <w:t>.</w:t>
      </w:r>
    </w:p>
  </w:footnote>
  <w:footnote w:id="134">
    <w:p w:rsidR="001452CF" w:rsidRPr="00542E67" w:rsidRDefault="001452CF" w:rsidP="00242AEB">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الخطبة</w:t>
      </w:r>
      <w:r>
        <w:rPr>
          <w:color w:val="000080"/>
          <w:sz w:val="28"/>
          <w:szCs w:val="28"/>
          <w:rtl/>
        </w:rPr>
        <w:t xml:space="preserve"> (</w:t>
      </w:r>
      <w:r w:rsidRPr="00542E67">
        <w:rPr>
          <w:rFonts w:hint="cs"/>
          <w:color w:val="000080"/>
          <w:sz w:val="28"/>
          <w:szCs w:val="28"/>
          <w:rtl/>
        </w:rPr>
        <w:t>186</w:t>
      </w:r>
      <w:r>
        <w:rPr>
          <w:color w:val="000080"/>
          <w:sz w:val="28"/>
          <w:szCs w:val="28"/>
          <w:rtl/>
        </w:rPr>
        <w:t>)</w:t>
      </w:r>
      <w:r>
        <w:rPr>
          <w:rFonts w:hint="cs"/>
          <w:color w:val="000080"/>
          <w:sz w:val="28"/>
          <w:szCs w:val="28"/>
          <w:rtl/>
        </w:rPr>
        <w:t>.</w:t>
      </w:r>
    </w:p>
  </w:footnote>
  <w:footnote w:id="135">
    <w:p w:rsidR="001452CF" w:rsidRPr="00542E67" w:rsidRDefault="001452CF" w:rsidP="00242AEB">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الخطبة</w:t>
      </w:r>
      <w:r>
        <w:rPr>
          <w:color w:val="000080"/>
          <w:sz w:val="28"/>
          <w:szCs w:val="28"/>
          <w:rtl/>
        </w:rPr>
        <w:t xml:space="preserve"> (</w:t>
      </w:r>
      <w:r w:rsidRPr="00542E67">
        <w:rPr>
          <w:rFonts w:hint="cs"/>
          <w:color w:val="000080"/>
          <w:sz w:val="28"/>
          <w:szCs w:val="28"/>
          <w:rtl/>
        </w:rPr>
        <w:t>163</w:t>
      </w:r>
      <w:r>
        <w:rPr>
          <w:color w:val="000080"/>
          <w:sz w:val="28"/>
          <w:szCs w:val="28"/>
          <w:rtl/>
        </w:rPr>
        <w:t>)</w:t>
      </w:r>
      <w:r>
        <w:rPr>
          <w:rFonts w:hint="cs"/>
          <w:color w:val="000080"/>
          <w:sz w:val="28"/>
          <w:szCs w:val="28"/>
          <w:rtl/>
        </w:rPr>
        <w:t>.</w:t>
      </w:r>
    </w:p>
  </w:footnote>
  <w:footnote w:id="136">
    <w:p w:rsidR="001452CF" w:rsidRPr="00542E67" w:rsidRDefault="001452CF" w:rsidP="00242AEB">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الخطبة</w:t>
      </w:r>
      <w:r>
        <w:rPr>
          <w:color w:val="000080"/>
          <w:sz w:val="28"/>
          <w:szCs w:val="28"/>
          <w:rtl/>
        </w:rPr>
        <w:t xml:space="preserve"> (</w:t>
      </w:r>
      <w:r w:rsidRPr="00542E67">
        <w:rPr>
          <w:rFonts w:hint="cs"/>
          <w:color w:val="000080"/>
          <w:sz w:val="28"/>
          <w:szCs w:val="28"/>
          <w:rtl/>
        </w:rPr>
        <w:t>86</w:t>
      </w:r>
      <w:r>
        <w:rPr>
          <w:color w:val="000080"/>
          <w:sz w:val="28"/>
          <w:szCs w:val="28"/>
          <w:rtl/>
        </w:rPr>
        <w:t>)</w:t>
      </w:r>
      <w:r>
        <w:rPr>
          <w:rFonts w:hint="cs"/>
          <w:color w:val="000080"/>
          <w:sz w:val="28"/>
          <w:szCs w:val="28"/>
          <w:rtl/>
        </w:rPr>
        <w:t>.</w:t>
      </w:r>
    </w:p>
  </w:footnote>
  <w:footnote w:id="137">
    <w:p w:rsidR="001452CF" w:rsidRPr="00542E67" w:rsidRDefault="001452CF" w:rsidP="00242AEB">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الأصول من الكافي</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1</w:t>
      </w:r>
      <w:r>
        <w:rPr>
          <w:color w:val="000080"/>
          <w:sz w:val="28"/>
          <w:szCs w:val="28"/>
          <w:rtl/>
        </w:rPr>
        <w:t>/</w:t>
      </w:r>
      <w:r w:rsidRPr="00542E67">
        <w:rPr>
          <w:rFonts w:hint="cs"/>
          <w:color w:val="000080"/>
          <w:sz w:val="28"/>
          <w:szCs w:val="28"/>
          <w:rtl/>
        </w:rPr>
        <w:t>86</w:t>
      </w:r>
      <w:r>
        <w:rPr>
          <w:color w:val="000080"/>
          <w:sz w:val="28"/>
          <w:szCs w:val="28"/>
          <w:rtl/>
        </w:rPr>
        <w:t>)</w:t>
      </w:r>
      <w:r>
        <w:rPr>
          <w:rFonts w:hint="cs"/>
          <w:color w:val="000080"/>
          <w:sz w:val="28"/>
          <w:szCs w:val="28"/>
          <w:rtl/>
        </w:rPr>
        <w:t>،</w:t>
      </w:r>
      <w:r w:rsidRPr="00542E67">
        <w:rPr>
          <w:rFonts w:hint="cs"/>
          <w:color w:val="000080"/>
          <w:sz w:val="28"/>
          <w:szCs w:val="28"/>
          <w:rtl/>
        </w:rPr>
        <w:t xml:space="preserve"> وقريباً منه ذكره السيد أبو طالب من أئمة الزيديَّة في أماليه</w:t>
      </w:r>
      <w:r>
        <w:rPr>
          <w:rFonts w:hint="cs"/>
          <w:color w:val="000080"/>
          <w:sz w:val="28"/>
          <w:szCs w:val="28"/>
          <w:rtl/>
        </w:rPr>
        <w:t>.</w:t>
      </w:r>
      <w:r w:rsidRPr="00542E67">
        <w:rPr>
          <w:rFonts w:hint="cs"/>
          <w:color w:val="000080"/>
          <w:sz w:val="28"/>
          <w:szCs w:val="28"/>
          <w:rtl/>
        </w:rPr>
        <w:t xml:space="preserve"> </w:t>
      </w:r>
      <w:r>
        <w:rPr>
          <w:rFonts w:hint="cs"/>
          <w:color w:val="000080"/>
          <w:sz w:val="28"/>
          <w:szCs w:val="28"/>
          <w:rtl/>
        </w:rPr>
        <w:t>(</w:t>
      </w:r>
      <w:r w:rsidRPr="00542E67">
        <w:rPr>
          <w:rFonts w:hint="cs"/>
          <w:color w:val="000080"/>
          <w:sz w:val="28"/>
          <w:szCs w:val="28"/>
          <w:rtl/>
        </w:rPr>
        <w:t>ص</w:t>
      </w:r>
      <w:r>
        <w:rPr>
          <w:rFonts w:hint="cs"/>
          <w:color w:val="000080"/>
          <w:sz w:val="28"/>
          <w:szCs w:val="28"/>
          <w:rtl/>
        </w:rPr>
        <w:t>:</w:t>
      </w:r>
      <w:r w:rsidRPr="00542E67">
        <w:rPr>
          <w:rFonts w:hint="cs"/>
          <w:color w:val="000080"/>
          <w:sz w:val="28"/>
          <w:szCs w:val="28"/>
          <w:rtl/>
        </w:rPr>
        <w:t>190</w:t>
      </w:r>
      <w:r>
        <w:rPr>
          <w:rFonts w:hint="cs"/>
          <w:color w:val="000080"/>
          <w:sz w:val="28"/>
          <w:szCs w:val="28"/>
          <w:rtl/>
        </w:rPr>
        <w:t>).</w:t>
      </w:r>
    </w:p>
  </w:footnote>
  <w:footnote w:id="138">
    <w:p w:rsidR="001452CF" w:rsidRPr="00542E67" w:rsidRDefault="001452CF" w:rsidP="00242AEB">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w:t>
      </w:r>
      <w:r w:rsidRPr="00542E67">
        <w:rPr>
          <w:color w:val="000080"/>
          <w:sz w:val="28"/>
          <w:szCs w:val="28"/>
          <w:rtl/>
        </w:rPr>
        <w:t>سورة البقرة</w:t>
      </w:r>
      <w:r>
        <w:rPr>
          <w:rFonts w:hint="cs"/>
          <w:color w:val="000080"/>
          <w:sz w:val="28"/>
          <w:szCs w:val="28"/>
          <w:rtl/>
        </w:rPr>
        <w:t>:</w:t>
      </w:r>
      <w:r>
        <w:rPr>
          <w:color w:val="000080"/>
          <w:sz w:val="28"/>
          <w:szCs w:val="28"/>
          <w:rtl/>
        </w:rPr>
        <w:t xml:space="preserve"> (</w:t>
      </w:r>
      <w:r w:rsidRPr="00542E67">
        <w:rPr>
          <w:color w:val="000080"/>
          <w:sz w:val="28"/>
          <w:szCs w:val="28"/>
          <w:rtl/>
        </w:rPr>
        <w:t>115</w:t>
      </w:r>
      <w:r>
        <w:rPr>
          <w:color w:val="000080"/>
          <w:sz w:val="28"/>
          <w:szCs w:val="28"/>
          <w:rtl/>
        </w:rPr>
        <w:t>)</w:t>
      </w:r>
      <w:r>
        <w:rPr>
          <w:rFonts w:hint="cs"/>
          <w:color w:val="000080"/>
          <w:sz w:val="28"/>
          <w:szCs w:val="28"/>
          <w:rtl/>
        </w:rPr>
        <w:t>.</w:t>
      </w:r>
    </w:p>
  </w:footnote>
  <w:footnote w:id="139">
    <w:p w:rsidR="001452CF" w:rsidRPr="00542E67" w:rsidRDefault="001452CF" w:rsidP="00503C86">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كتاب "التوحيد" لابن بابويه القمّيّ</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color w:val="000080"/>
          <w:sz w:val="28"/>
          <w:szCs w:val="28"/>
          <w:rtl/>
        </w:rPr>
        <w:t>:</w:t>
      </w:r>
      <w:r w:rsidRPr="00542E67">
        <w:rPr>
          <w:rFonts w:hint="cs"/>
          <w:color w:val="000080"/>
          <w:sz w:val="28"/>
          <w:szCs w:val="28"/>
          <w:rtl/>
        </w:rPr>
        <w:t>182</w:t>
      </w:r>
      <w:r>
        <w:rPr>
          <w:color w:val="000080"/>
          <w:sz w:val="28"/>
          <w:szCs w:val="28"/>
          <w:rtl/>
        </w:rPr>
        <w:t>)</w:t>
      </w:r>
      <w:r>
        <w:rPr>
          <w:rFonts w:hint="cs"/>
          <w:color w:val="000080"/>
          <w:sz w:val="28"/>
          <w:szCs w:val="28"/>
          <w:rtl/>
        </w:rPr>
        <w:t>.</w:t>
      </w:r>
    </w:p>
  </w:footnote>
  <w:footnote w:id="140">
    <w:p w:rsidR="001452CF" w:rsidRPr="00542E67" w:rsidRDefault="001452CF" w:rsidP="00242AEB">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الخطبة</w:t>
      </w:r>
      <w:r>
        <w:rPr>
          <w:color w:val="000080"/>
          <w:sz w:val="28"/>
          <w:szCs w:val="28"/>
          <w:rtl/>
        </w:rPr>
        <w:t xml:space="preserve"> (</w:t>
      </w:r>
      <w:r w:rsidRPr="00542E67">
        <w:rPr>
          <w:rFonts w:hint="cs"/>
          <w:color w:val="000080"/>
          <w:sz w:val="28"/>
          <w:szCs w:val="28"/>
          <w:rtl/>
        </w:rPr>
        <w:t>151</w:t>
      </w:r>
      <w:r>
        <w:rPr>
          <w:color w:val="000080"/>
          <w:sz w:val="28"/>
          <w:szCs w:val="28"/>
          <w:rtl/>
        </w:rPr>
        <w:t>)</w:t>
      </w:r>
      <w:r>
        <w:rPr>
          <w:rFonts w:hint="cs"/>
          <w:color w:val="000080"/>
          <w:sz w:val="28"/>
          <w:szCs w:val="28"/>
          <w:rtl/>
        </w:rPr>
        <w:t>.</w:t>
      </w:r>
    </w:p>
  </w:footnote>
  <w:footnote w:id="141">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الخطبة</w:t>
      </w:r>
      <w:r>
        <w:rPr>
          <w:color w:val="000080"/>
          <w:sz w:val="28"/>
          <w:szCs w:val="28"/>
          <w:rtl/>
        </w:rPr>
        <w:t xml:space="preserve"> (</w:t>
      </w:r>
      <w:r w:rsidRPr="00542E67">
        <w:rPr>
          <w:rFonts w:hint="cs"/>
          <w:color w:val="000080"/>
          <w:sz w:val="28"/>
          <w:szCs w:val="28"/>
          <w:rtl/>
        </w:rPr>
        <w:t>210</w:t>
      </w:r>
      <w:r>
        <w:rPr>
          <w:color w:val="000080"/>
          <w:sz w:val="28"/>
          <w:szCs w:val="28"/>
          <w:rtl/>
        </w:rPr>
        <w:t>)</w:t>
      </w:r>
      <w:r>
        <w:rPr>
          <w:rFonts w:hint="cs"/>
          <w:color w:val="000080"/>
          <w:sz w:val="28"/>
          <w:szCs w:val="28"/>
          <w:rtl/>
        </w:rPr>
        <w:t>.</w:t>
      </w:r>
    </w:p>
  </w:footnote>
  <w:footnote w:id="142">
    <w:p w:rsidR="001452CF" w:rsidRPr="00542E67" w:rsidRDefault="001452CF" w:rsidP="00503C86">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راجع</w:t>
      </w:r>
      <w:r>
        <w:rPr>
          <w:rFonts w:hint="cs"/>
          <w:color w:val="000080"/>
          <w:sz w:val="28"/>
          <w:szCs w:val="28"/>
          <w:rtl/>
        </w:rPr>
        <w:t>:</w:t>
      </w:r>
      <w:r w:rsidRPr="00542E67">
        <w:rPr>
          <w:rFonts w:hint="cs"/>
          <w:color w:val="000080"/>
          <w:sz w:val="28"/>
          <w:szCs w:val="28"/>
          <w:rtl/>
        </w:rPr>
        <w:t xml:space="preserve"> مصباح المتهجد, لأبي جعفر الطوسي</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color w:val="000080"/>
          <w:sz w:val="28"/>
          <w:szCs w:val="28"/>
          <w:rtl/>
        </w:rPr>
        <w:t>:</w:t>
      </w:r>
      <w:r w:rsidRPr="00542E67">
        <w:rPr>
          <w:rFonts w:hint="cs"/>
          <w:color w:val="000080"/>
          <w:sz w:val="28"/>
          <w:szCs w:val="28"/>
          <w:rtl/>
        </w:rPr>
        <w:t>584</w:t>
      </w:r>
      <w:r>
        <w:rPr>
          <w:color w:val="000080"/>
          <w:sz w:val="28"/>
          <w:szCs w:val="28"/>
          <w:rtl/>
        </w:rPr>
        <w:t>)</w:t>
      </w:r>
      <w:r>
        <w:rPr>
          <w:rFonts w:hint="cs"/>
          <w:color w:val="000080"/>
          <w:sz w:val="28"/>
          <w:szCs w:val="28"/>
          <w:rtl/>
        </w:rPr>
        <w:t>.</w:t>
      </w:r>
    </w:p>
  </w:footnote>
  <w:footnote w:id="143">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سورة الذاريات</w:t>
      </w:r>
      <w:r>
        <w:rPr>
          <w:rFonts w:hint="cs"/>
          <w:color w:val="000080"/>
          <w:sz w:val="28"/>
          <w:szCs w:val="28"/>
          <w:rtl/>
        </w:rPr>
        <w:t>:</w:t>
      </w:r>
      <w:r>
        <w:rPr>
          <w:color w:val="000080"/>
          <w:sz w:val="28"/>
          <w:szCs w:val="28"/>
          <w:rtl/>
        </w:rPr>
        <w:t xml:space="preserve"> (</w:t>
      </w:r>
      <w:r w:rsidRPr="00542E67">
        <w:rPr>
          <w:rFonts w:hint="cs"/>
          <w:color w:val="000080"/>
          <w:sz w:val="28"/>
          <w:szCs w:val="28"/>
          <w:rtl/>
        </w:rPr>
        <w:t>49</w:t>
      </w:r>
      <w:r>
        <w:rPr>
          <w:color w:val="000080"/>
          <w:sz w:val="28"/>
          <w:szCs w:val="28"/>
          <w:rtl/>
        </w:rPr>
        <w:t>)</w:t>
      </w:r>
      <w:r>
        <w:rPr>
          <w:rFonts w:hint="cs"/>
          <w:color w:val="000080"/>
          <w:sz w:val="28"/>
          <w:szCs w:val="28"/>
          <w:rtl/>
        </w:rPr>
        <w:t>.</w:t>
      </w:r>
    </w:p>
  </w:footnote>
  <w:footnote w:id="144">
    <w:p w:rsidR="001452CF" w:rsidRPr="00542E67" w:rsidRDefault="001452CF" w:rsidP="00242AEB">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أصول الكافي</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1</w:t>
      </w:r>
      <w:r>
        <w:rPr>
          <w:color w:val="000080"/>
          <w:sz w:val="28"/>
          <w:szCs w:val="28"/>
          <w:rtl/>
        </w:rPr>
        <w:t>/</w:t>
      </w:r>
      <w:r w:rsidRPr="00542E67">
        <w:rPr>
          <w:rFonts w:hint="cs"/>
          <w:color w:val="000080"/>
          <w:sz w:val="28"/>
          <w:szCs w:val="28"/>
          <w:rtl/>
        </w:rPr>
        <w:t>138</w:t>
      </w:r>
      <w:r>
        <w:rPr>
          <w:rFonts w:hint="cs"/>
          <w:color w:val="000080"/>
          <w:sz w:val="28"/>
          <w:szCs w:val="28"/>
          <w:rtl/>
        </w:rPr>
        <w:t>-</w:t>
      </w:r>
      <w:r w:rsidRPr="00542E67">
        <w:rPr>
          <w:rFonts w:hint="cs"/>
          <w:color w:val="000080"/>
          <w:sz w:val="28"/>
          <w:szCs w:val="28"/>
          <w:rtl/>
        </w:rPr>
        <w:t>139</w:t>
      </w:r>
      <w:r>
        <w:rPr>
          <w:rFonts w:hint="cs"/>
          <w:color w:val="000080"/>
          <w:sz w:val="28"/>
          <w:szCs w:val="28"/>
          <w:rtl/>
        </w:rPr>
        <w:t>)،</w:t>
      </w:r>
      <w:r w:rsidRPr="00542E67">
        <w:rPr>
          <w:rFonts w:hint="cs"/>
          <w:color w:val="000080"/>
          <w:sz w:val="28"/>
          <w:szCs w:val="28"/>
          <w:rtl/>
        </w:rPr>
        <w:t xml:space="preserve"> وارن بينه وبين ما في نهج البلاغة</w:t>
      </w:r>
      <w:r>
        <w:rPr>
          <w:rFonts w:hint="cs"/>
          <w:color w:val="000080"/>
          <w:sz w:val="28"/>
          <w:szCs w:val="28"/>
          <w:rtl/>
        </w:rPr>
        <w:t>،</w:t>
      </w:r>
      <w:r w:rsidRPr="00542E67">
        <w:rPr>
          <w:rFonts w:hint="cs"/>
          <w:color w:val="000080"/>
          <w:sz w:val="28"/>
          <w:szCs w:val="28"/>
          <w:rtl/>
        </w:rPr>
        <w:t xml:space="preserve"> الخطبتين</w:t>
      </w:r>
      <w:r>
        <w:rPr>
          <w:rFonts w:hint="cs"/>
          <w:color w:val="000080"/>
          <w:sz w:val="28"/>
          <w:szCs w:val="28"/>
          <w:rtl/>
        </w:rPr>
        <w:t>:</w:t>
      </w:r>
      <w:r>
        <w:rPr>
          <w:color w:val="000080"/>
          <w:sz w:val="28"/>
          <w:szCs w:val="28"/>
          <w:rtl/>
        </w:rPr>
        <w:t xml:space="preserve"> (</w:t>
      </w:r>
      <w:r w:rsidRPr="00542E67">
        <w:rPr>
          <w:rFonts w:hint="cs"/>
          <w:color w:val="000080"/>
          <w:sz w:val="28"/>
          <w:szCs w:val="28"/>
          <w:rtl/>
        </w:rPr>
        <w:t>179</w:t>
      </w:r>
      <w:r>
        <w:rPr>
          <w:rFonts w:hint="cs"/>
          <w:color w:val="000080"/>
          <w:sz w:val="28"/>
          <w:szCs w:val="28"/>
          <w:rtl/>
        </w:rPr>
        <w:t>-</w:t>
      </w:r>
      <w:r w:rsidRPr="00542E67">
        <w:rPr>
          <w:rFonts w:hint="cs"/>
          <w:color w:val="000080"/>
          <w:sz w:val="28"/>
          <w:szCs w:val="28"/>
          <w:rtl/>
        </w:rPr>
        <w:t>186</w:t>
      </w:r>
      <w:r>
        <w:rPr>
          <w:color w:val="000080"/>
          <w:sz w:val="28"/>
          <w:szCs w:val="28"/>
          <w:rtl/>
        </w:rPr>
        <w:t>)</w:t>
      </w:r>
      <w:r>
        <w:rPr>
          <w:rFonts w:hint="cs"/>
          <w:color w:val="000080"/>
          <w:sz w:val="28"/>
          <w:szCs w:val="28"/>
          <w:rtl/>
        </w:rPr>
        <w:t>.</w:t>
      </w:r>
    </w:p>
  </w:footnote>
  <w:footnote w:id="145">
    <w:p w:rsidR="001452CF" w:rsidRPr="00542E67" w:rsidRDefault="001452CF" w:rsidP="00205FDD">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راجع</w:t>
      </w:r>
      <w:r>
        <w:rPr>
          <w:rFonts w:hint="cs"/>
          <w:color w:val="000080"/>
          <w:sz w:val="28"/>
          <w:szCs w:val="28"/>
          <w:rtl/>
        </w:rPr>
        <w:t>:</w:t>
      </w:r>
      <w:r w:rsidRPr="00542E67">
        <w:rPr>
          <w:rFonts w:hint="cs"/>
          <w:color w:val="000080"/>
          <w:sz w:val="28"/>
          <w:szCs w:val="28"/>
          <w:rtl/>
        </w:rPr>
        <w:t xml:space="preserve"> تفسير الكشاف للزمخشري</w:t>
      </w:r>
      <w:r>
        <w:rPr>
          <w:rFonts w:hint="cs"/>
          <w:color w:val="000080"/>
          <w:sz w:val="28"/>
          <w:szCs w:val="28"/>
          <w:rtl/>
        </w:rPr>
        <w:t>-</w:t>
      </w:r>
      <w:r w:rsidRPr="00542E67">
        <w:rPr>
          <w:rFonts w:hint="cs"/>
          <w:color w:val="000080"/>
          <w:sz w:val="28"/>
          <w:szCs w:val="28"/>
          <w:rtl/>
        </w:rPr>
        <w:t>رحمة الله</w:t>
      </w:r>
      <w:r>
        <w:rPr>
          <w:rFonts w:hint="cs"/>
          <w:color w:val="000080"/>
          <w:sz w:val="28"/>
          <w:szCs w:val="28"/>
          <w:rtl/>
        </w:rPr>
        <w:t>-</w:t>
      </w:r>
      <w:r w:rsidRPr="00542E67">
        <w:rPr>
          <w:rFonts w:hint="cs"/>
          <w:color w:val="000080"/>
          <w:sz w:val="28"/>
          <w:szCs w:val="28"/>
          <w:rtl/>
        </w:rPr>
        <w:t>حيث يقول</w:t>
      </w:r>
      <w:r>
        <w:rPr>
          <w:rFonts w:hint="cs"/>
          <w:color w:val="000080"/>
          <w:sz w:val="28"/>
          <w:szCs w:val="28"/>
          <w:rtl/>
        </w:rPr>
        <w:t>:</w:t>
      </w:r>
      <w:r w:rsidRPr="00542E67">
        <w:rPr>
          <w:rFonts w:hint="cs"/>
          <w:color w:val="000080"/>
          <w:sz w:val="28"/>
          <w:szCs w:val="28"/>
          <w:rtl/>
        </w:rPr>
        <w:t xml:space="preserve"> </w:t>
      </w:r>
      <w:r>
        <w:rPr>
          <w:rFonts w:hint="cs"/>
          <w:color w:val="000080"/>
          <w:sz w:val="28"/>
          <w:szCs w:val="28"/>
          <w:rtl/>
        </w:rPr>
        <w:t>(</w:t>
      </w:r>
      <w:r w:rsidRPr="00542E67">
        <w:rPr>
          <w:rFonts w:hint="cs"/>
          <w:color w:val="000080"/>
          <w:sz w:val="28"/>
          <w:szCs w:val="28"/>
          <w:rtl/>
        </w:rPr>
        <w:t>ومن كل شيء</w:t>
      </w:r>
      <w:r>
        <w:rPr>
          <w:rFonts w:hint="cs"/>
          <w:color w:val="000080"/>
          <w:sz w:val="28"/>
          <w:szCs w:val="28"/>
          <w:rtl/>
        </w:rPr>
        <w:t>)</w:t>
      </w:r>
      <w:r w:rsidRPr="00542E67">
        <w:rPr>
          <w:rFonts w:hint="cs"/>
          <w:color w:val="000080"/>
          <w:sz w:val="28"/>
          <w:szCs w:val="28"/>
          <w:rtl/>
        </w:rPr>
        <w:t xml:space="preserve"> أي</w:t>
      </w:r>
      <w:r>
        <w:rPr>
          <w:rFonts w:hint="cs"/>
          <w:color w:val="000080"/>
          <w:sz w:val="28"/>
          <w:szCs w:val="28"/>
          <w:rtl/>
        </w:rPr>
        <w:t>:</w:t>
      </w:r>
      <w:r w:rsidRPr="00542E67">
        <w:rPr>
          <w:rFonts w:hint="cs"/>
          <w:color w:val="000080"/>
          <w:sz w:val="28"/>
          <w:szCs w:val="28"/>
          <w:rtl/>
        </w:rPr>
        <w:t xml:space="preserve"> من كل شيء من الحيوان </w:t>
      </w:r>
      <w:r>
        <w:rPr>
          <w:rFonts w:hint="cs"/>
          <w:color w:val="000080"/>
          <w:sz w:val="28"/>
          <w:szCs w:val="28"/>
          <w:rtl/>
        </w:rPr>
        <w:t>(</w:t>
      </w:r>
      <w:r w:rsidRPr="00542E67">
        <w:rPr>
          <w:rFonts w:hint="cs"/>
          <w:color w:val="000080"/>
          <w:sz w:val="28"/>
          <w:szCs w:val="28"/>
          <w:rtl/>
        </w:rPr>
        <w:t>خلقنا زوجين</w:t>
      </w:r>
      <w:r>
        <w:rPr>
          <w:rFonts w:hint="cs"/>
          <w:color w:val="000080"/>
          <w:sz w:val="28"/>
          <w:szCs w:val="28"/>
          <w:rtl/>
        </w:rPr>
        <w:t>)</w:t>
      </w:r>
      <w:r w:rsidRPr="00542E67">
        <w:rPr>
          <w:rFonts w:hint="cs"/>
          <w:color w:val="000080"/>
          <w:sz w:val="28"/>
          <w:szCs w:val="28"/>
          <w:rtl/>
        </w:rPr>
        <w:t xml:space="preserve"> ذكراً وأنثى</w:t>
      </w:r>
      <w:r>
        <w:rPr>
          <w:rFonts w:hint="cs"/>
          <w:color w:val="000080"/>
          <w:sz w:val="28"/>
          <w:szCs w:val="28"/>
          <w:rtl/>
        </w:rPr>
        <w:t>!</w:t>
      </w:r>
    </w:p>
  </w:footnote>
  <w:footnote w:id="146">
    <w:p w:rsidR="001452CF" w:rsidRPr="00542E67" w:rsidRDefault="001452CF" w:rsidP="00242AEB">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w:t>
      </w:r>
      <w:r w:rsidRPr="00542E67">
        <w:rPr>
          <w:color w:val="000080"/>
          <w:sz w:val="28"/>
          <w:szCs w:val="28"/>
          <w:rtl/>
        </w:rPr>
        <w:t>سورة لقمان</w:t>
      </w:r>
      <w:r>
        <w:rPr>
          <w:rFonts w:hint="cs"/>
          <w:color w:val="000080"/>
          <w:sz w:val="28"/>
          <w:szCs w:val="28"/>
          <w:rtl/>
        </w:rPr>
        <w:t>:</w:t>
      </w:r>
      <w:r>
        <w:rPr>
          <w:color w:val="000080"/>
          <w:sz w:val="28"/>
          <w:szCs w:val="28"/>
          <w:rtl/>
        </w:rPr>
        <w:t xml:space="preserve"> (</w:t>
      </w:r>
      <w:r w:rsidRPr="00542E67">
        <w:rPr>
          <w:color w:val="000080"/>
          <w:sz w:val="28"/>
          <w:szCs w:val="28"/>
          <w:rtl/>
        </w:rPr>
        <w:t>34</w:t>
      </w:r>
      <w:r>
        <w:rPr>
          <w:color w:val="000080"/>
          <w:sz w:val="28"/>
          <w:szCs w:val="28"/>
          <w:rtl/>
        </w:rPr>
        <w:t>)</w:t>
      </w:r>
      <w:r>
        <w:rPr>
          <w:rFonts w:hint="cs"/>
          <w:color w:val="000080"/>
          <w:sz w:val="28"/>
          <w:szCs w:val="28"/>
          <w:rtl/>
        </w:rPr>
        <w:t>.</w:t>
      </w:r>
    </w:p>
  </w:footnote>
  <w:footnote w:id="147">
    <w:p w:rsidR="001452CF" w:rsidRPr="00542E67" w:rsidRDefault="001452CF" w:rsidP="00503C86">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الإخبار عن فتنة الأتراك من أعلام النبوَّة</w:t>
      </w:r>
      <w:r>
        <w:rPr>
          <w:rFonts w:hint="cs"/>
          <w:color w:val="000080"/>
          <w:sz w:val="28"/>
          <w:szCs w:val="28"/>
          <w:rtl/>
        </w:rPr>
        <w:t>،</w:t>
      </w:r>
      <w:r w:rsidRPr="00542E67">
        <w:rPr>
          <w:rFonts w:hint="cs"/>
          <w:color w:val="000080"/>
          <w:sz w:val="28"/>
          <w:szCs w:val="28"/>
          <w:rtl/>
        </w:rPr>
        <w:t xml:space="preserve"> فقد رواه عن النبيِّ </w:t>
      </w:r>
      <w:r>
        <w:rPr>
          <w:rFonts w:hint="cs"/>
          <w:color w:val="000080"/>
          <w:sz w:val="28"/>
          <w:szCs w:val="28"/>
          <w:rtl/>
        </w:rPr>
        <w:t>صلى الله عليه وآله وسلم</w:t>
      </w:r>
      <w:r w:rsidRPr="00542E67">
        <w:rPr>
          <w:rFonts w:hint="cs"/>
          <w:color w:val="000080"/>
          <w:sz w:val="28"/>
          <w:szCs w:val="28"/>
          <w:rtl/>
        </w:rPr>
        <w:t xml:space="preserve"> غير واحدٍ من الصحابة</w:t>
      </w:r>
      <w:r>
        <w:rPr>
          <w:rFonts w:hint="cs"/>
          <w:color w:val="000080"/>
          <w:sz w:val="28"/>
          <w:szCs w:val="28"/>
          <w:rtl/>
        </w:rPr>
        <w:t>،</w:t>
      </w:r>
      <w:r w:rsidRPr="00542E67">
        <w:rPr>
          <w:rFonts w:hint="cs"/>
          <w:color w:val="000080"/>
          <w:sz w:val="28"/>
          <w:szCs w:val="28"/>
          <w:rtl/>
        </w:rPr>
        <w:t xml:space="preserve"> وأثبته البخاريُّ في صحيحه قبل أن تحدث فتنة الأتراك في التاريخ </w:t>
      </w:r>
      <w:r>
        <w:rPr>
          <w:rFonts w:hint="cs"/>
          <w:color w:val="000080"/>
          <w:sz w:val="28"/>
          <w:szCs w:val="28"/>
          <w:rtl/>
        </w:rPr>
        <w:t>(</w:t>
      </w:r>
      <w:r w:rsidRPr="00542E67">
        <w:rPr>
          <w:rFonts w:hint="cs"/>
          <w:color w:val="000080"/>
          <w:sz w:val="28"/>
          <w:szCs w:val="28"/>
          <w:rtl/>
        </w:rPr>
        <w:t>انظر صحيح البخاري</w:t>
      </w:r>
      <w:r>
        <w:rPr>
          <w:rFonts w:hint="cs"/>
          <w:color w:val="000080"/>
          <w:sz w:val="28"/>
          <w:szCs w:val="28"/>
          <w:rtl/>
        </w:rPr>
        <w:t>:</w:t>
      </w:r>
      <w:r w:rsidRPr="00542E67">
        <w:rPr>
          <w:rFonts w:hint="cs"/>
          <w:color w:val="000080"/>
          <w:sz w:val="28"/>
          <w:szCs w:val="28"/>
          <w:rtl/>
        </w:rPr>
        <w:t xml:space="preserve"> كتاب الجهاد</w:t>
      </w:r>
      <w:r>
        <w:rPr>
          <w:rFonts w:hint="cs"/>
          <w:color w:val="000080"/>
          <w:sz w:val="28"/>
          <w:szCs w:val="28"/>
          <w:rtl/>
        </w:rPr>
        <w:t>،</w:t>
      </w:r>
      <w:r w:rsidRPr="00542E67">
        <w:rPr>
          <w:rFonts w:hint="cs"/>
          <w:color w:val="000080"/>
          <w:sz w:val="28"/>
          <w:szCs w:val="28"/>
          <w:rtl/>
        </w:rPr>
        <w:t xml:space="preserve"> باب قتال التُّرْك</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color w:val="000080"/>
          <w:sz w:val="28"/>
          <w:szCs w:val="28"/>
          <w:rtl/>
        </w:rPr>
        <w:t>:</w:t>
      </w:r>
      <w:r w:rsidRPr="00542E67">
        <w:rPr>
          <w:rFonts w:hint="cs"/>
          <w:color w:val="000080"/>
          <w:sz w:val="28"/>
          <w:szCs w:val="28"/>
          <w:rtl/>
        </w:rPr>
        <w:t>52</w:t>
      </w:r>
      <w:r>
        <w:rPr>
          <w:color w:val="000080"/>
          <w:sz w:val="28"/>
          <w:szCs w:val="28"/>
          <w:rtl/>
        </w:rPr>
        <w:t>)</w:t>
      </w:r>
      <w:r>
        <w:rPr>
          <w:rFonts w:hint="cs"/>
          <w:color w:val="000080"/>
          <w:sz w:val="28"/>
          <w:szCs w:val="28"/>
          <w:rtl/>
        </w:rPr>
        <w:t>.</w:t>
      </w:r>
    </w:p>
  </w:footnote>
  <w:footnote w:id="148">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سورة لقمان</w:t>
      </w:r>
      <w:r>
        <w:rPr>
          <w:rFonts w:hint="cs"/>
          <w:color w:val="000080"/>
          <w:sz w:val="28"/>
          <w:szCs w:val="28"/>
          <w:rtl/>
        </w:rPr>
        <w:t>:</w:t>
      </w:r>
      <w:r>
        <w:rPr>
          <w:color w:val="000080"/>
          <w:sz w:val="28"/>
          <w:szCs w:val="28"/>
          <w:rtl/>
        </w:rPr>
        <w:t xml:space="preserve"> (</w:t>
      </w:r>
      <w:r w:rsidRPr="00542E67">
        <w:rPr>
          <w:rFonts w:hint="cs"/>
          <w:color w:val="000080"/>
          <w:sz w:val="28"/>
          <w:szCs w:val="28"/>
          <w:rtl/>
        </w:rPr>
        <w:t>34</w:t>
      </w:r>
      <w:r>
        <w:rPr>
          <w:color w:val="000080"/>
          <w:sz w:val="28"/>
          <w:szCs w:val="28"/>
          <w:rtl/>
        </w:rPr>
        <w:t>)</w:t>
      </w:r>
      <w:r>
        <w:rPr>
          <w:rFonts w:hint="cs"/>
          <w:color w:val="000080"/>
          <w:sz w:val="28"/>
          <w:szCs w:val="28"/>
          <w:rtl/>
        </w:rPr>
        <w:t>.</w:t>
      </w:r>
    </w:p>
  </w:footnote>
  <w:footnote w:id="149">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الخطبة</w:t>
      </w:r>
      <w:r>
        <w:rPr>
          <w:color w:val="000080"/>
          <w:sz w:val="28"/>
          <w:szCs w:val="28"/>
          <w:rtl/>
        </w:rPr>
        <w:t xml:space="preserve"> (</w:t>
      </w:r>
      <w:r w:rsidRPr="00542E67">
        <w:rPr>
          <w:rFonts w:hint="cs"/>
          <w:color w:val="000080"/>
          <w:sz w:val="28"/>
          <w:szCs w:val="28"/>
          <w:rtl/>
        </w:rPr>
        <w:t>128</w:t>
      </w:r>
      <w:r>
        <w:rPr>
          <w:color w:val="000080"/>
          <w:sz w:val="28"/>
          <w:szCs w:val="28"/>
          <w:rtl/>
        </w:rPr>
        <w:t>)</w:t>
      </w:r>
      <w:r>
        <w:rPr>
          <w:rFonts w:hint="cs"/>
          <w:color w:val="000080"/>
          <w:sz w:val="28"/>
          <w:szCs w:val="28"/>
          <w:rtl/>
        </w:rPr>
        <w:t>.</w:t>
      </w:r>
    </w:p>
  </w:footnote>
  <w:footnote w:id="150">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مسند الإمام أحمد بن حنبل</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5</w:t>
      </w:r>
      <w:r>
        <w:rPr>
          <w:color w:val="000080"/>
          <w:sz w:val="28"/>
          <w:szCs w:val="28"/>
          <w:rtl/>
        </w:rPr>
        <w:t>/</w:t>
      </w:r>
      <w:r w:rsidRPr="00542E67">
        <w:rPr>
          <w:rFonts w:hint="cs"/>
          <w:color w:val="000080"/>
          <w:sz w:val="28"/>
          <w:szCs w:val="28"/>
          <w:rtl/>
        </w:rPr>
        <w:t>353</w:t>
      </w:r>
      <w:r>
        <w:rPr>
          <w:color w:val="000080"/>
          <w:sz w:val="28"/>
          <w:szCs w:val="28"/>
          <w:rtl/>
        </w:rPr>
        <w:t>)</w:t>
      </w:r>
      <w:r>
        <w:rPr>
          <w:rFonts w:hint="cs"/>
          <w:color w:val="000080"/>
          <w:sz w:val="28"/>
          <w:szCs w:val="28"/>
          <w:rtl/>
        </w:rPr>
        <w:t>.</w:t>
      </w:r>
    </w:p>
  </w:footnote>
  <w:footnote w:id="151">
    <w:p w:rsidR="001452CF" w:rsidRPr="00542E67" w:rsidRDefault="001452CF" w:rsidP="00242AEB">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w:t>
      </w:r>
      <w:r w:rsidRPr="00542E67">
        <w:rPr>
          <w:color w:val="000080"/>
          <w:sz w:val="28"/>
          <w:szCs w:val="28"/>
          <w:rtl/>
        </w:rPr>
        <w:t>سورة المائدة</w:t>
      </w:r>
      <w:r>
        <w:rPr>
          <w:rFonts w:hint="cs"/>
          <w:color w:val="000080"/>
          <w:sz w:val="28"/>
          <w:szCs w:val="28"/>
          <w:rtl/>
        </w:rPr>
        <w:t>:</w:t>
      </w:r>
      <w:r>
        <w:rPr>
          <w:color w:val="000080"/>
          <w:sz w:val="28"/>
          <w:szCs w:val="28"/>
          <w:rtl/>
        </w:rPr>
        <w:t xml:space="preserve"> (</w:t>
      </w:r>
      <w:r w:rsidRPr="00542E67">
        <w:rPr>
          <w:color w:val="000080"/>
          <w:sz w:val="28"/>
          <w:szCs w:val="28"/>
          <w:rtl/>
        </w:rPr>
        <w:t>35</w:t>
      </w:r>
      <w:r>
        <w:rPr>
          <w:color w:val="000080"/>
          <w:sz w:val="28"/>
          <w:szCs w:val="28"/>
          <w:rtl/>
        </w:rPr>
        <w:t>)</w:t>
      </w:r>
    </w:p>
  </w:footnote>
  <w:footnote w:id="152">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الخطبة</w:t>
      </w:r>
      <w:r>
        <w:rPr>
          <w:color w:val="000080"/>
          <w:sz w:val="28"/>
          <w:szCs w:val="28"/>
          <w:rtl/>
        </w:rPr>
        <w:t xml:space="preserve"> (</w:t>
      </w:r>
      <w:r w:rsidRPr="00542E67">
        <w:rPr>
          <w:rFonts w:hint="cs"/>
          <w:color w:val="000080"/>
          <w:sz w:val="28"/>
          <w:szCs w:val="28"/>
          <w:rtl/>
        </w:rPr>
        <w:t>110</w:t>
      </w:r>
      <w:r>
        <w:rPr>
          <w:color w:val="000080"/>
          <w:sz w:val="28"/>
          <w:szCs w:val="28"/>
          <w:rtl/>
        </w:rPr>
        <w:t>)</w:t>
      </w:r>
      <w:r>
        <w:rPr>
          <w:rFonts w:hint="cs"/>
          <w:color w:val="000080"/>
          <w:sz w:val="28"/>
          <w:szCs w:val="28"/>
          <w:rtl/>
        </w:rPr>
        <w:t>.</w:t>
      </w:r>
      <w:r w:rsidRPr="00542E67">
        <w:rPr>
          <w:rFonts w:hint="cs"/>
          <w:color w:val="000080"/>
          <w:sz w:val="28"/>
          <w:szCs w:val="28"/>
          <w:rtl/>
        </w:rPr>
        <w:t xml:space="preserve"> وقارن بما في كتاب "تحفة العقول عن آل الرَّسول" للحسن بن شعبة الحرَّانيّ</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color w:val="000080"/>
          <w:sz w:val="28"/>
          <w:szCs w:val="28"/>
          <w:rtl/>
        </w:rPr>
        <w:t>:</w:t>
      </w:r>
      <w:r w:rsidRPr="00542E67">
        <w:rPr>
          <w:rFonts w:hint="cs"/>
          <w:color w:val="000080"/>
          <w:sz w:val="28"/>
          <w:szCs w:val="28"/>
          <w:rtl/>
        </w:rPr>
        <w:t>144</w:t>
      </w:r>
      <w:r>
        <w:rPr>
          <w:color w:val="000080"/>
          <w:sz w:val="28"/>
          <w:szCs w:val="28"/>
          <w:rtl/>
        </w:rPr>
        <w:t>)</w:t>
      </w:r>
      <w:r>
        <w:rPr>
          <w:rFonts w:hint="cs"/>
          <w:color w:val="000080"/>
          <w:sz w:val="28"/>
          <w:szCs w:val="28"/>
          <w:rtl/>
        </w:rPr>
        <w:t>،</w:t>
      </w:r>
      <w:r w:rsidRPr="00542E67">
        <w:rPr>
          <w:rFonts w:hint="cs"/>
          <w:color w:val="000080"/>
          <w:sz w:val="28"/>
          <w:szCs w:val="28"/>
          <w:rtl/>
        </w:rPr>
        <w:t xml:space="preserve"> وكتاب "من لا يحضره الفقيه" لابن بابويه القمّيّ</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1</w:t>
      </w:r>
      <w:r>
        <w:rPr>
          <w:color w:val="000080"/>
          <w:sz w:val="28"/>
          <w:szCs w:val="28"/>
          <w:rtl/>
        </w:rPr>
        <w:t>/</w:t>
      </w:r>
      <w:r w:rsidRPr="00542E67">
        <w:rPr>
          <w:rFonts w:hint="cs"/>
          <w:color w:val="000080"/>
          <w:sz w:val="28"/>
          <w:szCs w:val="28"/>
          <w:rtl/>
        </w:rPr>
        <w:t>205</w:t>
      </w:r>
      <w:r>
        <w:rPr>
          <w:color w:val="000080"/>
          <w:sz w:val="28"/>
          <w:szCs w:val="28"/>
          <w:rtl/>
        </w:rPr>
        <w:t>)</w:t>
      </w:r>
      <w:r>
        <w:rPr>
          <w:rFonts w:hint="cs"/>
          <w:color w:val="000080"/>
          <w:sz w:val="28"/>
          <w:szCs w:val="28"/>
          <w:rtl/>
        </w:rPr>
        <w:t>.</w:t>
      </w:r>
    </w:p>
  </w:footnote>
  <w:footnote w:id="153">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w:t>
      </w:r>
      <w:r w:rsidRPr="00542E67">
        <w:rPr>
          <w:color w:val="000080"/>
          <w:sz w:val="28"/>
          <w:szCs w:val="28"/>
          <w:rtl/>
        </w:rPr>
        <w:t>سورة الأنفال</w:t>
      </w:r>
      <w:r>
        <w:rPr>
          <w:rFonts w:hint="cs"/>
          <w:color w:val="000080"/>
          <w:sz w:val="28"/>
          <w:szCs w:val="28"/>
          <w:rtl/>
        </w:rPr>
        <w:t>:</w:t>
      </w:r>
      <w:r>
        <w:rPr>
          <w:color w:val="000080"/>
          <w:sz w:val="28"/>
          <w:szCs w:val="28"/>
          <w:rtl/>
        </w:rPr>
        <w:t xml:space="preserve"> (</w:t>
      </w:r>
      <w:r w:rsidRPr="00542E67">
        <w:rPr>
          <w:color w:val="000080"/>
          <w:sz w:val="28"/>
          <w:szCs w:val="28"/>
          <w:rtl/>
        </w:rPr>
        <w:t>33</w:t>
      </w:r>
      <w:r>
        <w:rPr>
          <w:color w:val="000080"/>
          <w:sz w:val="28"/>
          <w:szCs w:val="28"/>
          <w:rtl/>
        </w:rPr>
        <w:t>)</w:t>
      </w:r>
      <w:r>
        <w:rPr>
          <w:rFonts w:hint="cs"/>
          <w:color w:val="000080"/>
          <w:sz w:val="28"/>
          <w:szCs w:val="28"/>
          <w:rtl/>
        </w:rPr>
        <w:t>.</w:t>
      </w:r>
    </w:p>
  </w:footnote>
  <w:footnote w:id="154">
    <w:p w:rsidR="001452CF" w:rsidRPr="00542E67" w:rsidRDefault="001452CF" w:rsidP="00242AEB">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باب المختار من حِكَمِه عليه السلام</w:t>
      </w:r>
      <w:r>
        <w:rPr>
          <w:rFonts w:hint="cs"/>
          <w:color w:val="000080"/>
          <w:sz w:val="28"/>
          <w:szCs w:val="28"/>
          <w:rtl/>
        </w:rPr>
        <w:t>:</w:t>
      </w:r>
      <w:r>
        <w:rPr>
          <w:color w:val="000080"/>
          <w:sz w:val="28"/>
          <w:szCs w:val="28"/>
          <w:rtl/>
        </w:rPr>
        <w:t xml:space="preserve"> (</w:t>
      </w:r>
      <w:r w:rsidRPr="00542E67">
        <w:rPr>
          <w:rFonts w:hint="cs"/>
          <w:color w:val="000080"/>
          <w:sz w:val="28"/>
          <w:szCs w:val="28"/>
          <w:rtl/>
        </w:rPr>
        <w:t>88</w:t>
      </w:r>
      <w:r>
        <w:rPr>
          <w:color w:val="000080"/>
          <w:sz w:val="28"/>
          <w:szCs w:val="28"/>
          <w:rtl/>
        </w:rPr>
        <w:t>)</w:t>
      </w:r>
      <w:r>
        <w:rPr>
          <w:rFonts w:hint="cs"/>
          <w:color w:val="000080"/>
          <w:sz w:val="28"/>
          <w:szCs w:val="28"/>
          <w:rtl/>
        </w:rPr>
        <w:t xml:space="preserve"> ،</w:t>
      </w:r>
      <w:r w:rsidRPr="00542E67">
        <w:rPr>
          <w:rFonts w:hint="cs"/>
          <w:color w:val="000080"/>
          <w:sz w:val="28"/>
          <w:szCs w:val="28"/>
          <w:rtl/>
        </w:rPr>
        <w:t xml:space="preserve"> وقارن</w:t>
      </w:r>
      <w:r>
        <w:rPr>
          <w:rFonts w:hint="cs"/>
          <w:color w:val="000080"/>
          <w:sz w:val="28"/>
          <w:szCs w:val="28"/>
          <w:rtl/>
        </w:rPr>
        <w:t>:</w:t>
      </w:r>
      <w:r w:rsidRPr="00542E67">
        <w:rPr>
          <w:rFonts w:hint="cs"/>
          <w:color w:val="000080"/>
          <w:sz w:val="28"/>
          <w:szCs w:val="28"/>
          <w:rtl/>
        </w:rPr>
        <w:t xml:space="preserve"> تذكرة الخواصّ</w:t>
      </w:r>
      <w:r>
        <w:rPr>
          <w:rFonts w:hint="cs"/>
          <w:color w:val="000080"/>
          <w:sz w:val="28"/>
          <w:szCs w:val="28"/>
          <w:rtl/>
        </w:rPr>
        <w:t>،</w:t>
      </w:r>
      <w:r w:rsidRPr="00542E67">
        <w:rPr>
          <w:rFonts w:hint="cs"/>
          <w:color w:val="000080"/>
          <w:sz w:val="28"/>
          <w:szCs w:val="28"/>
          <w:rtl/>
        </w:rPr>
        <w:t xml:space="preserve"> لسبط ابن الجوزيّ</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color w:val="000080"/>
          <w:sz w:val="28"/>
          <w:szCs w:val="28"/>
          <w:rtl/>
        </w:rPr>
        <w:t>:</w:t>
      </w:r>
      <w:r w:rsidRPr="00542E67">
        <w:rPr>
          <w:rFonts w:hint="cs"/>
          <w:color w:val="000080"/>
          <w:sz w:val="28"/>
          <w:szCs w:val="28"/>
          <w:rtl/>
        </w:rPr>
        <w:t>125</w:t>
      </w:r>
      <w:r>
        <w:rPr>
          <w:color w:val="000080"/>
          <w:sz w:val="28"/>
          <w:szCs w:val="28"/>
          <w:rtl/>
        </w:rPr>
        <w:t>)</w:t>
      </w:r>
      <w:r>
        <w:rPr>
          <w:rFonts w:hint="cs"/>
          <w:color w:val="000080"/>
          <w:sz w:val="28"/>
          <w:szCs w:val="28"/>
          <w:rtl/>
        </w:rPr>
        <w:t>،</w:t>
      </w:r>
      <w:r w:rsidRPr="00542E67">
        <w:rPr>
          <w:rFonts w:hint="cs"/>
          <w:color w:val="000080"/>
          <w:sz w:val="28"/>
          <w:szCs w:val="28"/>
          <w:rtl/>
        </w:rPr>
        <w:t xml:space="preserve"> وتفسير "مجمع البيان" للطبرسي</w:t>
      </w:r>
      <w:r>
        <w:rPr>
          <w:rFonts w:hint="cs"/>
          <w:color w:val="000080"/>
          <w:sz w:val="28"/>
          <w:szCs w:val="28"/>
          <w:rtl/>
        </w:rPr>
        <w:t>،</w:t>
      </w:r>
      <w:r w:rsidRPr="00542E67">
        <w:rPr>
          <w:rFonts w:hint="cs"/>
          <w:color w:val="000080"/>
          <w:sz w:val="28"/>
          <w:szCs w:val="28"/>
          <w:rtl/>
        </w:rPr>
        <w:t xml:space="preserve"> تفسير سورة الأنفال</w:t>
      </w:r>
      <w:r>
        <w:rPr>
          <w:rFonts w:hint="cs"/>
          <w:color w:val="000080"/>
          <w:sz w:val="28"/>
          <w:szCs w:val="28"/>
          <w:rtl/>
        </w:rPr>
        <w:t>:</w:t>
      </w:r>
      <w:r w:rsidRPr="00542E67">
        <w:rPr>
          <w:rFonts w:hint="cs"/>
          <w:color w:val="000080"/>
          <w:sz w:val="28"/>
          <w:szCs w:val="28"/>
          <w:rtl/>
        </w:rPr>
        <w:t xml:space="preserve"> آية</w:t>
      </w:r>
      <w:r>
        <w:rPr>
          <w:color w:val="000080"/>
          <w:sz w:val="28"/>
          <w:szCs w:val="28"/>
          <w:rtl/>
        </w:rPr>
        <w:t xml:space="preserve"> (</w:t>
      </w:r>
      <w:r w:rsidRPr="00542E67">
        <w:rPr>
          <w:rFonts w:hint="cs"/>
          <w:color w:val="000080"/>
          <w:sz w:val="28"/>
          <w:szCs w:val="28"/>
          <w:rtl/>
        </w:rPr>
        <w:t>33</w:t>
      </w:r>
      <w:r>
        <w:rPr>
          <w:color w:val="000080"/>
          <w:sz w:val="28"/>
          <w:szCs w:val="28"/>
          <w:rtl/>
        </w:rPr>
        <w:t>)</w:t>
      </w:r>
      <w:r>
        <w:rPr>
          <w:rFonts w:hint="cs"/>
          <w:color w:val="000080"/>
          <w:sz w:val="28"/>
          <w:szCs w:val="28"/>
          <w:rtl/>
        </w:rPr>
        <w:t>.</w:t>
      </w:r>
    </w:p>
  </w:footnote>
  <w:footnote w:id="155">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تفسير "جامع البيان" للطبري</w:t>
      </w:r>
      <w:r>
        <w:rPr>
          <w:rFonts w:hint="cs"/>
          <w:color w:val="000080"/>
          <w:sz w:val="28"/>
          <w:szCs w:val="28"/>
          <w:rtl/>
        </w:rPr>
        <w:t>،</w:t>
      </w:r>
      <w:r>
        <w:rPr>
          <w:color w:val="000080"/>
          <w:sz w:val="28"/>
          <w:szCs w:val="28"/>
          <w:rtl/>
        </w:rPr>
        <w:t xml:space="preserve"> (</w:t>
      </w:r>
      <w:r w:rsidRPr="00542E67">
        <w:rPr>
          <w:rFonts w:hint="cs"/>
          <w:color w:val="000080"/>
          <w:sz w:val="28"/>
          <w:szCs w:val="28"/>
          <w:rtl/>
        </w:rPr>
        <w:t>9</w:t>
      </w:r>
      <w:r>
        <w:rPr>
          <w:color w:val="000080"/>
          <w:sz w:val="28"/>
          <w:szCs w:val="28"/>
          <w:rtl/>
        </w:rPr>
        <w:t>/</w:t>
      </w:r>
      <w:r w:rsidRPr="00542E67">
        <w:rPr>
          <w:rFonts w:hint="cs"/>
          <w:color w:val="000080"/>
          <w:sz w:val="28"/>
          <w:szCs w:val="28"/>
          <w:rtl/>
        </w:rPr>
        <w:t>235</w:t>
      </w:r>
      <w:r>
        <w:rPr>
          <w:color w:val="000080"/>
          <w:sz w:val="28"/>
          <w:szCs w:val="28"/>
          <w:rtl/>
        </w:rPr>
        <w:t>)</w:t>
      </w:r>
      <w:r>
        <w:rPr>
          <w:rFonts w:hint="cs"/>
          <w:color w:val="000080"/>
          <w:sz w:val="28"/>
          <w:szCs w:val="28"/>
          <w:rtl/>
        </w:rPr>
        <w:t>.</w:t>
      </w:r>
      <w:r w:rsidRPr="00542E67">
        <w:rPr>
          <w:rFonts w:hint="cs"/>
          <w:color w:val="000080"/>
          <w:sz w:val="28"/>
          <w:szCs w:val="28"/>
          <w:rtl/>
        </w:rPr>
        <w:t xml:space="preserve"> </w:t>
      </w:r>
    </w:p>
  </w:footnote>
  <w:footnote w:id="156">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 "المحرر الوجيز في تفسير الكتاب العزيز"</w:t>
      </w:r>
      <w:r>
        <w:rPr>
          <w:rFonts w:hint="cs"/>
          <w:color w:val="000080"/>
          <w:sz w:val="28"/>
          <w:szCs w:val="28"/>
          <w:rtl/>
        </w:rPr>
        <w:t>،</w:t>
      </w:r>
      <w:r w:rsidRPr="00542E67">
        <w:rPr>
          <w:rFonts w:hint="cs"/>
          <w:color w:val="000080"/>
          <w:sz w:val="28"/>
          <w:szCs w:val="28"/>
          <w:rtl/>
        </w:rPr>
        <w:t xml:space="preserve"> لابن عطيَّة الأندلسيّ</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1</w:t>
      </w:r>
      <w:r>
        <w:rPr>
          <w:color w:val="000080"/>
          <w:sz w:val="28"/>
          <w:szCs w:val="28"/>
          <w:rtl/>
        </w:rPr>
        <w:t>/</w:t>
      </w:r>
      <w:r w:rsidRPr="00542E67">
        <w:rPr>
          <w:rFonts w:hint="cs"/>
          <w:color w:val="000080"/>
          <w:sz w:val="28"/>
          <w:szCs w:val="28"/>
          <w:rtl/>
        </w:rPr>
        <w:t>18</w:t>
      </w:r>
      <w:r>
        <w:rPr>
          <w:color w:val="000080"/>
          <w:sz w:val="28"/>
          <w:szCs w:val="28"/>
          <w:rtl/>
        </w:rPr>
        <w:t>)</w:t>
      </w:r>
      <w:r>
        <w:rPr>
          <w:rFonts w:hint="cs"/>
          <w:color w:val="000080"/>
          <w:sz w:val="28"/>
          <w:szCs w:val="28"/>
          <w:rtl/>
        </w:rPr>
        <w:t>.</w:t>
      </w:r>
      <w:r w:rsidRPr="00542E67">
        <w:rPr>
          <w:rFonts w:hint="cs"/>
          <w:color w:val="000080"/>
          <w:sz w:val="28"/>
          <w:szCs w:val="28"/>
          <w:rtl/>
        </w:rPr>
        <w:t xml:space="preserve"> </w:t>
      </w:r>
    </w:p>
  </w:footnote>
  <w:footnote w:id="157">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جزء من الآية</w:t>
      </w:r>
      <w:r>
        <w:rPr>
          <w:color w:val="000080"/>
          <w:sz w:val="28"/>
          <w:szCs w:val="28"/>
          <w:rtl/>
        </w:rPr>
        <w:t xml:space="preserve"> (</w:t>
      </w:r>
      <w:r w:rsidRPr="00542E67">
        <w:rPr>
          <w:rFonts w:hint="cs"/>
          <w:color w:val="000080"/>
          <w:sz w:val="28"/>
          <w:szCs w:val="28"/>
          <w:rtl/>
        </w:rPr>
        <w:t>59</w:t>
      </w:r>
      <w:r>
        <w:rPr>
          <w:color w:val="000080"/>
          <w:sz w:val="28"/>
          <w:szCs w:val="28"/>
          <w:rtl/>
        </w:rPr>
        <w:t>)</w:t>
      </w:r>
      <w:r>
        <w:rPr>
          <w:rFonts w:hint="cs"/>
          <w:color w:val="000080"/>
          <w:sz w:val="28"/>
          <w:szCs w:val="28"/>
          <w:rtl/>
        </w:rPr>
        <w:t>،</w:t>
      </w:r>
      <w:r w:rsidRPr="00542E67">
        <w:rPr>
          <w:rFonts w:hint="cs"/>
          <w:color w:val="000080"/>
          <w:sz w:val="28"/>
          <w:szCs w:val="28"/>
          <w:rtl/>
        </w:rPr>
        <w:t xml:space="preserve"> من سورة النساء</w:t>
      </w:r>
      <w:r>
        <w:rPr>
          <w:rFonts w:hint="cs"/>
          <w:color w:val="000080"/>
          <w:sz w:val="28"/>
          <w:szCs w:val="28"/>
          <w:rtl/>
        </w:rPr>
        <w:t>.</w:t>
      </w:r>
    </w:p>
  </w:footnote>
  <w:footnote w:id="158">
    <w:p w:rsidR="001452CF" w:rsidRPr="00542E67" w:rsidRDefault="001452CF" w:rsidP="00503C86">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هو مالك بن الحارث الأشتر النخعي</w:t>
      </w:r>
      <w:r>
        <w:rPr>
          <w:rFonts w:hint="cs"/>
          <w:color w:val="000080"/>
          <w:sz w:val="28"/>
          <w:szCs w:val="28"/>
          <w:rtl/>
        </w:rPr>
        <w:t>،</w:t>
      </w:r>
      <w:r w:rsidRPr="00542E67">
        <w:rPr>
          <w:rFonts w:hint="cs"/>
          <w:color w:val="000080"/>
          <w:sz w:val="28"/>
          <w:szCs w:val="28"/>
          <w:rtl/>
        </w:rPr>
        <w:t xml:space="preserve"> كان من أشجع أصحاب أمير المؤمنين عليٍّ عليه السلام وأبرزهم</w:t>
      </w:r>
      <w:r>
        <w:rPr>
          <w:rFonts w:hint="cs"/>
          <w:color w:val="000080"/>
          <w:sz w:val="28"/>
          <w:szCs w:val="28"/>
          <w:rtl/>
        </w:rPr>
        <w:t>.</w:t>
      </w:r>
      <w:r w:rsidRPr="00542E67">
        <w:rPr>
          <w:rFonts w:hint="cs"/>
          <w:color w:val="000080"/>
          <w:sz w:val="28"/>
          <w:szCs w:val="28"/>
          <w:rtl/>
        </w:rPr>
        <w:t xml:space="preserve"> رُوِيَ أن عليَّاً عليه السلام قال فيه بعد موته</w:t>
      </w:r>
      <w:r>
        <w:rPr>
          <w:rFonts w:hint="cs"/>
          <w:color w:val="000080"/>
          <w:sz w:val="28"/>
          <w:szCs w:val="28"/>
          <w:rtl/>
        </w:rPr>
        <w:t>:</w:t>
      </w:r>
      <w:r w:rsidRPr="00542E67">
        <w:rPr>
          <w:rFonts w:hint="cs"/>
          <w:color w:val="000080"/>
          <w:sz w:val="28"/>
          <w:szCs w:val="28"/>
          <w:rtl/>
        </w:rPr>
        <w:t xml:space="preserve"> لقد كان لي</w:t>
      </w:r>
      <w:r>
        <w:rPr>
          <w:rFonts w:hint="cs"/>
          <w:color w:val="000080"/>
          <w:sz w:val="28"/>
          <w:szCs w:val="28"/>
          <w:rtl/>
        </w:rPr>
        <w:t>،</w:t>
      </w:r>
      <w:r w:rsidRPr="00542E67">
        <w:rPr>
          <w:rFonts w:hint="cs"/>
          <w:color w:val="000080"/>
          <w:sz w:val="28"/>
          <w:szCs w:val="28"/>
          <w:rtl/>
        </w:rPr>
        <w:t xml:space="preserve"> كما كنتُ لرسول الله </w:t>
      </w:r>
      <w:r>
        <w:rPr>
          <w:rFonts w:hint="cs"/>
          <w:color w:val="000080"/>
          <w:sz w:val="28"/>
          <w:szCs w:val="28"/>
          <w:rtl/>
        </w:rPr>
        <w:t>صلى الله عليه وآله وسلم</w:t>
      </w:r>
      <w:r w:rsidRPr="00542E67">
        <w:rPr>
          <w:rFonts w:hint="cs"/>
          <w:color w:val="000080"/>
          <w:sz w:val="28"/>
          <w:szCs w:val="28"/>
          <w:rtl/>
        </w:rPr>
        <w:t xml:space="preserve"> </w:t>
      </w:r>
      <w:r>
        <w:rPr>
          <w:rFonts w:hint="cs"/>
          <w:color w:val="000080"/>
          <w:sz w:val="28"/>
          <w:szCs w:val="28"/>
          <w:rtl/>
        </w:rPr>
        <w:t>(</w:t>
      </w:r>
      <w:r w:rsidRPr="00542E67">
        <w:rPr>
          <w:rFonts w:hint="cs"/>
          <w:color w:val="000080"/>
          <w:sz w:val="28"/>
          <w:szCs w:val="28"/>
          <w:rtl/>
        </w:rPr>
        <w:t>راجع خلاصة الأقوال</w:t>
      </w:r>
      <w:r>
        <w:rPr>
          <w:rFonts w:hint="cs"/>
          <w:color w:val="000080"/>
          <w:sz w:val="28"/>
          <w:szCs w:val="28"/>
          <w:rtl/>
        </w:rPr>
        <w:t>،</w:t>
      </w:r>
      <w:r w:rsidRPr="00542E67">
        <w:rPr>
          <w:rFonts w:hint="cs"/>
          <w:color w:val="000080"/>
          <w:sz w:val="28"/>
          <w:szCs w:val="28"/>
          <w:rtl/>
        </w:rPr>
        <w:t xml:space="preserve"> للعلامة الحليّ</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color w:val="000080"/>
          <w:sz w:val="28"/>
          <w:szCs w:val="28"/>
          <w:rtl/>
        </w:rPr>
        <w:t>:</w:t>
      </w:r>
      <w:r w:rsidRPr="00542E67">
        <w:rPr>
          <w:rFonts w:hint="cs"/>
          <w:color w:val="000080"/>
          <w:sz w:val="28"/>
          <w:szCs w:val="28"/>
          <w:rtl/>
        </w:rPr>
        <w:t>277</w:t>
      </w:r>
      <w:r>
        <w:rPr>
          <w:color w:val="000080"/>
          <w:sz w:val="28"/>
          <w:szCs w:val="28"/>
          <w:rtl/>
        </w:rPr>
        <w:t>)</w:t>
      </w:r>
      <w:r>
        <w:rPr>
          <w:rFonts w:hint="cs"/>
          <w:color w:val="000080"/>
          <w:sz w:val="28"/>
          <w:szCs w:val="28"/>
          <w:rtl/>
        </w:rPr>
        <w:t>.</w:t>
      </w:r>
    </w:p>
  </w:footnote>
  <w:footnote w:id="159">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الكتاب</w:t>
      </w:r>
      <w:r>
        <w:rPr>
          <w:color w:val="000080"/>
          <w:sz w:val="28"/>
          <w:szCs w:val="28"/>
          <w:rtl/>
        </w:rPr>
        <w:t xml:space="preserve"> (</w:t>
      </w:r>
      <w:r w:rsidRPr="00542E67">
        <w:rPr>
          <w:rFonts w:hint="cs"/>
          <w:color w:val="000080"/>
          <w:sz w:val="28"/>
          <w:szCs w:val="28"/>
          <w:rtl/>
        </w:rPr>
        <w:t>53</w:t>
      </w:r>
      <w:r>
        <w:rPr>
          <w:color w:val="000080"/>
          <w:sz w:val="28"/>
          <w:szCs w:val="28"/>
          <w:rtl/>
        </w:rPr>
        <w:t>)</w:t>
      </w:r>
      <w:r>
        <w:rPr>
          <w:rFonts w:hint="cs"/>
          <w:color w:val="000080"/>
          <w:sz w:val="28"/>
          <w:szCs w:val="28"/>
          <w:rtl/>
        </w:rPr>
        <w:t>، و</w:t>
      </w:r>
      <w:r w:rsidRPr="00542E67">
        <w:rPr>
          <w:rFonts w:hint="cs"/>
          <w:color w:val="000080"/>
          <w:sz w:val="28"/>
          <w:szCs w:val="28"/>
          <w:rtl/>
        </w:rPr>
        <w:t>"تحف العقول"</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color w:val="000080"/>
          <w:sz w:val="28"/>
          <w:szCs w:val="28"/>
          <w:rtl/>
        </w:rPr>
        <w:t>:</w:t>
      </w:r>
      <w:r w:rsidRPr="00542E67">
        <w:rPr>
          <w:rFonts w:hint="cs"/>
          <w:color w:val="000080"/>
          <w:sz w:val="28"/>
          <w:szCs w:val="28"/>
          <w:rtl/>
        </w:rPr>
        <w:t>130</w:t>
      </w:r>
      <w:r>
        <w:rPr>
          <w:color w:val="000080"/>
          <w:sz w:val="28"/>
          <w:szCs w:val="28"/>
          <w:rtl/>
        </w:rPr>
        <w:t>)</w:t>
      </w:r>
      <w:r>
        <w:rPr>
          <w:rFonts w:hint="cs"/>
          <w:color w:val="000080"/>
          <w:sz w:val="28"/>
          <w:szCs w:val="28"/>
          <w:rtl/>
        </w:rPr>
        <w:t>.</w:t>
      </w:r>
    </w:p>
  </w:footnote>
  <w:footnote w:id="160">
    <w:p w:rsidR="001452CF" w:rsidRPr="00542E67" w:rsidRDefault="001452CF" w:rsidP="00205FDD">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هو سعد بن معاذ رضي الله عنه من أجلاء الصحابة الأنصار وزعيم طائفة الأوس</w:t>
      </w:r>
      <w:r>
        <w:rPr>
          <w:rFonts w:hint="cs"/>
          <w:color w:val="000080"/>
          <w:sz w:val="28"/>
          <w:szCs w:val="28"/>
          <w:rtl/>
        </w:rPr>
        <w:t>،</w:t>
      </w:r>
      <w:r w:rsidRPr="00542E67">
        <w:rPr>
          <w:rFonts w:hint="cs"/>
          <w:color w:val="000080"/>
          <w:sz w:val="28"/>
          <w:szCs w:val="28"/>
          <w:rtl/>
        </w:rPr>
        <w:t xml:space="preserve"> استشهد بعد غزوة الأحزاب سنة خمس للهجرة</w:t>
      </w:r>
      <w:r>
        <w:rPr>
          <w:rFonts w:hint="cs"/>
          <w:color w:val="000080"/>
          <w:sz w:val="28"/>
          <w:szCs w:val="28"/>
          <w:rtl/>
        </w:rPr>
        <w:t>.</w:t>
      </w:r>
    </w:p>
  </w:footnote>
  <w:footnote w:id="161">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سورة الأحزاب</w:t>
      </w:r>
      <w:r>
        <w:rPr>
          <w:rFonts w:hint="cs"/>
          <w:color w:val="000080"/>
          <w:sz w:val="28"/>
          <w:szCs w:val="28"/>
          <w:rtl/>
        </w:rPr>
        <w:t>:</w:t>
      </w:r>
      <w:r>
        <w:rPr>
          <w:color w:val="000080"/>
          <w:sz w:val="28"/>
          <w:szCs w:val="28"/>
          <w:rtl/>
        </w:rPr>
        <w:t xml:space="preserve"> (</w:t>
      </w:r>
      <w:r w:rsidRPr="00542E67">
        <w:rPr>
          <w:rFonts w:hint="cs"/>
          <w:color w:val="000080"/>
          <w:sz w:val="28"/>
          <w:szCs w:val="28"/>
          <w:rtl/>
        </w:rPr>
        <w:t>21</w:t>
      </w:r>
      <w:r>
        <w:rPr>
          <w:color w:val="000080"/>
          <w:sz w:val="28"/>
          <w:szCs w:val="28"/>
          <w:rtl/>
        </w:rPr>
        <w:t>)</w:t>
      </w:r>
      <w:r>
        <w:rPr>
          <w:rFonts w:hint="cs"/>
          <w:color w:val="000080"/>
          <w:sz w:val="28"/>
          <w:szCs w:val="28"/>
          <w:rtl/>
        </w:rPr>
        <w:t>.</w:t>
      </w:r>
    </w:p>
  </w:footnote>
  <w:footnote w:id="162">
    <w:p w:rsidR="001452CF" w:rsidRPr="00542E67" w:rsidRDefault="001452CF" w:rsidP="00205FDD">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إذا قتل المُحْرِمُ طائراً فجزاؤه أن يُقَوِّمَ مثله ذوا عدلٍ من المسلمين</w:t>
      </w:r>
      <w:r>
        <w:rPr>
          <w:rFonts w:hint="cs"/>
          <w:color w:val="000080"/>
          <w:sz w:val="28"/>
          <w:szCs w:val="28"/>
          <w:rtl/>
        </w:rPr>
        <w:t>-</w:t>
      </w:r>
      <w:r w:rsidRPr="00542E67">
        <w:rPr>
          <w:rFonts w:hint="cs"/>
          <w:color w:val="000080"/>
          <w:sz w:val="28"/>
          <w:szCs w:val="28"/>
          <w:rtl/>
        </w:rPr>
        <w:t>كما نصَّت عليه الآية</w:t>
      </w:r>
      <w:r>
        <w:rPr>
          <w:rFonts w:hint="cs"/>
          <w:color w:val="000080"/>
          <w:sz w:val="28"/>
          <w:szCs w:val="28"/>
          <w:rtl/>
        </w:rPr>
        <w:t>-</w:t>
      </w:r>
      <w:r w:rsidRPr="00542E67">
        <w:rPr>
          <w:rFonts w:hint="cs"/>
          <w:color w:val="000080"/>
          <w:sz w:val="28"/>
          <w:szCs w:val="28"/>
          <w:rtl/>
        </w:rPr>
        <w:t>ثم يشتري بثمنه طعاماً ويتصدَّق به كفارة لصيده في الإحرام</w:t>
      </w:r>
      <w:r>
        <w:rPr>
          <w:rFonts w:hint="cs"/>
          <w:color w:val="000080"/>
          <w:sz w:val="28"/>
          <w:szCs w:val="28"/>
          <w:rtl/>
        </w:rPr>
        <w:t>.</w:t>
      </w:r>
    </w:p>
  </w:footnote>
  <w:footnote w:id="163">
    <w:p w:rsidR="001452CF" w:rsidRPr="00542E67" w:rsidRDefault="001452CF" w:rsidP="00503C86">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 كتاب "الاحتجاج" للطبرسي</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color w:val="000080"/>
          <w:sz w:val="28"/>
          <w:szCs w:val="28"/>
          <w:rtl/>
        </w:rPr>
        <w:t>:</w:t>
      </w:r>
      <w:r w:rsidRPr="00542E67">
        <w:rPr>
          <w:rFonts w:hint="cs"/>
          <w:color w:val="000080"/>
          <w:sz w:val="28"/>
          <w:szCs w:val="28"/>
          <w:rtl/>
        </w:rPr>
        <w:t>100</w:t>
      </w:r>
      <w:r>
        <w:rPr>
          <w:color w:val="000080"/>
          <w:sz w:val="28"/>
          <w:szCs w:val="28"/>
          <w:rtl/>
        </w:rPr>
        <w:t>)</w:t>
      </w:r>
      <w:r>
        <w:rPr>
          <w:rFonts w:hint="cs"/>
          <w:color w:val="000080"/>
          <w:sz w:val="28"/>
          <w:szCs w:val="28"/>
          <w:rtl/>
        </w:rPr>
        <w:t>.</w:t>
      </w:r>
    </w:p>
  </w:footnote>
  <w:footnote w:id="164">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الخطبة</w:t>
      </w:r>
      <w:r>
        <w:rPr>
          <w:color w:val="000080"/>
          <w:sz w:val="28"/>
          <w:szCs w:val="28"/>
          <w:rtl/>
        </w:rPr>
        <w:t xml:space="preserve"> (</w:t>
      </w:r>
      <w:r w:rsidRPr="00542E67">
        <w:rPr>
          <w:rFonts w:hint="cs"/>
          <w:color w:val="000080"/>
          <w:sz w:val="28"/>
          <w:szCs w:val="28"/>
          <w:rtl/>
        </w:rPr>
        <w:t>183</w:t>
      </w:r>
      <w:r>
        <w:rPr>
          <w:color w:val="000080"/>
          <w:sz w:val="28"/>
          <w:szCs w:val="28"/>
          <w:rtl/>
        </w:rPr>
        <w:t>)</w:t>
      </w:r>
      <w:r>
        <w:rPr>
          <w:rFonts w:hint="cs"/>
          <w:color w:val="000080"/>
          <w:sz w:val="28"/>
          <w:szCs w:val="28"/>
          <w:rtl/>
        </w:rPr>
        <w:t>.</w:t>
      </w:r>
    </w:p>
  </w:footnote>
  <w:footnote w:id="165">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باب المختار من حِكَمِهِ</w:t>
      </w:r>
      <w:r>
        <w:rPr>
          <w:rFonts w:hint="cs"/>
          <w:color w:val="000080"/>
          <w:sz w:val="28"/>
          <w:szCs w:val="28"/>
          <w:rtl/>
        </w:rPr>
        <w:t>:</w:t>
      </w:r>
      <w:r>
        <w:rPr>
          <w:color w:val="000080"/>
          <w:sz w:val="28"/>
          <w:szCs w:val="28"/>
          <w:rtl/>
        </w:rPr>
        <w:t xml:space="preserve"> (</w:t>
      </w:r>
      <w:r w:rsidRPr="00542E67">
        <w:rPr>
          <w:rFonts w:hint="cs"/>
          <w:color w:val="000080"/>
          <w:sz w:val="28"/>
          <w:szCs w:val="28"/>
          <w:rtl/>
        </w:rPr>
        <w:t>93</w:t>
      </w:r>
      <w:r>
        <w:rPr>
          <w:color w:val="000080"/>
          <w:sz w:val="28"/>
          <w:szCs w:val="28"/>
          <w:rtl/>
        </w:rPr>
        <w:t>)</w:t>
      </w:r>
      <w:r>
        <w:rPr>
          <w:rFonts w:hint="cs"/>
          <w:color w:val="000080"/>
          <w:sz w:val="28"/>
          <w:szCs w:val="28"/>
          <w:rtl/>
        </w:rPr>
        <w:t>.</w:t>
      </w:r>
    </w:p>
  </w:footnote>
  <w:footnote w:id="166">
    <w:p w:rsidR="001452CF" w:rsidRPr="00542E67" w:rsidRDefault="001452CF" w:rsidP="00205FDD">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أخرج البخاري في صحيحه عن رسول الله </w:t>
      </w:r>
      <w:r w:rsidRPr="00542E67">
        <w:rPr>
          <w:rFonts w:hint="cs"/>
          <w:color w:val="000080"/>
          <w:sz w:val="28"/>
          <w:szCs w:val="28"/>
          <w:rtl/>
        </w:rPr>
        <w:t xml:space="preserve">صلى الله عليه وسلم </w:t>
      </w:r>
      <w:r w:rsidRPr="00542E67">
        <w:rPr>
          <w:color w:val="000080"/>
          <w:sz w:val="28"/>
          <w:szCs w:val="28"/>
          <w:rtl/>
        </w:rPr>
        <w:t>قال</w:t>
      </w:r>
      <w:r>
        <w:rPr>
          <w:color w:val="000080"/>
          <w:sz w:val="28"/>
          <w:szCs w:val="28"/>
          <w:rtl/>
        </w:rPr>
        <w:t>:</w:t>
      </w:r>
      <w:r w:rsidRPr="00542E67">
        <w:rPr>
          <w:color w:val="000080"/>
          <w:sz w:val="28"/>
          <w:szCs w:val="28"/>
          <w:rtl/>
        </w:rPr>
        <w:t xml:space="preserve"> </w:t>
      </w:r>
      <w:r>
        <w:rPr>
          <w:color w:val="000080"/>
          <w:sz w:val="28"/>
          <w:szCs w:val="28"/>
          <w:rtl/>
        </w:rPr>
        <w:t>((</w:t>
      </w:r>
      <w:r w:rsidRPr="00542E67">
        <w:rPr>
          <w:color w:val="000080"/>
          <w:sz w:val="28"/>
          <w:szCs w:val="28"/>
          <w:rtl/>
        </w:rPr>
        <w:t>أرأيتم لو أن نهراً بباب أحدكم</w:t>
      </w:r>
      <w:r>
        <w:rPr>
          <w:color w:val="000080"/>
          <w:sz w:val="28"/>
          <w:szCs w:val="28"/>
          <w:rtl/>
        </w:rPr>
        <w:t>،</w:t>
      </w:r>
      <w:r w:rsidRPr="00542E67">
        <w:rPr>
          <w:color w:val="000080"/>
          <w:sz w:val="28"/>
          <w:szCs w:val="28"/>
          <w:rtl/>
        </w:rPr>
        <w:t xml:space="preserve"> يغتسل فيه كل يوم خمسا</w:t>
      </w:r>
      <w:r>
        <w:rPr>
          <w:color w:val="000080"/>
          <w:sz w:val="28"/>
          <w:szCs w:val="28"/>
          <w:rtl/>
        </w:rPr>
        <w:t>،</w:t>
      </w:r>
      <w:r w:rsidRPr="00542E67">
        <w:rPr>
          <w:color w:val="000080"/>
          <w:sz w:val="28"/>
          <w:szCs w:val="28"/>
          <w:rtl/>
        </w:rPr>
        <w:t xml:space="preserve"> ما تقول</w:t>
      </w:r>
      <w:r>
        <w:rPr>
          <w:color w:val="000080"/>
          <w:sz w:val="28"/>
          <w:szCs w:val="28"/>
          <w:rtl/>
        </w:rPr>
        <w:t>:</w:t>
      </w:r>
      <w:r w:rsidRPr="00542E67">
        <w:rPr>
          <w:color w:val="000080"/>
          <w:sz w:val="28"/>
          <w:szCs w:val="28"/>
          <w:rtl/>
        </w:rPr>
        <w:t xml:space="preserve"> ذلك يبقي من درنه</w:t>
      </w:r>
      <w:r>
        <w:rPr>
          <w:color w:val="000080"/>
          <w:sz w:val="28"/>
          <w:szCs w:val="28"/>
          <w:rtl/>
        </w:rPr>
        <w:t>؟.</w:t>
      </w:r>
      <w:r w:rsidRPr="00542E67">
        <w:rPr>
          <w:color w:val="000080"/>
          <w:sz w:val="28"/>
          <w:szCs w:val="28"/>
          <w:rtl/>
        </w:rPr>
        <w:t xml:space="preserve"> قالوا</w:t>
      </w:r>
      <w:r>
        <w:rPr>
          <w:color w:val="000080"/>
          <w:sz w:val="28"/>
          <w:szCs w:val="28"/>
          <w:rtl/>
        </w:rPr>
        <w:t>:</w:t>
      </w:r>
      <w:r w:rsidRPr="00542E67">
        <w:rPr>
          <w:color w:val="000080"/>
          <w:sz w:val="28"/>
          <w:szCs w:val="28"/>
          <w:rtl/>
        </w:rPr>
        <w:t xml:space="preserve"> لا يبقى من درنه شيئا</w:t>
      </w:r>
      <w:r>
        <w:rPr>
          <w:color w:val="000080"/>
          <w:sz w:val="28"/>
          <w:szCs w:val="28"/>
          <w:rtl/>
        </w:rPr>
        <w:t>،</w:t>
      </w:r>
      <w:r w:rsidRPr="00542E67">
        <w:rPr>
          <w:color w:val="000080"/>
          <w:sz w:val="28"/>
          <w:szCs w:val="28"/>
          <w:rtl/>
        </w:rPr>
        <w:t xml:space="preserve"> قال</w:t>
      </w:r>
      <w:r>
        <w:rPr>
          <w:color w:val="000080"/>
          <w:sz w:val="28"/>
          <w:szCs w:val="28"/>
          <w:rtl/>
        </w:rPr>
        <w:t>:</w:t>
      </w:r>
      <w:r w:rsidRPr="00542E67">
        <w:rPr>
          <w:color w:val="000080"/>
          <w:sz w:val="28"/>
          <w:szCs w:val="28"/>
          <w:rtl/>
        </w:rPr>
        <w:t xml:space="preserve"> فذلك مثل الصلوات الخمس</w:t>
      </w:r>
      <w:r>
        <w:rPr>
          <w:color w:val="000080"/>
          <w:sz w:val="28"/>
          <w:szCs w:val="28"/>
          <w:rtl/>
        </w:rPr>
        <w:t>،</w:t>
      </w:r>
      <w:r w:rsidRPr="00542E67">
        <w:rPr>
          <w:color w:val="000080"/>
          <w:sz w:val="28"/>
          <w:szCs w:val="28"/>
          <w:rtl/>
        </w:rPr>
        <w:t xml:space="preserve"> يمحو الله بها الخطايا</w:t>
      </w:r>
      <w:r>
        <w:rPr>
          <w:color w:val="000080"/>
          <w:sz w:val="28"/>
          <w:szCs w:val="28"/>
          <w:rtl/>
        </w:rPr>
        <w:t>)).</w:t>
      </w:r>
      <w:r w:rsidRPr="00542E67">
        <w:rPr>
          <w:color w:val="000080"/>
          <w:sz w:val="28"/>
          <w:szCs w:val="28"/>
          <w:rtl/>
        </w:rPr>
        <w:t xml:space="preserve"> ج1</w:t>
      </w:r>
      <w:r>
        <w:rPr>
          <w:rFonts w:hint="cs"/>
          <w:color w:val="000080"/>
          <w:sz w:val="28"/>
          <w:szCs w:val="28"/>
          <w:rtl/>
        </w:rPr>
        <w:t>،</w:t>
      </w:r>
      <w:r w:rsidRPr="00542E67">
        <w:rPr>
          <w:color w:val="000080"/>
          <w:sz w:val="28"/>
          <w:szCs w:val="28"/>
          <w:rtl/>
        </w:rPr>
        <w:t xml:space="preserve"> كتاب مواقيت الصلاة</w:t>
      </w:r>
      <w:r>
        <w:rPr>
          <w:rFonts w:hint="cs"/>
          <w:color w:val="000080"/>
          <w:sz w:val="28"/>
          <w:szCs w:val="28"/>
          <w:rtl/>
        </w:rPr>
        <w:t>،</w:t>
      </w:r>
      <w:r w:rsidRPr="00542E67">
        <w:rPr>
          <w:color w:val="000080"/>
          <w:sz w:val="28"/>
          <w:szCs w:val="28"/>
          <w:rtl/>
        </w:rPr>
        <w:t xml:space="preserve"> باب الصلوات الخمس كفَّارة</w:t>
      </w:r>
      <w:r>
        <w:rPr>
          <w:color w:val="000080"/>
          <w:sz w:val="28"/>
          <w:szCs w:val="28"/>
          <w:rtl/>
        </w:rPr>
        <w:t>.</w:t>
      </w:r>
    </w:p>
  </w:footnote>
  <w:footnote w:id="167">
    <w:p w:rsidR="001452CF" w:rsidRPr="00542E67" w:rsidRDefault="001452CF" w:rsidP="00DB5019">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نهج البلاغة</w:t>
      </w:r>
      <w:r>
        <w:rPr>
          <w:color w:val="000080"/>
          <w:sz w:val="28"/>
          <w:szCs w:val="28"/>
          <w:rtl/>
        </w:rPr>
        <w:t>،</w:t>
      </w:r>
      <w:r w:rsidRPr="00542E67">
        <w:rPr>
          <w:color w:val="000080"/>
          <w:sz w:val="28"/>
          <w:szCs w:val="28"/>
          <w:rtl/>
        </w:rPr>
        <w:t xml:space="preserve"> الخطبة</w:t>
      </w:r>
      <w:r>
        <w:rPr>
          <w:color w:val="000080"/>
          <w:sz w:val="28"/>
          <w:szCs w:val="28"/>
          <w:rtl/>
        </w:rPr>
        <w:t xml:space="preserve"> (رقم:</w:t>
      </w:r>
      <w:r w:rsidRPr="00542E67">
        <w:rPr>
          <w:color w:val="000080"/>
          <w:sz w:val="28"/>
          <w:szCs w:val="28"/>
          <w:rtl/>
        </w:rPr>
        <w:t>199</w:t>
      </w:r>
      <w:r>
        <w:rPr>
          <w:color w:val="000080"/>
          <w:sz w:val="28"/>
          <w:szCs w:val="28"/>
          <w:rtl/>
        </w:rPr>
        <w:t>)</w:t>
      </w:r>
      <w:r>
        <w:rPr>
          <w:rFonts w:hint="cs"/>
          <w:color w:val="000080"/>
          <w:sz w:val="28"/>
          <w:szCs w:val="28"/>
          <w:rtl/>
        </w:rPr>
        <w:t>،</w:t>
      </w:r>
      <w:r>
        <w:rPr>
          <w:color w:val="000080"/>
          <w:sz w:val="28"/>
          <w:szCs w:val="28"/>
          <w:rtl/>
        </w:rPr>
        <w:t xml:space="preserve"> (</w:t>
      </w:r>
      <w:r w:rsidRPr="00542E67">
        <w:rPr>
          <w:color w:val="000080"/>
          <w:sz w:val="28"/>
          <w:szCs w:val="28"/>
          <w:rtl/>
        </w:rPr>
        <w:t>ص</w:t>
      </w:r>
      <w:r>
        <w:rPr>
          <w:rFonts w:hint="cs"/>
          <w:color w:val="000080"/>
          <w:sz w:val="28"/>
          <w:szCs w:val="28"/>
          <w:rtl/>
        </w:rPr>
        <w:t>:</w:t>
      </w:r>
      <w:r w:rsidRPr="00542E67">
        <w:rPr>
          <w:color w:val="000080"/>
          <w:sz w:val="28"/>
          <w:szCs w:val="28"/>
          <w:rtl/>
        </w:rPr>
        <w:t>316</w:t>
      </w:r>
      <w:r>
        <w:rPr>
          <w:color w:val="000080"/>
          <w:sz w:val="28"/>
          <w:szCs w:val="28"/>
          <w:rtl/>
        </w:rPr>
        <w:t>-</w:t>
      </w:r>
      <w:r w:rsidRPr="00542E67">
        <w:rPr>
          <w:color w:val="000080"/>
          <w:sz w:val="28"/>
          <w:szCs w:val="28"/>
          <w:rtl/>
        </w:rPr>
        <w:t>317</w:t>
      </w:r>
      <w:r>
        <w:rPr>
          <w:color w:val="000080"/>
          <w:sz w:val="28"/>
          <w:szCs w:val="28"/>
          <w:rtl/>
        </w:rPr>
        <w:t>).</w:t>
      </w:r>
      <w:r w:rsidRPr="00542E67">
        <w:rPr>
          <w:color w:val="000080"/>
          <w:sz w:val="28"/>
          <w:szCs w:val="28"/>
          <w:rtl/>
        </w:rPr>
        <w:t xml:space="preserve"> </w:t>
      </w:r>
    </w:p>
  </w:footnote>
  <w:footnote w:id="168">
    <w:p w:rsidR="001452CF" w:rsidRPr="00542E67" w:rsidRDefault="001452CF" w:rsidP="00205FDD">
      <w:pPr>
        <w:pStyle w:val="FootnoteText"/>
        <w:ind w:left="364" w:hanging="364"/>
        <w:rPr>
          <w:rFonts w:hint="cs"/>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عدة الشيخ الطوسي في فهرسته من أصحاب أمير المؤمنين علي</w:t>
      </w:r>
      <w:r w:rsidRPr="00542E67">
        <w:rPr>
          <w:rFonts w:hint="cs"/>
          <w:color w:val="000080"/>
          <w:sz w:val="28"/>
          <w:szCs w:val="28"/>
          <w:rtl/>
        </w:rPr>
        <w:t xml:space="preserve"> </w:t>
      </w:r>
      <w:r>
        <w:rPr>
          <w:rFonts w:hint="cs"/>
          <w:color w:val="000080"/>
          <w:sz w:val="28"/>
          <w:szCs w:val="28"/>
          <w:rtl/>
        </w:rPr>
        <w:t>(</w:t>
      </w:r>
      <w:r w:rsidRPr="00542E67">
        <w:rPr>
          <w:rFonts w:hint="cs"/>
          <w:color w:val="000080"/>
          <w:sz w:val="28"/>
          <w:szCs w:val="28"/>
          <w:rtl/>
        </w:rPr>
        <w:t>ع</w:t>
      </w:r>
      <w:r>
        <w:rPr>
          <w:rFonts w:hint="cs"/>
          <w:color w:val="000080"/>
          <w:sz w:val="28"/>
          <w:szCs w:val="28"/>
          <w:rtl/>
        </w:rPr>
        <w:t>).</w:t>
      </w:r>
    </w:p>
  </w:footnote>
  <w:footnote w:id="169">
    <w:p w:rsidR="001452CF" w:rsidRPr="00542E67" w:rsidRDefault="001452CF" w:rsidP="00061B31">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راجع الفروع من الكافي</w:t>
      </w:r>
      <w:r>
        <w:rPr>
          <w:color w:val="000080"/>
          <w:sz w:val="28"/>
          <w:szCs w:val="28"/>
          <w:rtl/>
        </w:rPr>
        <w:t>،</w:t>
      </w:r>
      <w:r w:rsidRPr="00542E67">
        <w:rPr>
          <w:color w:val="000080"/>
          <w:sz w:val="28"/>
          <w:szCs w:val="28"/>
          <w:rtl/>
        </w:rPr>
        <w:t xml:space="preserve"> </w:t>
      </w:r>
      <w:r>
        <w:rPr>
          <w:color w:val="000080"/>
          <w:sz w:val="28"/>
          <w:szCs w:val="28"/>
          <w:rtl/>
        </w:rPr>
        <w:t>(</w:t>
      </w:r>
      <w:r w:rsidRPr="00542E67">
        <w:rPr>
          <w:color w:val="000080"/>
          <w:sz w:val="28"/>
          <w:szCs w:val="28"/>
          <w:rtl/>
        </w:rPr>
        <w:t>5</w:t>
      </w:r>
      <w:r>
        <w:rPr>
          <w:color w:val="000080"/>
          <w:sz w:val="28"/>
          <w:szCs w:val="28"/>
          <w:rtl/>
        </w:rPr>
        <w:t>/</w:t>
      </w:r>
      <w:r w:rsidRPr="00542E67">
        <w:rPr>
          <w:color w:val="000080"/>
          <w:sz w:val="28"/>
          <w:szCs w:val="28"/>
          <w:rtl/>
        </w:rPr>
        <w:t>36</w:t>
      </w:r>
      <w:r>
        <w:rPr>
          <w:color w:val="000080"/>
          <w:sz w:val="28"/>
          <w:szCs w:val="28"/>
          <w:rtl/>
        </w:rPr>
        <w:t>).</w:t>
      </w:r>
    </w:p>
  </w:footnote>
  <w:footnote w:id="170">
    <w:p w:rsidR="001452CF" w:rsidRPr="00542E67" w:rsidRDefault="001452CF" w:rsidP="00503C86">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مسند زيد بن علي</w:t>
      </w:r>
      <w:r>
        <w:rPr>
          <w:color w:val="000080"/>
          <w:sz w:val="28"/>
          <w:szCs w:val="28"/>
          <w:rtl/>
        </w:rPr>
        <w:t>، (</w:t>
      </w:r>
      <w:r w:rsidRPr="00542E67">
        <w:rPr>
          <w:color w:val="000080"/>
          <w:sz w:val="28"/>
          <w:szCs w:val="28"/>
          <w:rtl/>
        </w:rPr>
        <w:t>ص</w:t>
      </w:r>
      <w:r>
        <w:rPr>
          <w:color w:val="000080"/>
          <w:sz w:val="28"/>
          <w:szCs w:val="28"/>
          <w:rtl/>
        </w:rPr>
        <w:t>:</w:t>
      </w:r>
      <w:r w:rsidRPr="00542E67">
        <w:rPr>
          <w:color w:val="000080"/>
          <w:sz w:val="28"/>
          <w:szCs w:val="28"/>
          <w:rtl/>
        </w:rPr>
        <w:t>111</w:t>
      </w:r>
      <w:r>
        <w:rPr>
          <w:color w:val="000080"/>
          <w:sz w:val="28"/>
          <w:szCs w:val="28"/>
          <w:rtl/>
        </w:rPr>
        <w:t>).</w:t>
      </w:r>
    </w:p>
  </w:footnote>
  <w:footnote w:id="171">
    <w:p w:rsidR="001452CF" w:rsidRPr="00542E67" w:rsidRDefault="001452CF" w:rsidP="00061B31">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راجع</w:t>
      </w:r>
      <w:r>
        <w:rPr>
          <w:color w:val="000080"/>
          <w:sz w:val="28"/>
          <w:szCs w:val="28"/>
          <w:rtl/>
        </w:rPr>
        <w:t>:</w:t>
      </w:r>
      <w:r w:rsidRPr="00542E67">
        <w:rPr>
          <w:color w:val="000080"/>
          <w:sz w:val="28"/>
          <w:szCs w:val="28"/>
          <w:rtl/>
        </w:rPr>
        <w:t xml:space="preserve"> جامع البيان</w:t>
      </w:r>
      <w:r>
        <w:rPr>
          <w:color w:val="000080"/>
          <w:sz w:val="28"/>
          <w:szCs w:val="28"/>
          <w:rtl/>
        </w:rPr>
        <w:t>:</w:t>
      </w:r>
      <w:r w:rsidRPr="00542E67">
        <w:rPr>
          <w:color w:val="000080"/>
          <w:sz w:val="28"/>
          <w:szCs w:val="28"/>
          <w:rtl/>
        </w:rPr>
        <w:t xml:space="preserve"> للطبري</w:t>
      </w:r>
      <w:r>
        <w:rPr>
          <w:color w:val="000080"/>
          <w:sz w:val="28"/>
          <w:szCs w:val="28"/>
          <w:rtl/>
        </w:rPr>
        <w:t>، (</w:t>
      </w:r>
      <w:r w:rsidRPr="00542E67">
        <w:rPr>
          <w:color w:val="000080"/>
          <w:sz w:val="28"/>
          <w:szCs w:val="28"/>
          <w:rtl/>
        </w:rPr>
        <w:t>6</w:t>
      </w:r>
      <w:r>
        <w:rPr>
          <w:color w:val="000080"/>
          <w:sz w:val="28"/>
          <w:szCs w:val="28"/>
          <w:rtl/>
        </w:rPr>
        <w:t>/</w:t>
      </w:r>
      <w:r w:rsidRPr="00542E67">
        <w:rPr>
          <w:color w:val="000080"/>
          <w:sz w:val="28"/>
          <w:szCs w:val="28"/>
          <w:rtl/>
        </w:rPr>
        <w:t>112</w:t>
      </w:r>
      <w:r>
        <w:rPr>
          <w:color w:val="000080"/>
          <w:sz w:val="28"/>
          <w:szCs w:val="28"/>
          <w:rtl/>
        </w:rPr>
        <w:t>).</w:t>
      </w:r>
      <w:r w:rsidRPr="00542E67">
        <w:rPr>
          <w:color w:val="000080"/>
          <w:sz w:val="28"/>
          <w:szCs w:val="28"/>
          <w:rtl/>
        </w:rPr>
        <w:t xml:space="preserve"> </w:t>
      </w:r>
    </w:p>
  </w:footnote>
  <w:footnote w:id="172">
    <w:p w:rsidR="001452CF" w:rsidRPr="00542E67" w:rsidRDefault="001452CF" w:rsidP="00061B31">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انظر</w:t>
      </w:r>
      <w:r>
        <w:rPr>
          <w:color w:val="000080"/>
          <w:sz w:val="28"/>
          <w:szCs w:val="28"/>
          <w:rtl/>
        </w:rPr>
        <w:t>:</w:t>
      </w:r>
      <w:r w:rsidRPr="00542E67">
        <w:rPr>
          <w:color w:val="000080"/>
          <w:sz w:val="28"/>
          <w:szCs w:val="28"/>
          <w:rtl/>
        </w:rPr>
        <w:t xml:space="preserve"> مجمع البيان</w:t>
      </w:r>
      <w:r>
        <w:rPr>
          <w:color w:val="000080"/>
          <w:sz w:val="28"/>
          <w:szCs w:val="28"/>
          <w:rtl/>
        </w:rPr>
        <w:t>،</w:t>
      </w:r>
      <w:r w:rsidRPr="00542E67">
        <w:rPr>
          <w:color w:val="000080"/>
          <w:sz w:val="28"/>
          <w:szCs w:val="28"/>
          <w:rtl/>
        </w:rPr>
        <w:t xml:space="preserve"> للطبرسي</w:t>
      </w:r>
      <w:r>
        <w:rPr>
          <w:color w:val="000080"/>
          <w:sz w:val="28"/>
          <w:szCs w:val="28"/>
          <w:rtl/>
        </w:rPr>
        <w:t>، (</w:t>
      </w:r>
      <w:r w:rsidRPr="00542E67">
        <w:rPr>
          <w:color w:val="000080"/>
          <w:sz w:val="28"/>
          <w:szCs w:val="28"/>
          <w:rtl/>
        </w:rPr>
        <w:t>6</w:t>
      </w:r>
      <w:r>
        <w:rPr>
          <w:color w:val="000080"/>
          <w:sz w:val="28"/>
          <w:szCs w:val="28"/>
          <w:rtl/>
        </w:rPr>
        <w:t>/</w:t>
      </w:r>
      <w:r w:rsidRPr="00542E67">
        <w:rPr>
          <w:color w:val="000080"/>
          <w:sz w:val="28"/>
          <w:szCs w:val="28"/>
          <w:rtl/>
        </w:rPr>
        <w:t>35</w:t>
      </w:r>
      <w:r>
        <w:rPr>
          <w:color w:val="000080"/>
          <w:sz w:val="28"/>
          <w:szCs w:val="28"/>
          <w:rtl/>
        </w:rPr>
        <w:t>).</w:t>
      </w:r>
      <w:r w:rsidRPr="00542E67">
        <w:rPr>
          <w:color w:val="000080"/>
          <w:sz w:val="28"/>
          <w:szCs w:val="28"/>
          <w:rtl/>
        </w:rPr>
        <w:t xml:space="preserve"> </w:t>
      </w:r>
    </w:p>
  </w:footnote>
  <w:footnote w:id="173">
    <w:p w:rsidR="001452CF" w:rsidRPr="00542E67" w:rsidRDefault="001452CF" w:rsidP="00061B31">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راجع</w:t>
      </w:r>
      <w:r>
        <w:rPr>
          <w:color w:val="000080"/>
          <w:sz w:val="28"/>
          <w:szCs w:val="28"/>
          <w:rtl/>
        </w:rPr>
        <w:t>:</w:t>
      </w:r>
      <w:r w:rsidRPr="00542E67">
        <w:rPr>
          <w:color w:val="000080"/>
          <w:sz w:val="28"/>
          <w:szCs w:val="28"/>
          <w:rtl/>
        </w:rPr>
        <w:t xml:space="preserve"> جامع البيان</w:t>
      </w:r>
      <w:r>
        <w:rPr>
          <w:color w:val="000080"/>
          <w:sz w:val="28"/>
          <w:szCs w:val="28"/>
          <w:rtl/>
        </w:rPr>
        <w:t>،</w:t>
      </w:r>
      <w:r w:rsidRPr="00542E67">
        <w:rPr>
          <w:rFonts w:hint="cs"/>
          <w:color w:val="000080"/>
          <w:sz w:val="28"/>
          <w:szCs w:val="28"/>
          <w:rtl/>
        </w:rPr>
        <w:t xml:space="preserve"> للطبري</w:t>
      </w:r>
      <w:r>
        <w:rPr>
          <w:rFonts w:hint="cs"/>
          <w:color w:val="000080"/>
          <w:sz w:val="28"/>
          <w:szCs w:val="28"/>
          <w:rtl/>
        </w:rPr>
        <w:t>،</w:t>
      </w:r>
      <w:r w:rsidRPr="00542E67">
        <w:rPr>
          <w:color w:val="000080"/>
          <w:sz w:val="28"/>
          <w:szCs w:val="28"/>
          <w:rtl/>
        </w:rPr>
        <w:t xml:space="preserve"> </w:t>
      </w:r>
      <w:r>
        <w:rPr>
          <w:color w:val="000080"/>
          <w:sz w:val="28"/>
          <w:szCs w:val="28"/>
          <w:rtl/>
        </w:rPr>
        <w:t>(</w:t>
      </w:r>
      <w:r w:rsidRPr="00542E67">
        <w:rPr>
          <w:color w:val="000080"/>
          <w:sz w:val="28"/>
          <w:szCs w:val="28"/>
          <w:rtl/>
        </w:rPr>
        <w:t>6</w:t>
      </w:r>
      <w:r>
        <w:rPr>
          <w:color w:val="000080"/>
          <w:sz w:val="28"/>
          <w:szCs w:val="28"/>
          <w:rtl/>
        </w:rPr>
        <w:t>/</w:t>
      </w:r>
      <w:r w:rsidRPr="00542E67">
        <w:rPr>
          <w:color w:val="000080"/>
          <w:sz w:val="28"/>
          <w:szCs w:val="28"/>
          <w:rtl/>
        </w:rPr>
        <w:t>115</w:t>
      </w:r>
      <w:r>
        <w:rPr>
          <w:color w:val="000080"/>
          <w:sz w:val="28"/>
          <w:szCs w:val="28"/>
          <w:rtl/>
        </w:rPr>
        <w:t>).</w:t>
      </w:r>
      <w:r w:rsidRPr="00542E67">
        <w:rPr>
          <w:color w:val="000080"/>
          <w:sz w:val="28"/>
          <w:szCs w:val="28"/>
          <w:rtl/>
        </w:rPr>
        <w:t xml:space="preserve"> </w:t>
      </w:r>
    </w:p>
  </w:footnote>
  <w:footnote w:id="174">
    <w:p w:rsidR="001452CF" w:rsidRPr="00542E67" w:rsidRDefault="001452CF" w:rsidP="00503C86">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انظر</w:t>
      </w:r>
      <w:r>
        <w:rPr>
          <w:color w:val="000080"/>
          <w:sz w:val="28"/>
          <w:szCs w:val="28"/>
          <w:rtl/>
        </w:rPr>
        <w:t>:</w:t>
      </w:r>
      <w:r w:rsidRPr="00542E67">
        <w:rPr>
          <w:color w:val="000080"/>
          <w:sz w:val="28"/>
          <w:szCs w:val="28"/>
          <w:rtl/>
        </w:rPr>
        <w:t xml:space="preserve"> تهذيب الأحكام</w:t>
      </w:r>
      <w:r>
        <w:rPr>
          <w:color w:val="000080"/>
          <w:sz w:val="28"/>
          <w:szCs w:val="28"/>
          <w:rtl/>
        </w:rPr>
        <w:t>،</w:t>
      </w:r>
      <w:r w:rsidRPr="00542E67">
        <w:rPr>
          <w:color w:val="000080"/>
          <w:sz w:val="28"/>
          <w:szCs w:val="28"/>
          <w:rtl/>
        </w:rPr>
        <w:t xml:space="preserve"> </w:t>
      </w:r>
      <w:r>
        <w:rPr>
          <w:color w:val="000080"/>
          <w:sz w:val="28"/>
          <w:szCs w:val="28"/>
          <w:rtl/>
        </w:rPr>
        <w:t>(</w:t>
      </w:r>
      <w:r w:rsidRPr="00542E67">
        <w:rPr>
          <w:color w:val="000080"/>
          <w:sz w:val="28"/>
          <w:szCs w:val="28"/>
          <w:rtl/>
        </w:rPr>
        <w:t>1</w:t>
      </w:r>
      <w:r>
        <w:rPr>
          <w:color w:val="000080"/>
          <w:sz w:val="28"/>
          <w:szCs w:val="28"/>
          <w:rtl/>
        </w:rPr>
        <w:t>/</w:t>
      </w:r>
      <w:r w:rsidRPr="00542E67">
        <w:rPr>
          <w:color w:val="000080"/>
          <w:sz w:val="28"/>
          <w:szCs w:val="28"/>
          <w:rtl/>
        </w:rPr>
        <w:t>103</w:t>
      </w:r>
      <w:r>
        <w:rPr>
          <w:color w:val="000080"/>
          <w:sz w:val="28"/>
          <w:szCs w:val="28"/>
          <w:rtl/>
        </w:rPr>
        <w:t>).</w:t>
      </w:r>
      <w:r w:rsidRPr="00542E67">
        <w:rPr>
          <w:color w:val="000080"/>
          <w:sz w:val="28"/>
          <w:szCs w:val="28"/>
          <w:rtl/>
        </w:rPr>
        <w:t xml:space="preserve"> وقارن بينه وبين ما رواه أبو خالد الوسطى في "مسند الإمام زيد</w:t>
      </w:r>
      <w:r>
        <w:rPr>
          <w:color w:val="000080"/>
          <w:sz w:val="28"/>
          <w:szCs w:val="28"/>
          <w:rtl/>
        </w:rPr>
        <w:t xml:space="preserve"> (</w:t>
      </w:r>
      <w:r w:rsidRPr="00542E67">
        <w:rPr>
          <w:color w:val="000080"/>
          <w:sz w:val="28"/>
          <w:szCs w:val="28"/>
          <w:rtl/>
        </w:rPr>
        <w:t>ص</w:t>
      </w:r>
      <w:r>
        <w:rPr>
          <w:color w:val="000080"/>
          <w:sz w:val="28"/>
          <w:szCs w:val="28"/>
          <w:rtl/>
        </w:rPr>
        <w:t>:</w:t>
      </w:r>
      <w:r w:rsidRPr="00542E67">
        <w:rPr>
          <w:color w:val="000080"/>
          <w:sz w:val="28"/>
          <w:szCs w:val="28"/>
          <w:rtl/>
        </w:rPr>
        <w:t>8</w:t>
      </w:r>
      <w:r>
        <w:rPr>
          <w:color w:val="000080"/>
          <w:sz w:val="28"/>
          <w:szCs w:val="28"/>
          <w:rtl/>
        </w:rPr>
        <w:t>)</w:t>
      </w:r>
      <w:r w:rsidRPr="00542E67">
        <w:rPr>
          <w:color w:val="000080"/>
          <w:sz w:val="28"/>
          <w:szCs w:val="28"/>
          <w:rtl/>
        </w:rPr>
        <w:t>" عن زيد بن علي عن آبائه عن علي عليهم السلام</w:t>
      </w:r>
      <w:r>
        <w:rPr>
          <w:color w:val="000080"/>
          <w:sz w:val="28"/>
          <w:szCs w:val="28"/>
          <w:rtl/>
        </w:rPr>
        <w:t>.</w:t>
      </w:r>
      <w:r w:rsidRPr="00542E67">
        <w:rPr>
          <w:color w:val="000080"/>
          <w:sz w:val="28"/>
          <w:szCs w:val="28"/>
          <w:rtl/>
        </w:rPr>
        <w:t xml:space="preserve"> </w:t>
      </w:r>
    </w:p>
  </w:footnote>
  <w:footnote w:id="175">
    <w:p w:rsidR="001452CF" w:rsidRPr="00542E67" w:rsidRDefault="001452CF" w:rsidP="00061B31">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راجع</w:t>
      </w:r>
      <w:r>
        <w:rPr>
          <w:color w:val="000080"/>
          <w:sz w:val="28"/>
          <w:szCs w:val="28"/>
          <w:rtl/>
        </w:rPr>
        <w:t>:</w:t>
      </w:r>
      <w:r w:rsidRPr="00542E67">
        <w:rPr>
          <w:color w:val="000080"/>
          <w:sz w:val="28"/>
          <w:szCs w:val="28"/>
          <w:rtl/>
        </w:rPr>
        <w:t xml:space="preserve"> الدر المنثور</w:t>
      </w:r>
      <w:r>
        <w:rPr>
          <w:color w:val="000080"/>
          <w:sz w:val="28"/>
          <w:szCs w:val="28"/>
          <w:rtl/>
        </w:rPr>
        <w:t>،</w:t>
      </w:r>
      <w:r w:rsidRPr="00542E67">
        <w:rPr>
          <w:color w:val="000080"/>
          <w:sz w:val="28"/>
          <w:szCs w:val="28"/>
          <w:rtl/>
        </w:rPr>
        <w:t xml:space="preserve"> للسيوطي</w:t>
      </w:r>
      <w:r>
        <w:rPr>
          <w:color w:val="000080"/>
          <w:sz w:val="28"/>
          <w:szCs w:val="28"/>
          <w:rtl/>
        </w:rPr>
        <w:t>،</w:t>
      </w:r>
      <w:r w:rsidRPr="00542E67">
        <w:rPr>
          <w:color w:val="000080"/>
          <w:sz w:val="28"/>
          <w:szCs w:val="28"/>
          <w:rtl/>
        </w:rPr>
        <w:t xml:space="preserve"> </w:t>
      </w:r>
      <w:r>
        <w:rPr>
          <w:color w:val="000080"/>
          <w:sz w:val="28"/>
          <w:szCs w:val="28"/>
          <w:rtl/>
        </w:rPr>
        <w:t>(</w:t>
      </w:r>
      <w:r w:rsidRPr="00542E67">
        <w:rPr>
          <w:color w:val="000080"/>
          <w:sz w:val="28"/>
          <w:szCs w:val="28"/>
          <w:rtl/>
        </w:rPr>
        <w:t>2</w:t>
      </w:r>
      <w:r>
        <w:rPr>
          <w:color w:val="000080"/>
          <w:sz w:val="28"/>
          <w:szCs w:val="28"/>
          <w:rtl/>
        </w:rPr>
        <w:t>/</w:t>
      </w:r>
      <w:r w:rsidRPr="00542E67">
        <w:rPr>
          <w:color w:val="000080"/>
          <w:sz w:val="28"/>
          <w:szCs w:val="28"/>
          <w:rtl/>
        </w:rPr>
        <w:t>262</w:t>
      </w:r>
      <w:r>
        <w:rPr>
          <w:color w:val="000080"/>
          <w:sz w:val="28"/>
          <w:szCs w:val="28"/>
          <w:rtl/>
        </w:rPr>
        <w:t>).</w:t>
      </w:r>
      <w:r w:rsidRPr="00542E67">
        <w:rPr>
          <w:color w:val="000080"/>
          <w:sz w:val="28"/>
          <w:szCs w:val="28"/>
          <w:rtl/>
        </w:rPr>
        <w:t xml:space="preserve"> </w:t>
      </w:r>
    </w:p>
  </w:footnote>
  <w:footnote w:id="176">
    <w:p w:rsidR="001452CF" w:rsidRPr="00542E67" w:rsidRDefault="001452CF" w:rsidP="00061B31">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انظر</w:t>
      </w:r>
      <w:r>
        <w:rPr>
          <w:color w:val="000080"/>
          <w:sz w:val="28"/>
          <w:szCs w:val="28"/>
          <w:rtl/>
        </w:rPr>
        <w:t>:</w:t>
      </w:r>
      <w:r w:rsidRPr="00542E67">
        <w:rPr>
          <w:color w:val="000080"/>
          <w:sz w:val="28"/>
          <w:szCs w:val="28"/>
          <w:rtl/>
        </w:rPr>
        <w:t xml:space="preserve"> جامع البيان</w:t>
      </w:r>
      <w:r>
        <w:rPr>
          <w:color w:val="000080"/>
          <w:sz w:val="28"/>
          <w:szCs w:val="28"/>
          <w:rtl/>
        </w:rPr>
        <w:t>،</w:t>
      </w:r>
      <w:r w:rsidRPr="00542E67">
        <w:rPr>
          <w:color w:val="000080"/>
          <w:sz w:val="28"/>
          <w:szCs w:val="28"/>
          <w:rtl/>
        </w:rPr>
        <w:t xml:space="preserve"> </w:t>
      </w:r>
      <w:r>
        <w:rPr>
          <w:color w:val="000080"/>
          <w:sz w:val="28"/>
          <w:szCs w:val="28"/>
          <w:rtl/>
        </w:rPr>
        <w:t>(</w:t>
      </w:r>
      <w:r w:rsidRPr="00542E67">
        <w:rPr>
          <w:color w:val="000080"/>
          <w:sz w:val="28"/>
          <w:szCs w:val="28"/>
          <w:rtl/>
        </w:rPr>
        <w:t>6</w:t>
      </w:r>
      <w:r>
        <w:rPr>
          <w:color w:val="000080"/>
          <w:sz w:val="28"/>
          <w:szCs w:val="28"/>
          <w:rtl/>
        </w:rPr>
        <w:t>/</w:t>
      </w:r>
      <w:r w:rsidRPr="00542E67">
        <w:rPr>
          <w:color w:val="000080"/>
          <w:sz w:val="28"/>
          <w:szCs w:val="28"/>
          <w:rtl/>
        </w:rPr>
        <w:t>127</w:t>
      </w:r>
      <w:r>
        <w:rPr>
          <w:color w:val="000080"/>
          <w:sz w:val="28"/>
          <w:szCs w:val="28"/>
          <w:rtl/>
        </w:rPr>
        <w:t>).</w:t>
      </w:r>
      <w:r w:rsidRPr="00542E67">
        <w:rPr>
          <w:color w:val="000080"/>
          <w:sz w:val="28"/>
          <w:szCs w:val="28"/>
          <w:rtl/>
        </w:rPr>
        <w:t xml:space="preserve"> </w:t>
      </w:r>
    </w:p>
  </w:footnote>
  <w:footnote w:id="177">
    <w:p w:rsidR="001452CF" w:rsidRPr="00542E67" w:rsidRDefault="001452CF" w:rsidP="00205FDD">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انظر</w:t>
      </w:r>
      <w:r>
        <w:rPr>
          <w:color w:val="000080"/>
          <w:sz w:val="28"/>
          <w:szCs w:val="28"/>
          <w:rtl/>
        </w:rPr>
        <w:t>:</w:t>
      </w:r>
      <w:r w:rsidRPr="00542E67">
        <w:rPr>
          <w:color w:val="000080"/>
          <w:sz w:val="28"/>
          <w:szCs w:val="28"/>
          <w:rtl/>
        </w:rPr>
        <w:t xml:space="preserve"> حجة القراءات</w:t>
      </w:r>
      <w:r>
        <w:rPr>
          <w:color w:val="000080"/>
          <w:sz w:val="28"/>
          <w:szCs w:val="28"/>
          <w:rtl/>
        </w:rPr>
        <w:t>،</w:t>
      </w:r>
      <w:r w:rsidRPr="00542E67">
        <w:rPr>
          <w:color w:val="000080"/>
          <w:sz w:val="28"/>
          <w:szCs w:val="28"/>
          <w:rtl/>
        </w:rPr>
        <w:t xml:space="preserve"> لأبي زرعة </w:t>
      </w:r>
      <w:r>
        <w:rPr>
          <w:color w:val="000080"/>
          <w:sz w:val="28"/>
          <w:szCs w:val="28"/>
          <w:rtl/>
        </w:rPr>
        <w:t>(</w:t>
      </w:r>
      <w:r w:rsidRPr="00542E67">
        <w:rPr>
          <w:color w:val="000080"/>
          <w:sz w:val="28"/>
          <w:szCs w:val="28"/>
          <w:rtl/>
        </w:rPr>
        <w:t>عبد الله بن محمد</w:t>
      </w:r>
      <w:r>
        <w:rPr>
          <w:color w:val="000080"/>
          <w:sz w:val="28"/>
          <w:szCs w:val="28"/>
          <w:rtl/>
        </w:rPr>
        <w:t>)،</w:t>
      </w:r>
      <w:r w:rsidRPr="00542E67">
        <w:rPr>
          <w:color w:val="000080"/>
          <w:sz w:val="28"/>
          <w:szCs w:val="28"/>
          <w:rtl/>
        </w:rPr>
        <w:t xml:space="preserve"> ص221</w:t>
      </w:r>
      <w:r>
        <w:rPr>
          <w:color w:val="000080"/>
          <w:sz w:val="28"/>
          <w:szCs w:val="28"/>
          <w:rtl/>
        </w:rPr>
        <w:t>.</w:t>
      </w:r>
      <w:r w:rsidRPr="00542E67">
        <w:rPr>
          <w:color w:val="000080"/>
          <w:sz w:val="28"/>
          <w:szCs w:val="28"/>
          <w:rtl/>
        </w:rPr>
        <w:t xml:space="preserve"> </w:t>
      </w:r>
    </w:p>
  </w:footnote>
  <w:footnote w:id="178">
    <w:p w:rsidR="001452CF" w:rsidRPr="00542E67" w:rsidRDefault="001452CF" w:rsidP="00242AEB">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راجع</w:t>
      </w:r>
      <w:r>
        <w:rPr>
          <w:rFonts w:hint="cs"/>
          <w:color w:val="000080"/>
          <w:sz w:val="28"/>
          <w:szCs w:val="28"/>
          <w:rtl/>
        </w:rPr>
        <w:t>:</w:t>
      </w:r>
      <w:r w:rsidRPr="00542E67">
        <w:rPr>
          <w:rFonts w:hint="cs"/>
          <w:color w:val="000080"/>
          <w:sz w:val="28"/>
          <w:szCs w:val="28"/>
          <w:rtl/>
        </w:rPr>
        <w:t xml:space="preserve"> تفسير الدر المنثور للسيوطي</w:t>
      </w:r>
      <w:r>
        <w:rPr>
          <w:rFonts w:hint="cs"/>
          <w:color w:val="000080"/>
          <w:sz w:val="28"/>
          <w:szCs w:val="28"/>
          <w:rtl/>
        </w:rPr>
        <w:t>،</w:t>
      </w:r>
      <w:r w:rsidRPr="00542E67">
        <w:rPr>
          <w:rFonts w:hint="cs"/>
          <w:color w:val="000080"/>
          <w:sz w:val="28"/>
          <w:szCs w:val="28"/>
          <w:rtl/>
        </w:rPr>
        <w:t xml:space="preserve"> ذيل تفسيره للآية</w:t>
      </w:r>
      <w:r>
        <w:rPr>
          <w:color w:val="000080"/>
          <w:sz w:val="28"/>
          <w:szCs w:val="28"/>
          <w:rtl/>
        </w:rPr>
        <w:t xml:space="preserve"> (</w:t>
      </w:r>
      <w:r w:rsidRPr="00542E67">
        <w:rPr>
          <w:rFonts w:hint="cs"/>
          <w:color w:val="000080"/>
          <w:sz w:val="28"/>
          <w:szCs w:val="28"/>
          <w:rtl/>
        </w:rPr>
        <w:t>222</w:t>
      </w:r>
      <w:r>
        <w:rPr>
          <w:color w:val="000080"/>
          <w:sz w:val="28"/>
          <w:szCs w:val="28"/>
          <w:rtl/>
        </w:rPr>
        <w:t>)</w:t>
      </w:r>
      <w:r w:rsidRPr="00542E67">
        <w:rPr>
          <w:rFonts w:hint="cs"/>
          <w:color w:val="000080"/>
          <w:sz w:val="28"/>
          <w:szCs w:val="28"/>
          <w:rtl/>
        </w:rPr>
        <w:t xml:space="preserve"> من سورة البقرة</w:t>
      </w:r>
      <w:r>
        <w:rPr>
          <w:rFonts w:hint="cs"/>
          <w:color w:val="000080"/>
          <w:sz w:val="28"/>
          <w:szCs w:val="28"/>
          <w:rtl/>
        </w:rPr>
        <w:t>.</w:t>
      </w:r>
    </w:p>
  </w:footnote>
  <w:footnote w:id="179">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color w:val="000080"/>
          <w:sz w:val="28"/>
          <w:szCs w:val="28"/>
          <w:rtl/>
        </w:rPr>
        <w:t xml:space="preserve"> راجع</w:t>
      </w:r>
      <w:r>
        <w:rPr>
          <w:color w:val="000080"/>
          <w:sz w:val="28"/>
          <w:szCs w:val="28"/>
          <w:rtl/>
        </w:rPr>
        <w:t>:</w:t>
      </w:r>
      <w:r w:rsidRPr="00542E67">
        <w:rPr>
          <w:color w:val="000080"/>
          <w:sz w:val="28"/>
          <w:szCs w:val="28"/>
          <w:rtl/>
        </w:rPr>
        <w:t xml:space="preserve"> مجمع البيان</w:t>
      </w:r>
      <w:r>
        <w:rPr>
          <w:color w:val="000080"/>
          <w:sz w:val="28"/>
          <w:szCs w:val="28"/>
          <w:rtl/>
        </w:rPr>
        <w:t>،</w:t>
      </w:r>
      <w:r w:rsidRPr="00542E67">
        <w:rPr>
          <w:color w:val="000080"/>
          <w:sz w:val="28"/>
          <w:szCs w:val="28"/>
          <w:rtl/>
        </w:rPr>
        <w:t xml:space="preserve"> للطبرسي</w:t>
      </w:r>
      <w:r>
        <w:rPr>
          <w:color w:val="000080"/>
          <w:sz w:val="28"/>
          <w:szCs w:val="28"/>
          <w:rtl/>
        </w:rPr>
        <w:t>، (</w:t>
      </w:r>
      <w:r w:rsidRPr="00542E67">
        <w:rPr>
          <w:color w:val="000080"/>
          <w:sz w:val="28"/>
          <w:szCs w:val="28"/>
          <w:rtl/>
        </w:rPr>
        <w:t>2</w:t>
      </w:r>
      <w:r>
        <w:rPr>
          <w:color w:val="000080"/>
          <w:sz w:val="28"/>
          <w:szCs w:val="28"/>
          <w:rtl/>
        </w:rPr>
        <w:t>/</w:t>
      </w:r>
      <w:r w:rsidRPr="00542E67">
        <w:rPr>
          <w:color w:val="000080"/>
          <w:sz w:val="28"/>
          <w:szCs w:val="28"/>
          <w:rtl/>
        </w:rPr>
        <w:t>262</w:t>
      </w:r>
      <w:r>
        <w:rPr>
          <w:color w:val="000080"/>
          <w:sz w:val="28"/>
          <w:szCs w:val="28"/>
          <w:rtl/>
        </w:rPr>
        <w:t>).</w:t>
      </w:r>
    </w:p>
  </w:footnote>
  <w:footnote w:id="180">
    <w:p w:rsidR="001452CF" w:rsidRPr="00542E67" w:rsidRDefault="001452CF" w:rsidP="00061B31">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w:t>
      </w:r>
      <w:r w:rsidRPr="00542E67">
        <w:rPr>
          <w:color w:val="000080"/>
          <w:sz w:val="28"/>
          <w:szCs w:val="28"/>
          <w:rtl/>
        </w:rPr>
        <w:t>راجع</w:t>
      </w:r>
      <w:r>
        <w:rPr>
          <w:color w:val="000080"/>
          <w:sz w:val="28"/>
          <w:szCs w:val="28"/>
          <w:rtl/>
        </w:rPr>
        <w:t>:</w:t>
      </w:r>
      <w:r w:rsidRPr="00542E67">
        <w:rPr>
          <w:color w:val="000080"/>
          <w:sz w:val="28"/>
          <w:szCs w:val="28"/>
          <w:rtl/>
        </w:rPr>
        <w:t xml:space="preserve"> جامع البيان</w:t>
      </w:r>
      <w:r>
        <w:rPr>
          <w:color w:val="000080"/>
          <w:sz w:val="28"/>
          <w:szCs w:val="28"/>
          <w:rtl/>
        </w:rPr>
        <w:t>،</w:t>
      </w:r>
      <w:r w:rsidRPr="00542E67">
        <w:rPr>
          <w:color w:val="000080"/>
          <w:sz w:val="28"/>
          <w:szCs w:val="28"/>
          <w:rtl/>
        </w:rPr>
        <w:t xml:space="preserve"> </w:t>
      </w:r>
      <w:r>
        <w:rPr>
          <w:color w:val="000080"/>
          <w:sz w:val="28"/>
          <w:szCs w:val="28"/>
          <w:rtl/>
        </w:rPr>
        <w:t>(</w:t>
      </w:r>
      <w:r w:rsidRPr="00542E67">
        <w:rPr>
          <w:color w:val="000080"/>
          <w:sz w:val="28"/>
          <w:szCs w:val="28"/>
          <w:rtl/>
        </w:rPr>
        <w:t>2</w:t>
      </w:r>
      <w:r>
        <w:rPr>
          <w:color w:val="000080"/>
          <w:sz w:val="28"/>
          <w:szCs w:val="28"/>
          <w:rtl/>
        </w:rPr>
        <w:t>/</w:t>
      </w:r>
      <w:r w:rsidRPr="00542E67">
        <w:rPr>
          <w:color w:val="000080"/>
          <w:sz w:val="28"/>
          <w:szCs w:val="28"/>
          <w:rtl/>
        </w:rPr>
        <w:t>558</w:t>
      </w:r>
      <w:r>
        <w:rPr>
          <w:color w:val="000080"/>
          <w:sz w:val="28"/>
          <w:szCs w:val="28"/>
          <w:rtl/>
        </w:rPr>
        <w:t>).</w:t>
      </w:r>
    </w:p>
  </w:footnote>
  <w:footnote w:id="181">
    <w:p w:rsidR="001452CF" w:rsidRPr="00542E67" w:rsidRDefault="001452CF" w:rsidP="00242AEB">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 في ذلك ما جاء في تفسير سورة ص~ الآيات</w:t>
      </w:r>
      <w:r>
        <w:rPr>
          <w:rFonts w:hint="cs"/>
          <w:color w:val="000080"/>
          <w:sz w:val="28"/>
          <w:szCs w:val="28"/>
          <w:rtl/>
        </w:rPr>
        <w:t>:</w:t>
      </w:r>
      <w:r>
        <w:rPr>
          <w:color w:val="000080"/>
          <w:sz w:val="28"/>
          <w:szCs w:val="28"/>
          <w:rtl/>
        </w:rPr>
        <w:t xml:space="preserve"> (</w:t>
      </w:r>
      <w:r w:rsidRPr="00542E67">
        <w:rPr>
          <w:rFonts w:hint="cs"/>
          <w:color w:val="000080"/>
          <w:sz w:val="28"/>
          <w:szCs w:val="28"/>
          <w:rtl/>
        </w:rPr>
        <w:t>31</w:t>
      </w:r>
      <w:r>
        <w:rPr>
          <w:rFonts w:hint="cs"/>
          <w:color w:val="000080"/>
          <w:sz w:val="28"/>
          <w:szCs w:val="28"/>
          <w:rtl/>
        </w:rPr>
        <w:t>-</w:t>
      </w:r>
      <w:r w:rsidRPr="00542E67">
        <w:rPr>
          <w:rFonts w:hint="cs"/>
          <w:color w:val="000080"/>
          <w:sz w:val="28"/>
          <w:szCs w:val="28"/>
          <w:rtl/>
        </w:rPr>
        <w:t>32</w:t>
      </w:r>
      <w:r>
        <w:rPr>
          <w:color w:val="000080"/>
          <w:sz w:val="28"/>
          <w:szCs w:val="28"/>
          <w:rtl/>
        </w:rPr>
        <w:t>)</w:t>
      </w:r>
      <w:r>
        <w:rPr>
          <w:rFonts w:hint="cs"/>
          <w:color w:val="000080"/>
          <w:sz w:val="28"/>
          <w:szCs w:val="28"/>
          <w:rtl/>
        </w:rPr>
        <w:t>.</w:t>
      </w:r>
    </w:p>
  </w:footnote>
  <w:footnote w:id="182">
    <w:p w:rsidR="001452CF" w:rsidRPr="00542E67" w:rsidRDefault="001452CF" w:rsidP="00061B31">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انظر</w:t>
      </w:r>
      <w:r>
        <w:rPr>
          <w:color w:val="000080"/>
          <w:sz w:val="28"/>
          <w:szCs w:val="28"/>
          <w:rtl/>
        </w:rPr>
        <w:t>:</w:t>
      </w:r>
      <w:r w:rsidRPr="00542E67">
        <w:rPr>
          <w:color w:val="000080"/>
          <w:sz w:val="28"/>
          <w:szCs w:val="28"/>
          <w:rtl/>
        </w:rPr>
        <w:t xml:space="preserve"> جامع البيان</w:t>
      </w:r>
      <w:r>
        <w:rPr>
          <w:color w:val="000080"/>
          <w:sz w:val="28"/>
          <w:szCs w:val="28"/>
          <w:rtl/>
        </w:rPr>
        <w:t>،</w:t>
      </w:r>
      <w:r w:rsidRPr="00542E67">
        <w:rPr>
          <w:color w:val="000080"/>
          <w:sz w:val="28"/>
          <w:szCs w:val="28"/>
          <w:rtl/>
        </w:rPr>
        <w:t xml:space="preserve"> </w:t>
      </w:r>
      <w:r>
        <w:rPr>
          <w:color w:val="000080"/>
          <w:sz w:val="28"/>
          <w:szCs w:val="28"/>
          <w:rtl/>
        </w:rPr>
        <w:t>(</w:t>
      </w:r>
      <w:r w:rsidRPr="00542E67">
        <w:rPr>
          <w:color w:val="000080"/>
          <w:sz w:val="28"/>
          <w:szCs w:val="28"/>
          <w:rtl/>
        </w:rPr>
        <w:t>2</w:t>
      </w:r>
      <w:r>
        <w:rPr>
          <w:color w:val="000080"/>
          <w:sz w:val="28"/>
          <w:szCs w:val="28"/>
          <w:rtl/>
        </w:rPr>
        <w:t>/</w:t>
      </w:r>
      <w:r w:rsidRPr="00542E67">
        <w:rPr>
          <w:color w:val="000080"/>
          <w:sz w:val="28"/>
          <w:szCs w:val="28"/>
          <w:rtl/>
        </w:rPr>
        <w:t>560</w:t>
      </w:r>
      <w:r>
        <w:rPr>
          <w:color w:val="000080"/>
          <w:sz w:val="28"/>
          <w:szCs w:val="28"/>
          <w:rtl/>
        </w:rPr>
        <w:t>).</w:t>
      </w:r>
      <w:r w:rsidRPr="00542E67">
        <w:rPr>
          <w:color w:val="000080"/>
          <w:sz w:val="28"/>
          <w:szCs w:val="28"/>
          <w:rtl/>
        </w:rPr>
        <w:t xml:space="preserve"> </w:t>
      </w:r>
    </w:p>
  </w:footnote>
  <w:footnote w:id="183">
    <w:p w:rsidR="001452CF" w:rsidRPr="00542E67" w:rsidRDefault="001452CF" w:rsidP="00061B31">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راجع</w:t>
      </w:r>
      <w:r>
        <w:rPr>
          <w:color w:val="000080"/>
          <w:sz w:val="28"/>
          <w:szCs w:val="28"/>
          <w:rtl/>
        </w:rPr>
        <w:t>:</w:t>
      </w:r>
      <w:r w:rsidRPr="00542E67">
        <w:rPr>
          <w:color w:val="000080"/>
          <w:sz w:val="28"/>
          <w:szCs w:val="28"/>
          <w:rtl/>
        </w:rPr>
        <w:t xml:space="preserve"> الدر المنثور</w:t>
      </w:r>
      <w:r>
        <w:rPr>
          <w:color w:val="000080"/>
          <w:sz w:val="28"/>
          <w:szCs w:val="28"/>
          <w:rtl/>
        </w:rPr>
        <w:t>،</w:t>
      </w:r>
      <w:r w:rsidRPr="00542E67">
        <w:rPr>
          <w:color w:val="000080"/>
          <w:sz w:val="28"/>
          <w:szCs w:val="28"/>
          <w:rtl/>
        </w:rPr>
        <w:t xml:space="preserve"> </w:t>
      </w:r>
      <w:r>
        <w:rPr>
          <w:color w:val="000080"/>
          <w:sz w:val="28"/>
          <w:szCs w:val="28"/>
          <w:rtl/>
        </w:rPr>
        <w:t>(</w:t>
      </w:r>
      <w:r w:rsidRPr="00542E67">
        <w:rPr>
          <w:color w:val="000080"/>
          <w:sz w:val="28"/>
          <w:szCs w:val="28"/>
          <w:rtl/>
        </w:rPr>
        <w:t>3</w:t>
      </w:r>
      <w:r>
        <w:rPr>
          <w:color w:val="000080"/>
          <w:sz w:val="28"/>
          <w:szCs w:val="28"/>
          <w:rtl/>
        </w:rPr>
        <w:t>/</w:t>
      </w:r>
      <w:r w:rsidRPr="00542E67">
        <w:rPr>
          <w:color w:val="000080"/>
          <w:sz w:val="28"/>
          <w:szCs w:val="28"/>
          <w:rtl/>
        </w:rPr>
        <w:t>209</w:t>
      </w:r>
      <w:r>
        <w:rPr>
          <w:color w:val="000080"/>
          <w:sz w:val="28"/>
          <w:szCs w:val="28"/>
          <w:rtl/>
        </w:rPr>
        <w:t>).</w:t>
      </w:r>
      <w:r w:rsidRPr="00542E67">
        <w:rPr>
          <w:color w:val="000080"/>
          <w:sz w:val="28"/>
          <w:szCs w:val="28"/>
          <w:rtl/>
        </w:rPr>
        <w:t xml:space="preserve"> </w:t>
      </w:r>
    </w:p>
  </w:footnote>
  <w:footnote w:id="184">
    <w:p w:rsidR="001452CF" w:rsidRPr="00542E67" w:rsidRDefault="001452CF" w:rsidP="00061B31">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انظر</w:t>
      </w:r>
      <w:r>
        <w:rPr>
          <w:color w:val="000080"/>
          <w:sz w:val="28"/>
          <w:szCs w:val="28"/>
          <w:rtl/>
        </w:rPr>
        <w:t>:</w:t>
      </w:r>
      <w:r w:rsidRPr="00542E67">
        <w:rPr>
          <w:color w:val="000080"/>
          <w:sz w:val="28"/>
          <w:szCs w:val="28"/>
          <w:rtl/>
        </w:rPr>
        <w:t xml:space="preserve"> مجمع البيان</w:t>
      </w:r>
      <w:r>
        <w:rPr>
          <w:color w:val="000080"/>
          <w:sz w:val="28"/>
          <w:szCs w:val="28"/>
          <w:rtl/>
        </w:rPr>
        <w:t>،</w:t>
      </w:r>
      <w:r w:rsidRPr="00542E67">
        <w:rPr>
          <w:color w:val="000080"/>
          <w:sz w:val="28"/>
          <w:szCs w:val="28"/>
          <w:rtl/>
        </w:rPr>
        <w:t xml:space="preserve"> </w:t>
      </w:r>
      <w:r>
        <w:rPr>
          <w:color w:val="000080"/>
          <w:sz w:val="28"/>
          <w:szCs w:val="28"/>
          <w:rtl/>
        </w:rPr>
        <w:t>(</w:t>
      </w:r>
      <w:r w:rsidRPr="00542E67">
        <w:rPr>
          <w:color w:val="000080"/>
          <w:sz w:val="28"/>
          <w:szCs w:val="28"/>
          <w:rtl/>
        </w:rPr>
        <w:t>10</w:t>
      </w:r>
      <w:r>
        <w:rPr>
          <w:color w:val="000080"/>
          <w:sz w:val="28"/>
          <w:szCs w:val="28"/>
          <w:rtl/>
        </w:rPr>
        <w:t>/</w:t>
      </w:r>
      <w:r w:rsidRPr="00542E67">
        <w:rPr>
          <w:color w:val="000080"/>
          <w:sz w:val="28"/>
          <w:szCs w:val="28"/>
          <w:rtl/>
        </w:rPr>
        <w:t>7</w:t>
      </w:r>
      <w:r>
        <w:rPr>
          <w:color w:val="000080"/>
          <w:sz w:val="28"/>
          <w:szCs w:val="28"/>
          <w:rtl/>
        </w:rPr>
        <w:t>).</w:t>
      </w:r>
    </w:p>
  </w:footnote>
  <w:footnote w:id="185">
    <w:p w:rsidR="001452CF" w:rsidRPr="00542E67" w:rsidRDefault="001452CF" w:rsidP="00061B31">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راجع</w:t>
      </w:r>
      <w:r>
        <w:rPr>
          <w:color w:val="000080"/>
          <w:sz w:val="28"/>
          <w:szCs w:val="28"/>
          <w:rtl/>
        </w:rPr>
        <w:t>:</w:t>
      </w:r>
      <w:r w:rsidRPr="00542E67">
        <w:rPr>
          <w:color w:val="000080"/>
          <w:sz w:val="28"/>
          <w:szCs w:val="28"/>
          <w:rtl/>
        </w:rPr>
        <w:t xml:space="preserve"> صحيح البخاري</w:t>
      </w:r>
      <w:r>
        <w:rPr>
          <w:color w:val="000080"/>
          <w:sz w:val="28"/>
          <w:szCs w:val="28"/>
          <w:rtl/>
        </w:rPr>
        <w:t>،</w:t>
      </w:r>
      <w:r w:rsidRPr="00542E67">
        <w:rPr>
          <w:color w:val="000080"/>
          <w:sz w:val="28"/>
          <w:szCs w:val="28"/>
          <w:rtl/>
        </w:rPr>
        <w:t xml:space="preserve"> </w:t>
      </w:r>
      <w:r>
        <w:rPr>
          <w:color w:val="000080"/>
          <w:sz w:val="28"/>
          <w:szCs w:val="28"/>
          <w:rtl/>
        </w:rPr>
        <w:t>(</w:t>
      </w:r>
      <w:r w:rsidRPr="00542E67">
        <w:rPr>
          <w:color w:val="000080"/>
          <w:sz w:val="28"/>
          <w:szCs w:val="28"/>
          <w:rtl/>
        </w:rPr>
        <w:t>1</w:t>
      </w:r>
      <w:r>
        <w:rPr>
          <w:color w:val="000080"/>
          <w:sz w:val="28"/>
          <w:szCs w:val="28"/>
          <w:rtl/>
        </w:rPr>
        <w:t>/</w:t>
      </w:r>
      <w:r w:rsidRPr="00542E67">
        <w:rPr>
          <w:color w:val="000080"/>
          <w:sz w:val="28"/>
          <w:szCs w:val="28"/>
          <w:rtl/>
        </w:rPr>
        <w:t>7</w:t>
      </w:r>
      <w:r>
        <w:rPr>
          <w:color w:val="000080"/>
          <w:sz w:val="28"/>
          <w:szCs w:val="28"/>
          <w:rtl/>
        </w:rPr>
        <w:t>).</w:t>
      </w:r>
      <w:r w:rsidRPr="00542E67">
        <w:rPr>
          <w:color w:val="000080"/>
          <w:sz w:val="28"/>
          <w:szCs w:val="28"/>
          <w:rtl/>
        </w:rPr>
        <w:t xml:space="preserve"> </w:t>
      </w:r>
    </w:p>
  </w:footnote>
  <w:footnote w:id="186">
    <w:p w:rsidR="001452CF" w:rsidRPr="00542E67" w:rsidRDefault="001452CF" w:rsidP="00061B31">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انظر</w:t>
      </w:r>
      <w:r>
        <w:rPr>
          <w:color w:val="000080"/>
          <w:sz w:val="28"/>
          <w:szCs w:val="28"/>
          <w:rtl/>
        </w:rPr>
        <w:t>:</w:t>
      </w:r>
      <w:r w:rsidRPr="00542E67">
        <w:rPr>
          <w:color w:val="000080"/>
          <w:sz w:val="28"/>
          <w:szCs w:val="28"/>
          <w:rtl/>
        </w:rPr>
        <w:t xml:space="preserve"> الدر المنثور</w:t>
      </w:r>
      <w:r>
        <w:rPr>
          <w:color w:val="000080"/>
          <w:sz w:val="28"/>
          <w:szCs w:val="28"/>
          <w:rtl/>
        </w:rPr>
        <w:t>،</w:t>
      </w:r>
      <w:r w:rsidRPr="00542E67">
        <w:rPr>
          <w:color w:val="000080"/>
          <w:sz w:val="28"/>
          <w:szCs w:val="28"/>
          <w:rtl/>
        </w:rPr>
        <w:t xml:space="preserve"> للسيوطي</w:t>
      </w:r>
      <w:r>
        <w:rPr>
          <w:color w:val="000080"/>
          <w:sz w:val="28"/>
          <w:szCs w:val="28"/>
          <w:rtl/>
        </w:rPr>
        <w:t>، (</w:t>
      </w:r>
      <w:r w:rsidRPr="00542E67">
        <w:rPr>
          <w:color w:val="000080"/>
          <w:sz w:val="28"/>
          <w:szCs w:val="28"/>
          <w:rtl/>
        </w:rPr>
        <w:t>5</w:t>
      </w:r>
      <w:r>
        <w:rPr>
          <w:color w:val="000080"/>
          <w:sz w:val="28"/>
          <w:szCs w:val="28"/>
          <w:rtl/>
        </w:rPr>
        <w:t>/</w:t>
      </w:r>
      <w:r w:rsidRPr="00542E67">
        <w:rPr>
          <w:color w:val="000080"/>
          <w:sz w:val="28"/>
          <w:szCs w:val="28"/>
          <w:rtl/>
        </w:rPr>
        <w:t>217</w:t>
      </w:r>
      <w:r>
        <w:rPr>
          <w:color w:val="000080"/>
          <w:sz w:val="28"/>
          <w:szCs w:val="28"/>
          <w:rtl/>
        </w:rPr>
        <w:t>).</w:t>
      </w:r>
      <w:r w:rsidRPr="00542E67">
        <w:rPr>
          <w:color w:val="000080"/>
          <w:sz w:val="28"/>
          <w:szCs w:val="28"/>
          <w:rtl/>
        </w:rPr>
        <w:t xml:space="preserve"> </w:t>
      </w:r>
    </w:p>
  </w:footnote>
  <w:footnote w:id="187">
    <w:p w:rsidR="001452CF" w:rsidRPr="00542E67" w:rsidRDefault="001452CF" w:rsidP="00242AEB">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راجع</w:t>
      </w:r>
      <w:r>
        <w:rPr>
          <w:color w:val="000080"/>
          <w:sz w:val="28"/>
          <w:szCs w:val="28"/>
          <w:rtl/>
        </w:rPr>
        <w:t>:</w:t>
      </w:r>
      <w:r w:rsidRPr="00542E67">
        <w:rPr>
          <w:color w:val="000080"/>
          <w:sz w:val="28"/>
          <w:szCs w:val="28"/>
          <w:rtl/>
        </w:rPr>
        <w:t xml:space="preserve"> نهج البلاغة</w:t>
      </w:r>
      <w:r>
        <w:rPr>
          <w:color w:val="000080"/>
          <w:sz w:val="28"/>
          <w:szCs w:val="28"/>
          <w:rtl/>
        </w:rPr>
        <w:t>،</w:t>
      </w:r>
      <w:r w:rsidRPr="00542E67">
        <w:rPr>
          <w:color w:val="000080"/>
          <w:sz w:val="28"/>
          <w:szCs w:val="28"/>
          <w:rtl/>
        </w:rPr>
        <w:t xml:space="preserve"> الحكمة</w:t>
      </w:r>
      <w:r>
        <w:rPr>
          <w:color w:val="000080"/>
          <w:sz w:val="28"/>
          <w:szCs w:val="28"/>
          <w:rtl/>
        </w:rPr>
        <w:t xml:space="preserve"> (</w:t>
      </w:r>
      <w:r w:rsidRPr="00542E67">
        <w:rPr>
          <w:color w:val="000080"/>
          <w:sz w:val="28"/>
          <w:szCs w:val="28"/>
          <w:rtl/>
        </w:rPr>
        <w:t>361</w:t>
      </w:r>
      <w:r>
        <w:rPr>
          <w:color w:val="000080"/>
          <w:sz w:val="28"/>
          <w:szCs w:val="28"/>
          <w:rtl/>
        </w:rPr>
        <w:t>).</w:t>
      </w:r>
      <w:r w:rsidRPr="00542E67">
        <w:rPr>
          <w:color w:val="000080"/>
          <w:sz w:val="28"/>
          <w:szCs w:val="28"/>
          <w:rtl/>
        </w:rPr>
        <w:t xml:space="preserve"> </w:t>
      </w:r>
    </w:p>
  </w:footnote>
  <w:footnote w:id="188">
    <w:p w:rsidR="001452CF" w:rsidRPr="00542E67" w:rsidRDefault="001452CF" w:rsidP="00061B31">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الأصول من الكافي</w:t>
      </w:r>
      <w:r>
        <w:rPr>
          <w:color w:val="000080"/>
          <w:sz w:val="28"/>
          <w:szCs w:val="28"/>
          <w:rtl/>
        </w:rPr>
        <w:t>، (</w:t>
      </w:r>
      <w:r w:rsidRPr="00542E67">
        <w:rPr>
          <w:color w:val="000080"/>
          <w:sz w:val="28"/>
          <w:szCs w:val="28"/>
          <w:rtl/>
        </w:rPr>
        <w:t>2</w:t>
      </w:r>
      <w:r>
        <w:rPr>
          <w:color w:val="000080"/>
          <w:sz w:val="28"/>
          <w:szCs w:val="28"/>
          <w:rtl/>
        </w:rPr>
        <w:t>/،</w:t>
      </w:r>
      <w:r w:rsidRPr="00542E67">
        <w:rPr>
          <w:color w:val="000080"/>
          <w:sz w:val="28"/>
          <w:szCs w:val="28"/>
          <w:rtl/>
        </w:rPr>
        <w:t xml:space="preserve"> ص468</w:t>
      </w:r>
      <w:r>
        <w:rPr>
          <w:color w:val="000080"/>
          <w:sz w:val="28"/>
          <w:szCs w:val="28"/>
          <w:rtl/>
        </w:rPr>
        <w:t>.</w:t>
      </w:r>
      <w:r w:rsidRPr="00542E67">
        <w:rPr>
          <w:color w:val="000080"/>
          <w:sz w:val="28"/>
          <w:szCs w:val="28"/>
          <w:rtl/>
        </w:rPr>
        <w:t xml:space="preserve"> </w:t>
      </w:r>
    </w:p>
  </w:footnote>
  <w:footnote w:id="189">
    <w:p w:rsidR="001452CF" w:rsidRPr="00542E67" w:rsidRDefault="001452CF" w:rsidP="00205FDD">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w:t>
      </w:r>
      <w:r w:rsidRPr="00542E67">
        <w:rPr>
          <w:rFonts w:hint="cs"/>
          <w:color w:val="000080"/>
          <w:sz w:val="28"/>
          <w:szCs w:val="28"/>
          <w:rtl/>
        </w:rPr>
        <w:t>المصدر السابق</w:t>
      </w:r>
      <w:r>
        <w:rPr>
          <w:color w:val="000080"/>
          <w:sz w:val="28"/>
          <w:szCs w:val="28"/>
          <w:rtl/>
        </w:rPr>
        <w:t>.</w:t>
      </w:r>
      <w:r w:rsidRPr="00542E67">
        <w:rPr>
          <w:color w:val="000080"/>
          <w:sz w:val="28"/>
          <w:szCs w:val="28"/>
          <w:rtl/>
        </w:rPr>
        <w:t xml:space="preserve"> </w:t>
      </w:r>
    </w:p>
  </w:footnote>
  <w:footnote w:id="190">
    <w:p w:rsidR="00FE3626" w:rsidRPr="00542E67" w:rsidRDefault="00FE3626" w:rsidP="00FE3626">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w:t>
      </w:r>
      <w:r w:rsidRPr="00542E67">
        <w:rPr>
          <w:rFonts w:hint="cs"/>
          <w:color w:val="000080"/>
          <w:sz w:val="28"/>
          <w:szCs w:val="28"/>
          <w:rtl/>
        </w:rPr>
        <w:t>المصدر السابق</w:t>
      </w:r>
      <w:r>
        <w:rPr>
          <w:color w:val="000080"/>
          <w:sz w:val="28"/>
          <w:szCs w:val="28"/>
          <w:rtl/>
        </w:rPr>
        <w:t>.</w:t>
      </w:r>
      <w:r w:rsidRPr="00542E67">
        <w:rPr>
          <w:color w:val="000080"/>
          <w:sz w:val="28"/>
          <w:szCs w:val="28"/>
          <w:rtl/>
        </w:rPr>
        <w:t xml:space="preserve"> </w:t>
      </w:r>
    </w:p>
  </w:footnote>
  <w:footnote w:id="191">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الأصول من الكافي</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2</w:t>
      </w:r>
      <w:r>
        <w:rPr>
          <w:color w:val="000080"/>
          <w:sz w:val="28"/>
          <w:szCs w:val="28"/>
          <w:rtl/>
        </w:rPr>
        <w:t>/</w:t>
      </w:r>
      <w:r w:rsidRPr="00542E67">
        <w:rPr>
          <w:rFonts w:hint="cs"/>
          <w:color w:val="000080"/>
          <w:sz w:val="28"/>
          <w:szCs w:val="28"/>
          <w:rtl/>
        </w:rPr>
        <w:t>484</w:t>
      </w:r>
      <w:r>
        <w:rPr>
          <w:color w:val="000080"/>
          <w:sz w:val="28"/>
          <w:szCs w:val="28"/>
          <w:rtl/>
        </w:rPr>
        <w:t>)</w:t>
      </w:r>
      <w:r>
        <w:rPr>
          <w:rFonts w:hint="cs"/>
          <w:color w:val="000080"/>
          <w:sz w:val="28"/>
          <w:szCs w:val="28"/>
          <w:rtl/>
        </w:rPr>
        <w:t>.</w:t>
      </w:r>
    </w:p>
  </w:footnote>
  <w:footnote w:id="192">
    <w:p w:rsidR="001452CF" w:rsidRPr="00542E67" w:rsidRDefault="001452CF" w:rsidP="00061B31">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راجع</w:t>
      </w:r>
      <w:r>
        <w:rPr>
          <w:color w:val="000080"/>
          <w:sz w:val="28"/>
          <w:szCs w:val="28"/>
          <w:rtl/>
        </w:rPr>
        <w:t>:</w:t>
      </w:r>
      <w:r w:rsidRPr="00542E67">
        <w:rPr>
          <w:color w:val="000080"/>
          <w:sz w:val="28"/>
          <w:szCs w:val="28"/>
          <w:rtl/>
        </w:rPr>
        <w:t xml:space="preserve"> نهج البلاغة</w:t>
      </w:r>
      <w:r>
        <w:rPr>
          <w:color w:val="000080"/>
          <w:sz w:val="28"/>
          <w:szCs w:val="28"/>
          <w:rtl/>
        </w:rPr>
        <w:t>، (</w:t>
      </w:r>
      <w:r w:rsidRPr="00542E67">
        <w:rPr>
          <w:color w:val="000080"/>
          <w:sz w:val="28"/>
          <w:szCs w:val="28"/>
          <w:rtl/>
        </w:rPr>
        <w:t>2</w:t>
      </w:r>
      <w:r>
        <w:rPr>
          <w:color w:val="000080"/>
          <w:sz w:val="28"/>
          <w:szCs w:val="28"/>
          <w:rtl/>
        </w:rPr>
        <w:t>/</w:t>
      </w:r>
      <w:r w:rsidRPr="00542E67">
        <w:rPr>
          <w:color w:val="000080"/>
          <w:sz w:val="28"/>
          <w:szCs w:val="28"/>
          <w:rtl/>
        </w:rPr>
        <w:t>398</w:t>
      </w:r>
      <w:r>
        <w:rPr>
          <w:color w:val="000080"/>
          <w:sz w:val="28"/>
          <w:szCs w:val="28"/>
          <w:rtl/>
        </w:rPr>
        <w:t>).</w:t>
      </w:r>
      <w:r w:rsidRPr="00542E67">
        <w:rPr>
          <w:color w:val="000080"/>
          <w:sz w:val="28"/>
          <w:szCs w:val="28"/>
          <w:rtl/>
        </w:rPr>
        <w:t xml:space="preserve"> </w:t>
      </w:r>
    </w:p>
  </w:footnote>
  <w:footnote w:id="193">
    <w:p w:rsidR="001452CF" w:rsidRPr="00542E67" w:rsidRDefault="001452CF" w:rsidP="00503C86">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انظر</w:t>
      </w:r>
      <w:r>
        <w:rPr>
          <w:color w:val="000080"/>
          <w:sz w:val="28"/>
          <w:szCs w:val="28"/>
          <w:rtl/>
        </w:rPr>
        <w:t>:</w:t>
      </w:r>
      <w:r w:rsidRPr="00542E67">
        <w:rPr>
          <w:color w:val="000080"/>
          <w:sz w:val="28"/>
          <w:szCs w:val="28"/>
          <w:rtl/>
        </w:rPr>
        <w:t xml:space="preserve"> تحف العقول عن آل الرسول</w:t>
      </w:r>
      <w:r>
        <w:rPr>
          <w:color w:val="000080"/>
          <w:sz w:val="28"/>
          <w:szCs w:val="28"/>
          <w:rtl/>
        </w:rPr>
        <w:t>،</w:t>
      </w:r>
      <w:r w:rsidRPr="00542E67">
        <w:rPr>
          <w:color w:val="000080"/>
          <w:sz w:val="28"/>
          <w:szCs w:val="28"/>
          <w:rtl/>
        </w:rPr>
        <w:t xml:space="preserve"> </w:t>
      </w:r>
      <w:r w:rsidRPr="00542E67">
        <w:rPr>
          <w:rFonts w:hint="cs"/>
          <w:color w:val="000080"/>
          <w:sz w:val="28"/>
          <w:szCs w:val="28"/>
          <w:rtl/>
        </w:rPr>
        <w:t>لابن شعبة الحراني</w:t>
      </w:r>
      <w:r>
        <w:rPr>
          <w:rFonts w:hint="cs"/>
          <w:color w:val="000080"/>
          <w:sz w:val="28"/>
          <w:szCs w:val="28"/>
          <w:rtl/>
        </w:rPr>
        <w:t>،</w:t>
      </w:r>
      <w:r>
        <w:rPr>
          <w:color w:val="000080"/>
          <w:sz w:val="28"/>
          <w:szCs w:val="28"/>
          <w:rtl/>
        </w:rPr>
        <w:t xml:space="preserve"> (</w:t>
      </w:r>
      <w:r w:rsidRPr="00542E67">
        <w:rPr>
          <w:color w:val="000080"/>
          <w:sz w:val="28"/>
          <w:szCs w:val="28"/>
          <w:rtl/>
        </w:rPr>
        <w:t>ص</w:t>
      </w:r>
      <w:r>
        <w:rPr>
          <w:color w:val="000080"/>
          <w:sz w:val="28"/>
          <w:szCs w:val="28"/>
          <w:rtl/>
        </w:rPr>
        <w:t>:</w:t>
      </w:r>
      <w:r w:rsidRPr="00542E67">
        <w:rPr>
          <w:color w:val="000080"/>
          <w:sz w:val="28"/>
          <w:szCs w:val="28"/>
          <w:rtl/>
        </w:rPr>
        <w:t>73</w:t>
      </w:r>
      <w:r>
        <w:rPr>
          <w:color w:val="000080"/>
          <w:sz w:val="28"/>
          <w:szCs w:val="28"/>
          <w:rtl/>
        </w:rPr>
        <w:t>).</w:t>
      </w:r>
      <w:r w:rsidRPr="00542E67">
        <w:rPr>
          <w:color w:val="000080"/>
          <w:sz w:val="28"/>
          <w:szCs w:val="28"/>
          <w:rtl/>
        </w:rPr>
        <w:t xml:space="preserve"> </w:t>
      </w:r>
    </w:p>
  </w:footnote>
  <w:footnote w:id="194">
    <w:p w:rsidR="001452CF" w:rsidRPr="00542E67" w:rsidRDefault="001452CF" w:rsidP="00242AEB">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سورة الأنفال</w:t>
      </w:r>
      <w:r>
        <w:rPr>
          <w:color w:val="000080"/>
          <w:sz w:val="28"/>
          <w:szCs w:val="28"/>
          <w:rtl/>
        </w:rPr>
        <w:t>: (</w:t>
      </w:r>
      <w:r w:rsidRPr="00542E67">
        <w:rPr>
          <w:color w:val="000080"/>
          <w:sz w:val="28"/>
          <w:szCs w:val="28"/>
          <w:rtl/>
        </w:rPr>
        <w:t>28</w:t>
      </w:r>
      <w:r>
        <w:rPr>
          <w:color w:val="000080"/>
          <w:sz w:val="28"/>
          <w:szCs w:val="28"/>
          <w:rtl/>
        </w:rPr>
        <w:t>).</w:t>
      </w:r>
      <w:r w:rsidRPr="00542E67">
        <w:rPr>
          <w:color w:val="000080"/>
          <w:sz w:val="28"/>
          <w:szCs w:val="28"/>
          <w:rtl/>
        </w:rPr>
        <w:t xml:space="preserve"> </w:t>
      </w:r>
    </w:p>
  </w:footnote>
  <w:footnote w:id="195">
    <w:p w:rsidR="001452CF" w:rsidRPr="00542E67" w:rsidRDefault="001452CF" w:rsidP="00061B31">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راجع</w:t>
      </w:r>
      <w:r>
        <w:rPr>
          <w:color w:val="000080"/>
          <w:sz w:val="28"/>
          <w:szCs w:val="28"/>
          <w:rtl/>
        </w:rPr>
        <w:t>:</w:t>
      </w:r>
      <w:r w:rsidRPr="00542E67">
        <w:rPr>
          <w:color w:val="000080"/>
          <w:sz w:val="28"/>
          <w:szCs w:val="28"/>
          <w:rtl/>
        </w:rPr>
        <w:t xml:space="preserve"> وسائل الشيعة</w:t>
      </w:r>
      <w:r>
        <w:rPr>
          <w:color w:val="000080"/>
          <w:sz w:val="28"/>
          <w:szCs w:val="28"/>
          <w:rtl/>
        </w:rPr>
        <w:t>،</w:t>
      </w:r>
      <w:r w:rsidRPr="00542E67">
        <w:rPr>
          <w:color w:val="000080"/>
          <w:sz w:val="28"/>
          <w:szCs w:val="28"/>
          <w:rtl/>
        </w:rPr>
        <w:t xml:space="preserve"> </w:t>
      </w:r>
      <w:r>
        <w:rPr>
          <w:color w:val="000080"/>
          <w:sz w:val="28"/>
          <w:szCs w:val="28"/>
          <w:rtl/>
        </w:rPr>
        <w:t>(</w:t>
      </w:r>
      <w:r w:rsidRPr="00542E67">
        <w:rPr>
          <w:color w:val="000080"/>
          <w:sz w:val="28"/>
          <w:szCs w:val="28"/>
          <w:rtl/>
        </w:rPr>
        <w:t>4</w:t>
      </w:r>
      <w:r>
        <w:rPr>
          <w:color w:val="000080"/>
          <w:sz w:val="28"/>
          <w:szCs w:val="28"/>
          <w:rtl/>
        </w:rPr>
        <w:t>/</w:t>
      </w:r>
      <w:r w:rsidRPr="00542E67">
        <w:rPr>
          <w:color w:val="000080"/>
          <w:sz w:val="28"/>
          <w:szCs w:val="28"/>
          <w:rtl/>
        </w:rPr>
        <w:t>1169</w:t>
      </w:r>
      <w:r>
        <w:rPr>
          <w:color w:val="000080"/>
          <w:sz w:val="28"/>
          <w:szCs w:val="28"/>
          <w:rtl/>
        </w:rPr>
        <w:t>).</w:t>
      </w:r>
      <w:r w:rsidRPr="00542E67">
        <w:rPr>
          <w:color w:val="000080"/>
          <w:sz w:val="28"/>
          <w:szCs w:val="28"/>
          <w:rtl/>
        </w:rPr>
        <w:t xml:space="preserve"> </w:t>
      </w:r>
    </w:p>
  </w:footnote>
  <w:footnote w:id="196">
    <w:p w:rsidR="001452CF" w:rsidRPr="00542E67" w:rsidRDefault="001452CF" w:rsidP="00242AEB">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انظر</w:t>
      </w:r>
      <w:r>
        <w:rPr>
          <w:color w:val="000080"/>
          <w:sz w:val="28"/>
          <w:szCs w:val="28"/>
          <w:rtl/>
        </w:rPr>
        <w:t>:</w:t>
      </w:r>
      <w:r w:rsidRPr="00542E67">
        <w:rPr>
          <w:color w:val="000080"/>
          <w:sz w:val="28"/>
          <w:szCs w:val="28"/>
          <w:rtl/>
        </w:rPr>
        <w:t xml:space="preserve"> نهج البلاغة</w:t>
      </w:r>
      <w:r>
        <w:rPr>
          <w:color w:val="000080"/>
          <w:sz w:val="28"/>
          <w:szCs w:val="28"/>
          <w:rtl/>
        </w:rPr>
        <w:t>،</w:t>
      </w:r>
      <w:r w:rsidRPr="00542E67">
        <w:rPr>
          <w:color w:val="000080"/>
          <w:sz w:val="28"/>
          <w:szCs w:val="28"/>
          <w:rtl/>
        </w:rPr>
        <w:t xml:space="preserve"> الحِِِكَم</w:t>
      </w:r>
      <w:r>
        <w:rPr>
          <w:color w:val="000080"/>
          <w:sz w:val="28"/>
          <w:szCs w:val="28"/>
          <w:rtl/>
        </w:rPr>
        <w:t>: (</w:t>
      </w:r>
      <w:r w:rsidRPr="00542E67">
        <w:rPr>
          <w:color w:val="000080"/>
          <w:sz w:val="28"/>
          <w:szCs w:val="28"/>
          <w:rtl/>
        </w:rPr>
        <w:t>93</w:t>
      </w:r>
      <w:r>
        <w:rPr>
          <w:color w:val="000080"/>
          <w:sz w:val="28"/>
          <w:szCs w:val="28"/>
          <w:rtl/>
        </w:rPr>
        <w:t>).</w:t>
      </w:r>
      <w:r w:rsidRPr="00542E67">
        <w:rPr>
          <w:color w:val="000080"/>
          <w:sz w:val="28"/>
          <w:szCs w:val="28"/>
          <w:rtl/>
        </w:rPr>
        <w:t xml:space="preserve"> </w:t>
      </w:r>
    </w:p>
  </w:footnote>
  <w:footnote w:id="197">
    <w:p w:rsidR="001452CF" w:rsidRPr="00542E67" w:rsidRDefault="001452CF" w:rsidP="00503C86">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راجع</w:t>
      </w:r>
      <w:r>
        <w:rPr>
          <w:color w:val="000080"/>
          <w:sz w:val="28"/>
          <w:szCs w:val="28"/>
          <w:rtl/>
        </w:rPr>
        <w:t>:</w:t>
      </w:r>
      <w:r w:rsidRPr="00542E67">
        <w:rPr>
          <w:color w:val="000080"/>
          <w:sz w:val="28"/>
          <w:szCs w:val="28"/>
          <w:rtl/>
        </w:rPr>
        <w:t xml:space="preserve"> فروق اللغات</w:t>
      </w:r>
      <w:r>
        <w:rPr>
          <w:color w:val="000080"/>
          <w:sz w:val="28"/>
          <w:szCs w:val="28"/>
          <w:rtl/>
        </w:rPr>
        <w:t>،</w:t>
      </w:r>
      <w:r w:rsidRPr="00542E67">
        <w:rPr>
          <w:color w:val="000080"/>
          <w:sz w:val="28"/>
          <w:szCs w:val="28"/>
          <w:rtl/>
        </w:rPr>
        <w:t xml:space="preserve"> للجزائري</w:t>
      </w:r>
      <w:r>
        <w:rPr>
          <w:color w:val="000080"/>
          <w:sz w:val="28"/>
          <w:szCs w:val="28"/>
          <w:rtl/>
        </w:rPr>
        <w:t>، (</w:t>
      </w:r>
      <w:r w:rsidRPr="00542E67">
        <w:rPr>
          <w:color w:val="000080"/>
          <w:sz w:val="28"/>
          <w:szCs w:val="28"/>
          <w:rtl/>
        </w:rPr>
        <w:t>ص</w:t>
      </w:r>
      <w:r>
        <w:rPr>
          <w:color w:val="000080"/>
          <w:sz w:val="28"/>
          <w:szCs w:val="28"/>
          <w:rtl/>
        </w:rPr>
        <w:t>:</w:t>
      </w:r>
      <w:r w:rsidRPr="00542E67">
        <w:rPr>
          <w:color w:val="000080"/>
          <w:sz w:val="28"/>
          <w:szCs w:val="28"/>
          <w:rtl/>
        </w:rPr>
        <w:t>94</w:t>
      </w:r>
      <w:r>
        <w:rPr>
          <w:color w:val="000080"/>
          <w:sz w:val="28"/>
          <w:szCs w:val="28"/>
          <w:rtl/>
        </w:rPr>
        <w:t>).</w:t>
      </w:r>
      <w:r w:rsidRPr="00542E67">
        <w:rPr>
          <w:color w:val="000080"/>
          <w:sz w:val="28"/>
          <w:szCs w:val="28"/>
          <w:rtl/>
        </w:rPr>
        <w:t xml:space="preserve"> </w:t>
      </w:r>
    </w:p>
  </w:footnote>
  <w:footnote w:id="198">
    <w:p w:rsidR="001452CF" w:rsidRPr="00542E67" w:rsidRDefault="001452CF" w:rsidP="00242AEB">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rFonts w:hint="cs"/>
          <w:color w:val="000080"/>
          <w:sz w:val="28"/>
          <w:szCs w:val="28"/>
          <w:rtl/>
        </w:rPr>
        <w:t xml:space="preserve"> </w:t>
      </w:r>
      <w:r w:rsidRPr="00542E67">
        <w:rPr>
          <w:color w:val="000080"/>
          <w:sz w:val="28"/>
          <w:szCs w:val="28"/>
          <w:rtl/>
        </w:rPr>
        <w:t>مسند الإمام زيد</w:t>
      </w:r>
      <w:r>
        <w:rPr>
          <w:color w:val="000080"/>
          <w:sz w:val="28"/>
          <w:szCs w:val="28"/>
          <w:rtl/>
        </w:rPr>
        <w:t>،</w:t>
      </w:r>
      <w:r w:rsidRPr="00542E67">
        <w:rPr>
          <w:color w:val="000080"/>
          <w:sz w:val="28"/>
          <w:szCs w:val="28"/>
          <w:rtl/>
        </w:rPr>
        <w:t xml:space="preserve"> ص119و رواه أيضاً الطبرسي في مجمع البيان </w:t>
      </w:r>
      <w:r>
        <w:rPr>
          <w:color w:val="000080"/>
          <w:sz w:val="28"/>
          <w:szCs w:val="28"/>
          <w:rtl/>
        </w:rPr>
        <w:t>(</w:t>
      </w:r>
      <w:r w:rsidRPr="00542E67">
        <w:rPr>
          <w:color w:val="000080"/>
          <w:sz w:val="28"/>
          <w:szCs w:val="28"/>
          <w:rtl/>
        </w:rPr>
        <w:t>18</w:t>
      </w:r>
      <w:r>
        <w:rPr>
          <w:rFonts w:hint="cs"/>
          <w:color w:val="000080"/>
          <w:sz w:val="28"/>
          <w:szCs w:val="28"/>
          <w:rtl/>
        </w:rPr>
        <w:t>/</w:t>
      </w:r>
      <w:r w:rsidRPr="00542E67">
        <w:rPr>
          <w:color w:val="000080"/>
          <w:sz w:val="28"/>
          <w:szCs w:val="28"/>
          <w:rtl/>
        </w:rPr>
        <w:t>135</w:t>
      </w:r>
      <w:r>
        <w:rPr>
          <w:color w:val="000080"/>
          <w:sz w:val="28"/>
          <w:szCs w:val="28"/>
          <w:rtl/>
        </w:rPr>
        <w:t>) و</w:t>
      </w:r>
      <w:r w:rsidRPr="00542E67">
        <w:rPr>
          <w:color w:val="000080"/>
          <w:sz w:val="28"/>
          <w:szCs w:val="28"/>
          <w:rtl/>
        </w:rPr>
        <w:t xml:space="preserve">السيوطي </w:t>
      </w:r>
      <w:r>
        <w:rPr>
          <w:color w:val="000080"/>
          <w:sz w:val="28"/>
          <w:szCs w:val="28"/>
          <w:rtl/>
        </w:rPr>
        <w:t>(</w:t>
      </w:r>
      <w:r w:rsidRPr="00542E67">
        <w:rPr>
          <w:color w:val="000080"/>
          <w:sz w:val="28"/>
          <w:szCs w:val="28"/>
          <w:rtl/>
        </w:rPr>
        <w:t>من أهل السنة</w:t>
      </w:r>
      <w:r>
        <w:rPr>
          <w:color w:val="000080"/>
          <w:sz w:val="28"/>
          <w:szCs w:val="28"/>
          <w:rtl/>
        </w:rPr>
        <w:t>)</w:t>
      </w:r>
      <w:r w:rsidRPr="00542E67">
        <w:rPr>
          <w:color w:val="000080"/>
          <w:sz w:val="28"/>
          <w:szCs w:val="28"/>
          <w:rtl/>
        </w:rPr>
        <w:t xml:space="preserve"> في الجامع الصغير </w:t>
      </w:r>
      <w:r>
        <w:rPr>
          <w:color w:val="000080"/>
          <w:sz w:val="28"/>
          <w:szCs w:val="28"/>
          <w:rtl/>
        </w:rPr>
        <w:t>(</w:t>
      </w:r>
      <w:r w:rsidRPr="00542E67">
        <w:rPr>
          <w:color w:val="000080"/>
          <w:sz w:val="28"/>
          <w:szCs w:val="28"/>
          <w:rtl/>
        </w:rPr>
        <w:t>2</w:t>
      </w:r>
      <w:r>
        <w:rPr>
          <w:rFonts w:hint="cs"/>
          <w:color w:val="000080"/>
          <w:sz w:val="28"/>
          <w:szCs w:val="28"/>
          <w:rtl/>
        </w:rPr>
        <w:t>/</w:t>
      </w:r>
      <w:r w:rsidRPr="00542E67">
        <w:rPr>
          <w:color w:val="000080"/>
          <w:sz w:val="28"/>
          <w:szCs w:val="28"/>
          <w:rtl/>
        </w:rPr>
        <w:t>165</w:t>
      </w:r>
      <w:r>
        <w:rPr>
          <w:color w:val="000080"/>
          <w:sz w:val="28"/>
          <w:szCs w:val="28"/>
          <w:rtl/>
        </w:rPr>
        <w:t>).</w:t>
      </w:r>
      <w:r w:rsidRPr="00542E67">
        <w:rPr>
          <w:color w:val="000080"/>
          <w:sz w:val="28"/>
          <w:szCs w:val="28"/>
          <w:rtl/>
        </w:rPr>
        <w:t xml:space="preserve"> </w:t>
      </w:r>
    </w:p>
  </w:footnote>
  <w:footnote w:id="199">
    <w:p w:rsidR="001452CF" w:rsidRPr="00542E67" w:rsidRDefault="001452CF" w:rsidP="00061B31">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راجع</w:t>
      </w:r>
      <w:r>
        <w:rPr>
          <w:color w:val="000080"/>
          <w:sz w:val="28"/>
          <w:szCs w:val="28"/>
          <w:rtl/>
        </w:rPr>
        <w:t>:</w:t>
      </w:r>
      <w:r w:rsidRPr="00542E67">
        <w:rPr>
          <w:color w:val="000080"/>
          <w:sz w:val="28"/>
          <w:szCs w:val="28"/>
          <w:rtl/>
        </w:rPr>
        <w:t xml:space="preserve"> وسائل الشيعة</w:t>
      </w:r>
      <w:r>
        <w:rPr>
          <w:color w:val="000080"/>
          <w:sz w:val="28"/>
          <w:szCs w:val="28"/>
          <w:rtl/>
        </w:rPr>
        <w:t>،</w:t>
      </w:r>
      <w:r w:rsidRPr="00542E67">
        <w:rPr>
          <w:color w:val="000080"/>
          <w:sz w:val="28"/>
          <w:szCs w:val="28"/>
          <w:rtl/>
        </w:rPr>
        <w:t xml:space="preserve"> للحر العاملي</w:t>
      </w:r>
      <w:r>
        <w:rPr>
          <w:color w:val="000080"/>
          <w:sz w:val="28"/>
          <w:szCs w:val="28"/>
          <w:rtl/>
        </w:rPr>
        <w:t>، (</w:t>
      </w:r>
      <w:r w:rsidRPr="00542E67">
        <w:rPr>
          <w:color w:val="000080"/>
          <w:sz w:val="28"/>
          <w:szCs w:val="28"/>
          <w:rtl/>
        </w:rPr>
        <w:t>4</w:t>
      </w:r>
      <w:r>
        <w:rPr>
          <w:color w:val="000080"/>
          <w:sz w:val="28"/>
          <w:szCs w:val="28"/>
          <w:rtl/>
        </w:rPr>
        <w:t>/،</w:t>
      </w:r>
      <w:r w:rsidRPr="00542E67">
        <w:rPr>
          <w:color w:val="000080"/>
          <w:sz w:val="28"/>
          <w:szCs w:val="28"/>
          <w:rtl/>
        </w:rPr>
        <w:t xml:space="preserve"> ص709</w:t>
      </w:r>
      <w:r>
        <w:rPr>
          <w:color w:val="000080"/>
          <w:sz w:val="28"/>
          <w:szCs w:val="28"/>
          <w:rtl/>
        </w:rPr>
        <w:t>.</w:t>
      </w:r>
      <w:r w:rsidRPr="00542E67">
        <w:rPr>
          <w:color w:val="000080"/>
          <w:sz w:val="28"/>
          <w:szCs w:val="28"/>
          <w:rtl/>
        </w:rPr>
        <w:t xml:space="preserve"> </w:t>
      </w:r>
    </w:p>
  </w:footnote>
  <w:footnote w:id="200">
    <w:p w:rsidR="001452CF" w:rsidRPr="00542E67" w:rsidRDefault="001452CF" w:rsidP="00061B31">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راجع</w:t>
      </w:r>
      <w:r>
        <w:rPr>
          <w:color w:val="000080"/>
          <w:sz w:val="28"/>
          <w:szCs w:val="28"/>
          <w:rtl/>
        </w:rPr>
        <w:t>:</w:t>
      </w:r>
      <w:r w:rsidRPr="00542E67">
        <w:rPr>
          <w:color w:val="000080"/>
          <w:sz w:val="28"/>
          <w:szCs w:val="28"/>
          <w:rtl/>
        </w:rPr>
        <w:t xml:space="preserve"> جوامع الجامع</w:t>
      </w:r>
      <w:r>
        <w:rPr>
          <w:color w:val="000080"/>
          <w:sz w:val="28"/>
          <w:szCs w:val="28"/>
          <w:rtl/>
        </w:rPr>
        <w:t>،</w:t>
      </w:r>
      <w:r w:rsidRPr="00542E67">
        <w:rPr>
          <w:color w:val="000080"/>
          <w:sz w:val="28"/>
          <w:szCs w:val="28"/>
          <w:rtl/>
        </w:rPr>
        <w:t xml:space="preserve"> للطبرسي</w:t>
      </w:r>
      <w:r>
        <w:rPr>
          <w:color w:val="000080"/>
          <w:sz w:val="28"/>
          <w:szCs w:val="28"/>
          <w:rtl/>
        </w:rPr>
        <w:t>، (</w:t>
      </w:r>
      <w:r w:rsidRPr="00542E67">
        <w:rPr>
          <w:color w:val="000080"/>
          <w:sz w:val="28"/>
          <w:szCs w:val="28"/>
          <w:rtl/>
        </w:rPr>
        <w:t>4</w:t>
      </w:r>
      <w:r>
        <w:rPr>
          <w:color w:val="000080"/>
          <w:sz w:val="28"/>
          <w:szCs w:val="28"/>
          <w:rtl/>
        </w:rPr>
        <w:t>/،</w:t>
      </w:r>
      <w:r w:rsidRPr="00542E67">
        <w:rPr>
          <w:color w:val="000080"/>
          <w:sz w:val="28"/>
          <w:szCs w:val="28"/>
          <w:rtl/>
        </w:rPr>
        <w:t xml:space="preserve"> ص383</w:t>
      </w:r>
      <w:r>
        <w:rPr>
          <w:color w:val="000080"/>
          <w:sz w:val="28"/>
          <w:szCs w:val="28"/>
          <w:rtl/>
        </w:rPr>
        <w:t>.</w:t>
      </w:r>
      <w:r w:rsidRPr="00542E67">
        <w:rPr>
          <w:color w:val="000080"/>
          <w:sz w:val="28"/>
          <w:szCs w:val="28"/>
          <w:rtl/>
        </w:rPr>
        <w:t xml:space="preserve"> </w:t>
      </w:r>
    </w:p>
  </w:footnote>
  <w:footnote w:id="201">
    <w:p w:rsidR="001452CF" w:rsidRPr="00542E67" w:rsidRDefault="001452CF" w:rsidP="00061B31">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انظر</w:t>
      </w:r>
      <w:r>
        <w:rPr>
          <w:color w:val="000080"/>
          <w:sz w:val="28"/>
          <w:szCs w:val="28"/>
          <w:rtl/>
        </w:rPr>
        <w:t>:</w:t>
      </w:r>
      <w:r w:rsidRPr="00542E67">
        <w:rPr>
          <w:color w:val="000080"/>
          <w:sz w:val="28"/>
          <w:szCs w:val="28"/>
          <w:rtl/>
        </w:rPr>
        <w:t xml:space="preserve"> الأصول من الكافي</w:t>
      </w:r>
      <w:r>
        <w:rPr>
          <w:color w:val="000080"/>
          <w:sz w:val="28"/>
          <w:szCs w:val="28"/>
          <w:rtl/>
        </w:rPr>
        <w:t>،</w:t>
      </w:r>
      <w:r w:rsidRPr="00542E67">
        <w:rPr>
          <w:color w:val="000080"/>
          <w:sz w:val="28"/>
          <w:szCs w:val="28"/>
          <w:rtl/>
        </w:rPr>
        <w:t xml:space="preserve"> </w:t>
      </w:r>
      <w:r>
        <w:rPr>
          <w:color w:val="000080"/>
          <w:sz w:val="28"/>
          <w:szCs w:val="28"/>
          <w:rtl/>
        </w:rPr>
        <w:t>(</w:t>
      </w:r>
      <w:r w:rsidRPr="00542E67">
        <w:rPr>
          <w:color w:val="000080"/>
          <w:sz w:val="28"/>
          <w:szCs w:val="28"/>
          <w:rtl/>
        </w:rPr>
        <w:t>2</w:t>
      </w:r>
      <w:r>
        <w:rPr>
          <w:color w:val="000080"/>
          <w:sz w:val="28"/>
          <w:szCs w:val="28"/>
          <w:rtl/>
        </w:rPr>
        <w:t>/</w:t>
      </w:r>
      <w:r w:rsidRPr="00542E67">
        <w:rPr>
          <w:color w:val="000080"/>
          <w:sz w:val="28"/>
          <w:szCs w:val="28"/>
          <w:rtl/>
        </w:rPr>
        <w:t>614</w:t>
      </w:r>
      <w:r>
        <w:rPr>
          <w:color w:val="000080"/>
          <w:sz w:val="28"/>
          <w:szCs w:val="28"/>
          <w:rtl/>
        </w:rPr>
        <w:t>).</w:t>
      </w:r>
      <w:r w:rsidRPr="00542E67">
        <w:rPr>
          <w:color w:val="000080"/>
          <w:sz w:val="28"/>
          <w:szCs w:val="28"/>
          <w:rtl/>
        </w:rPr>
        <w:t xml:space="preserve"> </w:t>
      </w:r>
    </w:p>
  </w:footnote>
  <w:footnote w:id="202">
    <w:p w:rsidR="001452CF" w:rsidRPr="00542E67" w:rsidRDefault="001452CF" w:rsidP="00205FDD">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هو الشيخ فخر الدين الطريحي النجفي من علماء الإمامية له كتاب "مجمع البحرين ومطلع النيرين" في تفسير غريب القرآن والحديث</w:t>
      </w:r>
      <w:r>
        <w:rPr>
          <w:color w:val="000080"/>
          <w:sz w:val="28"/>
          <w:szCs w:val="28"/>
          <w:rtl/>
        </w:rPr>
        <w:t>.</w:t>
      </w:r>
      <w:r w:rsidRPr="00542E67">
        <w:rPr>
          <w:color w:val="000080"/>
          <w:sz w:val="28"/>
          <w:szCs w:val="28"/>
          <w:rtl/>
        </w:rPr>
        <w:t xml:space="preserve"> </w:t>
      </w:r>
    </w:p>
  </w:footnote>
  <w:footnote w:id="203">
    <w:p w:rsidR="001452CF" w:rsidRPr="00542E67" w:rsidRDefault="001452CF" w:rsidP="00205FDD">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راجع</w:t>
      </w:r>
      <w:r>
        <w:rPr>
          <w:color w:val="000080"/>
          <w:sz w:val="28"/>
          <w:szCs w:val="28"/>
          <w:rtl/>
        </w:rPr>
        <w:t>:</w:t>
      </w:r>
      <w:r w:rsidRPr="00542E67">
        <w:rPr>
          <w:color w:val="000080"/>
          <w:sz w:val="28"/>
          <w:szCs w:val="28"/>
          <w:rtl/>
        </w:rPr>
        <w:t xml:space="preserve"> مجمع البحرين </w:t>
      </w:r>
      <w:r>
        <w:rPr>
          <w:color w:val="000080"/>
          <w:sz w:val="28"/>
          <w:szCs w:val="28"/>
          <w:rtl/>
        </w:rPr>
        <w:t>(</w:t>
      </w:r>
      <w:r w:rsidRPr="00542E67">
        <w:rPr>
          <w:color w:val="000080"/>
          <w:sz w:val="28"/>
          <w:szCs w:val="28"/>
          <w:rtl/>
        </w:rPr>
        <w:t>في مادّة</w:t>
      </w:r>
      <w:r>
        <w:rPr>
          <w:color w:val="000080"/>
          <w:sz w:val="28"/>
          <w:szCs w:val="28"/>
          <w:rtl/>
        </w:rPr>
        <w:t>:</w:t>
      </w:r>
      <w:r w:rsidRPr="00542E67">
        <w:rPr>
          <w:color w:val="000080"/>
          <w:sz w:val="28"/>
          <w:szCs w:val="28"/>
          <w:rtl/>
        </w:rPr>
        <w:t xml:space="preserve"> رتَلَ</w:t>
      </w:r>
      <w:r>
        <w:rPr>
          <w:color w:val="000080"/>
          <w:sz w:val="28"/>
          <w:szCs w:val="28"/>
          <w:rtl/>
        </w:rPr>
        <w:t>).</w:t>
      </w:r>
      <w:r w:rsidRPr="00542E67">
        <w:rPr>
          <w:color w:val="000080"/>
          <w:sz w:val="28"/>
          <w:szCs w:val="28"/>
          <w:rtl/>
        </w:rPr>
        <w:t xml:space="preserve"> </w:t>
      </w:r>
    </w:p>
  </w:footnote>
  <w:footnote w:id="204">
    <w:p w:rsidR="001452CF" w:rsidRPr="00542E67" w:rsidRDefault="001452CF" w:rsidP="00205FDD">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انظر</w:t>
      </w:r>
      <w:r>
        <w:rPr>
          <w:color w:val="000080"/>
          <w:sz w:val="28"/>
          <w:szCs w:val="28"/>
          <w:rtl/>
        </w:rPr>
        <w:t>:</w:t>
      </w:r>
      <w:r w:rsidRPr="00542E67">
        <w:rPr>
          <w:color w:val="000080"/>
          <w:sz w:val="28"/>
          <w:szCs w:val="28"/>
          <w:rtl/>
        </w:rPr>
        <w:t xml:space="preserve"> مسند الإمام زيد</w:t>
      </w:r>
      <w:r>
        <w:rPr>
          <w:color w:val="000080"/>
          <w:sz w:val="28"/>
          <w:szCs w:val="28"/>
          <w:rtl/>
        </w:rPr>
        <w:t>،</w:t>
      </w:r>
      <w:r w:rsidRPr="00542E67">
        <w:rPr>
          <w:color w:val="000080"/>
          <w:sz w:val="28"/>
          <w:szCs w:val="28"/>
          <w:rtl/>
        </w:rPr>
        <w:t xml:space="preserve"> ص387</w:t>
      </w:r>
      <w:r>
        <w:rPr>
          <w:color w:val="000080"/>
          <w:sz w:val="28"/>
          <w:szCs w:val="28"/>
          <w:rtl/>
        </w:rPr>
        <w:t>.</w:t>
      </w:r>
      <w:r w:rsidRPr="00542E67">
        <w:rPr>
          <w:color w:val="000080"/>
          <w:sz w:val="28"/>
          <w:szCs w:val="28"/>
          <w:rtl/>
        </w:rPr>
        <w:t xml:space="preserve"> </w:t>
      </w:r>
    </w:p>
  </w:footnote>
  <w:footnote w:id="205">
    <w:p w:rsidR="001452CF" w:rsidRPr="00542E67" w:rsidRDefault="001452CF" w:rsidP="00061B31">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رواه </w:t>
      </w:r>
      <w:r w:rsidRPr="00542E67">
        <w:rPr>
          <w:rFonts w:hint="cs"/>
          <w:color w:val="000080"/>
          <w:sz w:val="28"/>
          <w:szCs w:val="28"/>
          <w:rtl/>
        </w:rPr>
        <w:t>م</w:t>
      </w:r>
      <w:r w:rsidRPr="00542E67">
        <w:rPr>
          <w:color w:val="000080"/>
          <w:sz w:val="28"/>
          <w:szCs w:val="28"/>
          <w:rtl/>
        </w:rPr>
        <w:t xml:space="preserve">ن الإمامية الكلينى </w:t>
      </w:r>
      <w:r>
        <w:rPr>
          <w:color w:val="000080"/>
          <w:sz w:val="28"/>
          <w:szCs w:val="28"/>
          <w:rtl/>
        </w:rPr>
        <w:t>(</w:t>
      </w:r>
      <w:r w:rsidRPr="00542E67">
        <w:rPr>
          <w:color w:val="000080"/>
          <w:sz w:val="28"/>
          <w:szCs w:val="28"/>
          <w:rtl/>
        </w:rPr>
        <w:t xml:space="preserve">الأصول </w:t>
      </w:r>
      <w:r>
        <w:rPr>
          <w:color w:val="000080"/>
          <w:sz w:val="28"/>
          <w:szCs w:val="28"/>
          <w:rtl/>
        </w:rPr>
        <w:t>(</w:t>
      </w:r>
      <w:r w:rsidRPr="00542E67">
        <w:rPr>
          <w:color w:val="000080"/>
          <w:sz w:val="28"/>
          <w:szCs w:val="28"/>
          <w:rtl/>
        </w:rPr>
        <w:t>2</w:t>
      </w:r>
      <w:r>
        <w:rPr>
          <w:color w:val="000080"/>
          <w:sz w:val="28"/>
          <w:szCs w:val="28"/>
          <w:rtl/>
        </w:rPr>
        <w:t>/</w:t>
      </w:r>
      <w:r w:rsidRPr="00542E67">
        <w:rPr>
          <w:color w:val="000080"/>
          <w:sz w:val="28"/>
          <w:szCs w:val="28"/>
          <w:rtl/>
        </w:rPr>
        <w:t>604</w:t>
      </w:r>
      <w:r>
        <w:rPr>
          <w:color w:val="000080"/>
          <w:sz w:val="28"/>
          <w:szCs w:val="28"/>
          <w:rtl/>
        </w:rPr>
        <w:t>)</w:t>
      </w:r>
      <w:r w:rsidRPr="00542E67">
        <w:rPr>
          <w:color w:val="000080"/>
          <w:sz w:val="28"/>
          <w:szCs w:val="28"/>
          <w:rtl/>
        </w:rPr>
        <w:t xml:space="preserve"> و</w:t>
      </w:r>
      <w:r w:rsidRPr="00542E67">
        <w:rPr>
          <w:rFonts w:hint="cs"/>
          <w:color w:val="000080"/>
          <w:sz w:val="28"/>
          <w:szCs w:val="28"/>
          <w:rtl/>
        </w:rPr>
        <w:t>م</w:t>
      </w:r>
      <w:r w:rsidRPr="00542E67">
        <w:rPr>
          <w:color w:val="000080"/>
          <w:sz w:val="28"/>
          <w:szCs w:val="28"/>
          <w:rtl/>
        </w:rPr>
        <w:t xml:space="preserve">ن أهل السنة السيوطي </w:t>
      </w:r>
      <w:r>
        <w:rPr>
          <w:color w:val="000080"/>
          <w:sz w:val="28"/>
          <w:szCs w:val="28"/>
          <w:rtl/>
        </w:rPr>
        <w:t>(</w:t>
      </w:r>
      <w:r w:rsidRPr="00542E67">
        <w:rPr>
          <w:color w:val="000080"/>
          <w:sz w:val="28"/>
          <w:szCs w:val="28"/>
          <w:rtl/>
        </w:rPr>
        <w:t>الجامع الصغير</w:t>
      </w:r>
      <w:r>
        <w:rPr>
          <w:color w:val="000080"/>
          <w:sz w:val="28"/>
          <w:szCs w:val="28"/>
          <w:rtl/>
        </w:rPr>
        <w:t>،</w:t>
      </w:r>
      <w:r w:rsidRPr="00542E67">
        <w:rPr>
          <w:color w:val="000080"/>
          <w:sz w:val="28"/>
          <w:szCs w:val="28"/>
          <w:rtl/>
        </w:rPr>
        <w:t xml:space="preserve"> </w:t>
      </w:r>
      <w:r>
        <w:rPr>
          <w:color w:val="000080"/>
          <w:sz w:val="28"/>
          <w:szCs w:val="28"/>
          <w:rtl/>
        </w:rPr>
        <w:t>(</w:t>
      </w:r>
      <w:r w:rsidRPr="00542E67">
        <w:rPr>
          <w:color w:val="000080"/>
          <w:sz w:val="28"/>
          <w:szCs w:val="28"/>
          <w:rtl/>
        </w:rPr>
        <w:t>2</w:t>
      </w:r>
      <w:r>
        <w:rPr>
          <w:rFonts w:hint="cs"/>
          <w:color w:val="000080"/>
          <w:sz w:val="28"/>
          <w:szCs w:val="28"/>
          <w:rtl/>
        </w:rPr>
        <w:t>/</w:t>
      </w:r>
      <w:r w:rsidRPr="00542E67">
        <w:rPr>
          <w:color w:val="000080"/>
          <w:sz w:val="28"/>
          <w:szCs w:val="28"/>
          <w:rtl/>
        </w:rPr>
        <w:t>165</w:t>
      </w:r>
      <w:r>
        <w:rPr>
          <w:color w:val="000080"/>
          <w:sz w:val="28"/>
          <w:szCs w:val="28"/>
          <w:rtl/>
        </w:rPr>
        <w:t>).</w:t>
      </w:r>
      <w:r w:rsidRPr="00542E67">
        <w:rPr>
          <w:color w:val="000080"/>
          <w:sz w:val="28"/>
          <w:szCs w:val="28"/>
          <w:rtl/>
        </w:rPr>
        <w:t xml:space="preserve"> </w:t>
      </w:r>
    </w:p>
  </w:footnote>
  <w:footnote w:id="206">
    <w:p w:rsidR="001452CF" w:rsidRPr="00542E67" w:rsidRDefault="001452CF" w:rsidP="00061B31">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راجع</w:t>
      </w:r>
      <w:r>
        <w:rPr>
          <w:color w:val="000080"/>
          <w:sz w:val="28"/>
          <w:szCs w:val="28"/>
          <w:rtl/>
        </w:rPr>
        <w:t>:</w:t>
      </w:r>
      <w:r w:rsidRPr="00542E67">
        <w:rPr>
          <w:color w:val="000080"/>
          <w:sz w:val="28"/>
          <w:szCs w:val="28"/>
          <w:rtl/>
        </w:rPr>
        <w:t xml:space="preserve"> مسند الإمام زيد</w:t>
      </w:r>
      <w:r>
        <w:rPr>
          <w:color w:val="000080"/>
          <w:sz w:val="28"/>
          <w:szCs w:val="28"/>
          <w:rtl/>
        </w:rPr>
        <w:t>،</w:t>
      </w:r>
      <w:r w:rsidRPr="00542E67">
        <w:rPr>
          <w:color w:val="000080"/>
          <w:sz w:val="28"/>
          <w:szCs w:val="28"/>
          <w:rtl/>
        </w:rPr>
        <w:t xml:space="preserve"> </w:t>
      </w:r>
      <w:r>
        <w:rPr>
          <w:rFonts w:hint="cs"/>
          <w:color w:val="000080"/>
          <w:sz w:val="28"/>
          <w:szCs w:val="28"/>
          <w:rtl/>
        </w:rPr>
        <w:t>(</w:t>
      </w:r>
      <w:r w:rsidRPr="00542E67">
        <w:rPr>
          <w:color w:val="000080"/>
          <w:sz w:val="28"/>
          <w:szCs w:val="28"/>
          <w:rtl/>
        </w:rPr>
        <w:t>ص</w:t>
      </w:r>
      <w:r>
        <w:rPr>
          <w:rFonts w:hint="cs"/>
          <w:color w:val="000080"/>
          <w:sz w:val="28"/>
          <w:szCs w:val="28"/>
          <w:rtl/>
        </w:rPr>
        <w:t>:</w:t>
      </w:r>
      <w:r w:rsidRPr="00542E67">
        <w:rPr>
          <w:color w:val="000080"/>
          <w:sz w:val="28"/>
          <w:szCs w:val="28"/>
          <w:rtl/>
        </w:rPr>
        <w:t>103</w:t>
      </w:r>
      <w:r>
        <w:rPr>
          <w:rFonts w:hint="cs"/>
          <w:color w:val="000080"/>
          <w:sz w:val="28"/>
          <w:szCs w:val="28"/>
          <w:rtl/>
        </w:rPr>
        <w:t>)</w:t>
      </w:r>
      <w:r w:rsidRPr="00542E67">
        <w:rPr>
          <w:color w:val="000080"/>
          <w:sz w:val="28"/>
          <w:szCs w:val="28"/>
          <w:rtl/>
        </w:rPr>
        <w:t xml:space="preserve"> وسنن النسائي </w:t>
      </w:r>
      <w:r>
        <w:rPr>
          <w:color w:val="000080"/>
          <w:sz w:val="28"/>
          <w:szCs w:val="28"/>
          <w:rtl/>
        </w:rPr>
        <w:t>(</w:t>
      </w:r>
      <w:r w:rsidRPr="00542E67">
        <w:rPr>
          <w:color w:val="000080"/>
          <w:sz w:val="28"/>
          <w:szCs w:val="28"/>
          <w:rtl/>
        </w:rPr>
        <w:t>2</w:t>
      </w:r>
      <w:r>
        <w:rPr>
          <w:color w:val="000080"/>
          <w:sz w:val="28"/>
          <w:szCs w:val="28"/>
          <w:rtl/>
        </w:rPr>
        <w:t>/</w:t>
      </w:r>
      <w:r w:rsidRPr="00542E67">
        <w:rPr>
          <w:color w:val="000080"/>
          <w:sz w:val="28"/>
          <w:szCs w:val="28"/>
          <w:rtl/>
        </w:rPr>
        <w:t>130</w:t>
      </w:r>
      <w:r>
        <w:rPr>
          <w:color w:val="000080"/>
          <w:sz w:val="28"/>
          <w:szCs w:val="28"/>
          <w:rtl/>
        </w:rPr>
        <w:t>)</w:t>
      </w:r>
      <w:r w:rsidRPr="00542E67">
        <w:rPr>
          <w:color w:val="000080"/>
          <w:sz w:val="28"/>
          <w:szCs w:val="28"/>
          <w:rtl/>
        </w:rPr>
        <w:t>بإسناده عن علي</w:t>
      </w:r>
      <w:r w:rsidRPr="00542E67">
        <w:rPr>
          <w:rFonts w:hint="cs"/>
          <w:color w:val="000080"/>
          <w:sz w:val="28"/>
          <w:szCs w:val="28"/>
          <w:rtl/>
        </w:rPr>
        <w:t>ٍّ</w:t>
      </w:r>
      <w:r w:rsidRPr="00542E67">
        <w:rPr>
          <w:color w:val="000080"/>
          <w:sz w:val="28"/>
          <w:szCs w:val="28"/>
          <w:rtl/>
        </w:rPr>
        <w:t xml:space="preserve"> </w:t>
      </w:r>
      <w:r w:rsidRPr="00542E67">
        <w:rPr>
          <w:rFonts w:hint="cs"/>
          <w:color w:val="000080"/>
          <w:sz w:val="28"/>
          <w:szCs w:val="28"/>
          <w:rtl/>
        </w:rPr>
        <w:t>مرفوعاً</w:t>
      </w:r>
      <w:r>
        <w:rPr>
          <w:rFonts w:hint="cs"/>
          <w:color w:val="000080"/>
          <w:sz w:val="28"/>
          <w:szCs w:val="28"/>
          <w:rtl/>
        </w:rPr>
        <w:t>.</w:t>
      </w:r>
      <w:r w:rsidRPr="00542E67">
        <w:rPr>
          <w:color w:val="000080"/>
          <w:sz w:val="28"/>
          <w:szCs w:val="28"/>
          <w:rtl/>
        </w:rPr>
        <w:t xml:space="preserve"> </w:t>
      </w:r>
    </w:p>
  </w:footnote>
  <w:footnote w:id="207">
    <w:p w:rsidR="001452CF" w:rsidRPr="00542E67" w:rsidRDefault="001452CF" w:rsidP="00242AEB">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انظر</w:t>
      </w:r>
      <w:r>
        <w:rPr>
          <w:color w:val="000080"/>
          <w:sz w:val="28"/>
          <w:szCs w:val="28"/>
          <w:rtl/>
        </w:rPr>
        <w:t>:</w:t>
      </w:r>
      <w:r w:rsidRPr="00542E67">
        <w:rPr>
          <w:color w:val="000080"/>
          <w:sz w:val="28"/>
          <w:szCs w:val="28"/>
          <w:rtl/>
        </w:rPr>
        <w:t xml:space="preserve"> سورة الأنعام</w:t>
      </w:r>
      <w:r>
        <w:rPr>
          <w:color w:val="000080"/>
          <w:sz w:val="28"/>
          <w:szCs w:val="28"/>
          <w:rtl/>
        </w:rPr>
        <w:t>، (</w:t>
      </w:r>
      <w:r w:rsidRPr="00542E67">
        <w:rPr>
          <w:color w:val="000080"/>
          <w:sz w:val="28"/>
          <w:szCs w:val="28"/>
          <w:rtl/>
        </w:rPr>
        <w:t>79</w:t>
      </w:r>
      <w:r>
        <w:rPr>
          <w:color w:val="000080"/>
          <w:sz w:val="28"/>
          <w:szCs w:val="28"/>
          <w:rtl/>
        </w:rPr>
        <w:t>،</w:t>
      </w:r>
      <w:r w:rsidRPr="00542E67">
        <w:rPr>
          <w:color w:val="000080"/>
          <w:sz w:val="28"/>
          <w:szCs w:val="28"/>
          <w:rtl/>
        </w:rPr>
        <w:t>162و163</w:t>
      </w:r>
      <w:r>
        <w:rPr>
          <w:color w:val="000080"/>
          <w:sz w:val="28"/>
          <w:szCs w:val="28"/>
          <w:rtl/>
        </w:rPr>
        <w:t>).</w:t>
      </w:r>
      <w:r w:rsidRPr="00542E67">
        <w:rPr>
          <w:color w:val="000080"/>
          <w:sz w:val="28"/>
          <w:szCs w:val="28"/>
          <w:rtl/>
        </w:rPr>
        <w:t xml:space="preserve"> </w:t>
      </w:r>
    </w:p>
  </w:footnote>
  <w:footnote w:id="208">
    <w:p w:rsidR="001452CF" w:rsidRPr="00542E67" w:rsidRDefault="001452CF" w:rsidP="00061B31">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راجع</w:t>
      </w:r>
      <w:r>
        <w:rPr>
          <w:color w:val="000080"/>
          <w:sz w:val="28"/>
          <w:szCs w:val="28"/>
          <w:rtl/>
        </w:rPr>
        <w:t>:</w:t>
      </w:r>
      <w:r w:rsidRPr="00542E67">
        <w:rPr>
          <w:color w:val="000080"/>
          <w:sz w:val="28"/>
          <w:szCs w:val="28"/>
          <w:rtl/>
        </w:rPr>
        <w:t xml:space="preserve"> من لا يحضره الفقيه</w:t>
      </w:r>
      <w:r>
        <w:rPr>
          <w:color w:val="000080"/>
          <w:sz w:val="28"/>
          <w:szCs w:val="28"/>
          <w:rtl/>
        </w:rPr>
        <w:t>،</w:t>
      </w:r>
      <w:r w:rsidRPr="00542E67">
        <w:rPr>
          <w:color w:val="000080"/>
          <w:sz w:val="28"/>
          <w:szCs w:val="28"/>
          <w:rtl/>
        </w:rPr>
        <w:t xml:space="preserve"> </w:t>
      </w:r>
      <w:r>
        <w:rPr>
          <w:color w:val="000080"/>
          <w:sz w:val="28"/>
          <w:szCs w:val="28"/>
          <w:rtl/>
        </w:rPr>
        <w:t>(</w:t>
      </w:r>
      <w:r w:rsidRPr="00542E67">
        <w:rPr>
          <w:color w:val="000080"/>
          <w:sz w:val="28"/>
          <w:szCs w:val="28"/>
          <w:rtl/>
        </w:rPr>
        <w:t>1</w:t>
      </w:r>
      <w:r>
        <w:rPr>
          <w:color w:val="000080"/>
          <w:sz w:val="28"/>
          <w:szCs w:val="28"/>
          <w:rtl/>
        </w:rPr>
        <w:t>/</w:t>
      </w:r>
      <w:r w:rsidRPr="00542E67">
        <w:rPr>
          <w:color w:val="000080"/>
          <w:sz w:val="28"/>
          <w:szCs w:val="28"/>
          <w:rtl/>
        </w:rPr>
        <w:t>431</w:t>
      </w:r>
      <w:r>
        <w:rPr>
          <w:color w:val="000080"/>
          <w:sz w:val="28"/>
          <w:szCs w:val="28"/>
          <w:rtl/>
        </w:rPr>
        <w:t>).</w:t>
      </w:r>
    </w:p>
  </w:footnote>
  <w:footnote w:id="209">
    <w:p w:rsidR="001452CF" w:rsidRPr="00542E67" w:rsidRDefault="001452CF" w:rsidP="00061B31">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انظر</w:t>
      </w:r>
      <w:r>
        <w:rPr>
          <w:color w:val="000080"/>
          <w:sz w:val="28"/>
          <w:szCs w:val="28"/>
          <w:rtl/>
        </w:rPr>
        <w:t>:</w:t>
      </w:r>
      <w:r w:rsidRPr="00542E67">
        <w:rPr>
          <w:color w:val="000080"/>
          <w:sz w:val="28"/>
          <w:szCs w:val="28"/>
          <w:rtl/>
        </w:rPr>
        <w:t xml:space="preserve"> دعائم الإسلام</w:t>
      </w:r>
      <w:r>
        <w:rPr>
          <w:color w:val="000080"/>
          <w:sz w:val="28"/>
          <w:szCs w:val="28"/>
          <w:rtl/>
        </w:rPr>
        <w:t>،</w:t>
      </w:r>
      <w:r w:rsidRPr="00542E67">
        <w:rPr>
          <w:color w:val="000080"/>
          <w:sz w:val="28"/>
          <w:szCs w:val="28"/>
          <w:rtl/>
        </w:rPr>
        <w:t xml:space="preserve"> للقاضي النعمان بن محمد</w:t>
      </w:r>
      <w:r>
        <w:rPr>
          <w:color w:val="000080"/>
          <w:sz w:val="28"/>
          <w:szCs w:val="28"/>
          <w:rtl/>
        </w:rPr>
        <w:t>،</w:t>
      </w:r>
      <w:r w:rsidRPr="00542E67">
        <w:rPr>
          <w:color w:val="000080"/>
          <w:sz w:val="28"/>
          <w:szCs w:val="28"/>
          <w:rtl/>
        </w:rPr>
        <w:t xml:space="preserve"> </w:t>
      </w:r>
      <w:r>
        <w:rPr>
          <w:color w:val="000080"/>
          <w:sz w:val="28"/>
          <w:szCs w:val="28"/>
          <w:rtl/>
        </w:rPr>
        <w:t>(</w:t>
      </w:r>
      <w:r w:rsidRPr="00542E67">
        <w:rPr>
          <w:color w:val="000080"/>
          <w:sz w:val="28"/>
          <w:szCs w:val="28"/>
          <w:rtl/>
        </w:rPr>
        <w:t>1</w:t>
      </w:r>
      <w:r>
        <w:rPr>
          <w:color w:val="000080"/>
          <w:sz w:val="28"/>
          <w:szCs w:val="28"/>
          <w:rtl/>
        </w:rPr>
        <w:t>/</w:t>
      </w:r>
      <w:r w:rsidRPr="00542E67">
        <w:rPr>
          <w:color w:val="000080"/>
          <w:sz w:val="28"/>
          <w:szCs w:val="28"/>
          <w:rtl/>
        </w:rPr>
        <w:t>181</w:t>
      </w:r>
      <w:r>
        <w:rPr>
          <w:color w:val="000080"/>
          <w:sz w:val="28"/>
          <w:szCs w:val="28"/>
          <w:rtl/>
        </w:rPr>
        <w:t>).</w:t>
      </w:r>
      <w:r w:rsidRPr="00542E67">
        <w:rPr>
          <w:color w:val="000080"/>
          <w:sz w:val="28"/>
          <w:szCs w:val="28"/>
          <w:rtl/>
        </w:rPr>
        <w:t xml:space="preserve"> </w:t>
      </w:r>
    </w:p>
  </w:footnote>
  <w:footnote w:id="210">
    <w:p w:rsidR="001452CF" w:rsidRPr="00542E67" w:rsidRDefault="001452CF" w:rsidP="00242AEB">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راجع</w:t>
      </w:r>
      <w:r>
        <w:rPr>
          <w:color w:val="000080"/>
          <w:sz w:val="28"/>
          <w:szCs w:val="28"/>
          <w:rtl/>
        </w:rPr>
        <w:t>:</w:t>
      </w:r>
      <w:r w:rsidRPr="00542E67">
        <w:rPr>
          <w:color w:val="000080"/>
          <w:sz w:val="28"/>
          <w:szCs w:val="28"/>
          <w:rtl/>
        </w:rPr>
        <w:t xml:space="preserve"> نهج البلاغة</w:t>
      </w:r>
      <w:r>
        <w:rPr>
          <w:color w:val="000080"/>
          <w:sz w:val="28"/>
          <w:szCs w:val="28"/>
          <w:rtl/>
        </w:rPr>
        <w:t>،</w:t>
      </w:r>
      <w:r w:rsidRPr="00542E67">
        <w:rPr>
          <w:color w:val="000080"/>
          <w:sz w:val="28"/>
          <w:szCs w:val="28"/>
          <w:rtl/>
        </w:rPr>
        <w:t xml:space="preserve"> ك</w:t>
      </w:r>
      <w:r>
        <w:rPr>
          <w:color w:val="000080"/>
          <w:sz w:val="28"/>
          <w:szCs w:val="28"/>
          <w:rtl/>
        </w:rPr>
        <w:t xml:space="preserve"> (</w:t>
      </w:r>
      <w:r w:rsidRPr="00542E67">
        <w:rPr>
          <w:color w:val="000080"/>
          <w:sz w:val="28"/>
          <w:szCs w:val="28"/>
          <w:rtl/>
        </w:rPr>
        <w:t>69</w:t>
      </w:r>
      <w:r>
        <w:rPr>
          <w:color w:val="000080"/>
          <w:sz w:val="28"/>
          <w:szCs w:val="28"/>
          <w:rtl/>
        </w:rPr>
        <w:t>).</w:t>
      </w:r>
      <w:r w:rsidRPr="00542E67">
        <w:rPr>
          <w:color w:val="000080"/>
          <w:sz w:val="28"/>
          <w:szCs w:val="28"/>
          <w:rtl/>
        </w:rPr>
        <w:t xml:space="preserve"> </w:t>
      </w:r>
    </w:p>
  </w:footnote>
  <w:footnote w:id="211">
    <w:p w:rsidR="001452CF" w:rsidRPr="00542E67" w:rsidRDefault="001452CF" w:rsidP="00061B31">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انظر</w:t>
      </w:r>
      <w:r>
        <w:rPr>
          <w:color w:val="000080"/>
          <w:sz w:val="28"/>
          <w:szCs w:val="28"/>
          <w:rtl/>
        </w:rPr>
        <w:t>:</w:t>
      </w:r>
      <w:r w:rsidRPr="00542E67">
        <w:rPr>
          <w:color w:val="000080"/>
          <w:sz w:val="28"/>
          <w:szCs w:val="28"/>
          <w:rtl/>
        </w:rPr>
        <w:t xml:space="preserve"> دعائم الإسلام</w:t>
      </w:r>
      <w:r>
        <w:rPr>
          <w:color w:val="000080"/>
          <w:sz w:val="28"/>
          <w:szCs w:val="28"/>
          <w:rtl/>
        </w:rPr>
        <w:t>،</w:t>
      </w:r>
      <w:r w:rsidRPr="00542E67">
        <w:rPr>
          <w:color w:val="000080"/>
          <w:sz w:val="28"/>
          <w:szCs w:val="28"/>
          <w:rtl/>
        </w:rPr>
        <w:t xml:space="preserve"> </w:t>
      </w:r>
      <w:r>
        <w:rPr>
          <w:color w:val="000080"/>
          <w:sz w:val="28"/>
          <w:szCs w:val="28"/>
          <w:rtl/>
        </w:rPr>
        <w:t>(</w:t>
      </w:r>
      <w:r w:rsidRPr="00542E67">
        <w:rPr>
          <w:color w:val="000080"/>
          <w:sz w:val="28"/>
          <w:szCs w:val="28"/>
          <w:rtl/>
        </w:rPr>
        <w:t>1</w:t>
      </w:r>
      <w:r>
        <w:rPr>
          <w:color w:val="000080"/>
          <w:sz w:val="28"/>
          <w:szCs w:val="28"/>
          <w:rtl/>
        </w:rPr>
        <w:t>/</w:t>
      </w:r>
      <w:r w:rsidRPr="00542E67">
        <w:rPr>
          <w:color w:val="000080"/>
          <w:sz w:val="28"/>
          <w:szCs w:val="28"/>
          <w:rtl/>
        </w:rPr>
        <w:t>140</w:t>
      </w:r>
      <w:r>
        <w:rPr>
          <w:color w:val="000080"/>
          <w:sz w:val="28"/>
          <w:szCs w:val="28"/>
          <w:rtl/>
        </w:rPr>
        <w:t>).</w:t>
      </w:r>
      <w:r w:rsidRPr="00542E67">
        <w:rPr>
          <w:color w:val="000080"/>
          <w:sz w:val="28"/>
          <w:szCs w:val="28"/>
          <w:rtl/>
        </w:rPr>
        <w:t xml:space="preserve"> </w:t>
      </w:r>
    </w:p>
  </w:footnote>
  <w:footnote w:id="212">
    <w:p w:rsidR="001452CF" w:rsidRPr="00542E67" w:rsidRDefault="001452CF" w:rsidP="00061B31">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راجع</w:t>
      </w:r>
      <w:r>
        <w:rPr>
          <w:color w:val="000080"/>
          <w:sz w:val="28"/>
          <w:szCs w:val="28"/>
          <w:rtl/>
        </w:rPr>
        <w:t>:</w:t>
      </w:r>
      <w:r w:rsidRPr="00542E67">
        <w:rPr>
          <w:color w:val="000080"/>
          <w:sz w:val="28"/>
          <w:szCs w:val="28"/>
          <w:rtl/>
        </w:rPr>
        <w:t xml:space="preserve"> ومن لا يحضره الفقيه</w:t>
      </w:r>
      <w:r>
        <w:rPr>
          <w:color w:val="000080"/>
          <w:sz w:val="28"/>
          <w:szCs w:val="28"/>
          <w:rtl/>
        </w:rPr>
        <w:t>،</w:t>
      </w:r>
      <w:r w:rsidRPr="00542E67">
        <w:rPr>
          <w:color w:val="000080"/>
          <w:sz w:val="28"/>
          <w:szCs w:val="28"/>
          <w:rtl/>
        </w:rPr>
        <w:t xml:space="preserve"> </w:t>
      </w:r>
      <w:r>
        <w:rPr>
          <w:color w:val="000080"/>
          <w:sz w:val="28"/>
          <w:szCs w:val="28"/>
          <w:rtl/>
        </w:rPr>
        <w:t>(</w:t>
      </w:r>
      <w:r w:rsidRPr="00542E67">
        <w:rPr>
          <w:color w:val="000080"/>
          <w:sz w:val="28"/>
          <w:szCs w:val="28"/>
          <w:rtl/>
        </w:rPr>
        <w:t>1</w:t>
      </w:r>
      <w:r>
        <w:rPr>
          <w:color w:val="000080"/>
          <w:sz w:val="28"/>
          <w:szCs w:val="28"/>
          <w:rtl/>
        </w:rPr>
        <w:t>/</w:t>
      </w:r>
      <w:r w:rsidRPr="00542E67">
        <w:rPr>
          <w:color w:val="000080"/>
          <w:sz w:val="28"/>
          <w:szCs w:val="28"/>
          <w:rtl/>
        </w:rPr>
        <w:t>417</w:t>
      </w:r>
      <w:r>
        <w:rPr>
          <w:color w:val="000080"/>
          <w:sz w:val="28"/>
          <w:szCs w:val="28"/>
          <w:rtl/>
        </w:rPr>
        <w:t>).</w:t>
      </w:r>
      <w:r w:rsidRPr="00542E67">
        <w:rPr>
          <w:color w:val="000080"/>
          <w:sz w:val="28"/>
          <w:szCs w:val="28"/>
          <w:rtl/>
        </w:rPr>
        <w:t xml:space="preserve"> </w:t>
      </w:r>
    </w:p>
  </w:footnote>
  <w:footnote w:id="213">
    <w:p w:rsidR="001452CF" w:rsidRPr="00542E67" w:rsidRDefault="001452CF" w:rsidP="00061B31">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انظر</w:t>
      </w:r>
      <w:r>
        <w:rPr>
          <w:color w:val="000080"/>
          <w:sz w:val="28"/>
          <w:szCs w:val="28"/>
          <w:rtl/>
        </w:rPr>
        <w:t>:</w:t>
      </w:r>
      <w:r w:rsidRPr="00542E67">
        <w:rPr>
          <w:color w:val="000080"/>
          <w:sz w:val="28"/>
          <w:szCs w:val="28"/>
          <w:rtl/>
        </w:rPr>
        <w:t xml:space="preserve"> وسائل الشيعة</w:t>
      </w:r>
      <w:r>
        <w:rPr>
          <w:color w:val="000080"/>
          <w:sz w:val="28"/>
          <w:szCs w:val="28"/>
          <w:rtl/>
        </w:rPr>
        <w:t>،</w:t>
      </w:r>
      <w:r w:rsidRPr="00542E67">
        <w:rPr>
          <w:color w:val="000080"/>
          <w:sz w:val="28"/>
          <w:szCs w:val="28"/>
          <w:rtl/>
        </w:rPr>
        <w:t xml:space="preserve"> </w:t>
      </w:r>
      <w:r>
        <w:rPr>
          <w:color w:val="000080"/>
          <w:sz w:val="28"/>
          <w:szCs w:val="28"/>
          <w:rtl/>
        </w:rPr>
        <w:t>(</w:t>
      </w:r>
      <w:r w:rsidRPr="00542E67">
        <w:rPr>
          <w:color w:val="000080"/>
          <w:sz w:val="28"/>
          <w:szCs w:val="28"/>
          <w:rtl/>
        </w:rPr>
        <w:t>5</w:t>
      </w:r>
      <w:r>
        <w:rPr>
          <w:color w:val="000080"/>
          <w:sz w:val="28"/>
          <w:szCs w:val="28"/>
          <w:rtl/>
        </w:rPr>
        <w:t>/</w:t>
      </w:r>
      <w:r w:rsidRPr="00542E67">
        <w:rPr>
          <w:color w:val="000080"/>
          <w:sz w:val="28"/>
          <w:szCs w:val="28"/>
          <w:rtl/>
        </w:rPr>
        <w:t>43</w:t>
      </w:r>
      <w:r>
        <w:rPr>
          <w:color w:val="000080"/>
          <w:sz w:val="28"/>
          <w:szCs w:val="28"/>
          <w:rtl/>
        </w:rPr>
        <w:t>).</w:t>
      </w:r>
      <w:r w:rsidRPr="00542E67">
        <w:rPr>
          <w:color w:val="000080"/>
          <w:sz w:val="28"/>
          <w:szCs w:val="28"/>
          <w:rtl/>
        </w:rPr>
        <w:t xml:space="preserve"> </w:t>
      </w:r>
    </w:p>
  </w:footnote>
  <w:footnote w:id="214">
    <w:p w:rsidR="001452CF" w:rsidRPr="00542E67" w:rsidRDefault="001452CF" w:rsidP="00061B31">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كتاب</w:t>
      </w:r>
      <w:r>
        <w:rPr>
          <w:color w:val="000080"/>
          <w:sz w:val="28"/>
          <w:szCs w:val="28"/>
          <w:rtl/>
        </w:rPr>
        <w:t>:</w:t>
      </w:r>
      <w:r w:rsidRPr="00542E67">
        <w:rPr>
          <w:color w:val="000080"/>
          <w:sz w:val="28"/>
          <w:szCs w:val="28"/>
          <w:rtl/>
        </w:rPr>
        <w:t xml:space="preserve"> من لا يحضره ‏الفقيه</w:t>
      </w:r>
      <w:r>
        <w:rPr>
          <w:color w:val="000080"/>
          <w:sz w:val="28"/>
          <w:szCs w:val="28"/>
          <w:rtl/>
        </w:rPr>
        <w:t>،</w:t>
      </w:r>
      <w:r w:rsidRPr="00542E67">
        <w:rPr>
          <w:color w:val="000080"/>
          <w:sz w:val="28"/>
          <w:szCs w:val="28"/>
          <w:rtl/>
        </w:rPr>
        <w:t xml:space="preserve"> لابن بابويه القمي</w:t>
      </w:r>
      <w:r>
        <w:rPr>
          <w:color w:val="000080"/>
          <w:sz w:val="28"/>
          <w:szCs w:val="28"/>
          <w:rtl/>
        </w:rPr>
        <w:t>، (</w:t>
      </w:r>
      <w:r w:rsidRPr="00542E67">
        <w:rPr>
          <w:color w:val="000080"/>
          <w:sz w:val="28"/>
          <w:szCs w:val="28"/>
          <w:rtl/>
        </w:rPr>
        <w:t>1</w:t>
      </w:r>
      <w:r>
        <w:rPr>
          <w:color w:val="000080"/>
          <w:sz w:val="28"/>
          <w:szCs w:val="28"/>
          <w:rtl/>
        </w:rPr>
        <w:t>/</w:t>
      </w:r>
      <w:r w:rsidRPr="00542E67">
        <w:rPr>
          <w:color w:val="000080"/>
          <w:sz w:val="28"/>
          <w:szCs w:val="28"/>
          <w:rtl/>
        </w:rPr>
        <w:t>417</w:t>
      </w:r>
      <w:r>
        <w:rPr>
          <w:color w:val="000080"/>
          <w:sz w:val="28"/>
          <w:szCs w:val="28"/>
          <w:rtl/>
        </w:rPr>
        <w:t>).</w:t>
      </w:r>
    </w:p>
  </w:footnote>
  <w:footnote w:id="215">
    <w:p w:rsidR="001452CF" w:rsidRPr="00542E67" w:rsidRDefault="001452CF" w:rsidP="00242AEB">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مستدرك نهج البلاغة</w:t>
      </w:r>
      <w:r>
        <w:rPr>
          <w:color w:val="000080"/>
          <w:sz w:val="28"/>
          <w:szCs w:val="28"/>
          <w:rtl/>
        </w:rPr>
        <w:t>،</w:t>
      </w:r>
      <w:r w:rsidRPr="00542E67">
        <w:rPr>
          <w:color w:val="000080"/>
          <w:sz w:val="28"/>
          <w:szCs w:val="28"/>
          <w:rtl/>
        </w:rPr>
        <w:t xml:space="preserve"> لكاشف الغطاء</w:t>
      </w:r>
      <w:r>
        <w:rPr>
          <w:color w:val="000080"/>
          <w:sz w:val="28"/>
          <w:szCs w:val="28"/>
          <w:rtl/>
        </w:rPr>
        <w:t>، (</w:t>
      </w:r>
      <w:r w:rsidRPr="00542E67">
        <w:rPr>
          <w:color w:val="000080"/>
          <w:sz w:val="28"/>
          <w:szCs w:val="28"/>
          <w:rtl/>
        </w:rPr>
        <w:t>ص</w:t>
      </w:r>
      <w:r>
        <w:rPr>
          <w:rFonts w:hint="cs"/>
          <w:color w:val="000080"/>
          <w:sz w:val="28"/>
          <w:szCs w:val="28"/>
          <w:rtl/>
        </w:rPr>
        <w:t>:</w:t>
      </w:r>
      <w:r w:rsidRPr="00542E67">
        <w:rPr>
          <w:color w:val="000080"/>
          <w:sz w:val="28"/>
          <w:szCs w:val="28"/>
          <w:rtl/>
        </w:rPr>
        <w:t>67</w:t>
      </w:r>
      <w:r>
        <w:rPr>
          <w:rFonts w:hint="cs"/>
          <w:color w:val="000080"/>
          <w:sz w:val="28"/>
          <w:szCs w:val="28"/>
          <w:rtl/>
        </w:rPr>
        <w:t>-</w:t>
      </w:r>
      <w:r w:rsidRPr="00542E67">
        <w:rPr>
          <w:color w:val="000080"/>
          <w:sz w:val="28"/>
          <w:szCs w:val="28"/>
          <w:rtl/>
        </w:rPr>
        <w:t>68</w:t>
      </w:r>
      <w:r>
        <w:rPr>
          <w:color w:val="000080"/>
          <w:sz w:val="28"/>
          <w:szCs w:val="28"/>
          <w:rtl/>
        </w:rPr>
        <w:t>).</w:t>
      </w:r>
      <w:r w:rsidRPr="00542E67">
        <w:rPr>
          <w:color w:val="000080"/>
          <w:sz w:val="28"/>
          <w:szCs w:val="28"/>
          <w:rtl/>
        </w:rPr>
        <w:t xml:space="preserve"> والخطبة موجودة في كتاب "مصباح المتهجِّد" للشيخ أبي جعفر الطوسي</w:t>
      </w:r>
      <w:r>
        <w:rPr>
          <w:color w:val="000080"/>
          <w:sz w:val="28"/>
          <w:szCs w:val="28"/>
          <w:rtl/>
        </w:rPr>
        <w:t>: (</w:t>
      </w:r>
      <w:r w:rsidRPr="00542E67">
        <w:rPr>
          <w:color w:val="000080"/>
          <w:sz w:val="28"/>
          <w:szCs w:val="28"/>
          <w:rtl/>
        </w:rPr>
        <w:t>ص</w:t>
      </w:r>
      <w:r>
        <w:rPr>
          <w:rFonts w:hint="cs"/>
          <w:color w:val="000080"/>
          <w:sz w:val="28"/>
          <w:szCs w:val="28"/>
          <w:rtl/>
        </w:rPr>
        <w:t>:</w:t>
      </w:r>
      <w:r w:rsidRPr="00542E67">
        <w:rPr>
          <w:color w:val="000080"/>
          <w:sz w:val="28"/>
          <w:szCs w:val="28"/>
          <w:rtl/>
        </w:rPr>
        <w:t>384</w:t>
      </w:r>
      <w:r>
        <w:rPr>
          <w:color w:val="000080"/>
          <w:sz w:val="28"/>
          <w:szCs w:val="28"/>
          <w:rtl/>
        </w:rPr>
        <w:t>-</w:t>
      </w:r>
      <w:r w:rsidRPr="00542E67">
        <w:rPr>
          <w:color w:val="000080"/>
          <w:sz w:val="28"/>
          <w:szCs w:val="28"/>
          <w:rtl/>
        </w:rPr>
        <w:t>386</w:t>
      </w:r>
      <w:r>
        <w:rPr>
          <w:color w:val="000080"/>
          <w:sz w:val="28"/>
          <w:szCs w:val="28"/>
          <w:rtl/>
        </w:rPr>
        <w:t>)،</w:t>
      </w:r>
      <w:r w:rsidRPr="00542E67">
        <w:rPr>
          <w:color w:val="000080"/>
          <w:sz w:val="28"/>
          <w:szCs w:val="28"/>
          <w:rtl/>
        </w:rPr>
        <w:t xml:space="preserve"> برواية جابر الجعفي عن أبي جعفر الباقر عن علي بن أبي طالب عليهم السلام</w:t>
      </w:r>
      <w:r>
        <w:rPr>
          <w:color w:val="000080"/>
          <w:sz w:val="28"/>
          <w:szCs w:val="28"/>
          <w:rtl/>
        </w:rPr>
        <w:t>.</w:t>
      </w:r>
    </w:p>
  </w:footnote>
  <w:footnote w:id="216">
    <w:p w:rsidR="001452CF" w:rsidRPr="00542E67" w:rsidRDefault="001452CF" w:rsidP="00FE3626">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هو عبيد الله بن أبي رافع كان كاتبا</w:t>
      </w:r>
      <w:r w:rsidRPr="00542E67">
        <w:rPr>
          <w:rFonts w:hint="cs"/>
          <w:color w:val="000080"/>
          <w:sz w:val="28"/>
          <w:szCs w:val="28"/>
          <w:rtl/>
        </w:rPr>
        <w:t>ً</w:t>
      </w:r>
      <w:r w:rsidRPr="00542E67">
        <w:rPr>
          <w:color w:val="000080"/>
          <w:sz w:val="28"/>
          <w:szCs w:val="28"/>
          <w:rtl/>
        </w:rPr>
        <w:t xml:space="preserve"> لعلي</w:t>
      </w:r>
      <w:r w:rsidRPr="00542E67">
        <w:rPr>
          <w:rFonts w:hint="cs"/>
          <w:color w:val="000080"/>
          <w:sz w:val="28"/>
          <w:szCs w:val="28"/>
          <w:rtl/>
        </w:rPr>
        <w:t>ٍّ</w:t>
      </w:r>
      <w:r w:rsidRPr="00542E67">
        <w:rPr>
          <w:color w:val="000080"/>
          <w:sz w:val="28"/>
          <w:szCs w:val="28"/>
          <w:rtl/>
        </w:rPr>
        <w:t xml:space="preserve"> عليه السلام ومن خواصه له كتاب "قضايا أمير المؤمنين </w:t>
      </w:r>
      <w:r w:rsidRPr="00542E67">
        <w:rPr>
          <w:rFonts w:hint="cs"/>
          <w:color w:val="000080"/>
          <w:sz w:val="28"/>
          <w:szCs w:val="28"/>
          <w:rtl/>
        </w:rPr>
        <w:t>عليه السلام</w:t>
      </w:r>
      <w:r w:rsidRPr="00542E67">
        <w:rPr>
          <w:color w:val="000080"/>
          <w:sz w:val="28"/>
          <w:szCs w:val="28"/>
          <w:rtl/>
        </w:rPr>
        <w:t>"</w:t>
      </w:r>
      <w:r>
        <w:rPr>
          <w:color w:val="000080"/>
          <w:sz w:val="28"/>
          <w:szCs w:val="28"/>
          <w:rtl/>
        </w:rPr>
        <w:t>.</w:t>
      </w:r>
      <w:r w:rsidRPr="00542E67">
        <w:rPr>
          <w:color w:val="000080"/>
          <w:sz w:val="28"/>
          <w:szCs w:val="28"/>
          <w:rtl/>
        </w:rPr>
        <w:t xml:space="preserve"> </w:t>
      </w:r>
      <w:r w:rsidR="00FE3626">
        <w:rPr>
          <w:rFonts w:hint="cs"/>
          <w:color w:val="000080"/>
          <w:sz w:val="28"/>
          <w:szCs w:val="28"/>
          <w:rtl/>
        </w:rPr>
        <w:t xml:space="preserve"> </w:t>
      </w:r>
      <w:r w:rsidRPr="00542E67">
        <w:rPr>
          <w:color w:val="000080"/>
          <w:sz w:val="28"/>
          <w:szCs w:val="28"/>
          <w:rtl/>
        </w:rPr>
        <w:t>انظر</w:t>
      </w:r>
      <w:r>
        <w:rPr>
          <w:color w:val="000080"/>
          <w:sz w:val="28"/>
          <w:szCs w:val="28"/>
          <w:rtl/>
        </w:rPr>
        <w:t>:</w:t>
      </w:r>
      <w:r w:rsidRPr="00542E67">
        <w:rPr>
          <w:color w:val="000080"/>
          <w:sz w:val="28"/>
          <w:szCs w:val="28"/>
          <w:rtl/>
        </w:rPr>
        <w:t xml:space="preserve"> جامع الرواة للأردبيلي</w:t>
      </w:r>
      <w:r>
        <w:rPr>
          <w:color w:val="000080"/>
          <w:sz w:val="28"/>
          <w:szCs w:val="28"/>
          <w:rtl/>
        </w:rPr>
        <w:t>،</w:t>
      </w:r>
      <w:r w:rsidRPr="00542E67">
        <w:rPr>
          <w:color w:val="000080"/>
          <w:sz w:val="28"/>
          <w:szCs w:val="28"/>
          <w:rtl/>
        </w:rPr>
        <w:t xml:space="preserve"> </w:t>
      </w:r>
      <w:r>
        <w:rPr>
          <w:color w:val="000080"/>
          <w:sz w:val="28"/>
          <w:szCs w:val="28"/>
          <w:rtl/>
        </w:rPr>
        <w:t>(</w:t>
      </w:r>
      <w:r w:rsidRPr="00542E67">
        <w:rPr>
          <w:color w:val="000080"/>
          <w:sz w:val="28"/>
          <w:szCs w:val="28"/>
          <w:rtl/>
        </w:rPr>
        <w:t>1</w:t>
      </w:r>
      <w:r>
        <w:rPr>
          <w:color w:val="000080"/>
          <w:sz w:val="28"/>
          <w:szCs w:val="28"/>
          <w:rtl/>
        </w:rPr>
        <w:t>/</w:t>
      </w:r>
      <w:r w:rsidRPr="00542E67">
        <w:rPr>
          <w:color w:val="000080"/>
          <w:sz w:val="28"/>
          <w:szCs w:val="28"/>
          <w:rtl/>
        </w:rPr>
        <w:t>527</w:t>
      </w:r>
      <w:r>
        <w:rPr>
          <w:color w:val="000080"/>
          <w:sz w:val="28"/>
          <w:szCs w:val="28"/>
          <w:rtl/>
        </w:rPr>
        <w:t>).</w:t>
      </w:r>
      <w:r w:rsidRPr="00542E67">
        <w:rPr>
          <w:color w:val="000080"/>
          <w:sz w:val="28"/>
          <w:szCs w:val="28"/>
          <w:rtl/>
        </w:rPr>
        <w:t xml:space="preserve"> </w:t>
      </w:r>
    </w:p>
  </w:footnote>
  <w:footnote w:id="217">
    <w:p w:rsidR="001452CF" w:rsidRPr="00542E67" w:rsidRDefault="001452CF" w:rsidP="00061B31">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راجع</w:t>
      </w:r>
      <w:r>
        <w:rPr>
          <w:color w:val="000080"/>
          <w:sz w:val="28"/>
          <w:szCs w:val="28"/>
          <w:rtl/>
        </w:rPr>
        <w:t>:</w:t>
      </w:r>
      <w:r w:rsidRPr="00542E67">
        <w:rPr>
          <w:color w:val="000080"/>
          <w:sz w:val="28"/>
          <w:szCs w:val="28"/>
          <w:rtl/>
        </w:rPr>
        <w:t xml:space="preserve"> وسائل الشيعة</w:t>
      </w:r>
      <w:r>
        <w:rPr>
          <w:color w:val="000080"/>
          <w:sz w:val="28"/>
          <w:szCs w:val="28"/>
          <w:rtl/>
        </w:rPr>
        <w:t>،</w:t>
      </w:r>
      <w:r w:rsidRPr="00542E67">
        <w:rPr>
          <w:color w:val="000080"/>
          <w:sz w:val="28"/>
          <w:szCs w:val="28"/>
          <w:rtl/>
        </w:rPr>
        <w:t xml:space="preserve"> </w:t>
      </w:r>
      <w:r>
        <w:rPr>
          <w:color w:val="000080"/>
          <w:sz w:val="28"/>
          <w:szCs w:val="28"/>
          <w:rtl/>
        </w:rPr>
        <w:t>(</w:t>
      </w:r>
      <w:r w:rsidRPr="00542E67">
        <w:rPr>
          <w:color w:val="000080"/>
          <w:sz w:val="28"/>
          <w:szCs w:val="28"/>
          <w:rtl/>
        </w:rPr>
        <w:t>4</w:t>
      </w:r>
      <w:r>
        <w:rPr>
          <w:color w:val="000080"/>
          <w:sz w:val="28"/>
          <w:szCs w:val="28"/>
          <w:rtl/>
        </w:rPr>
        <w:t>/</w:t>
      </w:r>
      <w:r w:rsidRPr="00542E67">
        <w:rPr>
          <w:color w:val="000080"/>
          <w:sz w:val="28"/>
          <w:szCs w:val="28"/>
          <w:rtl/>
        </w:rPr>
        <w:t>816</w:t>
      </w:r>
      <w:r>
        <w:rPr>
          <w:color w:val="000080"/>
          <w:sz w:val="28"/>
          <w:szCs w:val="28"/>
          <w:rtl/>
        </w:rPr>
        <w:t>).</w:t>
      </w:r>
    </w:p>
  </w:footnote>
  <w:footnote w:id="218">
    <w:p w:rsidR="001452CF" w:rsidRPr="00542E67" w:rsidRDefault="001452CF" w:rsidP="00205FDD">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راجع</w:t>
      </w:r>
      <w:r>
        <w:rPr>
          <w:color w:val="000080"/>
          <w:sz w:val="28"/>
          <w:szCs w:val="28"/>
          <w:rtl/>
        </w:rPr>
        <w:t>:</w:t>
      </w:r>
      <w:r w:rsidRPr="00542E67">
        <w:rPr>
          <w:color w:val="000080"/>
          <w:sz w:val="28"/>
          <w:szCs w:val="28"/>
          <w:rtl/>
        </w:rPr>
        <w:t xml:space="preserve"> مسند الإمام زيد</w:t>
      </w:r>
      <w:r>
        <w:rPr>
          <w:color w:val="000080"/>
          <w:sz w:val="28"/>
          <w:szCs w:val="28"/>
          <w:rtl/>
        </w:rPr>
        <w:t>،</w:t>
      </w:r>
      <w:r w:rsidRPr="00542E67">
        <w:rPr>
          <w:color w:val="000080"/>
          <w:sz w:val="28"/>
          <w:szCs w:val="28"/>
          <w:rtl/>
        </w:rPr>
        <w:t xml:space="preserve"> ص150</w:t>
      </w:r>
      <w:r>
        <w:rPr>
          <w:color w:val="000080"/>
          <w:sz w:val="28"/>
          <w:szCs w:val="28"/>
          <w:rtl/>
        </w:rPr>
        <w:t>.</w:t>
      </w:r>
      <w:r w:rsidRPr="00542E67">
        <w:rPr>
          <w:color w:val="000080"/>
          <w:sz w:val="28"/>
          <w:szCs w:val="28"/>
          <w:rtl/>
        </w:rPr>
        <w:t xml:space="preserve"> </w:t>
      </w:r>
    </w:p>
  </w:footnote>
  <w:footnote w:id="219">
    <w:p w:rsidR="001452CF" w:rsidRPr="00542E67" w:rsidRDefault="001452CF" w:rsidP="00061B31">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انظر</w:t>
      </w:r>
      <w:r>
        <w:rPr>
          <w:color w:val="000080"/>
          <w:sz w:val="28"/>
          <w:szCs w:val="28"/>
          <w:rtl/>
        </w:rPr>
        <w:t>:</w:t>
      </w:r>
      <w:r w:rsidRPr="00542E67">
        <w:rPr>
          <w:color w:val="000080"/>
          <w:sz w:val="28"/>
          <w:szCs w:val="28"/>
          <w:rtl/>
        </w:rPr>
        <w:t xml:space="preserve"> وسائل الشيعة</w:t>
      </w:r>
      <w:r>
        <w:rPr>
          <w:color w:val="000080"/>
          <w:sz w:val="28"/>
          <w:szCs w:val="28"/>
          <w:rtl/>
        </w:rPr>
        <w:t>،</w:t>
      </w:r>
      <w:r w:rsidRPr="00542E67">
        <w:rPr>
          <w:color w:val="000080"/>
          <w:sz w:val="28"/>
          <w:szCs w:val="28"/>
          <w:rtl/>
        </w:rPr>
        <w:t xml:space="preserve"> </w:t>
      </w:r>
      <w:r>
        <w:rPr>
          <w:color w:val="000080"/>
          <w:sz w:val="28"/>
          <w:szCs w:val="28"/>
          <w:rtl/>
        </w:rPr>
        <w:t>(</w:t>
      </w:r>
      <w:r w:rsidRPr="00542E67">
        <w:rPr>
          <w:color w:val="000080"/>
          <w:sz w:val="28"/>
          <w:szCs w:val="28"/>
          <w:rtl/>
        </w:rPr>
        <w:t>4</w:t>
      </w:r>
      <w:r>
        <w:rPr>
          <w:color w:val="000080"/>
          <w:sz w:val="28"/>
          <w:szCs w:val="28"/>
          <w:rtl/>
        </w:rPr>
        <w:t>/</w:t>
      </w:r>
      <w:r w:rsidRPr="00542E67">
        <w:rPr>
          <w:color w:val="000080"/>
          <w:sz w:val="28"/>
          <w:szCs w:val="28"/>
          <w:rtl/>
        </w:rPr>
        <w:t>881</w:t>
      </w:r>
      <w:r>
        <w:rPr>
          <w:color w:val="000080"/>
          <w:sz w:val="28"/>
          <w:szCs w:val="28"/>
          <w:rtl/>
        </w:rPr>
        <w:t>).</w:t>
      </w:r>
      <w:r w:rsidRPr="00542E67">
        <w:rPr>
          <w:color w:val="000080"/>
          <w:sz w:val="28"/>
          <w:szCs w:val="28"/>
          <w:rtl/>
        </w:rPr>
        <w:t xml:space="preserve"> </w:t>
      </w:r>
    </w:p>
  </w:footnote>
  <w:footnote w:id="220">
    <w:p w:rsidR="001452CF" w:rsidRPr="00542E67" w:rsidRDefault="001452CF" w:rsidP="00061B31">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راجع</w:t>
      </w:r>
      <w:r>
        <w:rPr>
          <w:color w:val="000080"/>
          <w:sz w:val="28"/>
          <w:szCs w:val="28"/>
          <w:rtl/>
        </w:rPr>
        <w:t>:</w:t>
      </w:r>
      <w:r w:rsidRPr="00542E67">
        <w:rPr>
          <w:color w:val="000080"/>
          <w:sz w:val="28"/>
          <w:szCs w:val="28"/>
          <w:rtl/>
        </w:rPr>
        <w:t xml:space="preserve"> أمالي أحمد بن عيسى</w:t>
      </w:r>
      <w:r>
        <w:rPr>
          <w:color w:val="000080"/>
          <w:sz w:val="28"/>
          <w:szCs w:val="28"/>
          <w:rtl/>
        </w:rPr>
        <w:t>،</w:t>
      </w:r>
      <w:r w:rsidRPr="00542E67">
        <w:rPr>
          <w:rFonts w:hint="cs"/>
          <w:color w:val="000080"/>
          <w:sz w:val="28"/>
          <w:szCs w:val="28"/>
          <w:rtl/>
        </w:rPr>
        <w:t xml:space="preserve"> </w:t>
      </w:r>
      <w:r>
        <w:rPr>
          <w:color w:val="000080"/>
          <w:sz w:val="28"/>
          <w:szCs w:val="28"/>
          <w:rtl/>
        </w:rPr>
        <w:t>(</w:t>
      </w:r>
      <w:r w:rsidRPr="00542E67">
        <w:rPr>
          <w:color w:val="000080"/>
          <w:sz w:val="28"/>
          <w:szCs w:val="28"/>
          <w:rtl/>
        </w:rPr>
        <w:t>1</w:t>
      </w:r>
      <w:r>
        <w:rPr>
          <w:color w:val="000080"/>
          <w:sz w:val="28"/>
          <w:szCs w:val="28"/>
          <w:rtl/>
        </w:rPr>
        <w:t>/</w:t>
      </w:r>
      <w:r w:rsidRPr="00542E67">
        <w:rPr>
          <w:color w:val="000080"/>
          <w:sz w:val="28"/>
          <w:szCs w:val="28"/>
          <w:rtl/>
        </w:rPr>
        <w:t>172</w:t>
      </w:r>
      <w:r>
        <w:rPr>
          <w:color w:val="000080"/>
          <w:sz w:val="28"/>
          <w:szCs w:val="28"/>
          <w:rtl/>
        </w:rPr>
        <w:t>).</w:t>
      </w:r>
      <w:r w:rsidRPr="00542E67">
        <w:rPr>
          <w:color w:val="000080"/>
          <w:sz w:val="28"/>
          <w:szCs w:val="28"/>
          <w:rtl/>
        </w:rPr>
        <w:t xml:space="preserve"> </w:t>
      </w:r>
    </w:p>
  </w:footnote>
  <w:footnote w:id="221">
    <w:p w:rsidR="001452CF" w:rsidRPr="00542E67" w:rsidRDefault="001452CF" w:rsidP="00061B31">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راجع</w:t>
      </w:r>
      <w:r>
        <w:rPr>
          <w:color w:val="000080"/>
          <w:sz w:val="28"/>
          <w:szCs w:val="28"/>
          <w:rtl/>
        </w:rPr>
        <w:t>:</w:t>
      </w:r>
      <w:r w:rsidRPr="00542E67">
        <w:rPr>
          <w:color w:val="000080"/>
          <w:sz w:val="28"/>
          <w:szCs w:val="28"/>
          <w:rtl/>
        </w:rPr>
        <w:t xml:space="preserve"> أمالي أحمد بن عيسى</w:t>
      </w:r>
      <w:r>
        <w:rPr>
          <w:color w:val="000080"/>
          <w:sz w:val="28"/>
          <w:szCs w:val="28"/>
          <w:rtl/>
        </w:rPr>
        <w:t>،</w:t>
      </w:r>
      <w:r w:rsidRPr="00542E67">
        <w:rPr>
          <w:rFonts w:hint="cs"/>
          <w:color w:val="000080"/>
          <w:sz w:val="28"/>
          <w:szCs w:val="28"/>
          <w:rtl/>
        </w:rPr>
        <w:t xml:space="preserve"> </w:t>
      </w:r>
      <w:r>
        <w:rPr>
          <w:color w:val="000080"/>
          <w:sz w:val="28"/>
          <w:szCs w:val="28"/>
          <w:rtl/>
        </w:rPr>
        <w:t>(</w:t>
      </w:r>
      <w:r w:rsidRPr="00542E67">
        <w:rPr>
          <w:color w:val="000080"/>
          <w:sz w:val="28"/>
          <w:szCs w:val="28"/>
          <w:rtl/>
        </w:rPr>
        <w:t>1</w:t>
      </w:r>
      <w:r>
        <w:rPr>
          <w:color w:val="000080"/>
          <w:sz w:val="28"/>
          <w:szCs w:val="28"/>
          <w:rtl/>
        </w:rPr>
        <w:t>/</w:t>
      </w:r>
      <w:r w:rsidRPr="00542E67">
        <w:rPr>
          <w:color w:val="000080"/>
          <w:sz w:val="28"/>
          <w:szCs w:val="28"/>
          <w:rtl/>
        </w:rPr>
        <w:t>172</w:t>
      </w:r>
      <w:r>
        <w:rPr>
          <w:color w:val="000080"/>
          <w:sz w:val="28"/>
          <w:szCs w:val="28"/>
          <w:rtl/>
        </w:rPr>
        <w:t>).</w:t>
      </w:r>
      <w:r w:rsidRPr="00542E67">
        <w:rPr>
          <w:color w:val="000080"/>
          <w:sz w:val="28"/>
          <w:szCs w:val="28"/>
          <w:rtl/>
        </w:rPr>
        <w:t xml:space="preserve"> </w:t>
      </w:r>
    </w:p>
  </w:footnote>
  <w:footnote w:id="222">
    <w:p w:rsidR="001452CF" w:rsidRPr="00542E67" w:rsidRDefault="001452CF" w:rsidP="00061B31">
      <w:pPr>
        <w:ind w:left="364" w:hanging="364"/>
        <w:jc w:val="lowKashida"/>
        <w:rPr>
          <w:color w:val="000080"/>
          <w:szCs w:val="28"/>
          <w:lang w:bidi="ar-SY"/>
        </w:rPr>
      </w:pPr>
      <w:r>
        <w:rPr>
          <w:color w:val="FF0000"/>
          <w:szCs w:val="28"/>
          <w:rtl/>
          <w:lang w:bidi="ar-SY"/>
        </w:rPr>
        <w:t>(</w:t>
      </w:r>
      <w:r w:rsidRPr="00542E67">
        <w:rPr>
          <w:color w:val="FF0000"/>
          <w:szCs w:val="28"/>
          <w:rtl/>
          <w:lang w:bidi="ar-SY"/>
        </w:rPr>
        <w:footnoteRef/>
      </w:r>
      <w:r>
        <w:rPr>
          <w:color w:val="FF0000"/>
          <w:szCs w:val="28"/>
          <w:rtl/>
          <w:lang w:bidi="ar-SY"/>
        </w:rPr>
        <w:t>)</w:t>
      </w:r>
      <w:r w:rsidRPr="00542E67">
        <w:rPr>
          <w:color w:val="000080"/>
          <w:szCs w:val="28"/>
          <w:rtl/>
          <w:lang w:bidi="ar-SY"/>
        </w:rPr>
        <w:t xml:space="preserve"> راجع</w:t>
      </w:r>
      <w:r>
        <w:rPr>
          <w:color w:val="000080"/>
          <w:szCs w:val="28"/>
          <w:rtl/>
          <w:lang w:bidi="ar-SY"/>
        </w:rPr>
        <w:t>:</w:t>
      </w:r>
      <w:r w:rsidRPr="00542E67">
        <w:rPr>
          <w:color w:val="000080"/>
          <w:szCs w:val="28"/>
          <w:rtl/>
          <w:lang w:bidi="ar-SY"/>
        </w:rPr>
        <w:t xml:space="preserve"> الاعتصام بحبل الله المتين</w:t>
      </w:r>
      <w:r>
        <w:rPr>
          <w:color w:val="000080"/>
          <w:szCs w:val="28"/>
          <w:rtl/>
          <w:lang w:bidi="ar-SY"/>
        </w:rPr>
        <w:t>،</w:t>
      </w:r>
      <w:r w:rsidRPr="00542E67">
        <w:rPr>
          <w:color w:val="000080"/>
          <w:szCs w:val="28"/>
          <w:rtl/>
          <w:lang w:bidi="ar-SY"/>
        </w:rPr>
        <w:t xml:space="preserve"> لقاسم بن محمد</w:t>
      </w:r>
      <w:r>
        <w:rPr>
          <w:color w:val="000080"/>
          <w:szCs w:val="28"/>
          <w:rtl/>
          <w:lang w:bidi="ar-SY"/>
        </w:rPr>
        <w:t>،</w:t>
      </w:r>
      <w:r w:rsidRPr="00542E67">
        <w:rPr>
          <w:color w:val="000080"/>
          <w:szCs w:val="28"/>
          <w:rtl/>
          <w:lang w:bidi="ar-SY"/>
        </w:rPr>
        <w:t xml:space="preserve"> </w:t>
      </w:r>
      <w:r>
        <w:rPr>
          <w:color w:val="000080"/>
          <w:szCs w:val="28"/>
          <w:rtl/>
          <w:lang w:bidi="ar-SY"/>
        </w:rPr>
        <w:t>(</w:t>
      </w:r>
      <w:r w:rsidRPr="00542E67">
        <w:rPr>
          <w:color w:val="000080"/>
          <w:szCs w:val="28"/>
          <w:rtl/>
          <w:lang w:bidi="ar-SY"/>
        </w:rPr>
        <w:t>2</w:t>
      </w:r>
      <w:r>
        <w:rPr>
          <w:color w:val="000080"/>
          <w:szCs w:val="28"/>
          <w:rtl/>
          <w:lang w:bidi="ar-SY"/>
        </w:rPr>
        <w:t>/</w:t>
      </w:r>
      <w:r w:rsidRPr="00542E67">
        <w:rPr>
          <w:color w:val="000080"/>
          <w:szCs w:val="28"/>
          <w:rtl/>
          <w:lang w:bidi="ar-SY"/>
        </w:rPr>
        <w:t>90</w:t>
      </w:r>
      <w:r>
        <w:rPr>
          <w:color w:val="000080"/>
          <w:szCs w:val="28"/>
          <w:rtl/>
          <w:lang w:bidi="ar-SY"/>
        </w:rPr>
        <w:t>).</w:t>
      </w:r>
      <w:r w:rsidRPr="00542E67">
        <w:rPr>
          <w:color w:val="000080"/>
          <w:szCs w:val="28"/>
          <w:rtl/>
          <w:lang w:bidi="ar-SY"/>
        </w:rPr>
        <w:t xml:space="preserve"> </w:t>
      </w:r>
    </w:p>
  </w:footnote>
  <w:footnote w:id="223">
    <w:p w:rsidR="001452CF" w:rsidRPr="00542E67" w:rsidRDefault="001452CF" w:rsidP="00242AEB">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سورة ق</w:t>
      </w:r>
      <w:r>
        <w:rPr>
          <w:color w:val="000080"/>
          <w:sz w:val="28"/>
          <w:szCs w:val="28"/>
          <w:rtl/>
        </w:rPr>
        <w:t>: (</w:t>
      </w:r>
      <w:r w:rsidRPr="00542E67">
        <w:rPr>
          <w:color w:val="000080"/>
          <w:sz w:val="28"/>
          <w:szCs w:val="28"/>
          <w:rtl/>
        </w:rPr>
        <w:t>40</w:t>
      </w:r>
      <w:r>
        <w:rPr>
          <w:color w:val="000080"/>
          <w:sz w:val="28"/>
          <w:szCs w:val="28"/>
          <w:rtl/>
        </w:rPr>
        <w:t>).</w:t>
      </w:r>
      <w:r w:rsidRPr="00542E67">
        <w:rPr>
          <w:color w:val="000080"/>
          <w:sz w:val="28"/>
          <w:szCs w:val="28"/>
          <w:rtl/>
        </w:rPr>
        <w:t xml:space="preserve"> </w:t>
      </w:r>
    </w:p>
  </w:footnote>
  <w:footnote w:id="224">
    <w:p w:rsidR="001452CF" w:rsidRPr="00542E67" w:rsidRDefault="001452CF" w:rsidP="00242AEB">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سورة الطور</w:t>
      </w:r>
      <w:r>
        <w:rPr>
          <w:color w:val="000080"/>
          <w:sz w:val="28"/>
          <w:szCs w:val="28"/>
          <w:rtl/>
        </w:rPr>
        <w:t>: (</w:t>
      </w:r>
      <w:r w:rsidRPr="00542E67">
        <w:rPr>
          <w:color w:val="000080"/>
          <w:sz w:val="28"/>
          <w:szCs w:val="28"/>
          <w:rtl/>
        </w:rPr>
        <w:t>49</w:t>
      </w:r>
      <w:r>
        <w:rPr>
          <w:color w:val="000080"/>
          <w:sz w:val="28"/>
          <w:szCs w:val="28"/>
          <w:rtl/>
        </w:rPr>
        <w:t>).</w:t>
      </w:r>
      <w:r w:rsidRPr="00542E67">
        <w:rPr>
          <w:color w:val="000080"/>
          <w:sz w:val="28"/>
          <w:szCs w:val="28"/>
          <w:rtl/>
        </w:rPr>
        <w:t xml:space="preserve"> </w:t>
      </w:r>
    </w:p>
  </w:footnote>
  <w:footnote w:id="225">
    <w:p w:rsidR="001452CF" w:rsidRPr="00542E67" w:rsidRDefault="001452CF" w:rsidP="00205FDD">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انظر</w:t>
      </w:r>
      <w:r>
        <w:rPr>
          <w:color w:val="000080"/>
          <w:sz w:val="28"/>
          <w:szCs w:val="28"/>
          <w:rtl/>
        </w:rPr>
        <w:t>:</w:t>
      </w:r>
      <w:r w:rsidRPr="00542E67">
        <w:rPr>
          <w:color w:val="000080"/>
          <w:sz w:val="28"/>
          <w:szCs w:val="28"/>
          <w:rtl/>
        </w:rPr>
        <w:t xml:space="preserve"> مجمع البيان</w:t>
      </w:r>
      <w:r>
        <w:rPr>
          <w:color w:val="000080"/>
          <w:sz w:val="28"/>
          <w:szCs w:val="28"/>
          <w:rtl/>
        </w:rPr>
        <w:t>،</w:t>
      </w:r>
      <w:r w:rsidRPr="00542E67">
        <w:rPr>
          <w:color w:val="000080"/>
          <w:sz w:val="28"/>
          <w:szCs w:val="28"/>
          <w:rtl/>
        </w:rPr>
        <w:t xml:space="preserve"> الجزء السادس والعشرون</w:t>
      </w:r>
      <w:r>
        <w:rPr>
          <w:color w:val="000080"/>
          <w:sz w:val="28"/>
          <w:szCs w:val="28"/>
          <w:rtl/>
        </w:rPr>
        <w:t>،</w:t>
      </w:r>
      <w:r w:rsidRPr="00542E67">
        <w:rPr>
          <w:color w:val="000080"/>
          <w:sz w:val="28"/>
          <w:szCs w:val="28"/>
          <w:rtl/>
        </w:rPr>
        <w:t xml:space="preserve"> ص117</w:t>
      </w:r>
      <w:r>
        <w:rPr>
          <w:color w:val="000080"/>
          <w:sz w:val="28"/>
          <w:szCs w:val="28"/>
          <w:rtl/>
        </w:rPr>
        <w:t>.</w:t>
      </w:r>
      <w:r w:rsidRPr="00542E67">
        <w:rPr>
          <w:color w:val="000080"/>
          <w:sz w:val="28"/>
          <w:szCs w:val="28"/>
          <w:rtl/>
        </w:rPr>
        <w:t xml:space="preserve"> </w:t>
      </w:r>
    </w:p>
  </w:footnote>
  <w:footnote w:id="226">
    <w:p w:rsidR="001452CF" w:rsidRPr="00542E67" w:rsidRDefault="001452CF" w:rsidP="00205FDD">
      <w:pPr>
        <w:pStyle w:val="FootnoteText"/>
        <w:ind w:left="364" w:hanging="364"/>
        <w:rPr>
          <w:rFonts w:hint="cs"/>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راجع</w:t>
      </w:r>
      <w:r>
        <w:rPr>
          <w:color w:val="000080"/>
          <w:sz w:val="28"/>
          <w:szCs w:val="28"/>
          <w:rtl/>
        </w:rPr>
        <w:t>:</w:t>
      </w:r>
      <w:r w:rsidRPr="00542E67">
        <w:rPr>
          <w:color w:val="000080"/>
          <w:sz w:val="28"/>
          <w:szCs w:val="28"/>
          <w:rtl/>
        </w:rPr>
        <w:t xml:space="preserve"> جامع البيان</w:t>
      </w:r>
      <w:r>
        <w:rPr>
          <w:color w:val="000080"/>
          <w:sz w:val="28"/>
          <w:szCs w:val="28"/>
          <w:rtl/>
        </w:rPr>
        <w:t>،</w:t>
      </w:r>
      <w:r w:rsidRPr="00542E67">
        <w:rPr>
          <w:color w:val="000080"/>
          <w:sz w:val="28"/>
          <w:szCs w:val="28"/>
          <w:rtl/>
        </w:rPr>
        <w:t xml:space="preserve"> الجزء السادس والعشرون</w:t>
      </w:r>
      <w:r>
        <w:rPr>
          <w:color w:val="000080"/>
          <w:sz w:val="28"/>
          <w:szCs w:val="28"/>
          <w:rtl/>
        </w:rPr>
        <w:t>،</w:t>
      </w:r>
      <w:r w:rsidRPr="00542E67">
        <w:rPr>
          <w:color w:val="000080"/>
          <w:sz w:val="28"/>
          <w:szCs w:val="28"/>
          <w:rtl/>
        </w:rPr>
        <w:t xml:space="preserve"> ص181</w:t>
      </w:r>
      <w:r>
        <w:rPr>
          <w:color w:val="000080"/>
          <w:sz w:val="28"/>
          <w:szCs w:val="28"/>
          <w:rtl/>
        </w:rPr>
        <w:t>.</w:t>
      </w:r>
    </w:p>
  </w:footnote>
  <w:footnote w:id="227">
    <w:p w:rsidR="001452CF" w:rsidRPr="00542E67" w:rsidRDefault="001452CF" w:rsidP="00061B31">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راجع</w:t>
      </w:r>
      <w:r>
        <w:rPr>
          <w:color w:val="000080"/>
          <w:sz w:val="28"/>
          <w:szCs w:val="28"/>
          <w:rtl/>
        </w:rPr>
        <w:t>:</w:t>
      </w:r>
      <w:r w:rsidRPr="00542E67">
        <w:rPr>
          <w:color w:val="000080"/>
          <w:sz w:val="28"/>
          <w:szCs w:val="28"/>
          <w:rtl/>
        </w:rPr>
        <w:t xml:space="preserve"> أمالي أحمد بن عيسى</w:t>
      </w:r>
      <w:r>
        <w:rPr>
          <w:color w:val="000080"/>
          <w:sz w:val="28"/>
          <w:szCs w:val="28"/>
          <w:rtl/>
        </w:rPr>
        <w:t>،</w:t>
      </w:r>
      <w:r w:rsidRPr="00542E67">
        <w:rPr>
          <w:color w:val="000080"/>
          <w:sz w:val="28"/>
          <w:szCs w:val="28"/>
          <w:rtl/>
        </w:rPr>
        <w:t xml:space="preserve"> </w:t>
      </w:r>
      <w:r>
        <w:rPr>
          <w:color w:val="000080"/>
          <w:sz w:val="28"/>
          <w:szCs w:val="28"/>
          <w:rtl/>
        </w:rPr>
        <w:t>(</w:t>
      </w:r>
      <w:r w:rsidRPr="00542E67">
        <w:rPr>
          <w:color w:val="000080"/>
          <w:sz w:val="28"/>
          <w:szCs w:val="28"/>
          <w:rtl/>
        </w:rPr>
        <w:t>1</w:t>
      </w:r>
      <w:r>
        <w:rPr>
          <w:color w:val="000080"/>
          <w:sz w:val="28"/>
          <w:szCs w:val="28"/>
          <w:rtl/>
        </w:rPr>
        <w:t>/</w:t>
      </w:r>
      <w:r w:rsidRPr="00542E67">
        <w:rPr>
          <w:color w:val="000080"/>
          <w:sz w:val="28"/>
          <w:szCs w:val="28"/>
          <w:rtl/>
        </w:rPr>
        <w:t>263</w:t>
      </w:r>
      <w:r>
        <w:rPr>
          <w:color w:val="000080"/>
          <w:sz w:val="28"/>
          <w:szCs w:val="28"/>
          <w:rtl/>
        </w:rPr>
        <w:t>).</w:t>
      </w:r>
      <w:r w:rsidRPr="00542E67">
        <w:rPr>
          <w:color w:val="000080"/>
          <w:sz w:val="28"/>
          <w:szCs w:val="28"/>
          <w:rtl/>
        </w:rPr>
        <w:t xml:space="preserve"> </w:t>
      </w:r>
    </w:p>
  </w:footnote>
  <w:footnote w:id="228">
    <w:p w:rsidR="001452CF" w:rsidRPr="00542E67" w:rsidRDefault="001452CF" w:rsidP="00242AEB">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انظر</w:t>
      </w:r>
      <w:r>
        <w:rPr>
          <w:color w:val="000080"/>
          <w:sz w:val="28"/>
          <w:szCs w:val="28"/>
          <w:rtl/>
        </w:rPr>
        <w:t>:</w:t>
      </w:r>
      <w:r w:rsidRPr="00542E67">
        <w:rPr>
          <w:color w:val="000080"/>
          <w:sz w:val="28"/>
          <w:szCs w:val="28"/>
          <w:rtl/>
        </w:rPr>
        <w:t xml:space="preserve"> نهج البلاغة</w:t>
      </w:r>
      <w:r>
        <w:rPr>
          <w:color w:val="000080"/>
          <w:sz w:val="28"/>
          <w:szCs w:val="28"/>
          <w:rtl/>
        </w:rPr>
        <w:t>،</w:t>
      </w:r>
      <w:r w:rsidRPr="00542E67">
        <w:rPr>
          <w:color w:val="000080"/>
          <w:sz w:val="28"/>
          <w:szCs w:val="28"/>
          <w:rtl/>
        </w:rPr>
        <w:t xml:space="preserve"> </w:t>
      </w:r>
      <w:r w:rsidRPr="00542E67">
        <w:rPr>
          <w:rFonts w:hint="cs"/>
          <w:color w:val="000080"/>
          <w:sz w:val="28"/>
          <w:szCs w:val="28"/>
          <w:rtl/>
        </w:rPr>
        <w:t>الخطبة</w:t>
      </w:r>
      <w:r>
        <w:rPr>
          <w:color w:val="000080"/>
          <w:sz w:val="28"/>
          <w:szCs w:val="28"/>
          <w:rtl/>
        </w:rPr>
        <w:t xml:space="preserve"> (</w:t>
      </w:r>
      <w:r w:rsidRPr="00542E67">
        <w:rPr>
          <w:color w:val="000080"/>
          <w:sz w:val="28"/>
          <w:szCs w:val="28"/>
          <w:rtl/>
        </w:rPr>
        <w:t>199</w:t>
      </w:r>
      <w:r>
        <w:rPr>
          <w:color w:val="000080"/>
          <w:sz w:val="28"/>
          <w:szCs w:val="28"/>
          <w:rtl/>
        </w:rPr>
        <w:t>).</w:t>
      </w:r>
      <w:r w:rsidRPr="00542E67">
        <w:rPr>
          <w:color w:val="000080"/>
          <w:sz w:val="28"/>
          <w:szCs w:val="28"/>
          <w:rtl/>
        </w:rPr>
        <w:t xml:space="preserve"> </w:t>
      </w:r>
    </w:p>
  </w:footnote>
  <w:footnote w:id="229">
    <w:p w:rsidR="00FE3626" w:rsidRPr="00542E67" w:rsidRDefault="00FE3626" w:rsidP="00FE3626">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Pr>
          <w:rFonts w:hint="cs"/>
          <w:color w:val="FF0000"/>
          <w:sz w:val="28"/>
          <w:szCs w:val="28"/>
          <w:rtl/>
        </w:rPr>
        <w:t xml:space="preserve"> </w:t>
      </w:r>
      <w:r w:rsidRPr="00542E67">
        <w:rPr>
          <w:rFonts w:hint="cs"/>
          <w:color w:val="000080"/>
          <w:sz w:val="28"/>
          <w:szCs w:val="28"/>
          <w:rtl/>
        </w:rPr>
        <w:t>راجع</w:t>
      </w:r>
      <w:r>
        <w:rPr>
          <w:rFonts w:hint="cs"/>
          <w:color w:val="000080"/>
          <w:sz w:val="28"/>
          <w:szCs w:val="28"/>
          <w:rtl/>
        </w:rPr>
        <w:t>:</w:t>
      </w:r>
      <w:r w:rsidRPr="00542E67">
        <w:rPr>
          <w:rFonts w:hint="cs"/>
          <w:color w:val="000080"/>
          <w:sz w:val="28"/>
          <w:szCs w:val="28"/>
          <w:rtl/>
        </w:rPr>
        <w:t xml:space="preserve"> أمالي أحمد بن عيسى</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1</w:t>
      </w:r>
      <w:r>
        <w:rPr>
          <w:color w:val="000080"/>
          <w:sz w:val="28"/>
          <w:szCs w:val="28"/>
          <w:rtl/>
        </w:rPr>
        <w:t>/</w:t>
      </w:r>
      <w:r w:rsidRPr="00542E67">
        <w:rPr>
          <w:rFonts w:hint="cs"/>
          <w:color w:val="000080"/>
          <w:sz w:val="28"/>
          <w:szCs w:val="28"/>
          <w:rtl/>
        </w:rPr>
        <w:t>264</w:t>
      </w:r>
      <w:r>
        <w:rPr>
          <w:color w:val="000080"/>
          <w:sz w:val="28"/>
          <w:szCs w:val="28"/>
          <w:rtl/>
        </w:rPr>
        <w:t>)</w:t>
      </w:r>
      <w:r>
        <w:rPr>
          <w:rFonts w:hint="cs"/>
          <w:color w:val="000080"/>
          <w:sz w:val="28"/>
          <w:szCs w:val="28"/>
          <w:rtl/>
        </w:rPr>
        <w:t>.</w:t>
      </w:r>
    </w:p>
  </w:footnote>
  <w:footnote w:id="230">
    <w:p w:rsidR="00FE3626" w:rsidRPr="00542E67" w:rsidRDefault="00FE3626" w:rsidP="00FE3626">
      <w:pPr>
        <w:pStyle w:val="FootnoteText"/>
        <w:ind w:left="364" w:hanging="364"/>
        <w:rPr>
          <w:rFonts w:hint="cs"/>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sidRPr="00542E67">
        <w:rPr>
          <w:color w:val="000080"/>
          <w:sz w:val="28"/>
          <w:szCs w:val="28"/>
          <w:rtl/>
        </w:rPr>
        <w:t xml:space="preserve"> </w:t>
      </w:r>
      <w:r w:rsidRPr="00542E67">
        <w:rPr>
          <w:rFonts w:hint="cs"/>
          <w:color w:val="000080"/>
          <w:sz w:val="28"/>
          <w:szCs w:val="28"/>
          <w:rtl/>
        </w:rPr>
        <w:t>انظر</w:t>
      </w:r>
      <w:r>
        <w:rPr>
          <w:rFonts w:hint="cs"/>
          <w:color w:val="000080"/>
          <w:sz w:val="28"/>
          <w:szCs w:val="28"/>
          <w:rtl/>
        </w:rPr>
        <w:t>:</w:t>
      </w:r>
      <w:r w:rsidRPr="00542E67">
        <w:rPr>
          <w:rFonts w:hint="cs"/>
          <w:color w:val="000080"/>
          <w:sz w:val="28"/>
          <w:szCs w:val="28"/>
          <w:rtl/>
        </w:rPr>
        <w:t xml:space="preserve"> كتاب كنوز الحقائق في حديث خير الخلائق</w:t>
      </w:r>
      <w:r>
        <w:rPr>
          <w:rFonts w:hint="cs"/>
          <w:color w:val="000080"/>
          <w:sz w:val="28"/>
          <w:szCs w:val="28"/>
          <w:rtl/>
        </w:rPr>
        <w:t>،</w:t>
      </w:r>
      <w:r w:rsidRPr="00542E67">
        <w:rPr>
          <w:rFonts w:hint="cs"/>
          <w:color w:val="000080"/>
          <w:sz w:val="28"/>
          <w:szCs w:val="28"/>
          <w:rtl/>
        </w:rPr>
        <w:t xml:space="preserve"> لعبد الرؤوف المناوي </w:t>
      </w:r>
      <w:r>
        <w:rPr>
          <w:rFonts w:hint="cs"/>
          <w:color w:val="000080"/>
          <w:sz w:val="28"/>
          <w:szCs w:val="28"/>
          <w:rtl/>
        </w:rPr>
        <w:t>(</w:t>
      </w:r>
      <w:r w:rsidRPr="00542E67">
        <w:rPr>
          <w:rFonts w:hint="cs"/>
          <w:color w:val="000080"/>
          <w:sz w:val="28"/>
          <w:szCs w:val="28"/>
          <w:rtl/>
        </w:rPr>
        <w:t>طبع بهامش الجامع الصغير</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2</w:t>
      </w:r>
      <w:r>
        <w:rPr>
          <w:color w:val="000080"/>
          <w:sz w:val="28"/>
          <w:szCs w:val="28"/>
          <w:rtl/>
        </w:rPr>
        <w:t>/</w:t>
      </w:r>
      <w:r w:rsidRPr="00542E67">
        <w:rPr>
          <w:rFonts w:hint="cs"/>
          <w:color w:val="000080"/>
          <w:sz w:val="28"/>
          <w:szCs w:val="28"/>
          <w:rtl/>
        </w:rPr>
        <w:t>160</w:t>
      </w:r>
      <w:r>
        <w:rPr>
          <w:rFonts w:hint="cs"/>
          <w:color w:val="000080"/>
          <w:sz w:val="28"/>
          <w:szCs w:val="28"/>
          <w:rtl/>
        </w:rPr>
        <w:t>).</w:t>
      </w:r>
    </w:p>
  </w:footnote>
  <w:footnote w:id="231">
    <w:p w:rsidR="00FE3626" w:rsidRPr="00542E67" w:rsidRDefault="00FE3626" w:rsidP="00FE3626">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Pr>
          <w:rFonts w:hint="cs"/>
          <w:color w:val="FF0000"/>
          <w:sz w:val="28"/>
          <w:szCs w:val="28"/>
          <w:rtl/>
        </w:rPr>
        <w:t xml:space="preserve"> </w:t>
      </w:r>
      <w:r w:rsidRPr="00542E67">
        <w:rPr>
          <w:rFonts w:hint="cs"/>
          <w:color w:val="000080"/>
          <w:sz w:val="28"/>
          <w:szCs w:val="28"/>
          <w:rtl/>
        </w:rPr>
        <w:t>راجع تفسير الطبري وتفسير الدر المنثور للسيوطي ذيل تفسير الآية المشار إليها من سورة البقرة</w:t>
      </w:r>
      <w:r>
        <w:rPr>
          <w:rFonts w:hint="cs"/>
          <w:color w:val="000080"/>
          <w:sz w:val="28"/>
          <w:szCs w:val="28"/>
          <w:rtl/>
        </w:rPr>
        <w:t>.</w:t>
      </w:r>
    </w:p>
  </w:footnote>
  <w:footnote w:id="232">
    <w:p w:rsidR="00FE3626" w:rsidRPr="00542E67" w:rsidRDefault="00FE3626" w:rsidP="00FE3626">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Pr>
          <w:rFonts w:hint="cs"/>
          <w:color w:val="FF0000"/>
          <w:sz w:val="28"/>
          <w:szCs w:val="28"/>
          <w:rtl/>
        </w:rPr>
        <w:t xml:space="preserve"> </w:t>
      </w:r>
      <w:r w:rsidRPr="00542E67">
        <w:rPr>
          <w:rFonts w:hint="cs"/>
          <w:color w:val="000080"/>
          <w:sz w:val="28"/>
          <w:szCs w:val="28"/>
          <w:rtl/>
        </w:rPr>
        <w:t>راجع</w:t>
      </w:r>
      <w:r>
        <w:rPr>
          <w:rFonts w:hint="cs"/>
          <w:color w:val="000080"/>
          <w:sz w:val="28"/>
          <w:szCs w:val="28"/>
          <w:rtl/>
        </w:rPr>
        <w:t>:</w:t>
      </w:r>
      <w:r w:rsidRPr="00542E67">
        <w:rPr>
          <w:rFonts w:hint="cs"/>
          <w:color w:val="000080"/>
          <w:sz w:val="28"/>
          <w:szCs w:val="28"/>
          <w:rtl/>
        </w:rPr>
        <w:t xml:space="preserve"> جامع البيان</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2</w:t>
      </w:r>
      <w:r>
        <w:rPr>
          <w:color w:val="000080"/>
          <w:sz w:val="28"/>
          <w:szCs w:val="28"/>
          <w:rtl/>
        </w:rPr>
        <w:t>/</w:t>
      </w:r>
      <w:r w:rsidRPr="00542E67">
        <w:rPr>
          <w:rFonts w:hint="cs"/>
          <w:color w:val="000080"/>
          <w:sz w:val="28"/>
          <w:szCs w:val="28"/>
          <w:rtl/>
        </w:rPr>
        <w:t>139</w:t>
      </w:r>
      <w:r>
        <w:rPr>
          <w:color w:val="000080"/>
          <w:sz w:val="28"/>
          <w:szCs w:val="28"/>
          <w:rtl/>
        </w:rPr>
        <w:t>)</w:t>
      </w:r>
      <w:r>
        <w:rPr>
          <w:rFonts w:hint="cs"/>
          <w:color w:val="000080"/>
          <w:sz w:val="28"/>
          <w:szCs w:val="28"/>
          <w:rtl/>
        </w:rPr>
        <w:t>.</w:t>
      </w:r>
    </w:p>
  </w:footnote>
  <w:footnote w:id="233">
    <w:p w:rsidR="001452CF" w:rsidRPr="00542E67" w:rsidRDefault="001452CF" w:rsidP="00205FDD">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w:t>
      </w:r>
      <w:r>
        <w:rPr>
          <w:rFonts w:hint="cs"/>
          <w:color w:val="000080"/>
          <w:sz w:val="28"/>
          <w:szCs w:val="28"/>
          <w:rtl/>
        </w:rPr>
        <w:t>:</w:t>
      </w:r>
      <w:r w:rsidRPr="00542E67">
        <w:rPr>
          <w:rFonts w:hint="cs"/>
          <w:color w:val="000080"/>
          <w:sz w:val="28"/>
          <w:szCs w:val="28"/>
          <w:rtl/>
        </w:rPr>
        <w:t xml:space="preserve"> مسند الإمام زيد</w:t>
      </w:r>
      <w:r>
        <w:rPr>
          <w:rFonts w:hint="cs"/>
          <w:color w:val="000080"/>
          <w:sz w:val="28"/>
          <w:szCs w:val="28"/>
          <w:rtl/>
        </w:rPr>
        <w:t>،</w:t>
      </w:r>
      <w:r w:rsidRPr="00542E67">
        <w:rPr>
          <w:rFonts w:hint="cs"/>
          <w:color w:val="000080"/>
          <w:sz w:val="28"/>
          <w:szCs w:val="28"/>
          <w:rtl/>
        </w:rPr>
        <w:t xml:space="preserve"> ص208</w:t>
      </w:r>
      <w:r>
        <w:rPr>
          <w:rFonts w:hint="cs"/>
          <w:color w:val="000080"/>
          <w:sz w:val="28"/>
          <w:szCs w:val="28"/>
          <w:rtl/>
        </w:rPr>
        <w:t>.</w:t>
      </w:r>
    </w:p>
  </w:footnote>
  <w:footnote w:id="234">
    <w:p w:rsidR="001452CF" w:rsidRPr="00542E67" w:rsidRDefault="001452CF" w:rsidP="00FE3626">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00FE3626">
        <w:rPr>
          <w:rFonts w:hint="cs"/>
          <w:color w:val="FF0000"/>
          <w:sz w:val="28"/>
          <w:szCs w:val="28"/>
          <w:rtl/>
        </w:rPr>
        <w:t xml:space="preserve"> </w:t>
      </w:r>
      <w:r w:rsidR="00FE3626" w:rsidRPr="00542E67">
        <w:rPr>
          <w:rFonts w:hint="cs"/>
          <w:color w:val="000080"/>
          <w:sz w:val="28"/>
          <w:szCs w:val="28"/>
          <w:rtl/>
        </w:rPr>
        <w:t>المد يقدر بثمانمائة غرام</w:t>
      </w:r>
      <w:r w:rsidR="00FE3626">
        <w:rPr>
          <w:rFonts w:hint="cs"/>
          <w:color w:val="000080"/>
          <w:sz w:val="28"/>
          <w:szCs w:val="28"/>
          <w:rtl/>
        </w:rPr>
        <w:t>.</w:t>
      </w:r>
    </w:p>
  </w:footnote>
  <w:footnote w:id="235">
    <w:p w:rsidR="00FE3626" w:rsidRPr="00542E67" w:rsidRDefault="00FE3626" w:rsidP="00FE3626">
      <w:pPr>
        <w:pStyle w:val="FootnoteText"/>
        <w:ind w:left="364" w:hanging="364"/>
        <w:rPr>
          <w:color w:val="000080"/>
          <w:sz w:val="28"/>
          <w:szCs w:val="28"/>
        </w:rPr>
      </w:pPr>
      <w:r>
        <w:rPr>
          <w:color w:val="FF0000"/>
          <w:sz w:val="28"/>
          <w:szCs w:val="28"/>
          <w:rtl/>
        </w:rPr>
        <w:t>(</w:t>
      </w:r>
      <w:r w:rsidRPr="00542E67">
        <w:rPr>
          <w:color w:val="FF0000"/>
          <w:sz w:val="28"/>
          <w:szCs w:val="28"/>
          <w:rtl/>
        </w:rPr>
        <w:footnoteRef/>
      </w:r>
      <w:r>
        <w:rPr>
          <w:color w:val="FF0000"/>
          <w:sz w:val="28"/>
          <w:szCs w:val="28"/>
          <w:rtl/>
        </w:rPr>
        <w:t>)</w:t>
      </w:r>
      <w:r>
        <w:rPr>
          <w:rFonts w:hint="cs"/>
          <w:color w:val="FF0000"/>
          <w:sz w:val="28"/>
          <w:szCs w:val="28"/>
          <w:rtl/>
        </w:rPr>
        <w:t xml:space="preserve"> </w:t>
      </w:r>
      <w:r w:rsidRPr="00542E67">
        <w:rPr>
          <w:rFonts w:hint="cs"/>
          <w:color w:val="000080"/>
          <w:sz w:val="28"/>
          <w:szCs w:val="28"/>
          <w:rtl/>
        </w:rPr>
        <w:t>مسند الإمام زيد</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rFonts w:hint="cs"/>
          <w:color w:val="000080"/>
          <w:sz w:val="28"/>
          <w:szCs w:val="28"/>
          <w:rtl/>
        </w:rPr>
        <w:t>:</w:t>
      </w:r>
      <w:r w:rsidRPr="00542E67">
        <w:rPr>
          <w:rFonts w:hint="cs"/>
          <w:color w:val="000080"/>
          <w:sz w:val="28"/>
          <w:szCs w:val="28"/>
          <w:rtl/>
        </w:rPr>
        <w:t>210</w:t>
      </w:r>
      <w:r>
        <w:rPr>
          <w:color w:val="000080"/>
          <w:sz w:val="28"/>
          <w:szCs w:val="28"/>
          <w:rtl/>
        </w:rPr>
        <w:t>-</w:t>
      </w:r>
      <w:r w:rsidRPr="00542E67">
        <w:rPr>
          <w:rFonts w:hint="cs"/>
          <w:color w:val="000080"/>
          <w:sz w:val="28"/>
          <w:szCs w:val="28"/>
          <w:rtl/>
        </w:rPr>
        <w:t>211</w:t>
      </w:r>
      <w:r>
        <w:rPr>
          <w:color w:val="000080"/>
          <w:sz w:val="28"/>
          <w:szCs w:val="28"/>
          <w:rtl/>
        </w:rPr>
        <w:t>)</w:t>
      </w:r>
      <w:r>
        <w:rPr>
          <w:rFonts w:hint="cs"/>
          <w:color w:val="000080"/>
          <w:sz w:val="28"/>
          <w:szCs w:val="28"/>
          <w:rtl/>
        </w:rPr>
        <w:t>.</w:t>
      </w:r>
    </w:p>
  </w:footnote>
  <w:footnote w:id="236">
    <w:p w:rsidR="001452CF" w:rsidRPr="00542E67" w:rsidRDefault="001452CF" w:rsidP="00061B31">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 من لا يحضره الفقيه</w:t>
      </w:r>
      <w:r>
        <w:rPr>
          <w:rFonts w:hint="cs"/>
          <w:color w:val="000080"/>
          <w:sz w:val="28"/>
          <w:szCs w:val="28"/>
          <w:rtl/>
        </w:rPr>
        <w:t>:</w:t>
      </w:r>
      <w:r>
        <w:rPr>
          <w:color w:val="000080"/>
          <w:sz w:val="28"/>
          <w:szCs w:val="28"/>
          <w:rtl/>
        </w:rPr>
        <w:t xml:space="preserve"> (</w:t>
      </w:r>
      <w:r w:rsidRPr="00542E67">
        <w:rPr>
          <w:rFonts w:hint="cs"/>
          <w:color w:val="000080"/>
          <w:sz w:val="28"/>
          <w:szCs w:val="28"/>
          <w:rtl/>
        </w:rPr>
        <w:t>2</w:t>
      </w:r>
      <w:r>
        <w:rPr>
          <w:rFonts w:hint="cs"/>
          <w:color w:val="000080"/>
          <w:sz w:val="28"/>
          <w:szCs w:val="28"/>
          <w:rtl/>
        </w:rPr>
        <w:t>/</w:t>
      </w:r>
      <w:r w:rsidRPr="00542E67">
        <w:rPr>
          <w:rFonts w:hint="cs"/>
          <w:color w:val="000080"/>
          <w:sz w:val="28"/>
          <w:szCs w:val="28"/>
          <w:rtl/>
        </w:rPr>
        <w:t>115</w:t>
      </w:r>
      <w:r>
        <w:rPr>
          <w:rFonts w:hint="cs"/>
          <w:color w:val="000080"/>
          <w:sz w:val="28"/>
          <w:szCs w:val="28"/>
          <w:rtl/>
        </w:rPr>
        <w:t>-</w:t>
      </w:r>
      <w:r w:rsidRPr="00542E67">
        <w:rPr>
          <w:rFonts w:hint="cs"/>
          <w:color w:val="000080"/>
          <w:sz w:val="28"/>
          <w:szCs w:val="28"/>
          <w:rtl/>
        </w:rPr>
        <w:t>116</w:t>
      </w:r>
      <w:r>
        <w:rPr>
          <w:rFonts w:hint="cs"/>
          <w:color w:val="000080"/>
          <w:sz w:val="28"/>
          <w:szCs w:val="28"/>
          <w:rtl/>
        </w:rPr>
        <w:t>).</w:t>
      </w:r>
    </w:p>
  </w:footnote>
  <w:footnote w:id="237">
    <w:p w:rsidR="001452CF" w:rsidRPr="00542E67" w:rsidRDefault="001452CF" w:rsidP="00061B31">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صحيح البخاري</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3</w:t>
      </w:r>
      <w:r>
        <w:rPr>
          <w:color w:val="000080"/>
          <w:sz w:val="28"/>
          <w:szCs w:val="28"/>
          <w:rtl/>
        </w:rPr>
        <w:t>/</w:t>
      </w:r>
      <w:r w:rsidRPr="00542E67">
        <w:rPr>
          <w:rFonts w:hint="cs"/>
          <w:color w:val="000080"/>
          <w:sz w:val="28"/>
          <w:szCs w:val="28"/>
          <w:rtl/>
        </w:rPr>
        <w:t>42</w:t>
      </w:r>
      <w:r>
        <w:rPr>
          <w:color w:val="000080"/>
          <w:sz w:val="28"/>
          <w:szCs w:val="28"/>
          <w:rtl/>
        </w:rPr>
        <w:t>)</w:t>
      </w:r>
      <w:r>
        <w:rPr>
          <w:rFonts w:hint="cs"/>
          <w:color w:val="000080"/>
          <w:sz w:val="28"/>
          <w:szCs w:val="28"/>
          <w:rtl/>
        </w:rPr>
        <w:t>.</w:t>
      </w:r>
    </w:p>
  </w:footnote>
  <w:footnote w:id="238">
    <w:p w:rsidR="001452CF" w:rsidRPr="00542E67" w:rsidRDefault="001452CF" w:rsidP="00061B31">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دعائم الإسلام</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1</w:t>
      </w:r>
      <w:r>
        <w:rPr>
          <w:color w:val="000080"/>
          <w:sz w:val="28"/>
          <w:szCs w:val="28"/>
          <w:rtl/>
        </w:rPr>
        <w:t>/</w:t>
      </w:r>
      <w:r w:rsidRPr="00542E67">
        <w:rPr>
          <w:rFonts w:hint="cs"/>
          <w:color w:val="000080"/>
          <w:sz w:val="28"/>
          <w:szCs w:val="28"/>
          <w:rtl/>
        </w:rPr>
        <w:t>274</w:t>
      </w:r>
      <w:r>
        <w:rPr>
          <w:color w:val="000080"/>
          <w:sz w:val="28"/>
          <w:szCs w:val="28"/>
          <w:rtl/>
        </w:rPr>
        <w:t>)</w:t>
      </w:r>
      <w:r>
        <w:rPr>
          <w:rFonts w:hint="cs"/>
          <w:color w:val="000080"/>
          <w:sz w:val="28"/>
          <w:szCs w:val="28"/>
          <w:rtl/>
        </w:rPr>
        <w:t>.</w:t>
      </w:r>
    </w:p>
  </w:footnote>
  <w:footnote w:id="239">
    <w:p w:rsidR="001452CF" w:rsidRPr="00542E67" w:rsidRDefault="001452CF" w:rsidP="00503C86">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الفروع من الكافي</w:t>
      </w:r>
      <w:r>
        <w:rPr>
          <w:rFonts w:hint="cs"/>
          <w:color w:val="000080"/>
          <w:sz w:val="28"/>
          <w:szCs w:val="28"/>
          <w:rtl/>
        </w:rPr>
        <w:t>،</w:t>
      </w:r>
      <w:r w:rsidRPr="00542E67">
        <w:rPr>
          <w:rFonts w:hint="cs"/>
          <w:color w:val="000080"/>
          <w:sz w:val="28"/>
          <w:szCs w:val="28"/>
          <w:rtl/>
        </w:rPr>
        <w:t xml:space="preserve"> </w:t>
      </w:r>
      <w:r>
        <w:rPr>
          <w:rFonts w:hint="cs"/>
          <w:color w:val="000080"/>
          <w:sz w:val="28"/>
          <w:szCs w:val="28"/>
          <w:rtl/>
        </w:rPr>
        <w:t>(</w:t>
      </w:r>
      <w:r w:rsidRPr="00542E67">
        <w:rPr>
          <w:rFonts w:hint="cs"/>
          <w:color w:val="000080"/>
          <w:sz w:val="28"/>
          <w:szCs w:val="28"/>
          <w:rtl/>
        </w:rPr>
        <w:t>ج</w:t>
      </w:r>
      <w:r>
        <w:rPr>
          <w:rFonts w:hint="cs"/>
          <w:color w:val="000080"/>
          <w:sz w:val="28"/>
          <w:szCs w:val="28"/>
          <w:rtl/>
        </w:rPr>
        <w:t>:</w:t>
      </w:r>
      <w:r w:rsidRPr="00542E67">
        <w:rPr>
          <w:rFonts w:hint="cs"/>
          <w:color w:val="000080"/>
          <w:sz w:val="28"/>
          <w:szCs w:val="28"/>
          <w:rtl/>
        </w:rPr>
        <w:t>4</w:t>
      </w:r>
      <w:r>
        <w:rPr>
          <w:rFonts w:hint="cs"/>
          <w:color w:val="000080"/>
          <w:sz w:val="28"/>
          <w:szCs w:val="28"/>
          <w:rtl/>
        </w:rPr>
        <w:t>)</w:t>
      </w:r>
      <w:r w:rsidRPr="00542E67">
        <w:rPr>
          <w:rFonts w:hint="cs"/>
          <w:color w:val="000080"/>
          <w:sz w:val="28"/>
          <w:szCs w:val="28"/>
          <w:rtl/>
        </w:rPr>
        <w:t xml:space="preserve"> </w:t>
      </w:r>
      <w:r>
        <w:rPr>
          <w:rFonts w:hint="cs"/>
          <w:color w:val="000080"/>
          <w:sz w:val="28"/>
          <w:szCs w:val="28"/>
          <w:rtl/>
        </w:rPr>
        <w:t>(</w:t>
      </w:r>
      <w:r w:rsidRPr="00542E67">
        <w:rPr>
          <w:rFonts w:hint="cs"/>
          <w:color w:val="000080"/>
          <w:sz w:val="28"/>
          <w:szCs w:val="28"/>
          <w:rtl/>
        </w:rPr>
        <w:t>كتاب الصوم</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color w:val="000080"/>
          <w:sz w:val="28"/>
          <w:szCs w:val="28"/>
          <w:rtl/>
        </w:rPr>
        <w:t>:</w:t>
      </w:r>
      <w:r w:rsidRPr="00542E67">
        <w:rPr>
          <w:rFonts w:hint="cs"/>
          <w:color w:val="000080"/>
          <w:sz w:val="28"/>
          <w:szCs w:val="28"/>
          <w:rtl/>
        </w:rPr>
        <w:t>125</w:t>
      </w:r>
      <w:r>
        <w:rPr>
          <w:color w:val="000080"/>
          <w:sz w:val="28"/>
          <w:szCs w:val="28"/>
          <w:rtl/>
        </w:rPr>
        <w:t>)</w:t>
      </w:r>
      <w:r>
        <w:rPr>
          <w:rFonts w:hint="cs"/>
          <w:color w:val="000080"/>
          <w:sz w:val="28"/>
          <w:szCs w:val="28"/>
          <w:rtl/>
        </w:rPr>
        <w:t>.</w:t>
      </w:r>
    </w:p>
  </w:footnote>
  <w:footnote w:id="240">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تفسير الطبري </w:t>
      </w:r>
      <w:r>
        <w:rPr>
          <w:rFonts w:hint="cs"/>
          <w:color w:val="000080"/>
          <w:sz w:val="28"/>
          <w:szCs w:val="28"/>
          <w:rtl/>
        </w:rPr>
        <w:t>(</w:t>
      </w:r>
      <w:r w:rsidRPr="00542E67">
        <w:rPr>
          <w:rFonts w:hint="cs"/>
          <w:color w:val="000080"/>
          <w:sz w:val="28"/>
          <w:szCs w:val="28"/>
          <w:rtl/>
        </w:rPr>
        <w:t>جامع البيان</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3</w:t>
      </w:r>
      <w:r>
        <w:rPr>
          <w:color w:val="000080"/>
          <w:sz w:val="28"/>
          <w:szCs w:val="28"/>
          <w:rtl/>
        </w:rPr>
        <w:t>/</w:t>
      </w:r>
      <w:r w:rsidRPr="00542E67">
        <w:rPr>
          <w:rFonts w:hint="cs"/>
          <w:color w:val="000080"/>
          <w:sz w:val="28"/>
          <w:szCs w:val="28"/>
          <w:rtl/>
        </w:rPr>
        <w:t>8</w:t>
      </w:r>
      <w:r>
        <w:rPr>
          <w:color w:val="000080"/>
          <w:sz w:val="28"/>
          <w:szCs w:val="28"/>
          <w:rtl/>
        </w:rPr>
        <w:t>)</w:t>
      </w:r>
      <w:r>
        <w:rPr>
          <w:rFonts w:hint="cs"/>
          <w:color w:val="000080"/>
          <w:sz w:val="28"/>
          <w:szCs w:val="28"/>
          <w:rtl/>
        </w:rPr>
        <w:t>.</w:t>
      </w:r>
    </w:p>
  </w:footnote>
  <w:footnote w:id="241">
    <w:p w:rsidR="001452CF" w:rsidRPr="00542E67" w:rsidRDefault="001452CF" w:rsidP="00205FDD">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المصدر السابق</w:t>
      </w:r>
      <w:r>
        <w:rPr>
          <w:rFonts w:hint="cs"/>
          <w:color w:val="000080"/>
          <w:sz w:val="28"/>
          <w:szCs w:val="28"/>
          <w:rtl/>
        </w:rPr>
        <w:t>.</w:t>
      </w:r>
    </w:p>
  </w:footnote>
  <w:footnote w:id="242">
    <w:p w:rsidR="001452CF" w:rsidRPr="00542E67" w:rsidRDefault="001452CF" w:rsidP="00205FDD">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المصدر السابق</w:t>
      </w:r>
      <w:r>
        <w:rPr>
          <w:rFonts w:hint="cs"/>
          <w:color w:val="000080"/>
          <w:sz w:val="28"/>
          <w:szCs w:val="28"/>
          <w:rtl/>
        </w:rPr>
        <w:t>.</w:t>
      </w:r>
    </w:p>
  </w:footnote>
  <w:footnote w:id="243">
    <w:p w:rsidR="001452CF" w:rsidRPr="00542E67" w:rsidRDefault="001452CF" w:rsidP="00061B31">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المصدر السابق</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3</w:t>
      </w:r>
      <w:r>
        <w:rPr>
          <w:color w:val="000080"/>
          <w:sz w:val="28"/>
          <w:szCs w:val="28"/>
          <w:rtl/>
        </w:rPr>
        <w:t>/</w:t>
      </w:r>
      <w:r w:rsidRPr="00542E67">
        <w:rPr>
          <w:rFonts w:hint="cs"/>
          <w:color w:val="000080"/>
          <w:sz w:val="28"/>
          <w:szCs w:val="28"/>
          <w:rtl/>
        </w:rPr>
        <w:t>17</w:t>
      </w:r>
      <w:r>
        <w:rPr>
          <w:color w:val="000080"/>
          <w:sz w:val="28"/>
          <w:szCs w:val="28"/>
          <w:rtl/>
        </w:rPr>
        <w:t>)</w:t>
      </w:r>
      <w:r>
        <w:rPr>
          <w:rFonts w:hint="cs"/>
          <w:color w:val="000080"/>
          <w:sz w:val="28"/>
          <w:szCs w:val="28"/>
          <w:rtl/>
        </w:rPr>
        <w:t>.</w:t>
      </w:r>
    </w:p>
  </w:footnote>
  <w:footnote w:id="244">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الجامع الصحيح للترمذي</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3</w:t>
      </w:r>
      <w:r>
        <w:rPr>
          <w:color w:val="000080"/>
          <w:sz w:val="28"/>
          <w:szCs w:val="28"/>
          <w:rtl/>
        </w:rPr>
        <w:t>/</w:t>
      </w:r>
      <w:r w:rsidRPr="00542E67">
        <w:rPr>
          <w:rFonts w:hint="cs"/>
          <w:color w:val="000080"/>
          <w:sz w:val="28"/>
          <w:szCs w:val="28"/>
          <w:rtl/>
        </w:rPr>
        <w:t>176</w:t>
      </w:r>
      <w:r>
        <w:rPr>
          <w:color w:val="000080"/>
          <w:sz w:val="28"/>
          <w:szCs w:val="28"/>
          <w:rtl/>
        </w:rPr>
        <w:t>)</w:t>
      </w:r>
      <w:r>
        <w:rPr>
          <w:rFonts w:hint="cs"/>
          <w:color w:val="000080"/>
          <w:sz w:val="28"/>
          <w:szCs w:val="28"/>
          <w:rtl/>
        </w:rPr>
        <w:t>.</w:t>
      </w:r>
    </w:p>
  </w:footnote>
  <w:footnote w:id="245">
    <w:p w:rsidR="001452CF" w:rsidRPr="00542E67" w:rsidRDefault="001452CF" w:rsidP="00503C86">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مسند الإمام زيد</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color w:val="000080"/>
          <w:sz w:val="28"/>
          <w:szCs w:val="28"/>
          <w:rtl/>
        </w:rPr>
        <w:t>:</w:t>
      </w:r>
      <w:r w:rsidRPr="00542E67">
        <w:rPr>
          <w:rFonts w:hint="cs"/>
          <w:color w:val="000080"/>
          <w:sz w:val="28"/>
          <w:szCs w:val="28"/>
          <w:rtl/>
        </w:rPr>
        <w:t>226</w:t>
      </w:r>
      <w:r>
        <w:rPr>
          <w:color w:val="000080"/>
          <w:sz w:val="28"/>
          <w:szCs w:val="28"/>
          <w:rtl/>
        </w:rPr>
        <w:t>)</w:t>
      </w:r>
      <w:r>
        <w:rPr>
          <w:rFonts w:hint="cs"/>
          <w:color w:val="000080"/>
          <w:sz w:val="28"/>
          <w:szCs w:val="28"/>
          <w:rtl/>
        </w:rPr>
        <w:t>.</w:t>
      </w:r>
    </w:p>
  </w:footnote>
  <w:footnote w:id="246">
    <w:p w:rsidR="001452CF" w:rsidRPr="00542E67" w:rsidRDefault="001452CF" w:rsidP="00503C86">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المصدر السابق</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rFonts w:hint="cs"/>
          <w:color w:val="000080"/>
          <w:sz w:val="28"/>
          <w:szCs w:val="28"/>
          <w:rtl/>
        </w:rPr>
        <w:t>:</w:t>
      </w:r>
      <w:r w:rsidRPr="00542E67">
        <w:rPr>
          <w:rFonts w:hint="cs"/>
          <w:color w:val="000080"/>
          <w:sz w:val="28"/>
          <w:szCs w:val="28"/>
          <w:rtl/>
        </w:rPr>
        <w:t>222</w:t>
      </w:r>
      <w:r>
        <w:rPr>
          <w:color w:val="000080"/>
          <w:sz w:val="28"/>
          <w:szCs w:val="28"/>
          <w:rtl/>
        </w:rPr>
        <w:t>-</w:t>
      </w:r>
      <w:r w:rsidRPr="00542E67">
        <w:rPr>
          <w:rFonts w:hint="cs"/>
          <w:color w:val="000080"/>
          <w:sz w:val="28"/>
          <w:szCs w:val="28"/>
          <w:rtl/>
        </w:rPr>
        <w:t>223</w:t>
      </w:r>
      <w:r>
        <w:rPr>
          <w:color w:val="000080"/>
          <w:sz w:val="28"/>
          <w:szCs w:val="28"/>
          <w:rtl/>
        </w:rPr>
        <w:t>)</w:t>
      </w:r>
      <w:r>
        <w:rPr>
          <w:rFonts w:hint="cs"/>
          <w:color w:val="000080"/>
          <w:sz w:val="28"/>
          <w:szCs w:val="28"/>
          <w:rtl/>
        </w:rPr>
        <w:t>.</w:t>
      </w:r>
    </w:p>
  </w:footnote>
  <w:footnote w:id="247">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color w:val="000080"/>
          <w:sz w:val="28"/>
          <w:szCs w:val="28"/>
          <w:rtl/>
        </w:rPr>
        <w:t xml:space="preserve"> </w:t>
      </w:r>
      <w:r w:rsidRPr="00542E67">
        <w:rPr>
          <w:rFonts w:hint="cs"/>
          <w:color w:val="000080"/>
          <w:sz w:val="28"/>
          <w:szCs w:val="28"/>
          <w:rtl/>
        </w:rPr>
        <w:t>سنن النسائي</w:t>
      </w:r>
      <w:r>
        <w:rPr>
          <w:rFonts w:hint="cs"/>
          <w:color w:val="000080"/>
          <w:sz w:val="28"/>
          <w:szCs w:val="28"/>
          <w:rtl/>
        </w:rPr>
        <w:t>،</w:t>
      </w:r>
      <w:r w:rsidRPr="00542E67">
        <w:rPr>
          <w:rFonts w:hint="cs"/>
          <w:color w:val="000080"/>
          <w:sz w:val="28"/>
          <w:szCs w:val="28"/>
          <w:rtl/>
        </w:rPr>
        <w:t xml:space="preserve"> كتاب مناسك الحج</w:t>
      </w:r>
      <w:r>
        <w:rPr>
          <w:rFonts w:hint="cs"/>
          <w:color w:val="000080"/>
          <w:sz w:val="28"/>
          <w:szCs w:val="28"/>
          <w:rtl/>
        </w:rPr>
        <w:t>،</w:t>
      </w:r>
      <w:r w:rsidRPr="00542E67">
        <w:rPr>
          <w:rFonts w:hint="cs"/>
          <w:color w:val="000080"/>
          <w:sz w:val="28"/>
          <w:szCs w:val="28"/>
          <w:rtl/>
        </w:rPr>
        <w:t xml:space="preserve"> باب وجوب الحجّ</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3</w:t>
      </w:r>
      <w:r>
        <w:rPr>
          <w:color w:val="000080"/>
          <w:sz w:val="28"/>
          <w:szCs w:val="28"/>
          <w:rtl/>
        </w:rPr>
        <w:t>/</w:t>
      </w:r>
      <w:r w:rsidRPr="00542E67">
        <w:rPr>
          <w:rFonts w:hint="cs"/>
          <w:color w:val="000080"/>
          <w:sz w:val="28"/>
          <w:szCs w:val="28"/>
          <w:rtl/>
        </w:rPr>
        <w:t>110</w:t>
      </w:r>
      <w:r>
        <w:rPr>
          <w:color w:val="000080"/>
          <w:sz w:val="28"/>
          <w:szCs w:val="28"/>
          <w:rtl/>
        </w:rPr>
        <w:t>-</w:t>
      </w:r>
      <w:r w:rsidRPr="00542E67">
        <w:rPr>
          <w:rFonts w:hint="cs"/>
          <w:color w:val="000080"/>
          <w:sz w:val="28"/>
          <w:szCs w:val="28"/>
          <w:rtl/>
        </w:rPr>
        <w:t>111</w:t>
      </w:r>
      <w:r>
        <w:rPr>
          <w:rFonts w:hint="cs"/>
          <w:color w:val="000080"/>
          <w:sz w:val="28"/>
          <w:szCs w:val="28"/>
          <w:rtl/>
        </w:rPr>
        <w:t>).</w:t>
      </w:r>
    </w:p>
  </w:footnote>
  <w:footnote w:id="248">
    <w:p w:rsidR="001452CF" w:rsidRPr="00542E67" w:rsidRDefault="001452CF" w:rsidP="00503C86">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مسند الإمام زيد</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color w:val="000080"/>
          <w:sz w:val="28"/>
          <w:szCs w:val="28"/>
          <w:rtl/>
        </w:rPr>
        <w:t>:</w:t>
      </w:r>
      <w:r w:rsidRPr="00542E67">
        <w:rPr>
          <w:rFonts w:hint="cs"/>
          <w:color w:val="000080"/>
          <w:sz w:val="28"/>
          <w:szCs w:val="28"/>
          <w:rtl/>
        </w:rPr>
        <w:t>223</w:t>
      </w:r>
      <w:r>
        <w:rPr>
          <w:color w:val="000080"/>
          <w:sz w:val="28"/>
          <w:szCs w:val="28"/>
          <w:rtl/>
        </w:rPr>
        <w:t>)</w:t>
      </w:r>
      <w:r>
        <w:rPr>
          <w:rFonts w:hint="cs"/>
          <w:color w:val="000080"/>
          <w:sz w:val="28"/>
          <w:szCs w:val="28"/>
          <w:rtl/>
        </w:rPr>
        <w:t>.</w:t>
      </w:r>
    </w:p>
  </w:footnote>
  <w:footnote w:id="249">
    <w:p w:rsidR="001452CF" w:rsidRPr="00542E67" w:rsidRDefault="001452CF" w:rsidP="00061B31">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الجامع الصحيح للترمذي</w:t>
      </w:r>
      <w:r>
        <w:rPr>
          <w:rFonts w:hint="cs"/>
          <w:color w:val="000080"/>
          <w:sz w:val="28"/>
          <w:szCs w:val="28"/>
          <w:rtl/>
        </w:rPr>
        <w:t>،</w:t>
      </w:r>
      <w:r w:rsidRPr="00542E67">
        <w:rPr>
          <w:rFonts w:hint="cs"/>
          <w:color w:val="000080"/>
          <w:sz w:val="28"/>
          <w:szCs w:val="28"/>
          <w:rtl/>
        </w:rPr>
        <w:t xml:space="preserve"> كتاب الحج</w:t>
      </w:r>
      <w:r>
        <w:rPr>
          <w:rFonts w:hint="cs"/>
          <w:color w:val="000080"/>
          <w:sz w:val="28"/>
          <w:szCs w:val="28"/>
          <w:rtl/>
        </w:rPr>
        <w:t>،</w:t>
      </w:r>
      <w:r w:rsidRPr="00542E67">
        <w:rPr>
          <w:rFonts w:hint="cs"/>
          <w:color w:val="000080"/>
          <w:sz w:val="28"/>
          <w:szCs w:val="28"/>
          <w:rtl/>
        </w:rPr>
        <w:t xml:space="preserve"> باب ما جاء في العمرة</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3</w:t>
      </w:r>
      <w:r>
        <w:rPr>
          <w:color w:val="000080"/>
          <w:sz w:val="28"/>
          <w:szCs w:val="28"/>
          <w:rtl/>
        </w:rPr>
        <w:t>/</w:t>
      </w:r>
      <w:r w:rsidRPr="00542E67">
        <w:rPr>
          <w:rFonts w:hint="cs"/>
          <w:color w:val="000080"/>
          <w:sz w:val="28"/>
          <w:szCs w:val="28"/>
          <w:rtl/>
        </w:rPr>
        <w:t>270</w:t>
      </w:r>
      <w:r>
        <w:rPr>
          <w:color w:val="000080"/>
          <w:sz w:val="28"/>
          <w:szCs w:val="28"/>
          <w:rtl/>
        </w:rPr>
        <w:t>)</w:t>
      </w:r>
      <w:r>
        <w:rPr>
          <w:rFonts w:hint="cs"/>
          <w:color w:val="000080"/>
          <w:sz w:val="28"/>
          <w:szCs w:val="28"/>
          <w:rtl/>
        </w:rPr>
        <w:t>.،</w:t>
      </w:r>
      <w:r w:rsidRPr="00542E67">
        <w:rPr>
          <w:rFonts w:hint="cs"/>
          <w:color w:val="000080"/>
          <w:sz w:val="28"/>
          <w:szCs w:val="28"/>
          <w:rtl/>
        </w:rPr>
        <w:t xml:space="preserve"> و</w:t>
      </w:r>
      <w:r w:rsidRPr="00542E67">
        <w:rPr>
          <w:color w:val="000080"/>
          <w:sz w:val="28"/>
          <w:szCs w:val="28"/>
          <w:rtl/>
        </w:rPr>
        <w:t>قال أبو عيسى</w:t>
      </w:r>
      <w:r w:rsidRPr="00542E67">
        <w:rPr>
          <w:rFonts w:hint="cs"/>
          <w:color w:val="000080"/>
          <w:sz w:val="28"/>
          <w:szCs w:val="28"/>
          <w:rtl/>
        </w:rPr>
        <w:t xml:space="preserve"> </w:t>
      </w:r>
      <w:r>
        <w:rPr>
          <w:rFonts w:hint="cs"/>
          <w:color w:val="000080"/>
          <w:sz w:val="28"/>
          <w:szCs w:val="28"/>
          <w:rtl/>
        </w:rPr>
        <w:t>(</w:t>
      </w:r>
      <w:r w:rsidRPr="00542E67">
        <w:rPr>
          <w:rFonts w:hint="cs"/>
          <w:color w:val="000080"/>
          <w:sz w:val="28"/>
          <w:szCs w:val="28"/>
          <w:rtl/>
        </w:rPr>
        <w:t>الترمذي</w:t>
      </w:r>
      <w:r>
        <w:rPr>
          <w:rFonts w:hint="cs"/>
          <w:color w:val="000080"/>
          <w:sz w:val="28"/>
          <w:szCs w:val="28"/>
          <w:rtl/>
        </w:rPr>
        <w:t>)</w:t>
      </w:r>
      <w:r>
        <w:rPr>
          <w:color w:val="000080"/>
          <w:sz w:val="28"/>
          <w:szCs w:val="28"/>
          <w:rtl/>
        </w:rPr>
        <w:t>:</w:t>
      </w:r>
      <w:r w:rsidRPr="00542E67">
        <w:rPr>
          <w:color w:val="000080"/>
          <w:sz w:val="28"/>
          <w:szCs w:val="28"/>
          <w:rtl/>
        </w:rPr>
        <w:t xml:space="preserve"> هذا حديث حسن صحيح</w:t>
      </w:r>
      <w:r>
        <w:rPr>
          <w:rFonts w:hint="cs"/>
          <w:color w:val="000080"/>
          <w:sz w:val="28"/>
          <w:szCs w:val="28"/>
          <w:rtl/>
        </w:rPr>
        <w:t>،</w:t>
      </w:r>
      <w:r w:rsidRPr="00542E67">
        <w:rPr>
          <w:rFonts w:hint="cs"/>
          <w:color w:val="000080"/>
          <w:sz w:val="28"/>
          <w:szCs w:val="28"/>
          <w:rtl/>
        </w:rPr>
        <w:t xml:space="preserve"> و</w:t>
      </w:r>
      <w:r w:rsidRPr="00542E67">
        <w:rPr>
          <w:color w:val="000080"/>
          <w:sz w:val="28"/>
          <w:szCs w:val="28"/>
          <w:rtl/>
        </w:rPr>
        <w:t>هو قول بعض أهل العلم قالوا العمرة ليست بواجبة وكان يقال هما حجان</w:t>
      </w:r>
      <w:r>
        <w:rPr>
          <w:color w:val="000080"/>
          <w:sz w:val="28"/>
          <w:szCs w:val="28"/>
          <w:rtl/>
        </w:rPr>
        <w:t>:</w:t>
      </w:r>
      <w:r w:rsidRPr="00542E67">
        <w:rPr>
          <w:color w:val="000080"/>
          <w:sz w:val="28"/>
          <w:szCs w:val="28"/>
          <w:rtl/>
        </w:rPr>
        <w:t xml:space="preserve"> الحج الأكبر يوم النحر والحج الأصغر العمرة</w:t>
      </w:r>
      <w:r>
        <w:rPr>
          <w:color w:val="000080"/>
          <w:sz w:val="28"/>
          <w:szCs w:val="28"/>
          <w:rtl/>
        </w:rPr>
        <w:t>.</w:t>
      </w:r>
      <w:r w:rsidRPr="00542E67">
        <w:rPr>
          <w:color w:val="000080"/>
          <w:sz w:val="28"/>
          <w:szCs w:val="28"/>
          <w:rtl/>
        </w:rPr>
        <w:t xml:space="preserve"> وقال الشافعي العمرة سنة</w:t>
      </w:r>
      <w:r>
        <w:rPr>
          <w:rFonts w:hint="cs"/>
          <w:color w:val="000080"/>
          <w:sz w:val="28"/>
          <w:szCs w:val="28"/>
          <w:rtl/>
        </w:rPr>
        <w:t>..</w:t>
      </w:r>
      <w:r w:rsidRPr="00542E67">
        <w:rPr>
          <w:rFonts w:hint="cs"/>
          <w:color w:val="000080"/>
          <w:sz w:val="28"/>
          <w:szCs w:val="28"/>
          <w:rtl/>
        </w:rPr>
        <w:t>الخ</w:t>
      </w:r>
      <w:r>
        <w:rPr>
          <w:rFonts w:hint="cs"/>
          <w:color w:val="000080"/>
          <w:sz w:val="28"/>
          <w:szCs w:val="28"/>
          <w:rtl/>
        </w:rPr>
        <w:t>.</w:t>
      </w:r>
    </w:p>
  </w:footnote>
  <w:footnote w:id="250">
    <w:p w:rsidR="001452CF" w:rsidRPr="00542E67" w:rsidRDefault="001452CF" w:rsidP="00061B31">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تفسير الطبري</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3</w:t>
      </w:r>
      <w:r>
        <w:rPr>
          <w:color w:val="000080"/>
          <w:sz w:val="28"/>
          <w:szCs w:val="28"/>
          <w:rtl/>
        </w:rPr>
        <w:t>/</w:t>
      </w:r>
      <w:r w:rsidRPr="00542E67">
        <w:rPr>
          <w:rFonts w:hint="cs"/>
          <w:color w:val="000080"/>
          <w:sz w:val="28"/>
          <w:szCs w:val="28"/>
          <w:rtl/>
        </w:rPr>
        <w:t>212</w:t>
      </w:r>
      <w:r>
        <w:rPr>
          <w:color w:val="000080"/>
          <w:sz w:val="28"/>
          <w:szCs w:val="28"/>
          <w:rtl/>
        </w:rPr>
        <w:t>)</w:t>
      </w:r>
      <w:r>
        <w:rPr>
          <w:rFonts w:hint="cs"/>
          <w:color w:val="000080"/>
          <w:sz w:val="28"/>
          <w:szCs w:val="28"/>
          <w:rtl/>
        </w:rPr>
        <w:t>.</w:t>
      </w:r>
    </w:p>
  </w:footnote>
  <w:footnote w:id="251">
    <w:p w:rsidR="001452CF" w:rsidRPr="00542E67" w:rsidRDefault="001452CF" w:rsidP="00061B31">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color w:val="000080"/>
          <w:sz w:val="28"/>
          <w:szCs w:val="28"/>
          <w:rtl/>
        </w:rPr>
        <w:t xml:space="preserve"> </w:t>
      </w:r>
      <w:r w:rsidRPr="00542E67">
        <w:rPr>
          <w:rFonts w:hint="cs"/>
          <w:color w:val="000080"/>
          <w:sz w:val="28"/>
          <w:szCs w:val="28"/>
          <w:rtl/>
        </w:rPr>
        <w:t>الاعتصام بحبل الله</w:t>
      </w:r>
      <w:r>
        <w:rPr>
          <w:rFonts w:hint="cs"/>
          <w:color w:val="000080"/>
          <w:sz w:val="28"/>
          <w:szCs w:val="28"/>
          <w:rtl/>
        </w:rPr>
        <w:t>،</w:t>
      </w:r>
      <w:r w:rsidRPr="00542E67">
        <w:rPr>
          <w:rFonts w:hint="cs"/>
          <w:color w:val="000080"/>
          <w:sz w:val="28"/>
          <w:szCs w:val="28"/>
          <w:rtl/>
        </w:rPr>
        <w:t xml:space="preserve"> للقاسم بن محمد </w:t>
      </w:r>
      <w:r>
        <w:rPr>
          <w:rFonts w:hint="cs"/>
          <w:color w:val="000080"/>
          <w:sz w:val="28"/>
          <w:szCs w:val="28"/>
          <w:rtl/>
        </w:rPr>
        <w:t>(</w:t>
      </w:r>
      <w:r w:rsidRPr="00542E67">
        <w:rPr>
          <w:rFonts w:hint="cs"/>
          <w:color w:val="000080"/>
          <w:sz w:val="28"/>
          <w:szCs w:val="28"/>
          <w:rtl/>
        </w:rPr>
        <w:t>من أئمة الشيعة الزيديّة</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3</w:t>
      </w:r>
      <w:r>
        <w:rPr>
          <w:color w:val="000080"/>
          <w:sz w:val="28"/>
          <w:szCs w:val="28"/>
          <w:rtl/>
        </w:rPr>
        <w:t>/</w:t>
      </w:r>
      <w:r w:rsidRPr="00542E67">
        <w:rPr>
          <w:rFonts w:hint="cs"/>
          <w:color w:val="000080"/>
          <w:sz w:val="28"/>
          <w:szCs w:val="28"/>
          <w:rtl/>
        </w:rPr>
        <w:t>23</w:t>
      </w:r>
      <w:r>
        <w:rPr>
          <w:color w:val="000080"/>
          <w:sz w:val="28"/>
          <w:szCs w:val="28"/>
          <w:rtl/>
        </w:rPr>
        <w:t>)</w:t>
      </w:r>
      <w:r>
        <w:rPr>
          <w:rFonts w:hint="cs"/>
          <w:color w:val="000080"/>
          <w:sz w:val="28"/>
          <w:szCs w:val="28"/>
          <w:rtl/>
        </w:rPr>
        <w:t>.</w:t>
      </w:r>
    </w:p>
  </w:footnote>
  <w:footnote w:id="252">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 تفسير الطبري</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10</w:t>
      </w:r>
      <w:r>
        <w:rPr>
          <w:color w:val="000080"/>
          <w:sz w:val="28"/>
          <w:szCs w:val="28"/>
          <w:rtl/>
        </w:rPr>
        <w:t>/</w:t>
      </w:r>
      <w:r w:rsidRPr="00542E67">
        <w:rPr>
          <w:rFonts w:hint="cs"/>
          <w:color w:val="000080"/>
          <w:sz w:val="28"/>
          <w:szCs w:val="28"/>
          <w:rtl/>
        </w:rPr>
        <w:t>73</w:t>
      </w:r>
      <w:r>
        <w:rPr>
          <w:color w:val="000080"/>
          <w:sz w:val="28"/>
          <w:szCs w:val="28"/>
          <w:rtl/>
        </w:rPr>
        <w:t>)</w:t>
      </w:r>
      <w:r>
        <w:rPr>
          <w:rFonts w:hint="cs"/>
          <w:color w:val="000080"/>
          <w:sz w:val="28"/>
          <w:szCs w:val="28"/>
          <w:rtl/>
        </w:rPr>
        <w:t>.</w:t>
      </w:r>
    </w:p>
  </w:footnote>
  <w:footnote w:id="253">
    <w:p w:rsidR="001452CF" w:rsidRPr="00542E67" w:rsidRDefault="001452CF" w:rsidP="00503C86">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قال العلامة ابن الطهَّر الحلي</w:t>
      </w:r>
      <w:r>
        <w:rPr>
          <w:rFonts w:hint="cs"/>
          <w:color w:val="000080"/>
          <w:sz w:val="28"/>
          <w:szCs w:val="28"/>
          <w:rtl/>
        </w:rPr>
        <w:t>:</w:t>
      </w:r>
      <w:r w:rsidRPr="00542E67">
        <w:rPr>
          <w:rFonts w:hint="cs"/>
          <w:color w:val="000080"/>
          <w:sz w:val="28"/>
          <w:szCs w:val="28"/>
          <w:rtl/>
        </w:rPr>
        <w:t xml:space="preserve"> الأصبغ بن نباتة كان من خاصَّة أصحاب أمير المؤمنين عليه السلام</w:t>
      </w:r>
      <w:r>
        <w:rPr>
          <w:rFonts w:hint="cs"/>
          <w:color w:val="000080"/>
          <w:sz w:val="28"/>
          <w:szCs w:val="28"/>
          <w:rtl/>
        </w:rPr>
        <w:t>،</w:t>
      </w:r>
      <w:r w:rsidRPr="00542E67">
        <w:rPr>
          <w:rFonts w:hint="cs"/>
          <w:color w:val="000080"/>
          <w:sz w:val="28"/>
          <w:szCs w:val="28"/>
          <w:rtl/>
        </w:rPr>
        <w:t xml:space="preserve"> عُمِّرَ بعده</w:t>
      </w:r>
      <w:r>
        <w:rPr>
          <w:rFonts w:hint="cs"/>
          <w:color w:val="000080"/>
          <w:sz w:val="28"/>
          <w:szCs w:val="28"/>
          <w:rtl/>
        </w:rPr>
        <w:t>،</w:t>
      </w:r>
      <w:r w:rsidRPr="00542E67">
        <w:rPr>
          <w:rFonts w:hint="cs"/>
          <w:color w:val="000080"/>
          <w:sz w:val="28"/>
          <w:szCs w:val="28"/>
          <w:rtl/>
        </w:rPr>
        <w:t xml:space="preserve"> وهو مشكورٌ </w:t>
      </w:r>
      <w:r>
        <w:rPr>
          <w:rFonts w:hint="cs"/>
          <w:color w:val="000080"/>
          <w:sz w:val="28"/>
          <w:szCs w:val="28"/>
          <w:rtl/>
        </w:rPr>
        <w:t>(</w:t>
      </w:r>
      <w:r w:rsidRPr="00542E67">
        <w:rPr>
          <w:rFonts w:hint="cs"/>
          <w:color w:val="000080"/>
          <w:sz w:val="28"/>
          <w:szCs w:val="28"/>
          <w:rtl/>
        </w:rPr>
        <w:t>خلاصة الأقوال</w:t>
      </w:r>
      <w:r>
        <w:rPr>
          <w:rFonts w:hint="cs"/>
          <w:color w:val="000080"/>
          <w:sz w:val="28"/>
          <w:szCs w:val="28"/>
          <w:rtl/>
        </w:rPr>
        <w:t>،</w:t>
      </w:r>
      <w:r w:rsidRPr="00542E67">
        <w:rPr>
          <w:rFonts w:hint="cs"/>
          <w:color w:val="000080"/>
          <w:sz w:val="28"/>
          <w:szCs w:val="28"/>
          <w:rtl/>
        </w:rPr>
        <w:t xml:space="preserve"> ص</w:t>
      </w:r>
      <w:r>
        <w:rPr>
          <w:rFonts w:hint="cs"/>
          <w:color w:val="000080"/>
          <w:sz w:val="28"/>
          <w:szCs w:val="28"/>
          <w:rtl/>
        </w:rPr>
        <w:t>:</w:t>
      </w:r>
      <w:r w:rsidRPr="00542E67">
        <w:rPr>
          <w:rFonts w:hint="cs"/>
          <w:color w:val="000080"/>
          <w:sz w:val="28"/>
          <w:szCs w:val="28"/>
          <w:rtl/>
        </w:rPr>
        <w:t>77</w:t>
      </w:r>
      <w:r>
        <w:rPr>
          <w:rFonts w:hint="cs"/>
          <w:color w:val="000080"/>
          <w:sz w:val="28"/>
          <w:szCs w:val="28"/>
          <w:rtl/>
        </w:rPr>
        <w:t>).</w:t>
      </w:r>
    </w:p>
  </w:footnote>
  <w:footnote w:id="254">
    <w:p w:rsidR="001452CF" w:rsidRPr="00542E67" w:rsidRDefault="001452CF" w:rsidP="00503C86">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الفروع من الكافي</w:t>
      </w:r>
      <w:r>
        <w:rPr>
          <w:rFonts w:hint="cs"/>
          <w:color w:val="000080"/>
          <w:sz w:val="28"/>
          <w:szCs w:val="28"/>
          <w:rtl/>
        </w:rPr>
        <w:t>،</w:t>
      </w:r>
      <w:r>
        <w:rPr>
          <w:color w:val="000080"/>
          <w:sz w:val="28"/>
          <w:szCs w:val="28"/>
          <w:rtl/>
        </w:rPr>
        <w:t xml:space="preserve"> (</w:t>
      </w:r>
      <w:r>
        <w:rPr>
          <w:rFonts w:hint="cs"/>
          <w:color w:val="000080"/>
          <w:sz w:val="28"/>
          <w:szCs w:val="28"/>
          <w:rtl/>
        </w:rPr>
        <w:t>ج:</w:t>
      </w:r>
      <w:r w:rsidRPr="00542E67">
        <w:rPr>
          <w:rFonts w:hint="cs"/>
          <w:color w:val="000080"/>
          <w:sz w:val="28"/>
          <w:szCs w:val="28"/>
          <w:rtl/>
        </w:rPr>
        <w:t>5</w:t>
      </w:r>
      <w:r>
        <w:rPr>
          <w:rFonts w:hint="cs"/>
          <w:color w:val="000080"/>
          <w:sz w:val="28"/>
          <w:szCs w:val="28"/>
          <w:rtl/>
        </w:rPr>
        <w:t>)</w:t>
      </w:r>
      <w:r w:rsidRPr="00542E67">
        <w:rPr>
          <w:rFonts w:hint="cs"/>
          <w:color w:val="000080"/>
          <w:sz w:val="28"/>
          <w:szCs w:val="28"/>
          <w:rtl/>
        </w:rPr>
        <w:t xml:space="preserve"> </w:t>
      </w:r>
      <w:r>
        <w:rPr>
          <w:rFonts w:hint="cs"/>
          <w:color w:val="000080"/>
          <w:sz w:val="28"/>
          <w:szCs w:val="28"/>
          <w:rtl/>
        </w:rPr>
        <w:t>(</w:t>
      </w:r>
      <w:r w:rsidRPr="00542E67">
        <w:rPr>
          <w:rFonts w:hint="cs"/>
          <w:color w:val="000080"/>
          <w:sz w:val="28"/>
          <w:szCs w:val="28"/>
          <w:rtl/>
        </w:rPr>
        <w:t>كتاب الجهاد</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color w:val="000080"/>
          <w:sz w:val="28"/>
          <w:szCs w:val="28"/>
          <w:rtl/>
        </w:rPr>
        <w:t>:</w:t>
      </w:r>
      <w:r w:rsidRPr="00542E67">
        <w:rPr>
          <w:rFonts w:hint="cs"/>
          <w:color w:val="000080"/>
          <w:sz w:val="28"/>
          <w:szCs w:val="28"/>
          <w:rtl/>
        </w:rPr>
        <w:t>9</w:t>
      </w:r>
      <w:r>
        <w:rPr>
          <w:color w:val="000080"/>
          <w:sz w:val="28"/>
          <w:szCs w:val="28"/>
          <w:rtl/>
        </w:rPr>
        <w:t>)</w:t>
      </w:r>
      <w:r>
        <w:rPr>
          <w:rFonts w:hint="cs"/>
          <w:color w:val="000080"/>
          <w:sz w:val="28"/>
          <w:szCs w:val="28"/>
          <w:rtl/>
        </w:rPr>
        <w:t>.</w:t>
      </w:r>
    </w:p>
  </w:footnote>
  <w:footnote w:id="255">
    <w:p w:rsidR="00AE1689" w:rsidRPr="00542E67" w:rsidRDefault="00AE1689" w:rsidP="00AE1689">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Pr>
          <w:rFonts w:hint="cs"/>
          <w:color w:val="FF0000"/>
          <w:sz w:val="28"/>
          <w:szCs w:val="28"/>
          <w:rtl/>
        </w:rPr>
        <w:t xml:space="preserve"> </w:t>
      </w:r>
      <w:r w:rsidRPr="00542E67">
        <w:rPr>
          <w:rFonts w:hint="cs"/>
          <w:color w:val="000080"/>
          <w:sz w:val="28"/>
          <w:szCs w:val="28"/>
          <w:rtl/>
        </w:rPr>
        <w:t>الفروع من الكافي</w:t>
      </w:r>
      <w:r>
        <w:rPr>
          <w:rFonts w:hint="cs"/>
          <w:color w:val="000080"/>
          <w:sz w:val="28"/>
          <w:szCs w:val="28"/>
          <w:rtl/>
        </w:rPr>
        <w:t>،</w:t>
      </w:r>
      <w:r w:rsidRPr="00542E67">
        <w:rPr>
          <w:rFonts w:hint="cs"/>
          <w:color w:val="000080"/>
          <w:sz w:val="28"/>
          <w:szCs w:val="28"/>
          <w:rtl/>
        </w:rPr>
        <w:t xml:space="preserve"> ج5</w:t>
      </w:r>
      <w:r>
        <w:rPr>
          <w:rFonts w:hint="cs"/>
          <w:color w:val="000080"/>
          <w:sz w:val="28"/>
          <w:szCs w:val="28"/>
          <w:rtl/>
        </w:rPr>
        <w:t>،</w:t>
      </w:r>
      <w:r w:rsidRPr="00542E67">
        <w:rPr>
          <w:rFonts w:hint="cs"/>
          <w:color w:val="000080"/>
          <w:sz w:val="28"/>
          <w:szCs w:val="28"/>
          <w:rtl/>
        </w:rPr>
        <w:t xml:space="preserve"> باب ما كان يوصي أمير المؤمني</w:t>
      </w:r>
      <w:r w:rsidRPr="00542E67">
        <w:rPr>
          <w:rFonts w:hint="eastAsia"/>
          <w:color w:val="000080"/>
          <w:sz w:val="28"/>
          <w:szCs w:val="28"/>
          <w:rtl/>
        </w:rPr>
        <w:t>ن</w:t>
      </w:r>
      <w:r w:rsidRPr="00542E67">
        <w:rPr>
          <w:rFonts w:hint="cs"/>
          <w:color w:val="000080"/>
          <w:sz w:val="28"/>
          <w:szCs w:val="28"/>
          <w:rtl/>
        </w:rPr>
        <w:t xml:space="preserve"> عليه السلام به</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color w:val="000080"/>
          <w:sz w:val="28"/>
          <w:szCs w:val="28"/>
          <w:rtl/>
        </w:rPr>
        <w:t>:</w:t>
      </w:r>
      <w:r w:rsidRPr="00542E67">
        <w:rPr>
          <w:rFonts w:hint="cs"/>
          <w:color w:val="000080"/>
          <w:sz w:val="28"/>
          <w:szCs w:val="28"/>
          <w:rtl/>
        </w:rPr>
        <w:t>39</w:t>
      </w:r>
      <w:r>
        <w:rPr>
          <w:color w:val="000080"/>
          <w:sz w:val="28"/>
          <w:szCs w:val="28"/>
          <w:rtl/>
        </w:rPr>
        <w:t>)</w:t>
      </w:r>
      <w:r>
        <w:rPr>
          <w:rFonts w:hint="cs"/>
          <w:color w:val="000080"/>
          <w:sz w:val="28"/>
          <w:szCs w:val="28"/>
          <w:rtl/>
        </w:rPr>
        <w:t>.</w:t>
      </w:r>
    </w:p>
  </w:footnote>
  <w:footnote w:id="256">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الفروع من الكافي</w:t>
      </w:r>
      <w:r>
        <w:rPr>
          <w:rFonts w:hint="cs"/>
          <w:color w:val="000080"/>
          <w:sz w:val="28"/>
          <w:szCs w:val="28"/>
          <w:rtl/>
        </w:rPr>
        <w:t>،</w:t>
      </w:r>
      <w:r>
        <w:rPr>
          <w:color w:val="000080"/>
          <w:sz w:val="28"/>
          <w:szCs w:val="28"/>
          <w:rtl/>
        </w:rPr>
        <w:t xml:space="preserve"> (</w:t>
      </w:r>
      <w:r w:rsidRPr="00542E67">
        <w:rPr>
          <w:rFonts w:hint="cs"/>
          <w:color w:val="000080"/>
          <w:sz w:val="28"/>
          <w:szCs w:val="28"/>
          <w:rtl/>
        </w:rPr>
        <w:t>5</w:t>
      </w:r>
      <w:r>
        <w:rPr>
          <w:rFonts w:hint="cs"/>
          <w:color w:val="000080"/>
          <w:sz w:val="28"/>
          <w:szCs w:val="28"/>
          <w:rtl/>
        </w:rPr>
        <w:t>/</w:t>
      </w:r>
      <w:r w:rsidRPr="00542E67">
        <w:rPr>
          <w:rFonts w:hint="cs"/>
          <w:color w:val="000080"/>
          <w:sz w:val="28"/>
          <w:szCs w:val="28"/>
          <w:rtl/>
        </w:rPr>
        <w:t>37</w:t>
      </w:r>
      <w:r>
        <w:rPr>
          <w:color w:val="000080"/>
          <w:sz w:val="28"/>
          <w:szCs w:val="28"/>
          <w:rtl/>
        </w:rPr>
        <w:t>-</w:t>
      </w:r>
      <w:r w:rsidRPr="00542E67">
        <w:rPr>
          <w:rFonts w:hint="cs"/>
          <w:color w:val="000080"/>
          <w:sz w:val="28"/>
          <w:szCs w:val="28"/>
          <w:rtl/>
        </w:rPr>
        <w:t>38</w:t>
      </w:r>
      <w:r>
        <w:rPr>
          <w:rFonts w:hint="cs"/>
          <w:color w:val="000080"/>
          <w:sz w:val="28"/>
          <w:szCs w:val="28"/>
          <w:rtl/>
        </w:rPr>
        <w:t>).</w:t>
      </w:r>
    </w:p>
  </w:footnote>
  <w:footnote w:id="257">
    <w:p w:rsidR="001452CF" w:rsidRPr="00542E67" w:rsidRDefault="001452CF" w:rsidP="00503C86">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مسند الإمام زيد</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color w:val="000080"/>
          <w:sz w:val="28"/>
          <w:szCs w:val="28"/>
          <w:rtl/>
        </w:rPr>
        <w:t>:</w:t>
      </w:r>
      <w:r w:rsidRPr="00542E67">
        <w:rPr>
          <w:rFonts w:hint="cs"/>
          <w:color w:val="000080"/>
          <w:sz w:val="28"/>
          <w:szCs w:val="28"/>
          <w:rtl/>
        </w:rPr>
        <w:t>351</w:t>
      </w:r>
      <w:r>
        <w:rPr>
          <w:color w:val="000080"/>
          <w:sz w:val="28"/>
          <w:szCs w:val="28"/>
          <w:rtl/>
        </w:rPr>
        <w:t>)</w:t>
      </w:r>
      <w:r>
        <w:rPr>
          <w:rFonts w:hint="cs"/>
          <w:color w:val="000080"/>
          <w:sz w:val="28"/>
          <w:szCs w:val="28"/>
          <w:rtl/>
        </w:rPr>
        <w:t>، و</w:t>
      </w:r>
      <w:r w:rsidRPr="00542E67">
        <w:rPr>
          <w:rFonts w:hint="cs"/>
          <w:color w:val="000080"/>
          <w:sz w:val="28"/>
          <w:szCs w:val="28"/>
          <w:rtl/>
        </w:rPr>
        <w:t>تيسير المطالب في أمالي أبي طالب</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color w:val="000080"/>
          <w:sz w:val="28"/>
          <w:szCs w:val="28"/>
          <w:rtl/>
        </w:rPr>
        <w:t>:</w:t>
      </w:r>
      <w:r w:rsidRPr="00542E67">
        <w:rPr>
          <w:rFonts w:hint="cs"/>
          <w:color w:val="000080"/>
          <w:sz w:val="28"/>
          <w:szCs w:val="28"/>
          <w:rtl/>
        </w:rPr>
        <w:t>290</w:t>
      </w:r>
      <w:r>
        <w:rPr>
          <w:color w:val="000080"/>
          <w:sz w:val="28"/>
          <w:szCs w:val="28"/>
          <w:rtl/>
        </w:rPr>
        <w:t>)</w:t>
      </w:r>
      <w:r>
        <w:rPr>
          <w:rFonts w:hint="cs"/>
          <w:color w:val="000080"/>
          <w:sz w:val="28"/>
          <w:szCs w:val="28"/>
          <w:rtl/>
        </w:rPr>
        <w:t>،</w:t>
      </w:r>
      <w:r w:rsidRPr="00542E67">
        <w:rPr>
          <w:rFonts w:hint="cs"/>
          <w:color w:val="000080"/>
          <w:sz w:val="28"/>
          <w:szCs w:val="28"/>
          <w:rtl/>
        </w:rPr>
        <w:t xml:space="preserve"> </w:t>
      </w:r>
      <w:r>
        <w:rPr>
          <w:rFonts w:hint="cs"/>
          <w:color w:val="000080"/>
          <w:sz w:val="28"/>
          <w:szCs w:val="28"/>
          <w:rtl/>
        </w:rPr>
        <w:t>(</w:t>
      </w:r>
      <w:r w:rsidRPr="00542E67">
        <w:rPr>
          <w:rFonts w:hint="cs"/>
          <w:color w:val="000080"/>
          <w:sz w:val="28"/>
          <w:szCs w:val="28"/>
          <w:rtl/>
        </w:rPr>
        <w:t>وقد جمعت في الرواية أعلاه بين ألفاظهما المختلفة يسيراً</w:t>
      </w:r>
      <w:r>
        <w:rPr>
          <w:rFonts w:hint="cs"/>
          <w:color w:val="000080"/>
          <w:sz w:val="28"/>
          <w:szCs w:val="28"/>
          <w:rtl/>
        </w:rPr>
        <w:t>)،</w:t>
      </w:r>
      <w:r w:rsidRPr="00542E67">
        <w:rPr>
          <w:rFonts w:hint="cs"/>
          <w:color w:val="000080"/>
          <w:sz w:val="28"/>
          <w:szCs w:val="28"/>
          <w:rtl/>
        </w:rPr>
        <w:t xml:space="preserve"> ودرر الأحاديث النبوية بالأسانيد اليحيوية</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rFonts w:hint="cs"/>
          <w:color w:val="000080"/>
          <w:sz w:val="28"/>
          <w:szCs w:val="28"/>
          <w:rtl/>
        </w:rPr>
        <w:t>:</w:t>
      </w:r>
      <w:r w:rsidRPr="00542E67">
        <w:rPr>
          <w:rFonts w:hint="cs"/>
          <w:color w:val="000080"/>
          <w:sz w:val="28"/>
          <w:szCs w:val="28"/>
          <w:rtl/>
        </w:rPr>
        <w:t>181</w:t>
      </w:r>
      <w:r>
        <w:rPr>
          <w:rFonts w:hint="cs"/>
          <w:color w:val="000080"/>
          <w:sz w:val="28"/>
          <w:szCs w:val="28"/>
          <w:rtl/>
        </w:rPr>
        <w:t>-</w:t>
      </w:r>
      <w:r w:rsidRPr="00542E67">
        <w:rPr>
          <w:rFonts w:hint="cs"/>
          <w:color w:val="000080"/>
          <w:sz w:val="28"/>
          <w:szCs w:val="28"/>
          <w:rtl/>
        </w:rPr>
        <w:t>182</w:t>
      </w:r>
      <w:r>
        <w:rPr>
          <w:color w:val="000080"/>
          <w:sz w:val="28"/>
          <w:szCs w:val="28"/>
          <w:rtl/>
        </w:rPr>
        <w:t>)</w:t>
      </w:r>
      <w:r>
        <w:rPr>
          <w:rFonts w:hint="cs"/>
          <w:color w:val="000080"/>
          <w:sz w:val="28"/>
          <w:szCs w:val="28"/>
          <w:rtl/>
        </w:rPr>
        <w:t>.</w:t>
      </w:r>
      <w:r w:rsidRPr="00542E67">
        <w:rPr>
          <w:rFonts w:hint="cs"/>
          <w:color w:val="000080"/>
          <w:sz w:val="28"/>
          <w:szCs w:val="28"/>
          <w:rtl/>
        </w:rPr>
        <w:t xml:space="preserve"> ووسائل الشيعة</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11</w:t>
      </w:r>
      <w:r>
        <w:rPr>
          <w:color w:val="000080"/>
          <w:sz w:val="28"/>
          <w:szCs w:val="28"/>
          <w:rtl/>
        </w:rPr>
        <w:t>/</w:t>
      </w:r>
      <w:r w:rsidRPr="00542E67">
        <w:rPr>
          <w:rFonts w:hint="cs"/>
          <w:color w:val="000080"/>
          <w:sz w:val="28"/>
          <w:szCs w:val="28"/>
          <w:rtl/>
        </w:rPr>
        <w:t>43</w:t>
      </w:r>
      <w:r>
        <w:rPr>
          <w:color w:val="000080"/>
          <w:sz w:val="28"/>
          <w:szCs w:val="28"/>
          <w:rtl/>
        </w:rPr>
        <w:t>)</w:t>
      </w:r>
      <w:r>
        <w:rPr>
          <w:rFonts w:hint="cs"/>
          <w:color w:val="000080"/>
          <w:sz w:val="28"/>
          <w:szCs w:val="28"/>
          <w:rtl/>
        </w:rPr>
        <w:t>، و</w:t>
      </w:r>
      <w:r w:rsidRPr="00542E67">
        <w:rPr>
          <w:rFonts w:hint="cs"/>
          <w:color w:val="000080"/>
          <w:sz w:val="28"/>
          <w:szCs w:val="28"/>
          <w:rtl/>
        </w:rPr>
        <w:t>من كتب أهل اسنة انظر إلى</w:t>
      </w:r>
      <w:r>
        <w:rPr>
          <w:rFonts w:hint="cs"/>
          <w:color w:val="000080"/>
          <w:sz w:val="28"/>
          <w:szCs w:val="28"/>
          <w:rtl/>
        </w:rPr>
        <w:t>:</w:t>
      </w:r>
      <w:r w:rsidRPr="00542E67">
        <w:rPr>
          <w:rFonts w:hint="cs"/>
          <w:color w:val="000080"/>
          <w:sz w:val="28"/>
          <w:szCs w:val="28"/>
          <w:rtl/>
        </w:rPr>
        <w:t xml:space="preserve"> "التاج الجامع للأصول" لابن الأثير</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4</w:t>
      </w:r>
      <w:r>
        <w:rPr>
          <w:color w:val="000080"/>
          <w:sz w:val="28"/>
          <w:szCs w:val="28"/>
          <w:rtl/>
        </w:rPr>
        <w:t>/</w:t>
      </w:r>
      <w:r w:rsidRPr="00542E67">
        <w:rPr>
          <w:rFonts w:hint="cs"/>
          <w:color w:val="000080"/>
          <w:sz w:val="28"/>
          <w:szCs w:val="28"/>
          <w:rtl/>
        </w:rPr>
        <w:t>367</w:t>
      </w:r>
      <w:r>
        <w:rPr>
          <w:color w:val="000080"/>
          <w:sz w:val="28"/>
          <w:szCs w:val="28"/>
          <w:rtl/>
        </w:rPr>
        <w:t>)</w:t>
      </w:r>
      <w:r>
        <w:rPr>
          <w:rFonts w:hint="cs"/>
          <w:color w:val="000080"/>
          <w:sz w:val="28"/>
          <w:szCs w:val="28"/>
          <w:rtl/>
        </w:rPr>
        <w:t>.</w:t>
      </w:r>
    </w:p>
  </w:footnote>
  <w:footnote w:id="258">
    <w:p w:rsidR="001452CF" w:rsidRPr="00542E67" w:rsidRDefault="001452CF" w:rsidP="00205FDD">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هو ثابت بن دينار وكنيته أبو حمزة الثمالي</w:t>
      </w:r>
      <w:r>
        <w:rPr>
          <w:rFonts w:hint="cs"/>
          <w:color w:val="000080"/>
          <w:sz w:val="28"/>
          <w:szCs w:val="28"/>
          <w:rtl/>
        </w:rPr>
        <w:t>،</w:t>
      </w:r>
      <w:r w:rsidRPr="00542E67">
        <w:rPr>
          <w:rFonts w:hint="cs"/>
          <w:color w:val="000080"/>
          <w:sz w:val="28"/>
          <w:szCs w:val="28"/>
          <w:rtl/>
        </w:rPr>
        <w:t xml:space="preserve"> روى عن علي بن الحسين السجَّاد عليه السلام</w:t>
      </w:r>
      <w:r>
        <w:rPr>
          <w:rFonts w:hint="cs"/>
          <w:color w:val="000080"/>
          <w:sz w:val="28"/>
          <w:szCs w:val="28"/>
          <w:rtl/>
        </w:rPr>
        <w:t>،</w:t>
      </w:r>
      <w:r w:rsidRPr="00542E67">
        <w:rPr>
          <w:rFonts w:hint="cs"/>
          <w:color w:val="000080"/>
          <w:sz w:val="28"/>
          <w:szCs w:val="28"/>
          <w:rtl/>
        </w:rPr>
        <w:t xml:space="preserve"> وكان ثقةً ثَبْتاً وكان له أربعة أبناء قُتِلوا مع زيد بن عليٍّ عليه السلام</w:t>
      </w:r>
      <w:r>
        <w:rPr>
          <w:rFonts w:hint="cs"/>
          <w:color w:val="000080"/>
          <w:sz w:val="28"/>
          <w:szCs w:val="28"/>
          <w:rtl/>
        </w:rPr>
        <w:t>.</w:t>
      </w:r>
    </w:p>
  </w:footnote>
  <w:footnote w:id="259">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الفروع من الكافي</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5</w:t>
      </w:r>
      <w:r>
        <w:rPr>
          <w:color w:val="000080"/>
          <w:sz w:val="28"/>
          <w:szCs w:val="28"/>
          <w:rtl/>
        </w:rPr>
        <w:t>/</w:t>
      </w:r>
      <w:r w:rsidRPr="00542E67">
        <w:rPr>
          <w:rFonts w:hint="cs"/>
          <w:color w:val="000080"/>
          <w:sz w:val="28"/>
          <w:szCs w:val="28"/>
          <w:rtl/>
        </w:rPr>
        <w:t>33</w:t>
      </w:r>
      <w:r>
        <w:rPr>
          <w:color w:val="000080"/>
          <w:sz w:val="28"/>
          <w:szCs w:val="28"/>
          <w:rtl/>
        </w:rPr>
        <w:t>)</w:t>
      </w:r>
      <w:r>
        <w:rPr>
          <w:rFonts w:hint="cs"/>
          <w:color w:val="000080"/>
          <w:sz w:val="28"/>
          <w:szCs w:val="28"/>
          <w:rtl/>
        </w:rPr>
        <w:t>.</w:t>
      </w:r>
    </w:p>
  </w:footnote>
  <w:footnote w:id="260">
    <w:p w:rsidR="001452CF" w:rsidRPr="00542E67" w:rsidRDefault="001452CF" w:rsidP="00503C86">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أ</w:t>
      </w:r>
      <w:r w:rsidRPr="00542E67">
        <w:rPr>
          <w:color w:val="000080"/>
          <w:sz w:val="28"/>
          <w:szCs w:val="28"/>
          <w:rtl/>
        </w:rPr>
        <w:t xml:space="preserve">نساب </w:t>
      </w:r>
      <w:r w:rsidRPr="00542E67">
        <w:rPr>
          <w:rFonts w:hint="cs"/>
          <w:color w:val="000080"/>
          <w:sz w:val="28"/>
          <w:szCs w:val="28"/>
          <w:rtl/>
        </w:rPr>
        <w:t>الأشراف</w:t>
      </w:r>
      <w:r>
        <w:rPr>
          <w:rFonts w:hint="cs"/>
          <w:color w:val="000080"/>
          <w:sz w:val="28"/>
          <w:szCs w:val="28"/>
          <w:rtl/>
        </w:rPr>
        <w:t>،</w:t>
      </w:r>
      <w:r w:rsidRPr="00542E67">
        <w:rPr>
          <w:rFonts w:hint="cs"/>
          <w:color w:val="000080"/>
          <w:sz w:val="28"/>
          <w:szCs w:val="28"/>
          <w:rtl/>
        </w:rPr>
        <w:t>ا</w:t>
      </w:r>
      <w:r w:rsidRPr="00542E67">
        <w:rPr>
          <w:color w:val="000080"/>
          <w:sz w:val="28"/>
          <w:szCs w:val="28"/>
          <w:rtl/>
        </w:rPr>
        <w:t>لبلاذري</w:t>
      </w:r>
      <w:r>
        <w:rPr>
          <w:rFonts w:hint="cs"/>
          <w:color w:val="000080"/>
          <w:sz w:val="28"/>
          <w:szCs w:val="28"/>
          <w:rtl/>
        </w:rPr>
        <w:t>،</w:t>
      </w:r>
      <w:r>
        <w:rPr>
          <w:color w:val="000080"/>
          <w:sz w:val="28"/>
          <w:szCs w:val="28"/>
          <w:rtl/>
        </w:rPr>
        <w:t xml:space="preserve"> (</w:t>
      </w:r>
      <w:r w:rsidRPr="00542E67">
        <w:rPr>
          <w:color w:val="000080"/>
          <w:sz w:val="28"/>
          <w:szCs w:val="28"/>
          <w:rtl/>
        </w:rPr>
        <w:t>ص</w:t>
      </w:r>
      <w:r>
        <w:rPr>
          <w:color w:val="000080"/>
          <w:sz w:val="28"/>
          <w:szCs w:val="28"/>
          <w:rtl/>
        </w:rPr>
        <w:t>:</w:t>
      </w:r>
      <w:r w:rsidRPr="00542E67">
        <w:rPr>
          <w:color w:val="000080"/>
          <w:sz w:val="28"/>
          <w:szCs w:val="28"/>
          <w:rtl/>
        </w:rPr>
        <w:t>240</w:t>
      </w:r>
      <w:r>
        <w:rPr>
          <w:color w:val="000080"/>
          <w:sz w:val="28"/>
          <w:szCs w:val="28"/>
          <w:rtl/>
        </w:rPr>
        <w:t>).</w:t>
      </w:r>
    </w:p>
  </w:footnote>
  <w:footnote w:id="261">
    <w:p w:rsidR="001452CF" w:rsidRPr="00542E67" w:rsidRDefault="001452CF" w:rsidP="00061B31">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راجع أنساب الأشراف للبلاذري</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2</w:t>
      </w:r>
      <w:r>
        <w:rPr>
          <w:color w:val="000080"/>
          <w:sz w:val="28"/>
          <w:szCs w:val="28"/>
          <w:rtl/>
        </w:rPr>
        <w:t>/</w:t>
      </w:r>
      <w:r w:rsidRPr="00542E67">
        <w:rPr>
          <w:rFonts w:hint="cs"/>
          <w:color w:val="000080"/>
          <w:sz w:val="28"/>
          <w:szCs w:val="28"/>
          <w:rtl/>
        </w:rPr>
        <w:t>479</w:t>
      </w:r>
      <w:r>
        <w:rPr>
          <w:color w:val="000080"/>
          <w:sz w:val="28"/>
          <w:szCs w:val="28"/>
          <w:rtl/>
        </w:rPr>
        <w:t>)</w:t>
      </w:r>
      <w:r>
        <w:rPr>
          <w:rFonts w:hint="cs"/>
          <w:color w:val="000080"/>
          <w:sz w:val="28"/>
          <w:szCs w:val="28"/>
          <w:rtl/>
        </w:rPr>
        <w:t>.</w:t>
      </w:r>
    </w:p>
  </w:footnote>
  <w:footnote w:id="262">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color w:val="000080"/>
          <w:sz w:val="28"/>
          <w:szCs w:val="28"/>
          <w:rtl/>
        </w:rPr>
        <w:t xml:space="preserve"> </w:t>
      </w:r>
      <w:r w:rsidRPr="00542E67">
        <w:rPr>
          <w:rFonts w:hint="cs"/>
          <w:color w:val="000080"/>
          <w:sz w:val="28"/>
          <w:szCs w:val="28"/>
          <w:rtl/>
        </w:rPr>
        <w:t>الفروع من الكافي</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5</w:t>
      </w:r>
      <w:r>
        <w:rPr>
          <w:color w:val="000080"/>
          <w:sz w:val="28"/>
          <w:szCs w:val="28"/>
          <w:rtl/>
        </w:rPr>
        <w:t>/</w:t>
      </w:r>
      <w:r w:rsidRPr="00542E67">
        <w:rPr>
          <w:rFonts w:hint="cs"/>
          <w:color w:val="000080"/>
          <w:sz w:val="28"/>
          <w:szCs w:val="28"/>
          <w:rtl/>
        </w:rPr>
        <w:t>38</w:t>
      </w:r>
      <w:r>
        <w:rPr>
          <w:color w:val="000080"/>
          <w:sz w:val="28"/>
          <w:szCs w:val="28"/>
          <w:rtl/>
        </w:rPr>
        <w:t>)</w:t>
      </w:r>
      <w:r>
        <w:rPr>
          <w:rFonts w:hint="cs"/>
          <w:color w:val="000080"/>
          <w:sz w:val="28"/>
          <w:szCs w:val="28"/>
          <w:rtl/>
        </w:rPr>
        <w:t>.</w:t>
      </w:r>
    </w:p>
  </w:footnote>
  <w:footnote w:id="263">
    <w:p w:rsidR="00AE1689" w:rsidRPr="00542E67" w:rsidRDefault="00AE1689" w:rsidP="00AE1689">
      <w:pPr>
        <w:pStyle w:val="FootnoteText"/>
        <w:ind w:left="364" w:hanging="364"/>
        <w:rPr>
          <w:rFonts w:hint="cs"/>
          <w:color w:val="000080"/>
          <w:sz w:val="28"/>
          <w:szCs w:val="28"/>
          <w:lang w:bidi="ar-SA"/>
        </w:rPr>
      </w:pPr>
      <w:r>
        <w:rPr>
          <w:color w:val="FF0000"/>
          <w:sz w:val="28"/>
          <w:szCs w:val="28"/>
          <w:rtl/>
        </w:rPr>
        <w:t>(</w:t>
      </w:r>
      <w:r w:rsidRPr="00542E67">
        <w:rPr>
          <w:color w:val="FF0000"/>
          <w:sz w:val="28"/>
          <w:szCs w:val="28"/>
        </w:rPr>
        <w:footnoteRef/>
      </w:r>
      <w:r>
        <w:rPr>
          <w:color w:val="FF0000"/>
          <w:sz w:val="28"/>
          <w:szCs w:val="28"/>
          <w:rtl/>
        </w:rPr>
        <w:t>)</w:t>
      </w:r>
      <w:r>
        <w:rPr>
          <w:rFonts w:hint="cs"/>
          <w:color w:val="FF0000"/>
          <w:sz w:val="28"/>
          <w:szCs w:val="28"/>
          <w:rtl/>
        </w:rPr>
        <w:t xml:space="preserve"> </w:t>
      </w:r>
      <w:r w:rsidRPr="00542E67">
        <w:rPr>
          <w:rFonts w:hint="cs"/>
          <w:color w:val="000080"/>
          <w:sz w:val="28"/>
          <w:szCs w:val="28"/>
          <w:rtl/>
        </w:rPr>
        <w:t>كتاب "</w:t>
      </w:r>
      <w:r w:rsidRPr="00542E67">
        <w:rPr>
          <w:color w:val="000080"/>
          <w:sz w:val="28"/>
          <w:szCs w:val="28"/>
          <w:rtl/>
        </w:rPr>
        <w:t>المعيار والموازنة</w:t>
      </w:r>
      <w:r w:rsidRPr="00542E67">
        <w:rPr>
          <w:rFonts w:hint="cs"/>
          <w:color w:val="000080"/>
          <w:sz w:val="28"/>
          <w:szCs w:val="28"/>
          <w:rtl/>
        </w:rPr>
        <w:t>" لأبي</w:t>
      </w:r>
      <w:r w:rsidRPr="00542E67">
        <w:rPr>
          <w:color w:val="000080"/>
          <w:sz w:val="28"/>
          <w:szCs w:val="28"/>
          <w:rtl/>
        </w:rPr>
        <w:t xml:space="preserve"> جعفر الإسكافي المعتزلي</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rFonts w:hint="cs"/>
          <w:color w:val="000080"/>
          <w:sz w:val="28"/>
          <w:szCs w:val="28"/>
          <w:rtl/>
        </w:rPr>
        <w:t>:</w:t>
      </w:r>
      <w:r w:rsidRPr="00542E67">
        <w:rPr>
          <w:rFonts w:hint="cs"/>
          <w:color w:val="000080"/>
          <w:sz w:val="28"/>
          <w:szCs w:val="28"/>
          <w:rtl/>
        </w:rPr>
        <w:t>274</w:t>
      </w:r>
      <w:r>
        <w:rPr>
          <w:rFonts w:hint="cs"/>
          <w:color w:val="000080"/>
          <w:sz w:val="28"/>
          <w:szCs w:val="28"/>
          <w:rtl/>
        </w:rPr>
        <w:t>-</w:t>
      </w:r>
      <w:r w:rsidRPr="00542E67">
        <w:rPr>
          <w:rFonts w:hint="cs"/>
          <w:color w:val="000080"/>
          <w:sz w:val="28"/>
          <w:szCs w:val="28"/>
          <w:rtl/>
        </w:rPr>
        <w:t>275</w:t>
      </w:r>
      <w:r>
        <w:rPr>
          <w:color w:val="000080"/>
          <w:sz w:val="28"/>
          <w:szCs w:val="28"/>
          <w:rtl/>
        </w:rPr>
        <w:t>)</w:t>
      </w:r>
      <w:r>
        <w:rPr>
          <w:rFonts w:hint="cs"/>
          <w:color w:val="000080"/>
          <w:sz w:val="28"/>
          <w:szCs w:val="28"/>
          <w:rtl/>
        </w:rPr>
        <w:t>.</w:t>
      </w:r>
    </w:p>
  </w:footnote>
  <w:footnote w:id="264">
    <w:p w:rsidR="001452CF" w:rsidRPr="00542E67" w:rsidRDefault="001452CF" w:rsidP="00205FDD">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 الدر المنثور في التفسير بالمأثور للسيوطي</w:t>
      </w:r>
      <w:r>
        <w:rPr>
          <w:rFonts w:hint="cs"/>
          <w:color w:val="000080"/>
          <w:sz w:val="28"/>
          <w:szCs w:val="28"/>
          <w:rtl/>
        </w:rPr>
        <w:t>،</w:t>
      </w:r>
      <w:r w:rsidRPr="00542E67">
        <w:rPr>
          <w:rFonts w:hint="cs"/>
          <w:color w:val="000080"/>
          <w:sz w:val="28"/>
          <w:szCs w:val="28"/>
          <w:rtl/>
        </w:rPr>
        <w:t xml:space="preserve"> ذيل تفسيره للآية المذكورة </w:t>
      </w:r>
      <w:r>
        <w:rPr>
          <w:rFonts w:hint="cs"/>
          <w:color w:val="000080"/>
          <w:sz w:val="28"/>
          <w:szCs w:val="28"/>
          <w:rtl/>
        </w:rPr>
        <w:t>(</w:t>
      </w:r>
      <w:r w:rsidRPr="00542E67">
        <w:rPr>
          <w:rFonts w:hint="cs"/>
          <w:color w:val="000080"/>
          <w:sz w:val="28"/>
          <w:szCs w:val="28"/>
          <w:rtl/>
        </w:rPr>
        <w:t>89</w:t>
      </w:r>
      <w:r>
        <w:rPr>
          <w:rFonts w:hint="cs"/>
          <w:color w:val="000080"/>
          <w:sz w:val="28"/>
          <w:szCs w:val="28"/>
          <w:rtl/>
        </w:rPr>
        <w:t>)</w:t>
      </w:r>
      <w:r w:rsidRPr="00542E67">
        <w:rPr>
          <w:rFonts w:hint="cs"/>
          <w:color w:val="000080"/>
          <w:sz w:val="28"/>
          <w:szCs w:val="28"/>
          <w:rtl/>
        </w:rPr>
        <w:t xml:space="preserve"> من سورة المائدة</w:t>
      </w:r>
      <w:r>
        <w:rPr>
          <w:rFonts w:hint="cs"/>
          <w:color w:val="000080"/>
          <w:sz w:val="28"/>
          <w:szCs w:val="28"/>
          <w:rtl/>
        </w:rPr>
        <w:t>.</w:t>
      </w:r>
    </w:p>
  </w:footnote>
  <w:footnote w:id="265">
    <w:p w:rsidR="001452CF" w:rsidRPr="00542E67" w:rsidRDefault="001452CF" w:rsidP="00205FDD">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color w:val="000080"/>
          <w:sz w:val="28"/>
          <w:szCs w:val="28"/>
          <w:rtl/>
        </w:rPr>
        <w:t xml:space="preserve"> </w:t>
      </w:r>
      <w:r w:rsidRPr="00542E67">
        <w:rPr>
          <w:rFonts w:hint="cs"/>
          <w:color w:val="000080"/>
          <w:sz w:val="28"/>
          <w:szCs w:val="28"/>
          <w:rtl/>
        </w:rPr>
        <w:t>دعائم الإسلام</w:t>
      </w:r>
      <w:r>
        <w:rPr>
          <w:rFonts w:hint="cs"/>
          <w:color w:val="000080"/>
          <w:sz w:val="28"/>
          <w:szCs w:val="28"/>
          <w:rtl/>
        </w:rPr>
        <w:t>،</w:t>
      </w:r>
      <w:r w:rsidRPr="00542E67">
        <w:rPr>
          <w:rFonts w:hint="cs"/>
          <w:color w:val="000080"/>
          <w:sz w:val="28"/>
          <w:szCs w:val="28"/>
          <w:rtl/>
        </w:rPr>
        <w:t>ج2</w:t>
      </w:r>
      <w:r>
        <w:rPr>
          <w:rFonts w:hint="cs"/>
          <w:color w:val="000080"/>
          <w:sz w:val="28"/>
          <w:szCs w:val="28"/>
          <w:rtl/>
        </w:rPr>
        <w:t>،</w:t>
      </w:r>
      <w:r w:rsidRPr="00542E67">
        <w:rPr>
          <w:rFonts w:hint="cs"/>
          <w:color w:val="000080"/>
          <w:sz w:val="28"/>
          <w:szCs w:val="28"/>
          <w:rtl/>
        </w:rPr>
        <w:t xml:space="preserve"> ص102</w:t>
      </w:r>
      <w:r>
        <w:rPr>
          <w:rFonts w:hint="cs"/>
          <w:color w:val="000080"/>
          <w:sz w:val="28"/>
          <w:szCs w:val="28"/>
          <w:rtl/>
        </w:rPr>
        <w:t>.</w:t>
      </w:r>
    </w:p>
  </w:footnote>
  <w:footnote w:id="266">
    <w:p w:rsidR="001452CF" w:rsidRPr="00542E67" w:rsidRDefault="001452CF" w:rsidP="00503C86">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مسند الإمام زيد</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color w:val="000080"/>
          <w:sz w:val="28"/>
          <w:szCs w:val="28"/>
          <w:rtl/>
        </w:rPr>
        <w:t>:</w:t>
      </w:r>
      <w:r w:rsidRPr="00542E67">
        <w:rPr>
          <w:rFonts w:hint="cs"/>
          <w:color w:val="000080"/>
          <w:sz w:val="28"/>
          <w:szCs w:val="28"/>
          <w:rtl/>
        </w:rPr>
        <w:t>312</w:t>
      </w:r>
      <w:r>
        <w:rPr>
          <w:color w:val="000080"/>
          <w:sz w:val="28"/>
          <w:szCs w:val="28"/>
          <w:rtl/>
        </w:rPr>
        <w:t>)</w:t>
      </w:r>
      <w:r>
        <w:rPr>
          <w:rFonts w:hint="cs"/>
          <w:color w:val="000080"/>
          <w:sz w:val="28"/>
          <w:szCs w:val="28"/>
          <w:rtl/>
        </w:rPr>
        <w:t>.</w:t>
      </w:r>
    </w:p>
  </w:footnote>
  <w:footnote w:id="267">
    <w:p w:rsidR="001452CF" w:rsidRPr="00542E67" w:rsidRDefault="001452CF" w:rsidP="00503C86">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color w:val="000080"/>
          <w:sz w:val="28"/>
          <w:szCs w:val="28"/>
          <w:rtl/>
        </w:rPr>
        <w:t xml:space="preserve"> </w:t>
      </w:r>
      <w:r w:rsidRPr="00542E67">
        <w:rPr>
          <w:rFonts w:hint="cs"/>
          <w:color w:val="000080"/>
          <w:sz w:val="28"/>
          <w:szCs w:val="28"/>
          <w:rtl/>
        </w:rPr>
        <w:t>مسند الإمام زيد</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color w:val="000080"/>
          <w:sz w:val="28"/>
          <w:szCs w:val="28"/>
          <w:rtl/>
        </w:rPr>
        <w:t>:</w:t>
      </w:r>
      <w:r w:rsidRPr="00542E67">
        <w:rPr>
          <w:rFonts w:hint="cs"/>
          <w:color w:val="000080"/>
          <w:sz w:val="28"/>
          <w:szCs w:val="28"/>
          <w:rtl/>
        </w:rPr>
        <w:t>312</w:t>
      </w:r>
      <w:r>
        <w:rPr>
          <w:color w:val="000080"/>
          <w:sz w:val="28"/>
          <w:szCs w:val="28"/>
          <w:rtl/>
        </w:rPr>
        <w:t>)</w:t>
      </w:r>
      <w:r>
        <w:rPr>
          <w:rFonts w:hint="cs"/>
          <w:color w:val="000080"/>
          <w:sz w:val="28"/>
          <w:szCs w:val="28"/>
          <w:rtl/>
        </w:rPr>
        <w:t>.</w:t>
      </w:r>
    </w:p>
  </w:footnote>
  <w:footnote w:id="268">
    <w:p w:rsidR="001452CF" w:rsidRPr="00542E67" w:rsidRDefault="001452CF" w:rsidP="00503C86">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مسند الإمام زيد</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color w:val="000080"/>
          <w:sz w:val="28"/>
          <w:szCs w:val="28"/>
          <w:rtl/>
        </w:rPr>
        <w:t>:</w:t>
      </w:r>
      <w:r w:rsidRPr="00542E67">
        <w:rPr>
          <w:rFonts w:hint="cs"/>
          <w:color w:val="000080"/>
          <w:sz w:val="28"/>
          <w:szCs w:val="28"/>
          <w:rtl/>
        </w:rPr>
        <w:t>332</w:t>
      </w:r>
      <w:r>
        <w:rPr>
          <w:color w:val="000080"/>
          <w:sz w:val="28"/>
          <w:szCs w:val="28"/>
          <w:rtl/>
        </w:rPr>
        <w:t>)</w:t>
      </w:r>
      <w:r>
        <w:rPr>
          <w:rFonts w:hint="cs"/>
          <w:color w:val="000080"/>
          <w:sz w:val="28"/>
          <w:szCs w:val="28"/>
          <w:rtl/>
        </w:rPr>
        <w:t>.</w:t>
      </w:r>
    </w:p>
  </w:footnote>
  <w:footnote w:id="269">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color w:val="000080"/>
          <w:sz w:val="28"/>
          <w:szCs w:val="28"/>
          <w:rtl/>
        </w:rPr>
        <w:t xml:space="preserve"> </w:t>
      </w:r>
      <w:r w:rsidRPr="00542E67">
        <w:rPr>
          <w:rFonts w:hint="cs"/>
          <w:color w:val="000080"/>
          <w:sz w:val="28"/>
          <w:szCs w:val="28"/>
          <w:rtl/>
        </w:rPr>
        <w:t>راجع سورة النور</w:t>
      </w:r>
      <w:r>
        <w:rPr>
          <w:rFonts w:hint="cs"/>
          <w:color w:val="000080"/>
          <w:sz w:val="28"/>
          <w:szCs w:val="28"/>
          <w:rtl/>
        </w:rPr>
        <w:t>:</w:t>
      </w:r>
      <w:r w:rsidRPr="00542E67">
        <w:rPr>
          <w:rFonts w:hint="cs"/>
          <w:color w:val="000080"/>
          <w:sz w:val="28"/>
          <w:szCs w:val="28"/>
          <w:rtl/>
        </w:rPr>
        <w:t xml:space="preserve"> الآيات</w:t>
      </w:r>
      <w:r>
        <w:rPr>
          <w:rFonts w:hint="cs"/>
          <w:color w:val="000080"/>
          <w:sz w:val="28"/>
          <w:szCs w:val="28"/>
          <w:rtl/>
        </w:rPr>
        <w:t>:</w:t>
      </w:r>
      <w:r>
        <w:rPr>
          <w:color w:val="000080"/>
          <w:sz w:val="28"/>
          <w:szCs w:val="28"/>
          <w:rtl/>
        </w:rPr>
        <w:t xml:space="preserve"> (</w:t>
      </w:r>
      <w:r w:rsidRPr="00542E67">
        <w:rPr>
          <w:rFonts w:hint="cs"/>
          <w:color w:val="000080"/>
          <w:sz w:val="28"/>
          <w:szCs w:val="28"/>
          <w:rtl/>
        </w:rPr>
        <w:t>6</w:t>
      </w:r>
      <w:r>
        <w:rPr>
          <w:rFonts w:hint="cs"/>
          <w:color w:val="000080"/>
          <w:sz w:val="28"/>
          <w:szCs w:val="28"/>
          <w:rtl/>
        </w:rPr>
        <w:t>-</w:t>
      </w:r>
      <w:r w:rsidRPr="00542E67">
        <w:rPr>
          <w:rFonts w:hint="cs"/>
          <w:color w:val="000080"/>
          <w:sz w:val="28"/>
          <w:szCs w:val="28"/>
          <w:rtl/>
        </w:rPr>
        <w:t>9</w:t>
      </w:r>
      <w:r>
        <w:rPr>
          <w:color w:val="000080"/>
          <w:sz w:val="28"/>
          <w:szCs w:val="28"/>
          <w:rtl/>
        </w:rPr>
        <w:t>)</w:t>
      </w:r>
      <w:r>
        <w:rPr>
          <w:rFonts w:hint="cs"/>
          <w:color w:val="000080"/>
          <w:sz w:val="28"/>
          <w:szCs w:val="28"/>
          <w:rtl/>
        </w:rPr>
        <w:t>.</w:t>
      </w:r>
    </w:p>
  </w:footnote>
  <w:footnote w:id="270">
    <w:p w:rsidR="001452CF" w:rsidRPr="00542E67" w:rsidRDefault="001452CF" w:rsidP="00503C86">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color w:val="000080"/>
          <w:sz w:val="28"/>
          <w:szCs w:val="28"/>
          <w:rtl/>
        </w:rPr>
        <w:t xml:space="preserve"> </w:t>
      </w:r>
      <w:r w:rsidRPr="00542E67">
        <w:rPr>
          <w:rFonts w:hint="cs"/>
          <w:color w:val="000080"/>
          <w:sz w:val="28"/>
          <w:szCs w:val="28"/>
          <w:rtl/>
        </w:rPr>
        <w:t>انظر مجمع البيان</w:t>
      </w:r>
      <w:r>
        <w:rPr>
          <w:rFonts w:hint="cs"/>
          <w:color w:val="000080"/>
          <w:sz w:val="28"/>
          <w:szCs w:val="28"/>
          <w:rtl/>
        </w:rPr>
        <w:t>،</w:t>
      </w:r>
      <w:r w:rsidRPr="00542E67">
        <w:rPr>
          <w:rFonts w:hint="cs"/>
          <w:color w:val="000080"/>
          <w:sz w:val="28"/>
          <w:szCs w:val="28"/>
          <w:rtl/>
        </w:rPr>
        <w:t xml:space="preserve"> للطبرسي</w:t>
      </w:r>
      <w:r>
        <w:rPr>
          <w:rFonts w:hint="cs"/>
          <w:color w:val="000080"/>
          <w:sz w:val="28"/>
          <w:szCs w:val="28"/>
          <w:rtl/>
        </w:rPr>
        <w:t>،</w:t>
      </w:r>
      <w:r>
        <w:rPr>
          <w:color w:val="000080"/>
          <w:sz w:val="28"/>
          <w:szCs w:val="28"/>
          <w:rtl/>
        </w:rPr>
        <w:t xml:space="preserve"> (</w:t>
      </w:r>
      <w:r w:rsidRPr="00542E67">
        <w:rPr>
          <w:rFonts w:hint="cs"/>
          <w:color w:val="000080"/>
          <w:sz w:val="28"/>
          <w:szCs w:val="28"/>
          <w:rtl/>
        </w:rPr>
        <w:t>2</w:t>
      </w:r>
      <w:r>
        <w:rPr>
          <w:rFonts w:hint="cs"/>
          <w:color w:val="000080"/>
          <w:sz w:val="28"/>
          <w:szCs w:val="28"/>
          <w:rtl/>
        </w:rPr>
        <w:t>/</w:t>
      </w:r>
      <w:r w:rsidRPr="00542E67">
        <w:rPr>
          <w:rFonts w:hint="cs"/>
          <w:color w:val="000080"/>
          <w:sz w:val="28"/>
          <w:szCs w:val="28"/>
          <w:rtl/>
        </w:rPr>
        <w:t>227</w:t>
      </w:r>
      <w:r>
        <w:rPr>
          <w:rFonts w:hint="cs"/>
          <w:color w:val="000080"/>
          <w:sz w:val="28"/>
          <w:szCs w:val="28"/>
          <w:rtl/>
        </w:rPr>
        <w:t>)، و</w:t>
      </w:r>
      <w:r w:rsidRPr="00542E67">
        <w:rPr>
          <w:rFonts w:hint="cs"/>
          <w:color w:val="000080"/>
          <w:sz w:val="28"/>
          <w:szCs w:val="28"/>
          <w:rtl/>
        </w:rPr>
        <w:t>مسند الإمام زيد</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color w:val="000080"/>
          <w:sz w:val="28"/>
          <w:szCs w:val="28"/>
          <w:rtl/>
        </w:rPr>
        <w:t>:</w:t>
      </w:r>
      <w:r w:rsidRPr="00542E67">
        <w:rPr>
          <w:rFonts w:hint="cs"/>
          <w:color w:val="000080"/>
          <w:sz w:val="28"/>
          <w:szCs w:val="28"/>
          <w:rtl/>
        </w:rPr>
        <w:t>323</w:t>
      </w:r>
      <w:r>
        <w:rPr>
          <w:color w:val="000080"/>
          <w:sz w:val="28"/>
          <w:szCs w:val="28"/>
          <w:rtl/>
        </w:rPr>
        <w:t>)</w:t>
      </w:r>
      <w:r>
        <w:rPr>
          <w:rFonts w:hint="cs"/>
          <w:color w:val="000080"/>
          <w:sz w:val="28"/>
          <w:szCs w:val="28"/>
          <w:rtl/>
        </w:rPr>
        <w:t>.</w:t>
      </w:r>
    </w:p>
  </w:footnote>
  <w:footnote w:id="271">
    <w:p w:rsidR="005E3D93" w:rsidRPr="00542E67" w:rsidRDefault="005E3D93" w:rsidP="005E3D93">
      <w:pPr>
        <w:pStyle w:val="FootnoteText"/>
        <w:ind w:left="364" w:hanging="364"/>
        <w:rPr>
          <w:rFonts w:hint="cs"/>
          <w:color w:val="000080"/>
          <w:sz w:val="28"/>
          <w:szCs w:val="28"/>
          <w:lang w:bidi="ar-SA"/>
        </w:rPr>
      </w:pPr>
      <w:r>
        <w:rPr>
          <w:color w:val="FF0000"/>
          <w:sz w:val="28"/>
          <w:szCs w:val="28"/>
          <w:rtl/>
        </w:rPr>
        <w:t>(</w:t>
      </w:r>
      <w:r w:rsidRPr="00542E67">
        <w:rPr>
          <w:color w:val="FF0000"/>
          <w:sz w:val="28"/>
          <w:szCs w:val="28"/>
        </w:rPr>
        <w:footnoteRef/>
      </w:r>
      <w:r>
        <w:rPr>
          <w:color w:val="FF0000"/>
          <w:sz w:val="28"/>
          <w:szCs w:val="28"/>
          <w:rtl/>
        </w:rPr>
        <w:t>)</w:t>
      </w:r>
      <w:r>
        <w:rPr>
          <w:rFonts w:hint="cs"/>
          <w:color w:val="FF0000"/>
          <w:sz w:val="28"/>
          <w:szCs w:val="28"/>
          <w:rtl/>
        </w:rPr>
        <w:t xml:space="preserve"> </w:t>
      </w:r>
      <w:r w:rsidRPr="00542E67">
        <w:rPr>
          <w:rFonts w:hint="cs"/>
          <w:color w:val="000080"/>
          <w:sz w:val="28"/>
          <w:szCs w:val="28"/>
          <w:rtl/>
        </w:rPr>
        <w:t>انظر تفسير الطبري</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2</w:t>
      </w:r>
      <w:r>
        <w:rPr>
          <w:color w:val="000080"/>
          <w:sz w:val="28"/>
          <w:szCs w:val="28"/>
          <w:rtl/>
        </w:rPr>
        <w:t>/</w:t>
      </w:r>
      <w:r w:rsidRPr="00542E67">
        <w:rPr>
          <w:rFonts w:hint="cs"/>
          <w:color w:val="000080"/>
          <w:sz w:val="28"/>
          <w:szCs w:val="28"/>
          <w:rtl/>
        </w:rPr>
        <w:t>444</w:t>
      </w:r>
      <w:r>
        <w:rPr>
          <w:color w:val="000080"/>
          <w:sz w:val="28"/>
          <w:szCs w:val="28"/>
          <w:rtl/>
        </w:rPr>
        <w:t>)</w:t>
      </w:r>
      <w:r>
        <w:rPr>
          <w:rFonts w:hint="cs"/>
          <w:color w:val="000080"/>
          <w:sz w:val="28"/>
          <w:szCs w:val="28"/>
          <w:rtl/>
        </w:rPr>
        <w:t>، و</w:t>
      </w:r>
      <w:r w:rsidRPr="00542E67">
        <w:rPr>
          <w:rFonts w:hint="cs"/>
          <w:color w:val="000080"/>
          <w:sz w:val="28"/>
          <w:szCs w:val="28"/>
          <w:rtl/>
        </w:rPr>
        <w:t>هذا الحديث أخرجه أيضاً الإمام أحمد في مسنده</w:t>
      </w:r>
      <w:r>
        <w:rPr>
          <w:rFonts w:hint="cs"/>
          <w:color w:val="000080"/>
          <w:sz w:val="28"/>
          <w:szCs w:val="28"/>
          <w:rtl/>
        </w:rPr>
        <w:t>،</w:t>
      </w:r>
      <w:r w:rsidRPr="00542E67">
        <w:rPr>
          <w:rFonts w:hint="cs"/>
          <w:color w:val="000080"/>
          <w:sz w:val="28"/>
          <w:szCs w:val="28"/>
          <w:rtl/>
        </w:rPr>
        <w:t xml:space="preserve"> المجلد السادس</w:t>
      </w:r>
      <w:r>
        <w:rPr>
          <w:rFonts w:hint="cs"/>
          <w:color w:val="000080"/>
          <w:sz w:val="28"/>
          <w:szCs w:val="28"/>
          <w:rtl/>
        </w:rPr>
        <w:t>،</w:t>
      </w:r>
      <w:r w:rsidRPr="00542E67">
        <w:rPr>
          <w:rFonts w:hint="cs"/>
          <w:color w:val="000080"/>
          <w:sz w:val="28"/>
          <w:szCs w:val="28"/>
          <w:rtl/>
        </w:rPr>
        <w:t xml:space="preserve"> مسند عائشة</w:t>
      </w:r>
      <w:r>
        <w:rPr>
          <w:rFonts w:hint="cs"/>
          <w:color w:val="000080"/>
          <w:sz w:val="28"/>
          <w:szCs w:val="28"/>
          <w:rtl/>
        </w:rPr>
        <w:t>.</w:t>
      </w:r>
    </w:p>
  </w:footnote>
  <w:footnote w:id="272">
    <w:p w:rsidR="005E3D93" w:rsidRPr="00542E67" w:rsidRDefault="005E3D93" w:rsidP="005E3D93">
      <w:pPr>
        <w:pStyle w:val="FootnoteText"/>
        <w:ind w:left="364" w:hanging="364"/>
        <w:rPr>
          <w:rFonts w:hint="cs"/>
          <w:color w:val="000080"/>
          <w:sz w:val="28"/>
          <w:szCs w:val="28"/>
          <w:lang w:bidi="ar-SA"/>
        </w:rPr>
      </w:pPr>
      <w:r>
        <w:rPr>
          <w:color w:val="FF0000"/>
          <w:sz w:val="28"/>
          <w:szCs w:val="28"/>
          <w:rtl/>
        </w:rPr>
        <w:t>(</w:t>
      </w:r>
      <w:r w:rsidRPr="00542E67">
        <w:rPr>
          <w:color w:val="FF0000"/>
          <w:sz w:val="28"/>
          <w:szCs w:val="28"/>
        </w:rPr>
        <w:footnoteRef/>
      </w:r>
      <w:r>
        <w:rPr>
          <w:color w:val="FF0000"/>
          <w:sz w:val="28"/>
          <w:szCs w:val="28"/>
          <w:rtl/>
        </w:rPr>
        <w:t>)</w:t>
      </w:r>
      <w:r>
        <w:rPr>
          <w:rFonts w:hint="cs"/>
          <w:color w:val="FF0000"/>
          <w:sz w:val="28"/>
          <w:szCs w:val="28"/>
          <w:rtl/>
        </w:rPr>
        <w:t xml:space="preserve"> </w:t>
      </w:r>
      <w:r w:rsidRPr="00542E67">
        <w:rPr>
          <w:rFonts w:hint="cs"/>
          <w:color w:val="000080"/>
          <w:sz w:val="28"/>
          <w:szCs w:val="28"/>
          <w:rtl/>
        </w:rPr>
        <w:t>الدر المنثور في التفسير بالمأثور</w:t>
      </w:r>
      <w:r>
        <w:rPr>
          <w:rFonts w:hint="cs"/>
          <w:color w:val="000080"/>
          <w:sz w:val="28"/>
          <w:szCs w:val="28"/>
          <w:rtl/>
        </w:rPr>
        <w:t>،</w:t>
      </w:r>
      <w:r w:rsidRPr="00542E67">
        <w:rPr>
          <w:rFonts w:hint="cs"/>
          <w:color w:val="000080"/>
          <w:sz w:val="28"/>
          <w:szCs w:val="28"/>
          <w:rtl/>
        </w:rPr>
        <w:t xml:space="preserve"> ذيل تفسيره لقوله تعالى</w:t>
      </w:r>
      <w:r>
        <w:rPr>
          <w:rFonts w:hint="cs"/>
          <w:color w:val="000080"/>
          <w:sz w:val="28"/>
          <w:szCs w:val="28"/>
          <w:rtl/>
        </w:rPr>
        <w:t>:</w:t>
      </w:r>
      <w:r w:rsidRPr="00542E67">
        <w:rPr>
          <w:rFonts w:hint="cs"/>
          <w:color w:val="000080"/>
          <w:sz w:val="28"/>
          <w:szCs w:val="28"/>
          <w:rtl/>
        </w:rPr>
        <w:t xml:space="preserve"> </w:t>
      </w:r>
      <w:r>
        <w:rPr>
          <w:rFonts w:hint="cs"/>
          <w:color w:val="000080"/>
          <w:sz w:val="28"/>
          <w:szCs w:val="28"/>
          <w:rtl/>
        </w:rPr>
        <w:t>((</w:t>
      </w:r>
      <w:r w:rsidRPr="00542E67">
        <w:rPr>
          <w:rFonts w:hint="cs"/>
          <w:color w:val="000080"/>
          <w:sz w:val="28"/>
          <w:szCs w:val="28"/>
          <w:rtl/>
        </w:rPr>
        <w:t>والمطلقات يتربصن بأنفسهن ثلاثة قروء</w:t>
      </w:r>
      <w:r>
        <w:rPr>
          <w:rFonts w:hint="cs"/>
          <w:color w:val="000080"/>
          <w:sz w:val="28"/>
          <w:szCs w:val="28"/>
          <w:rtl/>
        </w:rPr>
        <w:t>))</w:t>
      </w:r>
      <w:r w:rsidRPr="00542E67">
        <w:rPr>
          <w:rFonts w:hint="cs"/>
          <w:color w:val="000080"/>
          <w:sz w:val="28"/>
          <w:szCs w:val="28"/>
          <w:rtl/>
        </w:rPr>
        <w:t xml:space="preserve"> البقرة</w:t>
      </w:r>
      <w:r>
        <w:rPr>
          <w:rFonts w:hint="cs"/>
          <w:color w:val="000080"/>
          <w:sz w:val="28"/>
          <w:szCs w:val="28"/>
          <w:rtl/>
        </w:rPr>
        <w:t>:</w:t>
      </w:r>
      <w:r>
        <w:rPr>
          <w:color w:val="000080"/>
          <w:sz w:val="28"/>
          <w:szCs w:val="28"/>
          <w:rtl/>
        </w:rPr>
        <w:t xml:space="preserve"> (</w:t>
      </w:r>
      <w:r w:rsidRPr="00542E67">
        <w:rPr>
          <w:rFonts w:hint="cs"/>
          <w:color w:val="000080"/>
          <w:sz w:val="28"/>
          <w:szCs w:val="28"/>
          <w:rtl/>
        </w:rPr>
        <w:t>228</w:t>
      </w:r>
      <w:r>
        <w:rPr>
          <w:color w:val="000080"/>
          <w:sz w:val="28"/>
          <w:szCs w:val="28"/>
          <w:rtl/>
        </w:rPr>
        <w:t>)</w:t>
      </w:r>
      <w:r>
        <w:rPr>
          <w:rFonts w:hint="cs"/>
          <w:color w:val="000080"/>
          <w:sz w:val="28"/>
          <w:szCs w:val="28"/>
          <w:rtl/>
        </w:rPr>
        <w:t xml:space="preserve"> ،</w:t>
      </w:r>
      <w:r w:rsidRPr="00542E67">
        <w:rPr>
          <w:rFonts w:hint="cs"/>
          <w:color w:val="000080"/>
          <w:sz w:val="28"/>
          <w:szCs w:val="28"/>
          <w:rtl/>
        </w:rPr>
        <w:t xml:space="preserve"> قال</w:t>
      </w:r>
      <w:r>
        <w:rPr>
          <w:rFonts w:hint="cs"/>
          <w:color w:val="000080"/>
          <w:sz w:val="28"/>
          <w:szCs w:val="28"/>
          <w:rtl/>
        </w:rPr>
        <w:t>:</w:t>
      </w:r>
      <w:r w:rsidRPr="00542E67">
        <w:rPr>
          <w:rFonts w:hint="cs"/>
          <w:color w:val="000080"/>
          <w:sz w:val="28"/>
          <w:szCs w:val="28"/>
          <w:rtl/>
        </w:rPr>
        <w:t xml:space="preserve"> </w:t>
      </w:r>
      <w:r w:rsidRPr="00542E67">
        <w:rPr>
          <w:rFonts w:hint="eastAsia"/>
          <w:color w:val="000080"/>
          <w:sz w:val="28"/>
          <w:szCs w:val="28"/>
          <w:rtl/>
        </w:rPr>
        <w:t>أخرج</w:t>
      </w:r>
      <w:r w:rsidRPr="00542E67">
        <w:rPr>
          <w:color w:val="000080"/>
          <w:sz w:val="28"/>
          <w:szCs w:val="28"/>
          <w:rtl/>
        </w:rPr>
        <w:t xml:space="preserve"> </w:t>
      </w:r>
      <w:r w:rsidRPr="00542E67">
        <w:rPr>
          <w:rFonts w:hint="eastAsia"/>
          <w:color w:val="000080"/>
          <w:sz w:val="28"/>
          <w:szCs w:val="28"/>
          <w:rtl/>
        </w:rPr>
        <w:t>الشافعي</w:t>
      </w:r>
      <w:r w:rsidRPr="00542E67">
        <w:rPr>
          <w:color w:val="000080"/>
          <w:sz w:val="28"/>
          <w:szCs w:val="28"/>
          <w:rtl/>
        </w:rPr>
        <w:t xml:space="preserve"> </w:t>
      </w:r>
      <w:r w:rsidRPr="00542E67">
        <w:rPr>
          <w:rFonts w:hint="eastAsia"/>
          <w:color w:val="000080"/>
          <w:sz w:val="28"/>
          <w:szCs w:val="28"/>
          <w:rtl/>
        </w:rPr>
        <w:t>وعبد</w:t>
      </w:r>
      <w:r w:rsidRPr="00542E67">
        <w:rPr>
          <w:color w:val="000080"/>
          <w:sz w:val="28"/>
          <w:szCs w:val="28"/>
          <w:rtl/>
        </w:rPr>
        <w:t xml:space="preserve"> </w:t>
      </w:r>
      <w:r w:rsidRPr="00542E67">
        <w:rPr>
          <w:rFonts w:hint="eastAsia"/>
          <w:color w:val="000080"/>
          <w:sz w:val="28"/>
          <w:szCs w:val="28"/>
          <w:rtl/>
        </w:rPr>
        <w:t>الرزاق</w:t>
      </w:r>
      <w:r w:rsidRPr="00542E67">
        <w:rPr>
          <w:color w:val="000080"/>
          <w:sz w:val="28"/>
          <w:szCs w:val="28"/>
          <w:rtl/>
        </w:rPr>
        <w:t xml:space="preserve"> </w:t>
      </w:r>
      <w:r w:rsidRPr="00542E67">
        <w:rPr>
          <w:rFonts w:hint="eastAsia"/>
          <w:color w:val="000080"/>
          <w:sz w:val="28"/>
          <w:szCs w:val="28"/>
          <w:rtl/>
        </w:rPr>
        <w:t>وعبد</w:t>
      </w:r>
      <w:r w:rsidRPr="00542E67">
        <w:rPr>
          <w:color w:val="000080"/>
          <w:sz w:val="28"/>
          <w:szCs w:val="28"/>
          <w:rtl/>
        </w:rPr>
        <w:t xml:space="preserve"> </w:t>
      </w:r>
      <w:r w:rsidRPr="00542E67">
        <w:rPr>
          <w:rFonts w:hint="eastAsia"/>
          <w:color w:val="000080"/>
          <w:sz w:val="28"/>
          <w:szCs w:val="28"/>
          <w:rtl/>
        </w:rPr>
        <w:t>بن</w:t>
      </w:r>
      <w:r w:rsidRPr="00542E67">
        <w:rPr>
          <w:color w:val="000080"/>
          <w:sz w:val="28"/>
          <w:szCs w:val="28"/>
          <w:rtl/>
        </w:rPr>
        <w:t xml:space="preserve"> </w:t>
      </w:r>
      <w:r w:rsidRPr="00542E67">
        <w:rPr>
          <w:rFonts w:hint="eastAsia"/>
          <w:color w:val="000080"/>
          <w:sz w:val="28"/>
          <w:szCs w:val="28"/>
          <w:rtl/>
        </w:rPr>
        <w:t>حميد</w:t>
      </w:r>
      <w:r w:rsidRPr="00542E67">
        <w:rPr>
          <w:color w:val="000080"/>
          <w:sz w:val="28"/>
          <w:szCs w:val="28"/>
          <w:rtl/>
        </w:rPr>
        <w:t xml:space="preserve"> </w:t>
      </w:r>
      <w:r w:rsidRPr="00542E67">
        <w:rPr>
          <w:rFonts w:hint="eastAsia"/>
          <w:color w:val="000080"/>
          <w:sz w:val="28"/>
          <w:szCs w:val="28"/>
          <w:rtl/>
        </w:rPr>
        <w:t>والبيهقي</w:t>
      </w:r>
      <w:r w:rsidRPr="00542E67">
        <w:rPr>
          <w:color w:val="000080"/>
          <w:sz w:val="28"/>
          <w:szCs w:val="28"/>
          <w:rtl/>
        </w:rPr>
        <w:t xml:space="preserve"> </w:t>
      </w:r>
      <w:r w:rsidRPr="00542E67">
        <w:rPr>
          <w:rFonts w:hint="eastAsia"/>
          <w:color w:val="000080"/>
          <w:sz w:val="28"/>
          <w:szCs w:val="28"/>
          <w:rtl/>
        </w:rPr>
        <w:t>عن</w:t>
      </w:r>
      <w:r w:rsidRPr="00542E67">
        <w:rPr>
          <w:color w:val="000080"/>
          <w:sz w:val="28"/>
          <w:szCs w:val="28"/>
          <w:rtl/>
        </w:rPr>
        <w:t xml:space="preserve"> </w:t>
      </w:r>
      <w:r w:rsidRPr="00542E67">
        <w:rPr>
          <w:rFonts w:hint="eastAsia"/>
          <w:color w:val="000080"/>
          <w:sz w:val="28"/>
          <w:szCs w:val="28"/>
          <w:rtl/>
        </w:rPr>
        <w:t>علي</w:t>
      </w:r>
      <w:r w:rsidRPr="00542E67">
        <w:rPr>
          <w:color w:val="000080"/>
          <w:sz w:val="28"/>
          <w:szCs w:val="28"/>
          <w:rtl/>
        </w:rPr>
        <w:t xml:space="preserve"> </w:t>
      </w:r>
      <w:r w:rsidRPr="00542E67">
        <w:rPr>
          <w:rFonts w:hint="eastAsia"/>
          <w:color w:val="000080"/>
          <w:sz w:val="28"/>
          <w:szCs w:val="28"/>
          <w:rtl/>
        </w:rPr>
        <w:t>بن</w:t>
      </w:r>
      <w:r w:rsidRPr="00542E67">
        <w:rPr>
          <w:color w:val="000080"/>
          <w:sz w:val="28"/>
          <w:szCs w:val="28"/>
          <w:rtl/>
        </w:rPr>
        <w:t xml:space="preserve"> </w:t>
      </w:r>
      <w:r w:rsidRPr="00542E67">
        <w:rPr>
          <w:rFonts w:hint="eastAsia"/>
          <w:color w:val="000080"/>
          <w:sz w:val="28"/>
          <w:szCs w:val="28"/>
          <w:rtl/>
        </w:rPr>
        <w:t>أبي</w:t>
      </w:r>
      <w:r w:rsidRPr="00542E67">
        <w:rPr>
          <w:color w:val="000080"/>
          <w:sz w:val="28"/>
          <w:szCs w:val="28"/>
          <w:rtl/>
        </w:rPr>
        <w:t xml:space="preserve"> </w:t>
      </w:r>
      <w:r w:rsidRPr="00542E67">
        <w:rPr>
          <w:rFonts w:hint="eastAsia"/>
          <w:color w:val="000080"/>
          <w:sz w:val="28"/>
          <w:szCs w:val="28"/>
          <w:rtl/>
        </w:rPr>
        <w:t>طالب</w:t>
      </w:r>
      <w:r w:rsidRPr="00542E67">
        <w:rPr>
          <w:color w:val="000080"/>
          <w:sz w:val="28"/>
          <w:szCs w:val="28"/>
          <w:rtl/>
        </w:rPr>
        <w:t xml:space="preserve"> </w:t>
      </w:r>
      <w:r w:rsidRPr="00542E67">
        <w:rPr>
          <w:rFonts w:hint="eastAsia"/>
          <w:color w:val="000080"/>
          <w:sz w:val="28"/>
          <w:szCs w:val="28"/>
          <w:rtl/>
        </w:rPr>
        <w:t>قال</w:t>
      </w:r>
      <w:r>
        <w:rPr>
          <w:color w:val="000080"/>
          <w:sz w:val="28"/>
          <w:szCs w:val="28"/>
          <w:rtl/>
        </w:rPr>
        <w:t>:</w:t>
      </w:r>
      <w:r w:rsidRPr="00542E67">
        <w:rPr>
          <w:rFonts w:hint="cs"/>
          <w:color w:val="000080"/>
          <w:sz w:val="28"/>
          <w:szCs w:val="28"/>
          <w:rtl/>
        </w:rPr>
        <w:t xml:space="preserve"> الحديث</w:t>
      </w:r>
      <w:r>
        <w:rPr>
          <w:rFonts w:hint="cs"/>
          <w:color w:val="000080"/>
          <w:sz w:val="28"/>
          <w:szCs w:val="28"/>
          <w:rtl/>
        </w:rPr>
        <w:t>.</w:t>
      </w:r>
    </w:p>
  </w:footnote>
  <w:footnote w:id="273">
    <w:p w:rsidR="005E3D93" w:rsidRPr="00542E67" w:rsidRDefault="005E3D93" w:rsidP="005E3D93">
      <w:pPr>
        <w:pStyle w:val="FootnoteText"/>
        <w:ind w:left="364" w:hanging="364"/>
        <w:rPr>
          <w:rFonts w:hint="cs"/>
          <w:color w:val="000080"/>
          <w:sz w:val="28"/>
          <w:szCs w:val="28"/>
          <w:lang w:bidi="ar-SA"/>
        </w:rPr>
      </w:pPr>
      <w:r>
        <w:rPr>
          <w:color w:val="FF0000"/>
          <w:sz w:val="28"/>
          <w:szCs w:val="28"/>
          <w:rtl/>
        </w:rPr>
        <w:t>(</w:t>
      </w:r>
      <w:r w:rsidRPr="00542E67">
        <w:rPr>
          <w:color w:val="FF0000"/>
          <w:sz w:val="28"/>
          <w:szCs w:val="28"/>
        </w:rPr>
        <w:footnoteRef/>
      </w:r>
      <w:r>
        <w:rPr>
          <w:color w:val="FF0000"/>
          <w:sz w:val="28"/>
          <w:szCs w:val="28"/>
          <w:rtl/>
        </w:rPr>
        <w:t>)</w:t>
      </w:r>
      <w:r>
        <w:rPr>
          <w:rFonts w:hint="cs"/>
          <w:color w:val="FF0000"/>
          <w:sz w:val="28"/>
          <w:szCs w:val="28"/>
          <w:rtl/>
        </w:rPr>
        <w:t xml:space="preserve"> </w:t>
      </w:r>
      <w:r w:rsidRPr="00542E67">
        <w:rPr>
          <w:rFonts w:hint="cs"/>
          <w:color w:val="000080"/>
          <w:sz w:val="28"/>
          <w:szCs w:val="28"/>
          <w:rtl/>
        </w:rPr>
        <w:t>راجع الفروع من الكافي</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9</w:t>
      </w:r>
      <w:r>
        <w:rPr>
          <w:color w:val="000080"/>
          <w:sz w:val="28"/>
          <w:szCs w:val="28"/>
          <w:rtl/>
        </w:rPr>
        <w:t>/</w:t>
      </w:r>
      <w:r w:rsidRPr="00542E67">
        <w:rPr>
          <w:rFonts w:hint="cs"/>
          <w:color w:val="000080"/>
          <w:sz w:val="28"/>
          <w:szCs w:val="28"/>
          <w:rtl/>
        </w:rPr>
        <w:t>89</w:t>
      </w:r>
      <w:r>
        <w:rPr>
          <w:rFonts w:hint="cs"/>
          <w:color w:val="000080"/>
          <w:sz w:val="28"/>
          <w:szCs w:val="28"/>
          <w:rtl/>
        </w:rPr>
        <w:t>)</w:t>
      </w:r>
      <w:r w:rsidRPr="00542E67">
        <w:rPr>
          <w:rFonts w:hint="cs"/>
          <w:color w:val="000080"/>
          <w:sz w:val="28"/>
          <w:szCs w:val="28"/>
          <w:rtl/>
        </w:rPr>
        <w:t>[باب معنى الإقراء]</w:t>
      </w:r>
      <w:r>
        <w:rPr>
          <w:rFonts w:hint="cs"/>
          <w:color w:val="000080"/>
          <w:sz w:val="28"/>
          <w:szCs w:val="28"/>
          <w:rtl/>
        </w:rPr>
        <w:t>.</w:t>
      </w:r>
    </w:p>
  </w:footnote>
  <w:footnote w:id="274">
    <w:p w:rsidR="005E3D93" w:rsidRPr="00542E67" w:rsidRDefault="005E3D93" w:rsidP="005E3D93">
      <w:pPr>
        <w:pStyle w:val="FootnoteText"/>
        <w:ind w:left="364" w:hanging="364"/>
        <w:rPr>
          <w:rFonts w:hint="cs"/>
          <w:color w:val="000080"/>
          <w:sz w:val="28"/>
          <w:szCs w:val="28"/>
          <w:lang w:bidi="ar-SA"/>
        </w:rPr>
      </w:pPr>
      <w:r>
        <w:rPr>
          <w:color w:val="FF0000"/>
          <w:sz w:val="28"/>
          <w:szCs w:val="28"/>
          <w:rtl/>
        </w:rPr>
        <w:t>(</w:t>
      </w:r>
      <w:r w:rsidRPr="00542E67">
        <w:rPr>
          <w:color w:val="FF0000"/>
          <w:sz w:val="28"/>
          <w:szCs w:val="28"/>
        </w:rPr>
        <w:footnoteRef/>
      </w:r>
      <w:r>
        <w:rPr>
          <w:color w:val="FF0000"/>
          <w:sz w:val="28"/>
          <w:szCs w:val="28"/>
          <w:rtl/>
        </w:rPr>
        <w:t>)</w:t>
      </w:r>
      <w:r>
        <w:rPr>
          <w:rFonts w:hint="cs"/>
          <w:color w:val="FF0000"/>
          <w:sz w:val="28"/>
          <w:szCs w:val="28"/>
          <w:rtl/>
        </w:rPr>
        <w:t xml:space="preserve"> </w:t>
      </w:r>
      <w:r w:rsidRPr="00542E67">
        <w:rPr>
          <w:rFonts w:hint="cs"/>
          <w:color w:val="000080"/>
          <w:sz w:val="28"/>
          <w:szCs w:val="28"/>
          <w:rtl/>
        </w:rPr>
        <w:t>انظر تفسير الطبري</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2</w:t>
      </w:r>
      <w:r>
        <w:rPr>
          <w:color w:val="000080"/>
          <w:sz w:val="28"/>
          <w:szCs w:val="28"/>
          <w:rtl/>
        </w:rPr>
        <w:t>/</w:t>
      </w:r>
      <w:r w:rsidRPr="00542E67">
        <w:rPr>
          <w:rFonts w:hint="cs"/>
          <w:color w:val="000080"/>
          <w:sz w:val="28"/>
          <w:szCs w:val="28"/>
          <w:rtl/>
        </w:rPr>
        <w:t>545</w:t>
      </w:r>
      <w:r>
        <w:rPr>
          <w:color w:val="000080"/>
          <w:sz w:val="28"/>
          <w:szCs w:val="28"/>
          <w:rtl/>
        </w:rPr>
        <w:t>)</w:t>
      </w:r>
      <w:r>
        <w:rPr>
          <w:rFonts w:hint="cs"/>
          <w:color w:val="000080"/>
          <w:sz w:val="28"/>
          <w:szCs w:val="28"/>
          <w:rtl/>
        </w:rPr>
        <w:t>.</w:t>
      </w:r>
    </w:p>
  </w:footnote>
  <w:footnote w:id="275">
    <w:p w:rsidR="001452CF" w:rsidRPr="00542E67" w:rsidRDefault="001452CF" w:rsidP="00205FDD">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الفئام</w:t>
      </w:r>
      <w:r>
        <w:rPr>
          <w:rFonts w:hint="cs"/>
          <w:color w:val="000080"/>
          <w:sz w:val="28"/>
          <w:szCs w:val="28"/>
          <w:rtl/>
        </w:rPr>
        <w:t>:</w:t>
      </w:r>
      <w:r w:rsidRPr="00542E67">
        <w:rPr>
          <w:rFonts w:hint="cs"/>
          <w:color w:val="000080"/>
          <w:sz w:val="28"/>
          <w:szCs w:val="28"/>
          <w:rtl/>
        </w:rPr>
        <w:t xml:space="preserve"> الجماعة من الناس</w:t>
      </w:r>
      <w:r>
        <w:rPr>
          <w:rFonts w:hint="cs"/>
          <w:color w:val="000080"/>
          <w:sz w:val="28"/>
          <w:szCs w:val="28"/>
          <w:rtl/>
        </w:rPr>
        <w:t>، و</w:t>
      </w:r>
      <w:r w:rsidRPr="00542E67">
        <w:rPr>
          <w:rFonts w:hint="cs"/>
          <w:color w:val="000080"/>
          <w:sz w:val="28"/>
          <w:szCs w:val="28"/>
          <w:rtl/>
        </w:rPr>
        <w:t>لا واحد له من لفظه</w:t>
      </w:r>
      <w:r>
        <w:rPr>
          <w:rFonts w:hint="cs"/>
          <w:color w:val="000080"/>
          <w:sz w:val="28"/>
          <w:szCs w:val="28"/>
          <w:rtl/>
        </w:rPr>
        <w:t>.</w:t>
      </w:r>
    </w:p>
  </w:footnote>
  <w:footnote w:id="276">
    <w:p w:rsidR="001452CF" w:rsidRPr="00542E67" w:rsidRDefault="001452CF" w:rsidP="00061B31">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color w:val="000080"/>
          <w:sz w:val="28"/>
          <w:szCs w:val="28"/>
          <w:rtl/>
        </w:rPr>
        <w:t xml:space="preserve"> تفسير العياشي</w:t>
      </w:r>
      <w:r>
        <w:rPr>
          <w:rFonts w:hint="cs"/>
          <w:color w:val="000080"/>
          <w:sz w:val="28"/>
          <w:szCs w:val="28"/>
          <w:rtl/>
        </w:rPr>
        <w:t>،</w:t>
      </w:r>
      <w:r w:rsidRPr="00542E67">
        <w:rPr>
          <w:rFonts w:hint="cs"/>
          <w:color w:val="000080"/>
          <w:sz w:val="28"/>
          <w:szCs w:val="28"/>
          <w:rtl/>
        </w:rPr>
        <w:t xml:space="preserve"> ل</w:t>
      </w:r>
      <w:r w:rsidRPr="00542E67">
        <w:rPr>
          <w:color w:val="000080"/>
          <w:sz w:val="28"/>
          <w:szCs w:val="28"/>
          <w:rtl/>
        </w:rPr>
        <w:t>محمد بن مسعود العياشي</w:t>
      </w:r>
      <w:r>
        <w:rPr>
          <w:rFonts w:hint="cs"/>
          <w:color w:val="000080"/>
          <w:sz w:val="28"/>
          <w:szCs w:val="28"/>
          <w:rtl/>
        </w:rPr>
        <w:t>،</w:t>
      </w:r>
      <w:r>
        <w:rPr>
          <w:color w:val="000080"/>
          <w:sz w:val="28"/>
          <w:szCs w:val="28"/>
          <w:rtl/>
        </w:rPr>
        <w:t xml:space="preserve"> (</w:t>
      </w:r>
      <w:r w:rsidRPr="00542E67">
        <w:rPr>
          <w:color w:val="000080"/>
          <w:sz w:val="28"/>
          <w:szCs w:val="28"/>
          <w:rtl/>
        </w:rPr>
        <w:t>1</w:t>
      </w:r>
      <w:r>
        <w:rPr>
          <w:rFonts w:hint="cs"/>
          <w:color w:val="000080"/>
          <w:sz w:val="28"/>
          <w:szCs w:val="28"/>
          <w:rtl/>
        </w:rPr>
        <w:t>/</w:t>
      </w:r>
      <w:r w:rsidRPr="00542E67">
        <w:rPr>
          <w:rFonts w:hint="cs"/>
          <w:color w:val="000080"/>
          <w:sz w:val="28"/>
          <w:szCs w:val="28"/>
          <w:rtl/>
        </w:rPr>
        <w:t>241</w:t>
      </w:r>
      <w:r>
        <w:rPr>
          <w:rFonts w:hint="cs"/>
          <w:color w:val="000080"/>
          <w:sz w:val="28"/>
          <w:szCs w:val="28"/>
          <w:rtl/>
        </w:rPr>
        <w:t>).</w:t>
      </w:r>
    </w:p>
  </w:footnote>
  <w:footnote w:id="277">
    <w:p w:rsidR="005E3D93" w:rsidRPr="00542E67" w:rsidRDefault="005E3D93" w:rsidP="005E3D93">
      <w:pPr>
        <w:pStyle w:val="FootnoteText"/>
        <w:ind w:left="364" w:hanging="364"/>
        <w:rPr>
          <w:rFonts w:hint="cs"/>
          <w:color w:val="000080"/>
          <w:sz w:val="28"/>
          <w:szCs w:val="28"/>
          <w:lang w:bidi="ar-SA"/>
        </w:rPr>
      </w:pPr>
      <w:r>
        <w:rPr>
          <w:color w:val="FF0000"/>
          <w:sz w:val="28"/>
          <w:szCs w:val="28"/>
          <w:rtl/>
        </w:rPr>
        <w:t>(</w:t>
      </w:r>
      <w:r w:rsidRPr="00542E67">
        <w:rPr>
          <w:color w:val="FF0000"/>
          <w:sz w:val="28"/>
          <w:szCs w:val="28"/>
        </w:rPr>
        <w:footnoteRef/>
      </w:r>
      <w:r>
        <w:rPr>
          <w:color w:val="FF0000"/>
          <w:sz w:val="28"/>
          <w:szCs w:val="28"/>
          <w:rtl/>
        </w:rPr>
        <w:t>)</w:t>
      </w:r>
      <w:r>
        <w:rPr>
          <w:rFonts w:hint="cs"/>
          <w:color w:val="FF0000"/>
          <w:sz w:val="28"/>
          <w:szCs w:val="28"/>
          <w:rtl/>
        </w:rPr>
        <w:t xml:space="preserve"> </w:t>
      </w:r>
      <w:r w:rsidRPr="00542E67">
        <w:rPr>
          <w:rFonts w:hint="cs"/>
          <w:color w:val="000080"/>
          <w:sz w:val="28"/>
          <w:szCs w:val="28"/>
          <w:rtl/>
        </w:rPr>
        <w:t>راجع مجمع البيان للطبرسي ذيل تفسيره للآية</w:t>
      </w:r>
      <w:r>
        <w:rPr>
          <w:color w:val="000080"/>
          <w:sz w:val="28"/>
          <w:szCs w:val="28"/>
          <w:rtl/>
        </w:rPr>
        <w:t xml:space="preserve"> (</w:t>
      </w:r>
      <w:r w:rsidRPr="00542E67">
        <w:rPr>
          <w:rFonts w:hint="cs"/>
          <w:color w:val="000080"/>
          <w:sz w:val="28"/>
          <w:szCs w:val="28"/>
          <w:rtl/>
        </w:rPr>
        <w:t>180</w:t>
      </w:r>
      <w:r>
        <w:rPr>
          <w:color w:val="000080"/>
          <w:sz w:val="28"/>
          <w:szCs w:val="28"/>
          <w:rtl/>
        </w:rPr>
        <w:t>)</w:t>
      </w:r>
      <w:r w:rsidRPr="00542E67">
        <w:rPr>
          <w:rFonts w:hint="cs"/>
          <w:color w:val="000080"/>
          <w:sz w:val="28"/>
          <w:szCs w:val="28"/>
          <w:rtl/>
        </w:rPr>
        <w:t xml:space="preserve"> من سورة البقرة</w:t>
      </w:r>
      <w:r>
        <w:rPr>
          <w:rFonts w:hint="cs"/>
          <w:color w:val="000080"/>
          <w:sz w:val="28"/>
          <w:szCs w:val="28"/>
          <w:rtl/>
        </w:rPr>
        <w:t>،</w:t>
      </w:r>
      <w:r w:rsidRPr="00542E67">
        <w:rPr>
          <w:rFonts w:hint="cs"/>
          <w:color w:val="000080"/>
          <w:sz w:val="28"/>
          <w:szCs w:val="28"/>
          <w:rtl/>
        </w:rPr>
        <w:t xml:space="preserve"> ورواه من أهل السنة الطبري في تفسيره والسيوطي في الدر المنثور عنه وعن ابن عباس وعائشة محيلاً إلى </w:t>
      </w:r>
      <w:r w:rsidRPr="00542E67">
        <w:rPr>
          <w:color w:val="000080"/>
          <w:sz w:val="28"/>
          <w:szCs w:val="28"/>
          <w:rtl/>
        </w:rPr>
        <w:t>عبد الرزاق والفريابي وسعيد بن منصور وابن أبي شيبة وعبد بن حميد وابن جرير وابن المنذر وابن أبي حاتم والبيهقي في سننه</w:t>
      </w:r>
      <w:r>
        <w:rPr>
          <w:rFonts w:hint="cs"/>
          <w:color w:val="000080"/>
          <w:sz w:val="28"/>
          <w:szCs w:val="28"/>
          <w:rtl/>
        </w:rPr>
        <w:t>.</w:t>
      </w:r>
    </w:p>
  </w:footnote>
  <w:footnote w:id="278">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color w:val="000080"/>
          <w:sz w:val="28"/>
          <w:szCs w:val="28"/>
          <w:rtl/>
        </w:rPr>
        <w:t xml:space="preserve"> </w:t>
      </w:r>
      <w:r w:rsidRPr="00542E67">
        <w:rPr>
          <w:rFonts w:hint="cs"/>
          <w:color w:val="000080"/>
          <w:sz w:val="28"/>
          <w:szCs w:val="28"/>
          <w:rtl/>
        </w:rPr>
        <w:t>مجمع البيان للطبرسي ذيل تفسيره للآية</w:t>
      </w:r>
      <w:r>
        <w:rPr>
          <w:color w:val="000080"/>
          <w:sz w:val="28"/>
          <w:szCs w:val="28"/>
          <w:rtl/>
        </w:rPr>
        <w:t xml:space="preserve"> (</w:t>
      </w:r>
      <w:r w:rsidRPr="00542E67">
        <w:rPr>
          <w:rFonts w:hint="cs"/>
          <w:color w:val="000080"/>
          <w:sz w:val="28"/>
          <w:szCs w:val="28"/>
          <w:rtl/>
        </w:rPr>
        <w:t>180</w:t>
      </w:r>
      <w:r>
        <w:rPr>
          <w:color w:val="000080"/>
          <w:sz w:val="28"/>
          <w:szCs w:val="28"/>
          <w:rtl/>
        </w:rPr>
        <w:t>)</w:t>
      </w:r>
      <w:r w:rsidRPr="00542E67">
        <w:rPr>
          <w:rFonts w:hint="cs"/>
          <w:color w:val="000080"/>
          <w:sz w:val="28"/>
          <w:szCs w:val="28"/>
          <w:rtl/>
        </w:rPr>
        <w:t xml:space="preserve"> من سورة البقرة</w:t>
      </w:r>
      <w:r>
        <w:rPr>
          <w:rFonts w:hint="cs"/>
          <w:color w:val="000080"/>
          <w:sz w:val="28"/>
          <w:szCs w:val="28"/>
          <w:rtl/>
        </w:rPr>
        <w:t>.</w:t>
      </w:r>
    </w:p>
  </w:footnote>
  <w:footnote w:id="279">
    <w:p w:rsidR="001452CF" w:rsidRPr="00542E67" w:rsidRDefault="001452CF" w:rsidP="00205FDD">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color w:val="000080"/>
          <w:sz w:val="28"/>
          <w:szCs w:val="28"/>
          <w:rtl/>
        </w:rPr>
        <w:t xml:space="preserve"> </w:t>
      </w:r>
      <w:r w:rsidRPr="00542E67">
        <w:rPr>
          <w:rFonts w:hint="cs"/>
          <w:color w:val="000080"/>
          <w:sz w:val="28"/>
          <w:szCs w:val="28"/>
          <w:rtl/>
        </w:rPr>
        <w:t>انظر الفروع من الكافي للكليني</w:t>
      </w:r>
      <w:r>
        <w:rPr>
          <w:rFonts w:hint="cs"/>
          <w:color w:val="000080"/>
          <w:sz w:val="28"/>
          <w:szCs w:val="28"/>
          <w:rtl/>
        </w:rPr>
        <w:t>،</w:t>
      </w:r>
      <w:r w:rsidRPr="00542E67">
        <w:rPr>
          <w:rFonts w:hint="cs"/>
          <w:color w:val="000080"/>
          <w:sz w:val="28"/>
          <w:szCs w:val="28"/>
          <w:rtl/>
        </w:rPr>
        <w:t xml:space="preserve"> كتاب الوصايا</w:t>
      </w:r>
      <w:r>
        <w:rPr>
          <w:rFonts w:hint="cs"/>
          <w:color w:val="000080"/>
          <w:sz w:val="28"/>
          <w:szCs w:val="28"/>
          <w:rtl/>
        </w:rPr>
        <w:t>.</w:t>
      </w:r>
    </w:p>
  </w:footnote>
  <w:footnote w:id="280">
    <w:p w:rsidR="001452CF" w:rsidRPr="00542E67" w:rsidRDefault="001452CF" w:rsidP="00503C86">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color w:val="000080"/>
          <w:sz w:val="28"/>
          <w:szCs w:val="28"/>
          <w:rtl/>
        </w:rPr>
        <w:t xml:space="preserve"> </w:t>
      </w:r>
      <w:r w:rsidRPr="00542E67">
        <w:rPr>
          <w:rFonts w:hint="cs"/>
          <w:color w:val="000080"/>
          <w:sz w:val="28"/>
          <w:szCs w:val="28"/>
          <w:rtl/>
        </w:rPr>
        <w:t>انظر كتاب "درر الأحاديث النبوية بالأسانيد اليحيوية" باب في ذكر الوصايا</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color w:val="000080"/>
          <w:sz w:val="28"/>
          <w:szCs w:val="28"/>
          <w:rtl/>
        </w:rPr>
        <w:t>:</w:t>
      </w:r>
      <w:r w:rsidRPr="00542E67">
        <w:rPr>
          <w:rFonts w:hint="cs"/>
          <w:color w:val="000080"/>
          <w:sz w:val="28"/>
          <w:szCs w:val="28"/>
          <w:rtl/>
        </w:rPr>
        <w:t>174</w:t>
      </w:r>
      <w:r>
        <w:rPr>
          <w:color w:val="000080"/>
          <w:sz w:val="28"/>
          <w:szCs w:val="28"/>
          <w:rtl/>
        </w:rPr>
        <w:t>)</w:t>
      </w:r>
      <w:r>
        <w:rPr>
          <w:rFonts w:hint="cs"/>
          <w:color w:val="000080"/>
          <w:sz w:val="28"/>
          <w:szCs w:val="28"/>
          <w:rtl/>
        </w:rPr>
        <w:t>.</w:t>
      </w:r>
    </w:p>
  </w:footnote>
  <w:footnote w:id="281">
    <w:p w:rsidR="001452CF" w:rsidRPr="00542E67" w:rsidRDefault="001452CF" w:rsidP="00205FDD">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رواه السيوطي في الدر المنثور ذيل الآية </w:t>
      </w:r>
      <w:r>
        <w:rPr>
          <w:rFonts w:hint="cs"/>
          <w:color w:val="000080"/>
          <w:sz w:val="28"/>
          <w:szCs w:val="28"/>
          <w:rtl/>
        </w:rPr>
        <w:t>(</w:t>
      </w:r>
      <w:r w:rsidRPr="00542E67">
        <w:rPr>
          <w:rFonts w:hint="cs"/>
          <w:color w:val="000080"/>
          <w:sz w:val="28"/>
          <w:szCs w:val="28"/>
          <w:rtl/>
        </w:rPr>
        <w:t>36</w:t>
      </w:r>
      <w:r>
        <w:rPr>
          <w:rFonts w:hint="cs"/>
          <w:color w:val="000080"/>
          <w:sz w:val="28"/>
          <w:szCs w:val="28"/>
          <w:rtl/>
        </w:rPr>
        <w:t>)</w:t>
      </w:r>
      <w:r w:rsidRPr="00542E67">
        <w:rPr>
          <w:rFonts w:hint="cs"/>
          <w:color w:val="000080"/>
          <w:sz w:val="28"/>
          <w:szCs w:val="28"/>
          <w:rtl/>
        </w:rPr>
        <w:t xml:space="preserve"> من سورة البقرة محيلاً إلى</w:t>
      </w:r>
      <w:r w:rsidRPr="00542E67">
        <w:rPr>
          <w:color w:val="000080"/>
          <w:sz w:val="28"/>
          <w:szCs w:val="28"/>
          <w:rtl/>
        </w:rPr>
        <w:t xml:space="preserve"> </w:t>
      </w:r>
      <w:r w:rsidRPr="00542E67">
        <w:rPr>
          <w:rFonts w:hint="eastAsia"/>
          <w:color w:val="000080"/>
          <w:sz w:val="28"/>
          <w:szCs w:val="28"/>
          <w:rtl/>
        </w:rPr>
        <w:t>ابن</w:t>
      </w:r>
      <w:r w:rsidRPr="00542E67">
        <w:rPr>
          <w:color w:val="000080"/>
          <w:sz w:val="28"/>
          <w:szCs w:val="28"/>
          <w:rtl/>
        </w:rPr>
        <w:t xml:space="preserve"> </w:t>
      </w:r>
      <w:r w:rsidRPr="00542E67">
        <w:rPr>
          <w:rFonts w:hint="eastAsia"/>
          <w:color w:val="000080"/>
          <w:sz w:val="28"/>
          <w:szCs w:val="28"/>
          <w:rtl/>
        </w:rPr>
        <w:t>جرير</w:t>
      </w:r>
      <w:r w:rsidRPr="00542E67">
        <w:rPr>
          <w:color w:val="000080"/>
          <w:sz w:val="28"/>
          <w:szCs w:val="28"/>
          <w:rtl/>
        </w:rPr>
        <w:t xml:space="preserve"> </w:t>
      </w:r>
      <w:r w:rsidRPr="00542E67">
        <w:rPr>
          <w:rFonts w:hint="eastAsia"/>
          <w:color w:val="000080"/>
          <w:sz w:val="28"/>
          <w:szCs w:val="28"/>
          <w:rtl/>
        </w:rPr>
        <w:t>والحاكم</w:t>
      </w:r>
      <w:r w:rsidRPr="00542E67">
        <w:rPr>
          <w:color w:val="000080"/>
          <w:sz w:val="28"/>
          <w:szCs w:val="28"/>
          <w:rtl/>
        </w:rPr>
        <w:t xml:space="preserve"> </w:t>
      </w:r>
      <w:r w:rsidRPr="00542E67">
        <w:rPr>
          <w:rFonts w:hint="eastAsia"/>
          <w:color w:val="000080"/>
          <w:sz w:val="28"/>
          <w:szCs w:val="28"/>
          <w:rtl/>
        </w:rPr>
        <w:t>وصححه</w:t>
      </w:r>
      <w:r w:rsidRPr="00542E67">
        <w:rPr>
          <w:color w:val="000080"/>
          <w:sz w:val="28"/>
          <w:szCs w:val="28"/>
          <w:rtl/>
        </w:rPr>
        <w:t xml:space="preserve"> </w:t>
      </w:r>
      <w:r w:rsidRPr="00542E67">
        <w:rPr>
          <w:rFonts w:hint="eastAsia"/>
          <w:color w:val="000080"/>
          <w:sz w:val="28"/>
          <w:szCs w:val="28"/>
          <w:rtl/>
        </w:rPr>
        <w:t>والبيهقي</w:t>
      </w:r>
      <w:r w:rsidRPr="00542E67">
        <w:rPr>
          <w:color w:val="000080"/>
          <w:sz w:val="28"/>
          <w:szCs w:val="28"/>
          <w:rtl/>
        </w:rPr>
        <w:t xml:space="preserve"> </w:t>
      </w:r>
      <w:r w:rsidRPr="00542E67">
        <w:rPr>
          <w:rFonts w:hint="eastAsia"/>
          <w:color w:val="000080"/>
          <w:sz w:val="28"/>
          <w:szCs w:val="28"/>
          <w:rtl/>
        </w:rPr>
        <w:t>في</w:t>
      </w:r>
      <w:r w:rsidRPr="00542E67">
        <w:rPr>
          <w:color w:val="000080"/>
          <w:sz w:val="28"/>
          <w:szCs w:val="28"/>
          <w:rtl/>
        </w:rPr>
        <w:t xml:space="preserve"> </w:t>
      </w:r>
      <w:r w:rsidRPr="00542E67">
        <w:rPr>
          <w:rFonts w:hint="eastAsia"/>
          <w:color w:val="000080"/>
          <w:sz w:val="28"/>
          <w:szCs w:val="28"/>
          <w:rtl/>
        </w:rPr>
        <w:t>البعث</w:t>
      </w:r>
      <w:r w:rsidRPr="00542E67">
        <w:rPr>
          <w:color w:val="000080"/>
          <w:sz w:val="28"/>
          <w:szCs w:val="28"/>
          <w:rtl/>
        </w:rPr>
        <w:t xml:space="preserve"> </w:t>
      </w:r>
      <w:r w:rsidRPr="00542E67">
        <w:rPr>
          <w:rFonts w:hint="eastAsia"/>
          <w:color w:val="000080"/>
          <w:sz w:val="28"/>
          <w:szCs w:val="28"/>
          <w:rtl/>
        </w:rPr>
        <w:t>وابن</w:t>
      </w:r>
      <w:r w:rsidRPr="00542E67">
        <w:rPr>
          <w:color w:val="000080"/>
          <w:sz w:val="28"/>
          <w:szCs w:val="28"/>
          <w:rtl/>
        </w:rPr>
        <w:t xml:space="preserve"> </w:t>
      </w:r>
      <w:r w:rsidRPr="00542E67">
        <w:rPr>
          <w:rFonts w:hint="eastAsia"/>
          <w:color w:val="000080"/>
          <w:sz w:val="28"/>
          <w:szCs w:val="28"/>
          <w:rtl/>
        </w:rPr>
        <w:t>عساكر</w:t>
      </w:r>
      <w:r w:rsidRPr="00542E67">
        <w:rPr>
          <w:color w:val="000080"/>
          <w:sz w:val="28"/>
          <w:szCs w:val="28"/>
          <w:rtl/>
        </w:rPr>
        <w:t xml:space="preserve"> </w:t>
      </w:r>
      <w:r w:rsidRPr="00542E67">
        <w:rPr>
          <w:rFonts w:hint="eastAsia"/>
          <w:color w:val="000080"/>
          <w:sz w:val="28"/>
          <w:szCs w:val="28"/>
          <w:rtl/>
        </w:rPr>
        <w:t>عن</w:t>
      </w:r>
      <w:r w:rsidRPr="00542E67">
        <w:rPr>
          <w:color w:val="000080"/>
          <w:sz w:val="28"/>
          <w:szCs w:val="28"/>
          <w:rtl/>
        </w:rPr>
        <w:t xml:space="preserve"> </w:t>
      </w:r>
      <w:r w:rsidRPr="00542E67">
        <w:rPr>
          <w:rFonts w:hint="eastAsia"/>
          <w:color w:val="000080"/>
          <w:sz w:val="28"/>
          <w:szCs w:val="28"/>
          <w:rtl/>
        </w:rPr>
        <w:t>ابن</w:t>
      </w:r>
      <w:r w:rsidRPr="00542E67">
        <w:rPr>
          <w:color w:val="000080"/>
          <w:sz w:val="28"/>
          <w:szCs w:val="28"/>
          <w:rtl/>
        </w:rPr>
        <w:t xml:space="preserve"> </w:t>
      </w:r>
      <w:r w:rsidRPr="00542E67">
        <w:rPr>
          <w:rFonts w:hint="eastAsia"/>
          <w:color w:val="000080"/>
          <w:sz w:val="28"/>
          <w:szCs w:val="28"/>
          <w:rtl/>
        </w:rPr>
        <w:t>عباس</w:t>
      </w:r>
      <w:r w:rsidRPr="00542E67">
        <w:rPr>
          <w:color w:val="000080"/>
          <w:sz w:val="28"/>
          <w:szCs w:val="28"/>
          <w:rtl/>
        </w:rPr>
        <w:t xml:space="preserve"> </w:t>
      </w:r>
      <w:r w:rsidRPr="00542E67">
        <w:rPr>
          <w:rFonts w:hint="eastAsia"/>
          <w:color w:val="000080"/>
          <w:sz w:val="28"/>
          <w:szCs w:val="28"/>
          <w:rtl/>
        </w:rPr>
        <w:t>قال</w:t>
      </w:r>
      <w:r>
        <w:rPr>
          <w:color w:val="000080"/>
          <w:sz w:val="28"/>
          <w:szCs w:val="28"/>
          <w:rtl/>
        </w:rPr>
        <w:t>:</w:t>
      </w:r>
      <w:r w:rsidRPr="00542E67">
        <w:rPr>
          <w:color w:val="000080"/>
          <w:sz w:val="28"/>
          <w:szCs w:val="28"/>
          <w:rtl/>
        </w:rPr>
        <w:t xml:space="preserve"> </w:t>
      </w:r>
      <w:r w:rsidRPr="00542E67">
        <w:rPr>
          <w:rFonts w:hint="eastAsia"/>
          <w:color w:val="000080"/>
          <w:sz w:val="28"/>
          <w:szCs w:val="28"/>
          <w:rtl/>
        </w:rPr>
        <w:t>قال</w:t>
      </w:r>
      <w:r w:rsidRPr="00542E67">
        <w:rPr>
          <w:color w:val="000080"/>
          <w:sz w:val="28"/>
          <w:szCs w:val="28"/>
          <w:rtl/>
        </w:rPr>
        <w:t xml:space="preserve"> </w:t>
      </w:r>
      <w:r w:rsidRPr="00542E67">
        <w:rPr>
          <w:rFonts w:hint="eastAsia"/>
          <w:color w:val="000080"/>
          <w:sz w:val="28"/>
          <w:szCs w:val="28"/>
          <w:rtl/>
        </w:rPr>
        <w:t>علي</w:t>
      </w:r>
      <w:r w:rsidRPr="00542E67">
        <w:rPr>
          <w:color w:val="000080"/>
          <w:sz w:val="28"/>
          <w:szCs w:val="28"/>
          <w:rtl/>
        </w:rPr>
        <w:t xml:space="preserve"> </w:t>
      </w:r>
      <w:r w:rsidRPr="00542E67">
        <w:rPr>
          <w:rFonts w:hint="eastAsia"/>
          <w:color w:val="000080"/>
          <w:sz w:val="28"/>
          <w:szCs w:val="28"/>
          <w:rtl/>
        </w:rPr>
        <w:t>بن</w:t>
      </w:r>
      <w:r w:rsidRPr="00542E67">
        <w:rPr>
          <w:color w:val="000080"/>
          <w:sz w:val="28"/>
          <w:szCs w:val="28"/>
          <w:rtl/>
        </w:rPr>
        <w:t xml:space="preserve"> </w:t>
      </w:r>
      <w:r w:rsidRPr="00542E67">
        <w:rPr>
          <w:rFonts w:hint="eastAsia"/>
          <w:color w:val="000080"/>
          <w:sz w:val="28"/>
          <w:szCs w:val="28"/>
          <w:rtl/>
        </w:rPr>
        <w:t>أبي</w:t>
      </w:r>
      <w:r w:rsidRPr="00542E67">
        <w:rPr>
          <w:color w:val="000080"/>
          <w:sz w:val="28"/>
          <w:szCs w:val="28"/>
          <w:rtl/>
        </w:rPr>
        <w:t xml:space="preserve"> </w:t>
      </w:r>
      <w:r w:rsidRPr="00542E67">
        <w:rPr>
          <w:rFonts w:hint="eastAsia"/>
          <w:color w:val="000080"/>
          <w:sz w:val="28"/>
          <w:szCs w:val="28"/>
          <w:rtl/>
        </w:rPr>
        <w:t>طالب</w:t>
      </w:r>
      <w:r>
        <w:rPr>
          <w:color w:val="000080"/>
          <w:sz w:val="28"/>
          <w:szCs w:val="28"/>
          <w:rtl/>
        </w:rPr>
        <w:t>:</w:t>
      </w:r>
      <w:r w:rsidRPr="00542E67">
        <w:rPr>
          <w:rFonts w:hint="cs"/>
          <w:color w:val="000080"/>
          <w:sz w:val="28"/>
          <w:szCs w:val="28"/>
          <w:rtl/>
        </w:rPr>
        <w:t xml:space="preserve"> الحديث</w:t>
      </w:r>
      <w:r>
        <w:rPr>
          <w:rFonts w:hint="cs"/>
          <w:color w:val="000080"/>
          <w:sz w:val="28"/>
          <w:szCs w:val="28"/>
          <w:rtl/>
        </w:rPr>
        <w:t>.</w:t>
      </w:r>
    </w:p>
  </w:footnote>
  <w:footnote w:id="282">
    <w:p w:rsidR="001452CF" w:rsidRPr="00542E67" w:rsidRDefault="001452CF" w:rsidP="00205FDD">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رواه السيوطي في الدر المنثور ذيل الآية </w:t>
      </w:r>
      <w:r>
        <w:rPr>
          <w:rFonts w:hint="cs"/>
          <w:color w:val="000080"/>
          <w:sz w:val="28"/>
          <w:szCs w:val="28"/>
          <w:rtl/>
        </w:rPr>
        <w:t>(</w:t>
      </w:r>
      <w:r w:rsidRPr="00542E67">
        <w:rPr>
          <w:rFonts w:hint="cs"/>
          <w:color w:val="000080"/>
          <w:sz w:val="28"/>
          <w:szCs w:val="28"/>
          <w:rtl/>
        </w:rPr>
        <w:t>83</w:t>
      </w:r>
      <w:r>
        <w:rPr>
          <w:rFonts w:hint="cs"/>
          <w:color w:val="000080"/>
          <w:sz w:val="28"/>
          <w:szCs w:val="28"/>
          <w:rtl/>
        </w:rPr>
        <w:t>)</w:t>
      </w:r>
      <w:r w:rsidRPr="00542E67">
        <w:rPr>
          <w:rFonts w:hint="cs"/>
          <w:color w:val="000080"/>
          <w:sz w:val="28"/>
          <w:szCs w:val="28"/>
          <w:rtl/>
        </w:rPr>
        <w:t xml:space="preserve"> من سورة البقرة محيلا إلى </w:t>
      </w:r>
      <w:r w:rsidRPr="00542E67">
        <w:rPr>
          <w:rFonts w:hint="eastAsia"/>
          <w:color w:val="000080"/>
          <w:sz w:val="28"/>
          <w:szCs w:val="28"/>
          <w:rtl/>
        </w:rPr>
        <w:t>البيهقي</w:t>
      </w:r>
      <w:r w:rsidRPr="00542E67">
        <w:rPr>
          <w:color w:val="000080"/>
          <w:sz w:val="28"/>
          <w:szCs w:val="28"/>
          <w:rtl/>
        </w:rPr>
        <w:t xml:space="preserve"> </w:t>
      </w:r>
      <w:r w:rsidRPr="00542E67">
        <w:rPr>
          <w:rFonts w:hint="eastAsia"/>
          <w:color w:val="000080"/>
          <w:sz w:val="28"/>
          <w:szCs w:val="28"/>
          <w:rtl/>
        </w:rPr>
        <w:t>في</w:t>
      </w:r>
      <w:r w:rsidRPr="00542E67">
        <w:rPr>
          <w:color w:val="000080"/>
          <w:sz w:val="28"/>
          <w:szCs w:val="28"/>
          <w:rtl/>
        </w:rPr>
        <w:t xml:space="preserve"> </w:t>
      </w:r>
      <w:r w:rsidRPr="00542E67">
        <w:rPr>
          <w:rFonts w:hint="eastAsia"/>
          <w:color w:val="000080"/>
          <w:sz w:val="28"/>
          <w:szCs w:val="28"/>
          <w:rtl/>
        </w:rPr>
        <w:t>شعب</w:t>
      </w:r>
      <w:r w:rsidRPr="00542E67">
        <w:rPr>
          <w:color w:val="000080"/>
          <w:sz w:val="28"/>
          <w:szCs w:val="28"/>
          <w:rtl/>
        </w:rPr>
        <w:t xml:space="preserve"> </w:t>
      </w:r>
      <w:r w:rsidRPr="00542E67">
        <w:rPr>
          <w:rFonts w:hint="eastAsia"/>
          <w:color w:val="000080"/>
          <w:sz w:val="28"/>
          <w:szCs w:val="28"/>
          <w:rtl/>
        </w:rPr>
        <w:t>الإيمان</w:t>
      </w:r>
      <w:r>
        <w:rPr>
          <w:rFonts w:hint="cs"/>
          <w:color w:val="000080"/>
          <w:sz w:val="28"/>
          <w:szCs w:val="28"/>
          <w:rtl/>
        </w:rPr>
        <w:t>.</w:t>
      </w:r>
    </w:p>
  </w:footnote>
  <w:footnote w:id="283">
    <w:p w:rsidR="001452CF" w:rsidRPr="00542E67" w:rsidRDefault="001452CF" w:rsidP="00061B31">
      <w:pPr>
        <w:pStyle w:val="FootnoteText"/>
        <w:ind w:left="364" w:hanging="364"/>
        <w:rPr>
          <w:rFonts w:hint="cs"/>
          <w:color w:val="000080"/>
          <w:sz w:val="28"/>
          <w:szCs w:val="28"/>
          <w:rtl/>
        </w:rPr>
      </w:pPr>
      <w:r>
        <w:rPr>
          <w:rFonts w:hint="cs"/>
          <w:color w:val="FF0000"/>
          <w:sz w:val="28"/>
          <w:szCs w:val="28"/>
          <w:rtl/>
        </w:rPr>
        <w:t>(</w:t>
      </w:r>
      <w:r w:rsidRPr="00542E67">
        <w:rPr>
          <w:color w:val="FF0000"/>
          <w:sz w:val="28"/>
          <w:szCs w:val="28"/>
        </w:rPr>
        <w:footnoteRef/>
      </w:r>
      <w:r>
        <w:rPr>
          <w:rFonts w:hint="cs"/>
          <w:color w:val="FF0000"/>
          <w:sz w:val="28"/>
          <w:szCs w:val="28"/>
          <w:rtl/>
        </w:rPr>
        <w:t>)</w:t>
      </w:r>
      <w:r w:rsidRPr="00542E67">
        <w:rPr>
          <w:rFonts w:hint="cs"/>
          <w:color w:val="000080"/>
          <w:sz w:val="28"/>
          <w:szCs w:val="28"/>
          <w:rtl/>
        </w:rPr>
        <w:t xml:space="preserve"> رواه الطبرسي في تفسيره "مجمع البيان"</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1</w:t>
      </w:r>
      <w:r>
        <w:rPr>
          <w:color w:val="000080"/>
          <w:sz w:val="28"/>
          <w:szCs w:val="28"/>
          <w:rtl/>
        </w:rPr>
        <w:t>/</w:t>
      </w:r>
      <w:r w:rsidRPr="00542E67">
        <w:rPr>
          <w:rFonts w:hint="cs"/>
          <w:color w:val="000080"/>
          <w:sz w:val="28"/>
          <w:szCs w:val="28"/>
          <w:rtl/>
        </w:rPr>
        <w:t>104</w:t>
      </w:r>
      <w:r>
        <w:rPr>
          <w:color w:val="000080"/>
          <w:sz w:val="28"/>
          <w:szCs w:val="28"/>
          <w:rtl/>
        </w:rPr>
        <w:t>)</w:t>
      </w:r>
      <w:r>
        <w:rPr>
          <w:rFonts w:hint="cs"/>
          <w:color w:val="000080"/>
          <w:sz w:val="28"/>
          <w:szCs w:val="28"/>
          <w:rtl/>
        </w:rPr>
        <w:t>.</w:t>
      </w:r>
    </w:p>
  </w:footnote>
  <w:footnote w:id="284">
    <w:p w:rsidR="001452CF" w:rsidRPr="00542E67" w:rsidRDefault="001452CF" w:rsidP="00205FDD">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رواه السيوطي في الدر المنثور ذيل الآية </w:t>
      </w:r>
      <w:r>
        <w:rPr>
          <w:rFonts w:hint="cs"/>
          <w:color w:val="000080"/>
          <w:sz w:val="28"/>
          <w:szCs w:val="28"/>
          <w:rtl/>
        </w:rPr>
        <w:t>(</w:t>
      </w:r>
      <w:r w:rsidRPr="00542E67">
        <w:rPr>
          <w:rFonts w:hint="cs"/>
          <w:color w:val="000080"/>
          <w:sz w:val="28"/>
          <w:szCs w:val="28"/>
          <w:rtl/>
        </w:rPr>
        <w:t>124</w:t>
      </w:r>
      <w:r>
        <w:rPr>
          <w:rFonts w:hint="cs"/>
          <w:color w:val="000080"/>
          <w:sz w:val="28"/>
          <w:szCs w:val="28"/>
          <w:rtl/>
        </w:rPr>
        <w:t>)</w:t>
      </w:r>
      <w:r w:rsidRPr="00542E67">
        <w:rPr>
          <w:rFonts w:hint="cs"/>
          <w:color w:val="000080"/>
          <w:sz w:val="28"/>
          <w:szCs w:val="28"/>
          <w:rtl/>
        </w:rPr>
        <w:t xml:space="preserve"> من سورة البقرة محيلا إلى</w:t>
      </w:r>
      <w:r w:rsidRPr="00542E67">
        <w:rPr>
          <w:color w:val="000080"/>
          <w:sz w:val="28"/>
          <w:szCs w:val="28"/>
          <w:rtl/>
        </w:rPr>
        <w:t xml:space="preserve"> وكيع وابن مردويه عن علي بن أبي طالب عن النبي </w:t>
      </w:r>
      <w:r w:rsidRPr="00542E67">
        <w:rPr>
          <w:rFonts w:hint="cs"/>
          <w:color w:val="000080"/>
          <w:sz w:val="28"/>
          <w:szCs w:val="28"/>
          <w:rtl/>
        </w:rPr>
        <w:t>صل</w:t>
      </w:r>
      <w:r>
        <w:rPr>
          <w:rFonts w:hint="cs"/>
          <w:color w:val="000080"/>
          <w:sz w:val="28"/>
          <w:szCs w:val="28"/>
          <w:rtl/>
        </w:rPr>
        <w:t>،</w:t>
      </w:r>
      <w:r w:rsidRPr="00542E67">
        <w:rPr>
          <w:rFonts w:hint="cs"/>
          <w:color w:val="000080"/>
          <w:sz w:val="28"/>
          <w:szCs w:val="28"/>
          <w:rtl/>
        </w:rPr>
        <w:t xml:space="preserve"> الحديث</w:t>
      </w:r>
      <w:r>
        <w:rPr>
          <w:rFonts w:hint="cs"/>
          <w:color w:val="000080"/>
          <w:sz w:val="28"/>
          <w:szCs w:val="28"/>
          <w:rtl/>
        </w:rPr>
        <w:t>.</w:t>
      </w:r>
    </w:p>
  </w:footnote>
  <w:footnote w:id="285">
    <w:p w:rsidR="001452CF" w:rsidRPr="00542E67" w:rsidRDefault="001452CF" w:rsidP="00DB5019">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 نهج البلاغة</w:t>
      </w:r>
      <w:r>
        <w:rPr>
          <w:rFonts w:hint="cs"/>
          <w:color w:val="000080"/>
          <w:sz w:val="28"/>
          <w:szCs w:val="28"/>
          <w:rtl/>
        </w:rPr>
        <w:t>،</w:t>
      </w:r>
      <w:r w:rsidRPr="00542E67">
        <w:rPr>
          <w:rFonts w:hint="cs"/>
          <w:color w:val="000080"/>
          <w:sz w:val="28"/>
          <w:szCs w:val="28"/>
          <w:rtl/>
        </w:rPr>
        <w:t xml:space="preserve"> باب حكم أمير المؤمنين عليه السلام</w:t>
      </w:r>
      <w:r>
        <w:rPr>
          <w:rFonts w:hint="cs"/>
          <w:color w:val="000080"/>
          <w:sz w:val="28"/>
          <w:szCs w:val="28"/>
          <w:rtl/>
        </w:rPr>
        <w:t>،</w:t>
      </w:r>
      <w:r w:rsidRPr="00542E67">
        <w:rPr>
          <w:rFonts w:hint="cs"/>
          <w:color w:val="000080"/>
          <w:sz w:val="28"/>
          <w:szCs w:val="28"/>
          <w:rtl/>
        </w:rPr>
        <w:t xml:space="preserve"> الحكمة</w:t>
      </w:r>
      <w:r>
        <w:rPr>
          <w:color w:val="000080"/>
          <w:sz w:val="28"/>
          <w:szCs w:val="28"/>
          <w:rtl/>
        </w:rPr>
        <w:t xml:space="preserve"> (رقم:</w:t>
      </w:r>
      <w:r w:rsidRPr="00542E67">
        <w:rPr>
          <w:rFonts w:hint="cs"/>
          <w:color w:val="000080"/>
          <w:sz w:val="28"/>
          <w:szCs w:val="28"/>
          <w:rtl/>
        </w:rPr>
        <w:t>165</w:t>
      </w:r>
      <w:r>
        <w:rPr>
          <w:color w:val="000080"/>
          <w:sz w:val="28"/>
          <w:szCs w:val="28"/>
          <w:rtl/>
        </w:rPr>
        <w:t>)</w:t>
      </w:r>
      <w:r>
        <w:rPr>
          <w:rFonts w:hint="cs"/>
          <w:color w:val="000080"/>
          <w:sz w:val="28"/>
          <w:szCs w:val="28"/>
          <w:rtl/>
        </w:rPr>
        <w:t>.</w:t>
      </w:r>
      <w:r w:rsidRPr="00542E67">
        <w:rPr>
          <w:rFonts w:hint="cs"/>
          <w:color w:val="000080"/>
          <w:sz w:val="28"/>
          <w:szCs w:val="28"/>
          <w:rtl/>
        </w:rPr>
        <w:t xml:space="preserve"> </w:t>
      </w:r>
    </w:p>
  </w:footnote>
  <w:footnote w:id="286">
    <w:p w:rsidR="001452CF" w:rsidRPr="00542E67" w:rsidRDefault="001452CF" w:rsidP="00DB5019">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باب حكم أمير المؤمنين عليه السلام</w:t>
      </w:r>
      <w:r>
        <w:rPr>
          <w:rFonts w:hint="cs"/>
          <w:color w:val="000080"/>
          <w:sz w:val="28"/>
          <w:szCs w:val="28"/>
          <w:rtl/>
        </w:rPr>
        <w:t>،</w:t>
      </w:r>
      <w:r w:rsidRPr="00542E67">
        <w:rPr>
          <w:rFonts w:hint="cs"/>
          <w:color w:val="000080"/>
          <w:sz w:val="28"/>
          <w:szCs w:val="28"/>
          <w:rtl/>
        </w:rPr>
        <w:t xml:space="preserve"> الحكمة</w:t>
      </w:r>
      <w:r>
        <w:rPr>
          <w:color w:val="000080"/>
          <w:sz w:val="28"/>
          <w:szCs w:val="28"/>
          <w:rtl/>
        </w:rPr>
        <w:t xml:space="preserve"> (رقم:</w:t>
      </w:r>
      <w:r w:rsidRPr="00542E67">
        <w:rPr>
          <w:rFonts w:hint="cs"/>
          <w:color w:val="000080"/>
          <w:sz w:val="28"/>
          <w:szCs w:val="28"/>
          <w:rtl/>
        </w:rPr>
        <w:t>99</w:t>
      </w:r>
      <w:r>
        <w:rPr>
          <w:color w:val="000080"/>
          <w:sz w:val="28"/>
          <w:szCs w:val="28"/>
          <w:rtl/>
        </w:rPr>
        <w:t>)</w:t>
      </w:r>
      <w:r>
        <w:rPr>
          <w:rFonts w:hint="cs"/>
          <w:color w:val="000080"/>
          <w:sz w:val="28"/>
          <w:szCs w:val="28"/>
          <w:rtl/>
        </w:rPr>
        <w:t>.</w:t>
      </w:r>
    </w:p>
  </w:footnote>
  <w:footnote w:id="287">
    <w:p w:rsidR="001452CF" w:rsidRPr="00542E67" w:rsidRDefault="001452CF" w:rsidP="00205FDD">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ابن جرير الطبري في تفسيره جامع البيان عند تفسير الآية المذكورة</w:t>
      </w:r>
      <w:r>
        <w:rPr>
          <w:rFonts w:hint="cs"/>
          <w:color w:val="000080"/>
          <w:sz w:val="28"/>
          <w:szCs w:val="28"/>
          <w:rtl/>
        </w:rPr>
        <w:t>.</w:t>
      </w:r>
    </w:p>
  </w:footnote>
  <w:footnote w:id="288">
    <w:p w:rsidR="001452CF" w:rsidRPr="00542E67" w:rsidRDefault="001452CF" w:rsidP="00061B31">
      <w:pPr>
        <w:pStyle w:val="FootnoteText"/>
        <w:ind w:left="364" w:hanging="364"/>
        <w:rPr>
          <w:rFonts w:hint="cs"/>
          <w:color w:val="000080"/>
          <w:sz w:val="28"/>
          <w:szCs w:val="28"/>
          <w:rtl/>
        </w:rPr>
      </w:pPr>
      <w:r>
        <w:rPr>
          <w:rFonts w:hint="cs"/>
          <w:color w:val="FF0000"/>
          <w:sz w:val="28"/>
          <w:szCs w:val="28"/>
          <w:rtl/>
        </w:rPr>
        <w:t>(</w:t>
      </w:r>
      <w:r w:rsidRPr="00542E67">
        <w:rPr>
          <w:color w:val="FF0000"/>
          <w:sz w:val="28"/>
          <w:szCs w:val="28"/>
        </w:rPr>
        <w:footnoteRef/>
      </w:r>
      <w:r>
        <w:rPr>
          <w:rFonts w:hint="cs"/>
          <w:color w:val="FF0000"/>
          <w:sz w:val="28"/>
          <w:szCs w:val="28"/>
          <w:rtl/>
        </w:rPr>
        <w:t>)</w:t>
      </w:r>
      <w:r w:rsidRPr="00542E67">
        <w:rPr>
          <w:rFonts w:hint="cs"/>
          <w:color w:val="000080"/>
          <w:sz w:val="28"/>
          <w:szCs w:val="28"/>
          <w:rtl/>
        </w:rPr>
        <w:t xml:space="preserve"> الطبرسي في مجمع البيان</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1</w:t>
      </w:r>
      <w:r>
        <w:rPr>
          <w:color w:val="000080"/>
          <w:sz w:val="28"/>
          <w:szCs w:val="28"/>
          <w:rtl/>
        </w:rPr>
        <w:t>/</w:t>
      </w:r>
      <w:r w:rsidRPr="00542E67">
        <w:rPr>
          <w:rFonts w:hint="cs"/>
          <w:color w:val="000080"/>
          <w:sz w:val="28"/>
          <w:szCs w:val="28"/>
          <w:rtl/>
        </w:rPr>
        <w:t>167</w:t>
      </w:r>
      <w:r>
        <w:rPr>
          <w:color w:val="000080"/>
          <w:sz w:val="28"/>
          <w:szCs w:val="28"/>
          <w:rtl/>
        </w:rPr>
        <w:t>)</w:t>
      </w:r>
      <w:r>
        <w:rPr>
          <w:rFonts w:hint="cs"/>
          <w:color w:val="000080"/>
          <w:sz w:val="28"/>
          <w:szCs w:val="28"/>
          <w:rtl/>
        </w:rPr>
        <w:t>.</w:t>
      </w:r>
    </w:p>
  </w:footnote>
  <w:footnote w:id="289">
    <w:p w:rsidR="001452CF" w:rsidRPr="00542E67" w:rsidRDefault="001452CF" w:rsidP="00061B31">
      <w:pPr>
        <w:pStyle w:val="FootnoteText"/>
        <w:ind w:left="364" w:hanging="364"/>
        <w:rPr>
          <w:color w:val="000080"/>
          <w:sz w:val="28"/>
          <w:szCs w:val="28"/>
        </w:rPr>
      </w:pPr>
      <w:r>
        <w:rPr>
          <w:rFonts w:hint="cs"/>
          <w:color w:val="FF0000"/>
          <w:sz w:val="28"/>
          <w:szCs w:val="28"/>
          <w:rtl/>
        </w:rPr>
        <w:t>(</w:t>
      </w:r>
      <w:r w:rsidRPr="00542E67">
        <w:rPr>
          <w:color w:val="FF0000"/>
          <w:sz w:val="28"/>
          <w:szCs w:val="28"/>
        </w:rPr>
        <w:footnoteRef/>
      </w:r>
      <w:r>
        <w:rPr>
          <w:rFonts w:hint="cs"/>
          <w:color w:val="FF0000"/>
          <w:sz w:val="28"/>
          <w:szCs w:val="28"/>
          <w:rtl/>
        </w:rPr>
        <w:t>)</w:t>
      </w:r>
      <w:r w:rsidRPr="00542E67">
        <w:rPr>
          <w:rFonts w:hint="cs"/>
          <w:color w:val="000080"/>
          <w:sz w:val="28"/>
          <w:szCs w:val="28"/>
          <w:rtl/>
        </w:rPr>
        <w:t xml:space="preserve"> الطبرسي في مجمع البيان</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2</w:t>
      </w:r>
      <w:r>
        <w:rPr>
          <w:color w:val="000080"/>
          <w:sz w:val="28"/>
          <w:szCs w:val="28"/>
          <w:rtl/>
        </w:rPr>
        <w:t>/</w:t>
      </w:r>
      <w:r w:rsidRPr="00542E67">
        <w:rPr>
          <w:rFonts w:hint="cs"/>
          <w:color w:val="000080"/>
          <w:sz w:val="28"/>
          <w:szCs w:val="28"/>
          <w:rtl/>
        </w:rPr>
        <w:t>168</w:t>
      </w:r>
      <w:r>
        <w:rPr>
          <w:color w:val="000080"/>
          <w:sz w:val="28"/>
          <w:szCs w:val="28"/>
          <w:rtl/>
        </w:rPr>
        <w:t>)</w:t>
      </w:r>
      <w:r>
        <w:rPr>
          <w:rFonts w:hint="cs"/>
          <w:color w:val="000080"/>
          <w:sz w:val="28"/>
          <w:szCs w:val="28"/>
          <w:rtl/>
        </w:rPr>
        <w:t>.</w:t>
      </w:r>
    </w:p>
  </w:footnote>
  <w:footnote w:id="290">
    <w:p w:rsidR="001452CF" w:rsidRPr="00542E67" w:rsidRDefault="001452CF" w:rsidP="00061B31">
      <w:pPr>
        <w:pStyle w:val="FootnoteText"/>
        <w:ind w:left="364" w:hanging="364"/>
        <w:rPr>
          <w:color w:val="000080"/>
          <w:sz w:val="28"/>
          <w:szCs w:val="28"/>
        </w:rPr>
      </w:pPr>
      <w:r>
        <w:rPr>
          <w:rFonts w:hint="cs"/>
          <w:color w:val="FF0000"/>
          <w:sz w:val="28"/>
          <w:szCs w:val="28"/>
          <w:rtl/>
        </w:rPr>
        <w:t>(</w:t>
      </w:r>
      <w:r w:rsidRPr="00542E67">
        <w:rPr>
          <w:color w:val="FF0000"/>
          <w:sz w:val="28"/>
          <w:szCs w:val="28"/>
        </w:rPr>
        <w:footnoteRef/>
      </w:r>
      <w:r>
        <w:rPr>
          <w:rFonts w:hint="cs"/>
          <w:color w:val="FF0000"/>
          <w:sz w:val="28"/>
          <w:szCs w:val="28"/>
          <w:rtl/>
        </w:rPr>
        <w:t>)</w:t>
      </w:r>
      <w:r w:rsidRPr="00542E67">
        <w:rPr>
          <w:rFonts w:hint="cs"/>
          <w:color w:val="000080"/>
          <w:sz w:val="28"/>
          <w:szCs w:val="28"/>
          <w:rtl/>
        </w:rPr>
        <w:t xml:space="preserve"> الطبرسي في مجمع البيان</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2</w:t>
      </w:r>
      <w:r>
        <w:rPr>
          <w:color w:val="000080"/>
          <w:sz w:val="28"/>
          <w:szCs w:val="28"/>
          <w:rtl/>
        </w:rPr>
        <w:t>/</w:t>
      </w:r>
      <w:r w:rsidRPr="00542E67">
        <w:rPr>
          <w:rFonts w:hint="cs"/>
          <w:color w:val="000080"/>
          <w:sz w:val="28"/>
          <w:szCs w:val="28"/>
          <w:rtl/>
        </w:rPr>
        <w:t>175</w:t>
      </w:r>
      <w:r>
        <w:rPr>
          <w:color w:val="000080"/>
          <w:sz w:val="28"/>
          <w:szCs w:val="28"/>
          <w:rtl/>
        </w:rPr>
        <w:t>)</w:t>
      </w:r>
      <w:r>
        <w:rPr>
          <w:rFonts w:hint="cs"/>
          <w:color w:val="000080"/>
          <w:sz w:val="28"/>
          <w:szCs w:val="28"/>
          <w:rtl/>
        </w:rPr>
        <w:t>.</w:t>
      </w:r>
    </w:p>
  </w:footnote>
  <w:footnote w:id="291">
    <w:p w:rsidR="001452CF" w:rsidRPr="00542E67" w:rsidRDefault="001452CF" w:rsidP="00061B31">
      <w:pPr>
        <w:pStyle w:val="FootnoteText"/>
        <w:ind w:left="364" w:hanging="364"/>
        <w:rPr>
          <w:color w:val="000080"/>
          <w:sz w:val="28"/>
          <w:szCs w:val="28"/>
        </w:rPr>
      </w:pPr>
      <w:r>
        <w:rPr>
          <w:rFonts w:hint="cs"/>
          <w:color w:val="FF0000"/>
          <w:sz w:val="28"/>
          <w:szCs w:val="28"/>
          <w:rtl/>
        </w:rPr>
        <w:t>(</w:t>
      </w:r>
      <w:r w:rsidRPr="00542E67">
        <w:rPr>
          <w:color w:val="FF0000"/>
          <w:sz w:val="28"/>
          <w:szCs w:val="28"/>
        </w:rPr>
        <w:footnoteRef/>
      </w:r>
      <w:r>
        <w:rPr>
          <w:rFonts w:hint="cs"/>
          <w:color w:val="FF0000"/>
          <w:sz w:val="28"/>
          <w:szCs w:val="28"/>
          <w:rtl/>
        </w:rPr>
        <w:t>)</w:t>
      </w:r>
      <w:r w:rsidRPr="00542E67">
        <w:rPr>
          <w:rFonts w:hint="cs"/>
          <w:color w:val="000080"/>
          <w:sz w:val="28"/>
          <w:szCs w:val="28"/>
          <w:rtl/>
        </w:rPr>
        <w:t xml:space="preserve"> الطبرسي في مجمع البيان</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2</w:t>
      </w:r>
      <w:r>
        <w:rPr>
          <w:color w:val="000080"/>
          <w:sz w:val="28"/>
          <w:szCs w:val="28"/>
          <w:rtl/>
        </w:rPr>
        <w:t>/</w:t>
      </w:r>
      <w:r w:rsidRPr="00542E67">
        <w:rPr>
          <w:rFonts w:hint="cs"/>
          <w:color w:val="000080"/>
          <w:sz w:val="28"/>
          <w:szCs w:val="28"/>
          <w:rtl/>
        </w:rPr>
        <w:t>235</w:t>
      </w:r>
      <w:r>
        <w:rPr>
          <w:color w:val="000080"/>
          <w:sz w:val="28"/>
          <w:szCs w:val="28"/>
          <w:rtl/>
        </w:rPr>
        <w:t>)</w:t>
      </w:r>
      <w:r>
        <w:rPr>
          <w:rFonts w:hint="cs"/>
          <w:color w:val="000080"/>
          <w:sz w:val="28"/>
          <w:szCs w:val="28"/>
          <w:rtl/>
        </w:rPr>
        <w:t>.</w:t>
      </w:r>
    </w:p>
  </w:footnote>
  <w:footnote w:id="292">
    <w:p w:rsidR="001452CF" w:rsidRPr="00542E67" w:rsidRDefault="001452CF" w:rsidP="00DB5019">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باب حكم أمير المؤمنين عليه السلام</w:t>
      </w:r>
      <w:r>
        <w:rPr>
          <w:rFonts w:hint="cs"/>
          <w:color w:val="000080"/>
          <w:sz w:val="28"/>
          <w:szCs w:val="28"/>
          <w:rtl/>
        </w:rPr>
        <w:t>،</w:t>
      </w:r>
      <w:r w:rsidRPr="00542E67">
        <w:rPr>
          <w:rFonts w:hint="cs"/>
          <w:color w:val="000080"/>
          <w:sz w:val="28"/>
          <w:szCs w:val="28"/>
          <w:rtl/>
        </w:rPr>
        <w:t xml:space="preserve"> الحكمة</w:t>
      </w:r>
      <w:r>
        <w:rPr>
          <w:color w:val="000080"/>
          <w:sz w:val="28"/>
          <w:szCs w:val="28"/>
          <w:rtl/>
        </w:rPr>
        <w:t xml:space="preserve"> (رقم:</w:t>
      </w:r>
      <w:r w:rsidRPr="00542E67">
        <w:rPr>
          <w:rFonts w:hint="cs"/>
          <w:color w:val="000080"/>
          <w:sz w:val="28"/>
          <w:szCs w:val="28"/>
          <w:rtl/>
        </w:rPr>
        <w:t>228</w:t>
      </w:r>
      <w:r>
        <w:rPr>
          <w:color w:val="000080"/>
          <w:sz w:val="28"/>
          <w:szCs w:val="28"/>
          <w:rtl/>
        </w:rPr>
        <w:t>)</w:t>
      </w:r>
      <w:r>
        <w:rPr>
          <w:rFonts w:hint="cs"/>
          <w:color w:val="000080"/>
          <w:sz w:val="28"/>
          <w:szCs w:val="28"/>
          <w:rtl/>
        </w:rPr>
        <w:t>.</w:t>
      </w:r>
    </w:p>
  </w:footnote>
  <w:footnote w:id="293">
    <w:p w:rsidR="001452CF" w:rsidRPr="00542E67" w:rsidRDefault="001452CF" w:rsidP="00061B31">
      <w:pPr>
        <w:pStyle w:val="FootnoteText"/>
        <w:ind w:left="364" w:hanging="364"/>
        <w:rPr>
          <w:rFonts w:hint="cs"/>
          <w:color w:val="000080"/>
          <w:sz w:val="28"/>
          <w:szCs w:val="28"/>
          <w:rtl/>
        </w:rPr>
      </w:pPr>
      <w:r>
        <w:rPr>
          <w:rFonts w:hint="cs"/>
          <w:color w:val="FF0000"/>
          <w:sz w:val="28"/>
          <w:szCs w:val="28"/>
          <w:rtl/>
        </w:rPr>
        <w:t>(</w:t>
      </w:r>
      <w:r w:rsidRPr="00542E67">
        <w:rPr>
          <w:color w:val="FF0000"/>
          <w:sz w:val="28"/>
          <w:szCs w:val="28"/>
        </w:rPr>
        <w:footnoteRef/>
      </w:r>
      <w:r>
        <w:rPr>
          <w:rFonts w:hint="cs"/>
          <w:color w:val="FF0000"/>
          <w:sz w:val="28"/>
          <w:szCs w:val="28"/>
          <w:rtl/>
        </w:rPr>
        <w:t>)</w:t>
      </w:r>
      <w:r w:rsidRPr="00542E67">
        <w:rPr>
          <w:rFonts w:hint="cs"/>
          <w:color w:val="000080"/>
          <w:sz w:val="28"/>
          <w:szCs w:val="28"/>
          <w:rtl/>
        </w:rPr>
        <w:t xml:space="preserve"> دعائم الإسلام</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2</w:t>
      </w:r>
      <w:r>
        <w:rPr>
          <w:color w:val="000080"/>
          <w:sz w:val="28"/>
          <w:szCs w:val="28"/>
          <w:rtl/>
        </w:rPr>
        <w:t>/</w:t>
      </w:r>
      <w:r w:rsidRPr="00542E67">
        <w:rPr>
          <w:rFonts w:hint="cs"/>
          <w:color w:val="000080"/>
          <w:sz w:val="28"/>
          <w:szCs w:val="28"/>
          <w:rtl/>
        </w:rPr>
        <w:t>241</w:t>
      </w:r>
      <w:r>
        <w:rPr>
          <w:color w:val="000080"/>
          <w:sz w:val="28"/>
          <w:szCs w:val="28"/>
          <w:rtl/>
        </w:rPr>
        <w:t>)</w:t>
      </w:r>
      <w:r>
        <w:rPr>
          <w:rFonts w:hint="cs"/>
          <w:color w:val="000080"/>
          <w:sz w:val="28"/>
          <w:szCs w:val="28"/>
          <w:rtl/>
        </w:rPr>
        <w:t>.</w:t>
      </w:r>
    </w:p>
  </w:footnote>
  <w:footnote w:id="294">
    <w:p w:rsidR="001452CF" w:rsidRPr="00542E67" w:rsidRDefault="001452CF" w:rsidP="00061B31">
      <w:pPr>
        <w:pStyle w:val="FootnoteText"/>
        <w:ind w:left="364" w:hanging="364"/>
        <w:rPr>
          <w:color w:val="000080"/>
          <w:sz w:val="28"/>
          <w:szCs w:val="28"/>
        </w:rPr>
      </w:pPr>
      <w:r>
        <w:rPr>
          <w:rFonts w:hint="cs"/>
          <w:color w:val="FF0000"/>
          <w:sz w:val="28"/>
          <w:szCs w:val="28"/>
          <w:rtl/>
        </w:rPr>
        <w:t>(</w:t>
      </w:r>
      <w:r w:rsidRPr="00542E67">
        <w:rPr>
          <w:color w:val="FF0000"/>
          <w:sz w:val="28"/>
          <w:szCs w:val="28"/>
        </w:rPr>
        <w:footnoteRef/>
      </w:r>
      <w:r>
        <w:rPr>
          <w:rFonts w:hint="cs"/>
          <w:color w:val="FF0000"/>
          <w:sz w:val="28"/>
          <w:szCs w:val="28"/>
          <w:rtl/>
        </w:rPr>
        <w:t>)</w:t>
      </w:r>
      <w:r w:rsidRPr="00542E67">
        <w:rPr>
          <w:rFonts w:hint="cs"/>
          <w:color w:val="000080"/>
          <w:sz w:val="28"/>
          <w:szCs w:val="28"/>
          <w:rtl/>
        </w:rPr>
        <w:t xml:space="preserve"> رواه السيوطي في الدر المنثور</w:t>
      </w:r>
      <w:r>
        <w:rPr>
          <w:rFonts w:hint="cs"/>
          <w:color w:val="000080"/>
          <w:sz w:val="28"/>
          <w:szCs w:val="28"/>
          <w:rtl/>
        </w:rPr>
        <w:t>،</w:t>
      </w:r>
      <w:r>
        <w:rPr>
          <w:color w:val="000080"/>
          <w:sz w:val="28"/>
          <w:szCs w:val="28"/>
          <w:rtl/>
        </w:rPr>
        <w:t xml:space="preserve"> (</w:t>
      </w:r>
      <w:r w:rsidRPr="00542E67">
        <w:rPr>
          <w:rFonts w:hint="cs"/>
          <w:color w:val="000080"/>
          <w:sz w:val="28"/>
          <w:szCs w:val="28"/>
          <w:rtl/>
        </w:rPr>
        <w:t>1</w:t>
      </w:r>
      <w:r>
        <w:rPr>
          <w:color w:val="000080"/>
          <w:sz w:val="28"/>
          <w:szCs w:val="28"/>
          <w:rtl/>
        </w:rPr>
        <w:t>/</w:t>
      </w:r>
      <w:r w:rsidRPr="00542E67">
        <w:rPr>
          <w:rFonts w:hint="cs"/>
          <w:color w:val="000080"/>
          <w:sz w:val="28"/>
          <w:szCs w:val="28"/>
          <w:rtl/>
        </w:rPr>
        <w:t>331</w:t>
      </w:r>
      <w:r>
        <w:rPr>
          <w:color w:val="000080"/>
          <w:sz w:val="28"/>
          <w:szCs w:val="28"/>
          <w:rtl/>
        </w:rPr>
        <w:t>)</w:t>
      </w:r>
      <w:r>
        <w:rPr>
          <w:rFonts w:hint="cs"/>
          <w:color w:val="000080"/>
          <w:sz w:val="28"/>
          <w:szCs w:val="28"/>
          <w:rtl/>
        </w:rPr>
        <w:t>.</w:t>
      </w:r>
    </w:p>
  </w:footnote>
  <w:footnote w:id="295">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دعائم الإسلام</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2</w:t>
      </w:r>
      <w:r>
        <w:rPr>
          <w:color w:val="000080"/>
          <w:sz w:val="28"/>
          <w:szCs w:val="28"/>
          <w:rtl/>
        </w:rPr>
        <w:t>/</w:t>
      </w:r>
      <w:r w:rsidRPr="00542E67">
        <w:rPr>
          <w:rFonts w:hint="cs"/>
          <w:color w:val="000080"/>
          <w:sz w:val="28"/>
          <w:szCs w:val="28"/>
          <w:rtl/>
        </w:rPr>
        <w:t>ص71</w:t>
      </w:r>
      <w:r>
        <w:rPr>
          <w:rFonts w:hint="cs"/>
          <w:color w:val="000080"/>
          <w:sz w:val="28"/>
          <w:szCs w:val="28"/>
          <w:rtl/>
        </w:rPr>
        <w:t>.</w:t>
      </w:r>
    </w:p>
  </w:footnote>
  <w:footnote w:id="296">
    <w:p w:rsidR="001452CF" w:rsidRPr="00542E67" w:rsidRDefault="001452CF" w:rsidP="00DB5019">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باب حكم أمير المؤمنين عليه السلام</w:t>
      </w:r>
      <w:r>
        <w:rPr>
          <w:rFonts w:hint="cs"/>
          <w:color w:val="000080"/>
          <w:sz w:val="28"/>
          <w:szCs w:val="28"/>
          <w:rtl/>
        </w:rPr>
        <w:t>،</w:t>
      </w:r>
      <w:r w:rsidRPr="00542E67">
        <w:rPr>
          <w:rFonts w:hint="cs"/>
          <w:color w:val="000080"/>
          <w:sz w:val="28"/>
          <w:szCs w:val="28"/>
          <w:rtl/>
        </w:rPr>
        <w:t xml:space="preserve"> الحكمة</w:t>
      </w:r>
      <w:r>
        <w:rPr>
          <w:color w:val="000080"/>
          <w:sz w:val="28"/>
          <w:szCs w:val="28"/>
          <w:rtl/>
        </w:rPr>
        <w:t xml:space="preserve"> (رقم:</w:t>
      </w:r>
      <w:r w:rsidRPr="00542E67">
        <w:rPr>
          <w:rFonts w:hint="cs"/>
          <w:color w:val="000080"/>
          <w:sz w:val="28"/>
          <w:szCs w:val="28"/>
          <w:rtl/>
        </w:rPr>
        <w:t>96</w:t>
      </w:r>
      <w:r>
        <w:rPr>
          <w:color w:val="000080"/>
          <w:sz w:val="28"/>
          <w:szCs w:val="28"/>
          <w:rtl/>
        </w:rPr>
        <w:t>)</w:t>
      </w:r>
      <w:r>
        <w:rPr>
          <w:rFonts w:hint="cs"/>
          <w:color w:val="000080"/>
          <w:sz w:val="28"/>
          <w:szCs w:val="28"/>
          <w:rtl/>
        </w:rPr>
        <w:t>.</w:t>
      </w:r>
    </w:p>
  </w:footnote>
  <w:footnote w:id="297">
    <w:p w:rsidR="001452CF" w:rsidRPr="00542E67" w:rsidRDefault="001452CF" w:rsidP="00061B31">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الطبرسي في مجمع البيان</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3</w:t>
      </w:r>
      <w:r>
        <w:rPr>
          <w:color w:val="000080"/>
          <w:sz w:val="28"/>
          <w:szCs w:val="28"/>
          <w:rtl/>
        </w:rPr>
        <w:t>/</w:t>
      </w:r>
      <w:r w:rsidRPr="00542E67">
        <w:rPr>
          <w:rFonts w:hint="cs"/>
          <w:color w:val="000080"/>
          <w:sz w:val="28"/>
          <w:szCs w:val="28"/>
          <w:rtl/>
        </w:rPr>
        <w:t>127</w:t>
      </w:r>
      <w:r>
        <w:rPr>
          <w:color w:val="000080"/>
          <w:sz w:val="28"/>
          <w:szCs w:val="28"/>
          <w:rtl/>
        </w:rPr>
        <w:t>)</w:t>
      </w:r>
      <w:r>
        <w:rPr>
          <w:rFonts w:hint="cs"/>
          <w:color w:val="000080"/>
          <w:sz w:val="28"/>
          <w:szCs w:val="28"/>
          <w:rtl/>
        </w:rPr>
        <w:t>.</w:t>
      </w:r>
      <w:r w:rsidRPr="00542E67">
        <w:rPr>
          <w:rFonts w:hint="cs"/>
          <w:color w:val="000080"/>
          <w:sz w:val="28"/>
          <w:szCs w:val="28"/>
          <w:rtl/>
        </w:rPr>
        <w:t xml:space="preserve"> </w:t>
      </w:r>
    </w:p>
  </w:footnote>
  <w:footnote w:id="298">
    <w:p w:rsidR="001452CF" w:rsidRPr="00542E67" w:rsidRDefault="001452CF" w:rsidP="00061B31">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الطبرسي في مجمع البيان</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3</w:t>
      </w:r>
      <w:r>
        <w:rPr>
          <w:color w:val="000080"/>
          <w:sz w:val="28"/>
          <w:szCs w:val="28"/>
          <w:rtl/>
        </w:rPr>
        <w:t>/</w:t>
      </w:r>
      <w:r w:rsidRPr="00542E67">
        <w:rPr>
          <w:rFonts w:hint="cs"/>
          <w:color w:val="000080"/>
          <w:sz w:val="28"/>
          <w:szCs w:val="28"/>
          <w:rtl/>
        </w:rPr>
        <w:t>131</w:t>
      </w:r>
      <w:r>
        <w:rPr>
          <w:color w:val="000080"/>
          <w:sz w:val="28"/>
          <w:szCs w:val="28"/>
          <w:rtl/>
        </w:rPr>
        <w:t>)</w:t>
      </w:r>
      <w:r>
        <w:rPr>
          <w:rFonts w:hint="cs"/>
          <w:color w:val="000080"/>
          <w:sz w:val="28"/>
          <w:szCs w:val="28"/>
          <w:rtl/>
        </w:rPr>
        <w:t>.</w:t>
      </w:r>
      <w:r w:rsidRPr="00542E67">
        <w:rPr>
          <w:rFonts w:hint="cs"/>
          <w:color w:val="000080"/>
          <w:sz w:val="28"/>
          <w:szCs w:val="28"/>
          <w:rtl/>
        </w:rPr>
        <w:t xml:space="preserve"> ورواه ابن جرير الطبري في مجمع البيان</w:t>
      </w:r>
      <w:r>
        <w:rPr>
          <w:rFonts w:hint="cs"/>
          <w:color w:val="000080"/>
          <w:sz w:val="28"/>
          <w:szCs w:val="28"/>
          <w:rtl/>
        </w:rPr>
        <w:t xml:space="preserve"> و</w:t>
      </w:r>
      <w:r w:rsidRPr="00542E67">
        <w:rPr>
          <w:rFonts w:hint="cs"/>
          <w:color w:val="000080"/>
          <w:sz w:val="28"/>
          <w:szCs w:val="28"/>
          <w:rtl/>
        </w:rPr>
        <w:t>السيوطي في الدر لمنثور</w:t>
      </w:r>
      <w:r>
        <w:rPr>
          <w:rFonts w:hint="cs"/>
          <w:color w:val="000080"/>
          <w:sz w:val="28"/>
          <w:szCs w:val="28"/>
          <w:rtl/>
        </w:rPr>
        <w:t>.</w:t>
      </w:r>
    </w:p>
  </w:footnote>
  <w:footnote w:id="299">
    <w:p w:rsidR="001452CF" w:rsidRPr="00542E67" w:rsidRDefault="001452CF" w:rsidP="00242AEB">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 مجمع البيان للطبرسي</w:t>
      </w:r>
      <w:r>
        <w:rPr>
          <w:rFonts w:hint="cs"/>
          <w:color w:val="000080"/>
          <w:sz w:val="28"/>
          <w:szCs w:val="28"/>
          <w:rtl/>
        </w:rPr>
        <w:t>،</w:t>
      </w:r>
      <w:r w:rsidRPr="00542E67">
        <w:rPr>
          <w:rFonts w:hint="cs"/>
          <w:color w:val="000080"/>
          <w:sz w:val="28"/>
          <w:szCs w:val="28"/>
          <w:rtl/>
        </w:rPr>
        <w:t xml:space="preserve"> ذيل تفسيره للآية</w:t>
      </w:r>
      <w:r>
        <w:rPr>
          <w:color w:val="000080"/>
          <w:sz w:val="28"/>
          <w:szCs w:val="28"/>
          <w:rtl/>
        </w:rPr>
        <w:t xml:space="preserve"> (</w:t>
      </w:r>
      <w:r w:rsidRPr="00542E67">
        <w:rPr>
          <w:rFonts w:hint="cs"/>
          <w:color w:val="000080"/>
          <w:sz w:val="28"/>
          <w:szCs w:val="28"/>
          <w:rtl/>
        </w:rPr>
        <w:t>200</w:t>
      </w:r>
      <w:r>
        <w:rPr>
          <w:color w:val="000080"/>
          <w:sz w:val="28"/>
          <w:szCs w:val="28"/>
          <w:rtl/>
        </w:rPr>
        <w:t>)</w:t>
      </w:r>
      <w:r w:rsidRPr="00542E67">
        <w:rPr>
          <w:rFonts w:hint="cs"/>
          <w:color w:val="000080"/>
          <w:sz w:val="28"/>
          <w:szCs w:val="28"/>
          <w:rtl/>
        </w:rPr>
        <w:t xml:space="preserve"> من سورة آل عمران</w:t>
      </w:r>
      <w:r>
        <w:rPr>
          <w:rFonts w:hint="cs"/>
          <w:color w:val="000080"/>
          <w:sz w:val="28"/>
          <w:szCs w:val="28"/>
          <w:rtl/>
        </w:rPr>
        <w:t>.</w:t>
      </w:r>
    </w:p>
  </w:footnote>
  <w:footnote w:id="300">
    <w:p w:rsidR="001452CF" w:rsidRPr="00542E67" w:rsidRDefault="001452CF" w:rsidP="00061B31">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المصدر السابق</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2</w:t>
      </w:r>
      <w:r>
        <w:rPr>
          <w:color w:val="000080"/>
          <w:sz w:val="28"/>
          <w:szCs w:val="28"/>
          <w:rtl/>
        </w:rPr>
        <w:t>/</w:t>
      </w:r>
      <w:r w:rsidRPr="00542E67">
        <w:rPr>
          <w:rFonts w:hint="cs"/>
          <w:color w:val="000080"/>
          <w:sz w:val="28"/>
          <w:szCs w:val="28"/>
          <w:rtl/>
        </w:rPr>
        <w:t>428</w:t>
      </w:r>
      <w:r>
        <w:rPr>
          <w:color w:val="000080"/>
          <w:sz w:val="28"/>
          <w:szCs w:val="28"/>
          <w:rtl/>
        </w:rPr>
        <w:t>)</w:t>
      </w:r>
      <w:r>
        <w:rPr>
          <w:rFonts w:hint="cs"/>
          <w:color w:val="000080"/>
          <w:sz w:val="28"/>
          <w:szCs w:val="28"/>
          <w:rtl/>
        </w:rPr>
        <w:t>.</w:t>
      </w:r>
      <w:r w:rsidRPr="00542E67">
        <w:rPr>
          <w:rFonts w:hint="cs"/>
          <w:color w:val="000080"/>
          <w:sz w:val="28"/>
          <w:szCs w:val="28"/>
          <w:rtl/>
        </w:rPr>
        <w:t xml:space="preserve"> ومعنى السبرات أي المكاره</w:t>
      </w:r>
      <w:r>
        <w:rPr>
          <w:rFonts w:hint="cs"/>
          <w:color w:val="000080"/>
          <w:sz w:val="28"/>
          <w:szCs w:val="28"/>
          <w:rtl/>
        </w:rPr>
        <w:t>.</w:t>
      </w:r>
    </w:p>
  </w:footnote>
  <w:footnote w:id="301">
    <w:p w:rsidR="001452CF" w:rsidRPr="00542E67" w:rsidRDefault="001452CF" w:rsidP="00205FDD">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الجامع الصحيح للترمذي</w:t>
      </w:r>
      <w:r>
        <w:rPr>
          <w:rFonts w:hint="cs"/>
          <w:color w:val="000080"/>
          <w:sz w:val="28"/>
          <w:szCs w:val="28"/>
          <w:rtl/>
        </w:rPr>
        <w:t>،</w:t>
      </w:r>
      <w:r w:rsidRPr="00542E67">
        <w:rPr>
          <w:rFonts w:hint="cs"/>
          <w:color w:val="000080"/>
          <w:sz w:val="28"/>
          <w:szCs w:val="28"/>
          <w:rtl/>
        </w:rPr>
        <w:t xml:space="preserve"> ج1</w:t>
      </w:r>
      <w:r>
        <w:rPr>
          <w:rFonts w:hint="cs"/>
          <w:color w:val="000080"/>
          <w:sz w:val="28"/>
          <w:szCs w:val="28"/>
          <w:rtl/>
        </w:rPr>
        <w:t>،</w:t>
      </w:r>
      <w:r w:rsidRPr="00542E67">
        <w:rPr>
          <w:rFonts w:hint="cs"/>
          <w:color w:val="000080"/>
          <w:sz w:val="28"/>
          <w:szCs w:val="28"/>
          <w:rtl/>
        </w:rPr>
        <w:t xml:space="preserve"> أبواب الطهارة</w:t>
      </w:r>
      <w:r>
        <w:rPr>
          <w:rFonts w:hint="cs"/>
          <w:color w:val="000080"/>
          <w:sz w:val="28"/>
          <w:szCs w:val="28"/>
          <w:rtl/>
        </w:rPr>
        <w:t>،</w:t>
      </w:r>
      <w:r w:rsidRPr="00542E67">
        <w:rPr>
          <w:rFonts w:hint="cs"/>
          <w:color w:val="000080"/>
          <w:sz w:val="28"/>
          <w:szCs w:val="28"/>
          <w:rtl/>
        </w:rPr>
        <w:t xml:space="preserve"> باب ما جاء في إسباغ الوضوء</w:t>
      </w:r>
      <w:r>
        <w:rPr>
          <w:rFonts w:hint="cs"/>
          <w:color w:val="000080"/>
          <w:sz w:val="28"/>
          <w:szCs w:val="28"/>
          <w:rtl/>
        </w:rPr>
        <w:t>.</w:t>
      </w:r>
      <w:r w:rsidRPr="00542E67">
        <w:rPr>
          <w:rFonts w:hint="cs"/>
          <w:color w:val="000080"/>
          <w:sz w:val="28"/>
          <w:szCs w:val="28"/>
          <w:rtl/>
        </w:rPr>
        <w:t xml:space="preserve"> ونحوه لدى النسائي في سننه ومسلم في صحيحه وأحمد في مسنده</w:t>
      </w:r>
      <w:r>
        <w:rPr>
          <w:rFonts w:hint="cs"/>
          <w:color w:val="000080"/>
          <w:sz w:val="28"/>
          <w:szCs w:val="28"/>
          <w:rtl/>
        </w:rPr>
        <w:t>.</w:t>
      </w:r>
    </w:p>
  </w:footnote>
  <w:footnote w:id="302">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w:t>
      </w:r>
      <w:r w:rsidRPr="00542E67">
        <w:rPr>
          <w:color w:val="000080"/>
          <w:sz w:val="28"/>
          <w:szCs w:val="28"/>
          <w:rtl/>
        </w:rPr>
        <w:t xml:space="preserve">لطبرسي </w:t>
      </w:r>
      <w:r w:rsidRPr="00542E67">
        <w:rPr>
          <w:rFonts w:hint="cs"/>
          <w:color w:val="000080"/>
          <w:sz w:val="28"/>
          <w:szCs w:val="28"/>
          <w:rtl/>
        </w:rPr>
        <w:t>في</w:t>
      </w:r>
      <w:r w:rsidRPr="00542E67">
        <w:rPr>
          <w:color w:val="000080"/>
          <w:sz w:val="28"/>
          <w:szCs w:val="28"/>
          <w:rtl/>
        </w:rPr>
        <w:t xml:space="preserve"> مجمع البيان</w:t>
      </w:r>
      <w:r>
        <w:rPr>
          <w:color w:val="000080"/>
          <w:sz w:val="28"/>
          <w:szCs w:val="28"/>
          <w:rtl/>
        </w:rPr>
        <w:t xml:space="preserve"> (</w:t>
      </w:r>
      <w:r w:rsidRPr="00542E67">
        <w:rPr>
          <w:color w:val="000080"/>
          <w:sz w:val="28"/>
          <w:szCs w:val="28"/>
          <w:rtl/>
        </w:rPr>
        <w:t>3</w:t>
      </w:r>
      <w:r>
        <w:rPr>
          <w:color w:val="000080"/>
          <w:sz w:val="28"/>
          <w:szCs w:val="28"/>
          <w:rtl/>
        </w:rPr>
        <w:t>/</w:t>
      </w:r>
      <w:r w:rsidRPr="00542E67">
        <w:rPr>
          <w:color w:val="000080"/>
          <w:sz w:val="28"/>
          <w:szCs w:val="28"/>
          <w:rtl/>
        </w:rPr>
        <w:t>27</w:t>
      </w:r>
      <w:r>
        <w:rPr>
          <w:color w:val="000080"/>
          <w:sz w:val="28"/>
          <w:szCs w:val="28"/>
          <w:rtl/>
        </w:rPr>
        <w:t>)</w:t>
      </w:r>
      <w:r>
        <w:rPr>
          <w:rFonts w:hint="cs"/>
          <w:color w:val="000080"/>
          <w:sz w:val="28"/>
          <w:szCs w:val="28"/>
          <w:rtl/>
        </w:rPr>
        <w:t>.</w:t>
      </w:r>
    </w:p>
  </w:footnote>
  <w:footnote w:id="303">
    <w:p w:rsidR="001452CF" w:rsidRPr="00542E67" w:rsidRDefault="001452CF" w:rsidP="00061B31">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دعائم الإسلام</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2</w:t>
      </w:r>
      <w:r>
        <w:rPr>
          <w:color w:val="000080"/>
          <w:sz w:val="28"/>
          <w:szCs w:val="28"/>
          <w:rtl/>
        </w:rPr>
        <w:t>/</w:t>
      </w:r>
      <w:r w:rsidRPr="00542E67">
        <w:rPr>
          <w:rFonts w:hint="cs"/>
          <w:color w:val="000080"/>
          <w:sz w:val="28"/>
          <w:szCs w:val="28"/>
          <w:rtl/>
        </w:rPr>
        <w:t>ص233</w:t>
      </w:r>
      <w:r>
        <w:rPr>
          <w:rFonts w:hint="cs"/>
          <w:color w:val="000080"/>
          <w:sz w:val="28"/>
          <w:szCs w:val="28"/>
          <w:rtl/>
        </w:rPr>
        <w:t>.</w:t>
      </w:r>
    </w:p>
  </w:footnote>
  <w:footnote w:id="304">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دعائم الإسلام</w:t>
      </w:r>
      <w:r>
        <w:rPr>
          <w:rFonts w:hint="cs"/>
          <w:color w:val="000080"/>
          <w:sz w:val="28"/>
          <w:szCs w:val="28"/>
          <w:rtl/>
        </w:rPr>
        <w:t>،</w:t>
      </w:r>
      <w:r>
        <w:rPr>
          <w:color w:val="000080"/>
          <w:sz w:val="28"/>
          <w:szCs w:val="28"/>
          <w:rtl/>
        </w:rPr>
        <w:t xml:space="preserve"> (</w:t>
      </w:r>
      <w:r w:rsidRPr="00542E67">
        <w:rPr>
          <w:rFonts w:hint="cs"/>
          <w:color w:val="000080"/>
          <w:sz w:val="28"/>
          <w:szCs w:val="28"/>
          <w:rtl/>
        </w:rPr>
        <w:t>2</w:t>
      </w:r>
      <w:r>
        <w:rPr>
          <w:color w:val="000080"/>
          <w:sz w:val="28"/>
          <w:szCs w:val="28"/>
          <w:rtl/>
        </w:rPr>
        <w:t>/</w:t>
      </w:r>
      <w:r w:rsidRPr="00542E67">
        <w:rPr>
          <w:rFonts w:hint="cs"/>
          <w:color w:val="000080"/>
          <w:sz w:val="28"/>
          <w:szCs w:val="28"/>
          <w:rtl/>
        </w:rPr>
        <w:t>232</w:t>
      </w:r>
      <w:r>
        <w:rPr>
          <w:color w:val="000080"/>
          <w:sz w:val="28"/>
          <w:szCs w:val="28"/>
          <w:rtl/>
        </w:rPr>
        <w:t>)</w:t>
      </w:r>
      <w:r>
        <w:rPr>
          <w:rFonts w:hint="cs"/>
          <w:color w:val="000080"/>
          <w:sz w:val="28"/>
          <w:szCs w:val="28"/>
          <w:rtl/>
        </w:rPr>
        <w:t>.</w:t>
      </w:r>
    </w:p>
  </w:footnote>
  <w:footnote w:id="305">
    <w:p w:rsidR="001452CF" w:rsidRPr="00542E67" w:rsidRDefault="001452CF" w:rsidP="00061B31">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دعائم الإسلام</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2</w:t>
      </w:r>
      <w:r>
        <w:rPr>
          <w:color w:val="000080"/>
          <w:sz w:val="28"/>
          <w:szCs w:val="28"/>
          <w:rtl/>
        </w:rPr>
        <w:t>/</w:t>
      </w:r>
      <w:r w:rsidRPr="00542E67">
        <w:rPr>
          <w:rFonts w:hint="cs"/>
          <w:color w:val="000080"/>
          <w:sz w:val="28"/>
          <w:szCs w:val="28"/>
          <w:rtl/>
        </w:rPr>
        <w:t>232</w:t>
      </w:r>
      <w:r>
        <w:rPr>
          <w:color w:val="000080"/>
          <w:sz w:val="28"/>
          <w:szCs w:val="28"/>
          <w:rtl/>
        </w:rPr>
        <w:t>)</w:t>
      </w:r>
      <w:r>
        <w:rPr>
          <w:rFonts w:hint="cs"/>
          <w:color w:val="000080"/>
          <w:sz w:val="28"/>
          <w:szCs w:val="28"/>
          <w:rtl/>
        </w:rPr>
        <w:t>.</w:t>
      </w:r>
    </w:p>
  </w:footnote>
  <w:footnote w:id="306">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الطبرسي في مجمع البيان</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5</w:t>
      </w:r>
      <w:r>
        <w:rPr>
          <w:color w:val="000080"/>
          <w:sz w:val="28"/>
          <w:szCs w:val="28"/>
          <w:rtl/>
        </w:rPr>
        <w:t>/</w:t>
      </w:r>
      <w:r w:rsidRPr="00542E67">
        <w:rPr>
          <w:rFonts w:hint="cs"/>
          <w:color w:val="000080"/>
          <w:sz w:val="28"/>
          <w:szCs w:val="28"/>
          <w:rtl/>
        </w:rPr>
        <w:t>112</w:t>
      </w:r>
      <w:r>
        <w:rPr>
          <w:color w:val="000080"/>
          <w:sz w:val="28"/>
          <w:szCs w:val="28"/>
          <w:rtl/>
        </w:rPr>
        <w:t>)</w:t>
      </w:r>
      <w:r>
        <w:rPr>
          <w:rFonts w:hint="cs"/>
          <w:color w:val="000080"/>
          <w:sz w:val="28"/>
          <w:szCs w:val="28"/>
          <w:rtl/>
        </w:rPr>
        <w:t>.</w:t>
      </w:r>
    </w:p>
  </w:footnote>
  <w:footnote w:id="307">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الطبرسي في مجمع البيان</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5</w:t>
      </w:r>
      <w:r>
        <w:rPr>
          <w:color w:val="000080"/>
          <w:sz w:val="28"/>
          <w:szCs w:val="28"/>
          <w:rtl/>
        </w:rPr>
        <w:t>/</w:t>
      </w:r>
      <w:r w:rsidRPr="00542E67">
        <w:rPr>
          <w:rFonts w:hint="cs"/>
          <w:color w:val="000080"/>
          <w:sz w:val="28"/>
          <w:szCs w:val="28"/>
          <w:rtl/>
        </w:rPr>
        <w:t>113</w:t>
      </w:r>
      <w:r>
        <w:rPr>
          <w:color w:val="000080"/>
          <w:sz w:val="28"/>
          <w:szCs w:val="28"/>
          <w:rtl/>
        </w:rPr>
        <w:t>)</w:t>
      </w:r>
      <w:r>
        <w:rPr>
          <w:rFonts w:hint="cs"/>
          <w:color w:val="000080"/>
          <w:sz w:val="28"/>
          <w:szCs w:val="28"/>
          <w:rtl/>
        </w:rPr>
        <w:t>.</w:t>
      </w:r>
    </w:p>
  </w:footnote>
  <w:footnote w:id="308">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الحكمة</w:t>
      </w:r>
      <w:r>
        <w:rPr>
          <w:color w:val="000080"/>
          <w:sz w:val="28"/>
          <w:szCs w:val="28"/>
          <w:rtl/>
        </w:rPr>
        <w:t xml:space="preserve"> (</w:t>
      </w:r>
      <w:r w:rsidRPr="00542E67">
        <w:rPr>
          <w:rFonts w:hint="cs"/>
          <w:color w:val="000080"/>
          <w:sz w:val="28"/>
          <w:szCs w:val="28"/>
          <w:rtl/>
        </w:rPr>
        <w:t>420</w:t>
      </w:r>
      <w:r>
        <w:rPr>
          <w:color w:val="000080"/>
          <w:sz w:val="28"/>
          <w:szCs w:val="28"/>
          <w:rtl/>
        </w:rPr>
        <w:t>)</w:t>
      </w:r>
      <w:r>
        <w:rPr>
          <w:rFonts w:hint="cs"/>
          <w:color w:val="000080"/>
          <w:sz w:val="28"/>
          <w:szCs w:val="28"/>
          <w:rtl/>
        </w:rPr>
        <w:t>.</w:t>
      </w:r>
    </w:p>
  </w:footnote>
  <w:footnote w:id="309">
    <w:p w:rsidR="001452CF" w:rsidRPr="00542E67" w:rsidRDefault="001452CF" w:rsidP="00061B31">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الطبرسي في مجمع البيان</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5</w:t>
      </w:r>
      <w:r>
        <w:rPr>
          <w:color w:val="000080"/>
          <w:sz w:val="28"/>
          <w:szCs w:val="28"/>
          <w:rtl/>
        </w:rPr>
        <w:t>/</w:t>
      </w:r>
      <w:r w:rsidRPr="00542E67">
        <w:rPr>
          <w:rFonts w:hint="cs"/>
          <w:color w:val="000080"/>
          <w:sz w:val="28"/>
          <w:szCs w:val="28"/>
          <w:rtl/>
        </w:rPr>
        <w:t>24</w:t>
      </w:r>
      <w:r>
        <w:rPr>
          <w:color w:val="000080"/>
          <w:sz w:val="28"/>
          <w:szCs w:val="28"/>
          <w:rtl/>
        </w:rPr>
        <w:t>)</w:t>
      </w:r>
      <w:r>
        <w:rPr>
          <w:rFonts w:hint="cs"/>
          <w:color w:val="000080"/>
          <w:sz w:val="28"/>
          <w:szCs w:val="28"/>
          <w:rtl/>
        </w:rPr>
        <w:t>.</w:t>
      </w:r>
    </w:p>
  </w:footnote>
  <w:footnote w:id="310">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السيوطي في الدر المنثور ذيل تفسيره الآية</w:t>
      </w:r>
      <w:r>
        <w:rPr>
          <w:color w:val="000080"/>
          <w:sz w:val="28"/>
          <w:szCs w:val="28"/>
          <w:rtl/>
        </w:rPr>
        <w:t xml:space="preserve"> (</w:t>
      </w:r>
      <w:r w:rsidRPr="00542E67">
        <w:rPr>
          <w:rFonts w:hint="cs"/>
          <w:color w:val="000080"/>
          <w:sz w:val="28"/>
          <w:szCs w:val="28"/>
          <w:rtl/>
        </w:rPr>
        <w:t>58</w:t>
      </w:r>
      <w:r>
        <w:rPr>
          <w:color w:val="000080"/>
          <w:sz w:val="28"/>
          <w:szCs w:val="28"/>
          <w:rtl/>
        </w:rPr>
        <w:t>)</w:t>
      </w:r>
      <w:r w:rsidRPr="00542E67">
        <w:rPr>
          <w:rFonts w:hint="cs"/>
          <w:color w:val="000080"/>
          <w:sz w:val="28"/>
          <w:szCs w:val="28"/>
          <w:rtl/>
        </w:rPr>
        <w:t xml:space="preserve"> المذكورة من سورة النساء</w:t>
      </w:r>
      <w:r>
        <w:rPr>
          <w:rFonts w:hint="cs"/>
          <w:color w:val="000080"/>
          <w:sz w:val="28"/>
          <w:szCs w:val="28"/>
          <w:rtl/>
        </w:rPr>
        <w:t>.</w:t>
      </w:r>
    </w:p>
  </w:footnote>
  <w:footnote w:id="311">
    <w:p w:rsidR="001452CF" w:rsidRPr="00542E67" w:rsidRDefault="001452CF" w:rsidP="00061B31">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السيوطي في الدر المنثور</w:t>
      </w:r>
      <w:r>
        <w:rPr>
          <w:rFonts w:hint="cs"/>
          <w:color w:val="000080"/>
          <w:sz w:val="28"/>
          <w:szCs w:val="28"/>
          <w:rtl/>
        </w:rPr>
        <w:t>،</w:t>
      </w:r>
      <w:r>
        <w:rPr>
          <w:color w:val="000080"/>
          <w:sz w:val="28"/>
          <w:szCs w:val="28"/>
          <w:rtl/>
        </w:rPr>
        <w:t xml:space="preserve"> (</w:t>
      </w:r>
      <w:r w:rsidRPr="00542E67">
        <w:rPr>
          <w:rFonts w:hint="cs"/>
          <w:color w:val="000080"/>
          <w:sz w:val="28"/>
          <w:szCs w:val="28"/>
          <w:rtl/>
        </w:rPr>
        <w:t>2</w:t>
      </w:r>
      <w:r>
        <w:rPr>
          <w:color w:val="000080"/>
          <w:sz w:val="28"/>
          <w:szCs w:val="28"/>
          <w:rtl/>
        </w:rPr>
        <w:t>/</w:t>
      </w:r>
      <w:r>
        <w:rPr>
          <w:rFonts w:hint="cs"/>
          <w:color w:val="000080"/>
          <w:sz w:val="28"/>
          <w:szCs w:val="28"/>
          <w:rtl/>
        </w:rPr>
        <w:t>،</w:t>
      </w:r>
      <w:r w:rsidRPr="00542E67">
        <w:rPr>
          <w:rFonts w:hint="cs"/>
          <w:color w:val="000080"/>
          <w:sz w:val="28"/>
          <w:szCs w:val="28"/>
          <w:rtl/>
        </w:rPr>
        <w:t xml:space="preserve"> ص235</w:t>
      </w:r>
      <w:r>
        <w:rPr>
          <w:rFonts w:hint="cs"/>
          <w:color w:val="000080"/>
          <w:sz w:val="28"/>
          <w:szCs w:val="28"/>
          <w:rtl/>
        </w:rPr>
        <w:t>.</w:t>
      </w:r>
    </w:p>
  </w:footnote>
  <w:footnote w:id="312">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الطبرسي في مجمع البيان</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6</w:t>
      </w:r>
      <w:r>
        <w:rPr>
          <w:color w:val="000080"/>
          <w:sz w:val="28"/>
          <w:szCs w:val="28"/>
          <w:rtl/>
        </w:rPr>
        <w:t>/</w:t>
      </w:r>
      <w:r w:rsidRPr="00542E67">
        <w:rPr>
          <w:rFonts w:hint="cs"/>
          <w:color w:val="000080"/>
          <w:sz w:val="28"/>
          <w:szCs w:val="28"/>
          <w:rtl/>
        </w:rPr>
        <w:t>6</w:t>
      </w:r>
      <w:r>
        <w:rPr>
          <w:color w:val="000080"/>
          <w:sz w:val="28"/>
          <w:szCs w:val="28"/>
          <w:rtl/>
        </w:rPr>
        <w:t>)</w:t>
      </w:r>
      <w:r>
        <w:rPr>
          <w:rFonts w:hint="cs"/>
          <w:color w:val="000080"/>
          <w:sz w:val="28"/>
          <w:szCs w:val="28"/>
          <w:rtl/>
        </w:rPr>
        <w:t>.</w:t>
      </w:r>
    </w:p>
  </w:footnote>
  <w:footnote w:id="313">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السيوطي في الدر المنثور</w:t>
      </w:r>
      <w:r>
        <w:rPr>
          <w:rFonts w:hint="cs"/>
          <w:color w:val="000080"/>
          <w:sz w:val="28"/>
          <w:szCs w:val="28"/>
          <w:rtl/>
        </w:rPr>
        <w:t>،</w:t>
      </w:r>
      <w:r>
        <w:rPr>
          <w:color w:val="000080"/>
          <w:sz w:val="28"/>
          <w:szCs w:val="28"/>
          <w:rtl/>
        </w:rPr>
        <w:t xml:space="preserve"> (</w:t>
      </w:r>
      <w:r w:rsidRPr="00542E67">
        <w:rPr>
          <w:rFonts w:hint="cs"/>
          <w:color w:val="000080"/>
          <w:sz w:val="28"/>
          <w:szCs w:val="28"/>
          <w:rtl/>
        </w:rPr>
        <w:t>2</w:t>
      </w:r>
      <w:r>
        <w:rPr>
          <w:color w:val="000080"/>
          <w:sz w:val="28"/>
          <w:szCs w:val="28"/>
          <w:rtl/>
        </w:rPr>
        <w:t>/</w:t>
      </w:r>
      <w:r w:rsidRPr="00542E67">
        <w:rPr>
          <w:rFonts w:hint="cs"/>
          <w:color w:val="000080"/>
          <w:sz w:val="28"/>
          <w:szCs w:val="28"/>
          <w:rtl/>
        </w:rPr>
        <w:t>258</w:t>
      </w:r>
      <w:r>
        <w:rPr>
          <w:color w:val="000080"/>
          <w:sz w:val="28"/>
          <w:szCs w:val="28"/>
          <w:rtl/>
        </w:rPr>
        <w:t>)</w:t>
      </w:r>
      <w:r>
        <w:rPr>
          <w:rFonts w:hint="cs"/>
          <w:color w:val="000080"/>
          <w:sz w:val="28"/>
          <w:szCs w:val="28"/>
          <w:rtl/>
        </w:rPr>
        <w:t>.</w:t>
      </w:r>
    </w:p>
  </w:footnote>
  <w:footnote w:id="314">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الطبرسي أيضا في مجمع البيان</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6</w:t>
      </w:r>
      <w:r>
        <w:rPr>
          <w:color w:val="000080"/>
          <w:sz w:val="28"/>
          <w:szCs w:val="28"/>
          <w:rtl/>
        </w:rPr>
        <w:t>/</w:t>
      </w:r>
      <w:r w:rsidRPr="00542E67">
        <w:rPr>
          <w:rFonts w:hint="cs"/>
          <w:color w:val="000080"/>
          <w:sz w:val="28"/>
          <w:szCs w:val="28"/>
          <w:rtl/>
        </w:rPr>
        <w:t>99</w:t>
      </w:r>
      <w:r>
        <w:rPr>
          <w:color w:val="000080"/>
          <w:sz w:val="28"/>
          <w:szCs w:val="28"/>
          <w:rtl/>
        </w:rPr>
        <w:t>)</w:t>
      </w:r>
      <w:r>
        <w:rPr>
          <w:rFonts w:hint="cs"/>
          <w:color w:val="000080"/>
          <w:sz w:val="28"/>
          <w:szCs w:val="28"/>
          <w:rtl/>
        </w:rPr>
        <w:t>.</w:t>
      </w:r>
    </w:p>
  </w:footnote>
  <w:footnote w:id="315">
    <w:p w:rsidR="001452CF" w:rsidRPr="00542E67" w:rsidRDefault="001452CF" w:rsidP="00205FDD">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دعائم الإسلام</w:t>
      </w:r>
      <w:r>
        <w:rPr>
          <w:rFonts w:hint="cs"/>
          <w:color w:val="000080"/>
          <w:sz w:val="28"/>
          <w:szCs w:val="28"/>
          <w:rtl/>
        </w:rPr>
        <w:t>،</w:t>
      </w:r>
      <w:r w:rsidRPr="00542E67">
        <w:rPr>
          <w:rFonts w:hint="cs"/>
          <w:color w:val="000080"/>
          <w:sz w:val="28"/>
          <w:szCs w:val="28"/>
          <w:rtl/>
        </w:rPr>
        <w:t>ج2</w:t>
      </w:r>
      <w:r>
        <w:rPr>
          <w:rFonts w:hint="cs"/>
          <w:color w:val="000080"/>
          <w:sz w:val="28"/>
          <w:szCs w:val="28"/>
          <w:rtl/>
        </w:rPr>
        <w:t>،</w:t>
      </w:r>
      <w:r w:rsidRPr="00542E67">
        <w:rPr>
          <w:rFonts w:hint="cs"/>
          <w:color w:val="000080"/>
          <w:sz w:val="28"/>
          <w:szCs w:val="28"/>
          <w:rtl/>
        </w:rPr>
        <w:t xml:space="preserve"> ص102</w:t>
      </w:r>
      <w:r>
        <w:rPr>
          <w:rFonts w:hint="cs"/>
          <w:color w:val="000080"/>
          <w:sz w:val="28"/>
          <w:szCs w:val="28"/>
          <w:rtl/>
        </w:rPr>
        <w:t>.</w:t>
      </w:r>
    </w:p>
  </w:footnote>
  <w:footnote w:id="316">
    <w:p w:rsidR="001452CF" w:rsidRPr="00542E67" w:rsidRDefault="001452CF" w:rsidP="00DB5019">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باب حكم أمير المؤمنين عليه السلام</w:t>
      </w:r>
      <w:r>
        <w:rPr>
          <w:rFonts w:hint="cs"/>
          <w:color w:val="000080"/>
          <w:sz w:val="28"/>
          <w:szCs w:val="28"/>
          <w:rtl/>
        </w:rPr>
        <w:t>،</w:t>
      </w:r>
      <w:r w:rsidRPr="00542E67">
        <w:rPr>
          <w:rFonts w:hint="cs"/>
          <w:color w:val="000080"/>
          <w:sz w:val="28"/>
          <w:szCs w:val="28"/>
          <w:rtl/>
        </w:rPr>
        <w:t xml:space="preserve"> الحكمة</w:t>
      </w:r>
      <w:r>
        <w:rPr>
          <w:color w:val="000080"/>
          <w:sz w:val="28"/>
          <w:szCs w:val="28"/>
          <w:rtl/>
        </w:rPr>
        <w:t xml:space="preserve"> (رقم:</w:t>
      </w:r>
      <w:r w:rsidRPr="00542E67">
        <w:rPr>
          <w:rFonts w:hint="cs"/>
          <w:color w:val="000080"/>
          <w:sz w:val="28"/>
          <w:szCs w:val="28"/>
          <w:rtl/>
        </w:rPr>
        <w:t>377</w:t>
      </w:r>
      <w:r>
        <w:rPr>
          <w:color w:val="000080"/>
          <w:sz w:val="28"/>
          <w:szCs w:val="28"/>
          <w:rtl/>
        </w:rPr>
        <w:t>)</w:t>
      </w:r>
      <w:r>
        <w:rPr>
          <w:rFonts w:hint="cs"/>
          <w:color w:val="000080"/>
          <w:sz w:val="28"/>
          <w:szCs w:val="28"/>
          <w:rtl/>
        </w:rPr>
        <w:t>.</w:t>
      </w:r>
    </w:p>
  </w:footnote>
  <w:footnote w:id="317">
    <w:p w:rsidR="001452CF" w:rsidRPr="00542E67" w:rsidRDefault="001452CF" w:rsidP="00DB5019">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باب حكم أمير المؤمنين عليه السلام</w:t>
      </w:r>
      <w:r>
        <w:rPr>
          <w:rFonts w:hint="cs"/>
          <w:color w:val="000080"/>
          <w:sz w:val="28"/>
          <w:szCs w:val="28"/>
          <w:rtl/>
        </w:rPr>
        <w:t>،</w:t>
      </w:r>
      <w:r w:rsidRPr="00542E67">
        <w:rPr>
          <w:rFonts w:hint="cs"/>
          <w:color w:val="000080"/>
          <w:sz w:val="28"/>
          <w:szCs w:val="28"/>
          <w:rtl/>
        </w:rPr>
        <w:t xml:space="preserve"> الحكمة</w:t>
      </w:r>
      <w:r>
        <w:rPr>
          <w:color w:val="000080"/>
          <w:sz w:val="28"/>
          <w:szCs w:val="28"/>
          <w:rtl/>
        </w:rPr>
        <w:t xml:space="preserve"> (رقم:</w:t>
      </w:r>
      <w:r w:rsidRPr="00542E67">
        <w:rPr>
          <w:rFonts w:hint="cs"/>
          <w:color w:val="000080"/>
          <w:sz w:val="28"/>
          <w:szCs w:val="28"/>
          <w:rtl/>
        </w:rPr>
        <w:t>229</w:t>
      </w:r>
      <w:r>
        <w:rPr>
          <w:color w:val="000080"/>
          <w:sz w:val="28"/>
          <w:szCs w:val="28"/>
          <w:rtl/>
        </w:rPr>
        <w:t>)</w:t>
      </w:r>
      <w:r>
        <w:rPr>
          <w:rFonts w:hint="cs"/>
          <w:color w:val="000080"/>
          <w:sz w:val="28"/>
          <w:szCs w:val="28"/>
          <w:rtl/>
        </w:rPr>
        <w:t>.</w:t>
      </w:r>
    </w:p>
  </w:footnote>
  <w:footnote w:id="318">
    <w:p w:rsidR="001452CF" w:rsidRPr="00542E67" w:rsidRDefault="001452CF" w:rsidP="00DB5019">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باب حكم أمير المؤمنين عليه السلام</w:t>
      </w:r>
      <w:r>
        <w:rPr>
          <w:rFonts w:hint="cs"/>
          <w:color w:val="000080"/>
          <w:sz w:val="28"/>
          <w:szCs w:val="28"/>
          <w:rtl/>
        </w:rPr>
        <w:t>،</w:t>
      </w:r>
      <w:r w:rsidRPr="00542E67">
        <w:rPr>
          <w:rFonts w:hint="cs"/>
          <w:color w:val="000080"/>
          <w:sz w:val="28"/>
          <w:szCs w:val="28"/>
          <w:rtl/>
        </w:rPr>
        <w:t xml:space="preserve"> الحكمة</w:t>
      </w:r>
      <w:r>
        <w:rPr>
          <w:color w:val="000080"/>
          <w:sz w:val="28"/>
          <w:szCs w:val="28"/>
          <w:rtl/>
        </w:rPr>
        <w:t xml:space="preserve"> (رقم:</w:t>
      </w:r>
      <w:r w:rsidRPr="00542E67">
        <w:rPr>
          <w:rFonts w:hint="cs"/>
          <w:color w:val="000080"/>
          <w:sz w:val="28"/>
          <w:szCs w:val="28"/>
          <w:rtl/>
        </w:rPr>
        <w:t>231</w:t>
      </w:r>
      <w:r>
        <w:rPr>
          <w:color w:val="000080"/>
          <w:sz w:val="28"/>
          <w:szCs w:val="28"/>
          <w:rtl/>
        </w:rPr>
        <w:t>)</w:t>
      </w:r>
      <w:r>
        <w:rPr>
          <w:rFonts w:hint="cs"/>
          <w:color w:val="000080"/>
          <w:sz w:val="28"/>
          <w:szCs w:val="28"/>
          <w:rtl/>
        </w:rPr>
        <w:t>.</w:t>
      </w:r>
    </w:p>
  </w:footnote>
  <w:footnote w:id="319">
    <w:p w:rsidR="001452CF" w:rsidRPr="00542E67" w:rsidRDefault="001452CF" w:rsidP="00205FDD">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السيوطي في الدر المنثور</w:t>
      </w:r>
      <w:r>
        <w:rPr>
          <w:rFonts w:hint="cs"/>
          <w:color w:val="000080"/>
          <w:sz w:val="28"/>
          <w:szCs w:val="28"/>
          <w:rtl/>
        </w:rPr>
        <w:t>،</w:t>
      </w:r>
      <w:r w:rsidRPr="00542E67">
        <w:rPr>
          <w:rFonts w:hint="cs"/>
          <w:color w:val="000080"/>
          <w:sz w:val="28"/>
          <w:szCs w:val="28"/>
          <w:rtl/>
        </w:rPr>
        <w:t xml:space="preserve"> محيلاً إلى ابن مردويه في تفسيره عن علي بن أبي طالب</w:t>
      </w:r>
      <w:r>
        <w:rPr>
          <w:rFonts w:hint="cs"/>
          <w:color w:val="000080"/>
          <w:sz w:val="28"/>
          <w:szCs w:val="28"/>
          <w:rtl/>
        </w:rPr>
        <w:t>.</w:t>
      </w:r>
    </w:p>
  </w:footnote>
  <w:footnote w:id="320">
    <w:p w:rsidR="001452CF" w:rsidRPr="00542E67" w:rsidRDefault="001452CF" w:rsidP="00205FDD">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السيوطي في الدر المنثور</w:t>
      </w:r>
      <w:r>
        <w:rPr>
          <w:rFonts w:hint="cs"/>
          <w:color w:val="000080"/>
          <w:sz w:val="28"/>
          <w:szCs w:val="28"/>
          <w:rtl/>
        </w:rPr>
        <w:t>،</w:t>
      </w:r>
      <w:r w:rsidRPr="00542E67">
        <w:rPr>
          <w:rFonts w:hint="cs"/>
          <w:color w:val="000080"/>
          <w:sz w:val="28"/>
          <w:szCs w:val="28"/>
          <w:rtl/>
        </w:rPr>
        <w:t xml:space="preserve"> محيلاً إلى ابن مردويه عن علي بن أبي طالب</w:t>
      </w:r>
      <w:r>
        <w:rPr>
          <w:rFonts w:hint="cs"/>
          <w:color w:val="000080"/>
          <w:sz w:val="28"/>
          <w:szCs w:val="28"/>
          <w:rtl/>
        </w:rPr>
        <w:t>،</w:t>
      </w:r>
      <w:r w:rsidRPr="00542E67">
        <w:rPr>
          <w:rFonts w:hint="cs"/>
          <w:color w:val="000080"/>
          <w:sz w:val="28"/>
          <w:szCs w:val="28"/>
          <w:rtl/>
        </w:rPr>
        <w:t xml:space="preserve"> وروى مثله عن الحسن وعن أبي سعيد الخدري كذلك</w:t>
      </w:r>
      <w:r>
        <w:rPr>
          <w:rFonts w:hint="cs"/>
          <w:color w:val="000080"/>
          <w:sz w:val="28"/>
          <w:szCs w:val="28"/>
          <w:rtl/>
        </w:rPr>
        <w:t>.</w:t>
      </w:r>
    </w:p>
  </w:footnote>
  <w:footnote w:id="321">
    <w:p w:rsidR="001452CF" w:rsidRPr="00542E67" w:rsidRDefault="001452CF" w:rsidP="00205FDD">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السيوطي في الدر المنثور</w:t>
      </w:r>
      <w:r>
        <w:rPr>
          <w:rFonts w:hint="cs"/>
          <w:color w:val="000080"/>
          <w:sz w:val="28"/>
          <w:szCs w:val="28"/>
          <w:rtl/>
        </w:rPr>
        <w:t>،</w:t>
      </w:r>
      <w:r w:rsidRPr="00542E67">
        <w:rPr>
          <w:rFonts w:hint="cs"/>
          <w:color w:val="000080"/>
          <w:sz w:val="28"/>
          <w:szCs w:val="28"/>
          <w:rtl/>
        </w:rPr>
        <w:t xml:space="preserve"> محيلاً إلى</w:t>
      </w:r>
      <w:r w:rsidRPr="00542E67">
        <w:rPr>
          <w:color w:val="000080"/>
          <w:sz w:val="28"/>
          <w:szCs w:val="28"/>
          <w:rtl/>
        </w:rPr>
        <w:t xml:space="preserve"> ابن أبي حاتم</w:t>
      </w:r>
      <w:r>
        <w:rPr>
          <w:color w:val="000080"/>
          <w:sz w:val="28"/>
          <w:szCs w:val="28"/>
          <w:rtl/>
        </w:rPr>
        <w:t xml:space="preserve"> و</w:t>
      </w:r>
      <w:r w:rsidRPr="00542E67">
        <w:rPr>
          <w:color w:val="000080"/>
          <w:sz w:val="28"/>
          <w:szCs w:val="28"/>
          <w:rtl/>
        </w:rPr>
        <w:t>اللالكائي في السنة</w:t>
      </w:r>
      <w:r w:rsidRPr="00542E67">
        <w:rPr>
          <w:rFonts w:hint="cs"/>
          <w:color w:val="000080"/>
          <w:sz w:val="28"/>
          <w:szCs w:val="28"/>
          <w:rtl/>
        </w:rPr>
        <w:t xml:space="preserve"> عن علي بن أبي طالب</w:t>
      </w:r>
      <w:r>
        <w:rPr>
          <w:rFonts w:hint="cs"/>
          <w:color w:val="000080"/>
          <w:sz w:val="28"/>
          <w:szCs w:val="28"/>
          <w:rtl/>
        </w:rPr>
        <w:t>..</w:t>
      </w:r>
      <w:r w:rsidRPr="00542E67">
        <w:rPr>
          <w:rFonts w:hint="cs"/>
          <w:color w:val="000080"/>
          <w:sz w:val="28"/>
          <w:szCs w:val="28"/>
          <w:rtl/>
        </w:rPr>
        <w:t xml:space="preserve"> الحديث</w:t>
      </w:r>
      <w:r>
        <w:rPr>
          <w:rFonts w:hint="cs"/>
          <w:color w:val="000080"/>
          <w:sz w:val="28"/>
          <w:szCs w:val="28"/>
          <w:rtl/>
        </w:rPr>
        <w:t>.</w:t>
      </w:r>
    </w:p>
  </w:footnote>
  <w:footnote w:id="322">
    <w:p w:rsidR="001452CF" w:rsidRPr="00542E67" w:rsidRDefault="001452CF" w:rsidP="00205FDD">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 الدر المنثور للسيوطي ذيل تفسيره للآية المذكورة من سورة يونس</w:t>
      </w:r>
      <w:r>
        <w:rPr>
          <w:rFonts w:hint="cs"/>
          <w:color w:val="000080"/>
          <w:sz w:val="28"/>
          <w:szCs w:val="28"/>
          <w:rtl/>
        </w:rPr>
        <w:t>.</w:t>
      </w:r>
    </w:p>
  </w:footnote>
  <w:footnote w:id="323">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رواه القاضي النعمان بن محمد في دعائم الإسلام</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2</w:t>
      </w:r>
      <w:r>
        <w:rPr>
          <w:color w:val="000080"/>
          <w:sz w:val="28"/>
          <w:szCs w:val="28"/>
          <w:rtl/>
        </w:rPr>
        <w:t>/</w:t>
      </w:r>
      <w:r w:rsidRPr="00542E67">
        <w:rPr>
          <w:rFonts w:hint="cs"/>
          <w:color w:val="000080"/>
          <w:sz w:val="28"/>
          <w:szCs w:val="28"/>
          <w:rtl/>
        </w:rPr>
        <w:t>185</w:t>
      </w:r>
      <w:r>
        <w:rPr>
          <w:color w:val="000080"/>
          <w:sz w:val="28"/>
          <w:szCs w:val="28"/>
          <w:rtl/>
        </w:rPr>
        <w:t>)</w:t>
      </w:r>
      <w:r>
        <w:rPr>
          <w:rFonts w:hint="cs"/>
          <w:color w:val="000080"/>
          <w:sz w:val="28"/>
          <w:szCs w:val="28"/>
          <w:rtl/>
        </w:rPr>
        <w:t>.</w:t>
      </w:r>
    </w:p>
  </w:footnote>
  <w:footnote w:id="324">
    <w:p w:rsidR="001452CF" w:rsidRPr="00542E67" w:rsidRDefault="001452CF" w:rsidP="00061B31">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دعائم الإسلام</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2</w:t>
      </w:r>
      <w:r>
        <w:rPr>
          <w:color w:val="000080"/>
          <w:sz w:val="28"/>
          <w:szCs w:val="28"/>
          <w:rtl/>
        </w:rPr>
        <w:t>/</w:t>
      </w:r>
      <w:r w:rsidRPr="00542E67">
        <w:rPr>
          <w:rFonts w:hint="cs"/>
          <w:color w:val="000080"/>
          <w:sz w:val="28"/>
          <w:szCs w:val="28"/>
          <w:rtl/>
        </w:rPr>
        <w:t>148</w:t>
      </w:r>
      <w:r>
        <w:rPr>
          <w:color w:val="000080"/>
          <w:sz w:val="28"/>
          <w:szCs w:val="28"/>
          <w:rtl/>
        </w:rPr>
        <w:t>)</w:t>
      </w:r>
      <w:r>
        <w:rPr>
          <w:rFonts w:hint="cs"/>
          <w:color w:val="000080"/>
          <w:sz w:val="28"/>
          <w:szCs w:val="28"/>
          <w:rtl/>
        </w:rPr>
        <w:t>.</w:t>
      </w:r>
    </w:p>
  </w:footnote>
  <w:footnote w:id="325">
    <w:p w:rsidR="001452CF" w:rsidRPr="00542E67" w:rsidRDefault="001452CF" w:rsidP="00061B31">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رواه العياشي في تفسيره</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2</w:t>
      </w:r>
      <w:r>
        <w:rPr>
          <w:color w:val="000080"/>
          <w:sz w:val="28"/>
          <w:szCs w:val="28"/>
          <w:rtl/>
        </w:rPr>
        <w:t>/</w:t>
      </w:r>
      <w:r w:rsidRPr="00542E67">
        <w:rPr>
          <w:rFonts w:hint="cs"/>
          <w:color w:val="000080"/>
          <w:sz w:val="28"/>
          <w:szCs w:val="28"/>
          <w:rtl/>
        </w:rPr>
        <w:t>151</w:t>
      </w:r>
      <w:r>
        <w:rPr>
          <w:color w:val="000080"/>
          <w:sz w:val="28"/>
          <w:szCs w:val="28"/>
          <w:rtl/>
        </w:rPr>
        <w:t>)</w:t>
      </w:r>
      <w:r>
        <w:rPr>
          <w:rFonts w:hint="cs"/>
          <w:color w:val="000080"/>
          <w:sz w:val="28"/>
          <w:szCs w:val="28"/>
          <w:rtl/>
        </w:rPr>
        <w:t>.</w:t>
      </w:r>
    </w:p>
  </w:footnote>
  <w:footnote w:id="326">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تفسير الطبري</w:t>
      </w:r>
      <w:r>
        <w:rPr>
          <w:rFonts w:hint="cs"/>
          <w:color w:val="000080"/>
          <w:sz w:val="28"/>
          <w:szCs w:val="28"/>
          <w:rtl/>
        </w:rPr>
        <w:t>،</w:t>
      </w:r>
      <w:r w:rsidRPr="00542E67">
        <w:rPr>
          <w:rFonts w:hint="cs"/>
          <w:color w:val="000080"/>
          <w:sz w:val="28"/>
          <w:szCs w:val="28"/>
          <w:rtl/>
        </w:rPr>
        <w:t xml:space="preserve"> والسيوطي في الدر المنثور</w:t>
      </w:r>
      <w:r>
        <w:rPr>
          <w:rFonts w:hint="cs"/>
          <w:color w:val="000080"/>
          <w:sz w:val="28"/>
          <w:szCs w:val="28"/>
          <w:rtl/>
        </w:rPr>
        <w:t>،</w:t>
      </w:r>
      <w:r w:rsidRPr="00542E67">
        <w:rPr>
          <w:rFonts w:hint="cs"/>
          <w:color w:val="000080"/>
          <w:sz w:val="28"/>
          <w:szCs w:val="28"/>
          <w:rtl/>
        </w:rPr>
        <w:t xml:space="preserve"> بالإحالة إلى ابن أبي حاتم وابن جرير</w:t>
      </w:r>
      <w:r>
        <w:rPr>
          <w:rFonts w:hint="cs"/>
          <w:color w:val="000080"/>
          <w:sz w:val="28"/>
          <w:szCs w:val="28"/>
          <w:rtl/>
        </w:rPr>
        <w:t xml:space="preserve"> و</w:t>
      </w:r>
      <w:r w:rsidRPr="00542E67">
        <w:rPr>
          <w:rFonts w:hint="cs"/>
          <w:color w:val="000080"/>
          <w:sz w:val="28"/>
          <w:szCs w:val="28"/>
          <w:rtl/>
        </w:rPr>
        <w:t>ابن المنذر في تفاسيرهم</w:t>
      </w:r>
      <w:r>
        <w:rPr>
          <w:rFonts w:hint="cs"/>
          <w:color w:val="000080"/>
          <w:sz w:val="28"/>
          <w:szCs w:val="28"/>
          <w:rtl/>
        </w:rPr>
        <w:t>،</w:t>
      </w:r>
      <w:r w:rsidRPr="00542E67">
        <w:rPr>
          <w:rFonts w:hint="cs"/>
          <w:color w:val="000080"/>
          <w:sz w:val="28"/>
          <w:szCs w:val="28"/>
          <w:rtl/>
        </w:rPr>
        <w:t xml:space="preserve"> ذيل تفسيرهم للآية</w:t>
      </w:r>
      <w:r>
        <w:rPr>
          <w:color w:val="000080"/>
          <w:sz w:val="28"/>
          <w:szCs w:val="28"/>
          <w:rtl/>
        </w:rPr>
        <w:t xml:space="preserve"> (</w:t>
      </w:r>
      <w:r w:rsidRPr="00542E67">
        <w:rPr>
          <w:rFonts w:hint="cs"/>
          <w:color w:val="000080"/>
          <w:sz w:val="28"/>
          <w:szCs w:val="28"/>
          <w:rtl/>
        </w:rPr>
        <w:t>28</w:t>
      </w:r>
      <w:r>
        <w:rPr>
          <w:color w:val="000080"/>
          <w:sz w:val="28"/>
          <w:szCs w:val="28"/>
          <w:rtl/>
        </w:rPr>
        <w:t>)</w:t>
      </w:r>
      <w:r w:rsidRPr="00542E67">
        <w:rPr>
          <w:rFonts w:hint="cs"/>
          <w:color w:val="000080"/>
          <w:sz w:val="28"/>
          <w:szCs w:val="28"/>
          <w:rtl/>
        </w:rPr>
        <w:t xml:space="preserve"> من سورة إبراهيم</w:t>
      </w:r>
      <w:r>
        <w:rPr>
          <w:rFonts w:hint="cs"/>
          <w:color w:val="000080"/>
          <w:sz w:val="28"/>
          <w:szCs w:val="28"/>
          <w:rtl/>
        </w:rPr>
        <w:t>.</w:t>
      </w:r>
    </w:p>
  </w:footnote>
  <w:footnote w:id="327">
    <w:p w:rsidR="001452CF" w:rsidRPr="00542E67" w:rsidRDefault="001452CF" w:rsidP="00061B31">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السيوطي في الدر المنثور</w:t>
      </w:r>
      <w:r>
        <w:rPr>
          <w:rFonts w:hint="cs"/>
          <w:color w:val="000080"/>
          <w:sz w:val="28"/>
          <w:szCs w:val="28"/>
          <w:rtl/>
        </w:rPr>
        <w:t>،</w:t>
      </w:r>
      <w:r>
        <w:rPr>
          <w:color w:val="000080"/>
          <w:sz w:val="28"/>
          <w:szCs w:val="28"/>
          <w:rtl/>
        </w:rPr>
        <w:t xml:space="preserve"> (</w:t>
      </w:r>
      <w:r w:rsidRPr="00542E67">
        <w:rPr>
          <w:rFonts w:hint="cs"/>
          <w:color w:val="000080"/>
          <w:sz w:val="28"/>
          <w:szCs w:val="28"/>
          <w:rtl/>
        </w:rPr>
        <w:t>4</w:t>
      </w:r>
      <w:r>
        <w:rPr>
          <w:color w:val="000080"/>
          <w:sz w:val="28"/>
          <w:szCs w:val="28"/>
          <w:rtl/>
        </w:rPr>
        <w:t>/</w:t>
      </w:r>
      <w:r w:rsidRPr="00542E67">
        <w:rPr>
          <w:rFonts w:hint="cs"/>
          <w:color w:val="000080"/>
          <w:sz w:val="28"/>
          <w:szCs w:val="28"/>
          <w:rtl/>
        </w:rPr>
        <w:t>101</w:t>
      </w:r>
      <w:r>
        <w:rPr>
          <w:color w:val="000080"/>
          <w:sz w:val="28"/>
          <w:szCs w:val="28"/>
          <w:rtl/>
        </w:rPr>
        <w:t>)</w:t>
      </w:r>
      <w:r>
        <w:rPr>
          <w:rFonts w:hint="cs"/>
          <w:color w:val="000080"/>
          <w:sz w:val="28"/>
          <w:szCs w:val="28"/>
          <w:rtl/>
        </w:rPr>
        <w:t>.</w:t>
      </w:r>
    </w:p>
  </w:footnote>
  <w:footnote w:id="328">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المصدر السابق</w:t>
      </w:r>
      <w:r>
        <w:rPr>
          <w:rFonts w:hint="cs"/>
          <w:color w:val="000080"/>
          <w:sz w:val="28"/>
          <w:szCs w:val="28"/>
          <w:rtl/>
        </w:rPr>
        <w:t>،</w:t>
      </w:r>
      <w:r>
        <w:rPr>
          <w:color w:val="000080"/>
          <w:sz w:val="28"/>
          <w:szCs w:val="28"/>
          <w:rtl/>
        </w:rPr>
        <w:t xml:space="preserve"> (</w:t>
      </w:r>
      <w:r w:rsidRPr="00542E67">
        <w:rPr>
          <w:rFonts w:hint="cs"/>
          <w:color w:val="000080"/>
          <w:sz w:val="28"/>
          <w:szCs w:val="28"/>
          <w:rtl/>
        </w:rPr>
        <w:t>4</w:t>
      </w:r>
      <w:r>
        <w:rPr>
          <w:color w:val="000080"/>
          <w:sz w:val="28"/>
          <w:szCs w:val="28"/>
          <w:rtl/>
        </w:rPr>
        <w:t>/</w:t>
      </w:r>
      <w:r w:rsidRPr="00542E67">
        <w:rPr>
          <w:rFonts w:hint="cs"/>
          <w:color w:val="000080"/>
          <w:sz w:val="28"/>
          <w:szCs w:val="28"/>
          <w:rtl/>
        </w:rPr>
        <w:t>101</w:t>
      </w:r>
      <w:r>
        <w:rPr>
          <w:color w:val="000080"/>
          <w:sz w:val="28"/>
          <w:szCs w:val="28"/>
          <w:rtl/>
        </w:rPr>
        <w:t>)</w:t>
      </w:r>
      <w:r>
        <w:rPr>
          <w:rFonts w:hint="cs"/>
          <w:color w:val="000080"/>
          <w:sz w:val="28"/>
          <w:szCs w:val="28"/>
          <w:rtl/>
        </w:rPr>
        <w:t>.</w:t>
      </w:r>
    </w:p>
  </w:footnote>
  <w:footnote w:id="329">
    <w:p w:rsidR="001452CF" w:rsidRPr="00542E67" w:rsidRDefault="001452CF" w:rsidP="00061B31">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 تفسير مجمع البيان للطبرسي</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6</w:t>
      </w:r>
      <w:r>
        <w:rPr>
          <w:color w:val="000080"/>
          <w:sz w:val="28"/>
          <w:szCs w:val="28"/>
          <w:rtl/>
        </w:rPr>
        <w:t>/</w:t>
      </w:r>
      <w:r w:rsidRPr="00542E67">
        <w:rPr>
          <w:rFonts w:hint="cs"/>
          <w:color w:val="000080"/>
          <w:sz w:val="28"/>
          <w:szCs w:val="28"/>
          <w:rtl/>
        </w:rPr>
        <w:t>28</w:t>
      </w:r>
      <w:r>
        <w:rPr>
          <w:color w:val="000080"/>
          <w:sz w:val="28"/>
          <w:szCs w:val="28"/>
          <w:rtl/>
        </w:rPr>
        <w:t>)</w:t>
      </w:r>
      <w:r>
        <w:rPr>
          <w:rFonts w:hint="cs"/>
          <w:color w:val="000080"/>
          <w:sz w:val="28"/>
          <w:szCs w:val="28"/>
          <w:rtl/>
        </w:rPr>
        <w:t>.</w:t>
      </w:r>
    </w:p>
  </w:footnote>
  <w:footnote w:id="330">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color w:val="000080"/>
          <w:sz w:val="28"/>
          <w:szCs w:val="28"/>
          <w:rtl/>
        </w:rPr>
        <w:t xml:space="preserve"> </w:t>
      </w:r>
      <w:r w:rsidRPr="00542E67">
        <w:rPr>
          <w:rFonts w:hint="cs"/>
          <w:color w:val="000080"/>
          <w:sz w:val="28"/>
          <w:szCs w:val="28"/>
          <w:rtl/>
        </w:rPr>
        <w:t xml:space="preserve">انظر </w:t>
      </w:r>
      <w:r w:rsidRPr="00542E67">
        <w:rPr>
          <w:color w:val="000080"/>
          <w:sz w:val="28"/>
          <w:szCs w:val="28"/>
          <w:rtl/>
        </w:rPr>
        <w:t xml:space="preserve">تفسير مجمع البيان </w:t>
      </w:r>
      <w:r w:rsidRPr="00542E67">
        <w:rPr>
          <w:rFonts w:hint="cs"/>
          <w:color w:val="000080"/>
          <w:sz w:val="28"/>
          <w:szCs w:val="28"/>
          <w:rtl/>
        </w:rPr>
        <w:t>ل</w:t>
      </w:r>
      <w:r w:rsidRPr="00542E67">
        <w:rPr>
          <w:color w:val="000080"/>
          <w:sz w:val="28"/>
          <w:szCs w:val="28"/>
          <w:rtl/>
        </w:rPr>
        <w:t>لطبرسي</w:t>
      </w:r>
      <w:r>
        <w:rPr>
          <w:rFonts w:hint="cs"/>
          <w:color w:val="000080"/>
          <w:sz w:val="28"/>
          <w:szCs w:val="28"/>
          <w:rtl/>
        </w:rPr>
        <w:t>،</w:t>
      </w:r>
      <w:r>
        <w:rPr>
          <w:color w:val="000080"/>
          <w:sz w:val="28"/>
          <w:szCs w:val="28"/>
          <w:rtl/>
        </w:rPr>
        <w:t xml:space="preserve"> (</w:t>
      </w:r>
      <w:r w:rsidRPr="00542E67">
        <w:rPr>
          <w:color w:val="000080"/>
          <w:sz w:val="28"/>
          <w:szCs w:val="28"/>
          <w:rtl/>
        </w:rPr>
        <w:t>6</w:t>
      </w:r>
      <w:r>
        <w:rPr>
          <w:color w:val="000080"/>
          <w:sz w:val="28"/>
          <w:szCs w:val="28"/>
          <w:rtl/>
        </w:rPr>
        <w:t>/</w:t>
      </w:r>
      <w:r w:rsidRPr="00542E67">
        <w:rPr>
          <w:color w:val="000080"/>
          <w:sz w:val="28"/>
          <w:szCs w:val="28"/>
          <w:rtl/>
        </w:rPr>
        <w:t>248</w:t>
      </w:r>
      <w:r>
        <w:rPr>
          <w:color w:val="000080"/>
          <w:sz w:val="28"/>
          <w:szCs w:val="28"/>
          <w:rtl/>
        </w:rPr>
        <w:t>)</w:t>
      </w:r>
      <w:r>
        <w:rPr>
          <w:rFonts w:hint="cs"/>
          <w:color w:val="000080"/>
          <w:sz w:val="28"/>
          <w:szCs w:val="28"/>
          <w:rtl/>
        </w:rPr>
        <w:t>.</w:t>
      </w:r>
    </w:p>
  </w:footnote>
  <w:footnote w:id="331">
    <w:p w:rsidR="001452CF" w:rsidRPr="00542E67" w:rsidRDefault="001452CF" w:rsidP="00205FDD">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رواه أبو جعفر الإسكافي</w:t>
      </w:r>
      <w:r>
        <w:rPr>
          <w:rFonts w:hint="cs"/>
          <w:color w:val="000080"/>
          <w:sz w:val="28"/>
          <w:szCs w:val="28"/>
          <w:rtl/>
        </w:rPr>
        <w:t>،</w:t>
      </w:r>
      <w:r w:rsidRPr="00542E67">
        <w:rPr>
          <w:rFonts w:hint="cs"/>
          <w:color w:val="000080"/>
          <w:sz w:val="28"/>
          <w:szCs w:val="28"/>
          <w:rtl/>
        </w:rPr>
        <w:t xml:space="preserve"> في كتاب المعيار والموازنة</w:t>
      </w:r>
      <w:r>
        <w:rPr>
          <w:rFonts w:hint="cs"/>
          <w:color w:val="000080"/>
          <w:sz w:val="28"/>
          <w:szCs w:val="28"/>
          <w:rtl/>
        </w:rPr>
        <w:t>،</w:t>
      </w:r>
      <w:r w:rsidRPr="00542E67">
        <w:rPr>
          <w:rFonts w:hint="cs"/>
          <w:color w:val="000080"/>
          <w:sz w:val="28"/>
          <w:szCs w:val="28"/>
          <w:rtl/>
        </w:rPr>
        <w:t xml:space="preserve"> ص97</w:t>
      </w:r>
      <w:r>
        <w:rPr>
          <w:rFonts w:hint="cs"/>
          <w:color w:val="000080"/>
          <w:sz w:val="28"/>
          <w:szCs w:val="28"/>
          <w:rtl/>
        </w:rPr>
        <w:t>.</w:t>
      </w:r>
    </w:p>
  </w:footnote>
  <w:footnote w:id="332">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رواه العياشي في تفسيره</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2</w:t>
      </w:r>
      <w:r>
        <w:rPr>
          <w:color w:val="000080"/>
          <w:sz w:val="28"/>
          <w:szCs w:val="28"/>
          <w:rtl/>
        </w:rPr>
        <w:t>/</w:t>
      </w:r>
      <w:r w:rsidRPr="00542E67">
        <w:rPr>
          <w:rFonts w:hint="cs"/>
          <w:color w:val="000080"/>
          <w:sz w:val="28"/>
          <w:szCs w:val="28"/>
          <w:rtl/>
        </w:rPr>
        <w:t>324</w:t>
      </w:r>
      <w:r>
        <w:rPr>
          <w:color w:val="000080"/>
          <w:sz w:val="28"/>
          <w:szCs w:val="28"/>
          <w:rtl/>
        </w:rPr>
        <w:t>)</w:t>
      </w:r>
      <w:r>
        <w:rPr>
          <w:rFonts w:hint="cs"/>
          <w:color w:val="000080"/>
          <w:sz w:val="28"/>
          <w:szCs w:val="28"/>
          <w:rtl/>
        </w:rPr>
        <w:t>.</w:t>
      </w:r>
    </w:p>
  </w:footnote>
  <w:footnote w:id="333">
    <w:p w:rsidR="001452CF" w:rsidRPr="00542E67" w:rsidRDefault="001452CF" w:rsidP="00061B31">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الطبرسي في مجمع البيان</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15</w:t>
      </w:r>
      <w:r>
        <w:rPr>
          <w:color w:val="000080"/>
          <w:sz w:val="28"/>
          <w:szCs w:val="28"/>
          <w:rtl/>
        </w:rPr>
        <w:t>/</w:t>
      </w:r>
      <w:r w:rsidRPr="00542E67">
        <w:rPr>
          <w:rFonts w:hint="cs"/>
          <w:color w:val="000080"/>
          <w:sz w:val="28"/>
          <w:szCs w:val="28"/>
          <w:rtl/>
        </w:rPr>
        <w:t>146</w:t>
      </w:r>
      <w:r>
        <w:rPr>
          <w:color w:val="000080"/>
          <w:sz w:val="28"/>
          <w:szCs w:val="28"/>
          <w:rtl/>
        </w:rPr>
        <w:t>)</w:t>
      </w:r>
      <w:r>
        <w:rPr>
          <w:rFonts w:hint="cs"/>
          <w:color w:val="000080"/>
          <w:sz w:val="28"/>
          <w:szCs w:val="28"/>
          <w:rtl/>
        </w:rPr>
        <w:t>.</w:t>
      </w:r>
    </w:p>
  </w:footnote>
  <w:footnote w:id="334">
    <w:p w:rsidR="001452CF" w:rsidRPr="00542E67" w:rsidRDefault="001452CF" w:rsidP="00205FDD">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السيوطي في الدر المنثور ذيل تفسير الآية المذكورة من سورة الكهف وأحال إلى ابن أبي حاتم في تفسيره</w:t>
      </w:r>
      <w:r>
        <w:rPr>
          <w:rFonts w:hint="cs"/>
          <w:color w:val="000080"/>
          <w:sz w:val="28"/>
          <w:szCs w:val="28"/>
          <w:rtl/>
        </w:rPr>
        <w:t>.</w:t>
      </w:r>
    </w:p>
  </w:footnote>
  <w:footnote w:id="335">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الطبرسي في مجمع البيان</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15</w:t>
      </w:r>
      <w:r>
        <w:rPr>
          <w:color w:val="000080"/>
          <w:sz w:val="28"/>
          <w:szCs w:val="28"/>
          <w:rtl/>
        </w:rPr>
        <w:t>/</w:t>
      </w:r>
      <w:r w:rsidRPr="00542E67">
        <w:rPr>
          <w:rFonts w:hint="cs"/>
          <w:color w:val="000080"/>
          <w:sz w:val="28"/>
          <w:szCs w:val="28"/>
          <w:rtl/>
        </w:rPr>
        <w:t>189</w:t>
      </w:r>
      <w:r>
        <w:rPr>
          <w:color w:val="000080"/>
          <w:sz w:val="28"/>
          <w:szCs w:val="28"/>
          <w:rtl/>
        </w:rPr>
        <w:t>)</w:t>
      </w:r>
      <w:r>
        <w:rPr>
          <w:rFonts w:hint="cs"/>
          <w:color w:val="000080"/>
          <w:sz w:val="28"/>
          <w:szCs w:val="28"/>
          <w:rtl/>
        </w:rPr>
        <w:t>.</w:t>
      </w:r>
    </w:p>
  </w:footnote>
  <w:footnote w:id="336">
    <w:p w:rsidR="001452CF" w:rsidRPr="00542E67" w:rsidRDefault="001452CF" w:rsidP="00205FDD">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السيوطي في الدر المنثور</w:t>
      </w:r>
      <w:r>
        <w:rPr>
          <w:rFonts w:hint="cs"/>
          <w:color w:val="000080"/>
          <w:sz w:val="28"/>
          <w:szCs w:val="28"/>
          <w:rtl/>
        </w:rPr>
        <w:t>:</w:t>
      </w:r>
      <w:r w:rsidRPr="00542E67">
        <w:rPr>
          <w:rFonts w:hint="cs"/>
          <w:color w:val="000080"/>
          <w:sz w:val="28"/>
          <w:szCs w:val="28"/>
          <w:rtl/>
        </w:rPr>
        <w:t xml:space="preserve"> ذيل تفسير الآية المذكورة من سورة مريم</w:t>
      </w:r>
      <w:r>
        <w:rPr>
          <w:rFonts w:hint="cs"/>
          <w:color w:val="000080"/>
          <w:sz w:val="28"/>
          <w:szCs w:val="28"/>
          <w:rtl/>
        </w:rPr>
        <w:t>.</w:t>
      </w:r>
    </w:p>
  </w:footnote>
  <w:footnote w:id="337">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w:t>
      </w:r>
      <w:r>
        <w:rPr>
          <w:rFonts w:hint="cs"/>
          <w:color w:val="000080"/>
          <w:sz w:val="28"/>
          <w:szCs w:val="28"/>
          <w:rtl/>
        </w:rPr>
        <w:t>(</w:t>
      </w:r>
      <w:r w:rsidRPr="00542E67">
        <w:rPr>
          <w:rFonts w:hint="cs"/>
          <w:color w:val="000080"/>
          <w:sz w:val="28"/>
          <w:szCs w:val="28"/>
          <w:rtl/>
        </w:rPr>
        <w:t>الخطب</w:t>
      </w:r>
      <w:r>
        <w:rPr>
          <w:rFonts w:hint="cs"/>
          <w:color w:val="000080"/>
          <w:sz w:val="28"/>
          <w:szCs w:val="28"/>
          <w:rtl/>
        </w:rPr>
        <w:t>:</w:t>
      </w:r>
      <w:r w:rsidRPr="00542E67">
        <w:rPr>
          <w:rFonts w:hint="cs"/>
          <w:color w:val="000080"/>
          <w:sz w:val="28"/>
          <w:szCs w:val="28"/>
          <w:rtl/>
        </w:rPr>
        <w:t>4</w:t>
      </w:r>
      <w:r>
        <w:rPr>
          <w:rFonts w:hint="cs"/>
          <w:color w:val="000080"/>
          <w:sz w:val="28"/>
          <w:szCs w:val="28"/>
          <w:rtl/>
        </w:rPr>
        <w:t>).</w:t>
      </w:r>
    </w:p>
  </w:footnote>
  <w:footnote w:id="338">
    <w:p w:rsidR="001452CF" w:rsidRPr="00542E67" w:rsidRDefault="001452CF" w:rsidP="00205FDD">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السيوطي في الدر المنثور</w:t>
      </w:r>
      <w:r>
        <w:rPr>
          <w:rFonts w:hint="cs"/>
          <w:color w:val="000080"/>
          <w:sz w:val="28"/>
          <w:szCs w:val="28"/>
          <w:rtl/>
        </w:rPr>
        <w:t>،</w:t>
      </w:r>
      <w:r w:rsidRPr="00542E67">
        <w:rPr>
          <w:rFonts w:hint="cs"/>
          <w:color w:val="000080"/>
          <w:sz w:val="28"/>
          <w:szCs w:val="28"/>
          <w:rtl/>
        </w:rPr>
        <w:t xml:space="preserve"> ذيل تفسير الآية المذكورة من سورة طه</w:t>
      </w:r>
      <w:r>
        <w:rPr>
          <w:rFonts w:hint="cs"/>
          <w:color w:val="000080"/>
          <w:sz w:val="28"/>
          <w:szCs w:val="28"/>
          <w:rtl/>
        </w:rPr>
        <w:t>،</w:t>
      </w:r>
      <w:r w:rsidRPr="00542E67">
        <w:rPr>
          <w:rFonts w:hint="cs"/>
          <w:color w:val="000080"/>
          <w:sz w:val="28"/>
          <w:szCs w:val="28"/>
          <w:rtl/>
        </w:rPr>
        <w:t xml:space="preserve"> محيلا إلى أبي نعيم الأصفهاني في حلية الأولياء</w:t>
      </w:r>
      <w:r>
        <w:rPr>
          <w:rFonts w:hint="cs"/>
          <w:color w:val="000080"/>
          <w:sz w:val="28"/>
          <w:szCs w:val="28"/>
          <w:rtl/>
        </w:rPr>
        <w:t>.</w:t>
      </w:r>
    </w:p>
  </w:footnote>
  <w:footnote w:id="339">
    <w:p w:rsidR="001452CF" w:rsidRPr="00542E67" w:rsidRDefault="001452CF" w:rsidP="00061B31">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دعائم الإسلام</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2</w:t>
      </w:r>
      <w:r>
        <w:rPr>
          <w:color w:val="000080"/>
          <w:sz w:val="28"/>
          <w:szCs w:val="28"/>
          <w:rtl/>
        </w:rPr>
        <w:t>/</w:t>
      </w:r>
      <w:r w:rsidRPr="00542E67">
        <w:rPr>
          <w:rFonts w:hint="cs"/>
          <w:color w:val="000080"/>
          <w:sz w:val="28"/>
          <w:szCs w:val="28"/>
          <w:rtl/>
        </w:rPr>
        <w:t>281</w:t>
      </w:r>
      <w:r>
        <w:rPr>
          <w:color w:val="000080"/>
          <w:sz w:val="28"/>
          <w:szCs w:val="28"/>
          <w:rtl/>
        </w:rPr>
        <w:t>)</w:t>
      </w:r>
      <w:r>
        <w:rPr>
          <w:rFonts w:hint="cs"/>
          <w:color w:val="000080"/>
          <w:sz w:val="28"/>
          <w:szCs w:val="28"/>
          <w:rtl/>
        </w:rPr>
        <w:t>.</w:t>
      </w:r>
    </w:p>
  </w:footnote>
  <w:footnote w:id="340">
    <w:p w:rsidR="001452CF" w:rsidRPr="00542E67" w:rsidRDefault="001452CF" w:rsidP="00061B31">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السيوطي في الدر المنثور</w:t>
      </w:r>
      <w:r>
        <w:rPr>
          <w:rFonts w:hint="cs"/>
          <w:color w:val="000080"/>
          <w:sz w:val="28"/>
          <w:szCs w:val="28"/>
          <w:rtl/>
        </w:rPr>
        <w:t>،</w:t>
      </w:r>
      <w:r>
        <w:rPr>
          <w:color w:val="000080"/>
          <w:sz w:val="28"/>
          <w:szCs w:val="28"/>
          <w:rtl/>
        </w:rPr>
        <w:t xml:space="preserve"> (</w:t>
      </w:r>
      <w:r w:rsidRPr="00542E67">
        <w:rPr>
          <w:rFonts w:hint="cs"/>
          <w:color w:val="000080"/>
          <w:sz w:val="28"/>
          <w:szCs w:val="28"/>
          <w:rtl/>
        </w:rPr>
        <w:t>5</w:t>
      </w:r>
      <w:r>
        <w:rPr>
          <w:color w:val="000080"/>
          <w:sz w:val="28"/>
          <w:szCs w:val="28"/>
          <w:rtl/>
        </w:rPr>
        <w:t>/</w:t>
      </w:r>
      <w:r w:rsidRPr="00542E67">
        <w:rPr>
          <w:rFonts w:hint="cs"/>
          <w:color w:val="000080"/>
          <w:sz w:val="28"/>
          <w:szCs w:val="28"/>
          <w:rtl/>
        </w:rPr>
        <w:t>140</w:t>
      </w:r>
      <w:r>
        <w:rPr>
          <w:color w:val="000080"/>
          <w:sz w:val="28"/>
          <w:szCs w:val="28"/>
          <w:rtl/>
        </w:rPr>
        <w:t>)</w:t>
      </w:r>
      <w:r>
        <w:rPr>
          <w:rFonts w:hint="cs"/>
          <w:color w:val="000080"/>
          <w:sz w:val="28"/>
          <w:szCs w:val="28"/>
          <w:rtl/>
        </w:rPr>
        <w:t>.</w:t>
      </w:r>
    </w:p>
  </w:footnote>
  <w:footnote w:id="341">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الطبرسي في مجمع البيان</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22</w:t>
      </w:r>
      <w:r>
        <w:rPr>
          <w:color w:val="000080"/>
          <w:sz w:val="28"/>
          <w:szCs w:val="28"/>
          <w:rtl/>
        </w:rPr>
        <w:t>/</w:t>
      </w:r>
      <w:r w:rsidRPr="00542E67">
        <w:rPr>
          <w:rFonts w:hint="cs"/>
          <w:color w:val="000080"/>
          <w:sz w:val="28"/>
          <w:szCs w:val="28"/>
          <w:rtl/>
        </w:rPr>
        <w:t>171</w:t>
      </w:r>
      <w:r>
        <w:rPr>
          <w:color w:val="000080"/>
          <w:sz w:val="28"/>
          <w:szCs w:val="28"/>
          <w:rtl/>
        </w:rPr>
        <w:t>)</w:t>
      </w:r>
      <w:r>
        <w:rPr>
          <w:rFonts w:hint="cs"/>
          <w:color w:val="000080"/>
          <w:sz w:val="28"/>
          <w:szCs w:val="28"/>
          <w:rtl/>
        </w:rPr>
        <w:t>.</w:t>
      </w:r>
    </w:p>
  </w:footnote>
  <w:footnote w:id="342">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الطبرسي في مجمع البيان</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23</w:t>
      </w:r>
      <w:r>
        <w:rPr>
          <w:color w:val="000080"/>
          <w:sz w:val="28"/>
          <w:szCs w:val="28"/>
          <w:rtl/>
        </w:rPr>
        <w:t>/</w:t>
      </w:r>
      <w:r w:rsidRPr="00542E67">
        <w:rPr>
          <w:rFonts w:hint="cs"/>
          <w:color w:val="000080"/>
          <w:sz w:val="28"/>
          <w:szCs w:val="28"/>
          <w:rtl/>
        </w:rPr>
        <w:t>108</w:t>
      </w:r>
      <w:r>
        <w:rPr>
          <w:color w:val="000080"/>
          <w:sz w:val="28"/>
          <w:szCs w:val="28"/>
          <w:rtl/>
        </w:rPr>
        <w:t>)</w:t>
      </w:r>
      <w:r>
        <w:rPr>
          <w:rFonts w:hint="cs"/>
          <w:color w:val="000080"/>
          <w:sz w:val="28"/>
          <w:szCs w:val="28"/>
          <w:rtl/>
        </w:rPr>
        <w:t>.</w:t>
      </w:r>
    </w:p>
  </w:footnote>
  <w:footnote w:id="343">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راجع</w:t>
      </w:r>
      <w:r>
        <w:rPr>
          <w:rFonts w:hint="cs"/>
          <w:color w:val="000080"/>
          <w:sz w:val="28"/>
          <w:szCs w:val="28"/>
          <w:rtl/>
        </w:rPr>
        <w:t>:</w:t>
      </w:r>
      <w:r w:rsidRPr="00542E67">
        <w:rPr>
          <w:rFonts w:hint="cs"/>
          <w:color w:val="000080"/>
          <w:sz w:val="28"/>
          <w:szCs w:val="28"/>
          <w:rtl/>
        </w:rPr>
        <w:t xml:space="preserve"> كتاب التسهيل لعلوم التنـزيل</w:t>
      </w:r>
      <w:r>
        <w:rPr>
          <w:rFonts w:hint="cs"/>
          <w:color w:val="000080"/>
          <w:sz w:val="28"/>
          <w:szCs w:val="28"/>
          <w:rtl/>
        </w:rPr>
        <w:t>،</w:t>
      </w:r>
      <w:r w:rsidRPr="00542E67">
        <w:rPr>
          <w:rFonts w:hint="cs"/>
          <w:color w:val="000080"/>
          <w:sz w:val="28"/>
          <w:szCs w:val="28"/>
          <w:rtl/>
        </w:rPr>
        <w:t xml:space="preserve"> لمحمد بن أحمد بن جزّي الكلبي</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3</w:t>
      </w:r>
      <w:r>
        <w:rPr>
          <w:color w:val="000080"/>
          <w:sz w:val="28"/>
          <w:szCs w:val="28"/>
          <w:rtl/>
        </w:rPr>
        <w:t>/</w:t>
      </w:r>
      <w:r w:rsidRPr="00542E67">
        <w:rPr>
          <w:rFonts w:hint="cs"/>
          <w:color w:val="000080"/>
          <w:sz w:val="28"/>
          <w:szCs w:val="28"/>
          <w:rtl/>
        </w:rPr>
        <w:t>182</w:t>
      </w:r>
      <w:r>
        <w:rPr>
          <w:color w:val="000080"/>
          <w:sz w:val="28"/>
          <w:szCs w:val="28"/>
          <w:rtl/>
        </w:rPr>
        <w:t>)</w:t>
      </w:r>
      <w:r>
        <w:rPr>
          <w:rFonts w:hint="cs"/>
          <w:color w:val="000080"/>
          <w:sz w:val="28"/>
          <w:szCs w:val="28"/>
          <w:rtl/>
        </w:rPr>
        <w:t>.</w:t>
      </w:r>
    </w:p>
  </w:footnote>
  <w:footnote w:id="344">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الطبرسي في مجمع البيان</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23</w:t>
      </w:r>
      <w:r>
        <w:rPr>
          <w:color w:val="000080"/>
          <w:sz w:val="28"/>
          <w:szCs w:val="28"/>
          <w:rtl/>
        </w:rPr>
        <w:t>/</w:t>
      </w:r>
      <w:r w:rsidRPr="00542E67">
        <w:rPr>
          <w:rFonts w:hint="cs"/>
          <w:color w:val="000080"/>
          <w:sz w:val="28"/>
          <w:szCs w:val="28"/>
          <w:rtl/>
        </w:rPr>
        <w:t>38</w:t>
      </w:r>
      <w:r>
        <w:rPr>
          <w:color w:val="000080"/>
          <w:sz w:val="28"/>
          <w:szCs w:val="28"/>
          <w:rtl/>
        </w:rPr>
        <w:t>)</w:t>
      </w:r>
      <w:r>
        <w:rPr>
          <w:rFonts w:hint="cs"/>
          <w:color w:val="000080"/>
          <w:sz w:val="28"/>
          <w:szCs w:val="28"/>
          <w:rtl/>
        </w:rPr>
        <w:t>.</w:t>
      </w:r>
    </w:p>
  </w:footnote>
  <w:footnote w:id="345">
    <w:p w:rsidR="001452CF" w:rsidRPr="00542E67" w:rsidRDefault="001452CF" w:rsidP="00205FDD">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رواه ابن بابوية في كتاب التوحيد</w:t>
      </w:r>
      <w:r>
        <w:rPr>
          <w:rFonts w:hint="cs"/>
          <w:color w:val="000080"/>
          <w:sz w:val="28"/>
          <w:szCs w:val="28"/>
          <w:rtl/>
        </w:rPr>
        <w:t>،</w:t>
      </w:r>
      <w:r w:rsidRPr="00542E67">
        <w:rPr>
          <w:rFonts w:hint="cs"/>
          <w:color w:val="000080"/>
          <w:sz w:val="28"/>
          <w:szCs w:val="28"/>
          <w:rtl/>
        </w:rPr>
        <w:t xml:space="preserve"> ص32</w:t>
      </w:r>
      <w:r>
        <w:rPr>
          <w:rFonts w:hint="cs"/>
          <w:color w:val="000080"/>
          <w:sz w:val="28"/>
          <w:szCs w:val="28"/>
          <w:rtl/>
        </w:rPr>
        <w:t>.</w:t>
      </w:r>
    </w:p>
  </w:footnote>
  <w:footnote w:id="346">
    <w:p w:rsidR="001452CF" w:rsidRPr="00542E67" w:rsidRDefault="001452CF" w:rsidP="00242AEB">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أخرج الروايتين ابن جرير الطبري في تفسيره جامع البيان</w:t>
      </w:r>
      <w:r>
        <w:rPr>
          <w:rFonts w:hint="cs"/>
          <w:color w:val="000080"/>
          <w:sz w:val="28"/>
          <w:szCs w:val="28"/>
          <w:rtl/>
        </w:rPr>
        <w:t>،</w:t>
      </w:r>
      <w:r w:rsidRPr="00542E67">
        <w:rPr>
          <w:rFonts w:hint="cs"/>
          <w:color w:val="000080"/>
          <w:sz w:val="28"/>
          <w:szCs w:val="28"/>
          <w:rtl/>
        </w:rPr>
        <w:t xml:space="preserve"> ذيل تفسير الآية</w:t>
      </w:r>
      <w:r>
        <w:rPr>
          <w:color w:val="000080"/>
          <w:sz w:val="28"/>
          <w:szCs w:val="28"/>
          <w:rtl/>
        </w:rPr>
        <w:t xml:space="preserve"> (</w:t>
      </w:r>
      <w:r w:rsidRPr="00542E67">
        <w:rPr>
          <w:rFonts w:hint="cs"/>
          <w:color w:val="000080"/>
          <w:sz w:val="28"/>
          <w:szCs w:val="28"/>
          <w:rtl/>
        </w:rPr>
        <w:t>29</w:t>
      </w:r>
      <w:r>
        <w:rPr>
          <w:color w:val="000080"/>
          <w:sz w:val="28"/>
          <w:szCs w:val="28"/>
          <w:rtl/>
        </w:rPr>
        <w:t>)</w:t>
      </w:r>
      <w:r w:rsidRPr="00542E67">
        <w:rPr>
          <w:rFonts w:hint="cs"/>
          <w:color w:val="000080"/>
          <w:sz w:val="28"/>
          <w:szCs w:val="28"/>
          <w:rtl/>
        </w:rPr>
        <w:t xml:space="preserve"> من سورة فصلت</w:t>
      </w:r>
      <w:r>
        <w:rPr>
          <w:rFonts w:hint="cs"/>
          <w:color w:val="000080"/>
          <w:sz w:val="28"/>
          <w:szCs w:val="28"/>
          <w:rtl/>
        </w:rPr>
        <w:t>.</w:t>
      </w:r>
    </w:p>
  </w:footnote>
  <w:footnote w:id="347">
    <w:p w:rsidR="001452CF" w:rsidRPr="00542E67" w:rsidRDefault="001452CF" w:rsidP="00242AEB">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الخطب</w:t>
      </w:r>
      <w:r>
        <w:rPr>
          <w:rFonts w:hint="cs"/>
          <w:color w:val="000080"/>
          <w:sz w:val="28"/>
          <w:szCs w:val="28"/>
          <w:rtl/>
        </w:rPr>
        <w:t>:</w:t>
      </w:r>
      <w:r>
        <w:rPr>
          <w:color w:val="000080"/>
          <w:sz w:val="28"/>
          <w:szCs w:val="28"/>
          <w:rtl/>
        </w:rPr>
        <w:t xml:space="preserve"> (</w:t>
      </w:r>
      <w:r w:rsidRPr="00542E67">
        <w:rPr>
          <w:rFonts w:hint="cs"/>
          <w:color w:val="000080"/>
          <w:sz w:val="28"/>
          <w:szCs w:val="28"/>
          <w:rtl/>
        </w:rPr>
        <w:t>167</w:t>
      </w:r>
      <w:r>
        <w:rPr>
          <w:color w:val="000080"/>
          <w:sz w:val="28"/>
          <w:szCs w:val="28"/>
          <w:rtl/>
        </w:rPr>
        <w:t>)</w:t>
      </w:r>
      <w:r>
        <w:rPr>
          <w:rFonts w:hint="cs"/>
          <w:color w:val="000080"/>
          <w:sz w:val="28"/>
          <w:szCs w:val="28"/>
          <w:rtl/>
        </w:rPr>
        <w:t>.</w:t>
      </w:r>
    </w:p>
  </w:footnote>
  <w:footnote w:id="348">
    <w:p w:rsidR="001452CF" w:rsidRPr="00542E67" w:rsidRDefault="001452CF" w:rsidP="00061B31">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الطبرسي في مجمع البيان</w:t>
      </w:r>
      <w:r>
        <w:rPr>
          <w:rFonts w:hint="cs"/>
          <w:color w:val="000080"/>
          <w:sz w:val="28"/>
          <w:szCs w:val="28"/>
          <w:rtl/>
        </w:rPr>
        <w:t>،</w:t>
      </w:r>
      <w:r>
        <w:rPr>
          <w:color w:val="000080"/>
          <w:sz w:val="28"/>
          <w:szCs w:val="28"/>
          <w:rtl/>
        </w:rPr>
        <w:t xml:space="preserve"> (</w:t>
      </w:r>
      <w:r w:rsidRPr="00542E67">
        <w:rPr>
          <w:rFonts w:hint="cs"/>
          <w:color w:val="000080"/>
          <w:sz w:val="28"/>
          <w:szCs w:val="28"/>
          <w:rtl/>
        </w:rPr>
        <w:t>24</w:t>
      </w:r>
      <w:r>
        <w:rPr>
          <w:color w:val="000080"/>
          <w:sz w:val="28"/>
          <w:szCs w:val="28"/>
          <w:rtl/>
        </w:rPr>
        <w:t>/</w:t>
      </w:r>
      <w:r w:rsidRPr="00542E67">
        <w:rPr>
          <w:rFonts w:hint="cs"/>
          <w:color w:val="000080"/>
          <w:sz w:val="28"/>
          <w:szCs w:val="28"/>
          <w:rtl/>
        </w:rPr>
        <w:t>54</w:t>
      </w:r>
      <w:r>
        <w:rPr>
          <w:color w:val="000080"/>
          <w:sz w:val="28"/>
          <w:szCs w:val="28"/>
          <w:rtl/>
        </w:rPr>
        <w:t>)</w:t>
      </w:r>
      <w:r>
        <w:rPr>
          <w:rFonts w:hint="cs"/>
          <w:color w:val="000080"/>
          <w:sz w:val="28"/>
          <w:szCs w:val="28"/>
          <w:rtl/>
        </w:rPr>
        <w:t>.</w:t>
      </w:r>
    </w:p>
  </w:footnote>
  <w:footnote w:id="349">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السيوطي في الدر المنثور</w:t>
      </w:r>
      <w:r>
        <w:rPr>
          <w:rFonts w:hint="cs"/>
          <w:color w:val="000080"/>
          <w:sz w:val="28"/>
          <w:szCs w:val="28"/>
          <w:rtl/>
        </w:rPr>
        <w:t>،</w:t>
      </w:r>
      <w:r>
        <w:rPr>
          <w:color w:val="000080"/>
          <w:sz w:val="28"/>
          <w:szCs w:val="28"/>
          <w:rtl/>
        </w:rPr>
        <w:t xml:space="preserve"> (</w:t>
      </w:r>
      <w:r w:rsidRPr="00542E67">
        <w:rPr>
          <w:rFonts w:hint="cs"/>
          <w:color w:val="000080"/>
          <w:sz w:val="28"/>
          <w:szCs w:val="28"/>
          <w:rtl/>
        </w:rPr>
        <w:t>6</w:t>
      </w:r>
      <w:r>
        <w:rPr>
          <w:color w:val="000080"/>
          <w:sz w:val="28"/>
          <w:szCs w:val="28"/>
          <w:rtl/>
        </w:rPr>
        <w:t>/</w:t>
      </w:r>
      <w:r>
        <w:rPr>
          <w:rFonts w:hint="cs"/>
          <w:color w:val="000080"/>
          <w:sz w:val="28"/>
          <w:szCs w:val="28"/>
          <w:rtl/>
        </w:rPr>
        <w:t>،</w:t>
      </w:r>
      <w:r w:rsidRPr="00542E67">
        <w:rPr>
          <w:rFonts w:hint="cs"/>
          <w:color w:val="000080"/>
          <w:sz w:val="28"/>
          <w:szCs w:val="28"/>
          <w:rtl/>
        </w:rPr>
        <w:t xml:space="preserve"> ص13</w:t>
      </w:r>
      <w:r>
        <w:rPr>
          <w:rFonts w:hint="cs"/>
          <w:color w:val="000080"/>
          <w:sz w:val="28"/>
          <w:szCs w:val="28"/>
          <w:rtl/>
        </w:rPr>
        <w:t>.</w:t>
      </w:r>
    </w:p>
  </w:footnote>
  <w:footnote w:id="350">
    <w:p w:rsidR="001452CF" w:rsidRPr="00542E67" w:rsidRDefault="001452CF" w:rsidP="00061B31">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w:t>
      </w:r>
      <w:r w:rsidRPr="00542E67">
        <w:rPr>
          <w:color w:val="000080"/>
          <w:sz w:val="28"/>
          <w:szCs w:val="28"/>
          <w:rtl/>
        </w:rPr>
        <w:t xml:space="preserve">تفسير مجمع البيان </w:t>
      </w:r>
      <w:r w:rsidRPr="00542E67">
        <w:rPr>
          <w:rFonts w:hint="cs"/>
          <w:color w:val="000080"/>
          <w:sz w:val="28"/>
          <w:szCs w:val="28"/>
          <w:rtl/>
        </w:rPr>
        <w:t>ل</w:t>
      </w:r>
      <w:r w:rsidRPr="00542E67">
        <w:rPr>
          <w:color w:val="000080"/>
          <w:sz w:val="28"/>
          <w:szCs w:val="28"/>
          <w:rtl/>
        </w:rPr>
        <w:t>لطبرسي</w:t>
      </w:r>
      <w:r>
        <w:rPr>
          <w:rFonts w:hint="cs"/>
          <w:color w:val="000080"/>
          <w:sz w:val="28"/>
          <w:szCs w:val="28"/>
          <w:rtl/>
        </w:rPr>
        <w:t>،</w:t>
      </w:r>
      <w:r>
        <w:rPr>
          <w:color w:val="000080"/>
          <w:sz w:val="28"/>
          <w:szCs w:val="28"/>
          <w:rtl/>
        </w:rPr>
        <w:t xml:space="preserve"> (</w:t>
      </w:r>
      <w:r w:rsidRPr="00542E67">
        <w:rPr>
          <w:color w:val="000080"/>
          <w:sz w:val="28"/>
          <w:szCs w:val="28"/>
          <w:rtl/>
        </w:rPr>
        <w:t>9</w:t>
      </w:r>
      <w:r>
        <w:rPr>
          <w:color w:val="000080"/>
          <w:sz w:val="28"/>
          <w:szCs w:val="28"/>
          <w:rtl/>
        </w:rPr>
        <w:t>/</w:t>
      </w:r>
      <w:r w:rsidRPr="00542E67">
        <w:rPr>
          <w:color w:val="000080"/>
          <w:sz w:val="28"/>
          <w:szCs w:val="28"/>
          <w:rtl/>
        </w:rPr>
        <w:t>148</w:t>
      </w:r>
      <w:r>
        <w:rPr>
          <w:color w:val="000080"/>
          <w:sz w:val="28"/>
          <w:szCs w:val="28"/>
          <w:rtl/>
        </w:rPr>
        <w:t>)</w:t>
      </w:r>
      <w:r>
        <w:rPr>
          <w:rFonts w:hint="cs"/>
          <w:color w:val="000080"/>
          <w:sz w:val="28"/>
          <w:szCs w:val="28"/>
          <w:rtl/>
        </w:rPr>
        <w:t>.</w:t>
      </w:r>
    </w:p>
  </w:footnote>
  <w:footnote w:id="351">
    <w:p w:rsidR="001452CF" w:rsidRPr="00542E67" w:rsidRDefault="001452CF" w:rsidP="00061B31">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السيوطي في الدر المنثور</w:t>
      </w:r>
      <w:r>
        <w:rPr>
          <w:rFonts w:hint="cs"/>
          <w:color w:val="000080"/>
          <w:sz w:val="28"/>
          <w:szCs w:val="28"/>
          <w:rtl/>
        </w:rPr>
        <w:t>،</w:t>
      </w:r>
      <w:r>
        <w:rPr>
          <w:color w:val="000080"/>
          <w:sz w:val="28"/>
          <w:szCs w:val="28"/>
          <w:rtl/>
        </w:rPr>
        <w:t xml:space="preserve"> (</w:t>
      </w:r>
      <w:r w:rsidRPr="00542E67">
        <w:rPr>
          <w:rFonts w:hint="cs"/>
          <w:color w:val="000080"/>
          <w:sz w:val="28"/>
          <w:szCs w:val="28"/>
          <w:rtl/>
        </w:rPr>
        <w:t>6</w:t>
      </w:r>
      <w:r>
        <w:rPr>
          <w:color w:val="000080"/>
          <w:sz w:val="28"/>
          <w:szCs w:val="28"/>
          <w:rtl/>
        </w:rPr>
        <w:t>/</w:t>
      </w:r>
      <w:r w:rsidRPr="00542E67">
        <w:rPr>
          <w:rFonts w:hint="cs"/>
          <w:color w:val="000080"/>
          <w:sz w:val="28"/>
          <w:szCs w:val="28"/>
          <w:rtl/>
        </w:rPr>
        <w:t>80</w:t>
      </w:r>
      <w:r>
        <w:rPr>
          <w:color w:val="000080"/>
          <w:sz w:val="28"/>
          <w:szCs w:val="28"/>
          <w:rtl/>
        </w:rPr>
        <w:t>)</w:t>
      </w:r>
      <w:r>
        <w:rPr>
          <w:rFonts w:hint="cs"/>
          <w:color w:val="000080"/>
          <w:sz w:val="28"/>
          <w:szCs w:val="28"/>
          <w:rtl/>
        </w:rPr>
        <w:t>.</w:t>
      </w:r>
    </w:p>
  </w:footnote>
  <w:footnote w:id="352">
    <w:p w:rsidR="001452CF" w:rsidRPr="00542E67" w:rsidRDefault="001452CF" w:rsidP="00205FDD">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السيوطي في الدر المنثور</w:t>
      </w:r>
      <w:r>
        <w:rPr>
          <w:rFonts w:hint="cs"/>
          <w:color w:val="000080"/>
          <w:sz w:val="28"/>
          <w:szCs w:val="28"/>
          <w:rtl/>
        </w:rPr>
        <w:t>،</w:t>
      </w:r>
      <w:r w:rsidRPr="00542E67">
        <w:rPr>
          <w:rFonts w:hint="cs"/>
          <w:color w:val="000080"/>
          <w:sz w:val="28"/>
          <w:szCs w:val="28"/>
          <w:rtl/>
        </w:rPr>
        <w:t xml:space="preserve"> ذيل تفسيره الآية المذكورة من سورة الحجرات وأحال الرواية إلى الخطيب البغدادي</w:t>
      </w:r>
      <w:r>
        <w:rPr>
          <w:rFonts w:hint="cs"/>
          <w:color w:val="000080"/>
          <w:sz w:val="28"/>
          <w:szCs w:val="28"/>
          <w:rtl/>
        </w:rPr>
        <w:t>.</w:t>
      </w:r>
    </w:p>
  </w:footnote>
  <w:footnote w:id="353">
    <w:p w:rsidR="001452CF" w:rsidRPr="00542E67" w:rsidRDefault="001452CF" w:rsidP="00242AEB">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الخطب</w:t>
      </w:r>
      <w:r>
        <w:rPr>
          <w:rFonts w:hint="cs"/>
          <w:color w:val="000080"/>
          <w:sz w:val="28"/>
          <w:szCs w:val="28"/>
          <w:rtl/>
        </w:rPr>
        <w:t>:</w:t>
      </w:r>
      <w:r>
        <w:rPr>
          <w:color w:val="000080"/>
          <w:sz w:val="28"/>
          <w:szCs w:val="28"/>
          <w:rtl/>
        </w:rPr>
        <w:t xml:space="preserve"> (</w:t>
      </w:r>
      <w:r w:rsidRPr="00542E67">
        <w:rPr>
          <w:rFonts w:hint="cs"/>
          <w:color w:val="000080"/>
          <w:sz w:val="28"/>
          <w:szCs w:val="28"/>
          <w:rtl/>
        </w:rPr>
        <w:t>85</w:t>
      </w:r>
      <w:r>
        <w:rPr>
          <w:color w:val="000080"/>
          <w:sz w:val="28"/>
          <w:szCs w:val="28"/>
          <w:rtl/>
        </w:rPr>
        <w:t>)</w:t>
      </w:r>
      <w:r>
        <w:rPr>
          <w:rFonts w:hint="cs"/>
          <w:color w:val="000080"/>
          <w:sz w:val="28"/>
          <w:szCs w:val="28"/>
          <w:rtl/>
        </w:rPr>
        <w:t>.</w:t>
      </w:r>
    </w:p>
  </w:footnote>
  <w:footnote w:id="354">
    <w:p w:rsidR="001452CF" w:rsidRPr="00542E67" w:rsidRDefault="001452CF" w:rsidP="00242AEB">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سورة الذاريات</w:t>
      </w:r>
      <w:r>
        <w:rPr>
          <w:rFonts w:hint="cs"/>
          <w:color w:val="000080"/>
          <w:sz w:val="28"/>
          <w:szCs w:val="28"/>
          <w:rtl/>
        </w:rPr>
        <w:t>:</w:t>
      </w:r>
      <w:r>
        <w:rPr>
          <w:color w:val="000080"/>
          <w:sz w:val="28"/>
          <w:szCs w:val="28"/>
          <w:rtl/>
        </w:rPr>
        <w:t xml:space="preserve"> (</w:t>
      </w:r>
      <w:r w:rsidRPr="00542E67">
        <w:rPr>
          <w:rFonts w:hint="cs"/>
          <w:color w:val="000080"/>
          <w:sz w:val="28"/>
          <w:szCs w:val="28"/>
          <w:rtl/>
        </w:rPr>
        <w:t>1إلى4</w:t>
      </w:r>
      <w:r>
        <w:rPr>
          <w:color w:val="000080"/>
          <w:sz w:val="28"/>
          <w:szCs w:val="28"/>
          <w:rtl/>
        </w:rPr>
        <w:t>)</w:t>
      </w:r>
      <w:r>
        <w:rPr>
          <w:rFonts w:hint="cs"/>
          <w:color w:val="000080"/>
          <w:sz w:val="28"/>
          <w:szCs w:val="28"/>
          <w:rtl/>
        </w:rPr>
        <w:t>.</w:t>
      </w:r>
    </w:p>
  </w:footnote>
  <w:footnote w:id="355">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الطبرسي في مجمع البيان</w:t>
      </w:r>
      <w:r>
        <w:rPr>
          <w:rFonts w:hint="cs"/>
          <w:color w:val="000080"/>
          <w:sz w:val="28"/>
          <w:szCs w:val="28"/>
          <w:rtl/>
        </w:rPr>
        <w:t>،</w:t>
      </w:r>
      <w:r>
        <w:rPr>
          <w:color w:val="000080"/>
          <w:sz w:val="28"/>
          <w:szCs w:val="28"/>
          <w:rtl/>
        </w:rPr>
        <w:t xml:space="preserve"> (</w:t>
      </w:r>
      <w:r w:rsidRPr="00542E67">
        <w:rPr>
          <w:rFonts w:hint="cs"/>
          <w:color w:val="000080"/>
          <w:sz w:val="28"/>
          <w:szCs w:val="28"/>
          <w:rtl/>
        </w:rPr>
        <w:t>27</w:t>
      </w:r>
      <w:r>
        <w:rPr>
          <w:color w:val="000080"/>
          <w:sz w:val="28"/>
          <w:szCs w:val="28"/>
          <w:rtl/>
        </w:rPr>
        <w:t>/</w:t>
      </w:r>
      <w:r w:rsidRPr="00542E67">
        <w:rPr>
          <w:rFonts w:hint="cs"/>
          <w:color w:val="000080"/>
          <w:sz w:val="28"/>
          <w:szCs w:val="28"/>
          <w:rtl/>
        </w:rPr>
        <w:t>7</w:t>
      </w:r>
      <w:r>
        <w:rPr>
          <w:color w:val="000080"/>
          <w:sz w:val="28"/>
          <w:szCs w:val="28"/>
          <w:rtl/>
        </w:rPr>
        <w:t>)</w:t>
      </w:r>
      <w:r>
        <w:rPr>
          <w:rFonts w:hint="cs"/>
          <w:color w:val="000080"/>
          <w:sz w:val="28"/>
          <w:szCs w:val="28"/>
          <w:rtl/>
        </w:rPr>
        <w:t>.</w:t>
      </w:r>
    </w:p>
  </w:footnote>
  <w:footnote w:id="356">
    <w:p w:rsidR="001452CF" w:rsidRPr="00542E67" w:rsidRDefault="001452CF" w:rsidP="00061B31">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الطبرسي في مجمع البيان</w:t>
      </w:r>
      <w:r>
        <w:rPr>
          <w:rFonts w:hint="cs"/>
          <w:color w:val="000080"/>
          <w:sz w:val="28"/>
          <w:szCs w:val="28"/>
          <w:rtl/>
        </w:rPr>
        <w:t>،</w:t>
      </w:r>
      <w:r>
        <w:rPr>
          <w:color w:val="000080"/>
          <w:sz w:val="28"/>
          <w:szCs w:val="28"/>
          <w:rtl/>
        </w:rPr>
        <w:t xml:space="preserve"> (</w:t>
      </w:r>
      <w:r w:rsidRPr="00542E67">
        <w:rPr>
          <w:rFonts w:hint="cs"/>
          <w:color w:val="000080"/>
          <w:sz w:val="28"/>
          <w:szCs w:val="28"/>
          <w:rtl/>
        </w:rPr>
        <w:t>27</w:t>
      </w:r>
      <w:r>
        <w:rPr>
          <w:color w:val="000080"/>
          <w:sz w:val="28"/>
          <w:szCs w:val="28"/>
          <w:rtl/>
        </w:rPr>
        <w:t>/</w:t>
      </w:r>
      <w:r>
        <w:rPr>
          <w:rFonts w:hint="cs"/>
          <w:color w:val="000080"/>
          <w:sz w:val="28"/>
          <w:szCs w:val="28"/>
          <w:rtl/>
        </w:rPr>
        <w:t>،</w:t>
      </w:r>
      <w:r w:rsidRPr="00542E67">
        <w:rPr>
          <w:rFonts w:hint="cs"/>
          <w:color w:val="000080"/>
          <w:sz w:val="28"/>
          <w:szCs w:val="28"/>
          <w:rtl/>
        </w:rPr>
        <w:t xml:space="preserve"> ص7</w:t>
      </w:r>
      <w:r>
        <w:rPr>
          <w:rFonts w:hint="cs"/>
          <w:color w:val="000080"/>
          <w:sz w:val="28"/>
          <w:szCs w:val="28"/>
          <w:rtl/>
        </w:rPr>
        <w:t>.</w:t>
      </w:r>
    </w:p>
  </w:footnote>
  <w:footnote w:id="357">
    <w:p w:rsidR="001452CF" w:rsidRPr="00542E67" w:rsidRDefault="001452CF" w:rsidP="00503C86">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رواه بابوية في كتاب التوحيد</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color w:val="000080"/>
          <w:sz w:val="28"/>
          <w:szCs w:val="28"/>
          <w:rtl/>
        </w:rPr>
        <w:t>:</w:t>
      </w:r>
      <w:r w:rsidRPr="00542E67">
        <w:rPr>
          <w:rFonts w:hint="cs"/>
          <w:color w:val="000080"/>
          <w:sz w:val="28"/>
          <w:szCs w:val="28"/>
          <w:rtl/>
        </w:rPr>
        <w:t>28</w:t>
      </w:r>
      <w:r>
        <w:rPr>
          <w:color w:val="000080"/>
          <w:sz w:val="28"/>
          <w:szCs w:val="28"/>
          <w:rtl/>
        </w:rPr>
        <w:t>)</w:t>
      </w:r>
      <w:r>
        <w:rPr>
          <w:rFonts w:hint="cs"/>
          <w:color w:val="000080"/>
          <w:sz w:val="28"/>
          <w:szCs w:val="28"/>
          <w:rtl/>
        </w:rPr>
        <w:t>.</w:t>
      </w:r>
    </w:p>
  </w:footnote>
  <w:footnote w:id="358">
    <w:p w:rsidR="001452CF" w:rsidRPr="00542E67" w:rsidRDefault="001452CF" w:rsidP="00205FDD">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ابن جرير الطبري في تفسيره للآية المذكورة</w:t>
      </w:r>
      <w:r>
        <w:rPr>
          <w:rFonts w:hint="cs"/>
          <w:color w:val="000080"/>
          <w:sz w:val="28"/>
          <w:szCs w:val="28"/>
          <w:rtl/>
        </w:rPr>
        <w:t>.</w:t>
      </w:r>
    </w:p>
  </w:footnote>
  <w:footnote w:id="359">
    <w:p w:rsidR="001452CF" w:rsidRPr="00542E67" w:rsidRDefault="001452CF" w:rsidP="00DB5019">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باب حكم أمير المؤمنين عليه السلام</w:t>
      </w:r>
      <w:r>
        <w:rPr>
          <w:rFonts w:hint="cs"/>
          <w:color w:val="000080"/>
          <w:sz w:val="28"/>
          <w:szCs w:val="28"/>
          <w:rtl/>
        </w:rPr>
        <w:t>،</w:t>
      </w:r>
      <w:r w:rsidRPr="00542E67">
        <w:rPr>
          <w:rFonts w:hint="cs"/>
          <w:color w:val="000080"/>
          <w:sz w:val="28"/>
          <w:szCs w:val="28"/>
          <w:rtl/>
        </w:rPr>
        <w:t xml:space="preserve"> الحكمة</w:t>
      </w:r>
      <w:r>
        <w:rPr>
          <w:color w:val="000080"/>
          <w:sz w:val="28"/>
          <w:szCs w:val="28"/>
          <w:rtl/>
        </w:rPr>
        <w:t xml:space="preserve"> (رقم:</w:t>
      </w:r>
      <w:r w:rsidRPr="00542E67">
        <w:rPr>
          <w:rFonts w:hint="cs"/>
          <w:color w:val="000080"/>
          <w:sz w:val="28"/>
          <w:szCs w:val="28"/>
          <w:rtl/>
        </w:rPr>
        <w:t>439</w:t>
      </w:r>
      <w:r>
        <w:rPr>
          <w:color w:val="000080"/>
          <w:sz w:val="28"/>
          <w:szCs w:val="28"/>
          <w:rtl/>
        </w:rPr>
        <w:t>)</w:t>
      </w:r>
      <w:r>
        <w:rPr>
          <w:rFonts w:hint="cs"/>
          <w:color w:val="000080"/>
          <w:sz w:val="28"/>
          <w:szCs w:val="28"/>
          <w:rtl/>
        </w:rPr>
        <w:t>.</w:t>
      </w:r>
    </w:p>
  </w:footnote>
  <w:footnote w:id="360">
    <w:p w:rsidR="001452CF" w:rsidRPr="00542E67" w:rsidRDefault="001452CF" w:rsidP="00242AEB">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الكتاب</w:t>
      </w:r>
      <w:r>
        <w:rPr>
          <w:color w:val="000080"/>
          <w:sz w:val="28"/>
          <w:szCs w:val="28"/>
          <w:rtl/>
        </w:rPr>
        <w:t xml:space="preserve"> (</w:t>
      </w:r>
      <w:r w:rsidRPr="00542E67">
        <w:rPr>
          <w:rFonts w:hint="cs"/>
          <w:color w:val="000080"/>
          <w:sz w:val="28"/>
          <w:szCs w:val="28"/>
          <w:rtl/>
        </w:rPr>
        <w:t>22</w:t>
      </w:r>
      <w:r>
        <w:rPr>
          <w:color w:val="000080"/>
          <w:sz w:val="28"/>
          <w:szCs w:val="28"/>
          <w:rtl/>
        </w:rPr>
        <w:t>)</w:t>
      </w:r>
      <w:r>
        <w:rPr>
          <w:rFonts w:hint="cs"/>
          <w:color w:val="000080"/>
          <w:sz w:val="28"/>
          <w:szCs w:val="28"/>
          <w:rtl/>
        </w:rPr>
        <w:t>.</w:t>
      </w:r>
    </w:p>
  </w:footnote>
  <w:footnote w:id="361">
    <w:p w:rsidR="001452CF" w:rsidRPr="00542E67" w:rsidRDefault="001452CF" w:rsidP="00205FDD">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السيوطي في الدر المنثور ذيل الآية المذكورة من سورة نون والقلم</w:t>
      </w:r>
      <w:r>
        <w:rPr>
          <w:rFonts w:hint="cs"/>
          <w:color w:val="000080"/>
          <w:sz w:val="28"/>
          <w:szCs w:val="28"/>
          <w:rtl/>
        </w:rPr>
        <w:t>.</w:t>
      </w:r>
    </w:p>
  </w:footnote>
  <w:footnote w:id="362">
    <w:p w:rsidR="001452CF" w:rsidRPr="00542E67" w:rsidRDefault="001452CF" w:rsidP="00242AEB">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الخطب</w:t>
      </w:r>
      <w:r>
        <w:rPr>
          <w:rFonts w:hint="cs"/>
          <w:color w:val="000080"/>
          <w:sz w:val="28"/>
          <w:szCs w:val="28"/>
          <w:rtl/>
        </w:rPr>
        <w:t>:</w:t>
      </w:r>
      <w:r>
        <w:rPr>
          <w:color w:val="000080"/>
          <w:sz w:val="28"/>
          <w:szCs w:val="28"/>
          <w:rtl/>
        </w:rPr>
        <w:t xml:space="preserve"> (</w:t>
      </w:r>
      <w:r w:rsidRPr="00542E67">
        <w:rPr>
          <w:rFonts w:hint="cs"/>
          <w:color w:val="000080"/>
          <w:sz w:val="28"/>
          <w:szCs w:val="28"/>
          <w:rtl/>
        </w:rPr>
        <w:t>143</w:t>
      </w:r>
      <w:r>
        <w:rPr>
          <w:color w:val="000080"/>
          <w:sz w:val="28"/>
          <w:szCs w:val="28"/>
          <w:rtl/>
        </w:rPr>
        <w:t>)</w:t>
      </w:r>
      <w:r>
        <w:rPr>
          <w:rFonts w:hint="cs"/>
          <w:color w:val="000080"/>
          <w:sz w:val="28"/>
          <w:szCs w:val="28"/>
          <w:rtl/>
        </w:rPr>
        <w:t>.</w:t>
      </w:r>
    </w:p>
  </w:footnote>
  <w:footnote w:id="363">
    <w:p w:rsidR="001452CF" w:rsidRPr="00542E67" w:rsidRDefault="001452CF" w:rsidP="00205FDD">
      <w:pPr>
        <w:pStyle w:val="FootnoteText"/>
        <w:ind w:left="364" w:hanging="364"/>
        <w:rPr>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ابن جرير الطبري في تفسيره</w:t>
      </w:r>
      <w:r>
        <w:rPr>
          <w:rFonts w:hint="cs"/>
          <w:color w:val="000080"/>
          <w:sz w:val="28"/>
          <w:szCs w:val="28"/>
          <w:rtl/>
        </w:rPr>
        <w:t>،</w:t>
      </w:r>
      <w:r w:rsidRPr="00542E67">
        <w:rPr>
          <w:rFonts w:hint="cs"/>
          <w:color w:val="000080"/>
          <w:sz w:val="28"/>
          <w:szCs w:val="28"/>
          <w:rtl/>
        </w:rPr>
        <w:t xml:space="preserve"> والسيوطي في الدر المنثور ذيل تفسيرهم للآية </w:t>
      </w:r>
      <w:r>
        <w:rPr>
          <w:rFonts w:hint="cs"/>
          <w:color w:val="000080"/>
          <w:sz w:val="28"/>
          <w:szCs w:val="28"/>
          <w:rtl/>
        </w:rPr>
        <w:t>(</w:t>
      </w:r>
      <w:r w:rsidRPr="00542E67">
        <w:rPr>
          <w:rFonts w:hint="cs"/>
          <w:color w:val="000080"/>
          <w:sz w:val="28"/>
          <w:szCs w:val="28"/>
          <w:rtl/>
        </w:rPr>
        <w:t>6</w:t>
      </w:r>
      <w:r>
        <w:rPr>
          <w:rFonts w:hint="cs"/>
          <w:color w:val="000080"/>
          <w:sz w:val="28"/>
          <w:szCs w:val="28"/>
          <w:rtl/>
        </w:rPr>
        <w:t>)</w:t>
      </w:r>
      <w:r w:rsidRPr="00542E67">
        <w:rPr>
          <w:rFonts w:hint="cs"/>
          <w:color w:val="000080"/>
          <w:sz w:val="28"/>
          <w:szCs w:val="28"/>
          <w:rtl/>
        </w:rPr>
        <w:t xml:space="preserve"> المذكورة من سورة التحريم</w:t>
      </w:r>
      <w:r>
        <w:rPr>
          <w:rFonts w:hint="cs"/>
          <w:color w:val="000080"/>
          <w:sz w:val="28"/>
          <w:szCs w:val="28"/>
          <w:rtl/>
        </w:rPr>
        <w:t>،</w:t>
      </w:r>
      <w:r w:rsidRPr="00542E67">
        <w:rPr>
          <w:rFonts w:hint="cs"/>
          <w:color w:val="000080"/>
          <w:sz w:val="28"/>
          <w:szCs w:val="28"/>
          <w:rtl/>
        </w:rPr>
        <w:t xml:space="preserve"> وقال السيوطي</w:t>
      </w:r>
      <w:r>
        <w:rPr>
          <w:rFonts w:hint="cs"/>
          <w:color w:val="000080"/>
          <w:sz w:val="28"/>
          <w:szCs w:val="28"/>
          <w:rtl/>
        </w:rPr>
        <w:t>:</w:t>
      </w:r>
      <w:r w:rsidRPr="00542E67">
        <w:rPr>
          <w:rFonts w:hint="cs"/>
          <w:color w:val="000080"/>
          <w:sz w:val="28"/>
          <w:szCs w:val="28"/>
          <w:rtl/>
        </w:rPr>
        <w:t xml:space="preserve"> </w:t>
      </w:r>
      <w:r>
        <w:rPr>
          <w:rFonts w:hint="cs"/>
          <w:color w:val="000080"/>
          <w:sz w:val="28"/>
          <w:szCs w:val="28"/>
          <w:rtl/>
        </w:rPr>
        <w:t>((</w:t>
      </w:r>
      <w:r w:rsidRPr="00542E67">
        <w:rPr>
          <w:color w:val="000080"/>
          <w:sz w:val="28"/>
          <w:szCs w:val="28"/>
          <w:rtl/>
        </w:rPr>
        <w:t>أخرج عبد الرزاق والفريابي وسعيد بن منصور وعبد بن حميد وابن جرير وابن المنذر والحاكم وصححه والبيهقي في المدخل عن علي بن أبي طالب</w:t>
      </w:r>
      <w:r>
        <w:rPr>
          <w:rFonts w:hint="cs"/>
          <w:color w:val="000080"/>
          <w:sz w:val="28"/>
          <w:szCs w:val="28"/>
          <w:rtl/>
        </w:rPr>
        <w:t>..</w:t>
      </w:r>
      <w:r w:rsidRPr="00542E67">
        <w:rPr>
          <w:rFonts w:hint="cs"/>
          <w:color w:val="000080"/>
          <w:sz w:val="28"/>
          <w:szCs w:val="28"/>
          <w:rtl/>
        </w:rPr>
        <w:t xml:space="preserve"> الحديث</w:t>
      </w:r>
      <w:r>
        <w:rPr>
          <w:rFonts w:hint="cs"/>
          <w:color w:val="000080"/>
          <w:sz w:val="28"/>
          <w:szCs w:val="28"/>
          <w:rtl/>
        </w:rPr>
        <w:t>.</w:t>
      </w:r>
    </w:p>
  </w:footnote>
  <w:footnote w:id="364">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السيوطي في الدر المنثور</w:t>
      </w:r>
      <w:r>
        <w:rPr>
          <w:rFonts w:hint="cs"/>
          <w:color w:val="000080"/>
          <w:sz w:val="28"/>
          <w:szCs w:val="28"/>
          <w:rtl/>
        </w:rPr>
        <w:t>،</w:t>
      </w:r>
      <w:r>
        <w:rPr>
          <w:color w:val="000080"/>
          <w:sz w:val="28"/>
          <w:szCs w:val="28"/>
          <w:rtl/>
        </w:rPr>
        <w:t xml:space="preserve"> (</w:t>
      </w:r>
      <w:r w:rsidRPr="00542E67">
        <w:rPr>
          <w:rFonts w:hint="cs"/>
          <w:color w:val="000080"/>
          <w:sz w:val="28"/>
          <w:szCs w:val="28"/>
          <w:rtl/>
        </w:rPr>
        <w:t>6</w:t>
      </w:r>
      <w:r>
        <w:rPr>
          <w:color w:val="000080"/>
          <w:sz w:val="28"/>
          <w:szCs w:val="28"/>
          <w:rtl/>
        </w:rPr>
        <w:t>/</w:t>
      </w:r>
      <w:r w:rsidRPr="00542E67">
        <w:rPr>
          <w:rFonts w:hint="cs"/>
          <w:color w:val="000080"/>
          <w:sz w:val="28"/>
          <w:szCs w:val="28"/>
          <w:rtl/>
        </w:rPr>
        <w:t>303</w:t>
      </w:r>
      <w:r>
        <w:rPr>
          <w:color w:val="000080"/>
          <w:sz w:val="28"/>
          <w:szCs w:val="28"/>
          <w:rtl/>
        </w:rPr>
        <w:t>)</w:t>
      </w:r>
      <w:r>
        <w:rPr>
          <w:rFonts w:hint="cs"/>
          <w:color w:val="000080"/>
          <w:sz w:val="28"/>
          <w:szCs w:val="28"/>
          <w:rtl/>
        </w:rPr>
        <w:t>.</w:t>
      </w:r>
    </w:p>
  </w:footnote>
  <w:footnote w:id="365">
    <w:p w:rsidR="001452CF" w:rsidRPr="00542E67" w:rsidRDefault="001452CF" w:rsidP="00205FDD">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رواه علي بن إبراهيم في تفسيره</w:t>
      </w:r>
      <w:r>
        <w:rPr>
          <w:rFonts w:hint="cs"/>
          <w:color w:val="000080"/>
          <w:sz w:val="28"/>
          <w:szCs w:val="28"/>
          <w:rtl/>
        </w:rPr>
        <w:t>،</w:t>
      </w:r>
      <w:r w:rsidRPr="00542E67">
        <w:rPr>
          <w:rFonts w:hint="cs"/>
          <w:color w:val="000080"/>
          <w:sz w:val="28"/>
          <w:szCs w:val="28"/>
          <w:rtl/>
        </w:rPr>
        <w:t xml:space="preserve"> ص708</w:t>
      </w:r>
      <w:r>
        <w:rPr>
          <w:rFonts w:hint="cs"/>
          <w:color w:val="000080"/>
          <w:sz w:val="28"/>
          <w:szCs w:val="28"/>
          <w:rtl/>
        </w:rPr>
        <w:t>.</w:t>
      </w:r>
    </w:p>
  </w:footnote>
  <w:footnote w:id="366">
    <w:p w:rsidR="001452CF" w:rsidRPr="00542E67" w:rsidRDefault="001452CF" w:rsidP="00061B31">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الطبرسي في مجمع البيان</w:t>
      </w:r>
      <w:r>
        <w:rPr>
          <w:rFonts w:hint="cs"/>
          <w:color w:val="000080"/>
          <w:sz w:val="28"/>
          <w:szCs w:val="28"/>
          <w:rtl/>
        </w:rPr>
        <w:t>،</w:t>
      </w:r>
      <w:r>
        <w:rPr>
          <w:color w:val="000080"/>
          <w:sz w:val="28"/>
          <w:szCs w:val="28"/>
          <w:rtl/>
        </w:rPr>
        <w:t xml:space="preserve"> (</w:t>
      </w:r>
      <w:r w:rsidRPr="00542E67">
        <w:rPr>
          <w:rFonts w:hint="cs"/>
          <w:color w:val="000080"/>
          <w:sz w:val="28"/>
          <w:szCs w:val="28"/>
          <w:rtl/>
        </w:rPr>
        <w:t>30</w:t>
      </w:r>
      <w:r>
        <w:rPr>
          <w:color w:val="000080"/>
          <w:sz w:val="28"/>
          <w:szCs w:val="28"/>
          <w:rtl/>
        </w:rPr>
        <w:t>/</w:t>
      </w:r>
      <w:r w:rsidRPr="00542E67">
        <w:rPr>
          <w:rFonts w:hint="cs"/>
          <w:color w:val="000080"/>
          <w:sz w:val="28"/>
          <w:szCs w:val="28"/>
          <w:rtl/>
        </w:rPr>
        <w:t>18</w:t>
      </w:r>
      <w:r>
        <w:rPr>
          <w:color w:val="000080"/>
          <w:sz w:val="28"/>
          <w:szCs w:val="28"/>
          <w:rtl/>
        </w:rPr>
        <w:t>)</w:t>
      </w:r>
      <w:r>
        <w:rPr>
          <w:rFonts w:hint="cs"/>
          <w:color w:val="000080"/>
          <w:sz w:val="28"/>
          <w:szCs w:val="28"/>
          <w:rtl/>
        </w:rPr>
        <w:t>.</w:t>
      </w:r>
    </w:p>
  </w:footnote>
  <w:footnote w:id="367">
    <w:p w:rsidR="001452CF" w:rsidRPr="00542E67" w:rsidRDefault="001452CF" w:rsidP="00061B31">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الطبرسي في مجمع البيان</w:t>
      </w:r>
      <w:r>
        <w:rPr>
          <w:rFonts w:hint="cs"/>
          <w:color w:val="000080"/>
          <w:sz w:val="28"/>
          <w:szCs w:val="28"/>
          <w:rtl/>
        </w:rPr>
        <w:t>،</w:t>
      </w:r>
      <w:r>
        <w:rPr>
          <w:color w:val="000080"/>
          <w:sz w:val="28"/>
          <w:szCs w:val="28"/>
          <w:rtl/>
        </w:rPr>
        <w:t xml:space="preserve"> (</w:t>
      </w:r>
      <w:r w:rsidRPr="00542E67">
        <w:rPr>
          <w:rFonts w:hint="cs"/>
          <w:color w:val="000080"/>
          <w:sz w:val="28"/>
          <w:szCs w:val="28"/>
          <w:rtl/>
        </w:rPr>
        <w:t>30</w:t>
      </w:r>
      <w:r>
        <w:rPr>
          <w:color w:val="000080"/>
          <w:sz w:val="28"/>
          <w:szCs w:val="28"/>
          <w:rtl/>
        </w:rPr>
        <w:t>/</w:t>
      </w:r>
      <w:r w:rsidRPr="00542E67">
        <w:rPr>
          <w:rFonts w:hint="cs"/>
          <w:color w:val="000080"/>
          <w:sz w:val="28"/>
          <w:szCs w:val="28"/>
          <w:rtl/>
        </w:rPr>
        <w:t>56</w:t>
      </w:r>
      <w:r>
        <w:rPr>
          <w:color w:val="000080"/>
          <w:sz w:val="28"/>
          <w:szCs w:val="28"/>
          <w:rtl/>
        </w:rPr>
        <w:t>)</w:t>
      </w:r>
      <w:r>
        <w:rPr>
          <w:rFonts w:hint="cs"/>
          <w:color w:val="000080"/>
          <w:sz w:val="28"/>
          <w:szCs w:val="28"/>
          <w:rtl/>
        </w:rPr>
        <w:t>.</w:t>
      </w:r>
    </w:p>
  </w:footnote>
  <w:footnote w:id="368">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رواه الطبري في تفسيره جامع البيان عن تأويل آي القرآن</w:t>
      </w:r>
      <w:r>
        <w:rPr>
          <w:rFonts w:hint="cs"/>
          <w:color w:val="000080"/>
          <w:sz w:val="28"/>
          <w:szCs w:val="28"/>
          <w:rtl/>
        </w:rPr>
        <w:t>،</w:t>
      </w:r>
      <w:r>
        <w:rPr>
          <w:color w:val="000080"/>
          <w:sz w:val="28"/>
          <w:szCs w:val="28"/>
          <w:rtl/>
        </w:rPr>
        <w:t xml:space="preserve"> (</w:t>
      </w:r>
      <w:r w:rsidRPr="00542E67">
        <w:rPr>
          <w:rFonts w:hint="cs"/>
          <w:color w:val="000080"/>
          <w:sz w:val="28"/>
          <w:szCs w:val="28"/>
          <w:rtl/>
        </w:rPr>
        <w:t>30</w:t>
      </w:r>
      <w:r>
        <w:rPr>
          <w:color w:val="000080"/>
          <w:sz w:val="28"/>
          <w:szCs w:val="28"/>
          <w:rtl/>
        </w:rPr>
        <w:t>/</w:t>
      </w:r>
      <w:r w:rsidRPr="00542E67">
        <w:rPr>
          <w:rFonts w:hint="cs"/>
          <w:color w:val="000080"/>
          <w:sz w:val="28"/>
          <w:szCs w:val="28"/>
          <w:rtl/>
        </w:rPr>
        <w:t>75</w:t>
      </w:r>
      <w:r>
        <w:rPr>
          <w:color w:val="000080"/>
          <w:sz w:val="28"/>
          <w:szCs w:val="28"/>
          <w:rtl/>
        </w:rPr>
        <w:t>)</w:t>
      </w:r>
      <w:r>
        <w:rPr>
          <w:rFonts w:hint="cs"/>
          <w:color w:val="000080"/>
          <w:sz w:val="28"/>
          <w:szCs w:val="28"/>
          <w:rtl/>
        </w:rPr>
        <w:t>.</w:t>
      </w:r>
    </w:p>
  </w:footnote>
  <w:footnote w:id="369">
    <w:p w:rsidR="001452CF" w:rsidRPr="00542E67" w:rsidRDefault="001452CF" w:rsidP="00061B31">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الطبرسي في مجمع البيان</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30</w:t>
      </w:r>
      <w:r>
        <w:rPr>
          <w:color w:val="000080"/>
          <w:sz w:val="28"/>
          <w:szCs w:val="28"/>
          <w:rtl/>
        </w:rPr>
        <w:t>/</w:t>
      </w:r>
      <w:r w:rsidRPr="00542E67">
        <w:rPr>
          <w:rFonts w:hint="cs"/>
          <w:color w:val="000080"/>
          <w:sz w:val="28"/>
          <w:szCs w:val="28"/>
          <w:rtl/>
        </w:rPr>
        <w:t>44</w:t>
      </w:r>
      <w:r>
        <w:rPr>
          <w:color w:val="000080"/>
          <w:sz w:val="28"/>
          <w:szCs w:val="28"/>
          <w:rtl/>
        </w:rPr>
        <w:t>)</w:t>
      </w:r>
      <w:r>
        <w:rPr>
          <w:rFonts w:hint="cs"/>
          <w:color w:val="000080"/>
          <w:sz w:val="28"/>
          <w:szCs w:val="28"/>
          <w:rtl/>
        </w:rPr>
        <w:t>.</w:t>
      </w:r>
    </w:p>
  </w:footnote>
  <w:footnote w:id="370">
    <w:p w:rsidR="001452CF" w:rsidRPr="00542E67" w:rsidRDefault="001452CF" w:rsidP="00205FDD">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رواه السيوطي في الدر المنثور ذيل تفسيره للآية المذكورة من سورة الأعلى</w:t>
      </w:r>
      <w:r>
        <w:rPr>
          <w:rFonts w:hint="cs"/>
          <w:color w:val="000080"/>
          <w:sz w:val="28"/>
          <w:szCs w:val="28"/>
          <w:rtl/>
        </w:rPr>
        <w:t>،</w:t>
      </w:r>
      <w:r w:rsidRPr="00542E67">
        <w:rPr>
          <w:rFonts w:hint="cs"/>
          <w:color w:val="000080"/>
          <w:sz w:val="28"/>
          <w:szCs w:val="28"/>
          <w:rtl/>
        </w:rPr>
        <w:t xml:space="preserve"> وأحاله إلى </w:t>
      </w:r>
      <w:r w:rsidRPr="00542E67">
        <w:rPr>
          <w:color w:val="000080"/>
          <w:sz w:val="28"/>
          <w:szCs w:val="28"/>
          <w:rtl/>
        </w:rPr>
        <w:t>الفريابي وابن أبي شيبة وعبد بن حميد وابن الأنباري في المصاحف</w:t>
      </w:r>
      <w:r w:rsidRPr="00542E67">
        <w:rPr>
          <w:rFonts w:hint="cs"/>
          <w:color w:val="000080"/>
          <w:sz w:val="28"/>
          <w:szCs w:val="28"/>
          <w:rtl/>
        </w:rPr>
        <w:t xml:space="preserve"> كلهم عن علي بن أبي طالب</w:t>
      </w:r>
      <w:r>
        <w:rPr>
          <w:rFonts w:hint="cs"/>
          <w:color w:val="000080"/>
          <w:sz w:val="28"/>
          <w:szCs w:val="28"/>
          <w:rtl/>
        </w:rPr>
        <w:t>..</w:t>
      </w:r>
      <w:r w:rsidRPr="00542E67">
        <w:rPr>
          <w:rFonts w:hint="cs"/>
          <w:color w:val="000080"/>
          <w:sz w:val="28"/>
          <w:szCs w:val="28"/>
          <w:rtl/>
        </w:rPr>
        <w:t xml:space="preserve"> الحديث</w:t>
      </w:r>
      <w:r>
        <w:rPr>
          <w:rFonts w:hint="cs"/>
          <w:color w:val="000080"/>
          <w:sz w:val="28"/>
          <w:szCs w:val="28"/>
          <w:rtl/>
        </w:rPr>
        <w:t>.</w:t>
      </w:r>
      <w:r w:rsidRPr="00542E67">
        <w:rPr>
          <w:rFonts w:hint="cs"/>
          <w:color w:val="000080"/>
          <w:sz w:val="28"/>
          <w:szCs w:val="28"/>
          <w:rtl/>
        </w:rPr>
        <w:t xml:space="preserve"> وروى مثله عن النبي ص</w:t>
      </w:r>
      <w:r>
        <w:rPr>
          <w:rFonts w:hint="cs"/>
          <w:color w:val="000080"/>
          <w:sz w:val="28"/>
          <w:szCs w:val="28"/>
          <w:rtl/>
        </w:rPr>
        <w:t xml:space="preserve"> و</w:t>
      </w:r>
      <w:r w:rsidRPr="00542E67">
        <w:rPr>
          <w:rFonts w:hint="cs"/>
          <w:color w:val="000080"/>
          <w:sz w:val="28"/>
          <w:szCs w:val="28"/>
          <w:rtl/>
        </w:rPr>
        <w:t>عن ابن عباس</w:t>
      </w:r>
      <w:r>
        <w:rPr>
          <w:rFonts w:hint="cs"/>
          <w:color w:val="000080"/>
          <w:sz w:val="28"/>
          <w:szCs w:val="28"/>
          <w:rtl/>
        </w:rPr>
        <w:t xml:space="preserve"> و</w:t>
      </w:r>
      <w:r w:rsidRPr="00542E67">
        <w:rPr>
          <w:rFonts w:hint="cs"/>
          <w:color w:val="000080"/>
          <w:sz w:val="28"/>
          <w:szCs w:val="28"/>
          <w:rtl/>
        </w:rPr>
        <w:t>ابن الزبير</w:t>
      </w:r>
      <w:r>
        <w:rPr>
          <w:rFonts w:hint="cs"/>
          <w:color w:val="000080"/>
          <w:sz w:val="28"/>
          <w:szCs w:val="28"/>
          <w:rtl/>
        </w:rPr>
        <w:t xml:space="preserve"> و</w:t>
      </w:r>
      <w:r w:rsidRPr="00542E67">
        <w:rPr>
          <w:rFonts w:hint="cs"/>
          <w:color w:val="000080"/>
          <w:sz w:val="28"/>
          <w:szCs w:val="28"/>
          <w:rtl/>
        </w:rPr>
        <w:t>أبي موسى الأشعري</w:t>
      </w:r>
      <w:r>
        <w:rPr>
          <w:rFonts w:hint="cs"/>
          <w:color w:val="000080"/>
          <w:sz w:val="28"/>
          <w:szCs w:val="28"/>
          <w:rtl/>
        </w:rPr>
        <w:t xml:space="preserve"> و</w:t>
      </w:r>
      <w:r w:rsidRPr="00542E67">
        <w:rPr>
          <w:rFonts w:hint="cs"/>
          <w:color w:val="000080"/>
          <w:sz w:val="28"/>
          <w:szCs w:val="28"/>
          <w:rtl/>
        </w:rPr>
        <w:t>غيرهم</w:t>
      </w:r>
      <w:r>
        <w:rPr>
          <w:rFonts w:hint="cs"/>
          <w:color w:val="000080"/>
          <w:sz w:val="28"/>
          <w:szCs w:val="28"/>
          <w:rtl/>
        </w:rPr>
        <w:t>.</w:t>
      </w:r>
    </w:p>
  </w:footnote>
  <w:footnote w:id="371">
    <w:p w:rsidR="001452CF" w:rsidRPr="00542E67" w:rsidRDefault="001452CF" w:rsidP="00061B31">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الطبرسي في مجمع البيان</w:t>
      </w:r>
      <w:r>
        <w:rPr>
          <w:rFonts w:hint="cs"/>
          <w:color w:val="000080"/>
          <w:sz w:val="28"/>
          <w:szCs w:val="28"/>
          <w:rtl/>
        </w:rPr>
        <w:t>،</w:t>
      </w:r>
      <w:r>
        <w:rPr>
          <w:color w:val="000080"/>
          <w:sz w:val="28"/>
          <w:szCs w:val="28"/>
          <w:rtl/>
        </w:rPr>
        <w:t xml:space="preserve"> (</w:t>
      </w:r>
      <w:r w:rsidRPr="00542E67">
        <w:rPr>
          <w:rFonts w:hint="cs"/>
          <w:color w:val="000080"/>
          <w:sz w:val="28"/>
          <w:szCs w:val="28"/>
          <w:rtl/>
        </w:rPr>
        <w:t>30</w:t>
      </w:r>
      <w:r>
        <w:rPr>
          <w:color w:val="000080"/>
          <w:sz w:val="28"/>
          <w:szCs w:val="28"/>
          <w:rtl/>
        </w:rPr>
        <w:t>/</w:t>
      </w:r>
      <w:r w:rsidRPr="00542E67">
        <w:rPr>
          <w:rFonts w:hint="cs"/>
          <w:color w:val="000080"/>
          <w:sz w:val="28"/>
          <w:szCs w:val="28"/>
          <w:rtl/>
        </w:rPr>
        <w:t>109</w:t>
      </w:r>
      <w:r>
        <w:rPr>
          <w:color w:val="000080"/>
          <w:sz w:val="28"/>
          <w:szCs w:val="28"/>
          <w:rtl/>
        </w:rPr>
        <w:t>)</w:t>
      </w:r>
      <w:r>
        <w:rPr>
          <w:rFonts w:hint="cs"/>
          <w:color w:val="000080"/>
          <w:sz w:val="28"/>
          <w:szCs w:val="28"/>
          <w:rtl/>
        </w:rPr>
        <w:t>.</w:t>
      </w:r>
    </w:p>
  </w:footnote>
  <w:footnote w:id="372">
    <w:p w:rsidR="001452CF" w:rsidRPr="00542E67" w:rsidRDefault="001452CF" w:rsidP="00061B31">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الطبرسي في مجمع البيان</w:t>
      </w:r>
      <w:r>
        <w:rPr>
          <w:rFonts w:hint="cs"/>
          <w:color w:val="000080"/>
          <w:sz w:val="28"/>
          <w:szCs w:val="28"/>
          <w:rtl/>
        </w:rPr>
        <w:t>،</w:t>
      </w:r>
      <w:r>
        <w:rPr>
          <w:color w:val="000080"/>
          <w:sz w:val="28"/>
          <w:szCs w:val="28"/>
          <w:rtl/>
        </w:rPr>
        <w:t xml:space="preserve"> (</w:t>
      </w:r>
      <w:r w:rsidRPr="00542E67">
        <w:rPr>
          <w:rFonts w:hint="cs"/>
          <w:color w:val="000080"/>
          <w:sz w:val="28"/>
          <w:szCs w:val="28"/>
          <w:rtl/>
        </w:rPr>
        <w:t>30</w:t>
      </w:r>
      <w:r>
        <w:rPr>
          <w:color w:val="000080"/>
          <w:sz w:val="28"/>
          <w:szCs w:val="28"/>
          <w:rtl/>
        </w:rPr>
        <w:t>/</w:t>
      </w:r>
      <w:r w:rsidRPr="00542E67">
        <w:rPr>
          <w:rFonts w:hint="cs"/>
          <w:color w:val="000080"/>
          <w:sz w:val="28"/>
          <w:szCs w:val="28"/>
          <w:rtl/>
        </w:rPr>
        <w:t>119</w:t>
      </w:r>
      <w:r>
        <w:rPr>
          <w:color w:val="000080"/>
          <w:sz w:val="28"/>
          <w:szCs w:val="28"/>
          <w:rtl/>
        </w:rPr>
        <w:t>)</w:t>
      </w:r>
      <w:r>
        <w:rPr>
          <w:rFonts w:hint="cs"/>
          <w:color w:val="000080"/>
          <w:sz w:val="28"/>
          <w:szCs w:val="28"/>
          <w:rtl/>
        </w:rPr>
        <w:t>.</w:t>
      </w:r>
    </w:p>
  </w:footnote>
  <w:footnote w:id="373">
    <w:p w:rsidR="001452CF" w:rsidRPr="00542E67" w:rsidRDefault="001452CF" w:rsidP="00205FDD">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رواه ابن جرير الطبري في تفسيره</w:t>
      </w:r>
      <w:r>
        <w:rPr>
          <w:rFonts w:hint="cs"/>
          <w:color w:val="000080"/>
          <w:sz w:val="28"/>
          <w:szCs w:val="28"/>
          <w:rtl/>
        </w:rPr>
        <w:t>،</w:t>
      </w:r>
      <w:r w:rsidRPr="00542E67">
        <w:rPr>
          <w:rFonts w:hint="cs"/>
          <w:color w:val="000080"/>
          <w:sz w:val="28"/>
          <w:szCs w:val="28"/>
          <w:rtl/>
        </w:rPr>
        <w:t xml:space="preserve"> والسيوطي في الدر المنثور ذيل تفسيرهما لسورة الماعون</w:t>
      </w:r>
      <w:r>
        <w:rPr>
          <w:rFonts w:hint="cs"/>
          <w:color w:val="000080"/>
          <w:sz w:val="28"/>
          <w:szCs w:val="28"/>
          <w:rtl/>
        </w:rPr>
        <w:t>،</w:t>
      </w:r>
      <w:r w:rsidRPr="00542E67">
        <w:rPr>
          <w:rFonts w:hint="cs"/>
          <w:color w:val="000080"/>
          <w:sz w:val="28"/>
          <w:szCs w:val="28"/>
          <w:rtl/>
        </w:rPr>
        <w:t xml:space="preserve"> وأحاله إلى </w:t>
      </w:r>
      <w:r w:rsidRPr="00542E67">
        <w:rPr>
          <w:color w:val="000080"/>
          <w:sz w:val="28"/>
          <w:szCs w:val="28"/>
          <w:rtl/>
        </w:rPr>
        <w:t xml:space="preserve">ابن جرير وابن أبي حاتم </w:t>
      </w:r>
      <w:r w:rsidRPr="00542E67">
        <w:rPr>
          <w:rFonts w:hint="cs"/>
          <w:color w:val="000080"/>
          <w:sz w:val="28"/>
          <w:szCs w:val="28"/>
          <w:rtl/>
        </w:rPr>
        <w:t xml:space="preserve">في تفسيرهما </w:t>
      </w:r>
      <w:r w:rsidRPr="00542E67">
        <w:rPr>
          <w:color w:val="000080"/>
          <w:sz w:val="28"/>
          <w:szCs w:val="28"/>
          <w:rtl/>
        </w:rPr>
        <w:t>والبيهقي في سننه عن علي بن أبي طالب</w:t>
      </w:r>
      <w:r>
        <w:rPr>
          <w:rFonts w:hint="cs"/>
          <w:color w:val="000080"/>
          <w:sz w:val="28"/>
          <w:szCs w:val="28"/>
          <w:rtl/>
        </w:rPr>
        <w:t>.</w:t>
      </w:r>
    </w:p>
  </w:footnote>
  <w:footnote w:id="374">
    <w:p w:rsidR="001452CF" w:rsidRPr="00542E67" w:rsidRDefault="001452CF" w:rsidP="00061B31">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الطبرسي في مجمع البيان</w:t>
      </w:r>
      <w:r>
        <w:rPr>
          <w:rFonts w:hint="cs"/>
          <w:color w:val="000080"/>
          <w:sz w:val="28"/>
          <w:szCs w:val="28"/>
          <w:rtl/>
        </w:rPr>
        <w:t>،</w:t>
      </w:r>
      <w:r w:rsidRPr="00542E67">
        <w:rPr>
          <w:rFonts w:hint="cs"/>
          <w:color w:val="000080"/>
          <w:sz w:val="28"/>
          <w:szCs w:val="28"/>
          <w:rtl/>
        </w:rPr>
        <w:t xml:space="preserve"> </w:t>
      </w:r>
      <w:r>
        <w:rPr>
          <w:color w:val="000080"/>
          <w:sz w:val="28"/>
          <w:szCs w:val="28"/>
          <w:rtl/>
        </w:rPr>
        <w:t>(</w:t>
      </w:r>
      <w:r w:rsidRPr="00542E67">
        <w:rPr>
          <w:rFonts w:hint="cs"/>
          <w:color w:val="000080"/>
          <w:sz w:val="28"/>
          <w:szCs w:val="28"/>
          <w:rtl/>
        </w:rPr>
        <w:t>30</w:t>
      </w:r>
      <w:r>
        <w:rPr>
          <w:color w:val="000080"/>
          <w:sz w:val="28"/>
          <w:szCs w:val="28"/>
          <w:rtl/>
        </w:rPr>
        <w:t>/</w:t>
      </w:r>
      <w:r w:rsidRPr="00542E67">
        <w:rPr>
          <w:rFonts w:hint="cs"/>
          <w:color w:val="000080"/>
          <w:sz w:val="28"/>
          <w:szCs w:val="28"/>
          <w:rtl/>
        </w:rPr>
        <w:t>24</w:t>
      </w:r>
      <w:r>
        <w:rPr>
          <w:color w:val="000080"/>
          <w:sz w:val="28"/>
          <w:szCs w:val="28"/>
          <w:rtl/>
        </w:rPr>
        <w:t>)</w:t>
      </w:r>
      <w:r>
        <w:rPr>
          <w:rFonts w:hint="cs"/>
          <w:color w:val="000080"/>
          <w:sz w:val="28"/>
          <w:szCs w:val="28"/>
          <w:rtl/>
        </w:rPr>
        <w:t>.</w:t>
      </w:r>
    </w:p>
  </w:footnote>
  <w:footnote w:id="375">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color w:val="000080"/>
          <w:sz w:val="28"/>
          <w:szCs w:val="28"/>
          <w:rtl/>
        </w:rPr>
        <w:t xml:space="preserve"> </w:t>
      </w:r>
      <w:r w:rsidRPr="00542E67">
        <w:rPr>
          <w:rFonts w:hint="cs"/>
          <w:color w:val="000080"/>
          <w:sz w:val="28"/>
          <w:szCs w:val="28"/>
          <w:rtl/>
        </w:rPr>
        <w:t>راجع</w:t>
      </w:r>
      <w:r>
        <w:rPr>
          <w:rFonts w:hint="cs"/>
          <w:color w:val="00008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الخطبة</w:t>
      </w:r>
      <w:r>
        <w:rPr>
          <w:color w:val="000080"/>
          <w:sz w:val="28"/>
          <w:szCs w:val="28"/>
          <w:rtl/>
        </w:rPr>
        <w:t xml:space="preserve"> (</w:t>
      </w:r>
      <w:r w:rsidRPr="00542E67">
        <w:rPr>
          <w:rFonts w:hint="cs"/>
          <w:color w:val="000080"/>
          <w:sz w:val="28"/>
          <w:szCs w:val="28"/>
          <w:rtl/>
        </w:rPr>
        <w:t>17</w:t>
      </w:r>
      <w:r>
        <w:rPr>
          <w:color w:val="000080"/>
          <w:sz w:val="28"/>
          <w:szCs w:val="28"/>
          <w:rtl/>
        </w:rPr>
        <w:t>)</w:t>
      </w:r>
      <w:r>
        <w:rPr>
          <w:rFonts w:hint="cs"/>
          <w:color w:val="000080"/>
          <w:sz w:val="28"/>
          <w:szCs w:val="28"/>
          <w:rtl/>
        </w:rPr>
        <w:t>.</w:t>
      </w:r>
      <w:r w:rsidRPr="00542E67">
        <w:rPr>
          <w:rFonts w:hint="cs"/>
          <w:color w:val="000080"/>
          <w:sz w:val="28"/>
          <w:szCs w:val="28"/>
          <w:rtl/>
        </w:rPr>
        <w:t xml:space="preserve"> </w:t>
      </w:r>
    </w:p>
  </w:footnote>
  <w:footnote w:id="376">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color w:val="000080"/>
          <w:sz w:val="28"/>
          <w:szCs w:val="28"/>
          <w:rtl/>
        </w:rPr>
        <w:t xml:space="preserve"> </w:t>
      </w:r>
      <w:r w:rsidRPr="00542E67">
        <w:rPr>
          <w:rFonts w:hint="cs"/>
          <w:color w:val="000080"/>
          <w:sz w:val="28"/>
          <w:szCs w:val="28"/>
          <w:rtl/>
        </w:rPr>
        <w:t>انظر</w:t>
      </w:r>
      <w:r>
        <w:rPr>
          <w:rFonts w:hint="cs"/>
          <w:color w:val="00008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الخطبة</w:t>
      </w:r>
      <w:r>
        <w:rPr>
          <w:color w:val="000080"/>
          <w:sz w:val="28"/>
          <w:szCs w:val="28"/>
          <w:rtl/>
        </w:rPr>
        <w:t xml:space="preserve"> (</w:t>
      </w:r>
      <w:r w:rsidRPr="00542E67">
        <w:rPr>
          <w:rFonts w:hint="cs"/>
          <w:color w:val="000080"/>
          <w:sz w:val="28"/>
          <w:szCs w:val="28"/>
          <w:rtl/>
        </w:rPr>
        <w:t>23</w:t>
      </w:r>
      <w:r>
        <w:rPr>
          <w:color w:val="000080"/>
          <w:sz w:val="28"/>
          <w:szCs w:val="28"/>
          <w:rtl/>
        </w:rPr>
        <w:t>)</w:t>
      </w:r>
      <w:r>
        <w:rPr>
          <w:rFonts w:hint="cs"/>
          <w:color w:val="000080"/>
          <w:sz w:val="28"/>
          <w:szCs w:val="28"/>
          <w:rtl/>
        </w:rPr>
        <w:t>.</w:t>
      </w:r>
      <w:r w:rsidRPr="00542E67">
        <w:rPr>
          <w:rFonts w:hint="cs"/>
          <w:color w:val="000080"/>
          <w:sz w:val="28"/>
          <w:szCs w:val="28"/>
          <w:rtl/>
        </w:rPr>
        <w:t xml:space="preserve"> </w:t>
      </w:r>
    </w:p>
  </w:footnote>
  <w:footnote w:id="377">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color w:val="000080"/>
          <w:sz w:val="28"/>
          <w:szCs w:val="28"/>
          <w:rtl/>
        </w:rPr>
        <w:t xml:space="preserve"> </w:t>
      </w:r>
      <w:r w:rsidRPr="00542E67">
        <w:rPr>
          <w:rFonts w:hint="cs"/>
          <w:color w:val="000080"/>
          <w:sz w:val="28"/>
          <w:szCs w:val="28"/>
          <w:rtl/>
        </w:rPr>
        <w:t>راجع</w:t>
      </w:r>
      <w:r>
        <w:rPr>
          <w:rFonts w:hint="cs"/>
          <w:color w:val="00008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الخطبة</w:t>
      </w:r>
      <w:r>
        <w:rPr>
          <w:color w:val="000080"/>
          <w:sz w:val="28"/>
          <w:szCs w:val="28"/>
          <w:rtl/>
        </w:rPr>
        <w:t xml:space="preserve"> (</w:t>
      </w:r>
      <w:r w:rsidRPr="00542E67">
        <w:rPr>
          <w:rFonts w:hint="cs"/>
          <w:color w:val="000080"/>
          <w:sz w:val="28"/>
          <w:szCs w:val="28"/>
          <w:rtl/>
        </w:rPr>
        <w:t>58</w:t>
      </w:r>
      <w:r>
        <w:rPr>
          <w:color w:val="000080"/>
          <w:sz w:val="28"/>
          <w:szCs w:val="28"/>
          <w:rtl/>
        </w:rPr>
        <w:t>)</w:t>
      </w:r>
      <w:r>
        <w:rPr>
          <w:rFonts w:hint="cs"/>
          <w:color w:val="000080"/>
          <w:sz w:val="28"/>
          <w:szCs w:val="28"/>
          <w:rtl/>
        </w:rPr>
        <w:t>.</w:t>
      </w:r>
      <w:r w:rsidRPr="00542E67">
        <w:rPr>
          <w:rFonts w:hint="cs"/>
          <w:color w:val="000080"/>
          <w:sz w:val="28"/>
          <w:szCs w:val="28"/>
          <w:rtl/>
        </w:rPr>
        <w:t xml:space="preserve"> </w:t>
      </w:r>
    </w:p>
  </w:footnote>
  <w:footnote w:id="378">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color w:val="000080"/>
          <w:sz w:val="28"/>
          <w:szCs w:val="28"/>
          <w:rtl/>
        </w:rPr>
        <w:t xml:space="preserve"> </w:t>
      </w:r>
      <w:r w:rsidRPr="00542E67">
        <w:rPr>
          <w:rFonts w:hint="cs"/>
          <w:color w:val="000080"/>
          <w:sz w:val="28"/>
          <w:szCs w:val="28"/>
          <w:rtl/>
        </w:rPr>
        <w:t>انظر</w:t>
      </w:r>
      <w:r>
        <w:rPr>
          <w:rFonts w:hint="cs"/>
          <w:color w:val="00008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الخطبة</w:t>
      </w:r>
      <w:r>
        <w:rPr>
          <w:color w:val="000080"/>
          <w:sz w:val="28"/>
          <w:szCs w:val="28"/>
          <w:rtl/>
        </w:rPr>
        <w:t xml:space="preserve"> (</w:t>
      </w:r>
      <w:r w:rsidRPr="00542E67">
        <w:rPr>
          <w:rFonts w:hint="cs"/>
          <w:color w:val="000080"/>
          <w:sz w:val="28"/>
          <w:szCs w:val="28"/>
          <w:rtl/>
        </w:rPr>
        <w:t>34</w:t>
      </w:r>
      <w:r>
        <w:rPr>
          <w:color w:val="000080"/>
          <w:sz w:val="28"/>
          <w:szCs w:val="28"/>
          <w:rtl/>
        </w:rPr>
        <w:t>)</w:t>
      </w:r>
      <w:r>
        <w:rPr>
          <w:rFonts w:hint="cs"/>
          <w:color w:val="000080"/>
          <w:sz w:val="28"/>
          <w:szCs w:val="28"/>
          <w:rtl/>
        </w:rPr>
        <w:t>.</w:t>
      </w:r>
      <w:r w:rsidRPr="00542E67">
        <w:rPr>
          <w:rFonts w:hint="cs"/>
          <w:color w:val="000080"/>
          <w:sz w:val="28"/>
          <w:szCs w:val="28"/>
          <w:rtl/>
        </w:rPr>
        <w:t xml:space="preserve"> </w:t>
      </w:r>
    </w:p>
  </w:footnote>
  <w:footnote w:id="379">
    <w:p w:rsidR="001452CF" w:rsidRPr="00542E67" w:rsidRDefault="001452CF" w:rsidP="00242AEB">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color w:val="000080"/>
          <w:sz w:val="28"/>
          <w:szCs w:val="28"/>
          <w:rtl/>
        </w:rPr>
        <w:t xml:space="preserve"> </w:t>
      </w:r>
      <w:r w:rsidRPr="00542E67">
        <w:rPr>
          <w:rFonts w:hint="cs"/>
          <w:color w:val="000080"/>
          <w:sz w:val="28"/>
          <w:szCs w:val="28"/>
          <w:rtl/>
        </w:rPr>
        <w:t>انظر</w:t>
      </w:r>
      <w:r>
        <w:rPr>
          <w:rFonts w:hint="cs"/>
          <w:color w:val="00008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الخطبة</w:t>
      </w:r>
      <w:r>
        <w:rPr>
          <w:color w:val="000080"/>
          <w:sz w:val="28"/>
          <w:szCs w:val="28"/>
          <w:rtl/>
        </w:rPr>
        <w:t xml:space="preserve"> (</w:t>
      </w:r>
      <w:r w:rsidRPr="00542E67">
        <w:rPr>
          <w:rFonts w:hint="cs"/>
          <w:color w:val="000080"/>
          <w:sz w:val="28"/>
          <w:szCs w:val="28"/>
          <w:rtl/>
        </w:rPr>
        <w:t>86</w:t>
      </w:r>
      <w:r>
        <w:rPr>
          <w:color w:val="000080"/>
          <w:sz w:val="28"/>
          <w:szCs w:val="28"/>
          <w:rtl/>
        </w:rPr>
        <w:t>)</w:t>
      </w:r>
      <w:r>
        <w:rPr>
          <w:rFonts w:hint="cs"/>
          <w:color w:val="000080"/>
          <w:sz w:val="28"/>
          <w:szCs w:val="28"/>
          <w:rtl/>
        </w:rPr>
        <w:t>.</w:t>
      </w:r>
      <w:r w:rsidRPr="00542E67">
        <w:rPr>
          <w:rFonts w:hint="cs"/>
          <w:color w:val="000080"/>
          <w:sz w:val="28"/>
          <w:szCs w:val="28"/>
          <w:rtl/>
        </w:rPr>
        <w:t xml:space="preserve"> </w:t>
      </w:r>
    </w:p>
  </w:footnote>
  <w:footnote w:id="380">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color w:val="000080"/>
          <w:sz w:val="28"/>
          <w:szCs w:val="28"/>
          <w:rtl/>
        </w:rPr>
        <w:t xml:space="preserve"> </w:t>
      </w:r>
      <w:r w:rsidRPr="00542E67">
        <w:rPr>
          <w:rFonts w:hint="cs"/>
          <w:color w:val="000080"/>
          <w:sz w:val="28"/>
          <w:szCs w:val="28"/>
          <w:rtl/>
        </w:rPr>
        <w:t>راجع</w:t>
      </w:r>
      <w:r>
        <w:rPr>
          <w:rFonts w:hint="cs"/>
          <w:color w:val="00008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الخطبة</w:t>
      </w:r>
      <w:r>
        <w:rPr>
          <w:color w:val="000080"/>
          <w:sz w:val="28"/>
          <w:szCs w:val="28"/>
          <w:rtl/>
        </w:rPr>
        <w:t xml:space="preserve"> (</w:t>
      </w:r>
      <w:r w:rsidRPr="00542E67">
        <w:rPr>
          <w:rFonts w:hint="cs"/>
          <w:color w:val="000080"/>
          <w:sz w:val="28"/>
          <w:szCs w:val="28"/>
          <w:rtl/>
        </w:rPr>
        <w:t>95</w:t>
      </w:r>
      <w:r>
        <w:rPr>
          <w:color w:val="000080"/>
          <w:sz w:val="28"/>
          <w:szCs w:val="28"/>
          <w:rtl/>
        </w:rPr>
        <w:t>)</w:t>
      </w:r>
      <w:r>
        <w:rPr>
          <w:rFonts w:hint="cs"/>
          <w:color w:val="000080"/>
          <w:sz w:val="28"/>
          <w:szCs w:val="28"/>
          <w:rtl/>
        </w:rPr>
        <w:t>.</w:t>
      </w:r>
      <w:r w:rsidRPr="00542E67">
        <w:rPr>
          <w:rFonts w:hint="cs"/>
          <w:color w:val="000080"/>
          <w:sz w:val="28"/>
          <w:szCs w:val="28"/>
          <w:rtl/>
        </w:rPr>
        <w:t xml:space="preserve"> </w:t>
      </w:r>
    </w:p>
  </w:footnote>
  <w:footnote w:id="381">
    <w:p w:rsidR="001452CF" w:rsidRPr="00542E67" w:rsidRDefault="001452CF" w:rsidP="00242AEB">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راجع</w:t>
      </w:r>
      <w:r>
        <w:rPr>
          <w:rFonts w:hint="cs"/>
          <w:color w:val="00008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الخطبة</w:t>
      </w:r>
      <w:r>
        <w:rPr>
          <w:color w:val="000080"/>
          <w:sz w:val="28"/>
          <w:szCs w:val="28"/>
          <w:rtl/>
        </w:rPr>
        <w:t xml:space="preserve"> (</w:t>
      </w:r>
      <w:r w:rsidRPr="00542E67">
        <w:rPr>
          <w:rFonts w:hint="cs"/>
          <w:color w:val="000080"/>
          <w:sz w:val="28"/>
          <w:szCs w:val="28"/>
          <w:rtl/>
        </w:rPr>
        <w:t>111</w:t>
      </w:r>
      <w:r>
        <w:rPr>
          <w:color w:val="000080"/>
          <w:sz w:val="28"/>
          <w:szCs w:val="28"/>
          <w:rtl/>
        </w:rPr>
        <w:t>)</w:t>
      </w:r>
      <w:r>
        <w:rPr>
          <w:rFonts w:hint="cs"/>
          <w:color w:val="000080"/>
          <w:sz w:val="28"/>
          <w:szCs w:val="28"/>
          <w:rtl/>
        </w:rPr>
        <w:t>.</w:t>
      </w:r>
      <w:r w:rsidRPr="00542E67">
        <w:rPr>
          <w:rFonts w:hint="cs"/>
          <w:color w:val="000080"/>
          <w:sz w:val="28"/>
          <w:szCs w:val="28"/>
          <w:rtl/>
        </w:rPr>
        <w:t xml:space="preserve"> </w:t>
      </w:r>
    </w:p>
  </w:footnote>
  <w:footnote w:id="382">
    <w:p w:rsidR="001452CF" w:rsidRPr="00542E67" w:rsidRDefault="001452CF" w:rsidP="00242AEB">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w:t>
      </w:r>
      <w:r>
        <w:rPr>
          <w:rFonts w:hint="cs"/>
          <w:color w:val="00008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الخطبة</w:t>
      </w:r>
      <w:r>
        <w:rPr>
          <w:color w:val="000080"/>
          <w:sz w:val="28"/>
          <w:szCs w:val="28"/>
          <w:rtl/>
        </w:rPr>
        <w:t xml:space="preserve"> (</w:t>
      </w:r>
      <w:r w:rsidRPr="00542E67">
        <w:rPr>
          <w:rFonts w:hint="cs"/>
          <w:color w:val="000080"/>
          <w:sz w:val="28"/>
          <w:szCs w:val="28"/>
          <w:rtl/>
        </w:rPr>
        <w:t>120</w:t>
      </w:r>
      <w:r>
        <w:rPr>
          <w:color w:val="000080"/>
          <w:sz w:val="28"/>
          <w:szCs w:val="28"/>
          <w:rtl/>
        </w:rPr>
        <w:t>)</w:t>
      </w:r>
      <w:r>
        <w:rPr>
          <w:rFonts w:hint="cs"/>
          <w:color w:val="000080"/>
          <w:sz w:val="28"/>
          <w:szCs w:val="28"/>
          <w:rtl/>
        </w:rPr>
        <w:t>.</w:t>
      </w:r>
      <w:r w:rsidRPr="00542E67">
        <w:rPr>
          <w:rFonts w:hint="cs"/>
          <w:color w:val="000080"/>
          <w:sz w:val="28"/>
          <w:szCs w:val="28"/>
          <w:rtl/>
        </w:rPr>
        <w:t xml:space="preserve"> </w:t>
      </w:r>
    </w:p>
  </w:footnote>
  <w:footnote w:id="383">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w:t>
      </w:r>
      <w:r>
        <w:rPr>
          <w:rFonts w:hint="cs"/>
          <w:color w:val="00008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الخطبة</w:t>
      </w:r>
      <w:r>
        <w:rPr>
          <w:color w:val="000080"/>
          <w:sz w:val="28"/>
          <w:szCs w:val="28"/>
          <w:rtl/>
        </w:rPr>
        <w:t xml:space="preserve"> (</w:t>
      </w:r>
      <w:r w:rsidRPr="00542E67">
        <w:rPr>
          <w:rFonts w:hint="cs"/>
          <w:color w:val="000080"/>
          <w:sz w:val="28"/>
          <w:szCs w:val="28"/>
          <w:rtl/>
        </w:rPr>
        <w:t>130</w:t>
      </w:r>
      <w:r>
        <w:rPr>
          <w:color w:val="000080"/>
          <w:sz w:val="28"/>
          <w:szCs w:val="28"/>
          <w:rtl/>
        </w:rPr>
        <w:t>)</w:t>
      </w:r>
      <w:r>
        <w:rPr>
          <w:rFonts w:hint="cs"/>
          <w:color w:val="000080"/>
          <w:sz w:val="28"/>
          <w:szCs w:val="28"/>
          <w:rtl/>
        </w:rPr>
        <w:t>.</w:t>
      </w:r>
    </w:p>
  </w:footnote>
  <w:footnote w:id="384">
    <w:p w:rsidR="001452CF" w:rsidRPr="00542E67" w:rsidRDefault="001452CF" w:rsidP="00242AEB">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الخطبة</w:t>
      </w:r>
      <w:r>
        <w:rPr>
          <w:color w:val="000080"/>
          <w:sz w:val="28"/>
          <w:szCs w:val="28"/>
          <w:rtl/>
        </w:rPr>
        <w:t xml:space="preserve"> (</w:t>
      </w:r>
      <w:r w:rsidRPr="00542E67">
        <w:rPr>
          <w:rFonts w:hint="cs"/>
          <w:color w:val="000080"/>
          <w:sz w:val="28"/>
          <w:szCs w:val="28"/>
          <w:rtl/>
        </w:rPr>
        <w:t>160</w:t>
      </w:r>
      <w:r>
        <w:rPr>
          <w:color w:val="000080"/>
          <w:sz w:val="28"/>
          <w:szCs w:val="28"/>
          <w:rtl/>
        </w:rPr>
        <w:t>)</w:t>
      </w:r>
      <w:r>
        <w:rPr>
          <w:rFonts w:hint="cs"/>
          <w:color w:val="000080"/>
          <w:sz w:val="28"/>
          <w:szCs w:val="28"/>
          <w:rtl/>
        </w:rPr>
        <w:t>.</w:t>
      </w:r>
      <w:r w:rsidRPr="00542E67">
        <w:rPr>
          <w:rFonts w:hint="cs"/>
          <w:color w:val="000080"/>
          <w:sz w:val="28"/>
          <w:szCs w:val="28"/>
          <w:rtl/>
        </w:rPr>
        <w:t xml:space="preserve"> </w:t>
      </w:r>
    </w:p>
  </w:footnote>
  <w:footnote w:id="385">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الخطبة</w:t>
      </w:r>
      <w:r>
        <w:rPr>
          <w:color w:val="000080"/>
          <w:sz w:val="28"/>
          <w:szCs w:val="28"/>
          <w:rtl/>
        </w:rPr>
        <w:t xml:space="preserve"> (</w:t>
      </w:r>
      <w:r w:rsidRPr="00542E67">
        <w:rPr>
          <w:rFonts w:hint="cs"/>
          <w:color w:val="000080"/>
          <w:sz w:val="28"/>
          <w:szCs w:val="28"/>
          <w:rtl/>
        </w:rPr>
        <w:t>163</w:t>
      </w:r>
      <w:r>
        <w:rPr>
          <w:color w:val="000080"/>
          <w:sz w:val="28"/>
          <w:szCs w:val="28"/>
          <w:rtl/>
        </w:rPr>
        <w:t>)</w:t>
      </w:r>
      <w:r>
        <w:rPr>
          <w:rFonts w:hint="cs"/>
          <w:color w:val="000080"/>
          <w:sz w:val="28"/>
          <w:szCs w:val="28"/>
          <w:rtl/>
        </w:rPr>
        <w:t>.</w:t>
      </w:r>
      <w:r w:rsidRPr="00542E67">
        <w:rPr>
          <w:rFonts w:hint="cs"/>
          <w:color w:val="000080"/>
          <w:sz w:val="28"/>
          <w:szCs w:val="28"/>
          <w:rtl/>
        </w:rPr>
        <w:t xml:space="preserve"> </w:t>
      </w:r>
    </w:p>
  </w:footnote>
  <w:footnote w:id="386">
    <w:p w:rsidR="001452CF" w:rsidRPr="00542E67" w:rsidRDefault="001452CF" w:rsidP="00242AEB">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راجع</w:t>
      </w:r>
      <w:r>
        <w:rPr>
          <w:rFonts w:hint="cs"/>
          <w:color w:val="00008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الخطبة</w:t>
      </w:r>
      <w:r>
        <w:rPr>
          <w:color w:val="000080"/>
          <w:sz w:val="28"/>
          <w:szCs w:val="28"/>
          <w:rtl/>
        </w:rPr>
        <w:t xml:space="preserve"> (</w:t>
      </w:r>
      <w:r w:rsidRPr="00542E67">
        <w:rPr>
          <w:rFonts w:hint="cs"/>
          <w:color w:val="000080"/>
          <w:sz w:val="28"/>
          <w:szCs w:val="28"/>
          <w:rtl/>
        </w:rPr>
        <w:t>195</w:t>
      </w:r>
      <w:r>
        <w:rPr>
          <w:color w:val="000080"/>
          <w:sz w:val="28"/>
          <w:szCs w:val="28"/>
          <w:rtl/>
        </w:rPr>
        <w:t>)</w:t>
      </w:r>
      <w:r>
        <w:rPr>
          <w:rFonts w:hint="cs"/>
          <w:color w:val="000080"/>
          <w:sz w:val="28"/>
          <w:szCs w:val="28"/>
          <w:rtl/>
        </w:rPr>
        <w:t>.</w:t>
      </w:r>
      <w:r w:rsidRPr="00542E67">
        <w:rPr>
          <w:rFonts w:hint="cs"/>
          <w:color w:val="000080"/>
          <w:sz w:val="28"/>
          <w:szCs w:val="28"/>
          <w:rtl/>
        </w:rPr>
        <w:t xml:space="preserve"> </w:t>
      </w:r>
    </w:p>
  </w:footnote>
  <w:footnote w:id="387">
    <w:p w:rsidR="001452CF" w:rsidRPr="00542E67" w:rsidRDefault="001452CF" w:rsidP="00242AEB">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w:t>
      </w:r>
      <w:r>
        <w:rPr>
          <w:rFonts w:hint="cs"/>
          <w:color w:val="00008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خطبة</w:t>
      </w:r>
      <w:r>
        <w:rPr>
          <w:color w:val="000080"/>
          <w:sz w:val="28"/>
          <w:szCs w:val="28"/>
          <w:rtl/>
        </w:rPr>
        <w:t xml:space="preserve"> (</w:t>
      </w:r>
      <w:r w:rsidRPr="00542E67">
        <w:rPr>
          <w:rFonts w:hint="cs"/>
          <w:color w:val="000080"/>
          <w:sz w:val="28"/>
          <w:szCs w:val="28"/>
          <w:rtl/>
        </w:rPr>
        <w:t>226</w:t>
      </w:r>
      <w:r>
        <w:rPr>
          <w:color w:val="000080"/>
          <w:sz w:val="28"/>
          <w:szCs w:val="28"/>
          <w:rtl/>
        </w:rPr>
        <w:t>)</w:t>
      </w:r>
      <w:r>
        <w:rPr>
          <w:rFonts w:hint="cs"/>
          <w:color w:val="000080"/>
          <w:sz w:val="28"/>
          <w:szCs w:val="28"/>
          <w:rtl/>
        </w:rPr>
        <w:t>.</w:t>
      </w:r>
    </w:p>
  </w:footnote>
  <w:footnote w:id="388">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راجع</w:t>
      </w:r>
      <w:r>
        <w:rPr>
          <w:rFonts w:hint="cs"/>
          <w:color w:val="00008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الكتاب</w:t>
      </w:r>
      <w:r>
        <w:rPr>
          <w:color w:val="000080"/>
          <w:sz w:val="28"/>
          <w:szCs w:val="28"/>
          <w:rtl/>
        </w:rPr>
        <w:t xml:space="preserve"> (</w:t>
      </w:r>
      <w:r w:rsidRPr="00542E67">
        <w:rPr>
          <w:rFonts w:hint="cs"/>
          <w:color w:val="000080"/>
          <w:sz w:val="28"/>
          <w:szCs w:val="28"/>
          <w:rtl/>
        </w:rPr>
        <w:t>6</w:t>
      </w:r>
      <w:r>
        <w:rPr>
          <w:color w:val="000080"/>
          <w:sz w:val="28"/>
          <w:szCs w:val="28"/>
          <w:rtl/>
        </w:rPr>
        <w:t>)</w:t>
      </w:r>
      <w:r>
        <w:rPr>
          <w:rFonts w:hint="cs"/>
          <w:color w:val="000080"/>
          <w:sz w:val="28"/>
          <w:szCs w:val="28"/>
          <w:rtl/>
        </w:rPr>
        <w:t>.</w:t>
      </w:r>
      <w:r w:rsidRPr="00542E67">
        <w:rPr>
          <w:rFonts w:hint="cs"/>
          <w:color w:val="000080"/>
          <w:sz w:val="28"/>
          <w:szCs w:val="28"/>
          <w:rtl/>
        </w:rPr>
        <w:t xml:space="preserve"> </w:t>
      </w:r>
    </w:p>
  </w:footnote>
  <w:footnote w:id="389">
    <w:p w:rsidR="001452CF" w:rsidRPr="00542E67" w:rsidRDefault="001452CF" w:rsidP="00242AEB">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w:t>
      </w:r>
      <w:r>
        <w:rPr>
          <w:rFonts w:hint="cs"/>
          <w:color w:val="000080"/>
          <w:sz w:val="28"/>
          <w:szCs w:val="28"/>
          <w:rtl/>
        </w:rPr>
        <w:t>:</w:t>
      </w:r>
      <w:r w:rsidRPr="00542E67">
        <w:rPr>
          <w:rFonts w:hint="cs"/>
          <w:color w:val="000080"/>
          <w:sz w:val="28"/>
          <w:szCs w:val="28"/>
          <w:rtl/>
        </w:rPr>
        <w:t xml:space="preserve"> نهج البلاغة</w:t>
      </w:r>
      <w:r>
        <w:rPr>
          <w:rFonts w:hint="cs"/>
          <w:color w:val="000080"/>
          <w:sz w:val="28"/>
          <w:szCs w:val="28"/>
          <w:rtl/>
        </w:rPr>
        <w:t>،</w:t>
      </w:r>
      <w:r>
        <w:rPr>
          <w:color w:val="000080"/>
          <w:sz w:val="28"/>
          <w:szCs w:val="28"/>
          <w:rtl/>
        </w:rPr>
        <w:t xml:space="preserve"> (</w:t>
      </w:r>
      <w:r w:rsidRPr="00542E67">
        <w:rPr>
          <w:rFonts w:hint="cs"/>
          <w:color w:val="000080"/>
          <w:sz w:val="28"/>
          <w:szCs w:val="28"/>
          <w:rtl/>
        </w:rPr>
        <w:t>15</w:t>
      </w:r>
      <w:r>
        <w:rPr>
          <w:color w:val="000080"/>
          <w:sz w:val="28"/>
          <w:szCs w:val="28"/>
          <w:rtl/>
        </w:rPr>
        <w:t>)</w:t>
      </w:r>
      <w:r w:rsidRPr="00542E67">
        <w:rPr>
          <w:rFonts w:hint="cs"/>
          <w:color w:val="000080"/>
          <w:sz w:val="28"/>
          <w:szCs w:val="28"/>
          <w:rtl/>
        </w:rPr>
        <w:t xml:space="preserve"> </w:t>
      </w:r>
      <w:r>
        <w:rPr>
          <w:rFonts w:hint="cs"/>
          <w:color w:val="000080"/>
          <w:sz w:val="28"/>
          <w:szCs w:val="28"/>
          <w:rtl/>
        </w:rPr>
        <w:t>(</w:t>
      </w:r>
      <w:r w:rsidRPr="00542E67">
        <w:rPr>
          <w:rFonts w:hint="cs"/>
          <w:color w:val="000080"/>
          <w:sz w:val="28"/>
          <w:szCs w:val="28"/>
          <w:rtl/>
        </w:rPr>
        <w:t>من دعاء له عليه السلام</w:t>
      </w:r>
      <w:r>
        <w:rPr>
          <w:rFonts w:hint="cs"/>
          <w:color w:val="000080"/>
          <w:sz w:val="28"/>
          <w:szCs w:val="28"/>
          <w:rtl/>
        </w:rPr>
        <w:t>).</w:t>
      </w:r>
      <w:r w:rsidRPr="00542E67">
        <w:rPr>
          <w:rFonts w:hint="cs"/>
          <w:color w:val="000080"/>
          <w:sz w:val="28"/>
          <w:szCs w:val="28"/>
          <w:rtl/>
        </w:rPr>
        <w:t xml:space="preserve"> </w:t>
      </w:r>
    </w:p>
  </w:footnote>
  <w:footnote w:id="390">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راجع</w:t>
      </w:r>
      <w:r>
        <w:rPr>
          <w:rFonts w:hint="cs"/>
          <w:color w:val="00008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الكتاب</w:t>
      </w:r>
      <w:r>
        <w:rPr>
          <w:color w:val="000080"/>
          <w:sz w:val="28"/>
          <w:szCs w:val="28"/>
          <w:rtl/>
        </w:rPr>
        <w:t xml:space="preserve"> (</w:t>
      </w:r>
      <w:r w:rsidRPr="00542E67">
        <w:rPr>
          <w:rFonts w:hint="cs"/>
          <w:color w:val="000080"/>
          <w:sz w:val="28"/>
          <w:szCs w:val="28"/>
          <w:rtl/>
        </w:rPr>
        <w:t>28</w:t>
      </w:r>
      <w:r>
        <w:rPr>
          <w:color w:val="000080"/>
          <w:sz w:val="28"/>
          <w:szCs w:val="28"/>
          <w:rtl/>
        </w:rPr>
        <w:t>)</w:t>
      </w:r>
      <w:r>
        <w:rPr>
          <w:rFonts w:hint="cs"/>
          <w:color w:val="000080"/>
          <w:sz w:val="28"/>
          <w:szCs w:val="28"/>
          <w:rtl/>
        </w:rPr>
        <w:t>.</w:t>
      </w:r>
      <w:r w:rsidRPr="00542E67">
        <w:rPr>
          <w:rFonts w:hint="cs"/>
          <w:color w:val="000080"/>
          <w:sz w:val="28"/>
          <w:szCs w:val="28"/>
          <w:rtl/>
        </w:rPr>
        <w:t xml:space="preserve"> </w:t>
      </w:r>
    </w:p>
  </w:footnote>
  <w:footnote w:id="391">
    <w:p w:rsidR="001452CF" w:rsidRPr="00542E67" w:rsidRDefault="001452CF" w:rsidP="00242AEB">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راجع</w:t>
      </w:r>
      <w:r>
        <w:rPr>
          <w:rFonts w:hint="cs"/>
          <w:color w:val="00008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الكتاب</w:t>
      </w:r>
      <w:r>
        <w:rPr>
          <w:color w:val="000080"/>
          <w:sz w:val="28"/>
          <w:szCs w:val="28"/>
          <w:rtl/>
        </w:rPr>
        <w:t xml:space="preserve"> (</w:t>
      </w:r>
      <w:r w:rsidRPr="00542E67">
        <w:rPr>
          <w:rFonts w:hint="cs"/>
          <w:color w:val="000080"/>
          <w:sz w:val="28"/>
          <w:szCs w:val="28"/>
          <w:rtl/>
        </w:rPr>
        <w:t>31</w:t>
      </w:r>
      <w:r>
        <w:rPr>
          <w:color w:val="000080"/>
          <w:sz w:val="28"/>
          <w:szCs w:val="28"/>
          <w:rtl/>
        </w:rPr>
        <w:t>)</w:t>
      </w:r>
      <w:r>
        <w:rPr>
          <w:rFonts w:hint="cs"/>
          <w:color w:val="000080"/>
          <w:sz w:val="28"/>
          <w:szCs w:val="28"/>
          <w:rtl/>
        </w:rPr>
        <w:t>.</w:t>
      </w:r>
      <w:r w:rsidRPr="00542E67">
        <w:rPr>
          <w:rFonts w:hint="cs"/>
          <w:color w:val="000080"/>
          <w:sz w:val="28"/>
          <w:szCs w:val="28"/>
          <w:rtl/>
        </w:rPr>
        <w:t xml:space="preserve"> </w:t>
      </w:r>
    </w:p>
  </w:footnote>
  <w:footnote w:id="392">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w:t>
      </w:r>
      <w:r>
        <w:rPr>
          <w:rFonts w:hint="cs"/>
          <w:color w:val="00008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الكتاب</w:t>
      </w:r>
      <w:r>
        <w:rPr>
          <w:color w:val="000080"/>
          <w:sz w:val="28"/>
          <w:szCs w:val="28"/>
          <w:rtl/>
        </w:rPr>
        <w:t xml:space="preserve"> (</w:t>
      </w:r>
      <w:r w:rsidRPr="00542E67">
        <w:rPr>
          <w:rFonts w:hint="cs"/>
          <w:color w:val="000080"/>
          <w:sz w:val="28"/>
          <w:szCs w:val="28"/>
          <w:rtl/>
        </w:rPr>
        <w:t>53</w:t>
      </w:r>
      <w:r>
        <w:rPr>
          <w:color w:val="000080"/>
          <w:sz w:val="28"/>
          <w:szCs w:val="28"/>
          <w:rtl/>
        </w:rPr>
        <w:t>)</w:t>
      </w:r>
      <w:r>
        <w:rPr>
          <w:rFonts w:hint="cs"/>
          <w:color w:val="000080"/>
          <w:sz w:val="28"/>
          <w:szCs w:val="28"/>
          <w:rtl/>
        </w:rPr>
        <w:t>.</w:t>
      </w:r>
      <w:r w:rsidRPr="00542E67">
        <w:rPr>
          <w:rFonts w:hint="cs"/>
          <w:color w:val="000080"/>
          <w:sz w:val="28"/>
          <w:szCs w:val="28"/>
          <w:rtl/>
        </w:rPr>
        <w:t xml:space="preserve"> </w:t>
      </w:r>
    </w:p>
  </w:footnote>
  <w:footnote w:id="393">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راجع</w:t>
      </w:r>
      <w:r>
        <w:rPr>
          <w:rFonts w:hint="cs"/>
          <w:color w:val="00008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الكتاب</w:t>
      </w:r>
      <w:r>
        <w:rPr>
          <w:color w:val="000080"/>
          <w:sz w:val="28"/>
          <w:szCs w:val="28"/>
          <w:rtl/>
        </w:rPr>
        <w:t xml:space="preserve"> (</w:t>
      </w:r>
      <w:r w:rsidRPr="00542E67">
        <w:rPr>
          <w:rFonts w:hint="cs"/>
          <w:color w:val="000080"/>
          <w:sz w:val="28"/>
          <w:szCs w:val="28"/>
          <w:rtl/>
        </w:rPr>
        <w:t>55</w:t>
      </w:r>
      <w:r>
        <w:rPr>
          <w:color w:val="000080"/>
          <w:sz w:val="28"/>
          <w:szCs w:val="28"/>
          <w:rtl/>
        </w:rPr>
        <w:t>)</w:t>
      </w:r>
      <w:r>
        <w:rPr>
          <w:rFonts w:hint="cs"/>
          <w:color w:val="000080"/>
          <w:sz w:val="28"/>
          <w:szCs w:val="28"/>
          <w:rtl/>
        </w:rPr>
        <w:t>.</w:t>
      </w:r>
      <w:r w:rsidRPr="00542E67">
        <w:rPr>
          <w:rFonts w:hint="cs"/>
          <w:color w:val="000080"/>
          <w:sz w:val="28"/>
          <w:szCs w:val="28"/>
          <w:rtl/>
        </w:rPr>
        <w:t xml:space="preserve"> </w:t>
      </w:r>
    </w:p>
  </w:footnote>
  <w:footnote w:id="394">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w:t>
      </w:r>
      <w:r>
        <w:rPr>
          <w:rFonts w:hint="cs"/>
          <w:color w:val="00008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الكتاب</w:t>
      </w:r>
      <w:r>
        <w:rPr>
          <w:color w:val="000080"/>
          <w:sz w:val="28"/>
          <w:szCs w:val="28"/>
          <w:rtl/>
        </w:rPr>
        <w:t xml:space="preserve"> (</w:t>
      </w:r>
      <w:r w:rsidRPr="00542E67">
        <w:rPr>
          <w:rFonts w:hint="cs"/>
          <w:color w:val="000080"/>
          <w:sz w:val="28"/>
          <w:szCs w:val="28"/>
          <w:rtl/>
        </w:rPr>
        <w:t>58</w:t>
      </w:r>
      <w:r>
        <w:rPr>
          <w:color w:val="000080"/>
          <w:sz w:val="28"/>
          <w:szCs w:val="28"/>
          <w:rtl/>
        </w:rPr>
        <w:t>)</w:t>
      </w:r>
      <w:r>
        <w:rPr>
          <w:rFonts w:hint="cs"/>
          <w:color w:val="000080"/>
          <w:sz w:val="28"/>
          <w:szCs w:val="28"/>
          <w:rtl/>
        </w:rPr>
        <w:t>.</w:t>
      </w:r>
      <w:r w:rsidRPr="00542E67">
        <w:rPr>
          <w:rFonts w:hint="cs"/>
          <w:color w:val="000080"/>
          <w:sz w:val="28"/>
          <w:szCs w:val="28"/>
          <w:rtl/>
        </w:rPr>
        <w:t xml:space="preserve"> </w:t>
      </w:r>
    </w:p>
  </w:footnote>
  <w:footnote w:id="395">
    <w:p w:rsidR="001452CF" w:rsidRPr="00542E67" w:rsidRDefault="001452CF" w:rsidP="00242AEB">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راجع</w:t>
      </w:r>
      <w:r>
        <w:rPr>
          <w:rFonts w:hint="cs"/>
          <w:color w:val="00008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الكتاب</w:t>
      </w:r>
      <w:r>
        <w:rPr>
          <w:color w:val="000080"/>
          <w:sz w:val="28"/>
          <w:szCs w:val="28"/>
          <w:rtl/>
        </w:rPr>
        <w:t xml:space="preserve"> (</w:t>
      </w:r>
      <w:r w:rsidRPr="00542E67">
        <w:rPr>
          <w:rFonts w:hint="cs"/>
          <w:color w:val="000080"/>
          <w:sz w:val="28"/>
          <w:szCs w:val="28"/>
          <w:rtl/>
        </w:rPr>
        <w:t>62</w:t>
      </w:r>
      <w:r>
        <w:rPr>
          <w:color w:val="000080"/>
          <w:sz w:val="28"/>
          <w:szCs w:val="28"/>
          <w:rtl/>
        </w:rPr>
        <w:t>)</w:t>
      </w:r>
      <w:r>
        <w:rPr>
          <w:rFonts w:hint="cs"/>
          <w:color w:val="000080"/>
          <w:sz w:val="28"/>
          <w:szCs w:val="28"/>
          <w:rtl/>
        </w:rPr>
        <w:t>.</w:t>
      </w:r>
      <w:r w:rsidRPr="00542E67">
        <w:rPr>
          <w:rFonts w:hint="cs"/>
          <w:color w:val="000080"/>
          <w:sz w:val="28"/>
          <w:szCs w:val="28"/>
          <w:rtl/>
        </w:rPr>
        <w:t xml:space="preserve"> </w:t>
      </w:r>
    </w:p>
  </w:footnote>
  <w:footnote w:id="396">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w:t>
      </w:r>
      <w:r>
        <w:rPr>
          <w:rFonts w:hint="cs"/>
          <w:color w:val="00008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الكتاب</w:t>
      </w:r>
      <w:r>
        <w:rPr>
          <w:color w:val="000080"/>
          <w:sz w:val="28"/>
          <w:szCs w:val="28"/>
          <w:rtl/>
        </w:rPr>
        <w:t xml:space="preserve"> (</w:t>
      </w:r>
      <w:r w:rsidRPr="00542E67">
        <w:rPr>
          <w:rFonts w:hint="cs"/>
          <w:color w:val="000080"/>
          <w:sz w:val="28"/>
          <w:szCs w:val="28"/>
          <w:rtl/>
        </w:rPr>
        <w:t>64</w:t>
      </w:r>
      <w:r>
        <w:rPr>
          <w:color w:val="000080"/>
          <w:sz w:val="28"/>
          <w:szCs w:val="28"/>
          <w:rtl/>
        </w:rPr>
        <w:t>)</w:t>
      </w:r>
      <w:r>
        <w:rPr>
          <w:rFonts w:hint="cs"/>
          <w:color w:val="000080"/>
          <w:sz w:val="28"/>
          <w:szCs w:val="28"/>
          <w:rtl/>
        </w:rPr>
        <w:t>.</w:t>
      </w:r>
      <w:r w:rsidRPr="00542E67">
        <w:rPr>
          <w:rFonts w:hint="cs"/>
          <w:color w:val="000080"/>
          <w:sz w:val="28"/>
          <w:szCs w:val="28"/>
          <w:rtl/>
        </w:rPr>
        <w:t xml:space="preserve"> </w:t>
      </w:r>
    </w:p>
  </w:footnote>
  <w:footnote w:id="397">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راجع</w:t>
      </w:r>
      <w:r>
        <w:rPr>
          <w:rFonts w:hint="cs"/>
          <w:color w:val="00008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الكتاب</w:t>
      </w:r>
      <w:r>
        <w:rPr>
          <w:color w:val="000080"/>
          <w:sz w:val="28"/>
          <w:szCs w:val="28"/>
          <w:rtl/>
        </w:rPr>
        <w:t xml:space="preserve"> (</w:t>
      </w:r>
      <w:r w:rsidRPr="00542E67">
        <w:rPr>
          <w:rFonts w:hint="cs"/>
          <w:color w:val="000080"/>
          <w:sz w:val="28"/>
          <w:szCs w:val="28"/>
          <w:rtl/>
        </w:rPr>
        <w:t>65</w:t>
      </w:r>
      <w:r>
        <w:rPr>
          <w:color w:val="000080"/>
          <w:sz w:val="28"/>
          <w:szCs w:val="28"/>
          <w:rtl/>
        </w:rPr>
        <w:t>)</w:t>
      </w:r>
      <w:r>
        <w:rPr>
          <w:rFonts w:hint="cs"/>
          <w:color w:val="000080"/>
          <w:sz w:val="28"/>
          <w:szCs w:val="28"/>
          <w:rtl/>
        </w:rPr>
        <w:t>.</w:t>
      </w:r>
      <w:r w:rsidRPr="00542E67">
        <w:rPr>
          <w:rFonts w:hint="cs"/>
          <w:color w:val="000080"/>
          <w:sz w:val="28"/>
          <w:szCs w:val="28"/>
          <w:rtl/>
        </w:rPr>
        <w:t xml:space="preserve"> </w:t>
      </w:r>
    </w:p>
  </w:footnote>
  <w:footnote w:id="398">
    <w:p w:rsidR="001452CF" w:rsidRPr="00542E67" w:rsidRDefault="001452CF" w:rsidP="00503C86">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w:t>
      </w:r>
      <w:r>
        <w:rPr>
          <w:rFonts w:hint="cs"/>
          <w:color w:val="000080"/>
          <w:sz w:val="28"/>
          <w:szCs w:val="28"/>
          <w:rtl/>
        </w:rPr>
        <w:t>:</w:t>
      </w:r>
      <w:r w:rsidRPr="00542E67">
        <w:rPr>
          <w:rFonts w:hint="cs"/>
          <w:color w:val="000080"/>
          <w:sz w:val="28"/>
          <w:szCs w:val="28"/>
          <w:rtl/>
        </w:rPr>
        <w:t xml:space="preserve"> مستدرك نهج البلاغة</w:t>
      </w:r>
      <w:r>
        <w:rPr>
          <w:rFonts w:hint="cs"/>
          <w:color w:val="000080"/>
          <w:sz w:val="28"/>
          <w:szCs w:val="28"/>
          <w:rtl/>
        </w:rPr>
        <w:t>،</w:t>
      </w:r>
      <w:r w:rsidRPr="00542E67">
        <w:rPr>
          <w:rFonts w:hint="cs"/>
          <w:color w:val="000080"/>
          <w:sz w:val="28"/>
          <w:szCs w:val="28"/>
          <w:rtl/>
        </w:rPr>
        <w:t xml:space="preserve"> للشيخ هادي كاشف الغطاء</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color w:val="000080"/>
          <w:sz w:val="28"/>
          <w:szCs w:val="28"/>
          <w:rtl/>
        </w:rPr>
        <w:t>:</w:t>
      </w:r>
      <w:r w:rsidRPr="00542E67">
        <w:rPr>
          <w:rFonts w:hint="cs"/>
          <w:color w:val="000080"/>
          <w:sz w:val="28"/>
          <w:szCs w:val="28"/>
          <w:rtl/>
        </w:rPr>
        <w:t>111</w:t>
      </w:r>
      <w:r>
        <w:rPr>
          <w:color w:val="000080"/>
          <w:sz w:val="28"/>
          <w:szCs w:val="28"/>
          <w:rtl/>
        </w:rPr>
        <w:t>)</w:t>
      </w:r>
      <w:r>
        <w:rPr>
          <w:rFonts w:hint="cs"/>
          <w:color w:val="000080"/>
          <w:sz w:val="28"/>
          <w:szCs w:val="28"/>
          <w:rtl/>
        </w:rPr>
        <w:t>.</w:t>
      </w:r>
      <w:r w:rsidRPr="00542E67">
        <w:rPr>
          <w:rFonts w:hint="cs"/>
          <w:color w:val="000080"/>
          <w:sz w:val="28"/>
          <w:szCs w:val="28"/>
          <w:rtl/>
        </w:rPr>
        <w:t xml:space="preserve"> </w:t>
      </w:r>
    </w:p>
  </w:footnote>
  <w:footnote w:id="399">
    <w:p w:rsidR="001452CF" w:rsidRPr="00542E67" w:rsidRDefault="001452CF" w:rsidP="00503C86">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راجع</w:t>
      </w:r>
      <w:r>
        <w:rPr>
          <w:rFonts w:hint="cs"/>
          <w:color w:val="000080"/>
          <w:sz w:val="28"/>
          <w:szCs w:val="28"/>
          <w:rtl/>
        </w:rPr>
        <w:t>:</w:t>
      </w:r>
      <w:r w:rsidRPr="00542E67">
        <w:rPr>
          <w:rFonts w:hint="cs"/>
          <w:color w:val="000080"/>
          <w:sz w:val="28"/>
          <w:szCs w:val="28"/>
          <w:rtl/>
        </w:rPr>
        <w:t xml:space="preserve"> مستدرك نهج البلاغة</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color w:val="000080"/>
          <w:sz w:val="28"/>
          <w:szCs w:val="28"/>
          <w:rtl/>
        </w:rPr>
        <w:t>:</w:t>
      </w:r>
      <w:r w:rsidRPr="00542E67">
        <w:rPr>
          <w:rFonts w:hint="cs"/>
          <w:color w:val="000080"/>
          <w:sz w:val="28"/>
          <w:szCs w:val="28"/>
          <w:rtl/>
        </w:rPr>
        <w:t>117</w:t>
      </w:r>
      <w:r>
        <w:rPr>
          <w:color w:val="000080"/>
          <w:sz w:val="28"/>
          <w:szCs w:val="28"/>
          <w:rtl/>
        </w:rPr>
        <w:t>)</w:t>
      </w:r>
      <w:r>
        <w:rPr>
          <w:rFonts w:hint="cs"/>
          <w:color w:val="000080"/>
          <w:sz w:val="28"/>
          <w:szCs w:val="28"/>
          <w:rtl/>
        </w:rPr>
        <w:t>.</w:t>
      </w:r>
      <w:r w:rsidRPr="00542E67">
        <w:rPr>
          <w:rFonts w:hint="cs"/>
          <w:color w:val="000080"/>
          <w:sz w:val="28"/>
          <w:szCs w:val="28"/>
          <w:rtl/>
        </w:rPr>
        <w:t xml:space="preserve"> </w:t>
      </w:r>
    </w:p>
  </w:footnote>
  <w:footnote w:id="400">
    <w:p w:rsidR="001452CF" w:rsidRPr="00542E67" w:rsidRDefault="001452CF" w:rsidP="00503C86">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w:t>
      </w:r>
      <w:r>
        <w:rPr>
          <w:rFonts w:hint="cs"/>
          <w:color w:val="000080"/>
          <w:sz w:val="28"/>
          <w:szCs w:val="28"/>
          <w:rtl/>
        </w:rPr>
        <w:t>:</w:t>
      </w:r>
      <w:r w:rsidRPr="00542E67">
        <w:rPr>
          <w:rFonts w:hint="cs"/>
          <w:color w:val="000080"/>
          <w:sz w:val="28"/>
          <w:szCs w:val="28"/>
          <w:rtl/>
        </w:rPr>
        <w:t xml:space="preserve"> مستدرك نهج البلاغة</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color w:val="000080"/>
          <w:sz w:val="28"/>
          <w:szCs w:val="28"/>
          <w:rtl/>
        </w:rPr>
        <w:t>:</w:t>
      </w:r>
      <w:r w:rsidRPr="00542E67">
        <w:rPr>
          <w:rFonts w:hint="cs"/>
          <w:color w:val="000080"/>
          <w:sz w:val="28"/>
          <w:szCs w:val="28"/>
          <w:rtl/>
        </w:rPr>
        <w:t>136</w:t>
      </w:r>
      <w:r>
        <w:rPr>
          <w:color w:val="000080"/>
          <w:sz w:val="28"/>
          <w:szCs w:val="28"/>
          <w:rtl/>
        </w:rPr>
        <w:t>)</w:t>
      </w:r>
      <w:r>
        <w:rPr>
          <w:rFonts w:hint="cs"/>
          <w:color w:val="000080"/>
          <w:sz w:val="28"/>
          <w:szCs w:val="28"/>
          <w:rtl/>
        </w:rPr>
        <w:t>.</w:t>
      </w:r>
      <w:r w:rsidRPr="00542E67">
        <w:rPr>
          <w:rFonts w:hint="cs"/>
          <w:color w:val="000080"/>
          <w:sz w:val="28"/>
          <w:szCs w:val="28"/>
          <w:rtl/>
        </w:rPr>
        <w:t xml:space="preserve"> </w:t>
      </w:r>
    </w:p>
  </w:footnote>
  <w:footnote w:id="401">
    <w:p w:rsidR="001452CF" w:rsidRPr="00542E67" w:rsidRDefault="001452CF" w:rsidP="00503C86">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راجع</w:t>
      </w:r>
      <w:r>
        <w:rPr>
          <w:rFonts w:hint="cs"/>
          <w:color w:val="000080"/>
          <w:sz w:val="28"/>
          <w:szCs w:val="28"/>
          <w:rtl/>
        </w:rPr>
        <w:t>:</w:t>
      </w:r>
      <w:r w:rsidRPr="00542E67">
        <w:rPr>
          <w:rFonts w:hint="cs"/>
          <w:color w:val="000080"/>
          <w:sz w:val="28"/>
          <w:szCs w:val="28"/>
          <w:rtl/>
        </w:rPr>
        <w:t xml:space="preserve"> مستدرك نهج البلاغة</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rFonts w:hint="cs"/>
          <w:color w:val="000080"/>
          <w:sz w:val="28"/>
          <w:szCs w:val="28"/>
          <w:rtl/>
        </w:rPr>
        <w:t>:</w:t>
      </w:r>
      <w:r w:rsidRPr="00542E67">
        <w:rPr>
          <w:rFonts w:hint="cs"/>
          <w:color w:val="000080"/>
          <w:sz w:val="28"/>
          <w:szCs w:val="28"/>
          <w:rtl/>
        </w:rPr>
        <w:t>135</w:t>
      </w:r>
      <w:r>
        <w:rPr>
          <w:color w:val="000080"/>
          <w:sz w:val="28"/>
          <w:szCs w:val="28"/>
          <w:rtl/>
        </w:rPr>
        <w:t>-</w:t>
      </w:r>
      <w:r w:rsidRPr="00542E67">
        <w:rPr>
          <w:rFonts w:hint="cs"/>
          <w:color w:val="000080"/>
          <w:sz w:val="28"/>
          <w:szCs w:val="28"/>
          <w:rtl/>
        </w:rPr>
        <w:t>136</w:t>
      </w:r>
      <w:r>
        <w:rPr>
          <w:color w:val="000080"/>
          <w:sz w:val="28"/>
          <w:szCs w:val="28"/>
          <w:rtl/>
        </w:rPr>
        <w:t>)</w:t>
      </w:r>
      <w:r>
        <w:rPr>
          <w:rFonts w:hint="cs"/>
          <w:color w:val="000080"/>
          <w:sz w:val="28"/>
          <w:szCs w:val="28"/>
          <w:rtl/>
        </w:rPr>
        <w:t>.</w:t>
      </w:r>
      <w:r w:rsidRPr="00542E67">
        <w:rPr>
          <w:rFonts w:hint="cs"/>
          <w:color w:val="000080"/>
          <w:sz w:val="28"/>
          <w:szCs w:val="28"/>
          <w:rtl/>
        </w:rPr>
        <w:t xml:space="preserve"> </w:t>
      </w:r>
    </w:p>
  </w:footnote>
  <w:footnote w:id="402">
    <w:p w:rsidR="001452CF" w:rsidRPr="00542E67" w:rsidRDefault="001452CF" w:rsidP="00503C86">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w:t>
      </w:r>
      <w:r>
        <w:rPr>
          <w:rFonts w:hint="cs"/>
          <w:color w:val="000080"/>
          <w:sz w:val="28"/>
          <w:szCs w:val="28"/>
          <w:rtl/>
        </w:rPr>
        <w:t>:</w:t>
      </w:r>
      <w:r w:rsidRPr="00542E67">
        <w:rPr>
          <w:rFonts w:hint="cs"/>
          <w:color w:val="000080"/>
          <w:sz w:val="28"/>
          <w:szCs w:val="28"/>
          <w:rtl/>
        </w:rPr>
        <w:t xml:space="preserve"> مستدرك نهج البلاغة</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color w:val="000080"/>
          <w:sz w:val="28"/>
          <w:szCs w:val="28"/>
          <w:rtl/>
        </w:rPr>
        <w:t>:</w:t>
      </w:r>
      <w:r w:rsidRPr="00542E67">
        <w:rPr>
          <w:rFonts w:hint="cs"/>
          <w:color w:val="000080"/>
          <w:sz w:val="28"/>
          <w:szCs w:val="28"/>
          <w:rtl/>
        </w:rPr>
        <w:t>134</w:t>
      </w:r>
      <w:r>
        <w:rPr>
          <w:color w:val="000080"/>
          <w:sz w:val="28"/>
          <w:szCs w:val="28"/>
          <w:rtl/>
        </w:rPr>
        <w:t>)</w:t>
      </w:r>
      <w:r>
        <w:rPr>
          <w:rFonts w:hint="cs"/>
          <w:color w:val="000080"/>
          <w:sz w:val="28"/>
          <w:szCs w:val="28"/>
          <w:rtl/>
        </w:rPr>
        <w:t>.</w:t>
      </w:r>
    </w:p>
  </w:footnote>
  <w:footnote w:id="403">
    <w:p w:rsidR="001452CF" w:rsidRPr="00542E67" w:rsidRDefault="001452CF" w:rsidP="00503C86">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w:t>
      </w:r>
      <w:r>
        <w:rPr>
          <w:rFonts w:hint="cs"/>
          <w:color w:val="000080"/>
          <w:sz w:val="28"/>
          <w:szCs w:val="28"/>
          <w:rtl/>
        </w:rPr>
        <w:t>:</w:t>
      </w:r>
      <w:r w:rsidRPr="00542E67">
        <w:rPr>
          <w:rFonts w:hint="cs"/>
          <w:color w:val="000080"/>
          <w:sz w:val="28"/>
          <w:szCs w:val="28"/>
          <w:rtl/>
        </w:rPr>
        <w:t xml:space="preserve"> مستدرك نهج البلاغة</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color w:val="000080"/>
          <w:sz w:val="28"/>
          <w:szCs w:val="28"/>
          <w:rtl/>
        </w:rPr>
        <w:t>:</w:t>
      </w:r>
      <w:r w:rsidRPr="00542E67">
        <w:rPr>
          <w:rFonts w:hint="cs"/>
          <w:color w:val="000080"/>
          <w:sz w:val="28"/>
          <w:szCs w:val="28"/>
          <w:rtl/>
        </w:rPr>
        <w:t>138</w:t>
      </w:r>
      <w:r>
        <w:rPr>
          <w:color w:val="000080"/>
          <w:sz w:val="28"/>
          <w:szCs w:val="28"/>
          <w:rtl/>
        </w:rPr>
        <w:t>)</w:t>
      </w:r>
      <w:r>
        <w:rPr>
          <w:rFonts w:hint="cs"/>
          <w:color w:val="000080"/>
          <w:sz w:val="28"/>
          <w:szCs w:val="28"/>
          <w:rtl/>
        </w:rPr>
        <w:t>.</w:t>
      </w:r>
      <w:r w:rsidRPr="00542E67">
        <w:rPr>
          <w:rFonts w:hint="cs"/>
          <w:color w:val="000080"/>
          <w:sz w:val="28"/>
          <w:szCs w:val="28"/>
          <w:rtl/>
        </w:rPr>
        <w:t xml:space="preserve"> </w:t>
      </w:r>
    </w:p>
  </w:footnote>
  <w:footnote w:id="404">
    <w:p w:rsidR="001452CF" w:rsidRPr="00542E67" w:rsidRDefault="001452CF" w:rsidP="00503C86">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راجع</w:t>
      </w:r>
      <w:r>
        <w:rPr>
          <w:rFonts w:hint="cs"/>
          <w:color w:val="000080"/>
          <w:sz w:val="28"/>
          <w:szCs w:val="28"/>
          <w:rtl/>
        </w:rPr>
        <w:t>:</w:t>
      </w:r>
      <w:r w:rsidRPr="00542E67">
        <w:rPr>
          <w:rFonts w:hint="cs"/>
          <w:color w:val="000080"/>
          <w:sz w:val="28"/>
          <w:szCs w:val="28"/>
          <w:rtl/>
        </w:rPr>
        <w:t xml:space="preserve"> مستدرك نهج البلاغة</w:t>
      </w:r>
      <w:r>
        <w:rPr>
          <w:rFonts w:hint="cs"/>
          <w:color w:val="000080"/>
          <w:sz w:val="28"/>
          <w:szCs w:val="28"/>
          <w:rtl/>
        </w:rPr>
        <w:t>،</w:t>
      </w:r>
      <w:r>
        <w:rPr>
          <w:color w:val="000080"/>
          <w:sz w:val="28"/>
          <w:szCs w:val="28"/>
          <w:rtl/>
        </w:rPr>
        <w:t xml:space="preserve"> (</w:t>
      </w:r>
      <w:r w:rsidRPr="00542E67">
        <w:rPr>
          <w:rFonts w:hint="cs"/>
          <w:color w:val="000080"/>
          <w:sz w:val="28"/>
          <w:szCs w:val="28"/>
          <w:rtl/>
        </w:rPr>
        <w:t>ص</w:t>
      </w:r>
      <w:r>
        <w:rPr>
          <w:color w:val="000080"/>
          <w:sz w:val="28"/>
          <w:szCs w:val="28"/>
          <w:rtl/>
        </w:rPr>
        <w:t>:</w:t>
      </w:r>
      <w:r w:rsidRPr="00542E67">
        <w:rPr>
          <w:rFonts w:hint="cs"/>
          <w:color w:val="000080"/>
          <w:sz w:val="28"/>
          <w:szCs w:val="28"/>
          <w:rtl/>
        </w:rPr>
        <w:t>152</w:t>
      </w:r>
      <w:r>
        <w:rPr>
          <w:color w:val="000080"/>
          <w:sz w:val="28"/>
          <w:szCs w:val="28"/>
          <w:rtl/>
        </w:rPr>
        <w:t>)</w:t>
      </w:r>
      <w:r>
        <w:rPr>
          <w:rFonts w:hint="cs"/>
          <w:color w:val="000080"/>
          <w:sz w:val="28"/>
          <w:szCs w:val="28"/>
          <w:rtl/>
        </w:rPr>
        <w:t>.</w:t>
      </w:r>
    </w:p>
  </w:footnote>
  <w:footnote w:id="405">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باب حكم أمير المؤمنين عليه السلام</w:t>
      </w:r>
      <w:r>
        <w:rPr>
          <w:rFonts w:hint="cs"/>
          <w:color w:val="000080"/>
          <w:sz w:val="28"/>
          <w:szCs w:val="28"/>
          <w:rtl/>
        </w:rPr>
        <w:t>،</w:t>
      </w:r>
      <w:r w:rsidRPr="00542E67">
        <w:rPr>
          <w:rFonts w:hint="cs"/>
          <w:color w:val="000080"/>
          <w:sz w:val="28"/>
          <w:szCs w:val="28"/>
          <w:rtl/>
        </w:rPr>
        <w:t xml:space="preserve"> الحكمة رقم</w:t>
      </w:r>
      <w:r>
        <w:rPr>
          <w:color w:val="000080"/>
          <w:sz w:val="28"/>
          <w:szCs w:val="28"/>
          <w:rtl/>
        </w:rPr>
        <w:t xml:space="preserve"> (</w:t>
      </w:r>
      <w:r w:rsidRPr="00542E67">
        <w:rPr>
          <w:rFonts w:hint="cs"/>
          <w:color w:val="000080"/>
          <w:sz w:val="28"/>
          <w:szCs w:val="28"/>
          <w:rtl/>
        </w:rPr>
        <w:t>7</w:t>
      </w:r>
      <w:r>
        <w:rPr>
          <w:color w:val="000080"/>
          <w:sz w:val="28"/>
          <w:szCs w:val="28"/>
          <w:rtl/>
        </w:rPr>
        <w:t>)</w:t>
      </w:r>
      <w:r>
        <w:rPr>
          <w:rFonts w:hint="cs"/>
          <w:color w:val="000080"/>
          <w:sz w:val="28"/>
          <w:szCs w:val="28"/>
          <w:rtl/>
        </w:rPr>
        <w:t>.</w:t>
      </w:r>
    </w:p>
  </w:footnote>
  <w:footnote w:id="406">
    <w:p w:rsidR="001452CF" w:rsidRPr="00542E67" w:rsidRDefault="001452CF" w:rsidP="00DB5019">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 نهج البلاغة</w:t>
      </w:r>
      <w:r>
        <w:rPr>
          <w:rFonts w:hint="cs"/>
          <w:color w:val="000080"/>
          <w:sz w:val="28"/>
          <w:szCs w:val="28"/>
          <w:rtl/>
        </w:rPr>
        <w:t>،</w:t>
      </w:r>
      <w:r w:rsidRPr="00542E67">
        <w:rPr>
          <w:rFonts w:hint="cs"/>
          <w:color w:val="000080"/>
          <w:sz w:val="28"/>
          <w:szCs w:val="28"/>
          <w:rtl/>
        </w:rPr>
        <w:t xml:space="preserve"> باب حكم أمير المؤمنين عليه السلام</w:t>
      </w:r>
      <w:r>
        <w:rPr>
          <w:rFonts w:hint="cs"/>
          <w:color w:val="000080"/>
          <w:sz w:val="28"/>
          <w:szCs w:val="28"/>
          <w:rtl/>
        </w:rPr>
        <w:t>،</w:t>
      </w:r>
      <w:r w:rsidRPr="00542E67">
        <w:rPr>
          <w:rFonts w:hint="cs"/>
          <w:color w:val="000080"/>
          <w:sz w:val="28"/>
          <w:szCs w:val="28"/>
          <w:rtl/>
        </w:rPr>
        <w:t xml:space="preserve"> الحكمة</w:t>
      </w:r>
      <w:r>
        <w:rPr>
          <w:color w:val="000080"/>
          <w:sz w:val="28"/>
          <w:szCs w:val="28"/>
          <w:rtl/>
        </w:rPr>
        <w:t xml:space="preserve"> (رقم:</w:t>
      </w:r>
      <w:r w:rsidRPr="00542E67">
        <w:rPr>
          <w:rFonts w:hint="cs"/>
          <w:color w:val="000080"/>
          <w:sz w:val="28"/>
          <w:szCs w:val="28"/>
          <w:rtl/>
        </w:rPr>
        <w:t>25</w:t>
      </w:r>
      <w:r>
        <w:rPr>
          <w:color w:val="000080"/>
          <w:sz w:val="28"/>
          <w:szCs w:val="28"/>
          <w:rtl/>
        </w:rPr>
        <w:t>)</w:t>
      </w:r>
      <w:r>
        <w:rPr>
          <w:rFonts w:hint="cs"/>
          <w:color w:val="000080"/>
          <w:sz w:val="28"/>
          <w:szCs w:val="28"/>
          <w:rtl/>
        </w:rPr>
        <w:t>.</w:t>
      </w:r>
    </w:p>
  </w:footnote>
  <w:footnote w:id="407">
    <w:p w:rsidR="001452CF" w:rsidRPr="00542E67" w:rsidRDefault="001452CF" w:rsidP="00DB5019">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راجع</w:t>
      </w:r>
      <w:r>
        <w:rPr>
          <w:rFonts w:hint="cs"/>
          <w:color w:val="00008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باب حكم أمير المؤمنين عليه السلام</w:t>
      </w:r>
      <w:r>
        <w:rPr>
          <w:rFonts w:hint="cs"/>
          <w:color w:val="000080"/>
          <w:sz w:val="28"/>
          <w:szCs w:val="28"/>
          <w:rtl/>
        </w:rPr>
        <w:t>،</w:t>
      </w:r>
      <w:r w:rsidRPr="00542E67">
        <w:rPr>
          <w:rFonts w:hint="cs"/>
          <w:color w:val="000080"/>
          <w:sz w:val="28"/>
          <w:szCs w:val="28"/>
          <w:rtl/>
        </w:rPr>
        <w:t xml:space="preserve"> الحكمة</w:t>
      </w:r>
      <w:r>
        <w:rPr>
          <w:color w:val="000080"/>
          <w:sz w:val="28"/>
          <w:szCs w:val="28"/>
          <w:rtl/>
        </w:rPr>
        <w:t xml:space="preserve"> (رقم:</w:t>
      </w:r>
      <w:r w:rsidRPr="00542E67">
        <w:rPr>
          <w:rFonts w:hint="cs"/>
          <w:color w:val="000080"/>
          <w:sz w:val="28"/>
          <w:szCs w:val="28"/>
          <w:rtl/>
        </w:rPr>
        <w:t>26</w:t>
      </w:r>
      <w:r>
        <w:rPr>
          <w:color w:val="000080"/>
          <w:sz w:val="28"/>
          <w:szCs w:val="28"/>
          <w:rtl/>
        </w:rPr>
        <w:t>)</w:t>
      </w:r>
      <w:r>
        <w:rPr>
          <w:rFonts w:hint="cs"/>
          <w:color w:val="000080"/>
          <w:sz w:val="28"/>
          <w:szCs w:val="28"/>
          <w:rtl/>
        </w:rPr>
        <w:t>.</w:t>
      </w:r>
    </w:p>
  </w:footnote>
  <w:footnote w:id="408">
    <w:p w:rsidR="001452CF" w:rsidRPr="00542E67" w:rsidRDefault="001452CF" w:rsidP="00DB5019">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 نهج البلاغة</w:t>
      </w:r>
      <w:r>
        <w:rPr>
          <w:rFonts w:hint="cs"/>
          <w:color w:val="000080"/>
          <w:sz w:val="28"/>
          <w:szCs w:val="28"/>
          <w:rtl/>
        </w:rPr>
        <w:t>،</w:t>
      </w:r>
      <w:r w:rsidRPr="00542E67">
        <w:rPr>
          <w:rFonts w:hint="cs"/>
          <w:color w:val="000080"/>
          <w:sz w:val="28"/>
          <w:szCs w:val="28"/>
          <w:rtl/>
        </w:rPr>
        <w:t xml:space="preserve"> باب حكم أمير المؤمنين عليه السلام</w:t>
      </w:r>
      <w:r>
        <w:rPr>
          <w:rFonts w:hint="cs"/>
          <w:color w:val="000080"/>
          <w:sz w:val="28"/>
          <w:szCs w:val="28"/>
          <w:rtl/>
        </w:rPr>
        <w:t>،</w:t>
      </w:r>
      <w:r w:rsidRPr="00542E67">
        <w:rPr>
          <w:rFonts w:hint="cs"/>
          <w:color w:val="000080"/>
          <w:sz w:val="28"/>
          <w:szCs w:val="28"/>
          <w:rtl/>
        </w:rPr>
        <w:t xml:space="preserve"> الحكمة</w:t>
      </w:r>
      <w:r>
        <w:rPr>
          <w:color w:val="000080"/>
          <w:sz w:val="28"/>
          <w:szCs w:val="28"/>
          <w:rtl/>
        </w:rPr>
        <w:t xml:space="preserve"> (رقم:</w:t>
      </w:r>
      <w:r w:rsidRPr="00542E67">
        <w:rPr>
          <w:rFonts w:hint="cs"/>
          <w:color w:val="000080"/>
          <w:sz w:val="28"/>
          <w:szCs w:val="28"/>
          <w:rtl/>
        </w:rPr>
        <w:t>28</w:t>
      </w:r>
      <w:r>
        <w:rPr>
          <w:color w:val="000080"/>
          <w:sz w:val="28"/>
          <w:szCs w:val="28"/>
          <w:rtl/>
        </w:rPr>
        <w:t>)</w:t>
      </w:r>
    </w:p>
  </w:footnote>
  <w:footnote w:id="409">
    <w:p w:rsidR="001452CF" w:rsidRPr="00542E67" w:rsidRDefault="001452CF" w:rsidP="00DB5019">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راجع</w:t>
      </w:r>
      <w:r>
        <w:rPr>
          <w:rFonts w:hint="cs"/>
          <w:color w:val="00008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باب حكم أمير المؤمنين عليه السلام</w:t>
      </w:r>
      <w:r>
        <w:rPr>
          <w:rFonts w:hint="cs"/>
          <w:color w:val="000080"/>
          <w:sz w:val="28"/>
          <w:szCs w:val="28"/>
          <w:rtl/>
        </w:rPr>
        <w:t>،</w:t>
      </w:r>
      <w:r w:rsidRPr="00542E67">
        <w:rPr>
          <w:rFonts w:hint="cs"/>
          <w:color w:val="000080"/>
          <w:sz w:val="28"/>
          <w:szCs w:val="28"/>
          <w:rtl/>
        </w:rPr>
        <w:t xml:space="preserve"> الحكمة</w:t>
      </w:r>
      <w:r>
        <w:rPr>
          <w:color w:val="000080"/>
          <w:sz w:val="28"/>
          <w:szCs w:val="28"/>
          <w:rtl/>
        </w:rPr>
        <w:t xml:space="preserve"> (رقم:</w:t>
      </w:r>
      <w:r w:rsidRPr="00542E67">
        <w:rPr>
          <w:rFonts w:hint="cs"/>
          <w:color w:val="000080"/>
          <w:sz w:val="28"/>
          <w:szCs w:val="28"/>
          <w:rtl/>
        </w:rPr>
        <w:t>29</w:t>
      </w:r>
      <w:r>
        <w:rPr>
          <w:color w:val="000080"/>
          <w:sz w:val="28"/>
          <w:szCs w:val="28"/>
          <w:rtl/>
        </w:rPr>
        <w:t>)</w:t>
      </w:r>
      <w:r>
        <w:rPr>
          <w:rFonts w:hint="cs"/>
          <w:color w:val="000080"/>
          <w:sz w:val="28"/>
          <w:szCs w:val="28"/>
          <w:rtl/>
        </w:rPr>
        <w:t>.</w:t>
      </w:r>
    </w:p>
  </w:footnote>
  <w:footnote w:id="410">
    <w:p w:rsidR="001452CF" w:rsidRPr="00542E67" w:rsidRDefault="001452CF" w:rsidP="00DB5019">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w:t>
      </w:r>
      <w:r>
        <w:rPr>
          <w:rFonts w:hint="cs"/>
          <w:color w:val="00008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باب حكم أمير المؤمنين عليه السلام</w:t>
      </w:r>
      <w:r>
        <w:rPr>
          <w:rFonts w:hint="cs"/>
          <w:color w:val="000080"/>
          <w:sz w:val="28"/>
          <w:szCs w:val="28"/>
          <w:rtl/>
        </w:rPr>
        <w:t>،</w:t>
      </w:r>
      <w:r w:rsidRPr="00542E67">
        <w:rPr>
          <w:rFonts w:hint="cs"/>
          <w:color w:val="000080"/>
          <w:sz w:val="28"/>
          <w:szCs w:val="28"/>
          <w:rtl/>
        </w:rPr>
        <w:t xml:space="preserve"> الحكمة</w:t>
      </w:r>
      <w:r>
        <w:rPr>
          <w:color w:val="000080"/>
          <w:sz w:val="28"/>
          <w:szCs w:val="28"/>
          <w:rtl/>
        </w:rPr>
        <w:t xml:space="preserve"> (رقم:</w:t>
      </w:r>
      <w:r w:rsidRPr="00542E67">
        <w:rPr>
          <w:rFonts w:hint="cs"/>
          <w:color w:val="000080"/>
          <w:sz w:val="28"/>
          <w:szCs w:val="28"/>
          <w:rtl/>
        </w:rPr>
        <w:t>33</w:t>
      </w:r>
      <w:r>
        <w:rPr>
          <w:color w:val="000080"/>
          <w:sz w:val="28"/>
          <w:szCs w:val="28"/>
          <w:rtl/>
        </w:rPr>
        <w:t>)</w:t>
      </w:r>
      <w:r>
        <w:rPr>
          <w:rFonts w:hint="cs"/>
          <w:color w:val="000080"/>
          <w:sz w:val="28"/>
          <w:szCs w:val="28"/>
          <w:rtl/>
        </w:rPr>
        <w:t>.</w:t>
      </w:r>
    </w:p>
  </w:footnote>
  <w:footnote w:id="411">
    <w:p w:rsidR="001452CF" w:rsidRPr="00542E67" w:rsidRDefault="001452CF" w:rsidP="00DB5019">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راجع</w:t>
      </w:r>
      <w:r>
        <w:rPr>
          <w:rFonts w:hint="cs"/>
          <w:color w:val="00008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باب حكم أمير المؤمنين عليه السلام</w:t>
      </w:r>
      <w:r>
        <w:rPr>
          <w:rFonts w:hint="cs"/>
          <w:color w:val="000080"/>
          <w:sz w:val="28"/>
          <w:szCs w:val="28"/>
          <w:rtl/>
        </w:rPr>
        <w:t>،</w:t>
      </w:r>
      <w:r w:rsidRPr="00542E67">
        <w:rPr>
          <w:rFonts w:hint="cs"/>
          <w:color w:val="000080"/>
          <w:sz w:val="28"/>
          <w:szCs w:val="28"/>
          <w:rtl/>
        </w:rPr>
        <w:t xml:space="preserve"> الحكمة</w:t>
      </w:r>
      <w:r>
        <w:rPr>
          <w:color w:val="000080"/>
          <w:sz w:val="28"/>
          <w:szCs w:val="28"/>
          <w:rtl/>
        </w:rPr>
        <w:t xml:space="preserve"> (رقم:</w:t>
      </w:r>
      <w:r w:rsidRPr="00542E67">
        <w:rPr>
          <w:rFonts w:hint="cs"/>
          <w:color w:val="000080"/>
          <w:sz w:val="28"/>
          <w:szCs w:val="28"/>
          <w:rtl/>
        </w:rPr>
        <w:t>62</w:t>
      </w:r>
      <w:r>
        <w:rPr>
          <w:color w:val="000080"/>
          <w:sz w:val="28"/>
          <w:szCs w:val="28"/>
          <w:rtl/>
        </w:rPr>
        <w:t>)</w:t>
      </w:r>
      <w:r>
        <w:rPr>
          <w:rFonts w:hint="cs"/>
          <w:color w:val="000080"/>
          <w:sz w:val="28"/>
          <w:szCs w:val="28"/>
          <w:rtl/>
        </w:rPr>
        <w:t>.</w:t>
      </w:r>
    </w:p>
  </w:footnote>
  <w:footnote w:id="412">
    <w:p w:rsidR="001452CF" w:rsidRPr="00542E67" w:rsidRDefault="001452CF" w:rsidP="00DB5019">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w:t>
      </w:r>
      <w:r>
        <w:rPr>
          <w:rFonts w:hint="cs"/>
          <w:color w:val="000080"/>
          <w:sz w:val="28"/>
          <w:szCs w:val="28"/>
          <w:rtl/>
        </w:rPr>
        <w:t>:</w:t>
      </w:r>
      <w:r w:rsidRPr="00542E67">
        <w:rPr>
          <w:rFonts w:hint="cs"/>
          <w:color w:val="000080"/>
          <w:sz w:val="28"/>
          <w:szCs w:val="28"/>
          <w:rtl/>
        </w:rPr>
        <w:t xml:space="preserve"> نهج البلاغة باب حكم أمير المؤمنين عليه السلام</w:t>
      </w:r>
      <w:r>
        <w:rPr>
          <w:rFonts w:hint="cs"/>
          <w:color w:val="000080"/>
          <w:sz w:val="28"/>
          <w:szCs w:val="28"/>
          <w:rtl/>
        </w:rPr>
        <w:t>،</w:t>
      </w:r>
      <w:r w:rsidRPr="00542E67">
        <w:rPr>
          <w:rFonts w:hint="cs"/>
          <w:color w:val="000080"/>
          <w:sz w:val="28"/>
          <w:szCs w:val="28"/>
          <w:rtl/>
        </w:rPr>
        <w:t xml:space="preserve"> الحكمة</w:t>
      </w:r>
      <w:r>
        <w:rPr>
          <w:color w:val="000080"/>
          <w:sz w:val="28"/>
          <w:szCs w:val="28"/>
          <w:rtl/>
        </w:rPr>
        <w:t xml:space="preserve"> (رقم:</w:t>
      </w:r>
      <w:r w:rsidRPr="00542E67">
        <w:rPr>
          <w:rFonts w:hint="cs"/>
          <w:color w:val="000080"/>
          <w:sz w:val="28"/>
          <w:szCs w:val="28"/>
          <w:rtl/>
        </w:rPr>
        <w:t>90</w:t>
      </w:r>
      <w:r>
        <w:rPr>
          <w:color w:val="000080"/>
          <w:sz w:val="28"/>
          <w:szCs w:val="28"/>
          <w:rtl/>
        </w:rPr>
        <w:t>)</w:t>
      </w:r>
      <w:r>
        <w:rPr>
          <w:rFonts w:hint="cs"/>
          <w:color w:val="000080"/>
          <w:sz w:val="28"/>
          <w:szCs w:val="28"/>
          <w:rtl/>
        </w:rPr>
        <w:t>.</w:t>
      </w:r>
    </w:p>
  </w:footnote>
  <w:footnote w:id="413">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w:t>
      </w:r>
      <w:r>
        <w:rPr>
          <w:rFonts w:hint="cs"/>
          <w:color w:val="00008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باب حكم أمير المؤمنين عليه السلام</w:t>
      </w:r>
      <w:r>
        <w:rPr>
          <w:rFonts w:hint="cs"/>
          <w:color w:val="000080"/>
          <w:sz w:val="28"/>
          <w:szCs w:val="28"/>
          <w:rtl/>
        </w:rPr>
        <w:t>،</w:t>
      </w:r>
      <w:r w:rsidRPr="00542E67">
        <w:rPr>
          <w:rFonts w:hint="cs"/>
          <w:color w:val="000080"/>
          <w:sz w:val="28"/>
          <w:szCs w:val="28"/>
          <w:rtl/>
        </w:rPr>
        <w:t xml:space="preserve"> الحكمة</w:t>
      </w:r>
      <w:r>
        <w:rPr>
          <w:color w:val="000080"/>
          <w:sz w:val="28"/>
          <w:szCs w:val="28"/>
          <w:rtl/>
        </w:rPr>
        <w:t xml:space="preserve"> (رقم:</w:t>
      </w:r>
      <w:r w:rsidRPr="00542E67">
        <w:rPr>
          <w:rFonts w:hint="cs"/>
          <w:color w:val="000080"/>
          <w:sz w:val="28"/>
          <w:szCs w:val="28"/>
          <w:rtl/>
        </w:rPr>
        <w:t>95</w:t>
      </w:r>
      <w:r>
        <w:rPr>
          <w:color w:val="000080"/>
          <w:sz w:val="28"/>
          <w:szCs w:val="28"/>
          <w:rtl/>
        </w:rPr>
        <w:t>)</w:t>
      </w:r>
      <w:r>
        <w:rPr>
          <w:rFonts w:hint="cs"/>
          <w:color w:val="000080"/>
          <w:sz w:val="28"/>
          <w:szCs w:val="28"/>
          <w:rtl/>
        </w:rPr>
        <w:t>.</w:t>
      </w:r>
      <w:r w:rsidRPr="00542E67">
        <w:rPr>
          <w:rFonts w:hint="cs"/>
          <w:color w:val="000080"/>
          <w:sz w:val="28"/>
          <w:szCs w:val="28"/>
          <w:rtl/>
        </w:rPr>
        <w:t xml:space="preserve"> وانظر الدر المنثور في التفسير بالمأثور للسيوطي</w:t>
      </w:r>
      <w:r>
        <w:rPr>
          <w:rFonts w:hint="cs"/>
          <w:color w:val="000080"/>
          <w:sz w:val="28"/>
          <w:szCs w:val="28"/>
          <w:rtl/>
        </w:rPr>
        <w:t>،</w:t>
      </w:r>
      <w:r w:rsidRPr="00542E67">
        <w:rPr>
          <w:rFonts w:hint="cs"/>
          <w:color w:val="000080"/>
          <w:sz w:val="28"/>
          <w:szCs w:val="28"/>
          <w:rtl/>
        </w:rPr>
        <w:t xml:space="preserve"> عند تفسيره للآية</w:t>
      </w:r>
      <w:r>
        <w:rPr>
          <w:color w:val="000080"/>
          <w:sz w:val="28"/>
          <w:szCs w:val="28"/>
          <w:rtl/>
        </w:rPr>
        <w:t xml:space="preserve"> (</w:t>
      </w:r>
      <w:r w:rsidRPr="00542E67">
        <w:rPr>
          <w:rFonts w:hint="cs"/>
          <w:color w:val="000080"/>
          <w:sz w:val="28"/>
          <w:szCs w:val="28"/>
          <w:rtl/>
        </w:rPr>
        <w:t>27</w:t>
      </w:r>
      <w:r>
        <w:rPr>
          <w:color w:val="000080"/>
          <w:sz w:val="28"/>
          <w:szCs w:val="28"/>
          <w:rtl/>
        </w:rPr>
        <w:t>)</w:t>
      </w:r>
      <w:r w:rsidRPr="00542E67">
        <w:rPr>
          <w:rFonts w:hint="cs"/>
          <w:color w:val="000080"/>
          <w:sz w:val="28"/>
          <w:szCs w:val="28"/>
          <w:rtl/>
        </w:rPr>
        <w:t xml:space="preserve"> من سورة المائدة</w:t>
      </w:r>
      <w:r>
        <w:rPr>
          <w:rFonts w:hint="cs"/>
          <w:color w:val="000080"/>
          <w:sz w:val="28"/>
          <w:szCs w:val="28"/>
          <w:rtl/>
        </w:rPr>
        <w:t>.</w:t>
      </w:r>
    </w:p>
  </w:footnote>
  <w:footnote w:id="414">
    <w:p w:rsidR="001452CF" w:rsidRPr="00542E67" w:rsidRDefault="001452CF" w:rsidP="00242AEB">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w:t>
      </w:r>
      <w:r>
        <w:rPr>
          <w:rFonts w:hint="cs"/>
          <w:color w:val="00008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الحكمة</w:t>
      </w:r>
      <w:r>
        <w:rPr>
          <w:color w:val="000080"/>
          <w:sz w:val="28"/>
          <w:szCs w:val="28"/>
          <w:rtl/>
        </w:rPr>
        <w:t xml:space="preserve"> (</w:t>
      </w:r>
      <w:r w:rsidRPr="00542E67">
        <w:rPr>
          <w:rFonts w:hint="cs"/>
          <w:color w:val="000080"/>
          <w:sz w:val="28"/>
          <w:szCs w:val="28"/>
          <w:rtl/>
        </w:rPr>
        <w:t>116</w:t>
      </w:r>
      <w:r>
        <w:rPr>
          <w:color w:val="000080"/>
          <w:sz w:val="28"/>
          <w:szCs w:val="28"/>
          <w:rtl/>
        </w:rPr>
        <w:t>)</w:t>
      </w:r>
      <w:r>
        <w:rPr>
          <w:rFonts w:hint="cs"/>
          <w:color w:val="000080"/>
          <w:sz w:val="28"/>
          <w:szCs w:val="28"/>
          <w:rtl/>
        </w:rPr>
        <w:t>.</w:t>
      </w:r>
    </w:p>
  </w:footnote>
  <w:footnote w:id="415">
    <w:p w:rsidR="001452CF" w:rsidRPr="00542E67" w:rsidRDefault="001452CF" w:rsidP="00DB5019">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w:t>
      </w:r>
      <w:r>
        <w:rPr>
          <w:rFonts w:hint="cs"/>
          <w:color w:val="00008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باب حكم أمير المؤمنين عليه السلام</w:t>
      </w:r>
      <w:r>
        <w:rPr>
          <w:rFonts w:hint="cs"/>
          <w:color w:val="000080"/>
          <w:sz w:val="28"/>
          <w:szCs w:val="28"/>
          <w:rtl/>
        </w:rPr>
        <w:t>،</w:t>
      </w:r>
      <w:r w:rsidRPr="00542E67">
        <w:rPr>
          <w:rFonts w:hint="cs"/>
          <w:color w:val="000080"/>
          <w:sz w:val="28"/>
          <w:szCs w:val="28"/>
          <w:rtl/>
        </w:rPr>
        <w:t xml:space="preserve"> الحكمة</w:t>
      </w:r>
      <w:r>
        <w:rPr>
          <w:color w:val="000080"/>
          <w:sz w:val="28"/>
          <w:szCs w:val="28"/>
          <w:rtl/>
        </w:rPr>
        <w:t xml:space="preserve"> (رقم:</w:t>
      </w:r>
      <w:r w:rsidRPr="00542E67">
        <w:rPr>
          <w:rFonts w:hint="cs"/>
          <w:color w:val="000080"/>
          <w:sz w:val="28"/>
          <w:szCs w:val="28"/>
          <w:rtl/>
        </w:rPr>
        <w:t>126</w:t>
      </w:r>
      <w:r>
        <w:rPr>
          <w:color w:val="000080"/>
          <w:sz w:val="28"/>
          <w:szCs w:val="28"/>
          <w:rtl/>
        </w:rPr>
        <w:t>)</w:t>
      </w:r>
      <w:r>
        <w:rPr>
          <w:rFonts w:hint="cs"/>
          <w:color w:val="000080"/>
          <w:sz w:val="28"/>
          <w:szCs w:val="28"/>
          <w:rtl/>
        </w:rPr>
        <w:t>.</w:t>
      </w:r>
    </w:p>
  </w:footnote>
  <w:footnote w:id="416">
    <w:p w:rsidR="001452CF" w:rsidRPr="00542E67" w:rsidRDefault="001452CF" w:rsidP="00DB5019">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w:t>
      </w:r>
      <w:r>
        <w:rPr>
          <w:rFonts w:hint="cs"/>
          <w:color w:val="00008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باب حكم أمير المؤمنين عليه السلام</w:t>
      </w:r>
      <w:r>
        <w:rPr>
          <w:rFonts w:hint="cs"/>
          <w:color w:val="000080"/>
          <w:sz w:val="28"/>
          <w:szCs w:val="28"/>
          <w:rtl/>
        </w:rPr>
        <w:t>،</w:t>
      </w:r>
      <w:r w:rsidRPr="00542E67">
        <w:rPr>
          <w:rFonts w:hint="cs"/>
          <w:color w:val="000080"/>
          <w:sz w:val="28"/>
          <w:szCs w:val="28"/>
          <w:rtl/>
        </w:rPr>
        <w:t xml:space="preserve"> الحكمة</w:t>
      </w:r>
      <w:r>
        <w:rPr>
          <w:color w:val="000080"/>
          <w:sz w:val="28"/>
          <w:szCs w:val="28"/>
          <w:rtl/>
        </w:rPr>
        <w:t xml:space="preserve"> (رقم:</w:t>
      </w:r>
      <w:r w:rsidRPr="00542E67">
        <w:rPr>
          <w:rFonts w:hint="cs"/>
          <w:color w:val="000080"/>
          <w:sz w:val="28"/>
          <w:szCs w:val="28"/>
          <w:rtl/>
        </w:rPr>
        <w:t>435</w:t>
      </w:r>
      <w:r>
        <w:rPr>
          <w:color w:val="000080"/>
          <w:sz w:val="28"/>
          <w:szCs w:val="28"/>
          <w:rtl/>
        </w:rPr>
        <w:t>)</w:t>
      </w:r>
      <w:r>
        <w:rPr>
          <w:rFonts w:hint="cs"/>
          <w:color w:val="000080"/>
          <w:sz w:val="28"/>
          <w:szCs w:val="28"/>
          <w:rtl/>
        </w:rPr>
        <w:t>.</w:t>
      </w:r>
    </w:p>
  </w:footnote>
  <w:footnote w:id="417">
    <w:p w:rsidR="001452CF" w:rsidRPr="00542E67" w:rsidRDefault="001452CF" w:rsidP="00DB5019">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w:t>
      </w:r>
      <w:r>
        <w:rPr>
          <w:rFonts w:hint="cs"/>
          <w:color w:val="00008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باب حكم أمير المؤمنين عليه السلام</w:t>
      </w:r>
      <w:r>
        <w:rPr>
          <w:rFonts w:hint="cs"/>
          <w:color w:val="000080"/>
          <w:sz w:val="28"/>
          <w:szCs w:val="28"/>
          <w:rtl/>
        </w:rPr>
        <w:t>،</w:t>
      </w:r>
      <w:r w:rsidRPr="00542E67">
        <w:rPr>
          <w:rFonts w:hint="cs"/>
          <w:color w:val="000080"/>
          <w:sz w:val="28"/>
          <w:szCs w:val="28"/>
          <w:rtl/>
        </w:rPr>
        <w:t xml:space="preserve"> الحكمة</w:t>
      </w:r>
      <w:r>
        <w:rPr>
          <w:color w:val="000080"/>
          <w:sz w:val="28"/>
          <w:szCs w:val="28"/>
          <w:rtl/>
        </w:rPr>
        <w:t xml:space="preserve"> (رقم:</w:t>
      </w:r>
      <w:r w:rsidRPr="00542E67">
        <w:rPr>
          <w:rFonts w:hint="cs"/>
          <w:color w:val="000080"/>
          <w:sz w:val="28"/>
          <w:szCs w:val="28"/>
          <w:rtl/>
        </w:rPr>
        <w:t>392</w:t>
      </w:r>
      <w:r>
        <w:rPr>
          <w:color w:val="000080"/>
          <w:sz w:val="28"/>
          <w:szCs w:val="28"/>
          <w:rtl/>
        </w:rPr>
        <w:t>)</w:t>
      </w:r>
      <w:r>
        <w:rPr>
          <w:rFonts w:hint="cs"/>
          <w:color w:val="000080"/>
          <w:sz w:val="28"/>
          <w:szCs w:val="28"/>
          <w:rtl/>
        </w:rPr>
        <w:t>.</w:t>
      </w:r>
    </w:p>
  </w:footnote>
  <w:footnote w:id="418">
    <w:p w:rsidR="001452CF" w:rsidRPr="00542E67" w:rsidRDefault="001452CF" w:rsidP="00DB5019">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w:t>
      </w:r>
      <w:r>
        <w:rPr>
          <w:rFonts w:hint="cs"/>
          <w:color w:val="00008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باب حكم أمير المؤمنين عليه السلام</w:t>
      </w:r>
      <w:r>
        <w:rPr>
          <w:rFonts w:hint="cs"/>
          <w:color w:val="000080"/>
          <w:sz w:val="28"/>
          <w:szCs w:val="28"/>
          <w:rtl/>
        </w:rPr>
        <w:t>،</w:t>
      </w:r>
      <w:r w:rsidRPr="00542E67">
        <w:rPr>
          <w:rFonts w:hint="cs"/>
          <w:color w:val="000080"/>
          <w:sz w:val="28"/>
          <w:szCs w:val="28"/>
          <w:rtl/>
        </w:rPr>
        <w:t xml:space="preserve"> الحكمة</w:t>
      </w:r>
      <w:r>
        <w:rPr>
          <w:color w:val="000080"/>
          <w:sz w:val="28"/>
          <w:szCs w:val="28"/>
          <w:rtl/>
        </w:rPr>
        <w:t xml:space="preserve"> (رقم:</w:t>
      </w:r>
      <w:r w:rsidRPr="00542E67">
        <w:rPr>
          <w:rFonts w:hint="cs"/>
          <w:color w:val="000080"/>
          <w:sz w:val="28"/>
          <w:szCs w:val="28"/>
          <w:rtl/>
        </w:rPr>
        <w:t>150</w:t>
      </w:r>
      <w:r>
        <w:rPr>
          <w:color w:val="000080"/>
          <w:sz w:val="28"/>
          <w:szCs w:val="28"/>
          <w:rtl/>
        </w:rPr>
        <w:t>)</w:t>
      </w:r>
      <w:r>
        <w:rPr>
          <w:rFonts w:hint="cs"/>
          <w:color w:val="000080"/>
          <w:sz w:val="28"/>
          <w:szCs w:val="28"/>
          <w:rtl/>
        </w:rPr>
        <w:t>.</w:t>
      </w:r>
    </w:p>
  </w:footnote>
  <w:footnote w:id="419">
    <w:p w:rsidR="001452CF" w:rsidRPr="00542E67" w:rsidRDefault="001452CF" w:rsidP="00DB5019">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w:t>
      </w:r>
      <w:r>
        <w:rPr>
          <w:rFonts w:hint="cs"/>
          <w:color w:val="00008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باب حكم أمير المؤمنين عليه السلام</w:t>
      </w:r>
      <w:r>
        <w:rPr>
          <w:rFonts w:hint="cs"/>
          <w:color w:val="000080"/>
          <w:sz w:val="28"/>
          <w:szCs w:val="28"/>
          <w:rtl/>
        </w:rPr>
        <w:t>،</w:t>
      </w:r>
      <w:r w:rsidRPr="00542E67">
        <w:rPr>
          <w:rFonts w:hint="cs"/>
          <w:color w:val="000080"/>
          <w:sz w:val="28"/>
          <w:szCs w:val="28"/>
          <w:rtl/>
        </w:rPr>
        <w:t xml:space="preserve"> الحكمة</w:t>
      </w:r>
      <w:r>
        <w:rPr>
          <w:color w:val="000080"/>
          <w:sz w:val="28"/>
          <w:szCs w:val="28"/>
          <w:rtl/>
        </w:rPr>
        <w:t xml:space="preserve"> (رقم:</w:t>
      </w:r>
      <w:r w:rsidRPr="00542E67">
        <w:rPr>
          <w:rFonts w:hint="cs"/>
          <w:color w:val="000080"/>
          <w:sz w:val="28"/>
          <w:szCs w:val="28"/>
          <w:rtl/>
        </w:rPr>
        <w:t>150</w:t>
      </w:r>
      <w:r>
        <w:rPr>
          <w:color w:val="000080"/>
          <w:sz w:val="28"/>
          <w:szCs w:val="28"/>
          <w:rtl/>
        </w:rPr>
        <w:t>)</w:t>
      </w:r>
      <w:r>
        <w:rPr>
          <w:rFonts w:hint="cs"/>
          <w:color w:val="000080"/>
          <w:sz w:val="28"/>
          <w:szCs w:val="28"/>
          <w:rtl/>
        </w:rPr>
        <w:t>.</w:t>
      </w:r>
    </w:p>
  </w:footnote>
  <w:footnote w:id="420">
    <w:p w:rsidR="001452CF" w:rsidRPr="00542E67" w:rsidRDefault="001452CF" w:rsidP="00DB5019">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w:t>
      </w:r>
      <w:r>
        <w:rPr>
          <w:rFonts w:hint="cs"/>
          <w:color w:val="00008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باب حكم أمير المؤمنين </w:t>
      </w:r>
      <w:r w:rsidRPr="00542E67">
        <w:rPr>
          <w:color w:val="000080"/>
          <w:sz w:val="28"/>
          <w:szCs w:val="28"/>
          <w:rtl/>
        </w:rPr>
        <w:t>عليه السلام</w:t>
      </w:r>
      <w:r>
        <w:rPr>
          <w:rFonts w:hint="cs"/>
          <w:color w:val="000080"/>
          <w:sz w:val="28"/>
          <w:szCs w:val="28"/>
          <w:rtl/>
        </w:rPr>
        <w:t>،</w:t>
      </w:r>
      <w:r w:rsidRPr="00542E67">
        <w:rPr>
          <w:rFonts w:hint="cs"/>
          <w:color w:val="000080"/>
          <w:sz w:val="28"/>
          <w:szCs w:val="28"/>
          <w:rtl/>
        </w:rPr>
        <w:t xml:space="preserve"> الحكمة</w:t>
      </w:r>
      <w:r>
        <w:rPr>
          <w:color w:val="000080"/>
          <w:sz w:val="28"/>
          <w:szCs w:val="28"/>
          <w:rtl/>
        </w:rPr>
        <w:t xml:space="preserve"> (رقم:</w:t>
      </w:r>
      <w:r w:rsidRPr="00542E67">
        <w:rPr>
          <w:rFonts w:hint="cs"/>
          <w:color w:val="000080"/>
          <w:sz w:val="28"/>
          <w:szCs w:val="28"/>
          <w:rtl/>
        </w:rPr>
        <w:t>151</w:t>
      </w:r>
      <w:r>
        <w:rPr>
          <w:color w:val="000080"/>
          <w:sz w:val="28"/>
          <w:szCs w:val="28"/>
          <w:rtl/>
        </w:rPr>
        <w:t>)</w:t>
      </w:r>
      <w:r>
        <w:rPr>
          <w:rFonts w:hint="cs"/>
          <w:color w:val="000080"/>
          <w:sz w:val="28"/>
          <w:szCs w:val="28"/>
          <w:rtl/>
        </w:rPr>
        <w:t>.</w:t>
      </w:r>
    </w:p>
  </w:footnote>
  <w:footnote w:id="421">
    <w:p w:rsidR="001452CF" w:rsidRPr="00542E67" w:rsidRDefault="001452CF" w:rsidP="00DB5019">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w:t>
      </w:r>
      <w:r>
        <w:rPr>
          <w:rFonts w:hint="cs"/>
          <w:color w:val="00008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باب حكم أمير المؤمنين </w:t>
      </w:r>
      <w:r w:rsidRPr="00542E67">
        <w:rPr>
          <w:color w:val="000080"/>
          <w:sz w:val="28"/>
          <w:szCs w:val="28"/>
          <w:rtl/>
        </w:rPr>
        <w:t>عليه السلام</w:t>
      </w:r>
      <w:r>
        <w:rPr>
          <w:rFonts w:hint="cs"/>
          <w:color w:val="000080"/>
          <w:sz w:val="28"/>
          <w:szCs w:val="28"/>
          <w:rtl/>
        </w:rPr>
        <w:t>،</w:t>
      </w:r>
      <w:r w:rsidRPr="00542E67">
        <w:rPr>
          <w:rFonts w:hint="cs"/>
          <w:color w:val="000080"/>
          <w:sz w:val="28"/>
          <w:szCs w:val="28"/>
          <w:rtl/>
        </w:rPr>
        <w:t xml:space="preserve"> الحكمة</w:t>
      </w:r>
      <w:r>
        <w:rPr>
          <w:color w:val="000080"/>
          <w:sz w:val="28"/>
          <w:szCs w:val="28"/>
          <w:rtl/>
        </w:rPr>
        <w:t xml:space="preserve"> (رقم:</w:t>
      </w:r>
      <w:r w:rsidRPr="00542E67">
        <w:rPr>
          <w:rFonts w:hint="cs"/>
          <w:color w:val="000080"/>
          <w:sz w:val="28"/>
          <w:szCs w:val="28"/>
          <w:rtl/>
        </w:rPr>
        <w:t>172</w:t>
      </w:r>
      <w:r>
        <w:rPr>
          <w:color w:val="000080"/>
          <w:sz w:val="28"/>
          <w:szCs w:val="28"/>
          <w:rtl/>
        </w:rPr>
        <w:t>)</w:t>
      </w:r>
      <w:r>
        <w:rPr>
          <w:rFonts w:hint="cs"/>
          <w:color w:val="000080"/>
          <w:sz w:val="28"/>
          <w:szCs w:val="28"/>
          <w:rtl/>
        </w:rPr>
        <w:t>.</w:t>
      </w:r>
    </w:p>
  </w:footnote>
  <w:footnote w:id="422">
    <w:p w:rsidR="001452CF" w:rsidRPr="00542E67" w:rsidRDefault="001452CF" w:rsidP="00DB5019">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w:t>
      </w:r>
      <w:r>
        <w:rPr>
          <w:rFonts w:hint="cs"/>
          <w:color w:val="00008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باب حكم أمير المؤمنين عليه السلام</w:t>
      </w:r>
      <w:r>
        <w:rPr>
          <w:rFonts w:hint="cs"/>
          <w:color w:val="000080"/>
          <w:sz w:val="28"/>
          <w:szCs w:val="28"/>
          <w:rtl/>
        </w:rPr>
        <w:t>،</w:t>
      </w:r>
      <w:r w:rsidRPr="00542E67">
        <w:rPr>
          <w:rFonts w:hint="cs"/>
          <w:color w:val="000080"/>
          <w:sz w:val="28"/>
          <w:szCs w:val="28"/>
          <w:rtl/>
        </w:rPr>
        <w:t xml:space="preserve"> الحكمة</w:t>
      </w:r>
      <w:r>
        <w:rPr>
          <w:color w:val="000080"/>
          <w:sz w:val="28"/>
          <w:szCs w:val="28"/>
          <w:rtl/>
        </w:rPr>
        <w:t xml:space="preserve"> (رقم:</w:t>
      </w:r>
      <w:r w:rsidRPr="00542E67">
        <w:rPr>
          <w:rFonts w:hint="cs"/>
          <w:color w:val="000080"/>
          <w:sz w:val="28"/>
          <w:szCs w:val="28"/>
          <w:rtl/>
        </w:rPr>
        <w:t>173</w:t>
      </w:r>
      <w:r>
        <w:rPr>
          <w:color w:val="000080"/>
          <w:sz w:val="28"/>
          <w:szCs w:val="28"/>
          <w:rtl/>
        </w:rPr>
        <w:t>)</w:t>
      </w:r>
      <w:r>
        <w:rPr>
          <w:rFonts w:hint="cs"/>
          <w:color w:val="000080"/>
          <w:sz w:val="28"/>
          <w:szCs w:val="28"/>
          <w:rtl/>
        </w:rPr>
        <w:t>.</w:t>
      </w:r>
    </w:p>
  </w:footnote>
  <w:footnote w:id="423">
    <w:p w:rsidR="001452CF" w:rsidRPr="00542E67" w:rsidRDefault="001452CF" w:rsidP="00DB5019">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w:t>
      </w:r>
      <w:r>
        <w:rPr>
          <w:rFonts w:hint="cs"/>
          <w:color w:val="00008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باب حكم أمير المؤمنين عليه السلام</w:t>
      </w:r>
      <w:r>
        <w:rPr>
          <w:rFonts w:hint="cs"/>
          <w:color w:val="000080"/>
          <w:sz w:val="28"/>
          <w:szCs w:val="28"/>
          <w:rtl/>
        </w:rPr>
        <w:t>،</w:t>
      </w:r>
      <w:r w:rsidRPr="00542E67">
        <w:rPr>
          <w:rFonts w:hint="cs"/>
          <w:color w:val="000080"/>
          <w:sz w:val="28"/>
          <w:szCs w:val="28"/>
          <w:rtl/>
        </w:rPr>
        <w:t xml:space="preserve"> الحكمة</w:t>
      </w:r>
      <w:r>
        <w:rPr>
          <w:color w:val="000080"/>
          <w:sz w:val="28"/>
          <w:szCs w:val="28"/>
          <w:rtl/>
        </w:rPr>
        <w:t xml:space="preserve"> (رقم:</w:t>
      </w:r>
      <w:r w:rsidRPr="00542E67">
        <w:rPr>
          <w:rFonts w:hint="cs"/>
          <w:color w:val="000080"/>
          <w:sz w:val="28"/>
          <w:szCs w:val="28"/>
          <w:rtl/>
        </w:rPr>
        <w:t>176</w:t>
      </w:r>
      <w:r>
        <w:rPr>
          <w:color w:val="000080"/>
          <w:sz w:val="28"/>
          <w:szCs w:val="28"/>
          <w:rtl/>
        </w:rPr>
        <w:t>)</w:t>
      </w:r>
      <w:r>
        <w:rPr>
          <w:rFonts w:hint="cs"/>
          <w:color w:val="000080"/>
          <w:sz w:val="28"/>
          <w:szCs w:val="28"/>
          <w:rtl/>
        </w:rPr>
        <w:t>.</w:t>
      </w:r>
    </w:p>
  </w:footnote>
  <w:footnote w:id="424">
    <w:p w:rsidR="001452CF" w:rsidRPr="00542E67" w:rsidRDefault="001452CF" w:rsidP="00DB5019">
      <w:pPr>
        <w:pStyle w:val="FootnoteText"/>
        <w:ind w:left="364" w:hanging="364"/>
        <w:rPr>
          <w:rFonts w:hint="cs"/>
          <w:color w:val="000080"/>
          <w:sz w:val="28"/>
          <w:szCs w:val="28"/>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انظر</w:t>
      </w:r>
      <w:r>
        <w:rPr>
          <w:rFonts w:hint="cs"/>
          <w:color w:val="000080"/>
          <w:sz w:val="28"/>
          <w:szCs w:val="28"/>
          <w:rtl/>
        </w:rPr>
        <w:t>:</w:t>
      </w:r>
      <w:r w:rsidRPr="00542E67">
        <w:rPr>
          <w:rFonts w:hint="cs"/>
          <w:color w:val="000080"/>
          <w:sz w:val="28"/>
          <w:szCs w:val="28"/>
          <w:rtl/>
        </w:rPr>
        <w:t xml:space="preserve"> نهج البلاغة</w:t>
      </w:r>
      <w:r>
        <w:rPr>
          <w:rFonts w:hint="cs"/>
          <w:color w:val="000080"/>
          <w:sz w:val="28"/>
          <w:szCs w:val="28"/>
          <w:rtl/>
        </w:rPr>
        <w:t>،</w:t>
      </w:r>
      <w:r w:rsidRPr="00542E67">
        <w:rPr>
          <w:rFonts w:hint="cs"/>
          <w:color w:val="000080"/>
          <w:sz w:val="28"/>
          <w:szCs w:val="28"/>
          <w:rtl/>
        </w:rPr>
        <w:t xml:space="preserve"> باب حكم أمير المؤمنين عليه السلام</w:t>
      </w:r>
      <w:r>
        <w:rPr>
          <w:rFonts w:hint="cs"/>
          <w:color w:val="000080"/>
          <w:sz w:val="28"/>
          <w:szCs w:val="28"/>
          <w:rtl/>
        </w:rPr>
        <w:t>،</w:t>
      </w:r>
      <w:r w:rsidRPr="00542E67">
        <w:rPr>
          <w:rFonts w:hint="cs"/>
          <w:color w:val="000080"/>
          <w:sz w:val="28"/>
          <w:szCs w:val="28"/>
          <w:rtl/>
        </w:rPr>
        <w:t xml:space="preserve"> الحكمة</w:t>
      </w:r>
      <w:r>
        <w:rPr>
          <w:color w:val="000080"/>
          <w:sz w:val="28"/>
          <w:szCs w:val="28"/>
          <w:rtl/>
        </w:rPr>
        <w:t xml:space="preserve"> (رقم:</w:t>
      </w:r>
      <w:r w:rsidRPr="00542E67">
        <w:rPr>
          <w:rFonts w:hint="cs"/>
          <w:color w:val="000080"/>
          <w:sz w:val="28"/>
          <w:szCs w:val="28"/>
          <w:rtl/>
        </w:rPr>
        <w:t>183</w:t>
      </w:r>
      <w:r>
        <w:rPr>
          <w:color w:val="000080"/>
          <w:sz w:val="28"/>
          <w:szCs w:val="28"/>
          <w:rtl/>
        </w:rPr>
        <w:t>)</w:t>
      </w:r>
      <w:r>
        <w:rPr>
          <w:rFonts w:hint="cs"/>
          <w:color w:val="000080"/>
          <w:sz w:val="28"/>
          <w:szCs w:val="28"/>
          <w:rtl/>
        </w:rPr>
        <w:t>.</w:t>
      </w:r>
    </w:p>
  </w:footnote>
  <w:footnote w:id="425">
    <w:p w:rsidR="001452CF" w:rsidRPr="00542E67" w:rsidRDefault="001452CF" w:rsidP="00061B31">
      <w:pPr>
        <w:pStyle w:val="FootnoteText"/>
        <w:ind w:left="364" w:hanging="364"/>
        <w:rPr>
          <w:rFonts w:hint="cs"/>
          <w:color w:val="000080"/>
          <w:sz w:val="28"/>
          <w:szCs w:val="28"/>
          <w:rtl/>
        </w:rPr>
      </w:pPr>
      <w:r>
        <w:rPr>
          <w:color w:val="FF0000"/>
          <w:sz w:val="28"/>
          <w:szCs w:val="28"/>
          <w:rtl/>
        </w:rPr>
        <w:t>(</w:t>
      </w:r>
      <w:r w:rsidRPr="00542E67">
        <w:rPr>
          <w:color w:val="FF0000"/>
          <w:sz w:val="28"/>
          <w:szCs w:val="28"/>
        </w:rPr>
        <w:footnoteRef/>
      </w:r>
      <w:r>
        <w:rPr>
          <w:color w:val="FF0000"/>
          <w:sz w:val="28"/>
          <w:szCs w:val="28"/>
          <w:rtl/>
        </w:rPr>
        <w:t>)</w:t>
      </w:r>
      <w:r w:rsidRPr="00542E67">
        <w:rPr>
          <w:rFonts w:hint="cs"/>
          <w:color w:val="000080"/>
          <w:sz w:val="28"/>
          <w:szCs w:val="28"/>
          <w:rtl/>
        </w:rPr>
        <w:t xml:space="preserve"> تاريخ بغداد</w:t>
      </w:r>
      <w:r>
        <w:rPr>
          <w:rFonts w:hint="cs"/>
          <w:color w:val="000080"/>
          <w:sz w:val="28"/>
          <w:szCs w:val="28"/>
          <w:rtl/>
        </w:rPr>
        <w:t>،</w:t>
      </w:r>
      <w:r w:rsidRPr="00542E67">
        <w:rPr>
          <w:rFonts w:hint="cs"/>
          <w:color w:val="000080"/>
          <w:sz w:val="28"/>
          <w:szCs w:val="28"/>
          <w:rtl/>
        </w:rPr>
        <w:t xml:space="preserve"> للخطيب البغدادي</w:t>
      </w:r>
      <w:r>
        <w:rPr>
          <w:rFonts w:hint="cs"/>
          <w:color w:val="000080"/>
          <w:sz w:val="28"/>
          <w:szCs w:val="28"/>
          <w:rtl/>
        </w:rPr>
        <w:t>،</w:t>
      </w:r>
      <w:r>
        <w:rPr>
          <w:color w:val="000080"/>
          <w:sz w:val="28"/>
          <w:szCs w:val="28"/>
          <w:rtl/>
        </w:rPr>
        <w:t xml:space="preserve"> (</w:t>
      </w:r>
      <w:r w:rsidRPr="00542E67">
        <w:rPr>
          <w:rFonts w:hint="cs"/>
          <w:color w:val="000080"/>
          <w:sz w:val="28"/>
          <w:szCs w:val="28"/>
          <w:rtl/>
        </w:rPr>
        <w:t>14</w:t>
      </w:r>
      <w:r>
        <w:rPr>
          <w:color w:val="000080"/>
          <w:sz w:val="28"/>
          <w:szCs w:val="28"/>
          <w:rtl/>
        </w:rPr>
        <w:t>/</w:t>
      </w:r>
      <w:r w:rsidRPr="00542E67">
        <w:rPr>
          <w:rFonts w:hint="cs"/>
          <w:color w:val="000080"/>
          <w:sz w:val="28"/>
          <w:szCs w:val="28"/>
          <w:rtl/>
        </w:rPr>
        <w:t>321</w:t>
      </w:r>
      <w:r>
        <w:rPr>
          <w:color w:val="000080"/>
          <w:sz w:val="28"/>
          <w:szCs w:val="28"/>
          <w:rtl/>
        </w:rPr>
        <w:t>)</w:t>
      </w:r>
      <w:r>
        <w:rPr>
          <w:rFonts w:hint="cs"/>
          <w:color w:val="000080"/>
          <w:sz w:val="28"/>
          <w:szCs w:val="2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9B" w:rsidRPr="00CA3316" w:rsidRDefault="00D951B4" w:rsidP="00347C9B">
    <w:pPr>
      <w:pStyle w:val="Header"/>
      <w:rPr>
        <w:rFonts w:hint="cs"/>
        <w:b/>
        <w:bCs/>
        <w:color w:val="008000"/>
        <w:sz w:val="30"/>
        <w:szCs w:val="30"/>
      </w:rPr>
    </w:pPr>
    <w:r>
      <w:rPr>
        <w:b/>
        <w:bCs/>
        <w:noProof/>
        <w:color w:val="008000"/>
        <w:sz w:val="30"/>
        <w:szCs w:val="3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328295</wp:posOffset>
              </wp:positionV>
              <wp:extent cx="5756275" cy="0"/>
              <wp:effectExtent l="19050" t="23495" r="25400" b="241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2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85pt" to="453.2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" strokeweight="3pt">
              <v:stroke linestyle="thinThin"/>
            </v:line>
          </w:pict>
        </mc:Fallback>
      </mc:AlternateContent>
    </w:r>
    <w:r w:rsidR="00347C9B">
      <w:rPr>
        <w:rFonts w:hint="cs"/>
        <w:b/>
        <w:bCs/>
        <w:noProof/>
        <w:color w:val="008000"/>
        <w:sz w:val="30"/>
        <w:szCs w:val="30"/>
        <w:rtl/>
      </w:rPr>
      <w:t>فتح البيان فيما روي عن الإمام علي عليه السلام من تفسير القرآن</w:t>
    </w:r>
  </w:p>
  <w:p w:rsidR="00347C9B" w:rsidRDefault="00347C9B">
    <w:pPr>
      <w:pStyle w:val="Header"/>
      <w:rPr>
        <w:rFonts w:hint="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469B"/>
    <w:multiLevelType w:val="hybridMultilevel"/>
    <w:tmpl w:val="70DABBA0"/>
    <w:lvl w:ilvl="0" w:tplc="DC88FA9A">
      <w:start w:val="3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971"/>
        </w:tabs>
        <w:ind w:left="971" w:hanging="360"/>
      </w:pPr>
    </w:lvl>
    <w:lvl w:ilvl="2" w:tplc="0409001B" w:tentative="1">
      <w:start w:val="1"/>
      <w:numFmt w:val="lowerRoman"/>
      <w:lvlText w:val="%3."/>
      <w:lvlJc w:val="right"/>
      <w:pPr>
        <w:tabs>
          <w:tab w:val="num" w:pos="1691"/>
        </w:tabs>
        <w:ind w:left="1691" w:hanging="180"/>
      </w:pPr>
    </w:lvl>
    <w:lvl w:ilvl="3" w:tplc="0409000F" w:tentative="1">
      <w:start w:val="1"/>
      <w:numFmt w:val="decimal"/>
      <w:lvlText w:val="%4."/>
      <w:lvlJc w:val="left"/>
      <w:pPr>
        <w:tabs>
          <w:tab w:val="num" w:pos="2411"/>
        </w:tabs>
        <w:ind w:left="2411" w:hanging="360"/>
      </w:pPr>
    </w:lvl>
    <w:lvl w:ilvl="4" w:tplc="04090019" w:tentative="1">
      <w:start w:val="1"/>
      <w:numFmt w:val="lowerLetter"/>
      <w:lvlText w:val="%5."/>
      <w:lvlJc w:val="left"/>
      <w:pPr>
        <w:tabs>
          <w:tab w:val="num" w:pos="3131"/>
        </w:tabs>
        <w:ind w:left="3131" w:hanging="360"/>
      </w:pPr>
    </w:lvl>
    <w:lvl w:ilvl="5" w:tplc="0409001B" w:tentative="1">
      <w:start w:val="1"/>
      <w:numFmt w:val="lowerRoman"/>
      <w:lvlText w:val="%6."/>
      <w:lvlJc w:val="right"/>
      <w:pPr>
        <w:tabs>
          <w:tab w:val="num" w:pos="3851"/>
        </w:tabs>
        <w:ind w:left="3851" w:hanging="180"/>
      </w:pPr>
    </w:lvl>
    <w:lvl w:ilvl="6" w:tplc="0409000F" w:tentative="1">
      <w:start w:val="1"/>
      <w:numFmt w:val="decimal"/>
      <w:lvlText w:val="%7."/>
      <w:lvlJc w:val="left"/>
      <w:pPr>
        <w:tabs>
          <w:tab w:val="num" w:pos="4571"/>
        </w:tabs>
        <w:ind w:left="4571" w:hanging="360"/>
      </w:pPr>
    </w:lvl>
    <w:lvl w:ilvl="7" w:tplc="04090019" w:tentative="1">
      <w:start w:val="1"/>
      <w:numFmt w:val="lowerLetter"/>
      <w:lvlText w:val="%8."/>
      <w:lvlJc w:val="left"/>
      <w:pPr>
        <w:tabs>
          <w:tab w:val="num" w:pos="5291"/>
        </w:tabs>
        <w:ind w:left="5291" w:hanging="360"/>
      </w:pPr>
    </w:lvl>
    <w:lvl w:ilvl="8" w:tplc="0409001B" w:tentative="1">
      <w:start w:val="1"/>
      <w:numFmt w:val="lowerRoman"/>
      <w:lvlText w:val="%9."/>
      <w:lvlJc w:val="right"/>
      <w:pPr>
        <w:tabs>
          <w:tab w:val="num" w:pos="6011"/>
        </w:tabs>
        <w:ind w:left="6011" w:hanging="180"/>
      </w:pPr>
    </w:lvl>
  </w:abstractNum>
  <w:abstractNum w:abstractNumId="1">
    <w:nsid w:val="0FFB4D11"/>
    <w:multiLevelType w:val="hybridMultilevel"/>
    <w:tmpl w:val="BB7C072A"/>
    <w:lvl w:ilvl="0" w:tplc="58D078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C92411"/>
    <w:multiLevelType w:val="hybridMultilevel"/>
    <w:tmpl w:val="B8ECDA72"/>
    <w:lvl w:ilvl="0">
      <w:start w:val="1"/>
      <w:numFmt w:val="decimal"/>
      <w:lvlText w:val="%1."/>
      <w:lvlJc w:val="left"/>
      <w:pPr>
        <w:tabs>
          <w:tab w:val="num" w:pos="567"/>
        </w:tabs>
        <w:ind w:left="567"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18E1B0F"/>
    <w:multiLevelType w:val="hybridMultilevel"/>
    <w:tmpl w:val="DCF65C52"/>
    <w:lvl w:ilvl="0" w:tplc="42622890">
      <w:start w:val="1"/>
      <w:numFmt w:val="decimal"/>
      <w:lvlText w:val="(%1)"/>
      <w:lvlJc w:val="left"/>
      <w:pPr>
        <w:tabs>
          <w:tab w:val="num" w:pos="397"/>
        </w:tabs>
        <w:ind w:left="397" w:hanging="397"/>
      </w:pPr>
      <w:rPr>
        <w:rFonts w:hint="default"/>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544F66"/>
    <w:multiLevelType w:val="hybridMultilevel"/>
    <w:tmpl w:val="D0AAAEBA"/>
    <w:lvl w:ilvl="0" w:tplc="95D8F65E">
      <w:start w:val="1"/>
      <w:numFmt w:val="decimal"/>
      <w:lvlText w:val="%1-"/>
      <w:lvlJc w:val="left"/>
      <w:pPr>
        <w:tabs>
          <w:tab w:val="num" w:pos="397"/>
        </w:tabs>
        <w:ind w:left="397" w:hanging="397"/>
      </w:pPr>
      <w:rPr>
        <w:rFonts w:hint="default"/>
        <w:lang w:val="en-US" w:bidi="ar-SA"/>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374EEE"/>
    <w:multiLevelType w:val="hybridMultilevel"/>
    <w:tmpl w:val="46C4323A"/>
    <w:lvl w:ilvl="0" w:tplc="17FA4E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A17BE6"/>
    <w:multiLevelType w:val="hybridMultilevel"/>
    <w:tmpl w:val="F9EC78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1"/>
  </w:num>
  <w:num w:numId="4">
    <w:abstractNumId w:val="4"/>
  </w:num>
  <w:num w:numId="5">
    <w:abstractNumId w:val="0"/>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activeWritingStyle w:appName="MSWord" w:lang="ar-SA" w:vendorID="4"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ffc"/>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489"/>
    <w:rsid w:val="00012225"/>
    <w:rsid w:val="00024DCF"/>
    <w:rsid w:val="000305E7"/>
    <w:rsid w:val="00043DA1"/>
    <w:rsid w:val="000461AC"/>
    <w:rsid w:val="0005435E"/>
    <w:rsid w:val="00061B31"/>
    <w:rsid w:val="00076D73"/>
    <w:rsid w:val="00077300"/>
    <w:rsid w:val="000D4823"/>
    <w:rsid w:val="0011084B"/>
    <w:rsid w:val="001124C8"/>
    <w:rsid w:val="00143967"/>
    <w:rsid w:val="001452CF"/>
    <w:rsid w:val="001755F7"/>
    <w:rsid w:val="001A643E"/>
    <w:rsid w:val="001A7C45"/>
    <w:rsid w:val="001C0022"/>
    <w:rsid w:val="001D5968"/>
    <w:rsid w:val="00205FDD"/>
    <w:rsid w:val="00222E29"/>
    <w:rsid w:val="00230B62"/>
    <w:rsid w:val="00242AEB"/>
    <w:rsid w:val="00250C28"/>
    <w:rsid w:val="00281956"/>
    <w:rsid w:val="00290AA4"/>
    <w:rsid w:val="002A3173"/>
    <w:rsid w:val="002A5F2A"/>
    <w:rsid w:val="002A691D"/>
    <w:rsid w:val="002B5B50"/>
    <w:rsid w:val="002C1761"/>
    <w:rsid w:val="002C35B3"/>
    <w:rsid w:val="002C7DEB"/>
    <w:rsid w:val="002D2489"/>
    <w:rsid w:val="002D5F23"/>
    <w:rsid w:val="002E0F55"/>
    <w:rsid w:val="002E2557"/>
    <w:rsid w:val="002E60D4"/>
    <w:rsid w:val="003271F0"/>
    <w:rsid w:val="00341337"/>
    <w:rsid w:val="00347C9B"/>
    <w:rsid w:val="00354039"/>
    <w:rsid w:val="00357E37"/>
    <w:rsid w:val="00386B79"/>
    <w:rsid w:val="00396ED1"/>
    <w:rsid w:val="003A1F99"/>
    <w:rsid w:val="003A6D5A"/>
    <w:rsid w:val="003B79C3"/>
    <w:rsid w:val="003D0D21"/>
    <w:rsid w:val="003D5D68"/>
    <w:rsid w:val="003E25A7"/>
    <w:rsid w:val="003E284A"/>
    <w:rsid w:val="003E6A55"/>
    <w:rsid w:val="003F482F"/>
    <w:rsid w:val="00411C99"/>
    <w:rsid w:val="00422180"/>
    <w:rsid w:val="00435C39"/>
    <w:rsid w:val="00450FE4"/>
    <w:rsid w:val="00471F69"/>
    <w:rsid w:val="0047325D"/>
    <w:rsid w:val="004A2E4E"/>
    <w:rsid w:val="004A3A3D"/>
    <w:rsid w:val="004E4AA6"/>
    <w:rsid w:val="004E4ECF"/>
    <w:rsid w:val="00503C86"/>
    <w:rsid w:val="00516362"/>
    <w:rsid w:val="00517BE1"/>
    <w:rsid w:val="00531A9B"/>
    <w:rsid w:val="00541485"/>
    <w:rsid w:val="005418DE"/>
    <w:rsid w:val="00542E67"/>
    <w:rsid w:val="00561A9F"/>
    <w:rsid w:val="00592F6E"/>
    <w:rsid w:val="00595A01"/>
    <w:rsid w:val="005A6B06"/>
    <w:rsid w:val="005A7099"/>
    <w:rsid w:val="005C4489"/>
    <w:rsid w:val="005D0EBE"/>
    <w:rsid w:val="005E3D93"/>
    <w:rsid w:val="006039A4"/>
    <w:rsid w:val="006128A0"/>
    <w:rsid w:val="006164E8"/>
    <w:rsid w:val="006217A6"/>
    <w:rsid w:val="0065247D"/>
    <w:rsid w:val="00654C3A"/>
    <w:rsid w:val="006B0F67"/>
    <w:rsid w:val="006B1229"/>
    <w:rsid w:val="006B32AB"/>
    <w:rsid w:val="006B3342"/>
    <w:rsid w:val="006B52C8"/>
    <w:rsid w:val="006F146B"/>
    <w:rsid w:val="00712256"/>
    <w:rsid w:val="00782AD7"/>
    <w:rsid w:val="007852C8"/>
    <w:rsid w:val="00786993"/>
    <w:rsid w:val="00795BF8"/>
    <w:rsid w:val="007A4F59"/>
    <w:rsid w:val="007B648F"/>
    <w:rsid w:val="007C7681"/>
    <w:rsid w:val="00803989"/>
    <w:rsid w:val="008135D7"/>
    <w:rsid w:val="00822218"/>
    <w:rsid w:val="008242A5"/>
    <w:rsid w:val="00842435"/>
    <w:rsid w:val="00863D52"/>
    <w:rsid w:val="008646A7"/>
    <w:rsid w:val="008737DE"/>
    <w:rsid w:val="00882D2C"/>
    <w:rsid w:val="00895E08"/>
    <w:rsid w:val="008B674B"/>
    <w:rsid w:val="008C0689"/>
    <w:rsid w:val="008E6A95"/>
    <w:rsid w:val="008F7753"/>
    <w:rsid w:val="009033A0"/>
    <w:rsid w:val="0094421D"/>
    <w:rsid w:val="009654B0"/>
    <w:rsid w:val="00966343"/>
    <w:rsid w:val="0098109A"/>
    <w:rsid w:val="009C668E"/>
    <w:rsid w:val="00A019F4"/>
    <w:rsid w:val="00A27FB2"/>
    <w:rsid w:val="00A7565E"/>
    <w:rsid w:val="00AB0D2D"/>
    <w:rsid w:val="00AC2132"/>
    <w:rsid w:val="00AC4B4B"/>
    <w:rsid w:val="00AD0C65"/>
    <w:rsid w:val="00AD7543"/>
    <w:rsid w:val="00AE1689"/>
    <w:rsid w:val="00AE59A3"/>
    <w:rsid w:val="00AE5ACB"/>
    <w:rsid w:val="00AF2E13"/>
    <w:rsid w:val="00B35690"/>
    <w:rsid w:val="00B379FC"/>
    <w:rsid w:val="00B62A7E"/>
    <w:rsid w:val="00B66451"/>
    <w:rsid w:val="00BA43DF"/>
    <w:rsid w:val="00BB5FA9"/>
    <w:rsid w:val="00BD14E0"/>
    <w:rsid w:val="00BD1CA0"/>
    <w:rsid w:val="00C047C1"/>
    <w:rsid w:val="00C12834"/>
    <w:rsid w:val="00C14FFD"/>
    <w:rsid w:val="00C21C3A"/>
    <w:rsid w:val="00C4170A"/>
    <w:rsid w:val="00C72FA6"/>
    <w:rsid w:val="00CB18FF"/>
    <w:rsid w:val="00CD026B"/>
    <w:rsid w:val="00D000B7"/>
    <w:rsid w:val="00D140E6"/>
    <w:rsid w:val="00D340EF"/>
    <w:rsid w:val="00D37514"/>
    <w:rsid w:val="00D44F1E"/>
    <w:rsid w:val="00D62A2F"/>
    <w:rsid w:val="00D711C6"/>
    <w:rsid w:val="00D81EE2"/>
    <w:rsid w:val="00D951B4"/>
    <w:rsid w:val="00DB5019"/>
    <w:rsid w:val="00E25D94"/>
    <w:rsid w:val="00E272A2"/>
    <w:rsid w:val="00E4140C"/>
    <w:rsid w:val="00E477AD"/>
    <w:rsid w:val="00E74ED1"/>
    <w:rsid w:val="00E833AF"/>
    <w:rsid w:val="00E904D1"/>
    <w:rsid w:val="00EC1495"/>
    <w:rsid w:val="00ED1AA4"/>
    <w:rsid w:val="00EE10D1"/>
    <w:rsid w:val="00EF578E"/>
    <w:rsid w:val="00F411FA"/>
    <w:rsid w:val="00F52078"/>
    <w:rsid w:val="00F66F52"/>
    <w:rsid w:val="00FD5B2D"/>
    <w:rsid w:val="00FE36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489"/>
    <w:pPr>
      <w:bidi/>
    </w:pPr>
    <w:rPr>
      <w:rFonts w:cs="Traditional Arabic"/>
      <w:sz w:val="28"/>
      <w:szCs w:val="36"/>
    </w:rPr>
  </w:style>
  <w:style w:type="paragraph" w:styleId="Heading1">
    <w:name w:val="heading 1"/>
    <w:basedOn w:val="Normal"/>
    <w:next w:val="Normal"/>
    <w:qFormat/>
    <w:rsid w:val="003D5D6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D5D68"/>
    <w:pPr>
      <w:keepNext/>
      <w:spacing w:before="240" w:after="60"/>
      <w:outlineLvl w:val="1"/>
    </w:pPr>
    <w:rPr>
      <w:rFonts w:ascii="Arial" w:hAnsi="Arial" w:cs="Arial"/>
      <w:b/>
      <w:bCs/>
      <w:i/>
      <w:iCs/>
      <w:szCs w:val="28"/>
    </w:rPr>
  </w:style>
  <w:style w:type="paragraph" w:styleId="Heading6">
    <w:name w:val="heading 6"/>
    <w:basedOn w:val="Normal"/>
    <w:next w:val="Normal"/>
    <w:qFormat/>
    <w:rsid w:val="006128A0"/>
    <w:pPr>
      <w:spacing w:before="240" w:after="60"/>
      <w:outlineLvl w:val="5"/>
    </w:pPr>
    <w:rPr>
      <w:rFonts w:ascii="Arial" w:hAnsi="Arial" w:cs="Times New Roman"/>
      <w:b/>
      <w:bCs/>
      <w:i/>
      <w:iCs/>
      <w:sz w:val="22"/>
      <w:szCs w:val="26"/>
      <w:lang w:bidi="ar-SY"/>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2D2489"/>
    <w:pPr>
      <w:tabs>
        <w:tab w:val="center" w:pos="4153"/>
        <w:tab w:val="right" w:pos="8306"/>
      </w:tabs>
    </w:pPr>
  </w:style>
  <w:style w:type="character" w:styleId="PageNumber">
    <w:name w:val="page number"/>
    <w:basedOn w:val="DefaultParagraphFont"/>
    <w:rsid w:val="002D2489"/>
  </w:style>
  <w:style w:type="character" w:styleId="Hyperlink">
    <w:name w:val="Hyperlink"/>
    <w:basedOn w:val="DefaultParagraphFont"/>
    <w:rsid w:val="002D2489"/>
    <w:rPr>
      <w:color w:val="0000FF"/>
      <w:u w:val="single"/>
    </w:rPr>
  </w:style>
  <w:style w:type="paragraph" w:styleId="FootnoteText">
    <w:name w:val="footnote text"/>
    <w:basedOn w:val="Normal"/>
    <w:rsid w:val="003D5D68"/>
    <w:pPr>
      <w:jc w:val="lowKashida"/>
    </w:pPr>
    <w:rPr>
      <w:sz w:val="18"/>
      <w:szCs w:val="24"/>
      <w:lang w:bidi="ar-SY"/>
    </w:rPr>
  </w:style>
  <w:style w:type="character" w:styleId="FootnoteReference">
    <w:name w:val="footnote reference"/>
    <w:basedOn w:val="DefaultParagraphFont"/>
    <w:rsid w:val="003D5D68"/>
    <w:rPr>
      <w:vertAlign w:val="superscript"/>
    </w:rPr>
  </w:style>
  <w:style w:type="paragraph" w:styleId="BlockText">
    <w:name w:val="Block Text"/>
    <w:basedOn w:val="Normal"/>
    <w:rsid w:val="003D5D68"/>
    <w:pPr>
      <w:spacing w:after="120"/>
      <w:ind w:left="1440" w:right="1440"/>
    </w:pPr>
    <w:rPr>
      <w:sz w:val="24"/>
      <w:szCs w:val="32"/>
    </w:rPr>
  </w:style>
  <w:style w:type="paragraph" w:styleId="BodyText">
    <w:name w:val="Body Text"/>
    <w:basedOn w:val="Normal"/>
    <w:rsid w:val="003D5D68"/>
    <w:rPr>
      <w:sz w:val="20"/>
      <w:szCs w:val="32"/>
    </w:rPr>
  </w:style>
  <w:style w:type="paragraph" w:styleId="DocumentMap">
    <w:name w:val="Document Map"/>
    <w:basedOn w:val="Normal"/>
    <w:semiHidden/>
    <w:rsid w:val="003D5D68"/>
    <w:pPr>
      <w:shd w:val="clear" w:color="auto" w:fill="000080"/>
    </w:pPr>
    <w:rPr>
      <w:rFonts w:ascii="Tahoma" w:hAnsi="Tahoma" w:cs="Tahoma"/>
      <w:sz w:val="24"/>
      <w:szCs w:val="32"/>
    </w:rPr>
  </w:style>
  <w:style w:type="character" w:styleId="CommentReference">
    <w:name w:val="annotation reference"/>
    <w:basedOn w:val="DefaultParagraphFont"/>
    <w:semiHidden/>
    <w:rsid w:val="003D5D68"/>
    <w:rPr>
      <w:sz w:val="16"/>
      <w:szCs w:val="16"/>
    </w:rPr>
  </w:style>
  <w:style w:type="paragraph" w:styleId="CommentText">
    <w:name w:val="annotation text"/>
    <w:basedOn w:val="Normal"/>
    <w:semiHidden/>
    <w:rsid w:val="003D5D68"/>
    <w:rPr>
      <w:sz w:val="20"/>
      <w:szCs w:val="20"/>
    </w:rPr>
  </w:style>
  <w:style w:type="paragraph" w:styleId="CommentSubject">
    <w:name w:val="annotation subject"/>
    <w:basedOn w:val="CommentText"/>
    <w:next w:val="CommentText"/>
    <w:semiHidden/>
    <w:rsid w:val="003D5D68"/>
    <w:rPr>
      <w:b/>
      <w:bCs/>
    </w:rPr>
  </w:style>
  <w:style w:type="paragraph" w:styleId="BalloonText">
    <w:name w:val="Balloon Text"/>
    <w:basedOn w:val="Normal"/>
    <w:semiHidden/>
    <w:rsid w:val="003D5D68"/>
    <w:rPr>
      <w:rFonts w:ascii="Tahoma" w:hAnsi="Tahoma" w:cs="Tahoma"/>
      <w:sz w:val="16"/>
      <w:szCs w:val="16"/>
    </w:rPr>
  </w:style>
  <w:style w:type="paragraph" w:styleId="TOC1">
    <w:name w:val="toc 1"/>
    <w:basedOn w:val="Normal"/>
    <w:next w:val="Normal"/>
    <w:autoRedefine/>
    <w:semiHidden/>
    <w:rsid w:val="003D5D68"/>
    <w:pPr>
      <w:tabs>
        <w:tab w:val="left" w:pos="6945"/>
      </w:tabs>
      <w:spacing w:after="120"/>
    </w:pPr>
    <w:rPr>
      <w:rFonts w:cs="USAMA NASKH Bold"/>
      <w:b/>
      <w:bCs/>
      <w:noProof/>
      <w:sz w:val="32"/>
      <w:szCs w:val="32"/>
      <w:lang w:bidi="ar-SY"/>
    </w:rPr>
  </w:style>
  <w:style w:type="table" w:styleId="TableGrid">
    <w:name w:val="Table Grid"/>
    <w:basedOn w:val="TableNormal"/>
    <w:rsid w:val="003D5D6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D5D68"/>
    <w:pPr>
      <w:tabs>
        <w:tab w:val="center" w:pos="4153"/>
        <w:tab w:val="right" w:pos="8306"/>
      </w:tabs>
    </w:pPr>
    <w:rPr>
      <w:sz w:val="24"/>
      <w:szCs w:val="32"/>
    </w:rPr>
  </w:style>
  <w:style w:type="character" w:customStyle="1" w:styleId="LotusLinotype14">
    <w:name w:val="نمط (العربية وغيرها) Lotus Linotype (العربية وغيرها) ‏14 نقطة"/>
    <w:basedOn w:val="DefaultParagraphFont"/>
    <w:rsid w:val="003D5D68"/>
    <w:rPr>
      <w:rFonts w:cs="Lotus Linotype"/>
      <w:szCs w:val="30"/>
    </w:rPr>
  </w:style>
  <w:style w:type="paragraph" w:customStyle="1" w:styleId="1">
    <w:name w:val="نمط1"/>
    <w:basedOn w:val="Normal"/>
    <w:rsid w:val="00542E67"/>
    <w:pPr>
      <w:spacing w:after="120"/>
      <w:jc w:val="center"/>
    </w:pPr>
    <w:rPr>
      <w:b/>
      <w:bCs/>
      <w:color w:val="000080"/>
      <w:sz w:val="44"/>
      <w:szCs w:val="44"/>
      <w:lang w:bidi="ar-SY"/>
    </w:rPr>
  </w:style>
  <w:style w:type="paragraph" w:customStyle="1" w:styleId="2">
    <w:name w:val="نمط2"/>
    <w:basedOn w:val="Heading1"/>
    <w:rsid w:val="001D5968"/>
    <w:pPr>
      <w:tabs>
        <w:tab w:val="num" w:pos="566"/>
      </w:tabs>
      <w:spacing w:before="0" w:after="240"/>
      <w:jc w:val="center"/>
    </w:pPr>
    <w:rPr>
      <w:rFonts w:cs="Traditional Arabic"/>
      <w:color w:val="FF0000"/>
      <w:sz w:val="40"/>
      <w:szCs w:val="40"/>
    </w:rPr>
  </w:style>
  <w:style w:type="paragraph" w:styleId="TOC2">
    <w:name w:val="toc 2"/>
    <w:basedOn w:val="Normal"/>
    <w:next w:val="Normal"/>
    <w:autoRedefine/>
    <w:semiHidden/>
    <w:rsid w:val="001452CF"/>
    <w:pPr>
      <w:ind w:left="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489"/>
    <w:pPr>
      <w:bidi/>
    </w:pPr>
    <w:rPr>
      <w:rFonts w:cs="Traditional Arabic"/>
      <w:sz w:val="28"/>
      <w:szCs w:val="36"/>
    </w:rPr>
  </w:style>
  <w:style w:type="paragraph" w:styleId="Heading1">
    <w:name w:val="heading 1"/>
    <w:basedOn w:val="Normal"/>
    <w:next w:val="Normal"/>
    <w:qFormat/>
    <w:rsid w:val="003D5D6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D5D68"/>
    <w:pPr>
      <w:keepNext/>
      <w:spacing w:before="240" w:after="60"/>
      <w:outlineLvl w:val="1"/>
    </w:pPr>
    <w:rPr>
      <w:rFonts w:ascii="Arial" w:hAnsi="Arial" w:cs="Arial"/>
      <w:b/>
      <w:bCs/>
      <w:i/>
      <w:iCs/>
      <w:szCs w:val="28"/>
    </w:rPr>
  </w:style>
  <w:style w:type="paragraph" w:styleId="Heading6">
    <w:name w:val="heading 6"/>
    <w:basedOn w:val="Normal"/>
    <w:next w:val="Normal"/>
    <w:qFormat/>
    <w:rsid w:val="006128A0"/>
    <w:pPr>
      <w:spacing w:before="240" w:after="60"/>
      <w:outlineLvl w:val="5"/>
    </w:pPr>
    <w:rPr>
      <w:rFonts w:ascii="Arial" w:hAnsi="Arial" w:cs="Times New Roman"/>
      <w:b/>
      <w:bCs/>
      <w:i/>
      <w:iCs/>
      <w:sz w:val="22"/>
      <w:szCs w:val="26"/>
      <w:lang w:bidi="ar-SY"/>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2D2489"/>
    <w:pPr>
      <w:tabs>
        <w:tab w:val="center" w:pos="4153"/>
        <w:tab w:val="right" w:pos="8306"/>
      </w:tabs>
    </w:pPr>
  </w:style>
  <w:style w:type="character" w:styleId="PageNumber">
    <w:name w:val="page number"/>
    <w:basedOn w:val="DefaultParagraphFont"/>
    <w:rsid w:val="002D2489"/>
  </w:style>
  <w:style w:type="character" w:styleId="Hyperlink">
    <w:name w:val="Hyperlink"/>
    <w:basedOn w:val="DefaultParagraphFont"/>
    <w:rsid w:val="002D2489"/>
    <w:rPr>
      <w:color w:val="0000FF"/>
      <w:u w:val="single"/>
    </w:rPr>
  </w:style>
  <w:style w:type="paragraph" w:styleId="FootnoteText">
    <w:name w:val="footnote text"/>
    <w:basedOn w:val="Normal"/>
    <w:rsid w:val="003D5D68"/>
    <w:pPr>
      <w:jc w:val="lowKashida"/>
    </w:pPr>
    <w:rPr>
      <w:sz w:val="18"/>
      <w:szCs w:val="24"/>
      <w:lang w:bidi="ar-SY"/>
    </w:rPr>
  </w:style>
  <w:style w:type="character" w:styleId="FootnoteReference">
    <w:name w:val="footnote reference"/>
    <w:basedOn w:val="DefaultParagraphFont"/>
    <w:rsid w:val="003D5D68"/>
    <w:rPr>
      <w:vertAlign w:val="superscript"/>
    </w:rPr>
  </w:style>
  <w:style w:type="paragraph" w:styleId="BlockText">
    <w:name w:val="Block Text"/>
    <w:basedOn w:val="Normal"/>
    <w:rsid w:val="003D5D68"/>
    <w:pPr>
      <w:spacing w:after="120"/>
      <w:ind w:left="1440" w:right="1440"/>
    </w:pPr>
    <w:rPr>
      <w:sz w:val="24"/>
      <w:szCs w:val="32"/>
    </w:rPr>
  </w:style>
  <w:style w:type="paragraph" w:styleId="BodyText">
    <w:name w:val="Body Text"/>
    <w:basedOn w:val="Normal"/>
    <w:rsid w:val="003D5D68"/>
    <w:rPr>
      <w:sz w:val="20"/>
      <w:szCs w:val="32"/>
    </w:rPr>
  </w:style>
  <w:style w:type="paragraph" w:styleId="DocumentMap">
    <w:name w:val="Document Map"/>
    <w:basedOn w:val="Normal"/>
    <w:semiHidden/>
    <w:rsid w:val="003D5D68"/>
    <w:pPr>
      <w:shd w:val="clear" w:color="auto" w:fill="000080"/>
    </w:pPr>
    <w:rPr>
      <w:rFonts w:ascii="Tahoma" w:hAnsi="Tahoma" w:cs="Tahoma"/>
      <w:sz w:val="24"/>
      <w:szCs w:val="32"/>
    </w:rPr>
  </w:style>
  <w:style w:type="character" w:styleId="CommentReference">
    <w:name w:val="annotation reference"/>
    <w:basedOn w:val="DefaultParagraphFont"/>
    <w:semiHidden/>
    <w:rsid w:val="003D5D68"/>
    <w:rPr>
      <w:sz w:val="16"/>
      <w:szCs w:val="16"/>
    </w:rPr>
  </w:style>
  <w:style w:type="paragraph" w:styleId="CommentText">
    <w:name w:val="annotation text"/>
    <w:basedOn w:val="Normal"/>
    <w:semiHidden/>
    <w:rsid w:val="003D5D68"/>
    <w:rPr>
      <w:sz w:val="20"/>
      <w:szCs w:val="20"/>
    </w:rPr>
  </w:style>
  <w:style w:type="paragraph" w:styleId="CommentSubject">
    <w:name w:val="annotation subject"/>
    <w:basedOn w:val="CommentText"/>
    <w:next w:val="CommentText"/>
    <w:semiHidden/>
    <w:rsid w:val="003D5D68"/>
    <w:rPr>
      <w:b/>
      <w:bCs/>
    </w:rPr>
  </w:style>
  <w:style w:type="paragraph" w:styleId="BalloonText">
    <w:name w:val="Balloon Text"/>
    <w:basedOn w:val="Normal"/>
    <w:semiHidden/>
    <w:rsid w:val="003D5D68"/>
    <w:rPr>
      <w:rFonts w:ascii="Tahoma" w:hAnsi="Tahoma" w:cs="Tahoma"/>
      <w:sz w:val="16"/>
      <w:szCs w:val="16"/>
    </w:rPr>
  </w:style>
  <w:style w:type="paragraph" w:styleId="TOC1">
    <w:name w:val="toc 1"/>
    <w:basedOn w:val="Normal"/>
    <w:next w:val="Normal"/>
    <w:autoRedefine/>
    <w:semiHidden/>
    <w:rsid w:val="003D5D68"/>
    <w:pPr>
      <w:tabs>
        <w:tab w:val="left" w:pos="6945"/>
      </w:tabs>
      <w:spacing w:after="120"/>
    </w:pPr>
    <w:rPr>
      <w:rFonts w:cs="USAMA NASKH Bold"/>
      <w:b/>
      <w:bCs/>
      <w:noProof/>
      <w:sz w:val="32"/>
      <w:szCs w:val="32"/>
      <w:lang w:bidi="ar-SY"/>
    </w:rPr>
  </w:style>
  <w:style w:type="table" w:styleId="TableGrid">
    <w:name w:val="Table Grid"/>
    <w:basedOn w:val="TableNormal"/>
    <w:rsid w:val="003D5D6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D5D68"/>
    <w:pPr>
      <w:tabs>
        <w:tab w:val="center" w:pos="4153"/>
        <w:tab w:val="right" w:pos="8306"/>
      </w:tabs>
    </w:pPr>
    <w:rPr>
      <w:sz w:val="24"/>
      <w:szCs w:val="32"/>
    </w:rPr>
  </w:style>
  <w:style w:type="character" w:customStyle="1" w:styleId="LotusLinotype14">
    <w:name w:val="نمط (العربية وغيرها) Lotus Linotype (العربية وغيرها) ‏14 نقطة"/>
    <w:basedOn w:val="DefaultParagraphFont"/>
    <w:rsid w:val="003D5D68"/>
    <w:rPr>
      <w:rFonts w:cs="Lotus Linotype"/>
      <w:szCs w:val="30"/>
    </w:rPr>
  </w:style>
  <w:style w:type="paragraph" w:customStyle="1" w:styleId="1">
    <w:name w:val="نمط1"/>
    <w:basedOn w:val="Normal"/>
    <w:rsid w:val="00542E67"/>
    <w:pPr>
      <w:spacing w:after="120"/>
      <w:jc w:val="center"/>
    </w:pPr>
    <w:rPr>
      <w:b/>
      <w:bCs/>
      <w:color w:val="000080"/>
      <w:sz w:val="44"/>
      <w:szCs w:val="44"/>
      <w:lang w:bidi="ar-SY"/>
    </w:rPr>
  </w:style>
  <w:style w:type="paragraph" w:customStyle="1" w:styleId="2">
    <w:name w:val="نمط2"/>
    <w:basedOn w:val="Heading1"/>
    <w:rsid w:val="001D5968"/>
    <w:pPr>
      <w:tabs>
        <w:tab w:val="num" w:pos="566"/>
      </w:tabs>
      <w:spacing w:before="0" w:after="240"/>
      <w:jc w:val="center"/>
    </w:pPr>
    <w:rPr>
      <w:rFonts w:cs="Traditional Arabic"/>
      <w:color w:val="FF0000"/>
      <w:sz w:val="40"/>
      <w:szCs w:val="40"/>
    </w:rPr>
  </w:style>
  <w:style w:type="paragraph" w:styleId="TOC2">
    <w:name w:val="toc 2"/>
    <w:basedOn w:val="Normal"/>
    <w:next w:val="Normal"/>
    <w:autoRedefine/>
    <w:semiHidden/>
    <w:rsid w:val="001452CF"/>
    <w:pPr>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28453</Words>
  <Characters>162184</Characters>
  <Application>Microsoft Office Word</Application>
  <DocSecurity>0</DocSecurity>
  <Lines>1351</Lines>
  <Paragraphs>380</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 </vt:lpstr>
      <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190257</CharactersWithSpaces>
  <SharedDoc>false</SharedDoc>
  <HLinks>
    <vt:vector size="276" baseType="variant">
      <vt:variant>
        <vt:i4>1900593</vt:i4>
      </vt:variant>
      <vt:variant>
        <vt:i4>272</vt:i4>
      </vt:variant>
      <vt:variant>
        <vt:i4>0</vt:i4>
      </vt:variant>
      <vt:variant>
        <vt:i4>5</vt:i4>
      </vt:variant>
      <vt:variant>
        <vt:lpwstr/>
      </vt:variant>
      <vt:variant>
        <vt:lpwstr>_Toc193714202</vt:lpwstr>
      </vt:variant>
      <vt:variant>
        <vt:i4>1900593</vt:i4>
      </vt:variant>
      <vt:variant>
        <vt:i4>266</vt:i4>
      </vt:variant>
      <vt:variant>
        <vt:i4>0</vt:i4>
      </vt:variant>
      <vt:variant>
        <vt:i4>5</vt:i4>
      </vt:variant>
      <vt:variant>
        <vt:lpwstr/>
      </vt:variant>
      <vt:variant>
        <vt:lpwstr>_Toc193714201</vt:lpwstr>
      </vt:variant>
      <vt:variant>
        <vt:i4>1900593</vt:i4>
      </vt:variant>
      <vt:variant>
        <vt:i4>260</vt:i4>
      </vt:variant>
      <vt:variant>
        <vt:i4>0</vt:i4>
      </vt:variant>
      <vt:variant>
        <vt:i4>5</vt:i4>
      </vt:variant>
      <vt:variant>
        <vt:lpwstr/>
      </vt:variant>
      <vt:variant>
        <vt:lpwstr>_Toc193714200</vt:lpwstr>
      </vt:variant>
      <vt:variant>
        <vt:i4>1310770</vt:i4>
      </vt:variant>
      <vt:variant>
        <vt:i4>254</vt:i4>
      </vt:variant>
      <vt:variant>
        <vt:i4>0</vt:i4>
      </vt:variant>
      <vt:variant>
        <vt:i4>5</vt:i4>
      </vt:variant>
      <vt:variant>
        <vt:lpwstr/>
      </vt:variant>
      <vt:variant>
        <vt:lpwstr>_Toc193714199</vt:lpwstr>
      </vt:variant>
      <vt:variant>
        <vt:i4>1310770</vt:i4>
      </vt:variant>
      <vt:variant>
        <vt:i4>248</vt:i4>
      </vt:variant>
      <vt:variant>
        <vt:i4>0</vt:i4>
      </vt:variant>
      <vt:variant>
        <vt:i4>5</vt:i4>
      </vt:variant>
      <vt:variant>
        <vt:lpwstr/>
      </vt:variant>
      <vt:variant>
        <vt:lpwstr>_Toc193714198</vt:lpwstr>
      </vt:variant>
      <vt:variant>
        <vt:i4>1310770</vt:i4>
      </vt:variant>
      <vt:variant>
        <vt:i4>242</vt:i4>
      </vt:variant>
      <vt:variant>
        <vt:i4>0</vt:i4>
      </vt:variant>
      <vt:variant>
        <vt:i4>5</vt:i4>
      </vt:variant>
      <vt:variant>
        <vt:lpwstr/>
      </vt:variant>
      <vt:variant>
        <vt:lpwstr>_Toc193714197</vt:lpwstr>
      </vt:variant>
      <vt:variant>
        <vt:i4>1310770</vt:i4>
      </vt:variant>
      <vt:variant>
        <vt:i4>236</vt:i4>
      </vt:variant>
      <vt:variant>
        <vt:i4>0</vt:i4>
      </vt:variant>
      <vt:variant>
        <vt:i4>5</vt:i4>
      </vt:variant>
      <vt:variant>
        <vt:lpwstr/>
      </vt:variant>
      <vt:variant>
        <vt:lpwstr>_Toc193714196</vt:lpwstr>
      </vt:variant>
      <vt:variant>
        <vt:i4>1310770</vt:i4>
      </vt:variant>
      <vt:variant>
        <vt:i4>230</vt:i4>
      </vt:variant>
      <vt:variant>
        <vt:i4>0</vt:i4>
      </vt:variant>
      <vt:variant>
        <vt:i4>5</vt:i4>
      </vt:variant>
      <vt:variant>
        <vt:lpwstr/>
      </vt:variant>
      <vt:variant>
        <vt:lpwstr>_Toc193714195</vt:lpwstr>
      </vt:variant>
      <vt:variant>
        <vt:i4>1310770</vt:i4>
      </vt:variant>
      <vt:variant>
        <vt:i4>224</vt:i4>
      </vt:variant>
      <vt:variant>
        <vt:i4>0</vt:i4>
      </vt:variant>
      <vt:variant>
        <vt:i4>5</vt:i4>
      </vt:variant>
      <vt:variant>
        <vt:lpwstr/>
      </vt:variant>
      <vt:variant>
        <vt:lpwstr>_Toc193714194</vt:lpwstr>
      </vt:variant>
      <vt:variant>
        <vt:i4>1310770</vt:i4>
      </vt:variant>
      <vt:variant>
        <vt:i4>218</vt:i4>
      </vt:variant>
      <vt:variant>
        <vt:i4>0</vt:i4>
      </vt:variant>
      <vt:variant>
        <vt:i4>5</vt:i4>
      </vt:variant>
      <vt:variant>
        <vt:lpwstr/>
      </vt:variant>
      <vt:variant>
        <vt:lpwstr>_Toc193714193</vt:lpwstr>
      </vt:variant>
      <vt:variant>
        <vt:i4>1310770</vt:i4>
      </vt:variant>
      <vt:variant>
        <vt:i4>212</vt:i4>
      </vt:variant>
      <vt:variant>
        <vt:i4>0</vt:i4>
      </vt:variant>
      <vt:variant>
        <vt:i4>5</vt:i4>
      </vt:variant>
      <vt:variant>
        <vt:lpwstr/>
      </vt:variant>
      <vt:variant>
        <vt:lpwstr>_Toc193714192</vt:lpwstr>
      </vt:variant>
      <vt:variant>
        <vt:i4>1310770</vt:i4>
      </vt:variant>
      <vt:variant>
        <vt:i4>206</vt:i4>
      </vt:variant>
      <vt:variant>
        <vt:i4>0</vt:i4>
      </vt:variant>
      <vt:variant>
        <vt:i4>5</vt:i4>
      </vt:variant>
      <vt:variant>
        <vt:lpwstr/>
      </vt:variant>
      <vt:variant>
        <vt:lpwstr>_Toc193714191</vt:lpwstr>
      </vt:variant>
      <vt:variant>
        <vt:i4>1310770</vt:i4>
      </vt:variant>
      <vt:variant>
        <vt:i4>200</vt:i4>
      </vt:variant>
      <vt:variant>
        <vt:i4>0</vt:i4>
      </vt:variant>
      <vt:variant>
        <vt:i4>5</vt:i4>
      </vt:variant>
      <vt:variant>
        <vt:lpwstr/>
      </vt:variant>
      <vt:variant>
        <vt:lpwstr>_Toc193714190</vt:lpwstr>
      </vt:variant>
      <vt:variant>
        <vt:i4>1376306</vt:i4>
      </vt:variant>
      <vt:variant>
        <vt:i4>194</vt:i4>
      </vt:variant>
      <vt:variant>
        <vt:i4>0</vt:i4>
      </vt:variant>
      <vt:variant>
        <vt:i4>5</vt:i4>
      </vt:variant>
      <vt:variant>
        <vt:lpwstr/>
      </vt:variant>
      <vt:variant>
        <vt:lpwstr>_Toc193714189</vt:lpwstr>
      </vt:variant>
      <vt:variant>
        <vt:i4>1376306</vt:i4>
      </vt:variant>
      <vt:variant>
        <vt:i4>188</vt:i4>
      </vt:variant>
      <vt:variant>
        <vt:i4>0</vt:i4>
      </vt:variant>
      <vt:variant>
        <vt:i4>5</vt:i4>
      </vt:variant>
      <vt:variant>
        <vt:lpwstr/>
      </vt:variant>
      <vt:variant>
        <vt:lpwstr>_Toc193714188</vt:lpwstr>
      </vt:variant>
      <vt:variant>
        <vt:i4>1376306</vt:i4>
      </vt:variant>
      <vt:variant>
        <vt:i4>182</vt:i4>
      </vt:variant>
      <vt:variant>
        <vt:i4>0</vt:i4>
      </vt:variant>
      <vt:variant>
        <vt:i4>5</vt:i4>
      </vt:variant>
      <vt:variant>
        <vt:lpwstr/>
      </vt:variant>
      <vt:variant>
        <vt:lpwstr>_Toc193714187</vt:lpwstr>
      </vt:variant>
      <vt:variant>
        <vt:i4>1376306</vt:i4>
      </vt:variant>
      <vt:variant>
        <vt:i4>176</vt:i4>
      </vt:variant>
      <vt:variant>
        <vt:i4>0</vt:i4>
      </vt:variant>
      <vt:variant>
        <vt:i4>5</vt:i4>
      </vt:variant>
      <vt:variant>
        <vt:lpwstr/>
      </vt:variant>
      <vt:variant>
        <vt:lpwstr>_Toc193714186</vt:lpwstr>
      </vt:variant>
      <vt:variant>
        <vt:i4>1376306</vt:i4>
      </vt:variant>
      <vt:variant>
        <vt:i4>170</vt:i4>
      </vt:variant>
      <vt:variant>
        <vt:i4>0</vt:i4>
      </vt:variant>
      <vt:variant>
        <vt:i4>5</vt:i4>
      </vt:variant>
      <vt:variant>
        <vt:lpwstr/>
      </vt:variant>
      <vt:variant>
        <vt:lpwstr>_Toc193714185</vt:lpwstr>
      </vt:variant>
      <vt:variant>
        <vt:i4>1376306</vt:i4>
      </vt:variant>
      <vt:variant>
        <vt:i4>164</vt:i4>
      </vt:variant>
      <vt:variant>
        <vt:i4>0</vt:i4>
      </vt:variant>
      <vt:variant>
        <vt:i4>5</vt:i4>
      </vt:variant>
      <vt:variant>
        <vt:lpwstr/>
      </vt:variant>
      <vt:variant>
        <vt:lpwstr>_Toc193714184</vt:lpwstr>
      </vt:variant>
      <vt:variant>
        <vt:i4>1376306</vt:i4>
      </vt:variant>
      <vt:variant>
        <vt:i4>158</vt:i4>
      </vt:variant>
      <vt:variant>
        <vt:i4>0</vt:i4>
      </vt:variant>
      <vt:variant>
        <vt:i4>5</vt:i4>
      </vt:variant>
      <vt:variant>
        <vt:lpwstr/>
      </vt:variant>
      <vt:variant>
        <vt:lpwstr>_Toc193714183</vt:lpwstr>
      </vt:variant>
      <vt:variant>
        <vt:i4>1376306</vt:i4>
      </vt:variant>
      <vt:variant>
        <vt:i4>152</vt:i4>
      </vt:variant>
      <vt:variant>
        <vt:i4>0</vt:i4>
      </vt:variant>
      <vt:variant>
        <vt:i4>5</vt:i4>
      </vt:variant>
      <vt:variant>
        <vt:lpwstr/>
      </vt:variant>
      <vt:variant>
        <vt:lpwstr>_Toc193714182</vt:lpwstr>
      </vt:variant>
      <vt:variant>
        <vt:i4>1376306</vt:i4>
      </vt:variant>
      <vt:variant>
        <vt:i4>146</vt:i4>
      </vt:variant>
      <vt:variant>
        <vt:i4>0</vt:i4>
      </vt:variant>
      <vt:variant>
        <vt:i4>5</vt:i4>
      </vt:variant>
      <vt:variant>
        <vt:lpwstr/>
      </vt:variant>
      <vt:variant>
        <vt:lpwstr>_Toc193714181</vt:lpwstr>
      </vt:variant>
      <vt:variant>
        <vt:i4>1376306</vt:i4>
      </vt:variant>
      <vt:variant>
        <vt:i4>140</vt:i4>
      </vt:variant>
      <vt:variant>
        <vt:i4>0</vt:i4>
      </vt:variant>
      <vt:variant>
        <vt:i4>5</vt:i4>
      </vt:variant>
      <vt:variant>
        <vt:lpwstr/>
      </vt:variant>
      <vt:variant>
        <vt:lpwstr>_Toc193714180</vt:lpwstr>
      </vt:variant>
      <vt:variant>
        <vt:i4>1703986</vt:i4>
      </vt:variant>
      <vt:variant>
        <vt:i4>134</vt:i4>
      </vt:variant>
      <vt:variant>
        <vt:i4>0</vt:i4>
      </vt:variant>
      <vt:variant>
        <vt:i4>5</vt:i4>
      </vt:variant>
      <vt:variant>
        <vt:lpwstr/>
      </vt:variant>
      <vt:variant>
        <vt:lpwstr>_Toc193714179</vt:lpwstr>
      </vt:variant>
      <vt:variant>
        <vt:i4>1703986</vt:i4>
      </vt:variant>
      <vt:variant>
        <vt:i4>128</vt:i4>
      </vt:variant>
      <vt:variant>
        <vt:i4>0</vt:i4>
      </vt:variant>
      <vt:variant>
        <vt:i4>5</vt:i4>
      </vt:variant>
      <vt:variant>
        <vt:lpwstr/>
      </vt:variant>
      <vt:variant>
        <vt:lpwstr>_Toc193714178</vt:lpwstr>
      </vt:variant>
      <vt:variant>
        <vt:i4>1703986</vt:i4>
      </vt:variant>
      <vt:variant>
        <vt:i4>122</vt:i4>
      </vt:variant>
      <vt:variant>
        <vt:i4>0</vt:i4>
      </vt:variant>
      <vt:variant>
        <vt:i4>5</vt:i4>
      </vt:variant>
      <vt:variant>
        <vt:lpwstr/>
      </vt:variant>
      <vt:variant>
        <vt:lpwstr>_Toc193714177</vt:lpwstr>
      </vt:variant>
      <vt:variant>
        <vt:i4>1703986</vt:i4>
      </vt:variant>
      <vt:variant>
        <vt:i4>116</vt:i4>
      </vt:variant>
      <vt:variant>
        <vt:i4>0</vt:i4>
      </vt:variant>
      <vt:variant>
        <vt:i4>5</vt:i4>
      </vt:variant>
      <vt:variant>
        <vt:lpwstr/>
      </vt:variant>
      <vt:variant>
        <vt:lpwstr>_Toc193714176</vt:lpwstr>
      </vt:variant>
      <vt:variant>
        <vt:i4>1703986</vt:i4>
      </vt:variant>
      <vt:variant>
        <vt:i4>110</vt:i4>
      </vt:variant>
      <vt:variant>
        <vt:i4>0</vt:i4>
      </vt:variant>
      <vt:variant>
        <vt:i4>5</vt:i4>
      </vt:variant>
      <vt:variant>
        <vt:lpwstr/>
      </vt:variant>
      <vt:variant>
        <vt:lpwstr>_Toc193714175</vt:lpwstr>
      </vt:variant>
      <vt:variant>
        <vt:i4>1703986</vt:i4>
      </vt:variant>
      <vt:variant>
        <vt:i4>104</vt:i4>
      </vt:variant>
      <vt:variant>
        <vt:i4>0</vt:i4>
      </vt:variant>
      <vt:variant>
        <vt:i4>5</vt:i4>
      </vt:variant>
      <vt:variant>
        <vt:lpwstr/>
      </vt:variant>
      <vt:variant>
        <vt:lpwstr>_Toc193714174</vt:lpwstr>
      </vt:variant>
      <vt:variant>
        <vt:i4>1703986</vt:i4>
      </vt:variant>
      <vt:variant>
        <vt:i4>98</vt:i4>
      </vt:variant>
      <vt:variant>
        <vt:i4>0</vt:i4>
      </vt:variant>
      <vt:variant>
        <vt:i4>5</vt:i4>
      </vt:variant>
      <vt:variant>
        <vt:lpwstr/>
      </vt:variant>
      <vt:variant>
        <vt:lpwstr>_Toc193714173</vt:lpwstr>
      </vt:variant>
      <vt:variant>
        <vt:i4>1703986</vt:i4>
      </vt:variant>
      <vt:variant>
        <vt:i4>92</vt:i4>
      </vt:variant>
      <vt:variant>
        <vt:i4>0</vt:i4>
      </vt:variant>
      <vt:variant>
        <vt:i4>5</vt:i4>
      </vt:variant>
      <vt:variant>
        <vt:lpwstr/>
      </vt:variant>
      <vt:variant>
        <vt:lpwstr>_Toc193714172</vt:lpwstr>
      </vt:variant>
      <vt:variant>
        <vt:i4>1703986</vt:i4>
      </vt:variant>
      <vt:variant>
        <vt:i4>86</vt:i4>
      </vt:variant>
      <vt:variant>
        <vt:i4>0</vt:i4>
      </vt:variant>
      <vt:variant>
        <vt:i4>5</vt:i4>
      </vt:variant>
      <vt:variant>
        <vt:lpwstr/>
      </vt:variant>
      <vt:variant>
        <vt:lpwstr>_Toc193714171</vt:lpwstr>
      </vt:variant>
      <vt:variant>
        <vt:i4>1703986</vt:i4>
      </vt:variant>
      <vt:variant>
        <vt:i4>80</vt:i4>
      </vt:variant>
      <vt:variant>
        <vt:i4>0</vt:i4>
      </vt:variant>
      <vt:variant>
        <vt:i4>5</vt:i4>
      </vt:variant>
      <vt:variant>
        <vt:lpwstr/>
      </vt:variant>
      <vt:variant>
        <vt:lpwstr>_Toc193714170</vt:lpwstr>
      </vt:variant>
      <vt:variant>
        <vt:i4>1769522</vt:i4>
      </vt:variant>
      <vt:variant>
        <vt:i4>74</vt:i4>
      </vt:variant>
      <vt:variant>
        <vt:i4>0</vt:i4>
      </vt:variant>
      <vt:variant>
        <vt:i4>5</vt:i4>
      </vt:variant>
      <vt:variant>
        <vt:lpwstr/>
      </vt:variant>
      <vt:variant>
        <vt:lpwstr>_Toc193714169</vt:lpwstr>
      </vt:variant>
      <vt:variant>
        <vt:i4>1769522</vt:i4>
      </vt:variant>
      <vt:variant>
        <vt:i4>68</vt:i4>
      </vt:variant>
      <vt:variant>
        <vt:i4>0</vt:i4>
      </vt:variant>
      <vt:variant>
        <vt:i4>5</vt:i4>
      </vt:variant>
      <vt:variant>
        <vt:lpwstr/>
      </vt:variant>
      <vt:variant>
        <vt:lpwstr>_Toc193714168</vt:lpwstr>
      </vt:variant>
      <vt:variant>
        <vt:i4>1769522</vt:i4>
      </vt:variant>
      <vt:variant>
        <vt:i4>62</vt:i4>
      </vt:variant>
      <vt:variant>
        <vt:i4>0</vt:i4>
      </vt:variant>
      <vt:variant>
        <vt:i4>5</vt:i4>
      </vt:variant>
      <vt:variant>
        <vt:lpwstr/>
      </vt:variant>
      <vt:variant>
        <vt:lpwstr>_Toc193714167</vt:lpwstr>
      </vt:variant>
      <vt:variant>
        <vt:i4>1769522</vt:i4>
      </vt:variant>
      <vt:variant>
        <vt:i4>56</vt:i4>
      </vt:variant>
      <vt:variant>
        <vt:i4>0</vt:i4>
      </vt:variant>
      <vt:variant>
        <vt:i4>5</vt:i4>
      </vt:variant>
      <vt:variant>
        <vt:lpwstr/>
      </vt:variant>
      <vt:variant>
        <vt:lpwstr>_Toc193714166</vt:lpwstr>
      </vt:variant>
      <vt:variant>
        <vt:i4>1769522</vt:i4>
      </vt:variant>
      <vt:variant>
        <vt:i4>50</vt:i4>
      </vt:variant>
      <vt:variant>
        <vt:i4>0</vt:i4>
      </vt:variant>
      <vt:variant>
        <vt:i4>5</vt:i4>
      </vt:variant>
      <vt:variant>
        <vt:lpwstr/>
      </vt:variant>
      <vt:variant>
        <vt:lpwstr>_Toc193714165</vt:lpwstr>
      </vt:variant>
      <vt:variant>
        <vt:i4>1769522</vt:i4>
      </vt:variant>
      <vt:variant>
        <vt:i4>44</vt:i4>
      </vt:variant>
      <vt:variant>
        <vt:i4>0</vt:i4>
      </vt:variant>
      <vt:variant>
        <vt:i4>5</vt:i4>
      </vt:variant>
      <vt:variant>
        <vt:lpwstr/>
      </vt:variant>
      <vt:variant>
        <vt:lpwstr>_Toc193714164</vt:lpwstr>
      </vt:variant>
      <vt:variant>
        <vt:i4>1769522</vt:i4>
      </vt:variant>
      <vt:variant>
        <vt:i4>38</vt:i4>
      </vt:variant>
      <vt:variant>
        <vt:i4>0</vt:i4>
      </vt:variant>
      <vt:variant>
        <vt:i4>5</vt:i4>
      </vt:variant>
      <vt:variant>
        <vt:lpwstr/>
      </vt:variant>
      <vt:variant>
        <vt:lpwstr>_Toc193714163</vt:lpwstr>
      </vt:variant>
      <vt:variant>
        <vt:i4>1769522</vt:i4>
      </vt:variant>
      <vt:variant>
        <vt:i4>32</vt:i4>
      </vt:variant>
      <vt:variant>
        <vt:i4>0</vt:i4>
      </vt:variant>
      <vt:variant>
        <vt:i4>5</vt:i4>
      </vt:variant>
      <vt:variant>
        <vt:lpwstr/>
      </vt:variant>
      <vt:variant>
        <vt:lpwstr>_Toc193714162</vt:lpwstr>
      </vt:variant>
      <vt:variant>
        <vt:i4>1769522</vt:i4>
      </vt:variant>
      <vt:variant>
        <vt:i4>26</vt:i4>
      </vt:variant>
      <vt:variant>
        <vt:i4>0</vt:i4>
      </vt:variant>
      <vt:variant>
        <vt:i4>5</vt:i4>
      </vt:variant>
      <vt:variant>
        <vt:lpwstr/>
      </vt:variant>
      <vt:variant>
        <vt:lpwstr>_Toc193714161</vt:lpwstr>
      </vt:variant>
      <vt:variant>
        <vt:i4>1769522</vt:i4>
      </vt:variant>
      <vt:variant>
        <vt:i4>20</vt:i4>
      </vt:variant>
      <vt:variant>
        <vt:i4>0</vt:i4>
      </vt:variant>
      <vt:variant>
        <vt:i4>5</vt:i4>
      </vt:variant>
      <vt:variant>
        <vt:lpwstr/>
      </vt:variant>
      <vt:variant>
        <vt:lpwstr>_Toc193714160</vt:lpwstr>
      </vt:variant>
      <vt:variant>
        <vt:i4>1572914</vt:i4>
      </vt:variant>
      <vt:variant>
        <vt:i4>14</vt:i4>
      </vt:variant>
      <vt:variant>
        <vt:i4>0</vt:i4>
      </vt:variant>
      <vt:variant>
        <vt:i4>5</vt:i4>
      </vt:variant>
      <vt:variant>
        <vt:lpwstr/>
      </vt:variant>
      <vt:variant>
        <vt:lpwstr>_Toc193714159</vt:lpwstr>
      </vt:variant>
      <vt:variant>
        <vt:i4>1572914</vt:i4>
      </vt:variant>
      <vt:variant>
        <vt:i4>8</vt:i4>
      </vt:variant>
      <vt:variant>
        <vt:i4>0</vt:i4>
      </vt:variant>
      <vt:variant>
        <vt:i4>5</vt:i4>
      </vt:variant>
      <vt:variant>
        <vt:lpwstr/>
      </vt:variant>
      <vt:variant>
        <vt:lpwstr>_Toc193714158</vt:lpwstr>
      </vt:variant>
      <vt:variant>
        <vt:i4>1572914</vt:i4>
      </vt:variant>
      <vt:variant>
        <vt:i4>2</vt:i4>
      </vt:variant>
      <vt:variant>
        <vt:i4>0</vt:i4>
      </vt:variant>
      <vt:variant>
        <vt:i4>5</vt:i4>
      </vt:variant>
      <vt:variant>
        <vt:lpwstr/>
      </vt:variant>
      <vt:variant>
        <vt:lpwstr>_Toc193714157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فتــح البيـــان فيما روي عن عليٍّ من تفسير القرآن</dc:title>
  <dc:creator>مصطفى الحسيني الطبطبائي</dc:creator>
  <cp:keywords>کتابخانه; قلم; عقیده; موحدين; موحدین; کتاب; مكتبة; القلم; العقيدة; qalam; library; http:/qalamlib.com; http:/qalamlibrary.com; http:/mowahedin.com; http:/aqeedeh.com</cp:keywords>
  <dc:description>جمع كل الروايات والأحاديث الصحيحة المنقولة عن علي بن أبي طالب في مصادر الحديث الشيعية والسنية حول القرآن الكريم وعظمة أهميته وأساسيته في الإسلام و في حياة كل مسلم وحول تفسير بعض آيات القرآن</dc:description>
  <cp:lastModifiedBy>Asus-PC</cp:lastModifiedBy>
  <cp:revision>0</cp:revision>
  <cp:lastPrinted>2008-04-01T13:00:00Z</cp:lastPrinted>
  <dcterms:created xsi:type="dcterms:W3CDTF">2015-05-02T13:54:00Z</dcterms:created>
  <dcterms:modified xsi:type="dcterms:W3CDTF">2015-05-02T13:54:00Z</dcterms:modified>
  <cp:category>القرآن الكريم وعلومه</cp:category>
  <cp:version>1.0 May 2015</cp:version>
</cp:coreProperties>
</file>