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4B2" w:rsidRDefault="00D204B2" w:rsidP="00D204B2">
      <w:pPr>
        <w:pStyle w:val="StyleComplexBLotus12ptJustifiedFirstline05cm"/>
        <w:spacing w:line="240" w:lineRule="auto"/>
        <w:ind w:firstLine="0"/>
        <w:jc w:val="center"/>
        <w:rPr>
          <w:rFonts w:ascii="Times New Roman" w:hAnsi="Times New Roman" w:cs="B Mitra"/>
          <w:b/>
          <w:bCs/>
          <w:sz w:val="22"/>
          <w:szCs w:val="26"/>
          <w:rtl/>
        </w:rPr>
      </w:pPr>
      <w:bookmarkStart w:id="0" w:name="_GoBack"/>
      <w:bookmarkEnd w:id="0"/>
    </w:p>
    <w:p w:rsidR="00D204B2" w:rsidRDefault="00D204B2" w:rsidP="00D204B2">
      <w:pPr>
        <w:pStyle w:val="StyleComplexBLotus12ptJustifiedFirstline05cm"/>
        <w:spacing w:line="240" w:lineRule="auto"/>
        <w:ind w:firstLine="0"/>
        <w:jc w:val="center"/>
        <w:rPr>
          <w:rFonts w:ascii="Times New Roman" w:hAnsi="Times New Roman" w:cs="B Mitra"/>
          <w:b/>
          <w:bCs/>
          <w:sz w:val="22"/>
          <w:szCs w:val="26"/>
          <w:rtl/>
          <w:lang w:bidi="fa-IR"/>
        </w:rPr>
      </w:pPr>
    </w:p>
    <w:p w:rsidR="00D204B2" w:rsidRDefault="00D204B2" w:rsidP="00D204B2">
      <w:pPr>
        <w:pStyle w:val="StyleComplexBLotus12ptJustifiedFirstline05cm"/>
        <w:spacing w:line="240" w:lineRule="auto"/>
        <w:ind w:firstLine="0"/>
        <w:jc w:val="center"/>
        <w:rPr>
          <w:rFonts w:ascii="Times New Roman" w:hAnsi="Times New Roman" w:cs="B Mitra"/>
          <w:b/>
          <w:bCs/>
          <w:color w:val="FF0000"/>
          <w:sz w:val="22"/>
          <w:szCs w:val="26"/>
          <w:lang w:bidi="fa-IR"/>
        </w:rPr>
      </w:pPr>
    </w:p>
    <w:p w:rsidR="00E80FD4" w:rsidRDefault="00E80FD4" w:rsidP="00D204B2">
      <w:pPr>
        <w:pStyle w:val="StyleComplexBLotus12ptJustifiedFirstline05cm"/>
        <w:spacing w:line="240" w:lineRule="auto"/>
        <w:ind w:firstLine="0"/>
        <w:jc w:val="center"/>
        <w:rPr>
          <w:rFonts w:ascii="Times New Roman" w:hAnsi="Times New Roman" w:cs="B Mitra"/>
          <w:b/>
          <w:bCs/>
          <w:color w:val="FF0000"/>
          <w:sz w:val="22"/>
          <w:szCs w:val="26"/>
          <w:lang w:bidi="fa-IR"/>
        </w:rPr>
      </w:pPr>
    </w:p>
    <w:p w:rsidR="00E80FD4" w:rsidRDefault="00E80FD4" w:rsidP="00D204B2">
      <w:pPr>
        <w:pStyle w:val="StyleComplexBLotus12ptJustifiedFirstline05cm"/>
        <w:spacing w:line="240" w:lineRule="auto"/>
        <w:ind w:firstLine="0"/>
        <w:jc w:val="center"/>
        <w:rPr>
          <w:rFonts w:ascii="Times New Roman" w:hAnsi="Times New Roman" w:cs="B Mitra"/>
          <w:b/>
          <w:bCs/>
          <w:sz w:val="22"/>
          <w:szCs w:val="26"/>
          <w:lang w:bidi="fa-IR"/>
        </w:rPr>
      </w:pPr>
    </w:p>
    <w:p w:rsidR="00D204B2" w:rsidRDefault="00D204B2" w:rsidP="00D204B2">
      <w:pPr>
        <w:pStyle w:val="StyleComplexBLotus12ptJustifiedFirstline05cm"/>
        <w:spacing w:line="240" w:lineRule="auto"/>
        <w:ind w:firstLine="0"/>
        <w:jc w:val="center"/>
        <w:rPr>
          <w:rFonts w:ascii="Times New Roman" w:hAnsi="Times New Roman" w:cs="B Mitra"/>
          <w:b/>
          <w:bCs/>
          <w:sz w:val="22"/>
          <w:szCs w:val="26"/>
          <w:rtl/>
          <w:lang w:bidi="fa-IR"/>
        </w:rPr>
      </w:pPr>
    </w:p>
    <w:p w:rsidR="00C54A1B" w:rsidRPr="00A84D01" w:rsidRDefault="00D204B2" w:rsidP="006248B4">
      <w:pPr>
        <w:pStyle w:val="StyleComplexBLotus12ptJustifiedFirstline05cm"/>
        <w:spacing w:line="240" w:lineRule="auto"/>
        <w:ind w:firstLine="0"/>
        <w:jc w:val="center"/>
        <w:rPr>
          <w:rFonts w:ascii="IRTitr" w:hAnsi="IRTitr" w:cs="IRTitr"/>
          <w:sz w:val="56"/>
          <w:szCs w:val="56"/>
          <w:lang w:bidi="fa-IR"/>
        </w:rPr>
      </w:pPr>
      <w:r w:rsidRPr="00A84D01">
        <w:rPr>
          <w:rFonts w:ascii="IRTitr" w:hAnsi="IRTitr" w:cs="IRTitr"/>
          <w:sz w:val="56"/>
          <w:szCs w:val="56"/>
          <w:rtl/>
          <w:lang w:bidi="fa-IR"/>
        </w:rPr>
        <w:t>ماهیت مسیحیت</w:t>
      </w:r>
      <w:r w:rsidR="006248B4" w:rsidRPr="00A84D01">
        <w:rPr>
          <w:rFonts w:ascii="IRTitr" w:hAnsi="IRTitr" w:cs="IRTitr" w:hint="cs"/>
          <w:sz w:val="56"/>
          <w:szCs w:val="56"/>
          <w:rtl/>
          <w:lang w:bidi="fa-IR"/>
        </w:rPr>
        <w:br/>
      </w:r>
      <w:r w:rsidRPr="00A84D01">
        <w:rPr>
          <w:rFonts w:ascii="IRTitr" w:hAnsi="IRTitr" w:cs="IRTitr"/>
          <w:sz w:val="56"/>
          <w:szCs w:val="56"/>
          <w:rtl/>
          <w:lang w:bidi="fa-IR"/>
        </w:rPr>
        <w:t>(اهل کتاب)</w:t>
      </w:r>
    </w:p>
    <w:p w:rsidR="00D204B2" w:rsidRPr="00A84D01" w:rsidRDefault="00D204B2" w:rsidP="00D204B2">
      <w:pPr>
        <w:pStyle w:val="StyleComplexBLotus12ptJustifiedFirstline05cm"/>
        <w:spacing w:line="240" w:lineRule="auto"/>
        <w:ind w:firstLine="0"/>
        <w:jc w:val="center"/>
        <w:rPr>
          <w:rFonts w:ascii="Times New Roman" w:hAnsi="Times New Roman" w:cs="B Titr"/>
          <w:sz w:val="52"/>
          <w:szCs w:val="52"/>
          <w:rtl/>
          <w:lang w:bidi="fa-IR"/>
        </w:rPr>
      </w:pPr>
      <w:r w:rsidRPr="00A84D01">
        <w:rPr>
          <w:rFonts w:ascii="IRTitr" w:hAnsi="IRTitr" w:cs="IRTitr"/>
          <w:sz w:val="56"/>
          <w:szCs w:val="56"/>
          <w:rtl/>
          <w:lang w:bidi="fa-IR"/>
        </w:rPr>
        <w:t xml:space="preserve"> و کشف اسرار آن</w:t>
      </w:r>
    </w:p>
    <w:p w:rsidR="00D204B2" w:rsidRPr="007B5711" w:rsidRDefault="00D204B2" w:rsidP="00D204B2">
      <w:pPr>
        <w:pStyle w:val="StyleComplexBLotus12ptJustifiedFirstline05cm"/>
        <w:spacing w:line="240" w:lineRule="auto"/>
        <w:ind w:firstLine="0"/>
        <w:jc w:val="center"/>
        <w:rPr>
          <w:rFonts w:ascii="Times New Roman" w:hAnsi="Times New Roman" w:cs="B Mitra"/>
          <w:b/>
          <w:bCs/>
          <w:sz w:val="18"/>
          <w:szCs w:val="22"/>
          <w:lang w:bidi="fa-IR"/>
        </w:rPr>
      </w:pPr>
    </w:p>
    <w:p w:rsidR="00D204B2" w:rsidRPr="007B5711" w:rsidRDefault="00D204B2" w:rsidP="00D204B2">
      <w:pPr>
        <w:pStyle w:val="StyleComplexBLotus12ptJustifiedFirstline05cm"/>
        <w:spacing w:line="240" w:lineRule="auto"/>
        <w:ind w:firstLine="0"/>
        <w:jc w:val="center"/>
        <w:rPr>
          <w:rFonts w:ascii="Times New Roman" w:hAnsi="Times New Roman" w:cs="B Mitra"/>
          <w:b/>
          <w:bCs/>
          <w:sz w:val="18"/>
          <w:szCs w:val="22"/>
          <w:lang w:bidi="fa-IR"/>
        </w:rPr>
      </w:pPr>
    </w:p>
    <w:p w:rsidR="00D204B2" w:rsidRDefault="00D204B2" w:rsidP="00D204B2">
      <w:pPr>
        <w:pStyle w:val="StyleComplexBLotus12ptJustifiedFirstline05cm"/>
        <w:spacing w:line="240" w:lineRule="auto"/>
        <w:ind w:firstLine="0"/>
        <w:jc w:val="center"/>
        <w:rPr>
          <w:rFonts w:ascii="Times New Roman" w:hAnsi="Times New Roman" w:cs="B Mitra"/>
          <w:b/>
          <w:bCs/>
          <w:sz w:val="22"/>
          <w:szCs w:val="26"/>
          <w:rtl/>
          <w:lang w:bidi="fa-IR"/>
        </w:rPr>
      </w:pPr>
    </w:p>
    <w:p w:rsidR="00E80FD4" w:rsidRDefault="00E80FD4" w:rsidP="00497BA0">
      <w:pPr>
        <w:pStyle w:val="StyleComplexBLotus12ptJustifiedFirstline05cm"/>
        <w:spacing w:line="240" w:lineRule="auto"/>
        <w:ind w:firstLine="0"/>
        <w:rPr>
          <w:rFonts w:ascii="Times New Roman" w:hAnsi="Times New Roman" w:cs="B Mitra"/>
          <w:b/>
          <w:bCs/>
          <w:sz w:val="22"/>
          <w:szCs w:val="26"/>
          <w:rtl/>
          <w:lang w:bidi="fa-IR"/>
        </w:rPr>
      </w:pPr>
    </w:p>
    <w:p w:rsidR="005F5643" w:rsidRDefault="005F5643" w:rsidP="00D204B2">
      <w:pPr>
        <w:pStyle w:val="StyleComplexBLotus12ptJustifiedFirstline05cm"/>
        <w:spacing w:line="240" w:lineRule="auto"/>
        <w:ind w:firstLine="0"/>
        <w:jc w:val="center"/>
        <w:rPr>
          <w:rFonts w:ascii="Times New Roman" w:hAnsi="Times New Roman" w:cs="B Mitra"/>
          <w:b/>
          <w:bCs/>
          <w:sz w:val="22"/>
          <w:szCs w:val="26"/>
          <w:lang w:bidi="fa-IR"/>
        </w:rPr>
      </w:pPr>
    </w:p>
    <w:p w:rsidR="00E80FD4" w:rsidRDefault="00E80FD4" w:rsidP="00D204B2">
      <w:pPr>
        <w:pStyle w:val="StyleComplexBLotus12ptJustifiedFirstline05cm"/>
        <w:spacing w:line="240" w:lineRule="auto"/>
        <w:ind w:firstLine="0"/>
        <w:jc w:val="center"/>
        <w:rPr>
          <w:rFonts w:ascii="Times New Roman" w:hAnsi="Times New Roman" w:cs="B Mitra"/>
          <w:b/>
          <w:bCs/>
          <w:sz w:val="22"/>
          <w:szCs w:val="26"/>
          <w:lang w:bidi="fa-IR"/>
        </w:rPr>
      </w:pPr>
    </w:p>
    <w:p w:rsidR="00D204B2" w:rsidRPr="002E29D1" w:rsidRDefault="00AF3198" w:rsidP="00D204B2">
      <w:pPr>
        <w:pStyle w:val="StyleComplexBLotus12ptJustifiedFirstline05cm"/>
        <w:spacing w:line="240" w:lineRule="auto"/>
        <w:ind w:firstLine="0"/>
        <w:jc w:val="center"/>
        <w:rPr>
          <w:rFonts w:ascii="IRYakout" w:hAnsi="IRYakout" w:cs="IRYakout"/>
          <w:b/>
          <w:bCs/>
          <w:sz w:val="32"/>
          <w:szCs w:val="32"/>
          <w:rtl/>
          <w:lang w:bidi="fa-IR"/>
        </w:rPr>
      </w:pPr>
      <w:r w:rsidRPr="002E29D1">
        <w:rPr>
          <w:rFonts w:ascii="IRYakout" w:hAnsi="IRYakout" w:cs="IRYakout"/>
          <w:b/>
          <w:bCs/>
          <w:sz w:val="32"/>
          <w:szCs w:val="32"/>
          <w:rtl/>
          <w:lang w:bidi="fa-IR"/>
        </w:rPr>
        <w:t>مؤلف</w:t>
      </w:r>
      <w:r w:rsidR="00D204B2" w:rsidRPr="002E29D1">
        <w:rPr>
          <w:rFonts w:ascii="IRYakout" w:hAnsi="IRYakout" w:cs="IRYakout"/>
          <w:b/>
          <w:bCs/>
          <w:sz w:val="32"/>
          <w:szCs w:val="32"/>
          <w:rtl/>
          <w:lang w:bidi="fa-IR"/>
        </w:rPr>
        <w:t xml:space="preserve">: </w:t>
      </w:r>
    </w:p>
    <w:p w:rsidR="00D204B2" w:rsidRPr="002E29D1" w:rsidRDefault="00D204B2" w:rsidP="00D204B2">
      <w:pPr>
        <w:pStyle w:val="StyleComplexBLotus12ptJustifiedFirstline05cm"/>
        <w:spacing w:line="240" w:lineRule="auto"/>
        <w:ind w:firstLine="0"/>
        <w:jc w:val="center"/>
        <w:rPr>
          <w:rFonts w:ascii="IRYakout" w:hAnsi="IRYakout" w:cs="IRYakout"/>
          <w:b/>
          <w:bCs/>
          <w:sz w:val="32"/>
          <w:szCs w:val="32"/>
          <w:rtl/>
          <w:lang w:bidi="fa-IR"/>
        </w:rPr>
      </w:pPr>
      <w:r w:rsidRPr="002E29D1">
        <w:rPr>
          <w:rFonts w:ascii="IRYakout" w:hAnsi="IRYakout" w:cs="IRYakout"/>
          <w:b/>
          <w:bCs/>
          <w:sz w:val="36"/>
          <w:szCs w:val="36"/>
          <w:rtl/>
          <w:lang w:bidi="fa-IR"/>
        </w:rPr>
        <w:t>مرفت بنت کامل عبدالله</w:t>
      </w:r>
    </w:p>
    <w:p w:rsidR="00D204B2" w:rsidRPr="002E29D1" w:rsidRDefault="00D204B2" w:rsidP="00D204B2">
      <w:pPr>
        <w:pStyle w:val="StyleComplexBLotus12ptJustifiedFirstline05cm"/>
        <w:spacing w:line="240" w:lineRule="auto"/>
        <w:ind w:firstLine="0"/>
        <w:jc w:val="center"/>
        <w:rPr>
          <w:rFonts w:ascii="IRYakout" w:hAnsi="IRYakout" w:cs="IRYakout"/>
          <w:b/>
          <w:bCs/>
          <w:sz w:val="32"/>
          <w:szCs w:val="32"/>
          <w:lang w:bidi="fa-IR"/>
        </w:rPr>
      </w:pPr>
    </w:p>
    <w:p w:rsidR="00D204B2" w:rsidRPr="002E29D1" w:rsidRDefault="00E80FD4" w:rsidP="00E80FD4">
      <w:pPr>
        <w:pStyle w:val="StyleComplexBLotus12ptJustifiedFirstline05cm"/>
        <w:spacing w:line="240" w:lineRule="auto"/>
        <w:ind w:firstLine="0"/>
        <w:jc w:val="center"/>
        <w:rPr>
          <w:rFonts w:ascii="IRYakout" w:hAnsi="IRYakout" w:cs="IRYakout"/>
          <w:b/>
          <w:bCs/>
          <w:sz w:val="32"/>
          <w:szCs w:val="32"/>
          <w:rtl/>
        </w:rPr>
      </w:pPr>
      <w:r w:rsidRPr="002E29D1">
        <w:rPr>
          <w:rFonts w:ascii="IRYakout" w:hAnsi="IRYakout" w:cs="IRYakout"/>
          <w:b/>
          <w:bCs/>
          <w:sz w:val="32"/>
          <w:szCs w:val="32"/>
          <w:rtl/>
        </w:rPr>
        <w:t xml:space="preserve">ترجمه: </w:t>
      </w:r>
    </w:p>
    <w:p w:rsidR="00E80FD4" w:rsidRDefault="00E80FD4" w:rsidP="00E80FD4">
      <w:pPr>
        <w:pStyle w:val="StyleComplexBLotus12ptJustifiedFirstline05cm"/>
        <w:spacing w:line="240" w:lineRule="auto"/>
        <w:ind w:firstLine="0"/>
        <w:jc w:val="center"/>
        <w:rPr>
          <w:rFonts w:ascii="IRYakout" w:hAnsi="IRYakout" w:cs="IRYakout"/>
          <w:b/>
          <w:bCs/>
          <w:sz w:val="36"/>
          <w:szCs w:val="36"/>
          <w:rtl/>
        </w:rPr>
      </w:pPr>
      <w:r w:rsidRPr="002E29D1">
        <w:rPr>
          <w:rFonts w:ascii="IRYakout" w:hAnsi="IRYakout" w:cs="IRYakout"/>
          <w:b/>
          <w:bCs/>
          <w:sz w:val="36"/>
          <w:szCs w:val="36"/>
          <w:rtl/>
        </w:rPr>
        <w:t>سايت عقيده</w:t>
      </w:r>
    </w:p>
    <w:p w:rsidR="002E29D1" w:rsidRDefault="002E29D1" w:rsidP="00E80FD4">
      <w:pPr>
        <w:pStyle w:val="StyleComplexBLotus12ptJustifiedFirstline05cm"/>
        <w:spacing w:line="240" w:lineRule="auto"/>
        <w:ind w:firstLine="0"/>
        <w:jc w:val="center"/>
        <w:rPr>
          <w:rFonts w:ascii="Times New Roman" w:hAnsi="Times New Roman" w:cs="B Yagut"/>
          <w:b/>
          <w:bCs/>
          <w:sz w:val="32"/>
          <w:szCs w:val="32"/>
          <w:rtl/>
        </w:rPr>
        <w:sectPr w:rsidR="002E29D1" w:rsidSect="002E29D1">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A84D01" w:rsidRPr="00A84D01" w:rsidTr="00A84D01">
        <w:trPr>
          <w:jc w:val="center"/>
        </w:trPr>
        <w:tc>
          <w:tcPr>
            <w:tcW w:w="1527" w:type="pct"/>
            <w:vAlign w:val="center"/>
          </w:tcPr>
          <w:p w:rsidR="00A84D01" w:rsidRPr="00A84D01" w:rsidRDefault="00A84D01" w:rsidP="00A84D01">
            <w:pPr>
              <w:spacing w:after="60"/>
              <w:rPr>
                <w:rFonts w:ascii="IRMitra" w:eastAsia="Times New Roman" w:hAnsi="IRMitra" w:cs="IRMitra"/>
                <w:b/>
                <w:bCs/>
                <w:color w:val="FF0000"/>
                <w:sz w:val="27"/>
                <w:szCs w:val="27"/>
                <w:rtl/>
                <w:lang w:bidi="fa-IR"/>
              </w:rPr>
            </w:pPr>
            <w:r w:rsidRPr="00A84D01">
              <w:rPr>
                <w:rFonts w:ascii="IRMitra" w:eastAsia="Times New Roman" w:hAnsi="IRMitra" w:cs="IRMitra" w:hint="cs"/>
                <w:b/>
                <w:bCs/>
                <w:sz w:val="27"/>
                <w:szCs w:val="27"/>
                <w:rtl/>
                <w:lang w:bidi="fa-IR"/>
              </w:rPr>
              <w:lastRenderedPageBreak/>
              <w:t>عنوان</w:t>
            </w:r>
            <w:r w:rsidRPr="00A84D01">
              <w:rPr>
                <w:rFonts w:ascii="IRMitra" w:eastAsia="Times New Roman" w:hAnsi="IRMitra" w:cs="IRMitra"/>
                <w:b/>
                <w:bCs/>
                <w:sz w:val="27"/>
                <w:szCs w:val="27"/>
                <w:rtl/>
                <w:lang w:bidi="fa-IR"/>
              </w:rPr>
              <w:t xml:space="preserve"> کتاب</w:t>
            </w:r>
            <w:r w:rsidRPr="00A84D01">
              <w:rPr>
                <w:rFonts w:ascii="IRMitra" w:eastAsia="Times New Roman" w:hAnsi="IRMitra" w:cs="IRMitra" w:hint="cs"/>
                <w:b/>
                <w:bCs/>
                <w:sz w:val="27"/>
                <w:szCs w:val="27"/>
                <w:rtl/>
                <w:lang w:bidi="fa-IR"/>
              </w:rPr>
              <w:t>:</w:t>
            </w:r>
          </w:p>
        </w:tc>
        <w:tc>
          <w:tcPr>
            <w:tcW w:w="3473" w:type="pct"/>
            <w:gridSpan w:val="4"/>
            <w:vAlign w:val="center"/>
          </w:tcPr>
          <w:p w:rsidR="00A84D01" w:rsidRPr="00A84D01" w:rsidRDefault="00A84D01" w:rsidP="00A84D01">
            <w:pPr>
              <w:spacing w:after="60"/>
              <w:jc w:val="both"/>
              <w:rPr>
                <w:rFonts w:ascii="IRMitra" w:eastAsia="Times New Roman" w:hAnsi="IRMitra" w:cs="IRMitra"/>
                <w:color w:val="244061" w:themeColor="accent1" w:themeShade="80"/>
                <w:sz w:val="30"/>
                <w:szCs w:val="30"/>
                <w:rtl/>
                <w:lang w:bidi="fa-IR"/>
              </w:rPr>
            </w:pPr>
            <w:r w:rsidRPr="00A84D01">
              <w:rPr>
                <w:rFonts w:ascii="IRMitra" w:eastAsia="Times New Roman" w:hAnsi="IRMitra" w:cs="IRMitra"/>
                <w:color w:val="244061" w:themeColor="accent1" w:themeShade="80"/>
                <w:sz w:val="30"/>
                <w:szCs w:val="30"/>
                <w:rtl/>
                <w:lang w:bidi="fa-IR"/>
              </w:rPr>
              <w:t>ماه</w:t>
            </w:r>
            <w:r w:rsidRPr="00A84D01">
              <w:rPr>
                <w:rFonts w:ascii="IRMitra" w:eastAsia="Times New Roman" w:hAnsi="IRMitra" w:cs="IRMitra" w:hint="cs"/>
                <w:color w:val="244061" w:themeColor="accent1" w:themeShade="80"/>
                <w:sz w:val="30"/>
                <w:szCs w:val="30"/>
                <w:rtl/>
                <w:lang w:bidi="fa-IR"/>
              </w:rPr>
              <w:t>یت</w:t>
            </w:r>
            <w:r w:rsidRPr="00A84D01">
              <w:rPr>
                <w:rFonts w:ascii="IRMitra" w:eastAsia="Times New Roman" w:hAnsi="IRMitra" w:cs="IRMitra"/>
                <w:color w:val="244061" w:themeColor="accent1" w:themeShade="80"/>
                <w:sz w:val="30"/>
                <w:szCs w:val="30"/>
                <w:rtl/>
                <w:lang w:bidi="fa-IR"/>
              </w:rPr>
              <w:t xml:space="preserve"> مس</w:t>
            </w:r>
            <w:r w:rsidRPr="00A84D01">
              <w:rPr>
                <w:rFonts w:ascii="IRMitra" w:eastAsia="Times New Roman" w:hAnsi="IRMitra" w:cs="IRMitra" w:hint="cs"/>
                <w:color w:val="244061" w:themeColor="accent1" w:themeShade="80"/>
                <w:sz w:val="30"/>
                <w:szCs w:val="30"/>
                <w:rtl/>
                <w:lang w:bidi="fa-IR"/>
              </w:rPr>
              <w:t>یحیت</w:t>
            </w:r>
            <w:r>
              <w:rPr>
                <w:rFonts w:ascii="IRMitra" w:eastAsia="Times New Roman" w:hAnsi="IRMitra" w:cs="IRMitra"/>
                <w:color w:val="244061" w:themeColor="accent1" w:themeShade="80"/>
                <w:sz w:val="30"/>
                <w:szCs w:val="30"/>
                <w:lang w:bidi="fa-IR"/>
              </w:rPr>
              <w:t xml:space="preserve"> </w:t>
            </w:r>
            <w:r w:rsidRPr="00A84D01">
              <w:rPr>
                <w:rFonts w:ascii="IRMitra" w:eastAsia="Times New Roman" w:hAnsi="IRMitra" w:cs="IRMitra"/>
                <w:color w:val="244061" w:themeColor="accent1" w:themeShade="80"/>
                <w:sz w:val="30"/>
                <w:szCs w:val="30"/>
                <w:rtl/>
                <w:lang w:bidi="fa-IR"/>
              </w:rPr>
              <w:t>(اهل کتاب)</w:t>
            </w:r>
            <w:r>
              <w:rPr>
                <w:rFonts w:ascii="IRMitra" w:eastAsia="Times New Roman" w:hAnsi="IRMitra" w:cs="IRMitra"/>
                <w:color w:val="244061" w:themeColor="accent1" w:themeShade="80"/>
                <w:sz w:val="30"/>
                <w:szCs w:val="30"/>
                <w:lang w:bidi="fa-IR"/>
              </w:rPr>
              <w:t xml:space="preserve"> </w:t>
            </w:r>
            <w:r w:rsidRPr="00A84D01">
              <w:rPr>
                <w:rFonts w:ascii="IRMitra" w:eastAsia="Times New Roman" w:hAnsi="IRMitra" w:cs="IRMitra"/>
                <w:color w:val="244061" w:themeColor="accent1" w:themeShade="80"/>
                <w:sz w:val="30"/>
                <w:szCs w:val="30"/>
                <w:rtl/>
                <w:lang w:bidi="fa-IR"/>
              </w:rPr>
              <w:t>و کشف اسرار آن</w:t>
            </w:r>
          </w:p>
        </w:tc>
      </w:tr>
      <w:tr w:rsidR="00A84D01" w:rsidRPr="00A84D01" w:rsidTr="00A84D01">
        <w:trPr>
          <w:jc w:val="center"/>
        </w:trPr>
        <w:tc>
          <w:tcPr>
            <w:tcW w:w="1527" w:type="pct"/>
            <w:vAlign w:val="center"/>
          </w:tcPr>
          <w:p w:rsidR="00A84D01" w:rsidRPr="00A84D01" w:rsidRDefault="00A84D01" w:rsidP="00A84D01">
            <w:pPr>
              <w:spacing w:before="60" w:after="60"/>
              <w:rPr>
                <w:rFonts w:ascii="IRMitra" w:eastAsia="Times New Roman" w:hAnsi="IRMitra" w:cs="IRMitra"/>
                <w:b/>
                <w:bCs/>
                <w:color w:val="FF0000"/>
                <w:sz w:val="27"/>
                <w:szCs w:val="27"/>
                <w:rtl/>
                <w:lang w:bidi="fa-IR"/>
              </w:rPr>
            </w:pPr>
            <w:r w:rsidRPr="00A84D01">
              <w:rPr>
                <w:rFonts w:ascii="IRMitra" w:eastAsia="Times New Roman" w:hAnsi="IRMitra" w:cs="IRMitra" w:hint="cs"/>
                <w:b/>
                <w:bCs/>
                <w:sz w:val="27"/>
                <w:szCs w:val="27"/>
                <w:rtl/>
                <w:lang w:bidi="fa-IR"/>
              </w:rPr>
              <w:t xml:space="preserve">تألیف: </w:t>
            </w:r>
          </w:p>
        </w:tc>
        <w:tc>
          <w:tcPr>
            <w:tcW w:w="3473" w:type="pct"/>
            <w:gridSpan w:val="4"/>
            <w:vAlign w:val="center"/>
          </w:tcPr>
          <w:p w:rsidR="00A84D01" w:rsidRPr="00A84D01" w:rsidRDefault="00A84D01" w:rsidP="00A84D01">
            <w:pPr>
              <w:spacing w:before="60" w:after="60"/>
              <w:jc w:val="both"/>
              <w:rPr>
                <w:rFonts w:ascii="IRMitra" w:eastAsia="Times New Roman" w:hAnsi="IRMitra" w:cs="IRMitra"/>
                <w:color w:val="244061" w:themeColor="accent1" w:themeShade="80"/>
                <w:sz w:val="30"/>
                <w:szCs w:val="30"/>
                <w:rtl/>
                <w:lang w:bidi="fa-IR"/>
              </w:rPr>
            </w:pPr>
            <w:r w:rsidRPr="00A84D01">
              <w:rPr>
                <w:rFonts w:ascii="IRMitra" w:eastAsia="Times New Roman" w:hAnsi="IRMitra" w:cs="IRMitra"/>
                <w:color w:val="244061" w:themeColor="accent1" w:themeShade="80"/>
                <w:sz w:val="30"/>
                <w:szCs w:val="30"/>
                <w:rtl/>
                <w:lang w:bidi="fa-IR"/>
              </w:rPr>
              <w:t>مرفت بنت کامل عبدالله</w:t>
            </w:r>
          </w:p>
        </w:tc>
      </w:tr>
      <w:tr w:rsidR="00A84D01" w:rsidRPr="00A84D01" w:rsidTr="00A84D01">
        <w:trPr>
          <w:jc w:val="center"/>
        </w:trPr>
        <w:tc>
          <w:tcPr>
            <w:tcW w:w="1527" w:type="pct"/>
            <w:vAlign w:val="center"/>
          </w:tcPr>
          <w:p w:rsidR="00A84D01" w:rsidRPr="00A84D01" w:rsidRDefault="00A84D01" w:rsidP="00A84D01">
            <w:pPr>
              <w:spacing w:before="60" w:after="60"/>
              <w:rPr>
                <w:rFonts w:ascii="IRMitra" w:eastAsia="Times New Roman" w:hAnsi="IRMitra" w:cs="IRMitra"/>
                <w:b/>
                <w:bCs/>
                <w:color w:val="FF0000"/>
                <w:sz w:val="27"/>
                <w:szCs w:val="27"/>
                <w:rtl/>
                <w:lang w:bidi="fa-IR"/>
              </w:rPr>
            </w:pPr>
            <w:r w:rsidRPr="00A84D01">
              <w:rPr>
                <w:rFonts w:ascii="IRMitra" w:eastAsia="Times New Roman" w:hAnsi="IRMitra" w:cs="IRMitra" w:hint="cs"/>
                <w:b/>
                <w:bCs/>
                <w:sz w:val="27"/>
                <w:szCs w:val="27"/>
                <w:rtl/>
                <w:lang w:bidi="fa-IR"/>
              </w:rPr>
              <w:t>ترجمه:</w:t>
            </w:r>
          </w:p>
        </w:tc>
        <w:tc>
          <w:tcPr>
            <w:tcW w:w="3473" w:type="pct"/>
            <w:gridSpan w:val="4"/>
            <w:vAlign w:val="center"/>
          </w:tcPr>
          <w:p w:rsidR="00A84D01" w:rsidRPr="00A84D01" w:rsidRDefault="00A84D01" w:rsidP="00A84D01">
            <w:pPr>
              <w:spacing w:before="60" w:after="60"/>
              <w:jc w:val="both"/>
              <w:rPr>
                <w:rFonts w:ascii="IRMitra" w:eastAsia="Times New Roman" w:hAnsi="IRMitra" w:cs="IRMitra"/>
                <w:color w:val="244061" w:themeColor="accent1" w:themeShade="80"/>
                <w:sz w:val="30"/>
                <w:szCs w:val="30"/>
                <w:rtl/>
                <w:lang w:bidi="fa-IR"/>
              </w:rPr>
            </w:pPr>
            <w:r w:rsidRPr="00A84D01">
              <w:rPr>
                <w:rFonts w:ascii="IRMitra" w:eastAsia="Times New Roman" w:hAnsi="IRMitra" w:cs="IRMitra"/>
                <w:color w:val="244061" w:themeColor="accent1" w:themeShade="80"/>
                <w:sz w:val="30"/>
                <w:szCs w:val="30"/>
                <w:rtl/>
                <w:lang w:bidi="fa-IR"/>
              </w:rPr>
              <w:t>سايت عقيده</w:t>
            </w:r>
          </w:p>
        </w:tc>
      </w:tr>
      <w:tr w:rsidR="00A84D01" w:rsidRPr="00A84D01" w:rsidTr="00A84D01">
        <w:trPr>
          <w:jc w:val="center"/>
        </w:trPr>
        <w:tc>
          <w:tcPr>
            <w:tcW w:w="1527" w:type="pct"/>
            <w:vAlign w:val="center"/>
          </w:tcPr>
          <w:p w:rsidR="00A84D01" w:rsidRPr="00A84D01" w:rsidRDefault="00A84D01" w:rsidP="00A84D01">
            <w:pPr>
              <w:spacing w:before="60" w:after="60"/>
              <w:rPr>
                <w:rFonts w:ascii="IRMitra" w:eastAsia="Times New Roman" w:hAnsi="IRMitra" w:cs="IRMitra"/>
                <w:b/>
                <w:bCs/>
                <w:color w:val="FF0000"/>
                <w:sz w:val="27"/>
                <w:szCs w:val="27"/>
                <w:rtl/>
                <w:lang w:bidi="fa-IR"/>
              </w:rPr>
            </w:pPr>
            <w:r w:rsidRPr="00A84D01">
              <w:rPr>
                <w:rFonts w:ascii="IRMitra" w:eastAsia="Times New Roman" w:hAnsi="IRMitra" w:cs="IRMitra" w:hint="cs"/>
                <w:b/>
                <w:bCs/>
                <w:sz w:val="27"/>
                <w:szCs w:val="27"/>
                <w:rtl/>
                <w:lang w:bidi="fa-IR"/>
              </w:rPr>
              <w:t>موضوع:</w:t>
            </w:r>
          </w:p>
        </w:tc>
        <w:tc>
          <w:tcPr>
            <w:tcW w:w="3473" w:type="pct"/>
            <w:gridSpan w:val="4"/>
            <w:vAlign w:val="center"/>
          </w:tcPr>
          <w:p w:rsidR="00A84D01" w:rsidRPr="00A84D01" w:rsidRDefault="00A84D01" w:rsidP="00A84D01">
            <w:pPr>
              <w:spacing w:before="60" w:after="60"/>
              <w:jc w:val="both"/>
              <w:rPr>
                <w:rFonts w:ascii="IRMitra" w:eastAsia="Times New Roman" w:hAnsi="IRMitra" w:cs="IRMitra"/>
                <w:color w:val="244061" w:themeColor="accent1" w:themeShade="80"/>
                <w:sz w:val="30"/>
                <w:szCs w:val="30"/>
                <w:rtl/>
                <w:lang w:bidi="fa-IR"/>
              </w:rPr>
            </w:pPr>
            <w:r w:rsidRPr="00A84D01">
              <w:rPr>
                <w:rFonts w:ascii="IRMitra" w:eastAsia="Times New Roman" w:hAnsi="IRMitra" w:cs="IRMitra"/>
                <w:color w:val="244061" w:themeColor="accent1" w:themeShade="80"/>
                <w:sz w:val="30"/>
                <w:szCs w:val="30"/>
                <w:rtl/>
                <w:lang w:bidi="fa-IR"/>
              </w:rPr>
              <w:t>اسلام و مس</w:t>
            </w:r>
            <w:r w:rsidRPr="00A84D01">
              <w:rPr>
                <w:rFonts w:ascii="IRMitra" w:eastAsia="Times New Roman" w:hAnsi="IRMitra" w:cs="IRMitra" w:hint="cs"/>
                <w:color w:val="244061" w:themeColor="accent1" w:themeShade="80"/>
                <w:sz w:val="30"/>
                <w:szCs w:val="30"/>
                <w:rtl/>
                <w:lang w:bidi="fa-IR"/>
              </w:rPr>
              <w:t>یحیت</w:t>
            </w:r>
          </w:p>
        </w:tc>
      </w:tr>
      <w:tr w:rsidR="00A84D01" w:rsidRPr="00A84D01" w:rsidTr="00A84D01">
        <w:trPr>
          <w:jc w:val="center"/>
        </w:trPr>
        <w:tc>
          <w:tcPr>
            <w:tcW w:w="1527" w:type="pct"/>
            <w:vAlign w:val="center"/>
          </w:tcPr>
          <w:p w:rsidR="00A84D01" w:rsidRPr="00A84D01" w:rsidRDefault="00A84D01" w:rsidP="00A84D01">
            <w:pPr>
              <w:spacing w:before="60" w:after="60"/>
              <w:rPr>
                <w:rFonts w:ascii="IRMitra" w:eastAsia="Times New Roman" w:hAnsi="IRMitra" w:cs="IRMitra"/>
                <w:b/>
                <w:bCs/>
                <w:color w:val="FF0000"/>
                <w:sz w:val="27"/>
                <w:szCs w:val="27"/>
                <w:rtl/>
                <w:lang w:bidi="fa-IR"/>
              </w:rPr>
            </w:pPr>
            <w:r w:rsidRPr="00A84D01">
              <w:rPr>
                <w:rFonts w:ascii="IRMitra" w:eastAsia="Times New Roman" w:hAnsi="IRMitra" w:cs="IRMitra" w:hint="cs"/>
                <w:b/>
                <w:bCs/>
                <w:sz w:val="27"/>
                <w:szCs w:val="27"/>
                <w:rtl/>
                <w:lang w:bidi="fa-IR"/>
              </w:rPr>
              <w:t xml:space="preserve">نوبت انتشار: </w:t>
            </w:r>
          </w:p>
        </w:tc>
        <w:tc>
          <w:tcPr>
            <w:tcW w:w="3473" w:type="pct"/>
            <w:gridSpan w:val="4"/>
            <w:vAlign w:val="center"/>
          </w:tcPr>
          <w:p w:rsidR="00A84D01" w:rsidRPr="00A84D01" w:rsidRDefault="00A84D01" w:rsidP="00A84D01">
            <w:pPr>
              <w:spacing w:before="60" w:after="60"/>
              <w:jc w:val="both"/>
              <w:rPr>
                <w:rFonts w:ascii="IRMitra" w:eastAsia="Times New Roman" w:hAnsi="IRMitra" w:cs="IRMitra"/>
                <w:color w:val="244061" w:themeColor="accent1" w:themeShade="80"/>
                <w:sz w:val="30"/>
                <w:szCs w:val="30"/>
                <w:rtl/>
                <w:lang w:bidi="fa-IR"/>
              </w:rPr>
            </w:pPr>
            <w:r w:rsidRPr="00A84D01">
              <w:rPr>
                <w:rFonts w:ascii="IRMitra" w:eastAsia="Times New Roman" w:hAnsi="IRMitra" w:cs="IRMitra" w:hint="cs"/>
                <w:color w:val="244061" w:themeColor="accent1" w:themeShade="80"/>
                <w:sz w:val="30"/>
                <w:szCs w:val="30"/>
                <w:rtl/>
                <w:lang w:bidi="fa-IR"/>
              </w:rPr>
              <w:t xml:space="preserve">اول (دیجیتال) </w:t>
            </w:r>
          </w:p>
        </w:tc>
      </w:tr>
      <w:tr w:rsidR="00A84D01" w:rsidRPr="00A84D01" w:rsidTr="00A84D01">
        <w:trPr>
          <w:jc w:val="center"/>
        </w:trPr>
        <w:tc>
          <w:tcPr>
            <w:tcW w:w="1527" w:type="pct"/>
            <w:vAlign w:val="center"/>
          </w:tcPr>
          <w:p w:rsidR="00A84D01" w:rsidRPr="00A84D01" w:rsidRDefault="00A84D01" w:rsidP="00A84D01">
            <w:pPr>
              <w:spacing w:before="60" w:after="60"/>
              <w:rPr>
                <w:rFonts w:ascii="IRMitra" w:eastAsia="Times New Roman" w:hAnsi="IRMitra" w:cs="IRMitra"/>
                <w:b/>
                <w:bCs/>
                <w:color w:val="FF0000"/>
                <w:sz w:val="27"/>
                <w:szCs w:val="27"/>
                <w:rtl/>
                <w:lang w:bidi="fa-IR"/>
              </w:rPr>
            </w:pPr>
            <w:r w:rsidRPr="00A84D01">
              <w:rPr>
                <w:rFonts w:ascii="IRMitra" w:eastAsia="Times New Roman" w:hAnsi="IRMitra" w:cs="IRMitra" w:hint="cs"/>
                <w:b/>
                <w:bCs/>
                <w:sz w:val="27"/>
                <w:szCs w:val="27"/>
                <w:rtl/>
                <w:lang w:bidi="fa-IR"/>
              </w:rPr>
              <w:t xml:space="preserve">تاریخ انتشار: </w:t>
            </w:r>
          </w:p>
        </w:tc>
        <w:tc>
          <w:tcPr>
            <w:tcW w:w="3473" w:type="pct"/>
            <w:gridSpan w:val="4"/>
            <w:vAlign w:val="center"/>
          </w:tcPr>
          <w:p w:rsidR="00A84D01" w:rsidRPr="00A84D01" w:rsidRDefault="00A84D01" w:rsidP="00A84D01">
            <w:pPr>
              <w:spacing w:before="60" w:after="60"/>
              <w:jc w:val="both"/>
              <w:rPr>
                <w:rFonts w:ascii="IRMitra" w:eastAsia="Times New Roman" w:hAnsi="IRMitra" w:cs="IRMitra"/>
                <w:color w:val="244061" w:themeColor="accent1" w:themeShade="80"/>
                <w:sz w:val="30"/>
                <w:szCs w:val="30"/>
                <w:rtl/>
                <w:lang w:bidi="fa-IR"/>
              </w:rPr>
            </w:pPr>
            <w:r w:rsidRPr="00A84D01">
              <w:rPr>
                <w:rFonts w:ascii="IRMitra" w:eastAsia="Times New Roman" w:hAnsi="IRMitra" w:cs="IRMitra"/>
                <w:color w:val="244061"/>
                <w:sz w:val="30"/>
                <w:szCs w:val="30"/>
                <w:rtl/>
                <w:lang w:bidi="fa-IR"/>
              </w:rPr>
              <w:t>دی (جدی) 1394شمسی، ر</w:t>
            </w:r>
            <w:r w:rsidRPr="00A84D01">
              <w:rPr>
                <w:rFonts w:ascii="IRMitra" w:eastAsia="Times New Roman" w:hAnsi="IRMitra" w:cs="IRMitra"/>
                <w:color w:val="244061"/>
                <w:sz w:val="30"/>
                <w:szCs w:val="30"/>
                <w:rtl/>
              </w:rPr>
              <w:t>بيع الأول</w:t>
            </w:r>
            <w:r w:rsidRPr="00A84D01">
              <w:rPr>
                <w:rFonts w:ascii="IRMitra" w:eastAsia="Times New Roman" w:hAnsi="IRMitra" w:cs="IRMitra"/>
                <w:color w:val="244061"/>
                <w:sz w:val="30"/>
                <w:szCs w:val="30"/>
                <w:rtl/>
                <w:lang w:bidi="fa-IR"/>
              </w:rPr>
              <w:t xml:space="preserve"> 1437 هجری</w:t>
            </w:r>
          </w:p>
        </w:tc>
      </w:tr>
      <w:tr w:rsidR="00A84D01" w:rsidRPr="00A84D01" w:rsidTr="00A84D01">
        <w:trPr>
          <w:jc w:val="center"/>
        </w:trPr>
        <w:tc>
          <w:tcPr>
            <w:tcW w:w="1527" w:type="pct"/>
            <w:vAlign w:val="center"/>
          </w:tcPr>
          <w:p w:rsidR="00A84D01" w:rsidRPr="00A84D01" w:rsidRDefault="00A84D01" w:rsidP="00A84D01">
            <w:pPr>
              <w:spacing w:before="60" w:after="60"/>
              <w:rPr>
                <w:rFonts w:ascii="IRMitra" w:eastAsia="Times New Roman" w:hAnsi="IRMitra" w:cs="IRMitra"/>
                <w:b/>
                <w:bCs/>
                <w:sz w:val="27"/>
                <w:szCs w:val="27"/>
                <w:rtl/>
                <w:lang w:bidi="fa-IR"/>
              </w:rPr>
            </w:pPr>
            <w:r w:rsidRPr="00A84D01">
              <w:rPr>
                <w:rFonts w:ascii="IRMitra" w:eastAsia="Times New Roman" w:hAnsi="IRMitra" w:cs="IRMitra" w:hint="cs"/>
                <w:b/>
                <w:bCs/>
                <w:sz w:val="27"/>
                <w:szCs w:val="27"/>
                <w:rtl/>
                <w:lang w:bidi="fa-IR"/>
              </w:rPr>
              <w:t xml:space="preserve">منبع: </w:t>
            </w:r>
          </w:p>
        </w:tc>
        <w:tc>
          <w:tcPr>
            <w:tcW w:w="3473" w:type="pct"/>
            <w:gridSpan w:val="4"/>
            <w:vAlign w:val="center"/>
          </w:tcPr>
          <w:p w:rsidR="00A84D01" w:rsidRPr="00A84D01" w:rsidRDefault="00A84D01" w:rsidP="00A84D01">
            <w:pPr>
              <w:spacing w:before="60" w:after="60"/>
              <w:jc w:val="both"/>
              <w:rPr>
                <w:rFonts w:ascii="IRMitra" w:eastAsia="Times New Roman" w:hAnsi="IRMitra" w:cs="IRMitra"/>
                <w:color w:val="244061" w:themeColor="accent1" w:themeShade="80"/>
                <w:sz w:val="30"/>
                <w:szCs w:val="30"/>
                <w:lang w:bidi="fa-IR"/>
              </w:rPr>
            </w:pPr>
            <w:r w:rsidRPr="00A84D01">
              <w:rPr>
                <w:rFonts w:ascii="IRMitra" w:eastAsia="Times New Roman" w:hAnsi="IRMitra" w:cs="IRMitra" w:hint="cs"/>
                <w:color w:val="244061" w:themeColor="accent1" w:themeShade="80"/>
                <w:sz w:val="30"/>
                <w:szCs w:val="30"/>
                <w:rtl/>
                <w:lang w:bidi="fa-IR"/>
              </w:rPr>
              <w:t xml:space="preserve">کتابخانه عقیده </w:t>
            </w:r>
            <w:r w:rsidRPr="00A84D01">
              <w:rPr>
                <w:rFonts w:ascii="IRMitra" w:eastAsia="Times New Roman" w:hAnsi="IRMitra" w:cs="IRMitra"/>
                <w:color w:val="244061" w:themeColor="accent1" w:themeShade="80"/>
                <w:sz w:val="30"/>
                <w:szCs w:val="30"/>
                <w:lang w:bidi="fa-IR"/>
              </w:rPr>
              <w:t>www.aqeedeh.com</w:t>
            </w:r>
          </w:p>
        </w:tc>
      </w:tr>
      <w:tr w:rsidR="00A84D01" w:rsidRPr="00A84D01" w:rsidTr="0021545B">
        <w:trPr>
          <w:jc w:val="center"/>
        </w:trPr>
        <w:tc>
          <w:tcPr>
            <w:tcW w:w="3469" w:type="pct"/>
            <w:gridSpan w:val="4"/>
            <w:vAlign w:val="center"/>
          </w:tcPr>
          <w:p w:rsidR="00A84D01" w:rsidRPr="00A84D01" w:rsidRDefault="00A84D01" w:rsidP="00A84D01">
            <w:pPr>
              <w:jc w:val="center"/>
              <w:rPr>
                <w:rFonts w:eastAsia="Times New Roman" w:cs="IRNazanin"/>
                <w:b/>
                <w:bCs/>
                <w:color w:val="244061" w:themeColor="accent1" w:themeShade="80"/>
                <w:sz w:val="28"/>
                <w:szCs w:val="28"/>
                <w:rtl/>
                <w:lang w:bidi="fa-IR"/>
              </w:rPr>
            </w:pPr>
            <w:r w:rsidRPr="00A84D01">
              <w:rPr>
                <w:rFonts w:eastAsia="Times New Roman" w:cs="IRNazanin" w:hint="cs"/>
                <w:b/>
                <w:bCs/>
                <w:color w:val="244061" w:themeColor="accent1" w:themeShade="80"/>
                <w:sz w:val="28"/>
                <w:szCs w:val="28"/>
                <w:rtl/>
                <w:lang w:bidi="fa-IR"/>
              </w:rPr>
              <w:t>ای</w:t>
            </w:r>
            <w:r w:rsidRPr="00A84D01">
              <w:rPr>
                <w:rFonts w:eastAsia="Times New Roman" w:cs="IRNazanin" w:hint="eastAsia"/>
                <w:b/>
                <w:bCs/>
                <w:color w:val="244061" w:themeColor="accent1" w:themeShade="80"/>
                <w:sz w:val="28"/>
                <w:szCs w:val="28"/>
                <w:rtl/>
                <w:lang w:bidi="fa-IR"/>
              </w:rPr>
              <w:t>ن</w:t>
            </w:r>
            <w:r w:rsidRPr="00A84D01">
              <w:rPr>
                <w:rFonts w:eastAsia="Times New Roman" w:cs="IRNazanin"/>
                <w:b/>
                <w:bCs/>
                <w:color w:val="244061" w:themeColor="accent1" w:themeShade="80"/>
                <w:sz w:val="28"/>
                <w:szCs w:val="28"/>
                <w:rtl/>
                <w:lang w:bidi="fa-IR"/>
              </w:rPr>
              <w:t xml:space="preserve"> کتاب </w:t>
            </w:r>
            <w:r w:rsidRPr="00A84D01">
              <w:rPr>
                <w:rFonts w:eastAsia="Times New Roman" w:cs="IRNazanin" w:hint="cs"/>
                <w:b/>
                <w:bCs/>
                <w:color w:val="244061" w:themeColor="accent1" w:themeShade="80"/>
                <w:sz w:val="28"/>
                <w:szCs w:val="28"/>
                <w:rtl/>
                <w:lang w:bidi="fa-IR"/>
              </w:rPr>
              <w:t xml:space="preserve">از سایت </w:t>
            </w:r>
            <w:r w:rsidRPr="00A84D01">
              <w:rPr>
                <w:rFonts w:eastAsia="Times New Roman" w:cs="IRNazanin"/>
                <w:b/>
                <w:bCs/>
                <w:color w:val="244061" w:themeColor="accent1" w:themeShade="80"/>
                <w:sz w:val="28"/>
                <w:szCs w:val="28"/>
                <w:rtl/>
                <w:lang w:bidi="fa-IR"/>
              </w:rPr>
              <w:t>کتابخان</w:t>
            </w:r>
            <w:r w:rsidRPr="00A84D01">
              <w:rPr>
                <w:rFonts w:eastAsia="Times New Roman" w:cs="IRNazanin" w:hint="cs"/>
                <w:b/>
                <w:bCs/>
                <w:color w:val="244061" w:themeColor="accent1" w:themeShade="80"/>
                <w:sz w:val="28"/>
                <w:szCs w:val="28"/>
                <w:rtl/>
                <w:lang w:bidi="fa-IR"/>
              </w:rPr>
              <w:t>ۀ</w:t>
            </w:r>
            <w:r w:rsidRPr="00A84D01">
              <w:rPr>
                <w:rFonts w:eastAsia="Times New Roman" w:cs="IRNazanin"/>
                <w:b/>
                <w:bCs/>
                <w:color w:val="244061" w:themeColor="accent1" w:themeShade="80"/>
                <w:sz w:val="28"/>
                <w:szCs w:val="28"/>
                <w:rtl/>
                <w:lang w:bidi="fa-IR"/>
              </w:rPr>
              <w:t xml:space="preserve"> عق</w:t>
            </w:r>
            <w:r w:rsidRPr="00A84D01">
              <w:rPr>
                <w:rFonts w:eastAsia="Times New Roman" w:cs="IRNazanin" w:hint="cs"/>
                <w:b/>
                <w:bCs/>
                <w:color w:val="244061" w:themeColor="accent1" w:themeShade="80"/>
                <w:sz w:val="28"/>
                <w:szCs w:val="28"/>
                <w:rtl/>
                <w:lang w:bidi="fa-IR"/>
              </w:rPr>
              <w:t>ی</w:t>
            </w:r>
            <w:r w:rsidRPr="00A84D01">
              <w:rPr>
                <w:rFonts w:eastAsia="Times New Roman" w:cs="IRNazanin" w:hint="eastAsia"/>
                <w:b/>
                <w:bCs/>
                <w:color w:val="244061" w:themeColor="accent1" w:themeShade="80"/>
                <w:sz w:val="28"/>
                <w:szCs w:val="28"/>
                <w:rtl/>
                <w:lang w:bidi="fa-IR"/>
              </w:rPr>
              <w:t>ده</w:t>
            </w:r>
            <w:r w:rsidRPr="00A84D01">
              <w:rPr>
                <w:rFonts w:eastAsia="Times New Roman" w:cs="IRNazanin"/>
                <w:b/>
                <w:bCs/>
                <w:color w:val="244061" w:themeColor="accent1" w:themeShade="80"/>
                <w:sz w:val="28"/>
                <w:szCs w:val="28"/>
                <w:rtl/>
                <w:lang w:bidi="fa-IR"/>
              </w:rPr>
              <w:t xml:space="preserve"> </w:t>
            </w:r>
            <w:r w:rsidRPr="00A84D01">
              <w:rPr>
                <w:rFonts w:eastAsia="Times New Roman" w:cs="IRNazanin" w:hint="cs"/>
                <w:b/>
                <w:bCs/>
                <w:color w:val="244061" w:themeColor="accent1" w:themeShade="80"/>
                <w:sz w:val="28"/>
                <w:szCs w:val="28"/>
                <w:rtl/>
                <w:lang w:bidi="fa-IR"/>
              </w:rPr>
              <w:t xml:space="preserve">دانلود </w:t>
            </w:r>
            <w:r w:rsidRPr="00A84D01">
              <w:rPr>
                <w:rFonts w:eastAsia="Times New Roman" w:cs="IRNazanin"/>
                <w:b/>
                <w:bCs/>
                <w:color w:val="244061" w:themeColor="accent1" w:themeShade="80"/>
                <w:sz w:val="28"/>
                <w:szCs w:val="28"/>
                <w:rtl/>
                <w:lang w:bidi="fa-IR"/>
              </w:rPr>
              <w:t>شده است.</w:t>
            </w:r>
          </w:p>
          <w:p w:rsidR="00A84D01" w:rsidRPr="00A84D01" w:rsidRDefault="00A84D01" w:rsidP="00A84D01">
            <w:pPr>
              <w:jc w:val="center"/>
              <w:rPr>
                <w:rFonts w:asciiTheme="minorHAnsi" w:eastAsia="Times New Roman" w:hAnsiTheme="minorHAnsi" w:cstheme="minorHAnsi"/>
                <w:b/>
                <w:bCs/>
                <w:sz w:val="27"/>
                <w:szCs w:val="27"/>
                <w:rtl/>
                <w:lang w:bidi="fa-IR"/>
              </w:rPr>
            </w:pPr>
            <w:r w:rsidRPr="00A84D01">
              <w:rPr>
                <w:rFonts w:asciiTheme="minorHAnsi" w:eastAsia="Times New Roman" w:hAnsiTheme="minorHAnsi" w:cstheme="minorHAnsi"/>
                <w:b/>
                <w:bCs/>
                <w:color w:val="244061" w:themeColor="accent1" w:themeShade="80"/>
                <w:sz w:val="24"/>
                <w:szCs w:val="24"/>
                <w:lang w:bidi="fa-IR"/>
              </w:rPr>
              <w:t>www.aqeedeh.com</w:t>
            </w:r>
          </w:p>
        </w:tc>
        <w:tc>
          <w:tcPr>
            <w:tcW w:w="1531" w:type="pct"/>
          </w:tcPr>
          <w:p w:rsidR="00A84D01" w:rsidRPr="00A84D01" w:rsidRDefault="00A84D01" w:rsidP="00A84D01">
            <w:pPr>
              <w:jc w:val="center"/>
              <w:rPr>
                <w:rFonts w:ascii="IRMitra" w:eastAsia="Times New Roman" w:hAnsi="IRMitra" w:cs="IRMitra"/>
                <w:color w:val="244061" w:themeColor="accent1" w:themeShade="80"/>
                <w:sz w:val="30"/>
                <w:szCs w:val="30"/>
                <w:rtl/>
                <w:lang w:bidi="fa-IR"/>
              </w:rPr>
            </w:pPr>
            <w:r w:rsidRPr="00A84D01">
              <w:rPr>
                <w:rFonts w:ascii="IRMitra" w:eastAsia="Times New Roman" w:hAnsi="IRMitra" w:cs="IRMitra" w:hint="cs"/>
                <w:noProof/>
                <w:color w:val="244061" w:themeColor="accent1" w:themeShade="80"/>
                <w:sz w:val="30"/>
                <w:szCs w:val="30"/>
                <w:rtl/>
              </w:rPr>
              <w:drawing>
                <wp:inline distT="0" distB="0" distL="0" distR="0" wp14:anchorId="61998775" wp14:editId="59EE7B21">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A84D01" w:rsidRPr="00A84D01" w:rsidTr="00A84D01">
        <w:trPr>
          <w:jc w:val="center"/>
        </w:trPr>
        <w:tc>
          <w:tcPr>
            <w:tcW w:w="1527" w:type="pct"/>
            <w:vAlign w:val="center"/>
          </w:tcPr>
          <w:p w:rsidR="00A84D01" w:rsidRPr="00A84D01" w:rsidRDefault="00A84D01" w:rsidP="00A84D01">
            <w:pPr>
              <w:jc w:val="center"/>
              <w:rPr>
                <w:rFonts w:ascii="IRMitra" w:eastAsia="Times New Roman" w:hAnsi="IRMitra" w:cs="IRMitra"/>
                <w:b/>
                <w:bCs/>
                <w:sz w:val="27"/>
                <w:szCs w:val="27"/>
                <w:rtl/>
                <w:lang w:bidi="fa-IR"/>
              </w:rPr>
            </w:pPr>
            <w:r w:rsidRPr="00A84D01">
              <w:rPr>
                <w:rFonts w:ascii="IRNazanin" w:eastAsia="Times New Roman" w:hAnsi="IRNazanin" w:cs="IRNazanin"/>
                <w:b/>
                <w:bCs/>
                <w:sz w:val="28"/>
                <w:szCs w:val="28"/>
                <w:rtl/>
                <w:lang w:bidi="fa-IR"/>
              </w:rPr>
              <w:t>ایمیل:</w:t>
            </w:r>
          </w:p>
        </w:tc>
        <w:tc>
          <w:tcPr>
            <w:tcW w:w="3473" w:type="pct"/>
            <w:gridSpan w:val="4"/>
            <w:vAlign w:val="center"/>
          </w:tcPr>
          <w:p w:rsidR="00A84D01" w:rsidRPr="00A84D01" w:rsidRDefault="00A84D01" w:rsidP="00A84D01">
            <w:pPr>
              <w:rPr>
                <w:rFonts w:ascii="IRMitra" w:eastAsia="Times New Roman" w:hAnsi="IRMitra" w:cs="IRMitra"/>
                <w:color w:val="244061" w:themeColor="accent1" w:themeShade="80"/>
                <w:sz w:val="30"/>
                <w:szCs w:val="30"/>
                <w:rtl/>
                <w:lang w:bidi="fa-IR"/>
              </w:rPr>
            </w:pPr>
            <w:r w:rsidRPr="00A84D01">
              <w:rPr>
                <w:rFonts w:asciiTheme="majorBidi" w:eastAsia="Times New Roman" w:hAnsiTheme="majorBidi" w:cstheme="majorBidi"/>
                <w:b/>
                <w:bCs/>
                <w:sz w:val="24"/>
                <w:szCs w:val="24"/>
              </w:rPr>
              <w:t>book@aqeedeh.com</w:t>
            </w:r>
          </w:p>
        </w:tc>
      </w:tr>
      <w:tr w:rsidR="00A84D01" w:rsidRPr="00A84D01" w:rsidTr="0021545B">
        <w:trPr>
          <w:jc w:val="center"/>
        </w:trPr>
        <w:tc>
          <w:tcPr>
            <w:tcW w:w="5000" w:type="pct"/>
            <w:gridSpan w:val="5"/>
            <w:vAlign w:val="bottom"/>
          </w:tcPr>
          <w:p w:rsidR="00A84D01" w:rsidRPr="00A84D01" w:rsidRDefault="00A84D01" w:rsidP="00A84D01">
            <w:pPr>
              <w:jc w:val="center"/>
              <w:rPr>
                <w:rFonts w:ascii="IRMitra" w:eastAsia="Times New Roman" w:hAnsi="IRMitra" w:cs="IRMitra"/>
                <w:color w:val="244061" w:themeColor="accent1" w:themeShade="80"/>
                <w:sz w:val="30"/>
                <w:szCs w:val="30"/>
                <w:rtl/>
                <w:lang w:bidi="fa-IR"/>
              </w:rPr>
            </w:pPr>
            <w:r w:rsidRPr="00A84D01">
              <w:rPr>
                <w:rFonts w:ascii="Times New Roman Bold" w:eastAsia="Times New Roman" w:hAnsi="Times New Roman Bold" w:cs="IRNazanin"/>
                <w:b/>
                <w:bCs/>
                <w:sz w:val="26"/>
                <w:szCs w:val="28"/>
                <w:rtl/>
              </w:rPr>
              <w:t>سا</w:t>
            </w:r>
            <w:r w:rsidRPr="00A84D01">
              <w:rPr>
                <w:rFonts w:ascii="Times New Roman Bold" w:eastAsia="Times New Roman" w:hAnsi="Times New Roman Bold" w:cs="IRNazanin" w:hint="cs"/>
                <w:b/>
                <w:bCs/>
                <w:sz w:val="26"/>
                <w:szCs w:val="28"/>
                <w:rtl/>
              </w:rPr>
              <w:t>ی</w:t>
            </w:r>
            <w:r w:rsidRPr="00A84D01">
              <w:rPr>
                <w:rFonts w:ascii="Times New Roman Bold" w:eastAsia="Times New Roman" w:hAnsi="Times New Roman Bold" w:cs="IRNazanin" w:hint="eastAsia"/>
                <w:b/>
                <w:bCs/>
                <w:sz w:val="26"/>
                <w:szCs w:val="28"/>
                <w:rtl/>
              </w:rPr>
              <w:t>ت‌ها</w:t>
            </w:r>
            <w:r w:rsidRPr="00A84D01">
              <w:rPr>
                <w:rFonts w:ascii="Times New Roman Bold" w:eastAsia="Times New Roman" w:hAnsi="Times New Roman Bold" w:cs="IRNazanin" w:hint="cs"/>
                <w:b/>
                <w:bCs/>
                <w:sz w:val="26"/>
                <w:szCs w:val="28"/>
                <w:rtl/>
              </w:rPr>
              <w:t>ی</w:t>
            </w:r>
            <w:r w:rsidRPr="00A84D01">
              <w:rPr>
                <w:rFonts w:ascii="Times New Roman Bold" w:eastAsia="Times New Roman" w:hAnsi="Times New Roman Bold" w:cs="IRNazanin"/>
                <w:b/>
                <w:bCs/>
                <w:sz w:val="26"/>
                <w:szCs w:val="28"/>
                <w:rtl/>
              </w:rPr>
              <w:t xml:space="preserve"> مجموع</w:t>
            </w:r>
            <w:r w:rsidRPr="00A84D01">
              <w:rPr>
                <w:rFonts w:ascii="Times New Roman Bold" w:eastAsia="Times New Roman" w:hAnsi="Times New Roman Bold" w:cs="IRNazanin" w:hint="cs"/>
                <w:b/>
                <w:bCs/>
                <w:sz w:val="26"/>
                <w:szCs w:val="28"/>
                <w:rtl/>
              </w:rPr>
              <w:t>ۀ</w:t>
            </w:r>
            <w:r w:rsidRPr="00A84D01">
              <w:rPr>
                <w:rFonts w:ascii="Times New Roman Bold" w:eastAsia="Times New Roman" w:hAnsi="Times New Roman Bold" w:cs="IRNazanin"/>
                <w:b/>
                <w:bCs/>
                <w:sz w:val="26"/>
                <w:szCs w:val="28"/>
                <w:rtl/>
              </w:rPr>
              <w:t xml:space="preserve"> موحد</w:t>
            </w:r>
            <w:r w:rsidRPr="00A84D01">
              <w:rPr>
                <w:rFonts w:ascii="Times New Roman Bold" w:eastAsia="Times New Roman" w:hAnsi="Times New Roman Bold" w:cs="IRNazanin" w:hint="cs"/>
                <w:b/>
                <w:bCs/>
                <w:sz w:val="26"/>
                <w:szCs w:val="28"/>
                <w:rtl/>
              </w:rPr>
              <w:t>ی</w:t>
            </w:r>
            <w:r w:rsidRPr="00A84D01">
              <w:rPr>
                <w:rFonts w:ascii="Times New Roman Bold" w:eastAsia="Times New Roman" w:hAnsi="Times New Roman Bold" w:cs="IRNazanin" w:hint="eastAsia"/>
                <w:b/>
                <w:bCs/>
                <w:sz w:val="26"/>
                <w:szCs w:val="28"/>
                <w:rtl/>
              </w:rPr>
              <w:t>ن</w:t>
            </w:r>
          </w:p>
        </w:tc>
      </w:tr>
      <w:tr w:rsidR="00A84D01" w:rsidRPr="00A84D01" w:rsidTr="00A84D01">
        <w:trPr>
          <w:jc w:val="center"/>
        </w:trPr>
        <w:tc>
          <w:tcPr>
            <w:tcW w:w="2295" w:type="pct"/>
            <w:gridSpan w:val="2"/>
            <w:shd w:val="clear" w:color="auto" w:fill="auto"/>
          </w:tcPr>
          <w:p w:rsidR="00A84D01" w:rsidRPr="00A84D01" w:rsidRDefault="00A84D01" w:rsidP="00A84D01">
            <w:pPr>
              <w:widowControl w:val="0"/>
              <w:tabs>
                <w:tab w:val="right" w:leader="dot" w:pos="5138"/>
              </w:tabs>
              <w:rPr>
                <w:rFonts w:ascii="Literata" w:eastAsia="Times New Roman" w:hAnsi="Literata" w:cs="Times New Roman"/>
                <w:sz w:val="24"/>
                <w:szCs w:val="24"/>
                <w:lang w:bidi="fa-IR"/>
              </w:rPr>
            </w:pPr>
            <w:r w:rsidRPr="00A84D01">
              <w:rPr>
                <w:rFonts w:ascii="Literata" w:eastAsia="Times New Roman" w:hAnsi="Literata" w:cs="Times New Roman"/>
                <w:sz w:val="24"/>
                <w:szCs w:val="24"/>
                <w:lang w:bidi="fa-IR"/>
              </w:rPr>
              <w:t>www.mowahedin.com</w:t>
            </w:r>
          </w:p>
          <w:p w:rsidR="00A84D01" w:rsidRPr="00A84D01" w:rsidRDefault="00A84D01" w:rsidP="00A84D01">
            <w:pPr>
              <w:widowControl w:val="0"/>
              <w:tabs>
                <w:tab w:val="right" w:leader="dot" w:pos="5138"/>
              </w:tabs>
              <w:rPr>
                <w:rFonts w:ascii="Literata" w:eastAsia="Times New Roman" w:hAnsi="Literata" w:cs="Times New Roman"/>
                <w:sz w:val="24"/>
                <w:szCs w:val="24"/>
                <w:lang w:bidi="fa-IR"/>
              </w:rPr>
            </w:pPr>
            <w:r w:rsidRPr="00A84D01">
              <w:rPr>
                <w:rFonts w:ascii="Literata" w:eastAsia="Times New Roman" w:hAnsi="Literata" w:cs="Times New Roman"/>
                <w:sz w:val="24"/>
                <w:szCs w:val="24"/>
                <w:lang w:bidi="fa-IR"/>
              </w:rPr>
              <w:t>www.videofarsi.com</w:t>
            </w:r>
          </w:p>
          <w:p w:rsidR="00A84D01" w:rsidRPr="00A84D01" w:rsidRDefault="00A84D01" w:rsidP="00A84D01">
            <w:pPr>
              <w:rPr>
                <w:rFonts w:ascii="Literata" w:eastAsia="Times New Roman" w:hAnsi="Literata" w:cs="Times New Roman"/>
                <w:sz w:val="24"/>
                <w:szCs w:val="24"/>
                <w:lang w:bidi="fa-IR"/>
              </w:rPr>
            </w:pPr>
            <w:r w:rsidRPr="00A84D01">
              <w:rPr>
                <w:rFonts w:ascii="Literata" w:eastAsia="Times New Roman" w:hAnsi="Literata" w:cs="Times New Roman"/>
                <w:sz w:val="24"/>
                <w:szCs w:val="24"/>
                <w:lang w:bidi="fa-IR"/>
              </w:rPr>
              <w:t>www.zekr.tv</w:t>
            </w:r>
          </w:p>
          <w:p w:rsidR="00A84D01" w:rsidRPr="00A84D01" w:rsidRDefault="00A84D01" w:rsidP="00A84D01">
            <w:pPr>
              <w:rPr>
                <w:rFonts w:ascii="IRMitra" w:eastAsia="Times New Roman" w:hAnsi="IRMitra" w:cs="IRMitra"/>
                <w:b/>
                <w:bCs/>
                <w:sz w:val="27"/>
                <w:szCs w:val="27"/>
                <w:rtl/>
                <w:lang w:bidi="fa-IR"/>
              </w:rPr>
            </w:pPr>
            <w:r w:rsidRPr="00A84D01">
              <w:rPr>
                <w:rFonts w:ascii="Literata" w:eastAsia="Times New Roman" w:hAnsi="Literata" w:cs="Times New Roman"/>
                <w:sz w:val="24"/>
                <w:szCs w:val="24"/>
                <w:lang w:bidi="fa-IR"/>
              </w:rPr>
              <w:t>www.mowahed.com</w:t>
            </w:r>
          </w:p>
        </w:tc>
        <w:tc>
          <w:tcPr>
            <w:tcW w:w="360" w:type="pct"/>
          </w:tcPr>
          <w:p w:rsidR="00A84D01" w:rsidRPr="00A84D01" w:rsidRDefault="00A84D01" w:rsidP="00A84D01">
            <w:pPr>
              <w:rPr>
                <w:rFonts w:ascii="IRMitra" w:eastAsia="Times New Roman" w:hAnsi="IRMitra" w:cs="IRMitra"/>
                <w:color w:val="244061" w:themeColor="accent1" w:themeShade="80"/>
                <w:sz w:val="30"/>
                <w:szCs w:val="30"/>
                <w:rtl/>
                <w:lang w:bidi="fa-IR"/>
              </w:rPr>
            </w:pPr>
          </w:p>
        </w:tc>
        <w:tc>
          <w:tcPr>
            <w:tcW w:w="2344" w:type="pct"/>
            <w:gridSpan w:val="2"/>
          </w:tcPr>
          <w:p w:rsidR="00A84D01" w:rsidRPr="00A84D01" w:rsidRDefault="00A84D01" w:rsidP="00A84D01">
            <w:pPr>
              <w:widowControl w:val="0"/>
              <w:tabs>
                <w:tab w:val="right" w:leader="dot" w:pos="5138"/>
              </w:tabs>
              <w:rPr>
                <w:rFonts w:ascii="Literata" w:eastAsia="Times New Roman" w:hAnsi="Literata" w:cs="Times New Roman"/>
                <w:sz w:val="24"/>
                <w:szCs w:val="24"/>
              </w:rPr>
            </w:pPr>
            <w:r w:rsidRPr="00A84D01">
              <w:rPr>
                <w:rFonts w:ascii="Literata" w:eastAsia="Times New Roman" w:hAnsi="Literata" w:cs="Times New Roman"/>
                <w:sz w:val="24"/>
                <w:szCs w:val="24"/>
              </w:rPr>
              <w:t>www.aqeedeh.com</w:t>
            </w:r>
          </w:p>
          <w:p w:rsidR="00A84D01" w:rsidRPr="00A84D01" w:rsidRDefault="00A84D01" w:rsidP="00A84D01">
            <w:pPr>
              <w:widowControl w:val="0"/>
              <w:tabs>
                <w:tab w:val="right" w:leader="dot" w:pos="5138"/>
              </w:tabs>
              <w:rPr>
                <w:rFonts w:ascii="Literata" w:eastAsia="Times New Roman" w:hAnsi="Literata" w:cs="Times New Roman"/>
                <w:sz w:val="24"/>
                <w:szCs w:val="24"/>
              </w:rPr>
            </w:pPr>
            <w:r w:rsidRPr="00A84D01">
              <w:rPr>
                <w:rFonts w:ascii="Literata" w:eastAsia="Times New Roman" w:hAnsi="Literata" w:cs="Times New Roman"/>
                <w:sz w:val="24"/>
                <w:szCs w:val="24"/>
              </w:rPr>
              <w:t>www.islamtxt.com</w:t>
            </w:r>
          </w:p>
          <w:p w:rsidR="00A84D01" w:rsidRPr="00A84D01" w:rsidRDefault="00FE09AD" w:rsidP="00A84D01">
            <w:pPr>
              <w:widowControl w:val="0"/>
              <w:tabs>
                <w:tab w:val="right" w:leader="dot" w:pos="5138"/>
              </w:tabs>
              <w:rPr>
                <w:rFonts w:ascii="Literata" w:eastAsia="Times New Roman" w:hAnsi="Literata" w:cs="Times New Roman"/>
                <w:sz w:val="24"/>
                <w:szCs w:val="24"/>
              </w:rPr>
            </w:pPr>
            <w:hyperlink r:id="rId12" w:history="1">
              <w:r w:rsidR="00A84D01" w:rsidRPr="00A84D01">
                <w:rPr>
                  <w:rFonts w:ascii="Literata" w:eastAsia="Times New Roman" w:hAnsi="Literata" w:cs="B Zar"/>
                  <w:sz w:val="24"/>
                  <w:szCs w:val="24"/>
                </w:rPr>
                <w:t>www.shabnam.cc</w:t>
              </w:r>
            </w:hyperlink>
          </w:p>
          <w:p w:rsidR="00A84D01" w:rsidRPr="00A84D01" w:rsidRDefault="00A84D01" w:rsidP="00A84D01">
            <w:pPr>
              <w:rPr>
                <w:rFonts w:ascii="IRMitra" w:eastAsia="Times New Roman" w:hAnsi="IRMitra" w:cs="IRMitra"/>
                <w:color w:val="244061" w:themeColor="accent1" w:themeShade="80"/>
                <w:sz w:val="30"/>
                <w:szCs w:val="30"/>
                <w:rtl/>
                <w:lang w:bidi="fa-IR"/>
              </w:rPr>
            </w:pPr>
            <w:r w:rsidRPr="00A84D01">
              <w:rPr>
                <w:rFonts w:ascii="Literata" w:eastAsia="Times New Roman" w:hAnsi="Literata" w:cs="Times New Roman"/>
                <w:sz w:val="24"/>
                <w:szCs w:val="24"/>
              </w:rPr>
              <w:t>www.sadaislam.com</w:t>
            </w:r>
          </w:p>
        </w:tc>
      </w:tr>
      <w:tr w:rsidR="00A84D01" w:rsidRPr="00A84D01" w:rsidTr="00A84D01">
        <w:trPr>
          <w:jc w:val="center"/>
        </w:trPr>
        <w:tc>
          <w:tcPr>
            <w:tcW w:w="2295" w:type="pct"/>
            <w:gridSpan w:val="2"/>
          </w:tcPr>
          <w:p w:rsidR="00A84D01" w:rsidRPr="00A84D01" w:rsidRDefault="00A84D01" w:rsidP="00A84D01">
            <w:pPr>
              <w:spacing w:before="60" w:after="60"/>
              <w:rPr>
                <w:rFonts w:ascii="IRMitra" w:eastAsia="Times New Roman" w:hAnsi="IRMitra" w:cs="IRMitra"/>
                <w:b/>
                <w:bCs/>
                <w:sz w:val="5"/>
                <w:szCs w:val="5"/>
                <w:rtl/>
                <w:lang w:bidi="fa-IR"/>
              </w:rPr>
            </w:pPr>
          </w:p>
        </w:tc>
        <w:tc>
          <w:tcPr>
            <w:tcW w:w="2705" w:type="pct"/>
            <w:gridSpan w:val="3"/>
          </w:tcPr>
          <w:p w:rsidR="00A84D01" w:rsidRPr="00A84D01" w:rsidRDefault="00A84D01" w:rsidP="00A84D01">
            <w:pPr>
              <w:spacing w:before="60" w:after="60"/>
              <w:rPr>
                <w:rFonts w:ascii="IRMitra" w:eastAsia="Times New Roman" w:hAnsi="IRMitra" w:cs="IRMitra"/>
                <w:color w:val="244061" w:themeColor="accent1" w:themeShade="80"/>
                <w:sz w:val="5"/>
                <w:szCs w:val="5"/>
                <w:rtl/>
                <w:lang w:bidi="fa-IR"/>
              </w:rPr>
            </w:pPr>
          </w:p>
        </w:tc>
      </w:tr>
      <w:tr w:rsidR="00A84D01" w:rsidRPr="00A84D01" w:rsidTr="0021545B">
        <w:trPr>
          <w:jc w:val="center"/>
        </w:trPr>
        <w:tc>
          <w:tcPr>
            <w:tcW w:w="5000" w:type="pct"/>
            <w:gridSpan w:val="5"/>
          </w:tcPr>
          <w:p w:rsidR="00A84D01" w:rsidRPr="00A84D01" w:rsidRDefault="00A84D01" w:rsidP="00A84D01">
            <w:pPr>
              <w:jc w:val="center"/>
              <w:rPr>
                <w:rFonts w:ascii="IRMitra" w:eastAsia="Times New Roman" w:hAnsi="IRMitra" w:cs="IRMitra"/>
                <w:color w:val="244061" w:themeColor="accent1" w:themeShade="80"/>
                <w:sz w:val="30"/>
                <w:szCs w:val="30"/>
                <w:rtl/>
                <w:lang w:bidi="fa-IR"/>
              </w:rPr>
            </w:pPr>
            <w:r w:rsidRPr="00A84D01">
              <w:rPr>
                <w:rFonts w:ascii="IRMitra" w:eastAsia="Times New Roman" w:hAnsi="IRMitra" w:cs="IRMitra" w:hint="cs"/>
                <w:noProof/>
                <w:color w:val="244061" w:themeColor="accent1" w:themeShade="80"/>
                <w:sz w:val="38"/>
                <w:szCs w:val="38"/>
                <w:rtl/>
              </w:rPr>
              <w:drawing>
                <wp:inline distT="0" distB="0" distL="0" distR="0" wp14:anchorId="3C7F7448" wp14:editId="009CB50B">
                  <wp:extent cx="2085975" cy="1028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91807" cy="1031576"/>
                          </a:xfrm>
                          <a:prstGeom prst="rect">
                            <a:avLst/>
                          </a:prstGeom>
                        </pic:spPr>
                      </pic:pic>
                    </a:graphicData>
                  </a:graphic>
                </wp:inline>
              </w:drawing>
            </w:r>
          </w:p>
        </w:tc>
      </w:tr>
      <w:tr w:rsidR="00A84D01" w:rsidRPr="00A84D01" w:rsidTr="0021545B">
        <w:trPr>
          <w:jc w:val="center"/>
        </w:trPr>
        <w:tc>
          <w:tcPr>
            <w:tcW w:w="5000" w:type="pct"/>
            <w:gridSpan w:val="5"/>
            <w:vAlign w:val="center"/>
          </w:tcPr>
          <w:p w:rsidR="00A84D01" w:rsidRPr="00A84D01" w:rsidRDefault="00A84D01" w:rsidP="00A84D01">
            <w:pPr>
              <w:jc w:val="center"/>
              <w:rPr>
                <w:rFonts w:ascii="IRMitra" w:eastAsia="Times New Roman" w:hAnsi="IRMitra" w:cs="IRMitra"/>
                <w:noProof/>
                <w:color w:val="244061" w:themeColor="accent1" w:themeShade="80"/>
                <w:sz w:val="30"/>
                <w:szCs w:val="30"/>
                <w:rtl/>
              </w:rPr>
            </w:pPr>
            <w:r w:rsidRPr="00A84D01">
              <w:rPr>
                <w:rFonts w:ascii="IRMitra" w:eastAsia="Times New Roman" w:hAnsi="IRMitra" w:cs="IRMitra"/>
                <w:noProof/>
                <w:color w:val="244061" w:themeColor="accent1" w:themeShade="80"/>
                <w:sz w:val="30"/>
                <w:szCs w:val="30"/>
              </w:rPr>
              <w:t>contact@mowahedin.com</w:t>
            </w:r>
          </w:p>
        </w:tc>
      </w:tr>
    </w:tbl>
    <w:p w:rsidR="002E29D1" w:rsidRDefault="002E29D1" w:rsidP="00A84D01">
      <w:pPr>
        <w:pStyle w:val="StyleComplexBLotus12ptJustifiedFirstline05cm"/>
        <w:spacing w:line="240" w:lineRule="auto"/>
        <w:ind w:firstLine="0"/>
        <w:rPr>
          <w:rFonts w:ascii="IRLotus" w:hAnsi="IRLotus" w:cs="IRLotus"/>
          <w:sz w:val="28"/>
          <w:szCs w:val="28"/>
          <w:rtl/>
        </w:rPr>
      </w:pPr>
    </w:p>
    <w:p w:rsidR="002E29D1" w:rsidRPr="00A84D01" w:rsidRDefault="002E29D1" w:rsidP="006673CB">
      <w:pPr>
        <w:pStyle w:val="StyleComplexBLotus12ptJustifiedFirstline05cm"/>
        <w:spacing w:line="240" w:lineRule="auto"/>
        <w:ind w:firstLine="0"/>
        <w:rPr>
          <w:rFonts w:ascii="IRLotus" w:hAnsi="IRLotus" w:cs="IRLotus"/>
          <w:sz w:val="2"/>
          <w:szCs w:val="2"/>
          <w:rtl/>
        </w:rPr>
      </w:pPr>
    </w:p>
    <w:p w:rsidR="002E29D1" w:rsidRDefault="002E29D1" w:rsidP="00E80FD4">
      <w:pPr>
        <w:pStyle w:val="StyleComplexBLotus12ptJustifiedFirstline05cm"/>
        <w:spacing w:line="240" w:lineRule="auto"/>
        <w:ind w:firstLine="0"/>
        <w:jc w:val="center"/>
        <w:rPr>
          <w:rFonts w:ascii="IRLotus" w:hAnsi="IRLotus" w:cs="IRLotus"/>
          <w:sz w:val="28"/>
          <w:szCs w:val="28"/>
          <w:rtl/>
        </w:rPr>
        <w:sectPr w:rsidR="002E29D1" w:rsidSect="002E29D1">
          <w:footnotePr>
            <w:numRestart w:val="eachPage"/>
          </w:footnotePr>
          <w:pgSz w:w="7938" w:h="11907" w:code="9"/>
          <w:pgMar w:top="567" w:right="851" w:bottom="851" w:left="851" w:header="454" w:footer="0" w:gutter="0"/>
          <w:cols w:space="708"/>
          <w:titlePg/>
          <w:bidi/>
          <w:rtlGutter/>
          <w:docGrid w:linePitch="360"/>
        </w:sectPr>
      </w:pPr>
    </w:p>
    <w:p w:rsidR="002E29D1" w:rsidRPr="00491B43" w:rsidRDefault="002E29D1" w:rsidP="00E80FD4">
      <w:pPr>
        <w:pStyle w:val="StyleComplexBLotus12ptJustifiedFirstline05cm"/>
        <w:spacing w:line="240" w:lineRule="auto"/>
        <w:ind w:firstLine="0"/>
        <w:jc w:val="center"/>
        <w:rPr>
          <w:rFonts w:ascii="IranNastaliq" w:hAnsi="IranNastaliq" w:cs="IranNastaliq"/>
          <w:sz w:val="28"/>
          <w:szCs w:val="28"/>
          <w:rtl/>
        </w:rPr>
      </w:pPr>
      <w:r w:rsidRPr="00491B43">
        <w:rPr>
          <w:rFonts w:ascii="IranNastaliq" w:hAnsi="IranNastaliq" w:cs="IranNastaliq"/>
          <w:sz w:val="30"/>
          <w:szCs w:val="30"/>
          <w:rtl/>
        </w:rPr>
        <w:lastRenderedPageBreak/>
        <w:t>بسم الله الرحمن الرحیم</w:t>
      </w:r>
    </w:p>
    <w:p w:rsidR="002E29D1" w:rsidRPr="00491B43" w:rsidRDefault="002E29D1" w:rsidP="00491B43">
      <w:pPr>
        <w:pStyle w:val="StyleComplexBLotus12ptJustifiedFirstline05cm"/>
        <w:spacing w:before="240" w:after="240" w:line="240" w:lineRule="auto"/>
        <w:ind w:firstLine="0"/>
        <w:jc w:val="center"/>
        <w:rPr>
          <w:rFonts w:ascii="IRYakout" w:hAnsi="IRYakout" w:cs="IRYakout"/>
          <w:b/>
          <w:bCs/>
          <w:sz w:val="32"/>
          <w:szCs w:val="32"/>
          <w:rtl/>
        </w:rPr>
      </w:pPr>
      <w:r w:rsidRPr="00491B43">
        <w:rPr>
          <w:rFonts w:ascii="IRYakout" w:hAnsi="IRYakout" w:cs="IRYakout"/>
          <w:b/>
          <w:bCs/>
          <w:sz w:val="32"/>
          <w:szCs w:val="32"/>
          <w:rtl/>
        </w:rPr>
        <w:t>فهرست مطالب</w:t>
      </w:r>
    </w:p>
    <w:p w:rsidR="006248B4" w:rsidRDefault="006248B4">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o "1-2" \h \z \t</w:instrText>
      </w:r>
      <w:r>
        <w:rPr>
          <w:rtl/>
        </w:rPr>
        <w:instrText xml:space="preserve"> "تیتر سوم,3" </w:instrText>
      </w:r>
      <w:r>
        <w:rPr>
          <w:rtl/>
        </w:rPr>
        <w:fldChar w:fldCharType="separate"/>
      </w:r>
      <w:hyperlink w:anchor="_Toc420961682" w:history="1">
        <w:r w:rsidRPr="00F15561">
          <w:rPr>
            <w:rStyle w:val="Hyperlink"/>
            <w:rFonts w:hint="eastAsia"/>
            <w:noProof/>
            <w:rtl/>
            <w:lang w:bidi="fa-IR"/>
          </w:rPr>
          <w:t>تقد</w:t>
        </w:r>
        <w:r w:rsidRPr="00F15561">
          <w:rPr>
            <w:rStyle w:val="Hyperlink"/>
            <w:rFonts w:hint="cs"/>
            <w:noProof/>
            <w:rtl/>
            <w:lang w:bidi="fa-IR"/>
          </w:rPr>
          <w:t>ی</w:t>
        </w:r>
        <w:r w:rsidRPr="00F15561">
          <w:rPr>
            <w:rStyle w:val="Hyperlink"/>
            <w:rFonts w:hint="eastAsia"/>
            <w:noProof/>
            <w:rtl/>
            <w:lang w:bidi="fa-IR"/>
          </w:rPr>
          <w:t>م</w:t>
        </w:r>
        <w:r w:rsidRPr="00F15561">
          <w:rPr>
            <w:rStyle w:val="Hyperlink"/>
            <w:noProof/>
            <w:rtl/>
            <w:lang w:bidi="fa-IR"/>
          </w:rPr>
          <w:t xml:space="preserve"> </w:t>
        </w:r>
        <w:r w:rsidRPr="00F15561">
          <w:rPr>
            <w:rStyle w:val="Hyperlink"/>
            <w:rFonts w:hint="eastAsia"/>
            <w:noProof/>
            <w:rtl/>
            <w:lang w:bidi="fa-IR"/>
          </w:rPr>
          <w:t>به</w:t>
        </w:r>
        <w:r w:rsidRPr="00F15561">
          <w:rPr>
            <w:rStyle w:val="Hyperlink"/>
            <w:noProof/>
            <w:rtl/>
            <w:lang w:bidi="fa-IR"/>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Toc420961682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6248B4" w:rsidRDefault="00FE09AD">
      <w:pPr>
        <w:pStyle w:val="TOC1"/>
        <w:tabs>
          <w:tab w:val="right" w:leader="dot" w:pos="6226"/>
        </w:tabs>
        <w:rPr>
          <w:rFonts w:asciiTheme="minorHAnsi" w:eastAsiaTheme="minorEastAsia" w:hAnsiTheme="minorHAnsi" w:cstheme="minorBidi"/>
          <w:bCs w:val="0"/>
          <w:noProof/>
          <w:sz w:val="22"/>
          <w:szCs w:val="22"/>
          <w:rtl/>
        </w:rPr>
      </w:pPr>
      <w:hyperlink w:anchor="_Toc420961683" w:history="1">
        <w:r w:rsidR="006248B4" w:rsidRPr="00F15561">
          <w:rPr>
            <w:rStyle w:val="Hyperlink"/>
            <w:rFonts w:hint="eastAsia"/>
            <w:noProof/>
            <w:rtl/>
            <w:lang w:bidi="fa-IR"/>
          </w:rPr>
          <w:t>مقدمه</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Toc420961683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1</w:t>
        </w:r>
        <w:r w:rsidR="006248B4">
          <w:rPr>
            <w:rStyle w:val="Hyperlink"/>
            <w:noProof/>
            <w:rtl/>
          </w:rPr>
          <w:fldChar w:fldCharType="end"/>
        </w:r>
      </w:hyperlink>
    </w:p>
    <w:p w:rsidR="006248B4" w:rsidRDefault="00FE09AD">
      <w:pPr>
        <w:pStyle w:val="TOC1"/>
        <w:tabs>
          <w:tab w:val="right" w:leader="dot" w:pos="6226"/>
        </w:tabs>
        <w:rPr>
          <w:rFonts w:asciiTheme="minorHAnsi" w:eastAsiaTheme="minorEastAsia" w:hAnsiTheme="minorHAnsi" w:cstheme="minorBidi"/>
          <w:bCs w:val="0"/>
          <w:noProof/>
          <w:sz w:val="22"/>
          <w:szCs w:val="22"/>
          <w:rtl/>
        </w:rPr>
      </w:pPr>
      <w:hyperlink w:anchor="_Toc420961684" w:history="1">
        <w:r w:rsidR="006248B4" w:rsidRPr="00F15561">
          <w:rPr>
            <w:rStyle w:val="Hyperlink"/>
            <w:rFonts w:hint="eastAsia"/>
            <w:noProof/>
            <w:rtl/>
            <w:lang w:bidi="fa-IR"/>
          </w:rPr>
          <w:t>متفرق</w:t>
        </w:r>
        <w:r w:rsidR="006248B4" w:rsidRPr="00F15561">
          <w:rPr>
            <w:rStyle w:val="Hyperlink"/>
            <w:noProof/>
            <w:rtl/>
            <w:lang w:bidi="fa-IR"/>
          </w:rPr>
          <w:t xml:space="preserve"> </w:t>
        </w:r>
        <w:r w:rsidR="006248B4" w:rsidRPr="00F15561">
          <w:rPr>
            <w:rStyle w:val="Hyperlink"/>
            <w:rFonts w:hint="eastAsia"/>
            <w:noProof/>
            <w:rtl/>
            <w:lang w:bidi="fa-IR"/>
          </w:rPr>
          <w:t>شدن</w:t>
        </w:r>
        <w:r w:rsidR="006248B4" w:rsidRPr="00F15561">
          <w:rPr>
            <w:rStyle w:val="Hyperlink"/>
            <w:noProof/>
            <w:rtl/>
            <w:lang w:bidi="fa-IR"/>
          </w:rPr>
          <w:t xml:space="preserve"> </w:t>
        </w:r>
        <w:r w:rsidR="006248B4" w:rsidRPr="00F15561">
          <w:rPr>
            <w:rStyle w:val="Hyperlink"/>
            <w:rFonts w:hint="eastAsia"/>
            <w:noProof/>
            <w:rtl/>
            <w:lang w:bidi="fa-IR"/>
          </w:rPr>
          <w:t>مس</w:t>
        </w:r>
        <w:r w:rsidR="006248B4" w:rsidRPr="00F15561">
          <w:rPr>
            <w:rStyle w:val="Hyperlink"/>
            <w:rFonts w:hint="cs"/>
            <w:noProof/>
            <w:rtl/>
            <w:lang w:bidi="fa-IR"/>
          </w:rPr>
          <w:t>ی</w:t>
        </w:r>
        <w:r w:rsidR="006248B4" w:rsidRPr="00F15561">
          <w:rPr>
            <w:rStyle w:val="Hyperlink"/>
            <w:rFonts w:hint="eastAsia"/>
            <w:noProof/>
            <w:rtl/>
            <w:lang w:bidi="fa-IR"/>
          </w:rPr>
          <w:t>ح</w:t>
        </w:r>
        <w:r w:rsidR="006248B4" w:rsidRPr="00F15561">
          <w:rPr>
            <w:rStyle w:val="Hyperlink"/>
            <w:rFonts w:hint="cs"/>
            <w:noProof/>
            <w:rtl/>
            <w:lang w:bidi="fa-IR"/>
          </w:rPr>
          <w:t>ی‌</w:t>
        </w:r>
        <w:r w:rsidR="006248B4" w:rsidRPr="00F15561">
          <w:rPr>
            <w:rStyle w:val="Hyperlink"/>
            <w:rFonts w:hint="eastAsia"/>
            <w:noProof/>
            <w:rtl/>
            <w:lang w:bidi="fa-IR"/>
          </w:rPr>
          <w:t>ها</w:t>
        </w:r>
        <w:r w:rsidR="006248B4" w:rsidRPr="00F15561">
          <w:rPr>
            <w:rStyle w:val="Hyperlink"/>
            <w:noProof/>
            <w:rtl/>
            <w:lang w:bidi="fa-IR"/>
          </w:rPr>
          <w:t xml:space="preserve"> </w:t>
        </w:r>
        <w:r w:rsidR="006248B4" w:rsidRPr="00F15561">
          <w:rPr>
            <w:rStyle w:val="Hyperlink"/>
            <w:rFonts w:hint="eastAsia"/>
            <w:noProof/>
            <w:rtl/>
            <w:lang w:bidi="fa-IR"/>
          </w:rPr>
          <w:t>بعد</w:t>
        </w:r>
        <w:r w:rsidR="006248B4" w:rsidRPr="00F15561">
          <w:rPr>
            <w:rStyle w:val="Hyperlink"/>
            <w:noProof/>
            <w:rtl/>
            <w:lang w:bidi="fa-IR"/>
          </w:rPr>
          <w:t xml:space="preserve"> </w:t>
        </w:r>
        <w:r w:rsidR="006248B4" w:rsidRPr="00F15561">
          <w:rPr>
            <w:rStyle w:val="Hyperlink"/>
            <w:rFonts w:hint="eastAsia"/>
            <w:noProof/>
            <w:rtl/>
            <w:lang w:bidi="fa-IR"/>
          </w:rPr>
          <w:t>از</w:t>
        </w:r>
        <w:r w:rsidR="006248B4" w:rsidRPr="00F15561">
          <w:rPr>
            <w:rStyle w:val="Hyperlink"/>
            <w:noProof/>
            <w:rtl/>
            <w:lang w:bidi="fa-IR"/>
          </w:rPr>
          <w:t xml:space="preserve"> </w:t>
        </w:r>
        <w:r w:rsidR="006248B4" w:rsidRPr="00F15561">
          <w:rPr>
            <w:rStyle w:val="Hyperlink"/>
            <w:rFonts w:hint="eastAsia"/>
            <w:noProof/>
            <w:rtl/>
            <w:lang w:bidi="fa-IR"/>
          </w:rPr>
          <w:t>حضرت</w:t>
        </w:r>
        <w:r w:rsidR="006248B4" w:rsidRPr="00F15561">
          <w:rPr>
            <w:rStyle w:val="Hyperlink"/>
            <w:noProof/>
            <w:rtl/>
            <w:lang w:bidi="fa-IR"/>
          </w:rPr>
          <w:t xml:space="preserve"> </w:t>
        </w:r>
        <w:r w:rsidR="006248B4" w:rsidRPr="00F15561">
          <w:rPr>
            <w:rStyle w:val="Hyperlink"/>
            <w:rFonts w:hint="eastAsia"/>
            <w:noProof/>
            <w:rtl/>
            <w:lang w:bidi="fa-IR"/>
          </w:rPr>
          <w:t>ع</w:t>
        </w:r>
        <w:r w:rsidR="006248B4" w:rsidRPr="00F15561">
          <w:rPr>
            <w:rStyle w:val="Hyperlink"/>
            <w:rFonts w:hint="cs"/>
            <w:noProof/>
            <w:rtl/>
            <w:lang w:bidi="fa-IR"/>
          </w:rPr>
          <w:t>ی</w:t>
        </w:r>
        <w:r w:rsidR="006248B4" w:rsidRPr="00F15561">
          <w:rPr>
            <w:rStyle w:val="Hyperlink"/>
            <w:rFonts w:hint="eastAsia"/>
            <w:noProof/>
            <w:rtl/>
            <w:lang w:bidi="fa-IR"/>
          </w:rPr>
          <w:t>س</w:t>
        </w:r>
        <w:r w:rsidR="006248B4" w:rsidRPr="00F15561">
          <w:rPr>
            <w:rStyle w:val="Hyperlink"/>
            <w:rFonts w:hint="cs"/>
            <w:noProof/>
            <w:rtl/>
            <w:lang w:bidi="fa-IR"/>
          </w:rPr>
          <w:t>ی</w:t>
        </w:r>
        <w:r w:rsidR="006248B4" w:rsidRPr="00F15561">
          <w:rPr>
            <w:rStyle w:val="Hyperlink"/>
            <w:rFonts w:cs="CTraditional Arabic"/>
            <w:b/>
            <w:noProof/>
            <w:rtl/>
            <w:lang w:bidi="fa-IR"/>
          </w:rPr>
          <w:t>÷</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Toc420961684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3</w:t>
        </w:r>
        <w:r w:rsidR="006248B4">
          <w:rPr>
            <w:rStyle w:val="Hyperlink"/>
            <w:noProof/>
            <w:rtl/>
          </w:rPr>
          <w:fldChar w:fldCharType="end"/>
        </w:r>
      </w:hyperlink>
    </w:p>
    <w:p w:rsidR="006248B4" w:rsidRDefault="00FE09AD">
      <w:pPr>
        <w:pStyle w:val="TOC1"/>
        <w:tabs>
          <w:tab w:val="right" w:leader="dot" w:pos="6226"/>
        </w:tabs>
        <w:rPr>
          <w:rFonts w:asciiTheme="minorHAnsi" w:eastAsiaTheme="minorEastAsia" w:hAnsiTheme="minorHAnsi" w:cstheme="minorBidi"/>
          <w:bCs w:val="0"/>
          <w:noProof/>
          <w:sz w:val="22"/>
          <w:szCs w:val="22"/>
          <w:rtl/>
        </w:rPr>
      </w:pPr>
      <w:hyperlink w:anchor="_Toc420961685" w:history="1">
        <w:r w:rsidR="006248B4" w:rsidRPr="00F15561">
          <w:rPr>
            <w:rStyle w:val="Hyperlink"/>
            <w:rFonts w:hint="eastAsia"/>
            <w:noProof/>
            <w:rtl/>
            <w:lang w:bidi="fa-IR"/>
          </w:rPr>
          <w:t>مس</w:t>
        </w:r>
        <w:r w:rsidR="006248B4" w:rsidRPr="00F15561">
          <w:rPr>
            <w:rStyle w:val="Hyperlink"/>
            <w:rFonts w:hint="cs"/>
            <w:noProof/>
            <w:rtl/>
            <w:lang w:bidi="fa-IR"/>
          </w:rPr>
          <w:t>ی</w:t>
        </w:r>
        <w:r w:rsidR="006248B4" w:rsidRPr="00F15561">
          <w:rPr>
            <w:rStyle w:val="Hyperlink"/>
            <w:rFonts w:hint="eastAsia"/>
            <w:noProof/>
            <w:rtl/>
            <w:lang w:bidi="fa-IR"/>
          </w:rPr>
          <w:t>ح</w:t>
        </w:r>
        <w:r w:rsidR="006248B4" w:rsidRPr="00F15561">
          <w:rPr>
            <w:rStyle w:val="Hyperlink"/>
            <w:noProof/>
            <w:rtl/>
            <w:lang w:bidi="fa-IR"/>
          </w:rPr>
          <w:t xml:space="preserve"> </w:t>
        </w:r>
        <w:r w:rsidR="006248B4" w:rsidRPr="00F15561">
          <w:rPr>
            <w:rStyle w:val="Hyperlink"/>
            <w:rFonts w:hint="eastAsia"/>
            <w:noProof/>
            <w:rtl/>
            <w:lang w:bidi="fa-IR"/>
          </w:rPr>
          <w:t>و</w:t>
        </w:r>
        <w:r w:rsidR="006248B4" w:rsidRPr="00F15561">
          <w:rPr>
            <w:rStyle w:val="Hyperlink"/>
            <w:noProof/>
            <w:rtl/>
            <w:lang w:bidi="fa-IR"/>
          </w:rPr>
          <w:t xml:space="preserve"> </w:t>
        </w:r>
        <w:r w:rsidR="006248B4" w:rsidRPr="00F15561">
          <w:rPr>
            <w:rStyle w:val="Hyperlink"/>
            <w:rFonts w:hint="eastAsia"/>
            <w:noProof/>
            <w:rtl/>
            <w:lang w:bidi="fa-IR"/>
          </w:rPr>
          <w:t>انج</w:t>
        </w:r>
        <w:r w:rsidR="006248B4" w:rsidRPr="00F15561">
          <w:rPr>
            <w:rStyle w:val="Hyperlink"/>
            <w:rFonts w:hint="cs"/>
            <w:noProof/>
            <w:rtl/>
            <w:lang w:bidi="fa-IR"/>
          </w:rPr>
          <w:t>ی</w:t>
        </w:r>
        <w:r w:rsidR="006248B4" w:rsidRPr="00F15561">
          <w:rPr>
            <w:rStyle w:val="Hyperlink"/>
            <w:rFonts w:hint="eastAsia"/>
            <w:noProof/>
            <w:rtl/>
            <w:lang w:bidi="fa-IR"/>
          </w:rPr>
          <w:t>ل</w:t>
        </w:r>
        <w:r w:rsidR="006248B4" w:rsidRPr="00F15561">
          <w:rPr>
            <w:rStyle w:val="Hyperlink"/>
            <w:noProof/>
            <w:rtl/>
            <w:lang w:bidi="fa-IR"/>
          </w:rPr>
          <w:t xml:space="preserve"> </w:t>
        </w:r>
        <w:r w:rsidR="006248B4" w:rsidRPr="00F15561">
          <w:rPr>
            <w:rStyle w:val="Hyperlink"/>
            <w:rFonts w:hint="eastAsia"/>
            <w:noProof/>
            <w:rtl/>
            <w:lang w:bidi="fa-IR"/>
          </w:rPr>
          <w:t>در</w:t>
        </w:r>
        <w:r w:rsidR="006248B4" w:rsidRPr="00F15561">
          <w:rPr>
            <w:rStyle w:val="Hyperlink"/>
            <w:noProof/>
            <w:rtl/>
            <w:lang w:bidi="fa-IR"/>
          </w:rPr>
          <w:t xml:space="preserve"> </w:t>
        </w:r>
        <w:r w:rsidR="006248B4" w:rsidRPr="00F15561">
          <w:rPr>
            <w:rStyle w:val="Hyperlink"/>
            <w:rFonts w:hint="eastAsia"/>
            <w:noProof/>
            <w:rtl/>
            <w:lang w:bidi="fa-IR"/>
          </w:rPr>
          <w:t>اسلام</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Toc420961685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5</w:t>
        </w:r>
        <w:r w:rsidR="006248B4">
          <w:rPr>
            <w:rStyle w:val="Hyperlink"/>
            <w:noProof/>
            <w:rtl/>
          </w:rPr>
          <w:fldChar w:fldCharType="end"/>
        </w:r>
      </w:hyperlink>
    </w:p>
    <w:p w:rsidR="006248B4" w:rsidRDefault="00FE09AD">
      <w:pPr>
        <w:pStyle w:val="TOC2"/>
        <w:tabs>
          <w:tab w:val="right" w:leader="dot" w:pos="6226"/>
        </w:tabs>
        <w:rPr>
          <w:rFonts w:asciiTheme="minorHAnsi" w:eastAsiaTheme="minorEastAsia" w:hAnsiTheme="minorHAnsi" w:cstheme="minorBidi"/>
          <w:noProof/>
          <w:sz w:val="22"/>
          <w:szCs w:val="22"/>
          <w:rtl/>
        </w:rPr>
      </w:pPr>
      <w:hyperlink w:anchor="_Toc420961686" w:history="1">
        <w:r w:rsidR="006248B4" w:rsidRPr="00F15561">
          <w:rPr>
            <w:rStyle w:val="Hyperlink"/>
            <w:rFonts w:hint="eastAsia"/>
            <w:noProof/>
            <w:rtl/>
            <w:lang w:bidi="fa-IR"/>
          </w:rPr>
          <w:t>اولاً</w:t>
        </w:r>
        <w:r w:rsidR="006248B4" w:rsidRPr="00F15561">
          <w:rPr>
            <w:rStyle w:val="Hyperlink"/>
            <w:noProof/>
            <w:rtl/>
            <w:lang w:bidi="fa-IR"/>
          </w:rPr>
          <w:t xml:space="preserve">: </w:t>
        </w:r>
        <w:r w:rsidR="006248B4" w:rsidRPr="00F15561">
          <w:rPr>
            <w:rStyle w:val="Hyperlink"/>
            <w:rFonts w:hint="eastAsia"/>
            <w:noProof/>
            <w:rtl/>
            <w:lang w:bidi="fa-IR"/>
          </w:rPr>
          <w:t>قرآن</w:t>
        </w:r>
        <w:r w:rsidR="006248B4" w:rsidRPr="00F15561">
          <w:rPr>
            <w:rStyle w:val="Hyperlink"/>
            <w:noProof/>
            <w:rtl/>
            <w:lang w:bidi="fa-IR"/>
          </w:rPr>
          <w:t xml:space="preserve"> </w:t>
        </w:r>
        <w:r w:rsidR="006248B4" w:rsidRPr="00F15561">
          <w:rPr>
            <w:rStyle w:val="Hyperlink"/>
            <w:rFonts w:hint="eastAsia"/>
            <w:noProof/>
            <w:rtl/>
            <w:lang w:bidi="fa-IR"/>
          </w:rPr>
          <w:t>کر</w:t>
        </w:r>
        <w:r w:rsidR="006248B4" w:rsidRPr="00F15561">
          <w:rPr>
            <w:rStyle w:val="Hyperlink"/>
            <w:rFonts w:hint="cs"/>
            <w:noProof/>
            <w:rtl/>
            <w:lang w:bidi="fa-IR"/>
          </w:rPr>
          <w:t>ی</w:t>
        </w:r>
        <w:r w:rsidR="006248B4" w:rsidRPr="00F15561">
          <w:rPr>
            <w:rStyle w:val="Hyperlink"/>
            <w:rFonts w:hint="eastAsia"/>
            <w:noProof/>
            <w:rtl/>
            <w:lang w:bidi="fa-IR"/>
          </w:rPr>
          <w:t>م</w:t>
        </w:r>
        <w:r w:rsidR="006248B4" w:rsidRPr="00F15561">
          <w:rPr>
            <w:rStyle w:val="Hyperlink"/>
            <w:noProof/>
            <w:rtl/>
            <w:lang w:bidi="fa-IR"/>
          </w:rPr>
          <w:t xml:space="preserve"> </w:t>
        </w:r>
        <w:r w:rsidR="006248B4" w:rsidRPr="00F15561">
          <w:rPr>
            <w:rStyle w:val="Hyperlink"/>
            <w:rFonts w:hint="eastAsia"/>
            <w:noProof/>
            <w:rtl/>
            <w:lang w:bidi="fa-IR"/>
          </w:rPr>
          <w:t>از</w:t>
        </w:r>
        <w:r w:rsidR="006248B4" w:rsidRPr="00F15561">
          <w:rPr>
            <w:rStyle w:val="Hyperlink"/>
            <w:noProof/>
            <w:rtl/>
            <w:lang w:bidi="fa-IR"/>
          </w:rPr>
          <w:t xml:space="preserve"> </w:t>
        </w:r>
        <w:r w:rsidR="006248B4" w:rsidRPr="00F15561">
          <w:rPr>
            <w:rStyle w:val="Hyperlink"/>
            <w:rFonts w:hint="eastAsia"/>
            <w:noProof/>
            <w:rtl/>
            <w:lang w:bidi="fa-IR"/>
          </w:rPr>
          <w:t>نبوت</w:t>
        </w:r>
        <w:r w:rsidR="006248B4" w:rsidRPr="00F15561">
          <w:rPr>
            <w:rStyle w:val="Hyperlink"/>
            <w:noProof/>
            <w:rtl/>
            <w:lang w:bidi="fa-IR"/>
          </w:rPr>
          <w:t xml:space="preserve"> </w:t>
        </w:r>
        <w:r w:rsidR="006248B4" w:rsidRPr="00F15561">
          <w:rPr>
            <w:rStyle w:val="Hyperlink"/>
            <w:rFonts w:hint="eastAsia"/>
            <w:noProof/>
            <w:rtl/>
            <w:lang w:bidi="fa-IR"/>
          </w:rPr>
          <w:t>مس</w:t>
        </w:r>
        <w:r w:rsidR="006248B4" w:rsidRPr="00F15561">
          <w:rPr>
            <w:rStyle w:val="Hyperlink"/>
            <w:rFonts w:hint="cs"/>
            <w:noProof/>
            <w:rtl/>
            <w:lang w:bidi="fa-IR"/>
          </w:rPr>
          <w:t>ی</w:t>
        </w:r>
        <w:r w:rsidR="006248B4" w:rsidRPr="00F15561">
          <w:rPr>
            <w:rStyle w:val="Hyperlink"/>
            <w:rFonts w:hint="eastAsia"/>
            <w:noProof/>
            <w:rtl/>
            <w:lang w:bidi="fa-IR"/>
          </w:rPr>
          <w:t>ح</w:t>
        </w:r>
        <w:r w:rsidR="006248B4" w:rsidRPr="00F15561">
          <w:rPr>
            <w:rStyle w:val="Hyperlink"/>
            <w:noProof/>
            <w:rtl/>
            <w:lang w:bidi="fa-IR"/>
          </w:rPr>
          <w:t xml:space="preserve"> </w:t>
        </w:r>
        <w:r w:rsidR="006248B4" w:rsidRPr="00F15561">
          <w:rPr>
            <w:rStyle w:val="Hyperlink"/>
            <w:rFonts w:hint="eastAsia"/>
            <w:noProof/>
            <w:rtl/>
            <w:lang w:bidi="fa-IR"/>
          </w:rPr>
          <w:t>خبر</w:t>
        </w:r>
        <w:r w:rsidR="006248B4" w:rsidRPr="00F15561">
          <w:rPr>
            <w:rStyle w:val="Hyperlink"/>
            <w:noProof/>
            <w:rtl/>
            <w:lang w:bidi="fa-IR"/>
          </w:rPr>
          <w:t xml:space="preserve"> </w:t>
        </w:r>
        <w:r w:rsidR="006248B4" w:rsidRPr="00F15561">
          <w:rPr>
            <w:rStyle w:val="Hyperlink"/>
            <w:rFonts w:hint="eastAsia"/>
            <w:noProof/>
            <w:rtl/>
            <w:lang w:bidi="fa-IR"/>
          </w:rPr>
          <w:t>م</w:t>
        </w:r>
        <w:r w:rsidR="006248B4" w:rsidRPr="00F15561">
          <w:rPr>
            <w:rStyle w:val="Hyperlink"/>
            <w:rFonts w:hint="cs"/>
            <w:noProof/>
            <w:rtl/>
            <w:lang w:bidi="fa-IR"/>
          </w:rPr>
          <w:t>ی‌</w:t>
        </w:r>
        <w:r w:rsidR="006248B4" w:rsidRPr="00F15561">
          <w:rPr>
            <w:rStyle w:val="Hyperlink"/>
            <w:rFonts w:hint="eastAsia"/>
            <w:noProof/>
            <w:rtl/>
            <w:lang w:bidi="fa-IR"/>
          </w:rPr>
          <w:t>دهد</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Toc420961686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5</w:t>
        </w:r>
        <w:r w:rsidR="006248B4">
          <w:rPr>
            <w:rStyle w:val="Hyperlink"/>
            <w:noProof/>
            <w:rtl/>
          </w:rPr>
          <w:fldChar w:fldCharType="end"/>
        </w:r>
      </w:hyperlink>
    </w:p>
    <w:p w:rsidR="006248B4" w:rsidRDefault="00FE09AD">
      <w:pPr>
        <w:pStyle w:val="TOC2"/>
        <w:tabs>
          <w:tab w:val="right" w:leader="dot" w:pos="6226"/>
        </w:tabs>
        <w:rPr>
          <w:rFonts w:asciiTheme="minorHAnsi" w:eastAsiaTheme="minorEastAsia" w:hAnsiTheme="minorHAnsi" w:cstheme="minorBidi"/>
          <w:noProof/>
          <w:sz w:val="22"/>
          <w:szCs w:val="22"/>
          <w:rtl/>
        </w:rPr>
      </w:pPr>
      <w:hyperlink w:anchor="_Toc420961687" w:history="1">
        <w:r w:rsidR="006248B4" w:rsidRPr="00F15561">
          <w:rPr>
            <w:rStyle w:val="Hyperlink"/>
            <w:rFonts w:hint="eastAsia"/>
            <w:noProof/>
            <w:rtl/>
            <w:lang w:bidi="fa-IR"/>
          </w:rPr>
          <w:t>دوّم</w:t>
        </w:r>
        <w:r w:rsidR="006248B4" w:rsidRPr="00F15561">
          <w:rPr>
            <w:rStyle w:val="Hyperlink"/>
            <w:noProof/>
            <w:rtl/>
            <w:lang w:bidi="fa-IR"/>
          </w:rPr>
          <w:t xml:space="preserve">: </w:t>
        </w:r>
        <w:r w:rsidR="006248B4" w:rsidRPr="00F15561">
          <w:rPr>
            <w:rStyle w:val="Hyperlink"/>
            <w:rFonts w:hint="eastAsia"/>
            <w:noProof/>
            <w:rtl/>
            <w:lang w:bidi="fa-IR"/>
          </w:rPr>
          <w:t>بحث</w:t>
        </w:r>
        <w:r w:rsidR="006248B4" w:rsidRPr="00F15561">
          <w:rPr>
            <w:rStyle w:val="Hyperlink"/>
            <w:noProof/>
            <w:rtl/>
            <w:lang w:bidi="fa-IR"/>
          </w:rPr>
          <w:t xml:space="preserve"> </w:t>
        </w:r>
        <w:r w:rsidR="006248B4" w:rsidRPr="00F15561">
          <w:rPr>
            <w:rStyle w:val="Hyperlink"/>
            <w:rFonts w:hint="eastAsia"/>
            <w:noProof/>
            <w:rtl/>
            <w:lang w:bidi="fa-IR"/>
          </w:rPr>
          <w:t>انج</w:t>
        </w:r>
        <w:r w:rsidR="006248B4" w:rsidRPr="00F15561">
          <w:rPr>
            <w:rStyle w:val="Hyperlink"/>
            <w:rFonts w:hint="cs"/>
            <w:noProof/>
            <w:rtl/>
            <w:lang w:bidi="fa-IR"/>
          </w:rPr>
          <w:t>ی</w:t>
        </w:r>
        <w:r w:rsidR="006248B4" w:rsidRPr="00F15561">
          <w:rPr>
            <w:rStyle w:val="Hyperlink"/>
            <w:rFonts w:hint="eastAsia"/>
            <w:noProof/>
            <w:rtl/>
            <w:lang w:bidi="fa-IR"/>
          </w:rPr>
          <w:t>ل</w:t>
        </w:r>
        <w:r w:rsidR="006248B4" w:rsidRPr="00F15561">
          <w:rPr>
            <w:rStyle w:val="Hyperlink"/>
            <w:noProof/>
            <w:rtl/>
            <w:lang w:bidi="fa-IR"/>
          </w:rPr>
          <w:t xml:space="preserve"> </w:t>
        </w:r>
        <w:r w:rsidR="006248B4" w:rsidRPr="00F15561">
          <w:rPr>
            <w:rStyle w:val="Hyperlink"/>
            <w:rFonts w:hint="eastAsia"/>
            <w:noProof/>
            <w:rtl/>
            <w:lang w:bidi="fa-IR"/>
          </w:rPr>
          <w:t>در</w:t>
        </w:r>
        <w:r w:rsidR="006248B4" w:rsidRPr="00F15561">
          <w:rPr>
            <w:rStyle w:val="Hyperlink"/>
            <w:noProof/>
            <w:rtl/>
            <w:lang w:bidi="fa-IR"/>
          </w:rPr>
          <w:t xml:space="preserve"> </w:t>
        </w:r>
        <w:r w:rsidR="006248B4" w:rsidRPr="00F15561">
          <w:rPr>
            <w:rStyle w:val="Hyperlink"/>
            <w:rFonts w:hint="eastAsia"/>
            <w:noProof/>
            <w:rtl/>
            <w:lang w:bidi="fa-IR"/>
          </w:rPr>
          <w:t>قرآن</w:t>
        </w:r>
        <w:r w:rsidR="006248B4" w:rsidRPr="00F15561">
          <w:rPr>
            <w:rStyle w:val="Hyperlink"/>
            <w:noProof/>
            <w:rtl/>
            <w:lang w:bidi="fa-IR"/>
          </w:rPr>
          <w:t xml:space="preserve"> </w:t>
        </w:r>
        <w:r w:rsidR="006248B4" w:rsidRPr="00F15561">
          <w:rPr>
            <w:rStyle w:val="Hyperlink"/>
            <w:rFonts w:hint="eastAsia"/>
            <w:noProof/>
            <w:rtl/>
            <w:lang w:bidi="fa-IR"/>
          </w:rPr>
          <w:t>کر</w:t>
        </w:r>
        <w:r w:rsidR="006248B4" w:rsidRPr="00F15561">
          <w:rPr>
            <w:rStyle w:val="Hyperlink"/>
            <w:rFonts w:hint="cs"/>
            <w:noProof/>
            <w:rtl/>
            <w:lang w:bidi="fa-IR"/>
          </w:rPr>
          <w:t>ی</w:t>
        </w:r>
        <w:r w:rsidR="006248B4" w:rsidRPr="00F15561">
          <w:rPr>
            <w:rStyle w:val="Hyperlink"/>
            <w:rFonts w:hint="eastAsia"/>
            <w:noProof/>
            <w:rtl/>
            <w:lang w:bidi="fa-IR"/>
          </w:rPr>
          <w:t>م</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Toc420961687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6</w:t>
        </w:r>
        <w:r w:rsidR="006248B4">
          <w:rPr>
            <w:rStyle w:val="Hyperlink"/>
            <w:noProof/>
            <w:rtl/>
          </w:rPr>
          <w:fldChar w:fldCharType="end"/>
        </w:r>
      </w:hyperlink>
    </w:p>
    <w:p w:rsidR="006248B4" w:rsidRDefault="00FE09AD">
      <w:pPr>
        <w:pStyle w:val="TOC2"/>
        <w:tabs>
          <w:tab w:val="right" w:leader="dot" w:pos="6226"/>
        </w:tabs>
        <w:rPr>
          <w:rFonts w:asciiTheme="minorHAnsi" w:eastAsiaTheme="minorEastAsia" w:hAnsiTheme="minorHAnsi" w:cstheme="minorBidi"/>
          <w:noProof/>
          <w:sz w:val="22"/>
          <w:szCs w:val="22"/>
          <w:rtl/>
        </w:rPr>
      </w:pPr>
      <w:hyperlink w:anchor="_Toc420961688" w:history="1">
        <w:r w:rsidR="006248B4" w:rsidRPr="00F15561">
          <w:rPr>
            <w:rStyle w:val="Hyperlink"/>
            <w:rFonts w:hint="eastAsia"/>
            <w:noProof/>
            <w:rtl/>
            <w:lang w:bidi="fa-IR"/>
          </w:rPr>
          <w:t>سوم</w:t>
        </w:r>
        <w:r w:rsidR="006248B4" w:rsidRPr="00F15561">
          <w:rPr>
            <w:rStyle w:val="Hyperlink"/>
            <w:noProof/>
            <w:rtl/>
            <w:lang w:bidi="fa-IR"/>
          </w:rPr>
          <w:t xml:space="preserve">: </w:t>
        </w:r>
        <w:r w:rsidR="006248B4" w:rsidRPr="00F15561">
          <w:rPr>
            <w:rStyle w:val="Hyperlink"/>
            <w:rFonts w:hint="eastAsia"/>
            <w:noProof/>
            <w:rtl/>
            <w:lang w:bidi="fa-IR"/>
          </w:rPr>
          <w:t>ارتباط</w:t>
        </w:r>
        <w:r w:rsidR="006248B4" w:rsidRPr="00F15561">
          <w:rPr>
            <w:rStyle w:val="Hyperlink"/>
            <w:noProof/>
            <w:rtl/>
            <w:lang w:bidi="fa-IR"/>
          </w:rPr>
          <w:t xml:space="preserve"> </w:t>
        </w:r>
        <w:r w:rsidR="006248B4" w:rsidRPr="00F15561">
          <w:rPr>
            <w:rStyle w:val="Hyperlink"/>
            <w:rFonts w:hint="eastAsia"/>
            <w:noProof/>
            <w:rtl/>
            <w:lang w:bidi="fa-IR"/>
          </w:rPr>
          <w:t>حضرت</w:t>
        </w:r>
        <w:r w:rsidR="006248B4" w:rsidRPr="00F15561">
          <w:rPr>
            <w:rStyle w:val="Hyperlink"/>
            <w:noProof/>
            <w:rtl/>
            <w:lang w:bidi="fa-IR"/>
          </w:rPr>
          <w:t xml:space="preserve"> </w:t>
        </w:r>
        <w:r w:rsidR="006248B4" w:rsidRPr="00F15561">
          <w:rPr>
            <w:rStyle w:val="Hyperlink"/>
            <w:rFonts w:hint="eastAsia"/>
            <w:noProof/>
            <w:rtl/>
            <w:lang w:bidi="fa-IR"/>
          </w:rPr>
          <w:t>ع</w:t>
        </w:r>
        <w:r w:rsidR="006248B4" w:rsidRPr="00F15561">
          <w:rPr>
            <w:rStyle w:val="Hyperlink"/>
            <w:rFonts w:hint="cs"/>
            <w:noProof/>
            <w:rtl/>
            <w:lang w:bidi="fa-IR"/>
          </w:rPr>
          <w:t>ی</w:t>
        </w:r>
        <w:r w:rsidR="006248B4" w:rsidRPr="00F15561">
          <w:rPr>
            <w:rStyle w:val="Hyperlink"/>
            <w:rFonts w:hint="eastAsia"/>
            <w:noProof/>
            <w:rtl/>
            <w:lang w:bidi="fa-IR"/>
          </w:rPr>
          <w:t>س</w:t>
        </w:r>
        <w:r w:rsidR="006248B4" w:rsidRPr="00F15561">
          <w:rPr>
            <w:rStyle w:val="Hyperlink"/>
            <w:rFonts w:hint="cs"/>
            <w:noProof/>
            <w:rtl/>
            <w:lang w:bidi="fa-IR"/>
          </w:rPr>
          <w:t>ی</w:t>
        </w:r>
        <w:r w:rsidR="006248B4" w:rsidRPr="00F15561">
          <w:rPr>
            <w:rStyle w:val="Hyperlink"/>
            <w:noProof/>
            <w:rtl/>
            <w:lang w:bidi="fa-IR"/>
          </w:rPr>
          <w:t xml:space="preserve"> </w:t>
        </w:r>
        <w:r w:rsidR="006248B4" w:rsidRPr="00F15561">
          <w:rPr>
            <w:rStyle w:val="Hyperlink"/>
            <w:rFonts w:hint="eastAsia"/>
            <w:noProof/>
            <w:rtl/>
            <w:lang w:bidi="fa-IR"/>
          </w:rPr>
          <w:t>و</w:t>
        </w:r>
        <w:r w:rsidR="006248B4" w:rsidRPr="00F15561">
          <w:rPr>
            <w:rStyle w:val="Hyperlink"/>
            <w:noProof/>
            <w:rtl/>
            <w:lang w:bidi="fa-IR"/>
          </w:rPr>
          <w:t xml:space="preserve"> </w:t>
        </w:r>
        <w:r w:rsidR="006248B4" w:rsidRPr="00F15561">
          <w:rPr>
            <w:rStyle w:val="Hyperlink"/>
            <w:rFonts w:hint="eastAsia"/>
            <w:noProof/>
            <w:rtl/>
            <w:lang w:bidi="fa-IR"/>
          </w:rPr>
          <w:t>انج</w:t>
        </w:r>
        <w:r w:rsidR="006248B4" w:rsidRPr="00F15561">
          <w:rPr>
            <w:rStyle w:val="Hyperlink"/>
            <w:rFonts w:hint="cs"/>
            <w:noProof/>
            <w:rtl/>
            <w:lang w:bidi="fa-IR"/>
          </w:rPr>
          <w:t>ی</w:t>
        </w:r>
        <w:r w:rsidR="006248B4" w:rsidRPr="00F15561">
          <w:rPr>
            <w:rStyle w:val="Hyperlink"/>
            <w:rFonts w:hint="eastAsia"/>
            <w:noProof/>
            <w:rtl/>
            <w:lang w:bidi="fa-IR"/>
          </w:rPr>
          <w:t>ل</w:t>
        </w:r>
        <w:r w:rsidR="006248B4" w:rsidRPr="00F15561">
          <w:rPr>
            <w:rStyle w:val="Hyperlink"/>
            <w:noProof/>
            <w:rtl/>
            <w:lang w:bidi="fa-IR"/>
          </w:rPr>
          <w:t xml:space="preserve"> </w:t>
        </w:r>
        <w:r w:rsidR="006248B4" w:rsidRPr="00F15561">
          <w:rPr>
            <w:rStyle w:val="Hyperlink"/>
            <w:rFonts w:hint="eastAsia"/>
            <w:noProof/>
            <w:rtl/>
            <w:lang w:bidi="fa-IR"/>
          </w:rPr>
          <w:t>به</w:t>
        </w:r>
        <w:r w:rsidR="006248B4" w:rsidRPr="00F15561">
          <w:rPr>
            <w:rStyle w:val="Hyperlink"/>
            <w:noProof/>
            <w:rtl/>
            <w:lang w:bidi="fa-IR"/>
          </w:rPr>
          <w:t xml:space="preserve"> </w:t>
        </w:r>
        <w:r w:rsidR="006248B4" w:rsidRPr="00F15561">
          <w:rPr>
            <w:rStyle w:val="Hyperlink"/>
            <w:rFonts w:hint="eastAsia"/>
            <w:noProof/>
            <w:rtl/>
            <w:lang w:bidi="fa-IR"/>
          </w:rPr>
          <w:t>عق</w:t>
        </w:r>
        <w:r w:rsidR="006248B4" w:rsidRPr="00F15561">
          <w:rPr>
            <w:rStyle w:val="Hyperlink"/>
            <w:rFonts w:hint="cs"/>
            <w:noProof/>
            <w:rtl/>
            <w:lang w:bidi="fa-IR"/>
          </w:rPr>
          <w:t>ی</w:t>
        </w:r>
        <w:r w:rsidR="006248B4" w:rsidRPr="00F15561">
          <w:rPr>
            <w:rStyle w:val="Hyperlink"/>
            <w:rFonts w:hint="eastAsia"/>
            <w:noProof/>
            <w:rtl/>
            <w:lang w:bidi="fa-IR"/>
          </w:rPr>
          <w:t>د</w:t>
        </w:r>
        <w:r w:rsidR="006248B4" w:rsidRPr="00F15561">
          <w:rPr>
            <w:rStyle w:val="Hyperlink"/>
            <w:rFonts w:hint="cs"/>
            <w:noProof/>
            <w:rtl/>
            <w:lang w:bidi="fa-IR"/>
          </w:rPr>
          <w:t>ۀ</w:t>
        </w:r>
        <w:r w:rsidR="006248B4" w:rsidRPr="00F15561">
          <w:rPr>
            <w:rStyle w:val="Hyperlink"/>
            <w:noProof/>
            <w:rtl/>
            <w:lang w:bidi="fa-IR"/>
          </w:rPr>
          <w:t xml:space="preserve"> </w:t>
        </w:r>
        <w:r w:rsidR="006248B4" w:rsidRPr="00F15561">
          <w:rPr>
            <w:rStyle w:val="Hyperlink"/>
            <w:rFonts w:hint="eastAsia"/>
            <w:noProof/>
            <w:rtl/>
            <w:lang w:bidi="fa-IR"/>
          </w:rPr>
          <w:t>اسلام</w:t>
        </w:r>
        <w:r w:rsidR="006248B4" w:rsidRPr="00F15561">
          <w:rPr>
            <w:rStyle w:val="Hyperlink"/>
            <w:rFonts w:hint="cs"/>
            <w:noProof/>
            <w:rtl/>
            <w:lang w:bidi="fa-IR"/>
          </w:rPr>
          <w:t>ی</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Toc420961688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7</w:t>
        </w:r>
        <w:r w:rsidR="006248B4">
          <w:rPr>
            <w:rStyle w:val="Hyperlink"/>
            <w:noProof/>
            <w:rtl/>
          </w:rPr>
          <w:fldChar w:fldCharType="end"/>
        </w:r>
      </w:hyperlink>
    </w:p>
    <w:p w:rsidR="006248B4" w:rsidRDefault="00FE09AD">
      <w:pPr>
        <w:pStyle w:val="TOC1"/>
        <w:tabs>
          <w:tab w:val="right" w:leader="dot" w:pos="6226"/>
        </w:tabs>
        <w:rPr>
          <w:rFonts w:asciiTheme="minorHAnsi" w:eastAsiaTheme="minorEastAsia" w:hAnsiTheme="minorHAnsi" w:cstheme="minorBidi"/>
          <w:bCs w:val="0"/>
          <w:noProof/>
          <w:sz w:val="22"/>
          <w:szCs w:val="22"/>
          <w:rtl/>
        </w:rPr>
      </w:pPr>
      <w:hyperlink w:anchor="_Toc420961689" w:history="1">
        <w:r w:rsidR="006248B4" w:rsidRPr="00F15561">
          <w:rPr>
            <w:rStyle w:val="Hyperlink"/>
            <w:rFonts w:hint="eastAsia"/>
            <w:noProof/>
            <w:rtl/>
            <w:lang w:bidi="fa-IR"/>
          </w:rPr>
          <w:t>انج</w:t>
        </w:r>
        <w:r w:rsidR="006248B4" w:rsidRPr="00F15561">
          <w:rPr>
            <w:rStyle w:val="Hyperlink"/>
            <w:rFonts w:hint="cs"/>
            <w:noProof/>
            <w:rtl/>
            <w:lang w:bidi="fa-IR"/>
          </w:rPr>
          <w:t>ی</w:t>
        </w:r>
        <w:r w:rsidR="006248B4" w:rsidRPr="00F15561">
          <w:rPr>
            <w:rStyle w:val="Hyperlink"/>
            <w:rFonts w:hint="eastAsia"/>
            <w:noProof/>
            <w:rtl/>
            <w:lang w:bidi="fa-IR"/>
          </w:rPr>
          <w:t>ل</w:t>
        </w:r>
        <w:r w:rsidR="006248B4" w:rsidRPr="00F15561">
          <w:rPr>
            <w:rStyle w:val="Hyperlink"/>
            <w:noProof/>
            <w:rtl/>
            <w:lang w:bidi="fa-IR"/>
          </w:rPr>
          <w:t xml:space="preserve"> </w:t>
        </w:r>
        <w:r w:rsidR="006248B4" w:rsidRPr="00F15561">
          <w:rPr>
            <w:rStyle w:val="Hyperlink"/>
            <w:rFonts w:hint="eastAsia"/>
            <w:noProof/>
            <w:rtl/>
            <w:lang w:bidi="fa-IR"/>
          </w:rPr>
          <w:t>واقع</w:t>
        </w:r>
        <w:r w:rsidR="006248B4" w:rsidRPr="00F15561">
          <w:rPr>
            <w:rStyle w:val="Hyperlink"/>
            <w:rFonts w:hint="cs"/>
            <w:noProof/>
            <w:rtl/>
            <w:lang w:bidi="fa-IR"/>
          </w:rPr>
          <w:t>ی</w:t>
        </w:r>
        <w:r w:rsidR="006248B4" w:rsidRPr="00F15561">
          <w:rPr>
            <w:rStyle w:val="Hyperlink"/>
            <w:noProof/>
            <w:rtl/>
            <w:lang w:bidi="fa-IR"/>
          </w:rPr>
          <w:t xml:space="preserve"> </w:t>
        </w:r>
        <w:r w:rsidR="006248B4" w:rsidRPr="00F15561">
          <w:rPr>
            <w:rStyle w:val="Hyperlink"/>
            <w:rFonts w:hint="cs"/>
            <w:noProof/>
            <w:rtl/>
            <w:lang w:bidi="fa-IR"/>
          </w:rPr>
          <w:t>ی</w:t>
        </w:r>
        <w:r w:rsidR="006248B4" w:rsidRPr="00F15561">
          <w:rPr>
            <w:rStyle w:val="Hyperlink"/>
            <w:rFonts w:hint="eastAsia"/>
            <w:noProof/>
            <w:rtl/>
            <w:lang w:bidi="fa-IR"/>
          </w:rPr>
          <w:t>ا</w:t>
        </w:r>
        <w:r w:rsidR="006248B4" w:rsidRPr="00F15561">
          <w:rPr>
            <w:rStyle w:val="Hyperlink"/>
            <w:noProof/>
            <w:rtl/>
            <w:lang w:bidi="fa-IR"/>
          </w:rPr>
          <w:t xml:space="preserve"> </w:t>
        </w:r>
        <w:r w:rsidR="006248B4" w:rsidRPr="00F15561">
          <w:rPr>
            <w:rStyle w:val="Hyperlink"/>
            <w:rFonts w:hint="eastAsia"/>
            <w:noProof/>
            <w:rtl/>
            <w:lang w:bidi="fa-IR"/>
          </w:rPr>
          <w:t>باق</w:t>
        </w:r>
        <w:r w:rsidR="006248B4" w:rsidRPr="00F15561">
          <w:rPr>
            <w:rStyle w:val="Hyperlink"/>
            <w:rFonts w:hint="cs"/>
            <w:noProof/>
            <w:rtl/>
            <w:lang w:bidi="fa-IR"/>
          </w:rPr>
          <w:t>ی</w:t>
        </w:r>
        <w:r w:rsidR="006248B4" w:rsidRPr="00F15561">
          <w:rPr>
            <w:rStyle w:val="Hyperlink"/>
            <w:rFonts w:ascii="MS Mincho" w:eastAsia="MS Mincho" w:hAnsi="MS Mincho" w:cs="MS Mincho" w:hint="eastAsia"/>
            <w:noProof/>
            <w:lang w:bidi="fa-IR"/>
          </w:rPr>
          <w:t>‌</w:t>
        </w:r>
        <w:r w:rsidR="006248B4" w:rsidRPr="00F15561">
          <w:rPr>
            <w:rStyle w:val="Hyperlink"/>
            <w:rFonts w:hint="eastAsia"/>
            <w:noProof/>
            <w:rtl/>
            <w:lang w:bidi="fa-IR"/>
          </w:rPr>
          <w:t>مانده‌ها</w:t>
        </w:r>
        <w:r w:rsidR="006248B4" w:rsidRPr="00F15561">
          <w:rPr>
            <w:rStyle w:val="Hyperlink"/>
            <w:rFonts w:hint="cs"/>
            <w:noProof/>
            <w:rtl/>
            <w:lang w:bidi="fa-IR"/>
          </w:rPr>
          <w:t>ی</w:t>
        </w:r>
        <w:r w:rsidR="006248B4" w:rsidRPr="00F15561">
          <w:rPr>
            <w:rStyle w:val="Hyperlink"/>
            <w:noProof/>
            <w:rtl/>
            <w:lang w:bidi="fa-IR"/>
          </w:rPr>
          <w:t xml:space="preserve"> </w:t>
        </w:r>
        <w:r w:rsidR="006248B4" w:rsidRPr="00F15561">
          <w:rPr>
            <w:rStyle w:val="Hyperlink"/>
            <w:rFonts w:hint="eastAsia"/>
            <w:noProof/>
            <w:rtl/>
            <w:lang w:bidi="fa-IR"/>
          </w:rPr>
          <w:t>انج</w:t>
        </w:r>
        <w:r w:rsidR="006248B4" w:rsidRPr="00F15561">
          <w:rPr>
            <w:rStyle w:val="Hyperlink"/>
            <w:rFonts w:hint="cs"/>
            <w:noProof/>
            <w:rtl/>
            <w:lang w:bidi="fa-IR"/>
          </w:rPr>
          <w:t>ی</w:t>
        </w:r>
        <w:r w:rsidR="006248B4" w:rsidRPr="00F15561">
          <w:rPr>
            <w:rStyle w:val="Hyperlink"/>
            <w:rFonts w:hint="eastAsia"/>
            <w:noProof/>
            <w:rtl/>
            <w:lang w:bidi="fa-IR"/>
          </w:rPr>
          <w:t>ل</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Toc420961689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9</w:t>
        </w:r>
        <w:r w:rsidR="006248B4">
          <w:rPr>
            <w:rStyle w:val="Hyperlink"/>
            <w:noProof/>
            <w:rtl/>
          </w:rPr>
          <w:fldChar w:fldCharType="end"/>
        </w:r>
      </w:hyperlink>
    </w:p>
    <w:p w:rsidR="006248B4" w:rsidRDefault="00FE09AD">
      <w:pPr>
        <w:pStyle w:val="TOC1"/>
        <w:tabs>
          <w:tab w:val="right" w:leader="dot" w:pos="6226"/>
        </w:tabs>
        <w:rPr>
          <w:rFonts w:asciiTheme="minorHAnsi" w:eastAsiaTheme="minorEastAsia" w:hAnsiTheme="minorHAnsi" w:cstheme="minorBidi"/>
          <w:bCs w:val="0"/>
          <w:noProof/>
          <w:sz w:val="22"/>
          <w:szCs w:val="22"/>
          <w:rtl/>
        </w:rPr>
      </w:pPr>
      <w:hyperlink w:anchor="_Toc420961690" w:history="1">
        <w:r w:rsidR="006248B4" w:rsidRPr="00F15561">
          <w:rPr>
            <w:rStyle w:val="Hyperlink"/>
            <w:rFonts w:hint="eastAsia"/>
            <w:noProof/>
            <w:rtl/>
            <w:lang w:bidi="fa-IR"/>
          </w:rPr>
          <w:t>محتو</w:t>
        </w:r>
        <w:r w:rsidR="006248B4" w:rsidRPr="00F15561">
          <w:rPr>
            <w:rStyle w:val="Hyperlink"/>
            <w:rFonts w:hint="cs"/>
            <w:noProof/>
            <w:rtl/>
            <w:lang w:bidi="fa-IR"/>
          </w:rPr>
          <w:t>ی</w:t>
        </w:r>
        <w:r w:rsidR="006248B4" w:rsidRPr="00F15561">
          <w:rPr>
            <w:rStyle w:val="Hyperlink"/>
            <w:rFonts w:hint="eastAsia"/>
            <w:noProof/>
            <w:rtl/>
            <w:lang w:bidi="fa-IR"/>
          </w:rPr>
          <w:t>ات</w:t>
        </w:r>
        <w:r w:rsidR="006248B4" w:rsidRPr="00F15561">
          <w:rPr>
            <w:rStyle w:val="Hyperlink"/>
            <w:noProof/>
            <w:rtl/>
            <w:lang w:bidi="fa-IR"/>
          </w:rPr>
          <w:t xml:space="preserve"> </w:t>
        </w:r>
        <w:r w:rsidR="006248B4" w:rsidRPr="00F15561">
          <w:rPr>
            <w:rStyle w:val="Hyperlink"/>
            <w:rFonts w:hint="eastAsia"/>
            <w:noProof/>
            <w:rtl/>
            <w:lang w:bidi="fa-IR"/>
          </w:rPr>
          <w:t>و</w:t>
        </w:r>
        <w:r w:rsidR="006248B4" w:rsidRPr="00F15561">
          <w:rPr>
            <w:rStyle w:val="Hyperlink"/>
            <w:noProof/>
            <w:rtl/>
            <w:lang w:bidi="fa-IR"/>
          </w:rPr>
          <w:t xml:space="preserve"> </w:t>
        </w:r>
        <w:r w:rsidR="006248B4" w:rsidRPr="00F15561">
          <w:rPr>
            <w:rStyle w:val="Hyperlink"/>
            <w:rFonts w:hint="eastAsia"/>
            <w:noProof/>
            <w:rtl/>
            <w:lang w:bidi="fa-IR"/>
          </w:rPr>
          <w:t>مطالب</w:t>
        </w:r>
        <w:r w:rsidR="006248B4" w:rsidRPr="00F15561">
          <w:rPr>
            <w:rStyle w:val="Hyperlink"/>
            <w:noProof/>
            <w:rtl/>
            <w:lang w:bidi="fa-IR"/>
          </w:rPr>
          <w:t xml:space="preserve"> </w:t>
        </w:r>
        <w:r w:rsidR="006248B4" w:rsidRPr="00F15561">
          <w:rPr>
            <w:rStyle w:val="Hyperlink"/>
            <w:rFonts w:hint="eastAsia"/>
            <w:noProof/>
            <w:rtl/>
            <w:lang w:bidi="fa-IR"/>
          </w:rPr>
          <w:t>کتاب</w:t>
        </w:r>
        <w:r w:rsidR="006248B4" w:rsidRPr="00F15561">
          <w:rPr>
            <w:rStyle w:val="Hyperlink"/>
            <w:noProof/>
            <w:rtl/>
            <w:lang w:bidi="fa-IR"/>
          </w:rPr>
          <w:t xml:space="preserve"> </w:t>
        </w:r>
        <w:r w:rsidR="006248B4" w:rsidRPr="00F15561">
          <w:rPr>
            <w:rStyle w:val="Hyperlink"/>
            <w:rFonts w:hint="eastAsia"/>
            <w:noProof/>
            <w:rtl/>
            <w:lang w:bidi="fa-IR"/>
          </w:rPr>
          <w:t>مقدس</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Toc420961690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13</w:t>
        </w:r>
        <w:r w:rsidR="006248B4">
          <w:rPr>
            <w:rStyle w:val="Hyperlink"/>
            <w:noProof/>
            <w:rtl/>
          </w:rPr>
          <w:fldChar w:fldCharType="end"/>
        </w:r>
      </w:hyperlink>
    </w:p>
    <w:p w:rsidR="006248B4" w:rsidRDefault="00FE09AD">
      <w:pPr>
        <w:pStyle w:val="TOC2"/>
        <w:tabs>
          <w:tab w:val="right" w:leader="dot" w:pos="6226"/>
        </w:tabs>
        <w:rPr>
          <w:rFonts w:asciiTheme="minorHAnsi" w:eastAsiaTheme="minorEastAsia" w:hAnsiTheme="minorHAnsi" w:cstheme="minorBidi"/>
          <w:noProof/>
          <w:sz w:val="22"/>
          <w:szCs w:val="22"/>
          <w:rtl/>
        </w:rPr>
      </w:pPr>
      <w:hyperlink w:anchor="_Toc420961691" w:history="1">
        <w:r w:rsidR="006248B4" w:rsidRPr="00F15561">
          <w:rPr>
            <w:rStyle w:val="Hyperlink"/>
            <w:rFonts w:hint="eastAsia"/>
            <w:noProof/>
            <w:rtl/>
            <w:lang w:bidi="fa-IR"/>
          </w:rPr>
          <w:t>عهد</w:t>
        </w:r>
        <w:r w:rsidR="006248B4" w:rsidRPr="00F15561">
          <w:rPr>
            <w:rStyle w:val="Hyperlink"/>
            <w:noProof/>
            <w:rtl/>
            <w:lang w:bidi="fa-IR"/>
          </w:rPr>
          <w:t xml:space="preserve"> </w:t>
        </w:r>
        <w:r w:rsidR="006248B4" w:rsidRPr="00F15561">
          <w:rPr>
            <w:rStyle w:val="Hyperlink"/>
            <w:rFonts w:hint="eastAsia"/>
            <w:noProof/>
            <w:rtl/>
            <w:lang w:bidi="fa-IR"/>
          </w:rPr>
          <w:t>اول</w:t>
        </w:r>
        <w:r w:rsidR="006248B4" w:rsidRPr="00F15561">
          <w:rPr>
            <w:rStyle w:val="Hyperlink"/>
            <w:noProof/>
            <w:rtl/>
            <w:lang w:bidi="fa-IR"/>
          </w:rPr>
          <w:t xml:space="preserve">: </w:t>
        </w:r>
        <w:r w:rsidR="006248B4" w:rsidRPr="00F15561">
          <w:rPr>
            <w:rStyle w:val="Hyperlink"/>
            <w:rFonts w:hint="eastAsia"/>
            <w:noProof/>
            <w:rtl/>
            <w:lang w:bidi="fa-IR"/>
          </w:rPr>
          <w:t>کتاب</w:t>
        </w:r>
        <w:r w:rsidR="006248B4" w:rsidRPr="00F15561">
          <w:rPr>
            <w:rStyle w:val="Hyperlink"/>
            <w:noProof/>
            <w:rtl/>
            <w:lang w:bidi="fa-IR"/>
          </w:rPr>
          <w:t xml:space="preserve"> </w:t>
        </w:r>
        <w:r w:rsidR="006248B4" w:rsidRPr="00F15561">
          <w:rPr>
            <w:rStyle w:val="Hyperlink"/>
            <w:rFonts w:hint="eastAsia"/>
            <w:noProof/>
            <w:rtl/>
            <w:lang w:bidi="fa-IR"/>
          </w:rPr>
          <w:t>عهد</w:t>
        </w:r>
        <w:r w:rsidR="006248B4" w:rsidRPr="00F15561">
          <w:rPr>
            <w:rStyle w:val="Hyperlink"/>
            <w:noProof/>
            <w:rtl/>
            <w:lang w:bidi="fa-IR"/>
          </w:rPr>
          <w:t xml:space="preserve"> </w:t>
        </w:r>
        <w:r w:rsidR="006248B4" w:rsidRPr="00F15561">
          <w:rPr>
            <w:rStyle w:val="Hyperlink"/>
            <w:rFonts w:hint="eastAsia"/>
            <w:noProof/>
            <w:rtl/>
            <w:lang w:bidi="fa-IR"/>
          </w:rPr>
          <w:t>قد</w:t>
        </w:r>
        <w:r w:rsidR="006248B4" w:rsidRPr="00F15561">
          <w:rPr>
            <w:rStyle w:val="Hyperlink"/>
            <w:rFonts w:hint="cs"/>
            <w:noProof/>
            <w:rtl/>
            <w:lang w:bidi="fa-IR"/>
          </w:rPr>
          <w:t>ی</w:t>
        </w:r>
        <w:r w:rsidR="006248B4" w:rsidRPr="00F15561">
          <w:rPr>
            <w:rStyle w:val="Hyperlink"/>
            <w:rFonts w:hint="eastAsia"/>
            <w:noProof/>
            <w:rtl/>
            <w:lang w:bidi="fa-IR"/>
          </w:rPr>
          <w:t>م</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Toc420961691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13</w:t>
        </w:r>
        <w:r w:rsidR="006248B4">
          <w:rPr>
            <w:rStyle w:val="Hyperlink"/>
            <w:noProof/>
            <w:rtl/>
          </w:rPr>
          <w:fldChar w:fldCharType="end"/>
        </w:r>
      </w:hyperlink>
    </w:p>
    <w:p w:rsidR="006248B4" w:rsidRDefault="00FE09AD">
      <w:pPr>
        <w:pStyle w:val="TOC2"/>
        <w:tabs>
          <w:tab w:val="right" w:leader="dot" w:pos="6226"/>
        </w:tabs>
        <w:rPr>
          <w:rFonts w:asciiTheme="minorHAnsi" w:eastAsiaTheme="minorEastAsia" w:hAnsiTheme="minorHAnsi" w:cstheme="minorBidi"/>
          <w:noProof/>
          <w:sz w:val="22"/>
          <w:szCs w:val="22"/>
          <w:rtl/>
        </w:rPr>
      </w:pPr>
      <w:hyperlink w:anchor="_Toc420961692" w:history="1">
        <w:r w:rsidR="006248B4" w:rsidRPr="00F15561">
          <w:rPr>
            <w:rStyle w:val="Hyperlink"/>
            <w:rFonts w:hint="eastAsia"/>
            <w:noProof/>
            <w:rtl/>
            <w:lang w:bidi="fa-IR"/>
          </w:rPr>
          <w:t>عهد</w:t>
        </w:r>
        <w:r w:rsidR="006248B4" w:rsidRPr="00F15561">
          <w:rPr>
            <w:rStyle w:val="Hyperlink"/>
            <w:noProof/>
            <w:rtl/>
            <w:lang w:bidi="fa-IR"/>
          </w:rPr>
          <w:t xml:space="preserve"> </w:t>
        </w:r>
        <w:r w:rsidR="006248B4" w:rsidRPr="00F15561">
          <w:rPr>
            <w:rStyle w:val="Hyperlink"/>
            <w:rFonts w:hint="eastAsia"/>
            <w:noProof/>
            <w:rtl/>
            <w:lang w:bidi="fa-IR"/>
          </w:rPr>
          <w:t>دوّم</w:t>
        </w:r>
        <w:r w:rsidR="006248B4" w:rsidRPr="00F15561">
          <w:rPr>
            <w:rStyle w:val="Hyperlink"/>
            <w:noProof/>
            <w:rtl/>
            <w:lang w:bidi="fa-IR"/>
          </w:rPr>
          <w:t xml:space="preserve">: </w:t>
        </w:r>
        <w:r w:rsidR="006248B4" w:rsidRPr="00F15561">
          <w:rPr>
            <w:rStyle w:val="Hyperlink"/>
            <w:rFonts w:hint="eastAsia"/>
            <w:noProof/>
            <w:rtl/>
            <w:lang w:bidi="fa-IR"/>
          </w:rPr>
          <w:t>کتاب</w:t>
        </w:r>
        <w:r w:rsidR="006248B4" w:rsidRPr="00F15561">
          <w:rPr>
            <w:rStyle w:val="Hyperlink"/>
            <w:noProof/>
            <w:rtl/>
            <w:lang w:bidi="fa-IR"/>
          </w:rPr>
          <w:t xml:space="preserve"> </w:t>
        </w:r>
        <w:r w:rsidR="006248B4" w:rsidRPr="00F15561">
          <w:rPr>
            <w:rStyle w:val="Hyperlink"/>
            <w:rFonts w:hint="eastAsia"/>
            <w:noProof/>
            <w:rtl/>
            <w:lang w:bidi="fa-IR"/>
          </w:rPr>
          <w:t>عهد</w:t>
        </w:r>
        <w:r w:rsidR="006248B4" w:rsidRPr="00F15561">
          <w:rPr>
            <w:rStyle w:val="Hyperlink"/>
            <w:noProof/>
            <w:rtl/>
            <w:lang w:bidi="fa-IR"/>
          </w:rPr>
          <w:t xml:space="preserve"> </w:t>
        </w:r>
        <w:r w:rsidR="006248B4" w:rsidRPr="00F15561">
          <w:rPr>
            <w:rStyle w:val="Hyperlink"/>
            <w:rFonts w:hint="eastAsia"/>
            <w:noProof/>
            <w:rtl/>
            <w:lang w:bidi="fa-IR"/>
          </w:rPr>
          <w:t>جد</w:t>
        </w:r>
        <w:r w:rsidR="006248B4" w:rsidRPr="00F15561">
          <w:rPr>
            <w:rStyle w:val="Hyperlink"/>
            <w:rFonts w:hint="cs"/>
            <w:noProof/>
            <w:rtl/>
            <w:lang w:bidi="fa-IR"/>
          </w:rPr>
          <w:t>ی</w:t>
        </w:r>
        <w:r w:rsidR="006248B4" w:rsidRPr="00F15561">
          <w:rPr>
            <w:rStyle w:val="Hyperlink"/>
            <w:rFonts w:hint="eastAsia"/>
            <w:noProof/>
            <w:rtl/>
            <w:lang w:bidi="fa-IR"/>
          </w:rPr>
          <w:t>د</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Toc420961692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13</w:t>
        </w:r>
        <w:r w:rsidR="006248B4">
          <w:rPr>
            <w:rStyle w:val="Hyperlink"/>
            <w:noProof/>
            <w:rtl/>
          </w:rPr>
          <w:fldChar w:fldCharType="end"/>
        </w:r>
      </w:hyperlink>
    </w:p>
    <w:p w:rsidR="006248B4" w:rsidRDefault="00FE09AD">
      <w:pPr>
        <w:pStyle w:val="TOC1"/>
        <w:tabs>
          <w:tab w:val="right" w:leader="dot" w:pos="6226"/>
        </w:tabs>
        <w:rPr>
          <w:rFonts w:asciiTheme="minorHAnsi" w:eastAsiaTheme="minorEastAsia" w:hAnsiTheme="minorHAnsi" w:cstheme="minorBidi"/>
          <w:bCs w:val="0"/>
          <w:noProof/>
          <w:sz w:val="22"/>
          <w:szCs w:val="22"/>
          <w:rtl/>
        </w:rPr>
      </w:pPr>
      <w:hyperlink w:anchor="_Toc420961693" w:history="1">
        <w:r w:rsidR="006248B4" w:rsidRPr="00F15561">
          <w:rPr>
            <w:rStyle w:val="Hyperlink"/>
            <w:rFonts w:hint="eastAsia"/>
            <w:noProof/>
            <w:rtl/>
            <w:lang w:bidi="fa-IR"/>
          </w:rPr>
          <w:t>آ</w:t>
        </w:r>
        <w:r w:rsidR="006248B4" w:rsidRPr="00F15561">
          <w:rPr>
            <w:rStyle w:val="Hyperlink"/>
            <w:rFonts w:hint="cs"/>
            <w:noProof/>
            <w:rtl/>
            <w:lang w:bidi="fa-IR"/>
          </w:rPr>
          <w:t>ی</w:t>
        </w:r>
        <w:r w:rsidR="006248B4" w:rsidRPr="00F15561">
          <w:rPr>
            <w:rStyle w:val="Hyperlink"/>
            <w:rFonts w:hint="eastAsia"/>
            <w:noProof/>
            <w:rtl/>
            <w:lang w:bidi="fa-IR"/>
          </w:rPr>
          <w:t>ا</w:t>
        </w:r>
        <w:r w:rsidR="006248B4" w:rsidRPr="00F15561">
          <w:rPr>
            <w:rStyle w:val="Hyperlink"/>
            <w:noProof/>
            <w:rtl/>
            <w:lang w:bidi="fa-IR"/>
          </w:rPr>
          <w:t xml:space="preserve"> </w:t>
        </w:r>
        <w:r w:rsidR="006248B4" w:rsidRPr="00F15561">
          <w:rPr>
            <w:rStyle w:val="Hyperlink"/>
            <w:rFonts w:hint="eastAsia"/>
            <w:noProof/>
            <w:rtl/>
            <w:lang w:bidi="fa-IR"/>
          </w:rPr>
          <w:t>کتاب</w:t>
        </w:r>
        <w:r w:rsidR="006248B4" w:rsidRPr="00F15561">
          <w:rPr>
            <w:rStyle w:val="Hyperlink"/>
            <w:noProof/>
            <w:rtl/>
            <w:lang w:bidi="fa-IR"/>
          </w:rPr>
          <w:t xml:space="preserve"> </w:t>
        </w:r>
        <w:r w:rsidR="006248B4" w:rsidRPr="00F15561">
          <w:rPr>
            <w:rStyle w:val="Hyperlink"/>
            <w:rFonts w:hint="eastAsia"/>
            <w:noProof/>
            <w:rtl/>
            <w:lang w:bidi="fa-IR"/>
          </w:rPr>
          <w:t>مقدس</w:t>
        </w:r>
        <w:r w:rsidR="006248B4" w:rsidRPr="00F15561">
          <w:rPr>
            <w:rStyle w:val="Hyperlink"/>
            <w:noProof/>
            <w:rtl/>
            <w:lang w:bidi="fa-IR"/>
          </w:rPr>
          <w:t xml:space="preserve"> (</w:t>
        </w:r>
        <w:r w:rsidR="006248B4" w:rsidRPr="00F15561">
          <w:rPr>
            <w:rStyle w:val="Hyperlink"/>
            <w:rFonts w:hint="eastAsia"/>
            <w:noProof/>
            <w:rtl/>
            <w:lang w:bidi="fa-IR"/>
          </w:rPr>
          <w:t>العهد</w:t>
        </w:r>
        <w:r w:rsidR="006248B4" w:rsidRPr="00F15561">
          <w:rPr>
            <w:rStyle w:val="Hyperlink"/>
            <w:noProof/>
            <w:rtl/>
            <w:lang w:bidi="fa-IR"/>
          </w:rPr>
          <w:t xml:space="preserve"> </w:t>
        </w:r>
        <w:r w:rsidR="006248B4" w:rsidRPr="00F15561">
          <w:rPr>
            <w:rStyle w:val="Hyperlink"/>
            <w:rFonts w:hint="eastAsia"/>
            <w:noProof/>
            <w:rtl/>
            <w:lang w:bidi="fa-IR"/>
          </w:rPr>
          <w:t>الجد</w:t>
        </w:r>
        <w:r w:rsidR="006248B4" w:rsidRPr="00F15561">
          <w:rPr>
            <w:rStyle w:val="Hyperlink"/>
            <w:rFonts w:hint="cs"/>
            <w:noProof/>
            <w:rtl/>
            <w:lang w:bidi="fa-IR"/>
          </w:rPr>
          <w:t>ی</w:t>
        </w:r>
        <w:r w:rsidR="006248B4" w:rsidRPr="00F15561">
          <w:rPr>
            <w:rStyle w:val="Hyperlink"/>
            <w:rFonts w:hint="eastAsia"/>
            <w:noProof/>
            <w:rtl/>
            <w:lang w:bidi="fa-IR"/>
          </w:rPr>
          <w:t>د</w:t>
        </w:r>
        <w:r w:rsidR="006248B4" w:rsidRPr="00F15561">
          <w:rPr>
            <w:rStyle w:val="Hyperlink"/>
            <w:noProof/>
            <w:rtl/>
            <w:lang w:bidi="fa-IR"/>
          </w:rPr>
          <w:t xml:space="preserve">) </w:t>
        </w:r>
        <w:r w:rsidR="006248B4" w:rsidRPr="00F15561">
          <w:rPr>
            <w:rStyle w:val="Hyperlink"/>
            <w:rFonts w:hint="eastAsia"/>
            <w:noProof/>
            <w:rtl/>
            <w:lang w:bidi="fa-IR"/>
          </w:rPr>
          <w:t>کلام</w:t>
        </w:r>
        <w:r w:rsidR="006248B4" w:rsidRPr="00F15561">
          <w:rPr>
            <w:rStyle w:val="Hyperlink"/>
            <w:noProof/>
            <w:rtl/>
            <w:lang w:bidi="fa-IR"/>
          </w:rPr>
          <w:t xml:space="preserve"> </w:t>
        </w:r>
        <w:r w:rsidR="006248B4" w:rsidRPr="00F15561">
          <w:rPr>
            <w:rStyle w:val="Hyperlink"/>
            <w:rFonts w:hint="eastAsia"/>
            <w:noProof/>
            <w:rtl/>
            <w:lang w:bidi="fa-IR"/>
          </w:rPr>
          <w:t>خداست؟</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Toc420961693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17</w:t>
        </w:r>
        <w:r w:rsidR="006248B4">
          <w:rPr>
            <w:rStyle w:val="Hyperlink"/>
            <w:noProof/>
            <w:rtl/>
          </w:rPr>
          <w:fldChar w:fldCharType="end"/>
        </w:r>
      </w:hyperlink>
    </w:p>
    <w:p w:rsidR="006248B4" w:rsidRDefault="00FE09AD">
      <w:pPr>
        <w:pStyle w:val="TOC2"/>
        <w:tabs>
          <w:tab w:val="right" w:leader="dot" w:pos="6226"/>
        </w:tabs>
        <w:rPr>
          <w:rFonts w:asciiTheme="minorHAnsi" w:eastAsiaTheme="minorEastAsia" w:hAnsiTheme="minorHAnsi" w:cstheme="minorBidi"/>
          <w:noProof/>
          <w:sz w:val="22"/>
          <w:szCs w:val="22"/>
          <w:rtl/>
        </w:rPr>
      </w:pPr>
      <w:hyperlink w:anchor="_Toc420961694" w:history="1">
        <w:r w:rsidR="006248B4" w:rsidRPr="00F15561">
          <w:rPr>
            <w:rStyle w:val="Hyperlink"/>
            <w:rFonts w:hint="eastAsia"/>
            <w:noProof/>
            <w:rtl/>
          </w:rPr>
          <w:t>الف</w:t>
        </w:r>
        <w:r w:rsidR="006248B4" w:rsidRPr="00F15561">
          <w:rPr>
            <w:rStyle w:val="Hyperlink"/>
            <w:noProof/>
            <w:rtl/>
          </w:rPr>
          <w:t xml:space="preserve">: </w:t>
        </w:r>
        <w:r w:rsidR="006248B4" w:rsidRPr="00F15561">
          <w:rPr>
            <w:rStyle w:val="Hyperlink"/>
            <w:rFonts w:hint="eastAsia"/>
            <w:noProof/>
            <w:rtl/>
          </w:rPr>
          <w:t>تضاد</w:t>
        </w:r>
        <w:r w:rsidR="006248B4" w:rsidRPr="00F15561">
          <w:rPr>
            <w:rStyle w:val="Hyperlink"/>
            <w:noProof/>
            <w:rtl/>
          </w:rPr>
          <w:t xml:space="preserve"> </w:t>
        </w:r>
        <w:r w:rsidR="006248B4" w:rsidRPr="00F15561">
          <w:rPr>
            <w:rStyle w:val="Hyperlink"/>
            <w:rFonts w:hint="eastAsia"/>
            <w:noProof/>
            <w:rtl/>
          </w:rPr>
          <w:t>اقوال</w:t>
        </w:r>
        <w:r w:rsidR="006248B4" w:rsidRPr="00F15561">
          <w:rPr>
            <w:rStyle w:val="Hyperlink"/>
            <w:noProof/>
            <w:rtl/>
          </w:rPr>
          <w:t xml:space="preserve"> </w:t>
        </w:r>
        <w:r w:rsidR="006248B4" w:rsidRPr="00F15561">
          <w:rPr>
            <w:rStyle w:val="Hyperlink"/>
            <w:rFonts w:hint="eastAsia"/>
            <w:noProof/>
            <w:rtl/>
          </w:rPr>
          <w:t>انج</w:t>
        </w:r>
        <w:r w:rsidR="006248B4" w:rsidRPr="00F15561">
          <w:rPr>
            <w:rStyle w:val="Hyperlink"/>
            <w:rFonts w:hint="cs"/>
            <w:noProof/>
            <w:rtl/>
          </w:rPr>
          <w:t>ی</w:t>
        </w:r>
        <w:r w:rsidR="006248B4" w:rsidRPr="00F15561">
          <w:rPr>
            <w:rStyle w:val="Hyperlink"/>
            <w:rFonts w:hint="eastAsia"/>
            <w:noProof/>
            <w:rtl/>
          </w:rPr>
          <w:t>ل</w:t>
        </w:r>
        <w:r w:rsidR="006248B4" w:rsidRPr="00F15561">
          <w:rPr>
            <w:rStyle w:val="Hyperlink"/>
            <w:rFonts w:hint="cs"/>
            <w:noProof/>
            <w:rtl/>
          </w:rPr>
          <w:t>ی‌</w:t>
        </w:r>
        <w:r w:rsidR="006248B4" w:rsidRPr="00F15561">
          <w:rPr>
            <w:rStyle w:val="Hyperlink"/>
            <w:rFonts w:hint="eastAsia"/>
            <w:noProof/>
            <w:rtl/>
          </w:rPr>
          <w:t>ها</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Toc420961694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17</w:t>
        </w:r>
        <w:r w:rsidR="006248B4">
          <w:rPr>
            <w:rStyle w:val="Hyperlink"/>
            <w:noProof/>
            <w:rtl/>
          </w:rPr>
          <w:fldChar w:fldCharType="end"/>
        </w:r>
      </w:hyperlink>
    </w:p>
    <w:p w:rsidR="006248B4" w:rsidRDefault="00FE09AD">
      <w:pPr>
        <w:pStyle w:val="TOC2"/>
        <w:tabs>
          <w:tab w:val="right" w:leader="dot" w:pos="6226"/>
        </w:tabs>
        <w:rPr>
          <w:rFonts w:asciiTheme="minorHAnsi" w:eastAsiaTheme="minorEastAsia" w:hAnsiTheme="minorHAnsi" w:cstheme="minorBidi"/>
          <w:noProof/>
          <w:sz w:val="22"/>
          <w:szCs w:val="22"/>
          <w:rtl/>
        </w:rPr>
      </w:pPr>
      <w:hyperlink w:anchor="_Toc420961695" w:history="1">
        <w:r w:rsidR="006248B4" w:rsidRPr="00F15561">
          <w:rPr>
            <w:rStyle w:val="Hyperlink"/>
            <w:rFonts w:hint="eastAsia"/>
            <w:noProof/>
            <w:rtl/>
            <w:lang w:bidi="fa-IR"/>
          </w:rPr>
          <w:t>ب</w:t>
        </w:r>
        <w:r w:rsidR="006248B4" w:rsidRPr="00F15561">
          <w:rPr>
            <w:rStyle w:val="Hyperlink"/>
            <w:noProof/>
            <w:rtl/>
            <w:lang w:bidi="fa-IR"/>
          </w:rPr>
          <w:t xml:space="preserve">: </w:t>
        </w:r>
        <w:r w:rsidR="006248B4" w:rsidRPr="00F15561">
          <w:rPr>
            <w:rStyle w:val="Hyperlink"/>
            <w:rFonts w:hint="eastAsia"/>
            <w:noProof/>
            <w:rtl/>
            <w:lang w:bidi="fa-IR"/>
          </w:rPr>
          <w:t>اختلاف</w:t>
        </w:r>
        <w:r w:rsidR="006248B4" w:rsidRPr="00F15561">
          <w:rPr>
            <w:rStyle w:val="Hyperlink"/>
            <w:noProof/>
            <w:rtl/>
            <w:lang w:bidi="fa-IR"/>
          </w:rPr>
          <w:t xml:space="preserve"> </w:t>
        </w:r>
        <w:r w:rsidR="006248B4" w:rsidRPr="00F15561">
          <w:rPr>
            <w:rStyle w:val="Hyperlink"/>
            <w:rFonts w:hint="eastAsia"/>
            <w:noProof/>
            <w:rtl/>
            <w:lang w:bidi="fa-IR"/>
          </w:rPr>
          <w:t>لغات</w:t>
        </w:r>
        <w:r w:rsidR="006248B4" w:rsidRPr="00F15561">
          <w:rPr>
            <w:rStyle w:val="Hyperlink"/>
            <w:noProof/>
            <w:rtl/>
            <w:lang w:bidi="fa-IR"/>
          </w:rPr>
          <w:t xml:space="preserve"> </w:t>
        </w:r>
        <w:r w:rsidR="006248B4" w:rsidRPr="00F15561">
          <w:rPr>
            <w:rStyle w:val="Hyperlink"/>
            <w:rFonts w:hint="eastAsia"/>
            <w:noProof/>
            <w:rtl/>
            <w:lang w:bidi="fa-IR"/>
          </w:rPr>
          <w:t>انج</w:t>
        </w:r>
        <w:r w:rsidR="006248B4" w:rsidRPr="00F15561">
          <w:rPr>
            <w:rStyle w:val="Hyperlink"/>
            <w:rFonts w:hint="cs"/>
            <w:noProof/>
            <w:rtl/>
            <w:lang w:bidi="fa-IR"/>
          </w:rPr>
          <w:t>ی</w:t>
        </w:r>
        <w:r w:rsidR="006248B4" w:rsidRPr="00F15561">
          <w:rPr>
            <w:rStyle w:val="Hyperlink"/>
            <w:rFonts w:hint="eastAsia"/>
            <w:noProof/>
            <w:rtl/>
            <w:lang w:bidi="fa-IR"/>
          </w:rPr>
          <w:t>ل</w:t>
        </w:r>
        <w:r w:rsidR="006248B4" w:rsidRPr="00F15561">
          <w:rPr>
            <w:rStyle w:val="Hyperlink"/>
            <w:rFonts w:ascii="MS Mincho" w:eastAsia="MS Mincho" w:hAnsi="MS Mincho" w:cs="MS Mincho" w:hint="eastAsia"/>
            <w:noProof/>
            <w:lang w:bidi="fa-IR"/>
          </w:rPr>
          <w:t>‌</w:t>
        </w:r>
        <w:r w:rsidR="006248B4" w:rsidRPr="00F15561">
          <w:rPr>
            <w:rStyle w:val="Hyperlink"/>
            <w:rFonts w:hint="eastAsia"/>
            <w:noProof/>
            <w:rtl/>
            <w:lang w:bidi="fa-IR"/>
          </w:rPr>
          <w:t>‌ها</w:t>
        </w:r>
        <w:r w:rsidR="006248B4" w:rsidRPr="00F15561">
          <w:rPr>
            <w:rStyle w:val="Hyperlink"/>
            <w:noProof/>
            <w:rtl/>
            <w:lang w:bidi="fa-IR"/>
          </w:rPr>
          <w:t xml:space="preserve"> </w:t>
        </w:r>
        <w:r w:rsidR="006248B4" w:rsidRPr="00F15561">
          <w:rPr>
            <w:rStyle w:val="Hyperlink"/>
            <w:rFonts w:hint="eastAsia"/>
            <w:noProof/>
            <w:rtl/>
            <w:lang w:bidi="fa-IR"/>
          </w:rPr>
          <w:t>مانع</w:t>
        </w:r>
        <w:r w:rsidR="006248B4" w:rsidRPr="00F15561">
          <w:rPr>
            <w:rStyle w:val="Hyperlink"/>
            <w:noProof/>
            <w:rtl/>
            <w:lang w:bidi="fa-IR"/>
          </w:rPr>
          <w:t xml:space="preserve"> </w:t>
        </w:r>
        <w:r w:rsidR="006248B4" w:rsidRPr="00F15561">
          <w:rPr>
            <w:rStyle w:val="Hyperlink"/>
            <w:rFonts w:hint="eastAsia"/>
            <w:noProof/>
            <w:rtl/>
            <w:lang w:bidi="fa-IR"/>
          </w:rPr>
          <w:t>تطابق</w:t>
        </w:r>
        <w:r w:rsidR="006248B4" w:rsidRPr="00F15561">
          <w:rPr>
            <w:rStyle w:val="Hyperlink"/>
            <w:noProof/>
            <w:rtl/>
            <w:lang w:bidi="fa-IR"/>
          </w:rPr>
          <w:t xml:space="preserve"> </w:t>
        </w:r>
        <w:r w:rsidR="006248B4" w:rsidRPr="00F15561">
          <w:rPr>
            <w:rStyle w:val="Hyperlink"/>
            <w:rFonts w:hint="eastAsia"/>
            <w:noProof/>
            <w:rtl/>
            <w:lang w:bidi="fa-IR"/>
          </w:rPr>
          <w:t>و</w:t>
        </w:r>
        <w:r w:rsidR="006248B4" w:rsidRPr="00F15561">
          <w:rPr>
            <w:rStyle w:val="Hyperlink"/>
            <w:noProof/>
            <w:rtl/>
            <w:lang w:bidi="fa-IR"/>
          </w:rPr>
          <w:t xml:space="preserve"> </w:t>
        </w:r>
        <w:r w:rsidR="006248B4" w:rsidRPr="00F15561">
          <w:rPr>
            <w:rStyle w:val="Hyperlink"/>
            <w:rFonts w:hint="eastAsia"/>
            <w:noProof/>
            <w:rtl/>
            <w:lang w:bidi="fa-IR"/>
          </w:rPr>
          <w:t>هماهنگ</w:t>
        </w:r>
        <w:r w:rsidR="006248B4" w:rsidRPr="00F15561">
          <w:rPr>
            <w:rStyle w:val="Hyperlink"/>
            <w:rFonts w:hint="cs"/>
            <w:noProof/>
            <w:rtl/>
            <w:lang w:bidi="fa-IR"/>
          </w:rPr>
          <w:t>ی</w:t>
        </w:r>
        <w:r w:rsidR="006248B4" w:rsidRPr="00F15561">
          <w:rPr>
            <w:rStyle w:val="Hyperlink"/>
            <w:noProof/>
            <w:rtl/>
            <w:lang w:bidi="fa-IR"/>
          </w:rPr>
          <w:t xml:space="preserve"> </w:t>
        </w:r>
        <w:r w:rsidR="006248B4" w:rsidRPr="00F15561">
          <w:rPr>
            <w:rStyle w:val="Hyperlink"/>
            <w:rFonts w:hint="eastAsia"/>
            <w:noProof/>
            <w:rtl/>
            <w:lang w:bidi="fa-IR"/>
          </w:rPr>
          <w:t>نسخه‌هاست</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Toc420961695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20</w:t>
        </w:r>
        <w:r w:rsidR="006248B4">
          <w:rPr>
            <w:rStyle w:val="Hyperlink"/>
            <w:noProof/>
            <w:rtl/>
          </w:rPr>
          <w:fldChar w:fldCharType="end"/>
        </w:r>
      </w:hyperlink>
    </w:p>
    <w:p w:rsidR="006248B4" w:rsidRDefault="00FE09AD">
      <w:pPr>
        <w:pStyle w:val="TOC2"/>
        <w:tabs>
          <w:tab w:val="right" w:leader="dot" w:pos="6226"/>
        </w:tabs>
        <w:rPr>
          <w:rFonts w:asciiTheme="minorHAnsi" w:eastAsiaTheme="minorEastAsia" w:hAnsiTheme="minorHAnsi" w:cstheme="minorBidi"/>
          <w:noProof/>
          <w:sz w:val="22"/>
          <w:szCs w:val="22"/>
          <w:rtl/>
        </w:rPr>
      </w:pPr>
      <w:hyperlink w:anchor="_Toc420961696" w:history="1">
        <w:r w:rsidR="006248B4" w:rsidRPr="00F15561">
          <w:rPr>
            <w:rStyle w:val="Hyperlink"/>
            <w:rFonts w:hint="eastAsia"/>
            <w:noProof/>
            <w:rtl/>
            <w:lang w:bidi="fa-IR"/>
          </w:rPr>
          <w:t>ج</w:t>
        </w:r>
        <w:r w:rsidR="006248B4" w:rsidRPr="00F15561">
          <w:rPr>
            <w:rStyle w:val="Hyperlink"/>
            <w:noProof/>
            <w:rtl/>
            <w:lang w:bidi="fa-IR"/>
          </w:rPr>
          <w:t xml:space="preserve">: </w:t>
        </w:r>
        <w:r w:rsidR="006248B4" w:rsidRPr="00F15561">
          <w:rPr>
            <w:rStyle w:val="Hyperlink"/>
            <w:rFonts w:hint="eastAsia"/>
            <w:noProof/>
            <w:rtl/>
            <w:lang w:bidi="fa-IR"/>
          </w:rPr>
          <w:t>تعدد</w:t>
        </w:r>
        <w:r w:rsidR="006248B4" w:rsidRPr="00F15561">
          <w:rPr>
            <w:rStyle w:val="Hyperlink"/>
            <w:noProof/>
            <w:rtl/>
            <w:lang w:bidi="fa-IR"/>
          </w:rPr>
          <w:t xml:space="preserve"> </w:t>
        </w:r>
        <w:r w:rsidR="006248B4" w:rsidRPr="00F15561">
          <w:rPr>
            <w:rStyle w:val="Hyperlink"/>
            <w:rFonts w:hint="eastAsia"/>
            <w:noProof/>
            <w:rtl/>
            <w:lang w:bidi="fa-IR"/>
          </w:rPr>
          <w:t>و</w:t>
        </w:r>
        <w:r w:rsidR="006248B4" w:rsidRPr="00F15561">
          <w:rPr>
            <w:rStyle w:val="Hyperlink"/>
            <w:noProof/>
            <w:rtl/>
            <w:lang w:bidi="fa-IR"/>
          </w:rPr>
          <w:t xml:space="preserve"> </w:t>
        </w:r>
        <w:r w:rsidR="006248B4" w:rsidRPr="00F15561">
          <w:rPr>
            <w:rStyle w:val="Hyperlink"/>
            <w:rFonts w:hint="eastAsia"/>
            <w:noProof/>
            <w:rtl/>
            <w:lang w:bidi="fa-IR"/>
          </w:rPr>
          <w:t>اختلاف</w:t>
        </w:r>
        <w:r w:rsidR="006248B4" w:rsidRPr="00F15561">
          <w:rPr>
            <w:rStyle w:val="Hyperlink"/>
            <w:noProof/>
            <w:rtl/>
            <w:lang w:bidi="fa-IR"/>
          </w:rPr>
          <w:t xml:space="preserve"> </w:t>
        </w:r>
        <w:r w:rsidR="006248B4" w:rsidRPr="00F15561">
          <w:rPr>
            <w:rStyle w:val="Hyperlink"/>
            <w:rFonts w:hint="eastAsia"/>
            <w:noProof/>
            <w:rtl/>
            <w:lang w:bidi="fa-IR"/>
          </w:rPr>
          <w:t>باطن</w:t>
        </w:r>
        <w:r w:rsidR="006248B4" w:rsidRPr="00F15561">
          <w:rPr>
            <w:rStyle w:val="Hyperlink"/>
            <w:noProof/>
            <w:rtl/>
            <w:lang w:bidi="fa-IR"/>
          </w:rPr>
          <w:t xml:space="preserve"> </w:t>
        </w:r>
        <w:r w:rsidR="006248B4" w:rsidRPr="00F15561">
          <w:rPr>
            <w:rStyle w:val="Hyperlink"/>
            <w:rFonts w:hint="eastAsia"/>
            <w:noProof/>
            <w:rtl/>
            <w:lang w:bidi="fa-IR"/>
          </w:rPr>
          <w:t>و</w:t>
        </w:r>
        <w:r w:rsidR="006248B4" w:rsidRPr="00F15561">
          <w:rPr>
            <w:rStyle w:val="Hyperlink"/>
            <w:noProof/>
            <w:rtl/>
            <w:lang w:bidi="fa-IR"/>
          </w:rPr>
          <w:t xml:space="preserve"> </w:t>
        </w:r>
        <w:r w:rsidR="006248B4" w:rsidRPr="00F15561">
          <w:rPr>
            <w:rStyle w:val="Hyperlink"/>
            <w:rFonts w:hint="eastAsia"/>
            <w:noProof/>
            <w:rtl/>
            <w:lang w:bidi="fa-IR"/>
          </w:rPr>
          <w:t>درون</w:t>
        </w:r>
        <w:r w:rsidR="006248B4" w:rsidRPr="00F15561">
          <w:rPr>
            <w:rStyle w:val="Hyperlink"/>
            <w:noProof/>
            <w:rtl/>
            <w:lang w:bidi="fa-IR"/>
          </w:rPr>
          <w:t xml:space="preserve"> </w:t>
        </w:r>
        <w:r w:rsidR="006248B4" w:rsidRPr="00F15561">
          <w:rPr>
            <w:rStyle w:val="Hyperlink"/>
            <w:rFonts w:hint="eastAsia"/>
            <w:noProof/>
            <w:rtl/>
            <w:lang w:bidi="fa-IR"/>
          </w:rPr>
          <w:t>سخن‌گوها</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Toc420961696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21</w:t>
        </w:r>
        <w:r w:rsidR="006248B4">
          <w:rPr>
            <w:rStyle w:val="Hyperlink"/>
            <w:noProof/>
            <w:rtl/>
          </w:rPr>
          <w:fldChar w:fldCharType="end"/>
        </w:r>
      </w:hyperlink>
    </w:p>
    <w:p w:rsidR="006248B4" w:rsidRDefault="00FE09AD">
      <w:pPr>
        <w:pStyle w:val="TOC2"/>
        <w:tabs>
          <w:tab w:val="right" w:leader="dot" w:pos="6226"/>
        </w:tabs>
        <w:rPr>
          <w:rFonts w:asciiTheme="minorHAnsi" w:eastAsiaTheme="minorEastAsia" w:hAnsiTheme="minorHAnsi" w:cstheme="minorBidi"/>
          <w:noProof/>
          <w:sz w:val="22"/>
          <w:szCs w:val="22"/>
          <w:rtl/>
        </w:rPr>
      </w:pPr>
      <w:hyperlink w:anchor="_Toc420961697" w:history="1">
        <w:r w:rsidR="006248B4" w:rsidRPr="00F15561">
          <w:rPr>
            <w:rStyle w:val="Hyperlink"/>
            <w:rFonts w:hint="eastAsia"/>
            <w:noProof/>
            <w:rtl/>
            <w:lang w:bidi="fa-IR"/>
          </w:rPr>
          <w:t>د</w:t>
        </w:r>
        <w:r w:rsidR="006248B4" w:rsidRPr="00F15561">
          <w:rPr>
            <w:rStyle w:val="Hyperlink"/>
            <w:noProof/>
            <w:rtl/>
            <w:lang w:bidi="fa-IR"/>
          </w:rPr>
          <w:t xml:space="preserve">: </w:t>
        </w:r>
        <w:r w:rsidR="006248B4" w:rsidRPr="00F15561">
          <w:rPr>
            <w:rStyle w:val="Hyperlink"/>
            <w:rFonts w:hint="eastAsia"/>
            <w:noProof/>
            <w:rtl/>
            <w:lang w:bidi="fa-IR"/>
          </w:rPr>
          <w:t>پنجاه</w:t>
        </w:r>
        <w:r w:rsidR="006248B4" w:rsidRPr="00F15561">
          <w:rPr>
            <w:rStyle w:val="Hyperlink"/>
            <w:noProof/>
            <w:rtl/>
            <w:lang w:bidi="fa-IR"/>
          </w:rPr>
          <w:t xml:space="preserve"> </w:t>
        </w:r>
        <w:r w:rsidR="006248B4" w:rsidRPr="00F15561">
          <w:rPr>
            <w:rStyle w:val="Hyperlink"/>
            <w:rFonts w:hint="eastAsia"/>
            <w:noProof/>
            <w:rtl/>
            <w:lang w:bidi="fa-IR"/>
          </w:rPr>
          <w:t>هزار</w:t>
        </w:r>
        <w:r w:rsidR="006248B4" w:rsidRPr="00F15561">
          <w:rPr>
            <w:rStyle w:val="Hyperlink"/>
            <w:noProof/>
            <w:rtl/>
            <w:lang w:bidi="fa-IR"/>
          </w:rPr>
          <w:t xml:space="preserve"> </w:t>
        </w:r>
        <w:r w:rsidR="006248B4" w:rsidRPr="00F15561">
          <w:rPr>
            <w:rStyle w:val="Hyperlink"/>
            <w:rFonts w:hint="eastAsia"/>
            <w:noProof/>
            <w:rtl/>
            <w:lang w:bidi="fa-IR"/>
          </w:rPr>
          <w:t>غلط</w:t>
        </w:r>
        <w:r w:rsidR="006248B4" w:rsidRPr="00F15561">
          <w:rPr>
            <w:rStyle w:val="Hyperlink"/>
            <w:noProof/>
            <w:rtl/>
            <w:lang w:bidi="fa-IR"/>
          </w:rPr>
          <w:t xml:space="preserve"> </w:t>
        </w:r>
        <w:r w:rsidR="006248B4" w:rsidRPr="00F15561">
          <w:rPr>
            <w:rStyle w:val="Hyperlink"/>
            <w:rFonts w:hint="eastAsia"/>
            <w:noProof/>
            <w:rtl/>
            <w:lang w:bidi="fa-IR"/>
          </w:rPr>
          <w:t>در</w:t>
        </w:r>
        <w:r w:rsidR="006248B4" w:rsidRPr="00F15561">
          <w:rPr>
            <w:rStyle w:val="Hyperlink"/>
            <w:noProof/>
            <w:rtl/>
            <w:lang w:bidi="fa-IR"/>
          </w:rPr>
          <w:t xml:space="preserve"> </w:t>
        </w:r>
        <w:r w:rsidR="006248B4" w:rsidRPr="00F15561">
          <w:rPr>
            <w:rStyle w:val="Hyperlink"/>
            <w:rFonts w:hint="eastAsia"/>
            <w:noProof/>
            <w:rtl/>
            <w:lang w:bidi="fa-IR"/>
          </w:rPr>
          <w:t>کتاب</w:t>
        </w:r>
        <w:r w:rsidR="006248B4" w:rsidRPr="00F15561">
          <w:rPr>
            <w:rStyle w:val="Hyperlink"/>
            <w:noProof/>
            <w:rtl/>
            <w:lang w:bidi="fa-IR"/>
          </w:rPr>
          <w:t xml:space="preserve"> </w:t>
        </w:r>
        <w:r w:rsidR="006248B4" w:rsidRPr="00F15561">
          <w:rPr>
            <w:rStyle w:val="Hyperlink"/>
            <w:rFonts w:hint="eastAsia"/>
            <w:noProof/>
            <w:rtl/>
            <w:lang w:bidi="fa-IR"/>
          </w:rPr>
          <w:t>مقدس</w:t>
        </w:r>
        <w:r w:rsidR="006248B4" w:rsidRPr="00F15561">
          <w:rPr>
            <w:rStyle w:val="Hyperlink"/>
            <w:noProof/>
            <w:rtl/>
            <w:lang w:bidi="fa-IR"/>
          </w:rPr>
          <w:t>!!</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Toc420961697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23</w:t>
        </w:r>
        <w:r w:rsidR="006248B4">
          <w:rPr>
            <w:rStyle w:val="Hyperlink"/>
            <w:noProof/>
            <w:rtl/>
          </w:rPr>
          <w:fldChar w:fldCharType="end"/>
        </w:r>
      </w:hyperlink>
    </w:p>
    <w:p w:rsidR="006248B4" w:rsidRDefault="00FE09AD">
      <w:pPr>
        <w:pStyle w:val="TOC1"/>
        <w:tabs>
          <w:tab w:val="right" w:leader="dot" w:pos="6226"/>
        </w:tabs>
        <w:rPr>
          <w:rFonts w:asciiTheme="minorHAnsi" w:eastAsiaTheme="minorEastAsia" w:hAnsiTheme="minorHAnsi" w:cstheme="minorBidi"/>
          <w:bCs w:val="0"/>
          <w:noProof/>
          <w:sz w:val="22"/>
          <w:szCs w:val="22"/>
          <w:rtl/>
        </w:rPr>
      </w:pPr>
      <w:hyperlink w:anchor="_Toc420961698" w:history="1">
        <w:r w:rsidR="006248B4" w:rsidRPr="00F15561">
          <w:rPr>
            <w:rStyle w:val="Hyperlink"/>
            <w:rFonts w:hint="eastAsia"/>
            <w:noProof/>
            <w:rtl/>
            <w:lang w:bidi="fa-IR"/>
          </w:rPr>
          <w:t>نکات</w:t>
        </w:r>
        <w:r w:rsidR="006248B4" w:rsidRPr="00F15561">
          <w:rPr>
            <w:rStyle w:val="Hyperlink"/>
            <w:noProof/>
            <w:rtl/>
            <w:lang w:bidi="fa-IR"/>
          </w:rPr>
          <w:t xml:space="preserve"> </w:t>
        </w:r>
        <w:r w:rsidR="006248B4" w:rsidRPr="00F15561">
          <w:rPr>
            <w:rStyle w:val="Hyperlink"/>
            <w:rFonts w:hint="eastAsia"/>
            <w:noProof/>
            <w:rtl/>
            <w:lang w:bidi="fa-IR"/>
          </w:rPr>
          <w:t>و</w:t>
        </w:r>
        <w:r w:rsidR="006248B4" w:rsidRPr="00F15561">
          <w:rPr>
            <w:rStyle w:val="Hyperlink"/>
            <w:noProof/>
            <w:rtl/>
            <w:lang w:bidi="fa-IR"/>
          </w:rPr>
          <w:t xml:space="preserve"> </w:t>
        </w:r>
        <w:r w:rsidR="006248B4" w:rsidRPr="00F15561">
          <w:rPr>
            <w:rStyle w:val="Hyperlink"/>
            <w:rFonts w:hint="eastAsia"/>
            <w:noProof/>
            <w:rtl/>
            <w:lang w:bidi="fa-IR"/>
          </w:rPr>
          <w:t>ملاحظات</w:t>
        </w:r>
        <w:r w:rsidR="006248B4" w:rsidRPr="00F15561">
          <w:rPr>
            <w:rStyle w:val="Hyperlink"/>
            <w:rFonts w:hint="cs"/>
            <w:noProof/>
            <w:rtl/>
            <w:lang w:bidi="fa-IR"/>
          </w:rPr>
          <w:t>ی</w:t>
        </w:r>
        <w:r w:rsidR="006248B4" w:rsidRPr="00F15561">
          <w:rPr>
            <w:rStyle w:val="Hyperlink"/>
            <w:noProof/>
            <w:rtl/>
            <w:lang w:bidi="fa-IR"/>
          </w:rPr>
          <w:t xml:space="preserve"> </w:t>
        </w:r>
        <w:r w:rsidR="006248B4" w:rsidRPr="00F15561">
          <w:rPr>
            <w:rStyle w:val="Hyperlink"/>
            <w:rFonts w:hint="eastAsia"/>
            <w:noProof/>
            <w:rtl/>
            <w:lang w:bidi="fa-IR"/>
          </w:rPr>
          <w:t>در</w:t>
        </w:r>
        <w:r w:rsidR="006248B4" w:rsidRPr="00F15561">
          <w:rPr>
            <w:rStyle w:val="Hyperlink"/>
            <w:noProof/>
            <w:rtl/>
            <w:lang w:bidi="fa-IR"/>
          </w:rPr>
          <w:t xml:space="preserve"> </w:t>
        </w:r>
        <w:r w:rsidR="006248B4" w:rsidRPr="00F15561">
          <w:rPr>
            <w:rStyle w:val="Hyperlink"/>
            <w:rFonts w:hint="eastAsia"/>
            <w:noProof/>
            <w:rtl/>
            <w:lang w:bidi="fa-IR"/>
          </w:rPr>
          <w:t>مورد</w:t>
        </w:r>
        <w:r w:rsidR="006248B4" w:rsidRPr="00F15561">
          <w:rPr>
            <w:rStyle w:val="Hyperlink"/>
            <w:noProof/>
            <w:rtl/>
            <w:lang w:bidi="fa-IR"/>
          </w:rPr>
          <w:t xml:space="preserve"> </w:t>
        </w:r>
        <w:r w:rsidR="006248B4" w:rsidRPr="00F15561">
          <w:rPr>
            <w:rStyle w:val="Hyperlink"/>
            <w:rFonts w:hint="eastAsia"/>
            <w:noProof/>
            <w:rtl/>
            <w:lang w:bidi="fa-IR"/>
          </w:rPr>
          <w:t>عق</w:t>
        </w:r>
        <w:r w:rsidR="006248B4" w:rsidRPr="00F15561">
          <w:rPr>
            <w:rStyle w:val="Hyperlink"/>
            <w:rFonts w:hint="cs"/>
            <w:noProof/>
            <w:rtl/>
            <w:lang w:bidi="fa-IR"/>
          </w:rPr>
          <w:t>ی</w:t>
        </w:r>
        <w:r w:rsidR="006248B4" w:rsidRPr="00F15561">
          <w:rPr>
            <w:rStyle w:val="Hyperlink"/>
            <w:rFonts w:hint="eastAsia"/>
            <w:noProof/>
            <w:rtl/>
            <w:lang w:bidi="fa-IR"/>
          </w:rPr>
          <w:t>ده‌</w:t>
        </w:r>
        <w:r w:rsidR="006248B4" w:rsidRPr="00F15561">
          <w:rPr>
            <w:rStyle w:val="Hyperlink"/>
            <w:rFonts w:hint="cs"/>
            <w:noProof/>
            <w:rtl/>
            <w:lang w:bidi="fa-IR"/>
          </w:rPr>
          <w:t>ی</w:t>
        </w:r>
        <w:r w:rsidR="006248B4" w:rsidRPr="00F15561">
          <w:rPr>
            <w:rStyle w:val="Hyperlink"/>
            <w:noProof/>
            <w:rtl/>
            <w:lang w:bidi="fa-IR"/>
          </w:rPr>
          <w:t xml:space="preserve"> </w:t>
        </w:r>
        <w:r w:rsidR="006248B4" w:rsidRPr="00F15561">
          <w:rPr>
            <w:rStyle w:val="Hyperlink"/>
            <w:rFonts w:hint="eastAsia"/>
            <w:noProof/>
            <w:rtl/>
            <w:lang w:bidi="fa-IR"/>
          </w:rPr>
          <w:t>مس</w:t>
        </w:r>
        <w:r w:rsidR="006248B4" w:rsidRPr="00F15561">
          <w:rPr>
            <w:rStyle w:val="Hyperlink"/>
            <w:rFonts w:hint="cs"/>
            <w:noProof/>
            <w:rtl/>
            <w:lang w:bidi="fa-IR"/>
          </w:rPr>
          <w:t>ی</w:t>
        </w:r>
        <w:r w:rsidR="006248B4" w:rsidRPr="00F15561">
          <w:rPr>
            <w:rStyle w:val="Hyperlink"/>
            <w:rFonts w:hint="eastAsia"/>
            <w:noProof/>
            <w:rtl/>
            <w:lang w:bidi="fa-IR"/>
          </w:rPr>
          <w:t>ح</w:t>
        </w:r>
        <w:r w:rsidR="006248B4" w:rsidRPr="00F15561">
          <w:rPr>
            <w:rStyle w:val="Hyperlink"/>
            <w:rFonts w:hint="cs"/>
            <w:noProof/>
            <w:rtl/>
            <w:lang w:bidi="fa-IR"/>
          </w:rPr>
          <w:t>ی</w:t>
        </w:r>
        <w:r w:rsidR="006248B4" w:rsidRPr="00F15561">
          <w:rPr>
            <w:rStyle w:val="Hyperlink"/>
            <w:rFonts w:ascii="MS Mincho" w:eastAsia="MS Mincho" w:hAnsi="MS Mincho" w:cs="MS Mincho" w:hint="eastAsia"/>
            <w:noProof/>
            <w:lang w:bidi="fa-IR"/>
          </w:rPr>
          <w:t>‌</w:t>
        </w:r>
        <w:r w:rsidR="006248B4" w:rsidRPr="00F15561">
          <w:rPr>
            <w:rStyle w:val="Hyperlink"/>
            <w:rFonts w:hint="eastAsia"/>
            <w:noProof/>
            <w:rtl/>
            <w:lang w:bidi="fa-IR"/>
          </w:rPr>
          <w:t>ها</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Toc420961698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25</w:t>
        </w:r>
        <w:r w:rsidR="006248B4">
          <w:rPr>
            <w:rStyle w:val="Hyperlink"/>
            <w:noProof/>
            <w:rtl/>
          </w:rPr>
          <w:fldChar w:fldCharType="end"/>
        </w:r>
      </w:hyperlink>
    </w:p>
    <w:p w:rsidR="006248B4" w:rsidRDefault="00FE09AD">
      <w:pPr>
        <w:pStyle w:val="TOC2"/>
        <w:tabs>
          <w:tab w:val="right" w:leader="dot" w:pos="6226"/>
        </w:tabs>
        <w:rPr>
          <w:rFonts w:asciiTheme="minorHAnsi" w:eastAsiaTheme="minorEastAsia" w:hAnsiTheme="minorHAnsi" w:cstheme="minorBidi"/>
          <w:noProof/>
          <w:sz w:val="22"/>
          <w:szCs w:val="22"/>
          <w:rtl/>
        </w:rPr>
      </w:pPr>
      <w:hyperlink w:anchor="_Toc420961699" w:history="1">
        <w:r w:rsidR="006248B4" w:rsidRPr="00F15561">
          <w:rPr>
            <w:rStyle w:val="Hyperlink"/>
            <w:noProof/>
            <w:rtl/>
            <w:lang w:bidi="fa-IR"/>
          </w:rPr>
          <w:t xml:space="preserve">* </w:t>
        </w:r>
        <w:r w:rsidR="006248B4" w:rsidRPr="00F15561">
          <w:rPr>
            <w:rStyle w:val="Hyperlink"/>
            <w:rFonts w:hint="eastAsia"/>
            <w:noProof/>
            <w:rtl/>
            <w:lang w:bidi="fa-IR"/>
          </w:rPr>
          <w:t>عق</w:t>
        </w:r>
        <w:r w:rsidR="006248B4" w:rsidRPr="00F15561">
          <w:rPr>
            <w:rStyle w:val="Hyperlink"/>
            <w:rFonts w:hint="cs"/>
            <w:noProof/>
            <w:rtl/>
            <w:lang w:bidi="fa-IR"/>
          </w:rPr>
          <w:t>ی</w:t>
        </w:r>
        <w:r w:rsidR="006248B4" w:rsidRPr="00F15561">
          <w:rPr>
            <w:rStyle w:val="Hyperlink"/>
            <w:rFonts w:hint="eastAsia"/>
            <w:noProof/>
            <w:rtl/>
            <w:lang w:bidi="fa-IR"/>
          </w:rPr>
          <w:t>ده‌</w:t>
        </w:r>
        <w:r w:rsidR="006248B4" w:rsidRPr="00F15561">
          <w:rPr>
            <w:rStyle w:val="Hyperlink"/>
            <w:rFonts w:hint="cs"/>
            <w:noProof/>
            <w:rtl/>
            <w:lang w:bidi="fa-IR"/>
          </w:rPr>
          <w:t>ی</w:t>
        </w:r>
        <w:r w:rsidR="006248B4" w:rsidRPr="00F15561">
          <w:rPr>
            <w:rStyle w:val="Hyperlink"/>
            <w:noProof/>
            <w:rtl/>
            <w:lang w:bidi="fa-IR"/>
          </w:rPr>
          <w:t xml:space="preserve"> </w:t>
        </w:r>
        <w:r w:rsidR="006248B4" w:rsidRPr="00F15561">
          <w:rPr>
            <w:rStyle w:val="Hyperlink"/>
            <w:rFonts w:hint="eastAsia"/>
            <w:noProof/>
            <w:rtl/>
            <w:lang w:bidi="fa-IR"/>
          </w:rPr>
          <w:t>تثل</w:t>
        </w:r>
        <w:r w:rsidR="006248B4" w:rsidRPr="00F15561">
          <w:rPr>
            <w:rStyle w:val="Hyperlink"/>
            <w:rFonts w:hint="cs"/>
            <w:noProof/>
            <w:rtl/>
            <w:lang w:bidi="fa-IR"/>
          </w:rPr>
          <w:t>ی</w:t>
        </w:r>
        <w:r w:rsidR="006248B4" w:rsidRPr="00F15561">
          <w:rPr>
            <w:rStyle w:val="Hyperlink"/>
            <w:rFonts w:hint="eastAsia"/>
            <w:noProof/>
            <w:rtl/>
            <w:lang w:bidi="fa-IR"/>
          </w:rPr>
          <w:t>ث</w:t>
        </w:r>
        <w:r w:rsidR="006248B4" w:rsidRPr="00F15561">
          <w:rPr>
            <w:rStyle w:val="Hyperlink"/>
            <w:noProof/>
            <w:rtl/>
            <w:lang w:bidi="fa-IR"/>
          </w:rPr>
          <w:t xml:space="preserve"> (</w:t>
        </w:r>
        <w:r w:rsidR="006248B4" w:rsidRPr="00F15561">
          <w:rPr>
            <w:rStyle w:val="Hyperlink"/>
            <w:rFonts w:hint="eastAsia"/>
            <w:noProof/>
            <w:rtl/>
            <w:lang w:bidi="fa-IR"/>
          </w:rPr>
          <w:t>خدا</w:t>
        </w:r>
        <w:r w:rsidR="006248B4" w:rsidRPr="00F15561">
          <w:rPr>
            <w:rStyle w:val="Hyperlink"/>
            <w:rFonts w:hint="cs"/>
            <w:noProof/>
            <w:rtl/>
            <w:lang w:bidi="fa-IR"/>
          </w:rPr>
          <w:t>ی</w:t>
        </w:r>
        <w:r w:rsidR="006248B4" w:rsidRPr="00F15561">
          <w:rPr>
            <w:rStyle w:val="Hyperlink"/>
            <w:rFonts w:hint="eastAsia"/>
            <w:noProof/>
            <w:rtl/>
            <w:lang w:bidi="fa-IR"/>
          </w:rPr>
          <w:t>ان</w:t>
        </w:r>
        <w:r w:rsidR="006248B4" w:rsidRPr="00F15561">
          <w:rPr>
            <w:rStyle w:val="Hyperlink"/>
            <w:noProof/>
            <w:rtl/>
            <w:lang w:bidi="fa-IR"/>
          </w:rPr>
          <w:t xml:space="preserve"> </w:t>
        </w:r>
        <w:r w:rsidR="006248B4" w:rsidRPr="00F15561">
          <w:rPr>
            <w:rStyle w:val="Hyperlink"/>
            <w:rFonts w:hint="eastAsia"/>
            <w:noProof/>
            <w:rtl/>
            <w:lang w:bidi="fa-IR"/>
          </w:rPr>
          <w:t>سه</w:t>
        </w:r>
        <w:r w:rsidR="006248B4" w:rsidRPr="00F15561">
          <w:rPr>
            <w:rStyle w:val="Hyperlink"/>
            <w:noProof/>
            <w:rtl/>
            <w:lang w:bidi="fa-IR"/>
          </w:rPr>
          <w:t xml:space="preserve"> </w:t>
        </w:r>
        <w:r w:rsidR="006248B4" w:rsidRPr="00F15561">
          <w:rPr>
            <w:rStyle w:val="Hyperlink"/>
            <w:rFonts w:hint="eastAsia"/>
            <w:noProof/>
            <w:rtl/>
            <w:lang w:bidi="fa-IR"/>
          </w:rPr>
          <w:t>گانه</w:t>
        </w:r>
        <w:r w:rsidR="006248B4" w:rsidRPr="00F15561">
          <w:rPr>
            <w:rStyle w:val="Hyperlink"/>
            <w:noProof/>
            <w:rtl/>
            <w:lang w:bidi="fa-IR"/>
          </w:rPr>
          <w:t>)</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Toc420961699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25</w:t>
        </w:r>
        <w:r w:rsidR="006248B4">
          <w:rPr>
            <w:rStyle w:val="Hyperlink"/>
            <w:noProof/>
            <w:rtl/>
          </w:rPr>
          <w:fldChar w:fldCharType="end"/>
        </w:r>
      </w:hyperlink>
    </w:p>
    <w:p w:rsidR="006248B4" w:rsidRDefault="00FE09AD">
      <w:pPr>
        <w:pStyle w:val="TOC3"/>
        <w:tabs>
          <w:tab w:val="right" w:leader="dot" w:pos="6226"/>
        </w:tabs>
        <w:rPr>
          <w:rFonts w:asciiTheme="minorHAnsi" w:eastAsiaTheme="minorEastAsia" w:hAnsiTheme="minorHAnsi" w:cstheme="minorBidi"/>
          <w:noProof/>
          <w:sz w:val="22"/>
          <w:szCs w:val="22"/>
          <w:rtl/>
        </w:rPr>
      </w:pPr>
      <w:hyperlink w:anchor="_Toc420961700" w:history="1">
        <w:r w:rsidR="006248B4" w:rsidRPr="00F15561">
          <w:rPr>
            <w:rStyle w:val="Hyperlink"/>
            <w:rFonts w:hint="eastAsia"/>
            <w:noProof/>
            <w:rtl/>
            <w:lang w:bidi="fa-IR"/>
          </w:rPr>
          <w:t>اولاً</w:t>
        </w:r>
        <w:r w:rsidR="006248B4" w:rsidRPr="00F15561">
          <w:rPr>
            <w:rStyle w:val="Hyperlink"/>
            <w:noProof/>
            <w:rtl/>
            <w:lang w:bidi="fa-IR"/>
          </w:rPr>
          <w:t xml:space="preserve">: </w:t>
        </w:r>
        <w:r w:rsidR="006248B4" w:rsidRPr="00F15561">
          <w:rPr>
            <w:rStyle w:val="Hyperlink"/>
            <w:rFonts w:hint="eastAsia"/>
            <w:noProof/>
            <w:rtl/>
            <w:lang w:bidi="fa-IR"/>
          </w:rPr>
          <w:t>مسئله‌</w:t>
        </w:r>
        <w:r w:rsidR="006248B4" w:rsidRPr="00F15561">
          <w:rPr>
            <w:rStyle w:val="Hyperlink"/>
            <w:rFonts w:hint="cs"/>
            <w:noProof/>
            <w:rtl/>
            <w:lang w:bidi="fa-IR"/>
          </w:rPr>
          <w:t>ی</w:t>
        </w:r>
        <w:r w:rsidR="006248B4" w:rsidRPr="00F15561">
          <w:rPr>
            <w:rStyle w:val="Hyperlink"/>
            <w:noProof/>
            <w:rtl/>
            <w:lang w:bidi="fa-IR"/>
          </w:rPr>
          <w:t xml:space="preserve"> </w:t>
        </w:r>
        <w:r w:rsidR="006248B4" w:rsidRPr="00F15561">
          <w:rPr>
            <w:rStyle w:val="Hyperlink"/>
            <w:rFonts w:hint="eastAsia"/>
            <w:noProof/>
            <w:rtl/>
            <w:lang w:bidi="fa-IR"/>
          </w:rPr>
          <w:t>تولد</w:t>
        </w:r>
        <w:r w:rsidR="006248B4" w:rsidRPr="00F15561">
          <w:rPr>
            <w:rStyle w:val="Hyperlink"/>
            <w:noProof/>
            <w:rtl/>
            <w:lang w:bidi="fa-IR"/>
          </w:rPr>
          <w:t xml:space="preserve"> </w:t>
        </w:r>
        <w:r w:rsidR="006248B4" w:rsidRPr="00F15561">
          <w:rPr>
            <w:rStyle w:val="Hyperlink"/>
            <w:rFonts w:hint="eastAsia"/>
            <w:noProof/>
            <w:rtl/>
            <w:lang w:bidi="fa-IR"/>
          </w:rPr>
          <w:t>ع</w:t>
        </w:r>
        <w:r w:rsidR="006248B4" w:rsidRPr="00F15561">
          <w:rPr>
            <w:rStyle w:val="Hyperlink"/>
            <w:rFonts w:hint="cs"/>
            <w:noProof/>
            <w:rtl/>
            <w:lang w:bidi="fa-IR"/>
          </w:rPr>
          <w:t>ی</w:t>
        </w:r>
        <w:r w:rsidR="006248B4" w:rsidRPr="00F15561">
          <w:rPr>
            <w:rStyle w:val="Hyperlink"/>
            <w:rFonts w:hint="eastAsia"/>
            <w:noProof/>
            <w:rtl/>
            <w:lang w:bidi="fa-IR"/>
          </w:rPr>
          <w:t>س</w:t>
        </w:r>
        <w:r w:rsidR="006248B4" w:rsidRPr="00F15561">
          <w:rPr>
            <w:rStyle w:val="Hyperlink"/>
            <w:rFonts w:hint="cs"/>
            <w:noProof/>
            <w:rtl/>
            <w:lang w:bidi="fa-IR"/>
          </w:rPr>
          <w:t>ی</w:t>
        </w:r>
        <w:r w:rsidR="006248B4" w:rsidRPr="00F15561">
          <w:rPr>
            <w:rStyle w:val="Hyperlink"/>
            <w:rFonts w:cs="CTraditional Arabic"/>
            <w:noProof/>
            <w:rtl/>
            <w:lang w:bidi="fa-IR"/>
          </w:rPr>
          <w:t>÷</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Toc420961700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25</w:t>
        </w:r>
        <w:r w:rsidR="006248B4">
          <w:rPr>
            <w:rStyle w:val="Hyperlink"/>
            <w:noProof/>
            <w:rtl/>
          </w:rPr>
          <w:fldChar w:fldCharType="end"/>
        </w:r>
      </w:hyperlink>
    </w:p>
    <w:p w:rsidR="006248B4" w:rsidRDefault="00FE09AD">
      <w:pPr>
        <w:pStyle w:val="TOC3"/>
        <w:tabs>
          <w:tab w:val="right" w:leader="dot" w:pos="6226"/>
        </w:tabs>
        <w:rPr>
          <w:rFonts w:asciiTheme="minorHAnsi" w:eastAsiaTheme="minorEastAsia" w:hAnsiTheme="minorHAnsi" w:cstheme="minorBidi"/>
          <w:noProof/>
          <w:sz w:val="22"/>
          <w:szCs w:val="22"/>
          <w:rtl/>
        </w:rPr>
      </w:pPr>
      <w:hyperlink w:anchor="_Toc420961701" w:history="1">
        <w:r w:rsidR="006248B4" w:rsidRPr="00F15561">
          <w:rPr>
            <w:rStyle w:val="Hyperlink"/>
            <w:rFonts w:hint="eastAsia"/>
            <w:noProof/>
            <w:rtl/>
            <w:lang w:bidi="fa-IR"/>
          </w:rPr>
          <w:t>دوم</w:t>
        </w:r>
        <w:r w:rsidR="006248B4" w:rsidRPr="00F15561">
          <w:rPr>
            <w:rStyle w:val="Hyperlink"/>
            <w:noProof/>
            <w:rtl/>
            <w:lang w:bidi="fa-IR"/>
          </w:rPr>
          <w:t xml:space="preserve">: </w:t>
        </w:r>
        <w:r w:rsidR="006248B4" w:rsidRPr="00F15561">
          <w:rPr>
            <w:rStyle w:val="Hyperlink"/>
            <w:rFonts w:hint="eastAsia"/>
            <w:noProof/>
            <w:rtl/>
            <w:lang w:bidi="fa-IR"/>
          </w:rPr>
          <w:t>خدا</w:t>
        </w:r>
        <w:r w:rsidR="006248B4" w:rsidRPr="00F15561">
          <w:rPr>
            <w:rStyle w:val="Hyperlink"/>
            <w:noProof/>
            <w:rtl/>
            <w:lang w:bidi="fa-IR"/>
          </w:rPr>
          <w:t xml:space="preserve"> </w:t>
        </w:r>
        <w:r w:rsidR="006248B4" w:rsidRPr="00F15561">
          <w:rPr>
            <w:rStyle w:val="Hyperlink"/>
            <w:rFonts w:hint="eastAsia"/>
            <w:noProof/>
            <w:rtl/>
            <w:lang w:bidi="fa-IR"/>
          </w:rPr>
          <w:t>قرار</w:t>
        </w:r>
        <w:r w:rsidR="006248B4" w:rsidRPr="00F15561">
          <w:rPr>
            <w:rStyle w:val="Hyperlink"/>
            <w:noProof/>
            <w:rtl/>
            <w:lang w:bidi="fa-IR"/>
          </w:rPr>
          <w:t xml:space="preserve"> </w:t>
        </w:r>
        <w:r w:rsidR="006248B4" w:rsidRPr="00F15561">
          <w:rPr>
            <w:rStyle w:val="Hyperlink"/>
            <w:rFonts w:hint="eastAsia"/>
            <w:noProof/>
            <w:rtl/>
            <w:lang w:bidi="fa-IR"/>
          </w:rPr>
          <w:t>دادن</w:t>
        </w:r>
        <w:r w:rsidR="006248B4" w:rsidRPr="00F15561">
          <w:rPr>
            <w:rStyle w:val="Hyperlink"/>
            <w:noProof/>
            <w:rtl/>
            <w:lang w:bidi="fa-IR"/>
          </w:rPr>
          <w:t xml:space="preserve"> </w:t>
        </w:r>
        <w:r w:rsidR="006248B4" w:rsidRPr="00F15561">
          <w:rPr>
            <w:rStyle w:val="Hyperlink"/>
            <w:rFonts w:hint="eastAsia"/>
            <w:noProof/>
            <w:rtl/>
            <w:lang w:bidi="fa-IR"/>
          </w:rPr>
          <w:t>حضرت</w:t>
        </w:r>
        <w:r w:rsidR="006248B4" w:rsidRPr="00F15561">
          <w:rPr>
            <w:rStyle w:val="Hyperlink"/>
            <w:noProof/>
            <w:rtl/>
            <w:lang w:bidi="fa-IR"/>
          </w:rPr>
          <w:t xml:space="preserve"> </w:t>
        </w:r>
        <w:r w:rsidR="006248B4" w:rsidRPr="00F15561">
          <w:rPr>
            <w:rStyle w:val="Hyperlink"/>
            <w:rFonts w:hint="eastAsia"/>
            <w:noProof/>
            <w:rtl/>
            <w:lang w:bidi="fa-IR"/>
          </w:rPr>
          <w:t>ع</w:t>
        </w:r>
        <w:r w:rsidR="006248B4" w:rsidRPr="00F15561">
          <w:rPr>
            <w:rStyle w:val="Hyperlink"/>
            <w:rFonts w:hint="cs"/>
            <w:noProof/>
            <w:rtl/>
            <w:lang w:bidi="fa-IR"/>
          </w:rPr>
          <w:t>ی</w:t>
        </w:r>
        <w:r w:rsidR="006248B4" w:rsidRPr="00F15561">
          <w:rPr>
            <w:rStyle w:val="Hyperlink"/>
            <w:rFonts w:hint="eastAsia"/>
            <w:noProof/>
            <w:rtl/>
            <w:lang w:bidi="fa-IR"/>
          </w:rPr>
          <w:t>س</w:t>
        </w:r>
        <w:r w:rsidR="006248B4" w:rsidRPr="00F15561">
          <w:rPr>
            <w:rStyle w:val="Hyperlink"/>
            <w:rFonts w:hint="cs"/>
            <w:noProof/>
            <w:rtl/>
            <w:lang w:bidi="fa-IR"/>
          </w:rPr>
          <w:t>ی</w:t>
        </w:r>
        <w:r w:rsidR="006248B4" w:rsidRPr="00F15561">
          <w:rPr>
            <w:rStyle w:val="Hyperlink"/>
            <w:rFonts w:cs="CTraditional Arabic"/>
            <w:b/>
            <w:noProof/>
            <w:rtl/>
            <w:lang w:bidi="fa-IR"/>
          </w:rPr>
          <w:t>÷</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Toc420961701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29</w:t>
        </w:r>
        <w:r w:rsidR="006248B4">
          <w:rPr>
            <w:rStyle w:val="Hyperlink"/>
            <w:noProof/>
            <w:rtl/>
          </w:rPr>
          <w:fldChar w:fldCharType="end"/>
        </w:r>
      </w:hyperlink>
    </w:p>
    <w:p w:rsidR="006248B4" w:rsidRDefault="00FE09AD">
      <w:pPr>
        <w:pStyle w:val="TOC3"/>
        <w:tabs>
          <w:tab w:val="right" w:leader="dot" w:pos="6226"/>
        </w:tabs>
        <w:rPr>
          <w:rFonts w:asciiTheme="minorHAnsi" w:eastAsiaTheme="minorEastAsia" w:hAnsiTheme="minorHAnsi" w:cstheme="minorBidi"/>
          <w:noProof/>
          <w:sz w:val="22"/>
          <w:szCs w:val="22"/>
          <w:rtl/>
        </w:rPr>
      </w:pPr>
      <w:hyperlink w:anchor="_Toc420961702" w:history="1">
        <w:r w:rsidR="006248B4" w:rsidRPr="00F15561">
          <w:rPr>
            <w:rStyle w:val="Hyperlink"/>
            <w:rFonts w:hint="eastAsia"/>
            <w:noProof/>
            <w:rtl/>
            <w:lang w:bidi="fa-IR"/>
          </w:rPr>
          <w:t>رد</w:t>
        </w:r>
        <w:r w:rsidR="006248B4" w:rsidRPr="00F15561">
          <w:rPr>
            <w:rStyle w:val="Hyperlink"/>
            <w:noProof/>
            <w:rtl/>
            <w:lang w:bidi="fa-IR"/>
          </w:rPr>
          <w:t xml:space="preserve"> </w:t>
        </w:r>
        <w:r w:rsidR="006248B4" w:rsidRPr="00F15561">
          <w:rPr>
            <w:rStyle w:val="Hyperlink"/>
            <w:rFonts w:hint="eastAsia"/>
            <w:noProof/>
            <w:rtl/>
            <w:lang w:bidi="fa-IR"/>
          </w:rPr>
          <w:t>آنها</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Toc420961702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30</w:t>
        </w:r>
        <w:r w:rsidR="006248B4">
          <w:rPr>
            <w:rStyle w:val="Hyperlink"/>
            <w:noProof/>
            <w:rtl/>
          </w:rPr>
          <w:fldChar w:fldCharType="end"/>
        </w:r>
      </w:hyperlink>
    </w:p>
    <w:p w:rsidR="006248B4" w:rsidRDefault="00FE09AD">
      <w:pPr>
        <w:pStyle w:val="TOC3"/>
        <w:tabs>
          <w:tab w:val="right" w:leader="dot" w:pos="6226"/>
        </w:tabs>
        <w:rPr>
          <w:rFonts w:asciiTheme="minorHAnsi" w:eastAsiaTheme="minorEastAsia" w:hAnsiTheme="minorHAnsi" w:cstheme="minorBidi"/>
          <w:noProof/>
          <w:sz w:val="22"/>
          <w:szCs w:val="22"/>
          <w:rtl/>
        </w:rPr>
      </w:pPr>
      <w:hyperlink w:anchor="_Toc420961703" w:history="1">
        <w:r w:rsidR="006248B4" w:rsidRPr="00F15561">
          <w:rPr>
            <w:rStyle w:val="Hyperlink"/>
            <w:rFonts w:hint="eastAsia"/>
            <w:noProof/>
            <w:rtl/>
            <w:lang w:bidi="fa-IR"/>
          </w:rPr>
          <w:t>سوّم</w:t>
        </w:r>
        <w:r w:rsidR="006248B4" w:rsidRPr="00F15561">
          <w:rPr>
            <w:rStyle w:val="Hyperlink"/>
            <w:noProof/>
            <w:rtl/>
            <w:lang w:bidi="fa-IR"/>
          </w:rPr>
          <w:t xml:space="preserve">: </w:t>
        </w:r>
        <w:r w:rsidR="006248B4" w:rsidRPr="00F15561">
          <w:rPr>
            <w:rStyle w:val="Hyperlink"/>
            <w:rFonts w:hint="eastAsia"/>
            <w:noProof/>
            <w:rtl/>
            <w:lang w:bidi="fa-IR"/>
          </w:rPr>
          <w:t>مخلوط</w:t>
        </w:r>
        <w:r w:rsidR="006248B4" w:rsidRPr="00F15561">
          <w:rPr>
            <w:rStyle w:val="Hyperlink"/>
            <w:noProof/>
            <w:rtl/>
            <w:lang w:bidi="fa-IR"/>
          </w:rPr>
          <w:t xml:space="preserve"> </w:t>
        </w:r>
        <w:r w:rsidR="006248B4" w:rsidRPr="00F15561">
          <w:rPr>
            <w:rStyle w:val="Hyperlink"/>
            <w:rFonts w:hint="eastAsia"/>
            <w:noProof/>
            <w:rtl/>
            <w:lang w:bidi="fa-IR"/>
          </w:rPr>
          <w:t>شدن</w:t>
        </w:r>
        <w:r w:rsidR="006248B4" w:rsidRPr="00F15561">
          <w:rPr>
            <w:rStyle w:val="Hyperlink"/>
            <w:noProof/>
            <w:rtl/>
            <w:lang w:bidi="fa-IR"/>
          </w:rPr>
          <w:t xml:space="preserve"> </w:t>
        </w:r>
        <w:r w:rsidR="006248B4" w:rsidRPr="00F15561">
          <w:rPr>
            <w:rStyle w:val="Hyperlink"/>
            <w:rFonts w:hint="eastAsia"/>
            <w:noProof/>
            <w:rtl/>
            <w:lang w:bidi="fa-IR"/>
          </w:rPr>
          <w:t>و</w:t>
        </w:r>
        <w:r w:rsidR="006248B4" w:rsidRPr="00F15561">
          <w:rPr>
            <w:rStyle w:val="Hyperlink"/>
            <w:noProof/>
            <w:rtl/>
            <w:lang w:bidi="fa-IR"/>
          </w:rPr>
          <w:t xml:space="preserve"> </w:t>
        </w:r>
        <w:r w:rsidR="006248B4" w:rsidRPr="00F15561">
          <w:rPr>
            <w:rStyle w:val="Hyperlink"/>
            <w:rFonts w:hint="eastAsia"/>
            <w:noProof/>
            <w:rtl/>
            <w:lang w:bidi="fa-IR"/>
          </w:rPr>
          <w:t>حلول</w:t>
        </w:r>
        <w:r w:rsidR="006248B4" w:rsidRPr="00F15561">
          <w:rPr>
            <w:rStyle w:val="Hyperlink"/>
            <w:noProof/>
            <w:rtl/>
            <w:lang w:bidi="fa-IR"/>
          </w:rPr>
          <w:t xml:space="preserve"> </w:t>
        </w:r>
        <w:r w:rsidR="006248B4" w:rsidRPr="00F15561">
          <w:rPr>
            <w:rStyle w:val="Hyperlink"/>
            <w:rFonts w:hint="eastAsia"/>
            <w:noProof/>
            <w:rtl/>
            <w:lang w:bidi="fa-IR"/>
          </w:rPr>
          <w:t>سرشت</w:t>
        </w:r>
        <w:r w:rsidR="006248B4" w:rsidRPr="00F15561">
          <w:rPr>
            <w:rStyle w:val="Hyperlink"/>
            <w:noProof/>
            <w:rtl/>
            <w:lang w:bidi="fa-IR"/>
          </w:rPr>
          <w:t xml:space="preserve"> </w:t>
        </w:r>
        <w:r w:rsidR="006248B4" w:rsidRPr="00F15561">
          <w:rPr>
            <w:rStyle w:val="Hyperlink"/>
            <w:rFonts w:hint="eastAsia"/>
            <w:noProof/>
            <w:rtl/>
            <w:lang w:bidi="fa-IR"/>
          </w:rPr>
          <w:t>خدا</w:t>
        </w:r>
        <w:r w:rsidR="006248B4" w:rsidRPr="00F15561">
          <w:rPr>
            <w:rStyle w:val="Hyperlink"/>
            <w:rFonts w:hint="cs"/>
            <w:noProof/>
            <w:rtl/>
            <w:lang w:bidi="fa-IR"/>
          </w:rPr>
          <w:t>یی</w:t>
        </w:r>
        <w:r w:rsidR="006248B4" w:rsidRPr="00F15561">
          <w:rPr>
            <w:rStyle w:val="Hyperlink"/>
            <w:noProof/>
            <w:rtl/>
            <w:lang w:bidi="fa-IR"/>
          </w:rPr>
          <w:t xml:space="preserve"> </w:t>
        </w:r>
        <w:r w:rsidR="006248B4" w:rsidRPr="00F15561">
          <w:rPr>
            <w:rStyle w:val="Hyperlink"/>
            <w:rFonts w:hint="eastAsia"/>
            <w:noProof/>
            <w:rtl/>
            <w:lang w:bidi="fa-IR"/>
          </w:rPr>
          <w:t>با</w:t>
        </w:r>
        <w:r w:rsidR="006248B4" w:rsidRPr="00F15561">
          <w:rPr>
            <w:rStyle w:val="Hyperlink"/>
            <w:noProof/>
            <w:rtl/>
            <w:lang w:bidi="fa-IR"/>
          </w:rPr>
          <w:t xml:space="preserve"> </w:t>
        </w:r>
        <w:r w:rsidR="006248B4" w:rsidRPr="00F15561">
          <w:rPr>
            <w:rStyle w:val="Hyperlink"/>
            <w:rFonts w:hint="eastAsia"/>
            <w:noProof/>
            <w:rtl/>
            <w:lang w:bidi="fa-IR"/>
          </w:rPr>
          <w:t>سرشت</w:t>
        </w:r>
        <w:r w:rsidR="006248B4" w:rsidRPr="00F15561">
          <w:rPr>
            <w:rStyle w:val="Hyperlink"/>
            <w:noProof/>
            <w:rtl/>
            <w:lang w:bidi="fa-IR"/>
          </w:rPr>
          <w:t xml:space="preserve"> </w:t>
        </w:r>
        <w:r w:rsidR="006248B4" w:rsidRPr="00F15561">
          <w:rPr>
            <w:rStyle w:val="Hyperlink"/>
            <w:rFonts w:hint="eastAsia"/>
            <w:noProof/>
            <w:rtl/>
            <w:lang w:bidi="fa-IR"/>
          </w:rPr>
          <w:t>و</w:t>
        </w:r>
        <w:r w:rsidR="006248B4" w:rsidRPr="00F15561">
          <w:rPr>
            <w:rStyle w:val="Hyperlink"/>
            <w:noProof/>
            <w:rtl/>
            <w:lang w:bidi="fa-IR"/>
          </w:rPr>
          <w:t xml:space="preserve"> </w:t>
        </w:r>
        <w:r w:rsidR="006248B4" w:rsidRPr="00F15561">
          <w:rPr>
            <w:rStyle w:val="Hyperlink"/>
            <w:rFonts w:hint="eastAsia"/>
            <w:noProof/>
            <w:rtl/>
            <w:lang w:bidi="fa-IR"/>
          </w:rPr>
          <w:t>طب</w:t>
        </w:r>
        <w:r w:rsidR="006248B4" w:rsidRPr="00F15561">
          <w:rPr>
            <w:rStyle w:val="Hyperlink"/>
            <w:rFonts w:hint="cs"/>
            <w:noProof/>
            <w:rtl/>
            <w:lang w:bidi="fa-IR"/>
          </w:rPr>
          <w:t>ی</w:t>
        </w:r>
        <w:r w:rsidR="006248B4" w:rsidRPr="00F15561">
          <w:rPr>
            <w:rStyle w:val="Hyperlink"/>
            <w:rFonts w:hint="eastAsia"/>
            <w:noProof/>
            <w:rtl/>
            <w:lang w:bidi="fa-IR"/>
          </w:rPr>
          <w:t>عت</w:t>
        </w:r>
        <w:r w:rsidR="006248B4" w:rsidRPr="00F15561">
          <w:rPr>
            <w:rStyle w:val="Hyperlink"/>
            <w:noProof/>
            <w:rtl/>
            <w:lang w:bidi="fa-IR"/>
          </w:rPr>
          <w:t xml:space="preserve"> </w:t>
        </w:r>
        <w:r w:rsidR="006248B4" w:rsidRPr="00F15561">
          <w:rPr>
            <w:rStyle w:val="Hyperlink"/>
            <w:rFonts w:hint="eastAsia"/>
            <w:noProof/>
            <w:rtl/>
            <w:lang w:bidi="fa-IR"/>
          </w:rPr>
          <w:t>انسان</w:t>
        </w:r>
        <w:r w:rsidR="006248B4" w:rsidRPr="00F15561">
          <w:rPr>
            <w:rStyle w:val="Hyperlink"/>
            <w:rFonts w:hint="cs"/>
            <w:noProof/>
            <w:rtl/>
            <w:lang w:bidi="fa-IR"/>
          </w:rPr>
          <w:t>ی</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Toc420961703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33</w:t>
        </w:r>
        <w:r w:rsidR="006248B4">
          <w:rPr>
            <w:rStyle w:val="Hyperlink"/>
            <w:noProof/>
            <w:rtl/>
          </w:rPr>
          <w:fldChar w:fldCharType="end"/>
        </w:r>
      </w:hyperlink>
    </w:p>
    <w:p w:rsidR="006248B4" w:rsidRDefault="00FE09AD">
      <w:pPr>
        <w:pStyle w:val="TOC3"/>
        <w:tabs>
          <w:tab w:val="right" w:leader="dot" w:pos="6226"/>
        </w:tabs>
        <w:rPr>
          <w:rFonts w:asciiTheme="minorHAnsi" w:eastAsiaTheme="minorEastAsia" w:hAnsiTheme="minorHAnsi" w:cstheme="minorBidi"/>
          <w:noProof/>
          <w:sz w:val="22"/>
          <w:szCs w:val="22"/>
          <w:rtl/>
        </w:rPr>
      </w:pPr>
      <w:hyperlink w:anchor="_Toc420961704" w:history="1">
        <w:r w:rsidR="006248B4" w:rsidRPr="00F15561">
          <w:rPr>
            <w:rStyle w:val="Hyperlink"/>
            <w:rFonts w:hint="eastAsia"/>
            <w:noProof/>
            <w:rtl/>
            <w:lang w:bidi="fa-IR"/>
          </w:rPr>
          <w:t>چهارم</w:t>
        </w:r>
        <w:r w:rsidR="006248B4" w:rsidRPr="00F15561">
          <w:rPr>
            <w:rStyle w:val="Hyperlink"/>
            <w:noProof/>
            <w:rtl/>
            <w:lang w:bidi="fa-IR"/>
          </w:rPr>
          <w:t xml:space="preserve">: </w:t>
        </w:r>
        <w:r w:rsidR="006248B4" w:rsidRPr="00F15561">
          <w:rPr>
            <w:rStyle w:val="Hyperlink"/>
            <w:rFonts w:hint="eastAsia"/>
            <w:noProof/>
            <w:rtl/>
            <w:lang w:bidi="fa-IR"/>
          </w:rPr>
          <w:t>اعتقاد</w:t>
        </w:r>
        <w:r w:rsidR="006248B4" w:rsidRPr="00F15561">
          <w:rPr>
            <w:rStyle w:val="Hyperlink"/>
            <w:noProof/>
            <w:rtl/>
            <w:lang w:bidi="fa-IR"/>
          </w:rPr>
          <w:t xml:space="preserve"> </w:t>
        </w:r>
        <w:r w:rsidR="006248B4" w:rsidRPr="00F15561">
          <w:rPr>
            <w:rStyle w:val="Hyperlink"/>
            <w:rFonts w:hint="eastAsia"/>
            <w:noProof/>
            <w:rtl/>
            <w:lang w:bidi="fa-IR"/>
          </w:rPr>
          <w:t>در</w:t>
        </w:r>
        <w:r w:rsidR="006248B4" w:rsidRPr="00F15561">
          <w:rPr>
            <w:rStyle w:val="Hyperlink"/>
            <w:noProof/>
            <w:rtl/>
            <w:lang w:bidi="fa-IR"/>
          </w:rPr>
          <w:t xml:space="preserve"> </w:t>
        </w:r>
        <w:r w:rsidR="006248B4" w:rsidRPr="00F15561">
          <w:rPr>
            <w:rStyle w:val="Hyperlink"/>
            <w:rFonts w:hint="eastAsia"/>
            <w:noProof/>
            <w:rtl/>
            <w:lang w:bidi="fa-IR"/>
          </w:rPr>
          <w:t>مورد</w:t>
        </w:r>
        <w:r w:rsidR="006248B4" w:rsidRPr="00F15561">
          <w:rPr>
            <w:rStyle w:val="Hyperlink"/>
            <w:noProof/>
            <w:rtl/>
            <w:lang w:bidi="fa-IR"/>
          </w:rPr>
          <w:t xml:space="preserve"> </w:t>
        </w:r>
        <w:r w:rsidR="006248B4" w:rsidRPr="00F15561">
          <w:rPr>
            <w:rStyle w:val="Hyperlink"/>
            <w:rFonts w:hint="eastAsia"/>
            <w:noProof/>
            <w:rtl/>
            <w:lang w:bidi="fa-IR"/>
          </w:rPr>
          <w:t>روح</w:t>
        </w:r>
        <w:r w:rsidR="006248B4" w:rsidRPr="00F15561">
          <w:rPr>
            <w:rStyle w:val="Hyperlink"/>
            <w:noProof/>
            <w:rtl/>
            <w:lang w:bidi="fa-IR"/>
          </w:rPr>
          <w:t xml:space="preserve"> </w:t>
        </w:r>
        <w:r w:rsidR="006248B4" w:rsidRPr="00F15561">
          <w:rPr>
            <w:rStyle w:val="Hyperlink"/>
            <w:rFonts w:hint="eastAsia"/>
            <w:noProof/>
            <w:rtl/>
            <w:lang w:bidi="fa-IR"/>
          </w:rPr>
          <w:t>القدس</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Toc420961704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36</w:t>
        </w:r>
        <w:r w:rsidR="006248B4">
          <w:rPr>
            <w:rStyle w:val="Hyperlink"/>
            <w:noProof/>
            <w:rtl/>
          </w:rPr>
          <w:fldChar w:fldCharType="end"/>
        </w:r>
      </w:hyperlink>
    </w:p>
    <w:p w:rsidR="006248B4" w:rsidRDefault="00FE09AD">
      <w:pPr>
        <w:pStyle w:val="TOC3"/>
        <w:tabs>
          <w:tab w:val="right" w:leader="dot" w:pos="6226"/>
        </w:tabs>
        <w:rPr>
          <w:rFonts w:asciiTheme="minorHAnsi" w:eastAsiaTheme="minorEastAsia" w:hAnsiTheme="minorHAnsi" w:cstheme="minorBidi"/>
          <w:noProof/>
          <w:sz w:val="22"/>
          <w:szCs w:val="22"/>
          <w:rtl/>
        </w:rPr>
      </w:pPr>
      <w:hyperlink w:anchor="_Toc420961705" w:history="1">
        <w:r w:rsidR="006248B4" w:rsidRPr="00F15561">
          <w:rPr>
            <w:rStyle w:val="Hyperlink"/>
            <w:rFonts w:hint="eastAsia"/>
            <w:noProof/>
            <w:rtl/>
            <w:lang w:bidi="fa-IR"/>
          </w:rPr>
          <w:t>پنجم</w:t>
        </w:r>
        <w:r w:rsidR="006248B4" w:rsidRPr="00F15561">
          <w:rPr>
            <w:rStyle w:val="Hyperlink"/>
            <w:noProof/>
            <w:rtl/>
            <w:lang w:bidi="fa-IR"/>
          </w:rPr>
          <w:t xml:space="preserve">: </w:t>
        </w:r>
        <w:r w:rsidR="006248B4" w:rsidRPr="00F15561">
          <w:rPr>
            <w:rStyle w:val="Hyperlink"/>
            <w:rFonts w:hint="eastAsia"/>
            <w:noProof/>
            <w:rtl/>
            <w:lang w:bidi="fa-IR"/>
          </w:rPr>
          <w:t>حکم</w:t>
        </w:r>
        <w:r w:rsidR="006248B4" w:rsidRPr="00F15561">
          <w:rPr>
            <w:rStyle w:val="Hyperlink"/>
            <w:noProof/>
            <w:rtl/>
            <w:lang w:bidi="fa-IR"/>
          </w:rPr>
          <w:t xml:space="preserve"> </w:t>
        </w:r>
        <w:r w:rsidR="006248B4" w:rsidRPr="00F15561">
          <w:rPr>
            <w:rStyle w:val="Hyperlink"/>
            <w:rFonts w:hint="eastAsia"/>
            <w:noProof/>
            <w:rtl/>
            <w:lang w:bidi="fa-IR"/>
          </w:rPr>
          <w:t>اسلام</w:t>
        </w:r>
        <w:r w:rsidR="006248B4" w:rsidRPr="00F15561">
          <w:rPr>
            <w:rStyle w:val="Hyperlink"/>
            <w:noProof/>
            <w:rtl/>
            <w:lang w:bidi="fa-IR"/>
          </w:rPr>
          <w:t xml:space="preserve"> </w:t>
        </w:r>
        <w:r w:rsidR="006248B4" w:rsidRPr="00F15561">
          <w:rPr>
            <w:rStyle w:val="Hyperlink"/>
            <w:rFonts w:hint="eastAsia"/>
            <w:noProof/>
            <w:rtl/>
            <w:lang w:bidi="fa-IR"/>
          </w:rPr>
          <w:t>در</w:t>
        </w:r>
        <w:r w:rsidR="006248B4" w:rsidRPr="00F15561">
          <w:rPr>
            <w:rStyle w:val="Hyperlink"/>
            <w:noProof/>
            <w:rtl/>
            <w:lang w:bidi="fa-IR"/>
          </w:rPr>
          <w:t xml:space="preserve"> </w:t>
        </w:r>
        <w:r w:rsidR="006248B4" w:rsidRPr="00F15561">
          <w:rPr>
            <w:rStyle w:val="Hyperlink"/>
            <w:rFonts w:hint="eastAsia"/>
            <w:noProof/>
            <w:rtl/>
            <w:lang w:bidi="fa-IR"/>
          </w:rPr>
          <w:t>مورد</w:t>
        </w:r>
        <w:r w:rsidR="006248B4" w:rsidRPr="00F15561">
          <w:rPr>
            <w:rStyle w:val="Hyperlink"/>
            <w:noProof/>
            <w:rtl/>
            <w:lang w:bidi="fa-IR"/>
          </w:rPr>
          <w:t xml:space="preserve"> </w:t>
        </w:r>
        <w:r w:rsidR="006248B4" w:rsidRPr="00F15561">
          <w:rPr>
            <w:rStyle w:val="Hyperlink"/>
            <w:rFonts w:hint="eastAsia"/>
            <w:noProof/>
            <w:rtl/>
            <w:lang w:bidi="fa-IR"/>
          </w:rPr>
          <w:t>عق</w:t>
        </w:r>
        <w:r w:rsidR="006248B4" w:rsidRPr="00F15561">
          <w:rPr>
            <w:rStyle w:val="Hyperlink"/>
            <w:rFonts w:hint="cs"/>
            <w:noProof/>
            <w:rtl/>
            <w:lang w:bidi="fa-IR"/>
          </w:rPr>
          <w:t>ی</w:t>
        </w:r>
        <w:r w:rsidR="006248B4" w:rsidRPr="00F15561">
          <w:rPr>
            <w:rStyle w:val="Hyperlink"/>
            <w:rFonts w:hint="eastAsia"/>
            <w:noProof/>
            <w:rtl/>
            <w:lang w:bidi="fa-IR"/>
          </w:rPr>
          <w:t>ده‌</w:t>
        </w:r>
        <w:r w:rsidR="006248B4" w:rsidRPr="00F15561">
          <w:rPr>
            <w:rStyle w:val="Hyperlink"/>
            <w:rFonts w:hint="cs"/>
            <w:noProof/>
            <w:rtl/>
            <w:lang w:bidi="fa-IR"/>
          </w:rPr>
          <w:t>ی</w:t>
        </w:r>
        <w:r w:rsidR="006248B4" w:rsidRPr="00F15561">
          <w:rPr>
            <w:rStyle w:val="Hyperlink"/>
            <w:noProof/>
            <w:rtl/>
            <w:lang w:bidi="fa-IR"/>
          </w:rPr>
          <w:t xml:space="preserve"> </w:t>
        </w:r>
        <w:r w:rsidR="006248B4" w:rsidRPr="00F15561">
          <w:rPr>
            <w:rStyle w:val="Hyperlink"/>
            <w:rFonts w:hint="eastAsia"/>
            <w:noProof/>
            <w:rtl/>
            <w:lang w:bidi="fa-IR"/>
          </w:rPr>
          <w:t>تثل</w:t>
        </w:r>
        <w:r w:rsidR="006248B4" w:rsidRPr="00F15561">
          <w:rPr>
            <w:rStyle w:val="Hyperlink"/>
            <w:rFonts w:hint="cs"/>
            <w:noProof/>
            <w:rtl/>
            <w:lang w:bidi="fa-IR"/>
          </w:rPr>
          <w:t>ی</w:t>
        </w:r>
        <w:r w:rsidR="006248B4" w:rsidRPr="00F15561">
          <w:rPr>
            <w:rStyle w:val="Hyperlink"/>
            <w:rFonts w:hint="eastAsia"/>
            <w:noProof/>
            <w:rtl/>
            <w:lang w:bidi="fa-IR"/>
          </w:rPr>
          <w:t>ث</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Toc420961705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37</w:t>
        </w:r>
        <w:r w:rsidR="006248B4">
          <w:rPr>
            <w:rStyle w:val="Hyperlink"/>
            <w:noProof/>
            <w:rtl/>
          </w:rPr>
          <w:fldChar w:fldCharType="end"/>
        </w:r>
      </w:hyperlink>
    </w:p>
    <w:p w:rsidR="006248B4" w:rsidRDefault="00FE09AD">
      <w:pPr>
        <w:pStyle w:val="TOC2"/>
        <w:tabs>
          <w:tab w:val="right" w:leader="dot" w:pos="6226"/>
        </w:tabs>
        <w:rPr>
          <w:rFonts w:asciiTheme="minorHAnsi" w:eastAsiaTheme="minorEastAsia" w:hAnsiTheme="minorHAnsi" w:cstheme="minorBidi"/>
          <w:noProof/>
          <w:sz w:val="22"/>
          <w:szCs w:val="22"/>
          <w:rtl/>
        </w:rPr>
      </w:pPr>
      <w:hyperlink w:anchor="_Toc420961706" w:history="1">
        <w:r w:rsidR="006248B4" w:rsidRPr="00F15561">
          <w:rPr>
            <w:rStyle w:val="Hyperlink"/>
            <w:rFonts w:hint="eastAsia"/>
            <w:noProof/>
            <w:rtl/>
            <w:lang w:bidi="fa-IR"/>
          </w:rPr>
          <w:t>ششم</w:t>
        </w:r>
        <w:r w:rsidR="006248B4" w:rsidRPr="00F15561">
          <w:rPr>
            <w:rStyle w:val="Hyperlink"/>
            <w:noProof/>
            <w:rtl/>
            <w:lang w:bidi="fa-IR"/>
          </w:rPr>
          <w:t xml:space="preserve">: </w:t>
        </w:r>
        <w:r w:rsidR="006248B4" w:rsidRPr="00F15561">
          <w:rPr>
            <w:rStyle w:val="Hyperlink"/>
            <w:rFonts w:hint="eastAsia"/>
            <w:noProof/>
            <w:rtl/>
            <w:lang w:bidi="fa-IR"/>
          </w:rPr>
          <w:t>گناه</w:t>
        </w:r>
        <w:r w:rsidR="006248B4" w:rsidRPr="00F15561">
          <w:rPr>
            <w:rStyle w:val="Hyperlink"/>
            <w:noProof/>
            <w:rtl/>
            <w:lang w:bidi="fa-IR"/>
          </w:rPr>
          <w:t xml:space="preserve"> </w:t>
        </w:r>
        <w:r w:rsidR="006248B4" w:rsidRPr="00F15561">
          <w:rPr>
            <w:rStyle w:val="Hyperlink"/>
            <w:rFonts w:hint="eastAsia"/>
            <w:noProof/>
            <w:rtl/>
            <w:lang w:bidi="fa-IR"/>
          </w:rPr>
          <w:t>و</w:t>
        </w:r>
        <w:r w:rsidR="006248B4" w:rsidRPr="00F15561">
          <w:rPr>
            <w:rStyle w:val="Hyperlink"/>
            <w:noProof/>
            <w:rtl/>
            <w:lang w:bidi="fa-IR"/>
          </w:rPr>
          <w:t xml:space="preserve"> </w:t>
        </w:r>
        <w:r w:rsidR="006248B4" w:rsidRPr="00F15561">
          <w:rPr>
            <w:rStyle w:val="Hyperlink"/>
            <w:rFonts w:hint="eastAsia"/>
            <w:noProof/>
            <w:rtl/>
            <w:lang w:bidi="fa-IR"/>
          </w:rPr>
          <w:t>کفار</w:t>
        </w:r>
        <w:r w:rsidR="006248B4" w:rsidRPr="00F15561">
          <w:rPr>
            <w:rStyle w:val="Hyperlink"/>
            <w:rFonts w:hint="cs"/>
            <w:noProof/>
            <w:rtl/>
            <w:lang w:bidi="fa-IR"/>
          </w:rPr>
          <w:t>ۀ</w:t>
        </w:r>
        <w:r w:rsidR="006248B4" w:rsidRPr="00F15561">
          <w:rPr>
            <w:rStyle w:val="Hyperlink"/>
            <w:noProof/>
            <w:rtl/>
            <w:lang w:bidi="fa-IR"/>
          </w:rPr>
          <w:t xml:space="preserve"> </w:t>
        </w:r>
        <w:r w:rsidR="006248B4" w:rsidRPr="00F15561">
          <w:rPr>
            <w:rStyle w:val="Hyperlink"/>
            <w:rFonts w:hint="eastAsia"/>
            <w:noProof/>
            <w:rtl/>
            <w:lang w:bidi="fa-IR"/>
          </w:rPr>
          <w:t>آن</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Toc420961706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48</w:t>
        </w:r>
        <w:r w:rsidR="006248B4">
          <w:rPr>
            <w:rStyle w:val="Hyperlink"/>
            <w:noProof/>
            <w:rtl/>
          </w:rPr>
          <w:fldChar w:fldCharType="end"/>
        </w:r>
      </w:hyperlink>
    </w:p>
    <w:p w:rsidR="006248B4" w:rsidRDefault="00FE09AD">
      <w:pPr>
        <w:pStyle w:val="TOC3"/>
        <w:tabs>
          <w:tab w:val="right" w:leader="dot" w:pos="6226"/>
        </w:tabs>
        <w:rPr>
          <w:rFonts w:asciiTheme="minorHAnsi" w:eastAsiaTheme="minorEastAsia" w:hAnsiTheme="minorHAnsi" w:cstheme="minorBidi"/>
          <w:noProof/>
          <w:sz w:val="22"/>
          <w:szCs w:val="22"/>
          <w:rtl/>
        </w:rPr>
      </w:pPr>
      <w:hyperlink w:anchor="_Toc420961707" w:history="1">
        <w:r w:rsidR="006248B4" w:rsidRPr="00F15561">
          <w:rPr>
            <w:rStyle w:val="Hyperlink"/>
            <w:rFonts w:hint="eastAsia"/>
            <w:noProof/>
            <w:rtl/>
            <w:lang w:bidi="fa-IR"/>
          </w:rPr>
          <w:t>هفتم</w:t>
        </w:r>
        <w:r w:rsidR="006248B4" w:rsidRPr="00F15561">
          <w:rPr>
            <w:rStyle w:val="Hyperlink"/>
            <w:noProof/>
            <w:rtl/>
            <w:lang w:bidi="fa-IR"/>
          </w:rPr>
          <w:t xml:space="preserve">: </w:t>
        </w:r>
        <w:r w:rsidR="006248B4" w:rsidRPr="00F15561">
          <w:rPr>
            <w:rStyle w:val="Hyperlink"/>
            <w:rFonts w:hint="eastAsia"/>
            <w:noProof/>
            <w:rtl/>
            <w:lang w:bidi="fa-IR"/>
          </w:rPr>
          <w:t>اعتقاد</w:t>
        </w:r>
        <w:r w:rsidR="006248B4" w:rsidRPr="00F15561">
          <w:rPr>
            <w:rStyle w:val="Hyperlink"/>
            <w:noProof/>
            <w:rtl/>
            <w:lang w:bidi="fa-IR"/>
          </w:rPr>
          <w:t xml:space="preserve"> </w:t>
        </w:r>
        <w:r w:rsidR="006248B4" w:rsidRPr="00F15561">
          <w:rPr>
            <w:rStyle w:val="Hyperlink"/>
            <w:rFonts w:hint="eastAsia"/>
            <w:noProof/>
            <w:rtl/>
            <w:lang w:bidi="fa-IR"/>
          </w:rPr>
          <w:t>مس</w:t>
        </w:r>
        <w:r w:rsidR="006248B4" w:rsidRPr="00F15561">
          <w:rPr>
            <w:rStyle w:val="Hyperlink"/>
            <w:rFonts w:hint="cs"/>
            <w:noProof/>
            <w:rtl/>
            <w:lang w:bidi="fa-IR"/>
          </w:rPr>
          <w:t>ی</w:t>
        </w:r>
        <w:r w:rsidR="006248B4" w:rsidRPr="00F15561">
          <w:rPr>
            <w:rStyle w:val="Hyperlink"/>
            <w:rFonts w:hint="eastAsia"/>
            <w:noProof/>
            <w:rtl/>
            <w:lang w:bidi="fa-IR"/>
          </w:rPr>
          <w:t>ح</w:t>
        </w:r>
        <w:r w:rsidR="006248B4" w:rsidRPr="00F15561">
          <w:rPr>
            <w:rStyle w:val="Hyperlink"/>
            <w:rFonts w:hint="cs"/>
            <w:noProof/>
            <w:rtl/>
            <w:lang w:bidi="fa-IR"/>
          </w:rPr>
          <w:t>ی‌</w:t>
        </w:r>
        <w:r w:rsidR="006248B4" w:rsidRPr="00F15561">
          <w:rPr>
            <w:rStyle w:val="Hyperlink"/>
            <w:rFonts w:hint="eastAsia"/>
            <w:noProof/>
            <w:rtl/>
            <w:lang w:bidi="fa-IR"/>
          </w:rPr>
          <w:t>ها</w:t>
        </w:r>
        <w:r w:rsidR="006248B4" w:rsidRPr="00F15561">
          <w:rPr>
            <w:rStyle w:val="Hyperlink"/>
            <w:noProof/>
            <w:rtl/>
            <w:lang w:bidi="fa-IR"/>
          </w:rPr>
          <w:t xml:space="preserve"> </w:t>
        </w:r>
        <w:r w:rsidR="006248B4" w:rsidRPr="00F15561">
          <w:rPr>
            <w:rStyle w:val="Hyperlink"/>
            <w:rFonts w:hint="eastAsia"/>
            <w:noProof/>
            <w:rtl/>
            <w:lang w:bidi="fa-IR"/>
          </w:rPr>
          <w:t>دربار</w:t>
        </w:r>
        <w:r w:rsidR="006248B4" w:rsidRPr="00F15561">
          <w:rPr>
            <w:rStyle w:val="Hyperlink"/>
            <w:rFonts w:hint="cs"/>
            <w:noProof/>
            <w:rtl/>
            <w:lang w:bidi="fa-IR"/>
          </w:rPr>
          <w:t>ۀ</w:t>
        </w:r>
        <w:r w:rsidR="006248B4" w:rsidRPr="00F15561">
          <w:rPr>
            <w:rStyle w:val="Hyperlink"/>
            <w:noProof/>
            <w:rtl/>
            <w:lang w:bidi="fa-IR"/>
          </w:rPr>
          <w:t xml:space="preserve"> </w:t>
        </w:r>
        <w:r w:rsidR="006248B4" w:rsidRPr="00F15561">
          <w:rPr>
            <w:rStyle w:val="Hyperlink"/>
            <w:rFonts w:hint="eastAsia"/>
            <w:noProof/>
            <w:rtl/>
            <w:lang w:bidi="fa-IR"/>
          </w:rPr>
          <w:t>حضرت</w:t>
        </w:r>
        <w:r w:rsidR="006248B4" w:rsidRPr="00F15561">
          <w:rPr>
            <w:rStyle w:val="Hyperlink"/>
            <w:noProof/>
            <w:rtl/>
            <w:lang w:bidi="fa-IR"/>
          </w:rPr>
          <w:t xml:space="preserve"> </w:t>
        </w:r>
        <w:r w:rsidR="006248B4" w:rsidRPr="00F15561">
          <w:rPr>
            <w:rStyle w:val="Hyperlink"/>
            <w:rFonts w:hint="eastAsia"/>
            <w:noProof/>
            <w:rtl/>
            <w:lang w:bidi="fa-IR"/>
          </w:rPr>
          <w:t>محمد</w:t>
        </w:r>
        <w:r w:rsidR="006248B4" w:rsidRPr="00F15561">
          <w:rPr>
            <w:rStyle w:val="Hyperlink"/>
            <w:rFonts w:cs="CTraditional Arabic" w:hint="eastAsia"/>
            <w:noProof/>
            <w:rtl/>
            <w:lang w:bidi="fa-IR"/>
          </w:rPr>
          <w:t>ص</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Toc420961707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50</w:t>
        </w:r>
        <w:r w:rsidR="006248B4">
          <w:rPr>
            <w:rStyle w:val="Hyperlink"/>
            <w:noProof/>
            <w:rtl/>
          </w:rPr>
          <w:fldChar w:fldCharType="end"/>
        </w:r>
      </w:hyperlink>
    </w:p>
    <w:p w:rsidR="006248B4" w:rsidRDefault="00FE09AD">
      <w:pPr>
        <w:pStyle w:val="TOC1"/>
        <w:tabs>
          <w:tab w:val="right" w:leader="dot" w:pos="6226"/>
        </w:tabs>
        <w:rPr>
          <w:rFonts w:asciiTheme="minorHAnsi" w:eastAsiaTheme="minorEastAsia" w:hAnsiTheme="minorHAnsi" w:cstheme="minorBidi"/>
          <w:bCs w:val="0"/>
          <w:noProof/>
          <w:sz w:val="22"/>
          <w:szCs w:val="22"/>
          <w:rtl/>
        </w:rPr>
      </w:pPr>
      <w:hyperlink w:anchor="_Toc420961708" w:history="1">
        <w:r w:rsidR="006248B4" w:rsidRPr="00F15561">
          <w:rPr>
            <w:rStyle w:val="Hyperlink"/>
            <w:rFonts w:hint="eastAsia"/>
            <w:noProof/>
            <w:rtl/>
            <w:lang w:bidi="fa-IR"/>
          </w:rPr>
          <w:t>تأملات</w:t>
        </w:r>
        <w:r w:rsidR="006248B4" w:rsidRPr="00F15561">
          <w:rPr>
            <w:rStyle w:val="Hyperlink"/>
            <w:rFonts w:hint="cs"/>
            <w:noProof/>
            <w:rtl/>
            <w:lang w:bidi="fa-IR"/>
          </w:rPr>
          <w:t>ی</w:t>
        </w:r>
        <w:r w:rsidR="006248B4" w:rsidRPr="00F15561">
          <w:rPr>
            <w:rStyle w:val="Hyperlink"/>
            <w:noProof/>
            <w:rtl/>
            <w:lang w:bidi="fa-IR"/>
          </w:rPr>
          <w:t xml:space="preserve"> </w:t>
        </w:r>
        <w:r w:rsidR="006248B4" w:rsidRPr="00F15561">
          <w:rPr>
            <w:rStyle w:val="Hyperlink"/>
            <w:rFonts w:hint="eastAsia"/>
            <w:noProof/>
            <w:rtl/>
            <w:lang w:bidi="fa-IR"/>
          </w:rPr>
          <w:t>بر</w:t>
        </w:r>
        <w:r w:rsidR="006248B4" w:rsidRPr="00F15561">
          <w:rPr>
            <w:rStyle w:val="Hyperlink"/>
            <w:noProof/>
            <w:rtl/>
            <w:lang w:bidi="fa-IR"/>
          </w:rPr>
          <w:t xml:space="preserve"> </w:t>
        </w:r>
        <w:r w:rsidR="006248B4" w:rsidRPr="00F15561">
          <w:rPr>
            <w:rStyle w:val="Hyperlink"/>
            <w:rFonts w:hint="eastAsia"/>
            <w:noProof/>
            <w:rtl/>
            <w:lang w:bidi="fa-IR"/>
          </w:rPr>
          <w:t>عبادت</w:t>
        </w:r>
        <w:r w:rsidR="006248B4" w:rsidRPr="00F15561">
          <w:rPr>
            <w:rStyle w:val="Hyperlink"/>
            <w:noProof/>
            <w:rtl/>
            <w:lang w:bidi="fa-IR"/>
          </w:rPr>
          <w:t xml:space="preserve"> </w:t>
        </w:r>
        <w:r w:rsidR="006248B4" w:rsidRPr="00F15561">
          <w:rPr>
            <w:rStyle w:val="Hyperlink"/>
            <w:rFonts w:hint="eastAsia"/>
            <w:noProof/>
            <w:rtl/>
            <w:lang w:bidi="fa-IR"/>
          </w:rPr>
          <w:t>مس</w:t>
        </w:r>
        <w:r w:rsidR="006248B4" w:rsidRPr="00F15561">
          <w:rPr>
            <w:rStyle w:val="Hyperlink"/>
            <w:rFonts w:hint="cs"/>
            <w:noProof/>
            <w:rtl/>
            <w:lang w:bidi="fa-IR"/>
          </w:rPr>
          <w:t>ی</w:t>
        </w:r>
        <w:r w:rsidR="006248B4" w:rsidRPr="00F15561">
          <w:rPr>
            <w:rStyle w:val="Hyperlink"/>
            <w:rFonts w:hint="eastAsia"/>
            <w:noProof/>
            <w:rtl/>
            <w:lang w:bidi="fa-IR"/>
          </w:rPr>
          <w:t>ح</w:t>
        </w:r>
        <w:r w:rsidR="006248B4" w:rsidRPr="00F15561">
          <w:rPr>
            <w:rStyle w:val="Hyperlink"/>
            <w:rFonts w:hint="cs"/>
            <w:noProof/>
            <w:rtl/>
            <w:lang w:bidi="fa-IR"/>
          </w:rPr>
          <w:t>ی‌</w:t>
        </w:r>
        <w:r w:rsidR="006248B4" w:rsidRPr="00F15561">
          <w:rPr>
            <w:rStyle w:val="Hyperlink"/>
            <w:rFonts w:hint="eastAsia"/>
            <w:noProof/>
            <w:rtl/>
            <w:lang w:bidi="fa-IR"/>
          </w:rPr>
          <w:t>ها</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Toc420961708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53</w:t>
        </w:r>
        <w:r w:rsidR="006248B4">
          <w:rPr>
            <w:rStyle w:val="Hyperlink"/>
            <w:noProof/>
            <w:rtl/>
          </w:rPr>
          <w:fldChar w:fldCharType="end"/>
        </w:r>
      </w:hyperlink>
    </w:p>
    <w:p w:rsidR="006248B4" w:rsidRDefault="00FE09AD">
      <w:pPr>
        <w:pStyle w:val="TOC2"/>
        <w:tabs>
          <w:tab w:val="right" w:leader="dot" w:pos="6226"/>
        </w:tabs>
        <w:rPr>
          <w:rFonts w:asciiTheme="minorHAnsi" w:eastAsiaTheme="minorEastAsia" w:hAnsiTheme="minorHAnsi" w:cstheme="minorBidi"/>
          <w:noProof/>
          <w:sz w:val="22"/>
          <w:szCs w:val="22"/>
          <w:rtl/>
        </w:rPr>
      </w:pPr>
      <w:hyperlink w:anchor="_Toc420961709" w:history="1">
        <w:r w:rsidR="006248B4" w:rsidRPr="00F15561">
          <w:rPr>
            <w:rStyle w:val="Hyperlink"/>
            <w:rFonts w:hint="eastAsia"/>
            <w:noProof/>
            <w:rtl/>
          </w:rPr>
          <w:t>أولاً</w:t>
        </w:r>
        <w:r w:rsidR="006248B4" w:rsidRPr="00F15561">
          <w:rPr>
            <w:rStyle w:val="Hyperlink"/>
            <w:noProof/>
            <w:rtl/>
          </w:rPr>
          <w:t xml:space="preserve">: </w:t>
        </w:r>
        <w:r w:rsidR="006248B4" w:rsidRPr="00F15561">
          <w:rPr>
            <w:rStyle w:val="Hyperlink"/>
            <w:rFonts w:hint="eastAsia"/>
            <w:noProof/>
            <w:rtl/>
          </w:rPr>
          <w:t>گوشه‌گ</w:t>
        </w:r>
        <w:r w:rsidR="006248B4" w:rsidRPr="00F15561">
          <w:rPr>
            <w:rStyle w:val="Hyperlink"/>
            <w:rFonts w:hint="cs"/>
            <w:noProof/>
            <w:rtl/>
          </w:rPr>
          <w:t>ی</w:t>
        </w:r>
        <w:r w:rsidR="006248B4" w:rsidRPr="00F15561">
          <w:rPr>
            <w:rStyle w:val="Hyperlink"/>
            <w:rFonts w:hint="eastAsia"/>
            <w:noProof/>
            <w:rtl/>
          </w:rPr>
          <w:t>ر</w:t>
        </w:r>
        <w:r w:rsidR="006248B4" w:rsidRPr="00F15561">
          <w:rPr>
            <w:rStyle w:val="Hyperlink"/>
            <w:rFonts w:hint="cs"/>
            <w:noProof/>
            <w:rtl/>
          </w:rPr>
          <w:t>ی</w:t>
        </w:r>
        <w:r w:rsidR="006248B4" w:rsidRPr="00F15561">
          <w:rPr>
            <w:rStyle w:val="Hyperlink"/>
            <w:rFonts w:hint="eastAsia"/>
            <w:noProof/>
            <w:rtl/>
          </w:rPr>
          <w:t>،</w:t>
        </w:r>
        <w:r w:rsidR="006248B4" w:rsidRPr="00F15561">
          <w:rPr>
            <w:rStyle w:val="Hyperlink"/>
            <w:noProof/>
            <w:rtl/>
          </w:rPr>
          <w:t xml:space="preserve"> </w:t>
        </w:r>
        <w:r w:rsidR="006248B4" w:rsidRPr="00F15561">
          <w:rPr>
            <w:rStyle w:val="Hyperlink"/>
            <w:rFonts w:hint="eastAsia"/>
            <w:noProof/>
            <w:rtl/>
          </w:rPr>
          <w:t>دل</w:t>
        </w:r>
        <w:r w:rsidR="006248B4" w:rsidRPr="00F15561">
          <w:rPr>
            <w:rStyle w:val="Hyperlink"/>
            <w:noProof/>
            <w:rtl/>
          </w:rPr>
          <w:t xml:space="preserve"> </w:t>
        </w:r>
        <w:r w:rsidR="006248B4" w:rsidRPr="00F15561">
          <w:rPr>
            <w:rStyle w:val="Hyperlink"/>
            <w:rFonts w:hint="eastAsia"/>
            <w:noProof/>
            <w:rtl/>
          </w:rPr>
          <w:t>از</w:t>
        </w:r>
        <w:r w:rsidR="006248B4" w:rsidRPr="00F15561">
          <w:rPr>
            <w:rStyle w:val="Hyperlink"/>
            <w:noProof/>
            <w:rtl/>
          </w:rPr>
          <w:t xml:space="preserve"> </w:t>
        </w:r>
        <w:r w:rsidR="006248B4" w:rsidRPr="00F15561">
          <w:rPr>
            <w:rStyle w:val="Hyperlink"/>
            <w:rFonts w:hint="eastAsia"/>
            <w:noProof/>
            <w:rtl/>
          </w:rPr>
          <w:t>دن</w:t>
        </w:r>
        <w:r w:rsidR="006248B4" w:rsidRPr="00F15561">
          <w:rPr>
            <w:rStyle w:val="Hyperlink"/>
            <w:rFonts w:hint="cs"/>
            <w:noProof/>
            <w:rtl/>
          </w:rPr>
          <w:t>ی</w:t>
        </w:r>
        <w:r w:rsidR="006248B4" w:rsidRPr="00F15561">
          <w:rPr>
            <w:rStyle w:val="Hyperlink"/>
            <w:rFonts w:hint="eastAsia"/>
            <w:noProof/>
            <w:rtl/>
          </w:rPr>
          <w:t>ا</w:t>
        </w:r>
        <w:r w:rsidR="006248B4" w:rsidRPr="00F15561">
          <w:rPr>
            <w:rStyle w:val="Hyperlink"/>
            <w:noProof/>
            <w:rtl/>
          </w:rPr>
          <w:t xml:space="preserve"> </w:t>
        </w:r>
        <w:r w:rsidR="006248B4" w:rsidRPr="00F15561">
          <w:rPr>
            <w:rStyle w:val="Hyperlink"/>
            <w:rFonts w:hint="eastAsia"/>
            <w:noProof/>
            <w:rtl/>
          </w:rPr>
          <w:t>کندن</w:t>
        </w:r>
        <w:r w:rsidR="006248B4" w:rsidRPr="00F15561">
          <w:rPr>
            <w:rStyle w:val="Hyperlink"/>
            <w:noProof/>
            <w:rtl/>
          </w:rPr>
          <w:t xml:space="preserve"> </w:t>
        </w:r>
        <w:r w:rsidR="006248B4" w:rsidRPr="00F15561">
          <w:rPr>
            <w:rStyle w:val="Hyperlink"/>
            <w:rFonts w:hint="eastAsia"/>
            <w:noProof/>
            <w:rtl/>
          </w:rPr>
          <w:t>و</w:t>
        </w:r>
        <w:r w:rsidR="006248B4" w:rsidRPr="00F15561">
          <w:rPr>
            <w:rStyle w:val="Hyperlink"/>
            <w:noProof/>
            <w:rtl/>
          </w:rPr>
          <w:t xml:space="preserve"> </w:t>
        </w:r>
        <w:r w:rsidR="006248B4" w:rsidRPr="00F15561">
          <w:rPr>
            <w:rStyle w:val="Hyperlink"/>
            <w:rFonts w:hint="eastAsia"/>
            <w:noProof/>
            <w:rtl/>
          </w:rPr>
          <w:t>ازدواج</w:t>
        </w:r>
        <w:r w:rsidR="006248B4" w:rsidRPr="00F15561">
          <w:rPr>
            <w:rStyle w:val="Hyperlink"/>
            <w:noProof/>
            <w:rtl/>
          </w:rPr>
          <w:t xml:space="preserve"> </w:t>
        </w:r>
        <w:r w:rsidR="006248B4" w:rsidRPr="00F15561">
          <w:rPr>
            <w:rStyle w:val="Hyperlink"/>
            <w:rFonts w:hint="eastAsia"/>
            <w:noProof/>
            <w:rtl/>
          </w:rPr>
          <w:t>نکردن</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Toc420961709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53</w:t>
        </w:r>
        <w:r w:rsidR="006248B4">
          <w:rPr>
            <w:rStyle w:val="Hyperlink"/>
            <w:noProof/>
            <w:rtl/>
          </w:rPr>
          <w:fldChar w:fldCharType="end"/>
        </w:r>
      </w:hyperlink>
    </w:p>
    <w:p w:rsidR="006248B4" w:rsidRDefault="00FE09AD">
      <w:pPr>
        <w:pStyle w:val="TOC2"/>
        <w:tabs>
          <w:tab w:val="right" w:leader="dot" w:pos="6226"/>
        </w:tabs>
        <w:rPr>
          <w:rFonts w:asciiTheme="minorHAnsi" w:eastAsiaTheme="minorEastAsia" w:hAnsiTheme="minorHAnsi" w:cstheme="minorBidi"/>
          <w:noProof/>
          <w:sz w:val="22"/>
          <w:szCs w:val="22"/>
          <w:rtl/>
        </w:rPr>
      </w:pPr>
      <w:hyperlink w:anchor="_Toc420961710" w:history="1">
        <w:r w:rsidR="006248B4" w:rsidRPr="00F15561">
          <w:rPr>
            <w:rStyle w:val="Hyperlink"/>
            <w:rFonts w:hint="eastAsia"/>
            <w:noProof/>
            <w:rtl/>
          </w:rPr>
          <w:t>دوّم</w:t>
        </w:r>
        <w:r w:rsidR="006248B4" w:rsidRPr="00F15561">
          <w:rPr>
            <w:rStyle w:val="Hyperlink"/>
            <w:noProof/>
            <w:rtl/>
          </w:rPr>
          <w:t xml:space="preserve">: </w:t>
        </w:r>
        <w:r w:rsidR="006248B4" w:rsidRPr="00F15561">
          <w:rPr>
            <w:rStyle w:val="Hyperlink"/>
            <w:rFonts w:hint="eastAsia"/>
            <w:noProof/>
            <w:rtl/>
          </w:rPr>
          <w:t>به</w:t>
        </w:r>
        <w:r w:rsidR="006248B4" w:rsidRPr="00F15561">
          <w:rPr>
            <w:rStyle w:val="Hyperlink"/>
            <w:noProof/>
            <w:rtl/>
          </w:rPr>
          <w:t xml:space="preserve"> </w:t>
        </w:r>
        <w:r w:rsidR="006248B4" w:rsidRPr="00F15561">
          <w:rPr>
            <w:rStyle w:val="Hyperlink"/>
            <w:rFonts w:hint="eastAsia"/>
            <w:noProof/>
            <w:rtl/>
          </w:rPr>
          <w:t>بردگ</w:t>
        </w:r>
        <w:r w:rsidR="006248B4" w:rsidRPr="00F15561">
          <w:rPr>
            <w:rStyle w:val="Hyperlink"/>
            <w:rFonts w:hint="cs"/>
            <w:noProof/>
            <w:rtl/>
          </w:rPr>
          <w:t>ی</w:t>
        </w:r>
        <w:r w:rsidR="006248B4" w:rsidRPr="00F15561">
          <w:rPr>
            <w:rStyle w:val="Hyperlink"/>
            <w:noProof/>
            <w:rtl/>
          </w:rPr>
          <w:t xml:space="preserve"> </w:t>
        </w:r>
        <w:r w:rsidR="006248B4" w:rsidRPr="00F15561">
          <w:rPr>
            <w:rStyle w:val="Hyperlink"/>
            <w:rFonts w:hint="eastAsia"/>
            <w:noProof/>
            <w:rtl/>
          </w:rPr>
          <w:t>کش</w:t>
        </w:r>
        <w:r w:rsidR="006248B4" w:rsidRPr="00F15561">
          <w:rPr>
            <w:rStyle w:val="Hyperlink"/>
            <w:rFonts w:hint="cs"/>
            <w:noProof/>
            <w:rtl/>
          </w:rPr>
          <w:t>ی</w:t>
        </w:r>
        <w:r w:rsidR="006248B4" w:rsidRPr="00F15561">
          <w:rPr>
            <w:rStyle w:val="Hyperlink"/>
            <w:rFonts w:hint="eastAsia"/>
            <w:noProof/>
            <w:rtl/>
          </w:rPr>
          <w:t>دن</w:t>
        </w:r>
        <w:r w:rsidR="006248B4" w:rsidRPr="00F15561">
          <w:rPr>
            <w:rStyle w:val="Hyperlink"/>
            <w:noProof/>
            <w:rtl/>
          </w:rPr>
          <w:t xml:space="preserve"> </w:t>
        </w:r>
        <w:r w:rsidR="006248B4" w:rsidRPr="00F15561">
          <w:rPr>
            <w:rStyle w:val="Hyperlink"/>
            <w:rFonts w:hint="eastAsia"/>
            <w:noProof/>
            <w:rtl/>
          </w:rPr>
          <w:t>مردان</w:t>
        </w:r>
        <w:r w:rsidR="006248B4" w:rsidRPr="00F15561">
          <w:rPr>
            <w:rStyle w:val="Hyperlink"/>
            <w:noProof/>
            <w:rtl/>
          </w:rPr>
          <w:t xml:space="preserve"> </w:t>
        </w:r>
        <w:r w:rsidR="006248B4" w:rsidRPr="00F15561">
          <w:rPr>
            <w:rStyle w:val="Hyperlink"/>
            <w:rFonts w:hint="eastAsia"/>
            <w:noProof/>
            <w:rtl/>
          </w:rPr>
          <w:t>د</w:t>
        </w:r>
        <w:r w:rsidR="006248B4" w:rsidRPr="00F15561">
          <w:rPr>
            <w:rStyle w:val="Hyperlink"/>
            <w:rFonts w:hint="cs"/>
            <w:noProof/>
            <w:rtl/>
          </w:rPr>
          <w:t>ی</w:t>
        </w:r>
        <w:r w:rsidR="006248B4" w:rsidRPr="00F15561">
          <w:rPr>
            <w:rStyle w:val="Hyperlink"/>
            <w:rFonts w:hint="eastAsia"/>
            <w:noProof/>
            <w:rtl/>
          </w:rPr>
          <w:t>ن</w:t>
        </w:r>
        <w:r w:rsidR="006248B4" w:rsidRPr="00F15561">
          <w:rPr>
            <w:rStyle w:val="Hyperlink"/>
            <w:noProof/>
            <w:rtl/>
          </w:rPr>
          <w:t xml:space="preserve"> </w:t>
        </w:r>
        <w:r w:rsidR="006248B4" w:rsidRPr="00F15561">
          <w:rPr>
            <w:rStyle w:val="Hyperlink"/>
            <w:rFonts w:hint="eastAsia"/>
            <w:noProof/>
            <w:rtl/>
          </w:rPr>
          <w:t>از</w:t>
        </w:r>
        <w:r w:rsidR="006248B4" w:rsidRPr="00F15561">
          <w:rPr>
            <w:rStyle w:val="Hyperlink"/>
            <w:noProof/>
            <w:rtl/>
          </w:rPr>
          <w:t xml:space="preserve"> </w:t>
        </w:r>
        <w:r w:rsidR="006248B4" w:rsidRPr="00F15561">
          <w:rPr>
            <w:rStyle w:val="Hyperlink"/>
            <w:rFonts w:hint="eastAsia"/>
            <w:noProof/>
            <w:rtl/>
          </w:rPr>
          <w:t>طرف</w:t>
        </w:r>
        <w:r w:rsidR="006248B4" w:rsidRPr="00F15561">
          <w:rPr>
            <w:rStyle w:val="Hyperlink"/>
            <w:noProof/>
            <w:rtl/>
          </w:rPr>
          <w:t xml:space="preserve"> </w:t>
        </w:r>
        <w:r w:rsidR="006248B4" w:rsidRPr="00F15561">
          <w:rPr>
            <w:rStyle w:val="Hyperlink"/>
            <w:rFonts w:hint="eastAsia"/>
            <w:noProof/>
            <w:rtl/>
          </w:rPr>
          <w:t>کل</w:t>
        </w:r>
        <w:r w:rsidR="006248B4" w:rsidRPr="00F15561">
          <w:rPr>
            <w:rStyle w:val="Hyperlink"/>
            <w:rFonts w:hint="cs"/>
            <w:noProof/>
            <w:rtl/>
          </w:rPr>
          <w:t>ی</w:t>
        </w:r>
        <w:r w:rsidR="006248B4" w:rsidRPr="00F15561">
          <w:rPr>
            <w:rStyle w:val="Hyperlink"/>
            <w:rFonts w:hint="eastAsia"/>
            <w:noProof/>
            <w:rtl/>
          </w:rPr>
          <w:t>سا</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Toc420961710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63</w:t>
        </w:r>
        <w:r w:rsidR="006248B4">
          <w:rPr>
            <w:rStyle w:val="Hyperlink"/>
            <w:noProof/>
            <w:rtl/>
          </w:rPr>
          <w:fldChar w:fldCharType="end"/>
        </w:r>
      </w:hyperlink>
    </w:p>
    <w:p w:rsidR="006248B4" w:rsidRDefault="00FE09AD">
      <w:pPr>
        <w:pStyle w:val="TOC3"/>
        <w:tabs>
          <w:tab w:val="right" w:leader="dot" w:pos="6226"/>
        </w:tabs>
        <w:rPr>
          <w:rFonts w:asciiTheme="minorHAnsi" w:eastAsiaTheme="minorEastAsia" w:hAnsiTheme="minorHAnsi" w:cstheme="minorBidi"/>
          <w:noProof/>
          <w:sz w:val="22"/>
          <w:szCs w:val="22"/>
          <w:rtl/>
        </w:rPr>
      </w:pPr>
      <w:hyperlink w:anchor="_Toc420961711" w:history="1">
        <w:r w:rsidR="006248B4" w:rsidRPr="00F15561">
          <w:rPr>
            <w:rStyle w:val="Hyperlink"/>
            <w:rFonts w:hint="eastAsia"/>
            <w:noProof/>
            <w:rtl/>
            <w:lang w:bidi="fa-IR"/>
          </w:rPr>
          <w:t>مسئله‌ا</w:t>
        </w:r>
        <w:r w:rsidR="006248B4" w:rsidRPr="00F15561">
          <w:rPr>
            <w:rStyle w:val="Hyperlink"/>
            <w:rFonts w:hint="cs"/>
            <w:noProof/>
            <w:rtl/>
            <w:lang w:bidi="fa-IR"/>
          </w:rPr>
          <w:t>ی</w:t>
        </w:r>
        <w:r w:rsidR="006248B4" w:rsidRPr="00F15561">
          <w:rPr>
            <w:rStyle w:val="Hyperlink"/>
            <w:noProof/>
            <w:rtl/>
            <w:lang w:bidi="fa-IR"/>
          </w:rPr>
          <w:t xml:space="preserve"> </w:t>
        </w:r>
        <w:r w:rsidR="006248B4" w:rsidRPr="00F15561">
          <w:rPr>
            <w:rStyle w:val="Hyperlink"/>
            <w:rFonts w:hint="eastAsia"/>
            <w:noProof/>
            <w:rtl/>
            <w:lang w:bidi="fa-IR"/>
          </w:rPr>
          <w:t>مهم</w:t>
        </w:r>
        <w:r w:rsidR="006248B4" w:rsidRPr="00F15561">
          <w:rPr>
            <w:rStyle w:val="Hyperlink"/>
            <w:noProof/>
            <w:rtl/>
            <w:lang w:bidi="fa-IR"/>
          </w:rPr>
          <w:t xml:space="preserve"> </w:t>
        </w:r>
        <w:r w:rsidR="006248B4" w:rsidRPr="00F15561">
          <w:rPr>
            <w:rStyle w:val="Hyperlink"/>
            <w:rFonts w:hint="eastAsia"/>
            <w:noProof/>
            <w:rtl/>
            <w:lang w:bidi="fa-IR"/>
          </w:rPr>
          <w:t>که</w:t>
        </w:r>
        <w:r w:rsidR="006248B4" w:rsidRPr="00F15561">
          <w:rPr>
            <w:rStyle w:val="Hyperlink"/>
            <w:noProof/>
            <w:rtl/>
            <w:lang w:bidi="fa-IR"/>
          </w:rPr>
          <w:t xml:space="preserve"> </w:t>
        </w:r>
        <w:r w:rsidR="006248B4" w:rsidRPr="00F15561">
          <w:rPr>
            <w:rStyle w:val="Hyperlink"/>
            <w:rFonts w:hint="eastAsia"/>
            <w:noProof/>
            <w:rtl/>
            <w:lang w:bidi="fa-IR"/>
          </w:rPr>
          <w:t>نکات</w:t>
        </w:r>
        <w:r w:rsidR="006248B4" w:rsidRPr="00F15561">
          <w:rPr>
            <w:rStyle w:val="Hyperlink"/>
            <w:rFonts w:hint="cs"/>
            <w:noProof/>
            <w:rtl/>
            <w:lang w:bidi="fa-IR"/>
          </w:rPr>
          <w:t>ی</w:t>
        </w:r>
        <w:r w:rsidR="006248B4" w:rsidRPr="00F15561">
          <w:rPr>
            <w:rStyle w:val="Hyperlink"/>
            <w:noProof/>
            <w:rtl/>
            <w:lang w:bidi="fa-IR"/>
          </w:rPr>
          <w:t xml:space="preserve"> </w:t>
        </w:r>
        <w:r w:rsidR="006248B4" w:rsidRPr="00F15561">
          <w:rPr>
            <w:rStyle w:val="Hyperlink"/>
            <w:rFonts w:hint="eastAsia"/>
            <w:noProof/>
            <w:rtl/>
            <w:lang w:bidi="fa-IR"/>
          </w:rPr>
          <w:t>از</w:t>
        </w:r>
        <w:r w:rsidR="006248B4" w:rsidRPr="00F15561">
          <w:rPr>
            <w:rStyle w:val="Hyperlink"/>
            <w:noProof/>
            <w:rtl/>
            <w:lang w:bidi="fa-IR"/>
          </w:rPr>
          <w:t xml:space="preserve"> </w:t>
        </w:r>
        <w:r w:rsidR="006248B4" w:rsidRPr="00F15561">
          <w:rPr>
            <w:rStyle w:val="Hyperlink"/>
            <w:rFonts w:hint="eastAsia"/>
            <w:noProof/>
            <w:rtl/>
            <w:lang w:bidi="fa-IR"/>
          </w:rPr>
          <w:t>آن</w:t>
        </w:r>
        <w:r w:rsidR="006248B4" w:rsidRPr="00F15561">
          <w:rPr>
            <w:rStyle w:val="Hyperlink"/>
            <w:noProof/>
            <w:rtl/>
            <w:lang w:bidi="fa-IR"/>
          </w:rPr>
          <w:t xml:space="preserve"> </w:t>
        </w:r>
        <w:r w:rsidR="006248B4" w:rsidRPr="00F15561">
          <w:rPr>
            <w:rStyle w:val="Hyperlink"/>
            <w:rFonts w:hint="eastAsia"/>
            <w:noProof/>
            <w:rtl/>
            <w:lang w:bidi="fa-IR"/>
          </w:rPr>
          <w:t>برداشت</w:t>
        </w:r>
        <w:r w:rsidR="006248B4" w:rsidRPr="00F15561">
          <w:rPr>
            <w:rStyle w:val="Hyperlink"/>
            <w:noProof/>
            <w:rtl/>
            <w:lang w:bidi="fa-IR"/>
          </w:rPr>
          <w:t xml:space="preserve"> </w:t>
        </w:r>
        <w:r w:rsidR="006248B4" w:rsidRPr="00F15561">
          <w:rPr>
            <w:rStyle w:val="Hyperlink"/>
            <w:rFonts w:hint="eastAsia"/>
            <w:noProof/>
            <w:rtl/>
            <w:lang w:bidi="fa-IR"/>
          </w:rPr>
          <w:t>م</w:t>
        </w:r>
        <w:r w:rsidR="006248B4" w:rsidRPr="00F15561">
          <w:rPr>
            <w:rStyle w:val="Hyperlink"/>
            <w:rFonts w:hint="cs"/>
            <w:noProof/>
            <w:rtl/>
            <w:lang w:bidi="fa-IR"/>
          </w:rPr>
          <w:t>ی‌</w:t>
        </w:r>
        <w:r w:rsidR="006248B4" w:rsidRPr="00F15561">
          <w:rPr>
            <w:rStyle w:val="Hyperlink"/>
            <w:rFonts w:hint="eastAsia"/>
            <w:noProof/>
            <w:rtl/>
            <w:lang w:bidi="fa-IR"/>
          </w:rPr>
          <w:t>شود</w:t>
        </w:r>
        <w:r w:rsidR="006248B4" w:rsidRPr="00F15561">
          <w:rPr>
            <w:rStyle w:val="Hyperlink"/>
            <w:noProof/>
            <w:rtl/>
            <w:lang w:bidi="fa-IR"/>
          </w:rPr>
          <w:t>:</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Toc420961711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63</w:t>
        </w:r>
        <w:r w:rsidR="006248B4">
          <w:rPr>
            <w:rStyle w:val="Hyperlink"/>
            <w:noProof/>
            <w:rtl/>
          </w:rPr>
          <w:fldChar w:fldCharType="end"/>
        </w:r>
      </w:hyperlink>
    </w:p>
    <w:p w:rsidR="006248B4" w:rsidRDefault="00FE09AD">
      <w:pPr>
        <w:pStyle w:val="TOC3"/>
        <w:tabs>
          <w:tab w:val="right" w:leader="dot" w:pos="6226"/>
        </w:tabs>
        <w:rPr>
          <w:rFonts w:asciiTheme="minorHAnsi" w:eastAsiaTheme="minorEastAsia" w:hAnsiTheme="minorHAnsi" w:cstheme="minorBidi"/>
          <w:noProof/>
          <w:sz w:val="22"/>
          <w:szCs w:val="22"/>
          <w:rtl/>
        </w:rPr>
      </w:pPr>
      <w:hyperlink w:anchor="_Toc420961712" w:history="1">
        <w:r w:rsidR="006248B4" w:rsidRPr="00F15561">
          <w:rPr>
            <w:rStyle w:val="Hyperlink"/>
            <w:noProof/>
            <w:rtl/>
            <w:lang w:bidi="fa-IR"/>
          </w:rPr>
          <w:t xml:space="preserve">1- </w:t>
        </w:r>
        <w:r w:rsidR="006248B4" w:rsidRPr="00F15561">
          <w:rPr>
            <w:rStyle w:val="Hyperlink"/>
            <w:rFonts w:hint="eastAsia"/>
            <w:noProof/>
            <w:rtl/>
            <w:lang w:bidi="fa-IR"/>
          </w:rPr>
          <w:t>حلال</w:t>
        </w:r>
        <w:r w:rsidR="006248B4" w:rsidRPr="00F15561">
          <w:rPr>
            <w:rStyle w:val="Hyperlink"/>
            <w:noProof/>
            <w:rtl/>
            <w:lang w:bidi="fa-IR"/>
          </w:rPr>
          <w:t xml:space="preserve"> </w:t>
        </w:r>
        <w:r w:rsidR="006248B4" w:rsidRPr="00F15561">
          <w:rPr>
            <w:rStyle w:val="Hyperlink"/>
            <w:rFonts w:hint="eastAsia"/>
            <w:noProof/>
            <w:rtl/>
            <w:lang w:bidi="fa-IR"/>
          </w:rPr>
          <w:t>کردن</w:t>
        </w:r>
        <w:r w:rsidR="006248B4" w:rsidRPr="00F15561">
          <w:rPr>
            <w:rStyle w:val="Hyperlink"/>
            <w:noProof/>
            <w:rtl/>
            <w:lang w:bidi="fa-IR"/>
          </w:rPr>
          <w:t xml:space="preserve"> </w:t>
        </w:r>
        <w:r w:rsidR="006248B4" w:rsidRPr="00F15561">
          <w:rPr>
            <w:rStyle w:val="Hyperlink"/>
            <w:rFonts w:hint="eastAsia"/>
            <w:noProof/>
            <w:rtl/>
            <w:lang w:bidi="fa-IR"/>
          </w:rPr>
          <w:t>خوردن</w:t>
        </w:r>
        <w:r w:rsidR="006248B4" w:rsidRPr="00F15561">
          <w:rPr>
            <w:rStyle w:val="Hyperlink"/>
            <w:noProof/>
            <w:rtl/>
            <w:lang w:bidi="fa-IR"/>
          </w:rPr>
          <w:t xml:space="preserve"> </w:t>
        </w:r>
        <w:r w:rsidR="006248B4" w:rsidRPr="00F15561">
          <w:rPr>
            <w:rStyle w:val="Hyperlink"/>
            <w:rFonts w:hint="eastAsia"/>
            <w:noProof/>
            <w:rtl/>
            <w:lang w:bidi="fa-IR"/>
          </w:rPr>
          <w:t>گوشت</w:t>
        </w:r>
        <w:r w:rsidR="006248B4" w:rsidRPr="00F15561">
          <w:rPr>
            <w:rStyle w:val="Hyperlink"/>
            <w:noProof/>
            <w:rtl/>
            <w:lang w:bidi="fa-IR"/>
          </w:rPr>
          <w:t xml:space="preserve"> </w:t>
        </w:r>
        <w:r w:rsidR="006248B4" w:rsidRPr="00F15561">
          <w:rPr>
            <w:rStyle w:val="Hyperlink"/>
            <w:rFonts w:hint="eastAsia"/>
            <w:noProof/>
            <w:rtl/>
            <w:lang w:bidi="fa-IR"/>
          </w:rPr>
          <w:t>خوک</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Toc420961712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67</w:t>
        </w:r>
        <w:r w:rsidR="006248B4">
          <w:rPr>
            <w:rStyle w:val="Hyperlink"/>
            <w:noProof/>
            <w:rtl/>
          </w:rPr>
          <w:fldChar w:fldCharType="end"/>
        </w:r>
      </w:hyperlink>
    </w:p>
    <w:p w:rsidR="006248B4" w:rsidRDefault="00FE09AD">
      <w:pPr>
        <w:pStyle w:val="TOC3"/>
        <w:tabs>
          <w:tab w:val="right" w:leader="dot" w:pos="6226"/>
        </w:tabs>
        <w:rPr>
          <w:rFonts w:asciiTheme="minorHAnsi" w:eastAsiaTheme="minorEastAsia" w:hAnsiTheme="minorHAnsi" w:cstheme="minorBidi"/>
          <w:noProof/>
          <w:sz w:val="22"/>
          <w:szCs w:val="22"/>
          <w:rtl/>
        </w:rPr>
      </w:pPr>
      <w:hyperlink w:anchor="_Toc420961713" w:history="1">
        <w:r w:rsidR="006248B4" w:rsidRPr="00F15561">
          <w:rPr>
            <w:rStyle w:val="Hyperlink"/>
            <w:noProof/>
            <w:rtl/>
            <w:lang w:bidi="fa-IR"/>
          </w:rPr>
          <w:t xml:space="preserve">2- </w:t>
        </w:r>
        <w:r w:rsidR="006248B4" w:rsidRPr="00F15561">
          <w:rPr>
            <w:rStyle w:val="Hyperlink"/>
            <w:rFonts w:hint="eastAsia"/>
            <w:noProof/>
            <w:rtl/>
            <w:lang w:bidi="fa-IR"/>
          </w:rPr>
          <w:t>باطل</w:t>
        </w:r>
        <w:r w:rsidR="006248B4" w:rsidRPr="00F15561">
          <w:rPr>
            <w:rStyle w:val="Hyperlink"/>
            <w:noProof/>
            <w:rtl/>
            <w:lang w:bidi="fa-IR"/>
          </w:rPr>
          <w:t xml:space="preserve"> </w:t>
        </w:r>
        <w:r w:rsidR="006248B4" w:rsidRPr="00F15561">
          <w:rPr>
            <w:rStyle w:val="Hyperlink"/>
            <w:rFonts w:hint="eastAsia"/>
            <w:noProof/>
            <w:rtl/>
            <w:lang w:bidi="fa-IR"/>
          </w:rPr>
          <w:t>کردن</w:t>
        </w:r>
        <w:r w:rsidR="006248B4" w:rsidRPr="00F15561">
          <w:rPr>
            <w:rStyle w:val="Hyperlink"/>
            <w:noProof/>
            <w:rtl/>
            <w:lang w:bidi="fa-IR"/>
          </w:rPr>
          <w:t xml:space="preserve"> </w:t>
        </w:r>
        <w:r w:rsidR="006248B4" w:rsidRPr="00F15561">
          <w:rPr>
            <w:rStyle w:val="Hyperlink"/>
            <w:rFonts w:hint="eastAsia"/>
            <w:noProof/>
            <w:rtl/>
            <w:lang w:bidi="fa-IR"/>
          </w:rPr>
          <w:t>حکم</w:t>
        </w:r>
        <w:r w:rsidR="006248B4" w:rsidRPr="00F15561">
          <w:rPr>
            <w:rStyle w:val="Hyperlink"/>
            <w:noProof/>
            <w:rtl/>
            <w:lang w:bidi="fa-IR"/>
          </w:rPr>
          <w:t xml:space="preserve"> </w:t>
        </w:r>
        <w:r w:rsidR="006248B4" w:rsidRPr="00F15561">
          <w:rPr>
            <w:rStyle w:val="Hyperlink"/>
            <w:rFonts w:hint="eastAsia"/>
            <w:noProof/>
            <w:rtl/>
            <w:lang w:bidi="fa-IR"/>
          </w:rPr>
          <w:t>ختنه</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Toc420961713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69</w:t>
        </w:r>
        <w:r w:rsidR="006248B4">
          <w:rPr>
            <w:rStyle w:val="Hyperlink"/>
            <w:noProof/>
            <w:rtl/>
          </w:rPr>
          <w:fldChar w:fldCharType="end"/>
        </w:r>
      </w:hyperlink>
    </w:p>
    <w:p w:rsidR="006248B4" w:rsidRDefault="00FE09AD">
      <w:pPr>
        <w:pStyle w:val="TOC3"/>
        <w:tabs>
          <w:tab w:val="right" w:leader="dot" w:pos="6226"/>
        </w:tabs>
        <w:rPr>
          <w:rFonts w:asciiTheme="minorHAnsi" w:eastAsiaTheme="minorEastAsia" w:hAnsiTheme="minorHAnsi" w:cstheme="minorBidi"/>
          <w:noProof/>
          <w:sz w:val="22"/>
          <w:szCs w:val="22"/>
          <w:rtl/>
        </w:rPr>
      </w:pPr>
      <w:hyperlink w:anchor="_Toc420961714" w:history="1">
        <w:r w:rsidR="006248B4" w:rsidRPr="00F15561">
          <w:rPr>
            <w:rStyle w:val="Hyperlink"/>
            <w:noProof/>
            <w:rtl/>
            <w:lang w:bidi="fa-IR"/>
          </w:rPr>
          <w:t xml:space="preserve">3- </w:t>
        </w:r>
        <w:r w:rsidR="006248B4" w:rsidRPr="00F15561">
          <w:rPr>
            <w:rStyle w:val="Hyperlink"/>
            <w:rFonts w:hint="eastAsia"/>
            <w:noProof/>
            <w:rtl/>
            <w:lang w:bidi="fa-IR"/>
          </w:rPr>
          <w:t>مخالفت</w:t>
        </w:r>
        <w:r w:rsidR="006248B4" w:rsidRPr="00F15561">
          <w:rPr>
            <w:rStyle w:val="Hyperlink"/>
            <w:noProof/>
            <w:rtl/>
            <w:lang w:bidi="fa-IR"/>
          </w:rPr>
          <w:t xml:space="preserve"> </w:t>
        </w:r>
        <w:r w:rsidR="006248B4" w:rsidRPr="00F15561">
          <w:rPr>
            <w:rStyle w:val="Hyperlink"/>
            <w:rFonts w:hint="eastAsia"/>
            <w:noProof/>
            <w:rtl/>
            <w:lang w:bidi="fa-IR"/>
          </w:rPr>
          <w:t>مس</w:t>
        </w:r>
        <w:r w:rsidR="006248B4" w:rsidRPr="00F15561">
          <w:rPr>
            <w:rStyle w:val="Hyperlink"/>
            <w:rFonts w:hint="cs"/>
            <w:noProof/>
            <w:rtl/>
            <w:lang w:bidi="fa-IR"/>
          </w:rPr>
          <w:t>ی</w:t>
        </w:r>
        <w:r w:rsidR="006248B4" w:rsidRPr="00F15561">
          <w:rPr>
            <w:rStyle w:val="Hyperlink"/>
            <w:rFonts w:hint="eastAsia"/>
            <w:noProof/>
            <w:rtl/>
            <w:lang w:bidi="fa-IR"/>
          </w:rPr>
          <w:t>ح</w:t>
        </w:r>
        <w:r w:rsidR="006248B4" w:rsidRPr="00F15561">
          <w:rPr>
            <w:rStyle w:val="Hyperlink"/>
            <w:rFonts w:hint="cs"/>
            <w:noProof/>
            <w:rtl/>
            <w:lang w:bidi="fa-IR"/>
          </w:rPr>
          <w:t>ی‌</w:t>
        </w:r>
        <w:r w:rsidR="006248B4" w:rsidRPr="00F15561">
          <w:rPr>
            <w:rStyle w:val="Hyperlink"/>
            <w:rFonts w:hint="eastAsia"/>
            <w:noProof/>
            <w:rtl/>
            <w:lang w:bidi="fa-IR"/>
          </w:rPr>
          <w:t>ها</w:t>
        </w:r>
        <w:r w:rsidR="006248B4" w:rsidRPr="00F15561">
          <w:rPr>
            <w:rStyle w:val="Hyperlink"/>
            <w:noProof/>
            <w:rtl/>
            <w:lang w:bidi="fa-IR"/>
          </w:rPr>
          <w:t xml:space="preserve"> </w:t>
        </w:r>
        <w:r w:rsidR="006248B4" w:rsidRPr="00F15561">
          <w:rPr>
            <w:rStyle w:val="Hyperlink"/>
            <w:rFonts w:hint="eastAsia"/>
            <w:noProof/>
            <w:rtl/>
            <w:lang w:bidi="fa-IR"/>
          </w:rPr>
          <w:t>با</w:t>
        </w:r>
        <w:r w:rsidR="006248B4" w:rsidRPr="00F15561">
          <w:rPr>
            <w:rStyle w:val="Hyperlink"/>
            <w:noProof/>
            <w:rtl/>
            <w:lang w:bidi="fa-IR"/>
          </w:rPr>
          <w:t xml:space="preserve"> </w:t>
        </w:r>
        <w:r w:rsidR="006248B4" w:rsidRPr="00F15561">
          <w:rPr>
            <w:rStyle w:val="Hyperlink"/>
            <w:rFonts w:hint="eastAsia"/>
            <w:noProof/>
            <w:rtl/>
            <w:lang w:bidi="fa-IR"/>
          </w:rPr>
          <w:t>حضرت</w:t>
        </w:r>
        <w:r w:rsidR="006248B4" w:rsidRPr="00F15561">
          <w:rPr>
            <w:rStyle w:val="Hyperlink"/>
            <w:noProof/>
            <w:rtl/>
            <w:lang w:bidi="fa-IR"/>
          </w:rPr>
          <w:t xml:space="preserve"> </w:t>
        </w:r>
        <w:r w:rsidR="006248B4" w:rsidRPr="00F15561">
          <w:rPr>
            <w:rStyle w:val="Hyperlink"/>
            <w:rFonts w:hint="eastAsia"/>
            <w:noProof/>
            <w:rtl/>
            <w:lang w:bidi="fa-IR"/>
          </w:rPr>
          <w:t>ع</w:t>
        </w:r>
        <w:r w:rsidR="006248B4" w:rsidRPr="00F15561">
          <w:rPr>
            <w:rStyle w:val="Hyperlink"/>
            <w:rFonts w:hint="cs"/>
            <w:noProof/>
            <w:rtl/>
            <w:lang w:bidi="fa-IR"/>
          </w:rPr>
          <w:t>ی</w:t>
        </w:r>
        <w:r w:rsidR="006248B4" w:rsidRPr="00F15561">
          <w:rPr>
            <w:rStyle w:val="Hyperlink"/>
            <w:rFonts w:hint="eastAsia"/>
            <w:noProof/>
            <w:rtl/>
            <w:lang w:bidi="fa-IR"/>
          </w:rPr>
          <w:t>س</w:t>
        </w:r>
        <w:r w:rsidR="006248B4" w:rsidRPr="00F15561">
          <w:rPr>
            <w:rStyle w:val="Hyperlink"/>
            <w:rFonts w:hint="cs"/>
            <w:noProof/>
            <w:rtl/>
            <w:lang w:bidi="fa-IR"/>
          </w:rPr>
          <w:t>ی</w:t>
        </w:r>
        <w:r w:rsidR="006248B4" w:rsidRPr="00F15561">
          <w:rPr>
            <w:rStyle w:val="Hyperlink"/>
            <w:rFonts w:cs="CTraditional Arabic"/>
            <w:noProof/>
            <w:rtl/>
            <w:lang w:bidi="fa-IR"/>
          </w:rPr>
          <w:t>÷</w:t>
        </w:r>
        <w:r w:rsidR="006248B4" w:rsidRPr="00F15561">
          <w:rPr>
            <w:rStyle w:val="Hyperlink"/>
            <w:noProof/>
            <w:rtl/>
            <w:lang w:bidi="fa-IR"/>
          </w:rPr>
          <w:t xml:space="preserve"> </w:t>
        </w:r>
        <w:r w:rsidR="006248B4" w:rsidRPr="00F15561">
          <w:rPr>
            <w:rStyle w:val="Hyperlink"/>
            <w:rFonts w:hint="eastAsia"/>
            <w:noProof/>
            <w:rtl/>
            <w:lang w:bidi="fa-IR"/>
          </w:rPr>
          <w:t>در</w:t>
        </w:r>
        <w:r w:rsidR="006248B4" w:rsidRPr="00F15561">
          <w:rPr>
            <w:rStyle w:val="Hyperlink"/>
            <w:noProof/>
            <w:rtl/>
            <w:lang w:bidi="fa-IR"/>
          </w:rPr>
          <w:t xml:space="preserve"> </w:t>
        </w:r>
        <w:r w:rsidR="006248B4" w:rsidRPr="00F15561">
          <w:rPr>
            <w:rStyle w:val="Hyperlink"/>
            <w:rFonts w:hint="eastAsia"/>
            <w:noProof/>
            <w:rtl/>
            <w:lang w:bidi="fa-IR"/>
          </w:rPr>
          <w:t>طهارت،</w:t>
        </w:r>
        <w:r w:rsidR="006248B4" w:rsidRPr="00F15561">
          <w:rPr>
            <w:rStyle w:val="Hyperlink"/>
            <w:noProof/>
            <w:rtl/>
            <w:lang w:bidi="fa-IR"/>
          </w:rPr>
          <w:t xml:space="preserve"> </w:t>
        </w:r>
        <w:r w:rsidR="006248B4" w:rsidRPr="00F15561">
          <w:rPr>
            <w:rStyle w:val="Hyperlink"/>
            <w:rFonts w:hint="eastAsia"/>
            <w:noProof/>
            <w:rtl/>
            <w:lang w:bidi="fa-IR"/>
          </w:rPr>
          <w:t>نماز،</w:t>
        </w:r>
        <w:r w:rsidR="006248B4" w:rsidRPr="00F15561">
          <w:rPr>
            <w:rStyle w:val="Hyperlink"/>
            <w:noProof/>
            <w:rtl/>
            <w:lang w:bidi="fa-IR"/>
          </w:rPr>
          <w:t xml:space="preserve"> </w:t>
        </w:r>
        <w:r w:rsidR="006248B4" w:rsidRPr="00F15561">
          <w:rPr>
            <w:rStyle w:val="Hyperlink"/>
            <w:rFonts w:hint="eastAsia"/>
            <w:noProof/>
            <w:rtl/>
            <w:lang w:bidi="fa-IR"/>
          </w:rPr>
          <w:t>روزه</w:t>
        </w:r>
        <w:r w:rsidR="006248B4" w:rsidRPr="00F15561">
          <w:rPr>
            <w:rStyle w:val="Hyperlink"/>
            <w:noProof/>
            <w:rtl/>
            <w:lang w:bidi="fa-IR"/>
          </w:rPr>
          <w:t xml:space="preserve"> </w:t>
        </w:r>
        <w:r w:rsidR="006248B4" w:rsidRPr="00F15561">
          <w:rPr>
            <w:rStyle w:val="Hyperlink"/>
            <w:rFonts w:hint="eastAsia"/>
            <w:noProof/>
            <w:rtl/>
            <w:lang w:bidi="fa-IR"/>
          </w:rPr>
          <w:t>و</w:t>
        </w:r>
        <w:r w:rsidR="006248B4" w:rsidRPr="00F15561">
          <w:rPr>
            <w:rStyle w:val="Hyperlink"/>
            <w:noProof/>
            <w:rtl/>
            <w:lang w:bidi="fa-IR"/>
          </w:rPr>
          <w:t xml:space="preserve"> ...</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Toc420961714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72</w:t>
        </w:r>
        <w:r w:rsidR="006248B4">
          <w:rPr>
            <w:rStyle w:val="Hyperlink"/>
            <w:noProof/>
            <w:rtl/>
          </w:rPr>
          <w:fldChar w:fldCharType="end"/>
        </w:r>
      </w:hyperlink>
    </w:p>
    <w:p w:rsidR="006248B4" w:rsidRDefault="00FE09AD">
      <w:pPr>
        <w:pStyle w:val="TOC3"/>
        <w:tabs>
          <w:tab w:val="right" w:leader="dot" w:pos="6226"/>
        </w:tabs>
        <w:rPr>
          <w:rFonts w:asciiTheme="minorHAnsi" w:eastAsiaTheme="minorEastAsia" w:hAnsiTheme="minorHAnsi" w:cstheme="minorBidi"/>
          <w:noProof/>
          <w:sz w:val="22"/>
          <w:szCs w:val="22"/>
          <w:rtl/>
        </w:rPr>
      </w:pPr>
      <w:hyperlink w:anchor="_Toc420961715" w:history="1">
        <w:r w:rsidR="006248B4" w:rsidRPr="00F15561">
          <w:rPr>
            <w:rStyle w:val="Hyperlink"/>
            <w:noProof/>
            <w:rtl/>
            <w:lang w:bidi="fa-IR"/>
          </w:rPr>
          <w:t xml:space="preserve">4- </w:t>
        </w:r>
        <w:r w:rsidR="006248B4" w:rsidRPr="00F15561">
          <w:rPr>
            <w:rStyle w:val="Hyperlink"/>
            <w:rFonts w:hint="eastAsia"/>
            <w:noProof/>
            <w:rtl/>
            <w:lang w:bidi="fa-IR"/>
          </w:rPr>
          <w:t>بدعت</w:t>
        </w:r>
        <w:r w:rsidR="006248B4" w:rsidRPr="00F15561">
          <w:rPr>
            <w:rStyle w:val="Hyperlink"/>
            <w:noProof/>
            <w:rtl/>
            <w:lang w:bidi="fa-IR"/>
          </w:rPr>
          <w:t xml:space="preserve"> </w:t>
        </w:r>
        <w:r w:rsidR="006248B4" w:rsidRPr="00F15561">
          <w:rPr>
            <w:rStyle w:val="Hyperlink"/>
            <w:rFonts w:hint="eastAsia"/>
            <w:noProof/>
            <w:rtl/>
            <w:lang w:bidi="fa-IR"/>
          </w:rPr>
          <w:t>بودن</w:t>
        </w:r>
        <w:r w:rsidR="006248B4" w:rsidRPr="00F15561">
          <w:rPr>
            <w:rStyle w:val="Hyperlink"/>
            <w:noProof/>
            <w:rtl/>
            <w:lang w:bidi="fa-IR"/>
          </w:rPr>
          <w:t xml:space="preserve"> </w:t>
        </w:r>
        <w:r w:rsidR="006248B4" w:rsidRPr="00F15561">
          <w:rPr>
            <w:rStyle w:val="Hyperlink"/>
            <w:rFonts w:hint="eastAsia"/>
            <w:noProof/>
            <w:rtl/>
            <w:lang w:bidi="fa-IR"/>
          </w:rPr>
          <w:t>جشن</w:t>
        </w:r>
        <w:r w:rsidR="006248B4" w:rsidRPr="00F15561">
          <w:rPr>
            <w:rStyle w:val="Hyperlink"/>
            <w:noProof/>
            <w:rtl/>
            <w:lang w:bidi="fa-IR"/>
          </w:rPr>
          <w:t xml:space="preserve"> </w:t>
        </w:r>
        <w:r w:rsidR="006248B4" w:rsidRPr="00F15561">
          <w:rPr>
            <w:rStyle w:val="Hyperlink"/>
            <w:rFonts w:hint="eastAsia"/>
            <w:noProof/>
            <w:rtl/>
            <w:lang w:bidi="fa-IR"/>
          </w:rPr>
          <w:t>م</w:t>
        </w:r>
        <w:r w:rsidR="006248B4" w:rsidRPr="00F15561">
          <w:rPr>
            <w:rStyle w:val="Hyperlink"/>
            <w:rFonts w:hint="cs"/>
            <w:noProof/>
            <w:rtl/>
            <w:lang w:bidi="fa-IR"/>
          </w:rPr>
          <w:t>ی</w:t>
        </w:r>
        <w:r w:rsidR="006248B4" w:rsidRPr="00F15561">
          <w:rPr>
            <w:rStyle w:val="Hyperlink"/>
            <w:rFonts w:hint="eastAsia"/>
            <w:noProof/>
            <w:rtl/>
            <w:lang w:bidi="fa-IR"/>
          </w:rPr>
          <w:t>لاد</w:t>
        </w:r>
        <w:r w:rsidR="006248B4" w:rsidRPr="00F15561">
          <w:rPr>
            <w:rStyle w:val="Hyperlink"/>
            <w:noProof/>
            <w:rtl/>
            <w:lang w:bidi="fa-IR"/>
          </w:rPr>
          <w:t xml:space="preserve"> </w:t>
        </w:r>
        <w:r w:rsidR="006248B4" w:rsidRPr="00F15561">
          <w:rPr>
            <w:rStyle w:val="Hyperlink"/>
            <w:rFonts w:hint="eastAsia"/>
            <w:noProof/>
            <w:rtl/>
            <w:lang w:bidi="fa-IR"/>
          </w:rPr>
          <w:t>حضرت</w:t>
        </w:r>
        <w:r w:rsidR="006248B4" w:rsidRPr="00F15561">
          <w:rPr>
            <w:rStyle w:val="Hyperlink"/>
            <w:noProof/>
            <w:rtl/>
            <w:lang w:bidi="fa-IR"/>
          </w:rPr>
          <w:t xml:space="preserve"> </w:t>
        </w:r>
        <w:r w:rsidR="006248B4" w:rsidRPr="00F15561">
          <w:rPr>
            <w:rStyle w:val="Hyperlink"/>
            <w:rFonts w:hint="eastAsia"/>
            <w:noProof/>
            <w:rtl/>
            <w:lang w:bidi="fa-IR"/>
          </w:rPr>
          <w:t>مس</w:t>
        </w:r>
        <w:r w:rsidR="006248B4" w:rsidRPr="00F15561">
          <w:rPr>
            <w:rStyle w:val="Hyperlink"/>
            <w:rFonts w:hint="cs"/>
            <w:noProof/>
            <w:rtl/>
            <w:lang w:bidi="fa-IR"/>
          </w:rPr>
          <w:t>ی</w:t>
        </w:r>
        <w:r w:rsidR="006248B4" w:rsidRPr="00F15561">
          <w:rPr>
            <w:rStyle w:val="Hyperlink"/>
            <w:rFonts w:hint="eastAsia"/>
            <w:noProof/>
            <w:rtl/>
            <w:lang w:bidi="fa-IR"/>
          </w:rPr>
          <w:t>ح</w:t>
        </w:r>
        <w:r w:rsidR="006248B4" w:rsidRPr="00F15561">
          <w:rPr>
            <w:rStyle w:val="Hyperlink"/>
            <w:rFonts w:cs="CTraditional Arabic"/>
            <w:b/>
            <w:noProof/>
            <w:rtl/>
            <w:lang w:bidi="fa-IR"/>
          </w:rPr>
          <w:t>÷</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Toc420961715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73</w:t>
        </w:r>
        <w:r w:rsidR="006248B4">
          <w:rPr>
            <w:rStyle w:val="Hyperlink"/>
            <w:noProof/>
            <w:rtl/>
          </w:rPr>
          <w:fldChar w:fldCharType="end"/>
        </w:r>
      </w:hyperlink>
    </w:p>
    <w:p w:rsidR="006248B4" w:rsidRDefault="00FE09AD">
      <w:pPr>
        <w:pStyle w:val="TOC2"/>
        <w:tabs>
          <w:tab w:val="right" w:leader="dot" w:pos="6226"/>
        </w:tabs>
        <w:rPr>
          <w:rFonts w:asciiTheme="minorHAnsi" w:eastAsiaTheme="minorEastAsia" w:hAnsiTheme="minorHAnsi" w:cstheme="minorBidi"/>
          <w:noProof/>
          <w:sz w:val="22"/>
          <w:szCs w:val="22"/>
          <w:rtl/>
        </w:rPr>
      </w:pPr>
      <w:hyperlink w:anchor="_Toc420961716" w:history="1">
        <w:r w:rsidR="006248B4" w:rsidRPr="00F15561">
          <w:rPr>
            <w:rStyle w:val="Hyperlink"/>
            <w:rFonts w:hint="eastAsia"/>
            <w:noProof/>
            <w:rtl/>
            <w:lang w:bidi="fa-IR"/>
          </w:rPr>
          <w:t>سوّم</w:t>
        </w:r>
        <w:r w:rsidR="006248B4" w:rsidRPr="00F15561">
          <w:rPr>
            <w:rStyle w:val="Hyperlink"/>
            <w:noProof/>
            <w:rtl/>
            <w:lang w:bidi="fa-IR"/>
          </w:rPr>
          <w:t xml:space="preserve">: </w:t>
        </w:r>
        <w:r w:rsidR="006248B4" w:rsidRPr="00F15561">
          <w:rPr>
            <w:rStyle w:val="Hyperlink"/>
            <w:rFonts w:hint="eastAsia"/>
            <w:noProof/>
            <w:rtl/>
            <w:lang w:bidi="fa-IR"/>
          </w:rPr>
          <w:t>ازدواج</w:t>
        </w:r>
        <w:r w:rsidR="006248B4" w:rsidRPr="00F15561">
          <w:rPr>
            <w:rStyle w:val="Hyperlink"/>
            <w:noProof/>
            <w:rtl/>
            <w:lang w:bidi="fa-IR"/>
          </w:rPr>
          <w:t xml:space="preserve"> </w:t>
        </w:r>
        <w:r w:rsidR="006248B4" w:rsidRPr="00F15561">
          <w:rPr>
            <w:rStyle w:val="Hyperlink"/>
            <w:rFonts w:hint="eastAsia"/>
            <w:noProof/>
            <w:rtl/>
            <w:lang w:bidi="fa-IR"/>
          </w:rPr>
          <w:t>و</w:t>
        </w:r>
        <w:r w:rsidR="006248B4" w:rsidRPr="00F15561">
          <w:rPr>
            <w:rStyle w:val="Hyperlink"/>
            <w:noProof/>
            <w:rtl/>
            <w:lang w:bidi="fa-IR"/>
          </w:rPr>
          <w:t xml:space="preserve"> </w:t>
        </w:r>
        <w:r w:rsidR="006248B4" w:rsidRPr="00F15561">
          <w:rPr>
            <w:rStyle w:val="Hyperlink"/>
            <w:rFonts w:hint="eastAsia"/>
            <w:noProof/>
            <w:rtl/>
            <w:lang w:bidi="fa-IR"/>
          </w:rPr>
          <w:t>طلاق</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Toc420961716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74</w:t>
        </w:r>
        <w:r w:rsidR="006248B4">
          <w:rPr>
            <w:rStyle w:val="Hyperlink"/>
            <w:noProof/>
            <w:rtl/>
          </w:rPr>
          <w:fldChar w:fldCharType="end"/>
        </w:r>
      </w:hyperlink>
    </w:p>
    <w:p w:rsidR="006248B4" w:rsidRDefault="00FE09AD">
      <w:pPr>
        <w:pStyle w:val="TOC1"/>
        <w:tabs>
          <w:tab w:val="right" w:leader="dot" w:pos="6226"/>
        </w:tabs>
        <w:rPr>
          <w:rFonts w:asciiTheme="minorHAnsi" w:eastAsiaTheme="minorEastAsia" w:hAnsiTheme="minorHAnsi" w:cstheme="minorBidi"/>
          <w:bCs w:val="0"/>
          <w:noProof/>
          <w:sz w:val="22"/>
          <w:szCs w:val="22"/>
          <w:rtl/>
        </w:rPr>
      </w:pPr>
      <w:hyperlink w:anchor="_Toc420961717" w:history="1">
        <w:r w:rsidR="006248B4" w:rsidRPr="00F15561">
          <w:rPr>
            <w:rStyle w:val="Hyperlink"/>
            <w:rFonts w:hint="eastAsia"/>
            <w:noProof/>
            <w:rtl/>
            <w:lang w:bidi="fa-IR"/>
          </w:rPr>
          <w:t>مسائل</w:t>
        </w:r>
        <w:r w:rsidR="006248B4" w:rsidRPr="00F15561">
          <w:rPr>
            <w:rStyle w:val="Hyperlink"/>
            <w:rFonts w:hint="cs"/>
            <w:noProof/>
            <w:rtl/>
            <w:lang w:bidi="fa-IR"/>
          </w:rPr>
          <w:t>ی</w:t>
        </w:r>
        <w:r w:rsidR="006248B4" w:rsidRPr="00F15561">
          <w:rPr>
            <w:rStyle w:val="Hyperlink"/>
            <w:noProof/>
            <w:rtl/>
            <w:lang w:bidi="fa-IR"/>
          </w:rPr>
          <w:t xml:space="preserve"> </w:t>
        </w:r>
        <w:r w:rsidR="006248B4" w:rsidRPr="00F15561">
          <w:rPr>
            <w:rStyle w:val="Hyperlink"/>
            <w:rFonts w:hint="eastAsia"/>
            <w:noProof/>
            <w:rtl/>
            <w:lang w:bidi="fa-IR"/>
          </w:rPr>
          <w:t>جهت</w:t>
        </w:r>
        <w:r w:rsidR="006248B4" w:rsidRPr="00F15561">
          <w:rPr>
            <w:rStyle w:val="Hyperlink"/>
            <w:noProof/>
            <w:rtl/>
            <w:lang w:bidi="fa-IR"/>
          </w:rPr>
          <w:t xml:space="preserve"> </w:t>
        </w:r>
        <w:r w:rsidR="006248B4" w:rsidRPr="00F15561">
          <w:rPr>
            <w:rStyle w:val="Hyperlink"/>
            <w:rFonts w:hint="eastAsia"/>
            <w:noProof/>
            <w:rtl/>
            <w:lang w:bidi="fa-IR"/>
          </w:rPr>
          <w:t>تأمل</w:t>
        </w:r>
        <w:r w:rsidR="006248B4" w:rsidRPr="00F15561">
          <w:rPr>
            <w:rStyle w:val="Hyperlink"/>
            <w:noProof/>
            <w:rtl/>
            <w:lang w:bidi="fa-IR"/>
          </w:rPr>
          <w:t xml:space="preserve"> </w:t>
        </w:r>
        <w:r w:rsidR="006248B4" w:rsidRPr="00F15561">
          <w:rPr>
            <w:rStyle w:val="Hyperlink"/>
            <w:rFonts w:hint="eastAsia"/>
            <w:noProof/>
            <w:rtl/>
            <w:lang w:bidi="fa-IR"/>
          </w:rPr>
          <w:t>و</w:t>
        </w:r>
        <w:r w:rsidR="006248B4" w:rsidRPr="00F15561">
          <w:rPr>
            <w:rStyle w:val="Hyperlink"/>
            <w:noProof/>
            <w:rtl/>
            <w:lang w:bidi="fa-IR"/>
          </w:rPr>
          <w:t xml:space="preserve"> </w:t>
        </w:r>
        <w:r w:rsidR="006248B4" w:rsidRPr="00F15561">
          <w:rPr>
            <w:rStyle w:val="Hyperlink"/>
            <w:rFonts w:hint="eastAsia"/>
            <w:noProof/>
            <w:rtl/>
            <w:lang w:bidi="fa-IR"/>
          </w:rPr>
          <w:t>تفکر</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Toc420961717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77</w:t>
        </w:r>
        <w:r w:rsidR="006248B4">
          <w:rPr>
            <w:rStyle w:val="Hyperlink"/>
            <w:noProof/>
            <w:rtl/>
          </w:rPr>
          <w:fldChar w:fldCharType="end"/>
        </w:r>
      </w:hyperlink>
    </w:p>
    <w:p w:rsidR="006248B4" w:rsidRDefault="00FE09AD">
      <w:pPr>
        <w:pStyle w:val="TOC1"/>
        <w:tabs>
          <w:tab w:val="right" w:leader="dot" w:pos="6226"/>
        </w:tabs>
        <w:rPr>
          <w:rFonts w:asciiTheme="minorHAnsi" w:eastAsiaTheme="minorEastAsia" w:hAnsiTheme="minorHAnsi" w:cstheme="minorBidi"/>
          <w:bCs w:val="0"/>
          <w:noProof/>
          <w:sz w:val="22"/>
          <w:szCs w:val="22"/>
          <w:rtl/>
        </w:rPr>
      </w:pPr>
      <w:hyperlink w:anchor="_Toc420961718" w:history="1">
        <w:r w:rsidR="006248B4" w:rsidRPr="00F15561">
          <w:rPr>
            <w:rStyle w:val="Hyperlink"/>
            <w:rFonts w:hint="eastAsia"/>
            <w:noProof/>
            <w:rtl/>
            <w:lang w:bidi="fa-IR"/>
          </w:rPr>
          <w:t>پا</w:t>
        </w:r>
        <w:r w:rsidR="006248B4" w:rsidRPr="00F15561">
          <w:rPr>
            <w:rStyle w:val="Hyperlink"/>
            <w:rFonts w:hint="cs"/>
            <w:noProof/>
            <w:rtl/>
            <w:lang w:bidi="fa-IR"/>
          </w:rPr>
          <w:t>ی</w:t>
        </w:r>
        <w:r w:rsidR="006248B4" w:rsidRPr="00F15561">
          <w:rPr>
            <w:rStyle w:val="Hyperlink"/>
            <w:rFonts w:hint="eastAsia"/>
            <w:noProof/>
            <w:rtl/>
            <w:lang w:bidi="fa-IR"/>
          </w:rPr>
          <w:t>ان</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Toc420961718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79</w:t>
        </w:r>
        <w:r w:rsidR="006248B4">
          <w:rPr>
            <w:rStyle w:val="Hyperlink"/>
            <w:noProof/>
            <w:rtl/>
          </w:rPr>
          <w:fldChar w:fldCharType="end"/>
        </w:r>
      </w:hyperlink>
    </w:p>
    <w:p w:rsidR="006248B4" w:rsidRDefault="00FE09AD">
      <w:pPr>
        <w:pStyle w:val="TOC1"/>
        <w:tabs>
          <w:tab w:val="right" w:leader="dot" w:pos="6226"/>
        </w:tabs>
        <w:rPr>
          <w:rFonts w:asciiTheme="minorHAnsi" w:eastAsiaTheme="minorEastAsia" w:hAnsiTheme="minorHAnsi" w:cstheme="minorBidi"/>
          <w:bCs w:val="0"/>
          <w:noProof/>
          <w:sz w:val="22"/>
          <w:szCs w:val="22"/>
          <w:rtl/>
        </w:rPr>
      </w:pPr>
      <w:hyperlink w:anchor="_Toc420961719" w:history="1">
        <w:r w:rsidR="006248B4" w:rsidRPr="00F15561">
          <w:rPr>
            <w:rStyle w:val="Hyperlink"/>
            <w:rFonts w:hint="eastAsia"/>
            <w:noProof/>
            <w:rtl/>
            <w:lang w:bidi="fa-IR"/>
          </w:rPr>
          <w:t>مراجع</w:t>
        </w:r>
        <w:r w:rsidR="006248B4">
          <w:rPr>
            <w:noProof/>
            <w:webHidden/>
            <w:rtl/>
          </w:rPr>
          <w:tab/>
        </w:r>
        <w:r w:rsidR="006248B4">
          <w:rPr>
            <w:rStyle w:val="Hyperlink"/>
            <w:noProof/>
            <w:rtl/>
          </w:rPr>
          <w:fldChar w:fldCharType="begin"/>
        </w:r>
        <w:r w:rsidR="006248B4">
          <w:rPr>
            <w:noProof/>
            <w:webHidden/>
            <w:rtl/>
          </w:rPr>
          <w:instrText xml:space="preserve"> </w:instrText>
        </w:r>
        <w:r w:rsidR="006248B4">
          <w:rPr>
            <w:noProof/>
            <w:webHidden/>
          </w:rPr>
          <w:instrText>PAGEREF</w:instrText>
        </w:r>
        <w:r w:rsidR="006248B4">
          <w:rPr>
            <w:noProof/>
            <w:webHidden/>
            <w:rtl/>
          </w:rPr>
          <w:instrText xml:space="preserve"> _</w:instrText>
        </w:r>
        <w:r w:rsidR="006248B4">
          <w:rPr>
            <w:noProof/>
            <w:webHidden/>
          </w:rPr>
          <w:instrText>Toc420961719 \h</w:instrText>
        </w:r>
        <w:r w:rsidR="006248B4">
          <w:rPr>
            <w:noProof/>
            <w:webHidden/>
            <w:rtl/>
          </w:rPr>
          <w:instrText xml:space="preserve"> </w:instrText>
        </w:r>
        <w:r w:rsidR="006248B4">
          <w:rPr>
            <w:rStyle w:val="Hyperlink"/>
            <w:noProof/>
            <w:rtl/>
          </w:rPr>
        </w:r>
        <w:r w:rsidR="006248B4">
          <w:rPr>
            <w:rStyle w:val="Hyperlink"/>
            <w:noProof/>
            <w:rtl/>
          </w:rPr>
          <w:fldChar w:fldCharType="separate"/>
        </w:r>
        <w:r w:rsidR="006248B4">
          <w:rPr>
            <w:noProof/>
            <w:webHidden/>
            <w:rtl/>
          </w:rPr>
          <w:t>81</w:t>
        </w:r>
        <w:r w:rsidR="006248B4">
          <w:rPr>
            <w:rStyle w:val="Hyperlink"/>
            <w:noProof/>
            <w:rtl/>
          </w:rPr>
          <w:fldChar w:fldCharType="end"/>
        </w:r>
      </w:hyperlink>
    </w:p>
    <w:p w:rsidR="00DE450D" w:rsidRDefault="006248B4" w:rsidP="004B79F6">
      <w:pPr>
        <w:pStyle w:val="TOC1"/>
        <w:tabs>
          <w:tab w:val="right" w:leader="dot" w:pos="6226"/>
        </w:tabs>
        <w:rPr>
          <w:rtl/>
        </w:rPr>
      </w:pPr>
      <w:r>
        <w:rPr>
          <w:rtl/>
        </w:rPr>
        <w:fldChar w:fldCharType="end"/>
      </w:r>
    </w:p>
    <w:p w:rsidR="00DE450D" w:rsidRDefault="00DE450D" w:rsidP="002E29D1">
      <w:pPr>
        <w:pStyle w:val="a0"/>
        <w:ind w:firstLine="0"/>
        <w:rPr>
          <w:rtl/>
        </w:rPr>
        <w:sectPr w:rsidR="00DE450D" w:rsidSect="00373607">
          <w:headerReference w:type="even" r:id="rId14"/>
          <w:headerReference w:type="first" r:id="rId15"/>
          <w:footnotePr>
            <w:numRestart w:val="eachPage"/>
          </w:footnotePr>
          <w:pgSz w:w="7938" w:h="11907" w:code="9"/>
          <w:pgMar w:top="567" w:right="851" w:bottom="851" w:left="851" w:header="454" w:footer="0" w:gutter="0"/>
          <w:pgNumType w:fmt="arabicAbjad" w:start="1"/>
          <w:cols w:space="708"/>
          <w:titlePg/>
          <w:bidi/>
          <w:rtlGutter/>
          <w:docGrid w:linePitch="360"/>
        </w:sectPr>
      </w:pPr>
    </w:p>
    <w:p w:rsidR="00F4416D" w:rsidRPr="0003530E" w:rsidRDefault="00F4416D" w:rsidP="00F4416D">
      <w:pPr>
        <w:pStyle w:val="Heading1"/>
        <w:rPr>
          <w:rtl/>
          <w:lang w:bidi="fa-IR"/>
        </w:rPr>
      </w:pPr>
      <w:bookmarkStart w:id="1" w:name="_Toc297924747"/>
      <w:bookmarkStart w:id="2" w:name="_Toc420961682"/>
      <w:r>
        <w:rPr>
          <w:rFonts w:hint="cs"/>
          <w:rtl/>
          <w:lang w:bidi="fa-IR"/>
        </w:rPr>
        <w:lastRenderedPageBreak/>
        <w:t>تقدیم به</w:t>
      </w:r>
      <w:r w:rsidRPr="0003530E">
        <w:rPr>
          <w:rFonts w:hint="cs"/>
          <w:rtl/>
          <w:lang w:bidi="fa-IR"/>
        </w:rPr>
        <w:t>:</w:t>
      </w:r>
      <w:bookmarkEnd w:id="1"/>
      <w:bookmarkEnd w:id="2"/>
      <w:r w:rsidRPr="0003530E">
        <w:rPr>
          <w:rFonts w:hint="cs"/>
          <w:rtl/>
          <w:lang w:bidi="fa-IR"/>
        </w:rPr>
        <w:t xml:space="preserve"> </w:t>
      </w:r>
    </w:p>
    <w:p w:rsidR="00F4416D" w:rsidRDefault="00F4416D" w:rsidP="002E29D1">
      <w:pPr>
        <w:pStyle w:val="a0"/>
        <w:rPr>
          <w:rtl/>
          <w:lang w:bidi="fa-IR"/>
        </w:rPr>
      </w:pPr>
      <w:r>
        <w:rPr>
          <w:rFonts w:hint="cs"/>
          <w:rtl/>
          <w:lang w:bidi="fa-IR"/>
        </w:rPr>
        <w:t>تمام کسانی که به سوی حق و حقیقت دعوت می‌کنند و قلبشان با اخلاص می‌تپد.</w:t>
      </w:r>
    </w:p>
    <w:p w:rsidR="00396BD9" w:rsidRDefault="00F4416D" w:rsidP="002E29D1">
      <w:pPr>
        <w:pStyle w:val="a0"/>
        <w:rPr>
          <w:rtl/>
          <w:lang w:bidi="fa-IR"/>
        </w:rPr>
      </w:pPr>
      <w:r>
        <w:rPr>
          <w:rFonts w:hint="cs"/>
          <w:rtl/>
          <w:lang w:bidi="fa-IR"/>
        </w:rPr>
        <w:t>تقدیم به تمام کسانی که دنبال حقیقت، نجات و رهایی هستند. این کلمات تقدیم به آن‌ها</w:t>
      </w:r>
      <w:r w:rsidR="00DE450D">
        <w:rPr>
          <w:rFonts w:hint="cs"/>
          <w:rtl/>
          <w:lang w:bidi="fa-IR"/>
        </w:rPr>
        <w:t>.</w:t>
      </w:r>
    </w:p>
    <w:p w:rsidR="00DE450D" w:rsidRDefault="00DE450D" w:rsidP="002E29D1">
      <w:pPr>
        <w:pStyle w:val="a0"/>
        <w:rPr>
          <w:rtl/>
          <w:lang w:bidi="fa-IR"/>
        </w:rPr>
        <w:sectPr w:rsidR="00DE450D" w:rsidSect="00DE450D">
          <w:footnotePr>
            <w:numRestart w:val="eachPage"/>
          </w:footnotePr>
          <w:type w:val="oddPage"/>
          <w:pgSz w:w="7938" w:h="11907" w:code="9"/>
          <w:pgMar w:top="567" w:right="851" w:bottom="851" w:left="851" w:header="454" w:footer="0" w:gutter="0"/>
          <w:cols w:space="708"/>
          <w:titlePg/>
          <w:bidi/>
          <w:rtlGutter/>
          <w:docGrid w:linePitch="360"/>
        </w:sectPr>
      </w:pPr>
    </w:p>
    <w:p w:rsidR="00D204B2" w:rsidRPr="00DE450D" w:rsidRDefault="00D204B2" w:rsidP="00DE450D">
      <w:pPr>
        <w:pStyle w:val="StyleComplexBLotus12ptJustifiedFirstline05cm"/>
        <w:spacing w:before="240" w:after="240" w:line="240" w:lineRule="auto"/>
        <w:ind w:firstLine="0"/>
        <w:jc w:val="center"/>
        <w:rPr>
          <w:rFonts w:ascii="IranNastaliq" w:hAnsi="IranNastaliq" w:cs="IranNastaliq"/>
          <w:sz w:val="22"/>
          <w:szCs w:val="26"/>
          <w:lang w:bidi="fa-IR"/>
        </w:rPr>
      </w:pPr>
      <w:r w:rsidRPr="00DE450D">
        <w:rPr>
          <w:rFonts w:ascii="IranNastaliq" w:hAnsi="IranNastaliq" w:cs="IranNastaliq"/>
          <w:sz w:val="26"/>
          <w:szCs w:val="30"/>
          <w:rtl/>
          <w:lang w:bidi="fa-IR"/>
        </w:rPr>
        <w:lastRenderedPageBreak/>
        <w:t>«بسم الله الرحمن الرحیم»</w:t>
      </w:r>
    </w:p>
    <w:p w:rsidR="00D204B2" w:rsidRPr="00480160" w:rsidRDefault="002011F4" w:rsidP="002E29D1">
      <w:pPr>
        <w:pStyle w:val="a1"/>
        <w:rPr>
          <w:szCs w:val="28"/>
          <w:rtl/>
        </w:rPr>
      </w:pPr>
      <w:r w:rsidRPr="00480160">
        <w:rPr>
          <w:rtl/>
        </w:rPr>
        <w:t>الحمد لله وحده وصلی الله وسلّم علی محمدٍ وآله و</w:t>
      </w:r>
      <w:r w:rsidR="00D204B2" w:rsidRPr="00480160">
        <w:rPr>
          <w:rtl/>
        </w:rPr>
        <w:t>صحبه</w:t>
      </w:r>
      <w:r w:rsidR="00D204B2" w:rsidRPr="00480160">
        <w:rPr>
          <w:szCs w:val="28"/>
          <w:rtl/>
        </w:rPr>
        <w:t xml:space="preserve">، </w:t>
      </w:r>
    </w:p>
    <w:p w:rsidR="00D204B2" w:rsidRDefault="00D204B2" w:rsidP="00DE450D">
      <w:pPr>
        <w:pStyle w:val="a0"/>
        <w:rPr>
          <w:rtl/>
          <w:lang w:bidi="fa-IR"/>
        </w:rPr>
      </w:pPr>
      <w:r>
        <w:rPr>
          <w:rFonts w:hint="cs"/>
          <w:rtl/>
          <w:lang w:bidi="fa-IR"/>
        </w:rPr>
        <w:t>این کتاب با ارزش و مهم را خواندم که شامل لغزش‌های دین مسیحیت و رد آنها با استفاده از</w:t>
      </w:r>
      <w:r w:rsidR="00DE450D">
        <w:rPr>
          <w:rFonts w:hint="cs"/>
          <w:rtl/>
          <w:lang w:bidi="fa-IR"/>
        </w:rPr>
        <w:t xml:space="preserve"> کتاب‌های</w:t>
      </w:r>
      <w:r>
        <w:rPr>
          <w:rFonts w:hint="cs"/>
          <w:rtl/>
          <w:lang w:bidi="fa-IR"/>
        </w:rPr>
        <w:t xml:space="preserve"> خودشان است .همچنین در این کتاب شک و شبهه‌های مسیحیت و بیان</w:t>
      </w:r>
      <w:r w:rsidR="002011F4">
        <w:rPr>
          <w:rFonts w:hint="cs"/>
          <w:rtl/>
          <w:lang w:bidi="fa-IR"/>
        </w:rPr>
        <w:t xml:space="preserve"> دروغ‌ها و کارهای نادرست آنها و</w:t>
      </w:r>
      <w:r>
        <w:rPr>
          <w:rFonts w:hint="cs"/>
          <w:rtl/>
          <w:lang w:bidi="fa-IR"/>
        </w:rPr>
        <w:t xml:space="preserve"> تحریف و تبدیل و تغییر</w:t>
      </w:r>
      <w:r w:rsidR="002011F4">
        <w:rPr>
          <w:rFonts w:hint="cs"/>
          <w:rtl/>
          <w:lang w:bidi="fa-IR"/>
        </w:rPr>
        <w:t>ی</w:t>
      </w:r>
      <w:r>
        <w:rPr>
          <w:rFonts w:hint="cs"/>
          <w:rtl/>
          <w:lang w:bidi="fa-IR"/>
        </w:rPr>
        <w:t xml:space="preserve"> </w:t>
      </w:r>
      <w:r w:rsidR="002011F4">
        <w:rPr>
          <w:rFonts w:hint="cs"/>
          <w:rtl/>
          <w:lang w:bidi="fa-IR"/>
        </w:rPr>
        <w:t>که در</w:t>
      </w:r>
      <w:r>
        <w:rPr>
          <w:rFonts w:hint="cs"/>
          <w:rtl/>
          <w:lang w:bidi="fa-IR"/>
        </w:rPr>
        <w:t xml:space="preserve"> آیین حضرت عیسی</w:t>
      </w:r>
      <w:r w:rsidR="00DE450D">
        <w:rPr>
          <w:rFonts w:cs="CTraditional Arabic" w:hint="cs"/>
          <w:rtl/>
          <w:lang w:bidi="fa-IR"/>
        </w:rPr>
        <w:t>÷</w:t>
      </w:r>
      <w:r w:rsidR="002011F4">
        <w:rPr>
          <w:rFonts w:cs="CTraditional Arabic" w:hint="cs"/>
          <w:rtl/>
          <w:lang w:bidi="fa-IR"/>
        </w:rPr>
        <w:t xml:space="preserve"> </w:t>
      </w:r>
      <w:r>
        <w:rPr>
          <w:rFonts w:hint="cs"/>
          <w:rtl/>
          <w:lang w:bidi="fa-IR"/>
        </w:rPr>
        <w:t>انجام داده‌اند بررسی می‌شود</w:t>
      </w:r>
      <w:r w:rsidR="002011F4">
        <w:rPr>
          <w:rFonts w:hint="cs"/>
          <w:rtl/>
          <w:lang w:bidi="fa-IR"/>
        </w:rPr>
        <w:t>،</w:t>
      </w:r>
      <w:r>
        <w:rPr>
          <w:rFonts w:hint="cs"/>
          <w:rtl/>
          <w:lang w:bidi="fa-IR"/>
        </w:rPr>
        <w:t xml:space="preserve"> و اختلاف</w:t>
      </w:r>
      <w:r w:rsidR="00DE450D">
        <w:rPr>
          <w:rFonts w:hint="cs"/>
          <w:rtl/>
          <w:lang w:bidi="fa-IR"/>
        </w:rPr>
        <w:t xml:space="preserve"> مسیحی‌ها </w:t>
      </w:r>
      <w:r>
        <w:rPr>
          <w:rFonts w:hint="cs"/>
          <w:rtl/>
          <w:lang w:bidi="fa-IR"/>
        </w:rPr>
        <w:t>در</w:t>
      </w:r>
      <w:r w:rsidR="00DE450D">
        <w:rPr>
          <w:rFonts w:hint="cs"/>
          <w:rtl/>
          <w:lang w:bidi="fa-IR"/>
        </w:rPr>
        <w:t xml:space="preserve"> کتاب‌های</w:t>
      </w:r>
      <w:r>
        <w:rPr>
          <w:rFonts w:hint="cs"/>
          <w:rtl/>
          <w:lang w:bidi="fa-IR"/>
        </w:rPr>
        <w:t>شان و آن چه آن‌ها در رابطه با حضرت محمد</w:t>
      </w:r>
      <w:r w:rsidR="002011F4" w:rsidRPr="002011F4">
        <w:rPr>
          <w:rFonts w:cs="CTraditional Arabic" w:hint="cs"/>
          <w:rtl/>
          <w:lang w:bidi="fa-IR"/>
        </w:rPr>
        <w:t>ص</w:t>
      </w:r>
      <w:r>
        <w:rPr>
          <w:rFonts w:hint="cs"/>
          <w:rtl/>
          <w:lang w:bidi="fa-IR"/>
        </w:rPr>
        <w:t xml:space="preserve"> که در کتاب خودشان آمده است رد و انکار می‌کنند، مورد بحث قرار گرفته است به همین خاطر توصیه می‌کنم که این کتاب را چاپ و منتشر کنند امیدوارم خداوند تمام کسانی را که به آنها نظر لطف و خیر دارد از نفع این کتاب بهره‌مند سازد</w:t>
      </w:r>
      <w:r w:rsidR="002011F4">
        <w:rPr>
          <w:rFonts w:hint="cs"/>
          <w:rtl/>
          <w:lang w:bidi="fa-IR"/>
        </w:rPr>
        <w:t xml:space="preserve">، </w:t>
      </w:r>
      <w:r w:rsidR="002011F4" w:rsidRPr="00DE450D">
        <w:rPr>
          <w:rStyle w:val="Char1"/>
          <w:rFonts w:hint="cs"/>
          <w:rtl/>
        </w:rPr>
        <w:t>وصلی الله علی محمد وآله وصحبه و</w:t>
      </w:r>
      <w:r w:rsidRPr="00DE450D">
        <w:rPr>
          <w:rStyle w:val="Char1"/>
          <w:rFonts w:hint="cs"/>
          <w:rtl/>
        </w:rPr>
        <w:t>سلم</w:t>
      </w:r>
      <w:r>
        <w:rPr>
          <w:rFonts w:hint="cs"/>
          <w:rtl/>
          <w:lang w:bidi="fa-IR"/>
        </w:rPr>
        <w:t>.</w:t>
      </w:r>
    </w:p>
    <w:p w:rsidR="00D204B2" w:rsidRPr="00DE450D" w:rsidRDefault="00D204B2" w:rsidP="00DE450D">
      <w:pPr>
        <w:pStyle w:val="a0"/>
        <w:jc w:val="right"/>
        <w:rPr>
          <w:b/>
          <w:bCs/>
          <w:rtl/>
          <w:lang w:bidi="fa-IR"/>
        </w:rPr>
      </w:pPr>
      <w:r w:rsidRPr="00DE450D">
        <w:rPr>
          <w:rFonts w:hint="cs"/>
          <w:b/>
          <w:bCs/>
          <w:rtl/>
          <w:lang w:bidi="fa-IR"/>
        </w:rPr>
        <w:t>عبدالله بن عبدالرحمن الجبرین</w:t>
      </w:r>
    </w:p>
    <w:p w:rsidR="00D204B2" w:rsidRDefault="00D204B2" w:rsidP="00DE450D">
      <w:pPr>
        <w:pStyle w:val="a0"/>
        <w:jc w:val="right"/>
        <w:rPr>
          <w:rtl/>
          <w:lang w:bidi="fa-IR"/>
        </w:rPr>
      </w:pPr>
      <w:r w:rsidRPr="002011F4">
        <w:rPr>
          <w:rFonts w:hint="cs"/>
          <w:rtl/>
          <w:lang w:bidi="fa-IR"/>
        </w:rPr>
        <w:t>2/10/1418 ه‍</w:t>
      </w:r>
    </w:p>
    <w:p w:rsidR="00DE450D" w:rsidRDefault="00DE450D" w:rsidP="00DE450D">
      <w:pPr>
        <w:pStyle w:val="a0"/>
        <w:jc w:val="right"/>
        <w:rPr>
          <w:rtl/>
          <w:lang w:bidi="fa-IR"/>
        </w:rPr>
        <w:sectPr w:rsidR="00DE450D" w:rsidSect="00DE450D">
          <w:headerReference w:type="first" r:id="rId16"/>
          <w:footnotePr>
            <w:numRestart w:val="eachPage"/>
          </w:footnotePr>
          <w:pgSz w:w="7938" w:h="11907" w:code="9"/>
          <w:pgMar w:top="567" w:right="851" w:bottom="851" w:left="851" w:header="454" w:footer="0" w:gutter="0"/>
          <w:cols w:space="708"/>
          <w:titlePg/>
          <w:bidi/>
          <w:rtlGutter/>
          <w:docGrid w:linePitch="360"/>
        </w:sectPr>
      </w:pPr>
    </w:p>
    <w:p w:rsidR="00D204B2" w:rsidRPr="00F4416D" w:rsidRDefault="00D204B2" w:rsidP="00D204B2">
      <w:pPr>
        <w:pStyle w:val="Heading1"/>
        <w:rPr>
          <w:rtl/>
          <w:lang w:bidi="fa-IR"/>
        </w:rPr>
      </w:pPr>
      <w:bookmarkStart w:id="3" w:name="_Toc297924748"/>
      <w:bookmarkStart w:id="4" w:name="_Toc420961683"/>
      <w:r w:rsidRPr="00F4416D">
        <w:rPr>
          <w:rFonts w:hint="cs"/>
          <w:rtl/>
          <w:lang w:bidi="fa-IR"/>
        </w:rPr>
        <w:lastRenderedPageBreak/>
        <w:t>مقدمه</w:t>
      </w:r>
      <w:bookmarkEnd w:id="3"/>
      <w:bookmarkEnd w:id="4"/>
    </w:p>
    <w:p w:rsidR="00D204B2" w:rsidRPr="00480160" w:rsidRDefault="00D204B2" w:rsidP="00DE450D">
      <w:pPr>
        <w:pStyle w:val="a1"/>
        <w:rPr>
          <w:szCs w:val="28"/>
          <w:rtl/>
        </w:rPr>
      </w:pPr>
      <w:r w:rsidRPr="00480160">
        <w:rPr>
          <w:rtl/>
        </w:rPr>
        <w:t>إنَّ الحمد</w:t>
      </w:r>
      <w:r w:rsidR="002011F4" w:rsidRPr="00480160">
        <w:rPr>
          <w:rtl/>
        </w:rPr>
        <w:t xml:space="preserve"> </w:t>
      </w:r>
      <w:r w:rsidRPr="00480160">
        <w:rPr>
          <w:rtl/>
        </w:rPr>
        <w:t>لله نحمده</w:t>
      </w:r>
      <w:r w:rsidR="002011F4" w:rsidRPr="00480160">
        <w:rPr>
          <w:rtl/>
        </w:rPr>
        <w:t xml:space="preserve"> ونستعینُه ونستغفره و</w:t>
      </w:r>
      <w:r w:rsidRPr="00480160">
        <w:rPr>
          <w:rtl/>
        </w:rPr>
        <w:t>ن</w:t>
      </w:r>
      <w:r w:rsidR="002011F4" w:rsidRPr="00480160">
        <w:rPr>
          <w:rtl/>
        </w:rPr>
        <w:t>عوذ بالله من شرور أنفسنا و</w:t>
      </w:r>
      <w:r w:rsidRPr="00480160">
        <w:rPr>
          <w:rtl/>
        </w:rPr>
        <w:t>من سیئات أعم</w:t>
      </w:r>
      <w:r w:rsidR="002011F4" w:rsidRPr="00480160">
        <w:rPr>
          <w:rtl/>
        </w:rPr>
        <w:t>النا من یهده الله فلا مضل له، ومن یضلل فلا</w:t>
      </w:r>
      <w:r w:rsidR="00DE450D">
        <w:rPr>
          <w:rFonts w:hint="cs"/>
          <w:rtl/>
        </w:rPr>
        <w:t xml:space="preserve"> </w:t>
      </w:r>
      <w:r w:rsidR="002011F4" w:rsidRPr="00480160">
        <w:rPr>
          <w:rtl/>
        </w:rPr>
        <w:t>هاد</w:t>
      </w:r>
      <w:r w:rsidR="00DE450D">
        <w:rPr>
          <w:rFonts w:hint="cs"/>
          <w:rtl/>
        </w:rPr>
        <w:t>ي</w:t>
      </w:r>
      <w:r w:rsidR="002011F4" w:rsidRPr="00480160">
        <w:rPr>
          <w:rtl/>
        </w:rPr>
        <w:t xml:space="preserve"> له و</w:t>
      </w:r>
      <w:r w:rsidRPr="00480160">
        <w:rPr>
          <w:rtl/>
        </w:rPr>
        <w:t>أ</w:t>
      </w:r>
      <w:r w:rsidR="002011F4" w:rsidRPr="00480160">
        <w:rPr>
          <w:rtl/>
        </w:rPr>
        <w:t>شهد أن لا إِله إلّا الله وحده وأشهد أن محمدا عبده و</w:t>
      </w:r>
      <w:r w:rsidRPr="00480160">
        <w:rPr>
          <w:rtl/>
        </w:rPr>
        <w:t>رسوله</w:t>
      </w:r>
      <w:r w:rsidR="002011F4" w:rsidRPr="00480160">
        <w:rPr>
          <w:rtl/>
        </w:rPr>
        <w:t>،</w:t>
      </w:r>
      <w:r w:rsidR="002011F4" w:rsidRPr="00480160">
        <w:rPr>
          <w:szCs w:val="28"/>
          <w:rtl/>
        </w:rPr>
        <w:t xml:space="preserve"> أما بعد:</w:t>
      </w:r>
    </w:p>
    <w:p w:rsidR="00D204B2" w:rsidRDefault="00D204B2" w:rsidP="00DE450D">
      <w:pPr>
        <w:pStyle w:val="a0"/>
        <w:rPr>
          <w:rtl/>
        </w:rPr>
      </w:pPr>
      <w:r w:rsidRPr="00DE450D">
        <w:rPr>
          <w:rFonts w:hint="cs"/>
          <w:rtl/>
        </w:rPr>
        <w:t>آنچه برای همگان روشن است این است که</w:t>
      </w:r>
      <w:r w:rsidR="00DE450D">
        <w:rPr>
          <w:rFonts w:hint="cs"/>
          <w:rtl/>
        </w:rPr>
        <w:t xml:space="preserve"> مسیحی‌ها </w:t>
      </w:r>
      <w:r w:rsidRPr="00DE450D">
        <w:rPr>
          <w:rFonts w:hint="cs"/>
          <w:rtl/>
        </w:rPr>
        <w:t>در مناطق مختلف جهان – به جز سرزمین حرمین شریفین</w:t>
      </w:r>
      <w:r w:rsidR="002011F4" w:rsidRPr="00DE450D">
        <w:rPr>
          <w:rFonts w:hint="cs"/>
          <w:rtl/>
        </w:rPr>
        <w:t xml:space="preserve"> إن شاء الله خداوند آن‌</w:t>
      </w:r>
      <w:r w:rsidRPr="00DE450D">
        <w:rPr>
          <w:rFonts w:hint="cs"/>
          <w:rtl/>
        </w:rPr>
        <w:t xml:space="preserve"> را محفوظ می‌دارد –</w:t>
      </w:r>
      <w:r w:rsidR="002011F4" w:rsidRPr="00DE450D">
        <w:rPr>
          <w:rFonts w:hint="cs"/>
          <w:rtl/>
        </w:rPr>
        <w:t xml:space="preserve"> </w:t>
      </w:r>
      <w:r w:rsidRPr="00DE450D">
        <w:rPr>
          <w:rFonts w:hint="cs"/>
          <w:rtl/>
        </w:rPr>
        <w:t>با مسلمانان معاشرت و نشست و برخاست دارند.</w:t>
      </w:r>
    </w:p>
    <w:p w:rsidR="00D204B2" w:rsidRDefault="00D204B2" w:rsidP="00DE450D">
      <w:pPr>
        <w:pStyle w:val="a0"/>
        <w:rPr>
          <w:rtl/>
          <w:lang w:bidi="fa-IR"/>
        </w:rPr>
      </w:pPr>
      <w:r>
        <w:rPr>
          <w:rFonts w:hint="cs"/>
          <w:rtl/>
          <w:lang w:bidi="fa-IR"/>
        </w:rPr>
        <w:t>بر مسلمانان واجب است تمام</w:t>
      </w:r>
      <w:r w:rsidR="00DE450D">
        <w:rPr>
          <w:rFonts w:hint="cs"/>
          <w:rtl/>
          <w:lang w:bidi="fa-IR"/>
        </w:rPr>
        <w:t xml:space="preserve"> مسیحی‌ها </w:t>
      </w:r>
      <w:r>
        <w:rPr>
          <w:rFonts w:hint="cs"/>
          <w:rtl/>
          <w:lang w:bidi="fa-IR"/>
        </w:rPr>
        <w:t>را به سوی اسلام دعوت کنند هم به خاطر اتمام حجّت و هم به خاطر اجر و ثواب معنوی از طرف خدا، چون در حدیث شریف از پیامبر</w:t>
      </w:r>
      <w:r w:rsidR="002011F4" w:rsidRPr="002011F4">
        <w:rPr>
          <w:rFonts w:cs="CTraditional Arabic" w:hint="cs"/>
          <w:rtl/>
          <w:lang w:bidi="fa-IR"/>
        </w:rPr>
        <w:t>ص</w:t>
      </w:r>
      <w:r w:rsidR="002011F4">
        <w:rPr>
          <w:rFonts w:hint="cs"/>
          <w:rtl/>
          <w:lang w:bidi="fa-IR"/>
        </w:rPr>
        <w:t xml:space="preserve"> نقل شده است</w:t>
      </w:r>
      <w:r>
        <w:rPr>
          <w:rFonts w:hint="cs"/>
          <w:rtl/>
          <w:lang w:bidi="fa-IR"/>
        </w:rPr>
        <w:t xml:space="preserve">: </w:t>
      </w:r>
      <w:r w:rsidRPr="00DE450D">
        <w:rPr>
          <w:rStyle w:val="Char2"/>
          <w:rFonts w:hint="cs"/>
          <w:rtl/>
        </w:rPr>
        <w:t>«</w:t>
      </w:r>
      <w:r w:rsidRPr="00DE450D">
        <w:rPr>
          <w:rStyle w:val="Char2"/>
          <w:rtl/>
        </w:rPr>
        <w:t>... فوالله لأن یهد</w:t>
      </w:r>
      <w:r w:rsidR="00DE450D">
        <w:rPr>
          <w:rStyle w:val="Char2"/>
          <w:rFonts w:hint="cs"/>
          <w:rtl/>
        </w:rPr>
        <w:t>ي</w:t>
      </w:r>
      <w:r w:rsidRPr="00DE450D">
        <w:rPr>
          <w:rStyle w:val="Char2"/>
          <w:rtl/>
        </w:rPr>
        <w:t xml:space="preserve"> الله ب</w:t>
      </w:r>
      <w:r w:rsidR="00DE450D">
        <w:rPr>
          <w:rStyle w:val="Char2"/>
          <w:rFonts w:hint="cs"/>
          <w:rtl/>
        </w:rPr>
        <w:t>ك</w:t>
      </w:r>
      <w:r w:rsidRPr="00DE450D">
        <w:rPr>
          <w:rStyle w:val="Char2"/>
          <w:rtl/>
        </w:rPr>
        <w:t xml:space="preserve"> رجلاً واحداً خیرٌ مِنْ أن یکون ل</w:t>
      </w:r>
      <w:r w:rsidR="00DE450D">
        <w:rPr>
          <w:rStyle w:val="Char2"/>
          <w:rFonts w:hint="cs"/>
          <w:rtl/>
        </w:rPr>
        <w:t>ك</w:t>
      </w:r>
      <w:r w:rsidRPr="00DE450D">
        <w:rPr>
          <w:rStyle w:val="Char2"/>
          <w:rtl/>
        </w:rPr>
        <w:t xml:space="preserve"> حُمْر النَّعَم</w:t>
      </w:r>
      <w:r w:rsidRPr="00DE450D">
        <w:rPr>
          <w:rStyle w:val="Char2"/>
          <w:rFonts w:hint="cs"/>
          <w:rtl/>
        </w:rPr>
        <w:t>»</w:t>
      </w:r>
      <w:r w:rsidRPr="00DE450D">
        <w:rPr>
          <w:vertAlign w:val="superscript"/>
          <w:rtl/>
        </w:rPr>
        <w:footnoteReference w:id="1"/>
      </w:r>
      <w:r w:rsidR="00DE450D" w:rsidRPr="00DE450D">
        <w:rPr>
          <w:rFonts w:hint="cs"/>
          <w:rtl/>
        </w:rPr>
        <w:t>.</w:t>
      </w:r>
    </w:p>
    <w:p w:rsidR="00D204B2" w:rsidRDefault="002011F4" w:rsidP="00DE450D">
      <w:pPr>
        <w:pStyle w:val="a0"/>
        <w:rPr>
          <w:rtl/>
          <w:lang w:bidi="fa-IR"/>
        </w:rPr>
      </w:pPr>
      <w:r>
        <w:rPr>
          <w:rFonts w:hint="cs"/>
          <w:rtl/>
          <w:lang w:bidi="fa-IR"/>
        </w:rPr>
        <w:t>«... قسم به خدا، اگر خداوند تو</w:t>
      </w:r>
      <w:r w:rsidR="00D204B2">
        <w:rPr>
          <w:rFonts w:hint="cs"/>
          <w:rtl/>
          <w:lang w:bidi="fa-IR"/>
        </w:rPr>
        <w:t xml:space="preserve"> را وسیله‌ای هدایت شخصی گرداند خیلی بهتر و خوب‌تر است از داشتن شترهای قیمتی و با ارزش»</w:t>
      </w:r>
      <w:r w:rsidR="00DE450D">
        <w:rPr>
          <w:rFonts w:hint="cs"/>
          <w:rtl/>
          <w:lang w:bidi="fa-IR"/>
        </w:rPr>
        <w:t>.</w:t>
      </w:r>
    </w:p>
    <w:p w:rsidR="00D204B2" w:rsidRDefault="00D204B2" w:rsidP="00DE450D">
      <w:pPr>
        <w:pStyle w:val="a0"/>
        <w:rPr>
          <w:rtl/>
          <w:lang w:bidi="fa-IR"/>
        </w:rPr>
      </w:pPr>
      <w:r>
        <w:rPr>
          <w:rFonts w:hint="cs"/>
          <w:rtl/>
          <w:lang w:bidi="fa-IR"/>
        </w:rPr>
        <w:t>به همین خاطر این کتاب مختصر را نوشته امیدوارم کلیدی باشد بر</w:t>
      </w:r>
      <w:r w:rsidR="002011F4">
        <w:rPr>
          <w:rFonts w:hint="cs"/>
          <w:rtl/>
          <w:lang w:bidi="fa-IR"/>
        </w:rPr>
        <w:t>ای هر مسیحی که دنبال حقیقت است</w:t>
      </w:r>
      <w:r>
        <w:rPr>
          <w:rFonts w:hint="cs"/>
          <w:rtl/>
          <w:lang w:bidi="fa-IR"/>
        </w:rPr>
        <w:t>.</w:t>
      </w:r>
      <w:r w:rsidR="002011F4">
        <w:rPr>
          <w:rFonts w:hint="cs"/>
          <w:rtl/>
          <w:lang w:bidi="fa-IR"/>
        </w:rPr>
        <w:t xml:space="preserve"> </w:t>
      </w:r>
      <w:r>
        <w:rPr>
          <w:rFonts w:hint="cs"/>
          <w:rtl/>
          <w:lang w:bidi="fa-IR"/>
        </w:rPr>
        <w:t>همچن</w:t>
      </w:r>
      <w:r w:rsidR="002011F4">
        <w:rPr>
          <w:rFonts w:hint="cs"/>
          <w:rtl/>
          <w:lang w:bidi="fa-IR"/>
        </w:rPr>
        <w:t>ی</w:t>
      </w:r>
      <w:r>
        <w:rPr>
          <w:rFonts w:hint="cs"/>
          <w:rtl/>
          <w:lang w:bidi="fa-IR"/>
        </w:rPr>
        <w:t>ن دیدگاه هر دعوت‌گر مسلمانی در گفتگوهایش با</w:t>
      </w:r>
      <w:r w:rsidR="00DE450D">
        <w:rPr>
          <w:rFonts w:hint="cs"/>
          <w:rtl/>
          <w:lang w:bidi="fa-IR"/>
        </w:rPr>
        <w:t xml:space="preserve"> مسیحی‌ها </w:t>
      </w:r>
      <w:r>
        <w:rPr>
          <w:rFonts w:hint="cs"/>
          <w:rtl/>
          <w:lang w:bidi="fa-IR"/>
        </w:rPr>
        <w:t>باشد.</w:t>
      </w:r>
    </w:p>
    <w:p w:rsidR="00D204B2" w:rsidRDefault="00D204B2" w:rsidP="00DE450D">
      <w:pPr>
        <w:pStyle w:val="a0"/>
        <w:rPr>
          <w:rtl/>
          <w:lang w:bidi="fa-IR"/>
        </w:rPr>
      </w:pPr>
      <w:r>
        <w:rPr>
          <w:rFonts w:hint="cs"/>
          <w:rtl/>
          <w:lang w:bidi="fa-IR"/>
        </w:rPr>
        <w:t>از خداوند خواستارم که این کار متواضعانه</w:t>
      </w:r>
      <w:r w:rsidR="002011F4">
        <w:rPr>
          <w:rFonts w:hint="cs"/>
          <w:rtl/>
          <w:lang w:bidi="fa-IR"/>
        </w:rPr>
        <w:t xml:space="preserve"> را خالص</w:t>
      </w:r>
      <w:r>
        <w:rPr>
          <w:rFonts w:hint="cs"/>
          <w:rtl/>
          <w:lang w:bidi="fa-IR"/>
        </w:rPr>
        <w:t xml:space="preserve"> به خاطر خود قرار دهد و سینه</w:t>
      </w:r>
      <w:r w:rsidR="00B76096">
        <w:rPr>
          <w:rFonts w:hint="cs"/>
          <w:rtl/>
          <w:lang w:bidi="fa-IR"/>
        </w:rPr>
        <w:t xml:space="preserve">‌ی </w:t>
      </w:r>
      <w:r>
        <w:rPr>
          <w:rFonts w:hint="cs"/>
          <w:rtl/>
          <w:lang w:bidi="fa-IR"/>
        </w:rPr>
        <w:t>هر مسیحی را که دارای اند</w:t>
      </w:r>
      <w:r w:rsidR="002011F4">
        <w:rPr>
          <w:rFonts w:hint="cs"/>
          <w:rtl/>
          <w:lang w:bidi="fa-IR"/>
        </w:rPr>
        <w:t>یشه‌ی آزاد، قلبی زنده و نفسی</w:t>
      </w:r>
      <w:r>
        <w:rPr>
          <w:rFonts w:hint="cs"/>
          <w:rtl/>
          <w:lang w:bidi="fa-IR"/>
        </w:rPr>
        <w:t xml:space="preserve"> </w:t>
      </w:r>
      <w:r w:rsidR="002011F4">
        <w:rPr>
          <w:rFonts w:hint="cs"/>
          <w:rtl/>
          <w:lang w:bidi="fa-IR"/>
        </w:rPr>
        <w:t>خالی</w:t>
      </w:r>
      <w:r>
        <w:rPr>
          <w:rFonts w:hint="cs"/>
          <w:rtl/>
          <w:lang w:bidi="fa-IR"/>
        </w:rPr>
        <w:t xml:space="preserve"> </w:t>
      </w:r>
      <w:r w:rsidR="002011F4">
        <w:rPr>
          <w:rFonts w:hint="cs"/>
          <w:rtl/>
          <w:lang w:bidi="fa-IR"/>
        </w:rPr>
        <w:t>از بخل</w:t>
      </w:r>
      <w:r>
        <w:rPr>
          <w:rFonts w:hint="cs"/>
          <w:rtl/>
          <w:lang w:bidi="fa-IR"/>
        </w:rPr>
        <w:t xml:space="preserve"> و تقلید </w:t>
      </w:r>
      <w:r w:rsidR="002011F4">
        <w:rPr>
          <w:rFonts w:hint="cs"/>
          <w:rtl/>
          <w:lang w:bidi="fa-IR"/>
        </w:rPr>
        <w:t>است</w:t>
      </w:r>
      <w:r>
        <w:rPr>
          <w:rFonts w:hint="cs"/>
          <w:rtl/>
          <w:lang w:bidi="fa-IR"/>
        </w:rPr>
        <w:t>، برای حق و حقیقت باز کند.</w:t>
      </w:r>
    </w:p>
    <w:p w:rsidR="00D204B2" w:rsidRDefault="002011F4" w:rsidP="00B76096">
      <w:pPr>
        <w:pStyle w:val="a1"/>
        <w:ind w:firstLine="0"/>
        <w:jc w:val="center"/>
        <w:rPr>
          <w:rtl/>
        </w:rPr>
      </w:pPr>
      <w:r w:rsidRPr="003F6C02">
        <w:rPr>
          <w:rtl/>
        </w:rPr>
        <w:t>و</w:t>
      </w:r>
      <w:r w:rsidR="00D204B2" w:rsidRPr="003F6C02">
        <w:rPr>
          <w:rtl/>
        </w:rPr>
        <w:t>آخر دعوانا أن الحمد</w:t>
      </w:r>
      <w:r w:rsidRPr="003F6C02">
        <w:rPr>
          <w:rtl/>
        </w:rPr>
        <w:t xml:space="preserve"> </w:t>
      </w:r>
      <w:r w:rsidR="00D204B2" w:rsidRPr="003F6C02">
        <w:rPr>
          <w:rtl/>
        </w:rPr>
        <w:t>لِله رب العالمین</w:t>
      </w:r>
    </w:p>
    <w:p w:rsidR="00B76096" w:rsidRDefault="00B76096" w:rsidP="00B76096">
      <w:pPr>
        <w:pStyle w:val="a0"/>
        <w:rPr>
          <w:rtl/>
        </w:rPr>
        <w:sectPr w:rsidR="00B76096" w:rsidSect="00373607">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D204B2" w:rsidRPr="00F4416D" w:rsidRDefault="00FC3F1D" w:rsidP="00B76096">
      <w:pPr>
        <w:pStyle w:val="Heading1"/>
        <w:rPr>
          <w:rtl/>
          <w:lang w:bidi="fa-IR"/>
        </w:rPr>
      </w:pPr>
      <w:bookmarkStart w:id="5" w:name="_Toc297924749"/>
      <w:bookmarkStart w:id="6" w:name="_Toc420961684"/>
      <w:r w:rsidRPr="00F4416D">
        <w:rPr>
          <w:rFonts w:hint="cs"/>
          <w:rtl/>
          <w:lang w:bidi="fa-IR"/>
        </w:rPr>
        <w:t>متفرق شدن</w:t>
      </w:r>
      <w:r w:rsidR="00DE450D">
        <w:rPr>
          <w:rFonts w:hint="cs"/>
          <w:rtl/>
          <w:lang w:bidi="fa-IR"/>
        </w:rPr>
        <w:t xml:space="preserve"> مسیحی‌ها </w:t>
      </w:r>
      <w:r w:rsidR="00EB01E5" w:rsidRPr="00F4416D">
        <w:rPr>
          <w:rFonts w:hint="cs"/>
          <w:rtl/>
          <w:lang w:bidi="fa-IR"/>
        </w:rPr>
        <w:t>بعد از حضرت عیسی</w:t>
      </w:r>
      <w:bookmarkEnd w:id="5"/>
      <w:r w:rsidR="00B76096" w:rsidRPr="00B76096">
        <w:rPr>
          <w:rFonts w:cs="CTraditional Arabic" w:hint="cs"/>
          <w:b/>
          <w:bCs w:val="0"/>
          <w:rtl/>
          <w:lang w:bidi="fa-IR"/>
        </w:rPr>
        <w:t>÷</w:t>
      </w:r>
      <w:bookmarkEnd w:id="6"/>
    </w:p>
    <w:p w:rsidR="00D204B2" w:rsidRDefault="00D204B2" w:rsidP="00F450F7">
      <w:pPr>
        <w:pStyle w:val="a0"/>
        <w:rPr>
          <w:rtl/>
          <w:lang w:bidi="fa-IR"/>
        </w:rPr>
      </w:pPr>
      <w:r>
        <w:rPr>
          <w:rFonts w:hint="cs"/>
          <w:rtl/>
          <w:lang w:bidi="fa-IR"/>
        </w:rPr>
        <w:t>لازم است اشاره کنیم که</w:t>
      </w:r>
      <w:r w:rsidR="00DE450D">
        <w:rPr>
          <w:rFonts w:hint="cs"/>
          <w:rtl/>
          <w:lang w:bidi="fa-IR"/>
        </w:rPr>
        <w:t xml:space="preserve"> مسیحی‌ها </w:t>
      </w:r>
      <w:r>
        <w:rPr>
          <w:rFonts w:hint="cs"/>
          <w:rtl/>
          <w:lang w:bidi="fa-IR"/>
        </w:rPr>
        <w:t>بعد از حضرت عیسی</w:t>
      </w:r>
      <w:r w:rsidR="00F450F7">
        <w:rPr>
          <w:rFonts w:cs="CTraditional Arabic" w:hint="cs"/>
          <w:rtl/>
          <w:lang w:bidi="fa-IR"/>
        </w:rPr>
        <w:t>÷</w:t>
      </w:r>
      <w:r w:rsidR="00EB01E5">
        <w:rPr>
          <w:rFonts w:cs="CTraditional Arabic" w:hint="cs"/>
          <w:rtl/>
          <w:lang w:bidi="fa-IR"/>
        </w:rPr>
        <w:t xml:space="preserve"> </w:t>
      </w:r>
      <w:r>
        <w:rPr>
          <w:rFonts w:hint="cs"/>
          <w:rtl/>
          <w:lang w:bidi="fa-IR"/>
        </w:rPr>
        <w:t>به سه فرقه مهم تق</w:t>
      </w:r>
      <w:r w:rsidR="00EB01E5">
        <w:rPr>
          <w:rFonts w:hint="cs"/>
          <w:rtl/>
          <w:lang w:bidi="fa-IR"/>
        </w:rPr>
        <w:t>سیم شدند و هر فرقه چند گروه و فرقه‌ی دیگر</w:t>
      </w:r>
      <w:r>
        <w:rPr>
          <w:rFonts w:hint="cs"/>
          <w:rtl/>
          <w:lang w:bidi="fa-IR"/>
        </w:rPr>
        <w:t xml:space="preserve"> از آن م</w:t>
      </w:r>
      <w:r w:rsidR="00EB01E5">
        <w:rPr>
          <w:rFonts w:hint="cs"/>
          <w:rtl/>
          <w:lang w:bidi="fa-IR"/>
        </w:rPr>
        <w:t>نشعب شد. این فرقه‌ها عبارتند از</w:t>
      </w:r>
      <w:r>
        <w:rPr>
          <w:rFonts w:hint="cs"/>
          <w:rtl/>
          <w:lang w:bidi="fa-IR"/>
        </w:rPr>
        <w:t xml:space="preserve">: </w:t>
      </w:r>
    </w:p>
    <w:p w:rsidR="00D204B2" w:rsidRDefault="00EB01E5" w:rsidP="00F450F7">
      <w:pPr>
        <w:pStyle w:val="StyleComplexBLotus12ptJustifiedFirstline05cm"/>
        <w:numPr>
          <w:ilvl w:val="0"/>
          <w:numId w:val="3"/>
        </w:numPr>
        <w:tabs>
          <w:tab w:val="clear" w:pos="914"/>
        </w:tabs>
        <w:spacing w:line="240" w:lineRule="auto"/>
        <w:ind w:left="567" w:hanging="284"/>
        <w:rPr>
          <w:rFonts w:ascii="Times New Roman" w:hAnsi="Times New Roman" w:cs="B Lotus"/>
          <w:szCs w:val="28"/>
          <w:rtl/>
          <w:lang w:bidi="fa-IR"/>
        </w:rPr>
      </w:pPr>
      <w:r w:rsidRPr="00F450F7">
        <w:rPr>
          <w:rStyle w:val="Char0"/>
          <w:rFonts w:hint="cs"/>
          <w:b/>
          <w:bCs/>
          <w:rtl/>
        </w:rPr>
        <w:t>کاتولیک</w:t>
      </w:r>
      <w:r w:rsidR="00D204B2" w:rsidRPr="00F450F7">
        <w:rPr>
          <w:rStyle w:val="Char0"/>
          <w:rFonts w:hint="cs"/>
          <w:rtl/>
        </w:rPr>
        <w:t>: کلیسای این فرقه کلیسای غربی نام دارد، کاتولیک معتقد است که اولین تأسیس</w:t>
      </w:r>
      <w:r w:rsidR="00F450F7">
        <w:rPr>
          <w:rStyle w:val="Char0"/>
          <w:rFonts w:hint="eastAsia"/>
          <w:rtl/>
        </w:rPr>
        <w:t>‌</w:t>
      </w:r>
      <w:r w:rsidR="00D204B2" w:rsidRPr="00F450F7">
        <w:rPr>
          <w:rStyle w:val="Char0"/>
          <w:rFonts w:hint="cs"/>
          <w:rtl/>
        </w:rPr>
        <w:t>کنند</w:t>
      </w:r>
      <w:r w:rsidR="00F450F7">
        <w:rPr>
          <w:rStyle w:val="Char0"/>
          <w:rFonts w:hint="cs"/>
          <w:rtl/>
        </w:rPr>
        <w:t>ۀ</w:t>
      </w:r>
      <w:r w:rsidR="00D204B2" w:rsidRPr="00F450F7">
        <w:rPr>
          <w:rStyle w:val="Char0"/>
          <w:rFonts w:hint="cs"/>
          <w:rtl/>
        </w:rPr>
        <w:t xml:space="preserve"> کلی</w:t>
      </w:r>
      <w:r w:rsidRPr="00F450F7">
        <w:rPr>
          <w:rStyle w:val="Char0"/>
          <w:rFonts w:hint="cs"/>
          <w:rtl/>
        </w:rPr>
        <w:t xml:space="preserve">سای آن‌ها یکی از بزرگترین یاران </w:t>
      </w:r>
      <w:r w:rsidR="00D204B2" w:rsidRPr="00F450F7">
        <w:rPr>
          <w:rStyle w:val="Char0"/>
          <w:rFonts w:hint="cs"/>
          <w:rtl/>
        </w:rPr>
        <w:t>عیسی</w:t>
      </w:r>
      <w:r w:rsidR="00F450F7">
        <w:rPr>
          <w:rStyle w:val="Char0"/>
          <w:rFonts w:cs="CTraditional Arabic" w:hint="cs"/>
          <w:rtl/>
        </w:rPr>
        <w:t>÷</w:t>
      </w:r>
      <w:r w:rsidR="00D204B2" w:rsidRPr="00F450F7">
        <w:rPr>
          <w:rStyle w:val="Char0"/>
          <w:rFonts w:hint="cs"/>
          <w:rtl/>
        </w:rPr>
        <w:t xml:space="preserve"> به نام پطرس است، و پاپ‌های رومی جانشین او هستند. کلیسای کاتولیک از نظام پاپی پیروی</w:t>
      </w:r>
      <w:r w:rsidR="00F450F7">
        <w:rPr>
          <w:rStyle w:val="Char0"/>
          <w:rFonts w:hint="cs"/>
          <w:rtl/>
        </w:rPr>
        <w:t xml:space="preserve"> می‌</w:t>
      </w:r>
      <w:r w:rsidR="00D204B2" w:rsidRPr="00F450F7">
        <w:rPr>
          <w:rStyle w:val="Char0"/>
          <w:rFonts w:hint="cs"/>
          <w:rtl/>
        </w:rPr>
        <w:t>کند، پاپ در صادر کردن خواسته‌های پاپی بزرگ. اولویت و حق و حسابی دارد که در نظر آن‌ها خواست الهی است چون پاپ‌ جانشین پطرس می‌باشد و پطرس هم شاگرد و جانشین حضرت مسیح است که نمایند</w:t>
      </w:r>
      <w:r w:rsidR="00F450F7">
        <w:rPr>
          <w:rStyle w:val="Char0"/>
          <w:rFonts w:hint="cs"/>
          <w:rtl/>
        </w:rPr>
        <w:t>ۀ</w:t>
      </w:r>
      <w:r w:rsidR="00D204B2" w:rsidRPr="00F450F7">
        <w:rPr>
          <w:rStyle w:val="Char0"/>
          <w:rFonts w:hint="cs"/>
          <w:rtl/>
        </w:rPr>
        <w:t xml:space="preserve"> خدا محسوب می‌شود به همین خاطرخواسته</w:t>
      </w:r>
      <w:r w:rsidR="00F450F7">
        <w:rPr>
          <w:rStyle w:val="Char0"/>
          <w:rFonts w:hint="cs"/>
          <w:rtl/>
        </w:rPr>
        <w:t xml:space="preserve">‌‌های </w:t>
      </w:r>
      <w:r w:rsidR="00D204B2" w:rsidRPr="00F450F7">
        <w:rPr>
          <w:rStyle w:val="Char0"/>
          <w:rFonts w:hint="cs"/>
          <w:rtl/>
        </w:rPr>
        <w:t>او جای بحث و جدل نیست. از بدعت‌های کاتولیک این است که خون حیوان خفه شده و روغن خوک را حلال کرده است و معتقد است که روح القدس از پدر و مادر با هم پیدا شده است. حضرت مسیح دارای دو ویژگی است و بین خدای پدر و خدای پسر مساوات و برابری قرار داد و ضرب سکه‌های بخشش</w:t>
      </w:r>
      <w:r w:rsidR="00D204B2" w:rsidRPr="00F450F7">
        <w:rPr>
          <w:rStyle w:val="Char0"/>
          <w:vertAlign w:val="superscript"/>
          <w:rtl/>
        </w:rPr>
        <w:footnoteReference w:id="2"/>
      </w:r>
      <w:r w:rsidR="00D204B2" w:rsidRPr="00F450F7">
        <w:rPr>
          <w:rStyle w:val="Char0"/>
          <w:rFonts w:hint="cs"/>
          <w:rtl/>
        </w:rPr>
        <w:t xml:space="preserve"> را ایجاد کرد.</w:t>
      </w:r>
    </w:p>
    <w:p w:rsidR="00D204B2" w:rsidRDefault="00EB01E5" w:rsidP="0095775F">
      <w:pPr>
        <w:pStyle w:val="StyleComplexBLotus12ptJustifiedFirstline05cm"/>
        <w:numPr>
          <w:ilvl w:val="0"/>
          <w:numId w:val="3"/>
        </w:numPr>
        <w:tabs>
          <w:tab w:val="clear" w:pos="914"/>
        </w:tabs>
        <w:spacing w:line="240" w:lineRule="auto"/>
        <w:ind w:left="567" w:hanging="284"/>
        <w:rPr>
          <w:rFonts w:ascii="Times New Roman" w:hAnsi="Times New Roman" w:cs="B Lotus"/>
          <w:szCs w:val="28"/>
          <w:lang w:bidi="fa-IR"/>
        </w:rPr>
      </w:pPr>
      <w:r w:rsidRPr="00F450F7">
        <w:rPr>
          <w:rStyle w:val="Char0"/>
          <w:rFonts w:hint="cs"/>
          <w:b/>
          <w:bCs/>
          <w:rtl/>
        </w:rPr>
        <w:t>ارتودکس</w:t>
      </w:r>
      <w:r w:rsidR="00D204B2" w:rsidRPr="00F450F7">
        <w:rPr>
          <w:rStyle w:val="Char0"/>
          <w:rFonts w:hint="cs"/>
          <w:b/>
          <w:bCs/>
          <w:rtl/>
        </w:rPr>
        <w:t>:</w:t>
      </w:r>
      <w:r w:rsidR="00D204B2" w:rsidRPr="00F450F7">
        <w:rPr>
          <w:rStyle w:val="Char0"/>
          <w:rFonts w:hint="cs"/>
          <w:rtl/>
        </w:rPr>
        <w:t xml:space="preserve"> کلیسای آن‌ها کلیسای شرق نام دارد. مرکز اصلی آن شهر قسطنطنیه است و نظم و نظام اکلیروس‌</w:t>
      </w:r>
      <w:r w:rsidR="00D204B2" w:rsidRPr="00F450F7">
        <w:rPr>
          <w:rStyle w:val="Char0"/>
          <w:vertAlign w:val="superscript"/>
          <w:rtl/>
        </w:rPr>
        <w:footnoteReference w:id="3"/>
      </w:r>
      <w:r w:rsidR="00D204B2" w:rsidRPr="00F450F7">
        <w:rPr>
          <w:rStyle w:val="Char0"/>
          <w:rFonts w:hint="cs"/>
          <w:rtl/>
        </w:rPr>
        <w:t xml:space="preserve"> بر آن حاکم است، از روحانی طراز اول شروع می‌شود تا به کشیش عادی می‌رسد. کلیسای شرقی (ارتودکس) خوردن خون حیوان خفه شده را قبول ندارد و همچنین خوردن روغن خوک را نمی‌پذیرد.  ارتودکس اصرار دارد که روح الله فقط از پدر خدا (الله الأب) پیدا شده است. معتقد است که خدای پدر از خدای پسر بزرگتر است. همچنین مُصر است که حضرت مسیح تنها یک طبیعت و ویژگی دارد.</w:t>
      </w:r>
    </w:p>
    <w:p w:rsidR="00D204B2" w:rsidRPr="00966D04" w:rsidRDefault="00EB01E5" w:rsidP="0095775F">
      <w:pPr>
        <w:pStyle w:val="StyleComplexBLotus12ptJustifiedFirstline05cm"/>
        <w:numPr>
          <w:ilvl w:val="0"/>
          <w:numId w:val="3"/>
        </w:numPr>
        <w:tabs>
          <w:tab w:val="clear" w:pos="914"/>
        </w:tabs>
        <w:spacing w:line="240" w:lineRule="auto"/>
        <w:ind w:left="567" w:hanging="284"/>
        <w:rPr>
          <w:rStyle w:val="Char0"/>
          <w:rFonts w:ascii="Times New Roman" w:hAnsi="Times New Roman" w:cs="B Lotus"/>
          <w:sz w:val="24"/>
          <w:lang w:bidi="fa-IR"/>
        </w:rPr>
      </w:pPr>
      <w:r w:rsidRPr="0095775F">
        <w:rPr>
          <w:rStyle w:val="Char0"/>
          <w:rFonts w:hint="cs"/>
          <w:b/>
          <w:bCs/>
          <w:rtl/>
        </w:rPr>
        <w:t>پروتستان، یا اصلاح دینی</w:t>
      </w:r>
      <w:r w:rsidR="00D204B2" w:rsidRPr="0095775F">
        <w:rPr>
          <w:rStyle w:val="Char0"/>
          <w:rFonts w:hint="cs"/>
          <w:b/>
          <w:bCs/>
          <w:rtl/>
        </w:rPr>
        <w:t>:</w:t>
      </w:r>
      <w:r w:rsidR="00D204B2" w:rsidRPr="0095775F">
        <w:rPr>
          <w:rStyle w:val="Char0"/>
          <w:rFonts w:hint="cs"/>
          <w:rtl/>
        </w:rPr>
        <w:t xml:space="preserve"> ک</w:t>
      </w:r>
      <w:r w:rsidRPr="0095775F">
        <w:rPr>
          <w:rStyle w:val="Char0"/>
          <w:rFonts w:hint="cs"/>
          <w:rtl/>
        </w:rPr>
        <w:t>ه در آلمان، انگلیس، هلند، سویس،</w:t>
      </w:r>
      <w:r w:rsidR="00D204B2" w:rsidRPr="0095775F">
        <w:rPr>
          <w:rStyle w:val="Char0"/>
          <w:rFonts w:hint="cs"/>
          <w:rtl/>
        </w:rPr>
        <w:t xml:space="preserve"> نروژ و آمریکای شمالی گسترش پیدا کرد. کلیسای خود را کلیسای انجیلی نام می‌برد به این معنی که از انجیل پیروی می‌کنند و خودشان مستقلاً بدون این که مطیع دیگری باشند آن را می‌فهمند، پروتستان خواستار ابطال عبادت عکس و مجسمه است و وارد شدن نان و شراب را در جشن رهایی حضرت عیسی</w:t>
      </w:r>
      <w:r w:rsidR="0095775F">
        <w:rPr>
          <w:rStyle w:val="Char0"/>
          <w:rFonts w:cs="CTraditional Arabic" w:hint="cs"/>
          <w:rtl/>
        </w:rPr>
        <w:t>÷</w:t>
      </w:r>
      <w:r w:rsidRPr="0095775F">
        <w:rPr>
          <w:rStyle w:val="Char0"/>
          <w:rFonts w:hint="cs"/>
          <w:rtl/>
        </w:rPr>
        <w:t xml:space="preserve"> </w:t>
      </w:r>
      <w:r w:rsidR="00D204B2" w:rsidRPr="0095775F">
        <w:rPr>
          <w:rStyle w:val="Char0"/>
          <w:rFonts w:hint="cs"/>
          <w:rtl/>
        </w:rPr>
        <w:t>(جشن یاد</w:t>
      </w:r>
      <w:r w:rsidR="0095775F">
        <w:rPr>
          <w:rStyle w:val="Char0"/>
          <w:rFonts w:hint="cs"/>
          <w:rtl/>
        </w:rPr>
        <w:t xml:space="preserve"> </w:t>
      </w:r>
      <w:r w:rsidR="00D204B2" w:rsidRPr="0095775F">
        <w:rPr>
          <w:rStyle w:val="Char0"/>
          <w:rFonts w:hint="cs"/>
          <w:rtl/>
        </w:rPr>
        <w:t xml:space="preserve">بود صعود حضرت عیسی) به جسد وخون او محال می‌دانند و همچنین ضرب سکه‌های بخشش گناهان را ابطال کرد. حرکت و فعالیت آن‌‌ها یک حرکت اصلاحی </w:t>
      </w:r>
      <w:r w:rsidRPr="0095775F">
        <w:rPr>
          <w:rStyle w:val="Char0"/>
          <w:rFonts w:hint="cs"/>
          <w:rtl/>
        </w:rPr>
        <w:t>آ</w:t>
      </w:r>
      <w:r w:rsidR="00D204B2" w:rsidRPr="0095775F">
        <w:rPr>
          <w:rStyle w:val="Char0"/>
          <w:rFonts w:hint="cs"/>
          <w:rtl/>
        </w:rPr>
        <w:t>ن هم نه برای مسیحیت اصیل بلکه برای تمام کلیسا بود</w:t>
      </w:r>
      <w:r w:rsidR="00D204B2" w:rsidRPr="0095775F">
        <w:rPr>
          <w:rStyle w:val="Char0"/>
          <w:vertAlign w:val="superscript"/>
          <w:rtl/>
        </w:rPr>
        <w:footnoteReference w:id="4"/>
      </w:r>
      <w:r w:rsidR="0095775F">
        <w:rPr>
          <w:rStyle w:val="Char0"/>
          <w:rFonts w:hint="cs"/>
          <w:rtl/>
        </w:rPr>
        <w:t>.</w:t>
      </w:r>
    </w:p>
    <w:p w:rsidR="00966D04" w:rsidRDefault="00966D04" w:rsidP="00966D04">
      <w:pPr>
        <w:pStyle w:val="a0"/>
        <w:rPr>
          <w:rtl/>
          <w:lang w:bidi="fa-IR"/>
        </w:rPr>
        <w:sectPr w:rsidR="00966D04" w:rsidSect="00B76096">
          <w:footnotePr>
            <w:numRestart w:val="eachPage"/>
          </w:footnotePr>
          <w:type w:val="oddPage"/>
          <w:pgSz w:w="7938" w:h="11907" w:code="9"/>
          <w:pgMar w:top="567" w:right="851" w:bottom="851" w:left="851" w:header="454" w:footer="0" w:gutter="0"/>
          <w:cols w:space="708"/>
          <w:titlePg/>
          <w:bidi/>
          <w:rtlGutter/>
          <w:docGrid w:linePitch="360"/>
        </w:sectPr>
      </w:pPr>
    </w:p>
    <w:p w:rsidR="00D204B2" w:rsidRPr="00F4416D" w:rsidRDefault="00D204B2" w:rsidP="00D204B2">
      <w:pPr>
        <w:pStyle w:val="Heading1"/>
        <w:rPr>
          <w:lang w:bidi="fa-IR"/>
        </w:rPr>
      </w:pPr>
      <w:bookmarkStart w:id="7" w:name="_Toc297924750"/>
      <w:bookmarkStart w:id="8" w:name="_Toc420961685"/>
      <w:r w:rsidRPr="00F4416D">
        <w:rPr>
          <w:rFonts w:hint="cs"/>
          <w:rtl/>
          <w:lang w:bidi="fa-IR"/>
        </w:rPr>
        <w:t>مسیح و انجیل در اسلام</w:t>
      </w:r>
      <w:bookmarkEnd w:id="7"/>
      <w:bookmarkEnd w:id="8"/>
    </w:p>
    <w:p w:rsidR="00D204B2" w:rsidRDefault="00D204B2" w:rsidP="00966D04">
      <w:pPr>
        <w:pStyle w:val="a0"/>
        <w:rPr>
          <w:rtl/>
          <w:lang w:bidi="fa-IR"/>
        </w:rPr>
      </w:pPr>
      <w:r>
        <w:rPr>
          <w:rFonts w:hint="cs"/>
          <w:rtl/>
          <w:lang w:bidi="fa-IR"/>
        </w:rPr>
        <w:t>تنها</w:t>
      </w:r>
      <w:r w:rsidR="00DE450D">
        <w:rPr>
          <w:rFonts w:hint="cs"/>
          <w:rtl/>
          <w:lang w:bidi="fa-IR"/>
        </w:rPr>
        <w:t xml:space="preserve"> مسیحی‌ها </w:t>
      </w:r>
      <w:r>
        <w:rPr>
          <w:rFonts w:hint="cs"/>
          <w:rtl/>
          <w:lang w:bidi="fa-IR"/>
        </w:rPr>
        <w:t>به حضرت عیسی و انجیل ایمان ندارند بلکه دین اسلام پیروان خود را ملزم می‌کند که از چند جهت به</w:t>
      </w:r>
      <w:r w:rsidR="00EB01E5">
        <w:rPr>
          <w:rFonts w:hint="cs"/>
          <w:rtl/>
          <w:lang w:bidi="fa-IR"/>
        </w:rPr>
        <w:t xml:space="preserve"> مسیح و انجیل ایمان داشته باشند</w:t>
      </w:r>
      <w:r>
        <w:rPr>
          <w:rFonts w:hint="cs"/>
          <w:rtl/>
          <w:lang w:bidi="fa-IR"/>
        </w:rPr>
        <w:t xml:space="preserve">: </w:t>
      </w:r>
    </w:p>
    <w:p w:rsidR="00D204B2" w:rsidRDefault="00D204B2" w:rsidP="00D204B2">
      <w:pPr>
        <w:pStyle w:val="Heading2"/>
        <w:rPr>
          <w:rtl/>
          <w:lang w:bidi="fa-IR"/>
        </w:rPr>
      </w:pPr>
      <w:bookmarkStart w:id="9" w:name="_Toc297924751"/>
      <w:bookmarkStart w:id="10" w:name="_Toc420961686"/>
      <w:r>
        <w:rPr>
          <w:rFonts w:hint="cs"/>
          <w:rtl/>
          <w:lang w:bidi="fa-IR"/>
        </w:rPr>
        <w:t>اولاً</w:t>
      </w:r>
      <w:r w:rsidR="00F551A2">
        <w:rPr>
          <w:rFonts w:hint="cs"/>
          <w:rtl/>
          <w:lang w:bidi="fa-IR"/>
        </w:rPr>
        <w:t>:</w:t>
      </w:r>
      <w:r>
        <w:rPr>
          <w:rFonts w:hint="cs"/>
          <w:rtl/>
          <w:lang w:bidi="fa-IR"/>
        </w:rPr>
        <w:t xml:space="preserve"> قرآن کریم از نبوت مسیح خبر می‌دهد</w:t>
      </w:r>
      <w:bookmarkEnd w:id="9"/>
      <w:bookmarkEnd w:id="10"/>
    </w:p>
    <w:p w:rsidR="00F551A2" w:rsidRDefault="00D204B2" w:rsidP="00F551A2">
      <w:pPr>
        <w:pStyle w:val="a0"/>
        <w:rPr>
          <w:rtl/>
          <w:lang w:bidi="fa-IR"/>
        </w:rPr>
      </w:pPr>
      <w:r>
        <w:rPr>
          <w:rFonts w:hint="cs"/>
          <w:rtl/>
          <w:lang w:bidi="fa-IR"/>
        </w:rPr>
        <w:t xml:space="preserve">عیسی </w:t>
      </w:r>
      <w:r w:rsidR="00EB01E5">
        <w:rPr>
          <w:rFonts w:hint="cs"/>
          <w:rtl/>
          <w:lang w:bidi="fa-IR"/>
        </w:rPr>
        <w:t>بن</w:t>
      </w:r>
      <w:r>
        <w:rPr>
          <w:rFonts w:hint="cs"/>
          <w:rtl/>
          <w:lang w:bidi="fa-IR"/>
        </w:rPr>
        <w:t xml:space="preserve"> مریم</w:t>
      </w:r>
      <w:r w:rsidR="00F551A2">
        <w:rPr>
          <w:rFonts w:cs="CTraditional Arabic" w:hint="cs"/>
          <w:rtl/>
          <w:lang w:bidi="fa-IR"/>
        </w:rPr>
        <w:t>÷</w:t>
      </w:r>
      <w:r w:rsidR="00EB01E5">
        <w:rPr>
          <w:rFonts w:cs="CTraditional Arabic" w:hint="cs"/>
          <w:rtl/>
          <w:lang w:bidi="fa-IR"/>
        </w:rPr>
        <w:t xml:space="preserve"> </w:t>
      </w:r>
      <w:r>
        <w:rPr>
          <w:rFonts w:hint="cs"/>
          <w:rtl/>
          <w:lang w:bidi="fa-IR"/>
        </w:rPr>
        <w:t xml:space="preserve">یکی از پیامبران اولوالعزم </w:t>
      </w:r>
      <w:r w:rsidRPr="00F551A2">
        <w:rPr>
          <w:rFonts w:hint="cs"/>
          <w:rtl/>
        </w:rPr>
        <w:t>خداوند است</w:t>
      </w:r>
      <w:r w:rsidRPr="00F551A2">
        <w:rPr>
          <w:vertAlign w:val="superscript"/>
          <w:rtl/>
        </w:rPr>
        <w:footnoteReference w:id="5"/>
      </w:r>
      <w:r w:rsidRPr="00F551A2">
        <w:rPr>
          <w:rFonts w:hint="cs"/>
          <w:rtl/>
        </w:rPr>
        <w:t>؛ آن پیامبرانی که خداوند پیام‌های آسمانی را مختص آن‌</w:t>
      </w:r>
      <w:r>
        <w:rPr>
          <w:rFonts w:hint="cs"/>
          <w:rtl/>
          <w:lang w:bidi="fa-IR"/>
        </w:rPr>
        <w:t>ها قرار داده است. خداوند آن‌ها را برای ابلاغ این پیام‌ها به</w:t>
      </w:r>
      <w:r w:rsidR="00EB01E5">
        <w:rPr>
          <w:rFonts w:hint="cs"/>
          <w:rtl/>
          <w:lang w:bidi="fa-IR"/>
        </w:rPr>
        <w:t xml:space="preserve"> صفت صبر و بردباری توصیف می‌کند</w:t>
      </w:r>
      <w:r>
        <w:rPr>
          <w:rFonts w:hint="cs"/>
          <w:rtl/>
          <w:lang w:bidi="fa-IR"/>
        </w:rPr>
        <w:t>:</w:t>
      </w:r>
    </w:p>
    <w:p w:rsidR="00EB01E5" w:rsidRDefault="008D0846" w:rsidP="008B2118">
      <w:pPr>
        <w:pStyle w:val="a0"/>
        <w:rPr>
          <w:rFonts w:ascii="Times New Roman" w:hAnsi="Times New Roman" w:cs="B Lotus"/>
          <w:rtl/>
        </w:rPr>
      </w:pPr>
      <w:r>
        <w:rPr>
          <w:rFonts w:ascii="Traditional Arabic" w:hAnsi="Traditional Arabic" w:cs="Traditional Arabic"/>
          <w:rtl/>
          <w:lang w:bidi="fa-IR"/>
        </w:rPr>
        <w:t>﴿</w:t>
      </w:r>
      <w:r w:rsidR="008B2118">
        <w:rPr>
          <w:rFonts w:ascii="KFGQPC Uthmanic Script HAFS" w:hAnsi="KFGQPC Uthmanic Script HAFS" w:cs="KFGQPC Uthmanic Script HAFS" w:hint="eastAsia"/>
          <w:rtl/>
        </w:rPr>
        <w:t>فَ</w:t>
      </w:r>
      <w:r w:rsidR="008B2118">
        <w:rPr>
          <w:rFonts w:ascii="KFGQPC Uthmanic Script HAFS" w:hAnsi="KFGQPC Uthmanic Script HAFS" w:cs="KFGQPC Uthmanic Script HAFS" w:hint="cs"/>
          <w:rtl/>
        </w:rPr>
        <w:t>ٱ</w:t>
      </w:r>
      <w:r w:rsidR="008B2118">
        <w:rPr>
          <w:rFonts w:ascii="KFGQPC Uthmanic Script HAFS" w:hAnsi="KFGQPC Uthmanic Script HAFS" w:cs="KFGQPC Uthmanic Script HAFS" w:hint="eastAsia"/>
          <w:rtl/>
        </w:rPr>
        <w:t>صۡبِرۡ</w:t>
      </w:r>
      <w:r w:rsidR="008B2118">
        <w:rPr>
          <w:rFonts w:ascii="KFGQPC Uthmanic Script HAFS" w:hAnsi="KFGQPC Uthmanic Script HAFS" w:cs="KFGQPC Uthmanic Script HAFS"/>
          <w:rtl/>
        </w:rPr>
        <w:t xml:space="preserve"> كَمَا صَبَرَ أُوْلُواْ </w:t>
      </w:r>
      <w:r w:rsidR="008B2118">
        <w:rPr>
          <w:rFonts w:ascii="KFGQPC Uthmanic Script HAFS" w:hAnsi="KFGQPC Uthmanic Script HAFS" w:cs="KFGQPC Uthmanic Script HAFS" w:hint="cs"/>
          <w:rtl/>
        </w:rPr>
        <w:t>ٱ</w:t>
      </w:r>
      <w:r w:rsidR="008B2118">
        <w:rPr>
          <w:rFonts w:ascii="KFGQPC Uthmanic Script HAFS" w:hAnsi="KFGQPC Uthmanic Script HAFS" w:cs="KFGQPC Uthmanic Script HAFS" w:hint="eastAsia"/>
          <w:rtl/>
        </w:rPr>
        <w:t>لۡعَزۡمِ</w:t>
      </w:r>
      <w:r w:rsidR="008B2118">
        <w:rPr>
          <w:rFonts w:ascii="KFGQPC Uthmanic Script HAFS" w:hAnsi="KFGQPC Uthmanic Script HAFS" w:cs="KFGQPC Uthmanic Script HAFS"/>
          <w:rtl/>
        </w:rPr>
        <w:t xml:space="preserve"> مِنَ </w:t>
      </w:r>
      <w:r w:rsidR="008B2118">
        <w:rPr>
          <w:rFonts w:ascii="KFGQPC Uthmanic Script HAFS" w:hAnsi="KFGQPC Uthmanic Script HAFS" w:cs="KFGQPC Uthmanic Script HAFS" w:hint="cs"/>
          <w:rtl/>
        </w:rPr>
        <w:t>ٱ</w:t>
      </w:r>
      <w:r w:rsidR="008B2118">
        <w:rPr>
          <w:rFonts w:ascii="KFGQPC Uthmanic Script HAFS" w:hAnsi="KFGQPC Uthmanic Script HAFS" w:cs="KFGQPC Uthmanic Script HAFS" w:hint="eastAsia"/>
          <w:rtl/>
        </w:rPr>
        <w:t>لرُّسُلِ</w:t>
      </w:r>
      <w:r w:rsidR="008B2118">
        <w:rPr>
          <w:rFonts w:ascii="KFGQPC Uthmanic Script HAFS" w:hAnsi="KFGQPC Uthmanic Script HAFS" w:cs="Times New Roman" w:hint="cs"/>
          <w:rtl/>
        </w:rPr>
        <w:t>...</w:t>
      </w:r>
      <w:r>
        <w:rPr>
          <w:rFonts w:ascii="Traditional Arabic" w:hAnsi="Traditional Arabic" w:cs="Traditional Arabic"/>
          <w:rtl/>
          <w:lang w:bidi="fa-IR"/>
        </w:rPr>
        <w:t>﴾</w:t>
      </w:r>
      <w:r w:rsidR="00EB01E5">
        <w:rPr>
          <w:rFonts w:ascii="Times New Roman" w:hAnsi="Times New Roman" w:cs="B Mitra" w:hint="cs"/>
          <w:b/>
          <w:bCs/>
          <w:sz w:val="22"/>
          <w:szCs w:val="26"/>
          <w:rtl/>
        </w:rPr>
        <w:t xml:space="preserve"> </w:t>
      </w:r>
      <w:r w:rsidR="00F551A2" w:rsidRPr="008B2118">
        <w:rPr>
          <w:rStyle w:val="Char3"/>
          <w:rFonts w:hint="cs"/>
          <w:rtl/>
        </w:rPr>
        <w:t>[الأحقاف: 35]</w:t>
      </w:r>
      <w:r w:rsidR="00F551A2" w:rsidRPr="00F551A2">
        <w:rPr>
          <w:rStyle w:val="Char0"/>
          <w:rFonts w:hint="cs"/>
          <w:rtl/>
        </w:rPr>
        <w:t>.</w:t>
      </w:r>
    </w:p>
    <w:p w:rsidR="00D204B2" w:rsidRPr="008B2118" w:rsidRDefault="00D204B2" w:rsidP="008B2118">
      <w:pPr>
        <w:pStyle w:val="a0"/>
        <w:rPr>
          <w:rFonts w:ascii="KFGQPC Uthmanic Script HAFS" w:hAnsi="KFGQPC Uthmanic Script HAFS" w:cs="KFGQPC Uthmanic Script HAFS"/>
          <w:rtl/>
        </w:rPr>
      </w:pPr>
      <w:r>
        <w:rPr>
          <w:rFonts w:hint="cs"/>
          <w:rtl/>
          <w:lang w:bidi="fa-IR"/>
        </w:rPr>
        <w:t>«پس (در برابر اذیت و آزار کافران) شکیبایی کن، آن گونه که پیغمبران اولوالعزم (در سختی‌ها) ش</w:t>
      </w:r>
      <w:r w:rsidR="00EB01E5">
        <w:rPr>
          <w:rFonts w:hint="cs"/>
          <w:rtl/>
          <w:lang w:bidi="fa-IR"/>
        </w:rPr>
        <w:t>کیبایی ‌کردند....»</w:t>
      </w:r>
      <w:r>
        <w:rPr>
          <w:rFonts w:hint="cs"/>
          <w:rtl/>
          <w:lang w:bidi="fa-IR"/>
        </w:rPr>
        <w:t xml:space="preserve"> عیسی</w:t>
      </w:r>
      <w:r w:rsidR="00F551A2">
        <w:rPr>
          <w:rFonts w:cs="CTraditional Arabic" w:hint="cs"/>
          <w:rtl/>
          <w:lang w:bidi="fa-IR"/>
        </w:rPr>
        <w:t>÷</w:t>
      </w:r>
      <w:r w:rsidR="00EB01E5">
        <w:rPr>
          <w:rFonts w:hint="cs"/>
          <w:rtl/>
          <w:lang w:bidi="fa-IR"/>
        </w:rPr>
        <w:t xml:space="preserve"> </w:t>
      </w:r>
      <w:r>
        <w:rPr>
          <w:rFonts w:hint="cs"/>
          <w:rtl/>
          <w:lang w:bidi="fa-IR"/>
        </w:rPr>
        <w:t>مردم را به سوی عقیده</w:t>
      </w:r>
      <w:r w:rsidR="00F551A2">
        <w:rPr>
          <w:rFonts w:hint="eastAsia"/>
          <w:rtl/>
          <w:lang w:bidi="fa-IR"/>
        </w:rPr>
        <w:t>‌</w:t>
      </w:r>
      <w:r>
        <w:rPr>
          <w:rFonts w:hint="cs"/>
          <w:rtl/>
          <w:lang w:bidi="fa-IR"/>
        </w:rPr>
        <w:t>ای سرشار</w:t>
      </w:r>
      <w:r w:rsidR="00E825E2">
        <w:rPr>
          <w:rFonts w:hint="cs"/>
          <w:rtl/>
          <w:lang w:bidi="fa-IR"/>
        </w:rPr>
        <w:t xml:space="preserve"> </w:t>
      </w:r>
      <w:r>
        <w:rPr>
          <w:rFonts w:hint="cs"/>
          <w:rtl/>
          <w:lang w:bidi="fa-IR"/>
        </w:rPr>
        <w:t>از توحید خالص و بسوی عبادتی که تنها برای خدا باشد</w:t>
      </w:r>
      <w:r w:rsidR="00E825E2">
        <w:rPr>
          <w:rFonts w:hint="cs"/>
          <w:rtl/>
          <w:lang w:bidi="fa-IR"/>
        </w:rPr>
        <w:t xml:space="preserve"> </w:t>
      </w:r>
      <w:r>
        <w:rPr>
          <w:rFonts w:hint="cs"/>
          <w:rtl/>
          <w:lang w:bidi="fa-IR"/>
        </w:rPr>
        <w:t>و دور از هر شرکی دعوت می‌کرد همانطور که این روش تمام پیام</w:t>
      </w:r>
      <w:r w:rsidR="00E825E2">
        <w:rPr>
          <w:rFonts w:hint="cs"/>
          <w:rtl/>
          <w:lang w:bidi="fa-IR"/>
        </w:rPr>
        <w:t>بران خدا بود، خداوند می‌فرماید</w:t>
      </w:r>
      <w:r>
        <w:rPr>
          <w:rFonts w:hint="cs"/>
          <w:rtl/>
          <w:lang w:bidi="fa-IR"/>
        </w:rPr>
        <w:t>:</w:t>
      </w:r>
      <w:r w:rsidR="008B2118">
        <w:rPr>
          <w:rFonts w:hint="cs"/>
          <w:rtl/>
          <w:lang w:bidi="fa-IR"/>
        </w:rPr>
        <w:t xml:space="preserve"> </w:t>
      </w:r>
      <w:r w:rsidR="008B2118">
        <w:rPr>
          <w:rFonts w:ascii="Traditional Arabic" w:hAnsi="Traditional Arabic" w:cs="Traditional Arabic"/>
          <w:rtl/>
          <w:lang w:bidi="fa-IR"/>
        </w:rPr>
        <w:t>﴿</w:t>
      </w:r>
      <w:r w:rsidR="008B2118">
        <w:rPr>
          <w:rFonts w:ascii="KFGQPC Uthmanic Script HAFS" w:hAnsi="KFGQPC Uthmanic Script HAFS" w:cs="KFGQPC Uthmanic Script HAFS" w:hint="eastAsia"/>
          <w:rtl/>
        </w:rPr>
        <w:t>وَلَقَدۡ</w:t>
      </w:r>
      <w:r w:rsidR="008B2118">
        <w:rPr>
          <w:rFonts w:ascii="KFGQPC Uthmanic Script HAFS" w:hAnsi="KFGQPC Uthmanic Script HAFS" w:cs="KFGQPC Uthmanic Script HAFS"/>
          <w:rtl/>
        </w:rPr>
        <w:t xml:space="preserve"> بَعَثۡنَا فِي كُلِّ أُمَّةٖ رَّسُولًا أَنِ </w:t>
      </w:r>
      <w:r w:rsidR="008B2118">
        <w:rPr>
          <w:rFonts w:ascii="KFGQPC Uthmanic Script HAFS" w:hAnsi="KFGQPC Uthmanic Script HAFS" w:cs="KFGQPC Uthmanic Script HAFS" w:hint="cs"/>
          <w:rtl/>
        </w:rPr>
        <w:t>ٱ</w:t>
      </w:r>
      <w:r w:rsidR="008B2118">
        <w:rPr>
          <w:rFonts w:ascii="KFGQPC Uthmanic Script HAFS" w:hAnsi="KFGQPC Uthmanic Script HAFS" w:cs="KFGQPC Uthmanic Script HAFS" w:hint="eastAsia"/>
          <w:rtl/>
        </w:rPr>
        <w:t>عۡبُدُواْ</w:t>
      </w:r>
      <w:r w:rsidR="008B2118">
        <w:rPr>
          <w:rFonts w:ascii="KFGQPC Uthmanic Script HAFS" w:hAnsi="KFGQPC Uthmanic Script HAFS" w:cs="KFGQPC Uthmanic Script HAFS"/>
          <w:rtl/>
        </w:rPr>
        <w:t xml:space="preserve"> </w:t>
      </w:r>
      <w:r w:rsidR="008B2118">
        <w:rPr>
          <w:rFonts w:ascii="KFGQPC Uthmanic Script HAFS" w:hAnsi="KFGQPC Uthmanic Script HAFS" w:cs="KFGQPC Uthmanic Script HAFS" w:hint="cs"/>
          <w:rtl/>
        </w:rPr>
        <w:t>ٱ</w:t>
      </w:r>
      <w:r w:rsidR="008B2118">
        <w:rPr>
          <w:rFonts w:ascii="KFGQPC Uthmanic Script HAFS" w:hAnsi="KFGQPC Uthmanic Script HAFS" w:cs="KFGQPC Uthmanic Script HAFS" w:hint="eastAsia"/>
          <w:rtl/>
        </w:rPr>
        <w:t>للَّهَ</w:t>
      </w:r>
      <w:r w:rsidR="008B2118">
        <w:rPr>
          <w:rFonts w:ascii="KFGQPC Uthmanic Script HAFS" w:hAnsi="KFGQPC Uthmanic Script HAFS" w:cs="KFGQPC Uthmanic Script HAFS"/>
          <w:rtl/>
        </w:rPr>
        <w:t xml:space="preserve"> وَ</w:t>
      </w:r>
      <w:r w:rsidR="008B2118">
        <w:rPr>
          <w:rFonts w:ascii="KFGQPC Uthmanic Script HAFS" w:hAnsi="KFGQPC Uthmanic Script HAFS" w:cs="KFGQPC Uthmanic Script HAFS" w:hint="cs"/>
          <w:rtl/>
        </w:rPr>
        <w:t>ٱ</w:t>
      </w:r>
      <w:r w:rsidR="008B2118">
        <w:rPr>
          <w:rFonts w:ascii="KFGQPC Uthmanic Script HAFS" w:hAnsi="KFGQPC Uthmanic Script HAFS" w:cs="KFGQPC Uthmanic Script HAFS" w:hint="eastAsia"/>
          <w:rtl/>
        </w:rPr>
        <w:t>جۡتَنِبُواْ</w:t>
      </w:r>
      <w:r w:rsidR="008B2118">
        <w:rPr>
          <w:rFonts w:ascii="KFGQPC Uthmanic Script HAFS" w:hAnsi="KFGQPC Uthmanic Script HAFS" w:cs="KFGQPC Uthmanic Script HAFS"/>
          <w:rtl/>
        </w:rPr>
        <w:t xml:space="preserve"> </w:t>
      </w:r>
      <w:r w:rsidR="008B2118">
        <w:rPr>
          <w:rFonts w:ascii="KFGQPC Uthmanic Script HAFS" w:hAnsi="KFGQPC Uthmanic Script HAFS" w:cs="KFGQPC Uthmanic Script HAFS" w:hint="cs"/>
          <w:rtl/>
        </w:rPr>
        <w:t>ٱ</w:t>
      </w:r>
      <w:r w:rsidR="008B2118">
        <w:rPr>
          <w:rFonts w:ascii="KFGQPC Uthmanic Script HAFS" w:hAnsi="KFGQPC Uthmanic Script HAFS" w:cs="KFGQPC Uthmanic Script HAFS" w:hint="eastAsia"/>
          <w:rtl/>
        </w:rPr>
        <w:t>لطَّٰغُوتَۖ</w:t>
      </w:r>
      <w:r w:rsidR="008B2118">
        <w:rPr>
          <w:rFonts w:ascii="KFGQPC Uthmanic Script HAFS" w:hAnsi="KFGQPC Uthmanic Script HAFS" w:cs="Times New Roman" w:hint="cs"/>
          <w:rtl/>
        </w:rPr>
        <w:t>...</w:t>
      </w:r>
      <w:r w:rsidR="008B2118">
        <w:rPr>
          <w:rFonts w:ascii="Traditional Arabic" w:hAnsi="Traditional Arabic" w:cs="Traditional Arabic"/>
          <w:rtl/>
          <w:lang w:bidi="fa-IR"/>
        </w:rPr>
        <w:t>﴾</w:t>
      </w:r>
      <w:r w:rsidR="00E825E2" w:rsidRPr="00F551A2">
        <w:rPr>
          <w:rFonts w:hint="cs"/>
          <w:rtl/>
        </w:rPr>
        <w:t xml:space="preserve"> </w:t>
      </w:r>
      <w:r w:rsidR="00F551A2" w:rsidRPr="00F551A2">
        <w:rPr>
          <w:rStyle w:val="Char3"/>
          <w:rFonts w:hint="cs"/>
          <w:rtl/>
        </w:rPr>
        <w:t>[</w:t>
      </w:r>
      <w:r w:rsidR="008B2118">
        <w:rPr>
          <w:rStyle w:val="Char3"/>
          <w:rFonts w:hint="cs"/>
          <w:rtl/>
        </w:rPr>
        <w:t>ال</w:t>
      </w:r>
      <w:r w:rsidRPr="00F551A2">
        <w:rPr>
          <w:rStyle w:val="Char3"/>
          <w:rFonts w:hint="cs"/>
          <w:rtl/>
        </w:rPr>
        <w:t>ن</w:t>
      </w:r>
      <w:r w:rsidR="00E825E2" w:rsidRPr="00F551A2">
        <w:rPr>
          <w:rStyle w:val="Char3"/>
          <w:rFonts w:hint="cs"/>
          <w:rtl/>
        </w:rPr>
        <w:t xml:space="preserve">حل: </w:t>
      </w:r>
      <w:r w:rsidRPr="00F551A2">
        <w:rPr>
          <w:rStyle w:val="Char3"/>
          <w:rFonts w:hint="cs"/>
          <w:rtl/>
        </w:rPr>
        <w:t>36</w:t>
      </w:r>
      <w:r w:rsidR="00F551A2" w:rsidRPr="00F551A2">
        <w:rPr>
          <w:rStyle w:val="Char3"/>
          <w:rFonts w:hint="cs"/>
          <w:rtl/>
        </w:rPr>
        <w:t>]</w:t>
      </w:r>
      <w:r>
        <w:rPr>
          <w:rFonts w:hint="cs"/>
          <w:rtl/>
          <w:lang w:bidi="fa-IR"/>
        </w:rPr>
        <w:t xml:space="preserve"> «ما به میان هر ملتی پیغمبری را فرستادیم (و محتوای دعوت همه پیغمبران این بوده است) که خدا را بپرستید و ا</w:t>
      </w:r>
      <w:r w:rsidRPr="00F551A2">
        <w:rPr>
          <w:rFonts w:hint="cs"/>
          <w:rtl/>
        </w:rPr>
        <w:t>ز طاغوت (شیطان – بتان – ستمگران و ..</w:t>
      </w:r>
      <w:r w:rsidR="00BB6B7C">
        <w:rPr>
          <w:rFonts w:hint="cs"/>
          <w:rtl/>
        </w:rPr>
        <w:t>).</w:t>
      </w:r>
      <w:r w:rsidRPr="00F551A2">
        <w:rPr>
          <w:rFonts w:hint="cs"/>
          <w:rtl/>
        </w:rPr>
        <w:t xml:space="preserve"> دوری کنید»</w:t>
      </w:r>
      <w:r w:rsidR="00F551A2">
        <w:rPr>
          <w:rFonts w:hint="cs"/>
          <w:rtl/>
        </w:rPr>
        <w:t>.</w:t>
      </w:r>
    </w:p>
    <w:p w:rsidR="00D204B2" w:rsidRPr="008B2118" w:rsidRDefault="00D204B2" w:rsidP="008B2118">
      <w:pPr>
        <w:pStyle w:val="a0"/>
        <w:rPr>
          <w:rFonts w:ascii="KFGQPC Uthmanic Script HAFS" w:hAnsi="KFGQPC Uthmanic Script HAFS" w:cs="KFGQPC Uthmanic Script HAFS"/>
          <w:rtl/>
        </w:rPr>
      </w:pPr>
      <w:r>
        <w:rPr>
          <w:rFonts w:hint="cs"/>
          <w:rtl/>
          <w:lang w:bidi="fa-IR"/>
        </w:rPr>
        <w:t>قرآن کریم نام عیسی پسر مریم</w:t>
      </w:r>
      <w:r w:rsidR="00FC57A9">
        <w:rPr>
          <w:rFonts w:cs="CTraditional Arabic" w:hint="cs"/>
          <w:rtl/>
          <w:lang w:bidi="fa-IR"/>
        </w:rPr>
        <w:t>÷</w:t>
      </w:r>
      <w:r>
        <w:rPr>
          <w:rFonts w:hint="cs"/>
          <w:rtl/>
          <w:lang w:bidi="fa-IR"/>
        </w:rPr>
        <w:t xml:space="preserve"> را با لفظ المسیح در هشت جا بیان کرده است و در بیست و دو جا با لفظ عیسی آورده است، برای مثال آیه‌ی</w:t>
      </w:r>
      <w:r w:rsidR="00E825E2">
        <w:rPr>
          <w:rFonts w:hint="cs"/>
          <w:rtl/>
          <w:lang w:bidi="fa-IR"/>
        </w:rPr>
        <w:t>: 6 از سوره‌ی صف که می‌فرماید</w:t>
      </w:r>
      <w:r>
        <w:rPr>
          <w:rFonts w:hint="cs"/>
          <w:rtl/>
          <w:lang w:bidi="fa-IR"/>
        </w:rPr>
        <w:t>:</w:t>
      </w:r>
      <w:r w:rsidR="008B2118">
        <w:rPr>
          <w:rFonts w:hint="cs"/>
          <w:rtl/>
          <w:lang w:bidi="fa-IR"/>
        </w:rPr>
        <w:t xml:space="preserve"> </w:t>
      </w:r>
      <w:r w:rsidR="008B2118">
        <w:rPr>
          <w:rFonts w:ascii="Traditional Arabic" w:hAnsi="Traditional Arabic" w:cs="Traditional Arabic"/>
          <w:rtl/>
          <w:lang w:bidi="fa-IR"/>
        </w:rPr>
        <w:t>﴿</w:t>
      </w:r>
      <w:r w:rsidR="008B2118">
        <w:rPr>
          <w:rFonts w:ascii="KFGQPC Uthmanic Script HAFS" w:hAnsi="KFGQPC Uthmanic Script HAFS" w:cs="KFGQPC Uthmanic Script HAFS" w:hint="eastAsia"/>
          <w:rtl/>
        </w:rPr>
        <w:t>وَإِذۡ</w:t>
      </w:r>
      <w:r w:rsidR="008B2118">
        <w:rPr>
          <w:rFonts w:ascii="KFGQPC Uthmanic Script HAFS" w:hAnsi="KFGQPC Uthmanic Script HAFS" w:cs="KFGQPC Uthmanic Script HAFS"/>
          <w:rtl/>
        </w:rPr>
        <w:t xml:space="preserve"> قَالَ عِيسَى </w:t>
      </w:r>
      <w:r w:rsidR="008B2118">
        <w:rPr>
          <w:rFonts w:ascii="KFGQPC Uthmanic Script HAFS" w:hAnsi="KFGQPC Uthmanic Script HAFS" w:cs="KFGQPC Uthmanic Script HAFS" w:hint="cs"/>
          <w:rtl/>
        </w:rPr>
        <w:t>ٱ</w:t>
      </w:r>
      <w:r w:rsidR="008B2118">
        <w:rPr>
          <w:rFonts w:ascii="KFGQPC Uthmanic Script HAFS" w:hAnsi="KFGQPC Uthmanic Script HAFS" w:cs="KFGQPC Uthmanic Script HAFS" w:hint="eastAsia"/>
          <w:rtl/>
        </w:rPr>
        <w:t>بۡنُ</w:t>
      </w:r>
      <w:r w:rsidR="008B2118">
        <w:rPr>
          <w:rFonts w:ascii="KFGQPC Uthmanic Script HAFS" w:hAnsi="KFGQPC Uthmanic Script HAFS" w:cs="KFGQPC Uthmanic Script HAFS"/>
          <w:rtl/>
        </w:rPr>
        <w:t xml:space="preserve"> مَرۡيَمَ يَٰبَنِيٓ إِسۡرَٰٓءِيلَ إِنِّي رَسُولُ </w:t>
      </w:r>
      <w:r w:rsidR="008B2118">
        <w:rPr>
          <w:rFonts w:ascii="KFGQPC Uthmanic Script HAFS" w:hAnsi="KFGQPC Uthmanic Script HAFS" w:cs="KFGQPC Uthmanic Script HAFS" w:hint="cs"/>
          <w:rtl/>
        </w:rPr>
        <w:t>ٱ</w:t>
      </w:r>
      <w:r w:rsidR="008B2118">
        <w:rPr>
          <w:rFonts w:ascii="KFGQPC Uthmanic Script HAFS" w:hAnsi="KFGQPC Uthmanic Script HAFS" w:cs="KFGQPC Uthmanic Script HAFS" w:hint="eastAsia"/>
          <w:rtl/>
        </w:rPr>
        <w:t>للَّهِ</w:t>
      </w:r>
      <w:r w:rsidR="008B2118">
        <w:rPr>
          <w:rFonts w:ascii="KFGQPC Uthmanic Script HAFS" w:hAnsi="KFGQPC Uthmanic Script HAFS" w:cs="KFGQPC Uthmanic Script HAFS"/>
          <w:rtl/>
        </w:rPr>
        <w:t xml:space="preserve"> إِلَيۡكُم مُّصَدِّقٗا لِّمَا بَيۡنَ يَدَيَّ مِنَ </w:t>
      </w:r>
      <w:r w:rsidR="008B2118">
        <w:rPr>
          <w:rFonts w:ascii="KFGQPC Uthmanic Script HAFS" w:hAnsi="KFGQPC Uthmanic Script HAFS" w:cs="KFGQPC Uthmanic Script HAFS" w:hint="cs"/>
          <w:rtl/>
        </w:rPr>
        <w:t>ٱ</w:t>
      </w:r>
      <w:r w:rsidR="008B2118">
        <w:rPr>
          <w:rFonts w:ascii="KFGQPC Uthmanic Script HAFS" w:hAnsi="KFGQPC Uthmanic Script HAFS" w:cs="KFGQPC Uthmanic Script HAFS" w:hint="eastAsia"/>
          <w:rtl/>
        </w:rPr>
        <w:t>لتَّوۡرَىٰةِ</w:t>
      </w:r>
      <w:r w:rsidR="008B2118">
        <w:rPr>
          <w:rFonts w:ascii="KFGQPC Uthmanic Script HAFS" w:hAnsi="KFGQPC Uthmanic Script HAFS" w:cs="KFGQPC Uthmanic Script HAFS"/>
          <w:rtl/>
        </w:rPr>
        <w:t xml:space="preserve"> وَمُبَشِّرَۢا بِرَسُولٖ يَأۡتِي مِنۢ بَعۡدِي </w:t>
      </w:r>
      <w:r w:rsidR="008B2118">
        <w:rPr>
          <w:rFonts w:ascii="KFGQPC Uthmanic Script HAFS" w:hAnsi="KFGQPC Uthmanic Script HAFS" w:cs="KFGQPC Uthmanic Script HAFS" w:hint="cs"/>
          <w:rtl/>
        </w:rPr>
        <w:t>ٱ</w:t>
      </w:r>
      <w:r w:rsidR="008B2118">
        <w:rPr>
          <w:rFonts w:ascii="KFGQPC Uthmanic Script HAFS" w:hAnsi="KFGQPC Uthmanic Script HAFS" w:cs="KFGQPC Uthmanic Script HAFS" w:hint="eastAsia"/>
          <w:rtl/>
        </w:rPr>
        <w:t>سۡمُهُ</w:t>
      </w:r>
      <w:r w:rsidR="008B2118">
        <w:rPr>
          <w:rFonts w:ascii="KFGQPC Uthmanic Script HAFS" w:hAnsi="KFGQPC Uthmanic Script HAFS" w:cs="KFGQPC Uthmanic Script HAFS" w:hint="cs"/>
          <w:rtl/>
        </w:rPr>
        <w:t>ۥٓ</w:t>
      </w:r>
      <w:r w:rsidR="008B2118">
        <w:rPr>
          <w:rFonts w:ascii="KFGQPC Uthmanic Script HAFS" w:hAnsi="KFGQPC Uthmanic Script HAFS" w:cs="KFGQPC Uthmanic Script HAFS"/>
          <w:rtl/>
        </w:rPr>
        <w:t xml:space="preserve"> أَحۡمَدُۖ فَلَمَّا جَآءَهُم بِ</w:t>
      </w:r>
      <w:r w:rsidR="008B2118">
        <w:rPr>
          <w:rFonts w:ascii="KFGQPC Uthmanic Script HAFS" w:hAnsi="KFGQPC Uthmanic Script HAFS" w:cs="KFGQPC Uthmanic Script HAFS" w:hint="cs"/>
          <w:rtl/>
        </w:rPr>
        <w:t>ٱ</w:t>
      </w:r>
      <w:r w:rsidR="008B2118">
        <w:rPr>
          <w:rFonts w:ascii="KFGQPC Uthmanic Script HAFS" w:hAnsi="KFGQPC Uthmanic Script HAFS" w:cs="KFGQPC Uthmanic Script HAFS" w:hint="eastAsia"/>
          <w:rtl/>
        </w:rPr>
        <w:t>لۡبَيِّنَٰتِ</w:t>
      </w:r>
      <w:r w:rsidR="008B2118">
        <w:rPr>
          <w:rFonts w:ascii="KFGQPC Uthmanic Script HAFS" w:hAnsi="KFGQPC Uthmanic Script HAFS" w:cs="KFGQPC Uthmanic Script HAFS"/>
          <w:rtl/>
        </w:rPr>
        <w:t xml:space="preserve"> قَالُواْ ه</w:t>
      </w:r>
      <w:r w:rsidR="008B2118">
        <w:rPr>
          <w:rFonts w:ascii="KFGQPC Uthmanic Script HAFS" w:hAnsi="KFGQPC Uthmanic Script HAFS" w:cs="KFGQPC Uthmanic Script HAFS" w:hint="eastAsia"/>
          <w:rtl/>
        </w:rPr>
        <w:t>َٰذَا</w:t>
      </w:r>
      <w:r w:rsidR="008B2118">
        <w:rPr>
          <w:rFonts w:ascii="KFGQPC Uthmanic Script HAFS" w:hAnsi="KFGQPC Uthmanic Script HAFS" w:cs="KFGQPC Uthmanic Script HAFS"/>
          <w:rtl/>
        </w:rPr>
        <w:t xml:space="preserve"> سِحۡرٞ مُّبِينٞ ٦</w:t>
      </w:r>
      <w:r w:rsidR="008B2118">
        <w:rPr>
          <w:rFonts w:ascii="Traditional Arabic" w:hAnsi="Traditional Arabic" w:cs="Traditional Arabic"/>
          <w:rtl/>
          <w:lang w:bidi="fa-IR"/>
        </w:rPr>
        <w:t>﴾</w:t>
      </w:r>
      <w:r>
        <w:rPr>
          <w:rFonts w:hint="cs"/>
          <w:rtl/>
          <w:lang w:bidi="fa-IR"/>
        </w:rPr>
        <w:t xml:space="preserve"> «و خاطر نشان ساز </w:t>
      </w:r>
      <w:r w:rsidR="00E825E2">
        <w:rPr>
          <w:rFonts w:hint="cs"/>
          <w:rtl/>
          <w:lang w:bidi="fa-IR"/>
        </w:rPr>
        <w:t>زمانی را که عیسی پسر مریم گفت</w:t>
      </w:r>
      <w:r>
        <w:rPr>
          <w:rFonts w:hint="cs"/>
          <w:rtl/>
          <w:lang w:bidi="fa-IR"/>
        </w:rPr>
        <w:t>: ای بنی اسرائیل! من فرستاده‌ی خدا به سوی شما هستم و توراتی را که پیش از من آمده است تصدیق می‌کنم و به پیغمبری که بعد از من می‌آید و نام او احمد (محمد) است مژده می‌دهم اما هنگامی که آن پیغمبر همراه با معجزات روشن و دل</w:t>
      </w:r>
      <w:r w:rsidR="00E825E2">
        <w:rPr>
          <w:rFonts w:hint="cs"/>
          <w:rtl/>
          <w:lang w:bidi="fa-IR"/>
        </w:rPr>
        <w:t>ائل متقن به پیش ایشان آمد گفتند</w:t>
      </w:r>
      <w:r>
        <w:rPr>
          <w:rFonts w:hint="cs"/>
          <w:rtl/>
          <w:lang w:bidi="fa-IR"/>
        </w:rPr>
        <w:t>: این جادوی آشکاری است.</w:t>
      </w:r>
    </w:p>
    <w:p w:rsidR="00D204B2" w:rsidRPr="008E1D9E" w:rsidRDefault="00E825E2" w:rsidP="00D204B2">
      <w:pPr>
        <w:pStyle w:val="Heading2"/>
        <w:rPr>
          <w:rFonts w:cs="Times New Roman"/>
          <w:rtl/>
          <w:lang w:bidi="fa-IR"/>
        </w:rPr>
      </w:pPr>
      <w:bookmarkStart w:id="11" w:name="_Toc297924752"/>
      <w:bookmarkStart w:id="12" w:name="_Toc420961687"/>
      <w:r>
        <w:rPr>
          <w:rFonts w:hint="cs"/>
          <w:rtl/>
          <w:lang w:bidi="fa-IR"/>
        </w:rPr>
        <w:t>دوّم</w:t>
      </w:r>
      <w:r w:rsidR="00D204B2">
        <w:rPr>
          <w:rFonts w:hint="cs"/>
          <w:rtl/>
          <w:lang w:bidi="fa-IR"/>
        </w:rPr>
        <w:t>: بحث انجیل در قرآن کریم</w:t>
      </w:r>
      <w:bookmarkEnd w:id="11"/>
      <w:bookmarkEnd w:id="12"/>
    </w:p>
    <w:p w:rsidR="00D204B2" w:rsidRPr="00C70950" w:rsidRDefault="00E825E2" w:rsidP="00C70950">
      <w:pPr>
        <w:pStyle w:val="a0"/>
        <w:rPr>
          <w:rFonts w:ascii="KFGQPC Uthmanic Script HAFS" w:hAnsi="KFGQPC Uthmanic Script HAFS" w:cs="KFGQPC Uthmanic Script HAFS"/>
          <w:rtl/>
        </w:rPr>
      </w:pPr>
      <w:r w:rsidRPr="00FC57A9">
        <w:rPr>
          <w:rFonts w:hint="cs"/>
          <w:rtl/>
        </w:rPr>
        <w:t>برای مثال</w:t>
      </w:r>
      <w:r w:rsidR="00D204B2" w:rsidRPr="00FC57A9">
        <w:rPr>
          <w:rFonts w:hint="cs"/>
          <w:rtl/>
        </w:rPr>
        <w:t>: آیه‌ی</w:t>
      </w:r>
      <w:r w:rsidRPr="00FC57A9">
        <w:rPr>
          <w:rFonts w:hint="cs"/>
          <w:rtl/>
        </w:rPr>
        <w:t>: 46</w:t>
      </w:r>
      <w:r w:rsidR="00D204B2" w:rsidRPr="00FC57A9">
        <w:rPr>
          <w:rFonts w:hint="cs"/>
          <w:rtl/>
        </w:rPr>
        <w:t xml:space="preserve"> سور</w:t>
      </w:r>
      <w:r w:rsidR="00FC57A9">
        <w:rPr>
          <w:rFonts w:hint="cs"/>
          <w:rtl/>
        </w:rPr>
        <w:t>ۀ</w:t>
      </w:r>
      <w:r w:rsidR="00D204B2" w:rsidRPr="00FC57A9">
        <w:rPr>
          <w:rFonts w:hint="cs"/>
          <w:rtl/>
        </w:rPr>
        <w:t xml:space="preserve"> مائده</w:t>
      </w:r>
      <w:r w:rsidR="008B2118">
        <w:rPr>
          <w:rFonts w:hint="cs"/>
          <w:rtl/>
        </w:rPr>
        <w:t>:</w:t>
      </w:r>
      <w:r w:rsidR="00C70950">
        <w:rPr>
          <w:rFonts w:hint="cs"/>
          <w:rtl/>
        </w:rPr>
        <w:t xml:space="preserve"> </w:t>
      </w:r>
      <w:r w:rsidR="00C70950">
        <w:rPr>
          <w:rFonts w:ascii="Traditional Arabic" w:hAnsi="Traditional Arabic" w:cs="Traditional Arabic"/>
          <w:rtl/>
        </w:rPr>
        <w:t>﴿</w:t>
      </w:r>
      <w:r w:rsidR="00C70950">
        <w:rPr>
          <w:rFonts w:ascii="KFGQPC Uthmanic Script HAFS" w:hAnsi="KFGQPC Uthmanic Script HAFS" w:cs="KFGQPC Uthmanic Script HAFS" w:hint="eastAsia"/>
          <w:rtl/>
        </w:rPr>
        <w:t>وَقَفَّيۡنَا</w:t>
      </w:r>
      <w:r w:rsidR="00C70950">
        <w:rPr>
          <w:rFonts w:ascii="KFGQPC Uthmanic Script HAFS" w:hAnsi="KFGQPC Uthmanic Script HAFS" w:cs="KFGQPC Uthmanic Script HAFS"/>
          <w:rtl/>
        </w:rPr>
        <w:t xml:space="preserve"> عَلَىٰٓ ءَاثَٰرِهِم بِعِيسَى </w:t>
      </w:r>
      <w:r w:rsidR="00C70950">
        <w:rPr>
          <w:rFonts w:ascii="KFGQPC Uthmanic Script HAFS" w:hAnsi="KFGQPC Uthmanic Script HAFS" w:cs="KFGQPC Uthmanic Script HAFS" w:hint="cs"/>
          <w:rtl/>
        </w:rPr>
        <w:t>ٱ</w:t>
      </w:r>
      <w:r w:rsidR="00C70950">
        <w:rPr>
          <w:rFonts w:ascii="KFGQPC Uthmanic Script HAFS" w:hAnsi="KFGQPC Uthmanic Script HAFS" w:cs="KFGQPC Uthmanic Script HAFS" w:hint="eastAsia"/>
          <w:rtl/>
        </w:rPr>
        <w:t>بۡنِ</w:t>
      </w:r>
      <w:r w:rsidR="00C70950">
        <w:rPr>
          <w:rFonts w:ascii="KFGQPC Uthmanic Script HAFS" w:hAnsi="KFGQPC Uthmanic Script HAFS" w:cs="KFGQPC Uthmanic Script HAFS"/>
          <w:rtl/>
        </w:rPr>
        <w:t xml:space="preserve"> مَرۡيَمَ مُصَدِّقٗا لِّمَا بَيۡنَ يَدَيۡهِ مِنَ </w:t>
      </w:r>
      <w:r w:rsidR="00C70950">
        <w:rPr>
          <w:rFonts w:ascii="KFGQPC Uthmanic Script HAFS" w:hAnsi="KFGQPC Uthmanic Script HAFS" w:cs="KFGQPC Uthmanic Script HAFS" w:hint="cs"/>
          <w:rtl/>
        </w:rPr>
        <w:t>ٱ</w:t>
      </w:r>
      <w:r w:rsidR="00C70950">
        <w:rPr>
          <w:rFonts w:ascii="KFGQPC Uthmanic Script HAFS" w:hAnsi="KFGQPC Uthmanic Script HAFS" w:cs="KFGQPC Uthmanic Script HAFS" w:hint="eastAsia"/>
          <w:rtl/>
        </w:rPr>
        <w:t>لتَّوۡرَىٰةِۖ</w:t>
      </w:r>
      <w:r w:rsidR="00C70950">
        <w:rPr>
          <w:rFonts w:ascii="KFGQPC Uthmanic Script HAFS" w:hAnsi="KFGQPC Uthmanic Script HAFS" w:cs="KFGQPC Uthmanic Script HAFS"/>
          <w:rtl/>
        </w:rPr>
        <w:t xml:space="preserve"> وَءَاتَيۡنَٰهُ </w:t>
      </w:r>
      <w:r w:rsidR="00C70950">
        <w:rPr>
          <w:rFonts w:ascii="KFGQPC Uthmanic Script HAFS" w:hAnsi="KFGQPC Uthmanic Script HAFS" w:cs="KFGQPC Uthmanic Script HAFS" w:hint="cs"/>
          <w:rtl/>
        </w:rPr>
        <w:t>ٱ</w:t>
      </w:r>
      <w:r w:rsidR="00C70950">
        <w:rPr>
          <w:rFonts w:ascii="KFGQPC Uthmanic Script HAFS" w:hAnsi="KFGQPC Uthmanic Script HAFS" w:cs="KFGQPC Uthmanic Script HAFS" w:hint="eastAsia"/>
          <w:rtl/>
        </w:rPr>
        <w:t>لۡإِنجِيلَ</w:t>
      </w:r>
      <w:r w:rsidR="00C70950">
        <w:rPr>
          <w:rFonts w:ascii="KFGQPC Uthmanic Script HAFS" w:hAnsi="KFGQPC Uthmanic Script HAFS" w:cs="KFGQPC Uthmanic Script HAFS"/>
          <w:rtl/>
        </w:rPr>
        <w:t xml:space="preserve"> فِيهِ هُدٗى وَنُورٞ وَمُصَدِّقٗا لِّمَا بَيۡنَ يَدَيۡهِ مِنَ </w:t>
      </w:r>
      <w:r w:rsidR="00C70950">
        <w:rPr>
          <w:rFonts w:ascii="KFGQPC Uthmanic Script HAFS" w:hAnsi="KFGQPC Uthmanic Script HAFS" w:cs="KFGQPC Uthmanic Script HAFS" w:hint="cs"/>
          <w:rtl/>
        </w:rPr>
        <w:t>ٱ</w:t>
      </w:r>
      <w:r w:rsidR="00C70950">
        <w:rPr>
          <w:rFonts w:ascii="KFGQPC Uthmanic Script HAFS" w:hAnsi="KFGQPC Uthmanic Script HAFS" w:cs="KFGQPC Uthmanic Script HAFS" w:hint="eastAsia"/>
          <w:rtl/>
        </w:rPr>
        <w:t>لتَّوۡرَىٰةِ</w:t>
      </w:r>
      <w:r w:rsidR="00C70950">
        <w:rPr>
          <w:rFonts w:ascii="KFGQPC Uthmanic Script HAFS" w:hAnsi="KFGQPC Uthmanic Script HAFS" w:cs="KFGQPC Uthmanic Script HAFS"/>
          <w:rtl/>
        </w:rPr>
        <w:t xml:space="preserve"> وَهُدٗى وَمَوۡعِظَةٗ لِّلۡمُتَّقِينَ ٤٦</w:t>
      </w:r>
      <w:r w:rsidR="00C70950">
        <w:rPr>
          <w:rFonts w:ascii="Traditional Arabic" w:hAnsi="Traditional Arabic" w:cs="Traditional Arabic"/>
          <w:rtl/>
        </w:rPr>
        <w:t>﴾</w:t>
      </w:r>
      <w:r w:rsidR="00E82767">
        <w:rPr>
          <w:rFonts w:ascii="Times New Roman" w:hAnsi="Times New Roman" w:cs="B Mitra" w:hint="cs"/>
          <w:b/>
          <w:bCs/>
          <w:szCs w:val="26"/>
          <w:rtl/>
          <w:lang w:bidi="fa-IR"/>
        </w:rPr>
        <w:t xml:space="preserve"> </w:t>
      </w:r>
      <w:r w:rsidR="00D204B2" w:rsidRPr="00FC57A9">
        <w:rPr>
          <w:rFonts w:hint="cs"/>
          <w:rtl/>
        </w:rPr>
        <w:t>«و به دنبال آنان (یعنی پیغمبران پیشین)، عیسی پسر مریم را بر راه و روش ایشان فرستادیم که تصدیق</w:t>
      </w:r>
      <w:r w:rsidR="00FC57A9">
        <w:rPr>
          <w:rFonts w:hint="cs"/>
          <w:rtl/>
        </w:rPr>
        <w:t xml:space="preserve">‌کنندۀ </w:t>
      </w:r>
      <w:r w:rsidR="00D204B2" w:rsidRPr="00FC57A9">
        <w:rPr>
          <w:rFonts w:hint="cs"/>
          <w:rtl/>
        </w:rPr>
        <w:t>توراتی بود که پیش از او فرستاده شده بود، و برای او انجیل نازل کردیم که در آن رهنمودی (به سوی حق) و نوری (زدایند</w:t>
      </w:r>
      <w:r w:rsidR="00FC57A9">
        <w:rPr>
          <w:rFonts w:hint="cs"/>
          <w:rtl/>
        </w:rPr>
        <w:t>ۀ</w:t>
      </w:r>
      <w:r w:rsidR="00D204B2" w:rsidRPr="00FC57A9">
        <w:rPr>
          <w:rFonts w:hint="cs"/>
          <w:rtl/>
        </w:rPr>
        <w:t xml:space="preserve"> تاریکی‌های جهل و نادانی و پرتوانداز بر احکام الهی) بود و تورات را تصدیق می‌کرد که بیش از آن نازل شده بود، و برای پرهیزگاران راهنما و پند دهنده بود</w:t>
      </w:r>
      <w:r w:rsidR="00FC57A9">
        <w:rPr>
          <w:rFonts w:hint="cs"/>
          <w:rtl/>
        </w:rPr>
        <w:t>»</w:t>
      </w:r>
      <w:r w:rsidR="00D204B2" w:rsidRPr="00FC57A9">
        <w:rPr>
          <w:rFonts w:hint="cs"/>
          <w:rtl/>
        </w:rPr>
        <w:t>.</w:t>
      </w:r>
    </w:p>
    <w:p w:rsidR="00D204B2" w:rsidRDefault="00E825E2" w:rsidP="00FC57A9">
      <w:pPr>
        <w:pStyle w:val="Heading2"/>
        <w:rPr>
          <w:rtl/>
          <w:lang w:bidi="fa-IR"/>
        </w:rPr>
      </w:pPr>
      <w:bookmarkStart w:id="13" w:name="_Toc297924753"/>
      <w:bookmarkStart w:id="14" w:name="_Toc420961688"/>
      <w:r>
        <w:rPr>
          <w:rFonts w:hint="cs"/>
          <w:rtl/>
          <w:lang w:bidi="fa-IR"/>
        </w:rPr>
        <w:t>سوم</w:t>
      </w:r>
      <w:r w:rsidR="00D204B2">
        <w:rPr>
          <w:rFonts w:hint="cs"/>
          <w:rtl/>
          <w:lang w:bidi="fa-IR"/>
        </w:rPr>
        <w:t>: ارتباط حضرت عیسی و انجیل به عقید</w:t>
      </w:r>
      <w:r w:rsidR="00FC57A9">
        <w:rPr>
          <w:rFonts w:hint="cs"/>
          <w:rtl/>
          <w:lang w:bidi="fa-IR"/>
        </w:rPr>
        <w:t>ۀ</w:t>
      </w:r>
      <w:r w:rsidR="00D204B2">
        <w:rPr>
          <w:rFonts w:hint="cs"/>
          <w:rtl/>
          <w:lang w:bidi="fa-IR"/>
        </w:rPr>
        <w:t xml:space="preserve"> اسلامی</w:t>
      </w:r>
      <w:bookmarkEnd w:id="13"/>
      <w:bookmarkEnd w:id="14"/>
      <w:r w:rsidR="00D204B2">
        <w:rPr>
          <w:rFonts w:hint="cs"/>
          <w:rtl/>
          <w:lang w:bidi="fa-IR"/>
        </w:rPr>
        <w:t xml:space="preserve"> </w:t>
      </w:r>
    </w:p>
    <w:p w:rsidR="00D204B2" w:rsidRPr="00451BF4" w:rsidRDefault="00D204B2" w:rsidP="00451BF4">
      <w:pPr>
        <w:pStyle w:val="a0"/>
        <w:rPr>
          <w:rFonts w:ascii="KFGQPC Uthmanic Script HAFS" w:hAnsi="KFGQPC Uthmanic Script HAFS" w:cs="KFGQPC Uthmanic Script HAFS"/>
          <w:rtl/>
        </w:rPr>
      </w:pPr>
      <w:r>
        <w:rPr>
          <w:rFonts w:hint="cs"/>
          <w:rtl/>
          <w:lang w:bidi="fa-IR"/>
        </w:rPr>
        <w:t>مجرد خبردادن از حضرت عیسی</w:t>
      </w:r>
      <w:r w:rsidR="00FC57A9">
        <w:rPr>
          <w:rFonts w:cs="CTraditional Arabic" w:hint="cs"/>
          <w:rtl/>
          <w:lang w:bidi="fa-IR"/>
        </w:rPr>
        <w:t>÷</w:t>
      </w:r>
      <w:r>
        <w:rPr>
          <w:rFonts w:hint="cs"/>
          <w:rtl/>
          <w:lang w:bidi="fa-IR"/>
        </w:rPr>
        <w:t xml:space="preserve"> و انجیل در قرآن کریم مدنظر نیست بلکه فراتر از خبردادن است. خداوند تصدیق و ایمان به آن‌ها و سایر پیامبران و</w:t>
      </w:r>
      <w:r w:rsidR="00DE450D">
        <w:rPr>
          <w:rFonts w:hint="cs"/>
          <w:rtl/>
          <w:lang w:bidi="fa-IR"/>
        </w:rPr>
        <w:t xml:space="preserve"> کتاب‌های</w:t>
      </w:r>
      <w:r>
        <w:rPr>
          <w:rFonts w:hint="cs"/>
          <w:rtl/>
          <w:lang w:bidi="fa-IR"/>
        </w:rPr>
        <w:t xml:space="preserve"> آسمانی دیگر را جزء عقید</w:t>
      </w:r>
      <w:r w:rsidR="00FC57A9">
        <w:rPr>
          <w:rFonts w:hint="cs"/>
          <w:rtl/>
          <w:lang w:bidi="fa-IR"/>
        </w:rPr>
        <w:t>ۀ</w:t>
      </w:r>
      <w:r>
        <w:rPr>
          <w:rFonts w:hint="cs"/>
          <w:rtl/>
          <w:lang w:bidi="fa-IR"/>
        </w:rPr>
        <w:t xml:space="preserve"> اسلامی و بلکه پایه و اساس ارکان ششگانه‌ی ایمان می‌داند که مسلّماً ایمان مسلمان بدون اعتقاد به آنها ک</w:t>
      </w:r>
      <w:r w:rsidR="00751E67">
        <w:rPr>
          <w:rFonts w:hint="cs"/>
          <w:rtl/>
          <w:lang w:bidi="fa-IR"/>
        </w:rPr>
        <w:t>امل نخواهد شد، خداوند می‌فرماید</w:t>
      </w:r>
      <w:r>
        <w:rPr>
          <w:rFonts w:hint="cs"/>
          <w:rtl/>
          <w:lang w:bidi="fa-IR"/>
        </w:rPr>
        <w:t>:</w:t>
      </w:r>
      <w:r w:rsidR="00451BF4">
        <w:rPr>
          <w:rFonts w:hint="cs"/>
          <w:rtl/>
          <w:lang w:bidi="fa-IR"/>
        </w:rPr>
        <w:t xml:space="preserve"> </w:t>
      </w:r>
      <w:r w:rsidR="00451BF4">
        <w:rPr>
          <w:rFonts w:ascii="Traditional Arabic" w:hAnsi="Traditional Arabic" w:cs="Traditional Arabic"/>
          <w:rtl/>
          <w:lang w:bidi="fa-IR"/>
        </w:rPr>
        <w:t>﴿</w:t>
      </w:r>
      <w:r w:rsidR="00451BF4">
        <w:rPr>
          <w:rFonts w:ascii="KFGQPC Uthmanic Script HAFS" w:hAnsi="KFGQPC Uthmanic Script HAFS" w:cs="KFGQPC Uthmanic Script HAFS" w:hint="eastAsia"/>
          <w:rtl/>
        </w:rPr>
        <w:t>قُولُوٓاْ</w:t>
      </w:r>
      <w:r w:rsidR="00451BF4">
        <w:rPr>
          <w:rFonts w:ascii="KFGQPC Uthmanic Script HAFS" w:hAnsi="KFGQPC Uthmanic Script HAFS" w:cs="KFGQPC Uthmanic Script HAFS"/>
          <w:rtl/>
        </w:rPr>
        <w:t xml:space="preserve"> ءَامَنَّا بِ</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للَّهِ</w:t>
      </w:r>
      <w:r w:rsidR="00451BF4">
        <w:rPr>
          <w:rFonts w:ascii="KFGQPC Uthmanic Script HAFS" w:hAnsi="KFGQPC Uthmanic Script HAFS" w:cs="KFGQPC Uthmanic Script HAFS"/>
          <w:rtl/>
        </w:rPr>
        <w:t xml:space="preserve"> وَمَآ أُنزِلَ إِلَيۡنَا وَمَآ أُنزِلَ إِلَىٰٓ إِبۡرَٰهِ‍ۧمَ وَإِسۡمَٰعِيلَ وَإِسۡحَٰقَ وَيَعۡقُوبَ وَ</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لۡأَسۡبَاطِ</w:t>
      </w:r>
      <w:r w:rsidR="00451BF4">
        <w:rPr>
          <w:rFonts w:ascii="KFGQPC Uthmanic Script HAFS" w:hAnsi="KFGQPC Uthmanic Script HAFS" w:cs="KFGQPC Uthmanic Script HAFS"/>
          <w:rtl/>
        </w:rPr>
        <w:t xml:space="preserve"> وَمَآ أُوتِيَ مُوسَىٰ وَعِيسَىٰ وَمَآ أُوتِيَ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لنَّبِيُّونَ</w:t>
      </w:r>
      <w:r w:rsidR="00451BF4">
        <w:rPr>
          <w:rFonts w:ascii="KFGQPC Uthmanic Script HAFS" w:hAnsi="KFGQPC Uthmanic Script HAFS" w:cs="KFGQPC Uthmanic Script HAFS"/>
          <w:rtl/>
        </w:rPr>
        <w:t xml:space="preserve"> مِن رَّبِّهِمۡ لَا نُفَرِّقُ بَيۡنَ أَحَدٖ مِّنۡهُمۡ وَنَحۡنُ لَهُ</w:t>
      </w:r>
      <w:r w:rsidR="00451BF4">
        <w:rPr>
          <w:rFonts w:ascii="KFGQPC Uthmanic Script HAFS" w:hAnsi="KFGQPC Uthmanic Script HAFS" w:cs="KFGQPC Uthmanic Script HAFS" w:hint="cs"/>
          <w:rtl/>
        </w:rPr>
        <w:t>ۥ</w:t>
      </w:r>
      <w:r w:rsidR="00451BF4">
        <w:rPr>
          <w:rFonts w:ascii="KFGQPC Uthmanic Script HAFS" w:hAnsi="KFGQPC Uthmanic Script HAFS" w:cs="KFGQPC Uthmanic Script HAFS"/>
          <w:rtl/>
        </w:rPr>
        <w:t xml:space="preserve"> مُسۡلِمُونَ ١٣٦</w:t>
      </w:r>
      <w:r w:rsidR="00451BF4">
        <w:rPr>
          <w:rFonts w:ascii="Traditional Arabic" w:hAnsi="Traditional Arabic" w:cs="Traditional Arabic"/>
          <w:rtl/>
          <w:lang w:bidi="fa-IR"/>
        </w:rPr>
        <w:t>﴾</w:t>
      </w:r>
      <w:r>
        <w:rPr>
          <w:rFonts w:hint="cs"/>
          <w:rtl/>
          <w:lang w:bidi="fa-IR"/>
        </w:rPr>
        <w:t xml:space="preserve"> </w:t>
      </w:r>
      <w:r w:rsidR="00FC57A9" w:rsidRPr="00FC57A9">
        <w:rPr>
          <w:rStyle w:val="Char3"/>
          <w:rFonts w:hint="cs"/>
          <w:rtl/>
        </w:rPr>
        <w:t>[ال</w:t>
      </w:r>
      <w:r w:rsidR="00751E67" w:rsidRPr="00FC57A9">
        <w:rPr>
          <w:rStyle w:val="Char3"/>
          <w:rFonts w:hint="cs"/>
          <w:rtl/>
        </w:rPr>
        <w:t>بقر</w:t>
      </w:r>
      <w:r w:rsidR="00FC57A9" w:rsidRPr="00FC57A9">
        <w:rPr>
          <w:rStyle w:val="Char3"/>
          <w:rFonts w:hint="cs"/>
          <w:rtl/>
        </w:rPr>
        <w:t>ة</w:t>
      </w:r>
      <w:r w:rsidRPr="00FC57A9">
        <w:rPr>
          <w:rStyle w:val="Char3"/>
          <w:rFonts w:hint="cs"/>
          <w:rtl/>
        </w:rPr>
        <w:t>: 136</w:t>
      </w:r>
      <w:r w:rsidR="00FC57A9" w:rsidRPr="00FC57A9">
        <w:rPr>
          <w:rStyle w:val="Char3"/>
          <w:rFonts w:hint="cs"/>
          <w:rtl/>
        </w:rPr>
        <w:t>]</w:t>
      </w:r>
      <w:r w:rsidR="00751E67">
        <w:rPr>
          <w:rFonts w:hint="cs"/>
          <w:rtl/>
          <w:lang w:bidi="fa-IR"/>
        </w:rPr>
        <w:t xml:space="preserve"> «بگویید</w:t>
      </w:r>
      <w:r>
        <w:rPr>
          <w:rFonts w:hint="cs"/>
          <w:rtl/>
          <w:lang w:bidi="fa-IR"/>
        </w:rPr>
        <w:t>: ایمان داریم به خدا و آن چه (به نام قرآن) بر ما نازل گشته و آنچه بر</w:t>
      </w:r>
      <w:r w:rsidR="00240311">
        <w:rPr>
          <w:rFonts w:hint="cs"/>
          <w:rtl/>
          <w:lang w:bidi="fa-IR"/>
        </w:rPr>
        <w:t xml:space="preserve"> </w:t>
      </w:r>
      <w:r>
        <w:rPr>
          <w:rFonts w:hint="cs"/>
          <w:rtl/>
          <w:lang w:bidi="fa-IR"/>
        </w:rPr>
        <w:t>ابراهیم، اسماعیل، اسحاق، یعقوب و اسباط (یعنی نوادگان یعقوب) نازل شده است، و به آن چه برای موسی و عیسی آمده است و به آن چه برای (هم</w:t>
      </w:r>
      <w:r w:rsidR="00FC57A9">
        <w:rPr>
          <w:rFonts w:hint="cs"/>
          <w:rtl/>
          <w:lang w:bidi="fa-IR"/>
        </w:rPr>
        <w:t>ۀ</w:t>
      </w:r>
      <w:r>
        <w:rPr>
          <w:rFonts w:hint="cs"/>
          <w:rtl/>
          <w:lang w:bidi="fa-IR"/>
        </w:rPr>
        <w:t>) پیغمبران از طرف پروردگارشان آمده است میان هیچیک از آنان جدایی نمی‌اندازیم (نه این که مثل یهودیان و عیسیویان بعضی‌ها را بپذیریم و بعضی‌ها را نپذیریم بلکه همه پیغمبران راهنمای بشریت در عصر خود می‌دانیم و</w:t>
      </w:r>
      <w:r w:rsidR="00DE450D">
        <w:rPr>
          <w:rFonts w:hint="cs"/>
          <w:rtl/>
          <w:lang w:bidi="fa-IR"/>
        </w:rPr>
        <w:t xml:space="preserve"> کتاب‌های</w:t>
      </w:r>
      <w:r>
        <w:rPr>
          <w:rFonts w:hint="cs"/>
          <w:rtl/>
          <w:lang w:bidi="fa-IR"/>
        </w:rPr>
        <w:t>شان را به طور اجمال می‌پذیریم</w:t>
      </w:r>
      <w:r w:rsidR="00240311">
        <w:rPr>
          <w:rFonts w:hint="cs"/>
          <w:rtl/>
          <w:lang w:bidi="fa-IR"/>
        </w:rPr>
        <w:t>)</w:t>
      </w:r>
      <w:r>
        <w:rPr>
          <w:rFonts w:hint="cs"/>
          <w:rtl/>
          <w:lang w:bidi="fa-IR"/>
        </w:rPr>
        <w:t xml:space="preserve"> و ما تسلیم فرمان خدا هستیم.</w:t>
      </w:r>
    </w:p>
    <w:p w:rsidR="00D204B2" w:rsidRDefault="00D204B2" w:rsidP="00FC57A9">
      <w:pPr>
        <w:pStyle w:val="StyleComplexBLotus12ptJustifiedFirstline05cm"/>
        <w:spacing w:line="240" w:lineRule="auto"/>
        <w:rPr>
          <w:rStyle w:val="Char0"/>
          <w:rtl/>
        </w:rPr>
      </w:pPr>
      <w:r w:rsidRPr="00FC57A9">
        <w:rPr>
          <w:rStyle w:val="Char0"/>
          <w:rFonts w:hint="cs"/>
          <w:rtl/>
        </w:rPr>
        <w:t>در حدیث صحیح از پیامبر</w:t>
      </w:r>
      <w:r w:rsidR="00240311" w:rsidRPr="00240311">
        <w:rPr>
          <w:rFonts w:ascii="Times New Roman" w:hAnsi="Times New Roman" w:cs="CTraditional Arabic" w:hint="cs"/>
          <w:szCs w:val="28"/>
          <w:rtl/>
          <w:lang w:bidi="fa-IR"/>
        </w:rPr>
        <w:t>ص</w:t>
      </w:r>
      <w:r w:rsidR="00240311" w:rsidRPr="00FC57A9">
        <w:rPr>
          <w:rStyle w:val="Char0"/>
          <w:rFonts w:hint="cs"/>
          <w:rtl/>
        </w:rPr>
        <w:t xml:space="preserve"> نقل شده استکه در جواب سوال جبرئیل</w:t>
      </w:r>
      <w:r w:rsidR="00FC57A9">
        <w:rPr>
          <w:rStyle w:val="Char0"/>
          <w:rFonts w:cs="CTraditional Arabic" w:hint="cs"/>
          <w:rtl/>
        </w:rPr>
        <w:t>÷</w:t>
      </w:r>
      <w:r w:rsidR="00240311" w:rsidRPr="00FC57A9">
        <w:rPr>
          <w:rStyle w:val="Char0"/>
          <w:rFonts w:hint="cs"/>
          <w:rtl/>
        </w:rPr>
        <w:t xml:space="preserve"> دربار</w:t>
      </w:r>
      <w:r w:rsidR="00FC57A9" w:rsidRPr="00FC57A9">
        <w:rPr>
          <w:rStyle w:val="Char0"/>
          <w:rFonts w:hint="cs"/>
          <w:rtl/>
        </w:rPr>
        <w:t>ۀ</w:t>
      </w:r>
      <w:r w:rsidR="00240311" w:rsidRPr="00FC57A9">
        <w:rPr>
          <w:rStyle w:val="Char0"/>
          <w:rFonts w:hint="cs"/>
          <w:rtl/>
        </w:rPr>
        <w:t xml:space="preserve"> ایمان فرمود</w:t>
      </w:r>
      <w:r w:rsidRPr="00FC57A9">
        <w:rPr>
          <w:rStyle w:val="Char0"/>
          <w:rFonts w:hint="cs"/>
          <w:rtl/>
        </w:rPr>
        <w:t>:</w:t>
      </w:r>
      <w:r>
        <w:rPr>
          <w:rFonts w:ascii="Times New Roman" w:hAnsi="Times New Roman" w:cs="B Lotus" w:hint="cs"/>
          <w:szCs w:val="28"/>
          <w:rtl/>
          <w:lang w:bidi="fa-IR"/>
        </w:rPr>
        <w:t xml:space="preserve"> </w:t>
      </w:r>
      <w:r w:rsidRPr="00FC57A9">
        <w:rPr>
          <w:rStyle w:val="Char2"/>
          <w:rFonts w:hint="cs"/>
          <w:rtl/>
        </w:rPr>
        <w:t>«</w:t>
      </w:r>
      <w:r w:rsidR="002F6833" w:rsidRPr="00FC57A9">
        <w:rPr>
          <w:rStyle w:val="Char2"/>
          <w:rtl/>
        </w:rPr>
        <w:t>أنْ تؤمنَ باللهِ وَملائکتِهِ وکتبِهِ وَرُسُلِهِ والیومِ الآخرِ والقدرِ خیرهِ و</w:t>
      </w:r>
      <w:r w:rsidRPr="00FC57A9">
        <w:rPr>
          <w:rStyle w:val="Char2"/>
          <w:rtl/>
        </w:rPr>
        <w:t>شرِّ</w:t>
      </w:r>
      <w:r w:rsidR="00240311" w:rsidRPr="00FC57A9">
        <w:rPr>
          <w:rStyle w:val="Char2"/>
          <w:rtl/>
        </w:rPr>
        <w:t>ه</w:t>
      </w:r>
      <w:r w:rsidR="00240311" w:rsidRPr="00FC57A9">
        <w:rPr>
          <w:rStyle w:val="Char2"/>
          <w:rFonts w:hint="cs"/>
          <w:rtl/>
        </w:rPr>
        <w:t>»</w:t>
      </w:r>
      <w:r w:rsidRPr="00FC57A9">
        <w:rPr>
          <w:rStyle w:val="Char0"/>
          <w:vertAlign w:val="superscript"/>
          <w:rtl/>
        </w:rPr>
        <w:footnoteReference w:id="6"/>
      </w:r>
      <w:r w:rsidRPr="00FC57A9">
        <w:rPr>
          <w:rStyle w:val="Char0"/>
          <w:rFonts w:hint="cs"/>
          <w:rtl/>
        </w:rPr>
        <w:t xml:space="preserve"> </w:t>
      </w:r>
      <w:r w:rsidR="00240311" w:rsidRPr="00FC57A9">
        <w:rPr>
          <w:rStyle w:val="Char0"/>
          <w:rFonts w:hint="cs"/>
          <w:rtl/>
        </w:rPr>
        <w:t>«</w:t>
      </w:r>
      <w:r w:rsidRPr="00FC57A9">
        <w:rPr>
          <w:rStyle w:val="Char0"/>
          <w:rFonts w:hint="cs"/>
          <w:rtl/>
        </w:rPr>
        <w:t>ایمان آن است که به خدا و ملائکه‌ها و</w:t>
      </w:r>
      <w:r w:rsidR="00DE450D" w:rsidRPr="00FC57A9">
        <w:rPr>
          <w:rStyle w:val="Char0"/>
          <w:rFonts w:hint="cs"/>
          <w:rtl/>
        </w:rPr>
        <w:t xml:space="preserve"> کتاب‌های</w:t>
      </w:r>
      <w:r w:rsidRPr="00FC57A9">
        <w:rPr>
          <w:rStyle w:val="Char0"/>
          <w:rFonts w:hint="cs"/>
          <w:rtl/>
        </w:rPr>
        <w:t xml:space="preserve"> آسمانی و تمام پیامبران و به روز قیامت و به قضا و قدر هم خیر و هم شرّ آن ایمان داشته باشی</w:t>
      </w:r>
      <w:r w:rsidR="00240311" w:rsidRPr="00FC57A9">
        <w:rPr>
          <w:rStyle w:val="Char0"/>
          <w:rFonts w:hint="cs"/>
          <w:rtl/>
        </w:rPr>
        <w:t>»</w:t>
      </w:r>
      <w:r w:rsidRPr="00FC57A9">
        <w:rPr>
          <w:rStyle w:val="Char0"/>
          <w:rFonts w:hint="cs"/>
          <w:rtl/>
        </w:rPr>
        <w:t>.</w:t>
      </w:r>
    </w:p>
    <w:p w:rsidR="00FC57A9" w:rsidRDefault="00FC57A9" w:rsidP="00FC57A9">
      <w:pPr>
        <w:pStyle w:val="StyleComplexBLotus12ptJustifiedFirstline05cm"/>
        <w:spacing w:line="240" w:lineRule="auto"/>
        <w:rPr>
          <w:rFonts w:ascii="Times New Roman" w:hAnsi="Times New Roman" w:cs="B Lotus"/>
          <w:szCs w:val="28"/>
          <w:rtl/>
        </w:rPr>
        <w:sectPr w:rsidR="00FC57A9" w:rsidSect="00966D04">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pPr>
    </w:p>
    <w:p w:rsidR="00D204B2" w:rsidRPr="00F4416D" w:rsidRDefault="00F4416D" w:rsidP="00D204B2">
      <w:pPr>
        <w:pStyle w:val="Heading1"/>
        <w:rPr>
          <w:rtl/>
          <w:lang w:bidi="fa-IR"/>
        </w:rPr>
      </w:pPr>
      <w:bookmarkStart w:id="15" w:name="_Toc297924754"/>
      <w:bookmarkStart w:id="16" w:name="_Toc420961689"/>
      <w:r>
        <w:rPr>
          <w:rFonts w:hint="cs"/>
          <w:rtl/>
          <w:lang w:bidi="fa-IR"/>
        </w:rPr>
        <w:t>انجیل واقعی یا باقی</w:t>
      </w:r>
      <w:r>
        <w:rPr>
          <w:rFonts w:cs="B Zar" w:hint="cs"/>
          <w:rtl/>
          <w:lang w:bidi="fa-IR"/>
        </w:rPr>
        <w:t>‌</w:t>
      </w:r>
      <w:r w:rsidR="00D204B2" w:rsidRPr="00F4416D">
        <w:rPr>
          <w:rFonts w:hint="cs"/>
          <w:rtl/>
          <w:lang w:bidi="fa-IR"/>
        </w:rPr>
        <w:t>مانده‌های انجیل</w:t>
      </w:r>
      <w:bookmarkEnd w:id="15"/>
      <w:bookmarkEnd w:id="16"/>
    </w:p>
    <w:p w:rsidR="00D204B2" w:rsidRDefault="00D204B2" w:rsidP="00E53A61">
      <w:pPr>
        <w:pStyle w:val="a0"/>
        <w:rPr>
          <w:rtl/>
          <w:lang w:bidi="fa-IR"/>
        </w:rPr>
      </w:pPr>
      <w:r w:rsidRPr="00A35A62">
        <w:rPr>
          <w:rFonts w:hint="cs"/>
          <w:rtl/>
          <w:lang w:bidi="fa-IR"/>
        </w:rPr>
        <w:t>س</w:t>
      </w:r>
      <w:r w:rsidR="00240311" w:rsidRPr="00A35A62">
        <w:rPr>
          <w:rFonts w:hint="cs"/>
          <w:rtl/>
          <w:lang w:bidi="fa-IR"/>
        </w:rPr>
        <w:t>و</w:t>
      </w:r>
      <w:r w:rsidRPr="00A35A62">
        <w:rPr>
          <w:rFonts w:hint="cs"/>
          <w:rtl/>
          <w:lang w:bidi="fa-IR"/>
        </w:rPr>
        <w:t>ال</w:t>
      </w:r>
      <w:r w:rsidR="00A35A62" w:rsidRPr="00A35A62">
        <w:rPr>
          <w:rFonts w:hint="cs"/>
          <w:rtl/>
          <w:lang w:bidi="fa-IR"/>
        </w:rPr>
        <w:t>ی که امروزه مطرح است این است که</w:t>
      </w:r>
      <w:r w:rsidRPr="00A35A62">
        <w:rPr>
          <w:rFonts w:hint="cs"/>
          <w:rtl/>
          <w:lang w:bidi="fa-IR"/>
        </w:rPr>
        <w:t>: آن انجیلی که خداوند بر بنده و فرستاده خود عیسی</w:t>
      </w:r>
      <w:r w:rsidR="00E53A61">
        <w:rPr>
          <w:rFonts w:cs="CTraditional Arabic" w:hint="cs"/>
          <w:rtl/>
          <w:lang w:bidi="fa-IR"/>
        </w:rPr>
        <w:t>÷</w:t>
      </w:r>
      <w:r w:rsidRPr="00A35A62">
        <w:rPr>
          <w:rFonts w:hint="cs"/>
          <w:rtl/>
          <w:lang w:bidi="fa-IR"/>
        </w:rPr>
        <w:t xml:space="preserve"> نازل کرد کجاست؟ ابراهیم خلیل احمد به این س</w:t>
      </w:r>
      <w:r w:rsidR="00A35A62" w:rsidRPr="00A35A62">
        <w:rPr>
          <w:rFonts w:hint="cs"/>
          <w:rtl/>
          <w:lang w:bidi="fa-IR"/>
        </w:rPr>
        <w:t>وال جواب می‌دهد</w:t>
      </w:r>
      <w:r w:rsidRPr="00A35A62">
        <w:rPr>
          <w:rFonts w:hint="cs"/>
          <w:rtl/>
          <w:lang w:bidi="fa-IR"/>
        </w:rPr>
        <w:t xml:space="preserve">: </w:t>
      </w:r>
      <w:r w:rsidR="00E53A61">
        <w:rPr>
          <w:rFonts w:hint="cs"/>
          <w:rtl/>
          <w:lang w:bidi="fa-IR"/>
        </w:rPr>
        <w:t>«</w:t>
      </w:r>
      <w:r w:rsidRPr="00A35A62">
        <w:rPr>
          <w:rFonts w:hint="cs"/>
          <w:rtl/>
          <w:lang w:bidi="fa-IR"/>
        </w:rPr>
        <w:t>ابراهیم خلیل احمد کشیش و سرپرست کلیسای انجیلی و استاد علوم خداشناسی در دانشکد</w:t>
      </w:r>
      <w:r w:rsidR="00E53A61">
        <w:rPr>
          <w:rFonts w:hint="cs"/>
          <w:rtl/>
          <w:lang w:bidi="fa-IR"/>
        </w:rPr>
        <w:t>ۀ</w:t>
      </w:r>
      <w:r w:rsidRPr="00A35A62">
        <w:rPr>
          <w:rFonts w:hint="cs"/>
          <w:rtl/>
          <w:lang w:bidi="fa-IR"/>
        </w:rPr>
        <w:t xml:space="preserve"> لاهوت (الهیات) در شهر أسیوط بود</w:t>
      </w:r>
      <w:r w:rsidR="00E53A61">
        <w:rPr>
          <w:rFonts w:hint="cs"/>
          <w:rtl/>
          <w:lang w:bidi="fa-IR"/>
        </w:rPr>
        <w:t>»</w:t>
      </w:r>
      <w:r w:rsidRPr="00E53A61">
        <w:rPr>
          <w:vertAlign w:val="superscript"/>
          <w:rtl/>
        </w:rPr>
        <w:footnoteReference w:id="7"/>
      </w:r>
      <w:r w:rsidR="00A35A62" w:rsidRPr="00E53A61">
        <w:rPr>
          <w:rFonts w:hint="cs"/>
          <w:rtl/>
        </w:rPr>
        <w:t xml:space="preserve"> او</w:t>
      </w:r>
      <w:r w:rsidR="00A35A62" w:rsidRPr="00A35A62">
        <w:rPr>
          <w:rFonts w:hint="cs"/>
          <w:rtl/>
          <w:lang w:bidi="fa-IR"/>
        </w:rPr>
        <w:t xml:space="preserve"> می‌گوید</w:t>
      </w:r>
      <w:r w:rsidRPr="00A35A62">
        <w:rPr>
          <w:rFonts w:hint="cs"/>
          <w:rtl/>
          <w:lang w:bidi="fa-IR"/>
        </w:rPr>
        <w:t>: آن انجیلی که برای یسوع مسیح</w:t>
      </w:r>
      <w:r w:rsidR="00E53A61">
        <w:rPr>
          <w:rFonts w:cs="CTraditional Arabic" w:hint="cs"/>
          <w:rtl/>
          <w:lang w:bidi="fa-IR"/>
        </w:rPr>
        <w:t>÷</w:t>
      </w:r>
      <w:r w:rsidRPr="00A35A62">
        <w:rPr>
          <w:rFonts w:hint="cs"/>
          <w:rtl/>
          <w:lang w:bidi="fa-IR"/>
        </w:rPr>
        <w:t xml:space="preserve"> در</w:t>
      </w:r>
      <w:r>
        <w:rPr>
          <w:rFonts w:hint="cs"/>
          <w:rtl/>
          <w:lang w:bidi="fa-IR"/>
        </w:rPr>
        <w:t xml:space="preserve"> حیات او وحی شده است هم اکنون وجود ندارد، همان طور که نوشته‌های قدیمی که شامل اقوال و گفته‌های </w:t>
      </w:r>
      <w:r w:rsidR="00A35A62">
        <w:rPr>
          <w:rFonts w:hint="cs"/>
          <w:rtl/>
          <w:lang w:bidi="fa-IR"/>
        </w:rPr>
        <w:t>یس</w:t>
      </w:r>
      <w:r>
        <w:rPr>
          <w:rFonts w:hint="cs"/>
          <w:rtl/>
          <w:lang w:bidi="fa-IR"/>
        </w:rPr>
        <w:t>وع المسیح باشد و هم چنین</w:t>
      </w:r>
      <w:r w:rsidR="00DE450D">
        <w:rPr>
          <w:rFonts w:hint="cs"/>
          <w:rtl/>
          <w:lang w:bidi="fa-IR"/>
        </w:rPr>
        <w:t xml:space="preserve"> کتاب‌های</w:t>
      </w:r>
      <w:r>
        <w:rPr>
          <w:rFonts w:hint="cs"/>
          <w:rtl/>
          <w:lang w:bidi="fa-IR"/>
        </w:rPr>
        <w:t>ی که در رابطه با رحلت حضرت مسیح</w:t>
      </w:r>
      <w:r w:rsidR="00E53A61">
        <w:rPr>
          <w:rFonts w:cs="CTraditional Arabic" w:hint="cs"/>
          <w:rtl/>
          <w:lang w:bidi="fa-IR"/>
        </w:rPr>
        <w:t>÷</w:t>
      </w:r>
      <w:r w:rsidR="00E53A61" w:rsidRPr="00E53A61">
        <w:rPr>
          <w:rFonts w:hint="cs"/>
          <w:rtl/>
        </w:rPr>
        <w:t xml:space="preserve"> </w:t>
      </w:r>
      <w:r>
        <w:rPr>
          <w:rFonts w:hint="cs"/>
          <w:rtl/>
          <w:lang w:bidi="fa-IR"/>
        </w:rPr>
        <w:t>آن زمان که بزرگی و عزّت او آشکار شد این نوشته‌ها که عوض نشده باش</w:t>
      </w:r>
      <w:r w:rsidRPr="00E53A61">
        <w:rPr>
          <w:rFonts w:hint="cs"/>
          <w:rtl/>
        </w:rPr>
        <w:t>ند همگی از بین رفته‌اند</w:t>
      </w:r>
      <w:r w:rsidRPr="00E53A61">
        <w:rPr>
          <w:vertAlign w:val="superscript"/>
          <w:rtl/>
        </w:rPr>
        <w:footnoteReference w:id="8"/>
      </w:r>
      <w:r w:rsidR="00E53A61">
        <w:rPr>
          <w:rFonts w:hint="cs"/>
          <w:rtl/>
        </w:rPr>
        <w:t>.</w:t>
      </w:r>
    </w:p>
    <w:p w:rsidR="00D204B2" w:rsidRDefault="00D204B2" w:rsidP="00E53A61">
      <w:pPr>
        <w:pStyle w:val="a0"/>
        <w:rPr>
          <w:rtl/>
          <w:lang w:bidi="fa-IR"/>
        </w:rPr>
      </w:pPr>
      <w:r>
        <w:rPr>
          <w:rFonts w:hint="cs"/>
          <w:rtl/>
          <w:lang w:bidi="fa-IR"/>
        </w:rPr>
        <w:t>ابن حزم</w:t>
      </w:r>
      <w:r w:rsidR="00E53A61">
        <w:rPr>
          <w:rFonts w:cs="CTraditional Arabic" w:hint="cs"/>
          <w:rtl/>
          <w:lang w:bidi="fa-IR"/>
        </w:rPr>
        <w:t>/</w:t>
      </w:r>
      <w:r>
        <w:rPr>
          <w:rFonts w:hint="cs"/>
          <w:rtl/>
          <w:lang w:bidi="fa-IR"/>
        </w:rPr>
        <w:t xml:space="preserve"> گفت</w:t>
      </w:r>
      <w:r w:rsidR="00A35A62">
        <w:rPr>
          <w:rFonts w:hint="cs"/>
          <w:rtl/>
          <w:lang w:bidi="fa-IR"/>
        </w:rPr>
        <w:t>ه است</w:t>
      </w:r>
      <w:r>
        <w:rPr>
          <w:rFonts w:hint="cs"/>
          <w:rtl/>
          <w:lang w:bidi="fa-IR"/>
        </w:rPr>
        <w:t xml:space="preserve">: </w:t>
      </w:r>
    </w:p>
    <w:p w:rsidR="00D204B2" w:rsidRDefault="00D204B2" w:rsidP="00E53A61">
      <w:pPr>
        <w:pStyle w:val="a0"/>
        <w:rPr>
          <w:rtl/>
          <w:lang w:bidi="fa-IR"/>
        </w:rPr>
      </w:pPr>
      <w:r>
        <w:rPr>
          <w:rFonts w:hint="cs"/>
          <w:rtl/>
          <w:lang w:bidi="fa-IR"/>
        </w:rPr>
        <w:t>تمام</w:t>
      </w:r>
      <w:r w:rsidR="00DE450D">
        <w:rPr>
          <w:rFonts w:hint="cs"/>
          <w:rtl/>
          <w:lang w:bidi="fa-IR"/>
        </w:rPr>
        <w:t xml:space="preserve"> مسیحی‌ها </w:t>
      </w:r>
      <w:r>
        <w:rPr>
          <w:rFonts w:hint="cs"/>
          <w:rtl/>
          <w:lang w:bidi="fa-IR"/>
        </w:rPr>
        <w:t xml:space="preserve">و غیر آن‌ها بدون اختلاف اتفاق نظر دارند که در زمان حیات </w:t>
      </w:r>
      <w:r w:rsidR="00A35A62" w:rsidRPr="00A35A62">
        <w:rPr>
          <w:rFonts w:hint="cs"/>
          <w:rtl/>
          <w:lang w:bidi="fa-IR"/>
        </w:rPr>
        <w:t>عیسی</w:t>
      </w:r>
      <w:r w:rsidR="00E53A61">
        <w:rPr>
          <w:rFonts w:cs="CTraditional Arabic" w:hint="cs"/>
          <w:rtl/>
          <w:lang w:bidi="fa-IR"/>
        </w:rPr>
        <w:t>÷</w:t>
      </w:r>
      <w:r w:rsidR="00A35A62" w:rsidRPr="00A35A62">
        <w:rPr>
          <w:rFonts w:hint="cs"/>
          <w:rtl/>
          <w:lang w:bidi="fa-IR"/>
        </w:rPr>
        <w:t xml:space="preserve"> </w:t>
      </w:r>
      <w:r>
        <w:rPr>
          <w:rFonts w:hint="cs"/>
          <w:rtl/>
          <w:lang w:bidi="fa-IR"/>
        </w:rPr>
        <w:t>تنها یکصد و بیست مرد به او ایمان آوردند، زنان ثروت و دارائی خود را به عنوان انفاق به آن‌ها می‌دادند. این صراحت انجیل آن‌ها است. هرکس که به او ایمان می‌آورد خود را مخفی می‌کرد و همواره در زندگی ترس داشت و بعد از مسیح</w:t>
      </w:r>
      <w:r w:rsidR="00E53A61">
        <w:rPr>
          <w:rFonts w:cs="CTraditional Arabic" w:hint="cs"/>
          <w:rtl/>
          <w:lang w:bidi="fa-IR"/>
        </w:rPr>
        <w:t>÷</w:t>
      </w:r>
      <w:r>
        <w:rPr>
          <w:rFonts w:hint="cs"/>
          <w:rtl/>
          <w:lang w:bidi="fa-IR"/>
        </w:rPr>
        <w:t xml:space="preserve"> دعوت دینی خود را به صورت سرّی و پنهانی انجام می‌دادند. هیچکس هنگام دعوت قوم خود صورت و</w:t>
      </w:r>
      <w:r w:rsidR="00E53A61">
        <w:rPr>
          <w:rFonts w:hint="cs"/>
          <w:rtl/>
          <w:lang w:bidi="fa-IR"/>
        </w:rPr>
        <w:t xml:space="preserve"> چهرۀ </w:t>
      </w:r>
      <w:r>
        <w:rPr>
          <w:rFonts w:hint="cs"/>
          <w:rtl/>
          <w:lang w:bidi="fa-IR"/>
        </w:rPr>
        <w:t>خود را آشکار نمی‌کرد</w:t>
      </w:r>
      <w:r w:rsidR="00A35A62">
        <w:rPr>
          <w:rFonts w:hint="cs"/>
          <w:rtl/>
          <w:lang w:bidi="fa-IR"/>
        </w:rPr>
        <w:t>،</w:t>
      </w:r>
      <w:r>
        <w:rPr>
          <w:rFonts w:hint="cs"/>
          <w:rtl/>
          <w:lang w:bidi="fa-IR"/>
        </w:rPr>
        <w:t xml:space="preserve"> و آیین و دین خود را پنهان می‌داشتند چون هرکس را با این اعتقاد می‌یافتند یا سنگسار</w:t>
      </w:r>
      <w:r w:rsidR="00F4416D">
        <w:rPr>
          <w:rFonts w:hint="cs"/>
          <w:rtl/>
          <w:lang w:bidi="fa-IR"/>
        </w:rPr>
        <w:t xml:space="preserve"> </w:t>
      </w:r>
      <w:r>
        <w:rPr>
          <w:rFonts w:hint="cs"/>
          <w:rtl/>
          <w:lang w:bidi="fa-IR"/>
        </w:rPr>
        <w:t>می</w:t>
      </w:r>
      <w:r w:rsidR="00F4416D">
        <w:rPr>
          <w:rFonts w:cs="B Zar" w:hint="cs"/>
          <w:rtl/>
          <w:lang w:bidi="fa-IR"/>
        </w:rPr>
        <w:t>‌</w:t>
      </w:r>
      <w:r>
        <w:rPr>
          <w:rFonts w:hint="cs"/>
          <w:rtl/>
          <w:lang w:bidi="fa-IR"/>
        </w:rPr>
        <w:t>کردند یا</w:t>
      </w:r>
      <w:r w:rsidR="00A35A62">
        <w:rPr>
          <w:rFonts w:hint="cs"/>
          <w:rtl/>
          <w:lang w:bidi="fa-IR"/>
        </w:rPr>
        <w:t xml:space="preserve"> </w:t>
      </w:r>
      <w:r>
        <w:rPr>
          <w:rFonts w:hint="cs"/>
          <w:rtl/>
          <w:lang w:bidi="fa-IR"/>
        </w:rPr>
        <w:t>به صلیب</w:t>
      </w:r>
      <w:r w:rsidR="00F450F7">
        <w:rPr>
          <w:rFonts w:hint="cs"/>
          <w:rtl/>
          <w:lang w:bidi="fa-IR"/>
        </w:rPr>
        <w:t xml:space="preserve"> می‌</w:t>
      </w:r>
      <w:r>
        <w:rPr>
          <w:rFonts w:hint="cs"/>
          <w:rtl/>
          <w:lang w:bidi="fa-IR"/>
        </w:rPr>
        <w:t>کشیدند یا با شمشمیر یا به وسیله‌ی سمّ کشته می‌شد</w:t>
      </w:r>
      <w:r w:rsidR="00A35A62">
        <w:rPr>
          <w:rFonts w:hint="cs"/>
          <w:rtl/>
          <w:lang w:bidi="fa-IR"/>
        </w:rPr>
        <w:t>.</w:t>
      </w:r>
      <w:r>
        <w:rPr>
          <w:rFonts w:hint="cs"/>
          <w:rtl/>
          <w:lang w:bidi="fa-IR"/>
        </w:rPr>
        <w:t xml:space="preserve"> </w:t>
      </w:r>
      <w:r w:rsidR="00A35A62">
        <w:rPr>
          <w:rFonts w:hint="cs"/>
          <w:rtl/>
          <w:lang w:bidi="fa-IR"/>
        </w:rPr>
        <w:t>آنها</w:t>
      </w:r>
      <w:r>
        <w:rPr>
          <w:rFonts w:hint="cs"/>
          <w:rtl/>
          <w:lang w:bidi="fa-IR"/>
        </w:rPr>
        <w:t xml:space="preserve"> به همین حالت ماندند و جرأت آشکار کردن دین مسیح را هرگز نداشتند بعد از رهایی و رفعت حضرت مسیح</w:t>
      </w:r>
      <w:r w:rsidR="00E53A61">
        <w:rPr>
          <w:rFonts w:cs="CTraditional Arabic" w:hint="cs"/>
          <w:rtl/>
          <w:lang w:bidi="fa-IR"/>
        </w:rPr>
        <w:t>÷</w:t>
      </w:r>
      <w:r>
        <w:rPr>
          <w:rFonts w:hint="cs"/>
          <w:rtl/>
          <w:lang w:bidi="fa-IR"/>
        </w:rPr>
        <w:t xml:space="preserve"> به مدت سیصد سال پیروان آنحضرت مکان و مأوایی برای در امان ماندن پیدا نکردند. در طی این دوران آن انجیلی که از طرف خداوند نازل شده بود جز چند فصلی کم که خداوند به عنوان دلیل و حجت علیه</w:t>
      </w:r>
      <w:r w:rsidR="00DE450D">
        <w:rPr>
          <w:rFonts w:hint="cs"/>
          <w:rtl/>
          <w:lang w:bidi="fa-IR"/>
        </w:rPr>
        <w:t xml:space="preserve"> مسیحی‌ها </w:t>
      </w:r>
      <w:r>
        <w:rPr>
          <w:rFonts w:hint="cs"/>
          <w:rtl/>
          <w:lang w:bidi="fa-IR"/>
        </w:rPr>
        <w:t>به کاربرد چیزی از آن باقی نماند. همین طور باقی ماندند تا این که</w:t>
      </w:r>
      <w:r w:rsidR="002F6833">
        <w:rPr>
          <w:rFonts w:hint="cs"/>
          <w:rtl/>
          <w:lang w:bidi="fa-IR"/>
        </w:rPr>
        <w:t xml:space="preserve"> پادشاه</w:t>
      </w:r>
      <w:r>
        <w:rPr>
          <w:rFonts w:hint="cs"/>
          <w:rtl/>
          <w:lang w:bidi="fa-IR"/>
        </w:rPr>
        <w:t xml:space="preserve"> </w:t>
      </w:r>
      <w:r w:rsidRPr="002F6833">
        <w:rPr>
          <w:rFonts w:hint="cs"/>
          <w:rtl/>
          <w:lang w:bidi="fa-IR"/>
        </w:rPr>
        <w:t>قسطنط</w:t>
      </w:r>
      <w:r w:rsidR="002F6833" w:rsidRPr="002F6833">
        <w:rPr>
          <w:rFonts w:hint="cs"/>
          <w:rtl/>
          <w:lang w:bidi="fa-IR"/>
        </w:rPr>
        <w:t>ی</w:t>
      </w:r>
      <w:r w:rsidRPr="002F6833">
        <w:rPr>
          <w:rFonts w:hint="cs"/>
          <w:rtl/>
          <w:lang w:bidi="fa-IR"/>
        </w:rPr>
        <w:t xml:space="preserve">نیه مسیحی شد و قدرت </w:t>
      </w:r>
      <w:r w:rsidRPr="00E53A61">
        <w:rPr>
          <w:rFonts w:hint="cs"/>
          <w:rtl/>
        </w:rPr>
        <w:t>گرفتند از آن زمان مسیحیت آشکار شد و دین خود را علنی کردند و دور هم جمع شدند</w:t>
      </w:r>
      <w:r w:rsidRPr="00E53A61">
        <w:rPr>
          <w:vertAlign w:val="superscript"/>
          <w:rtl/>
        </w:rPr>
        <w:footnoteReference w:id="9"/>
      </w:r>
      <w:r w:rsidR="00E53A61">
        <w:rPr>
          <w:rFonts w:hint="cs"/>
          <w:rtl/>
        </w:rPr>
        <w:t>.</w:t>
      </w:r>
    </w:p>
    <w:p w:rsidR="00D204B2" w:rsidRDefault="00D204B2" w:rsidP="00E53A61">
      <w:pPr>
        <w:pStyle w:val="a0"/>
        <w:rPr>
          <w:rtl/>
          <w:lang w:bidi="fa-IR"/>
        </w:rPr>
      </w:pPr>
      <w:r>
        <w:rPr>
          <w:rFonts w:hint="cs"/>
          <w:rtl/>
          <w:lang w:bidi="fa-IR"/>
        </w:rPr>
        <w:t>ابن حزم</w:t>
      </w:r>
      <w:r w:rsidR="00E53A61">
        <w:rPr>
          <w:rFonts w:cs="CTraditional Arabic" w:hint="cs"/>
          <w:rtl/>
          <w:lang w:bidi="fa-IR"/>
        </w:rPr>
        <w:t>/</w:t>
      </w:r>
      <w:r>
        <w:rPr>
          <w:rFonts w:hint="cs"/>
          <w:rtl/>
          <w:lang w:bidi="fa-IR"/>
        </w:rPr>
        <w:t xml:space="preserve"> در رابطه با انجیل ها و تاریخ چهارگانه که منبع عقی</w:t>
      </w:r>
      <w:r w:rsidR="00A35A62">
        <w:rPr>
          <w:rFonts w:hint="cs"/>
          <w:rtl/>
          <w:lang w:bidi="fa-IR"/>
        </w:rPr>
        <w:t>ده‌ی</w:t>
      </w:r>
      <w:r w:rsidR="00DE450D">
        <w:rPr>
          <w:rFonts w:hint="cs"/>
          <w:rtl/>
          <w:lang w:bidi="fa-IR"/>
        </w:rPr>
        <w:t xml:space="preserve"> مسیحی‌ها </w:t>
      </w:r>
      <w:r w:rsidR="00A35A62">
        <w:rPr>
          <w:rFonts w:hint="cs"/>
          <w:rtl/>
          <w:lang w:bidi="fa-IR"/>
        </w:rPr>
        <w:t>است، چنین می‌گوید</w:t>
      </w:r>
      <w:r>
        <w:rPr>
          <w:rFonts w:hint="cs"/>
          <w:rtl/>
          <w:lang w:bidi="fa-IR"/>
        </w:rPr>
        <w:t xml:space="preserve">: </w:t>
      </w:r>
    </w:p>
    <w:p w:rsidR="00D204B2" w:rsidRDefault="00E53A61" w:rsidP="00E53A61">
      <w:pPr>
        <w:pStyle w:val="a0"/>
        <w:rPr>
          <w:rtl/>
          <w:lang w:bidi="fa-IR"/>
        </w:rPr>
      </w:pPr>
      <w:r>
        <w:rPr>
          <w:rFonts w:hint="cs"/>
          <w:rtl/>
          <w:lang w:bidi="fa-IR"/>
        </w:rPr>
        <w:t>«</w:t>
      </w:r>
      <w:r w:rsidR="00D204B2">
        <w:rPr>
          <w:rFonts w:hint="cs"/>
          <w:rtl/>
          <w:lang w:bidi="fa-IR"/>
        </w:rPr>
        <w:t>این تاریخ‌های چهارگانه، چهار مرد معروف و مشهور در زمان‌های مختلف آن را نوشته‌اند، اولین تاریخ، تاریخی است که شخصی به نام متّی اللاوانی (شاگرد حضرت مسیح) بعد از گذشت نُه (9) سال از</w:t>
      </w:r>
      <w:r w:rsidR="00A35A62">
        <w:rPr>
          <w:rFonts w:hint="cs"/>
          <w:rtl/>
          <w:lang w:bidi="fa-IR"/>
        </w:rPr>
        <w:t xml:space="preserve"> </w:t>
      </w:r>
      <w:r w:rsidR="00D204B2">
        <w:rPr>
          <w:rFonts w:hint="cs"/>
          <w:rtl/>
          <w:lang w:bidi="fa-IR"/>
        </w:rPr>
        <w:t>رهایی حضرت مسیح</w:t>
      </w:r>
      <w:r>
        <w:rPr>
          <w:rFonts w:cs="CTraditional Arabic" w:hint="cs"/>
          <w:rtl/>
          <w:lang w:bidi="fa-IR"/>
        </w:rPr>
        <w:t>÷</w:t>
      </w:r>
      <w:r w:rsidR="00D204B2">
        <w:rPr>
          <w:rFonts w:hint="cs"/>
          <w:rtl/>
          <w:lang w:bidi="fa-IR"/>
        </w:rPr>
        <w:t xml:space="preserve"> آن را با زبان عبرانی در </w:t>
      </w:r>
      <w:r w:rsidR="00D204B2" w:rsidRPr="00E53A61">
        <w:rPr>
          <w:rFonts w:hint="cs"/>
          <w:rtl/>
        </w:rPr>
        <w:t>سرزمین یهوذا</w:t>
      </w:r>
      <w:r w:rsidR="00D204B2" w:rsidRPr="00E53A61">
        <w:rPr>
          <w:vertAlign w:val="superscript"/>
          <w:rtl/>
        </w:rPr>
        <w:footnoteReference w:id="10"/>
      </w:r>
      <w:r w:rsidR="00D204B2" w:rsidRPr="00E53A61">
        <w:rPr>
          <w:rFonts w:hint="cs"/>
          <w:rtl/>
        </w:rPr>
        <w:t xml:space="preserve"> واقع در شام نوشته است حجم آن بیست و هشت (28) ورقه با خط متوسط می‌باشد</w:t>
      </w:r>
      <w:r w:rsidR="00D204B2" w:rsidRPr="00E53A61">
        <w:rPr>
          <w:vertAlign w:val="superscript"/>
          <w:rtl/>
        </w:rPr>
        <w:footnoteReference w:id="11"/>
      </w:r>
      <w:r>
        <w:rPr>
          <w:rFonts w:hint="cs"/>
          <w:rtl/>
        </w:rPr>
        <w:t>.</w:t>
      </w:r>
    </w:p>
    <w:p w:rsidR="00D204B2" w:rsidRDefault="00A35A62" w:rsidP="00E53A61">
      <w:pPr>
        <w:pStyle w:val="a0"/>
        <w:rPr>
          <w:rtl/>
          <w:lang w:bidi="fa-IR"/>
        </w:rPr>
      </w:pPr>
      <w:r>
        <w:rPr>
          <w:rFonts w:hint="cs"/>
          <w:rtl/>
          <w:lang w:bidi="fa-IR"/>
        </w:rPr>
        <w:t>تاریخ دوّم</w:t>
      </w:r>
      <w:r w:rsidR="00D204B2">
        <w:rPr>
          <w:rFonts w:hint="cs"/>
          <w:rtl/>
          <w:lang w:bidi="fa-IR"/>
        </w:rPr>
        <w:t>: تاریخی است که مارقش هارونی (یا مارقس) شاگرد شمعون پسر یوح</w:t>
      </w:r>
      <w:r>
        <w:rPr>
          <w:rFonts w:hint="cs"/>
          <w:rtl/>
          <w:lang w:bidi="fa-IR"/>
        </w:rPr>
        <w:t>نا که با</w:t>
      </w:r>
      <w:r w:rsidR="00D204B2">
        <w:rPr>
          <w:rFonts w:hint="cs"/>
          <w:rtl/>
          <w:lang w:bidi="fa-IR"/>
        </w:rPr>
        <w:t>طره نام داشت بعد از بیست و دو سال از رهایی و رفعت حضرت مسیح آن را تألیف کرده است و آن را با زبان یونانی در شهر انطاکیه در سرزمین روم نوشته است. و می‌گویند که شمعون</w:t>
      </w:r>
      <w:r>
        <w:rPr>
          <w:rFonts w:hint="cs"/>
          <w:rtl/>
          <w:lang w:bidi="fa-IR"/>
        </w:rPr>
        <w:t xml:space="preserve"> (</w:t>
      </w:r>
      <w:r w:rsidR="00D204B2">
        <w:rPr>
          <w:rFonts w:hint="cs"/>
          <w:rtl/>
          <w:lang w:bidi="fa-IR"/>
        </w:rPr>
        <w:t>ذکر شده در بالا) آن</w:t>
      </w:r>
      <w:r w:rsidR="00E53A61">
        <w:rPr>
          <w:rFonts w:hint="cs"/>
          <w:rtl/>
          <w:lang w:bidi="fa-IR"/>
        </w:rPr>
        <w:t xml:space="preserve"> </w:t>
      </w:r>
      <w:r w:rsidR="00D204B2">
        <w:rPr>
          <w:rFonts w:hint="cs"/>
          <w:rtl/>
          <w:lang w:bidi="fa-IR"/>
        </w:rPr>
        <w:t xml:space="preserve">را نوشته است بعداً اسم خود را از اول آن پاک کرده و نام شاگردش مارقش را جایگزین آن کرده است، این تاریخ 14 ورقه با خط متوسط می‌باشد. شمعون مذکور شاگرد </w:t>
      </w:r>
      <w:r w:rsidR="00C7187C" w:rsidRPr="00A35A62">
        <w:rPr>
          <w:rFonts w:hint="cs"/>
          <w:rtl/>
          <w:lang w:bidi="fa-IR"/>
        </w:rPr>
        <w:t>عیسی</w:t>
      </w:r>
      <w:r w:rsidR="00E53A61">
        <w:rPr>
          <w:rFonts w:cs="CTraditional Arabic" w:hint="cs"/>
          <w:rtl/>
          <w:lang w:bidi="fa-IR"/>
        </w:rPr>
        <w:t>÷</w:t>
      </w:r>
      <w:r w:rsidR="00C7187C" w:rsidRPr="00A35A62">
        <w:rPr>
          <w:rFonts w:hint="cs"/>
          <w:rtl/>
          <w:lang w:bidi="fa-IR"/>
        </w:rPr>
        <w:t xml:space="preserve"> </w:t>
      </w:r>
      <w:r w:rsidR="00D204B2">
        <w:rPr>
          <w:rFonts w:hint="cs"/>
          <w:rtl/>
          <w:lang w:bidi="fa-IR"/>
        </w:rPr>
        <w:t>بوده اس</w:t>
      </w:r>
      <w:r w:rsidR="00D204B2" w:rsidRPr="00E53A61">
        <w:rPr>
          <w:rFonts w:hint="cs"/>
          <w:rtl/>
        </w:rPr>
        <w:t>ت</w:t>
      </w:r>
      <w:r w:rsidR="00D204B2" w:rsidRPr="00E53A61">
        <w:rPr>
          <w:vertAlign w:val="superscript"/>
          <w:rtl/>
        </w:rPr>
        <w:footnoteReference w:id="12"/>
      </w:r>
      <w:r w:rsidR="00E53A61" w:rsidRPr="00E53A61">
        <w:rPr>
          <w:rFonts w:hint="cs"/>
          <w:rtl/>
        </w:rPr>
        <w:t>.</w:t>
      </w:r>
    </w:p>
    <w:p w:rsidR="00D204B2" w:rsidRPr="00E53A61" w:rsidRDefault="00C7187C" w:rsidP="00E53A61">
      <w:pPr>
        <w:pStyle w:val="a0"/>
        <w:rPr>
          <w:rtl/>
        </w:rPr>
      </w:pPr>
      <w:r w:rsidRPr="00E53A61">
        <w:rPr>
          <w:rFonts w:hint="cs"/>
          <w:rtl/>
        </w:rPr>
        <w:t>تاریخ سوّم</w:t>
      </w:r>
      <w:r w:rsidR="00D204B2" w:rsidRPr="00E53A61">
        <w:rPr>
          <w:rFonts w:hint="cs"/>
          <w:rtl/>
        </w:rPr>
        <w:t>: تاریخی است که شخصی به نام لوقا (پزشکی از اهل انطاکیه و شاگرد شمعول باطره) با زبان یونانی و در شهر خودش «إقایه» بعد از این که مارقش مذکور تاریخ خود را تألیف کرد لوقا هم تاریخ خود را تألیف کرد و تاریخ لوقا به اندازه تاریخ متّی می‌باشد</w:t>
      </w:r>
      <w:r w:rsidR="00D204B2" w:rsidRPr="00E53A61">
        <w:rPr>
          <w:rStyle w:val="FootnoteReference"/>
          <w:rFonts w:ascii="IRNazli" w:hAnsi="IRNazli"/>
          <w:sz w:val="28"/>
          <w:rtl/>
        </w:rPr>
        <w:footnoteReference w:id="13"/>
      </w:r>
      <w:r w:rsidR="00E53A61">
        <w:rPr>
          <w:rFonts w:hint="cs"/>
          <w:rtl/>
        </w:rPr>
        <w:t>.</w:t>
      </w:r>
    </w:p>
    <w:p w:rsidR="00D204B2" w:rsidRDefault="00C7187C" w:rsidP="00BB6B7C">
      <w:pPr>
        <w:pStyle w:val="a0"/>
        <w:rPr>
          <w:rtl/>
          <w:lang w:bidi="fa-IR"/>
        </w:rPr>
      </w:pPr>
      <w:r>
        <w:rPr>
          <w:rFonts w:hint="cs"/>
          <w:rtl/>
          <w:lang w:bidi="fa-IR"/>
        </w:rPr>
        <w:t>تاریخ چهارم</w:t>
      </w:r>
      <w:r w:rsidR="00D204B2">
        <w:rPr>
          <w:rFonts w:hint="cs"/>
          <w:rtl/>
          <w:lang w:bidi="fa-IR"/>
        </w:rPr>
        <w:t>: تاریخی است که یوحنا پسر سبذایی شاگر مسیح</w:t>
      </w:r>
      <w:r w:rsidR="00BB6B7C">
        <w:rPr>
          <w:rFonts w:cs="CTraditional Arabic" w:hint="cs"/>
          <w:rtl/>
          <w:lang w:bidi="fa-IR"/>
        </w:rPr>
        <w:t>÷</w:t>
      </w:r>
      <w:r>
        <w:rPr>
          <w:rFonts w:hint="cs"/>
          <w:rtl/>
          <w:lang w:bidi="fa-IR"/>
        </w:rPr>
        <w:t xml:space="preserve"> بعد از شص</w:t>
      </w:r>
      <w:r w:rsidR="00D204B2">
        <w:rPr>
          <w:rFonts w:hint="cs"/>
          <w:rtl/>
          <w:lang w:bidi="fa-IR"/>
        </w:rPr>
        <w:t>ت و</w:t>
      </w:r>
      <w:r>
        <w:rPr>
          <w:rFonts w:hint="cs"/>
          <w:rtl/>
          <w:lang w:bidi="fa-IR"/>
        </w:rPr>
        <w:t xml:space="preserve"> چند سالی از رهایی حضرت مسیح</w:t>
      </w:r>
      <w:r w:rsidR="00BB6B7C">
        <w:rPr>
          <w:rFonts w:cs="CTraditional Arabic" w:hint="cs"/>
          <w:rtl/>
          <w:lang w:bidi="fa-IR"/>
        </w:rPr>
        <w:t>÷</w:t>
      </w:r>
      <w:r w:rsidR="00D204B2">
        <w:rPr>
          <w:rFonts w:hint="cs"/>
          <w:rtl/>
          <w:lang w:bidi="fa-IR"/>
        </w:rPr>
        <w:t xml:space="preserve"> آن را با زبان یونانی در شهر «استیه» نوشته است. از 24</w:t>
      </w:r>
      <w:r>
        <w:rPr>
          <w:rFonts w:hint="cs"/>
          <w:rtl/>
          <w:lang w:bidi="fa-IR"/>
        </w:rPr>
        <w:t xml:space="preserve"> صفحه با خط متوس</w:t>
      </w:r>
      <w:r w:rsidRPr="00BB6B7C">
        <w:rPr>
          <w:rFonts w:hint="cs"/>
          <w:rtl/>
        </w:rPr>
        <w:t>ط تشکیل شده است</w:t>
      </w:r>
      <w:r w:rsidR="00D204B2" w:rsidRPr="00BB6B7C">
        <w:rPr>
          <w:rFonts w:hint="cs"/>
          <w:rtl/>
        </w:rPr>
        <w:t>.</w:t>
      </w:r>
      <w:r w:rsidRPr="00BB6B7C">
        <w:rPr>
          <w:rFonts w:hint="cs"/>
          <w:rtl/>
        </w:rPr>
        <w:t xml:space="preserve"> </w:t>
      </w:r>
      <w:r w:rsidR="00D204B2" w:rsidRPr="00BB6B7C">
        <w:rPr>
          <w:rFonts w:hint="cs"/>
          <w:rtl/>
        </w:rPr>
        <w:t>یوحنا شخصاً انجیل متّی را از زبان عبرانی به زبان یونانی ترجمه کرده است)</w:t>
      </w:r>
      <w:r w:rsidR="00D204B2" w:rsidRPr="00BB6B7C">
        <w:rPr>
          <w:vertAlign w:val="superscript"/>
          <w:rtl/>
        </w:rPr>
        <w:footnoteReference w:id="14"/>
      </w:r>
      <w:r w:rsidR="00D204B2" w:rsidRPr="00BB6B7C">
        <w:rPr>
          <w:rFonts w:hint="cs"/>
          <w:rtl/>
        </w:rPr>
        <w:t>و</w:t>
      </w:r>
      <w:r w:rsidR="00D204B2" w:rsidRPr="00BB6B7C">
        <w:rPr>
          <w:vertAlign w:val="superscript"/>
          <w:rtl/>
        </w:rPr>
        <w:footnoteReference w:id="15"/>
      </w:r>
      <w:r w:rsidR="00BB6B7C">
        <w:rPr>
          <w:rFonts w:hint="cs"/>
          <w:rtl/>
          <w:lang w:bidi="fa-IR"/>
        </w:rPr>
        <w:t>.</w:t>
      </w:r>
    </w:p>
    <w:p w:rsidR="00BB6B7C" w:rsidRDefault="00BB6B7C" w:rsidP="00BB6B7C">
      <w:pPr>
        <w:pStyle w:val="a0"/>
        <w:rPr>
          <w:rtl/>
          <w:lang w:bidi="fa-IR"/>
        </w:rPr>
        <w:sectPr w:rsidR="00BB6B7C" w:rsidSect="00FC57A9">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D204B2" w:rsidRPr="00F4416D" w:rsidRDefault="00C7187C" w:rsidP="00D204B2">
      <w:pPr>
        <w:pStyle w:val="Heading1"/>
        <w:rPr>
          <w:rtl/>
          <w:lang w:bidi="fa-IR"/>
        </w:rPr>
      </w:pPr>
      <w:bookmarkStart w:id="17" w:name="_Toc297924755"/>
      <w:bookmarkStart w:id="18" w:name="_Toc420961690"/>
      <w:r w:rsidRPr="00F4416D">
        <w:rPr>
          <w:rFonts w:hint="cs"/>
          <w:rtl/>
          <w:lang w:bidi="fa-IR"/>
        </w:rPr>
        <w:t>محتویات و مطالب کتاب مقدس</w:t>
      </w:r>
      <w:bookmarkEnd w:id="17"/>
      <w:bookmarkEnd w:id="18"/>
    </w:p>
    <w:p w:rsidR="00F4416D" w:rsidRDefault="00D204B2" w:rsidP="00BB6B7C">
      <w:pPr>
        <w:pStyle w:val="a0"/>
        <w:rPr>
          <w:rtl/>
          <w:lang w:bidi="fa-IR"/>
        </w:rPr>
      </w:pPr>
      <w:r>
        <w:rPr>
          <w:rFonts w:hint="cs"/>
          <w:rtl/>
          <w:lang w:bidi="fa-IR"/>
        </w:rPr>
        <w:t>اهل کتاب (مسیحی‌ها) معتقد هستند که کتاب مقدس شا</w:t>
      </w:r>
      <w:r w:rsidR="00C7187C">
        <w:rPr>
          <w:rFonts w:hint="cs"/>
          <w:rtl/>
          <w:lang w:bidi="fa-IR"/>
        </w:rPr>
        <w:t xml:space="preserve">مل دو پیمان و عهد اساسی می‌باشد: </w:t>
      </w:r>
    </w:p>
    <w:p w:rsidR="00F4416D" w:rsidRDefault="00C7187C" w:rsidP="00F4416D">
      <w:pPr>
        <w:pStyle w:val="Heading2"/>
        <w:rPr>
          <w:rtl/>
          <w:lang w:bidi="fa-IR"/>
        </w:rPr>
      </w:pPr>
      <w:bookmarkStart w:id="19" w:name="_Toc297924756"/>
      <w:bookmarkStart w:id="20" w:name="_Toc420961691"/>
      <w:r>
        <w:rPr>
          <w:rFonts w:hint="cs"/>
          <w:rtl/>
          <w:lang w:bidi="fa-IR"/>
        </w:rPr>
        <w:t>عهد اول</w:t>
      </w:r>
      <w:r w:rsidR="00D204B2">
        <w:rPr>
          <w:rFonts w:hint="cs"/>
          <w:rtl/>
          <w:lang w:bidi="fa-IR"/>
        </w:rPr>
        <w:t>: کتاب عهد قدیم</w:t>
      </w:r>
      <w:bookmarkEnd w:id="19"/>
      <w:bookmarkEnd w:id="20"/>
    </w:p>
    <w:p w:rsidR="00D204B2" w:rsidRDefault="00D204B2" w:rsidP="00BB6B7C">
      <w:pPr>
        <w:pStyle w:val="a0"/>
        <w:rPr>
          <w:rtl/>
          <w:lang w:bidi="fa-IR"/>
        </w:rPr>
      </w:pPr>
      <w:r>
        <w:rPr>
          <w:rFonts w:hint="cs"/>
          <w:rtl/>
          <w:lang w:bidi="fa-IR"/>
        </w:rPr>
        <w:t>منظور از کلمه‌ی عهد، پیمان و میثاق است، یعنی کتاب بزرگ (تورات) میثاق و پیمانی را بیان کرده که این عهد و پیمان را از مردم گرفته است. نام‌گذاری این عهد و پیمان به نام عهد قدیم به آن زمانی که حضرت موسی</w:t>
      </w:r>
      <w:r w:rsidR="00BB6B7C">
        <w:rPr>
          <w:rFonts w:cs="CTraditional Arabic" w:hint="cs"/>
          <w:rtl/>
          <w:lang w:bidi="fa-IR"/>
        </w:rPr>
        <w:t>÷</w:t>
      </w:r>
      <w:r w:rsidR="00C7187C">
        <w:rPr>
          <w:rFonts w:hint="cs"/>
          <w:rtl/>
          <w:lang w:bidi="fa-IR"/>
        </w:rPr>
        <w:t xml:space="preserve"> عشا</w:t>
      </w:r>
      <w:r w:rsidR="00C7187C" w:rsidRPr="00F4416D">
        <w:rPr>
          <w:rFonts w:hint="cs"/>
          <w:rtl/>
          <w:lang w:bidi="fa-IR"/>
        </w:rPr>
        <w:t>ء</w:t>
      </w:r>
      <w:r w:rsidR="00C7187C">
        <w:rPr>
          <w:rFonts w:cs="Times New Roman" w:hint="cs"/>
          <w:rtl/>
          <w:lang w:bidi="fa-IR"/>
        </w:rPr>
        <w:t xml:space="preserve"> </w:t>
      </w:r>
      <w:r>
        <w:rPr>
          <w:rFonts w:hint="cs"/>
          <w:rtl/>
          <w:lang w:bidi="fa-IR"/>
        </w:rPr>
        <w:t>ربانی را به جا آورد و خون آن را بر طایفه‌ی بنی اسرائیل پاشید برمی‌گردد.</w:t>
      </w:r>
    </w:p>
    <w:p w:rsidR="00D204B2" w:rsidRDefault="00D204B2" w:rsidP="00BB6B7C">
      <w:pPr>
        <w:pStyle w:val="a0"/>
        <w:rPr>
          <w:rtl/>
          <w:lang w:bidi="fa-IR"/>
        </w:rPr>
      </w:pPr>
      <w:r>
        <w:rPr>
          <w:rFonts w:hint="cs"/>
          <w:rtl/>
          <w:lang w:bidi="fa-IR"/>
        </w:rPr>
        <w:t>عهد قدیم عقیده و اعتقاد بنی اسرائیل است.</w:t>
      </w:r>
      <w:r w:rsidR="00C7187C">
        <w:rPr>
          <w:rFonts w:hint="cs"/>
          <w:rtl/>
          <w:lang w:bidi="fa-IR"/>
        </w:rPr>
        <w:t xml:space="preserve"> آ</w:t>
      </w:r>
      <w:r>
        <w:rPr>
          <w:rFonts w:hint="cs"/>
          <w:rtl/>
          <w:lang w:bidi="fa-IR"/>
        </w:rPr>
        <w:t>نها بر این باورند که این عهد وحی  بوده و از طرف خدا نازل شده است. به همین خاطر عقیده، شریعت، قانون و مسائل اخلاقی خود را از آن می‌گیرند و برای شناخت و آگاهی از تاریخ خودشان به آن استناد می‌کنند.</w:t>
      </w:r>
    </w:p>
    <w:p w:rsidR="00D204B2" w:rsidRPr="00012D20" w:rsidRDefault="00D204B2" w:rsidP="00D204B2">
      <w:pPr>
        <w:pStyle w:val="Heading2"/>
        <w:rPr>
          <w:rFonts w:cs="Times New Roman"/>
          <w:rtl/>
          <w:lang w:bidi="he-IL"/>
        </w:rPr>
      </w:pPr>
      <w:bookmarkStart w:id="21" w:name="_Toc297924757"/>
      <w:bookmarkStart w:id="22" w:name="_Toc420961692"/>
      <w:r>
        <w:rPr>
          <w:rFonts w:hint="cs"/>
          <w:rtl/>
          <w:lang w:bidi="fa-IR"/>
        </w:rPr>
        <w:t>عهد دوّم: کتاب عهد جدید</w:t>
      </w:r>
      <w:bookmarkEnd w:id="21"/>
      <w:bookmarkEnd w:id="22"/>
      <w:r>
        <w:rPr>
          <w:rFonts w:hint="cs"/>
          <w:rtl/>
          <w:lang w:bidi="fa-IR"/>
        </w:rPr>
        <w:t xml:space="preserve"> </w:t>
      </w:r>
    </w:p>
    <w:p w:rsidR="00D204B2" w:rsidRPr="00373607" w:rsidRDefault="00D204B2" w:rsidP="00BB6B7C">
      <w:pPr>
        <w:pStyle w:val="a0"/>
        <w:rPr>
          <w:spacing w:val="2"/>
          <w:rtl/>
          <w:lang w:bidi="fa-IR"/>
        </w:rPr>
      </w:pPr>
      <w:r w:rsidRPr="00373607">
        <w:rPr>
          <w:rFonts w:hint="cs"/>
          <w:spacing w:val="2"/>
          <w:rtl/>
          <w:lang w:bidi="fa-IR"/>
        </w:rPr>
        <w:t xml:space="preserve">نام‌گذاری این عهد به نام عهد جدید مربوط به </w:t>
      </w:r>
      <w:r w:rsidRPr="00373607">
        <w:rPr>
          <w:rFonts w:hint="cs"/>
          <w:spacing w:val="2"/>
          <w:rtl/>
        </w:rPr>
        <w:t>چیزی است که پولس</w:t>
      </w:r>
      <w:r w:rsidRPr="00373607">
        <w:rPr>
          <w:spacing w:val="2"/>
          <w:vertAlign w:val="superscript"/>
          <w:rtl/>
        </w:rPr>
        <w:footnoteReference w:id="16"/>
      </w:r>
      <w:r w:rsidRPr="00373607">
        <w:rPr>
          <w:rFonts w:hint="cs"/>
          <w:spacing w:val="2"/>
          <w:rtl/>
        </w:rPr>
        <w:t xml:space="preserve"> به آن اشاره کرده است، که </w:t>
      </w:r>
      <w:r w:rsidR="00845816" w:rsidRPr="00373607">
        <w:rPr>
          <w:rFonts w:hint="cs"/>
          <w:spacing w:val="2"/>
          <w:rtl/>
        </w:rPr>
        <w:t>یس</w:t>
      </w:r>
      <w:r w:rsidRPr="00373607">
        <w:rPr>
          <w:rFonts w:hint="cs"/>
          <w:spacing w:val="2"/>
          <w:rtl/>
        </w:rPr>
        <w:t>وع مسیحی بر روی صلیب</w:t>
      </w:r>
      <w:r w:rsidRPr="00373607">
        <w:rPr>
          <w:rFonts w:hint="cs"/>
          <w:spacing w:val="2"/>
          <w:rtl/>
          <w:lang w:bidi="fa-IR"/>
        </w:rPr>
        <w:t xml:space="preserve"> مرده و خونش ریخته شده است به همین خاطر گفته‌اند </w:t>
      </w:r>
      <w:r w:rsidR="00845816" w:rsidRPr="00373607">
        <w:rPr>
          <w:rFonts w:hint="cs"/>
          <w:spacing w:val="2"/>
          <w:rtl/>
          <w:lang w:bidi="fa-IR"/>
        </w:rPr>
        <w:t>یس</w:t>
      </w:r>
      <w:r w:rsidRPr="00373607">
        <w:rPr>
          <w:rFonts w:hint="cs"/>
          <w:spacing w:val="2"/>
          <w:rtl/>
          <w:lang w:bidi="fa-IR"/>
        </w:rPr>
        <w:t>وع شریف‌ترین و عالی مقام‌ترین عهد جدید است. کتاب بزرگ عهد جدید شامل مسائل و تقس</w:t>
      </w:r>
      <w:r w:rsidR="00845816" w:rsidRPr="00373607">
        <w:rPr>
          <w:rFonts w:hint="cs"/>
          <w:spacing w:val="2"/>
          <w:rtl/>
          <w:lang w:bidi="fa-IR"/>
        </w:rPr>
        <w:t>یمات زیر است</w:t>
      </w:r>
      <w:r w:rsidRPr="00373607">
        <w:rPr>
          <w:rFonts w:hint="cs"/>
          <w:spacing w:val="2"/>
          <w:rtl/>
          <w:lang w:bidi="fa-IR"/>
        </w:rPr>
        <w:t xml:space="preserve">: </w:t>
      </w:r>
    </w:p>
    <w:p w:rsidR="00D204B2" w:rsidRDefault="00D204B2" w:rsidP="00BB6B7C">
      <w:pPr>
        <w:pStyle w:val="a0"/>
        <w:numPr>
          <w:ilvl w:val="0"/>
          <w:numId w:val="10"/>
        </w:numPr>
        <w:ind w:left="641" w:hanging="357"/>
        <w:rPr>
          <w:rtl/>
          <w:lang w:bidi="fa-IR"/>
        </w:rPr>
      </w:pPr>
      <w:r>
        <w:rPr>
          <w:rFonts w:hint="cs"/>
          <w:rtl/>
          <w:lang w:bidi="fa-IR"/>
        </w:rPr>
        <w:t>انجیل‌های چهارگانه که ذکر شدند.</w:t>
      </w:r>
    </w:p>
    <w:p w:rsidR="00D204B2" w:rsidRDefault="00D204B2" w:rsidP="00BB6B7C">
      <w:pPr>
        <w:pStyle w:val="a0"/>
        <w:numPr>
          <w:ilvl w:val="0"/>
          <w:numId w:val="10"/>
        </w:numPr>
        <w:ind w:left="641" w:hanging="357"/>
        <w:rPr>
          <w:lang w:bidi="fa-IR"/>
        </w:rPr>
      </w:pPr>
      <w:r>
        <w:rPr>
          <w:rFonts w:hint="cs"/>
          <w:rtl/>
          <w:lang w:bidi="fa-IR"/>
        </w:rPr>
        <w:t>اعمال و کارهای فرستادگان که از تاریخ پیدایش کلیسا و ظهور پولس صحبت می‌کند.</w:t>
      </w:r>
    </w:p>
    <w:p w:rsidR="00D204B2" w:rsidRDefault="00D204B2" w:rsidP="00BB6B7C">
      <w:pPr>
        <w:pStyle w:val="a0"/>
        <w:numPr>
          <w:ilvl w:val="0"/>
          <w:numId w:val="10"/>
        </w:numPr>
        <w:ind w:left="641" w:hanging="357"/>
        <w:rPr>
          <w:lang w:bidi="fa-IR"/>
        </w:rPr>
      </w:pPr>
      <w:r>
        <w:rPr>
          <w:rFonts w:hint="cs"/>
          <w:rtl/>
          <w:lang w:bidi="fa-IR"/>
        </w:rPr>
        <w:t>رساله‌های مقدس که شامل موعظه‌ها و راهنمایی‌هایی برای کلیساها می‌باشد و تعداد آنها بیست و یک رساله است که چهارده رساله را پولس نوشته است. و هفت رساله</w:t>
      </w:r>
      <w:r w:rsidR="00B76096">
        <w:rPr>
          <w:rFonts w:hint="cs"/>
          <w:rtl/>
          <w:lang w:bidi="fa-IR"/>
        </w:rPr>
        <w:t xml:space="preserve">‌ی </w:t>
      </w:r>
      <w:r>
        <w:rPr>
          <w:rFonts w:hint="cs"/>
          <w:rtl/>
          <w:lang w:bidi="fa-IR"/>
        </w:rPr>
        <w:t>دیگر آن را رساله‌های کاتولیکی می‌نامند</w:t>
      </w:r>
      <w:r w:rsidRPr="00BB6B7C">
        <w:rPr>
          <w:vertAlign w:val="superscript"/>
          <w:rtl/>
        </w:rPr>
        <w:footnoteReference w:id="17"/>
      </w:r>
      <w:r w:rsidR="00BB6B7C">
        <w:rPr>
          <w:rFonts w:hint="cs"/>
          <w:rtl/>
          <w:lang w:bidi="fa-IR"/>
        </w:rPr>
        <w:t>.</w:t>
      </w:r>
    </w:p>
    <w:p w:rsidR="00BB6B7C" w:rsidRDefault="00BB6B7C" w:rsidP="00BB6B7C">
      <w:pPr>
        <w:pStyle w:val="a0"/>
        <w:rPr>
          <w:rtl/>
        </w:rPr>
        <w:sectPr w:rsidR="00BB6B7C" w:rsidSect="00BB6B7C">
          <w:footnotePr>
            <w:numRestart w:val="eachPage"/>
          </w:footnotePr>
          <w:type w:val="oddPage"/>
          <w:pgSz w:w="7938" w:h="11907" w:code="9"/>
          <w:pgMar w:top="567" w:right="851" w:bottom="851" w:left="851" w:header="454" w:footer="0" w:gutter="0"/>
          <w:cols w:space="708"/>
          <w:titlePg/>
          <w:bidi/>
          <w:rtlGutter/>
          <w:docGrid w:linePitch="360"/>
        </w:sectPr>
      </w:pPr>
    </w:p>
    <w:p w:rsidR="00D204B2" w:rsidRPr="00F4416D" w:rsidRDefault="00D204B2" w:rsidP="00D204B2">
      <w:pPr>
        <w:pStyle w:val="Heading1"/>
        <w:rPr>
          <w:rtl/>
          <w:lang w:bidi="fa-IR"/>
        </w:rPr>
      </w:pPr>
      <w:bookmarkStart w:id="23" w:name="_Toc297924758"/>
      <w:bookmarkStart w:id="24" w:name="_Toc420961693"/>
      <w:r w:rsidRPr="00F4416D">
        <w:rPr>
          <w:rFonts w:hint="cs"/>
          <w:rtl/>
          <w:lang w:bidi="fa-IR"/>
        </w:rPr>
        <w:t>آیا کتاب مقدس (العهد الجدید) کلام خداست؟</w:t>
      </w:r>
      <w:bookmarkEnd w:id="23"/>
      <w:bookmarkEnd w:id="24"/>
    </w:p>
    <w:p w:rsidR="00D204B2" w:rsidRDefault="00D204B2" w:rsidP="00BB6B7C">
      <w:pPr>
        <w:pStyle w:val="a0"/>
        <w:rPr>
          <w:rtl/>
          <w:lang w:bidi="fa-IR"/>
        </w:rPr>
      </w:pPr>
      <w:r>
        <w:rPr>
          <w:rFonts w:hint="cs"/>
          <w:rtl/>
          <w:lang w:bidi="fa-IR"/>
        </w:rPr>
        <w:t>زمانی که انجیل اصلی، همان انجیلی که خداوند آن را برای عیسی</w:t>
      </w:r>
      <w:r w:rsidR="00BB6B7C">
        <w:rPr>
          <w:rFonts w:cs="CTraditional Arabic" w:hint="cs"/>
          <w:rtl/>
          <w:lang w:bidi="fa-IR"/>
        </w:rPr>
        <w:t>÷</w:t>
      </w:r>
      <w:r>
        <w:rPr>
          <w:rFonts w:hint="cs"/>
          <w:rtl/>
          <w:lang w:bidi="fa-IR"/>
        </w:rPr>
        <w:t xml:space="preserve"> وحی کرده است به صورت کامل و موثق وجود ندارد همان طور که سابقاً اشاره کردیم آیا این انجیلی که هم اکنون در اختیار</w:t>
      </w:r>
      <w:r w:rsidR="00DE450D">
        <w:rPr>
          <w:rFonts w:hint="cs"/>
          <w:rtl/>
          <w:lang w:bidi="fa-IR"/>
        </w:rPr>
        <w:t xml:space="preserve"> مسیحی‌ها </w:t>
      </w:r>
      <w:r>
        <w:rPr>
          <w:rFonts w:hint="cs"/>
          <w:rtl/>
          <w:lang w:bidi="fa-IR"/>
        </w:rPr>
        <w:t>قرار دارد و آن را کتاب مقدس می‌نامند کلام خداوند است؟</w:t>
      </w:r>
    </w:p>
    <w:p w:rsidR="00D204B2" w:rsidRDefault="00D204B2" w:rsidP="00BB6B7C">
      <w:pPr>
        <w:pStyle w:val="a0"/>
        <w:rPr>
          <w:rtl/>
          <w:lang w:bidi="fa-IR"/>
        </w:rPr>
      </w:pPr>
      <w:r>
        <w:rPr>
          <w:rFonts w:hint="cs"/>
          <w:rtl/>
          <w:lang w:bidi="fa-IR"/>
        </w:rPr>
        <w:t>یا به عبارت دیگر چه چیزی تحریف و تغییر انجیل‌های چهارگانه را ثابت می‌‌کند؟</w:t>
      </w:r>
    </w:p>
    <w:p w:rsidR="00D204B2" w:rsidRDefault="00D204B2" w:rsidP="00BB6B7C">
      <w:pPr>
        <w:pStyle w:val="a0"/>
        <w:rPr>
          <w:rtl/>
          <w:lang w:bidi="fa-IR"/>
        </w:rPr>
      </w:pPr>
      <w:r>
        <w:rPr>
          <w:rFonts w:hint="cs"/>
          <w:rtl/>
          <w:lang w:bidi="fa-IR"/>
        </w:rPr>
        <w:t>جواب این سؤال را می‌</w:t>
      </w:r>
      <w:r w:rsidR="00845816">
        <w:rPr>
          <w:rFonts w:hint="cs"/>
          <w:rtl/>
          <w:lang w:bidi="fa-IR"/>
        </w:rPr>
        <w:t>توان از جهت‌های مختلف بررسی کرد</w:t>
      </w:r>
      <w:r>
        <w:rPr>
          <w:rFonts w:hint="cs"/>
          <w:rtl/>
          <w:lang w:bidi="fa-IR"/>
        </w:rPr>
        <w:t xml:space="preserve">: </w:t>
      </w:r>
    </w:p>
    <w:p w:rsidR="00D204B2" w:rsidRPr="00F4416D" w:rsidRDefault="00845816" w:rsidP="00F4416D">
      <w:pPr>
        <w:pStyle w:val="Heading2"/>
        <w:rPr>
          <w:rtl/>
        </w:rPr>
      </w:pPr>
      <w:bookmarkStart w:id="25" w:name="_Toc297924759"/>
      <w:bookmarkStart w:id="26" w:name="_Toc420961694"/>
      <w:r w:rsidRPr="00F4416D">
        <w:rPr>
          <w:rFonts w:hint="cs"/>
          <w:rtl/>
        </w:rPr>
        <w:t>ا</w:t>
      </w:r>
      <w:r w:rsidR="002B0828" w:rsidRPr="00F4416D">
        <w:rPr>
          <w:rFonts w:hint="cs"/>
          <w:rtl/>
        </w:rPr>
        <w:t>لف</w:t>
      </w:r>
      <w:r w:rsidR="00D204B2" w:rsidRPr="00F4416D">
        <w:rPr>
          <w:rFonts w:hint="cs"/>
          <w:rtl/>
        </w:rPr>
        <w:t>: تضاد اقوال انجیلی‌ها</w:t>
      </w:r>
      <w:bookmarkEnd w:id="25"/>
      <w:bookmarkEnd w:id="26"/>
    </w:p>
    <w:p w:rsidR="00D204B2" w:rsidRDefault="00D204B2" w:rsidP="00BB6B7C">
      <w:pPr>
        <w:pStyle w:val="a0"/>
        <w:rPr>
          <w:rtl/>
          <w:lang w:bidi="fa-IR"/>
        </w:rPr>
      </w:pPr>
      <w:r>
        <w:rPr>
          <w:rFonts w:hint="cs"/>
          <w:rtl/>
          <w:lang w:bidi="fa-IR"/>
        </w:rPr>
        <w:t>هرکس به کتاب عهد جدید نظری بیندازد به خاطر تناقضات زیاد آن میان اقوال انجیل‌های چهارگانه حیرت و تعجب او را ف</w:t>
      </w:r>
      <w:r w:rsidR="00845816">
        <w:rPr>
          <w:rFonts w:hint="cs"/>
          <w:rtl/>
          <w:lang w:bidi="fa-IR"/>
        </w:rPr>
        <w:t>را می‌گیرد. از جمله این تناقضات</w:t>
      </w:r>
      <w:r>
        <w:rPr>
          <w:rFonts w:hint="cs"/>
          <w:rtl/>
          <w:lang w:bidi="fa-IR"/>
        </w:rPr>
        <w:t xml:space="preserve">: </w:t>
      </w:r>
    </w:p>
    <w:p w:rsidR="00D204B2" w:rsidRPr="00BB6B7C" w:rsidRDefault="00845816" w:rsidP="00BB6B7C">
      <w:pPr>
        <w:pStyle w:val="a0"/>
        <w:ind w:firstLine="0"/>
        <w:rPr>
          <w:b/>
          <w:bCs/>
          <w:rtl/>
          <w:lang w:bidi="fa-IR"/>
        </w:rPr>
      </w:pPr>
      <w:r w:rsidRPr="00BB6B7C">
        <w:rPr>
          <w:rFonts w:hint="cs"/>
          <w:b/>
          <w:bCs/>
          <w:sz w:val="24"/>
          <w:szCs w:val="24"/>
          <w:rtl/>
          <w:lang w:bidi="fa-IR"/>
        </w:rPr>
        <w:t>الف) مثال</w:t>
      </w:r>
      <w:r w:rsidR="00D204B2" w:rsidRPr="00BB6B7C">
        <w:rPr>
          <w:rFonts w:hint="cs"/>
          <w:b/>
          <w:bCs/>
          <w:sz w:val="24"/>
          <w:szCs w:val="24"/>
          <w:rtl/>
          <w:lang w:bidi="fa-IR"/>
        </w:rPr>
        <w:t xml:space="preserve">: </w:t>
      </w:r>
    </w:p>
    <w:p w:rsidR="00D204B2" w:rsidRDefault="00D204B2" w:rsidP="00BB6B7C">
      <w:pPr>
        <w:pStyle w:val="a0"/>
        <w:numPr>
          <w:ilvl w:val="0"/>
          <w:numId w:val="11"/>
        </w:numPr>
        <w:rPr>
          <w:rtl/>
          <w:lang w:bidi="fa-IR"/>
        </w:rPr>
      </w:pPr>
      <w:r>
        <w:rPr>
          <w:rFonts w:hint="cs"/>
          <w:rtl/>
          <w:lang w:bidi="fa-IR"/>
        </w:rPr>
        <w:t xml:space="preserve">در تصحیح دهم </w:t>
      </w:r>
      <w:r w:rsidR="00845816">
        <w:rPr>
          <w:rFonts w:hint="cs"/>
          <w:rtl/>
          <w:lang w:bidi="fa-IR"/>
        </w:rPr>
        <w:t>از انجیل مرقس شماره 17 آمده است</w:t>
      </w:r>
      <w:r>
        <w:rPr>
          <w:rFonts w:hint="cs"/>
          <w:rtl/>
          <w:lang w:bidi="fa-IR"/>
        </w:rPr>
        <w:t xml:space="preserve">: </w:t>
      </w:r>
    </w:p>
    <w:p w:rsidR="00D204B2" w:rsidRPr="00BB6B7C" w:rsidRDefault="00D204B2" w:rsidP="00BB6B7C">
      <w:pPr>
        <w:pStyle w:val="a0"/>
        <w:rPr>
          <w:rtl/>
        </w:rPr>
      </w:pPr>
      <w:r w:rsidRPr="00BB6B7C">
        <w:rPr>
          <w:rFonts w:hint="cs"/>
          <w:rtl/>
        </w:rPr>
        <w:t>یک نفر که از خانه خارج شده بود و هنگام رفتن در جاده، باپا به پهلوی اسپش</w:t>
      </w:r>
      <w:r w:rsidR="00F450F7" w:rsidRPr="00BB6B7C">
        <w:rPr>
          <w:rFonts w:hint="cs"/>
          <w:rtl/>
        </w:rPr>
        <w:t xml:space="preserve"> می‌</w:t>
      </w:r>
      <w:r w:rsidRPr="00BB6B7C">
        <w:rPr>
          <w:rFonts w:hint="cs"/>
          <w:rtl/>
        </w:rPr>
        <w:t>زد از او می‌پرسید ای معلم صالح چه کاری را انجام دهم تا زندگی ابدی را بدست آورم؟</w:t>
      </w:r>
      <w:r w:rsidRPr="00BB6B7C">
        <w:rPr>
          <w:rStyle w:val="FootnoteReference"/>
          <w:rFonts w:ascii="IRNazli" w:hAnsi="IRNazli"/>
          <w:sz w:val="28"/>
          <w:rtl/>
        </w:rPr>
        <w:footnoteReference w:id="18"/>
      </w:r>
      <w:r w:rsidR="00BB6B7C">
        <w:rPr>
          <w:rFonts w:hint="cs"/>
          <w:rtl/>
        </w:rPr>
        <w:t>.</w:t>
      </w:r>
    </w:p>
    <w:p w:rsidR="00D204B2" w:rsidRDefault="00D204B2" w:rsidP="00BB6B7C">
      <w:pPr>
        <w:pStyle w:val="a0"/>
        <w:numPr>
          <w:ilvl w:val="0"/>
          <w:numId w:val="11"/>
        </w:numPr>
        <w:rPr>
          <w:rtl/>
          <w:lang w:bidi="fa-IR"/>
        </w:rPr>
      </w:pPr>
      <w:r>
        <w:rPr>
          <w:rFonts w:hint="cs"/>
          <w:rtl/>
          <w:lang w:bidi="fa-IR"/>
        </w:rPr>
        <w:t>در تصحیح دهم</w:t>
      </w:r>
      <w:r w:rsidR="00845816">
        <w:rPr>
          <w:rFonts w:hint="cs"/>
          <w:rtl/>
          <w:lang w:bidi="fa-IR"/>
        </w:rPr>
        <w:t xml:space="preserve"> ازانجیل مرقس شماره 18 آمده است</w:t>
      </w:r>
      <w:r>
        <w:rPr>
          <w:rFonts w:hint="cs"/>
          <w:rtl/>
          <w:lang w:bidi="fa-IR"/>
        </w:rPr>
        <w:t xml:space="preserve">: </w:t>
      </w:r>
    </w:p>
    <w:p w:rsidR="00D204B2" w:rsidRPr="00BB6B7C" w:rsidRDefault="00D204B2" w:rsidP="00BB6B7C">
      <w:pPr>
        <w:pStyle w:val="a0"/>
        <w:rPr>
          <w:rtl/>
        </w:rPr>
      </w:pPr>
      <w:r w:rsidRPr="00BB6B7C">
        <w:rPr>
          <w:rFonts w:hint="cs"/>
          <w:rtl/>
        </w:rPr>
        <w:t>(یسوع به او گفت</w:t>
      </w:r>
      <w:r w:rsidR="00F551A2" w:rsidRPr="00BB6B7C">
        <w:rPr>
          <w:rFonts w:hint="cs"/>
          <w:rtl/>
        </w:rPr>
        <w:t>:</w:t>
      </w:r>
      <w:r w:rsidRPr="00BB6B7C">
        <w:rPr>
          <w:rFonts w:hint="cs"/>
          <w:rtl/>
        </w:rPr>
        <w:t xml:space="preserve"> چرا مرا صالح صدا می‌زنی؟ هیچ کسی جز الله صالح نیست</w:t>
      </w:r>
      <w:r w:rsidRPr="00BB6B7C">
        <w:rPr>
          <w:rStyle w:val="FootnoteReference"/>
          <w:rFonts w:ascii="IRNazli" w:hAnsi="IRNazli"/>
          <w:sz w:val="28"/>
          <w:rtl/>
        </w:rPr>
        <w:footnoteReference w:id="19"/>
      </w:r>
      <w:r w:rsidR="00BB6B7C">
        <w:rPr>
          <w:rFonts w:hint="cs"/>
          <w:rtl/>
        </w:rPr>
        <w:t>.</w:t>
      </w:r>
    </w:p>
    <w:p w:rsidR="00D204B2" w:rsidRPr="00BB6B7C" w:rsidRDefault="00D204B2" w:rsidP="00BB6B7C">
      <w:pPr>
        <w:pStyle w:val="a0"/>
        <w:numPr>
          <w:ilvl w:val="0"/>
          <w:numId w:val="11"/>
        </w:numPr>
        <w:rPr>
          <w:rtl/>
        </w:rPr>
      </w:pPr>
      <w:r w:rsidRPr="00BB6B7C">
        <w:rPr>
          <w:rFonts w:hint="cs"/>
          <w:rtl/>
        </w:rPr>
        <w:t xml:space="preserve">در تصحیح دهم در انجیل </w:t>
      </w:r>
      <w:r w:rsidR="00845816" w:rsidRPr="00BB6B7C">
        <w:rPr>
          <w:rFonts w:hint="cs"/>
          <w:rtl/>
        </w:rPr>
        <w:t>یوحنا شماره 11 آمده است</w:t>
      </w:r>
      <w:r w:rsidRPr="00BB6B7C">
        <w:rPr>
          <w:rFonts w:hint="cs"/>
          <w:rtl/>
        </w:rPr>
        <w:t xml:space="preserve">: </w:t>
      </w:r>
    </w:p>
    <w:p w:rsidR="00D204B2" w:rsidRPr="00BB6B7C" w:rsidRDefault="00895B92" w:rsidP="00BB6B7C">
      <w:pPr>
        <w:pStyle w:val="a0"/>
        <w:rPr>
          <w:rtl/>
        </w:rPr>
      </w:pPr>
      <w:r w:rsidRPr="00BB6B7C">
        <w:rPr>
          <w:rFonts w:hint="cs"/>
          <w:rtl/>
        </w:rPr>
        <w:t>(من مسئول و سرپرست</w:t>
      </w:r>
      <w:r w:rsidR="00D204B2" w:rsidRPr="00BB6B7C">
        <w:rPr>
          <w:rFonts w:hint="cs"/>
          <w:rtl/>
        </w:rPr>
        <w:t xml:space="preserve"> صالح هستم و مسئول صالح خود را از چیزهای بیهوده و خرافات دور می‌کند</w:t>
      </w:r>
      <w:r w:rsidR="00D204B2" w:rsidRPr="00BB6B7C">
        <w:rPr>
          <w:rStyle w:val="FootnoteReference"/>
          <w:rFonts w:ascii="IRNazli" w:hAnsi="IRNazli"/>
          <w:sz w:val="28"/>
          <w:rtl/>
        </w:rPr>
        <w:footnoteReference w:id="20"/>
      </w:r>
      <w:r w:rsidR="00BB6B7C">
        <w:rPr>
          <w:rFonts w:hint="cs"/>
          <w:rtl/>
        </w:rPr>
        <w:t>.</w:t>
      </w:r>
    </w:p>
    <w:p w:rsidR="00D204B2" w:rsidRDefault="00D204B2" w:rsidP="00BB6B7C">
      <w:pPr>
        <w:pStyle w:val="a0"/>
        <w:rPr>
          <w:rtl/>
          <w:lang w:bidi="fa-IR"/>
        </w:rPr>
      </w:pPr>
      <w:r>
        <w:rPr>
          <w:rFonts w:hint="cs"/>
          <w:rtl/>
          <w:lang w:bidi="fa-IR"/>
        </w:rPr>
        <w:t>یک دفعه منکر آن است که صالح باشد و می‌گوید هیچ صالحی جز الله وجود ندارد و مرتب</w:t>
      </w:r>
      <w:r w:rsidR="00BB6B7C">
        <w:rPr>
          <w:rFonts w:hint="cs"/>
          <w:rtl/>
          <w:lang w:bidi="fa-IR"/>
        </w:rPr>
        <w:t>ۀ</w:t>
      </w:r>
      <w:r>
        <w:rPr>
          <w:rFonts w:hint="cs"/>
          <w:rtl/>
          <w:lang w:bidi="fa-IR"/>
        </w:rPr>
        <w:t xml:space="preserve"> دیگر می‌گوید او صالح است و تمام چیزهای بی‌ارزش و نادرست که ب</w:t>
      </w:r>
      <w:r w:rsidR="00895B92">
        <w:rPr>
          <w:rFonts w:hint="cs"/>
          <w:rtl/>
          <w:lang w:bidi="fa-IR"/>
        </w:rPr>
        <w:t>ه او نسبت می‌‌دهند دروغ است</w:t>
      </w:r>
      <w:r>
        <w:rPr>
          <w:rFonts w:hint="cs"/>
          <w:rtl/>
          <w:lang w:bidi="fa-IR"/>
        </w:rPr>
        <w:t xml:space="preserve">: </w:t>
      </w:r>
    </w:p>
    <w:p w:rsidR="00D204B2" w:rsidRPr="00BB6B7C" w:rsidRDefault="00D204B2" w:rsidP="00BB6B7C">
      <w:pPr>
        <w:pStyle w:val="a0"/>
        <w:ind w:firstLine="0"/>
        <w:rPr>
          <w:b/>
          <w:bCs/>
          <w:rtl/>
          <w:lang w:bidi="fa-IR"/>
        </w:rPr>
      </w:pPr>
      <w:r w:rsidRPr="00BB6B7C">
        <w:rPr>
          <w:rFonts w:hint="cs"/>
          <w:b/>
          <w:bCs/>
          <w:sz w:val="24"/>
          <w:szCs w:val="24"/>
          <w:rtl/>
          <w:lang w:bidi="fa-IR"/>
        </w:rPr>
        <w:t>ب) مثال دیگر</w:t>
      </w:r>
    </w:p>
    <w:p w:rsidR="00D204B2" w:rsidRDefault="00D204B2" w:rsidP="00BB6B7C">
      <w:pPr>
        <w:pStyle w:val="a0"/>
        <w:rPr>
          <w:rtl/>
          <w:lang w:bidi="fa-IR"/>
        </w:rPr>
      </w:pPr>
      <w:r>
        <w:rPr>
          <w:rFonts w:hint="cs"/>
          <w:rtl/>
          <w:lang w:bidi="fa-IR"/>
        </w:rPr>
        <w:t xml:space="preserve">در تصحیح چهارده‌هم </w:t>
      </w:r>
      <w:r w:rsidR="00895B92">
        <w:rPr>
          <w:rFonts w:hint="cs"/>
          <w:rtl/>
          <w:lang w:bidi="fa-IR"/>
        </w:rPr>
        <w:t>از انجیل مرقس شماره 30 آمده است</w:t>
      </w:r>
      <w:r>
        <w:rPr>
          <w:rFonts w:hint="cs"/>
          <w:rtl/>
          <w:lang w:bidi="fa-IR"/>
        </w:rPr>
        <w:t xml:space="preserve">: </w:t>
      </w:r>
    </w:p>
    <w:p w:rsidR="00D204B2" w:rsidRDefault="00895B92" w:rsidP="00BB6B7C">
      <w:pPr>
        <w:pStyle w:val="a0"/>
        <w:rPr>
          <w:rtl/>
          <w:lang w:bidi="fa-IR"/>
        </w:rPr>
      </w:pPr>
      <w:r>
        <w:rPr>
          <w:rFonts w:hint="cs"/>
          <w:rtl/>
          <w:lang w:bidi="fa-IR"/>
        </w:rPr>
        <w:t>(یسوع به او گفت:</w:t>
      </w:r>
      <w:r w:rsidR="00D204B2">
        <w:rPr>
          <w:rFonts w:hint="cs"/>
          <w:rtl/>
          <w:lang w:bidi="fa-IR"/>
        </w:rPr>
        <w:t xml:space="preserve"> آنچه حق است به شما می‌گویم امروز در این شب قبل از این که خروس دو مرتبه بخواند سه دفعه می‌گویی که شما را نمی‌شناسم و انکار می‌کنی. در حالی که در تصحیح بیست و د</w:t>
      </w:r>
      <w:r>
        <w:rPr>
          <w:rFonts w:hint="cs"/>
          <w:rtl/>
          <w:lang w:bidi="fa-IR"/>
        </w:rPr>
        <w:t>وم انجیل لوقا شماره 34 آمده است</w:t>
      </w:r>
      <w:r w:rsidR="00D204B2">
        <w:rPr>
          <w:rFonts w:hint="cs"/>
          <w:rtl/>
          <w:lang w:bidi="fa-IR"/>
        </w:rPr>
        <w:t xml:space="preserve">: </w:t>
      </w:r>
    </w:p>
    <w:p w:rsidR="00D204B2" w:rsidRPr="00BB6B7C" w:rsidRDefault="00895B92" w:rsidP="00BB6B7C">
      <w:pPr>
        <w:pStyle w:val="a0"/>
        <w:rPr>
          <w:rtl/>
        </w:rPr>
      </w:pPr>
      <w:r w:rsidRPr="00BB6B7C">
        <w:rPr>
          <w:rFonts w:hint="cs"/>
          <w:rtl/>
        </w:rPr>
        <w:t>(گفت</w:t>
      </w:r>
      <w:r w:rsidR="00D204B2" w:rsidRPr="00BB6B7C">
        <w:rPr>
          <w:rFonts w:hint="cs"/>
          <w:rtl/>
        </w:rPr>
        <w:t>: ای پطرس به شما می‌گویم امروز خروس نمی‌خواند قبل از اینکه سه مرتبه انکار می‌کنی که شما مرا می‌شناسی</w:t>
      </w:r>
      <w:r w:rsidR="00D204B2" w:rsidRPr="00BB6B7C">
        <w:rPr>
          <w:rStyle w:val="FootnoteReference"/>
          <w:rFonts w:ascii="IRNazli" w:hAnsi="IRNazli"/>
          <w:sz w:val="28"/>
          <w:rtl/>
        </w:rPr>
        <w:footnoteReference w:id="21"/>
      </w:r>
      <w:r w:rsidR="00BB6B7C">
        <w:rPr>
          <w:rFonts w:hint="cs"/>
          <w:rtl/>
        </w:rPr>
        <w:t>.</w:t>
      </w:r>
    </w:p>
    <w:p w:rsidR="00D204B2" w:rsidRPr="00BB6B7C" w:rsidRDefault="00D204B2" w:rsidP="00BB6B7C">
      <w:pPr>
        <w:pStyle w:val="a0"/>
        <w:rPr>
          <w:rtl/>
        </w:rPr>
      </w:pPr>
      <w:r w:rsidRPr="00BB6B7C">
        <w:rPr>
          <w:rFonts w:hint="cs"/>
          <w:rtl/>
        </w:rPr>
        <w:t>یکی از این دو عبارت دروغ و تهمت و افترا می‌باشد چون هر زمانی نسبت خبری در مورد یک چیز تضاد پیدا کرد دروغ یکی از آن‌ها قطعی است</w:t>
      </w:r>
      <w:r w:rsidRPr="00BB6B7C">
        <w:rPr>
          <w:rStyle w:val="FootnoteReference"/>
          <w:rFonts w:ascii="IRNazli" w:hAnsi="IRNazli"/>
          <w:sz w:val="28"/>
          <w:rtl/>
        </w:rPr>
        <w:footnoteReference w:id="22"/>
      </w:r>
      <w:r w:rsidR="00BB6B7C">
        <w:rPr>
          <w:rFonts w:hint="cs"/>
          <w:rtl/>
        </w:rPr>
        <w:t>.</w:t>
      </w:r>
    </w:p>
    <w:p w:rsidR="00D204B2" w:rsidRPr="00BB6B7C" w:rsidRDefault="00D204B2" w:rsidP="00BB6B7C">
      <w:pPr>
        <w:pStyle w:val="a0"/>
        <w:ind w:firstLine="0"/>
        <w:rPr>
          <w:b/>
          <w:bCs/>
          <w:rtl/>
        </w:rPr>
      </w:pPr>
      <w:r w:rsidRPr="00BB6B7C">
        <w:rPr>
          <w:rFonts w:hint="cs"/>
          <w:b/>
          <w:bCs/>
          <w:sz w:val="24"/>
          <w:szCs w:val="24"/>
          <w:rtl/>
        </w:rPr>
        <w:t>ج) مثالی دیگر:</w:t>
      </w:r>
    </w:p>
    <w:p w:rsidR="00D204B2" w:rsidRDefault="00D204B2" w:rsidP="00BB6B7C">
      <w:pPr>
        <w:pStyle w:val="a0"/>
        <w:rPr>
          <w:rtl/>
          <w:lang w:bidi="fa-IR"/>
        </w:rPr>
      </w:pPr>
      <w:r>
        <w:rPr>
          <w:rFonts w:hint="cs"/>
          <w:rtl/>
          <w:lang w:bidi="fa-IR"/>
        </w:rPr>
        <w:t>در تصحیح بیست و هفتم از انجیل متی شماره 38 آ</w:t>
      </w:r>
      <w:r w:rsidR="00895B92">
        <w:rPr>
          <w:rFonts w:hint="cs"/>
          <w:rtl/>
          <w:lang w:bidi="fa-IR"/>
        </w:rPr>
        <w:t>مده است که این عین عبارت آن است</w:t>
      </w:r>
      <w:r>
        <w:rPr>
          <w:rFonts w:hint="cs"/>
          <w:rtl/>
          <w:lang w:bidi="fa-IR"/>
        </w:rPr>
        <w:t xml:space="preserve">: </w:t>
      </w:r>
    </w:p>
    <w:p w:rsidR="00D204B2" w:rsidRPr="00BB6B7C" w:rsidRDefault="00D204B2" w:rsidP="00BB6B7C">
      <w:pPr>
        <w:pStyle w:val="a0"/>
        <w:rPr>
          <w:rtl/>
        </w:rPr>
      </w:pPr>
      <w:r w:rsidRPr="00BB6B7C">
        <w:rPr>
          <w:rFonts w:hint="cs"/>
          <w:rtl/>
        </w:rPr>
        <w:t>(در آن موقع دو تا دزد یکی از طرف راست و دیگری از طرف چپ با او به صلیب آویخته شدند)</w:t>
      </w:r>
      <w:r w:rsidRPr="00BB6B7C">
        <w:rPr>
          <w:rStyle w:val="FootnoteReference"/>
          <w:rFonts w:ascii="IRNazli" w:hAnsi="IRNazli"/>
          <w:sz w:val="28"/>
          <w:rtl/>
        </w:rPr>
        <w:footnoteReference w:id="23"/>
      </w:r>
      <w:r w:rsidR="00BB6B7C">
        <w:rPr>
          <w:rFonts w:hint="cs"/>
          <w:rtl/>
        </w:rPr>
        <w:t>.</w:t>
      </w:r>
    </w:p>
    <w:p w:rsidR="00D204B2" w:rsidRPr="00BB6B7C" w:rsidRDefault="00D204B2" w:rsidP="00BB6B7C">
      <w:pPr>
        <w:pStyle w:val="a0"/>
        <w:rPr>
          <w:rtl/>
        </w:rPr>
      </w:pPr>
      <w:r w:rsidRPr="00BB6B7C">
        <w:rPr>
          <w:rFonts w:hint="cs"/>
          <w:rtl/>
        </w:rPr>
        <w:t>و انجیل شماره</w:t>
      </w:r>
      <w:r w:rsidR="00895B92" w:rsidRPr="00BB6B7C">
        <w:rPr>
          <w:rFonts w:hint="cs"/>
          <w:rtl/>
        </w:rPr>
        <w:t xml:space="preserve">: </w:t>
      </w:r>
      <w:r w:rsidRPr="00BB6B7C">
        <w:rPr>
          <w:rFonts w:hint="cs"/>
          <w:rtl/>
        </w:rPr>
        <w:t xml:space="preserve">44 و تصحیح دهم عین عبارت آن </w:t>
      </w:r>
      <w:r w:rsidR="00895B92" w:rsidRPr="00BB6B7C">
        <w:rPr>
          <w:rFonts w:hint="cs"/>
          <w:rtl/>
        </w:rPr>
        <w:t>این است</w:t>
      </w:r>
      <w:r w:rsidRPr="00BB6B7C">
        <w:rPr>
          <w:rFonts w:hint="cs"/>
          <w:rtl/>
        </w:rPr>
        <w:t>: (به همین خاطر آن دو دزد که با او صلیب شدند از او ایراد گرفتند)</w:t>
      </w:r>
      <w:r w:rsidRPr="00BB6B7C">
        <w:rPr>
          <w:rStyle w:val="FootnoteReference"/>
          <w:rFonts w:ascii="IRNazli" w:hAnsi="IRNazli"/>
          <w:sz w:val="28"/>
          <w:rtl/>
        </w:rPr>
        <w:footnoteReference w:id="24"/>
      </w:r>
      <w:r w:rsidR="00BB6B7C">
        <w:rPr>
          <w:rFonts w:hint="cs"/>
          <w:rtl/>
        </w:rPr>
        <w:t>.</w:t>
      </w:r>
    </w:p>
    <w:p w:rsidR="00D204B2" w:rsidRDefault="00D204B2" w:rsidP="00BB6B7C">
      <w:pPr>
        <w:pStyle w:val="a0"/>
        <w:rPr>
          <w:rtl/>
          <w:lang w:bidi="fa-IR"/>
        </w:rPr>
      </w:pPr>
      <w:r w:rsidRPr="00BB6B7C">
        <w:rPr>
          <w:rFonts w:hint="cs"/>
          <w:rtl/>
        </w:rPr>
        <w:t>در انجیل لوقا شما</w:t>
      </w:r>
      <w:r w:rsidR="00895B92" w:rsidRPr="00BB6B7C">
        <w:rPr>
          <w:rFonts w:hint="cs"/>
          <w:rtl/>
        </w:rPr>
        <w:t>ره 33 تصحیح بیست و سوم آمده است</w:t>
      </w:r>
      <w:r w:rsidRPr="00BB6B7C">
        <w:rPr>
          <w:rFonts w:hint="cs"/>
          <w:rtl/>
        </w:rPr>
        <w:t xml:space="preserve">: </w:t>
      </w:r>
    </w:p>
    <w:p w:rsidR="00D204B2" w:rsidRPr="00BB6B7C" w:rsidRDefault="00D204B2" w:rsidP="00BB6B7C">
      <w:pPr>
        <w:pStyle w:val="a0"/>
        <w:rPr>
          <w:rtl/>
        </w:rPr>
      </w:pPr>
      <w:r w:rsidRPr="00BB6B7C">
        <w:rPr>
          <w:rFonts w:hint="cs"/>
          <w:rtl/>
        </w:rPr>
        <w:t>(زمانی که او را به آن جایی بردند که ادعا می‌کرد جمجمه‌اش را آن جا با دو گناهکار دیگر یکی از طرف راستش و دیگری طرف چپش صلیب زدند)</w:t>
      </w:r>
      <w:r w:rsidRPr="00BB6B7C">
        <w:rPr>
          <w:rStyle w:val="FootnoteReference"/>
          <w:rFonts w:ascii="IRNazli" w:hAnsi="IRNazli"/>
          <w:sz w:val="28"/>
          <w:rtl/>
        </w:rPr>
        <w:footnoteReference w:id="25"/>
      </w:r>
      <w:r w:rsidR="00BB6B7C">
        <w:rPr>
          <w:rFonts w:hint="cs"/>
          <w:rtl/>
        </w:rPr>
        <w:t>.</w:t>
      </w:r>
    </w:p>
    <w:p w:rsidR="00D204B2" w:rsidRDefault="00D204B2" w:rsidP="00BB6B7C">
      <w:pPr>
        <w:pStyle w:val="a0"/>
        <w:rPr>
          <w:rtl/>
          <w:lang w:bidi="fa-IR"/>
        </w:rPr>
      </w:pPr>
      <w:r>
        <w:rPr>
          <w:rFonts w:hint="cs"/>
          <w:rtl/>
          <w:lang w:bidi="fa-IR"/>
        </w:rPr>
        <w:t>و باز انجیل لوقا شما</w:t>
      </w:r>
      <w:r w:rsidR="00895B92">
        <w:rPr>
          <w:rFonts w:hint="cs"/>
          <w:rtl/>
          <w:lang w:bidi="fa-IR"/>
        </w:rPr>
        <w:t>ره 39 تصحیح بیست و سوم آمده است</w:t>
      </w:r>
      <w:r>
        <w:rPr>
          <w:rFonts w:hint="cs"/>
          <w:rtl/>
          <w:lang w:bidi="fa-IR"/>
        </w:rPr>
        <w:t xml:space="preserve">: </w:t>
      </w:r>
    </w:p>
    <w:p w:rsidR="00D204B2" w:rsidRPr="00BB6B7C" w:rsidRDefault="00D204B2" w:rsidP="00BB6B7C">
      <w:pPr>
        <w:pStyle w:val="a0"/>
        <w:rPr>
          <w:rtl/>
        </w:rPr>
      </w:pPr>
      <w:r w:rsidRPr="00BB6B7C">
        <w:rPr>
          <w:rFonts w:hint="cs"/>
          <w:rtl/>
        </w:rPr>
        <w:t>(یکی از دو تا گناهکاری که آویزان شده بودند دستش را روی آن تکان می‌داد و می‌گفت</w:t>
      </w:r>
      <w:r w:rsidR="00F551A2" w:rsidRPr="00BB6B7C">
        <w:rPr>
          <w:rFonts w:hint="cs"/>
          <w:rtl/>
        </w:rPr>
        <w:t>:</w:t>
      </w:r>
      <w:r w:rsidRPr="00BB6B7C">
        <w:rPr>
          <w:rFonts w:hint="cs"/>
          <w:rtl/>
        </w:rPr>
        <w:t xml:space="preserve"> اگر شما واقعاً مسیح هستی پس خودت و ما را نجات بده!)</w:t>
      </w:r>
      <w:r w:rsidRPr="00BB6B7C">
        <w:rPr>
          <w:rStyle w:val="FootnoteReference"/>
          <w:rFonts w:ascii="IRNazli" w:hAnsi="IRNazli"/>
          <w:sz w:val="28"/>
          <w:rtl/>
        </w:rPr>
        <w:footnoteReference w:id="26"/>
      </w:r>
      <w:r w:rsidR="00BB6B7C">
        <w:rPr>
          <w:rFonts w:hint="cs"/>
          <w:rtl/>
        </w:rPr>
        <w:t>.</w:t>
      </w:r>
    </w:p>
    <w:p w:rsidR="00D204B2" w:rsidRPr="00BB6B7C" w:rsidRDefault="00895B92" w:rsidP="00BB6B7C">
      <w:pPr>
        <w:pStyle w:val="a0"/>
        <w:rPr>
          <w:rtl/>
        </w:rPr>
      </w:pPr>
      <w:r w:rsidRPr="00BB6B7C">
        <w:rPr>
          <w:rFonts w:hint="cs"/>
          <w:rtl/>
        </w:rPr>
        <w:t>شماره 40 با این عبارت</w:t>
      </w:r>
      <w:r w:rsidR="00D204B2" w:rsidRPr="00BB6B7C">
        <w:rPr>
          <w:rFonts w:hint="cs"/>
          <w:rtl/>
        </w:rPr>
        <w:t xml:space="preserve">: </w:t>
      </w:r>
    </w:p>
    <w:p w:rsidR="00D204B2" w:rsidRDefault="00D204B2" w:rsidP="00BB6B7C">
      <w:pPr>
        <w:pStyle w:val="a0"/>
        <w:rPr>
          <w:rtl/>
          <w:lang w:bidi="fa-IR"/>
        </w:rPr>
      </w:pPr>
      <w:r w:rsidRPr="00BB6B7C">
        <w:rPr>
          <w:rFonts w:hint="cs"/>
          <w:rtl/>
        </w:rPr>
        <w:t xml:space="preserve">(دیگری جواب داد و بر سر او داد زد و گفت: آیا </w:t>
      </w:r>
      <w:r w:rsidR="00895B92" w:rsidRPr="00BB6B7C">
        <w:rPr>
          <w:rFonts w:hint="cs"/>
          <w:rtl/>
        </w:rPr>
        <w:t>شما از خدا نمی‌ترسید چون شما در</w:t>
      </w:r>
      <w:r w:rsidRPr="00BB6B7C">
        <w:rPr>
          <w:rFonts w:hint="cs"/>
          <w:rtl/>
        </w:rPr>
        <w:t>ست عین حکم ما را داری؟</w:t>
      </w:r>
      <w:r w:rsidR="00BB6B7C">
        <w:rPr>
          <w:rFonts w:hint="cs"/>
          <w:rtl/>
        </w:rPr>
        <w:t>).</w:t>
      </w:r>
    </w:p>
    <w:p w:rsidR="00D204B2" w:rsidRPr="00BB6B7C" w:rsidRDefault="00D204B2" w:rsidP="00BB6B7C">
      <w:pPr>
        <w:pStyle w:val="a0"/>
        <w:rPr>
          <w:rtl/>
        </w:rPr>
      </w:pPr>
      <w:r w:rsidRPr="00BB6B7C">
        <w:rPr>
          <w:rFonts w:hint="cs"/>
          <w:rtl/>
        </w:rPr>
        <w:t>و شماره 41 (حکم ما عین عدالت است چون ما کاری انجام دادیم که مستحق آن هستیم و اما این فرد کاری نکرده است و حکم اوعدالت نیست</w:t>
      </w:r>
      <w:r w:rsidR="00BB6B7C" w:rsidRPr="00BB6B7C">
        <w:rPr>
          <w:rFonts w:hint="cs"/>
          <w:rtl/>
          <w:lang w:bidi="fa-IR"/>
        </w:rPr>
        <w:t>)</w:t>
      </w:r>
      <w:r w:rsidRPr="00BB6B7C">
        <w:rPr>
          <w:rStyle w:val="FootnoteReference"/>
          <w:rFonts w:ascii="IRNazli" w:hAnsi="IRNazli"/>
          <w:sz w:val="28"/>
          <w:rtl/>
        </w:rPr>
        <w:footnoteReference w:id="27"/>
      </w:r>
      <w:r w:rsidR="00BB6B7C">
        <w:rPr>
          <w:rFonts w:hint="cs"/>
          <w:rtl/>
          <w:lang w:bidi="fa-IR"/>
        </w:rPr>
        <w:t>.</w:t>
      </w:r>
    </w:p>
    <w:p w:rsidR="00D204B2" w:rsidRPr="00BB6B7C" w:rsidRDefault="00895B92" w:rsidP="00BB6B7C">
      <w:pPr>
        <w:pStyle w:val="a0"/>
        <w:rPr>
          <w:rtl/>
        </w:rPr>
      </w:pPr>
      <w:r w:rsidRPr="00BB6B7C">
        <w:rPr>
          <w:rFonts w:hint="cs"/>
          <w:rtl/>
        </w:rPr>
        <w:t>شماره 43 با این عبارت: (پس یسوع حق به او گفت</w:t>
      </w:r>
      <w:r w:rsidR="00D204B2" w:rsidRPr="00BB6B7C">
        <w:rPr>
          <w:rFonts w:hint="cs"/>
          <w:rtl/>
        </w:rPr>
        <w:t>: به شما می‌گویم امروز شما در فردوس با من خواهی</w:t>
      </w:r>
      <w:r w:rsidRPr="00BB6B7C">
        <w:rPr>
          <w:rFonts w:hint="cs"/>
          <w:rtl/>
        </w:rPr>
        <w:t>د</w:t>
      </w:r>
      <w:r w:rsidR="00D204B2" w:rsidRPr="00BB6B7C">
        <w:rPr>
          <w:rFonts w:hint="cs"/>
          <w:rtl/>
        </w:rPr>
        <w:t xml:space="preserve"> بود</w:t>
      </w:r>
      <w:r w:rsidR="00BB6B7C" w:rsidRPr="00BB6B7C">
        <w:rPr>
          <w:rFonts w:hint="cs"/>
          <w:rtl/>
          <w:lang w:bidi="fa-IR"/>
        </w:rPr>
        <w:t>)</w:t>
      </w:r>
      <w:r w:rsidR="00D204B2" w:rsidRPr="00BB6B7C">
        <w:rPr>
          <w:rStyle w:val="FootnoteReference"/>
          <w:rFonts w:ascii="IRNazli" w:hAnsi="IRNazli"/>
          <w:sz w:val="28"/>
          <w:rtl/>
        </w:rPr>
        <w:footnoteReference w:id="28"/>
      </w:r>
      <w:r w:rsidR="00BB6B7C">
        <w:rPr>
          <w:rFonts w:hint="cs"/>
          <w:rtl/>
          <w:lang w:bidi="fa-IR"/>
        </w:rPr>
        <w:t>.</w:t>
      </w:r>
    </w:p>
    <w:p w:rsidR="00D204B2" w:rsidRPr="00BB6B7C" w:rsidRDefault="00D204B2" w:rsidP="00BB6B7C">
      <w:pPr>
        <w:pStyle w:val="a0"/>
        <w:rPr>
          <w:rtl/>
        </w:rPr>
      </w:pPr>
      <w:r w:rsidRPr="00BB6B7C">
        <w:rPr>
          <w:rFonts w:hint="cs"/>
          <w:rtl/>
        </w:rPr>
        <w:t>صاحب این کلام (یعنی لوقا در انجیل خود) صراحتاً می‌گوید که آن دو تا دزدی که با اوبه صلیب کشیده شدند یکی از آن‌ها به او ایمان داشت و با او مهربان بود ولی دیگری به او دشنام می‌داد و او را مسخره می‌کرد، در حالی که در انجیل مت</w:t>
      </w:r>
      <w:r w:rsidR="00895B92" w:rsidRPr="00BB6B7C">
        <w:rPr>
          <w:rFonts w:hint="cs"/>
          <w:rtl/>
        </w:rPr>
        <w:t>ی به صراحت می‌گوید</w:t>
      </w:r>
      <w:r w:rsidRPr="00BB6B7C">
        <w:rPr>
          <w:rFonts w:hint="cs"/>
          <w:rtl/>
        </w:rPr>
        <w:t>: آن دو تا دزد هر دو کافر بودند و به او دشنام می‌داند و او را مسخره می‌کردند در حالی که این حادثه یک رویداد بیشتر نبوده و هیچ شکی در دروغ بودن این واقعه‌ها نیست و گویندگان آن به علت اختلاف زمان آنها چیزهایی گفته‌اند که به هیچ وجه جای یقین و اطمینان نیست!</w:t>
      </w:r>
      <w:r w:rsidR="00BB6B7C" w:rsidRPr="00BB6B7C">
        <w:rPr>
          <w:rFonts w:hint="cs"/>
          <w:rtl/>
          <w:lang w:bidi="fa-IR"/>
        </w:rPr>
        <w:t>)</w:t>
      </w:r>
      <w:r w:rsidRPr="00BB6B7C">
        <w:rPr>
          <w:rStyle w:val="FootnoteReference"/>
          <w:rFonts w:ascii="IRNazli" w:hAnsi="IRNazli"/>
          <w:sz w:val="28"/>
          <w:rtl/>
        </w:rPr>
        <w:footnoteReference w:id="29"/>
      </w:r>
      <w:r w:rsidR="00BB6B7C">
        <w:rPr>
          <w:rFonts w:hint="cs"/>
          <w:rtl/>
          <w:lang w:bidi="fa-IR"/>
        </w:rPr>
        <w:t>.</w:t>
      </w:r>
    </w:p>
    <w:p w:rsidR="00D204B2" w:rsidRPr="002B0828" w:rsidRDefault="002B0828" w:rsidP="00BB6B7C">
      <w:pPr>
        <w:pStyle w:val="Heading2"/>
        <w:rPr>
          <w:rtl/>
          <w:lang w:bidi="fa-IR"/>
        </w:rPr>
      </w:pPr>
      <w:bookmarkStart w:id="27" w:name="_Toc297924760"/>
      <w:bookmarkStart w:id="28" w:name="_Toc420961695"/>
      <w:r w:rsidRPr="002B0828">
        <w:rPr>
          <w:rFonts w:hint="cs"/>
          <w:rtl/>
          <w:lang w:bidi="fa-IR"/>
        </w:rPr>
        <w:t>ب</w:t>
      </w:r>
      <w:r>
        <w:rPr>
          <w:rFonts w:hint="cs"/>
          <w:rtl/>
          <w:lang w:bidi="fa-IR"/>
        </w:rPr>
        <w:t>: اختلاف</w:t>
      </w:r>
      <w:r w:rsidR="00D204B2" w:rsidRPr="002B0828">
        <w:rPr>
          <w:rFonts w:hint="cs"/>
          <w:rtl/>
          <w:lang w:bidi="fa-IR"/>
        </w:rPr>
        <w:t xml:space="preserve"> لغات انجیل</w:t>
      </w:r>
      <w:r w:rsidR="00BB6B7C">
        <w:rPr>
          <w:rFonts w:hint="eastAsia"/>
          <w:rtl/>
          <w:lang w:bidi="fa-IR"/>
        </w:rPr>
        <w:t>‌</w:t>
      </w:r>
      <w:r w:rsidR="00D204B2" w:rsidRPr="002B0828">
        <w:rPr>
          <w:rFonts w:hint="cs"/>
          <w:rtl/>
          <w:lang w:bidi="fa-IR"/>
        </w:rPr>
        <w:t>‌ها</w:t>
      </w:r>
      <w:r w:rsidR="00AA350C">
        <w:rPr>
          <w:rFonts w:hint="cs"/>
          <w:rtl/>
          <w:lang w:bidi="fa-IR"/>
        </w:rPr>
        <w:t xml:space="preserve"> مانع تطابق و هماهنگی نسخه‌هاست</w:t>
      </w:r>
      <w:bookmarkEnd w:id="27"/>
      <w:bookmarkEnd w:id="28"/>
    </w:p>
    <w:p w:rsidR="00D204B2" w:rsidRDefault="00D204B2" w:rsidP="00BB6B7C">
      <w:pPr>
        <w:pStyle w:val="a0"/>
        <w:rPr>
          <w:rtl/>
          <w:lang w:bidi="fa-IR"/>
        </w:rPr>
      </w:pPr>
      <w:r>
        <w:rPr>
          <w:rFonts w:hint="cs"/>
          <w:rtl/>
          <w:lang w:bidi="fa-IR"/>
        </w:rPr>
        <w:t>کتاب</w:t>
      </w:r>
      <w:r w:rsidR="00895B92">
        <w:rPr>
          <w:rFonts w:hint="cs"/>
          <w:rtl/>
          <w:lang w:bidi="fa-IR"/>
        </w:rPr>
        <w:t xml:space="preserve"> مقدس دارای نسخه‌های مختلف است؛</w:t>
      </w:r>
      <w:r>
        <w:rPr>
          <w:rFonts w:hint="cs"/>
          <w:rtl/>
          <w:lang w:bidi="fa-IR"/>
        </w:rPr>
        <w:t xml:space="preserve"> مثلاً نسخه‌ای از کتاب مقدس ترجم</w:t>
      </w:r>
      <w:r w:rsidR="00BB6B7C">
        <w:rPr>
          <w:rFonts w:hint="cs"/>
          <w:rtl/>
          <w:lang w:bidi="fa-IR"/>
        </w:rPr>
        <w:t>ۀ</w:t>
      </w:r>
      <w:r>
        <w:rPr>
          <w:rFonts w:hint="cs"/>
          <w:rtl/>
          <w:lang w:bidi="fa-IR"/>
        </w:rPr>
        <w:t xml:space="preserve"> کاتولیک است، نسخ</w:t>
      </w:r>
      <w:r w:rsidR="00BB6B7C">
        <w:rPr>
          <w:rFonts w:hint="cs"/>
          <w:rtl/>
          <w:lang w:bidi="fa-IR"/>
        </w:rPr>
        <w:t>ۀ</w:t>
      </w:r>
      <w:r>
        <w:rPr>
          <w:rFonts w:hint="cs"/>
          <w:rtl/>
          <w:lang w:bidi="fa-IR"/>
        </w:rPr>
        <w:t xml:space="preserve"> دیگری ترجمه پروتستان است (که نسخه ملک جیمز اول است که از همه نسخه‌ها در جهان رونق بیشتری دارد) به همین خاطر ترجمه‌های زیادی با زبان‌‌های مختلفی برای این نسخه وجود دارد که موجب اختلاف معانی آن شده است و الفاظ زیادی از آن به صورت واضح و روشن بر این دلالت دارند که این مطالب، کلام و گفته خداوند نیستند. </w:t>
      </w:r>
      <w:r w:rsidR="00895B92">
        <w:rPr>
          <w:rFonts w:hint="cs"/>
          <w:rtl/>
          <w:lang w:bidi="fa-IR"/>
        </w:rPr>
        <w:t xml:space="preserve">شیخ الإسلام </w:t>
      </w:r>
      <w:r>
        <w:rPr>
          <w:rFonts w:hint="cs"/>
          <w:rtl/>
          <w:lang w:bidi="fa-IR"/>
        </w:rPr>
        <w:t>ابن تیمیه</w:t>
      </w:r>
      <w:r w:rsidR="00BB6B7C">
        <w:rPr>
          <w:rFonts w:cs="CTraditional Arabic" w:hint="cs"/>
          <w:rtl/>
          <w:lang w:bidi="fa-IR"/>
        </w:rPr>
        <w:t>/</w:t>
      </w:r>
      <w:r>
        <w:rPr>
          <w:rFonts w:hint="cs"/>
          <w:rtl/>
          <w:lang w:bidi="fa-IR"/>
        </w:rPr>
        <w:t xml:space="preserve"> در این مورد می‌فرماید</w:t>
      </w:r>
      <w:r w:rsidR="00895B92">
        <w:rPr>
          <w:rFonts w:hint="cs"/>
          <w:rtl/>
          <w:lang w:bidi="fa-IR"/>
        </w:rPr>
        <w:t>:</w:t>
      </w:r>
    </w:p>
    <w:p w:rsidR="00D204B2" w:rsidRDefault="00D204B2" w:rsidP="00BB6B7C">
      <w:pPr>
        <w:pStyle w:val="a0"/>
        <w:rPr>
          <w:rtl/>
          <w:lang w:bidi="fa-IR"/>
        </w:rPr>
      </w:pPr>
      <w:r>
        <w:rPr>
          <w:rFonts w:hint="cs"/>
          <w:rtl/>
          <w:lang w:bidi="fa-IR"/>
        </w:rPr>
        <w:t xml:space="preserve">(نسخه‌های انجیل اختلاف‌های واضح و روشنی با هم دارند به طوری که هر عاقلی در می‌یابد که تمام نسخه‌های انجیل بر یک لفظ واحد متفق نیستند. پس چه کسی است که با هفتاد و دو زبان سخن گفته است؟ و آن چه کسی است که بر تمام دنیا، بر پادشاهان، کشیش‌ها، دانشمندان وتمام کسانی که در هر نقطه از این زمین سکونت دارند و در هر گوشه‌ی زمین زندگی می‌کنند حکومت می‌کند و در تمام این نقاط از زمین نسخه‌ای از این کتاب مقدس را قرار داده است و تمام این نسخه‌ها را با هم تطبیق کرده است؟ </w:t>
      </w:r>
      <w:r w:rsidR="00895B92">
        <w:rPr>
          <w:rFonts w:hint="cs"/>
          <w:rtl/>
          <w:lang w:bidi="fa-IR"/>
        </w:rPr>
        <w:t xml:space="preserve">چطور ممکن است </w:t>
      </w:r>
      <w:r>
        <w:rPr>
          <w:rFonts w:hint="cs"/>
          <w:rtl/>
          <w:lang w:bidi="fa-IR"/>
        </w:rPr>
        <w:t>تمام الف</w:t>
      </w:r>
      <w:r w:rsidR="00895B92">
        <w:rPr>
          <w:rFonts w:hint="cs"/>
          <w:rtl/>
          <w:lang w:bidi="fa-IR"/>
        </w:rPr>
        <w:t>ا</w:t>
      </w:r>
      <w:r>
        <w:rPr>
          <w:rFonts w:hint="cs"/>
          <w:rtl/>
          <w:lang w:bidi="fa-IR"/>
        </w:rPr>
        <w:t>ظ این همه نسخه که با هفتاد و دو زبان است در تمام أقطار زمین دارا</w:t>
      </w:r>
      <w:r w:rsidRPr="00BB6B7C">
        <w:rPr>
          <w:rFonts w:hint="cs"/>
          <w:rtl/>
        </w:rPr>
        <w:t>ی یک لفظ متفق و بدون اختلاف الفاظ و معانی وجود داشته باشد؟!!</w:t>
      </w:r>
      <w:r w:rsidRPr="00BB6B7C">
        <w:rPr>
          <w:vertAlign w:val="superscript"/>
          <w:rtl/>
        </w:rPr>
        <w:footnoteReference w:id="30"/>
      </w:r>
      <w:r w:rsidR="00BB6B7C">
        <w:rPr>
          <w:rFonts w:hint="cs"/>
          <w:rtl/>
        </w:rPr>
        <w:t>.</w:t>
      </w:r>
    </w:p>
    <w:p w:rsidR="00D204B2" w:rsidRPr="002B0828" w:rsidRDefault="002B0828" w:rsidP="00F4416D">
      <w:pPr>
        <w:pStyle w:val="Heading2"/>
        <w:rPr>
          <w:rtl/>
          <w:lang w:bidi="fa-IR"/>
        </w:rPr>
      </w:pPr>
      <w:bookmarkStart w:id="29" w:name="_Toc297924761"/>
      <w:bookmarkStart w:id="30" w:name="_Toc420961696"/>
      <w:r>
        <w:rPr>
          <w:rFonts w:hint="cs"/>
          <w:rtl/>
          <w:lang w:bidi="fa-IR"/>
        </w:rPr>
        <w:t>ج</w:t>
      </w:r>
      <w:r w:rsidR="00D204B2" w:rsidRPr="002B0828">
        <w:rPr>
          <w:rFonts w:hint="cs"/>
          <w:rtl/>
          <w:lang w:bidi="fa-IR"/>
        </w:rPr>
        <w:t>: تعد</w:t>
      </w:r>
      <w:r w:rsidR="00AA350C">
        <w:rPr>
          <w:rFonts w:hint="cs"/>
          <w:rtl/>
          <w:lang w:bidi="fa-IR"/>
        </w:rPr>
        <w:t>د و اختلاف باطن و درون سخن‌گوها</w:t>
      </w:r>
      <w:bookmarkEnd w:id="29"/>
      <w:bookmarkEnd w:id="30"/>
    </w:p>
    <w:p w:rsidR="00D204B2" w:rsidRDefault="00D204B2" w:rsidP="00BB6B7C">
      <w:pPr>
        <w:pStyle w:val="a0"/>
        <w:rPr>
          <w:rtl/>
          <w:lang w:bidi="fa-IR"/>
        </w:rPr>
      </w:pPr>
      <w:r>
        <w:rPr>
          <w:rFonts w:hint="cs"/>
          <w:rtl/>
          <w:lang w:bidi="fa-IR"/>
        </w:rPr>
        <w:t>استاد احمد دیدات</w:t>
      </w:r>
      <w:r w:rsidR="00C75435">
        <w:rPr>
          <w:rFonts w:cs="CTraditional Arabic" w:hint="cs"/>
          <w:rtl/>
          <w:lang w:bidi="fa-IR"/>
        </w:rPr>
        <w:t xml:space="preserve">/ </w:t>
      </w:r>
      <w:r>
        <w:rPr>
          <w:rFonts w:hint="cs"/>
          <w:rtl/>
          <w:lang w:bidi="fa-IR"/>
        </w:rPr>
        <w:t>در مناظره‌ی مشهور خود با کشیش جی</w:t>
      </w:r>
      <w:r w:rsidR="00895B92">
        <w:rPr>
          <w:rFonts w:hint="cs"/>
          <w:rtl/>
          <w:lang w:bidi="fa-IR"/>
        </w:rPr>
        <w:t>می سواجرت آمریکایی چنین می‌گوید</w:t>
      </w:r>
      <w:r>
        <w:rPr>
          <w:rFonts w:hint="cs"/>
          <w:rtl/>
          <w:lang w:bidi="fa-IR"/>
        </w:rPr>
        <w:t>: ما مسلمانان شکی نداریم و برای ما ثابت است که سه نوع شاهد و گواه برای کتاب مقدس وجود دارد و این مطلبی است که نیاز به بحث و برر</w:t>
      </w:r>
      <w:r w:rsidR="00895B92">
        <w:rPr>
          <w:rFonts w:hint="cs"/>
          <w:rtl/>
          <w:lang w:bidi="fa-IR"/>
        </w:rPr>
        <w:t>سی ندارد. این سه نوع عبارتند از</w:t>
      </w:r>
      <w:r>
        <w:rPr>
          <w:rFonts w:hint="cs"/>
          <w:rtl/>
          <w:lang w:bidi="fa-IR"/>
        </w:rPr>
        <w:t xml:space="preserve">: </w:t>
      </w:r>
    </w:p>
    <w:p w:rsidR="00D204B2" w:rsidRDefault="00D204B2" w:rsidP="00BB6B7C">
      <w:pPr>
        <w:pStyle w:val="a0"/>
        <w:numPr>
          <w:ilvl w:val="0"/>
          <w:numId w:val="12"/>
        </w:numPr>
        <w:ind w:left="641" w:hanging="357"/>
        <w:rPr>
          <w:rtl/>
          <w:lang w:bidi="fa-IR"/>
        </w:rPr>
      </w:pPr>
      <w:r>
        <w:rPr>
          <w:rFonts w:hint="cs"/>
          <w:rtl/>
          <w:lang w:bidi="fa-IR"/>
        </w:rPr>
        <w:t>در کتاب مقدس مطالبی وجود دارد می‌توان گفت کلام خداست.</w:t>
      </w:r>
    </w:p>
    <w:p w:rsidR="00D204B2" w:rsidRDefault="00D204B2" w:rsidP="00BB6B7C">
      <w:pPr>
        <w:pStyle w:val="a0"/>
        <w:numPr>
          <w:ilvl w:val="0"/>
          <w:numId w:val="12"/>
        </w:numPr>
        <w:ind w:left="641" w:hanging="357"/>
        <w:rPr>
          <w:lang w:bidi="fa-IR"/>
        </w:rPr>
      </w:pPr>
      <w:r>
        <w:rPr>
          <w:rFonts w:hint="cs"/>
          <w:rtl/>
          <w:lang w:bidi="fa-IR"/>
        </w:rPr>
        <w:t>در کتاب مقدس مطالبی وجود دارد می‌توان گفت کلام پیامبر است.</w:t>
      </w:r>
    </w:p>
    <w:p w:rsidR="00D204B2" w:rsidRDefault="00D204B2" w:rsidP="00BB6B7C">
      <w:pPr>
        <w:pStyle w:val="a0"/>
        <w:numPr>
          <w:ilvl w:val="0"/>
          <w:numId w:val="12"/>
        </w:numPr>
        <w:ind w:left="641" w:hanging="357"/>
        <w:rPr>
          <w:lang w:bidi="fa-IR"/>
        </w:rPr>
      </w:pPr>
      <w:r>
        <w:rPr>
          <w:rFonts w:hint="cs"/>
          <w:rtl/>
          <w:lang w:bidi="fa-IR"/>
        </w:rPr>
        <w:t>آن چه خیلی واضح و روشن است این است که اکثر مطالب کتاب مقدس از توضیحات مفصل شاهدان و گواهان عینی و ... از کسانی که آن چه را از او شنیده‌اند نوشته‌اند تشکیل شده است، که این نوع را می‌توانیم کلام یک تاریخ نویس نام‌گذاری کنیم.</w:t>
      </w:r>
    </w:p>
    <w:p w:rsidR="00D204B2" w:rsidRDefault="00D204B2" w:rsidP="00BB6B7C">
      <w:pPr>
        <w:pStyle w:val="a0"/>
        <w:rPr>
          <w:rtl/>
          <w:lang w:bidi="fa-IR"/>
        </w:rPr>
      </w:pPr>
      <w:r>
        <w:rPr>
          <w:rFonts w:hint="cs"/>
          <w:rtl/>
          <w:lang w:bidi="fa-IR"/>
        </w:rPr>
        <w:t>پس خود را برای بررسی بعضی از این مثال‌ها برای انواع سه‌گان</w:t>
      </w:r>
      <w:r w:rsidR="00BB6B7C">
        <w:rPr>
          <w:rFonts w:hint="cs"/>
          <w:rtl/>
          <w:lang w:bidi="fa-IR"/>
        </w:rPr>
        <w:t>ۀ</w:t>
      </w:r>
      <w:r>
        <w:rPr>
          <w:rFonts w:hint="cs"/>
          <w:rtl/>
          <w:lang w:bidi="fa-IR"/>
        </w:rPr>
        <w:t xml:space="preserve"> ک</w:t>
      </w:r>
      <w:r w:rsidR="00895B92">
        <w:rPr>
          <w:rFonts w:hint="cs"/>
          <w:rtl/>
          <w:lang w:bidi="fa-IR"/>
        </w:rPr>
        <w:t>تاب مقدس به زحمت و ناراحتی نیا</w:t>
      </w:r>
      <w:r>
        <w:rPr>
          <w:rFonts w:hint="cs"/>
          <w:rtl/>
          <w:lang w:bidi="fa-IR"/>
        </w:rPr>
        <w:t>نداز، مطالب زیر پاره‌ای از عین مطالب کتاب مقدس است و آن چه عیناً هدف من اس</w:t>
      </w:r>
      <w:r w:rsidR="00895B92">
        <w:rPr>
          <w:rFonts w:hint="cs"/>
          <w:rtl/>
          <w:lang w:bidi="fa-IR"/>
        </w:rPr>
        <w:t>ت به خوبی برای شما آشکار می‌کند</w:t>
      </w:r>
      <w:r>
        <w:rPr>
          <w:rFonts w:hint="cs"/>
          <w:rtl/>
          <w:lang w:bidi="fa-IR"/>
        </w:rPr>
        <w:t xml:space="preserve">: </w:t>
      </w:r>
    </w:p>
    <w:p w:rsidR="00D204B2" w:rsidRPr="000D3102" w:rsidRDefault="00D204B2" w:rsidP="00BB6B7C">
      <w:pPr>
        <w:pStyle w:val="a0"/>
        <w:rPr>
          <w:rFonts w:ascii="Times New Roman" w:hAnsi="Times New Roman" w:cs="B Lotus"/>
          <w:sz w:val="22"/>
          <w:szCs w:val="26"/>
          <w:rtl/>
          <w:lang w:bidi="fa-IR"/>
        </w:rPr>
      </w:pPr>
      <w:r w:rsidRPr="00BB6B7C">
        <w:rPr>
          <w:rFonts w:hint="cs"/>
          <w:rtl/>
        </w:rPr>
        <w:t>الف</w:t>
      </w:r>
      <w:r w:rsidR="00BB6B7C">
        <w:rPr>
          <w:rFonts w:hint="cs"/>
          <w:rtl/>
        </w:rPr>
        <w:t>-</w:t>
      </w:r>
      <w:r w:rsidR="00C75435" w:rsidRPr="00BB6B7C">
        <w:rPr>
          <w:rFonts w:hint="cs"/>
          <w:rtl/>
        </w:rPr>
        <w:t xml:space="preserve"> گروه اول</w:t>
      </w:r>
      <w:r w:rsidRPr="00BB6B7C">
        <w:rPr>
          <w:rFonts w:hint="cs"/>
          <w:rtl/>
        </w:rPr>
        <w:t>: پیامبری را برای آنها از میان برادرانشان قرار می‌دهم که از طبقه‌ی متوسط و مثل شما باشد و کلام خود را در درون او قرار می‌دهم، پس آن چه که من به او توصیه می‌کنم به آنها می‌گوید</w:t>
      </w:r>
      <w:r w:rsidR="00BB6B7C" w:rsidRPr="00BB6B7C">
        <w:rPr>
          <w:rFonts w:hint="cs"/>
          <w:rtl/>
        </w:rPr>
        <w:t>).</w:t>
      </w:r>
      <w:r w:rsidRPr="00BB6B7C">
        <w:rPr>
          <w:rFonts w:hint="cs"/>
          <w:rtl/>
        </w:rPr>
        <w:t xml:space="preserve"> (</w:t>
      </w:r>
      <w:r w:rsidR="002B0828" w:rsidRPr="00BB6B7C">
        <w:rPr>
          <w:rFonts w:hint="cs"/>
          <w:rtl/>
        </w:rPr>
        <w:t>تنبیه</w:t>
      </w:r>
      <w:r w:rsidR="00C75435" w:rsidRPr="00BB6B7C">
        <w:rPr>
          <w:rFonts w:hint="cs"/>
          <w:rtl/>
        </w:rPr>
        <w:t xml:space="preserve"> 18</w:t>
      </w:r>
      <w:r w:rsidRPr="00BB6B7C">
        <w:rPr>
          <w:rFonts w:hint="cs"/>
          <w:rtl/>
        </w:rPr>
        <w:t>: 18 )</w:t>
      </w:r>
      <w:r w:rsidR="00BB6B7C">
        <w:rPr>
          <w:rFonts w:ascii="Times New Roman" w:hAnsi="Times New Roman" w:cs="B Lotus" w:hint="cs"/>
          <w:sz w:val="22"/>
          <w:szCs w:val="26"/>
          <w:rtl/>
          <w:lang w:bidi="fa-IR"/>
        </w:rPr>
        <w:t>.</w:t>
      </w:r>
    </w:p>
    <w:p w:rsidR="00D204B2" w:rsidRPr="00BB6B7C" w:rsidRDefault="00D204B2" w:rsidP="00BB6B7C">
      <w:pPr>
        <w:pStyle w:val="a0"/>
        <w:rPr>
          <w:rtl/>
        </w:rPr>
      </w:pPr>
      <w:r w:rsidRPr="00BB6B7C">
        <w:rPr>
          <w:rFonts w:hint="cs"/>
          <w:rtl/>
        </w:rPr>
        <w:t>ب</w:t>
      </w:r>
      <w:r w:rsidR="00BB6B7C">
        <w:rPr>
          <w:rFonts w:hint="cs"/>
          <w:rtl/>
        </w:rPr>
        <w:t>-</w:t>
      </w:r>
      <w:r w:rsidRPr="00BB6B7C">
        <w:rPr>
          <w:rFonts w:hint="cs"/>
          <w:rtl/>
        </w:rPr>
        <w:t xml:space="preserve"> من، من خدا هستم، برگزیده نیستم ... من الله هستم. (اشعیا 43: 11، 12)</w:t>
      </w:r>
      <w:r w:rsidR="00BB6B7C">
        <w:rPr>
          <w:rFonts w:hint="cs"/>
          <w:rtl/>
        </w:rPr>
        <w:t>.</w:t>
      </w:r>
    </w:p>
    <w:p w:rsidR="00D204B2" w:rsidRPr="00BB6B7C" w:rsidRDefault="00D204B2" w:rsidP="00BB6B7C">
      <w:pPr>
        <w:pStyle w:val="a0"/>
        <w:rPr>
          <w:rtl/>
        </w:rPr>
      </w:pPr>
      <w:r w:rsidRPr="00BB6B7C">
        <w:rPr>
          <w:rFonts w:hint="cs"/>
          <w:rtl/>
        </w:rPr>
        <w:t>ج</w:t>
      </w:r>
      <w:r w:rsidR="00BB6B7C">
        <w:rPr>
          <w:rFonts w:hint="cs"/>
          <w:rtl/>
        </w:rPr>
        <w:t>-</w:t>
      </w:r>
      <w:r w:rsidRPr="00BB6B7C">
        <w:rPr>
          <w:rFonts w:hint="cs"/>
          <w:rtl/>
        </w:rPr>
        <w:t xml:space="preserve"> ای مردمان تمام گوشه‌های زمین پیرامون من جمع شوید و خود را نجات دهید، چون من الله هستم و کس دیگر غیر من الله نیست!</w:t>
      </w:r>
      <w:r w:rsidR="00BB6B7C" w:rsidRPr="00BB6B7C">
        <w:rPr>
          <w:rFonts w:hint="cs"/>
          <w:rtl/>
        </w:rPr>
        <w:t xml:space="preserve"> </w:t>
      </w:r>
      <w:r w:rsidRPr="00BB6B7C">
        <w:rPr>
          <w:rFonts w:hint="cs"/>
          <w:rtl/>
        </w:rPr>
        <w:t>(اشعیا 45: 22)</w:t>
      </w:r>
      <w:r w:rsidR="00BB6B7C">
        <w:rPr>
          <w:rFonts w:hint="cs"/>
          <w:rtl/>
        </w:rPr>
        <w:t>.</w:t>
      </w:r>
    </w:p>
    <w:p w:rsidR="00D204B2" w:rsidRPr="00BB6B7C" w:rsidRDefault="00D204B2" w:rsidP="00BB6B7C">
      <w:pPr>
        <w:pStyle w:val="a0"/>
        <w:rPr>
          <w:rtl/>
        </w:rPr>
      </w:pPr>
      <w:r w:rsidRPr="00BB6B7C">
        <w:rPr>
          <w:rFonts w:hint="cs"/>
          <w:rtl/>
        </w:rPr>
        <w:t>باطن و درون این متکلم را در جملات گذشته ملاحظه کنید، درون یک متکلم وحده و اظهار می‌کند ان کلام خداست.</w:t>
      </w:r>
    </w:p>
    <w:p w:rsidR="00D204B2" w:rsidRPr="00BB6B7C" w:rsidRDefault="00C75435" w:rsidP="00BB6B7C">
      <w:pPr>
        <w:pStyle w:val="a0"/>
        <w:ind w:firstLine="0"/>
        <w:rPr>
          <w:b/>
          <w:bCs/>
          <w:rtl/>
          <w:lang w:bidi="fa-IR"/>
        </w:rPr>
      </w:pPr>
      <w:r w:rsidRPr="00BB6B7C">
        <w:rPr>
          <w:rFonts w:hint="cs"/>
          <w:b/>
          <w:bCs/>
          <w:sz w:val="24"/>
          <w:szCs w:val="24"/>
          <w:rtl/>
          <w:lang w:bidi="fa-IR"/>
        </w:rPr>
        <w:t>گروه دوّم</w:t>
      </w:r>
      <w:r w:rsidR="00D204B2" w:rsidRPr="00BB6B7C">
        <w:rPr>
          <w:rFonts w:hint="cs"/>
          <w:b/>
          <w:bCs/>
          <w:sz w:val="24"/>
          <w:szCs w:val="24"/>
          <w:rtl/>
          <w:lang w:bidi="fa-IR"/>
        </w:rPr>
        <w:t xml:space="preserve">: </w:t>
      </w:r>
    </w:p>
    <w:p w:rsidR="00D204B2" w:rsidRPr="00BB6B7C" w:rsidRDefault="00D204B2" w:rsidP="00BB6B7C">
      <w:pPr>
        <w:pStyle w:val="a0"/>
        <w:rPr>
          <w:rtl/>
        </w:rPr>
      </w:pPr>
      <w:r w:rsidRPr="00BB6B7C">
        <w:rPr>
          <w:rFonts w:hint="cs"/>
          <w:rtl/>
        </w:rPr>
        <w:t>الف</w:t>
      </w:r>
      <w:r w:rsidR="00BB6B7C">
        <w:rPr>
          <w:rFonts w:hint="cs"/>
          <w:rtl/>
        </w:rPr>
        <w:t>-</w:t>
      </w:r>
      <w:r w:rsidRPr="00BB6B7C">
        <w:rPr>
          <w:rFonts w:hint="cs"/>
          <w:rtl/>
        </w:rPr>
        <w:t xml:space="preserve"> نزدیک ساعت 9 یسوع با صدای بلند فریاد زد و گ</w:t>
      </w:r>
      <w:r w:rsidR="00C75435" w:rsidRPr="00BB6B7C">
        <w:rPr>
          <w:rFonts w:hint="cs"/>
          <w:rtl/>
        </w:rPr>
        <w:t>فت (ایلی، ایلی لما شبقتنی) یعنی</w:t>
      </w:r>
      <w:r w:rsidRPr="00BB6B7C">
        <w:rPr>
          <w:rFonts w:hint="cs"/>
          <w:rtl/>
        </w:rPr>
        <w:t>: خدایا، خدایا چرا مرا ترک کردی؟ (متی 27: 46) العهد الجدید، ص 69</w:t>
      </w:r>
      <w:r w:rsidR="00BB6B7C" w:rsidRPr="00BB6B7C">
        <w:rPr>
          <w:rFonts w:hint="cs"/>
          <w:rtl/>
        </w:rPr>
        <w:t>).</w:t>
      </w:r>
    </w:p>
    <w:p w:rsidR="00D204B2" w:rsidRPr="00BB6B7C" w:rsidRDefault="00D204B2" w:rsidP="00BB6B7C">
      <w:pPr>
        <w:pStyle w:val="a0"/>
        <w:rPr>
          <w:rtl/>
        </w:rPr>
      </w:pPr>
      <w:r w:rsidRPr="00BB6B7C">
        <w:rPr>
          <w:rFonts w:hint="cs"/>
          <w:rtl/>
        </w:rPr>
        <w:t>ب</w:t>
      </w:r>
      <w:r w:rsidR="00BB6B7C">
        <w:rPr>
          <w:rFonts w:hint="cs"/>
          <w:rtl/>
        </w:rPr>
        <w:t>-</w:t>
      </w:r>
      <w:r w:rsidRPr="00BB6B7C">
        <w:rPr>
          <w:rFonts w:hint="cs"/>
          <w:rtl/>
        </w:rPr>
        <w:t xml:space="preserve"> </w:t>
      </w:r>
      <w:r w:rsidR="00C75435" w:rsidRPr="00BB6B7C">
        <w:rPr>
          <w:rFonts w:hint="cs"/>
          <w:rtl/>
        </w:rPr>
        <w:t>یسوع به او جواب داد</w:t>
      </w:r>
      <w:r w:rsidRPr="00BB6B7C">
        <w:rPr>
          <w:rFonts w:hint="cs"/>
          <w:rtl/>
        </w:rPr>
        <w:t>: ابتدای</w:t>
      </w:r>
      <w:r w:rsidR="00BB6B7C">
        <w:rPr>
          <w:rFonts w:hint="cs"/>
          <w:rtl/>
        </w:rPr>
        <w:t xml:space="preserve"> همۀ </w:t>
      </w:r>
      <w:r w:rsidRPr="00BB6B7C">
        <w:rPr>
          <w:rFonts w:hint="cs"/>
          <w:rtl/>
        </w:rPr>
        <w:t>توصیه‌ها این است که می‌شنوم ای اسرائیل خدای ما واحد و یکتاست</w:t>
      </w:r>
      <w:r w:rsidR="00BB6B7C" w:rsidRPr="00BB6B7C">
        <w:rPr>
          <w:rFonts w:hint="cs"/>
          <w:rtl/>
        </w:rPr>
        <w:t xml:space="preserve"> </w:t>
      </w:r>
      <w:r w:rsidRPr="00BB6B7C">
        <w:rPr>
          <w:rFonts w:hint="cs"/>
          <w:rtl/>
        </w:rPr>
        <w:t>(مرقس 10: 18)</w:t>
      </w:r>
      <w:r w:rsidRPr="00BB6B7C">
        <w:rPr>
          <w:rStyle w:val="FootnoteReference"/>
          <w:rFonts w:ascii="IRNazli" w:hAnsi="IRNazli"/>
          <w:sz w:val="28"/>
          <w:vertAlign w:val="baseline"/>
          <w:rtl/>
        </w:rPr>
        <w:footnoteReference w:id="31"/>
      </w:r>
      <w:r w:rsidR="00BB6B7C" w:rsidRPr="00BB6B7C">
        <w:rPr>
          <w:rFonts w:hint="cs"/>
          <w:rtl/>
        </w:rPr>
        <w:t>.</w:t>
      </w:r>
    </w:p>
    <w:p w:rsidR="00D204B2" w:rsidRPr="00BB6B7C" w:rsidRDefault="00D204B2" w:rsidP="00BB6B7C">
      <w:pPr>
        <w:pStyle w:val="a0"/>
        <w:rPr>
          <w:rtl/>
        </w:rPr>
      </w:pPr>
      <w:r w:rsidRPr="00BB6B7C">
        <w:rPr>
          <w:rFonts w:hint="cs"/>
          <w:rtl/>
        </w:rPr>
        <w:t>ج</w:t>
      </w:r>
      <w:r w:rsidR="00BB6B7C">
        <w:rPr>
          <w:rFonts w:hint="cs"/>
          <w:rtl/>
        </w:rPr>
        <w:t>-</w:t>
      </w:r>
      <w:r w:rsidRPr="00BB6B7C">
        <w:rPr>
          <w:rFonts w:hint="cs"/>
          <w:rtl/>
        </w:rPr>
        <w:t xml:space="preserve"> یسوع به او گفت چرا مرا صالح صدا می‌کنی، هیچ کس جز یک نفر صالح نیست و آن کس الله است. (مرقس 10: 18)</w:t>
      </w:r>
      <w:r w:rsidRPr="00BB6B7C">
        <w:rPr>
          <w:rStyle w:val="FootnoteReference"/>
          <w:rFonts w:ascii="IRNazli" w:hAnsi="IRNazli"/>
          <w:sz w:val="28"/>
          <w:vertAlign w:val="baseline"/>
          <w:rtl/>
        </w:rPr>
        <w:footnoteReference w:id="32"/>
      </w:r>
      <w:r w:rsidR="00BB6B7C" w:rsidRPr="00BB6B7C">
        <w:rPr>
          <w:rFonts w:hint="cs"/>
          <w:rtl/>
        </w:rPr>
        <w:t>.</w:t>
      </w:r>
    </w:p>
    <w:p w:rsidR="00D204B2" w:rsidRPr="00BB6B7C" w:rsidRDefault="00C75435" w:rsidP="00BB6B7C">
      <w:pPr>
        <w:pStyle w:val="a0"/>
        <w:ind w:firstLine="0"/>
        <w:rPr>
          <w:b/>
          <w:bCs/>
          <w:rtl/>
          <w:lang w:bidi="fa-IR"/>
        </w:rPr>
      </w:pPr>
      <w:r w:rsidRPr="00BB6B7C">
        <w:rPr>
          <w:rFonts w:hint="cs"/>
          <w:b/>
          <w:bCs/>
          <w:sz w:val="24"/>
          <w:szCs w:val="24"/>
          <w:rtl/>
          <w:lang w:bidi="fa-IR"/>
        </w:rPr>
        <w:t>گرو سوّم</w:t>
      </w:r>
      <w:r w:rsidR="00D204B2" w:rsidRPr="00BB6B7C">
        <w:rPr>
          <w:rFonts w:hint="cs"/>
          <w:b/>
          <w:bCs/>
          <w:sz w:val="24"/>
          <w:szCs w:val="24"/>
          <w:rtl/>
          <w:lang w:bidi="fa-IR"/>
        </w:rPr>
        <w:t xml:space="preserve">: </w:t>
      </w:r>
    </w:p>
    <w:p w:rsidR="00D204B2" w:rsidRPr="00BB6B7C" w:rsidRDefault="00D204B2" w:rsidP="00BB6B7C">
      <w:pPr>
        <w:pStyle w:val="a0"/>
        <w:rPr>
          <w:rtl/>
        </w:rPr>
      </w:pPr>
      <w:r w:rsidRPr="00BB6B7C">
        <w:rPr>
          <w:rFonts w:hint="cs"/>
          <w:rtl/>
        </w:rPr>
        <w:t>(از راه دور به درخت انجیر نگاه کرد که بر روی آن برگی بود، آمد تا شاید چیزی بیابد زمانی که به آن نزدیک شد جز برگ چیزی را نیافت چون آن زمان وقت میوه دادن انجیر نبود. (مرقس 11: 13)</w:t>
      </w:r>
      <w:r w:rsidRPr="00BB6B7C">
        <w:rPr>
          <w:rStyle w:val="FootnoteReference"/>
          <w:rFonts w:ascii="IRNazli" w:hAnsi="IRNazli"/>
          <w:sz w:val="28"/>
          <w:rtl/>
        </w:rPr>
        <w:footnoteReference w:id="33"/>
      </w:r>
      <w:r w:rsidR="00BB6B7C" w:rsidRPr="00BB6B7C">
        <w:rPr>
          <w:rFonts w:hint="cs"/>
          <w:rtl/>
        </w:rPr>
        <w:t>.</w:t>
      </w:r>
    </w:p>
    <w:p w:rsidR="00D204B2" w:rsidRPr="00BB6B7C" w:rsidRDefault="00D204B2" w:rsidP="00BB6B7C">
      <w:pPr>
        <w:pStyle w:val="a0"/>
        <w:rPr>
          <w:rtl/>
        </w:rPr>
      </w:pPr>
      <w:r w:rsidRPr="00BB6B7C">
        <w:rPr>
          <w:rFonts w:hint="cs"/>
          <w:rtl/>
        </w:rPr>
        <w:t>اکثریت محتوا و مطالب کتاب مقدس از این نوع سوم است که این کلمات متعلق به یک شخص غایب و شخص سومی غیر از خدا و فرستاده‌ی اوست.</w:t>
      </w:r>
    </w:p>
    <w:p w:rsidR="00D204B2" w:rsidRPr="00BB6B7C" w:rsidRDefault="00D204B2" w:rsidP="00BB6B7C">
      <w:pPr>
        <w:pStyle w:val="a0"/>
        <w:rPr>
          <w:rtl/>
        </w:rPr>
      </w:pPr>
      <w:r w:rsidRPr="00BB6B7C">
        <w:rPr>
          <w:rFonts w:hint="cs"/>
          <w:rtl/>
        </w:rPr>
        <w:t>زمانی که به لبّ این مطالب توجه کنی در می‌یابی که</w:t>
      </w:r>
      <w:r w:rsidR="0035267F">
        <w:rPr>
          <w:rFonts w:hint="cs"/>
          <w:rtl/>
        </w:rPr>
        <w:t xml:space="preserve"> این‌ها </w:t>
      </w:r>
      <w:r w:rsidRPr="00BB6B7C">
        <w:rPr>
          <w:rFonts w:hint="cs"/>
          <w:rtl/>
        </w:rPr>
        <w:t>کلام خدا نیستند، و کلام یک پیغمبر هم نمی‌باشد، بلکه گفته‌های یک تاریخ نویس است</w:t>
      </w:r>
      <w:r w:rsidRPr="00BB6B7C">
        <w:rPr>
          <w:rStyle w:val="FootnoteReference"/>
          <w:rFonts w:ascii="IRNazli" w:hAnsi="IRNazli"/>
          <w:sz w:val="28"/>
          <w:rtl/>
        </w:rPr>
        <w:footnoteReference w:id="34"/>
      </w:r>
      <w:r w:rsidR="00BB6B7C">
        <w:rPr>
          <w:rFonts w:hint="cs"/>
          <w:rtl/>
        </w:rPr>
        <w:t>.</w:t>
      </w:r>
    </w:p>
    <w:p w:rsidR="00D204B2" w:rsidRPr="002B0828" w:rsidRDefault="002B0828" w:rsidP="00F4416D">
      <w:pPr>
        <w:pStyle w:val="Heading2"/>
        <w:rPr>
          <w:rtl/>
          <w:lang w:bidi="fa-IR"/>
        </w:rPr>
      </w:pPr>
      <w:bookmarkStart w:id="31" w:name="_Toc297924762"/>
      <w:bookmarkStart w:id="32" w:name="_Toc420961697"/>
      <w:r w:rsidRPr="002B0828">
        <w:rPr>
          <w:rFonts w:hint="cs"/>
          <w:rtl/>
          <w:lang w:bidi="fa-IR"/>
        </w:rPr>
        <w:t>د</w:t>
      </w:r>
      <w:r w:rsidR="00D204B2" w:rsidRPr="002B0828">
        <w:rPr>
          <w:rFonts w:hint="cs"/>
          <w:rtl/>
          <w:lang w:bidi="fa-IR"/>
        </w:rPr>
        <w:t>: پنجاه هزار غلط در کتاب مقدس!!</w:t>
      </w:r>
      <w:bookmarkEnd w:id="31"/>
      <w:bookmarkEnd w:id="32"/>
    </w:p>
    <w:p w:rsidR="00D204B2" w:rsidRPr="0020595C" w:rsidRDefault="00D204B2" w:rsidP="0020595C">
      <w:pPr>
        <w:pStyle w:val="a0"/>
        <w:rPr>
          <w:rtl/>
        </w:rPr>
      </w:pPr>
      <w:r w:rsidRPr="0020595C">
        <w:rPr>
          <w:rFonts w:hint="cs"/>
          <w:rtl/>
        </w:rPr>
        <w:t>مجل</w:t>
      </w:r>
      <w:r w:rsidR="0020595C">
        <w:rPr>
          <w:rFonts w:hint="cs"/>
          <w:rtl/>
        </w:rPr>
        <w:t>ۀ</w:t>
      </w:r>
      <w:r w:rsidRPr="0020595C">
        <w:rPr>
          <w:rFonts w:hint="cs"/>
          <w:rtl/>
        </w:rPr>
        <w:t xml:space="preserve"> (أفیقو) (به معنی هوشیار باشید) به نقل از گروهی از گواهان در ماه س</w:t>
      </w:r>
      <w:r w:rsidR="00C75435" w:rsidRPr="0020595C">
        <w:rPr>
          <w:rFonts w:hint="cs"/>
          <w:rtl/>
        </w:rPr>
        <w:t>پ</w:t>
      </w:r>
      <w:r w:rsidRPr="0020595C">
        <w:rPr>
          <w:rFonts w:hint="cs"/>
          <w:rtl/>
        </w:rPr>
        <w:t>تامبر سال 1957 در یکی از شماره‌های</w:t>
      </w:r>
      <w:r w:rsidR="00C75435" w:rsidRPr="0020595C">
        <w:rPr>
          <w:rFonts w:hint="cs"/>
          <w:rtl/>
        </w:rPr>
        <w:t xml:space="preserve"> خود خبر مفتضحی را اعلام کرد که</w:t>
      </w:r>
      <w:r w:rsidRPr="0020595C">
        <w:rPr>
          <w:rFonts w:hint="cs"/>
          <w:rtl/>
        </w:rPr>
        <w:t>: پنجاه هزار غلط در کتاب مقدس وجود دارد</w:t>
      </w:r>
      <w:r w:rsidR="00BB6B7C" w:rsidRPr="0020595C">
        <w:rPr>
          <w:rFonts w:hint="cs"/>
          <w:rtl/>
          <w:lang w:bidi="fa-IR"/>
        </w:rPr>
        <w:t>)</w:t>
      </w:r>
      <w:r w:rsidRPr="0020595C">
        <w:rPr>
          <w:rStyle w:val="FootnoteReference"/>
          <w:rFonts w:ascii="IRNazli" w:hAnsi="IRNazli"/>
          <w:sz w:val="28"/>
          <w:rtl/>
        </w:rPr>
        <w:footnoteReference w:id="35"/>
      </w:r>
      <w:r w:rsidR="0020595C">
        <w:rPr>
          <w:rFonts w:hint="cs"/>
          <w:rtl/>
          <w:lang w:bidi="fa-IR"/>
        </w:rPr>
        <w:t>.</w:t>
      </w:r>
    </w:p>
    <w:p w:rsidR="00D204B2" w:rsidRDefault="00D204B2" w:rsidP="0020595C">
      <w:pPr>
        <w:pStyle w:val="a0"/>
        <w:rPr>
          <w:rFonts w:ascii="Times New Roman" w:hAnsi="Times New Roman" w:cs="B Lotus"/>
          <w:rtl/>
          <w:lang w:bidi="fa-IR"/>
        </w:rPr>
      </w:pPr>
      <w:r w:rsidRPr="0020595C">
        <w:rPr>
          <w:rFonts w:hint="cs"/>
          <w:rtl/>
        </w:rPr>
        <w:t xml:space="preserve">استاد احمد دیدات عده‌ای از این غلط‌ها را از این هزارها غلط بیان می‌کند: </w:t>
      </w:r>
    </w:p>
    <w:p w:rsidR="00D204B2" w:rsidRDefault="00D204B2" w:rsidP="0020595C">
      <w:pPr>
        <w:pStyle w:val="StyleComplexBLotus12ptJustifiedFirstline05cm"/>
        <w:numPr>
          <w:ilvl w:val="0"/>
          <w:numId w:val="6"/>
        </w:numPr>
        <w:tabs>
          <w:tab w:val="clear" w:pos="899"/>
        </w:tabs>
        <w:spacing w:line="240" w:lineRule="auto"/>
        <w:ind w:left="568" w:hanging="284"/>
        <w:rPr>
          <w:rFonts w:ascii="Times New Roman" w:hAnsi="Times New Roman" w:cs="B Lotus"/>
          <w:szCs w:val="28"/>
          <w:rtl/>
          <w:lang w:bidi="fa-IR"/>
        </w:rPr>
      </w:pPr>
      <w:r w:rsidRPr="0020595C">
        <w:rPr>
          <w:rStyle w:val="Char0"/>
          <w:rFonts w:hint="cs"/>
          <w:rtl/>
        </w:rPr>
        <w:t>کلم</w:t>
      </w:r>
      <w:r w:rsidR="0020595C" w:rsidRPr="0020595C">
        <w:rPr>
          <w:rStyle w:val="Char0"/>
          <w:rFonts w:hint="cs"/>
          <w:rtl/>
        </w:rPr>
        <w:t>ۀ</w:t>
      </w:r>
      <w:r w:rsidRPr="0020595C">
        <w:rPr>
          <w:rStyle w:val="Char0"/>
          <w:rFonts w:hint="cs"/>
          <w:rtl/>
        </w:rPr>
        <w:t xml:space="preserve"> عذراء (لقب مریم </w:t>
      </w:r>
      <w:r w:rsidR="00C75435" w:rsidRPr="0020595C">
        <w:rPr>
          <w:rStyle w:val="Char0"/>
          <w:rFonts w:hint="cs"/>
          <w:rtl/>
        </w:rPr>
        <w:t>علیها السلام</w:t>
      </w:r>
      <w:r w:rsidRPr="0020595C">
        <w:rPr>
          <w:rStyle w:val="Char0"/>
          <w:rFonts w:hint="cs"/>
          <w:rtl/>
        </w:rPr>
        <w:t xml:space="preserve"> و به معنی باکره و دوشیزه می‌باشد)</w:t>
      </w:r>
      <w:r w:rsidRPr="0020595C">
        <w:rPr>
          <w:rStyle w:val="Char0"/>
          <w:vertAlign w:val="superscript"/>
          <w:rtl/>
        </w:rPr>
        <w:footnoteReference w:id="36"/>
      </w:r>
      <w:r w:rsidRPr="0020595C">
        <w:rPr>
          <w:rStyle w:val="Char0"/>
          <w:rFonts w:hint="cs"/>
          <w:rtl/>
        </w:rPr>
        <w:t xml:space="preserve"> در ترجمه‌های مختلف دفعه‌ای به لفظ (امرأ</w:t>
      </w:r>
      <w:r w:rsidR="00C75435" w:rsidRPr="0020595C">
        <w:rPr>
          <w:rStyle w:val="Char0"/>
          <w:rFonts w:hint="cs"/>
          <w:rtl/>
        </w:rPr>
        <w:t>ة</w:t>
      </w:r>
      <w:r w:rsidRPr="0020595C">
        <w:rPr>
          <w:rStyle w:val="Char0"/>
          <w:rFonts w:hint="cs"/>
          <w:rtl/>
        </w:rPr>
        <w:t xml:space="preserve"> صبی</w:t>
      </w:r>
      <w:r w:rsidR="00C75435" w:rsidRPr="0020595C">
        <w:rPr>
          <w:rStyle w:val="Char0"/>
          <w:rFonts w:hint="cs"/>
          <w:rtl/>
        </w:rPr>
        <w:t>ة</w:t>
      </w:r>
      <w:r w:rsidRPr="0020595C">
        <w:rPr>
          <w:rStyle w:val="Char0"/>
          <w:rFonts w:hint="cs"/>
          <w:rtl/>
        </w:rPr>
        <w:t>) (به معنی زنی که به سن جوانی نرسیده است) وارد شده است و در جای دیگر بتول (ازدواج نکرده) وارد شده است.</w:t>
      </w:r>
    </w:p>
    <w:p w:rsidR="00D204B2" w:rsidRDefault="00D204B2" w:rsidP="0020595C">
      <w:pPr>
        <w:pStyle w:val="StyleComplexBLotus12ptJustifiedFirstline05cm"/>
        <w:numPr>
          <w:ilvl w:val="0"/>
          <w:numId w:val="6"/>
        </w:numPr>
        <w:tabs>
          <w:tab w:val="clear" w:pos="899"/>
        </w:tabs>
        <w:spacing w:line="240" w:lineRule="auto"/>
        <w:ind w:left="568" w:hanging="284"/>
        <w:rPr>
          <w:rFonts w:ascii="Times New Roman" w:hAnsi="Times New Roman" w:cs="B Lotus"/>
          <w:szCs w:val="28"/>
          <w:lang w:bidi="fa-IR"/>
        </w:rPr>
      </w:pPr>
      <w:r w:rsidRPr="0020595C">
        <w:rPr>
          <w:rStyle w:val="Char0"/>
          <w:rFonts w:hint="cs"/>
          <w:rtl/>
        </w:rPr>
        <w:t>عبارت (مولود غیر مخلوق) متولد شده است ول</w:t>
      </w:r>
      <w:r w:rsidR="00C75435" w:rsidRPr="0020595C">
        <w:rPr>
          <w:rStyle w:val="Char0"/>
          <w:rFonts w:hint="cs"/>
          <w:rtl/>
        </w:rPr>
        <w:t xml:space="preserve">ی آفریده شده نیست، برای توصیف </w:t>
      </w:r>
      <w:r w:rsidRPr="0020595C">
        <w:rPr>
          <w:rStyle w:val="Char0"/>
          <w:rFonts w:hint="cs"/>
          <w:rtl/>
        </w:rPr>
        <w:t>عیسی</w:t>
      </w:r>
      <w:r w:rsidR="0020595C">
        <w:rPr>
          <w:rStyle w:val="Char0"/>
          <w:rFonts w:cs="CTraditional Arabic" w:hint="cs"/>
          <w:rtl/>
        </w:rPr>
        <w:t>÷</w:t>
      </w:r>
      <w:r w:rsidRPr="0020595C">
        <w:rPr>
          <w:rStyle w:val="Char0"/>
          <w:rFonts w:hint="cs"/>
          <w:rtl/>
        </w:rPr>
        <w:t xml:space="preserve"> به کار رفته است و بعداً بعضی از دانشمندانشان در نسخه‌هایی که تصحیح کردند این عبارت</w:t>
      </w:r>
      <w:r w:rsidR="0020595C">
        <w:rPr>
          <w:rStyle w:val="Char0"/>
          <w:rFonts w:hint="eastAsia"/>
          <w:rtl/>
        </w:rPr>
        <w:t>‌</w:t>
      </w:r>
      <w:r w:rsidRPr="0020595C">
        <w:rPr>
          <w:rStyle w:val="Char0"/>
          <w:rFonts w:hint="cs"/>
          <w:rtl/>
        </w:rPr>
        <w:t>ها را حذف نمودند.</w:t>
      </w:r>
    </w:p>
    <w:p w:rsidR="00D204B2" w:rsidRDefault="00D204B2" w:rsidP="00D204B2">
      <w:pPr>
        <w:pStyle w:val="StyleComplexBLotus12ptJustifiedFirstline05cm"/>
        <w:numPr>
          <w:ilvl w:val="0"/>
          <w:numId w:val="6"/>
        </w:numPr>
        <w:tabs>
          <w:tab w:val="clear" w:pos="899"/>
          <w:tab w:val="num" w:pos="567"/>
        </w:tabs>
        <w:spacing w:line="240" w:lineRule="auto"/>
        <w:ind w:left="568" w:hanging="284"/>
        <w:rPr>
          <w:rFonts w:ascii="Times New Roman" w:hAnsi="Times New Roman" w:cs="B Lotus"/>
          <w:szCs w:val="28"/>
          <w:lang w:bidi="fa-IR"/>
        </w:rPr>
      </w:pPr>
      <w:r w:rsidRPr="0020595C">
        <w:rPr>
          <w:rStyle w:val="Char0"/>
          <w:rFonts w:hint="cs"/>
          <w:rtl/>
        </w:rPr>
        <w:t>آن چه را حساب مسیحی می‌نامند، منظورشان از حساب مسیحی عقیده تثلیث (خدایان سه گانه) می‌باشد، که آن را در نسخه‌های اصلاح شده حذف کرده‌اند.</w:t>
      </w:r>
    </w:p>
    <w:p w:rsidR="00D204B2" w:rsidRDefault="00D204B2" w:rsidP="0020595C">
      <w:pPr>
        <w:pStyle w:val="StyleComplexBLotus12ptJustifiedFirstline05cm"/>
        <w:numPr>
          <w:ilvl w:val="0"/>
          <w:numId w:val="6"/>
        </w:numPr>
        <w:tabs>
          <w:tab w:val="clear" w:pos="899"/>
        </w:tabs>
        <w:spacing w:line="240" w:lineRule="auto"/>
        <w:ind w:left="568" w:hanging="284"/>
        <w:rPr>
          <w:rFonts w:ascii="Times New Roman" w:hAnsi="Times New Roman" w:cs="B Lotus"/>
          <w:szCs w:val="28"/>
          <w:lang w:bidi="fa-IR"/>
        </w:rPr>
      </w:pPr>
      <w:r w:rsidRPr="0020595C">
        <w:rPr>
          <w:rStyle w:val="Char0"/>
          <w:rFonts w:hint="cs"/>
          <w:rtl/>
        </w:rPr>
        <w:t>بالا رفتن یسوع به آسمان، در نسخه‌های اصلاح شده عباراتی که دلیل بر این صعود باشد حذف شده‌اند ولی این حذف خیلی دوام پیدا نکرد و به سرعت عب</w:t>
      </w:r>
      <w:r w:rsidR="00C75435" w:rsidRPr="0020595C">
        <w:rPr>
          <w:rStyle w:val="Char0"/>
          <w:rFonts w:hint="cs"/>
          <w:rtl/>
        </w:rPr>
        <w:t>اراتی که دالّ بر صعود حضرت مسیح</w:t>
      </w:r>
      <w:r w:rsidR="0020595C">
        <w:rPr>
          <w:rStyle w:val="Char0"/>
          <w:rFonts w:cs="CTraditional Arabic" w:hint="cs"/>
          <w:rtl/>
        </w:rPr>
        <w:t>÷</w:t>
      </w:r>
      <w:r w:rsidR="00C75435" w:rsidRPr="0020595C">
        <w:rPr>
          <w:rStyle w:val="Char0"/>
          <w:rFonts w:hint="cs"/>
          <w:rtl/>
        </w:rPr>
        <w:t xml:space="preserve"> </w:t>
      </w:r>
      <w:r w:rsidRPr="0020595C">
        <w:rPr>
          <w:rStyle w:val="Char0"/>
          <w:rFonts w:hint="cs"/>
          <w:rtl/>
        </w:rPr>
        <w:t>باشد به متن چاپ‌های جدید برگشت، این اتفاق بعد</w:t>
      </w:r>
      <w:r w:rsidR="00C75435" w:rsidRPr="0020595C">
        <w:rPr>
          <w:rStyle w:val="Char0"/>
          <w:rFonts w:hint="cs"/>
          <w:rtl/>
        </w:rPr>
        <w:t xml:space="preserve"> </w:t>
      </w:r>
      <w:r w:rsidRPr="0020595C">
        <w:rPr>
          <w:rStyle w:val="Char0"/>
          <w:rFonts w:hint="cs"/>
          <w:rtl/>
        </w:rPr>
        <w:t>از سال 1952 بود.</w:t>
      </w:r>
    </w:p>
    <w:p w:rsidR="00D204B2" w:rsidRDefault="00D204B2" w:rsidP="0020595C">
      <w:pPr>
        <w:pStyle w:val="StyleComplexBLotus12ptJustifiedFirstline05cm"/>
        <w:numPr>
          <w:ilvl w:val="0"/>
          <w:numId w:val="6"/>
        </w:numPr>
        <w:tabs>
          <w:tab w:val="clear" w:pos="899"/>
        </w:tabs>
        <w:spacing w:line="240" w:lineRule="auto"/>
        <w:ind w:left="568" w:hanging="284"/>
        <w:rPr>
          <w:rFonts w:ascii="Times New Roman" w:hAnsi="Times New Roman" w:cs="B Lotus"/>
          <w:szCs w:val="28"/>
          <w:rtl/>
          <w:lang w:bidi="fa-IR"/>
        </w:rPr>
      </w:pPr>
      <w:r w:rsidRPr="0020595C">
        <w:rPr>
          <w:rStyle w:val="Char0"/>
          <w:rFonts w:hint="cs"/>
          <w:rtl/>
        </w:rPr>
        <w:t>در یکی از انجیل‌ها (حمار السیرک) آمده است. که ا</w:t>
      </w:r>
      <w:r w:rsidR="00C75435" w:rsidRPr="0020595C">
        <w:rPr>
          <w:rStyle w:val="Char0"/>
          <w:rFonts w:hint="cs"/>
          <w:rtl/>
        </w:rPr>
        <w:t>شاره به حیوانی است که حضرت عیسی</w:t>
      </w:r>
      <w:r w:rsidR="0020595C">
        <w:rPr>
          <w:rStyle w:val="Char0"/>
          <w:rFonts w:cs="CTraditional Arabic" w:hint="cs"/>
          <w:rtl/>
        </w:rPr>
        <w:t>÷</w:t>
      </w:r>
      <w:r w:rsidRPr="0020595C">
        <w:rPr>
          <w:rStyle w:val="Char0"/>
          <w:rFonts w:hint="cs"/>
          <w:rtl/>
        </w:rPr>
        <w:t xml:space="preserve"> زمان ورود به قدس بر آن سوار شده بود</w:t>
      </w:r>
      <w:r w:rsidRPr="0020595C">
        <w:rPr>
          <w:rStyle w:val="Char0"/>
          <w:vertAlign w:val="superscript"/>
          <w:rtl/>
        </w:rPr>
        <w:footnoteReference w:id="37"/>
      </w:r>
      <w:r w:rsidR="0020595C">
        <w:rPr>
          <w:rStyle w:val="Char0"/>
          <w:rFonts w:hint="cs"/>
          <w:rtl/>
        </w:rPr>
        <w:t>.</w:t>
      </w:r>
    </w:p>
    <w:p w:rsidR="00D204B2" w:rsidRDefault="00D204B2" w:rsidP="0020595C">
      <w:pPr>
        <w:pStyle w:val="a0"/>
        <w:rPr>
          <w:rtl/>
        </w:rPr>
      </w:pPr>
      <w:r w:rsidRPr="0020595C">
        <w:rPr>
          <w:rFonts w:hint="cs"/>
          <w:rtl/>
        </w:rPr>
        <w:t>استاد دیدات با حالت مسخره به این قضی</w:t>
      </w:r>
      <w:r w:rsidR="0020595C">
        <w:rPr>
          <w:rFonts w:hint="cs"/>
          <w:rtl/>
        </w:rPr>
        <w:t>ۀ</w:t>
      </w:r>
      <w:r w:rsidR="00C75435" w:rsidRPr="0020595C">
        <w:rPr>
          <w:rFonts w:hint="cs"/>
          <w:rtl/>
        </w:rPr>
        <w:t xml:space="preserve"> گسترده اشاره می‌کند و می‌گوید</w:t>
      </w:r>
      <w:r w:rsidRPr="0020595C">
        <w:rPr>
          <w:rFonts w:hint="cs"/>
          <w:rtl/>
        </w:rPr>
        <w:t>: چطور است که خداوند از یک رویداد ناچیز مثل همین رویداد بالا غافل نبوده است در حالی که از الهام تألیف</w:t>
      </w:r>
      <w:r w:rsidR="0020595C">
        <w:rPr>
          <w:rFonts w:hint="eastAsia"/>
          <w:rtl/>
        </w:rPr>
        <w:t>‌</w:t>
      </w:r>
      <w:r w:rsidRPr="0020595C">
        <w:rPr>
          <w:rFonts w:hint="cs"/>
          <w:rtl/>
        </w:rPr>
        <w:t>کنندگان انجیل‌ها نسبت به ننوشتن صعود پسرش به آسمان غافل بوده است؟!!</w:t>
      </w:r>
      <w:r w:rsidRPr="0020595C">
        <w:rPr>
          <w:rStyle w:val="FootnoteReference"/>
          <w:rFonts w:ascii="IRNazli" w:hAnsi="IRNazli"/>
          <w:sz w:val="28"/>
          <w:rtl/>
        </w:rPr>
        <w:footnoteReference w:id="38"/>
      </w:r>
      <w:r w:rsidR="0020595C">
        <w:rPr>
          <w:rFonts w:hint="cs"/>
          <w:rtl/>
        </w:rPr>
        <w:t>.</w:t>
      </w:r>
    </w:p>
    <w:p w:rsidR="0020595C" w:rsidRDefault="0020595C" w:rsidP="0020595C">
      <w:pPr>
        <w:pStyle w:val="a0"/>
        <w:rPr>
          <w:rtl/>
        </w:rPr>
        <w:sectPr w:rsidR="0020595C" w:rsidSect="00BB6B7C">
          <w:headerReference w:type="default" r:id="rId20"/>
          <w:footnotePr>
            <w:numRestart w:val="eachPage"/>
          </w:footnotePr>
          <w:type w:val="oddPage"/>
          <w:pgSz w:w="7938" w:h="11907" w:code="9"/>
          <w:pgMar w:top="567" w:right="851" w:bottom="851" w:left="851" w:header="454" w:footer="0" w:gutter="0"/>
          <w:cols w:space="708"/>
          <w:titlePg/>
          <w:bidi/>
          <w:rtlGutter/>
          <w:docGrid w:linePitch="360"/>
        </w:sectPr>
      </w:pPr>
    </w:p>
    <w:p w:rsidR="00D204B2" w:rsidRPr="00F4416D" w:rsidRDefault="00D204B2" w:rsidP="00C75435">
      <w:pPr>
        <w:pStyle w:val="Heading1"/>
        <w:rPr>
          <w:rtl/>
          <w:lang w:bidi="fa-IR"/>
        </w:rPr>
      </w:pPr>
      <w:bookmarkStart w:id="33" w:name="_Toc297924763"/>
      <w:bookmarkStart w:id="34" w:name="_Toc420961698"/>
      <w:r w:rsidRPr="00F4416D">
        <w:rPr>
          <w:rFonts w:hint="cs"/>
          <w:rtl/>
          <w:lang w:bidi="fa-IR"/>
        </w:rPr>
        <w:t>نکات و ملاحظاتی در مورد عقیده‌ی مسیحی</w:t>
      </w:r>
      <w:r w:rsidR="0020595C">
        <w:rPr>
          <w:rFonts w:hint="eastAsia"/>
          <w:rtl/>
          <w:lang w:bidi="fa-IR"/>
        </w:rPr>
        <w:t>‌</w:t>
      </w:r>
      <w:r w:rsidRPr="00F4416D">
        <w:rPr>
          <w:rFonts w:hint="cs"/>
          <w:rtl/>
          <w:lang w:bidi="fa-IR"/>
        </w:rPr>
        <w:t>ها</w:t>
      </w:r>
      <w:bookmarkEnd w:id="33"/>
      <w:bookmarkEnd w:id="34"/>
    </w:p>
    <w:p w:rsidR="00D204B2" w:rsidRDefault="00D204B2" w:rsidP="0020595C">
      <w:pPr>
        <w:pStyle w:val="a0"/>
        <w:rPr>
          <w:rtl/>
          <w:lang w:bidi="fa-IR"/>
        </w:rPr>
      </w:pPr>
      <w:r>
        <w:rPr>
          <w:rFonts w:hint="cs"/>
          <w:rtl/>
          <w:lang w:bidi="fa-IR"/>
        </w:rPr>
        <w:t>بررسی کوتاه در رابطه با عقیده</w:t>
      </w:r>
      <w:r w:rsidR="00DE450D">
        <w:rPr>
          <w:rFonts w:hint="cs"/>
          <w:rtl/>
          <w:lang w:bidi="fa-IR"/>
        </w:rPr>
        <w:t xml:space="preserve"> مسیحی‌ها </w:t>
      </w:r>
      <w:r>
        <w:rPr>
          <w:rFonts w:hint="cs"/>
          <w:rtl/>
          <w:lang w:bidi="fa-IR"/>
        </w:rPr>
        <w:t>که شامل چند مسأله‌ی جزئ</w:t>
      </w:r>
      <w:r w:rsidR="00C75435">
        <w:rPr>
          <w:rFonts w:hint="cs"/>
          <w:rtl/>
          <w:lang w:bidi="fa-IR"/>
        </w:rPr>
        <w:t>ی است، بارزترین آنها عبارتند از</w:t>
      </w:r>
      <w:r>
        <w:rPr>
          <w:rFonts w:hint="cs"/>
          <w:rtl/>
          <w:lang w:bidi="fa-IR"/>
        </w:rPr>
        <w:t xml:space="preserve">: </w:t>
      </w:r>
    </w:p>
    <w:p w:rsidR="00D204B2" w:rsidRPr="002B0828" w:rsidRDefault="00D204B2" w:rsidP="00F4416D">
      <w:pPr>
        <w:pStyle w:val="Heading2"/>
        <w:rPr>
          <w:rtl/>
          <w:lang w:bidi="fa-IR"/>
        </w:rPr>
      </w:pPr>
      <w:bookmarkStart w:id="35" w:name="_Toc297924764"/>
      <w:bookmarkStart w:id="36" w:name="_Toc420961699"/>
      <w:r w:rsidRPr="002B0828">
        <w:rPr>
          <w:rFonts w:hint="cs"/>
          <w:rtl/>
          <w:lang w:bidi="fa-IR"/>
        </w:rPr>
        <w:t>* عقیده‌ی تثلیث (خدایان سه گانه)</w:t>
      </w:r>
      <w:bookmarkEnd w:id="35"/>
      <w:bookmarkEnd w:id="36"/>
    </w:p>
    <w:p w:rsidR="00D204B2" w:rsidRDefault="00D204B2" w:rsidP="0020595C">
      <w:pPr>
        <w:pStyle w:val="a0"/>
        <w:rPr>
          <w:rtl/>
          <w:lang w:bidi="fa-IR"/>
        </w:rPr>
      </w:pPr>
      <w:r>
        <w:rPr>
          <w:rFonts w:hint="cs"/>
          <w:rtl/>
          <w:lang w:bidi="fa-IR"/>
        </w:rPr>
        <w:t>آنها معتقد هستند که الله یکی از این سه خ</w:t>
      </w:r>
      <w:r w:rsidR="00C75435">
        <w:rPr>
          <w:rFonts w:hint="cs"/>
          <w:rtl/>
          <w:lang w:bidi="fa-IR"/>
        </w:rPr>
        <w:t>دایان است، آن سه خدا عبارتند از</w:t>
      </w:r>
      <w:r>
        <w:rPr>
          <w:rFonts w:hint="cs"/>
          <w:rtl/>
          <w:lang w:bidi="fa-IR"/>
        </w:rPr>
        <w:t xml:space="preserve">: </w:t>
      </w:r>
    </w:p>
    <w:p w:rsidR="0020595C" w:rsidRDefault="00D204B2" w:rsidP="0020595C">
      <w:pPr>
        <w:pStyle w:val="a0"/>
        <w:rPr>
          <w:rtl/>
        </w:rPr>
      </w:pPr>
      <w:r w:rsidRPr="0020595C">
        <w:rPr>
          <w:rFonts w:hint="cs"/>
          <w:rtl/>
        </w:rPr>
        <w:t>الف</w:t>
      </w:r>
      <w:r w:rsidR="0020595C">
        <w:rPr>
          <w:rFonts w:hint="cs"/>
          <w:rtl/>
        </w:rPr>
        <w:t>-</w:t>
      </w:r>
      <w:r w:rsidRPr="0020595C">
        <w:rPr>
          <w:rFonts w:hint="cs"/>
          <w:rtl/>
        </w:rPr>
        <w:t xml:space="preserve"> الله پدر</w:t>
      </w:r>
      <w:r w:rsidR="00C75435" w:rsidRPr="0020595C">
        <w:rPr>
          <w:rFonts w:hint="cs"/>
          <w:rtl/>
        </w:rPr>
        <w:t>.</w:t>
      </w:r>
    </w:p>
    <w:p w:rsidR="0020595C" w:rsidRDefault="00D204B2" w:rsidP="0020595C">
      <w:pPr>
        <w:pStyle w:val="a0"/>
        <w:rPr>
          <w:rtl/>
        </w:rPr>
      </w:pPr>
      <w:r w:rsidRPr="0020595C">
        <w:rPr>
          <w:rFonts w:hint="cs"/>
          <w:rtl/>
        </w:rPr>
        <w:t>ب</w:t>
      </w:r>
      <w:r w:rsidR="0020595C">
        <w:rPr>
          <w:rFonts w:hint="cs"/>
          <w:rtl/>
        </w:rPr>
        <w:t>-</w:t>
      </w:r>
      <w:r w:rsidRPr="0020595C">
        <w:rPr>
          <w:rFonts w:hint="cs"/>
          <w:rtl/>
        </w:rPr>
        <w:t xml:space="preserve"> الله پسر</w:t>
      </w:r>
      <w:r w:rsidR="00C75435" w:rsidRPr="0020595C">
        <w:rPr>
          <w:rFonts w:hint="cs"/>
          <w:rtl/>
        </w:rPr>
        <w:t>.</w:t>
      </w:r>
    </w:p>
    <w:p w:rsidR="00D204B2" w:rsidRPr="0020595C" w:rsidRDefault="00D204B2" w:rsidP="0020595C">
      <w:pPr>
        <w:pStyle w:val="a0"/>
        <w:rPr>
          <w:rtl/>
        </w:rPr>
      </w:pPr>
      <w:r w:rsidRPr="0020595C">
        <w:rPr>
          <w:rFonts w:hint="cs"/>
          <w:rtl/>
        </w:rPr>
        <w:t>ج</w:t>
      </w:r>
      <w:r w:rsidR="0020595C">
        <w:rPr>
          <w:rFonts w:hint="cs"/>
          <w:rtl/>
        </w:rPr>
        <w:t>-</w:t>
      </w:r>
      <w:r w:rsidRPr="0020595C">
        <w:rPr>
          <w:rFonts w:hint="cs"/>
          <w:rtl/>
        </w:rPr>
        <w:t xml:space="preserve"> الله روح القدس</w:t>
      </w:r>
      <w:r w:rsidR="00C75435" w:rsidRPr="0020595C">
        <w:rPr>
          <w:rFonts w:hint="cs"/>
          <w:rtl/>
        </w:rPr>
        <w:t>.</w:t>
      </w:r>
    </w:p>
    <w:p w:rsidR="00D204B2" w:rsidRPr="0020595C" w:rsidRDefault="00D204B2" w:rsidP="0020595C">
      <w:pPr>
        <w:pStyle w:val="a0"/>
        <w:rPr>
          <w:rtl/>
        </w:rPr>
      </w:pPr>
      <w:r w:rsidRPr="0020595C">
        <w:rPr>
          <w:rFonts w:hint="cs"/>
          <w:rtl/>
        </w:rPr>
        <w:t>بحث و بررسی در مورد این عقیده ما را ناچار می‌کند که از چند مسئله‌ی اسا</w:t>
      </w:r>
      <w:r w:rsidR="00C75435" w:rsidRPr="0020595C">
        <w:rPr>
          <w:rFonts w:hint="cs"/>
          <w:rtl/>
        </w:rPr>
        <w:t>سی سخن به میان آوریم، این مسائل</w:t>
      </w:r>
      <w:r w:rsidRPr="0020595C">
        <w:rPr>
          <w:rFonts w:hint="cs"/>
          <w:rtl/>
        </w:rPr>
        <w:t xml:space="preserve">: </w:t>
      </w:r>
    </w:p>
    <w:p w:rsidR="00D204B2" w:rsidRDefault="00D204B2" w:rsidP="0020595C">
      <w:pPr>
        <w:pStyle w:val="a"/>
        <w:rPr>
          <w:rtl/>
        </w:rPr>
      </w:pPr>
      <w:bookmarkStart w:id="37" w:name="_Toc297924765"/>
      <w:bookmarkStart w:id="38" w:name="_Toc420961700"/>
      <w:r w:rsidRPr="002B0828">
        <w:rPr>
          <w:rFonts w:hint="cs"/>
          <w:rtl/>
        </w:rPr>
        <w:t>او</w:t>
      </w:r>
      <w:r w:rsidR="00C75435" w:rsidRPr="002B0828">
        <w:rPr>
          <w:rFonts w:hint="cs"/>
          <w:rtl/>
        </w:rPr>
        <w:t>لاً: مسئله‌ی تولد عیسی</w:t>
      </w:r>
      <w:bookmarkEnd w:id="37"/>
      <w:r w:rsidR="0020595C" w:rsidRPr="0020595C">
        <w:rPr>
          <w:rFonts w:cs="CTraditional Arabic" w:hint="cs"/>
          <w:bCs w:val="0"/>
          <w:rtl/>
        </w:rPr>
        <w:t>÷</w:t>
      </w:r>
      <w:bookmarkEnd w:id="38"/>
    </w:p>
    <w:p w:rsidR="00D204B2" w:rsidRDefault="00D204B2" w:rsidP="0020595C">
      <w:pPr>
        <w:pStyle w:val="a0"/>
        <w:rPr>
          <w:rtl/>
          <w:lang w:bidi="fa-IR"/>
        </w:rPr>
      </w:pPr>
      <w:r>
        <w:rPr>
          <w:rFonts w:hint="cs"/>
          <w:rtl/>
          <w:lang w:bidi="fa-IR"/>
        </w:rPr>
        <w:t>اعتقاد</w:t>
      </w:r>
      <w:r w:rsidR="00DE450D">
        <w:rPr>
          <w:rFonts w:hint="cs"/>
          <w:rtl/>
          <w:lang w:bidi="fa-IR"/>
        </w:rPr>
        <w:t xml:space="preserve"> مسیحی‌ها </w:t>
      </w:r>
      <w:r>
        <w:rPr>
          <w:rFonts w:hint="cs"/>
          <w:rtl/>
          <w:lang w:bidi="fa-IR"/>
        </w:rPr>
        <w:t>در مورد تولد حضرت عیسی</w:t>
      </w:r>
      <w:r w:rsidR="0020595C">
        <w:rPr>
          <w:rFonts w:cs="CTraditional Arabic" w:hint="cs"/>
          <w:rtl/>
          <w:lang w:bidi="fa-IR"/>
        </w:rPr>
        <w:t>÷</w:t>
      </w:r>
      <w:r>
        <w:rPr>
          <w:rFonts w:hint="cs"/>
          <w:rtl/>
          <w:lang w:bidi="fa-IR"/>
        </w:rPr>
        <w:t xml:space="preserve"> قسمتی از آن حق و قسمتی نیز باطل است.</w:t>
      </w:r>
    </w:p>
    <w:p w:rsidR="00D204B2" w:rsidRDefault="00D204B2" w:rsidP="0020595C">
      <w:pPr>
        <w:pStyle w:val="a0"/>
        <w:rPr>
          <w:rtl/>
          <w:lang w:bidi="fa-IR"/>
        </w:rPr>
      </w:pPr>
      <w:r>
        <w:rPr>
          <w:rFonts w:hint="cs"/>
          <w:rtl/>
          <w:lang w:bidi="fa-IR"/>
        </w:rPr>
        <w:t>قسمت درست اعتقادشان این است که حضرت عیسی</w:t>
      </w:r>
      <w:r w:rsidR="0020595C">
        <w:rPr>
          <w:rFonts w:cs="CTraditional Arabic" w:hint="cs"/>
          <w:rtl/>
          <w:lang w:bidi="fa-IR"/>
        </w:rPr>
        <w:t>÷</w:t>
      </w:r>
      <w:r>
        <w:rPr>
          <w:rFonts w:hint="cs"/>
          <w:rtl/>
          <w:lang w:bidi="fa-IR"/>
        </w:rPr>
        <w:t xml:space="preserve"> متولد شده و مخلوق است. مادرش مریم پاکدامن است.</w:t>
      </w:r>
    </w:p>
    <w:p w:rsidR="00D204B2" w:rsidRDefault="00D204B2" w:rsidP="0020595C">
      <w:pPr>
        <w:pStyle w:val="a0"/>
        <w:rPr>
          <w:rtl/>
          <w:lang w:bidi="fa-IR"/>
        </w:rPr>
      </w:pPr>
      <w:r>
        <w:rPr>
          <w:rFonts w:hint="cs"/>
          <w:rtl/>
          <w:lang w:bidi="fa-IR"/>
        </w:rPr>
        <w:t>در انجیل متی اصلاح</w:t>
      </w:r>
      <w:r w:rsidR="0020595C">
        <w:rPr>
          <w:rFonts w:hint="eastAsia"/>
          <w:rtl/>
          <w:lang w:bidi="fa-IR"/>
        </w:rPr>
        <w:t>‌</w:t>
      </w:r>
      <w:r>
        <w:rPr>
          <w:rFonts w:hint="cs"/>
          <w:rtl/>
          <w:lang w:bidi="fa-IR"/>
        </w:rPr>
        <w:t>شد</w:t>
      </w:r>
      <w:r w:rsidR="0020595C">
        <w:rPr>
          <w:rFonts w:hint="cs"/>
          <w:rtl/>
          <w:lang w:bidi="fa-IR"/>
        </w:rPr>
        <w:t>ۀ</w:t>
      </w:r>
      <w:r>
        <w:rPr>
          <w:rFonts w:hint="cs"/>
          <w:rtl/>
          <w:lang w:bidi="fa-IR"/>
        </w:rPr>
        <w:t xml:space="preserve"> اول شماره 18 با عبارت زیر آم</w:t>
      </w:r>
      <w:r w:rsidR="00BF3444">
        <w:rPr>
          <w:rFonts w:hint="cs"/>
          <w:rtl/>
          <w:lang w:bidi="fa-IR"/>
        </w:rPr>
        <w:t>ده است</w:t>
      </w:r>
      <w:r>
        <w:rPr>
          <w:rFonts w:hint="cs"/>
          <w:rtl/>
          <w:lang w:bidi="fa-IR"/>
        </w:rPr>
        <w:t xml:space="preserve">: </w:t>
      </w:r>
    </w:p>
    <w:p w:rsidR="00D204B2" w:rsidRPr="0020595C" w:rsidRDefault="00D204B2" w:rsidP="0020595C">
      <w:pPr>
        <w:pStyle w:val="a0"/>
        <w:rPr>
          <w:rtl/>
        </w:rPr>
      </w:pPr>
      <w:r w:rsidRPr="0020595C">
        <w:rPr>
          <w:rFonts w:hint="cs"/>
          <w:rtl/>
        </w:rPr>
        <w:t>اما تولد حضرت مسیح یسوع به این صورت بالا بوده است، چون مریم مادر مسیح برای یوسف خواستگاری شده بود ولی قبل از این که به هم برسند مریم از روح القدس حامله شده بود</w:t>
      </w:r>
      <w:r w:rsidRPr="0020595C">
        <w:rPr>
          <w:rStyle w:val="FootnoteReference"/>
          <w:rFonts w:ascii="IRNazli" w:hAnsi="IRNazli"/>
          <w:sz w:val="28"/>
          <w:rtl/>
        </w:rPr>
        <w:footnoteReference w:id="39"/>
      </w:r>
      <w:r w:rsidR="0020595C">
        <w:rPr>
          <w:rFonts w:hint="cs"/>
          <w:rtl/>
        </w:rPr>
        <w:t>.</w:t>
      </w:r>
    </w:p>
    <w:p w:rsidR="00D204B2" w:rsidRDefault="00D204B2" w:rsidP="0020595C">
      <w:pPr>
        <w:pStyle w:val="a0"/>
        <w:rPr>
          <w:rtl/>
          <w:lang w:bidi="fa-IR"/>
        </w:rPr>
      </w:pPr>
      <w:r>
        <w:rPr>
          <w:rFonts w:hint="cs"/>
          <w:rtl/>
          <w:lang w:bidi="fa-IR"/>
        </w:rPr>
        <w:t>قرآن کریم واقعیت تولد حضرت عیسی</w:t>
      </w:r>
      <w:r w:rsidR="0020595C">
        <w:rPr>
          <w:rFonts w:cs="CTraditional Arabic" w:hint="cs"/>
          <w:rtl/>
          <w:lang w:bidi="fa-IR"/>
        </w:rPr>
        <w:t>÷</w:t>
      </w:r>
      <w:r>
        <w:rPr>
          <w:rFonts w:hint="cs"/>
          <w:rtl/>
          <w:lang w:bidi="fa-IR"/>
        </w:rPr>
        <w:t xml:space="preserve"> </w:t>
      </w:r>
      <w:r w:rsidR="00BF3444">
        <w:rPr>
          <w:rFonts w:hint="cs"/>
          <w:rtl/>
          <w:lang w:bidi="fa-IR"/>
        </w:rPr>
        <w:t>را بیان می‌کند</w:t>
      </w:r>
      <w:r>
        <w:rPr>
          <w:rFonts w:hint="cs"/>
          <w:rtl/>
          <w:lang w:bidi="fa-IR"/>
        </w:rPr>
        <w:t xml:space="preserve">: </w:t>
      </w:r>
    </w:p>
    <w:p w:rsidR="00BF3444" w:rsidRPr="00451BF4" w:rsidRDefault="00BF3444" w:rsidP="00451BF4">
      <w:pPr>
        <w:pStyle w:val="StyleComplexBLotus12ptJustifiedFirstline05cm"/>
        <w:spacing w:line="240" w:lineRule="auto"/>
        <w:rPr>
          <w:rFonts w:ascii="KFGQPC Uthmanic Script HAFS" w:hAnsi="KFGQPC Uthmanic Script HAFS" w:cs="KFGQPC Uthmanic Script HAFS"/>
          <w:sz w:val="28"/>
          <w:szCs w:val="28"/>
          <w:rtl/>
        </w:rPr>
      </w:pPr>
      <w:r w:rsidRPr="0020595C">
        <w:rPr>
          <w:rStyle w:val="Char0"/>
          <w:rFonts w:hint="cs"/>
          <w:rtl/>
        </w:rPr>
        <w:t>قال تعالی</w:t>
      </w:r>
      <w:r w:rsidR="00D204B2" w:rsidRPr="0020595C">
        <w:rPr>
          <w:rStyle w:val="Char0"/>
          <w:rFonts w:hint="cs"/>
          <w:rtl/>
        </w:rPr>
        <w:t>:</w:t>
      </w:r>
      <w:r w:rsidR="00451BF4">
        <w:rPr>
          <w:rStyle w:val="Char0"/>
          <w:rFonts w:hint="cs"/>
          <w:rtl/>
        </w:rPr>
        <w:t xml:space="preserve"> </w:t>
      </w:r>
      <w:r w:rsidR="00451BF4">
        <w:rPr>
          <w:rStyle w:val="Char0"/>
          <w:rFonts w:ascii="Traditional Arabic" w:hAnsi="Traditional Arabic" w:cs="Traditional Arabic"/>
          <w:rtl/>
        </w:rPr>
        <w:t>﴿</w:t>
      </w:r>
      <w:r w:rsidR="00451BF4">
        <w:rPr>
          <w:rFonts w:ascii="KFGQPC Uthmanic Script HAFS" w:hAnsi="KFGQPC Uthmanic Script HAFS" w:cs="KFGQPC Uthmanic Script HAFS" w:hint="eastAsia"/>
          <w:sz w:val="28"/>
          <w:szCs w:val="28"/>
          <w:rtl/>
        </w:rPr>
        <w:t>وَ</w:t>
      </w:r>
      <w:r w:rsidR="00451BF4">
        <w:rPr>
          <w:rFonts w:ascii="KFGQPC Uthmanic Script HAFS" w:hAnsi="KFGQPC Uthmanic Script HAFS" w:cs="KFGQPC Uthmanic Script HAFS" w:hint="cs"/>
          <w:sz w:val="28"/>
          <w:szCs w:val="28"/>
          <w:rtl/>
        </w:rPr>
        <w:t>ٱ</w:t>
      </w:r>
      <w:r w:rsidR="00451BF4">
        <w:rPr>
          <w:rFonts w:ascii="KFGQPC Uthmanic Script HAFS" w:hAnsi="KFGQPC Uthmanic Script HAFS" w:cs="KFGQPC Uthmanic Script HAFS" w:hint="eastAsia"/>
          <w:sz w:val="28"/>
          <w:szCs w:val="28"/>
          <w:rtl/>
        </w:rPr>
        <w:t>ذۡكُرۡ</w:t>
      </w:r>
      <w:r w:rsidR="00451BF4">
        <w:rPr>
          <w:rFonts w:ascii="KFGQPC Uthmanic Script HAFS" w:hAnsi="KFGQPC Uthmanic Script HAFS" w:cs="KFGQPC Uthmanic Script HAFS"/>
          <w:sz w:val="28"/>
          <w:szCs w:val="28"/>
          <w:rtl/>
        </w:rPr>
        <w:t xml:space="preserve"> فِي </w:t>
      </w:r>
      <w:r w:rsidR="00451BF4">
        <w:rPr>
          <w:rFonts w:ascii="KFGQPC Uthmanic Script HAFS" w:hAnsi="KFGQPC Uthmanic Script HAFS" w:cs="KFGQPC Uthmanic Script HAFS" w:hint="cs"/>
          <w:sz w:val="28"/>
          <w:szCs w:val="28"/>
          <w:rtl/>
        </w:rPr>
        <w:t>ٱ</w:t>
      </w:r>
      <w:r w:rsidR="00451BF4">
        <w:rPr>
          <w:rFonts w:ascii="KFGQPC Uthmanic Script HAFS" w:hAnsi="KFGQPC Uthmanic Script HAFS" w:cs="KFGQPC Uthmanic Script HAFS" w:hint="eastAsia"/>
          <w:sz w:val="28"/>
          <w:szCs w:val="28"/>
          <w:rtl/>
        </w:rPr>
        <w:t>لۡكِتَٰبِ</w:t>
      </w:r>
      <w:r w:rsidR="00451BF4">
        <w:rPr>
          <w:rFonts w:ascii="KFGQPC Uthmanic Script HAFS" w:hAnsi="KFGQPC Uthmanic Script HAFS" w:cs="KFGQPC Uthmanic Script HAFS"/>
          <w:sz w:val="28"/>
          <w:szCs w:val="28"/>
          <w:rtl/>
        </w:rPr>
        <w:t xml:space="preserve"> مَرۡيَمَ إِذِ </w:t>
      </w:r>
      <w:r w:rsidR="00451BF4">
        <w:rPr>
          <w:rFonts w:ascii="KFGQPC Uthmanic Script HAFS" w:hAnsi="KFGQPC Uthmanic Script HAFS" w:cs="KFGQPC Uthmanic Script HAFS" w:hint="cs"/>
          <w:sz w:val="28"/>
          <w:szCs w:val="28"/>
          <w:rtl/>
        </w:rPr>
        <w:t>ٱ</w:t>
      </w:r>
      <w:r w:rsidR="00451BF4">
        <w:rPr>
          <w:rFonts w:ascii="KFGQPC Uthmanic Script HAFS" w:hAnsi="KFGQPC Uthmanic Script HAFS" w:cs="KFGQPC Uthmanic Script HAFS" w:hint="eastAsia"/>
          <w:sz w:val="28"/>
          <w:szCs w:val="28"/>
          <w:rtl/>
        </w:rPr>
        <w:t>نتَبَذَتۡ</w:t>
      </w:r>
      <w:r w:rsidR="00451BF4">
        <w:rPr>
          <w:rFonts w:ascii="KFGQPC Uthmanic Script HAFS" w:hAnsi="KFGQPC Uthmanic Script HAFS" w:cs="KFGQPC Uthmanic Script HAFS"/>
          <w:sz w:val="28"/>
          <w:szCs w:val="28"/>
          <w:rtl/>
        </w:rPr>
        <w:t xml:space="preserve"> مِنۡ أَهۡلِهَا مَكَانٗا شَرۡقِيّٗا ١٦</w:t>
      </w:r>
      <w:r w:rsidR="00451BF4">
        <w:rPr>
          <w:rFonts w:ascii="KFGQPC Uthmanic Script HAFS" w:hAnsi="KFGQPC Uthmanic Script HAFS" w:cs="KFGQPC Uthmanic Script HAFS"/>
          <w:sz w:val="28"/>
          <w:szCs w:val="28"/>
        </w:rPr>
        <w:t xml:space="preserve"> </w:t>
      </w:r>
      <w:r w:rsidR="00451BF4">
        <w:rPr>
          <w:rFonts w:ascii="KFGQPC Uthmanic Script HAFS" w:hAnsi="KFGQPC Uthmanic Script HAFS" w:cs="KFGQPC Uthmanic Script HAFS" w:hint="eastAsia"/>
          <w:sz w:val="28"/>
          <w:szCs w:val="28"/>
          <w:rtl/>
        </w:rPr>
        <w:t>فَ</w:t>
      </w:r>
      <w:r w:rsidR="00451BF4">
        <w:rPr>
          <w:rFonts w:ascii="KFGQPC Uthmanic Script HAFS" w:hAnsi="KFGQPC Uthmanic Script HAFS" w:cs="KFGQPC Uthmanic Script HAFS" w:hint="cs"/>
          <w:sz w:val="28"/>
          <w:szCs w:val="28"/>
          <w:rtl/>
        </w:rPr>
        <w:t>ٱ</w:t>
      </w:r>
      <w:r w:rsidR="00451BF4">
        <w:rPr>
          <w:rFonts w:ascii="KFGQPC Uthmanic Script HAFS" w:hAnsi="KFGQPC Uthmanic Script HAFS" w:cs="KFGQPC Uthmanic Script HAFS" w:hint="eastAsia"/>
          <w:sz w:val="28"/>
          <w:szCs w:val="28"/>
          <w:rtl/>
        </w:rPr>
        <w:t>تَّخَذَتۡ</w:t>
      </w:r>
      <w:r w:rsidR="00451BF4">
        <w:rPr>
          <w:rFonts w:ascii="KFGQPC Uthmanic Script HAFS" w:hAnsi="KFGQPC Uthmanic Script HAFS" w:cs="KFGQPC Uthmanic Script HAFS"/>
          <w:sz w:val="28"/>
          <w:szCs w:val="28"/>
          <w:rtl/>
        </w:rPr>
        <w:t xml:space="preserve"> مِن دُونِهِمۡ حِجَابٗا فَأَرۡسَلۡنَآ إِلَيۡهَا رُوحَنَا فَتَمَثَّلَ لَهَا بَشَرٗا سَوِيّٗا ١٧</w:t>
      </w:r>
      <w:r w:rsidR="00451BF4">
        <w:rPr>
          <w:rFonts w:ascii="KFGQPC Uthmanic Script HAFS" w:hAnsi="KFGQPC Uthmanic Script HAFS" w:cs="KFGQPC Uthmanic Script HAFS"/>
          <w:sz w:val="28"/>
          <w:szCs w:val="28"/>
        </w:rPr>
        <w:t xml:space="preserve"> </w:t>
      </w:r>
      <w:r w:rsidR="00451BF4">
        <w:rPr>
          <w:rFonts w:ascii="KFGQPC Uthmanic Script HAFS" w:hAnsi="KFGQPC Uthmanic Script HAFS" w:cs="KFGQPC Uthmanic Script HAFS" w:hint="eastAsia"/>
          <w:sz w:val="28"/>
          <w:szCs w:val="28"/>
          <w:rtl/>
        </w:rPr>
        <w:t>قَالَتۡ</w:t>
      </w:r>
      <w:r w:rsidR="00451BF4">
        <w:rPr>
          <w:rFonts w:ascii="KFGQPC Uthmanic Script HAFS" w:hAnsi="KFGQPC Uthmanic Script HAFS" w:cs="KFGQPC Uthmanic Script HAFS"/>
          <w:sz w:val="28"/>
          <w:szCs w:val="28"/>
          <w:rtl/>
        </w:rPr>
        <w:t xml:space="preserve"> إِنِّيٓ أَعُوذُ بِ</w:t>
      </w:r>
      <w:r w:rsidR="00451BF4">
        <w:rPr>
          <w:rFonts w:ascii="KFGQPC Uthmanic Script HAFS" w:hAnsi="KFGQPC Uthmanic Script HAFS" w:cs="KFGQPC Uthmanic Script HAFS" w:hint="cs"/>
          <w:sz w:val="28"/>
          <w:szCs w:val="28"/>
          <w:rtl/>
        </w:rPr>
        <w:t>ٱ</w:t>
      </w:r>
      <w:r w:rsidR="00451BF4">
        <w:rPr>
          <w:rFonts w:ascii="KFGQPC Uthmanic Script HAFS" w:hAnsi="KFGQPC Uthmanic Script HAFS" w:cs="KFGQPC Uthmanic Script HAFS" w:hint="eastAsia"/>
          <w:sz w:val="28"/>
          <w:szCs w:val="28"/>
          <w:rtl/>
        </w:rPr>
        <w:t>لرَّحۡمَٰنِ</w:t>
      </w:r>
      <w:r w:rsidR="00451BF4">
        <w:rPr>
          <w:rFonts w:ascii="KFGQPC Uthmanic Script HAFS" w:hAnsi="KFGQPC Uthmanic Script HAFS" w:cs="KFGQPC Uthmanic Script HAFS"/>
          <w:sz w:val="28"/>
          <w:szCs w:val="28"/>
          <w:rtl/>
        </w:rPr>
        <w:t xml:space="preserve"> مِنكَ إِن كُنتَ تَقِيّٗا ١٨</w:t>
      </w:r>
      <w:r w:rsidR="00451BF4">
        <w:rPr>
          <w:rFonts w:ascii="KFGQPC Uthmanic Script HAFS" w:hAnsi="KFGQPC Uthmanic Script HAFS" w:cs="KFGQPC Uthmanic Script HAFS"/>
          <w:sz w:val="28"/>
          <w:szCs w:val="28"/>
        </w:rPr>
        <w:t xml:space="preserve"> </w:t>
      </w:r>
      <w:r w:rsidR="00451BF4">
        <w:rPr>
          <w:rFonts w:ascii="KFGQPC Uthmanic Script HAFS" w:hAnsi="KFGQPC Uthmanic Script HAFS" w:cs="KFGQPC Uthmanic Script HAFS" w:hint="eastAsia"/>
          <w:sz w:val="28"/>
          <w:szCs w:val="28"/>
          <w:rtl/>
        </w:rPr>
        <w:t>قَالَ</w:t>
      </w:r>
      <w:r w:rsidR="00451BF4">
        <w:rPr>
          <w:rFonts w:ascii="KFGQPC Uthmanic Script HAFS" w:hAnsi="KFGQPC Uthmanic Script HAFS" w:cs="KFGQPC Uthmanic Script HAFS"/>
          <w:sz w:val="28"/>
          <w:szCs w:val="28"/>
          <w:rtl/>
        </w:rPr>
        <w:t xml:space="preserve"> إِنَّمَآ أَنَا۠ رَسُولُ رَبِّكِ لِأَهَبَ لَكِ غُلَٰمٗا زَكِيّٗا ١٩</w:t>
      </w:r>
      <w:r w:rsidR="00451BF4">
        <w:rPr>
          <w:rFonts w:ascii="KFGQPC Uthmanic Script HAFS" w:hAnsi="KFGQPC Uthmanic Script HAFS" w:cs="KFGQPC Uthmanic Script HAFS"/>
          <w:sz w:val="28"/>
          <w:szCs w:val="28"/>
        </w:rPr>
        <w:t xml:space="preserve"> </w:t>
      </w:r>
      <w:r w:rsidR="00451BF4">
        <w:rPr>
          <w:rFonts w:ascii="KFGQPC Uthmanic Script HAFS" w:hAnsi="KFGQPC Uthmanic Script HAFS" w:cs="KFGQPC Uthmanic Script HAFS" w:hint="eastAsia"/>
          <w:sz w:val="28"/>
          <w:szCs w:val="28"/>
          <w:rtl/>
        </w:rPr>
        <w:t>قَالَتۡ</w:t>
      </w:r>
      <w:r w:rsidR="00451BF4">
        <w:rPr>
          <w:rFonts w:ascii="KFGQPC Uthmanic Script HAFS" w:hAnsi="KFGQPC Uthmanic Script HAFS" w:cs="KFGQPC Uthmanic Script HAFS"/>
          <w:sz w:val="28"/>
          <w:szCs w:val="28"/>
          <w:rtl/>
        </w:rPr>
        <w:t xml:space="preserve"> أَنَّىٰ يَكُونُ لِي غُلَٰمٞ وَلَمۡ يَمۡسَسۡنِي بَشَرٞ وَلَمۡ أَكُ بَغِيّٗا ٢٠</w:t>
      </w:r>
      <w:r w:rsidR="00451BF4">
        <w:rPr>
          <w:rFonts w:ascii="KFGQPC Uthmanic Script HAFS" w:hAnsi="KFGQPC Uthmanic Script HAFS" w:cs="KFGQPC Uthmanic Script HAFS"/>
          <w:sz w:val="28"/>
          <w:szCs w:val="28"/>
        </w:rPr>
        <w:t xml:space="preserve"> </w:t>
      </w:r>
      <w:r w:rsidR="00451BF4">
        <w:rPr>
          <w:rFonts w:ascii="KFGQPC Uthmanic Script HAFS" w:hAnsi="KFGQPC Uthmanic Script HAFS" w:cs="KFGQPC Uthmanic Script HAFS" w:hint="eastAsia"/>
          <w:sz w:val="28"/>
          <w:szCs w:val="28"/>
          <w:rtl/>
        </w:rPr>
        <w:t>قَالَ</w:t>
      </w:r>
      <w:r w:rsidR="00451BF4">
        <w:rPr>
          <w:rFonts w:ascii="KFGQPC Uthmanic Script HAFS" w:hAnsi="KFGQPC Uthmanic Script HAFS" w:cs="KFGQPC Uthmanic Script HAFS"/>
          <w:sz w:val="28"/>
          <w:szCs w:val="28"/>
          <w:rtl/>
        </w:rPr>
        <w:t xml:space="preserve"> كَذَٰلِكِ قَالَ رَبُّكِ هُوَ عَلَيَّ هَيِّنٞۖ وَلِنَجۡعَلَهُ</w:t>
      </w:r>
      <w:r w:rsidR="00451BF4">
        <w:rPr>
          <w:rFonts w:ascii="KFGQPC Uthmanic Script HAFS" w:hAnsi="KFGQPC Uthmanic Script HAFS" w:cs="KFGQPC Uthmanic Script HAFS" w:hint="cs"/>
          <w:sz w:val="28"/>
          <w:szCs w:val="28"/>
          <w:rtl/>
        </w:rPr>
        <w:t>ۥٓ</w:t>
      </w:r>
      <w:r w:rsidR="00451BF4">
        <w:rPr>
          <w:rFonts w:ascii="KFGQPC Uthmanic Script HAFS" w:hAnsi="KFGQPC Uthmanic Script HAFS" w:cs="KFGQPC Uthmanic Script HAFS"/>
          <w:sz w:val="28"/>
          <w:szCs w:val="28"/>
          <w:rtl/>
        </w:rPr>
        <w:t xml:space="preserve"> ءَايَةٗ لِّلنَّاسِ وَرَحۡمَةٗ مِّنَّاۚ وَكَانَ أَمۡرٗا مَّقۡضِيّٗا ٢١</w:t>
      </w:r>
      <w:r w:rsidR="00451BF4">
        <w:rPr>
          <w:rStyle w:val="Char0"/>
          <w:rFonts w:ascii="Traditional Arabic" w:hAnsi="Traditional Arabic" w:cs="Traditional Arabic"/>
          <w:rtl/>
        </w:rPr>
        <w:t>﴾</w:t>
      </w:r>
      <w:r w:rsidR="00D204B2" w:rsidRPr="0020595C">
        <w:rPr>
          <w:rStyle w:val="Char0"/>
          <w:rFonts w:hint="cs"/>
          <w:rtl/>
        </w:rPr>
        <w:t xml:space="preserve"> </w:t>
      </w:r>
      <w:r w:rsidR="0020595C" w:rsidRPr="0020595C">
        <w:rPr>
          <w:rStyle w:val="Char3"/>
          <w:rFonts w:hint="cs"/>
          <w:rtl/>
        </w:rPr>
        <w:t>[</w:t>
      </w:r>
      <w:r w:rsidRPr="0020595C">
        <w:rPr>
          <w:rStyle w:val="Char3"/>
          <w:rFonts w:hint="cs"/>
          <w:rtl/>
        </w:rPr>
        <w:t>مریم</w:t>
      </w:r>
      <w:r w:rsidR="00AA350C" w:rsidRPr="0020595C">
        <w:rPr>
          <w:rStyle w:val="Char3"/>
          <w:rFonts w:hint="cs"/>
          <w:rtl/>
        </w:rPr>
        <w:t>:</w:t>
      </w:r>
      <w:r w:rsidR="0020595C">
        <w:rPr>
          <w:rStyle w:val="Char3"/>
          <w:rFonts w:hint="cs"/>
          <w:rtl/>
        </w:rPr>
        <w:t xml:space="preserve"> 16-21</w:t>
      </w:r>
      <w:r w:rsidR="0020595C" w:rsidRPr="0020595C">
        <w:rPr>
          <w:rStyle w:val="Char3"/>
          <w:rFonts w:hint="cs"/>
          <w:rtl/>
        </w:rPr>
        <w:t>]</w:t>
      </w:r>
      <w:r w:rsidR="0020595C" w:rsidRPr="0020595C">
        <w:rPr>
          <w:rStyle w:val="Char0"/>
          <w:rFonts w:hint="cs"/>
          <w:rtl/>
        </w:rPr>
        <w:t>.</w:t>
      </w:r>
    </w:p>
    <w:p w:rsidR="00D204B2" w:rsidRDefault="0020595C" w:rsidP="0020595C">
      <w:pPr>
        <w:pStyle w:val="a0"/>
        <w:rPr>
          <w:rtl/>
          <w:lang w:bidi="fa-IR"/>
        </w:rPr>
      </w:pPr>
      <w:r>
        <w:rPr>
          <w:rFonts w:hint="cs"/>
          <w:rtl/>
          <w:lang w:bidi="fa-IR"/>
        </w:rPr>
        <w:t>«</w:t>
      </w:r>
      <w:r w:rsidR="00D204B2">
        <w:rPr>
          <w:rFonts w:hint="cs"/>
          <w:rtl/>
          <w:lang w:bidi="fa-IR"/>
        </w:rPr>
        <w:t>ای پیغمبر</w:t>
      </w:r>
      <w:r w:rsidR="00BF3444" w:rsidRPr="00BF3444">
        <w:rPr>
          <w:rFonts w:cs="CTraditional Arabic" w:hint="cs"/>
          <w:rtl/>
          <w:lang w:bidi="fa-IR"/>
        </w:rPr>
        <w:t>ص</w:t>
      </w:r>
      <w:r w:rsidR="00BF3444">
        <w:rPr>
          <w:rFonts w:hint="cs"/>
          <w:rtl/>
          <w:lang w:bidi="fa-IR"/>
        </w:rPr>
        <w:t>!</w:t>
      </w:r>
      <w:r w:rsidR="00D204B2">
        <w:rPr>
          <w:rFonts w:hint="cs"/>
          <w:rtl/>
          <w:lang w:bidi="fa-IR"/>
        </w:rPr>
        <w:t xml:space="preserve"> در کتاب (آسما</w:t>
      </w:r>
      <w:r w:rsidR="00BF3444">
        <w:rPr>
          <w:rFonts w:hint="cs"/>
          <w:rtl/>
          <w:lang w:bidi="fa-IR"/>
        </w:rPr>
        <w:t>نی قرآن، اندکی) از مریم سخن بگو</w:t>
      </w:r>
      <w:r w:rsidR="00D204B2">
        <w:rPr>
          <w:rFonts w:hint="cs"/>
          <w:rtl/>
          <w:lang w:bidi="fa-IR"/>
        </w:rPr>
        <w:t>: آن هنگام که در ناحیه‌ی شرقی (بیت المقدس برای فراغت عبادت) از خانواده‌اش کناره گرفت، و پرده‌ای میان خود و ایشان افکند (تا خلوت کده‌اش از هر نظر برای عبادت آماده باشد دراین هنگام) ما جبرئیل (فرشت</w:t>
      </w:r>
      <w:r>
        <w:rPr>
          <w:rFonts w:hint="cs"/>
          <w:rtl/>
          <w:lang w:bidi="fa-IR"/>
        </w:rPr>
        <w:t>ۀ</w:t>
      </w:r>
      <w:r w:rsidR="00D204B2">
        <w:rPr>
          <w:rFonts w:hint="cs"/>
          <w:rtl/>
          <w:lang w:bidi="fa-IR"/>
        </w:rPr>
        <w:t>) خویش را به سوی او فرستادیم و جبرئیل در شکل انسان کامل خوش قیافه‌ای بر مریم ظا</w:t>
      </w:r>
      <w:r w:rsidR="00BF3444">
        <w:rPr>
          <w:rFonts w:hint="cs"/>
          <w:rtl/>
          <w:lang w:bidi="fa-IR"/>
        </w:rPr>
        <w:t>هر شد مریم (لرزان و هراسان) گفت</w:t>
      </w:r>
      <w:r w:rsidR="00D204B2">
        <w:rPr>
          <w:rFonts w:hint="cs"/>
          <w:rtl/>
          <w:lang w:bidi="fa-IR"/>
        </w:rPr>
        <w:t>: من از (سوء</w:t>
      </w:r>
      <w:r>
        <w:rPr>
          <w:rFonts w:hint="cs"/>
          <w:rtl/>
          <w:lang w:bidi="fa-IR"/>
        </w:rPr>
        <w:t xml:space="preserve"> </w:t>
      </w:r>
      <w:r w:rsidR="00D204B2">
        <w:rPr>
          <w:rFonts w:hint="cs"/>
          <w:rtl/>
          <w:lang w:bidi="fa-IR"/>
        </w:rPr>
        <w:t>قصد) تو به خدای مهربان پناه می‌برم. اگر پرهیزگار هستی (بترس که من به خدا پناه برده و او کسِ بی‌کسان است) (جبرئیل) گفت</w:t>
      </w:r>
      <w:r w:rsidR="00BF3444">
        <w:rPr>
          <w:rFonts w:hint="cs"/>
          <w:rtl/>
          <w:lang w:bidi="fa-IR"/>
        </w:rPr>
        <w:t>:</w:t>
      </w:r>
      <w:r w:rsidR="00D204B2">
        <w:rPr>
          <w:rFonts w:hint="cs"/>
          <w:rtl/>
          <w:lang w:bidi="fa-IR"/>
        </w:rPr>
        <w:t xml:space="preserve"> (مترس که من یکی از فرشتگان یزدانم و) پروردگارت مرا فرستاده است تا (سبب شوم و) به تو پسر پاکیزه‌ای از (نظر خلق و خ</w:t>
      </w:r>
      <w:r w:rsidR="00BF3444">
        <w:rPr>
          <w:rFonts w:hint="cs"/>
          <w:rtl/>
          <w:lang w:bidi="fa-IR"/>
        </w:rPr>
        <w:t>وی و جسم و جان) ببخشم. مریم گفت</w:t>
      </w:r>
      <w:r w:rsidR="00D204B2">
        <w:rPr>
          <w:rFonts w:hint="cs"/>
          <w:rtl/>
          <w:lang w:bidi="fa-IR"/>
        </w:rPr>
        <w:t>: چگونه پسری خواهم داشت در حالی که انسانی با من نزدیکی نکرده است و زناکار هم نبوده‌ام؟ جب</w:t>
      </w:r>
      <w:r w:rsidR="00BF3444">
        <w:rPr>
          <w:rFonts w:hint="cs"/>
          <w:rtl/>
          <w:lang w:bidi="fa-IR"/>
        </w:rPr>
        <w:t>رئیل گفت</w:t>
      </w:r>
      <w:r w:rsidR="00D204B2">
        <w:rPr>
          <w:rFonts w:hint="cs"/>
          <w:rtl/>
          <w:lang w:bidi="fa-IR"/>
        </w:rPr>
        <w:t>: همان گونه است (که بیان داشتی اما) پروردگار تو گفته است این (کار یعنی دادن فرزند بدون پدر) برای من آسان است. (انجام این کار) به خاطر آن است که (می‌خواهم) او را معجزه‌ای برای مردمان کنیم و (وی را برای بندگان مخلص) رحمتی از سوی خود سازیم. دیگر کار انجام یافته است (و جائی برای بحث و گفت و گو نمانده است</w:t>
      </w:r>
      <w:r w:rsidR="00BB6B7C">
        <w:rPr>
          <w:rFonts w:hint="cs"/>
          <w:rtl/>
          <w:lang w:bidi="fa-IR"/>
        </w:rPr>
        <w:t>)</w:t>
      </w:r>
      <w:r>
        <w:rPr>
          <w:rFonts w:hint="cs"/>
          <w:rtl/>
          <w:lang w:bidi="fa-IR"/>
        </w:rPr>
        <w:t>»</w:t>
      </w:r>
      <w:r w:rsidR="00BB6B7C">
        <w:rPr>
          <w:rFonts w:hint="cs"/>
          <w:rtl/>
          <w:lang w:bidi="fa-IR"/>
        </w:rPr>
        <w:t>.</w:t>
      </w:r>
    </w:p>
    <w:p w:rsidR="00D204B2" w:rsidRDefault="00D204B2" w:rsidP="0020595C">
      <w:pPr>
        <w:pStyle w:val="a0"/>
        <w:rPr>
          <w:rtl/>
          <w:lang w:bidi="fa-IR"/>
        </w:rPr>
      </w:pPr>
      <w:r>
        <w:rPr>
          <w:rFonts w:hint="cs"/>
          <w:rtl/>
          <w:lang w:bidi="fa-IR"/>
        </w:rPr>
        <w:t>اما اعتقاد غلط مسیحیان در مورد تولد حضرت عیسی</w:t>
      </w:r>
      <w:r w:rsidR="0020595C">
        <w:rPr>
          <w:rFonts w:cs="CTraditional Arabic" w:hint="cs"/>
          <w:rtl/>
          <w:lang w:bidi="fa-IR"/>
        </w:rPr>
        <w:t>÷</w:t>
      </w:r>
      <w:r>
        <w:rPr>
          <w:rFonts w:hint="cs"/>
          <w:rtl/>
          <w:lang w:bidi="fa-IR"/>
        </w:rPr>
        <w:t xml:space="preserve"> این است که گمان می‌کنند عیسی</w:t>
      </w:r>
      <w:r w:rsidR="0020595C">
        <w:rPr>
          <w:rFonts w:cs="CTraditional Arabic" w:hint="cs"/>
          <w:rtl/>
          <w:lang w:bidi="fa-IR"/>
        </w:rPr>
        <w:t>÷</w:t>
      </w:r>
      <w:r>
        <w:rPr>
          <w:rFonts w:hint="cs"/>
          <w:rtl/>
          <w:lang w:bidi="fa-IR"/>
        </w:rPr>
        <w:t xml:space="preserve"> پسر خداست. این مطلب در انجیل لوقا اصلاح شد</w:t>
      </w:r>
      <w:r w:rsidR="0020595C">
        <w:rPr>
          <w:rFonts w:hint="cs"/>
          <w:rtl/>
          <w:lang w:bidi="fa-IR"/>
        </w:rPr>
        <w:t>ۀ</w:t>
      </w:r>
      <w:r>
        <w:rPr>
          <w:rFonts w:hint="cs"/>
          <w:rtl/>
          <w:lang w:bidi="fa-IR"/>
        </w:rPr>
        <w:t xml:space="preserve"> اول</w:t>
      </w:r>
      <w:r w:rsidR="00BF3444">
        <w:rPr>
          <w:rFonts w:hint="cs"/>
          <w:rtl/>
          <w:lang w:bidi="fa-IR"/>
        </w:rPr>
        <w:t xml:space="preserve"> شماره 35 با این عبارت آمده است</w:t>
      </w:r>
      <w:r>
        <w:rPr>
          <w:rFonts w:hint="cs"/>
          <w:rtl/>
          <w:lang w:bidi="fa-IR"/>
        </w:rPr>
        <w:t xml:space="preserve">: </w:t>
      </w:r>
    </w:p>
    <w:p w:rsidR="00D204B2" w:rsidRDefault="00D204B2" w:rsidP="0020595C">
      <w:pPr>
        <w:pStyle w:val="a0"/>
        <w:rPr>
          <w:rtl/>
          <w:lang w:bidi="fa-IR"/>
        </w:rPr>
      </w:pPr>
      <w:r>
        <w:rPr>
          <w:rFonts w:hint="cs"/>
          <w:rtl/>
          <w:lang w:bidi="fa-IR"/>
        </w:rPr>
        <w:t>(فرشته جواب داد و به او</w:t>
      </w:r>
      <w:r w:rsidR="00BF3444">
        <w:rPr>
          <w:rFonts w:hint="cs"/>
          <w:rtl/>
          <w:lang w:bidi="fa-IR"/>
        </w:rPr>
        <w:t xml:space="preserve"> (مریم)</w:t>
      </w:r>
      <w:r>
        <w:rPr>
          <w:rFonts w:hint="cs"/>
          <w:rtl/>
          <w:lang w:bidi="fa-IR"/>
        </w:rPr>
        <w:t xml:space="preserve"> گفت: روح القدوس بر شما فرود می‌آید و نیرو و قوت خدا بر شما سایه می‌افکند به همین خاطر قدوس پیدا شده از شما خواهد بود و پسر خدا نامیده خواهد </w:t>
      </w:r>
      <w:r w:rsidRPr="0020595C">
        <w:rPr>
          <w:rFonts w:hint="cs"/>
          <w:rtl/>
        </w:rPr>
        <w:t>شد</w:t>
      </w:r>
      <w:r w:rsidR="00BB6B7C" w:rsidRPr="0020595C">
        <w:rPr>
          <w:rFonts w:hint="cs"/>
          <w:rtl/>
        </w:rPr>
        <w:t>)</w:t>
      </w:r>
      <w:r w:rsidRPr="0020595C">
        <w:rPr>
          <w:vertAlign w:val="superscript"/>
          <w:rtl/>
        </w:rPr>
        <w:footnoteReference w:id="40"/>
      </w:r>
      <w:r w:rsidR="0020595C">
        <w:rPr>
          <w:rFonts w:hint="cs"/>
          <w:rtl/>
        </w:rPr>
        <w:t>.</w:t>
      </w:r>
    </w:p>
    <w:p w:rsidR="00D204B2" w:rsidRDefault="00D204B2" w:rsidP="0020595C">
      <w:pPr>
        <w:pStyle w:val="a0"/>
        <w:rPr>
          <w:rtl/>
          <w:lang w:bidi="fa-IR"/>
        </w:rPr>
      </w:pPr>
      <w:r>
        <w:rPr>
          <w:rFonts w:hint="cs"/>
          <w:rtl/>
          <w:lang w:bidi="fa-IR"/>
        </w:rPr>
        <w:t>دلیل این</w:t>
      </w:r>
      <w:r w:rsidR="0020595C">
        <w:rPr>
          <w:rFonts w:hint="cs"/>
          <w:rtl/>
          <w:lang w:bidi="fa-IR"/>
        </w:rPr>
        <w:t xml:space="preserve"> گفتۀ </w:t>
      </w:r>
      <w:r>
        <w:rPr>
          <w:rFonts w:hint="cs"/>
          <w:rtl/>
          <w:lang w:bidi="fa-IR"/>
        </w:rPr>
        <w:t>مسیحیان این است که قلب</w:t>
      </w:r>
      <w:r w:rsidR="0020595C">
        <w:rPr>
          <w:rFonts w:hint="eastAsia"/>
          <w:rtl/>
          <w:lang w:bidi="fa-IR"/>
        </w:rPr>
        <w:t>‌</w:t>
      </w:r>
      <w:r>
        <w:rPr>
          <w:rFonts w:hint="cs"/>
          <w:rtl/>
          <w:lang w:bidi="fa-IR"/>
        </w:rPr>
        <w:t>شان از توحید ربوبی</w:t>
      </w:r>
      <w:r w:rsidR="00BF3444">
        <w:rPr>
          <w:rFonts w:hint="cs"/>
          <w:rtl/>
          <w:lang w:bidi="fa-IR"/>
        </w:rPr>
        <w:t>ت</w:t>
      </w:r>
      <w:r w:rsidRPr="0020595C">
        <w:rPr>
          <w:vertAlign w:val="superscript"/>
          <w:rtl/>
        </w:rPr>
        <w:footnoteReference w:id="41"/>
      </w:r>
      <w:r w:rsidRPr="0020595C">
        <w:rPr>
          <w:rFonts w:hint="cs"/>
          <w:rtl/>
        </w:rPr>
        <w:t xml:space="preserve"> سیراب نشده است، اگر واقعاً به خدا ایمان داشتند، و اگر معتقد بودند که فقط خدا خالق و آفریدگار جهان و قادر و توانا بر هر چیزی است و فرمان و دستور او بین کاف و نون است (منظور کُنْ فیکون یعنی خلق شو فوراً پیدا می‌شود</w:t>
      </w:r>
      <w:r w:rsidR="00BB6B7C" w:rsidRPr="0020595C">
        <w:rPr>
          <w:rFonts w:hint="cs"/>
          <w:rtl/>
        </w:rPr>
        <w:t>)</w:t>
      </w:r>
      <w:r w:rsidRPr="0020595C">
        <w:rPr>
          <w:vertAlign w:val="superscript"/>
          <w:rtl/>
        </w:rPr>
        <w:footnoteReference w:id="42"/>
      </w:r>
      <w:r w:rsidR="0020595C">
        <w:rPr>
          <w:rFonts w:hint="cs"/>
          <w:rtl/>
        </w:rPr>
        <w:t>.</w:t>
      </w:r>
      <w:r w:rsidRPr="0020595C">
        <w:rPr>
          <w:rFonts w:hint="cs"/>
          <w:rtl/>
        </w:rPr>
        <w:t xml:space="preserve"> اگر واقعاً به این مطالب ایمان داشتند به خوبی می‌فهمیدند که تولد حضرت</w:t>
      </w:r>
      <w:r>
        <w:rPr>
          <w:rFonts w:hint="cs"/>
          <w:rtl/>
          <w:lang w:bidi="fa-IR"/>
        </w:rPr>
        <w:t xml:space="preserve"> عیسی</w:t>
      </w:r>
      <w:r w:rsidR="0020595C">
        <w:rPr>
          <w:rFonts w:cs="CTraditional Arabic" w:hint="cs"/>
          <w:rtl/>
          <w:lang w:bidi="fa-IR"/>
        </w:rPr>
        <w:t>÷</w:t>
      </w:r>
      <w:r>
        <w:rPr>
          <w:rFonts w:hint="cs"/>
          <w:rtl/>
          <w:lang w:bidi="fa-IR"/>
        </w:rPr>
        <w:t xml:space="preserve"> بدون پدر دلیل و نشانه‌ای است بر تنها خالق بودن او و همچنین دلیل است بر قدرت و توانایی خداوند بر چیزی که عقل محدود بشری آن را محال می‌داند!</w:t>
      </w:r>
      <w:r w:rsidR="0020595C">
        <w:rPr>
          <w:rFonts w:hint="cs"/>
          <w:rtl/>
          <w:lang w:bidi="fa-IR"/>
        </w:rPr>
        <w:t>!</w:t>
      </w:r>
    </w:p>
    <w:p w:rsidR="00D204B2" w:rsidRPr="00451BF4" w:rsidRDefault="00D204B2" w:rsidP="00451BF4">
      <w:pPr>
        <w:pStyle w:val="a0"/>
        <w:rPr>
          <w:rFonts w:ascii="KFGQPC Uthmanic Script HAFS" w:hAnsi="KFGQPC Uthmanic Script HAFS" w:cs="KFGQPC Uthmanic Script HAFS"/>
          <w:rtl/>
        </w:rPr>
      </w:pPr>
      <w:r>
        <w:rPr>
          <w:rFonts w:hint="cs"/>
          <w:rtl/>
          <w:lang w:bidi="fa-IR"/>
        </w:rPr>
        <w:t>آنکسی که حضرت آدم</w:t>
      </w:r>
      <w:r w:rsidR="0020595C">
        <w:rPr>
          <w:rFonts w:cs="CTraditional Arabic" w:hint="cs"/>
          <w:rtl/>
          <w:lang w:bidi="fa-IR"/>
        </w:rPr>
        <w:t>÷</w:t>
      </w:r>
      <w:r>
        <w:rPr>
          <w:rFonts w:hint="cs"/>
          <w:rtl/>
          <w:lang w:bidi="fa-IR"/>
        </w:rPr>
        <w:t xml:space="preserve"> را از خاک بدون پدر و مادر خلق کرد خیلی تواناتراز این است که عیسی</w:t>
      </w:r>
      <w:r w:rsidR="0020595C">
        <w:rPr>
          <w:rFonts w:cs="CTraditional Arabic" w:hint="cs"/>
          <w:rtl/>
          <w:lang w:bidi="fa-IR"/>
        </w:rPr>
        <w:t>÷</w:t>
      </w:r>
      <w:r>
        <w:rPr>
          <w:rFonts w:hint="cs"/>
          <w:rtl/>
          <w:lang w:bidi="fa-IR"/>
        </w:rPr>
        <w:t xml:space="preserve"> را بدو</w:t>
      </w:r>
      <w:r w:rsidR="00BF3444">
        <w:rPr>
          <w:rFonts w:hint="cs"/>
          <w:rtl/>
          <w:lang w:bidi="fa-IR"/>
        </w:rPr>
        <w:t>ن پدر خلق کند. خداوند می‌فرماید</w:t>
      </w:r>
      <w:r>
        <w:rPr>
          <w:rFonts w:hint="cs"/>
          <w:rtl/>
          <w:lang w:bidi="fa-IR"/>
        </w:rPr>
        <w:t>:</w:t>
      </w:r>
      <w:r w:rsidR="00451BF4">
        <w:rPr>
          <w:rFonts w:hint="cs"/>
          <w:rtl/>
          <w:lang w:bidi="fa-IR"/>
        </w:rPr>
        <w:t xml:space="preserve"> </w:t>
      </w:r>
      <w:r w:rsidR="00451BF4">
        <w:rPr>
          <w:rFonts w:ascii="Traditional Arabic" w:hAnsi="Traditional Arabic" w:cs="Traditional Arabic"/>
          <w:rtl/>
          <w:lang w:bidi="fa-IR"/>
        </w:rPr>
        <w:t>﴿</w:t>
      </w:r>
      <w:r w:rsidR="00451BF4">
        <w:rPr>
          <w:rFonts w:ascii="KFGQPC Uthmanic Script HAFS" w:hAnsi="KFGQPC Uthmanic Script HAFS" w:cs="KFGQPC Uthmanic Script HAFS" w:hint="eastAsia"/>
          <w:rtl/>
        </w:rPr>
        <w:t>إِنَّ</w:t>
      </w:r>
      <w:r w:rsidR="00451BF4">
        <w:rPr>
          <w:rFonts w:ascii="KFGQPC Uthmanic Script HAFS" w:hAnsi="KFGQPC Uthmanic Script HAFS" w:cs="KFGQPC Uthmanic Script HAFS"/>
          <w:rtl/>
        </w:rPr>
        <w:t xml:space="preserve"> مَثَلَ عِيسَىٰ عِندَ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للَّهِ</w:t>
      </w:r>
      <w:r w:rsidR="00451BF4">
        <w:rPr>
          <w:rFonts w:ascii="KFGQPC Uthmanic Script HAFS" w:hAnsi="KFGQPC Uthmanic Script HAFS" w:cs="KFGQPC Uthmanic Script HAFS"/>
          <w:rtl/>
        </w:rPr>
        <w:t xml:space="preserve"> كَمَثَلِ ءَادَمَۖ خَلَقَهُ</w:t>
      </w:r>
      <w:r w:rsidR="00451BF4">
        <w:rPr>
          <w:rFonts w:ascii="KFGQPC Uthmanic Script HAFS" w:hAnsi="KFGQPC Uthmanic Script HAFS" w:cs="KFGQPC Uthmanic Script HAFS" w:hint="cs"/>
          <w:rtl/>
        </w:rPr>
        <w:t>ۥ</w:t>
      </w:r>
      <w:r w:rsidR="00451BF4">
        <w:rPr>
          <w:rFonts w:ascii="KFGQPC Uthmanic Script HAFS" w:hAnsi="KFGQPC Uthmanic Script HAFS" w:cs="KFGQPC Uthmanic Script HAFS"/>
          <w:rtl/>
        </w:rPr>
        <w:t xml:space="preserve"> مِن تُرَابٖ ثُمَّ قَالَ لَهُ</w:t>
      </w:r>
      <w:r w:rsidR="00451BF4">
        <w:rPr>
          <w:rFonts w:ascii="KFGQPC Uthmanic Script HAFS" w:hAnsi="KFGQPC Uthmanic Script HAFS" w:cs="KFGQPC Uthmanic Script HAFS" w:hint="cs"/>
          <w:rtl/>
        </w:rPr>
        <w:t>ۥ</w:t>
      </w:r>
      <w:r w:rsidR="00451BF4">
        <w:rPr>
          <w:rFonts w:ascii="KFGQPC Uthmanic Script HAFS" w:hAnsi="KFGQPC Uthmanic Script HAFS" w:cs="KFGQPC Uthmanic Script HAFS"/>
          <w:rtl/>
        </w:rPr>
        <w:t xml:space="preserve"> كُن فَيَكُونُ ٥٩</w:t>
      </w:r>
      <w:r w:rsidR="00451BF4">
        <w:rPr>
          <w:rFonts w:ascii="Traditional Arabic" w:hAnsi="Traditional Arabic" w:cs="Traditional Arabic"/>
          <w:rtl/>
          <w:lang w:bidi="fa-IR"/>
        </w:rPr>
        <w:t>﴾</w:t>
      </w:r>
      <w:r>
        <w:rPr>
          <w:rFonts w:hint="cs"/>
          <w:rtl/>
          <w:lang w:bidi="fa-IR"/>
        </w:rPr>
        <w:t xml:space="preserve"> </w:t>
      </w:r>
      <w:r w:rsidR="0020595C" w:rsidRPr="0020595C">
        <w:rPr>
          <w:rStyle w:val="Char3"/>
          <w:rFonts w:hint="cs"/>
          <w:rtl/>
        </w:rPr>
        <w:t>[</w:t>
      </w:r>
      <w:r w:rsidR="005712EC" w:rsidRPr="0020595C">
        <w:rPr>
          <w:rStyle w:val="Char3"/>
          <w:rFonts w:hint="cs"/>
          <w:rtl/>
        </w:rPr>
        <w:t>آل عمران</w:t>
      </w:r>
      <w:r w:rsidRPr="0020595C">
        <w:rPr>
          <w:rStyle w:val="Char3"/>
          <w:rFonts w:hint="cs"/>
          <w:rtl/>
        </w:rPr>
        <w:t>: 59</w:t>
      </w:r>
      <w:r w:rsidR="0020595C" w:rsidRPr="0020595C">
        <w:rPr>
          <w:rStyle w:val="Char3"/>
          <w:rFonts w:hint="cs"/>
          <w:rtl/>
        </w:rPr>
        <w:t>]</w:t>
      </w:r>
      <w:r w:rsidR="0020595C">
        <w:rPr>
          <w:rFonts w:hint="cs"/>
          <w:rtl/>
          <w:lang w:bidi="fa-IR"/>
        </w:rPr>
        <w:t>.</w:t>
      </w:r>
    </w:p>
    <w:p w:rsidR="005712EC" w:rsidRPr="00451BF4" w:rsidRDefault="00D204B2" w:rsidP="00451BF4">
      <w:pPr>
        <w:pStyle w:val="a0"/>
        <w:rPr>
          <w:rFonts w:ascii="KFGQPC Uthmanic Script HAFS" w:hAnsi="KFGQPC Uthmanic Script HAFS" w:cs="KFGQPC Uthmanic Script HAFS"/>
          <w:rtl/>
        </w:rPr>
      </w:pPr>
      <w:r>
        <w:rPr>
          <w:rFonts w:hint="cs"/>
          <w:rtl/>
          <w:lang w:bidi="fa-IR"/>
        </w:rPr>
        <w:t>(مسأله‌ی آفرینش عیسی</w:t>
      </w:r>
      <w:r w:rsidR="0020595C">
        <w:rPr>
          <w:rFonts w:cs="CTraditional Arabic" w:hint="cs"/>
          <w:rtl/>
          <w:lang w:bidi="fa-IR"/>
        </w:rPr>
        <w:t>÷</w:t>
      </w:r>
      <w:r w:rsidR="00BF3444">
        <w:rPr>
          <w:rFonts w:cs="CTraditional Arabic" w:hint="cs"/>
          <w:rtl/>
          <w:lang w:bidi="fa-IR"/>
        </w:rPr>
        <w:t xml:space="preserve"> </w:t>
      </w:r>
      <w:r>
        <w:rPr>
          <w:rFonts w:hint="cs"/>
          <w:rtl/>
          <w:lang w:bidi="fa-IR"/>
        </w:rPr>
        <w:t>برای خدا همچون مسأله‌ی آفرینش آدم است که او را از خاک بیافرید سپس به او گفت پدید آی و بی‌درنگ پدید آمد</w:t>
      </w:r>
      <w:r w:rsidR="00BB6B7C">
        <w:rPr>
          <w:rFonts w:hint="cs"/>
          <w:rtl/>
          <w:lang w:bidi="fa-IR"/>
        </w:rPr>
        <w:t>).</w:t>
      </w:r>
      <w:r>
        <w:rPr>
          <w:rFonts w:hint="cs"/>
          <w:rtl/>
          <w:lang w:bidi="fa-IR"/>
        </w:rPr>
        <w:t xml:space="preserve"> سایر مخلوقات و موجودات و جمادات از ترس این دروغ و تهمت ناروا که به خداوند نسبت می‌</w:t>
      </w:r>
      <w:r w:rsidR="005712EC">
        <w:rPr>
          <w:rFonts w:hint="cs"/>
          <w:rtl/>
          <w:lang w:bidi="fa-IR"/>
        </w:rPr>
        <w:t>دهند دچار وحشت و اضطراب می‌شوند. خداوند می‌فرماید</w:t>
      </w:r>
      <w:r>
        <w:rPr>
          <w:rFonts w:hint="cs"/>
          <w:rtl/>
          <w:lang w:bidi="fa-IR"/>
        </w:rPr>
        <w:t>:</w:t>
      </w:r>
      <w:r w:rsidR="00451BF4">
        <w:rPr>
          <w:rFonts w:hint="cs"/>
          <w:rtl/>
          <w:lang w:bidi="fa-IR"/>
        </w:rPr>
        <w:t xml:space="preserve"> </w:t>
      </w:r>
      <w:r w:rsidR="00451BF4">
        <w:rPr>
          <w:rFonts w:ascii="Traditional Arabic" w:hAnsi="Traditional Arabic" w:cs="Traditional Arabic"/>
          <w:rtl/>
          <w:lang w:bidi="fa-IR"/>
        </w:rPr>
        <w:t>﴿</w:t>
      </w:r>
      <w:r w:rsidR="00451BF4">
        <w:rPr>
          <w:rFonts w:ascii="KFGQPC Uthmanic Script HAFS" w:hAnsi="KFGQPC Uthmanic Script HAFS" w:cs="KFGQPC Uthmanic Script HAFS"/>
          <w:rtl/>
        </w:rPr>
        <w:t xml:space="preserve">وَقَالُواْ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تَّخَذَ</w:t>
      </w:r>
      <w:r w:rsidR="00451BF4">
        <w:rPr>
          <w:rFonts w:ascii="KFGQPC Uthmanic Script HAFS" w:hAnsi="KFGQPC Uthmanic Script HAFS" w:cs="KFGQPC Uthmanic Script HAFS"/>
          <w:rtl/>
        </w:rPr>
        <w:t xml:space="preserve">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لرَّحۡمَٰنُ</w:t>
      </w:r>
      <w:r w:rsidR="00451BF4">
        <w:rPr>
          <w:rFonts w:ascii="KFGQPC Uthmanic Script HAFS" w:hAnsi="KFGQPC Uthmanic Script HAFS" w:cs="KFGQPC Uthmanic Script HAFS"/>
          <w:rtl/>
        </w:rPr>
        <w:t xml:space="preserve"> وَلَدٗا ٨٨</w:t>
      </w:r>
      <w:r w:rsidR="00451BF4">
        <w:rPr>
          <w:rFonts w:ascii="KFGQPC Uthmanic Script HAFS" w:hAnsi="KFGQPC Uthmanic Script HAFS" w:cs="KFGQPC Uthmanic Script HAFS"/>
        </w:rPr>
        <w:t xml:space="preserve"> </w:t>
      </w:r>
      <w:r w:rsidR="00451BF4">
        <w:rPr>
          <w:rFonts w:ascii="KFGQPC Uthmanic Script HAFS" w:hAnsi="KFGQPC Uthmanic Script HAFS" w:cs="KFGQPC Uthmanic Script HAFS" w:hint="eastAsia"/>
          <w:rtl/>
        </w:rPr>
        <w:t>لَّقَدۡ</w:t>
      </w:r>
      <w:r w:rsidR="00451BF4">
        <w:rPr>
          <w:rFonts w:ascii="KFGQPC Uthmanic Script HAFS" w:hAnsi="KFGQPC Uthmanic Script HAFS" w:cs="KFGQPC Uthmanic Script HAFS"/>
          <w:rtl/>
        </w:rPr>
        <w:t xml:space="preserve"> جِئۡتُمۡ شَيۡ‍ًٔا إِدّٗا ٨٩</w:t>
      </w:r>
      <w:r w:rsidR="00451BF4">
        <w:rPr>
          <w:rFonts w:ascii="KFGQPC Uthmanic Script HAFS" w:hAnsi="KFGQPC Uthmanic Script HAFS" w:cs="KFGQPC Uthmanic Script HAFS"/>
        </w:rPr>
        <w:t xml:space="preserve"> </w:t>
      </w:r>
      <w:r w:rsidR="00451BF4">
        <w:rPr>
          <w:rFonts w:ascii="KFGQPC Uthmanic Script HAFS" w:hAnsi="KFGQPC Uthmanic Script HAFS" w:cs="KFGQPC Uthmanic Script HAFS" w:hint="eastAsia"/>
          <w:rtl/>
        </w:rPr>
        <w:t>تَكَادُ</w:t>
      </w:r>
      <w:r w:rsidR="00451BF4">
        <w:rPr>
          <w:rFonts w:ascii="KFGQPC Uthmanic Script HAFS" w:hAnsi="KFGQPC Uthmanic Script HAFS" w:cs="KFGQPC Uthmanic Script HAFS"/>
          <w:rtl/>
        </w:rPr>
        <w:t xml:space="preserve">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لسَّمَٰوَٰتُ</w:t>
      </w:r>
      <w:r w:rsidR="00451BF4">
        <w:rPr>
          <w:rFonts w:ascii="KFGQPC Uthmanic Script HAFS" w:hAnsi="KFGQPC Uthmanic Script HAFS" w:cs="KFGQPC Uthmanic Script HAFS"/>
          <w:rtl/>
        </w:rPr>
        <w:t xml:space="preserve"> يَتَفَطَّرۡنَ مِنۡهُ وَتَنشَقُّ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لۡأَرۡضُ</w:t>
      </w:r>
      <w:r w:rsidR="00451BF4">
        <w:rPr>
          <w:rFonts w:ascii="KFGQPC Uthmanic Script HAFS" w:hAnsi="KFGQPC Uthmanic Script HAFS" w:cs="KFGQPC Uthmanic Script HAFS"/>
          <w:rtl/>
        </w:rPr>
        <w:t xml:space="preserve"> وَتَخِرُّ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لۡجِبَالُ</w:t>
      </w:r>
      <w:r w:rsidR="00451BF4">
        <w:rPr>
          <w:rFonts w:ascii="KFGQPC Uthmanic Script HAFS" w:hAnsi="KFGQPC Uthmanic Script HAFS" w:cs="KFGQPC Uthmanic Script HAFS"/>
          <w:rtl/>
        </w:rPr>
        <w:t xml:space="preserve"> هَدًّا ٩٠</w:t>
      </w:r>
      <w:r w:rsidR="00451BF4">
        <w:rPr>
          <w:rFonts w:ascii="KFGQPC Uthmanic Script HAFS" w:hAnsi="KFGQPC Uthmanic Script HAFS" w:cs="KFGQPC Uthmanic Script HAFS"/>
        </w:rPr>
        <w:t xml:space="preserve"> </w:t>
      </w:r>
      <w:r w:rsidR="00451BF4">
        <w:rPr>
          <w:rFonts w:ascii="KFGQPC Uthmanic Script HAFS" w:hAnsi="KFGQPC Uthmanic Script HAFS" w:cs="KFGQPC Uthmanic Script HAFS" w:hint="eastAsia"/>
          <w:rtl/>
        </w:rPr>
        <w:t>أَن</w:t>
      </w:r>
      <w:r w:rsidR="00451BF4">
        <w:rPr>
          <w:rFonts w:ascii="KFGQPC Uthmanic Script HAFS" w:hAnsi="KFGQPC Uthmanic Script HAFS" w:cs="KFGQPC Uthmanic Script HAFS"/>
          <w:rtl/>
        </w:rPr>
        <w:t xml:space="preserve"> دَعَوۡاْ لِلرَّحۡمَٰنِ وَلَدٗا ٩١</w:t>
      </w:r>
      <w:r w:rsidR="00451BF4">
        <w:rPr>
          <w:rFonts w:ascii="Traditional Arabic" w:hAnsi="Traditional Arabic" w:cs="Traditional Arabic"/>
          <w:rtl/>
          <w:lang w:bidi="fa-IR"/>
        </w:rPr>
        <w:t>﴾</w:t>
      </w:r>
      <w:r w:rsidR="00266DA0">
        <w:rPr>
          <w:rFonts w:cs="CTraditional Arabic" w:hint="cs"/>
          <w:sz w:val="22"/>
          <w:szCs w:val="22"/>
          <w:rtl/>
          <w:lang w:bidi="fa-IR"/>
        </w:rPr>
        <w:t xml:space="preserve"> </w:t>
      </w:r>
      <w:r w:rsidR="0020595C" w:rsidRPr="0020595C">
        <w:rPr>
          <w:rStyle w:val="Char3"/>
          <w:rFonts w:hint="cs"/>
          <w:rtl/>
        </w:rPr>
        <w:t>[</w:t>
      </w:r>
      <w:r w:rsidR="005712EC" w:rsidRPr="0020595C">
        <w:rPr>
          <w:rStyle w:val="Char3"/>
          <w:rFonts w:hint="cs"/>
          <w:rtl/>
        </w:rPr>
        <w:t>مریم</w:t>
      </w:r>
      <w:r w:rsidRPr="0020595C">
        <w:rPr>
          <w:rStyle w:val="Char3"/>
          <w:rFonts w:hint="cs"/>
          <w:rtl/>
        </w:rPr>
        <w:t>: 88</w:t>
      </w:r>
      <w:r w:rsidR="0020595C">
        <w:rPr>
          <w:rStyle w:val="Char3"/>
          <w:rFonts w:hint="cs"/>
          <w:rtl/>
        </w:rPr>
        <w:t>-</w:t>
      </w:r>
      <w:r w:rsidR="005712EC" w:rsidRPr="0020595C">
        <w:rPr>
          <w:rStyle w:val="Char3"/>
          <w:rFonts w:hint="cs"/>
          <w:rtl/>
        </w:rPr>
        <w:t>91</w:t>
      </w:r>
      <w:r w:rsidR="0020595C" w:rsidRPr="0020595C">
        <w:rPr>
          <w:rStyle w:val="Char3"/>
          <w:rFonts w:hint="cs"/>
          <w:rtl/>
        </w:rPr>
        <w:t>]</w:t>
      </w:r>
      <w:r w:rsidR="0020595C">
        <w:rPr>
          <w:rFonts w:hint="cs"/>
          <w:rtl/>
          <w:lang w:bidi="fa-IR"/>
        </w:rPr>
        <w:t>.</w:t>
      </w:r>
    </w:p>
    <w:p w:rsidR="00D204B2" w:rsidRDefault="005712EC" w:rsidP="0020595C">
      <w:pPr>
        <w:pStyle w:val="a0"/>
        <w:rPr>
          <w:rtl/>
          <w:lang w:bidi="fa-IR"/>
        </w:rPr>
      </w:pPr>
      <w:r>
        <w:rPr>
          <w:rFonts w:hint="cs"/>
          <w:rtl/>
          <w:lang w:bidi="fa-IR"/>
        </w:rPr>
        <w:t xml:space="preserve">(یهودیان و مسیحیان مشرکان) </w:t>
      </w:r>
      <w:r w:rsidR="00D204B2">
        <w:rPr>
          <w:rFonts w:hint="cs"/>
          <w:rtl/>
          <w:lang w:bidi="fa-IR"/>
        </w:rPr>
        <w:t>‌گ</w:t>
      </w:r>
      <w:r>
        <w:rPr>
          <w:rFonts w:hint="cs"/>
          <w:rtl/>
          <w:lang w:bidi="fa-IR"/>
        </w:rPr>
        <w:t>فت</w:t>
      </w:r>
      <w:r w:rsidR="00D204B2">
        <w:rPr>
          <w:rFonts w:hint="cs"/>
          <w:rtl/>
          <w:lang w:bidi="fa-IR"/>
        </w:rPr>
        <w:t>ند</w:t>
      </w:r>
      <w:r>
        <w:rPr>
          <w:rFonts w:hint="cs"/>
          <w:rtl/>
          <w:lang w:bidi="fa-IR"/>
        </w:rPr>
        <w:t>:</w:t>
      </w:r>
      <w:r w:rsidR="00D204B2">
        <w:rPr>
          <w:rFonts w:hint="cs"/>
          <w:rtl/>
          <w:lang w:bidi="fa-IR"/>
        </w:rPr>
        <w:t xml:space="preserve"> خداوند مهربان برای خود فرزندی برگرفته است</w:t>
      </w:r>
      <w:r w:rsidR="00223639">
        <w:rPr>
          <w:rFonts w:hint="cs"/>
          <w:rtl/>
          <w:lang w:bidi="fa-IR"/>
        </w:rPr>
        <w:t>.</w:t>
      </w:r>
      <w:r w:rsidR="00D204B2">
        <w:rPr>
          <w:rFonts w:hint="cs"/>
          <w:rtl/>
          <w:lang w:bidi="fa-IR"/>
        </w:rPr>
        <w:t xml:space="preserve"> واقعاً چیز بسیار زشت و زننده‌ای می‌گویند، نزدیک است آسمان‌ها به خاطر این سخن از هم متلاشی گردد و زمین بشکافد و</w:t>
      </w:r>
      <w:r w:rsidR="009D6972">
        <w:rPr>
          <w:rFonts w:hint="cs"/>
          <w:rtl/>
          <w:lang w:bidi="fa-IR"/>
        </w:rPr>
        <w:t xml:space="preserve"> کوه‌ها</w:t>
      </w:r>
      <w:r w:rsidR="00D204B2">
        <w:rPr>
          <w:rFonts w:hint="cs"/>
          <w:rtl/>
          <w:lang w:bidi="fa-IR"/>
        </w:rPr>
        <w:t xml:space="preserve"> به شدت درهم فرو ریزد. از اینکه به خداوند مهربان، فرزندی نسبت می‌دهند.</w:t>
      </w:r>
    </w:p>
    <w:p w:rsidR="00D204B2" w:rsidRDefault="00223639" w:rsidP="00451BF4">
      <w:pPr>
        <w:pStyle w:val="a0"/>
        <w:rPr>
          <w:rtl/>
          <w:lang w:bidi="fa-IR"/>
        </w:rPr>
      </w:pPr>
      <w:r>
        <w:rPr>
          <w:rFonts w:hint="cs"/>
          <w:rtl/>
          <w:lang w:bidi="fa-IR"/>
        </w:rPr>
        <w:t>ابن کثیر</w:t>
      </w:r>
      <w:r w:rsidR="009D6972">
        <w:rPr>
          <w:rFonts w:cs="CTraditional Arabic" w:hint="cs"/>
          <w:rtl/>
          <w:lang w:bidi="fa-IR"/>
        </w:rPr>
        <w:t>/</w:t>
      </w:r>
      <w:r>
        <w:rPr>
          <w:rFonts w:hint="cs"/>
          <w:rtl/>
          <w:lang w:bidi="fa-IR"/>
        </w:rPr>
        <w:t xml:space="preserve"> می‌فرماید</w:t>
      </w:r>
      <w:r w:rsidR="00D204B2">
        <w:rPr>
          <w:rFonts w:hint="cs"/>
          <w:rtl/>
          <w:lang w:bidi="fa-IR"/>
        </w:rPr>
        <w:t>:</w:t>
      </w:r>
      <w:r w:rsidR="00451BF4">
        <w:rPr>
          <w:rFonts w:hint="cs"/>
          <w:rtl/>
          <w:lang w:bidi="fa-IR"/>
        </w:rPr>
        <w:t xml:space="preserve"> </w:t>
      </w:r>
      <w:r w:rsidR="00451BF4">
        <w:rPr>
          <w:rFonts w:ascii="Traditional Arabic" w:hAnsi="Traditional Arabic" w:cs="Traditional Arabic"/>
          <w:rtl/>
          <w:lang w:bidi="fa-IR"/>
        </w:rPr>
        <w:t>﴿</w:t>
      </w:r>
      <w:r w:rsidR="00451BF4">
        <w:rPr>
          <w:rFonts w:ascii="KFGQPC Uthmanic Script HAFS" w:hAnsi="KFGQPC Uthmanic Script HAFS" w:cs="KFGQPC Uthmanic Script HAFS"/>
          <w:rtl/>
        </w:rPr>
        <w:t>إِدّٗا</w:t>
      </w:r>
      <w:r w:rsidR="00451BF4">
        <w:rPr>
          <w:rFonts w:ascii="Traditional Arabic" w:hAnsi="Traditional Arabic" w:cs="Traditional Arabic"/>
          <w:rtl/>
        </w:rPr>
        <w:t>﴾</w:t>
      </w:r>
      <w:r w:rsidR="00D204B2">
        <w:rPr>
          <w:rFonts w:hint="cs"/>
          <w:rtl/>
          <w:lang w:bidi="fa-IR"/>
        </w:rPr>
        <w:t xml:space="preserve"> به معنی بزرگ است و</w:t>
      </w:r>
      <w:r w:rsidR="00451BF4">
        <w:rPr>
          <w:rFonts w:hint="cs"/>
          <w:rtl/>
          <w:lang w:bidi="fa-IR"/>
        </w:rPr>
        <w:t xml:space="preserve"> </w:t>
      </w:r>
      <w:r w:rsidR="00451BF4">
        <w:rPr>
          <w:rFonts w:ascii="Traditional Arabic" w:hAnsi="Traditional Arabic" w:cs="Traditional Arabic"/>
          <w:rtl/>
          <w:lang w:bidi="fa-IR"/>
        </w:rPr>
        <w:t>﴿</w:t>
      </w:r>
      <w:r w:rsidR="00451BF4">
        <w:rPr>
          <w:rFonts w:ascii="KFGQPC Uthmanic Script HAFS" w:hAnsi="KFGQPC Uthmanic Script HAFS" w:cs="KFGQPC Uthmanic Script HAFS" w:hint="eastAsia"/>
          <w:rtl/>
        </w:rPr>
        <w:t>تَكَادُ</w:t>
      </w:r>
      <w:r w:rsidR="00451BF4">
        <w:rPr>
          <w:rFonts w:ascii="KFGQPC Uthmanic Script HAFS" w:hAnsi="KFGQPC Uthmanic Script HAFS" w:cs="KFGQPC Uthmanic Script HAFS"/>
          <w:rtl/>
        </w:rPr>
        <w:t xml:space="preserve">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لسَّمَٰوَٰتُ</w:t>
      </w:r>
      <w:r w:rsidR="00451BF4">
        <w:rPr>
          <w:rFonts w:ascii="KFGQPC Uthmanic Script HAFS" w:hAnsi="KFGQPC Uthmanic Script HAFS" w:cs="KFGQPC Uthmanic Script HAFS"/>
          <w:rtl/>
        </w:rPr>
        <w:t xml:space="preserve"> يَتَفَطَّرۡنَ</w:t>
      </w:r>
      <w:r w:rsidR="00451BF4">
        <w:rPr>
          <w:rFonts w:ascii="Traditional Arabic" w:hAnsi="Traditional Arabic" w:cs="Traditional Arabic"/>
          <w:rtl/>
        </w:rPr>
        <w:t>﴾</w:t>
      </w:r>
      <w:r w:rsidR="00D204B2">
        <w:rPr>
          <w:rFonts w:hint="cs"/>
          <w:rtl/>
          <w:lang w:bidi="fa-IR"/>
        </w:rPr>
        <w:t xml:space="preserve"> یعنی زمانی که آسمان‌ها این گفته‌های ناشایست و ناروا را از انسان‌های فاسد نسبت به خدا می‌شنوند نزدیک است متلاشی شوند به خاطر عظمت و بزرگی خدا نزدیک بود دچار این حادثه شوند چون آسمان‌ها نیز مخلوقاتی هستند </w:t>
      </w:r>
      <w:r>
        <w:rPr>
          <w:rFonts w:hint="cs"/>
          <w:rtl/>
          <w:lang w:bidi="fa-IR"/>
        </w:rPr>
        <w:t xml:space="preserve">و </w:t>
      </w:r>
      <w:r w:rsidR="00D204B2">
        <w:rPr>
          <w:rFonts w:hint="cs"/>
          <w:rtl/>
          <w:lang w:bidi="fa-IR"/>
        </w:rPr>
        <w:t>بر توحید و یکتایی خدا پایه</w:t>
      </w:r>
      <w:r w:rsidR="009D6972">
        <w:rPr>
          <w:rFonts w:hint="eastAsia"/>
          <w:rtl/>
          <w:lang w:bidi="fa-IR"/>
        </w:rPr>
        <w:t>‌</w:t>
      </w:r>
      <w:r w:rsidR="00D204B2">
        <w:rPr>
          <w:rFonts w:hint="cs"/>
          <w:rtl/>
          <w:lang w:bidi="fa-IR"/>
        </w:rPr>
        <w:t>گذاری شده</w:t>
      </w:r>
      <w:r w:rsidR="009D6972">
        <w:rPr>
          <w:rFonts w:hint="cs"/>
          <w:rtl/>
          <w:lang w:bidi="fa-IR"/>
        </w:rPr>
        <w:t xml:space="preserve">‌اند </w:t>
      </w:r>
      <w:r w:rsidR="00D204B2">
        <w:rPr>
          <w:rFonts w:hint="cs"/>
          <w:rtl/>
          <w:lang w:bidi="fa-IR"/>
        </w:rPr>
        <w:t>و شاهد هستند که هیچ اله و معبودی جز او نیست شریک همدم و شبیهی ندارد</w:t>
      </w:r>
      <w:r>
        <w:rPr>
          <w:rFonts w:hint="cs"/>
          <w:rtl/>
          <w:lang w:bidi="fa-IR"/>
        </w:rPr>
        <w:t>، فرزند</w:t>
      </w:r>
      <w:r w:rsidR="00D204B2">
        <w:rPr>
          <w:rFonts w:hint="cs"/>
          <w:rtl/>
          <w:lang w:bidi="fa-IR"/>
        </w:rPr>
        <w:t xml:space="preserve"> و همسر و همتایی ندارد بلکه یکتا و بی‌نیاز است و هر چیزی که در این دنیا وجود دارد دلیل و شاهد است که خداوند </w:t>
      </w:r>
      <w:r w:rsidR="00D204B2" w:rsidRPr="009D6972">
        <w:rPr>
          <w:rFonts w:hint="cs"/>
          <w:rtl/>
        </w:rPr>
        <w:t>واحد</w:t>
      </w:r>
      <w:r w:rsidRPr="009D6972">
        <w:rPr>
          <w:rFonts w:hint="cs"/>
          <w:rtl/>
        </w:rPr>
        <w:t xml:space="preserve"> </w:t>
      </w:r>
      <w:r w:rsidR="00D204B2" w:rsidRPr="009D6972">
        <w:rPr>
          <w:rFonts w:hint="cs"/>
          <w:rtl/>
        </w:rPr>
        <w:t>و یکتاست</w:t>
      </w:r>
      <w:r w:rsidR="00D204B2" w:rsidRPr="009D6972">
        <w:rPr>
          <w:vertAlign w:val="superscript"/>
          <w:rtl/>
        </w:rPr>
        <w:footnoteReference w:id="43"/>
      </w:r>
      <w:r w:rsidR="009D6972">
        <w:rPr>
          <w:rFonts w:hint="cs"/>
          <w:rtl/>
        </w:rPr>
        <w:t>.</w:t>
      </w:r>
    </w:p>
    <w:p w:rsidR="00D204B2" w:rsidRDefault="00223639" w:rsidP="009D6972">
      <w:pPr>
        <w:pStyle w:val="a"/>
        <w:rPr>
          <w:rtl/>
        </w:rPr>
      </w:pPr>
      <w:bookmarkStart w:id="39" w:name="_Toc297924766"/>
      <w:bookmarkStart w:id="40" w:name="_Toc420961701"/>
      <w:r w:rsidRPr="008E5C8F">
        <w:rPr>
          <w:rFonts w:hint="cs"/>
          <w:rtl/>
        </w:rPr>
        <w:t>دوم: خدا قرار دادن حضرت عیسی</w:t>
      </w:r>
      <w:r w:rsidR="009D6972" w:rsidRPr="009D6972">
        <w:rPr>
          <w:rFonts w:cs="CTraditional Arabic" w:hint="cs"/>
          <w:b/>
          <w:bCs w:val="0"/>
          <w:rtl/>
        </w:rPr>
        <w:t>÷</w:t>
      </w:r>
      <w:bookmarkEnd w:id="39"/>
      <w:bookmarkEnd w:id="40"/>
    </w:p>
    <w:p w:rsidR="00D204B2" w:rsidRDefault="00D204B2" w:rsidP="009D6972">
      <w:pPr>
        <w:pStyle w:val="a0"/>
        <w:rPr>
          <w:rtl/>
          <w:lang w:bidi="fa-IR"/>
        </w:rPr>
      </w:pPr>
      <w:r>
        <w:rPr>
          <w:rFonts w:hint="cs"/>
          <w:rtl/>
          <w:lang w:bidi="fa-IR"/>
        </w:rPr>
        <w:t>مسیحی‌ها معتقد هستند که حضرت عیسی</w:t>
      </w:r>
      <w:r w:rsidR="009D6972">
        <w:rPr>
          <w:rFonts w:cs="CTraditional Arabic" w:hint="cs"/>
          <w:rtl/>
          <w:lang w:bidi="fa-IR"/>
        </w:rPr>
        <w:t>÷</w:t>
      </w:r>
      <w:r w:rsidR="009D6972" w:rsidRPr="009D6972">
        <w:rPr>
          <w:rFonts w:hint="cs"/>
          <w:rtl/>
        </w:rPr>
        <w:t xml:space="preserve"> </w:t>
      </w:r>
      <w:r w:rsidRPr="009D6972">
        <w:rPr>
          <w:rFonts w:hint="cs"/>
          <w:rtl/>
        </w:rPr>
        <w:t xml:space="preserve">–معاذ الله– خداست و </w:t>
      </w:r>
      <w:r>
        <w:rPr>
          <w:rFonts w:hint="cs"/>
          <w:rtl/>
          <w:lang w:bidi="fa-IR"/>
        </w:rPr>
        <w:t>دلیل آن‌ها برای این سخن چند متن از انجیل‌های تحریف شده می‌باشد که برای م</w:t>
      </w:r>
      <w:r w:rsidR="00223639">
        <w:rPr>
          <w:rFonts w:hint="cs"/>
          <w:rtl/>
          <w:lang w:bidi="fa-IR"/>
        </w:rPr>
        <w:t>ثال بعضی را ذکر می‌کنیم</w:t>
      </w:r>
      <w:r>
        <w:rPr>
          <w:rFonts w:hint="cs"/>
          <w:rtl/>
          <w:lang w:bidi="fa-IR"/>
        </w:rPr>
        <w:t xml:space="preserve">: </w:t>
      </w:r>
    </w:p>
    <w:p w:rsidR="00D204B2" w:rsidRPr="00451BF4" w:rsidRDefault="00D204B2" w:rsidP="009D6972">
      <w:pPr>
        <w:pStyle w:val="a0"/>
        <w:rPr>
          <w:spacing w:val="2"/>
          <w:rtl/>
          <w:lang w:bidi="fa-IR"/>
        </w:rPr>
      </w:pPr>
      <w:r w:rsidRPr="00451BF4">
        <w:rPr>
          <w:rFonts w:hint="cs"/>
          <w:spacing w:val="2"/>
          <w:rtl/>
          <w:lang w:bidi="fa-IR"/>
        </w:rPr>
        <w:t>در تصحیح دهم از انجیل یوحنا شماره 31 الی 38 با این عبارت آمده است (یهودی‌ها هم، سنگ را در دست گرفتند تا او را سنگسار کنند، یسوع به آن‌ها پاسخ داد و در مورد أ</w:t>
      </w:r>
      <w:r w:rsidR="00223639" w:rsidRPr="00451BF4">
        <w:rPr>
          <w:rFonts w:hint="cs"/>
          <w:spacing w:val="2"/>
          <w:rtl/>
          <w:lang w:bidi="fa-IR"/>
        </w:rPr>
        <w:t>عمال و کارهای زیاد و نیکو گفت</w:t>
      </w:r>
      <w:r w:rsidRPr="00451BF4">
        <w:rPr>
          <w:rFonts w:hint="cs"/>
          <w:spacing w:val="2"/>
          <w:rtl/>
          <w:lang w:bidi="fa-IR"/>
        </w:rPr>
        <w:t>گو کرد شما را نزد پدرم خواهم دید پس به خاطر کدام یک از این کارها مرا سنگسار می‌کنید؟ یهودی‌ها جواب دادند ما به خاطر عمل و کار نیک شما را سنگسار نمی‌کنیم بلکه به خاطر سخن کفرآمیز و اهانت شما به خدا سنگسارتان می‌کنیم،</w:t>
      </w:r>
      <w:r w:rsidR="00223639" w:rsidRPr="00451BF4">
        <w:rPr>
          <w:rFonts w:hint="cs"/>
          <w:spacing w:val="2"/>
          <w:rtl/>
          <w:lang w:bidi="fa-IR"/>
        </w:rPr>
        <w:t xml:space="preserve"> </w:t>
      </w:r>
      <w:r w:rsidRPr="00451BF4">
        <w:rPr>
          <w:rFonts w:hint="cs"/>
          <w:spacing w:val="2"/>
          <w:rtl/>
          <w:lang w:bidi="fa-IR"/>
        </w:rPr>
        <w:t>در حالی که شما انسان هستی خودت را إله و خدا قرار می‌دهی!</w:t>
      </w:r>
    </w:p>
    <w:p w:rsidR="00D204B2" w:rsidRDefault="00D204B2" w:rsidP="009D6972">
      <w:pPr>
        <w:pStyle w:val="a0"/>
        <w:rPr>
          <w:rtl/>
          <w:lang w:bidi="fa-IR"/>
        </w:rPr>
      </w:pPr>
      <w:r>
        <w:rPr>
          <w:rFonts w:hint="cs"/>
          <w:rtl/>
          <w:lang w:bidi="fa-IR"/>
        </w:rPr>
        <w:t xml:space="preserve">آیا کسی که پدر او را مقدس کرده است و او را برای تمام جهان فرستاده است به او می‌گویید شما سخن کفرآمیز می‌گویی و به خدا اهانت می‌کنی؟ </w:t>
      </w:r>
    </w:p>
    <w:p w:rsidR="00D204B2" w:rsidRDefault="00D204B2" w:rsidP="009D6972">
      <w:pPr>
        <w:pStyle w:val="a0"/>
        <w:rPr>
          <w:rtl/>
          <w:lang w:bidi="fa-IR"/>
        </w:rPr>
      </w:pPr>
      <w:r>
        <w:rPr>
          <w:rFonts w:hint="cs"/>
          <w:rtl/>
          <w:lang w:bidi="fa-IR"/>
        </w:rPr>
        <w:t xml:space="preserve">چون من گفته‌ام پسر الله هستم؟ اگر من واقعاً کارهای پدرم را انجام نمی‌دهم به من ایمان نیاورید، ولی اگر آن اعمال را انجام می‌دهم شما باز هم به من ایمان نمی‌آورید به آن اعمال ایمان آورید تا بدانید و بفهمید و ایمان داشته باشید که پدر در درون من است و من </w:t>
      </w:r>
      <w:r w:rsidRPr="009D6972">
        <w:rPr>
          <w:rFonts w:hint="cs"/>
          <w:rtl/>
        </w:rPr>
        <w:t>هم داخل او</w:t>
      </w:r>
      <w:r w:rsidRPr="009D6972">
        <w:rPr>
          <w:vertAlign w:val="superscript"/>
          <w:rtl/>
        </w:rPr>
        <w:footnoteReference w:id="44"/>
      </w:r>
      <w:r w:rsidR="009D6972">
        <w:rPr>
          <w:rFonts w:hint="cs"/>
          <w:rtl/>
        </w:rPr>
        <w:t>.</w:t>
      </w:r>
    </w:p>
    <w:p w:rsidR="00D204B2" w:rsidRPr="00C61780" w:rsidRDefault="00D204B2" w:rsidP="003D2D2A">
      <w:pPr>
        <w:pStyle w:val="a"/>
        <w:rPr>
          <w:rtl/>
        </w:rPr>
      </w:pPr>
      <w:bookmarkStart w:id="41" w:name="_Toc297924767"/>
      <w:bookmarkStart w:id="42" w:name="_Toc420961702"/>
      <w:r w:rsidRPr="00C61780">
        <w:rPr>
          <w:rFonts w:hint="cs"/>
          <w:rtl/>
        </w:rPr>
        <w:t>رد آنها</w:t>
      </w:r>
      <w:bookmarkEnd w:id="41"/>
      <w:bookmarkEnd w:id="42"/>
      <w:r w:rsidRPr="00C61780">
        <w:rPr>
          <w:rFonts w:hint="cs"/>
          <w:rtl/>
        </w:rPr>
        <w:t xml:space="preserve"> </w:t>
      </w:r>
    </w:p>
    <w:p w:rsidR="00D204B2" w:rsidRDefault="00D204B2" w:rsidP="009D6972">
      <w:pPr>
        <w:pStyle w:val="a0"/>
        <w:rPr>
          <w:rtl/>
          <w:lang w:bidi="fa-IR"/>
        </w:rPr>
      </w:pPr>
      <w:r>
        <w:rPr>
          <w:rFonts w:hint="cs"/>
          <w:rtl/>
          <w:lang w:bidi="fa-IR"/>
        </w:rPr>
        <w:t>خوب</w:t>
      </w:r>
      <w:r w:rsidR="009D6972">
        <w:rPr>
          <w:rFonts w:hint="eastAsia"/>
          <w:rtl/>
          <w:lang w:bidi="fa-IR"/>
        </w:rPr>
        <w:t>‌</w:t>
      </w:r>
      <w:r>
        <w:rPr>
          <w:rFonts w:hint="cs"/>
          <w:rtl/>
          <w:lang w:bidi="fa-IR"/>
        </w:rPr>
        <w:t>ترین و نیکوترین دلیل برای رد عقیده</w:t>
      </w:r>
      <w:r w:rsidR="00DE450D">
        <w:rPr>
          <w:rFonts w:hint="cs"/>
          <w:rtl/>
          <w:lang w:bidi="fa-IR"/>
        </w:rPr>
        <w:t xml:space="preserve"> مسیحی‌ها </w:t>
      </w:r>
      <w:r>
        <w:rPr>
          <w:rFonts w:hint="cs"/>
          <w:rtl/>
          <w:lang w:bidi="fa-IR"/>
        </w:rPr>
        <w:t>چیزی است که به خود حضرت عیسی</w:t>
      </w:r>
      <w:r w:rsidR="009D6972">
        <w:rPr>
          <w:rFonts w:cs="CTraditional Arabic" w:hint="cs"/>
          <w:rtl/>
          <w:lang w:bidi="fa-IR"/>
        </w:rPr>
        <w:t>÷</w:t>
      </w:r>
      <w:r>
        <w:rPr>
          <w:rFonts w:hint="cs"/>
          <w:rtl/>
          <w:lang w:bidi="fa-IR"/>
        </w:rPr>
        <w:t xml:space="preserve"> در کتاب مقدس</w:t>
      </w:r>
      <w:r w:rsidR="009D6972">
        <w:rPr>
          <w:rFonts w:hint="eastAsia"/>
          <w:rtl/>
          <w:lang w:bidi="fa-IR"/>
        </w:rPr>
        <w:t>‌</w:t>
      </w:r>
      <w:r>
        <w:rPr>
          <w:rFonts w:hint="cs"/>
          <w:rtl/>
          <w:lang w:bidi="fa-IR"/>
        </w:rPr>
        <w:t>شان نسبت می‌دهند به خواست خدا پرده‌ای بر چشمان</w:t>
      </w:r>
      <w:r w:rsidR="009D6972">
        <w:rPr>
          <w:rFonts w:hint="eastAsia"/>
          <w:rtl/>
          <w:lang w:bidi="fa-IR"/>
        </w:rPr>
        <w:t>‌</w:t>
      </w:r>
      <w:r>
        <w:rPr>
          <w:rFonts w:hint="cs"/>
          <w:rtl/>
          <w:lang w:bidi="fa-IR"/>
        </w:rPr>
        <w:t>شان کشیده شد و</w:t>
      </w:r>
      <w:r w:rsidR="00223639">
        <w:rPr>
          <w:rFonts w:hint="cs"/>
          <w:rtl/>
          <w:lang w:bidi="fa-IR"/>
        </w:rPr>
        <w:t xml:space="preserve"> </w:t>
      </w:r>
      <w:r>
        <w:rPr>
          <w:rFonts w:hint="cs"/>
          <w:rtl/>
          <w:lang w:bidi="fa-IR"/>
        </w:rPr>
        <w:t>با چشمی جستجوگرانه آن را ندیدند چون اگر آن را بررسی می‌کردند همانطور که در جاهای زیادی این کار انجام داده‌اند آن را تحریف و تعویض می‌کردند.</w:t>
      </w:r>
    </w:p>
    <w:p w:rsidR="00D204B2" w:rsidRDefault="00D204B2" w:rsidP="009D6972">
      <w:pPr>
        <w:pStyle w:val="a0"/>
        <w:rPr>
          <w:rtl/>
          <w:lang w:bidi="fa-IR"/>
        </w:rPr>
      </w:pPr>
      <w:r>
        <w:rPr>
          <w:rFonts w:hint="cs"/>
          <w:rtl/>
          <w:lang w:bidi="fa-IR"/>
        </w:rPr>
        <w:t>از این اقوال مطلبی است که در انجیل مرقس اصلاح شده‌ی دوازد</w:t>
      </w:r>
      <w:r w:rsidR="00223639">
        <w:rPr>
          <w:rFonts w:hint="cs"/>
          <w:rtl/>
          <w:lang w:bidi="fa-IR"/>
        </w:rPr>
        <w:t>هم شماره 29 و 30 آمده است</w:t>
      </w:r>
      <w:r>
        <w:rPr>
          <w:rFonts w:hint="cs"/>
          <w:rtl/>
          <w:lang w:bidi="fa-IR"/>
        </w:rPr>
        <w:t xml:space="preserve">: </w:t>
      </w:r>
    </w:p>
    <w:p w:rsidR="00D204B2" w:rsidRDefault="00D204B2" w:rsidP="009D6972">
      <w:pPr>
        <w:pStyle w:val="a0"/>
        <w:rPr>
          <w:rtl/>
          <w:lang w:bidi="fa-IR"/>
        </w:rPr>
      </w:pPr>
      <w:r>
        <w:rPr>
          <w:rFonts w:hint="cs"/>
          <w:rtl/>
          <w:lang w:bidi="fa-IR"/>
        </w:rPr>
        <w:t xml:space="preserve">(یسوع </w:t>
      </w:r>
      <w:r w:rsidR="00223639">
        <w:rPr>
          <w:rFonts w:hint="cs"/>
          <w:rtl/>
          <w:lang w:bidi="fa-IR"/>
        </w:rPr>
        <w:t>به او جواب داد</w:t>
      </w:r>
      <w:r>
        <w:rPr>
          <w:rFonts w:hint="cs"/>
          <w:rtl/>
          <w:lang w:bidi="fa-IR"/>
        </w:rPr>
        <w:t>: ابتدای</w:t>
      </w:r>
      <w:r w:rsidR="00BB6B7C">
        <w:rPr>
          <w:rFonts w:hint="cs"/>
          <w:rtl/>
          <w:lang w:bidi="fa-IR"/>
        </w:rPr>
        <w:t xml:space="preserve"> همۀ </w:t>
      </w:r>
      <w:r>
        <w:rPr>
          <w:rFonts w:hint="cs"/>
          <w:rtl/>
          <w:lang w:bidi="fa-IR"/>
        </w:rPr>
        <w:t>توصیه</w:t>
      </w:r>
      <w:r w:rsidR="00223639">
        <w:rPr>
          <w:rFonts w:hint="cs"/>
          <w:rtl/>
          <w:lang w:bidi="fa-IR"/>
        </w:rPr>
        <w:t>‌ها این است که ای اسرائیل بشنو،</w:t>
      </w:r>
      <w:r>
        <w:rPr>
          <w:rFonts w:hint="cs"/>
          <w:rtl/>
          <w:lang w:bidi="fa-IR"/>
        </w:rPr>
        <w:t xml:space="preserve"> خدای معبود ما خدایی واحد و تنهاست. و پروردگا خود را با تمام قدرت و با تمام وجودت و از صمیم قلب و از روی فکر و آگاهی دوست داشته باش. این وصیت اول </w:t>
      </w:r>
      <w:r w:rsidRPr="009D6972">
        <w:rPr>
          <w:rFonts w:hint="cs"/>
          <w:rtl/>
        </w:rPr>
        <w:t>است</w:t>
      </w:r>
      <w:r w:rsidRPr="009D6972">
        <w:rPr>
          <w:vertAlign w:val="superscript"/>
          <w:rtl/>
        </w:rPr>
        <w:footnoteReference w:id="45"/>
      </w:r>
      <w:r w:rsidR="009D6972">
        <w:rPr>
          <w:rFonts w:hint="cs"/>
          <w:rtl/>
        </w:rPr>
        <w:t>.</w:t>
      </w:r>
    </w:p>
    <w:p w:rsidR="00D204B2" w:rsidRDefault="00D204B2" w:rsidP="009D6972">
      <w:pPr>
        <w:pStyle w:val="a0"/>
        <w:rPr>
          <w:rtl/>
          <w:lang w:bidi="fa-IR"/>
        </w:rPr>
      </w:pPr>
      <w:r>
        <w:rPr>
          <w:rFonts w:hint="cs"/>
          <w:rtl/>
          <w:lang w:bidi="fa-IR"/>
        </w:rPr>
        <w:t>در انجیل یوحنا اصلاح شده هفدهم</w:t>
      </w:r>
      <w:r w:rsidR="009D6972">
        <w:rPr>
          <w:rFonts w:hint="cs"/>
          <w:rtl/>
          <w:lang w:bidi="fa-IR"/>
        </w:rPr>
        <w:t xml:space="preserve"> شمارۀ </w:t>
      </w:r>
      <w:r>
        <w:rPr>
          <w:rFonts w:hint="cs"/>
          <w:rtl/>
          <w:lang w:bidi="fa-IR"/>
        </w:rPr>
        <w:t xml:space="preserve">3 </w:t>
      </w:r>
      <w:r w:rsidR="00223639">
        <w:rPr>
          <w:rFonts w:hint="cs"/>
          <w:rtl/>
          <w:lang w:bidi="fa-IR"/>
        </w:rPr>
        <w:t>آمده است</w:t>
      </w:r>
      <w:r>
        <w:rPr>
          <w:rFonts w:hint="cs"/>
          <w:rtl/>
          <w:lang w:bidi="fa-IR"/>
        </w:rPr>
        <w:t xml:space="preserve">: </w:t>
      </w:r>
    </w:p>
    <w:p w:rsidR="00D204B2" w:rsidRPr="009D6972" w:rsidRDefault="00D204B2" w:rsidP="009D6972">
      <w:pPr>
        <w:pStyle w:val="a0"/>
        <w:rPr>
          <w:rtl/>
        </w:rPr>
      </w:pPr>
      <w:r w:rsidRPr="009D6972">
        <w:rPr>
          <w:rFonts w:hint="cs"/>
          <w:rtl/>
        </w:rPr>
        <w:t>(و این زندگی ابدی است که شما را بشناسند، فقط تو به تنهایی معبود حقیقی و واقعی هستی و یسوع مسیح کسی است که تو آن را فرستاده‌ای و رسول خود قرار داده‌ای</w:t>
      </w:r>
      <w:r w:rsidRPr="009D6972">
        <w:rPr>
          <w:rStyle w:val="FootnoteReference"/>
          <w:rFonts w:ascii="IRNazli" w:hAnsi="IRNazli"/>
          <w:sz w:val="28"/>
          <w:rtl/>
        </w:rPr>
        <w:footnoteReference w:id="46"/>
      </w:r>
      <w:r w:rsidR="009D6972">
        <w:rPr>
          <w:rFonts w:hint="cs"/>
          <w:rtl/>
        </w:rPr>
        <w:t>.</w:t>
      </w:r>
    </w:p>
    <w:p w:rsidR="00D204B2" w:rsidRDefault="00D204B2" w:rsidP="009D6972">
      <w:pPr>
        <w:pStyle w:val="a0"/>
        <w:rPr>
          <w:rtl/>
          <w:lang w:bidi="fa-IR"/>
        </w:rPr>
      </w:pPr>
      <w:r>
        <w:rPr>
          <w:rFonts w:hint="cs"/>
          <w:rtl/>
          <w:lang w:bidi="fa-IR"/>
        </w:rPr>
        <w:t>در انجیل متی تص</w:t>
      </w:r>
      <w:r w:rsidR="00223639">
        <w:rPr>
          <w:rFonts w:hint="cs"/>
          <w:rtl/>
          <w:lang w:bidi="fa-IR"/>
        </w:rPr>
        <w:t>حیح شده چهارم شماره 10 آمده است</w:t>
      </w:r>
      <w:r>
        <w:rPr>
          <w:rFonts w:hint="cs"/>
          <w:rtl/>
          <w:lang w:bidi="fa-IR"/>
        </w:rPr>
        <w:t xml:space="preserve">: </w:t>
      </w:r>
    </w:p>
    <w:p w:rsidR="00D204B2" w:rsidRPr="009D6972" w:rsidRDefault="00223639" w:rsidP="009D6972">
      <w:pPr>
        <w:pStyle w:val="a0"/>
        <w:rPr>
          <w:rtl/>
        </w:rPr>
      </w:pPr>
      <w:r w:rsidRPr="009D6972">
        <w:rPr>
          <w:rFonts w:hint="cs"/>
          <w:rtl/>
        </w:rPr>
        <w:t>(آن زمان یسوع به او گفت</w:t>
      </w:r>
      <w:r w:rsidR="00D204B2" w:rsidRPr="009D6972">
        <w:rPr>
          <w:rFonts w:hint="cs"/>
          <w:rtl/>
        </w:rPr>
        <w:t>: ای شیطان برو، چون نوشته شده است فقط برای پروردگار و معبودت سجده ببر و تنها او را عبادت کن</w:t>
      </w:r>
      <w:r w:rsidR="00D204B2" w:rsidRPr="009D6972">
        <w:rPr>
          <w:rStyle w:val="FootnoteReference"/>
          <w:rFonts w:ascii="IRNazli" w:hAnsi="IRNazli"/>
          <w:sz w:val="28"/>
          <w:rtl/>
        </w:rPr>
        <w:footnoteReference w:id="47"/>
      </w:r>
      <w:r w:rsidR="009D6972">
        <w:rPr>
          <w:rFonts w:hint="cs"/>
          <w:rtl/>
        </w:rPr>
        <w:t>.</w:t>
      </w:r>
    </w:p>
    <w:p w:rsidR="00D204B2" w:rsidRDefault="00D204B2" w:rsidP="009D6972">
      <w:pPr>
        <w:pStyle w:val="a0"/>
        <w:rPr>
          <w:rtl/>
          <w:lang w:bidi="fa-IR"/>
        </w:rPr>
      </w:pPr>
      <w:r>
        <w:rPr>
          <w:rFonts w:hint="cs"/>
          <w:rtl/>
          <w:lang w:bidi="fa-IR"/>
        </w:rPr>
        <w:t>سبحان الله ... کجایند عقل‌های آگاه و چشم‌های بینا که این سخنان را بررسی کنند تا آگاه شوند و در آن‌ها بیندیشند؟ چطور انسانِ آزاده‌ی هوشمند از خود نمی‌پرسد که سرّ این تناقضات و اختلافات در گفته‌های حضرت عیسی</w:t>
      </w:r>
      <w:r w:rsidR="009D6972">
        <w:rPr>
          <w:rFonts w:cs="CTraditional Arabic" w:hint="cs"/>
          <w:rtl/>
          <w:lang w:bidi="fa-IR"/>
        </w:rPr>
        <w:t>÷</w:t>
      </w:r>
      <w:r>
        <w:rPr>
          <w:rFonts w:hint="cs"/>
          <w:rtl/>
          <w:lang w:bidi="fa-IR"/>
        </w:rPr>
        <w:t xml:space="preserve"> یا یسوع در انجیل‌ها چیست؟ ولی!!!</w:t>
      </w:r>
    </w:p>
    <w:p w:rsidR="00D204B2" w:rsidRDefault="00D204B2" w:rsidP="009D6972">
      <w:pPr>
        <w:pStyle w:val="a0"/>
        <w:rPr>
          <w:rtl/>
          <w:lang w:bidi="fa-IR"/>
        </w:rPr>
      </w:pPr>
      <w:r>
        <w:rPr>
          <w:rFonts w:hint="cs"/>
          <w:rtl/>
          <w:lang w:bidi="fa-IR"/>
        </w:rPr>
        <w:t>چقدر زیباست کلام و گفتار امام ابن القیم</w:t>
      </w:r>
      <w:r w:rsidR="009D6972">
        <w:rPr>
          <w:rFonts w:cs="CTraditional Arabic" w:hint="cs"/>
          <w:rtl/>
          <w:lang w:bidi="fa-IR"/>
        </w:rPr>
        <w:t>/</w:t>
      </w:r>
      <w:r>
        <w:rPr>
          <w:rFonts w:hint="cs"/>
          <w:rtl/>
          <w:lang w:bidi="fa-IR"/>
        </w:rPr>
        <w:t xml:space="preserve"> در معرض ردّ عل</w:t>
      </w:r>
      <w:r w:rsidR="00223639">
        <w:rPr>
          <w:rFonts w:hint="cs"/>
          <w:rtl/>
          <w:lang w:bidi="fa-IR"/>
        </w:rPr>
        <w:t>یه مسیحی‌ها، آن جا که می‌فرماید</w:t>
      </w:r>
      <w:r>
        <w:rPr>
          <w:rFonts w:hint="cs"/>
          <w:rtl/>
          <w:lang w:bidi="fa-IR"/>
        </w:rPr>
        <w:t>: (</w:t>
      </w:r>
      <w:r w:rsidRPr="009D6972">
        <w:rPr>
          <w:rFonts w:hint="cs"/>
          <w:rtl/>
        </w:rPr>
        <w:t>بر خداوند</w:t>
      </w:r>
      <w:r w:rsidR="009D6972">
        <w:rPr>
          <w:rFonts w:hint="cs"/>
          <w:rtl/>
        </w:rPr>
        <w:t xml:space="preserve"> </w:t>
      </w:r>
      <w:r w:rsidRPr="009D6972">
        <w:rPr>
          <w:rFonts w:hint="cs"/>
          <w:rtl/>
        </w:rPr>
        <w:t>– اگر حکمت و خواست او تقاضا می‌کرد برای بندگانش آشکار شود و از کرسی عظمتش پایین بیاید و مستقیماً خودش با آن‌ها حرف بزند – لازم</w:t>
      </w:r>
      <w:r>
        <w:rPr>
          <w:rFonts w:hint="cs"/>
          <w:rtl/>
          <w:lang w:bidi="fa-IR"/>
        </w:rPr>
        <w:t xml:space="preserve"> بود که وارد شرم‌گاه یک زن نشود و در شکم او در میان ادرار و مدفوع و خون چند ماهی بماند و حالا که این کار را انجام داده لازم بود به صورت بچه‌ای کوچک که شیر بخورد و گریه کند خارج نشود، حالا که این حادثه روی داده است لازم بود با مردم غذا نخورد و آب ننوشد و نخوابد، اگر غذا می‌خورد و آب می‌نوشید لازم بود نه ادرار و نه مدفوع کند، در حالی که خداوند تعالی دارای صفات جلال و</w:t>
      </w:r>
      <w:r w:rsidR="0043288A">
        <w:rPr>
          <w:rFonts w:hint="cs"/>
          <w:rtl/>
          <w:lang w:bidi="fa-IR"/>
        </w:rPr>
        <w:t xml:space="preserve"> </w:t>
      </w:r>
      <w:r>
        <w:rPr>
          <w:rFonts w:hint="cs"/>
          <w:rtl/>
          <w:lang w:bidi="fa-IR"/>
        </w:rPr>
        <w:t>کمال است و این صفات خاص او هستند، آن صفات کمالی و جلالی که آسمان</w:t>
      </w:r>
      <w:r w:rsidR="009D6972">
        <w:rPr>
          <w:rFonts w:hint="eastAsia"/>
          <w:rtl/>
          <w:lang w:bidi="fa-IR"/>
        </w:rPr>
        <w:t>‌</w:t>
      </w:r>
      <w:r>
        <w:rPr>
          <w:rFonts w:hint="cs"/>
          <w:rtl/>
          <w:lang w:bidi="fa-IR"/>
        </w:rPr>
        <w:t>ها و زمینش وسعت و گسترش آن‌ها را ندارند.</w:t>
      </w:r>
    </w:p>
    <w:p w:rsidR="00D204B2" w:rsidRDefault="00D204B2" w:rsidP="009D6972">
      <w:pPr>
        <w:pStyle w:val="a0"/>
        <w:rPr>
          <w:rtl/>
          <w:lang w:bidi="fa-IR"/>
        </w:rPr>
      </w:pPr>
      <w:r>
        <w:rPr>
          <w:rFonts w:hint="cs"/>
          <w:rtl/>
          <w:lang w:bidi="fa-IR"/>
        </w:rPr>
        <w:t xml:space="preserve">و کرسی او به اندازه گسترش زمین و آسمان‌هاست. پس چطور است که فرج و شرمگاه یک زن وسعت و گسترش </w:t>
      </w:r>
      <w:r w:rsidR="0043288A">
        <w:rPr>
          <w:rFonts w:hint="cs"/>
          <w:rtl/>
          <w:lang w:bidi="fa-IR"/>
        </w:rPr>
        <w:t>او</w:t>
      </w:r>
      <w:r>
        <w:rPr>
          <w:rFonts w:hint="cs"/>
          <w:rtl/>
          <w:lang w:bidi="fa-IR"/>
        </w:rPr>
        <w:t xml:space="preserve"> را دارد. پاک و منزه است خداوند سبحان از این اقوال </w:t>
      </w:r>
      <w:r w:rsidR="0043288A" w:rsidRPr="009D6972">
        <w:rPr>
          <w:rFonts w:hint="cs"/>
          <w:rtl/>
        </w:rPr>
        <w:t>بیهوده</w:t>
      </w:r>
      <w:r w:rsidR="00BB6B7C" w:rsidRPr="009D6972">
        <w:rPr>
          <w:rFonts w:hint="cs"/>
          <w:rtl/>
        </w:rPr>
        <w:t>)</w:t>
      </w:r>
      <w:r w:rsidRPr="009D6972">
        <w:rPr>
          <w:vertAlign w:val="superscript"/>
          <w:rtl/>
        </w:rPr>
        <w:footnoteReference w:id="48"/>
      </w:r>
      <w:r w:rsidR="009D6972">
        <w:rPr>
          <w:rFonts w:hint="cs"/>
          <w:rtl/>
        </w:rPr>
        <w:t>.</w:t>
      </w:r>
    </w:p>
    <w:p w:rsidR="00D204B2" w:rsidRDefault="0043288A" w:rsidP="009D6972">
      <w:pPr>
        <w:pStyle w:val="a0"/>
        <w:rPr>
          <w:rtl/>
          <w:lang w:bidi="fa-IR"/>
        </w:rPr>
      </w:pPr>
      <w:r>
        <w:rPr>
          <w:rFonts w:hint="cs"/>
          <w:rtl/>
          <w:lang w:bidi="fa-IR"/>
        </w:rPr>
        <w:t>ابن حزم</w:t>
      </w:r>
      <w:r w:rsidR="009D6972">
        <w:rPr>
          <w:rFonts w:cs="CTraditional Arabic" w:hint="cs"/>
          <w:rtl/>
          <w:lang w:bidi="fa-IR"/>
        </w:rPr>
        <w:t>/</w:t>
      </w:r>
      <w:r>
        <w:rPr>
          <w:rFonts w:hint="cs"/>
          <w:rtl/>
          <w:lang w:bidi="fa-IR"/>
        </w:rPr>
        <w:t xml:space="preserve"> </w:t>
      </w:r>
      <w:r w:rsidR="00D204B2">
        <w:rPr>
          <w:rFonts w:hint="cs"/>
          <w:rtl/>
          <w:lang w:bidi="fa-IR"/>
        </w:rPr>
        <w:t>هنگام سخن</w:t>
      </w:r>
      <w:r w:rsidR="009D6972">
        <w:rPr>
          <w:rFonts w:hint="eastAsia"/>
          <w:rtl/>
          <w:lang w:bidi="fa-IR"/>
        </w:rPr>
        <w:t>‌</w:t>
      </w:r>
      <w:r w:rsidR="00D204B2">
        <w:rPr>
          <w:rFonts w:hint="cs"/>
          <w:rtl/>
          <w:lang w:bidi="fa-IR"/>
        </w:rPr>
        <w:t>گفت</w:t>
      </w:r>
      <w:r>
        <w:rPr>
          <w:rFonts w:hint="cs"/>
          <w:rtl/>
          <w:lang w:bidi="fa-IR"/>
        </w:rPr>
        <w:t>ن در مورد عقیده‌ی تثلیث می‌گوید</w:t>
      </w:r>
      <w:r w:rsidR="00D204B2">
        <w:rPr>
          <w:rFonts w:hint="cs"/>
          <w:rtl/>
          <w:lang w:bidi="fa-IR"/>
        </w:rPr>
        <w:t xml:space="preserve">: </w:t>
      </w:r>
      <w:r>
        <w:rPr>
          <w:rFonts w:hint="cs"/>
          <w:rtl/>
          <w:lang w:bidi="fa-IR"/>
        </w:rPr>
        <w:t>-</w:t>
      </w:r>
      <w:r w:rsidR="00D204B2">
        <w:rPr>
          <w:rFonts w:hint="cs"/>
          <w:rtl/>
          <w:lang w:bidi="fa-IR"/>
        </w:rPr>
        <w:t>البته این مطلب را از انجیل مرقس نقل می‌کند</w:t>
      </w:r>
      <w:r>
        <w:rPr>
          <w:rFonts w:hint="cs"/>
          <w:rtl/>
          <w:lang w:bidi="fa-IR"/>
        </w:rPr>
        <w:t>-</w:t>
      </w:r>
      <w:r w:rsidR="00D204B2">
        <w:rPr>
          <w:rFonts w:hint="cs"/>
          <w:rtl/>
          <w:lang w:bidi="fa-IR"/>
        </w:rPr>
        <w:t xml:space="preserve"> (... پروردگار (ربّ) بعد از این که با آن‌ها </w:t>
      </w:r>
      <w:r w:rsidR="00D204B2" w:rsidRPr="009D6972">
        <w:rPr>
          <w:rFonts w:hint="cs"/>
          <w:rtl/>
        </w:rPr>
        <w:t>صحبت کرد به آسمان صعود کرد و طرف راست الله نشست</w:t>
      </w:r>
      <w:r w:rsidR="00BB6B7C" w:rsidRPr="009D6972">
        <w:rPr>
          <w:rFonts w:hint="cs"/>
          <w:rtl/>
        </w:rPr>
        <w:t>)</w:t>
      </w:r>
      <w:r w:rsidR="00D204B2" w:rsidRPr="009D6972">
        <w:rPr>
          <w:vertAlign w:val="superscript"/>
          <w:rtl/>
        </w:rPr>
        <w:footnoteReference w:id="49"/>
      </w:r>
      <w:r w:rsidR="009D6972">
        <w:rPr>
          <w:rFonts w:hint="cs"/>
          <w:rtl/>
        </w:rPr>
        <w:t>.</w:t>
      </w:r>
    </w:p>
    <w:p w:rsidR="00D204B2" w:rsidRDefault="00D204B2" w:rsidP="009D6972">
      <w:pPr>
        <w:pStyle w:val="a0"/>
        <w:rPr>
          <w:rtl/>
          <w:lang w:bidi="fa-IR"/>
        </w:rPr>
      </w:pPr>
      <w:r>
        <w:rPr>
          <w:rFonts w:hint="cs"/>
          <w:rtl/>
          <w:lang w:bidi="fa-IR"/>
        </w:rPr>
        <w:t>این شرک، یک شرک احمقانه‌ای است. این ربّ با الله جمع می‌شود خیلی عجیب است و طرف راست الله می‌نشیند! پس این دو ربّ و دو إله می‌شوند، اولی قوی‌تر و نیرومندتر از دوّمی است چون بدون شک آن کس</w:t>
      </w:r>
      <w:r w:rsidR="0043288A">
        <w:rPr>
          <w:rFonts w:hint="cs"/>
          <w:rtl/>
          <w:lang w:bidi="fa-IR"/>
        </w:rPr>
        <w:t xml:space="preserve"> که</w:t>
      </w:r>
      <w:r>
        <w:rPr>
          <w:rFonts w:hint="cs"/>
          <w:rtl/>
          <w:lang w:bidi="fa-IR"/>
        </w:rPr>
        <w:t xml:space="preserve"> دیگری طرف راست او قرار داده شده است بلندمرتبه است از کسی که طرف راست او نشسته است. </w:t>
      </w:r>
    </w:p>
    <w:p w:rsidR="00D204B2" w:rsidRPr="009D6972" w:rsidRDefault="00D204B2" w:rsidP="009D6972">
      <w:pPr>
        <w:pStyle w:val="a0"/>
        <w:rPr>
          <w:rtl/>
        </w:rPr>
      </w:pPr>
      <w:r w:rsidRPr="009D6972">
        <w:rPr>
          <w:rFonts w:hint="cs"/>
          <w:rtl/>
        </w:rPr>
        <w:t>از خواری و پستی به خدا پناه می‌بریم</w:t>
      </w:r>
      <w:r w:rsidRPr="009D6972">
        <w:rPr>
          <w:rStyle w:val="FootnoteReference"/>
          <w:rFonts w:ascii="IRNazli" w:hAnsi="IRNazli"/>
          <w:sz w:val="28"/>
          <w:rtl/>
        </w:rPr>
        <w:footnoteReference w:id="50"/>
      </w:r>
      <w:r w:rsidR="009D6972">
        <w:rPr>
          <w:rFonts w:hint="cs"/>
          <w:rtl/>
        </w:rPr>
        <w:t>.</w:t>
      </w:r>
    </w:p>
    <w:p w:rsidR="00D204B2" w:rsidRDefault="00D204B2" w:rsidP="009D6972">
      <w:pPr>
        <w:pStyle w:val="a0"/>
        <w:rPr>
          <w:rtl/>
          <w:lang w:bidi="fa-IR"/>
        </w:rPr>
      </w:pPr>
      <w:r>
        <w:rPr>
          <w:rFonts w:hint="cs"/>
          <w:rtl/>
          <w:lang w:bidi="fa-IR"/>
        </w:rPr>
        <w:t>در انجیل یوحنا اصلاح شده‌ی اول شماره 9 و 10 در مورد خدا قراردادن حضرت عیسی</w:t>
      </w:r>
      <w:r w:rsidR="009D6972">
        <w:rPr>
          <w:rFonts w:cs="CTraditional Arabic" w:hint="cs"/>
          <w:rtl/>
          <w:lang w:bidi="fa-IR"/>
        </w:rPr>
        <w:t>÷</w:t>
      </w:r>
      <w:r>
        <w:rPr>
          <w:rFonts w:hint="cs"/>
          <w:rtl/>
          <w:lang w:bidi="fa-IR"/>
        </w:rPr>
        <w:t xml:space="preserve"> آمده است، (آن نور حقیقی که هر انسانی را نورانی می‌کند به سوی جهان آمد. آ</w:t>
      </w:r>
      <w:r w:rsidRPr="009D6972">
        <w:rPr>
          <w:rFonts w:hint="cs"/>
          <w:rtl/>
        </w:rPr>
        <w:t>ن نور در جهان بود و جهان به وسیله‌ی آن درست شد و جهان او را نشناخت</w:t>
      </w:r>
      <w:r w:rsidR="00BB6B7C" w:rsidRPr="009D6972">
        <w:rPr>
          <w:rFonts w:hint="cs"/>
          <w:rtl/>
        </w:rPr>
        <w:t>)</w:t>
      </w:r>
      <w:r w:rsidRPr="009D6972">
        <w:rPr>
          <w:vertAlign w:val="superscript"/>
          <w:rtl/>
        </w:rPr>
        <w:footnoteReference w:id="51"/>
      </w:r>
      <w:r w:rsidR="009D6972">
        <w:rPr>
          <w:rFonts w:hint="cs"/>
          <w:rtl/>
        </w:rPr>
        <w:t>.</w:t>
      </w:r>
    </w:p>
    <w:p w:rsidR="00D204B2" w:rsidRPr="00451BF4" w:rsidRDefault="0043288A" w:rsidP="00451BF4">
      <w:pPr>
        <w:pStyle w:val="a0"/>
        <w:rPr>
          <w:rFonts w:ascii="KFGQPC Uthmanic Script HAFS" w:hAnsi="KFGQPC Uthmanic Script HAFS" w:cs="KFGQPC Uthmanic Script HAFS"/>
          <w:rtl/>
          <w:lang w:bidi="fa-IR"/>
        </w:rPr>
      </w:pPr>
      <w:r>
        <w:rPr>
          <w:rFonts w:hint="cs"/>
          <w:rtl/>
          <w:lang w:bidi="fa-IR"/>
        </w:rPr>
        <w:t>ابومحمد می‌گوید</w:t>
      </w:r>
      <w:r w:rsidR="00D204B2">
        <w:rPr>
          <w:rFonts w:hint="cs"/>
          <w:rtl/>
          <w:lang w:bidi="fa-IR"/>
        </w:rPr>
        <w:t>: این هم نشانه‌ی حماقتِ شرک</w:t>
      </w:r>
      <w:r w:rsidR="009D6972">
        <w:rPr>
          <w:rFonts w:hint="eastAsia"/>
          <w:rtl/>
          <w:lang w:bidi="fa-IR"/>
        </w:rPr>
        <w:t>‌</w:t>
      </w:r>
      <w:r w:rsidR="00D204B2">
        <w:rPr>
          <w:rFonts w:hint="cs"/>
          <w:rtl/>
          <w:lang w:bidi="fa-IR"/>
        </w:rPr>
        <w:t xml:space="preserve">ورزیدن آن‌ها به خداست چگونه در دنیا است و بوسیله‌ی او دنیا آفریده شده است؟ اگر إله و خدا است، او دنیا را آفریده است و دیگر درست نیست که به وسیله‌ی او دنیا ساخته شود. و اگر چنان چه به وسیله‌‌ی او دنیا آفریده شده است و آن را خلق نکرده است پس نه إله و خداست و نه خالق و آفریننده، بلکه آلت و وسیله‌ای است از وسیله‌هایی که دنیا به وسیله‌ی آن‌ها آفریده شده است. </w:t>
      </w:r>
      <w:r>
        <w:rPr>
          <w:rFonts w:hint="cs"/>
          <w:rtl/>
          <w:lang w:bidi="fa-IR"/>
        </w:rPr>
        <w:t>پاک و منزه است</w:t>
      </w:r>
      <w:r w:rsidR="00D204B2">
        <w:rPr>
          <w:rFonts w:hint="cs"/>
          <w:rtl/>
          <w:lang w:bidi="fa-IR"/>
        </w:rPr>
        <w:t xml:space="preserve"> خداوند که چیزی را با آلت و وسیله بیافریند بلکه خلقت و آفرینش از طرف خدا همان طور که در وحی برای رسول صادقش حضرت محمد</w:t>
      </w:r>
      <w:r w:rsidRPr="0043288A">
        <w:rPr>
          <w:rFonts w:cs="CTraditional Arabic" w:hint="cs"/>
          <w:rtl/>
          <w:lang w:bidi="fa-IR"/>
        </w:rPr>
        <w:t>ص</w:t>
      </w:r>
      <w:r w:rsidR="00D204B2">
        <w:rPr>
          <w:rFonts w:hint="cs"/>
          <w:rtl/>
          <w:lang w:bidi="fa-IR"/>
        </w:rPr>
        <w:t xml:space="preserve"> آمده است و در گفتارش هیچگونه تناقض و اختلافی وجود ندارد، به این صورت است</w:t>
      </w:r>
      <w:r>
        <w:rPr>
          <w:rFonts w:hint="cs"/>
          <w:rtl/>
          <w:lang w:bidi="fa-IR"/>
        </w:rPr>
        <w:t xml:space="preserve"> که می‌فرماید</w:t>
      </w:r>
      <w:r w:rsidR="00D204B2">
        <w:rPr>
          <w:rFonts w:hint="cs"/>
          <w:rtl/>
          <w:lang w:bidi="fa-IR"/>
        </w:rPr>
        <w:t>:</w:t>
      </w:r>
      <w:r w:rsidR="00451BF4">
        <w:rPr>
          <w:rFonts w:hint="cs"/>
          <w:rtl/>
          <w:lang w:bidi="fa-IR"/>
        </w:rPr>
        <w:t xml:space="preserve"> </w:t>
      </w:r>
      <w:r w:rsidR="00451BF4">
        <w:rPr>
          <w:rFonts w:ascii="Traditional Arabic" w:hAnsi="Traditional Arabic" w:cs="Traditional Arabic"/>
          <w:rtl/>
          <w:lang w:bidi="fa-IR"/>
        </w:rPr>
        <w:t>﴿</w:t>
      </w:r>
      <w:r w:rsidR="00451BF4">
        <w:rPr>
          <w:rFonts w:ascii="KFGQPC Uthmanic Script HAFS" w:hAnsi="KFGQPC Uthmanic Script HAFS" w:cs="KFGQPC Uthmanic Script HAFS"/>
          <w:rtl/>
          <w:lang w:bidi="fa-IR"/>
        </w:rPr>
        <w:t>إِنَّمَآ أَمۡرُهُ</w:t>
      </w:r>
      <w:r w:rsidR="00451BF4">
        <w:rPr>
          <w:rFonts w:ascii="KFGQPC Uthmanic Script HAFS" w:hAnsi="KFGQPC Uthmanic Script HAFS" w:cs="KFGQPC Uthmanic Script HAFS" w:hint="cs"/>
          <w:rtl/>
          <w:lang w:bidi="fa-IR"/>
        </w:rPr>
        <w:t>ۥٓ</w:t>
      </w:r>
      <w:r w:rsidR="00451BF4">
        <w:rPr>
          <w:rFonts w:ascii="KFGQPC Uthmanic Script HAFS" w:hAnsi="KFGQPC Uthmanic Script HAFS" w:cs="KFGQPC Uthmanic Script HAFS"/>
          <w:rtl/>
          <w:lang w:bidi="fa-IR"/>
        </w:rPr>
        <w:t xml:space="preserve"> إِذَآ أَرَادَ شَيۡ‍ًٔا أَن يَقُولَ لَهُ</w:t>
      </w:r>
      <w:r w:rsidR="00451BF4">
        <w:rPr>
          <w:rFonts w:ascii="KFGQPC Uthmanic Script HAFS" w:hAnsi="KFGQPC Uthmanic Script HAFS" w:cs="KFGQPC Uthmanic Script HAFS" w:hint="cs"/>
          <w:rtl/>
          <w:lang w:bidi="fa-IR"/>
        </w:rPr>
        <w:t>ۥ</w:t>
      </w:r>
      <w:r w:rsidR="00451BF4">
        <w:rPr>
          <w:rFonts w:ascii="KFGQPC Uthmanic Script HAFS" w:hAnsi="KFGQPC Uthmanic Script HAFS" w:cs="KFGQPC Uthmanic Script HAFS"/>
          <w:rtl/>
          <w:lang w:bidi="fa-IR"/>
        </w:rPr>
        <w:t xml:space="preserve"> كُن فَيَكُونُ ٨٢</w:t>
      </w:r>
      <w:r w:rsidR="00451BF4">
        <w:rPr>
          <w:rFonts w:ascii="Traditional Arabic" w:hAnsi="Traditional Arabic" w:cs="Traditional Arabic"/>
          <w:rtl/>
          <w:lang w:bidi="fa-IR"/>
        </w:rPr>
        <w:t>﴾</w:t>
      </w:r>
      <w:r w:rsidRPr="0043288A">
        <w:rPr>
          <w:rFonts w:cs="B Mitra" w:hint="cs"/>
          <w:b/>
          <w:bCs/>
          <w:rtl/>
          <w:lang w:bidi="fa-IR"/>
        </w:rPr>
        <w:t xml:space="preserve"> </w:t>
      </w:r>
      <w:r w:rsidR="009D6972" w:rsidRPr="009D6972">
        <w:rPr>
          <w:rStyle w:val="Char3"/>
          <w:rFonts w:hint="cs"/>
          <w:rtl/>
        </w:rPr>
        <w:t>[</w:t>
      </w:r>
      <w:r w:rsidR="008E5C8F" w:rsidRPr="009D6972">
        <w:rPr>
          <w:rStyle w:val="Char3"/>
          <w:rFonts w:hint="cs"/>
          <w:rtl/>
        </w:rPr>
        <w:t>یس</w:t>
      </w:r>
      <w:r w:rsidRPr="009D6972">
        <w:rPr>
          <w:rStyle w:val="Char3"/>
          <w:rFonts w:hint="cs"/>
          <w:rtl/>
        </w:rPr>
        <w:t>:</w:t>
      </w:r>
      <w:r w:rsidR="00D204B2" w:rsidRPr="009D6972">
        <w:rPr>
          <w:rStyle w:val="Char3"/>
          <w:rFonts w:hint="cs"/>
          <w:rtl/>
        </w:rPr>
        <w:t xml:space="preserve"> 82</w:t>
      </w:r>
      <w:r w:rsidR="009D6972" w:rsidRPr="009D6972">
        <w:rPr>
          <w:rStyle w:val="Char3"/>
          <w:rFonts w:hint="cs"/>
          <w:rtl/>
        </w:rPr>
        <w:t>]</w:t>
      </w:r>
      <w:r w:rsidR="009D6972">
        <w:rPr>
          <w:rFonts w:hint="cs"/>
          <w:rtl/>
          <w:lang w:bidi="fa-IR"/>
        </w:rPr>
        <w:t>.</w:t>
      </w:r>
    </w:p>
    <w:p w:rsidR="00D204B2" w:rsidRPr="009D6972" w:rsidRDefault="0043288A" w:rsidP="009D6972">
      <w:pPr>
        <w:pStyle w:val="a0"/>
        <w:rPr>
          <w:rtl/>
        </w:rPr>
      </w:pPr>
      <w:r w:rsidRPr="009D6972">
        <w:rPr>
          <w:rFonts w:hint="cs"/>
          <w:rtl/>
        </w:rPr>
        <w:t>«</w:t>
      </w:r>
      <w:r w:rsidR="00D204B2" w:rsidRPr="009D6972">
        <w:rPr>
          <w:rFonts w:hint="cs"/>
          <w:rtl/>
        </w:rPr>
        <w:t xml:space="preserve">هر گاه خدا چیزی را بخواهد که بشود، کار او </w:t>
      </w:r>
      <w:r w:rsidR="008E5C8F" w:rsidRPr="009D6972">
        <w:rPr>
          <w:rFonts w:hint="cs"/>
          <w:rtl/>
        </w:rPr>
        <w:t>تنها این است که خطاب بدان بگوید</w:t>
      </w:r>
      <w:r w:rsidR="00D204B2" w:rsidRPr="009D6972">
        <w:rPr>
          <w:rFonts w:hint="cs"/>
          <w:rtl/>
        </w:rPr>
        <w:t>: بشو و آن هم می‌شود</w:t>
      </w:r>
      <w:r w:rsidRPr="009D6972">
        <w:rPr>
          <w:rFonts w:hint="cs"/>
          <w:rtl/>
        </w:rPr>
        <w:t>»</w:t>
      </w:r>
      <w:r w:rsidR="00D204B2" w:rsidRPr="009D6972">
        <w:rPr>
          <w:rFonts w:hint="cs"/>
          <w:rtl/>
        </w:rPr>
        <w:t>.</w:t>
      </w:r>
    </w:p>
    <w:p w:rsidR="00D204B2" w:rsidRPr="008E5C8F" w:rsidRDefault="0043288A" w:rsidP="009D6972">
      <w:pPr>
        <w:pStyle w:val="a"/>
        <w:rPr>
          <w:rtl/>
        </w:rPr>
      </w:pPr>
      <w:bookmarkStart w:id="43" w:name="_Toc297924768"/>
      <w:bookmarkStart w:id="44" w:name="_Toc420961703"/>
      <w:r w:rsidRPr="008E5C8F">
        <w:rPr>
          <w:rFonts w:hint="cs"/>
          <w:rtl/>
        </w:rPr>
        <w:t>سوّم</w:t>
      </w:r>
      <w:r w:rsidR="00D204B2" w:rsidRPr="008E5C8F">
        <w:rPr>
          <w:rFonts w:hint="cs"/>
          <w:rtl/>
        </w:rPr>
        <w:t>: مخلوط شدن و حلول سرشت خدایی با سرشت و طبیعت انسانی</w:t>
      </w:r>
      <w:bookmarkEnd w:id="43"/>
      <w:bookmarkEnd w:id="44"/>
    </w:p>
    <w:p w:rsidR="00D204B2" w:rsidRDefault="00D204B2" w:rsidP="009D6972">
      <w:pPr>
        <w:pStyle w:val="a0"/>
        <w:rPr>
          <w:rtl/>
          <w:lang w:bidi="fa-IR"/>
        </w:rPr>
      </w:pPr>
      <w:r>
        <w:rPr>
          <w:rFonts w:hint="cs"/>
          <w:rtl/>
          <w:lang w:bidi="fa-IR"/>
        </w:rPr>
        <w:t>مسیح نزد مسیحیان در آنِ واحد دو مسیح است!! یکی با سرشت و طبیعت الهی و خدایی و دوّمی دارای سرشت انسانی، پس در بین دو طبیعت و سرشت قرار می‌گیرد، یکی الهی و ازلی و دیگری انسانی که بین آنها اتحاد و یکی شدن وجود دارد. و از طرف حضرت مریم پاکدامن اساس طبیعت الهی و انسانی به آن چسبیده و جوش خورده است.</w:t>
      </w:r>
    </w:p>
    <w:p w:rsidR="00D204B2" w:rsidRDefault="00D204B2" w:rsidP="009D6972">
      <w:pPr>
        <w:pStyle w:val="a0"/>
        <w:rPr>
          <w:rtl/>
          <w:lang w:bidi="fa-IR"/>
        </w:rPr>
      </w:pPr>
      <w:r>
        <w:rPr>
          <w:rFonts w:hint="cs"/>
          <w:rtl/>
          <w:lang w:bidi="fa-IR"/>
        </w:rPr>
        <w:t>این گمان</w:t>
      </w:r>
      <w:r w:rsidR="00DE450D">
        <w:rPr>
          <w:rFonts w:hint="cs"/>
          <w:rtl/>
          <w:lang w:bidi="fa-IR"/>
        </w:rPr>
        <w:t xml:space="preserve"> مسیحی‌ها </w:t>
      </w:r>
      <w:r>
        <w:rPr>
          <w:rFonts w:hint="cs"/>
          <w:rtl/>
          <w:lang w:bidi="fa-IR"/>
        </w:rPr>
        <w:t>از چند جهت به قول وحدت وجود‌ی‌ها در رأس آن‌ها ابن‌عربی شباهت دارد. که در دو کتاب خود به نام (الفصول) و (الفتوحات المکیه) به آن اشاره کرده است.</w:t>
      </w:r>
    </w:p>
    <w:p w:rsidR="00D204B2" w:rsidRPr="009D6972" w:rsidRDefault="00D204B2" w:rsidP="009D6972">
      <w:pPr>
        <w:pStyle w:val="a0"/>
        <w:ind w:firstLine="0"/>
        <w:rPr>
          <w:b/>
          <w:bCs/>
          <w:rtl/>
        </w:rPr>
      </w:pPr>
      <w:bookmarkStart w:id="45" w:name="_Toc297924769"/>
      <w:r w:rsidRPr="009D6972">
        <w:rPr>
          <w:rFonts w:hint="cs"/>
          <w:b/>
          <w:bCs/>
          <w:sz w:val="24"/>
          <w:szCs w:val="24"/>
          <w:rtl/>
        </w:rPr>
        <w:t>ردّ این مطالب</w:t>
      </w:r>
      <w:bookmarkEnd w:id="45"/>
    </w:p>
    <w:p w:rsidR="00D204B2" w:rsidRDefault="00D204B2" w:rsidP="009D6972">
      <w:pPr>
        <w:pStyle w:val="a0"/>
        <w:rPr>
          <w:rtl/>
          <w:lang w:bidi="fa-IR"/>
        </w:rPr>
      </w:pPr>
      <w:r>
        <w:rPr>
          <w:rFonts w:hint="cs"/>
          <w:rtl/>
          <w:lang w:bidi="fa-IR"/>
        </w:rPr>
        <w:t>مسیح نزد آن‌ها هم إله و معبود کامل است، هم انسان کامل. ولی إله قبل از این که به مرحله‌ی اتحاد برسد إله است و انسان هم قبل از این که به مرحله‌ی اتحاد برسد انسان است. ولی</w:t>
      </w:r>
      <w:r w:rsidR="00DE450D">
        <w:rPr>
          <w:rFonts w:hint="cs"/>
          <w:rtl/>
          <w:lang w:bidi="fa-IR"/>
        </w:rPr>
        <w:t xml:space="preserve"> مسیحی‌ها </w:t>
      </w:r>
      <w:r>
        <w:rPr>
          <w:rFonts w:hint="cs"/>
          <w:rtl/>
          <w:lang w:bidi="fa-IR"/>
        </w:rPr>
        <w:t>می‌گویند بعد از ا</w:t>
      </w:r>
      <w:r w:rsidR="0043288A">
        <w:rPr>
          <w:rFonts w:hint="cs"/>
          <w:rtl/>
          <w:lang w:bidi="fa-IR"/>
        </w:rPr>
        <w:t>تحاد إله تمام و انسان تمام خواه</w:t>
      </w:r>
      <w:r>
        <w:rPr>
          <w:rFonts w:hint="cs"/>
          <w:rtl/>
          <w:lang w:bidi="fa-IR"/>
        </w:rPr>
        <w:t xml:space="preserve">د شد، و این </w:t>
      </w:r>
      <w:r w:rsidR="0043288A">
        <w:rPr>
          <w:rFonts w:hint="cs"/>
          <w:rtl/>
          <w:lang w:bidi="fa-IR"/>
        </w:rPr>
        <w:t xml:space="preserve">قولی </w:t>
      </w:r>
      <w:r>
        <w:rPr>
          <w:rFonts w:hint="cs"/>
          <w:rtl/>
          <w:lang w:bidi="fa-IR"/>
        </w:rPr>
        <w:t>باطل است. چون انسان از روح و جسم تشکیل شده است و به مجموع روح و جسم انسان می‌گویند، این طور نیست که انسان فقط روح یا فقط جسم باشد.</w:t>
      </w:r>
    </w:p>
    <w:p w:rsidR="00D204B2" w:rsidRDefault="00D204B2" w:rsidP="009D6972">
      <w:pPr>
        <w:pStyle w:val="a0"/>
        <w:rPr>
          <w:rtl/>
          <w:lang w:bidi="fa-IR"/>
        </w:rPr>
      </w:pPr>
      <w:r>
        <w:rPr>
          <w:rFonts w:hint="cs"/>
          <w:rtl/>
          <w:lang w:bidi="fa-IR"/>
        </w:rPr>
        <w:t>اگر چنان چه اتحاد (حلول طبیعت الهی و انسانی) و</w:t>
      </w:r>
      <w:r w:rsidR="00963D2A">
        <w:rPr>
          <w:rFonts w:hint="cs"/>
          <w:rtl/>
          <w:lang w:bidi="fa-IR"/>
        </w:rPr>
        <w:t>اقعیت داشت درست بود که گفته شود</w:t>
      </w:r>
      <w:r>
        <w:rPr>
          <w:rFonts w:hint="cs"/>
          <w:rtl/>
          <w:lang w:bidi="fa-IR"/>
        </w:rPr>
        <w:t>: مسیح نصفش سرشت خدایی و نصف دیگرش سرشت انسانی است و مرکب از هر دو تا است. ولی درست نیست گ</w:t>
      </w:r>
      <w:r w:rsidR="00963D2A">
        <w:rPr>
          <w:rFonts w:hint="cs"/>
          <w:rtl/>
          <w:lang w:bidi="fa-IR"/>
        </w:rPr>
        <w:t>فته شود</w:t>
      </w:r>
      <w:r>
        <w:rPr>
          <w:rFonts w:hint="cs"/>
          <w:rtl/>
          <w:lang w:bidi="fa-IR"/>
        </w:rPr>
        <w:t xml:space="preserve">: مسیح انسانی کامل و خدایی کاملی است، چون این جمعِ بین دو ضد می‌باشد و </w:t>
      </w:r>
      <w:r w:rsidRPr="009D6972">
        <w:rPr>
          <w:rFonts w:hint="cs"/>
          <w:rtl/>
        </w:rPr>
        <w:t>معلوم است اجتماع الضدین (دو ضد با هم جمع شوند) محال است</w:t>
      </w:r>
      <w:r w:rsidRPr="009D6972">
        <w:rPr>
          <w:vertAlign w:val="superscript"/>
          <w:rtl/>
        </w:rPr>
        <w:footnoteReference w:id="52"/>
      </w:r>
      <w:r w:rsidR="009D6972">
        <w:rPr>
          <w:rFonts w:hint="cs"/>
          <w:rtl/>
        </w:rPr>
        <w:t>.</w:t>
      </w:r>
    </w:p>
    <w:p w:rsidR="00D204B2" w:rsidRPr="00451BF4" w:rsidRDefault="00D204B2" w:rsidP="00451BF4">
      <w:pPr>
        <w:pStyle w:val="a0"/>
        <w:rPr>
          <w:rFonts w:ascii="KFGQPC Uthmanic Script HAFS" w:hAnsi="KFGQPC Uthmanic Script HAFS" w:cs="KFGQPC Uthmanic Script HAFS"/>
          <w:rtl/>
        </w:rPr>
      </w:pPr>
      <w:r w:rsidRPr="009D6972">
        <w:rPr>
          <w:rFonts w:hint="cs"/>
          <w:rtl/>
        </w:rPr>
        <w:t>وحی خداوند ای</w:t>
      </w:r>
      <w:r w:rsidR="00963D2A" w:rsidRPr="009D6972">
        <w:rPr>
          <w:rFonts w:hint="cs"/>
          <w:rtl/>
        </w:rPr>
        <w:t>ن قضیه را با تفصیل بیان می‌کند، خداوند می‌فرماید</w:t>
      </w:r>
      <w:r w:rsidRPr="009D6972">
        <w:rPr>
          <w:rFonts w:hint="cs"/>
          <w:rtl/>
        </w:rPr>
        <w:t>:</w:t>
      </w:r>
      <w:r w:rsidR="00451BF4">
        <w:rPr>
          <w:rFonts w:hint="cs"/>
          <w:rtl/>
        </w:rPr>
        <w:t xml:space="preserve"> </w:t>
      </w:r>
      <w:r w:rsidR="00451BF4">
        <w:rPr>
          <w:rFonts w:ascii="Traditional Arabic" w:hAnsi="Traditional Arabic" w:cs="Traditional Arabic"/>
          <w:rtl/>
        </w:rPr>
        <w:t>﴿</w:t>
      </w:r>
      <w:r w:rsidR="00451BF4">
        <w:rPr>
          <w:rFonts w:ascii="KFGQPC Uthmanic Script HAFS" w:hAnsi="KFGQPC Uthmanic Script HAFS" w:cs="KFGQPC Uthmanic Script HAFS"/>
          <w:rtl/>
        </w:rPr>
        <w:t xml:space="preserve">وَإِذۡ قَالَ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للَّهُ</w:t>
      </w:r>
      <w:r w:rsidR="00451BF4">
        <w:rPr>
          <w:rFonts w:ascii="KFGQPC Uthmanic Script HAFS" w:hAnsi="KFGQPC Uthmanic Script HAFS" w:cs="KFGQPC Uthmanic Script HAFS"/>
          <w:rtl/>
        </w:rPr>
        <w:t xml:space="preserve"> يَٰعِيسَى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بۡنَ</w:t>
      </w:r>
      <w:r w:rsidR="00451BF4">
        <w:rPr>
          <w:rFonts w:ascii="KFGQPC Uthmanic Script HAFS" w:hAnsi="KFGQPC Uthmanic Script HAFS" w:cs="KFGQPC Uthmanic Script HAFS"/>
          <w:rtl/>
        </w:rPr>
        <w:t xml:space="preserve"> مَرۡيَمَ ءَأَنتَ قُلۡتَ لِلنَّاسِ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تَّخِذُونِي</w:t>
      </w:r>
      <w:r w:rsidR="00451BF4">
        <w:rPr>
          <w:rFonts w:ascii="KFGQPC Uthmanic Script HAFS" w:hAnsi="KFGQPC Uthmanic Script HAFS" w:cs="KFGQPC Uthmanic Script HAFS"/>
          <w:rtl/>
        </w:rPr>
        <w:t xml:space="preserve"> وَأُمِّيَ إِلَٰهَيۡنِ مِن دُونِ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للَّهِۖ</w:t>
      </w:r>
      <w:r w:rsidR="00451BF4">
        <w:rPr>
          <w:rFonts w:ascii="KFGQPC Uthmanic Script HAFS" w:hAnsi="KFGQPC Uthmanic Script HAFS" w:cs="KFGQPC Uthmanic Script HAFS"/>
          <w:rtl/>
        </w:rPr>
        <w:t xml:space="preserve"> قَالَ سُبۡحَٰنَكَ مَا يَكُونُ لِيٓ أَنۡ أَقُولَ مَا لَيۡسَ لِي بِحَقٍّۚ إِن كُنتُ قُلۡتُهُ</w:t>
      </w:r>
      <w:r w:rsidR="00451BF4">
        <w:rPr>
          <w:rFonts w:ascii="KFGQPC Uthmanic Script HAFS" w:hAnsi="KFGQPC Uthmanic Script HAFS" w:cs="KFGQPC Uthmanic Script HAFS" w:hint="cs"/>
          <w:rtl/>
        </w:rPr>
        <w:t>ۥ</w:t>
      </w:r>
      <w:r w:rsidR="00451BF4">
        <w:rPr>
          <w:rFonts w:ascii="KFGQPC Uthmanic Script HAFS" w:hAnsi="KFGQPC Uthmanic Script HAFS" w:cs="KFGQPC Uthmanic Script HAFS"/>
          <w:rtl/>
        </w:rPr>
        <w:t xml:space="preserve"> فَقَدۡ عَلِمۡتَهُ</w:t>
      </w:r>
      <w:r w:rsidR="00451BF4">
        <w:rPr>
          <w:rFonts w:ascii="KFGQPC Uthmanic Script HAFS" w:hAnsi="KFGQPC Uthmanic Script HAFS" w:cs="KFGQPC Uthmanic Script HAFS" w:hint="cs"/>
          <w:rtl/>
        </w:rPr>
        <w:t>ۥۚ</w:t>
      </w:r>
      <w:r w:rsidR="00451BF4">
        <w:rPr>
          <w:rFonts w:ascii="KFGQPC Uthmanic Script HAFS" w:hAnsi="KFGQPC Uthmanic Script HAFS" w:cs="KFGQPC Uthmanic Script HAFS"/>
          <w:rtl/>
        </w:rPr>
        <w:t xml:space="preserve"> تَعۡلَمُ مَا فِي ن</w:t>
      </w:r>
      <w:r w:rsidR="00451BF4">
        <w:rPr>
          <w:rFonts w:ascii="KFGQPC Uthmanic Script HAFS" w:hAnsi="KFGQPC Uthmanic Script HAFS" w:cs="KFGQPC Uthmanic Script HAFS" w:hint="eastAsia"/>
          <w:rtl/>
        </w:rPr>
        <w:t>َفۡسِي</w:t>
      </w:r>
      <w:r w:rsidR="00451BF4">
        <w:rPr>
          <w:rFonts w:ascii="KFGQPC Uthmanic Script HAFS" w:hAnsi="KFGQPC Uthmanic Script HAFS" w:cs="KFGQPC Uthmanic Script HAFS"/>
          <w:rtl/>
        </w:rPr>
        <w:t xml:space="preserve"> وَلَآ أَعۡلَمُ مَا فِي نَفۡسِكَۚ إِنَّكَ أَنتَ عَلَّٰمُ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لۡغُيُوبِ</w:t>
      </w:r>
      <w:r w:rsidR="00451BF4">
        <w:rPr>
          <w:rFonts w:ascii="KFGQPC Uthmanic Script HAFS" w:hAnsi="KFGQPC Uthmanic Script HAFS" w:cs="KFGQPC Uthmanic Script HAFS"/>
          <w:rtl/>
        </w:rPr>
        <w:t xml:space="preserve"> ١١٦</w:t>
      </w:r>
      <w:r w:rsidR="00451BF4">
        <w:rPr>
          <w:rFonts w:ascii="Traditional Arabic" w:hAnsi="Traditional Arabic" w:cs="Traditional Arabic"/>
          <w:rtl/>
        </w:rPr>
        <w:t>﴾</w:t>
      </w:r>
      <w:r w:rsidRPr="009D6972">
        <w:rPr>
          <w:rFonts w:hint="cs"/>
          <w:rtl/>
        </w:rPr>
        <w:t xml:space="preserve"> </w:t>
      </w:r>
      <w:r w:rsidR="009D6972" w:rsidRPr="009D6972">
        <w:rPr>
          <w:rStyle w:val="Char3"/>
          <w:rFonts w:hint="cs"/>
          <w:rtl/>
        </w:rPr>
        <w:t>[ال</w:t>
      </w:r>
      <w:r w:rsidR="00963D2A" w:rsidRPr="009D6972">
        <w:rPr>
          <w:rStyle w:val="Char3"/>
          <w:rFonts w:hint="cs"/>
          <w:rtl/>
        </w:rPr>
        <w:t>مائد</w:t>
      </w:r>
      <w:r w:rsidR="009D6972" w:rsidRPr="009D6972">
        <w:rPr>
          <w:rStyle w:val="Char3"/>
          <w:rFonts w:hint="cs"/>
          <w:rtl/>
        </w:rPr>
        <w:t>ة</w:t>
      </w:r>
      <w:r w:rsidRPr="009D6972">
        <w:rPr>
          <w:rStyle w:val="Char3"/>
          <w:rFonts w:hint="cs"/>
          <w:rtl/>
        </w:rPr>
        <w:t>: 116</w:t>
      </w:r>
      <w:r w:rsidR="009D6972" w:rsidRPr="009D6972">
        <w:rPr>
          <w:rStyle w:val="Char3"/>
          <w:rFonts w:hint="cs"/>
          <w:rtl/>
        </w:rPr>
        <w:t>]</w:t>
      </w:r>
      <w:r w:rsidR="009D6972" w:rsidRPr="009D6972">
        <w:rPr>
          <w:rFonts w:hint="cs"/>
          <w:rtl/>
        </w:rPr>
        <w:t>.</w:t>
      </w:r>
    </w:p>
    <w:p w:rsidR="00D204B2" w:rsidRDefault="00963D2A" w:rsidP="009D6972">
      <w:pPr>
        <w:pStyle w:val="a0"/>
        <w:rPr>
          <w:rtl/>
          <w:lang w:bidi="fa-IR"/>
        </w:rPr>
      </w:pPr>
      <w:r>
        <w:rPr>
          <w:rFonts w:ascii="Times New Roman" w:hAnsi="Times New Roman" w:hint="cs"/>
          <w:rtl/>
          <w:lang w:bidi="fa-IR"/>
        </w:rPr>
        <w:t>«</w:t>
      </w:r>
      <w:r w:rsidR="00D204B2">
        <w:rPr>
          <w:rFonts w:ascii="Times New Roman" w:hAnsi="Times New Roman" w:hint="cs"/>
          <w:rtl/>
          <w:lang w:bidi="fa-IR"/>
        </w:rPr>
        <w:t xml:space="preserve">و (خاطرنشان ساز) آنگاه را که خداوند </w:t>
      </w:r>
      <w:r>
        <w:rPr>
          <w:rFonts w:ascii="Times New Roman" w:hAnsi="Times New Roman" w:hint="cs"/>
          <w:rtl/>
          <w:lang w:bidi="fa-IR"/>
        </w:rPr>
        <w:t>گفت</w:t>
      </w:r>
      <w:r w:rsidR="00D204B2">
        <w:rPr>
          <w:rFonts w:hint="cs"/>
          <w:rtl/>
          <w:lang w:bidi="fa-IR"/>
        </w:rPr>
        <w:t>: ای عیسی پسر مریم آیا تو به مردم گفته</w:t>
      </w:r>
      <w:r w:rsidR="009D6972">
        <w:rPr>
          <w:rFonts w:hint="eastAsia"/>
          <w:rtl/>
          <w:lang w:bidi="fa-IR"/>
        </w:rPr>
        <w:t>‌</w:t>
      </w:r>
      <w:r w:rsidR="00D204B2">
        <w:rPr>
          <w:rFonts w:hint="cs"/>
          <w:rtl/>
          <w:lang w:bidi="fa-IR"/>
        </w:rPr>
        <w:t xml:space="preserve">ا‌ی که به جز الله من و مادر را هم دو خدای دیگر بدانید (و ما دو نفر را نیز پرستش کنید؟) </w:t>
      </w:r>
      <w:r>
        <w:rPr>
          <w:rFonts w:hint="cs"/>
          <w:rtl/>
          <w:lang w:bidi="fa-IR"/>
        </w:rPr>
        <w:t>(</w:t>
      </w:r>
      <w:r w:rsidR="00D204B2">
        <w:rPr>
          <w:rFonts w:hint="cs"/>
          <w:rtl/>
          <w:lang w:bidi="fa-IR"/>
        </w:rPr>
        <w:t>عیسی</w:t>
      </w:r>
      <w:r>
        <w:rPr>
          <w:rFonts w:hint="cs"/>
          <w:rtl/>
          <w:lang w:bidi="fa-IR"/>
        </w:rPr>
        <w:t>) گفت</w:t>
      </w:r>
      <w:r w:rsidR="00D204B2">
        <w:rPr>
          <w:rFonts w:hint="cs"/>
          <w:rtl/>
          <w:lang w:bidi="fa-IR"/>
        </w:rPr>
        <w:t>:</w:t>
      </w:r>
      <w:r>
        <w:rPr>
          <w:rFonts w:hint="cs"/>
          <w:rtl/>
          <w:lang w:bidi="fa-IR"/>
        </w:rPr>
        <w:t xml:space="preserve"> </w:t>
      </w:r>
      <w:r w:rsidR="00D204B2">
        <w:rPr>
          <w:rFonts w:hint="cs"/>
          <w:rtl/>
          <w:lang w:bidi="fa-IR"/>
        </w:rPr>
        <w:t xml:space="preserve">(خداوندا) تو را منزّه از آن می‌دانم که دارای شریک و انباز باشی، مرا نسزد که چیزی را بگویم (و بطلبم که وظیفه و) حق من نیست، اگر آن را گفته باشم بی‌گمان تو از آن آگاهی، </w:t>
      </w:r>
      <w:r w:rsidR="00D204B2" w:rsidRPr="009D6972">
        <w:rPr>
          <w:rFonts w:hint="cs"/>
          <w:rtl/>
        </w:rPr>
        <w:t>تو (علاوه بر ظاهر گفتار من) از راز درون من هم با خبری – ولی من (چون انسانی بیش نیستم) از آن چه بر من پنهان می‌داری بی‌خبرم زیرا تو داننده‌ی رازها و نهان‌هایی (و از خفایا و نوایای امور باخبری</w:t>
      </w:r>
      <w:r w:rsidR="00BB6B7C" w:rsidRPr="009D6972">
        <w:rPr>
          <w:rFonts w:hint="cs"/>
          <w:rtl/>
        </w:rPr>
        <w:t>).</w:t>
      </w:r>
    </w:p>
    <w:p w:rsidR="00D204B2" w:rsidRDefault="00D204B2" w:rsidP="009D6972">
      <w:pPr>
        <w:pStyle w:val="a0"/>
        <w:rPr>
          <w:rtl/>
          <w:lang w:bidi="fa-IR"/>
        </w:rPr>
      </w:pPr>
      <w:r>
        <w:rPr>
          <w:rFonts w:hint="cs"/>
          <w:rtl/>
          <w:lang w:bidi="fa-IR"/>
        </w:rPr>
        <w:t>هم</w:t>
      </w:r>
      <w:r w:rsidR="00963D2A">
        <w:rPr>
          <w:rFonts w:hint="cs"/>
          <w:rtl/>
          <w:lang w:bidi="fa-IR"/>
        </w:rPr>
        <w:t xml:space="preserve"> اکنون این سؤال را مطرح می‌کنیم</w:t>
      </w:r>
      <w:r>
        <w:rPr>
          <w:rFonts w:hint="cs"/>
          <w:rtl/>
          <w:lang w:bidi="fa-IR"/>
        </w:rPr>
        <w:t xml:space="preserve"> که چه چیزی سبب شده است</w:t>
      </w:r>
      <w:r w:rsidR="00DE450D">
        <w:rPr>
          <w:rFonts w:hint="cs"/>
          <w:rtl/>
          <w:lang w:bidi="fa-IR"/>
        </w:rPr>
        <w:t xml:space="preserve"> مسیحی‌ها </w:t>
      </w:r>
      <w:r>
        <w:rPr>
          <w:rFonts w:hint="cs"/>
          <w:rtl/>
          <w:lang w:bidi="fa-IR"/>
        </w:rPr>
        <w:t>حضرت عیسی</w:t>
      </w:r>
      <w:r w:rsidR="009D6972">
        <w:rPr>
          <w:rFonts w:cs="CTraditional Arabic" w:hint="cs"/>
          <w:rtl/>
          <w:lang w:bidi="fa-IR"/>
        </w:rPr>
        <w:t>÷</w:t>
      </w:r>
      <w:r>
        <w:rPr>
          <w:rFonts w:hint="cs"/>
          <w:rtl/>
          <w:lang w:bidi="fa-IR"/>
        </w:rPr>
        <w:t xml:space="preserve"> را خدا قرار دهند؟</w:t>
      </w:r>
    </w:p>
    <w:p w:rsidR="00D204B2" w:rsidRDefault="00963D2A" w:rsidP="009D6972">
      <w:pPr>
        <w:pStyle w:val="a0"/>
        <w:rPr>
          <w:rtl/>
          <w:lang w:bidi="fa-IR"/>
        </w:rPr>
      </w:pPr>
      <w:r>
        <w:rPr>
          <w:rFonts w:hint="cs"/>
          <w:rtl/>
          <w:lang w:bidi="fa-IR"/>
        </w:rPr>
        <w:t>جواب</w:t>
      </w:r>
      <w:r w:rsidR="00D204B2" w:rsidRPr="009D6972">
        <w:rPr>
          <w:rFonts w:hint="cs"/>
          <w:rtl/>
        </w:rPr>
        <w:t>: غلوّ</w:t>
      </w:r>
      <w:r w:rsidR="00D204B2" w:rsidRPr="009D6972">
        <w:rPr>
          <w:vertAlign w:val="superscript"/>
          <w:rtl/>
        </w:rPr>
        <w:footnoteReference w:id="53"/>
      </w:r>
      <w:r w:rsidR="00D204B2" w:rsidRPr="009D6972">
        <w:rPr>
          <w:rFonts w:hint="cs"/>
          <w:rtl/>
        </w:rPr>
        <w:t xml:space="preserve"> و زیاده‌روی</w:t>
      </w:r>
      <w:r w:rsidR="00D204B2">
        <w:rPr>
          <w:rFonts w:hint="cs"/>
          <w:rtl/>
          <w:lang w:bidi="fa-IR"/>
        </w:rPr>
        <w:t xml:space="preserve"> در مورد حضرت عیسی</w:t>
      </w:r>
      <w:r w:rsidR="009D6972">
        <w:rPr>
          <w:rFonts w:cs="CTraditional Arabic" w:hint="cs"/>
          <w:rtl/>
          <w:lang w:bidi="fa-IR"/>
        </w:rPr>
        <w:t>÷</w:t>
      </w:r>
      <w:r w:rsidR="00D204B2">
        <w:rPr>
          <w:rFonts w:hint="cs"/>
          <w:rtl/>
          <w:lang w:bidi="fa-IR"/>
        </w:rPr>
        <w:t xml:space="preserve"> از جانب مسیحی‌ها، در حالیکه خود حضرت مسیح این غلوّ و افراط را ردّ می‌کند. همانطور که در انجیل مرقس ا</w:t>
      </w:r>
      <w:r>
        <w:rPr>
          <w:rFonts w:hint="cs"/>
          <w:rtl/>
          <w:lang w:bidi="fa-IR"/>
        </w:rPr>
        <w:t>صلاح شده‌ی دهم شماره 18 می‌گوید</w:t>
      </w:r>
      <w:r w:rsidR="00D204B2">
        <w:rPr>
          <w:rFonts w:hint="cs"/>
          <w:rtl/>
          <w:lang w:bidi="fa-IR"/>
        </w:rPr>
        <w:t>: (یسوع به او گفت چ</w:t>
      </w:r>
      <w:r w:rsidR="00D204B2" w:rsidRPr="009D6972">
        <w:rPr>
          <w:rFonts w:hint="cs"/>
          <w:rtl/>
        </w:rPr>
        <w:t>را مرا صالح صدا می‌زنی؟ هچکس جز یک نفر صالح نیست و آن الله است</w:t>
      </w:r>
      <w:r w:rsidR="00BB6B7C" w:rsidRPr="009D6972">
        <w:rPr>
          <w:rFonts w:hint="cs"/>
          <w:rtl/>
        </w:rPr>
        <w:t>)</w:t>
      </w:r>
      <w:r w:rsidR="00D204B2" w:rsidRPr="009D6972">
        <w:rPr>
          <w:vertAlign w:val="superscript"/>
          <w:rtl/>
        </w:rPr>
        <w:footnoteReference w:id="54"/>
      </w:r>
      <w:r w:rsidR="009D6972">
        <w:rPr>
          <w:rFonts w:hint="cs"/>
          <w:rtl/>
        </w:rPr>
        <w:t>.</w:t>
      </w:r>
    </w:p>
    <w:p w:rsidR="00D204B2" w:rsidRPr="00451BF4" w:rsidRDefault="00D204B2" w:rsidP="00451BF4">
      <w:pPr>
        <w:pStyle w:val="a0"/>
        <w:rPr>
          <w:rFonts w:ascii="KFGQPC Uthmanic Script HAFS" w:hAnsi="KFGQPC Uthmanic Script HAFS" w:cs="KFGQPC Uthmanic Script HAFS"/>
          <w:rtl/>
        </w:rPr>
      </w:pPr>
      <w:r w:rsidRPr="009D6972">
        <w:rPr>
          <w:rFonts w:hint="cs"/>
          <w:rtl/>
        </w:rPr>
        <w:t>خداوند</w:t>
      </w:r>
      <w:r w:rsidR="00DE450D" w:rsidRPr="009D6972">
        <w:rPr>
          <w:rFonts w:hint="cs"/>
          <w:rtl/>
        </w:rPr>
        <w:t xml:space="preserve"> مسیحی‌ها </w:t>
      </w:r>
      <w:r w:rsidRPr="009D6972">
        <w:rPr>
          <w:rFonts w:hint="cs"/>
          <w:rtl/>
        </w:rPr>
        <w:t>و اهل کتاب را با این صفت غلوّ و افراطی</w:t>
      </w:r>
      <w:r w:rsidR="009D6972">
        <w:rPr>
          <w:rFonts w:hint="eastAsia"/>
          <w:rtl/>
        </w:rPr>
        <w:t>‌</w:t>
      </w:r>
      <w:r w:rsidRPr="009D6972">
        <w:rPr>
          <w:rFonts w:hint="cs"/>
          <w:rtl/>
        </w:rPr>
        <w:t>گری توصیف می‌کند، آنجا که می‌فرمای</w:t>
      </w:r>
      <w:r w:rsidR="00963D2A" w:rsidRPr="009D6972">
        <w:rPr>
          <w:rFonts w:hint="cs"/>
          <w:rtl/>
        </w:rPr>
        <w:t>د</w:t>
      </w:r>
      <w:r w:rsidRPr="009D6972">
        <w:rPr>
          <w:rFonts w:hint="cs"/>
          <w:rtl/>
        </w:rPr>
        <w:t>:</w:t>
      </w:r>
      <w:r w:rsidR="00451BF4">
        <w:rPr>
          <w:rFonts w:hint="cs"/>
          <w:rtl/>
        </w:rPr>
        <w:t xml:space="preserve"> </w:t>
      </w:r>
      <w:r w:rsidR="00451BF4">
        <w:rPr>
          <w:rFonts w:ascii="Traditional Arabic" w:hAnsi="Traditional Arabic" w:cs="Traditional Arabic"/>
          <w:rtl/>
        </w:rPr>
        <w:t>﴿</w:t>
      </w:r>
      <w:r w:rsidR="00451BF4">
        <w:rPr>
          <w:rFonts w:ascii="KFGQPC Uthmanic Script HAFS" w:hAnsi="KFGQPC Uthmanic Script HAFS" w:cs="KFGQPC Uthmanic Script HAFS"/>
          <w:rtl/>
        </w:rPr>
        <w:t xml:space="preserve">قُلۡ يَٰٓأَهۡلَ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لۡكِتَٰبِ</w:t>
      </w:r>
      <w:r w:rsidR="00451BF4">
        <w:rPr>
          <w:rFonts w:ascii="KFGQPC Uthmanic Script HAFS" w:hAnsi="KFGQPC Uthmanic Script HAFS" w:cs="KFGQPC Uthmanic Script HAFS"/>
          <w:rtl/>
        </w:rPr>
        <w:t xml:space="preserve"> لَا تَغۡلُواْ فِي دِينِكُمۡ غَيۡرَ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لۡحَقِّ</w:t>
      </w:r>
      <w:r w:rsidR="00451BF4">
        <w:rPr>
          <w:rFonts w:ascii="KFGQPC Uthmanic Script HAFS" w:hAnsi="KFGQPC Uthmanic Script HAFS" w:cs="KFGQPC Uthmanic Script HAFS"/>
          <w:rtl/>
        </w:rPr>
        <w:t xml:space="preserve"> وَلَا تَتَّبِعُوٓاْ أَهۡوَآءَ قَوۡمٖ قَدۡ ضَلُّواْ مِن قَبۡلُ وَأَضَلُّواْ كَثِيرٗا وَضَلُّواْ عَن سَوَآءِ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لسَّبِيلِ</w:t>
      </w:r>
      <w:r w:rsidR="00451BF4">
        <w:rPr>
          <w:rFonts w:ascii="KFGQPC Uthmanic Script HAFS" w:hAnsi="KFGQPC Uthmanic Script HAFS" w:cs="KFGQPC Uthmanic Script HAFS"/>
          <w:rtl/>
        </w:rPr>
        <w:t xml:space="preserve"> ٧٧</w:t>
      </w:r>
      <w:r w:rsidR="00451BF4">
        <w:rPr>
          <w:rFonts w:ascii="Traditional Arabic" w:hAnsi="Traditional Arabic" w:cs="Traditional Arabic"/>
          <w:rtl/>
        </w:rPr>
        <w:t>﴾</w:t>
      </w:r>
      <w:r>
        <w:rPr>
          <w:rFonts w:cs="B Lotus" w:hint="cs"/>
          <w:rtl/>
          <w:lang w:bidi="fa-IR"/>
        </w:rPr>
        <w:t xml:space="preserve"> </w:t>
      </w:r>
      <w:r w:rsidR="009D6972" w:rsidRPr="009D6972">
        <w:rPr>
          <w:rStyle w:val="Char3"/>
          <w:rFonts w:hint="cs"/>
          <w:rtl/>
        </w:rPr>
        <w:t>[ال</w:t>
      </w:r>
      <w:r w:rsidR="00963D2A" w:rsidRPr="009D6972">
        <w:rPr>
          <w:rStyle w:val="Char3"/>
          <w:rFonts w:hint="cs"/>
          <w:rtl/>
        </w:rPr>
        <w:t>مائد</w:t>
      </w:r>
      <w:r w:rsidR="009D6972" w:rsidRPr="009D6972">
        <w:rPr>
          <w:rStyle w:val="Char3"/>
          <w:rFonts w:hint="cs"/>
          <w:rtl/>
        </w:rPr>
        <w:t>ة</w:t>
      </w:r>
      <w:r w:rsidR="00963D2A" w:rsidRPr="009D6972">
        <w:rPr>
          <w:rStyle w:val="Char3"/>
          <w:rFonts w:hint="cs"/>
          <w:rtl/>
        </w:rPr>
        <w:t>:</w:t>
      </w:r>
      <w:r w:rsidRPr="009D6972">
        <w:rPr>
          <w:rStyle w:val="Char3"/>
          <w:rFonts w:hint="cs"/>
          <w:rtl/>
        </w:rPr>
        <w:t xml:space="preserve"> 77</w:t>
      </w:r>
      <w:r w:rsidR="009D6972" w:rsidRPr="009D6972">
        <w:rPr>
          <w:rStyle w:val="Char3"/>
          <w:rFonts w:hint="cs"/>
          <w:rtl/>
        </w:rPr>
        <w:t>]</w:t>
      </w:r>
      <w:r w:rsidR="009D6972" w:rsidRPr="009D6972">
        <w:rPr>
          <w:rFonts w:hint="cs"/>
          <w:rtl/>
        </w:rPr>
        <w:t>.</w:t>
      </w:r>
    </w:p>
    <w:p w:rsidR="00D204B2" w:rsidRDefault="00963D2A" w:rsidP="009D6972">
      <w:pPr>
        <w:pStyle w:val="a0"/>
        <w:rPr>
          <w:rtl/>
          <w:lang w:bidi="fa-IR"/>
        </w:rPr>
      </w:pPr>
      <w:r>
        <w:rPr>
          <w:rFonts w:hint="cs"/>
          <w:rtl/>
          <w:lang w:bidi="fa-IR"/>
        </w:rPr>
        <w:t>«بگو</w:t>
      </w:r>
      <w:r w:rsidR="00D204B2">
        <w:rPr>
          <w:rFonts w:hint="cs"/>
          <w:rtl/>
          <w:lang w:bidi="fa-IR"/>
        </w:rPr>
        <w:t>: ای اهل کتاب به ناحق در دین خود راه افراط و تفریط را مپوئید و از أهواء و امیال گروهی که پیش از این گمراه شده‌اند و بسیاری را گمراه کرده‌اند و از راه راست منحرف گشته‌اند پیروی نکنید.</w:t>
      </w:r>
    </w:p>
    <w:p w:rsidR="00D204B2" w:rsidRDefault="00963D2A" w:rsidP="009D6972">
      <w:pPr>
        <w:pStyle w:val="a0"/>
        <w:rPr>
          <w:rtl/>
          <w:lang w:bidi="fa-IR"/>
        </w:rPr>
      </w:pPr>
      <w:r>
        <w:rPr>
          <w:rFonts w:hint="cs"/>
          <w:rtl/>
          <w:lang w:bidi="fa-IR"/>
        </w:rPr>
        <w:t>ابن جریر طبری</w:t>
      </w:r>
      <w:r w:rsidR="009D6972">
        <w:rPr>
          <w:rFonts w:cs="CTraditional Arabic" w:hint="cs"/>
          <w:rtl/>
          <w:lang w:bidi="fa-IR"/>
        </w:rPr>
        <w:t>/</w:t>
      </w:r>
      <w:r>
        <w:rPr>
          <w:rFonts w:hint="cs"/>
          <w:rtl/>
          <w:lang w:bidi="fa-IR"/>
        </w:rPr>
        <w:t xml:space="preserve"> می‌گوید</w:t>
      </w:r>
      <w:r w:rsidR="00D204B2">
        <w:rPr>
          <w:rFonts w:hint="cs"/>
          <w:rtl/>
          <w:lang w:bidi="fa-IR"/>
        </w:rPr>
        <w:t>: خداوند در این آیه حضرت محمد</w:t>
      </w:r>
      <w:r w:rsidRPr="00963D2A">
        <w:rPr>
          <w:rFonts w:cs="CTraditional Arabic" w:hint="cs"/>
          <w:rtl/>
          <w:lang w:bidi="fa-IR"/>
        </w:rPr>
        <w:t>ص</w:t>
      </w:r>
      <w:r>
        <w:rPr>
          <w:rFonts w:hint="cs"/>
          <w:rtl/>
          <w:lang w:bidi="fa-IR"/>
        </w:rPr>
        <w:t xml:space="preserve"> </w:t>
      </w:r>
      <w:r w:rsidR="00D204B2">
        <w:rPr>
          <w:rFonts w:hint="cs"/>
          <w:rtl/>
          <w:lang w:bidi="fa-IR"/>
        </w:rPr>
        <w:t>را مورد</w:t>
      </w:r>
      <w:r>
        <w:rPr>
          <w:rFonts w:hint="cs"/>
          <w:rtl/>
          <w:lang w:bidi="fa-IR"/>
        </w:rPr>
        <w:t xml:space="preserve"> خطاب قرار داده است و می‌فرماید</w:t>
      </w:r>
      <w:r w:rsidR="00D204B2">
        <w:rPr>
          <w:rFonts w:hint="cs"/>
          <w:rtl/>
          <w:lang w:bidi="fa-IR"/>
        </w:rPr>
        <w:t>: ای محمد</w:t>
      </w:r>
      <w:r w:rsidRPr="00963D2A">
        <w:rPr>
          <w:rFonts w:cs="CTraditional Arabic" w:hint="cs"/>
          <w:rtl/>
          <w:lang w:bidi="fa-IR"/>
        </w:rPr>
        <w:t>ص</w:t>
      </w:r>
      <w:r w:rsidRPr="009D6972">
        <w:rPr>
          <w:rFonts w:hint="cs"/>
          <w:rtl/>
        </w:rPr>
        <w:t xml:space="preserve">! </w:t>
      </w:r>
      <w:r w:rsidR="00D204B2" w:rsidRPr="009D6972">
        <w:rPr>
          <w:rFonts w:hint="cs"/>
          <w:rtl/>
        </w:rPr>
        <w:t>به این</w:t>
      </w:r>
      <w:r w:rsidR="00D204B2">
        <w:rPr>
          <w:rFonts w:hint="cs"/>
          <w:rtl/>
          <w:lang w:bidi="fa-IR"/>
        </w:rPr>
        <w:t xml:space="preserve"> افراط</w:t>
      </w:r>
      <w:r w:rsidR="009D6972">
        <w:rPr>
          <w:rFonts w:hint="eastAsia"/>
          <w:rtl/>
          <w:lang w:bidi="fa-IR"/>
        </w:rPr>
        <w:t>‌</w:t>
      </w:r>
      <w:r w:rsidR="00D204B2">
        <w:rPr>
          <w:rFonts w:hint="cs"/>
          <w:rtl/>
          <w:lang w:bidi="fa-IR"/>
        </w:rPr>
        <w:t>گرایان مسیحی که اهل کتاب یعنی دارای انجیل هستند بگو در دین و آیین خود افراط و زیاده‌روی نکنند هم‌چنین در سخنان‌تان و گفتارتان نسبت به حضرت عیسی</w:t>
      </w:r>
      <w:r w:rsidR="009D6972">
        <w:rPr>
          <w:rFonts w:cs="CTraditional Arabic" w:hint="cs"/>
          <w:rtl/>
          <w:lang w:bidi="fa-IR"/>
        </w:rPr>
        <w:t>÷</w:t>
      </w:r>
      <w:r w:rsidR="00D204B2">
        <w:rPr>
          <w:rFonts w:hint="cs"/>
          <w:rtl/>
          <w:lang w:bidi="fa-IR"/>
        </w:rPr>
        <w:t xml:space="preserve"> افراط و زیاده‌روی نکنید و در اثر این افراط از حق تجاوز کنید و بسوی باطل روی آورید و در نتیجه عیسی</w:t>
      </w:r>
      <w:r w:rsidR="009D6972">
        <w:rPr>
          <w:rFonts w:cs="CTraditional Arabic" w:hint="cs"/>
          <w:rtl/>
          <w:lang w:bidi="fa-IR"/>
        </w:rPr>
        <w:t>÷</w:t>
      </w:r>
      <w:r w:rsidR="00D204B2">
        <w:rPr>
          <w:rFonts w:hint="cs"/>
          <w:rtl/>
          <w:lang w:bidi="fa-IR"/>
        </w:rPr>
        <w:t xml:space="preserve"> را خدا یا پسر خدا قرار دهید. بلکه بگویید او بنده</w:t>
      </w:r>
      <w:r w:rsidR="00B76096">
        <w:rPr>
          <w:rFonts w:hint="cs"/>
          <w:rtl/>
          <w:lang w:bidi="fa-IR"/>
        </w:rPr>
        <w:t xml:space="preserve">‌ی </w:t>
      </w:r>
      <w:r w:rsidR="00D204B2">
        <w:rPr>
          <w:rFonts w:hint="cs"/>
          <w:rtl/>
          <w:lang w:bidi="fa-IR"/>
        </w:rPr>
        <w:t>خداست و او واژه‌ی خدا یعنی پدیده‌ی فرمان خدا کُن</w:t>
      </w:r>
      <w:r>
        <w:rPr>
          <w:rFonts w:hint="cs"/>
          <w:rtl/>
          <w:lang w:bidi="fa-IR"/>
        </w:rPr>
        <w:t xml:space="preserve"> (</w:t>
      </w:r>
      <w:r w:rsidR="00D204B2">
        <w:rPr>
          <w:rFonts w:hint="cs"/>
          <w:rtl/>
          <w:lang w:bidi="fa-IR"/>
        </w:rPr>
        <w:t>بشو) است که خدا آن را به مریم رسانده است و بدین وسیله عیسی را در شکم مریم پروراند او دارای روحی است که از سوی خدا به کالبدش دمیده شده است.</w:t>
      </w:r>
    </w:p>
    <w:p w:rsidR="00D204B2" w:rsidRDefault="00D204B2" w:rsidP="009D6972">
      <w:pPr>
        <w:pStyle w:val="a0"/>
        <w:rPr>
          <w:rtl/>
          <w:lang w:bidi="fa-IR"/>
        </w:rPr>
      </w:pPr>
      <w:r>
        <w:rPr>
          <w:rFonts w:hint="cs"/>
          <w:rtl/>
          <w:lang w:bidi="fa-IR"/>
        </w:rPr>
        <w:t>پس از هوی و هوس قوم و ملّتی که قبلاً گمراه شده‌اند و بسیاری از مردم را</w:t>
      </w:r>
      <w:r w:rsidR="00963D2A">
        <w:rPr>
          <w:rFonts w:hint="cs"/>
          <w:rtl/>
          <w:lang w:bidi="fa-IR"/>
        </w:rPr>
        <w:t xml:space="preserve"> نیز گمراه کرده‌اند پیروی نکنید</w:t>
      </w:r>
      <w:r>
        <w:rPr>
          <w:rFonts w:hint="cs"/>
          <w:rtl/>
          <w:lang w:bidi="fa-IR"/>
        </w:rPr>
        <w:t>.</w:t>
      </w:r>
      <w:r w:rsidR="00963D2A">
        <w:rPr>
          <w:rFonts w:hint="cs"/>
          <w:rtl/>
          <w:lang w:bidi="fa-IR"/>
        </w:rPr>
        <w:t xml:space="preserve"> </w:t>
      </w:r>
      <w:r>
        <w:rPr>
          <w:rFonts w:hint="cs"/>
          <w:rtl/>
          <w:lang w:bidi="fa-IR"/>
        </w:rPr>
        <w:t>همچنین در مورد حضرت مسیح</w:t>
      </w:r>
      <w:r w:rsidR="009D6972">
        <w:rPr>
          <w:rFonts w:cs="CTraditional Arabic" w:hint="cs"/>
          <w:rtl/>
          <w:lang w:bidi="fa-IR"/>
        </w:rPr>
        <w:t>÷</w:t>
      </w:r>
      <w:r>
        <w:rPr>
          <w:rFonts w:hint="cs"/>
          <w:rtl/>
          <w:lang w:bidi="fa-IR"/>
        </w:rPr>
        <w:t xml:space="preserve"> از هوا و هوس‌های قوم یهود که قبل از شما از راه هدایت گمراه شده‌اند تبعیت و پ</w:t>
      </w:r>
      <w:r w:rsidRPr="009D6972">
        <w:rPr>
          <w:rFonts w:hint="cs"/>
          <w:rtl/>
        </w:rPr>
        <w:t>یروی نکنید</w:t>
      </w:r>
      <w:r w:rsidRPr="009D6972">
        <w:rPr>
          <w:vertAlign w:val="superscript"/>
          <w:rtl/>
        </w:rPr>
        <w:footnoteReference w:id="55"/>
      </w:r>
      <w:r w:rsidR="009D6972">
        <w:rPr>
          <w:rFonts w:hint="cs"/>
          <w:rtl/>
        </w:rPr>
        <w:t>.</w:t>
      </w:r>
    </w:p>
    <w:p w:rsidR="00D204B2" w:rsidRDefault="00D204B2" w:rsidP="009D6972">
      <w:pPr>
        <w:pStyle w:val="a0"/>
        <w:rPr>
          <w:rFonts w:cs="B Lotus"/>
          <w:rtl/>
          <w:lang w:bidi="fa-IR"/>
        </w:rPr>
      </w:pPr>
      <w:r w:rsidRPr="009D6972">
        <w:rPr>
          <w:rFonts w:hint="cs"/>
          <w:rtl/>
        </w:rPr>
        <w:t>پیامبر اسلام حضرت</w:t>
      </w:r>
      <w:r w:rsidR="00963D2A" w:rsidRPr="009D6972">
        <w:rPr>
          <w:rFonts w:hint="cs"/>
          <w:rtl/>
        </w:rPr>
        <w:t xml:space="preserve"> محمد</w:t>
      </w:r>
      <w:r w:rsidR="00963D2A" w:rsidRPr="00963D2A">
        <w:rPr>
          <w:rFonts w:cs="CTraditional Arabic" w:hint="cs"/>
          <w:rtl/>
          <w:lang w:bidi="fa-IR"/>
        </w:rPr>
        <w:t>ص</w:t>
      </w:r>
      <w:r w:rsidR="00963D2A" w:rsidRPr="009D6972">
        <w:rPr>
          <w:rFonts w:hint="cs"/>
          <w:rtl/>
        </w:rPr>
        <w:t xml:space="preserve"> می‌فرماید</w:t>
      </w:r>
      <w:r w:rsidRPr="009D6972">
        <w:rPr>
          <w:rFonts w:hint="cs"/>
          <w:rtl/>
        </w:rPr>
        <w:t>:</w:t>
      </w:r>
      <w:r>
        <w:rPr>
          <w:rFonts w:cs="B Lotus" w:hint="cs"/>
          <w:rtl/>
          <w:lang w:bidi="fa-IR"/>
        </w:rPr>
        <w:t xml:space="preserve"> </w:t>
      </w:r>
      <w:r w:rsidR="00963D2A" w:rsidRPr="009D6972">
        <w:rPr>
          <w:rStyle w:val="Char2"/>
          <w:rFonts w:hint="cs"/>
          <w:rtl/>
        </w:rPr>
        <w:t>«</w:t>
      </w:r>
      <w:r w:rsidRPr="009D6972">
        <w:rPr>
          <w:rStyle w:val="Char2"/>
          <w:rtl/>
        </w:rPr>
        <w:t>لا</w:t>
      </w:r>
      <w:r w:rsidR="00AA350C" w:rsidRPr="009D6972">
        <w:rPr>
          <w:rStyle w:val="Char2"/>
          <w:rtl/>
        </w:rPr>
        <w:t xml:space="preserve"> </w:t>
      </w:r>
      <w:r w:rsidRPr="009D6972">
        <w:rPr>
          <w:rStyle w:val="Char2"/>
          <w:rtl/>
        </w:rPr>
        <w:t xml:space="preserve">تَطرونی کَما أَطرتِ النصاری </w:t>
      </w:r>
      <w:r w:rsidR="00963D2A" w:rsidRPr="009D6972">
        <w:rPr>
          <w:rStyle w:val="Char2"/>
          <w:rtl/>
        </w:rPr>
        <w:t>ا</w:t>
      </w:r>
      <w:r w:rsidRPr="009D6972">
        <w:rPr>
          <w:rStyle w:val="Char2"/>
          <w:rtl/>
        </w:rPr>
        <w:t>بْنَ مَرْیَمَ فَإِنَّما أ</w:t>
      </w:r>
      <w:r w:rsidR="00963D2A" w:rsidRPr="009D6972">
        <w:rPr>
          <w:rStyle w:val="Char2"/>
          <w:rtl/>
        </w:rPr>
        <w:t>َنَا عبدُهُ فَقُولُوا عبدالله و</w:t>
      </w:r>
      <w:r w:rsidRPr="009D6972">
        <w:rPr>
          <w:rStyle w:val="Char2"/>
          <w:rtl/>
        </w:rPr>
        <w:t>رسولُه</w:t>
      </w:r>
      <w:r w:rsidR="00963D2A" w:rsidRPr="009D6972">
        <w:rPr>
          <w:rStyle w:val="Char2"/>
          <w:rFonts w:hint="cs"/>
          <w:rtl/>
        </w:rPr>
        <w:t>»</w:t>
      </w:r>
      <w:r w:rsidRPr="009D6972">
        <w:rPr>
          <w:vertAlign w:val="superscript"/>
          <w:rtl/>
        </w:rPr>
        <w:footnoteReference w:id="56"/>
      </w:r>
      <w:r w:rsidR="00AA350C" w:rsidRPr="009D6972">
        <w:rPr>
          <w:rFonts w:hint="cs"/>
          <w:rtl/>
        </w:rPr>
        <w:t>.</w:t>
      </w:r>
    </w:p>
    <w:p w:rsidR="00D204B2" w:rsidRDefault="00D204B2" w:rsidP="009D6972">
      <w:pPr>
        <w:pStyle w:val="a0"/>
        <w:rPr>
          <w:rtl/>
          <w:lang w:bidi="fa-IR"/>
        </w:rPr>
      </w:pPr>
      <w:r>
        <w:rPr>
          <w:rFonts w:hint="cs"/>
          <w:rtl/>
          <w:lang w:bidi="fa-IR"/>
        </w:rPr>
        <w:t>ای مسلمانان</w:t>
      </w:r>
      <w:r w:rsidR="00AA350C">
        <w:rPr>
          <w:rFonts w:hint="cs"/>
          <w:rtl/>
          <w:lang w:bidi="fa-IR"/>
        </w:rPr>
        <w:t>،</w:t>
      </w:r>
      <w:r>
        <w:rPr>
          <w:rFonts w:hint="cs"/>
          <w:rtl/>
          <w:lang w:bidi="fa-IR"/>
        </w:rPr>
        <w:t xml:space="preserve"> بیش از حد مرا به ناحق </w:t>
      </w:r>
      <w:r w:rsidR="000D5196">
        <w:rPr>
          <w:rFonts w:hint="cs"/>
          <w:rtl/>
          <w:lang w:bidi="fa-IR"/>
        </w:rPr>
        <w:t>در من غلو</w:t>
      </w:r>
      <w:r>
        <w:rPr>
          <w:rFonts w:hint="cs"/>
          <w:rtl/>
          <w:lang w:bidi="fa-IR"/>
        </w:rPr>
        <w:t xml:space="preserve"> نکنید همان طور که</w:t>
      </w:r>
      <w:r w:rsidR="00DE450D">
        <w:rPr>
          <w:rFonts w:hint="cs"/>
          <w:rtl/>
          <w:lang w:bidi="fa-IR"/>
        </w:rPr>
        <w:t xml:space="preserve"> مسیحی‌ها </w:t>
      </w:r>
      <w:r>
        <w:rPr>
          <w:rFonts w:hint="cs"/>
          <w:rtl/>
          <w:lang w:bidi="fa-IR"/>
        </w:rPr>
        <w:t>عیسی پسر مریم را به ناحق و باطل بیش ازحد خودش مدح کردند، بلکه من عبد و بنده‌ی خدایم .بگویید بنده‌ی خدا و فرستاده او.</w:t>
      </w:r>
    </w:p>
    <w:p w:rsidR="00D204B2" w:rsidRDefault="00D204B2" w:rsidP="009D6972">
      <w:pPr>
        <w:pStyle w:val="a0"/>
        <w:rPr>
          <w:rtl/>
          <w:lang w:bidi="fa-IR"/>
        </w:rPr>
      </w:pPr>
      <w:r>
        <w:rPr>
          <w:rFonts w:hint="cs"/>
          <w:rtl/>
          <w:lang w:bidi="fa-IR"/>
        </w:rPr>
        <w:t xml:space="preserve">امام </w:t>
      </w:r>
      <w:r w:rsidRPr="009D6972">
        <w:rPr>
          <w:rFonts w:hint="cs"/>
          <w:rtl/>
        </w:rPr>
        <w:t>حافظ</w:t>
      </w:r>
      <w:r w:rsidRPr="009D6972">
        <w:rPr>
          <w:vertAlign w:val="superscript"/>
          <w:rtl/>
        </w:rPr>
        <w:footnoteReference w:id="57"/>
      </w:r>
      <w:r w:rsidRPr="009D6972">
        <w:rPr>
          <w:rFonts w:hint="cs"/>
          <w:rtl/>
        </w:rPr>
        <w:t xml:space="preserve"> احمد بن علی بن حجر عسقلانی در کتاب خود فتح الباری</w:t>
      </w:r>
      <w:r w:rsidRPr="009D6972">
        <w:rPr>
          <w:vertAlign w:val="superscript"/>
          <w:rtl/>
        </w:rPr>
        <w:footnoteReference w:id="58"/>
      </w:r>
      <w:r w:rsidR="000D5196" w:rsidRPr="009D6972">
        <w:rPr>
          <w:rFonts w:hint="cs"/>
          <w:rtl/>
        </w:rPr>
        <w:t xml:space="preserve"> می‌گوید: ألإطراء</w:t>
      </w:r>
      <w:r w:rsidRPr="009D6972">
        <w:rPr>
          <w:rFonts w:hint="cs"/>
          <w:rtl/>
        </w:rPr>
        <w:t>: یعنی</w:t>
      </w:r>
      <w:r>
        <w:rPr>
          <w:rFonts w:hint="cs"/>
          <w:rtl/>
          <w:lang w:bidi="fa-IR"/>
        </w:rPr>
        <w:t xml:space="preserve"> مدح و تعریف با</w:t>
      </w:r>
      <w:r w:rsidR="000D5196">
        <w:rPr>
          <w:rFonts w:hint="cs"/>
          <w:rtl/>
          <w:lang w:bidi="fa-IR"/>
        </w:rPr>
        <w:t>طل و غیر واقعی وقتی گفته می‌شود</w:t>
      </w:r>
      <w:r>
        <w:rPr>
          <w:rFonts w:hint="cs"/>
          <w:rtl/>
          <w:lang w:bidi="fa-IR"/>
        </w:rPr>
        <w:t>: أطریت فلانا یعنی او را مدح و تعریف کردم و در مدح او افراط ورزیدم، فرموده‌ی پیامبر</w:t>
      </w:r>
      <w:r w:rsidR="000D5196" w:rsidRPr="000D5196">
        <w:rPr>
          <w:rFonts w:cs="CTraditional Arabic" w:hint="cs"/>
          <w:rtl/>
          <w:lang w:bidi="fa-IR"/>
        </w:rPr>
        <w:t>ص</w:t>
      </w:r>
      <w:r w:rsidR="000D5196">
        <w:rPr>
          <w:rFonts w:hint="cs"/>
          <w:rtl/>
          <w:lang w:bidi="fa-IR"/>
        </w:rPr>
        <w:t xml:space="preserve"> که می‌فرماید</w:t>
      </w:r>
      <w:r>
        <w:rPr>
          <w:rFonts w:hint="cs"/>
          <w:rtl/>
          <w:lang w:bidi="fa-IR"/>
        </w:rPr>
        <w:t xml:space="preserve">: </w:t>
      </w:r>
      <w:r w:rsidR="000D5196" w:rsidRPr="009D6972">
        <w:rPr>
          <w:rStyle w:val="Char2"/>
          <w:rFonts w:hint="cs"/>
          <w:rtl/>
        </w:rPr>
        <w:t>«</w:t>
      </w:r>
      <w:r w:rsidRPr="009D6972">
        <w:rPr>
          <w:rStyle w:val="Char2"/>
          <w:rtl/>
        </w:rPr>
        <w:t>کَما أطرَّتِ النصاری ابن مریم</w:t>
      </w:r>
      <w:r w:rsidR="000D5196" w:rsidRPr="009D6972">
        <w:rPr>
          <w:rStyle w:val="Char2"/>
          <w:rFonts w:hint="cs"/>
          <w:rtl/>
        </w:rPr>
        <w:t>»</w:t>
      </w:r>
      <w:r w:rsidRPr="009D6972">
        <w:rPr>
          <w:rFonts w:hint="cs"/>
          <w:rtl/>
        </w:rPr>
        <w:t xml:space="preserve"> یعنی این که آن‌ها او را خدا و ... قرار دادند</w:t>
      </w:r>
      <w:r w:rsidRPr="009D6972">
        <w:rPr>
          <w:vertAlign w:val="superscript"/>
          <w:rtl/>
        </w:rPr>
        <w:footnoteReference w:id="59"/>
      </w:r>
      <w:r w:rsidR="009D6972">
        <w:rPr>
          <w:rFonts w:hint="cs"/>
          <w:rtl/>
        </w:rPr>
        <w:t>.</w:t>
      </w:r>
    </w:p>
    <w:p w:rsidR="00D204B2" w:rsidRPr="008E5C8F" w:rsidRDefault="000D5196" w:rsidP="009D6972">
      <w:pPr>
        <w:pStyle w:val="a"/>
        <w:rPr>
          <w:rtl/>
        </w:rPr>
      </w:pPr>
      <w:bookmarkStart w:id="46" w:name="_Toc297924770"/>
      <w:bookmarkStart w:id="47" w:name="_Toc420961704"/>
      <w:r w:rsidRPr="008E5C8F">
        <w:rPr>
          <w:rFonts w:hint="cs"/>
          <w:rtl/>
        </w:rPr>
        <w:t>چهارم</w:t>
      </w:r>
      <w:r w:rsidR="00D204B2" w:rsidRPr="008E5C8F">
        <w:rPr>
          <w:rFonts w:hint="cs"/>
          <w:rtl/>
        </w:rPr>
        <w:t>: اعتقاد در مورد روح القدس</w:t>
      </w:r>
      <w:bookmarkEnd w:id="46"/>
      <w:bookmarkEnd w:id="47"/>
    </w:p>
    <w:p w:rsidR="00D204B2" w:rsidRPr="009D6972" w:rsidRDefault="00D204B2" w:rsidP="009D6972">
      <w:pPr>
        <w:pStyle w:val="a0"/>
        <w:rPr>
          <w:rtl/>
        </w:rPr>
      </w:pPr>
      <w:r w:rsidRPr="009D6972">
        <w:rPr>
          <w:rFonts w:hint="cs"/>
          <w:rtl/>
        </w:rPr>
        <w:t>روح القدس اقنومی از اقنوم‌های مجسم یا تعدد است. أقنوم در اصل کلمه‌ای سریانی به معنی شخصی که مستقل و از غیر خود بی‌نیاز است. و أقنوم الجسد مرحله‌ای از مراحل سه‌گانه برای ذات الله تعالی است.</w:t>
      </w:r>
    </w:p>
    <w:p w:rsidR="00D204B2" w:rsidRDefault="00D204B2" w:rsidP="009D6972">
      <w:pPr>
        <w:pStyle w:val="a0"/>
        <w:rPr>
          <w:rtl/>
          <w:lang w:bidi="fa-IR"/>
        </w:rPr>
      </w:pPr>
      <w:r>
        <w:rPr>
          <w:rFonts w:hint="cs"/>
          <w:rtl/>
          <w:lang w:bidi="fa-IR"/>
        </w:rPr>
        <w:t>مسیحیت ارتدکس به خاطر این که مسیحیت کاتولیک به تعدد اقنوم‌ها معتقد هستند از آن‌ها جدا شده‌اند. کاتولیک‌ها ضمن اعتقاد به تعدد اقنوم‌ها معتقد هستند که در رتبه و درجه دارا</w:t>
      </w:r>
      <w:r w:rsidR="0067796C">
        <w:rPr>
          <w:rFonts w:hint="cs"/>
          <w:rtl/>
          <w:lang w:bidi="fa-IR"/>
        </w:rPr>
        <w:t>ی اتحاد هستند و به خدا</w:t>
      </w:r>
      <w:r>
        <w:rPr>
          <w:rFonts w:hint="cs"/>
          <w:rtl/>
          <w:lang w:bidi="fa-IR"/>
        </w:rPr>
        <w:t>ی واحد و متجسد دارای صفات سه گانه ایمان دارند. مسیحیان ارتدکس مدعی هستند که اقنوم روح القدس همان الله خودش است. (مرحله‌ی سوم) کتاب تورات و انجیل از خطا و غلط هنگام نوشتن معصوم و محفوظ بوده‌اند و به خاطر این عصمت غلطی در آن پیدا نمی‌شود. این یک دیدگاه انحرافی برای روح‌القدس از جانب</w:t>
      </w:r>
      <w:r w:rsidR="00DE450D">
        <w:rPr>
          <w:rFonts w:hint="cs"/>
          <w:rtl/>
          <w:lang w:bidi="fa-IR"/>
        </w:rPr>
        <w:t xml:space="preserve"> مسیحی‌ها </w:t>
      </w:r>
      <w:r>
        <w:rPr>
          <w:rFonts w:hint="cs"/>
          <w:rtl/>
          <w:lang w:bidi="fa-IR"/>
        </w:rPr>
        <w:t>می‌باشد.</w:t>
      </w:r>
    </w:p>
    <w:p w:rsidR="00D204B2" w:rsidRPr="00451BF4" w:rsidRDefault="00D204B2" w:rsidP="00451BF4">
      <w:pPr>
        <w:pStyle w:val="a0"/>
        <w:rPr>
          <w:rFonts w:ascii="KFGQPC Uthmanic Script HAFS" w:hAnsi="KFGQPC Uthmanic Script HAFS" w:cs="KFGQPC Uthmanic Script HAFS"/>
          <w:rtl/>
        </w:rPr>
      </w:pPr>
      <w:r w:rsidRPr="009D6972">
        <w:rPr>
          <w:rFonts w:hint="cs"/>
          <w:rtl/>
        </w:rPr>
        <w:t>اما در اسلام منظور از روح القدس حضرت جبرئیل امین</w:t>
      </w:r>
      <w:r w:rsidR="009D6972">
        <w:rPr>
          <w:rFonts w:cs="CTraditional Arabic" w:hint="cs"/>
          <w:rtl/>
        </w:rPr>
        <w:t>÷</w:t>
      </w:r>
      <w:r w:rsidRPr="009D6972">
        <w:rPr>
          <w:rFonts w:hint="cs"/>
          <w:rtl/>
        </w:rPr>
        <w:t xml:space="preserve"> است، آن کسی که از طرف خدا برای حضرت عیسی</w:t>
      </w:r>
      <w:r w:rsidR="009D6972">
        <w:rPr>
          <w:rFonts w:cs="CTraditional Arabic" w:hint="cs"/>
          <w:rtl/>
        </w:rPr>
        <w:t>÷</w:t>
      </w:r>
      <w:r w:rsidRPr="009D6972">
        <w:rPr>
          <w:rFonts w:hint="cs"/>
          <w:rtl/>
        </w:rPr>
        <w:t xml:space="preserve"> </w:t>
      </w:r>
      <w:r w:rsidR="0067796C" w:rsidRPr="009D6972">
        <w:rPr>
          <w:rFonts w:hint="cs"/>
          <w:rtl/>
        </w:rPr>
        <w:t>وحی آورد. خداوند می‌فرماید</w:t>
      </w:r>
      <w:r w:rsidRPr="009D6972">
        <w:rPr>
          <w:rFonts w:hint="cs"/>
          <w:rtl/>
        </w:rPr>
        <w:t>:</w:t>
      </w:r>
      <w:r w:rsidR="00451BF4">
        <w:rPr>
          <w:rFonts w:hint="cs"/>
          <w:rtl/>
        </w:rPr>
        <w:t xml:space="preserve"> </w:t>
      </w:r>
      <w:r w:rsidR="00451BF4">
        <w:rPr>
          <w:rFonts w:ascii="Traditional Arabic" w:hAnsi="Traditional Arabic" w:cs="Traditional Arabic"/>
          <w:rtl/>
        </w:rPr>
        <w:t>﴿</w:t>
      </w:r>
      <w:r w:rsidR="00451BF4">
        <w:rPr>
          <w:rFonts w:ascii="KFGQPC Uthmanic Script HAFS" w:hAnsi="KFGQPC Uthmanic Script HAFS" w:cs="KFGQPC Uthmanic Script HAFS"/>
          <w:rtl/>
        </w:rPr>
        <w:t xml:space="preserve">وَلَقَدۡ ءَاتَيۡنَا مُوسَى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لۡكِتَٰبَ</w:t>
      </w:r>
      <w:r w:rsidR="00451BF4">
        <w:rPr>
          <w:rFonts w:ascii="KFGQPC Uthmanic Script HAFS" w:hAnsi="KFGQPC Uthmanic Script HAFS" w:cs="KFGQPC Uthmanic Script HAFS"/>
          <w:rtl/>
        </w:rPr>
        <w:t xml:space="preserve"> وَقَفَّيۡنَا مِنۢ بَعۡدِهِ</w:t>
      </w:r>
      <w:r w:rsidR="00451BF4">
        <w:rPr>
          <w:rFonts w:ascii="KFGQPC Uthmanic Script HAFS" w:hAnsi="KFGQPC Uthmanic Script HAFS" w:cs="KFGQPC Uthmanic Script HAFS" w:hint="cs"/>
          <w:rtl/>
        </w:rPr>
        <w:t>ۦ</w:t>
      </w:r>
      <w:r w:rsidR="00451BF4">
        <w:rPr>
          <w:rFonts w:ascii="KFGQPC Uthmanic Script HAFS" w:hAnsi="KFGQPC Uthmanic Script HAFS" w:cs="KFGQPC Uthmanic Script HAFS"/>
          <w:rtl/>
        </w:rPr>
        <w:t xml:space="preserve"> بِ</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لرُّسُلِۖ</w:t>
      </w:r>
      <w:r w:rsidR="00451BF4">
        <w:rPr>
          <w:rFonts w:ascii="KFGQPC Uthmanic Script HAFS" w:hAnsi="KFGQPC Uthmanic Script HAFS" w:cs="KFGQPC Uthmanic Script HAFS"/>
          <w:rtl/>
        </w:rPr>
        <w:t xml:space="preserve"> وَءَاتَيۡنَا عِيسَى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بۡنَ</w:t>
      </w:r>
      <w:r w:rsidR="00451BF4">
        <w:rPr>
          <w:rFonts w:ascii="KFGQPC Uthmanic Script HAFS" w:hAnsi="KFGQPC Uthmanic Script HAFS" w:cs="KFGQPC Uthmanic Script HAFS"/>
          <w:rtl/>
        </w:rPr>
        <w:t xml:space="preserve"> مَرۡيَمَ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لۡبَيِّنَٰتِ</w:t>
      </w:r>
      <w:r w:rsidR="00451BF4">
        <w:rPr>
          <w:rFonts w:ascii="KFGQPC Uthmanic Script HAFS" w:hAnsi="KFGQPC Uthmanic Script HAFS" w:cs="KFGQPC Uthmanic Script HAFS"/>
          <w:rtl/>
        </w:rPr>
        <w:t xml:space="preserve"> وَأَيَّدۡنَٰهُ بِرُوحِ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لۡقُدُسِۗ</w:t>
      </w:r>
      <w:r w:rsidR="00451BF4">
        <w:rPr>
          <w:rFonts w:ascii="KFGQPC Uthmanic Script HAFS" w:hAnsi="KFGQPC Uthmanic Script HAFS" w:cs="KFGQPC Uthmanic Script HAFS"/>
          <w:rtl/>
        </w:rPr>
        <w:t xml:space="preserve"> أَفَكُلَّمَا جَآءَكُمۡ رَسُولُۢ بِمَا لَا تَهۡوَىٰٓ أَنفُسُكُمُ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سۡتَكۡبَرۡتُمۡ</w:t>
      </w:r>
      <w:r w:rsidR="00451BF4">
        <w:rPr>
          <w:rFonts w:ascii="KFGQPC Uthmanic Script HAFS" w:hAnsi="KFGQPC Uthmanic Script HAFS" w:cs="KFGQPC Uthmanic Script HAFS"/>
          <w:rtl/>
        </w:rPr>
        <w:t xml:space="preserve"> فَفَرِيقٗا ك</w:t>
      </w:r>
      <w:r w:rsidR="00451BF4">
        <w:rPr>
          <w:rFonts w:ascii="KFGQPC Uthmanic Script HAFS" w:hAnsi="KFGQPC Uthmanic Script HAFS" w:cs="KFGQPC Uthmanic Script HAFS" w:hint="eastAsia"/>
          <w:rtl/>
        </w:rPr>
        <w:t>َذَّبۡتُمۡ</w:t>
      </w:r>
      <w:r w:rsidR="00451BF4">
        <w:rPr>
          <w:rFonts w:ascii="KFGQPC Uthmanic Script HAFS" w:hAnsi="KFGQPC Uthmanic Script HAFS" w:cs="KFGQPC Uthmanic Script HAFS"/>
          <w:rtl/>
        </w:rPr>
        <w:t xml:space="preserve"> وَفَرِيقٗا تَقۡتُلُونَ ٨٧</w:t>
      </w:r>
      <w:r w:rsidR="00451BF4">
        <w:rPr>
          <w:rFonts w:ascii="Traditional Arabic" w:hAnsi="Traditional Arabic" w:cs="Traditional Arabic"/>
          <w:rtl/>
        </w:rPr>
        <w:t>﴾</w:t>
      </w:r>
      <w:r>
        <w:rPr>
          <w:rFonts w:cs="B Lotus" w:hint="cs"/>
          <w:rtl/>
          <w:lang w:bidi="fa-IR"/>
        </w:rPr>
        <w:t xml:space="preserve"> </w:t>
      </w:r>
      <w:r w:rsidR="009D6972" w:rsidRPr="009D6972">
        <w:rPr>
          <w:rStyle w:val="Char3"/>
          <w:rFonts w:hint="cs"/>
          <w:rtl/>
        </w:rPr>
        <w:t>[ال</w:t>
      </w:r>
      <w:r w:rsidR="0067796C" w:rsidRPr="009D6972">
        <w:rPr>
          <w:rStyle w:val="Char3"/>
          <w:rFonts w:hint="cs"/>
          <w:rtl/>
        </w:rPr>
        <w:t>بقر</w:t>
      </w:r>
      <w:r w:rsidR="009D6972" w:rsidRPr="009D6972">
        <w:rPr>
          <w:rStyle w:val="Char3"/>
          <w:rFonts w:hint="cs"/>
          <w:rtl/>
        </w:rPr>
        <w:t>ة</w:t>
      </w:r>
      <w:r w:rsidRPr="009D6972">
        <w:rPr>
          <w:rStyle w:val="Char3"/>
          <w:rFonts w:hint="cs"/>
          <w:rtl/>
        </w:rPr>
        <w:t>: 87</w:t>
      </w:r>
      <w:r w:rsidR="009D6972" w:rsidRPr="009D6972">
        <w:rPr>
          <w:rStyle w:val="Char3"/>
          <w:rFonts w:hint="cs"/>
          <w:rtl/>
        </w:rPr>
        <w:t>]</w:t>
      </w:r>
      <w:r w:rsidR="009D6972">
        <w:rPr>
          <w:rFonts w:hint="cs"/>
          <w:rtl/>
        </w:rPr>
        <w:t>.</w:t>
      </w:r>
    </w:p>
    <w:p w:rsidR="00D204B2" w:rsidRDefault="00D204B2" w:rsidP="009D6972">
      <w:pPr>
        <w:pStyle w:val="a0"/>
        <w:rPr>
          <w:rtl/>
          <w:lang w:bidi="fa-IR"/>
        </w:rPr>
      </w:pPr>
      <w:r>
        <w:rPr>
          <w:rFonts w:hint="cs"/>
          <w:rtl/>
          <w:lang w:bidi="fa-IR"/>
        </w:rPr>
        <w:t>(ای گروه یهودیان</w:t>
      </w:r>
      <w:r w:rsidR="00AA350C">
        <w:rPr>
          <w:rFonts w:hint="cs"/>
          <w:rtl/>
          <w:lang w:bidi="fa-IR"/>
        </w:rPr>
        <w:t>،</w:t>
      </w:r>
      <w:r>
        <w:rPr>
          <w:rFonts w:hint="cs"/>
          <w:rtl/>
          <w:lang w:bidi="fa-IR"/>
        </w:rPr>
        <w:t xml:space="preserve"> به یاد بیاورید آنگاه را که) ما به موسی کتاب (تورات) دادیم و در پی وی پیغمبرانی فرستادیم </w:t>
      </w:r>
      <w:r w:rsidR="0067796C">
        <w:rPr>
          <w:rFonts w:hint="cs"/>
          <w:rtl/>
          <w:lang w:bidi="fa-IR"/>
        </w:rPr>
        <w:t>. (از جمل</w:t>
      </w:r>
      <w:r w:rsidR="009D6972">
        <w:rPr>
          <w:rFonts w:hint="cs"/>
          <w:rtl/>
          <w:lang w:bidi="fa-IR"/>
        </w:rPr>
        <w:t>ۀ</w:t>
      </w:r>
      <w:r w:rsidR="0067796C">
        <w:rPr>
          <w:rFonts w:hint="cs"/>
          <w:rtl/>
          <w:lang w:bidi="fa-IR"/>
        </w:rPr>
        <w:t xml:space="preserve"> آنان) به عیسی پسر</w:t>
      </w:r>
      <w:r>
        <w:rPr>
          <w:rFonts w:hint="cs"/>
          <w:rtl/>
          <w:lang w:bidi="fa-IR"/>
        </w:rPr>
        <w:t xml:space="preserve"> مریم معجزه‌ها و دلائل روشن بخشیدیم و او را به وسیله‌ی روح القدس (که جبرئیل است) تأیید نمودیم و نیرویش دادیم آیا (جز این است که) هر زمان پیغمبری (از اینان) بر خلاف میل و آرزوی نفس شما چیزی را آورد گردن افراختید (و خود را بزرگتر از آن دانستید که از او پیروی کنید و به این هم بسنده نکردید) بلکه</w:t>
      </w:r>
      <w:r w:rsidRPr="009D6972">
        <w:rPr>
          <w:rFonts w:hint="cs"/>
          <w:rtl/>
        </w:rPr>
        <w:t xml:space="preserve"> عده‌ای را تکذیب نمودید و دروغگو خواندید و جمعی را کشتید</w:t>
      </w:r>
      <w:r w:rsidR="00AA350C" w:rsidRPr="009D6972">
        <w:rPr>
          <w:rtl/>
        </w:rPr>
        <w:t>»</w:t>
      </w:r>
      <w:r w:rsidRPr="009D6972">
        <w:rPr>
          <w:rFonts w:hint="cs"/>
          <w:rtl/>
        </w:rPr>
        <w:t>.</w:t>
      </w:r>
    </w:p>
    <w:p w:rsidR="00D204B2" w:rsidRPr="00F4416D" w:rsidRDefault="008E5C8F" w:rsidP="009D6972">
      <w:pPr>
        <w:pStyle w:val="a"/>
        <w:rPr>
          <w:rFonts w:ascii="Times New Roman" w:hAnsi="Times New Roman"/>
          <w:rtl/>
        </w:rPr>
      </w:pPr>
      <w:bookmarkStart w:id="48" w:name="_Toc297924771"/>
      <w:bookmarkStart w:id="49" w:name="_Toc420961705"/>
      <w:r w:rsidRPr="00F4416D">
        <w:rPr>
          <w:rFonts w:hint="cs"/>
          <w:rtl/>
        </w:rPr>
        <w:t xml:space="preserve">پنجم: </w:t>
      </w:r>
      <w:r w:rsidR="00D204B2" w:rsidRPr="00F4416D">
        <w:rPr>
          <w:rFonts w:hint="cs"/>
          <w:rtl/>
        </w:rPr>
        <w:t>حکم اسلام در مورد عقیده‌ی تثلیث</w:t>
      </w:r>
      <w:bookmarkEnd w:id="48"/>
      <w:bookmarkEnd w:id="49"/>
    </w:p>
    <w:p w:rsidR="00D204B2" w:rsidRPr="00451BF4" w:rsidRDefault="00D204B2" w:rsidP="00451BF4">
      <w:pPr>
        <w:pStyle w:val="a0"/>
        <w:rPr>
          <w:rFonts w:ascii="KFGQPC Uthmanic Script HAFS" w:hAnsi="KFGQPC Uthmanic Script HAFS" w:cs="KFGQPC Uthmanic Script HAFS"/>
          <w:rtl/>
        </w:rPr>
      </w:pPr>
      <w:r w:rsidRPr="009D6972">
        <w:rPr>
          <w:rFonts w:hint="cs"/>
          <w:rtl/>
        </w:rPr>
        <w:t>خداوند وحی را برای ترساندن</w:t>
      </w:r>
      <w:r w:rsidR="00DE450D" w:rsidRPr="009D6972">
        <w:rPr>
          <w:rFonts w:hint="cs"/>
          <w:rtl/>
        </w:rPr>
        <w:t xml:space="preserve"> مسیحی‌ها </w:t>
      </w:r>
      <w:r w:rsidRPr="009D6972">
        <w:rPr>
          <w:rFonts w:hint="cs"/>
          <w:rtl/>
        </w:rPr>
        <w:t>در ای</w:t>
      </w:r>
      <w:r w:rsidR="0067796C" w:rsidRPr="009D6972">
        <w:rPr>
          <w:rFonts w:hint="cs"/>
          <w:rtl/>
        </w:rPr>
        <w:t>جاد عقیده‌ی تثلیث نازل کرده است، او می‌فرماید</w:t>
      </w:r>
      <w:r w:rsidRPr="009D6972">
        <w:rPr>
          <w:rFonts w:hint="cs"/>
          <w:rtl/>
        </w:rPr>
        <w:t>:</w:t>
      </w:r>
      <w:r w:rsidR="00451BF4">
        <w:rPr>
          <w:rFonts w:hint="cs"/>
          <w:rtl/>
        </w:rPr>
        <w:t xml:space="preserve"> </w:t>
      </w:r>
      <w:r w:rsidR="00451BF4">
        <w:rPr>
          <w:rFonts w:ascii="Traditional Arabic" w:hAnsi="Traditional Arabic" w:cs="Traditional Arabic"/>
          <w:rtl/>
        </w:rPr>
        <w:t>﴿</w:t>
      </w:r>
      <w:r w:rsidR="00451BF4">
        <w:rPr>
          <w:rFonts w:ascii="KFGQPC Uthmanic Script HAFS" w:hAnsi="KFGQPC Uthmanic Script HAFS" w:cs="KFGQPC Uthmanic Script HAFS"/>
          <w:rtl/>
        </w:rPr>
        <w:t xml:space="preserve">يَٰٓأَهۡلَ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لۡكِتَٰبِ</w:t>
      </w:r>
      <w:r w:rsidR="00451BF4">
        <w:rPr>
          <w:rFonts w:ascii="KFGQPC Uthmanic Script HAFS" w:hAnsi="KFGQPC Uthmanic Script HAFS" w:cs="KFGQPC Uthmanic Script HAFS"/>
          <w:rtl/>
        </w:rPr>
        <w:t xml:space="preserve"> لَا تَغۡلُواْ فِي دِينِكُمۡ وَلَا تَقُولُواْ عَلَى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للَّهِ</w:t>
      </w:r>
      <w:r w:rsidR="00451BF4">
        <w:rPr>
          <w:rFonts w:ascii="KFGQPC Uthmanic Script HAFS" w:hAnsi="KFGQPC Uthmanic Script HAFS" w:cs="KFGQPC Uthmanic Script HAFS"/>
          <w:rtl/>
        </w:rPr>
        <w:t xml:space="preserve"> إِلَّا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لۡحَقَّۚ</w:t>
      </w:r>
      <w:r w:rsidR="00451BF4">
        <w:rPr>
          <w:rFonts w:ascii="KFGQPC Uthmanic Script HAFS" w:hAnsi="KFGQPC Uthmanic Script HAFS" w:cs="KFGQPC Uthmanic Script HAFS"/>
          <w:rtl/>
        </w:rPr>
        <w:t xml:space="preserve"> إِنَّمَا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لۡمَسِيحُ</w:t>
      </w:r>
      <w:r w:rsidR="00451BF4">
        <w:rPr>
          <w:rFonts w:ascii="KFGQPC Uthmanic Script HAFS" w:hAnsi="KFGQPC Uthmanic Script HAFS" w:cs="KFGQPC Uthmanic Script HAFS"/>
          <w:rtl/>
        </w:rPr>
        <w:t xml:space="preserve"> عِيسَى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بۡنُ</w:t>
      </w:r>
      <w:r w:rsidR="00451BF4">
        <w:rPr>
          <w:rFonts w:ascii="KFGQPC Uthmanic Script HAFS" w:hAnsi="KFGQPC Uthmanic Script HAFS" w:cs="KFGQPC Uthmanic Script HAFS"/>
          <w:rtl/>
        </w:rPr>
        <w:t xml:space="preserve"> مَرۡيَمَ رَسُولُ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للَّهِ</w:t>
      </w:r>
      <w:r w:rsidR="00451BF4">
        <w:rPr>
          <w:rFonts w:ascii="KFGQPC Uthmanic Script HAFS" w:hAnsi="KFGQPC Uthmanic Script HAFS" w:cs="KFGQPC Uthmanic Script HAFS"/>
          <w:rtl/>
        </w:rPr>
        <w:t xml:space="preserve"> وَكَلِمَتُهُ</w:t>
      </w:r>
      <w:r w:rsidR="00451BF4">
        <w:rPr>
          <w:rFonts w:ascii="KFGQPC Uthmanic Script HAFS" w:hAnsi="KFGQPC Uthmanic Script HAFS" w:cs="KFGQPC Uthmanic Script HAFS" w:hint="cs"/>
          <w:rtl/>
        </w:rPr>
        <w:t>ۥٓ</w:t>
      </w:r>
      <w:r w:rsidR="00451BF4">
        <w:rPr>
          <w:rFonts w:ascii="KFGQPC Uthmanic Script HAFS" w:hAnsi="KFGQPC Uthmanic Script HAFS" w:cs="KFGQPC Uthmanic Script HAFS"/>
          <w:rtl/>
        </w:rPr>
        <w:t xml:space="preserve"> أَلۡقَىٰهَآ إِلَىٰ مَرۡيَمَ وَرُوحٞ مِّنۡهُۖ فَ‍َٔامِنُواْ بِ</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للَّهِ</w:t>
      </w:r>
      <w:r w:rsidR="00451BF4">
        <w:rPr>
          <w:rFonts w:ascii="KFGQPC Uthmanic Script HAFS" w:hAnsi="KFGQPC Uthmanic Script HAFS" w:cs="KFGQPC Uthmanic Script HAFS"/>
          <w:rtl/>
        </w:rPr>
        <w:t xml:space="preserve"> وَرُسُلِهِ</w:t>
      </w:r>
      <w:r w:rsidR="00451BF4">
        <w:rPr>
          <w:rFonts w:ascii="KFGQPC Uthmanic Script HAFS" w:hAnsi="KFGQPC Uthmanic Script HAFS" w:cs="KFGQPC Uthmanic Script HAFS" w:hint="cs"/>
          <w:rtl/>
        </w:rPr>
        <w:t>ۦۖ</w:t>
      </w:r>
      <w:r w:rsidR="00451BF4">
        <w:rPr>
          <w:rFonts w:ascii="KFGQPC Uthmanic Script HAFS" w:hAnsi="KFGQPC Uthmanic Script HAFS" w:cs="KFGQPC Uthmanic Script HAFS"/>
          <w:rtl/>
        </w:rPr>
        <w:t xml:space="preserve"> و</w:t>
      </w:r>
      <w:r w:rsidR="00451BF4">
        <w:rPr>
          <w:rFonts w:ascii="KFGQPC Uthmanic Script HAFS" w:hAnsi="KFGQPC Uthmanic Script HAFS" w:cs="KFGQPC Uthmanic Script HAFS" w:hint="eastAsia"/>
          <w:rtl/>
        </w:rPr>
        <w:t>َلَا</w:t>
      </w:r>
      <w:r w:rsidR="00451BF4">
        <w:rPr>
          <w:rFonts w:ascii="KFGQPC Uthmanic Script HAFS" w:hAnsi="KFGQPC Uthmanic Script HAFS" w:cs="KFGQPC Uthmanic Script HAFS"/>
          <w:rtl/>
        </w:rPr>
        <w:t xml:space="preserve"> تَقُولُواْ ثَلَٰثَةٌۚ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نتَهُواْ</w:t>
      </w:r>
      <w:r w:rsidR="00451BF4">
        <w:rPr>
          <w:rFonts w:ascii="KFGQPC Uthmanic Script HAFS" w:hAnsi="KFGQPC Uthmanic Script HAFS" w:cs="KFGQPC Uthmanic Script HAFS"/>
          <w:rtl/>
        </w:rPr>
        <w:t xml:space="preserve"> خَيۡرٗا لَّكُمۡۚ إِنَّمَا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للَّهُ</w:t>
      </w:r>
      <w:r w:rsidR="00451BF4">
        <w:rPr>
          <w:rFonts w:ascii="KFGQPC Uthmanic Script HAFS" w:hAnsi="KFGQPC Uthmanic Script HAFS" w:cs="KFGQPC Uthmanic Script HAFS"/>
          <w:rtl/>
        </w:rPr>
        <w:t xml:space="preserve"> إِلَٰهٞ وَٰحِدٞۖ سُبۡحَٰنَهُ</w:t>
      </w:r>
      <w:r w:rsidR="00451BF4">
        <w:rPr>
          <w:rFonts w:ascii="KFGQPC Uthmanic Script HAFS" w:hAnsi="KFGQPC Uthmanic Script HAFS" w:cs="KFGQPC Uthmanic Script HAFS" w:hint="cs"/>
          <w:rtl/>
        </w:rPr>
        <w:t>ۥٓ</w:t>
      </w:r>
      <w:r w:rsidR="00451BF4">
        <w:rPr>
          <w:rFonts w:ascii="KFGQPC Uthmanic Script HAFS" w:hAnsi="KFGQPC Uthmanic Script HAFS" w:cs="KFGQPC Uthmanic Script HAFS"/>
          <w:rtl/>
        </w:rPr>
        <w:t xml:space="preserve"> أَن يَكُونَ لَهُ</w:t>
      </w:r>
      <w:r w:rsidR="00451BF4">
        <w:rPr>
          <w:rFonts w:ascii="KFGQPC Uthmanic Script HAFS" w:hAnsi="KFGQPC Uthmanic Script HAFS" w:cs="KFGQPC Uthmanic Script HAFS" w:hint="cs"/>
          <w:rtl/>
        </w:rPr>
        <w:t>ۥ</w:t>
      </w:r>
      <w:r w:rsidR="00451BF4">
        <w:rPr>
          <w:rFonts w:ascii="KFGQPC Uthmanic Script HAFS" w:hAnsi="KFGQPC Uthmanic Script HAFS" w:cs="KFGQPC Uthmanic Script HAFS"/>
          <w:rtl/>
        </w:rPr>
        <w:t xml:space="preserve"> وَلَدٞۘ لَّهُ</w:t>
      </w:r>
      <w:r w:rsidR="00451BF4">
        <w:rPr>
          <w:rFonts w:ascii="KFGQPC Uthmanic Script HAFS" w:hAnsi="KFGQPC Uthmanic Script HAFS" w:cs="KFGQPC Uthmanic Script HAFS" w:hint="cs"/>
          <w:rtl/>
        </w:rPr>
        <w:t>ۥ</w:t>
      </w:r>
      <w:r w:rsidR="00451BF4">
        <w:rPr>
          <w:rFonts w:ascii="KFGQPC Uthmanic Script HAFS" w:hAnsi="KFGQPC Uthmanic Script HAFS" w:cs="KFGQPC Uthmanic Script HAFS"/>
          <w:rtl/>
        </w:rPr>
        <w:t xml:space="preserve"> مَا فِي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لسَّمَٰوَٰتِ</w:t>
      </w:r>
      <w:r w:rsidR="00451BF4">
        <w:rPr>
          <w:rFonts w:ascii="KFGQPC Uthmanic Script HAFS" w:hAnsi="KFGQPC Uthmanic Script HAFS" w:cs="KFGQPC Uthmanic Script HAFS"/>
          <w:rtl/>
        </w:rPr>
        <w:t xml:space="preserve"> وَمَا فِي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لۡأَرۡضِۗ</w:t>
      </w:r>
      <w:r w:rsidR="00451BF4">
        <w:rPr>
          <w:rFonts w:ascii="KFGQPC Uthmanic Script HAFS" w:hAnsi="KFGQPC Uthmanic Script HAFS" w:cs="KFGQPC Uthmanic Script HAFS"/>
          <w:rtl/>
        </w:rPr>
        <w:t xml:space="preserve"> وَكَفَىٰ بِ</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للَّهِ</w:t>
      </w:r>
      <w:r w:rsidR="00451BF4">
        <w:rPr>
          <w:rFonts w:ascii="KFGQPC Uthmanic Script HAFS" w:hAnsi="KFGQPC Uthmanic Script HAFS" w:cs="KFGQPC Uthmanic Script HAFS"/>
          <w:rtl/>
        </w:rPr>
        <w:t xml:space="preserve"> وَكِيلٗا ١٧١</w:t>
      </w:r>
      <w:r w:rsidR="00451BF4">
        <w:rPr>
          <w:rFonts w:ascii="Traditional Arabic" w:hAnsi="Traditional Arabic" w:cs="Traditional Arabic"/>
          <w:rtl/>
        </w:rPr>
        <w:t>﴾</w:t>
      </w:r>
      <w:r w:rsidR="0067796C" w:rsidRPr="00F306CF">
        <w:rPr>
          <w:rFonts w:ascii="Lotus Linotype" w:hAnsi="Lotus Linotype" w:cs="Lotus Linotype"/>
          <w:szCs w:val="26"/>
          <w:rtl/>
          <w:lang w:bidi="fa-IR"/>
        </w:rPr>
        <w:t xml:space="preserve"> </w:t>
      </w:r>
      <w:r w:rsidR="009D6972" w:rsidRPr="009D6972">
        <w:rPr>
          <w:rStyle w:val="Char3"/>
          <w:rFonts w:hint="cs"/>
          <w:rtl/>
        </w:rPr>
        <w:t>[</w:t>
      </w:r>
      <w:r w:rsidR="009D6972">
        <w:rPr>
          <w:rStyle w:val="Char3"/>
          <w:rFonts w:hint="cs"/>
          <w:rtl/>
        </w:rPr>
        <w:t>ال</w:t>
      </w:r>
      <w:r w:rsidR="0067796C" w:rsidRPr="009D6972">
        <w:rPr>
          <w:rStyle w:val="Char3"/>
          <w:rFonts w:hint="cs"/>
          <w:rtl/>
        </w:rPr>
        <w:t>نساء</w:t>
      </w:r>
      <w:r w:rsidRPr="009D6972">
        <w:rPr>
          <w:rStyle w:val="Char3"/>
          <w:rFonts w:hint="cs"/>
          <w:rtl/>
        </w:rPr>
        <w:t>: 171</w:t>
      </w:r>
      <w:r w:rsidR="009D6972" w:rsidRPr="009D6972">
        <w:rPr>
          <w:rStyle w:val="Char3"/>
          <w:rFonts w:hint="cs"/>
          <w:rtl/>
        </w:rPr>
        <w:t>]</w:t>
      </w:r>
      <w:r w:rsidR="009D6972" w:rsidRPr="009D6972">
        <w:rPr>
          <w:rFonts w:hint="cs"/>
          <w:rtl/>
        </w:rPr>
        <w:t>.</w:t>
      </w:r>
    </w:p>
    <w:p w:rsidR="00D204B2" w:rsidRPr="009D6972" w:rsidRDefault="00AA350C" w:rsidP="009D6972">
      <w:pPr>
        <w:pStyle w:val="a0"/>
        <w:rPr>
          <w:rtl/>
        </w:rPr>
      </w:pPr>
      <w:r w:rsidRPr="009D6972">
        <w:rPr>
          <w:rtl/>
        </w:rPr>
        <w:t>«</w:t>
      </w:r>
      <w:r w:rsidR="00D204B2" w:rsidRPr="009D6972">
        <w:rPr>
          <w:rFonts w:hint="cs"/>
          <w:rtl/>
        </w:rPr>
        <w:t>ای اهل کتاب</w:t>
      </w:r>
      <w:r w:rsidRPr="009D6972">
        <w:rPr>
          <w:rFonts w:hint="cs"/>
          <w:rtl/>
        </w:rPr>
        <w:t>،</w:t>
      </w:r>
      <w:r w:rsidR="00D204B2" w:rsidRPr="009D6972">
        <w:rPr>
          <w:rFonts w:hint="cs"/>
          <w:rtl/>
        </w:rPr>
        <w:t xml:space="preserve"> در دین خود غُلوّ نکنید (و دربار</w:t>
      </w:r>
      <w:r w:rsidR="009D6972">
        <w:rPr>
          <w:rFonts w:hint="cs"/>
          <w:rtl/>
        </w:rPr>
        <w:t>ۀ</w:t>
      </w:r>
      <w:r w:rsidR="00D204B2" w:rsidRPr="009D6972">
        <w:rPr>
          <w:rFonts w:hint="cs"/>
          <w:rtl/>
        </w:rPr>
        <w:t xml:space="preserve"> عیسی راه افراط و تفریط نپوئید) و</w:t>
      </w:r>
      <w:r w:rsidR="009D6972">
        <w:rPr>
          <w:rFonts w:hint="cs"/>
          <w:rtl/>
        </w:rPr>
        <w:t xml:space="preserve"> دربارۀ </w:t>
      </w:r>
      <w:r w:rsidR="00D204B2" w:rsidRPr="009D6972">
        <w:rPr>
          <w:rFonts w:hint="cs"/>
          <w:rtl/>
        </w:rPr>
        <w:t>خدا جز حق مگوئید (او را به اوصاف ناشایستی همچون حلول و اتحاد و اتخاذ همسر و انتخاب فرزند نستائید) بی‌گمان عیسی مسیح پسر مریم فرستاده‌ی خداست (یکی از پیغمبران است و پسر خدا نیست آن گونه که شما می‌پندارید) و او واژه‌ی خدا (یعنی پدیده‌ی فرمانِ کُنْ) است که خداوند آن را به مریم رساند (و بدین وسیله عیسی را در شکم مریم پروراند) و او دارای روحی است (که) از سوی خدا (به کالبدش دمیده شده است) پس به خدا و پیغمبرانش ایمان بیاورید. (و الوهیت را خاص خدا بدانید و هیچ یک از انبیاء را در الوهیت انباز خدا نسازید) مگوئید که (خدا) سه تا است (بلکه خدا یکتاست و جزء الله خدای دیگری وجود ندارد از این سخن پوچ) دست بردارید که به سود شما نیست. خدا یکی بیش نیست که الله است و حاشا که فرزندی داشته باشد. (چگونه به انباز و زن و فرزند نیاز خواهد داشت</w:t>
      </w:r>
      <w:r w:rsidR="00BB6B7C" w:rsidRPr="009D6972">
        <w:rPr>
          <w:rFonts w:hint="cs"/>
          <w:rtl/>
          <w:lang w:bidi="fa-IR"/>
        </w:rPr>
        <w:t>).</w:t>
      </w:r>
      <w:r w:rsidR="00D204B2" w:rsidRPr="009D6972">
        <w:rPr>
          <w:rFonts w:hint="cs"/>
          <w:rtl/>
        </w:rPr>
        <w:t xml:space="preserve"> و حال آن که از آنِ اوست آن چه در آسمان‌ها و آن چه در زمین است و کافی است (که تنها) خدا مدبّر (مخلوقات) خود باشد</w:t>
      </w:r>
      <w:r w:rsidRPr="009D6972">
        <w:rPr>
          <w:rtl/>
        </w:rPr>
        <w:t>»</w:t>
      </w:r>
      <w:r w:rsidR="00D204B2" w:rsidRPr="009D6972">
        <w:rPr>
          <w:rFonts w:hint="cs"/>
          <w:rtl/>
        </w:rPr>
        <w:t>.</w:t>
      </w:r>
    </w:p>
    <w:p w:rsidR="00D204B2" w:rsidRDefault="00D204B2" w:rsidP="0035267F">
      <w:pPr>
        <w:pStyle w:val="a0"/>
        <w:rPr>
          <w:rtl/>
          <w:lang w:bidi="fa-IR"/>
        </w:rPr>
      </w:pPr>
      <w:r>
        <w:rPr>
          <w:rFonts w:hint="cs"/>
          <w:rtl/>
          <w:lang w:bidi="fa-IR"/>
        </w:rPr>
        <w:t>بعد از هشدار بالا حکم خداوند مانند صاعقه‌ای سوزان و کمرشکن نسبت به</w:t>
      </w:r>
      <w:r w:rsidR="00DE450D">
        <w:rPr>
          <w:rFonts w:hint="cs"/>
          <w:rtl/>
          <w:lang w:bidi="fa-IR"/>
        </w:rPr>
        <w:t xml:space="preserve"> مسیحی‌ها </w:t>
      </w:r>
      <w:r>
        <w:rPr>
          <w:rFonts w:hint="cs"/>
          <w:rtl/>
          <w:lang w:bidi="fa-IR"/>
        </w:rPr>
        <w:t>به خاطر تغییر و تحریف دین</w:t>
      </w:r>
      <w:r w:rsidR="0035267F">
        <w:rPr>
          <w:rFonts w:hint="eastAsia"/>
          <w:rtl/>
          <w:lang w:bidi="fa-IR"/>
        </w:rPr>
        <w:t>‌</w:t>
      </w:r>
      <w:r>
        <w:rPr>
          <w:rFonts w:hint="cs"/>
          <w:rtl/>
          <w:lang w:bidi="fa-IR"/>
        </w:rPr>
        <w:t>شان</w:t>
      </w:r>
      <w:r w:rsidR="0067796C">
        <w:rPr>
          <w:rFonts w:hint="cs"/>
          <w:rtl/>
          <w:lang w:bidi="fa-IR"/>
        </w:rPr>
        <w:t xml:space="preserve"> صادر و نازل می‌شود. از جمله</w:t>
      </w:r>
      <w:r>
        <w:rPr>
          <w:rFonts w:hint="cs"/>
          <w:rtl/>
          <w:lang w:bidi="fa-IR"/>
        </w:rPr>
        <w:t xml:space="preserve">: </w:t>
      </w:r>
    </w:p>
    <w:p w:rsidR="00D204B2" w:rsidRPr="00451BF4" w:rsidRDefault="0067796C" w:rsidP="00451BF4">
      <w:pPr>
        <w:pStyle w:val="StyleComplexBLotus12ptJustifiedFirstline05cm"/>
        <w:numPr>
          <w:ilvl w:val="0"/>
          <w:numId w:val="13"/>
        </w:numPr>
        <w:spacing w:line="240" w:lineRule="auto"/>
        <w:rPr>
          <w:rFonts w:cs="B Lotus"/>
          <w:szCs w:val="28"/>
          <w:rtl/>
          <w:lang w:bidi="fa-IR"/>
        </w:rPr>
      </w:pPr>
      <w:r w:rsidRPr="0035267F">
        <w:rPr>
          <w:rStyle w:val="Char0"/>
          <w:rFonts w:hint="cs"/>
          <w:rtl/>
        </w:rPr>
        <w:t>قوله تعالی</w:t>
      </w:r>
      <w:r w:rsidR="00D204B2" w:rsidRPr="0035267F">
        <w:rPr>
          <w:rStyle w:val="Char0"/>
          <w:rFonts w:hint="cs"/>
          <w:rtl/>
        </w:rPr>
        <w:t>:</w:t>
      </w:r>
      <w:r w:rsidR="00451BF4">
        <w:rPr>
          <w:rStyle w:val="Char0"/>
          <w:rFonts w:hint="cs"/>
          <w:rtl/>
        </w:rPr>
        <w:t xml:space="preserve"> </w:t>
      </w:r>
      <w:r w:rsidR="00451BF4">
        <w:rPr>
          <w:rStyle w:val="Char0"/>
          <w:rFonts w:ascii="Traditional Arabic" w:hAnsi="Traditional Arabic" w:cs="Traditional Arabic"/>
          <w:rtl/>
        </w:rPr>
        <w:t>﴿</w:t>
      </w:r>
      <w:r w:rsidR="00451BF4">
        <w:rPr>
          <w:rStyle w:val="Char0"/>
          <w:rFonts w:ascii="KFGQPC Uthmanic Script HAFS" w:hAnsi="KFGQPC Uthmanic Script HAFS" w:cs="KFGQPC Uthmanic Script HAFS"/>
          <w:rtl/>
        </w:rPr>
        <w:t xml:space="preserve">لَّقَدۡ كَفَرَ </w:t>
      </w:r>
      <w:r w:rsidR="00451BF4">
        <w:rPr>
          <w:rStyle w:val="Char0"/>
          <w:rFonts w:ascii="KFGQPC Uthmanic Script HAFS" w:hAnsi="KFGQPC Uthmanic Script HAFS" w:cs="KFGQPC Uthmanic Script HAFS" w:hint="cs"/>
          <w:rtl/>
        </w:rPr>
        <w:t>ٱ</w:t>
      </w:r>
      <w:r w:rsidR="00451BF4">
        <w:rPr>
          <w:rStyle w:val="Char0"/>
          <w:rFonts w:ascii="KFGQPC Uthmanic Script HAFS" w:hAnsi="KFGQPC Uthmanic Script HAFS" w:cs="KFGQPC Uthmanic Script HAFS" w:hint="eastAsia"/>
          <w:rtl/>
        </w:rPr>
        <w:t>لَّذِينَ</w:t>
      </w:r>
      <w:r w:rsidR="00451BF4">
        <w:rPr>
          <w:rStyle w:val="Char0"/>
          <w:rFonts w:ascii="KFGQPC Uthmanic Script HAFS" w:hAnsi="KFGQPC Uthmanic Script HAFS" w:cs="KFGQPC Uthmanic Script HAFS"/>
          <w:rtl/>
        </w:rPr>
        <w:t xml:space="preserve"> قَالُوٓاْ إِنَّ </w:t>
      </w:r>
      <w:r w:rsidR="00451BF4">
        <w:rPr>
          <w:rStyle w:val="Char0"/>
          <w:rFonts w:ascii="KFGQPC Uthmanic Script HAFS" w:hAnsi="KFGQPC Uthmanic Script HAFS" w:cs="KFGQPC Uthmanic Script HAFS" w:hint="cs"/>
          <w:rtl/>
        </w:rPr>
        <w:t>ٱ</w:t>
      </w:r>
      <w:r w:rsidR="00451BF4">
        <w:rPr>
          <w:rStyle w:val="Char0"/>
          <w:rFonts w:ascii="KFGQPC Uthmanic Script HAFS" w:hAnsi="KFGQPC Uthmanic Script HAFS" w:cs="KFGQPC Uthmanic Script HAFS" w:hint="eastAsia"/>
          <w:rtl/>
        </w:rPr>
        <w:t>للَّهَ</w:t>
      </w:r>
      <w:r w:rsidR="00451BF4">
        <w:rPr>
          <w:rStyle w:val="Char0"/>
          <w:rFonts w:ascii="KFGQPC Uthmanic Script HAFS" w:hAnsi="KFGQPC Uthmanic Script HAFS" w:cs="KFGQPC Uthmanic Script HAFS"/>
          <w:rtl/>
        </w:rPr>
        <w:t xml:space="preserve"> هُوَ </w:t>
      </w:r>
      <w:r w:rsidR="00451BF4">
        <w:rPr>
          <w:rStyle w:val="Char0"/>
          <w:rFonts w:ascii="KFGQPC Uthmanic Script HAFS" w:hAnsi="KFGQPC Uthmanic Script HAFS" w:cs="KFGQPC Uthmanic Script HAFS" w:hint="cs"/>
          <w:rtl/>
        </w:rPr>
        <w:t>ٱ</w:t>
      </w:r>
      <w:r w:rsidR="00451BF4">
        <w:rPr>
          <w:rStyle w:val="Char0"/>
          <w:rFonts w:ascii="KFGQPC Uthmanic Script HAFS" w:hAnsi="KFGQPC Uthmanic Script HAFS" w:cs="KFGQPC Uthmanic Script HAFS" w:hint="eastAsia"/>
          <w:rtl/>
        </w:rPr>
        <w:t>لۡمَسِيحُ</w:t>
      </w:r>
      <w:r w:rsidR="00451BF4">
        <w:rPr>
          <w:rStyle w:val="Char0"/>
          <w:rFonts w:ascii="KFGQPC Uthmanic Script HAFS" w:hAnsi="KFGQPC Uthmanic Script HAFS" w:cs="KFGQPC Uthmanic Script HAFS"/>
          <w:rtl/>
        </w:rPr>
        <w:t xml:space="preserve"> </w:t>
      </w:r>
      <w:r w:rsidR="00451BF4">
        <w:rPr>
          <w:rStyle w:val="Char0"/>
          <w:rFonts w:ascii="KFGQPC Uthmanic Script HAFS" w:hAnsi="KFGQPC Uthmanic Script HAFS" w:cs="KFGQPC Uthmanic Script HAFS" w:hint="cs"/>
          <w:rtl/>
        </w:rPr>
        <w:t>ٱ</w:t>
      </w:r>
      <w:r w:rsidR="00451BF4">
        <w:rPr>
          <w:rStyle w:val="Char0"/>
          <w:rFonts w:ascii="KFGQPC Uthmanic Script HAFS" w:hAnsi="KFGQPC Uthmanic Script HAFS" w:cs="KFGQPC Uthmanic Script HAFS" w:hint="eastAsia"/>
          <w:rtl/>
        </w:rPr>
        <w:t>بۡنُ</w:t>
      </w:r>
      <w:r w:rsidR="00451BF4">
        <w:rPr>
          <w:rStyle w:val="Char0"/>
          <w:rFonts w:ascii="KFGQPC Uthmanic Script HAFS" w:hAnsi="KFGQPC Uthmanic Script HAFS" w:cs="KFGQPC Uthmanic Script HAFS"/>
          <w:rtl/>
        </w:rPr>
        <w:t xml:space="preserve"> مَرۡيَمَۚ قُلۡ فَمَن يَمۡلِكُ مِنَ </w:t>
      </w:r>
      <w:r w:rsidR="00451BF4">
        <w:rPr>
          <w:rStyle w:val="Char0"/>
          <w:rFonts w:ascii="KFGQPC Uthmanic Script HAFS" w:hAnsi="KFGQPC Uthmanic Script HAFS" w:cs="KFGQPC Uthmanic Script HAFS" w:hint="cs"/>
          <w:rtl/>
        </w:rPr>
        <w:t>ٱ</w:t>
      </w:r>
      <w:r w:rsidR="00451BF4">
        <w:rPr>
          <w:rStyle w:val="Char0"/>
          <w:rFonts w:ascii="KFGQPC Uthmanic Script HAFS" w:hAnsi="KFGQPC Uthmanic Script HAFS" w:cs="KFGQPC Uthmanic Script HAFS" w:hint="eastAsia"/>
          <w:rtl/>
        </w:rPr>
        <w:t>للَّهِ</w:t>
      </w:r>
      <w:r w:rsidR="00451BF4">
        <w:rPr>
          <w:rStyle w:val="Char0"/>
          <w:rFonts w:ascii="KFGQPC Uthmanic Script HAFS" w:hAnsi="KFGQPC Uthmanic Script HAFS" w:cs="KFGQPC Uthmanic Script HAFS"/>
          <w:rtl/>
        </w:rPr>
        <w:t xml:space="preserve"> شَيۡ‍ًٔا إِنۡ أَرَادَ أَن يُهۡلِكَ </w:t>
      </w:r>
      <w:r w:rsidR="00451BF4">
        <w:rPr>
          <w:rStyle w:val="Char0"/>
          <w:rFonts w:ascii="KFGQPC Uthmanic Script HAFS" w:hAnsi="KFGQPC Uthmanic Script HAFS" w:cs="KFGQPC Uthmanic Script HAFS" w:hint="cs"/>
          <w:rtl/>
        </w:rPr>
        <w:t>ٱ</w:t>
      </w:r>
      <w:r w:rsidR="00451BF4">
        <w:rPr>
          <w:rStyle w:val="Char0"/>
          <w:rFonts w:ascii="KFGQPC Uthmanic Script HAFS" w:hAnsi="KFGQPC Uthmanic Script HAFS" w:cs="KFGQPC Uthmanic Script HAFS" w:hint="eastAsia"/>
          <w:rtl/>
        </w:rPr>
        <w:t>لۡمَسِيحَ</w:t>
      </w:r>
      <w:r w:rsidR="00451BF4">
        <w:rPr>
          <w:rStyle w:val="Char0"/>
          <w:rFonts w:ascii="KFGQPC Uthmanic Script HAFS" w:hAnsi="KFGQPC Uthmanic Script HAFS" w:cs="KFGQPC Uthmanic Script HAFS"/>
          <w:rtl/>
        </w:rPr>
        <w:t xml:space="preserve"> </w:t>
      </w:r>
      <w:r w:rsidR="00451BF4">
        <w:rPr>
          <w:rStyle w:val="Char0"/>
          <w:rFonts w:ascii="KFGQPC Uthmanic Script HAFS" w:hAnsi="KFGQPC Uthmanic Script HAFS" w:cs="KFGQPC Uthmanic Script HAFS" w:hint="cs"/>
          <w:rtl/>
        </w:rPr>
        <w:t>ٱ</w:t>
      </w:r>
      <w:r w:rsidR="00451BF4">
        <w:rPr>
          <w:rStyle w:val="Char0"/>
          <w:rFonts w:ascii="KFGQPC Uthmanic Script HAFS" w:hAnsi="KFGQPC Uthmanic Script HAFS" w:cs="KFGQPC Uthmanic Script HAFS" w:hint="eastAsia"/>
          <w:rtl/>
        </w:rPr>
        <w:t>بۡنَ</w:t>
      </w:r>
      <w:r w:rsidR="00451BF4">
        <w:rPr>
          <w:rStyle w:val="Char0"/>
          <w:rFonts w:ascii="KFGQPC Uthmanic Script HAFS" w:hAnsi="KFGQPC Uthmanic Script HAFS" w:cs="KFGQPC Uthmanic Script HAFS"/>
          <w:rtl/>
        </w:rPr>
        <w:t xml:space="preserve"> مَرۡيَمَ وَأُمَّهُ</w:t>
      </w:r>
      <w:r w:rsidR="00451BF4">
        <w:rPr>
          <w:rStyle w:val="Char0"/>
          <w:rFonts w:ascii="KFGQPC Uthmanic Script HAFS" w:hAnsi="KFGQPC Uthmanic Script HAFS" w:cs="KFGQPC Uthmanic Script HAFS" w:hint="cs"/>
          <w:rtl/>
        </w:rPr>
        <w:t>ۥ</w:t>
      </w:r>
      <w:r w:rsidR="00451BF4">
        <w:rPr>
          <w:rStyle w:val="Char0"/>
          <w:rFonts w:ascii="KFGQPC Uthmanic Script HAFS" w:hAnsi="KFGQPC Uthmanic Script HAFS" w:cs="KFGQPC Uthmanic Script HAFS"/>
          <w:rtl/>
        </w:rPr>
        <w:t xml:space="preserve"> وَمَن فِي </w:t>
      </w:r>
      <w:r w:rsidR="00451BF4">
        <w:rPr>
          <w:rStyle w:val="Char0"/>
          <w:rFonts w:ascii="KFGQPC Uthmanic Script HAFS" w:hAnsi="KFGQPC Uthmanic Script HAFS" w:cs="KFGQPC Uthmanic Script HAFS" w:hint="cs"/>
          <w:rtl/>
        </w:rPr>
        <w:t>ٱ</w:t>
      </w:r>
      <w:r w:rsidR="00451BF4">
        <w:rPr>
          <w:rStyle w:val="Char0"/>
          <w:rFonts w:ascii="KFGQPC Uthmanic Script HAFS" w:hAnsi="KFGQPC Uthmanic Script HAFS" w:cs="KFGQPC Uthmanic Script HAFS" w:hint="eastAsia"/>
          <w:rtl/>
        </w:rPr>
        <w:t>لۡأَرۡضِ</w:t>
      </w:r>
      <w:r w:rsidR="00451BF4">
        <w:rPr>
          <w:rStyle w:val="Char0"/>
          <w:rFonts w:ascii="KFGQPC Uthmanic Script HAFS" w:hAnsi="KFGQPC Uthmanic Script HAFS" w:cs="KFGQPC Uthmanic Script HAFS"/>
          <w:rtl/>
        </w:rPr>
        <w:t xml:space="preserve"> جَمِيعٗاۗ وَلِلَّهِ مُلۡكُ </w:t>
      </w:r>
      <w:r w:rsidR="00451BF4">
        <w:rPr>
          <w:rStyle w:val="Char0"/>
          <w:rFonts w:ascii="KFGQPC Uthmanic Script HAFS" w:hAnsi="KFGQPC Uthmanic Script HAFS" w:cs="KFGQPC Uthmanic Script HAFS" w:hint="cs"/>
          <w:rtl/>
        </w:rPr>
        <w:t>ٱ</w:t>
      </w:r>
      <w:r w:rsidR="00451BF4">
        <w:rPr>
          <w:rStyle w:val="Char0"/>
          <w:rFonts w:ascii="KFGQPC Uthmanic Script HAFS" w:hAnsi="KFGQPC Uthmanic Script HAFS" w:cs="KFGQPC Uthmanic Script HAFS" w:hint="eastAsia"/>
          <w:rtl/>
        </w:rPr>
        <w:t>لسَّمَٰوَٰتِ</w:t>
      </w:r>
      <w:r w:rsidR="00451BF4">
        <w:rPr>
          <w:rStyle w:val="Char0"/>
          <w:rFonts w:ascii="KFGQPC Uthmanic Script HAFS" w:hAnsi="KFGQPC Uthmanic Script HAFS" w:cs="KFGQPC Uthmanic Script HAFS"/>
          <w:rtl/>
        </w:rPr>
        <w:t xml:space="preserve"> وَ</w:t>
      </w:r>
      <w:r w:rsidR="00451BF4">
        <w:rPr>
          <w:rStyle w:val="Char0"/>
          <w:rFonts w:ascii="KFGQPC Uthmanic Script HAFS" w:hAnsi="KFGQPC Uthmanic Script HAFS" w:cs="KFGQPC Uthmanic Script HAFS" w:hint="cs"/>
          <w:rtl/>
        </w:rPr>
        <w:t>ٱ</w:t>
      </w:r>
      <w:r w:rsidR="00451BF4">
        <w:rPr>
          <w:rStyle w:val="Char0"/>
          <w:rFonts w:ascii="KFGQPC Uthmanic Script HAFS" w:hAnsi="KFGQPC Uthmanic Script HAFS" w:cs="KFGQPC Uthmanic Script HAFS" w:hint="eastAsia"/>
          <w:rtl/>
        </w:rPr>
        <w:t>لۡأَر</w:t>
      </w:r>
      <w:r w:rsidR="00451BF4">
        <w:rPr>
          <w:rStyle w:val="Char0"/>
          <w:rFonts w:ascii="KFGQPC Uthmanic Script HAFS" w:hAnsi="KFGQPC Uthmanic Script HAFS" w:cs="KFGQPC Uthmanic Script HAFS"/>
          <w:rtl/>
        </w:rPr>
        <w:t>ۡضِ وَمَا بَيۡنَهُمَاۚ يَخۡلُقُ مَا يَشَآءُۚ وَ</w:t>
      </w:r>
      <w:r w:rsidR="00451BF4">
        <w:rPr>
          <w:rStyle w:val="Char0"/>
          <w:rFonts w:ascii="KFGQPC Uthmanic Script HAFS" w:hAnsi="KFGQPC Uthmanic Script HAFS" w:cs="KFGQPC Uthmanic Script HAFS" w:hint="cs"/>
          <w:rtl/>
        </w:rPr>
        <w:t>ٱ</w:t>
      </w:r>
      <w:r w:rsidR="00451BF4">
        <w:rPr>
          <w:rStyle w:val="Char0"/>
          <w:rFonts w:ascii="KFGQPC Uthmanic Script HAFS" w:hAnsi="KFGQPC Uthmanic Script HAFS" w:cs="KFGQPC Uthmanic Script HAFS" w:hint="eastAsia"/>
          <w:rtl/>
        </w:rPr>
        <w:t>للَّهُ</w:t>
      </w:r>
      <w:r w:rsidR="00451BF4">
        <w:rPr>
          <w:rStyle w:val="Char0"/>
          <w:rFonts w:ascii="KFGQPC Uthmanic Script HAFS" w:hAnsi="KFGQPC Uthmanic Script HAFS" w:cs="KFGQPC Uthmanic Script HAFS"/>
          <w:rtl/>
        </w:rPr>
        <w:t xml:space="preserve"> عَلَىٰ كُلِّ شَيۡءٖ قَدِيرٞ ١٧</w:t>
      </w:r>
      <w:r w:rsidR="00451BF4" w:rsidRPr="00451BF4">
        <w:rPr>
          <w:rStyle w:val="Char0"/>
          <w:rFonts w:ascii="Traditional Arabic" w:hAnsi="Traditional Arabic" w:cs="Traditional Arabic"/>
          <w:rtl/>
        </w:rPr>
        <w:t>﴾</w:t>
      </w:r>
      <w:r w:rsidR="00D204B2" w:rsidRPr="0035267F">
        <w:rPr>
          <w:rStyle w:val="Char0"/>
          <w:rFonts w:hint="cs"/>
          <w:rtl/>
        </w:rPr>
        <w:t xml:space="preserve"> </w:t>
      </w:r>
      <w:r w:rsidR="0035267F" w:rsidRPr="0035267F">
        <w:rPr>
          <w:rStyle w:val="Char3"/>
          <w:rFonts w:hint="cs"/>
          <w:rtl/>
        </w:rPr>
        <w:t>[ال</w:t>
      </w:r>
      <w:r w:rsidRPr="0035267F">
        <w:rPr>
          <w:rStyle w:val="Char3"/>
          <w:rFonts w:hint="cs"/>
          <w:rtl/>
        </w:rPr>
        <w:t>مائد</w:t>
      </w:r>
      <w:r w:rsidR="0035267F" w:rsidRPr="0035267F">
        <w:rPr>
          <w:rStyle w:val="Char3"/>
          <w:rFonts w:hint="cs"/>
          <w:rtl/>
        </w:rPr>
        <w:t>ة</w:t>
      </w:r>
      <w:r w:rsidRPr="0035267F">
        <w:rPr>
          <w:rStyle w:val="Char3"/>
          <w:rFonts w:hint="cs"/>
          <w:rtl/>
        </w:rPr>
        <w:t xml:space="preserve">: </w:t>
      </w:r>
      <w:r w:rsidR="00D204B2" w:rsidRPr="0035267F">
        <w:rPr>
          <w:rStyle w:val="Char3"/>
          <w:rFonts w:hint="cs"/>
          <w:rtl/>
        </w:rPr>
        <w:t>17</w:t>
      </w:r>
      <w:r w:rsidR="0035267F" w:rsidRPr="0035267F">
        <w:rPr>
          <w:rStyle w:val="Char3"/>
          <w:rFonts w:hint="cs"/>
          <w:rtl/>
        </w:rPr>
        <w:t>]</w:t>
      </w:r>
      <w:r w:rsidR="0035267F">
        <w:rPr>
          <w:rStyle w:val="Char0"/>
          <w:rFonts w:hint="cs"/>
          <w:rtl/>
        </w:rPr>
        <w:t>.</w:t>
      </w:r>
    </w:p>
    <w:p w:rsidR="00D204B2" w:rsidRPr="0035267F" w:rsidRDefault="0067796C" w:rsidP="0035267F">
      <w:pPr>
        <w:pStyle w:val="a0"/>
        <w:rPr>
          <w:rtl/>
        </w:rPr>
      </w:pPr>
      <w:r w:rsidRPr="0035267F">
        <w:rPr>
          <w:rFonts w:hint="cs"/>
          <w:rtl/>
        </w:rPr>
        <w:t>«</w:t>
      </w:r>
      <w:r w:rsidR="00D204B2" w:rsidRPr="0035267F">
        <w:rPr>
          <w:rFonts w:hint="cs"/>
          <w:rtl/>
        </w:rPr>
        <w:t>به طور مسلّم، کسانی که می‌گویند خدا، مسیح پسر مریم است کافرند. بگو اگر خداوند بخواهد مسیح پسر مریم و مادر او و همه‌ی کسانی را که در روی زمین هستند هلاک کند چه کسی می‌تواند (کوچک‌‌ترین) کاری بکند (و جلو خدا را بگیرد)؟ از آنِ خداست آن چه در آسمان‌ها و زمین و آن چه میان آن دواست. هرچه بخواهد می‌آفریند و خدا بر هر چیزی تواناست</w:t>
      </w:r>
      <w:r w:rsidR="00AA350C" w:rsidRPr="0035267F">
        <w:rPr>
          <w:rtl/>
        </w:rPr>
        <w:t>»</w:t>
      </w:r>
      <w:r w:rsidR="00D204B2" w:rsidRPr="0035267F">
        <w:rPr>
          <w:rFonts w:hint="cs"/>
          <w:rtl/>
        </w:rPr>
        <w:t>.</w:t>
      </w:r>
    </w:p>
    <w:p w:rsidR="00D204B2" w:rsidRDefault="00D204B2" w:rsidP="0035267F">
      <w:pPr>
        <w:pStyle w:val="a0"/>
        <w:rPr>
          <w:rtl/>
          <w:lang w:bidi="fa-IR"/>
        </w:rPr>
      </w:pPr>
      <w:r>
        <w:rPr>
          <w:rFonts w:hint="cs"/>
          <w:rtl/>
          <w:lang w:bidi="fa-IR"/>
        </w:rPr>
        <w:t>کافر بودن آن‌ها به این دلیل است که آن‌ها حق را می‌پوشانند و برای خدا فرزند قائل هستند و با دروغ و تهمت ناروا مسیح</w:t>
      </w:r>
      <w:r w:rsidR="0035267F">
        <w:rPr>
          <w:rFonts w:cs="CTraditional Arabic" w:hint="cs"/>
          <w:rtl/>
          <w:lang w:bidi="fa-IR"/>
        </w:rPr>
        <w:t>÷</w:t>
      </w:r>
      <w:r>
        <w:rPr>
          <w:rFonts w:hint="cs"/>
          <w:rtl/>
          <w:lang w:bidi="fa-IR"/>
        </w:rPr>
        <w:t xml:space="preserve"> را خدا می‌دانند خداوند به پیغمبرش</w:t>
      </w:r>
      <w:r w:rsidR="00C91C06" w:rsidRPr="00C91C06">
        <w:rPr>
          <w:rFonts w:cs="CTraditional Arabic" w:hint="cs"/>
          <w:rtl/>
          <w:lang w:bidi="fa-IR"/>
        </w:rPr>
        <w:t>ص</w:t>
      </w:r>
      <w:r w:rsidR="00C91C06">
        <w:rPr>
          <w:rFonts w:hint="cs"/>
          <w:rtl/>
          <w:lang w:bidi="fa-IR"/>
        </w:rPr>
        <w:t xml:space="preserve"> می‌گوید</w:t>
      </w:r>
      <w:r w:rsidR="0035267F">
        <w:rPr>
          <w:rFonts w:hint="cs"/>
          <w:rtl/>
          <w:lang w:bidi="fa-IR"/>
        </w:rPr>
        <w:t>:</w:t>
      </w:r>
      <w:r w:rsidR="00C91C06">
        <w:rPr>
          <w:rFonts w:hint="cs"/>
          <w:rtl/>
          <w:lang w:bidi="fa-IR"/>
        </w:rPr>
        <w:t xml:space="preserve"> ای محمد</w:t>
      </w:r>
      <w:r w:rsidR="00C91C06" w:rsidRPr="00C91C06">
        <w:rPr>
          <w:rFonts w:cs="CTraditional Arabic" w:hint="cs"/>
          <w:rtl/>
          <w:lang w:bidi="fa-IR"/>
        </w:rPr>
        <w:t>ص</w:t>
      </w:r>
      <w:r>
        <w:rPr>
          <w:rFonts w:hint="cs"/>
          <w:rtl/>
          <w:lang w:bidi="fa-IR"/>
        </w:rPr>
        <w:t xml:space="preserve"> به</w:t>
      </w:r>
      <w:r w:rsidR="00DE450D">
        <w:rPr>
          <w:rFonts w:hint="cs"/>
          <w:rtl/>
          <w:lang w:bidi="fa-IR"/>
        </w:rPr>
        <w:t xml:space="preserve"> مسیحی‌ها </w:t>
      </w:r>
      <w:r>
        <w:rPr>
          <w:rFonts w:hint="cs"/>
          <w:rtl/>
          <w:lang w:bidi="fa-IR"/>
        </w:rPr>
        <w:t>بگو، همان کسانی که بر من تهمت و افترا می‌‌بندند و به خاطر سخنشان که می‌گویند عیسی پسر مریم خدا است از راه</w:t>
      </w:r>
      <w:r w:rsidR="00C91C06">
        <w:rPr>
          <w:rFonts w:hint="cs"/>
          <w:rtl/>
          <w:lang w:bidi="fa-IR"/>
        </w:rPr>
        <w:t xml:space="preserve"> راست و هدایت گمراه شده‌اند بگو</w:t>
      </w:r>
      <w:r>
        <w:rPr>
          <w:rFonts w:hint="cs"/>
          <w:rtl/>
          <w:lang w:bidi="fa-IR"/>
        </w:rPr>
        <w:t>: چه کسی می‌تواند در مقابل خدا کاری بکند، آن زمان که خداوند چیزی را اراده کند و بخواهد چه کسی توانایی دارد جلو آن را بگیرد؟</w:t>
      </w:r>
    </w:p>
    <w:p w:rsidR="00D204B2" w:rsidRDefault="00D204B2" w:rsidP="0035267F">
      <w:pPr>
        <w:pStyle w:val="a0"/>
        <w:rPr>
          <w:rtl/>
          <w:lang w:bidi="fa-IR"/>
        </w:rPr>
      </w:pPr>
      <w:r>
        <w:rPr>
          <w:rFonts w:hint="cs"/>
          <w:rtl/>
          <w:lang w:bidi="fa-IR"/>
        </w:rPr>
        <w:t>چه کسی می‌تواند چیزی از اراده و خواست خداوند بکاهد؟ اگر خداوند بخواهد مسیح پسر مریم و مادرش و تمام مخلوقات روی زمین را نابود و هلاک کند چه کسی می‌تواند جلوآن را بگیرد؟ خداوند سبحان به پیامبرش حضرت محمد</w:t>
      </w:r>
      <w:r w:rsidR="00C91C06" w:rsidRPr="00C91C06">
        <w:rPr>
          <w:rFonts w:cs="CTraditional Arabic" w:hint="cs"/>
          <w:rtl/>
          <w:lang w:bidi="fa-IR"/>
        </w:rPr>
        <w:t>ص</w:t>
      </w:r>
      <w:r w:rsidR="00C91C06">
        <w:rPr>
          <w:rFonts w:hint="cs"/>
          <w:rtl/>
          <w:lang w:bidi="fa-IR"/>
        </w:rPr>
        <w:t xml:space="preserve"> می‌گوید</w:t>
      </w:r>
      <w:r>
        <w:rPr>
          <w:rFonts w:hint="cs"/>
          <w:rtl/>
          <w:lang w:bidi="fa-IR"/>
        </w:rPr>
        <w:t>: ای محمد</w:t>
      </w:r>
      <w:r w:rsidR="00C91C06">
        <w:rPr>
          <w:rFonts w:hint="cs"/>
          <w:rtl/>
          <w:lang w:bidi="fa-IR"/>
        </w:rPr>
        <w:t>!</w:t>
      </w:r>
      <w:r>
        <w:rPr>
          <w:rFonts w:hint="cs"/>
          <w:rtl/>
          <w:lang w:bidi="fa-IR"/>
        </w:rPr>
        <w:t xml:space="preserve"> </w:t>
      </w:r>
      <w:r w:rsidR="00C91C06">
        <w:rPr>
          <w:rFonts w:hint="cs"/>
          <w:rtl/>
          <w:lang w:bidi="fa-IR"/>
        </w:rPr>
        <w:t>به این مسیحیان نادان و جاهل بگو</w:t>
      </w:r>
      <w:r>
        <w:rPr>
          <w:rFonts w:hint="cs"/>
          <w:rtl/>
          <w:lang w:bidi="fa-IR"/>
        </w:rPr>
        <w:t>: اگر حضرت عیسی</w:t>
      </w:r>
      <w:r w:rsidR="0035267F">
        <w:rPr>
          <w:rFonts w:cs="CTraditional Arabic" w:hint="cs"/>
          <w:rtl/>
          <w:lang w:bidi="fa-IR"/>
        </w:rPr>
        <w:t>÷</w:t>
      </w:r>
      <w:r>
        <w:rPr>
          <w:rFonts w:hint="cs"/>
          <w:rtl/>
          <w:lang w:bidi="fa-IR"/>
        </w:rPr>
        <w:t xml:space="preserve"> به گمان خودتان الله است (و این گونه هم نیست) زمانی که هلاک و نابودی خودش و مادرش آمد می‌توانست جلو آن را بگیرد!</w:t>
      </w:r>
    </w:p>
    <w:p w:rsidR="00D204B2" w:rsidRDefault="00D204B2" w:rsidP="0035267F">
      <w:pPr>
        <w:pStyle w:val="a0"/>
        <w:rPr>
          <w:rtl/>
          <w:lang w:bidi="fa-IR"/>
        </w:rPr>
      </w:pPr>
      <w:r>
        <w:rPr>
          <w:rFonts w:hint="cs"/>
          <w:rtl/>
          <w:lang w:bidi="fa-IR"/>
        </w:rPr>
        <w:t>در حالی که مادرش از بین رفت و قدرت و توانایی دفع آن را نداشت پس در این مسائل پند و عبرت برای شما وجود دارد، اگر بخواهید پند بگیرید و اگر دارای عقل و فهم باشید، برای شما دلیل و حجّت است. و بدانید که حضرت عیسی</w:t>
      </w:r>
      <w:r w:rsidR="0035267F">
        <w:rPr>
          <w:rFonts w:cs="CTraditional Arabic" w:hint="cs"/>
          <w:rtl/>
          <w:lang w:bidi="fa-IR"/>
        </w:rPr>
        <w:t>÷</w:t>
      </w:r>
      <w:r>
        <w:rPr>
          <w:rFonts w:hint="cs"/>
          <w:rtl/>
          <w:lang w:bidi="fa-IR"/>
        </w:rPr>
        <w:t xml:space="preserve"> مانند سایر بنی آدم و انسان</w:t>
      </w:r>
      <w:r w:rsidR="0035267F">
        <w:rPr>
          <w:rFonts w:hint="eastAsia"/>
          <w:rtl/>
          <w:lang w:bidi="fa-IR"/>
        </w:rPr>
        <w:t>‌</w:t>
      </w:r>
      <w:r>
        <w:rPr>
          <w:rFonts w:hint="cs"/>
          <w:rtl/>
          <w:lang w:bidi="fa-IR"/>
        </w:rPr>
        <w:t>ها بشر است</w:t>
      </w:r>
      <w:r w:rsidR="00C91C06">
        <w:rPr>
          <w:rFonts w:hint="cs"/>
          <w:rtl/>
          <w:lang w:bidi="fa-IR"/>
        </w:rPr>
        <w:t>.</w:t>
      </w:r>
      <w:r>
        <w:rPr>
          <w:rFonts w:hint="cs"/>
          <w:rtl/>
          <w:lang w:bidi="fa-IR"/>
        </w:rPr>
        <w:t xml:space="preserve"> و تنها خدا است که کسی نمی‌تواند بر او چیره شود، او را شکست دهد و کاری را که بخواهد جلوش را بگیرد، همیشه زنده است، نگهدار جهان وگردانند</w:t>
      </w:r>
      <w:r w:rsidR="0035267F">
        <w:rPr>
          <w:rFonts w:hint="cs"/>
          <w:rtl/>
          <w:lang w:bidi="fa-IR"/>
        </w:rPr>
        <w:t>ۀ</w:t>
      </w:r>
      <w:r>
        <w:rPr>
          <w:rFonts w:hint="cs"/>
          <w:rtl/>
          <w:lang w:bidi="fa-IR"/>
        </w:rPr>
        <w:t xml:space="preserve"> امور آن است او کسی است که زنده می‌کند، می‌میر</w:t>
      </w:r>
      <w:r w:rsidRPr="0035267F">
        <w:rPr>
          <w:rFonts w:hint="cs"/>
          <w:rtl/>
        </w:rPr>
        <w:t>اند و ایجاد می‌کند و از بین می‌برد و همیشه زنده است و هرگز نمی‌میرد</w:t>
      </w:r>
      <w:r w:rsidRPr="0035267F">
        <w:rPr>
          <w:vertAlign w:val="superscript"/>
          <w:rtl/>
        </w:rPr>
        <w:footnoteReference w:id="60"/>
      </w:r>
      <w:r w:rsidR="0035267F">
        <w:rPr>
          <w:rFonts w:hint="cs"/>
          <w:rtl/>
        </w:rPr>
        <w:t>.</w:t>
      </w:r>
    </w:p>
    <w:p w:rsidR="00D204B2" w:rsidRPr="00451BF4" w:rsidRDefault="00D204B2" w:rsidP="00451BF4">
      <w:pPr>
        <w:pStyle w:val="a0"/>
        <w:numPr>
          <w:ilvl w:val="0"/>
          <w:numId w:val="13"/>
        </w:numPr>
        <w:rPr>
          <w:rFonts w:ascii="Garamond" w:hAnsi="Garamond" w:cs="B Lotus"/>
          <w:rtl/>
          <w:lang w:bidi="fa-IR"/>
        </w:rPr>
      </w:pPr>
      <w:r w:rsidRPr="0035267F">
        <w:rPr>
          <w:rFonts w:hint="cs"/>
          <w:rtl/>
        </w:rPr>
        <w:t>و قوله تعالی:</w:t>
      </w:r>
      <w:r w:rsidR="00451BF4">
        <w:rPr>
          <w:rFonts w:hint="cs"/>
          <w:rtl/>
        </w:rPr>
        <w:t xml:space="preserve"> </w:t>
      </w:r>
      <w:r w:rsidR="00451BF4">
        <w:rPr>
          <w:rFonts w:ascii="Traditional Arabic" w:hAnsi="Traditional Arabic" w:cs="Traditional Arabic"/>
          <w:rtl/>
        </w:rPr>
        <w:t>﴿</w:t>
      </w:r>
      <w:r w:rsidR="00451BF4">
        <w:rPr>
          <w:rFonts w:ascii="KFGQPC Uthmanic Script HAFS" w:hAnsi="KFGQPC Uthmanic Script HAFS" w:cs="KFGQPC Uthmanic Script HAFS"/>
          <w:rtl/>
        </w:rPr>
        <w:t xml:space="preserve">لَقَدۡ كَفَرَ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لَّذِينَ</w:t>
      </w:r>
      <w:r w:rsidR="00451BF4">
        <w:rPr>
          <w:rFonts w:ascii="KFGQPC Uthmanic Script HAFS" w:hAnsi="KFGQPC Uthmanic Script HAFS" w:cs="KFGQPC Uthmanic Script HAFS"/>
          <w:rtl/>
        </w:rPr>
        <w:t xml:space="preserve"> قَالُوٓاْ إِنَّ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للَّهَ</w:t>
      </w:r>
      <w:r w:rsidR="00451BF4">
        <w:rPr>
          <w:rFonts w:ascii="KFGQPC Uthmanic Script HAFS" w:hAnsi="KFGQPC Uthmanic Script HAFS" w:cs="KFGQPC Uthmanic Script HAFS"/>
          <w:rtl/>
        </w:rPr>
        <w:t xml:space="preserve"> هُوَ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لۡمَسِيحُ</w:t>
      </w:r>
      <w:r w:rsidR="00451BF4">
        <w:rPr>
          <w:rFonts w:ascii="KFGQPC Uthmanic Script HAFS" w:hAnsi="KFGQPC Uthmanic Script HAFS" w:cs="KFGQPC Uthmanic Script HAFS"/>
          <w:rtl/>
        </w:rPr>
        <w:t xml:space="preserve">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بۡنُ</w:t>
      </w:r>
      <w:r w:rsidR="00451BF4">
        <w:rPr>
          <w:rFonts w:ascii="KFGQPC Uthmanic Script HAFS" w:hAnsi="KFGQPC Uthmanic Script HAFS" w:cs="KFGQPC Uthmanic Script HAFS"/>
          <w:rtl/>
        </w:rPr>
        <w:t xml:space="preserve"> مَرۡيَمَۖ وَقَالَ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لۡمَسِيحُ</w:t>
      </w:r>
      <w:r w:rsidR="00451BF4">
        <w:rPr>
          <w:rFonts w:ascii="KFGQPC Uthmanic Script HAFS" w:hAnsi="KFGQPC Uthmanic Script HAFS" w:cs="KFGQPC Uthmanic Script HAFS"/>
          <w:rtl/>
        </w:rPr>
        <w:t xml:space="preserve"> يَٰبَنِيٓ إِسۡرَٰٓءِيلَ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عۡبُدُواْ</w:t>
      </w:r>
      <w:r w:rsidR="00451BF4">
        <w:rPr>
          <w:rFonts w:ascii="KFGQPC Uthmanic Script HAFS" w:hAnsi="KFGQPC Uthmanic Script HAFS" w:cs="KFGQPC Uthmanic Script HAFS"/>
          <w:rtl/>
        </w:rPr>
        <w:t xml:space="preserve">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للَّهَ</w:t>
      </w:r>
      <w:r w:rsidR="00451BF4">
        <w:rPr>
          <w:rFonts w:ascii="KFGQPC Uthmanic Script HAFS" w:hAnsi="KFGQPC Uthmanic Script HAFS" w:cs="KFGQPC Uthmanic Script HAFS"/>
          <w:rtl/>
        </w:rPr>
        <w:t xml:space="preserve"> رَبِّي وَرَبَّكُمۡۖ إِنَّهُ</w:t>
      </w:r>
      <w:r w:rsidR="00451BF4">
        <w:rPr>
          <w:rFonts w:ascii="KFGQPC Uthmanic Script HAFS" w:hAnsi="KFGQPC Uthmanic Script HAFS" w:cs="KFGQPC Uthmanic Script HAFS" w:hint="cs"/>
          <w:rtl/>
        </w:rPr>
        <w:t>ۥ</w:t>
      </w:r>
      <w:r w:rsidR="00451BF4">
        <w:rPr>
          <w:rFonts w:ascii="KFGQPC Uthmanic Script HAFS" w:hAnsi="KFGQPC Uthmanic Script HAFS" w:cs="KFGQPC Uthmanic Script HAFS"/>
          <w:rtl/>
        </w:rPr>
        <w:t xml:space="preserve"> مَن يُشۡرِكۡ بِ</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للَّهِ</w:t>
      </w:r>
      <w:r w:rsidR="00451BF4">
        <w:rPr>
          <w:rFonts w:ascii="KFGQPC Uthmanic Script HAFS" w:hAnsi="KFGQPC Uthmanic Script HAFS" w:cs="KFGQPC Uthmanic Script HAFS"/>
          <w:rtl/>
        </w:rPr>
        <w:t xml:space="preserve"> فَقَدۡ حَرَّمَ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للَّهُ</w:t>
      </w:r>
      <w:r w:rsidR="00451BF4">
        <w:rPr>
          <w:rFonts w:ascii="KFGQPC Uthmanic Script HAFS" w:hAnsi="KFGQPC Uthmanic Script HAFS" w:cs="KFGQPC Uthmanic Script HAFS"/>
          <w:rtl/>
        </w:rPr>
        <w:t xml:space="preserve"> عَلَيۡهِ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لۡجَنَّةَ</w:t>
      </w:r>
      <w:r w:rsidR="00451BF4">
        <w:rPr>
          <w:rFonts w:ascii="KFGQPC Uthmanic Script HAFS" w:hAnsi="KFGQPC Uthmanic Script HAFS" w:cs="KFGQPC Uthmanic Script HAFS"/>
          <w:rtl/>
        </w:rPr>
        <w:t xml:space="preserve"> وَمَأۡوَىٰهُ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لنَّارُۖ</w:t>
      </w:r>
      <w:r w:rsidR="00451BF4">
        <w:rPr>
          <w:rFonts w:ascii="KFGQPC Uthmanic Script HAFS" w:hAnsi="KFGQPC Uthmanic Script HAFS" w:cs="KFGQPC Uthmanic Script HAFS"/>
          <w:rtl/>
        </w:rPr>
        <w:t xml:space="preserve"> وَمَا لِلظَّٰلِمِينَ مِنۡ أَنصَارٖ ٧٢</w:t>
      </w:r>
      <w:r w:rsidR="00451BF4" w:rsidRPr="00451BF4">
        <w:rPr>
          <w:rFonts w:ascii="Traditional Arabic" w:hAnsi="Traditional Arabic" w:cs="Traditional Arabic"/>
          <w:rtl/>
        </w:rPr>
        <w:t>﴾</w:t>
      </w:r>
      <w:r w:rsidR="0035267F" w:rsidRPr="00451BF4">
        <w:rPr>
          <w:rFonts w:cs="CTraditional Arabic" w:hint="cs"/>
          <w:rtl/>
          <w:lang w:bidi="fa-IR"/>
        </w:rPr>
        <w:t xml:space="preserve"> </w:t>
      </w:r>
      <w:r w:rsidR="0035267F" w:rsidRPr="0035267F">
        <w:rPr>
          <w:rStyle w:val="Char3"/>
          <w:rFonts w:hint="cs"/>
          <w:rtl/>
        </w:rPr>
        <w:t>[ال</w:t>
      </w:r>
      <w:r w:rsidR="00C91C06" w:rsidRPr="0035267F">
        <w:rPr>
          <w:rStyle w:val="Char3"/>
          <w:rtl/>
        </w:rPr>
        <w:t>مائد</w:t>
      </w:r>
      <w:r w:rsidR="0035267F" w:rsidRPr="0035267F">
        <w:rPr>
          <w:rStyle w:val="Char3"/>
          <w:rFonts w:hint="cs"/>
          <w:rtl/>
        </w:rPr>
        <w:t>ة</w:t>
      </w:r>
      <w:r w:rsidRPr="0035267F">
        <w:rPr>
          <w:rStyle w:val="Char3"/>
          <w:rtl/>
        </w:rPr>
        <w:t>: 72</w:t>
      </w:r>
      <w:r w:rsidR="0035267F" w:rsidRPr="0035267F">
        <w:rPr>
          <w:rStyle w:val="Char3"/>
          <w:rFonts w:hint="cs"/>
          <w:rtl/>
        </w:rPr>
        <w:t>]</w:t>
      </w:r>
      <w:r w:rsidR="00C91C06" w:rsidRPr="0035267F">
        <w:rPr>
          <w:rFonts w:hint="cs"/>
          <w:rtl/>
        </w:rPr>
        <w:t>.</w:t>
      </w:r>
      <w:r w:rsidRPr="00451BF4">
        <w:rPr>
          <w:rFonts w:ascii="Garamond" w:hAnsi="Garamond" w:cs="B Lotus" w:hint="cs"/>
          <w:rtl/>
          <w:lang w:bidi="fa-IR"/>
        </w:rPr>
        <w:t>‌</w:t>
      </w:r>
    </w:p>
    <w:p w:rsidR="00D204B2" w:rsidRPr="00451BF4" w:rsidRDefault="00C91C06" w:rsidP="0035267F">
      <w:pPr>
        <w:pStyle w:val="a0"/>
        <w:rPr>
          <w:spacing w:val="-2"/>
          <w:rtl/>
          <w:lang w:bidi="fa-IR"/>
        </w:rPr>
      </w:pPr>
      <w:r w:rsidRPr="00451BF4">
        <w:rPr>
          <w:rFonts w:hint="cs"/>
          <w:spacing w:val="-2"/>
          <w:rtl/>
          <w:lang w:bidi="fa-IR"/>
        </w:rPr>
        <w:t>«</w:t>
      </w:r>
      <w:r w:rsidR="00D204B2" w:rsidRPr="00451BF4">
        <w:rPr>
          <w:rFonts w:hint="cs"/>
          <w:spacing w:val="-2"/>
          <w:rtl/>
          <w:lang w:bidi="fa-IR"/>
        </w:rPr>
        <w:t>بی</w:t>
      </w:r>
      <w:r w:rsidR="0035267F" w:rsidRPr="00451BF4">
        <w:rPr>
          <w:rFonts w:hint="eastAsia"/>
          <w:spacing w:val="-2"/>
          <w:rtl/>
          <w:lang w:bidi="fa-IR"/>
        </w:rPr>
        <w:t>‌</w:t>
      </w:r>
      <w:r w:rsidR="00D204B2" w:rsidRPr="00451BF4">
        <w:rPr>
          <w:rFonts w:hint="cs"/>
          <w:spacing w:val="-2"/>
          <w:rtl/>
          <w:lang w:bidi="fa-IR"/>
        </w:rPr>
        <w:t>گمان کسانی کافرند که می‌گویند (خداوند در عیسی حلول کرده است و) خدا همان مسیح پسر مریم است. (در صورتی که خود) عیسی گفته است، ای بنی اسرائیل</w:t>
      </w:r>
      <w:r w:rsidRPr="00451BF4">
        <w:rPr>
          <w:rFonts w:hint="cs"/>
          <w:spacing w:val="-2"/>
          <w:rtl/>
          <w:lang w:bidi="fa-IR"/>
        </w:rPr>
        <w:t>!</w:t>
      </w:r>
      <w:r w:rsidR="00D204B2" w:rsidRPr="00451BF4">
        <w:rPr>
          <w:rFonts w:hint="cs"/>
          <w:spacing w:val="-2"/>
          <w:rtl/>
          <w:lang w:bidi="fa-IR"/>
        </w:rPr>
        <w:t xml:space="preserve"> خدای یگانه‌ای را بپرستید که پروردگار من و پروردگار شماست. بی‌گمان هرکس انبازی برای خدا قرار دهد خدا بهشت را بر او حرام کرده است. (و هرگز به بهشت گام نمی‌نهد) و جایگاه او آتش (دوزخ) است. و ستم کاران یار و یاوری ندارند. (تا ایشان را از عذاب جهنم برهاند</w:t>
      </w:r>
      <w:r w:rsidR="00BB6B7C" w:rsidRPr="00451BF4">
        <w:rPr>
          <w:rFonts w:hint="cs"/>
          <w:spacing w:val="-2"/>
          <w:rtl/>
          <w:lang w:bidi="fa-IR"/>
        </w:rPr>
        <w:t>).</w:t>
      </w:r>
    </w:p>
    <w:p w:rsidR="00D204B2" w:rsidRDefault="00D204B2" w:rsidP="0035267F">
      <w:pPr>
        <w:pStyle w:val="a0"/>
        <w:rPr>
          <w:rtl/>
          <w:lang w:bidi="fa-IR"/>
        </w:rPr>
      </w:pPr>
      <w:r>
        <w:rPr>
          <w:rFonts w:hint="cs"/>
          <w:rtl/>
          <w:lang w:bidi="fa-IR"/>
        </w:rPr>
        <w:t xml:space="preserve">خداوند در این آیات تمام گروهای مسیحی چه ملکیه، یعقوبیه و نسطوریه باشد </w:t>
      </w:r>
      <w:r w:rsidR="00C91C06">
        <w:rPr>
          <w:rFonts w:hint="cs"/>
          <w:rtl/>
          <w:lang w:bidi="fa-IR"/>
        </w:rPr>
        <w:t xml:space="preserve">را </w:t>
      </w:r>
      <w:r>
        <w:rPr>
          <w:rFonts w:hint="cs"/>
          <w:rtl/>
          <w:lang w:bidi="fa-IR"/>
        </w:rPr>
        <w:t xml:space="preserve">کافر </w:t>
      </w:r>
      <w:r w:rsidR="00C91C06" w:rsidRPr="0035267F">
        <w:rPr>
          <w:rFonts w:hint="cs"/>
          <w:rtl/>
        </w:rPr>
        <w:t>قرا</w:t>
      </w:r>
      <w:r w:rsidRPr="0035267F">
        <w:rPr>
          <w:rFonts w:hint="cs"/>
          <w:rtl/>
        </w:rPr>
        <w:t>ر</w:t>
      </w:r>
      <w:r w:rsidR="00C91C06" w:rsidRPr="0035267F">
        <w:rPr>
          <w:rFonts w:hint="cs"/>
          <w:rtl/>
        </w:rPr>
        <w:t>دا</w:t>
      </w:r>
      <w:r w:rsidRPr="0035267F">
        <w:rPr>
          <w:rFonts w:hint="cs"/>
          <w:rtl/>
        </w:rPr>
        <w:t>ده است</w:t>
      </w:r>
      <w:r w:rsidRPr="0035267F">
        <w:rPr>
          <w:vertAlign w:val="superscript"/>
          <w:rtl/>
        </w:rPr>
        <w:footnoteReference w:id="61"/>
      </w:r>
      <w:r w:rsidRPr="0035267F">
        <w:rPr>
          <w:rFonts w:hint="cs"/>
          <w:rtl/>
        </w:rPr>
        <w:t>.</w:t>
      </w:r>
      <w:r>
        <w:rPr>
          <w:rFonts w:hint="cs"/>
          <w:rtl/>
          <w:lang w:bidi="fa-IR"/>
        </w:rPr>
        <w:t xml:space="preserve"> چون معتقد هستند مسیح</w:t>
      </w:r>
      <w:r w:rsidR="0035267F">
        <w:rPr>
          <w:rFonts w:cs="CTraditional Arabic" w:hint="cs"/>
          <w:rtl/>
          <w:lang w:bidi="fa-IR"/>
        </w:rPr>
        <w:t>÷</w:t>
      </w:r>
      <w:r>
        <w:rPr>
          <w:rFonts w:hint="cs"/>
          <w:rtl/>
          <w:lang w:bidi="fa-IR"/>
        </w:rPr>
        <w:t xml:space="preserve"> الله است.</w:t>
      </w:r>
    </w:p>
    <w:p w:rsidR="00D204B2" w:rsidRPr="00451BF4" w:rsidRDefault="00D204B2" w:rsidP="00451BF4">
      <w:pPr>
        <w:pStyle w:val="a0"/>
        <w:rPr>
          <w:rFonts w:ascii="KFGQPC Uthmanic Script HAFS" w:hAnsi="KFGQPC Uthmanic Script HAFS" w:cs="KFGQPC Uthmanic Script HAFS"/>
          <w:rtl/>
        </w:rPr>
      </w:pPr>
      <w:r>
        <w:rPr>
          <w:rFonts w:hint="cs"/>
          <w:rtl/>
          <w:lang w:bidi="fa-IR"/>
        </w:rPr>
        <w:t>خداوند بزرگتر از این سخنان و پاک و منزّه است. در حالی که حضرت مسیح</w:t>
      </w:r>
      <w:r w:rsidR="0035267F">
        <w:rPr>
          <w:rFonts w:cs="CTraditional Arabic" w:hint="cs"/>
          <w:rtl/>
          <w:lang w:bidi="fa-IR"/>
        </w:rPr>
        <w:t>÷</w:t>
      </w:r>
      <w:r>
        <w:rPr>
          <w:rFonts w:hint="cs"/>
          <w:rtl/>
          <w:lang w:bidi="fa-IR"/>
        </w:rPr>
        <w:t xml:space="preserve"> </w:t>
      </w:r>
      <w:r w:rsidR="00C91C06">
        <w:rPr>
          <w:rFonts w:hint="cs"/>
          <w:rtl/>
          <w:lang w:bidi="fa-IR"/>
        </w:rPr>
        <w:t>از آن‌ها پیشی گرفته و گفته است</w:t>
      </w:r>
      <w:r>
        <w:rPr>
          <w:rFonts w:hint="cs"/>
          <w:rtl/>
          <w:lang w:bidi="fa-IR"/>
        </w:rPr>
        <w:t xml:space="preserve"> که من بنده‌ی خدا و فرستاده‌ی او هستم او اولین حرفی که در زمان بچّگی در مهد بر زبان آورد این بود که گفت</w:t>
      </w:r>
      <w:r w:rsidR="00C91C06">
        <w:rPr>
          <w:rFonts w:hint="cs"/>
          <w:rtl/>
          <w:lang w:bidi="fa-IR"/>
        </w:rPr>
        <w:t>:</w:t>
      </w:r>
      <w:r w:rsidR="00451BF4">
        <w:rPr>
          <w:rFonts w:hint="cs"/>
          <w:rtl/>
          <w:lang w:bidi="fa-IR"/>
        </w:rPr>
        <w:t xml:space="preserve"> </w:t>
      </w:r>
      <w:r w:rsidR="00451BF4">
        <w:rPr>
          <w:rFonts w:ascii="Traditional Arabic" w:hAnsi="Traditional Arabic" w:cs="Traditional Arabic"/>
          <w:rtl/>
          <w:lang w:bidi="fa-IR"/>
        </w:rPr>
        <w:t>﴿</w:t>
      </w:r>
      <w:r w:rsidR="00451BF4">
        <w:rPr>
          <w:rFonts w:ascii="KFGQPC Uthmanic Script HAFS" w:hAnsi="KFGQPC Uthmanic Script HAFS" w:cs="KFGQPC Uthmanic Script HAFS"/>
          <w:rtl/>
        </w:rPr>
        <w:t xml:space="preserve">إِنِّي عَبۡدُ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للَّهِ</w:t>
      </w:r>
      <w:r w:rsidR="00451BF4">
        <w:rPr>
          <w:rFonts w:ascii="Traditional Arabic" w:hAnsi="Traditional Arabic" w:cs="Traditional Arabic"/>
          <w:rtl/>
          <w:lang w:bidi="fa-IR"/>
        </w:rPr>
        <w:t>﴾</w:t>
      </w:r>
      <w:r>
        <w:rPr>
          <w:rFonts w:hint="cs"/>
          <w:rtl/>
          <w:lang w:bidi="fa-IR"/>
        </w:rPr>
        <w:t xml:space="preserve"> </w:t>
      </w:r>
      <w:r w:rsidRPr="0035267F">
        <w:rPr>
          <w:rFonts w:hint="cs"/>
          <w:rtl/>
        </w:rPr>
        <w:t>من بنده‌ی خدا هستم. نگفت</w:t>
      </w:r>
      <w:r w:rsidR="00C91C06" w:rsidRPr="0035267F">
        <w:rPr>
          <w:rFonts w:hint="cs"/>
          <w:rtl/>
        </w:rPr>
        <w:t>:</w:t>
      </w:r>
      <w:r w:rsidRPr="0035267F">
        <w:rPr>
          <w:rFonts w:hint="cs"/>
          <w:rtl/>
        </w:rPr>
        <w:t xml:space="preserve"> من الله یا پسر الله هستم، بلکه گفت</w:t>
      </w:r>
      <w:r w:rsidR="00C91C06" w:rsidRPr="0035267F">
        <w:rPr>
          <w:rFonts w:hint="cs"/>
          <w:rtl/>
        </w:rPr>
        <w:t>:</w:t>
      </w:r>
      <w:r w:rsidR="00451BF4">
        <w:rPr>
          <w:rFonts w:hint="cs"/>
          <w:rtl/>
        </w:rPr>
        <w:t xml:space="preserve"> </w:t>
      </w:r>
      <w:r w:rsidR="00451BF4">
        <w:rPr>
          <w:rFonts w:ascii="Traditional Arabic" w:hAnsi="Traditional Arabic" w:cs="Traditional Arabic"/>
          <w:rtl/>
        </w:rPr>
        <w:t>﴿</w:t>
      </w:r>
      <w:r w:rsidR="00451BF4">
        <w:rPr>
          <w:rFonts w:ascii="KFGQPC Uthmanic Script HAFS" w:hAnsi="KFGQPC Uthmanic Script HAFS" w:cs="KFGQPC Uthmanic Script HAFS"/>
          <w:rtl/>
        </w:rPr>
        <w:t xml:space="preserve">قَالَ إِنِّي عَبۡدُ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للَّهِ</w:t>
      </w:r>
      <w:r w:rsidR="00451BF4">
        <w:rPr>
          <w:rFonts w:ascii="KFGQPC Uthmanic Script HAFS" w:hAnsi="KFGQPC Uthmanic Script HAFS" w:cs="KFGQPC Uthmanic Script HAFS"/>
          <w:rtl/>
        </w:rPr>
        <w:t xml:space="preserve"> ءَاتَىٰنِيَ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لۡكِتَٰبَ</w:t>
      </w:r>
      <w:r w:rsidR="00451BF4">
        <w:rPr>
          <w:rFonts w:ascii="KFGQPC Uthmanic Script HAFS" w:hAnsi="KFGQPC Uthmanic Script HAFS" w:cs="KFGQPC Uthmanic Script HAFS"/>
          <w:rtl/>
        </w:rPr>
        <w:t xml:space="preserve"> وَجَعَلَنِي نَبِيّٗا ٣٠</w:t>
      </w:r>
      <w:r w:rsidR="00451BF4">
        <w:rPr>
          <w:rFonts w:ascii="Traditional Arabic" w:hAnsi="Traditional Arabic" w:cs="Traditional Arabic"/>
          <w:rtl/>
        </w:rPr>
        <w:t>﴾</w:t>
      </w:r>
      <w:r w:rsidRPr="001F6EF1">
        <w:rPr>
          <w:rFonts w:hint="cs"/>
          <w:sz w:val="22"/>
          <w:szCs w:val="22"/>
          <w:rtl/>
          <w:lang w:bidi="fa-IR"/>
        </w:rPr>
        <w:t xml:space="preserve"> </w:t>
      </w:r>
      <w:r w:rsidR="0035267F" w:rsidRPr="0035267F">
        <w:rPr>
          <w:rStyle w:val="Char3"/>
          <w:rFonts w:hint="cs"/>
          <w:rtl/>
        </w:rPr>
        <w:t>[</w:t>
      </w:r>
      <w:r w:rsidR="00C91C06" w:rsidRPr="0035267F">
        <w:rPr>
          <w:rStyle w:val="Char3"/>
          <w:rFonts w:hint="cs"/>
          <w:rtl/>
        </w:rPr>
        <w:t>مریم</w:t>
      </w:r>
      <w:r w:rsidRPr="0035267F">
        <w:rPr>
          <w:rStyle w:val="Char3"/>
          <w:rFonts w:hint="cs"/>
          <w:rtl/>
        </w:rPr>
        <w:t>: 30</w:t>
      </w:r>
      <w:r w:rsidR="0035267F" w:rsidRPr="0035267F">
        <w:rPr>
          <w:rStyle w:val="Char3"/>
          <w:rFonts w:hint="cs"/>
          <w:rtl/>
        </w:rPr>
        <w:t>]</w:t>
      </w:r>
      <w:r w:rsidR="0035267F">
        <w:rPr>
          <w:rFonts w:hint="cs"/>
          <w:rtl/>
        </w:rPr>
        <w:t>.</w:t>
      </w:r>
    </w:p>
    <w:p w:rsidR="00D204B2" w:rsidRDefault="00C91C06" w:rsidP="0035267F">
      <w:pPr>
        <w:pStyle w:val="a0"/>
        <w:rPr>
          <w:rtl/>
          <w:lang w:bidi="fa-IR"/>
        </w:rPr>
      </w:pPr>
      <w:r>
        <w:rPr>
          <w:rFonts w:hint="cs"/>
          <w:rtl/>
          <w:lang w:bidi="fa-IR"/>
        </w:rPr>
        <w:t>«</w:t>
      </w:r>
      <w:r w:rsidR="00D204B2">
        <w:rPr>
          <w:rFonts w:hint="cs"/>
          <w:rtl/>
          <w:lang w:bidi="fa-IR"/>
        </w:rPr>
        <w:t>(عیسی</w:t>
      </w:r>
      <w:r w:rsidR="0035267F">
        <w:rPr>
          <w:rFonts w:cs="CTraditional Arabic" w:hint="cs"/>
          <w:rtl/>
          <w:lang w:bidi="fa-IR"/>
        </w:rPr>
        <w:t>÷</w:t>
      </w:r>
      <w:r>
        <w:rPr>
          <w:rFonts w:hint="cs"/>
          <w:rtl/>
          <w:lang w:bidi="fa-IR"/>
        </w:rPr>
        <w:t>)</w:t>
      </w:r>
      <w:r w:rsidR="00D204B2">
        <w:rPr>
          <w:rFonts w:hint="cs"/>
          <w:rtl/>
          <w:lang w:bidi="fa-IR"/>
        </w:rPr>
        <w:t xml:space="preserve"> گفت</w:t>
      </w:r>
      <w:r>
        <w:rPr>
          <w:rFonts w:hint="cs"/>
          <w:rtl/>
          <w:lang w:bidi="fa-IR"/>
        </w:rPr>
        <w:t>:</w:t>
      </w:r>
      <w:r w:rsidR="00D204B2">
        <w:rPr>
          <w:rFonts w:hint="cs"/>
          <w:rtl/>
          <w:lang w:bidi="fa-IR"/>
        </w:rPr>
        <w:t xml:space="preserve"> من بنده‌ی خدایم، کتاب انجیل را به من داده و مرا پیغمبر خود قرار داده است</w:t>
      </w:r>
      <w:r>
        <w:rPr>
          <w:rFonts w:hint="cs"/>
          <w:rtl/>
          <w:lang w:bidi="fa-IR"/>
        </w:rPr>
        <w:t>»</w:t>
      </w:r>
      <w:r w:rsidR="00D204B2">
        <w:rPr>
          <w:rFonts w:hint="cs"/>
          <w:rtl/>
          <w:lang w:bidi="fa-IR"/>
        </w:rPr>
        <w:t>.</w:t>
      </w:r>
    </w:p>
    <w:p w:rsidR="00D204B2" w:rsidRPr="00451BF4" w:rsidRDefault="00C91C06" w:rsidP="00451BF4">
      <w:pPr>
        <w:pStyle w:val="a0"/>
        <w:numPr>
          <w:ilvl w:val="0"/>
          <w:numId w:val="13"/>
        </w:numPr>
        <w:rPr>
          <w:rFonts w:ascii="Times New Roman" w:hAnsi="Times New Roman" w:cs="B Lotus"/>
          <w:rtl/>
          <w:lang w:bidi="fa-IR"/>
        </w:rPr>
      </w:pPr>
      <w:r w:rsidRPr="0035267F">
        <w:rPr>
          <w:rFonts w:hint="cs"/>
          <w:rtl/>
        </w:rPr>
        <w:t>قوله تعالی</w:t>
      </w:r>
      <w:r w:rsidR="00D204B2" w:rsidRPr="0035267F">
        <w:rPr>
          <w:rFonts w:hint="cs"/>
          <w:rtl/>
        </w:rPr>
        <w:t>:</w:t>
      </w:r>
      <w:r w:rsidR="00451BF4">
        <w:rPr>
          <w:rFonts w:hint="cs"/>
          <w:rtl/>
        </w:rPr>
        <w:t xml:space="preserve"> </w:t>
      </w:r>
      <w:r w:rsidR="00451BF4">
        <w:rPr>
          <w:rFonts w:ascii="Traditional Arabic" w:hAnsi="Traditional Arabic" w:cs="Traditional Arabic"/>
          <w:rtl/>
        </w:rPr>
        <w:t>﴿</w:t>
      </w:r>
      <w:r w:rsidR="00451BF4">
        <w:rPr>
          <w:rFonts w:ascii="KFGQPC Uthmanic Script HAFS" w:hAnsi="KFGQPC Uthmanic Script HAFS" w:cs="KFGQPC Uthmanic Script HAFS"/>
          <w:rtl/>
        </w:rPr>
        <w:t xml:space="preserve">لَّقَدۡ كَفَرَ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لَّذِينَ</w:t>
      </w:r>
      <w:r w:rsidR="00451BF4">
        <w:rPr>
          <w:rFonts w:ascii="KFGQPC Uthmanic Script HAFS" w:hAnsi="KFGQPC Uthmanic Script HAFS" w:cs="KFGQPC Uthmanic Script HAFS"/>
          <w:rtl/>
        </w:rPr>
        <w:t xml:space="preserve"> قَالُوٓاْ إِنَّ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للَّهَ</w:t>
      </w:r>
      <w:r w:rsidR="00451BF4">
        <w:rPr>
          <w:rFonts w:ascii="KFGQPC Uthmanic Script HAFS" w:hAnsi="KFGQPC Uthmanic Script HAFS" w:cs="KFGQPC Uthmanic Script HAFS"/>
          <w:rtl/>
        </w:rPr>
        <w:t xml:space="preserve"> ثَالِثُ ثَلَٰثَةٖۘ وَمَا مِنۡ إِلَٰهٍ إِلَّآ إِلَٰهٞ وَٰحِدٞۚ وَإِن لَّمۡ يَنتَهُواْ عَمَّا يَقُولُونَ لَيَمَسَّنَّ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لَّذِينَ</w:t>
      </w:r>
      <w:r w:rsidR="00451BF4">
        <w:rPr>
          <w:rFonts w:ascii="KFGQPC Uthmanic Script HAFS" w:hAnsi="KFGQPC Uthmanic Script HAFS" w:cs="KFGQPC Uthmanic Script HAFS"/>
          <w:rtl/>
        </w:rPr>
        <w:t xml:space="preserve"> كَفَرُواْ مِنۡهُمۡ عَذَابٌ أَلِيمٌ ٧٣</w:t>
      </w:r>
      <w:r w:rsidR="00451BF4" w:rsidRPr="00451BF4">
        <w:rPr>
          <w:rFonts w:ascii="Traditional Arabic" w:hAnsi="Traditional Arabic" w:cs="Traditional Arabic"/>
          <w:rtl/>
        </w:rPr>
        <w:t>﴾</w:t>
      </w:r>
      <w:r w:rsidRPr="00451BF4">
        <w:rPr>
          <w:rFonts w:ascii="Times New Roman" w:hAnsi="Times New Roman" w:cs="B Mitra" w:hint="cs"/>
          <w:b/>
          <w:bCs/>
          <w:szCs w:val="26"/>
          <w:rtl/>
          <w:lang w:bidi="fa-IR"/>
        </w:rPr>
        <w:t xml:space="preserve"> </w:t>
      </w:r>
      <w:r w:rsidR="0035267F">
        <w:rPr>
          <w:rStyle w:val="Char3"/>
          <w:rFonts w:hint="cs"/>
          <w:rtl/>
        </w:rPr>
        <w:t>[ال</w:t>
      </w:r>
      <w:r w:rsidRPr="0035267F">
        <w:rPr>
          <w:rStyle w:val="Char3"/>
          <w:rFonts w:hint="cs"/>
          <w:rtl/>
        </w:rPr>
        <w:t>مائد</w:t>
      </w:r>
      <w:r w:rsidR="0035267F">
        <w:rPr>
          <w:rStyle w:val="Char3"/>
          <w:rFonts w:hint="cs"/>
          <w:rtl/>
        </w:rPr>
        <w:t>ة</w:t>
      </w:r>
      <w:r w:rsidR="00D204B2" w:rsidRPr="0035267F">
        <w:rPr>
          <w:rStyle w:val="Char3"/>
          <w:rFonts w:hint="cs"/>
          <w:rtl/>
        </w:rPr>
        <w:t>: 73</w:t>
      </w:r>
      <w:r w:rsidR="0035267F">
        <w:rPr>
          <w:rStyle w:val="Char3"/>
          <w:rFonts w:hint="cs"/>
          <w:rtl/>
        </w:rPr>
        <w:t>]</w:t>
      </w:r>
      <w:r w:rsidRPr="0035267F">
        <w:rPr>
          <w:rFonts w:hint="cs"/>
          <w:rtl/>
        </w:rPr>
        <w:t>.</w:t>
      </w:r>
    </w:p>
    <w:p w:rsidR="00D204B2" w:rsidRDefault="00C91C06" w:rsidP="0035267F">
      <w:pPr>
        <w:pStyle w:val="a0"/>
        <w:rPr>
          <w:rtl/>
          <w:lang w:bidi="fa-IR"/>
        </w:rPr>
      </w:pPr>
      <w:r>
        <w:rPr>
          <w:rFonts w:hint="cs"/>
          <w:rtl/>
          <w:lang w:bidi="fa-IR"/>
        </w:rPr>
        <w:t>«</w:t>
      </w:r>
      <w:r w:rsidR="00D204B2">
        <w:rPr>
          <w:rFonts w:hint="cs"/>
          <w:rtl/>
          <w:lang w:bidi="fa-IR"/>
        </w:rPr>
        <w:t>بیگمان کافرند کسانی که می‌گویند خداوند یکی از سه خدا است! (اعتقاد به تثلیث) (در صورتی که) معبودی جز معبود یگانه وجود ندارد (و خدا یکی بیش نیست) و اگر از آن چه که می‌گویند دست نکشند (و از معتقدات باطل خود برنگردند) به کافران آنان (که بر این اعتقاد باطل ماندگار بمانند) عذاب دردناکی خواهد رسید</w:t>
      </w:r>
      <w:r>
        <w:rPr>
          <w:rFonts w:hint="cs"/>
          <w:rtl/>
          <w:lang w:bidi="fa-IR"/>
        </w:rPr>
        <w:t>»</w:t>
      </w:r>
      <w:r w:rsidR="0035267F">
        <w:rPr>
          <w:rFonts w:hint="cs"/>
          <w:rtl/>
          <w:lang w:bidi="fa-IR"/>
        </w:rPr>
        <w:t>.</w:t>
      </w:r>
    </w:p>
    <w:p w:rsidR="00D204B2" w:rsidRDefault="00C91C06" w:rsidP="0035267F">
      <w:pPr>
        <w:pStyle w:val="a0"/>
        <w:rPr>
          <w:rtl/>
          <w:lang w:bidi="fa-IR"/>
        </w:rPr>
      </w:pPr>
      <w:r>
        <w:rPr>
          <w:rFonts w:hint="cs"/>
          <w:rtl/>
          <w:lang w:bidi="fa-IR"/>
        </w:rPr>
        <w:t>حافظ ابن کثیر</w:t>
      </w:r>
      <w:r w:rsidR="0035267F">
        <w:rPr>
          <w:rFonts w:cs="CTraditional Arabic" w:hint="cs"/>
          <w:rtl/>
          <w:lang w:bidi="fa-IR"/>
        </w:rPr>
        <w:t>/</w:t>
      </w:r>
      <w:r>
        <w:rPr>
          <w:rFonts w:hint="cs"/>
          <w:rtl/>
          <w:lang w:bidi="fa-IR"/>
        </w:rPr>
        <w:t xml:space="preserve"> </w:t>
      </w:r>
      <w:r w:rsidR="00D204B2">
        <w:rPr>
          <w:rFonts w:hint="cs"/>
          <w:rtl/>
          <w:lang w:bidi="fa-IR"/>
        </w:rPr>
        <w:t>می‌گوید</w:t>
      </w:r>
      <w:r>
        <w:rPr>
          <w:rFonts w:hint="cs"/>
          <w:rtl/>
          <w:lang w:bidi="fa-IR"/>
        </w:rPr>
        <w:t>:</w:t>
      </w:r>
      <w:r w:rsidR="00D204B2">
        <w:rPr>
          <w:rFonts w:hint="cs"/>
          <w:rtl/>
          <w:lang w:bidi="fa-IR"/>
        </w:rPr>
        <w:t xml:space="preserve"> این آیه مخصوصاً در مورد</w:t>
      </w:r>
      <w:r w:rsidR="00DE450D">
        <w:rPr>
          <w:rFonts w:hint="cs"/>
          <w:rtl/>
          <w:lang w:bidi="fa-IR"/>
        </w:rPr>
        <w:t xml:space="preserve"> مسیحی‌ها </w:t>
      </w:r>
      <w:r w:rsidR="00D204B2">
        <w:rPr>
          <w:rFonts w:hint="cs"/>
          <w:rtl/>
          <w:lang w:bidi="fa-IR"/>
        </w:rPr>
        <w:t>نازل شده است. مجاهد و غیر او در مورد شأن نزول این آیه اختلاف نظر پیدا کردند، بعضی می‌گویند منظور کفّار مسیحی است که معتقد به أقنوم‌های سه گانه هستند که شامل اقنوم پدر، اقنوم پسر و اقنوم کلمه می‌باشد،</w:t>
      </w:r>
      <w:r w:rsidR="00BB6B7C">
        <w:rPr>
          <w:rFonts w:hint="cs"/>
          <w:rtl/>
          <w:lang w:bidi="fa-IR"/>
        </w:rPr>
        <w:t xml:space="preserve"> همۀ</w:t>
      </w:r>
      <w:r w:rsidR="0035267F">
        <w:rPr>
          <w:rFonts w:hint="cs"/>
          <w:rtl/>
          <w:lang w:bidi="fa-IR"/>
        </w:rPr>
        <w:t xml:space="preserve"> این‌ها </w:t>
      </w:r>
      <w:r w:rsidR="00D204B2">
        <w:rPr>
          <w:rFonts w:hint="cs"/>
          <w:rtl/>
          <w:lang w:bidi="fa-IR"/>
        </w:rPr>
        <w:t>از پدر به سوی پسر سرچشمه می‌گیرند که خداوند از این سخنان پاک و منزه و بزرگتر است.</w:t>
      </w:r>
    </w:p>
    <w:p w:rsidR="00D204B2" w:rsidRDefault="00C95DC7" w:rsidP="0035267F">
      <w:pPr>
        <w:pStyle w:val="a0"/>
        <w:rPr>
          <w:rtl/>
          <w:lang w:bidi="fa-IR"/>
        </w:rPr>
      </w:pPr>
      <w:r>
        <w:rPr>
          <w:rFonts w:hint="cs"/>
          <w:rtl/>
          <w:lang w:bidi="fa-IR"/>
        </w:rPr>
        <w:t>سدی و غیر او می‌گویند</w:t>
      </w:r>
      <w:r w:rsidR="00D204B2">
        <w:rPr>
          <w:rFonts w:hint="cs"/>
          <w:rtl/>
          <w:lang w:bidi="fa-IR"/>
        </w:rPr>
        <w:t>: در مورد این مسیحیان نازل شده که حضرت عیسی</w:t>
      </w:r>
      <w:r w:rsidR="0035267F">
        <w:rPr>
          <w:rFonts w:cs="CTraditional Arabic" w:hint="cs"/>
          <w:rtl/>
          <w:lang w:bidi="fa-IR"/>
        </w:rPr>
        <w:t>÷</w:t>
      </w:r>
      <w:r w:rsidR="00D204B2">
        <w:rPr>
          <w:rFonts w:hint="cs"/>
          <w:rtl/>
          <w:lang w:bidi="fa-IR"/>
        </w:rPr>
        <w:t xml:space="preserve"> و حضرت مریم </w:t>
      </w:r>
      <w:r>
        <w:rPr>
          <w:rFonts w:hint="cs"/>
          <w:rtl/>
          <w:lang w:bidi="fa-IR"/>
        </w:rPr>
        <w:t xml:space="preserve">علیها السلام </w:t>
      </w:r>
      <w:r w:rsidR="00D204B2">
        <w:rPr>
          <w:rFonts w:hint="cs"/>
          <w:rtl/>
          <w:lang w:bidi="fa-IR"/>
        </w:rPr>
        <w:t xml:space="preserve">را دو خدا با الله می‌دانند و در نتیجه با این اعتبار الله را سومین خدا به حساب </w:t>
      </w:r>
      <w:r w:rsidR="00D204B2" w:rsidRPr="0035267F">
        <w:rPr>
          <w:rFonts w:hint="cs"/>
          <w:rtl/>
        </w:rPr>
        <w:t>می‌آورند</w:t>
      </w:r>
      <w:r w:rsidR="00D204B2" w:rsidRPr="0035267F">
        <w:rPr>
          <w:vertAlign w:val="superscript"/>
          <w:rtl/>
        </w:rPr>
        <w:footnoteReference w:id="62"/>
      </w:r>
      <w:r w:rsidR="0035267F">
        <w:rPr>
          <w:rFonts w:hint="cs"/>
          <w:rtl/>
        </w:rPr>
        <w:t>.</w:t>
      </w:r>
    </w:p>
    <w:p w:rsidR="00D204B2" w:rsidRDefault="00C95DC7" w:rsidP="0035267F">
      <w:pPr>
        <w:pStyle w:val="a0"/>
        <w:rPr>
          <w:rtl/>
          <w:lang w:bidi="fa-IR"/>
        </w:rPr>
      </w:pPr>
      <w:r>
        <w:rPr>
          <w:rFonts w:hint="cs"/>
          <w:rtl/>
          <w:lang w:bidi="fa-IR"/>
        </w:rPr>
        <w:t>شیخ الاسلام ابن تیمیه</w:t>
      </w:r>
      <w:r w:rsidR="0035267F">
        <w:rPr>
          <w:rFonts w:cs="CTraditional Arabic" w:hint="cs"/>
          <w:rtl/>
          <w:lang w:bidi="fa-IR"/>
        </w:rPr>
        <w:t>/</w:t>
      </w:r>
      <w:r>
        <w:rPr>
          <w:rFonts w:hint="cs"/>
          <w:rtl/>
          <w:lang w:bidi="fa-IR"/>
        </w:rPr>
        <w:t xml:space="preserve"> می‌گوید</w:t>
      </w:r>
      <w:r w:rsidR="00D204B2">
        <w:rPr>
          <w:rFonts w:hint="cs"/>
          <w:rtl/>
          <w:lang w:bidi="fa-IR"/>
        </w:rPr>
        <w:t>: کافربودن</w:t>
      </w:r>
      <w:r w:rsidR="00DE450D">
        <w:rPr>
          <w:rFonts w:hint="cs"/>
          <w:rtl/>
          <w:lang w:bidi="fa-IR"/>
        </w:rPr>
        <w:t xml:space="preserve"> مسیحی‌ها </w:t>
      </w:r>
      <w:r w:rsidR="00D204B2">
        <w:rPr>
          <w:rFonts w:hint="cs"/>
          <w:rtl/>
          <w:lang w:bidi="fa-IR"/>
        </w:rPr>
        <w:t>از جهت عمل آن‌ها است که بدون فهم و علم و آگاهی آن را انجام می‌دهند، آن‌ها انواع عبادت‌ها را بدون اینکه از طرف خدا تعیین شده باشند انجام می‌دهند و نسبت ب</w:t>
      </w:r>
      <w:r w:rsidR="00D204B2" w:rsidRPr="0035267F">
        <w:rPr>
          <w:rFonts w:hint="cs"/>
          <w:rtl/>
        </w:rPr>
        <w:t>ه خدا چیزهایی می‌گویند که نسبت به آن کمترین آگاهی و علم ندارند</w:t>
      </w:r>
      <w:r w:rsidR="00D204B2" w:rsidRPr="0035267F">
        <w:rPr>
          <w:vertAlign w:val="superscript"/>
          <w:rtl/>
        </w:rPr>
        <w:footnoteReference w:id="63"/>
      </w:r>
      <w:r w:rsidR="0035267F">
        <w:rPr>
          <w:rFonts w:hint="cs"/>
          <w:rtl/>
        </w:rPr>
        <w:t>.</w:t>
      </w:r>
    </w:p>
    <w:p w:rsidR="00D204B2" w:rsidRDefault="00C95DC7" w:rsidP="0035267F">
      <w:pPr>
        <w:pStyle w:val="a0"/>
        <w:rPr>
          <w:rtl/>
          <w:lang w:bidi="fa-IR"/>
        </w:rPr>
      </w:pPr>
      <w:r>
        <w:rPr>
          <w:rFonts w:hint="cs"/>
          <w:rtl/>
          <w:lang w:bidi="fa-IR"/>
        </w:rPr>
        <w:t>پنجم</w:t>
      </w:r>
      <w:r w:rsidR="00D204B2">
        <w:rPr>
          <w:rFonts w:hint="cs"/>
          <w:rtl/>
          <w:lang w:bidi="fa-IR"/>
        </w:rPr>
        <w:t>: اعتقاد</w:t>
      </w:r>
      <w:r w:rsidR="00DE450D">
        <w:rPr>
          <w:rFonts w:hint="cs"/>
          <w:rtl/>
          <w:lang w:bidi="fa-IR"/>
        </w:rPr>
        <w:t xml:space="preserve"> مسیحی‌ها </w:t>
      </w:r>
      <w:r w:rsidR="00D204B2">
        <w:rPr>
          <w:rFonts w:hint="cs"/>
          <w:rtl/>
          <w:lang w:bidi="fa-IR"/>
        </w:rPr>
        <w:t>به صلیب کشیده</w:t>
      </w:r>
      <w:r w:rsidR="0035267F">
        <w:rPr>
          <w:rFonts w:hint="eastAsia"/>
          <w:rtl/>
          <w:lang w:bidi="fa-IR"/>
        </w:rPr>
        <w:t>‌</w:t>
      </w:r>
      <w:r w:rsidR="00D204B2">
        <w:rPr>
          <w:rFonts w:hint="cs"/>
          <w:rtl/>
          <w:lang w:bidi="fa-IR"/>
        </w:rPr>
        <w:t>شدن حضرت عیسی</w:t>
      </w:r>
      <w:r w:rsidR="0035267F">
        <w:rPr>
          <w:rFonts w:cs="CTraditional Arabic" w:hint="cs"/>
          <w:rtl/>
          <w:lang w:bidi="fa-IR"/>
        </w:rPr>
        <w:t>÷</w:t>
      </w:r>
      <w:r w:rsidR="00D204B2">
        <w:rPr>
          <w:rFonts w:hint="cs"/>
          <w:rtl/>
          <w:lang w:bidi="fa-IR"/>
        </w:rPr>
        <w:t>. چیزی که بسیار جای تعجب است</w:t>
      </w:r>
      <w:r w:rsidR="00DE450D">
        <w:rPr>
          <w:rFonts w:hint="cs"/>
          <w:rtl/>
          <w:lang w:bidi="fa-IR"/>
        </w:rPr>
        <w:t xml:space="preserve"> مسیحی‌ها </w:t>
      </w:r>
      <w:r w:rsidR="00D204B2">
        <w:rPr>
          <w:rFonts w:hint="cs"/>
          <w:rtl/>
          <w:lang w:bidi="fa-IR"/>
        </w:rPr>
        <w:t>گمان می‌برند عیسی</w:t>
      </w:r>
      <w:r w:rsidR="0035267F">
        <w:rPr>
          <w:rFonts w:cs="CTraditional Arabic" w:hint="cs"/>
          <w:rtl/>
          <w:lang w:bidi="fa-IR"/>
        </w:rPr>
        <w:t>÷</w:t>
      </w:r>
      <w:r w:rsidR="0067796C">
        <w:rPr>
          <w:rFonts w:cs="CTraditional Arabic" w:hint="cs"/>
          <w:rtl/>
          <w:lang w:bidi="fa-IR"/>
        </w:rPr>
        <w:t xml:space="preserve"> </w:t>
      </w:r>
      <w:r w:rsidR="00D204B2">
        <w:rPr>
          <w:rFonts w:hint="cs"/>
          <w:rtl/>
          <w:lang w:bidi="fa-IR"/>
        </w:rPr>
        <w:t>به دار آویخته شده است و مرده و نفس و روح ناطق از او جدا شده است. و جسد و جسم او تبدیل به جثّه‌ای بدون روح گشته است.</w:t>
      </w:r>
    </w:p>
    <w:p w:rsidR="00D204B2" w:rsidRPr="0035267F" w:rsidRDefault="00D204B2" w:rsidP="0035267F">
      <w:pPr>
        <w:pStyle w:val="a0"/>
        <w:rPr>
          <w:rtl/>
        </w:rPr>
      </w:pPr>
      <w:r w:rsidRPr="0035267F">
        <w:rPr>
          <w:rFonts w:hint="cs"/>
          <w:rtl/>
        </w:rPr>
        <w:t>در انجیل متی</w:t>
      </w:r>
      <w:r w:rsidR="00C95DC7" w:rsidRPr="0035267F">
        <w:rPr>
          <w:rFonts w:hint="cs"/>
          <w:rtl/>
        </w:rPr>
        <w:t xml:space="preserve"> اصلاح شده 27 شماره 26 آمده است</w:t>
      </w:r>
      <w:r w:rsidRPr="0035267F">
        <w:rPr>
          <w:rFonts w:hint="cs"/>
          <w:rtl/>
        </w:rPr>
        <w:t>: (... أما یسوع به او شلاق زد و او را تسلیم دشمن نمود تا به دار آویخته شود</w:t>
      </w:r>
      <w:r w:rsidR="00BB6B7C" w:rsidRPr="0035267F">
        <w:rPr>
          <w:rFonts w:hint="cs"/>
          <w:rtl/>
        </w:rPr>
        <w:t>)</w:t>
      </w:r>
      <w:r w:rsidRPr="0035267F">
        <w:rPr>
          <w:rStyle w:val="FootnoteReference"/>
          <w:rFonts w:ascii="IRNazli" w:hAnsi="IRNazli"/>
          <w:sz w:val="28"/>
          <w:rtl/>
        </w:rPr>
        <w:footnoteReference w:id="64"/>
      </w:r>
      <w:r w:rsidR="0035267F">
        <w:rPr>
          <w:rFonts w:hint="cs"/>
          <w:rtl/>
        </w:rPr>
        <w:t>.</w:t>
      </w:r>
    </w:p>
    <w:p w:rsidR="00D204B2" w:rsidRPr="0035267F" w:rsidRDefault="00D204B2" w:rsidP="0035267F">
      <w:pPr>
        <w:pStyle w:val="a0"/>
        <w:rPr>
          <w:rtl/>
        </w:rPr>
      </w:pPr>
      <w:r w:rsidRPr="0035267F">
        <w:rPr>
          <w:rFonts w:hint="cs"/>
          <w:rtl/>
        </w:rPr>
        <w:t>و در ش</w:t>
      </w:r>
      <w:r w:rsidR="00C95DC7" w:rsidRPr="0035267F">
        <w:rPr>
          <w:rFonts w:hint="cs"/>
          <w:rtl/>
        </w:rPr>
        <w:t>ماره 38 همین مبحث بالا آمده است</w:t>
      </w:r>
      <w:r w:rsidRPr="0035267F">
        <w:rPr>
          <w:rFonts w:hint="cs"/>
          <w:rtl/>
        </w:rPr>
        <w:t xml:space="preserve">: </w:t>
      </w:r>
    </w:p>
    <w:p w:rsidR="00D204B2" w:rsidRDefault="00D204B2" w:rsidP="0035267F">
      <w:pPr>
        <w:pStyle w:val="a0"/>
        <w:rPr>
          <w:rtl/>
          <w:lang w:bidi="fa-IR"/>
        </w:rPr>
      </w:pPr>
      <w:r w:rsidRPr="0035267F">
        <w:rPr>
          <w:rFonts w:hint="cs"/>
          <w:rtl/>
        </w:rPr>
        <w:t>(در آن زمان دو تا دزد با او به دار آویخته شدند، یکی طرف راست و دیگری طرف چپ</w:t>
      </w:r>
      <w:r w:rsidR="00BB6B7C" w:rsidRPr="0035267F">
        <w:rPr>
          <w:rFonts w:hint="cs"/>
          <w:rtl/>
        </w:rPr>
        <w:t>)</w:t>
      </w:r>
      <w:r w:rsidRPr="0035267F">
        <w:rPr>
          <w:rStyle w:val="FootnoteReference"/>
          <w:rFonts w:ascii="IRNazli" w:hAnsi="IRNazli"/>
          <w:sz w:val="28"/>
          <w:rtl/>
        </w:rPr>
        <w:footnoteReference w:id="65"/>
      </w:r>
      <w:r w:rsidR="0035267F">
        <w:rPr>
          <w:rFonts w:hint="cs"/>
          <w:rtl/>
        </w:rPr>
        <w:t>.</w:t>
      </w:r>
    </w:p>
    <w:p w:rsidR="00D204B2" w:rsidRDefault="00D204B2" w:rsidP="0035267F">
      <w:pPr>
        <w:pStyle w:val="a0"/>
        <w:rPr>
          <w:rtl/>
          <w:lang w:bidi="fa-IR"/>
        </w:rPr>
      </w:pPr>
      <w:r>
        <w:rPr>
          <w:rFonts w:hint="cs"/>
          <w:rtl/>
          <w:lang w:bidi="fa-IR"/>
        </w:rPr>
        <w:t>در موضوع اعمال رُس</w:t>
      </w:r>
      <w:r w:rsidR="00C95DC7">
        <w:rPr>
          <w:rFonts w:hint="cs"/>
          <w:rtl/>
          <w:lang w:bidi="fa-IR"/>
        </w:rPr>
        <w:t>ُلْ تصحیح دوم شماره 23 آمده است</w:t>
      </w:r>
      <w:r>
        <w:rPr>
          <w:rFonts w:hint="cs"/>
          <w:rtl/>
          <w:lang w:bidi="fa-IR"/>
        </w:rPr>
        <w:t xml:space="preserve">: </w:t>
      </w:r>
    </w:p>
    <w:p w:rsidR="00D204B2" w:rsidRPr="0035267F" w:rsidRDefault="00D204B2" w:rsidP="0035267F">
      <w:pPr>
        <w:pStyle w:val="a0"/>
        <w:rPr>
          <w:rtl/>
        </w:rPr>
      </w:pPr>
      <w:r w:rsidRPr="0035267F">
        <w:rPr>
          <w:rFonts w:hint="cs"/>
          <w:rtl/>
        </w:rPr>
        <w:t>(... و با دستان انسان‌های گناهکار و عاصی او را به دار آویختند و به قتل رساندند</w:t>
      </w:r>
      <w:r w:rsidR="00BB6B7C" w:rsidRPr="0035267F">
        <w:rPr>
          <w:rFonts w:hint="cs"/>
          <w:rtl/>
        </w:rPr>
        <w:t>)</w:t>
      </w:r>
      <w:r w:rsidRPr="0035267F">
        <w:rPr>
          <w:rStyle w:val="FootnoteReference"/>
          <w:rFonts w:ascii="IRNazli" w:hAnsi="IRNazli"/>
          <w:sz w:val="28"/>
          <w:rtl/>
        </w:rPr>
        <w:footnoteReference w:id="66"/>
      </w:r>
      <w:r w:rsidR="0035267F">
        <w:rPr>
          <w:rFonts w:hint="cs"/>
          <w:rtl/>
        </w:rPr>
        <w:t>.</w:t>
      </w:r>
    </w:p>
    <w:p w:rsidR="00D204B2" w:rsidRPr="0035267F" w:rsidRDefault="00D204B2" w:rsidP="0035267F">
      <w:pPr>
        <w:pStyle w:val="a0"/>
        <w:ind w:firstLine="0"/>
        <w:rPr>
          <w:b/>
          <w:bCs/>
          <w:rtl/>
        </w:rPr>
      </w:pPr>
      <w:bookmarkStart w:id="50" w:name="_Toc297924772"/>
      <w:r w:rsidRPr="0035267F">
        <w:rPr>
          <w:rFonts w:hint="cs"/>
          <w:b/>
          <w:bCs/>
          <w:sz w:val="24"/>
          <w:szCs w:val="24"/>
          <w:rtl/>
        </w:rPr>
        <w:t>رد این عقیده</w:t>
      </w:r>
      <w:bookmarkEnd w:id="50"/>
    </w:p>
    <w:p w:rsidR="00D204B2" w:rsidRDefault="00D204B2" w:rsidP="0035267F">
      <w:pPr>
        <w:pStyle w:val="a0"/>
        <w:rPr>
          <w:rtl/>
          <w:lang w:bidi="fa-IR"/>
        </w:rPr>
      </w:pPr>
      <w:r>
        <w:rPr>
          <w:rFonts w:hint="cs"/>
          <w:rtl/>
          <w:lang w:bidi="fa-IR"/>
        </w:rPr>
        <w:t>انجیل عقیده‌ی به صلیب کشیده</w:t>
      </w:r>
      <w:r w:rsidR="0035267F">
        <w:rPr>
          <w:rFonts w:hint="eastAsia"/>
          <w:rtl/>
          <w:lang w:bidi="fa-IR"/>
        </w:rPr>
        <w:t>‌</w:t>
      </w:r>
      <w:r>
        <w:rPr>
          <w:rFonts w:hint="cs"/>
          <w:rtl/>
          <w:lang w:bidi="fa-IR"/>
        </w:rPr>
        <w:t>شدن حضرت عیسی</w:t>
      </w:r>
      <w:r w:rsidR="0035267F">
        <w:rPr>
          <w:rFonts w:cs="CTraditional Arabic" w:hint="cs"/>
          <w:rtl/>
          <w:lang w:bidi="fa-IR"/>
        </w:rPr>
        <w:t>÷</w:t>
      </w:r>
      <w:r>
        <w:rPr>
          <w:rFonts w:hint="cs"/>
          <w:rtl/>
          <w:lang w:bidi="fa-IR"/>
        </w:rPr>
        <w:t xml:space="preserve"> را مردود می‌داند. در انجیل متی اصلاح شده‌ی 27 شماره </w:t>
      </w:r>
      <w:r w:rsidR="00C95DC7">
        <w:rPr>
          <w:rFonts w:hint="cs"/>
          <w:rtl/>
          <w:lang w:bidi="fa-IR"/>
        </w:rPr>
        <w:t>39 الی 40 با این عبارت آمده است</w:t>
      </w:r>
      <w:r>
        <w:rPr>
          <w:rFonts w:hint="cs"/>
          <w:rtl/>
          <w:lang w:bidi="fa-IR"/>
        </w:rPr>
        <w:t xml:space="preserve">: </w:t>
      </w:r>
    </w:p>
    <w:p w:rsidR="00D204B2" w:rsidRPr="0035267F" w:rsidRDefault="00D204B2" w:rsidP="0035267F">
      <w:pPr>
        <w:pStyle w:val="a0"/>
        <w:rPr>
          <w:rtl/>
        </w:rPr>
      </w:pPr>
      <w:r w:rsidRPr="0035267F">
        <w:rPr>
          <w:rFonts w:hint="cs"/>
          <w:rtl/>
        </w:rPr>
        <w:t>(و کسانی که از کنار او گذر می‌کردند به او اهانت می‌نمودند و سر خود را تکان می‌دادند و می‌گفتند ای کسی که تندیس و مجسمه را نابود کردی و در مدت سه روز آن را ساختی اگر راست می‌گویی که پسر خدا هستی، از دار اعدام و صلیب پایین بیا و خودت را نجات بده!)</w:t>
      </w:r>
      <w:r w:rsidRPr="0035267F">
        <w:rPr>
          <w:rStyle w:val="FootnoteReference"/>
          <w:rFonts w:ascii="IRNazli" w:hAnsi="IRNazli"/>
          <w:sz w:val="28"/>
          <w:rtl/>
        </w:rPr>
        <w:footnoteReference w:id="67"/>
      </w:r>
      <w:r w:rsidR="0035267F">
        <w:rPr>
          <w:rFonts w:hint="cs"/>
          <w:rtl/>
        </w:rPr>
        <w:t>.</w:t>
      </w:r>
    </w:p>
    <w:p w:rsidR="00D204B2" w:rsidRDefault="00D204B2" w:rsidP="0035267F">
      <w:pPr>
        <w:pStyle w:val="a0"/>
        <w:rPr>
          <w:rtl/>
          <w:lang w:bidi="fa-IR"/>
        </w:rPr>
      </w:pPr>
      <w:r>
        <w:rPr>
          <w:rFonts w:hint="cs"/>
          <w:rtl/>
          <w:lang w:bidi="fa-IR"/>
        </w:rPr>
        <w:t>راستی عقل و فهم آن‌ها کجاست در حالی که این سخنان منطقی را از کتاب خود می‌خوانند؟</w:t>
      </w:r>
    </w:p>
    <w:p w:rsidR="00D204B2" w:rsidRDefault="00C95DC7" w:rsidP="0035267F">
      <w:pPr>
        <w:pStyle w:val="a0"/>
        <w:rPr>
          <w:rtl/>
          <w:lang w:bidi="fa-IR"/>
        </w:rPr>
      </w:pPr>
      <w:r>
        <w:rPr>
          <w:rFonts w:hint="cs"/>
          <w:rtl/>
          <w:lang w:bidi="fa-IR"/>
        </w:rPr>
        <w:t>ابن تیمیه</w:t>
      </w:r>
      <w:r w:rsidR="0035267F">
        <w:rPr>
          <w:rFonts w:cs="CTraditional Arabic" w:hint="cs"/>
          <w:rtl/>
          <w:lang w:bidi="fa-IR"/>
        </w:rPr>
        <w:t>/</w:t>
      </w:r>
      <w:r>
        <w:rPr>
          <w:rFonts w:hint="cs"/>
          <w:rtl/>
          <w:lang w:bidi="fa-IR"/>
        </w:rPr>
        <w:t xml:space="preserve"> </w:t>
      </w:r>
      <w:r w:rsidR="00D204B2">
        <w:rPr>
          <w:rFonts w:hint="cs"/>
          <w:rtl/>
          <w:lang w:bidi="fa-IR"/>
        </w:rPr>
        <w:t>هنگام ردّ عقیده‌ی</w:t>
      </w:r>
      <w:r w:rsidR="00DE450D">
        <w:rPr>
          <w:rFonts w:hint="cs"/>
          <w:rtl/>
          <w:lang w:bidi="fa-IR"/>
        </w:rPr>
        <w:t xml:space="preserve"> مسیحی‌ها </w:t>
      </w:r>
      <w:r w:rsidR="00D204B2">
        <w:rPr>
          <w:rFonts w:hint="cs"/>
          <w:rtl/>
          <w:lang w:bidi="fa-IR"/>
        </w:rPr>
        <w:t>خاطر نشان می‌سازد که وارد شدن لاهوت (سرشت خدایی الله) به ناسوت (س</w:t>
      </w:r>
      <w:r>
        <w:rPr>
          <w:rFonts w:hint="cs"/>
          <w:rtl/>
          <w:lang w:bidi="fa-IR"/>
        </w:rPr>
        <w:t xml:space="preserve">رشت انسانی </w:t>
      </w:r>
      <w:r w:rsidR="00D204B2">
        <w:rPr>
          <w:rFonts w:hint="cs"/>
          <w:rtl/>
          <w:lang w:bidi="fa-IR"/>
        </w:rPr>
        <w:t>عیسی) یعنی اینکه لاهوت (رب) اوصاف و افعال او تغییر کرده است چون با ناسوت (جسد مسیح) مخلوط شده است. آن جسدی که بعد از خارج شدن روح از آن اوصافش تغییر کرده است. چون لاهوت و ناسوت در نظر آنها یک نهاد و یک طبیعت واحد هستند. پس تغییر ناگهانی که به خاطر کشتن و به دار آویختن برای ناسوت پیش می‌آید نقص را در لاهوت ایجاد می‌کند و سبب می‌شود که کمالاتی که مخصوص اوست از او سلب شود. پس اگر فردی از آن‌ها تغییر ناگهانی را بر لاهوت به خاطر کمال آن نفی می‌کند این نفی از طرف او اعتراف به انفصال و جدایی و استقلال لاهوت از ناسوت می‌باشد.</w:t>
      </w:r>
    </w:p>
    <w:p w:rsidR="00D204B2" w:rsidRDefault="00D204B2" w:rsidP="0035267F">
      <w:pPr>
        <w:pStyle w:val="a0"/>
        <w:rPr>
          <w:rtl/>
          <w:lang w:bidi="fa-IR"/>
        </w:rPr>
      </w:pPr>
      <w:r>
        <w:rPr>
          <w:rFonts w:hint="cs"/>
          <w:rtl/>
          <w:lang w:bidi="fa-IR"/>
        </w:rPr>
        <w:t>اما زمانی که گمان ببرند که لاهوت به سبب مرگ از ناسوت جدا شده است بلکه به آسمان صعود کرده است، مسیح که خدای کامل و انسان کامل است طرف راست پدرش می‌نشیند (ناسوت طرف راست لاهوت</w:t>
      </w:r>
      <w:r w:rsidR="00BB6B7C">
        <w:rPr>
          <w:rFonts w:hint="cs"/>
          <w:rtl/>
          <w:lang w:bidi="fa-IR"/>
        </w:rPr>
        <w:t>).</w:t>
      </w:r>
      <w:r>
        <w:rPr>
          <w:rFonts w:hint="cs"/>
          <w:rtl/>
          <w:lang w:bidi="fa-IR"/>
        </w:rPr>
        <w:t xml:space="preserve"> این وضعیت مستلزم آن است که ناسوت مسیح در صفات و احکام با سایر ناسوت‌های دیگر فرق داشته باشد و باید </w:t>
      </w:r>
      <w:r w:rsidRPr="0035267F">
        <w:rPr>
          <w:rFonts w:hint="cs"/>
          <w:rtl/>
        </w:rPr>
        <w:t>لاهوت به خاطر اختلاط و اتحاد با ناسوت صفات او تغییر کرده باشد و این محال است</w:t>
      </w:r>
      <w:r w:rsidRPr="0035267F">
        <w:rPr>
          <w:vertAlign w:val="superscript"/>
          <w:rtl/>
        </w:rPr>
        <w:footnoteReference w:id="68"/>
      </w:r>
      <w:r w:rsidR="0035267F">
        <w:rPr>
          <w:rFonts w:hint="cs"/>
          <w:rtl/>
        </w:rPr>
        <w:t>.</w:t>
      </w:r>
    </w:p>
    <w:p w:rsidR="00D204B2" w:rsidRDefault="00D204B2" w:rsidP="0035267F">
      <w:pPr>
        <w:pStyle w:val="a0"/>
        <w:rPr>
          <w:rtl/>
          <w:lang w:bidi="fa-IR"/>
        </w:rPr>
      </w:pPr>
      <w:r>
        <w:rPr>
          <w:rFonts w:hint="cs"/>
          <w:rtl/>
          <w:lang w:bidi="fa-IR"/>
        </w:rPr>
        <w:t>خلاصه‌ی کلام، هرگونه تأویل برای تغییر ناگهانی بر ناسوت به سبب به دار آویخته شدن و همچنین در لاهوت، تأویلی فاسد از آب در می‌آید و حجّت و دلیلی بر ضد خودشان خواهد بود.</w:t>
      </w:r>
    </w:p>
    <w:p w:rsidR="00D204B2" w:rsidRPr="00451BF4" w:rsidRDefault="00C95DC7" w:rsidP="00451BF4">
      <w:pPr>
        <w:pStyle w:val="StyleComplexBLotus12ptJustifiedFirstline05cm"/>
        <w:spacing w:line="240" w:lineRule="auto"/>
        <w:rPr>
          <w:rFonts w:ascii="KFGQPC Uthmanic Script HAFS" w:hAnsi="KFGQPC Uthmanic Script HAFS" w:cs="KFGQPC Uthmanic Script HAFS"/>
          <w:sz w:val="28"/>
          <w:szCs w:val="28"/>
          <w:rtl/>
        </w:rPr>
      </w:pPr>
      <w:r w:rsidRPr="0035267F">
        <w:rPr>
          <w:rStyle w:val="Char0"/>
          <w:rFonts w:hint="cs"/>
          <w:rtl/>
        </w:rPr>
        <w:t>خداوند در این رابطه می‌فرماید</w:t>
      </w:r>
      <w:r w:rsidR="00D204B2" w:rsidRPr="0035267F">
        <w:rPr>
          <w:rStyle w:val="Char0"/>
          <w:rFonts w:hint="cs"/>
          <w:rtl/>
        </w:rPr>
        <w:t>:</w:t>
      </w:r>
      <w:r w:rsidR="00451BF4">
        <w:rPr>
          <w:rStyle w:val="Char0"/>
          <w:rFonts w:hint="cs"/>
          <w:rtl/>
        </w:rPr>
        <w:t xml:space="preserve"> </w:t>
      </w:r>
      <w:r w:rsidR="00451BF4">
        <w:rPr>
          <w:rStyle w:val="Char0"/>
          <w:rFonts w:ascii="Traditional Arabic" w:hAnsi="Traditional Arabic" w:cs="Traditional Arabic"/>
          <w:rtl/>
        </w:rPr>
        <w:t>﴿</w:t>
      </w:r>
      <w:r w:rsidR="00451BF4">
        <w:rPr>
          <w:rStyle w:val="Char0"/>
          <w:rFonts w:ascii="KFGQPC Uthmanic Script HAFS" w:hAnsi="KFGQPC Uthmanic Script HAFS" w:cs="KFGQPC Uthmanic Script HAFS"/>
          <w:rtl/>
        </w:rPr>
        <w:t xml:space="preserve">وَقَوۡلِهِمۡ إِنَّا قَتَلۡنَا </w:t>
      </w:r>
      <w:r w:rsidR="00451BF4">
        <w:rPr>
          <w:rStyle w:val="Char0"/>
          <w:rFonts w:ascii="KFGQPC Uthmanic Script HAFS" w:hAnsi="KFGQPC Uthmanic Script HAFS" w:cs="KFGQPC Uthmanic Script HAFS" w:hint="cs"/>
          <w:rtl/>
        </w:rPr>
        <w:t>ٱ</w:t>
      </w:r>
      <w:r w:rsidR="00451BF4">
        <w:rPr>
          <w:rStyle w:val="Char0"/>
          <w:rFonts w:ascii="KFGQPC Uthmanic Script HAFS" w:hAnsi="KFGQPC Uthmanic Script HAFS" w:cs="KFGQPC Uthmanic Script HAFS" w:hint="eastAsia"/>
          <w:rtl/>
        </w:rPr>
        <w:t>لۡمَسِيحَ</w:t>
      </w:r>
      <w:r w:rsidR="00451BF4">
        <w:rPr>
          <w:rStyle w:val="Char0"/>
          <w:rFonts w:ascii="KFGQPC Uthmanic Script HAFS" w:hAnsi="KFGQPC Uthmanic Script HAFS" w:cs="KFGQPC Uthmanic Script HAFS"/>
          <w:rtl/>
        </w:rPr>
        <w:t xml:space="preserve"> عِيسَى </w:t>
      </w:r>
      <w:r w:rsidR="00451BF4">
        <w:rPr>
          <w:rStyle w:val="Char0"/>
          <w:rFonts w:ascii="KFGQPC Uthmanic Script HAFS" w:hAnsi="KFGQPC Uthmanic Script HAFS" w:cs="KFGQPC Uthmanic Script HAFS" w:hint="cs"/>
          <w:rtl/>
        </w:rPr>
        <w:t>ٱ</w:t>
      </w:r>
      <w:r w:rsidR="00451BF4">
        <w:rPr>
          <w:rStyle w:val="Char0"/>
          <w:rFonts w:ascii="KFGQPC Uthmanic Script HAFS" w:hAnsi="KFGQPC Uthmanic Script HAFS" w:cs="KFGQPC Uthmanic Script HAFS" w:hint="eastAsia"/>
          <w:rtl/>
        </w:rPr>
        <w:t>بۡنَ</w:t>
      </w:r>
      <w:r w:rsidR="00451BF4">
        <w:rPr>
          <w:rStyle w:val="Char0"/>
          <w:rFonts w:ascii="KFGQPC Uthmanic Script HAFS" w:hAnsi="KFGQPC Uthmanic Script HAFS" w:cs="KFGQPC Uthmanic Script HAFS"/>
          <w:rtl/>
        </w:rPr>
        <w:t xml:space="preserve"> مَرۡيَمَ رَسُولَ </w:t>
      </w:r>
      <w:r w:rsidR="00451BF4">
        <w:rPr>
          <w:rStyle w:val="Char0"/>
          <w:rFonts w:ascii="KFGQPC Uthmanic Script HAFS" w:hAnsi="KFGQPC Uthmanic Script HAFS" w:cs="KFGQPC Uthmanic Script HAFS" w:hint="cs"/>
          <w:rtl/>
        </w:rPr>
        <w:t>ٱ</w:t>
      </w:r>
      <w:r w:rsidR="00451BF4">
        <w:rPr>
          <w:rStyle w:val="Char0"/>
          <w:rFonts w:ascii="KFGQPC Uthmanic Script HAFS" w:hAnsi="KFGQPC Uthmanic Script HAFS" w:cs="KFGQPC Uthmanic Script HAFS" w:hint="eastAsia"/>
          <w:rtl/>
        </w:rPr>
        <w:t>للَّهِ</w:t>
      </w:r>
      <w:r w:rsidR="00451BF4">
        <w:rPr>
          <w:rStyle w:val="Char0"/>
          <w:rFonts w:ascii="KFGQPC Uthmanic Script HAFS" w:hAnsi="KFGQPC Uthmanic Script HAFS" w:cs="KFGQPC Uthmanic Script HAFS"/>
          <w:rtl/>
        </w:rPr>
        <w:t xml:space="preserve"> وَمَا قَتَلُوهُ وَمَا صَلَبُوهُ وَلَٰكِن شُبِّهَ لَهُمۡۚ وَإِنَّ </w:t>
      </w:r>
      <w:r w:rsidR="00451BF4">
        <w:rPr>
          <w:rStyle w:val="Char0"/>
          <w:rFonts w:ascii="KFGQPC Uthmanic Script HAFS" w:hAnsi="KFGQPC Uthmanic Script HAFS" w:cs="KFGQPC Uthmanic Script HAFS" w:hint="cs"/>
          <w:rtl/>
        </w:rPr>
        <w:t>ٱ</w:t>
      </w:r>
      <w:r w:rsidR="00451BF4">
        <w:rPr>
          <w:rStyle w:val="Char0"/>
          <w:rFonts w:ascii="KFGQPC Uthmanic Script HAFS" w:hAnsi="KFGQPC Uthmanic Script HAFS" w:cs="KFGQPC Uthmanic Script HAFS" w:hint="eastAsia"/>
          <w:rtl/>
        </w:rPr>
        <w:t>لَّذِينَ</w:t>
      </w:r>
      <w:r w:rsidR="00451BF4">
        <w:rPr>
          <w:rStyle w:val="Char0"/>
          <w:rFonts w:ascii="KFGQPC Uthmanic Script HAFS" w:hAnsi="KFGQPC Uthmanic Script HAFS" w:cs="KFGQPC Uthmanic Script HAFS"/>
          <w:rtl/>
        </w:rPr>
        <w:t xml:space="preserve"> </w:t>
      </w:r>
      <w:r w:rsidR="00451BF4">
        <w:rPr>
          <w:rStyle w:val="Char0"/>
          <w:rFonts w:ascii="KFGQPC Uthmanic Script HAFS" w:hAnsi="KFGQPC Uthmanic Script HAFS" w:cs="KFGQPC Uthmanic Script HAFS" w:hint="cs"/>
          <w:rtl/>
        </w:rPr>
        <w:t>ٱ</w:t>
      </w:r>
      <w:r w:rsidR="00451BF4">
        <w:rPr>
          <w:rStyle w:val="Char0"/>
          <w:rFonts w:ascii="KFGQPC Uthmanic Script HAFS" w:hAnsi="KFGQPC Uthmanic Script HAFS" w:cs="KFGQPC Uthmanic Script HAFS" w:hint="eastAsia"/>
          <w:rtl/>
        </w:rPr>
        <w:t>خۡتَلَفُواْ</w:t>
      </w:r>
      <w:r w:rsidR="00451BF4">
        <w:rPr>
          <w:rStyle w:val="Char0"/>
          <w:rFonts w:ascii="KFGQPC Uthmanic Script HAFS" w:hAnsi="KFGQPC Uthmanic Script HAFS" w:cs="KFGQPC Uthmanic Script HAFS"/>
          <w:rtl/>
        </w:rPr>
        <w:t xml:space="preserve"> فِيهِ لَفِي شَكّٖ مِّنۡهُۚ مَا لَهُم بِهِ</w:t>
      </w:r>
      <w:r w:rsidR="00451BF4">
        <w:rPr>
          <w:rStyle w:val="Char0"/>
          <w:rFonts w:ascii="KFGQPC Uthmanic Script HAFS" w:hAnsi="KFGQPC Uthmanic Script HAFS" w:cs="KFGQPC Uthmanic Script HAFS" w:hint="cs"/>
          <w:rtl/>
        </w:rPr>
        <w:t>ۦ</w:t>
      </w:r>
      <w:r w:rsidR="00451BF4">
        <w:rPr>
          <w:rStyle w:val="Char0"/>
          <w:rFonts w:ascii="KFGQPC Uthmanic Script HAFS" w:hAnsi="KFGQPC Uthmanic Script HAFS" w:cs="KFGQPC Uthmanic Script HAFS"/>
          <w:rtl/>
        </w:rPr>
        <w:t xml:space="preserve"> مِنۡ عِلۡمٍ إِلَّا </w:t>
      </w:r>
      <w:r w:rsidR="00451BF4">
        <w:rPr>
          <w:rStyle w:val="Char0"/>
          <w:rFonts w:ascii="KFGQPC Uthmanic Script HAFS" w:hAnsi="KFGQPC Uthmanic Script HAFS" w:cs="KFGQPC Uthmanic Script HAFS" w:hint="cs"/>
          <w:rtl/>
        </w:rPr>
        <w:t>ٱ</w:t>
      </w:r>
      <w:r w:rsidR="00451BF4">
        <w:rPr>
          <w:rStyle w:val="Char0"/>
          <w:rFonts w:ascii="KFGQPC Uthmanic Script HAFS" w:hAnsi="KFGQPC Uthmanic Script HAFS" w:cs="KFGQPC Uthmanic Script HAFS" w:hint="eastAsia"/>
          <w:rtl/>
        </w:rPr>
        <w:t>تِّبَاعَ</w:t>
      </w:r>
      <w:r w:rsidR="00451BF4">
        <w:rPr>
          <w:rStyle w:val="Char0"/>
          <w:rFonts w:ascii="KFGQPC Uthmanic Script HAFS" w:hAnsi="KFGQPC Uthmanic Script HAFS" w:cs="KFGQPC Uthmanic Script HAFS"/>
          <w:rtl/>
        </w:rPr>
        <w:t xml:space="preserve"> </w:t>
      </w:r>
      <w:r w:rsidR="00451BF4">
        <w:rPr>
          <w:rStyle w:val="Char0"/>
          <w:rFonts w:ascii="KFGQPC Uthmanic Script HAFS" w:hAnsi="KFGQPC Uthmanic Script HAFS" w:cs="KFGQPC Uthmanic Script HAFS" w:hint="cs"/>
          <w:rtl/>
        </w:rPr>
        <w:t>ٱ</w:t>
      </w:r>
      <w:r w:rsidR="00451BF4">
        <w:rPr>
          <w:rStyle w:val="Char0"/>
          <w:rFonts w:ascii="KFGQPC Uthmanic Script HAFS" w:hAnsi="KFGQPC Uthmanic Script HAFS" w:cs="KFGQPC Uthmanic Script HAFS" w:hint="eastAsia"/>
          <w:rtl/>
        </w:rPr>
        <w:t>لظَّنِّۚ</w:t>
      </w:r>
      <w:r w:rsidR="00451BF4">
        <w:rPr>
          <w:rStyle w:val="Char0"/>
          <w:rFonts w:ascii="KFGQPC Uthmanic Script HAFS" w:hAnsi="KFGQPC Uthmanic Script HAFS" w:cs="KFGQPC Uthmanic Script HAFS"/>
          <w:rtl/>
        </w:rPr>
        <w:t xml:space="preserve"> وَمَا </w:t>
      </w:r>
      <w:r w:rsidR="00451BF4">
        <w:rPr>
          <w:rStyle w:val="Char0"/>
          <w:rFonts w:ascii="KFGQPC Uthmanic Script HAFS" w:hAnsi="KFGQPC Uthmanic Script HAFS" w:cs="KFGQPC Uthmanic Script HAFS" w:hint="eastAsia"/>
          <w:rtl/>
        </w:rPr>
        <w:t>قَتَلُوهُ</w:t>
      </w:r>
      <w:r w:rsidR="00451BF4">
        <w:rPr>
          <w:rStyle w:val="Char0"/>
          <w:rFonts w:ascii="KFGQPC Uthmanic Script HAFS" w:hAnsi="KFGQPC Uthmanic Script HAFS" w:cs="KFGQPC Uthmanic Script HAFS"/>
          <w:rtl/>
        </w:rPr>
        <w:t xml:space="preserve"> يَقِينَۢا ١٥٧ بَل رَّفَعَهُ </w:t>
      </w:r>
      <w:r w:rsidR="00451BF4">
        <w:rPr>
          <w:rStyle w:val="Char0"/>
          <w:rFonts w:ascii="KFGQPC Uthmanic Script HAFS" w:hAnsi="KFGQPC Uthmanic Script HAFS" w:cs="KFGQPC Uthmanic Script HAFS" w:hint="cs"/>
          <w:rtl/>
        </w:rPr>
        <w:t>ٱ</w:t>
      </w:r>
      <w:r w:rsidR="00451BF4">
        <w:rPr>
          <w:rStyle w:val="Char0"/>
          <w:rFonts w:ascii="KFGQPC Uthmanic Script HAFS" w:hAnsi="KFGQPC Uthmanic Script HAFS" w:cs="KFGQPC Uthmanic Script HAFS" w:hint="eastAsia"/>
          <w:rtl/>
        </w:rPr>
        <w:t>للَّهُ</w:t>
      </w:r>
      <w:r w:rsidR="00451BF4">
        <w:rPr>
          <w:rStyle w:val="Char0"/>
          <w:rFonts w:ascii="KFGQPC Uthmanic Script HAFS" w:hAnsi="KFGQPC Uthmanic Script HAFS" w:cs="KFGQPC Uthmanic Script HAFS"/>
          <w:rtl/>
        </w:rPr>
        <w:t xml:space="preserve"> إِلَيۡهِۚ وَكَانَ </w:t>
      </w:r>
      <w:r w:rsidR="00451BF4">
        <w:rPr>
          <w:rStyle w:val="Char0"/>
          <w:rFonts w:ascii="KFGQPC Uthmanic Script HAFS" w:hAnsi="KFGQPC Uthmanic Script HAFS" w:cs="KFGQPC Uthmanic Script HAFS" w:hint="cs"/>
          <w:rtl/>
        </w:rPr>
        <w:t>ٱ</w:t>
      </w:r>
      <w:r w:rsidR="00451BF4">
        <w:rPr>
          <w:rStyle w:val="Char0"/>
          <w:rFonts w:ascii="KFGQPC Uthmanic Script HAFS" w:hAnsi="KFGQPC Uthmanic Script HAFS" w:cs="KFGQPC Uthmanic Script HAFS" w:hint="eastAsia"/>
          <w:rtl/>
        </w:rPr>
        <w:t>للَّهُ</w:t>
      </w:r>
      <w:r w:rsidR="00451BF4">
        <w:rPr>
          <w:rStyle w:val="Char0"/>
          <w:rFonts w:ascii="KFGQPC Uthmanic Script HAFS" w:hAnsi="KFGQPC Uthmanic Script HAFS" w:cs="KFGQPC Uthmanic Script HAFS"/>
          <w:rtl/>
        </w:rPr>
        <w:t xml:space="preserve"> عَزِيزًا حَكِيمٗا ١٥٨</w:t>
      </w:r>
      <w:r w:rsidR="00451BF4">
        <w:rPr>
          <w:rStyle w:val="Char0"/>
          <w:rFonts w:ascii="Traditional Arabic" w:hAnsi="Traditional Arabic" w:cs="Traditional Arabic"/>
          <w:rtl/>
        </w:rPr>
        <w:t>﴾</w:t>
      </w:r>
      <w:r w:rsidRPr="0035267F">
        <w:rPr>
          <w:rStyle w:val="Char3"/>
          <w:rtl/>
        </w:rPr>
        <w:t xml:space="preserve"> </w:t>
      </w:r>
      <w:r w:rsidR="0035267F" w:rsidRPr="0035267F">
        <w:rPr>
          <w:rStyle w:val="Char3"/>
          <w:rFonts w:hint="cs"/>
          <w:rtl/>
        </w:rPr>
        <w:t>[ال</w:t>
      </w:r>
      <w:r w:rsidRPr="0035267F">
        <w:rPr>
          <w:rStyle w:val="Char3"/>
          <w:rFonts w:hint="cs"/>
          <w:rtl/>
        </w:rPr>
        <w:t>نساء</w:t>
      </w:r>
      <w:r w:rsidR="00D204B2" w:rsidRPr="0035267F">
        <w:rPr>
          <w:rStyle w:val="Char3"/>
          <w:rFonts w:hint="cs"/>
          <w:rtl/>
        </w:rPr>
        <w:t>: 157</w:t>
      </w:r>
      <w:r w:rsidR="0035267F">
        <w:rPr>
          <w:rStyle w:val="Char3"/>
          <w:rFonts w:hint="cs"/>
          <w:rtl/>
        </w:rPr>
        <w:t>-</w:t>
      </w:r>
      <w:r w:rsidR="00D204B2" w:rsidRPr="0035267F">
        <w:rPr>
          <w:rStyle w:val="Char3"/>
          <w:rFonts w:hint="cs"/>
          <w:rtl/>
        </w:rPr>
        <w:t>158</w:t>
      </w:r>
      <w:r w:rsidR="0035267F" w:rsidRPr="0035267F">
        <w:rPr>
          <w:rStyle w:val="Char3"/>
          <w:rFonts w:hint="cs"/>
          <w:rtl/>
        </w:rPr>
        <w:t>]</w:t>
      </w:r>
      <w:r w:rsidR="0035267F" w:rsidRPr="0035267F">
        <w:rPr>
          <w:rStyle w:val="Char0"/>
          <w:rFonts w:hint="cs"/>
          <w:rtl/>
        </w:rPr>
        <w:t>.</w:t>
      </w:r>
    </w:p>
    <w:p w:rsidR="00D204B2" w:rsidRDefault="00C95DC7" w:rsidP="0035267F">
      <w:pPr>
        <w:pStyle w:val="a0"/>
        <w:rPr>
          <w:rtl/>
          <w:lang w:bidi="fa-IR"/>
        </w:rPr>
      </w:pPr>
      <w:r>
        <w:rPr>
          <w:rFonts w:hint="cs"/>
          <w:rtl/>
          <w:lang w:bidi="fa-IR"/>
        </w:rPr>
        <w:t>«و گفته</w:t>
      </w:r>
      <w:r w:rsidR="00B76096">
        <w:rPr>
          <w:rFonts w:hint="cs"/>
          <w:rtl/>
          <w:lang w:bidi="fa-IR"/>
        </w:rPr>
        <w:t xml:space="preserve">‌ی </w:t>
      </w:r>
      <w:r>
        <w:rPr>
          <w:rFonts w:hint="cs"/>
          <w:rtl/>
          <w:lang w:bidi="fa-IR"/>
        </w:rPr>
        <w:t>آنان</w:t>
      </w:r>
      <w:r w:rsidR="00D204B2">
        <w:rPr>
          <w:rFonts w:hint="cs"/>
          <w:rtl/>
          <w:lang w:bidi="fa-IR"/>
        </w:rPr>
        <w:t xml:space="preserve"> که ما عیسی پسر مریم، پیغمبر خدا را کشتیم! در حالی که نه او را کشتند و نه به دار آویختند ولیکن کار بر آنها مشتبه شد و (متردد گردیدند که آیا عیسی یا دیگری را کشته‌اند و در این مورد با هم اختلاف نظر پیدا کردند و) کسانی که</w:t>
      </w:r>
      <w:r w:rsidR="009D6972">
        <w:rPr>
          <w:rFonts w:hint="cs"/>
          <w:rtl/>
          <w:lang w:bidi="fa-IR"/>
        </w:rPr>
        <w:t xml:space="preserve"> دربارۀ </w:t>
      </w:r>
      <w:r w:rsidR="00D204B2">
        <w:rPr>
          <w:rFonts w:hint="cs"/>
          <w:rtl/>
          <w:lang w:bidi="fa-IR"/>
        </w:rPr>
        <w:t>او اختلاف پیدا کردند (جملگی راجع به او در شک و گمانند و آگاهی به آن ندارند و تنها به گمان سخن می‌گویند و (باید بدانند که) یقیناً او را نکشته‌اند (و قطعاً مقتول کس دیگری بوده است</w:t>
      </w:r>
      <w:r w:rsidR="00BB6B7C">
        <w:rPr>
          <w:rFonts w:hint="cs"/>
          <w:rtl/>
          <w:lang w:bidi="fa-IR"/>
        </w:rPr>
        <w:t>).</w:t>
      </w:r>
      <w:r w:rsidR="00D204B2">
        <w:rPr>
          <w:rFonts w:hint="cs"/>
          <w:rtl/>
          <w:lang w:bidi="fa-IR"/>
        </w:rPr>
        <w:t xml:space="preserve"> بلکه خداوند او را از دست آنان رهاند) در پیش خود به مرتبه‌ی والائی رساند و خداوند چیره (است و بر هر کاری تواناست و) حکیم است. (هر چیزی را برابر حکمتی انجام می‌دهد و سنجیده عمل می‌کند</w:t>
      </w:r>
      <w:r w:rsidR="00BB6B7C">
        <w:rPr>
          <w:rFonts w:hint="cs"/>
          <w:rtl/>
          <w:lang w:bidi="fa-IR"/>
        </w:rPr>
        <w:t>).</w:t>
      </w:r>
    </w:p>
    <w:p w:rsidR="00D204B2" w:rsidRDefault="00D204B2" w:rsidP="0035267F">
      <w:pPr>
        <w:pStyle w:val="a0"/>
        <w:rPr>
          <w:rtl/>
          <w:lang w:bidi="fa-IR"/>
        </w:rPr>
      </w:pPr>
      <w:r>
        <w:rPr>
          <w:rFonts w:hint="cs"/>
          <w:rtl/>
          <w:lang w:bidi="fa-IR"/>
        </w:rPr>
        <w:t>در روایتی از ابن عباس</w:t>
      </w:r>
      <w:r w:rsidR="0035267F">
        <w:rPr>
          <w:rFonts w:cs="CTraditional Arabic" w:hint="cs"/>
          <w:rtl/>
          <w:lang w:bidi="fa-IR"/>
        </w:rPr>
        <w:t>ب</w:t>
      </w:r>
      <w:r>
        <w:rPr>
          <w:rFonts w:hint="cs"/>
          <w:rtl/>
          <w:lang w:bidi="fa-IR"/>
        </w:rPr>
        <w:t xml:space="preserve"> آمده است </w:t>
      </w:r>
      <w:r w:rsidR="00C95DC7">
        <w:rPr>
          <w:rFonts w:hint="cs"/>
          <w:rtl/>
          <w:lang w:bidi="fa-IR"/>
        </w:rPr>
        <w:t>که گفت</w:t>
      </w:r>
      <w:r>
        <w:rPr>
          <w:rFonts w:hint="cs"/>
          <w:rtl/>
          <w:lang w:bidi="fa-IR"/>
        </w:rPr>
        <w:t>: زمانی که خداوند خواست حضرت عیسی</w:t>
      </w:r>
      <w:r w:rsidR="0035267F">
        <w:rPr>
          <w:rFonts w:cs="CTraditional Arabic" w:hint="cs"/>
          <w:rtl/>
          <w:lang w:bidi="fa-IR"/>
        </w:rPr>
        <w:t>÷</w:t>
      </w:r>
      <w:r>
        <w:rPr>
          <w:rFonts w:hint="cs"/>
          <w:rtl/>
          <w:lang w:bidi="fa-IR"/>
        </w:rPr>
        <w:t xml:space="preserve"> را به آسمان ببرد از میان دوستداران خودش که به او ایمان آورده بودند و تعدادشان دوازده نفر بود از خانه‌ای خارج شد در حالی که از </w:t>
      </w:r>
      <w:r w:rsidR="00C95DC7">
        <w:rPr>
          <w:rFonts w:hint="cs"/>
          <w:rtl/>
          <w:lang w:bidi="fa-IR"/>
        </w:rPr>
        <w:t>سرش آب می‌چکید گفت</w:t>
      </w:r>
      <w:r>
        <w:rPr>
          <w:rFonts w:hint="cs"/>
          <w:rtl/>
          <w:lang w:bidi="fa-IR"/>
        </w:rPr>
        <w:t>: زمانی فرا می‌رسد بعضی از شما دوازده بار به من کافر می‌شود بعد از اینکه به من ایمان آور</w:t>
      </w:r>
      <w:r w:rsidR="00C95DC7">
        <w:rPr>
          <w:rFonts w:hint="cs"/>
          <w:rtl/>
          <w:lang w:bidi="fa-IR"/>
        </w:rPr>
        <w:t>ده است. بعداً حضرت عیسی</w:t>
      </w:r>
      <w:r w:rsidR="0035267F">
        <w:rPr>
          <w:rFonts w:cs="CTraditional Arabic" w:hint="cs"/>
          <w:rtl/>
          <w:lang w:bidi="fa-IR"/>
        </w:rPr>
        <w:t>÷</w:t>
      </w:r>
      <w:r w:rsidR="00C95DC7">
        <w:rPr>
          <w:rFonts w:hint="cs"/>
          <w:rtl/>
          <w:lang w:bidi="fa-IR"/>
        </w:rPr>
        <w:t xml:space="preserve"> گفت</w:t>
      </w:r>
      <w:r>
        <w:rPr>
          <w:rFonts w:hint="cs"/>
          <w:rtl/>
          <w:lang w:bidi="fa-IR"/>
        </w:rPr>
        <w:t>: کدام یک از شما</w:t>
      </w:r>
      <w:r w:rsidR="00FD0862">
        <w:rPr>
          <w:rFonts w:hint="cs"/>
          <w:rtl/>
          <w:lang w:bidi="fa-IR"/>
        </w:rPr>
        <w:t xml:space="preserve"> </w:t>
      </w:r>
      <w:r>
        <w:rPr>
          <w:rFonts w:hint="cs"/>
          <w:rtl/>
          <w:lang w:bidi="fa-IR"/>
        </w:rPr>
        <w:t>حاضر است به شکل و قیافه‌ی من درآید و به جای من کشته شود و جایگاه او نزد خداوند مثل من باشد؟ جوانی که از همه کم سن و سال‌تر بود بلند شد، فرمود</w:t>
      </w:r>
      <w:r w:rsidR="00C95DC7">
        <w:rPr>
          <w:rFonts w:hint="cs"/>
          <w:rtl/>
          <w:lang w:bidi="fa-IR"/>
        </w:rPr>
        <w:t>:</w:t>
      </w:r>
      <w:r>
        <w:rPr>
          <w:rFonts w:hint="cs"/>
          <w:rtl/>
          <w:lang w:bidi="fa-IR"/>
        </w:rPr>
        <w:t xml:space="preserve"> بشین، دوباره حضرت عیسی</w:t>
      </w:r>
      <w:r w:rsidR="0035267F">
        <w:rPr>
          <w:rFonts w:cs="CTraditional Arabic" w:hint="cs"/>
          <w:rtl/>
          <w:lang w:bidi="fa-IR"/>
        </w:rPr>
        <w:t>÷</w:t>
      </w:r>
      <w:r>
        <w:rPr>
          <w:rFonts w:hint="cs"/>
          <w:rtl/>
          <w:lang w:bidi="fa-IR"/>
        </w:rPr>
        <w:t xml:space="preserve"> این سخن را تکرار کرد، باز دوباره همان جوان بلند شد، فرمود</w:t>
      </w:r>
      <w:r w:rsidR="00FD0862">
        <w:rPr>
          <w:rFonts w:hint="cs"/>
          <w:rtl/>
          <w:lang w:bidi="fa-IR"/>
        </w:rPr>
        <w:t>:</w:t>
      </w:r>
      <w:r>
        <w:rPr>
          <w:rFonts w:hint="cs"/>
          <w:rtl/>
          <w:lang w:bidi="fa-IR"/>
        </w:rPr>
        <w:t xml:space="preserve"> بشین، دوباره سخن بالا را تکرار </w:t>
      </w:r>
      <w:r w:rsidR="00FD0862">
        <w:rPr>
          <w:rFonts w:hint="cs"/>
          <w:rtl/>
          <w:lang w:bidi="fa-IR"/>
        </w:rPr>
        <w:t>کرد، باز همان جوان بلند شد، گفت</w:t>
      </w:r>
      <w:r>
        <w:rPr>
          <w:rFonts w:hint="cs"/>
          <w:rtl/>
          <w:lang w:bidi="fa-IR"/>
        </w:rPr>
        <w:t>: من حاضرم، حضرت عیسی</w:t>
      </w:r>
      <w:r w:rsidR="0035267F">
        <w:rPr>
          <w:rFonts w:cs="CTraditional Arabic" w:hint="cs"/>
          <w:rtl/>
          <w:lang w:bidi="fa-IR"/>
        </w:rPr>
        <w:t>÷</w:t>
      </w:r>
      <w:r>
        <w:rPr>
          <w:rFonts w:hint="cs"/>
          <w:rtl/>
          <w:lang w:bidi="fa-IR"/>
        </w:rPr>
        <w:t xml:space="preserve"> جواب داد</w:t>
      </w:r>
      <w:r w:rsidR="00FD0862">
        <w:rPr>
          <w:rFonts w:hint="cs"/>
          <w:rtl/>
          <w:lang w:bidi="fa-IR"/>
        </w:rPr>
        <w:t>:</w:t>
      </w:r>
      <w:r>
        <w:rPr>
          <w:rFonts w:hint="cs"/>
          <w:rtl/>
          <w:lang w:bidi="fa-IR"/>
        </w:rPr>
        <w:t xml:space="preserve"> </w:t>
      </w:r>
      <w:r w:rsidR="00FD0862">
        <w:rPr>
          <w:rFonts w:hint="cs"/>
          <w:rtl/>
          <w:lang w:bidi="fa-IR"/>
        </w:rPr>
        <w:t>تو</w:t>
      </w:r>
      <w:r>
        <w:rPr>
          <w:rFonts w:hint="cs"/>
          <w:rtl/>
          <w:lang w:bidi="fa-IR"/>
        </w:rPr>
        <w:t xml:space="preserve"> همان کسی خواهید بود که نزد خدا جایگاهت مثل من است. پس شکل و شمایل حضرت عیسی</w:t>
      </w:r>
      <w:r w:rsidR="0035267F">
        <w:rPr>
          <w:rFonts w:cs="CTraditional Arabic" w:hint="cs"/>
          <w:rtl/>
          <w:lang w:bidi="fa-IR"/>
        </w:rPr>
        <w:t>÷</w:t>
      </w:r>
      <w:r>
        <w:rPr>
          <w:rFonts w:hint="cs"/>
          <w:rtl/>
          <w:lang w:bidi="fa-IR"/>
        </w:rPr>
        <w:t xml:space="preserve"> به او داده شد و حضرت عیسی</w:t>
      </w:r>
      <w:r w:rsidR="0035267F">
        <w:rPr>
          <w:rFonts w:cs="CTraditional Arabic" w:hint="cs"/>
          <w:rtl/>
          <w:lang w:bidi="fa-IR"/>
        </w:rPr>
        <w:t>÷</w:t>
      </w:r>
      <w:r>
        <w:rPr>
          <w:rFonts w:hint="cs"/>
          <w:rtl/>
          <w:lang w:bidi="fa-IR"/>
        </w:rPr>
        <w:t xml:space="preserve"> </w:t>
      </w:r>
      <w:r w:rsidR="00FD0862">
        <w:rPr>
          <w:rFonts w:hint="cs"/>
          <w:rtl/>
          <w:lang w:bidi="fa-IR"/>
        </w:rPr>
        <w:t>از روزن</w:t>
      </w:r>
      <w:r w:rsidR="0035267F">
        <w:rPr>
          <w:rFonts w:hint="cs"/>
          <w:rtl/>
          <w:lang w:bidi="fa-IR"/>
        </w:rPr>
        <w:t>ۀ</w:t>
      </w:r>
      <w:r w:rsidR="00FD0862">
        <w:rPr>
          <w:rFonts w:hint="cs"/>
          <w:rtl/>
          <w:lang w:bidi="fa-IR"/>
        </w:rPr>
        <w:t xml:space="preserve"> </w:t>
      </w:r>
      <w:r>
        <w:rPr>
          <w:rFonts w:hint="cs"/>
          <w:rtl/>
          <w:lang w:bidi="fa-IR"/>
        </w:rPr>
        <w:t xml:space="preserve">که در آن خانه وجود داشت به آسمان کشیده شد. سپس یهودی‌ها آمدند و آن مردی را که شبیه حضرت عیسی شده بود گرفتند و به قتل رساندند و بعد از قتل به صلیب کشیدند و بعضی از آنها دوازده مرتبه به او کافر شدند بعد از اینکه به او ایمان آورده بودند و به سه </w:t>
      </w:r>
      <w:r w:rsidR="00FD0862">
        <w:rPr>
          <w:rFonts w:hint="cs"/>
          <w:rtl/>
          <w:lang w:bidi="fa-IR"/>
        </w:rPr>
        <w:t>فرقه تقسیم شدند. گروهی می‌گفت</w:t>
      </w:r>
      <w:r>
        <w:rPr>
          <w:rFonts w:hint="cs"/>
          <w:rtl/>
          <w:lang w:bidi="fa-IR"/>
        </w:rPr>
        <w:t>: خدا (الله) تا خواست با ما بود بعداً به آسمان صعود کرد که به آن‌ها یعقوب</w:t>
      </w:r>
      <w:r w:rsidR="00FD0862">
        <w:rPr>
          <w:rFonts w:hint="cs"/>
          <w:rtl/>
          <w:lang w:bidi="fa-IR"/>
        </w:rPr>
        <w:t>یه می‌گویند. فرقه دوّم می‌گفتند</w:t>
      </w:r>
      <w:r>
        <w:rPr>
          <w:rFonts w:hint="cs"/>
          <w:rtl/>
          <w:lang w:bidi="fa-IR"/>
        </w:rPr>
        <w:t>: پسر خدا تا میل داشت با ما بود بعداً خداوند او را بسوی خود بالا برد، این گروه نسطوریه نام داشتند.</w:t>
      </w:r>
    </w:p>
    <w:p w:rsidR="00D204B2" w:rsidRDefault="00FD0862" w:rsidP="0035267F">
      <w:pPr>
        <w:pStyle w:val="a0"/>
        <w:rPr>
          <w:rtl/>
          <w:lang w:bidi="fa-IR"/>
        </w:rPr>
      </w:pPr>
      <w:r>
        <w:rPr>
          <w:rFonts w:hint="cs"/>
          <w:rtl/>
          <w:lang w:bidi="fa-IR"/>
        </w:rPr>
        <w:t>گروه سوم گفتند</w:t>
      </w:r>
      <w:r w:rsidR="00D204B2">
        <w:rPr>
          <w:rFonts w:hint="cs"/>
          <w:rtl/>
          <w:lang w:bidi="fa-IR"/>
        </w:rPr>
        <w:t>: عبد و بنده‌ی خدا و فرستاده‌ی او با ما بود سپس خداوند او را بسوی خود برد و</w:t>
      </w:r>
      <w:r w:rsidR="0035267F">
        <w:rPr>
          <w:rFonts w:hint="cs"/>
          <w:rtl/>
          <w:lang w:bidi="fa-IR"/>
        </w:rPr>
        <w:t xml:space="preserve"> این‌ها </w:t>
      </w:r>
      <w:r w:rsidR="00D204B2">
        <w:rPr>
          <w:rFonts w:hint="cs"/>
          <w:rtl/>
          <w:lang w:bidi="fa-IR"/>
        </w:rPr>
        <w:t xml:space="preserve">مسلمانان هستند، ولی دو گروه کافران بر مسلمانان غلبه کردند و پیروز شدند در نتیجه </w:t>
      </w:r>
      <w:r>
        <w:rPr>
          <w:rFonts w:hint="cs"/>
          <w:rtl/>
          <w:lang w:bidi="fa-IR"/>
        </w:rPr>
        <w:t>آنان</w:t>
      </w:r>
      <w:r w:rsidR="00D204B2">
        <w:rPr>
          <w:rFonts w:hint="cs"/>
          <w:rtl/>
          <w:lang w:bidi="fa-IR"/>
        </w:rPr>
        <w:t xml:space="preserve"> را به قتل رساندند.</w:t>
      </w:r>
      <w:r w:rsidR="0035267F">
        <w:rPr>
          <w:rFonts w:hint="cs"/>
          <w:rtl/>
          <w:lang w:bidi="fa-IR"/>
        </w:rPr>
        <w:t xml:space="preserve"> </w:t>
      </w:r>
      <w:r w:rsidR="00D204B2">
        <w:rPr>
          <w:rFonts w:hint="cs"/>
          <w:rtl/>
          <w:lang w:bidi="fa-IR"/>
        </w:rPr>
        <w:t>اسلام پیوسته خاموش بود تا اینکه خداوند حضرت محمد</w:t>
      </w:r>
      <w:r w:rsidRPr="00FD0862">
        <w:rPr>
          <w:rFonts w:cs="CTraditional Arabic" w:hint="cs"/>
          <w:rtl/>
          <w:lang w:bidi="fa-IR"/>
        </w:rPr>
        <w:t>ص</w:t>
      </w:r>
      <w:r w:rsidR="00D204B2">
        <w:rPr>
          <w:rFonts w:hint="cs"/>
          <w:rtl/>
          <w:lang w:bidi="fa-IR"/>
        </w:rPr>
        <w:t xml:space="preserve"> </w:t>
      </w:r>
      <w:r w:rsidR="00D204B2" w:rsidRPr="0035267F">
        <w:rPr>
          <w:rFonts w:hint="cs"/>
          <w:rtl/>
        </w:rPr>
        <w:t>را به پیغمبری برگزید. این روایت با سند صحیح از ابن عباس نقل شده است</w:t>
      </w:r>
      <w:r w:rsidR="00D204B2" w:rsidRPr="0035267F">
        <w:rPr>
          <w:vertAlign w:val="superscript"/>
          <w:rtl/>
        </w:rPr>
        <w:footnoteReference w:id="69"/>
      </w:r>
      <w:r w:rsidR="0035267F">
        <w:rPr>
          <w:rFonts w:hint="cs"/>
          <w:rtl/>
        </w:rPr>
        <w:t>.</w:t>
      </w:r>
    </w:p>
    <w:p w:rsidR="00D204B2" w:rsidRDefault="00FD0862" w:rsidP="0035267F">
      <w:pPr>
        <w:pStyle w:val="a0"/>
        <w:rPr>
          <w:rtl/>
          <w:lang w:bidi="fa-IR"/>
        </w:rPr>
      </w:pPr>
      <w:r>
        <w:rPr>
          <w:rFonts w:hint="cs"/>
          <w:rtl/>
          <w:lang w:bidi="fa-IR"/>
        </w:rPr>
        <w:t>و پیوسته حضرت عیسی</w:t>
      </w:r>
      <w:r w:rsidR="0035267F">
        <w:rPr>
          <w:rFonts w:cs="CTraditional Arabic" w:hint="cs"/>
          <w:rtl/>
          <w:lang w:bidi="fa-IR"/>
        </w:rPr>
        <w:t>÷</w:t>
      </w:r>
      <w:r>
        <w:rPr>
          <w:rFonts w:hint="cs"/>
          <w:rtl/>
          <w:lang w:bidi="fa-IR"/>
        </w:rPr>
        <w:t xml:space="preserve"> </w:t>
      </w:r>
      <w:r w:rsidR="00D204B2">
        <w:rPr>
          <w:rFonts w:hint="cs"/>
          <w:rtl/>
          <w:lang w:bidi="fa-IR"/>
        </w:rPr>
        <w:t>نزد خداوند خواهد ماند تا این که فرمان خدا در آخر زمان برای پایین آمدن او فرا رسد، پیامبر اسلام حضرت محمد</w:t>
      </w:r>
      <w:r w:rsidRPr="00FD0862">
        <w:rPr>
          <w:rFonts w:cs="CTraditional Arabic" w:hint="cs"/>
          <w:rtl/>
          <w:lang w:bidi="fa-IR"/>
        </w:rPr>
        <w:t>ص</w:t>
      </w:r>
      <w:r>
        <w:rPr>
          <w:rFonts w:hint="cs"/>
          <w:rtl/>
          <w:lang w:bidi="fa-IR"/>
        </w:rPr>
        <w:t xml:space="preserve"> می‌فرمایند</w:t>
      </w:r>
      <w:r w:rsidR="00D204B2">
        <w:rPr>
          <w:rFonts w:hint="cs"/>
          <w:rtl/>
          <w:lang w:bidi="fa-IR"/>
        </w:rPr>
        <w:t xml:space="preserve">: </w:t>
      </w:r>
      <w:r w:rsidRPr="0035267F">
        <w:rPr>
          <w:rStyle w:val="Char2"/>
          <w:rFonts w:hint="cs"/>
          <w:rtl/>
        </w:rPr>
        <w:t>«</w:t>
      </w:r>
      <w:r w:rsidR="00D204B2" w:rsidRPr="0035267F">
        <w:rPr>
          <w:rStyle w:val="Char2"/>
          <w:rtl/>
        </w:rPr>
        <w:t>وَالّذ</w:t>
      </w:r>
      <w:r w:rsidR="0035267F">
        <w:rPr>
          <w:rStyle w:val="Char2"/>
          <w:rFonts w:hint="cs"/>
          <w:rtl/>
        </w:rPr>
        <w:t>ي</w:t>
      </w:r>
      <w:r w:rsidR="00D204B2" w:rsidRPr="0035267F">
        <w:rPr>
          <w:rStyle w:val="Char2"/>
          <w:rtl/>
        </w:rPr>
        <w:t xml:space="preserve"> نفس</w:t>
      </w:r>
      <w:r w:rsidR="0035267F">
        <w:rPr>
          <w:rStyle w:val="Char2"/>
          <w:rFonts w:hint="cs"/>
          <w:rtl/>
        </w:rPr>
        <w:t>ي</w:t>
      </w:r>
      <w:r w:rsidR="00D204B2" w:rsidRPr="0035267F">
        <w:rPr>
          <w:rStyle w:val="Char2"/>
          <w:rtl/>
        </w:rPr>
        <w:t xml:space="preserve"> بِیَدهِ لَیوشکَنَّ أَنْ ینزلَ فیکُمْ ابنُ مریمَ ح</w:t>
      </w:r>
      <w:r w:rsidRPr="0035267F">
        <w:rPr>
          <w:rStyle w:val="Char2"/>
          <w:rtl/>
        </w:rPr>
        <w:t>َکَماً عدلاً فیکسرُ الصلیبَ، وَ</w:t>
      </w:r>
      <w:r w:rsidR="00D204B2" w:rsidRPr="0035267F">
        <w:rPr>
          <w:rStyle w:val="Char2"/>
          <w:rtl/>
        </w:rPr>
        <w:t>یق</w:t>
      </w:r>
      <w:r w:rsidRPr="0035267F">
        <w:rPr>
          <w:rStyle w:val="Char2"/>
          <w:rtl/>
        </w:rPr>
        <w:t>تُلَ الخنزیرَ، ویَضَعَ الحربَ و</w:t>
      </w:r>
      <w:r w:rsidR="00AA350C" w:rsidRPr="0035267F">
        <w:rPr>
          <w:rStyle w:val="Char2"/>
          <w:rtl/>
        </w:rPr>
        <w:t>یَفیضَ المال</w:t>
      </w:r>
      <w:r w:rsidR="00AA350C" w:rsidRPr="0035267F">
        <w:rPr>
          <w:rStyle w:val="Char2"/>
          <w:rFonts w:hint="cs"/>
          <w:rtl/>
        </w:rPr>
        <w:t>ُ</w:t>
      </w:r>
      <w:r w:rsidR="00D204B2" w:rsidRPr="0035267F">
        <w:rPr>
          <w:rStyle w:val="Char2"/>
          <w:rtl/>
        </w:rPr>
        <w:t xml:space="preserve"> حتی لایقبلهُ أحدٌ، حتی تکونَ السجد</w:t>
      </w:r>
      <w:r w:rsidRPr="0035267F">
        <w:rPr>
          <w:rStyle w:val="Char2"/>
          <w:rtl/>
        </w:rPr>
        <w:t>ة</w:t>
      </w:r>
      <w:r w:rsidR="00D204B2" w:rsidRPr="0035267F">
        <w:rPr>
          <w:rStyle w:val="Char2"/>
          <w:rtl/>
        </w:rPr>
        <w:t>ُ الواحد</w:t>
      </w:r>
      <w:r w:rsidRPr="0035267F">
        <w:rPr>
          <w:rStyle w:val="Char2"/>
          <w:rtl/>
        </w:rPr>
        <w:t>ة</w:t>
      </w:r>
      <w:r w:rsidR="00D204B2" w:rsidRPr="0035267F">
        <w:rPr>
          <w:rStyle w:val="Char2"/>
          <w:rtl/>
        </w:rPr>
        <w:t>ُ</w:t>
      </w:r>
      <w:r w:rsidRPr="0035267F">
        <w:rPr>
          <w:rStyle w:val="Char2"/>
          <w:rtl/>
        </w:rPr>
        <w:t xml:space="preserve"> خیرٌ مِنَ الدنیا وَ</w:t>
      </w:r>
      <w:r w:rsidR="00D204B2" w:rsidRPr="0035267F">
        <w:rPr>
          <w:rStyle w:val="Char2"/>
          <w:rtl/>
        </w:rPr>
        <w:t>مافیها</w:t>
      </w:r>
      <w:r w:rsidRPr="0035267F">
        <w:rPr>
          <w:rStyle w:val="Char2"/>
          <w:rFonts w:hint="cs"/>
          <w:rtl/>
        </w:rPr>
        <w:t>»</w:t>
      </w:r>
      <w:r w:rsidR="00AA350C">
        <w:rPr>
          <w:rFonts w:hint="cs"/>
          <w:rtl/>
          <w:lang w:bidi="fa-IR"/>
        </w:rPr>
        <w:t>.</w:t>
      </w:r>
    </w:p>
    <w:p w:rsidR="00D204B2" w:rsidRDefault="00D204B2" w:rsidP="0035267F">
      <w:pPr>
        <w:pStyle w:val="a0"/>
        <w:rPr>
          <w:rtl/>
          <w:lang w:bidi="fa-IR"/>
        </w:rPr>
      </w:pPr>
      <w:r>
        <w:rPr>
          <w:rFonts w:hint="cs"/>
          <w:rtl/>
          <w:lang w:bidi="fa-IR"/>
        </w:rPr>
        <w:t xml:space="preserve">قسم به آن کسی که جان </w:t>
      </w:r>
      <w:r w:rsidRPr="0035267F">
        <w:rPr>
          <w:rFonts w:hint="cs"/>
          <w:rtl/>
        </w:rPr>
        <w:t>من</w:t>
      </w:r>
      <w:r>
        <w:rPr>
          <w:rFonts w:hint="cs"/>
          <w:rtl/>
          <w:lang w:bidi="fa-IR"/>
        </w:rPr>
        <w:t xml:space="preserve"> در دست اوست، نزدیک است که پسر مریم </w:t>
      </w:r>
      <w:r w:rsidR="00FD0862">
        <w:rPr>
          <w:rFonts w:hint="cs"/>
          <w:rtl/>
          <w:lang w:bidi="fa-IR"/>
        </w:rPr>
        <w:t xml:space="preserve">به </w:t>
      </w:r>
      <w:r>
        <w:rPr>
          <w:rFonts w:hint="cs"/>
          <w:rtl/>
          <w:lang w:bidi="fa-IR"/>
        </w:rPr>
        <w:t xml:space="preserve">خاطر اجرای حکم و عدالت در میان شما نازل شود و صلیب را بشکند و خوک را بکُشد، جنگ و جدال را بردارد و مال و ثروت را بطور مساوی و برابر برای همه قرار دهد </w:t>
      </w:r>
      <w:r w:rsidRPr="0035267F">
        <w:rPr>
          <w:rFonts w:hint="cs"/>
          <w:rtl/>
        </w:rPr>
        <w:t>بطوری که کسی طالب آن نباشد و وضعیت طوری گردد که تنها یک سجده برای خدا از تمام دنیا و آن چه در آن است بیشتر ارزش داشته باشد</w:t>
      </w:r>
      <w:r w:rsidRPr="0035267F">
        <w:rPr>
          <w:vertAlign w:val="superscript"/>
          <w:rtl/>
        </w:rPr>
        <w:footnoteReference w:id="70"/>
      </w:r>
      <w:r w:rsidR="0035267F">
        <w:rPr>
          <w:rFonts w:hint="cs"/>
          <w:rtl/>
        </w:rPr>
        <w:t>.</w:t>
      </w:r>
    </w:p>
    <w:p w:rsidR="00D204B2" w:rsidRPr="00451BF4" w:rsidRDefault="00FD0862" w:rsidP="00451BF4">
      <w:pPr>
        <w:pStyle w:val="a0"/>
        <w:rPr>
          <w:rFonts w:ascii="KFGQPC Uthmanic Script HAFS" w:hAnsi="KFGQPC Uthmanic Script HAFS" w:cs="KFGQPC Uthmanic Script HAFS"/>
          <w:rtl/>
        </w:rPr>
      </w:pPr>
      <w:r w:rsidRPr="0035267F">
        <w:rPr>
          <w:rFonts w:hint="cs"/>
          <w:rtl/>
        </w:rPr>
        <w:t>ابوهریره</w:t>
      </w:r>
      <w:r w:rsidR="0035267F">
        <w:rPr>
          <w:rFonts w:cs="CTraditional Arabic" w:hint="cs"/>
          <w:rtl/>
        </w:rPr>
        <w:t>س</w:t>
      </w:r>
      <w:r w:rsidRPr="0035267F">
        <w:rPr>
          <w:rFonts w:hint="cs"/>
          <w:rtl/>
        </w:rPr>
        <w:t xml:space="preserve"> می‌فرماید</w:t>
      </w:r>
      <w:r w:rsidR="00D204B2" w:rsidRPr="0035267F">
        <w:rPr>
          <w:rFonts w:hint="cs"/>
          <w:rtl/>
        </w:rPr>
        <w:t>: اگر دوست دارید آی</w:t>
      </w:r>
      <w:r w:rsidR="0035267F">
        <w:rPr>
          <w:rFonts w:hint="cs"/>
          <w:rtl/>
        </w:rPr>
        <w:t>ۀ</w:t>
      </w:r>
      <w:r w:rsidR="00D204B2" w:rsidRPr="0035267F">
        <w:rPr>
          <w:rFonts w:hint="cs"/>
          <w:rtl/>
        </w:rPr>
        <w:t xml:space="preserve"> 159 س</w:t>
      </w:r>
      <w:r w:rsidRPr="0035267F">
        <w:rPr>
          <w:rFonts w:hint="cs"/>
          <w:rtl/>
        </w:rPr>
        <w:t>ور</w:t>
      </w:r>
      <w:r w:rsidR="0035267F">
        <w:rPr>
          <w:rFonts w:hint="cs"/>
          <w:rtl/>
        </w:rPr>
        <w:t>ۀ</w:t>
      </w:r>
      <w:r w:rsidRPr="0035267F">
        <w:rPr>
          <w:rFonts w:hint="cs"/>
          <w:rtl/>
        </w:rPr>
        <w:t xml:space="preserve"> نساء را در این مورد بخوانید،</w:t>
      </w:r>
      <w:r w:rsidR="00D204B2" w:rsidRPr="0035267F">
        <w:rPr>
          <w:rFonts w:hint="cs"/>
          <w:rtl/>
        </w:rPr>
        <w:t xml:space="preserve"> قال تعالی</w:t>
      </w:r>
      <w:r w:rsidRPr="0035267F">
        <w:rPr>
          <w:rFonts w:hint="cs"/>
          <w:rtl/>
        </w:rPr>
        <w:t>:</w:t>
      </w:r>
      <w:r w:rsidR="00451BF4">
        <w:rPr>
          <w:rFonts w:hint="cs"/>
          <w:rtl/>
        </w:rPr>
        <w:t xml:space="preserve"> </w:t>
      </w:r>
      <w:r w:rsidR="00451BF4">
        <w:rPr>
          <w:rFonts w:ascii="Traditional Arabic" w:hAnsi="Traditional Arabic" w:cs="Traditional Arabic"/>
          <w:rtl/>
        </w:rPr>
        <w:t>﴿</w:t>
      </w:r>
      <w:r w:rsidR="00451BF4">
        <w:rPr>
          <w:rFonts w:ascii="KFGQPC Uthmanic Script HAFS" w:hAnsi="KFGQPC Uthmanic Script HAFS" w:cs="KFGQPC Uthmanic Script HAFS"/>
          <w:rtl/>
        </w:rPr>
        <w:t xml:space="preserve">وَإِن مِّنۡ أَهۡلِ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لۡكِتَٰبِ</w:t>
      </w:r>
      <w:r w:rsidR="00451BF4">
        <w:rPr>
          <w:rFonts w:ascii="KFGQPC Uthmanic Script HAFS" w:hAnsi="KFGQPC Uthmanic Script HAFS" w:cs="KFGQPC Uthmanic Script HAFS"/>
          <w:rtl/>
        </w:rPr>
        <w:t xml:space="preserve"> إِلَّا لَيُؤۡمِنَنَّ بِهِ</w:t>
      </w:r>
      <w:r w:rsidR="00451BF4">
        <w:rPr>
          <w:rFonts w:ascii="KFGQPC Uthmanic Script HAFS" w:hAnsi="KFGQPC Uthmanic Script HAFS" w:cs="KFGQPC Uthmanic Script HAFS" w:hint="cs"/>
          <w:rtl/>
        </w:rPr>
        <w:t>ۦ</w:t>
      </w:r>
      <w:r w:rsidR="00451BF4">
        <w:rPr>
          <w:rFonts w:ascii="KFGQPC Uthmanic Script HAFS" w:hAnsi="KFGQPC Uthmanic Script HAFS" w:cs="KFGQPC Uthmanic Script HAFS"/>
          <w:rtl/>
        </w:rPr>
        <w:t xml:space="preserve"> قَبۡلَ مَوۡتِهِ</w:t>
      </w:r>
      <w:r w:rsidR="00451BF4">
        <w:rPr>
          <w:rFonts w:ascii="KFGQPC Uthmanic Script HAFS" w:hAnsi="KFGQPC Uthmanic Script HAFS" w:cs="KFGQPC Uthmanic Script HAFS" w:hint="cs"/>
          <w:rtl/>
        </w:rPr>
        <w:t>ۦۖ</w:t>
      </w:r>
      <w:r w:rsidR="00451BF4">
        <w:rPr>
          <w:rFonts w:ascii="KFGQPC Uthmanic Script HAFS" w:hAnsi="KFGQPC Uthmanic Script HAFS" w:cs="KFGQPC Uthmanic Script HAFS"/>
          <w:rtl/>
        </w:rPr>
        <w:t xml:space="preserve"> وَيَوۡمَ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لۡقِيَٰمَةِ</w:t>
      </w:r>
      <w:r w:rsidR="00451BF4">
        <w:rPr>
          <w:rFonts w:ascii="KFGQPC Uthmanic Script HAFS" w:hAnsi="KFGQPC Uthmanic Script HAFS" w:cs="KFGQPC Uthmanic Script HAFS"/>
          <w:rtl/>
        </w:rPr>
        <w:t xml:space="preserve"> يَكُونُ عَلَيۡهِمۡ شَهِيدٗا ١٥٩</w:t>
      </w:r>
      <w:r w:rsidR="00451BF4">
        <w:rPr>
          <w:rFonts w:ascii="Traditional Arabic" w:hAnsi="Traditional Arabic" w:cs="Traditional Arabic"/>
          <w:rtl/>
        </w:rPr>
        <w:t>﴾</w:t>
      </w:r>
      <w:r w:rsidRPr="00F306CF">
        <w:rPr>
          <w:rFonts w:ascii="Lotus Linotype" w:hAnsi="Lotus Linotype" w:cs="Lotus Linotype"/>
          <w:szCs w:val="26"/>
          <w:rtl/>
          <w:lang w:bidi="fa-IR"/>
        </w:rPr>
        <w:t xml:space="preserve"> </w:t>
      </w:r>
      <w:r w:rsidR="00D204B2" w:rsidRPr="0035267F">
        <w:rPr>
          <w:rFonts w:hint="cs"/>
          <w:rtl/>
        </w:rPr>
        <w:t>و کسی از اهل کتاب نیست مگر این که پیش از مرگ خود (در آن دم که در آستانه‌ی مرگ قرار می‌گیرد و ارتباط او با این جهان، ضعیف و با جهان بعد از مرگ قوی می‌گردد و پرده‌ها تا اندازه‌ای از برابر چشمش کنار می‌رود و بسیاری از حقایق را می‌بیند) به عیسی ایمان می‌آورد (اما دیگر فرصت از دست رفته است و ایمان و توبه پذیرفته نخواهد شد) و روز رستاخیز گواه بر آنان خواهد بود (و شهادت می‌دهد که او تنها بنده و فرستاده‌ی خدا بوده است و رسالت آسمانی را ابلاغ کرده است</w:t>
      </w:r>
      <w:r w:rsidR="00BB6B7C" w:rsidRPr="0035267F">
        <w:rPr>
          <w:rFonts w:hint="cs"/>
          <w:rtl/>
        </w:rPr>
        <w:t>).</w:t>
      </w:r>
      <w:r w:rsidR="00D204B2" w:rsidRPr="0035267F">
        <w:rPr>
          <w:rFonts w:hint="cs"/>
          <w:rtl/>
        </w:rPr>
        <w:t xml:space="preserve"> </w:t>
      </w:r>
    </w:p>
    <w:p w:rsidR="00D204B2" w:rsidRDefault="00D204B2" w:rsidP="0035267F">
      <w:pPr>
        <w:pStyle w:val="a0"/>
        <w:rPr>
          <w:rFonts w:cs="B Lotus"/>
          <w:rtl/>
          <w:lang w:bidi="fa-IR"/>
        </w:rPr>
      </w:pPr>
      <w:r w:rsidRPr="0035267F">
        <w:rPr>
          <w:rFonts w:hint="cs"/>
          <w:rtl/>
        </w:rPr>
        <w:t>باز پیامبر اسلام حضرت محمد</w:t>
      </w:r>
      <w:r w:rsidR="00FD0862" w:rsidRPr="00FD0862">
        <w:rPr>
          <w:rFonts w:cs="CTraditional Arabic" w:hint="cs"/>
          <w:rtl/>
          <w:lang w:bidi="fa-IR"/>
        </w:rPr>
        <w:t>ص</w:t>
      </w:r>
      <w:r w:rsidR="00FD0862" w:rsidRPr="0035267F">
        <w:rPr>
          <w:rFonts w:hint="cs"/>
          <w:rtl/>
        </w:rPr>
        <w:t xml:space="preserve"> می‌فرماید</w:t>
      </w:r>
      <w:r w:rsidRPr="0035267F">
        <w:rPr>
          <w:rFonts w:hint="cs"/>
          <w:rtl/>
        </w:rPr>
        <w:t>:</w:t>
      </w:r>
      <w:r>
        <w:rPr>
          <w:rFonts w:cs="B Lotus" w:hint="cs"/>
          <w:rtl/>
          <w:lang w:bidi="fa-IR"/>
        </w:rPr>
        <w:t xml:space="preserve"> </w:t>
      </w:r>
      <w:r w:rsidR="00FD0862" w:rsidRPr="0035267F">
        <w:rPr>
          <w:rStyle w:val="Char2"/>
          <w:rFonts w:hint="cs"/>
          <w:rtl/>
        </w:rPr>
        <w:t>«</w:t>
      </w:r>
      <w:r w:rsidRPr="0035267F">
        <w:rPr>
          <w:rStyle w:val="Char2"/>
          <w:rtl/>
        </w:rPr>
        <w:t>یَخْرُجُ الدُجّالُ ف</w:t>
      </w:r>
      <w:r w:rsidR="0035267F">
        <w:rPr>
          <w:rStyle w:val="Char2"/>
          <w:rFonts w:hint="cs"/>
          <w:rtl/>
        </w:rPr>
        <w:t>ي</w:t>
      </w:r>
      <w:r w:rsidRPr="0035267F">
        <w:rPr>
          <w:rStyle w:val="Char2"/>
          <w:rtl/>
        </w:rPr>
        <w:t xml:space="preserve"> أُمت</w:t>
      </w:r>
      <w:r w:rsidR="0035267F">
        <w:rPr>
          <w:rStyle w:val="Char2"/>
          <w:rFonts w:hint="cs"/>
          <w:rtl/>
        </w:rPr>
        <w:t>ي</w:t>
      </w:r>
      <w:r w:rsidRPr="0035267F">
        <w:rPr>
          <w:rStyle w:val="Char2"/>
          <w:rtl/>
        </w:rPr>
        <w:t xml:space="preserve"> فَیمکثُ أربعینَ لا</w:t>
      </w:r>
      <w:r w:rsidR="0035267F">
        <w:rPr>
          <w:rStyle w:val="Char2"/>
          <w:rFonts w:hint="cs"/>
          <w:rtl/>
        </w:rPr>
        <w:t xml:space="preserve"> </w:t>
      </w:r>
      <w:r w:rsidRPr="0035267F">
        <w:rPr>
          <w:rStyle w:val="Char2"/>
          <w:rtl/>
        </w:rPr>
        <w:t>أَدر</w:t>
      </w:r>
      <w:r w:rsidR="0035267F">
        <w:rPr>
          <w:rStyle w:val="Char2"/>
          <w:rFonts w:hint="cs"/>
          <w:rtl/>
        </w:rPr>
        <w:t>ي</w:t>
      </w:r>
      <w:r w:rsidRPr="0035267F">
        <w:rPr>
          <w:rStyle w:val="Char2"/>
          <w:rtl/>
        </w:rPr>
        <w:t xml:space="preserve"> أربعین یوماً أو أربعینَ شهراً أو أربعینَ عاماً فیبعثُ اللهُ عیسَی ابْنَ مریمَ کأنّهُ عرو</w:t>
      </w:r>
      <w:r w:rsidR="00FD0862" w:rsidRPr="0035267F">
        <w:rPr>
          <w:rStyle w:val="Char2"/>
          <w:rtl/>
        </w:rPr>
        <w:t>ة</w:t>
      </w:r>
      <w:r w:rsidRPr="0035267F">
        <w:rPr>
          <w:rStyle w:val="Char2"/>
          <w:rtl/>
        </w:rPr>
        <w:t>ُ بنُ مسعودٍ فَیطلبهُ فَیهلکهُ...</w:t>
      </w:r>
      <w:r w:rsidR="00FD0862" w:rsidRPr="0035267F">
        <w:rPr>
          <w:rStyle w:val="Char2"/>
          <w:rFonts w:hint="cs"/>
          <w:rtl/>
        </w:rPr>
        <w:t>»</w:t>
      </w:r>
      <w:r w:rsidRPr="0035267F">
        <w:rPr>
          <w:vertAlign w:val="superscript"/>
          <w:rtl/>
        </w:rPr>
        <w:footnoteReference w:id="71"/>
      </w:r>
      <w:r w:rsidR="0035267F" w:rsidRPr="0035267F">
        <w:rPr>
          <w:rFonts w:hint="cs"/>
          <w:rtl/>
        </w:rPr>
        <w:t>.</w:t>
      </w:r>
    </w:p>
    <w:p w:rsidR="00D204B2" w:rsidRDefault="00D204B2" w:rsidP="0035267F">
      <w:pPr>
        <w:pStyle w:val="a0"/>
        <w:rPr>
          <w:rtl/>
          <w:lang w:bidi="fa-IR"/>
        </w:rPr>
      </w:pPr>
      <w:r>
        <w:rPr>
          <w:rFonts w:ascii="Times New Roman" w:hAnsi="Times New Roman" w:hint="cs"/>
          <w:rtl/>
          <w:lang w:bidi="fa-IR"/>
        </w:rPr>
        <w:t>در میان امت من دجال خواهد آمد به مدت چهل، حال نمی</w:t>
      </w:r>
      <w:r>
        <w:rPr>
          <w:rFonts w:hint="cs"/>
          <w:rtl/>
          <w:lang w:bidi="fa-IR"/>
        </w:rPr>
        <w:t>‌دانم چهل روز، چهل ماه، چهل سال، معلوم نیست، ماندگار می‌شود بعداً خداوند عیسی پسر مریم را مبعوث می‌کند که شبیه عرو</w:t>
      </w:r>
      <w:r w:rsidR="00FD0862">
        <w:rPr>
          <w:rFonts w:hint="cs"/>
          <w:rtl/>
          <w:lang w:bidi="fa-IR"/>
        </w:rPr>
        <w:t>ه</w:t>
      </w:r>
      <w:r>
        <w:rPr>
          <w:rFonts w:hint="cs"/>
          <w:rtl/>
          <w:lang w:bidi="fa-IR"/>
        </w:rPr>
        <w:t xml:space="preserve"> پسر مسعود است و دنبال دجال می‌گردد و سرانجام او را به قتل می‌رساند... </w:t>
      </w:r>
      <w:r w:rsidR="00BB6B7C">
        <w:rPr>
          <w:rFonts w:hint="cs"/>
          <w:rtl/>
          <w:lang w:bidi="fa-IR"/>
        </w:rPr>
        <w:t>).</w:t>
      </w:r>
    </w:p>
    <w:p w:rsidR="00D204B2" w:rsidRDefault="00D204B2" w:rsidP="0035267F">
      <w:pPr>
        <w:pStyle w:val="a0"/>
        <w:rPr>
          <w:rtl/>
          <w:lang w:bidi="fa-IR"/>
        </w:rPr>
      </w:pPr>
      <w:r>
        <w:rPr>
          <w:rFonts w:hint="cs"/>
          <w:rtl/>
          <w:lang w:bidi="fa-IR"/>
        </w:rPr>
        <w:t>عقیده‌ی مسلمانان در مورد حضرت عیسی</w:t>
      </w:r>
      <w:r w:rsidR="0035267F">
        <w:rPr>
          <w:rFonts w:cs="CTraditional Arabic" w:hint="cs"/>
          <w:rtl/>
          <w:lang w:bidi="fa-IR"/>
        </w:rPr>
        <w:t>÷</w:t>
      </w:r>
      <w:r>
        <w:rPr>
          <w:rFonts w:hint="cs"/>
          <w:rtl/>
          <w:lang w:bidi="fa-IR"/>
        </w:rPr>
        <w:t xml:space="preserve"> این است که او </w:t>
      </w:r>
      <w:r w:rsidR="00FD0862">
        <w:rPr>
          <w:rFonts w:hint="cs"/>
          <w:rtl/>
          <w:lang w:bidi="fa-IR"/>
        </w:rPr>
        <w:t>ن</w:t>
      </w:r>
      <w:r>
        <w:rPr>
          <w:rFonts w:hint="cs"/>
          <w:rtl/>
          <w:lang w:bidi="fa-IR"/>
        </w:rPr>
        <w:t>مرده و خداوند مستقیماً ایشان را بسوی خود بالا برده است و یهود توان و قدرت پیدا نکردند تا او را به صلیب بکشند بلکه بر آنان مشتبه شد و یک نفر دیگر را به جای او به قتل رساندند و سپس به صلیب کشیدند.</w:t>
      </w:r>
    </w:p>
    <w:p w:rsidR="00D204B2" w:rsidRDefault="00D204B2" w:rsidP="0035267F">
      <w:pPr>
        <w:pStyle w:val="a0"/>
        <w:rPr>
          <w:rtl/>
          <w:lang w:bidi="fa-IR"/>
        </w:rPr>
      </w:pPr>
      <w:r>
        <w:rPr>
          <w:rFonts w:hint="cs"/>
          <w:rtl/>
          <w:lang w:bidi="fa-IR"/>
        </w:rPr>
        <w:t>اما</w:t>
      </w:r>
      <w:r w:rsidR="00DE450D">
        <w:rPr>
          <w:rFonts w:hint="cs"/>
          <w:rtl/>
          <w:lang w:bidi="fa-IR"/>
        </w:rPr>
        <w:t xml:space="preserve"> مسیحی‌ها </w:t>
      </w:r>
      <w:r>
        <w:rPr>
          <w:rFonts w:hint="cs"/>
          <w:rtl/>
          <w:lang w:bidi="fa-IR"/>
        </w:rPr>
        <w:t>در مورد وفات حضرت عیسی</w:t>
      </w:r>
      <w:r w:rsidR="0035267F">
        <w:rPr>
          <w:rFonts w:cs="CTraditional Arabic" w:hint="cs"/>
          <w:rtl/>
          <w:lang w:bidi="fa-IR"/>
        </w:rPr>
        <w:t>÷</w:t>
      </w:r>
      <w:r>
        <w:rPr>
          <w:rFonts w:hint="cs"/>
          <w:rtl/>
          <w:lang w:bidi="fa-IR"/>
        </w:rPr>
        <w:t xml:space="preserve"> دچار عقیده‌ای بسیار منحرفی شدند، آنها می‌گ</w:t>
      </w:r>
      <w:r w:rsidR="00581D94">
        <w:rPr>
          <w:rFonts w:hint="cs"/>
          <w:rtl/>
          <w:lang w:bidi="fa-IR"/>
        </w:rPr>
        <w:t>ویند</w:t>
      </w:r>
      <w:r>
        <w:rPr>
          <w:rFonts w:hint="cs"/>
          <w:rtl/>
          <w:lang w:bidi="fa-IR"/>
        </w:rPr>
        <w:t xml:space="preserve">: او به صلیب کشیده شد و به قتل رسید پس به خاک سپرده شد و بعد از سه شبانه روز از قبرش بلند شد و به آسمان صعود کرد!!! همانطور که در انجیل لوقا </w:t>
      </w:r>
      <w:r w:rsidR="00581D94">
        <w:rPr>
          <w:rFonts w:hint="cs"/>
          <w:rtl/>
          <w:lang w:bidi="fa-IR"/>
        </w:rPr>
        <w:t>تصحیح 24 شماره 1 الی 9 آمده است</w:t>
      </w:r>
      <w:r>
        <w:rPr>
          <w:rFonts w:hint="cs"/>
          <w:rtl/>
          <w:lang w:bidi="fa-IR"/>
        </w:rPr>
        <w:t xml:space="preserve">: </w:t>
      </w:r>
    </w:p>
    <w:p w:rsidR="00D204B2" w:rsidRDefault="00D204B2" w:rsidP="0035267F">
      <w:pPr>
        <w:pStyle w:val="a0"/>
        <w:rPr>
          <w:rtl/>
          <w:lang w:bidi="fa-IR"/>
        </w:rPr>
      </w:pPr>
      <w:r>
        <w:rPr>
          <w:rFonts w:hint="cs"/>
          <w:rtl/>
          <w:lang w:bidi="fa-IR"/>
        </w:rPr>
        <w:t>(در ابتدای هفته، اول سپیده‌دم زنانی که مقداری کافور همراه داشتند و تعدادی از مردم نیز همراه آن‌ها بودند نزد قبر او آمدند، دیدند که سنگِ روی قبر آن چرخیده است، وارد قبر شدند ولی جسم و جسد خدا یسوع را ندیدند، در این حال که زنان متحیر و سرگردان بودند دو مرد با لباس آراسته و مزیّن پیش آن‌ها ایستادند، زنان با مشاهده‌ی آن‌ها ترسیدند و سرشان را پایین انداختند و به زمین</w:t>
      </w:r>
      <w:r w:rsidR="00581D94">
        <w:rPr>
          <w:rFonts w:hint="cs"/>
          <w:rtl/>
          <w:lang w:bidi="fa-IR"/>
        </w:rPr>
        <w:t xml:space="preserve"> نگاه می‌کردند، آن دو مرد گفتند</w:t>
      </w:r>
      <w:r>
        <w:rPr>
          <w:rFonts w:hint="cs"/>
          <w:rtl/>
          <w:lang w:bidi="fa-IR"/>
        </w:rPr>
        <w:t xml:space="preserve">: چرا زنده‌ای را در میان مرده‌ها جستجو می‌کنید؟ او این جا نیست بلکه بلند شده است! بیاد آورید چگونه با شما حرف زده در حالی که از شما </w:t>
      </w:r>
      <w:r w:rsidR="00581D94">
        <w:rPr>
          <w:rFonts w:hint="cs"/>
          <w:rtl/>
          <w:lang w:bidi="fa-IR"/>
        </w:rPr>
        <w:t>دور شده و نزد خداست، او می‌گوید</w:t>
      </w:r>
      <w:r>
        <w:rPr>
          <w:rFonts w:hint="cs"/>
          <w:rtl/>
          <w:lang w:bidi="fa-IR"/>
        </w:rPr>
        <w:t xml:space="preserve">: لازم است پسر انسان تسلیم گروهی از مردم عاصی و گناه کار شود و به صلیب کشیده شود و در روز سوم بلند شود. این گفته‌های او را بیاد آورید و بعداً از سر قبر او </w:t>
      </w:r>
      <w:r w:rsidRPr="0035267F">
        <w:rPr>
          <w:rFonts w:hint="cs"/>
          <w:rtl/>
        </w:rPr>
        <w:t>برگشتند</w:t>
      </w:r>
      <w:r w:rsidRPr="0035267F">
        <w:rPr>
          <w:vertAlign w:val="superscript"/>
          <w:rtl/>
        </w:rPr>
        <w:footnoteReference w:id="72"/>
      </w:r>
      <w:r w:rsidR="0035267F">
        <w:rPr>
          <w:rFonts w:hint="cs"/>
          <w:rtl/>
        </w:rPr>
        <w:t>.</w:t>
      </w:r>
    </w:p>
    <w:p w:rsidR="00D204B2" w:rsidRDefault="00D204B2" w:rsidP="0035267F">
      <w:pPr>
        <w:pStyle w:val="a0"/>
        <w:rPr>
          <w:rtl/>
          <w:lang w:bidi="fa-IR"/>
        </w:rPr>
      </w:pPr>
      <w:r>
        <w:rPr>
          <w:rFonts w:hint="cs"/>
          <w:rtl/>
          <w:lang w:bidi="fa-IR"/>
        </w:rPr>
        <w:t>استاد احمد د</w:t>
      </w:r>
      <w:r w:rsidR="00581D94">
        <w:rPr>
          <w:rFonts w:hint="cs"/>
          <w:rtl/>
          <w:lang w:bidi="fa-IR"/>
        </w:rPr>
        <w:t>یدات به دنبال مطلب بالا می‌گوید</w:t>
      </w:r>
      <w:r>
        <w:rPr>
          <w:rFonts w:hint="cs"/>
          <w:rtl/>
          <w:lang w:bidi="fa-IR"/>
        </w:rPr>
        <w:t xml:space="preserve">: </w:t>
      </w:r>
    </w:p>
    <w:p w:rsidR="00D204B2" w:rsidRDefault="00D204B2" w:rsidP="0035267F">
      <w:pPr>
        <w:pStyle w:val="a0"/>
        <w:rPr>
          <w:rtl/>
          <w:lang w:bidi="fa-IR"/>
        </w:rPr>
      </w:pPr>
      <w:r>
        <w:rPr>
          <w:rFonts w:hint="cs"/>
          <w:rtl/>
          <w:lang w:bidi="fa-IR"/>
        </w:rPr>
        <w:t>چرا آن سنگ چرخیده شده بود؟ چرا کفن‌ها پاره شده بودند؟</w:t>
      </w:r>
    </w:p>
    <w:p w:rsidR="00D204B2" w:rsidRDefault="00581D94" w:rsidP="0035267F">
      <w:pPr>
        <w:pStyle w:val="a0"/>
        <w:rPr>
          <w:rtl/>
          <w:lang w:bidi="fa-IR"/>
        </w:rPr>
      </w:pPr>
      <w:r>
        <w:rPr>
          <w:rFonts w:hint="cs"/>
          <w:rtl/>
          <w:lang w:bidi="fa-IR"/>
        </w:rPr>
        <w:t>جواب</w:t>
      </w:r>
      <w:r w:rsidR="00D204B2">
        <w:rPr>
          <w:rFonts w:hint="cs"/>
          <w:rtl/>
          <w:lang w:bidi="fa-IR"/>
        </w:rPr>
        <w:t xml:space="preserve">: چون محال است یک جسم مادی محسوس خارج شود و سنگ درب قبر را بگیرد، و همچنین یک بدن طبیعی نمی‌تواند در خارج از قبر راه برود در حالی که کفن‌ها او را </w:t>
      </w:r>
      <w:r w:rsidR="00D204B2" w:rsidRPr="0035267F">
        <w:rPr>
          <w:rFonts w:hint="cs"/>
          <w:rtl/>
        </w:rPr>
        <w:t>پوشانده‌اند!</w:t>
      </w:r>
      <w:r w:rsidR="00D204B2" w:rsidRPr="0035267F">
        <w:rPr>
          <w:vertAlign w:val="superscript"/>
          <w:rtl/>
        </w:rPr>
        <w:footnoteReference w:id="73"/>
      </w:r>
      <w:r w:rsidR="0035267F">
        <w:rPr>
          <w:rFonts w:hint="cs"/>
          <w:rtl/>
        </w:rPr>
        <w:t>.</w:t>
      </w:r>
    </w:p>
    <w:p w:rsidR="00D204B2" w:rsidRDefault="00D204B2" w:rsidP="0035267F">
      <w:pPr>
        <w:pStyle w:val="a0"/>
        <w:rPr>
          <w:rtl/>
          <w:lang w:bidi="fa-IR"/>
        </w:rPr>
      </w:pPr>
      <w:r>
        <w:rPr>
          <w:rFonts w:hint="cs"/>
          <w:rtl/>
          <w:lang w:bidi="fa-IR"/>
        </w:rPr>
        <w:t>اگر چنانچه حضرت مسیح</w:t>
      </w:r>
      <w:r w:rsidR="0035267F">
        <w:rPr>
          <w:rFonts w:cs="CTraditional Arabic" w:hint="cs"/>
          <w:rtl/>
          <w:lang w:bidi="fa-IR"/>
        </w:rPr>
        <w:t>÷</w:t>
      </w:r>
      <w:r>
        <w:rPr>
          <w:rFonts w:hint="cs"/>
          <w:rtl/>
          <w:lang w:bidi="fa-IR"/>
        </w:rPr>
        <w:t xml:space="preserve"> خدا بود چطور به صلیب کشیده</w:t>
      </w:r>
      <w:r w:rsidR="00F450F7">
        <w:rPr>
          <w:rFonts w:hint="cs"/>
          <w:rtl/>
          <w:lang w:bidi="fa-IR"/>
        </w:rPr>
        <w:t xml:space="preserve"> می‌</w:t>
      </w:r>
      <w:r>
        <w:rPr>
          <w:rFonts w:hint="cs"/>
          <w:rtl/>
          <w:lang w:bidi="fa-IR"/>
        </w:rPr>
        <w:t>ش</w:t>
      </w:r>
      <w:r w:rsidR="00581D94">
        <w:rPr>
          <w:rFonts w:hint="cs"/>
          <w:rtl/>
          <w:lang w:bidi="fa-IR"/>
        </w:rPr>
        <w:t>و</w:t>
      </w:r>
      <w:r>
        <w:rPr>
          <w:rFonts w:hint="cs"/>
          <w:rtl/>
          <w:lang w:bidi="fa-IR"/>
        </w:rPr>
        <w:t>د و می‌میرد و به خاک سپرده می‌شود؟ و هیچ گونه حرکتی از خود نشان نمی‌دهد و کاملاً بی‌حرکت است؟ و اگر انسانی کامل است چطور بعد از مرگ بلند و از قبر خارج می‌شود؟ سنگ قبر او می‌چرخد و او هم می‌رود؟!</w:t>
      </w:r>
    </w:p>
    <w:p w:rsidR="00D204B2" w:rsidRPr="008E5C8F" w:rsidRDefault="00581D94" w:rsidP="0035267F">
      <w:pPr>
        <w:pStyle w:val="Heading2"/>
        <w:rPr>
          <w:rtl/>
          <w:lang w:bidi="fa-IR"/>
        </w:rPr>
      </w:pPr>
      <w:bookmarkStart w:id="51" w:name="_Toc297924773"/>
      <w:bookmarkStart w:id="52" w:name="_Toc420961706"/>
      <w:r w:rsidRPr="008E5C8F">
        <w:rPr>
          <w:rFonts w:hint="cs"/>
          <w:rtl/>
          <w:lang w:bidi="fa-IR"/>
        </w:rPr>
        <w:t>ششم</w:t>
      </w:r>
      <w:r w:rsidR="00D204B2" w:rsidRPr="008E5C8F">
        <w:rPr>
          <w:rFonts w:hint="cs"/>
          <w:rtl/>
          <w:lang w:bidi="fa-IR"/>
        </w:rPr>
        <w:t>: گناه و کفار</w:t>
      </w:r>
      <w:r w:rsidR="0035267F">
        <w:rPr>
          <w:rFonts w:hint="cs"/>
          <w:rtl/>
          <w:lang w:bidi="fa-IR"/>
        </w:rPr>
        <w:t>ۀ</w:t>
      </w:r>
      <w:r w:rsidR="00D204B2" w:rsidRPr="008E5C8F">
        <w:rPr>
          <w:rFonts w:hint="cs"/>
          <w:rtl/>
          <w:lang w:bidi="fa-IR"/>
        </w:rPr>
        <w:t xml:space="preserve"> آن</w:t>
      </w:r>
      <w:bookmarkEnd w:id="51"/>
      <w:bookmarkEnd w:id="52"/>
    </w:p>
    <w:p w:rsidR="00D204B2" w:rsidRDefault="00D204B2" w:rsidP="0035267F">
      <w:pPr>
        <w:pStyle w:val="a0"/>
        <w:rPr>
          <w:rtl/>
          <w:lang w:bidi="fa-IR"/>
        </w:rPr>
      </w:pPr>
      <w:r>
        <w:rPr>
          <w:rFonts w:ascii="Times New Roman" w:hAnsi="Times New Roman" w:hint="cs"/>
          <w:rtl/>
          <w:lang w:bidi="fa-IR"/>
        </w:rPr>
        <w:t>مسیحی</w:t>
      </w:r>
      <w:r>
        <w:rPr>
          <w:rFonts w:hint="cs"/>
          <w:rtl/>
          <w:lang w:bidi="fa-IR"/>
        </w:rPr>
        <w:t>‌ها معتقد هستند که حضرت عیسی</w:t>
      </w:r>
      <w:r w:rsidR="0035267F">
        <w:rPr>
          <w:rFonts w:cs="CTraditional Arabic" w:hint="cs"/>
          <w:rtl/>
          <w:lang w:bidi="fa-IR"/>
        </w:rPr>
        <w:t>÷</w:t>
      </w:r>
      <w:r>
        <w:rPr>
          <w:rFonts w:hint="cs"/>
          <w:rtl/>
          <w:lang w:bidi="fa-IR"/>
        </w:rPr>
        <w:t xml:space="preserve"> به این خاطر به صلیب کشیده شد </w:t>
      </w:r>
      <w:r w:rsidRPr="0035267F">
        <w:rPr>
          <w:rFonts w:hint="cs"/>
          <w:rtl/>
        </w:rPr>
        <w:t>– البته به گمان آنان – تا</w:t>
      </w:r>
      <w:r>
        <w:rPr>
          <w:rFonts w:hint="cs"/>
          <w:rtl/>
          <w:lang w:bidi="fa-IR"/>
        </w:rPr>
        <w:t xml:space="preserve"> کفاره‌ی گناه حضرت آدم</w:t>
      </w:r>
      <w:r w:rsidR="0035267F">
        <w:rPr>
          <w:rFonts w:cs="CTraditional Arabic" w:hint="cs"/>
          <w:rtl/>
          <w:lang w:bidi="fa-IR"/>
        </w:rPr>
        <w:t>÷</w:t>
      </w:r>
      <w:r>
        <w:rPr>
          <w:rFonts w:hint="cs"/>
          <w:rtl/>
          <w:lang w:bidi="fa-IR"/>
        </w:rPr>
        <w:t xml:space="preserve"> باشد که خداوند او را در بهشت از خوردن آن درخت منع کرد ولی او از آن خورد، آن بهشتی که بشریت وارث آن بود! آنها گمان می‌برند که مسیح</w:t>
      </w:r>
      <w:r w:rsidR="0035267F">
        <w:rPr>
          <w:rFonts w:cs="CTraditional Arabic" w:hint="cs"/>
          <w:rtl/>
          <w:lang w:bidi="fa-IR"/>
        </w:rPr>
        <w:t>÷</w:t>
      </w:r>
      <w:r>
        <w:rPr>
          <w:rFonts w:hint="cs"/>
          <w:rtl/>
          <w:lang w:bidi="fa-IR"/>
        </w:rPr>
        <w:t xml:space="preserve"> یا یسوع نجات دهنده و جان فدا است.</w:t>
      </w:r>
    </w:p>
    <w:p w:rsidR="00D204B2" w:rsidRPr="0035267F" w:rsidRDefault="00D204B2" w:rsidP="0035267F">
      <w:pPr>
        <w:pStyle w:val="a0"/>
        <w:rPr>
          <w:rtl/>
        </w:rPr>
      </w:pPr>
      <w:r w:rsidRPr="0035267F">
        <w:rPr>
          <w:rFonts w:hint="cs"/>
          <w:rtl/>
        </w:rPr>
        <w:t>عقیده‌ی فدا (آزاد کردن، رها نمودن) نزد</w:t>
      </w:r>
      <w:r w:rsidR="00DE450D" w:rsidRPr="0035267F">
        <w:rPr>
          <w:rFonts w:hint="cs"/>
          <w:rtl/>
        </w:rPr>
        <w:t xml:space="preserve"> مسیحی‌ها </w:t>
      </w:r>
      <w:r w:rsidR="00D70DB2" w:rsidRPr="0035267F">
        <w:rPr>
          <w:rFonts w:hint="cs"/>
          <w:rtl/>
        </w:rPr>
        <w:t>به سه دسته تقسیم می‌شود</w:t>
      </w:r>
      <w:r w:rsidRPr="0035267F">
        <w:rPr>
          <w:rFonts w:hint="cs"/>
          <w:rtl/>
        </w:rPr>
        <w:t xml:space="preserve">: </w:t>
      </w:r>
    </w:p>
    <w:p w:rsidR="00D204B2" w:rsidRPr="0035267F" w:rsidRDefault="00D204B2" w:rsidP="0035267F">
      <w:pPr>
        <w:pStyle w:val="a0"/>
        <w:numPr>
          <w:ilvl w:val="0"/>
          <w:numId w:val="14"/>
        </w:numPr>
        <w:ind w:left="641" w:hanging="357"/>
        <w:rPr>
          <w:rtl/>
        </w:rPr>
      </w:pPr>
      <w:r w:rsidRPr="0035267F">
        <w:rPr>
          <w:rFonts w:hint="cs"/>
          <w:rtl/>
        </w:rPr>
        <w:t>گناه اصلی</w:t>
      </w:r>
    </w:p>
    <w:p w:rsidR="00D204B2" w:rsidRPr="0035267F" w:rsidRDefault="00D204B2" w:rsidP="0035267F">
      <w:pPr>
        <w:pStyle w:val="a0"/>
        <w:numPr>
          <w:ilvl w:val="0"/>
          <w:numId w:val="14"/>
        </w:numPr>
        <w:ind w:left="641" w:hanging="357"/>
      </w:pPr>
      <w:r w:rsidRPr="0035267F">
        <w:rPr>
          <w:rFonts w:hint="cs"/>
          <w:rtl/>
        </w:rPr>
        <w:t>ایمان و اعتقاد به اینکه عدالت خدا ایجاب می‌کند که قصاص باید با ریختن خون باشد به خاطر بهای گناه!</w:t>
      </w:r>
    </w:p>
    <w:p w:rsidR="00D204B2" w:rsidRDefault="00D204B2" w:rsidP="0035267F">
      <w:pPr>
        <w:pStyle w:val="a0"/>
        <w:numPr>
          <w:ilvl w:val="0"/>
          <w:numId w:val="14"/>
        </w:numPr>
        <w:ind w:left="641" w:hanging="357"/>
        <w:rPr>
          <w:rFonts w:ascii="Times New Roman" w:hAnsi="Times New Roman"/>
          <w:rtl/>
          <w:lang w:bidi="fa-IR"/>
        </w:rPr>
      </w:pPr>
      <w:r w:rsidRPr="0035267F">
        <w:rPr>
          <w:rFonts w:hint="cs"/>
          <w:rtl/>
        </w:rPr>
        <w:t>ایمان و اعتقاد به این که یسوع مسیح با مرگ خود بر روی صلیب بهای تمام گناهان مردم را پرداخته است و قربانی شدن عیسی تنها راه نجات برای همه‌ی کسانی است که به او ایمان آورده‌اند.</w:t>
      </w:r>
    </w:p>
    <w:p w:rsidR="00D204B2" w:rsidRDefault="00D204B2" w:rsidP="0035267F">
      <w:pPr>
        <w:pStyle w:val="a0"/>
        <w:rPr>
          <w:rtl/>
          <w:lang w:bidi="fa-IR"/>
        </w:rPr>
      </w:pPr>
      <w:r>
        <w:rPr>
          <w:rFonts w:ascii="Times New Roman" w:hAnsi="Times New Roman" w:hint="cs"/>
          <w:rtl/>
          <w:lang w:bidi="fa-IR"/>
        </w:rPr>
        <w:t>اما کفاره</w:t>
      </w:r>
      <w:r w:rsidR="0035267F">
        <w:rPr>
          <w:rFonts w:ascii="Times New Roman" w:hAnsi="Times New Roman" w:hint="cs"/>
          <w:rtl/>
          <w:lang w:bidi="fa-IR"/>
        </w:rPr>
        <w:t xml:space="preserve"> گناه‌ها</w:t>
      </w:r>
      <w:r>
        <w:rPr>
          <w:rFonts w:ascii="Times New Roman" w:hAnsi="Times New Roman" w:hint="cs"/>
          <w:rtl/>
          <w:lang w:bidi="fa-IR"/>
        </w:rPr>
        <w:t xml:space="preserve"> بعد از مسیح به این شیوه است که شخص گناهکار نزد کاهن می</w:t>
      </w:r>
      <w:r>
        <w:rPr>
          <w:rFonts w:hint="cs"/>
          <w:rtl/>
          <w:lang w:bidi="fa-IR"/>
        </w:rPr>
        <w:t>‌رود و گناهان خود را برای او بازگو می‌کند. بعد از اعتراف گناهان او بخشیده می‌شود. این اعتراف‌ها در طول حیات و زندگی چند بار تکرار می‌شود. ولی از سال 1215 حداقل یک دفعه لازم و واجب شده است. و برای این مطلب به آن چه که در انجیل</w:t>
      </w:r>
      <w:r w:rsidRPr="0035267F">
        <w:rPr>
          <w:rFonts w:hint="cs"/>
          <w:rtl/>
        </w:rPr>
        <w:t xml:space="preserve"> یوحنا اصلاح</w:t>
      </w:r>
      <w:r w:rsidR="0035267F">
        <w:rPr>
          <w:rFonts w:hint="eastAsia"/>
          <w:rtl/>
        </w:rPr>
        <w:t>‌</w:t>
      </w:r>
      <w:r w:rsidRPr="0035267F">
        <w:rPr>
          <w:rFonts w:hint="cs"/>
          <w:rtl/>
        </w:rPr>
        <w:t>شد</w:t>
      </w:r>
      <w:r w:rsidR="0035267F">
        <w:rPr>
          <w:rFonts w:hint="cs"/>
          <w:rtl/>
        </w:rPr>
        <w:t>ۀ</w:t>
      </w:r>
      <w:r w:rsidRPr="0035267F">
        <w:rPr>
          <w:rFonts w:hint="cs"/>
          <w:rtl/>
        </w:rPr>
        <w:t xml:space="preserve"> بیستم شماره‌های 22 و 23 آمده است، استناد می‌کنند</w:t>
      </w:r>
      <w:r w:rsidRPr="0035267F">
        <w:rPr>
          <w:vertAlign w:val="superscript"/>
          <w:rtl/>
        </w:rPr>
        <w:footnoteReference w:id="74"/>
      </w:r>
      <w:r w:rsidR="0035267F">
        <w:rPr>
          <w:rFonts w:hint="cs"/>
          <w:rtl/>
        </w:rPr>
        <w:t>.</w:t>
      </w:r>
    </w:p>
    <w:p w:rsidR="00D204B2" w:rsidRPr="00156901" w:rsidRDefault="00D204B2" w:rsidP="00156901">
      <w:pPr>
        <w:pStyle w:val="a0"/>
        <w:rPr>
          <w:rtl/>
        </w:rPr>
      </w:pPr>
      <w:r w:rsidRPr="00156901">
        <w:rPr>
          <w:rFonts w:hint="cs"/>
          <w:rtl/>
        </w:rPr>
        <w:t>(و زمانی که گفت این جوانی بسیار شاداب است و به آنها گفت به روح القدس روی آورید، هر کسی از شما طلب آمرزش گناهانش را بکند بخشیده می‌شود و</w:t>
      </w:r>
      <w:r w:rsidR="00156901">
        <w:rPr>
          <w:rFonts w:hint="cs"/>
          <w:rtl/>
        </w:rPr>
        <w:t xml:space="preserve"> هرکس </w:t>
      </w:r>
      <w:r w:rsidRPr="00156901">
        <w:rPr>
          <w:rFonts w:hint="cs"/>
          <w:rtl/>
        </w:rPr>
        <w:t>گناهانش را نگه دارد و اعتراف نکند، گناهانش ماندگار خواهد شد</w:t>
      </w:r>
      <w:r w:rsidRPr="00156901">
        <w:rPr>
          <w:rStyle w:val="FootnoteReference"/>
          <w:rFonts w:ascii="IRNazli" w:hAnsi="IRNazli"/>
          <w:sz w:val="28"/>
          <w:rtl/>
        </w:rPr>
        <w:footnoteReference w:id="75"/>
      </w:r>
      <w:r w:rsidR="00156901">
        <w:rPr>
          <w:rFonts w:hint="cs"/>
          <w:rtl/>
        </w:rPr>
        <w:t>.</w:t>
      </w:r>
    </w:p>
    <w:p w:rsidR="00D204B2" w:rsidRPr="00156901" w:rsidRDefault="00D204B2" w:rsidP="00156901">
      <w:pPr>
        <w:pStyle w:val="a0"/>
        <w:rPr>
          <w:rtl/>
        </w:rPr>
      </w:pPr>
      <w:r w:rsidRPr="00156901">
        <w:rPr>
          <w:rFonts w:hint="cs"/>
          <w:rtl/>
        </w:rPr>
        <w:t>غسل تعمید هم این گونه است که افراد با فرو رفتن در آب یا پاشیدن آب روی فرد با نام پدر و پسر و روح القدس به نیّت پاک کردن نفس از گناهان و اشتباهات صورت می‌گیرد</w:t>
      </w:r>
      <w:r w:rsidRPr="00156901">
        <w:rPr>
          <w:vertAlign w:val="superscript"/>
          <w:rtl/>
        </w:rPr>
        <w:footnoteReference w:id="76"/>
      </w:r>
      <w:r w:rsidR="00156901">
        <w:rPr>
          <w:rFonts w:hint="cs"/>
          <w:rtl/>
        </w:rPr>
        <w:t>.</w:t>
      </w:r>
    </w:p>
    <w:p w:rsidR="00D204B2" w:rsidRPr="002A13F7" w:rsidRDefault="00D204B2" w:rsidP="002A13F7">
      <w:pPr>
        <w:pStyle w:val="a0"/>
        <w:ind w:firstLine="0"/>
        <w:rPr>
          <w:b/>
          <w:bCs/>
          <w:rtl/>
        </w:rPr>
      </w:pPr>
      <w:bookmarkStart w:id="53" w:name="_Toc297924774"/>
      <w:r w:rsidRPr="002A13F7">
        <w:rPr>
          <w:rFonts w:hint="cs"/>
          <w:b/>
          <w:bCs/>
          <w:sz w:val="24"/>
          <w:szCs w:val="24"/>
          <w:rtl/>
        </w:rPr>
        <w:t>رد این عقیده</w:t>
      </w:r>
      <w:bookmarkEnd w:id="53"/>
    </w:p>
    <w:p w:rsidR="00D204B2" w:rsidRDefault="00D204B2" w:rsidP="002A13F7">
      <w:pPr>
        <w:pStyle w:val="a0"/>
        <w:rPr>
          <w:rtl/>
          <w:lang w:bidi="fa-IR"/>
        </w:rPr>
      </w:pPr>
      <w:r w:rsidRPr="00637FC8">
        <w:rPr>
          <w:rFonts w:hint="cs"/>
          <w:rtl/>
        </w:rPr>
        <w:t>این تهمت ناروا و این توصیه‌ی نادرست</w:t>
      </w:r>
      <w:r>
        <w:rPr>
          <w:rFonts w:hint="cs"/>
          <w:rtl/>
          <w:lang w:bidi="fa-IR"/>
        </w:rPr>
        <w:t xml:space="preserve"> و خیالی در زندگی حضرت عیسی</w:t>
      </w:r>
      <w:r w:rsidR="002A13F7">
        <w:rPr>
          <w:rFonts w:cs="CTraditional Arabic" w:hint="cs"/>
          <w:rtl/>
          <w:lang w:bidi="fa-IR"/>
        </w:rPr>
        <w:t>÷</w:t>
      </w:r>
      <w:r>
        <w:rPr>
          <w:rFonts w:hint="cs"/>
          <w:rtl/>
          <w:lang w:bidi="fa-IR"/>
        </w:rPr>
        <w:t xml:space="preserve"> که همیشه با شاگردانش بوده دیده نشده است، حتی به صورت خواب هم چنین چیزی از طرف او انجام نگرفته است. و اصلا چنین چیزی به صورت شک و گمان نیز در زندگی او روی نداده است. چون این مسائل درست چیزهای خیالی و آرزوهای نفسانی </w:t>
      </w:r>
      <w:r w:rsidRPr="002A13F7">
        <w:rPr>
          <w:rFonts w:hint="cs"/>
          <w:rtl/>
        </w:rPr>
        <w:t>هستند</w:t>
      </w:r>
      <w:r w:rsidRPr="002A13F7">
        <w:rPr>
          <w:vertAlign w:val="superscript"/>
          <w:rtl/>
        </w:rPr>
        <w:footnoteReference w:id="77"/>
      </w:r>
      <w:r w:rsidR="002A13F7">
        <w:rPr>
          <w:rFonts w:hint="cs"/>
          <w:rtl/>
        </w:rPr>
        <w:t>.</w:t>
      </w:r>
    </w:p>
    <w:p w:rsidR="00D204B2" w:rsidRDefault="00D70DB2" w:rsidP="00637FC8">
      <w:pPr>
        <w:pStyle w:val="a"/>
        <w:rPr>
          <w:rtl/>
        </w:rPr>
      </w:pPr>
      <w:bookmarkStart w:id="54" w:name="_Toc297924775"/>
      <w:bookmarkStart w:id="55" w:name="_Toc420961707"/>
      <w:r w:rsidRPr="00785953">
        <w:rPr>
          <w:rFonts w:hint="cs"/>
          <w:rtl/>
        </w:rPr>
        <w:t>هفتم</w:t>
      </w:r>
      <w:r w:rsidR="00D204B2" w:rsidRPr="00785953">
        <w:rPr>
          <w:rFonts w:hint="cs"/>
          <w:rtl/>
        </w:rPr>
        <w:t>: اع</w:t>
      </w:r>
      <w:r w:rsidR="00FD0862" w:rsidRPr="00785953">
        <w:rPr>
          <w:rFonts w:hint="cs"/>
          <w:rtl/>
        </w:rPr>
        <w:t>تقاد</w:t>
      </w:r>
      <w:r w:rsidR="00DE450D">
        <w:rPr>
          <w:rFonts w:hint="cs"/>
          <w:rtl/>
        </w:rPr>
        <w:t xml:space="preserve"> مسیحی‌ها</w:t>
      </w:r>
      <w:r w:rsidR="009D6972">
        <w:rPr>
          <w:rFonts w:hint="cs"/>
          <w:rtl/>
        </w:rPr>
        <w:t xml:space="preserve"> دربارۀ </w:t>
      </w:r>
      <w:r w:rsidR="00FD0862" w:rsidRPr="00785953">
        <w:rPr>
          <w:rFonts w:hint="cs"/>
          <w:rtl/>
        </w:rPr>
        <w:t>حضرت محمد</w:t>
      </w:r>
      <w:r w:rsidR="00FD0862" w:rsidRPr="00637FC8">
        <w:rPr>
          <w:rFonts w:cs="CTraditional Arabic" w:hint="cs"/>
          <w:bCs w:val="0"/>
          <w:rtl/>
        </w:rPr>
        <w:t>ص</w:t>
      </w:r>
      <w:bookmarkEnd w:id="54"/>
      <w:bookmarkEnd w:id="55"/>
    </w:p>
    <w:p w:rsidR="00D204B2" w:rsidRDefault="00D204B2" w:rsidP="003E73B1">
      <w:pPr>
        <w:pStyle w:val="a0"/>
        <w:rPr>
          <w:rtl/>
          <w:lang w:bidi="fa-IR"/>
        </w:rPr>
      </w:pPr>
      <w:r>
        <w:rPr>
          <w:rFonts w:ascii="Times New Roman" w:hAnsi="Times New Roman" w:hint="cs"/>
          <w:rtl/>
          <w:lang w:bidi="fa-IR"/>
        </w:rPr>
        <w:t>مسیحی</w:t>
      </w:r>
      <w:r>
        <w:rPr>
          <w:rFonts w:hint="cs"/>
          <w:rtl/>
          <w:lang w:bidi="fa-IR"/>
        </w:rPr>
        <w:t>‌ها علی رغم اینکه حضرت عیسی</w:t>
      </w:r>
      <w:r w:rsidR="003E73B1">
        <w:rPr>
          <w:rFonts w:cs="CTraditional Arabic" w:hint="cs"/>
          <w:rtl/>
          <w:lang w:bidi="fa-IR"/>
        </w:rPr>
        <w:t>÷</w:t>
      </w:r>
      <w:r>
        <w:rPr>
          <w:rFonts w:hint="cs"/>
          <w:rtl/>
          <w:lang w:bidi="fa-IR"/>
        </w:rPr>
        <w:t xml:space="preserve"> در بعضی از گفته‌های خود به آن اشاره کرده است نبوّت حضرت محمد</w:t>
      </w:r>
      <w:r w:rsidR="00FD0862" w:rsidRPr="00FD0862">
        <w:rPr>
          <w:rFonts w:cs="CTraditional Arabic" w:hint="cs"/>
          <w:rtl/>
          <w:lang w:bidi="fa-IR"/>
        </w:rPr>
        <w:t>ص</w:t>
      </w:r>
      <w:r w:rsidR="00FD0862">
        <w:rPr>
          <w:rFonts w:hint="cs"/>
          <w:rtl/>
          <w:lang w:bidi="fa-IR"/>
        </w:rPr>
        <w:t xml:space="preserve"> </w:t>
      </w:r>
      <w:r>
        <w:rPr>
          <w:rFonts w:hint="cs"/>
          <w:rtl/>
          <w:lang w:bidi="fa-IR"/>
        </w:rPr>
        <w:t>را انکار می‌کنند.</w:t>
      </w:r>
    </w:p>
    <w:p w:rsidR="00D204B2" w:rsidRPr="003E73B1" w:rsidRDefault="00D204B2" w:rsidP="003E73B1">
      <w:pPr>
        <w:pStyle w:val="a0"/>
        <w:ind w:firstLine="0"/>
        <w:rPr>
          <w:rFonts w:ascii="Times New Roman" w:hAnsi="Times New Roman"/>
          <w:b/>
          <w:bCs/>
          <w:rtl/>
        </w:rPr>
      </w:pPr>
      <w:bookmarkStart w:id="56" w:name="_Toc297924776"/>
      <w:r w:rsidRPr="003E73B1">
        <w:rPr>
          <w:rFonts w:hint="cs"/>
          <w:b/>
          <w:bCs/>
          <w:sz w:val="24"/>
          <w:szCs w:val="24"/>
          <w:rtl/>
        </w:rPr>
        <w:t>رد آن‌ها</w:t>
      </w:r>
      <w:bookmarkEnd w:id="56"/>
    </w:p>
    <w:p w:rsidR="00D204B2" w:rsidRDefault="00D204B2" w:rsidP="003E73B1">
      <w:pPr>
        <w:pStyle w:val="a0"/>
        <w:rPr>
          <w:rtl/>
          <w:lang w:bidi="fa-IR"/>
        </w:rPr>
      </w:pPr>
      <w:r>
        <w:rPr>
          <w:rFonts w:ascii="Times New Roman" w:hAnsi="Times New Roman" w:hint="cs"/>
          <w:rtl/>
          <w:lang w:bidi="fa-IR"/>
        </w:rPr>
        <w:t>این مسأله به وسیله</w:t>
      </w:r>
      <w:r>
        <w:rPr>
          <w:rFonts w:hint="cs"/>
          <w:rtl/>
          <w:lang w:bidi="fa-IR"/>
        </w:rPr>
        <w:t>‌ی مطالبی که در انجیل متی اصلاح شده‌ی سوّم ش</w:t>
      </w:r>
      <w:r w:rsidR="00D70DB2">
        <w:rPr>
          <w:rFonts w:hint="cs"/>
          <w:rtl/>
          <w:lang w:bidi="fa-IR"/>
        </w:rPr>
        <w:t>ماره 11 آمده است رد می‌شود</w:t>
      </w:r>
      <w:r>
        <w:rPr>
          <w:rFonts w:hint="cs"/>
          <w:rtl/>
          <w:lang w:bidi="fa-IR"/>
        </w:rPr>
        <w:t xml:space="preserve">: </w:t>
      </w:r>
    </w:p>
    <w:p w:rsidR="00D204B2" w:rsidRPr="003E73B1" w:rsidRDefault="00D204B2" w:rsidP="003E73B1">
      <w:pPr>
        <w:pStyle w:val="a0"/>
        <w:rPr>
          <w:rtl/>
        </w:rPr>
      </w:pPr>
      <w:r w:rsidRPr="003E73B1">
        <w:rPr>
          <w:rFonts w:hint="cs"/>
          <w:rtl/>
        </w:rPr>
        <w:t>(من شما را به خاطر توبه</w:t>
      </w:r>
      <w:r w:rsidR="003E73B1">
        <w:rPr>
          <w:rFonts w:hint="eastAsia"/>
          <w:rtl/>
        </w:rPr>
        <w:t>‌</w:t>
      </w:r>
      <w:r w:rsidRPr="003E73B1">
        <w:rPr>
          <w:rFonts w:hint="cs"/>
          <w:rtl/>
        </w:rPr>
        <w:t>کردن، با آب، غسل تعمید</w:t>
      </w:r>
      <w:r w:rsidRPr="003E73B1">
        <w:rPr>
          <w:rStyle w:val="FootnoteReference"/>
          <w:rFonts w:ascii="IRNazli" w:hAnsi="IRNazli"/>
          <w:sz w:val="28"/>
          <w:rtl/>
        </w:rPr>
        <w:footnoteReference w:id="78"/>
      </w:r>
      <w:r w:rsidRPr="003E73B1">
        <w:rPr>
          <w:rFonts w:hint="cs"/>
          <w:rtl/>
        </w:rPr>
        <w:t xml:space="preserve"> می‌دهم، ولی بعد از من پیغمبری می‌آید که از من قوی‌تر است و کسی است که من لیاقت و شایستگی ندارم حتی کفش</w:t>
      </w:r>
      <w:r w:rsidR="003E73B1">
        <w:rPr>
          <w:rFonts w:hint="eastAsia"/>
          <w:rtl/>
        </w:rPr>
        <w:t>‌</w:t>
      </w:r>
      <w:r w:rsidRPr="003E73B1">
        <w:rPr>
          <w:rFonts w:hint="cs"/>
          <w:rtl/>
        </w:rPr>
        <w:t>هایش را بردارم</w:t>
      </w:r>
      <w:r w:rsidR="00BB6B7C" w:rsidRPr="003E73B1">
        <w:rPr>
          <w:rFonts w:hint="cs"/>
          <w:rtl/>
        </w:rPr>
        <w:t>)</w:t>
      </w:r>
      <w:r w:rsidRPr="003E73B1">
        <w:rPr>
          <w:rStyle w:val="FootnoteReference"/>
          <w:rFonts w:ascii="IRNazli" w:hAnsi="IRNazli"/>
          <w:sz w:val="28"/>
          <w:rtl/>
        </w:rPr>
        <w:footnoteReference w:id="79"/>
      </w:r>
      <w:r w:rsidR="003E73B1">
        <w:rPr>
          <w:rFonts w:hint="cs"/>
          <w:rtl/>
        </w:rPr>
        <w:t>.</w:t>
      </w:r>
    </w:p>
    <w:p w:rsidR="00D204B2" w:rsidRDefault="00D204B2" w:rsidP="003E73B1">
      <w:pPr>
        <w:pStyle w:val="a0"/>
        <w:rPr>
          <w:rtl/>
          <w:lang w:bidi="fa-IR"/>
        </w:rPr>
      </w:pPr>
      <w:r>
        <w:rPr>
          <w:rFonts w:hint="cs"/>
          <w:rtl/>
          <w:lang w:bidi="fa-IR"/>
        </w:rPr>
        <w:t>ابن القیم</w:t>
      </w:r>
      <w:r w:rsidR="003E73B1">
        <w:rPr>
          <w:rFonts w:cs="CTraditional Arabic" w:hint="cs"/>
          <w:rtl/>
          <w:lang w:bidi="fa-IR"/>
        </w:rPr>
        <w:t>/</w:t>
      </w:r>
      <w:r>
        <w:rPr>
          <w:rFonts w:hint="cs"/>
          <w:rtl/>
          <w:lang w:bidi="fa-IR"/>
        </w:rPr>
        <w:t xml:space="preserve"> چند سند در مورد نبوّت حضرت محمد</w:t>
      </w:r>
      <w:r w:rsidR="00FD0862" w:rsidRPr="00FD0862">
        <w:rPr>
          <w:rFonts w:cs="CTraditional Arabic" w:hint="cs"/>
          <w:rtl/>
          <w:lang w:bidi="fa-IR"/>
        </w:rPr>
        <w:t>ص</w:t>
      </w:r>
      <w:r w:rsidR="00FD0862">
        <w:rPr>
          <w:rFonts w:hint="cs"/>
          <w:rtl/>
          <w:lang w:bidi="fa-IR"/>
        </w:rPr>
        <w:t xml:space="preserve"> از انجیل نقل می‌کند، از جمله</w:t>
      </w:r>
      <w:r>
        <w:rPr>
          <w:rFonts w:hint="cs"/>
          <w:rtl/>
          <w:lang w:bidi="fa-IR"/>
        </w:rPr>
        <w:t xml:space="preserve">: </w:t>
      </w:r>
    </w:p>
    <w:p w:rsidR="00D204B2" w:rsidRPr="003E73B1" w:rsidRDefault="00D70DB2" w:rsidP="003E73B1">
      <w:pPr>
        <w:pStyle w:val="a0"/>
        <w:rPr>
          <w:rtl/>
        </w:rPr>
      </w:pPr>
      <w:r w:rsidRPr="003E73B1">
        <w:rPr>
          <w:rFonts w:hint="cs"/>
          <w:rtl/>
        </w:rPr>
        <w:t>(حضرت مسیح به دوستدارن خود گفت</w:t>
      </w:r>
      <w:r w:rsidR="00D204B2" w:rsidRPr="003E73B1">
        <w:rPr>
          <w:rFonts w:hint="cs"/>
          <w:rtl/>
        </w:rPr>
        <w:t>: من خواهم رفت و فارقلیط روح حق، به میان شما می‌آید، از جانب خود با شما صحبت نخواهد کرد، بلکه آن چه که به او گفته می‌شود بیان می‌کند. او</w:t>
      </w:r>
      <w:r w:rsidR="009D6972" w:rsidRPr="003E73B1">
        <w:rPr>
          <w:rFonts w:hint="cs"/>
          <w:rtl/>
        </w:rPr>
        <w:t xml:space="preserve"> دربارۀ </w:t>
      </w:r>
      <w:r w:rsidR="00D204B2" w:rsidRPr="003E73B1">
        <w:rPr>
          <w:rFonts w:hint="cs"/>
          <w:rtl/>
        </w:rPr>
        <w:t>من شهادت و گواهی می‌دهد، شما هم</w:t>
      </w:r>
      <w:r w:rsidR="009D6972" w:rsidRPr="003E73B1">
        <w:rPr>
          <w:rFonts w:hint="cs"/>
          <w:rtl/>
        </w:rPr>
        <w:t xml:space="preserve"> دربارۀ </w:t>
      </w:r>
      <w:r w:rsidR="00D204B2" w:rsidRPr="003E73B1">
        <w:rPr>
          <w:rFonts w:hint="cs"/>
          <w:rtl/>
        </w:rPr>
        <w:t>من شهادت می‌دهید. چون شما از طرف مردم با من هستید و او هر چیزی را که آماده کرده باشد به به شما خبر خواهد داد. فارقلیط به زبان آنها لفظی از الفاظ حمد است، حالا ممکن است منظور احمد، محمد، محمود یا حامد یا چیز دیگری باشد</w:t>
      </w:r>
      <w:r w:rsidR="00D204B2" w:rsidRPr="003E73B1">
        <w:rPr>
          <w:rStyle w:val="FootnoteReference"/>
          <w:rFonts w:ascii="IRNazli" w:hAnsi="IRNazli"/>
          <w:sz w:val="28"/>
          <w:rtl/>
        </w:rPr>
        <w:footnoteReference w:id="80"/>
      </w:r>
      <w:r w:rsidR="003E73B1">
        <w:rPr>
          <w:rFonts w:hint="cs"/>
          <w:rtl/>
        </w:rPr>
        <w:t>.</w:t>
      </w:r>
    </w:p>
    <w:p w:rsidR="00D70DB2" w:rsidRPr="00451BF4" w:rsidRDefault="00D70DB2" w:rsidP="00451BF4">
      <w:pPr>
        <w:pStyle w:val="a0"/>
        <w:rPr>
          <w:rFonts w:ascii="KFGQPC Uthmanic Script HAFS" w:hAnsi="KFGQPC Uthmanic Script HAFS" w:cs="KFGQPC Uthmanic Script HAFS"/>
          <w:rtl/>
        </w:rPr>
      </w:pPr>
      <w:r w:rsidRPr="003E73B1">
        <w:rPr>
          <w:rFonts w:hint="cs"/>
          <w:rtl/>
        </w:rPr>
        <w:t>خداوند هم در این مورد می‌فرماید</w:t>
      </w:r>
      <w:r w:rsidR="00D204B2" w:rsidRPr="003E73B1">
        <w:rPr>
          <w:rFonts w:hint="cs"/>
          <w:rtl/>
        </w:rPr>
        <w:t>:</w:t>
      </w:r>
      <w:r w:rsidR="00451BF4">
        <w:rPr>
          <w:rFonts w:hint="cs"/>
          <w:rtl/>
        </w:rPr>
        <w:t xml:space="preserve"> </w:t>
      </w:r>
      <w:r w:rsidR="00451BF4">
        <w:rPr>
          <w:rFonts w:ascii="Traditional Arabic" w:hAnsi="Traditional Arabic" w:cs="Traditional Arabic"/>
          <w:rtl/>
        </w:rPr>
        <w:t>﴿</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لَّذِينَ</w:t>
      </w:r>
      <w:r w:rsidR="00451BF4">
        <w:rPr>
          <w:rFonts w:ascii="KFGQPC Uthmanic Script HAFS" w:hAnsi="KFGQPC Uthmanic Script HAFS" w:cs="KFGQPC Uthmanic Script HAFS"/>
          <w:rtl/>
        </w:rPr>
        <w:t xml:space="preserve"> يَتَّبِعُونَ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لرَّسُولَ</w:t>
      </w:r>
      <w:r w:rsidR="00451BF4">
        <w:rPr>
          <w:rFonts w:ascii="KFGQPC Uthmanic Script HAFS" w:hAnsi="KFGQPC Uthmanic Script HAFS" w:cs="KFGQPC Uthmanic Script HAFS"/>
          <w:rtl/>
        </w:rPr>
        <w:t xml:space="preserve">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لنَّبِيَّ</w:t>
      </w:r>
      <w:r w:rsidR="00451BF4">
        <w:rPr>
          <w:rFonts w:ascii="KFGQPC Uthmanic Script HAFS" w:hAnsi="KFGQPC Uthmanic Script HAFS" w:cs="KFGQPC Uthmanic Script HAFS"/>
          <w:rtl/>
        </w:rPr>
        <w:t xml:space="preserve">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لۡأُمِّيَّ</w:t>
      </w:r>
      <w:r w:rsidR="00451BF4">
        <w:rPr>
          <w:rFonts w:ascii="KFGQPC Uthmanic Script HAFS" w:hAnsi="KFGQPC Uthmanic Script HAFS" w:cs="KFGQPC Uthmanic Script HAFS"/>
          <w:rtl/>
        </w:rPr>
        <w:t xml:space="preserve">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لَّذِي</w:t>
      </w:r>
      <w:r w:rsidR="00451BF4">
        <w:rPr>
          <w:rFonts w:ascii="KFGQPC Uthmanic Script HAFS" w:hAnsi="KFGQPC Uthmanic Script HAFS" w:cs="KFGQPC Uthmanic Script HAFS"/>
          <w:rtl/>
        </w:rPr>
        <w:t xml:space="preserve"> يَجِدُونَهُ</w:t>
      </w:r>
      <w:r w:rsidR="00451BF4">
        <w:rPr>
          <w:rFonts w:ascii="KFGQPC Uthmanic Script HAFS" w:hAnsi="KFGQPC Uthmanic Script HAFS" w:cs="KFGQPC Uthmanic Script HAFS" w:hint="cs"/>
          <w:rtl/>
        </w:rPr>
        <w:t>ۥ</w:t>
      </w:r>
      <w:r w:rsidR="00451BF4">
        <w:rPr>
          <w:rFonts w:ascii="KFGQPC Uthmanic Script HAFS" w:hAnsi="KFGQPC Uthmanic Script HAFS" w:cs="KFGQPC Uthmanic Script HAFS"/>
          <w:rtl/>
        </w:rPr>
        <w:t xml:space="preserve"> مَكۡتُوبًا عِندَهُمۡ فِي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لتَّوۡرَىٰةِ</w:t>
      </w:r>
      <w:r w:rsidR="00451BF4">
        <w:rPr>
          <w:rFonts w:ascii="KFGQPC Uthmanic Script HAFS" w:hAnsi="KFGQPC Uthmanic Script HAFS" w:cs="KFGQPC Uthmanic Script HAFS"/>
          <w:rtl/>
        </w:rPr>
        <w:t xml:space="preserve"> وَ</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لۡإِنجِيلِ</w:t>
      </w:r>
      <w:r w:rsidR="00451BF4">
        <w:rPr>
          <w:rFonts w:ascii="Traditional Arabic" w:hAnsi="Traditional Arabic" w:cs="Traditional Arabic"/>
          <w:rtl/>
        </w:rPr>
        <w:t>﴾</w:t>
      </w:r>
      <w:r w:rsidR="00D204B2">
        <w:rPr>
          <w:rFonts w:cs="B Lotus" w:hint="cs"/>
          <w:rtl/>
          <w:lang w:bidi="fa-IR"/>
        </w:rPr>
        <w:t xml:space="preserve"> </w:t>
      </w:r>
      <w:r w:rsidR="003E73B1" w:rsidRPr="003E73B1">
        <w:rPr>
          <w:rStyle w:val="Char3"/>
          <w:rFonts w:hint="cs"/>
          <w:rtl/>
        </w:rPr>
        <w:t>[الأ</w:t>
      </w:r>
      <w:r w:rsidRPr="003E73B1">
        <w:rPr>
          <w:rStyle w:val="Char3"/>
          <w:rFonts w:hint="cs"/>
          <w:rtl/>
        </w:rPr>
        <w:t>عراف</w:t>
      </w:r>
      <w:r w:rsidR="00D204B2" w:rsidRPr="003E73B1">
        <w:rPr>
          <w:rStyle w:val="Char3"/>
          <w:rFonts w:hint="cs"/>
          <w:rtl/>
        </w:rPr>
        <w:t>: 157</w:t>
      </w:r>
      <w:r w:rsidR="003E73B1" w:rsidRPr="003E73B1">
        <w:rPr>
          <w:rStyle w:val="Char3"/>
          <w:rFonts w:hint="cs"/>
          <w:rtl/>
        </w:rPr>
        <w:t>]</w:t>
      </w:r>
      <w:r w:rsidR="003E73B1" w:rsidRPr="003E73B1">
        <w:rPr>
          <w:rFonts w:hint="cs"/>
          <w:rtl/>
        </w:rPr>
        <w:t>.</w:t>
      </w:r>
    </w:p>
    <w:p w:rsidR="00D204B2" w:rsidRDefault="00D70DB2" w:rsidP="003E73B1">
      <w:pPr>
        <w:pStyle w:val="a0"/>
        <w:rPr>
          <w:rtl/>
          <w:lang w:bidi="fa-IR"/>
        </w:rPr>
      </w:pPr>
      <w:r>
        <w:rPr>
          <w:rFonts w:hint="cs"/>
          <w:rtl/>
          <w:lang w:bidi="fa-IR"/>
        </w:rPr>
        <w:t>«(</w:t>
      </w:r>
      <w:r w:rsidR="00D204B2">
        <w:rPr>
          <w:rFonts w:hint="cs"/>
          <w:rtl/>
          <w:lang w:bidi="fa-IR"/>
        </w:rPr>
        <w:t>به ویژه رحمت خدا را اختصاص می‌دهم به) کسانی که پیروی می‌کنند از</w:t>
      </w:r>
      <w:r w:rsidR="003E73B1">
        <w:rPr>
          <w:rFonts w:hint="cs"/>
          <w:rtl/>
          <w:lang w:bidi="fa-IR"/>
        </w:rPr>
        <w:t xml:space="preserve"> فرستادۀ </w:t>
      </w:r>
      <w:r w:rsidR="00D204B2">
        <w:rPr>
          <w:rFonts w:hint="cs"/>
          <w:rtl/>
          <w:lang w:bidi="fa-IR"/>
        </w:rPr>
        <w:t xml:space="preserve">خدا </w:t>
      </w:r>
      <w:r>
        <w:rPr>
          <w:rFonts w:hint="cs"/>
          <w:rtl/>
          <w:lang w:bidi="fa-IR"/>
        </w:rPr>
        <w:t>(</w:t>
      </w:r>
      <w:r w:rsidR="00D204B2">
        <w:rPr>
          <w:rFonts w:hint="cs"/>
          <w:rtl/>
          <w:lang w:bidi="fa-IR"/>
        </w:rPr>
        <w:t>محمد مصطفی</w:t>
      </w:r>
      <w:r w:rsidR="00FD0862" w:rsidRPr="00FD0862">
        <w:rPr>
          <w:rFonts w:cs="CTraditional Arabic" w:hint="cs"/>
          <w:rtl/>
          <w:lang w:bidi="fa-IR"/>
        </w:rPr>
        <w:t>ص</w:t>
      </w:r>
      <w:r>
        <w:rPr>
          <w:rFonts w:hint="cs"/>
          <w:rtl/>
          <w:lang w:bidi="fa-IR"/>
        </w:rPr>
        <w:t>)</w:t>
      </w:r>
      <w:r w:rsidR="00D204B2">
        <w:rPr>
          <w:rFonts w:hint="cs"/>
          <w:rtl/>
          <w:lang w:bidi="fa-IR"/>
        </w:rPr>
        <w:t xml:space="preserve"> پیغمبر أمی که (خواندن و نوشتن نمی‌داند</w:t>
      </w:r>
      <w:r>
        <w:rPr>
          <w:rFonts w:hint="cs"/>
          <w:rtl/>
          <w:lang w:bidi="fa-IR"/>
        </w:rPr>
        <w:t>)</w:t>
      </w:r>
      <w:r w:rsidR="00D204B2">
        <w:rPr>
          <w:rFonts w:hint="cs"/>
          <w:rtl/>
          <w:lang w:bidi="fa-IR"/>
        </w:rPr>
        <w:t xml:space="preserve"> و </w:t>
      </w:r>
      <w:r>
        <w:rPr>
          <w:rFonts w:hint="cs"/>
          <w:rtl/>
          <w:lang w:bidi="fa-IR"/>
        </w:rPr>
        <w:t>(</w:t>
      </w:r>
      <w:r w:rsidR="00D204B2">
        <w:rPr>
          <w:rFonts w:hint="cs"/>
          <w:rtl/>
          <w:lang w:bidi="fa-IR"/>
        </w:rPr>
        <w:t>وصف او را) در تورات و انجیل نگاشته می‌یابند.</w:t>
      </w:r>
    </w:p>
    <w:p w:rsidR="00D204B2" w:rsidRPr="00451BF4" w:rsidRDefault="00D70DB2" w:rsidP="00451BF4">
      <w:pPr>
        <w:pStyle w:val="a0"/>
        <w:rPr>
          <w:rFonts w:ascii="KFGQPC Uthmanic Script HAFS" w:hAnsi="KFGQPC Uthmanic Script HAFS" w:cs="KFGQPC Uthmanic Script HAFS"/>
          <w:rtl/>
        </w:rPr>
      </w:pPr>
      <w:r w:rsidRPr="003E73B1">
        <w:rPr>
          <w:rFonts w:hint="cs"/>
          <w:rtl/>
        </w:rPr>
        <w:t>در جای دیگر خداوند می‌فرماید</w:t>
      </w:r>
      <w:r w:rsidR="00D204B2" w:rsidRPr="003E73B1">
        <w:rPr>
          <w:rFonts w:hint="cs"/>
          <w:rtl/>
        </w:rPr>
        <w:t>:</w:t>
      </w:r>
      <w:r w:rsidR="00451BF4">
        <w:rPr>
          <w:rFonts w:hint="cs"/>
          <w:rtl/>
        </w:rPr>
        <w:t xml:space="preserve"> </w:t>
      </w:r>
      <w:r w:rsidR="00451BF4">
        <w:rPr>
          <w:rFonts w:ascii="Traditional Arabic" w:hAnsi="Traditional Arabic" w:cs="Traditional Arabic"/>
          <w:rtl/>
        </w:rPr>
        <w:t>﴿</w:t>
      </w:r>
      <w:r w:rsidR="00451BF4">
        <w:rPr>
          <w:rFonts w:ascii="KFGQPC Uthmanic Script HAFS" w:hAnsi="KFGQPC Uthmanic Script HAFS" w:cs="KFGQPC Uthmanic Script HAFS"/>
          <w:rtl/>
        </w:rPr>
        <w:t xml:space="preserve">وَإِذۡ قَالَ عِيسَى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بۡنُ</w:t>
      </w:r>
      <w:r w:rsidR="00451BF4">
        <w:rPr>
          <w:rFonts w:ascii="KFGQPC Uthmanic Script HAFS" w:hAnsi="KFGQPC Uthmanic Script HAFS" w:cs="KFGQPC Uthmanic Script HAFS"/>
          <w:rtl/>
        </w:rPr>
        <w:t xml:space="preserve"> مَرۡيَمَ يَٰبَنِيٓ إِسۡرَٰٓءِيلَ إِنِّي رَسُولُ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للَّهِ</w:t>
      </w:r>
      <w:r w:rsidR="00451BF4">
        <w:rPr>
          <w:rFonts w:ascii="KFGQPC Uthmanic Script HAFS" w:hAnsi="KFGQPC Uthmanic Script HAFS" w:cs="KFGQPC Uthmanic Script HAFS"/>
          <w:rtl/>
        </w:rPr>
        <w:t xml:space="preserve"> إِلَيۡكُم مُّصَدِّقٗا لِّمَا بَيۡنَ يَدَيَّ مِنَ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لتَّوۡرَىٰةِ</w:t>
      </w:r>
      <w:r w:rsidR="00451BF4">
        <w:rPr>
          <w:rFonts w:ascii="KFGQPC Uthmanic Script HAFS" w:hAnsi="KFGQPC Uthmanic Script HAFS" w:cs="KFGQPC Uthmanic Script HAFS"/>
          <w:rtl/>
        </w:rPr>
        <w:t xml:space="preserve"> وَمُبَشِّرَۢا بِرَسُولٖ يَأۡتِي مِنۢ بَعۡدِي </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سۡمُهُ</w:t>
      </w:r>
      <w:r w:rsidR="00451BF4">
        <w:rPr>
          <w:rFonts w:ascii="KFGQPC Uthmanic Script HAFS" w:hAnsi="KFGQPC Uthmanic Script HAFS" w:cs="KFGQPC Uthmanic Script HAFS" w:hint="cs"/>
          <w:rtl/>
        </w:rPr>
        <w:t>ۥٓ</w:t>
      </w:r>
      <w:r w:rsidR="00451BF4">
        <w:rPr>
          <w:rFonts w:ascii="KFGQPC Uthmanic Script HAFS" w:hAnsi="KFGQPC Uthmanic Script HAFS" w:cs="KFGQPC Uthmanic Script HAFS"/>
          <w:rtl/>
        </w:rPr>
        <w:t xml:space="preserve"> أَحۡمَدُۖ فَلَمَّا جَآءَهُم بِ</w:t>
      </w:r>
      <w:r w:rsidR="00451BF4">
        <w:rPr>
          <w:rFonts w:ascii="KFGQPC Uthmanic Script HAFS" w:hAnsi="KFGQPC Uthmanic Script HAFS" w:cs="KFGQPC Uthmanic Script HAFS" w:hint="cs"/>
          <w:rtl/>
        </w:rPr>
        <w:t>ٱ</w:t>
      </w:r>
      <w:r w:rsidR="00451BF4">
        <w:rPr>
          <w:rFonts w:ascii="KFGQPC Uthmanic Script HAFS" w:hAnsi="KFGQPC Uthmanic Script HAFS" w:cs="KFGQPC Uthmanic Script HAFS" w:hint="eastAsia"/>
          <w:rtl/>
        </w:rPr>
        <w:t>لۡبَيِّنَٰتِ</w:t>
      </w:r>
      <w:r w:rsidR="00451BF4">
        <w:rPr>
          <w:rFonts w:ascii="KFGQPC Uthmanic Script HAFS" w:hAnsi="KFGQPC Uthmanic Script HAFS" w:cs="KFGQPC Uthmanic Script HAFS"/>
          <w:rtl/>
        </w:rPr>
        <w:t xml:space="preserve"> قَالُواْ ه</w:t>
      </w:r>
      <w:r w:rsidR="00451BF4">
        <w:rPr>
          <w:rFonts w:ascii="KFGQPC Uthmanic Script HAFS" w:hAnsi="KFGQPC Uthmanic Script HAFS" w:cs="KFGQPC Uthmanic Script HAFS" w:hint="eastAsia"/>
          <w:rtl/>
        </w:rPr>
        <w:t>َٰذَا</w:t>
      </w:r>
      <w:r w:rsidR="00451BF4">
        <w:rPr>
          <w:rFonts w:ascii="KFGQPC Uthmanic Script HAFS" w:hAnsi="KFGQPC Uthmanic Script HAFS" w:cs="KFGQPC Uthmanic Script HAFS"/>
          <w:rtl/>
        </w:rPr>
        <w:t xml:space="preserve"> سِحۡرٞ مُّبِينٞ ٦</w:t>
      </w:r>
      <w:r w:rsidR="00451BF4">
        <w:rPr>
          <w:rFonts w:ascii="Traditional Arabic" w:hAnsi="Traditional Arabic" w:cs="Traditional Arabic"/>
          <w:rtl/>
        </w:rPr>
        <w:t>﴾</w:t>
      </w:r>
      <w:r w:rsidR="00D204B2" w:rsidRPr="003E73B1">
        <w:rPr>
          <w:rFonts w:hint="cs"/>
          <w:rtl/>
        </w:rPr>
        <w:t xml:space="preserve"> </w:t>
      </w:r>
      <w:r w:rsidR="003E73B1" w:rsidRPr="003E73B1">
        <w:rPr>
          <w:rStyle w:val="Char3"/>
          <w:rFonts w:hint="cs"/>
          <w:rtl/>
        </w:rPr>
        <w:t>[</w:t>
      </w:r>
      <w:r w:rsidR="003E73B1">
        <w:rPr>
          <w:rStyle w:val="Char3"/>
          <w:rFonts w:hint="cs"/>
          <w:rtl/>
        </w:rPr>
        <w:t>ال</w:t>
      </w:r>
      <w:r w:rsidRPr="003E73B1">
        <w:rPr>
          <w:rStyle w:val="Char3"/>
          <w:rFonts w:hint="cs"/>
          <w:rtl/>
        </w:rPr>
        <w:t>صف</w:t>
      </w:r>
      <w:r w:rsidR="00D204B2" w:rsidRPr="003E73B1">
        <w:rPr>
          <w:rStyle w:val="Char3"/>
          <w:rFonts w:hint="cs"/>
          <w:rtl/>
        </w:rPr>
        <w:t>: 6</w:t>
      </w:r>
      <w:r w:rsidR="003E73B1" w:rsidRPr="003E73B1">
        <w:rPr>
          <w:rStyle w:val="Char3"/>
          <w:rFonts w:hint="cs"/>
          <w:rtl/>
        </w:rPr>
        <w:t>]</w:t>
      </w:r>
      <w:r w:rsidR="003E73B1" w:rsidRPr="003E73B1">
        <w:rPr>
          <w:rFonts w:hint="cs"/>
          <w:rtl/>
        </w:rPr>
        <w:t>.</w:t>
      </w:r>
    </w:p>
    <w:p w:rsidR="00D204B2" w:rsidRDefault="00D70DB2" w:rsidP="003E73B1">
      <w:pPr>
        <w:pStyle w:val="a0"/>
        <w:rPr>
          <w:rtl/>
          <w:lang w:bidi="fa-IR"/>
        </w:rPr>
      </w:pPr>
      <w:r>
        <w:rPr>
          <w:rFonts w:hint="cs"/>
          <w:rtl/>
          <w:lang w:bidi="fa-IR"/>
        </w:rPr>
        <w:t>«(</w:t>
      </w:r>
      <w:r w:rsidR="00D204B2">
        <w:rPr>
          <w:rFonts w:hint="cs"/>
          <w:rtl/>
          <w:lang w:bidi="fa-IR"/>
        </w:rPr>
        <w:t>و خاطرنشان ساز</w:t>
      </w:r>
      <w:r>
        <w:rPr>
          <w:rFonts w:ascii="Times New Roman" w:hAnsi="Times New Roman" w:cs="Times New Roman" w:hint="cs"/>
          <w:rtl/>
          <w:lang w:bidi="fa-IR"/>
        </w:rPr>
        <w:t>)</w:t>
      </w:r>
      <w:r>
        <w:rPr>
          <w:rFonts w:hint="cs"/>
          <w:rtl/>
          <w:lang w:bidi="fa-IR"/>
        </w:rPr>
        <w:t xml:space="preserve"> زمانی که عیسی پسر مریم گفت</w:t>
      </w:r>
      <w:r w:rsidR="00D204B2">
        <w:rPr>
          <w:rFonts w:hint="cs"/>
          <w:rtl/>
          <w:lang w:bidi="fa-IR"/>
        </w:rPr>
        <w:t>: ای بنی اسرائیل! من فرستاده‌ی خدا بسوی شما بوده و توراتی را که پیش از من آمده است تصدیق می‌کنم و به پیغمبری که بعد از من می‌اید و نام او احمد (محمد) است مژده می‌دهم، اما هنگامی که آن پیغمبر (احمد</w:t>
      </w:r>
      <w:r w:rsidR="00142E0B">
        <w:rPr>
          <w:rFonts w:hint="cs"/>
          <w:rtl/>
          <w:lang w:bidi="fa-IR"/>
        </w:rPr>
        <w:t>مجتبی</w:t>
      </w:r>
      <w:r w:rsidR="00142E0B" w:rsidRPr="00142E0B">
        <w:rPr>
          <w:rFonts w:cs="CTraditional Arabic" w:hint="cs"/>
          <w:rtl/>
          <w:lang w:bidi="fa-IR"/>
        </w:rPr>
        <w:t>ص</w:t>
      </w:r>
      <w:r w:rsidR="00D204B2">
        <w:rPr>
          <w:rFonts w:hint="cs"/>
          <w:rtl/>
          <w:lang w:bidi="fa-IR"/>
        </w:rPr>
        <w:t>) همراه با معجزات روشن و دل</w:t>
      </w:r>
      <w:r w:rsidR="00142E0B">
        <w:rPr>
          <w:rFonts w:hint="cs"/>
          <w:rtl/>
          <w:lang w:bidi="fa-IR"/>
        </w:rPr>
        <w:t>ائل متقن به پیش ایشان آمد گفتند</w:t>
      </w:r>
      <w:r w:rsidR="00D204B2">
        <w:rPr>
          <w:rFonts w:hint="cs"/>
          <w:rtl/>
          <w:lang w:bidi="fa-IR"/>
        </w:rPr>
        <w:t>: این جادوی آشکاری است.</w:t>
      </w:r>
    </w:p>
    <w:p w:rsidR="00D204B2" w:rsidRDefault="00D204B2" w:rsidP="003E73B1">
      <w:pPr>
        <w:pStyle w:val="a0"/>
        <w:rPr>
          <w:rFonts w:cs="B Lotus"/>
          <w:rtl/>
          <w:lang w:bidi="fa-IR"/>
        </w:rPr>
      </w:pPr>
      <w:r w:rsidRPr="003E73B1">
        <w:rPr>
          <w:rFonts w:hint="cs"/>
          <w:rtl/>
        </w:rPr>
        <w:t>پیامبر</w:t>
      </w:r>
      <w:r w:rsidR="00142E0B" w:rsidRPr="00142E0B">
        <w:rPr>
          <w:rFonts w:cs="CTraditional Arabic" w:hint="cs"/>
          <w:rtl/>
          <w:lang w:bidi="fa-IR"/>
        </w:rPr>
        <w:t>ص</w:t>
      </w:r>
      <w:r w:rsidR="00142E0B" w:rsidRPr="003E73B1">
        <w:rPr>
          <w:rFonts w:hint="cs"/>
          <w:rtl/>
        </w:rPr>
        <w:t xml:space="preserve"> می‌فرماید</w:t>
      </w:r>
      <w:r w:rsidRPr="003E73B1">
        <w:rPr>
          <w:rFonts w:hint="cs"/>
          <w:rtl/>
        </w:rPr>
        <w:t>:</w:t>
      </w:r>
      <w:r>
        <w:rPr>
          <w:rFonts w:cs="B Lotus" w:hint="cs"/>
          <w:rtl/>
          <w:lang w:bidi="fa-IR"/>
        </w:rPr>
        <w:t xml:space="preserve"> </w:t>
      </w:r>
      <w:r w:rsidR="00142E0B" w:rsidRPr="003E73B1">
        <w:rPr>
          <w:rStyle w:val="Char2"/>
          <w:rFonts w:hint="cs"/>
          <w:rtl/>
        </w:rPr>
        <w:t>«</w:t>
      </w:r>
      <w:r w:rsidRPr="003E73B1">
        <w:rPr>
          <w:rStyle w:val="Char2"/>
          <w:rtl/>
        </w:rPr>
        <w:t>أنا دعو</w:t>
      </w:r>
      <w:r w:rsidR="00142E0B" w:rsidRPr="003E73B1">
        <w:rPr>
          <w:rStyle w:val="Char2"/>
          <w:rtl/>
        </w:rPr>
        <w:t>ة</w:t>
      </w:r>
      <w:r w:rsidRPr="003E73B1">
        <w:rPr>
          <w:rStyle w:val="Char2"/>
          <w:rtl/>
        </w:rPr>
        <w:t>ُ</w:t>
      </w:r>
      <w:r w:rsidR="00142E0B" w:rsidRPr="003E73B1">
        <w:rPr>
          <w:rStyle w:val="Char2"/>
          <w:rtl/>
        </w:rPr>
        <w:t xml:space="preserve"> ابراهیم، و</w:t>
      </w:r>
      <w:r w:rsidRPr="003E73B1">
        <w:rPr>
          <w:rStyle w:val="Char2"/>
          <w:rtl/>
        </w:rPr>
        <w:t>کانَ آخرُ مَنْ بَشَّرَ ب</w:t>
      </w:r>
      <w:r w:rsidR="003E73B1">
        <w:rPr>
          <w:rStyle w:val="Char2"/>
          <w:rFonts w:hint="cs"/>
          <w:rtl/>
        </w:rPr>
        <w:t>ي</w:t>
      </w:r>
      <w:r w:rsidRPr="003E73B1">
        <w:rPr>
          <w:rStyle w:val="Char2"/>
          <w:rtl/>
        </w:rPr>
        <w:t xml:space="preserve"> عیسیَ ابْنَ مریم</w:t>
      </w:r>
      <w:r w:rsidR="00142E0B" w:rsidRPr="003E73B1">
        <w:rPr>
          <w:rStyle w:val="Char2"/>
          <w:rFonts w:hint="cs"/>
          <w:rtl/>
        </w:rPr>
        <w:t>»</w:t>
      </w:r>
      <w:r w:rsidRPr="003E73B1">
        <w:rPr>
          <w:vertAlign w:val="superscript"/>
          <w:rtl/>
        </w:rPr>
        <w:footnoteReference w:id="81"/>
      </w:r>
      <w:r w:rsidR="003E73B1" w:rsidRPr="003E73B1">
        <w:rPr>
          <w:rFonts w:hint="cs"/>
          <w:rtl/>
        </w:rPr>
        <w:t>.</w:t>
      </w:r>
    </w:p>
    <w:p w:rsidR="00D204B2" w:rsidRDefault="00D204B2" w:rsidP="003E73B1">
      <w:pPr>
        <w:pStyle w:val="a0"/>
        <w:rPr>
          <w:rtl/>
          <w:lang w:bidi="fa-IR"/>
        </w:rPr>
      </w:pPr>
      <w:r>
        <w:rPr>
          <w:rFonts w:hint="cs"/>
          <w:rtl/>
          <w:lang w:bidi="fa-IR"/>
        </w:rPr>
        <w:t>من فراخوان حضرت ابراهیم هستم، و آخرین کسی که مژده‌ی مرا داده است عیسی پسر مریم بود.</w:t>
      </w:r>
    </w:p>
    <w:p w:rsidR="00D204B2" w:rsidRPr="00451BF4" w:rsidRDefault="00D204B2" w:rsidP="00451BF4">
      <w:pPr>
        <w:pStyle w:val="a0"/>
        <w:rPr>
          <w:rFonts w:ascii="KFGQPC Uthmanic Script HAFS" w:hAnsi="KFGQPC Uthmanic Script HAFS" w:cs="KFGQPC Uthmanic Script HAFS"/>
          <w:rtl/>
          <w:lang w:bidi="fa-IR"/>
        </w:rPr>
      </w:pPr>
      <w:r>
        <w:rPr>
          <w:rFonts w:hint="cs"/>
          <w:rtl/>
          <w:lang w:bidi="fa-IR"/>
        </w:rPr>
        <w:t>الله اکبر ... خداوند حق را ثابت خواهد کرد و آن چه باطل و پوچ است با دستور و فرمان او از بین خواهد رفت. قال تعالی</w:t>
      </w:r>
      <w:r w:rsidR="00142E0B">
        <w:rPr>
          <w:rFonts w:hint="cs"/>
          <w:rtl/>
          <w:lang w:bidi="fa-IR"/>
        </w:rPr>
        <w:t>:</w:t>
      </w:r>
      <w:r w:rsidR="00451BF4">
        <w:rPr>
          <w:rFonts w:hint="cs"/>
          <w:rtl/>
          <w:lang w:bidi="fa-IR"/>
        </w:rPr>
        <w:t xml:space="preserve"> </w:t>
      </w:r>
      <w:r w:rsidR="00451BF4">
        <w:rPr>
          <w:rFonts w:ascii="Traditional Arabic" w:hAnsi="Traditional Arabic" w:cs="Traditional Arabic"/>
          <w:rtl/>
          <w:lang w:bidi="fa-IR"/>
        </w:rPr>
        <w:t>﴿</w:t>
      </w:r>
      <w:r w:rsidR="00451BF4">
        <w:rPr>
          <w:rFonts w:ascii="KFGQPC Uthmanic Script HAFS" w:hAnsi="KFGQPC Uthmanic Script HAFS" w:cs="KFGQPC Uthmanic Script HAFS"/>
          <w:rtl/>
          <w:lang w:bidi="fa-IR"/>
        </w:rPr>
        <w:t>بَلۡ نَقۡذِفُ بِ</w:t>
      </w:r>
      <w:r w:rsidR="00451BF4">
        <w:rPr>
          <w:rFonts w:ascii="KFGQPC Uthmanic Script HAFS" w:hAnsi="KFGQPC Uthmanic Script HAFS" w:cs="KFGQPC Uthmanic Script HAFS" w:hint="cs"/>
          <w:rtl/>
          <w:lang w:bidi="fa-IR"/>
        </w:rPr>
        <w:t>ٱ</w:t>
      </w:r>
      <w:r w:rsidR="00451BF4">
        <w:rPr>
          <w:rFonts w:ascii="KFGQPC Uthmanic Script HAFS" w:hAnsi="KFGQPC Uthmanic Script HAFS" w:cs="KFGQPC Uthmanic Script HAFS" w:hint="eastAsia"/>
          <w:rtl/>
          <w:lang w:bidi="fa-IR"/>
        </w:rPr>
        <w:t>لۡحَقِّ</w:t>
      </w:r>
      <w:r w:rsidR="00451BF4">
        <w:rPr>
          <w:rFonts w:ascii="KFGQPC Uthmanic Script HAFS" w:hAnsi="KFGQPC Uthmanic Script HAFS" w:cs="KFGQPC Uthmanic Script HAFS"/>
          <w:rtl/>
          <w:lang w:bidi="fa-IR"/>
        </w:rPr>
        <w:t xml:space="preserve"> عَلَى </w:t>
      </w:r>
      <w:r w:rsidR="00451BF4">
        <w:rPr>
          <w:rFonts w:ascii="KFGQPC Uthmanic Script HAFS" w:hAnsi="KFGQPC Uthmanic Script HAFS" w:cs="KFGQPC Uthmanic Script HAFS" w:hint="cs"/>
          <w:rtl/>
          <w:lang w:bidi="fa-IR"/>
        </w:rPr>
        <w:t>ٱ</w:t>
      </w:r>
      <w:r w:rsidR="00451BF4">
        <w:rPr>
          <w:rFonts w:ascii="KFGQPC Uthmanic Script HAFS" w:hAnsi="KFGQPC Uthmanic Script HAFS" w:cs="KFGQPC Uthmanic Script HAFS" w:hint="eastAsia"/>
          <w:rtl/>
          <w:lang w:bidi="fa-IR"/>
        </w:rPr>
        <w:t>لۡبَٰطِلِ</w:t>
      </w:r>
      <w:r w:rsidR="00451BF4">
        <w:rPr>
          <w:rFonts w:ascii="KFGQPC Uthmanic Script HAFS" w:hAnsi="KFGQPC Uthmanic Script HAFS" w:cs="KFGQPC Uthmanic Script HAFS"/>
          <w:rtl/>
          <w:lang w:bidi="fa-IR"/>
        </w:rPr>
        <w:t xml:space="preserve"> فَيَدۡمَغُهُ</w:t>
      </w:r>
      <w:r w:rsidR="00451BF4">
        <w:rPr>
          <w:rFonts w:ascii="KFGQPC Uthmanic Script HAFS" w:hAnsi="KFGQPC Uthmanic Script HAFS" w:cs="KFGQPC Uthmanic Script HAFS" w:hint="cs"/>
          <w:rtl/>
          <w:lang w:bidi="fa-IR"/>
        </w:rPr>
        <w:t>ۥ</w:t>
      </w:r>
      <w:r w:rsidR="00451BF4">
        <w:rPr>
          <w:rFonts w:ascii="KFGQPC Uthmanic Script HAFS" w:hAnsi="KFGQPC Uthmanic Script HAFS" w:cs="KFGQPC Uthmanic Script HAFS"/>
          <w:rtl/>
          <w:lang w:bidi="fa-IR"/>
        </w:rPr>
        <w:t xml:space="preserve"> فَإِذَا هُوَ زَاهِقٞۚ وَلَكُمُ </w:t>
      </w:r>
      <w:r w:rsidR="00451BF4">
        <w:rPr>
          <w:rFonts w:ascii="KFGQPC Uthmanic Script HAFS" w:hAnsi="KFGQPC Uthmanic Script HAFS" w:cs="KFGQPC Uthmanic Script HAFS" w:hint="cs"/>
          <w:rtl/>
          <w:lang w:bidi="fa-IR"/>
        </w:rPr>
        <w:t>ٱ</w:t>
      </w:r>
      <w:r w:rsidR="00451BF4">
        <w:rPr>
          <w:rFonts w:ascii="KFGQPC Uthmanic Script HAFS" w:hAnsi="KFGQPC Uthmanic Script HAFS" w:cs="KFGQPC Uthmanic Script HAFS" w:hint="eastAsia"/>
          <w:rtl/>
          <w:lang w:bidi="fa-IR"/>
        </w:rPr>
        <w:t>لۡوَيۡلُ</w:t>
      </w:r>
      <w:r w:rsidR="00451BF4">
        <w:rPr>
          <w:rFonts w:ascii="KFGQPC Uthmanic Script HAFS" w:hAnsi="KFGQPC Uthmanic Script HAFS" w:cs="KFGQPC Uthmanic Script HAFS"/>
          <w:rtl/>
          <w:lang w:bidi="fa-IR"/>
        </w:rPr>
        <w:t xml:space="preserve"> مِمَّا تَصِفُونَ ١٨</w:t>
      </w:r>
      <w:r w:rsidR="00451BF4">
        <w:rPr>
          <w:rFonts w:ascii="Traditional Arabic" w:hAnsi="Traditional Arabic" w:cs="Traditional Arabic"/>
          <w:rtl/>
          <w:lang w:bidi="fa-IR"/>
        </w:rPr>
        <w:t>﴾</w:t>
      </w:r>
      <w:r>
        <w:rPr>
          <w:rFonts w:hint="cs"/>
          <w:rtl/>
          <w:lang w:bidi="fa-IR"/>
        </w:rPr>
        <w:t xml:space="preserve"> </w:t>
      </w:r>
      <w:r w:rsidR="003E73B1" w:rsidRPr="003E73B1">
        <w:rPr>
          <w:rStyle w:val="Char3"/>
          <w:rFonts w:hint="cs"/>
          <w:rtl/>
        </w:rPr>
        <w:t>[الأ</w:t>
      </w:r>
      <w:r w:rsidRPr="003E73B1">
        <w:rPr>
          <w:rStyle w:val="Char3"/>
          <w:rFonts w:hint="cs"/>
          <w:rtl/>
        </w:rPr>
        <w:t>نبیاء</w:t>
      </w:r>
      <w:r w:rsidR="00F551A2" w:rsidRPr="003E73B1">
        <w:rPr>
          <w:rStyle w:val="Char3"/>
          <w:rFonts w:hint="cs"/>
          <w:rtl/>
        </w:rPr>
        <w:t>:</w:t>
      </w:r>
      <w:r w:rsidRPr="003E73B1">
        <w:rPr>
          <w:rStyle w:val="Char3"/>
          <w:rFonts w:hint="cs"/>
          <w:rtl/>
        </w:rPr>
        <w:t xml:space="preserve"> 18</w:t>
      </w:r>
      <w:r w:rsidR="003E73B1" w:rsidRPr="003E73B1">
        <w:rPr>
          <w:rStyle w:val="Char3"/>
          <w:rFonts w:hint="cs"/>
          <w:rtl/>
        </w:rPr>
        <w:t>]</w:t>
      </w:r>
      <w:r w:rsidR="00142E0B">
        <w:rPr>
          <w:rFonts w:hint="cs"/>
          <w:rtl/>
          <w:lang w:bidi="fa-IR"/>
        </w:rPr>
        <w:t>.</w:t>
      </w:r>
    </w:p>
    <w:p w:rsidR="00D204B2" w:rsidRDefault="00D204B2" w:rsidP="003E73B1">
      <w:pPr>
        <w:pStyle w:val="a0"/>
        <w:rPr>
          <w:rtl/>
          <w:lang w:bidi="fa-IR"/>
        </w:rPr>
      </w:pPr>
      <w:r>
        <w:rPr>
          <w:rFonts w:hint="cs"/>
          <w:rtl/>
          <w:lang w:bidi="fa-IR"/>
        </w:rPr>
        <w:t>بلکه (ما چنین نمی‌خواهیم و) حق را به جان باطل می‌اندازیم و حق مغز سر باطل را از هم می‌پاشد و باطل هرچه زودتر محو و نابود می‌شود. و ای بر شما (ای کافران) به سبب توصیفی که می‌‌کنید، (از بی‌هدفی جهان و از افترائی که بر خدا و فرستاده‌ی او می‌بندید</w:t>
      </w:r>
      <w:r w:rsidR="00BB6B7C">
        <w:rPr>
          <w:rFonts w:hint="cs"/>
          <w:rtl/>
          <w:lang w:bidi="fa-IR"/>
        </w:rPr>
        <w:t>).</w:t>
      </w:r>
    </w:p>
    <w:p w:rsidR="003E73B1" w:rsidRDefault="003E73B1" w:rsidP="003E73B1">
      <w:pPr>
        <w:pStyle w:val="a0"/>
        <w:rPr>
          <w:rtl/>
          <w:lang w:bidi="fa-IR"/>
        </w:rPr>
        <w:sectPr w:rsidR="003E73B1" w:rsidSect="0020595C">
          <w:headerReference w:type="default" r:id="rId21"/>
          <w:footnotePr>
            <w:numRestart w:val="eachPage"/>
          </w:footnotePr>
          <w:type w:val="oddPage"/>
          <w:pgSz w:w="7938" w:h="11907" w:code="9"/>
          <w:pgMar w:top="567" w:right="851" w:bottom="851" w:left="851" w:header="454" w:footer="0" w:gutter="0"/>
          <w:cols w:space="708"/>
          <w:titlePg/>
          <w:bidi/>
          <w:rtlGutter/>
          <w:docGrid w:linePitch="360"/>
        </w:sectPr>
      </w:pPr>
    </w:p>
    <w:p w:rsidR="00D204B2" w:rsidRPr="00F4416D" w:rsidRDefault="00FD0862" w:rsidP="00D204B2">
      <w:pPr>
        <w:pStyle w:val="Heading1"/>
        <w:rPr>
          <w:rtl/>
          <w:lang w:bidi="fa-IR"/>
        </w:rPr>
      </w:pPr>
      <w:bookmarkStart w:id="57" w:name="_Toc297924777"/>
      <w:bookmarkStart w:id="58" w:name="_Toc420961708"/>
      <w:r w:rsidRPr="00F4416D">
        <w:rPr>
          <w:rFonts w:hint="cs"/>
          <w:rtl/>
          <w:lang w:bidi="fa-IR"/>
        </w:rPr>
        <w:t>تأملاتی بر عبادت مسیحی‌ها</w:t>
      </w:r>
      <w:bookmarkEnd w:id="57"/>
      <w:bookmarkEnd w:id="58"/>
    </w:p>
    <w:p w:rsidR="00D204B2" w:rsidRDefault="00D204B2" w:rsidP="003E73B1">
      <w:pPr>
        <w:pStyle w:val="a0"/>
        <w:rPr>
          <w:rtl/>
          <w:lang w:bidi="fa-IR"/>
        </w:rPr>
      </w:pPr>
      <w:r>
        <w:rPr>
          <w:rFonts w:ascii="Times New Roman" w:hAnsi="Times New Roman" w:hint="cs"/>
          <w:rtl/>
          <w:lang w:bidi="fa-IR"/>
        </w:rPr>
        <w:t>مسیحی</w:t>
      </w:r>
      <w:r>
        <w:rPr>
          <w:rFonts w:hint="cs"/>
          <w:rtl/>
          <w:lang w:bidi="fa-IR"/>
        </w:rPr>
        <w:t>‌ها چندین مفاهیم غلط و نادرستی درمورد عبادت دار</w:t>
      </w:r>
      <w:r w:rsidR="00142E0B">
        <w:rPr>
          <w:rFonts w:hint="cs"/>
          <w:rtl/>
          <w:lang w:bidi="fa-IR"/>
        </w:rPr>
        <w:t>ند که بارزترین آن‌ها عبارتند از</w:t>
      </w:r>
      <w:r>
        <w:rPr>
          <w:rFonts w:hint="cs"/>
          <w:rtl/>
          <w:lang w:bidi="fa-IR"/>
        </w:rPr>
        <w:t xml:space="preserve">: </w:t>
      </w:r>
    </w:p>
    <w:p w:rsidR="00D204B2" w:rsidRPr="003D2D2A" w:rsidRDefault="00142E0B" w:rsidP="003D2D2A">
      <w:pPr>
        <w:pStyle w:val="Heading2"/>
        <w:rPr>
          <w:rtl/>
        </w:rPr>
      </w:pPr>
      <w:bookmarkStart w:id="59" w:name="_Toc297924778"/>
      <w:bookmarkStart w:id="60" w:name="_Toc420961709"/>
      <w:r w:rsidRPr="003D2D2A">
        <w:rPr>
          <w:rFonts w:hint="cs"/>
          <w:rtl/>
        </w:rPr>
        <w:t>أولاً</w:t>
      </w:r>
      <w:r w:rsidR="00D204B2" w:rsidRPr="003D2D2A">
        <w:rPr>
          <w:rFonts w:hint="cs"/>
          <w:rtl/>
        </w:rPr>
        <w:t>: گوشه‌گیری، دل از دنیا کندن و ازدواج نکردن</w:t>
      </w:r>
      <w:bookmarkEnd w:id="59"/>
      <w:bookmarkEnd w:id="60"/>
    </w:p>
    <w:p w:rsidR="00D204B2" w:rsidRPr="00AF3198" w:rsidRDefault="00D204B2" w:rsidP="003E73B1">
      <w:pPr>
        <w:pStyle w:val="a0"/>
        <w:rPr>
          <w:rtl/>
          <w:lang w:bidi="fa-IR"/>
        </w:rPr>
      </w:pPr>
      <w:r w:rsidRPr="00AF3198">
        <w:rPr>
          <w:rFonts w:ascii="Times New Roman" w:hAnsi="Times New Roman" w:hint="cs"/>
          <w:rtl/>
          <w:lang w:bidi="fa-IR"/>
        </w:rPr>
        <w:t>از مهم</w:t>
      </w:r>
      <w:r w:rsidRPr="00AF3198">
        <w:rPr>
          <w:rFonts w:hint="cs"/>
          <w:rtl/>
          <w:lang w:bidi="fa-IR"/>
        </w:rPr>
        <w:t>‌ترین چیزهایی که</w:t>
      </w:r>
      <w:r w:rsidR="00DE450D">
        <w:rPr>
          <w:rFonts w:hint="cs"/>
          <w:rtl/>
          <w:lang w:bidi="fa-IR"/>
        </w:rPr>
        <w:t xml:space="preserve"> مسیحی‌ها </w:t>
      </w:r>
      <w:r w:rsidRPr="00AF3198">
        <w:rPr>
          <w:rFonts w:hint="cs"/>
          <w:rtl/>
          <w:lang w:bidi="fa-IR"/>
        </w:rPr>
        <w:t>آن را در راه و روش خود بوجود آورده‌اند گوشه‌گیری و دل از دنیا کندن و ازدواج نکردن است، راستی منظور و هدفشان از ایجاد این روشها چیست؟ شما چگونه فکر می‌کنید؟</w:t>
      </w:r>
    </w:p>
    <w:p w:rsidR="00D204B2" w:rsidRPr="003E73B1" w:rsidRDefault="00D204B2" w:rsidP="003E73B1">
      <w:pPr>
        <w:pStyle w:val="a0"/>
        <w:rPr>
          <w:rtl/>
        </w:rPr>
      </w:pPr>
      <w:r w:rsidRPr="003E73B1">
        <w:rPr>
          <w:rFonts w:hint="cs"/>
          <w:rtl/>
        </w:rPr>
        <w:t>زمانی که به فرهنگ لغت مراجعه کنیم در می‌یابیم که اصل رهبانیت از ریشه و کلمه‌ی رَهَبَ به معنی ترسید است و الترهیب به معنی عبادت کردن است</w:t>
      </w:r>
      <w:r w:rsidR="00B511C9" w:rsidRPr="003E73B1">
        <w:rPr>
          <w:rStyle w:val="FootnoteReference"/>
          <w:rFonts w:ascii="IRNazli" w:hAnsi="IRNazli"/>
          <w:sz w:val="28"/>
          <w:rtl/>
        </w:rPr>
        <w:footnoteReference w:id="82"/>
      </w:r>
      <w:r w:rsidRPr="003E73B1">
        <w:rPr>
          <w:rFonts w:hint="cs"/>
          <w:rtl/>
        </w:rPr>
        <w:t xml:space="preserve"> و راهب به کسی می‌گویند که در دیر</w:t>
      </w:r>
      <w:r w:rsidR="00AF3198" w:rsidRPr="003E73B1">
        <w:rPr>
          <w:rFonts w:hint="cs"/>
          <w:rtl/>
        </w:rPr>
        <w:t xml:space="preserve"> (صومعة) </w:t>
      </w:r>
      <w:r w:rsidRPr="003E73B1">
        <w:rPr>
          <w:rFonts w:hint="cs"/>
          <w:rtl/>
        </w:rPr>
        <w:t>خود مشغول عبادت است و به یک رهبان مسیحی تبدیل شده است</w:t>
      </w:r>
      <w:r w:rsidRPr="003E73B1">
        <w:rPr>
          <w:rStyle w:val="FootnoteReference"/>
          <w:rFonts w:ascii="IRNazli" w:hAnsi="IRNazli"/>
          <w:sz w:val="28"/>
          <w:rtl/>
        </w:rPr>
        <w:footnoteReference w:id="83"/>
      </w:r>
      <w:r w:rsidR="003E73B1">
        <w:rPr>
          <w:rFonts w:hint="cs"/>
          <w:rtl/>
        </w:rPr>
        <w:t>.</w:t>
      </w:r>
    </w:p>
    <w:p w:rsidR="00D204B2" w:rsidRPr="003E73B1" w:rsidRDefault="00D204B2" w:rsidP="003E73B1">
      <w:pPr>
        <w:pStyle w:val="a0"/>
        <w:rPr>
          <w:rtl/>
        </w:rPr>
      </w:pPr>
      <w:r w:rsidRPr="003E73B1">
        <w:rPr>
          <w:rFonts w:hint="cs"/>
          <w:rtl/>
        </w:rPr>
        <w:t>اصل أَلتَّبَتُّلْ به معنی قطع</w:t>
      </w:r>
      <w:r w:rsidR="003E73B1">
        <w:rPr>
          <w:rFonts w:hint="eastAsia"/>
          <w:rtl/>
        </w:rPr>
        <w:t>‌</w:t>
      </w:r>
      <w:r w:rsidRPr="003E73B1">
        <w:rPr>
          <w:rFonts w:hint="cs"/>
          <w:rtl/>
        </w:rPr>
        <w:t>شدن است، و تبتل قطع</w:t>
      </w:r>
      <w:r w:rsidR="003E73B1">
        <w:rPr>
          <w:rFonts w:hint="eastAsia"/>
          <w:rtl/>
        </w:rPr>
        <w:t>‌</w:t>
      </w:r>
      <w:r w:rsidRPr="003E73B1">
        <w:rPr>
          <w:rFonts w:hint="cs"/>
          <w:rtl/>
        </w:rPr>
        <w:t>شدن و دست</w:t>
      </w:r>
      <w:r w:rsidR="003E73B1">
        <w:rPr>
          <w:rFonts w:hint="eastAsia"/>
          <w:rtl/>
        </w:rPr>
        <w:t>‌</w:t>
      </w:r>
      <w:r w:rsidRPr="003E73B1">
        <w:rPr>
          <w:rFonts w:hint="cs"/>
          <w:rtl/>
        </w:rPr>
        <w:t>کشیدن از دنیا به خاطر عبادت خدا می‌باشد، به معنای دوری از زنان و ترک ازدواج است</w:t>
      </w:r>
      <w:r w:rsidRPr="003E73B1">
        <w:rPr>
          <w:rStyle w:val="FootnoteReference"/>
          <w:rFonts w:ascii="IRNazli" w:hAnsi="IRNazli"/>
          <w:sz w:val="28"/>
          <w:rtl/>
        </w:rPr>
        <w:footnoteReference w:id="84"/>
      </w:r>
      <w:r w:rsidR="003E73B1">
        <w:rPr>
          <w:rFonts w:hint="cs"/>
          <w:rtl/>
        </w:rPr>
        <w:t>.</w:t>
      </w:r>
    </w:p>
    <w:p w:rsidR="00D204B2" w:rsidRDefault="00D204B2" w:rsidP="003E73B1">
      <w:pPr>
        <w:pStyle w:val="a0"/>
        <w:rPr>
          <w:rtl/>
          <w:lang w:bidi="fa-IR"/>
        </w:rPr>
      </w:pPr>
      <w:r>
        <w:rPr>
          <w:rFonts w:ascii="Times New Roman" w:hAnsi="Times New Roman" w:hint="cs"/>
          <w:rtl/>
          <w:lang w:bidi="fa-IR"/>
        </w:rPr>
        <w:t>پس</w:t>
      </w:r>
      <w:r w:rsidR="00DE450D">
        <w:rPr>
          <w:rFonts w:ascii="Times New Roman" w:hAnsi="Times New Roman" w:hint="cs"/>
          <w:rtl/>
          <w:lang w:bidi="fa-IR"/>
        </w:rPr>
        <w:t xml:space="preserve"> مسیحی‌ها </w:t>
      </w:r>
      <w:r>
        <w:rPr>
          <w:rFonts w:hint="cs"/>
          <w:rtl/>
          <w:lang w:bidi="fa-IR"/>
        </w:rPr>
        <w:t>در حال حاضر روش رهبانیت را در پیش گرفته‌اند که بر نشانه</w:t>
      </w:r>
      <w:r w:rsidR="00AF3198">
        <w:rPr>
          <w:rFonts w:hint="cs"/>
          <w:rtl/>
          <w:lang w:bidi="fa-IR"/>
        </w:rPr>
        <w:t>‌ها و علامت‌‌های زیر استوار است: از جمله</w:t>
      </w:r>
      <w:r>
        <w:rPr>
          <w:rFonts w:hint="cs"/>
          <w:rtl/>
          <w:lang w:bidi="fa-IR"/>
        </w:rPr>
        <w:t>: فارغ شدن برای عبادت بطور کامل، آن هم به وسیله‌ی وادار کردن اجباری جسم به انجام کاری که مافوق طاقت و توان آن است. عذاب دادن آن با روزه گرفتن و نماز خواندن زیاد، و با اکراه و زور نفس را وادار کردن به این نوع عبادتها، و دوری از دنیا با ترک کردن سرگرمی‌ها و ترک زینت و آرایش، بی‌توجهی نسبت به ثروت و دارایی و توجه نکردن به خوردن و آشامیدن و نوع غذا</w:t>
      </w:r>
      <w:r w:rsidR="00B511C9">
        <w:rPr>
          <w:rFonts w:hint="cs"/>
          <w:rtl/>
          <w:lang w:bidi="fa-IR"/>
        </w:rPr>
        <w:t xml:space="preserve"> و لباس و  ترک ازدواج، دلیل آن</w:t>
      </w:r>
      <w:r>
        <w:rPr>
          <w:rFonts w:hint="cs"/>
          <w:rtl/>
          <w:lang w:bidi="fa-IR"/>
        </w:rPr>
        <w:t>ا</w:t>
      </w:r>
      <w:r w:rsidR="00B511C9">
        <w:rPr>
          <w:rFonts w:hint="cs"/>
          <w:rtl/>
          <w:lang w:bidi="fa-IR"/>
        </w:rPr>
        <w:t>ن</w:t>
      </w:r>
      <w:r>
        <w:rPr>
          <w:rFonts w:hint="cs"/>
          <w:rtl/>
          <w:lang w:bidi="fa-IR"/>
        </w:rPr>
        <w:t xml:space="preserve"> برای انجام این کارها چند نصی است که در انج</w:t>
      </w:r>
      <w:r w:rsidR="00B511C9">
        <w:rPr>
          <w:rFonts w:hint="cs"/>
          <w:rtl/>
          <w:lang w:bidi="fa-IR"/>
        </w:rPr>
        <w:t>یل‌های تحریف</w:t>
      </w:r>
      <w:r w:rsidR="003E73B1">
        <w:rPr>
          <w:rFonts w:hint="eastAsia"/>
          <w:rtl/>
          <w:lang w:bidi="fa-IR"/>
        </w:rPr>
        <w:t>‌</w:t>
      </w:r>
      <w:r w:rsidR="00B511C9">
        <w:rPr>
          <w:rFonts w:hint="cs"/>
          <w:rtl/>
          <w:lang w:bidi="fa-IR"/>
        </w:rPr>
        <w:t>شد</w:t>
      </w:r>
      <w:r w:rsidR="003E73B1">
        <w:rPr>
          <w:rFonts w:hint="cs"/>
          <w:rtl/>
          <w:lang w:bidi="fa-IR"/>
        </w:rPr>
        <w:t>ۀ</w:t>
      </w:r>
      <w:r w:rsidR="00B511C9">
        <w:rPr>
          <w:rFonts w:hint="cs"/>
          <w:rtl/>
          <w:lang w:bidi="fa-IR"/>
        </w:rPr>
        <w:t xml:space="preserve"> آن‌ها وجوددارد</w:t>
      </w:r>
      <w:r>
        <w:rPr>
          <w:rFonts w:hint="cs"/>
          <w:rtl/>
          <w:lang w:bidi="fa-IR"/>
        </w:rPr>
        <w:t>: از جمله در انجیل متی اصلاح شده‌ی</w:t>
      </w:r>
      <w:r w:rsidR="00B511C9">
        <w:rPr>
          <w:rFonts w:hint="cs"/>
          <w:rtl/>
          <w:lang w:bidi="fa-IR"/>
        </w:rPr>
        <w:t xml:space="preserve"> ششم شماره‌های 24 و 25 آمده است</w:t>
      </w:r>
      <w:r>
        <w:rPr>
          <w:rFonts w:hint="cs"/>
          <w:rtl/>
          <w:lang w:bidi="fa-IR"/>
        </w:rPr>
        <w:t xml:space="preserve">: </w:t>
      </w:r>
    </w:p>
    <w:p w:rsidR="00D204B2" w:rsidRPr="00442C2A" w:rsidRDefault="00D204B2" w:rsidP="003E73B1">
      <w:pPr>
        <w:pStyle w:val="a0"/>
        <w:rPr>
          <w:spacing w:val="-4"/>
          <w:rtl/>
          <w:lang w:bidi="fa-IR"/>
        </w:rPr>
      </w:pPr>
      <w:r>
        <w:rPr>
          <w:rFonts w:hint="cs"/>
          <w:rtl/>
          <w:lang w:bidi="fa-IR"/>
        </w:rPr>
        <w:t>(هیچکس قدرت و توان خدمت به دو سید و آقا را ندارد، چون یا نسبت به یکی بغض وکینه دارد و دیگری را دوست دارد یا همیشه ملازم و همنشین یکی است و دیگری را تحقیر می‌کند، نمی‌توانید هم به خدمت خدا و هم به خدمت مال</w:t>
      </w:r>
      <w:r w:rsidRPr="003E73B1">
        <w:rPr>
          <w:rFonts w:hint="cs"/>
          <w:rtl/>
        </w:rPr>
        <w:t xml:space="preserve"> و ثروت بپردازید، به همین خاطر به شما می‌گویم</w:t>
      </w:r>
      <w:r w:rsidR="00B511C9" w:rsidRPr="003E73B1">
        <w:rPr>
          <w:rFonts w:hint="cs"/>
          <w:rtl/>
        </w:rPr>
        <w:t>:</w:t>
      </w:r>
      <w:r w:rsidRPr="003E73B1">
        <w:rPr>
          <w:rFonts w:hint="cs"/>
          <w:rtl/>
        </w:rPr>
        <w:t xml:space="preserve"> در زندگی خود به آن چه که می‌خورید و می‌نوشید اهتمام نکنید و هم‌چنین به آن چه که می‌پوشید نیز توجه نکنید و ... </w:t>
      </w:r>
      <w:r w:rsidR="00BB6B7C" w:rsidRPr="003E73B1">
        <w:rPr>
          <w:rFonts w:hint="cs"/>
          <w:rtl/>
        </w:rPr>
        <w:t>)</w:t>
      </w:r>
      <w:r w:rsidRPr="003E73B1">
        <w:rPr>
          <w:vertAlign w:val="superscript"/>
          <w:rtl/>
        </w:rPr>
        <w:footnoteReference w:id="85"/>
      </w:r>
      <w:r w:rsidR="003E73B1">
        <w:rPr>
          <w:rFonts w:hint="cs"/>
          <w:rtl/>
        </w:rPr>
        <w:t>.</w:t>
      </w:r>
    </w:p>
    <w:p w:rsidR="00D204B2" w:rsidRDefault="00D204B2" w:rsidP="003E73B1">
      <w:pPr>
        <w:pStyle w:val="a0"/>
        <w:rPr>
          <w:rtl/>
          <w:lang w:bidi="fa-IR"/>
        </w:rPr>
      </w:pPr>
      <w:r>
        <w:rPr>
          <w:rFonts w:hint="cs"/>
          <w:rtl/>
          <w:lang w:bidi="fa-IR"/>
        </w:rPr>
        <w:t>در انجیل متی اصلا</w:t>
      </w:r>
      <w:r w:rsidR="00B511C9">
        <w:rPr>
          <w:rFonts w:hint="cs"/>
          <w:rtl/>
          <w:lang w:bidi="fa-IR"/>
        </w:rPr>
        <w:t>ح شده دهم شماره: 9 و 10 آمده است</w:t>
      </w:r>
      <w:r>
        <w:rPr>
          <w:rFonts w:hint="cs"/>
          <w:rtl/>
          <w:lang w:bidi="fa-IR"/>
        </w:rPr>
        <w:t xml:space="preserve">: </w:t>
      </w:r>
    </w:p>
    <w:p w:rsidR="00D204B2" w:rsidRPr="003E73B1" w:rsidRDefault="00D204B2" w:rsidP="003E73B1">
      <w:pPr>
        <w:pStyle w:val="a0"/>
        <w:rPr>
          <w:rtl/>
        </w:rPr>
      </w:pPr>
      <w:r w:rsidRPr="003E73B1">
        <w:rPr>
          <w:rFonts w:hint="cs"/>
          <w:rtl/>
        </w:rPr>
        <w:t>در مناطق خود طلا و نقره و مس را جمع‌آوری نکنید و برای سفر و راه توشه برندارید، دو دست لباس و کفش و عصا را تهیه نکنید چون کسی که این وسایل را تهیه کند مجبور می‌شود از آن‌ها استفاده کند</w:t>
      </w:r>
      <w:r w:rsidRPr="003E73B1">
        <w:rPr>
          <w:rStyle w:val="FootnoteReference"/>
          <w:rFonts w:ascii="IRNazli" w:hAnsi="IRNazli"/>
          <w:sz w:val="28"/>
          <w:rtl/>
        </w:rPr>
        <w:footnoteReference w:id="86"/>
      </w:r>
      <w:r w:rsidR="003E73B1">
        <w:rPr>
          <w:rFonts w:hint="cs"/>
          <w:rtl/>
        </w:rPr>
        <w:t>.</w:t>
      </w:r>
    </w:p>
    <w:p w:rsidR="00D204B2" w:rsidRDefault="00D204B2" w:rsidP="003E73B1">
      <w:pPr>
        <w:pStyle w:val="a0"/>
        <w:rPr>
          <w:rtl/>
          <w:lang w:bidi="fa-IR"/>
        </w:rPr>
      </w:pPr>
      <w:r>
        <w:rPr>
          <w:rFonts w:hint="cs"/>
          <w:rtl/>
          <w:lang w:bidi="fa-IR"/>
        </w:rPr>
        <w:t>دوباره در انجیل متی اصل</w:t>
      </w:r>
      <w:r w:rsidR="00B511C9">
        <w:rPr>
          <w:rFonts w:hint="cs"/>
          <w:rtl/>
          <w:lang w:bidi="fa-IR"/>
        </w:rPr>
        <w:t>اح شده نوزدهم شماره 12 آمده است</w:t>
      </w:r>
      <w:r>
        <w:rPr>
          <w:rFonts w:hint="cs"/>
          <w:rtl/>
          <w:lang w:bidi="fa-IR"/>
        </w:rPr>
        <w:t xml:space="preserve">: </w:t>
      </w:r>
    </w:p>
    <w:p w:rsidR="00D204B2" w:rsidRPr="003E73B1" w:rsidRDefault="00D204B2" w:rsidP="003E73B1">
      <w:pPr>
        <w:pStyle w:val="a0"/>
        <w:rPr>
          <w:rtl/>
        </w:rPr>
      </w:pPr>
      <w:r w:rsidRPr="003E73B1">
        <w:rPr>
          <w:rFonts w:hint="cs"/>
          <w:rtl/>
        </w:rPr>
        <w:t>(... إِخته‌هایی</w:t>
      </w:r>
      <w:r w:rsidRPr="003E73B1">
        <w:rPr>
          <w:rStyle w:val="FootnoteReference"/>
          <w:rFonts w:ascii="IRNazli" w:hAnsi="IRNazli"/>
          <w:sz w:val="28"/>
          <w:rtl/>
        </w:rPr>
        <w:footnoteReference w:id="87"/>
      </w:r>
      <w:r w:rsidRPr="003E73B1">
        <w:rPr>
          <w:rFonts w:hint="cs"/>
          <w:rtl/>
        </w:rPr>
        <w:t xml:space="preserve"> پیدا می‌شوند که همین طور مادرزادی به صورت إِخته‌ای متولد شده‌اند، و اخته‌هایی پیدا می‌شوند که مردم آن‌ها را إِخته کرده‌اند و اخته‌هایی پیدا می‌شوند که خودشان به خاطر عظمت پروردگار آسمان خود را اخته کرده‌اند. کسی که توان و قدرت این کار را دارد</w:t>
      </w:r>
      <w:r w:rsidR="003E73B1">
        <w:rPr>
          <w:rFonts w:hint="cs"/>
          <w:rtl/>
        </w:rPr>
        <w:t xml:space="preserve"> آن را </w:t>
      </w:r>
      <w:r w:rsidRPr="003E73B1">
        <w:rPr>
          <w:rFonts w:hint="cs"/>
          <w:rtl/>
        </w:rPr>
        <w:t>قبول و انجام دهد</w:t>
      </w:r>
      <w:r w:rsidRPr="003E73B1">
        <w:rPr>
          <w:rStyle w:val="FootnoteReference"/>
          <w:rFonts w:ascii="IRNazli" w:hAnsi="IRNazli"/>
          <w:sz w:val="28"/>
          <w:rtl/>
        </w:rPr>
        <w:footnoteReference w:id="88"/>
      </w:r>
      <w:r w:rsidR="003E73B1">
        <w:rPr>
          <w:rFonts w:hint="cs"/>
          <w:rtl/>
        </w:rPr>
        <w:t>.</w:t>
      </w:r>
    </w:p>
    <w:p w:rsidR="00D204B2" w:rsidRDefault="00D204B2" w:rsidP="003E73B1">
      <w:pPr>
        <w:pStyle w:val="a0"/>
        <w:rPr>
          <w:rtl/>
          <w:lang w:bidi="fa-IR"/>
        </w:rPr>
      </w:pPr>
      <w:r>
        <w:rPr>
          <w:rFonts w:hint="cs"/>
          <w:rtl/>
          <w:lang w:bidi="fa-IR"/>
        </w:rPr>
        <w:t>مسیحی‌ها در رهبانیت خود هرگز برای تشویق مردم ب</w:t>
      </w:r>
      <w:r w:rsidR="00B511C9">
        <w:rPr>
          <w:rFonts w:hint="cs"/>
          <w:rtl/>
          <w:lang w:bidi="fa-IR"/>
        </w:rPr>
        <w:t>ه ازدواج</w:t>
      </w:r>
      <w:r w:rsidR="003E73B1">
        <w:rPr>
          <w:rFonts w:hint="eastAsia"/>
          <w:rtl/>
          <w:lang w:bidi="fa-IR"/>
        </w:rPr>
        <w:t>‌</w:t>
      </w:r>
      <w:r w:rsidR="00B511C9">
        <w:rPr>
          <w:rFonts w:hint="cs"/>
          <w:rtl/>
          <w:lang w:bidi="fa-IR"/>
        </w:rPr>
        <w:t>نکردن کوتاهی نکرده‌اند</w:t>
      </w:r>
      <w:r>
        <w:rPr>
          <w:rFonts w:hint="cs"/>
          <w:rtl/>
          <w:lang w:bidi="fa-IR"/>
        </w:rPr>
        <w:t>: همان طور که نص بالا آن را بیان کرد و کار به جایی رسیده که در قرن یازدهم میلادی پاپ هفتم گریگوری دستوری را صادر کرد که واجب است تمام کشیش</w:t>
      </w:r>
      <w:r w:rsidR="009A2595">
        <w:rPr>
          <w:rFonts w:hint="eastAsia"/>
          <w:rtl/>
          <w:lang w:bidi="fa-IR"/>
        </w:rPr>
        <w:t>‌</w:t>
      </w:r>
      <w:r>
        <w:rPr>
          <w:rFonts w:hint="cs"/>
          <w:rtl/>
          <w:lang w:bidi="fa-IR"/>
        </w:rPr>
        <w:t>ها و راهبان کوچک و بزرگ ازدواج را تحریم کنند و مجرد باشند، تا صفات کاهن بودن آنها کثیف نشود.</w:t>
      </w:r>
    </w:p>
    <w:p w:rsidR="00D204B2" w:rsidRPr="009A2595" w:rsidRDefault="00D204B2" w:rsidP="009A2595">
      <w:pPr>
        <w:pStyle w:val="a0"/>
        <w:rPr>
          <w:rtl/>
        </w:rPr>
      </w:pPr>
      <w:r w:rsidRPr="009A2595">
        <w:rPr>
          <w:rFonts w:hint="cs"/>
          <w:rtl/>
        </w:rPr>
        <w:t>طولی نکشید بدون رنج و ناراحتی در قرن سیزدهم میلادی کار به جایی رسید که مجرد بودن و تحریم ازدواج به عنوان یک نظم در کلیساهای کاتولیک مقرر شد و بر تمام کشیش‌ها و راهبانِ زن و مرد تطبیق گردید</w:t>
      </w:r>
      <w:r w:rsidRPr="009A2595">
        <w:rPr>
          <w:rStyle w:val="FootnoteReference"/>
          <w:rFonts w:ascii="IRNazli" w:hAnsi="IRNazli"/>
          <w:sz w:val="28"/>
          <w:rtl/>
        </w:rPr>
        <w:footnoteReference w:id="89"/>
      </w:r>
      <w:r w:rsidR="009A2595">
        <w:rPr>
          <w:rFonts w:hint="cs"/>
          <w:rtl/>
        </w:rPr>
        <w:t>.</w:t>
      </w:r>
    </w:p>
    <w:p w:rsidR="00D204B2" w:rsidRPr="009A2595" w:rsidRDefault="00D204B2" w:rsidP="009A2595">
      <w:pPr>
        <w:pStyle w:val="a0"/>
        <w:ind w:firstLine="0"/>
        <w:rPr>
          <w:b/>
          <w:bCs/>
          <w:rtl/>
        </w:rPr>
      </w:pPr>
      <w:bookmarkStart w:id="61" w:name="_Toc297924779"/>
      <w:r w:rsidRPr="009A2595">
        <w:rPr>
          <w:rFonts w:hint="cs"/>
          <w:b/>
          <w:bCs/>
          <w:sz w:val="24"/>
          <w:szCs w:val="24"/>
          <w:rtl/>
        </w:rPr>
        <w:t>رد این عقیده و نظریه</w:t>
      </w:r>
      <w:bookmarkEnd w:id="61"/>
    </w:p>
    <w:p w:rsidR="00D204B2" w:rsidRPr="00344E24" w:rsidRDefault="00D204B2" w:rsidP="00344E24">
      <w:pPr>
        <w:pStyle w:val="a0"/>
        <w:rPr>
          <w:rFonts w:ascii="KFGQPC Uthmanic Script HAFS" w:hAnsi="KFGQPC Uthmanic Script HAFS" w:cs="KFGQPC Uthmanic Script HAFS"/>
          <w:rtl/>
          <w:lang w:bidi="fa-IR"/>
        </w:rPr>
      </w:pPr>
      <w:r>
        <w:rPr>
          <w:rFonts w:hint="cs"/>
          <w:rtl/>
          <w:lang w:bidi="fa-IR"/>
        </w:rPr>
        <w:t xml:space="preserve">در واقع ترک دنیا و </w:t>
      </w:r>
      <w:r w:rsidR="00B511C9">
        <w:rPr>
          <w:rFonts w:hint="cs"/>
          <w:rtl/>
          <w:lang w:bidi="fa-IR"/>
        </w:rPr>
        <w:t xml:space="preserve">ترک </w:t>
      </w:r>
      <w:r>
        <w:rPr>
          <w:rFonts w:hint="cs"/>
          <w:rtl/>
          <w:lang w:bidi="fa-IR"/>
        </w:rPr>
        <w:t>ازدواج فطرت و سرشت انسانی را بسیار ضعیف</w:t>
      </w:r>
      <w:r w:rsidR="00B511C9">
        <w:rPr>
          <w:rFonts w:hint="cs"/>
          <w:rtl/>
          <w:lang w:bidi="fa-IR"/>
        </w:rPr>
        <w:t xml:space="preserve"> و سست می‌کند. خداوند می‌فرماید</w:t>
      </w:r>
      <w:r>
        <w:rPr>
          <w:rFonts w:hint="cs"/>
          <w:rtl/>
          <w:lang w:bidi="fa-IR"/>
        </w:rPr>
        <w:t>:</w:t>
      </w:r>
      <w:r w:rsidR="00344E24">
        <w:rPr>
          <w:rFonts w:hint="cs"/>
          <w:rtl/>
          <w:lang w:bidi="fa-IR"/>
        </w:rPr>
        <w:t xml:space="preserve"> </w:t>
      </w:r>
      <w:r w:rsidR="00344E24">
        <w:rPr>
          <w:rFonts w:ascii="Traditional Arabic" w:hAnsi="Traditional Arabic" w:cs="Traditional Arabic"/>
          <w:rtl/>
          <w:lang w:bidi="fa-IR"/>
        </w:rPr>
        <w:t>﴿</w:t>
      </w:r>
      <w:r w:rsidR="00344E24">
        <w:rPr>
          <w:rFonts w:ascii="KFGQPC Uthmanic Script HAFS" w:hAnsi="KFGQPC Uthmanic Script HAFS" w:cs="KFGQPC Uthmanic Script HAFS"/>
          <w:rtl/>
          <w:lang w:bidi="fa-IR"/>
        </w:rPr>
        <w:t xml:space="preserve">فِطۡرَتَ </w:t>
      </w:r>
      <w:r w:rsidR="00344E24">
        <w:rPr>
          <w:rFonts w:ascii="KFGQPC Uthmanic Script HAFS" w:hAnsi="KFGQPC Uthmanic Script HAFS" w:cs="KFGQPC Uthmanic Script HAFS" w:hint="cs"/>
          <w:rtl/>
          <w:lang w:bidi="fa-IR"/>
        </w:rPr>
        <w:t>ٱ</w:t>
      </w:r>
      <w:r w:rsidR="00344E24">
        <w:rPr>
          <w:rFonts w:ascii="KFGQPC Uthmanic Script HAFS" w:hAnsi="KFGQPC Uthmanic Script HAFS" w:cs="KFGQPC Uthmanic Script HAFS" w:hint="eastAsia"/>
          <w:rtl/>
          <w:lang w:bidi="fa-IR"/>
        </w:rPr>
        <w:t>للَّهِ</w:t>
      </w:r>
      <w:r w:rsidR="00344E24">
        <w:rPr>
          <w:rFonts w:ascii="KFGQPC Uthmanic Script HAFS" w:hAnsi="KFGQPC Uthmanic Script HAFS" w:cs="KFGQPC Uthmanic Script HAFS"/>
          <w:rtl/>
          <w:lang w:bidi="fa-IR"/>
        </w:rPr>
        <w:t xml:space="preserve"> </w:t>
      </w:r>
      <w:r w:rsidR="00344E24">
        <w:rPr>
          <w:rFonts w:ascii="KFGQPC Uthmanic Script HAFS" w:hAnsi="KFGQPC Uthmanic Script HAFS" w:cs="KFGQPC Uthmanic Script HAFS" w:hint="cs"/>
          <w:rtl/>
          <w:lang w:bidi="fa-IR"/>
        </w:rPr>
        <w:t>ٱ</w:t>
      </w:r>
      <w:r w:rsidR="00344E24">
        <w:rPr>
          <w:rFonts w:ascii="KFGQPC Uthmanic Script HAFS" w:hAnsi="KFGQPC Uthmanic Script HAFS" w:cs="KFGQPC Uthmanic Script HAFS" w:hint="eastAsia"/>
          <w:rtl/>
          <w:lang w:bidi="fa-IR"/>
        </w:rPr>
        <w:t>لَّتِي</w:t>
      </w:r>
      <w:r w:rsidR="00344E24">
        <w:rPr>
          <w:rFonts w:ascii="KFGQPC Uthmanic Script HAFS" w:hAnsi="KFGQPC Uthmanic Script HAFS" w:cs="KFGQPC Uthmanic Script HAFS"/>
          <w:rtl/>
          <w:lang w:bidi="fa-IR"/>
        </w:rPr>
        <w:t xml:space="preserve"> فَطَرَ </w:t>
      </w:r>
      <w:r w:rsidR="00344E24">
        <w:rPr>
          <w:rFonts w:ascii="KFGQPC Uthmanic Script HAFS" w:hAnsi="KFGQPC Uthmanic Script HAFS" w:cs="KFGQPC Uthmanic Script HAFS" w:hint="cs"/>
          <w:rtl/>
          <w:lang w:bidi="fa-IR"/>
        </w:rPr>
        <w:t>ٱ</w:t>
      </w:r>
      <w:r w:rsidR="00344E24">
        <w:rPr>
          <w:rFonts w:ascii="KFGQPC Uthmanic Script HAFS" w:hAnsi="KFGQPC Uthmanic Script HAFS" w:cs="KFGQPC Uthmanic Script HAFS" w:hint="eastAsia"/>
          <w:rtl/>
          <w:lang w:bidi="fa-IR"/>
        </w:rPr>
        <w:t>لنَّاسَ</w:t>
      </w:r>
      <w:r w:rsidR="00344E24">
        <w:rPr>
          <w:rFonts w:ascii="KFGQPC Uthmanic Script HAFS" w:hAnsi="KFGQPC Uthmanic Script HAFS" w:cs="KFGQPC Uthmanic Script HAFS"/>
          <w:rtl/>
          <w:lang w:bidi="fa-IR"/>
        </w:rPr>
        <w:t xml:space="preserve"> عَلَيۡهَاۚ لَا تَبۡدِيلَ لِخَلۡقِ </w:t>
      </w:r>
      <w:r w:rsidR="00344E24">
        <w:rPr>
          <w:rFonts w:ascii="KFGQPC Uthmanic Script HAFS" w:hAnsi="KFGQPC Uthmanic Script HAFS" w:cs="KFGQPC Uthmanic Script HAFS" w:hint="cs"/>
          <w:rtl/>
          <w:lang w:bidi="fa-IR"/>
        </w:rPr>
        <w:t>ٱ</w:t>
      </w:r>
      <w:r w:rsidR="00344E24">
        <w:rPr>
          <w:rFonts w:ascii="KFGQPC Uthmanic Script HAFS" w:hAnsi="KFGQPC Uthmanic Script HAFS" w:cs="KFGQPC Uthmanic Script HAFS" w:hint="eastAsia"/>
          <w:rtl/>
          <w:lang w:bidi="fa-IR"/>
        </w:rPr>
        <w:t>للَّهِۚ</w:t>
      </w:r>
      <w:r w:rsidR="00344E24">
        <w:rPr>
          <w:rFonts w:ascii="KFGQPC Uthmanic Script HAFS" w:hAnsi="KFGQPC Uthmanic Script HAFS" w:cs="Times New Roman" w:hint="cs"/>
          <w:rtl/>
          <w:lang w:bidi="fa-IR"/>
        </w:rPr>
        <w:t>...</w:t>
      </w:r>
      <w:r w:rsidR="00344E24">
        <w:rPr>
          <w:rFonts w:ascii="Traditional Arabic" w:hAnsi="Traditional Arabic" w:cs="Traditional Arabic"/>
          <w:rtl/>
          <w:lang w:bidi="fa-IR"/>
        </w:rPr>
        <w:t>﴾</w:t>
      </w:r>
      <w:r>
        <w:rPr>
          <w:rFonts w:hint="cs"/>
          <w:rtl/>
          <w:lang w:bidi="fa-IR"/>
        </w:rPr>
        <w:t xml:space="preserve"> </w:t>
      </w:r>
      <w:r w:rsidR="009A2595" w:rsidRPr="009A2595">
        <w:rPr>
          <w:rStyle w:val="Char3"/>
          <w:rFonts w:hint="cs"/>
          <w:rtl/>
        </w:rPr>
        <w:t>[</w:t>
      </w:r>
      <w:r w:rsidR="009A2595">
        <w:rPr>
          <w:rStyle w:val="Char3"/>
          <w:rFonts w:hint="cs"/>
          <w:rtl/>
        </w:rPr>
        <w:t>ال</w:t>
      </w:r>
      <w:r w:rsidR="00992140" w:rsidRPr="009A2595">
        <w:rPr>
          <w:rStyle w:val="Char3"/>
          <w:rFonts w:hint="cs"/>
          <w:rtl/>
        </w:rPr>
        <w:t>روم</w:t>
      </w:r>
      <w:r w:rsidRPr="009A2595">
        <w:rPr>
          <w:rStyle w:val="Char3"/>
          <w:rFonts w:hint="cs"/>
          <w:rtl/>
        </w:rPr>
        <w:t>: 30</w:t>
      </w:r>
      <w:r w:rsidR="009A2595" w:rsidRPr="009A2595">
        <w:rPr>
          <w:rStyle w:val="Char3"/>
          <w:rFonts w:hint="cs"/>
          <w:rtl/>
        </w:rPr>
        <w:t>]</w:t>
      </w:r>
      <w:r w:rsidR="009A2595">
        <w:rPr>
          <w:rFonts w:hint="cs"/>
          <w:rtl/>
          <w:lang w:bidi="fa-IR"/>
        </w:rPr>
        <w:t>.</w:t>
      </w:r>
    </w:p>
    <w:p w:rsidR="00D204B2" w:rsidRDefault="00992140" w:rsidP="00D23A5A">
      <w:pPr>
        <w:pStyle w:val="a0"/>
        <w:rPr>
          <w:rtl/>
          <w:lang w:bidi="fa-IR"/>
        </w:rPr>
      </w:pPr>
      <w:r>
        <w:rPr>
          <w:rFonts w:hint="cs"/>
          <w:rtl/>
          <w:lang w:bidi="fa-IR"/>
        </w:rPr>
        <w:t>«</w:t>
      </w:r>
      <w:r w:rsidR="00D204B2">
        <w:rPr>
          <w:rFonts w:hint="cs"/>
          <w:rtl/>
          <w:lang w:bidi="fa-IR"/>
        </w:rPr>
        <w:t>این خلقتی است که خداوند مردمان را بر آن سرشته است. نباید خلقت خدا را تغییر داد</w:t>
      </w:r>
      <w:r>
        <w:rPr>
          <w:rFonts w:hint="cs"/>
          <w:rtl/>
          <w:lang w:bidi="fa-IR"/>
        </w:rPr>
        <w:t>»</w:t>
      </w:r>
      <w:r w:rsidR="00D23A5A">
        <w:rPr>
          <w:rFonts w:hint="cs"/>
          <w:rtl/>
          <w:lang w:bidi="fa-IR"/>
        </w:rPr>
        <w:t>.</w:t>
      </w:r>
    </w:p>
    <w:p w:rsidR="00D204B2" w:rsidRDefault="00D204B2" w:rsidP="00D23A5A">
      <w:pPr>
        <w:pStyle w:val="a0"/>
        <w:rPr>
          <w:rtl/>
          <w:lang w:bidi="fa-IR"/>
        </w:rPr>
      </w:pPr>
      <w:r>
        <w:rPr>
          <w:rFonts w:hint="cs"/>
          <w:rtl/>
          <w:lang w:bidi="fa-IR"/>
        </w:rPr>
        <w:t>منع</w:t>
      </w:r>
      <w:r w:rsidR="00D23A5A">
        <w:rPr>
          <w:rFonts w:hint="eastAsia"/>
          <w:rtl/>
          <w:lang w:bidi="fa-IR"/>
        </w:rPr>
        <w:t>‌</w:t>
      </w:r>
      <w:r>
        <w:rPr>
          <w:rFonts w:hint="cs"/>
          <w:rtl/>
          <w:lang w:bidi="fa-IR"/>
        </w:rPr>
        <w:t>شدن از ازدواج تکلیفی است مافوق توان انسان، هرچند که انسان دارای روحیه‌ای بلند و همّتی بالا هم باشد، چون میل به ازدواج یکی از خواست</w:t>
      </w:r>
      <w:r w:rsidR="00D23A5A">
        <w:rPr>
          <w:rFonts w:hint="eastAsia"/>
          <w:rtl/>
          <w:lang w:bidi="fa-IR"/>
        </w:rPr>
        <w:t>‌</w:t>
      </w:r>
      <w:r>
        <w:rPr>
          <w:rFonts w:hint="cs"/>
          <w:rtl/>
          <w:lang w:bidi="fa-IR"/>
        </w:rPr>
        <w:t>های فطرت و سرشت انسان است. که خداوند بزرگ آن را در وجود او قرار داده است. پس یا آن را به سمت و جهتی صحیح هدایت می‌کند و با روش حلال که همان ازدواج است آن را کنترل می‌کند و یا این که عرصه را بر آن تنگ می‌کند و با سرکوبی و امتناع آن را خ</w:t>
      </w:r>
      <w:r w:rsidR="006A2979">
        <w:rPr>
          <w:rFonts w:hint="cs"/>
          <w:rtl/>
          <w:lang w:bidi="fa-IR"/>
        </w:rPr>
        <w:t>ف</w:t>
      </w:r>
      <w:r>
        <w:rPr>
          <w:rFonts w:hint="cs"/>
          <w:rtl/>
          <w:lang w:bidi="fa-IR"/>
        </w:rPr>
        <w:t>ه خواهد کرد تا این که به نقط</w:t>
      </w:r>
      <w:r w:rsidR="00D23A5A">
        <w:rPr>
          <w:rFonts w:hint="cs"/>
          <w:rtl/>
          <w:lang w:bidi="fa-IR"/>
        </w:rPr>
        <w:t>ۀ</w:t>
      </w:r>
      <w:r>
        <w:rPr>
          <w:rFonts w:hint="cs"/>
          <w:rtl/>
          <w:lang w:bidi="fa-IR"/>
        </w:rPr>
        <w:t xml:space="preserve"> انفجار می‌رسد در نتیجه جهت مخالف و نادرست را در پیش می‌گیرد و راه حرام و کج را خواهد پیمود.</w:t>
      </w:r>
    </w:p>
    <w:p w:rsidR="00D204B2" w:rsidRDefault="00D204B2" w:rsidP="00D23A5A">
      <w:pPr>
        <w:pStyle w:val="a0"/>
        <w:rPr>
          <w:rtl/>
          <w:lang w:bidi="fa-IR"/>
        </w:rPr>
      </w:pPr>
      <w:r>
        <w:rPr>
          <w:rFonts w:hint="cs"/>
          <w:rtl/>
          <w:lang w:bidi="fa-IR"/>
        </w:rPr>
        <w:t>واقعیت</w:t>
      </w:r>
      <w:r w:rsidR="00D23A5A">
        <w:rPr>
          <w:rFonts w:hint="eastAsia"/>
          <w:rtl/>
          <w:lang w:bidi="fa-IR"/>
        </w:rPr>
        <w:t>‌</w:t>
      </w:r>
      <w:r>
        <w:rPr>
          <w:rFonts w:hint="cs"/>
          <w:rtl/>
          <w:lang w:bidi="fa-IR"/>
        </w:rPr>
        <w:t>ها و صحیح‌تر بگوئیم رسوائی‌هایی که بوی گند آن در تاریکی‌های دَیْرها گسترش پیدا کرده است، شکست (ترک دنیا)</w:t>
      </w:r>
      <w:r w:rsidR="006A2979">
        <w:rPr>
          <w:rFonts w:hint="cs"/>
          <w:rtl/>
          <w:lang w:bidi="fa-IR"/>
        </w:rPr>
        <w:t xml:space="preserve"> </w:t>
      </w:r>
      <w:r>
        <w:rPr>
          <w:rFonts w:hint="cs"/>
          <w:rtl/>
          <w:lang w:bidi="fa-IR"/>
        </w:rPr>
        <w:t>را ثابت می‌کند! آن جا که محمد عزّت الطهطاوی قسمتی از آن‌ها را بیان می‌کند.</w:t>
      </w:r>
    </w:p>
    <w:p w:rsidR="00D204B2" w:rsidRDefault="00D204B2" w:rsidP="00D23A5A">
      <w:pPr>
        <w:pStyle w:val="a0"/>
        <w:rPr>
          <w:rtl/>
          <w:lang w:bidi="fa-IR"/>
        </w:rPr>
      </w:pPr>
      <w:r>
        <w:rPr>
          <w:rFonts w:hint="cs"/>
          <w:rtl/>
          <w:lang w:bidi="fa-IR"/>
        </w:rPr>
        <w:t>مخالفت با تعالیم بالا (ازدواج و ..</w:t>
      </w:r>
      <w:r w:rsidR="00BB6B7C">
        <w:rPr>
          <w:rFonts w:hint="cs"/>
          <w:rtl/>
          <w:lang w:bidi="fa-IR"/>
        </w:rPr>
        <w:t>).</w:t>
      </w:r>
      <w:r>
        <w:rPr>
          <w:rFonts w:hint="cs"/>
          <w:rtl/>
          <w:lang w:bidi="fa-IR"/>
        </w:rPr>
        <w:t xml:space="preserve"> تأثیر بسیار بدی را بر جای گذاشته است. بطوری که فساد و بی‌بند و باری در میان</w:t>
      </w:r>
      <w:r w:rsidR="00DE450D">
        <w:rPr>
          <w:rFonts w:hint="cs"/>
          <w:rtl/>
          <w:lang w:bidi="fa-IR"/>
        </w:rPr>
        <w:t xml:space="preserve"> مسیحی‌ها </w:t>
      </w:r>
      <w:r>
        <w:rPr>
          <w:rFonts w:hint="cs"/>
          <w:rtl/>
          <w:lang w:bidi="fa-IR"/>
        </w:rPr>
        <w:t>اوج گرفته و بحث پیرامون آن کتاب</w:t>
      </w:r>
      <w:r w:rsidR="00D23A5A">
        <w:rPr>
          <w:rFonts w:hint="eastAsia"/>
          <w:rtl/>
          <w:lang w:bidi="fa-IR"/>
        </w:rPr>
        <w:t>‌</w:t>
      </w:r>
      <w:r>
        <w:rPr>
          <w:rFonts w:hint="cs"/>
          <w:rtl/>
          <w:lang w:bidi="fa-IR"/>
        </w:rPr>
        <w:t xml:space="preserve">ها را لبریز کرده است. مؤلف کتاب الفاریاق بعضی از این فسادها را توضیح می‌دهد و ما به </w:t>
      </w:r>
      <w:r w:rsidR="006A2979">
        <w:rPr>
          <w:rFonts w:hint="cs"/>
          <w:rtl/>
          <w:lang w:bidi="fa-IR"/>
        </w:rPr>
        <w:t>مقدار بسیار اندکی اکتفا می‌کنیم</w:t>
      </w:r>
      <w:r>
        <w:rPr>
          <w:rFonts w:hint="cs"/>
          <w:rtl/>
          <w:lang w:bidi="fa-IR"/>
        </w:rPr>
        <w:t xml:space="preserve">: </w:t>
      </w:r>
    </w:p>
    <w:p w:rsidR="00D204B2" w:rsidRDefault="00D204B2" w:rsidP="00D2213D">
      <w:pPr>
        <w:pStyle w:val="StyleComplexBLotus12ptJustifiedFirstline05cm"/>
        <w:numPr>
          <w:ilvl w:val="0"/>
          <w:numId w:val="8"/>
        </w:numPr>
        <w:tabs>
          <w:tab w:val="clear" w:pos="899"/>
        </w:tabs>
        <w:spacing w:line="240" w:lineRule="auto"/>
        <w:ind w:left="641" w:hanging="357"/>
        <w:rPr>
          <w:rFonts w:cs="B Lotus"/>
          <w:szCs w:val="28"/>
          <w:rtl/>
          <w:lang w:bidi="fa-IR"/>
        </w:rPr>
      </w:pPr>
      <w:r w:rsidRPr="00D23A5A">
        <w:rPr>
          <w:rStyle w:val="Char0"/>
          <w:rFonts w:hint="cs"/>
          <w:rtl/>
        </w:rPr>
        <w:t>پاپ استوزر سرجیوس با مرکیز طوسکانی ازدواج کرده بود، پاپ به ماروزیا رسیده بود و بچه‌ای را به دنیا آورد و آن بچه را نزد خود در محل استقرارش در واتیکان، پرورش داد.</w:t>
      </w:r>
    </w:p>
    <w:p w:rsidR="00D204B2" w:rsidRDefault="006A2979" w:rsidP="00D2213D">
      <w:pPr>
        <w:pStyle w:val="StyleComplexBLotus12ptJustifiedFirstline05cm"/>
        <w:numPr>
          <w:ilvl w:val="0"/>
          <w:numId w:val="8"/>
        </w:numPr>
        <w:tabs>
          <w:tab w:val="clear" w:pos="899"/>
        </w:tabs>
        <w:spacing w:line="240" w:lineRule="auto"/>
        <w:ind w:left="641" w:hanging="357"/>
        <w:rPr>
          <w:rFonts w:cs="B Lotus"/>
          <w:szCs w:val="28"/>
          <w:lang w:bidi="fa-IR"/>
        </w:rPr>
      </w:pPr>
      <w:r w:rsidRPr="00D23A5A">
        <w:rPr>
          <w:rStyle w:val="Char0"/>
          <w:rFonts w:hint="cs"/>
          <w:rtl/>
        </w:rPr>
        <w:t>پا</w:t>
      </w:r>
      <w:r w:rsidR="00D204B2" w:rsidRPr="00D23A5A">
        <w:rPr>
          <w:rStyle w:val="Char0"/>
          <w:rFonts w:hint="cs"/>
          <w:rtl/>
        </w:rPr>
        <w:t xml:space="preserve">پ یوحنای دوازدهم که أکطافیانوس نام داشت فردی فاسد و بی‌شرم و حیا بود، مجمعی برای محاکمه‌ی او تشکیل شد، در این </w:t>
      </w:r>
      <w:r w:rsidRPr="00D23A5A">
        <w:rPr>
          <w:rStyle w:val="Char0"/>
          <w:rFonts w:hint="cs"/>
          <w:rtl/>
        </w:rPr>
        <w:t>م</w:t>
      </w:r>
      <w:r w:rsidR="00D204B2" w:rsidRPr="00D23A5A">
        <w:rPr>
          <w:rStyle w:val="Char0"/>
          <w:rFonts w:hint="cs"/>
          <w:rtl/>
        </w:rPr>
        <w:t>جمع بسیاری از حاکمان آلمان و ایتالیا حضور داشتند و هم چنین چهل أسقف و هفده کاردینال در کلیسای القدیس بطرس حضور داشتند، او متهم بود که چند زن را به فساد کشانده است، یکی از این زن‌ها که إیتنت نام داشت بر اثر خون‌ریزی پس از زایمان</w:t>
      </w:r>
      <w:r w:rsidRPr="00D23A5A">
        <w:rPr>
          <w:rStyle w:val="Char0"/>
          <w:rFonts w:hint="cs"/>
          <w:rtl/>
        </w:rPr>
        <w:t xml:space="preserve"> فوت کرد. اتهام دیگر این بود که</w:t>
      </w:r>
      <w:r w:rsidR="00D204B2" w:rsidRPr="00D23A5A">
        <w:rPr>
          <w:rStyle w:val="Char0"/>
          <w:rFonts w:hint="cs"/>
          <w:rtl/>
        </w:rPr>
        <w:t>: طناب را به گردن یکی از مقامات روحانی (مطرنیه) انداخته است تا با زور و اکراه نوجوان ده ساله‌ای را برایش آماده کند او هم به اجبار کار منافی عفت را با آن نوجوان ده ساله انجام داد.</w:t>
      </w:r>
    </w:p>
    <w:p w:rsidR="00D204B2" w:rsidRDefault="00D204B2" w:rsidP="00D2213D">
      <w:pPr>
        <w:pStyle w:val="a0"/>
        <w:rPr>
          <w:rtl/>
          <w:lang w:bidi="fa-IR"/>
        </w:rPr>
      </w:pPr>
      <w:r>
        <w:rPr>
          <w:rFonts w:hint="cs"/>
          <w:rtl/>
          <w:lang w:bidi="fa-IR"/>
        </w:rPr>
        <w:t>مجمع تشکیل شده، خلع و عزل او را اعلام کردند، و پاپ هشتم لیو را جانشین او کردند. بال</w:t>
      </w:r>
      <w:r w:rsidR="006A2979">
        <w:rPr>
          <w:rFonts w:hint="cs"/>
          <w:rtl/>
          <w:lang w:bidi="fa-IR"/>
        </w:rPr>
        <w:t>آ</w:t>
      </w:r>
      <w:r>
        <w:rPr>
          <w:rFonts w:hint="cs"/>
          <w:rtl/>
          <w:lang w:bidi="fa-IR"/>
        </w:rPr>
        <w:t>خره پاپ دوازدهم یوحنای جنایتکار در حالی که در آغوش و بغل زنی بود کشته شد که قاتل شوهر آن زن بود.</w:t>
      </w:r>
    </w:p>
    <w:p w:rsidR="00D204B2" w:rsidRDefault="00D204B2" w:rsidP="00D2213D">
      <w:pPr>
        <w:pStyle w:val="StyleComplexBLotus12ptJustifiedFirstline05cm"/>
        <w:numPr>
          <w:ilvl w:val="0"/>
          <w:numId w:val="8"/>
        </w:numPr>
        <w:tabs>
          <w:tab w:val="clear" w:pos="899"/>
        </w:tabs>
        <w:spacing w:line="240" w:lineRule="auto"/>
        <w:ind w:left="641" w:hanging="357"/>
        <w:rPr>
          <w:rFonts w:cs="B Lotus"/>
          <w:szCs w:val="28"/>
          <w:lang w:bidi="fa-IR"/>
        </w:rPr>
      </w:pPr>
      <w:r w:rsidRPr="00D2213D">
        <w:rPr>
          <w:rStyle w:val="Char0"/>
          <w:rFonts w:hint="cs"/>
          <w:rtl/>
        </w:rPr>
        <w:t>پاپ پانزدهم کلیمنفنوس در شهرهای فینی و لیون برای جمع آوری پول گشت می‌زد و بدون هیچ شرم و حیایی معشوقه‌اش را به همراه داشت.</w:t>
      </w:r>
    </w:p>
    <w:p w:rsidR="00D204B2" w:rsidRDefault="00D204B2" w:rsidP="00D2213D">
      <w:pPr>
        <w:pStyle w:val="StyleComplexBLotus12ptJustifiedFirstline05cm"/>
        <w:numPr>
          <w:ilvl w:val="0"/>
          <w:numId w:val="8"/>
        </w:numPr>
        <w:tabs>
          <w:tab w:val="clear" w:pos="899"/>
        </w:tabs>
        <w:spacing w:line="240" w:lineRule="auto"/>
        <w:ind w:left="641" w:hanging="357"/>
        <w:rPr>
          <w:rFonts w:cs="B Lotus"/>
          <w:szCs w:val="28"/>
          <w:lang w:bidi="fa-IR"/>
        </w:rPr>
      </w:pPr>
      <w:r w:rsidRPr="00D2213D">
        <w:rPr>
          <w:rStyle w:val="Char0"/>
          <w:rFonts w:hint="cs"/>
          <w:rtl/>
        </w:rPr>
        <w:t>می‌گویند پاپ بیست و سوم یوحنا به نام گذشتگان خود برخاست و وظایف و مسئولیت‌های کلیسا را فروخت در حالی که او هم کافر و هم همجنس باز بود.</w:t>
      </w:r>
      <w:r w:rsidRPr="00451FEE">
        <w:rPr>
          <w:rStyle w:val="FootnoteReference"/>
          <w:rFonts w:cs="B Lotus"/>
          <w:szCs w:val="28"/>
          <w:rtl/>
          <w:lang w:bidi="fa-IR"/>
        </w:rPr>
        <w:t xml:space="preserve"> </w:t>
      </w:r>
    </w:p>
    <w:p w:rsidR="00D204B2" w:rsidRPr="00451FEE" w:rsidRDefault="00D204B2" w:rsidP="00E33D69">
      <w:pPr>
        <w:pStyle w:val="StyleComplexBLotus12ptJustifiedFirstline05cm"/>
        <w:numPr>
          <w:ilvl w:val="0"/>
          <w:numId w:val="8"/>
        </w:numPr>
        <w:tabs>
          <w:tab w:val="clear" w:pos="899"/>
        </w:tabs>
        <w:spacing w:line="240" w:lineRule="auto"/>
        <w:ind w:left="641" w:hanging="357"/>
        <w:rPr>
          <w:rFonts w:ascii="Times New Roman" w:hAnsi="Times New Roman" w:cs="B Lotus"/>
          <w:szCs w:val="28"/>
          <w:lang w:bidi="fa-IR"/>
        </w:rPr>
      </w:pPr>
      <w:r w:rsidRPr="00E33D69">
        <w:rPr>
          <w:rStyle w:val="Char0"/>
          <w:rFonts w:hint="cs"/>
          <w:rtl/>
        </w:rPr>
        <w:t>زمانی که پاپ چهارم إِینوصت مجمع سیزدهم را برای اِمپراطور فردریک دوّم تشکیل داد و حکم کفر او را صادر کرد، حکم کفر امپراطور رد شد و پاپ را به زنا و رشوه هر کدام چند بار و ... متهم کردند</w:t>
      </w:r>
      <w:r w:rsidRPr="00E33D69">
        <w:rPr>
          <w:rStyle w:val="Char0"/>
          <w:vertAlign w:val="superscript"/>
          <w:rtl/>
        </w:rPr>
        <w:footnoteReference w:id="90"/>
      </w:r>
      <w:r w:rsidR="00E33D69">
        <w:rPr>
          <w:rStyle w:val="Char0"/>
          <w:rFonts w:hint="cs"/>
          <w:rtl/>
        </w:rPr>
        <w:t>.</w:t>
      </w:r>
    </w:p>
    <w:p w:rsidR="00D204B2" w:rsidRDefault="00D204B2" w:rsidP="00E33D69">
      <w:pPr>
        <w:pStyle w:val="a0"/>
        <w:rPr>
          <w:rtl/>
          <w:lang w:bidi="fa-IR"/>
        </w:rPr>
      </w:pPr>
      <w:r>
        <w:rPr>
          <w:rFonts w:ascii="Times New Roman" w:hAnsi="Times New Roman" w:hint="cs"/>
          <w:rtl/>
          <w:lang w:bidi="fa-IR"/>
        </w:rPr>
        <w:t>این آثاری است که متعلق به شخص راهب</w:t>
      </w:r>
      <w:r>
        <w:rPr>
          <w:rFonts w:hint="cs"/>
          <w:rtl/>
          <w:lang w:bidi="fa-IR"/>
        </w:rPr>
        <w:t>‌ها می‌باشد، اما تأثیر آن بر جامعه، تأثیری بسیار منفی خواهد بود، از جمله دور شدن پدر ومادر و فرزندان و خانواده از هم دیگر، قطع رابط</w:t>
      </w:r>
      <w:r w:rsidR="00E33D69">
        <w:rPr>
          <w:rFonts w:hint="cs"/>
          <w:rtl/>
          <w:lang w:bidi="fa-IR"/>
        </w:rPr>
        <w:t>ۀ</w:t>
      </w:r>
      <w:r>
        <w:rPr>
          <w:rFonts w:hint="cs"/>
          <w:rtl/>
          <w:lang w:bidi="fa-IR"/>
        </w:rPr>
        <w:t xml:space="preserve"> اقوام و خویشاوندان، و از هم پاشیدن ارتباطات اجتماعی و انسانی را نیز در پی خواهد داشت. پس غفلت از این جاذبه (ازدواج) در سرشت انسان جز نابود شدن فرد و اجتماع نتیجه‌ی دیگری ندارد. به همین خاطر خداوند حکیم در دین اسلام پاک، ترک کردن دنیا و ترک ازدواج رادر مواقع ضروری هم ممنوع کرده است.</w:t>
      </w:r>
    </w:p>
    <w:p w:rsidR="00D204B2" w:rsidRPr="00344E24" w:rsidRDefault="00D204B2" w:rsidP="00344E24">
      <w:pPr>
        <w:pStyle w:val="a0"/>
        <w:rPr>
          <w:rFonts w:ascii="KFGQPC Uthmanic Script HAFS" w:hAnsi="KFGQPC Uthmanic Script HAFS" w:cs="KFGQPC Uthmanic Script HAFS"/>
          <w:sz w:val="27"/>
          <w:szCs w:val="27"/>
          <w:rtl/>
        </w:rPr>
      </w:pPr>
      <w:r w:rsidRPr="00E33D69">
        <w:rPr>
          <w:rFonts w:hint="cs"/>
          <w:rtl/>
        </w:rPr>
        <w:t>در صحیح بخاری عبدالله بن مسعود</w:t>
      </w:r>
      <w:r w:rsidR="00992140" w:rsidRPr="00992140">
        <w:rPr>
          <w:rFonts w:cs="CTraditional Arabic" w:hint="cs"/>
          <w:rtl/>
          <w:lang w:bidi="fa-IR"/>
        </w:rPr>
        <w:t>س</w:t>
      </w:r>
      <w:r w:rsidRPr="00E33D69">
        <w:rPr>
          <w:rFonts w:hint="cs"/>
          <w:rtl/>
        </w:rPr>
        <w:t xml:space="preserve"> حدیثی را ا</w:t>
      </w:r>
      <w:r w:rsidR="00992140" w:rsidRPr="00E33D69">
        <w:rPr>
          <w:rFonts w:hint="cs"/>
          <w:rtl/>
        </w:rPr>
        <w:t>ز پیامبر</w:t>
      </w:r>
      <w:r w:rsidR="00992140" w:rsidRPr="00992140">
        <w:rPr>
          <w:rFonts w:cs="CTraditional Arabic" w:hint="cs"/>
          <w:rtl/>
          <w:lang w:bidi="fa-IR"/>
        </w:rPr>
        <w:t>ص</w:t>
      </w:r>
      <w:r w:rsidR="00992140" w:rsidRPr="00E33D69">
        <w:rPr>
          <w:rFonts w:hint="cs"/>
          <w:rtl/>
        </w:rPr>
        <w:t xml:space="preserve"> نقل می‌کند می‌گوید</w:t>
      </w:r>
      <w:r w:rsidRPr="00E33D69">
        <w:rPr>
          <w:rFonts w:hint="cs"/>
          <w:rtl/>
        </w:rPr>
        <w:t>:</w:t>
      </w:r>
      <w:r>
        <w:rPr>
          <w:rFonts w:cs="B Lotus" w:hint="cs"/>
          <w:rtl/>
          <w:lang w:bidi="fa-IR"/>
        </w:rPr>
        <w:t xml:space="preserve"> </w:t>
      </w:r>
      <w:r w:rsidR="00992140" w:rsidRPr="00E33D69">
        <w:rPr>
          <w:rStyle w:val="Char2"/>
          <w:rFonts w:hint="cs"/>
          <w:rtl/>
        </w:rPr>
        <w:t>«</w:t>
      </w:r>
      <w:r w:rsidRPr="00E33D69">
        <w:rPr>
          <w:rStyle w:val="Char2"/>
          <w:rtl/>
        </w:rPr>
        <w:t>کُنّا نَغزو مع النب</w:t>
      </w:r>
      <w:r w:rsidR="00E33D69">
        <w:rPr>
          <w:rStyle w:val="Char2"/>
          <w:rFonts w:hint="cs"/>
          <w:rtl/>
        </w:rPr>
        <w:t>ي</w:t>
      </w:r>
      <w:r w:rsidR="00992140" w:rsidRPr="003D2D2A">
        <w:rPr>
          <w:rFonts w:cs="CTraditional Arabic" w:hint="cs"/>
          <w:rtl/>
          <w:lang w:bidi="fa-IR"/>
        </w:rPr>
        <w:t>ص</w:t>
      </w:r>
      <w:r w:rsidR="006A2979" w:rsidRPr="00E33D69">
        <w:rPr>
          <w:rStyle w:val="Char2"/>
          <w:rtl/>
        </w:rPr>
        <w:t xml:space="preserve"> وَ</w:t>
      </w:r>
      <w:r w:rsidR="00992140" w:rsidRPr="00E33D69">
        <w:rPr>
          <w:rStyle w:val="Char2"/>
          <w:rtl/>
        </w:rPr>
        <w:t>لیسَ لَنا ش</w:t>
      </w:r>
      <w:r w:rsidR="00E33D69">
        <w:rPr>
          <w:rStyle w:val="Char2"/>
          <w:rFonts w:hint="cs"/>
          <w:rtl/>
        </w:rPr>
        <w:t>ي</w:t>
      </w:r>
      <w:r w:rsidR="00992140" w:rsidRPr="00E33D69">
        <w:rPr>
          <w:rStyle w:val="Char2"/>
          <w:rtl/>
        </w:rPr>
        <w:t>ءٌ فَقُلنا</w:t>
      </w:r>
      <w:r w:rsidRPr="00E33D69">
        <w:rPr>
          <w:rStyle w:val="Char2"/>
          <w:rtl/>
        </w:rPr>
        <w:t>: ألا نستخصی؟</w:t>
      </w:r>
      <w:r w:rsidRPr="00E33D69">
        <w:rPr>
          <w:vertAlign w:val="superscript"/>
          <w:rtl/>
        </w:rPr>
        <w:footnoteReference w:id="91"/>
      </w:r>
      <w:r w:rsidR="00992140" w:rsidRPr="00E33D69">
        <w:rPr>
          <w:rStyle w:val="Char2"/>
          <w:rtl/>
        </w:rPr>
        <w:t xml:space="preserve"> </w:t>
      </w:r>
      <w:r w:rsidR="006A2979" w:rsidRPr="00E33D69">
        <w:rPr>
          <w:rStyle w:val="Char2"/>
          <w:rtl/>
        </w:rPr>
        <w:t>فنها</w:t>
      </w:r>
      <w:r w:rsidRPr="00E33D69">
        <w:rPr>
          <w:rStyle w:val="Char2"/>
          <w:rtl/>
        </w:rPr>
        <w:t>نا عنّ ذل</w:t>
      </w:r>
      <w:r w:rsidR="00E33D69">
        <w:rPr>
          <w:rStyle w:val="Char2"/>
          <w:rFonts w:hint="cs"/>
          <w:rtl/>
        </w:rPr>
        <w:t>ك</w:t>
      </w:r>
      <w:r w:rsidRPr="00E33D69">
        <w:rPr>
          <w:rStyle w:val="Char2"/>
          <w:rtl/>
        </w:rPr>
        <w:t>، ثم رخص لنا أَنْ ننکحَ المرأ</w:t>
      </w:r>
      <w:r w:rsidR="00992140" w:rsidRPr="00E33D69">
        <w:rPr>
          <w:rStyle w:val="Char2"/>
          <w:rtl/>
        </w:rPr>
        <w:t>ة</w:t>
      </w:r>
      <w:r w:rsidRPr="00E33D69">
        <w:rPr>
          <w:rStyle w:val="Char2"/>
          <w:rtl/>
        </w:rPr>
        <w:t xml:space="preserve"> بالثوبِ ث</w:t>
      </w:r>
      <w:r w:rsidR="00992140" w:rsidRPr="00E33D69">
        <w:rPr>
          <w:rStyle w:val="Char2"/>
          <w:rtl/>
        </w:rPr>
        <w:t>م قرأَ علینا</w:t>
      </w:r>
      <w:r w:rsidRPr="00E33D69">
        <w:rPr>
          <w:rStyle w:val="Char2"/>
          <w:rtl/>
        </w:rPr>
        <w:t>:</w:t>
      </w:r>
      <w:r w:rsidR="00344E24">
        <w:rPr>
          <w:rStyle w:val="Char2"/>
          <w:rFonts w:hint="cs"/>
          <w:rtl/>
        </w:rPr>
        <w:t xml:space="preserve"> </w:t>
      </w:r>
      <w:r w:rsidR="00344E24">
        <w:rPr>
          <w:rStyle w:val="Char2"/>
          <w:rFonts w:ascii="Traditional Arabic" w:hAnsi="Traditional Arabic" w:cs="Traditional Arabic"/>
          <w:rtl/>
        </w:rPr>
        <w:t>﴿</w:t>
      </w:r>
      <w:r w:rsidR="00344E24">
        <w:rPr>
          <w:rStyle w:val="Char2"/>
          <w:rFonts w:ascii="KFGQPC Uthmanic Script HAFS" w:hAnsi="KFGQPC Uthmanic Script HAFS" w:cs="KFGQPC Uthmanic Script HAFS"/>
          <w:rtl/>
        </w:rPr>
        <w:t xml:space="preserve">يَٰٓأَيُّهَا </w:t>
      </w:r>
      <w:r w:rsidR="00344E24">
        <w:rPr>
          <w:rStyle w:val="Char2"/>
          <w:rFonts w:ascii="KFGQPC Uthmanic Script HAFS" w:hAnsi="KFGQPC Uthmanic Script HAFS" w:cs="KFGQPC Uthmanic Script HAFS" w:hint="cs"/>
          <w:rtl/>
        </w:rPr>
        <w:t>ٱ</w:t>
      </w:r>
      <w:r w:rsidR="00344E24">
        <w:rPr>
          <w:rStyle w:val="Char2"/>
          <w:rFonts w:ascii="KFGQPC Uthmanic Script HAFS" w:hAnsi="KFGQPC Uthmanic Script HAFS" w:cs="KFGQPC Uthmanic Script HAFS" w:hint="eastAsia"/>
          <w:rtl/>
        </w:rPr>
        <w:t>لَّذِينَ</w:t>
      </w:r>
      <w:r w:rsidR="00344E24">
        <w:rPr>
          <w:rStyle w:val="Char2"/>
          <w:rFonts w:ascii="KFGQPC Uthmanic Script HAFS" w:hAnsi="KFGQPC Uthmanic Script HAFS" w:cs="KFGQPC Uthmanic Script HAFS"/>
          <w:rtl/>
        </w:rPr>
        <w:t xml:space="preserve"> ءَامَنُواْ لَا تُحَرِّمُواْ طَيِّبَٰتِ مَآ أَحَلَّ </w:t>
      </w:r>
      <w:r w:rsidR="00344E24">
        <w:rPr>
          <w:rStyle w:val="Char2"/>
          <w:rFonts w:ascii="KFGQPC Uthmanic Script HAFS" w:hAnsi="KFGQPC Uthmanic Script HAFS" w:cs="KFGQPC Uthmanic Script HAFS" w:hint="cs"/>
          <w:rtl/>
        </w:rPr>
        <w:t>ٱ</w:t>
      </w:r>
      <w:r w:rsidR="00344E24">
        <w:rPr>
          <w:rStyle w:val="Char2"/>
          <w:rFonts w:ascii="KFGQPC Uthmanic Script HAFS" w:hAnsi="KFGQPC Uthmanic Script HAFS" w:cs="KFGQPC Uthmanic Script HAFS" w:hint="eastAsia"/>
          <w:rtl/>
        </w:rPr>
        <w:t>للَّهُ</w:t>
      </w:r>
      <w:r w:rsidR="00344E24">
        <w:rPr>
          <w:rStyle w:val="Char2"/>
          <w:rFonts w:ascii="KFGQPC Uthmanic Script HAFS" w:hAnsi="KFGQPC Uthmanic Script HAFS" w:cs="KFGQPC Uthmanic Script HAFS"/>
          <w:rtl/>
        </w:rPr>
        <w:t xml:space="preserve"> لَكُمۡ وَلَا تَعۡتَدُوٓاْۚ إِنَّ </w:t>
      </w:r>
      <w:r w:rsidR="00344E24">
        <w:rPr>
          <w:rStyle w:val="Char2"/>
          <w:rFonts w:ascii="KFGQPC Uthmanic Script HAFS" w:hAnsi="KFGQPC Uthmanic Script HAFS" w:cs="KFGQPC Uthmanic Script HAFS" w:hint="cs"/>
          <w:rtl/>
        </w:rPr>
        <w:t>ٱ</w:t>
      </w:r>
      <w:r w:rsidR="00344E24">
        <w:rPr>
          <w:rStyle w:val="Char2"/>
          <w:rFonts w:ascii="KFGQPC Uthmanic Script HAFS" w:hAnsi="KFGQPC Uthmanic Script HAFS" w:cs="KFGQPC Uthmanic Script HAFS" w:hint="eastAsia"/>
          <w:rtl/>
        </w:rPr>
        <w:t>للَّهَ</w:t>
      </w:r>
      <w:r w:rsidR="00344E24">
        <w:rPr>
          <w:rStyle w:val="Char2"/>
          <w:rFonts w:ascii="KFGQPC Uthmanic Script HAFS" w:hAnsi="KFGQPC Uthmanic Script HAFS" w:cs="KFGQPC Uthmanic Script HAFS"/>
          <w:rtl/>
        </w:rPr>
        <w:t xml:space="preserve"> لَا يُحِبُّ </w:t>
      </w:r>
      <w:r w:rsidR="00344E24">
        <w:rPr>
          <w:rStyle w:val="Char2"/>
          <w:rFonts w:ascii="KFGQPC Uthmanic Script HAFS" w:hAnsi="KFGQPC Uthmanic Script HAFS" w:cs="KFGQPC Uthmanic Script HAFS" w:hint="cs"/>
          <w:rtl/>
        </w:rPr>
        <w:t>ٱ</w:t>
      </w:r>
      <w:r w:rsidR="00344E24">
        <w:rPr>
          <w:rStyle w:val="Char2"/>
          <w:rFonts w:ascii="KFGQPC Uthmanic Script HAFS" w:hAnsi="KFGQPC Uthmanic Script HAFS" w:cs="KFGQPC Uthmanic Script HAFS" w:hint="eastAsia"/>
          <w:rtl/>
        </w:rPr>
        <w:t>لۡمُعۡتَدِينَ</w:t>
      </w:r>
      <w:r w:rsidR="00344E24">
        <w:rPr>
          <w:rStyle w:val="Char2"/>
          <w:rFonts w:ascii="KFGQPC Uthmanic Script HAFS" w:hAnsi="KFGQPC Uthmanic Script HAFS" w:cs="KFGQPC Uthmanic Script HAFS"/>
          <w:rtl/>
        </w:rPr>
        <w:t xml:space="preserve"> ٨٧</w:t>
      </w:r>
      <w:r w:rsidR="00344E24">
        <w:rPr>
          <w:rStyle w:val="Char2"/>
          <w:rFonts w:ascii="Traditional Arabic" w:hAnsi="Traditional Arabic" w:cs="Traditional Arabic"/>
          <w:rtl/>
        </w:rPr>
        <w:t>﴾</w:t>
      </w:r>
      <w:r w:rsidRPr="00E33D69">
        <w:rPr>
          <w:vertAlign w:val="superscript"/>
          <w:rtl/>
        </w:rPr>
        <w:footnoteReference w:id="92"/>
      </w:r>
      <w:r w:rsidRPr="00E33D69">
        <w:rPr>
          <w:rFonts w:hint="cs"/>
          <w:rtl/>
        </w:rPr>
        <w:t xml:space="preserve"> </w:t>
      </w:r>
      <w:r w:rsidR="00E33D69" w:rsidRPr="00E33D69">
        <w:rPr>
          <w:rStyle w:val="Char3"/>
          <w:rFonts w:hint="cs"/>
          <w:rtl/>
        </w:rPr>
        <w:t>[ال</w:t>
      </w:r>
      <w:r w:rsidRPr="00E33D69">
        <w:rPr>
          <w:rStyle w:val="Char3"/>
          <w:rFonts w:hint="cs"/>
          <w:rtl/>
        </w:rPr>
        <w:t>مائد</w:t>
      </w:r>
      <w:r w:rsidR="00E33D69" w:rsidRPr="00E33D69">
        <w:rPr>
          <w:rStyle w:val="Char3"/>
          <w:rFonts w:hint="cs"/>
          <w:rtl/>
        </w:rPr>
        <w:t>ة</w:t>
      </w:r>
      <w:r w:rsidRPr="00E33D69">
        <w:rPr>
          <w:rStyle w:val="Char3"/>
          <w:rFonts w:hint="cs"/>
          <w:rtl/>
        </w:rPr>
        <w:t>: 87</w:t>
      </w:r>
      <w:r w:rsidR="00E33D69" w:rsidRPr="00E33D69">
        <w:rPr>
          <w:rStyle w:val="Char3"/>
          <w:rFonts w:hint="cs"/>
          <w:rtl/>
        </w:rPr>
        <w:t>]</w:t>
      </w:r>
      <w:r w:rsidR="00E33D69">
        <w:rPr>
          <w:rFonts w:hint="cs"/>
          <w:rtl/>
          <w:lang w:bidi="fa-IR"/>
        </w:rPr>
        <w:t>.</w:t>
      </w:r>
    </w:p>
    <w:p w:rsidR="00D204B2" w:rsidRDefault="00992140" w:rsidP="00E33D69">
      <w:pPr>
        <w:pStyle w:val="a0"/>
        <w:rPr>
          <w:rtl/>
          <w:lang w:bidi="fa-IR"/>
        </w:rPr>
      </w:pPr>
      <w:r>
        <w:rPr>
          <w:rFonts w:hint="cs"/>
          <w:rtl/>
          <w:lang w:bidi="fa-IR"/>
        </w:rPr>
        <w:t>«</w:t>
      </w:r>
      <w:r w:rsidR="00D204B2">
        <w:rPr>
          <w:rFonts w:hint="cs"/>
          <w:rtl/>
          <w:lang w:bidi="fa-IR"/>
        </w:rPr>
        <w:t>با پیامبر</w:t>
      </w:r>
      <w:r w:rsidRPr="00992140">
        <w:rPr>
          <w:rFonts w:cs="CTraditional Arabic" w:hint="cs"/>
          <w:rtl/>
          <w:lang w:bidi="fa-IR"/>
        </w:rPr>
        <w:t>ص</w:t>
      </w:r>
      <w:r w:rsidR="00D204B2">
        <w:rPr>
          <w:rFonts w:hint="cs"/>
          <w:rtl/>
          <w:lang w:bidi="fa-IR"/>
        </w:rPr>
        <w:t xml:space="preserve"> در غزوه‌ای بودیم و ما دسترسی به زنانمان نداشتیم به پیامبر</w:t>
      </w:r>
      <w:r w:rsidRPr="00992140">
        <w:rPr>
          <w:rFonts w:cs="CTraditional Arabic" w:hint="cs"/>
          <w:rtl/>
          <w:lang w:bidi="fa-IR"/>
        </w:rPr>
        <w:t>ص</w:t>
      </w:r>
      <w:r w:rsidR="006A2979">
        <w:rPr>
          <w:rFonts w:hint="cs"/>
          <w:rtl/>
          <w:lang w:bidi="fa-IR"/>
        </w:rPr>
        <w:t xml:space="preserve"> گفتیم</w:t>
      </w:r>
      <w:r w:rsidR="00D204B2">
        <w:rPr>
          <w:rFonts w:hint="cs"/>
          <w:rtl/>
          <w:lang w:bidi="fa-IR"/>
        </w:rPr>
        <w:t>: آیا اجازه می‌دهی که خود را إخته کنیم؟ او ما را از این کار منع کرد، بعداً به ما اجازه داد تا با زن‌ها به صورت نکاح متعه ازدواج کنیم (البته بعداً این نوع نکاح با صراحت تمام حرام اعلام شد) سپس پیامبر</w:t>
      </w:r>
      <w:r w:rsidR="006A2979">
        <w:rPr>
          <w:rFonts w:hint="cs"/>
          <w:rtl/>
          <w:lang w:bidi="fa-IR"/>
        </w:rPr>
        <w:t xml:space="preserve"> این آیه را برای ما تلاوت فرمود</w:t>
      </w:r>
      <w:r w:rsidR="00D204B2">
        <w:rPr>
          <w:rFonts w:hint="cs"/>
          <w:rtl/>
          <w:lang w:bidi="fa-IR"/>
        </w:rPr>
        <w:t>: ای مؤمنان چیزهای پاکیزه‌ای را که خداوند برای شما حلال کرده است بر خود حرام نکنید و (از حلال به حرام) تجاوز ننمائید. (و از حدود</w:t>
      </w:r>
      <w:r w:rsidR="006A2979">
        <w:rPr>
          <w:rFonts w:hint="cs"/>
          <w:rtl/>
          <w:lang w:bidi="fa-IR"/>
        </w:rPr>
        <w:t xml:space="preserve"> </w:t>
      </w:r>
      <w:r w:rsidR="00D204B2">
        <w:rPr>
          <w:rFonts w:hint="cs"/>
          <w:rtl/>
          <w:lang w:bidi="fa-IR"/>
        </w:rPr>
        <w:t>مقررات الهی تخطی نکنید) زیرا که خداوند متجاوزان را دوست نمی‌دارد.</w:t>
      </w:r>
    </w:p>
    <w:p w:rsidR="00D204B2" w:rsidRDefault="00D204B2" w:rsidP="00E33D69">
      <w:pPr>
        <w:pStyle w:val="a0"/>
        <w:rPr>
          <w:rtl/>
          <w:lang w:bidi="fa-IR"/>
        </w:rPr>
      </w:pPr>
      <w:r>
        <w:rPr>
          <w:rFonts w:hint="cs"/>
          <w:rtl/>
          <w:lang w:bidi="fa-IR"/>
        </w:rPr>
        <w:t>با توجه به این که اصحاب رضوان الله علیهم اجمعین به سبب سفرهای طولانی و دور شدن از زنان خود، نیاز مبرم به مسائل زناشویی داشتند پیامبر</w:t>
      </w:r>
      <w:r w:rsidR="006A2979" w:rsidRPr="006A2979">
        <w:rPr>
          <w:rFonts w:cs="CTraditional Arabic" w:hint="cs"/>
          <w:rtl/>
          <w:lang w:bidi="fa-IR"/>
        </w:rPr>
        <w:t>ص</w:t>
      </w:r>
      <w:r>
        <w:rPr>
          <w:rFonts w:hint="cs"/>
          <w:rtl/>
          <w:lang w:bidi="fa-IR"/>
        </w:rPr>
        <w:t xml:space="preserve"> باز هم به آن‌ها اجازه نداد که خودرا إِخته کنند چون إِخته کردن فسادهای </w:t>
      </w:r>
      <w:r w:rsidR="006A2979">
        <w:rPr>
          <w:rFonts w:hint="cs"/>
          <w:rtl/>
          <w:lang w:bidi="fa-IR"/>
        </w:rPr>
        <w:t>زیادی را به دنبال دارد. از جمله</w:t>
      </w:r>
      <w:r>
        <w:rPr>
          <w:rFonts w:hint="cs"/>
          <w:rtl/>
          <w:lang w:bidi="fa-IR"/>
        </w:rPr>
        <w:t xml:space="preserve">: تعذیب و ناراحتی زیاد برای شخصی که خود را إخته می‌‌کند و دچار ضرر و زیان شدن بطوری که بعضی اوقات سبب هلاک او می‌گردد، از بین رفتن مردانگی او، دگرگون ساختن خلقت و آفرینش خدا، ناسپاسی نسبت به نعمت خدا، و شباهت پیدا کردن به زنان، چون این تغییر و دگرگونی تا زمان مرگ و برای همیشه باقی خواهد ماند و درست نخواهد شد و </w:t>
      </w:r>
      <w:r w:rsidRPr="00E33D69">
        <w:rPr>
          <w:rFonts w:hint="cs"/>
          <w:rtl/>
        </w:rPr>
        <w:t>بعد از إِخته</w:t>
      </w:r>
      <w:r w:rsidR="00E33D69">
        <w:rPr>
          <w:rFonts w:hint="eastAsia"/>
          <w:rtl/>
        </w:rPr>
        <w:t>‌</w:t>
      </w:r>
      <w:r w:rsidRPr="00E33D69">
        <w:rPr>
          <w:rFonts w:hint="cs"/>
          <w:rtl/>
        </w:rPr>
        <w:t>شدن دیگر هرگز امیدی برای برگشتن به حالت اولیه نخواهد ماند</w:t>
      </w:r>
      <w:r w:rsidRPr="00E33D69">
        <w:rPr>
          <w:vertAlign w:val="superscript"/>
          <w:rtl/>
        </w:rPr>
        <w:footnoteReference w:id="93"/>
      </w:r>
      <w:r w:rsidRPr="00E33D69">
        <w:rPr>
          <w:rFonts w:hint="cs"/>
          <w:rtl/>
        </w:rPr>
        <w:t>. پیغمبر</w:t>
      </w:r>
      <w:r>
        <w:rPr>
          <w:rFonts w:hint="cs"/>
          <w:rtl/>
          <w:lang w:bidi="fa-IR"/>
        </w:rPr>
        <w:t xml:space="preserve"> اسلام</w:t>
      </w:r>
      <w:r w:rsidR="00992140" w:rsidRPr="00992140">
        <w:rPr>
          <w:rFonts w:cs="CTraditional Arabic" w:hint="cs"/>
          <w:rtl/>
          <w:lang w:bidi="fa-IR"/>
        </w:rPr>
        <w:t>ص</w:t>
      </w:r>
      <w:r>
        <w:rPr>
          <w:rFonts w:hint="cs"/>
          <w:rtl/>
          <w:lang w:bidi="fa-IR"/>
        </w:rPr>
        <w:t xml:space="preserve"> به آن‌ها اجازه نمی‌دهد بلکه آن‌‌ها را</w:t>
      </w:r>
      <w:r w:rsidR="00992140">
        <w:rPr>
          <w:rFonts w:hint="cs"/>
          <w:rtl/>
          <w:lang w:bidi="fa-IR"/>
        </w:rPr>
        <w:t xml:space="preserve"> متوجه راه و جهتی صحیح می‌نماید</w:t>
      </w:r>
      <w:r>
        <w:rPr>
          <w:rFonts w:hint="cs"/>
          <w:rtl/>
          <w:lang w:bidi="fa-IR"/>
        </w:rPr>
        <w:t xml:space="preserve">: </w:t>
      </w:r>
      <w:r w:rsidR="00992140" w:rsidRPr="00E33D69">
        <w:rPr>
          <w:rStyle w:val="Char2"/>
          <w:rFonts w:hint="cs"/>
          <w:rtl/>
        </w:rPr>
        <w:t>«</w:t>
      </w:r>
      <w:r w:rsidRPr="00E33D69">
        <w:rPr>
          <w:rStyle w:val="Char2"/>
          <w:rtl/>
        </w:rPr>
        <w:t>ثم رخَّصَ لَنا أنْ ننکِحَ الْمرأ</w:t>
      </w:r>
      <w:r w:rsidR="00992140" w:rsidRPr="00E33D69">
        <w:rPr>
          <w:rStyle w:val="Char2"/>
          <w:rtl/>
        </w:rPr>
        <w:t>ة</w:t>
      </w:r>
      <w:r w:rsidRPr="00E33D69">
        <w:rPr>
          <w:rStyle w:val="Char2"/>
          <w:rtl/>
        </w:rPr>
        <w:t>َ بالثوب</w:t>
      </w:r>
      <w:r w:rsidR="00992140" w:rsidRPr="00E33D69">
        <w:rPr>
          <w:rStyle w:val="Char2"/>
          <w:rFonts w:hint="cs"/>
          <w:rtl/>
        </w:rPr>
        <w:t>»</w:t>
      </w:r>
      <w:r>
        <w:rPr>
          <w:rFonts w:hint="cs"/>
          <w:rtl/>
          <w:lang w:bidi="fa-IR"/>
        </w:rPr>
        <w:t xml:space="preserve"> بلکه اجازه داد که از نکاح متعه استفاده کنیم. (البته این قانون بعداً با صراحت قرآن و حدیث حرام شد</w:t>
      </w:r>
      <w:r w:rsidR="00BB6B7C">
        <w:rPr>
          <w:rFonts w:hint="cs"/>
          <w:rtl/>
          <w:lang w:bidi="fa-IR"/>
        </w:rPr>
        <w:t>).</w:t>
      </w:r>
      <w:r>
        <w:rPr>
          <w:rFonts w:hint="cs"/>
          <w:rtl/>
          <w:lang w:bidi="fa-IR"/>
        </w:rPr>
        <w:t xml:space="preserve"> با توجه به این واقعیت‌ها و اعتدال، دین اسلام جواب غریزه و جاذبه‌های فطری را می‌دهد چون این غریزه‌ها و جاذبه‌ها باعث استقامت حیات و زندگی هر فرد می‌باشد. کاری که رهبانیت</w:t>
      </w:r>
      <w:r w:rsidR="00DE450D">
        <w:rPr>
          <w:rFonts w:hint="cs"/>
          <w:rtl/>
          <w:lang w:bidi="fa-IR"/>
        </w:rPr>
        <w:t xml:space="preserve"> مسیحی‌ها </w:t>
      </w:r>
      <w:r>
        <w:rPr>
          <w:rFonts w:hint="cs"/>
          <w:rtl/>
          <w:lang w:bidi="fa-IR"/>
        </w:rPr>
        <w:t>برای پیاده</w:t>
      </w:r>
      <w:r w:rsidR="00E33D69">
        <w:rPr>
          <w:rFonts w:hint="eastAsia"/>
          <w:rtl/>
          <w:lang w:bidi="fa-IR"/>
        </w:rPr>
        <w:t>‌</w:t>
      </w:r>
      <w:r>
        <w:rPr>
          <w:rFonts w:hint="cs"/>
          <w:rtl/>
          <w:lang w:bidi="fa-IR"/>
        </w:rPr>
        <w:t>کردن آن در زندگی خود با شکست مواجه شدند، این از یک طرف و از طرف دیگر، بقیه‌ی جاذبه‌های فطرت مثل حب طعام و نوشیدنی‌ها و لباس و</w:t>
      </w:r>
      <w:r w:rsidR="006A2979">
        <w:rPr>
          <w:rFonts w:hint="cs"/>
          <w:rtl/>
          <w:lang w:bidi="fa-IR"/>
        </w:rPr>
        <w:t xml:space="preserve"> </w:t>
      </w:r>
      <w:r>
        <w:rPr>
          <w:rFonts w:hint="cs"/>
          <w:rtl/>
          <w:lang w:bidi="fa-IR"/>
        </w:rPr>
        <w:t>مالکیت و ثروت، کناره‌گیری رهبانیت از آن‌ها و سرکوب نمودن و دوری از آن‌ها و حرام کردن آن‌ها جز تمرد و عصیان و سرپیچی نتیجه‌ای نخواهد داشت.</w:t>
      </w:r>
    </w:p>
    <w:p w:rsidR="00D204B2" w:rsidRDefault="00D204B2" w:rsidP="00E33D69">
      <w:pPr>
        <w:pStyle w:val="a0"/>
        <w:rPr>
          <w:rtl/>
          <w:lang w:bidi="fa-IR"/>
        </w:rPr>
      </w:pPr>
      <w:r>
        <w:rPr>
          <w:rFonts w:hint="cs"/>
          <w:rtl/>
          <w:lang w:bidi="fa-IR"/>
        </w:rPr>
        <w:t xml:space="preserve">آنچه را که رهبانیت در مورد ازدواج گفته است ممکن است در سایر جاذبه‌های فطرت نیز گفته شود، در این مورد شایسته است بعضی از نکات مهم آن را بیان کنیم. رهبانیت دشمن سرشت و فطرت انسانی است، چون راهبان را از کسب مال و طلب روزی و جمع آوری ثروت و مال منع می‌کند و آن‌ها را وا می‌دارد که اموال مردم را با ظلم و ستم بخورند به طوری که کلیسا مظهر ثروتمندی و خوشگذرانی شده است!! </w:t>
      </w:r>
      <w:r w:rsidRPr="00D613E6">
        <w:rPr>
          <w:rFonts w:hint="cs"/>
          <w:rtl/>
          <w:lang w:bidi="fa-IR"/>
        </w:rPr>
        <w:t>ثروت آن از دارائی</w:t>
      </w:r>
      <w:r w:rsidR="00E33D69">
        <w:rPr>
          <w:rFonts w:hint="eastAsia"/>
          <w:rtl/>
          <w:lang w:bidi="fa-IR"/>
        </w:rPr>
        <w:t>‌</w:t>
      </w:r>
      <w:r w:rsidRPr="00D613E6">
        <w:rPr>
          <w:rFonts w:hint="cs"/>
          <w:rtl/>
          <w:lang w:bidi="fa-IR"/>
        </w:rPr>
        <w:t>های وسیع و گسترده‌ای است که کلیسا مالک آن است. و هم‌چنین از طریق جمع آوری زکات و ضرب سکه‌ها و وصیّت</w:t>
      </w:r>
      <w:r w:rsidR="00E33D69">
        <w:rPr>
          <w:rFonts w:hint="eastAsia"/>
          <w:rtl/>
          <w:lang w:bidi="fa-IR"/>
        </w:rPr>
        <w:t>‌</w:t>
      </w:r>
      <w:r w:rsidRPr="00D613E6">
        <w:rPr>
          <w:rFonts w:hint="cs"/>
          <w:rtl/>
          <w:lang w:bidi="fa-IR"/>
        </w:rPr>
        <w:t>هایی است که بیشتر اوقات مردم قبل از مرگ</w:t>
      </w:r>
      <w:r w:rsidR="00E33D69">
        <w:rPr>
          <w:rFonts w:hint="eastAsia"/>
          <w:rtl/>
          <w:lang w:bidi="fa-IR"/>
        </w:rPr>
        <w:t>‌</w:t>
      </w:r>
      <w:r w:rsidRPr="00D613E6">
        <w:rPr>
          <w:rFonts w:hint="cs"/>
          <w:rtl/>
          <w:lang w:bidi="fa-IR"/>
        </w:rPr>
        <w:t>شان برای کلیسا می‌نویسند تا در روز آخرت بهشت برای آن‌ها تضمین شود. هم‌چنین ثروتمندی کلیسا از طریق ضرب سکه‌هایی بود که برای بخشش گناهان مردم درست می‌کردند، سکه‌هایی که خریدن آن‌ها وسیله‌ای بود برای معاف</w:t>
      </w:r>
      <w:r w:rsidR="00E33D69">
        <w:rPr>
          <w:rFonts w:hint="eastAsia"/>
          <w:rtl/>
          <w:lang w:bidi="fa-IR"/>
        </w:rPr>
        <w:t>‌</w:t>
      </w:r>
      <w:r w:rsidRPr="00D613E6">
        <w:rPr>
          <w:rFonts w:hint="cs"/>
          <w:rtl/>
          <w:lang w:bidi="fa-IR"/>
        </w:rPr>
        <w:t>شدن از شرکت در</w:t>
      </w:r>
      <w:r w:rsidR="00D613E6">
        <w:rPr>
          <w:rFonts w:hint="cs"/>
          <w:rtl/>
          <w:lang w:bidi="fa-IR"/>
        </w:rPr>
        <w:t xml:space="preserve"> </w:t>
      </w:r>
      <w:r w:rsidRPr="00D613E6">
        <w:rPr>
          <w:rFonts w:hint="cs"/>
          <w:rtl/>
          <w:lang w:bidi="fa-IR"/>
        </w:rPr>
        <w:t>جنگ</w:t>
      </w:r>
      <w:r w:rsidR="00E33D69">
        <w:rPr>
          <w:rFonts w:hint="eastAsia"/>
          <w:rtl/>
          <w:lang w:bidi="fa-IR"/>
        </w:rPr>
        <w:t>‌</w:t>
      </w:r>
      <w:r w:rsidRPr="00D613E6">
        <w:rPr>
          <w:rFonts w:hint="cs"/>
          <w:rtl/>
          <w:lang w:bidi="fa-IR"/>
        </w:rPr>
        <w:t>های صلیبی، و بعداً خریدن این سکه‌ها وسیله‌ای برای بخشش گناهان گذشته و آینده بدون نیاز به توبه شد. و یا اگر کسی با ظلم و زور چیزی را بدست آورده باشد با خریدن این سکه‌ها دیگر نیازی به توبه و رضایت صاحب اصلی نیست.</w:t>
      </w:r>
    </w:p>
    <w:p w:rsidR="00D204B2" w:rsidRDefault="00D204B2" w:rsidP="00E33D69">
      <w:pPr>
        <w:pStyle w:val="a0"/>
        <w:rPr>
          <w:rtl/>
          <w:lang w:bidi="fa-IR"/>
        </w:rPr>
      </w:pPr>
      <w:r>
        <w:rPr>
          <w:rFonts w:hint="cs"/>
          <w:rtl/>
          <w:lang w:bidi="fa-IR"/>
        </w:rPr>
        <w:t>هر زمانی که پاپ می‌خواست ثروت و</w:t>
      </w:r>
      <w:r w:rsidR="00D613E6">
        <w:rPr>
          <w:rFonts w:hint="cs"/>
          <w:rtl/>
          <w:lang w:bidi="fa-IR"/>
        </w:rPr>
        <w:t xml:space="preserve"> </w:t>
      </w:r>
      <w:r>
        <w:rPr>
          <w:rFonts w:hint="cs"/>
          <w:rtl/>
          <w:lang w:bidi="fa-IR"/>
        </w:rPr>
        <w:t>مالی جمع کند یا کلیسایی بسازد سکه‌هایی را برای بخشش گناهان چاپ می‌کرد و آن را در میان پیروان خود توزیع می‌کرد تا آن‌ها را بفروشند، درست مانند کسانی که سهم‌های شرکت یا اوراق شانس و بخت آزمایی را می‌فروختند، روی آن سکه‌ها جای خالی وجود داشت تا اسم آن کسی که گناهش بخشیده می‌شد نوشته شود، یکی از فروشندگان روی سکه‌</w:t>
      </w:r>
      <w:r w:rsidR="00D613E6">
        <w:rPr>
          <w:rFonts w:hint="cs"/>
          <w:rtl/>
          <w:lang w:bidi="fa-IR"/>
        </w:rPr>
        <w:t>ها این عبارت را آویزان کرده بود</w:t>
      </w:r>
      <w:r>
        <w:rPr>
          <w:rFonts w:hint="cs"/>
          <w:rtl/>
          <w:lang w:bidi="fa-IR"/>
        </w:rPr>
        <w:t>: با مرتکب شدن تمام جرم‌ها و</w:t>
      </w:r>
      <w:r w:rsidR="0035267F">
        <w:rPr>
          <w:rFonts w:hint="cs"/>
          <w:rtl/>
          <w:lang w:bidi="fa-IR"/>
        </w:rPr>
        <w:t xml:space="preserve"> گناه‌ها</w:t>
      </w:r>
      <w:r w:rsidRPr="00E33D69">
        <w:rPr>
          <w:rFonts w:hint="cs"/>
          <w:rtl/>
        </w:rPr>
        <w:t xml:space="preserve"> بوسیله‌ی سهیم شدن در این سکه‌ها بهشت برای او تضمین می‌شود</w:t>
      </w:r>
      <w:r w:rsidRPr="00E33D69">
        <w:rPr>
          <w:vertAlign w:val="superscript"/>
          <w:rtl/>
        </w:rPr>
        <w:footnoteReference w:id="94"/>
      </w:r>
      <w:r w:rsidR="00E33D69">
        <w:rPr>
          <w:rFonts w:hint="cs"/>
          <w:rtl/>
        </w:rPr>
        <w:t>.</w:t>
      </w:r>
    </w:p>
    <w:p w:rsidR="00D204B2" w:rsidRPr="00344E24" w:rsidRDefault="00D613E6" w:rsidP="00344E24">
      <w:pPr>
        <w:pStyle w:val="a0"/>
        <w:rPr>
          <w:rFonts w:ascii="KFGQPC Uthmanic Script HAFS" w:hAnsi="KFGQPC Uthmanic Script HAFS" w:cs="KFGQPC Uthmanic Script HAFS"/>
          <w:rtl/>
        </w:rPr>
      </w:pPr>
      <w:r w:rsidRPr="00E33D69">
        <w:rPr>
          <w:rFonts w:hint="cs"/>
          <w:rtl/>
        </w:rPr>
        <w:t>خداوند در مورد</w:t>
      </w:r>
      <w:r w:rsidR="0035267F" w:rsidRPr="00E33D69">
        <w:rPr>
          <w:rFonts w:hint="cs"/>
          <w:rtl/>
        </w:rPr>
        <w:t xml:space="preserve"> این‌ها </w:t>
      </w:r>
      <w:r w:rsidRPr="00E33D69">
        <w:rPr>
          <w:rFonts w:hint="cs"/>
          <w:rtl/>
        </w:rPr>
        <w:t>می‌فرماید</w:t>
      </w:r>
      <w:r w:rsidR="00D204B2" w:rsidRPr="00E33D69">
        <w:rPr>
          <w:rFonts w:hint="cs"/>
          <w:rtl/>
        </w:rPr>
        <w:t>:</w:t>
      </w:r>
      <w:r w:rsidR="00344E24">
        <w:rPr>
          <w:rFonts w:hint="cs"/>
          <w:rtl/>
        </w:rPr>
        <w:t xml:space="preserve"> </w:t>
      </w:r>
      <w:r w:rsidR="00344E24">
        <w:rPr>
          <w:rFonts w:ascii="Traditional Arabic" w:hAnsi="Traditional Arabic" w:cs="Traditional Arabic"/>
          <w:rtl/>
        </w:rPr>
        <w:t>﴿</w:t>
      </w:r>
      <w:r w:rsidR="00344E24">
        <w:rPr>
          <w:rFonts w:ascii="KFGQPC Uthmanic Script HAFS" w:hAnsi="KFGQPC Uthmanic Script HAFS" w:cs="KFGQPC Uthmanic Script HAFS"/>
          <w:rtl/>
        </w:rPr>
        <w:t xml:space="preserve"> ۞يَٰٓأَيُّهَا </w:t>
      </w:r>
      <w:r w:rsidR="00344E24">
        <w:rPr>
          <w:rFonts w:ascii="KFGQPC Uthmanic Script HAFS" w:hAnsi="KFGQPC Uthmanic Script HAFS" w:cs="KFGQPC Uthmanic Script HAFS" w:hint="cs"/>
          <w:rtl/>
        </w:rPr>
        <w:t>ٱ</w:t>
      </w:r>
      <w:r w:rsidR="00344E24">
        <w:rPr>
          <w:rFonts w:ascii="KFGQPC Uthmanic Script HAFS" w:hAnsi="KFGQPC Uthmanic Script HAFS" w:cs="KFGQPC Uthmanic Script HAFS" w:hint="eastAsia"/>
          <w:rtl/>
        </w:rPr>
        <w:t>لَّذِينَ</w:t>
      </w:r>
      <w:r w:rsidR="00344E24">
        <w:rPr>
          <w:rFonts w:ascii="KFGQPC Uthmanic Script HAFS" w:hAnsi="KFGQPC Uthmanic Script HAFS" w:cs="KFGQPC Uthmanic Script HAFS"/>
          <w:rtl/>
        </w:rPr>
        <w:t xml:space="preserve"> ءَامَنُوٓاْ إِنَّ كَثِيرٗا مِّنَ </w:t>
      </w:r>
      <w:r w:rsidR="00344E24">
        <w:rPr>
          <w:rFonts w:ascii="KFGQPC Uthmanic Script HAFS" w:hAnsi="KFGQPC Uthmanic Script HAFS" w:cs="KFGQPC Uthmanic Script HAFS" w:hint="cs"/>
          <w:rtl/>
        </w:rPr>
        <w:t>ٱ</w:t>
      </w:r>
      <w:r w:rsidR="00344E24">
        <w:rPr>
          <w:rFonts w:ascii="KFGQPC Uthmanic Script HAFS" w:hAnsi="KFGQPC Uthmanic Script HAFS" w:cs="KFGQPC Uthmanic Script HAFS" w:hint="eastAsia"/>
          <w:rtl/>
        </w:rPr>
        <w:t>لۡأَحۡبَارِ</w:t>
      </w:r>
      <w:r w:rsidR="00344E24">
        <w:rPr>
          <w:rFonts w:ascii="KFGQPC Uthmanic Script HAFS" w:hAnsi="KFGQPC Uthmanic Script HAFS" w:cs="KFGQPC Uthmanic Script HAFS"/>
          <w:rtl/>
        </w:rPr>
        <w:t xml:space="preserve"> وَ</w:t>
      </w:r>
      <w:r w:rsidR="00344E24">
        <w:rPr>
          <w:rFonts w:ascii="KFGQPC Uthmanic Script HAFS" w:hAnsi="KFGQPC Uthmanic Script HAFS" w:cs="KFGQPC Uthmanic Script HAFS" w:hint="cs"/>
          <w:rtl/>
        </w:rPr>
        <w:t>ٱ</w:t>
      </w:r>
      <w:r w:rsidR="00344E24">
        <w:rPr>
          <w:rFonts w:ascii="KFGQPC Uthmanic Script HAFS" w:hAnsi="KFGQPC Uthmanic Script HAFS" w:cs="KFGQPC Uthmanic Script HAFS" w:hint="eastAsia"/>
          <w:rtl/>
        </w:rPr>
        <w:t>لرُّهۡبَانِ</w:t>
      </w:r>
      <w:r w:rsidR="00344E24">
        <w:rPr>
          <w:rFonts w:ascii="KFGQPC Uthmanic Script HAFS" w:hAnsi="KFGQPC Uthmanic Script HAFS" w:cs="KFGQPC Uthmanic Script HAFS"/>
          <w:rtl/>
        </w:rPr>
        <w:t xml:space="preserve"> لَيَأۡكُلُونَ أَمۡوَٰلَ </w:t>
      </w:r>
      <w:r w:rsidR="00344E24">
        <w:rPr>
          <w:rFonts w:ascii="KFGQPC Uthmanic Script HAFS" w:hAnsi="KFGQPC Uthmanic Script HAFS" w:cs="KFGQPC Uthmanic Script HAFS" w:hint="cs"/>
          <w:rtl/>
        </w:rPr>
        <w:t>ٱ</w:t>
      </w:r>
      <w:r w:rsidR="00344E24">
        <w:rPr>
          <w:rFonts w:ascii="KFGQPC Uthmanic Script HAFS" w:hAnsi="KFGQPC Uthmanic Script HAFS" w:cs="KFGQPC Uthmanic Script HAFS" w:hint="eastAsia"/>
          <w:rtl/>
        </w:rPr>
        <w:t>لنَّاسِ</w:t>
      </w:r>
      <w:r w:rsidR="00344E24">
        <w:rPr>
          <w:rFonts w:ascii="KFGQPC Uthmanic Script HAFS" w:hAnsi="KFGQPC Uthmanic Script HAFS" w:cs="KFGQPC Uthmanic Script HAFS"/>
          <w:rtl/>
        </w:rPr>
        <w:t xml:space="preserve"> بِ</w:t>
      </w:r>
      <w:r w:rsidR="00344E24">
        <w:rPr>
          <w:rFonts w:ascii="KFGQPC Uthmanic Script HAFS" w:hAnsi="KFGQPC Uthmanic Script HAFS" w:cs="KFGQPC Uthmanic Script HAFS" w:hint="cs"/>
          <w:rtl/>
        </w:rPr>
        <w:t>ٱ</w:t>
      </w:r>
      <w:r w:rsidR="00344E24">
        <w:rPr>
          <w:rFonts w:ascii="KFGQPC Uthmanic Script HAFS" w:hAnsi="KFGQPC Uthmanic Script HAFS" w:cs="KFGQPC Uthmanic Script HAFS" w:hint="eastAsia"/>
          <w:rtl/>
        </w:rPr>
        <w:t>لۡبَٰطِلِ</w:t>
      </w:r>
      <w:r w:rsidR="00344E24">
        <w:rPr>
          <w:rFonts w:ascii="KFGQPC Uthmanic Script HAFS" w:hAnsi="KFGQPC Uthmanic Script HAFS" w:cs="KFGQPC Uthmanic Script HAFS"/>
          <w:rtl/>
        </w:rPr>
        <w:t xml:space="preserve"> وَيَصُدُّونَ عَن سَبِيلِ </w:t>
      </w:r>
      <w:r w:rsidR="00344E24">
        <w:rPr>
          <w:rFonts w:ascii="KFGQPC Uthmanic Script HAFS" w:hAnsi="KFGQPC Uthmanic Script HAFS" w:cs="KFGQPC Uthmanic Script HAFS" w:hint="cs"/>
          <w:rtl/>
        </w:rPr>
        <w:t>ٱ</w:t>
      </w:r>
      <w:r w:rsidR="00344E24">
        <w:rPr>
          <w:rFonts w:ascii="KFGQPC Uthmanic Script HAFS" w:hAnsi="KFGQPC Uthmanic Script HAFS" w:cs="KFGQPC Uthmanic Script HAFS" w:hint="eastAsia"/>
          <w:rtl/>
        </w:rPr>
        <w:t>للَّهِۗ</w:t>
      </w:r>
      <w:r w:rsidR="00344E24">
        <w:rPr>
          <w:rFonts w:ascii="KFGQPC Uthmanic Script HAFS" w:hAnsi="KFGQPC Uthmanic Script HAFS" w:cs="Times New Roman" w:hint="cs"/>
          <w:rtl/>
        </w:rPr>
        <w:t>...</w:t>
      </w:r>
      <w:r w:rsidR="00344E24">
        <w:rPr>
          <w:rFonts w:ascii="Traditional Arabic" w:hAnsi="Traditional Arabic" w:cs="Traditional Arabic"/>
          <w:rtl/>
        </w:rPr>
        <w:t>﴾</w:t>
      </w:r>
      <w:r w:rsidR="00D204B2" w:rsidRPr="00992140">
        <w:rPr>
          <w:rFonts w:cs="B Lotus" w:hint="cs"/>
          <w:b/>
          <w:bCs/>
          <w:spacing w:val="-2"/>
          <w:rtl/>
          <w:lang w:bidi="fa-IR"/>
        </w:rPr>
        <w:t xml:space="preserve"> </w:t>
      </w:r>
      <w:r w:rsidR="00E33D69" w:rsidRPr="00E33D69">
        <w:rPr>
          <w:rStyle w:val="Char3"/>
          <w:rFonts w:hint="cs"/>
          <w:rtl/>
        </w:rPr>
        <w:t>[ال</w:t>
      </w:r>
      <w:r w:rsidR="00992140" w:rsidRPr="00E33D69">
        <w:rPr>
          <w:rStyle w:val="Char3"/>
          <w:rFonts w:hint="cs"/>
          <w:rtl/>
        </w:rPr>
        <w:t>توب</w:t>
      </w:r>
      <w:r w:rsidR="00E33D69" w:rsidRPr="00E33D69">
        <w:rPr>
          <w:rStyle w:val="Char3"/>
          <w:rFonts w:hint="cs"/>
          <w:rtl/>
        </w:rPr>
        <w:t>ة</w:t>
      </w:r>
      <w:r w:rsidR="00D204B2" w:rsidRPr="00E33D69">
        <w:rPr>
          <w:rStyle w:val="Char3"/>
          <w:rFonts w:hint="cs"/>
          <w:rtl/>
        </w:rPr>
        <w:t>: 34</w:t>
      </w:r>
      <w:r w:rsidR="00E33D69" w:rsidRPr="00E33D69">
        <w:rPr>
          <w:rStyle w:val="Char3"/>
          <w:rFonts w:hint="cs"/>
          <w:rtl/>
        </w:rPr>
        <w:t>]</w:t>
      </w:r>
      <w:r w:rsidR="00E33D69" w:rsidRPr="00E33D69">
        <w:rPr>
          <w:rFonts w:hint="cs"/>
          <w:rtl/>
        </w:rPr>
        <w:t>.</w:t>
      </w:r>
    </w:p>
    <w:p w:rsidR="00D204B2" w:rsidRDefault="00992140" w:rsidP="00E33D69">
      <w:pPr>
        <w:pStyle w:val="a0"/>
        <w:rPr>
          <w:rtl/>
          <w:lang w:bidi="fa-IR"/>
        </w:rPr>
      </w:pPr>
      <w:r>
        <w:rPr>
          <w:rFonts w:hint="cs"/>
          <w:rtl/>
          <w:lang w:bidi="fa-IR"/>
        </w:rPr>
        <w:t>«</w:t>
      </w:r>
      <w:r w:rsidR="00D204B2">
        <w:rPr>
          <w:rFonts w:hint="cs"/>
          <w:rtl/>
          <w:lang w:bidi="fa-IR"/>
        </w:rPr>
        <w:t>ای مؤمنان بسیاری از علماء دینی یهودی و مسیحی، اموال مردم را به ناحق می‌خورند ودیگران را از راه خدا باز</w:t>
      </w:r>
      <w:r w:rsidR="00F450F7">
        <w:rPr>
          <w:rFonts w:hint="cs"/>
          <w:rtl/>
          <w:lang w:bidi="fa-IR"/>
        </w:rPr>
        <w:t xml:space="preserve"> می‌</w:t>
      </w:r>
      <w:r w:rsidR="00D204B2">
        <w:rPr>
          <w:rFonts w:hint="cs"/>
          <w:rtl/>
          <w:lang w:bidi="fa-IR"/>
        </w:rPr>
        <w:t>‌دارند. (و از اطمینان مردم نسبت به خود سوءاستفاده می‌کنند و از پذیرش اسلام ممانعت می‌نمایند. ای مؤمنان شما همچون ایشان نشوید و مواظب علماء بدکردار و عرفاء ناپرهیزگار خود باشید</w:t>
      </w:r>
      <w:r>
        <w:rPr>
          <w:rFonts w:hint="cs"/>
          <w:rtl/>
          <w:lang w:bidi="fa-IR"/>
        </w:rPr>
        <w:t>)»</w:t>
      </w:r>
      <w:r w:rsidR="00E33D69">
        <w:rPr>
          <w:rFonts w:hint="cs"/>
          <w:rtl/>
          <w:lang w:bidi="fa-IR"/>
        </w:rPr>
        <w:t>.</w:t>
      </w:r>
    </w:p>
    <w:p w:rsidR="00D204B2" w:rsidRPr="00344E24" w:rsidRDefault="00D204B2" w:rsidP="00344E24">
      <w:pPr>
        <w:pStyle w:val="a0"/>
        <w:rPr>
          <w:rFonts w:ascii="KFGQPC Uthmanic Script HAFS" w:hAnsi="KFGQPC Uthmanic Script HAFS" w:cs="KFGQPC Uthmanic Script HAFS"/>
          <w:rtl/>
          <w:lang w:bidi="fa-IR"/>
        </w:rPr>
      </w:pPr>
      <w:r>
        <w:rPr>
          <w:rFonts w:hint="cs"/>
          <w:rtl/>
          <w:lang w:bidi="fa-IR"/>
        </w:rPr>
        <w:t>س</w:t>
      </w:r>
      <w:r w:rsidR="00D613E6">
        <w:rPr>
          <w:rFonts w:hint="cs"/>
          <w:rtl/>
          <w:lang w:bidi="fa-IR"/>
        </w:rPr>
        <w:t>دی در تفسیر این آیه می‌فرماید</w:t>
      </w:r>
      <w:r>
        <w:rPr>
          <w:rFonts w:hint="cs"/>
          <w:rtl/>
          <w:lang w:bidi="fa-IR"/>
        </w:rPr>
        <w:t>: احبار از یهودی‌ها و رهبان از</w:t>
      </w:r>
      <w:r w:rsidR="00DE450D">
        <w:rPr>
          <w:rFonts w:hint="cs"/>
          <w:rtl/>
          <w:lang w:bidi="fa-IR"/>
        </w:rPr>
        <w:t xml:space="preserve"> مسیحی‌ها </w:t>
      </w:r>
      <w:r>
        <w:rPr>
          <w:rFonts w:hint="cs"/>
          <w:rtl/>
          <w:lang w:bidi="fa-IR"/>
        </w:rPr>
        <w:t>است، رهبان عبادت</w:t>
      </w:r>
      <w:r w:rsidR="00E33D69">
        <w:rPr>
          <w:rFonts w:hint="eastAsia"/>
          <w:rtl/>
          <w:lang w:bidi="fa-IR"/>
        </w:rPr>
        <w:t>‌</w:t>
      </w:r>
      <w:r>
        <w:rPr>
          <w:rFonts w:hint="cs"/>
          <w:rtl/>
          <w:lang w:bidi="fa-IR"/>
        </w:rPr>
        <w:t>کنندگان مسیحی و قسیس</w:t>
      </w:r>
      <w:r w:rsidR="00D613E6">
        <w:rPr>
          <w:rFonts w:hint="cs"/>
          <w:rtl/>
          <w:lang w:bidi="fa-IR"/>
        </w:rPr>
        <w:t>ین</w:t>
      </w:r>
      <w:r>
        <w:rPr>
          <w:rFonts w:hint="cs"/>
          <w:rtl/>
          <w:lang w:bidi="fa-IR"/>
        </w:rPr>
        <w:t xml:space="preserve"> علما و دانشمندا</w:t>
      </w:r>
      <w:r w:rsidR="00992140">
        <w:rPr>
          <w:rFonts w:hint="cs"/>
          <w:rtl/>
          <w:lang w:bidi="fa-IR"/>
        </w:rPr>
        <w:t>ن مسیحی هستند. خداوند می‌فرماید</w:t>
      </w:r>
      <w:r>
        <w:rPr>
          <w:rFonts w:hint="cs"/>
          <w:rtl/>
          <w:lang w:bidi="fa-IR"/>
        </w:rPr>
        <w:t>:</w:t>
      </w:r>
      <w:r w:rsidR="00344E24">
        <w:rPr>
          <w:rFonts w:hint="cs"/>
          <w:rtl/>
          <w:lang w:bidi="fa-IR"/>
        </w:rPr>
        <w:t xml:space="preserve"> </w:t>
      </w:r>
      <w:r w:rsidR="00344E24">
        <w:rPr>
          <w:rFonts w:ascii="Traditional Arabic" w:hAnsi="Traditional Arabic" w:cs="Traditional Arabic"/>
          <w:rtl/>
          <w:lang w:bidi="fa-IR"/>
        </w:rPr>
        <w:t>﴿</w:t>
      </w:r>
      <w:r w:rsidR="00344E24">
        <w:rPr>
          <w:rFonts w:ascii="KFGQPC Uthmanic Script HAFS" w:hAnsi="KFGQPC Uthmanic Script HAFS" w:cs="KFGQPC Uthmanic Script HAFS"/>
          <w:rtl/>
          <w:lang w:bidi="fa-IR"/>
        </w:rPr>
        <w:t>ذَٰلِكَ بِأَنَّ مِنۡهُمۡ قِسِّيسِينَ وَرُهۡبَانٗا</w:t>
      </w:r>
      <w:r w:rsidR="00344E24">
        <w:rPr>
          <w:rFonts w:ascii="Traditional Arabic" w:hAnsi="Traditional Arabic" w:cs="Traditional Arabic"/>
          <w:rtl/>
          <w:lang w:bidi="fa-IR"/>
        </w:rPr>
        <w:t>﴾</w:t>
      </w:r>
      <w:r>
        <w:rPr>
          <w:rFonts w:hint="cs"/>
          <w:rtl/>
          <w:lang w:bidi="fa-IR"/>
        </w:rPr>
        <w:t xml:space="preserve"> </w:t>
      </w:r>
      <w:r w:rsidR="00E33D69" w:rsidRPr="00E33D69">
        <w:rPr>
          <w:rStyle w:val="Char3"/>
          <w:rFonts w:hint="cs"/>
          <w:rtl/>
        </w:rPr>
        <w:t>[ال</w:t>
      </w:r>
      <w:r w:rsidR="00B023C0" w:rsidRPr="00E33D69">
        <w:rPr>
          <w:rStyle w:val="Char3"/>
          <w:rFonts w:hint="cs"/>
          <w:rtl/>
        </w:rPr>
        <w:t>مائد</w:t>
      </w:r>
      <w:r w:rsidR="00E33D69" w:rsidRPr="00E33D69">
        <w:rPr>
          <w:rStyle w:val="Char3"/>
          <w:rFonts w:hint="cs"/>
          <w:rtl/>
        </w:rPr>
        <w:t>ة</w:t>
      </w:r>
      <w:r w:rsidRPr="00E33D69">
        <w:rPr>
          <w:rStyle w:val="Char3"/>
          <w:rFonts w:hint="cs"/>
          <w:rtl/>
        </w:rPr>
        <w:t>: 82</w:t>
      </w:r>
      <w:r w:rsidR="00E33D69" w:rsidRPr="00E33D69">
        <w:rPr>
          <w:rStyle w:val="Char3"/>
          <w:rFonts w:hint="cs"/>
          <w:rtl/>
        </w:rPr>
        <w:t>]</w:t>
      </w:r>
      <w:r w:rsidR="00E33D69">
        <w:rPr>
          <w:rFonts w:hint="cs"/>
          <w:rtl/>
          <w:lang w:bidi="fa-IR"/>
        </w:rPr>
        <w:t>.</w:t>
      </w:r>
    </w:p>
    <w:p w:rsidR="00D204B2" w:rsidRDefault="00D204B2" w:rsidP="00E33D69">
      <w:pPr>
        <w:pStyle w:val="a0"/>
        <w:rPr>
          <w:rtl/>
          <w:lang w:bidi="fa-IR"/>
        </w:rPr>
      </w:pPr>
      <w:r>
        <w:rPr>
          <w:rFonts w:hint="cs"/>
          <w:rtl/>
          <w:lang w:bidi="fa-IR"/>
        </w:rPr>
        <w:t>این بدان خاطر است که در میان مسیحیان، کشیشان (بالاترین رتب</w:t>
      </w:r>
      <w:r w:rsidR="00E33D69">
        <w:rPr>
          <w:rFonts w:hint="cs"/>
          <w:rtl/>
          <w:lang w:bidi="fa-IR"/>
        </w:rPr>
        <w:t>ۀ</w:t>
      </w:r>
      <w:r>
        <w:rPr>
          <w:rFonts w:hint="cs"/>
          <w:rtl/>
          <w:lang w:bidi="fa-IR"/>
        </w:rPr>
        <w:t xml:space="preserve"> روحانی) و راهبانی وجود دارند.</w:t>
      </w:r>
    </w:p>
    <w:p w:rsidR="00D204B2" w:rsidRDefault="00D204B2" w:rsidP="00E33D69">
      <w:pPr>
        <w:pStyle w:val="a0"/>
        <w:rPr>
          <w:rtl/>
          <w:lang w:bidi="fa-IR"/>
        </w:rPr>
      </w:pPr>
      <w:r>
        <w:rPr>
          <w:rFonts w:hint="cs"/>
          <w:rtl/>
          <w:lang w:bidi="fa-IR"/>
        </w:rPr>
        <w:t>مقصود و هدف ترسیدن از علماء و دانشمندان بدکردار و عابدان گمراه است، چون</w:t>
      </w:r>
      <w:r w:rsidR="0035267F">
        <w:rPr>
          <w:rFonts w:hint="cs"/>
          <w:rtl/>
          <w:lang w:bidi="fa-IR"/>
        </w:rPr>
        <w:t xml:space="preserve"> این‌ها </w:t>
      </w:r>
      <w:r>
        <w:rPr>
          <w:rFonts w:hint="cs"/>
          <w:rtl/>
          <w:lang w:bidi="fa-IR"/>
        </w:rPr>
        <w:t xml:space="preserve">دنیا را بوسیله‌ی دین </w:t>
      </w:r>
      <w:r w:rsidRPr="00E33D69">
        <w:rPr>
          <w:rFonts w:hint="cs"/>
          <w:rtl/>
        </w:rPr>
        <w:t>می‌خورند</w:t>
      </w:r>
      <w:r w:rsidRPr="00E33D69">
        <w:rPr>
          <w:vertAlign w:val="superscript"/>
          <w:rtl/>
        </w:rPr>
        <w:footnoteReference w:id="95"/>
      </w:r>
      <w:r w:rsidR="00E33D69">
        <w:rPr>
          <w:rFonts w:hint="cs"/>
          <w:rtl/>
        </w:rPr>
        <w:t>.</w:t>
      </w:r>
    </w:p>
    <w:p w:rsidR="00D204B2" w:rsidRDefault="00D204B2" w:rsidP="00E72BBF">
      <w:pPr>
        <w:pStyle w:val="a0"/>
        <w:rPr>
          <w:rtl/>
          <w:lang w:bidi="fa-IR"/>
        </w:rPr>
      </w:pPr>
      <w:r>
        <w:rPr>
          <w:rFonts w:hint="cs"/>
          <w:rtl/>
          <w:lang w:bidi="fa-IR"/>
        </w:rPr>
        <w:t>مسیحی</w:t>
      </w:r>
      <w:r w:rsidR="00E72BBF">
        <w:rPr>
          <w:rFonts w:hint="eastAsia"/>
          <w:rtl/>
          <w:lang w:bidi="fa-IR"/>
        </w:rPr>
        <w:t>‌</w:t>
      </w:r>
      <w:r w:rsidR="00D613E6">
        <w:rPr>
          <w:rFonts w:hint="cs"/>
          <w:rtl/>
          <w:lang w:bidi="fa-IR"/>
        </w:rPr>
        <w:t>ه</w:t>
      </w:r>
      <w:r>
        <w:rPr>
          <w:rFonts w:hint="cs"/>
          <w:rtl/>
          <w:lang w:bidi="fa-IR"/>
        </w:rPr>
        <w:t>ا در واقع این رهبانیت و گوشه‌گیری را از روی هوا و هوس خود به وجود آوردند و از طرف خدا برای آن‌ها تعیین و واجب نشده بود.</w:t>
      </w:r>
    </w:p>
    <w:p w:rsidR="00D204B2" w:rsidRPr="00344E24" w:rsidRDefault="00B023C0" w:rsidP="00344E24">
      <w:pPr>
        <w:pStyle w:val="StyleComplexBLotus12ptJustifiedFirstline05cm"/>
        <w:spacing w:line="240" w:lineRule="auto"/>
        <w:rPr>
          <w:rFonts w:ascii="KFGQPC Uthmanic Script HAFS" w:hAnsi="KFGQPC Uthmanic Script HAFS" w:cs="KFGQPC Uthmanic Script HAFS"/>
          <w:sz w:val="28"/>
          <w:szCs w:val="28"/>
          <w:rtl/>
        </w:rPr>
      </w:pPr>
      <w:r w:rsidRPr="00E72BBF">
        <w:rPr>
          <w:rStyle w:val="Char0"/>
          <w:rFonts w:hint="cs"/>
          <w:rtl/>
        </w:rPr>
        <w:t>خداوند می‌فرماید</w:t>
      </w:r>
      <w:r w:rsidR="00D204B2" w:rsidRPr="00E72BBF">
        <w:rPr>
          <w:rStyle w:val="Char0"/>
          <w:rFonts w:hint="cs"/>
          <w:rtl/>
        </w:rPr>
        <w:t>:</w:t>
      </w:r>
      <w:r w:rsidR="00344E24">
        <w:rPr>
          <w:rStyle w:val="Char0"/>
          <w:rFonts w:hint="cs"/>
          <w:rtl/>
        </w:rPr>
        <w:t xml:space="preserve"> </w:t>
      </w:r>
      <w:r w:rsidR="00344E24">
        <w:rPr>
          <w:rStyle w:val="Char0"/>
          <w:rFonts w:ascii="Traditional Arabic" w:hAnsi="Traditional Arabic" w:cs="Traditional Arabic"/>
          <w:rtl/>
        </w:rPr>
        <w:t>﴿</w:t>
      </w:r>
      <w:r w:rsidR="00344E24">
        <w:rPr>
          <w:rStyle w:val="Char0"/>
          <w:rFonts w:ascii="KFGQPC Uthmanic Script HAFS" w:hAnsi="KFGQPC Uthmanic Script HAFS" w:cs="KFGQPC Uthmanic Script HAFS"/>
          <w:rtl/>
        </w:rPr>
        <w:t xml:space="preserve">ثُمَّ قَفَّيۡنَا عَلَىٰٓ ءَاثَٰرِهِم بِرُسُلِنَا وَقَفَّيۡنَا بِعِيسَى </w:t>
      </w:r>
      <w:r w:rsidR="00344E24">
        <w:rPr>
          <w:rStyle w:val="Char0"/>
          <w:rFonts w:ascii="KFGQPC Uthmanic Script HAFS" w:hAnsi="KFGQPC Uthmanic Script HAFS" w:cs="KFGQPC Uthmanic Script HAFS" w:hint="cs"/>
          <w:rtl/>
        </w:rPr>
        <w:t>ٱ</w:t>
      </w:r>
      <w:r w:rsidR="00344E24">
        <w:rPr>
          <w:rStyle w:val="Char0"/>
          <w:rFonts w:ascii="KFGQPC Uthmanic Script HAFS" w:hAnsi="KFGQPC Uthmanic Script HAFS" w:cs="KFGQPC Uthmanic Script HAFS" w:hint="eastAsia"/>
          <w:rtl/>
        </w:rPr>
        <w:t>بۡنِ</w:t>
      </w:r>
      <w:r w:rsidR="00344E24">
        <w:rPr>
          <w:rStyle w:val="Char0"/>
          <w:rFonts w:ascii="KFGQPC Uthmanic Script HAFS" w:hAnsi="KFGQPC Uthmanic Script HAFS" w:cs="KFGQPC Uthmanic Script HAFS"/>
          <w:rtl/>
        </w:rPr>
        <w:t xml:space="preserve"> مَرۡيَمَ وَءَاتَيۡنَٰهُ </w:t>
      </w:r>
      <w:r w:rsidR="00344E24">
        <w:rPr>
          <w:rStyle w:val="Char0"/>
          <w:rFonts w:ascii="KFGQPC Uthmanic Script HAFS" w:hAnsi="KFGQPC Uthmanic Script HAFS" w:cs="KFGQPC Uthmanic Script HAFS" w:hint="cs"/>
          <w:rtl/>
        </w:rPr>
        <w:t>ٱ</w:t>
      </w:r>
      <w:r w:rsidR="00344E24">
        <w:rPr>
          <w:rStyle w:val="Char0"/>
          <w:rFonts w:ascii="KFGQPC Uthmanic Script HAFS" w:hAnsi="KFGQPC Uthmanic Script HAFS" w:cs="KFGQPC Uthmanic Script HAFS" w:hint="eastAsia"/>
          <w:rtl/>
        </w:rPr>
        <w:t>لۡإِنجِيلَۖ</w:t>
      </w:r>
      <w:r w:rsidR="00344E24">
        <w:rPr>
          <w:rStyle w:val="Char0"/>
          <w:rFonts w:ascii="KFGQPC Uthmanic Script HAFS" w:hAnsi="KFGQPC Uthmanic Script HAFS" w:cs="KFGQPC Uthmanic Script HAFS"/>
          <w:rtl/>
        </w:rPr>
        <w:t xml:space="preserve"> وَجَعَلۡنَا فِي قُلُوبِ </w:t>
      </w:r>
      <w:r w:rsidR="00344E24">
        <w:rPr>
          <w:rStyle w:val="Char0"/>
          <w:rFonts w:ascii="KFGQPC Uthmanic Script HAFS" w:hAnsi="KFGQPC Uthmanic Script HAFS" w:cs="KFGQPC Uthmanic Script HAFS" w:hint="cs"/>
          <w:rtl/>
        </w:rPr>
        <w:t>ٱ</w:t>
      </w:r>
      <w:r w:rsidR="00344E24">
        <w:rPr>
          <w:rStyle w:val="Char0"/>
          <w:rFonts w:ascii="KFGQPC Uthmanic Script HAFS" w:hAnsi="KFGQPC Uthmanic Script HAFS" w:cs="KFGQPC Uthmanic Script HAFS" w:hint="eastAsia"/>
          <w:rtl/>
        </w:rPr>
        <w:t>لَّذِينَ</w:t>
      </w:r>
      <w:r w:rsidR="00344E24">
        <w:rPr>
          <w:rStyle w:val="Char0"/>
          <w:rFonts w:ascii="KFGQPC Uthmanic Script HAFS" w:hAnsi="KFGQPC Uthmanic Script HAFS" w:cs="KFGQPC Uthmanic Script HAFS"/>
          <w:rtl/>
        </w:rPr>
        <w:t xml:space="preserve"> </w:t>
      </w:r>
      <w:r w:rsidR="00344E24">
        <w:rPr>
          <w:rStyle w:val="Char0"/>
          <w:rFonts w:ascii="KFGQPC Uthmanic Script HAFS" w:hAnsi="KFGQPC Uthmanic Script HAFS" w:cs="KFGQPC Uthmanic Script HAFS" w:hint="cs"/>
          <w:rtl/>
        </w:rPr>
        <w:t>ٱ</w:t>
      </w:r>
      <w:r w:rsidR="00344E24">
        <w:rPr>
          <w:rStyle w:val="Char0"/>
          <w:rFonts w:ascii="KFGQPC Uthmanic Script HAFS" w:hAnsi="KFGQPC Uthmanic Script HAFS" w:cs="KFGQPC Uthmanic Script HAFS" w:hint="eastAsia"/>
          <w:rtl/>
        </w:rPr>
        <w:t>تَّبَعُوهُ</w:t>
      </w:r>
      <w:r w:rsidR="00344E24">
        <w:rPr>
          <w:rStyle w:val="Char0"/>
          <w:rFonts w:ascii="KFGQPC Uthmanic Script HAFS" w:hAnsi="KFGQPC Uthmanic Script HAFS" w:cs="KFGQPC Uthmanic Script HAFS"/>
          <w:rtl/>
        </w:rPr>
        <w:t xml:space="preserve"> رَأۡفَةٗ وَرَحۡمَةٗۚ وَرَهۡبَانِيَّةً </w:t>
      </w:r>
      <w:r w:rsidR="00344E24">
        <w:rPr>
          <w:rStyle w:val="Char0"/>
          <w:rFonts w:ascii="KFGQPC Uthmanic Script HAFS" w:hAnsi="KFGQPC Uthmanic Script HAFS" w:cs="KFGQPC Uthmanic Script HAFS" w:hint="cs"/>
          <w:rtl/>
        </w:rPr>
        <w:t>ٱ</w:t>
      </w:r>
      <w:r w:rsidR="00344E24">
        <w:rPr>
          <w:rStyle w:val="Char0"/>
          <w:rFonts w:ascii="KFGQPC Uthmanic Script HAFS" w:hAnsi="KFGQPC Uthmanic Script HAFS" w:cs="KFGQPC Uthmanic Script HAFS" w:hint="eastAsia"/>
          <w:rtl/>
        </w:rPr>
        <w:t>بۡتَدَعُوهَا</w:t>
      </w:r>
      <w:r w:rsidR="00344E24">
        <w:rPr>
          <w:rStyle w:val="Char0"/>
          <w:rFonts w:ascii="KFGQPC Uthmanic Script HAFS" w:hAnsi="KFGQPC Uthmanic Script HAFS" w:cs="KFGQPC Uthmanic Script HAFS"/>
          <w:rtl/>
        </w:rPr>
        <w:t xml:space="preserve"> مَا كَتَبۡنَٰهَا عَلَيۡهِمۡ إِلَّا </w:t>
      </w:r>
      <w:r w:rsidR="00344E24">
        <w:rPr>
          <w:rStyle w:val="Char0"/>
          <w:rFonts w:ascii="KFGQPC Uthmanic Script HAFS" w:hAnsi="KFGQPC Uthmanic Script HAFS" w:cs="KFGQPC Uthmanic Script HAFS" w:hint="cs"/>
          <w:rtl/>
        </w:rPr>
        <w:t>ٱ</w:t>
      </w:r>
      <w:r w:rsidR="00344E24">
        <w:rPr>
          <w:rStyle w:val="Char0"/>
          <w:rFonts w:ascii="KFGQPC Uthmanic Script HAFS" w:hAnsi="KFGQPC Uthmanic Script HAFS" w:cs="KFGQPC Uthmanic Script HAFS" w:hint="eastAsia"/>
          <w:rtl/>
        </w:rPr>
        <w:t>بۡتِغَا</w:t>
      </w:r>
      <w:r w:rsidR="00344E24">
        <w:rPr>
          <w:rStyle w:val="Char0"/>
          <w:rFonts w:ascii="KFGQPC Uthmanic Script HAFS" w:hAnsi="KFGQPC Uthmanic Script HAFS" w:cs="KFGQPC Uthmanic Script HAFS"/>
          <w:rtl/>
        </w:rPr>
        <w:t xml:space="preserve">ٓءَ رِضۡوَٰنِ </w:t>
      </w:r>
      <w:r w:rsidR="00344E24">
        <w:rPr>
          <w:rStyle w:val="Char0"/>
          <w:rFonts w:ascii="KFGQPC Uthmanic Script HAFS" w:hAnsi="KFGQPC Uthmanic Script HAFS" w:cs="KFGQPC Uthmanic Script HAFS" w:hint="cs"/>
          <w:rtl/>
        </w:rPr>
        <w:t>ٱ</w:t>
      </w:r>
      <w:r w:rsidR="00344E24">
        <w:rPr>
          <w:rStyle w:val="Char0"/>
          <w:rFonts w:ascii="KFGQPC Uthmanic Script HAFS" w:hAnsi="KFGQPC Uthmanic Script HAFS" w:cs="KFGQPC Uthmanic Script HAFS" w:hint="eastAsia"/>
          <w:rtl/>
        </w:rPr>
        <w:t>للَّهِ</w:t>
      </w:r>
      <w:r w:rsidR="00344E24">
        <w:rPr>
          <w:rStyle w:val="Char0"/>
          <w:rFonts w:ascii="KFGQPC Uthmanic Script HAFS" w:hAnsi="KFGQPC Uthmanic Script HAFS" w:cs="KFGQPC Uthmanic Script HAFS"/>
          <w:rtl/>
        </w:rPr>
        <w:t xml:space="preserve"> فَمَا رَعَوۡهَا حَقَّ رِعَايَتِهَاۖ فَ‍َٔاتَيۡنَا </w:t>
      </w:r>
      <w:r w:rsidR="00344E24">
        <w:rPr>
          <w:rStyle w:val="Char0"/>
          <w:rFonts w:ascii="KFGQPC Uthmanic Script HAFS" w:hAnsi="KFGQPC Uthmanic Script HAFS" w:cs="KFGQPC Uthmanic Script HAFS" w:hint="cs"/>
          <w:rtl/>
        </w:rPr>
        <w:t>ٱ</w:t>
      </w:r>
      <w:r w:rsidR="00344E24">
        <w:rPr>
          <w:rStyle w:val="Char0"/>
          <w:rFonts w:ascii="KFGQPC Uthmanic Script HAFS" w:hAnsi="KFGQPC Uthmanic Script HAFS" w:cs="KFGQPC Uthmanic Script HAFS" w:hint="eastAsia"/>
          <w:rtl/>
        </w:rPr>
        <w:t>لَّذِينَ</w:t>
      </w:r>
      <w:r w:rsidR="00344E24">
        <w:rPr>
          <w:rStyle w:val="Char0"/>
          <w:rFonts w:ascii="KFGQPC Uthmanic Script HAFS" w:hAnsi="KFGQPC Uthmanic Script HAFS" w:cs="KFGQPC Uthmanic Script HAFS"/>
          <w:rtl/>
        </w:rPr>
        <w:t xml:space="preserve"> ءَامَنُواْ مِنۡهُمۡ أَجۡرَهُمۡۖ وَكَثِيرٞ مِّنۡهُمۡ فَٰسِقُونَ ٢٧</w:t>
      </w:r>
      <w:r w:rsidR="00344E24">
        <w:rPr>
          <w:rStyle w:val="Char0"/>
          <w:rFonts w:ascii="Traditional Arabic" w:hAnsi="Traditional Arabic" w:cs="Traditional Arabic"/>
          <w:rtl/>
        </w:rPr>
        <w:t>﴾</w:t>
      </w:r>
      <w:r w:rsidR="00D204B2">
        <w:rPr>
          <w:rFonts w:cs="B Lotus" w:hint="cs"/>
          <w:szCs w:val="28"/>
          <w:rtl/>
          <w:lang w:bidi="fa-IR"/>
        </w:rPr>
        <w:t xml:space="preserve"> </w:t>
      </w:r>
      <w:r w:rsidR="00E72BBF" w:rsidRPr="00E72BBF">
        <w:rPr>
          <w:rStyle w:val="Char3"/>
          <w:rFonts w:hint="cs"/>
          <w:rtl/>
        </w:rPr>
        <w:t>[ال</w:t>
      </w:r>
      <w:r w:rsidRPr="00E72BBF">
        <w:rPr>
          <w:rStyle w:val="Char3"/>
          <w:rFonts w:hint="cs"/>
          <w:rtl/>
        </w:rPr>
        <w:t>حدید</w:t>
      </w:r>
      <w:r w:rsidR="00D204B2" w:rsidRPr="00E72BBF">
        <w:rPr>
          <w:rStyle w:val="Char3"/>
          <w:rFonts w:hint="cs"/>
          <w:rtl/>
        </w:rPr>
        <w:t>: 27</w:t>
      </w:r>
      <w:r w:rsidR="00E72BBF" w:rsidRPr="00E72BBF">
        <w:rPr>
          <w:rStyle w:val="Char3"/>
          <w:rFonts w:hint="cs"/>
          <w:rtl/>
        </w:rPr>
        <w:t>]</w:t>
      </w:r>
      <w:r w:rsidR="00E72BBF" w:rsidRPr="00E72BBF">
        <w:rPr>
          <w:rStyle w:val="Char0"/>
          <w:rFonts w:hint="cs"/>
          <w:rtl/>
        </w:rPr>
        <w:t>.</w:t>
      </w:r>
    </w:p>
    <w:p w:rsidR="00D204B2" w:rsidRDefault="00B023C0" w:rsidP="00E72BBF">
      <w:pPr>
        <w:pStyle w:val="a0"/>
        <w:rPr>
          <w:rtl/>
          <w:lang w:bidi="fa-IR"/>
        </w:rPr>
      </w:pPr>
      <w:r>
        <w:rPr>
          <w:rFonts w:hint="cs"/>
          <w:rtl/>
          <w:lang w:bidi="fa-IR"/>
        </w:rPr>
        <w:t>«</w:t>
      </w:r>
      <w:r w:rsidR="00D204B2">
        <w:rPr>
          <w:rFonts w:hint="cs"/>
          <w:rtl/>
          <w:lang w:bidi="fa-IR"/>
        </w:rPr>
        <w:t>پیروان عیسی رهبانیت سختی را پدید آوردند که ما</w:t>
      </w:r>
      <w:r w:rsidR="003E73B1">
        <w:rPr>
          <w:rFonts w:hint="cs"/>
          <w:rtl/>
          <w:lang w:bidi="fa-IR"/>
        </w:rPr>
        <w:t xml:space="preserve"> آن را </w:t>
      </w:r>
      <w:r w:rsidR="00D204B2">
        <w:rPr>
          <w:rFonts w:hint="cs"/>
          <w:rtl/>
          <w:lang w:bidi="fa-IR"/>
        </w:rPr>
        <w:t>بر آنان واجب نکرده بودیم و لیکن خودشان آن را برای بدست آوردن خوشنودی خدا پدید آورده بودند (و بر خویشتن نذر نموده بودند) اما آنان چنان که باید آن را مراعات نکردند، ما به کسانی که از ایشان به (محمد</w:t>
      </w:r>
      <w:r w:rsidR="00D613E6" w:rsidRPr="00D613E6">
        <w:rPr>
          <w:rFonts w:cs="CTraditional Arabic" w:hint="cs"/>
          <w:rtl/>
          <w:lang w:bidi="fa-IR"/>
        </w:rPr>
        <w:t>ص</w:t>
      </w:r>
      <w:r w:rsidR="00D204B2">
        <w:rPr>
          <w:rFonts w:hint="cs"/>
          <w:rtl/>
          <w:lang w:bidi="fa-IR"/>
        </w:rPr>
        <w:t>) ایمان آوردند پاداش در خورشان را</w:t>
      </w:r>
      <w:r w:rsidR="00D613E6">
        <w:rPr>
          <w:rFonts w:hint="cs"/>
          <w:rtl/>
          <w:lang w:bidi="fa-IR"/>
        </w:rPr>
        <w:t xml:space="preserve"> </w:t>
      </w:r>
      <w:r w:rsidR="00D204B2">
        <w:rPr>
          <w:rFonts w:hint="cs"/>
          <w:rtl/>
          <w:lang w:bidi="fa-IR"/>
        </w:rPr>
        <w:t>دادیم ولی بیشترشان (از راه راست منحرف و) خارج شدند. (و سزای اعمال بد خود را دیدند</w:t>
      </w:r>
      <w:r w:rsidR="00BB6B7C">
        <w:rPr>
          <w:rFonts w:hint="cs"/>
          <w:rtl/>
          <w:lang w:bidi="fa-IR"/>
        </w:rPr>
        <w:t>)</w:t>
      </w:r>
      <w:r>
        <w:rPr>
          <w:rFonts w:hint="cs"/>
          <w:rtl/>
          <w:lang w:bidi="fa-IR"/>
        </w:rPr>
        <w:t>»</w:t>
      </w:r>
      <w:r w:rsidR="00E72BBF">
        <w:rPr>
          <w:rFonts w:hint="cs"/>
          <w:rtl/>
          <w:lang w:bidi="fa-IR"/>
        </w:rPr>
        <w:t>.</w:t>
      </w:r>
    </w:p>
    <w:p w:rsidR="00D204B2" w:rsidRDefault="00D204B2" w:rsidP="00B370D7">
      <w:pPr>
        <w:pStyle w:val="a0"/>
        <w:rPr>
          <w:rtl/>
          <w:lang w:bidi="fa-IR"/>
        </w:rPr>
      </w:pPr>
      <w:r>
        <w:rPr>
          <w:rFonts w:hint="cs"/>
          <w:rtl/>
          <w:lang w:bidi="fa-IR"/>
        </w:rPr>
        <w:t>این تشدد و سخت‌گیری که مخالف فطرت و سرشت سالم است نتیجه‌اش بدون شک نابودی و</w:t>
      </w:r>
      <w:r w:rsidR="00D613E6">
        <w:rPr>
          <w:rFonts w:hint="cs"/>
          <w:rtl/>
          <w:lang w:bidi="fa-IR"/>
        </w:rPr>
        <w:t xml:space="preserve"> </w:t>
      </w:r>
      <w:r>
        <w:rPr>
          <w:rFonts w:hint="cs"/>
          <w:rtl/>
          <w:lang w:bidi="fa-IR"/>
        </w:rPr>
        <w:t>هلاکت است. به همین خاطر می‌بینیم که اسلام این جنبه را در وجود انسان رعایت کرده است.</w:t>
      </w:r>
    </w:p>
    <w:p w:rsidR="00D204B2" w:rsidRDefault="00D204B2" w:rsidP="004963BF">
      <w:pPr>
        <w:pStyle w:val="a1"/>
        <w:rPr>
          <w:rFonts w:cs="B Lotus"/>
          <w:szCs w:val="28"/>
          <w:rtl/>
        </w:rPr>
      </w:pPr>
      <w:r w:rsidRPr="00F306CF">
        <w:rPr>
          <w:rtl/>
        </w:rPr>
        <w:t>فَعنْ أنسِ بن مالک</w:t>
      </w:r>
      <w:r w:rsidR="00B023C0" w:rsidRPr="003D2D2A">
        <w:rPr>
          <w:rFonts w:cs="CTraditional Arabic" w:hint="cs"/>
          <w:rtl/>
        </w:rPr>
        <w:t>س</w:t>
      </w:r>
      <w:r w:rsidR="00B023C0" w:rsidRPr="00F306CF">
        <w:rPr>
          <w:rtl/>
        </w:rPr>
        <w:t xml:space="preserve"> قالَ</w:t>
      </w:r>
      <w:r w:rsidRPr="00F306CF">
        <w:rPr>
          <w:rtl/>
        </w:rPr>
        <w:t xml:space="preserve">: جاءَ </w:t>
      </w:r>
      <w:r w:rsidRPr="00B023C0">
        <w:rPr>
          <w:b/>
          <w:bCs/>
          <w:rtl/>
        </w:rPr>
        <w:t>ثلاث</w:t>
      </w:r>
      <w:r w:rsidR="00B023C0" w:rsidRPr="00B023C0">
        <w:rPr>
          <w:b/>
          <w:bCs/>
          <w:rtl/>
        </w:rPr>
        <w:t>ة</w:t>
      </w:r>
      <w:r w:rsidRPr="00B023C0">
        <w:rPr>
          <w:b/>
          <w:bCs/>
          <w:rtl/>
        </w:rPr>
        <w:t>ُ</w:t>
      </w:r>
      <w:r w:rsidRPr="00F306CF">
        <w:rPr>
          <w:rtl/>
        </w:rPr>
        <w:t xml:space="preserve"> رهطٍ إِلی بیوتِ أزواجِ النبیِّ</w:t>
      </w:r>
      <w:r w:rsidR="00B023C0" w:rsidRPr="003D2D2A">
        <w:rPr>
          <w:rFonts w:cs="CTraditional Arabic" w:hint="cs"/>
          <w:rtl/>
        </w:rPr>
        <w:t>ص</w:t>
      </w:r>
      <w:r w:rsidRPr="00F306CF">
        <w:rPr>
          <w:rtl/>
        </w:rPr>
        <w:t xml:space="preserve"> یسألونَ عنْ عباد</w:t>
      </w:r>
      <w:r w:rsidR="00AF3198" w:rsidRPr="00AF3198">
        <w:rPr>
          <w:b/>
          <w:bCs/>
          <w:rtl/>
        </w:rPr>
        <w:t>ة</w:t>
      </w:r>
      <w:r w:rsidRPr="00F306CF">
        <w:rPr>
          <w:rtl/>
        </w:rPr>
        <w:t>ِ النبیِّ</w:t>
      </w:r>
      <w:r w:rsidR="00B023C0" w:rsidRPr="003D2D2A">
        <w:rPr>
          <w:rFonts w:cs="CTraditional Arabic" w:hint="cs"/>
          <w:rtl/>
        </w:rPr>
        <w:t>ص</w:t>
      </w:r>
      <w:r w:rsidRPr="00F306CF">
        <w:rPr>
          <w:rtl/>
        </w:rPr>
        <w:t xml:space="preserve"> فلَمَّا أُخبرُوا کأنّهُمْ تقالّوها فَقالوا</w:t>
      </w:r>
      <w:r w:rsidR="00B023C0" w:rsidRPr="00F306CF">
        <w:rPr>
          <w:rtl/>
        </w:rPr>
        <w:t>:</w:t>
      </w:r>
      <w:r w:rsidR="00AF3198" w:rsidRPr="00F306CF">
        <w:rPr>
          <w:rtl/>
        </w:rPr>
        <w:t xml:space="preserve"> وَ</w:t>
      </w:r>
      <w:r w:rsidRPr="00F306CF">
        <w:rPr>
          <w:rtl/>
        </w:rPr>
        <w:t>أینَ نحنُ منَ النبیّ</w:t>
      </w:r>
      <w:r w:rsidR="00B023C0" w:rsidRPr="003D2D2A">
        <w:rPr>
          <w:rFonts w:cs="CTraditional Arabic" w:hint="cs"/>
          <w:rtl/>
        </w:rPr>
        <w:t>ص</w:t>
      </w:r>
      <w:r w:rsidRPr="00F306CF">
        <w:rPr>
          <w:rtl/>
        </w:rPr>
        <w:t xml:space="preserve"> قدْ غُفرَلَهُ ماتقدّمَ</w:t>
      </w:r>
      <w:r w:rsidR="00AF3198" w:rsidRPr="00F306CF">
        <w:rPr>
          <w:rtl/>
        </w:rPr>
        <w:t xml:space="preserve"> منْ ذنبهِ وَ</w:t>
      </w:r>
      <w:r w:rsidRPr="00F306CF">
        <w:rPr>
          <w:rtl/>
        </w:rPr>
        <w:t>ما تأخّرَ</w:t>
      </w:r>
      <w:r w:rsidR="00B023C0" w:rsidRPr="00F306CF">
        <w:rPr>
          <w:rtl/>
        </w:rPr>
        <w:t>!</w:t>
      </w:r>
      <w:r w:rsidRPr="00F306CF">
        <w:rPr>
          <w:rtl/>
        </w:rPr>
        <w:t>، قالَ أحدهُمْ</w:t>
      </w:r>
      <w:r w:rsidR="00B023C0" w:rsidRPr="00F306CF">
        <w:rPr>
          <w:rtl/>
        </w:rPr>
        <w:t>:</w:t>
      </w:r>
      <w:r w:rsidRPr="00F306CF">
        <w:rPr>
          <w:rtl/>
        </w:rPr>
        <w:t xml:space="preserve"> أ</w:t>
      </w:r>
      <w:r w:rsidR="00B023C0" w:rsidRPr="00F306CF">
        <w:rPr>
          <w:rtl/>
        </w:rPr>
        <w:t>مّا أنَا أصلّی اللیلَ أبداً، وَ</w:t>
      </w:r>
      <w:r w:rsidRPr="00F306CF">
        <w:rPr>
          <w:rtl/>
        </w:rPr>
        <w:t>قالَ آخرُ</w:t>
      </w:r>
      <w:r w:rsidR="00B023C0" w:rsidRPr="00F306CF">
        <w:rPr>
          <w:rtl/>
        </w:rPr>
        <w:t>: أصومُ الدّهرَ وَلاأفطرُ، وَ</w:t>
      </w:r>
      <w:r w:rsidRPr="00F306CF">
        <w:rPr>
          <w:rtl/>
        </w:rPr>
        <w:t>قالَ آخرُ</w:t>
      </w:r>
      <w:r w:rsidR="00B023C0" w:rsidRPr="00F306CF">
        <w:rPr>
          <w:rtl/>
        </w:rPr>
        <w:t>:</w:t>
      </w:r>
      <w:r w:rsidRPr="00F306CF">
        <w:rPr>
          <w:rtl/>
        </w:rPr>
        <w:t xml:space="preserve"> أنا أعتزلُ النساءَ فلاأتزوجُ أبداً، فجاءَ رسولُ الله</w:t>
      </w:r>
      <w:r w:rsidR="00B023C0" w:rsidRPr="003D2D2A">
        <w:rPr>
          <w:rFonts w:cs="CTraditional Arabic" w:hint="cs"/>
          <w:rtl/>
        </w:rPr>
        <w:t>ص</w:t>
      </w:r>
      <w:r w:rsidR="00B023C0" w:rsidRPr="00F306CF">
        <w:rPr>
          <w:rtl/>
        </w:rPr>
        <w:t xml:space="preserve"> فقال</w:t>
      </w:r>
      <w:r w:rsidRPr="00F306CF">
        <w:rPr>
          <w:rtl/>
        </w:rPr>
        <w:t xml:space="preserve">: </w:t>
      </w:r>
      <w:r w:rsidRPr="004963BF">
        <w:rPr>
          <w:rFonts w:hint="cs"/>
          <w:rtl/>
        </w:rPr>
        <w:t>«</w:t>
      </w:r>
      <w:r w:rsidRPr="004963BF">
        <w:rPr>
          <w:rtl/>
        </w:rPr>
        <w:t>أنتُ</w:t>
      </w:r>
      <w:r w:rsidR="00B023C0" w:rsidRPr="004963BF">
        <w:rPr>
          <w:rtl/>
        </w:rPr>
        <w:t>مْ الذینَ قلتُمْ کذا وکذا أما و</w:t>
      </w:r>
      <w:r w:rsidRPr="004963BF">
        <w:rPr>
          <w:rtl/>
        </w:rPr>
        <w:t>ال</w:t>
      </w:r>
      <w:r w:rsidR="00B023C0" w:rsidRPr="004963BF">
        <w:rPr>
          <w:rtl/>
        </w:rPr>
        <w:t>لهِ إنّی لَأَخْشاکُمْ لِلّهِ وَأتقاکُمْ له، لکنی أصومُ وأفطِر، وأُصلی وأرقدُ، و</w:t>
      </w:r>
      <w:r w:rsidRPr="004963BF">
        <w:rPr>
          <w:rtl/>
        </w:rPr>
        <w:t>أتزوّجُ النساءَ، فمنّ رَغبَ عنْ سنّتی فلیسَ منّی</w:t>
      </w:r>
      <w:r w:rsidRPr="004963BF">
        <w:rPr>
          <w:rFonts w:hint="cs"/>
          <w:rtl/>
        </w:rPr>
        <w:t>»</w:t>
      </w:r>
      <w:r w:rsidRPr="004963BF">
        <w:rPr>
          <w:rStyle w:val="Char0"/>
          <w:vertAlign w:val="superscript"/>
          <w:rtl/>
        </w:rPr>
        <w:footnoteReference w:id="96"/>
      </w:r>
      <w:r w:rsidR="004963BF" w:rsidRPr="004963BF">
        <w:rPr>
          <w:rStyle w:val="Char0"/>
          <w:rFonts w:hint="cs"/>
          <w:rtl/>
        </w:rPr>
        <w:t>.</w:t>
      </w:r>
    </w:p>
    <w:p w:rsidR="00D204B2" w:rsidRDefault="00D204B2" w:rsidP="004963BF">
      <w:pPr>
        <w:pStyle w:val="a0"/>
        <w:rPr>
          <w:rtl/>
          <w:lang w:bidi="fa-IR"/>
        </w:rPr>
      </w:pPr>
      <w:r>
        <w:rPr>
          <w:rFonts w:hint="cs"/>
          <w:rtl/>
          <w:lang w:bidi="fa-IR"/>
        </w:rPr>
        <w:t xml:space="preserve">أنس </w:t>
      </w:r>
      <w:r w:rsidR="00D613E6">
        <w:rPr>
          <w:rFonts w:hint="cs"/>
          <w:rtl/>
          <w:lang w:bidi="fa-IR"/>
        </w:rPr>
        <w:t>بن</w:t>
      </w:r>
      <w:r>
        <w:rPr>
          <w:rFonts w:hint="cs"/>
          <w:rtl/>
          <w:lang w:bidi="fa-IR"/>
        </w:rPr>
        <w:t xml:space="preserve"> مالک</w:t>
      </w:r>
      <w:r w:rsidR="00D613E6" w:rsidRPr="00D613E6">
        <w:rPr>
          <w:rFonts w:cs="CTraditional Arabic" w:hint="cs"/>
          <w:rtl/>
          <w:lang w:bidi="fa-IR"/>
        </w:rPr>
        <w:t>س</w:t>
      </w:r>
      <w:r w:rsidR="00D613E6">
        <w:rPr>
          <w:rFonts w:hint="cs"/>
          <w:rtl/>
          <w:lang w:bidi="fa-IR"/>
        </w:rPr>
        <w:t xml:space="preserve"> </w:t>
      </w:r>
      <w:r>
        <w:rPr>
          <w:rFonts w:hint="cs"/>
          <w:rtl/>
          <w:lang w:bidi="fa-IR"/>
        </w:rPr>
        <w:t>می‌فرماید ک</w:t>
      </w:r>
      <w:r w:rsidR="00D613E6">
        <w:rPr>
          <w:rFonts w:hint="cs"/>
          <w:rtl/>
          <w:lang w:bidi="fa-IR"/>
        </w:rPr>
        <w:t>ه</w:t>
      </w:r>
      <w:r>
        <w:rPr>
          <w:rFonts w:hint="cs"/>
          <w:rtl/>
          <w:lang w:bidi="fa-IR"/>
        </w:rPr>
        <w:t xml:space="preserve"> یک گروه سه نفری به خانه‌های همسران پیامبر</w:t>
      </w:r>
      <w:r w:rsidR="00D613E6" w:rsidRPr="00D613E6">
        <w:rPr>
          <w:rFonts w:cs="CTraditional Arabic" w:hint="cs"/>
          <w:rtl/>
          <w:lang w:bidi="fa-IR"/>
        </w:rPr>
        <w:t>ص</w:t>
      </w:r>
      <w:r>
        <w:rPr>
          <w:rFonts w:hint="cs"/>
          <w:rtl/>
          <w:lang w:bidi="fa-IR"/>
        </w:rPr>
        <w:t xml:space="preserve"> آمدند و در مورد عبادت و بندگی آن حضرت</w:t>
      </w:r>
      <w:r w:rsidR="00B023C0" w:rsidRPr="00B023C0">
        <w:rPr>
          <w:rFonts w:cs="CTraditional Arabic" w:hint="cs"/>
          <w:rtl/>
          <w:lang w:bidi="fa-IR"/>
        </w:rPr>
        <w:t>ص</w:t>
      </w:r>
      <w:r>
        <w:rPr>
          <w:rFonts w:hint="cs"/>
          <w:rtl/>
          <w:lang w:bidi="fa-IR"/>
        </w:rPr>
        <w:t xml:space="preserve"> از آن‌ها سؤال کردند، زمانی که برایشان توضیح داده شد و از عبادت او آگاه شدند عبادت و بندگی خود را نسبت به پیامبر خیلی کم دانستند و به هم دیگر گفتند که ما عبادتی نداریم! ما کجا و پیامبر</w:t>
      </w:r>
      <w:r w:rsidR="00B023C0" w:rsidRPr="00B023C0">
        <w:rPr>
          <w:rFonts w:cs="CTraditional Arabic" w:hint="cs"/>
          <w:rtl/>
          <w:lang w:bidi="fa-IR"/>
        </w:rPr>
        <w:t>ص</w:t>
      </w:r>
      <w:r>
        <w:rPr>
          <w:rFonts w:hint="cs"/>
          <w:rtl/>
          <w:lang w:bidi="fa-IR"/>
        </w:rPr>
        <w:t xml:space="preserve"> کجا؟ در حالی که پیغمبر</w:t>
      </w:r>
      <w:r w:rsidR="00B023C0" w:rsidRPr="00B023C0">
        <w:rPr>
          <w:rFonts w:cs="CTraditional Arabic" w:hint="cs"/>
          <w:rtl/>
          <w:lang w:bidi="fa-IR"/>
        </w:rPr>
        <w:t>ص</w:t>
      </w:r>
      <w:r>
        <w:rPr>
          <w:rFonts w:hint="cs"/>
          <w:rtl/>
          <w:lang w:bidi="fa-IR"/>
        </w:rPr>
        <w:t xml:space="preserve"> گناهان گذشته و آینده‌اش بخشیده</w:t>
      </w:r>
      <w:r w:rsidR="00D613E6">
        <w:rPr>
          <w:rFonts w:hint="cs"/>
          <w:rtl/>
          <w:lang w:bidi="fa-IR"/>
        </w:rPr>
        <w:t xml:space="preserve"> شده است! یکی از این سه نفر گفت</w:t>
      </w:r>
      <w:r>
        <w:rPr>
          <w:rFonts w:hint="cs"/>
          <w:rtl/>
          <w:lang w:bidi="fa-IR"/>
        </w:rPr>
        <w:t>: من تمام شب را از اول آن تا صبح برای</w:t>
      </w:r>
      <w:r w:rsidR="00F15E1A">
        <w:rPr>
          <w:rFonts w:hint="cs"/>
          <w:rtl/>
          <w:lang w:bidi="fa-IR"/>
        </w:rPr>
        <w:t xml:space="preserve"> همیشه نماز می‌خوانم، دیگری گفت</w:t>
      </w:r>
      <w:r>
        <w:rPr>
          <w:rFonts w:hint="cs"/>
          <w:rtl/>
          <w:lang w:bidi="fa-IR"/>
        </w:rPr>
        <w:t>: هر روز روزه می‌گیرم و افطار نخواهم کرد. سومی گفت</w:t>
      </w:r>
      <w:r w:rsidR="00F15E1A">
        <w:rPr>
          <w:rFonts w:hint="cs"/>
          <w:rtl/>
          <w:lang w:bidi="fa-IR"/>
        </w:rPr>
        <w:t>:</w:t>
      </w:r>
      <w:r>
        <w:rPr>
          <w:rFonts w:hint="cs"/>
          <w:rtl/>
          <w:lang w:bidi="fa-IR"/>
        </w:rPr>
        <w:t xml:space="preserve"> من از زنان دوری می‌کنم و هرگز ازدواج نخواهم کرد. پیامبر</w:t>
      </w:r>
      <w:r w:rsidR="00B023C0" w:rsidRPr="00B023C0">
        <w:rPr>
          <w:rFonts w:cs="CTraditional Arabic" w:hint="cs"/>
          <w:rtl/>
          <w:lang w:bidi="fa-IR"/>
        </w:rPr>
        <w:t>ص</w:t>
      </w:r>
      <w:r>
        <w:rPr>
          <w:rFonts w:hint="cs"/>
          <w:rtl/>
          <w:lang w:bidi="fa-IR"/>
        </w:rPr>
        <w:t xml:space="preserve"> آمد و فرمود شما بودید این طور و آن طور گفتید (مطالب بالا را</w:t>
      </w:r>
      <w:r w:rsidR="00F15E1A">
        <w:rPr>
          <w:rFonts w:hint="cs"/>
          <w:rtl/>
          <w:lang w:bidi="fa-IR"/>
        </w:rPr>
        <w:t>)؟ قسم به الله من بیشتر از شما</w:t>
      </w:r>
      <w:r>
        <w:rPr>
          <w:rFonts w:hint="cs"/>
          <w:rtl/>
          <w:lang w:bidi="fa-IR"/>
        </w:rPr>
        <w:t xml:space="preserve"> از خدا می‌ترسم و دارای تقوای بیشتری هستم ولی در عین حال روزه می‌گیرم و افطار هم می‌کنم، نماز می‌خوانم و می‌خوابم، و با زنان ازدواج می‌کنم پس</w:t>
      </w:r>
      <w:r w:rsidR="00156901">
        <w:rPr>
          <w:rFonts w:hint="cs"/>
          <w:rtl/>
          <w:lang w:bidi="fa-IR"/>
        </w:rPr>
        <w:t xml:space="preserve"> هرکس </w:t>
      </w:r>
      <w:r>
        <w:rPr>
          <w:rFonts w:hint="cs"/>
          <w:rtl/>
          <w:lang w:bidi="fa-IR"/>
        </w:rPr>
        <w:t>از سنّت و روش من روی گردان باشد از امّت من نیست. با این میانه‌روی و اعتدال در برخورد با غرائز و جاذبه‌های سرشتی، دین  اسلام از سایر ادیان متمایز و جدا می‌شود. اسلامی که تکالیف تعبّدی را طبق توان انسانی و بشری برای بندگان گذاشته است. بطوری که با غرائز همراهی دارد و آن را از آلودگی پاک می‌دارد تا به درجه‌ی بلندی از بزرگی ارتقا</w:t>
      </w:r>
      <w:r w:rsidR="00F15E1A">
        <w:rPr>
          <w:rFonts w:hint="cs"/>
          <w:rtl/>
          <w:lang w:bidi="fa-IR"/>
        </w:rPr>
        <w:t>ء</w:t>
      </w:r>
      <w:r>
        <w:rPr>
          <w:rFonts w:hint="cs"/>
          <w:rtl/>
          <w:lang w:bidi="fa-IR"/>
        </w:rPr>
        <w:t xml:space="preserve"> یابد.</w:t>
      </w:r>
    </w:p>
    <w:p w:rsidR="00D204B2" w:rsidRDefault="00D204B2" w:rsidP="004963BF">
      <w:pPr>
        <w:pStyle w:val="a0"/>
        <w:rPr>
          <w:rtl/>
          <w:lang w:bidi="fa-IR"/>
        </w:rPr>
      </w:pPr>
      <w:r>
        <w:rPr>
          <w:rFonts w:hint="cs"/>
          <w:rtl/>
          <w:lang w:bidi="fa-IR"/>
        </w:rPr>
        <w:t>اسلام بطور کامل غرایز را آزاد نساخته و افسار آن را آزاد نکرده است. نه به طور کامل جلو خواسته های آن را گرفته است، بلکه به وجود این غرایز اعتراف و برای آن توجیه صحیح و جهت درست تعیین کرده است تا عنصر سازنده‌ای در جامعه باشد نه عنصر ویران کننده و هلاکت و نابودی.</w:t>
      </w:r>
    </w:p>
    <w:p w:rsidR="00D204B2" w:rsidRPr="00785953" w:rsidRDefault="00B023C0" w:rsidP="00B90069">
      <w:pPr>
        <w:pStyle w:val="Heading2"/>
        <w:rPr>
          <w:rFonts w:ascii="Times New Roman" w:hAnsi="Times New Roman"/>
          <w:rtl/>
        </w:rPr>
      </w:pPr>
      <w:bookmarkStart w:id="62" w:name="_Toc297924780"/>
      <w:bookmarkStart w:id="63" w:name="_Toc420961710"/>
      <w:r w:rsidRPr="00785953">
        <w:rPr>
          <w:rFonts w:hint="cs"/>
          <w:rtl/>
        </w:rPr>
        <w:t>دوّم</w:t>
      </w:r>
      <w:r w:rsidR="00D204B2" w:rsidRPr="00785953">
        <w:rPr>
          <w:rFonts w:hint="cs"/>
          <w:rtl/>
        </w:rPr>
        <w:t>: به بردگی کشیدن مردان دین از طرف کلیسا</w:t>
      </w:r>
      <w:bookmarkEnd w:id="62"/>
      <w:bookmarkEnd w:id="63"/>
    </w:p>
    <w:p w:rsidR="00D204B2" w:rsidRDefault="00D204B2" w:rsidP="00F6331F">
      <w:pPr>
        <w:pStyle w:val="a0"/>
        <w:rPr>
          <w:rtl/>
          <w:lang w:bidi="fa-IR"/>
        </w:rPr>
      </w:pPr>
      <w:r>
        <w:rPr>
          <w:rFonts w:hint="cs"/>
          <w:rtl/>
          <w:lang w:bidi="fa-IR"/>
        </w:rPr>
        <w:t>از چیزهایی که باید بر آن گریست این است که کلیسا سلطه و قدرت عجیبی را بر مردان آن حاکم کرده است به طوری که با بدترین شیوه آنها را به بردگی گرفته است. و برای درست بودن و شرعی جلوه دادن این سلطه و قدرت به بعضی از نصوص انجیل‌های تحریف شده استدلال می‌کنند، برای مثال در انجیل متی اصل</w:t>
      </w:r>
      <w:r w:rsidR="005939AA">
        <w:rPr>
          <w:rFonts w:hint="cs"/>
          <w:rtl/>
          <w:lang w:bidi="fa-IR"/>
        </w:rPr>
        <w:t>اح شده هیجدهم شماره 18 آمده است</w:t>
      </w:r>
      <w:r>
        <w:rPr>
          <w:rFonts w:hint="cs"/>
          <w:rtl/>
          <w:lang w:bidi="fa-IR"/>
        </w:rPr>
        <w:t xml:space="preserve">: (آن چه حق است به شما می‌گویم، هر چه را روی زمین نگه دارید در آسمان‌ها نیز نگه داشته می‌شود. و هرچه را در روی زمین رها و آزاد کنید، در آسمان‌ها نیز آزاد </w:t>
      </w:r>
      <w:r w:rsidRPr="00F6331F">
        <w:rPr>
          <w:rFonts w:hint="cs"/>
          <w:rtl/>
        </w:rPr>
        <w:t>می‌شود</w:t>
      </w:r>
      <w:r w:rsidR="00BB6B7C" w:rsidRPr="00F6331F">
        <w:rPr>
          <w:rFonts w:hint="cs"/>
          <w:rtl/>
        </w:rPr>
        <w:t>)</w:t>
      </w:r>
      <w:r w:rsidRPr="00F6331F">
        <w:rPr>
          <w:vertAlign w:val="superscript"/>
          <w:rtl/>
        </w:rPr>
        <w:footnoteReference w:id="97"/>
      </w:r>
      <w:r w:rsidR="00F6331F">
        <w:rPr>
          <w:rFonts w:hint="cs"/>
          <w:rtl/>
        </w:rPr>
        <w:t>.</w:t>
      </w:r>
    </w:p>
    <w:p w:rsidR="00D204B2" w:rsidRPr="006816C7" w:rsidRDefault="00D204B2" w:rsidP="00B90069">
      <w:pPr>
        <w:pStyle w:val="a"/>
        <w:rPr>
          <w:rtl/>
        </w:rPr>
      </w:pPr>
      <w:bookmarkStart w:id="64" w:name="_Toc297924781"/>
      <w:bookmarkStart w:id="65" w:name="_Toc420961711"/>
      <w:r w:rsidRPr="006816C7">
        <w:rPr>
          <w:rFonts w:hint="cs"/>
          <w:rtl/>
        </w:rPr>
        <w:t>مسئله‌ای م</w:t>
      </w:r>
      <w:r w:rsidR="00B023C0">
        <w:rPr>
          <w:rFonts w:hint="cs"/>
          <w:rtl/>
        </w:rPr>
        <w:t>هم که نکاتی از آن برداشت می‌شود</w:t>
      </w:r>
      <w:r w:rsidRPr="006816C7">
        <w:rPr>
          <w:rFonts w:hint="cs"/>
          <w:rtl/>
        </w:rPr>
        <w:t>:</w:t>
      </w:r>
      <w:bookmarkEnd w:id="64"/>
      <w:bookmarkEnd w:id="65"/>
      <w:r w:rsidRPr="006816C7">
        <w:rPr>
          <w:rFonts w:hint="cs"/>
          <w:rtl/>
        </w:rPr>
        <w:t xml:space="preserve"> </w:t>
      </w:r>
    </w:p>
    <w:p w:rsidR="00D204B2" w:rsidRPr="005224FB" w:rsidRDefault="005939AA" w:rsidP="005224FB">
      <w:pPr>
        <w:pStyle w:val="a0"/>
        <w:numPr>
          <w:ilvl w:val="0"/>
          <w:numId w:val="15"/>
        </w:numPr>
        <w:rPr>
          <w:rtl/>
        </w:rPr>
      </w:pPr>
      <w:r w:rsidRPr="005224FB">
        <w:rPr>
          <w:rFonts w:hint="cs"/>
          <w:rtl/>
        </w:rPr>
        <w:t xml:space="preserve">فرد </w:t>
      </w:r>
      <w:r w:rsidR="00D204B2" w:rsidRPr="005224FB">
        <w:rPr>
          <w:rFonts w:hint="cs"/>
          <w:rtl/>
        </w:rPr>
        <w:t>مسیحی‌</w:t>
      </w:r>
      <w:r w:rsidRPr="005224FB">
        <w:rPr>
          <w:rFonts w:hint="cs"/>
          <w:rtl/>
        </w:rPr>
        <w:t xml:space="preserve"> در اعتقادات خویش آزاد نیست</w:t>
      </w:r>
      <w:r w:rsidR="00D204B2" w:rsidRPr="005224FB">
        <w:rPr>
          <w:rFonts w:hint="cs"/>
          <w:rtl/>
        </w:rPr>
        <w:t>، به طوری که در معارف و دانش خود همان طور که عقلش او را راهنمایی می‌کند دخل و تصرف کند، بلکه چشم و قلب او به دو لب و دهان رئیسش که همان کاهن باشد بسته شده‌اند. هر زمانی کاهن به فردی بگوید مسیحی نیست در جا همان می‌شود که گفته است. و اگر به او بگوید مسیحی است فوراً مسیحی می‌شود.</w:t>
      </w:r>
    </w:p>
    <w:p w:rsidR="00D204B2" w:rsidRDefault="005939AA" w:rsidP="005224FB">
      <w:pPr>
        <w:pStyle w:val="a0"/>
        <w:numPr>
          <w:ilvl w:val="0"/>
          <w:numId w:val="15"/>
        </w:numPr>
        <w:rPr>
          <w:rtl/>
          <w:lang w:bidi="fa-IR"/>
        </w:rPr>
      </w:pPr>
      <w:r w:rsidRPr="005224FB">
        <w:rPr>
          <w:rFonts w:hint="cs"/>
          <w:rtl/>
        </w:rPr>
        <w:t>حتی انسان</w:t>
      </w:r>
      <w:r w:rsidR="00D204B2" w:rsidRPr="005224FB">
        <w:rPr>
          <w:rFonts w:hint="cs"/>
          <w:rtl/>
        </w:rPr>
        <w:t xml:space="preserve"> دارای فهم و شعور </w:t>
      </w:r>
      <w:r w:rsidRPr="005224FB">
        <w:rPr>
          <w:rFonts w:hint="cs"/>
          <w:rtl/>
        </w:rPr>
        <w:t>صحیح</w:t>
      </w:r>
      <w:r w:rsidR="00D204B2" w:rsidRPr="005224FB">
        <w:rPr>
          <w:rFonts w:hint="cs"/>
          <w:rtl/>
        </w:rPr>
        <w:t xml:space="preserve"> نصوص کتاب مقدس را نمی‌فهمد، بلکه باید فهم و معنی </w:t>
      </w:r>
      <w:r w:rsidRPr="005224FB">
        <w:rPr>
          <w:rFonts w:hint="cs"/>
          <w:rtl/>
        </w:rPr>
        <w:t>آن را از رؤسای کلیساها یاد بگیر</w:t>
      </w:r>
      <w:r w:rsidR="00D204B2" w:rsidRPr="005224FB">
        <w:rPr>
          <w:rFonts w:hint="cs"/>
          <w:rtl/>
        </w:rPr>
        <w:t xml:space="preserve">د، تا از منحرف شدن از ایمان صحیح </w:t>
      </w:r>
      <w:r w:rsidRPr="005224FB">
        <w:rPr>
          <w:rFonts w:hint="cs"/>
          <w:rtl/>
        </w:rPr>
        <w:t>و سالم محفوظ بمان</w:t>
      </w:r>
      <w:r w:rsidR="00D204B2" w:rsidRPr="005224FB">
        <w:rPr>
          <w:rFonts w:hint="cs"/>
          <w:rtl/>
        </w:rPr>
        <w:t>د و شنونده جز اطاعت وظیفه‌ی دیگری ندارد. پاپ در کشور روم در سال 1864 میلادی نامه‌ی سرگشاده‌ای</w:t>
      </w:r>
      <w:r w:rsidRPr="005224FB">
        <w:rPr>
          <w:rFonts w:hint="cs"/>
          <w:rtl/>
        </w:rPr>
        <w:t xml:space="preserve"> را منتشر کرد که در آن آمده بود</w:t>
      </w:r>
      <w:r w:rsidR="00D204B2" w:rsidRPr="005224FB">
        <w:rPr>
          <w:rFonts w:hint="cs"/>
          <w:rtl/>
        </w:rPr>
        <w:t>:</w:t>
      </w:r>
      <w:r w:rsidR="00156901" w:rsidRPr="005224FB">
        <w:rPr>
          <w:rFonts w:hint="cs"/>
          <w:rtl/>
        </w:rPr>
        <w:t xml:space="preserve"> هرکس </w:t>
      </w:r>
      <w:r w:rsidR="00D204B2" w:rsidRPr="005224FB">
        <w:rPr>
          <w:rFonts w:hint="cs"/>
          <w:rtl/>
        </w:rPr>
        <w:t>نظر و عقیده‌اش این باشد و بگوید درست است که کلیسا مطیع و فرمانبردار قدرت کشوری باشد خدا او را لعنت</w:t>
      </w:r>
      <w:r w:rsidR="00F450F7" w:rsidRPr="005224FB">
        <w:rPr>
          <w:rFonts w:hint="cs"/>
          <w:rtl/>
        </w:rPr>
        <w:t xml:space="preserve"> می‌</w:t>
      </w:r>
      <w:r w:rsidR="00D204B2" w:rsidRPr="005224FB">
        <w:rPr>
          <w:rFonts w:hint="cs"/>
          <w:rtl/>
        </w:rPr>
        <w:t xml:space="preserve">کند. همین طور تمام کسانی را که کتاب مقدس را برخلاف رأی و نظر کلیسا تفسیر می‌کنند لعنت کرده بودند. وهمچنین </w:t>
      </w:r>
      <w:r w:rsidR="00156901" w:rsidRPr="005224FB">
        <w:rPr>
          <w:rFonts w:hint="cs"/>
          <w:rtl/>
        </w:rPr>
        <w:t xml:space="preserve"> هرکس </w:t>
      </w:r>
      <w:r w:rsidR="00D204B2" w:rsidRPr="005224FB">
        <w:rPr>
          <w:rFonts w:hint="cs"/>
          <w:rtl/>
        </w:rPr>
        <w:t>که معتقد باشد نسبت به ع</w:t>
      </w:r>
      <w:r w:rsidRPr="005224FB">
        <w:rPr>
          <w:rFonts w:hint="cs"/>
          <w:rtl/>
        </w:rPr>
        <w:t xml:space="preserve">قیده و عبادت پروردگارش آزاد است </w:t>
      </w:r>
      <w:r w:rsidR="00D204B2" w:rsidRPr="005224FB">
        <w:rPr>
          <w:rFonts w:hint="cs"/>
          <w:rtl/>
        </w:rPr>
        <w:t>مورد لعن و نفرین قرار داده است. در سال 1868 پاپ نامه‌ی سرگشاده‌ی دیگری را منتشر کرد که در آن به مسلمانان اعلام کرد که بهای رهایی از نفوذ کلیسا فقط با جان و مالشان خواهد بود. لذا بر مسلمانان لازم است نظرات خود را نسبت به کلیسا تغییر دهند و کوتاه بیایند</w:t>
      </w:r>
      <w:r w:rsidR="00D204B2" w:rsidRPr="005224FB">
        <w:rPr>
          <w:rStyle w:val="FootnoteReference"/>
          <w:rFonts w:ascii="IRNazli" w:hAnsi="IRNazli"/>
          <w:sz w:val="28"/>
          <w:rtl/>
        </w:rPr>
        <w:footnoteReference w:id="98"/>
      </w:r>
      <w:r w:rsidR="005224FB">
        <w:rPr>
          <w:rFonts w:hint="cs"/>
          <w:rtl/>
        </w:rPr>
        <w:t>.</w:t>
      </w:r>
    </w:p>
    <w:p w:rsidR="00D204B2" w:rsidRDefault="00D204B2" w:rsidP="005224FB">
      <w:pPr>
        <w:pStyle w:val="a0"/>
        <w:rPr>
          <w:rtl/>
          <w:lang w:bidi="fa-IR"/>
        </w:rPr>
      </w:pPr>
      <w:r>
        <w:rPr>
          <w:rFonts w:hint="cs"/>
          <w:rtl/>
          <w:lang w:bidi="fa-IR"/>
        </w:rPr>
        <w:t>پس چه بردگی از این بدتر؟</w:t>
      </w:r>
    </w:p>
    <w:p w:rsidR="00D204B2" w:rsidRDefault="00D204B2" w:rsidP="005224FB">
      <w:pPr>
        <w:pStyle w:val="a0"/>
        <w:rPr>
          <w:rtl/>
          <w:lang w:bidi="fa-IR"/>
        </w:rPr>
      </w:pPr>
      <w:r>
        <w:rPr>
          <w:rFonts w:hint="cs"/>
          <w:rtl/>
          <w:lang w:bidi="fa-IR"/>
        </w:rPr>
        <w:t>در بخش گذشته اشاره کردم که تمام راهبان اموال مردم را به ناحق و باطل با روش‌های گوناگون می‌خورند، از جمله به وسیله‌ی ضرب سکه‌های خنده‌آور بخشش گناهان. شاید خیلی مناسب باشد که در اینجا بحثی در مورد این سکه‌</w:t>
      </w:r>
      <w:r w:rsidR="00AF3198">
        <w:rPr>
          <w:rFonts w:hint="cs"/>
          <w:rtl/>
          <w:lang w:bidi="fa-IR"/>
        </w:rPr>
        <w:t>های مضحک و خنده‌آور داشته باشیم</w:t>
      </w:r>
      <w:r>
        <w:rPr>
          <w:rFonts w:hint="cs"/>
          <w:rtl/>
          <w:lang w:bidi="fa-IR"/>
        </w:rPr>
        <w:t xml:space="preserve">: </w:t>
      </w:r>
    </w:p>
    <w:p w:rsidR="00D204B2" w:rsidRDefault="00D204B2" w:rsidP="005224FB">
      <w:pPr>
        <w:pStyle w:val="a0"/>
        <w:rPr>
          <w:rtl/>
          <w:lang w:bidi="fa-IR"/>
        </w:rPr>
      </w:pPr>
      <w:r>
        <w:rPr>
          <w:rFonts w:hint="cs"/>
          <w:rtl/>
          <w:lang w:bidi="fa-IR"/>
        </w:rPr>
        <w:t>محتوای واقعی سکه‌</w:t>
      </w:r>
      <w:r w:rsidR="00AF3198">
        <w:rPr>
          <w:rFonts w:hint="cs"/>
          <w:rtl/>
          <w:lang w:bidi="fa-IR"/>
        </w:rPr>
        <w:t>های بخشش گناهان به صورت زیر است</w:t>
      </w:r>
      <w:r>
        <w:rPr>
          <w:rFonts w:hint="cs"/>
          <w:rtl/>
          <w:lang w:bidi="fa-IR"/>
        </w:rPr>
        <w:t xml:space="preserve">: </w:t>
      </w:r>
    </w:p>
    <w:p w:rsidR="00D204B2" w:rsidRDefault="00D204B2" w:rsidP="005224FB">
      <w:pPr>
        <w:pStyle w:val="a0"/>
        <w:rPr>
          <w:rtl/>
          <w:lang w:bidi="fa-IR"/>
        </w:rPr>
      </w:pPr>
      <w:r>
        <w:rPr>
          <w:rFonts w:hint="cs"/>
          <w:rtl/>
          <w:lang w:bidi="fa-IR"/>
        </w:rPr>
        <w:t>(پروردگار ما یسوع مسیحی به شما رحم کند ای ... (نام آن شخص که سکه را برای بخشش گناهان می‌خرد نوشته می‌شود)! به خاطر تمام ناراحتی</w:t>
      </w:r>
      <w:r w:rsidR="005224FB">
        <w:rPr>
          <w:rFonts w:hint="eastAsia"/>
          <w:rtl/>
          <w:lang w:bidi="fa-IR"/>
        </w:rPr>
        <w:t>‌</w:t>
      </w:r>
      <w:r>
        <w:rPr>
          <w:rFonts w:hint="cs"/>
          <w:rtl/>
          <w:lang w:bidi="fa-IR"/>
        </w:rPr>
        <w:t>هایی که یسوع کشیده است شما را حلال می‌کند. من بوسیله‌ی قدرت فرستادگی که به من داده شده است از تمام قصاص‌ها، احکام و کارهای کلیسا که بر شما واجب بود و انجام نداده‌ای گذشت می‌کنم. همچنین از تمام افراط</w:t>
      </w:r>
      <w:r w:rsidR="005224FB">
        <w:rPr>
          <w:rFonts w:hint="eastAsia"/>
          <w:rtl/>
          <w:lang w:bidi="fa-IR"/>
        </w:rPr>
        <w:t>‌</w:t>
      </w:r>
      <w:r>
        <w:rPr>
          <w:rFonts w:hint="cs"/>
          <w:rtl/>
          <w:lang w:bidi="fa-IR"/>
        </w:rPr>
        <w:t>ها و گناهان و خطاها هر چند بزرگ باشند با هر دلیلی که صورت گرفته باشند و مرتکب آنها شده‌ای شما را حلال می‌کنم با اینکه ارتکاب این گناهان برای پدر مقدس ما پاپ معلوم و مشخص هم باشد.</w:t>
      </w:r>
    </w:p>
    <w:p w:rsidR="00D204B2" w:rsidRDefault="00D204B2" w:rsidP="005224FB">
      <w:pPr>
        <w:pStyle w:val="a0"/>
        <w:rPr>
          <w:rtl/>
          <w:lang w:bidi="fa-IR"/>
        </w:rPr>
      </w:pPr>
      <w:r>
        <w:rPr>
          <w:rFonts w:hint="cs"/>
          <w:rtl/>
          <w:lang w:bidi="fa-IR"/>
        </w:rPr>
        <w:t>تمام کثافت کاری‌های گناهان وتمام کارهایی که باعث توبیخ و ملامت شما می‌شود و آن‌ها را انجام داده‌ای در این فرصت همه آن‌ها را محو و نابود می‌کنم. تمام قصاص‌هایی که ظاهراً ملزم به تحمل رنج و مشقت آن بودی از شما برمی‌دارم. دوباره شما را در اسرار کلیسا شرکت می‌دهم و شما را به قدسیان نزدیک می‌کنم. دوباره شما را وارد طهارت، پاکی و نیکی می‌نمایم، آن پاکی و نیکویی که هنگام غسل دادن با شما خواهد بود. به طوری که هنگام مرگ آن دری که به خاطر گناهان به محل عذاب و انتقام منتهی می‌شود بر روی شما بسته خواهد شد. و دری که منتهی به فردوس و بهشت اعلا و</w:t>
      </w:r>
      <w:r w:rsidR="005939AA">
        <w:rPr>
          <w:rFonts w:hint="cs"/>
          <w:rtl/>
          <w:lang w:bidi="fa-IR"/>
        </w:rPr>
        <w:t xml:space="preserve"> </w:t>
      </w:r>
      <w:r>
        <w:rPr>
          <w:rFonts w:hint="cs"/>
          <w:rtl/>
          <w:lang w:bidi="fa-IR"/>
        </w:rPr>
        <w:t>شادی می‌باشد برای شما باز می‌‌شود.</w:t>
      </w:r>
    </w:p>
    <w:p w:rsidR="00D204B2" w:rsidRDefault="00D204B2" w:rsidP="005224FB">
      <w:pPr>
        <w:pStyle w:val="a0"/>
        <w:rPr>
          <w:rtl/>
          <w:lang w:bidi="fa-IR"/>
        </w:rPr>
      </w:pPr>
      <w:r>
        <w:rPr>
          <w:rFonts w:hint="cs"/>
          <w:rtl/>
          <w:lang w:bidi="fa-IR"/>
        </w:rPr>
        <w:t>و اگر چنان چه سال</w:t>
      </w:r>
      <w:r w:rsidR="005224FB">
        <w:rPr>
          <w:rFonts w:hint="eastAsia"/>
          <w:rtl/>
          <w:lang w:bidi="fa-IR"/>
        </w:rPr>
        <w:t>‌</w:t>
      </w:r>
      <w:r>
        <w:rPr>
          <w:rFonts w:hint="cs"/>
          <w:rtl/>
          <w:lang w:bidi="fa-IR"/>
        </w:rPr>
        <w:t xml:space="preserve">های طولانی در این دنیا زنده باشی، این خوشی‌ها و بهره‌ها بدون اینکه تغییر کنند </w:t>
      </w:r>
      <w:r w:rsidRPr="005224FB">
        <w:rPr>
          <w:rFonts w:hint="cs"/>
          <w:rtl/>
        </w:rPr>
        <w:t>تا آخرین لحظات زندگیت با نام پدر و پسر و روح القدس برای شما ماندگار خواهد شد</w:t>
      </w:r>
      <w:r w:rsidRPr="005224FB">
        <w:rPr>
          <w:vertAlign w:val="superscript"/>
          <w:rtl/>
        </w:rPr>
        <w:footnoteReference w:id="99"/>
      </w:r>
      <w:r w:rsidR="005224FB">
        <w:rPr>
          <w:rFonts w:hint="cs"/>
          <w:rtl/>
        </w:rPr>
        <w:t>.</w:t>
      </w:r>
    </w:p>
    <w:p w:rsidR="00D204B2" w:rsidRDefault="00D204B2" w:rsidP="005224FB">
      <w:pPr>
        <w:pStyle w:val="a0"/>
        <w:rPr>
          <w:rtl/>
          <w:lang w:bidi="fa-IR"/>
        </w:rPr>
      </w:pPr>
      <w:r>
        <w:rPr>
          <w:rFonts w:hint="cs"/>
          <w:rtl/>
          <w:lang w:bidi="fa-IR"/>
        </w:rPr>
        <w:t>راستی چه کار زشت و بیهوده‌ای از این زشت‌تر؟ چه چپاول و غارتی از این بدتر و زشت‌تر است؟ که به نام دین این چنین کالاهای خود را به مردم می‌فروشند و دنیا را کسب می‌کنند!! با این کارها به عقل‌های ساده و غافل و ناآگاه مردم می‌خندند! کجایند عقل‌های ناراضی که هرگز زیر بار پستی نمی‌روند؟ کرامت و شأن انسانی کجاست؟ کجاست آزادی؟ آیا جز الله که تنها و بی‌شریک و حاکم و حساب‌رس است، کسی دیگر حق بخشش گناهان را دارد؟!!</w:t>
      </w:r>
    </w:p>
    <w:p w:rsidR="00B023C0" w:rsidRPr="00344E24" w:rsidRDefault="00D204B2" w:rsidP="00344E24">
      <w:pPr>
        <w:pStyle w:val="a0"/>
        <w:rPr>
          <w:rFonts w:ascii="KFGQPC Uthmanic Script HAFS" w:hAnsi="KFGQPC Uthmanic Script HAFS" w:cs="KFGQPC Uthmanic Script HAFS"/>
          <w:rtl/>
        </w:rPr>
      </w:pPr>
      <w:r w:rsidRPr="005224FB">
        <w:rPr>
          <w:rFonts w:hint="cs"/>
          <w:rtl/>
        </w:rPr>
        <w:t>زمانی که از نتیجه‌ی این بردگی از جانب راهبان نسبت به</w:t>
      </w:r>
      <w:r w:rsidR="00DE450D" w:rsidRPr="005224FB">
        <w:rPr>
          <w:rFonts w:hint="cs"/>
          <w:rtl/>
        </w:rPr>
        <w:t xml:space="preserve"> مسیحی‌ها </w:t>
      </w:r>
      <w:r w:rsidRPr="005224FB">
        <w:rPr>
          <w:rFonts w:hint="cs"/>
          <w:rtl/>
        </w:rPr>
        <w:t>پرسش کنیم جواب را از آیه‌ی 31 سوره‌ی توبه</w:t>
      </w:r>
      <w:r w:rsidR="00B023C0" w:rsidRPr="005224FB">
        <w:rPr>
          <w:rFonts w:hint="cs"/>
          <w:rtl/>
        </w:rPr>
        <w:t xml:space="preserve"> خواهیم شنید</w:t>
      </w:r>
      <w:r w:rsidRPr="005224FB">
        <w:rPr>
          <w:rFonts w:hint="cs"/>
          <w:rtl/>
        </w:rPr>
        <w:t>:</w:t>
      </w:r>
      <w:r w:rsidR="00344E24">
        <w:rPr>
          <w:rFonts w:hint="cs"/>
          <w:rtl/>
        </w:rPr>
        <w:t xml:space="preserve"> </w:t>
      </w:r>
      <w:r w:rsidR="00344E24">
        <w:rPr>
          <w:rFonts w:ascii="Traditional Arabic" w:hAnsi="Traditional Arabic" w:cs="Traditional Arabic"/>
          <w:rtl/>
        </w:rPr>
        <w:t>﴿</w:t>
      </w:r>
      <w:r w:rsidR="00344E24">
        <w:rPr>
          <w:rFonts w:ascii="KFGQPC Uthmanic Script HAFS" w:hAnsi="KFGQPC Uthmanic Script HAFS" w:cs="KFGQPC Uthmanic Script HAFS" w:hint="cs"/>
          <w:rtl/>
        </w:rPr>
        <w:t>ٱ</w:t>
      </w:r>
      <w:r w:rsidR="00344E24">
        <w:rPr>
          <w:rFonts w:ascii="KFGQPC Uthmanic Script HAFS" w:hAnsi="KFGQPC Uthmanic Script HAFS" w:cs="KFGQPC Uthmanic Script HAFS" w:hint="eastAsia"/>
          <w:rtl/>
        </w:rPr>
        <w:t>تَّخَذُوٓاْ</w:t>
      </w:r>
      <w:r w:rsidR="00344E24">
        <w:rPr>
          <w:rFonts w:ascii="KFGQPC Uthmanic Script HAFS" w:hAnsi="KFGQPC Uthmanic Script HAFS" w:cs="KFGQPC Uthmanic Script HAFS"/>
          <w:rtl/>
        </w:rPr>
        <w:t xml:space="preserve"> أَحۡبَارَهُمۡ وَرُهۡبَٰنَهُمۡ أَرۡبَابٗا مِّن دُونِ </w:t>
      </w:r>
      <w:r w:rsidR="00344E24">
        <w:rPr>
          <w:rFonts w:ascii="KFGQPC Uthmanic Script HAFS" w:hAnsi="KFGQPC Uthmanic Script HAFS" w:cs="KFGQPC Uthmanic Script HAFS" w:hint="cs"/>
          <w:rtl/>
        </w:rPr>
        <w:t>ٱ</w:t>
      </w:r>
      <w:r w:rsidR="00344E24">
        <w:rPr>
          <w:rFonts w:ascii="KFGQPC Uthmanic Script HAFS" w:hAnsi="KFGQPC Uthmanic Script HAFS" w:cs="KFGQPC Uthmanic Script HAFS" w:hint="eastAsia"/>
          <w:rtl/>
        </w:rPr>
        <w:t>للَّهِ</w:t>
      </w:r>
      <w:r w:rsidR="00344E24">
        <w:rPr>
          <w:rFonts w:ascii="KFGQPC Uthmanic Script HAFS" w:hAnsi="KFGQPC Uthmanic Script HAFS" w:cs="KFGQPC Uthmanic Script HAFS"/>
          <w:rtl/>
        </w:rPr>
        <w:t xml:space="preserve"> وَ</w:t>
      </w:r>
      <w:r w:rsidR="00344E24">
        <w:rPr>
          <w:rFonts w:ascii="KFGQPC Uthmanic Script HAFS" w:hAnsi="KFGQPC Uthmanic Script HAFS" w:cs="KFGQPC Uthmanic Script HAFS" w:hint="cs"/>
          <w:rtl/>
        </w:rPr>
        <w:t>ٱ</w:t>
      </w:r>
      <w:r w:rsidR="00344E24">
        <w:rPr>
          <w:rFonts w:ascii="KFGQPC Uthmanic Script HAFS" w:hAnsi="KFGQPC Uthmanic Script HAFS" w:cs="KFGQPC Uthmanic Script HAFS" w:hint="eastAsia"/>
          <w:rtl/>
        </w:rPr>
        <w:t>لۡمَسِيحَ</w:t>
      </w:r>
      <w:r w:rsidR="00344E24">
        <w:rPr>
          <w:rFonts w:ascii="KFGQPC Uthmanic Script HAFS" w:hAnsi="KFGQPC Uthmanic Script HAFS" w:cs="KFGQPC Uthmanic Script HAFS"/>
          <w:rtl/>
        </w:rPr>
        <w:t xml:space="preserve"> </w:t>
      </w:r>
      <w:r w:rsidR="00344E24">
        <w:rPr>
          <w:rFonts w:ascii="KFGQPC Uthmanic Script HAFS" w:hAnsi="KFGQPC Uthmanic Script HAFS" w:cs="KFGQPC Uthmanic Script HAFS" w:hint="cs"/>
          <w:rtl/>
        </w:rPr>
        <w:t>ٱ</w:t>
      </w:r>
      <w:r w:rsidR="00344E24">
        <w:rPr>
          <w:rFonts w:ascii="KFGQPC Uthmanic Script HAFS" w:hAnsi="KFGQPC Uthmanic Script HAFS" w:cs="KFGQPC Uthmanic Script HAFS" w:hint="eastAsia"/>
          <w:rtl/>
        </w:rPr>
        <w:t>بۡنَ</w:t>
      </w:r>
      <w:r w:rsidR="00344E24">
        <w:rPr>
          <w:rFonts w:ascii="KFGQPC Uthmanic Script HAFS" w:hAnsi="KFGQPC Uthmanic Script HAFS" w:cs="KFGQPC Uthmanic Script HAFS"/>
          <w:rtl/>
        </w:rPr>
        <w:t xml:space="preserve"> مَرۡيَمَ وَمَآ أُمِرُوٓاْ إِلَّا لِيَعۡبُدُوٓاْ إِلَٰهٗا وَٰحِدٗاۖ لَّآ إِلَٰهَ إِلَّا هُوَۚ سُبۡحَٰنَهُ</w:t>
      </w:r>
      <w:r w:rsidR="00344E24">
        <w:rPr>
          <w:rFonts w:ascii="KFGQPC Uthmanic Script HAFS" w:hAnsi="KFGQPC Uthmanic Script HAFS" w:cs="KFGQPC Uthmanic Script HAFS" w:hint="cs"/>
          <w:rtl/>
        </w:rPr>
        <w:t>ۥ</w:t>
      </w:r>
      <w:r w:rsidR="00344E24">
        <w:rPr>
          <w:rFonts w:ascii="KFGQPC Uthmanic Script HAFS" w:hAnsi="KFGQPC Uthmanic Script HAFS" w:cs="KFGQPC Uthmanic Script HAFS"/>
          <w:rtl/>
        </w:rPr>
        <w:t xml:space="preserve"> عَمَّا يُشۡرِكُونَ ٣١</w:t>
      </w:r>
      <w:r w:rsidR="00344E24">
        <w:rPr>
          <w:rFonts w:ascii="Traditional Arabic" w:hAnsi="Traditional Arabic" w:cs="Traditional Arabic"/>
          <w:rtl/>
        </w:rPr>
        <w:t>﴾</w:t>
      </w:r>
      <w:r w:rsidR="006D2444" w:rsidRPr="005224FB">
        <w:rPr>
          <w:rFonts w:hint="cs"/>
          <w:rtl/>
        </w:rPr>
        <w:t>.</w:t>
      </w:r>
    </w:p>
    <w:p w:rsidR="00D204B2" w:rsidRDefault="00B023C0" w:rsidP="005224FB">
      <w:pPr>
        <w:pStyle w:val="a0"/>
        <w:rPr>
          <w:rtl/>
          <w:lang w:bidi="fa-IR"/>
        </w:rPr>
      </w:pPr>
      <w:r>
        <w:rPr>
          <w:rFonts w:hint="cs"/>
          <w:rtl/>
          <w:lang w:bidi="fa-IR"/>
        </w:rPr>
        <w:t>«(</w:t>
      </w:r>
      <w:r w:rsidR="00D204B2">
        <w:rPr>
          <w:rFonts w:hint="cs"/>
          <w:rtl/>
          <w:lang w:bidi="fa-IR"/>
        </w:rPr>
        <w:t>یهودیان و راهبان علاوه بر خدا</w:t>
      </w:r>
      <w:r>
        <w:rPr>
          <w:rFonts w:hint="cs"/>
          <w:rtl/>
          <w:lang w:bidi="fa-IR"/>
        </w:rPr>
        <w:t>)</w:t>
      </w:r>
      <w:r w:rsidR="00D204B2">
        <w:rPr>
          <w:rFonts w:hint="cs"/>
          <w:rtl/>
          <w:lang w:bidi="fa-IR"/>
        </w:rPr>
        <w:t>، علماء دینی و راهبان خود را هم به خدایی پذیرفته‌‌اند (چراکه علما و راهبان حلال خدا را حرام و حرام خدا را حلال می‌کنند و خودسرانه قانون‌گذاری می‌نمایند و دیگران هم از ایشان فرمان می‌برند سخنان آنان را دین می‌دانند و کورکورانه به دنبالشان روان می‌گردند راهبان مسیحی افزون بر آن) مسیح پسر مریم را نیز خدا می‌شمارند. (در صورتی که در همه‌ی</w:t>
      </w:r>
      <w:r w:rsidR="00DE450D">
        <w:rPr>
          <w:rFonts w:hint="cs"/>
          <w:rtl/>
          <w:lang w:bidi="fa-IR"/>
        </w:rPr>
        <w:t xml:space="preserve"> کتاب‌های</w:t>
      </w:r>
      <w:r w:rsidR="00D204B2">
        <w:rPr>
          <w:rFonts w:hint="cs"/>
          <w:rtl/>
          <w:lang w:bidi="fa-IR"/>
        </w:rPr>
        <w:t xml:space="preserve"> آسمانی و از سوی همه‌ی پیغمبران الهی) بدیشان جز این دستور داده نشده است که تنه</w:t>
      </w:r>
      <w:r w:rsidR="005939AA">
        <w:rPr>
          <w:rFonts w:hint="cs"/>
          <w:rtl/>
          <w:lang w:bidi="fa-IR"/>
        </w:rPr>
        <w:t>ا خدای یگانه را بپرستند،</w:t>
      </w:r>
      <w:r w:rsidR="00D204B2">
        <w:rPr>
          <w:rFonts w:hint="cs"/>
          <w:rtl/>
          <w:lang w:bidi="fa-IR"/>
        </w:rPr>
        <w:t xml:space="preserve"> جز خدا معبودی نیست و او پاک و منزّه از شرک ورزی و چیزهایی است که ایشان آن‌ها را انباز قرار می‌دهند.</w:t>
      </w:r>
    </w:p>
    <w:p w:rsidR="00D204B2" w:rsidRDefault="00D204B2" w:rsidP="005224FB">
      <w:pPr>
        <w:pStyle w:val="a0"/>
        <w:rPr>
          <w:rtl/>
          <w:lang w:bidi="fa-IR"/>
        </w:rPr>
      </w:pPr>
      <w:r>
        <w:rPr>
          <w:rFonts w:hint="cs"/>
          <w:rtl/>
          <w:lang w:bidi="fa-IR"/>
        </w:rPr>
        <w:t>مسیحی‌ها خدایان و شریک</w:t>
      </w:r>
      <w:r w:rsidR="005224FB">
        <w:rPr>
          <w:rFonts w:hint="eastAsia"/>
          <w:rtl/>
          <w:lang w:bidi="fa-IR"/>
        </w:rPr>
        <w:t>‌</w:t>
      </w:r>
      <w:r>
        <w:rPr>
          <w:rFonts w:hint="cs"/>
          <w:rtl/>
          <w:lang w:bidi="fa-IR"/>
        </w:rPr>
        <w:t>هایی را با خدا قرار می‌دهند وآن چه را برای آن‌ها حلال یا حرام کنند از آن‌ها اطاعت می‌کنند.</w:t>
      </w:r>
    </w:p>
    <w:p w:rsidR="00D204B2" w:rsidRDefault="00D204B2" w:rsidP="005224FB">
      <w:pPr>
        <w:pStyle w:val="a0"/>
        <w:rPr>
          <w:rtl/>
          <w:lang w:bidi="fa-IR"/>
        </w:rPr>
      </w:pPr>
      <w:r>
        <w:rPr>
          <w:rFonts w:hint="cs"/>
          <w:rtl/>
          <w:lang w:bidi="fa-IR"/>
        </w:rPr>
        <w:t>پس نتیجه‌ می‌گیریم تسلط روحانی‌های مسیحی و راهبان بر مردم و به بردگی کشیدن آنها با واجب کردن روش‌ها و مراسم معین و تقدیم کردن شعارهای دینی و حرام کردن حلال</w:t>
      </w:r>
      <w:r w:rsidR="005224FB">
        <w:rPr>
          <w:rFonts w:hint="eastAsia"/>
          <w:rtl/>
          <w:lang w:bidi="fa-IR"/>
        </w:rPr>
        <w:t>‌</w:t>
      </w:r>
      <w:r>
        <w:rPr>
          <w:rFonts w:hint="cs"/>
          <w:rtl/>
          <w:lang w:bidi="fa-IR"/>
        </w:rPr>
        <w:t>ها و حلال</w:t>
      </w:r>
      <w:r w:rsidR="005224FB">
        <w:rPr>
          <w:rFonts w:hint="eastAsia"/>
          <w:rtl/>
          <w:lang w:bidi="fa-IR"/>
        </w:rPr>
        <w:t>‌</w:t>
      </w:r>
      <w:r>
        <w:rPr>
          <w:rFonts w:hint="cs"/>
          <w:rtl/>
          <w:lang w:bidi="fa-IR"/>
        </w:rPr>
        <w:t>کردن حرام</w:t>
      </w:r>
      <w:r w:rsidR="005224FB">
        <w:rPr>
          <w:rFonts w:hint="eastAsia"/>
          <w:rtl/>
          <w:lang w:bidi="fa-IR"/>
        </w:rPr>
        <w:t>‌</w:t>
      </w:r>
      <w:r>
        <w:rPr>
          <w:rFonts w:hint="cs"/>
          <w:rtl/>
          <w:lang w:bidi="fa-IR"/>
        </w:rPr>
        <w:t>ها، و اطاعت و پیروی بدون چون و چرا و کورکورانه و بدون اندیشه و ... همه‌ی</w:t>
      </w:r>
      <w:r w:rsidR="0035267F">
        <w:rPr>
          <w:rFonts w:hint="cs"/>
          <w:rtl/>
          <w:lang w:bidi="fa-IR"/>
        </w:rPr>
        <w:t xml:space="preserve"> این‌ها </w:t>
      </w:r>
      <w:r>
        <w:rPr>
          <w:rFonts w:hint="cs"/>
          <w:rtl/>
          <w:lang w:bidi="fa-IR"/>
        </w:rPr>
        <w:t>بدون شک از طرف خدا نبوده و خودشان آن را به وجود آورده‌اند. این اطاعت و پیروی و یا هر اطاعت دیگری که منجر به معصیت خدا شود، درست همان شریک قراردادنی است برای خدا که در آیه‌ی شریفه‌ی گذشته معین شده است.</w:t>
      </w:r>
    </w:p>
    <w:p w:rsidR="00D204B2" w:rsidRDefault="00D204B2" w:rsidP="005224FB">
      <w:pPr>
        <w:pStyle w:val="a0"/>
        <w:rPr>
          <w:rtl/>
          <w:lang w:bidi="fa-IR"/>
        </w:rPr>
      </w:pPr>
      <w:r>
        <w:rPr>
          <w:rFonts w:hint="cs"/>
          <w:rtl/>
          <w:lang w:bidi="fa-IR"/>
        </w:rPr>
        <w:t>نمونه‌های بارز آنچه را که حرام بوده، حلال کرده‌اند و یا حلال</w:t>
      </w:r>
      <w:r w:rsidR="005939AA">
        <w:rPr>
          <w:rFonts w:hint="cs"/>
          <w:rtl/>
          <w:lang w:bidi="fa-IR"/>
        </w:rPr>
        <w:t xml:space="preserve"> بوده حرام نموده‌اند عبارتند از</w:t>
      </w:r>
      <w:r>
        <w:rPr>
          <w:rFonts w:hint="cs"/>
          <w:rtl/>
          <w:lang w:bidi="fa-IR"/>
        </w:rPr>
        <w:t xml:space="preserve">: </w:t>
      </w:r>
    </w:p>
    <w:p w:rsidR="00D204B2" w:rsidRPr="00785953" w:rsidRDefault="00D204B2" w:rsidP="000B65AD">
      <w:pPr>
        <w:pStyle w:val="a"/>
        <w:rPr>
          <w:rtl/>
        </w:rPr>
      </w:pPr>
      <w:bookmarkStart w:id="66" w:name="_Toc297924782"/>
      <w:bookmarkStart w:id="67" w:name="_Toc420961712"/>
      <w:r w:rsidRPr="00785953">
        <w:rPr>
          <w:rFonts w:hint="cs"/>
          <w:rtl/>
        </w:rPr>
        <w:t>1- حلال کردن خوردن گوشت خوک</w:t>
      </w:r>
      <w:bookmarkEnd w:id="66"/>
      <w:bookmarkEnd w:id="67"/>
    </w:p>
    <w:p w:rsidR="00D204B2" w:rsidRDefault="00D204B2" w:rsidP="005224FB">
      <w:pPr>
        <w:pStyle w:val="a0"/>
        <w:rPr>
          <w:rtl/>
          <w:lang w:bidi="fa-IR"/>
        </w:rPr>
      </w:pPr>
      <w:r>
        <w:rPr>
          <w:rFonts w:ascii="Times New Roman" w:hAnsi="Times New Roman" w:hint="cs"/>
          <w:rtl/>
          <w:lang w:bidi="fa-IR"/>
        </w:rPr>
        <w:t>مستشار محمد الطهطاوی می</w:t>
      </w:r>
      <w:r w:rsidR="005939AA">
        <w:rPr>
          <w:rFonts w:hint="cs"/>
          <w:rtl/>
          <w:lang w:bidi="fa-IR"/>
        </w:rPr>
        <w:t>‌گوید</w:t>
      </w:r>
      <w:r>
        <w:rPr>
          <w:rFonts w:hint="cs"/>
          <w:rtl/>
          <w:lang w:bidi="fa-IR"/>
        </w:rPr>
        <w:t>: امپراطور قسطنطنیه بعد از اینکه مسیحیت را قبول کرد و وارد آن شد یهودی‌ها را بسیار آزار داد و به آن‌ها ظلم و ستم کرد. به همین خاطر آن‌ها نیز مسیحی شدند، ولی</w:t>
      </w:r>
      <w:r w:rsidR="00DE450D">
        <w:rPr>
          <w:rFonts w:hint="cs"/>
          <w:rtl/>
          <w:lang w:bidi="fa-IR"/>
        </w:rPr>
        <w:t xml:space="preserve"> مسیحی‌ها </w:t>
      </w:r>
      <w:r>
        <w:rPr>
          <w:rFonts w:hint="cs"/>
          <w:rtl/>
          <w:lang w:bidi="fa-IR"/>
        </w:rPr>
        <w:t xml:space="preserve">در مسیحی بودن آن‌ها شک و گمان داشتند، </w:t>
      </w:r>
      <w:r w:rsidRPr="005224FB">
        <w:rPr>
          <w:rFonts w:hint="cs"/>
          <w:rtl/>
        </w:rPr>
        <w:t>بطریک</w:t>
      </w:r>
      <w:r w:rsidRPr="005224FB">
        <w:rPr>
          <w:vertAlign w:val="superscript"/>
          <w:rtl/>
        </w:rPr>
        <w:footnoteReference w:id="100"/>
      </w:r>
      <w:r w:rsidRPr="005224FB">
        <w:rPr>
          <w:rFonts w:hint="cs"/>
          <w:rtl/>
        </w:rPr>
        <w:t xml:space="preserve"> قسطنطنیه</w:t>
      </w:r>
      <w:r>
        <w:rPr>
          <w:rFonts w:hint="cs"/>
          <w:rtl/>
          <w:lang w:bidi="fa-IR"/>
        </w:rPr>
        <w:t xml:space="preserve"> به امپراطور قسطنطنیه پیشنهاد کرد که آنها رابه وسیله‌ی خوردن گوشت خوک امتحان کند. چون خوردن گوشت خوک در تورات حرام شده است و یهودی‌ها</w:t>
      </w:r>
      <w:r w:rsidR="003E73B1">
        <w:rPr>
          <w:rFonts w:hint="cs"/>
          <w:rtl/>
          <w:lang w:bidi="fa-IR"/>
        </w:rPr>
        <w:t xml:space="preserve"> آن را </w:t>
      </w:r>
      <w:r>
        <w:rPr>
          <w:rFonts w:hint="cs"/>
          <w:rtl/>
          <w:lang w:bidi="fa-IR"/>
        </w:rPr>
        <w:t>نمی‌خورند، پس دستور بده که خوک‌ها را ذبح کنند و گوشت آن را بپزند و از آن بخورند،</w:t>
      </w:r>
      <w:r w:rsidR="00156901">
        <w:rPr>
          <w:rFonts w:hint="cs"/>
          <w:rtl/>
          <w:lang w:bidi="fa-IR"/>
        </w:rPr>
        <w:t xml:space="preserve"> هرکس </w:t>
      </w:r>
      <w:r>
        <w:rPr>
          <w:rFonts w:hint="cs"/>
          <w:rtl/>
          <w:lang w:bidi="fa-IR"/>
        </w:rPr>
        <w:t>نخورد روشن می‌شود که اوهمچنان بر یهودیت خود پابرجاست. ولی امپراطور پیشنهاد</w:t>
      </w:r>
      <w:r w:rsidR="005939AA">
        <w:rPr>
          <w:rFonts w:hint="cs"/>
          <w:rtl/>
          <w:lang w:bidi="fa-IR"/>
        </w:rPr>
        <w:t xml:space="preserve"> بطریک را قبول نکرد و به او گفت</w:t>
      </w:r>
      <w:r>
        <w:rPr>
          <w:rFonts w:hint="cs"/>
          <w:rtl/>
          <w:lang w:bidi="fa-IR"/>
        </w:rPr>
        <w:t>: اگر گوشت خوک در تورات حرام شده است پس چطور برای ما درست است گوشت آن را بخوریم و آن را به مردم بدهیم</w:t>
      </w:r>
      <w:r w:rsidR="0020595C">
        <w:rPr>
          <w:rFonts w:hint="cs"/>
          <w:rtl/>
          <w:lang w:bidi="fa-IR"/>
        </w:rPr>
        <w:t>!</w:t>
      </w:r>
      <w:r>
        <w:rPr>
          <w:rFonts w:hint="cs"/>
          <w:rtl/>
          <w:lang w:bidi="fa-IR"/>
        </w:rPr>
        <w:t xml:space="preserve"> ولی اصرار بیش از حد بطریک باعث شد که امپراطور متقاعد شود و گوشت خوک را حلال بداند. بطریک به او گفت</w:t>
      </w:r>
      <w:r w:rsidR="005F4328">
        <w:rPr>
          <w:rFonts w:hint="cs"/>
          <w:rtl/>
          <w:lang w:bidi="fa-IR"/>
        </w:rPr>
        <w:t>:</w:t>
      </w:r>
      <w:r>
        <w:rPr>
          <w:rFonts w:hint="cs"/>
          <w:rtl/>
          <w:lang w:bidi="fa-IR"/>
        </w:rPr>
        <w:t xml:space="preserve"> حضرت عیسی</w:t>
      </w:r>
      <w:r w:rsidR="005224FB">
        <w:rPr>
          <w:rFonts w:cs="CTraditional Arabic" w:hint="cs"/>
          <w:rtl/>
          <w:lang w:bidi="fa-IR"/>
        </w:rPr>
        <w:t>÷</w:t>
      </w:r>
      <w:r>
        <w:rPr>
          <w:rFonts w:hint="cs"/>
          <w:rtl/>
          <w:lang w:bidi="fa-IR"/>
        </w:rPr>
        <w:t xml:space="preserve"> آنچه را که در تورات بوده ابطال کرده است وتورات جدیدی را نازل کرده که انجیل نام دارد. داستانی را از پولس برای امپراط</w:t>
      </w:r>
      <w:r w:rsidR="005F4328">
        <w:rPr>
          <w:rFonts w:hint="cs"/>
          <w:rtl/>
          <w:lang w:bidi="fa-IR"/>
        </w:rPr>
        <w:t>ور نقل کرد که محتوای آن این بود</w:t>
      </w:r>
      <w:r>
        <w:rPr>
          <w:rFonts w:hint="cs"/>
          <w:rtl/>
          <w:lang w:bidi="fa-IR"/>
        </w:rPr>
        <w:t>: پطرس خوابی می‌بیند که این خواب علامت و نشانه‌ی حلال بودن است و با همین خواب گوشت خوک را حلال می‌کنند.</w:t>
      </w:r>
    </w:p>
    <w:p w:rsidR="00D204B2" w:rsidRDefault="00D204B2" w:rsidP="005224FB">
      <w:pPr>
        <w:pStyle w:val="a0"/>
        <w:rPr>
          <w:rtl/>
          <w:lang w:bidi="fa-IR"/>
        </w:rPr>
      </w:pPr>
      <w:r>
        <w:rPr>
          <w:rFonts w:hint="cs"/>
          <w:rtl/>
          <w:lang w:bidi="fa-IR"/>
        </w:rPr>
        <w:t xml:space="preserve">در بحث اعمال الرسل اصلاح شده‌ی </w:t>
      </w:r>
      <w:r w:rsidR="005F4328">
        <w:rPr>
          <w:rFonts w:hint="cs"/>
          <w:rtl/>
          <w:lang w:bidi="fa-IR"/>
        </w:rPr>
        <w:t>دهم شماره‌های 9 الی 15 آمده است</w:t>
      </w:r>
      <w:r>
        <w:rPr>
          <w:rFonts w:hint="cs"/>
          <w:rtl/>
          <w:lang w:bidi="fa-IR"/>
        </w:rPr>
        <w:t>: (فردای آن روز که آن‌ها مسافر بودند و به شهر نزدیک شدند پطرس تقریباً ساعت شش بر روی بام رفت تا نماز بخواند، خیلی گرسنه بود، دوست داشت چیزی بخورد، زمانی که مشغول بودند چیزی را برای او آماده کنند، غایب شد. دید که آسمان برایش باز شده و ظرفی بسیار بزرگ که چهار طرفش چیزی دور آن پیچیده و به زمین بسته شده است برایش نازل گردید. که در آن ظرف تمام جنبده‌های زمین و حیوانات وحشی و انواع خزندگان و پرنده‌های آسمانی وجود دارد. ندایی از آسمان او را صدا زد ای پطرس ب</w:t>
      </w:r>
      <w:r w:rsidR="005F4328">
        <w:rPr>
          <w:rFonts w:hint="cs"/>
          <w:rtl/>
          <w:lang w:bidi="fa-IR"/>
        </w:rPr>
        <w:t>لند شو، ذبح کن و بخور، پطرس گفت</w:t>
      </w:r>
      <w:r>
        <w:rPr>
          <w:rFonts w:hint="cs"/>
          <w:rtl/>
          <w:lang w:bidi="fa-IR"/>
        </w:rPr>
        <w:t xml:space="preserve">: نه، هرگز، ای پروردگارم این کار را انجام نمی‌دهم! چون هرگز چیزی را که ناپاک و کثیف باشد نخورده‌ام. برای بار دوّم این </w:t>
      </w:r>
      <w:r w:rsidRPr="005224FB">
        <w:rPr>
          <w:rFonts w:hint="cs"/>
          <w:rtl/>
        </w:rPr>
        <w:t>صدا آمد</w:t>
      </w:r>
      <w:r w:rsidR="005F4328" w:rsidRPr="005224FB">
        <w:rPr>
          <w:rFonts w:hint="cs"/>
          <w:rtl/>
        </w:rPr>
        <w:t xml:space="preserve"> و گفته شد</w:t>
      </w:r>
      <w:r w:rsidRPr="005224FB">
        <w:rPr>
          <w:rFonts w:hint="cs"/>
          <w:rtl/>
        </w:rPr>
        <w:t>: آنچه خدا آن را پاک کرده است شما آن را ناپاک مکن</w:t>
      </w:r>
      <w:r w:rsidRPr="005224FB">
        <w:rPr>
          <w:vertAlign w:val="superscript"/>
          <w:rtl/>
        </w:rPr>
        <w:footnoteReference w:id="101"/>
      </w:r>
      <w:r w:rsidR="005224FB">
        <w:rPr>
          <w:rFonts w:hint="cs"/>
          <w:rtl/>
        </w:rPr>
        <w:t>.</w:t>
      </w:r>
    </w:p>
    <w:p w:rsidR="00D204B2" w:rsidRDefault="00D204B2" w:rsidP="005224FB">
      <w:pPr>
        <w:pStyle w:val="a0"/>
        <w:rPr>
          <w:rtl/>
          <w:lang w:bidi="fa-IR"/>
        </w:rPr>
      </w:pPr>
      <w:r>
        <w:rPr>
          <w:rFonts w:hint="cs"/>
          <w:rtl/>
          <w:lang w:bidi="fa-IR"/>
        </w:rPr>
        <w:t>توجه کنید چگونه حکم حلال و حرام کردن نزد</w:t>
      </w:r>
      <w:r w:rsidR="00DE450D">
        <w:rPr>
          <w:rFonts w:hint="cs"/>
          <w:rtl/>
          <w:lang w:bidi="fa-IR"/>
        </w:rPr>
        <w:t xml:space="preserve"> مسیحی‌ها </w:t>
      </w:r>
      <w:r>
        <w:rPr>
          <w:rFonts w:hint="cs"/>
          <w:rtl/>
          <w:lang w:bidi="fa-IR"/>
        </w:rPr>
        <w:t>با یک رؤیا ثابت می‌شود، با این ادعا که از طرف روح القدس الهام شده است. روشن است که شریعت و احکام دینی با خواب و رؤیا منسوخ نخواهد شد.</w:t>
      </w:r>
    </w:p>
    <w:p w:rsidR="00D204B2" w:rsidRDefault="00D204B2" w:rsidP="005224FB">
      <w:pPr>
        <w:pStyle w:val="a0"/>
        <w:rPr>
          <w:rtl/>
          <w:lang w:bidi="fa-IR"/>
        </w:rPr>
      </w:pPr>
      <w:r>
        <w:rPr>
          <w:rFonts w:hint="cs"/>
          <w:rtl/>
          <w:lang w:bidi="fa-IR"/>
        </w:rPr>
        <w:t>خود حضرت مسیح</w:t>
      </w:r>
      <w:r w:rsidR="005224FB">
        <w:rPr>
          <w:rFonts w:cs="CTraditional Arabic" w:hint="cs"/>
          <w:rtl/>
          <w:lang w:bidi="fa-IR"/>
        </w:rPr>
        <w:t>÷</w:t>
      </w:r>
      <w:r>
        <w:rPr>
          <w:rFonts w:hint="cs"/>
          <w:rtl/>
          <w:lang w:bidi="fa-IR"/>
        </w:rPr>
        <w:t xml:space="preserve"> درانجیل متی اصلاح شده‌ی پن</w:t>
      </w:r>
      <w:r w:rsidR="005F4328">
        <w:rPr>
          <w:rFonts w:hint="cs"/>
          <w:rtl/>
          <w:lang w:bidi="fa-IR"/>
        </w:rPr>
        <w:t>جم شماره 17 و ما بعد آن می‌گوید</w:t>
      </w:r>
      <w:r>
        <w:rPr>
          <w:rFonts w:hint="cs"/>
          <w:rtl/>
          <w:lang w:bidi="fa-IR"/>
        </w:rPr>
        <w:t>: (گ</w:t>
      </w:r>
      <w:r w:rsidR="005F4328">
        <w:rPr>
          <w:rFonts w:hint="cs"/>
          <w:rtl/>
          <w:lang w:bidi="fa-IR"/>
        </w:rPr>
        <w:t>مان نکنید که من آمده‌ام تا دین</w:t>
      </w:r>
      <w:r>
        <w:rPr>
          <w:rFonts w:hint="cs"/>
          <w:rtl/>
          <w:lang w:bidi="fa-IR"/>
        </w:rPr>
        <w:t xml:space="preserve"> پیامبران دیگر را باطل و نقض کنم، نیامده‌ام آن‌ها را منسوخ کنم، بلکه آمده‌ام آن‌ها را کامل‌تر کنم. آن چه حق است برای شما خواهم گفت، تا زمان نابودی زمین و آسمان یک حرف و یک نقطه از دین و آیین نابود نخواهد شد و اگر چنان چه نابود شود همه‌ی دین از بین خواهد رفت،</w:t>
      </w:r>
      <w:r w:rsidR="00156901">
        <w:rPr>
          <w:rFonts w:hint="cs"/>
          <w:rtl/>
          <w:lang w:bidi="fa-IR"/>
        </w:rPr>
        <w:t xml:space="preserve"> هرکس </w:t>
      </w:r>
      <w:r>
        <w:rPr>
          <w:rFonts w:hint="cs"/>
          <w:rtl/>
          <w:lang w:bidi="fa-IR"/>
        </w:rPr>
        <w:t xml:space="preserve">یکی از این توصیه‌های کوچک را به جا نیاورد و آن را باطل کند ومردم را همان طور یاد دهد، در ملکوت آسمان </w:t>
      </w:r>
      <w:r w:rsidR="005F4328">
        <w:rPr>
          <w:rFonts w:hint="cs"/>
          <w:rtl/>
          <w:lang w:bidi="fa-IR"/>
        </w:rPr>
        <w:t>ه</w:t>
      </w:r>
      <w:r>
        <w:rPr>
          <w:rFonts w:hint="cs"/>
          <w:rtl/>
          <w:lang w:bidi="fa-IR"/>
        </w:rPr>
        <w:t xml:space="preserve">ا کوچک‌تر و حقیرتر </w:t>
      </w:r>
      <w:r w:rsidRPr="005224FB">
        <w:rPr>
          <w:rFonts w:hint="cs"/>
          <w:rtl/>
        </w:rPr>
        <w:t>فراخوانده می‌شود</w:t>
      </w:r>
      <w:r w:rsidRPr="005224FB">
        <w:rPr>
          <w:vertAlign w:val="superscript"/>
          <w:rtl/>
        </w:rPr>
        <w:footnoteReference w:id="102"/>
      </w:r>
      <w:r w:rsidR="005224FB">
        <w:rPr>
          <w:rFonts w:hint="cs"/>
          <w:rtl/>
        </w:rPr>
        <w:t>.</w:t>
      </w:r>
    </w:p>
    <w:p w:rsidR="00D204B2" w:rsidRPr="005224FB" w:rsidRDefault="00D204B2" w:rsidP="005224FB">
      <w:pPr>
        <w:pStyle w:val="a0"/>
        <w:rPr>
          <w:rtl/>
        </w:rPr>
      </w:pPr>
      <w:r w:rsidRPr="005224FB">
        <w:rPr>
          <w:rFonts w:hint="cs"/>
          <w:rtl/>
        </w:rPr>
        <w:t>تورات در</w:t>
      </w:r>
      <w:r w:rsidR="005F4328" w:rsidRPr="005224FB">
        <w:rPr>
          <w:rFonts w:hint="cs"/>
          <w:rtl/>
        </w:rPr>
        <w:t xml:space="preserve"> </w:t>
      </w:r>
      <w:r w:rsidRPr="005224FB">
        <w:rPr>
          <w:rFonts w:hint="cs"/>
          <w:rtl/>
        </w:rPr>
        <w:t>مبحث سفر اللاوبین تصحیح یازدهم شماره 7 با نص صریح بیان می‌کند که تمام گوشت خوک حرام است</w:t>
      </w:r>
      <w:r w:rsidRPr="005224FB">
        <w:rPr>
          <w:rStyle w:val="FootnoteReference"/>
          <w:rFonts w:ascii="IRNazli" w:hAnsi="IRNazli"/>
          <w:sz w:val="28"/>
          <w:rtl/>
        </w:rPr>
        <w:footnoteReference w:id="103"/>
      </w:r>
      <w:r w:rsidRPr="005224FB">
        <w:rPr>
          <w:rFonts w:hint="cs"/>
          <w:rtl/>
        </w:rPr>
        <w:t>و</w:t>
      </w:r>
      <w:r w:rsidRPr="005224FB">
        <w:rPr>
          <w:rStyle w:val="FootnoteReference"/>
          <w:rFonts w:ascii="IRNazli" w:hAnsi="IRNazli"/>
          <w:sz w:val="28"/>
          <w:rtl/>
        </w:rPr>
        <w:footnoteReference w:id="104"/>
      </w:r>
      <w:r w:rsidR="005224FB">
        <w:rPr>
          <w:rFonts w:hint="cs"/>
          <w:rtl/>
        </w:rPr>
        <w:t>.</w:t>
      </w:r>
    </w:p>
    <w:p w:rsidR="00D204B2" w:rsidRPr="00785953" w:rsidRDefault="00D204B2" w:rsidP="000B65AD">
      <w:pPr>
        <w:pStyle w:val="a"/>
        <w:rPr>
          <w:rFonts w:ascii="Times New Roman" w:hAnsi="Times New Roman"/>
          <w:rtl/>
        </w:rPr>
      </w:pPr>
      <w:bookmarkStart w:id="68" w:name="_Toc297924783"/>
      <w:bookmarkStart w:id="69" w:name="_Toc420961713"/>
      <w:r w:rsidRPr="00785953">
        <w:rPr>
          <w:rFonts w:hint="cs"/>
          <w:rtl/>
        </w:rPr>
        <w:t>2- باطل کردن حکم ختنه</w:t>
      </w:r>
      <w:bookmarkEnd w:id="68"/>
      <w:bookmarkEnd w:id="69"/>
    </w:p>
    <w:p w:rsidR="00D204B2" w:rsidRPr="00D92319" w:rsidRDefault="00D204B2" w:rsidP="00D92319">
      <w:pPr>
        <w:pStyle w:val="a0"/>
        <w:rPr>
          <w:rtl/>
        </w:rPr>
      </w:pPr>
      <w:r w:rsidRPr="00D92319">
        <w:rPr>
          <w:rFonts w:hint="cs"/>
          <w:rtl/>
        </w:rPr>
        <w:t>منظور از «الختان» محل و جایی است که از شرمگاه پسر بچّه یا دختر بچّه بریده می‌شود. و «الختن» به معنی قطع کردن است</w:t>
      </w:r>
      <w:r w:rsidRPr="00D92319">
        <w:rPr>
          <w:rStyle w:val="FootnoteReference"/>
          <w:rFonts w:ascii="IRNazli" w:hAnsi="IRNazli"/>
          <w:sz w:val="28"/>
          <w:rtl/>
        </w:rPr>
        <w:footnoteReference w:id="105"/>
      </w:r>
      <w:r w:rsidR="00D92319">
        <w:rPr>
          <w:rFonts w:hint="cs"/>
          <w:rtl/>
        </w:rPr>
        <w:t>.</w:t>
      </w:r>
    </w:p>
    <w:p w:rsidR="00D204B2" w:rsidRPr="00D92319" w:rsidRDefault="00D204B2" w:rsidP="00D92319">
      <w:pPr>
        <w:pStyle w:val="a0"/>
        <w:rPr>
          <w:rtl/>
        </w:rPr>
      </w:pPr>
      <w:r w:rsidRPr="00D92319">
        <w:rPr>
          <w:rFonts w:hint="cs"/>
          <w:rtl/>
        </w:rPr>
        <w:t>ختنه کردن یکی از سنّت‌هایی است که فطرت و سرشت انسانی آن را می‌طلبد</w:t>
      </w:r>
      <w:r w:rsidRPr="00D92319">
        <w:rPr>
          <w:rStyle w:val="FootnoteReference"/>
          <w:rFonts w:ascii="IRNazli" w:hAnsi="IRNazli"/>
          <w:sz w:val="28"/>
          <w:rtl/>
        </w:rPr>
        <w:footnoteReference w:id="106"/>
      </w:r>
      <w:r w:rsidR="00D92319">
        <w:rPr>
          <w:rFonts w:hint="cs"/>
          <w:rtl/>
        </w:rPr>
        <w:t>.</w:t>
      </w:r>
    </w:p>
    <w:p w:rsidR="00D204B2" w:rsidRDefault="00D204B2" w:rsidP="00D92319">
      <w:pPr>
        <w:pStyle w:val="a0"/>
        <w:rPr>
          <w:rtl/>
          <w:lang w:bidi="fa-IR"/>
        </w:rPr>
      </w:pPr>
      <w:r>
        <w:rPr>
          <w:rFonts w:hint="cs"/>
          <w:rtl/>
          <w:lang w:bidi="fa-IR"/>
        </w:rPr>
        <w:t>و تمام دین‌های آسمانی از زمان حضرت ابراهیم</w:t>
      </w:r>
      <w:r w:rsidR="00D92319">
        <w:rPr>
          <w:rFonts w:cs="CTraditional Arabic" w:hint="cs"/>
          <w:rtl/>
          <w:lang w:bidi="fa-IR"/>
        </w:rPr>
        <w:t>÷</w:t>
      </w:r>
      <w:r>
        <w:rPr>
          <w:rFonts w:hint="cs"/>
          <w:rtl/>
          <w:lang w:bidi="fa-IR"/>
        </w:rPr>
        <w:t xml:space="preserve"> تا به حال آن را واجب کرده‌اند.</w:t>
      </w:r>
    </w:p>
    <w:p w:rsidR="00D204B2" w:rsidRDefault="00D204B2" w:rsidP="00D92319">
      <w:pPr>
        <w:pStyle w:val="a0"/>
        <w:rPr>
          <w:rtl/>
          <w:lang w:bidi="fa-IR"/>
        </w:rPr>
      </w:pPr>
      <w:r>
        <w:rPr>
          <w:rFonts w:hint="cs"/>
          <w:rtl/>
          <w:lang w:bidi="fa-IR"/>
        </w:rPr>
        <w:t>تورات حکم ختنه کردن ر</w:t>
      </w:r>
      <w:r w:rsidR="005F4328">
        <w:rPr>
          <w:rFonts w:hint="cs"/>
          <w:rtl/>
          <w:lang w:bidi="fa-IR"/>
        </w:rPr>
        <w:t>ا در بحث سفرالتکوین بیان می‌کند</w:t>
      </w:r>
      <w:r>
        <w:rPr>
          <w:rFonts w:hint="cs"/>
          <w:rtl/>
          <w:lang w:bidi="fa-IR"/>
        </w:rPr>
        <w:t xml:space="preserve">: </w:t>
      </w:r>
    </w:p>
    <w:p w:rsidR="00D204B2" w:rsidRDefault="005F4328" w:rsidP="00D92319">
      <w:pPr>
        <w:pStyle w:val="a0"/>
        <w:rPr>
          <w:rtl/>
          <w:lang w:bidi="fa-IR"/>
        </w:rPr>
      </w:pPr>
      <w:r>
        <w:rPr>
          <w:rFonts w:hint="cs"/>
          <w:rtl/>
          <w:lang w:bidi="fa-IR"/>
        </w:rPr>
        <w:t>(خداوند به ابراهیم گفت</w:t>
      </w:r>
      <w:r w:rsidR="00D204B2">
        <w:rPr>
          <w:rFonts w:hint="cs"/>
          <w:rtl/>
          <w:lang w:bidi="fa-IR"/>
        </w:rPr>
        <w:t>: ... این عهد و پیمان من است، آن پیمانی که باید بین من و تو و بین نسل آینده که بعد از تو می‌آیند محفوظ بماند، هر مردی از شما باید ختنه شود، باید گوشت و پوست روی شرم‌گاه مرد برداشته شود که این نشانه و علامت عهد و پیمان بین من و شما خواهد بود. اما آن مردی که پوست روی شرم‌گاه وی کشیده شده و خود را ختنه نکرده است او از عقیده و ملّت خود منقطع گشته و عهد و پیمان من را شکسته است.</w:t>
      </w:r>
    </w:p>
    <w:p w:rsidR="00D204B2" w:rsidRDefault="00D204B2" w:rsidP="00D92319">
      <w:pPr>
        <w:pStyle w:val="a0"/>
        <w:rPr>
          <w:rtl/>
          <w:lang w:bidi="fa-IR"/>
        </w:rPr>
      </w:pPr>
      <w:r>
        <w:rPr>
          <w:rFonts w:hint="cs"/>
          <w:rtl/>
          <w:lang w:bidi="fa-IR"/>
        </w:rPr>
        <w:t>این عهد و پیمان را تمام پیامبران بعد از حضرت ابراهیم رعایت کرده‌اند. حضرت ابراهیم</w:t>
      </w:r>
      <w:r w:rsidR="00D92319">
        <w:rPr>
          <w:rFonts w:cs="CTraditional Arabic" w:hint="cs"/>
          <w:rtl/>
          <w:lang w:bidi="fa-IR"/>
        </w:rPr>
        <w:t>÷</w:t>
      </w:r>
      <w:r>
        <w:rPr>
          <w:rFonts w:hint="cs"/>
          <w:rtl/>
          <w:lang w:bidi="fa-IR"/>
        </w:rPr>
        <w:t xml:space="preserve"> به خاطر احترام به این عهد و پیمان آسمانی، خودش را ختنه </w:t>
      </w:r>
      <w:r w:rsidRPr="00D92319">
        <w:rPr>
          <w:rFonts w:hint="cs"/>
          <w:rtl/>
        </w:rPr>
        <w:t>کرد</w:t>
      </w:r>
      <w:r w:rsidRPr="00D92319">
        <w:rPr>
          <w:vertAlign w:val="superscript"/>
          <w:rtl/>
        </w:rPr>
        <w:footnoteReference w:id="107"/>
      </w:r>
      <w:r w:rsidR="00D92319">
        <w:rPr>
          <w:rFonts w:hint="cs"/>
          <w:rtl/>
        </w:rPr>
        <w:t>.</w:t>
      </w:r>
    </w:p>
    <w:p w:rsidR="00D204B2" w:rsidRDefault="00D204B2" w:rsidP="00D92319">
      <w:pPr>
        <w:pStyle w:val="a0"/>
        <w:rPr>
          <w:rtl/>
          <w:lang w:bidi="fa-IR"/>
        </w:rPr>
      </w:pPr>
      <w:r>
        <w:rPr>
          <w:rFonts w:hint="cs"/>
          <w:rtl/>
          <w:lang w:bidi="fa-IR"/>
        </w:rPr>
        <w:t>انجیل لوقا اصلاح شده‌ی دوم شماره 21 ختنه</w:t>
      </w:r>
      <w:r w:rsidR="00D92319">
        <w:rPr>
          <w:rFonts w:hint="eastAsia"/>
          <w:rtl/>
          <w:lang w:bidi="fa-IR"/>
        </w:rPr>
        <w:t>‌</w:t>
      </w:r>
      <w:r>
        <w:rPr>
          <w:rFonts w:hint="cs"/>
          <w:rtl/>
          <w:lang w:bidi="fa-IR"/>
        </w:rPr>
        <w:t>کردن حضرت عیسی</w:t>
      </w:r>
      <w:r w:rsidR="00D92319">
        <w:rPr>
          <w:rFonts w:cs="CTraditional Arabic" w:hint="cs"/>
          <w:rtl/>
          <w:lang w:bidi="fa-IR"/>
        </w:rPr>
        <w:t>÷</w:t>
      </w:r>
      <w:r>
        <w:rPr>
          <w:rFonts w:hint="cs"/>
          <w:rtl/>
          <w:lang w:bidi="fa-IR"/>
        </w:rPr>
        <w:t xml:space="preserve"> </w:t>
      </w:r>
      <w:r w:rsidR="005F4328">
        <w:rPr>
          <w:rFonts w:hint="cs"/>
          <w:rtl/>
          <w:lang w:bidi="fa-IR"/>
        </w:rPr>
        <w:t>را بیان می‌کند</w:t>
      </w:r>
      <w:r>
        <w:rPr>
          <w:rFonts w:hint="cs"/>
          <w:rtl/>
          <w:lang w:bidi="fa-IR"/>
        </w:rPr>
        <w:t>: (و آن زمان که هشت روز تمام شد آن بچه را که یسوع نام داشت ختنه کردند. همان طور که قبل از اینکه حضرت مریم به آن حامله شود ملائکه‌ها نیز او را یسوع نام می‌بردند.</w:t>
      </w:r>
    </w:p>
    <w:p w:rsidR="00D204B2" w:rsidRDefault="00D204B2" w:rsidP="00D92319">
      <w:pPr>
        <w:pStyle w:val="a0"/>
        <w:rPr>
          <w:rtl/>
          <w:lang w:bidi="fa-IR"/>
        </w:rPr>
      </w:pPr>
      <w:r>
        <w:rPr>
          <w:rFonts w:hint="cs"/>
          <w:rtl/>
          <w:lang w:bidi="fa-IR"/>
        </w:rPr>
        <w:t>دعای مخصوصی در بیان ختنه</w:t>
      </w:r>
      <w:r w:rsidR="00D92319">
        <w:rPr>
          <w:rFonts w:hint="eastAsia"/>
          <w:rtl/>
          <w:lang w:bidi="fa-IR"/>
        </w:rPr>
        <w:t>‌</w:t>
      </w:r>
      <w:r>
        <w:rPr>
          <w:rFonts w:hint="cs"/>
          <w:rtl/>
          <w:lang w:bidi="fa-IR"/>
        </w:rPr>
        <w:t>کردن حضرت مسیح</w:t>
      </w:r>
      <w:r w:rsidR="00D92319">
        <w:rPr>
          <w:rFonts w:cs="CTraditional Arabic" w:hint="cs"/>
          <w:rtl/>
          <w:lang w:bidi="fa-IR"/>
        </w:rPr>
        <w:t>÷</w:t>
      </w:r>
      <w:r>
        <w:rPr>
          <w:rFonts w:hint="cs"/>
          <w:rtl/>
          <w:lang w:bidi="fa-IR"/>
        </w:rPr>
        <w:t xml:space="preserve"> ثابت شده است. تمام د</w:t>
      </w:r>
      <w:r w:rsidR="00E24D8E">
        <w:rPr>
          <w:rFonts w:hint="cs"/>
          <w:rtl/>
          <w:lang w:bidi="fa-IR"/>
        </w:rPr>
        <w:t>وستداران و شاگردان حضرت عیسی</w:t>
      </w:r>
      <w:r w:rsidR="00D92319">
        <w:rPr>
          <w:rFonts w:cs="CTraditional Arabic" w:hint="cs"/>
          <w:rtl/>
          <w:lang w:bidi="fa-IR"/>
        </w:rPr>
        <w:t>÷</w:t>
      </w:r>
      <w:r w:rsidR="00E24D8E">
        <w:rPr>
          <w:rFonts w:hint="cs"/>
          <w:rtl/>
          <w:lang w:bidi="fa-IR"/>
        </w:rPr>
        <w:t xml:space="preserve"> </w:t>
      </w:r>
      <w:r>
        <w:rPr>
          <w:rFonts w:hint="cs"/>
          <w:rtl/>
          <w:lang w:bidi="fa-IR"/>
        </w:rPr>
        <w:t>نیز ختنه شده‌اند. ولی پولس مقدس و یاران مبلّغ او زمانی که شنیدند ختنه</w:t>
      </w:r>
      <w:r w:rsidR="00D92319">
        <w:rPr>
          <w:rFonts w:hint="eastAsia"/>
          <w:rtl/>
          <w:lang w:bidi="fa-IR"/>
        </w:rPr>
        <w:t>‌</w:t>
      </w:r>
      <w:r>
        <w:rPr>
          <w:rFonts w:hint="cs"/>
          <w:rtl/>
          <w:lang w:bidi="fa-IR"/>
        </w:rPr>
        <w:t>کردن به بت پرستان ضرر می‌رساند این حکم الهی را خیلی وسیع و گسترده لغو کردند! انکار کردند که ختنه کردن قانون خدا و جزو شریعت باشد! نمایندگان خود را ن</w:t>
      </w:r>
      <w:r w:rsidR="00E24D8E">
        <w:rPr>
          <w:rFonts w:hint="cs"/>
          <w:rtl/>
          <w:lang w:bidi="fa-IR"/>
        </w:rPr>
        <w:t>زد بت پرستان فرستادند و گفتند</w:t>
      </w:r>
      <w:r>
        <w:rPr>
          <w:rFonts w:hint="cs"/>
          <w:rtl/>
          <w:lang w:bidi="fa-IR"/>
        </w:rPr>
        <w:t xml:space="preserve">: همانطور که در بحث اعمال الرسل اصلاح </w:t>
      </w:r>
      <w:r w:rsidR="00E24D8E">
        <w:rPr>
          <w:rFonts w:hint="cs"/>
          <w:rtl/>
          <w:lang w:bidi="fa-IR"/>
        </w:rPr>
        <w:t>شده‌ی پانزدهم شماره 24 آمده است</w:t>
      </w:r>
      <w:r>
        <w:rPr>
          <w:rFonts w:hint="cs"/>
          <w:rtl/>
          <w:lang w:bidi="fa-IR"/>
        </w:rPr>
        <w:t>: (شنیدیم که گفته‌اند ختنه کنید و شریعت را حفظ کنی</w:t>
      </w:r>
      <w:r w:rsidRPr="00D92319">
        <w:rPr>
          <w:rFonts w:hint="cs"/>
          <w:rtl/>
        </w:rPr>
        <w:t>د، بدانید که ما به آن‌ها دستور نداده‌ایم و از طرف ما نبوده است</w:t>
      </w:r>
      <w:r w:rsidRPr="00D92319">
        <w:rPr>
          <w:vertAlign w:val="superscript"/>
          <w:rtl/>
        </w:rPr>
        <w:footnoteReference w:id="108"/>
      </w:r>
      <w:r w:rsidR="00D92319">
        <w:rPr>
          <w:rFonts w:hint="cs"/>
          <w:rtl/>
        </w:rPr>
        <w:t>.</w:t>
      </w:r>
    </w:p>
    <w:p w:rsidR="00D204B2" w:rsidRPr="00D92319" w:rsidRDefault="00D204B2" w:rsidP="00D92319">
      <w:pPr>
        <w:pStyle w:val="a0"/>
        <w:rPr>
          <w:rtl/>
        </w:rPr>
      </w:pPr>
      <w:r w:rsidRPr="00D92319">
        <w:rPr>
          <w:rFonts w:hint="cs"/>
          <w:rtl/>
        </w:rPr>
        <w:t>و در اولین نامه‌ی اوبه اهل کورنتوس اصلاح ش</w:t>
      </w:r>
      <w:r w:rsidR="00E24D8E" w:rsidRPr="00D92319">
        <w:rPr>
          <w:rFonts w:hint="cs"/>
          <w:rtl/>
        </w:rPr>
        <w:t>ده‌ی هفتم شماره نوزدهم آمده است</w:t>
      </w:r>
      <w:r w:rsidRPr="00D92319">
        <w:rPr>
          <w:rFonts w:hint="cs"/>
          <w:rtl/>
        </w:rPr>
        <w:t>: ختنه کردن و برداشتن پوست روی شرم‌گاه مسئله‌ی مهمی نیست، آن چه مهم است به جا آوردن توصیه‌های خداست</w:t>
      </w:r>
      <w:r w:rsidRPr="00D92319">
        <w:rPr>
          <w:rStyle w:val="FootnoteReference"/>
          <w:rFonts w:ascii="IRNazli" w:hAnsi="IRNazli"/>
          <w:sz w:val="28"/>
          <w:rtl/>
        </w:rPr>
        <w:footnoteReference w:id="109"/>
      </w:r>
      <w:r w:rsidR="00D92319">
        <w:rPr>
          <w:rFonts w:hint="cs"/>
          <w:rtl/>
        </w:rPr>
        <w:t>.</w:t>
      </w:r>
    </w:p>
    <w:p w:rsidR="00D204B2" w:rsidRDefault="00D204B2" w:rsidP="00D92319">
      <w:pPr>
        <w:pStyle w:val="a0"/>
        <w:rPr>
          <w:rtl/>
          <w:lang w:bidi="fa-IR"/>
        </w:rPr>
      </w:pPr>
      <w:r>
        <w:rPr>
          <w:rFonts w:hint="cs"/>
          <w:rtl/>
          <w:lang w:bidi="fa-IR"/>
        </w:rPr>
        <w:t>با این گستردگی و با همین سادگی پولس و یارانش ختنه</w:t>
      </w:r>
      <w:r w:rsidR="00D92319">
        <w:rPr>
          <w:rFonts w:hint="eastAsia"/>
          <w:rtl/>
          <w:lang w:bidi="fa-IR"/>
        </w:rPr>
        <w:t>‌</w:t>
      </w:r>
      <w:r>
        <w:rPr>
          <w:rFonts w:hint="cs"/>
          <w:rtl/>
          <w:lang w:bidi="fa-IR"/>
        </w:rPr>
        <w:t>کردن را باطل کردند در حالی که تمام آیین‌ها به آن دستور داده‌اند و در واقع علیه احکام الهی و تمام پیامبران خدا و حضرت عیسی</w:t>
      </w:r>
      <w:r w:rsidR="00D92319">
        <w:rPr>
          <w:rFonts w:cs="CTraditional Arabic" w:hint="cs"/>
          <w:rtl/>
          <w:lang w:bidi="fa-IR"/>
        </w:rPr>
        <w:t>÷</w:t>
      </w:r>
      <w:r>
        <w:rPr>
          <w:rFonts w:hint="cs"/>
          <w:rtl/>
          <w:lang w:bidi="fa-IR"/>
        </w:rPr>
        <w:t xml:space="preserve"> ایستادند و از دستورات آن‌ها خارج شدند. همه‌ی این کارها به خاطر بدست</w:t>
      </w:r>
      <w:r w:rsidRPr="00D92319">
        <w:rPr>
          <w:rFonts w:hint="cs"/>
          <w:rtl/>
        </w:rPr>
        <w:t xml:space="preserve"> آوردن رضایت بت‌پرستان و ماندن آن‌‌ها زیر پرچم مسیحیت است</w:t>
      </w:r>
      <w:r w:rsidRPr="00D92319">
        <w:rPr>
          <w:vertAlign w:val="superscript"/>
          <w:rtl/>
        </w:rPr>
        <w:footnoteReference w:id="110"/>
      </w:r>
      <w:r w:rsidR="00D92319">
        <w:rPr>
          <w:rFonts w:hint="cs"/>
          <w:rtl/>
        </w:rPr>
        <w:t>.</w:t>
      </w:r>
    </w:p>
    <w:p w:rsidR="00D204B2" w:rsidRDefault="00D204B2" w:rsidP="00D92319">
      <w:pPr>
        <w:pStyle w:val="a"/>
        <w:rPr>
          <w:rtl/>
        </w:rPr>
      </w:pPr>
      <w:bookmarkStart w:id="70" w:name="_Toc297924784"/>
      <w:bookmarkStart w:id="71" w:name="_Toc420961714"/>
      <w:r w:rsidRPr="00785953">
        <w:rPr>
          <w:rFonts w:hint="cs"/>
          <w:rtl/>
        </w:rPr>
        <w:t>3</w:t>
      </w:r>
      <w:r w:rsidR="000712FF" w:rsidRPr="00785953">
        <w:rPr>
          <w:rFonts w:hint="cs"/>
          <w:rtl/>
        </w:rPr>
        <w:t>- مخالفت</w:t>
      </w:r>
      <w:r w:rsidR="00DE450D">
        <w:rPr>
          <w:rFonts w:hint="cs"/>
          <w:rtl/>
        </w:rPr>
        <w:t xml:space="preserve"> مسیحی‌ها </w:t>
      </w:r>
      <w:r w:rsidR="000712FF" w:rsidRPr="00785953">
        <w:rPr>
          <w:rFonts w:hint="cs"/>
          <w:rtl/>
        </w:rPr>
        <w:t>با حضرت عیسی</w:t>
      </w:r>
      <w:r w:rsidR="00D92319">
        <w:rPr>
          <w:rFonts w:cs="CTraditional Arabic" w:hint="cs"/>
          <w:rtl/>
        </w:rPr>
        <w:t>÷</w:t>
      </w:r>
      <w:r w:rsidR="000712FF" w:rsidRPr="00785953">
        <w:rPr>
          <w:rFonts w:hint="cs"/>
          <w:rtl/>
        </w:rPr>
        <w:t xml:space="preserve"> </w:t>
      </w:r>
      <w:r w:rsidRPr="00785953">
        <w:rPr>
          <w:rFonts w:hint="cs"/>
          <w:rtl/>
        </w:rPr>
        <w:t>در طهارت، نماز، روزه و ...</w:t>
      </w:r>
      <w:bookmarkEnd w:id="70"/>
      <w:bookmarkEnd w:id="71"/>
    </w:p>
    <w:p w:rsidR="00D204B2" w:rsidRDefault="00D204B2" w:rsidP="00D92319">
      <w:pPr>
        <w:pStyle w:val="a0"/>
        <w:rPr>
          <w:rtl/>
          <w:lang w:bidi="fa-IR"/>
        </w:rPr>
      </w:pPr>
      <w:r>
        <w:rPr>
          <w:rFonts w:hint="cs"/>
          <w:rtl/>
          <w:lang w:bidi="fa-IR"/>
        </w:rPr>
        <w:t>پطرک‌ها و اسقف‌ها با حضرت مسیح</w:t>
      </w:r>
      <w:r w:rsidR="00D92319">
        <w:rPr>
          <w:rFonts w:cs="CTraditional Arabic" w:hint="cs"/>
          <w:rtl/>
          <w:lang w:bidi="fa-IR"/>
        </w:rPr>
        <w:t>÷</w:t>
      </w:r>
      <w:r>
        <w:rPr>
          <w:rFonts w:hint="cs"/>
          <w:rtl/>
          <w:lang w:bidi="fa-IR"/>
        </w:rPr>
        <w:t xml:space="preserve"> مخالفت کردند و راهی را در پیش گرفتند که او انجام نداده بود. و دستور او هم نبود. حضرت عیسی (</w:t>
      </w:r>
      <w:r w:rsidR="00D92319">
        <w:rPr>
          <w:rFonts w:cs="CTraditional Arabic" w:hint="cs"/>
          <w:rtl/>
          <w:lang w:bidi="fa-IR"/>
        </w:rPr>
        <w:t>÷</w:t>
      </w:r>
      <w:r>
        <w:rPr>
          <w:rFonts w:hint="cs"/>
          <w:rtl/>
          <w:lang w:bidi="fa-IR"/>
        </w:rPr>
        <w:t xml:space="preserve"> عبادت را با طهارت و پاکی تمام انجام می‌داد. غسل جنابت را به جا می‌آورد. غسل زن حائضه را واجب می‌دانست، ولی همه‌ی</w:t>
      </w:r>
      <w:r w:rsidR="0035267F">
        <w:rPr>
          <w:rFonts w:hint="cs"/>
          <w:rtl/>
          <w:lang w:bidi="fa-IR"/>
        </w:rPr>
        <w:t xml:space="preserve"> این‌ها </w:t>
      </w:r>
      <w:r>
        <w:rPr>
          <w:rFonts w:hint="cs"/>
          <w:rtl/>
          <w:lang w:bidi="fa-IR"/>
        </w:rPr>
        <w:t>نزد</w:t>
      </w:r>
      <w:r w:rsidR="00DE450D">
        <w:rPr>
          <w:rFonts w:hint="cs"/>
          <w:rtl/>
          <w:lang w:bidi="fa-IR"/>
        </w:rPr>
        <w:t xml:space="preserve"> مسیحی‌ها </w:t>
      </w:r>
      <w:r>
        <w:rPr>
          <w:rFonts w:hint="cs"/>
          <w:rtl/>
          <w:lang w:bidi="fa-IR"/>
        </w:rPr>
        <w:t>غیر واج</w:t>
      </w:r>
      <w:r w:rsidR="00E24D8E">
        <w:rPr>
          <w:rFonts w:hint="cs"/>
          <w:rtl/>
          <w:lang w:bidi="fa-IR"/>
        </w:rPr>
        <w:t>ب شده است. دلیل آن‌ها این است: می‌‌گویند</w:t>
      </w:r>
      <w:r>
        <w:rPr>
          <w:rFonts w:hint="cs"/>
          <w:rtl/>
          <w:lang w:bidi="fa-IR"/>
        </w:rPr>
        <w:t>: انسان در شکم مادرش ادرار و مدفوع می‌کند در حالی که نه با آب خود را می‌شوید و نه با چیز دیگری خود را پاک می‌کند. ادرار و مدفوع از پاها و ران‌هایش پایین می‌آید و نماز می‌خواند و نمازش هم صحیح و درست و تمام است. و ی</w:t>
      </w:r>
      <w:r w:rsidR="00E24D8E">
        <w:rPr>
          <w:rFonts w:hint="cs"/>
          <w:rtl/>
          <w:lang w:bidi="fa-IR"/>
        </w:rPr>
        <w:t>ا می‌گویند</w:t>
      </w:r>
      <w:r>
        <w:rPr>
          <w:rFonts w:hint="cs"/>
          <w:rtl/>
          <w:lang w:bidi="fa-IR"/>
        </w:rPr>
        <w:t>: نماز خواندن با جنابت و با آلودگی به مدفوع و ادرار ثوابش بیشتر از نمازی است که با طهارت و پاکی انجام شود. چون نماز با جنابت و ... با نماز مسلمانان و یهودی‌ها بیشتر فرق دارد و به مخالفت با آن‌ها نزدیک‌تر است.</w:t>
      </w:r>
    </w:p>
    <w:p w:rsidR="00D204B2" w:rsidRDefault="00D204B2" w:rsidP="00182089">
      <w:pPr>
        <w:pStyle w:val="a0"/>
        <w:rPr>
          <w:rtl/>
          <w:lang w:bidi="fa-IR"/>
        </w:rPr>
      </w:pPr>
      <w:r>
        <w:rPr>
          <w:rFonts w:hint="cs"/>
          <w:rtl/>
          <w:lang w:bidi="fa-IR"/>
        </w:rPr>
        <w:t>مسیحی‌ها نماز را با نگاه کردن به صلیب شروع می‌کنند و در</w:t>
      </w:r>
      <w:r w:rsidR="00E24D8E">
        <w:rPr>
          <w:rFonts w:hint="cs"/>
          <w:rtl/>
          <w:lang w:bidi="fa-IR"/>
        </w:rPr>
        <w:t xml:space="preserve"> </w:t>
      </w:r>
      <w:r>
        <w:rPr>
          <w:rFonts w:hint="cs"/>
          <w:rtl/>
          <w:lang w:bidi="fa-IR"/>
        </w:rPr>
        <w:t>نمازشان کلماتی را قرائت می‌کنند که کسی آن را نمی‌فهمد و یا اینکه غلط واشتباه هستند. نمازی را می‌خوانند درست مثل نوحه و آوازخوانی است. روزه‌ای می‌گیرند که هرگز حضرت مسیح</w:t>
      </w:r>
      <w:r w:rsidR="00182089">
        <w:rPr>
          <w:rFonts w:cs="CTraditional Arabic" w:hint="cs"/>
          <w:rtl/>
          <w:lang w:bidi="fa-IR"/>
        </w:rPr>
        <w:t>÷</w:t>
      </w:r>
      <w:r>
        <w:rPr>
          <w:rFonts w:hint="cs"/>
          <w:rtl/>
          <w:lang w:bidi="fa-IR"/>
        </w:rPr>
        <w:t xml:space="preserve"> آن را برایشان تعیین نکرده است و هرگز مثل روزة حضرت مریم باکره و پاکدامن بشمار نمی‌رود. هنگام روزه گرفتن او چیزی نخورد که آن‌ها می‌خورند و آن‌ چه را که او حرام کرده بود آن‌ها حلال کرده‌اند و او هیچ وقت روز شن</w:t>
      </w:r>
      <w:r w:rsidRPr="00182089">
        <w:rPr>
          <w:rFonts w:hint="cs"/>
          <w:rtl/>
        </w:rPr>
        <w:t>به را تعطیل نکرد و هرگز روز یکشنبه را به عنوان جشن و شادی نگرفت</w:t>
      </w:r>
      <w:r w:rsidRPr="00182089">
        <w:rPr>
          <w:vertAlign w:val="superscript"/>
          <w:rtl/>
        </w:rPr>
        <w:footnoteReference w:id="111"/>
      </w:r>
      <w:r w:rsidR="00182089">
        <w:rPr>
          <w:rFonts w:hint="cs"/>
          <w:rtl/>
        </w:rPr>
        <w:t>.</w:t>
      </w:r>
    </w:p>
    <w:p w:rsidR="00D204B2" w:rsidRDefault="00D204B2" w:rsidP="00182089">
      <w:pPr>
        <w:pStyle w:val="a"/>
        <w:rPr>
          <w:rtl/>
        </w:rPr>
      </w:pPr>
      <w:bookmarkStart w:id="72" w:name="_Toc297924785"/>
      <w:bookmarkStart w:id="73" w:name="_Toc420961715"/>
      <w:r w:rsidRPr="00785953">
        <w:rPr>
          <w:rFonts w:hint="cs"/>
          <w:rtl/>
        </w:rPr>
        <w:t>4-</w:t>
      </w:r>
      <w:r w:rsidR="000712FF" w:rsidRPr="00785953">
        <w:rPr>
          <w:rFonts w:hint="cs"/>
          <w:rtl/>
        </w:rPr>
        <w:t xml:space="preserve"> بدعت بودن جشن میلاد حضرت مسیح</w:t>
      </w:r>
      <w:r w:rsidR="00182089" w:rsidRPr="00182089">
        <w:rPr>
          <w:rFonts w:cs="CTraditional Arabic" w:hint="cs"/>
          <w:b/>
          <w:bCs w:val="0"/>
          <w:rtl/>
        </w:rPr>
        <w:t>÷</w:t>
      </w:r>
      <w:bookmarkEnd w:id="72"/>
      <w:bookmarkEnd w:id="73"/>
    </w:p>
    <w:p w:rsidR="00D204B2" w:rsidRDefault="00D204B2" w:rsidP="00182089">
      <w:pPr>
        <w:pStyle w:val="a0"/>
        <w:rPr>
          <w:rtl/>
          <w:lang w:bidi="fa-IR"/>
        </w:rPr>
      </w:pPr>
      <w:r>
        <w:rPr>
          <w:rFonts w:hint="cs"/>
          <w:rtl/>
          <w:lang w:bidi="fa-IR"/>
        </w:rPr>
        <w:t>بعد از وفات حضرت عیسی</w:t>
      </w:r>
      <w:r w:rsidR="00182089">
        <w:rPr>
          <w:rFonts w:cs="CTraditional Arabic" w:hint="cs"/>
          <w:rtl/>
          <w:lang w:bidi="fa-IR"/>
        </w:rPr>
        <w:t>÷</w:t>
      </w:r>
      <w:r>
        <w:rPr>
          <w:rFonts w:hint="cs"/>
          <w:rtl/>
          <w:lang w:bidi="fa-IR"/>
        </w:rPr>
        <w:t xml:space="preserve"> </w:t>
      </w:r>
      <w:r w:rsidR="00DE450D">
        <w:rPr>
          <w:rFonts w:hint="cs"/>
          <w:rtl/>
          <w:lang w:bidi="fa-IR"/>
        </w:rPr>
        <w:t xml:space="preserve">مسیحی‌ها </w:t>
      </w:r>
      <w:r>
        <w:rPr>
          <w:rFonts w:hint="cs"/>
          <w:rtl/>
          <w:lang w:bidi="fa-IR"/>
        </w:rPr>
        <w:t>اجتماع‌های بزرگی را به منظور جشن تولد او یا روز تولد مسیح</w:t>
      </w:r>
      <w:r w:rsidR="00182089">
        <w:rPr>
          <w:rFonts w:cs="CTraditional Arabic" w:hint="cs"/>
          <w:rtl/>
          <w:lang w:bidi="fa-IR"/>
        </w:rPr>
        <w:t>÷</w:t>
      </w:r>
      <w:r>
        <w:rPr>
          <w:rFonts w:hint="cs"/>
          <w:rtl/>
          <w:lang w:bidi="fa-IR"/>
        </w:rPr>
        <w:t xml:space="preserve"> تشکیل دادند و این بدعت را ایجاد کردند. آن را یک روز تاریخی مهم قرار دادند. تا با این وسیله از انواع غذاها و نوشیدنی‌ها و بی‌شرمی‌ها و بی‌حیایی‌ها لذّت ببرند و استفاده کنند! در حالی که حضرت عیسی</w:t>
      </w:r>
      <w:r w:rsidR="00182089">
        <w:rPr>
          <w:rFonts w:cs="CTraditional Arabic" w:hint="cs"/>
          <w:rtl/>
          <w:lang w:bidi="fa-IR"/>
        </w:rPr>
        <w:t>÷</w:t>
      </w:r>
      <w:r>
        <w:rPr>
          <w:rFonts w:hint="cs"/>
          <w:rtl/>
          <w:lang w:bidi="fa-IR"/>
        </w:rPr>
        <w:t xml:space="preserve"> از این کار و فعلِ آنها بری و دور بوده است. که به نام او شرف و عزّت و بزرگی را ذبح می‌کنند!!!</w:t>
      </w:r>
    </w:p>
    <w:p w:rsidR="00D204B2" w:rsidRDefault="00D204B2" w:rsidP="00182089">
      <w:pPr>
        <w:pStyle w:val="a0"/>
        <w:rPr>
          <w:rtl/>
          <w:lang w:bidi="fa-IR"/>
        </w:rPr>
      </w:pPr>
      <w:r>
        <w:rPr>
          <w:rFonts w:hint="cs"/>
          <w:rtl/>
          <w:lang w:bidi="fa-IR"/>
        </w:rPr>
        <w:t>اگر نگاهی به کیفیت جشن‌های میلاد مسیح</w:t>
      </w:r>
      <w:r w:rsidR="00182089">
        <w:rPr>
          <w:rFonts w:cs="CTraditional Arabic" w:hint="cs"/>
          <w:rtl/>
          <w:lang w:bidi="fa-IR"/>
        </w:rPr>
        <w:t>÷</w:t>
      </w:r>
      <w:r>
        <w:rPr>
          <w:rFonts w:hint="cs"/>
          <w:rtl/>
          <w:lang w:bidi="fa-IR"/>
        </w:rPr>
        <w:t xml:space="preserve"> و جشن تحویل سال (کریسمس) بکنیم می‌بینیم که در شب اول سال ظرف‌ها پر از شراب است! رقص و آواز خوانی به اوج خود می‌رسد و صدای انفجار می‌دهند، هنگامی که زنگ ساعت صفر (دوازده شب) به صدا در می‌آید فساد و بی‌بند و باری و فحشا به اوج خود خواهد رسید!! آن زمان که تمام چراغ‌ها را خاموش می‌کنند و تاریکی مطلق حاکم است، شیاطین‌ انسانی کارهای پست و فحشا را بدون هیچ شرم و حیایی شروع می‌کنند! در این ساعت آشکارا آن چه که ممنوع و حرام بوده مباح می‌شود! رعشه‌های فساد و بی‌شرمی به طور علنی راه می‌افتند و</w:t>
      </w:r>
      <w:r w:rsidR="00156901">
        <w:rPr>
          <w:rFonts w:hint="cs"/>
          <w:rtl/>
          <w:lang w:bidi="fa-IR"/>
        </w:rPr>
        <w:t xml:space="preserve"> هرکس </w:t>
      </w:r>
      <w:r>
        <w:rPr>
          <w:rFonts w:hint="cs"/>
          <w:rtl/>
          <w:lang w:bidi="fa-IR"/>
        </w:rPr>
        <w:t>حلال شده‌ی دیگری (همسر دیگری) را می‌گیرد، و یا</w:t>
      </w:r>
      <w:r w:rsidR="00156901">
        <w:rPr>
          <w:rFonts w:hint="cs"/>
          <w:rtl/>
          <w:lang w:bidi="fa-IR"/>
        </w:rPr>
        <w:t xml:space="preserve"> هرکس </w:t>
      </w:r>
      <w:r>
        <w:rPr>
          <w:rFonts w:hint="cs"/>
          <w:rtl/>
          <w:lang w:bidi="fa-IR"/>
        </w:rPr>
        <w:t>دیگری را که در تاریکی دستش بیفتد و او را بگیرد از آنِ او می‌شود و آن چه را که می‌خواهد و دوست دارد با او انجام می‌دهد! ساعت و لحظاتی است که حرام‌ها حلال و مباح می‌شوند! و ناموس و شرف هتک می‌شود! واقعاً درست است که ساعت صفر است! صفر از نظر حیا و شرم! صفر از نظر شرف! صفر از نظر ناموس! و صفر ... صفر از نظر مردانگی و عزّت، از نظر اخلاق، از نظر دین!!</w:t>
      </w:r>
    </w:p>
    <w:p w:rsidR="00D204B2" w:rsidRDefault="00D204B2" w:rsidP="00182089">
      <w:pPr>
        <w:pStyle w:val="a0"/>
        <w:rPr>
          <w:rtl/>
          <w:lang w:bidi="fa-IR"/>
        </w:rPr>
      </w:pPr>
      <w:r>
        <w:rPr>
          <w:rFonts w:hint="cs"/>
          <w:rtl/>
          <w:lang w:bidi="fa-IR"/>
        </w:rPr>
        <w:t>به خدای مسیح قسم این کارها توهین بسیار بزرگی هستند، چه توهینی بزرگتر از این توهین به حضرت مسیح</w:t>
      </w:r>
      <w:r w:rsidR="00182089">
        <w:rPr>
          <w:rFonts w:cs="CTraditional Arabic" w:hint="cs"/>
          <w:rtl/>
          <w:lang w:bidi="fa-IR"/>
        </w:rPr>
        <w:t>÷</w:t>
      </w:r>
      <w:r>
        <w:rPr>
          <w:rFonts w:hint="cs"/>
          <w:rtl/>
          <w:lang w:bidi="fa-IR"/>
        </w:rPr>
        <w:t xml:space="preserve"> که آن‌ها انواع و اشکال بی‌شرمی و بداخلاقی را انجام می‌دهند بعداً آن همه فساد و فحشا را به نبیّ و</w:t>
      </w:r>
      <w:r w:rsidR="003E73B1">
        <w:rPr>
          <w:rFonts w:hint="cs"/>
          <w:rtl/>
          <w:lang w:bidi="fa-IR"/>
        </w:rPr>
        <w:t xml:space="preserve"> فرستادۀ </w:t>
      </w:r>
      <w:r>
        <w:rPr>
          <w:rFonts w:hint="cs"/>
          <w:rtl/>
          <w:lang w:bidi="fa-IR"/>
        </w:rPr>
        <w:t>محترمی از پیامبران اولوالعزم و از کسانی که خداوند آن‌ها را با پیام‌های آسمانی فرستاده است و به او کتاب آسمانی داده است نسبت می‌دهند. آن</w:t>
      </w:r>
      <w:r w:rsidR="00DE450D">
        <w:rPr>
          <w:rFonts w:hint="cs"/>
          <w:rtl/>
          <w:lang w:bidi="fa-IR"/>
        </w:rPr>
        <w:t xml:space="preserve"> کتاب‌های</w:t>
      </w:r>
      <w:r>
        <w:rPr>
          <w:rFonts w:hint="cs"/>
          <w:rtl/>
          <w:lang w:bidi="fa-IR"/>
        </w:rPr>
        <w:t xml:space="preserve">ی که همه‌ی </w:t>
      </w:r>
      <w:r w:rsidRPr="00182089">
        <w:rPr>
          <w:rFonts w:hint="cs"/>
          <w:rtl/>
        </w:rPr>
        <w:t>مردم را فقط برای عبادت الله و پایداری بر شرع و قانون او دعوت می‌کنند</w:t>
      </w:r>
      <w:r w:rsidRPr="00182089">
        <w:rPr>
          <w:vertAlign w:val="superscript"/>
          <w:rtl/>
        </w:rPr>
        <w:footnoteReference w:id="112"/>
      </w:r>
      <w:r w:rsidR="00182089">
        <w:rPr>
          <w:rFonts w:hint="cs"/>
          <w:rtl/>
        </w:rPr>
        <w:t>.</w:t>
      </w:r>
    </w:p>
    <w:p w:rsidR="00D204B2" w:rsidRPr="00785953" w:rsidRDefault="003B57C6" w:rsidP="00492730">
      <w:pPr>
        <w:pStyle w:val="Heading2"/>
        <w:rPr>
          <w:rtl/>
          <w:lang w:bidi="fa-IR"/>
        </w:rPr>
      </w:pPr>
      <w:bookmarkStart w:id="74" w:name="_Toc297924786"/>
      <w:bookmarkStart w:id="75" w:name="_Toc420961716"/>
      <w:r w:rsidRPr="00785953">
        <w:rPr>
          <w:rFonts w:hint="cs"/>
          <w:rtl/>
          <w:lang w:bidi="fa-IR"/>
        </w:rPr>
        <w:t>سوّم</w:t>
      </w:r>
      <w:r w:rsidR="00D204B2" w:rsidRPr="00785953">
        <w:rPr>
          <w:rFonts w:hint="cs"/>
          <w:rtl/>
          <w:lang w:bidi="fa-IR"/>
        </w:rPr>
        <w:t xml:space="preserve">: </w:t>
      </w:r>
      <w:r w:rsidR="00785953" w:rsidRPr="00785953">
        <w:rPr>
          <w:rFonts w:hint="cs"/>
          <w:rtl/>
          <w:lang w:bidi="fa-IR"/>
        </w:rPr>
        <w:t>ازدواج و طلاق</w:t>
      </w:r>
      <w:bookmarkEnd w:id="74"/>
      <w:bookmarkEnd w:id="75"/>
    </w:p>
    <w:p w:rsidR="00D204B2" w:rsidRDefault="00D204B2" w:rsidP="00182089">
      <w:pPr>
        <w:pStyle w:val="a0"/>
        <w:rPr>
          <w:rtl/>
          <w:lang w:bidi="fa-IR"/>
        </w:rPr>
      </w:pPr>
      <w:r>
        <w:rPr>
          <w:rFonts w:hint="cs"/>
          <w:rtl/>
          <w:lang w:bidi="fa-IR"/>
        </w:rPr>
        <w:t>از بررسی بحث‌های گذشته دانستیم که مسیحیت مردم را به ترک دنیا و فارغ شدن برای عبادت و همچنین ترک ازدواج دعوت می‌کند ولی در عین حال در مواقع ضروری و فقط برای یک دفعه آن را مباح می‌کند!</w:t>
      </w:r>
    </w:p>
    <w:p w:rsidR="00D204B2" w:rsidRDefault="00D204B2" w:rsidP="00182089">
      <w:pPr>
        <w:pStyle w:val="a0"/>
        <w:rPr>
          <w:rtl/>
          <w:lang w:bidi="fa-IR"/>
        </w:rPr>
      </w:pPr>
      <w:r>
        <w:rPr>
          <w:rFonts w:hint="cs"/>
          <w:rtl/>
          <w:lang w:bidi="fa-IR"/>
        </w:rPr>
        <w:t>پولس در نامه‌ی اول خود</w:t>
      </w:r>
      <w:r w:rsidR="003B57C6">
        <w:rPr>
          <w:rFonts w:hint="cs"/>
          <w:rtl/>
          <w:lang w:bidi="fa-IR"/>
        </w:rPr>
        <w:t xml:space="preserve"> </w:t>
      </w:r>
      <w:r>
        <w:rPr>
          <w:rFonts w:hint="cs"/>
          <w:rtl/>
          <w:lang w:bidi="fa-IR"/>
        </w:rPr>
        <w:t xml:space="preserve">به </w:t>
      </w:r>
      <w:r w:rsidRPr="00182089">
        <w:rPr>
          <w:rFonts w:hint="cs"/>
          <w:rtl/>
        </w:rPr>
        <w:t>اهل کورنتوس – اصلاح شده‌ی هفتم شماره 1 –</w:t>
      </w:r>
      <w:r w:rsidR="003B57C6" w:rsidRPr="00182089">
        <w:rPr>
          <w:rFonts w:hint="cs"/>
          <w:rtl/>
        </w:rPr>
        <w:t xml:space="preserve"> 2 در این مورد چنین می‌گوید</w:t>
      </w:r>
      <w:r w:rsidRPr="00182089">
        <w:rPr>
          <w:rFonts w:hint="cs"/>
          <w:rtl/>
        </w:rPr>
        <w:t>: اما مسائلی که در</w:t>
      </w:r>
      <w:r w:rsidR="003B57C6" w:rsidRPr="00182089">
        <w:rPr>
          <w:rFonts w:hint="cs"/>
          <w:rtl/>
        </w:rPr>
        <w:t xml:space="preserve"> </w:t>
      </w:r>
      <w:r w:rsidRPr="00182089">
        <w:rPr>
          <w:rFonts w:hint="cs"/>
          <w:rtl/>
        </w:rPr>
        <w:t>مورد آن‌ها برای م</w:t>
      </w:r>
      <w:r w:rsidR="003B57C6" w:rsidRPr="00182089">
        <w:rPr>
          <w:rFonts w:hint="cs"/>
          <w:rtl/>
        </w:rPr>
        <w:t>ن نوشته بودید و سؤال کرده بودید</w:t>
      </w:r>
      <w:r w:rsidRPr="00182089">
        <w:rPr>
          <w:rFonts w:hint="cs"/>
          <w:rtl/>
        </w:rPr>
        <w:t>: بهتر</w:t>
      </w:r>
      <w:r>
        <w:rPr>
          <w:rFonts w:hint="cs"/>
          <w:rtl/>
          <w:lang w:bidi="fa-IR"/>
        </w:rPr>
        <w:t xml:space="preserve"> است مرد ازدواج نکند و با زن ارتباط نداشته باشد ولی اگر ترس زنا وجود داشت، اشکال ندارد</w:t>
      </w:r>
      <w:r w:rsidRPr="00182089">
        <w:rPr>
          <w:rFonts w:hint="cs"/>
          <w:rtl/>
        </w:rPr>
        <w:t xml:space="preserve"> که هر مردی زن خود را داشته باشد و</w:t>
      </w:r>
      <w:r w:rsidR="003B57C6" w:rsidRPr="00182089">
        <w:rPr>
          <w:rFonts w:hint="cs"/>
          <w:rtl/>
        </w:rPr>
        <w:t xml:space="preserve"> </w:t>
      </w:r>
      <w:r w:rsidRPr="00182089">
        <w:rPr>
          <w:rFonts w:hint="cs"/>
          <w:rtl/>
        </w:rPr>
        <w:t>یا هر زنی مرد خود را داشته باشد</w:t>
      </w:r>
      <w:r w:rsidR="00BB6B7C" w:rsidRPr="00182089">
        <w:rPr>
          <w:rFonts w:hint="cs"/>
          <w:rtl/>
        </w:rPr>
        <w:t>)</w:t>
      </w:r>
      <w:r w:rsidRPr="00182089">
        <w:rPr>
          <w:vertAlign w:val="superscript"/>
          <w:rtl/>
        </w:rPr>
        <w:footnoteReference w:id="113"/>
      </w:r>
      <w:r w:rsidR="00182089">
        <w:rPr>
          <w:rFonts w:hint="cs"/>
          <w:rtl/>
        </w:rPr>
        <w:t>.</w:t>
      </w:r>
    </w:p>
    <w:p w:rsidR="00D204B2" w:rsidRPr="00182089" w:rsidRDefault="00D204B2" w:rsidP="00182089">
      <w:pPr>
        <w:pStyle w:val="a0"/>
        <w:rPr>
          <w:rtl/>
        </w:rPr>
      </w:pPr>
      <w:r w:rsidRPr="00182089">
        <w:rPr>
          <w:rFonts w:hint="cs"/>
          <w:rtl/>
        </w:rPr>
        <w:t>در</w:t>
      </w:r>
      <w:r w:rsidR="009D6972" w:rsidRPr="00182089">
        <w:rPr>
          <w:rFonts w:hint="cs"/>
          <w:rtl/>
        </w:rPr>
        <w:t xml:space="preserve"> شمارۀ </w:t>
      </w:r>
      <w:r w:rsidR="003B57C6" w:rsidRPr="00182089">
        <w:rPr>
          <w:rFonts w:hint="cs"/>
          <w:rtl/>
        </w:rPr>
        <w:t>8 و 9 از همان کتاب می‌گوید</w:t>
      </w:r>
      <w:r w:rsidRPr="00182089">
        <w:rPr>
          <w:rFonts w:hint="cs"/>
          <w:rtl/>
        </w:rPr>
        <w:t>: ولی من به جوانان و کس</w:t>
      </w:r>
      <w:r w:rsidR="003B57C6" w:rsidRPr="00182089">
        <w:rPr>
          <w:rFonts w:hint="cs"/>
          <w:rtl/>
        </w:rPr>
        <w:t>انی که ازدواج نکرده‌اند می‌گویم</w:t>
      </w:r>
      <w:r w:rsidRPr="00182089">
        <w:rPr>
          <w:rFonts w:hint="cs"/>
          <w:rtl/>
        </w:rPr>
        <w:t>: بهتر آن است مثل من بمانند و ازدواج نکنند، اگر نتوانستند جلو نفس خود را بگیرند، اشکالی ندارد ازدواج کنند، چون ازدواج از سوختن در آتش جهنم بهتر و مصلحت‌تر است</w:t>
      </w:r>
      <w:r w:rsidRPr="00182089">
        <w:rPr>
          <w:rStyle w:val="FootnoteReference"/>
          <w:rFonts w:ascii="IRNazli" w:hAnsi="IRNazli"/>
          <w:sz w:val="28"/>
          <w:rtl/>
        </w:rPr>
        <w:footnoteReference w:id="114"/>
      </w:r>
      <w:r w:rsidR="00182089">
        <w:rPr>
          <w:rFonts w:hint="cs"/>
          <w:rtl/>
        </w:rPr>
        <w:t>.</w:t>
      </w:r>
    </w:p>
    <w:p w:rsidR="00D204B2" w:rsidRDefault="00D204B2" w:rsidP="001B0AAC">
      <w:pPr>
        <w:pStyle w:val="a0"/>
        <w:rPr>
          <w:rtl/>
          <w:lang w:bidi="fa-IR"/>
        </w:rPr>
      </w:pPr>
      <w:r>
        <w:rPr>
          <w:rFonts w:hint="cs"/>
          <w:rtl/>
          <w:lang w:bidi="fa-IR"/>
        </w:rPr>
        <w:t>آنچه از ازدواج</w:t>
      </w:r>
      <w:r w:rsidR="00DE450D">
        <w:rPr>
          <w:rFonts w:hint="cs"/>
          <w:rtl/>
          <w:lang w:bidi="fa-IR"/>
        </w:rPr>
        <w:t xml:space="preserve"> مسیحی‌ها </w:t>
      </w:r>
      <w:r>
        <w:rPr>
          <w:rFonts w:hint="cs"/>
          <w:rtl/>
          <w:lang w:bidi="fa-IR"/>
        </w:rPr>
        <w:t xml:space="preserve">مشاهده می‌شود این است،که ازدواج جز با آگاهی کلیسا و حضور کشیش صورت نخواهد گرفت، به همین خاطر به آن عقد مقدس می‌گویند که هرگز قابل شکستن و جدا شدن نیست. اما ازدواجی که خارج از کلیسا صورت گیرد به رسمیت شناخته نمی‌شود. گمان می‌برند که حضور کشیش </w:t>
      </w:r>
      <w:r w:rsidRPr="001B0AAC">
        <w:rPr>
          <w:rFonts w:hint="cs"/>
          <w:rtl/>
        </w:rPr>
        <w:t>شرعی بودن ازدواج را دو برابر می‌کند و وحدت و اتحاد را بین زن و مرد ایجاد می‌کند</w:t>
      </w:r>
      <w:r w:rsidRPr="001B0AAC">
        <w:rPr>
          <w:vertAlign w:val="superscript"/>
          <w:rtl/>
        </w:rPr>
        <w:footnoteReference w:id="115"/>
      </w:r>
      <w:r w:rsidR="001B0AAC">
        <w:rPr>
          <w:rFonts w:hint="cs"/>
          <w:rtl/>
        </w:rPr>
        <w:t>.</w:t>
      </w:r>
    </w:p>
    <w:p w:rsidR="00D204B2" w:rsidRDefault="00D204B2" w:rsidP="001B0AAC">
      <w:pPr>
        <w:pStyle w:val="a0"/>
        <w:rPr>
          <w:rtl/>
          <w:lang w:bidi="fa-IR"/>
        </w:rPr>
      </w:pPr>
      <w:r>
        <w:rPr>
          <w:rFonts w:hint="cs"/>
          <w:rtl/>
          <w:lang w:bidi="fa-IR"/>
        </w:rPr>
        <w:t xml:space="preserve">قانون انجیل‌های ملی که گروهی از پروتستانت‌ها در مصر از آن‌ پیروی می‌کنند در ماده‌ی 12 آن‌ها راملزم می‌کند که عقد ازدواج باید حتماً با حضور کشیش‌هایی باشد که قانوناً انتخاب شده‌اند، یا این که با حضور مرشدهای کلیسا باشد </w:t>
      </w:r>
      <w:r w:rsidRPr="001B0AAC">
        <w:rPr>
          <w:rFonts w:hint="cs"/>
          <w:rtl/>
        </w:rPr>
        <w:t>که از طرف قدرت‌های مخصوص این اجازه به آن‌ها داده شده است</w:t>
      </w:r>
      <w:r w:rsidRPr="001B0AAC">
        <w:rPr>
          <w:vertAlign w:val="superscript"/>
          <w:rtl/>
        </w:rPr>
        <w:footnoteReference w:id="116"/>
      </w:r>
      <w:r w:rsidR="001B0AAC">
        <w:rPr>
          <w:rFonts w:hint="cs"/>
          <w:rtl/>
        </w:rPr>
        <w:t>.</w:t>
      </w:r>
    </w:p>
    <w:p w:rsidR="00D204B2" w:rsidRDefault="00D204B2" w:rsidP="001B0AAC">
      <w:pPr>
        <w:pStyle w:val="a0"/>
        <w:rPr>
          <w:rtl/>
          <w:lang w:bidi="fa-IR"/>
        </w:rPr>
      </w:pPr>
      <w:r>
        <w:rPr>
          <w:rFonts w:hint="cs"/>
          <w:rtl/>
          <w:lang w:bidi="fa-IR"/>
        </w:rPr>
        <w:t>تعدد زوجات در ابتدای مسیحیت به تبعیت از قانون یهودی‌ها که تعدد زوجات را درست می‌دانستند، معمول و مرسوم بود. ولی به خاطر هماهنگی بین دیدگاه راهبان مسیحی و بین ضرورت ازدواج، برای رهایی از زنا</w:t>
      </w:r>
      <w:r w:rsidR="00DE450D">
        <w:rPr>
          <w:rFonts w:hint="cs"/>
          <w:rtl/>
          <w:lang w:bidi="fa-IR"/>
        </w:rPr>
        <w:t xml:space="preserve"> مسیحی‌ها </w:t>
      </w:r>
      <w:r>
        <w:rPr>
          <w:rFonts w:hint="cs"/>
          <w:rtl/>
          <w:lang w:bidi="fa-IR"/>
        </w:rPr>
        <w:t>ازدواج را فقط با یک زن مباح کردند. طلاق هم درست نیست مگر این که در حالت زنا باشد. (برعکس یهودی‌‌ها طلاق را بدون زنا هم جایز می‌دانند) زمانی که طلاق به سبب زنا بین آن‌ها صورت گرفت برای هیچ کدام از این دو زوج درست نیست برای بار دوّم ازدواج کنند.</w:t>
      </w:r>
    </w:p>
    <w:p w:rsidR="004974FD" w:rsidRDefault="00D204B2" w:rsidP="001B0AAC">
      <w:pPr>
        <w:pStyle w:val="a0"/>
        <w:rPr>
          <w:rtl/>
        </w:rPr>
      </w:pPr>
      <w:r w:rsidRPr="001B0AAC">
        <w:rPr>
          <w:rFonts w:hint="cs"/>
          <w:rtl/>
        </w:rPr>
        <w:t>اما اگر جدایی به خاطر مرگ صورت گیرد، شخص زنده برایش درست است که ازدواج کند. همچنین اگر یکی از دو زوج مسیحی نباشد و دیگری مسیحی باشد و محبّت و علاقه بین آن‌ها پیدا نشده باشد طلاق درست است</w:t>
      </w:r>
      <w:r w:rsidRPr="001B0AAC">
        <w:rPr>
          <w:rStyle w:val="FootnoteReference"/>
          <w:rFonts w:ascii="IRNazli" w:hAnsi="IRNazli"/>
          <w:sz w:val="28"/>
          <w:rtl/>
        </w:rPr>
        <w:footnoteReference w:id="117"/>
      </w:r>
      <w:r w:rsidR="001B0AAC">
        <w:rPr>
          <w:rFonts w:hint="cs"/>
          <w:rtl/>
        </w:rPr>
        <w:t>.</w:t>
      </w:r>
    </w:p>
    <w:p w:rsidR="001B0AAC" w:rsidRDefault="001B0AAC" w:rsidP="001B0AAC">
      <w:pPr>
        <w:pStyle w:val="a0"/>
        <w:rPr>
          <w:rtl/>
        </w:rPr>
        <w:sectPr w:rsidR="001B0AAC" w:rsidSect="003E73B1">
          <w:headerReference w:type="default" r:id="rId22"/>
          <w:footnotePr>
            <w:numRestart w:val="eachPage"/>
          </w:footnotePr>
          <w:type w:val="oddPage"/>
          <w:pgSz w:w="7938" w:h="11907" w:code="9"/>
          <w:pgMar w:top="567" w:right="851" w:bottom="851" w:left="851" w:header="454" w:footer="0" w:gutter="0"/>
          <w:cols w:space="708"/>
          <w:titlePg/>
          <w:bidi/>
          <w:rtlGutter/>
          <w:docGrid w:linePitch="360"/>
        </w:sectPr>
      </w:pPr>
    </w:p>
    <w:p w:rsidR="00D204B2" w:rsidRPr="00F4416D" w:rsidRDefault="00D204B2" w:rsidP="000712FF">
      <w:pPr>
        <w:pStyle w:val="Heading1"/>
        <w:rPr>
          <w:rtl/>
          <w:lang w:bidi="fa-IR"/>
        </w:rPr>
      </w:pPr>
      <w:bookmarkStart w:id="76" w:name="_Toc297924787"/>
      <w:bookmarkStart w:id="77" w:name="_Toc420961717"/>
      <w:r w:rsidRPr="00F4416D">
        <w:rPr>
          <w:rFonts w:hint="cs"/>
          <w:rtl/>
          <w:lang w:bidi="fa-IR"/>
        </w:rPr>
        <w:t>مسائلی جهت تأمل و تفکر</w:t>
      </w:r>
      <w:bookmarkEnd w:id="76"/>
      <w:bookmarkEnd w:id="77"/>
    </w:p>
    <w:p w:rsidR="00D204B2" w:rsidRDefault="00D204B2" w:rsidP="001B0AAC">
      <w:pPr>
        <w:pStyle w:val="a0"/>
        <w:rPr>
          <w:rtl/>
          <w:lang w:bidi="fa-IR"/>
        </w:rPr>
      </w:pPr>
      <w:r>
        <w:rPr>
          <w:rFonts w:hint="cs"/>
          <w:rtl/>
          <w:lang w:bidi="fa-IR"/>
        </w:rPr>
        <w:t>زمانی که مرد مسیحی بیشتر از یک دفعه حق ازدواج ندارد، هر انسان عاقل و د</w:t>
      </w:r>
      <w:r w:rsidR="000712FF">
        <w:rPr>
          <w:rFonts w:hint="cs"/>
          <w:rtl/>
          <w:lang w:bidi="fa-IR"/>
        </w:rPr>
        <w:t>انا باید به سؤالات زیر جواب دهد</w:t>
      </w:r>
      <w:r>
        <w:rPr>
          <w:rFonts w:hint="cs"/>
          <w:rtl/>
          <w:lang w:bidi="fa-IR"/>
        </w:rPr>
        <w:t xml:space="preserve">: </w:t>
      </w:r>
    </w:p>
    <w:p w:rsidR="00D204B2" w:rsidRDefault="00D204B2" w:rsidP="001B0AAC">
      <w:pPr>
        <w:pStyle w:val="a0"/>
        <w:numPr>
          <w:ilvl w:val="0"/>
          <w:numId w:val="16"/>
        </w:numPr>
        <w:rPr>
          <w:rtl/>
          <w:lang w:bidi="fa-IR"/>
        </w:rPr>
      </w:pPr>
      <w:r>
        <w:rPr>
          <w:rFonts w:hint="cs"/>
          <w:rtl/>
          <w:lang w:bidi="fa-IR"/>
        </w:rPr>
        <w:t xml:space="preserve">چه کسی است می‌تواند جواب غرایز مردان زن مرده بیوه و زنان طلاق داده شده و دخترانی که سنّ آن‌ها بالا رفته و هنوز ازدواج نکرده‌اند و خانه‌ها از وجود آن‌ها پر شده است </w:t>
      </w:r>
      <w:r w:rsidR="003B57C6">
        <w:rPr>
          <w:rFonts w:hint="cs"/>
          <w:rtl/>
          <w:lang w:bidi="fa-IR"/>
        </w:rPr>
        <w:t>ب</w:t>
      </w:r>
      <w:r>
        <w:rPr>
          <w:rFonts w:hint="cs"/>
          <w:rtl/>
          <w:lang w:bidi="fa-IR"/>
        </w:rPr>
        <w:t>دهد؟ زمانی که آن‌ها میل داشته باشند عفت و پاکدامنی خود را نگه دارند و زندگی آبرومندانه داشته باشند چه کسی جوابگو است؟</w:t>
      </w:r>
    </w:p>
    <w:p w:rsidR="00D204B2" w:rsidRDefault="00D204B2" w:rsidP="001B0AAC">
      <w:pPr>
        <w:pStyle w:val="a0"/>
        <w:rPr>
          <w:rtl/>
          <w:lang w:bidi="fa-IR"/>
        </w:rPr>
      </w:pPr>
      <w:r>
        <w:rPr>
          <w:rFonts w:hint="cs"/>
          <w:rtl/>
          <w:lang w:bidi="fa-IR"/>
        </w:rPr>
        <w:t>فرصت برای زنان نادر و اندک است. چون</w:t>
      </w:r>
      <w:r w:rsidR="00156901">
        <w:rPr>
          <w:rFonts w:hint="cs"/>
          <w:rtl/>
          <w:lang w:bidi="fa-IR"/>
        </w:rPr>
        <w:t xml:space="preserve"> هرکس </w:t>
      </w:r>
      <w:r>
        <w:rPr>
          <w:rFonts w:hint="cs"/>
          <w:rtl/>
          <w:lang w:bidi="fa-IR"/>
        </w:rPr>
        <w:t>به فکر ازدواج باشد بی‌شک در فکر دوران پاکدامنی نیز خواهد بود چون این دوران هم یک فرصت استثنائی می‌باشد!!</w:t>
      </w:r>
    </w:p>
    <w:p w:rsidR="00D204B2" w:rsidRDefault="00D204B2" w:rsidP="001B0AAC">
      <w:pPr>
        <w:pStyle w:val="a0"/>
        <w:rPr>
          <w:rtl/>
          <w:lang w:bidi="fa-IR"/>
        </w:rPr>
      </w:pPr>
      <w:r>
        <w:rPr>
          <w:rFonts w:hint="cs"/>
          <w:rtl/>
          <w:lang w:bidi="fa-IR"/>
        </w:rPr>
        <w:t>پس جای تعجب نیست که تعداد زنان فاحشه در جوامع</w:t>
      </w:r>
      <w:r w:rsidR="00DE450D">
        <w:rPr>
          <w:rFonts w:hint="cs"/>
          <w:rtl/>
          <w:lang w:bidi="fa-IR"/>
        </w:rPr>
        <w:t xml:space="preserve"> مسیحی‌ها </w:t>
      </w:r>
      <w:r>
        <w:rPr>
          <w:rFonts w:hint="cs"/>
          <w:rtl/>
          <w:lang w:bidi="fa-IR"/>
        </w:rPr>
        <w:t>رو به افزایش باشد.</w:t>
      </w:r>
    </w:p>
    <w:p w:rsidR="00D204B2" w:rsidRDefault="00D204B2" w:rsidP="001B0AAC">
      <w:pPr>
        <w:pStyle w:val="a0"/>
        <w:numPr>
          <w:ilvl w:val="0"/>
          <w:numId w:val="16"/>
        </w:numPr>
        <w:rPr>
          <w:rtl/>
          <w:lang w:bidi="fa-IR"/>
        </w:rPr>
      </w:pPr>
      <w:r>
        <w:rPr>
          <w:rFonts w:hint="cs"/>
          <w:rtl/>
          <w:lang w:bidi="fa-IR"/>
        </w:rPr>
        <w:t>زمانی که مرد دوست داشته باشد بیشتر از یک دفعه ازدواج کند چه دلیل قانع‌کننده‌ای وجود داردکه کلیسا او را از این کار منع می‌کند؟ آیا بهتر است که او چند همسر</w:t>
      </w:r>
      <w:r w:rsidR="003B57C6">
        <w:rPr>
          <w:rFonts w:hint="cs"/>
          <w:rtl/>
          <w:lang w:bidi="fa-IR"/>
        </w:rPr>
        <w:t xml:space="preserve"> </w:t>
      </w:r>
      <w:r>
        <w:rPr>
          <w:rFonts w:hint="cs"/>
          <w:rtl/>
          <w:lang w:bidi="fa-IR"/>
        </w:rPr>
        <w:t>(قانونی و شرعی) داشته باشد یا این که به میل خود معشوقه داشته باشد؟!</w:t>
      </w:r>
    </w:p>
    <w:p w:rsidR="00D204B2" w:rsidRDefault="00D204B2" w:rsidP="001B0AAC">
      <w:pPr>
        <w:pStyle w:val="a0"/>
        <w:rPr>
          <w:rtl/>
          <w:lang w:bidi="fa-IR"/>
        </w:rPr>
      </w:pPr>
      <w:r>
        <w:rPr>
          <w:rFonts w:hint="cs"/>
          <w:rtl/>
          <w:lang w:bidi="fa-IR"/>
        </w:rPr>
        <w:t>زمانی که زنان حتماً و بدون شک نیاز به ازدواج دارند راستی کدام راه بهتر است که از آن استفاده کنند؟ این کار (ازدواج) در روز روشن و با عهد و پیمان شرعی و دینی که همان عقدنکاح است صورت گیرد؟ یا این که مخفیانه در شب تاریک پر از فساد، با مردانی که تشنه‌ی این کار هستند انجام شود؟ کدام یک هم از نظر ذهنی، روحی، سلامتی مادی و اجتماعی خوب‌تر و بهتر است؟!</w:t>
      </w:r>
    </w:p>
    <w:p w:rsidR="00D204B2" w:rsidRDefault="00D204B2" w:rsidP="001B0AAC">
      <w:pPr>
        <w:pStyle w:val="a0"/>
        <w:numPr>
          <w:ilvl w:val="0"/>
          <w:numId w:val="16"/>
        </w:numPr>
        <w:rPr>
          <w:lang w:bidi="fa-IR"/>
        </w:rPr>
      </w:pPr>
      <w:r>
        <w:rPr>
          <w:rFonts w:hint="cs"/>
          <w:rtl/>
          <w:lang w:bidi="fa-IR"/>
        </w:rPr>
        <w:t>زمانی که گزینه‌ی آخری انتخاب شود (یعنی داشتن معشوقه‌های غیر شرعی) آینده‌ی بچه‌هایی که این گونه متولد می‌شوند و قربانی این راه هستند به کجا می‌انجامد؟</w:t>
      </w:r>
    </w:p>
    <w:p w:rsidR="001B0AAC" w:rsidRDefault="001B0AAC" w:rsidP="001B0AAC">
      <w:pPr>
        <w:pStyle w:val="a0"/>
        <w:rPr>
          <w:rtl/>
        </w:rPr>
        <w:sectPr w:rsidR="001B0AAC" w:rsidSect="001B0AAC">
          <w:footnotePr>
            <w:numRestart w:val="eachPage"/>
          </w:footnotePr>
          <w:type w:val="oddPage"/>
          <w:pgSz w:w="7938" w:h="11907" w:code="9"/>
          <w:pgMar w:top="567" w:right="851" w:bottom="851" w:left="851" w:header="454" w:footer="0" w:gutter="0"/>
          <w:cols w:space="708"/>
          <w:titlePg/>
          <w:bidi/>
          <w:rtlGutter/>
          <w:docGrid w:linePitch="360"/>
        </w:sectPr>
      </w:pPr>
    </w:p>
    <w:p w:rsidR="00D204B2" w:rsidRPr="00F4416D" w:rsidRDefault="00D204B2" w:rsidP="000712FF">
      <w:pPr>
        <w:pStyle w:val="Heading1"/>
        <w:rPr>
          <w:rtl/>
          <w:lang w:bidi="fa-IR"/>
        </w:rPr>
      </w:pPr>
      <w:bookmarkStart w:id="78" w:name="_Toc297924788"/>
      <w:bookmarkStart w:id="79" w:name="_Toc420961718"/>
      <w:r w:rsidRPr="00F4416D">
        <w:rPr>
          <w:rFonts w:hint="cs"/>
          <w:rtl/>
          <w:lang w:bidi="fa-IR"/>
        </w:rPr>
        <w:t>پایان</w:t>
      </w:r>
      <w:bookmarkEnd w:id="78"/>
      <w:bookmarkEnd w:id="79"/>
    </w:p>
    <w:p w:rsidR="00D204B2" w:rsidRDefault="00D204B2" w:rsidP="001B0AAC">
      <w:pPr>
        <w:pStyle w:val="a0"/>
        <w:rPr>
          <w:rtl/>
          <w:lang w:bidi="fa-IR"/>
        </w:rPr>
      </w:pPr>
      <w:r>
        <w:rPr>
          <w:rFonts w:hint="cs"/>
          <w:rtl/>
          <w:lang w:bidi="fa-IR"/>
        </w:rPr>
        <w:t>در پای</w:t>
      </w:r>
      <w:r w:rsidR="000712FF">
        <w:rPr>
          <w:rFonts w:hint="cs"/>
          <w:rtl/>
          <w:lang w:bidi="fa-IR"/>
        </w:rPr>
        <w:t>ان به هر زن و مرد مسیحی می‌گویم</w:t>
      </w:r>
      <w:r>
        <w:rPr>
          <w:rFonts w:hint="cs"/>
          <w:rtl/>
          <w:lang w:bidi="fa-IR"/>
        </w:rPr>
        <w:t>: متوجه شدید و مشاهده کردید که چگونه آیین مسیحیت اصلی به وسیله‌ی دست‌های ناپاک و آلوده دست خوش تحریف و تغییر شده است. به طوری که آن را زیاد یا کم کرده‌اند. به طوری که چیز بسیار اندکی آن هم به صورت پراکنده از مسیحیت اصلی باقی مانده است.</w:t>
      </w:r>
    </w:p>
    <w:p w:rsidR="00D204B2" w:rsidRPr="00302CAB" w:rsidRDefault="00D204B2" w:rsidP="00302CAB">
      <w:pPr>
        <w:pStyle w:val="a0"/>
        <w:rPr>
          <w:rFonts w:ascii="KFGQPC Uthmanic Script HAFS" w:hAnsi="KFGQPC Uthmanic Script HAFS" w:cs="KFGQPC Uthmanic Script HAFS"/>
          <w:rtl/>
          <w:lang w:bidi="fa-IR"/>
        </w:rPr>
      </w:pPr>
      <w:r>
        <w:rPr>
          <w:rFonts w:hint="cs"/>
          <w:rtl/>
          <w:lang w:bidi="fa-IR"/>
        </w:rPr>
        <w:t xml:space="preserve">این در حالی است که خداوند مهربان خودش متعهد حفظ </w:t>
      </w:r>
      <w:r w:rsidR="000712FF">
        <w:rPr>
          <w:rFonts w:hint="cs"/>
          <w:rtl/>
          <w:lang w:bidi="fa-IR"/>
        </w:rPr>
        <w:t>کتاب مسلمانان</w:t>
      </w:r>
      <w:r w:rsidR="003B57C6" w:rsidRPr="000B65AD">
        <w:rPr>
          <w:rFonts w:hint="cs"/>
          <w:rtl/>
          <w:lang w:bidi="fa-IR"/>
        </w:rPr>
        <w:t>؛</w:t>
      </w:r>
      <w:r w:rsidR="000712FF">
        <w:rPr>
          <w:rFonts w:hint="cs"/>
          <w:rtl/>
          <w:lang w:bidi="fa-IR"/>
        </w:rPr>
        <w:t xml:space="preserve"> قرآن کریم شده است</w:t>
      </w:r>
      <w:r>
        <w:rPr>
          <w:rFonts w:hint="cs"/>
          <w:rtl/>
          <w:lang w:bidi="fa-IR"/>
        </w:rPr>
        <w:t>:</w:t>
      </w:r>
      <w:r w:rsidR="00302CAB">
        <w:rPr>
          <w:rFonts w:hint="cs"/>
          <w:rtl/>
          <w:lang w:bidi="fa-IR"/>
        </w:rPr>
        <w:t xml:space="preserve"> </w:t>
      </w:r>
      <w:r w:rsidR="00302CAB">
        <w:rPr>
          <w:rFonts w:ascii="Traditional Arabic" w:hAnsi="Traditional Arabic" w:cs="Traditional Arabic"/>
          <w:rtl/>
          <w:lang w:bidi="fa-IR"/>
        </w:rPr>
        <w:t>﴿</w:t>
      </w:r>
      <w:r w:rsidR="00302CAB">
        <w:rPr>
          <w:rFonts w:ascii="KFGQPC Uthmanic Script HAFS" w:hAnsi="KFGQPC Uthmanic Script HAFS" w:cs="KFGQPC Uthmanic Script HAFS"/>
          <w:rtl/>
          <w:lang w:bidi="fa-IR"/>
        </w:rPr>
        <w:t xml:space="preserve">إِنَّا نَحۡنُ نَزَّلۡنَا </w:t>
      </w:r>
      <w:r w:rsidR="00302CAB">
        <w:rPr>
          <w:rFonts w:ascii="KFGQPC Uthmanic Script HAFS" w:hAnsi="KFGQPC Uthmanic Script HAFS" w:cs="KFGQPC Uthmanic Script HAFS" w:hint="cs"/>
          <w:rtl/>
          <w:lang w:bidi="fa-IR"/>
        </w:rPr>
        <w:t>ٱ</w:t>
      </w:r>
      <w:r w:rsidR="00302CAB">
        <w:rPr>
          <w:rFonts w:ascii="KFGQPC Uthmanic Script HAFS" w:hAnsi="KFGQPC Uthmanic Script HAFS" w:cs="KFGQPC Uthmanic Script HAFS" w:hint="eastAsia"/>
          <w:rtl/>
          <w:lang w:bidi="fa-IR"/>
        </w:rPr>
        <w:t>لذِّكۡرَ</w:t>
      </w:r>
      <w:r w:rsidR="00302CAB">
        <w:rPr>
          <w:rFonts w:ascii="KFGQPC Uthmanic Script HAFS" w:hAnsi="KFGQPC Uthmanic Script HAFS" w:cs="KFGQPC Uthmanic Script HAFS"/>
          <w:rtl/>
          <w:lang w:bidi="fa-IR"/>
        </w:rPr>
        <w:t xml:space="preserve"> وَإِنَّا لَهُ</w:t>
      </w:r>
      <w:r w:rsidR="00302CAB">
        <w:rPr>
          <w:rFonts w:ascii="KFGQPC Uthmanic Script HAFS" w:hAnsi="KFGQPC Uthmanic Script HAFS" w:cs="KFGQPC Uthmanic Script HAFS" w:hint="cs"/>
          <w:rtl/>
          <w:lang w:bidi="fa-IR"/>
        </w:rPr>
        <w:t>ۥ</w:t>
      </w:r>
      <w:r w:rsidR="00302CAB">
        <w:rPr>
          <w:rFonts w:ascii="KFGQPC Uthmanic Script HAFS" w:hAnsi="KFGQPC Uthmanic Script HAFS" w:cs="KFGQPC Uthmanic Script HAFS"/>
          <w:rtl/>
          <w:lang w:bidi="fa-IR"/>
        </w:rPr>
        <w:t xml:space="preserve"> لَحَٰفِظُونَ ٩</w:t>
      </w:r>
      <w:r w:rsidR="00302CAB">
        <w:rPr>
          <w:rFonts w:ascii="Traditional Arabic" w:hAnsi="Traditional Arabic" w:cs="Traditional Arabic"/>
          <w:rtl/>
          <w:lang w:bidi="fa-IR"/>
        </w:rPr>
        <w:t>﴾</w:t>
      </w:r>
      <w:r>
        <w:rPr>
          <w:rFonts w:hint="cs"/>
          <w:rtl/>
          <w:lang w:bidi="fa-IR"/>
        </w:rPr>
        <w:t xml:space="preserve"> </w:t>
      </w:r>
      <w:r w:rsidR="001B0AAC" w:rsidRPr="001B0AAC">
        <w:rPr>
          <w:rStyle w:val="Char3"/>
          <w:rFonts w:hint="cs"/>
          <w:rtl/>
        </w:rPr>
        <w:t>[ال</w:t>
      </w:r>
      <w:r w:rsidR="000712FF" w:rsidRPr="001B0AAC">
        <w:rPr>
          <w:rStyle w:val="Char3"/>
          <w:rFonts w:hint="cs"/>
          <w:rtl/>
        </w:rPr>
        <w:t>حجر</w:t>
      </w:r>
      <w:r w:rsidRPr="001B0AAC">
        <w:rPr>
          <w:rStyle w:val="Char3"/>
          <w:rFonts w:hint="cs"/>
          <w:rtl/>
        </w:rPr>
        <w:t>: 9</w:t>
      </w:r>
      <w:r w:rsidR="001B0AAC" w:rsidRPr="001B0AAC">
        <w:rPr>
          <w:rStyle w:val="Char3"/>
          <w:rFonts w:hint="cs"/>
          <w:rtl/>
        </w:rPr>
        <w:t>]</w:t>
      </w:r>
      <w:r w:rsidR="001B0AAC">
        <w:rPr>
          <w:rFonts w:hint="cs"/>
          <w:rtl/>
          <w:lang w:bidi="fa-IR"/>
        </w:rPr>
        <w:t>.</w:t>
      </w:r>
    </w:p>
    <w:p w:rsidR="00D204B2" w:rsidRDefault="000712FF" w:rsidP="001B0AAC">
      <w:pPr>
        <w:pStyle w:val="a0"/>
        <w:rPr>
          <w:rtl/>
          <w:lang w:bidi="fa-IR"/>
        </w:rPr>
      </w:pPr>
      <w:r>
        <w:rPr>
          <w:rFonts w:hint="cs"/>
          <w:rtl/>
          <w:lang w:bidi="fa-IR"/>
        </w:rPr>
        <w:t>«</w:t>
      </w:r>
      <w:r w:rsidR="00D204B2">
        <w:rPr>
          <w:rFonts w:hint="cs"/>
          <w:rtl/>
          <w:lang w:bidi="fa-IR"/>
        </w:rPr>
        <w:t>ما خود قرآن را فرستاده‌ایم و خود ما پاسدار آن می‌باشیم (و تا روز رستاخیز آن را از دست برد دشمنان و از هرگونه تغییر و تبدیل زمان محفوظ و مصون می‌داریم</w:t>
      </w:r>
      <w:r w:rsidR="00BB6B7C">
        <w:rPr>
          <w:rFonts w:hint="cs"/>
          <w:rtl/>
          <w:lang w:bidi="fa-IR"/>
        </w:rPr>
        <w:t>).</w:t>
      </w:r>
    </w:p>
    <w:p w:rsidR="00D204B2" w:rsidRDefault="00D204B2" w:rsidP="001B0AAC">
      <w:pPr>
        <w:pStyle w:val="a0"/>
        <w:rPr>
          <w:rtl/>
          <w:lang w:bidi="fa-IR"/>
        </w:rPr>
      </w:pPr>
      <w:r>
        <w:rPr>
          <w:rFonts w:hint="cs"/>
          <w:rtl/>
          <w:lang w:bidi="fa-IR"/>
        </w:rPr>
        <w:t>و هم‌چنین متوجه دیدگاه اسلام در مورد حضرت مسیح</w:t>
      </w:r>
      <w:r w:rsidR="001B0AAC">
        <w:rPr>
          <w:rFonts w:cs="CTraditional Arabic" w:hint="cs"/>
          <w:rtl/>
          <w:lang w:bidi="fa-IR"/>
        </w:rPr>
        <w:t>÷</w:t>
      </w:r>
      <w:r>
        <w:rPr>
          <w:rFonts w:hint="cs"/>
          <w:rtl/>
          <w:lang w:bidi="fa-IR"/>
        </w:rPr>
        <w:t xml:space="preserve"> و انجیل شدید. و اعتدال در عقیده و عبادت و روش آن معلوم و روشن است. و این اعتدال برای فطرت و سرشت انسانی و انگیزه‌‌های غریزه‌ی بشری همواره مورد نیاز است.</w:t>
      </w:r>
    </w:p>
    <w:p w:rsidR="00D204B2" w:rsidRDefault="00D204B2" w:rsidP="001B0AAC">
      <w:pPr>
        <w:pStyle w:val="a0"/>
        <w:rPr>
          <w:rtl/>
          <w:lang w:bidi="fa-IR"/>
        </w:rPr>
      </w:pPr>
      <w:r>
        <w:rPr>
          <w:rFonts w:hint="cs"/>
          <w:rtl/>
          <w:lang w:bidi="fa-IR"/>
        </w:rPr>
        <w:t xml:space="preserve">بعد از بررسی این مطالب خود را حاکم و قاضی قرار دهید و خود را از هر قید و بندی رها و آزاد کنید و ببینید کلام </w:t>
      </w:r>
      <w:r w:rsidR="003B57C6">
        <w:rPr>
          <w:rFonts w:hint="cs"/>
          <w:rtl/>
          <w:lang w:bidi="fa-IR"/>
        </w:rPr>
        <w:t xml:space="preserve">کدام </w:t>
      </w:r>
      <w:r>
        <w:rPr>
          <w:rFonts w:hint="cs"/>
          <w:rtl/>
          <w:lang w:bidi="fa-IR"/>
        </w:rPr>
        <w:t>یک بهتر و خوب‌تر است؟ راه و روش مسیحیت تحریف شده؟ یا راه اسلامِ محکم و نسخ‌ کننده‌ی تمام أدیان آسمانی؟</w:t>
      </w:r>
    </w:p>
    <w:p w:rsidR="00D204B2" w:rsidRDefault="00D204B2" w:rsidP="001B0AAC">
      <w:pPr>
        <w:pStyle w:val="a0"/>
        <w:rPr>
          <w:rtl/>
          <w:lang w:bidi="fa-IR"/>
        </w:rPr>
      </w:pPr>
      <w:r>
        <w:rPr>
          <w:rFonts w:hint="cs"/>
          <w:rtl/>
          <w:lang w:bidi="fa-IR"/>
        </w:rPr>
        <w:t xml:space="preserve">اگر آزاد بیندیشید و بُخل نورزید و دنبال حقیقت و سعادت باشید باید به سوی نجات بیایید، چون آن نور و آزادی که خیلی وقت است توسط کلیسای حاکم، از شما گرفته شده است در این مسیر (اسلام) است. بیایید تا بقیه‌ی زندگیتان، حیاتی با عزّت و شرافت مندانه باشد. و تا زمان مرگ و زنده شدن، دوباره از نعمت‌های الهی بهره‌مند گردید. پس شتاب کنید و به سوی تولدی جدید بیایید. </w:t>
      </w:r>
    </w:p>
    <w:p w:rsidR="00D204B2" w:rsidRPr="00302CAB" w:rsidRDefault="00D2513D" w:rsidP="00302CAB">
      <w:pPr>
        <w:pStyle w:val="StyleComplexBLotus12ptJustifiedFirstline05cm"/>
        <w:spacing w:line="240" w:lineRule="auto"/>
        <w:rPr>
          <w:rFonts w:ascii="KFGQPC Uthmanic Script HAFS" w:hAnsi="KFGQPC Uthmanic Script HAFS" w:cs="KFGQPC Uthmanic Script HAFS"/>
          <w:sz w:val="28"/>
          <w:szCs w:val="28"/>
          <w:rtl/>
        </w:rPr>
      </w:pPr>
      <w:r w:rsidRPr="001B0AAC">
        <w:rPr>
          <w:rStyle w:val="Char0"/>
          <w:rFonts w:hint="cs"/>
          <w:rtl/>
        </w:rPr>
        <w:t>خداوند می‌فرماید</w:t>
      </w:r>
      <w:r w:rsidR="00D204B2" w:rsidRPr="001B0AAC">
        <w:rPr>
          <w:rStyle w:val="Char0"/>
          <w:rFonts w:hint="cs"/>
          <w:rtl/>
        </w:rPr>
        <w:t>:</w:t>
      </w:r>
      <w:r w:rsidR="00302CAB">
        <w:rPr>
          <w:rStyle w:val="Char0"/>
          <w:rFonts w:hint="cs"/>
          <w:rtl/>
        </w:rPr>
        <w:t xml:space="preserve"> </w:t>
      </w:r>
      <w:r w:rsidR="00302CAB">
        <w:rPr>
          <w:rStyle w:val="Char0"/>
          <w:rFonts w:ascii="Traditional Arabic" w:hAnsi="Traditional Arabic" w:cs="Traditional Arabic"/>
          <w:rtl/>
        </w:rPr>
        <w:t>﴿</w:t>
      </w:r>
      <w:r w:rsidR="00302CAB">
        <w:rPr>
          <w:rStyle w:val="Char0"/>
          <w:rFonts w:ascii="KFGQPC Uthmanic Script HAFS" w:hAnsi="KFGQPC Uthmanic Script HAFS" w:cs="KFGQPC Uthmanic Script HAFS"/>
          <w:rtl/>
        </w:rPr>
        <w:t xml:space="preserve">أَفَمَن شَرَحَ </w:t>
      </w:r>
      <w:r w:rsidR="00302CAB">
        <w:rPr>
          <w:rStyle w:val="Char0"/>
          <w:rFonts w:ascii="KFGQPC Uthmanic Script HAFS" w:hAnsi="KFGQPC Uthmanic Script HAFS" w:cs="KFGQPC Uthmanic Script HAFS" w:hint="cs"/>
          <w:rtl/>
        </w:rPr>
        <w:t>ٱ</w:t>
      </w:r>
      <w:r w:rsidR="00302CAB">
        <w:rPr>
          <w:rStyle w:val="Char0"/>
          <w:rFonts w:ascii="KFGQPC Uthmanic Script HAFS" w:hAnsi="KFGQPC Uthmanic Script HAFS" w:cs="KFGQPC Uthmanic Script HAFS" w:hint="eastAsia"/>
          <w:rtl/>
        </w:rPr>
        <w:t>للَّهُ</w:t>
      </w:r>
      <w:r w:rsidR="00302CAB">
        <w:rPr>
          <w:rStyle w:val="Char0"/>
          <w:rFonts w:ascii="KFGQPC Uthmanic Script HAFS" w:hAnsi="KFGQPC Uthmanic Script HAFS" w:cs="KFGQPC Uthmanic Script HAFS"/>
          <w:rtl/>
        </w:rPr>
        <w:t xml:space="preserve"> صَدۡرَهُ</w:t>
      </w:r>
      <w:r w:rsidR="00302CAB">
        <w:rPr>
          <w:rStyle w:val="Char0"/>
          <w:rFonts w:ascii="KFGQPC Uthmanic Script HAFS" w:hAnsi="KFGQPC Uthmanic Script HAFS" w:cs="KFGQPC Uthmanic Script HAFS" w:hint="cs"/>
          <w:rtl/>
        </w:rPr>
        <w:t>ۥ</w:t>
      </w:r>
      <w:r w:rsidR="00302CAB">
        <w:rPr>
          <w:rStyle w:val="Char0"/>
          <w:rFonts w:ascii="KFGQPC Uthmanic Script HAFS" w:hAnsi="KFGQPC Uthmanic Script HAFS" w:cs="KFGQPC Uthmanic Script HAFS"/>
          <w:rtl/>
        </w:rPr>
        <w:t xml:space="preserve"> لِلۡإِسۡلَٰمِ فَهُوَ عَلَىٰ نُورٖ مِّن رَّبِّهِ</w:t>
      </w:r>
      <w:r w:rsidR="00302CAB">
        <w:rPr>
          <w:rStyle w:val="Char0"/>
          <w:rFonts w:ascii="KFGQPC Uthmanic Script HAFS" w:hAnsi="KFGQPC Uthmanic Script HAFS" w:cs="KFGQPC Uthmanic Script HAFS" w:hint="cs"/>
          <w:rtl/>
        </w:rPr>
        <w:t>ۦۚ</w:t>
      </w:r>
      <w:r w:rsidR="00302CAB">
        <w:rPr>
          <w:rStyle w:val="Char0"/>
          <w:rFonts w:ascii="KFGQPC Uthmanic Script HAFS" w:hAnsi="KFGQPC Uthmanic Script HAFS" w:cs="KFGQPC Uthmanic Script HAFS"/>
          <w:rtl/>
        </w:rPr>
        <w:t xml:space="preserve"> فَوَيۡلٞ لِّلۡقَٰسِيَةِ قُلُوبُهُم مِّن ذِكۡرِ </w:t>
      </w:r>
      <w:r w:rsidR="00302CAB">
        <w:rPr>
          <w:rStyle w:val="Char0"/>
          <w:rFonts w:ascii="KFGQPC Uthmanic Script HAFS" w:hAnsi="KFGQPC Uthmanic Script HAFS" w:cs="KFGQPC Uthmanic Script HAFS" w:hint="cs"/>
          <w:rtl/>
        </w:rPr>
        <w:t>ٱ</w:t>
      </w:r>
      <w:r w:rsidR="00302CAB">
        <w:rPr>
          <w:rStyle w:val="Char0"/>
          <w:rFonts w:ascii="KFGQPC Uthmanic Script HAFS" w:hAnsi="KFGQPC Uthmanic Script HAFS" w:cs="KFGQPC Uthmanic Script HAFS" w:hint="eastAsia"/>
          <w:rtl/>
        </w:rPr>
        <w:t>للَّهِۚ</w:t>
      </w:r>
      <w:r w:rsidR="00302CAB">
        <w:rPr>
          <w:rStyle w:val="Char0"/>
          <w:rFonts w:ascii="KFGQPC Uthmanic Script HAFS" w:hAnsi="KFGQPC Uthmanic Script HAFS" w:cs="KFGQPC Uthmanic Script HAFS"/>
          <w:rtl/>
        </w:rPr>
        <w:t xml:space="preserve"> أُوْلَٰٓئِكَ فِي ضَلَٰلٖ مُّبِينٍ ٢٢</w:t>
      </w:r>
      <w:r w:rsidR="00302CAB">
        <w:rPr>
          <w:rStyle w:val="Char0"/>
          <w:rFonts w:ascii="Traditional Arabic" w:hAnsi="Traditional Arabic" w:cs="Traditional Arabic"/>
          <w:rtl/>
        </w:rPr>
        <w:t>﴾</w:t>
      </w:r>
      <w:r w:rsidR="00D204B2">
        <w:rPr>
          <w:rFonts w:ascii="Times New Roman" w:hAnsi="Times New Roman" w:cs="B Lotus" w:hint="cs"/>
          <w:szCs w:val="28"/>
          <w:rtl/>
          <w:lang w:bidi="fa-IR"/>
        </w:rPr>
        <w:t xml:space="preserve"> </w:t>
      </w:r>
      <w:r w:rsidR="001B0AAC" w:rsidRPr="001B0AAC">
        <w:rPr>
          <w:rStyle w:val="Char3"/>
          <w:rFonts w:hint="cs"/>
          <w:rtl/>
        </w:rPr>
        <w:t>[</w:t>
      </w:r>
      <w:r w:rsidR="001B0AAC">
        <w:rPr>
          <w:rStyle w:val="Char3"/>
          <w:rFonts w:hint="cs"/>
          <w:rtl/>
        </w:rPr>
        <w:t>ال</w:t>
      </w:r>
      <w:r w:rsidRPr="001B0AAC">
        <w:rPr>
          <w:rStyle w:val="Char3"/>
          <w:rFonts w:hint="cs"/>
          <w:rtl/>
        </w:rPr>
        <w:t>زمر:</w:t>
      </w:r>
      <w:r w:rsidR="00D204B2" w:rsidRPr="001B0AAC">
        <w:rPr>
          <w:rStyle w:val="Char3"/>
          <w:rFonts w:hint="cs"/>
          <w:rtl/>
        </w:rPr>
        <w:t xml:space="preserve"> 22</w:t>
      </w:r>
      <w:r w:rsidR="001B0AAC" w:rsidRPr="001B0AAC">
        <w:rPr>
          <w:rStyle w:val="Char3"/>
          <w:rFonts w:hint="cs"/>
          <w:rtl/>
        </w:rPr>
        <w:t>]</w:t>
      </w:r>
      <w:r w:rsidR="001B0AAC" w:rsidRPr="001B0AAC">
        <w:rPr>
          <w:rStyle w:val="Char0"/>
          <w:rFonts w:hint="cs"/>
          <w:rtl/>
        </w:rPr>
        <w:t>.</w:t>
      </w:r>
    </w:p>
    <w:p w:rsidR="00D204B2" w:rsidRDefault="000712FF" w:rsidP="001B0AAC">
      <w:pPr>
        <w:pStyle w:val="a0"/>
        <w:rPr>
          <w:rtl/>
          <w:lang w:bidi="fa-IR"/>
        </w:rPr>
      </w:pPr>
      <w:r>
        <w:rPr>
          <w:rFonts w:hint="cs"/>
          <w:rtl/>
          <w:lang w:bidi="fa-IR"/>
        </w:rPr>
        <w:t>«</w:t>
      </w:r>
      <w:r w:rsidR="00D204B2">
        <w:rPr>
          <w:rFonts w:hint="cs"/>
          <w:rtl/>
          <w:lang w:bidi="fa-IR"/>
        </w:rPr>
        <w:t>آیا کسی که خداوند سینه‌اش را برای پذیرش اسلام گشاده و فراخ ساخته است و دارای (بینشی روشن از) نور پروردگارش می‌باشد (و در پرتو آن، راه را از چاه تشخیص می‌دهد همچون کسی است که هدایت الهی در سایه‌ی اسلام پرتوی به دل او نیفکنده است و درو</w:t>
      </w:r>
      <w:r w:rsidR="00FC3F1D">
        <w:rPr>
          <w:rFonts w:hint="cs"/>
          <w:rtl/>
          <w:lang w:bidi="fa-IR"/>
        </w:rPr>
        <w:t>نش با ایمان تابان نشده است) وای</w:t>
      </w:r>
      <w:r w:rsidR="00D204B2">
        <w:rPr>
          <w:rFonts w:hint="cs"/>
          <w:rtl/>
          <w:lang w:bidi="fa-IR"/>
        </w:rPr>
        <w:t xml:space="preserve"> بر کسانی که دل</w:t>
      </w:r>
      <w:r w:rsidR="001B0AAC">
        <w:rPr>
          <w:rFonts w:hint="eastAsia"/>
          <w:rtl/>
          <w:lang w:bidi="fa-IR"/>
        </w:rPr>
        <w:t>‌</w:t>
      </w:r>
      <w:r w:rsidR="00D204B2">
        <w:rPr>
          <w:rFonts w:hint="cs"/>
          <w:rtl/>
          <w:lang w:bidi="fa-IR"/>
        </w:rPr>
        <w:t>های سنگین دارند و یاد خدا بدانها راه نمی‌یابد</w:t>
      </w:r>
      <w:r w:rsidR="00FC3F1D">
        <w:rPr>
          <w:rFonts w:hint="cs"/>
          <w:rtl/>
          <w:lang w:bidi="fa-IR"/>
        </w:rPr>
        <w:t xml:space="preserve">، </w:t>
      </w:r>
      <w:r w:rsidR="00D204B2">
        <w:rPr>
          <w:rFonts w:hint="cs"/>
          <w:rtl/>
          <w:lang w:bidi="fa-IR"/>
        </w:rPr>
        <w:t>آنان واقعاً به گمراهی و سرگشتگی آشکاری دچارند.</w:t>
      </w:r>
    </w:p>
    <w:p w:rsidR="00D204B2" w:rsidRPr="00302CAB" w:rsidRDefault="00D2513D" w:rsidP="00302CAB">
      <w:pPr>
        <w:pStyle w:val="StyleComplexBLotus12ptJustifiedFirstline05cm"/>
        <w:spacing w:line="240" w:lineRule="auto"/>
        <w:rPr>
          <w:rFonts w:ascii="KFGQPC Uthmanic Script HAFS" w:hAnsi="KFGQPC Uthmanic Script HAFS" w:cs="KFGQPC Uthmanic Script HAFS"/>
          <w:sz w:val="28"/>
          <w:szCs w:val="28"/>
          <w:rtl/>
        </w:rPr>
      </w:pPr>
      <w:r w:rsidRPr="001B0AAC">
        <w:rPr>
          <w:rStyle w:val="Char0"/>
          <w:rFonts w:hint="cs"/>
          <w:rtl/>
        </w:rPr>
        <w:t>و باز خداوند می‌فرماید</w:t>
      </w:r>
      <w:r w:rsidR="00D204B2" w:rsidRPr="001B0AAC">
        <w:rPr>
          <w:rStyle w:val="Char0"/>
          <w:rFonts w:hint="cs"/>
          <w:rtl/>
        </w:rPr>
        <w:t>:</w:t>
      </w:r>
      <w:r w:rsidR="00302CAB">
        <w:rPr>
          <w:rStyle w:val="Char0"/>
          <w:rFonts w:hint="cs"/>
          <w:rtl/>
        </w:rPr>
        <w:t xml:space="preserve"> </w:t>
      </w:r>
      <w:r w:rsidR="00302CAB">
        <w:rPr>
          <w:rStyle w:val="Char0"/>
          <w:rFonts w:ascii="Traditional Arabic" w:hAnsi="Traditional Arabic" w:cs="Traditional Arabic"/>
          <w:rtl/>
        </w:rPr>
        <w:t>﴿</w:t>
      </w:r>
      <w:r w:rsidR="00302CAB">
        <w:rPr>
          <w:rStyle w:val="Char0"/>
          <w:rFonts w:ascii="KFGQPC Uthmanic Script HAFS" w:hAnsi="KFGQPC Uthmanic Script HAFS" w:cs="KFGQPC Uthmanic Script HAFS"/>
          <w:rtl/>
        </w:rPr>
        <w:t xml:space="preserve">وَمَن يَبۡتَغِ غَيۡرَ </w:t>
      </w:r>
      <w:r w:rsidR="00302CAB">
        <w:rPr>
          <w:rStyle w:val="Char0"/>
          <w:rFonts w:ascii="KFGQPC Uthmanic Script HAFS" w:hAnsi="KFGQPC Uthmanic Script HAFS" w:cs="KFGQPC Uthmanic Script HAFS" w:hint="cs"/>
          <w:rtl/>
        </w:rPr>
        <w:t>ٱ</w:t>
      </w:r>
      <w:r w:rsidR="00302CAB">
        <w:rPr>
          <w:rStyle w:val="Char0"/>
          <w:rFonts w:ascii="KFGQPC Uthmanic Script HAFS" w:hAnsi="KFGQPC Uthmanic Script HAFS" w:cs="KFGQPC Uthmanic Script HAFS" w:hint="eastAsia"/>
          <w:rtl/>
        </w:rPr>
        <w:t>لۡإِسۡلَٰمِ</w:t>
      </w:r>
      <w:r w:rsidR="00302CAB">
        <w:rPr>
          <w:rStyle w:val="Char0"/>
          <w:rFonts w:ascii="KFGQPC Uthmanic Script HAFS" w:hAnsi="KFGQPC Uthmanic Script HAFS" w:cs="KFGQPC Uthmanic Script HAFS"/>
          <w:rtl/>
        </w:rPr>
        <w:t xml:space="preserve"> دِينٗا فَلَن يُقۡبَلَ مِنۡهُ وَهُوَ فِي </w:t>
      </w:r>
      <w:r w:rsidR="00302CAB">
        <w:rPr>
          <w:rStyle w:val="Char0"/>
          <w:rFonts w:ascii="KFGQPC Uthmanic Script HAFS" w:hAnsi="KFGQPC Uthmanic Script HAFS" w:cs="KFGQPC Uthmanic Script HAFS" w:hint="cs"/>
          <w:rtl/>
        </w:rPr>
        <w:t>ٱ</w:t>
      </w:r>
      <w:r w:rsidR="00302CAB">
        <w:rPr>
          <w:rStyle w:val="Char0"/>
          <w:rFonts w:ascii="KFGQPC Uthmanic Script HAFS" w:hAnsi="KFGQPC Uthmanic Script HAFS" w:cs="KFGQPC Uthmanic Script HAFS" w:hint="eastAsia"/>
          <w:rtl/>
        </w:rPr>
        <w:t>لۡأٓخِرَةِ</w:t>
      </w:r>
      <w:r w:rsidR="00302CAB">
        <w:rPr>
          <w:rStyle w:val="Char0"/>
          <w:rFonts w:ascii="KFGQPC Uthmanic Script HAFS" w:hAnsi="KFGQPC Uthmanic Script HAFS" w:cs="KFGQPC Uthmanic Script HAFS"/>
          <w:rtl/>
        </w:rPr>
        <w:t xml:space="preserve"> مِنَ </w:t>
      </w:r>
      <w:r w:rsidR="00302CAB">
        <w:rPr>
          <w:rStyle w:val="Char0"/>
          <w:rFonts w:ascii="KFGQPC Uthmanic Script HAFS" w:hAnsi="KFGQPC Uthmanic Script HAFS" w:cs="KFGQPC Uthmanic Script HAFS" w:hint="cs"/>
          <w:rtl/>
        </w:rPr>
        <w:t>ٱ</w:t>
      </w:r>
      <w:r w:rsidR="00302CAB">
        <w:rPr>
          <w:rStyle w:val="Char0"/>
          <w:rFonts w:ascii="KFGQPC Uthmanic Script HAFS" w:hAnsi="KFGQPC Uthmanic Script HAFS" w:cs="KFGQPC Uthmanic Script HAFS" w:hint="eastAsia"/>
          <w:rtl/>
        </w:rPr>
        <w:t>لۡخَٰسِرِينَ</w:t>
      </w:r>
      <w:r w:rsidR="00302CAB">
        <w:rPr>
          <w:rStyle w:val="Char0"/>
          <w:rFonts w:ascii="KFGQPC Uthmanic Script HAFS" w:hAnsi="KFGQPC Uthmanic Script HAFS" w:cs="KFGQPC Uthmanic Script HAFS"/>
          <w:rtl/>
        </w:rPr>
        <w:t xml:space="preserve"> ٨٥</w:t>
      </w:r>
      <w:r w:rsidR="00302CAB">
        <w:rPr>
          <w:rStyle w:val="Char0"/>
          <w:rFonts w:ascii="Traditional Arabic" w:hAnsi="Traditional Arabic" w:cs="Traditional Arabic"/>
          <w:rtl/>
        </w:rPr>
        <w:t>﴾</w:t>
      </w:r>
      <w:r w:rsidR="00D204B2">
        <w:rPr>
          <w:rFonts w:ascii="Times New Roman" w:hAnsi="Times New Roman" w:cs="B Lotus" w:hint="cs"/>
          <w:szCs w:val="28"/>
          <w:rtl/>
          <w:lang w:bidi="fa-IR"/>
        </w:rPr>
        <w:t xml:space="preserve"> </w:t>
      </w:r>
      <w:r w:rsidR="001B0AAC" w:rsidRPr="001B0AAC">
        <w:rPr>
          <w:rStyle w:val="Char3"/>
          <w:rFonts w:hint="cs"/>
          <w:rtl/>
        </w:rPr>
        <w:t>[</w:t>
      </w:r>
      <w:r w:rsidRPr="001B0AAC">
        <w:rPr>
          <w:rStyle w:val="Char3"/>
          <w:rFonts w:hint="cs"/>
          <w:rtl/>
        </w:rPr>
        <w:t>آل عمران:</w:t>
      </w:r>
      <w:r w:rsidR="00D204B2" w:rsidRPr="001B0AAC">
        <w:rPr>
          <w:rStyle w:val="Char3"/>
          <w:rFonts w:hint="cs"/>
          <w:rtl/>
        </w:rPr>
        <w:t xml:space="preserve"> 85</w:t>
      </w:r>
      <w:r w:rsidR="001B0AAC" w:rsidRPr="001B0AAC">
        <w:rPr>
          <w:rStyle w:val="Char3"/>
          <w:rFonts w:hint="cs"/>
          <w:rtl/>
        </w:rPr>
        <w:t>]</w:t>
      </w:r>
      <w:r w:rsidR="001B0AAC" w:rsidRPr="001B0AAC">
        <w:rPr>
          <w:rStyle w:val="Char0"/>
          <w:rFonts w:hint="cs"/>
          <w:rtl/>
        </w:rPr>
        <w:t>.</w:t>
      </w:r>
    </w:p>
    <w:p w:rsidR="00D204B2" w:rsidRDefault="000712FF" w:rsidP="001B0AAC">
      <w:pPr>
        <w:pStyle w:val="a0"/>
        <w:rPr>
          <w:rtl/>
          <w:lang w:bidi="fa-IR"/>
        </w:rPr>
      </w:pPr>
      <w:r>
        <w:rPr>
          <w:rFonts w:hint="cs"/>
          <w:rtl/>
          <w:lang w:bidi="fa-IR"/>
        </w:rPr>
        <w:t>«</w:t>
      </w:r>
      <w:r w:rsidR="00D204B2">
        <w:rPr>
          <w:rFonts w:hint="cs"/>
          <w:rtl/>
          <w:lang w:bidi="fa-IR"/>
        </w:rPr>
        <w:t>و کسی که غیر از (آیین و شریعت) اسلام، آئینی برگزیند از او پذیرفته نمی‌شود و او در آخرت از زمره‌ی زیان کاران خواهد بود.</w:t>
      </w:r>
    </w:p>
    <w:p w:rsidR="00D204B2" w:rsidRDefault="00D204B2" w:rsidP="001B0AAC">
      <w:pPr>
        <w:pStyle w:val="a0"/>
        <w:rPr>
          <w:rtl/>
          <w:lang w:bidi="fa-IR"/>
        </w:rPr>
      </w:pPr>
      <w:r>
        <w:rPr>
          <w:rFonts w:hint="cs"/>
          <w:rtl/>
          <w:lang w:bidi="fa-IR"/>
        </w:rPr>
        <w:t>شکر و سپاس برای خداوند که ما را به این راه هدایت داد. اگر لطف و کرم او نبود هرگز هدایت نمی‌شدیم.</w:t>
      </w:r>
    </w:p>
    <w:p w:rsidR="00D204B2" w:rsidRPr="004974FD" w:rsidRDefault="00D204B2" w:rsidP="001B0AAC">
      <w:pPr>
        <w:pStyle w:val="a1"/>
        <w:ind w:firstLine="0"/>
        <w:jc w:val="center"/>
        <w:rPr>
          <w:rtl/>
        </w:rPr>
      </w:pPr>
      <w:r w:rsidRPr="004974FD">
        <w:rPr>
          <w:rtl/>
        </w:rPr>
        <w:t>فالحمدلِلّ</w:t>
      </w:r>
      <w:r w:rsidR="00D2513D" w:rsidRPr="004974FD">
        <w:rPr>
          <w:rtl/>
        </w:rPr>
        <w:t>ه الذ</w:t>
      </w:r>
      <w:r w:rsidR="001B0AAC">
        <w:rPr>
          <w:rFonts w:hint="cs"/>
          <w:rtl/>
        </w:rPr>
        <w:t>ي</w:t>
      </w:r>
      <w:r w:rsidR="00D2513D" w:rsidRPr="004974FD">
        <w:rPr>
          <w:rtl/>
        </w:rPr>
        <w:t xml:space="preserve"> هدانا لهذا و</w:t>
      </w:r>
      <w:r w:rsidRPr="004974FD">
        <w:rPr>
          <w:rtl/>
        </w:rPr>
        <w:t>ما کنا لنهتد</w:t>
      </w:r>
      <w:r w:rsidR="001B0AAC">
        <w:rPr>
          <w:rFonts w:hint="cs"/>
          <w:rtl/>
        </w:rPr>
        <w:t>ي</w:t>
      </w:r>
      <w:r w:rsidRPr="004974FD">
        <w:rPr>
          <w:rtl/>
        </w:rPr>
        <w:t xml:space="preserve"> لولا أن هدانا الله.</w:t>
      </w:r>
    </w:p>
    <w:p w:rsidR="000712FF" w:rsidRDefault="00D2513D" w:rsidP="001B0AAC">
      <w:pPr>
        <w:pStyle w:val="a1"/>
        <w:ind w:firstLine="0"/>
        <w:jc w:val="center"/>
        <w:rPr>
          <w:rtl/>
        </w:rPr>
      </w:pPr>
      <w:r w:rsidRPr="004974FD">
        <w:rPr>
          <w:rtl/>
        </w:rPr>
        <w:t>وصلی الله وسلم علی نبینا محمد وعلی آله و</w:t>
      </w:r>
      <w:r w:rsidR="00D204B2" w:rsidRPr="004974FD">
        <w:rPr>
          <w:rtl/>
        </w:rPr>
        <w:t>صحبه أجمعین.</w:t>
      </w:r>
    </w:p>
    <w:p w:rsidR="001B0AAC" w:rsidRDefault="001B0AAC" w:rsidP="001B0AAC">
      <w:pPr>
        <w:pStyle w:val="a1"/>
        <w:ind w:firstLine="0"/>
        <w:jc w:val="center"/>
        <w:rPr>
          <w:rFonts w:ascii="Times New Roman" w:hAnsi="Times New Roman" w:cs="B Mitra"/>
          <w:b/>
          <w:bCs/>
          <w:rtl/>
        </w:rPr>
        <w:sectPr w:rsidR="001B0AAC" w:rsidSect="001B0AAC">
          <w:footnotePr>
            <w:numRestart w:val="eachPage"/>
          </w:footnotePr>
          <w:type w:val="oddPage"/>
          <w:pgSz w:w="7938" w:h="11907" w:code="9"/>
          <w:pgMar w:top="567" w:right="851" w:bottom="851" w:left="851" w:header="454" w:footer="0" w:gutter="0"/>
          <w:cols w:space="708"/>
          <w:titlePg/>
          <w:bidi/>
          <w:rtlGutter/>
          <w:docGrid w:linePitch="360"/>
        </w:sectPr>
      </w:pPr>
    </w:p>
    <w:p w:rsidR="00D204B2" w:rsidRPr="00F4416D" w:rsidRDefault="00D204B2" w:rsidP="00D2513D">
      <w:pPr>
        <w:pStyle w:val="Heading1"/>
        <w:rPr>
          <w:rtl/>
          <w:lang w:bidi="fa-IR"/>
        </w:rPr>
      </w:pPr>
      <w:bookmarkStart w:id="80" w:name="_Toc297924789"/>
      <w:bookmarkStart w:id="81" w:name="_Toc420961719"/>
      <w:r w:rsidRPr="00F4416D">
        <w:rPr>
          <w:rFonts w:hint="cs"/>
          <w:rtl/>
          <w:lang w:bidi="fa-IR"/>
        </w:rPr>
        <w:t>مراجع</w:t>
      </w:r>
      <w:bookmarkEnd w:id="80"/>
      <w:bookmarkEnd w:id="81"/>
    </w:p>
    <w:p w:rsidR="00D204B2" w:rsidRPr="001B0AAC" w:rsidRDefault="00D204B2" w:rsidP="001B0AAC">
      <w:pPr>
        <w:pStyle w:val="a0"/>
        <w:numPr>
          <w:ilvl w:val="0"/>
          <w:numId w:val="17"/>
        </w:numPr>
        <w:ind w:left="641" w:hanging="357"/>
        <w:rPr>
          <w:rtl/>
        </w:rPr>
      </w:pPr>
      <w:r w:rsidRPr="001B0AAC">
        <w:rPr>
          <w:rtl/>
        </w:rPr>
        <w:t>قرآن کریم.</w:t>
      </w:r>
    </w:p>
    <w:p w:rsidR="00D204B2" w:rsidRPr="001B0AAC" w:rsidRDefault="00D204B2" w:rsidP="001B0AAC">
      <w:pPr>
        <w:pStyle w:val="a0"/>
        <w:numPr>
          <w:ilvl w:val="0"/>
          <w:numId w:val="17"/>
        </w:numPr>
        <w:ind w:left="641" w:hanging="357"/>
        <w:rPr>
          <w:rtl/>
        </w:rPr>
      </w:pPr>
      <w:r w:rsidRPr="001B0AAC">
        <w:rPr>
          <w:rStyle w:val="Char1"/>
          <w:rtl/>
        </w:rPr>
        <w:t>اقتضاء الصراط المستقیم لمخالف</w:t>
      </w:r>
      <w:r w:rsidR="00D2513D" w:rsidRPr="001B0AAC">
        <w:rPr>
          <w:rStyle w:val="Char1"/>
          <w:rtl/>
        </w:rPr>
        <w:t>ة</w:t>
      </w:r>
      <w:r w:rsidRPr="001B0AAC">
        <w:rPr>
          <w:rStyle w:val="Char1"/>
          <w:rtl/>
        </w:rPr>
        <w:t xml:space="preserve"> </w:t>
      </w:r>
      <w:r w:rsidR="008C75DF" w:rsidRPr="001B0AAC">
        <w:rPr>
          <w:rStyle w:val="Char1"/>
          <w:rtl/>
        </w:rPr>
        <w:t>أ</w:t>
      </w:r>
      <w:r w:rsidR="00D2513D" w:rsidRPr="001B0AAC">
        <w:rPr>
          <w:rStyle w:val="Char1"/>
          <w:rtl/>
        </w:rPr>
        <w:t>صحاب الجحیم،</w:t>
      </w:r>
      <w:r w:rsidR="00D2513D" w:rsidRPr="001B0AAC">
        <w:rPr>
          <w:rtl/>
        </w:rPr>
        <w:t xml:space="preserve"> تألیف شیخ الإسلام</w:t>
      </w:r>
      <w:r w:rsidRPr="001B0AAC">
        <w:rPr>
          <w:rtl/>
        </w:rPr>
        <w:t xml:space="preserve"> ابن تیمیه</w:t>
      </w:r>
      <w:r w:rsidR="001B0AAC">
        <w:rPr>
          <w:rFonts w:cs="CTraditional Arabic" w:hint="cs"/>
          <w:rtl/>
        </w:rPr>
        <w:t>/</w:t>
      </w:r>
      <w:r w:rsidRPr="001B0AAC">
        <w:rPr>
          <w:rtl/>
        </w:rPr>
        <w:t xml:space="preserve"> با تحقیق دکتر ناصر العق</w:t>
      </w:r>
      <w:r w:rsidR="008C75DF" w:rsidRPr="001B0AAC">
        <w:rPr>
          <w:rtl/>
        </w:rPr>
        <w:t>ی</w:t>
      </w:r>
      <w:r w:rsidRPr="001B0AAC">
        <w:rPr>
          <w:rtl/>
        </w:rPr>
        <w:t>ل، چاپ اول 1404 ه‍. ناشر شرکت العُبَیْکان.</w:t>
      </w:r>
    </w:p>
    <w:p w:rsidR="00D204B2" w:rsidRPr="001B0AAC" w:rsidRDefault="00D204B2" w:rsidP="001B0AAC">
      <w:pPr>
        <w:pStyle w:val="a0"/>
        <w:numPr>
          <w:ilvl w:val="0"/>
          <w:numId w:val="17"/>
        </w:numPr>
        <w:ind w:left="641" w:hanging="357"/>
        <w:rPr>
          <w:rtl/>
        </w:rPr>
      </w:pPr>
      <w:r w:rsidRPr="001B0AAC">
        <w:rPr>
          <w:rStyle w:val="Char1"/>
          <w:rtl/>
        </w:rPr>
        <w:t>تفسیرالقر</w:t>
      </w:r>
      <w:r w:rsidR="00D2513D" w:rsidRPr="001B0AAC">
        <w:rPr>
          <w:rStyle w:val="Char1"/>
          <w:rtl/>
        </w:rPr>
        <w:t>آ</w:t>
      </w:r>
      <w:r w:rsidRPr="001B0AAC">
        <w:rPr>
          <w:rStyle w:val="Char1"/>
          <w:rtl/>
        </w:rPr>
        <w:t>ن العظیم</w:t>
      </w:r>
      <w:r w:rsidRPr="001B0AAC">
        <w:rPr>
          <w:rtl/>
        </w:rPr>
        <w:t>، تألیف حافظ ابن کثیر</w:t>
      </w:r>
      <w:r w:rsidR="001B0AAC">
        <w:rPr>
          <w:rFonts w:cs="CTraditional Arabic" w:hint="cs"/>
          <w:rtl/>
        </w:rPr>
        <w:t>/</w:t>
      </w:r>
      <w:r w:rsidRPr="001B0AAC">
        <w:rPr>
          <w:rtl/>
        </w:rPr>
        <w:t>، چاپ اول سال 1400 ه‍ انتشارات دارالفکر.</w:t>
      </w:r>
    </w:p>
    <w:p w:rsidR="00D204B2" w:rsidRPr="001B0AAC" w:rsidRDefault="00D204B2" w:rsidP="001B0AAC">
      <w:pPr>
        <w:pStyle w:val="a0"/>
        <w:numPr>
          <w:ilvl w:val="0"/>
          <w:numId w:val="17"/>
        </w:numPr>
        <w:ind w:left="641" w:hanging="357"/>
        <w:rPr>
          <w:rtl/>
        </w:rPr>
      </w:pPr>
      <w:r w:rsidRPr="001B0AAC">
        <w:rPr>
          <w:rStyle w:val="Char1"/>
          <w:rtl/>
        </w:rPr>
        <w:t>جامع البیان فی تفسیر القرآن</w:t>
      </w:r>
      <w:r w:rsidRPr="001B0AAC">
        <w:rPr>
          <w:rtl/>
        </w:rPr>
        <w:t xml:space="preserve"> </w:t>
      </w:r>
      <w:r w:rsidR="001B0AAC">
        <w:rPr>
          <w:rFonts w:hint="cs"/>
          <w:rtl/>
        </w:rPr>
        <w:t>-</w:t>
      </w:r>
      <w:r w:rsidRPr="001B0AAC">
        <w:rPr>
          <w:rtl/>
        </w:rPr>
        <w:t xml:space="preserve"> تألیف امام ابن جعفر محمد بن جریر طبری، چاپ چهارم سال 1400 ه‍ - انتشارات دارالمعرفه بیروت، لبنان.</w:t>
      </w:r>
    </w:p>
    <w:p w:rsidR="00D204B2" w:rsidRPr="001B0AAC" w:rsidRDefault="00D204B2" w:rsidP="001B0AAC">
      <w:pPr>
        <w:pStyle w:val="a0"/>
        <w:numPr>
          <w:ilvl w:val="0"/>
          <w:numId w:val="17"/>
        </w:numPr>
        <w:ind w:left="641" w:hanging="357"/>
        <w:rPr>
          <w:rtl/>
        </w:rPr>
      </w:pPr>
      <w:r w:rsidRPr="001B0AAC">
        <w:rPr>
          <w:rStyle w:val="Char1"/>
          <w:rtl/>
        </w:rPr>
        <w:t>الجواب الصحیح لمن بدل دین المسیح</w:t>
      </w:r>
      <w:r w:rsidRPr="001B0AAC">
        <w:rPr>
          <w:rtl/>
        </w:rPr>
        <w:t xml:space="preserve"> </w:t>
      </w:r>
      <w:r w:rsidRPr="001B0AAC">
        <w:rPr>
          <w:rFonts w:hint="cs"/>
          <w:rtl/>
        </w:rPr>
        <w:t>–</w:t>
      </w:r>
      <w:r w:rsidRPr="001B0AAC">
        <w:rPr>
          <w:rtl/>
        </w:rPr>
        <w:t xml:space="preserve"> تألیف شیخ الإسلام ابن تیمیه 661 </w:t>
      </w:r>
      <w:r w:rsidRPr="001B0AAC">
        <w:rPr>
          <w:rFonts w:hint="cs"/>
          <w:rtl/>
        </w:rPr>
        <w:t>–</w:t>
      </w:r>
      <w:r w:rsidRPr="001B0AAC">
        <w:rPr>
          <w:rtl/>
        </w:rPr>
        <w:t xml:space="preserve"> 738 که علی السید صبح المدنی اقدام به چاپ آن کرد. انتشارات مکتب</w:t>
      </w:r>
      <w:r w:rsidR="00D2513D" w:rsidRPr="001B0AAC">
        <w:rPr>
          <w:rtl/>
        </w:rPr>
        <w:t>ة</w:t>
      </w:r>
      <w:r w:rsidRPr="001B0AAC">
        <w:rPr>
          <w:rtl/>
        </w:rPr>
        <w:t xml:space="preserve"> المدنی </w:t>
      </w:r>
      <w:r w:rsidRPr="001B0AAC">
        <w:rPr>
          <w:rFonts w:hint="cs"/>
          <w:rtl/>
        </w:rPr>
        <w:t>–</w:t>
      </w:r>
      <w:r w:rsidRPr="001B0AAC">
        <w:rPr>
          <w:rtl/>
        </w:rPr>
        <w:t xml:space="preserve"> جده.</w:t>
      </w:r>
    </w:p>
    <w:p w:rsidR="00D204B2" w:rsidRPr="001B0AAC" w:rsidRDefault="00D204B2" w:rsidP="001B0AAC">
      <w:pPr>
        <w:pStyle w:val="a0"/>
        <w:numPr>
          <w:ilvl w:val="0"/>
          <w:numId w:val="17"/>
        </w:numPr>
        <w:ind w:left="641" w:hanging="357"/>
        <w:rPr>
          <w:rtl/>
        </w:rPr>
      </w:pPr>
      <w:r w:rsidRPr="001B0AAC">
        <w:rPr>
          <w:rStyle w:val="Char1"/>
          <w:rtl/>
        </w:rPr>
        <w:t>شفاء الغلیل فی بیان ما وقع فی التورا</w:t>
      </w:r>
      <w:r w:rsidR="00D2513D" w:rsidRPr="001B0AAC">
        <w:rPr>
          <w:rStyle w:val="Char1"/>
          <w:rtl/>
        </w:rPr>
        <w:t>ة</w:t>
      </w:r>
      <w:r w:rsidR="004974FD" w:rsidRPr="001B0AAC">
        <w:rPr>
          <w:rStyle w:val="Char1"/>
          <w:rtl/>
        </w:rPr>
        <w:t xml:space="preserve"> و</w:t>
      </w:r>
      <w:r w:rsidRPr="001B0AAC">
        <w:rPr>
          <w:rStyle w:val="Char1"/>
          <w:rtl/>
        </w:rPr>
        <w:t>الإنجیل من التبدیل</w:t>
      </w:r>
      <w:r w:rsidRPr="001B0AAC">
        <w:rPr>
          <w:rtl/>
        </w:rPr>
        <w:t xml:space="preserve"> </w:t>
      </w:r>
      <w:r w:rsidRPr="001B0AAC">
        <w:rPr>
          <w:rFonts w:hint="cs"/>
          <w:rtl/>
        </w:rPr>
        <w:t>–</w:t>
      </w:r>
      <w:r w:rsidRPr="001B0AAC">
        <w:rPr>
          <w:rtl/>
        </w:rPr>
        <w:t xml:space="preserve"> تألیف امام الحرمین عبدالملک بن عبدالله الجوینی </w:t>
      </w:r>
      <w:r w:rsidRPr="001B0AAC">
        <w:rPr>
          <w:rFonts w:hint="cs"/>
          <w:rtl/>
        </w:rPr>
        <w:t>–</w:t>
      </w:r>
      <w:r w:rsidRPr="001B0AAC">
        <w:rPr>
          <w:rtl/>
        </w:rPr>
        <w:t xml:space="preserve"> متوفی سال 478 ه‍. با تح</w:t>
      </w:r>
      <w:r w:rsidR="00605B92" w:rsidRPr="001B0AAC">
        <w:rPr>
          <w:rtl/>
        </w:rPr>
        <w:t>قیق دکتر احمد حجازی السقا. ناشر</w:t>
      </w:r>
      <w:r w:rsidRPr="001B0AAC">
        <w:rPr>
          <w:rtl/>
        </w:rPr>
        <w:t xml:space="preserve">: مکتبه الکلیات الأزهریه </w:t>
      </w:r>
      <w:r w:rsidRPr="001B0AAC">
        <w:rPr>
          <w:rFonts w:hint="cs"/>
          <w:rtl/>
        </w:rPr>
        <w:t>–</w:t>
      </w:r>
      <w:r w:rsidRPr="001B0AAC">
        <w:rPr>
          <w:rtl/>
        </w:rPr>
        <w:t xml:space="preserve"> حسین محمد أمبابی </w:t>
      </w:r>
      <w:r w:rsidRPr="001B0AAC">
        <w:rPr>
          <w:rFonts w:hint="cs"/>
          <w:rtl/>
        </w:rPr>
        <w:t>–</w:t>
      </w:r>
      <w:r w:rsidRPr="001B0AAC">
        <w:rPr>
          <w:rtl/>
        </w:rPr>
        <w:t xml:space="preserve"> چاپ اول </w:t>
      </w:r>
      <w:r w:rsidRPr="001B0AAC">
        <w:rPr>
          <w:rFonts w:hint="cs"/>
          <w:rtl/>
        </w:rPr>
        <w:t>–</w:t>
      </w:r>
      <w:r w:rsidRPr="001B0AAC">
        <w:rPr>
          <w:rtl/>
        </w:rPr>
        <w:t xml:space="preserve"> مصر رمضان سال 1398 ه‍ انتشارات الشباب </w:t>
      </w:r>
      <w:r w:rsidRPr="001B0AAC">
        <w:rPr>
          <w:rFonts w:ascii="Times New Roman" w:hAnsi="Times New Roman" w:cs="Times New Roman" w:hint="cs"/>
          <w:rtl/>
        </w:rPr>
        <w:t>–</w:t>
      </w:r>
      <w:r w:rsidRPr="001B0AAC">
        <w:rPr>
          <w:rtl/>
        </w:rPr>
        <w:t xml:space="preserve"> قاهره.</w:t>
      </w:r>
    </w:p>
    <w:p w:rsidR="00D204B2" w:rsidRPr="001B0AAC" w:rsidRDefault="00D204B2" w:rsidP="001B0AAC">
      <w:pPr>
        <w:pStyle w:val="a0"/>
        <w:numPr>
          <w:ilvl w:val="0"/>
          <w:numId w:val="17"/>
        </w:numPr>
        <w:ind w:left="641" w:hanging="357"/>
      </w:pPr>
      <w:r w:rsidRPr="001B0AAC">
        <w:rPr>
          <w:rtl/>
        </w:rPr>
        <w:t xml:space="preserve">صحیح بخاری چاپ دارالتراث العربی </w:t>
      </w:r>
      <w:r w:rsidRPr="001B0AAC">
        <w:rPr>
          <w:rFonts w:hint="cs"/>
          <w:rtl/>
        </w:rPr>
        <w:t>–</w:t>
      </w:r>
      <w:r w:rsidRPr="001B0AAC">
        <w:rPr>
          <w:rtl/>
        </w:rPr>
        <w:t xml:space="preserve"> بیروت، لبنان.</w:t>
      </w:r>
    </w:p>
    <w:p w:rsidR="00D204B2" w:rsidRPr="001B0AAC" w:rsidRDefault="00D204B2" w:rsidP="001B0AAC">
      <w:pPr>
        <w:pStyle w:val="a0"/>
        <w:numPr>
          <w:ilvl w:val="0"/>
          <w:numId w:val="17"/>
        </w:numPr>
        <w:ind w:left="641" w:hanging="357"/>
      </w:pPr>
      <w:r w:rsidRPr="001B0AAC">
        <w:rPr>
          <w:rtl/>
        </w:rPr>
        <w:t xml:space="preserve">صحیح الجامع الصغیر تألیف ألبانی </w:t>
      </w:r>
      <w:r w:rsidR="001B0AAC">
        <w:rPr>
          <w:rFonts w:hint="cs"/>
          <w:rtl/>
        </w:rPr>
        <w:t>-</w:t>
      </w:r>
      <w:r w:rsidRPr="001B0AAC">
        <w:rPr>
          <w:rtl/>
        </w:rPr>
        <w:t xml:space="preserve"> چاپ دوم سال 1399 ه‍ - انتشارات </w:t>
      </w:r>
      <w:r w:rsidR="004974FD" w:rsidRPr="001B0AAC">
        <w:rPr>
          <w:rtl/>
        </w:rPr>
        <w:t>ال</w:t>
      </w:r>
      <w:r w:rsidRPr="001B0AAC">
        <w:rPr>
          <w:rtl/>
        </w:rPr>
        <w:t>مکتب</w:t>
      </w:r>
      <w:r w:rsidR="004974FD" w:rsidRPr="001B0AAC">
        <w:rPr>
          <w:rtl/>
        </w:rPr>
        <w:t>ة</w:t>
      </w:r>
      <w:r w:rsidRPr="001B0AAC">
        <w:rPr>
          <w:rtl/>
        </w:rPr>
        <w:t xml:space="preserve"> الإسلام</w:t>
      </w:r>
      <w:r w:rsidR="004974FD" w:rsidRPr="001B0AAC">
        <w:rPr>
          <w:rtl/>
        </w:rPr>
        <w:t>ية</w:t>
      </w:r>
      <w:r w:rsidRPr="001B0AAC">
        <w:rPr>
          <w:rtl/>
        </w:rPr>
        <w:t>.</w:t>
      </w:r>
    </w:p>
    <w:p w:rsidR="00D204B2" w:rsidRPr="001B0AAC" w:rsidRDefault="00D204B2" w:rsidP="001B0AAC">
      <w:pPr>
        <w:pStyle w:val="a0"/>
        <w:numPr>
          <w:ilvl w:val="0"/>
          <w:numId w:val="17"/>
        </w:numPr>
        <w:ind w:left="641" w:hanging="357"/>
      </w:pPr>
      <w:r w:rsidRPr="001B0AAC">
        <w:rPr>
          <w:rtl/>
        </w:rPr>
        <w:t xml:space="preserve">صحیح سنن ترمذی </w:t>
      </w:r>
      <w:r w:rsidRPr="00AE44B5">
        <w:rPr>
          <w:rtl/>
        </w:rPr>
        <w:t xml:space="preserve">باختصار السند </w:t>
      </w:r>
      <w:r w:rsidRPr="00AE44B5">
        <w:rPr>
          <w:rFonts w:hint="cs"/>
          <w:rtl/>
        </w:rPr>
        <w:t>–</w:t>
      </w:r>
      <w:r w:rsidRPr="00AE44B5">
        <w:rPr>
          <w:rtl/>
        </w:rPr>
        <w:t xml:space="preserve"> تألیف محمد ناصرالدین الألبانی </w:t>
      </w:r>
      <w:r w:rsidRPr="00AE44B5">
        <w:rPr>
          <w:rFonts w:hint="cs"/>
          <w:rtl/>
        </w:rPr>
        <w:t>–</w:t>
      </w:r>
      <w:r w:rsidR="00D2513D" w:rsidRPr="00AE44B5">
        <w:rPr>
          <w:rtl/>
        </w:rPr>
        <w:t xml:space="preserve"> زیر نظر زهیر الشاو</w:t>
      </w:r>
      <w:r w:rsidR="00D2513D" w:rsidRPr="001B0AAC">
        <w:rPr>
          <w:rtl/>
        </w:rPr>
        <w:t>یش ناشر</w:t>
      </w:r>
      <w:r w:rsidRPr="001B0AAC">
        <w:rPr>
          <w:rtl/>
        </w:rPr>
        <w:t>: مکتب</w:t>
      </w:r>
      <w:r w:rsidR="00D2513D" w:rsidRPr="001B0AAC">
        <w:rPr>
          <w:rtl/>
        </w:rPr>
        <w:t>ة</w:t>
      </w:r>
      <w:r w:rsidRPr="001B0AAC">
        <w:rPr>
          <w:rtl/>
        </w:rPr>
        <w:t xml:space="preserve"> التربی</w:t>
      </w:r>
      <w:r w:rsidR="00D2513D" w:rsidRPr="001B0AAC">
        <w:rPr>
          <w:rtl/>
        </w:rPr>
        <w:t>ة</w:t>
      </w:r>
      <w:r w:rsidRPr="001B0AAC">
        <w:rPr>
          <w:rtl/>
        </w:rPr>
        <w:t xml:space="preserve"> لدول الخلیج </w:t>
      </w:r>
      <w:r w:rsidRPr="001B0AAC">
        <w:rPr>
          <w:rFonts w:ascii="Times New Roman" w:hAnsi="Times New Roman" w:cs="Times New Roman" w:hint="cs"/>
          <w:rtl/>
        </w:rPr>
        <w:t>–</w:t>
      </w:r>
      <w:r w:rsidRPr="001B0AAC">
        <w:rPr>
          <w:rtl/>
        </w:rPr>
        <w:t xml:space="preserve"> چاپ اول سال 1408 ه‍ انتشارات المکتب الإسلامی.</w:t>
      </w:r>
    </w:p>
    <w:p w:rsidR="00D204B2" w:rsidRPr="001B0AAC" w:rsidRDefault="00D204B2" w:rsidP="001B0AAC">
      <w:pPr>
        <w:pStyle w:val="a0"/>
        <w:numPr>
          <w:ilvl w:val="0"/>
          <w:numId w:val="17"/>
        </w:numPr>
        <w:ind w:left="641" w:hanging="357"/>
      </w:pPr>
      <w:r w:rsidRPr="001B0AAC">
        <w:rPr>
          <w:rtl/>
        </w:rPr>
        <w:t xml:space="preserve">صحیح مسلم. با </w:t>
      </w:r>
      <w:r w:rsidRPr="00AE44B5">
        <w:rPr>
          <w:rtl/>
        </w:rPr>
        <w:t xml:space="preserve">تحقیق محمد فؤاد عبدالباقی </w:t>
      </w:r>
      <w:r w:rsidRPr="00AE44B5">
        <w:rPr>
          <w:rFonts w:hint="cs"/>
          <w:rtl/>
        </w:rPr>
        <w:t>–</w:t>
      </w:r>
      <w:r w:rsidRPr="00AE44B5">
        <w:rPr>
          <w:rtl/>
        </w:rPr>
        <w:t xml:space="preserve"> چاپ دار</w:t>
      </w:r>
      <w:r w:rsidR="00D2513D" w:rsidRPr="00AE44B5">
        <w:rPr>
          <w:rtl/>
        </w:rPr>
        <w:t xml:space="preserve"> </w:t>
      </w:r>
      <w:r w:rsidRPr="00AE44B5">
        <w:rPr>
          <w:rtl/>
        </w:rPr>
        <w:t xml:space="preserve">احیاء التراث العربی </w:t>
      </w:r>
      <w:r w:rsidRPr="00AE44B5">
        <w:rPr>
          <w:rFonts w:hint="cs"/>
          <w:rtl/>
        </w:rPr>
        <w:t>–</w:t>
      </w:r>
      <w:r w:rsidRPr="00AE44B5">
        <w:rPr>
          <w:rtl/>
        </w:rPr>
        <w:t xml:space="preserve"> لبنا</w:t>
      </w:r>
      <w:r w:rsidRPr="001B0AAC">
        <w:rPr>
          <w:rtl/>
        </w:rPr>
        <w:t>ن.</w:t>
      </w:r>
    </w:p>
    <w:p w:rsidR="00D204B2" w:rsidRPr="001B0AAC" w:rsidRDefault="00D204B2" w:rsidP="001B0AAC">
      <w:pPr>
        <w:pStyle w:val="a0"/>
        <w:numPr>
          <w:ilvl w:val="0"/>
          <w:numId w:val="17"/>
        </w:numPr>
        <w:ind w:left="641" w:hanging="357"/>
      </w:pPr>
      <w:r w:rsidRPr="001B0AAC">
        <w:rPr>
          <w:rtl/>
        </w:rPr>
        <w:t xml:space="preserve">العهد الجدید </w:t>
      </w:r>
      <w:r w:rsidRPr="00AE44B5">
        <w:rPr>
          <w:rtl/>
        </w:rPr>
        <w:t xml:space="preserve">والمزامیر </w:t>
      </w:r>
      <w:r w:rsidRPr="00AE44B5">
        <w:rPr>
          <w:rFonts w:hint="cs"/>
          <w:rtl/>
        </w:rPr>
        <w:t>–</w:t>
      </w:r>
      <w:r w:rsidRPr="00AE44B5">
        <w:rPr>
          <w:rtl/>
        </w:rPr>
        <w:t xml:space="preserve"> که از زبان یونانی از طرف جمعیات کتاب مقدس در الشرق الأدن</w:t>
      </w:r>
      <w:r w:rsidRPr="001B0AAC">
        <w:rPr>
          <w:rtl/>
        </w:rPr>
        <w:t>ی سال 1974 در کره ترجمه و سال 1979 به چاپ رسید.</w:t>
      </w:r>
    </w:p>
    <w:p w:rsidR="00D204B2" w:rsidRPr="001B0AAC" w:rsidRDefault="004974FD" w:rsidP="00AE44B5">
      <w:pPr>
        <w:pStyle w:val="a0"/>
        <w:numPr>
          <w:ilvl w:val="0"/>
          <w:numId w:val="17"/>
        </w:numPr>
        <w:ind w:left="641" w:hanging="357"/>
      </w:pPr>
      <w:r w:rsidRPr="001B0AAC">
        <w:rPr>
          <w:rtl/>
        </w:rPr>
        <w:t xml:space="preserve">الغفران بین الإسلام </w:t>
      </w:r>
      <w:r w:rsidRPr="00AE44B5">
        <w:rPr>
          <w:rtl/>
        </w:rPr>
        <w:t>و</w:t>
      </w:r>
      <w:r w:rsidR="00D204B2" w:rsidRPr="00AE44B5">
        <w:rPr>
          <w:rtl/>
        </w:rPr>
        <w:t>المسیحی</w:t>
      </w:r>
      <w:r w:rsidRPr="00AE44B5">
        <w:rPr>
          <w:rtl/>
        </w:rPr>
        <w:t>ة</w:t>
      </w:r>
      <w:r w:rsidR="00D204B2" w:rsidRPr="00AE44B5">
        <w:rPr>
          <w:rtl/>
        </w:rPr>
        <w:t xml:space="preserve"> </w:t>
      </w:r>
      <w:r w:rsidR="00AE44B5">
        <w:rPr>
          <w:rFonts w:hint="cs"/>
          <w:rtl/>
        </w:rPr>
        <w:t>-</w:t>
      </w:r>
      <w:r w:rsidR="00D204B2" w:rsidRPr="00AE44B5">
        <w:rPr>
          <w:rtl/>
        </w:rPr>
        <w:t xml:space="preserve"> به قلم ابراهیم الخلیل احمد. که بعداً کشیش ابراهیم خلیل شد و لباس مسئولین کلیسای انجیلی را می</w:t>
      </w:r>
      <w:r w:rsidR="00D204B2" w:rsidRPr="00AE44B5">
        <w:rPr>
          <w:rFonts w:hint="cs"/>
          <w:rtl/>
        </w:rPr>
        <w:t>‌</w:t>
      </w:r>
      <w:r w:rsidR="00D204B2" w:rsidRPr="00AE44B5">
        <w:rPr>
          <w:rtl/>
        </w:rPr>
        <w:t>پوشید و استاد الهیات در دانشکده</w:t>
      </w:r>
      <w:r w:rsidR="00D204B2" w:rsidRPr="00AE44B5">
        <w:rPr>
          <w:rFonts w:hint="cs"/>
          <w:rtl/>
        </w:rPr>
        <w:t>‌</w:t>
      </w:r>
      <w:r w:rsidR="00D204B2" w:rsidRPr="00AE44B5">
        <w:rPr>
          <w:rtl/>
        </w:rPr>
        <w:t>ی الهیات در اسیوط بود. چاپ اول سال 1409 ه‍ - انتشا</w:t>
      </w:r>
      <w:r w:rsidR="00D204B2" w:rsidRPr="001B0AAC">
        <w:rPr>
          <w:rtl/>
        </w:rPr>
        <w:t>رات المنار قاهره.</w:t>
      </w:r>
    </w:p>
    <w:p w:rsidR="00D204B2" w:rsidRPr="001B0AAC" w:rsidRDefault="00D204B2" w:rsidP="001B0AAC">
      <w:pPr>
        <w:pStyle w:val="a0"/>
        <w:numPr>
          <w:ilvl w:val="0"/>
          <w:numId w:val="17"/>
        </w:numPr>
        <w:ind w:left="641" w:hanging="357"/>
      </w:pPr>
      <w:r w:rsidRPr="001B0AAC">
        <w:rPr>
          <w:rtl/>
        </w:rPr>
        <w:t xml:space="preserve">فتح الباری شرح صحیح </w:t>
      </w:r>
      <w:r w:rsidRPr="00AE44B5">
        <w:rPr>
          <w:rtl/>
        </w:rPr>
        <w:t xml:space="preserve">بخاری </w:t>
      </w:r>
      <w:r w:rsidRPr="00AE44B5">
        <w:rPr>
          <w:rFonts w:hint="cs"/>
          <w:rtl/>
        </w:rPr>
        <w:t>–</w:t>
      </w:r>
      <w:r w:rsidRPr="00AE44B5">
        <w:rPr>
          <w:rtl/>
        </w:rPr>
        <w:t xml:space="preserve"> تألیف حافظ ابن حجر العسقلانی - شماره</w:t>
      </w:r>
      <w:r w:rsidRPr="00AE44B5">
        <w:rPr>
          <w:rFonts w:hint="cs"/>
          <w:rtl/>
        </w:rPr>
        <w:t>‌</w:t>
      </w:r>
      <w:r w:rsidRPr="00AE44B5">
        <w:rPr>
          <w:rtl/>
        </w:rPr>
        <w:t>گذاری محمد فؤاد عبدالباقی زیر نظر محب الدین الخطیب، چاپ دارالمعرف</w:t>
      </w:r>
      <w:r w:rsidR="004974FD" w:rsidRPr="00AE44B5">
        <w:rPr>
          <w:rtl/>
        </w:rPr>
        <w:t>ة</w:t>
      </w:r>
      <w:r w:rsidRPr="00AE44B5">
        <w:rPr>
          <w:rtl/>
        </w:rPr>
        <w:t xml:space="preserve"> </w:t>
      </w:r>
      <w:r w:rsidRPr="00AE44B5">
        <w:rPr>
          <w:rFonts w:hint="cs"/>
          <w:rtl/>
        </w:rPr>
        <w:t>–</w:t>
      </w:r>
      <w:r w:rsidRPr="00AE44B5">
        <w:rPr>
          <w:rtl/>
        </w:rPr>
        <w:t xml:space="preserve"> بیروت </w:t>
      </w:r>
      <w:r w:rsidRPr="00AE44B5">
        <w:rPr>
          <w:rFonts w:hint="cs"/>
          <w:rtl/>
        </w:rPr>
        <w:t>–</w:t>
      </w:r>
      <w:r w:rsidRPr="00AE44B5">
        <w:rPr>
          <w:rtl/>
        </w:rPr>
        <w:t xml:space="preserve"> لب</w:t>
      </w:r>
      <w:r w:rsidRPr="001B0AAC">
        <w:rPr>
          <w:rtl/>
        </w:rPr>
        <w:t>نان.</w:t>
      </w:r>
    </w:p>
    <w:p w:rsidR="00D204B2" w:rsidRPr="001B0AAC" w:rsidRDefault="00D204B2" w:rsidP="001B0AAC">
      <w:pPr>
        <w:pStyle w:val="a0"/>
        <w:numPr>
          <w:ilvl w:val="0"/>
          <w:numId w:val="17"/>
        </w:numPr>
        <w:ind w:left="641" w:hanging="357"/>
      </w:pPr>
      <w:r w:rsidRPr="001B0AAC">
        <w:rPr>
          <w:rtl/>
        </w:rPr>
        <w:t>الف</w:t>
      </w:r>
      <w:r w:rsidR="00D2513D" w:rsidRPr="001B0AAC">
        <w:rPr>
          <w:rtl/>
        </w:rPr>
        <w:t>ِ</w:t>
      </w:r>
      <w:r w:rsidRPr="001B0AAC">
        <w:rPr>
          <w:rtl/>
        </w:rPr>
        <w:t>ص</w:t>
      </w:r>
      <w:r w:rsidR="00D2513D" w:rsidRPr="001B0AAC">
        <w:rPr>
          <w:rtl/>
        </w:rPr>
        <w:t>َ</w:t>
      </w:r>
      <w:r w:rsidR="00605B92" w:rsidRPr="001B0AAC">
        <w:rPr>
          <w:rtl/>
        </w:rPr>
        <w:t xml:space="preserve">ل فی الملل والأهواء </w:t>
      </w:r>
      <w:r w:rsidR="00605B92" w:rsidRPr="00AE44B5">
        <w:rPr>
          <w:rtl/>
        </w:rPr>
        <w:t>و</w:t>
      </w:r>
      <w:r w:rsidRPr="00AE44B5">
        <w:rPr>
          <w:rtl/>
        </w:rPr>
        <w:t xml:space="preserve">النحل </w:t>
      </w:r>
      <w:r w:rsidRPr="00AE44B5">
        <w:rPr>
          <w:rFonts w:hint="cs"/>
          <w:rtl/>
        </w:rPr>
        <w:t>–</w:t>
      </w:r>
      <w:r w:rsidRPr="00AE44B5">
        <w:rPr>
          <w:rtl/>
        </w:rPr>
        <w:t xml:space="preserve"> تألیف امام ابن حزم الظاهری المتوفی سال 456 با تحقیق</w:t>
      </w:r>
      <w:r w:rsidRPr="001B0AAC">
        <w:rPr>
          <w:rtl/>
        </w:rPr>
        <w:t xml:space="preserve"> دکتر محمد ابراهیم نصر، دکتر عبدالرحمن عمیره. چاپ اول سال 1402 شرکت مکتبات عکاظ.</w:t>
      </w:r>
    </w:p>
    <w:p w:rsidR="00D204B2" w:rsidRPr="001B0AAC" w:rsidRDefault="00D204B2" w:rsidP="001B0AAC">
      <w:pPr>
        <w:pStyle w:val="a0"/>
        <w:numPr>
          <w:ilvl w:val="0"/>
          <w:numId w:val="17"/>
        </w:numPr>
        <w:ind w:left="641" w:hanging="357"/>
      </w:pPr>
      <w:r w:rsidRPr="001B0AAC">
        <w:rPr>
          <w:rtl/>
        </w:rPr>
        <w:t>القاموس الفقهی لغ</w:t>
      </w:r>
      <w:r w:rsidR="00D2513D" w:rsidRPr="001B0AAC">
        <w:rPr>
          <w:rtl/>
        </w:rPr>
        <w:t>ة</w:t>
      </w:r>
      <w:r w:rsidRPr="001B0AAC">
        <w:rPr>
          <w:rtl/>
        </w:rPr>
        <w:t xml:space="preserve"> </w:t>
      </w:r>
      <w:r w:rsidR="00605B92" w:rsidRPr="00AE44B5">
        <w:rPr>
          <w:rtl/>
        </w:rPr>
        <w:t>و</w:t>
      </w:r>
      <w:r w:rsidRPr="00AE44B5">
        <w:rPr>
          <w:rtl/>
        </w:rPr>
        <w:t xml:space="preserve">اصطلاحاً </w:t>
      </w:r>
      <w:r w:rsidRPr="00AE44B5">
        <w:rPr>
          <w:rFonts w:hint="cs"/>
          <w:rtl/>
        </w:rPr>
        <w:t>–</w:t>
      </w:r>
      <w:r w:rsidRPr="00AE44B5">
        <w:rPr>
          <w:rtl/>
        </w:rPr>
        <w:t xml:space="preserve"> تألیف سعدی ابوجیب </w:t>
      </w:r>
      <w:r w:rsidRPr="00AE44B5">
        <w:rPr>
          <w:rFonts w:hint="cs"/>
          <w:rtl/>
        </w:rPr>
        <w:t>–</w:t>
      </w:r>
      <w:r w:rsidRPr="00AE44B5">
        <w:rPr>
          <w:rtl/>
        </w:rPr>
        <w:t xml:space="preserve"> چاپ اول سال 14</w:t>
      </w:r>
      <w:r w:rsidRPr="001B0AAC">
        <w:rPr>
          <w:rtl/>
        </w:rPr>
        <w:t>02 ه‍.</w:t>
      </w:r>
    </w:p>
    <w:p w:rsidR="00D204B2" w:rsidRPr="001B0AAC" w:rsidRDefault="00D204B2" w:rsidP="001B0AAC">
      <w:pPr>
        <w:pStyle w:val="a0"/>
        <w:numPr>
          <w:ilvl w:val="0"/>
          <w:numId w:val="17"/>
        </w:numPr>
        <w:ind w:left="641" w:hanging="357"/>
      </w:pPr>
      <w:r w:rsidRPr="001B0AAC">
        <w:rPr>
          <w:rtl/>
        </w:rPr>
        <w:t xml:space="preserve">لسان العرب تألیف </w:t>
      </w:r>
      <w:r w:rsidRPr="00AE44B5">
        <w:rPr>
          <w:rtl/>
        </w:rPr>
        <w:t xml:space="preserve">ابن منظور </w:t>
      </w:r>
      <w:r w:rsidRPr="00AE44B5">
        <w:rPr>
          <w:rFonts w:hint="cs"/>
          <w:rtl/>
        </w:rPr>
        <w:t>–</w:t>
      </w:r>
      <w:r w:rsidRPr="00AE44B5">
        <w:rPr>
          <w:rtl/>
        </w:rPr>
        <w:t xml:space="preserve"> چاپ دارالمعارف کورنیش النیل قاهره </w:t>
      </w:r>
      <w:r w:rsidRPr="00AE44B5">
        <w:rPr>
          <w:rFonts w:hint="cs"/>
          <w:rtl/>
        </w:rPr>
        <w:t>–</w:t>
      </w:r>
      <w:r w:rsidRPr="00AE44B5">
        <w:rPr>
          <w:rtl/>
        </w:rPr>
        <w:t xml:space="preserve"> چاپ اول سال</w:t>
      </w:r>
      <w:r w:rsidRPr="001B0AAC">
        <w:rPr>
          <w:rtl/>
        </w:rPr>
        <w:t xml:space="preserve"> 1402 ه‍.</w:t>
      </w:r>
    </w:p>
    <w:p w:rsidR="00D204B2" w:rsidRPr="001B0AAC" w:rsidRDefault="00D204B2" w:rsidP="001B0AAC">
      <w:pPr>
        <w:pStyle w:val="a0"/>
        <w:numPr>
          <w:ilvl w:val="0"/>
          <w:numId w:val="17"/>
        </w:numPr>
        <w:ind w:left="641" w:hanging="357"/>
      </w:pPr>
      <w:r w:rsidRPr="001B0AAC">
        <w:rPr>
          <w:rtl/>
        </w:rPr>
        <w:t>لا</w:t>
      </w:r>
      <w:r w:rsidR="004974FD" w:rsidRPr="001B0AAC">
        <w:rPr>
          <w:rtl/>
        </w:rPr>
        <w:t xml:space="preserve"> </w:t>
      </w:r>
      <w:r w:rsidRPr="001B0AAC">
        <w:rPr>
          <w:rtl/>
        </w:rPr>
        <w:t xml:space="preserve">تشارکوا النصاری فی </w:t>
      </w:r>
      <w:r w:rsidRPr="00AE44B5">
        <w:rPr>
          <w:rtl/>
        </w:rPr>
        <w:t xml:space="preserve">أعیادهم </w:t>
      </w:r>
      <w:r w:rsidRPr="00AE44B5">
        <w:rPr>
          <w:rFonts w:hint="cs"/>
          <w:rtl/>
        </w:rPr>
        <w:t>–</w:t>
      </w:r>
      <w:r w:rsidRPr="00AE44B5">
        <w:rPr>
          <w:rtl/>
        </w:rPr>
        <w:t xml:space="preserve"> تألیف شیخ ناصر بن علی الغامدی چاپ سال 1411 ه‍ -</w:t>
      </w:r>
      <w:r w:rsidRPr="001B0AAC">
        <w:rPr>
          <w:rtl/>
        </w:rPr>
        <w:t xml:space="preserve"> دار ابن القیم.</w:t>
      </w:r>
    </w:p>
    <w:p w:rsidR="00D204B2" w:rsidRPr="001B0AAC" w:rsidRDefault="00D204B2" w:rsidP="001B0AAC">
      <w:pPr>
        <w:pStyle w:val="a0"/>
        <w:numPr>
          <w:ilvl w:val="0"/>
          <w:numId w:val="17"/>
        </w:numPr>
        <w:ind w:left="641" w:hanging="357"/>
      </w:pPr>
      <w:r w:rsidRPr="001B0AAC">
        <w:rPr>
          <w:rtl/>
        </w:rPr>
        <w:t xml:space="preserve">المعجم المفهرس لألفاظ </w:t>
      </w:r>
      <w:r w:rsidRPr="00AE44B5">
        <w:rPr>
          <w:rtl/>
        </w:rPr>
        <w:t xml:space="preserve">الحدیث النبوی </w:t>
      </w:r>
      <w:r w:rsidRPr="00AE44B5">
        <w:rPr>
          <w:rFonts w:hint="cs"/>
          <w:rtl/>
        </w:rPr>
        <w:t>–</w:t>
      </w:r>
      <w:r w:rsidRPr="00AE44B5">
        <w:rPr>
          <w:rtl/>
        </w:rPr>
        <w:t xml:space="preserve"> د </w:t>
      </w:r>
      <w:r w:rsidRPr="00AE44B5">
        <w:rPr>
          <w:rFonts w:hint="cs"/>
          <w:rtl/>
        </w:rPr>
        <w:t>–</w:t>
      </w:r>
      <w:r w:rsidRPr="00AE44B5">
        <w:rPr>
          <w:rtl/>
        </w:rPr>
        <w:t xml:space="preserve"> ا </w:t>
      </w:r>
      <w:r w:rsidRPr="00AE44B5">
        <w:rPr>
          <w:rFonts w:hint="cs"/>
          <w:rtl/>
        </w:rPr>
        <w:t>–</w:t>
      </w:r>
      <w:r w:rsidRPr="00AE44B5">
        <w:rPr>
          <w:rtl/>
        </w:rPr>
        <w:t xml:space="preserve"> یی </w:t>
      </w:r>
      <w:r w:rsidRPr="00AE44B5">
        <w:rPr>
          <w:rFonts w:hint="cs"/>
          <w:rtl/>
        </w:rPr>
        <w:t>–</w:t>
      </w:r>
      <w:r w:rsidRPr="00AE44B5">
        <w:rPr>
          <w:rtl/>
        </w:rPr>
        <w:t xml:space="preserve"> مکتبه بریل </w:t>
      </w:r>
      <w:r w:rsidRPr="00AE44B5">
        <w:rPr>
          <w:rFonts w:hint="cs"/>
          <w:rtl/>
        </w:rPr>
        <w:t>–</w:t>
      </w:r>
      <w:r w:rsidRPr="00AE44B5">
        <w:rPr>
          <w:rtl/>
        </w:rPr>
        <w:t xml:space="preserve"> شهر لیدن سال</w:t>
      </w:r>
      <w:r w:rsidRPr="001B0AAC">
        <w:rPr>
          <w:rtl/>
        </w:rPr>
        <w:t xml:space="preserve"> 1936 میلادی.</w:t>
      </w:r>
    </w:p>
    <w:p w:rsidR="00D204B2" w:rsidRPr="001B0AAC" w:rsidRDefault="00D204B2" w:rsidP="001B0AAC">
      <w:pPr>
        <w:pStyle w:val="a0"/>
        <w:numPr>
          <w:ilvl w:val="0"/>
          <w:numId w:val="17"/>
        </w:numPr>
        <w:ind w:left="641" w:hanging="357"/>
      </w:pPr>
      <w:r w:rsidRPr="001B0AAC">
        <w:rPr>
          <w:rtl/>
        </w:rPr>
        <w:t xml:space="preserve">المعجم المفهرس لألفاظ </w:t>
      </w:r>
      <w:r w:rsidRPr="00AE44B5">
        <w:rPr>
          <w:rtl/>
        </w:rPr>
        <w:t xml:space="preserve">القرآن الکریم </w:t>
      </w:r>
      <w:r w:rsidRPr="00AE44B5">
        <w:rPr>
          <w:rFonts w:hint="cs"/>
          <w:rtl/>
        </w:rPr>
        <w:t>–</w:t>
      </w:r>
      <w:r w:rsidRPr="00AE44B5">
        <w:rPr>
          <w:rtl/>
        </w:rPr>
        <w:t xml:space="preserve"> محمد فؤاد عبدالباقی </w:t>
      </w:r>
      <w:r w:rsidRPr="00AE44B5">
        <w:rPr>
          <w:rFonts w:hint="cs"/>
          <w:rtl/>
        </w:rPr>
        <w:t>–</w:t>
      </w:r>
      <w:r w:rsidR="00D2513D" w:rsidRPr="00AE44B5">
        <w:rPr>
          <w:rtl/>
        </w:rPr>
        <w:t xml:space="preserve"> چاپ دار ا</w:t>
      </w:r>
      <w:r w:rsidRPr="00AE44B5">
        <w:rPr>
          <w:rtl/>
        </w:rPr>
        <w:t>حیا</w:t>
      </w:r>
      <w:r w:rsidR="00D2513D" w:rsidRPr="00AE44B5">
        <w:rPr>
          <w:rtl/>
        </w:rPr>
        <w:t>ء</w:t>
      </w:r>
      <w:r w:rsidRPr="00AE44B5">
        <w:rPr>
          <w:rtl/>
        </w:rPr>
        <w:t xml:space="preserve"> التراث العربی </w:t>
      </w:r>
      <w:r w:rsidRPr="00AE44B5">
        <w:rPr>
          <w:rFonts w:hint="cs"/>
          <w:rtl/>
        </w:rPr>
        <w:t>–</w:t>
      </w:r>
      <w:r w:rsidRPr="00AE44B5">
        <w:rPr>
          <w:rtl/>
        </w:rPr>
        <w:t xml:space="preserve"> بیروت</w:t>
      </w:r>
      <w:r w:rsidRPr="001B0AAC">
        <w:rPr>
          <w:rtl/>
        </w:rPr>
        <w:t>، لبنان.</w:t>
      </w:r>
    </w:p>
    <w:p w:rsidR="00D204B2" w:rsidRPr="001B0AAC" w:rsidRDefault="00D204B2" w:rsidP="001B0AAC">
      <w:pPr>
        <w:pStyle w:val="a0"/>
        <w:numPr>
          <w:ilvl w:val="0"/>
          <w:numId w:val="17"/>
        </w:numPr>
        <w:ind w:left="641" w:hanging="357"/>
      </w:pPr>
      <w:r w:rsidRPr="001B0AAC">
        <w:rPr>
          <w:rtl/>
        </w:rPr>
        <w:t>مقارن</w:t>
      </w:r>
      <w:r w:rsidR="00240311" w:rsidRPr="001B0AAC">
        <w:rPr>
          <w:rtl/>
        </w:rPr>
        <w:t>ة</w:t>
      </w:r>
      <w:r w:rsidRPr="001B0AAC">
        <w:rPr>
          <w:rtl/>
        </w:rPr>
        <w:t xml:space="preserve"> </w:t>
      </w:r>
      <w:r w:rsidRPr="00AE44B5">
        <w:rPr>
          <w:rtl/>
        </w:rPr>
        <w:t xml:space="preserve">الأدیان </w:t>
      </w:r>
      <w:r w:rsidRPr="00AE44B5">
        <w:rPr>
          <w:rFonts w:hint="cs"/>
          <w:rtl/>
        </w:rPr>
        <w:t>–</w:t>
      </w:r>
      <w:r w:rsidRPr="00AE44B5">
        <w:rPr>
          <w:rtl/>
        </w:rPr>
        <w:t xml:space="preserve"> تألیف الدکتور محمد شبلی </w:t>
      </w:r>
      <w:r w:rsidRPr="00AE44B5">
        <w:rPr>
          <w:rFonts w:hint="cs"/>
          <w:rtl/>
        </w:rPr>
        <w:t>–</w:t>
      </w:r>
      <w:r w:rsidRPr="00AE44B5">
        <w:rPr>
          <w:rtl/>
        </w:rPr>
        <w:t xml:space="preserve"> ناشر مکتب</w:t>
      </w:r>
      <w:r w:rsidR="00D2513D" w:rsidRPr="00AE44B5">
        <w:rPr>
          <w:rtl/>
        </w:rPr>
        <w:t>ة</w:t>
      </w:r>
      <w:r w:rsidRPr="00AE44B5">
        <w:rPr>
          <w:rtl/>
        </w:rPr>
        <w:t xml:space="preserve"> النهض</w:t>
      </w:r>
      <w:r w:rsidR="00D2513D" w:rsidRPr="00AE44B5">
        <w:rPr>
          <w:rtl/>
        </w:rPr>
        <w:t>ة</w:t>
      </w:r>
      <w:r w:rsidRPr="00AE44B5">
        <w:rPr>
          <w:rtl/>
        </w:rPr>
        <w:t xml:space="preserve"> المصریه </w:t>
      </w:r>
      <w:r w:rsidRPr="00AE44B5">
        <w:rPr>
          <w:rFonts w:hint="cs"/>
          <w:rtl/>
        </w:rPr>
        <w:t>–</w:t>
      </w:r>
      <w:r w:rsidRPr="00AE44B5">
        <w:rPr>
          <w:rtl/>
        </w:rPr>
        <w:t xml:space="preserve"> قاهره </w:t>
      </w:r>
      <w:r w:rsidRPr="00AE44B5">
        <w:rPr>
          <w:rFonts w:hint="cs"/>
          <w:rtl/>
        </w:rPr>
        <w:t>–</w:t>
      </w:r>
      <w:r w:rsidRPr="00AE44B5">
        <w:rPr>
          <w:rtl/>
        </w:rPr>
        <w:t xml:space="preserve"> چاپ</w:t>
      </w:r>
      <w:r w:rsidRPr="001B0AAC">
        <w:rPr>
          <w:rtl/>
        </w:rPr>
        <w:t xml:space="preserve"> پنجم سال 1978 میلادی.</w:t>
      </w:r>
    </w:p>
    <w:p w:rsidR="00D204B2" w:rsidRPr="001B0AAC" w:rsidRDefault="00D204B2" w:rsidP="001B0AAC">
      <w:pPr>
        <w:pStyle w:val="a0"/>
        <w:numPr>
          <w:ilvl w:val="0"/>
          <w:numId w:val="17"/>
        </w:numPr>
        <w:ind w:left="641" w:hanging="357"/>
      </w:pPr>
      <w:r w:rsidRPr="001B0AAC">
        <w:rPr>
          <w:rtl/>
        </w:rPr>
        <w:t>الموسوع</w:t>
      </w:r>
      <w:r w:rsidR="00240311" w:rsidRPr="001B0AAC">
        <w:rPr>
          <w:rtl/>
        </w:rPr>
        <w:t>ة</w:t>
      </w:r>
      <w:r w:rsidRPr="001B0AAC">
        <w:rPr>
          <w:rtl/>
        </w:rPr>
        <w:t xml:space="preserve"> المیسر</w:t>
      </w:r>
      <w:r w:rsidR="00240311" w:rsidRPr="001B0AAC">
        <w:rPr>
          <w:rtl/>
        </w:rPr>
        <w:t>ة</w:t>
      </w:r>
      <w:r w:rsidR="00605B92" w:rsidRPr="001B0AAC">
        <w:rPr>
          <w:rtl/>
        </w:rPr>
        <w:t xml:space="preserve"> </w:t>
      </w:r>
      <w:r w:rsidR="00605B92" w:rsidRPr="00AE44B5">
        <w:rPr>
          <w:rtl/>
        </w:rPr>
        <w:t>فی الأدیان و</w:t>
      </w:r>
      <w:r w:rsidRPr="00AE44B5">
        <w:rPr>
          <w:rtl/>
        </w:rPr>
        <w:t>المذ</w:t>
      </w:r>
      <w:r w:rsidR="004974FD" w:rsidRPr="00AE44B5">
        <w:rPr>
          <w:rtl/>
        </w:rPr>
        <w:t>ا</w:t>
      </w:r>
      <w:r w:rsidRPr="00AE44B5">
        <w:rPr>
          <w:rtl/>
        </w:rPr>
        <w:t>هب المعاصر</w:t>
      </w:r>
      <w:r w:rsidR="00240311" w:rsidRPr="00AE44B5">
        <w:rPr>
          <w:rtl/>
        </w:rPr>
        <w:t>ة</w:t>
      </w:r>
      <w:r w:rsidRPr="00AE44B5">
        <w:rPr>
          <w:rtl/>
        </w:rPr>
        <w:t xml:space="preserve"> </w:t>
      </w:r>
      <w:r w:rsidRPr="00AE44B5">
        <w:rPr>
          <w:rFonts w:hint="cs"/>
          <w:rtl/>
        </w:rPr>
        <w:t>–</w:t>
      </w:r>
      <w:r w:rsidRPr="00AE44B5">
        <w:rPr>
          <w:rtl/>
        </w:rPr>
        <w:t xml:space="preserve"> الندو</w:t>
      </w:r>
      <w:r w:rsidR="00240311" w:rsidRPr="00AE44B5">
        <w:rPr>
          <w:rtl/>
        </w:rPr>
        <w:t>ة</w:t>
      </w:r>
      <w:r w:rsidRPr="00AE44B5">
        <w:rPr>
          <w:rtl/>
        </w:rPr>
        <w:t xml:space="preserve"> العالمی</w:t>
      </w:r>
      <w:r w:rsidR="00240311" w:rsidRPr="00AE44B5">
        <w:rPr>
          <w:rtl/>
        </w:rPr>
        <w:t>ة</w:t>
      </w:r>
      <w:r w:rsidRPr="00AE44B5">
        <w:rPr>
          <w:rtl/>
        </w:rPr>
        <w:t xml:space="preserve"> للشباب الإسلامی </w:t>
      </w:r>
      <w:r w:rsidRPr="00AE44B5">
        <w:rPr>
          <w:rFonts w:hint="cs"/>
          <w:rtl/>
        </w:rPr>
        <w:t>–</w:t>
      </w:r>
      <w:r w:rsidR="00605B92" w:rsidRPr="00AE44B5">
        <w:rPr>
          <w:rtl/>
        </w:rPr>
        <w:t xml:space="preserve"> ریاض</w:t>
      </w:r>
      <w:r w:rsidR="00605B92" w:rsidRPr="001B0AAC">
        <w:rPr>
          <w:rtl/>
        </w:rPr>
        <w:t xml:space="preserve"> 1392 ه‍. چا</w:t>
      </w:r>
      <w:r w:rsidRPr="001B0AAC">
        <w:rPr>
          <w:rtl/>
        </w:rPr>
        <w:t>پ دوم 1409 ه‍ 1989 میلادی.</w:t>
      </w:r>
    </w:p>
    <w:p w:rsidR="00D204B2" w:rsidRPr="001B0AAC" w:rsidRDefault="00D204B2" w:rsidP="001B0AAC">
      <w:pPr>
        <w:pStyle w:val="a0"/>
        <w:numPr>
          <w:ilvl w:val="0"/>
          <w:numId w:val="17"/>
        </w:numPr>
        <w:ind w:left="641" w:hanging="357"/>
      </w:pPr>
      <w:r w:rsidRPr="001B0AAC">
        <w:rPr>
          <w:rtl/>
        </w:rPr>
        <w:t xml:space="preserve">من دحرج الحجر؟ </w:t>
      </w:r>
      <w:r w:rsidRPr="00AE44B5">
        <w:rPr>
          <w:rtl/>
        </w:rPr>
        <w:t xml:space="preserve">تألیف احمد دیدات </w:t>
      </w:r>
      <w:r w:rsidRPr="00AE44B5">
        <w:rPr>
          <w:rFonts w:hint="cs"/>
          <w:rtl/>
        </w:rPr>
        <w:t>–</w:t>
      </w:r>
      <w:r w:rsidRPr="00AE44B5">
        <w:rPr>
          <w:rtl/>
        </w:rPr>
        <w:t xml:space="preserve"> ترجمه و تحقیق ابراهیم خلیل احمد </w:t>
      </w:r>
      <w:r w:rsidRPr="00AE44B5">
        <w:rPr>
          <w:rFonts w:hint="cs"/>
          <w:rtl/>
        </w:rPr>
        <w:t>–</w:t>
      </w:r>
      <w:r w:rsidRPr="00AE44B5">
        <w:rPr>
          <w:rtl/>
        </w:rPr>
        <w:t xml:space="preserve"> ناشر دارالمنار </w:t>
      </w:r>
      <w:r w:rsidRPr="00AE44B5">
        <w:rPr>
          <w:rFonts w:hint="cs"/>
          <w:rtl/>
        </w:rPr>
        <w:t>–</w:t>
      </w:r>
      <w:r w:rsidRPr="00AE44B5">
        <w:rPr>
          <w:rtl/>
        </w:rPr>
        <w:t xml:space="preserve"> چاپ</w:t>
      </w:r>
      <w:r w:rsidRPr="001B0AAC">
        <w:rPr>
          <w:rtl/>
        </w:rPr>
        <w:t xml:space="preserve"> سال 1408 ه‍ 1988 میلادی.</w:t>
      </w:r>
    </w:p>
    <w:p w:rsidR="00D204B2" w:rsidRPr="001B0AAC" w:rsidRDefault="00D204B2" w:rsidP="001B0AAC">
      <w:pPr>
        <w:pStyle w:val="a0"/>
        <w:numPr>
          <w:ilvl w:val="0"/>
          <w:numId w:val="17"/>
        </w:numPr>
        <w:ind w:left="641" w:hanging="357"/>
      </w:pPr>
      <w:r w:rsidRPr="001B0AAC">
        <w:rPr>
          <w:rtl/>
        </w:rPr>
        <w:t>نظام الزواج</w:t>
      </w:r>
      <w:r w:rsidR="00240311" w:rsidRPr="001B0AAC">
        <w:rPr>
          <w:rtl/>
        </w:rPr>
        <w:t xml:space="preserve"> فی </w:t>
      </w:r>
      <w:r w:rsidR="00240311" w:rsidRPr="00AE44B5">
        <w:rPr>
          <w:rtl/>
        </w:rPr>
        <w:t>الشرائع الیهودیة والمسیحی</w:t>
      </w:r>
      <w:r w:rsidR="004974FD" w:rsidRPr="00AE44B5">
        <w:rPr>
          <w:rtl/>
        </w:rPr>
        <w:t>ة</w:t>
      </w:r>
      <w:r w:rsidRPr="00AE44B5">
        <w:rPr>
          <w:rtl/>
        </w:rPr>
        <w:t xml:space="preserve">: دکتر محمد شکری سرور </w:t>
      </w:r>
      <w:r w:rsidRPr="00AE44B5">
        <w:rPr>
          <w:rFonts w:hint="cs"/>
          <w:rtl/>
        </w:rPr>
        <w:t>–</w:t>
      </w:r>
      <w:r w:rsidRPr="00AE44B5">
        <w:rPr>
          <w:rtl/>
        </w:rPr>
        <w:t xml:space="preserve"> ناشر دارالفکر العربی </w:t>
      </w:r>
      <w:r w:rsidRPr="00AE44B5">
        <w:rPr>
          <w:rFonts w:hint="cs"/>
          <w:rtl/>
        </w:rPr>
        <w:t>–</w:t>
      </w:r>
      <w:r w:rsidRPr="00AE44B5">
        <w:rPr>
          <w:rtl/>
        </w:rPr>
        <w:t xml:space="preserve"> چاپ سال 78 </w:t>
      </w:r>
      <w:r w:rsidRPr="00AE44B5">
        <w:rPr>
          <w:rFonts w:hint="cs"/>
          <w:rtl/>
        </w:rPr>
        <w:t>–</w:t>
      </w:r>
      <w:r w:rsidRPr="00AE44B5">
        <w:rPr>
          <w:rtl/>
        </w:rPr>
        <w:t xml:space="preserve"> 1979 میلای </w:t>
      </w:r>
      <w:r w:rsidRPr="00AE44B5">
        <w:rPr>
          <w:rFonts w:hint="cs"/>
          <w:rtl/>
        </w:rPr>
        <w:t>–</w:t>
      </w:r>
      <w:r w:rsidRPr="00AE44B5">
        <w:rPr>
          <w:rtl/>
        </w:rPr>
        <w:t xml:space="preserve"> انتشارات دار نشر الثقافه </w:t>
      </w:r>
      <w:r w:rsidRPr="00AE44B5">
        <w:rPr>
          <w:rFonts w:hint="cs"/>
          <w:rtl/>
        </w:rPr>
        <w:t>–</w:t>
      </w:r>
      <w:r w:rsidRPr="00AE44B5">
        <w:rPr>
          <w:rtl/>
        </w:rPr>
        <w:t xml:space="preserve"> قاهره</w:t>
      </w:r>
      <w:r w:rsidRPr="001B0AAC">
        <w:rPr>
          <w:rtl/>
        </w:rPr>
        <w:t>.</w:t>
      </w:r>
    </w:p>
    <w:p w:rsidR="00D204B2" w:rsidRPr="001B0AAC" w:rsidRDefault="00D204B2" w:rsidP="001B0AAC">
      <w:pPr>
        <w:pStyle w:val="a0"/>
        <w:numPr>
          <w:ilvl w:val="0"/>
          <w:numId w:val="17"/>
        </w:numPr>
        <w:ind w:left="641" w:hanging="357"/>
      </w:pPr>
      <w:r w:rsidRPr="001B0AAC">
        <w:rPr>
          <w:rtl/>
        </w:rPr>
        <w:t>النصرانی</w:t>
      </w:r>
      <w:r w:rsidR="00240311" w:rsidRPr="001B0AAC">
        <w:rPr>
          <w:rtl/>
        </w:rPr>
        <w:t>ة</w:t>
      </w:r>
      <w:r w:rsidRPr="001B0AAC">
        <w:rPr>
          <w:rtl/>
        </w:rPr>
        <w:t xml:space="preserve"> و </w:t>
      </w:r>
      <w:r w:rsidRPr="00AE44B5">
        <w:rPr>
          <w:rtl/>
        </w:rPr>
        <w:t xml:space="preserve">الإسلام </w:t>
      </w:r>
      <w:r w:rsidRPr="00AE44B5">
        <w:rPr>
          <w:rFonts w:hint="cs"/>
          <w:rtl/>
        </w:rPr>
        <w:t>–</w:t>
      </w:r>
      <w:r w:rsidRPr="00AE44B5">
        <w:rPr>
          <w:rtl/>
        </w:rPr>
        <w:t xml:space="preserve"> عالمی</w:t>
      </w:r>
      <w:r w:rsidR="00240311" w:rsidRPr="00AE44B5">
        <w:rPr>
          <w:rtl/>
        </w:rPr>
        <w:t>ة</w:t>
      </w:r>
      <w:r w:rsidRPr="00AE44B5">
        <w:rPr>
          <w:rtl/>
        </w:rPr>
        <w:t xml:space="preserve"> الإسلام</w:t>
      </w:r>
      <w:r w:rsidR="00605B92" w:rsidRPr="00AE44B5">
        <w:rPr>
          <w:rtl/>
        </w:rPr>
        <w:t xml:space="preserve"> و</w:t>
      </w:r>
      <w:r w:rsidRPr="00AE44B5">
        <w:rPr>
          <w:rtl/>
        </w:rPr>
        <w:t>دوامه إلی قیام الساع</w:t>
      </w:r>
      <w:r w:rsidR="004974FD" w:rsidRPr="00AE44B5">
        <w:rPr>
          <w:rtl/>
        </w:rPr>
        <w:t>ة</w:t>
      </w:r>
      <w:r w:rsidRPr="00AE44B5">
        <w:rPr>
          <w:rtl/>
        </w:rPr>
        <w:t xml:space="preserve"> </w:t>
      </w:r>
      <w:r w:rsidRPr="00AE44B5">
        <w:rPr>
          <w:rFonts w:hint="cs"/>
          <w:rtl/>
        </w:rPr>
        <w:t>–</w:t>
      </w:r>
      <w:r w:rsidRPr="00AE44B5">
        <w:rPr>
          <w:rtl/>
        </w:rPr>
        <w:t xml:space="preserve"> تألیف المستشار محمد عزت اسماعیل الطهطاوی </w:t>
      </w:r>
      <w:r w:rsidRPr="00AE44B5">
        <w:rPr>
          <w:rFonts w:hint="cs"/>
          <w:rtl/>
        </w:rPr>
        <w:t>–</w:t>
      </w:r>
      <w:r w:rsidRPr="00AE44B5">
        <w:rPr>
          <w:rtl/>
        </w:rPr>
        <w:t xml:space="preserve"> انتشارات</w:t>
      </w:r>
      <w:r w:rsidRPr="001B0AAC">
        <w:rPr>
          <w:rtl/>
        </w:rPr>
        <w:t xml:space="preserve"> دار نشر الثقافه.</w:t>
      </w:r>
    </w:p>
    <w:p w:rsidR="00EE2CAE" w:rsidRPr="001B0AAC" w:rsidRDefault="00D204B2" w:rsidP="001B0AAC">
      <w:pPr>
        <w:pStyle w:val="a0"/>
        <w:numPr>
          <w:ilvl w:val="0"/>
          <w:numId w:val="17"/>
        </w:numPr>
        <w:ind w:left="641" w:hanging="357"/>
      </w:pPr>
      <w:r w:rsidRPr="001B0AAC">
        <w:rPr>
          <w:rtl/>
        </w:rPr>
        <w:t>هدای</w:t>
      </w:r>
      <w:r w:rsidR="00240311" w:rsidRPr="001B0AAC">
        <w:rPr>
          <w:rtl/>
        </w:rPr>
        <w:t>ة</w:t>
      </w:r>
      <w:r w:rsidR="00605B92" w:rsidRPr="001B0AAC">
        <w:rPr>
          <w:rtl/>
        </w:rPr>
        <w:t xml:space="preserve">  الحیاری فی </w:t>
      </w:r>
      <w:r w:rsidR="00605B92" w:rsidRPr="00AE44B5">
        <w:rPr>
          <w:rtl/>
        </w:rPr>
        <w:t>أجوبه الیهود و</w:t>
      </w:r>
      <w:r w:rsidRPr="00AE44B5">
        <w:rPr>
          <w:rtl/>
        </w:rPr>
        <w:t xml:space="preserve">النصاری </w:t>
      </w:r>
      <w:r w:rsidRPr="00AE44B5">
        <w:rPr>
          <w:rFonts w:hint="cs"/>
          <w:rtl/>
        </w:rPr>
        <w:t>–</w:t>
      </w:r>
      <w:r w:rsidRPr="00AE44B5">
        <w:rPr>
          <w:rtl/>
        </w:rPr>
        <w:t xml:space="preserve"> تألیف امام ابن القیم الجوز</w:t>
      </w:r>
      <w:r w:rsidR="004974FD" w:rsidRPr="00AE44B5">
        <w:rPr>
          <w:rtl/>
        </w:rPr>
        <w:t>ية</w:t>
      </w:r>
      <w:r w:rsidRPr="00AE44B5">
        <w:rPr>
          <w:rtl/>
        </w:rPr>
        <w:t xml:space="preserve"> متوفی سال 751 رحمه الله </w:t>
      </w:r>
      <w:r w:rsidRPr="00AE44B5">
        <w:rPr>
          <w:rFonts w:hint="cs"/>
          <w:rtl/>
        </w:rPr>
        <w:t>–</w:t>
      </w:r>
      <w:r w:rsidRPr="00AE44B5">
        <w:rPr>
          <w:rtl/>
        </w:rPr>
        <w:t xml:space="preserve"> ناشر دارالکتب</w:t>
      </w:r>
      <w:r w:rsidRPr="001B0AAC">
        <w:rPr>
          <w:rtl/>
        </w:rPr>
        <w:t xml:space="preserve"> العلمیه، بیروت.</w:t>
      </w:r>
    </w:p>
    <w:p w:rsidR="00964873" w:rsidRPr="00AE44B5" w:rsidRDefault="00D204B2" w:rsidP="00AE44B5">
      <w:pPr>
        <w:pStyle w:val="a0"/>
        <w:numPr>
          <w:ilvl w:val="0"/>
          <w:numId w:val="17"/>
        </w:numPr>
        <w:ind w:left="641" w:hanging="357"/>
      </w:pPr>
      <w:r w:rsidRPr="001B0AAC">
        <w:rPr>
          <w:rtl/>
        </w:rPr>
        <w:t>هل الکتاب المقدس کلام الله</w:t>
      </w:r>
      <w:r w:rsidRPr="00AE44B5">
        <w:rPr>
          <w:rtl/>
        </w:rPr>
        <w:t xml:space="preserve">؟ احمد دیدات </w:t>
      </w:r>
      <w:r w:rsidR="00AE44B5">
        <w:rPr>
          <w:rFonts w:hint="cs"/>
          <w:rtl/>
        </w:rPr>
        <w:t>-</w:t>
      </w:r>
      <w:r w:rsidRPr="00AE44B5">
        <w:rPr>
          <w:rtl/>
        </w:rPr>
        <w:t xml:space="preserve"> ترجمه ابراهیم خلیل احمد چاپ اول سال 1401 ه‍ - انتشارات</w:t>
      </w:r>
      <w:r w:rsidRPr="001B0AAC">
        <w:rPr>
          <w:rtl/>
        </w:rPr>
        <w:t xml:space="preserve"> دارالمنار</w:t>
      </w:r>
      <w:r w:rsidR="004974FD" w:rsidRPr="001B0AAC">
        <w:rPr>
          <w:rtl/>
        </w:rPr>
        <w:t>،</w:t>
      </w:r>
      <w:r w:rsidRPr="001B0AAC">
        <w:rPr>
          <w:rtl/>
        </w:rPr>
        <w:t xml:space="preserve"> قاهره.</w:t>
      </w:r>
    </w:p>
    <w:sectPr w:rsidR="00964873" w:rsidRPr="00AE44B5" w:rsidSect="001B0AAC">
      <w:headerReference w:type="default" r:id="rId23"/>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ADC" w:rsidRDefault="009D5ADC">
      <w:r>
        <w:separator/>
      </w:r>
    </w:p>
  </w:endnote>
  <w:endnote w:type="continuationSeparator" w:id="0">
    <w:p w:rsidR="009D5ADC" w:rsidRDefault="009D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IRYakout">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KFGQPC Uthmanic Script HAFS">
    <w:panose1 w:val="02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ADC" w:rsidRDefault="009D5ADC">
      <w:r>
        <w:separator/>
      </w:r>
    </w:p>
  </w:footnote>
  <w:footnote w:type="continuationSeparator" w:id="0">
    <w:p w:rsidR="009D5ADC" w:rsidRDefault="009D5ADC">
      <w:r>
        <w:continuationSeparator/>
      </w:r>
    </w:p>
  </w:footnote>
  <w:footnote w:id="1">
    <w:p w:rsidR="004B79F6" w:rsidRPr="00F4416D" w:rsidRDefault="004B79F6" w:rsidP="00F551A2">
      <w:pPr>
        <w:pStyle w:val="FootnoteText"/>
        <w:ind w:left="272" w:hanging="272"/>
        <w:jc w:val="both"/>
        <w:rPr>
          <w:rFonts w:cs="B Lotus"/>
          <w:sz w:val="24"/>
          <w:szCs w:val="24"/>
          <w:lang w:bidi="fa-IR"/>
        </w:rPr>
      </w:pPr>
      <w:r w:rsidRPr="00966D04">
        <w:rPr>
          <w:rFonts w:ascii="IRNazli" w:hAnsi="IRNazli" w:cs="IRNazli"/>
          <w:sz w:val="24"/>
          <w:szCs w:val="24"/>
          <w:rtl/>
          <w:lang w:bidi="fa-IR"/>
        </w:rPr>
        <w:t>(</w:t>
      </w:r>
      <w:r w:rsidRPr="00966D04">
        <w:rPr>
          <w:rStyle w:val="FootnoteReference"/>
          <w:rFonts w:ascii="IRNazli" w:hAnsi="IRNazli" w:cs="IRNazli"/>
          <w:sz w:val="24"/>
          <w:szCs w:val="24"/>
          <w:vertAlign w:val="baseline"/>
        </w:rPr>
        <w:footnoteRef/>
      </w:r>
      <w:r w:rsidRPr="00966D04">
        <w:rPr>
          <w:rFonts w:ascii="IRNazli" w:hAnsi="IRNazli" w:cs="IRNazli"/>
          <w:sz w:val="24"/>
          <w:szCs w:val="24"/>
          <w:rtl/>
          <w:lang w:bidi="fa-IR"/>
        </w:rPr>
        <w:t>) امام بخاری</w:t>
      </w:r>
      <w:r>
        <w:rPr>
          <w:rFonts w:ascii="IRNazli" w:hAnsi="IRNazli" w:cs="CTraditional Arabic" w:hint="cs"/>
          <w:sz w:val="24"/>
          <w:szCs w:val="24"/>
          <w:rtl/>
          <w:lang w:bidi="fa-IR"/>
        </w:rPr>
        <w:t>/</w:t>
      </w:r>
      <w:r w:rsidRPr="00966D04">
        <w:rPr>
          <w:rFonts w:ascii="IRNazli" w:hAnsi="IRNazli" w:cs="IRNazli"/>
          <w:sz w:val="24"/>
          <w:szCs w:val="24"/>
          <w:rtl/>
          <w:lang w:bidi="fa-IR"/>
        </w:rPr>
        <w:t xml:space="preserve"> این حدیث را در صحیح خود مبحث فضائل صحابه قسمت مناقب علی ابن أبی طالب</w:t>
      </w:r>
      <w:r>
        <w:rPr>
          <w:rFonts w:ascii="IRNazli" w:hAnsi="IRNazli" w:cs="CTraditional Arabic" w:hint="cs"/>
          <w:sz w:val="24"/>
          <w:szCs w:val="24"/>
          <w:rtl/>
          <w:lang w:bidi="fa-IR"/>
        </w:rPr>
        <w:t>س</w:t>
      </w:r>
      <w:r w:rsidRPr="00A912DB">
        <w:rPr>
          <w:rFonts w:ascii="IRNazli" w:hAnsi="IRNazli" w:cs="IRNazli"/>
          <w:sz w:val="24"/>
          <w:szCs w:val="24"/>
          <w:rtl/>
          <w:lang w:bidi="fa-IR"/>
        </w:rPr>
        <w:t xml:space="preserve"> (5/22) آورده است.</w:t>
      </w:r>
    </w:p>
  </w:footnote>
  <w:footnote w:id="2">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روحانیون کلیسا برای بدست آوردن ثروت اقدام به ضرب این سکه‌ها می‌کردند و اعلام می‌کردند هر کس این سکه‌ها را بخرد گناهان گذشته و آینده‌ی او بخشیده می‌شود. مترجم</w:t>
      </w:r>
    </w:p>
  </w:footnote>
  <w:footnote w:id="3">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الکیروس: به معنی خدمتکاران کنشت مثل کشیش‌ها و اسقف‌ها، مترجم.</w:t>
      </w:r>
    </w:p>
  </w:footnote>
  <w:footnote w:id="4">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النصرانیة والإسلام- عالمیة الإسلام ودوامه إلی قیام الساعة للمستشار محمد عزت إسماعیل الطهطاوی، (ص 130 – 137) باختصار.</w:t>
      </w:r>
    </w:p>
  </w:footnote>
  <w:footnote w:id="5">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پیامبران اولوالعزم عبارتند از: نوح – ابراهیم – موسی – عیسی – حضرت محمد علیهم الصلاة والسلام همانطور که در تفسیر القرآن العظیم تألیف ابن کثیر آمده است. (4/173)</w:t>
      </w:r>
    </w:p>
  </w:footnote>
  <w:footnote w:id="6">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صحیح سنن الترمذی للألبانی، ابواب الإیمان باب وصف جبریل، حدیث شماره: (2105) (2/326).</w:t>
      </w:r>
    </w:p>
  </w:footnote>
  <w:footnote w:id="7">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بعدا ابراهیم خلیل احمد به دین اسلام مشرف شد.</w:t>
      </w:r>
    </w:p>
  </w:footnote>
  <w:footnote w:id="8">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الغفران بین الإسلام والمسیحیة لإبراهیم احمد خلیل، ص 20.</w:t>
      </w:r>
    </w:p>
  </w:footnote>
  <w:footnote w:id="9">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الفصل فی الملل والنحل لابن حزم (2/16/17) با اندکی تصرف.</w:t>
      </w:r>
    </w:p>
  </w:footnote>
  <w:footnote w:id="10">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یهوذا یکی از دوست داران یسوع بود که به او خیانت کرد و او را به دشمنانش تحویل داد در مقابل 30 قطعه نقره، که بعد از خیانت خود را خفه کرد و خودکشی نمود. این یهوذا غیر یهوذای رسول است. «الفصل فی الملل»: (2/14 هامش ..).</w:t>
      </w:r>
    </w:p>
  </w:footnote>
  <w:footnote w:id="11">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انجیل متّی 28 بار تصحیح در 70 صفحه از ص 3 الی 72 ضمن کتاب عهد جدید و مزامیر تشکیل شده در سال 1974 چاپ شده است.</w:t>
      </w:r>
    </w:p>
  </w:footnote>
  <w:footnote w:id="12">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انجیل مارقش شانزده بار تصحیح شده است 53 صفحه از ص 73 الی 115 از کتاب عهد جدید و مزامیر.</w:t>
      </w:r>
    </w:p>
  </w:footnote>
  <w:footnote w:id="13">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انجیل لوقا 24 بار تصحح در ص 73 الی ص 116 الی 188 از کتاب عهد جدید است.</w:t>
      </w:r>
    </w:p>
  </w:footnote>
  <w:footnote w:id="14">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انجیل یوحنا 21 بار تصحیح در 58 صفحه از ص 189 الی ص 246 از کتاب عهد جدید.</w:t>
      </w:r>
    </w:p>
  </w:footnote>
  <w:footnote w:id="15">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الفصل فی الملل (2/13 – 14).</w:t>
      </w:r>
    </w:p>
  </w:footnote>
  <w:footnote w:id="16">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الغفران بین الإسلام والمسیحیة، ص 27 – 29 با اختصار.</w:t>
      </w:r>
    </w:p>
  </w:footnote>
  <w:footnote w:id="17">
    <w:p w:rsidR="004B79F6" w:rsidRPr="00373607" w:rsidRDefault="004B79F6" w:rsidP="00F551A2">
      <w:pPr>
        <w:pStyle w:val="FootnoteText"/>
        <w:ind w:left="272" w:hanging="272"/>
        <w:jc w:val="both"/>
        <w:rPr>
          <w:rFonts w:cs="B Lotus"/>
          <w:spacing w:val="2"/>
          <w:sz w:val="24"/>
          <w:szCs w:val="24"/>
          <w:lang w:bidi="fa-IR"/>
        </w:rPr>
      </w:pPr>
      <w:r w:rsidRPr="00373607">
        <w:rPr>
          <w:rFonts w:ascii="IRNazli" w:hAnsi="IRNazli" w:cs="IRNazli"/>
          <w:spacing w:val="2"/>
          <w:sz w:val="24"/>
          <w:szCs w:val="24"/>
          <w:rtl/>
          <w:lang w:bidi="fa-IR"/>
        </w:rPr>
        <w:t>(</w:t>
      </w:r>
      <w:r w:rsidRPr="00373607">
        <w:rPr>
          <w:rStyle w:val="FootnoteReference"/>
          <w:rFonts w:ascii="IRNazli" w:hAnsi="IRNazli" w:cs="IRNazli"/>
          <w:spacing w:val="2"/>
          <w:sz w:val="24"/>
          <w:szCs w:val="24"/>
          <w:vertAlign w:val="baseline"/>
        </w:rPr>
        <w:footnoteRef/>
      </w:r>
      <w:r w:rsidRPr="00373607">
        <w:rPr>
          <w:rFonts w:ascii="IRNazli" w:hAnsi="IRNazli" w:cs="IRNazli"/>
          <w:spacing w:val="2"/>
          <w:sz w:val="24"/>
          <w:szCs w:val="24"/>
          <w:rtl/>
          <w:lang w:bidi="fa-IR"/>
        </w:rPr>
        <w:t>) پولس در اصل اسمش شاول است، که قبلاً یک یهودی متعصب بود و با مسیحیت مبارزه می‌کرد بعداً مسیحی شد و به گمان خود تعالیم مسیحیت را مستقیماً از حضرت عیسی</w:t>
      </w:r>
      <w:r w:rsidRPr="00373607">
        <w:rPr>
          <w:rFonts w:ascii="IRNazli" w:hAnsi="IRNazli" w:cs="CTraditional Arabic" w:hint="cs"/>
          <w:spacing w:val="2"/>
          <w:sz w:val="24"/>
          <w:szCs w:val="24"/>
          <w:rtl/>
          <w:lang w:bidi="fa-IR"/>
        </w:rPr>
        <w:t>÷</w:t>
      </w:r>
      <w:r w:rsidRPr="00373607">
        <w:rPr>
          <w:rFonts w:ascii="IRNazli" w:hAnsi="IRNazli" w:cs="IRNazli"/>
          <w:spacing w:val="2"/>
          <w:sz w:val="24"/>
          <w:szCs w:val="24"/>
          <w:rtl/>
          <w:lang w:bidi="fa-IR"/>
        </w:rPr>
        <w:t xml:space="preserve"> گرفته است. همانطور که در کتاب اعمال الرسل اصلاح شده‌ی نهم شماره 1 الی 20 آمده است: با این عبارت: شاول پیوسته تهدیدات و اعلام جنگ و کشتن را نسبت به شاگردهای ربّ و إله إعمال می‌کرد، پیش رئیس کاهن‌ها می‌رفت، و از او می‌خواست رساله‌هایی برای جامعه‌ی دمشق بنویسید، بالآخره فرصتی برای شاول پیدا شد که جمعی از زنان و مردان را به اورشلیم برساند، هنگام رفتن و پیمودن، در میان راه گفته شد که به دمشق نزدیک شده‌ایم، ناگهان از آسمان نوری اطراف آن را فرا گرفت! بر زمین افتاد و صدایی را شنید که به او می‌گوید: شاول، شاول چرا به من ستم می‌کنی؟ او گفت: سرورم شما کیستی؟ خدا (ربّ) گفت: من یسوع آن کسی هستم که تو به او ستم می‌کنی. برای شما سخت است که با لگد به پهلوی دیگران بزنی؟ شاول در حالی که می‌لرزید و متحیر و حیران بود گفت: یا رب چه چیزی می‌خواهی که انجام دهم؟ رب (خدا) به او گفت: بلند شو، وارد شهر شو آن جا به تو گفته می‌شود که چه چیزی لازم است انجام دهی! اما مسافرهایی که با او بودند همگی ایستاده و ساکت بودند و آن صدا را گوش می‌کردند به هیچ کس نگاه نمی‌کردند. شاول از زمین بلند شد در حالی که چشمانش باز بود ولی هیچ کس را نمی‌دید پس دستش را کشیدند و او را وارد دمشق کردند سه شبانه روز بینایی‌اش را از دست داد و نه چیزی می‌خورد و نه چیزی می‌نوشید. در دمشق شاگردی به نام حنانیا بود خدا در خواب به حنانیا گفت: ای حنانیا! حنانیا جواب داد: با اشتیاق و علاقه فراوان بفرمایید یا رب: خدا به او گفت: بلند شو و به کوچه‌ای که نامش مستقیم است برو و خانه‌ای را جست و جو کن که در آن یهوذ ا مردی از اهل طرطوس که اسمش شاول است وجود دارد چون او در حال نماز است. حنانیا رفت و وارد خانه شد و دستش را روی آن مرد گذاشت و گفت ای برادر شاول، خدا یسوع مرا نزد تو فرستاده است آن خدایی در راه بر تو ظاهر شده آمده‌ام تا دوباره ببینی و درونت از روح القدس پر شود بدون تأخیر چیزی مثل پوسته وارد چشمش شد و فوراً بینایی به چشمانش برگشت و بلند شد و تکیه داد و فوراً داخل جمعیت‌ها می‌شد و می‌گفت که مسیح پسر خداست. برگرفته از کتاب العهد الجدید، ص 267 الی ص 269، با اختصار و پولس کسی است که مسئله تثلیث (سه خدا) را با حیله و دسیسه به میان آورد و گوشت خوک را حلال کرد و حرام‌ها را مباح اعلام کرد. و هیکل و شنبه و ختنه را باطل نمود. نگاه به التفاصیل فی مقارنة الأدیان. (2/104 – 125).</w:t>
      </w:r>
    </w:p>
  </w:footnote>
  <w:footnote w:id="18">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و المزامیر، ص 97.</w:t>
      </w:r>
    </w:p>
  </w:footnote>
  <w:footnote w:id="19">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همان کتاب، ص 97.</w:t>
      </w:r>
    </w:p>
  </w:footnote>
  <w:footnote w:id="20">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همان کتاب، ص 217.</w:t>
      </w:r>
    </w:p>
  </w:footnote>
  <w:footnote w:id="21">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ص 179.</w:t>
      </w:r>
    </w:p>
  </w:footnote>
  <w:footnote w:id="22">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شفاء الغلیل در بیان آنچه در تورات و انجیل از تغییر و تحریف واقع شده است لإمام الحرمین الجوینی، ص 50، با اختصار.</w:t>
      </w:r>
    </w:p>
  </w:footnote>
  <w:footnote w:id="23">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ص 69.</w:t>
      </w:r>
    </w:p>
  </w:footnote>
  <w:footnote w:id="24">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همان کتاب، ص 69.</w:t>
      </w:r>
    </w:p>
  </w:footnote>
  <w:footnote w:id="25">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همان کتاب، ص 183.</w:t>
      </w:r>
    </w:p>
  </w:footnote>
  <w:footnote w:id="26">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همان کتاب، ص 184.</w:t>
      </w:r>
    </w:p>
  </w:footnote>
  <w:footnote w:id="27">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همان کتاب، ص 184.</w:t>
      </w:r>
    </w:p>
  </w:footnote>
  <w:footnote w:id="28">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ص 184.</w:t>
      </w:r>
    </w:p>
  </w:footnote>
  <w:footnote w:id="29">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شفاء الغلیل، ص 54، با اختصار.</w:t>
      </w:r>
    </w:p>
  </w:footnote>
  <w:footnote w:id="30">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الجواب الصحیح لمن بدل دین المسیح لابن تیمیه (</w:t>
      </w:r>
      <w:r w:rsidRPr="00F4416D">
        <w:rPr>
          <w:rFonts w:cs="CTraditional Arabic" w:hint="cs"/>
          <w:sz w:val="24"/>
          <w:szCs w:val="24"/>
          <w:rtl/>
          <w:lang w:bidi="fa-IR"/>
        </w:rPr>
        <w:t>/</w:t>
      </w:r>
      <w:r w:rsidRPr="00A912DB">
        <w:rPr>
          <w:rFonts w:ascii="IRNazli" w:hAnsi="IRNazli" w:cs="IRNazli"/>
          <w:sz w:val="24"/>
          <w:szCs w:val="24"/>
          <w:rtl/>
          <w:lang w:bidi="fa-IR"/>
        </w:rPr>
        <w:t>)، (2/21)، با اختصار.</w:t>
      </w:r>
    </w:p>
  </w:footnote>
  <w:footnote w:id="31">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ص 103.</w:t>
      </w:r>
    </w:p>
  </w:footnote>
  <w:footnote w:id="32">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ص 97.</w:t>
      </w:r>
    </w:p>
  </w:footnote>
  <w:footnote w:id="33">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ص 100.</w:t>
      </w:r>
    </w:p>
  </w:footnote>
  <w:footnote w:id="34">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هل الکتاب المقدس کلام الله لأحمد دیدات، ص 100 – 108.</w:t>
      </w:r>
    </w:p>
  </w:footnote>
  <w:footnote w:id="35">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هل الکتاب المقدس کلام الله لأحمد دیدات، ص 100 – 108.</w:t>
      </w:r>
    </w:p>
  </w:footnote>
  <w:footnote w:id="36">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مترجم.</w:t>
      </w:r>
    </w:p>
  </w:footnote>
  <w:footnote w:id="37">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هل الکتاب المقدس کلام الله، ص 130 الی 138، با اختصار.</w:t>
      </w:r>
    </w:p>
  </w:footnote>
  <w:footnote w:id="38">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نگاه به تحلیل دکتر نجاح محمود الغنمی با مرجع بالا، ص 86 – 87.</w:t>
      </w:r>
    </w:p>
  </w:footnote>
  <w:footnote w:id="39">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ص 4.</w:t>
      </w:r>
    </w:p>
  </w:footnote>
  <w:footnote w:id="40">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ص 118.</w:t>
      </w:r>
    </w:p>
  </w:footnote>
  <w:footnote w:id="41">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توحید ربوبیت: یعنی اعتقاد به اینکه خالق هستی و کائنات، رازق و نافع و ... فقط خداست. (مترجم)</w:t>
      </w:r>
    </w:p>
  </w:footnote>
  <w:footnote w:id="42">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مترجم.</w:t>
      </w:r>
    </w:p>
  </w:footnote>
  <w:footnote w:id="43">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تفسیر القرآن العظیم، (3/139).</w:t>
      </w:r>
    </w:p>
  </w:footnote>
  <w:footnote w:id="44">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ص 218.</w:t>
      </w:r>
    </w:p>
  </w:footnote>
  <w:footnote w:id="45">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همان کتاب، ص 103.</w:t>
      </w:r>
    </w:p>
  </w:footnote>
  <w:footnote w:id="46">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همان کتاب، ص 234.</w:t>
      </w:r>
    </w:p>
  </w:footnote>
  <w:footnote w:id="47">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همان کتاب، ص 8.</w:t>
      </w:r>
    </w:p>
  </w:footnote>
  <w:footnote w:id="48">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هدایه الجباری فی أجوبه الیهود و النصاری لإمام ابن القیم، ص 147 – 148، با اختصار.</w:t>
      </w:r>
    </w:p>
  </w:footnote>
  <w:footnote w:id="49">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مرقس اصلاح شده‌ی 16 شماره 9، ص 115.</w:t>
      </w:r>
    </w:p>
  </w:footnote>
  <w:footnote w:id="50">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الفصل فی الملل، (2/139 – 142).</w:t>
      </w:r>
    </w:p>
  </w:footnote>
  <w:footnote w:id="51">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ص 189.</w:t>
      </w:r>
    </w:p>
  </w:footnote>
  <w:footnote w:id="52">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الجواب الصحیح لمن بدّل دین المسیح (3/110) با اندکی تصرف.</w:t>
      </w:r>
    </w:p>
  </w:footnote>
  <w:footnote w:id="53">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غلوّ: یعنی زیاده‌روی و افراط در هر چیزی ... غلا فی الدین یعنی از حدّ آن گذشت. لسان العرب لابن منظور، مادة غلا (5/329).</w:t>
      </w:r>
    </w:p>
  </w:footnote>
  <w:footnote w:id="54">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ص 97.</w:t>
      </w:r>
    </w:p>
  </w:footnote>
  <w:footnote w:id="55">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جامع البیان فی تفسیر القرآن لابن جریر الطبری، (6/204).</w:t>
      </w:r>
    </w:p>
  </w:footnote>
  <w:footnote w:id="56">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صحیح بخاری، (4/204)، کتاب الأنبیاء، باب رقم: 48.</w:t>
      </w:r>
    </w:p>
  </w:footnote>
  <w:footnote w:id="57">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امام حافظ احمد بن علی بن حجر العسقلانی صاحب کتاب فتح الباری شرح صحیح البخاری است .</w:t>
      </w:r>
    </w:p>
  </w:footnote>
  <w:footnote w:id="58">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کتاب فتح الباری احادیث صحیح البخاری را شرح کرده است .</w:t>
      </w:r>
    </w:p>
  </w:footnote>
  <w:footnote w:id="59">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فتح الباری(6/490).</w:t>
      </w:r>
    </w:p>
  </w:footnote>
  <w:footnote w:id="60">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جامع البیان، (6/104 – 105)، با اندکی تصرف.</w:t>
      </w:r>
    </w:p>
  </w:footnote>
  <w:footnote w:id="61">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یعقوبیه: گروهی بودند که می‌گفتند: خدا تا آن مدت که میل داشت پیش ما بود بعداً به آسمان صعود کرد. نسطوریه: گروهی بودند که می‌گفتند: پسر خدا مدتی با ما بود بعداً خداوند او را پیش خود برد.</w:t>
      </w:r>
    </w:p>
  </w:footnote>
  <w:footnote w:id="62">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تفسیر القرآن العظیم، (1/83)، با اختصار.</w:t>
      </w:r>
    </w:p>
  </w:footnote>
  <w:footnote w:id="63">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اقتضاء الصراط المستقیم، (1/67).</w:t>
      </w:r>
    </w:p>
  </w:footnote>
  <w:footnote w:id="64">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ص 68.</w:t>
      </w:r>
    </w:p>
  </w:footnote>
  <w:footnote w:id="65">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ص 69.</w:t>
      </w:r>
    </w:p>
  </w:footnote>
  <w:footnote w:id="66">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ص 250.</w:t>
      </w:r>
    </w:p>
  </w:footnote>
  <w:footnote w:id="67">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ص 69.</w:t>
      </w:r>
    </w:p>
  </w:footnote>
  <w:footnote w:id="68">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برای شرح و تفصیل این مطلب به کتاب (الجواب الصحیح لمن بدل دین المسیح) مراجعه شود. (3/111 – 130).</w:t>
      </w:r>
    </w:p>
  </w:footnote>
  <w:footnote w:id="69">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حافظ ابن کثیر این روایت را در تفسیر القرآن العظیم آورده است. (1/575 – 576).</w:t>
      </w:r>
    </w:p>
  </w:footnote>
  <w:footnote w:id="70">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صحیح بخاری، کتاب أنبیاء، باب نزول عیسی ابن مریم، (4/204).</w:t>
      </w:r>
    </w:p>
  </w:footnote>
  <w:footnote w:id="71">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صحیح مسلم، کتاب الفتن، باب خروج الدجال، (4/2258)، حدیث شماره: 116.</w:t>
      </w:r>
    </w:p>
  </w:footnote>
  <w:footnote w:id="72">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ص 185.</w:t>
      </w:r>
    </w:p>
  </w:footnote>
  <w:footnote w:id="73">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من دحرج الحجر – احمد دیدات، ص 23 – 24.</w:t>
      </w:r>
    </w:p>
  </w:footnote>
  <w:footnote w:id="74">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النصرانیة و الإسلام، ص 65.</w:t>
      </w:r>
    </w:p>
  </w:footnote>
  <w:footnote w:id="75">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ص 243.</w:t>
      </w:r>
    </w:p>
  </w:footnote>
  <w:footnote w:id="76">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الموسوعة المیسرة فی الأدیان والمذاهب المعاصرة، ص 504 با اندکی تصرف.</w:t>
      </w:r>
    </w:p>
  </w:footnote>
  <w:footnote w:id="77">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النصرانیة والإسلام، ص 65.</w:t>
      </w:r>
    </w:p>
  </w:footnote>
  <w:footnote w:id="78">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غسل تعمید در صفحات قبل به آن اشاره شد که عبارت است از : شستشو دادن کودک و غیره به نام پدر و پسر و روح القدس می‌باشد. (مترجم)</w:t>
      </w:r>
    </w:p>
  </w:footnote>
  <w:footnote w:id="79">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ص 7.</w:t>
      </w:r>
    </w:p>
  </w:footnote>
  <w:footnote w:id="80">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هدایه الجیاری، ص 55.</w:t>
      </w:r>
    </w:p>
  </w:footnote>
  <w:footnote w:id="81">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حدیث صحیحی است که ابن عساکر آن را آورده است. و شیخ ألبانی در کتاب صحیح الجامع آن را تأیید کرده است. (2/17)، شماره: 1476.</w:t>
      </w:r>
    </w:p>
  </w:footnote>
  <w:footnote w:id="82">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لسان العرب (1/206 – 207) ماده رَهَبَ.</w:t>
      </w:r>
    </w:p>
  </w:footnote>
  <w:footnote w:id="83">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الصومعة من  البناء (جای بلند از ساختمان) راهنما و علامت راهب است و صومعه نامیده می‌شود به خاطر نازک بودن بالای آن، سیبویه می‌گوید: صومعه از أصمع به معنی معین و جمع شده است. لسان العرب ماده صمع (4/2498).</w:t>
      </w:r>
    </w:p>
  </w:footnote>
  <w:footnote w:id="84">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لسان العرب (3/1750 1751) ماده بتل.</w:t>
      </w:r>
    </w:p>
  </w:footnote>
  <w:footnote w:id="85">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ص 14.</w:t>
      </w:r>
    </w:p>
  </w:footnote>
  <w:footnote w:id="86">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ص 22.</w:t>
      </w:r>
    </w:p>
  </w:footnote>
  <w:footnote w:id="87">
    <w:p w:rsidR="004B79F6" w:rsidRPr="00A912DB" w:rsidRDefault="004B79F6" w:rsidP="00F551A2">
      <w:pPr>
        <w:pStyle w:val="FootnoteText"/>
        <w:ind w:left="272" w:hanging="272"/>
        <w:jc w:val="both"/>
        <w:rPr>
          <w:rFonts w:ascii="IRNazli" w:hAnsi="IRNazli" w:cs="IRNazli"/>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کسی که خایه‌هایش را کشیده‌اند و توان مردانگی را از دست داده است.</w:t>
      </w:r>
    </w:p>
  </w:footnote>
  <w:footnote w:id="88">
    <w:p w:rsidR="004B79F6" w:rsidRPr="00F4416D" w:rsidRDefault="004B79F6" w:rsidP="00F551A2">
      <w:pPr>
        <w:pStyle w:val="FootnoteText"/>
        <w:ind w:left="272" w:hanging="272"/>
        <w:jc w:val="both"/>
        <w:rPr>
          <w:rFonts w:cs="B Lotus"/>
          <w:sz w:val="24"/>
          <w:szCs w:val="24"/>
          <w:lang w:bidi="fa-IR"/>
        </w:rPr>
      </w:pPr>
      <w:r w:rsidRPr="00A912DB">
        <w:rPr>
          <w:rFonts w:ascii="IRNazli" w:hAnsi="IRNazli" w:cs="IRNazli"/>
          <w:sz w:val="24"/>
          <w:szCs w:val="24"/>
          <w:rtl/>
          <w:lang w:bidi="fa-IR"/>
        </w:rPr>
        <w:t>(</w:t>
      </w:r>
      <w:r w:rsidRPr="00A912DB">
        <w:rPr>
          <w:rStyle w:val="FootnoteReference"/>
          <w:rFonts w:ascii="IRNazli" w:hAnsi="IRNazli" w:cs="IRNazli"/>
          <w:sz w:val="24"/>
          <w:szCs w:val="24"/>
          <w:vertAlign w:val="baseline"/>
        </w:rPr>
        <w:footnoteRef/>
      </w:r>
      <w:r w:rsidRPr="00A912DB">
        <w:rPr>
          <w:rFonts w:ascii="IRNazli" w:hAnsi="IRNazli" w:cs="IRNazli"/>
          <w:sz w:val="24"/>
          <w:szCs w:val="24"/>
          <w:rtl/>
          <w:lang w:bidi="fa-IR"/>
        </w:rPr>
        <w:t>) العهد الجدید، ص 44.</w:t>
      </w:r>
    </w:p>
  </w:footnote>
  <w:footnote w:id="89">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به کتاب النصرانیة والإسلام، ص 75 مراجعه کنید.</w:t>
      </w:r>
    </w:p>
  </w:footnote>
  <w:footnote w:id="90">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با استفاده از کتاب النصرانیة والإسلام (بطور خلاصه)، ص 182.</w:t>
      </w:r>
    </w:p>
  </w:footnote>
  <w:footnote w:id="91">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اخصاء: یعنی إخته کردن به معنی درآوردن بیضه‌هاست. قاموس فقهی، (سعدی ابوجیب، ص 11).</w:t>
      </w:r>
    </w:p>
  </w:footnote>
  <w:footnote w:id="92">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صحیح البخاری.</w:t>
      </w:r>
    </w:p>
  </w:footnote>
  <w:footnote w:id="93">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مراجعه شود به فتح الباری، (9/119).</w:t>
      </w:r>
    </w:p>
  </w:footnote>
  <w:footnote w:id="94">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مراجعه به کتاب الإسلام والنصرانیة، ص 271 – 131.</w:t>
      </w:r>
    </w:p>
  </w:footnote>
  <w:footnote w:id="95">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تفسیر القرآن العظیم، (2/351).</w:t>
      </w:r>
    </w:p>
  </w:footnote>
  <w:footnote w:id="96">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صحیح البخاری، کتاب النکاح، باب الترغیب فی النکاح، (7/2).</w:t>
      </w:r>
    </w:p>
  </w:footnote>
  <w:footnote w:id="97">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العهد الجدید، ص 42.</w:t>
      </w:r>
    </w:p>
  </w:footnote>
  <w:footnote w:id="98">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النصرانیة والإسلام، ص 147.</w:t>
      </w:r>
    </w:p>
  </w:footnote>
  <w:footnote w:id="99">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مقارنة الأدیان – دکتر احمد  شبلی، (2/254).</w:t>
      </w:r>
    </w:p>
  </w:footnote>
  <w:footnote w:id="100">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بطریک روحانی طراز اول مسیحی‌ها است. (مترجم)</w:t>
      </w:r>
    </w:p>
  </w:footnote>
  <w:footnote w:id="101">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العهدالجدید، ص 271  و 272.</w:t>
      </w:r>
    </w:p>
  </w:footnote>
  <w:footnote w:id="102">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العهدالجدید، ص 10.</w:t>
      </w:r>
    </w:p>
  </w:footnote>
  <w:footnote w:id="103">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النصرانیه و الإسلام، ص 78.</w:t>
      </w:r>
    </w:p>
  </w:footnote>
  <w:footnote w:id="104">
    <w:p w:rsidR="004B79F6" w:rsidRPr="006753AE" w:rsidRDefault="004B79F6" w:rsidP="00F551A2">
      <w:pPr>
        <w:pStyle w:val="FootnoteText"/>
        <w:ind w:left="272" w:hanging="272"/>
        <w:jc w:val="both"/>
        <w:rPr>
          <w:rFonts w:ascii="KFGQPC Uthmanic Script HAFS" w:hAnsi="KFGQPC Uthmanic Script HAFS" w:cs="KFGQPC Uthmanic Script HAFS"/>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قرآن کریم نیز صراحتاً خوردن گوشت خوک را حرام اعلام می‌کند:</w:t>
      </w:r>
      <w:r>
        <w:rPr>
          <w:rFonts w:ascii="IRNazli" w:hAnsi="IRNazli" w:cs="IRNazli" w:hint="cs"/>
          <w:sz w:val="24"/>
          <w:szCs w:val="24"/>
          <w:rtl/>
          <w:lang w:bidi="fa-IR"/>
        </w:rPr>
        <w:t xml:space="preserve"> </w:t>
      </w:r>
      <w:r>
        <w:rPr>
          <w:rFonts w:ascii="Traditional Arabic" w:hAnsi="Traditional Arabic"/>
          <w:sz w:val="24"/>
          <w:szCs w:val="24"/>
          <w:rtl/>
          <w:lang w:bidi="fa-IR"/>
        </w:rPr>
        <w:t>﴿</w:t>
      </w:r>
      <w:r>
        <w:rPr>
          <w:rFonts w:ascii="KFGQPC Uthmanic Script HAFS" w:hAnsi="KFGQPC Uthmanic Script HAFS" w:cs="KFGQPC Uthmanic Script HAFS" w:hint="cs"/>
          <w:rtl/>
        </w:rPr>
        <w:t>إِنَّمَا</w:t>
      </w:r>
      <w:r>
        <w:rPr>
          <w:rFonts w:ascii="KFGQPC Uthmanic Script HAFS" w:hAnsi="KFGQPC Uthmanic Script HAFS" w:cs="KFGQPC Uthmanic Script HAFS"/>
          <w:rtl/>
        </w:rPr>
        <w:t xml:space="preserve"> حَرَّمَ عَلَيۡكُمُ </w:t>
      </w:r>
      <w:r>
        <w:rPr>
          <w:rFonts w:ascii="KFGQPC Uthmanic Script HAFS" w:hAnsi="KFGQPC Uthmanic Script HAFS" w:cs="KFGQPC Uthmanic Script HAFS" w:hint="cs"/>
          <w:rtl/>
        </w:rPr>
        <w:t>ٱلۡمَيۡتَةَ</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ٱلدَّمَ</w:t>
      </w:r>
      <w:r>
        <w:rPr>
          <w:rFonts w:ascii="KFGQPC Uthmanic Script HAFS" w:hAnsi="KFGQPC Uthmanic Script HAFS" w:cs="KFGQPC Uthmanic Script HAFS"/>
          <w:rtl/>
        </w:rPr>
        <w:t xml:space="preserve"> وَلَحۡمَ </w:t>
      </w:r>
      <w:r>
        <w:rPr>
          <w:rFonts w:ascii="KFGQPC Uthmanic Script HAFS" w:hAnsi="KFGQPC Uthmanic Script HAFS" w:cs="KFGQPC Uthmanic Script HAFS" w:hint="cs"/>
          <w:rtl/>
        </w:rPr>
        <w:t>ٱلۡخِنزِيرِ</w:t>
      </w:r>
      <w:r>
        <w:rPr>
          <w:rFonts w:ascii="KFGQPC Uthmanic Script HAFS" w:hAnsi="KFGQPC Uthmanic Script HAFS" w:cs="KFGQPC Uthmanic Script HAFS"/>
          <w:rtl/>
        </w:rPr>
        <w:t xml:space="preserve"> وَمَآ أُهِلَّ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لِغَيۡرِ </w:t>
      </w:r>
      <w:r>
        <w:rPr>
          <w:rFonts w:ascii="KFGQPC Uthmanic Script HAFS" w:hAnsi="KFGQPC Uthmanic Script HAFS" w:cs="KFGQPC Uthmanic Script HAFS" w:hint="cs"/>
          <w:rtl/>
        </w:rPr>
        <w:t>ٱللَّهِۖ</w:t>
      </w:r>
      <w:r>
        <w:rPr>
          <w:rFonts w:ascii="KFGQPC Uthmanic Script HAFS" w:hAnsi="KFGQPC Uthmanic Script HAFS" w:cs="KFGQPC Uthmanic Script HAFS"/>
          <w:rtl/>
        </w:rPr>
        <w:t xml:space="preserve"> فَمَنِ </w:t>
      </w:r>
      <w:r>
        <w:rPr>
          <w:rFonts w:ascii="KFGQPC Uthmanic Script HAFS" w:hAnsi="KFGQPC Uthmanic Script HAFS" w:cs="KFGQPC Uthmanic Script HAFS" w:hint="cs"/>
          <w:rtl/>
        </w:rPr>
        <w:t>ٱضۡطُرَّ</w:t>
      </w:r>
      <w:r>
        <w:rPr>
          <w:rFonts w:ascii="KFGQPC Uthmanic Script HAFS" w:hAnsi="KFGQPC Uthmanic Script HAFS" w:cs="KFGQPC Uthmanic Script HAFS"/>
          <w:rtl/>
        </w:rPr>
        <w:t xml:space="preserve"> غَيۡرَ بَاغٖ وَلَا عَادٖ فَلَآ إِثۡمَ عَلَيۡهِۚ إِنَّ </w:t>
      </w:r>
      <w:r>
        <w:rPr>
          <w:rFonts w:ascii="KFGQPC Uthmanic Script HAFS" w:hAnsi="KFGQPC Uthmanic Script HAFS" w:cs="KFGQPC Uthmanic Script HAFS" w:hint="cs"/>
          <w:rtl/>
        </w:rPr>
        <w:t>ٱللَّهَ</w:t>
      </w:r>
      <w:r>
        <w:rPr>
          <w:rFonts w:ascii="KFGQPC Uthmanic Script HAFS" w:hAnsi="KFGQPC Uthmanic Script HAFS" w:cs="KFGQPC Uthmanic Script HAFS"/>
          <w:rtl/>
        </w:rPr>
        <w:t xml:space="preserve"> غَفُورٞ رَّحِيمٌ ١٧٣</w:t>
      </w:r>
      <w:r>
        <w:rPr>
          <w:rFonts w:ascii="Traditional Arabic" w:hAnsi="Traditional Arabic"/>
          <w:sz w:val="24"/>
          <w:szCs w:val="24"/>
          <w:rtl/>
          <w:lang w:bidi="fa-IR"/>
        </w:rPr>
        <w:t>﴾</w:t>
      </w:r>
      <w:r w:rsidRPr="006753AE">
        <w:rPr>
          <w:rFonts w:ascii="IRNazli" w:hAnsi="IRNazli" w:cs="IRNazli"/>
          <w:sz w:val="24"/>
          <w:szCs w:val="24"/>
          <w:rtl/>
          <w:lang w:bidi="fa-IR"/>
        </w:rPr>
        <w:t xml:space="preserve"> </w:t>
      </w:r>
      <w:r w:rsidRPr="006753AE">
        <w:rPr>
          <w:rFonts w:ascii="IRLotus" w:hAnsi="IRLotus" w:cs="IRLotus"/>
          <w:rtl/>
          <w:lang w:bidi="fa-IR"/>
        </w:rPr>
        <w:t>[البقرة: 173]</w:t>
      </w:r>
      <w:r w:rsidRPr="006753AE">
        <w:rPr>
          <w:rFonts w:ascii="IRNazli" w:hAnsi="IRNazli" w:cs="IRNazli"/>
          <w:sz w:val="24"/>
          <w:szCs w:val="24"/>
          <w:rtl/>
          <w:lang w:bidi="fa-IR"/>
        </w:rPr>
        <w:t xml:space="preserve"> «آن چه را که مشرکان و یهودیان و دیگران حرام می‌دانند حرام نیست بلکه) خداوند تنها مُردار و خون و گوشت خوک و آن چه نام غیر خدا (هنگام ذبح) بر آن گفته شود (و به نام بتها و شبیه آن‌ها سر بریده می‌شود) بر شما حرام کرده است. ولی آن کسی که مجبور شود (به خاطر حفظ جان از اشیاء حرام بخورد) در صورتیکه علاقه‌مند (به خوردن و لذت بردن از چنین چیزهایی نباشد.) و متجاوز از حدّ (سدّ جوع هم) نباشد گناهی بر او نیست، بی‌گمان خداوند بخشنده و مهربان است.</w:t>
      </w:r>
    </w:p>
  </w:footnote>
  <w:footnote w:id="105">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لسان العرب (2/1102) ماده ختن.</w:t>
      </w:r>
    </w:p>
  </w:footnote>
  <w:footnote w:id="106">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پیامبر</w:t>
      </w:r>
      <w:r w:rsidRPr="00F4416D">
        <w:rPr>
          <w:rFonts w:cs="CTraditional Arabic" w:hint="cs"/>
          <w:sz w:val="24"/>
          <w:szCs w:val="24"/>
          <w:rtl/>
          <w:lang w:bidi="fa-IR"/>
        </w:rPr>
        <w:t>ص</w:t>
      </w:r>
      <w:r w:rsidRPr="006753AE">
        <w:rPr>
          <w:rFonts w:ascii="IRNazli" w:hAnsi="IRNazli" w:cs="IRNazli"/>
          <w:sz w:val="24"/>
          <w:szCs w:val="24"/>
          <w:rtl/>
          <w:lang w:bidi="fa-IR"/>
        </w:rPr>
        <w:t xml:space="preserve"> می‌فرماید: </w:t>
      </w:r>
      <w:r w:rsidRPr="006753AE">
        <w:rPr>
          <w:rStyle w:val="Char2"/>
          <w:sz w:val="23"/>
          <w:szCs w:val="23"/>
          <w:rtl/>
        </w:rPr>
        <w:t>«الفطرةٌ خمسٌ: الختان والاستحدادُ وتقلیمُ الأظافر ونَتْفُ الإبط وقص الشارب»</w:t>
      </w:r>
      <w:r w:rsidRPr="006753AE">
        <w:rPr>
          <w:rFonts w:ascii="IRNazli" w:hAnsi="IRNazli" w:cs="IRNazli"/>
          <w:sz w:val="24"/>
          <w:szCs w:val="24"/>
          <w:rtl/>
          <w:lang w:bidi="fa-IR"/>
        </w:rPr>
        <w:t xml:space="preserve"> پنج چیز جزو فطرت هستند: ختنه کردن – برداشتن موی شرم‌گاه، گرفتن ناخن‌ها، گرفتن موی زیر بغل و کوتاه کردن سبیلها. (صحیح مسلم، کتاب طهاره).</w:t>
      </w:r>
    </w:p>
  </w:footnote>
  <w:footnote w:id="107">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قال</w:t>
      </w:r>
      <w:r w:rsidRPr="006753AE">
        <w:rPr>
          <w:rFonts w:cs="CTraditional Arabic" w:hint="cs"/>
          <w:sz w:val="24"/>
          <w:szCs w:val="24"/>
          <w:rtl/>
          <w:lang w:bidi="fa-IR"/>
        </w:rPr>
        <w:t>ص</w:t>
      </w:r>
      <w:r w:rsidRPr="006753AE">
        <w:rPr>
          <w:rFonts w:ascii="IRNazli" w:hAnsi="IRNazli" w:cs="IRNazli"/>
          <w:sz w:val="24"/>
          <w:szCs w:val="24"/>
          <w:rtl/>
          <w:lang w:bidi="fa-IR"/>
        </w:rPr>
        <w:t xml:space="preserve">: </w:t>
      </w:r>
      <w:r w:rsidRPr="006753AE">
        <w:rPr>
          <w:rStyle w:val="Char2"/>
          <w:sz w:val="23"/>
          <w:szCs w:val="23"/>
          <w:rtl/>
        </w:rPr>
        <w:t>«إِخْتَتَنَ ابراهیمُ النبی علیه السلام وَهُوَ ابن ثمانین سنه بالقَدُومِ»</w:t>
      </w:r>
      <w:r w:rsidRPr="006753AE">
        <w:rPr>
          <w:rFonts w:ascii="IRNazli" w:hAnsi="IRNazli" w:cs="IRNazli"/>
          <w:sz w:val="24"/>
          <w:szCs w:val="24"/>
          <w:rtl/>
          <w:lang w:bidi="fa-IR"/>
        </w:rPr>
        <w:t>. پیامبر</w:t>
      </w:r>
      <w:r w:rsidRPr="00F4416D">
        <w:rPr>
          <w:rFonts w:cs="CTraditional Arabic" w:hint="cs"/>
          <w:sz w:val="24"/>
          <w:szCs w:val="24"/>
          <w:rtl/>
          <w:lang w:bidi="fa-IR"/>
        </w:rPr>
        <w:t>ص</w:t>
      </w:r>
      <w:r w:rsidRPr="006753AE">
        <w:rPr>
          <w:rFonts w:ascii="IRNazli" w:hAnsi="IRNazli" w:cs="IRNazli"/>
          <w:sz w:val="24"/>
          <w:szCs w:val="24"/>
          <w:rtl/>
          <w:lang w:bidi="fa-IR"/>
        </w:rPr>
        <w:t xml:space="preserve"> فرموده‌اند: حضرت ابراهیم</w:t>
      </w:r>
      <w:r>
        <w:rPr>
          <w:rFonts w:ascii="IRNazli" w:hAnsi="IRNazli" w:cs="CTraditional Arabic" w:hint="cs"/>
          <w:sz w:val="24"/>
          <w:szCs w:val="24"/>
          <w:rtl/>
          <w:lang w:bidi="fa-IR"/>
        </w:rPr>
        <w:t>÷</w:t>
      </w:r>
      <w:r w:rsidRPr="006753AE">
        <w:rPr>
          <w:rFonts w:ascii="IRNazli" w:hAnsi="IRNazli" w:cs="IRNazli"/>
          <w:sz w:val="24"/>
          <w:szCs w:val="24"/>
          <w:rtl/>
          <w:lang w:bidi="fa-IR"/>
        </w:rPr>
        <w:t xml:space="preserve"> در سن هشتاد سالگی در منطقه‌ی قدوم خود را ختنه کرد. قدوم مکانی است در شام. صحیح مسلم: کتاب فضایل، باب شماره 41 – حدیث شماره: (150) (4/1839).</w:t>
      </w:r>
    </w:p>
  </w:footnote>
  <w:footnote w:id="108">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العهد الجدید، ص 285.</w:t>
      </w:r>
    </w:p>
  </w:footnote>
  <w:footnote w:id="109">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العهد الجدید، ص 360.</w:t>
      </w:r>
    </w:p>
  </w:footnote>
  <w:footnote w:id="110">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النصرانیة والإسلام، ص 284.</w:t>
      </w:r>
    </w:p>
  </w:footnote>
  <w:footnote w:id="111">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هدایة الحیاری، ص 141 با اندکی تصرف.</w:t>
      </w:r>
    </w:p>
  </w:footnote>
  <w:footnote w:id="112">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به رسالة «لا تشارکوا النصاری فی أعیادهم» (با مسیحی‌ها در جشن هایشان شرکت نکنید) مراجعه شود. تألیف شیخ ناصر علی الغامدی، ص 35 – 37.</w:t>
      </w:r>
    </w:p>
  </w:footnote>
  <w:footnote w:id="113">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العهد الجدید، ص 359.</w:t>
      </w:r>
    </w:p>
  </w:footnote>
  <w:footnote w:id="114">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العهد الجدید، ص 359.</w:t>
      </w:r>
    </w:p>
  </w:footnote>
  <w:footnote w:id="115">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النصرانیة والإسلام، ص 66.</w:t>
      </w:r>
    </w:p>
  </w:footnote>
  <w:footnote w:id="116">
    <w:p w:rsidR="004B79F6" w:rsidRPr="006753AE" w:rsidRDefault="004B79F6" w:rsidP="00F551A2">
      <w:pPr>
        <w:pStyle w:val="FootnoteText"/>
        <w:ind w:left="272" w:hanging="272"/>
        <w:jc w:val="both"/>
        <w:rPr>
          <w:rFonts w:ascii="IRNazli" w:hAnsi="IRNazli" w:cs="IRNazli"/>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نظام الزواج فی الشرائع الیهودیة والمسیحیة، محمد شکری سرور، ص 127.</w:t>
      </w:r>
    </w:p>
  </w:footnote>
  <w:footnote w:id="117">
    <w:p w:rsidR="004B79F6" w:rsidRPr="00F4416D" w:rsidRDefault="004B79F6" w:rsidP="00F551A2">
      <w:pPr>
        <w:pStyle w:val="FootnoteText"/>
        <w:ind w:left="272" w:hanging="272"/>
        <w:jc w:val="both"/>
        <w:rPr>
          <w:rFonts w:cs="B Lotus"/>
          <w:sz w:val="24"/>
          <w:szCs w:val="24"/>
          <w:lang w:bidi="fa-IR"/>
        </w:rPr>
      </w:pPr>
      <w:r w:rsidRPr="006753AE">
        <w:rPr>
          <w:rFonts w:ascii="IRNazli" w:hAnsi="IRNazli" w:cs="IRNazli"/>
          <w:sz w:val="24"/>
          <w:szCs w:val="24"/>
          <w:rtl/>
          <w:lang w:bidi="fa-IR"/>
        </w:rPr>
        <w:t>(</w:t>
      </w:r>
      <w:r w:rsidRPr="006753AE">
        <w:rPr>
          <w:rStyle w:val="FootnoteReference"/>
          <w:rFonts w:ascii="IRNazli" w:hAnsi="IRNazli" w:cs="IRNazli"/>
          <w:sz w:val="24"/>
          <w:szCs w:val="24"/>
          <w:vertAlign w:val="baseline"/>
        </w:rPr>
        <w:footnoteRef/>
      </w:r>
      <w:r w:rsidRPr="006753AE">
        <w:rPr>
          <w:rFonts w:ascii="IRNazli" w:hAnsi="IRNazli" w:cs="IRNazli"/>
          <w:sz w:val="24"/>
          <w:szCs w:val="24"/>
          <w:rtl/>
          <w:lang w:bidi="fa-IR"/>
        </w:rPr>
        <w:t>) النصرانیة والإسلام، ص 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F6" w:rsidRPr="009172AB" w:rsidRDefault="004B79F6" w:rsidP="00FA480B">
    <w:pPr>
      <w:pStyle w:val="Header"/>
      <w:tabs>
        <w:tab w:val="right" w:pos="7175"/>
      </w:tabs>
      <w:ind w:firstLine="360"/>
      <w:jc w:val="right"/>
      <w:rPr>
        <w:rFonts w:cs="B Compset"/>
        <w:b/>
        <w:bCs/>
        <w:sz w:val="24"/>
        <w:szCs w:val="24"/>
        <w:lang w:bidi="fa-I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07" w:rsidRPr="00A321B8" w:rsidRDefault="00373607" w:rsidP="00373607">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9504" behindDoc="0" locked="0" layoutInCell="1" allowOverlap="1" wp14:anchorId="33C0E599" wp14:editId="0A34E9BD">
              <wp:simplePos x="0" y="0"/>
              <wp:positionH relativeFrom="column">
                <wp:posOffset>0</wp:posOffset>
              </wp:positionH>
              <wp:positionV relativeFrom="paragraph">
                <wp:posOffset>288289</wp:posOffset>
              </wp:positionV>
              <wp:extent cx="395986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نکات و ملاحظاتی در مورد عقیده‌ی مسیحی‌ها</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84D01">
      <w:rPr>
        <w:rFonts w:ascii="IRNazli" w:hAnsi="IRNazli" w:cs="IRNazli"/>
        <w:noProof/>
        <w:sz w:val="28"/>
        <w:szCs w:val="28"/>
        <w:rtl/>
      </w:rPr>
      <w:t>51</w:t>
    </w:r>
    <w:r w:rsidRPr="008602DE">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07" w:rsidRPr="00A321B8" w:rsidRDefault="00373607" w:rsidP="00373607">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71552" behindDoc="0" locked="0" layoutInCell="1" allowOverlap="1" wp14:anchorId="2AF7B241" wp14:editId="7B7E4319">
              <wp:simplePos x="0" y="0"/>
              <wp:positionH relativeFrom="column">
                <wp:posOffset>0</wp:posOffset>
              </wp:positionH>
              <wp:positionV relativeFrom="paragraph">
                <wp:posOffset>288289</wp:posOffset>
              </wp:positionV>
              <wp:extent cx="3959860" cy="0"/>
              <wp:effectExtent l="0" t="19050" r="25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تأملاتی بر عبادت مسیحی‌ها</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84D01">
      <w:rPr>
        <w:rFonts w:ascii="IRNazli" w:hAnsi="IRNazli" w:cs="IRNazli"/>
        <w:noProof/>
        <w:sz w:val="28"/>
        <w:szCs w:val="28"/>
        <w:rtl/>
      </w:rPr>
      <w:t>55</w:t>
    </w:r>
    <w:r w:rsidRPr="008602DE">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07" w:rsidRPr="00A321B8" w:rsidRDefault="00373607" w:rsidP="00373607">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73600" behindDoc="0" locked="0" layoutInCell="1" allowOverlap="1" wp14:anchorId="73B92310" wp14:editId="208312C0">
              <wp:simplePos x="0" y="0"/>
              <wp:positionH relativeFrom="column">
                <wp:posOffset>0</wp:posOffset>
              </wp:positionH>
              <wp:positionV relativeFrom="paragraph">
                <wp:posOffset>288289</wp:posOffset>
              </wp:positionV>
              <wp:extent cx="3959860" cy="0"/>
              <wp:effectExtent l="0" t="19050" r="25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مراجع</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84D01">
      <w:rPr>
        <w:rFonts w:ascii="IRNazli" w:hAnsi="IRNazli" w:cs="IRNazli"/>
        <w:noProof/>
        <w:sz w:val="28"/>
        <w:szCs w:val="28"/>
        <w:rtl/>
      </w:rPr>
      <w:t>83</w:t>
    </w:r>
    <w:r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F6" w:rsidRPr="00A321B8" w:rsidRDefault="004B79F6" w:rsidP="00491B43">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1312" behindDoc="0" locked="0" layoutInCell="1" allowOverlap="1" wp14:anchorId="4AA882E5" wp14:editId="3DB273F1">
              <wp:simplePos x="0" y="0"/>
              <wp:positionH relativeFrom="column">
                <wp:posOffset>0</wp:posOffset>
              </wp:positionH>
              <wp:positionV relativeFrom="paragraph">
                <wp:posOffset>288289</wp:posOffset>
              </wp:positionV>
              <wp:extent cx="3959860" cy="0"/>
              <wp:effectExtent l="0" t="19050" r="254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nY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k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BffAnY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E09AD">
      <w:rPr>
        <w:rFonts w:ascii="IRNazli" w:hAnsi="IRNazli" w:cs="IRNazli"/>
        <w:noProof/>
        <w:sz w:val="28"/>
        <w:szCs w:val="28"/>
        <w:rtl/>
      </w:rPr>
      <w:t>‌ج</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F6" w:rsidRPr="008602DE" w:rsidRDefault="004B79F6" w:rsidP="00491B43">
    <w:pPr>
      <w:pStyle w:val="Header"/>
      <w:tabs>
        <w:tab w:val="clear" w:pos="4320"/>
        <w:tab w:val="right" w:pos="1133"/>
        <w:tab w:val="center" w:pos="1274"/>
        <w:tab w:val="right" w:pos="5952"/>
      </w:tabs>
      <w:spacing w:after="180"/>
      <w:ind w:left="284" w:right="284"/>
      <w:jc w:val="both"/>
      <w:rPr>
        <w:rFonts w:ascii="IRNazanin" w:hAnsi="IRNazanin" w:cs="IRNazanin"/>
        <w:b/>
        <w:bCs/>
        <w:sz w:val="28"/>
        <w:szCs w:val="28"/>
        <w:rtl/>
        <w:lang w:bidi="fa-IR"/>
      </w:rPr>
    </w:pPr>
    <w:r>
      <w:rPr>
        <w:noProof/>
      </w:rPr>
      <mc:AlternateContent>
        <mc:Choice Requires="wps">
          <w:drawing>
            <wp:anchor distT="4294967295" distB="4294967295" distL="114300" distR="114300" simplePos="0" relativeHeight="251659264" behindDoc="0" locked="0" layoutInCell="1" allowOverlap="1" wp14:anchorId="69A7E560" wp14:editId="691778A7">
              <wp:simplePos x="0" y="0"/>
              <wp:positionH relativeFrom="column">
                <wp:posOffset>-1905</wp:posOffset>
              </wp:positionH>
              <wp:positionV relativeFrom="paragraph">
                <wp:posOffset>301624</wp:posOffset>
              </wp:positionV>
              <wp:extent cx="3959860" cy="0"/>
              <wp:effectExtent l="0" t="19050" r="254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g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D+cEgg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E09AD">
      <w:rPr>
        <w:rFonts w:ascii="IRNazli" w:hAnsi="IRNazli" w:cs="IRNazli"/>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ماهیت مسیحیت (اهل کتاب) و کشف اسرار آن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F6" w:rsidRDefault="004B79F6">
    <w:pPr>
      <w:pStyle w:val="Header"/>
      <w:rPr>
        <w:sz w:val="34"/>
        <w:szCs w:val="34"/>
        <w:rtl/>
        <w:lang w:bidi="fa-IR"/>
      </w:rPr>
    </w:pPr>
  </w:p>
  <w:p w:rsidR="004B79F6" w:rsidRPr="006D7F29" w:rsidRDefault="004B79F6">
    <w:pPr>
      <w:pStyle w:val="Header"/>
      <w:rPr>
        <w:sz w:val="40"/>
        <w:szCs w:val="40"/>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07" w:rsidRDefault="00373607">
    <w:pPr>
      <w:pStyle w:val="Header"/>
      <w:rPr>
        <w:sz w:val="34"/>
        <w:szCs w:val="34"/>
        <w:rtl/>
        <w:lang w:bidi="fa-IR"/>
      </w:rPr>
    </w:pPr>
  </w:p>
  <w:p w:rsidR="00373607" w:rsidRPr="006D7F29" w:rsidRDefault="00373607">
    <w:pPr>
      <w:pStyle w:val="Header"/>
      <w:rPr>
        <w:sz w:val="40"/>
        <w:szCs w:val="40"/>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07" w:rsidRDefault="00373607">
    <w:pPr>
      <w:pStyle w:val="Header"/>
      <w:rPr>
        <w:sz w:val="34"/>
        <w:szCs w:val="34"/>
        <w:rtl/>
        <w:lang w:bidi="fa-IR"/>
      </w:rPr>
    </w:pPr>
  </w:p>
  <w:p w:rsidR="00373607" w:rsidRPr="006D7F29" w:rsidRDefault="00373607">
    <w:pPr>
      <w:pStyle w:val="Header"/>
      <w:rPr>
        <w:sz w:val="40"/>
        <w:szCs w:val="40"/>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07" w:rsidRPr="00A321B8" w:rsidRDefault="00373607" w:rsidP="00491B43">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3360" behindDoc="0" locked="0" layoutInCell="1" allowOverlap="1" wp14:anchorId="447C8445" wp14:editId="77EB3097">
              <wp:simplePos x="0" y="0"/>
              <wp:positionH relativeFrom="column">
                <wp:posOffset>0</wp:posOffset>
              </wp:positionH>
              <wp:positionV relativeFrom="paragraph">
                <wp:posOffset>288289</wp:posOffset>
              </wp:positionV>
              <wp:extent cx="3959860" cy="0"/>
              <wp:effectExtent l="0" t="19050" r="254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d1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BVPzd1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مسیح و انجیل در اسلام</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84D01">
      <w:rPr>
        <w:rFonts w:ascii="IRNazli" w:hAnsi="IRNazli" w:cs="IRNazli"/>
        <w:noProof/>
        <w:sz w:val="28"/>
        <w:szCs w:val="28"/>
        <w:rtl/>
      </w:rPr>
      <w:t>7</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07" w:rsidRPr="00A321B8" w:rsidRDefault="00373607" w:rsidP="00491B43">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5408" behindDoc="0" locked="0" layoutInCell="1" allowOverlap="1" wp14:anchorId="14B415C8" wp14:editId="5BB4561F">
              <wp:simplePos x="0" y="0"/>
              <wp:positionH relativeFrom="column">
                <wp:posOffset>0</wp:posOffset>
              </wp:positionH>
              <wp:positionV relativeFrom="paragraph">
                <wp:posOffset>288289</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انجیل واقعی یا باقی‌مانده‌های انجیل</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84D01">
      <w:rPr>
        <w:rFonts w:ascii="IRNazli" w:hAnsi="IRNazli" w:cs="IRNazli"/>
        <w:noProof/>
        <w:sz w:val="28"/>
        <w:szCs w:val="28"/>
        <w:rtl/>
      </w:rPr>
      <w:t>15</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07" w:rsidRPr="00A321B8" w:rsidRDefault="00373607" w:rsidP="00491B43">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7456" behindDoc="0" locked="0" layoutInCell="1" allowOverlap="1" wp14:anchorId="3058D381" wp14:editId="5AB6D973">
              <wp:simplePos x="0" y="0"/>
              <wp:positionH relativeFrom="column">
                <wp:posOffset>0</wp:posOffset>
              </wp:positionH>
              <wp:positionV relativeFrom="paragraph">
                <wp:posOffset>288289</wp:posOffset>
              </wp:positionV>
              <wp:extent cx="395986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آیا کتاب مقدس (العهد الجدید) کلام خداست؟</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84D01">
      <w:rPr>
        <w:rFonts w:ascii="IRNazli" w:hAnsi="IRNazli" w:cs="IRNazli"/>
        <w:noProof/>
        <w:sz w:val="28"/>
        <w:szCs w:val="28"/>
        <w:rtl/>
      </w:rPr>
      <w:t>23</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7E15"/>
    <w:multiLevelType w:val="hybridMultilevel"/>
    <w:tmpl w:val="75CC9DB0"/>
    <w:lvl w:ilvl="0" w:tplc="240662E6">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033F3774"/>
    <w:multiLevelType w:val="hybridMultilevel"/>
    <w:tmpl w:val="75CA659A"/>
    <w:lvl w:ilvl="0" w:tplc="55D076C0">
      <w:start w:val="1"/>
      <w:numFmt w:val="decimal"/>
      <w:lvlText w:val="%1-"/>
      <w:lvlJc w:val="left"/>
      <w:pPr>
        <w:tabs>
          <w:tab w:val="num" w:pos="899"/>
        </w:tabs>
        <w:ind w:left="899" w:hanging="615"/>
      </w:pPr>
      <w:rPr>
        <w:rFonts w:ascii="IRNazli" w:hAnsi="IRNazli" w:cs="IRNazli" w:hint="default"/>
        <w:sz w:val="28"/>
        <w:szCs w:val="28"/>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03864F4E"/>
    <w:multiLevelType w:val="hybridMultilevel"/>
    <w:tmpl w:val="7292E330"/>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C4315A4"/>
    <w:multiLevelType w:val="hybridMultilevel"/>
    <w:tmpl w:val="E1E841C2"/>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36D7E96"/>
    <w:multiLevelType w:val="hybridMultilevel"/>
    <w:tmpl w:val="9D707E16"/>
    <w:lvl w:ilvl="0" w:tplc="B16AB036">
      <w:start w:val="1"/>
      <w:numFmt w:val="decimal"/>
      <w:lvlText w:val="%1-"/>
      <w:lvlJc w:val="left"/>
      <w:pPr>
        <w:tabs>
          <w:tab w:val="num" w:pos="914"/>
        </w:tabs>
        <w:ind w:left="914" w:hanging="630"/>
      </w:pPr>
      <w:rPr>
        <w:rFonts w:ascii="IRNazli" w:hAnsi="IRNazli" w:cs="IRNazli" w:hint="default"/>
        <w:sz w:val="28"/>
        <w:szCs w:val="32"/>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253817AF"/>
    <w:multiLevelType w:val="hybridMultilevel"/>
    <w:tmpl w:val="49C80994"/>
    <w:lvl w:ilvl="0" w:tplc="3AF07AD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26722EDA"/>
    <w:multiLevelType w:val="hybridMultilevel"/>
    <w:tmpl w:val="F81AA9F0"/>
    <w:lvl w:ilvl="0" w:tplc="F190C978">
      <w:start w:val="1"/>
      <w:numFmt w:val="decimal"/>
      <w:lvlText w:val="%1-"/>
      <w:lvlJc w:val="left"/>
      <w:pPr>
        <w:tabs>
          <w:tab w:val="num" w:pos="899"/>
        </w:tabs>
        <w:ind w:left="899" w:hanging="615"/>
      </w:pPr>
      <w:rPr>
        <w:rFonts w:ascii="IRNazli" w:hAnsi="IRNazli" w:cs="IRNazli" w:hint="default"/>
        <w:sz w:val="28"/>
        <w:szCs w:val="28"/>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36EB04BE"/>
    <w:multiLevelType w:val="hybridMultilevel"/>
    <w:tmpl w:val="EE1A16D8"/>
    <w:lvl w:ilvl="0" w:tplc="24F423B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435A2476"/>
    <w:multiLevelType w:val="hybridMultilevel"/>
    <w:tmpl w:val="304639AC"/>
    <w:lvl w:ilvl="0" w:tplc="EF760F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A8D50CC"/>
    <w:multiLevelType w:val="hybridMultilevel"/>
    <w:tmpl w:val="83D63AB8"/>
    <w:lvl w:ilvl="0" w:tplc="C3DE9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C6740A7"/>
    <w:multiLevelType w:val="hybridMultilevel"/>
    <w:tmpl w:val="97E48CBE"/>
    <w:lvl w:ilvl="0" w:tplc="4F04A496">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F292A8E"/>
    <w:multiLevelType w:val="hybridMultilevel"/>
    <w:tmpl w:val="5074D7DE"/>
    <w:lvl w:ilvl="0" w:tplc="879CE52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5B4C2F6A"/>
    <w:multiLevelType w:val="hybridMultilevel"/>
    <w:tmpl w:val="5C324E78"/>
    <w:lvl w:ilvl="0" w:tplc="C9229500">
      <w:start w:val="1"/>
      <w:numFmt w:val="decimal"/>
      <w:lvlText w:val="%1-"/>
      <w:lvlJc w:val="left"/>
      <w:pPr>
        <w:tabs>
          <w:tab w:val="num" w:pos="624"/>
        </w:tabs>
        <w:ind w:left="624" w:hanging="340"/>
      </w:pPr>
      <w:rPr>
        <w:rFonts w:ascii="mylotus" w:hAnsi="mylotus" w:cs="mylotu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D6D2E54"/>
    <w:multiLevelType w:val="hybridMultilevel"/>
    <w:tmpl w:val="21AAF2B4"/>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7B4B2E93"/>
    <w:multiLevelType w:val="hybridMultilevel"/>
    <w:tmpl w:val="A86CB0D2"/>
    <w:lvl w:ilvl="0" w:tplc="1B10AC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nsid w:val="7CA920DA"/>
    <w:multiLevelType w:val="hybridMultilevel"/>
    <w:tmpl w:val="21E49DA8"/>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5"/>
  </w:num>
  <w:num w:numId="2">
    <w:abstractNumId w:val="0"/>
  </w:num>
  <w:num w:numId="3">
    <w:abstractNumId w:val="4"/>
  </w:num>
  <w:num w:numId="4">
    <w:abstractNumId w:val="5"/>
  </w:num>
  <w:num w:numId="5">
    <w:abstractNumId w:val="11"/>
  </w:num>
  <w:num w:numId="6">
    <w:abstractNumId w:val="1"/>
  </w:num>
  <w:num w:numId="7">
    <w:abstractNumId w:val="7"/>
  </w:num>
  <w:num w:numId="8">
    <w:abstractNumId w:val="6"/>
  </w:num>
  <w:num w:numId="9">
    <w:abstractNumId w:val="12"/>
  </w:num>
  <w:num w:numId="10">
    <w:abstractNumId w:val="13"/>
  </w:num>
  <w:num w:numId="11">
    <w:abstractNumId w:val="9"/>
  </w:num>
  <w:num w:numId="12">
    <w:abstractNumId w:val="3"/>
  </w:num>
  <w:num w:numId="13">
    <w:abstractNumId w:val="10"/>
  </w:num>
  <w:num w:numId="14">
    <w:abstractNumId w:val="16"/>
  </w:num>
  <w:num w:numId="15">
    <w:abstractNumId w:val="8"/>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5zKK13aaqCYmnl4Gyr/48mDV60M=" w:salt="UeyCM4Z7MXH8a3/QilV9BQ=="/>
  <w:defaultTabStop w:val="720"/>
  <w:autoHyphenation/>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B2"/>
    <w:rsid w:val="000030E8"/>
    <w:rsid w:val="00015E46"/>
    <w:rsid w:val="000712FF"/>
    <w:rsid w:val="000B65AD"/>
    <w:rsid w:val="000C0E34"/>
    <w:rsid w:val="000D5196"/>
    <w:rsid w:val="000E19CE"/>
    <w:rsid w:val="000F120D"/>
    <w:rsid w:val="00142E0B"/>
    <w:rsid w:val="00153A78"/>
    <w:rsid w:val="00156417"/>
    <w:rsid w:val="00156901"/>
    <w:rsid w:val="00166247"/>
    <w:rsid w:val="00182089"/>
    <w:rsid w:val="00197CF2"/>
    <w:rsid w:val="001B0AAC"/>
    <w:rsid w:val="001D1605"/>
    <w:rsid w:val="001E5151"/>
    <w:rsid w:val="001F6EF1"/>
    <w:rsid w:val="001F784E"/>
    <w:rsid w:val="002011F4"/>
    <w:rsid w:val="00201E00"/>
    <w:rsid w:val="0020595C"/>
    <w:rsid w:val="0022003A"/>
    <w:rsid w:val="00223639"/>
    <w:rsid w:val="00225C0F"/>
    <w:rsid w:val="00240311"/>
    <w:rsid w:val="00266DA0"/>
    <w:rsid w:val="002724E5"/>
    <w:rsid w:val="002A13F7"/>
    <w:rsid w:val="002A4B2A"/>
    <w:rsid w:val="002B0828"/>
    <w:rsid w:val="002C79C5"/>
    <w:rsid w:val="002E29D1"/>
    <w:rsid w:val="002F6833"/>
    <w:rsid w:val="00302CAB"/>
    <w:rsid w:val="0031138B"/>
    <w:rsid w:val="00311D55"/>
    <w:rsid w:val="0033004B"/>
    <w:rsid w:val="00344E24"/>
    <w:rsid w:val="0035267F"/>
    <w:rsid w:val="0035696E"/>
    <w:rsid w:val="00356E07"/>
    <w:rsid w:val="00373607"/>
    <w:rsid w:val="00396BD9"/>
    <w:rsid w:val="003B57C6"/>
    <w:rsid w:val="003C4A25"/>
    <w:rsid w:val="003D2D2A"/>
    <w:rsid w:val="003D5B6E"/>
    <w:rsid w:val="003E73B1"/>
    <w:rsid w:val="003F6C02"/>
    <w:rsid w:val="0043288A"/>
    <w:rsid w:val="00451BF4"/>
    <w:rsid w:val="00480160"/>
    <w:rsid w:val="00491B43"/>
    <w:rsid w:val="00492730"/>
    <w:rsid w:val="004963BF"/>
    <w:rsid w:val="004974FD"/>
    <w:rsid w:val="00497BA0"/>
    <w:rsid w:val="004B4419"/>
    <w:rsid w:val="004B79F6"/>
    <w:rsid w:val="004E426F"/>
    <w:rsid w:val="004E5627"/>
    <w:rsid w:val="005224FB"/>
    <w:rsid w:val="0055192B"/>
    <w:rsid w:val="005600D9"/>
    <w:rsid w:val="005712EC"/>
    <w:rsid w:val="00577554"/>
    <w:rsid w:val="00581D94"/>
    <w:rsid w:val="005939AA"/>
    <w:rsid w:val="005A01C5"/>
    <w:rsid w:val="005E364E"/>
    <w:rsid w:val="005F4328"/>
    <w:rsid w:val="005F5643"/>
    <w:rsid w:val="00605B92"/>
    <w:rsid w:val="00613854"/>
    <w:rsid w:val="006248B4"/>
    <w:rsid w:val="00637FC8"/>
    <w:rsid w:val="0064600D"/>
    <w:rsid w:val="006673CB"/>
    <w:rsid w:val="006753AE"/>
    <w:rsid w:val="0067796C"/>
    <w:rsid w:val="00686286"/>
    <w:rsid w:val="006A2979"/>
    <w:rsid w:val="006C5E00"/>
    <w:rsid w:val="006D11BA"/>
    <w:rsid w:val="006D2444"/>
    <w:rsid w:val="006D3C33"/>
    <w:rsid w:val="006D7F29"/>
    <w:rsid w:val="0070111A"/>
    <w:rsid w:val="00702082"/>
    <w:rsid w:val="007124FB"/>
    <w:rsid w:val="00717B90"/>
    <w:rsid w:val="00742032"/>
    <w:rsid w:val="007438B6"/>
    <w:rsid w:val="00751E67"/>
    <w:rsid w:val="00767DCA"/>
    <w:rsid w:val="00773BE3"/>
    <w:rsid w:val="007850F9"/>
    <w:rsid w:val="00785953"/>
    <w:rsid w:val="007B5711"/>
    <w:rsid w:val="007C0EFE"/>
    <w:rsid w:val="007C346E"/>
    <w:rsid w:val="00845816"/>
    <w:rsid w:val="00876F04"/>
    <w:rsid w:val="00895B92"/>
    <w:rsid w:val="008A6265"/>
    <w:rsid w:val="008B2118"/>
    <w:rsid w:val="008C1D97"/>
    <w:rsid w:val="008C75DF"/>
    <w:rsid w:val="008D0846"/>
    <w:rsid w:val="008D52CF"/>
    <w:rsid w:val="008E5C8F"/>
    <w:rsid w:val="008F0729"/>
    <w:rsid w:val="009306BD"/>
    <w:rsid w:val="009559E2"/>
    <w:rsid w:val="0095775F"/>
    <w:rsid w:val="00963D2A"/>
    <w:rsid w:val="00964873"/>
    <w:rsid w:val="00966D04"/>
    <w:rsid w:val="00992140"/>
    <w:rsid w:val="009A2595"/>
    <w:rsid w:val="009B274C"/>
    <w:rsid w:val="009D5ADC"/>
    <w:rsid w:val="009D6972"/>
    <w:rsid w:val="009E0F3F"/>
    <w:rsid w:val="00A10424"/>
    <w:rsid w:val="00A3451A"/>
    <w:rsid w:val="00A35A62"/>
    <w:rsid w:val="00A459A8"/>
    <w:rsid w:val="00A51CF6"/>
    <w:rsid w:val="00A809FB"/>
    <w:rsid w:val="00A84D01"/>
    <w:rsid w:val="00A912DB"/>
    <w:rsid w:val="00AA350C"/>
    <w:rsid w:val="00AD7678"/>
    <w:rsid w:val="00AE44B5"/>
    <w:rsid w:val="00AF3198"/>
    <w:rsid w:val="00B023C0"/>
    <w:rsid w:val="00B14797"/>
    <w:rsid w:val="00B370D7"/>
    <w:rsid w:val="00B45360"/>
    <w:rsid w:val="00B4650B"/>
    <w:rsid w:val="00B511C9"/>
    <w:rsid w:val="00B6530D"/>
    <w:rsid w:val="00B76096"/>
    <w:rsid w:val="00B834B7"/>
    <w:rsid w:val="00B90069"/>
    <w:rsid w:val="00BB6B7C"/>
    <w:rsid w:val="00BE3686"/>
    <w:rsid w:val="00BF3444"/>
    <w:rsid w:val="00C36E2C"/>
    <w:rsid w:val="00C5091E"/>
    <w:rsid w:val="00C54A1B"/>
    <w:rsid w:val="00C60593"/>
    <w:rsid w:val="00C70950"/>
    <w:rsid w:val="00C7187C"/>
    <w:rsid w:val="00C75435"/>
    <w:rsid w:val="00C77AF0"/>
    <w:rsid w:val="00C91C06"/>
    <w:rsid w:val="00C921D5"/>
    <w:rsid w:val="00C95DC7"/>
    <w:rsid w:val="00CA0BEC"/>
    <w:rsid w:val="00D057D3"/>
    <w:rsid w:val="00D156CB"/>
    <w:rsid w:val="00D204B2"/>
    <w:rsid w:val="00D2213D"/>
    <w:rsid w:val="00D23A5A"/>
    <w:rsid w:val="00D2513D"/>
    <w:rsid w:val="00D5103E"/>
    <w:rsid w:val="00D529AF"/>
    <w:rsid w:val="00D56954"/>
    <w:rsid w:val="00D613E6"/>
    <w:rsid w:val="00D70DB2"/>
    <w:rsid w:val="00D92319"/>
    <w:rsid w:val="00D961C6"/>
    <w:rsid w:val="00DA3395"/>
    <w:rsid w:val="00DB11D3"/>
    <w:rsid w:val="00DE450D"/>
    <w:rsid w:val="00E028C3"/>
    <w:rsid w:val="00E248C8"/>
    <w:rsid w:val="00E24D8E"/>
    <w:rsid w:val="00E26705"/>
    <w:rsid w:val="00E33D69"/>
    <w:rsid w:val="00E53A61"/>
    <w:rsid w:val="00E72BBF"/>
    <w:rsid w:val="00E80FD4"/>
    <w:rsid w:val="00E825E2"/>
    <w:rsid w:val="00E82767"/>
    <w:rsid w:val="00E93E13"/>
    <w:rsid w:val="00EB01E5"/>
    <w:rsid w:val="00EE2CAE"/>
    <w:rsid w:val="00F0614B"/>
    <w:rsid w:val="00F15E1A"/>
    <w:rsid w:val="00F306CF"/>
    <w:rsid w:val="00F4416D"/>
    <w:rsid w:val="00F450F7"/>
    <w:rsid w:val="00F551A2"/>
    <w:rsid w:val="00F6331F"/>
    <w:rsid w:val="00F76D3C"/>
    <w:rsid w:val="00F806F3"/>
    <w:rsid w:val="00F87012"/>
    <w:rsid w:val="00F9260C"/>
    <w:rsid w:val="00FA480B"/>
    <w:rsid w:val="00FC3F1D"/>
    <w:rsid w:val="00FC57A9"/>
    <w:rsid w:val="00FD0862"/>
    <w:rsid w:val="00FD570A"/>
    <w:rsid w:val="00FE09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4B2"/>
    <w:pPr>
      <w:bidi/>
    </w:pPr>
    <w:rPr>
      <w:rFonts w:eastAsia="SimSun" w:cs="Traditional Arabic"/>
    </w:rPr>
  </w:style>
  <w:style w:type="paragraph" w:styleId="Heading1">
    <w:name w:val="heading 1"/>
    <w:aliases w:val="تیتر اول"/>
    <w:basedOn w:val="Normal"/>
    <w:next w:val="Normal"/>
    <w:qFormat/>
    <w:rsid w:val="004B79F6"/>
    <w:pPr>
      <w:keepNext/>
      <w:spacing w:before="360" w:after="240"/>
      <w:jc w:val="center"/>
      <w:outlineLvl w:val="0"/>
    </w:pPr>
    <w:rPr>
      <w:rFonts w:ascii="IRYakout" w:eastAsia="B Zar" w:hAnsi="IRYakout" w:cs="IRYakout"/>
      <w:bCs/>
      <w:sz w:val="32"/>
      <w:szCs w:val="32"/>
    </w:rPr>
  </w:style>
  <w:style w:type="paragraph" w:styleId="Heading2">
    <w:name w:val="heading 2"/>
    <w:aliases w:val="تیتر دوم"/>
    <w:basedOn w:val="Normal"/>
    <w:next w:val="Normal"/>
    <w:qFormat/>
    <w:rsid w:val="002E29D1"/>
    <w:pPr>
      <w:keepNext/>
      <w:spacing w:before="240" w:after="60"/>
      <w:jc w:val="both"/>
      <w:outlineLvl w:val="1"/>
    </w:pPr>
    <w:rPr>
      <w:rFonts w:ascii="IRZar" w:eastAsia="B Zar" w:hAnsi="IRZar" w:cs="IRZar"/>
      <w:bCs/>
      <w:sz w:val="24"/>
      <w:szCs w:val="24"/>
    </w:rPr>
  </w:style>
  <w:style w:type="paragraph" w:styleId="Heading3">
    <w:name w:val="heading 3"/>
    <w:basedOn w:val="Normal"/>
    <w:next w:val="Normal"/>
    <w:qFormat/>
    <w:rsid w:val="00D204B2"/>
    <w:pPr>
      <w:keepNext/>
      <w:outlineLvl w:val="2"/>
    </w:pPr>
    <w:rPr>
      <w:rFonts w:ascii="B Zar" w:eastAsia="B Zar" w:hAnsi="B Zar" w:cs="B 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04B2"/>
    <w:pPr>
      <w:tabs>
        <w:tab w:val="center" w:pos="4320"/>
        <w:tab w:val="right" w:pos="8640"/>
      </w:tabs>
    </w:pPr>
  </w:style>
  <w:style w:type="character" w:styleId="PageNumber">
    <w:name w:val="page number"/>
    <w:basedOn w:val="DefaultParagraphFont"/>
    <w:rsid w:val="00D204B2"/>
  </w:style>
  <w:style w:type="paragraph" w:customStyle="1" w:styleId="StyleComplexBLotus12ptJustifiedFirstline05cm">
    <w:name w:val="Style (Complex) B Lotus 12 pt Justified First line:  0.5 cm"/>
    <w:basedOn w:val="Normal"/>
    <w:link w:val="StyleComplexBLotus12ptJustifiedFirstline05cmChar"/>
    <w:rsid w:val="00D204B2"/>
    <w:pPr>
      <w:spacing w:line="192" w:lineRule="auto"/>
      <w:ind w:firstLine="284"/>
      <w:jc w:val="both"/>
    </w:pPr>
    <w:rPr>
      <w:rFonts w:ascii="B Badr" w:eastAsia="B Badr" w:hAnsi="B Badr" w:cs="B Badr"/>
      <w:sz w:val="24"/>
      <w:szCs w:val="24"/>
    </w:rPr>
  </w:style>
  <w:style w:type="paragraph" w:styleId="FootnoteText">
    <w:name w:val="footnote text"/>
    <w:basedOn w:val="Normal"/>
    <w:semiHidden/>
    <w:rsid w:val="00D204B2"/>
  </w:style>
  <w:style w:type="character" w:styleId="FootnoteReference">
    <w:name w:val="footnote reference"/>
    <w:semiHidden/>
    <w:rsid w:val="00D204B2"/>
    <w:rPr>
      <w:rFonts w:ascii="B Lotus" w:hAnsi="B Lotus"/>
      <w:sz w:val="22"/>
      <w:vertAlign w:val="superscript"/>
    </w:rPr>
  </w:style>
  <w:style w:type="table" w:styleId="TableGrid">
    <w:name w:val="Table Grid"/>
    <w:basedOn w:val="TableNormal"/>
    <w:rsid w:val="00D204B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A01C5"/>
    <w:pPr>
      <w:tabs>
        <w:tab w:val="center" w:pos="4153"/>
        <w:tab w:val="right" w:pos="8306"/>
      </w:tabs>
    </w:pPr>
  </w:style>
  <w:style w:type="character" w:customStyle="1" w:styleId="FooterChar">
    <w:name w:val="Footer Char"/>
    <w:link w:val="Footer"/>
    <w:rsid w:val="005A01C5"/>
    <w:rPr>
      <w:rFonts w:eastAsia="SimSun" w:cs="Traditional Arabic"/>
    </w:rPr>
  </w:style>
  <w:style w:type="paragraph" w:styleId="NoSpacing">
    <w:name w:val="No Spacing"/>
    <w:uiPriority w:val="1"/>
    <w:qFormat/>
    <w:rsid w:val="00F4416D"/>
    <w:pPr>
      <w:bidi/>
    </w:pPr>
    <w:rPr>
      <w:rFonts w:eastAsia="SimSun" w:cs="Traditional Arabic"/>
    </w:rPr>
  </w:style>
  <w:style w:type="paragraph" w:customStyle="1" w:styleId="a">
    <w:name w:val="تیتر سوم"/>
    <w:basedOn w:val="StyleComplexBLotus12ptJustifiedFirstline05cm"/>
    <w:link w:val="Char"/>
    <w:qFormat/>
    <w:rsid w:val="002E29D1"/>
    <w:pPr>
      <w:spacing w:before="240" w:line="240" w:lineRule="auto"/>
      <w:ind w:firstLine="0"/>
      <w:outlineLvl w:val="2"/>
    </w:pPr>
    <w:rPr>
      <w:rFonts w:ascii="IRNazli" w:hAnsi="IRNazli" w:cs="IRNazli"/>
      <w:bCs/>
      <w:sz w:val="26"/>
      <w:szCs w:val="26"/>
      <w:lang w:bidi="fa-IR"/>
    </w:rPr>
  </w:style>
  <w:style w:type="character" w:styleId="Hyperlink">
    <w:name w:val="Hyperlink"/>
    <w:uiPriority w:val="99"/>
    <w:unhideWhenUsed/>
    <w:rsid w:val="00EE2CAE"/>
    <w:rPr>
      <w:color w:val="0000FF"/>
      <w:u w:val="single"/>
    </w:rPr>
  </w:style>
  <w:style w:type="character" w:customStyle="1" w:styleId="StyleComplexBLotus12ptJustifiedFirstline05cmChar">
    <w:name w:val="Style (Complex) B Lotus 12 pt Justified First line:  0.5 cm Char"/>
    <w:link w:val="StyleComplexBLotus12ptJustifiedFirstline05cm"/>
    <w:rsid w:val="003D2D2A"/>
    <w:rPr>
      <w:rFonts w:ascii="B Badr" w:eastAsia="B Badr" w:hAnsi="B Badr" w:cs="B Badr"/>
      <w:sz w:val="24"/>
      <w:szCs w:val="24"/>
    </w:rPr>
  </w:style>
  <w:style w:type="character" w:customStyle="1" w:styleId="Char">
    <w:name w:val="تیتر سوم Char"/>
    <w:link w:val="a"/>
    <w:rsid w:val="002E29D1"/>
    <w:rPr>
      <w:rFonts w:ascii="IRNazli" w:eastAsia="B Badr" w:hAnsi="IRNazli" w:cs="IRNazli"/>
      <w:bCs/>
      <w:sz w:val="26"/>
      <w:szCs w:val="26"/>
      <w:lang w:bidi="fa-IR"/>
    </w:rPr>
  </w:style>
  <w:style w:type="paragraph" w:styleId="TOC1">
    <w:name w:val="toc 1"/>
    <w:basedOn w:val="Normal"/>
    <w:next w:val="Normal"/>
    <w:uiPriority w:val="39"/>
    <w:qFormat/>
    <w:rsid w:val="004B79F6"/>
    <w:pPr>
      <w:spacing w:before="120"/>
      <w:jc w:val="both"/>
    </w:pPr>
    <w:rPr>
      <w:rFonts w:ascii="IRYakout" w:hAnsi="IRYakout" w:cs="IRYakout"/>
      <w:bCs/>
      <w:sz w:val="28"/>
      <w:szCs w:val="28"/>
    </w:rPr>
  </w:style>
  <w:style w:type="paragraph" w:styleId="TOC2">
    <w:name w:val="toc 2"/>
    <w:basedOn w:val="Normal"/>
    <w:next w:val="Normal"/>
    <w:uiPriority w:val="39"/>
    <w:qFormat/>
    <w:rsid w:val="004B79F6"/>
    <w:pPr>
      <w:ind w:left="284"/>
      <w:jc w:val="both"/>
    </w:pPr>
    <w:rPr>
      <w:rFonts w:ascii="IRNazli" w:hAnsi="IRNazli" w:cs="IRNazli"/>
      <w:sz w:val="28"/>
      <w:szCs w:val="28"/>
    </w:rPr>
  </w:style>
  <w:style w:type="paragraph" w:styleId="TOC3">
    <w:name w:val="toc 3"/>
    <w:basedOn w:val="Normal"/>
    <w:next w:val="Normal"/>
    <w:uiPriority w:val="39"/>
    <w:qFormat/>
    <w:rsid w:val="004B79F6"/>
    <w:pPr>
      <w:ind w:left="567"/>
      <w:jc w:val="both"/>
    </w:pPr>
    <w:rPr>
      <w:rFonts w:ascii="IRNazli" w:hAnsi="IRNazli" w:cs="IRNazli"/>
      <w:sz w:val="26"/>
      <w:szCs w:val="26"/>
    </w:rPr>
  </w:style>
  <w:style w:type="paragraph" w:customStyle="1" w:styleId="a0">
    <w:name w:val="متن"/>
    <w:basedOn w:val="StyleComplexBLotus12ptJustifiedFirstline05cm"/>
    <w:link w:val="Char0"/>
    <w:qFormat/>
    <w:rsid w:val="002E29D1"/>
    <w:pPr>
      <w:spacing w:line="240" w:lineRule="auto"/>
    </w:pPr>
    <w:rPr>
      <w:rFonts w:ascii="IRNazli" w:hAnsi="IRNazli" w:cs="IRNazli"/>
      <w:sz w:val="28"/>
      <w:szCs w:val="28"/>
    </w:rPr>
  </w:style>
  <w:style w:type="paragraph" w:customStyle="1" w:styleId="a1">
    <w:name w:val="متن عربی"/>
    <w:basedOn w:val="StyleComplexBLotus12ptJustifiedFirstline05cm"/>
    <w:link w:val="Char1"/>
    <w:qFormat/>
    <w:rsid w:val="002E29D1"/>
    <w:pPr>
      <w:spacing w:line="240" w:lineRule="auto"/>
    </w:pPr>
    <w:rPr>
      <w:rFonts w:ascii="mylotus" w:hAnsi="mylotus" w:cs="mylotus"/>
      <w:sz w:val="27"/>
      <w:szCs w:val="27"/>
      <w:lang w:bidi="fa-IR"/>
    </w:rPr>
  </w:style>
  <w:style w:type="character" w:customStyle="1" w:styleId="Char0">
    <w:name w:val="متن Char"/>
    <w:basedOn w:val="StyleComplexBLotus12ptJustifiedFirstline05cmChar"/>
    <w:link w:val="a0"/>
    <w:rsid w:val="002E29D1"/>
    <w:rPr>
      <w:rFonts w:ascii="IRNazli" w:eastAsia="B Badr" w:hAnsi="IRNazli" w:cs="IRNazli"/>
      <w:sz w:val="28"/>
      <w:szCs w:val="28"/>
    </w:rPr>
  </w:style>
  <w:style w:type="character" w:customStyle="1" w:styleId="HeaderChar">
    <w:name w:val="Header Char"/>
    <w:link w:val="Header"/>
    <w:rsid w:val="00491B43"/>
    <w:rPr>
      <w:rFonts w:eastAsia="SimSun" w:cs="Traditional Arabic"/>
    </w:rPr>
  </w:style>
  <w:style w:type="character" w:customStyle="1" w:styleId="Char1">
    <w:name w:val="متن عربی Char"/>
    <w:basedOn w:val="StyleComplexBLotus12ptJustifiedFirstline05cmChar"/>
    <w:link w:val="a1"/>
    <w:rsid w:val="002E29D1"/>
    <w:rPr>
      <w:rFonts w:ascii="mylotus" w:eastAsia="B Badr" w:hAnsi="mylotus" w:cs="mylotus"/>
      <w:sz w:val="27"/>
      <w:szCs w:val="27"/>
      <w:lang w:bidi="fa-IR"/>
    </w:rPr>
  </w:style>
  <w:style w:type="paragraph" w:customStyle="1" w:styleId="a2">
    <w:name w:val="احادیث"/>
    <w:basedOn w:val="a0"/>
    <w:link w:val="Char2"/>
    <w:qFormat/>
    <w:rsid w:val="00DE450D"/>
    <w:rPr>
      <w:rFonts w:ascii="KFGQPC Uthman Taha Naskh" w:hAnsi="KFGQPC Uthman Taha Naskh" w:cs="KFGQPC Uthman Taha Naskh"/>
      <w:sz w:val="27"/>
      <w:szCs w:val="27"/>
    </w:rPr>
  </w:style>
  <w:style w:type="paragraph" w:customStyle="1" w:styleId="a3">
    <w:name w:val="تخریج آیات"/>
    <w:basedOn w:val="a0"/>
    <w:link w:val="Char3"/>
    <w:qFormat/>
    <w:rsid w:val="00F551A2"/>
    <w:rPr>
      <w:rFonts w:ascii="IRLotus" w:hAnsi="IRLotus" w:cs="IRLotus"/>
      <w:sz w:val="24"/>
      <w:szCs w:val="24"/>
      <w:lang w:bidi="fa-IR"/>
    </w:rPr>
  </w:style>
  <w:style w:type="character" w:customStyle="1" w:styleId="Char2">
    <w:name w:val="احادیث Char"/>
    <w:basedOn w:val="Char0"/>
    <w:link w:val="a2"/>
    <w:rsid w:val="00DE450D"/>
    <w:rPr>
      <w:rFonts w:ascii="KFGQPC Uthman Taha Naskh" w:eastAsia="B Badr" w:hAnsi="KFGQPC Uthman Taha Naskh" w:cs="KFGQPC Uthman Taha Naskh"/>
      <w:sz w:val="27"/>
      <w:szCs w:val="27"/>
    </w:rPr>
  </w:style>
  <w:style w:type="character" w:customStyle="1" w:styleId="Char3">
    <w:name w:val="تخریج آیات Char"/>
    <w:basedOn w:val="Char0"/>
    <w:link w:val="a3"/>
    <w:rsid w:val="00F551A2"/>
    <w:rPr>
      <w:rFonts w:ascii="IRLotus" w:eastAsia="B Badr" w:hAnsi="IRLotus" w:cs="IRLotus"/>
      <w:sz w:val="24"/>
      <w:szCs w:val="24"/>
      <w:lang w:bidi="fa-IR"/>
    </w:rPr>
  </w:style>
  <w:style w:type="table" w:customStyle="1" w:styleId="TableGrid1">
    <w:name w:val="Table Grid1"/>
    <w:basedOn w:val="TableNormal"/>
    <w:next w:val="TableGrid"/>
    <w:uiPriority w:val="59"/>
    <w:rsid w:val="00A84D0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84D01"/>
    <w:rPr>
      <w:rFonts w:ascii="Tahoma" w:hAnsi="Tahoma" w:cs="Tahoma"/>
      <w:sz w:val="16"/>
      <w:szCs w:val="16"/>
    </w:rPr>
  </w:style>
  <w:style w:type="character" w:customStyle="1" w:styleId="BalloonTextChar">
    <w:name w:val="Balloon Text Char"/>
    <w:basedOn w:val="DefaultParagraphFont"/>
    <w:link w:val="BalloonText"/>
    <w:rsid w:val="00A84D01"/>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4B2"/>
    <w:pPr>
      <w:bidi/>
    </w:pPr>
    <w:rPr>
      <w:rFonts w:eastAsia="SimSun" w:cs="Traditional Arabic"/>
    </w:rPr>
  </w:style>
  <w:style w:type="paragraph" w:styleId="Heading1">
    <w:name w:val="heading 1"/>
    <w:aliases w:val="تیتر اول"/>
    <w:basedOn w:val="Normal"/>
    <w:next w:val="Normal"/>
    <w:qFormat/>
    <w:rsid w:val="004B79F6"/>
    <w:pPr>
      <w:keepNext/>
      <w:spacing w:before="360" w:after="240"/>
      <w:jc w:val="center"/>
      <w:outlineLvl w:val="0"/>
    </w:pPr>
    <w:rPr>
      <w:rFonts w:ascii="IRYakout" w:eastAsia="B Zar" w:hAnsi="IRYakout" w:cs="IRYakout"/>
      <w:bCs/>
      <w:sz w:val="32"/>
      <w:szCs w:val="32"/>
    </w:rPr>
  </w:style>
  <w:style w:type="paragraph" w:styleId="Heading2">
    <w:name w:val="heading 2"/>
    <w:aliases w:val="تیتر دوم"/>
    <w:basedOn w:val="Normal"/>
    <w:next w:val="Normal"/>
    <w:qFormat/>
    <w:rsid w:val="002E29D1"/>
    <w:pPr>
      <w:keepNext/>
      <w:spacing w:before="240" w:after="60"/>
      <w:jc w:val="both"/>
      <w:outlineLvl w:val="1"/>
    </w:pPr>
    <w:rPr>
      <w:rFonts w:ascii="IRZar" w:eastAsia="B Zar" w:hAnsi="IRZar" w:cs="IRZar"/>
      <w:bCs/>
      <w:sz w:val="24"/>
      <w:szCs w:val="24"/>
    </w:rPr>
  </w:style>
  <w:style w:type="paragraph" w:styleId="Heading3">
    <w:name w:val="heading 3"/>
    <w:basedOn w:val="Normal"/>
    <w:next w:val="Normal"/>
    <w:qFormat/>
    <w:rsid w:val="00D204B2"/>
    <w:pPr>
      <w:keepNext/>
      <w:outlineLvl w:val="2"/>
    </w:pPr>
    <w:rPr>
      <w:rFonts w:ascii="B Zar" w:eastAsia="B Zar" w:hAnsi="B Zar" w:cs="B 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04B2"/>
    <w:pPr>
      <w:tabs>
        <w:tab w:val="center" w:pos="4320"/>
        <w:tab w:val="right" w:pos="8640"/>
      </w:tabs>
    </w:pPr>
  </w:style>
  <w:style w:type="character" w:styleId="PageNumber">
    <w:name w:val="page number"/>
    <w:basedOn w:val="DefaultParagraphFont"/>
    <w:rsid w:val="00D204B2"/>
  </w:style>
  <w:style w:type="paragraph" w:customStyle="1" w:styleId="StyleComplexBLotus12ptJustifiedFirstline05cm">
    <w:name w:val="Style (Complex) B Lotus 12 pt Justified First line:  0.5 cm"/>
    <w:basedOn w:val="Normal"/>
    <w:link w:val="StyleComplexBLotus12ptJustifiedFirstline05cmChar"/>
    <w:rsid w:val="00D204B2"/>
    <w:pPr>
      <w:spacing w:line="192" w:lineRule="auto"/>
      <w:ind w:firstLine="284"/>
      <w:jc w:val="both"/>
    </w:pPr>
    <w:rPr>
      <w:rFonts w:ascii="B Badr" w:eastAsia="B Badr" w:hAnsi="B Badr" w:cs="B Badr"/>
      <w:sz w:val="24"/>
      <w:szCs w:val="24"/>
    </w:rPr>
  </w:style>
  <w:style w:type="paragraph" w:styleId="FootnoteText">
    <w:name w:val="footnote text"/>
    <w:basedOn w:val="Normal"/>
    <w:semiHidden/>
    <w:rsid w:val="00D204B2"/>
  </w:style>
  <w:style w:type="character" w:styleId="FootnoteReference">
    <w:name w:val="footnote reference"/>
    <w:semiHidden/>
    <w:rsid w:val="00D204B2"/>
    <w:rPr>
      <w:rFonts w:ascii="B Lotus" w:hAnsi="B Lotus"/>
      <w:sz w:val="22"/>
      <w:vertAlign w:val="superscript"/>
    </w:rPr>
  </w:style>
  <w:style w:type="table" w:styleId="TableGrid">
    <w:name w:val="Table Grid"/>
    <w:basedOn w:val="TableNormal"/>
    <w:rsid w:val="00D204B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A01C5"/>
    <w:pPr>
      <w:tabs>
        <w:tab w:val="center" w:pos="4153"/>
        <w:tab w:val="right" w:pos="8306"/>
      </w:tabs>
    </w:pPr>
  </w:style>
  <w:style w:type="character" w:customStyle="1" w:styleId="FooterChar">
    <w:name w:val="Footer Char"/>
    <w:link w:val="Footer"/>
    <w:rsid w:val="005A01C5"/>
    <w:rPr>
      <w:rFonts w:eastAsia="SimSun" w:cs="Traditional Arabic"/>
    </w:rPr>
  </w:style>
  <w:style w:type="paragraph" w:styleId="NoSpacing">
    <w:name w:val="No Spacing"/>
    <w:uiPriority w:val="1"/>
    <w:qFormat/>
    <w:rsid w:val="00F4416D"/>
    <w:pPr>
      <w:bidi/>
    </w:pPr>
    <w:rPr>
      <w:rFonts w:eastAsia="SimSun" w:cs="Traditional Arabic"/>
    </w:rPr>
  </w:style>
  <w:style w:type="paragraph" w:customStyle="1" w:styleId="a">
    <w:name w:val="تیتر سوم"/>
    <w:basedOn w:val="StyleComplexBLotus12ptJustifiedFirstline05cm"/>
    <w:link w:val="Char"/>
    <w:qFormat/>
    <w:rsid w:val="002E29D1"/>
    <w:pPr>
      <w:spacing w:before="240" w:line="240" w:lineRule="auto"/>
      <w:ind w:firstLine="0"/>
      <w:outlineLvl w:val="2"/>
    </w:pPr>
    <w:rPr>
      <w:rFonts w:ascii="IRNazli" w:hAnsi="IRNazli" w:cs="IRNazli"/>
      <w:bCs/>
      <w:sz w:val="26"/>
      <w:szCs w:val="26"/>
      <w:lang w:bidi="fa-IR"/>
    </w:rPr>
  </w:style>
  <w:style w:type="character" w:styleId="Hyperlink">
    <w:name w:val="Hyperlink"/>
    <w:uiPriority w:val="99"/>
    <w:unhideWhenUsed/>
    <w:rsid w:val="00EE2CAE"/>
    <w:rPr>
      <w:color w:val="0000FF"/>
      <w:u w:val="single"/>
    </w:rPr>
  </w:style>
  <w:style w:type="character" w:customStyle="1" w:styleId="StyleComplexBLotus12ptJustifiedFirstline05cmChar">
    <w:name w:val="Style (Complex) B Lotus 12 pt Justified First line:  0.5 cm Char"/>
    <w:link w:val="StyleComplexBLotus12ptJustifiedFirstline05cm"/>
    <w:rsid w:val="003D2D2A"/>
    <w:rPr>
      <w:rFonts w:ascii="B Badr" w:eastAsia="B Badr" w:hAnsi="B Badr" w:cs="B Badr"/>
      <w:sz w:val="24"/>
      <w:szCs w:val="24"/>
    </w:rPr>
  </w:style>
  <w:style w:type="character" w:customStyle="1" w:styleId="Char">
    <w:name w:val="تیتر سوم Char"/>
    <w:link w:val="a"/>
    <w:rsid w:val="002E29D1"/>
    <w:rPr>
      <w:rFonts w:ascii="IRNazli" w:eastAsia="B Badr" w:hAnsi="IRNazli" w:cs="IRNazli"/>
      <w:bCs/>
      <w:sz w:val="26"/>
      <w:szCs w:val="26"/>
      <w:lang w:bidi="fa-IR"/>
    </w:rPr>
  </w:style>
  <w:style w:type="paragraph" w:styleId="TOC1">
    <w:name w:val="toc 1"/>
    <w:basedOn w:val="Normal"/>
    <w:next w:val="Normal"/>
    <w:uiPriority w:val="39"/>
    <w:qFormat/>
    <w:rsid w:val="004B79F6"/>
    <w:pPr>
      <w:spacing w:before="120"/>
      <w:jc w:val="both"/>
    </w:pPr>
    <w:rPr>
      <w:rFonts w:ascii="IRYakout" w:hAnsi="IRYakout" w:cs="IRYakout"/>
      <w:bCs/>
      <w:sz w:val="28"/>
      <w:szCs w:val="28"/>
    </w:rPr>
  </w:style>
  <w:style w:type="paragraph" w:styleId="TOC2">
    <w:name w:val="toc 2"/>
    <w:basedOn w:val="Normal"/>
    <w:next w:val="Normal"/>
    <w:uiPriority w:val="39"/>
    <w:qFormat/>
    <w:rsid w:val="004B79F6"/>
    <w:pPr>
      <w:ind w:left="284"/>
      <w:jc w:val="both"/>
    </w:pPr>
    <w:rPr>
      <w:rFonts w:ascii="IRNazli" w:hAnsi="IRNazli" w:cs="IRNazli"/>
      <w:sz w:val="28"/>
      <w:szCs w:val="28"/>
    </w:rPr>
  </w:style>
  <w:style w:type="paragraph" w:styleId="TOC3">
    <w:name w:val="toc 3"/>
    <w:basedOn w:val="Normal"/>
    <w:next w:val="Normal"/>
    <w:uiPriority w:val="39"/>
    <w:qFormat/>
    <w:rsid w:val="004B79F6"/>
    <w:pPr>
      <w:ind w:left="567"/>
      <w:jc w:val="both"/>
    </w:pPr>
    <w:rPr>
      <w:rFonts w:ascii="IRNazli" w:hAnsi="IRNazli" w:cs="IRNazli"/>
      <w:sz w:val="26"/>
      <w:szCs w:val="26"/>
    </w:rPr>
  </w:style>
  <w:style w:type="paragraph" w:customStyle="1" w:styleId="a0">
    <w:name w:val="متن"/>
    <w:basedOn w:val="StyleComplexBLotus12ptJustifiedFirstline05cm"/>
    <w:link w:val="Char0"/>
    <w:qFormat/>
    <w:rsid w:val="002E29D1"/>
    <w:pPr>
      <w:spacing w:line="240" w:lineRule="auto"/>
    </w:pPr>
    <w:rPr>
      <w:rFonts w:ascii="IRNazli" w:hAnsi="IRNazli" w:cs="IRNazli"/>
      <w:sz w:val="28"/>
      <w:szCs w:val="28"/>
    </w:rPr>
  </w:style>
  <w:style w:type="paragraph" w:customStyle="1" w:styleId="a1">
    <w:name w:val="متن عربی"/>
    <w:basedOn w:val="StyleComplexBLotus12ptJustifiedFirstline05cm"/>
    <w:link w:val="Char1"/>
    <w:qFormat/>
    <w:rsid w:val="002E29D1"/>
    <w:pPr>
      <w:spacing w:line="240" w:lineRule="auto"/>
    </w:pPr>
    <w:rPr>
      <w:rFonts w:ascii="mylotus" w:hAnsi="mylotus" w:cs="mylotus"/>
      <w:sz w:val="27"/>
      <w:szCs w:val="27"/>
      <w:lang w:bidi="fa-IR"/>
    </w:rPr>
  </w:style>
  <w:style w:type="character" w:customStyle="1" w:styleId="Char0">
    <w:name w:val="متن Char"/>
    <w:basedOn w:val="StyleComplexBLotus12ptJustifiedFirstline05cmChar"/>
    <w:link w:val="a0"/>
    <w:rsid w:val="002E29D1"/>
    <w:rPr>
      <w:rFonts w:ascii="IRNazli" w:eastAsia="B Badr" w:hAnsi="IRNazli" w:cs="IRNazli"/>
      <w:sz w:val="28"/>
      <w:szCs w:val="28"/>
    </w:rPr>
  </w:style>
  <w:style w:type="character" w:customStyle="1" w:styleId="HeaderChar">
    <w:name w:val="Header Char"/>
    <w:link w:val="Header"/>
    <w:rsid w:val="00491B43"/>
    <w:rPr>
      <w:rFonts w:eastAsia="SimSun" w:cs="Traditional Arabic"/>
    </w:rPr>
  </w:style>
  <w:style w:type="character" w:customStyle="1" w:styleId="Char1">
    <w:name w:val="متن عربی Char"/>
    <w:basedOn w:val="StyleComplexBLotus12ptJustifiedFirstline05cmChar"/>
    <w:link w:val="a1"/>
    <w:rsid w:val="002E29D1"/>
    <w:rPr>
      <w:rFonts w:ascii="mylotus" w:eastAsia="B Badr" w:hAnsi="mylotus" w:cs="mylotus"/>
      <w:sz w:val="27"/>
      <w:szCs w:val="27"/>
      <w:lang w:bidi="fa-IR"/>
    </w:rPr>
  </w:style>
  <w:style w:type="paragraph" w:customStyle="1" w:styleId="a2">
    <w:name w:val="احادیث"/>
    <w:basedOn w:val="a0"/>
    <w:link w:val="Char2"/>
    <w:qFormat/>
    <w:rsid w:val="00DE450D"/>
    <w:rPr>
      <w:rFonts w:ascii="KFGQPC Uthman Taha Naskh" w:hAnsi="KFGQPC Uthman Taha Naskh" w:cs="KFGQPC Uthman Taha Naskh"/>
      <w:sz w:val="27"/>
      <w:szCs w:val="27"/>
    </w:rPr>
  </w:style>
  <w:style w:type="paragraph" w:customStyle="1" w:styleId="a3">
    <w:name w:val="تخریج آیات"/>
    <w:basedOn w:val="a0"/>
    <w:link w:val="Char3"/>
    <w:qFormat/>
    <w:rsid w:val="00F551A2"/>
    <w:rPr>
      <w:rFonts w:ascii="IRLotus" w:hAnsi="IRLotus" w:cs="IRLotus"/>
      <w:sz w:val="24"/>
      <w:szCs w:val="24"/>
      <w:lang w:bidi="fa-IR"/>
    </w:rPr>
  </w:style>
  <w:style w:type="character" w:customStyle="1" w:styleId="Char2">
    <w:name w:val="احادیث Char"/>
    <w:basedOn w:val="Char0"/>
    <w:link w:val="a2"/>
    <w:rsid w:val="00DE450D"/>
    <w:rPr>
      <w:rFonts w:ascii="KFGQPC Uthman Taha Naskh" w:eastAsia="B Badr" w:hAnsi="KFGQPC Uthman Taha Naskh" w:cs="KFGQPC Uthman Taha Naskh"/>
      <w:sz w:val="27"/>
      <w:szCs w:val="27"/>
    </w:rPr>
  </w:style>
  <w:style w:type="character" w:customStyle="1" w:styleId="Char3">
    <w:name w:val="تخریج آیات Char"/>
    <w:basedOn w:val="Char0"/>
    <w:link w:val="a3"/>
    <w:rsid w:val="00F551A2"/>
    <w:rPr>
      <w:rFonts w:ascii="IRLotus" w:eastAsia="B Badr" w:hAnsi="IRLotus" w:cs="IRLotus"/>
      <w:sz w:val="24"/>
      <w:szCs w:val="24"/>
      <w:lang w:bidi="fa-IR"/>
    </w:rPr>
  </w:style>
  <w:style w:type="table" w:customStyle="1" w:styleId="TableGrid1">
    <w:name w:val="Table Grid1"/>
    <w:basedOn w:val="TableNormal"/>
    <w:next w:val="TableGrid"/>
    <w:uiPriority w:val="59"/>
    <w:rsid w:val="00A84D0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84D01"/>
    <w:rPr>
      <w:rFonts w:ascii="Tahoma" w:hAnsi="Tahoma" w:cs="Tahoma"/>
      <w:sz w:val="16"/>
      <w:szCs w:val="16"/>
    </w:rPr>
  </w:style>
  <w:style w:type="character" w:customStyle="1" w:styleId="BalloonTextChar">
    <w:name w:val="Balloon Text Char"/>
    <w:basedOn w:val="DefaultParagraphFont"/>
    <w:link w:val="BalloonText"/>
    <w:rsid w:val="00A84D01"/>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9A6A6-2368-43F5-A05C-595E1219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14059</Words>
  <Characters>80142</Characters>
  <Application>Microsoft Office Word</Application>
  <DocSecurity>8</DocSecurity>
  <Lines>667</Lines>
  <Paragraphs>188</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94013</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ماهیت مسیحیت و کشف اسرار آن</dc:title>
  <dc:subject>اسلام و مسیحیت</dc:subject>
  <dc:creator>مرفت بنت کامل أسره</dc:creator>
  <cp:keywords>کتابخانه; قلم; عقیده; موحدين; موحدین; کتاب; مكتبة; القلم; العقيدة; qalam; library; http:/qalamlib.com; http:/qalamlibrary.com; http:/mowahedin.com; http:/aqeedeh.com; مسیحیت; شرک; تثلیث; انجیل; مسیح; عیسی</cp:keywords>
  <dc:description>پژوهشی است در اعتقادات مسیحیان و باورهای نادرست ایمانی آنان و همچنین دعوت آنان به توحید و اسلام. در دنیای امروز، مسلمانان با بسیاری از مسیحیان هم‌نشینی و تعامل دارند و این فرصت بسیار مغتنمی است برای صحبت درباره باورهای دینی و در نتیجه، دعوت آنان به آیین حیات‌بخش اسلام. نویسنده در این اثر، مطالب بسیار مهم و مفیدی درباره باورهای نادرست مسیحیت به همراه استدلال‌های فراوان ارائه کرده است تا هم مرجع مناسبی برای مسیحیانِ علاقه‌مند باشد و هم مبلغین و دعوتگران اسلامی بتوانند در مباحثات و مناظرات خود از آن استفاده کنند. او کتاب را با جایگاه مسیح و انجیل در اسلام آغاز می‌کند و سپس به محتوای انجیل‌های چهارگانه می‌پردازد و تضادها، اختلاف‌ها و اشتباهات آن را خاطرنشان می‌سازد. نقد شیوه‌های عبادت در آیین مسیحیت و بدعت‌های موجود در آن، موضوع بخش پایانی کتاب است.</dc:description>
  <cp:lastModifiedBy>Samsung</cp:lastModifiedBy>
  <cp:revision>2</cp:revision>
  <dcterms:created xsi:type="dcterms:W3CDTF">2016-06-07T08:02:00Z</dcterms:created>
  <dcterms:modified xsi:type="dcterms:W3CDTF">2016-06-07T08:02:00Z</dcterms:modified>
  <cp:contentStatus>www.aqeedeh.com کتابخانه عقیده</cp:contentStatus>
  <cp:version>1.0 May 2015</cp:version>
</cp:coreProperties>
</file>