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62E" w:rsidRPr="00BB277E" w:rsidRDefault="008B162E" w:rsidP="00E97474">
      <w:pPr>
        <w:jc w:val="center"/>
        <w:rPr>
          <w:rtl/>
        </w:rPr>
      </w:pPr>
      <w:bookmarkStart w:id="0" w:name="_GoBack"/>
      <w:bookmarkEnd w:id="0"/>
    </w:p>
    <w:p w:rsidR="008B162E" w:rsidRPr="00BB277E" w:rsidRDefault="008B162E" w:rsidP="00CB7412">
      <w:pPr>
        <w:rPr>
          <w:rtl/>
        </w:rPr>
      </w:pPr>
    </w:p>
    <w:p w:rsidR="006335E3" w:rsidRDefault="006335E3" w:rsidP="00CB7412">
      <w:pPr>
        <w:rPr>
          <w:rtl/>
        </w:rPr>
      </w:pPr>
    </w:p>
    <w:p w:rsidR="009D0509" w:rsidRPr="00BB277E" w:rsidRDefault="009D0509" w:rsidP="00CB7412">
      <w:pPr>
        <w:rPr>
          <w:rtl/>
        </w:rPr>
      </w:pPr>
    </w:p>
    <w:p w:rsidR="00E22DA3" w:rsidRPr="00620D79" w:rsidRDefault="00E22DA3" w:rsidP="00E22DA3">
      <w:pPr>
        <w:pStyle w:val="StyleComplexBLotus12ptJustifiedFirstline05cm"/>
        <w:spacing w:line="228" w:lineRule="auto"/>
        <w:ind w:firstLine="0"/>
        <w:jc w:val="center"/>
        <w:rPr>
          <w:rFonts w:ascii="IRTitr" w:hAnsi="IRTitr" w:cs="IRTitr"/>
          <w:sz w:val="64"/>
          <w:szCs w:val="64"/>
          <w:rtl/>
          <w:lang w:bidi="fa-IR"/>
        </w:rPr>
      </w:pPr>
      <w:r w:rsidRPr="00620D79">
        <w:rPr>
          <w:rFonts w:ascii="IRTitr" w:hAnsi="IRTitr" w:cs="IRTitr"/>
          <w:sz w:val="64"/>
          <w:szCs w:val="64"/>
          <w:rtl/>
          <w:lang w:bidi="fa-IR"/>
        </w:rPr>
        <w:t xml:space="preserve">گناه </w:t>
      </w:r>
      <w:r w:rsidR="00535AB8" w:rsidRPr="00620D79">
        <w:rPr>
          <w:rFonts w:ascii="IRTitr" w:hAnsi="IRTitr" w:cs="IRTitr"/>
          <w:sz w:val="64"/>
          <w:szCs w:val="64"/>
          <w:rtl/>
          <w:lang w:bidi="fa-IR"/>
        </w:rPr>
        <w:t xml:space="preserve"> </w:t>
      </w:r>
      <w:r w:rsidRPr="00620D79">
        <w:rPr>
          <w:rFonts w:ascii="IRTitr" w:hAnsi="IRTitr" w:cs="IRTitr"/>
          <w:sz w:val="64"/>
          <w:szCs w:val="64"/>
          <w:rtl/>
          <w:lang w:bidi="fa-IR"/>
        </w:rPr>
        <w:t>و آثار شوم آن</w:t>
      </w:r>
    </w:p>
    <w:p w:rsidR="00E22DA3" w:rsidRPr="00620D79" w:rsidRDefault="00E22DA3" w:rsidP="00620D79">
      <w:pPr>
        <w:pStyle w:val="StyleComplexBLotus12ptJustifiedFirstline05cm"/>
        <w:spacing w:line="228" w:lineRule="auto"/>
        <w:ind w:firstLine="0"/>
        <w:jc w:val="center"/>
        <w:rPr>
          <w:rFonts w:ascii="IRTitr" w:hAnsi="IRTitr" w:cs="IRTitr"/>
          <w:sz w:val="64"/>
          <w:szCs w:val="64"/>
          <w:rtl/>
          <w:lang w:bidi="fa-IR"/>
        </w:rPr>
      </w:pPr>
      <w:r w:rsidRPr="00620D79">
        <w:rPr>
          <w:rFonts w:ascii="IRTitr" w:hAnsi="IRTitr" w:cs="IRTitr"/>
          <w:sz w:val="64"/>
          <w:szCs w:val="64"/>
          <w:rtl/>
          <w:lang w:bidi="fa-IR"/>
        </w:rPr>
        <w:t>در زندگى امت از</w:t>
      </w:r>
      <w:r w:rsidR="00620D79">
        <w:rPr>
          <w:rFonts w:ascii="IRTitr" w:hAnsi="IRTitr" w:cs="IRTitr"/>
          <w:sz w:val="64"/>
          <w:szCs w:val="64"/>
          <w:lang w:bidi="fa-IR"/>
        </w:rPr>
        <w:br/>
      </w:r>
      <w:r w:rsidRPr="00620D79">
        <w:rPr>
          <w:rFonts w:ascii="IRTitr" w:hAnsi="IRTitr" w:cs="IRTitr"/>
          <w:sz w:val="64"/>
          <w:szCs w:val="64"/>
          <w:rtl/>
          <w:lang w:bidi="fa-IR"/>
        </w:rPr>
        <w:t>قرآن و سنت</w:t>
      </w:r>
    </w:p>
    <w:p w:rsidR="00E22DA3" w:rsidRPr="00334906" w:rsidRDefault="00E22DA3" w:rsidP="00E22DA3">
      <w:pPr>
        <w:pStyle w:val="StyleComplexBLotus12ptJustifiedFirstline05cm"/>
        <w:spacing w:line="228" w:lineRule="auto"/>
        <w:ind w:firstLine="0"/>
        <w:jc w:val="center"/>
        <w:rPr>
          <w:rFonts w:ascii="Times New Roman" w:hAnsi="Times New Roman" w:cs="B Homa"/>
          <w:szCs w:val="36"/>
          <w:rtl/>
          <w:lang w:bidi="fa-IR"/>
        </w:rPr>
      </w:pPr>
    </w:p>
    <w:p w:rsidR="00535AB8" w:rsidRPr="00334906" w:rsidRDefault="00535AB8" w:rsidP="00E22DA3">
      <w:pPr>
        <w:pStyle w:val="StyleComplexBLotus12ptJustifiedFirstline05cm"/>
        <w:spacing w:line="228" w:lineRule="auto"/>
        <w:ind w:firstLine="0"/>
        <w:jc w:val="center"/>
        <w:rPr>
          <w:rFonts w:ascii="Times New Roman" w:hAnsi="Times New Roman" w:cs="B Homa"/>
          <w:szCs w:val="36"/>
          <w:rtl/>
          <w:lang w:bidi="fa-IR"/>
        </w:rPr>
      </w:pPr>
    </w:p>
    <w:p w:rsidR="00E22DA3" w:rsidRPr="00620D79" w:rsidRDefault="00E22DA3" w:rsidP="00E22DA3">
      <w:pPr>
        <w:pStyle w:val="StyleComplexBLotus12ptJustifiedFirstline05cm"/>
        <w:spacing w:line="228" w:lineRule="auto"/>
        <w:ind w:firstLine="0"/>
        <w:jc w:val="center"/>
        <w:rPr>
          <w:rFonts w:ascii="IRYakout" w:hAnsi="IRYakout" w:cs="IRYakout"/>
          <w:b/>
          <w:bCs/>
          <w:sz w:val="32"/>
          <w:szCs w:val="32"/>
          <w:rtl/>
          <w:lang w:bidi="fa-IR"/>
        </w:rPr>
      </w:pPr>
      <w:r w:rsidRPr="00620D79">
        <w:rPr>
          <w:rFonts w:ascii="IRYakout" w:hAnsi="IRYakout" w:cs="IRYakout"/>
          <w:b/>
          <w:bCs/>
          <w:sz w:val="32"/>
          <w:szCs w:val="32"/>
          <w:rtl/>
          <w:lang w:bidi="fa-IR"/>
        </w:rPr>
        <w:t>تأليف:</w:t>
      </w:r>
    </w:p>
    <w:p w:rsidR="00E22DA3" w:rsidRPr="00620D79" w:rsidRDefault="00E22DA3" w:rsidP="00535AB8">
      <w:pPr>
        <w:pStyle w:val="StyleComplexBLotus12ptJustifiedFirstline05cm"/>
        <w:spacing w:line="228" w:lineRule="auto"/>
        <w:ind w:firstLine="0"/>
        <w:jc w:val="center"/>
        <w:rPr>
          <w:rFonts w:ascii="IRYakout" w:hAnsi="IRYakout" w:cs="IRYakout"/>
          <w:b/>
          <w:bCs/>
          <w:sz w:val="36"/>
          <w:szCs w:val="36"/>
          <w:rtl/>
          <w:lang w:bidi="fa-IR"/>
        </w:rPr>
      </w:pPr>
      <w:r w:rsidRPr="00620D79">
        <w:rPr>
          <w:rFonts w:ascii="IRYakout" w:hAnsi="IRYakout" w:cs="IRYakout"/>
          <w:b/>
          <w:bCs/>
          <w:sz w:val="36"/>
          <w:szCs w:val="36"/>
          <w:rtl/>
          <w:lang w:bidi="fa-IR"/>
        </w:rPr>
        <w:t>عبدالله السدحان</w:t>
      </w:r>
    </w:p>
    <w:p w:rsidR="00535AB8" w:rsidRDefault="00535AB8" w:rsidP="00E22DA3">
      <w:pPr>
        <w:pStyle w:val="StyleComplexBLotus12ptJustifiedFirstline05cmCharCharChar3Char"/>
        <w:spacing w:line="228" w:lineRule="auto"/>
        <w:ind w:firstLine="0"/>
        <w:jc w:val="center"/>
        <w:rPr>
          <w:rFonts w:ascii="Times New Roman" w:hAnsi="Times New Roman" w:cs="B Yagut"/>
          <w:b/>
          <w:bCs/>
          <w:sz w:val="32"/>
          <w:szCs w:val="32"/>
          <w:rtl/>
          <w:lang w:bidi="fa-IR"/>
        </w:rPr>
      </w:pPr>
    </w:p>
    <w:p w:rsidR="00E22DA3" w:rsidRPr="00620D79" w:rsidRDefault="00E22DA3" w:rsidP="00E22DA3">
      <w:pPr>
        <w:pStyle w:val="StyleComplexBLotus12ptJustifiedFirstline05cmCharCharChar3Char"/>
        <w:spacing w:line="228" w:lineRule="auto"/>
        <w:ind w:firstLine="0"/>
        <w:jc w:val="center"/>
        <w:rPr>
          <w:rFonts w:ascii="IRYakout" w:hAnsi="IRYakout" w:cs="IRYakout"/>
          <w:b/>
          <w:bCs/>
          <w:sz w:val="32"/>
          <w:szCs w:val="32"/>
          <w:rtl/>
          <w:lang w:bidi="fa-IR"/>
        </w:rPr>
      </w:pPr>
      <w:r w:rsidRPr="00620D79">
        <w:rPr>
          <w:rFonts w:ascii="IRYakout" w:hAnsi="IRYakout" w:cs="IRYakout"/>
          <w:b/>
          <w:bCs/>
          <w:sz w:val="32"/>
          <w:szCs w:val="32"/>
          <w:rtl/>
          <w:lang w:bidi="fa-IR"/>
        </w:rPr>
        <w:t>ترجمه:</w:t>
      </w:r>
    </w:p>
    <w:p w:rsidR="00620D79" w:rsidRPr="00620D79" w:rsidRDefault="00E22DA3" w:rsidP="00620D79">
      <w:pPr>
        <w:pStyle w:val="StyleComplexBLotus12ptJustifiedFirstline05cmCharCharChar3Char"/>
        <w:spacing w:line="228" w:lineRule="auto"/>
        <w:ind w:firstLine="0"/>
        <w:jc w:val="center"/>
        <w:rPr>
          <w:rFonts w:ascii="IRYakout" w:hAnsi="IRYakout" w:cs="IRYakout"/>
          <w:sz w:val="36"/>
          <w:szCs w:val="36"/>
          <w:rtl/>
          <w:lang w:bidi="fa-IR"/>
        </w:rPr>
        <w:sectPr w:rsidR="00620D79" w:rsidRPr="00620D79" w:rsidSect="00620D79">
          <w:headerReference w:type="even" r:id="rId9"/>
          <w:headerReference w:type="default" r:id="rId10"/>
          <w:footnotePr>
            <w:numRestart w:val="eachPage"/>
          </w:footnotePr>
          <w:endnotePr>
            <w:numFmt w:val="decimal"/>
            <w:numRestart w:val="eachSect"/>
          </w:endnotePr>
          <w:pgSz w:w="7938" w:h="11907" w:code="9"/>
          <w:pgMar w:top="567" w:right="851" w:bottom="851" w:left="851" w:header="454" w:footer="0" w:gutter="0"/>
          <w:pgBorders w:display="firstPage" w:offsetFrom="page">
            <w:top w:val="basicWideMidline" w:sz="14" w:space="24" w:color="auto"/>
            <w:left w:val="basicWideMidline" w:sz="14" w:space="24" w:color="auto"/>
            <w:bottom w:val="basicWideMidline" w:sz="14" w:space="24" w:color="auto"/>
            <w:right w:val="basicWideMidline" w:sz="14" w:space="24" w:color="auto"/>
          </w:pgBorders>
          <w:cols w:space="708"/>
          <w:titlePg/>
          <w:bidi/>
          <w:rtlGutter/>
          <w:docGrid w:linePitch="381"/>
        </w:sectPr>
      </w:pPr>
      <w:r w:rsidRPr="00620D79">
        <w:rPr>
          <w:rFonts w:ascii="IRYakout" w:hAnsi="IRYakout" w:cs="IRYakout"/>
          <w:b/>
          <w:bCs/>
          <w:sz w:val="36"/>
          <w:szCs w:val="36"/>
          <w:rtl/>
          <w:lang w:bidi="fa-IR"/>
        </w:rPr>
        <w:t xml:space="preserve">اسحاق </w:t>
      </w:r>
      <w:r w:rsidR="006C1FC2" w:rsidRPr="00620D79">
        <w:rPr>
          <w:rFonts w:ascii="IRYakout" w:hAnsi="IRYakout" w:cs="IRYakout"/>
          <w:b/>
          <w:bCs/>
          <w:sz w:val="36"/>
          <w:szCs w:val="36"/>
          <w:rtl/>
          <w:lang w:bidi="fa-IR"/>
        </w:rPr>
        <w:t>دبیری</w:t>
      </w:r>
      <w:r w:rsidR="00620D79" w:rsidRPr="00620D79">
        <w:rPr>
          <w:rFonts w:ascii="IRYakout" w:hAnsi="IRYakout" w:cs="CTraditional Arabic" w:hint="cs"/>
          <w:sz w:val="36"/>
          <w:szCs w:val="36"/>
          <w:rtl/>
          <w:lang w:bidi="fa-IR"/>
        </w:rPr>
        <w:t>/</w:t>
      </w:r>
    </w:p>
    <w:p w:rsidR="00CD76B0" w:rsidRPr="00F23511" w:rsidRDefault="00CD76B0" w:rsidP="00CD76B0">
      <w:pPr>
        <w:rPr>
          <w:rFonts w:cs="IRNazanin"/>
          <w:b/>
          <w:bCs/>
          <w:sz w:val="2"/>
          <w:szCs w:val="2"/>
          <w:rtl/>
          <w:lang w:bidi="fa-IR"/>
        </w:r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217"/>
        <w:gridCol w:w="1809"/>
      </w:tblGrid>
      <w:tr w:rsidR="004F636A" w:rsidRPr="00C50D4D" w:rsidTr="007613CD">
        <w:trPr>
          <w:jc w:val="center"/>
        </w:trPr>
        <w:tc>
          <w:tcPr>
            <w:tcW w:w="1527" w:type="pct"/>
            <w:vAlign w:val="center"/>
          </w:tcPr>
          <w:p w:rsidR="004F636A" w:rsidRPr="00C82596" w:rsidRDefault="004F636A" w:rsidP="007613CD">
            <w:pPr>
              <w:spacing w:after="60"/>
              <w:jc w:val="both"/>
              <w:rPr>
                <w:rFonts w:ascii="IRMitra" w:hAnsi="IRMitra" w:cs="IRMitra"/>
                <w:b/>
                <w:bCs/>
                <w:color w:val="FF0000"/>
                <w:sz w:val="25"/>
                <w:szCs w:val="25"/>
                <w:rtl/>
              </w:rPr>
            </w:pPr>
            <w:r w:rsidRPr="00C82596">
              <w:rPr>
                <w:rFonts w:ascii="IRMitra" w:hAnsi="IRMitra" w:cs="IRMitra" w:hint="cs"/>
                <w:b/>
                <w:bCs/>
                <w:sz w:val="25"/>
                <w:szCs w:val="25"/>
                <w:rtl/>
              </w:rPr>
              <w:t>عنوان</w:t>
            </w:r>
            <w:r w:rsidRPr="00C82596">
              <w:rPr>
                <w:rFonts w:ascii="IRMitra" w:hAnsi="IRMitra" w:cs="IRMitra"/>
                <w:b/>
                <w:bCs/>
                <w:sz w:val="25"/>
                <w:szCs w:val="25"/>
                <w:rtl/>
              </w:rPr>
              <w:t xml:space="preserve"> کتاب</w:t>
            </w:r>
            <w:r w:rsidRPr="00C82596">
              <w:rPr>
                <w:rFonts w:ascii="IRMitra" w:hAnsi="IRMitra" w:cs="IRMitra" w:hint="cs"/>
                <w:b/>
                <w:bCs/>
                <w:sz w:val="25"/>
                <w:szCs w:val="25"/>
                <w:rtl/>
              </w:rPr>
              <w:t>:</w:t>
            </w:r>
          </w:p>
        </w:tc>
        <w:tc>
          <w:tcPr>
            <w:tcW w:w="3473" w:type="pct"/>
            <w:gridSpan w:val="4"/>
            <w:vAlign w:val="center"/>
          </w:tcPr>
          <w:p w:rsidR="004F636A" w:rsidRPr="00422565" w:rsidRDefault="004F636A" w:rsidP="007613CD">
            <w:pPr>
              <w:spacing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گناه و آثار شوم آن در زندگی امت از قرآن و سنت</w:t>
            </w:r>
          </w:p>
        </w:tc>
      </w:tr>
      <w:tr w:rsidR="004F636A" w:rsidRPr="00C50D4D" w:rsidTr="007613CD">
        <w:trPr>
          <w:jc w:val="center"/>
        </w:trPr>
        <w:tc>
          <w:tcPr>
            <w:tcW w:w="1527" w:type="pct"/>
          </w:tcPr>
          <w:p w:rsidR="004F636A" w:rsidRPr="00C82596" w:rsidRDefault="004F636A" w:rsidP="007613CD">
            <w:pPr>
              <w:spacing w:before="60" w:after="60"/>
              <w:jc w:val="both"/>
              <w:rPr>
                <w:rFonts w:ascii="IRMitra" w:hAnsi="IRMitra" w:cs="IRMitra"/>
                <w:b/>
                <w:bCs/>
                <w:sz w:val="25"/>
                <w:szCs w:val="25"/>
                <w:rtl/>
              </w:rPr>
            </w:pPr>
            <w:r>
              <w:rPr>
                <w:rFonts w:ascii="IRMitra" w:hAnsi="IRMitra" w:cs="IRMitra" w:hint="cs"/>
                <w:b/>
                <w:bCs/>
                <w:sz w:val="25"/>
                <w:szCs w:val="25"/>
                <w:rtl/>
              </w:rPr>
              <w:t>تألیف</w:t>
            </w:r>
            <w:r w:rsidRPr="00C82596">
              <w:rPr>
                <w:rFonts w:ascii="IRMitra" w:hAnsi="IRMitra" w:cs="IRMitra"/>
                <w:b/>
                <w:bCs/>
                <w:sz w:val="25"/>
                <w:szCs w:val="25"/>
                <w:rtl/>
              </w:rPr>
              <w:t>:</w:t>
            </w:r>
          </w:p>
        </w:tc>
        <w:tc>
          <w:tcPr>
            <w:tcW w:w="3473" w:type="pct"/>
            <w:gridSpan w:val="4"/>
          </w:tcPr>
          <w:p w:rsidR="004F636A" w:rsidRPr="00422565" w:rsidRDefault="004F636A" w:rsidP="007613CD">
            <w:pPr>
              <w:spacing w:before="60"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عبدالله السدحان</w:t>
            </w:r>
          </w:p>
        </w:tc>
      </w:tr>
      <w:tr w:rsidR="004F636A" w:rsidRPr="00C50D4D" w:rsidTr="007613CD">
        <w:trPr>
          <w:jc w:val="center"/>
        </w:trPr>
        <w:tc>
          <w:tcPr>
            <w:tcW w:w="1527" w:type="pct"/>
          </w:tcPr>
          <w:p w:rsidR="004F636A" w:rsidRPr="00896F76" w:rsidRDefault="004F636A" w:rsidP="007613CD">
            <w:pPr>
              <w:spacing w:before="60" w:after="60"/>
              <w:jc w:val="both"/>
              <w:rPr>
                <w:rFonts w:ascii="IRMitra" w:hAnsi="IRMitra" w:cs="IRMitra"/>
                <w:b/>
                <w:bCs/>
                <w:sz w:val="25"/>
                <w:szCs w:val="25"/>
                <w:rtl/>
              </w:rPr>
            </w:pPr>
            <w:r>
              <w:rPr>
                <w:rFonts w:ascii="IRMitra" w:hAnsi="IRMitra" w:cs="IRMitra" w:hint="cs"/>
                <w:b/>
                <w:bCs/>
                <w:sz w:val="25"/>
                <w:szCs w:val="25"/>
                <w:rtl/>
              </w:rPr>
              <w:t>ترجمه:</w:t>
            </w:r>
          </w:p>
        </w:tc>
        <w:tc>
          <w:tcPr>
            <w:tcW w:w="3473" w:type="pct"/>
            <w:gridSpan w:val="4"/>
          </w:tcPr>
          <w:p w:rsidR="004F636A" w:rsidRPr="00422565" w:rsidRDefault="004F636A" w:rsidP="007613CD">
            <w:pPr>
              <w:spacing w:before="60"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اسحاق دبیری</w:t>
            </w:r>
            <w:r>
              <w:rPr>
                <w:rFonts w:ascii="IRMitra" w:hAnsi="IRMitra" w:cs="CTraditional Arabic" w:hint="cs"/>
                <w:color w:val="244061" w:themeColor="accent1" w:themeShade="80"/>
                <w:sz w:val="26"/>
                <w:szCs w:val="26"/>
                <w:rtl/>
              </w:rPr>
              <w:t>/</w:t>
            </w:r>
          </w:p>
        </w:tc>
      </w:tr>
      <w:tr w:rsidR="004F636A" w:rsidRPr="00C50D4D" w:rsidTr="007613CD">
        <w:trPr>
          <w:jc w:val="center"/>
        </w:trPr>
        <w:tc>
          <w:tcPr>
            <w:tcW w:w="1527" w:type="pct"/>
            <w:vAlign w:val="center"/>
          </w:tcPr>
          <w:p w:rsidR="004F636A" w:rsidRPr="00C82596" w:rsidRDefault="004F636A" w:rsidP="007613CD">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موضوع:</w:t>
            </w:r>
          </w:p>
        </w:tc>
        <w:tc>
          <w:tcPr>
            <w:tcW w:w="3473" w:type="pct"/>
            <w:gridSpan w:val="4"/>
            <w:vAlign w:val="center"/>
          </w:tcPr>
          <w:p w:rsidR="004F636A" w:rsidRPr="00422565" w:rsidRDefault="008110A1" w:rsidP="007613CD">
            <w:pPr>
              <w:spacing w:before="60"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 xml:space="preserve">اخلاق اسلامی </w:t>
            </w:r>
            <w:r>
              <w:rPr>
                <w:rFonts w:ascii="IRMitra" w:hAnsi="IRMitra" w:cs="IRMitra"/>
                <w:color w:val="244061" w:themeColor="accent1" w:themeShade="80"/>
                <w:sz w:val="26"/>
                <w:szCs w:val="26"/>
                <w:rtl/>
              </w:rPr>
              <w:t>–</w:t>
            </w:r>
            <w:r>
              <w:rPr>
                <w:rFonts w:ascii="IRMitra" w:hAnsi="IRMitra" w:cs="IRMitra" w:hint="cs"/>
                <w:color w:val="244061" w:themeColor="accent1" w:themeShade="80"/>
                <w:sz w:val="26"/>
                <w:szCs w:val="26"/>
                <w:rtl/>
              </w:rPr>
              <w:t xml:space="preserve"> بدعت، گناه و توبه</w:t>
            </w:r>
          </w:p>
        </w:tc>
      </w:tr>
      <w:tr w:rsidR="004F636A" w:rsidRPr="00C50D4D" w:rsidTr="007613CD">
        <w:trPr>
          <w:jc w:val="center"/>
        </w:trPr>
        <w:tc>
          <w:tcPr>
            <w:tcW w:w="1527" w:type="pct"/>
            <w:vAlign w:val="center"/>
          </w:tcPr>
          <w:p w:rsidR="004F636A" w:rsidRPr="00C82596" w:rsidRDefault="004F636A" w:rsidP="007613CD">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نوبت انتشار: </w:t>
            </w:r>
          </w:p>
        </w:tc>
        <w:tc>
          <w:tcPr>
            <w:tcW w:w="3473" w:type="pct"/>
            <w:gridSpan w:val="4"/>
            <w:vAlign w:val="center"/>
          </w:tcPr>
          <w:p w:rsidR="004F636A" w:rsidRPr="00422565" w:rsidRDefault="004F636A" w:rsidP="009D7D7F">
            <w:pPr>
              <w:spacing w:before="60"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اول</w:t>
            </w:r>
            <w:r w:rsidRPr="00422565">
              <w:rPr>
                <w:rFonts w:ascii="IRMitra" w:hAnsi="IRMitra" w:cs="IRMitra" w:hint="cs"/>
                <w:color w:val="244061" w:themeColor="accent1" w:themeShade="80"/>
                <w:sz w:val="26"/>
                <w:szCs w:val="26"/>
                <w:rtl/>
              </w:rPr>
              <w:t xml:space="preserve"> (دیجیتال) </w:t>
            </w:r>
          </w:p>
        </w:tc>
      </w:tr>
      <w:tr w:rsidR="004F636A" w:rsidRPr="00C50D4D" w:rsidTr="007613CD">
        <w:trPr>
          <w:jc w:val="center"/>
        </w:trPr>
        <w:tc>
          <w:tcPr>
            <w:tcW w:w="1527" w:type="pct"/>
            <w:vAlign w:val="center"/>
          </w:tcPr>
          <w:p w:rsidR="004F636A" w:rsidRPr="00C82596" w:rsidRDefault="004F636A" w:rsidP="007613CD">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تاریخ انتشار: </w:t>
            </w:r>
          </w:p>
        </w:tc>
        <w:tc>
          <w:tcPr>
            <w:tcW w:w="3473" w:type="pct"/>
            <w:gridSpan w:val="4"/>
            <w:vAlign w:val="center"/>
          </w:tcPr>
          <w:p w:rsidR="004F636A" w:rsidRPr="00422565" w:rsidRDefault="004F636A" w:rsidP="007613CD">
            <w:pPr>
              <w:spacing w:before="60" w:after="60"/>
              <w:jc w:val="both"/>
              <w:rPr>
                <w:rFonts w:ascii="IRMitra" w:hAnsi="IRMitra" w:cs="IRMitra"/>
                <w:color w:val="244061" w:themeColor="accent1" w:themeShade="80"/>
                <w:sz w:val="26"/>
                <w:szCs w:val="26"/>
                <w:rtl/>
              </w:rPr>
            </w:pPr>
            <w:r w:rsidRPr="00422565">
              <w:rPr>
                <w:rFonts w:ascii="IRMitra" w:hAnsi="IRMitra" w:cs="IRMitra" w:hint="cs"/>
                <w:color w:val="244061" w:themeColor="accent1" w:themeShade="80"/>
                <w:sz w:val="26"/>
                <w:szCs w:val="26"/>
                <w:rtl/>
              </w:rPr>
              <w:t>آبان (عقرب) 1394شمسی، 1436 هجری</w:t>
            </w:r>
          </w:p>
        </w:tc>
      </w:tr>
      <w:tr w:rsidR="004F636A" w:rsidRPr="00C50D4D" w:rsidTr="007613CD">
        <w:trPr>
          <w:jc w:val="center"/>
        </w:trPr>
        <w:tc>
          <w:tcPr>
            <w:tcW w:w="1527" w:type="pct"/>
            <w:vAlign w:val="center"/>
          </w:tcPr>
          <w:p w:rsidR="004F636A" w:rsidRPr="00C82596" w:rsidRDefault="004F636A" w:rsidP="007613CD">
            <w:pPr>
              <w:spacing w:before="60" w:after="60"/>
              <w:jc w:val="both"/>
              <w:rPr>
                <w:rFonts w:ascii="IRMitra" w:hAnsi="IRMitra" w:cs="IRMitra"/>
                <w:b/>
                <w:bCs/>
                <w:sz w:val="25"/>
                <w:szCs w:val="25"/>
                <w:rtl/>
              </w:rPr>
            </w:pPr>
            <w:r w:rsidRPr="00C82596">
              <w:rPr>
                <w:rFonts w:ascii="IRMitra" w:hAnsi="IRMitra" w:cs="IRMitra" w:hint="cs"/>
                <w:b/>
                <w:bCs/>
                <w:sz w:val="25"/>
                <w:szCs w:val="25"/>
                <w:rtl/>
              </w:rPr>
              <w:t xml:space="preserve">منبع: </w:t>
            </w:r>
          </w:p>
        </w:tc>
        <w:tc>
          <w:tcPr>
            <w:tcW w:w="3473" w:type="pct"/>
            <w:gridSpan w:val="4"/>
            <w:vAlign w:val="center"/>
          </w:tcPr>
          <w:p w:rsidR="004F636A" w:rsidRPr="00422565" w:rsidRDefault="009D7D7F" w:rsidP="007613CD">
            <w:pPr>
              <w:spacing w:before="60" w:after="60"/>
              <w:jc w:val="both"/>
              <w:rPr>
                <w:rFonts w:ascii="IRMitra" w:hAnsi="IRMitra" w:cs="IRMitra"/>
                <w:color w:val="244061" w:themeColor="accent1" w:themeShade="80"/>
                <w:sz w:val="26"/>
                <w:szCs w:val="26"/>
                <w:lang w:bidi="fa-IR"/>
              </w:rPr>
            </w:pPr>
            <w:r>
              <w:rPr>
                <w:rFonts w:ascii="IRMitra" w:hAnsi="IRMitra" w:cs="IRMitra" w:hint="cs"/>
                <w:color w:val="244061" w:themeColor="accent1" w:themeShade="80"/>
                <w:sz w:val="26"/>
                <w:szCs w:val="26"/>
                <w:rtl/>
                <w:lang w:bidi="fa-IR"/>
              </w:rPr>
              <w:t xml:space="preserve">کتابخانه عقیده </w:t>
            </w:r>
            <w:r>
              <w:rPr>
                <w:rFonts w:ascii="IRMitra" w:hAnsi="IRMitra" w:cs="IRMitra"/>
                <w:color w:val="244061" w:themeColor="accent1" w:themeShade="80"/>
                <w:sz w:val="26"/>
                <w:szCs w:val="26"/>
                <w:lang w:bidi="fa-IR"/>
              </w:rPr>
              <w:t>www.aqeedeh.com</w:t>
            </w:r>
          </w:p>
        </w:tc>
      </w:tr>
      <w:tr w:rsidR="004F636A" w:rsidRPr="00EA1553" w:rsidTr="007613CD">
        <w:trPr>
          <w:jc w:val="center"/>
        </w:trPr>
        <w:tc>
          <w:tcPr>
            <w:tcW w:w="1527" w:type="pct"/>
            <w:vAlign w:val="center"/>
          </w:tcPr>
          <w:p w:rsidR="004F636A" w:rsidRPr="00EA1553" w:rsidRDefault="004F636A" w:rsidP="007613CD">
            <w:pPr>
              <w:spacing w:before="60" w:after="60"/>
              <w:rPr>
                <w:rFonts w:ascii="IRMitra" w:hAnsi="IRMitra" w:cs="IRMitra"/>
                <w:b/>
                <w:bCs/>
                <w:sz w:val="13"/>
                <w:szCs w:val="13"/>
                <w:rtl/>
              </w:rPr>
            </w:pPr>
          </w:p>
        </w:tc>
        <w:tc>
          <w:tcPr>
            <w:tcW w:w="3473" w:type="pct"/>
            <w:gridSpan w:val="4"/>
            <w:vAlign w:val="center"/>
          </w:tcPr>
          <w:p w:rsidR="004F636A" w:rsidRPr="00EA1553" w:rsidRDefault="004F636A" w:rsidP="007613CD">
            <w:pPr>
              <w:spacing w:before="60" w:after="60"/>
              <w:rPr>
                <w:rFonts w:ascii="IRMitra" w:hAnsi="IRMitra" w:cs="IRMitra"/>
                <w:color w:val="244061" w:themeColor="accent1" w:themeShade="80"/>
                <w:sz w:val="13"/>
                <w:szCs w:val="13"/>
                <w:rtl/>
              </w:rPr>
            </w:pPr>
          </w:p>
        </w:tc>
      </w:tr>
      <w:tr w:rsidR="004F636A" w:rsidRPr="00C50D4D" w:rsidTr="007613CD">
        <w:trPr>
          <w:jc w:val="center"/>
        </w:trPr>
        <w:tc>
          <w:tcPr>
            <w:tcW w:w="3598" w:type="pct"/>
            <w:gridSpan w:val="4"/>
            <w:vAlign w:val="center"/>
          </w:tcPr>
          <w:p w:rsidR="004F636A" w:rsidRPr="00AA082B" w:rsidRDefault="004F636A" w:rsidP="007613CD">
            <w:pPr>
              <w:jc w:val="center"/>
              <w:rPr>
                <w:rFonts w:cs="IRNazanin"/>
                <w:b/>
                <w:bCs/>
                <w:color w:val="244061" w:themeColor="accent1" w:themeShade="80"/>
                <w:rtl/>
              </w:rPr>
            </w:pPr>
            <w:r w:rsidRPr="00C82596">
              <w:rPr>
                <w:rFonts w:cs="IRNazanin" w:hint="cs"/>
                <w:b/>
                <w:bCs/>
                <w:color w:val="244061" w:themeColor="accent1" w:themeShade="80"/>
                <w:sz w:val="22"/>
                <w:szCs w:val="26"/>
                <w:rtl/>
              </w:rPr>
              <w:t>ای</w:t>
            </w:r>
            <w:r w:rsidRPr="00C82596">
              <w:rPr>
                <w:rFonts w:cs="IRNazanin" w:hint="eastAsia"/>
                <w:b/>
                <w:bCs/>
                <w:color w:val="244061" w:themeColor="accent1" w:themeShade="80"/>
                <w:sz w:val="22"/>
                <w:szCs w:val="26"/>
                <w:rtl/>
              </w:rPr>
              <w:t>ن</w:t>
            </w:r>
            <w:r w:rsidRPr="00C82596">
              <w:rPr>
                <w:rFonts w:cs="IRNazanin"/>
                <w:b/>
                <w:bCs/>
                <w:color w:val="244061" w:themeColor="accent1" w:themeShade="80"/>
                <w:sz w:val="22"/>
                <w:szCs w:val="26"/>
                <w:rtl/>
              </w:rPr>
              <w:t xml:space="preserve"> کتاب </w:t>
            </w:r>
            <w:r w:rsidRPr="00C82596">
              <w:rPr>
                <w:rFonts w:cs="IRNazanin" w:hint="cs"/>
                <w:b/>
                <w:bCs/>
                <w:color w:val="244061" w:themeColor="accent1" w:themeShade="80"/>
                <w:sz w:val="22"/>
                <w:szCs w:val="26"/>
                <w:rtl/>
              </w:rPr>
              <w:t xml:space="preserve">از سایت </w:t>
            </w:r>
            <w:r w:rsidRPr="00C82596">
              <w:rPr>
                <w:rFonts w:cs="IRNazanin"/>
                <w:b/>
                <w:bCs/>
                <w:color w:val="244061" w:themeColor="accent1" w:themeShade="80"/>
                <w:sz w:val="22"/>
                <w:szCs w:val="26"/>
                <w:rtl/>
              </w:rPr>
              <w:t>کتابخان</w:t>
            </w:r>
            <w:r w:rsidRPr="00C82596">
              <w:rPr>
                <w:rFonts w:cs="IRNazanin" w:hint="cs"/>
                <w:b/>
                <w:bCs/>
                <w:color w:val="244061" w:themeColor="accent1" w:themeShade="80"/>
                <w:sz w:val="22"/>
                <w:szCs w:val="26"/>
                <w:rtl/>
              </w:rPr>
              <w:t>ۀ</w:t>
            </w:r>
            <w:r w:rsidRPr="00C82596">
              <w:rPr>
                <w:rFonts w:cs="IRNazanin"/>
                <w:b/>
                <w:bCs/>
                <w:color w:val="244061" w:themeColor="accent1" w:themeShade="80"/>
                <w:sz w:val="22"/>
                <w:szCs w:val="26"/>
                <w:rtl/>
              </w:rPr>
              <w:t xml:space="preserve"> عق</w:t>
            </w:r>
            <w:r w:rsidRPr="00C82596">
              <w:rPr>
                <w:rFonts w:cs="IRNazanin" w:hint="cs"/>
                <w:b/>
                <w:bCs/>
                <w:color w:val="244061" w:themeColor="accent1" w:themeShade="80"/>
                <w:sz w:val="22"/>
                <w:szCs w:val="26"/>
                <w:rtl/>
              </w:rPr>
              <w:t>ی</w:t>
            </w:r>
            <w:r w:rsidRPr="00C82596">
              <w:rPr>
                <w:rFonts w:cs="IRNazanin" w:hint="eastAsia"/>
                <w:b/>
                <w:bCs/>
                <w:color w:val="244061" w:themeColor="accent1" w:themeShade="80"/>
                <w:sz w:val="22"/>
                <w:szCs w:val="26"/>
                <w:rtl/>
              </w:rPr>
              <w:t>ده</w:t>
            </w:r>
            <w:r w:rsidRPr="00C82596">
              <w:rPr>
                <w:rFonts w:cs="IRNazanin"/>
                <w:b/>
                <w:bCs/>
                <w:color w:val="244061" w:themeColor="accent1" w:themeShade="80"/>
                <w:sz w:val="22"/>
                <w:szCs w:val="26"/>
                <w:rtl/>
              </w:rPr>
              <w:t xml:space="preserve"> </w:t>
            </w:r>
            <w:r w:rsidRPr="00C82596">
              <w:rPr>
                <w:rFonts w:cs="IRNazanin" w:hint="cs"/>
                <w:b/>
                <w:bCs/>
                <w:color w:val="244061" w:themeColor="accent1" w:themeShade="80"/>
                <w:sz w:val="22"/>
                <w:szCs w:val="26"/>
                <w:rtl/>
              </w:rPr>
              <w:t xml:space="preserve">دانلود </w:t>
            </w:r>
            <w:r w:rsidRPr="00C82596">
              <w:rPr>
                <w:rFonts w:cs="IRNazanin"/>
                <w:b/>
                <w:bCs/>
                <w:color w:val="244061" w:themeColor="accent1" w:themeShade="80"/>
                <w:sz w:val="22"/>
                <w:szCs w:val="26"/>
                <w:rtl/>
              </w:rPr>
              <w:t>شده است.</w:t>
            </w:r>
          </w:p>
          <w:p w:rsidR="004F636A" w:rsidRPr="0004588E" w:rsidRDefault="004F636A" w:rsidP="007613CD">
            <w:pPr>
              <w:spacing w:before="60" w:after="60"/>
              <w:jc w:val="center"/>
              <w:rPr>
                <w:rFonts w:asciiTheme="minorHAnsi" w:hAnsiTheme="minorHAnsi" w:cstheme="minorHAnsi"/>
                <w:b/>
                <w:bCs/>
                <w:sz w:val="27"/>
                <w:szCs w:val="27"/>
                <w:rtl/>
              </w:rPr>
            </w:pPr>
            <w:r w:rsidRPr="004F636A">
              <w:rPr>
                <w:rFonts w:asciiTheme="minorHAnsi" w:hAnsiTheme="minorHAnsi" w:cstheme="minorHAnsi"/>
                <w:b/>
                <w:bCs/>
                <w:color w:val="244061" w:themeColor="accent1" w:themeShade="80"/>
                <w:sz w:val="24"/>
                <w:szCs w:val="24"/>
              </w:rPr>
              <w:t>www.aqeedeh.com</w:t>
            </w:r>
          </w:p>
        </w:tc>
        <w:tc>
          <w:tcPr>
            <w:tcW w:w="1402" w:type="pct"/>
          </w:tcPr>
          <w:p w:rsidR="004F636A" w:rsidRPr="00855B06" w:rsidRDefault="004F636A" w:rsidP="007613CD">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1CAAFC82" wp14:editId="66A5B71B">
                  <wp:extent cx="831850" cy="831850"/>
                  <wp:effectExtent l="0" t="0" r="635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4F636A" w:rsidRPr="00C50D4D" w:rsidTr="007613CD">
        <w:trPr>
          <w:jc w:val="center"/>
        </w:trPr>
        <w:tc>
          <w:tcPr>
            <w:tcW w:w="1527" w:type="pct"/>
            <w:vAlign w:val="center"/>
          </w:tcPr>
          <w:p w:rsidR="004F636A" w:rsidRPr="00855B06" w:rsidRDefault="004F636A" w:rsidP="007613CD">
            <w:pPr>
              <w:spacing w:before="60" w:after="60"/>
              <w:jc w:val="center"/>
              <w:rPr>
                <w:rFonts w:ascii="IRMitra" w:hAnsi="IRMitra" w:cs="IRMitra"/>
                <w:b/>
                <w:bCs/>
                <w:sz w:val="27"/>
                <w:szCs w:val="27"/>
                <w:rtl/>
              </w:rPr>
            </w:pPr>
            <w:r w:rsidRPr="00AA082B">
              <w:rPr>
                <w:rFonts w:ascii="IRNazanin" w:hAnsi="IRNazanin" w:cs="IRNazanin"/>
                <w:b/>
                <w:bCs/>
                <w:rtl/>
              </w:rPr>
              <w:t>ایمیل:</w:t>
            </w:r>
          </w:p>
        </w:tc>
        <w:tc>
          <w:tcPr>
            <w:tcW w:w="3473" w:type="pct"/>
            <w:gridSpan w:val="4"/>
            <w:vAlign w:val="center"/>
          </w:tcPr>
          <w:p w:rsidR="004F636A" w:rsidRPr="004F636A" w:rsidRDefault="004F636A" w:rsidP="007613CD">
            <w:pPr>
              <w:spacing w:before="60" w:after="60"/>
              <w:rPr>
                <w:rFonts w:ascii="IRMitra" w:hAnsi="IRMitra" w:cs="IRMitra"/>
                <w:color w:val="244061" w:themeColor="accent1" w:themeShade="80"/>
                <w:sz w:val="24"/>
                <w:szCs w:val="24"/>
                <w:rtl/>
              </w:rPr>
            </w:pPr>
            <w:r w:rsidRPr="004F636A">
              <w:rPr>
                <w:rFonts w:asciiTheme="majorBidi" w:hAnsiTheme="majorBidi" w:cstheme="majorBidi"/>
                <w:b/>
                <w:bCs/>
                <w:sz w:val="24"/>
                <w:szCs w:val="24"/>
              </w:rPr>
              <w:t>book@aqeedeh.com</w:t>
            </w:r>
          </w:p>
        </w:tc>
      </w:tr>
      <w:tr w:rsidR="004F636A" w:rsidRPr="00C50D4D" w:rsidTr="007613CD">
        <w:trPr>
          <w:jc w:val="center"/>
        </w:trPr>
        <w:tc>
          <w:tcPr>
            <w:tcW w:w="5000" w:type="pct"/>
            <w:gridSpan w:val="5"/>
            <w:vAlign w:val="bottom"/>
          </w:tcPr>
          <w:p w:rsidR="004F636A" w:rsidRPr="00855B06" w:rsidRDefault="004F636A" w:rsidP="007613CD">
            <w:pPr>
              <w:spacing w:before="360" w:after="60"/>
              <w:jc w:val="center"/>
              <w:rPr>
                <w:rFonts w:ascii="IRMitra" w:hAnsi="IRMitra" w:cs="IRMitra"/>
                <w:color w:val="244061" w:themeColor="accent1" w:themeShade="80"/>
                <w:sz w:val="30"/>
                <w:szCs w:val="30"/>
                <w:rtl/>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4F636A" w:rsidRPr="00C50D4D" w:rsidTr="007613CD">
        <w:trPr>
          <w:jc w:val="center"/>
        </w:trPr>
        <w:tc>
          <w:tcPr>
            <w:tcW w:w="2295" w:type="pct"/>
            <w:gridSpan w:val="2"/>
            <w:shd w:val="clear" w:color="auto" w:fill="auto"/>
          </w:tcPr>
          <w:p w:rsidR="004F636A" w:rsidRPr="004F636A" w:rsidRDefault="004F636A" w:rsidP="004F636A">
            <w:pPr>
              <w:widowControl w:val="0"/>
              <w:tabs>
                <w:tab w:val="right" w:leader="dot" w:pos="5138"/>
              </w:tabs>
              <w:bidi w:val="0"/>
              <w:spacing w:before="60" w:after="60"/>
              <w:jc w:val="both"/>
              <w:rPr>
                <w:rFonts w:ascii="Literata" w:hAnsi="Literata"/>
                <w:sz w:val="24"/>
                <w:szCs w:val="24"/>
              </w:rPr>
            </w:pPr>
            <w:r w:rsidRPr="004F636A">
              <w:rPr>
                <w:rFonts w:ascii="Literata" w:hAnsi="Literata"/>
                <w:sz w:val="24"/>
                <w:szCs w:val="24"/>
              </w:rPr>
              <w:t>www.mowahedin.com</w:t>
            </w:r>
          </w:p>
          <w:p w:rsidR="004F636A" w:rsidRPr="004F636A" w:rsidRDefault="004F636A" w:rsidP="004F636A">
            <w:pPr>
              <w:widowControl w:val="0"/>
              <w:tabs>
                <w:tab w:val="right" w:leader="dot" w:pos="5138"/>
              </w:tabs>
              <w:bidi w:val="0"/>
              <w:spacing w:before="60" w:after="60"/>
              <w:jc w:val="both"/>
              <w:rPr>
                <w:rFonts w:ascii="Literata" w:hAnsi="Literata"/>
                <w:sz w:val="24"/>
                <w:szCs w:val="24"/>
              </w:rPr>
            </w:pPr>
            <w:r w:rsidRPr="004F636A">
              <w:rPr>
                <w:rFonts w:ascii="Literata" w:hAnsi="Literata"/>
                <w:sz w:val="24"/>
                <w:szCs w:val="24"/>
              </w:rPr>
              <w:t>www.videofarsi.com</w:t>
            </w:r>
          </w:p>
          <w:p w:rsidR="004F636A" w:rsidRPr="004F636A" w:rsidRDefault="004F636A" w:rsidP="004F636A">
            <w:pPr>
              <w:bidi w:val="0"/>
              <w:spacing w:before="60" w:after="60"/>
              <w:jc w:val="both"/>
              <w:rPr>
                <w:rFonts w:ascii="Literata" w:hAnsi="Literata"/>
                <w:sz w:val="24"/>
                <w:szCs w:val="24"/>
              </w:rPr>
            </w:pPr>
            <w:r w:rsidRPr="004F636A">
              <w:rPr>
                <w:rFonts w:ascii="Literata" w:hAnsi="Literata"/>
                <w:sz w:val="24"/>
                <w:szCs w:val="24"/>
              </w:rPr>
              <w:t>www.zekr.tv</w:t>
            </w:r>
          </w:p>
          <w:p w:rsidR="004F636A" w:rsidRPr="004F636A" w:rsidRDefault="004F636A" w:rsidP="004F636A">
            <w:pPr>
              <w:bidi w:val="0"/>
              <w:spacing w:before="60" w:after="60"/>
              <w:jc w:val="both"/>
              <w:rPr>
                <w:rFonts w:ascii="IRMitra" w:hAnsi="IRMitra" w:cs="IRMitra"/>
                <w:b/>
                <w:bCs/>
                <w:sz w:val="24"/>
                <w:szCs w:val="24"/>
                <w:rtl/>
              </w:rPr>
            </w:pPr>
            <w:r w:rsidRPr="004F636A">
              <w:rPr>
                <w:rFonts w:ascii="Literata" w:hAnsi="Literata"/>
                <w:sz w:val="24"/>
                <w:szCs w:val="24"/>
              </w:rPr>
              <w:t>www.mowahed.com</w:t>
            </w:r>
          </w:p>
        </w:tc>
        <w:tc>
          <w:tcPr>
            <w:tcW w:w="360" w:type="pct"/>
          </w:tcPr>
          <w:p w:rsidR="004F636A" w:rsidRPr="004F636A" w:rsidRDefault="004F636A" w:rsidP="004F636A">
            <w:pPr>
              <w:bidi w:val="0"/>
              <w:spacing w:before="60" w:after="60"/>
              <w:jc w:val="both"/>
              <w:rPr>
                <w:rFonts w:ascii="IRMitra" w:hAnsi="IRMitra" w:cs="IRMitra"/>
                <w:color w:val="244061" w:themeColor="accent1" w:themeShade="80"/>
                <w:sz w:val="24"/>
                <w:szCs w:val="24"/>
                <w:rtl/>
              </w:rPr>
            </w:pPr>
          </w:p>
        </w:tc>
        <w:tc>
          <w:tcPr>
            <w:tcW w:w="2345" w:type="pct"/>
            <w:gridSpan w:val="2"/>
          </w:tcPr>
          <w:p w:rsidR="004F636A" w:rsidRPr="004F636A" w:rsidRDefault="004F636A" w:rsidP="004F636A">
            <w:pPr>
              <w:widowControl w:val="0"/>
              <w:tabs>
                <w:tab w:val="right" w:leader="dot" w:pos="5138"/>
              </w:tabs>
              <w:bidi w:val="0"/>
              <w:spacing w:before="60" w:after="60"/>
              <w:jc w:val="both"/>
              <w:rPr>
                <w:rFonts w:ascii="Literata" w:hAnsi="Literata"/>
                <w:sz w:val="24"/>
                <w:szCs w:val="24"/>
              </w:rPr>
            </w:pPr>
            <w:r w:rsidRPr="004F636A">
              <w:rPr>
                <w:rFonts w:ascii="Literata" w:hAnsi="Literata"/>
                <w:sz w:val="24"/>
                <w:szCs w:val="24"/>
              </w:rPr>
              <w:t>www.aqeedeh.com</w:t>
            </w:r>
          </w:p>
          <w:p w:rsidR="004F636A" w:rsidRPr="004F636A" w:rsidRDefault="004F636A" w:rsidP="004F636A">
            <w:pPr>
              <w:widowControl w:val="0"/>
              <w:tabs>
                <w:tab w:val="right" w:leader="dot" w:pos="5138"/>
              </w:tabs>
              <w:bidi w:val="0"/>
              <w:spacing w:before="60" w:after="60"/>
              <w:jc w:val="both"/>
              <w:rPr>
                <w:rFonts w:ascii="Literata" w:hAnsi="Literata"/>
                <w:sz w:val="24"/>
                <w:szCs w:val="24"/>
              </w:rPr>
            </w:pPr>
            <w:r w:rsidRPr="004F636A">
              <w:rPr>
                <w:rFonts w:ascii="Literata" w:hAnsi="Literata"/>
                <w:sz w:val="24"/>
                <w:szCs w:val="24"/>
              </w:rPr>
              <w:t>www.islamtxt.com</w:t>
            </w:r>
          </w:p>
          <w:p w:rsidR="004F636A" w:rsidRPr="00331644" w:rsidRDefault="004D2F83" w:rsidP="004F636A">
            <w:pPr>
              <w:widowControl w:val="0"/>
              <w:tabs>
                <w:tab w:val="right" w:leader="dot" w:pos="5138"/>
              </w:tabs>
              <w:bidi w:val="0"/>
              <w:spacing w:before="60" w:after="60"/>
              <w:jc w:val="both"/>
              <w:rPr>
                <w:rFonts w:ascii="Literata" w:hAnsi="Literata"/>
                <w:sz w:val="24"/>
                <w:szCs w:val="24"/>
              </w:rPr>
            </w:pPr>
            <w:hyperlink r:id="rId12" w:history="1">
              <w:r w:rsidR="004F636A" w:rsidRPr="00331644">
                <w:rPr>
                  <w:rStyle w:val="Hyperlink"/>
                  <w:rFonts w:ascii="Literata" w:hAnsi="Literata"/>
                  <w:color w:val="auto"/>
                  <w:sz w:val="24"/>
                  <w:szCs w:val="24"/>
                  <w:u w:val="none"/>
                </w:rPr>
                <w:t>www.shabnam.cc</w:t>
              </w:r>
            </w:hyperlink>
          </w:p>
          <w:p w:rsidR="004F636A" w:rsidRPr="004F636A" w:rsidRDefault="004F636A" w:rsidP="004F636A">
            <w:pPr>
              <w:bidi w:val="0"/>
              <w:spacing w:before="60" w:after="60"/>
              <w:jc w:val="both"/>
              <w:rPr>
                <w:rFonts w:ascii="IRMitra" w:hAnsi="IRMitra" w:cs="IRMitra"/>
                <w:color w:val="244061" w:themeColor="accent1" w:themeShade="80"/>
                <w:sz w:val="24"/>
                <w:szCs w:val="24"/>
                <w:rtl/>
              </w:rPr>
            </w:pPr>
            <w:r w:rsidRPr="004F636A">
              <w:rPr>
                <w:rFonts w:ascii="Literata" w:hAnsi="Literata"/>
                <w:sz w:val="24"/>
                <w:szCs w:val="24"/>
              </w:rPr>
              <w:t>www.sadaislam.com</w:t>
            </w:r>
          </w:p>
        </w:tc>
      </w:tr>
      <w:tr w:rsidR="004F636A" w:rsidRPr="00EA1553" w:rsidTr="007613CD">
        <w:trPr>
          <w:jc w:val="center"/>
        </w:trPr>
        <w:tc>
          <w:tcPr>
            <w:tcW w:w="2295" w:type="pct"/>
            <w:gridSpan w:val="2"/>
          </w:tcPr>
          <w:p w:rsidR="004F636A" w:rsidRPr="00EA1553" w:rsidRDefault="004F636A" w:rsidP="007613CD">
            <w:pPr>
              <w:spacing w:before="60" w:after="60"/>
              <w:rPr>
                <w:rFonts w:ascii="IRMitra" w:hAnsi="IRMitra" w:cs="IRMitra"/>
                <w:b/>
                <w:bCs/>
                <w:sz w:val="5"/>
                <w:szCs w:val="5"/>
                <w:rtl/>
              </w:rPr>
            </w:pPr>
          </w:p>
        </w:tc>
        <w:tc>
          <w:tcPr>
            <w:tcW w:w="2705" w:type="pct"/>
            <w:gridSpan w:val="3"/>
          </w:tcPr>
          <w:p w:rsidR="004F636A" w:rsidRPr="00EA1553" w:rsidRDefault="004F636A" w:rsidP="007613CD">
            <w:pPr>
              <w:spacing w:before="60" w:after="60"/>
              <w:rPr>
                <w:rFonts w:ascii="IRMitra" w:hAnsi="IRMitra" w:cs="IRMitra"/>
                <w:color w:val="244061" w:themeColor="accent1" w:themeShade="80"/>
                <w:sz w:val="5"/>
                <w:szCs w:val="5"/>
                <w:rtl/>
              </w:rPr>
            </w:pPr>
          </w:p>
        </w:tc>
      </w:tr>
      <w:tr w:rsidR="004F636A" w:rsidRPr="00C50D4D" w:rsidTr="007613CD">
        <w:trPr>
          <w:jc w:val="center"/>
        </w:trPr>
        <w:tc>
          <w:tcPr>
            <w:tcW w:w="5000" w:type="pct"/>
            <w:gridSpan w:val="5"/>
          </w:tcPr>
          <w:p w:rsidR="004F636A" w:rsidRPr="00855B06" w:rsidRDefault="004F636A" w:rsidP="007613CD">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4AC238F2" wp14:editId="180F863D">
                  <wp:extent cx="1112214" cy="578963"/>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29781" cy="588107"/>
                          </a:xfrm>
                          <a:prstGeom prst="rect">
                            <a:avLst/>
                          </a:prstGeom>
                        </pic:spPr>
                      </pic:pic>
                    </a:graphicData>
                  </a:graphic>
                </wp:inline>
              </w:drawing>
            </w:r>
          </w:p>
        </w:tc>
      </w:tr>
      <w:tr w:rsidR="004F636A" w:rsidRPr="00C50D4D" w:rsidTr="007613CD">
        <w:trPr>
          <w:jc w:val="center"/>
        </w:trPr>
        <w:tc>
          <w:tcPr>
            <w:tcW w:w="5000" w:type="pct"/>
            <w:gridSpan w:val="5"/>
            <w:vAlign w:val="center"/>
          </w:tcPr>
          <w:p w:rsidR="004F636A" w:rsidRDefault="004F636A" w:rsidP="007613CD">
            <w:pPr>
              <w:spacing w:before="60" w:after="60"/>
              <w:jc w:val="center"/>
              <w:rPr>
                <w:rFonts w:ascii="IRMitra" w:hAnsi="IRMitra" w:cs="IRMitra"/>
                <w:noProof/>
                <w:color w:val="244061" w:themeColor="accent1" w:themeShade="80"/>
                <w:sz w:val="30"/>
                <w:szCs w:val="30"/>
                <w:rtl/>
              </w:rPr>
            </w:pPr>
            <w:r w:rsidRPr="008110A1">
              <w:rPr>
                <w:rFonts w:ascii="IRMitra" w:hAnsi="IRMitra" w:cs="IRMitra"/>
                <w:noProof/>
                <w:color w:val="244061" w:themeColor="accent1" w:themeShade="80"/>
                <w:sz w:val="24"/>
                <w:szCs w:val="24"/>
              </w:rPr>
              <w:t>contact@mowahedin.com</w:t>
            </w:r>
          </w:p>
        </w:tc>
      </w:tr>
    </w:tbl>
    <w:p w:rsidR="006C1FC2" w:rsidRPr="008110A1" w:rsidRDefault="006C1FC2" w:rsidP="00CB7412">
      <w:pPr>
        <w:rPr>
          <w:sz w:val="2"/>
          <w:szCs w:val="2"/>
          <w:rtl/>
        </w:rPr>
        <w:sectPr w:rsidR="006C1FC2" w:rsidRPr="008110A1" w:rsidSect="00620D79">
          <w:headerReference w:type="first" r:id="rId14"/>
          <w:footerReference w:type="first" r:id="rId15"/>
          <w:footnotePr>
            <w:numRestart w:val="eachPage"/>
          </w:footnotePr>
          <w:endnotePr>
            <w:numFmt w:val="decimal"/>
            <w:numRestart w:val="eachSect"/>
          </w:endnotePr>
          <w:pgSz w:w="7938" w:h="11907" w:code="9"/>
          <w:pgMar w:top="567" w:right="851" w:bottom="851" w:left="851" w:header="454" w:footer="0" w:gutter="0"/>
          <w:cols w:space="708"/>
          <w:titlePg/>
          <w:bidi/>
          <w:rtlGutter/>
          <w:docGrid w:linePitch="381"/>
        </w:sectPr>
      </w:pPr>
    </w:p>
    <w:p w:rsidR="00CD76B0" w:rsidRPr="00CD76B0" w:rsidRDefault="00CD76B0" w:rsidP="00CD76B0">
      <w:pPr>
        <w:pStyle w:val="StyleComplexBLotus12ptJustifiedFirstline05cmCharCharChar3Char"/>
        <w:spacing w:line="228" w:lineRule="auto"/>
        <w:ind w:firstLine="0"/>
        <w:jc w:val="center"/>
        <w:rPr>
          <w:rFonts w:ascii="IranNastaliq" w:hAnsi="IranNastaliq" w:cs="IranNastaliq"/>
          <w:sz w:val="30"/>
          <w:szCs w:val="30"/>
          <w:rtl/>
          <w:lang w:bidi="fa-IR"/>
        </w:rPr>
      </w:pPr>
      <w:bookmarkStart w:id="1" w:name="_Toc275157459"/>
      <w:bookmarkStart w:id="2" w:name="_Toc275559802"/>
      <w:r w:rsidRPr="00CD76B0">
        <w:rPr>
          <w:rFonts w:ascii="IranNastaliq" w:hAnsi="IranNastaliq" w:cs="IranNastaliq"/>
          <w:sz w:val="30"/>
          <w:szCs w:val="30"/>
          <w:rtl/>
          <w:lang w:bidi="fa-IR"/>
        </w:rPr>
        <w:lastRenderedPageBreak/>
        <w:t>بسم الله الرحمن الرحیم</w:t>
      </w:r>
    </w:p>
    <w:p w:rsidR="00A473E1" w:rsidRDefault="00A473E1" w:rsidP="00B27F14">
      <w:pPr>
        <w:pStyle w:val="a"/>
        <w:rPr>
          <w:sz w:val="36"/>
          <w:rtl/>
        </w:rPr>
      </w:pPr>
      <w:bookmarkStart w:id="3" w:name="_Toc434870890"/>
      <w:r w:rsidRPr="00703722">
        <w:rPr>
          <w:rFonts w:hint="cs"/>
          <w:rtl/>
        </w:rPr>
        <w:t>فهرست</w:t>
      </w:r>
      <w:r w:rsidR="009D0509" w:rsidRPr="00703722">
        <w:rPr>
          <w:rFonts w:hint="cs"/>
          <w:rtl/>
        </w:rPr>
        <w:t xml:space="preserve"> </w:t>
      </w:r>
      <w:r w:rsidR="009D0509" w:rsidRPr="00703722">
        <w:rPr>
          <w:rFonts w:hint="cs"/>
          <w:sz w:val="36"/>
          <w:rtl/>
        </w:rPr>
        <w:t>مطالب</w:t>
      </w:r>
      <w:bookmarkEnd w:id="1"/>
      <w:bookmarkEnd w:id="2"/>
      <w:bookmarkEnd w:id="3"/>
    </w:p>
    <w:bookmarkStart w:id="4" w:name="_Toc158719562"/>
    <w:bookmarkStart w:id="5" w:name="_Toc275559803"/>
    <w:p w:rsidR="00E97474" w:rsidRDefault="00B750FD">
      <w:pPr>
        <w:pStyle w:val="TOC1"/>
        <w:tabs>
          <w:tab w:val="right" w:leader="dot" w:pos="6226"/>
        </w:tabs>
        <w:rPr>
          <w:rFonts w:asciiTheme="minorHAnsi" w:eastAsiaTheme="minorEastAsia" w:hAnsiTheme="minorHAnsi" w:cstheme="minorBidi"/>
          <w:bCs w:val="0"/>
          <w:noProof/>
          <w:sz w:val="22"/>
          <w:szCs w:val="22"/>
          <w:rtl/>
        </w:rPr>
      </w:pPr>
      <w:r>
        <w:rPr>
          <w:rtl/>
        </w:rPr>
        <w:fldChar w:fldCharType="begin"/>
      </w:r>
      <w:r>
        <w:rPr>
          <w:rtl/>
        </w:rPr>
        <w:instrText xml:space="preserve"> </w:instrText>
      </w:r>
      <w:r>
        <w:instrText>TOC</w:instrText>
      </w:r>
      <w:r>
        <w:rPr>
          <w:rtl/>
        </w:rPr>
        <w:instrText xml:space="preserve"> \</w:instrText>
      </w:r>
      <w:r>
        <w:instrText>h \z \t</w:instrText>
      </w:r>
      <w:r>
        <w:rPr>
          <w:rtl/>
        </w:rPr>
        <w:instrText xml:space="preserve"> "تیتر اول,1,تیتر دوم,2" </w:instrText>
      </w:r>
      <w:r>
        <w:rPr>
          <w:rtl/>
        </w:rPr>
        <w:fldChar w:fldCharType="separate"/>
      </w:r>
      <w:hyperlink w:anchor="_Toc434870890" w:history="1">
        <w:r w:rsidR="00E97474" w:rsidRPr="00E77918">
          <w:rPr>
            <w:rStyle w:val="Hyperlink"/>
            <w:rFonts w:hint="eastAsia"/>
            <w:noProof/>
            <w:rtl/>
            <w:lang w:bidi="fa-IR"/>
          </w:rPr>
          <w:t>فهرست</w:t>
        </w:r>
        <w:r w:rsidR="00E97474" w:rsidRPr="00E77918">
          <w:rPr>
            <w:rStyle w:val="Hyperlink"/>
            <w:noProof/>
            <w:rtl/>
            <w:lang w:bidi="fa-IR"/>
          </w:rPr>
          <w:t xml:space="preserve"> </w:t>
        </w:r>
        <w:r w:rsidR="00E97474" w:rsidRPr="00E77918">
          <w:rPr>
            <w:rStyle w:val="Hyperlink"/>
            <w:rFonts w:hint="eastAsia"/>
            <w:noProof/>
            <w:rtl/>
            <w:lang w:bidi="fa-IR"/>
          </w:rPr>
          <w:t>مطالب</w:t>
        </w:r>
        <w:r w:rsidR="00E97474">
          <w:rPr>
            <w:noProof/>
            <w:webHidden/>
            <w:rtl/>
          </w:rPr>
          <w:tab/>
        </w:r>
        <w:r w:rsidR="00E97474">
          <w:rPr>
            <w:noProof/>
            <w:webHidden/>
            <w:rtl/>
          </w:rPr>
          <w:fldChar w:fldCharType="begin"/>
        </w:r>
        <w:r w:rsidR="00E97474">
          <w:rPr>
            <w:noProof/>
            <w:webHidden/>
            <w:rtl/>
          </w:rPr>
          <w:instrText xml:space="preserve"> </w:instrText>
        </w:r>
        <w:r w:rsidR="00E97474">
          <w:rPr>
            <w:noProof/>
            <w:webHidden/>
          </w:rPr>
          <w:instrText>PAGEREF</w:instrText>
        </w:r>
        <w:r w:rsidR="00E97474">
          <w:rPr>
            <w:noProof/>
            <w:webHidden/>
            <w:rtl/>
          </w:rPr>
          <w:instrText xml:space="preserve"> _</w:instrText>
        </w:r>
        <w:r w:rsidR="00E97474">
          <w:rPr>
            <w:noProof/>
            <w:webHidden/>
          </w:rPr>
          <w:instrText>Toc</w:instrText>
        </w:r>
        <w:r w:rsidR="00E97474">
          <w:rPr>
            <w:noProof/>
            <w:webHidden/>
            <w:rtl/>
          </w:rPr>
          <w:instrText xml:space="preserve">434870890 </w:instrText>
        </w:r>
        <w:r w:rsidR="00E97474">
          <w:rPr>
            <w:noProof/>
            <w:webHidden/>
          </w:rPr>
          <w:instrText>\h</w:instrText>
        </w:r>
        <w:r w:rsidR="00E97474">
          <w:rPr>
            <w:noProof/>
            <w:webHidden/>
            <w:rtl/>
          </w:rPr>
          <w:instrText xml:space="preserve"> </w:instrText>
        </w:r>
        <w:r w:rsidR="00E97474">
          <w:rPr>
            <w:noProof/>
            <w:webHidden/>
            <w:rtl/>
          </w:rPr>
        </w:r>
        <w:r w:rsidR="00E97474">
          <w:rPr>
            <w:noProof/>
            <w:webHidden/>
            <w:rtl/>
          </w:rPr>
          <w:fldChar w:fldCharType="separate"/>
        </w:r>
        <w:r w:rsidR="00E97474">
          <w:rPr>
            <w:rFonts w:hint="eastAsia"/>
            <w:noProof/>
            <w:webHidden/>
            <w:rtl/>
          </w:rPr>
          <w:t>‌أ</w:t>
        </w:r>
        <w:r w:rsidR="00E97474">
          <w:rPr>
            <w:noProof/>
            <w:webHidden/>
            <w:rtl/>
          </w:rPr>
          <w:fldChar w:fldCharType="end"/>
        </w:r>
      </w:hyperlink>
    </w:p>
    <w:p w:rsidR="00E97474" w:rsidRDefault="004D2F83">
      <w:pPr>
        <w:pStyle w:val="TOC1"/>
        <w:tabs>
          <w:tab w:val="right" w:leader="dot" w:pos="6226"/>
        </w:tabs>
        <w:rPr>
          <w:rFonts w:asciiTheme="minorHAnsi" w:eastAsiaTheme="minorEastAsia" w:hAnsiTheme="minorHAnsi" w:cstheme="minorBidi"/>
          <w:bCs w:val="0"/>
          <w:noProof/>
          <w:sz w:val="22"/>
          <w:szCs w:val="22"/>
          <w:rtl/>
        </w:rPr>
      </w:pPr>
      <w:hyperlink w:anchor="_Toc434870891" w:history="1">
        <w:r w:rsidR="00E97474" w:rsidRPr="00E77918">
          <w:rPr>
            <w:rStyle w:val="Hyperlink"/>
            <w:rFonts w:hint="eastAsia"/>
            <w:noProof/>
            <w:rtl/>
            <w:lang w:bidi="fa-IR"/>
          </w:rPr>
          <w:t>تقديم</w:t>
        </w:r>
        <w:r w:rsidR="00E97474" w:rsidRPr="00E77918">
          <w:rPr>
            <w:rStyle w:val="Hyperlink"/>
            <w:noProof/>
            <w:rtl/>
            <w:lang w:bidi="fa-IR"/>
          </w:rPr>
          <w:t xml:space="preserve"> </w:t>
        </w:r>
        <w:r w:rsidR="00E97474" w:rsidRPr="00E77918">
          <w:rPr>
            <w:rStyle w:val="Hyperlink"/>
            <w:rFonts w:hint="eastAsia"/>
            <w:noProof/>
            <w:rtl/>
            <w:lang w:bidi="fa-IR"/>
          </w:rPr>
          <w:t>ش</w:t>
        </w:r>
        <w:r w:rsidR="00E97474" w:rsidRPr="00E77918">
          <w:rPr>
            <w:rStyle w:val="Hyperlink"/>
            <w:rFonts w:hint="cs"/>
            <w:noProof/>
            <w:rtl/>
            <w:lang w:bidi="fa-IR"/>
          </w:rPr>
          <w:t>ی</w:t>
        </w:r>
        <w:r w:rsidR="00E97474" w:rsidRPr="00E77918">
          <w:rPr>
            <w:rStyle w:val="Hyperlink"/>
            <w:rFonts w:hint="eastAsia"/>
            <w:noProof/>
            <w:rtl/>
            <w:lang w:bidi="fa-IR"/>
          </w:rPr>
          <w:t>خ</w:t>
        </w:r>
        <w:r w:rsidR="00E97474" w:rsidRPr="00E77918">
          <w:rPr>
            <w:rStyle w:val="Hyperlink"/>
            <w:noProof/>
            <w:rtl/>
            <w:lang w:bidi="fa-IR"/>
          </w:rPr>
          <w:t xml:space="preserve"> </w:t>
        </w:r>
        <w:r w:rsidR="00E97474" w:rsidRPr="00E77918">
          <w:rPr>
            <w:rStyle w:val="Hyperlink"/>
            <w:rFonts w:hint="eastAsia"/>
            <w:noProof/>
            <w:rtl/>
            <w:lang w:bidi="fa-IR"/>
          </w:rPr>
          <w:t>دكتر</w:t>
        </w:r>
        <w:r w:rsidR="00E97474" w:rsidRPr="00E77918">
          <w:rPr>
            <w:rStyle w:val="Hyperlink"/>
            <w:noProof/>
            <w:rtl/>
            <w:lang w:bidi="fa-IR"/>
          </w:rPr>
          <w:t xml:space="preserve"> </w:t>
        </w:r>
        <w:r w:rsidR="00E97474" w:rsidRPr="00E77918">
          <w:rPr>
            <w:rStyle w:val="Hyperlink"/>
            <w:rFonts w:hint="eastAsia"/>
            <w:noProof/>
            <w:rtl/>
            <w:lang w:bidi="fa-IR"/>
          </w:rPr>
          <w:t>عبدالله</w:t>
        </w:r>
        <w:r w:rsidR="00E97474" w:rsidRPr="00E77918">
          <w:rPr>
            <w:rStyle w:val="Hyperlink"/>
            <w:noProof/>
            <w:rtl/>
            <w:lang w:bidi="fa-IR"/>
          </w:rPr>
          <w:t xml:space="preserve"> </w:t>
        </w:r>
        <w:r w:rsidR="00E97474" w:rsidRPr="00E77918">
          <w:rPr>
            <w:rStyle w:val="Hyperlink"/>
            <w:rFonts w:hint="eastAsia"/>
            <w:noProof/>
            <w:rtl/>
            <w:lang w:bidi="fa-IR"/>
          </w:rPr>
          <w:t>عبدالرحمن</w:t>
        </w:r>
        <w:r w:rsidR="00E97474" w:rsidRPr="00E77918">
          <w:rPr>
            <w:rStyle w:val="Hyperlink"/>
            <w:noProof/>
            <w:rtl/>
            <w:lang w:bidi="fa-IR"/>
          </w:rPr>
          <w:t xml:space="preserve"> </w:t>
        </w:r>
        <w:r w:rsidR="00E97474" w:rsidRPr="00E77918">
          <w:rPr>
            <w:rStyle w:val="Hyperlink"/>
            <w:rFonts w:hint="eastAsia"/>
            <w:noProof/>
            <w:rtl/>
            <w:lang w:bidi="fa-IR"/>
          </w:rPr>
          <w:t>بن</w:t>
        </w:r>
        <w:r w:rsidR="00E97474" w:rsidRPr="00E77918">
          <w:rPr>
            <w:rStyle w:val="Hyperlink"/>
            <w:noProof/>
            <w:rtl/>
            <w:lang w:bidi="fa-IR"/>
          </w:rPr>
          <w:t xml:space="preserve"> </w:t>
        </w:r>
        <w:r w:rsidR="00E97474" w:rsidRPr="00E77918">
          <w:rPr>
            <w:rStyle w:val="Hyperlink"/>
            <w:rFonts w:hint="eastAsia"/>
            <w:noProof/>
            <w:rtl/>
            <w:lang w:bidi="fa-IR"/>
          </w:rPr>
          <w:t>جبر</w:t>
        </w:r>
        <w:r w:rsidR="00E97474" w:rsidRPr="00E77918">
          <w:rPr>
            <w:rStyle w:val="Hyperlink"/>
            <w:rFonts w:hint="cs"/>
            <w:noProof/>
            <w:rtl/>
            <w:lang w:bidi="fa-IR"/>
          </w:rPr>
          <w:t>ی</w:t>
        </w:r>
        <w:r w:rsidR="00E97474" w:rsidRPr="00E77918">
          <w:rPr>
            <w:rStyle w:val="Hyperlink"/>
            <w:rFonts w:hint="eastAsia"/>
            <w:noProof/>
            <w:rtl/>
            <w:lang w:bidi="fa-IR"/>
          </w:rPr>
          <w:t>ن</w:t>
        </w:r>
        <w:r w:rsidR="00E97474">
          <w:rPr>
            <w:noProof/>
            <w:webHidden/>
            <w:rtl/>
          </w:rPr>
          <w:tab/>
        </w:r>
        <w:r w:rsidR="00E97474">
          <w:rPr>
            <w:noProof/>
            <w:webHidden/>
            <w:rtl/>
          </w:rPr>
          <w:fldChar w:fldCharType="begin"/>
        </w:r>
        <w:r w:rsidR="00E97474">
          <w:rPr>
            <w:noProof/>
            <w:webHidden/>
            <w:rtl/>
          </w:rPr>
          <w:instrText xml:space="preserve"> </w:instrText>
        </w:r>
        <w:r w:rsidR="00E97474">
          <w:rPr>
            <w:noProof/>
            <w:webHidden/>
          </w:rPr>
          <w:instrText>PAGEREF</w:instrText>
        </w:r>
        <w:r w:rsidR="00E97474">
          <w:rPr>
            <w:noProof/>
            <w:webHidden/>
            <w:rtl/>
          </w:rPr>
          <w:instrText xml:space="preserve"> _</w:instrText>
        </w:r>
        <w:r w:rsidR="00E97474">
          <w:rPr>
            <w:noProof/>
            <w:webHidden/>
          </w:rPr>
          <w:instrText>Toc</w:instrText>
        </w:r>
        <w:r w:rsidR="00E97474">
          <w:rPr>
            <w:noProof/>
            <w:webHidden/>
            <w:rtl/>
          </w:rPr>
          <w:instrText xml:space="preserve">434870891 </w:instrText>
        </w:r>
        <w:r w:rsidR="00E97474">
          <w:rPr>
            <w:noProof/>
            <w:webHidden/>
          </w:rPr>
          <w:instrText>\h</w:instrText>
        </w:r>
        <w:r w:rsidR="00E97474">
          <w:rPr>
            <w:noProof/>
            <w:webHidden/>
            <w:rtl/>
          </w:rPr>
          <w:instrText xml:space="preserve"> </w:instrText>
        </w:r>
        <w:r w:rsidR="00E97474">
          <w:rPr>
            <w:noProof/>
            <w:webHidden/>
            <w:rtl/>
          </w:rPr>
        </w:r>
        <w:r w:rsidR="00E97474">
          <w:rPr>
            <w:noProof/>
            <w:webHidden/>
            <w:rtl/>
          </w:rPr>
          <w:fldChar w:fldCharType="separate"/>
        </w:r>
        <w:r w:rsidR="00E97474">
          <w:rPr>
            <w:noProof/>
            <w:webHidden/>
            <w:rtl/>
          </w:rPr>
          <w:t>1</w:t>
        </w:r>
        <w:r w:rsidR="00E97474">
          <w:rPr>
            <w:noProof/>
            <w:webHidden/>
            <w:rtl/>
          </w:rPr>
          <w:fldChar w:fldCharType="end"/>
        </w:r>
      </w:hyperlink>
    </w:p>
    <w:p w:rsidR="00E97474" w:rsidRDefault="004D2F83">
      <w:pPr>
        <w:pStyle w:val="TOC1"/>
        <w:tabs>
          <w:tab w:val="right" w:leader="dot" w:pos="6226"/>
        </w:tabs>
        <w:rPr>
          <w:rFonts w:asciiTheme="minorHAnsi" w:eastAsiaTheme="minorEastAsia" w:hAnsiTheme="minorHAnsi" w:cstheme="minorBidi"/>
          <w:bCs w:val="0"/>
          <w:noProof/>
          <w:sz w:val="22"/>
          <w:szCs w:val="22"/>
          <w:rtl/>
        </w:rPr>
      </w:pPr>
      <w:hyperlink w:anchor="_Toc434870892" w:history="1">
        <w:r w:rsidR="00E97474" w:rsidRPr="00E77918">
          <w:rPr>
            <w:rStyle w:val="Hyperlink"/>
            <w:rFonts w:hint="eastAsia"/>
            <w:noProof/>
            <w:rtl/>
            <w:lang w:bidi="fa-IR"/>
          </w:rPr>
          <w:t>مقدمه</w:t>
        </w:r>
        <w:r w:rsidR="00E97474">
          <w:rPr>
            <w:noProof/>
            <w:webHidden/>
            <w:rtl/>
          </w:rPr>
          <w:tab/>
        </w:r>
        <w:r w:rsidR="00E97474">
          <w:rPr>
            <w:noProof/>
            <w:webHidden/>
            <w:rtl/>
          </w:rPr>
          <w:fldChar w:fldCharType="begin"/>
        </w:r>
        <w:r w:rsidR="00E97474">
          <w:rPr>
            <w:noProof/>
            <w:webHidden/>
            <w:rtl/>
          </w:rPr>
          <w:instrText xml:space="preserve"> </w:instrText>
        </w:r>
        <w:r w:rsidR="00E97474">
          <w:rPr>
            <w:noProof/>
            <w:webHidden/>
          </w:rPr>
          <w:instrText>PAGEREF</w:instrText>
        </w:r>
        <w:r w:rsidR="00E97474">
          <w:rPr>
            <w:noProof/>
            <w:webHidden/>
            <w:rtl/>
          </w:rPr>
          <w:instrText xml:space="preserve"> _</w:instrText>
        </w:r>
        <w:r w:rsidR="00E97474">
          <w:rPr>
            <w:noProof/>
            <w:webHidden/>
          </w:rPr>
          <w:instrText>Toc</w:instrText>
        </w:r>
        <w:r w:rsidR="00E97474">
          <w:rPr>
            <w:noProof/>
            <w:webHidden/>
            <w:rtl/>
          </w:rPr>
          <w:instrText xml:space="preserve">434870892 </w:instrText>
        </w:r>
        <w:r w:rsidR="00E97474">
          <w:rPr>
            <w:noProof/>
            <w:webHidden/>
          </w:rPr>
          <w:instrText>\h</w:instrText>
        </w:r>
        <w:r w:rsidR="00E97474">
          <w:rPr>
            <w:noProof/>
            <w:webHidden/>
            <w:rtl/>
          </w:rPr>
          <w:instrText xml:space="preserve"> </w:instrText>
        </w:r>
        <w:r w:rsidR="00E97474">
          <w:rPr>
            <w:noProof/>
            <w:webHidden/>
            <w:rtl/>
          </w:rPr>
        </w:r>
        <w:r w:rsidR="00E97474">
          <w:rPr>
            <w:noProof/>
            <w:webHidden/>
            <w:rtl/>
          </w:rPr>
          <w:fldChar w:fldCharType="separate"/>
        </w:r>
        <w:r w:rsidR="00E97474">
          <w:rPr>
            <w:noProof/>
            <w:webHidden/>
            <w:rtl/>
          </w:rPr>
          <w:t>3</w:t>
        </w:r>
        <w:r w:rsidR="00E97474">
          <w:rPr>
            <w:noProof/>
            <w:webHidden/>
            <w:rtl/>
          </w:rPr>
          <w:fldChar w:fldCharType="end"/>
        </w:r>
      </w:hyperlink>
    </w:p>
    <w:p w:rsidR="00E97474" w:rsidRDefault="004D2F83">
      <w:pPr>
        <w:pStyle w:val="TOC1"/>
        <w:tabs>
          <w:tab w:val="right" w:leader="dot" w:pos="6226"/>
        </w:tabs>
        <w:rPr>
          <w:rFonts w:asciiTheme="minorHAnsi" w:eastAsiaTheme="minorEastAsia" w:hAnsiTheme="minorHAnsi" w:cstheme="minorBidi"/>
          <w:bCs w:val="0"/>
          <w:noProof/>
          <w:sz w:val="22"/>
          <w:szCs w:val="22"/>
          <w:rtl/>
        </w:rPr>
      </w:pPr>
      <w:hyperlink w:anchor="_Toc434870893" w:history="1">
        <w:r w:rsidR="00E97474" w:rsidRPr="00E77918">
          <w:rPr>
            <w:rStyle w:val="Hyperlink"/>
            <w:rFonts w:hint="eastAsia"/>
            <w:noProof/>
            <w:rtl/>
            <w:lang w:bidi="fa-IR"/>
          </w:rPr>
          <w:t>پ</w:t>
        </w:r>
        <w:r w:rsidR="00E97474" w:rsidRPr="00E77918">
          <w:rPr>
            <w:rStyle w:val="Hyperlink"/>
            <w:rFonts w:hint="cs"/>
            <w:noProof/>
            <w:rtl/>
            <w:lang w:bidi="fa-IR"/>
          </w:rPr>
          <w:t>ی</w:t>
        </w:r>
        <w:r w:rsidR="00E97474" w:rsidRPr="00E77918">
          <w:rPr>
            <w:rStyle w:val="Hyperlink"/>
            <w:rFonts w:hint="eastAsia"/>
            <w:noProof/>
            <w:rtl/>
            <w:lang w:bidi="fa-IR"/>
          </w:rPr>
          <w:t>شگفتار</w:t>
        </w:r>
        <w:r w:rsidR="00E97474">
          <w:rPr>
            <w:noProof/>
            <w:webHidden/>
            <w:rtl/>
          </w:rPr>
          <w:tab/>
        </w:r>
        <w:r w:rsidR="00E97474">
          <w:rPr>
            <w:noProof/>
            <w:webHidden/>
            <w:rtl/>
          </w:rPr>
          <w:fldChar w:fldCharType="begin"/>
        </w:r>
        <w:r w:rsidR="00E97474">
          <w:rPr>
            <w:noProof/>
            <w:webHidden/>
            <w:rtl/>
          </w:rPr>
          <w:instrText xml:space="preserve"> </w:instrText>
        </w:r>
        <w:r w:rsidR="00E97474">
          <w:rPr>
            <w:noProof/>
            <w:webHidden/>
          </w:rPr>
          <w:instrText>PAGEREF</w:instrText>
        </w:r>
        <w:r w:rsidR="00E97474">
          <w:rPr>
            <w:noProof/>
            <w:webHidden/>
            <w:rtl/>
          </w:rPr>
          <w:instrText xml:space="preserve"> _</w:instrText>
        </w:r>
        <w:r w:rsidR="00E97474">
          <w:rPr>
            <w:noProof/>
            <w:webHidden/>
          </w:rPr>
          <w:instrText>Toc</w:instrText>
        </w:r>
        <w:r w:rsidR="00E97474">
          <w:rPr>
            <w:noProof/>
            <w:webHidden/>
            <w:rtl/>
          </w:rPr>
          <w:instrText xml:space="preserve">434870893 </w:instrText>
        </w:r>
        <w:r w:rsidR="00E97474">
          <w:rPr>
            <w:noProof/>
            <w:webHidden/>
          </w:rPr>
          <w:instrText>\h</w:instrText>
        </w:r>
        <w:r w:rsidR="00E97474">
          <w:rPr>
            <w:noProof/>
            <w:webHidden/>
            <w:rtl/>
          </w:rPr>
          <w:instrText xml:space="preserve"> </w:instrText>
        </w:r>
        <w:r w:rsidR="00E97474">
          <w:rPr>
            <w:noProof/>
            <w:webHidden/>
            <w:rtl/>
          </w:rPr>
        </w:r>
        <w:r w:rsidR="00E97474">
          <w:rPr>
            <w:noProof/>
            <w:webHidden/>
            <w:rtl/>
          </w:rPr>
          <w:fldChar w:fldCharType="separate"/>
        </w:r>
        <w:r w:rsidR="00E97474">
          <w:rPr>
            <w:noProof/>
            <w:webHidden/>
            <w:rtl/>
          </w:rPr>
          <w:t>7</w:t>
        </w:r>
        <w:r w:rsidR="00E97474">
          <w:rPr>
            <w:noProof/>
            <w:webHidden/>
            <w:rtl/>
          </w:rPr>
          <w:fldChar w:fldCharType="end"/>
        </w:r>
      </w:hyperlink>
    </w:p>
    <w:p w:rsidR="00E97474" w:rsidRDefault="004D2F83">
      <w:pPr>
        <w:pStyle w:val="TOC2"/>
        <w:tabs>
          <w:tab w:val="right" w:leader="dot" w:pos="6226"/>
        </w:tabs>
        <w:rPr>
          <w:rFonts w:asciiTheme="minorHAnsi" w:eastAsiaTheme="minorEastAsia" w:hAnsiTheme="minorHAnsi" w:cstheme="minorBidi"/>
          <w:noProof/>
          <w:sz w:val="22"/>
          <w:szCs w:val="22"/>
          <w:rtl/>
        </w:rPr>
      </w:pPr>
      <w:hyperlink w:anchor="_Toc434870894" w:history="1">
        <w:r w:rsidR="00E97474" w:rsidRPr="00E77918">
          <w:rPr>
            <w:rStyle w:val="Hyperlink"/>
            <w:rFonts w:hint="eastAsia"/>
            <w:noProof/>
            <w:rtl/>
            <w:lang w:bidi="fa-IR"/>
          </w:rPr>
          <w:t>ر</w:t>
        </w:r>
        <w:r w:rsidR="00E97474" w:rsidRPr="00E77918">
          <w:rPr>
            <w:rStyle w:val="Hyperlink"/>
            <w:rFonts w:hint="cs"/>
            <w:noProof/>
            <w:rtl/>
            <w:lang w:bidi="fa-IR"/>
          </w:rPr>
          <w:t>ی</w:t>
        </w:r>
        <w:r w:rsidR="00E97474" w:rsidRPr="00E77918">
          <w:rPr>
            <w:rStyle w:val="Hyperlink"/>
            <w:rFonts w:hint="eastAsia"/>
            <w:noProof/>
            <w:rtl/>
            <w:lang w:bidi="fa-IR"/>
          </w:rPr>
          <w:t>شه</w:t>
        </w:r>
        <w:r w:rsidR="00E97474" w:rsidRPr="00E77918">
          <w:rPr>
            <w:rStyle w:val="Hyperlink"/>
            <w:rFonts w:ascii="Times New Roman" w:hAnsi="Times New Roman" w:hint="eastAsia"/>
            <w:noProof/>
            <w:rtl/>
            <w:lang w:bidi="fa-IR"/>
          </w:rPr>
          <w:t>‌ى</w:t>
        </w:r>
        <w:r w:rsidR="00E97474" w:rsidRPr="00E77918">
          <w:rPr>
            <w:rStyle w:val="Hyperlink"/>
            <w:noProof/>
            <w:rtl/>
            <w:lang w:bidi="fa-IR"/>
          </w:rPr>
          <w:t xml:space="preserve"> </w:t>
        </w:r>
        <w:r w:rsidR="00E97474" w:rsidRPr="00E77918">
          <w:rPr>
            <w:rStyle w:val="Hyperlink"/>
            <w:rFonts w:hint="eastAsia"/>
            <w:noProof/>
            <w:rtl/>
            <w:lang w:bidi="fa-IR"/>
          </w:rPr>
          <w:t>گناه</w:t>
        </w:r>
        <w:r w:rsidR="00E97474">
          <w:rPr>
            <w:noProof/>
            <w:webHidden/>
            <w:rtl/>
          </w:rPr>
          <w:tab/>
        </w:r>
        <w:r w:rsidR="00E97474">
          <w:rPr>
            <w:noProof/>
            <w:webHidden/>
            <w:rtl/>
          </w:rPr>
          <w:fldChar w:fldCharType="begin"/>
        </w:r>
        <w:r w:rsidR="00E97474">
          <w:rPr>
            <w:noProof/>
            <w:webHidden/>
            <w:rtl/>
          </w:rPr>
          <w:instrText xml:space="preserve"> </w:instrText>
        </w:r>
        <w:r w:rsidR="00E97474">
          <w:rPr>
            <w:noProof/>
            <w:webHidden/>
          </w:rPr>
          <w:instrText>PAGEREF</w:instrText>
        </w:r>
        <w:r w:rsidR="00E97474">
          <w:rPr>
            <w:noProof/>
            <w:webHidden/>
            <w:rtl/>
          </w:rPr>
          <w:instrText xml:space="preserve"> _</w:instrText>
        </w:r>
        <w:r w:rsidR="00E97474">
          <w:rPr>
            <w:noProof/>
            <w:webHidden/>
          </w:rPr>
          <w:instrText>Toc</w:instrText>
        </w:r>
        <w:r w:rsidR="00E97474">
          <w:rPr>
            <w:noProof/>
            <w:webHidden/>
            <w:rtl/>
          </w:rPr>
          <w:instrText xml:space="preserve">434870894 </w:instrText>
        </w:r>
        <w:r w:rsidR="00E97474">
          <w:rPr>
            <w:noProof/>
            <w:webHidden/>
          </w:rPr>
          <w:instrText>\h</w:instrText>
        </w:r>
        <w:r w:rsidR="00E97474">
          <w:rPr>
            <w:noProof/>
            <w:webHidden/>
            <w:rtl/>
          </w:rPr>
          <w:instrText xml:space="preserve"> </w:instrText>
        </w:r>
        <w:r w:rsidR="00E97474">
          <w:rPr>
            <w:noProof/>
            <w:webHidden/>
            <w:rtl/>
          </w:rPr>
        </w:r>
        <w:r w:rsidR="00E97474">
          <w:rPr>
            <w:noProof/>
            <w:webHidden/>
            <w:rtl/>
          </w:rPr>
          <w:fldChar w:fldCharType="separate"/>
        </w:r>
        <w:r w:rsidR="00E97474">
          <w:rPr>
            <w:noProof/>
            <w:webHidden/>
            <w:rtl/>
          </w:rPr>
          <w:t>7</w:t>
        </w:r>
        <w:r w:rsidR="00E97474">
          <w:rPr>
            <w:noProof/>
            <w:webHidden/>
            <w:rtl/>
          </w:rPr>
          <w:fldChar w:fldCharType="end"/>
        </w:r>
      </w:hyperlink>
    </w:p>
    <w:p w:rsidR="00E97474" w:rsidRDefault="004D2F83">
      <w:pPr>
        <w:pStyle w:val="TOC2"/>
        <w:tabs>
          <w:tab w:val="right" w:leader="dot" w:pos="6226"/>
        </w:tabs>
        <w:rPr>
          <w:rFonts w:asciiTheme="minorHAnsi" w:eastAsiaTheme="minorEastAsia" w:hAnsiTheme="minorHAnsi" w:cstheme="minorBidi"/>
          <w:noProof/>
          <w:sz w:val="22"/>
          <w:szCs w:val="22"/>
          <w:rtl/>
        </w:rPr>
      </w:pPr>
      <w:hyperlink w:anchor="_Toc434870895" w:history="1">
        <w:r w:rsidR="00E97474" w:rsidRPr="00E77918">
          <w:rPr>
            <w:rStyle w:val="Hyperlink"/>
            <w:rFonts w:hint="eastAsia"/>
            <w:noProof/>
            <w:rtl/>
            <w:lang w:bidi="fa-IR"/>
          </w:rPr>
          <w:t>آثار</w:t>
        </w:r>
        <w:r w:rsidR="00E97474" w:rsidRPr="00E77918">
          <w:rPr>
            <w:rStyle w:val="Hyperlink"/>
            <w:noProof/>
            <w:rtl/>
            <w:lang w:bidi="fa-IR"/>
          </w:rPr>
          <w:t xml:space="preserve"> </w:t>
        </w:r>
        <w:r w:rsidR="00E97474" w:rsidRPr="00E77918">
          <w:rPr>
            <w:rStyle w:val="Hyperlink"/>
            <w:rFonts w:hint="eastAsia"/>
            <w:noProof/>
            <w:rtl/>
            <w:lang w:bidi="fa-IR"/>
          </w:rPr>
          <w:t>گناه</w:t>
        </w:r>
        <w:r w:rsidR="00E97474" w:rsidRPr="00E77918">
          <w:rPr>
            <w:rStyle w:val="Hyperlink"/>
            <w:noProof/>
            <w:rtl/>
            <w:lang w:bidi="fa-IR"/>
          </w:rPr>
          <w:t xml:space="preserve"> </w:t>
        </w:r>
        <w:r w:rsidR="00E97474" w:rsidRPr="00E77918">
          <w:rPr>
            <w:rStyle w:val="Hyperlink"/>
            <w:rFonts w:hint="eastAsia"/>
            <w:noProof/>
            <w:rtl/>
            <w:lang w:bidi="fa-IR"/>
          </w:rPr>
          <w:t>آدم</w:t>
        </w:r>
        <w:r w:rsidR="00E97474" w:rsidRPr="00E77918">
          <w:rPr>
            <w:rStyle w:val="Hyperlink"/>
            <w:noProof/>
            <w:rtl/>
            <w:lang w:bidi="fa-IR"/>
          </w:rPr>
          <w:t xml:space="preserve"> </w:t>
        </w:r>
        <w:r w:rsidR="00E97474" w:rsidRPr="00E77918">
          <w:rPr>
            <w:rStyle w:val="Hyperlink"/>
            <w:rFonts w:hint="eastAsia"/>
            <w:noProof/>
            <w:rtl/>
            <w:lang w:bidi="fa-IR"/>
          </w:rPr>
          <w:t>و</w:t>
        </w:r>
        <w:r w:rsidR="00E97474" w:rsidRPr="00E77918">
          <w:rPr>
            <w:rStyle w:val="Hyperlink"/>
            <w:noProof/>
            <w:rtl/>
            <w:lang w:bidi="fa-IR"/>
          </w:rPr>
          <w:t xml:space="preserve"> </w:t>
        </w:r>
        <w:r w:rsidR="00E97474" w:rsidRPr="00E77918">
          <w:rPr>
            <w:rStyle w:val="Hyperlink"/>
            <w:rFonts w:hint="eastAsia"/>
            <w:noProof/>
            <w:rtl/>
            <w:lang w:bidi="fa-IR"/>
          </w:rPr>
          <w:t>حوا</w:t>
        </w:r>
        <w:r w:rsidR="00E97474" w:rsidRPr="00E77918">
          <w:rPr>
            <w:rStyle w:val="Hyperlink"/>
            <w:noProof/>
            <w:rtl/>
            <w:lang w:bidi="fa-IR"/>
          </w:rPr>
          <w:t xml:space="preserve"> </w:t>
        </w:r>
        <w:r w:rsidR="00E97474" w:rsidRPr="00E77918">
          <w:rPr>
            <w:rStyle w:val="Hyperlink"/>
            <w:rFonts w:hint="eastAsia"/>
            <w:noProof/>
            <w:rtl/>
            <w:lang w:bidi="fa-IR"/>
          </w:rPr>
          <w:t>بر</w:t>
        </w:r>
        <w:r w:rsidR="00E97474" w:rsidRPr="00E77918">
          <w:rPr>
            <w:rStyle w:val="Hyperlink"/>
            <w:noProof/>
            <w:rtl/>
            <w:lang w:bidi="fa-IR"/>
          </w:rPr>
          <w:t xml:space="preserve"> </w:t>
        </w:r>
        <w:r w:rsidR="00E97474" w:rsidRPr="00E77918">
          <w:rPr>
            <w:rStyle w:val="Hyperlink"/>
            <w:rFonts w:hint="eastAsia"/>
            <w:noProof/>
            <w:rtl/>
            <w:lang w:bidi="fa-IR"/>
          </w:rPr>
          <w:t>فرزندان‌شان</w:t>
        </w:r>
        <w:r w:rsidR="00E97474" w:rsidRPr="00E77918">
          <w:rPr>
            <w:rStyle w:val="Hyperlink"/>
            <w:noProof/>
            <w:rtl/>
            <w:lang w:bidi="fa-IR"/>
          </w:rPr>
          <w:t xml:space="preserve"> </w:t>
        </w:r>
        <w:r w:rsidR="00E97474" w:rsidRPr="00E77918">
          <w:rPr>
            <w:rStyle w:val="Hyperlink"/>
            <w:rFonts w:hint="eastAsia"/>
            <w:noProof/>
            <w:rtl/>
            <w:lang w:bidi="fa-IR"/>
          </w:rPr>
          <w:t>چ</w:t>
        </w:r>
        <w:r w:rsidR="00E97474" w:rsidRPr="00E77918">
          <w:rPr>
            <w:rStyle w:val="Hyperlink"/>
            <w:rFonts w:hint="cs"/>
            <w:noProof/>
            <w:rtl/>
            <w:lang w:bidi="fa-IR"/>
          </w:rPr>
          <w:t>ی</w:t>
        </w:r>
        <w:r w:rsidR="00E97474" w:rsidRPr="00E77918">
          <w:rPr>
            <w:rStyle w:val="Hyperlink"/>
            <w:rFonts w:hint="eastAsia"/>
            <w:noProof/>
            <w:rtl/>
            <w:lang w:bidi="fa-IR"/>
          </w:rPr>
          <w:t>ست؟</w:t>
        </w:r>
        <w:r w:rsidR="00E97474">
          <w:rPr>
            <w:noProof/>
            <w:webHidden/>
            <w:rtl/>
          </w:rPr>
          <w:tab/>
        </w:r>
        <w:r w:rsidR="00E97474">
          <w:rPr>
            <w:noProof/>
            <w:webHidden/>
            <w:rtl/>
          </w:rPr>
          <w:fldChar w:fldCharType="begin"/>
        </w:r>
        <w:r w:rsidR="00E97474">
          <w:rPr>
            <w:noProof/>
            <w:webHidden/>
            <w:rtl/>
          </w:rPr>
          <w:instrText xml:space="preserve"> </w:instrText>
        </w:r>
        <w:r w:rsidR="00E97474">
          <w:rPr>
            <w:noProof/>
            <w:webHidden/>
          </w:rPr>
          <w:instrText>PAGEREF</w:instrText>
        </w:r>
        <w:r w:rsidR="00E97474">
          <w:rPr>
            <w:noProof/>
            <w:webHidden/>
            <w:rtl/>
          </w:rPr>
          <w:instrText xml:space="preserve"> _</w:instrText>
        </w:r>
        <w:r w:rsidR="00E97474">
          <w:rPr>
            <w:noProof/>
            <w:webHidden/>
          </w:rPr>
          <w:instrText>Toc</w:instrText>
        </w:r>
        <w:r w:rsidR="00E97474">
          <w:rPr>
            <w:noProof/>
            <w:webHidden/>
            <w:rtl/>
          </w:rPr>
          <w:instrText xml:space="preserve">434870895 </w:instrText>
        </w:r>
        <w:r w:rsidR="00E97474">
          <w:rPr>
            <w:noProof/>
            <w:webHidden/>
          </w:rPr>
          <w:instrText>\h</w:instrText>
        </w:r>
        <w:r w:rsidR="00E97474">
          <w:rPr>
            <w:noProof/>
            <w:webHidden/>
            <w:rtl/>
          </w:rPr>
          <w:instrText xml:space="preserve"> </w:instrText>
        </w:r>
        <w:r w:rsidR="00E97474">
          <w:rPr>
            <w:noProof/>
            <w:webHidden/>
            <w:rtl/>
          </w:rPr>
        </w:r>
        <w:r w:rsidR="00E97474">
          <w:rPr>
            <w:noProof/>
            <w:webHidden/>
            <w:rtl/>
          </w:rPr>
          <w:fldChar w:fldCharType="separate"/>
        </w:r>
        <w:r w:rsidR="00E97474">
          <w:rPr>
            <w:noProof/>
            <w:webHidden/>
            <w:rtl/>
          </w:rPr>
          <w:t>8</w:t>
        </w:r>
        <w:r w:rsidR="00E97474">
          <w:rPr>
            <w:noProof/>
            <w:webHidden/>
            <w:rtl/>
          </w:rPr>
          <w:fldChar w:fldCharType="end"/>
        </w:r>
      </w:hyperlink>
    </w:p>
    <w:p w:rsidR="00E97474" w:rsidRDefault="004D2F83">
      <w:pPr>
        <w:pStyle w:val="TOC2"/>
        <w:tabs>
          <w:tab w:val="right" w:leader="dot" w:pos="6226"/>
        </w:tabs>
        <w:rPr>
          <w:rFonts w:asciiTheme="minorHAnsi" w:eastAsiaTheme="minorEastAsia" w:hAnsiTheme="minorHAnsi" w:cstheme="minorBidi"/>
          <w:noProof/>
          <w:sz w:val="22"/>
          <w:szCs w:val="22"/>
          <w:rtl/>
        </w:rPr>
      </w:pPr>
      <w:hyperlink w:anchor="_Toc434870896" w:history="1">
        <w:r w:rsidR="00E97474" w:rsidRPr="00E77918">
          <w:rPr>
            <w:rStyle w:val="Hyperlink"/>
            <w:rFonts w:hint="eastAsia"/>
            <w:noProof/>
            <w:rtl/>
            <w:lang w:bidi="fa-IR"/>
          </w:rPr>
          <w:t>اول</w:t>
        </w:r>
        <w:r w:rsidR="00E97474" w:rsidRPr="00E77918">
          <w:rPr>
            <w:rStyle w:val="Hyperlink"/>
            <w:rFonts w:hint="cs"/>
            <w:noProof/>
            <w:rtl/>
            <w:lang w:bidi="fa-IR"/>
          </w:rPr>
          <w:t>ی</w:t>
        </w:r>
        <w:r w:rsidR="00E97474" w:rsidRPr="00E77918">
          <w:rPr>
            <w:rStyle w:val="Hyperlink"/>
            <w:rFonts w:hint="eastAsia"/>
            <w:noProof/>
            <w:rtl/>
            <w:lang w:bidi="fa-IR"/>
          </w:rPr>
          <w:t>ن</w:t>
        </w:r>
        <w:r w:rsidR="00E97474" w:rsidRPr="00E77918">
          <w:rPr>
            <w:rStyle w:val="Hyperlink"/>
            <w:noProof/>
            <w:rtl/>
            <w:lang w:bidi="fa-IR"/>
          </w:rPr>
          <w:t xml:space="preserve"> </w:t>
        </w:r>
        <w:r w:rsidR="00E97474" w:rsidRPr="00E77918">
          <w:rPr>
            <w:rStyle w:val="Hyperlink"/>
            <w:rFonts w:hint="eastAsia"/>
            <w:noProof/>
            <w:rtl/>
            <w:lang w:bidi="fa-IR"/>
          </w:rPr>
          <w:t>گناه</w:t>
        </w:r>
        <w:r w:rsidR="00E97474" w:rsidRPr="00E77918">
          <w:rPr>
            <w:rStyle w:val="Hyperlink"/>
            <w:noProof/>
            <w:rtl/>
            <w:lang w:bidi="fa-IR"/>
          </w:rPr>
          <w:t xml:space="preserve"> </w:t>
        </w:r>
        <w:r w:rsidR="00E97474" w:rsidRPr="00E77918">
          <w:rPr>
            <w:rStyle w:val="Hyperlink"/>
            <w:rFonts w:hint="eastAsia"/>
            <w:noProof/>
            <w:rtl/>
            <w:lang w:bidi="fa-IR"/>
          </w:rPr>
          <w:t>و</w:t>
        </w:r>
        <w:r w:rsidR="00E97474" w:rsidRPr="00E77918">
          <w:rPr>
            <w:rStyle w:val="Hyperlink"/>
            <w:noProof/>
            <w:rtl/>
            <w:lang w:bidi="fa-IR"/>
          </w:rPr>
          <w:t xml:space="preserve"> </w:t>
        </w:r>
        <w:r w:rsidR="00E97474" w:rsidRPr="00E77918">
          <w:rPr>
            <w:rStyle w:val="Hyperlink"/>
            <w:rFonts w:hint="eastAsia"/>
            <w:noProof/>
            <w:rtl/>
            <w:lang w:bidi="fa-IR"/>
          </w:rPr>
          <w:t>نافرمان</w:t>
        </w:r>
        <w:r w:rsidR="00E97474" w:rsidRPr="00E77918">
          <w:rPr>
            <w:rStyle w:val="Hyperlink"/>
            <w:rFonts w:hint="cs"/>
            <w:noProof/>
            <w:rtl/>
            <w:lang w:bidi="fa-IR"/>
          </w:rPr>
          <w:t>ی</w:t>
        </w:r>
        <w:r w:rsidR="00E97474" w:rsidRPr="00E77918">
          <w:rPr>
            <w:rStyle w:val="Hyperlink"/>
            <w:noProof/>
            <w:rtl/>
            <w:lang w:bidi="fa-IR"/>
          </w:rPr>
          <w:t xml:space="preserve"> </w:t>
        </w:r>
        <w:r w:rsidR="00E97474" w:rsidRPr="00E77918">
          <w:rPr>
            <w:rStyle w:val="Hyperlink"/>
            <w:rFonts w:hint="eastAsia"/>
            <w:noProof/>
            <w:rtl/>
            <w:lang w:bidi="fa-IR"/>
          </w:rPr>
          <w:t>که</w:t>
        </w:r>
        <w:r w:rsidR="00E97474" w:rsidRPr="00E77918">
          <w:rPr>
            <w:rStyle w:val="Hyperlink"/>
            <w:noProof/>
            <w:rtl/>
            <w:lang w:bidi="fa-IR"/>
          </w:rPr>
          <w:t xml:space="preserve"> </w:t>
        </w:r>
        <w:r w:rsidR="00E97474" w:rsidRPr="00E77918">
          <w:rPr>
            <w:rStyle w:val="Hyperlink"/>
            <w:rFonts w:hint="eastAsia"/>
            <w:noProof/>
            <w:rtl/>
            <w:lang w:bidi="fa-IR"/>
          </w:rPr>
          <w:t>در</w:t>
        </w:r>
        <w:r w:rsidR="00E97474" w:rsidRPr="00E77918">
          <w:rPr>
            <w:rStyle w:val="Hyperlink"/>
            <w:noProof/>
            <w:rtl/>
            <w:lang w:bidi="fa-IR"/>
          </w:rPr>
          <w:t xml:space="preserve"> </w:t>
        </w:r>
        <w:r w:rsidR="00E97474" w:rsidRPr="00E77918">
          <w:rPr>
            <w:rStyle w:val="Hyperlink"/>
            <w:rFonts w:hint="eastAsia"/>
            <w:noProof/>
            <w:rtl/>
            <w:lang w:bidi="fa-IR"/>
          </w:rPr>
          <w:t>زم</w:t>
        </w:r>
        <w:r w:rsidR="00E97474" w:rsidRPr="00E77918">
          <w:rPr>
            <w:rStyle w:val="Hyperlink"/>
            <w:rFonts w:hint="cs"/>
            <w:noProof/>
            <w:rtl/>
            <w:lang w:bidi="fa-IR"/>
          </w:rPr>
          <w:t>ی</w:t>
        </w:r>
        <w:r w:rsidR="00E97474" w:rsidRPr="00E77918">
          <w:rPr>
            <w:rStyle w:val="Hyperlink"/>
            <w:rFonts w:hint="eastAsia"/>
            <w:noProof/>
            <w:rtl/>
            <w:lang w:bidi="fa-IR"/>
          </w:rPr>
          <w:t>ن</w:t>
        </w:r>
        <w:r w:rsidR="00E97474" w:rsidRPr="00E77918">
          <w:rPr>
            <w:rStyle w:val="Hyperlink"/>
            <w:noProof/>
            <w:rtl/>
            <w:lang w:bidi="fa-IR"/>
          </w:rPr>
          <w:t xml:space="preserve"> </w:t>
        </w:r>
        <w:r w:rsidR="00E97474" w:rsidRPr="00E77918">
          <w:rPr>
            <w:rStyle w:val="Hyperlink"/>
            <w:rFonts w:hint="eastAsia"/>
            <w:noProof/>
            <w:rtl/>
            <w:lang w:bidi="fa-IR"/>
          </w:rPr>
          <w:t>انجام</w:t>
        </w:r>
        <w:r w:rsidR="00E97474" w:rsidRPr="00E77918">
          <w:rPr>
            <w:rStyle w:val="Hyperlink"/>
            <w:noProof/>
            <w:rtl/>
            <w:lang w:bidi="fa-IR"/>
          </w:rPr>
          <w:t xml:space="preserve"> </w:t>
        </w:r>
        <w:r w:rsidR="00E97474" w:rsidRPr="00E77918">
          <w:rPr>
            <w:rStyle w:val="Hyperlink"/>
            <w:rFonts w:hint="eastAsia"/>
            <w:noProof/>
            <w:rtl/>
            <w:lang w:bidi="fa-IR"/>
          </w:rPr>
          <w:t>گرفت</w:t>
        </w:r>
        <w:r w:rsidR="00E97474" w:rsidRPr="00E77918">
          <w:rPr>
            <w:rStyle w:val="Hyperlink"/>
            <w:noProof/>
            <w:rtl/>
            <w:lang w:bidi="fa-IR"/>
          </w:rPr>
          <w:t>.</w:t>
        </w:r>
        <w:r w:rsidR="00E97474">
          <w:rPr>
            <w:noProof/>
            <w:webHidden/>
            <w:rtl/>
          </w:rPr>
          <w:tab/>
        </w:r>
        <w:r w:rsidR="00E97474">
          <w:rPr>
            <w:noProof/>
            <w:webHidden/>
            <w:rtl/>
          </w:rPr>
          <w:fldChar w:fldCharType="begin"/>
        </w:r>
        <w:r w:rsidR="00E97474">
          <w:rPr>
            <w:noProof/>
            <w:webHidden/>
            <w:rtl/>
          </w:rPr>
          <w:instrText xml:space="preserve"> </w:instrText>
        </w:r>
        <w:r w:rsidR="00E97474">
          <w:rPr>
            <w:noProof/>
            <w:webHidden/>
          </w:rPr>
          <w:instrText>PAGEREF</w:instrText>
        </w:r>
        <w:r w:rsidR="00E97474">
          <w:rPr>
            <w:noProof/>
            <w:webHidden/>
            <w:rtl/>
          </w:rPr>
          <w:instrText xml:space="preserve"> _</w:instrText>
        </w:r>
        <w:r w:rsidR="00E97474">
          <w:rPr>
            <w:noProof/>
            <w:webHidden/>
          </w:rPr>
          <w:instrText>Toc</w:instrText>
        </w:r>
        <w:r w:rsidR="00E97474">
          <w:rPr>
            <w:noProof/>
            <w:webHidden/>
            <w:rtl/>
          </w:rPr>
          <w:instrText xml:space="preserve">434870896 </w:instrText>
        </w:r>
        <w:r w:rsidR="00E97474">
          <w:rPr>
            <w:noProof/>
            <w:webHidden/>
          </w:rPr>
          <w:instrText>\h</w:instrText>
        </w:r>
        <w:r w:rsidR="00E97474">
          <w:rPr>
            <w:noProof/>
            <w:webHidden/>
            <w:rtl/>
          </w:rPr>
          <w:instrText xml:space="preserve"> </w:instrText>
        </w:r>
        <w:r w:rsidR="00E97474">
          <w:rPr>
            <w:noProof/>
            <w:webHidden/>
            <w:rtl/>
          </w:rPr>
        </w:r>
        <w:r w:rsidR="00E97474">
          <w:rPr>
            <w:noProof/>
            <w:webHidden/>
            <w:rtl/>
          </w:rPr>
          <w:fldChar w:fldCharType="separate"/>
        </w:r>
        <w:r w:rsidR="00E97474">
          <w:rPr>
            <w:noProof/>
            <w:webHidden/>
            <w:rtl/>
          </w:rPr>
          <w:t>9</w:t>
        </w:r>
        <w:r w:rsidR="00E97474">
          <w:rPr>
            <w:noProof/>
            <w:webHidden/>
            <w:rtl/>
          </w:rPr>
          <w:fldChar w:fldCharType="end"/>
        </w:r>
      </w:hyperlink>
    </w:p>
    <w:p w:rsidR="00E97474" w:rsidRDefault="004D2F83">
      <w:pPr>
        <w:pStyle w:val="TOC1"/>
        <w:tabs>
          <w:tab w:val="right" w:leader="dot" w:pos="6226"/>
        </w:tabs>
        <w:rPr>
          <w:rFonts w:asciiTheme="minorHAnsi" w:eastAsiaTheme="minorEastAsia" w:hAnsiTheme="minorHAnsi" w:cstheme="minorBidi"/>
          <w:bCs w:val="0"/>
          <w:noProof/>
          <w:sz w:val="22"/>
          <w:szCs w:val="22"/>
          <w:rtl/>
        </w:rPr>
      </w:pPr>
      <w:hyperlink w:anchor="_Toc434870897" w:history="1">
        <w:r w:rsidR="00E97474" w:rsidRPr="00E77918">
          <w:rPr>
            <w:rStyle w:val="Hyperlink"/>
            <w:rFonts w:hint="eastAsia"/>
            <w:noProof/>
            <w:rtl/>
            <w:lang w:bidi="fa-IR"/>
          </w:rPr>
          <w:t>فصل</w:t>
        </w:r>
        <w:r w:rsidR="00E97474" w:rsidRPr="00E77918">
          <w:rPr>
            <w:rStyle w:val="Hyperlink"/>
            <w:noProof/>
            <w:rtl/>
            <w:lang w:bidi="fa-IR"/>
          </w:rPr>
          <w:t xml:space="preserve"> </w:t>
        </w:r>
        <w:r w:rsidR="00E97474" w:rsidRPr="00E77918">
          <w:rPr>
            <w:rStyle w:val="Hyperlink"/>
            <w:rFonts w:hint="eastAsia"/>
            <w:noProof/>
            <w:rtl/>
            <w:lang w:bidi="fa-IR"/>
          </w:rPr>
          <w:t>اول</w:t>
        </w:r>
        <w:r w:rsidR="00E97474" w:rsidRPr="00E77918">
          <w:rPr>
            <w:rStyle w:val="Hyperlink"/>
            <w:noProof/>
            <w:rtl/>
            <w:lang w:bidi="fa-IR"/>
          </w:rPr>
          <w:t xml:space="preserve">: </w:t>
        </w:r>
        <w:r w:rsidR="00E97474" w:rsidRPr="00E77918">
          <w:rPr>
            <w:rStyle w:val="Hyperlink"/>
            <w:rFonts w:hint="eastAsia"/>
            <w:noProof/>
            <w:rtl/>
            <w:lang w:bidi="fa-IR"/>
          </w:rPr>
          <w:t>اسباب</w:t>
        </w:r>
        <w:r w:rsidR="00E97474" w:rsidRPr="00E77918">
          <w:rPr>
            <w:rStyle w:val="Hyperlink"/>
            <w:noProof/>
            <w:rtl/>
            <w:lang w:bidi="fa-IR"/>
          </w:rPr>
          <w:t xml:space="preserve"> </w:t>
        </w:r>
        <w:r w:rsidR="00E97474" w:rsidRPr="00E77918">
          <w:rPr>
            <w:rStyle w:val="Hyperlink"/>
            <w:rFonts w:hint="eastAsia"/>
            <w:noProof/>
            <w:rtl/>
            <w:lang w:bidi="fa-IR"/>
          </w:rPr>
          <w:t>گناه</w:t>
        </w:r>
        <w:r w:rsidR="00E97474">
          <w:rPr>
            <w:noProof/>
            <w:webHidden/>
            <w:rtl/>
          </w:rPr>
          <w:tab/>
        </w:r>
        <w:r w:rsidR="00E97474">
          <w:rPr>
            <w:noProof/>
            <w:webHidden/>
            <w:rtl/>
          </w:rPr>
          <w:fldChar w:fldCharType="begin"/>
        </w:r>
        <w:r w:rsidR="00E97474">
          <w:rPr>
            <w:noProof/>
            <w:webHidden/>
            <w:rtl/>
          </w:rPr>
          <w:instrText xml:space="preserve"> </w:instrText>
        </w:r>
        <w:r w:rsidR="00E97474">
          <w:rPr>
            <w:noProof/>
            <w:webHidden/>
          </w:rPr>
          <w:instrText>PAGEREF</w:instrText>
        </w:r>
        <w:r w:rsidR="00E97474">
          <w:rPr>
            <w:noProof/>
            <w:webHidden/>
            <w:rtl/>
          </w:rPr>
          <w:instrText xml:space="preserve"> _</w:instrText>
        </w:r>
        <w:r w:rsidR="00E97474">
          <w:rPr>
            <w:noProof/>
            <w:webHidden/>
          </w:rPr>
          <w:instrText>Toc</w:instrText>
        </w:r>
        <w:r w:rsidR="00E97474">
          <w:rPr>
            <w:noProof/>
            <w:webHidden/>
            <w:rtl/>
          </w:rPr>
          <w:instrText xml:space="preserve">434870897 </w:instrText>
        </w:r>
        <w:r w:rsidR="00E97474">
          <w:rPr>
            <w:noProof/>
            <w:webHidden/>
          </w:rPr>
          <w:instrText>\h</w:instrText>
        </w:r>
        <w:r w:rsidR="00E97474">
          <w:rPr>
            <w:noProof/>
            <w:webHidden/>
            <w:rtl/>
          </w:rPr>
          <w:instrText xml:space="preserve"> </w:instrText>
        </w:r>
        <w:r w:rsidR="00E97474">
          <w:rPr>
            <w:noProof/>
            <w:webHidden/>
            <w:rtl/>
          </w:rPr>
        </w:r>
        <w:r w:rsidR="00E97474">
          <w:rPr>
            <w:noProof/>
            <w:webHidden/>
            <w:rtl/>
          </w:rPr>
          <w:fldChar w:fldCharType="separate"/>
        </w:r>
        <w:r w:rsidR="00E97474">
          <w:rPr>
            <w:noProof/>
            <w:webHidden/>
            <w:rtl/>
          </w:rPr>
          <w:t>11</w:t>
        </w:r>
        <w:r w:rsidR="00E97474">
          <w:rPr>
            <w:noProof/>
            <w:webHidden/>
            <w:rtl/>
          </w:rPr>
          <w:fldChar w:fldCharType="end"/>
        </w:r>
      </w:hyperlink>
    </w:p>
    <w:p w:rsidR="00E97474" w:rsidRDefault="004D2F83">
      <w:pPr>
        <w:pStyle w:val="TOC1"/>
        <w:tabs>
          <w:tab w:val="right" w:leader="dot" w:pos="6226"/>
        </w:tabs>
        <w:rPr>
          <w:rFonts w:asciiTheme="minorHAnsi" w:eastAsiaTheme="minorEastAsia" w:hAnsiTheme="minorHAnsi" w:cstheme="minorBidi"/>
          <w:bCs w:val="0"/>
          <w:noProof/>
          <w:sz w:val="22"/>
          <w:szCs w:val="22"/>
          <w:rtl/>
        </w:rPr>
      </w:pPr>
      <w:hyperlink w:anchor="_Toc434870898" w:history="1">
        <w:r w:rsidR="00E97474" w:rsidRPr="00E77918">
          <w:rPr>
            <w:rStyle w:val="Hyperlink"/>
            <w:rFonts w:hint="eastAsia"/>
            <w:noProof/>
            <w:rtl/>
            <w:lang w:bidi="fa-IR"/>
          </w:rPr>
          <w:t>فصل</w:t>
        </w:r>
        <w:r w:rsidR="00E97474" w:rsidRPr="00E77918">
          <w:rPr>
            <w:rStyle w:val="Hyperlink"/>
            <w:noProof/>
            <w:rtl/>
            <w:lang w:bidi="fa-IR"/>
          </w:rPr>
          <w:t xml:space="preserve"> </w:t>
        </w:r>
        <w:r w:rsidR="00E97474" w:rsidRPr="00E77918">
          <w:rPr>
            <w:rStyle w:val="Hyperlink"/>
            <w:rFonts w:hint="eastAsia"/>
            <w:noProof/>
            <w:rtl/>
            <w:lang w:bidi="fa-IR"/>
          </w:rPr>
          <w:t>دوم</w:t>
        </w:r>
        <w:r w:rsidR="00E97474" w:rsidRPr="00E77918">
          <w:rPr>
            <w:rStyle w:val="Hyperlink"/>
            <w:noProof/>
            <w:rtl/>
            <w:lang w:bidi="fa-IR"/>
          </w:rPr>
          <w:t xml:space="preserve">: </w:t>
        </w:r>
        <w:r w:rsidR="00E97474" w:rsidRPr="00E77918">
          <w:rPr>
            <w:rStyle w:val="Hyperlink"/>
            <w:rFonts w:hint="eastAsia"/>
            <w:noProof/>
            <w:rtl/>
            <w:lang w:bidi="fa-IR"/>
          </w:rPr>
          <w:t>آثار</w:t>
        </w:r>
        <w:r w:rsidR="00E97474" w:rsidRPr="00E77918">
          <w:rPr>
            <w:rStyle w:val="Hyperlink"/>
            <w:noProof/>
            <w:rtl/>
            <w:lang w:bidi="fa-IR"/>
          </w:rPr>
          <w:t xml:space="preserve"> </w:t>
        </w:r>
        <w:r w:rsidR="00E97474" w:rsidRPr="00E77918">
          <w:rPr>
            <w:rStyle w:val="Hyperlink"/>
            <w:rFonts w:hint="eastAsia"/>
            <w:noProof/>
            <w:rtl/>
            <w:lang w:bidi="fa-IR"/>
          </w:rPr>
          <w:t>گناه</w:t>
        </w:r>
        <w:r w:rsidR="00E97474" w:rsidRPr="00E77918">
          <w:rPr>
            <w:rStyle w:val="Hyperlink"/>
            <w:noProof/>
            <w:rtl/>
            <w:lang w:bidi="fa-IR"/>
          </w:rPr>
          <w:t xml:space="preserve"> </w:t>
        </w:r>
        <w:r w:rsidR="00E97474" w:rsidRPr="00E77918">
          <w:rPr>
            <w:rStyle w:val="Hyperlink"/>
            <w:rFonts w:hint="eastAsia"/>
            <w:noProof/>
            <w:rtl/>
            <w:lang w:bidi="fa-IR"/>
          </w:rPr>
          <w:t>در</w:t>
        </w:r>
        <w:r w:rsidR="00E97474" w:rsidRPr="00E77918">
          <w:rPr>
            <w:rStyle w:val="Hyperlink"/>
            <w:noProof/>
            <w:rtl/>
            <w:lang w:bidi="fa-IR"/>
          </w:rPr>
          <w:t xml:space="preserve"> </w:t>
        </w:r>
        <w:r w:rsidR="00E97474" w:rsidRPr="00E77918">
          <w:rPr>
            <w:rStyle w:val="Hyperlink"/>
            <w:rFonts w:hint="eastAsia"/>
            <w:noProof/>
            <w:rtl/>
            <w:lang w:bidi="fa-IR"/>
          </w:rPr>
          <w:t>گذشتگان</w:t>
        </w:r>
        <w:r w:rsidR="00E97474">
          <w:rPr>
            <w:noProof/>
            <w:webHidden/>
            <w:rtl/>
          </w:rPr>
          <w:tab/>
        </w:r>
        <w:r w:rsidR="00E97474">
          <w:rPr>
            <w:noProof/>
            <w:webHidden/>
            <w:rtl/>
          </w:rPr>
          <w:fldChar w:fldCharType="begin"/>
        </w:r>
        <w:r w:rsidR="00E97474">
          <w:rPr>
            <w:noProof/>
            <w:webHidden/>
            <w:rtl/>
          </w:rPr>
          <w:instrText xml:space="preserve"> </w:instrText>
        </w:r>
        <w:r w:rsidR="00E97474">
          <w:rPr>
            <w:noProof/>
            <w:webHidden/>
          </w:rPr>
          <w:instrText>PAGEREF</w:instrText>
        </w:r>
        <w:r w:rsidR="00E97474">
          <w:rPr>
            <w:noProof/>
            <w:webHidden/>
            <w:rtl/>
          </w:rPr>
          <w:instrText xml:space="preserve"> _</w:instrText>
        </w:r>
        <w:r w:rsidR="00E97474">
          <w:rPr>
            <w:noProof/>
            <w:webHidden/>
          </w:rPr>
          <w:instrText>Toc</w:instrText>
        </w:r>
        <w:r w:rsidR="00E97474">
          <w:rPr>
            <w:noProof/>
            <w:webHidden/>
            <w:rtl/>
          </w:rPr>
          <w:instrText xml:space="preserve">434870898 </w:instrText>
        </w:r>
        <w:r w:rsidR="00E97474">
          <w:rPr>
            <w:noProof/>
            <w:webHidden/>
          </w:rPr>
          <w:instrText>\h</w:instrText>
        </w:r>
        <w:r w:rsidR="00E97474">
          <w:rPr>
            <w:noProof/>
            <w:webHidden/>
            <w:rtl/>
          </w:rPr>
          <w:instrText xml:space="preserve"> </w:instrText>
        </w:r>
        <w:r w:rsidR="00E97474">
          <w:rPr>
            <w:noProof/>
            <w:webHidden/>
            <w:rtl/>
          </w:rPr>
        </w:r>
        <w:r w:rsidR="00E97474">
          <w:rPr>
            <w:noProof/>
            <w:webHidden/>
            <w:rtl/>
          </w:rPr>
          <w:fldChar w:fldCharType="separate"/>
        </w:r>
        <w:r w:rsidR="00E97474">
          <w:rPr>
            <w:noProof/>
            <w:webHidden/>
            <w:rtl/>
          </w:rPr>
          <w:t>13</w:t>
        </w:r>
        <w:r w:rsidR="00E97474">
          <w:rPr>
            <w:noProof/>
            <w:webHidden/>
            <w:rtl/>
          </w:rPr>
          <w:fldChar w:fldCharType="end"/>
        </w:r>
      </w:hyperlink>
    </w:p>
    <w:p w:rsidR="00E97474" w:rsidRDefault="004D2F83">
      <w:pPr>
        <w:pStyle w:val="TOC2"/>
        <w:tabs>
          <w:tab w:val="right" w:leader="dot" w:pos="6226"/>
        </w:tabs>
        <w:rPr>
          <w:rFonts w:asciiTheme="minorHAnsi" w:eastAsiaTheme="minorEastAsia" w:hAnsiTheme="minorHAnsi" w:cstheme="minorBidi"/>
          <w:noProof/>
          <w:sz w:val="22"/>
          <w:szCs w:val="22"/>
          <w:rtl/>
        </w:rPr>
      </w:pPr>
      <w:hyperlink w:anchor="_Toc434870899" w:history="1">
        <w:r w:rsidR="00E97474" w:rsidRPr="00E77918">
          <w:rPr>
            <w:rStyle w:val="Hyperlink"/>
            <w:rFonts w:hint="cs"/>
            <w:noProof/>
            <w:rtl/>
            <w:lang w:bidi="fa-IR"/>
          </w:rPr>
          <w:t>ی</w:t>
        </w:r>
        <w:r w:rsidR="00E97474" w:rsidRPr="00E77918">
          <w:rPr>
            <w:rStyle w:val="Hyperlink"/>
            <w:rFonts w:hint="eastAsia"/>
            <w:noProof/>
            <w:rtl/>
            <w:lang w:bidi="fa-IR"/>
          </w:rPr>
          <w:t>وسف</w:t>
        </w:r>
        <w:r w:rsidR="00E97474" w:rsidRPr="00E77918">
          <w:rPr>
            <w:rStyle w:val="Hyperlink"/>
            <w:rFonts w:cs="CTraditional Arabic"/>
            <w:b/>
            <w:noProof/>
            <w:rtl/>
            <w:lang w:bidi="fa-IR"/>
          </w:rPr>
          <w:t>÷</w:t>
        </w:r>
        <w:r w:rsidR="00E97474" w:rsidRPr="00E77918">
          <w:rPr>
            <w:rStyle w:val="Hyperlink"/>
            <w:noProof/>
            <w:rtl/>
            <w:lang w:bidi="fa-IR"/>
          </w:rPr>
          <w:t>:</w:t>
        </w:r>
        <w:r w:rsidR="00E97474">
          <w:rPr>
            <w:noProof/>
            <w:webHidden/>
            <w:rtl/>
          </w:rPr>
          <w:tab/>
        </w:r>
        <w:r w:rsidR="00E97474">
          <w:rPr>
            <w:noProof/>
            <w:webHidden/>
            <w:rtl/>
          </w:rPr>
          <w:fldChar w:fldCharType="begin"/>
        </w:r>
        <w:r w:rsidR="00E97474">
          <w:rPr>
            <w:noProof/>
            <w:webHidden/>
            <w:rtl/>
          </w:rPr>
          <w:instrText xml:space="preserve"> </w:instrText>
        </w:r>
        <w:r w:rsidR="00E97474">
          <w:rPr>
            <w:noProof/>
            <w:webHidden/>
          </w:rPr>
          <w:instrText>PAGEREF</w:instrText>
        </w:r>
        <w:r w:rsidR="00E97474">
          <w:rPr>
            <w:noProof/>
            <w:webHidden/>
            <w:rtl/>
          </w:rPr>
          <w:instrText xml:space="preserve"> _</w:instrText>
        </w:r>
        <w:r w:rsidR="00E97474">
          <w:rPr>
            <w:noProof/>
            <w:webHidden/>
          </w:rPr>
          <w:instrText>Toc</w:instrText>
        </w:r>
        <w:r w:rsidR="00E97474">
          <w:rPr>
            <w:noProof/>
            <w:webHidden/>
            <w:rtl/>
          </w:rPr>
          <w:instrText xml:space="preserve">434870899 </w:instrText>
        </w:r>
        <w:r w:rsidR="00E97474">
          <w:rPr>
            <w:noProof/>
            <w:webHidden/>
          </w:rPr>
          <w:instrText>\h</w:instrText>
        </w:r>
        <w:r w:rsidR="00E97474">
          <w:rPr>
            <w:noProof/>
            <w:webHidden/>
            <w:rtl/>
          </w:rPr>
          <w:instrText xml:space="preserve"> </w:instrText>
        </w:r>
        <w:r w:rsidR="00E97474">
          <w:rPr>
            <w:noProof/>
            <w:webHidden/>
            <w:rtl/>
          </w:rPr>
        </w:r>
        <w:r w:rsidR="00E97474">
          <w:rPr>
            <w:noProof/>
            <w:webHidden/>
            <w:rtl/>
          </w:rPr>
          <w:fldChar w:fldCharType="separate"/>
        </w:r>
        <w:r w:rsidR="00E97474">
          <w:rPr>
            <w:noProof/>
            <w:webHidden/>
            <w:rtl/>
          </w:rPr>
          <w:t>13</w:t>
        </w:r>
        <w:r w:rsidR="00E97474">
          <w:rPr>
            <w:noProof/>
            <w:webHidden/>
            <w:rtl/>
          </w:rPr>
          <w:fldChar w:fldCharType="end"/>
        </w:r>
      </w:hyperlink>
    </w:p>
    <w:p w:rsidR="00E97474" w:rsidRDefault="004D2F83">
      <w:pPr>
        <w:pStyle w:val="TOC2"/>
        <w:tabs>
          <w:tab w:val="right" w:leader="dot" w:pos="6226"/>
        </w:tabs>
        <w:rPr>
          <w:rFonts w:asciiTheme="minorHAnsi" w:eastAsiaTheme="minorEastAsia" w:hAnsiTheme="minorHAnsi" w:cstheme="minorBidi"/>
          <w:noProof/>
          <w:sz w:val="22"/>
          <w:szCs w:val="22"/>
          <w:rtl/>
        </w:rPr>
      </w:pPr>
      <w:hyperlink w:anchor="_Toc434870900" w:history="1">
        <w:r w:rsidR="00E97474" w:rsidRPr="00E77918">
          <w:rPr>
            <w:rStyle w:val="Hyperlink"/>
            <w:rFonts w:hint="cs"/>
            <w:noProof/>
            <w:rtl/>
            <w:lang w:bidi="fa-IR"/>
          </w:rPr>
          <w:t>ی</w:t>
        </w:r>
        <w:r w:rsidR="00E97474" w:rsidRPr="00E77918">
          <w:rPr>
            <w:rStyle w:val="Hyperlink"/>
            <w:rFonts w:hint="eastAsia"/>
            <w:noProof/>
            <w:rtl/>
            <w:lang w:bidi="fa-IR"/>
          </w:rPr>
          <w:t>ازده</w:t>
        </w:r>
        <w:r w:rsidR="00E97474" w:rsidRPr="00E77918">
          <w:rPr>
            <w:rStyle w:val="Hyperlink"/>
            <w:noProof/>
            <w:rtl/>
            <w:lang w:bidi="fa-IR"/>
          </w:rPr>
          <w:t xml:space="preserve"> </w:t>
        </w:r>
        <w:r w:rsidR="00E97474" w:rsidRPr="00E77918">
          <w:rPr>
            <w:rStyle w:val="Hyperlink"/>
            <w:rFonts w:hint="eastAsia"/>
            <w:noProof/>
            <w:rtl/>
            <w:lang w:bidi="fa-IR"/>
          </w:rPr>
          <w:t>برادر</w:t>
        </w:r>
        <w:r w:rsidR="00E97474" w:rsidRPr="00E77918">
          <w:rPr>
            <w:rStyle w:val="Hyperlink"/>
            <w:noProof/>
            <w:rtl/>
            <w:lang w:bidi="fa-IR"/>
          </w:rPr>
          <w:t xml:space="preserve"> </w:t>
        </w:r>
        <w:r w:rsidR="00E97474" w:rsidRPr="00E77918">
          <w:rPr>
            <w:rStyle w:val="Hyperlink"/>
            <w:rFonts w:hint="cs"/>
            <w:noProof/>
            <w:rtl/>
            <w:lang w:bidi="fa-IR"/>
          </w:rPr>
          <w:t>ی</w:t>
        </w:r>
        <w:r w:rsidR="00E97474" w:rsidRPr="00E77918">
          <w:rPr>
            <w:rStyle w:val="Hyperlink"/>
            <w:rFonts w:hint="eastAsia"/>
            <w:noProof/>
            <w:rtl/>
            <w:lang w:bidi="fa-IR"/>
          </w:rPr>
          <w:t>وسف</w:t>
        </w:r>
        <w:r w:rsidR="00E97474" w:rsidRPr="00E77918">
          <w:rPr>
            <w:rStyle w:val="Hyperlink"/>
            <w:noProof/>
            <w:rtl/>
            <w:lang w:bidi="fa-IR"/>
          </w:rPr>
          <w:t xml:space="preserve"> </w:t>
        </w:r>
        <w:r w:rsidR="00E97474" w:rsidRPr="00E77918">
          <w:rPr>
            <w:rStyle w:val="Hyperlink"/>
            <w:rFonts w:hint="eastAsia"/>
            <w:noProof/>
            <w:rtl/>
            <w:lang w:bidi="fa-IR"/>
          </w:rPr>
          <w:t>و</w:t>
        </w:r>
        <w:r w:rsidR="00E97474" w:rsidRPr="00E77918">
          <w:rPr>
            <w:rStyle w:val="Hyperlink"/>
            <w:noProof/>
            <w:rtl/>
            <w:lang w:bidi="fa-IR"/>
          </w:rPr>
          <w:t xml:space="preserve"> </w:t>
        </w:r>
        <w:r w:rsidR="00E97474" w:rsidRPr="00E77918">
          <w:rPr>
            <w:rStyle w:val="Hyperlink"/>
            <w:rFonts w:hint="eastAsia"/>
            <w:noProof/>
            <w:rtl/>
            <w:lang w:bidi="fa-IR"/>
          </w:rPr>
          <w:t>بن</w:t>
        </w:r>
        <w:r w:rsidR="00E97474" w:rsidRPr="00E77918">
          <w:rPr>
            <w:rStyle w:val="Hyperlink"/>
            <w:rFonts w:hint="cs"/>
            <w:noProof/>
            <w:rtl/>
            <w:lang w:bidi="fa-IR"/>
          </w:rPr>
          <w:t>ی‌</w:t>
        </w:r>
        <w:r w:rsidR="00E97474" w:rsidRPr="00E77918">
          <w:rPr>
            <w:rStyle w:val="Hyperlink"/>
            <w:rFonts w:hint="eastAsia"/>
            <w:noProof/>
            <w:rtl/>
            <w:lang w:bidi="fa-IR"/>
          </w:rPr>
          <w:t>اسرائ</w:t>
        </w:r>
        <w:r w:rsidR="00E97474" w:rsidRPr="00E77918">
          <w:rPr>
            <w:rStyle w:val="Hyperlink"/>
            <w:rFonts w:hint="cs"/>
            <w:noProof/>
            <w:rtl/>
            <w:lang w:bidi="fa-IR"/>
          </w:rPr>
          <w:t>ی</w:t>
        </w:r>
        <w:r w:rsidR="00E97474" w:rsidRPr="00E77918">
          <w:rPr>
            <w:rStyle w:val="Hyperlink"/>
            <w:rFonts w:hint="eastAsia"/>
            <w:noProof/>
            <w:rtl/>
            <w:lang w:bidi="fa-IR"/>
          </w:rPr>
          <w:t>ل</w:t>
        </w:r>
        <w:r w:rsidR="00E97474" w:rsidRPr="00E77918">
          <w:rPr>
            <w:rStyle w:val="Hyperlink"/>
            <w:noProof/>
            <w:rtl/>
            <w:lang w:bidi="fa-IR"/>
          </w:rPr>
          <w:t xml:space="preserve"> </w:t>
        </w:r>
        <w:r w:rsidR="00E97474" w:rsidRPr="00E77918">
          <w:rPr>
            <w:rStyle w:val="Hyperlink"/>
            <w:rFonts w:hint="eastAsia"/>
            <w:noProof/>
            <w:rtl/>
            <w:lang w:bidi="fa-IR"/>
          </w:rPr>
          <w:t>که</w:t>
        </w:r>
        <w:r w:rsidR="00E97474" w:rsidRPr="00E77918">
          <w:rPr>
            <w:rStyle w:val="Hyperlink"/>
            <w:noProof/>
            <w:rtl/>
            <w:lang w:bidi="fa-IR"/>
          </w:rPr>
          <w:t xml:space="preserve"> </w:t>
        </w:r>
        <w:r w:rsidR="00E97474" w:rsidRPr="00E77918">
          <w:rPr>
            <w:rStyle w:val="Hyperlink"/>
            <w:rFonts w:hint="eastAsia"/>
            <w:noProof/>
            <w:rtl/>
            <w:lang w:bidi="fa-IR"/>
          </w:rPr>
          <w:t>فرزندان</w:t>
        </w:r>
        <w:r w:rsidR="00E97474" w:rsidRPr="00E77918">
          <w:rPr>
            <w:rStyle w:val="Hyperlink"/>
            <w:noProof/>
            <w:rtl/>
            <w:lang w:bidi="fa-IR"/>
          </w:rPr>
          <w:t xml:space="preserve"> </w:t>
        </w:r>
        <w:r w:rsidR="00E97474" w:rsidRPr="00E77918">
          <w:rPr>
            <w:rStyle w:val="Hyperlink"/>
            <w:rFonts w:hint="eastAsia"/>
            <w:noProof/>
            <w:rtl/>
            <w:lang w:bidi="fa-IR"/>
          </w:rPr>
          <w:t>آنها</w:t>
        </w:r>
        <w:r w:rsidR="00E97474" w:rsidRPr="00E77918">
          <w:rPr>
            <w:rStyle w:val="Hyperlink"/>
            <w:noProof/>
            <w:rtl/>
            <w:lang w:bidi="fa-IR"/>
          </w:rPr>
          <w:t xml:space="preserve"> </w:t>
        </w:r>
        <w:r w:rsidR="00E97474" w:rsidRPr="00E77918">
          <w:rPr>
            <w:rStyle w:val="Hyperlink"/>
            <w:rFonts w:hint="eastAsia"/>
            <w:noProof/>
            <w:rtl/>
            <w:lang w:bidi="fa-IR"/>
          </w:rPr>
          <w:t>بودند</w:t>
        </w:r>
        <w:r w:rsidR="00E97474" w:rsidRPr="00E77918">
          <w:rPr>
            <w:rStyle w:val="Hyperlink"/>
            <w:noProof/>
            <w:rtl/>
            <w:lang w:bidi="fa-IR"/>
          </w:rPr>
          <w:t>:</w:t>
        </w:r>
        <w:r w:rsidR="00E97474">
          <w:rPr>
            <w:noProof/>
            <w:webHidden/>
            <w:rtl/>
          </w:rPr>
          <w:tab/>
        </w:r>
        <w:r w:rsidR="00E97474">
          <w:rPr>
            <w:noProof/>
            <w:webHidden/>
            <w:rtl/>
          </w:rPr>
          <w:fldChar w:fldCharType="begin"/>
        </w:r>
        <w:r w:rsidR="00E97474">
          <w:rPr>
            <w:noProof/>
            <w:webHidden/>
            <w:rtl/>
          </w:rPr>
          <w:instrText xml:space="preserve"> </w:instrText>
        </w:r>
        <w:r w:rsidR="00E97474">
          <w:rPr>
            <w:noProof/>
            <w:webHidden/>
          </w:rPr>
          <w:instrText>PAGEREF</w:instrText>
        </w:r>
        <w:r w:rsidR="00E97474">
          <w:rPr>
            <w:noProof/>
            <w:webHidden/>
            <w:rtl/>
          </w:rPr>
          <w:instrText xml:space="preserve"> _</w:instrText>
        </w:r>
        <w:r w:rsidR="00E97474">
          <w:rPr>
            <w:noProof/>
            <w:webHidden/>
          </w:rPr>
          <w:instrText>Toc</w:instrText>
        </w:r>
        <w:r w:rsidR="00E97474">
          <w:rPr>
            <w:noProof/>
            <w:webHidden/>
            <w:rtl/>
          </w:rPr>
          <w:instrText xml:space="preserve">434870900 </w:instrText>
        </w:r>
        <w:r w:rsidR="00E97474">
          <w:rPr>
            <w:noProof/>
            <w:webHidden/>
          </w:rPr>
          <w:instrText>\h</w:instrText>
        </w:r>
        <w:r w:rsidR="00E97474">
          <w:rPr>
            <w:noProof/>
            <w:webHidden/>
            <w:rtl/>
          </w:rPr>
          <w:instrText xml:space="preserve"> </w:instrText>
        </w:r>
        <w:r w:rsidR="00E97474">
          <w:rPr>
            <w:noProof/>
            <w:webHidden/>
            <w:rtl/>
          </w:rPr>
        </w:r>
        <w:r w:rsidR="00E97474">
          <w:rPr>
            <w:noProof/>
            <w:webHidden/>
            <w:rtl/>
          </w:rPr>
          <w:fldChar w:fldCharType="separate"/>
        </w:r>
        <w:r w:rsidR="00E97474">
          <w:rPr>
            <w:noProof/>
            <w:webHidden/>
            <w:rtl/>
          </w:rPr>
          <w:t>13</w:t>
        </w:r>
        <w:r w:rsidR="00E97474">
          <w:rPr>
            <w:noProof/>
            <w:webHidden/>
            <w:rtl/>
          </w:rPr>
          <w:fldChar w:fldCharType="end"/>
        </w:r>
      </w:hyperlink>
    </w:p>
    <w:p w:rsidR="00E97474" w:rsidRDefault="004D2F83">
      <w:pPr>
        <w:pStyle w:val="TOC2"/>
        <w:tabs>
          <w:tab w:val="right" w:leader="dot" w:pos="6226"/>
        </w:tabs>
        <w:rPr>
          <w:rFonts w:asciiTheme="minorHAnsi" w:eastAsiaTheme="minorEastAsia" w:hAnsiTheme="minorHAnsi" w:cstheme="minorBidi"/>
          <w:noProof/>
          <w:sz w:val="22"/>
          <w:szCs w:val="22"/>
          <w:rtl/>
        </w:rPr>
      </w:pPr>
      <w:hyperlink w:anchor="_Toc434870901" w:history="1">
        <w:r w:rsidR="00E97474" w:rsidRPr="00E77918">
          <w:rPr>
            <w:rStyle w:val="Hyperlink"/>
            <w:rFonts w:hint="eastAsia"/>
            <w:noProof/>
            <w:rtl/>
            <w:lang w:bidi="fa-IR"/>
          </w:rPr>
          <w:t>شوم</w:t>
        </w:r>
        <w:r w:rsidR="00E97474" w:rsidRPr="00E77918">
          <w:rPr>
            <w:rStyle w:val="Hyperlink"/>
            <w:noProof/>
            <w:rtl/>
            <w:lang w:bidi="fa-IR"/>
          </w:rPr>
          <w:t xml:space="preserve"> </w:t>
        </w:r>
        <w:r w:rsidR="00E97474" w:rsidRPr="00E77918">
          <w:rPr>
            <w:rStyle w:val="Hyperlink"/>
            <w:rFonts w:hint="eastAsia"/>
            <w:noProof/>
            <w:rtl/>
            <w:lang w:bidi="fa-IR"/>
          </w:rPr>
          <w:t>بودن</w:t>
        </w:r>
        <w:r w:rsidR="00E97474" w:rsidRPr="00E77918">
          <w:rPr>
            <w:rStyle w:val="Hyperlink"/>
            <w:noProof/>
            <w:rtl/>
            <w:lang w:bidi="fa-IR"/>
          </w:rPr>
          <w:t xml:space="preserve"> </w:t>
        </w:r>
        <w:r w:rsidR="00E97474" w:rsidRPr="00E77918">
          <w:rPr>
            <w:rStyle w:val="Hyperlink"/>
            <w:rFonts w:hint="eastAsia"/>
            <w:noProof/>
            <w:rtl/>
            <w:lang w:bidi="fa-IR"/>
          </w:rPr>
          <w:t>فرعون</w:t>
        </w:r>
        <w:r w:rsidR="00E97474" w:rsidRPr="00E77918">
          <w:rPr>
            <w:rStyle w:val="Hyperlink"/>
            <w:noProof/>
            <w:rtl/>
            <w:lang w:bidi="fa-IR"/>
          </w:rPr>
          <w:t xml:space="preserve"> </w:t>
        </w:r>
        <w:r w:rsidR="00E97474" w:rsidRPr="00E77918">
          <w:rPr>
            <w:rStyle w:val="Hyperlink"/>
            <w:rFonts w:hint="eastAsia"/>
            <w:noProof/>
            <w:rtl/>
            <w:lang w:bidi="fa-IR"/>
          </w:rPr>
          <w:t>برا</w:t>
        </w:r>
        <w:r w:rsidR="00E97474" w:rsidRPr="00E77918">
          <w:rPr>
            <w:rStyle w:val="Hyperlink"/>
            <w:rFonts w:hint="cs"/>
            <w:noProof/>
            <w:rtl/>
            <w:lang w:bidi="fa-IR"/>
          </w:rPr>
          <w:t>ی</w:t>
        </w:r>
        <w:r w:rsidR="00E97474" w:rsidRPr="00E77918">
          <w:rPr>
            <w:rStyle w:val="Hyperlink"/>
            <w:noProof/>
            <w:rtl/>
            <w:lang w:bidi="fa-IR"/>
          </w:rPr>
          <w:t xml:space="preserve"> </w:t>
        </w:r>
        <w:r w:rsidR="00E97474" w:rsidRPr="00E77918">
          <w:rPr>
            <w:rStyle w:val="Hyperlink"/>
            <w:rFonts w:hint="eastAsia"/>
            <w:noProof/>
            <w:rtl/>
            <w:lang w:bidi="fa-IR"/>
          </w:rPr>
          <w:t>خو</w:t>
        </w:r>
        <w:r w:rsidR="00E97474" w:rsidRPr="00E77918">
          <w:rPr>
            <w:rStyle w:val="Hyperlink"/>
            <w:rFonts w:hint="cs"/>
            <w:noProof/>
            <w:rtl/>
            <w:lang w:bidi="fa-IR"/>
          </w:rPr>
          <w:t>ی</w:t>
        </w:r>
        <w:r w:rsidR="00E97474" w:rsidRPr="00E77918">
          <w:rPr>
            <w:rStyle w:val="Hyperlink"/>
            <w:rFonts w:hint="eastAsia"/>
            <w:noProof/>
            <w:rtl/>
            <w:lang w:bidi="fa-IR"/>
          </w:rPr>
          <w:t>ش</w:t>
        </w:r>
        <w:r w:rsidR="00E97474" w:rsidRPr="00E77918">
          <w:rPr>
            <w:rStyle w:val="Hyperlink"/>
            <w:noProof/>
            <w:rtl/>
            <w:lang w:bidi="fa-IR"/>
          </w:rPr>
          <w:t xml:space="preserve"> </w:t>
        </w:r>
        <w:r w:rsidR="00E97474" w:rsidRPr="00E77918">
          <w:rPr>
            <w:rStyle w:val="Hyperlink"/>
            <w:rFonts w:hint="eastAsia"/>
            <w:noProof/>
            <w:rtl/>
            <w:lang w:bidi="fa-IR"/>
          </w:rPr>
          <w:t>و</w:t>
        </w:r>
        <w:r w:rsidR="00E97474" w:rsidRPr="00E77918">
          <w:rPr>
            <w:rStyle w:val="Hyperlink"/>
            <w:noProof/>
            <w:rtl/>
            <w:lang w:bidi="fa-IR"/>
          </w:rPr>
          <w:t xml:space="preserve"> </w:t>
        </w:r>
        <w:r w:rsidR="00E97474" w:rsidRPr="00E77918">
          <w:rPr>
            <w:rStyle w:val="Hyperlink"/>
            <w:rFonts w:hint="eastAsia"/>
            <w:noProof/>
            <w:rtl/>
            <w:lang w:bidi="fa-IR"/>
          </w:rPr>
          <w:t>خانواده</w:t>
        </w:r>
        <w:r w:rsidR="00E97474" w:rsidRPr="00E77918">
          <w:rPr>
            <w:rStyle w:val="Hyperlink"/>
            <w:noProof/>
            <w:rtl/>
            <w:lang w:bidi="fa-IR"/>
          </w:rPr>
          <w:t xml:space="preserve"> </w:t>
        </w:r>
        <w:r w:rsidR="00E97474" w:rsidRPr="00E77918">
          <w:rPr>
            <w:rStyle w:val="Hyperlink"/>
            <w:rFonts w:hint="eastAsia"/>
            <w:noProof/>
            <w:rtl/>
            <w:lang w:bidi="fa-IR"/>
          </w:rPr>
          <w:t>و</w:t>
        </w:r>
        <w:r w:rsidR="00E97474" w:rsidRPr="00E77918">
          <w:rPr>
            <w:rStyle w:val="Hyperlink"/>
            <w:noProof/>
            <w:rtl/>
            <w:lang w:bidi="fa-IR"/>
          </w:rPr>
          <w:t xml:space="preserve"> </w:t>
        </w:r>
        <w:r w:rsidR="00E97474" w:rsidRPr="00E77918">
          <w:rPr>
            <w:rStyle w:val="Hyperlink"/>
            <w:rFonts w:hint="eastAsia"/>
            <w:noProof/>
            <w:rtl/>
            <w:lang w:bidi="fa-IR"/>
          </w:rPr>
          <w:t>اطراف</w:t>
        </w:r>
        <w:r w:rsidR="00E97474" w:rsidRPr="00E77918">
          <w:rPr>
            <w:rStyle w:val="Hyperlink"/>
            <w:rFonts w:hint="cs"/>
            <w:noProof/>
            <w:rtl/>
            <w:lang w:bidi="fa-IR"/>
          </w:rPr>
          <w:t>ی</w:t>
        </w:r>
        <w:r w:rsidR="00E97474" w:rsidRPr="00E77918">
          <w:rPr>
            <w:rStyle w:val="Hyperlink"/>
            <w:rFonts w:hint="eastAsia"/>
            <w:noProof/>
            <w:rtl/>
            <w:lang w:bidi="fa-IR"/>
          </w:rPr>
          <w:t>انش</w:t>
        </w:r>
        <w:r w:rsidR="00E97474" w:rsidRPr="00E77918">
          <w:rPr>
            <w:rStyle w:val="Hyperlink"/>
            <w:noProof/>
            <w:rtl/>
            <w:lang w:bidi="fa-IR"/>
          </w:rPr>
          <w:t>:</w:t>
        </w:r>
        <w:r w:rsidR="00E97474">
          <w:rPr>
            <w:noProof/>
            <w:webHidden/>
            <w:rtl/>
          </w:rPr>
          <w:tab/>
        </w:r>
        <w:r w:rsidR="00E97474">
          <w:rPr>
            <w:noProof/>
            <w:webHidden/>
            <w:rtl/>
          </w:rPr>
          <w:fldChar w:fldCharType="begin"/>
        </w:r>
        <w:r w:rsidR="00E97474">
          <w:rPr>
            <w:noProof/>
            <w:webHidden/>
            <w:rtl/>
          </w:rPr>
          <w:instrText xml:space="preserve"> </w:instrText>
        </w:r>
        <w:r w:rsidR="00E97474">
          <w:rPr>
            <w:noProof/>
            <w:webHidden/>
          </w:rPr>
          <w:instrText>PAGEREF</w:instrText>
        </w:r>
        <w:r w:rsidR="00E97474">
          <w:rPr>
            <w:noProof/>
            <w:webHidden/>
            <w:rtl/>
          </w:rPr>
          <w:instrText xml:space="preserve"> _</w:instrText>
        </w:r>
        <w:r w:rsidR="00E97474">
          <w:rPr>
            <w:noProof/>
            <w:webHidden/>
          </w:rPr>
          <w:instrText>Toc</w:instrText>
        </w:r>
        <w:r w:rsidR="00E97474">
          <w:rPr>
            <w:noProof/>
            <w:webHidden/>
            <w:rtl/>
          </w:rPr>
          <w:instrText xml:space="preserve">434870901 </w:instrText>
        </w:r>
        <w:r w:rsidR="00E97474">
          <w:rPr>
            <w:noProof/>
            <w:webHidden/>
          </w:rPr>
          <w:instrText>\h</w:instrText>
        </w:r>
        <w:r w:rsidR="00E97474">
          <w:rPr>
            <w:noProof/>
            <w:webHidden/>
            <w:rtl/>
          </w:rPr>
          <w:instrText xml:space="preserve"> </w:instrText>
        </w:r>
        <w:r w:rsidR="00E97474">
          <w:rPr>
            <w:noProof/>
            <w:webHidden/>
            <w:rtl/>
          </w:rPr>
        </w:r>
        <w:r w:rsidR="00E97474">
          <w:rPr>
            <w:noProof/>
            <w:webHidden/>
            <w:rtl/>
          </w:rPr>
          <w:fldChar w:fldCharType="separate"/>
        </w:r>
        <w:r w:rsidR="00E97474">
          <w:rPr>
            <w:noProof/>
            <w:webHidden/>
            <w:rtl/>
          </w:rPr>
          <w:t>17</w:t>
        </w:r>
        <w:r w:rsidR="00E97474">
          <w:rPr>
            <w:noProof/>
            <w:webHidden/>
            <w:rtl/>
          </w:rPr>
          <w:fldChar w:fldCharType="end"/>
        </w:r>
      </w:hyperlink>
    </w:p>
    <w:p w:rsidR="00E97474" w:rsidRDefault="004D2F83">
      <w:pPr>
        <w:pStyle w:val="TOC2"/>
        <w:tabs>
          <w:tab w:val="right" w:leader="dot" w:pos="6226"/>
        </w:tabs>
        <w:rPr>
          <w:rFonts w:asciiTheme="minorHAnsi" w:eastAsiaTheme="minorEastAsia" w:hAnsiTheme="minorHAnsi" w:cstheme="minorBidi"/>
          <w:noProof/>
          <w:sz w:val="22"/>
          <w:szCs w:val="22"/>
          <w:rtl/>
        </w:rPr>
      </w:pPr>
      <w:hyperlink w:anchor="_Toc434870902" w:history="1">
        <w:r w:rsidR="00E97474" w:rsidRPr="00E77918">
          <w:rPr>
            <w:rStyle w:val="Hyperlink"/>
            <w:rFonts w:hint="eastAsia"/>
            <w:noProof/>
            <w:rtl/>
            <w:lang w:bidi="fa-IR"/>
          </w:rPr>
          <w:t>قوم</w:t>
        </w:r>
        <w:r w:rsidR="00E97474" w:rsidRPr="00E77918">
          <w:rPr>
            <w:rStyle w:val="Hyperlink"/>
            <w:noProof/>
            <w:rtl/>
            <w:lang w:bidi="fa-IR"/>
          </w:rPr>
          <w:t xml:space="preserve"> </w:t>
        </w:r>
        <w:r w:rsidR="00E97474" w:rsidRPr="00E77918">
          <w:rPr>
            <w:rStyle w:val="Hyperlink"/>
            <w:rFonts w:hint="eastAsia"/>
            <w:noProof/>
            <w:rtl/>
            <w:lang w:bidi="fa-IR"/>
          </w:rPr>
          <w:t>صالح</w:t>
        </w:r>
        <w:r w:rsidR="00E97474" w:rsidRPr="00E77918">
          <w:rPr>
            <w:rStyle w:val="Hyperlink"/>
            <w:noProof/>
            <w:rtl/>
            <w:lang w:bidi="fa-IR"/>
          </w:rPr>
          <w:t xml:space="preserve"> </w:t>
        </w:r>
        <w:r w:rsidR="00E97474" w:rsidRPr="00E77918">
          <w:rPr>
            <w:rStyle w:val="Hyperlink"/>
            <w:rFonts w:hint="eastAsia"/>
            <w:noProof/>
            <w:rtl/>
            <w:lang w:bidi="fa-IR"/>
          </w:rPr>
          <w:t>و</w:t>
        </w:r>
        <w:r w:rsidR="00E97474" w:rsidRPr="00E77918">
          <w:rPr>
            <w:rStyle w:val="Hyperlink"/>
            <w:noProof/>
            <w:rtl/>
            <w:lang w:bidi="fa-IR"/>
          </w:rPr>
          <w:t xml:space="preserve"> </w:t>
        </w:r>
        <w:r w:rsidR="00E97474" w:rsidRPr="00E77918">
          <w:rPr>
            <w:rStyle w:val="Hyperlink"/>
            <w:rFonts w:hint="eastAsia"/>
            <w:noProof/>
            <w:rtl/>
            <w:lang w:bidi="fa-IR"/>
          </w:rPr>
          <w:t>شعيب</w:t>
        </w:r>
        <w:r w:rsidR="00E97474" w:rsidRPr="00E77918">
          <w:rPr>
            <w:rStyle w:val="Hyperlink"/>
            <w:noProof/>
            <w:rtl/>
            <w:lang w:bidi="fa-IR"/>
          </w:rPr>
          <w:t xml:space="preserve"> </w:t>
        </w:r>
        <w:r w:rsidR="00E97474" w:rsidRPr="00E77918">
          <w:rPr>
            <w:rStyle w:val="Hyperlink"/>
            <w:rFonts w:hint="eastAsia"/>
            <w:noProof/>
            <w:rtl/>
            <w:lang w:bidi="fa-IR"/>
          </w:rPr>
          <w:t>وهود</w:t>
        </w:r>
        <w:r w:rsidR="00E97474" w:rsidRPr="00E77918">
          <w:rPr>
            <w:rStyle w:val="Hyperlink"/>
            <w:noProof/>
            <w:rtl/>
            <w:lang w:bidi="fa-IR"/>
          </w:rPr>
          <w:t xml:space="preserve"> </w:t>
        </w:r>
        <w:r w:rsidR="00E97474" w:rsidRPr="00E77918">
          <w:rPr>
            <w:rStyle w:val="Hyperlink"/>
            <w:rFonts w:hint="eastAsia"/>
            <w:noProof/>
            <w:rtl/>
            <w:lang w:bidi="fa-IR"/>
          </w:rPr>
          <w:t>و</w:t>
        </w:r>
        <w:r w:rsidR="00E97474" w:rsidRPr="00E77918">
          <w:rPr>
            <w:rStyle w:val="Hyperlink"/>
            <w:noProof/>
            <w:rtl/>
            <w:lang w:bidi="fa-IR"/>
          </w:rPr>
          <w:t xml:space="preserve"> </w:t>
        </w:r>
        <w:r w:rsidR="00E97474" w:rsidRPr="00E77918">
          <w:rPr>
            <w:rStyle w:val="Hyperlink"/>
            <w:rFonts w:hint="eastAsia"/>
            <w:noProof/>
            <w:rtl/>
            <w:lang w:bidi="fa-IR"/>
          </w:rPr>
          <w:t>نوح</w:t>
        </w:r>
        <w:r w:rsidR="00E97474" w:rsidRPr="00E77918">
          <w:rPr>
            <w:rStyle w:val="Hyperlink"/>
            <w:noProof/>
            <w:rtl/>
            <w:lang w:bidi="fa-IR"/>
          </w:rPr>
          <w:t xml:space="preserve"> </w:t>
        </w:r>
        <w:r w:rsidR="00E97474" w:rsidRPr="00E77918">
          <w:rPr>
            <w:rStyle w:val="Hyperlink"/>
            <w:rFonts w:hint="eastAsia"/>
            <w:noProof/>
            <w:rtl/>
            <w:lang w:bidi="fa-IR"/>
          </w:rPr>
          <w:t>و</w:t>
        </w:r>
        <w:r w:rsidR="00E97474" w:rsidRPr="00E77918">
          <w:rPr>
            <w:rStyle w:val="Hyperlink"/>
            <w:noProof/>
            <w:rtl/>
            <w:lang w:bidi="fa-IR"/>
          </w:rPr>
          <w:t xml:space="preserve"> </w:t>
        </w:r>
        <w:r w:rsidR="00E97474" w:rsidRPr="00E77918">
          <w:rPr>
            <w:rStyle w:val="Hyperlink"/>
            <w:rFonts w:hint="eastAsia"/>
            <w:noProof/>
            <w:rtl/>
            <w:lang w:bidi="fa-IR"/>
          </w:rPr>
          <w:t>لوط</w:t>
        </w:r>
        <w:r w:rsidR="00E97474" w:rsidRPr="00E77918">
          <w:rPr>
            <w:rStyle w:val="Hyperlink"/>
            <w:rFonts w:cs="CTraditional Arabic"/>
            <w:b/>
            <w:noProof/>
            <w:rtl/>
            <w:lang w:bidi="fa-IR"/>
          </w:rPr>
          <w:t>†</w:t>
        </w:r>
        <w:r w:rsidR="00E97474" w:rsidRPr="00E77918">
          <w:rPr>
            <w:rStyle w:val="Hyperlink"/>
            <w:noProof/>
            <w:rtl/>
            <w:lang w:bidi="fa-IR"/>
          </w:rPr>
          <w:t>:</w:t>
        </w:r>
        <w:r w:rsidR="00E97474">
          <w:rPr>
            <w:noProof/>
            <w:webHidden/>
            <w:rtl/>
          </w:rPr>
          <w:tab/>
        </w:r>
        <w:r w:rsidR="00E97474">
          <w:rPr>
            <w:noProof/>
            <w:webHidden/>
            <w:rtl/>
          </w:rPr>
          <w:fldChar w:fldCharType="begin"/>
        </w:r>
        <w:r w:rsidR="00E97474">
          <w:rPr>
            <w:noProof/>
            <w:webHidden/>
            <w:rtl/>
          </w:rPr>
          <w:instrText xml:space="preserve"> </w:instrText>
        </w:r>
        <w:r w:rsidR="00E97474">
          <w:rPr>
            <w:noProof/>
            <w:webHidden/>
          </w:rPr>
          <w:instrText>PAGEREF</w:instrText>
        </w:r>
        <w:r w:rsidR="00E97474">
          <w:rPr>
            <w:noProof/>
            <w:webHidden/>
            <w:rtl/>
          </w:rPr>
          <w:instrText xml:space="preserve"> _</w:instrText>
        </w:r>
        <w:r w:rsidR="00E97474">
          <w:rPr>
            <w:noProof/>
            <w:webHidden/>
          </w:rPr>
          <w:instrText>Toc</w:instrText>
        </w:r>
        <w:r w:rsidR="00E97474">
          <w:rPr>
            <w:noProof/>
            <w:webHidden/>
            <w:rtl/>
          </w:rPr>
          <w:instrText xml:space="preserve">434870902 </w:instrText>
        </w:r>
        <w:r w:rsidR="00E97474">
          <w:rPr>
            <w:noProof/>
            <w:webHidden/>
          </w:rPr>
          <w:instrText>\h</w:instrText>
        </w:r>
        <w:r w:rsidR="00E97474">
          <w:rPr>
            <w:noProof/>
            <w:webHidden/>
            <w:rtl/>
          </w:rPr>
          <w:instrText xml:space="preserve"> </w:instrText>
        </w:r>
        <w:r w:rsidR="00E97474">
          <w:rPr>
            <w:noProof/>
            <w:webHidden/>
            <w:rtl/>
          </w:rPr>
        </w:r>
        <w:r w:rsidR="00E97474">
          <w:rPr>
            <w:noProof/>
            <w:webHidden/>
            <w:rtl/>
          </w:rPr>
          <w:fldChar w:fldCharType="separate"/>
        </w:r>
        <w:r w:rsidR="00E97474">
          <w:rPr>
            <w:noProof/>
            <w:webHidden/>
            <w:rtl/>
          </w:rPr>
          <w:t>18</w:t>
        </w:r>
        <w:r w:rsidR="00E97474">
          <w:rPr>
            <w:noProof/>
            <w:webHidden/>
            <w:rtl/>
          </w:rPr>
          <w:fldChar w:fldCharType="end"/>
        </w:r>
      </w:hyperlink>
    </w:p>
    <w:p w:rsidR="00E97474" w:rsidRDefault="004D2F83">
      <w:pPr>
        <w:pStyle w:val="TOC2"/>
        <w:tabs>
          <w:tab w:val="right" w:leader="dot" w:pos="6226"/>
        </w:tabs>
        <w:rPr>
          <w:rFonts w:asciiTheme="minorHAnsi" w:eastAsiaTheme="minorEastAsia" w:hAnsiTheme="minorHAnsi" w:cstheme="minorBidi"/>
          <w:noProof/>
          <w:sz w:val="22"/>
          <w:szCs w:val="22"/>
          <w:rtl/>
        </w:rPr>
      </w:pPr>
      <w:hyperlink w:anchor="_Toc434870903" w:history="1">
        <w:r w:rsidR="00E97474" w:rsidRPr="00E77918">
          <w:rPr>
            <w:rStyle w:val="Hyperlink"/>
            <w:rFonts w:hint="eastAsia"/>
            <w:noProof/>
            <w:rtl/>
            <w:lang w:bidi="fa-IR"/>
          </w:rPr>
          <w:t>راز</w:t>
        </w:r>
        <w:r w:rsidR="00E97474" w:rsidRPr="00E77918">
          <w:rPr>
            <w:rStyle w:val="Hyperlink"/>
            <w:noProof/>
            <w:rtl/>
            <w:lang w:bidi="fa-IR"/>
          </w:rPr>
          <w:t xml:space="preserve"> </w:t>
        </w:r>
        <w:r w:rsidR="00E97474" w:rsidRPr="00E77918">
          <w:rPr>
            <w:rStyle w:val="Hyperlink"/>
            <w:rFonts w:hint="eastAsia"/>
            <w:noProof/>
            <w:rtl/>
            <w:lang w:bidi="fa-IR"/>
          </w:rPr>
          <w:t>عذاب</w:t>
        </w:r>
        <w:r w:rsidR="00E97474" w:rsidRPr="00E77918">
          <w:rPr>
            <w:rStyle w:val="Hyperlink"/>
            <w:noProof/>
            <w:rtl/>
            <w:lang w:bidi="fa-IR"/>
          </w:rPr>
          <w:t xml:space="preserve"> </w:t>
        </w:r>
        <w:r w:rsidR="00E97474" w:rsidRPr="00E77918">
          <w:rPr>
            <w:rStyle w:val="Hyperlink"/>
            <w:rFonts w:hint="eastAsia"/>
            <w:noProof/>
            <w:rtl/>
            <w:lang w:bidi="fa-IR"/>
          </w:rPr>
          <w:t>هم</w:t>
        </w:r>
        <w:r w:rsidR="00E97474" w:rsidRPr="00E77918">
          <w:rPr>
            <w:rStyle w:val="Hyperlink"/>
            <w:rFonts w:hint="cs"/>
            <w:noProof/>
            <w:rtl/>
            <w:lang w:bidi="fa-IR"/>
          </w:rPr>
          <w:t>ی</w:t>
        </w:r>
        <w:r w:rsidR="00E97474" w:rsidRPr="00E77918">
          <w:rPr>
            <w:rStyle w:val="Hyperlink"/>
            <w:rFonts w:hint="eastAsia"/>
            <w:noProof/>
            <w:rtl/>
            <w:lang w:bidi="fa-IR"/>
          </w:rPr>
          <w:t>شگ</w:t>
        </w:r>
        <w:r w:rsidR="00E97474" w:rsidRPr="00E77918">
          <w:rPr>
            <w:rStyle w:val="Hyperlink"/>
            <w:rFonts w:hint="cs"/>
            <w:noProof/>
            <w:rtl/>
            <w:lang w:bidi="fa-IR"/>
          </w:rPr>
          <w:t>ی</w:t>
        </w:r>
        <w:r w:rsidR="00E97474" w:rsidRPr="00E77918">
          <w:rPr>
            <w:rStyle w:val="Hyperlink"/>
            <w:noProof/>
            <w:rtl/>
            <w:lang w:bidi="fa-IR"/>
          </w:rPr>
          <w:t xml:space="preserve"> </w:t>
        </w:r>
        <w:r w:rsidR="00E97474" w:rsidRPr="00E77918">
          <w:rPr>
            <w:rStyle w:val="Hyperlink"/>
            <w:rFonts w:hint="eastAsia"/>
            <w:noProof/>
            <w:rtl/>
            <w:lang w:bidi="fa-IR"/>
          </w:rPr>
          <w:t>کافران</w:t>
        </w:r>
        <w:r w:rsidR="00E97474" w:rsidRPr="00E77918">
          <w:rPr>
            <w:rStyle w:val="Hyperlink"/>
            <w:noProof/>
            <w:rtl/>
            <w:lang w:bidi="fa-IR"/>
          </w:rPr>
          <w:t xml:space="preserve"> </w:t>
        </w:r>
        <w:r w:rsidR="00E97474" w:rsidRPr="00E77918">
          <w:rPr>
            <w:rStyle w:val="Hyperlink"/>
            <w:rFonts w:hint="eastAsia"/>
            <w:noProof/>
            <w:rtl/>
            <w:lang w:bidi="fa-IR"/>
          </w:rPr>
          <w:t>در</w:t>
        </w:r>
        <w:r w:rsidR="00E97474" w:rsidRPr="00E77918">
          <w:rPr>
            <w:rStyle w:val="Hyperlink"/>
            <w:noProof/>
            <w:rtl/>
            <w:lang w:bidi="fa-IR"/>
          </w:rPr>
          <w:t xml:space="preserve"> </w:t>
        </w:r>
        <w:r w:rsidR="00E97474" w:rsidRPr="00E77918">
          <w:rPr>
            <w:rStyle w:val="Hyperlink"/>
            <w:rFonts w:hint="eastAsia"/>
            <w:noProof/>
            <w:rtl/>
            <w:lang w:bidi="fa-IR"/>
          </w:rPr>
          <w:t>جهنم</w:t>
        </w:r>
        <w:r w:rsidR="00E97474" w:rsidRPr="00E77918">
          <w:rPr>
            <w:rStyle w:val="Hyperlink"/>
            <w:noProof/>
            <w:rtl/>
            <w:lang w:bidi="fa-IR"/>
          </w:rPr>
          <w:t>:</w:t>
        </w:r>
        <w:r w:rsidR="00E97474">
          <w:rPr>
            <w:noProof/>
            <w:webHidden/>
            <w:rtl/>
          </w:rPr>
          <w:tab/>
        </w:r>
        <w:r w:rsidR="00E97474">
          <w:rPr>
            <w:noProof/>
            <w:webHidden/>
            <w:rtl/>
          </w:rPr>
          <w:fldChar w:fldCharType="begin"/>
        </w:r>
        <w:r w:rsidR="00E97474">
          <w:rPr>
            <w:noProof/>
            <w:webHidden/>
            <w:rtl/>
          </w:rPr>
          <w:instrText xml:space="preserve"> </w:instrText>
        </w:r>
        <w:r w:rsidR="00E97474">
          <w:rPr>
            <w:noProof/>
            <w:webHidden/>
          </w:rPr>
          <w:instrText>PAGEREF</w:instrText>
        </w:r>
        <w:r w:rsidR="00E97474">
          <w:rPr>
            <w:noProof/>
            <w:webHidden/>
            <w:rtl/>
          </w:rPr>
          <w:instrText xml:space="preserve"> _</w:instrText>
        </w:r>
        <w:r w:rsidR="00E97474">
          <w:rPr>
            <w:noProof/>
            <w:webHidden/>
          </w:rPr>
          <w:instrText>Toc</w:instrText>
        </w:r>
        <w:r w:rsidR="00E97474">
          <w:rPr>
            <w:noProof/>
            <w:webHidden/>
            <w:rtl/>
          </w:rPr>
          <w:instrText xml:space="preserve">434870903 </w:instrText>
        </w:r>
        <w:r w:rsidR="00E97474">
          <w:rPr>
            <w:noProof/>
            <w:webHidden/>
          </w:rPr>
          <w:instrText>\h</w:instrText>
        </w:r>
        <w:r w:rsidR="00E97474">
          <w:rPr>
            <w:noProof/>
            <w:webHidden/>
            <w:rtl/>
          </w:rPr>
          <w:instrText xml:space="preserve"> </w:instrText>
        </w:r>
        <w:r w:rsidR="00E97474">
          <w:rPr>
            <w:noProof/>
            <w:webHidden/>
            <w:rtl/>
          </w:rPr>
        </w:r>
        <w:r w:rsidR="00E97474">
          <w:rPr>
            <w:noProof/>
            <w:webHidden/>
            <w:rtl/>
          </w:rPr>
          <w:fldChar w:fldCharType="separate"/>
        </w:r>
        <w:r w:rsidR="00E97474">
          <w:rPr>
            <w:noProof/>
            <w:webHidden/>
            <w:rtl/>
          </w:rPr>
          <w:t>19</w:t>
        </w:r>
        <w:r w:rsidR="00E97474">
          <w:rPr>
            <w:noProof/>
            <w:webHidden/>
            <w:rtl/>
          </w:rPr>
          <w:fldChar w:fldCharType="end"/>
        </w:r>
      </w:hyperlink>
    </w:p>
    <w:p w:rsidR="00E97474" w:rsidRDefault="004D2F83">
      <w:pPr>
        <w:pStyle w:val="TOC1"/>
        <w:tabs>
          <w:tab w:val="right" w:leader="dot" w:pos="6226"/>
        </w:tabs>
        <w:rPr>
          <w:rFonts w:asciiTheme="minorHAnsi" w:eastAsiaTheme="minorEastAsia" w:hAnsiTheme="minorHAnsi" w:cstheme="minorBidi"/>
          <w:bCs w:val="0"/>
          <w:noProof/>
          <w:sz w:val="22"/>
          <w:szCs w:val="22"/>
          <w:rtl/>
        </w:rPr>
      </w:pPr>
      <w:hyperlink w:anchor="_Toc434870904" w:history="1">
        <w:r w:rsidR="00E97474" w:rsidRPr="00E77918">
          <w:rPr>
            <w:rStyle w:val="Hyperlink"/>
            <w:rFonts w:hint="eastAsia"/>
            <w:noProof/>
            <w:rtl/>
            <w:lang w:bidi="fa-IR"/>
          </w:rPr>
          <w:t>فصل</w:t>
        </w:r>
        <w:r w:rsidR="00E97474" w:rsidRPr="00E77918">
          <w:rPr>
            <w:rStyle w:val="Hyperlink"/>
            <w:noProof/>
            <w:rtl/>
            <w:lang w:bidi="fa-IR"/>
          </w:rPr>
          <w:t xml:space="preserve"> </w:t>
        </w:r>
        <w:r w:rsidR="00E97474" w:rsidRPr="00E77918">
          <w:rPr>
            <w:rStyle w:val="Hyperlink"/>
            <w:rFonts w:hint="eastAsia"/>
            <w:noProof/>
            <w:rtl/>
            <w:lang w:bidi="fa-IR"/>
          </w:rPr>
          <w:t>سوم</w:t>
        </w:r>
        <w:r w:rsidR="00E97474" w:rsidRPr="00E77918">
          <w:rPr>
            <w:rStyle w:val="Hyperlink"/>
            <w:noProof/>
            <w:rtl/>
            <w:lang w:bidi="fa-IR"/>
          </w:rPr>
          <w:t xml:space="preserve">: </w:t>
        </w:r>
        <w:r w:rsidR="00E97474" w:rsidRPr="00E77918">
          <w:rPr>
            <w:rStyle w:val="Hyperlink"/>
            <w:rFonts w:hint="eastAsia"/>
            <w:noProof/>
            <w:rtl/>
            <w:lang w:bidi="fa-IR"/>
          </w:rPr>
          <w:t>آثار</w:t>
        </w:r>
        <w:r w:rsidR="00E97474" w:rsidRPr="00E77918">
          <w:rPr>
            <w:rStyle w:val="Hyperlink"/>
            <w:noProof/>
            <w:rtl/>
            <w:lang w:bidi="fa-IR"/>
          </w:rPr>
          <w:t xml:space="preserve"> </w:t>
        </w:r>
        <w:r w:rsidR="00E97474" w:rsidRPr="00E77918">
          <w:rPr>
            <w:rStyle w:val="Hyperlink"/>
            <w:rFonts w:hint="eastAsia"/>
            <w:noProof/>
            <w:rtl/>
            <w:lang w:bidi="fa-IR"/>
          </w:rPr>
          <w:t>گناه</w:t>
        </w:r>
        <w:r w:rsidR="00E97474" w:rsidRPr="00E77918">
          <w:rPr>
            <w:rStyle w:val="Hyperlink"/>
            <w:noProof/>
            <w:rtl/>
            <w:lang w:bidi="fa-IR"/>
          </w:rPr>
          <w:t xml:space="preserve"> </w:t>
        </w:r>
        <w:r w:rsidR="00E97474" w:rsidRPr="00E77918">
          <w:rPr>
            <w:rStyle w:val="Hyperlink"/>
            <w:rFonts w:hint="eastAsia"/>
            <w:noProof/>
            <w:rtl/>
            <w:lang w:bidi="fa-IR"/>
          </w:rPr>
          <w:t>در</w:t>
        </w:r>
        <w:r w:rsidR="00E97474" w:rsidRPr="00E77918">
          <w:rPr>
            <w:rStyle w:val="Hyperlink"/>
            <w:noProof/>
            <w:rtl/>
            <w:lang w:bidi="fa-IR"/>
          </w:rPr>
          <w:t xml:space="preserve"> </w:t>
        </w:r>
        <w:r w:rsidR="00E97474" w:rsidRPr="00E77918">
          <w:rPr>
            <w:rStyle w:val="Hyperlink"/>
            <w:rFonts w:hint="eastAsia"/>
            <w:noProof/>
            <w:rtl/>
            <w:lang w:bidi="fa-IR"/>
          </w:rPr>
          <w:t>امت</w:t>
        </w:r>
        <w:r w:rsidR="00E97474" w:rsidRPr="00E77918">
          <w:rPr>
            <w:rStyle w:val="Hyperlink"/>
            <w:noProof/>
            <w:rtl/>
            <w:lang w:bidi="fa-IR"/>
          </w:rPr>
          <w:t xml:space="preserve"> </w:t>
        </w:r>
        <w:r w:rsidR="00E97474" w:rsidRPr="00E77918">
          <w:rPr>
            <w:rStyle w:val="Hyperlink"/>
            <w:rFonts w:hint="eastAsia"/>
            <w:noProof/>
            <w:rtl/>
            <w:lang w:bidi="fa-IR"/>
          </w:rPr>
          <w:t>محمد</w:t>
        </w:r>
        <w:r w:rsidR="00E97474" w:rsidRPr="00E77918">
          <w:rPr>
            <w:rStyle w:val="Hyperlink"/>
            <w:noProof/>
            <w:rtl/>
            <w:lang w:bidi="fa-IR"/>
          </w:rPr>
          <w:t xml:space="preserve"> </w:t>
        </w:r>
        <w:r w:rsidR="00E97474" w:rsidRPr="00E77918">
          <w:rPr>
            <w:rStyle w:val="Hyperlink"/>
            <w:rFonts w:cs="CTraditional Arabic" w:hint="eastAsia"/>
            <w:b/>
            <w:noProof/>
            <w:rtl/>
            <w:lang w:bidi="fa-IR"/>
          </w:rPr>
          <w:t>ص</w:t>
        </w:r>
        <w:r w:rsidR="00E97474" w:rsidRPr="00E77918">
          <w:rPr>
            <w:rStyle w:val="Hyperlink"/>
            <w:noProof/>
            <w:rtl/>
            <w:lang w:bidi="fa-IR"/>
          </w:rPr>
          <w:t>:</w:t>
        </w:r>
        <w:r w:rsidR="00E97474">
          <w:rPr>
            <w:noProof/>
            <w:webHidden/>
            <w:rtl/>
          </w:rPr>
          <w:tab/>
        </w:r>
        <w:r w:rsidR="00E97474">
          <w:rPr>
            <w:noProof/>
            <w:webHidden/>
            <w:rtl/>
          </w:rPr>
          <w:fldChar w:fldCharType="begin"/>
        </w:r>
        <w:r w:rsidR="00E97474">
          <w:rPr>
            <w:noProof/>
            <w:webHidden/>
            <w:rtl/>
          </w:rPr>
          <w:instrText xml:space="preserve"> </w:instrText>
        </w:r>
        <w:r w:rsidR="00E97474">
          <w:rPr>
            <w:noProof/>
            <w:webHidden/>
          </w:rPr>
          <w:instrText>PAGEREF</w:instrText>
        </w:r>
        <w:r w:rsidR="00E97474">
          <w:rPr>
            <w:noProof/>
            <w:webHidden/>
            <w:rtl/>
          </w:rPr>
          <w:instrText xml:space="preserve"> _</w:instrText>
        </w:r>
        <w:r w:rsidR="00E97474">
          <w:rPr>
            <w:noProof/>
            <w:webHidden/>
          </w:rPr>
          <w:instrText>Toc</w:instrText>
        </w:r>
        <w:r w:rsidR="00E97474">
          <w:rPr>
            <w:noProof/>
            <w:webHidden/>
            <w:rtl/>
          </w:rPr>
          <w:instrText xml:space="preserve">434870904 </w:instrText>
        </w:r>
        <w:r w:rsidR="00E97474">
          <w:rPr>
            <w:noProof/>
            <w:webHidden/>
          </w:rPr>
          <w:instrText>\h</w:instrText>
        </w:r>
        <w:r w:rsidR="00E97474">
          <w:rPr>
            <w:noProof/>
            <w:webHidden/>
            <w:rtl/>
          </w:rPr>
          <w:instrText xml:space="preserve"> </w:instrText>
        </w:r>
        <w:r w:rsidR="00E97474">
          <w:rPr>
            <w:noProof/>
            <w:webHidden/>
            <w:rtl/>
          </w:rPr>
        </w:r>
        <w:r w:rsidR="00E97474">
          <w:rPr>
            <w:noProof/>
            <w:webHidden/>
            <w:rtl/>
          </w:rPr>
          <w:fldChar w:fldCharType="separate"/>
        </w:r>
        <w:r w:rsidR="00E97474">
          <w:rPr>
            <w:noProof/>
            <w:webHidden/>
            <w:rtl/>
          </w:rPr>
          <w:t>23</w:t>
        </w:r>
        <w:r w:rsidR="00E97474">
          <w:rPr>
            <w:noProof/>
            <w:webHidden/>
            <w:rtl/>
          </w:rPr>
          <w:fldChar w:fldCharType="end"/>
        </w:r>
      </w:hyperlink>
    </w:p>
    <w:p w:rsidR="00E97474" w:rsidRDefault="004D2F83">
      <w:pPr>
        <w:pStyle w:val="TOC2"/>
        <w:tabs>
          <w:tab w:val="right" w:leader="dot" w:pos="6226"/>
        </w:tabs>
        <w:rPr>
          <w:rFonts w:asciiTheme="minorHAnsi" w:eastAsiaTheme="minorEastAsia" w:hAnsiTheme="minorHAnsi" w:cstheme="minorBidi"/>
          <w:noProof/>
          <w:sz w:val="22"/>
          <w:szCs w:val="22"/>
          <w:rtl/>
        </w:rPr>
      </w:pPr>
      <w:hyperlink w:anchor="_Toc434870905" w:history="1">
        <w:r w:rsidR="00E97474" w:rsidRPr="00E77918">
          <w:rPr>
            <w:rStyle w:val="Hyperlink"/>
            <w:rFonts w:hint="eastAsia"/>
            <w:noProof/>
            <w:rtl/>
            <w:lang w:bidi="fa-IR"/>
          </w:rPr>
          <w:t>مرد</w:t>
        </w:r>
        <w:r w:rsidR="00E97474" w:rsidRPr="00E77918">
          <w:rPr>
            <w:rStyle w:val="Hyperlink"/>
            <w:rFonts w:hint="cs"/>
            <w:noProof/>
            <w:rtl/>
            <w:lang w:bidi="fa-IR"/>
          </w:rPr>
          <w:t>ی</w:t>
        </w:r>
        <w:r w:rsidR="00E97474" w:rsidRPr="00E77918">
          <w:rPr>
            <w:rStyle w:val="Hyperlink"/>
            <w:noProof/>
            <w:rtl/>
            <w:lang w:bidi="fa-IR"/>
          </w:rPr>
          <w:t xml:space="preserve"> </w:t>
        </w:r>
        <w:r w:rsidR="00E97474" w:rsidRPr="00E77918">
          <w:rPr>
            <w:rStyle w:val="Hyperlink"/>
            <w:rFonts w:hint="eastAsia"/>
            <w:noProof/>
            <w:rtl/>
            <w:lang w:bidi="fa-IR"/>
          </w:rPr>
          <w:t>که</w:t>
        </w:r>
        <w:r w:rsidR="00E97474" w:rsidRPr="00E77918">
          <w:rPr>
            <w:rStyle w:val="Hyperlink"/>
            <w:noProof/>
            <w:rtl/>
            <w:lang w:bidi="fa-IR"/>
          </w:rPr>
          <w:t xml:space="preserve"> </w:t>
        </w:r>
        <w:r w:rsidR="00E97474" w:rsidRPr="00E77918">
          <w:rPr>
            <w:rStyle w:val="Hyperlink"/>
            <w:rFonts w:hint="eastAsia"/>
            <w:noProof/>
            <w:rtl/>
            <w:lang w:bidi="fa-IR"/>
          </w:rPr>
          <w:t>به</w:t>
        </w:r>
        <w:r w:rsidR="00E97474" w:rsidRPr="00E77918">
          <w:rPr>
            <w:rStyle w:val="Hyperlink"/>
            <w:noProof/>
            <w:rtl/>
            <w:lang w:bidi="fa-IR"/>
          </w:rPr>
          <w:t xml:space="preserve"> </w:t>
        </w:r>
        <w:r w:rsidR="00E97474" w:rsidRPr="00E77918">
          <w:rPr>
            <w:rStyle w:val="Hyperlink"/>
            <w:rFonts w:hint="eastAsia"/>
            <w:noProof/>
            <w:rtl/>
            <w:lang w:bidi="fa-IR"/>
          </w:rPr>
          <w:t>پ</w:t>
        </w:r>
        <w:r w:rsidR="00E97474" w:rsidRPr="00E77918">
          <w:rPr>
            <w:rStyle w:val="Hyperlink"/>
            <w:rFonts w:hint="cs"/>
            <w:noProof/>
            <w:rtl/>
            <w:lang w:bidi="fa-IR"/>
          </w:rPr>
          <w:t>ی</w:t>
        </w:r>
        <w:r w:rsidR="00E97474" w:rsidRPr="00E77918">
          <w:rPr>
            <w:rStyle w:val="Hyperlink"/>
            <w:rFonts w:hint="eastAsia"/>
            <w:noProof/>
            <w:rtl/>
            <w:lang w:bidi="fa-IR"/>
          </w:rPr>
          <w:t>امبر</w:t>
        </w:r>
        <w:r w:rsidR="00E97474" w:rsidRPr="00E77918">
          <w:rPr>
            <w:rStyle w:val="Hyperlink"/>
            <w:noProof/>
            <w:rtl/>
            <w:lang w:bidi="fa-IR"/>
          </w:rPr>
          <w:t xml:space="preserve"> </w:t>
        </w:r>
        <w:r w:rsidR="00E97474" w:rsidRPr="00E77918">
          <w:rPr>
            <w:rStyle w:val="Hyperlink"/>
            <w:rFonts w:cs="CTraditional Arabic" w:hint="eastAsia"/>
            <w:b/>
            <w:noProof/>
            <w:rtl/>
            <w:lang w:bidi="fa-IR"/>
          </w:rPr>
          <w:t>ص</w:t>
        </w:r>
        <w:r w:rsidR="00E97474" w:rsidRPr="00E77918">
          <w:rPr>
            <w:rStyle w:val="Hyperlink"/>
            <w:noProof/>
            <w:rtl/>
            <w:lang w:bidi="fa-IR"/>
          </w:rPr>
          <w:t xml:space="preserve"> </w:t>
        </w:r>
        <w:r w:rsidR="00E97474" w:rsidRPr="00E77918">
          <w:rPr>
            <w:rStyle w:val="Hyperlink"/>
            <w:rFonts w:hint="eastAsia"/>
            <w:noProof/>
            <w:rtl/>
            <w:lang w:bidi="fa-IR"/>
          </w:rPr>
          <w:t>گفت</w:t>
        </w:r>
        <w:r w:rsidR="00E97474" w:rsidRPr="00E77918">
          <w:rPr>
            <w:rStyle w:val="Hyperlink"/>
            <w:noProof/>
            <w:rtl/>
            <w:lang w:bidi="fa-IR"/>
          </w:rPr>
          <w:t xml:space="preserve"> </w:t>
        </w:r>
        <w:r w:rsidR="00E97474" w:rsidRPr="00E77918">
          <w:rPr>
            <w:rStyle w:val="Hyperlink"/>
            <w:rFonts w:hint="eastAsia"/>
            <w:noProof/>
            <w:rtl/>
            <w:lang w:bidi="fa-IR"/>
          </w:rPr>
          <w:t>با</w:t>
        </w:r>
        <w:r w:rsidR="00E97474" w:rsidRPr="00E77918">
          <w:rPr>
            <w:rStyle w:val="Hyperlink"/>
            <w:noProof/>
            <w:rtl/>
            <w:lang w:bidi="fa-IR"/>
          </w:rPr>
          <w:t xml:space="preserve"> </w:t>
        </w:r>
        <w:r w:rsidR="00E97474" w:rsidRPr="00E77918">
          <w:rPr>
            <w:rStyle w:val="Hyperlink"/>
            <w:rFonts w:hint="eastAsia"/>
            <w:noProof/>
            <w:rtl/>
            <w:lang w:bidi="fa-IR"/>
          </w:rPr>
          <w:t>عدالت</w:t>
        </w:r>
        <w:r w:rsidR="00E97474" w:rsidRPr="00E77918">
          <w:rPr>
            <w:rStyle w:val="Hyperlink"/>
            <w:noProof/>
            <w:rtl/>
            <w:lang w:bidi="fa-IR"/>
          </w:rPr>
          <w:t xml:space="preserve"> </w:t>
        </w:r>
        <w:r w:rsidR="00E97474" w:rsidRPr="00E77918">
          <w:rPr>
            <w:rStyle w:val="Hyperlink"/>
            <w:rFonts w:hint="eastAsia"/>
            <w:noProof/>
            <w:rtl/>
            <w:lang w:bidi="fa-IR"/>
          </w:rPr>
          <w:t>رفتار</w:t>
        </w:r>
        <w:r w:rsidR="00E97474" w:rsidRPr="00E77918">
          <w:rPr>
            <w:rStyle w:val="Hyperlink"/>
            <w:noProof/>
            <w:rtl/>
            <w:lang w:bidi="fa-IR"/>
          </w:rPr>
          <w:t xml:space="preserve"> </w:t>
        </w:r>
        <w:r w:rsidR="00E97474" w:rsidRPr="00E77918">
          <w:rPr>
            <w:rStyle w:val="Hyperlink"/>
            <w:rFonts w:hint="eastAsia"/>
            <w:noProof/>
            <w:rtl/>
            <w:lang w:bidi="fa-IR"/>
          </w:rPr>
          <w:t>نکرد</w:t>
        </w:r>
        <w:r w:rsidR="00E97474" w:rsidRPr="00E77918">
          <w:rPr>
            <w:rStyle w:val="Hyperlink"/>
            <w:rFonts w:hint="cs"/>
            <w:noProof/>
            <w:rtl/>
            <w:lang w:bidi="fa-IR"/>
          </w:rPr>
          <w:t>ی</w:t>
        </w:r>
        <w:r w:rsidR="00E97474" w:rsidRPr="00E77918">
          <w:rPr>
            <w:rStyle w:val="Hyperlink"/>
            <w:noProof/>
            <w:rtl/>
            <w:lang w:bidi="fa-IR"/>
          </w:rPr>
          <w:t>:</w:t>
        </w:r>
        <w:r w:rsidR="00E97474">
          <w:rPr>
            <w:noProof/>
            <w:webHidden/>
            <w:rtl/>
          </w:rPr>
          <w:tab/>
        </w:r>
        <w:r w:rsidR="00E97474">
          <w:rPr>
            <w:noProof/>
            <w:webHidden/>
            <w:rtl/>
          </w:rPr>
          <w:fldChar w:fldCharType="begin"/>
        </w:r>
        <w:r w:rsidR="00E97474">
          <w:rPr>
            <w:noProof/>
            <w:webHidden/>
            <w:rtl/>
          </w:rPr>
          <w:instrText xml:space="preserve"> </w:instrText>
        </w:r>
        <w:r w:rsidR="00E97474">
          <w:rPr>
            <w:noProof/>
            <w:webHidden/>
          </w:rPr>
          <w:instrText>PAGEREF</w:instrText>
        </w:r>
        <w:r w:rsidR="00E97474">
          <w:rPr>
            <w:noProof/>
            <w:webHidden/>
            <w:rtl/>
          </w:rPr>
          <w:instrText xml:space="preserve"> _</w:instrText>
        </w:r>
        <w:r w:rsidR="00E97474">
          <w:rPr>
            <w:noProof/>
            <w:webHidden/>
          </w:rPr>
          <w:instrText>Toc</w:instrText>
        </w:r>
        <w:r w:rsidR="00E97474">
          <w:rPr>
            <w:noProof/>
            <w:webHidden/>
            <w:rtl/>
          </w:rPr>
          <w:instrText xml:space="preserve">434870905 </w:instrText>
        </w:r>
        <w:r w:rsidR="00E97474">
          <w:rPr>
            <w:noProof/>
            <w:webHidden/>
          </w:rPr>
          <w:instrText>\h</w:instrText>
        </w:r>
        <w:r w:rsidR="00E97474">
          <w:rPr>
            <w:noProof/>
            <w:webHidden/>
            <w:rtl/>
          </w:rPr>
          <w:instrText xml:space="preserve"> </w:instrText>
        </w:r>
        <w:r w:rsidR="00E97474">
          <w:rPr>
            <w:noProof/>
            <w:webHidden/>
            <w:rtl/>
          </w:rPr>
        </w:r>
        <w:r w:rsidR="00E97474">
          <w:rPr>
            <w:noProof/>
            <w:webHidden/>
            <w:rtl/>
          </w:rPr>
          <w:fldChar w:fldCharType="separate"/>
        </w:r>
        <w:r w:rsidR="00E97474">
          <w:rPr>
            <w:noProof/>
            <w:webHidden/>
            <w:rtl/>
          </w:rPr>
          <w:t>23</w:t>
        </w:r>
        <w:r w:rsidR="00E97474">
          <w:rPr>
            <w:noProof/>
            <w:webHidden/>
            <w:rtl/>
          </w:rPr>
          <w:fldChar w:fldCharType="end"/>
        </w:r>
      </w:hyperlink>
    </w:p>
    <w:p w:rsidR="00E97474" w:rsidRDefault="004D2F83">
      <w:pPr>
        <w:pStyle w:val="TOC2"/>
        <w:tabs>
          <w:tab w:val="right" w:leader="dot" w:pos="6226"/>
        </w:tabs>
        <w:rPr>
          <w:rFonts w:asciiTheme="minorHAnsi" w:eastAsiaTheme="minorEastAsia" w:hAnsiTheme="minorHAnsi" w:cstheme="minorBidi"/>
          <w:noProof/>
          <w:sz w:val="22"/>
          <w:szCs w:val="22"/>
          <w:rtl/>
        </w:rPr>
      </w:pPr>
      <w:hyperlink w:anchor="_Toc434870906" w:history="1">
        <w:r w:rsidR="00E97474" w:rsidRPr="00E77918">
          <w:rPr>
            <w:rStyle w:val="Hyperlink"/>
            <w:rFonts w:hint="eastAsia"/>
            <w:noProof/>
            <w:rtl/>
            <w:lang w:bidi="fa-IR"/>
          </w:rPr>
          <w:t>پنهان</w:t>
        </w:r>
        <w:r w:rsidR="00E97474" w:rsidRPr="00E77918">
          <w:rPr>
            <w:rStyle w:val="Hyperlink"/>
            <w:noProof/>
            <w:rtl/>
            <w:lang w:bidi="fa-IR"/>
          </w:rPr>
          <w:t xml:space="preserve"> </w:t>
        </w:r>
        <w:r w:rsidR="00E97474" w:rsidRPr="00E77918">
          <w:rPr>
            <w:rStyle w:val="Hyperlink"/>
            <w:rFonts w:hint="eastAsia"/>
            <w:noProof/>
            <w:rtl/>
            <w:lang w:bidi="fa-IR"/>
          </w:rPr>
          <w:t>شدن</w:t>
        </w:r>
        <w:r w:rsidR="00E97474" w:rsidRPr="00E77918">
          <w:rPr>
            <w:rStyle w:val="Hyperlink"/>
            <w:noProof/>
            <w:rtl/>
            <w:lang w:bidi="fa-IR"/>
          </w:rPr>
          <w:t xml:space="preserve"> </w:t>
        </w:r>
        <w:r w:rsidR="00E97474" w:rsidRPr="00E77918">
          <w:rPr>
            <w:rStyle w:val="Hyperlink"/>
            <w:rFonts w:hint="eastAsia"/>
            <w:noProof/>
            <w:rtl/>
            <w:lang w:bidi="fa-IR"/>
          </w:rPr>
          <w:t>ل</w:t>
        </w:r>
        <w:r w:rsidR="00E97474" w:rsidRPr="00E77918">
          <w:rPr>
            <w:rStyle w:val="Hyperlink"/>
            <w:rFonts w:hint="cs"/>
            <w:noProof/>
            <w:rtl/>
            <w:lang w:bidi="fa-IR"/>
          </w:rPr>
          <w:t>ی</w:t>
        </w:r>
        <w:r w:rsidR="00E97474" w:rsidRPr="00E77918">
          <w:rPr>
            <w:rStyle w:val="Hyperlink"/>
            <w:rFonts w:hint="eastAsia"/>
            <w:noProof/>
            <w:rtl/>
            <w:lang w:bidi="fa-IR"/>
          </w:rPr>
          <w:t>له‌القدر</w:t>
        </w:r>
        <w:r w:rsidR="00E97474" w:rsidRPr="00E77918">
          <w:rPr>
            <w:rStyle w:val="Hyperlink"/>
            <w:noProof/>
            <w:rtl/>
            <w:lang w:bidi="fa-IR"/>
          </w:rPr>
          <w:t>:</w:t>
        </w:r>
        <w:r w:rsidR="00E97474">
          <w:rPr>
            <w:noProof/>
            <w:webHidden/>
            <w:rtl/>
          </w:rPr>
          <w:tab/>
        </w:r>
        <w:r w:rsidR="00E97474">
          <w:rPr>
            <w:noProof/>
            <w:webHidden/>
            <w:rtl/>
          </w:rPr>
          <w:fldChar w:fldCharType="begin"/>
        </w:r>
        <w:r w:rsidR="00E97474">
          <w:rPr>
            <w:noProof/>
            <w:webHidden/>
            <w:rtl/>
          </w:rPr>
          <w:instrText xml:space="preserve"> </w:instrText>
        </w:r>
        <w:r w:rsidR="00E97474">
          <w:rPr>
            <w:noProof/>
            <w:webHidden/>
          </w:rPr>
          <w:instrText>PAGEREF</w:instrText>
        </w:r>
        <w:r w:rsidR="00E97474">
          <w:rPr>
            <w:noProof/>
            <w:webHidden/>
            <w:rtl/>
          </w:rPr>
          <w:instrText xml:space="preserve"> _</w:instrText>
        </w:r>
        <w:r w:rsidR="00E97474">
          <w:rPr>
            <w:noProof/>
            <w:webHidden/>
          </w:rPr>
          <w:instrText>Toc</w:instrText>
        </w:r>
        <w:r w:rsidR="00E97474">
          <w:rPr>
            <w:noProof/>
            <w:webHidden/>
            <w:rtl/>
          </w:rPr>
          <w:instrText xml:space="preserve">434870906 </w:instrText>
        </w:r>
        <w:r w:rsidR="00E97474">
          <w:rPr>
            <w:noProof/>
            <w:webHidden/>
          </w:rPr>
          <w:instrText>\h</w:instrText>
        </w:r>
        <w:r w:rsidR="00E97474">
          <w:rPr>
            <w:noProof/>
            <w:webHidden/>
            <w:rtl/>
          </w:rPr>
          <w:instrText xml:space="preserve"> </w:instrText>
        </w:r>
        <w:r w:rsidR="00E97474">
          <w:rPr>
            <w:noProof/>
            <w:webHidden/>
            <w:rtl/>
          </w:rPr>
        </w:r>
        <w:r w:rsidR="00E97474">
          <w:rPr>
            <w:noProof/>
            <w:webHidden/>
            <w:rtl/>
          </w:rPr>
          <w:fldChar w:fldCharType="separate"/>
        </w:r>
        <w:r w:rsidR="00E97474">
          <w:rPr>
            <w:noProof/>
            <w:webHidden/>
            <w:rtl/>
          </w:rPr>
          <w:t>24</w:t>
        </w:r>
        <w:r w:rsidR="00E97474">
          <w:rPr>
            <w:noProof/>
            <w:webHidden/>
            <w:rtl/>
          </w:rPr>
          <w:fldChar w:fldCharType="end"/>
        </w:r>
      </w:hyperlink>
    </w:p>
    <w:p w:rsidR="00E97474" w:rsidRDefault="004D2F83">
      <w:pPr>
        <w:pStyle w:val="TOC2"/>
        <w:tabs>
          <w:tab w:val="right" w:leader="dot" w:pos="6226"/>
        </w:tabs>
        <w:rPr>
          <w:rFonts w:asciiTheme="minorHAnsi" w:eastAsiaTheme="minorEastAsia" w:hAnsiTheme="minorHAnsi" w:cstheme="minorBidi"/>
          <w:noProof/>
          <w:sz w:val="22"/>
          <w:szCs w:val="22"/>
          <w:rtl/>
        </w:rPr>
      </w:pPr>
      <w:hyperlink w:anchor="_Toc434870907" w:history="1">
        <w:r w:rsidR="00E97474" w:rsidRPr="00E77918">
          <w:rPr>
            <w:rStyle w:val="Hyperlink"/>
            <w:rFonts w:hint="eastAsia"/>
            <w:noProof/>
            <w:rtl/>
            <w:lang w:bidi="fa-IR"/>
          </w:rPr>
          <w:t>شتر</w:t>
        </w:r>
        <w:r w:rsidR="00E97474" w:rsidRPr="00E77918">
          <w:rPr>
            <w:rStyle w:val="Hyperlink"/>
            <w:noProof/>
            <w:rtl/>
            <w:lang w:bidi="fa-IR"/>
          </w:rPr>
          <w:t xml:space="preserve"> </w:t>
        </w:r>
        <w:r w:rsidR="00E97474" w:rsidRPr="00E77918">
          <w:rPr>
            <w:rStyle w:val="Hyperlink"/>
            <w:rFonts w:hint="eastAsia"/>
            <w:noProof/>
            <w:rtl/>
            <w:lang w:bidi="fa-IR"/>
          </w:rPr>
          <w:t>نفر</w:t>
        </w:r>
        <w:r w:rsidR="00E97474" w:rsidRPr="00E77918">
          <w:rPr>
            <w:rStyle w:val="Hyperlink"/>
            <w:rFonts w:hint="cs"/>
            <w:noProof/>
            <w:rtl/>
            <w:lang w:bidi="fa-IR"/>
          </w:rPr>
          <w:t>ی</w:t>
        </w:r>
        <w:r w:rsidR="00E97474" w:rsidRPr="00E77918">
          <w:rPr>
            <w:rStyle w:val="Hyperlink"/>
            <w:rFonts w:hint="eastAsia"/>
            <w:noProof/>
            <w:rtl/>
            <w:lang w:bidi="fa-IR"/>
          </w:rPr>
          <w:t>ن</w:t>
        </w:r>
        <w:r w:rsidR="00E97474" w:rsidRPr="00E77918">
          <w:rPr>
            <w:rStyle w:val="Hyperlink"/>
            <w:noProof/>
            <w:rtl/>
            <w:lang w:bidi="fa-IR"/>
          </w:rPr>
          <w:t xml:space="preserve"> </w:t>
        </w:r>
        <w:r w:rsidR="00E97474" w:rsidRPr="00E77918">
          <w:rPr>
            <w:rStyle w:val="Hyperlink"/>
            <w:rFonts w:hint="eastAsia"/>
            <w:noProof/>
            <w:rtl/>
            <w:lang w:bidi="fa-IR"/>
          </w:rPr>
          <w:t>شده</w:t>
        </w:r>
        <w:r w:rsidR="00E97474" w:rsidRPr="00E77918">
          <w:rPr>
            <w:rStyle w:val="Hyperlink"/>
            <w:noProof/>
            <w:rtl/>
            <w:lang w:bidi="fa-IR"/>
          </w:rPr>
          <w:t>:</w:t>
        </w:r>
        <w:r w:rsidR="00E97474">
          <w:rPr>
            <w:noProof/>
            <w:webHidden/>
            <w:rtl/>
          </w:rPr>
          <w:tab/>
        </w:r>
        <w:r w:rsidR="00E97474">
          <w:rPr>
            <w:noProof/>
            <w:webHidden/>
            <w:rtl/>
          </w:rPr>
          <w:fldChar w:fldCharType="begin"/>
        </w:r>
        <w:r w:rsidR="00E97474">
          <w:rPr>
            <w:noProof/>
            <w:webHidden/>
            <w:rtl/>
          </w:rPr>
          <w:instrText xml:space="preserve"> </w:instrText>
        </w:r>
        <w:r w:rsidR="00E97474">
          <w:rPr>
            <w:noProof/>
            <w:webHidden/>
          </w:rPr>
          <w:instrText>PAGEREF</w:instrText>
        </w:r>
        <w:r w:rsidR="00E97474">
          <w:rPr>
            <w:noProof/>
            <w:webHidden/>
            <w:rtl/>
          </w:rPr>
          <w:instrText xml:space="preserve"> _</w:instrText>
        </w:r>
        <w:r w:rsidR="00E97474">
          <w:rPr>
            <w:noProof/>
            <w:webHidden/>
          </w:rPr>
          <w:instrText>Toc</w:instrText>
        </w:r>
        <w:r w:rsidR="00E97474">
          <w:rPr>
            <w:noProof/>
            <w:webHidden/>
            <w:rtl/>
          </w:rPr>
          <w:instrText xml:space="preserve">434870907 </w:instrText>
        </w:r>
        <w:r w:rsidR="00E97474">
          <w:rPr>
            <w:noProof/>
            <w:webHidden/>
          </w:rPr>
          <w:instrText>\h</w:instrText>
        </w:r>
        <w:r w:rsidR="00E97474">
          <w:rPr>
            <w:noProof/>
            <w:webHidden/>
            <w:rtl/>
          </w:rPr>
          <w:instrText xml:space="preserve"> </w:instrText>
        </w:r>
        <w:r w:rsidR="00E97474">
          <w:rPr>
            <w:noProof/>
            <w:webHidden/>
            <w:rtl/>
          </w:rPr>
        </w:r>
        <w:r w:rsidR="00E97474">
          <w:rPr>
            <w:noProof/>
            <w:webHidden/>
            <w:rtl/>
          </w:rPr>
          <w:fldChar w:fldCharType="separate"/>
        </w:r>
        <w:r w:rsidR="00E97474">
          <w:rPr>
            <w:noProof/>
            <w:webHidden/>
            <w:rtl/>
          </w:rPr>
          <w:t>24</w:t>
        </w:r>
        <w:r w:rsidR="00E97474">
          <w:rPr>
            <w:noProof/>
            <w:webHidden/>
            <w:rtl/>
          </w:rPr>
          <w:fldChar w:fldCharType="end"/>
        </w:r>
      </w:hyperlink>
    </w:p>
    <w:p w:rsidR="00E97474" w:rsidRDefault="004D2F83">
      <w:pPr>
        <w:pStyle w:val="TOC2"/>
        <w:tabs>
          <w:tab w:val="right" w:leader="dot" w:pos="6226"/>
        </w:tabs>
        <w:rPr>
          <w:rFonts w:asciiTheme="minorHAnsi" w:eastAsiaTheme="minorEastAsia" w:hAnsiTheme="minorHAnsi" w:cstheme="minorBidi"/>
          <w:noProof/>
          <w:sz w:val="22"/>
          <w:szCs w:val="22"/>
          <w:rtl/>
        </w:rPr>
      </w:pPr>
      <w:hyperlink w:anchor="_Toc434870908" w:history="1">
        <w:r w:rsidR="00E97474" w:rsidRPr="00E77918">
          <w:rPr>
            <w:rStyle w:val="Hyperlink"/>
            <w:rFonts w:hint="eastAsia"/>
            <w:noProof/>
            <w:rtl/>
            <w:lang w:bidi="fa-IR"/>
          </w:rPr>
          <w:t>دعا</w:t>
        </w:r>
        <w:r w:rsidR="00E97474" w:rsidRPr="00E77918">
          <w:rPr>
            <w:rStyle w:val="Hyperlink"/>
            <w:rFonts w:hint="cs"/>
            <w:noProof/>
            <w:rtl/>
            <w:lang w:bidi="fa-IR"/>
          </w:rPr>
          <w:t>ی</w:t>
        </w:r>
        <w:r w:rsidR="00E97474" w:rsidRPr="00E77918">
          <w:rPr>
            <w:rStyle w:val="Hyperlink"/>
            <w:noProof/>
            <w:rtl/>
            <w:lang w:bidi="fa-IR"/>
          </w:rPr>
          <w:t xml:space="preserve"> </w:t>
        </w:r>
        <w:r w:rsidR="00E97474" w:rsidRPr="00E77918">
          <w:rPr>
            <w:rStyle w:val="Hyperlink"/>
            <w:rFonts w:hint="eastAsia"/>
            <w:noProof/>
            <w:rtl/>
            <w:lang w:bidi="fa-IR"/>
          </w:rPr>
          <w:t>پ</w:t>
        </w:r>
        <w:r w:rsidR="00E97474" w:rsidRPr="00E77918">
          <w:rPr>
            <w:rStyle w:val="Hyperlink"/>
            <w:rFonts w:hint="cs"/>
            <w:noProof/>
            <w:rtl/>
            <w:lang w:bidi="fa-IR"/>
          </w:rPr>
          <w:t>ی</w:t>
        </w:r>
        <w:r w:rsidR="00E97474" w:rsidRPr="00E77918">
          <w:rPr>
            <w:rStyle w:val="Hyperlink"/>
            <w:rFonts w:hint="eastAsia"/>
            <w:noProof/>
            <w:rtl/>
            <w:lang w:bidi="fa-IR"/>
          </w:rPr>
          <w:t>امبر</w:t>
        </w:r>
        <w:r w:rsidR="00E97474" w:rsidRPr="00E77918">
          <w:rPr>
            <w:rStyle w:val="Hyperlink"/>
            <w:noProof/>
            <w:rtl/>
            <w:lang w:bidi="fa-IR"/>
          </w:rPr>
          <w:t xml:space="preserve"> </w:t>
        </w:r>
        <w:r w:rsidR="00E97474" w:rsidRPr="00E77918">
          <w:rPr>
            <w:rStyle w:val="Hyperlink"/>
            <w:rFonts w:cs="CTraditional Arabic" w:hint="eastAsia"/>
            <w:b/>
            <w:noProof/>
            <w:rtl/>
            <w:lang w:bidi="fa-IR"/>
          </w:rPr>
          <w:t>ص</w:t>
        </w:r>
        <w:r w:rsidR="00E97474" w:rsidRPr="00E77918">
          <w:rPr>
            <w:rStyle w:val="Hyperlink"/>
            <w:noProof/>
            <w:rtl/>
            <w:lang w:bidi="fa-IR"/>
          </w:rPr>
          <w:t xml:space="preserve"> </w:t>
        </w:r>
        <w:r w:rsidR="00E97474" w:rsidRPr="00E77918">
          <w:rPr>
            <w:rStyle w:val="Hyperlink"/>
            <w:rFonts w:hint="eastAsia"/>
            <w:noProof/>
            <w:rtl/>
            <w:lang w:bidi="fa-IR"/>
          </w:rPr>
          <w:t>عل</w:t>
        </w:r>
        <w:r w:rsidR="00E97474" w:rsidRPr="00E77918">
          <w:rPr>
            <w:rStyle w:val="Hyperlink"/>
            <w:rFonts w:hint="cs"/>
            <w:noProof/>
            <w:rtl/>
            <w:lang w:bidi="fa-IR"/>
          </w:rPr>
          <w:t>ی</w:t>
        </w:r>
        <w:r w:rsidR="00E97474" w:rsidRPr="00E77918">
          <w:rPr>
            <w:rStyle w:val="Hyperlink"/>
            <w:rFonts w:hint="eastAsia"/>
            <w:noProof/>
            <w:rtl/>
            <w:lang w:bidi="fa-IR"/>
          </w:rPr>
          <w:t>ه</w:t>
        </w:r>
        <w:r w:rsidR="00E97474" w:rsidRPr="00E77918">
          <w:rPr>
            <w:rStyle w:val="Hyperlink"/>
            <w:noProof/>
            <w:rtl/>
            <w:lang w:bidi="fa-IR"/>
          </w:rPr>
          <w:t xml:space="preserve"> </w:t>
        </w:r>
        <w:r w:rsidR="00E97474" w:rsidRPr="00E77918">
          <w:rPr>
            <w:rStyle w:val="Hyperlink"/>
            <w:rFonts w:hint="eastAsia"/>
            <w:noProof/>
            <w:rtl/>
            <w:lang w:bidi="fa-IR"/>
          </w:rPr>
          <w:t>طائفه</w:t>
        </w:r>
        <w:r w:rsidR="00E97474" w:rsidRPr="00E77918">
          <w:rPr>
            <w:rStyle w:val="Hyperlink"/>
            <w:noProof/>
            <w:rtl/>
            <w:lang w:bidi="fa-IR"/>
          </w:rPr>
          <w:t xml:space="preserve"> </w:t>
        </w:r>
        <w:r w:rsidR="00E97474" w:rsidRPr="00E77918">
          <w:rPr>
            <w:rStyle w:val="Hyperlink"/>
            <w:rFonts w:hint="eastAsia"/>
            <w:noProof/>
            <w:rtl/>
            <w:lang w:bidi="fa-IR"/>
          </w:rPr>
          <w:t>مضر</w:t>
        </w:r>
        <w:r w:rsidR="00E97474" w:rsidRPr="00E77918">
          <w:rPr>
            <w:rStyle w:val="Hyperlink"/>
            <w:noProof/>
            <w:rtl/>
            <w:lang w:bidi="fa-IR"/>
          </w:rPr>
          <w:t>:</w:t>
        </w:r>
        <w:r w:rsidR="00E97474">
          <w:rPr>
            <w:noProof/>
            <w:webHidden/>
            <w:rtl/>
          </w:rPr>
          <w:tab/>
        </w:r>
        <w:r w:rsidR="00E97474">
          <w:rPr>
            <w:noProof/>
            <w:webHidden/>
            <w:rtl/>
          </w:rPr>
          <w:fldChar w:fldCharType="begin"/>
        </w:r>
        <w:r w:rsidR="00E97474">
          <w:rPr>
            <w:noProof/>
            <w:webHidden/>
            <w:rtl/>
          </w:rPr>
          <w:instrText xml:space="preserve"> </w:instrText>
        </w:r>
        <w:r w:rsidR="00E97474">
          <w:rPr>
            <w:noProof/>
            <w:webHidden/>
          </w:rPr>
          <w:instrText>PAGEREF</w:instrText>
        </w:r>
        <w:r w:rsidR="00E97474">
          <w:rPr>
            <w:noProof/>
            <w:webHidden/>
            <w:rtl/>
          </w:rPr>
          <w:instrText xml:space="preserve"> _</w:instrText>
        </w:r>
        <w:r w:rsidR="00E97474">
          <w:rPr>
            <w:noProof/>
            <w:webHidden/>
          </w:rPr>
          <w:instrText>Toc</w:instrText>
        </w:r>
        <w:r w:rsidR="00E97474">
          <w:rPr>
            <w:noProof/>
            <w:webHidden/>
            <w:rtl/>
          </w:rPr>
          <w:instrText xml:space="preserve">434870908 </w:instrText>
        </w:r>
        <w:r w:rsidR="00E97474">
          <w:rPr>
            <w:noProof/>
            <w:webHidden/>
          </w:rPr>
          <w:instrText>\h</w:instrText>
        </w:r>
        <w:r w:rsidR="00E97474">
          <w:rPr>
            <w:noProof/>
            <w:webHidden/>
            <w:rtl/>
          </w:rPr>
          <w:instrText xml:space="preserve"> </w:instrText>
        </w:r>
        <w:r w:rsidR="00E97474">
          <w:rPr>
            <w:noProof/>
            <w:webHidden/>
            <w:rtl/>
          </w:rPr>
        </w:r>
        <w:r w:rsidR="00E97474">
          <w:rPr>
            <w:noProof/>
            <w:webHidden/>
            <w:rtl/>
          </w:rPr>
          <w:fldChar w:fldCharType="separate"/>
        </w:r>
        <w:r w:rsidR="00E97474">
          <w:rPr>
            <w:noProof/>
            <w:webHidden/>
            <w:rtl/>
          </w:rPr>
          <w:t>24</w:t>
        </w:r>
        <w:r w:rsidR="00E97474">
          <w:rPr>
            <w:noProof/>
            <w:webHidden/>
            <w:rtl/>
          </w:rPr>
          <w:fldChar w:fldCharType="end"/>
        </w:r>
      </w:hyperlink>
    </w:p>
    <w:p w:rsidR="00E97474" w:rsidRDefault="004D2F83">
      <w:pPr>
        <w:pStyle w:val="TOC2"/>
        <w:tabs>
          <w:tab w:val="right" w:leader="dot" w:pos="6226"/>
        </w:tabs>
        <w:rPr>
          <w:rFonts w:asciiTheme="minorHAnsi" w:eastAsiaTheme="minorEastAsia" w:hAnsiTheme="minorHAnsi" w:cstheme="minorBidi"/>
          <w:noProof/>
          <w:sz w:val="22"/>
          <w:szCs w:val="22"/>
          <w:rtl/>
        </w:rPr>
      </w:pPr>
      <w:hyperlink w:anchor="_Toc434870909" w:history="1">
        <w:r w:rsidR="00E97474" w:rsidRPr="00E77918">
          <w:rPr>
            <w:rStyle w:val="Hyperlink"/>
            <w:rFonts w:hint="eastAsia"/>
            <w:noProof/>
            <w:rtl/>
            <w:lang w:bidi="fa-IR"/>
          </w:rPr>
          <w:t>محروم</w:t>
        </w:r>
        <w:r w:rsidR="00E97474" w:rsidRPr="00E77918">
          <w:rPr>
            <w:rStyle w:val="Hyperlink"/>
            <w:noProof/>
            <w:rtl/>
            <w:lang w:bidi="fa-IR"/>
          </w:rPr>
          <w:t xml:space="preserve"> </w:t>
        </w:r>
        <w:r w:rsidR="00E97474" w:rsidRPr="00E77918">
          <w:rPr>
            <w:rStyle w:val="Hyperlink"/>
            <w:rFonts w:hint="eastAsia"/>
            <w:noProof/>
            <w:rtl/>
            <w:lang w:bidi="fa-IR"/>
          </w:rPr>
          <w:t>بودن</w:t>
        </w:r>
        <w:r w:rsidR="00E97474" w:rsidRPr="00E77918">
          <w:rPr>
            <w:rStyle w:val="Hyperlink"/>
            <w:noProof/>
            <w:rtl/>
            <w:lang w:bidi="fa-IR"/>
          </w:rPr>
          <w:t xml:space="preserve"> </w:t>
        </w:r>
        <w:r w:rsidR="00E97474" w:rsidRPr="00E77918">
          <w:rPr>
            <w:rStyle w:val="Hyperlink"/>
            <w:rFonts w:hint="eastAsia"/>
            <w:noProof/>
            <w:rtl/>
            <w:lang w:bidi="fa-IR"/>
          </w:rPr>
          <w:t>از</w:t>
        </w:r>
        <w:r w:rsidR="00E97474" w:rsidRPr="00E77918">
          <w:rPr>
            <w:rStyle w:val="Hyperlink"/>
            <w:noProof/>
            <w:rtl/>
            <w:lang w:bidi="fa-IR"/>
          </w:rPr>
          <w:t xml:space="preserve"> </w:t>
        </w:r>
        <w:r w:rsidR="00E97474" w:rsidRPr="00E77918">
          <w:rPr>
            <w:rStyle w:val="Hyperlink"/>
            <w:rFonts w:hint="eastAsia"/>
            <w:noProof/>
            <w:rtl/>
            <w:lang w:bidi="fa-IR"/>
          </w:rPr>
          <w:t>باران</w:t>
        </w:r>
        <w:r w:rsidR="00E97474" w:rsidRPr="00E77918">
          <w:rPr>
            <w:rStyle w:val="Hyperlink"/>
            <w:noProof/>
            <w:rtl/>
            <w:lang w:bidi="fa-IR"/>
          </w:rPr>
          <w:t>:</w:t>
        </w:r>
        <w:r w:rsidR="00E97474">
          <w:rPr>
            <w:noProof/>
            <w:webHidden/>
            <w:rtl/>
          </w:rPr>
          <w:tab/>
        </w:r>
        <w:r w:rsidR="00E97474">
          <w:rPr>
            <w:noProof/>
            <w:webHidden/>
            <w:rtl/>
          </w:rPr>
          <w:fldChar w:fldCharType="begin"/>
        </w:r>
        <w:r w:rsidR="00E97474">
          <w:rPr>
            <w:noProof/>
            <w:webHidden/>
            <w:rtl/>
          </w:rPr>
          <w:instrText xml:space="preserve"> </w:instrText>
        </w:r>
        <w:r w:rsidR="00E97474">
          <w:rPr>
            <w:noProof/>
            <w:webHidden/>
          </w:rPr>
          <w:instrText>PAGEREF</w:instrText>
        </w:r>
        <w:r w:rsidR="00E97474">
          <w:rPr>
            <w:noProof/>
            <w:webHidden/>
            <w:rtl/>
          </w:rPr>
          <w:instrText xml:space="preserve"> _</w:instrText>
        </w:r>
        <w:r w:rsidR="00E97474">
          <w:rPr>
            <w:noProof/>
            <w:webHidden/>
          </w:rPr>
          <w:instrText>Toc</w:instrText>
        </w:r>
        <w:r w:rsidR="00E97474">
          <w:rPr>
            <w:noProof/>
            <w:webHidden/>
            <w:rtl/>
          </w:rPr>
          <w:instrText xml:space="preserve">434870909 </w:instrText>
        </w:r>
        <w:r w:rsidR="00E97474">
          <w:rPr>
            <w:noProof/>
            <w:webHidden/>
          </w:rPr>
          <w:instrText>\h</w:instrText>
        </w:r>
        <w:r w:rsidR="00E97474">
          <w:rPr>
            <w:noProof/>
            <w:webHidden/>
            <w:rtl/>
          </w:rPr>
          <w:instrText xml:space="preserve"> </w:instrText>
        </w:r>
        <w:r w:rsidR="00E97474">
          <w:rPr>
            <w:noProof/>
            <w:webHidden/>
            <w:rtl/>
          </w:rPr>
        </w:r>
        <w:r w:rsidR="00E97474">
          <w:rPr>
            <w:noProof/>
            <w:webHidden/>
            <w:rtl/>
          </w:rPr>
          <w:fldChar w:fldCharType="separate"/>
        </w:r>
        <w:r w:rsidR="00E97474">
          <w:rPr>
            <w:noProof/>
            <w:webHidden/>
            <w:rtl/>
          </w:rPr>
          <w:t>25</w:t>
        </w:r>
        <w:r w:rsidR="00E97474">
          <w:rPr>
            <w:noProof/>
            <w:webHidden/>
            <w:rtl/>
          </w:rPr>
          <w:fldChar w:fldCharType="end"/>
        </w:r>
      </w:hyperlink>
    </w:p>
    <w:p w:rsidR="00E97474" w:rsidRDefault="004D2F83">
      <w:pPr>
        <w:pStyle w:val="TOC2"/>
        <w:tabs>
          <w:tab w:val="right" w:leader="dot" w:pos="6226"/>
        </w:tabs>
        <w:rPr>
          <w:rFonts w:asciiTheme="minorHAnsi" w:eastAsiaTheme="minorEastAsia" w:hAnsiTheme="minorHAnsi" w:cstheme="minorBidi"/>
          <w:noProof/>
          <w:sz w:val="22"/>
          <w:szCs w:val="22"/>
          <w:rtl/>
        </w:rPr>
      </w:pPr>
      <w:hyperlink w:anchor="_Toc434870910" w:history="1">
        <w:r w:rsidR="00E97474" w:rsidRPr="00E77918">
          <w:rPr>
            <w:rStyle w:val="Hyperlink"/>
            <w:rFonts w:hint="eastAsia"/>
            <w:noProof/>
            <w:rtl/>
            <w:lang w:bidi="fa-IR"/>
          </w:rPr>
          <w:t>مجازات</w:t>
        </w:r>
        <w:r w:rsidR="00E97474" w:rsidRPr="00E77918">
          <w:rPr>
            <w:rStyle w:val="Hyperlink"/>
            <w:noProof/>
            <w:rtl/>
            <w:lang w:bidi="fa-IR"/>
          </w:rPr>
          <w:t xml:space="preserve"> </w:t>
        </w:r>
        <w:r w:rsidR="00E97474" w:rsidRPr="00E77918">
          <w:rPr>
            <w:rStyle w:val="Hyperlink"/>
            <w:rFonts w:hint="eastAsia"/>
            <w:noProof/>
            <w:rtl/>
            <w:lang w:bidi="fa-IR"/>
          </w:rPr>
          <w:t>خداوند</w:t>
        </w:r>
        <w:r w:rsidR="00E97474" w:rsidRPr="00E77918">
          <w:rPr>
            <w:rStyle w:val="Hyperlink"/>
            <w:noProof/>
            <w:rtl/>
            <w:lang w:bidi="fa-IR"/>
          </w:rPr>
          <w:t xml:space="preserve"> </w:t>
        </w:r>
        <w:r w:rsidR="00E97474" w:rsidRPr="00E77918">
          <w:rPr>
            <w:rStyle w:val="Hyperlink"/>
            <w:rFonts w:hint="eastAsia"/>
            <w:noProof/>
            <w:rtl/>
            <w:lang w:bidi="fa-IR"/>
          </w:rPr>
          <w:t>ن</w:t>
        </w:r>
        <w:r w:rsidR="00E97474" w:rsidRPr="00E77918">
          <w:rPr>
            <w:rStyle w:val="Hyperlink"/>
            <w:rFonts w:hint="cs"/>
            <w:noProof/>
            <w:rtl/>
            <w:lang w:bidi="fa-IR"/>
          </w:rPr>
          <w:t>ی</w:t>
        </w:r>
        <w:r w:rsidR="00E97474" w:rsidRPr="00E77918">
          <w:rPr>
            <w:rStyle w:val="Hyperlink"/>
            <w:rFonts w:hint="eastAsia"/>
            <w:noProof/>
            <w:rtl/>
            <w:lang w:bidi="fa-IR"/>
          </w:rPr>
          <w:t>کوکار</w:t>
        </w:r>
        <w:r w:rsidR="00E97474" w:rsidRPr="00E77918">
          <w:rPr>
            <w:rStyle w:val="Hyperlink"/>
            <w:noProof/>
            <w:rtl/>
            <w:lang w:bidi="fa-IR"/>
          </w:rPr>
          <w:t xml:space="preserve"> </w:t>
        </w:r>
        <w:r w:rsidR="00E97474" w:rsidRPr="00E77918">
          <w:rPr>
            <w:rStyle w:val="Hyperlink"/>
            <w:rFonts w:hint="eastAsia"/>
            <w:noProof/>
            <w:rtl/>
            <w:lang w:bidi="fa-IR"/>
          </w:rPr>
          <w:t>و</w:t>
        </w:r>
        <w:r w:rsidR="00E97474" w:rsidRPr="00E77918">
          <w:rPr>
            <w:rStyle w:val="Hyperlink"/>
            <w:noProof/>
            <w:rtl/>
            <w:lang w:bidi="fa-IR"/>
          </w:rPr>
          <w:t xml:space="preserve"> </w:t>
        </w:r>
        <w:r w:rsidR="00E97474" w:rsidRPr="00E77918">
          <w:rPr>
            <w:rStyle w:val="Hyperlink"/>
            <w:rFonts w:hint="eastAsia"/>
            <w:noProof/>
            <w:rtl/>
            <w:lang w:bidi="fa-IR"/>
          </w:rPr>
          <w:t>بدکار</w:t>
        </w:r>
        <w:r w:rsidR="00E97474" w:rsidRPr="00E77918">
          <w:rPr>
            <w:rStyle w:val="Hyperlink"/>
            <w:noProof/>
            <w:rtl/>
            <w:lang w:bidi="fa-IR"/>
          </w:rPr>
          <w:t xml:space="preserve"> </w:t>
        </w:r>
        <w:r w:rsidR="00E97474" w:rsidRPr="00E77918">
          <w:rPr>
            <w:rStyle w:val="Hyperlink"/>
            <w:rFonts w:hint="eastAsia"/>
            <w:noProof/>
            <w:rtl/>
            <w:lang w:bidi="fa-IR"/>
          </w:rPr>
          <w:t>را</w:t>
        </w:r>
        <w:r w:rsidR="00E97474" w:rsidRPr="00E77918">
          <w:rPr>
            <w:rStyle w:val="Hyperlink"/>
            <w:noProof/>
            <w:rtl/>
            <w:lang w:bidi="fa-IR"/>
          </w:rPr>
          <w:t xml:space="preserve"> </w:t>
        </w:r>
        <w:r w:rsidR="00E97474" w:rsidRPr="00E77918">
          <w:rPr>
            <w:rStyle w:val="Hyperlink"/>
            <w:rFonts w:hint="eastAsia"/>
            <w:noProof/>
            <w:rtl/>
            <w:lang w:bidi="fa-IR"/>
          </w:rPr>
          <w:t>فرام</w:t>
        </w:r>
        <w:r w:rsidR="00E97474" w:rsidRPr="00E77918">
          <w:rPr>
            <w:rStyle w:val="Hyperlink"/>
            <w:rFonts w:hint="cs"/>
            <w:noProof/>
            <w:rtl/>
            <w:lang w:bidi="fa-IR"/>
          </w:rPr>
          <w:t>ی‌</w:t>
        </w:r>
        <w:r w:rsidR="00E97474" w:rsidRPr="00E77918">
          <w:rPr>
            <w:rStyle w:val="Hyperlink"/>
            <w:rFonts w:hint="eastAsia"/>
            <w:noProof/>
            <w:rtl/>
            <w:lang w:bidi="fa-IR"/>
          </w:rPr>
          <w:t>گ</w:t>
        </w:r>
        <w:r w:rsidR="00E97474" w:rsidRPr="00E77918">
          <w:rPr>
            <w:rStyle w:val="Hyperlink"/>
            <w:rFonts w:hint="cs"/>
            <w:noProof/>
            <w:rtl/>
            <w:lang w:bidi="fa-IR"/>
          </w:rPr>
          <w:t>ی</w:t>
        </w:r>
        <w:r w:rsidR="00E97474" w:rsidRPr="00E77918">
          <w:rPr>
            <w:rStyle w:val="Hyperlink"/>
            <w:rFonts w:hint="eastAsia"/>
            <w:noProof/>
            <w:rtl/>
            <w:lang w:bidi="fa-IR"/>
          </w:rPr>
          <w:t>رد</w:t>
        </w:r>
        <w:r w:rsidR="00E97474" w:rsidRPr="00E77918">
          <w:rPr>
            <w:rStyle w:val="Hyperlink"/>
            <w:rFonts w:ascii="Times New Roman" w:eastAsia="B Badr" w:hAnsi="Times New Roman"/>
            <w:noProof/>
            <w:rtl/>
            <w:lang w:bidi="fa-IR"/>
          </w:rPr>
          <w:t>:</w:t>
        </w:r>
        <w:r w:rsidR="00E97474">
          <w:rPr>
            <w:noProof/>
            <w:webHidden/>
            <w:rtl/>
          </w:rPr>
          <w:tab/>
        </w:r>
        <w:r w:rsidR="00E97474">
          <w:rPr>
            <w:noProof/>
            <w:webHidden/>
            <w:rtl/>
          </w:rPr>
          <w:fldChar w:fldCharType="begin"/>
        </w:r>
        <w:r w:rsidR="00E97474">
          <w:rPr>
            <w:noProof/>
            <w:webHidden/>
            <w:rtl/>
          </w:rPr>
          <w:instrText xml:space="preserve"> </w:instrText>
        </w:r>
        <w:r w:rsidR="00E97474">
          <w:rPr>
            <w:noProof/>
            <w:webHidden/>
          </w:rPr>
          <w:instrText>PAGEREF</w:instrText>
        </w:r>
        <w:r w:rsidR="00E97474">
          <w:rPr>
            <w:noProof/>
            <w:webHidden/>
            <w:rtl/>
          </w:rPr>
          <w:instrText xml:space="preserve"> _</w:instrText>
        </w:r>
        <w:r w:rsidR="00E97474">
          <w:rPr>
            <w:noProof/>
            <w:webHidden/>
          </w:rPr>
          <w:instrText>Toc</w:instrText>
        </w:r>
        <w:r w:rsidR="00E97474">
          <w:rPr>
            <w:noProof/>
            <w:webHidden/>
            <w:rtl/>
          </w:rPr>
          <w:instrText xml:space="preserve">434870910 </w:instrText>
        </w:r>
        <w:r w:rsidR="00E97474">
          <w:rPr>
            <w:noProof/>
            <w:webHidden/>
          </w:rPr>
          <w:instrText>\h</w:instrText>
        </w:r>
        <w:r w:rsidR="00E97474">
          <w:rPr>
            <w:noProof/>
            <w:webHidden/>
            <w:rtl/>
          </w:rPr>
          <w:instrText xml:space="preserve"> </w:instrText>
        </w:r>
        <w:r w:rsidR="00E97474">
          <w:rPr>
            <w:noProof/>
            <w:webHidden/>
            <w:rtl/>
          </w:rPr>
        </w:r>
        <w:r w:rsidR="00E97474">
          <w:rPr>
            <w:noProof/>
            <w:webHidden/>
            <w:rtl/>
          </w:rPr>
          <w:fldChar w:fldCharType="separate"/>
        </w:r>
        <w:r w:rsidR="00E97474">
          <w:rPr>
            <w:noProof/>
            <w:webHidden/>
            <w:rtl/>
          </w:rPr>
          <w:t>25</w:t>
        </w:r>
        <w:r w:rsidR="00E97474">
          <w:rPr>
            <w:noProof/>
            <w:webHidden/>
            <w:rtl/>
          </w:rPr>
          <w:fldChar w:fldCharType="end"/>
        </w:r>
      </w:hyperlink>
    </w:p>
    <w:p w:rsidR="00E97474" w:rsidRDefault="004D2F83">
      <w:pPr>
        <w:pStyle w:val="TOC2"/>
        <w:tabs>
          <w:tab w:val="right" w:leader="dot" w:pos="6226"/>
        </w:tabs>
        <w:rPr>
          <w:rFonts w:asciiTheme="minorHAnsi" w:eastAsiaTheme="minorEastAsia" w:hAnsiTheme="minorHAnsi" w:cstheme="minorBidi"/>
          <w:noProof/>
          <w:sz w:val="22"/>
          <w:szCs w:val="22"/>
          <w:rtl/>
        </w:rPr>
      </w:pPr>
      <w:hyperlink w:anchor="_Toc434870911" w:history="1">
        <w:r w:rsidR="00E97474" w:rsidRPr="00E77918">
          <w:rPr>
            <w:rStyle w:val="Hyperlink"/>
            <w:rFonts w:hint="eastAsia"/>
            <w:noProof/>
            <w:rtl/>
            <w:lang w:bidi="fa-IR"/>
          </w:rPr>
          <w:t>گفته</w:t>
        </w:r>
        <w:r w:rsidR="00E97474" w:rsidRPr="00E77918">
          <w:rPr>
            <w:rStyle w:val="Hyperlink"/>
            <w:noProof/>
            <w:rtl/>
            <w:lang w:bidi="fa-IR"/>
          </w:rPr>
          <w:t xml:space="preserve"> </w:t>
        </w:r>
        <w:r w:rsidR="00E97474" w:rsidRPr="00E77918">
          <w:rPr>
            <w:rStyle w:val="Hyperlink"/>
            <w:rFonts w:hint="eastAsia"/>
            <w:noProof/>
            <w:rtl/>
            <w:lang w:bidi="fa-IR"/>
          </w:rPr>
          <w:t>پ</w:t>
        </w:r>
        <w:r w:rsidR="00E97474" w:rsidRPr="00E77918">
          <w:rPr>
            <w:rStyle w:val="Hyperlink"/>
            <w:rFonts w:hint="cs"/>
            <w:noProof/>
            <w:rtl/>
            <w:lang w:bidi="fa-IR"/>
          </w:rPr>
          <w:t>ی</w:t>
        </w:r>
        <w:r w:rsidR="00E97474" w:rsidRPr="00E77918">
          <w:rPr>
            <w:rStyle w:val="Hyperlink"/>
            <w:rFonts w:hint="eastAsia"/>
            <w:noProof/>
            <w:rtl/>
            <w:lang w:bidi="fa-IR"/>
          </w:rPr>
          <w:t>امبر</w:t>
        </w:r>
        <w:r w:rsidR="00E97474" w:rsidRPr="00E77918">
          <w:rPr>
            <w:rStyle w:val="Hyperlink"/>
            <w:noProof/>
            <w:rtl/>
            <w:lang w:bidi="fa-IR"/>
          </w:rPr>
          <w:t xml:space="preserve"> </w:t>
        </w:r>
        <w:r w:rsidR="00E97474" w:rsidRPr="00E77918">
          <w:rPr>
            <w:rStyle w:val="Hyperlink"/>
            <w:rFonts w:cs="CTraditional Arabic" w:hint="eastAsia"/>
            <w:noProof/>
            <w:rtl/>
            <w:lang w:bidi="fa-IR"/>
          </w:rPr>
          <w:t>ص</w:t>
        </w:r>
        <w:r w:rsidR="00E97474" w:rsidRPr="00E77918">
          <w:rPr>
            <w:rStyle w:val="Hyperlink"/>
            <w:noProof/>
            <w:rtl/>
            <w:lang w:bidi="fa-IR"/>
          </w:rPr>
          <w:t xml:space="preserve"> </w:t>
        </w:r>
        <w:r w:rsidR="00E97474" w:rsidRPr="00E77918">
          <w:rPr>
            <w:rStyle w:val="Hyperlink"/>
            <w:rFonts w:hint="eastAsia"/>
            <w:noProof/>
            <w:rtl/>
            <w:lang w:bidi="fa-IR"/>
          </w:rPr>
          <w:t>به</w:t>
        </w:r>
        <w:r w:rsidR="00E97474" w:rsidRPr="00E77918">
          <w:rPr>
            <w:rStyle w:val="Hyperlink"/>
            <w:noProof/>
            <w:rtl/>
            <w:lang w:bidi="fa-IR"/>
          </w:rPr>
          <w:t xml:space="preserve"> </w:t>
        </w:r>
        <w:r w:rsidR="00E97474" w:rsidRPr="00E77918">
          <w:rPr>
            <w:rStyle w:val="Hyperlink"/>
            <w:rFonts w:hint="eastAsia"/>
            <w:noProof/>
            <w:rtl/>
            <w:lang w:bidi="fa-IR"/>
          </w:rPr>
          <w:t>صحابه</w:t>
        </w:r>
        <w:r w:rsidR="00E97474" w:rsidRPr="00E77918">
          <w:rPr>
            <w:rStyle w:val="Hyperlink"/>
            <w:noProof/>
            <w:rtl/>
            <w:lang w:bidi="fa-IR"/>
          </w:rPr>
          <w:t>: «</w:t>
        </w:r>
        <w:r w:rsidR="00E97474" w:rsidRPr="00E77918">
          <w:rPr>
            <w:rStyle w:val="Hyperlink"/>
            <w:rFonts w:hint="eastAsia"/>
            <w:noProof/>
            <w:rtl/>
            <w:lang w:bidi="fa-IR"/>
          </w:rPr>
          <w:t>از</w:t>
        </w:r>
        <w:r w:rsidR="00E97474" w:rsidRPr="00E77918">
          <w:rPr>
            <w:rStyle w:val="Hyperlink"/>
            <w:noProof/>
            <w:rtl/>
            <w:lang w:bidi="fa-IR"/>
          </w:rPr>
          <w:t xml:space="preserve"> </w:t>
        </w:r>
        <w:r w:rsidR="00E97474" w:rsidRPr="00E77918">
          <w:rPr>
            <w:rStyle w:val="Hyperlink"/>
            <w:rFonts w:hint="eastAsia"/>
            <w:noProof/>
            <w:rtl/>
            <w:lang w:bidi="fa-IR"/>
          </w:rPr>
          <w:t>ا</w:t>
        </w:r>
        <w:r w:rsidR="00E97474" w:rsidRPr="00E77918">
          <w:rPr>
            <w:rStyle w:val="Hyperlink"/>
            <w:rFonts w:hint="cs"/>
            <w:noProof/>
            <w:rtl/>
            <w:lang w:bidi="fa-IR"/>
          </w:rPr>
          <w:t>ی</w:t>
        </w:r>
        <w:r w:rsidR="00E97474" w:rsidRPr="00E77918">
          <w:rPr>
            <w:rStyle w:val="Hyperlink"/>
            <w:rFonts w:hint="eastAsia"/>
            <w:noProof/>
            <w:rtl/>
            <w:lang w:bidi="fa-IR"/>
          </w:rPr>
          <w:t>نجا</w:t>
        </w:r>
        <w:r w:rsidR="00E97474" w:rsidRPr="00E77918">
          <w:rPr>
            <w:rStyle w:val="Hyperlink"/>
            <w:noProof/>
            <w:rtl/>
            <w:lang w:bidi="fa-IR"/>
          </w:rPr>
          <w:t xml:space="preserve"> </w:t>
        </w:r>
        <w:r w:rsidR="00E97474" w:rsidRPr="00E77918">
          <w:rPr>
            <w:rStyle w:val="Hyperlink"/>
            <w:rFonts w:hint="eastAsia"/>
            <w:noProof/>
            <w:rtl/>
            <w:lang w:bidi="fa-IR"/>
          </w:rPr>
          <w:t>برخ</w:t>
        </w:r>
        <w:r w:rsidR="00E97474" w:rsidRPr="00E77918">
          <w:rPr>
            <w:rStyle w:val="Hyperlink"/>
            <w:rFonts w:hint="cs"/>
            <w:noProof/>
            <w:rtl/>
            <w:lang w:bidi="fa-IR"/>
          </w:rPr>
          <w:t>ی</w:t>
        </w:r>
        <w:r w:rsidR="00E97474" w:rsidRPr="00E77918">
          <w:rPr>
            <w:rStyle w:val="Hyperlink"/>
            <w:rFonts w:hint="eastAsia"/>
            <w:noProof/>
            <w:rtl/>
            <w:lang w:bidi="fa-IR"/>
          </w:rPr>
          <w:t>ز</w:t>
        </w:r>
        <w:r w:rsidR="00E97474" w:rsidRPr="00E77918">
          <w:rPr>
            <w:rStyle w:val="Hyperlink"/>
            <w:rFonts w:hint="cs"/>
            <w:noProof/>
            <w:rtl/>
            <w:lang w:bidi="fa-IR"/>
          </w:rPr>
          <w:t>ی</w:t>
        </w:r>
        <w:r w:rsidR="00E97474" w:rsidRPr="00E77918">
          <w:rPr>
            <w:rStyle w:val="Hyperlink"/>
            <w:rFonts w:hint="eastAsia"/>
            <w:noProof/>
            <w:rtl/>
            <w:lang w:bidi="fa-IR"/>
          </w:rPr>
          <w:t>د»</w:t>
        </w:r>
        <w:r w:rsidR="00E97474" w:rsidRPr="00E77918">
          <w:rPr>
            <w:rStyle w:val="Hyperlink"/>
            <w:noProof/>
            <w:rtl/>
            <w:lang w:bidi="fa-IR"/>
          </w:rPr>
          <w:t>:</w:t>
        </w:r>
        <w:r w:rsidR="00E97474">
          <w:rPr>
            <w:noProof/>
            <w:webHidden/>
            <w:rtl/>
          </w:rPr>
          <w:tab/>
        </w:r>
        <w:r w:rsidR="00E97474">
          <w:rPr>
            <w:noProof/>
            <w:webHidden/>
            <w:rtl/>
          </w:rPr>
          <w:fldChar w:fldCharType="begin"/>
        </w:r>
        <w:r w:rsidR="00E97474">
          <w:rPr>
            <w:noProof/>
            <w:webHidden/>
            <w:rtl/>
          </w:rPr>
          <w:instrText xml:space="preserve"> </w:instrText>
        </w:r>
        <w:r w:rsidR="00E97474">
          <w:rPr>
            <w:noProof/>
            <w:webHidden/>
          </w:rPr>
          <w:instrText>PAGEREF</w:instrText>
        </w:r>
        <w:r w:rsidR="00E97474">
          <w:rPr>
            <w:noProof/>
            <w:webHidden/>
            <w:rtl/>
          </w:rPr>
          <w:instrText xml:space="preserve"> _</w:instrText>
        </w:r>
        <w:r w:rsidR="00E97474">
          <w:rPr>
            <w:noProof/>
            <w:webHidden/>
          </w:rPr>
          <w:instrText>Toc</w:instrText>
        </w:r>
        <w:r w:rsidR="00E97474">
          <w:rPr>
            <w:noProof/>
            <w:webHidden/>
            <w:rtl/>
          </w:rPr>
          <w:instrText xml:space="preserve">434870911 </w:instrText>
        </w:r>
        <w:r w:rsidR="00E97474">
          <w:rPr>
            <w:noProof/>
            <w:webHidden/>
          </w:rPr>
          <w:instrText>\h</w:instrText>
        </w:r>
        <w:r w:rsidR="00E97474">
          <w:rPr>
            <w:noProof/>
            <w:webHidden/>
            <w:rtl/>
          </w:rPr>
          <w:instrText xml:space="preserve"> </w:instrText>
        </w:r>
        <w:r w:rsidR="00E97474">
          <w:rPr>
            <w:noProof/>
            <w:webHidden/>
            <w:rtl/>
          </w:rPr>
        </w:r>
        <w:r w:rsidR="00E97474">
          <w:rPr>
            <w:noProof/>
            <w:webHidden/>
            <w:rtl/>
          </w:rPr>
          <w:fldChar w:fldCharType="separate"/>
        </w:r>
        <w:r w:rsidR="00E97474">
          <w:rPr>
            <w:noProof/>
            <w:webHidden/>
            <w:rtl/>
          </w:rPr>
          <w:t>26</w:t>
        </w:r>
        <w:r w:rsidR="00E97474">
          <w:rPr>
            <w:noProof/>
            <w:webHidden/>
            <w:rtl/>
          </w:rPr>
          <w:fldChar w:fldCharType="end"/>
        </w:r>
      </w:hyperlink>
    </w:p>
    <w:p w:rsidR="00E97474" w:rsidRDefault="004D2F83">
      <w:pPr>
        <w:pStyle w:val="TOC1"/>
        <w:tabs>
          <w:tab w:val="right" w:leader="dot" w:pos="6226"/>
        </w:tabs>
        <w:rPr>
          <w:rFonts w:asciiTheme="minorHAnsi" w:eastAsiaTheme="minorEastAsia" w:hAnsiTheme="minorHAnsi" w:cstheme="minorBidi"/>
          <w:bCs w:val="0"/>
          <w:noProof/>
          <w:sz w:val="22"/>
          <w:szCs w:val="22"/>
          <w:rtl/>
        </w:rPr>
      </w:pPr>
      <w:hyperlink w:anchor="_Toc434870912" w:history="1">
        <w:r w:rsidR="00E97474" w:rsidRPr="00E77918">
          <w:rPr>
            <w:rStyle w:val="Hyperlink"/>
            <w:rFonts w:hint="eastAsia"/>
            <w:noProof/>
            <w:rtl/>
            <w:lang w:bidi="fa-IR"/>
          </w:rPr>
          <w:t>فصل</w:t>
        </w:r>
        <w:r w:rsidR="00E97474" w:rsidRPr="00E77918">
          <w:rPr>
            <w:rStyle w:val="Hyperlink"/>
            <w:noProof/>
            <w:rtl/>
            <w:lang w:bidi="fa-IR"/>
          </w:rPr>
          <w:t xml:space="preserve"> </w:t>
        </w:r>
        <w:r w:rsidR="00E97474" w:rsidRPr="00E77918">
          <w:rPr>
            <w:rStyle w:val="Hyperlink"/>
            <w:rFonts w:hint="eastAsia"/>
            <w:noProof/>
            <w:rtl/>
            <w:lang w:bidi="fa-IR"/>
          </w:rPr>
          <w:t>چهارم</w:t>
        </w:r>
        <w:r w:rsidR="00E97474" w:rsidRPr="00E77918">
          <w:rPr>
            <w:rStyle w:val="Hyperlink"/>
            <w:noProof/>
            <w:rtl/>
            <w:lang w:bidi="fa-IR"/>
          </w:rPr>
          <w:t xml:space="preserve">: </w:t>
        </w:r>
        <w:r w:rsidR="00E97474" w:rsidRPr="00E77918">
          <w:rPr>
            <w:rStyle w:val="Hyperlink"/>
            <w:rFonts w:hint="eastAsia"/>
            <w:noProof/>
            <w:rtl/>
            <w:lang w:bidi="fa-IR"/>
          </w:rPr>
          <w:t>کارها</w:t>
        </w:r>
        <w:r w:rsidR="00E97474" w:rsidRPr="00E77918">
          <w:rPr>
            <w:rStyle w:val="Hyperlink"/>
            <w:rFonts w:hint="cs"/>
            <w:noProof/>
            <w:rtl/>
            <w:lang w:bidi="fa-IR"/>
          </w:rPr>
          <w:t>ی</w:t>
        </w:r>
        <w:r w:rsidR="00E97474" w:rsidRPr="00E77918">
          <w:rPr>
            <w:rStyle w:val="Hyperlink"/>
            <w:noProof/>
            <w:rtl/>
            <w:lang w:bidi="fa-IR"/>
          </w:rPr>
          <w:t xml:space="preserve"> </w:t>
        </w:r>
        <w:r w:rsidR="00E97474" w:rsidRPr="00E77918">
          <w:rPr>
            <w:rStyle w:val="Hyperlink"/>
            <w:rFonts w:hint="eastAsia"/>
            <w:noProof/>
            <w:rtl/>
            <w:lang w:bidi="fa-IR"/>
          </w:rPr>
          <w:t>بس</w:t>
        </w:r>
        <w:r w:rsidR="00E97474" w:rsidRPr="00E77918">
          <w:rPr>
            <w:rStyle w:val="Hyperlink"/>
            <w:rFonts w:hint="cs"/>
            <w:noProof/>
            <w:rtl/>
            <w:lang w:bidi="fa-IR"/>
          </w:rPr>
          <w:t>ی</w:t>
        </w:r>
        <w:r w:rsidR="00E97474" w:rsidRPr="00E77918">
          <w:rPr>
            <w:rStyle w:val="Hyperlink"/>
            <w:rFonts w:hint="eastAsia"/>
            <w:noProof/>
            <w:rtl/>
            <w:lang w:bidi="fa-IR"/>
          </w:rPr>
          <w:t>ار</w:t>
        </w:r>
        <w:r w:rsidR="00E97474" w:rsidRPr="00E77918">
          <w:rPr>
            <w:rStyle w:val="Hyperlink"/>
            <w:noProof/>
            <w:rtl/>
            <w:lang w:bidi="fa-IR"/>
          </w:rPr>
          <w:t xml:space="preserve"> </w:t>
        </w:r>
        <w:r w:rsidR="00E97474" w:rsidRPr="00E77918">
          <w:rPr>
            <w:rStyle w:val="Hyperlink"/>
            <w:rFonts w:hint="eastAsia"/>
            <w:noProof/>
            <w:rtl/>
            <w:lang w:bidi="fa-IR"/>
          </w:rPr>
          <w:t>خطرناک</w:t>
        </w:r>
        <w:r w:rsidR="00E97474" w:rsidRPr="00E77918">
          <w:rPr>
            <w:rStyle w:val="Hyperlink"/>
            <w:rFonts w:hint="cs"/>
            <w:noProof/>
            <w:rtl/>
            <w:lang w:bidi="fa-IR"/>
          </w:rPr>
          <w:t>ی</w:t>
        </w:r>
        <w:r w:rsidR="00E97474" w:rsidRPr="00E77918">
          <w:rPr>
            <w:rStyle w:val="Hyperlink"/>
            <w:noProof/>
            <w:rtl/>
            <w:lang w:bidi="fa-IR"/>
          </w:rPr>
          <w:t xml:space="preserve"> </w:t>
        </w:r>
        <w:r w:rsidR="00E97474" w:rsidRPr="00E77918">
          <w:rPr>
            <w:rStyle w:val="Hyperlink"/>
            <w:rFonts w:hint="eastAsia"/>
            <w:noProof/>
            <w:rtl/>
            <w:lang w:bidi="fa-IR"/>
          </w:rPr>
          <w:t>که</w:t>
        </w:r>
        <w:r w:rsidR="00E97474" w:rsidRPr="00E77918">
          <w:rPr>
            <w:rStyle w:val="Hyperlink"/>
            <w:noProof/>
            <w:rtl/>
            <w:lang w:bidi="fa-IR"/>
          </w:rPr>
          <w:t xml:space="preserve"> </w:t>
        </w:r>
        <w:r w:rsidR="00E97474" w:rsidRPr="00E77918">
          <w:rPr>
            <w:rStyle w:val="Hyperlink"/>
            <w:rFonts w:hint="eastAsia"/>
            <w:noProof/>
            <w:rtl/>
            <w:lang w:bidi="fa-IR"/>
          </w:rPr>
          <w:t>انسان</w:t>
        </w:r>
        <w:r w:rsidR="00E97474" w:rsidRPr="00E77918">
          <w:rPr>
            <w:rStyle w:val="Hyperlink"/>
            <w:noProof/>
            <w:rtl/>
            <w:lang w:bidi="fa-IR"/>
          </w:rPr>
          <w:t xml:space="preserve"> </w:t>
        </w:r>
        <w:r w:rsidR="00E97474" w:rsidRPr="00E77918">
          <w:rPr>
            <w:rStyle w:val="Hyperlink"/>
            <w:rFonts w:hint="eastAsia"/>
            <w:noProof/>
            <w:rtl/>
            <w:lang w:bidi="fa-IR"/>
          </w:rPr>
          <w:t>متوجه</w:t>
        </w:r>
        <w:r w:rsidR="00E97474" w:rsidRPr="00E77918">
          <w:rPr>
            <w:rStyle w:val="Hyperlink"/>
            <w:noProof/>
            <w:rtl/>
            <w:lang w:bidi="fa-IR"/>
          </w:rPr>
          <w:t xml:space="preserve"> </w:t>
        </w:r>
        <w:r w:rsidR="00E97474" w:rsidRPr="00E77918">
          <w:rPr>
            <w:rStyle w:val="Hyperlink"/>
            <w:rFonts w:hint="eastAsia"/>
            <w:noProof/>
            <w:rtl/>
            <w:lang w:bidi="fa-IR"/>
          </w:rPr>
          <w:t>آن</w:t>
        </w:r>
        <w:r w:rsidR="00E97474" w:rsidRPr="00E77918">
          <w:rPr>
            <w:rStyle w:val="Hyperlink"/>
            <w:noProof/>
            <w:rtl/>
            <w:lang w:bidi="fa-IR"/>
          </w:rPr>
          <w:t xml:space="preserve"> </w:t>
        </w:r>
        <w:r w:rsidR="00E97474" w:rsidRPr="00E77918">
          <w:rPr>
            <w:rStyle w:val="Hyperlink"/>
            <w:rFonts w:hint="eastAsia"/>
            <w:noProof/>
            <w:rtl/>
            <w:lang w:bidi="fa-IR"/>
          </w:rPr>
          <w:t>نم</w:t>
        </w:r>
        <w:r w:rsidR="00E97474" w:rsidRPr="00E77918">
          <w:rPr>
            <w:rStyle w:val="Hyperlink"/>
            <w:rFonts w:hint="cs"/>
            <w:noProof/>
            <w:rtl/>
            <w:lang w:bidi="fa-IR"/>
          </w:rPr>
          <w:t>ی‌</w:t>
        </w:r>
        <w:r w:rsidR="00E97474" w:rsidRPr="00E77918">
          <w:rPr>
            <w:rStyle w:val="Hyperlink"/>
            <w:rFonts w:hint="eastAsia"/>
            <w:noProof/>
            <w:rtl/>
            <w:lang w:bidi="fa-IR"/>
          </w:rPr>
          <w:t>شود،</w:t>
        </w:r>
        <w:r w:rsidR="00E97474" w:rsidRPr="00E77918">
          <w:rPr>
            <w:rStyle w:val="Hyperlink"/>
            <w:noProof/>
            <w:rtl/>
            <w:lang w:bidi="fa-IR"/>
          </w:rPr>
          <w:t xml:space="preserve"> </w:t>
        </w:r>
        <w:r w:rsidR="00E97474" w:rsidRPr="00E77918">
          <w:rPr>
            <w:rStyle w:val="Hyperlink"/>
            <w:rFonts w:hint="eastAsia"/>
            <w:noProof/>
            <w:rtl/>
            <w:lang w:bidi="fa-IR"/>
          </w:rPr>
          <w:t>بس</w:t>
        </w:r>
        <w:r w:rsidR="00E97474" w:rsidRPr="00E77918">
          <w:rPr>
            <w:rStyle w:val="Hyperlink"/>
            <w:rFonts w:hint="cs"/>
            <w:noProof/>
            <w:rtl/>
            <w:lang w:bidi="fa-IR"/>
          </w:rPr>
          <w:t>ی</w:t>
        </w:r>
        <w:r w:rsidR="00E97474" w:rsidRPr="00E77918">
          <w:rPr>
            <w:rStyle w:val="Hyperlink"/>
            <w:rFonts w:hint="eastAsia"/>
            <w:noProof/>
            <w:rtl/>
            <w:lang w:bidi="fa-IR"/>
          </w:rPr>
          <w:t>ار</w:t>
        </w:r>
        <w:r w:rsidR="00E97474" w:rsidRPr="00E77918">
          <w:rPr>
            <w:rStyle w:val="Hyperlink"/>
            <w:noProof/>
            <w:rtl/>
            <w:lang w:bidi="fa-IR"/>
          </w:rPr>
          <w:t xml:space="preserve"> </w:t>
        </w:r>
        <w:r w:rsidR="00E97474" w:rsidRPr="00E77918">
          <w:rPr>
            <w:rStyle w:val="Hyperlink"/>
            <w:rFonts w:hint="eastAsia"/>
            <w:noProof/>
            <w:rtl/>
            <w:lang w:bidi="fa-IR"/>
          </w:rPr>
          <w:t>شوم</w:t>
        </w:r>
        <w:r w:rsidR="00E97474" w:rsidRPr="00E77918">
          <w:rPr>
            <w:rStyle w:val="Hyperlink"/>
            <w:noProof/>
            <w:rtl/>
            <w:lang w:bidi="fa-IR"/>
          </w:rPr>
          <w:t xml:space="preserve"> </w:t>
        </w:r>
        <w:r w:rsidR="00E97474" w:rsidRPr="00E77918">
          <w:rPr>
            <w:rStyle w:val="Hyperlink"/>
            <w:rFonts w:hint="eastAsia"/>
            <w:noProof/>
            <w:rtl/>
            <w:lang w:bidi="fa-IR"/>
          </w:rPr>
          <w:t>و</w:t>
        </w:r>
        <w:r w:rsidR="00E97474" w:rsidRPr="00E77918">
          <w:rPr>
            <w:rStyle w:val="Hyperlink"/>
            <w:noProof/>
            <w:rtl/>
            <w:lang w:bidi="fa-IR"/>
          </w:rPr>
          <w:t xml:space="preserve"> </w:t>
        </w:r>
        <w:r w:rsidR="00E97474" w:rsidRPr="00E77918">
          <w:rPr>
            <w:rStyle w:val="Hyperlink"/>
            <w:rFonts w:hint="eastAsia"/>
            <w:noProof/>
            <w:rtl/>
            <w:lang w:bidi="fa-IR"/>
          </w:rPr>
          <w:t>زود</w:t>
        </w:r>
        <w:r w:rsidR="00E97474" w:rsidRPr="00E77918">
          <w:rPr>
            <w:rStyle w:val="Hyperlink"/>
            <w:noProof/>
            <w:rtl/>
            <w:lang w:bidi="fa-IR"/>
          </w:rPr>
          <w:t xml:space="preserve"> </w:t>
        </w:r>
        <w:r w:rsidR="00E97474" w:rsidRPr="00E77918">
          <w:rPr>
            <w:rStyle w:val="Hyperlink"/>
            <w:rFonts w:hint="eastAsia"/>
            <w:noProof/>
            <w:rtl/>
            <w:lang w:bidi="fa-IR"/>
          </w:rPr>
          <w:t>رخ</w:t>
        </w:r>
        <w:r w:rsidR="00E97474" w:rsidRPr="00E77918">
          <w:rPr>
            <w:rStyle w:val="Hyperlink"/>
            <w:noProof/>
            <w:rtl/>
            <w:lang w:bidi="fa-IR"/>
          </w:rPr>
          <w:t xml:space="preserve"> </w:t>
        </w:r>
        <w:r w:rsidR="00E97474" w:rsidRPr="00E77918">
          <w:rPr>
            <w:rStyle w:val="Hyperlink"/>
            <w:rFonts w:hint="eastAsia"/>
            <w:noProof/>
            <w:rtl/>
            <w:lang w:bidi="fa-IR"/>
          </w:rPr>
          <w:t>خواهد</w:t>
        </w:r>
        <w:r w:rsidR="00E97474" w:rsidRPr="00E77918">
          <w:rPr>
            <w:rStyle w:val="Hyperlink"/>
            <w:noProof/>
            <w:rtl/>
            <w:lang w:bidi="fa-IR"/>
          </w:rPr>
          <w:t xml:space="preserve"> </w:t>
        </w:r>
        <w:r w:rsidR="00E97474" w:rsidRPr="00E77918">
          <w:rPr>
            <w:rStyle w:val="Hyperlink"/>
            <w:rFonts w:hint="eastAsia"/>
            <w:noProof/>
            <w:rtl/>
            <w:lang w:bidi="fa-IR"/>
          </w:rPr>
          <w:t>داد</w:t>
        </w:r>
        <w:r w:rsidR="00E97474">
          <w:rPr>
            <w:noProof/>
            <w:webHidden/>
            <w:rtl/>
          </w:rPr>
          <w:tab/>
        </w:r>
        <w:r w:rsidR="00E97474">
          <w:rPr>
            <w:noProof/>
            <w:webHidden/>
            <w:rtl/>
          </w:rPr>
          <w:fldChar w:fldCharType="begin"/>
        </w:r>
        <w:r w:rsidR="00E97474">
          <w:rPr>
            <w:noProof/>
            <w:webHidden/>
            <w:rtl/>
          </w:rPr>
          <w:instrText xml:space="preserve"> </w:instrText>
        </w:r>
        <w:r w:rsidR="00E97474">
          <w:rPr>
            <w:noProof/>
            <w:webHidden/>
          </w:rPr>
          <w:instrText>PAGEREF</w:instrText>
        </w:r>
        <w:r w:rsidR="00E97474">
          <w:rPr>
            <w:noProof/>
            <w:webHidden/>
            <w:rtl/>
          </w:rPr>
          <w:instrText xml:space="preserve"> _</w:instrText>
        </w:r>
        <w:r w:rsidR="00E97474">
          <w:rPr>
            <w:noProof/>
            <w:webHidden/>
          </w:rPr>
          <w:instrText>Toc</w:instrText>
        </w:r>
        <w:r w:rsidR="00E97474">
          <w:rPr>
            <w:noProof/>
            <w:webHidden/>
            <w:rtl/>
          </w:rPr>
          <w:instrText xml:space="preserve">434870912 </w:instrText>
        </w:r>
        <w:r w:rsidR="00E97474">
          <w:rPr>
            <w:noProof/>
            <w:webHidden/>
          </w:rPr>
          <w:instrText>\h</w:instrText>
        </w:r>
        <w:r w:rsidR="00E97474">
          <w:rPr>
            <w:noProof/>
            <w:webHidden/>
            <w:rtl/>
          </w:rPr>
          <w:instrText xml:space="preserve"> </w:instrText>
        </w:r>
        <w:r w:rsidR="00E97474">
          <w:rPr>
            <w:noProof/>
            <w:webHidden/>
            <w:rtl/>
          </w:rPr>
        </w:r>
        <w:r w:rsidR="00E97474">
          <w:rPr>
            <w:noProof/>
            <w:webHidden/>
            <w:rtl/>
          </w:rPr>
          <w:fldChar w:fldCharType="separate"/>
        </w:r>
        <w:r w:rsidR="00E97474">
          <w:rPr>
            <w:noProof/>
            <w:webHidden/>
            <w:rtl/>
          </w:rPr>
          <w:t>29</w:t>
        </w:r>
        <w:r w:rsidR="00E97474">
          <w:rPr>
            <w:noProof/>
            <w:webHidden/>
            <w:rtl/>
          </w:rPr>
          <w:fldChar w:fldCharType="end"/>
        </w:r>
      </w:hyperlink>
    </w:p>
    <w:p w:rsidR="00E97474" w:rsidRDefault="004D2F83">
      <w:pPr>
        <w:pStyle w:val="TOC2"/>
        <w:tabs>
          <w:tab w:val="right" w:leader="dot" w:pos="6226"/>
        </w:tabs>
        <w:rPr>
          <w:rFonts w:asciiTheme="minorHAnsi" w:eastAsiaTheme="minorEastAsia" w:hAnsiTheme="minorHAnsi" w:cstheme="minorBidi"/>
          <w:noProof/>
          <w:sz w:val="22"/>
          <w:szCs w:val="22"/>
          <w:rtl/>
        </w:rPr>
      </w:pPr>
      <w:hyperlink w:anchor="_Toc434870913" w:history="1">
        <w:r w:rsidR="00E97474" w:rsidRPr="00E77918">
          <w:rPr>
            <w:rStyle w:val="Hyperlink"/>
            <w:rFonts w:hint="eastAsia"/>
            <w:noProof/>
            <w:rtl/>
            <w:lang w:bidi="fa-IR"/>
          </w:rPr>
          <w:t>نافرمان</w:t>
        </w:r>
        <w:r w:rsidR="00E97474" w:rsidRPr="00E77918">
          <w:rPr>
            <w:rStyle w:val="Hyperlink"/>
            <w:rFonts w:hint="cs"/>
            <w:noProof/>
            <w:rtl/>
            <w:lang w:bidi="fa-IR"/>
          </w:rPr>
          <w:t>ی</w:t>
        </w:r>
        <w:r w:rsidR="00E97474" w:rsidRPr="00E77918">
          <w:rPr>
            <w:rStyle w:val="Hyperlink"/>
            <w:noProof/>
            <w:rtl/>
            <w:lang w:bidi="fa-IR"/>
          </w:rPr>
          <w:t xml:space="preserve"> </w:t>
        </w:r>
        <w:r w:rsidR="00E97474" w:rsidRPr="00E77918">
          <w:rPr>
            <w:rStyle w:val="Hyperlink"/>
            <w:rFonts w:hint="eastAsia"/>
            <w:noProof/>
            <w:rtl/>
            <w:lang w:bidi="fa-IR"/>
          </w:rPr>
          <w:t>پدر</w:t>
        </w:r>
        <w:r w:rsidR="00E97474" w:rsidRPr="00E77918">
          <w:rPr>
            <w:rStyle w:val="Hyperlink"/>
            <w:noProof/>
            <w:rtl/>
            <w:lang w:bidi="fa-IR"/>
          </w:rPr>
          <w:t xml:space="preserve"> </w:t>
        </w:r>
        <w:r w:rsidR="00E97474" w:rsidRPr="00E77918">
          <w:rPr>
            <w:rStyle w:val="Hyperlink"/>
            <w:rFonts w:hint="eastAsia"/>
            <w:noProof/>
            <w:rtl/>
            <w:lang w:bidi="fa-IR"/>
          </w:rPr>
          <w:t>و</w:t>
        </w:r>
        <w:r w:rsidR="00E97474" w:rsidRPr="00E77918">
          <w:rPr>
            <w:rStyle w:val="Hyperlink"/>
            <w:noProof/>
            <w:rtl/>
            <w:lang w:bidi="fa-IR"/>
          </w:rPr>
          <w:t xml:space="preserve"> </w:t>
        </w:r>
        <w:r w:rsidR="00E97474" w:rsidRPr="00E77918">
          <w:rPr>
            <w:rStyle w:val="Hyperlink"/>
            <w:rFonts w:hint="eastAsia"/>
            <w:noProof/>
            <w:rtl/>
            <w:lang w:bidi="fa-IR"/>
          </w:rPr>
          <w:t>مادر</w:t>
        </w:r>
        <w:r w:rsidR="00E97474" w:rsidRPr="00E77918">
          <w:rPr>
            <w:rStyle w:val="Hyperlink"/>
            <w:noProof/>
            <w:rtl/>
            <w:lang w:bidi="fa-IR"/>
          </w:rPr>
          <w:t xml:space="preserve"> </w:t>
        </w:r>
        <w:r w:rsidR="00E97474" w:rsidRPr="00E77918">
          <w:rPr>
            <w:rStyle w:val="Hyperlink"/>
            <w:rFonts w:hint="eastAsia"/>
            <w:noProof/>
            <w:rtl/>
            <w:lang w:bidi="fa-IR"/>
          </w:rPr>
          <w:t>و</w:t>
        </w:r>
        <w:r w:rsidR="00E97474" w:rsidRPr="00E77918">
          <w:rPr>
            <w:rStyle w:val="Hyperlink"/>
            <w:noProof/>
            <w:rtl/>
            <w:lang w:bidi="fa-IR"/>
          </w:rPr>
          <w:t xml:space="preserve"> </w:t>
        </w:r>
        <w:r w:rsidR="00E97474" w:rsidRPr="00E77918">
          <w:rPr>
            <w:rStyle w:val="Hyperlink"/>
            <w:rFonts w:hint="eastAsia"/>
            <w:noProof/>
            <w:rtl/>
            <w:lang w:bidi="fa-IR"/>
          </w:rPr>
          <w:t>قطع</w:t>
        </w:r>
        <w:r w:rsidR="00E97474" w:rsidRPr="00E77918">
          <w:rPr>
            <w:rStyle w:val="Hyperlink"/>
            <w:noProof/>
            <w:rtl/>
            <w:lang w:bidi="fa-IR"/>
          </w:rPr>
          <w:t xml:space="preserve"> </w:t>
        </w:r>
        <w:r w:rsidR="00E97474" w:rsidRPr="00E77918">
          <w:rPr>
            <w:rStyle w:val="Hyperlink"/>
            <w:rFonts w:hint="eastAsia"/>
            <w:noProof/>
            <w:rtl/>
            <w:lang w:bidi="fa-IR"/>
          </w:rPr>
          <w:t>خو</w:t>
        </w:r>
        <w:r w:rsidR="00E97474" w:rsidRPr="00E77918">
          <w:rPr>
            <w:rStyle w:val="Hyperlink"/>
            <w:rFonts w:hint="cs"/>
            <w:noProof/>
            <w:rtl/>
            <w:lang w:bidi="fa-IR"/>
          </w:rPr>
          <w:t>ی</w:t>
        </w:r>
        <w:r w:rsidR="00E97474" w:rsidRPr="00E77918">
          <w:rPr>
            <w:rStyle w:val="Hyperlink"/>
            <w:rFonts w:hint="eastAsia"/>
            <w:noProof/>
            <w:rtl/>
            <w:lang w:bidi="fa-IR"/>
          </w:rPr>
          <w:t>شاوند</w:t>
        </w:r>
        <w:r w:rsidR="00E97474" w:rsidRPr="00E77918">
          <w:rPr>
            <w:rStyle w:val="Hyperlink"/>
            <w:rFonts w:hint="cs"/>
            <w:noProof/>
            <w:rtl/>
            <w:lang w:bidi="fa-IR"/>
          </w:rPr>
          <w:t>ی</w:t>
        </w:r>
        <w:r w:rsidR="00E97474" w:rsidRPr="00E77918">
          <w:rPr>
            <w:rStyle w:val="Hyperlink"/>
            <w:rFonts w:ascii="Times New Roman" w:eastAsia="B Badr" w:hAnsi="Times New Roman"/>
            <w:noProof/>
            <w:rtl/>
            <w:lang w:bidi="fa-IR"/>
          </w:rPr>
          <w:t>:</w:t>
        </w:r>
        <w:r w:rsidR="00E97474">
          <w:rPr>
            <w:noProof/>
            <w:webHidden/>
            <w:rtl/>
          </w:rPr>
          <w:tab/>
        </w:r>
        <w:r w:rsidR="00E97474">
          <w:rPr>
            <w:noProof/>
            <w:webHidden/>
            <w:rtl/>
          </w:rPr>
          <w:fldChar w:fldCharType="begin"/>
        </w:r>
        <w:r w:rsidR="00E97474">
          <w:rPr>
            <w:noProof/>
            <w:webHidden/>
            <w:rtl/>
          </w:rPr>
          <w:instrText xml:space="preserve"> </w:instrText>
        </w:r>
        <w:r w:rsidR="00E97474">
          <w:rPr>
            <w:noProof/>
            <w:webHidden/>
          </w:rPr>
          <w:instrText>PAGEREF</w:instrText>
        </w:r>
        <w:r w:rsidR="00E97474">
          <w:rPr>
            <w:noProof/>
            <w:webHidden/>
            <w:rtl/>
          </w:rPr>
          <w:instrText xml:space="preserve"> _</w:instrText>
        </w:r>
        <w:r w:rsidR="00E97474">
          <w:rPr>
            <w:noProof/>
            <w:webHidden/>
          </w:rPr>
          <w:instrText>Toc</w:instrText>
        </w:r>
        <w:r w:rsidR="00E97474">
          <w:rPr>
            <w:noProof/>
            <w:webHidden/>
            <w:rtl/>
          </w:rPr>
          <w:instrText xml:space="preserve">434870913 </w:instrText>
        </w:r>
        <w:r w:rsidR="00E97474">
          <w:rPr>
            <w:noProof/>
            <w:webHidden/>
          </w:rPr>
          <w:instrText>\h</w:instrText>
        </w:r>
        <w:r w:rsidR="00E97474">
          <w:rPr>
            <w:noProof/>
            <w:webHidden/>
            <w:rtl/>
          </w:rPr>
          <w:instrText xml:space="preserve"> </w:instrText>
        </w:r>
        <w:r w:rsidR="00E97474">
          <w:rPr>
            <w:noProof/>
            <w:webHidden/>
            <w:rtl/>
          </w:rPr>
        </w:r>
        <w:r w:rsidR="00E97474">
          <w:rPr>
            <w:noProof/>
            <w:webHidden/>
            <w:rtl/>
          </w:rPr>
          <w:fldChar w:fldCharType="separate"/>
        </w:r>
        <w:r w:rsidR="00E97474">
          <w:rPr>
            <w:noProof/>
            <w:webHidden/>
            <w:rtl/>
          </w:rPr>
          <w:t>29</w:t>
        </w:r>
        <w:r w:rsidR="00E97474">
          <w:rPr>
            <w:noProof/>
            <w:webHidden/>
            <w:rtl/>
          </w:rPr>
          <w:fldChar w:fldCharType="end"/>
        </w:r>
      </w:hyperlink>
    </w:p>
    <w:p w:rsidR="00E97474" w:rsidRDefault="004D2F83">
      <w:pPr>
        <w:pStyle w:val="TOC2"/>
        <w:tabs>
          <w:tab w:val="right" w:leader="dot" w:pos="6226"/>
        </w:tabs>
        <w:rPr>
          <w:rFonts w:asciiTheme="minorHAnsi" w:eastAsiaTheme="minorEastAsia" w:hAnsiTheme="minorHAnsi" w:cstheme="minorBidi"/>
          <w:noProof/>
          <w:sz w:val="22"/>
          <w:szCs w:val="22"/>
          <w:rtl/>
        </w:rPr>
      </w:pPr>
      <w:hyperlink w:anchor="_Toc434870914" w:history="1">
        <w:r w:rsidR="00E97474" w:rsidRPr="00E77918">
          <w:rPr>
            <w:rStyle w:val="Hyperlink"/>
            <w:rFonts w:hint="eastAsia"/>
            <w:noProof/>
            <w:rtl/>
            <w:lang w:bidi="fa-IR"/>
          </w:rPr>
          <w:t>زنا</w:t>
        </w:r>
        <w:r w:rsidR="00E97474" w:rsidRPr="00E77918">
          <w:rPr>
            <w:rStyle w:val="Hyperlink"/>
            <w:noProof/>
            <w:rtl/>
            <w:lang w:bidi="fa-IR"/>
          </w:rPr>
          <w:t xml:space="preserve"> </w:t>
        </w:r>
        <w:r w:rsidR="00E97474" w:rsidRPr="00E77918">
          <w:rPr>
            <w:rStyle w:val="Hyperlink"/>
            <w:rFonts w:hint="eastAsia"/>
            <w:noProof/>
            <w:rtl/>
            <w:lang w:bidi="fa-IR"/>
          </w:rPr>
          <w:t>کردن</w:t>
        </w:r>
        <w:r w:rsidR="00E97474" w:rsidRPr="00E77918">
          <w:rPr>
            <w:rStyle w:val="Hyperlink"/>
            <w:noProof/>
            <w:rtl/>
            <w:lang w:bidi="fa-IR"/>
          </w:rPr>
          <w:t xml:space="preserve"> </w:t>
        </w:r>
        <w:r w:rsidR="00E97474" w:rsidRPr="00E77918">
          <w:rPr>
            <w:rStyle w:val="Hyperlink"/>
            <w:rFonts w:hint="eastAsia"/>
            <w:noProof/>
            <w:rtl/>
            <w:lang w:bidi="fa-IR"/>
          </w:rPr>
          <w:t>و</w:t>
        </w:r>
        <w:r w:rsidR="00E97474" w:rsidRPr="00E77918">
          <w:rPr>
            <w:rStyle w:val="Hyperlink"/>
            <w:noProof/>
            <w:rtl/>
            <w:lang w:bidi="fa-IR"/>
          </w:rPr>
          <w:t xml:space="preserve"> </w:t>
        </w:r>
        <w:r w:rsidR="00E97474" w:rsidRPr="00E77918">
          <w:rPr>
            <w:rStyle w:val="Hyperlink"/>
            <w:rFonts w:hint="eastAsia"/>
            <w:noProof/>
            <w:rtl/>
            <w:lang w:bidi="fa-IR"/>
          </w:rPr>
          <w:t>مقدمات</w:t>
        </w:r>
        <w:r w:rsidR="00E97474" w:rsidRPr="00E77918">
          <w:rPr>
            <w:rStyle w:val="Hyperlink"/>
            <w:noProof/>
            <w:rtl/>
            <w:lang w:bidi="fa-IR"/>
          </w:rPr>
          <w:t xml:space="preserve"> </w:t>
        </w:r>
        <w:r w:rsidR="00E97474" w:rsidRPr="00E77918">
          <w:rPr>
            <w:rStyle w:val="Hyperlink"/>
            <w:rFonts w:hint="eastAsia"/>
            <w:noProof/>
            <w:rtl/>
            <w:lang w:bidi="fa-IR"/>
          </w:rPr>
          <w:t>آن</w:t>
        </w:r>
        <w:r w:rsidR="00E97474" w:rsidRPr="00E77918">
          <w:rPr>
            <w:rStyle w:val="Hyperlink"/>
            <w:noProof/>
            <w:rtl/>
            <w:lang w:bidi="fa-IR"/>
          </w:rPr>
          <w:t>:</w:t>
        </w:r>
        <w:r w:rsidR="00E97474">
          <w:rPr>
            <w:noProof/>
            <w:webHidden/>
            <w:rtl/>
          </w:rPr>
          <w:tab/>
        </w:r>
        <w:r w:rsidR="00E97474">
          <w:rPr>
            <w:noProof/>
            <w:webHidden/>
            <w:rtl/>
          </w:rPr>
          <w:fldChar w:fldCharType="begin"/>
        </w:r>
        <w:r w:rsidR="00E97474">
          <w:rPr>
            <w:noProof/>
            <w:webHidden/>
            <w:rtl/>
          </w:rPr>
          <w:instrText xml:space="preserve"> </w:instrText>
        </w:r>
        <w:r w:rsidR="00E97474">
          <w:rPr>
            <w:noProof/>
            <w:webHidden/>
          </w:rPr>
          <w:instrText>PAGEREF</w:instrText>
        </w:r>
        <w:r w:rsidR="00E97474">
          <w:rPr>
            <w:noProof/>
            <w:webHidden/>
            <w:rtl/>
          </w:rPr>
          <w:instrText xml:space="preserve"> _</w:instrText>
        </w:r>
        <w:r w:rsidR="00E97474">
          <w:rPr>
            <w:noProof/>
            <w:webHidden/>
          </w:rPr>
          <w:instrText>Toc</w:instrText>
        </w:r>
        <w:r w:rsidR="00E97474">
          <w:rPr>
            <w:noProof/>
            <w:webHidden/>
            <w:rtl/>
          </w:rPr>
          <w:instrText xml:space="preserve">434870914 </w:instrText>
        </w:r>
        <w:r w:rsidR="00E97474">
          <w:rPr>
            <w:noProof/>
            <w:webHidden/>
          </w:rPr>
          <w:instrText>\h</w:instrText>
        </w:r>
        <w:r w:rsidR="00E97474">
          <w:rPr>
            <w:noProof/>
            <w:webHidden/>
            <w:rtl/>
          </w:rPr>
          <w:instrText xml:space="preserve"> </w:instrText>
        </w:r>
        <w:r w:rsidR="00E97474">
          <w:rPr>
            <w:noProof/>
            <w:webHidden/>
            <w:rtl/>
          </w:rPr>
        </w:r>
        <w:r w:rsidR="00E97474">
          <w:rPr>
            <w:noProof/>
            <w:webHidden/>
            <w:rtl/>
          </w:rPr>
          <w:fldChar w:fldCharType="separate"/>
        </w:r>
        <w:r w:rsidR="00E97474">
          <w:rPr>
            <w:noProof/>
            <w:webHidden/>
            <w:rtl/>
          </w:rPr>
          <w:t>30</w:t>
        </w:r>
        <w:r w:rsidR="00E97474">
          <w:rPr>
            <w:noProof/>
            <w:webHidden/>
            <w:rtl/>
          </w:rPr>
          <w:fldChar w:fldCharType="end"/>
        </w:r>
      </w:hyperlink>
    </w:p>
    <w:p w:rsidR="00E97474" w:rsidRDefault="004D2F83">
      <w:pPr>
        <w:pStyle w:val="TOC2"/>
        <w:tabs>
          <w:tab w:val="right" w:leader="dot" w:pos="6226"/>
        </w:tabs>
        <w:rPr>
          <w:rFonts w:asciiTheme="minorHAnsi" w:eastAsiaTheme="minorEastAsia" w:hAnsiTheme="minorHAnsi" w:cstheme="minorBidi"/>
          <w:noProof/>
          <w:sz w:val="22"/>
          <w:szCs w:val="22"/>
          <w:rtl/>
        </w:rPr>
      </w:pPr>
      <w:hyperlink w:anchor="_Toc434870915" w:history="1">
        <w:r w:rsidR="00E97474" w:rsidRPr="00E77918">
          <w:rPr>
            <w:rStyle w:val="Hyperlink"/>
            <w:rFonts w:hint="eastAsia"/>
            <w:noProof/>
            <w:rtl/>
            <w:lang w:bidi="fa-IR"/>
          </w:rPr>
          <w:t>بَلاء</w:t>
        </w:r>
        <w:r w:rsidR="00E97474" w:rsidRPr="00E77918">
          <w:rPr>
            <w:rStyle w:val="Hyperlink"/>
            <w:noProof/>
            <w:rtl/>
            <w:lang w:bidi="fa-IR"/>
          </w:rPr>
          <w:t xml:space="preserve"> </w:t>
        </w:r>
        <w:r w:rsidR="00E97474" w:rsidRPr="00E77918">
          <w:rPr>
            <w:rStyle w:val="Hyperlink"/>
            <w:rFonts w:hint="eastAsia"/>
            <w:noProof/>
            <w:rtl/>
            <w:lang w:bidi="fa-IR"/>
          </w:rPr>
          <w:t>موکل</w:t>
        </w:r>
        <w:r w:rsidR="00E97474" w:rsidRPr="00E77918">
          <w:rPr>
            <w:rStyle w:val="Hyperlink"/>
            <w:noProof/>
            <w:rtl/>
            <w:lang w:bidi="fa-IR"/>
          </w:rPr>
          <w:t xml:space="preserve"> </w:t>
        </w:r>
        <w:r w:rsidR="00E97474" w:rsidRPr="00E77918">
          <w:rPr>
            <w:rStyle w:val="Hyperlink"/>
            <w:rFonts w:hint="eastAsia"/>
            <w:noProof/>
            <w:rtl/>
            <w:lang w:bidi="fa-IR"/>
          </w:rPr>
          <w:t>به</w:t>
        </w:r>
        <w:r w:rsidR="00E97474" w:rsidRPr="00E77918">
          <w:rPr>
            <w:rStyle w:val="Hyperlink"/>
            <w:noProof/>
            <w:rtl/>
            <w:lang w:bidi="fa-IR"/>
          </w:rPr>
          <w:t xml:space="preserve"> </w:t>
        </w:r>
        <w:r w:rsidR="00E97474" w:rsidRPr="00E77918">
          <w:rPr>
            <w:rStyle w:val="Hyperlink"/>
            <w:rFonts w:hint="eastAsia"/>
            <w:noProof/>
            <w:rtl/>
            <w:lang w:bidi="fa-IR"/>
          </w:rPr>
          <w:t>سخن</w:t>
        </w:r>
        <w:r w:rsidR="00E97474" w:rsidRPr="00E77918">
          <w:rPr>
            <w:rStyle w:val="Hyperlink"/>
            <w:noProof/>
            <w:rtl/>
            <w:lang w:bidi="fa-IR"/>
          </w:rPr>
          <w:t xml:space="preserve"> </w:t>
        </w:r>
        <w:r w:rsidR="00E97474" w:rsidRPr="00E77918">
          <w:rPr>
            <w:rStyle w:val="Hyperlink"/>
            <w:rFonts w:hint="eastAsia"/>
            <w:noProof/>
            <w:rtl/>
            <w:lang w:bidi="fa-IR"/>
          </w:rPr>
          <w:t>است</w:t>
        </w:r>
        <w:r w:rsidR="00E97474" w:rsidRPr="00E77918">
          <w:rPr>
            <w:rStyle w:val="Hyperlink"/>
            <w:noProof/>
            <w:rtl/>
            <w:lang w:bidi="fa-IR"/>
          </w:rPr>
          <w:t>:</w:t>
        </w:r>
        <w:r w:rsidR="00E97474">
          <w:rPr>
            <w:noProof/>
            <w:webHidden/>
            <w:rtl/>
          </w:rPr>
          <w:tab/>
        </w:r>
        <w:r w:rsidR="00E97474">
          <w:rPr>
            <w:noProof/>
            <w:webHidden/>
            <w:rtl/>
          </w:rPr>
          <w:fldChar w:fldCharType="begin"/>
        </w:r>
        <w:r w:rsidR="00E97474">
          <w:rPr>
            <w:noProof/>
            <w:webHidden/>
            <w:rtl/>
          </w:rPr>
          <w:instrText xml:space="preserve"> </w:instrText>
        </w:r>
        <w:r w:rsidR="00E97474">
          <w:rPr>
            <w:noProof/>
            <w:webHidden/>
          </w:rPr>
          <w:instrText>PAGEREF</w:instrText>
        </w:r>
        <w:r w:rsidR="00E97474">
          <w:rPr>
            <w:noProof/>
            <w:webHidden/>
            <w:rtl/>
          </w:rPr>
          <w:instrText xml:space="preserve"> _</w:instrText>
        </w:r>
        <w:r w:rsidR="00E97474">
          <w:rPr>
            <w:noProof/>
            <w:webHidden/>
          </w:rPr>
          <w:instrText>Toc</w:instrText>
        </w:r>
        <w:r w:rsidR="00E97474">
          <w:rPr>
            <w:noProof/>
            <w:webHidden/>
            <w:rtl/>
          </w:rPr>
          <w:instrText xml:space="preserve">434870915 </w:instrText>
        </w:r>
        <w:r w:rsidR="00E97474">
          <w:rPr>
            <w:noProof/>
            <w:webHidden/>
          </w:rPr>
          <w:instrText>\h</w:instrText>
        </w:r>
        <w:r w:rsidR="00E97474">
          <w:rPr>
            <w:noProof/>
            <w:webHidden/>
            <w:rtl/>
          </w:rPr>
          <w:instrText xml:space="preserve"> </w:instrText>
        </w:r>
        <w:r w:rsidR="00E97474">
          <w:rPr>
            <w:noProof/>
            <w:webHidden/>
            <w:rtl/>
          </w:rPr>
        </w:r>
        <w:r w:rsidR="00E97474">
          <w:rPr>
            <w:noProof/>
            <w:webHidden/>
            <w:rtl/>
          </w:rPr>
          <w:fldChar w:fldCharType="separate"/>
        </w:r>
        <w:r w:rsidR="00E97474">
          <w:rPr>
            <w:noProof/>
            <w:webHidden/>
            <w:rtl/>
          </w:rPr>
          <w:t>34</w:t>
        </w:r>
        <w:r w:rsidR="00E97474">
          <w:rPr>
            <w:noProof/>
            <w:webHidden/>
            <w:rtl/>
          </w:rPr>
          <w:fldChar w:fldCharType="end"/>
        </w:r>
      </w:hyperlink>
    </w:p>
    <w:p w:rsidR="00E97474" w:rsidRDefault="004D2F83">
      <w:pPr>
        <w:pStyle w:val="TOC2"/>
        <w:tabs>
          <w:tab w:val="right" w:leader="dot" w:pos="6226"/>
        </w:tabs>
        <w:rPr>
          <w:rFonts w:asciiTheme="minorHAnsi" w:eastAsiaTheme="minorEastAsia" w:hAnsiTheme="minorHAnsi" w:cstheme="minorBidi"/>
          <w:noProof/>
          <w:sz w:val="22"/>
          <w:szCs w:val="22"/>
          <w:rtl/>
        </w:rPr>
      </w:pPr>
      <w:hyperlink w:anchor="_Toc434870916" w:history="1">
        <w:r w:rsidR="00E97474" w:rsidRPr="00E77918">
          <w:rPr>
            <w:rStyle w:val="Hyperlink"/>
            <w:rFonts w:hint="eastAsia"/>
            <w:noProof/>
            <w:rtl/>
            <w:lang w:bidi="fa-IR"/>
          </w:rPr>
          <w:t>لعنت</w:t>
        </w:r>
        <w:r w:rsidR="00E97474" w:rsidRPr="00E77918">
          <w:rPr>
            <w:rStyle w:val="Hyperlink"/>
            <w:noProof/>
            <w:rtl/>
            <w:lang w:bidi="fa-IR"/>
          </w:rPr>
          <w:t xml:space="preserve"> </w:t>
        </w:r>
        <w:r w:rsidR="00E97474" w:rsidRPr="00E77918">
          <w:rPr>
            <w:rStyle w:val="Hyperlink"/>
            <w:rFonts w:hint="eastAsia"/>
            <w:noProof/>
            <w:rtl/>
            <w:lang w:bidi="fa-IR"/>
          </w:rPr>
          <w:t>و</w:t>
        </w:r>
        <w:r w:rsidR="00E97474" w:rsidRPr="00E77918">
          <w:rPr>
            <w:rStyle w:val="Hyperlink"/>
            <w:noProof/>
            <w:rtl/>
            <w:lang w:bidi="fa-IR"/>
          </w:rPr>
          <w:t xml:space="preserve"> </w:t>
        </w:r>
        <w:r w:rsidR="00E97474" w:rsidRPr="00E77918">
          <w:rPr>
            <w:rStyle w:val="Hyperlink"/>
            <w:rFonts w:hint="eastAsia"/>
            <w:noProof/>
            <w:rtl/>
            <w:lang w:bidi="fa-IR"/>
          </w:rPr>
          <w:t>آثار</w:t>
        </w:r>
        <w:r w:rsidR="00E97474" w:rsidRPr="00E77918">
          <w:rPr>
            <w:rStyle w:val="Hyperlink"/>
            <w:noProof/>
            <w:rtl/>
            <w:lang w:bidi="fa-IR"/>
          </w:rPr>
          <w:t xml:space="preserve"> </w:t>
        </w:r>
        <w:r w:rsidR="00E97474" w:rsidRPr="00E77918">
          <w:rPr>
            <w:rStyle w:val="Hyperlink"/>
            <w:rFonts w:hint="eastAsia"/>
            <w:noProof/>
            <w:rtl/>
            <w:lang w:bidi="fa-IR"/>
          </w:rPr>
          <w:t>شوم</w:t>
        </w:r>
        <w:r w:rsidR="00E97474" w:rsidRPr="00E77918">
          <w:rPr>
            <w:rStyle w:val="Hyperlink"/>
            <w:noProof/>
            <w:rtl/>
            <w:lang w:bidi="fa-IR"/>
          </w:rPr>
          <w:t xml:space="preserve"> </w:t>
        </w:r>
        <w:r w:rsidR="00E97474" w:rsidRPr="00E77918">
          <w:rPr>
            <w:rStyle w:val="Hyperlink"/>
            <w:rFonts w:hint="eastAsia"/>
            <w:noProof/>
            <w:rtl/>
            <w:lang w:bidi="fa-IR"/>
          </w:rPr>
          <w:t>آن</w:t>
        </w:r>
        <w:r w:rsidR="00E97474" w:rsidRPr="00E77918">
          <w:rPr>
            <w:rStyle w:val="Hyperlink"/>
            <w:noProof/>
            <w:rtl/>
            <w:lang w:bidi="fa-IR"/>
          </w:rPr>
          <w:t>:</w:t>
        </w:r>
        <w:r w:rsidR="00E97474">
          <w:rPr>
            <w:noProof/>
            <w:webHidden/>
            <w:rtl/>
          </w:rPr>
          <w:tab/>
        </w:r>
        <w:r w:rsidR="00E97474">
          <w:rPr>
            <w:noProof/>
            <w:webHidden/>
            <w:rtl/>
          </w:rPr>
          <w:fldChar w:fldCharType="begin"/>
        </w:r>
        <w:r w:rsidR="00E97474">
          <w:rPr>
            <w:noProof/>
            <w:webHidden/>
            <w:rtl/>
          </w:rPr>
          <w:instrText xml:space="preserve"> </w:instrText>
        </w:r>
        <w:r w:rsidR="00E97474">
          <w:rPr>
            <w:noProof/>
            <w:webHidden/>
          </w:rPr>
          <w:instrText>PAGEREF</w:instrText>
        </w:r>
        <w:r w:rsidR="00E97474">
          <w:rPr>
            <w:noProof/>
            <w:webHidden/>
            <w:rtl/>
          </w:rPr>
          <w:instrText xml:space="preserve"> _</w:instrText>
        </w:r>
        <w:r w:rsidR="00E97474">
          <w:rPr>
            <w:noProof/>
            <w:webHidden/>
          </w:rPr>
          <w:instrText>Toc</w:instrText>
        </w:r>
        <w:r w:rsidR="00E97474">
          <w:rPr>
            <w:noProof/>
            <w:webHidden/>
            <w:rtl/>
          </w:rPr>
          <w:instrText xml:space="preserve">434870916 </w:instrText>
        </w:r>
        <w:r w:rsidR="00E97474">
          <w:rPr>
            <w:noProof/>
            <w:webHidden/>
          </w:rPr>
          <w:instrText>\h</w:instrText>
        </w:r>
        <w:r w:rsidR="00E97474">
          <w:rPr>
            <w:noProof/>
            <w:webHidden/>
            <w:rtl/>
          </w:rPr>
          <w:instrText xml:space="preserve"> </w:instrText>
        </w:r>
        <w:r w:rsidR="00E97474">
          <w:rPr>
            <w:noProof/>
            <w:webHidden/>
            <w:rtl/>
          </w:rPr>
        </w:r>
        <w:r w:rsidR="00E97474">
          <w:rPr>
            <w:noProof/>
            <w:webHidden/>
            <w:rtl/>
          </w:rPr>
          <w:fldChar w:fldCharType="separate"/>
        </w:r>
        <w:r w:rsidR="00E97474">
          <w:rPr>
            <w:noProof/>
            <w:webHidden/>
            <w:rtl/>
          </w:rPr>
          <w:t>36</w:t>
        </w:r>
        <w:r w:rsidR="00E97474">
          <w:rPr>
            <w:noProof/>
            <w:webHidden/>
            <w:rtl/>
          </w:rPr>
          <w:fldChar w:fldCharType="end"/>
        </w:r>
      </w:hyperlink>
    </w:p>
    <w:p w:rsidR="00E97474" w:rsidRDefault="004D2F83">
      <w:pPr>
        <w:pStyle w:val="TOC2"/>
        <w:tabs>
          <w:tab w:val="right" w:leader="dot" w:pos="6226"/>
        </w:tabs>
        <w:rPr>
          <w:rFonts w:asciiTheme="minorHAnsi" w:eastAsiaTheme="minorEastAsia" w:hAnsiTheme="minorHAnsi" w:cstheme="minorBidi"/>
          <w:noProof/>
          <w:sz w:val="22"/>
          <w:szCs w:val="22"/>
          <w:rtl/>
        </w:rPr>
      </w:pPr>
      <w:hyperlink w:anchor="_Toc434870917" w:history="1">
        <w:r w:rsidR="00E97474" w:rsidRPr="00E77918">
          <w:rPr>
            <w:rStyle w:val="Hyperlink"/>
            <w:rFonts w:hint="eastAsia"/>
            <w:noProof/>
            <w:rtl/>
            <w:lang w:bidi="fa-IR"/>
          </w:rPr>
          <w:t>وسواس</w:t>
        </w:r>
        <w:r w:rsidR="00E97474" w:rsidRPr="00E77918">
          <w:rPr>
            <w:rStyle w:val="Hyperlink"/>
            <w:noProof/>
            <w:rtl/>
            <w:lang w:bidi="fa-IR"/>
          </w:rPr>
          <w:t xml:space="preserve"> </w:t>
        </w:r>
        <w:r w:rsidR="00E97474" w:rsidRPr="00E77918">
          <w:rPr>
            <w:rStyle w:val="Hyperlink"/>
            <w:rFonts w:hint="eastAsia"/>
            <w:noProof/>
            <w:rtl/>
            <w:lang w:bidi="fa-IR"/>
          </w:rPr>
          <w:t>بودن</w:t>
        </w:r>
        <w:r w:rsidR="00E97474" w:rsidRPr="00E77918">
          <w:rPr>
            <w:rStyle w:val="Hyperlink"/>
            <w:noProof/>
            <w:rtl/>
            <w:lang w:bidi="fa-IR"/>
          </w:rPr>
          <w:t>:</w:t>
        </w:r>
        <w:r w:rsidR="00E97474">
          <w:rPr>
            <w:noProof/>
            <w:webHidden/>
            <w:rtl/>
          </w:rPr>
          <w:tab/>
        </w:r>
        <w:r w:rsidR="00E97474">
          <w:rPr>
            <w:noProof/>
            <w:webHidden/>
            <w:rtl/>
          </w:rPr>
          <w:fldChar w:fldCharType="begin"/>
        </w:r>
        <w:r w:rsidR="00E97474">
          <w:rPr>
            <w:noProof/>
            <w:webHidden/>
            <w:rtl/>
          </w:rPr>
          <w:instrText xml:space="preserve"> </w:instrText>
        </w:r>
        <w:r w:rsidR="00E97474">
          <w:rPr>
            <w:noProof/>
            <w:webHidden/>
          </w:rPr>
          <w:instrText>PAGEREF</w:instrText>
        </w:r>
        <w:r w:rsidR="00E97474">
          <w:rPr>
            <w:noProof/>
            <w:webHidden/>
            <w:rtl/>
          </w:rPr>
          <w:instrText xml:space="preserve"> _</w:instrText>
        </w:r>
        <w:r w:rsidR="00E97474">
          <w:rPr>
            <w:noProof/>
            <w:webHidden/>
          </w:rPr>
          <w:instrText>Toc</w:instrText>
        </w:r>
        <w:r w:rsidR="00E97474">
          <w:rPr>
            <w:noProof/>
            <w:webHidden/>
            <w:rtl/>
          </w:rPr>
          <w:instrText xml:space="preserve">434870917 </w:instrText>
        </w:r>
        <w:r w:rsidR="00E97474">
          <w:rPr>
            <w:noProof/>
            <w:webHidden/>
          </w:rPr>
          <w:instrText>\h</w:instrText>
        </w:r>
        <w:r w:rsidR="00E97474">
          <w:rPr>
            <w:noProof/>
            <w:webHidden/>
            <w:rtl/>
          </w:rPr>
          <w:instrText xml:space="preserve"> </w:instrText>
        </w:r>
        <w:r w:rsidR="00E97474">
          <w:rPr>
            <w:noProof/>
            <w:webHidden/>
            <w:rtl/>
          </w:rPr>
        </w:r>
        <w:r w:rsidR="00E97474">
          <w:rPr>
            <w:noProof/>
            <w:webHidden/>
            <w:rtl/>
          </w:rPr>
          <w:fldChar w:fldCharType="separate"/>
        </w:r>
        <w:r w:rsidR="00E97474">
          <w:rPr>
            <w:noProof/>
            <w:webHidden/>
            <w:rtl/>
          </w:rPr>
          <w:t>37</w:t>
        </w:r>
        <w:r w:rsidR="00E97474">
          <w:rPr>
            <w:noProof/>
            <w:webHidden/>
            <w:rtl/>
          </w:rPr>
          <w:fldChar w:fldCharType="end"/>
        </w:r>
      </w:hyperlink>
    </w:p>
    <w:p w:rsidR="00E97474" w:rsidRDefault="004D2F83">
      <w:pPr>
        <w:pStyle w:val="TOC1"/>
        <w:tabs>
          <w:tab w:val="right" w:leader="dot" w:pos="6226"/>
        </w:tabs>
        <w:rPr>
          <w:rFonts w:asciiTheme="minorHAnsi" w:eastAsiaTheme="minorEastAsia" w:hAnsiTheme="minorHAnsi" w:cstheme="minorBidi"/>
          <w:bCs w:val="0"/>
          <w:noProof/>
          <w:sz w:val="22"/>
          <w:szCs w:val="22"/>
          <w:rtl/>
        </w:rPr>
      </w:pPr>
      <w:hyperlink w:anchor="_Toc434870918" w:history="1">
        <w:r w:rsidR="00E97474" w:rsidRPr="00E77918">
          <w:rPr>
            <w:rStyle w:val="Hyperlink"/>
            <w:rFonts w:hint="eastAsia"/>
            <w:noProof/>
            <w:rtl/>
            <w:lang w:bidi="fa-IR"/>
          </w:rPr>
          <w:t>فصل</w:t>
        </w:r>
        <w:r w:rsidR="00E97474" w:rsidRPr="00E77918">
          <w:rPr>
            <w:rStyle w:val="Hyperlink"/>
            <w:noProof/>
            <w:rtl/>
            <w:lang w:bidi="fa-IR"/>
          </w:rPr>
          <w:t xml:space="preserve"> </w:t>
        </w:r>
        <w:r w:rsidR="00E97474" w:rsidRPr="00E77918">
          <w:rPr>
            <w:rStyle w:val="Hyperlink"/>
            <w:rFonts w:hint="eastAsia"/>
            <w:noProof/>
            <w:rtl/>
            <w:lang w:bidi="fa-IR"/>
          </w:rPr>
          <w:t>پنجم</w:t>
        </w:r>
        <w:r w:rsidR="00E97474" w:rsidRPr="00E77918">
          <w:rPr>
            <w:rStyle w:val="Hyperlink"/>
            <w:noProof/>
            <w:rtl/>
            <w:lang w:bidi="fa-IR"/>
          </w:rPr>
          <w:t xml:space="preserve">: </w:t>
        </w:r>
        <w:r w:rsidR="00E97474" w:rsidRPr="00E77918">
          <w:rPr>
            <w:rStyle w:val="Hyperlink"/>
            <w:rFonts w:hint="eastAsia"/>
            <w:noProof/>
            <w:rtl/>
            <w:lang w:bidi="fa-IR"/>
          </w:rPr>
          <w:t>آثار</w:t>
        </w:r>
        <w:r w:rsidR="00E97474" w:rsidRPr="00E77918">
          <w:rPr>
            <w:rStyle w:val="Hyperlink"/>
            <w:noProof/>
            <w:rtl/>
            <w:lang w:bidi="fa-IR"/>
          </w:rPr>
          <w:t xml:space="preserve"> </w:t>
        </w:r>
        <w:r w:rsidR="00E97474" w:rsidRPr="00E77918">
          <w:rPr>
            <w:rStyle w:val="Hyperlink"/>
            <w:rFonts w:hint="eastAsia"/>
            <w:noProof/>
            <w:rtl/>
            <w:lang w:bidi="fa-IR"/>
          </w:rPr>
          <w:t>گناهان</w:t>
        </w:r>
        <w:r w:rsidR="00E97474" w:rsidRPr="00E77918">
          <w:rPr>
            <w:rStyle w:val="Hyperlink"/>
            <w:noProof/>
            <w:rtl/>
            <w:lang w:bidi="fa-IR"/>
          </w:rPr>
          <w:t xml:space="preserve"> </w:t>
        </w:r>
        <w:r w:rsidR="00E97474" w:rsidRPr="00E77918">
          <w:rPr>
            <w:rStyle w:val="Hyperlink"/>
            <w:rFonts w:hint="eastAsia"/>
            <w:noProof/>
            <w:rtl/>
            <w:lang w:bidi="fa-IR"/>
          </w:rPr>
          <w:t>بر</w:t>
        </w:r>
        <w:r w:rsidR="00E97474" w:rsidRPr="00E77918">
          <w:rPr>
            <w:rStyle w:val="Hyperlink"/>
            <w:noProof/>
            <w:rtl/>
            <w:lang w:bidi="fa-IR"/>
          </w:rPr>
          <w:t xml:space="preserve"> </w:t>
        </w:r>
        <w:r w:rsidR="00E97474" w:rsidRPr="00E77918">
          <w:rPr>
            <w:rStyle w:val="Hyperlink"/>
            <w:rFonts w:hint="eastAsia"/>
            <w:noProof/>
            <w:rtl/>
            <w:lang w:bidi="fa-IR"/>
          </w:rPr>
          <w:t>انسان</w:t>
        </w:r>
        <w:r w:rsidR="00E97474">
          <w:rPr>
            <w:noProof/>
            <w:webHidden/>
            <w:rtl/>
          </w:rPr>
          <w:tab/>
        </w:r>
        <w:r w:rsidR="00E97474">
          <w:rPr>
            <w:noProof/>
            <w:webHidden/>
            <w:rtl/>
          </w:rPr>
          <w:fldChar w:fldCharType="begin"/>
        </w:r>
        <w:r w:rsidR="00E97474">
          <w:rPr>
            <w:noProof/>
            <w:webHidden/>
            <w:rtl/>
          </w:rPr>
          <w:instrText xml:space="preserve"> </w:instrText>
        </w:r>
        <w:r w:rsidR="00E97474">
          <w:rPr>
            <w:noProof/>
            <w:webHidden/>
          </w:rPr>
          <w:instrText>PAGEREF</w:instrText>
        </w:r>
        <w:r w:rsidR="00E97474">
          <w:rPr>
            <w:noProof/>
            <w:webHidden/>
            <w:rtl/>
          </w:rPr>
          <w:instrText xml:space="preserve"> _</w:instrText>
        </w:r>
        <w:r w:rsidR="00E97474">
          <w:rPr>
            <w:noProof/>
            <w:webHidden/>
          </w:rPr>
          <w:instrText>Toc</w:instrText>
        </w:r>
        <w:r w:rsidR="00E97474">
          <w:rPr>
            <w:noProof/>
            <w:webHidden/>
            <w:rtl/>
          </w:rPr>
          <w:instrText xml:space="preserve">434870918 </w:instrText>
        </w:r>
        <w:r w:rsidR="00E97474">
          <w:rPr>
            <w:noProof/>
            <w:webHidden/>
          </w:rPr>
          <w:instrText>\h</w:instrText>
        </w:r>
        <w:r w:rsidR="00E97474">
          <w:rPr>
            <w:noProof/>
            <w:webHidden/>
            <w:rtl/>
          </w:rPr>
          <w:instrText xml:space="preserve"> </w:instrText>
        </w:r>
        <w:r w:rsidR="00E97474">
          <w:rPr>
            <w:noProof/>
            <w:webHidden/>
            <w:rtl/>
          </w:rPr>
        </w:r>
        <w:r w:rsidR="00E97474">
          <w:rPr>
            <w:noProof/>
            <w:webHidden/>
            <w:rtl/>
          </w:rPr>
          <w:fldChar w:fldCharType="separate"/>
        </w:r>
        <w:r w:rsidR="00E97474">
          <w:rPr>
            <w:noProof/>
            <w:webHidden/>
            <w:rtl/>
          </w:rPr>
          <w:t>39</w:t>
        </w:r>
        <w:r w:rsidR="00E97474">
          <w:rPr>
            <w:noProof/>
            <w:webHidden/>
            <w:rtl/>
          </w:rPr>
          <w:fldChar w:fldCharType="end"/>
        </w:r>
      </w:hyperlink>
    </w:p>
    <w:p w:rsidR="00E97474" w:rsidRDefault="004D2F83">
      <w:pPr>
        <w:pStyle w:val="TOC2"/>
        <w:tabs>
          <w:tab w:val="right" w:leader="dot" w:pos="6226"/>
        </w:tabs>
        <w:rPr>
          <w:rFonts w:asciiTheme="minorHAnsi" w:eastAsiaTheme="minorEastAsia" w:hAnsiTheme="minorHAnsi" w:cstheme="minorBidi"/>
          <w:noProof/>
          <w:sz w:val="22"/>
          <w:szCs w:val="22"/>
          <w:rtl/>
        </w:rPr>
      </w:pPr>
      <w:hyperlink w:anchor="_Toc434870919" w:history="1">
        <w:r w:rsidR="00E97474" w:rsidRPr="00E77918">
          <w:rPr>
            <w:rStyle w:val="Hyperlink"/>
            <w:rFonts w:hint="eastAsia"/>
            <w:noProof/>
            <w:rtl/>
            <w:lang w:bidi="fa-IR"/>
          </w:rPr>
          <w:t>آثار</w:t>
        </w:r>
        <w:r w:rsidR="00E97474" w:rsidRPr="00E77918">
          <w:rPr>
            <w:rStyle w:val="Hyperlink"/>
            <w:noProof/>
            <w:rtl/>
            <w:lang w:bidi="fa-IR"/>
          </w:rPr>
          <w:t xml:space="preserve"> </w:t>
        </w:r>
        <w:r w:rsidR="00E97474" w:rsidRPr="00E77918">
          <w:rPr>
            <w:rStyle w:val="Hyperlink"/>
            <w:rFonts w:hint="eastAsia"/>
            <w:noProof/>
            <w:rtl/>
            <w:lang w:bidi="fa-IR"/>
          </w:rPr>
          <w:t>ترک</w:t>
        </w:r>
        <w:r w:rsidR="00E97474" w:rsidRPr="00E77918">
          <w:rPr>
            <w:rStyle w:val="Hyperlink"/>
            <w:noProof/>
            <w:rtl/>
            <w:lang w:bidi="fa-IR"/>
          </w:rPr>
          <w:t xml:space="preserve"> </w:t>
        </w:r>
        <w:r w:rsidR="00E97474" w:rsidRPr="00E77918">
          <w:rPr>
            <w:rStyle w:val="Hyperlink"/>
            <w:rFonts w:hint="eastAsia"/>
            <w:noProof/>
            <w:rtl/>
            <w:lang w:bidi="fa-IR"/>
          </w:rPr>
          <w:t>گناهان</w:t>
        </w:r>
        <w:r w:rsidR="00E97474" w:rsidRPr="00E77918">
          <w:rPr>
            <w:rStyle w:val="Hyperlink"/>
            <w:noProof/>
            <w:rtl/>
            <w:lang w:bidi="fa-IR"/>
          </w:rPr>
          <w:t xml:space="preserve"> </w:t>
        </w:r>
        <w:r w:rsidR="00E97474" w:rsidRPr="00E77918">
          <w:rPr>
            <w:rStyle w:val="Hyperlink"/>
            <w:rFonts w:hint="eastAsia"/>
            <w:noProof/>
            <w:rtl/>
            <w:lang w:bidi="fa-IR"/>
          </w:rPr>
          <w:t>در</w:t>
        </w:r>
        <w:r w:rsidR="00E97474" w:rsidRPr="00E77918">
          <w:rPr>
            <w:rStyle w:val="Hyperlink"/>
            <w:noProof/>
            <w:rtl/>
            <w:lang w:bidi="fa-IR"/>
          </w:rPr>
          <w:t xml:space="preserve"> </w:t>
        </w:r>
        <w:r w:rsidR="00E97474" w:rsidRPr="00E77918">
          <w:rPr>
            <w:rStyle w:val="Hyperlink"/>
            <w:rFonts w:hint="eastAsia"/>
            <w:noProof/>
            <w:rtl/>
            <w:lang w:bidi="fa-IR"/>
          </w:rPr>
          <w:t>دن</w:t>
        </w:r>
        <w:r w:rsidR="00E97474" w:rsidRPr="00E77918">
          <w:rPr>
            <w:rStyle w:val="Hyperlink"/>
            <w:rFonts w:hint="cs"/>
            <w:noProof/>
            <w:rtl/>
            <w:lang w:bidi="fa-IR"/>
          </w:rPr>
          <w:t>ی</w:t>
        </w:r>
        <w:r w:rsidR="00E97474" w:rsidRPr="00E77918">
          <w:rPr>
            <w:rStyle w:val="Hyperlink"/>
            <w:rFonts w:hint="eastAsia"/>
            <w:noProof/>
            <w:rtl/>
            <w:lang w:bidi="fa-IR"/>
          </w:rPr>
          <w:t>ا</w:t>
        </w:r>
        <w:r w:rsidR="00E97474" w:rsidRPr="00E77918">
          <w:rPr>
            <w:rStyle w:val="Hyperlink"/>
            <w:noProof/>
            <w:rtl/>
            <w:lang w:bidi="fa-IR"/>
          </w:rPr>
          <w:t>:</w:t>
        </w:r>
        <w:r w:rsidR="00E97474">
          <w:rPr>
            <w:noProof/>
            <w:webHidden/>
            <w:rtl/>
          </w:rPr>
          <w:tab/>
        </w:r>
        <w:r w:rsidR="00E97474">
          <w:rPr>
            <w:noProof/>
            <w:webHidden/>
            <w:rtl/>
          </w:rPr>
          <w:fldChar w:fldCharType="begin"/>
        </w:r>
        <w:r w:rsidR="00E97474">
          <w:rPr>
            <w:noProof/>
            <w:webHidden/>
            <w:rtl/>
          </w:rPr>
          <w:instrText xml:space="preserve"> </w:instrText>
        </w:r>
        <w:r w:rsidR="00E97474">
          <w:rPr>
            <w:noProof/>
            <w:webHidden/>
          </w:rPr>
          <w:instrText>PAGEREF</w:instrText>
        </w:r>
        <w:r w:rsidR="00E97474">
          <w:rPr>
            <w:noProof/>
            <w:webHidden/>
            <w:rtl/>
          </w:rPr>
          <w:instrText xml:space="preserve"> _</w:instrText>
        </w:r>
        <w:r w:rsidR="00E97474">
          <w:rPr>
            <w:noProof/>
            <w:webHidden/>
          </w:rPr>
          <w:instrText>Toc</w:instrText>
        </w:r>
        <w:r w:rsidR="00E97474">
          <w:rPr>
            <w:noProof/>
            <w:webHidden/>
            <w:rtl/>
          </w:rPr>
          <w:instrText xml:space="preserve">434870919 </w:instrText>
        </w:r>
        <w:r w:rsidR="00E97474">
          <w:rPr>
            <w:noProof/>
            <w:webHidden/>
          </w:rPr>
          <w:instrText>\h</w:instrText>
        </w:r>
        <w:r w:rsidR="00E97474">
          <w:rPr>
            <w:noProof/>
            <w:webHidden/>
            <w:rtl/>
          </w:rPr>
          <w:instrText xml:space="preserve"> </w:instrText>
        </w:r>
        <w:r w:rsidR="00E97474">
          <w:rPr>
            <w:noProof/>
            <w:webHidden/>
            <w:rtl/>
          </w:rPr>
        </w:r>
        <w:r w:rsidR="00E97474">
          <w:rPr>
            <w:noProof/>
            <w:webHidden/>
            <w:rtl/>
          </w:rPr>
          <w:fldChar w:fldCharType="separate"/>
        </w:r>
        <w:r w:rsidR="00E97474">
          <w:rPr>
            <w:noProof/>
            <w:webHidden/>
            <w:rtl/>
          </w:rPr>
          <w:t>41</w:t>
        </w:r>
        <w:r w:rsidR="00E97474">
          <w:rPr>
            <w:noProof/>
            <w:webHidden/>
            <w:rtl/>
          </w:rPr>
          <w:fldChar w:fldCharType="end"/>
        </w:r>
      </w:hyperlink>
    </w:p>
    <w:p w:rsidR="00E97474" w:rsidRDefault="004D2F83">
      <w:pPr>
        <w:pStyle w:val="TOC2"/>
        <w:tabs>
          <w:tab w:val="right" w:leader="dot" w:pos="6226"/>
        </w:tabs>
        <w:rPr>
          <w:rFonts w:asciiTheme="minorHAnsi" w:eastAsiaTheme="minorEastAsia" w:hAnsiTheme="minorHAnsi" w:cstheme="minorBidi"/>
          <w:noProof/>
          <w:sz w:val="22"/>
          <w:szCs w:val="22"/>
          <w:rtl/>
        </w:rPr>
      </w:pPr>
      <w:hyperlink w:anchor="_Toc434870920" w:history="1">
        <w:r w:rsidR="00E97474" w:rsidRPr="00E77918">
          <w:rPr>
            <w:rStyle w:val="Hyperlink"/>
            <w:rFonts w:hint="eastAsia"/>
            <w:noProof/>
            <w:rtl/>
            <w:lang w:bidi="fa-IR"/>
          </w:rPr>
          <w:t>آثار</w:t>
        </w:r>
        <w:r w:rsidR="00E97474" w:rsidRPr="00E77918">
          <w:rPr>
            <w:rStyle w:val="Hyperlink"/>
            <w:noProof/>
            <w:rtl/>
            <w:lang w:bidi="fa-IR"/>
          </w:rPr>
          <w:t xml:space="preserve"> </w:t>
        </w:r>
        <w:r w:rsidR="00E97474" w:rsidRPr="00E77918">
          <w:rPr>
            <w:rStyle w:val="Hyperlink"/>
            <w:rFonts w:hint="eastAsia"/>
            <w:noProof/>
            <w:rtl/>
            <w:lang w:bidi="fa-IR"/>
          </w:rPr>
          <w:t>ترک</w:t>
        </w:r>
        <w:r w:rsidR="00E97474" w:rsidRPr="00E77918">
          <w:rPr>
            <w:rStyle w:val="Hyperlink"/>
            <w:noProof/>
            <w:rtl/>
            <w:lang w:bidi="fa-IR"/>
          </w:rPr>
          <w:t xml:space="preserve"> </w:t>
        </w:r>
        <w:r w:rsidR="00E97474" w:rsidRPr="00E77918">
          <w:rPr>
            <w:rStyle w:val="Hyperlink"/>
            <w:rFonts w:hint="eastAsia"/>
            <w:noProof/>
            <w:rtl/>
            <w:lang w:bidi="fa-IR"/>
          </w:rPr>
          <w:t>گناهان</w:t>
        </w:r>
        <w:r w:rsidR="00E97474" w:rsidRPr="00E77918">
          <w:rPr>
            <w:rStyle w:val="Hyperlink"/>
            <w:noProof/>
            <w:rtl/>
            <w:lang w:bidi="fa-IR"/>
          </w:rPr>
          <w:t xml:space="preserve"> </w:t>
        </w:r>
        <w:r w:rsidR="00E97474" w:rsidRPr="00E77918">
          <w:rPr>
            <w:rStyle w:val="Hyperlink"/>
            <w:rFonts w:hint="eastAsia"/>
            <w:noProof/>
            <w:rtl/>
            <w:lang w:bidi="fa-IR"/>
          </w:rPr>
          <w:t>به</w:t>
        </w:r>
        <w:r w:rsidR="00E97474" w:rsidRPr="00E77918">
          <w:rPr>
            <w:rStyle w:val="Hyperlink"/>
            <w:noProof/>
            <w:rtl/>
            <w:lang w:bidi="fa-IR"/>
          </w:rPr>
          <w:t xml:space="preserve"> </w:t>
        </w:r>
        <w:r w:rsidR="00E97474" w:rsidRPr="00E77918">
          <w:rPr>
            <w:rStyle w:val="Hyperlink"/>
            <w:rFonts w:hint="eastAsia"/>
            <w:noProof/>
            <w:rtl/>
            <w:lang w:bidi="fa-IR"/>
          </w:rPr>
          <w:t>هنگام</w:t>
        </w:r>
        <w:r w:rsidR="00E97474" w:rsidRPr="00E77918">
          <w:rPr>
            <w:rStyle w:val="Hyperlink"/>
            <w:noProof/>
            <w:rtl/>
            <w:lang w:bidi="fa-IR"/>
          </w:rPr>
          <w:t xml:space="preserve"> </w:t>
        </w:r>
        <w:r w:rsidR="00E97474" w:rsidRPr="00E77918">
          <w:rPr>
            <w:rStyle w:val="Hyperlink"/>
            <w:rFonts w:hint="eastAsia"/>
            <w:noProof/>
            <w:rtl/>
            <w:lang w:bidi="fa-IR"/>
          </w:rPr>
          <w:t>مرگ</w:t>
        </w:r>
        <w:r w:rsidR="00E97474" w:rsidRPr="00E77918">
          <w:rPr>
            <w:rStyle w:val="Hyperlink"/>
            <w:noProof/>
            <w:rtl/>
            <w:lang w:bidi="fa-IR"/>
          </w:rPr>
          <w:t>:</w:t>
        </w:r>
        <w:r w:rsidR="00E97474">
          <w:rPr>
            <w:noProof/>
            <w:webHidden/>
            <w:rtl/>
          </w:rPr>
          <w:tab/>
        </w:r>
        <w:r w:rsidR="00E97474">
          <w:rPr>
            <w:noProof/>
            <w:webHidden/>
            <w:rtl/>
          </w:rPr>
          <w:fldChar w:fldCharType="begin"/>
        </w:r>
        <w:r w:rsidR="00E97474">
          <w:rPr>
            <w:noProof/>
            <w:webHidden/>
            <w:rtl/>
          </w:rPr>
          <w:instrText xml:space="preserve"> </w:instrText>
        </w:r>
        <w:r w:rsidR="00E97474">
          <w:rPr>
            <w:noProof/>
            <w:webHidden/>
          </w:rPr>
          <w:instrText>PAGEREF</w:instrText>
        </w:r>
        <w:r w:rsidR="00E97474">
          <w:rPr>
            <w:noProof/>
            <w:webHidden/>
            <w:rtl/>
          </w:rPr>
          <w:instrText xml:space="preserve"> _</w:instrText>
        </w:r>
        <w:r w:rsidR="00E97474">
          <w:rPr>
            <w:noProof/>
            <w:webHidden/>
          </w:rPr>
          <w:instrText>Toc</w:instrText>
        </w:r>
        <w:r w:rsidR="00E97474">
          <w:rPr>
            <w:noProof/>
            <w:webHidden/>
            <w:rtl/>
          </w:rPr>
          <w:instrText xml:space="preserve">434870920 </w:instrText>
        </w:r>
        <w:r w:rsidR="00E97474">
          <w:rPr>
            <w:noProof/>
            <w:webHidden/>
          </w:rPr>
          <w:instrText>\h</w:instrText>
        </w:r>
        <w:r w:rsidR="00E97474">
          <w:rPr>
            <w:noProof/>
            <w:webHidden/>
            <w:rtl/>
          </w:rPr>
          <w:instrText xml:space="preserve"> </w:instrText>
        </w:r>
        <w:r w:rsidR="00E97474">
          <w:rPr>
            <w:noProof/>
            <w:webHidden/>
            <w:rtl/>
          </w:rPr>
        </w:r>
        <w:r w:rsidR="00E97474">
          <w:rPr>
            <w:noProof/>
            <w:webHidden/>
            <w:rtl/>
          </w:rPr>
          <w:fldChar w:fldCharType="separate"/>
        </w:r>
        <w:r w:rsidR="00E97474">
          <w:rPr>
            <w:noProof/>
            <w:webHidden/>
            <w:rtl/>
          </w:rPr>
          <w:t>42</w:t>
        </w:r>
        <w:r w:rsidR="00E97474">
          <w:rPr>
            <w:noProof/>
            <w:webHidden/>
            <w:rtl/>
          </w:rPr>
          <w:fldChar w:fldCharType="end"/>
        </w:r>
      </w:hyperlink>
    </w:p>
    <w:p w:rsidR="00E97474" w:rsidRDefault="004D2F83">
      <w:pPr>
        <w:pStyle w:val="TOC2"/>
        <w:tabs>
          <w:tab w:val="right" w:leader="dot" w:pos="6226"/>
        </w:tabs>
        <w:rPr>
          <w:rFonts w:asciiTheme="minorHAnsi" w:eastAsiaTheme="minorEastAsia" w:hAnsiTheme="minorHAnsi" w:cstheme="minorBidi"/>
          <w:noProof/>
          <w:sz w:val="22"/>
          <w:szCs w:val="22"/>
          <w:rtl/>
        </w:rPr>
      </w:pPr>
      <w:hyperlink w:anchor="_Toc434870921" w:history="1">
        <w:r w:rsidR="00E97474" w:rsidRPr="00E77918">
          <w:rPr>
            <w:rStyle w:val="Hyperlink"/>
            <w:rFonts w:hint="eastAsia"/>
            <w:noProof/>
            <w:rtl/>
            <w:lang w:bidi="fa-IR"/>
          </w:rPr>
          <w:t>آثار</w:t>
        </w:r>
        <w:r w:rsidR="00E97474" w:rsidRPr="00E77918">
          <w:rPr>
            <w:rStyle w:val="Hyperlink"/>
            <w:noProof/>
            <w:rtl/>
            <w:lang w:bidi="fa-IR"/>
          </w:rPr>
          <w:t xml:space="preserve"> </w:t>
        </w:r>
        <w:r w:rsidR="00E97474" w:rsidRPr="00E77918">
          <w:rPr>
            <w:rStyle w:val="Hyperlink"/>
            <w:rFonts w:hint="eastAsia"/>
            <w:noProof/>
            <w:rtl/>
            <w:lang w:bidi="fa-IR"/>
          </w:rPr>
          <w:t>ترک</w:t>
        </w:r>
        <w:r w:rsidR="00E97474" w:rsidRPr="00E77918">
          <w:rPr>
            <w:rStyle w:val="Hyperlink"/>
            <w:noProof/>
            <w:rtl/>
            <w:lang w:bidi="fa-IR"/>
          </w:rPr>
          <w:t xml:space="preserve"> </w:t>
        </w:r>
        <w:r w:rsidR="00E97474" w:rsidRPr="00E77918">
          <w:rPr>
            <w:rStyle w:val="Hyperlink"/>
            <w:rFonts w:hint="eastAsia"/>
            <w:noProof/>
            <w:rtl/>
            <w:lang w:bidi="fa-IR"/>
          </w:rPr>
          <w:t>گناهان</w:t>
        </w:r>
        <w:r w:rsidR="00E97474" w:rsidRPr="00E77918">
          <w:rPr>
            <w:rStyle w:val="Hyperlink"/>
            <w:noProof/>
            <w:rtl/>
            <w:lang w:bidi="fa-IR"/>
          </w:rPr>
          <w:t xml:space="preserve"> </w:t>
        </w:r>
        <w:r w:rsidR="00E97474" w:rsidRPr="00E77918">
          <w:rPr>
            <w:rStyle w:val="Hyperlink"/>
            <w:rFonts w:hint="eastAsia"/>
            <w:noProof/>
            <w:rtl/>
            <w:lang w:bidi="fa-IR"/>
          </w:rPr>
          <w:t>در</w:t>
        </w:r>
        <w:r w:rsidR="00E97474" w:rsidRPr="00E77918">
          <w:rPr>
            <w:rStyle w:val="Hyperlink"/>
            <w:noProof/>
            <w:rtl/>
            <w:lang w:bidi="fa-IR"/>
          </w:rPr>
          <w:t xml:space="preserve"> </w:t>
        </w:r>
        <w:r w:rsidR="00E97474" w:rsidRPr="00E77918">
          <w:rPr>
            <w:rStyle w:val="Hyperlink"/>
            <w:rFonts w:hint="eastAsia"/>
            <w:noProof/>
            <w:rtl/>
            <w:lang w:bidi="fa-IR"/>
          </w:rPr>
          <w:t>روز</w:t>
        </w:r>
        <w:r w:rsidR="00E97474" w:rsidRPr="00E77918">
          <w:rPr>
            <w:rStyle w:val="Hyperlink"/>
            <w:noProof/>
            <w:rtl/>
            <w:lang w:bidi="fa-IR"/>
          </w:rPr>
          <w:t xml:space="preserve"> </w:t>
        </w:r>
        <w:r w:rsidR="00E97474" w:rsidRPr="00E77918">
          <w:rPr>
            <w:rStyle w:val="Hyperlink"/>
            <w:rFonts w:hint="eastAsia"/>
            <w:noProof/>
            <w:rtl/>
            <w:lang w:bidi="fa-IR"/>
          </w:rPr>
          <w:t>ق</w:t>
        </w:r>
        <w:r w:rsidR="00E97474" w:rsidRPr="00E77918">
          <w:rPr>
            <w:rStyle w:val="Hyperlink"/>
            <w:rFonts w:hint="cs"/>
            <w:noProof/>
            <w:rtl/>
            <w:lang w:bidi="fa-IR"/>
          </w:rPr>
          <w:t>ی</w:t>
        </w:r>
        <w:r w:rsidR="00E97474" w:rsidRPr="00E77918">
          <w:rPr>
            <w:rStyle w:val="Hyperlink"/>
            <w:rFonts w:hint="eastAsia"/>
            <w:noProof/>
            <w:rtl/>
            <w:lang w:bidi="fa-IR"/>
          </w:rPr>
          <w:t>امت</w:t>
        </w:r>
        <w:r w:rsidR="00E97474">
          <w:rPr>
            <w:noProof/>
            <w:webHidden/>
            <w:rtl/>
          </w:rPr>
          <w:tab/>
        </w:r>
        <w:r w:rsidR="00E97474">
          <w:rPr>
            <w:noProof/>
            <w:webHidden/>
            <w:rtl/>
          </w:rPr>
          <w:fldChar w:fldCharType="begin"/>
        </w:r>
        <w:r w:rsidR="00E97474">
          <w:rPr>
            <w:noProof/>
            <w:webHidden/>
            <w:rtl/>
          </w:rPr>
          <w:instrText xml:space="preserve"> </w:instrText>
        </w:r>
        <w:r w:rsidR="00E97474">
          <w:rPr>
            <w:noProof/>
            <w:webHidden/>
          </w:rPr>
          <w:instrText>PAGEREF</w:instrText>
        </w:r>
        <w:r w:rsidR="00E97474">
          <w:rPr>
            <w:noProof/>
            <w:webHidden/>
            <w:rtl/>
          </w:rPr>
          <w:instrText xml:space="preserve"> _</w:instrText>
        </w:r>
        <w:r w:rsidR="00E97474">
          <w:rPr>
            <w:noProof/>
            <w:webHidden/>
          </w:rPr>
          <w:instrText>Toc</w:instrText>
        </w:r>
        <w:r w:rsidR="00E97474">
          <w:rPr>
            <w:noProof/>
            <w:webHidden/>
            <w:rtl/>
          </w:rPr>
          <w:instrText xml:space="preserve">434870921 </w:instrText>
        </w:r>
        <w:r w:rsidR="00E97474">
          <w:rPr>
            <w:noProof/>
            <w:webHidden/>
          </w:rPr>
          <w:instrText>\h</w:instrText>
        </w:r>
        <w:r w:rsidR="00E97474">
          <w:rPr>
            <w:noProof/>
            <w:webHidden/>
            <w:rtl/>
          </w:rPr>
          <w:instrText xml:space="preserve"> </w:instrText>
        </w:r>
        <w:r w:rsidR="00E97474">
          <w:rPr>
            <w:noProof/>
            <w:webHidden/>
            <w:rtl/>
          </w:rPr>
        </w:r>
        <w:r w:rsidR="00E97474">
          <w:rPr>
            <w:noProof/>
            <w:webHidden/>
            <w:rtl/>
          </w:rPr>
          <w:fldChar w:fldCharType="separate"/>
        </w:r>
        <w:r w:rsidR="00E97474">
          <w:rPr>
            <w:noProof/>
            <w:webHidden/>
            <w:rtl/>
          </w:rPr>
          <w:t>42</w:t>
        </w:r>
        <w:r w:rsidR="00E97474">
          <w:rPr>
            <w:noProof/>
            <w:webHidden/>
            <w:rtl/>
          </w:rPr>
          <w:fldChar w:fldCharType="end"/>
        </w:r>
      </w:hyperlink>
    </w:p>
    <w:p w:rsidR="00E97474" w:rsidRDefault="004D2F83">
      <w:pPr>
        <w:pStyle w:val="TOC1"/>
        <w:tabs>
          <w:tab w:val="right" w:leader="dot" w:pos="6226"/>
        </w:tabs>
        <w:rPr>
          <w:rFonts w:asciiTheme="minorHAnsi" w:eastAsiaTheme="minorEastAsia" w:hAnsiTheme="minorHAnsi" w:cstheme="minorBidi"/>
          <w:bCs w:val="0"/>
          <w:noProof/>
          <w:sz w:val="22"/>
          <w:szCs w:val="22"/>
          <w:rtl/>
        </w:rPr>
      </w:pPr>
      <w:hyperlink w:anchor="_Toc434870922" w:history="1">
        <w:r w:rsidR="00E97474" w:rsidRPr="00E77918">
          <w:rPr>
            <w:rStyle w:val="Hyperlink"/>
            <w:rFonts w:hint="eastAsia"/>
            <w:noProof/>
            <w:rtl/>
            <w:lang w:bidi="fa-IR"/>
          </w:rPr>
          <w:t>فصل</w:t>
        </w:r>
        <w:r w:rsidR="00E97474" w:rsidRPr="00E77918">
          <w:rPr>
            <w:rStyle w:val="Hyperlink"/>
            <w:noProof/>
            <w:rtl/>
            <w:lang w:bidi="fa-IR"/>
          </w:rPr>
          <w:t xml:space="preserve"> </w:t>
        </w:r>
        <w:r w:rsidR="00E97474" w:rsidRPr="00E77918">
          <w:rPr>
            <w:rStyle w:val="Hyperlink"/>
            <w:rFonts w:hint="eastAsia"/>
            <w:noProof/>
            <w:rtl/>
            <w:lang w:bidi="fa-IR"/>
          </w:rPr>
          <w:t>ششم</w:t>
        </w:r>
        <w:r w:rsidR="00E97474" w:rsidRPr="00E77918">
          <w:rPr>
            <w:rStyle w:val="Hyperlink"/>
            <w:noProof/>
            <w:rtl/>
            <w:lang w:bidi="fa-IR"/>
          </w:rPr>
          <w:t>: «</w:t>
        </w:r>
        <w:r w:rsidR="00E97474" w:rsidRPr="00E77918">
          <w:rPr>
            <w:rStyle w:val="Hyperlink"/>
            <w:rFonts w:hint="eastAsia"/>
            <w:noProof/>
            <w:rtl/>
            <w:lang w:bidi="fa-IR"/>
          </w:rPr>
          <w:t>توبه</w:t>
        </w:r>
        <w:r w:rsidR="00E97474" w:rsidRPr="00E77918">
          <w:rPr>
            <w:rStyle w:val="Hyperlink"/>
            <w:noProof/>
            <w:rtl/>
            <w:lang w:bidi="fa-IR"/>
          </w:rPr>
          <w:t xml:space="preserve"> </w:t>
        </w:r>
        <w:r w:rsidR="00E97474" w:rsidRPr="00E77918">
          <w:rPr>
            <w:rStyle w:val="Hyperlink"/>
            <w:rFonts w:hint="eastAsia"/>
            <w:noProof/>
            <w:rtl/>
            <w:lang w:bidi="fa-IR"/>
          </w:rPr>
          <w:t>و</w:t>
        </w:r>
        <w:r w:rsidR="00E97474" w:rsidRPr="00E77918">
          <w:rPr>
            <w:rStyle w:val="Hyperlink"/>
            <w:noProof/>
            <w:rtl/>
            <w:lang w:bidi="fa-IR"/>
          </w:rPr>
          <w:t xml:space="preserve"> </w:t>
        </w:r>
        <w:r w:rsidR="00E97474" w:rsidRPr="00E77918">
          <w:rPr>
            <w:rStyle w:val="Hyperlink"/>
            <w:rFonts w:hint="eastAsia"/>
            <w:noProof/>
            <w:rtl/>
            <w:lang w:bidi="fa-IR"/>
          </w:rPr>
          <w:t>شرا</w:t>
        </w:r>
        <w:r w:rsidR="00E97474" w:rsidRPr="00E77918">
          <w:rPr>
            <w:rStyle w:val="Hyperlink"/>
            <w:rFonts w:hint="cs"/>
            <w:noProof/>
            <w:rtl/>
            <w:lang w:bidi="fa-IR"/>
          </w:rPr>
          <w:t>ی</w:t>
        </w:r>
        <w:r w:rsidR="00E97474" w:rsidRPr="00E77918">
          <w:rPr>
            <w:rStyle w:val="Hyperlink"/>
            <w:rFonts w:hint="eastAsia"/>
            <w:noProof/>
            <w:rtl/>
            <w:lang w:bidi="fa-IR"/>
          </w:rPr>
          <w:t>ط</w:t>
        </w:r>
        <w:r w:rsidR="00E97474" w:rsidRPr="00E77918">
          <w:rPr>
            <w:rStyle w:val="Hyperlink"/>
            <w:noProof/>
            <w:rtl/>
            <w:lang w:bidi="fa-IR"/>
          </w:rPr>
          <w:t xml:space="preserve"> </w:t>
        </w:r>
        <w:r w:rsidR="00E97474" w:rsidRPr="00E77918">
          <w:rPr>
            <w:rStyle w:val="Hyperlink"/>
            <w:rFonts w:hint="eastAsia"/>
            <w:noProof/>
            <w:rtl/>
            <w:lang w:bidi="fa-IR"/>
          </w:rPr>
          <w:t>آن»</w:t>
        </w:r>
        <w:r w:rsidR="00E97474">
          <w:rPr>
            <w:noProof/>
            <w:webHidden/>
            <w:rtl/>
          </w:rPr>
          <w:tab/>
        </w:r>
        <w:r w:rsidR="00E97474">
          <w:rPr>
            <w:noProof/>
            <w:webHidden/>
            <w:rtl/>
          </w:rPr>
          <w:fldChar w:fldCharType="begin"/>
        </w:r>
        <w:r w:rsidR="00E97474">
          <w:rPr>
            <w:noProof/>
            <w:webHidden/>
            <w:rtl/>
          </w:rPr>
          <w:instrText xml:space="preserve"> </w:instrText>
        </w:r>
        <w:r w:rsidR="00E97474">
          <w:rPr>
            <w:noProof/>
            <w:webHidden/>
          </w:rPr>
          <w:instrText>PAGEREF</w:instrText>
        </w:r>
        <w:r w:rsidR="00E97474">
          <w:rPr>
            <w:noProof/>
            <w:webHidden/>
            <w:rtl/>
          </w:rPr>
          <w:instrText xml:space="preserve"> _</w:instrText>
        </w:r>
        <w:r w:rsidR="00E97474">
          <w:rPr>
            <w:noProof/>
            <w:webHidden/>
          </w:rPr>
          <w:instrText>Toc</w:instrText>
        </w:r>
        <w:r w:rsidR="00E97474">
          <w:rPr>
            <w:noProof/>
            <w:webHidden/>
            <w:rtl/>
          </w:rPr>
          <w:instrText xml:space="preserve">434870922 </w:instrText>
        </w:r>
        <w:r w:rsidR="00E97474">
          <w:rPr>
            <w:noProof/>
            <w:webHidden/>
          </w:rPr>
          <w:instrText>\h</w:instrText>
        </w:r>
        <w:r w:rsidR="00E97474">
          <w:rPr>
            <w:noProof/>
            <w:webHidden/>
            <w:rtl/>
          </w:rPr>
          <w:instrText xml:space="preserve"> </w:instrText>
        </w:r>
        <w:r w:rsidR="00E97474">
          <w:rPr>
            <w:noProof/>
            <w:webHidden/>
            <w:rtl/>
          </w:rPr>
        </w:r>
        <w:r w:rsidR="00E97474">
          <w:rPr>
            <w:noProof/>
            <w:webHidden/>
            <w:rtl/>
          </w:rPr>
          <w:fldChar w:fldCharType="separate"/>
        </w:r>
        <w:r w:rsidR="00E97474">
          <w:rPr>
            <w:noProof/>
            <w:webHidden/>
            <w:rtl/>
          </w:rPr>
          <w:t>43</w:t>
        </w:r>
        <w:r w:rsidR="00E97474">
          <w:rPr>
            <w:noProof/>
            <w:webHidden/>
            <w:rtl/>
          </w:rPr>
          <w:fldChar w:fldCharType="end"/>
        </w:r>
      </w:hyperlink>
    </w:p>
    <w:p w:rsidR="00E97474" w:rsidRDefault="004D2F83">
      <w:pPr>
        <w:pStyle w:val="TOC1"/>
        <w:tabs>
          <w:tab w:val="right" w:leader="dot" w:pos="6226"/>
        </w:tabs>
        <w:rPr>
          <w:rFonts w:asciiTheme="minorHAnsi" w:eastAsiaTheme="minorEastAsia" w:hAnsiTheme="minorHAnsi" w:cstheme="minorBidi"/>
          <w:bCs w:val="0"/>
          <w:noProof/>
          <w:sz w:val="22"/>
          <w:szCs w:val="22"/>
          <w:rtl/>
        </w:rPr>
      </w:pPr>
      <w:hyperlink w:anchor="_Toc434870923" w:history="1">
        <w:r w:rsidR="00E97474" w:rsidRPr="00E77918">
          <w:rPr>
            <w:rStyle w:val="Hyperlink"/>
            <w:rFonts w:hint="eastAsia"/>
            <w:noProof/>
            <w:rtl/>
            <w:lang w:bidi="fa-IR"/>
          </w:rPr>
          <w:t>فصل</w:t>
        </w:r>
        <w:r w:rsidR="00E97474" w:rsidRPr="00E77918">
          <w:rPr>
            <w:rStyle w:val="Hyperlink"/>
            <w:noProof/>
            <w:rtl/>
            <w:lang w:bidi="fa-IR"/>
          </w:rPr>
          <w:t xml:space="preserve"> </w:t>
        </w:r>
        <w:r w:rsidR="00E97474" w:rsidRPr="00E77918">
          <w:rPr>
            <w:rStyle w:val="Hyperlink"/>
            <w:rFonts w:hint="eastAsia"/>
            <w:noProof/>
            <w:rtl/>
            <w:lang w:bidi="fa-IR"/>
          </w:rPr>
          <w:t>هفتم</w:t>
        </w:r>
        <w:r w:rsidR="00E97474" w:rsidRPr="00E77918">
          <w:rPr>
            <w:rStyle w:val="Hyperlink"/>
            <w:noProof/>
            <w:rtl/>
            <w:lang w:bidi="fa-IR"/>
          </w:rPr>
          <w:t xml:space="preserve">: </w:t>
        </w:r>
        <w:r w:rsidR="00E97474" w:rsidRPr="00E77918">
          <w:rPr>
            <w:rStyle w:val="Hyperlink"/>
            <w:rFonts w:hint="eastAsia"/>
            <w:noProof/>
            <w:rtl/>
            <w:lang w:bidi="fa-IR"/>
          </w:rPr>
          <w:t>پاک‌کننده‌ها</w:t>
        </w:r>
        <w:r w:rsidR="00E97474" w:rsidRPr="00E77918">
          <w:rPr>
            <w:rStyle w:val="Hyperlink"/>
            <w:rFonts w:hint="cs"/>
            <w:noProof/>
            <w:rtl/>
            <w:lang w:bidi="fa-IR"/>
          </w:rPr>
          <w:t>ی</w:t>
        </w:r>
        <w:r w:rsidR="00E97474" w:rsidRPr="00E77918">
          <w:rPr>
            <w:rStyle w:val="Hyperlink"/>
            <w:noProof/>
            <w:rtl/>
            <w:lang w:bidi="fa-IR"/>
          </w:rPr>
          <w:t xml:space="preserve"> </w:t>
        </w:r>
        <w:r w:rsidR="00E97474" w:rsidRPr="00E77918">
          <w:rPr>
            <w:rStyle w:val="Hyperlink"/>
            <w:rFonts w:hint="eastAsia"/>
            <w:noProof/>
            <w:rtl/>
            <w:lang w:bidi="fa-IR"/>
          </w:rPr>
          <w:t>گناه</w:t>
        </w:r>
        <w:r w:rsidR="00E97474">
          <w:rPr>
            <w:noProof/>
            <w:webHidden/>
            <w:rtl/>
          </w:rPr>
          <w:tab/>
        </w:r>
        <w:r w:rsidR="00E97474">
          <w:rPr>
            <w:noProof/>
            <w:webHidden/>
            <w:rtl/>
          </w:rPr>
          <w:fldChar w:fldCharType="begin"/>
        </w:r>
        <w:r w:rsidR="00E97474">
          <w:rPr>
            <w:noProof/>
            <w:webHidden/>
            <w:rtl/>
          </w:rPr>
          <w:instrText xml:space="preserve"> </w:instrText>
        </w:r>
        <w:r w:rsidR="00E97474">
          <w:rPr>
            <w:noProof/>
            <w:webHidden/>
          </w:rPr>
          <w:instrText>PAGEREF</w:instrText>
        </w:r>
        <w:r w:rsidR="00E97474">
          <w:rPr>
            <w:noProof/>
            <w:webHidden/>
            <w:rtl/>
          </w:rPr>
          <w:instrText xml:space="preserve"> _</w:instrText>
        </w:r>
        <w:r w:rsidR="00E97474">
          <w:rPr>
            <w:noProof/>
            <w:webHidden/>
          </w:rPr>
          <w:instrText>Toc</w:instrText>
        </w:r>
        <w:r w:rsidR="00E97474">
          <w:rPr>
            <w:noProof/>
            <w:webHidden/>
            <w:rtl/>
          </w:rPr>
          <w:instrText xml:space="preserve">434870923 </w:instrText>
        </w:r>
        <w:r w:rsidR="00E97474">
          <w:rPr>
            <w:noProof/>
            <w:webHidden/>
          </w:rPr>
          <w:instrText>\h</w:instrText>
        </w:r>
        <w:r w:rsidR="00E97474">
          <w:rPr>
            <w:noProof/>
            <w:webHidden/>
            <w:rtl/>
          </w:rPr>
          <w:instrText xml:space="preserve"> </w:instrText>
        </w:r>
        <w:r w:rsidR="00E97474">
          <w:rPr>
            <w:noProof/>
            <w:webHidden/>
            <w:rtl/>
          </w:rPr>
        </w:r>
        <w:r w:rsidR="00E97474">
          <w:rPr>
            <w:noProof/>
            <w:webHidden/>
            <w:rtl/>
          </w:rPr>
          <w:fldChar w:fldCharType="separate"/>
        </w:r>
        <w:r w:rsidR="00E97474">
          <w:rPr>
            <w:noProof/>
            <w:webHidden/>
            <w:rtl/>
          </w:rPr>
          <w:t>49</w:t>
        </w:r>
        <w:r w:rsidR="00E97474">
          <w:rPr>
            <w:noProof/>
            <w:webHidden/>
            <w:rtl/>
          </w:rPr>
          <w:fldChar w:fldCharType="end"/>
        </w:r>
      </w:hyperlink>
    </w:p>
    <w:p w:rsidR="00E97474" w:rsidRDefault="004D2F83">
      <w:pPr>
        <w:pStyle w:val="TOC2"/>
        <w:tabs>
          <w:tab w:val="right" w:leader="dot" w:pos="6226"/>
        </w:tabs>
        <w:rPr>
          <w:rFonts w:asciiTheme="minorHAnsi" w:eastAsiaTheme="minorEastAsia" w:hAnsiTheme="minorHAnsi" w:cstheme="minorBidi"/>
          <w:noProof/>
          <w:sz w:val="22"/>
          <w:szCs w:val="22"/>
          <w:rtl/>
        </w:rPr>
      </w:pPr>
      <w:hyperlink w:anchor="_Toc434870924" w:history="1">
        <w:r w:rsidR="00E97474" w:rsidRPr="00E77918">
          <w:rPr>
            <w:rStyle w:val="Hyperlink"/>
            <w:rFonts w:hint="eastAsia"/>
            <w:noProof/>
            <w:rtl/>
            <w:lang w:bidi="fa-IR"/>
          </w:rPr>
          <w:t>چگونه</w:t>
        </w:r>
        <w:r w:rsidR="00E97474" w:rsidRPr="00E77918">
          <w:rPr>
            <w:rStyle w:val="Hyperlink"/>
            <w:noProof/>
            <w:rtl/>
            <w:lang w:bidi="fa-IR"/>
          </w:rPr>
          <w:t xml:space="preserve"> </w:t>
        </w:r>
        <w:r w:rsidR="00E97474" w:rsidRPr="00E77918">
          <w:rPr>
            <w:rStyle w:val="Hyperlink"/>
            <w:rFonts w:hint="eastAsia"/>
            <w:noProof/>
            <w:rtl/>
            <w:lang w:bidi="fa-IR"/>
          </w:rPr>
          <w:t>خود</w:t>
        </w:r>
        <w:r w:rsidR="00E97474" w:rsidRPr="00E77918">
          <w:rPr>
            <w:rStyle w:val="Hyperlink"/>
            <w:noProof/>
            <w:rtl/>
            <w:lang w:bidi="fa-IR"/>
          </w:rPr>
          <w:t xml:space="preserve"> </w:t>
        </w:r>
        <w:r w:rsidR="00E97474" w:rsidRPr="00E77918">
          <w:rPr>
            <w:rStyle w:val="Hyperlink"/>
            <w:rFonts w:hint="eastAsia"/>
            <w:noProof/>
            <w:rtl/>
            <w:lang w:bidi="fa-IR"/>
          </w:rPr>
          <w:t>را</w:t>
        </w:r>
        <w:r w:rsidR="00E97474" w:rsidRPr="00E77918">
          <w:rPr>
            <w:rStyle w:val="Hyperlink"/>
            <w:noProof/>
            <w:rtl/>
            <w:lang w:bidi="fa-IR"/>
          </w:rPr>
          <w:t xml:space="preserve"> </w:t>
        </w:r>
        <w:r w:rsidR="00E97474" w:rsidRPr="00E77918">
          <w:rPr>
            <w:rStyle w:val="Hyperlink"/>
            <w:rFonts w:hint="eastAsia"/>
            <w:noProof/>
            <w:rtl/>
            <w:lang w:bidi="fa-IR"/>
          </w:rPr>
          <w:t>از</w:t>
        </w:r>
        <w:r w:rsidR="00E97474" w:rsidRPr="00E77918">
          <w:rPr>
            <w:rStyle w:val="Hyperlink"/>
            <w:noProof/>
            <w:rtl/>
            <w:lang w:bidi="fa-IR"/>
          </w:rPr>
          <w:t xml:space="preserve"> </w:t>
        </w:r>
        <w:r w:rsidR="00E97474" w:rsidRPr="00E77918">
          <w:rPr>
            <w:rStyle w:val="Hyperlink"/>
            <w:rFonts w:hint="eastAsia"/>
            <w:noProof/>
            <w:rtl/>
            <w:lang w:bidi="fa-IR"/>
          </w:rPr>
          <w:t>فکر</w:t>
        </w:r>
        <w:r w:rsidR="00E97474" w:rsidRPr="00E77918">
          <w:rPr>
            <w:rStyle w:val="Hyperlink"/>
            <w:noProof/>
            <w:rtl/>
            <w:lang w:bidi="fa-IR"/>
          </w:rPr>
          <w:t xml:space="preserve"> </w:t>
        </w:r>
        <w:r w:rsidR="00E97474" w:rsidRPr="00E77918">
          <w:rPr>
            <w:rStyle w:val="Hyperlink"/>
            <w:rFonts w:hint="eastAsia"/>
            <w:noProof/>
            <w:rtl/>
            <w:lang w:bidi="fa-IR"/>
          </w:rPr>
          <w:t>گناه</w:t>
        </w:r>
        <w:r w:rsidR="00E97474" w:rsidRPr="00E77918">
          <w:rPr>
            <w:rStyle w:val="Hyperlink"/>
            <w:noProof/>
            <w:rtl/>
            <w:lang w:bidi="fa-IR"/>
          </w:rPr>
          <w:t xml:space="preserve"> </w:t>
        </w:r>
        <w:r w:rsidR="00E97474" w:rsidRPr="00E77918">
          <w:rPr>
            <w:rStyle w:val="Hyperlink"/>
            <w:rFonts w:hint="eastAsia"/>
            <w:noProof/>
            <w:rtl/>
            <w:lang w:bidi="fa-IR"/>
          </w:rPr>
          <w:t>محافظت</w:t>
        </w:r>
        <w:r w:rsidR="00E97474" w:rsidRPr="00E77918">
          <w:rPr>
            <w:rStyle w:val="Hyperlink"/>
            <w:noProof/>
            <w:rtl/>
            <w:lang w:bidi="fa-IR"/>
          </w:rPr>
          <w:t xml:space="preserve"> </w:t>
        </w:r>
        <w:r w:rsidR="00E97474" w:rsidRPr="00E77918">
          <w:rPr>
            <w:rStyle w:val="Hyperlink"/>
            <w:rFonts w:hint="eastAsia"/>
            <w:noProof/>
            <w:rtl/>
            <w:lang w:bidi="fa-IR"/>
          </w:rPr>
          <w:t>م</w:t>
        </w:r>
        <w:r w:rsidR="00E97474" w:rsidRPr="00E77918">
          <w:rPr>
            <w:rStyle w:val="Hyperlink"/>
            <w:rFonts w:hint="cs"/>
            <w:noProof/>
            <w:rtl/>
            <w:lang w:bidi="fa-IR"/>
          </w:rPr>
          <w:t>ی‌</w:t>
        </w:r>
        <w:r w:rsidR="00E97474" w:rsidRPr="00E77918">
          <w:rPr>
            <w:rStyle w:val="Hyperlink"/>
            <w:rFonts w:hint="eastAsia"/>
            <w:noProof/>
            <w:rtl/>
            <w:lang w:bidi="fa-IR"/>
          </w:rPr>
          <w:t>کن</w:t>
        </w:r>
        <w:r w:rsidR="00E97474" w:rsidRPr="00E77918">
          <w:rPr>
            <w:rStyle w:val="Hyperlink"/>
            <w:rFonts w:hint="cs"/>
            <w:noProof/>
            <w:rtl/>
            <w:lang w:bidi="fa-IR"/>
          </w:rPr>
          <w:t>ی</w:t>
        </w:r>
        <w:r w:rsidR="00E97474" w:rsidRPr="00E77918">
          <w:rPr>
            <w:rStyle w:val="Hyperlink"/>
            <w:rFonts w:hint="eastAsia"/>
            <w:noProof/>
            <w:rtl/>
            <w:lang w:bidi="fa-IR"/>
          </w:rPr>
          <w:t>د؟</w:t>
        </w:r>
        <w:r w:rsidR="00E97474">
          <w:rPr>
            <w:noProof/>
            <w:webHidden/>
            <w:rtl/>
          </w:rPr>
          <w:tab/>
        </w:r>
        <w:r w:rsidR="00E97474">
          <w:rPr>
            <w:noProof/>
            <w:webHidden/>
            <w:rtl/>
          </w:rPr>
          <w:fldChar w:fldCharType="begin"/>
        </w:r>
        <w:r w:rsidR="00E97474">
          <w:rPr>
            <w:noProof/>
            <w:webHidden/>
            <w:rtl/>
          </w:rPr>
          <w:instrText xml:space="preserve"> </w:instrText>
        </w:r>
        <w:r w:rsidR="00E97474">
          <w:rPr>
            <w:noProof/>
            <w:webHidden/>
          </w:rPr>
          <w:instrText>PAGEREF</w:instrText>
        </w:r>
        <w:r w:rsidR="00E97474">
          <w:rPr>
            <w:noProof/>
            <w:webHidden/>
            <w:rtl/>
          </w:rPr>
          <w:instrText xml:space="preserve"> _</w:instrText>
        </w:r>
        <w:r w:rsidR="00E97474">
          <w:rPr>
            <w:noProof/>
            <w:webHidden/>
          </w:rPr>
          <w:instrText>Toc</w:instrText>
        </w:r>
        <w:r w:rsidR="00E97474">
          <w:rPr>
            <w:noProof/>
            <w:webHidden/>
            <w:rtl/>
          </w:rPr>
          <w:instrText xml:space="preserve">434870924 </w:instrText>
        </w:r>
        <w:r w:rsidR="00E97474">
          <w:rPr>
            <w:noProof/>
            <w:webHidden/>
          </w:rPr>
          <w:instrText>\h</w:instrText>
        </w:r>
        <w:r w:rsidR="00E97474">
          <w:rPr>
            <w:noProof/>
            <w:webHidden/>
            <w:rtl/>
          </w:rPr>
          <w:instrText xml:space="preserve"> </w:instrText>
        </w:r>
        <w:r w:rsidR="00E97474">
          <w:rPr>
            <w:noProof/>
            <w:webHidden/>
            <w:rtl/>
          </w:rPr>
        </w:r>
        <w:r w:rsidR="00E97474">
          <w:rPr>
            <w:noProof/>
            <w:webHidden/>
            <w:rtl/>
          </w:rPr>
          <w:fldChar w:fldCharType="separate"/>
        </w:r>
        <w:r w:rsidR="00E97474">
          <w:rPr>
            <w:noProof/>
            <w:webHidden/>
            <w:rtl/>
          </w:rPr>
          <w:t>50</w:t>
        </w:r>
        <w:r w:rsidR="00E97474">
          <w:rPr>
            <w:noProof/>
            <w:webHidden/>
            <w:rtl/>
          </w:rPr>
          <w:fldChar w:fldCharType="end"/>
        </w:r>
      </w:hyperlink>
    </w:p>
    <w:p w:rsidR="00E97474" w:rsidRDefault="004D2F83">
      <w:pPr>
        <w:pStyle w:val="TOC1"/>
        <w:tabs>
          <w:tab w:val="right" w:leader="dot" w:pos="6226"/>
        </w:tabs>
        <w:rPr>
          <w:rFonts w:asciiTheme="minorHAnsi" w:eastAsiaTheme="minorEastAsia" w:hAnsiTheme="minorHAnsi" w:cstheme="minorBidi"/>
          <w:bCs w:val="0"/>
          <w:noProof/>
          <w:sz w:val="22"/>
          <w:szCs w:val="22"/>
          <w:rtl/>
        </w:rPr>
      </w:pPr>
      <w:hyperlink w:anchor="_Toc434870925" w:history="1">
        <w:r w:rsidR="00E97474" w:rsidRPr="00E77918">
          <w:rPr>
            <w:rStyle w:val="Hyperlink"/>
            <w:rFonts w:hint="eastAsia"/>
            <w:noProof/>
            <w:rtl/>
            <w:lang w:bidi="fa-IR"/>
          </w:rPr>
          <w:t>فصل</w:t>
        </w:r>
        <w:r w:rsidR="00E97474" w:rsidRPr="00E77918">
          <w:rPr>
            <w:rStyle w:val="Hyperlink"/>
            <w:noProof/>
            <w:rtl/>
            <w:lang w:bidi="fa-IR"/>
          </w:rPr>
          <w:t xml:space="preserve"> </w:t>
        </w:r>
        <w:r w:rsidR="00E97474" w:rsidRPr="00E77918">
          <w:rPr>
            <w:rStyle w:val="Hyperlink"/>
            <w:rFonts w:hint="eastAsia"/>
            <w:noProof/>
            <w:rtl/>
            <w:lang w:bidi="fa-IR"/>
          </w:rPr>
          <w:t>هشتم</w:t>
        </w:r>
        <w:r w:rsidR="00E97474" w:rsidRPr="00E77918">
          <w:rPr>
            <w:rStyle w:val="Hyperlink"/>
            <w:noProof/>
            <w:rtl/>
            <w:lang w:bidi="fa-IR"/>
          </w:rPr>
          <w:t xml:space="preserve">: </w:t>
        </w:r>
        <w:r w:rsidR="00E97474" w:rsidRPr="00E77918">
          <w:rPr>
            <w:rStyle w:val="Hyperlink"/>
            <w:rFonts w:hint="eastAsia"/>
            <w:noProof/>
            <w:rtl/>
            <w:lang w:bidi="fa-IR"/>
          </w:rPr>
          <w:t>ک</w:t>
        </w:r>
        <w:r w:rsidR="00E97474" w:rsidRPr="00E77918">
          <w:rPr>
            <w:rStyle w:val="Hyperlink"/>
            <w:rFonts w:hint="cs"/>
            <w:noProof/>
            <w:rtl/>
            <w:lang w:bidi="fa-IR"/>
          </w:rPr>
          <w:t>ی</w:t>
        </w:r>
        <w:r w:rsidR="00E97474" w:rsidRPr="00E77918">
          <w:rPr>
            <w:rStyle w:val="Hyperlink"/>
            <w:rFonts w:hint="eastAsia"/>
            <w:noProof/>
            <w:rtl/>
            <w:lang w:bidi="fa-IR"/>
          </w:rPr>
          <w:t>فر</w:t>
        </w:r>
        <w:r w:rsidR="00E97474" w:rsidRPr="00E77918">
          <w:rPr>
            <w:rStyle w:val="Hyperlink"/>
            <w:noProof/>
            <w:rtl/>
            <w:lang w:bidi="fa-IR"/>
          </w:rPr>
          <w:t xml:space="preserve"> </w:t>
        </w:r>
        <w:r w:rsidR="00E97474" w:rsidRPr="00E77918">
          <w:rPr>
            <w:rStyle w:val="Hyperlink"/>
            <w:rFonts w:hint="eastAsia"/>
            <w:noProof/>
            <w:rtl/>
            <w:lang w:bidi="fa-IR"/>
          </w:rPr>
          <w:t>و</w:t>
        </w:r>
        <w:r w:rsidR="00E97474" w:rsidRPr="00E77918">
          <w:rPr>
            <w:rStyle w:val="Hyperlink"/>
            <w:noProof/>
            <w:rtl/>
            <w:lang w:bidi="fa-IR"/>
          </w:rPr>
          <w:t xml:space="preserve"> </w:t>
        </w:r>
        <w:r w:rsidR="00E97474" w:rsidRPr="00E77918">
          <w:rPr>
            <w:rStyle w:val="Hyperlink"/>
            <w:rFonts w:hint="eastAsia"/>
            <w:noProof/>
            <w:rtl/>
            <w:lang w:bidi="fa-IR"/>
          </w:rPr>
          <w:t>عقاب</w:t>
        </w:r>
        <w:r w:rsidR="00E97474" w:rsidRPr="00E77918">
          <w:rPr>
            <w:rStyle w:val="Hyperlink"/>
            <w:noProof/>
            <w:rtl/>
            <w:lang w:bidi="fa-IR"/>
          </w:rPr>
          <w:t xml:space="preserve"> </w:t>
        </w:r>
        <w:r w:rsidR="00E97474" w:rsidRPr="00E77918">
          <w:rPr>
            <w:rStyle w:val="Hyperlink"/>
            <w:rFonts w:hint="eastAsia"/>
            <w:noProof/>
            <w:rtl/>
            <w:lang w:bidi="fa-IR"/>
          </w:rPr>
          <w:t>گناه</w:t>
        </w:r>
        <w:r w:rsidR="00E97474" w:rsidRPr="00E77918">
          <w:rPr>
            <w:rStyle w:val="Hyperlink"/>
            <w:noProof/>
            <w:rtl/>
            <w:lang w:bidi="fa-IR"/>
          </w:rPr>
          <w:t xml:space="preserve"> - </w:t>
        </w:r>
        <w:r w:rsidR="00E97474" w:rsidRPr="00E77918">
          <w:rPr>
            <w:rStyle w:val="Hyperlink"/>
            <w:rFonts w:hint="eastAsia"/>
            <w:noProof/>
            <w:rtl/>
            <w:lang w:bidi="fa-IR"/>
          </w:rPr>
          <w:t>گرچه</w:t>
        </w:r>
        <w:r w:rsidR="00E97474" w:rsidRPr="00E77918">
          <w:rPr>
            <w:rStyle w:val="Hyperlink"/>
            <w:noProof/>
            <w:rtl/>
            <w:lang w:bidi="fa-IR"/>
          </w:rPr>
          <w:t xml:space="preserve"> </w:t>
        </w:r>
        <w:r w:rsidR="00E97474" w:rsidRPr="00E77918">
          <w:rPr>
            <w:rStyle w:val="Hyperlink"/>
            <w:rFonts w:hint="eastAsia"/>
            <w:noProof/>
            <w:rtl/>
            <w:lang w:bidi="fa-IR"/>
          </w:rPr>
          <w:t>پس</w:t>
        </w:r>
        <w:r w:rsidR="00E97474" w:rsidRPr="00E77918">
          <w:rPr>
            <w:rStyle w:val="Hyperlink"/>
            <w:noProof/>
            <w:rtl/>
            <w:lang w:bidi="fa-IR"/>
          </w:rPr>
          <w:t xml:space="preserve"> </w:t>
        </w:r>
        <w:r w:rsidR="00E97474" w:rsidRPr="00E77918">
          <w:rPr>
            <w:rStyle w:val="Hyperlink"/>
            <w:rFonts w:hint="eastAsia"/>
            <w:noProof/>
            <w:rtl/>
            <w:lang w:bidi="fa-IR"/>
          </w:rPr>
          <w:t>از</w:t>
        </w:r>
        <w:r w:rsidR="00E97474" w:rsidRPr="00E77918">
          <w:rPr>
            <w:rStyle w:val="Hyperlink"/>
            <w:noProof/>
            <w:rtl/>
            <w:lang w:bidi="fa-IR"/>
          </w:rPr>
          <w:t xml:space="preserve"> </w:t>
        </w:r>
        <w:r w:rsidR="00E97474" w:rsidRPr="00E77918">
          <w:rPr>
            <w:rStyle w:val="Hyperlink"/>
            <w:rFonts w:hint="eastAsia"/>
            <w:noProof/>
            <w:rtl/>
            <w:lang w:bidi="fa-IR"/>
          </w:rPr>
          <w:t>مدت</w:t>
        </w:r>
        <w:r w:rsidR="00E97474" w:rsidRPr="00E77918">
          <w:rPr>
            <w:rStyle w:val="Hyperlink"/>
            <w:rFonts w:hint="cs"/>
            <w:noProof/>
            <w:rtl/>
            <w:lang w:bidi="fa-IR"/>
          </w:rPr>
          <w:t>ی</w:t>
        </w:r>
        <w:r w:rsidR="00E97474" w:rsidRPr="00E77918">
          <w:rPr>
            <w:rStyle w:val="Hyperlink"/>
            <w:noProof/>
            <w:rtl/>
            <w:lang w:bidi="fa-IR"/>
          </w:rPr>
          <w:t xml:space="preserve"> </w:t>
        </w:r>
        <w:r w:rsidR="00E97474" w:rsidRPr="00E77918">
          <w:rPr>
            <w:rStyle w:val="Hyperlink"/>
            <w:rFonts w:hint="eastAsia"/>
            <w:noProof/>
            <w:rtl/>
            <w:lang w:bidi="fa-IR"/>
          </w:rPr>
          <w:t>هم</w:t>
        </w:r>
        <w:r w:rsidR="00E97474" w:rsidRPr="00E77918">
          <w:rPr>
            <w:rStyle w:val="Hyperlink"/>
            <w:noProof/>
            <w:rtl/>
            <w:lang w:bidi="fa-IR"/>
          </w:rPr>
          <w:t xml:space="preserve"> </w:t>
        </w:r>
        <w:r w:rsidR="00E97474" w:rsidRPr="00E77918">
          <w:rPr>
            <w:rStyle w:val="Hyperlink"/>
            <w:rFonts w:hint="eastAsia"/>
            <w:noProof/>
            <w:rtl/>
            <w:lang w:bidi="fa-IR"/>
          </w:rPr>
          <w:t>باشد</w:t>
        </w:r>
        <w:r w:rsidR="00E97474" w:rsidRPr="00E77918">
          <w:rPr>
            <w:rStyle w:val="Hyperlink"/>
            <w:noProof/>
            <w:rtl/>
            <w:lang w:bidi="fa-IR"/>
          </w:rPr>
          <w:t xml:space="preserve"> - </w:t>
        </w:r>
        <w:r w:rsidR="00E97474" w:rsidRPr="00E77918">
          <w:rPr>
            <w:rStyle w:val="Hyperlink"/>
            <w:rFonts w:hint="eastAsia"/>
            <w:noProof/>
            <w:rtl/>
            <w:lang w:bidi="fa-IR"/>
          </w:rPr>
          <w:t>واقع</w:t>
        </w:r>
        <w:r w:rsidR="00E97474" w:rsidRPr="00E77918">
          <w:rPr>
            <w:rStyle w:val="Hyperlink"/>
            <w:noProof/>
            <w:rtl/>
            <w:lang w:bidi="fa-IR"/>
          </w:rPr>
          <w:t xml:space="preserve"> </w:t>
        </w:r>
        <w:r w:rsidR="00E97474" w:rsidRPr="00E77918">
          <w:rPr>
            <w:rStyle w:val="Hyperlink"/>
            <w:rFonts w:hint="eastAsia"/>
            <w:noProof/>
            <w:rtl/>
            <w:lang w:bidi="fa-IR"/>
          </w:rPr>
          <w:t>م</w:t>
        </w:r>
        <w:r w:rsidR="00E97474" w:rsidRPr="00E77918">
          <w:rPr>
            <w:rStyle w:val="Hyperlink"/>
            <w:rFonts w:hint="cs"/>
            <w:noProof/>
            <w:rtl/>
            <w:lang w:bidi="fa-IR"/>
          </w:rPr>
          <w:t>ی‌</w:t>
        </w:r>
        <w:r w:rsidR="00E97474" w:rsidRPr="00E77918">
          <w:rPr>
            <w:rStyle w:val="Hyperlink"/>
            <w:rFonts w:hint="eastAsia"/>
            <w:noProof/>
            <w:rtl/>
            <w:lang w:bidi="fa-IR"/>
          </w:rPr>
          <w:t>شود</w:t>
        </w:r>
        <w:r w:rsidR="00E97474" w:rsidRPr="00E77918">
          <w:rPr>
            <w:rStyle w:val="Hyperlink"/>
            <w:noProof/>
            <w:rtl/>
            <w:lang w:bidi="fa-IR"/>
          </w:rPr>
          <w:t>:</w:t>
        </w:r>
        <w:r w:rsidR="00E97474">
          <w:rPr>
            <w:noProof/>
            <w:webHidden/>
            <w:rtl/>
          </w:rPr>
          <w:tab/>
        </w:r>
        <w:r w:rsidR="00E97474">
          <w:rPr>
            <w:noProof/>
            <w:webHidden/>
            <w:rtl/>
          </w:rPr>
          <w:fldChar w:fldCharType="begin"/>
        </w:r>
        <w:r w:rsidR="00E97474">
          <w:rPr>
            <w:noProof/>
            <w:webHidden/>
            <w:rtl/>
          </w:rPr>
          <w:instrText xml:space="preserve"> </w:instrText>
        </w:r>
        <w:r w:rsidR="00E97474">
          <w:rPr>
            <w:noProof/>
            <w:webHidden/>
          </w:rPr>
          <w:instrText>PAGEREF</w:instrText>
        </w:r>
        <w:r w:rsidR="00E97474">
          <w:rPr>
            <w:noProof/>
            <w:webHidden/>
            <w:rtl/>
          </w:rPr>
          <w:instrText xml:space="preserve"> _</w:instrText>
        </w:r>
        <w:r w:rsidR="00E97474">
          <w:rPr>
            <w:noProof/>
            <w:webHidden/>
          </w:rPr>
          <w:instrText>Toc</w:instrText>
        </w:r>
        <w:r w:rsidR="00E97474">
          <w:rPr>
            <w:noProof/>
            <w:webHidden/>
            <w:rtl/>
          </w:rPr>
          <w:instrText xml:space="preserve">434870925 </w:instrText>
        </w:r>
        <w:r w:rsidR="00E97474">
          <w:rPr>
            <w:noProof/>
            <w:webHidden/>
          </w:rPr>
          <w:instrText>\h</w:instrText>
        </w:r>
        <w:r w:rsidR="00E97474">
          <w:rPr>
            <w:noProof/>
            <w:webHidden/>
            <w:rtl/>
          </w:rPr>
          <w:instrText xml:space="preserve"> </w:instrText>
        </w:r>
        <w:r w:rsidR="00E97474">
          <w:rPr>
            <w:noProof/>
            <w:webHidden/>
            <w:rtl/>
          </w:rPr>
        </w:r>
        <w:r w:rsidR="00E97474">
          <w:rPr>
            <w:noProof/>
            <w:webHidden/>
            <w:rtl/>
          </w:rPr>
          <w:fldChar w:fldCharType="separate"/>
        </w:r>
        <w:r w:rsidR="00E97474">
          <w:rPr>
            <w:noProof/>
            <w:webHidden/>
            <w:rtl/>
          </w:rPr>
          <w:t>55</w:t>
        </w:r>
        <w:r w:rsidR="00E97474">
          <w:rPr>
            <w:noProof/>
            <w:webHidden/>
            <w:rtl/>
          </w:rPr>
          <w:fldChar w:fldCharType="end"/>
        </w:r>
      </w:hyperlink>
    </w:p>
    <w:p w:rsidR="00E97474" w:rsidRDefault="004D2F83">
      <w:pPr>
        <w:pStyle w:val="TOC2"/>
        <w:tabs>
          <w:tab w:val="right" w:leader="dot" w:pos="6226"/>
        </w:tabs>
        <w:rPr>
          <w:rFonts w:asciiTheme="minorHAnsi" w:eastAsiaTheme="minorEastAsia" w:hAnsiTheme="minorHAnsi" w:cstheme="minorBidi"/>
          <w:noProof/>
          <w:sz w:val="22"/>
          <w:szCs w:val="22"/>
          <w:rtl/>
        </w:rPr>
      </w:pPr>
      <w:hyperlink w:anchor="_Toc434870926" w:history="1">
        <w:r w:rsidR="00E97474" w:rsidRPr="00E77918">
          <w:rPr>
            <w:rStyle w:val="Hyperlink"/>
            <w:rFonts w:hint="eastAsia"/>
            <w:noProof/>
            <w:rtl/>
            <w:lang w:bidi="fa-IR"/>
          </w:rPr>
          <w:t>اغفال</w:t>
        </w:r>
        <w:r w:rsidR="00E97474" w:rsidRPr="00E77918">
          <w:rPr>
            <w:rStyle w:val="Hyperlink"/>
            <w:noProof/>
            <w:rtl/>
            <w:lang w:bidi="fa-IR"/>
          </w:rPr>
          <w:t xml:space="preserve"> </w:t>
        </w:r>
        <w:r w:rsidR="00E97474" w:rsidRPr="00E77918">
          <w:rPr>
            <w:rStyle w:val="Hyperlink"/>
            <w:rFonts w:hint="eastAsia"/>
            <w:noProof/>
            <w:rtl/>
            <w:lang w:bidi="fa-IR"/>
          </w:rPr>
          <w:t>شدن</w:t>
        </w:r>
        <w:r w:rsidR="00E97474" w:rsidRPr="00E77918">
          <w:rPr>
            <w:rStyle w:val="Hyperlink"/>
            <w:noProof/>
            <w:rtl/>
            <w:lang w:bidi="fa-IR"/>
          </w:rPr>
          <w:t xml:space="preserve"> </w:t>
        </w:r>
        <w:r w:rsidR="00E97474" w:rsidRPr="00E77918">
          <w:rPr>
            <w:rStyle w:val="Hyperlink"/>
            <w:rFonts w:hint="eastAsia"/>
            <w:noProof/>
            <w:rtl/>
            <w:lang w:bidi="fa-IR"/>
          </w:rPr>
          <w:t>به</w:t>
        </w:r>
        <w:r w:rsidR="00E97474" w:rsidRPr="00E77918">
          <w:rPr>
            <w:rStyle w:val="Hyperlink"/>
            <w:noProof/>
            <w:rtl/>
            <w:lang w:bidi="fa-IR"/>
          </w:rPr>
          <w:t xml:space="preserve"> </w:t>
        </w:r>
        <w:r w:rsidR="00E97474" w:rsidRPr="00E77918">
          <w:rPr>
            <w:rStyle w:val="Hyperlink"/>
            <w:rFonts w:hint="eastAsia"/>
            <w:noProof/>
            <w:rtl/>
            <w:lang w:bidi="fa-IR"/>
          </w:rPr>
          <w:t>رحمت</w:t>
        </w:r>
        <w:r w:rsidR="00E97474" w:rsidRPr="00E77918">
          <w:rPr>
            <w:rStyle w:val="Hyperlink"/>
            <w:noProof/>
            <w:rtl/>
            <w:lang w:bidi="fa-IR"/>
          </w:rPr>
          <w:t xml:space="preserve"> </w:t>
        </w:r>
        <w:r w:rsidR="00E97474" w:rsidRPr="00E77918">
          <w:rPr>
            <w:rStyle w:val="Hyperlink"/>
            <w:rFonts w:hint="eastAsia"/>
            <w:noProof/>
            <w:rtl/>
            <w:lang w:bidi="fa-IR"/>
          </w:rPr>
          <w:t>خداوند</w:t>
        </w:r>
        <w:r w:rsidR="00E97474" w:rsidRPr="00E77918">
          <w:rPr>
            <w:rStyle w:val="Hyperlink"/>
            <w:noProof/>
            <w:rtl/>
            <w:lang w:bidi="fa-IR"/>
          </w:rPr>
          <w:t xml:space="preserve"> </w:t>
        </w:r>
        <w:r w:rsidR="00E97474" w:rsidRPr="00E77918">
          <w:rPr>
            <w:rStyle w:val="Hyperlink"/>
            <w:rFonts w:hint="eastAsia"/>
            <w:noProof/>
            <w:rtl/>
            <w:lang w:bidi="fa-IR"/>
          </w:rPr>
          <w:t>جهل</w:t>
        </w:r>
        <w:r w:rsidR="00E97474" w:rsidRPr="00E77918">
          <w:rPr>
            <w:rStyle w:val="Hyperlink"/>
            <w:noProof/>
            <w:rtl/>
            <w:lang w:bidi="fa-IR"/>
          </w:rPr>
          <w:t xml:space="preserve"> </w:t>
        </w:r>
        <w:r w:rsidR="00E97474" w:rsidRPr="00E77918">
          <w:rPr>
            <w:rStyle w:val="Hyperlink"/>
            <w:rFonts w:hint="eastAsia"/>
            <w:noProof/>
            <w:rtl/>
            <w:lang w:bidi="fa-IR"/>
          </w:rPr>
          <w:t>است</w:t>
        </w:r>
        <w:r w:rsidR="00E97474" w:rsidRPr="00E77918">
          <w:rPr>
            <w:rStyle w:val="Hyperlink"/>
            <w:noProof/>
            <w:rtl/>
            <w:lang w:bidi="fa-IR"/>
          </w:rPr>
          <w:t>:</w:t>
        </w:r>
        <w:r w:rsidR="00E97474">
          <w:rPr>
            <w:noProof/>
            <w:webHidden/>
            <w:rtl/>
          </w:rPr>
          <w:tab/>
        </w:r>
        <w:r w:rsidR="00E97474">
          <w:rPr>
            <w:noProof/>
            <w:webHidden/>
            <w:rtl/>
          </w:rPr>
          <w:fldChar w:fldCharType="begin"/>
        </w:r>
        <w:r w:rsidR="00E97474">
          <w:rPr>
            <w:noProof/>
            <w:webHidden/>
            <w:rtl/>
          </w:rPr>
          <w:instrText xml:space="preserve"> </w:instrText>
        </w:r>
        <w:r w:rsidR="00E97474">
          <w:rPr>
            <w:noProof/>
            <w:webHidden/>
          </w:rPr>
          <w:instrText>PAGEREF</w:instrText>
        </w:r>
        <w:r w:rsidR="00E97474">
          <w:rPr>
            <w:noProof/>
            <w:webHidden/>
            <w:rtl/>
          </w:rPr>
          <w:instrText xml:space="preserve"> _</w:instrText>
        </w:r>
        <w:r w:rsidR="00E97474">
          <w:rPr>
            <w:noProof/>
            <w:webHidden/>
          </w:rPr>
          <w:instrText>Toc</w:instrText>
        </w:r>
        <w:r w:rsidR="00E97474">
          <w:rPr>
            <w:noProof/>
            <w:webHidden/>
            <w:rtl/>
          </w:rPr>
          <w:instrText xml:space="preserve">434870926 </w:instrText>
        </w:r>
        <w:r w:rsidR="00E97474">
          <w:rPr>
            <w:noProof/>
            <w:webHidden/>
          </w:rPr>
          <w:instrText>\h</w:instrText>
        </w:r>
        <w:r w:rsidR="00E97474">
          <w:rPr>
            <w:noProof/>
            <w:webHidden/>
            <w:rtl/>
          </w:rPr>
          <w:instrText xml:space="preserve"> </w:instrText>
        </w:r>
        <w:r w:rsidR="00E97474">
          <w:rPr>
            <w:noProof/>
            <w:webHidden/>
            <w:rtl/>
          </w:rPr>
        </w:r>
        <w:r w:rsidR="00E97474">
          <w:rPr>
            <w:noProof/>
            <w:webHidden/>
            <w:rtl/>
          </w:rPr>
          <w:fldChar w:fldCharType="separate"/>
        </w:r>
        <w:r w:rsidR="00E97474">
          <w:rPr>
            <w:noProof/>
            <w:webHidden/>
            <w:rtl/>
          </w:rPr>
          <w:t>56</w:t>
        </w:r>
        <w:r w:rsidR="00E97474">
          <w:rPr>
            <w:noProof/>
            <w:webHidden/>
            <w:rtl/>
          </w:rPr>
          <w:fldChar w:fldCharType="end"/>
        </w:r>
      </w:hyperlink>
    </w:p>
    <w:p w:rsidR="00E97474" w:rsidRDefault="004D2F83">
      <w:pPr>
        <w:pStyle w:val="TOC1"/>
        <w:tabs>
          <w:tab w:val="right" w:leader="dot" w:pos="6226"/>
        </w:tabs>
        <w:rPr>
          <w:rFonts w:asciiTheme="minorHAnsi" w:eastAsiaTheme="minorEastAsia" w:hAnsiTheme="minorHAnsi" w:cstheme="minorBidi"/>
          <w:bCs w:val="0"/>
          <w:noProof/>
          <w:sz w:val="22"/>
          <w:szCs w:val="22"/>
          <w:rtl/>
        </w:rPr>
      </w:pPr>
      <w:hyperlink w:anchor="_Toc434870927" w:history="1">
        <w:r w:rsidR="00E97474" w:rsidRPr="00E77918">
          <w:rPr>
            <w:rStyle w:val="Hyperlink"/>
            <w:rFonts w:hint="eastAsia"/>
            <w:noProof/>
            <w:rtl/>
            <w:lang w:bidi="fa-IR"/>
          </w:rPr>
          <w:t>فصل</w:t>
        </w:r>
        <w:r w:rsidR="00E97474" w:rsidRPr="00E77918">
          <w:rPr>
            <w:rStyle w:val="Hyperlink"/>
            <w:noProof/>
            <w:rtl/>
            <w:lang w:bidi="fa-IR"/>
          </w:rPr>
          <w:t xml:space="preserve"> </w:t>
        </w:r>
        <w:r w:rsidR="00E97474" w:rsidRPr="00E77918">
          <w:rPr>
            <w:rStyle w:val="Hyperlink"/>
            <w:rFonts w:hint="eastAsia"/>
            <w:noProof/>
            <w:rtl/>
            <w:lang w:bidi="fa-IR"/>
          </w:rPr>
          <w:t>نهم</w:t>
        </w:r>
        <w:r w:rsidR="00E97474" w:rsidRPr="00E77918">
          <w:rPr>
            <w:rStyle w:val="Hyperlink"/>
            <w:noProof/>
            <w:rtl/>
            <w:lang w:bidi="fa-IR"/>
          </w:rPr>
          <w:t xml:space="preserve">: </w:t>
        </w:r>
        <w:r w:rsidR="00E97474" w:rsidRPr="00E77918">
          <w:rPr>
            <w:rStyle w:val="Hyperlink"/>
            <w:rFonts w:hint="eastAsia"/>
            <w:noProof/>
            <w:rtl/>
            <w:lang w:bidi="fa-IR"/>
          </w:rPr>
          <w:t>راه</w:t>
        </w:r>
        <w:r w:rsidR="00E97474" w:rsidRPr="00E77918">
          <w:rPr>
            <w:rStyle w:val="Hyperlink"/>
            <w:noProof/>
            <w:rtl/>
            <w:lang w:bidi="fa-IR"/>
          </w:rPr>
          <w:t xml:space="preserve"> </w:t>
        </w:r>
        <w:r w:rsidR="00E97474" w:rsidRPr="00E77918">
          <w:rPr>
            <w:rStyle w:val="Hyperlink"/>
            <w:rFonts w:hint="eastAsia"/>
            <w:noProof/>
            <w:rtl/>
            <w:lang w:bidi="fa-IR"/>
          </w:rPr>
          <w:t>رهائ</w:t>
        </w:r>
        <w:r w:rsidR="00E97474" w:rsidRPr="00E77918">
          <w:rPr>
            <w:rStyle w:val="Hyperlink"/>
            <w:rFonts w:hint="cs"/>
            <w:noProof/>
            <w:rtl/>
            <w:lang w:bidi="fa-IR"/>
          </w:rPr>
          <w:t>ی</w:t>
        </w:r>
        <w:r w:rsidR="00E97474" w:rsidRPr="00E77918">
          <w:rPr>
            <w:rStyle w:val="Hyperlink"/>
            <w:noProof/>
            <w:rtl/>
            <w:lang w:bidi="fa-IR"/>
          </w:rPr>
          <w:t xml:space="preserve"> </w:t>
        </w:r>
        <w:r w:rsidR="00E97474" w:rsidRPr="00E77918">
          <w:rPr>
            <w:rStyle w:val="Hyperlink"/>
            <w:rFonts w:hint="eastAsia"/>
            <w:noProof/>
            <w:rtl/>
            <w:lang w:bidi="fa-IR"/>
          </w:rPr>
          <w:t>از</w:t>
        </w:r>
        <w:r w:rsidR="00E97474" w:rsidRPr="00E77918">
          <w:rPr>
            <w:rStyle w:val="Hyperlink"/>
            <w:noProof/>
            <w:rtl/>
            <w:lang w:bidi="fa-IR"/>
          </w:rPr>
          <w:t xml:space="preserve"> </w:t>
        </w:r>
        <w:r w:rsidR="00E97474" w:rsidRPr="00E77918">
          <w:rPr>
            <w:rStyle w:val="Hyperlink"/>
            <w:rFonts w:hint="eastAsia"/>
            <w:noProof/>
            <w:rtl/>
            <w:lang w:bidi="fa-IR"/>
          </w:rPr>
          <w:t>گناهان</w:t>
        </w:r>
        <w:r w:rsidR="00E97474" w:rsidRPr="00E77918">
          <w:rPr>
            <w:rStyle w:val="Hyperlink"/>
            <w:noProof/>
            <w:rtl/>
            <w:lang w:bidi="fa-IR"/>
          </w:rPr>
          <w:t xml:space="preserve"> </w:t>
        </w:r>
        <w:r w:rsidR="00E97474" w:rsidRPr="00E77918">
          <w:rPr>
            <w:rStyle w:val="Hyperlink"/>
            <w:rFonts w:hint="eastAsia"/>
            <w:noProof/>
            <w:rtl/>
            <w:lang w:bidi="fa-IR"/>
          </w:rPr>
          <w:t>شوم</w:t>
        </w:r>
        <w:r w:rsidR="00E97474">
          <w:rPr>
            <w:noProof/>
            <w:webHidden/>
            <w:rtl/>
          </w:rPr>
          <w:tab/>
        </w:r>
        <w:r w:rsidR="00E97474">
          <w:rPr>
            <w:noProof/>
            <w:webHidden/>
            <w:rtl/>
          </w:rPr>
          <w:fldChar w:fldCharType="begin"/>
        </w:r>
        <w:r w:rsidR="00E97474">
          <w:rPr>
            <w:noProof/>
            <w:webHidden/>
            <w:rtl/>
          </w:rPr>
          <w:instrText xml:space="preserve"> </w:instrText>
        </w:r>
        <w:r w:rsidR="00E97474">
          <w:rPr>
            <w:noProof/>
            <w:webHidden/>
          </w:rPr>
          <w:instrText>PAGEREF</w:instrText>
        </w:r>
        <w:r w:rsidR="00E97474">
          <w:rPr>
            <w:noProof/>
            <w:webHidden/>
            <w:rtl/>
          </w:rPr>
          <w:instrText xml:space="preserve"> _</w:instrText>
        </w:r>
        <w:r w:rsidR="00E97474">
          <w:rPr>
            <w:noProof/>
            <w:webHidden/>
          </w:rPr>
          <w:instrText>Toc</w:instrText>
        </w:r>
        <w:r w:rsidR="00E97474">
          <w:rPr>
            <w:noProof/>
            <w:webHidden/>
            <w:rtl/>
          </w:rPr>
          <w:instrText xml:space="preserve">434870927 </w:instrText>
        </w:r>
        <w:r w:rsidR="00E97474">
          <w:rPr>
            <w:noProof/>
            <w:webHidden/>
          </w:rPr>
          <w:instrText>\h</w:instrText>
        </w:r>
        <w:r w:rsidR="00E97474">
          <w:rPr>
            <w:noProof/>
            <w:webHidden/>
            <w:rtl/>
          </w:rPr>
          <w:instrText xml:space="preserve"> </w:instrText>
        </w:r>
        <w:r w:rsidR="00E97474">
          <w:rPr>
            <w:noProof/>
            <w:webHidden/>
            <w:rtl/>
          </w:rPr>
        </w:r>
        <w:r w:rsidR="00E97474">
          <w:rPr>
            <w:noProof/>
            <w:webHidden/>
            <w:rtl/>
          </w:rPr>
          <w:fldChar w:fldCharType="separate"/>
        </w:r>
        <w:r w:rsidR="00E97474">
          <w:rPr>
            <w:noProof/>
            <w:webHidden/>
            <w:rtl/>
          </w:rPr>
          <w:t>59</w:t>
        </w:r>
        <w:r w:rsidR="00E97474">
          <w:rPr>
            <w:noProof/>
            <w:webHidden/>
            <w:rtl/>
          </w:rPr>
          <w:fldChar w:fldCharType="end"/>
        </w:r>
      </w:hyperlink>
    </w:p>
    <w:p w:rsidR="00E97474" w:rsidRDefault="004D2F83">
      <w:pPr>
        <w:pStyle w:val="TOC1"/>
        <w:tabs>
          <w:tab w:val="right" w:leader="dot" w:pos="6226"/>
        </w:tabs>
        <w:rPr>
          <w:rFonts w:asciiTheme="minorHAnsi" w:eastAsiaTheme="minorEastAsia" w:hAnsiTheme="minorHAnsi" w:cstheme="minorBidi"/>
          <w:bCs w:val="0"/>
          <w:noProof/>
          <w:sz w:val="22"/>
          <w:szCs w:val="22"/>
          <w:rtl/>
        </w:rPr>
      </w:pPr>
      <w:hyperlink w:anchor="_Toc434870928" w:history="1">
        <w:r w:rsidR="00E97474" w:rsidRPr="00E77918">
          <w:rPr>
            <w:rStyle w:val="Hyperlink"/>
            <w:rFonts w:hint="eastAsia"/>
            <w:noProof/>
            <w:rtl/>
            <w:lang w:bidi="fa-IR"/>
          </w:rPr>
          <w:t>فصل</w:t>
        </w:r>
        <w:r w:rsidR="00E97474" w:rsidRPr="00E77918">
          <w:rPr>
            <w:rStyle w:val="Hyperlink"/>
            <w:noProof/>
            <w:rtl/>
            <w:lang w:bidi="fa-IR"/>
          </w:rPr>
          <w:t xml:space="preserve"> </w:t>
        </w:r>
        <w:r w:rsidR="00E97474" w:rsidRPr="00E77918">
          <w:rPr>
            <w:rStyle w:val="Hyperlink"/>
            <w:rFonts w:hint="eastAsia"/>
            <w:noProof/>
            <w:rtl/>
            <w:lang w:bidi="fa-IR"/>
          </w:rPr>
          <w:t>دهم</w:t>
        </w:r>
        <w:r w:rsidR="00E97474" w:rsidRPr="00E77918">
          <w:rPr>
            <w:rStyle w:val="Hyperlink"/>
            <w:noProof/>
            <w:rtl/>
            <w:lang w:bidi="fa-IR"/>
          </w:rPr>
          <w:t xml:space="preserve">: </w:t>
        </w:r>
        <w:r w:rsidR="00E97474" w:rsidRPr="00E77918">
          <w:rPr>
            <w:rStyle w:val="Hyperlink"/>
            <w:rFonts w:hint="eastAsia"/>
            <w:noProof/>
            <w:rtl/>
            <w:lang w:bidi="fa-IR"/>
          </w:rPr>
          <w:t>گناهان</w:t>
        </w:r>
        <w:r w:rsidR="00E97474" w:rsidRPr="00E77918">
          <w:rPr>
            <w:rStyle w:val="Hyperlink"/>
            <w:rFonts w:hint="cs"/>
            <w:noProof/>
            <w:rtl/>
            <w:lang w:bidi="fa-IR"/>
          </w:rPr>
          <w:t>ی</w:t>
        </w:r>
        <w:r w:rsidR="00E97474" w:rsidRPr="00E77918">
          <w:rPr>
            <w:rStyle w:val="Hyperlink"/>
            <w:noProof/>
            <w:rtl/>
            <w:lang w:bidi="fa-IR"/>
          </w:rPr>
          <w:t xml:space="preserve"> </w:t>
        </w:r>
        <w:r w:rsidR="00E97474" w:rsidRPr="00E77918">
          <w:rPr>
            <w:rStyle w:val="Hyperlink"/>
            <w:rFonts w:hint="eastAsia"/>
            <w:noProof/>
            <w:rtl/>
            <w:lang w:bidi="fa-IR"/>
          </w:rPr>
          <w:t>که</w:t>
        </w:r>
        <w:r w:rsidR="00E97474" w:rsidRPr="00E77918">
          <w:rPr>
            <w:rStyle w:val="Hyperlink"/>
            <w:noProof/>
            <w:rtl/>
            <w:lang w:bidi="fa-IR"/>
          </w:rPr>
          <w:t xml:space="preserve"> </w:t>
        </w:r>
        <w:r w:rsidR="00E97474" w:rsidRPr="00E77918">
          <w:rPr>
            <w:rStyle w:val="Hyperlink"/>
            <w:rFonts w:hint="eastAsia"/>
            <w:noProof/>
            <w:rtl/>
            <w:lang w:bidi="fa-IR"/>
          </w:rPr>
          <w:t>با</w:t>
        </w:r>
        <w:r w:rsidR="00E97474" w:rsidRPr="00E77918">
          <w:rPr>
            <w:rStyle w:val="Hyperlink"/>
            <w:rFonts w:hint="cs"/>
            <w:noProof/>
            <w:rtl/>
            <w:lang w:bidi="fa-IR"/>
          </w:rPr>
          <w:t>ی</w:t>
        </w:r>
        <w:r w:rsidR="00E97474" w:rsidRPr="00E77918">
          <w:rPr>
            <w:rStyle w:val="Hyperlink"/>
            <w:rFonts w:hint="eastAsia"/>
            <w:noProof/>
            <w:rtl/>
            <w:lang w:bidi="fa-IR"/>
          </w:rPr>
          <w:t>د</w:t>
        </w:r>
        <w:r w:rsidR="00E97474" w:rsidRPr="00E77918">
          <w:rPr>
            <w:rStyle w:val="Hyperlink"/>
            <w:noProof/>
            <w:rtl/>
            <w:lang w:bidi="fa-IR"/>
          </w:rPr>
          <w:t xml:space="preserve"> </w:t>
        </w:r>
        <w:r w:rsidR="00E97474" w:rsidRPr="00E77918">
          <w:rPr>
            <w:rStyle w:val="Hyperlink"/>
            <w:rFonts w:hint="eastAsia"/>
            <w:noProof/>
            <w:rtl/>
            <w:lang w:bidi="fa-IR"/>
          </w:rPr>
          <w:t>از</w:t>
        </w:r>
        <w:r w:rsidR="00E97474" w:rsidRPr="00E77918">
          <w:rPr>
            <w:rStyle w:val="Hyperlink"/>
            <w:noProof/>
            <w:rtl/>
            <w:lang w:bidi="fa-IR"/>
          </w:rPr>
          <w:t xml:space="preserve"> </w:t>
        </w:r>
        <w:r w:rsidR="00E97474" w:rsidRPr="00E77918">
          <w:rPr>
            <w:rStyle w:val="Hyperlink"/>
            <w:rFonts w:hint="eastAsia"/>
            <w:noProof/>
            <w:rtl/>
            <w:lang w:bidi="fa-IR"/>
          </w:rPr>
          <w:t>آن</w:t>
        </w:r>
        <w:r w:rsidR="00E97474" w:rsidRPr="00E77918">
          <w:rPr>
            <w:rStyle w:val="Hyperlink"/>
            <w:noProof/>
            <w:rtl/>
            <w:lang w:bidi="fa-IR"/>
          </w:rPr>
          <w:t xml:space="preserve"> </w:t>
        </w:r>
        <w:r w:rsidR="00E97474" w:rsidRPr="00E77918">
          <w:rPr>
            <w:rStyle w:val="Hyperlink"/>
            <w:rFonts w:hint="eastAsia"/>
            <w:noProof/>
            <w:rtl/>
            <w:lang w:bidi="fa-IR"/>
          </w:rPr>
          <w:t>پره</w:t>
        </w:r>
        <w:r w:rsidR="00E97474" w:rsidRPr="00E77918">
          <w:rPr>
            <w:rStyle w:val="Hyperlink"/>
            <w:rFonts w:hint="cs"/>
            <w:noProof/>
            <w:rtl/>
            <w:lang w:bidi="fa-IR"/>
          </w:rPr>
          <w:t>ی</w:t>
        </w:r>
        <w:r w:rsidR="00E97474" w:rsidRPr="00E77918">
          <w:rPr>
            <w:rStyle w:val="Hyperlink"/>
            <w:rFonts w:hint="eastAsia"/>
            <w:noProof/>
            <w:rtl/>
            <w:lang w:bidi="fa-IR"/>
          </w:rPr>
          <w:t>ز</w:t>
        </w:r>
        <w:r w:rsidR="00E97474" w:rsidRPr="00E77918">
          <w:rPr>
            <w:rStyle w:val="Hyperlink"/>
            <w:noProof/>
            <w:rtl/>
            <w:lang w:bidi="fa-IR"/>
          </w:rPr>
          <w:t xml:space="preserve"> </w:t>
        </w:r>
        <w:r w:rsidR="00E97474" w:rsidRPr="00E77918">
          <w:rPr>
            <w:rStyle w:val="Hyperlink"/>
            <w:rFonts w:hint="eastAsia"/>
            <w:noProof/>
            <w:rtl/>
            <w:lang w:bidi="fa-IR"/>
          </w:rPr>
          <w:t>شود،</w:t>
        </w:r>
        <w:r w:rsidR="00E97474" w:rsidRPr="00E77918">
          <w:rPr>
            <w:rStyle w:val="Hyperlink"/>
            <w:noProof/>
            <w:rtl/>
            <w:lang w:bidi="fa-IR"/>
          </w:rPr>
          <w:t xml:space="preserve"> </w:t>
        </w:r>
        <w:r w:rsidR="00E97474" w:rsidRPr="00E77918">
          <w:rPr>
            <w:rStyle w:val="Hyperlink"/>
            <w:rFonts w:hint="eastAsia"/>
            <w:noProof/>
            <w:rtl/>
            <w:lang w:bidi="fa-IR"/>
          </w:rPr>
          <w:t>و</w:t>
        </w:r>
        <w:r w:rsidR="00E97474" w:rsidRPr="00E77918">
          <w:rPr>
            <w:rStyle w:val="Hyperlink"/>
            <w:noProof/>
            <w:rtl/>
            <w:lang w:bidi="fa-IR"/>
          </w:rPr>
          <w:t xml:space="preserve"> </w:t>
        </w:r>
        <w:r w:rsidR="00E97474" w:rsidRPr="00E77918">
          <w:rPr>
            <w:rStyle w:val="Hyperlink"/>
            <w:rFonts w:hint="eastAsia"/>
            <w:noProof/>
            <w:rtl/>
            <w:lang w:bidi="fa-IR"/>
          </w:rPr>
          <w:t>پ</w:t>
        </w:r>
        <w:r w:rsidR="00E97474" w:rsidRPr="00E77918">
          <w:rPr>
            <w:rStyle w:val="Hyperlink"/>
            <w:rFonts w:hint="cs"/>
            <w:noProof/>
            <w:rtl/>
            <w:lang w:bidi="fa-IR"/>
          </w:rPr>
          <w:t>ی</w:t>
        </w:r>
        <w:r w:rsidR="00E97474" w:rsidRPr="00E77918">
          <w:rPr>
            <w:rStyle w:val="Hyperlink"/>
            <w:rFonts w:hint="eastAsia"/>
            <w:noProof/>
            <w:rtl/>
            <w:lang w:bidi="fa-IR"/>
          </w:rPr>
          <w:t>امبر</w:t>
        </w:r>
        <w:r w:rsidR="00E97474" w:rsidRPr="00E77918">
          <w:rPr>
            <w:rStyle w:val="Hyperlink"/>
            <w:rFonts w:cs="CTraditional Arabic" w:hint="eastAsia"/>
            <w:b/>
            <w:noProof/>
            <w:rtl/>
            <w:lang w:bidi="fa-IR"/>
          </w:rPr>
          <w:t>ص</w:t>
        </w:r>
        <w:r w:rsidR="00E97474" w:rsidRPr="00E77918">
          <w:rPr>
            <w:rStyle w:val="Hyperlink"/>
            <w:noProof/>
            <w:rtl/>
            <w:lang w:bidi="fa-IR"/>
          </w:rPr>
          <w:t xml:space="preserve"> </w:t>
        </w:r>
        <w:r w:rsidR="00E97474" w:rsidRPr="00E77918">
          <w:rPr>
            <w:rStyle w:val="Hyperlink"/>
            <w:rFonts w:hint="eastAsia"/>
            <w:noProof/>
            <w:rtl/>
            <w:lang w:bidi="fa-IR"/>
          </w:rPr>
          <w:t>در</w:t>
        </w:r>
        <w:r w:rsidR="00E97474" w:rsidRPr="00E77918">
          <w:rPr>
            <w:rStyle w:val="Hyperlink"/>
            <w:noProof/>
            <w:rtl/>
            <w:lang w:bidi="fa-IR"/>
          </w:rPr>
          <w:t xml:space="preserve"> </w:t>
        </w:r>
        <w:r w:rsidR="00E97474" w:rsidRPr="00E77918">
          <w:rPr>
            <w:rStyle w:val="Hyperlink"/>
            <w:rFonts w:hint="eastAsia"/>
            <w:noProof/>
            <w:rtl/>
            <w:lang w:bidi="fa-IR"/>
          </w:rPr>
          <w:t>حديث</w:t>
        </w:r>
        <w:r w:rsidR="00E97474" w:rsidRPr="00E77918">
          <w:rPr>
            <w:rStyle w:val="Hyperlink"/>
            <w:noProof/>
            <w:rtl/>
            <w:lang w:bidi="fa-IR"/>
          </w:rPr>
          <w:t xml:space="preserve"> </w:t>
        </w:r>
        <w:r w:rsidR="00E97474" w:rsidRPr="00E77918">
          <w:rPr>
            <w:rStyle w:val="Hyperlink"/>
            <w:rFonts w:hint="eastAsia"/>
            <w:noProof/>
            <w:rtl/>
            <w:lang w:bidi="fa-IR"/>
          </w:rPr>
          <w:t>صحيح</w:t>
        </w:r>
        <w:r w:rsidR="00E97474" w:rsidRPr="00E77918">
          <w:rPr>
            <w:rStyle w:val="Hyperlink"/>
            <w:noProof/>
            <w:rtl/>
            <w:lang w:bidi="fa-IR"/>
          </w:rPr>
          <w:t xml:space="preserve"> </w:t>
        </w:r>
        <w:r w:rsidR="00E97474" w:rsidRPr="00E77918">
          <w:rPr>
            <w:rStyle w:val="Hyperlink"/>
            <w:rFonts w:hint="eastAsia"/>
            <w:noProof/>
            <w:rtl/>
            <w:lang w:bidi="fa-IR"/>
          </w:rPr>
          <w:t>از</w:t>
        </w:r>
        <w:r w:rsidR="00E97474" w:rsidRPr="00E77918">
          <w:rPr>
            <w:rStyle w:val="Hyperlink"/>
            <w:noProof/>
            <w:rtl/>
            <w:lang w:bidi="fa-IR"/>
          </w:rPr>
          <w:t xml:space="preserve"> </w:t>
        </w:r>
        <w:r w:rsidR="00E97474" w:rsidRPr="00E77918">
          <w:rPr>
            <w:rStyle w:val="Hyperlink"/>
            <w:rFonts w:hint="eastAsia"/>
            <w:noProof/>
            <w:rtl/>
            <w:lang w:bidi="fa-IR"/>
          </w:rPr>
          <w:t>آن</w:t>
        </w:r>
        <w:r w:rsidR="00E97474" w:rsidRPr="00E77918">
          <w:rPr>
            <w:rStyle w:val="Hyperlink"/>
            <w:noProof/>
            <w:rtl/>
            <w:lang w:bidi="fa-IR"/>
          </w:rPr>
          <w:t xml:space="preserve"> </w:t>
        </w:r>
        <w:r w:rsidR="00E97474" w:rsidRPr="00E77918">
          <w:rPr>
            <w:rStyle w:val="Hyperlink"/>
            <w:rFonts w:hint="eastAsia"/>
            <w:noProof/>
            <w:rtl/>
            <w:lang w:bidi="fa-IR"/>
          </w:rPr>
          <w:t>نه</w:t>
        </w:r>
        <w:r w:rsidR="00E97474" w:rsidRPr="00E77918">
          <w:rPr>
            <w:rStyle w:val="Hyperlink"/>
            <w:rFonts w:hint="cs"/>
            <w:noProof/>
            <w:rtl/>
            <w:lang w:bidi="fa-IR"/>
          </w:rPr>
          <w:t>ی</w:t>
        </w:r>
        <w:r w:rsidR="00E97474" w:rsidRPr="00E77918">
          <w:rPr>
            <w:rStyle w:val="Hyperlink"/>
            <w:noProof/>
            <w:rtl/>
            <w:lang w:bidi="fa-IR"/>
          </w:rPr>
          <w:t xml:space="preserve"> </w:t>
        </w:r>
        <w:r w:rsidR="00E97474" w:rsidRPr="00E77918">
          <w:rPr>
            <w:rStyle w:val="Hyperlink"/>
            <w:rFonts w:hint="eastAsia"/>
            <w:noProof/>
            <w:rtl/>
            <w:lang w:bidi="fa-IR"/>
          </w:rPr>
          <w:t>فرموده</w:t>
        </w:r>
        <w:r w:rsidR="00E97474" w:rsidRPr="00E77918">
          <w:rPr>
            <w:rStyle w:val="Hyperlink"/>
            <w:noProof/>
            <w:rtl/>
            <w:lang w:bidi="fa-IR"/>
          </w:rPr>
          <w:t xml:space="preserve"> </w:t>
        </w:r>
        <w:r w:rsidR="00E97474" w:rsidRPr="00E77918">
          <w:rPr>
            <w:rStyle w:val="Hyperlink"/>
            <w:rFonts w:hint="eastAsia"/>
            <w:noProof/>
            <w:rtl/>
            <w:lang w:bidi="fa-IR"/>
          </w:rPr>
          <w:t>است</w:t>
        </w:r>
        <w:r w:rsidR="00E97474">
          <w:rPr>
            <w:noProof/>
            <w:webHidden/>
            <w:rtl/>
          </w:rPr>
          <w:tab/>
        </w:r>
        <w:r w:rsidR="00E97474">
          <w:rPr>
            <w:noProof/>
            <w:webHidden/>
            <w:rtl/>
          </w:rPr>
          <w:fldChar w:fldCharType="begin"/>
        </w:r>
        <w:r w:rsidR="00E97474">
          <w:rPr>
            <w:noProof/>
            <w:webHidden/>
            <w:rtl/>
          </w:rPr>
          <w:instrText xml:space="preserve"> </w:instrText>
        </w:r>
        <w:r w:rsidR="00E97474">
          <w:rPr>
            <w:noProof/>
            <w:webHidden/>
          </w:rPr>
          <w:instrText>PAGEREF</w:instrText>
        </w:r>
        <w:r w:rsidR="00E97474">
          <w:rPr>
            <w:noProof/>
            <w:webHidden/>
            <w:rtl/>
          </w:rPr>
          <w:instrText xml:space="preserve"> _</w:instrText>
        </w:r>
        <w:r w:rsidR="00E97474">
          <w:rPr>
            <w:noProof/>
            <w:webHidden/>
          </w:rPr>
          <w:instrText>Toc</w:instrText>
        </w:r>
        <w:r w:rsidR="00E97474">
          <w:rPr>
            <w:noProof/>
            <w:webHidden/>
            <w:rtl/>
          </w:rPr>
          <w:instrText xml:space="preserve">434870928 </w:instrText>
        </w:r>
        <w:r w:rsidR="00E97474">
          <w:rPr>
            <w:noProof/>
            <w:webHidden/>
          </w:rPr>
          <w:instrText>\h</w:instrText>
        </w:r>
        <w:r w:rsidR="00E97474">
          <w:rPr>
            <w:noProof/>
            <w:webHidden/>
            <w:rtl/>
          </w:rPr>
          <w:instrText xml:space="preserve"> </w:instrText>
        </w:r>
        <w:r w:rsidR="00E97474">
          <w:rPr>
            <w:noProof/>
            <w:webHidden/>
            <w:rtl/>
          </w:rPr>
        </w:r>
        <w:r w:rsidR="00E97474">
          <w:rPr>
            <w:noProof/>
            <w:webHidden/>
            <w:rtl/>
          </w:rPr>
          <w:fldChar w:fldCharType="separate"/>
        </w:r>
        <w:r w:rsidR="00E97474">
          <w:rPr>
            <w:noProof/>
            <w:webHidden/>
            <w:rtl/>
          </w:rPr>
          <w:t>63</w:t>
        </w:r>
        <w:r w:rsidR="00E97474">
          <w:rPr>
            <w:noProof/>
            <w:webHidden/>
            <w:rtl/>
          </w:rPr>
          <w:fldChar w:fldCharType="end"/>
        </w:r>
      </w:hyperlink>
    </w:p>
    <w:p w:rsidR="00E97474" w:rsidRDefault="004D2F83">
      <w:pPr>
        <w:pStyle w:val="TOC1"/>
        <w:tabs>
          <w:tab w:val="right" w:leader="dot" w:pos="6226"/>
        </w:tabs>
        <w:rPr>
          <w:rFonts w:asciiTheme="minorHAnsi" w:eastAsiaTheme="minorEastAsia" w:hAnsiTheme="minorHAnsi" w:cstheme="minorBidi"/>
          <w:bCs w:val="0"/>
          <w:noProof/>
          <w:sz w:val="22"/>
          <w:szCs w:val="22"/>
          <w:rtl/>
        </w:rPr>
      </w:pPr>
      <w:hyperlink w:anchor="_Toc434870929" w:history="1">
        <w:r w:rsidR="00E97474" w:rsidRPr="00E77918">
          <w:rPr>
            <w:rStyle w:val="Hyperlink"/>
            <w:rFonts w:hint="eastAsia"/>
            <w:noProof/>
            <w:rtl/>
            <w:lang w:bidi="fa-IR"/>
          </w:rPr>
          <w:t>خاتمه</w:t>
        </w:r>
        <w:r w:rsidR="00E97474">
          <w:rPr>
            <w:noProof/>
            <w:webHidden/>
            <w:rtl/>
          </w:rPr>
          <w:tab/>
        </w:r>
        <w:r w:rsidR="00E97474">
          <w:rPr>
            <w:noProof/>
            <w:webHidden/>
            <w:rtl/>
          </w:rPr>
          <w:fldChar w:fldCharType="begin"/>
        </w:r>
        <w:r w:rsidR="00E97474">
          <w:rPr>
            <w:noProof/>
            <w:webHidden/>
            <w:rtl/>
          </w:rPr>
          <w:instrText xml:space="preserve"> </w:instrText>
        </w:r>
        <w:r w:rsidR="00E97474">
          <w:rPr>
            <w:noProof/>
            <w:webHidden/>
          </w:rPr>
          <w:instrText>PAGEREF</w:instrText>
        </w:r>
        <w:r w:rsidR="00E97474">
          <w:rPr>
            <w:noProof/>
            <w:webHidden/>
            <w:rtl/>
          </w:rPr>
          <w:instrText xml:space="preserve"> _</w:instrText>
        </w:r>
        <w:r w:rsidR="00E97474">
          <w:rPr>
            <w:noProof/>
            <w:webHidden/>
          </w:rPr>
          <w:instrText>Toc</w:instrText>
        </w:r>
        <w:r w:rsidR="00E97474">
          <w:rPr>
            <w:noProof/>
            <w:webHidden/>
            <w:rtl/>
          </w:rPr>
          <w:instrText xml:space="preserve">434870929 </w:instrText>
        </w:r>
        <w:r w:rsidR="00E97474">
          <w:rPr>
            <w:noProof/>
            <w:webHidden/>
          </w:rPr>
          <w:instrText>\h</w:instrText>
        </w:r>
        <w:r w:rsidR="00E97474">
          <w:rPr>
            <w:noProof/>
            <w:webHidden/>
            <w:rtl/>
          </w:rPr>
          <w:instrText xml:space="preserve"> </w:instrText>
        </w:r>
        <w:r w:rsidR="00E97474">
          <w:rPr>
            <w:noProof/>
            <w:webHidden/>
            <w:rtl/>
          </w:rPr>
        </w:r>
        <w:r w:rsidR="00E97474">
          <w:rPr>
            <w:noProof/>
            <w:webHidden/>
            <w:rtl/>
          </w:rPr>
          <w:fldChar w:fldCharType="separate"/>
        </w:r>
        <w:r w:rsidR="00E97474">
          <w:rPr>
            <w:noProof/>
            <w:webHidden/>
            <w:rtl/>
          </w:rPr>
          <w:t>73</w:t>
        </w:r>
        <w:r w:rsidR="00E97474">
          <w:rPr>
            <w:noProof/>
            <w:webHidden/>
            <w:rtl/>
          </w:rPr>
          <w:fldChar w:fldCharType="end"/>
        </w:r>
      </w:hyperlink>
    </w:p>
    <w:p w:rsidR="00E97474" w:rsidRDefault="004D2F83">
      <w:pPr>
        <w:pStyle w:val="TOC1"/>
        <w:tabs>
          <w:tab w:val="right" w:leader="dot" w:pos="6226"/>
        </w:tabs>
        <w:rPr>
          <w:rFonts w:asciiTheme="minorHAnsi" w:eastAsiaTheme="minorEastAsia" w:hAnsiTheme="minorHAnsi" w:cstheme="minorBidi"/>
          <w:bCs w:val="0"/>
          <w:noProof/>
          <w:sz w:val="22"/>
          <w:szCs w:val="22"/>
          <w:rtl/>
        </w:rPr>
      </w:pPr>
      <w:hyperlink w:anchor="_Toc434870930" w:history="1">
        <w:r w:rsidR="00E97474" w:rsidRPr="00E77918">
          <w:rPr>
            <w:rStyle w:val="Hyperlink"/>
            <w:rFonts w:hint="eastAsia"/>
            <w:noProof/>
            <w:rtl/>
            <w:lang w:bidi="fa-IR"/>
          </w:rPr>
          <w:t>منابع</w:t>
        </w:r>
        <w:r w:rsidR="00E97474" w:rsidRPr="00E77918">
          <w:rPr>
            <w:rStyle w:val="Hyperlink"/>
            <w:noProof/>
            <w:rtl/>
            <w:lang w:bidi="fa-IR"/>
          </w:rPr>
          <w:t xml:space="preserve"> </w:t>
        </w:r>
        <w:r w:rsidR="00E97474" w:rsidRPr="00E77918">
          <w:rPr>
            <w:rStyle w:val="Hyperlink"/>
            <w:rFonts w:hint="eastAsia"/>
            <w:noProof/>
            <w:rtl/>
            <w:lang w:bidi="fa-IR"/>
          </w:rPr>
          <w:t>و</w:t>
        </w:r>
        <w:r w:rsidR="00E97474" w:rsidRPr="00E77918">
          <w:rPr>
            <w:rStyle w:val="Hyperlink"/>
            <w:noProof/>
            <w:rtl/>
            <w:lang w:bidi="fa-IR"/>
          </w:rPr>
          <w:t xml:space="preserve"> </w:t>
        </w:r>
        <w:r w:rsidR="00E97474" w:rsidRPr="00E77918">
          <w:rPr>
            <w:rStyle w:val="Hyperlink"/>
            <w:rFonts w:hint="eastAsia"/>
            <w:noProof/>
            <w:rtl/>
            <w:lang w:bidi="fa-IR"/>
          </w:rPr>
          <w:t>مآخذ</w:t>
        </w:r>
        <w:r w:rsidR="00E97474">
          <w:rPr>
            <w:noProof/>
            <w:webHidden/>
            <w:rtl/>
          </w:rPr>
          <w:tab/>
        </w:r>
        <w:r w:rsidR="00E97474">
          <w:rPr>
            <w:noProof/>
            <w:webHidden/>
            <w:rtl/>
          </w:rPr>
          <w:fldChar w:fldCharType="begin"/>
        </w:r>
        <w:r w:rsidR="00E97474">
          <w:rPr>
            <w:noProof/>
            <w:webHidden/>
            <w:rtl/>
          </w:rPr>
          <w:instrText xml:space="preserve"> </w:instrText>
        </w:r>
        <w:r w:rsidR="00E97474">
          <w:rPr>
            <w:noProof/>
            <w:webHidden/>
          </w:rPr>
          <w:instrText>PAGEREF</w:instrText>
        </w:r>
        <w:r w:rsidR="00E97474">
          <w:rPr>
            <w:noProof/>
            <w:webHidden/>
            <w:rtl/>
          </w:rPr>
          <w:instrText xml:space="preserve"> _</w:instrText>
        </w:r>
        <w:r w:rsidR="00E97474">
          <w:rPr>
            <w:noProof/>
            <w:webHidden/>
          </w:rPr>
          <w:instrText>Toc</w:instrText>
        </w:r>
        <w:r w:rsidR="00E97474">
          <w:rPr>
            <w:noProof/>
            <w:webHidden/>
            <w:rtl/>
          </w:rPr>
          <w:instrText xml:space="preserve">434870930 </w:instrText>
        </w:r>
        <w:r w:rsidR="00E97474">
          <w:rPr>
            <w:noProof/>
            <w:webHidden/>
          </w:rPr>
          <w:instrText>\h</w:instrText>
        </w:r>
        <w:r w:rsidR="00E97474">
          <w:rPr>
            <w:noProof/>
            <w:webHidden/>
            <w:rtl/>
          </w:rPr>
          <w:instrText xml:space="preserve"> </w:instrText>
        </w:r>
        <w:r w:rsidR="00E97474">
          <w:rPr>
            <w:noProof/>
            <w:webHidden/>
            <w:rtl/>
          </w:rPr>
        </w:r>
        <w:r w:rsidR="00E97474">
          <w:rPr>
            <w:noProof/>
            <w:webHidden/>
            <w:rtl/>
          </w:rPr>
          <w:fldChar w:fldCharType="separate"/>
        </w:r>
        <w:r w:rsidR="00E97474">
          <w:rPr>
            <w:noProof/>
            <w:webHidden/>
            <w:rtl/>
          </w:rPr>
          <w:t>75</w:t>
        </w:r>
        <w:r w:rsidR="00E97474">
          <w:rPr>
            <w:noProof/>
            <w:webHidden/>
            <w:rtl/>
          </w:rPr>
          <w:fldChar w:fldCharType="end"/>
        </w:r>
      </w:hyperlink>
    </w:p>
    <w:p w:rsidR="00FF09B1" w:rsidRPr="00B750FD" w:rsidRDefault="00B750FD" w:rsidP="00B750FD">
      <w:pPr>
        <w:pStyle w:val="a5"/>
      </w:pPr>
      <w:r>
        <w:rPr>
          <w:rtl/>
        </w:rPr>
        <w:fldChar w:fldCharType="end"/>
      </w:r>
    </w:p>
    <w:p w:rsidR="00B750FD" w:rsidRDefault="00B750FD" w:rsidP="00B750FD">
      <w:pPr>
        <w:pStyle w:val="a"/>
        <w:spacing w:before="0"/>
        <w:jc w:val="left"/>
        <w:rPr>
          <w:rtl/>
        </w:rPr>
        <w:sectPr w:rsidR="00B750FD" w:rsidSect="00B750FD">
          <w:headerReference w:type="default" r:id="rId16"/>
          <w:headerReference w:type="first" r:id="rId17"/>
          <w:footnotePr>
            <w:numRestart w:val="eachPage"/>
          </w:footnotePr>
          <w:type w:val="oddPage"/>
          <w:pgSz w:w="7938" w:h="11907" w:code="9"/>
          <w:pgMar w:top="567" w:right="851" w:bottom="851" w:left="851" w:header="454" w:footer="0" w:gutter="0"/>
          <w:pgNumType w:fmt="arabicAbjad" w:start="1"/>
          <w:cols w:space="720"/>
          <w:titlePg/>
          <w:bidi/>
          <w:rtlGutter/>
        </w:sectPr>
      </w:pPr>
    </w:p>
    <w:p w:rsidR="00472413" w:rsidRPr="00472413" w:rsidRDefault="00472413" w:rsidP="006C1FC2">
      <w:pPr>
        <w:pStyle w:val="a"/>
        <w:spacing w:before="0"/>
        <w:rPr>
          <w:sz w:val="2"/>
          <w:szCs w:val="2"/>
          <w:rtl/>
        </w:rPr>
      </w:pPr>
    </w:p>
    <w:p w:rsidR="00B27F14" w:rsidRPr="00683BA5" w:rsidRDefault="00B27F14" w:rsidP="006C1FC2">
      <w:pPr>
        <w:pStyle w:val="a"/>
        <w:spacing w:before="0"/>
        <w:rPr>
          <w:rtl/>
        </w:rPr>
      </w:pPr>
      <w:bookmarkStart w:id="6" w:name="_Toc434870891"/>
      <w:r>
        <w:rPr>
          <w:rFonts w:hint="cs"/>
          <w:rtl/>
        </w:rPr>
        <w:t>تقديم</w:t>
      </w:r>
      <w:r w:rsidRPr="00683BA5">
        <w:rPr>
          <w:rFonts w:hint="cs"/>
          <w:rtl/>
        </w:rPr>
        <w:t xml:space="preserve"> </w:t>
      </w:r>
      <w:r>
        <w:rPr>
          <w:rFonts w:hint="cs"/>
          <w:rtl/>
        </w:rPr>
        <w:t>شیخ دكتر عبدالله عبدالرحمن بن جبرین</w:t>
      </w:r>
      <w:bookmarkEnd w:id="4"/>
      <w:bookmarkEnd w:id="5"/>
      <w:bookmarkEnd w:id="6"/>
    </w:p>
    <w:p w:rsidR="00B27F14" w:rsidRPr="00B27F14" w:rsidRDefault="00B27F14" w:rsidP="0080528B">
      <w:pPr>
        <w:pStyle w:val="a4"/>
        <w:rPr>
          <w:rtl/>
        </w:rPr>
      </w:pPr>
      <w:r w:rsidRPr="00B27F14">
        <w:rPr>
          <w:rtl/>
        </w:rPr>
        <w:t xml:space="preserve">الحمد لله رب العالمين، وصلى </w:t>
      </w:r>
      <w:r w:rsidRPr="00B27F14">
        <w:rPr>
          <w:rFonts w:cs="Traditional Arabic"/>
          <w:rtl/>
        </w:rPr>
        <w:t>‌</w:t>
      </w:r>
      <w:r w:rsidRPr="00B27F14">
        <w:rPr>
          <w:rtl/>
        </w:rPr>
        <w:t xml:space="preserve">الله على محمد وآله وصحبه </w:t>
      </w:r>
      <w:r w:rsidRPr="0080528B">
        <w:rPr>
          <w:rtl/>
        </w:rPr>
        <w:t>وسلم</w:t>
      </w:r>
    </w:p>
    <w:p w:rsidR="00B27F14" w:rsidRPr="00910E6D" w:rsidRDefault="00B27F14" w:rsidP="00854693">
      <w:pPr>
        <w:pStyle w:val="StyleComplexBLotus12ptJustifiedFirstline05cmCharCharChar3Char"/>
        <w:widowControl w:val="0"/>
        <w:spacing w:line="240" w:lineRule="auto"/>
        <w:rPr>
          <w:rStyle w:val="Char5"/>
          <w:rtl/>
        </w:rPr>
      </w:pPr>
      <w:r w:rsidRPr="0080528B">
        <w:rPr>
          <w:rStyle w:val="Char5"/>
          <w:rFonts w:hint="cs"/>
          <w:rtl/>
        </w:rPr>
        <w:t>رساله</w:t>
      </w:r>
      <w:r w:rsidRPr="00910E6D">
        <w:rPr>
          <w:rStyle w:val="Char5"/>
          <w:rFonts w:hint="cs"/>
          <w:rtl/>
        </w:rPr>
        <w:t xml:space="preserve"> تألیف برادر محترم د</w:t>
      </w:r>
      <w:r w:rsidR="00862FDC">
        <w:rPr>
          <w:rStyle w:val="Char5"/>
          <w:rFonts w:hint="cs"/>
          <w:rtl/>
        </w:rPr>
        <w:t>ک</w:t>
      </w:r>
      <w:r w:rsidRPr="00910E6D">
        <w:rPr>
          <w:rStyle w:val="Char5"/>
          <w:rFonts w:hint="cs"/>
          <w:rtl/>
        </w:rPr>
        <w:t xml:space="preserve">تر عبدالله ‌بن محمد سدحان را مطالعه کردم، و ملاحظه کردم </w:t>
      </w:r>
      <w:r w:rsidRPr="00862FDC">
        <w:rPr>
          <w:rStyle w:val="Char5"/>
          <w:rFonts w:hint="cs"/>
          <w:rtl/>
        </w:rPr>
        <w:t>ک</w:t>
      </w:r>
      <w:r w:rsidRPr="00910E6D">
        <w:rPr>
          <w:rStyle w:val="Char5"/>
          <w:rFonts w:hint="cs"/>
          <w:rtl/>
        </w:rPr>
        <w:t xml:space="preserve">ه ایشان روایات و اندرزهای ارزند‌ه‌ای انتخاب نموده‌اند و شاهکار بزرگ </w:t>
      </w:r>
      <w:r w:rsidR="00862FDC">
        <w:rPr>
          <w:rStyle w:val="Char5"/>
          <w:rFonts w:hint="cs"/>
          <w:rtl/>
        </w:rPr>
        <w:t>ک</w:t>
      </w:r>
      <w:r w:rsidRPr="00910E6D">
        <w:rPr>
          <w:rStyle w:val="Char5"/>
          <w:rFonts w:hint="cs"/>
          <w:rtl/>
        </w:rPr>
        <w:t>رده‌اند، و به شیوه استادانه و شا</w:t>
      </w:r>
      <w:r w:rsidRPr="00862FDC">
        <w:rPr>
          <w:rStyle w:val="Char5"/>
          <w:rFonts w:hint="cs"/>
          <w:rtl/>
        </w:rPr>
        <w:t>ی</w:t>
      </w:r>
      <w:r w:rsidRPr="00910E6D">
        <w:rPr>
          <w:rStyle w:val="Char5"/>
          <w:rFonts w:hint="cs"/>
          <w:rtl/>
        </w:rPr>
        <w:t xml:space="preserve">سته مقصود را رسانده‌اند. و چون ایشان مشاهده کرده‌اند بسیاری از مسلمانان در منجلاب گناه فرو رفته‌اند، و بر گناهان اصرار می‌ورزند، و به عواقب آن توجه نمی‌کنند اقدام به تألیف این رساله نموده‌اند. </w:t>
      </w:r>
    </w:p>
    <w:p w:rsidR="007375DA" w:rsidRDefault="00B27F14" w:rsidP="00854693">
      <w:pPr>
        <w:widowControl w:val="0"/>
        <w:ind w:firstLine="284"/>
        <w:jc w:val="both"/>
        <w:rPr>
          <w:rStyle w:val="Char5"/>
          <w:rtl/>
        </w:rPr>
      </w:pPr>
      <w:r w:rsidRPr="00910E6D">
        <w:rPr>
          <w:rStyle w:val="Char5"/>
          <w:rFonts w:hint="cs"/>
          <w:rtl/>
        </w:rPr>
        <w:t>بی‌تردید گناه و عصیان عامل از بین رفتن برکت و نزول عذاب الهی است، و آنچه بر سر پیشینیان آمد مجازات و کیفر زودرسی (بخاطر کفر و شرک و اصرار بر گناه و نافرمانی) بوده است، و کیفر زودرس شدیدتر و به یادماندنی‌تر است، خداوند درباره برخی از مجازات‌</w:t>
      </w:r>
      <w:r w:rsidR="00B94122">
        <w:rPr>
          <w:rStyle w:val="Char5"/>
        </w:rPr>
        <w:t xml:space="preserve"> </w:t>
      </w:r>
      <w:r w:rsidRPr="00910E6D">
        <w:rPr>
          <w:rStyle w:val="Char5"/>
          <w:rFonts w:hint="cs"/>
          <w:rtl/>
        </w:rPr>
        <w:t>شدگان در دنیا می</w:t>
      </w:r>
      <w:r w:rsidRPr="00910E6D">
        <w:rPr>
          <w:rStyle w:val="Char5"/>
          <w:rFonts w:hint="eastAsia"/>
          <w:rtl/>
        </w:rPr>
        <w:t>‌</w:t>
      </w:r>
      <w:r w:rsidRPr="00910E6D">
        <w:rPr>
          <w:rStyle w:val="Char5"/>
          <w:rFonts w:hint="cs"/>
          <w:rtl/>
        </w:rPr>
        <w:t>گو‌ید:</w:t>
      </w:r>
    </w:p>
    <w:p w:rsidR="00B27F14" w:rsidRPr="007C3E5A" w:rsidRDefault="007375DA" w:rsidP="007375DA">
      <w:pPr>
        <w:widowControl w:val="0"/>
        <w:ind w:firstLine="284"/>
        <w:jc w:val="both"/>
        <w:rPr>
          <w:sz w:val="30"/>
          <w:szCs w:val="30"/>
          <w:rtl/>
          <w:lang w:bidi="fa-IR"/>
        </w:rPr>
      </w:pPr>
      <w:r>
        <w:rPr>
          <w:rStyle w:val="Char5"/>
          <w:rFonts w:cs="Traditional Arabic"/>
          <w:color w:val="000000"/>
          <w:shd w:val="clear" w:color="auto" w:fill="FFFFFF"/>
          <w:rtl/>
        </w:rPr>
        <w:t>﴿</w:t>
      </w:r>
      <w:r w:rsidRPr="00472413">
        <w:rPr>
          <w:rStyle w:val="Char9"/>
          <w:rFonts w:eastAsia="B Badr"/>
          <w:rtl/>
        </w:rPr>
        <w:t xml:space="preserve">وَلَوۡلَآ أَن كَتَبَ </w:t>
      </w:r>
      <w:r w:rsidRPr="00472413">
        <w:rPr>
          <w:rStyle w:val="Char9"/>
          <w:rFonts w:eastAsia="B Badr" w:hint="cs"/>
          <w:rtl/>
        </w:rPr>
        <w:t>ٱ</w:t>
      </w:r>
      <w:r w:rsidRPr="00472413">
        <w:rPr>
          <w:rStyle w:val="Char9"/>
          <w:rFonts w:eastAsia="B Badr" w:hint="eastAsia"/>
          <w:rtl/>
        </w:rPr>
        <w:t>للَّهُ</w:t>
      </w:r>
      <w:r w:rsidRPr="00472413">
        <w:rPr>
          <w:rStyle w:val="Char9"/>
          <w:rFonts w:eastAsia="B Badr"/>
          <w:rtl/>
        </w:rPr>
        <w:t xml:space="preserve"> عَلَيۡهِمُ </w:t>
      </w:r>
      <w:r w:rsidRPr="00472413">
        <w:rPr>
          <w:rStyle w:val="Char9"/>
          <w:rFonts w:eastAsia="B Badr" w:hint="cs"/>
          <w:rtl/>
        </w:rPr>
        <w:t>ٱ</w:t>
      </w:r>
      <w:r w:rsidRPr="00472413">
        <w:rPr>
          <w:rStyle w:val="Char9"/>
          <w:rFonts w:eastAsia="B Badr" w:hint="eastAsia"/>
          <w:rtl/>
        </w:rPr>
        <w:t>لۡجَلَآءَ</w:t>
      </w:r>
      <w:r w:rsidRPr="00472413">
        <w:rPr>
          <w:rStyle w:val="Char9"/>
          <w:rFonts w:eastAsia="B Badr"/>
          <w:rtl/>
        </w:rPr>
        <w:t xml:space="preserve"> لَعَذَّبَهُمۡ فِي </w:t>
      </w:r>
      <w:r w:rsidRPr="00472413">
        <w:rPr>
          <w:rStyle w:val="Char9"/>
          <w:rFonts w:eastAsia="B Badr" w:hint="cs"/>
          <w:rtl/>
        </w:rPr>
        <w:t>ٱ</w:t>
      </w:r>
      <w:r w:rsidRPr="00472413">
        <w:rPr>
          <w:rStyle w:val="Char9"/>
          <w:rFonts w:eastAsia="B Badr" w:hint="eastAsia"/>
          <w:rtl/>
        </w:rPr>
        <w:t>لدُّنۡيَاۖ</w:t>
      </w:r>
      <w:r w:rsidRPr="00472413">
        <w:rPr>
          <w:rStyle w:val="Char9"/>
          <w:rFonts w:eastAsia="B Badr"/>
          <w:rtl/>
        </w:rPr>
        <w:t xml:space="preserve"> وَلَهُمۡ فِي </w:t>
      </w:r>
      <w:r w:rsidRPr="00472413">
        <w:rPr>
          <w:rStyle w:val="Char9"/>
          <w:rFonts w:eastAsia="B Badr" w:hint="cs"/>
          <w:rtl/>
        </w:rPr>
        <w:t>ٱ</w:t>
      </w:r>
      <w:r w:rsidRPr="00472413">
        <w:rPr>
          <w:rStyle w:val="Char9"/>
          <w:rFonts w:eastAsia="B Badr" w:hint="eastAsia"/>
          <w:rtl/>
        </w:rPr>
        <w:t>لۡأٓخِرَةِ</w:t>
      </w:r>
      <w:r w:rsidRPr="00472413">
        <w:rPr>
          <w:rStyle w:val="Char9"/>
          <w:rFonts w:eastAsia="B Badr"/>
          <w:rtl/>
        </w:rPr>
        <w:t xml:space="preserve"> عَذَابُ </w:t>
      </w:r>
      <w:r w:rsidRPr="00472413">
        <w:rPr>
          <w:rStyle w:val="Char9"/>
          <w:rFonts w:eastAsia="B Badr" w:hint="cs"/>
          <w:rtl/>
        </w:rPr>
        <w:t>ٱ</w:t>
      </w:r>
      <w:r w:rsidRPr="00472413">
        <w:rPr>
          <w:rStyle w:val="Char9"/>
          <w:rFonts w:eastAsia="B Badr" w:hint="eastAsia"/>
          <w:rtl/>
        </w:rPr>
        <w:t>لنَّارِ</w:t>
      </w:r>
      <w:r w:rsidRPr="00472413">
        <w:rPr>
          <w:rStyle w:val="Char9"/>
          <w:rFonts w:eastAsia="B Badr"/>
          <w:rtl/>
        </w:rPr>
        <w:t>٣</w:t>
      </w:r>
      <w:r>
        <w:rPr>
          <w:rStyle w:val="Char5"/>
          <w:rFonts w:cs="Traditional Arabic"/>
          <w:color w:val="000000"/>
          <w:shd w:val="clear" w:color="auto" w:fill="FFFFFF"/>
          <w:rtl/>
        </w:rPr>
        <w:t>﴾</w:t>
      </w:r>
      <w:r w:rsidRPr="00472413">
        <w:rPr>
          <w:rStyle w:val="Char9"/>
          <w:rFonts w:eastAsia="B Badr"/>
          <w:rtl/>
        </w:rPr>
        <w:t xml:space="preserve"> </w:t>
      </w:r>
      <w:r w:rsidRPr="007375DA">
        <w:rPr>
          <w:rStyle w:val="Char8"/>
          <w:rFonts w:eastAsia="B Badr"/>
          <w:rtl/>
        </w:rPr>
        <w:t>[الحشر: 3]</w:t>
      </w:r>
      <w:r w:rsidRPr="007375DA">
        <w:rPr>
          <w:rStyle w:val="Char8"/>
          <w:rFonts w:eastAsia="B Badr" w:hint="cs"/>
          <w:rtl/>
        </w:rPr>
        <w:t>.</w:t>
      </w:r>
      <w:r w:rsidR="00B27F14" w:rsidRPr="00910E6D">
        <w:rPr>
          <w:rStyle w:val="Char5"/>
          <w:rFonts w:hint="cs"/>
          <w:rtl/>
        </w:rPr>
        <w:t xml:space="preserve"> </w:t>
      </w:r>
    </w:p>
    <w:p w:rsidR="00B27F14" w:rsidRPr="00910E6D" w:rsidRDefault="00B27F14" w:rsidP="00854693">
      <w:pPr>
        <w:pStyle w:val="StyleComplexBLotus12ptJustifiedFirstline05cmCharCharChar3Char"/>
        <w:widowControl w:val="0"/>
        <w:tabs>
          <w:tab w:val="right" w:pos="7371"/>
        </w:tabs>
        <w:spacing w:line="240" w:lineRule="auto"/>
        <w:rPr>
          <w:rStyle w:val="Char5"/>
          <w:rtl/>
        </w:rPr>
      </w:pPr>
      <w:r w:rsidRPr="00910E6D">
        <w:rPr>
          <w:rStyle w:val="Char5"/>
          <w:rFonts w:hint="cs"/>
          <w:rtl/>
        </w:rPr>
        <w:t>«و اگر نه ا</w:t>
      </w:r>
      <w:r w:rsidR="00862FDC">
        <w:rPr>
          <w:rStyle w:val="Char5"/>
          <w:rFonts w:hint="cs"/>
          <w:rtl/>
        </w:rPr>
        <w:t>ی</w:t>
      </w:r>
      <w:r w:rsidRPr="00910E6D">
        <w:rPr>
          <w:rStyle w:val="Char5"/>
          <w:rFonts w:hint="cs"/>
          <w:rtl/>
        </w:rPr>
        <w:t xml:space="preserve">ن بود </w:t>
      </w:r>
      <w:r w:rsidR="00862FDC">
        <w:rPr>
          <w:rStyle w:val="Char5"/>
          <w:rFonts w:hint="cs"/>
          <w:rtl/>
        </w:rPr>
        <w:t>ک</w:t>
      </w:r>
      <w:r w:rsidRPr="00910E6D">
        <w:rPr>
          <w:rStyle w:val="Char5"/>
          <w:rFonts w:hint="cs"/>
          <w:rtl/>
        </w:rPr>
        <w:t>ه خداوند تر</w:t>
      </w:r>
      <w:r w:rsidR="00862FDC">
        <w:rPr>
          <w:rStyle w:val="Char5"/>
          <w:rFonts w:hint="cs"/>
          <w:rtl/>
        </w:rPr>
        <w:t>ک</w:t>
      </w:r>
      <w:r w:rsidRPr="00910E6D">
        <w:rPr>
          <w:rStyle w:val="Char5"/>
          <w:rFonts w:hint="cs"/>
          <w:rtl/>
        </w:rPr>
        <w:t xml:space="preserve"> وطن را بر آنان مقرّر داشته بود</w:t>
      </w:r>
      <w:r w:rsidR="00B94122">
        <w:rPr>
          <w:rStyle w:val="Char5"/>
          <w:rFonts w:hint="cs"/>
          <w:rtl/>
        </w:rPr>
        <w:t xml:space="preserve"> آن‌ها </w:t>
      </w:r>
      <w:r w:rsidRPr="00910E6D">
        <w:rPr>
          <w:rStyle w:val="Char5"/>
          <w:rFonts w:hint="cs"/>
          <w:rtl/>
        </w:rPr>
        <w:t>را در هم</w:t>
      </w:r>
      <w:r w:rsidR="00862FDC">
        <w:rPr>
          <w:rStyle w:val="Char5"/>
          <w:rFonts w:hint="cs"/>
          <w:rtl/>
        </w:rPr>
        <w:t>ی</w:t>
      </w:r>
      <w:r w:rsidRPr="00910E6D">
        <w:rPr>
          <w:rStyle w:val="Char5"/>
          <w:rFonts w:hint="cs"/>
          <w:rtl/>
        </w:rPr>
        <w:t>ن دن</w:t>
      </w:r>
      <w:r w:rsidR="00862FDC">
        <w:rPr>
          <w:rStyle w:val="Char5"/>
          <w:rFonts w:hint="cs"/>
          <w:rtl/>
        </w:rPr>
        <w:t>ی</w:t>
      </w:r>
      <w:r w:rsidRPr="00910E6D">
        <w:rPr>
          <w:rStyle w:val="Char5"/>
          <w:rFonts w:hint="cs"/>
          <w:rtl/>
        </w:rPr>
        <w:t>ا مجازات م</w:t>
      </w:r>
      <w:r w:rsidR="00862FDC">
        <w:rPr>
          <w:rStyle w:val="Char5"/>
          <w:rFonts w:hint="cs"/>
          <w:rtl/>
        </w:rPr>
        <w:t>ی</w:t>
      </w:r>
      <w:r w:rsidRPr="00910E6D">
        <w:rPr>
          <w:rStyle w:val="Char5"/>
          <w:rFonts w:hint="cs"/>
          <w:rtl/>
        </w:rPr>
        <w:t>‌</w:t>
      </w:r>
      <w:r w:rsidR="00862FDC">
        <w:rPr>
          <w:rStyle w:val="Char5"/>
          <w:rFonts w:hint="cs"/>
          <w:rtl/>
        </w:rPr>
        <w:t>ک</w:t>
      </w:r>
      <w:r w:rsidRPr="00910E6D">
        <w:rPr>
          <w:rStyle w:val="Char5"/>
          <w:rFonts w:hint="cs"/>
          <w:rtl/>
        </w:rPr>
        <w:t>رد، و برا</w:t>
      </w:r>
      <w:r w:rsidR="00862FDC">
        <w:rPr>
          <w:rStyle w:val="Char5"/>
          <w:rFonts w:hint="cs"/>
          <w:rtl/>
        </w:rPr>
        <w:t>ی</w:t>
      </w:r>
      <w:r w:rsidR="00B94122">
        <w:rPr>
          <w:rStyle w:val="Char5"/>
          <w:rFonts w:hint="cs"/>
          <w:rtl/>
        </w:rPr>
        <w:t xml:space="preserve"> آن‌ها </w:t>
      </w:r>
      <w:r w:rsidRPr="00910E6D">
        <w:rPr>
          <w:rStyle w:val="Char5"/>
          <w:rFonts w:hint="cs"/>
          <w:rtl/>
        </w:rPr>
        <w:t>در آخرت ن</w:t>
      </w:r>
      <w:r w:rsidR="00862FDC">
        <w:rPr>
          <w:rStyle w:val="Char5"/>
          <w:rFonts w:hint="cs"/>
          <w:rtl/>
        </w:rPr>
        <w:t>ی</w:t>
      </w:r>
      <w:r w:rsidRPr="00910E6D">
        <w:rPr>
          <w:rStyle w:val="Char5"/>
          <w:rFonts w:hint="cs"/>
          <w:rtl/>
        </w:rPr>
        <w:t>ز عذاب آتش است ».</w:t>
      </w:r>
    </w:p>
    <w:p w:rsidR="00B27F14" w:rsidRPr="00910E6D" w:rsidRDefault="00B27F14" w:rsidP="00854693">
      <w:pPr>
        <w:pStyle w:val="StyleComplexBLotus12ptJustifiedFirstline05cmCharCharChar3Char"/>
        <w:widowControl w:val="0"/>
        <w:spacing w:line="240" w:lineRule="auto"/>
        <w:rPr>
          <w:rStyle w:val="Char5"/>
          <w:rtl/>
        </w:rPr>
      </w:pPr>
      <w:r w:rsidRPr="00910E6D">
        <w:rPr>
          <w:rStyle w:val="Char5"/>
          <w:rFonts w:hint="cs"/>
          <w:rtl/>
        </w:rPr>
        <w:t xml:space="preserve">و همراه با آن چه می‌خوانیم و میشنویم، و با وجود این همه نصیحت‌ها و پندها، بسیاری از کشورها و افراد و گروه‌هائی که به اسلام مباهات می‌کنند را می‌بینیم که بر گناهان کبیره اصرار می‌ورزند، و به گناه کردن افتخار می‌کنند، و یکی از آن عاصیان به گناهش فخر می‌نمود، گویا کار نیک انجام </w:t>
      </w:r>
      <w:r w:rsidRPr="00910E6D">
        <w:rPr>
          <w:rStyle w:val="Char5"/>
          <w:rFonts w:hint="cs"/>
          <w:rtl/>
        </w:rPr>
        <w:lastRenderedPageBreak/>
        <w:t xml:space="preserve">داده، و آرزوی پاداش آن را دارد، و این افتخارکردن فریب و وسوسه شیطان است، پس بر هر مسلمانی واجب است به پروردگار روی آورد و رفتار خویش را اصلاح کند و توبه نماید، و بر گناهان گذشته خویش اندوهگین شود، و پروردگار توبه بندگان را می‌پذیرد و گناهان را مورد عفو قرار می‌دهد. </w:t>
      </w:r>
    </w:p>
    <w:p w:rsidR="00B27F14" w:rsidRPr="00B27F14" w:rsidRDefault="00B27F14" w:rsidP="00472413">
      <w:pPr>
        <w:pStyle w:val="a4"/>
        <w:ind w:firstLine="0"/>
        <w:jc w:val="center"/>
        <w:rPr>
          <w:rtl/>
        </w:rPr>
      </w:pPr>
      <w:r w:rsidRPr="00B27F14">
        <w:rPr>
          <w:rFonts w:hint="cs"/>
          <w:rtl/>
        </w:rPr>
        <w:t xml:space="preserve">وصلى </w:t>
      </w:r>
      <w:r w:rsidRPr="00B27F14">
        <w:rPr>
          <w:rFonts w:ascii="Times New Roman" w:hAnsi="Times New Roman" w:cs="Times New Roman" w:hint="cs"/>
          <w:rtl/>
        </w:rPr>
        <w:t>‌</w:t>
      </w:r>
      <w:r w:rsidRPr="00B27F14">
        <w:rPr>
          <w:rFonts w:hint="cs"/>
          <w:rtl/>
        </w:rPr>
        <w:t>الله على س</w:t>
      </w:r>
      <w:r w:rsidR="00862FDC">
        <w:rPr>
          <w:rFonts w:hint="cs"/>
          <w:rtl/>
        </w:rPr>
        <w:t>ی</w:t>
      </w:r>
      <w:r w:rsidRPr="00B27F14">
        <w:rPr>
          <w:rFonts w:hint="cs"/>
          <w:rtl/>
        </w:rPr>
        <w:t>دنا محمد وآله وصحبه وسلم</w:t>
      </w:r>
    </w:p>
    <w:p w:rsidR="00B27F14" w:rsidRPr="00B27F14" w:rsidRDefault="00B27F14" w:rsidP="00642A30">
      <w:pPr>
        <w:pStyle w:val="a6"/>
        <w:ind w:firstLine="0"/>
        <w:jc w:val="right"/>
        <w:rPr>
          <w:rtl/>
        </w:rPr>
      </w:pPr>
      <w:r w:rsidRPr="00B27F14">
        <w:rPr>
          <w:rFonts w:hint="cs"/>
          <w:rtl/>
        </w:rPr>
        <w:t>عبدالله بن عبدالرحمن الجبر</w:t>
      </w:r>
      <w:r w:rsidR="00862FDC">
        <w:rPr>
          <w:rFonts w:hint="cs"/>
          <w:rtl/>
        </w:rPr>
        <w:t>ی</w:t>
      </w:r>
      <w:r w:rsidRPr="00B27F14">
        <w:rPr>
          <w:rFonts w:hint="cs"/>
          <w:rtl/>
        </w:rPr>
        <w:t>ن</w:t>
      </w:r>
    </w:p>
    <w:p w:rsidR="00B27F14" w:rsidRPr="00642A30" w:rsidRDefault="00B27F14" w:rsidP="00642A30">
      <w:pPr>
        <w:pStyle w:val="a6"/>
        <w:ind w:firstLine="0"/>
        <w:jc w:val="right"/>
        <w:rPr>
          <w:rtl/>
        </w:rPr>
      </w:pPr>
      <w:r w:rsidRPr="00642A30">
        <w:rPr>
          <w:rtl/>
        </w:rPr>
        <w:t>عضو افتاء</w:t>
      </w:r>
      <w:r w:rsidR="006C1FC2" w:rsidRPr="00642A30">
        <w:rPr>
          <w:rtl/>
        </w:rPr>
        <w:t xml:space="preserve"> </w:t>
      </w:r>
    </w:p>
    <w:p w:rsidR="00B27F14" w:rsidRDefault="00B27F14" w:rsidP="006C1FC2">
      <w:pPr>
        <w:pStyle w:val="Heading1"/>
        <w:widowControl w:val="0"/>
        <w:spacing w:line="228" w:lineRule="auto"/>
        <w:rPr>
          <w:sz w:val="28"/>
          <w:szCs w:val="28"/>
          <w:rtl/>
          <w:lang w:bidi="fa-IR"/>
        </w:rPr>
        <w:sectPr w:rsidR="00B27F14" w:rsidSect="00B750FD">
          <w:headerReference w:type="default" r:id="rId18"/>
          <w:footnotePr>
            <w:numRestart w:val="eachPage"/>
          </w:footnotePr>
          <w:pgSz w:w="7938" w:h="11907" w:code="9"/>
          <w:pgMar w:top="567" w:right="851" w:bottom="851" w:left="851" w:header="454" w:footer="0" w:gutter="0"/>
          <w:pgNumType w:start="1"/>
          <w:cols w:space="720"/>
          <w:titlePg/>
          <w:bidi/>
          <w:rtlGutter/>
        </w:sectPr>
      </w:pPr>
    </w:p>
    <w:p w:rsidR="00B27F14" w:rsidRPr="006C1FC2" w:rsidRDefault="00B27F14" w:rsidP="00E2291E">
      <w:pPr>
        <w:pStyle w:val="a"/>
        <w:rPr>
          <w:rtl/>
        </w:rPr>
      </w:pPr>
      <w:bookmarkStart w:id="7" w:name="_Toc158719563"/>
      <w:bookmarkStart w:id="8" w:name="_Toc275559804"/>
      <w:bookmarkStart w:id="9" w:name="_Toc434870892"/>
      <w:r w:rsidRPr="00E2291E">
        <w:rPr>
          <w:rFonts w:hint="cs"/>
          <w:rtl/>
        </w:rPr>
        <w:lastRenderedPageBreak/>
        <w:t>مقدمه</w:t>
      </w:r>
      <w:bookmarkEnd w:id="7"/>
      <w:bookmarkEnd w:id="8"/>
      <w:bookmarkEnd w:id="9"/>
    </w:p>
    <w:p w:rsidR="00B27F14" w:rsidRPr="00910E6D" w:rsidRDefault="00B27F14" w:rsidP="000E03CD">
      <w:pPr>
        <w:pStyle w:val="StyleComplexBLotus12ptJustifiedFirstline05cmCharCharChar3Char"/>
        <w:widowControl w:val="0"/>
        <w:spacing w:line="240" w:lineRule="auto"/>
        <w:rPr>
          <w:rStyle w:val="Char5"/>
          <w:rtl/>
        </w:rPr>
      </w:pPr>
      <w:r w:rsidRPr="00910E6D">
        <w:rPr>
          <w:rStyle w:val="Char5"/>
          <w:rFonts w:hint="cs"/>
          <w:rtl/>
        </w:rPr>
        <w:t>سپاس و ستایش از آن خداوند است، و او را می‌ستائیم و از او هدایت و یاری می‌جوئیم. و از شر نفس و بدی کردار به او پناه می‌بریم، خدا هر کسی را هدایت کند گمراه‌کننده‌ای ندارد، و</w:t>
      </w:r>
      <w:r w:rsidR="00472413">
        <w:rPr>
          <w:rStyle w:val="Char5"/>
          <w:rFonts w:hint="cs"/>
          <w:rtl/>
        </w:rPr>
        <w:t xml:space="preserve"> هرکه </w:t>
      </w:r>
      <w:r w:rsidRPr="00910E6D">
        <w:rPr>
          <w:rStyle w:val="Char5"/>
          <w:rFonts w:hint="cs"/>
          <w:rtl/>
        </w:rPr>
        <w:t xml:space="preserve">را گمراه کند هدایت‌کننده‌ای ندارد، و بر پیامبر </w:t>
      </w:r>
      <w:r w:rsidRPr="00665C5F">
        <w:rPr>
          <w:rFonts w:ascii="Times New Roman" w:hAnsi="Times New Roman" w:cs="CTraditional Arabic" w:hint="cs"/>
          <w:sz w:val="28"/>
          <w:szCs w:val="28"/>
          <w:rtl/>
          <w:lang w:bidi="fa-IR"/>
        </w:rPr>
        <w:t>ص</w:t>
      </w:r>
      <w:r w:rsidR="000E03CD">
        <w:rPr>
          <w:rStyle w:val="Char5"/>
          <w:rFonts w:hint="cs"/>
          <w:rtl/>
        </w:rPr>
        <w:t xml:space="preserve"> رحمت و هدایت</w:t>
      </w:r>
      <w:r w:rsidRPr="00910E6D">
        <w:rPr>
          <w:rStyle w:val="Char5"/>
          <w:rFonts w:hint="cs"/>
          <w:rtl/>
        </w:rPr>
        <w:t xml:space="preserve"> درود و سلام می‌فرستیم، پیامبری</w:t>
      </w:r>
      <w:r w:rsidRPr="00910E6D">
        <w:rPr>
          <w:rStyle w:val="Char5"/>
          <w:rtl/>
        </w:rPr>
        <w:t xml:space="preserve"> </w:t>
      </w:r>
      <w:r w:rsidR="00862FDC">
        <w:rPr>
          <w:rStyle w:val="Char5"/>
          <w:rFonts w:hint="cs"/>
          <w:rtl/>
        </w:rPr>
        <w:t>ک</w:t>
      </w:r>
      <w:r w:rsidRPr="00910E6D">
        <w:rPr>
          <w:rStyle w:val="Char5"/>
          <w:rFonts w:hint="cs"/>
          <w:rtl/>
        </w:rPr>
        <w:t xml:space="preserve">ه خداوند او را پس از انقطاع وحی فرستاد تا مردم را به استوارترین آئین هدایت کند، و بواسطه او چشم‌های کور و گوش‌های کر و دل‌های غافل را باز کرد. </w:t>
      </w:r>
    </w:p>
    <w:p w:rsidR="00B27F14" w:rsidRPr="00910E6D" w:rsidRDefault="00B27F14" w:rsidP="00854693">
      <w:pPr>
        <w:pStyle w:val="StyleComplexBLotus12ptJustifiedFirstline05cmCharCharChar3Char"/>
        <w:widowControl w:val="0"/>
        <w:spacing w:line="240" w:lineRule="auto"/>
        <w:rPr>
          <w:rStyle w:val="Char5"/>
          <w:rtl/>
        </w:rPr>
      </w:pPr>
      <w:r w:rsidRPr="00910E6D">
        <w:rPr>
          <w:rStyle w:val="Char5"/>
          <w:rFonts w:hint="cs"/>
          <w:rtl/>
        </w:rPr>
        <w:t xml:space="preserve">چه بسا مردمانی از سنگدلی و از بین رفتن برکت و وسوسه‌های شیطان و مشغول شدن به دنیا به جای دین شکایت می‌کنند. </w:t>
      </w:r>
    </w:p>
    <w:p w:rsidR="007375DA" w:rsidRDefault="00B27F14" w:rsidP="00854693">
      <w:pPr>
        <w:pStyle w:val="StyleComplexBLotus12ptJustifiedFirstline05cmCharCharChar3Char"/>
        <w:widowControl w:val="0"/>
        <w:tabs>
          <w:tab w:val="right" w:pos="7371"/>
        </w:tabs>
        <w:spacing w:line="240" w:lineRule="auto"/>
        <w:rPr>
          <w:rStyle w:val="Char5"/>
          <w:rtl/>
        </w:rPr>
      </w:pPr>
      <w:r w:rsidRPr="00910E6D">
        <w:rPr>
          <w:rStyle w:val="Char5"/>
          <w:rFonts w:hint="cs"/>
          <w:rtl/>
        </w:rPr>
        <w:t>و از فرموده پروردگار غافل هستند که می‌فرماید:</w:t>
      </w:r>
    </w:p>
    <w:p w:rsidR="00B27F14" w:rsidRPr="00910E6D" w:rsidRDefault="007375DA" w:rsidP="007375DA">
      <w:pPr>
        <w:pStyle w:val="StyleComplexBLotus12ptJustifiedFirstline05cmCharCharChar3Char"/>
        <w:widowControl w:val="0"/>
        <w:tabs>
          <w:tab w:val="right" w:pos="7371"/>
        </w:tabs>
        <w:spacing w:line="240" w:lineRule="auto"/>
        <w:rPr>
          <w:rStyle w:val="Char5"/>
          <w:rtl/>
        </w:rPr>
      </w:pPr>
      <w:r>
        <w:rPr>
          <w:rStyle w:val="Char5"/>
          <w:rFonts w:cs="Traditional Arabic"/>
          <w:color w:val="000000"/>
          <w:shd w:val="clear" w:color="auto" w:fill="FFFFFF"/>
          <w:rtl/>
        </w:rPr>
        <w:t>﴿</w:t>
      </w:r>
      <w:r w:rsidRPr="00472413">
        <w:rPr>
          <w:rStyle w:val="Char9"/>
          <w:rtl/>
        </w:rPr>
        <w:t xml:space="preserve">وَلَا تَحۡسَبَنَّ </w:t>
      </w:r>
      <w:r w:rsidRPr="00472413">
        <w:rPr>
          <w:rStyle w:val="Char9"/>
          <w:rFonts w:hint="cs"/>
          <w:rtl/>
        </w:rPr>
        <w:t>ٱ</w:t>
      </w:r>
      <w:r w:rsidRPr="00472413">
        <w:rPr>
          <w:rStyle w:val="Char9"/>
          <w:rFonts w:hint="eastAsia"/>
          <w:rtl/>
        </w:rPr>
        <w:t>للَّهَ</w:t>
      </w:r>
      <w:r w:rsidRPr="00472413">
        <w:rPr>
          <w:rStyle w:val="Char9"/>
          <w:rtl/>
        </w:rPr>
        <w:t xml:space="preserve"> غَٰفِلًا عَمَّا يَعۡمَلُ </w:t>
      </w:r>
      <w:r w:rsidRPr="00472413">
        <w:rPr>
          <w:rStyle w:val="Char9"/>
          <w:rFonts w:hint="cs"/>
          <w:rtl/>
        </w:rPr>
        <w:t>ٱ</w:t>
      </w:r>
      <w:r w:rsidRPr="00472413">
        <w:rPr>
          <w:rStyle w:val="Char9"/>
          <w:rFonts w:hint="eastAsia"/>
          <w:rtl/>
        </w:rPr>
        <w:t>لظَّٰلِمُونَۚ</w:t>
      </w:r>
      <w:r w:rsidRPr="00472413">
        <w:rPr>
          <w:rStyle w:val="Char9"/>
          <w:rtl/>
        </w:rPr>
        <w:t xml:space="preserve"> إِنَّمَا يُؤَخِّرُهُمۡ لِيَوۡمٖ تَشۡخَصُ فِيهِ </w:t>
      </w:r>
      <w:r w:rsidRPr="00472413">
        <w:rPr>
          <w:rStyle w:val="Char9"/>
          <w:rFonts w:hint="cs"/>
          <w:rtl/>
        </w:rPr>
        <w:t>ٱ</w:t>
      </w:r>
      <w:r w:rsidRPr="00472413">
        <w:rPr>
          <w:rStyle w:val="Char9"/>
          <w:rFonts w:hint="eastAsia"/>
          <w:rtl/>
        </w:rPr>
        <w:t>لۡأَبۡصَٰرُ</w:t>
      </w:r>
      <w:r w:rsidRPr="00472413">
        <w:rPr>
          <w:rStyle w:val="Char9"/>
          <w:rtl/>
        </w:rPr>
        <w:t>٤٢</w:t>
      </w:r>
      <w:r>
        <w:rPr>
          <w:rStyle w:val="Char5"/>
          <w:rFonts w:cs="Traditional Arabic"/>
          <w:color w:val="000000"/>
          <w:shd w:val="clear" w:color="auto" w:fill="FFFFFF"/>
          <w:rtl/>
        </w:rPr>
        <w:t>﴾</w:t>
      </w:r>
      <w:r w:rsidRPr="00472413">
        <w:rPr>
          <w:rStyle w:val="Char9"/>
          <w:rtl/>
        </w:rPr>
        <w:t xml:space="preserve"> </w:t>
      </w:r>
      <w:r w:rsidRPr="007375DA">
        <w:rPr>
          <w:rStyle w:val="Char8"/>
          <w:rtl/>
        </w:rPr>
        <w:t>[إبراهيم: 42]</w:t>
      </w:r>
      <w:r w:rsidR="00B27F14" w:rsidRPr="007375DA">
        <w:rPr>
          <w:rStyle w:val="Char8"/>
          <w:rFonts w:hint="cs"/>
          <w:rtl/>
        </w:rPr>
        <w:t>.</w:t>
      </w:r>
    </w:p>
    <w:p w:rsidR="00B27F14" w:rsidRPr="00910E6D" w:rsidRDefault="00B27F14" w:rsidP="00854693">
      <w:pPr>
        <w:pStyle w:val="StyleComplexBLotus12ptJustifiedFirstline05cmCharCharChar3Char"/>
        <w:widowControl w:val="0"/>
        <w:tabs>
          <w:tab w:val="right" w:pos="7371"/>
        </w:tabs>
        <w:spacing w:line="240" w:lineRule="auto"/>
        <w:rPr>
          <w:rStyle w:val="Char5"/>
          <w:rtl/>
        </w:rPr>
      </w:pPr>
      <w:r w:rsidRPr="00910E6D">
        <w:rPr>
          <w:rStyle w:val="Char5"/>
          <w:rFonts w:hint="cs"/>
          <w:rtl/>
        </w:rPr>
        <w:t>«</w:t>
      </w:r>
      <w:r w:rsidRPr="00910E6D">
        <w:rPr>
          <w:rStyle w:val="Char5"/>
          <w:rtl/>
        </w:rPr>
        <w:t xml:space="preserve">گمان مبر </w:t>
      </w:r>
      <w:r w:rsidR="00862FDC">
        <w:rPr>
          <w:rStyle w:val="Char5"/>
          <w:rtl/>
        </w:rPr>
        <w:t>ک</w:t>
      </w:r>
      <w:r w:rsidRPr="00910E6D">
        <w:rPr>
          <w:rStyle w:val="Char5"/>
          <w:rtl/>
        </w:rPr>
        <w:t>ه خدا، از آنچه ظالمان انجام مى‏دهند، غافل است</w:t>
      </w:r>
      <w:r w:rsidRPr="00910E6D">
        <w:rPr>
          <w:rStyle w:val="Char5"/>
          <w:rFonts w:hint="cs"/>
          <w:rtl/>
        </w:rPr>
        <w:t>».</w:t>
      </w:r>
    </w:p>
    <w:p w:rsidR="00B27F14" w:rsidRPr="00910E6D" w:rsidRDefault="00B27F14" w:rsidP="00247988">
      <w:pPr>
        <w:pStyle w:val="StyleComplexBLotus12ptJustifiedFirstline05cmCharCharChar3Char"/>
        <w:widowControl w:val="0"/>
        <w:spacing w:line="240" w:lineRule="auto"/>
        <w:rPr>
          <w:rStyle w:val="Char5"/>
          <w:rtl/>
        </w:rPr>
      </w:pPr>
      <w:r w:rsidRPr="00910E6D">
        <w:rPr>
          <w:rStyle w:val="Char5"/>
          <w:rFonts w:hint="cs"/>
          <w:rtl/>
        </w:rPr>
        <w:t>میمون ‌بن هارون</w:t>
      </w:r>
      <w:r w:rsidR="00247988">
        <w:rPr>
          <w:rFonts w:ascii="Times New Roman" w:hAnsi="Times New Roman" w:cs="CTraditional Arabic" w:hint="cs"/>
          <w:sz w:val="28"/>
          <w:szCs w:val="28"/>
          <w:rtl/>
          <w:lang w:bidi="fa-IR"/>
        </w:rPr>
        <w:t>/</w:t>
      </w:r>
      <w:r w:rsidRPr="00910E6D">
        <w:rPr>
          <w:rStyle w:val="Char5"/>
          <w:rFonts w:hint="cs"/>
          <w:rtl/>
        </w:rPr>
        <w:t xml:space="preserve"> در معنای این آیه می‌گوید: (این آیه تسلی خاطر برای ستمدیده‌ و تهدید برای ستمگر است). ابراهیم ‌بن ادهم</w:t>
      </w:r>
      <w:r w:rsidR="00247988">
        <w:rPr>
          <w:rFonts w:ascii="Times New Roman" w:hAnsi="Times New Roman" w:cs="CTraditional Arabic" w:hint="cs"/>
          <w:sz w:val="28"/>
          <w:szCs w:val="28"/>
          <w:rtl/>
          <w:lang w:bidi="fa-IR"/>
        </w:rPr>
        <w:t>/</w:t>
      </w:r>
      <w:r w:rsidRPr="00910E6D">
        <w:rPr>
          <w:rStyle w:val="Char5"/>
          <w:rFonts w:hint="cs"/>
          <w:rtl/>
        </w:rPr>
        <w:t xml:space="preserve"> می‌گوید: (ما نسلی بهشتی بودیم ابلیس با معصیت ما را فریب داد و از آن رانده شدیم، پس شایسته است که انسان گناهکار به زندگی خرسند نشود تا به وطنش «بهشت» بازگردد). </w:t>
      </w:r>
    </w:p>
    <w:p w:rsidR="007375DA" w:rsidRDefault="00B27F14" w:rsidP="00854693">
      <w:pPr>
        <w:pStyle w:val="StyleComplexBLotus12ptJustifiedFirstline05cmCharCharChar3Char"/>
        <w:widowControl w:val="0"/>
        <w:tabs>
          <w:tab w:val="right" w:pos="7371"/>
        </w:tabs>
        <w:spacing w:line="240" w:lineRule="auto"/>
        <w:rPr>
          <w:rStyle w:val="Char5"/>
          <w:rtl/>
        </w:rPr>
      </w:pPr>
      <w:r w:rsidRPr="00910E6D">
        <w:rPr>
          <w:rStyle w:val="Char5"/>
          <w:rFonts w:hint="cs"/>
          <w:rtl/>
        </w:rPr>
        <w:t xml:space="preserve">بنابراین همه این بدبختی‌ها جز بهره گناه و شوم بودن آن چیز دیگری نیست، خداوند می‌فرماید: </w:t>
      </w:r>
    </w:p>
    <w:p w:rsidR="00B27F14" w:rsidRPr="00910E6D" w:rsidRDefault="007375DA" w:rsidP="007375DA">
      <w:pPr>
        <w:pStyle w:val="StyleComplexBLotus12ptJustifiedFirstline05cmCharCharChar3Char"/>
        <w:widowControl w:val="0"/>
        <w:tabs>
          <w:tab w:val="right" w:pos="7371"/>
        </w:tabs>
        <w:spacing w:line="240" w:lineRule="auto"/>
        <w:rPr>
          <w:rStyle w:val="Char5"/>
          <w:rtl/>
        </w:rPr>
      </w:pPr>
      <w:r>
        <w:rPr>
          <w:rStyle w:val="Char5"/>
          <w:rFonts w:cs="Traditional Arabic"/>
          <w:color w:val="000000"/>
          <w:shd w:val="clear" w:color="auto" w:fill="FFFFFF"/>
          <w:rtl/>
        </w:rPr>
        <w:t>﴿</w:t>
      </w:r>
      <w:r w:rsidRPr="00472413">
        <w:rPr>
          <w:rStyle w:val="Char9"/>
          <w:rtl/>
        </w:rPr>
        <w:t xml:space="preserve">أَفَنَجۡعَلُ </w:t>
      </w:r>
      <w:r w:rsidRPr="00472413">
        <w:rPr>
          <w:rStyle w:val="Char9"/>
          <w:rFonts w:hint="cs"/>
          <w:rtl/>
        </w:rPr>
        <w:t>ٱ</w:t>
      </w:r>
      <w:r w:rsidRPr="00472413">
        <w:rPr>
          <w:rStyle w:val="Char9"/>
          <w:rFonts w:hint="eastAsia"/>
          <w:rtl/>
        </w:rPr>
        <w:t>لۡمُسۡلِمِينَ</w:t>
      </w:r>
      <w:r w:rsidRPr="00472413">
        <w:rPr>
          <w:rStyle w:val="Char9"/>
          <w:rtl/>
        </w:rPr>
        <w:t xml:space="preserve"> كَ</w:t>
      </w:r>
      <w:r w:rsidRPr="00472413">
        <w:rPr>
          <w:rStyle w:val="Char9"/>
          <w:rFonts w:hint="cs"/>
          <w:rtl/>
        </w:rPr>
        <w:t>ٱ</w:t>
      </w:r>
      <w:r w:rsidRPr="00472413">
        <w:rPr>
          <w:rStyle w:val="Char9"/>
          <w:rFonts w:hint="eastAsia"/>
          <w:rtl/>
        </w:rPr>
        <w:t>لۡمُجۡرِمِينَ</w:t>
      </w:r>
      <w:r w:rsidRPr="00472413">
        <w:rPr>
          <w:rStyle w:val="Char9"/>
          <w:rtl/>
        </w:rPr>
        <w:t>٣٥ مَا لَكُمۡ كَيۡفَ تَحۡكُمُونَ٣٦</w:t>
      </w:r>
      <w:r>
        <w:rPr>
          <w:rStyle w:val="Char5"/>
          <w:rFonts w:cs="Traditional Arabic"/>
          <w:color w:val="000000"/>
          <w:shd w:val="clear" w:color="auto" w:fill="FFFFFF"/>
          <w:rtl/>
        </w:rPr>
        <w:t>﴾</w:t>
      </w:r>
      <w:r w:rsidRPr="00472413">
        <w:rPr>
          <w:rStyle w:val="Char9"/>
          <w:rtl/>
        </w:rPr>
        <w:t xml:space="preserve"> </w:t>
      </w:r>
      <w:r w:rsidRPr="007375DA">
        <w:rPr>
          <w:rStyle w:val="Char8"/>
          <w:rtl/>
        </w:rPr>
        <w:t>[القلم: 35-36]</w:t>
      </w:r>
      <w:r w:rsidR="00B27F14" w:rsidRPr="007375DA">
        <w:rPr>
          <w:rStyle w:val="Char8"/>
          <w:rFonts w:hint="cs"/>
          <w:rtl/>
        </w:rPr>
        <w:t>.</w:t>
      </w:r>
    </w:p>
    <w:p w:rsidR="00B27F14" w:rsidRDefault="00B27F14" w:rsidP="00854693">
      <w:pPr>
        <w:pStyle w:val="StyleComplexBLotus12ptJustifiedFirstline05cmCharCharChar3Char"/>
        <w:widowControl w:val="0"/>
        <w:tabs>
          <w:tab w:val="right" w:pos="7371"/>
        </w:tabs>
        <w:spacing w:line="240" w:lineRule="auto"/>
        <w:rPr>
          <w:rStyle w:val="Char5"/>
          <w:rtl/>
        </w:rPr>
      </w:pPr>
      <w:r w:rsidRPr="00910E6D">
        <w:rPr>
          <w:rStyle w:val="Char5"/>
          <w:rFonts w:hint="cs"/>
          <w:rtl/>
        </w:rPr>
        <w:t>«آ</w:t>
      </w:r>
      <w:r w:rsidR="00862FDC">
        <w:rPr>
          <w:rStyle w:val="Char5"/>
          <w:rFonts w:hint="cs"/>
          <w:rtl/>
        </w:rPr>
        <w:t>ی</w:t>
      </w:r>
      <w:r w:rsidRPr="00910E6D">
        <w:rPr>
          <w:rStyle w:val="Char5"/>
          <w:rFonts w:hint="cs"/>
          <w:rtl/>
        </w:rPr>
        <w:t>ا مؤمنان</w:t>
      </w:r>
      <w:r w:rsidR="00862FDC">
        <w:rPr>
          <w:rStyle w:val="Char5"/>
          <w:rFonts w:hint="cs"/>
          <w:rtl/>
        </w:rPr>
        <w:t>ی</w:t>
      </w:r>
      <w:r w:rsidRPr="00910E6D">
        <w:rPr>
          <w:rStyle w:val="Char5"/>
          <w:rFonts w:hint="cs"/>
          <w:rtl/>
        </w:rPr>
        <w:t xml:space="preserve"> را (</w:t>
      </w:r>
      <w:r w:rsidR="00862FDC">
        <w:rPr>
          <w:rStyle w:val="Char5"/>
          <w:rFonts w:hint="cs"/>
          <w:rtl/>
        </w:rPr>
        <w:t>ک</w:t>
      </w:r>
      <w:r w:rsidRPr="00910E6D">
        <w:rPr>
          <w:rStyle w:val="Char5"/>
          <w:rFonts w:hint="cs"/>
          <w:rtl/>
        </w:rPr>
        <w:t>ه در برابر حق و عدالت تسل</w:t>
      </w:r>
      <w:r w:rsidR="00862FDC">
        <w:rPr>
          <w:rStyle w:val="Char5"/>
          <w:rFonts w:hint="cs"/>
          <w:rtl/>
        </w:rPr>
        <w:t>ی</w:t>
      </w:r>
      <w:r w:rsidRPr="00910E6D">
        <w:rPr>
          <w:rStyle w:val="Char5"/>
          <w:rFonts w:hint="cs"/>
          <w:rtl/>
        </w:rPr>
        <w:t>مند) همچون مشر</w:t>
      </w:r>
      <w:r w:rsidR="00862FDC">
        <w:rPr>
          <w:rStyle w:val="Char5"/>
          <w:rFonts w:hint="cs"/>
          <w:rtl/>
        </w:rPr>
        <w:t>ک</w:t>
      </w:r>
      <w:r w:rsidRPr="00910E6D">
        <w:rPr>
          <w:rStyle w:val="Char5"/>
          <w:rFonts w:hint="cs"/>
          <w:rtl/>
        </w:rPr>
        <w:t>ان و مجرمان قرار ده</w:t>
      </w:r>
      <w:r w:rsidR="00862FDC">
        <w:rPr>
          <w:rStyle w:val="Char5"/>
          <w:rFonts w:hint="cs"/>
          <w:rtl/>
        </w:rPr>
        <w:t>ی</w:t>
      </w:r>
      <w:r w:rsidRPr="00910E6D">
        <w:rPr>
          <w:rStyle w:val="Char5"/>
          <w:rFonts w:hint="cs"/>
          <w:rtl/>
        </w:rPr>
        <w:t>م. شما را چه م</w:t>
      </w:r>
      <w:r w:rsidR="00862FDC">
        <w:rPr>
          <w:rStyle w:val="Char5"/>
          <w:rFonts w:hint="cs"/>
          <w:rtl/>
        </w:rPr>
        <w:t>ی</w:t>
      </w:r>
      <w:r w:rsidRPr="00910E6D">
        <w:rPr>
          <w:rStyle w:val="Char5"/>
          <w:rFonts w:hint="cs"/>
          <w:rtl/>
        </w:rPr>
        <w:t xml:space="preserve">‌شود؟ </w:t>
      </w:r>
      <w:r w:rsidRPr="00910E6D">
        <w:rPr>
          <w:rStyle w:val="Char5"/>
          <w:rFonts w:hint="eastAsia"/>
          <w:rtl/>
        </w:rPr>
        <w:t>چگونه داور</w:t>
      </w:r>
      <w:r w:rsidR="00862FDC">
        <w:rPr>
          <w:rStyle w:val="Char5"/>
          <w:rFonts w:hint="eastAsia"/>
          <w:rtl/>
        </w:rPr>
        <w:t>ی</w:t>
      </w:r>
      <w:r w:rsidRPr="00910E6D">
        <w:rPr>
          <w:rStyle w:val="Char5"/>
          <w:rFonts w:hint="eastAsia"/>
          <w:rtl/>
        </w:rPr>
        <w:t xml:space="preserve"> م</w:t>
      </w:r>
      <w:r w:rsidR="00862FDC">
        <w:rPr>
          <w:rStyle w:val="Char5"/>
          <w:rFonts w:hint="eastAsia"/>
          <w:rtl/>
        </w:rPr>
        <w:t>ی</w:t>
      </w:r>
      <w:r w:rsidRPr="00910E6D">
        <w:rPr>
          <w:rStyle w:val="Char5"/>
          <w:rFonts w:hint="eastAsia"/>
          <w:rtl/>
        </w:rPr>
        <w:t>‌</w:t>
      </w:r>
      <w:r w:rsidR="00862FDC">
        <w:rPr>
          <w:rStyle w:val="Char5"/>
          <w:rFonts w:hint="eastAsia"/>
          <w:rtl/>
        </w:rPr>
        <w:t>ک</w:t>
      </w:r>
      <w:r w:rsidRPr="00910E6D">
        <w:rPr>
          <w:rStyle w:val="Char5"/>
          <w:rFonts w:hint="eastAsia"/>
          <w:rtl/>
        </w:rPr>
        <w:t>ن</w:t>
      </w:r>
      <w:r w:rsidR="00862FDC">
        <w:rPr>
          <w:rStyle w:val="Char5"/>
          <w:rFonts w:hint="eastAsia"/>
          <w:rtl/>
        </w:rPr>
        <w:t>ی</w:t>
      </w:r>
      <w:r w:rsidRPr="00910E6D">
        <w:rPr>
          <w:rStyle w:val="Char5"/>
          <w:rFonts w:hint="eastAsia"/>
          <w:rtl/>
        </w:rPr>
        <w:t>د؟</w:t>
      </w:r>
      <w:r w:rsidRPr="00910E6D">
        <w:rPr>
          <w:rStyle w:val="Char5"/>
          <w:rFonts w:hint="cs"/>
          <w:rtl/>
        </w:rPr>
        <w:t>».</w:t>
      </w:r>
    </w:p>
    <w:p w:rsidR="00B27F14" w:rsidRPr="00910E6D" w:rsidRDefault="007375DA" w:rsidP="007375DA">
      <w:pPr>
        <w:pStyle w:val="StyleComplexBLotus12ptJustifiedFirstline05cmCharCharChar3Char"/>
        <w:widowControl w:val="0"/>
        <w:tabs>
          <w:tab w:val="right" w:pos="7371"/>
        </w:tabs>
        <w:spacing w:line="240" w:lineRule="auto"/>
        <w:rPr>
          <w:rStyle w:val="Char5"/>
          <w:rtl/>
        </w:rPr>
      </w:pPr>
      <w:r>
        <w:rPr>
          <w:rStyle w:val="Char5"/>
          <w:rFonts w:cs="Traditional Arabic"/>
          <w:color w:val="000000"/>
          <w:shd w:val="clear" w:color="auto" w:fill="FFFFFF"/>
          <w:rtl/>
        </w:rPr>
        <w:t>﴿</w:t>
      </w:r>
      <w:r w:rsidRPr="00472413">
        <w:rPr>
          <w:rStyle w:val="Char9"/>
          <w:rtl/>
        </w:rPr>
        <w:t xml:space="preserve">أَمۡ حَسِبَ </w:t>
      </w:r>
      <w:r w:rsidRPr="00472413">
        <w:rPr>
          <w:rStyle w:val="Char9"/>
          <w:rFonts w:hint="cs"/>
          <w:rtl/>
        </w:rPr>
        <w:t>ٱ</w:t>
      </w:r>
      <w:r w:rsidRPr="00472413">
        <w:rPr>
          <w:rStyle w:val="Char9"/>
          <w:rFonts w:hint="eastAsia"/>
          <w:rtl/>
        </w:rPr>
        <w:t>لَّذِينَ</w:t>
      </w:r>
      <w:r w:rsidRPr="00472413">
        <w:rPr>
          <w:rStyle w:val="Char9"/>
          <w:rtl/>
        </w:rPr>
        <w:t xml:space="preserve"> </w:t>
      </w:r>
      <w:r w:rsidRPr="00472413">
        <w:rPr>
          <w:rStyle w:val="Char9"/>
          <w:rFonts w:hint="cs"/>
          <w:rtl/>
        </w:rPr>
        <w:t>ٱ</w:t>
      </w:r>
      <w:r w:rsidRPr="00472413">
        <w:rPr>
          <w:rStyle w:val="Char9"/>
          <w:rFonts w:hint="eastAsia"/>
          <w:rtl/>
        </w:rPr>
        <w:t>جۡتَرَحُواْ</w:t>
      </w:r>
      <w:r w:rsidRPr="00472413">
        <w:rPr>
          <w:rStyle w:val="Char9"/>
          <w:rtl/>
        </w:rPr>
        <w:t xml:space="preserve"> </w:t>
      </w:r>
      <w:r w:rsidRPr="00472413">
        <w:rPr>
          <w:rStyle w:val="Char9"/>
          <w:rFonts w:hint="cs"/>
          <w:rtl/>
        </w:rPr>
        <w:t>ٱ</w:t>
      </w:r>
      <w:r w:rsidRPr="00472413">
        <w:rPr>
          <w:rStyle w:val="Char9"/>
          <w:rFonts w:hint="eastAsia"/>
          <w:rtl/>
        </w:rPr>
        <w:t>لسَّيِّ‍َٔاتِ</w:t>
      </w:r>
      <w:r w:rsidRPr="00472413">
        <w:rPr>
          <w:rStyle w:val="Char9"/>
          <w:rtl/>
        </w:rPr>
        <w:t xml:space="preserve"> أَن نَّجۡعَلَهُمۡ كَ</w:t>
      </w:r>
      <w:r w:rsidRPr="00472413">
        <w:rPr>
          <w:rStyle w:val="Char9"/>
          <w:rFonts w:hint="cs"/>
          <w:rtl/>
        </w:rPr>
        <w:t>ٱ</w:t>
      </w:r>
      <w:r w:rsidRPr="00472413">
        <w:rPr>
          <w:rStyle w:val="Char9"/>
          <w:rFonts w:hint="eastAsia"/>
          <w:rtl/>
        </w:rPr>
        <w:t>لَّذِينَ</w:t>
      </w:r>
      <w:r w:rsidRPr="00472413">
        <w:rPr>
          <w:rStyle w:val="Char9"/>
          <w:rtl/>
        </w:rPr>
        <w:t xml:space="preserve"> ءَامَنُواْ وَعَمِلُواْ </w:t>
      </w:r>
      <w:r w:rsidRPr="00472413">
        <w:rPr>
          <w:rStyle w:val="Char9"/>
          <w:rFonts w:hint="cs"/>
          <w:rtl/>
        </w:rPr>
        <w:t>ٱ</w:t>
      </w:r>
      <w:r w:rsidRPr="00472413">
        <w:rPr>
          <w:rStyle w:val="Char9"/>
          <w:rFonts w:hint="eastAsia"/>
          <w:rtl/>
        </w:rPr>
        <w:t>لصَّٰلِحَٰتِ</w:t>
      </w:r>
      <w:r w:rsidRPr="00472413">
        <w:rPr>
          <w:rStyle w:val="Char9"/>
          <w:rtl/>
        </w:rPr>
        <w:t xml:space="preserve"> سَوَآءٗ مَّحۡيَاهُمۡ وَمَمَاتُهُمۡۚ سَآءَ مَا يَحۡكُمُونَ٢١</w:t>
      </w:r>
      <w:r>
        <w:rPr>
          <w:rStyle w:val="Char5"/>
          <w:rFonts w:cs="Traditional Arabic"/>
          <w:color w:val="000000"/>
          <w:shd w:val="clear" w:color="auto" w:fill="FFFFFF"/>
          <w:rtl/>
        </w:rPr>
        <w:t>﴾</w:t>
      </w:r>
      <w:r w:rsidRPr="00472413">
        <w:rPr>
          <w:rStyle w:val="Char9"/>
          <w:rtl/>
        </w:rPr>
        <w:t xml:space="preserve"> </w:t>
      </w:r>
      <w:r w:rsidRPr="007375DA">
        <w:rPr>
          <w:rStyle w:val="Char8"/>
          <w:rtl/>
        </w:rPr>
        <w:t>[الجاثية: 21]</w:t>
      </w:r>
      <w:r w:rsidR="00B27F14" w:rsidRPr="007375DA">
        <w:rPr>
          <w:rStyle w:val="Char8"/>
          <w:rFonts w:hint="cs"/>
          <w:rtl/>
        </w:rPr>
        <w:t>.</w:t>
      </w:r>
    </w:p>
    <w:p w:rsidR="00B27F14" w:rsidRDefault="00B27F14" w:rsidP="00854693">
      <w:pPr>
        <w:pStyle w:val="StyleComplexBLotus12ptJustifiedFirstline05cmCharCharChar3Char"/>
        <w:widowControl w:val="0"/>
        <w:tabs>
          <w:tab w:val="right" w:pos="7371"/>
        </w:tabs>
        <w:spacing w:line="240" w:lineRule="auto"/>
        <w:rPr>
          <w:rStyle w:val="Char5"/>
          <w:rtl/>
        </w:rPr>
      </w:pPr>
      <w:r w:rsidRPr="00910E6D">
        <w:rPr>
          <w:rStyle w:val="Char5"/>
          <w:rFonts w:hint="cs"/>
          <w:rtl/>
        </w:rPr>
        <w:t>«</w:t>
      </w:r>
      <w:r w:rsidRPr="00910E6D">
        <w:rPr>
          <w:rStyle w:val="Char5"/>
          <w:rtl/>
        </w:rPr>
        <w:t>آ</w:t>
      </w:r>
      <w:r w:rsidR="00862FDC">
        <w:rPr>
          <w:rStyle w:val="Char5"/>
          <w:rtl/>
        </w:rPr>
        <w:t>ی</w:t>
      </w:r>
      <w:r w:rsidRPr="00910E6D">
        <w:rPr>
          <w:rStyle w:val="Char5"/>
          <w:rtl/>
        </w:rPr>
        <w:t xml:space="preserve">ا </w:t>
      </w:r>
      <w:r w:rsidR="00862FDC">
        <w:rPr>
          <w:rStyle w:val="Char5"/>
          <w:rtl/>
        </w:rPr>
        <w:t>ک</w:t>
      </w:r>
      <w:r w:rsidRPr="00910E6D">
        <w:rPr>
          <w:rStyle w:val="Char5"/>
          <w:rtl/>
        </w:rPr>
        <w:t xml:space="preserve">سانى </w:t>
      </w:r>
      <w:r w:rsidR="00862FDC">
        <w:rPr>
          <w:rStyle w:val="Char5"/>
          <w:rtl/>
        </w:rPr>
        <w:t>ک</w:t>
      </w:r>
      <w:r w:rsidRPr="00910E6D">
        <w:rPr>
          <w:rStyle w:val="Char5"/>
          <w:rtl/>
        </w:rPr>
        <w:t>ه مرت</w:t>
      </w:r>
      <w:r w:rsidR="00862FDC">
        <w:rPr>
          <w:rStyle w:val="Char5"/>
          <w:rtl/>
        </w:rPr>
        <w:t>ک</w:t>
      </w:r>
      <w:r w:rsidRPr="00910E6D">
        <w:rPr>
          <w:rStyle w:val="Char5"/>
          <w:rtl/>
        </w:rPr>
        <w:t>ب بد</w:t>
      </w:r>
      <w:r w:rsidR="00862FDC">
        <w:rPr>
          <w:rStyle w:val="Char5"/>
          <w:rtl/>
        </w:rPr>
        <w:t>ی</w:t>
      </w:r>
      <w:r w:rsidR="00247988">
        <w:rPr>
          <w:rStyle w:val="Char5"/>
          <w:rFonts w:hint="cs"/>
          <w:rtl/>
        </w:rPr>
        <w:t>‌</w:t>
      </w:r>
      <w:r w:rsidRPr="00910E6D">
        <w:rPr>
          <w:rStyle w:val="Char5"/>
          <w:rtl/>
        </w:rPr>
        <w:t xml:space="preserve">ها و گناهان شدند گمان </w:t>
      </w:r>
      <w:r w:rsidR="00862FDC">
        <w:rPr>
          <w:rStyle w:val="Char5"/>
          <w:rtl/>
        </w:rPr>
        <w:t>ک</w:t>
      </w:r>
      <w:r w:rsidRPr="00910E6D">
        <w:rPr>
          <w:rStyle w:val="Char5"/>
          <w:rtl/>
        </w:rPr>
        <w:t xml:space="preserve">ردند </w:t>
      </w:r>
      <w:r w:rsidR="00862FDC">
        <w:rPr>
          <w:rStyle w:val="Char5"/>
          <w:rtl/>
        </w:rPr>
        <w:t>ک</w:t>
      </w:r>
      <w:r w:rsidRPr="00910E6D">
        <w:rPr>
          <w:rStyle w:val="Char5"/>
          <w:rtl/>
        </w:rPr>
        <w:t>ه ما</w:t>
      </w:r>
      <w:r w:rsidR="00B94122">
        <w:rPr>
          <w:rStyle w:val="Char5"/>
          <w:rtl/>
        </w:rPr>
        <w:t xml:space="preserve"> آن‌ها </w:t>
      </w:r>
      <w:r w:rsidRPr="00910E6D">
        <w:rPr>
          <w:rStyle w:val="Char5"/>
          <w:rtl/>
        </w:rPr>
        <w:t xml:space="preserve">را همچون </w:t>
      </w:r>
      <w:r w:rsidR="00862FDC">
        <w:rPr>
          <w:rStyle w:val="Char5"/>
          <w:rtl/>
        </w:rPr>
        <w:t>ک</w:t>
      </w:r>
      <w:r w:rsidRPr="00910E6D">
        <w:rPr>
          <w:rStyle w:val="Char5"/>
          <w:rtl/>
        </w:rPr>
        <w:t>سانى قرار</w:t>
      </w:r>
      <w:r w:rsidRPr="00910E6D">
        <w:rPr>
          <w:rStyle w:val="Char5"/>
          <w:rFonts w:hint="cs"/>
          <w:rtl/>
        </w:rPr>
        <w:t xml:space="preserve"> </w:t>
      </w:r>
      <w:r w:rsidRPr="00910E6D">
        <w:rPr>
          <w:rStyle w:val="Char5"/>
          <w:rtl/>
        </w:rPr>
        <w:t>مى‏ده</w:t>
      </w:r>
      <w:r w:rsidR="00862FDC">
        <w:rPr>
          <w:rStyle w:val="Char5"/>
          <w:rtl/>
        </w:rPr>
        <w:t>ی</w:t>
      </w:r>
      <w:r w:rsidRPr="00910E6D">
        <w:rPr>
          <w:rStyle w:val="Char5"/>
          <w:rtl/>
        </w:rPr>
        <w:t xml:space="preserve">م </w:t>
      </w:r>
      <w:r w:rsidR="00862FDC">
        <w:rPr>
          <w:rStyle w:val="Char5"/>
          <w:rtl/>
        </w:rPr>
        <w:t>ک</w:t>
      </w:r>
      <w:r w:rsidRPr="00910E6D">
        <w:rPr>
          <w:rStyle w:val="Char5"/>
          <w:rtl/>
        </w:rPr>
        <w:t>ه ا</w:t>
      </w:r>
      <w:r w:rsidR="00862FDC">
        <w:rPr>
          <w:rStyle w:val="Char5"/>
          <w:rtl/>
        </w:rPr>
        <w:t>ی</w:t>
      </w:r>
      <w:r w:rsidRPr="00910E6D">
        <w:rPr>
          <w:rStyle w:val="Char5"/>
          <w:rtl/>
        </w:rPr>
        <w:t xml:space="preserve">مان آورده و اعمال صالح انجام داده‏اند </w:t>
      </w:r>
      <w:r w:rsidR="00862FDC">
        <w:rPr>
          <w:rStyle w:val="Char5"/>
          <w:rtl/>
        </w:rPr>
        <w:t>ک</w:t>
      </w:r>
      <w:r w:rsidRPr="00910E6D">
        <w:rPr>
          <w:rStyle w:val="Char5"/>
          <w:rtl/>
        </w:rPr>
        <w:t>ه ح</w:t>
      </w:r>
      <w:r w:rsidR="00862FDC">
        <w:rPr>
          <w:rStyle w:val="Char5"/>
          <w:rtl/>
        </w:rPr>
        <w:t>ی</w:t>
      </w:r>
      <w:r w:rsidRPr="00910E6D">
        <w:rPr>
          <w:rStyle w:val="Char5"/>
          <w:rtl/>
        </w:rPr>
        <w:t xml:space="preserve">ات و مرگشان </w:t>
      </w:r>
      <w:r w:rsidRPr="00910E6D">
        <w:rPr>
          <w:rStyle w:val="Char5"/>
          <w:rFonts w:hint="cs"/>
          <w:rtl/>
        </w:rPr>
        <w:t>(در دن</w:t>
      </w:r>
      <w:r w:rsidR="00862FDC">
        <w:rPr>
          <w:rStyle w:val="Char5"/>
          <w:rFonts w:hint="cs"/>
          <w:rtl/>
        </w:rPr>
        <w:t>ی</w:t>
      </w:r>
      <w:r w:rsidRPr="00910E6D">
        <w:rPr>
          <w:rStyle w:val="Char5"/>
          <w:rFonts w:hint="cs"/>
          <w:rtl/>
        </w:rPr>
        <w:t xml:space="preserve">ا و آخرت) </w:t>
      </w:r>
      <w:r w:rsidR="00862FDC">
        <w:rPr>
          <w:rStyle w:val="Char5"/>
          <w:rtl/>
        </w:rPr>
        <w:t>یک</w:t>
      </w:r>
      <w:r w:rsidRPr="00910E6D">
        <w:rPr>
          <w:rStyle w:val="Char5"/>
          <w:rtl/>
        </w:rPr>
        <w:t>سان باشد؟! چه بد داورى مى‏</w:t>
      </w:r>
      <w:r w:rsidR="00862FDC">
        <w:rPr>
          <w:rStyle w:val="Char5"/>
          <w:rtl/>
        </w:rPr>
        <w:t>ک</w:t>
      </w:r>
      <w:r w:rsidRPr="00910E6D">
        <w:rPr>
          <w:rStyle w:val="Char5"/>
          <w:rtl/>
        </w:rPr>
        <w:t>نند</w:t>
      </w:r>
      <w:r w:rsidRPr="00910E6D">
        <w:rPr>
          <w:rStyle w:val="Char5"/>
          <w:rFonts w:hint="cs"/>
          <w:rtl/>
        </w:rPr>
        <w:t>».</w:t>
      </w:r>
    </w:p>
    <w:p w:rsidR="00B27F14" w:rsidRPr="00910E6D" w:rsidRDefault="007375DA" w:rsidP="007375DA">
      <w:pPr>
        <w:pStyle w:val="StyleComplexBLotus12ptJustifiedFirstline05cmCharCharChar3Char"/>
        <w:widowControl w:val="0"/>
        <w:tabs>
          <w:tab w:val="right" w:pos="7371"/>
        </w:tabs>
        <w:spacing w:line="240" w:lineRule="auto"/>
        <w:rPr>
          <w:rStyle w:val="Char5"/>
          <w:rtl/>
        </w:rPr>
      </w:pPr>
      <w:r>
        <w:rPr>
          <w:rStyle w:val="Char5"/>
          <w:rFonts w:cs="Traditional Arabic"/>
          <w:color w:val="000000"/>
          <w:shd w:val="clear" w:color="auto" w:fill="FFFFFF"/>
          <w:rtl/>
        </w:rPr>
        <w:t>﴿</w:t>
      </w:r>
      <w:r w:rsidRPr="00472413">
        <w:rPr>
          <w:rStyle w:val="Char9"/>
          <w:rtl/>
        </w:rPr>
        <w:t xml:space="preserve">أَمۡ نَجۡعَلُ </w:t>
      </w:r>
      <w:r w:rsidRPr="00472413">
        <w:rPr>
          <w:rStyle w:val="Char9"/>
          <w:rFonts w:hint="cs"/>
          <w:rtl/>
        </w:rPr>
        <w:t>ٱ</w:t>
      </w:r>
      <w:r w:rsidRPr="00472413">
        <w:rPr>
          <w:rStyle w:val="Char9"/>
          <w:rFonts w:hint="eastAsia"/>
          <w:rtl/>
        </w:rPr>
        <w:t>لَّذِينَ</w:t>
      </w:r>
      <w:r w:rsidRPr="00472413">
        <w:rPr>
          <w:rStyle w:val="Char9"/>
          <w:rtl/>
        </w:rPr>
        <w:t xml:space="preserve"> ءَامَنُواْ وَعَمِلُواْ </w:t>
      </w:r>
      <w:r w:rsidRPr="00472413">
        <w:rPr>
          <w:rStyle w:val="Char9"/>
          <w:rFonts w:hint="cs"/>
          <w:rtl/>
        </w:rPr>
        <w:t>ٱ</w:t>
      </w:r>
      <w:r w:rsidRPr="00472413">
        <w:rPr>
          <w:rStyle w:val="Char9"/>
          <w:rFonts w:hint="eastAsia"/>
          <w:rtl/>
        </w:rPr>
        <w:t>لصَّٰلِحَٰتِ</w:t>
      </w:r>
      <w:r w:rsidRPr="00472413">
        <w:rPr>
          <w:rStyle w:val="Char9"/>
          <w:rtl/>
        </w:rPr>
        <w:t xml:space="preserve"> كَ</w:t>
      </w:r>
      <w:r w:rsidRPr="00472413">
        <w:rPr>
          <w:rStyle w:val="Char9"/>
          <w:rFonts w:hint="cs"/>
          <w:rtl/>
        </w:rPr>
        <w:t>ٱ</w:t>
      </w:r>
      <w:r w:rsidRPr="00472413">
        <w:rPr>
          <w:rStyle w:val="Char9"/>
          <w:rFonts w:hint="eastAsia"/>
          <w:rtl/>
        </w:rPr>
        <w:t>لۡمُفۡسِدِينَ</w:t>
      </w:r>
      <w:r w:rsidRPr="00472413">
        <w:rPr>
          <w:rStyle w:val="Char9"/>
          <w:rtl/>
        </w:rPr>
        <w:t xml:space="preserve"> فِي </w:t>
      </w:r>
      <w:r w:rsidRPr="00472413">
        <w:rPr>
          <w:rStyle w:val="Char9"/>
          <w:rFonts w:hint="cs"/>
          <w:rtl/>
        </w:rPr>
        <w:t>ٱ</w:t>
      </w:r>
      <w:r w:rsidRPr="00472413">
        <w:rPr>
          <w:rStyle w:val="Char9"/>
          <w:rFonts w:hint="eastAsia"/>
          <w:rtl/>
        </w:rPr>
        <w:t>لۡأَرۡضِ</w:t>
      </w:r>
      <w:r w:rsidRPr="00472413">
        <w:rPr>
          <w:rStyle w:val="Char9"/>
          <w:rtl/>
        </w:rPr>
        <w:t xml:space="preserve"> أَمۡ نَجۡعَلُ </w:t>
      </w:r>
      <w:r w:rsidRPr="00472413">
        <w:rPr>
          <w:rStyle w:val="Char9"/>
          <w:rFonts w:hint="cs"/>
          <w:rtl/>
        </w:rPr>
        <w:t>ٱ</w:t>
      </w:r>
      <w:r w:rsidRPr="00472413">
        <w:rPr>
          <w:rStyle w:val="Char9"/>
          <w:rFonts w:hint="eastAsia"/>
          <w:rtl/>
        </w:rPr>
        <w:t>لۡمُتَّقِينَ</w:t>
      </w:r>
      <w:r w:rsidRPr="00472413">
        <w:rPr>
          <w:rStyle w:val="Char9"/>
          <w:rtl/>
        </w:rPr>
        <w:t xml:space="preserve"> كَ</w:t>
      </w:r>
      <w:r w:rsidRPr="00472413">
        <w:rPr>
          <w:rStyle w:val="Char9"/>
          <w:rFonts w:hint="cs"/>
          <w:rtl/>
        </w:rPr>
        <w:t>ٱ</w:t>
      </w:r>
      <w:r w:rsidRPr="00472413">
        <w:rPr>
          <w:rStyle w:val="Char9"/>
          <w:rFonts w:hint="eastAsia"/>
          <w:rtl/>
        </w:rPr>
        <w:t>لۡفُجَّارِ</w:t>
      </w:r>
      <w:r w:rsidRPr="00472413">
        <w:rPr>
          <w:rStyle w:val="Char9"/>
          <w:rtl/>
        </w:rPr>
        <w:t>٢٨</w:t>
      </w:r>
      <w:r>
        <w:rPr>
          <w:rStyle w:val="Char5"/>
          <w:rFonts w:cs="Traditional Arabic"/>
          <w:color w:val="000000"/>
          <w:shd w:val="clear" w:color="auto" w:fill="FFFFFF"/>
          <w:rtl/>
        </w:rPr>
        <w:t>﴾</w:t>
      </w:r>
      <w:r w:rsidRPr="007375DA">
        <w:rPr>
          <w:rStyle w:val="Char8"/>
          <w:rtl/>
        </w:rPr>
        <w:t xml:space="preserve"> [ص: 28]</w:t>
      </w:r>
      <w:r w:rsidR="00B27F14" w:rsidRPr="007375DA">
        <w:rPr>
          <w:rStyle w:val="Char8"/>
          <w:rFonts w:hint="cs"/>
          <w:rtl/>
        </w:rPr>
        <w:t>.</w:t>
      </w:r>
    </w:p>
    <w:p w:rsidR="00B27F14" w:rsidRPr="00910E6D" w:rsidRDefault="00B27F14" w:rsidP="00854693">
      <w:pPr>
        <w:pStyle w:val="StyleComplexBLotus12ptJustifiedFirstline05cmCharCharChar3Char"/>
        <w:widowControl w:val="0"/>
        <w:tabs>
          <w:tab w:val="right" w:pos="7371"/>
        </w:tabs>
        <w:spacing w:line="240" w:lineRule="auto"/>
        <w:rPr>
          <w:rStyle w:val="Char5"/>
          <w:rtl/>
        </w:rPr>
      </w:pPr>
      <w:r w:rsidRPr="00910E6D">
        <w:rPr>
          <w:rStyle w:val="Char5"/>
          <w:rFonts w:hint="cs"/>
          <w:rtl/>
        </w:rPr>
        <w:t>«</w:t>
      </w:r>
      <w:r w:rsidRPr="00910E6D">
        <w:rPr>
          <w:rStyle w:val="Char5"/>
          <w:rtl/>
        </w:rPr>
        <w:t>آ</w:t>
      </w:r>
      <w:r w:rsidR="00862FDC">
        <w:rPr>
          <w:rStyle w:val="Char5"/>
          <w:rtl/>
        </w:rPr>
        <w:t>ی</w:t>
      </w:r>
      <w:r w:rsidRPr="00910E6D">
        <w:rPr>
          <w:rStyle w:val="Char5"/>
          <w:rtl/>
        </w:rPr>
        <w:t xml:space="preserve">ا </w:t>
      </w:r>
      <w:r w:rsidR="00862FDC">
        <w:rPr>
          <w:rStyle w:val="Char5"/>
          <w:rtl/>
        </w:rPr>
        <w:t>ک</w:t>
      </w:r>
      <w:r w:rsidRPr="00910E6D">
        <w:rPr>
          <w:rStyle w:val="Char5"/>
          <w:rtl/>
        </w:rPr>
        <w:t xml:space="preserve">سانى را </w:t>
      </w:r>
      <w:r w:rsidR="00862FDC">
        <w:rPr>
          <w:rStyle w:val="Char5"/>
          <w:rtl/>
        </w:rPr>
        <w:t>ک</w:t>
      </w:r>
      <w:r w:rsidRPr="00910E6D">
        <w:rPr>
          <w:rStyle w:val="Char5"/>
          <w:rtl/>
        </w:rPr>
        <w:t>ه ا</w:t>
      </w:r>
      <w:r w:rsidR="00862FDC">
        <w:rPr>
          <w:rStyle w:val="Char5"/>
          <w:rtl/>
        </w:rPr>
        <w:t>ی</w:t>
      </w:r>
      <w:r w:rsidRPr="00910E6D">
        <w:rPr>
          <w:rStyle w:val="Char5"/>
          <w:rtl/>
        </w:rPr>
        <w:t xml:space="preserve">مان آورده و </w:t>
      </w:r>
      <w:r w:rsidR="00862FDC">
        <w:rPr>
          <w:rStyle w:val="Char5"/>
          <w:rtl/>
        </w:rPr>
        <w:t>ک</w:t>
      </w:r>
      <w:r w:rsidRPr="00910E6D">
        <w:rPr>
          <w:rStyle w:val="Char5"/>
          <w:rtl/>
        </w:rPr>
        <w:t>ارهاى شا</w:t>
      </w:r>
      <w:r w:rsidR="00862FDC">
        <w:rPr>
          <w:rStyle w:val="Char5"/>
          <w:rtl/>
        </w:rPr>
        <w:t>ی</w:t>
      </w:r>
      <w:r w:rsidRPr="00910E6D">
        <w:rPr>
          <w:rStyle w:val="Char5"/>
          <w:rtl/>
        </w:rPr>
        <w:t>سته انجام داده‏اند همچون مفسدان در زم</w:t>
      </w:r>
      <w:r w:rsidR="00862FDC">
        <w:rPr>
          <w:rStyle w:val="Char5"/>
          <w:rtl/>
        </w:rPr>
        <w:t>ی</w:t>
      </w:r>
      <w:r w:rsidRPr="00910E6D">
        <w:rPr>
          <w:rStyle w:val="Char5"/>
          <w:rtl/>
        </w:rPr>
        <w:t>ن قرار مى‏ده</w:t>
      </w:r>
      <w:r w:rsidR="00862FDC">
        <w:rPr>
          <w:rStyle w:val="Char5"/>
          <w:rtl/>
        </w:rPr>
        <w:t>ی</w:t>
      </w:r>
      <w:r w:rsidRPr="00910E6D">
        <w:rPr>
          <w:rStyle w:val="Char5"/>
          <w:rtl/>
        </w:rPr>
        <w:t xml:space="preserve">م، </w:t>
      </w:r>
      <w:r w:rsidR="00862FDC">
        <w:rPr>
          <w:rStyle w:val="Char5"/>
          <w:rtl/>
        </w:rPr>
        <w:t>ی</w:t>
      </w:r>
      <w:r w:rsidRPr="00910E6D">
        <w:rPr>
          <w:rStyle w:val="Char5"/>
          <w:rtl/>
        </w:rPr>
        <w:t>ا پره</w:t>
      </w:r>
      <w:r w:rsidR="00862FDC">
        <w:rPr>
          <w:rStyle w:val="Char5"/>
          <w:rtl/>
        </w:rPr>
        <w:t>ی</w:t>
      </w:r>
      <w:r w:rsidRPr="00910E6D">
        <w:rPr>
          <w:rStyle w:val="Char5"/>
          <w:rtl/>
        </w:rPr>
        <w:t>زگاران را همچون فاجران؟!</w:t>
      </w:r>
      <w:r w:rsidRPr="00910E6D">
        <w:rPr>
          <w:rStyle w:val="Char5"/>
          <w:rFonts w:hint="cs"/>
          <w:rtl/>
        </w:rPr>
        <w:t>».</w:t>
      </w:r>
    </w:p>
    <w:p w:rsidR="007375DA" w:rsidRDefault="00B27F14" w:rsidP="00472413">
      <w:pPr>
        <w:pStyle w:val="StyleComplexBLotus12ptJustifiedFirstline05cmCharCharChar3Char"/>
        <w:widowControl w:val="0"/>
        <w:tabs>
          <w:tab w:val="right" w:pos="7371"/>
        </w:tabs>
        <w:spacing w:line="240" w:lineRule="auto"/>
        <w:rPr>
          <w:rStyle w:val="Char5"/>
          <w:rtl/>
        </w:rPr>
      </w:pPr>
      <w:r w:rsidRPr="00910E6D">
        <w:rPr>
          <w:rStyle w:val="Char5"/>
          <w:rFonts w:hint="cs"/>
          <w:rtl/>
        </w:rPr>
        <w:t>عامل گناه غفلت و شهوت است چنانچه شیخ الاسلام ابن تیمیه</w:t>
      </w:r>
      <w:r w:rsidR="00472413">
        <w:rPr>
          <w:rFonts w:ascii="Times New Roman" w:hAnsi="Times New Roman" w:cs="CTraditional Arabic" w:hint="cs"/>
          <w:sz w:val="28"/>
          <w:szCs w:val="28"/>
          <w:rtl/>
          <w:lang w:bidi="fa-IR"/>
        </w:rPr>
        <w:t>/</w:t>
      </w:r>
      <w:r w:rsidRPr="00910E6D">
        <w:rPr>
          <w:rStyle w:val="Char5"/>
          <w:rFonts w:hint="eastAsia"/>
          <w:rtl/>
        </w:rPr>
        <w:t xml:space="preserve"> می‌گوید: </w:t>
      </w:r>
      <w:r w:rsidRPr="00910E6D">
        <w:rPr>
          <w:rStyle w:val="Char5"/>
          <w:rFonts w:hint="cs"/>
          <w:rtl/>
        </w:rPr>
        <w:t xml:space="preserve">(غفلت و شهوت گناهکار را به گناه تشویق می‌کند و ریشه بدبختی است) خداوند در قرآن می‌فرماید: </w:t>
      </w:r>
    </w:p>
    <w:p w:rsidR="00B27F14" w:rsidRPr="00910E6D" w:rsidRDefault="007375DA" w:rsidP="007375DA">
      <w:pPr>
        <w:pStyle w:val="StyleComplexBLotus12ptJustifiedFirstline05cmCharCharChar3Char"/>
        <w:widowControl w:val="0"/>
        <w:tabs>
          <w:tab w:val="right" w:pos="7371"/>
        </w:tabs>
        <w:spacing w:line="240" w:lineRule="auto"/>
        <w:rPr>
          <w:rStyle w:val="Char5"/>
          <w:rtl/>
        </w:rPr>
      </w:pPr>
      <w:r>
        <w:rPr>
          <w:rStyle w:val="Char5"/>
          <w:rFonts w:cs="Traditional Arabic"/>
          <w:color w:val="000000"/>
          <w:shd w:val="clear" w:color="auto" w:fill="FFFFFF"/>
          <w:rtl/>
        </w:rPr>
        <w:t>﴿</w:t>
      </w:r>
      <w:r w:rsidRPr="00472413">
        <w:rPr>
          <w:rStyle w:val="Char9"/>
          <w:rtl/>
        </w:rPr>
        <w:t>وَلَا تُطِعۡ مَنۡ أَغۡفَلۡنَا قَلۡبَهُ</w:t>
      </w:r>
      <w:r w:rsidRPr="00472413">
        <w:rPr>
          <w:rStyle w:val="Char9"/>
          <w:rFonts w:hint="cs"/>
          <w:rtl/>
        </w:rPr>
        <w:t>ۥ</w:t>
      </w:r>
      <w:r w:rsidRPr="00472413">
        <w:rPr>
          <w:rStyle w:val="Char9"/>
          <w:rtl/>
        </w:rPr>
        <w:t xml:space="preserve"> عَن ذِكۡرِنَا وَ</w:t>
      </w:r>
      <w:r w:rsidRPr="00472413">
        <w:rPr>
          <w:rStyle w:val="Char9"/>
          <w:rFonts w:hint="cs"/>
          <w:rtl/>
        </w:rPr>
        <w:t>ٱ</w:t>
      </w:r>
      <w:r w:rsidRPr="00472413">
        <w:rPr>
          <w:rStyle w:val="Char9"/>
          <w:rFonts w:hint="eastAsia"/>
          <w:rtl/>
        </w:rPr>
        <w:t>تَّبَعَ</w:t>
      </w:r>
      <w:r w:rsidRPr="00472413">
        <w:rPr>
          <w:rStyle w:val="Char9"/>
          <w:rtl/>
        </w:rPr>
        <w:t xml:space="preserve"> هَوَىٰهُ وَكَانَ أَمۡرُهُ</w:t>
      </w:r>
      <w:r w:rsidRPr="00472413">
        <w:rPr>
          <w:rStyle w:val="Char9"/>
          <w:rFonts w:hint="cs"/>
          <w:rtl/>
        </w:rPr>
        <w:t>ۥ</w:t>
      </w:r>
      <w:r w:rsidRPr="00472413">
        <w:rPr>
          <w:rStyle w:val="Char9"/>
          <w:rtl/>
        </w:rPr>
        <w:t xml:space="preserve"> فُرُطٗا٢٨</w:t>
      </w:r>
      <w:r>
        <w:rPr>
          <w:rStyle w:val="Char5"/>
          <w:rFonts w:cs="Traditional Arabic"/>
          <w:color w:val="000000"/>
          <w:shd w:val="clear" w:color="auto" w:fill="FFFFFF"/>
          <w:rtl/>
        </w:rPr>
        <w:t>﴾</w:t>
      </w:r>
      <w:r w:rsidRPr="007375DA">
        <w:rPr>
          <w:rStyle w:val="Char8"/>
          <w:rtl/>
        </w:rPr>
        <w:t xml:space="preserve"> [الكهف: 28]</w:t>
      </w:r>
      <w:r w:rsidR="00B27F14" w:rsidRPr="007375DA">
        <w:rPr>
          <w:rStyle w:val="Char8"/>
          <w:rFonts w:hint="cs"/>
          <w:rtl/>
        </w:rPr>
        <w:t>.</w:t>
      </w:r>
    </w:p>
    <w:p w:rsidR="00B27F14" w:rsidRPr="00910E6D" w:rsidRDefault="00B27F14" w:rsidP="00854693">
      <w:pPr>
        <w:pStyle w:val="StyleComplexBLotus12ptJustifiedFirstline05cmCharCharChar3Char"/>
        <w:widowControl w:val="0"/>
        <w:tabs>
          <w:tab w:val="right" w:pos="7371"/>
        </w:tabs>
        <w:spacing w:line="240" w:lineRule="auto"/>
        <w:rPr>
          <w:rStyle w:val="Char5"/>
          <w:rtl/>
        </w:rPr>
      </w:pPr>
      <w:r w:rsidRPr="00910E6D">
        <w:rPr>
          <w:rStyle w:val="Char5"/>
          <w:rFonts w:hint="cs"/>
          <w:rtl/>
        </w:rPr>
        <w:t>«</w:t>
      </w:r>
      <w:r w:rsidRPr="00910E6D">
        <w:rPr>
          <w:rStyle w:val="Char5"/>
          <w:rtl/>
        </w:rPr>
        <w:t xml:space="preserve">و از </w:t>
      </w:r>
      <w:r w:rsidR="00862FDC">
        <w:rPr>
          <w:rStyle w:val="Char5"/>
          <w:rtl/>
        </w:rPr>
        <w:t>ک</w:t>
      </w:r>
      <w:r w:rsidRPr="00910E6D">
        <w:rPr>
          <w:rStyle w:val="Char5"/>
          <w:rtl/>
        </w:rPr>
        <w:t xml:space="preserve">سانى </w:t>
      </w:r>
      <w:r w:rsidR="00862FDC">
        <w:rPr>
          <w:rStyle w:val="Char5"/>
          <w:rtl/>
        </w:rPr>
        <w:t>ک</w:t>
      </w:r>
      <w:r w:rsidRPr="00910E6D">
        <w:rPr>
          <w:rStyle w:val="Char5"/>
          <w:rtl/>
        </w:rPr>
        <w:t xml:space="preserve">ه قلبشان را از </w:t>
      </w:r>
      <w:r w:rsidR="00862FDC">
        <w:rPr>
          <w:rStyle w:val="Char5"/>
          <w:rtl/>
        </w:rPr>
        <w:t>ی</w:t>
      </w:r>
      <w:r w:rsidRPr="00910E6D">
        <w:rPr>
          <w:rStyle w:val="Char5"/>
          <w:rtl/>
        </w:rPr>
        <w:t>اد خود غافل ساخت</w:t>
      </w:r>
      <w:r w:rsidR="00862FDC">
        <w:rPr>
          <w:rStyle w:val="Char5"/>
          <w:rtl/>
        </w:rPr>
        <w:t>ی</w:t>
      </w:r>
      <w:r w:rsidRPr="00910E6D">
        <w:rPr>
          <w:rStyle w:val="Char5"/>
          <w:rtl/>
        </w:rPr>
        <w:t>م اطاعت م</w:t>
      </w:r>
      <w:r w:rsidR="00862FDC">
        <w:rPr>
          <w:rStyle w:val="Char5"/>
          <w:rtl/>
        </w:rPr>
        <w:t>ک</w:t>
      </w:r>
      <w:r w:rsidRPr="00910E6D">
        <w:rPr>
          <w:rStyle w:val="Char5"/>
          <w:rtl/>
        </w:rPr>
        <w:t xml:space="preserve">ن! همانها </w:t>
      </w:r>
      <w:r w:rsidR="00862FDC">
        <w:rPr>
          <w:rStyle w:val="Char5"/>
          <w:rtl/>
        </w:rPr>
        <w:t>ک</w:t>
      </w:r>
      <w:r w:rsidRPr="00910E6D">
        <w:rPr>
          <w:rStyle w:val="Char5"/>
          <w:rtl/>
        </w:rPr>
        <w:t>ه از هواى نفس پ</w:t>
      </w:r>
      <w:r w:rsidR="00862FDC">
        <w:rPr>
          <w:rStyle w:val="Char5"/>
          <w:rtl/>
        </w:rPr>
        <w:t>ی</w:t>
      </w:r>
      <w:r w:rsidRPr="00910E6D">
        <w:rPr>
          <w:rStyle w:val="Char5"/>
          <w:rtl/>
        </w:rPr>
        <w:t xml:space="preserve">روى </w:t>
      </w:r>
      <w:r w:rsidR="00862FDC">
        <w:rPr>
          <w:rStyle w:val="Char5"/>
          <w:rtl/>
        </w:rPr>
        <w:t>ک</w:t>
      </w:r>
      <w:r w:rsidRPr="00910E6D">
        <w:rPr>
          <w:rStyle w:val="Char5"/>
          <w:rtl/>
        </w:rPr>
        <w:t xml:space="preserve">ردند، و </w:t>
      </w:r>
      <w:r w:rsidR="00862FDC">
        <w:rPr>
          <w:rStyle w:val="Char5"/>
          <w:rtl/>
        </w:rPr>
        <w:t>ک</w:t>
      </w:r>
      <w:r w:rsidRPr="00910E6D">
        <w:rPr>
          <w:rStyle w:val="Char5"/>
          <w:rtl/>
        </w:rPr>
        <w:t>ارها</w:t>
      </w:r>
      <w:r w:rsidR="00862FDC">
        <w:rPr>
          <w:rStyle w:val="Char5"/>
          <w:rtl/>
        </w:rPr>
        <w:t>ی</w:t>
      </w:r>
      <w:r w:rsidRPr="00910E6D">
        <w:rPr>
          <w:rStyle w:val="Char5"/>
          <w:rtl/>
        </w:rPr>
        <w:t>شان افراطى است</w:t>
      </w:r>
      <w:r w:rsidRPr="00910E6D">
        <w:rPr>
          <w:rStyle w:val="Char5"/>
          <w:rFonts w:hint="cs"/>
          <w:rtl/>
        </w:rPr>
        <w:t>».</w:t>
      </w:r>
    </w:p>
    <w:p w:rsidR="00B27F14" w:rsidRPr="00910E6D" w:rsidRDefault="00B27F14" w:rsidP="007375DA">
      <w:pPr>
        <w:pStyle w:val="StyleComplexBLotus12ptJustifiedFirstline05cmCharCharChar3Char"/>
        <w:widowControl w:val="0"/>
        <w:spacing w:line="240" w:lineRule="auto"/>
        <w:rPr>
          <w:rStyle w:val="Char5"/>
          <w:rtl/>
        </w:rPr>
      </w:pPr>
      <w:r w:rsidRPr="00910E6D">
        <w:rPr>
          <w:rStyle w:val="Char5"/>
          <w:rFonts w:hint="cs"/>
          <w:rtl/>
        </w:rPr>
        <w:t>و هوس و نادانی با هم علت گناهان است، چون اگر شخص هوس باز بداند که هوی و هوس بسیار آسیب‌رسان است قطعاً از آن دوری می‌کند، به همین خاطر صحابه</w:t>
      </w:r>
      <w:r w:rsidR="007375DA">
        <w:rPr>
          <w:rFonts w:ascii="Times New Roman" w:hAnsi="Times New Roman" w:cs="CTraditional Arabic" w:hint="cs"/>
          <w:sz w:val="28"/>
          <w:szCs w:val="28"/>
          <w:rtl/>
          <w:lang w:bidi="fa-IR"/>
        </w:rPr>
        <w:t>ش</w:t>
      </w:r>
      <w:r w:rsidRPr="00910E6D">
        <w:rPr>
          <w:rStyle w:val="Char5"/>
          <w:rFonts w:hint="cs"/>
          <w:rtl/>
        </w:rPr>
        <w:t xml:space="preserve"> می‌گویند: (هر کسی که نافرمانی خداوند می‌کند نادان و جاهل است). </w:t>
      </w:r>
    </w:p>
    <w:p w:rsidR="00B27F14" w:rsidRPr="00910E6D" w:rsidRDefault="00B27F14" w:rsidP="00854693">
      <w:pPr>
        <w:pStyle w:val="StyleComplexBLotus12ptJustifiedFirstline05cmCharCharChar3Char"/>
        <w:widowControl w:val="0"/>
        <w:spacing w:line="240" w:lineRule="auto"/>
        <w:rPr>
          <w:rStyle w:val="Char5"/>
          <w:rtl/>
        </w:rPr>
      </w:pPr>
      <w:r w:rsidRPr="00910E6D">
        <w:rPr>
          <w:rStyle w:val="Char5"/>
          <w:rFonts w:hint="cs"/>
          <w:rtl/>
        </w:rPr>
        <w:t xml:space="preserve">ولیکن این بیچاره به نادانی‌اش معذور نیست، پس گناهکار بایـد در عواقب گنـاه و بـدبختی حاصل از آن در دنیا و آخـرت - پناه به خدا - بیاندیشد، چون گناهکار هنگامی که گناه می‌کند، نافرمانی چه کسی می‌کند؟ نافرمانی مالک هستی می‌کند! </w:t>
      </w:r>
    </w:p>
    <w:p w:rsidR="00B27F14" w:rsidRPr="00910E6D" w:rsidRDefault="00B27F14" w:rsidP="00294C35">
      <w:pPr>
        <w:pStyle w:val="StyleComplexBLotus12ptJustifiedFirstline05cmCharCharChar3Char"/>
        <w:widowControl w:val="0"/>
        <w:spacing w:line="240" w:lineRule="auto"/>
        <w:rPr>
          <w:rStyle w:val="Char5"/>
          <w:rtl/>
        </w:rPr>
      </w:pPr>
      <w:r w:rsidRPr="00910E6D">
        <w:rPr>
          <w:rStyle w:val="Char5"/>
          <w:rFonts w:hint="cs"/>
          <w:rtl/>
        </w:rPr>
        <w:t>بلال ‌بن سعد</w:t>
      </w:r>
      <w:r w:rsidR="00294C35">
        <w:rPr>
          <w:rFonts w:ascii="Times New Roman" w:hAnsi="Times New Roman" w:cs="CTraditional Arabic" w:hint="cs"/>
          <w:sz w:val="28"/>
          <w:szCs w:val="28"/>
          <w:rtl/>
          <w:lang w:bidi="fa-IR"/>
        </w:rPr>
        <w:t>/</w:t>
      </w:r>
      <w:r w:rsidRPr="00910E6D">
        <w:rPr>
          <w:rStyle w:val="Char5"/>
          <w:rFonts w:hint="cs"/>
          <w:rtl/>
        </w:rPr>
        <w:t xml:space="preserve"> می‌گوید: (به ناچیزی گناه نگاه مکن، بلکه به عظمت کسی که نافرمانی‌اش می‌کنید نگاه کن). </w:t>
      </w:r>
    </w:p>
    <w:p w:rsidR="00B27F14" w:rsidRPr="00910E6D" w:rsidRDefault="00B27F14" w:rsidP="00854693">
      <w:pPr>
        <w:pStyle w:val="StyleComplexBLotus12ptJustifiedFirstline05cmCharCharChar3Char"/>
        <w:widowControl w:val="0"/>
        <w:spacing w:line="240" w:lineRule="auto"/>
        <w:rPr>
          <w:rStyle w:val="Char5"/>
          <w:rtl/>
        </w:rPr>
      </w:pPr>
      <w:r w:rsidRPr="00910E6D">
        <w:rPr>
          <w:rStyle w:val="Char5"/>
          <w:rFonts w:hint="cs"/>
          <w:rtl/>
        </w:rPr>
        <w:t xml:space="preserve">آنچه مرا به نوشتن این رساله واداشت این است که مشاهده کردم بسیاری از مسلمانان متأسفانه در ارتکاب گناه سهل‌انگاری نموده، و می‌پندارند که توبه محض گناهان را پاک می‌کند. </w:t>
      </w:r>
    </w:p>
    <w:p w:rsidR="00B27F14" w:rsidRPr="00910E6D" w:rsidRDefault="00B27F14" w:rsidP="00294C35">
      <w:pPr>
        <w:pStyle w:val="StyleComplexBLotus12ptJustifiedFirstline05cmCharCharChar3Char"/>
        <w:widowControl w:val="0"/>
        <w:spacing w:line="240" w:lineRule="auto"/>
        <w:rPr>
          <w:rStyle w:val="Char5"/>
          <w:rtl/>
        </w:rPr>
      </w:pPr>
      <w:r w:rsidRPr="00910E6D">
        <w:rPr>
          <w:rStyle w:val="Char5"/>
          <w:rFonts w:hint="cs"/>
          <w:rtl/>
        </w:rPr>
        <w:t>ابن قیم</w:t>
      </w:r>
      <w:r w:rsidR="00294C35">
        <w:rPr>
          <w:rFonts w:ascii="Times New Roman" w:hAnsi="Times New Roman" w:cs="CTraditional Arabic" w:hint="cs"/>
          <w:sz w:val="28"/>
          <w:szCs w:val="28"/>
          <w:rtl/>
          <w:lang w:bidi="fa-IR"/>
        </w:rPr>
        <w:t>/</w:t>
      </w:r>
      <w:r w:rsidRPr="00910E6D">
        <w:rPr>
          <w:rStyle w:val="Char5"/>
          <w:rFonts w:hint="cs"/>
          <w:rtl/>
        </w:rPr>
        <w:t xml:space="preserve"> می‌‌گوید: (گناه زخم است، و چه بسا زخم در جای کشنده باشد). </w:t>
      </w:r>
    </w:p>
    <w:p w:rsidR="007375DA" w:rsidRDefault="00B27F14" w:rsidP="00854693">
      <w:pPr>
        <w:pStyle w:val="StyleComplexBLotus12ptJustifiedFirstline05cmCharCharChar3Char"/>
        <w:widowControl w:val="0"/>
        <w:tabs>
          <w:tab w:val="right" w:pos="7371"/>
        </w:tabs>
        <w:spacing w:line="240" w:lineRule="auto"/>
        <w:rPr>
          <w:rStyle w:val="Char5"/>
        </w:rPr>
      </w:pPr>
      <w:r w:rsidRPr="00910E6D">
        <w:rPr>
          <w:rStyle w:val="Char5"/>
          <w:rFonts w:hint="cs"/>
          <w:rtl/>
        </w:rPr>
        <w:t xml:space="preserve">به خدا سوگند توبه تنها کافی نیست؛ بلکه لازم است انسان پشیمان شده و بیمناک باشد و همیشه طلب مغفرت نماید و همراه با آن احسان و کار نیک انجام دهد تا از جمله رستگاران مقرب قرار گیرد، خداوند می‌فرماید: </w:t>
      </w:r>
    </w:p>
    <w:p w:rsidR="00B27F14" w:rsidRPr="00910E6D" w:rsidRDefault="007375DA" w:rsidP="007375DA">
      <w:pPr>
        <w:pStyle w:val="StyleComplexBLotus12ptJustifiedFirstline05cmCharCharChar3Char"/>
        <w:widowControl w:val="0"/>
        <w:tabs>
          <w:tab w:val="right" w:pos="7371"/>
        </w:tabs>
        <w:spacing w:line="240" w:lineRule="auto"/>
        <w:rPr>
          <w:rStyle w:val="Char5"/>
          <w:rtl/>
        </w:rPr>
      </w:pPr>
      <w:r>
        <w:rPr>
          <w:rStyle w:val="Char5"/>
          <w:rFonts w:cs="Traditional Arabic"/>
          <w:color w:val="000000"/>
          <w:shd w:val="clear" w:color="auto" w:fill="FFFFFF"/>
          <w:rtl/>
        </w:rPr>
        <w:t>﴿</w:t>
      </w:r>
      <w:r w:rsidRPr="00472413">
        <w:rPr>
          <w:rStyle w:val="Char9"/>
          <w:rtl/>
        </w:rPr>
        <w:t xml:space="preserve">إِلَّا مَن تَابَ وَءَامَنَ وَعَمِلَ عَمَلٗا صَٰلِحٗا فَأُوْلَٰٓئِكَ يُبَدِّلُ </w:t>
      </w:r>
      <w:r w:rsidRPr="00472413">
        <w:rPr>
          <w:rStyle w:val="Char9"/>
          <w:rFonts w:hint="cs"/>
          <w:rtl/>
        </w:rPr>
        <w:t>ٱ</w:t>
      </w:r>
      <w:r w:rsidRPr="00472413">
        <w:rPr>
          <w:rStyle w:val="Char9"/>
          <w:rFonts w:hint="eastAsia"/>
          <w:rtl/>
        </w:rPr>
        <w:t>للَّهُ</w:t>
      </w:r>
      <w:r w:rsidRPr="00472413">
        <w:rPr>
          <w:rStyle w:val="Char9"/>
          <w:rtl/>
        </w:rPr>
        <w:t xml:space="preserve"> سَيِّ‍َٔاتِهِمۡ حَسَنَٰتٖۗ وَكَانَ </w:t>
      </w:r>
      <w:r w:rsidRPr="00472413">
        <w:rPr>
          <w:rStyle w:val="Char9"/>
          <w:rFonts w:hint="cs"/>
          <w:rtl/>
        </w:rPr>
        <w:t>ٱ</w:t>
      </w:r>
      <w:r w:rsidRPr="00472413">
        <w:rPr>
          <w:rStyle w:val="Char9"/>
          <w:rFonts w:hint="eastAsia"/>
          <w:rtl/>
        </w:rPr>
        <w:t>للَّهُ</w:t>
      </w:r>
      <w:r w:rsidRPr="00472413">
        <w:rPr>
          <w:rStyle w:val="Char9"/>
          <w:rtl/>
        </w:rPr>
        <w:t xml:space="preserve"> غَفُورٗا رَّحِيمٗا٧٠</w:t>
      </w:r>
      <w:r>
        <w:rPr>
          <w:rStyle w:val="Char5"/>
          <w:rFonts w:cs="Traditional Arabic"/>
          <w:color w:val="000000"/>
          <w:shd w:val="clear" w:color="auto" w:fill="FFFFFF"/>
          <w:rtl/>
        </w:rPr>
        <w:t>﴾</w:t>
      </w:r>
      <w:r w:rsidRPr="00472413">
        <w:rPr>
          <w:rStyle w:val="Char9"/>
          <w:rtl/>
        </w:rPr>
        <w:t xml:space="preserve"> </w:t>
      </w:r>
      <w:r w:rsidRPr="007375DA">
        <w:rPr>
          <w:rStyle w:val="Char8"/>
          <w:rtl/>
        </w:rPr>
        <w:t>[الفرقان: 70]</w:t>
      </w:r>
      <w:r w:rsidR="00B27F14" w:rsidRPr="007375DA">
        <w:rPr>
          <w:rStyle w:val="Char8"/>
          <w:rFonts w:hint="cs"/>
          <w:rtl/>
        </w:rPr>
        <w:t>.</w:t>
      </w:r>
      <w:r w:rsidR="00B27F14" w:rsidRPr="00910E6D">
        <w:rPr>
          <w:rStyle w:val="Char5"/>
          <w:rFonts w:hint="cs"/>
          <w:rtl/>
        </w:rPr>
        <w:t xml:space="preserve"> «</w:t>
      </w:r>
      <w:r w:rsidR="00B27F14" w:rsidRPr="00910E6D">
        <w:rPr>
          <w:rStyle w:val="Char5"/>
          <w:rtl/>
        </w:rPr>
        <w:t xml:space="preserve">مگر </w:t>
      </w:r>
      <w:r w:rsidR="00862FDC">
        <w:rPr>
          <w:rStyle w:val="Char5"/>
          <w:rtl/>
        </w:rPr>
        <w:t>ک</w:t>
      </w:r>
      <w:r w:rsidR="00B27F14" w:rsidRPr="00910E6D">
        <w:rPr>
          <w:rStyle w:val="Char5"/>
          <w:rtl/>
        </w:rPr>
        <w:t xml:space="preserve">سانى </w:t>
      </w:r>
      <w:r w:rsidR="00862FDC">
        <w:rPr>
          <w:rStyle w:val="Char5"/>
          <w:rtl/>
        </w:rPr>
        <w:t>ک</w:t>
      </w:r>
      <w:r w:rsidR="00B27F14" w:rsidRPr="00910E6D">
        <w:rPr>
          <w:rStyle w:val="Char5"/>
          <w:rtl/>
        </w:rPr>
        <w:t xml:space="preserve">ه توبه </w:t>
      </w:r>
      <w:r w:rsidR="00862FDC">
        <w:rPr>
          <w:rStyle w:val="Char5"/>
          <w:rtl/>
        </w:rPr>
        <w:t>ک</w:t>
      </w:r>
      <w:r w:rsidR="00B27F14" w:rsidRPr="00910E6D">
        <w:rPr>
          <w:rStyle w:val="Char5"/>
          <w:rtl/>
        </w:rPr>
        <w:t>نند و ا</w:t>
      </w:r>
      <w:r w:rsidR="00862FDC">
        <w:rPr>
          <w:rStyle w:val="Char5"/>
          <w:rtl/>
        </w:rPr>
        <w:t>ی</w:t>
      </w:r>
      <w:r w:rsidR="00B27F14" w:rsidRPr="00910E6D">
        <w:rPr>
          <w:rStyle w:val="Char5"/>
          <w:rtl/>
        </w:rPr>
        <w:t xml:space="preserve">مان آورند و عمل صالح انجام دهند، </w:t>
      </w:r>
      <w:r w:rsidR="00862FDC">
        <w:rPr>
          <w:rStyle w:val="Char5"/>
          <w:rtl/>
        </w:rPr>
        <w:t>ک</w:t>
      </w:r>
      <w:r w:rsidR="00B27F14" w:rsidRPr="00910E6D">
        <w:rPr>
          <w:rStyle w:val="Char5"/>
          <w:rtl/>
        </w:rPr>
        <w:t>ه خداوند گناهان آنان را به حسنات مبدل مى‏</w:t>
      </w:r>
      <w:r w:rsidR="00862FDC">
        <w:rPr>
          <w:rStyle w:val="Char5"/>
          <w:rtl/>
        </w:rPr>
        <w:t>ک</w:t>
      </w:r>
      <w:r w:rsidR="00B27F14" w:rsidRPr="00910E6D">
        <w:rPr>
          <w:rStyle w:val="Char5"/>
          <w:rtl/>
        </w:rPr>
        <w:t>ند; و خداوند همواره آمرزنده و مهربان بوده است!</w:t>
      </w:r>
      <w:r w:rsidR="00B27F14" w:rsidRPr="00910E6D">
        <w:rPr>
          <w:rStyle w:val="Char5"/>
          <w:rFonts w:hint="cs"/>
          <w:rtl/>
        </w:rPr>
        <w:t>».</w:t>
      </w:r>
    </w:p>
    <w:p w:rsidR="007375DA" w:rsidRDefault="00B27F14" w:rsidP="00854693">
      <w:pPr>
        <w:pStyle w:val="StyleComplexBLotus12ptJustifiedFirstline05cmCharCharChar3Char"/>
        <w:widowControl w:val="0"/>
        <w:tabs>
          <w:tab w:val="right" w:pos="7371"/>
        </w:tabs>
        <w:spacing w:line="240" w:lineRule="auto"/>
        <w:rPr>
          <w:rStyle w:val="Char5"/>
          <w:rtl/>
        </w:rPr>
      </w:pPr>
      <w:r w:rsidRPr="00910E6D">
        <w:rPr>
          <w:rStyle w:val="Char5"/>
          <w:rFonts w:hint="cs"/>
          <w:rtl/>
        </w:rPr>
        <w:t xml:space="preserve">و در آیه دیگر می‌فرماید: </w:t>
      </w:r>
    </w:p>
    <w:p w:rsidR="00B27F14" w:rsidRPr="00910E6D" w:rsidRDefault="007375DA" w:rsidP="007375DA">
      <w:pPr>
        <w:pStyle w:val="StyleComplexBLotus12ptJustifiedFirstline05cmCharCharChar3Char"/>
        <w:widowControl w:val="0"/>
        <w:tabs>
          <w:tab w:val="right" w:pos="7371"/>
        </w:tabs>
        <w:spacing w:line="240" w:lineRule="auto"/>
        <w:rPr>
          <w:rStyle w:val="Char5"/>
          <w:rtl/>
        </w:rPr>
      </w:pPr>
      <w:r>
        <w:rPr>
          <w:rStyle w:val="Char5"/>
          <w:rFonts w:cs="Traditional Arabic"/>
          <w:color w:val="000000"/>
          <w:shd w:val="clear" w:color="auto" w:fill="FFFFFF"/>
          <w:rtl/>
        </w:rPr>
        <w:t>﴿</w:t>
      </w:r>
      <w:r w:rsidRPr="00472413">
        <w:rPr>
          <w:rStyle w:val="Char9"/>
          <w:rtl/>
        </w:rPr>
        <w:t>وَمَن تَابَ وَعَمِلَ صَٰلِحٗا فَإِنَّهُ</w:t>
      </w:r>
      <w:r w:rsidRPr="00472413">
        <w:rPr>
          <w:rStyle w:val="Char9"/>
          <w:rFonts w:hint="cs"/>
          <w:rtl/>
        </w:rPr>
        <w:t>ۥ</w:t>
      </w:r>
      <w:r w:rsidRPr="00472413">
        <w:rPr>
          <w:rStyle w:val="Char9"/>
          <w:rtl/>
        </w:rPr>
        <w:t xml:space="preserve"> يَتُوبُ إِلَى </w:t>
      </w:r>
      <w:r w:rsidRPr="00472413">
        <w:rPr>
          <w:rStyle w:val="Char9"/>
          <w:rFonts w:hint="cs"/>
          <w:rtl/>
        </w:rPr>
        <w:t>ٱ</w:t>
      </w:r>
      <w:r w:rsidRPr="00472413">
        <w:rPr>
          <w:rStyle w:val="Char9"/>
          <w:rFonts w:hint="eastAsia"/>
          <w:rtl/>
        </w:rPr>
        <w:t>للَّهِ</w:t>
      </w:r>
      <w:r w:rsidRPr="00472413">
        <w:rPr>
          <w:rStyle w:val="Char9"/>
          <w:rtl/>
        </w:rPr>
        <w:t xml:space="preserve"> مَتَابٗا٧١</w:t>
      </w:r>
      <w:r>
        <w:rPr>
          <w:rStyle w:val="Char5"/>
          <w:rFonts w:cs="Traditional Arabic"/>
          <w:color w:val="000000"/>
          <w:shd w:val="clear" w:color="auto" w:fill="FFFFFF"/>
          <w:rtl/>
        </w:rPr>
        <w:t>﴾</w:t>
      </w:r>
      <w:r w:rsidRPr="00472413">
        <w:rPr>
          <w:rStyle w:val="Char9"/>
          <w:rtl/>
        </w:rPr>
        <w:t xml:space="preserve"> </w:t>
      </w:r>
      <w:r w:rsidRPr="007375DA">
        <w:rPr>
          <w:rStyle w:val="Char8"/>
          <w:rtl/>
        </w:rPr>
        <w:t>[الفرقان: 71]</w:t>
      </w:r>
      <w:r w:rsidR="00B27F14" w:rsidRPr="007375DA">
        <w:rPr>
          <w:rStyle w:val="Char8"/>
          <w:rFonts w:hint="cs"/>
          <w:rtl/>
        </w:rPr>
        <w:t>.</w:t>
      </w:r>
    </w:p>
    <w:p w:rsidR="00B27F14" w:rsidRPr="00910E6D" w:rsidRDefault="00B27F14" w:rsidP="00854693">
      <w:pPr>
        <w:pStyle w:val="StyleComplexBLotus12ptJustifiedFirstline05cmCharCharChar3Char"/>
        <w:widowControl w:val="0"/>
        <w:tabs>
          <w:tab w:val="right" w:pos="7371"/>
        </w:tabs>
        <w:spacing w:line="240" w:lineRule="auto"/>
        <w:rPr>
          <w:rStyle w:val="Char5"/>
          <w:rtl/>
        </w:rPr>
      </w:pPr>
      <w:r w:rsidRPr="00910E6D">
        <w:rPr>
          <w:rStyle w:val="Char5"/>
          <w:rFonts w:hint="cs"/>
          <w:rtl/>
        </w:rPr>
        <w:t>«</w:t>
      </w:r>
      <w:r w:rsidRPr="00910E6D">
        <w:rPr>
          <w:rStyle w:val="Char5"/>
          <w:rtl/>
        </w:rPr>
        <w:t xml:space="preserve">و </w:t>
      </w:r>
      <w:r w:rsidR="00862FDC">
        <w:rPr>
          <w:rStyle w:val="Char5"/>
          <w:rtl/>
        </w:rPr>
        <w:t>ک</w:t>
      </w:r>
      <w:r w:rsidRPr="00910E6D">
        <w:rPr>
          <w:rStyle w:val="Char5"/>
          <w:rtl/>
        </w:rPr>
        <w:t xml:space="preserve">سى </w:t>
      </w:r>
      <w:r w:rsidR="00862FDC">
        <w:rPr>
          <w:rStyle w:val="Char5"/>
          <w:rtl/>
        </w:rPr>
        <w:t>ک</w:t>
      </w:r>
      <w:r w:rsidRPr="00910E6D">
        <w:rPr>
          <w:rStyle w:val="Char5"/>
          <w:rtl/>
        </w:rPr>
        <w:t xml:space="preserve">ه توبه </w:t>
      </w:r>
      <w:r w:rsidR="00862FDC">
        <w:rPr>
          <w:rStyle w:val="Char5"/>
          <w:rtl/>
        </w:rPr>
        <w:t>ک</w:t>
      </w:r>
      <w:r w:rsidRPr="00910E6D">
        <w:rPr>
          <w:rStyle w:val="Char5"/>
          <w:rtl/>
        </w:rPr>
        <w:t>ند و عمل صالح انجام دهد، بسوى خدا بازگشت مى‏</w:t>
      </w:r>
      <w:r w:rsidR="00862FDC">
        <w:rPr>
          <w:rStyle w:val="Char5"/>
          <w:rtl/>
        </w:rPr>
        <w:t>ک</w:t>
      </w:r>
      <w:r w:rsidRPr="00910E6D">
        <w:rPr>
          <w:rStyle w:val="Char5"/>
          <w:rtl/>
        </w:rPr>
        <w:t>ند (و پاداش خود را از او مى‏گ</w:t>
      </w:r>
      <w:r w:rsidR="00862FDC">
        <w:rPr>
          <w:rStyle w:val="Char5"/>
          <w:rtl/>
        </w:rPr>
        <w:t>ی</w:t>
      </w:r>
      <w:r w:rsidRPr="00910E6D">
        <w:rPr>
          <w:rStyle w:val="Char5"/>
          <w:rtl/>
        </w:rPr>
        <w:t>رد)</w:t>
      </w:r>
      <w:r w:rsidRPr="00910E6D">
        <w:rPr>
          <w:rStyle w:val="Char5"/>
          <w:rFonts w:hint="cs"/>
          <w:rtl/>
        </w:rPr>
        <w:t>».</w:t>
      </w:r>
    </w:p>
    <w:p w:rsidR="00B27F14" w:rsidRPr="00910E6D" w:rsidRDefault="00B27F14" w:rsidP="00854693">
      <w:pPr>
        <w:pStyle w:val="StyleComplexBLotus12ptJustifiedFirstline05cmCharCharChar3Char"/>
        <w:widowControl w:val="0"/>
        <w:spacing w:line="240" w:lineRule="auto"/>
        <w:rPr>
          <w:rStyle w:val="Char5"/>
          <w:rtl/>
        </w:rPr>
      </w:pPr>
      <w:r w:rsidRPr="00910E6D">
        <w:rPr>
          <w:rStyle w:val="Char5"/>
          <w:rFonts w:hint="cs"/>
          <w:rtl/>
        </w:rPr>
        <w:t xml:space="preserve">ای برادر مسلمان: هنگامی که جان و نفس، شما را به گناه کردن فراخواند، و به انجام آن فکر کردی و در دل تصمیم به ارتکاب آن گرفتی، مطالبی که درباره شوم بودن گناه و عاقبت آن </w:t>
      </w:r>
      <w:r w:rsidRPr="006018EE">
        <w:rPr>
          <w:rFonts w:ascii="Times New Roman" w:hAnsi="Times New Roman" w:cs="Times New Roman" w:hint="cs"/>
          <w:spacing w:val="-4"/>
          <w:sz w:val="30"/>
          <w:szCs w:val="30"/>
          <w:rtl/>
          <w:lang w:bidi="fa-IR"/>
        </w:rPr>
        <w:t>–</w:t>
      </w:r>
      <w:r w:rsidRPr="00910E6D">
        <w:rPr>
          <w:rStyle w:val="Char5"/>
          <w:rFonts w:hint="cs"/>
          <w:rtl/>
        </w:rPr>
        <w:t xml:space="preserve"> که در ضمن این رساله می‌آید </w:t>
      </w:r>
      <w:r w:rsidRPr="006018EE">
        <w:rPr>
          <w:rFonts w:ascii="Times New Roman" w:hAnsi="Times New Roman" w:cs="Times New Roman" w:hint="cs"/>
          <w:spacing w:val="-4"/>
          <w:sz w:val="30"/>
          <w:szCs w:val="30"/>
          <w:rtl/>
          <w:lang w:bidi="fa-IR"/>
        </w:rPr>
        <w:t>–</w:t>
      </w:r>
      <w:r w:rsidRPr="00910E6D">
        <w:rPr>
          <w:rStyle w:val="Char5"/>
          <w:rFonts w:hint="cs"/>
          <w:rtl/>
        </w:rPr>
        <w:t xml:space="preserve"> را بخوانید، و عظمت آفریدگار و فضلش بر خویش را به یاد آورید، خدای که نعمت سلامتی و عافیت را به شما عطا کرده است، و اگر این نعمت‌ها نبودند نمی‌توانستی گناه انجام بدهی، برادر رفتارت را با هم مقایسه کن، لذت گناه چند لحظه است، امیدوارم هنگام گناه کردن تلخی محرومیت را به یاد آورید، فایده در لذتی نیست که عاقبت آن آتش است. </w:t>
      </w:r>
    </w:p>
    <w:p w:rsidR="00B27F14" w:rsidRPr="00910E6D" w:rsidRDefault="00B27F14" w:rsidP="00854693">
      <w:pPr>
        <w:pStyle w:val="StyleComplexBLotus12ptJustifiedFirstline05cmCharCharChar3Char"/>
        <w:widowControl w:val="0"/>
        <w:spacing w:line="240" w:lineRule="auto"/>
        <w:rPr>
          <w:rStyle w:val="Char5"/>
          <w:rtl/>
        </w:rPr>
      </w:pPr>
      <w:r w:rsidRPr="00910E6D">
        <w:rPr>
          <w:rStyle w:val="Char5"/>
          <w:rFonts w:hint="cs"/>
          <w:rtl/>
        </w:rPr>
        <w:t xml:space="preserve">از پروردگار خواستارم که ما و شما را از پلیدی و گناه محفوظ بدارد. </w:t>
      </w:r>
    </w:p>
    <w:p w:rsidR="00B27F14" w:rsidRPr="00910E6D" w:rsidRDefault="00B27F14" w:rsidP="00854693">
      <w:pPr>
        <w:pStyle w:val="StyleComplexBLotus12ptJustifiedFirstline05cmCharCharChar3Char"/>
        <w:widowControl w:val="0"/>
        <w:spacing w:line="240" w:lineRule="auto"/>
        <w:rPr>
          <w:rStyle w:val="Char5"/>
          <w:rtl/>
        </w:rPr>
      </w:pPr>
      <w:r w:rsidRPr="00910E6D">
        <w:rPr>
          <w:rStyle w:val="Char5"/>
          <w:rFonts w:hint="cs"/>
          <w:rtl/>
        </w:rPr>
        <w:t xml:space="preserve">خدایا آرزوهایمان را برآورده کن، و عاقبت ما را نیکو گردان، و راه رسیدن به خشنودی را برایمان هموار ساز، و دست ما را در رسیدن به امور خیر بگیر، و در دنیا و آخرت به ما رحمت عطا فرما، ای غفار از مرحمت و مهربانی‌ات ما را از آتش جهنم محفوظ بفرما. </w:t>
      </w:r>
    </w:p>
    <w:p w:rsidR="00B27F14" w:rsidRPr="00B27F14" w:rsidRDefault="00B27F14" w:rsidP="00472413">
      <w:pPr>
        <w:pStyle w:val="a4"/>
        <w:ind w:firstLine="0"/>
        <w:jc w:val="center"/>
        <w:rPr>
          <w:rtl/>
        </w:rPr>
      </w:pPr>
      <w:r w:rsidRPr="00B27F14">
        <w:rPr>
          <w:rtl/>
        </w:rPr>
        <w:t>وصلى</w:t>
      </w:r>
      <w:r w:rsidRPr="00B27F14">
        <w:rPr>
          <w:rFonts w:cs="mohammad bold art 1"/>
          <w:rtl/>
        </w:rPr>
        <w:t>‌</w:t>
      </w:r>
      <w:r w:rsidRPr="00B27F14">
        <w:rPr>
          <w:rtl/>
        </w:rPr>
        <w:t>الله على محمد وعلى آله وصحبه وسلم</w:t>
      </w:r>
    </w:p>
    <w:p w:rsidR="00B27F14" w:rsidRPr="00910E6D" w:rsidRDefault="00B27F14" w:rsidP="0026217E">
      <w:pPr>
        <w:pStyle w:val="BodyText"/>
        <w:widowControl w:val="0"/>
        <w:bidi/>
        <w:ind w:firstLine="284"/>
        <w:jc w:val="center"/>
        <w:rPr>
          <w:rStyle w:val="Char5"/>
          <w:rtl/>
        </w:rPr>
      </w:pPr>
      <w:r w:rsidRPr="00DD2C8C">
        <w:rPr>
          <w:sz w:val="32"/>
          <w:szCs w:val="32"/>
        </w:rPr>
        <w:sym w:font="Wingdings 2" w:char="F0F5"/>
      </w:r>
      <w:r w:rsidRPr="00DD2C8C">
        <w:rPr>
          <w:rFonts w:hint="cs"/>
          <w:sz w:val="32"/>
          <w:szCs w:val="32"/>
        </w:rPr>
        <w:sym w:font="Wingdings" w:char="F07B"/>
      </w:r>
      <w:r w:rsidRPr="00DD2C8C">
        <w:rPr>
          <w:sz w:val="32"/>
          <w:szCs w:val="32"/>
        </w:rPr>
        <w:sym w:font="Wingdings 2" w:char="F0F5"/>
      </w:r>
      <w:r w:rsidRPr="00DD2C8C">
        <w:rPr>
          <w:rFonts w:hint="cs"/>
          <w:sz w:val="32"/>
          <w:szCs w:val="32"/>
        </w:rPr>
        <w:sym w:font="Wingdings" w:char="F07B"/>
      </w:r>
      <w:r w:rsidRPr="00DD2C8C">
        <w:rPr>
          <w:sz w:val="32"/>
          <w:szCs w:val="32"/>
        </w:rPr>
        <w:sym w:font="Wingdings 2" w:char="F0F5"/>
      </w:r>
    </w:p>
    <w:p w:rsidR="00B27F14" w:rsidRDefault="00B27F14" w:rsidP="00B27F14">
      <w:pPr>
        <w:pStyle w:val="Heading1"/>
        <w:widowControl w:val="0"/>
        <w:spacing w:line="228" w:lineRule="auto"/>
        <w:ind w:firstLine="340"/>
        <w:rPr>
          <w:rtl/>
          <w:lang w:bidi="fa-IR"/>
        </w:rPr>
        <w:sectPr w:rsidR="00B27F14" w:rsidSect="00620D79">
          <w:headerReference w:type="even" r:id="rId19"/>
          <w:headerReference w:type="default" r:id="rId20"/>
          <w:footnotePr>
            <w:numRestart w:val="eachPage"/>
          </w:footnotePr>
          <w:pgSz w:w="7938" w:h="11907" w:code="9"/>
          <w:pgMar w:top="567" w:right="851" w:bottom="851" w:left="851" w:header="454" w:footer="0" w:gutter="0"/>
          <w:cols w:space="720"/>
          <w:titlePg/>
          <w:bidi/>
          <w:rtlGutter/>
        </w:sectPr>
      </w:pPr>
    </w:p>
    <w:p w:rsidR="00B27F14" w:rsidRPr="00CC0099" w:rsidRDefault="00B27F14" w:rsidP="0026217E">
      <w:pPr>
        <w:pStyle w:val="a"/>
        <w:rPr>
          <w:rtl/>
        </w:rPr>
      </w:pPr>
      <w:bookmarkStart w:id="10" w:name="_Toc158719564"/>
      <w:bookmarkStart w:id="11" w:name="_Toc275559805"/>
      <w:bookmarkStart w:id="12" w:name="_Toc434870893"/>
      <w:r w:rsidRPr="0026217E">
        <w:rPr>
          <w:rFonts w:hint="cs"/>
          <w:rtl/>
        </w:rPr>
        <w:t>پیشگفتار</w:t>
      </w:r>
      <w:bookmarkEnd w:id="10"/>
      <w:bookmarkEnd w:id="11"/>
      <w:bookmarkEnd w:id="12"/>
    </w:p>
    <w:p w:rsidR="00B27F14" w:rsidRPr="00222846" w:rsidRDefault="00B27F14" w:rsidP="00B27F14">
      <w:pPr>
        <w:pStyle w:val="a0"/>
        <w:rPr>
          <w:rtl/>
        </w:rPr>
      </w:pPr>
      <w:bookmarkStart w:id="13" w:name="_Toc158719565"/>
      <w:bookmarkStart w:id="14" w:name="_Toc275559806"/>
      <w:bookmarkStart w:id="15" w:name="_Toc434870894"/>
      <w:r w:rsidRPr="00222846">
        <w:rPr>
          <w:rFonts w:hint="cs"/>
          <w:rtl/>
        </w:rPr>
        <w:t>ریشه</w:t>
      </w:r>
      <w:r w:rsidRPr="00222846">
        <w:rPr>
          <w:rFonts w:ascii="Times New Roman" w:hAnsi="Times New Roman" w:hint="cs"/>
          <w:rtl/>
        </w:rPr>
        <w:t>‌ى</w:t>
      </w:r>
      <w:r w:rsidRPr="00222846">
        <w:rPr>
          <w:rFonts w:hint="cs"/>
          <w:rtl/>
        </w:rPr>
        <w:t xml:space="preserve"> گناه</w:t>
      </w:r>
      <w:bookmarkEnd w:id="13"/>
      <w:bookmarkEnd w:id="14"/>
      <w:bookmarkEnd w:id="15"/>
    </w:p>
    <w:p w:rsidR="00B27F14" w:rsidRPr="00910E6D" w:rsidRDefault="00B27F14" w:rsidP="00854693">
      <w:pPr>
        <w:pStyle w:val="StyleComplexBLotus12ptJustifiedFirstline05cmCharCharChar3Char"/>
        <w:widowControl w:val="0"/>
        <w:spacing w:line="240" w:lineRule="auto"/>
        <w:rPr>
          <w:rStyle w:val="Char5"/>
          <w:rtl/>
        </w:rPr>
      </w:pPr>
      <w:r w:rsidRPr="00910E6D">
        <w:rPr>
          <w:rStyle w:val="Char5"/>
          <w:rFonts w:hint="cs"/>
          <w:rtl/>
        </w:rPr>
        <w:t>«اولین گناه و نافرمانی که در آسمان انجام گرفت»</w:t>
      </w:r>
      <w:r w:rsidRPr="00796285">
        <w:rPr>
          <w:rStyle w:val="FootnoteReference"/>
          <w:rFonts w:cs="IRNazli"/>
          <w:spacing w:val="-4"/>
          <w:sz w:val="30"/>
          <w:szCs w:val="30"/>
          <w:rtl/>
          <w:lang w:bidi="fa-IR"/>
        </w:rPr>
        <w:footnoteReference w:id="1"/>
      </w:r>
      <w:r w:rsidRPr="00910E6D">
        <w:rPr>
          <w:rStyle w:val="Char5"/>
          <w:rFonts w:hint="cs"/>
          <w:rtl/>
        </w:rPr>
        <w:t>.</w:t>
      </w:r>
    </w:p>
    <w:p w:rsidR="00472413" w:rsidRPr="00910E6D" w:rsidRDefault="00B27F14" w:rsidP="00472413">
      <w:pPr>
        <w:pStyle w:val="StyleComplexBLotus12ptJustifiedFirstline05cmCharCharChar3Char"/>
        <w:widowControl w:val="0"/>
        <w:spacing w:line="240" w:lineRule="auto"/>
        <w:rPr>
          <w:rStyle w:val="Char5"/>
          <w:rtl/>
        </w:rPr>
      </w:pPr>
      <w:r w:rsidRPr="00910E6D">
        <w:rPr>
          <w:rStyle w:val="Char5"/>
          <w:rFonts w:hint="cs"/>
          <w:rtl/>
        </w:rPr>
        <w:t xml:space="preserve">اولین گناه در آسمان حسادت ابلیس به آدم بود، آنگاه که خداوند به او فرمان داد برای آدم سجده نماید، بخاطر تکبر و غرور و خودخواهی سجده نبرد. </w:t>
      </w:r>
    </w:p>
    <w:p w:rsidR="00B27F14" w:rsidRPr="00910E6D" w:rsidRDefault="00B27F14" w:rsidP="00854693">
      <w:pPr>
        <w:pStyle w:val="StyleComplexBLotus12ptJustifiedFirstline05cmCharCharChar3Char"/>
        <w:widowControl w:val="0"/>
        <w:spacing w:line="240" w:lineRule="auto"/>
        <w:rPr>
          <w:rStyle w:val="Char5"/>
          <w:rtl/>
        </w:rPr>
      </w:pPr>
      <w:r w:rsidRPr="00910E6D">
        <w:rPr>
          <w:rStyle w:val="Char5"/>
          <w:rFonts w:hint="cs"/>
          <w:rtl/>
        </w:rPr>
        <w:t>پس از آن، گناه آدم و حوا بود، آنگاه که خداوند به</w:t>
      </w:r>
      <w:r w:rsidR="00B94122">
        <w:rPr>
          <w:rStyle w:val="Char5"/>
          <w:rFonts w:hint="cs"/>
          <w:rtl/>
        </w:rPr>
        <w:t xml:space="preserve"> آن‌ها </w:t>
      </w:r>
      <w:r w:rsidRPr="00910E6D">
        <w:rPr>
          <w:rStyle w:val="Char5"/>
          <w:rFonts w:hint="cs"/>
          <w:rtl/>
        </w:rPr>
        <w:t>دستور داد از ثمر درخت نخورند بـه تشویـق ابلیس - لعنت خدا بر او باد - از آن خوردند، سپس توبه کردند و خداوند توبه</w:t>
      </w:r>
      <w:r w:rsidR="00B94122">
        <w:rPr>
          <w:rStyle w:val="Char5"/>
          <w:rFonts w:hint="cs"/>
          <w:rtl/>
        </w:rPr>
        <w:t xml:space="preserve"> آن‌ها </w:t>
      </w:r>
      <w:r w:rsidRPr="00910E6D">
        <w:rPr>
          <w:rStyle w:val="Char5"/>
          <w:rFonts w:hint="cs"/>
          <w:rtl/>
        </w:rPr>
        <w:t>را پذیرفت، و علت آن: «چون گناه، ترک فرمان در نزد خداوند از ارتکاب نهی بزرگ‌تر است، بخاطر این آدم از خوردن درخت نهی شده بود، و خداوند توبه او را پذیرفت، و به ابلیس دستور داده بود برای آدم سجده ببرد و چون امتثال امر نکرد توبه‌اش مورد پذیرش قرار نگرفت</w:t>
      </w:r>
      <w:r w:rsidRPr="00796285">
        <w:rPr>
          <w:rStyle w:val="FootnoteReference"/>
          <w:rFonts w:cs="IRNazli"/>
          <w:spacing w:val="-4"/>
          <w:sz w:val="30"/>
          <w:szCs w:val="30"/>
          <w:rtl/>
          <w:lang w:bidi="fa-IR"/>
        </w:rPr>
        <w:footnoteReference w:id="2"/>
      </w:r>
      <w:r w:rsidRPr="00910E6D">
        <w:rPr>
          <w:rStyle w:val="Char5"/>
          <w:rFonts w:hint="cs"/>
          <w:rtl/>
        </w:rPr>
        <w:t xml:space="preserve">، چون غالباً منشاء ارتکاب نهی، شهوت و نیار است، و منشاء ترک فرمان و امر، تکبر و خودخواهی است، و کسی که به اندازه ذره‌ای تکبر در قلبش باشد وارد بهشت نمی‌شود، اما </w:t>
      </w:r>
      <w:r w:rsidRPr="00E2291E">
        <w:rPr>
          <w:rStyle w:val="Char5"/>
          <w:rFonts w:hint="cs"/>
          <w:rtl/>
        </w:rPr>
        <w:t>کسی</w:t>
      </w:r>
      <w:r w:rsidRPr="00910E6D">
        <w:rPr>
          <w:rStyle w:val="Char5"/>
          <w:rFonts w:hint="cs"/>
          <w:rtl/>
        </w:rPr>
        <w:t xml:space="preserve"> که بر توحید بمیرد گرچه زنا و دزدی ن</w:t>
      </w:r>
      <w:r w:rsidR="00862FDC">
        <w:rPr>
          <w:rStyle w:val="Char5"/>
          <w:rFonts w:hint="cs"/>
          <w:rtl/>
        </w:rPr>
        <w:t>ی</w:t>
      </w:r>
      <w:r w:rsidRPr="00910E6D">
        <w:rPr>
          <w:rStyle w:val="Char5"/>
          <w:rFonts w:hint="cs"/>
          <w:rtl/>
        </w:rPr>
        <w:t>ز کرده باشد، وارد بهشت می‌شود»</w:t>
      </w:r>
      <w:r w:rsidRPr="00796285">
        <w:rPr>
          <w:rStyle w:val="FootnoteReference"/>
          <w:rFonts w:cs="IRNazli"/>
          <w:spacing w:val="-4"/>
          <w:sz w:val="30"/>
          <w:szCs w:val="30"/>
          <w:rtl/>
          <w:lang w:bidi="fa-IR"/>
        </w:rPr>
        <w:footnoteReference w:id="3"/>
      </w:r>
      <w:r w:rsidRPr="00910E6D">
        <w:rPr>
          <w:rStyle w:val="Char5"/>
          <w:rFonts w:hint="cs"/>
          <w:rtl/>
        </w:rPr>
        <w:t>.</w:t>
      </w:r>
    </w:p>
    <w:p w:rsidR="00B27F14" w:rsidRPr="00910E6D" w:rsidRDefault="00B27F14" w:rsidP="00854693">
      <w:pPr>
        <w:pStyle w:val="StyleComplexBLotus12ptJustifiedFirstline05cmCharCharChar3Char"/>
        <w:widowControl w:val="0"/>
        <w:spacing w:line="240" w:lineRule="auto"/>
        <w:rPr>
          <w:rStyle w:val="Char5"/>
          <w:rtl/>
        </w:rPr>
      </w:pPr>
      <w:r w:rsidRPr="00910E6D">
        <w:rPr>
          <w:rStyle w:val="Char5"/>
          <w:rFonts w:hint="cs"/>
          <w:rtl/>
        </w:rPr>
        <w:t xml:space="preserve">پس هر کسی اوامر پروردگار مانند نماز و امثال آن را ترک کند، بی‌تردید در برابر خطر بزرگی قرار گرفته است. </w:t>
      </w:r>
    </w:p>
    <w:p w:rsidR="00B27F14" w:rsidRPr="00C8759E" w:rsidRDefault="00B27F14" w:rsidP="00B002CF">
      <w:pPr>
        <w:pStyle w:val="a0"/>
        <w:rPr>
          <w:rtl/>
        </w:rPr>
      </w:pPr>
      <w:bookmarkStart w:id="16" w:name="_Toc158719566"/>
      <w:bookmarkStart w:id="17" w:name="_Toc275559807"/>
      <w:bookmarkStart w:id="18" w:name="_Toc434870895"/>
      <w:r w:rsidRPr="00C8759E">
        <w:rPr>
          <w:rFonts w:hint="cs"/>
          <w:rtl/>
        </w:rPr>
        <w:t>آثار گناه آدم و حوا بر فرزندان‌شان چیست؟</w:t>
      </w:r>
      <w:bookmarkEnd w:id="16"/>
      <w:bookmarkEnd w:id="17"/>
      <w:bookmarkEnd w:id="18"/>
      <w:r w:rsidRPr="00C8759E">
        <w:rPr>
          <w:rFonts w:hint="cs"/>
          <w:rtl/>
        </w:rPr>
        <w:t xml:space="preserve"> </w:t>
      </w:r>
    </w:p>
    <w:p w:rsidR="00B27F14" w:rsidRPr="00910E6D" w:rsidRDefault="00B27F14" w:rsidP="00294C35">
      <w:pPr>
        <w:pStyle w:val="StyleComplexBLotus12ptJustifiedFirstline05cmCharCharChar3Char"/>
        <w:widowControl w:val="0"/>
        <w:spacing w:line="240" w:lineRule="auto"/>
        <w:rPr>
          <w:rStyle w:val="Char5"/>
          <w:rtl/>
        </w:rPr>
      </w:pPr>
      <w:r w:rsidRPr="00910E6D">
        <w:rPr>
          <w:rStyle w:val="Char5"/>
          <w:rFonts w:hint="cs"/>
          <w:rtl/>
        </w:rPr>
        <w:t>ابوهریره</w:t>
      </w:r>
      <w:r w:rsidR="00294C35">
        <w:rPr>
          <w:rStyle w:val="Char5"/>
          <w:rFonts w:cs="CTraditional Arabic" w:hint="cs"/>
          <w:rtl/>
        </w:rPr>
        <w:t>س</w:t>
      </w:r>
      <w:r w:rsidRPr="00910E6D">
        <w:rPr>
          <w:rStyle w:val="Char5"/>
          <w:rFonts w:hint="cs"/>
          <w:rtl/>
        </w:rPr>
        <w:t xml:space="preserve"> از پیامبر </w:t>
      </w:r>
      <w:r w:rsidRPr="009B6B3F">
        <w:rPr>
          <w:rFonts w:ascii="Times New Roman" w:hAnsi="Times New Roman" w:cs="CTraditional Arabic" w:hint="cs"/>
          <w:sz w:val="28"/>
          <w:szCs w:val="28"/>
          <w:rtl/>
          <w:lang w:bidi="fa-IR"/>
        </w:rPr>
        <w:t>ص</w:t>
      </w:r>
      <w:r w:rsidRPr="00910E6D">
        <w:rPr>
          <w:rStyle w:val="Char5"/>
          <w:rFonts w:hint="cs"/>
          <w:rtl/>
        </w:rPr>
        <w:t xml:space="preserve"> روایت می‌کند که فرمودند: (اگر حوا نبود هرگز زنی به شوهرش خیانت نمی‌کرد)</w:t>
      </w:r>
      <w:r w:rsidRPr="00796285">
        <w:rPr>
          <w:rStyle w:val="FootnoteReference"/>
          <w:rFonts w:cs="IRNazli"/>
          <w:spacing w:val="-4"/>
          <w:sz w:val="30"/>
          <w:szCs w:val="30"/>
          <w:rtl/>
          <w:lang w:bidi="fa-IR"/>
        </w:rPr>
        <w:footnoteReference w:id="4"/>
      </w:r>
      <w:r w:rsidRPr="00910E6D">
        <w:rPr>
          <w:rStyle w:val="Char5"/>
          <w:rFonts w:hint="cs"/>
          <w:rtl/>
        </w:rPr>
        <w:t xml:space="preserve">. منظور از حدیث این است که حوا آدم را به مخالفت فرمان پروردگار و خوردن از ثمر درخت تشویق و ترغیب کرد، و مراد از خیانت زنا کردن نیست، و ریشه آن بخاطر شومی گناه در دخترانش باقی ماند. </w:t>
      </w:r>
    </w:p>
    <w:p w:rsidR="00B27F14" w:rsidRPr="00910E6D" w:rsidRDefault="00B27F14" w:rsidP="00294C35">
      <w:pPr>
        <w:pStyle w:val="StyleComplexBLotus12ptJustifiedFirstline05cmCharCharChar3Char"/>
        <w:widowControl w:val="0"/>
        <w:tabs>
          <w:tab w:val="right" w:pos="1274"/>
        </w:tabs>
        <w:spacing w:line="240" w:lineRule="auto"/>
        <w:rPr>
          <w:rStyle w:val="Char5"/>
          <w:rtl/>
        </w:rPr>
      </w:pPr>
      <w:r w:rsidRPr="00910E6D">
        <w:rPr>
          <w:rStyle w:val="Char5"/>
          <w:rFonts w:hint="cs"/>
          <w:rtl/>
        </w:rPr>
        <w:t>ابوهریره</w:t>
      </w:r>
      <w:r w:rsidR="00294C35" w:rsidRPr="00294C35">
        <w:rPr>
          <w:rStyle w:val="Char5"/>
          <w:rFonts w:cs="CTraditional Arabic" w:hint="cs"/>
          <w:rtl/>
        </w:rPr>
        <w:t xml:space="preserve">س </w:t>
      </w:r>
      <w:r w:rsidRPr="00910E6D">
        <w:rPr>
          <w:rStyle w:val="Char5"/>
          <w:rFonts w:hint="cs"/>
          <w:rtl/>
        </w:rPr>
        <w:t>از پیامبر</w:t>
      </w:r>
      <w:r w:rsidR="00294C35">
        <w:rPr>
          <w:rStyle w:val="Char5"/>
          <w:rFonts w:hint="cs"/>
          <w:rtl/>
        </w:rPr>
        <w:t xml:space="preserve"> </w:t>
      </w:r>
      <w:r w:rsidRPr="009B6B3F">
        <w:rPr>
          <w:rFonts w:ascii="Times New Roman" w:hAnsi="Times New Roman" w:cs="CTraditional Arabic" w:hint="cs"/>
          <w:sz w:val="28"/>
          <w:szCs w:val="28"/>
          <w:rtl/>
          <w:lang w:bidi="fa-IR"/>
        </w:rPr>
        <w:t>ص</w:t>
      </w:r>
      <w:r w:rsidRPr="00910E6D">
        <w:rPr>
          <w:rStyle w:val="Char5"/>
          <w:rFonts w:hint="cs"/>
          <w:rtl/>
        </w:rPr>
        <w:t xml:space="preserve"> روایت می‌کند که فرمودند: «هنگامی که خداوند آدم را آفرید بر پشت وی دستی کشید و نسل هر فردی از فرزندانش تا روز قیامت خارج شد، و بر پیشانی هر فردی ذره‌ای نور قرار داد، سپس</w:t>
      </w:r>
      <w:r w:rsidR="00B94122">
        <w:rPr>
          <w:rStyle w:val="Char5"/>
          <w:rFonts w:hint="cs"/>
          <w:rtl/>
        </w:rPr>
        <w:t xml:space="preserve"> آن‌ها </w:t>
      </w:r>
      <w:r w:rsidRPr="00910E6D">
        <w:rPr>
          <w:rStyle w:val="Char5"/>
          <w:rFonts w:hint="cs"/>
          <w:rtl/>
        </w:rPr>
        <w:t>را به آدم نشان داد، آدم گفت: پروردگارا!</w:t>
      </w:r>
      <w:r w:rsidR="00B94122">
        <w:rPr>
          <w:rStyle w:val="Char5"/>
          <w:rFonts w:hint="cs"/>
          <w:rtl/>
        </w:rPr>
        <w:t xml:space="preserve"> آن‌ها </w:t>
      </w:r>
      <w:r w:rsidRPr="00910E6D">
        <w:rPr>
          <w:rStyle w:val="Char5"/>
          <w:rFonts w:hint="cs"/>
          <w:rtl/>
        </w:rPr>
        <w:t>کی هستند؟ گفت: فرزندانت هستند، آدم مردی را دید نور پیشانیش او را شگفت زده کرد، گفت: پروردگارا! این کیست؟ گفت: مردی از آخرین فرزندانت است و نامش داود است، گفت: پروردگارا چند سال سن به او عطا کرده‌ای؟ گفت: شصت سال، گفت: پروردگارا! چهل سال از سن من به او عطا کن، و هنگامی که سن آدم تمام شد فرشته مرگ به نزدش آمد، آدم گفت: مگر چهل سال از سن من باقی نمانده است؟ مل</w:t>
      </w:r>
      <w:r w:rsidR="00862FDC">
        <w:rPr>
          <w:rStyle w:val="Char5"/>
          <w:rFonts w:hint="cs"/>
          <w:rtl/>
        </w:rPr>
        <w:t>ک</w:t>
      </w:r>
      <w:r w:rsidRPr="00910E6D">
        <w:rPr>
          <w:rStyle w:val="Char5"/>
          <w:rFonts w:hint="cs"/>
          <w:rtl/>
        </w:rPr>
        <w:t xml:space="preserve"> الموت گفت: مگر آن را به فرزندت داود نداده‌ای؟ پیامبر </w:t>
      </w:r>
      <w:r w:rsidRPr="003444C7">
        <w:rPr>
          <w:rFonts w:ascii="Times New Roman" w:hAnsi="Times New Roman" w:cs="CTraditional Arabic" w:hint="cs"/>
          <w:sz w:val="28"/>
          <w:szCs w:val="28"/>
          <w:rtl/>
          <w:lang w:bidi="fa-IR"/>
        </w:rPr>
        <w:t>ص</w:t>
      </w:r>
      <w:r w:rsidRPr="00910E6D">
        <w:rPr>
          <w:rStyle w:val="Char5"/>
          <w:rFonts w:hint="cs"/>
          <w:rtl/>
        </w:rPr>
        <w:t xml:space="preserve"> گفت: آدم انکار کرد پس فرزندانش انکار می‌کنند! و آدم خطا کرد، فرزندانش نیز خطا می‌کنند!»</w:t>
      </w:r>
      <w:r w:rsidRPr="00796285">
        <w:rPr>
          <w:rStyle w:val="FootnoteReference"/>
          <w:rFonts w:cs="IRNazli"/>
          <w:spacing w:val="-4"/>
          <w:sz w:val="30"/>
          <w:szCs w:val="30"/>
          <w:rtl/>
          <w:lang w:bidi="fa-IR"/>
        </w:rPr>
        <w:footnoteReference w:id="5"/>
      </w:r>
      <w:r w:rsidRPr="00910E6D">
        <w:rPr>
          <w:rStyle w:val="Char5"/>
          <w:rFonts w:hint="cs"/>
          <w:rtl/>
        </w:rPr>
        <w:t>.</w:t>
      </w:r>
    </w:p>
    <w:p w:rsidR="00B27F14" w:rsidRPr="00910E6D" w:rsidRDefault="00B27F14" w:rsidP="00854693">
      <w:pPr>
        <w:pStyle w:val="StyleComplexBLotus12ptJustifiedFirstline05cmCharCharChar3Char"/>
        <w:widowControl w:val="0"/>
        <w:spacing w:line="240" w:lineRule="auto"/>
        <w:rPr>
          <w:rStyle w:val="Char5"/>
          <w:rtl/>
        </w:rPr>
      </w:pPr>
      <w:r w:rsidRPr="00910E6D">
        <w:rPr>
          <w:rStyle w:val="Char5"/>
          <w:rFonts w:hint="cs"/>
          <w:rtl/>
        </w:rPr>
        <w:t xml:space="preserve">آدم فراموش کرد که پروردگار او را از خوردن ثمر درخت نهی کرده است، و بخاطر شومی و بدی معصیت فراموشی نیز به فرزندانش سرایت کرد. و آدم و همسرش با خوردن ثمر درخت خطا کردند، و این خطا بخاطر شومی و بدی گناه به فرزندانش سرایت کرد، و آدم انکار کرد که چهل سال عمرش به داود داده است، و این انکار بخاطر شومی و بدی گناه به فرزندانش سرایت کرد. </w:t>
      </w:r>
    </w:p>
    <w:p w:rsidR="00B27F14" w:rsidRPr="006B0CC4" w:rsidRDefault="00B27F14" w:rsidP="00B002CF">
      <w:pPr>
        <w:pStyle w:val="a0"/>
        <w:rPr>
          <w:rtl/>
        </w:rPr>
      </w:pPr>
      <w:bookmarkStart w:id="19" w:name="_Toc158719567"/>
      <w:bookmarkStart w:id="20" w:name="_Toc275559808"/>
      <w:bookmarkStart w:id="21" w:name="_Toc434870896"/>
      <w:r w:rsidRPr="006B0CC4">
        <w:rPr>
          <w:rFonts w:hint="cs"/>
          <w:rtl/>
        </w:rPr>
        <w:t>اولین گناه و نافرمانی که در زمین انجام گرفت</w:t>
      </w:r>
      <w:r w:rsidRPr="00796285">
        <w:rPr>
          <w:rStyle w:val="FootnoteReference"/>
          <w:rFonts w:cs="IRNazli"/>
          <w:spacing w:val="-4"/>
          <w:sz w:val="30"/>
          <w:szCs w:val="30"/>
          <w:rtl/>
        </w:rPr>
        <w:footnoteReference w:id="6"/>
      </w:r>
      <w:bookmarkEnd w:id="19"/>
      <w:r>
        <w:rPr>
          <w:rFonts w:hint="cs"/>
          <w:rtl/>
        </w:rPr>
        <w:t>.</w:t>
      </w:r>
      <w:bookmarkEnd w:id="20"/>
      <w:bookmarkEnd w:id="21"/>
    </w:p>
    <w:p w:rsidR="00B27F14" w:rsidRPr="00910E6D" w:rsidRDefault="00B27F14" w:rsidP="00854693">
      <w:pPr>
        <w:pStyle w:val="StyleComplexBLotus12ptJustifiedFirstline05cmCharCharChar3Char"/>
        <w:widowControl w:val="0"/>
        <w:spacing w:line="240" w:lineRule="auto"/>
        <w:rPr>
          <w:rStyle w:val="Char5"/>
          <w:rtl/>
        </w:rPr>
      </w:pPr>
      <w:r w:rsidRPr="00910E6D">
        <w:rPr>
          <w:rStyle w:val="Char5"/>
          <w:rFonts w:hint="cs"/>
          <w:rtl/>
        </w:rPr>
        <w:t>اولین گناه در زمین حسادت قابیل به برادرش هابیل بود تا جای که او را بقتل رساند، أعمش از عبدالله ‌بن مره از مسروق از عبدالله بن مسعود</w:t>
      </w:r>
      <w:r w:rsidR="00294C35" w:rsidRPr="00294C35">
        <w:rPr>
          <w:rStyle w:val="Char5"/>
          <w:rFonts w:cs="CTraditional Arabic" w:hint="cs"/>
          <w:rtl/>
        </w:rPr>
        <w:t xml:space="preserve">س </w:t>
      </w:r>
      <w:r w:rsidRPr="00910E6D">
        <w:rPr>
          <w:rStyle w:val="Char5"/>
          <w:rFonts w:hint="cs"/>
          <w:rtl/>
        </w:rPr>
        <w:t xml:space="preserve">روایت می‌کند که پیامبر </w:t>
      </w:r>
      <w:r w:rsidRPr="001E6239">
        <w:rPr>
          <w:rFonts w:ascii="Times New Roman" w:hAnsi="Times New Roman" w:cs="CTraditional Arabic" w:hint="cs"/>
          <w:sz w:val="28"/>
          <w:szCs w:val="28"/>
          <w:rtl/>
          <w:lang w:bidi="fa-IR"/>
        </w:rPr>
        <w:t>ص</w:t>
      </w:r>
      <w:r w:rsidRPr="00910E6D">
        <w:rPr>
          <w:rStyle w:val="Char5"/>
          <w:rFonts w:hint="cs"/>
          <w:rtl/>
        </w:rPr>
        <w:t xml:space="preserve"> فرمودند: هر کسی در زمین کشته شود برخى از گناه آن بر گردن قابیل است، چون او اولین کسی است که قتل را به راه انداخت</w:t>
      </w:r>
      <w:r w:rsidRPr="00796285">
        <w:rPr>
          <w:rStyle w:val="FootnoteReference"/>
          <w:rFonts w:cs="IRNazli"/>
          <w:spacing w:val="-4"/>
          <w:sz w:val="30"/>
          <w:szCs w:val="30"/>
          <w:rtl/>
          <w:lang w:bidi="fa-IR"/>
        </w:rPr>
        <w:footnoteReference w:id="7"/>
      </w:r>
      <w:r w:rsidRPr="00910E6D">
        <w:rPr>
          <w:rStyle w:val="Char5"/>
          <w:rFonts w:hint="cs"/>
          <w:rtl/>
        </w:rPr>
        <w:t>.</w:t>
      </w:r>
    </w:p>
    <w:p w:rsidR="00B27F14" w:rsidRPr="00910E6D" w:rsidRDefault="00B27F14" w:rsidP="00854693">
      <w:pPr>
        <w:pStyle w:val="StyleComplexBLotus12ptJustifiedFirstline05cmCharCharChar3Char"/>
        <w:widowControl w:val="0"/>
        <w:spacing w:line="240" w:lineRule="auto"/>
        <w:rPr>
          <w:rStyle w:val="Char5"/>
          <w:rtl/>
        </w:rPr>
      </w:pPr>
      <w:r w:rsidRPr="00910E6D">
        <w:rPr>
          <w:rStyle w:val="Char5"/>
          <w:rFonts w:hint="cs"/>
          <w:rtl/>
        </w:rPr>
        <w:t xml:space="preserve">هر کسی به ظلم کشته شود برخی از گناه آن گریبان‌گیر قابیل است، و این بخاطر شومی و بدی گناه است. </w:t>
      </w:r>
    </w:p>
    <w:p w:rsidR="00B27F14" w:rsidRPr="00910E6D" w:rsidRDefault="00B27F14" w:rsidP="00294C35">
      <w:pPr>
        <w:pStyle w:val="BodyText"/>
        <w:widowControl w:val="0"/>
        <w:ind w:firstLine="284"/>
        <w:jc w:val="center"/>
        <w:rPr>
          <w:rStyle w:val="Char5"/>
        </w:rPr>
      </w:pPr>
      <w:r w:rsidRPr="00DD2C8C">
        <w:rPr>
          <w:sz w:val="32"/>
          <w:szCs w:val="32"/>
        </w:rPr>
        <w:sym w:font="Wingdings 2" w:char="F0F5"/>
      </w:r>
      <w:r w:rsidRPr="00DD2C8C">
        <w:rPr>
          <w:rFonts w:hint="cs"/>
          <w:sz w:val="32"/>
          <w:szCs w:val="32"/>
        </w:rPr>
        <w:sym w:font="Wingdings" w:char="F07B"/>
      </w:r>
      <w:r w:rsidRPr="00DD2C8C">
        <w:rPr>
          <w:sz w:val="32"/>
          <w:szCs w:val="32"/>
        </w:rPr>
        <w:sym w:font="Wingdings 2" w:char="F0F5"/>
      </w:r>
      <w:r w:rsidRPr="00DD2C8C">
        <w:rPr>
          <w:rFonts w:hint="cs"/>
          <w:sz w:val="32"/>
          <w:szCs w:val="32"/>
        </w:rPr>
        <w:sym w:font="Wingdings" w:char="F07B"/>
      </w:r>
      <w:r w:rsidRPr="00DD2C8C">
        <w:rPr>
          <w:sz w:val="32"/>
          <w:szCs w:val="32"/>
        </w:rPr>
        <w:sym w:font="Wingdings 2" w:char="F0F5"/>
      </w:r>
    </w:p>
    <w:p w:rsidR="00B002CF" w:rsidRPr="00910E6D" w:rsidRDefault="00B002CF" w:rsidP="00B94122">
      <w:pPr>
        <w:pStyle w:val="StyleComplexBLotus12ptJustifiedFirstline05cmCharCharChar3Char"/>
        <w:widowControl w:val="0"/>
        <w:spacing w:line="240" w:lineRule="auto"/>
        <w:jc w:val="center"/>
        <w:rPr>
          <w:rStyle w:val="Char5"/>
          <w:rtl/>
        </w:rPr>
      </w:pPr>
    </w:p>
    <w:p w:rsidR="006C1FC2" w:rsidRPr="00910E6D" w:rsidRDefault="006C1FC2" w:rsidP="00854693">
      <w:pPr>
        <w:pStyle w:val="StyleComplexBLotus12ptJustifiedFirstline05cmCharCharChar3Char"/>
        <w:widowControl w:val="0"/>
        <w:spacing w:line="240" w:lineRule="auto"/>
        <w:rPr>
          <w:rStyle w:val="Char5"/>
          <w:rtl/>
        </w:rPr>
      </w:pPr>
    </w:p>
    <w:p w:rsidR="00FC4C88" w:rsidRPr="00910E6D" w:rsidRDefault="00FC4C88" w:rsidP="00854693">
      <w:pPr>
        <w:pStyle w:val="StyleComplexBLotus12ptJustifiedFirstline05cmCharCharChar3Char"/>
        <w:widowControl w:val="0"/>
        <w:spacing w:line="240" w:lineRule="auto"/>
        <w:rPr>
          <w:rStyle w:val="Char5"/>
          <w:rtl/>
        </w:rPr>
        <w:sectPr w:rsidR="00FC4C88" w:rsidRPr="00910E6D" w:rsidSect="00472413">
          <w:headerReference w:type="default" r:id="rId21"/>
          <w:footnotePr>
            <w:numRestart w:val="eachPage"/>
          </w:footnotePr>
          <w:type w:val="oddPage"/>
          <w:pgSz w:w="7938" w:h="11907" w:code="9"/>
          <w:pgMar w:top="567" w:right="851" w:bottom="851" w:left="851" w:header="454" w:footer="0" w:gutter="0"/>
          <w:cols w:space="720"/>
          <w:titlePg/>
          <w:bidi/>
          <w:rtlGutter/>
        </w:sectPr>
      </w:pPr>
    </w:p>
    <w:p w:rsidR="00B27F14" w:rsidRPr="00FC4C88" w:rsidRDefault="00B27F14" w:rsidP="00FC4C88">
      <w:pPr>
        <w:pStyle w:val="a"/>
        <w:rPr>
          <w:rtl/>
        </w:rPr>
      </w:pPr>
      <w:bookmarkStart w:id="22" w:name="_Toc158719568"/>
      <w:bookmarkStart w:id="23" w:name="_Toc275559809"/>
      <w:bookmarkStart w:id="24" w:name="_Toc434870897"/>
      <w:r w:rsidRPr="00FC4C88">
        <w:rPr>
          <w:rFonts w:hint="cs"/>
          <w:rtl/>
        </w:rPr>
        <w:t>فصل اول</w:t>
      </w:r>
      <w:bookmarkEnd w:id="22"/>
      <w:r w:rsidR="00B002CF" w:rsidRPr="00FC4C88">
        <w:rPr>
          <w:rFonts w:hint="cs"/>
          <w:rtl/>
        </w:rPr>
        <w:t>:</w:t>
      </w:r>
      <w:bookmarkStart w:id="25" w:name="_Toc158719569"/>
      <w:r w:rsidR="0028530E" w:rsidRPr="00FC4C88">
        <w:rPr>
          <w:rtl/>
        </w:rPr>
        <w:br/>
      </w:r>
      <w:r w:rsidRPr="00FC4C88">
        <w:rPr>
          <w:rFonts w:hint="cs"/>
          <w:rtl/>
        </w:rPr>
        <w:t>اسباب گناه</w:t>
      </w:r>
      <w:bookmarkEnd w:id="23"/>
      <w:bookmarkEnd w:id="24"/>
      <w:bookmarkEnd w:id="25"/>
    </w:p>
    <w:p w:rsidR="00B27F14" w:rsidRPr="00910E6D" w:rsidRDefault="00B27F14" w:rsidP="00854693">
      <w:pPr>
        <w:pStyle w:val="StyleComplexBLotus12ptJustifiedFirstline05cmCharCharChar3Char"/>
        <w:widowControl w:val="0"/>
        <w:spacing w:line="240" w:lineRule="auto"/>
        <w:rPr>
          <w:rStyle w:val="Char5"/>
          <w:rtl/>
        </w:rPr>
      </w:pPr>
      <w:r w:rsidRPr="00910E6D">
        <w:rPr>
          <w:rStyle w:val="Char5"/>
          <w:rFonts w:hint="cs"/>
          <w:rtl/>
        </w:rPr>
        <w:t xml:space="preserve">گناهان اسباب و عواملی دارند که بصورت خلاصه چنانچه ابن قیم آورده است به سه چیز برمی‌گردد: </w:t>
      </w:r>
    </w:p>
    <w:p w:rsidR="00B27F14" w:rsidRPr="00910E6D" w:rsidRDefault="00B27F14" w:rsidP="00854693">
      <w:pPr>
        <w:pStyle w:val="StyleComplexBLotus12ptJustifiedFirstline05cmCharCharChar3Char"/>
        <w:widowControl w:val="0"/>
        <w:spacing w:line="240" w:lineRule="auto"/>
        <w:rPr>
          <w:rStyle w:val="Char5"/>
          <w:rtl/>
        </w:rPr>
      </w:pPr>
      <w:r w:rsidRPr="00910E6D">
        <w:rPr>
          <w:rStyle w:val="Char5"/>
          <w:rFonts w:hint="cs"/>
          <w:rtl/>
        </w:rPr>
        <w:t>1-</w:t>
      </w:r>
      <w:r w:rsidRPr="00910E6D">
        <w:rPr>
          <w:rStyle w:val="Char5"/>
          <w:rtl/>
        </w:rPr>
        <w:t xml:space="preserve"> </w:t>
      </w:r>
      <w:r w:rsidRPr="00910E6D">
        <w:rPr>
          <w:rStyle w:val="Char5"/>
          <w:rFonts w:hint="cs"/>
          <w:rtl/>
        </w:rPr>
        <w:t xml:space="preserve">وابستگی قلب به غیر خداوند، و آن منجر به شرک می‌شود. </w:t>
      </w:r>
    </w:p>
    <w:p w:rsidR="00B27F14" w:rsidRPr="00910E6D" w:rsidRDefault="00B27F14" w:rsidP="00854693">
      <w:pPr>
        <w:pStyle w:val="StyleComplexBLotus12ptJustifiedFirstline05cmCharCharChar3Char"/>
        <w:widowControl w:val="0"/>
        <w:spacing w:line="240" w:lineRule="auto"/>
        <w:rPr>
          <w:rStyle w:val="Char5"/>
          <w:rtl/>
        </w:rPr>
      </w:pPr>
      <w:r w:rsidRPr="00910E6D">
        <w:rPr>
          <w:rStyle w:val="Char5"/>
          <w:rFonts w:hint="cs"/>
          <w:rtl/>
        </w:rPr>
        <w:t xml:space="preserve">2- پیروی از نیروی قهری، و آن منجر به ظلم کردن می‌شود. </w:t>
      </w:r>
    </w:p>
    <w:p w:rsidR="00B27F14" w:rsidRPr="00910E6D" w:rsidRDefault="00B27F14" w:rsidP="00854693">
      <w:pPr>
        <w:pStyle w:val="StyleComplexBLotus12ptJustifiedFirstline05cmCharCharChar3Char"/>
        <w:widowControl w:val="0"/>
        <w:spacing w:line="240" w:lineRule="auto"/>
        <w:rPr>
          <w:rStyle w:val="Char5"/>
          <w:rtl/>
        </w:rPr>
      </w:pPr>
      <w:r w:rsidRPr="00910E6D">
        <w:rPr>
          <w:rStyle w:val="Char5"/>
          <w:rFonts w:hint="cs"/>
          <w:rtl/>
        </w:rPr>
        <w:t xml:space="preserve">3- پیروی از نیروی شهوانی، و آن منجر به فاحشه‌گری می‌شود. </w:t>
      </w:r>
    </w:p>
    <w:p w:rsidR="00B27F14" w:rsidRPr="00910E6D" w:rsidRDefault="00B27F14" w:rsidP="00854693">
      <w:pPr>
        <w:pStyle w:val="StyleComplexBLotus12ptJustifiedFirstline05cmCharCharChar3Char"/>
        <w:widowControl w:val="0"/>
        <w:spacing w:line="240" w:lineRule="auto"/>
        <w:rPr>
          <w:rStyle w:val="Char5"/>
          <w:rtl/>
        </w:rPr>
      </w:pPr>
      <w:r w:rsidRPr="00910E6D">
        <w:rPr>
          <w:rStyle w:val="Char5"/>
          <w:rFonts w:hint="cs"/>
          <w:rtl/>
        </w:rPr>
        <w:t xml:space="preserve">و عاقبت وابستگی به غیرخدا: شرک، و باور به خدای دیگر است. </w:t>
      </w:r>
    </w:p>
    <w:p w:rsidR="00B27F14" w:rsidRPr="00910E6D" w:rsidRDefault="00B27F14" w:rsidP="00854693">
      <w:pPr>
        <w:pStyle w:val="StyleComplexBLotus12ptJustifiedFirstline05cmCharCharChar3Char"/>
        <w:widowControl w:val="0"/>
        <w:spacing w:line="240" w:lineRule="auto"/>
        <w:rPr>
          <w:rStyle w:val="Char5"/>
          <w:rtl/>
        </w:rPr>
      </w:pPr>
      <w:r w:rsidRPr="00910E6D">
        <w:rPr>
          <w:rStyle w:val="Char5"/>
          <w:rFonts w:hint="cs"/>
          <w:rtl/>
        </w:rPr>
        <w:t xml:space="preserve">و عاقبت پیروی از نیروی قهری: قتل است. </w:t>
      </w:r>
    </w:p>
    <w:p w:rsidR="00B27F14" w:rsidRPr="00910E6D" w:rsidRDefault="00B27F14" w:rsidP="00854693">
      <w:pPr>
        <w:pStyle w:val="StyleComplexBLotus12ptJustifiedFirstline05cmCharCharChar3Char"/>
        <w:widowControl w:val="0"/>
        <w:spacing w:line="240" w:lineRule="auto"/>
        <w:rPr>
          <w:rStyle w:val="Char5"/>
          <w:rtl/>
        </w:rPr>
      </w:pPr>
      <w:r w:rsidRPr="00910E6D">
        <w:rPr>
          <w:rStyle w:val="Char5"/>
          <w:rFonts w:hint="cs"/>
          <w:rtl/>
        </w:rPr>
        <w:t xml:space="preserve">و عاقبت پیروی از نیروی شهوانی: زنا کردن است. </w:t>
      </w:r>
    </w:p>
    <w:p w:rsidR="007375DA" w:rsidRDefault="00B27F14" w:rsidP="00854693">
      <w:pPr>
        <w:pStyle w:val="StyleComplexBLotus12ptJustifiedFirstline05cmCharCharChar3Char"/>
        <w:widowControl w:val="0"/>
        <w:tabs>
          <w:tab w:val="right" w:pos="7371"/>
        </w:tabs>
        <w:spacing w:line="240" w:lineRule="auto"/>
        <w:rPr>
          <w:rStyle w:val="Char5"/>
          <w:rtl/>
        </w:rPr>
      </w:pPr>
      <w:r w:rsidRPr="00910E6D">
        <w:rPr>
          <w:rStyle w:val="Char5"/>
          <w:rFonts w:hint="cs"/>
          <w:rtl/>
        </w:rPr>
        <w:t xml:space="preserve">بدین سبب خداوند هر سه را در </w:t>
      </w:r>
      <w:r w:rsidR="00862FDC">
        <w:rPr>
          <w:rStyle w:val="Char5"/>
          <w:rFonts w:hint="cs"/>
          <w:rtl/>
        </w:rPr>
        <w:t>یک</w:t>
      </w:r>
      <w:r w:rsidRPr="00910E6D">
        <w:rPr>
          <w:rStyle w:val="Char5"/>
          <w:rFonts w:hint="cs"/>
          <w:rtl/>
        </w:rPr>
        <w:t xml:space="preserve"> آ</w:t>
      </w:r>
      <w:r w:rsidR="00862FDC">
        <w:rPr>
          <w:rStyle w:val="Char5"/>
          <w:rFonts w:hint="cs"/>
          <w:rtl/>
        </w:rPr>
        <w:t>ی</w:t>
      </w:r>
      <w:r w:rsidRPr="00910E6D">
        <w:rPr>
          <w:rStyle w:val="Char5"/>
          <w:rFonts w:hint="cs"/>
          <w:rtl/>
        </w:rPr>
        <w:t>ه چن</w:t>
      </w:r>
      <w:r w:rsidR="00862FDC">
        <w:rPr>
          <w:rStyle w:val="Char5"/>
          <w:rFonts w:hint="cs"/>
          <w:rtl/>
        </w:rPr>
        <w:t>ی</w:t>
      </w:r>
      <w:r w:rsidRPr="00910E6D">
        <w:rPr>
          <w:rStyle w:val="Char5"/>
          <w:rFonts w:hint="cs"/>
          <w:rtl/>
        </w:rPr>
        <w:t xml:space="preserve">ن آورده است: </w:t>
      </w:r>
    </w:p>
    <w:p w:rsidR="00B27F14" w:rsidRPr="00910E6D" w:rsidRDefault="007375DA" w:rsidP="007375DA">
      <w:pPr>
        <w:pStyle w:val="StyleComplexBLotus12ptJustifiedFirstline05cmCharCharChar3Char"/>
        <w:widowControl w:val="0"/>
        <w:tabs>
          <w:tab w:val="right" w:pos="7371"/>
        </w:tabs>
        <w:spacing w:line="240" w:lineRule="auto"/>
        <w:rPr>
          <w:rStyle w:val="Char5"/>
          <w:rtl/>
        </w:rPr>
      </w:pPr>
      <w:r>
        <w:rPr>
          <w:rStyle w:val="Char5"/>
          <w:rFonts w:cs="Traditional Arabic"/>
          <w:color w:val="000000"/>
          <w:shd w:val="clear" w:color="auto" w:fill="FFFFFF"/>
          <w:rtl/>
        </w:rPr>
        <w:t>﴿</w:t>
      </w:r>
      <w:r w:rsidRPr="00472413">
        <w:rPr>
          <w:rStyle w:val="Char9"/>
          <w:rtl/>
        </w:rPr>
        <w:t>وَ</w:t>
      </w:r>
      <w:r w:rsidRPr="00472413">
        <w:rPr>
          <w:rStyle w:val="Char9"/>
          <w:rFonts w:hint="cs"/>
          <w:rtl/>
        </w:rPr>
        <w:t>ٱ</w:t>
      </w:r>
      <w:r w:rsidRPr="00472413">
        <w:rPr>
          <w:rStyle w:val="Char9"/>
          <w:rFonts w:hint="eastAsia"/>
          <w:rtl/>
        </w:rPr>
        <w:t>لَّذِينَ</w:t>
      </w:r>
      <w:r w:rsidRPr="00472413">
        <w:rPr>
          <w:rStyle w:val="Char9"/>
          <w:rtl/>
        </w:rPr>
        <w:t xml:space="preserve"> لَا يَدۡعُونَ مَعَ </w:t>
      </w:r>
      <w:r w:rsidRPr="00472413">
        <w:rPr>
          <w:rStyle w:val="Char9"/>
          <w:rFonts w:hint="cs"/>
          <w:rtl/>
        </w:rPr>
        <w:t>ٱ</w:t>
      </w:r>
      <w:r w:rsidRPr="00472413">
        <w:rPr>
          <w:rStyle w:val="Char9"/>
          <w:rFonts w:hint="eastAsia"/>
          <w:rtl/>
        </w:rPr>
        <w:t>للَّهِ</w:t>
      </w:r>
      <w:r w:rsidRPr="00472413">
        <w:rPr>
          <w:rStyle w:val="Char9"/>
          <w:rtl/>
        </w:rPr>
        <w:t xml:space="preserve"> إِلَٰهًا ءَاخَرَ وَلَا يَقۡتُلُونَ </w:t>
      </w:r>
      <w:r w:rsidRPr="00472413">
        <w:rPr>
          <w:rStyle w:val="Char9"/>
          <w:rFonts w:hint="cs"/>
          <w:rtl/>
        </w:rPr>
        <w:t>ٱ</w:t>
      </w:r>
      <w:r w:rsidRPr="00472413">
        <w:rPr>
          <w:rStyle w:val="Char9"/>
          <w:rFonts w:hint="eastAsia"/>
          <w:rtl/>
        </w:rPr>
        <w:t>لنَّفۡسَ</w:t>
      </w:r>
      <w:r w:rsidRPr="00472413">
        <w:rPr>
          <w:rStyle w:val="Char9"/>
          <w:rtl/>
        </w:rPr>
        <w:t xml:space="preserve"> </w:t>
      </w:r>
      <w:r w:rsidRPr="00472413">
        <w:rPr>
          <w:rStyle w:val="Char9"/>
          <w:rFonts w:hint="cs"/>
          <w:rtl/>
        </w:rPr>
        <w:t>ٱ</w:t>
      </w:r>
      <w:r w:rsidRPr="00472413">
        <w:rPr>
          <w:rStyle w:val="Char9"/>
          <w:rFonts w:hint="eastAsia"/>
          <w:rtl/>
        </w:rPr>
        <w:t>لَّتِي</w:t>
      </w:r>
      <w:r w:rsidRPr="00472413">
        <w:rPr>
          <w:rStyle w:val="Char9"/>
          <w:rtl/>
        </w:rPr>
        <w:t xml:space="preserve"> حَرَّمَ </w:t>
      </w:r>
      <w:r w:rsidRPr="00472413">
        <w:rPr>
          <w:rStyle w:val="Char9"/>
          <w:rFonts w:hint="cs"/>
          <w:rtl/>
        </w:rPr>
        <w:t>ٱ</w:t>
      </w:r>
      <w:r w:rsidRPr="00472413">
        <w:rPr>
          <w:rStyle w:val="Char9"/>
          <w:rFonts w:hint="eastAsia"/>
          <w:rtl/>
        </w:rPr>
        <w:t>للَّهُ</w:t>
      </w:r>
      <w:r w:rsidRPr="00472413">
        <w:rPr>
          <w:rStyle w:val="Char9"/>
          <w:rtl/>
        </w:rPr>
        <w:t xml:space="preserve"> إِلَّا بِ</w:t>
      </w:r>
      <w:r w:rsidRPr="00472413">
        <w:rPr>
          <w:rStyle w:val="Char9"/>
          <w:rFonts w:hint="cs"/>
          <w:rtl/>
        </w:rPr>
        <w:t>ٱ</w:t>
      </w:r>
      <w:r w:rsidRPr="00472413">
        <w:rPr>
          <w:rStyle w:val="Char9"/>
          <w:rFonts w:hint="eastAsia"/>
          <w:rtl/>
        </w:rPr>
        <w:t>لۡحَقِّ</w:t>
      </w:r>
      <w:r w:rsidRPr="00472413">
        <w:rPr>
          <w:rStyle w:val="Char9"/>
          <w:rtl/>
        </w:rPr>
        <w:t xml:space="preserve"> وَلَا يَزۡنُونَۚ وَمَن يَفۡعَلۡ ذَٰلِكَ يَلۡقَ أَثَامٗا٦٨</w:t>
      </w:r>
      <w:r>
        <w:rPr>
          <w:rStyle w:val="Char5"/>
          <w:rFonts w:cs="Traditional Arabic"/>
          <w:color w:val="000000"/>
          <w:shd w:val="clear" w:color="auto" w:fill="FFFFFF"/>
          <w:rtl/>
        </w:rPr>
        <w:t>﴾</w:t>
      </w:r>
      <w:r w:rsidRPr="00472413">
        <w:rPr>
          <w:rStyle w:val="Char9"/>
          <w:rtl/>
        </w:rPr>
        <w:t xml:space="preserve"> </w:t>
      </w:r>
      <w:r w:rsidRPr="007375DA">
        <w:rPr>
          <w:rStyle w:val="Char8"/>
          <w:rtl/>
        </w:rPr>
        <w:t>[الفرقان: 68]</w:t>
      </w:r>
      <w:r w:rsidR="00B27F14" w:rsidRPr="007375DA">
        <w:rPr>
          <w:rStyle w:val="Char8"/>
          <w:rFonts w:hint="cs"/>
          <w:rtl/>
        </w:rPr>
        <w:t>.</w:t>
      </w:r>
    </w:p>
    <w:p w:rsidR="00B27F14" w:rsidRPr="00910E6D" w:rsidRDefault="00B27F14" w:rsidP="00854693">
      <w:pPr>
        <w:pStyle w:val="StyleComplexBLotus12ptJustifiedFirstline05cmCharCharChar3Char"/>
        <w:widowControl w:val="0"/>
        <w:tabs>
          <w:tab w:val="right" w:pos="7371"/>
        </w:tabs>
        <w:spacing w:line="240" w:lineRule="auto"/>
        <w:rPr>
          <w:rStyle w:val="Char5"/>
          <w:rtl/>
        </w:rPr>
      </w:pPr>
      <w:r w:rsidRPr="00910E6D">
        <w:rPr>
          <w:rStyle w:val="Char5"/>
          <w:rFonts w:hint="cs"/>
          <w:rtl/>
        </w:rPr>
        <w:t>«</w:t>
      </w:r>
      <w:r w:rsidRPr="00910E6D">
        <w:rPr>
          <w:rStyle w:val="Char5"/>
          <w:rtl/>
        </w:rPr>
        <w:t xml:space="preserve">و </w:t>
      </w:r>
      <w:r w:rsidR="00862FDC">
        <w:rPr>
          <w:rStyle w:val="Char5"/>
          <w:rtl/>
        </w:rPr>
        <w:t>ک</w:t>
      </w:r>
      <w:r w:rsidRPr="00910E6D">
        <w:rPr>
          <w:rStyle w:val="Char5"/>
          <w:rtl/>
        </w:rPr>
        <w:t xml:space="preserve">سانى </w:t>
      </w:r>
      <w:r w:rsidR="00862FDC">
        <w:rPr>
          <w:rStyle w:val="Char5"/>
          <w:rtl/>
        </w:rPr>
        <w:t>ک</w:t>
      </w:r>
      <w:r w:rsidRPr="00910E6D">
        <w:rPr>
          <w:rStyle w:val="Char5"/>
          <w:rtl/>
        </w:rPr>
        <w:t>ه معبود د</w:t>
      </w:r>
      <w:r w:rsidR="00862FDC">
        <w:rPr>
          <w:rStyle w:val="Char5"/>
          <w:rtl/>
        </w:rPr>
        <w:t>ی</w:t>
      </w:r>
      <w:r w:rsidRPr="00910E6D">
        <w:rPr>
          <w:rStyle w:val="Char5"/>
          <w:rtl/>
        </w:rPr>
        <w:t xml:space="preserve">گرى را با خداوند نمى‏خوانند; و انسانى را </w:t>
      </w:r>
      <w:r w:rsidR="00862FDC">
        <w:rPr>
          <w:rStyle w:val="Char5"/>
          <w:rtl/>
        </w:rPr>
        <w:t>ک</w:t>
      </w:r>
      <w:r w:rsidRPr="00910E6D">
        <w:rPr>
          <w:rStyle w:val="Char5"/>
          <w:rtl/>
        </w:rPr>
        <w:t>ه خداوند خونش را حرام شمرده، جز بحق نمى‏</w:t>
      </w:r>
      <w:r w:rsidR="00862FDC">
        <w:rPr>
          <w:rStyle w:val="Char5"/>
          <w:rtl/>
        </w:rPr>
        <w:t>ک</w:t>
      </w:r>
      <w:r w:rsidRPr="00910E6D">
        <w:rPr>
          <w:rStyle w:val="Char5"/>
          <w:rtl/>
        </w:rPr>
        <w:t>شند; و زنا نمى‏</w:t>
      </w:r>
      <w:r w:rsidR="00862FDC">
        <w:rPr>
          <w:rStyle w:val="Char5"/>
          <w:rtl/>
        </w:rPr>
        <w:t>ک</w:t>
      </w:r>
      <w:r w:rsidRPr="00910E6D">
        <w:rPr>
          <w:rStyle w:val="Char5"/>
          <w:rtl/>
        </w:rPr>
        <w:t>نند; و</w:t>
      </w:r>
      <w:r w:rsidR="00472413">
        <w:rPr>
          <w:rStyle w:val="Char5"/>
          <w:rtl/>
        </w:rPr>
        <w:t xml:space="preserve"> هرکس </w:t>
      </w:r>
      <w:r w:rsidRPr="00910E6D">
        <w:rPr>
          <w:rStyle w:val="Char5"/>
          <w:rtl/>
        </w:rPr>
        <w:t>چن</w:t>
      </w:r>
      <w:r w:rsidR="00862FDC">
        <w:rPr>
          <w:rStyle w:val="Char5"/>
          <w:rtl/>
        </w:rPr>
        <w:t>ی</w:t>
      </w:r>
      <w:r w:rsidRPr="00910E6D">
        <w:rPr>
          <w:rStyle w:val="Char5"/>
          <w:rtl/>
        </w:rPr>
        <w:t xml:space="preserve">ن </w:t>
      </w:r>
      <w:r w:rsidR="00862FDC">
        <w:rPr>
          <w:rStyle w:val="Char5"/>
          <w:rtl/>
        </w:rPr>
        <w:t>ک</w:t>
      </w:r>
      <w:r w:rsidRPr="00910E6D">
        <w:rPr>
          <w:rStyle w:val="Char5"/>
          <w:rtl/>
        </w:rPr>
        <w:t>ند، مجازات سختى خواهد د</w:t>
      </w:r>
      <w:r w:rsidR="00862FDC">
        <w:rPr>
          <w:rStyle w:val="Char5"/>
          <w:rtl/>
        </w:rPr>
        <w:t>ی</w:t>
      </w:r>
      <w:r w:rsidRPr="00910E6D">
        <w:rPr>
          <w:rStyle w:val="Char5"/>
          <w:rtl/>
        </w:rPr>
        <w:t>د</w:t>
      </w:r>
      <w:r w:rsidRPr="00910E6D">
        <w:rPr>
          <w:rStyle w:val="Char5"/>
          <w:rFonts w:hint="cs"/>
          <w:rtl/>
        </w:rPr>
        <w:t>».</w:t>
      </w:r>
    </w:p>
    <w:p w:rsidR="00B27F14" w:rsidRPr="00910E6D" w:rsidRDefault="00B27F14" w:rsidP="00854693">
      <w:pPr>
        <w:pStyle w:val="StyleComplexBLotus12ptJustifiedFirstline05cmCharCharChar3Char"/>
        <w:widowControl w:val="0"/>
        <w:spacing w:line="240" w:lineRule="auto"/>
        <w:rPr>
          <w:rStyle w:val="Char5"/>
          <w:rtl/>
        </w:rPr>
      </w:pPr>
      <w:r w:rsidRPr="00910E6D">
        <w:rPr>
          <w:rStyle w:val="Char5"/>
          <w:rFonts w:hint="cs"/>
          <w:rtl/>
        </w:rPr>
        <w:t>و برخی از اینها باعث به وجود آمدن دیگری می‌شود، شرک آدم را به ظلم و فاحشه‌گری وامی‌دارد، چنانچه توحید و اخلاص آدم را از آن دور می‌دارد</w:t>
      </w:r>
      <w:r w:rsidRPr="00796285">
        <w:rPr>
          <w:rStyle w:val="FootnoteReference"/>
          <w:rFonts w:cs="IRNazli"/>
          <w:spacing w:val="-4"/>
          <w:sz w:val="30"/>
          <w:szCs w:val="30"/>
          <w:rtl/>
          <w:lang w:bidi="fa-IR"/>
        </w:rPr>
        <w:footnoteReference w:id="8"/>
      </w:r>
      <w:r w:rsidRPr="00910E6D">
        <w:rPr>
          <w:rStyle w:val="Char5"/>
          <w:rFonts w:hint="cs"/>
          <w:rtl/>
        </w:rPr>
        <w:t>.</w:t>
      </w:r>
    </w:p>
    <w:p w:rsidR="00B27F14" w:rsidRPr="00910E6D" w:rsidRDefault="00B27F14" w:rsidP="00472413">
      <w:pPr>
        <w:pStyle w:val="StyleComplexBLotus12ptJustifiedFirstline05cmCharCharChar3Char"/>
        <w:widowControl w:val="0"/>
        <w:spacing w:line="240" w:lineRule="auto"/>
        <w:rPr>
          <w:rStyle w:val="Char5"/>
          <w:rtl/>
        </w:rPr>
      </w:pPr>
      <w:r w:rsidRPr="00910E6D">
        <w:rPr>
          <w:rStyle w:val="Char5"/>
          <w:rFonts w:hint="cs"/>
          <w:rtl/>
        </w:rPr>
        <w:t xml:space="preserve">به خدا سوگند این عاقبت تلخ‌ ماست، تا جایی که سران کفر بر گردن مسلمانان بدون شفقت و مهربانی تسلط یافته‌اند، و هر فاجعه‌ای در گوشه گوشه جهان رخ می‌دهد مسلمانان نصیب بزرگی در آن دارند، </w:t>
      </w:r>
      <w:r w:rsidRPr="00B94122">
        <w:rPr>
          <w:rStyle w:val="Char4"/>
          <w:rtl/>
        </w:rPr>
        <w:t>«ولا</w:t>
      </w:r>
      <w:r w:rsidR="00472413">
        <w:rPr>
          <w:rStyle w:val="Char4"/>
          <w:rFonts w:hint="cs"/>
          <w:rtl/>
        </w:rPr>
        <w:t xml:space="preserve"> </w:t>
      </w:r>
      <w:r w:rsidRPr="00B94122">
        <w:rPr>
          <w:rStyle w:val="Char4"/>
          <w:rtl/>
        </w:rPr>
        <w:t>حول ولا</w:t>
      </w:r>
      <w:r w:rsidR="00472413">
        <w:rPr>
          <w:rStyle w:val="Char4"/>
          <w:rFonts w:hint="cs"/>
          <w:rtl/>
        </w:rPr>
        <w:t xml:space="preserve"> </w:t>
      </w:r>
      <w:r w:rsidRPr="00B94122">
        <w:rPr>
          <w:rStyle w:val="Char4"/>
          <w:rtl/>
        </w:rPr>
        <w:t>قوة إلا بالله العظیم»</w:t>
      </w:r>
      <w:r w:rsidRPr="00B94122">
        <w:rPr>
          <w:rStyle w:val="Char4"/>
          <w:rFonts w:hint="cs"/>
          <w:rtl/>
        </w:rPr>
        <w:t xml:space="preserve"> </w:t>
      </w:r>
      <w:r w:rsidRPr="00910E6D">
        <w:rPr>
          <w:rStyle w:val="Char5"/>
          <w:rFonts w:hint="cs"/>
          <w:rtl/>
        </w:rPr>
        <w:t xml:space="preserve">و این - پناه به خدا - به خاطر شومی و بدی گناه می‌باشد. </w:t>
      </w:r>
    </w:p>
    <w:p w:rsidR="00B27F14" w:rsidRDefault="00B27F14" w:rsidP="00B002CF">
      <w:pPr>
        <w:pStyle w:val="BodyText"/>
        <w:widowControl w:val="0"/>
        <w:jc w:val="center"/>
        <w:rPr>
          <w:sz w:val="32"/>
          <w:szCs w:val="32"/>
        </w:rPr>
      </w:pPr>
      <w:r w:rsidRPr="00916ECC">
        <w:rPr>
          <w:sz w:val="32"/>
          <w:szCs w:val="32"/>
        </w:rPr>
        <w:sym w:font="Wingdings 2" w:char="F0F5"/>
      </w:r>
      <w:r w:rsidRPr="00916ECC">
        <w:rPr>
          <w:rFonts w:hint="cs"/>
          <w:sz w:val="32"/>
          <w:szCs w:val="32"/>
        </w:rPr>
        <w:sym w:font="Wingdings" w:char="F07B"/>
      </w:r>
      <w:r w:rsidRPr="00916ECC">
        <w:rPr>
          <w:sz w:val="32"/>
          <w:szCs w:val="32"/>
        </w:rPr>
        <w:sym w:font="Wingdings 2" w:char="F0F5"/>
      </w:r>
      <w:r w:rsidRPr="00916ECC">
        <w:rPr>
          <w:rFonts w:hint="cs"/>
          <w:sz w:val="32"/>
          <w:szCs w:val="32"/>
        </w:rPr>
        <w:sym w:font="Wingdings" w:char="F07B"/>
      </w:r>
      <w:r w:rsidRPr="00916ECC">
        <w:rPr>
          <w:sz w:val="32"/>
          <w:szCs w:val="32"/>
        </w:rPr>
        <w:sym w:font="Wingdings 2" w:char="F0F5"/>
      </w:r>
    </w:p>
    <w:p w:rsidR="006046BD" w:rsidRDefault="006046BD" w:rsidP="00B002CF">
      <w:pPr>
        <w:pStyle w:val="BodyText"/>
        <w:widowControl w:val="0"/>
        <w:jc w:val="center"/>
        <w:rPr>
          <w:sz w:val="32"/>
          <w:szCs w:val="32"/>
        </w:rPr>
      </w:pPr>
    </w:p>
    <w:p w:rsidR="00FC4C88" w:rsidRPr="00910E6D" w:rsidRDefault="00FC4C88" w:rsidP="00854693">
      <w:pPr>
        <w:pStyle w:val="BodyText"/>
        <w:widowControl w:val="0"/>
        <w:ind w:firstLine="284"/>
        <w:rPr>
          <w:rStyle w:val="Char5"/>
        </w:rPr>
        <w:sectPr w:rsidR="00FC4C88" w:rsidRPr="00910E6D" w:rsidSect="00472413">
          <w:headerReference w:type="default" r:id="rId22"/>
          <w:footnotePr>
            <w:numRestart w:val="eachPage"/>
          </w:footnotePr>
          <w:type w:val="oddPage"/>
          <w:pgSz w:w="7938" w:h="11907" w:code="9"/>
          <w:pgMar w:top="567" w:right="851" w:bottom="851" w:left="851" w:header="454" w:footer="0" w:gutter="0"/>
          <w:cols w:space="720"/>
          <w:titlePg/>
          <w:bidi/>
          <w:rtlGutter/>
        </w:sectPr>
      </w:pPr>
    </w:p>
    <w:p w:rsidR="00B27F14" w:rsidRPr="00B52EEE" w:rsidRDefault="00B27F14" w:rsidP="0028530E">
      <w:pPr>
        <w:pStyle w:val="a"/>
        <w:rPr>
          <w:rtl/>
        </w:rPr>
      </w:pPr>
      <w:bookmarkStart w:id="26" w:name="_Toc158719570"/>
      <w:bookmarkStart w:id="27" w:name="_Toc275559810"/>
      <w:bookmarkStart w:id="28" w:name="_Toc434870898"/>
      <w:r w:rsidRPr="00B52EEE">
        <w:rPr>
          <w:rFonts w:hint="cs"/>
          <w:rtl/>
        </w:rPr>
        <w:t>فصل دوم</w:t>
      </w:r>
      <w:bookmarkEnd w:id="26"/>
      <w:r w:rsidR="00B002CF">
        <w:rPr>
          <w:rFonts w:hint="cs"/>
          <w:rtl/>
        </w:rPr>
        <w:t>:</w:t>
      </w:r>
      <w:bookmarkStart w:id="29" w:name="_Toc158719571"/>
      <w:r w:rsidR="0028530E">
        <w:rPr>
          <w:rtl/>
        </w:rPr>
        <w:br/>
      </w:r>
      <w:r w:rsidRPr="00B52EEE">
        <w:rPr>
          <w:rFonts w:hint="cs"/>
          <w:rtl/>
        </w:rPr>
        <w:t>آثار گناه در گذشتگان</w:t>
      </w:r>
      <w:bookmarkEnd w:id="27"/>
      <w:bookmarkEnd w:id="28"/>
      <w:bookmarkEnd w:id="29"/>
    </w:p>
    <w:p w:rsidR="00B27F14" w:rsidRPr="008F4A5D" w:rsidRDefault="00B27F14" w:rsidP="00C704BB">
      <w:pPr>
        <w:pStyle w:val="a0"/>
        <w:rPr>
          <w:rtl/>
        </w:rPr>
      </w:pPr>
      <w:bookmarkStart w:id="30" w:name="_Toc158719572"/>
      <w:bookmarkStart w:id="31" w:name="_Toc275559811"/>
      <w:bookmarkStart w:id="32" w:name="_Toc434870899"/>
      <w:r w:rsidRPr="008F4A5D">
        <w:rPr>
          <w:rFonts w:hint="cs"/>
          <w:rtl/>
        </w:rPr>
        <w:t>یوسف</w:t>
      </w:r>
      <w:bookmarkEnd w:id="30"/>
      <w:r w:rsidR="00C704BB" w:rsidRPr="00472413">
        <w:rPr>
          <w:rFonts w:cs="CTraditional Arabic" w:hint="cs"/>
          <w:b/>
          <w:bCs w:val="0"/>
          <w:rtl/>
        </w:rPr>
        <w:t>÷</w:t>
      </w:r>
      <w:r>
        <w:rPr>
          <w:rFonts w:hint="cs"/>
          <w:rtl/>
        </w:rPr>
        <w:t>:</w:t>
      </w:r>
      <w:bookmarkEnd w:id="31"/>
      <w:bookmarkEnd w:id="32"/>
    </w:p>
    <w:p w:rsidR="00B27F14" w:rsidRPr="00910E6D" w:rsidRDefault="00B27F14" w:rsidP="007375DA">
      <w:pPr>
        <w:pStyle w:val="StyleComplexBLotus12ptJustifiedFirstline05cmCharCharChar3Char"/>
        <w:widowControl w:val="0"/>
        <w:spacing w:line="240" w:lineRule="auto"/>
        <w:rPr>
          <w:rStyle w:val="Char5"/>
          <w:rtl/>
        </w:rPr>
      </w:pPr>
      <w:r w:rsidRPr="00910E6D">
        <w:rPr>
          <w:rStyle w:val="Char5"/>
          <w:rFonts w:hint="cs"/>
          <w:rtl/>
        </w:rPr>
        <w:t xml:space="preserve">حسن از پیامبر </w:t>
      </w:r>
      <w:r w:rsidRPr="00EF4933">
        <w:rPr>
          <w:rFonts w:ascii="Times New Roman" w:hAnsi="Times New Roman" w:cs="CTraditional Arabic" w:hint="cs"/>
          <w:sz w:val="28"/>
          <w:szCs w:val="28"/>
          <w:rtl/>
          <w:lang w:bidi="fa-IR"/>
        </w:rPr>
        <w:t>ص</w:t>
      </w:r>
      <w:r w:rsidRPr="00910E6D">
        <w:rPr>
          <w:rStyle w:val="Char5"/>
          <w:rFonts w:hint="cs"/>
          <w:rtl/>
        </w:rPr>
        <w:t xml:space="preserve"> روایت می‌کند که فرمودند: رحمت خدا بر یوسف اگر به آن زندانی نمی‌گفت: </w:t>
      </w:r>
      <w:r w:rsidR="007375DA">
        <w:rPr>
          <w:rStyle w:val="Char5"/>
          <w:rFonts w:cs="Traditional Arabic"/>
          <w:color w:val="000000"/>
          <w:shd w:val="clear" w:color="auto" w:fill="FFFFFF"/>
          <w:rtl/>
        </w:rPr>
        <w:t>﴿</w:t>
      </w:r>
      <w:r w:rsidR="007375DA" w:rsidRPr="00472413">
        <w:rPr>
          <w:rStyle w:val="Char9"/>
          <w:rFonts w:hint="cs"/>
          <w:rtl/>
        </w:rPr>
        <w:t>ٱ</w:t>
      </w:r>
      <w:r w:rsidR="007375DA" w:rsidRPr="00472413">
        <w:rPr>
          <w:rStyle w:val="Char9"/>
          <w:rFonts w:hint="eastAsia"/>
          <w:rtl/>
        </w:rPr>
        <w:t>ذۡكُرۡنِي</w:t>
      </w:r>
      <w:r w:rsidR="007375DA" w:rsidRPr="00472413">
        <w:rPr>
          <w:rStyle w:val="Char9"/>
          <w:rtl/>
        </w:rPr>
        <w:t xml:space="preserve"> عِندَ رَبِّكَ</w:t>
      </w:r>
      <w:r w:rsidR="007375DA">
        <w:rPr>
          <w:rStyle w:val="Char5"/>
          <w:rFonts w:cs="Traditional Arabic"/>
          <w:color w:val="000000"/>
          <w:shd w:val="clear" w:color="auto" w:fill="FFFFFF"/>
          <w:rtl/>
        </w:rPr>
        <w:t>﴾</w:t>
      </w:r>
      <w:r w:rsidR="007375DA" w:rsidRPr="00472413">
        <w:rPr>
          <w:rStyle w:val="Char9"/>
          <w:rtl/>
        </w:rPr>
        <w:t xml:space="preserve"> </w:t>
      </w:r>
      <w:r w:rsidR="007375DA" w:rsidRPr="007375DA">
        <w:rPr>
          <w:rStyle w:val="Char8"/>
          <w:rtl/>
        </w:rPr>
        <w:t>[يوسف: 42]</w:t>
      </w:r>
      <w:r w:rsidRPr="007375DA">
        <w:rPr>
          <w:rStyle w:val="Char8"/>
          <w:rFonts w:hint="cs"/>
          <w:rtl/>
        </w:rPr>
        <w:t>.</w:t>
      </w:r>
      <w:r w:rsidRPr="00910E6D">
        <w:rPr>
          <w:rStyle w:val="Char5"/>
          <w:rFonts w:hint="cs"/>
          <w:rtl/>
        </w:rPr>
        <w:t xml:space="preserve"> </w:t>
      </w:r>
      <w:r w:rsidRPr="00CE2ECB">
        <w:rPr>
          <w:rFonts w:ascii="Lotus Linotype" w:hAnsi="Lotus Linotype" w:cs="B Lotus"/>
          <w:b/>
          <w:bCs/>
          <w:sz w:val="30"/>
          <w:szCs w:val="30"/>
          <w:rtl/>
          <w:lang w:bidi="fa-IR"/>
        </w:rPr>
        <w:t>«</w:t>
      </w:r>
      <w:r w:rsidRPr="00910E6D">
        <w:rPr>
          <w:rStyle w:val="Char5"/>
          <w:rtl/>
        </w:rPr>
        <w:t xml:space="preserve">مرا نزد صاحبت (سلطان مصر) </w:t>
      </w:r>
      <w:r w:rsidR="00862FDC">
        <w:rPr>
          <w:rStyle w:val="Char5"/>
          <w:rtl/>
        </w:rPr>
        <w:t>ی</w:t>
      </w:r>
      <w:r w:rsidRPr="00910E6D">
        <w:rPr>
          <w:rStyle w:val="Char5"/>
          <w:rtl/>
        </w:rPr>
        <w:t xml:space="preserve">ادآورى </w:t>
      </w:r>
      <w:r w:rsidR="00862FDC">
        <w:rPr>
          <w:rStyle w:val="Char5"/>
          <w:rtl/>
        </w:rPr>
        <w:t>ک</w:t>
      </w:r>
      <w:r w:rsidRPr="00910E6D">
        <w:rPr>
          <w:rStyle w:val="Char5"/>
          <w:rtl/>
        </w:rPr>
        <w:t>ن!».</w:t>
      </w:r>
      <w:r w:rsidRPr="00910E6D">
        <w:rPr>
          <w:rStyle w:val="Char5"/>
          <w:rFonts w:hint="cs"/>
          <w:rtl/>
        </w:rPr>
        <w:t xml:space="preserve"> این مدت در زندان باقی نمی‌ماند، سپس حسن گریه می‌کند و می‌گوید: ما هر گاه مشکلی رخ دهد دست به دامان مردم می‌شویم</w:t>
      </w:r>
      <w:r w:rsidRPr="00796285">
        <w:rPr>
          <w:rStyle w:val="FootnoteReference"/>
          <w:rFonts w:cs="IRNazli"/>
          <w:spacing w:val="-4"/>
          <w:sz w:val="30"/>
          <w:szCs w:val="30"/>
          <w:rtl/>
          <w:lang w:bidi="fa-IR"/>
        </w:rPr>
        <w:footnoteReference w:id="9"/>
      </w:r>
      <w:r w:rsidRPr="00910E6D">
        <w:rPr>
          <w:rStyle w:val="Char5"/>
          <w:rFonts w:hint="cs"/>
          <w:rtl/>
        </w:rPr>
        <w:t>.</w:t>
      </w:r>
    </w:p>
    <w:p w:rsidR="00B27F14" w:rsidRPr="00502F0A" w:rsidRDefault="00B27F14" w:rsidP="00B002CF">
      <w:pPr>
        <w:pStyle w:val="a0"/>
        <w:rPr>
          <w:rtl/>
        </w:rPr>
      </w:pPr>
      <w:bookmarkStart w:id="33" w:name="_Toc158719573"/>
      <w:bookmarkStart w:id="34" w:name="_Toc275559812"/>
      <w:bookmarkStart w:id="35" w:name="_Toc434870900"/>
      <w:r w:rsidRPr="00502F0A">
        <w:rPr>
          <w:rFonts w:hint="cs"/>
          <w:rtl/>
        </w:rPr>
        <w:t>یازده برادر یوسف و بنی‌اسرائیل که فرزندان آنها بودند</w:t>
      </w:r>
      <w:bookmarkEnd w:id="33"/>
      <w:r>
        <w:rPr>
          <w:rFonts w:hint="cs"/>
          <w:rtl/>
        </w:rPr>
        <w:t>:</w:t>
      </w:r>
      <w:bookmarkEnd w:id="34"/>
      <w:bookmarkEnd w:id="35"/>
    </w:p>
    <w:p w:rsidR="00B27F14" w:rsidRPr="00910E6D" w:rsidRDefault="00B27F14" w:rsidP="00E70154">
      <w:pPr>
        <w:pStyle w:val="StyleComplexBLotus12ptJustifiedFirstline05cmCharCharChar3Char"/>
        <w:widowControl w:val="0"/>
        <w:spacing w:line="240" w:lineRule="auto"/>
        <w:rPr>
          <w:rStyle w:val="Char5"/>
          <w:rtl/>
        </w:rPr>
      </w:pPr>
      <w:r w:rsidRPr="00910E6D">
        <w:rPr>
          <w:rStyle w:val="Char5"/>
          <w:rFonts w:hint="cs"/>
          <w:rtl/>
        </w:rPr>
        <w:t>و قصه</w:t>
      </w:r>
      <w:r w:rsidR="00B94122">
        <w:rPr>
          <w:rStyle w:val="Char5"/>
          <w:rFonts w:hint="cs"/>
          <w:rtl/>
        </w:rPr>
        <w:t xml:space="preserve"> آن‌ها </w:t>
      </w:r>
      <w:r w:rsidRPr="00910E6D">
        <w:rPr>
          <w:rStyle w:val="Char5"/>
          <w:rFonts w:hint="cs"/>
          <w:rtl/>
        </w:rPr>
        <w:t xml:space="preserve">نسبت به برادرشان «یوسف» در قرآن مشهور است، و در آن قصه آمده است: </w:t>
      </w:r>
      <w:r w:rsidR="00E70154">
        <w:rPr>
          <w:rStyle w:val="Char5"/>
          <w:rFonts w:cs="Traditional Arabic"/>
          <w:color w:val="000000"/>
          <w:shd w:val="clear" w:color="auto" w:fill="FFFFFF"/>
          <w:rtl/>
        </w:rPr>
        <w:t>﴿</w:t>
      </w:r>
      <w:r w:rsidR="00E70154" w:rsidRPr="00472413">
        <w:rPr>
          <w:rStyle w:val="Char9"/>
          <w:rtl/>
        </w:rPr>
        <w:t>أَحَبُّ إِلَىٰٓ أَبِينَا مِنَّا</w:t>
      </w:r>
      <w:r w:rsidR="00E70154">
        <w:rPr>
          <w:rStyle w:val="Char5"/>
          <w:rFonts w:cs="Traditional Arabic"/>
          <w:color w:val="000000"/>
          <w:shd w:val="clear" w:color="auto" w:fill="FFFFFF"/>
          <w:rtl/>
        </w:rPr>
        <w:t>﴾</w:t>
      </w:r>
      <w:r w:rsidR="00E70154" w:rsidRPr="00E70154">
        <w:rPr>
          <w:rStyle w:val="Char8"/>
          <w:rtl/>
        </w:rPr>
        <w:t xml:space="preserve"> [يوسف: 8]</w:t>
      </w:r>
      <w:r w:rsidRPr="00E70154">
        <w:rPr>
          <w:rStyle w:val="Char8"/>
          <w:rFonts w:hint="cs"/>
          <w:rtl/>
        </w:rPr>
        <w:t>.</w:t>
      </w:r>
    </w:p>
    <w:p w:rsidR="00B27F14" w:rsidRPr="00910E6D" w:rsidRDefault="00B27F14" w:rsidP="00854693">
      <w:pPr>
        <w:pStyle w:val="StyleComplexBLotus12ptJustifiedFirstline05cmCharCharChar3Char"/>
        <w:widowControl w:val="0"/>
        <w:tabs>
          <w:tab w:val="right" w:pos="7371"/>
        </w:tabs>
        <w:spacing w:line="240" w:lineRule="auto"/>
        <w:rPr>
          <w:rStyle w:val="Char5"/>
          <w:rtl/>
        </w:rPr>
      </w:pPr>
      <w:r w:rsidRPr="00910E6D">
        <w:rPr>
          <w:rStyle w:val="Char5"/>
          <w:rFonts w:hint="cs"/>
          <w:rtl/>
        </w:rPr>
        <w:t>«یوسف در نزد پدرمان از ما محبوب</w:t>
      </w:r>
      <w:r w:rsidR="00E70154">
        <w:rPr>
          <w:rStyle w:val="Char5"/>
          <w:rFonts w:hint="eastAsia"/>
          <w:rtl/>
        </w:rPr>
        <w:t>‌</w:t>
      </w:r>
      <w:r w:rsidRPr="00910E6D">
        <w:rPr>
          <w:rStyle w:val="Char5"/>
          <w:rFonts w:hint="cs"/>
          <w:rtl/>
        </w:rPr>
        <w:t>تر است».</w:t>
      </w:r>
    </w:p>
    <w:p w:rsidR="00B27F14" w:rsidRPr="00910E6D" w:rsidRDefault="00B27F14" w:rsidP="00E70154">
      <w:pPr>
        <w:pStyle w:val="StyleComplexBLotus12ptJustifiedFirstline05cmCharCharChar3Char"/>
        <w:widowControl w:val="0"/>
        <w:spacing w:line="240" w:lineRule="auto"/>
        <w:rPr>
          <w:rStyle w:val="Char5"/>
          <w:rtl/>
        </w:rPr>
      </w:pPr>
      <w:r w:rsidRPr="00910E6D">
        <w:rPr>
          <w:rStyle w:val="Char5"/>
          <w:rFonts w:hint="cs"/>
          <w:rtl/>
        </w:rPr>
        <w:t>و این حسادت</w:t>
      </w:r>
      <w:r w:rsidR="00B94122">
        <w:rPr>
          <w:rStyle w:val="Char5"/>
          <w:rFonts w:hint="cs"/>
          <w:rtl/>
        </w:rPr>
        <w:t xml:space="preserve"> آن‌ها </w:t>
      </w:r>
      <w:r w:rsidRPr="00910E6D">
        <w:rPr>
          <w:rStyle w:val="Char5"/>
          <w:rFonts w:hint="cs"/>
          <w:rtl/>
        </w:rPr>
        <w:t>بود، و این حسادت به فرزندان</w:t>
      </w:r>
      <w:r w:rsidR="00B94122">
        <w:rPr>
          <w:rStyle w:val="Char5"/>
          <w:rFonts w:hint="cs"/>
          <w:rtl/>
        </w:rPr>
        <w:t xml:space="preserve"> آن‌ها </w:t>
      </w:r>
      <w:r w:rsidRPr="00910E6D">
        <w:rPr>
          <w:rStyle w:val="Char5"/>
          <w:rFonts w:hint="cs"/>
          <w:rtl/>
        </w:rPr>
        <w:t>سرایت کرد، و سخن آن</w:t>
      </w:r>
      <w:r w:rsidR="00E70154">
        <w:rPr>
          <w:rStyle w:val="Char5"/>
          <w:rFonts w:hint="eastAsia"/>
          <w:rtl/>
        </w:rPr>
        <w:t>‌</w:t>
      </w:r>
      <w:r w:rsidRPr="00910E6D">
        <w:rPr>
          <w:rStyle w:val="Char5"/>
          <w:rFonts w:hint="cs"/>
          <w:rtl/>
        </w:rPr>
        <w:t xml:space="preserve">ها: </w:t>
      </w:r>
      <w:r w:rsidR="00E70154">
        <w:rPr>
          <w:rStyle w:val="Char5"/>
          <w:rFonts w:cs="Traditional Arabic"/>
          <w:color w:val="000000"/>
          <w:shd w:val="clear" w:color="auto" w:fill="FFFFFF"/>
          <w:rtl/>
        </w:rPr>
        <w:t>﴿</w:t>
      </w:r>
      <w:r w:rsidR="00E70154" w:rsidRPr="00472413">
        <w:rPr>
          <w:rStyle w:val="Char9"/>
          <w:rtl/>
        </w:rPr>
        <w:t>إِن يَسۡرِقۡ فَقَدۡ سَرَقَ أَخٞ لَّهُ</w:t>
      </w:r>
      <w:r w:rsidR="00E70154" w:rsidRPr="00472413">
        <w:rPr>
          <w:rStyle w:val="Char9"/>
          <w:rFonts w:hint="cs"/>
          <w:rtl/>
        </w:rPr>
        <w:t>ۥ</w:t>
      </w:r>
      <w:r w:rsidR="00E70154" w:rsidRPr="00472413">
        <w:rPr>
          <w:rStyle w:val="Char9"/>
          <w:rtl/>
        </w:rPr>
        <w:t xml:space="preserve"> مِن قَبۡلُۚ</w:t>
      </w:r>
      <w:r w:rsidR="00E70154">
        <w:rPr>
          <w:rStyle w:val="Char5"/>
          <w:rFonts w:cs="Traditional Arabic"/>
          <w:color w:val="000000"/>
          <w:shd w:val="clear" w:color="auto" w:fill="FFFFFF"/>
          <w:rtl/>
        </w:rPr>
        <w:t>﴾</w:t>
      </w:r>
      <w:r w:rsidR="00E70154" w:rsidRPr="00472413">
        <w:rPr>
          <w:rStyle w:val="Char9"/>
          <w:rtl/>
        </w:rPr>
        <w:t xml:space="preserve"> </w:t>
      </w:r>
      <w:r w:rsidR="00E70154" w:rsidRPr="00E70154">
        <w:rPr>
          <w:rStyle w:val="Char8"/>
          <w:rtl/>
        </w:rPr>
        <w:t>[يوسف: 77]</w:t>
      </w:r>
      <w:r w:rsidRPr="00E70154">
        <w:rPr>
          <w:rStyle w:val="Char8"/>
          <w:rFonts w:hint="cs"/>
          <w:rtl/>
        </w:rPr>
        <w:t>.</w:t>
      </w:r>
    </w:p>
    <w:p w:rsidR="00B27F14" w:rsidRPr="00910E6D" w:rsidRDefault="00B27F14" w:rsidP="00854693">
      <w:pPr>
        <w:pStyle w:val="StyleComplexBLotus12ptJustifiedFirstline05cmCharCharChar3Char"/>
        <w:widowControl w:val="0"/>
        <w:tabs>
          <w:tab w:val="right" w:pos="7371"/>
        </w:tabs>
        <w:spacing w:line="240" w:lineRule="auto"/>
        <w:rPr>
          <w:rStyle w:val="Char5"/>
          <w:rtl/>
        </w:rPr>
      </w:pPr>
      <w:r w:rsidRPr="00910E6D">
        <w:rPr>
          <w:rStyle w:val="Char5"/>
          <w:rtl/>
        </w:rPr>
        <w:t>«اگر او (بن</w:t>
      </w:r>
      <w:r w:rsidR="00862FDC">
        <w:rPr>
          <w:rStyle w:val="Char5"/>
          <w:rtl/>
        </w:rPr>
        <w:t>ی</w:t>
      </w:r>
      <w:r w:rsidRPr="00910E6D">
        <w:rPr>
          <w:rStyle w:val="Char5"/>
          <w:rtl/>
        </w:rPr>
        <w:t>ام</w:t>
      </w:r>
      <w:r w:rsidR="00862FDC">
        <w:rPr>
          <w:rStyle w:val="Char5"/>
          <w:rtl/>
        </w:rPr>
        <w:t>ی</w:t>
      </w:r>
      <w:r w:rsidRPr="00910E6D">
        <w:rPr>
          <w:rStyle w:val="Char5"/>
          <w:rtl/>
        </w:rPr>
        <w:t xml:space="preserve">ن) دزدى </w:t>
      </w:r>
      <w:r w:rsidR="00862FDC">
        <w:rPr>
          <w:rStyle w:val="Char5"/>
          <w:rtl/>
        </w:rPr>
        <w:t>ک</w:t>
      </w:r>
      <w:r w:rsidRPr="00910E6D">
        <w:rPr>
          <w:rStyle w:val="Char5"/>
          <w:rtl/>
        </w:rPr>
        <w:t>ند، (جاى تعجب ن</w:t>
      </w:r>
      <w:r w:rsidR="00862FDC">
        <w:rPr>
          <w:rStyle w:val="Char5"/>
          <w:rtl/>
        </w:rPr>
        <w:t>ی</w:t>
      </w:r>
      <w:r w:rsidRPr="00910E6D">
        <w:rPr>
          <w:rStyle w:val="Char5"/>
          <w:rtl/>
        </w:rPr>
        <w:t>ست;) برادرش (</w:t>
      </w:r>
      <w:r w:rsidR="00862FDC">
        <w:rPr>
          <w:rStyle w:val="Char5"/>
          <w:rtl/>
        </w:rPr>
        <w:t>ی</w:t>
      </w:r>
      <w:r w:rsidRPr="00910E6D">
        <w:rPr>
          <w:rStyle w:val="Char5"/>
          <w:rtl/>
        </w:rPr>
        <w:t>وسف) ن</w:t>
      </w:r>
      <w:r w:rsidR="00862FDC">
        <w:rPr>
          <w:rStyle w:val="Char5"/>
          <w:rtl/>
        </w:rPr>
        <w:t>ی</w:t>
      </w:r>
      <w:r w:rsidRPr="00910E6D">
        <w:rPr>
          <w:rStyle w:val="Char5"/>
          <w:rtl/>
        </w:rPr>
        <w:t xml:space="preserve">ز قبل از او دزدى </w:t>
      </w:r>
      <w:r w:rsidR="00862FDC">
        <w:rPr>
          <w:rStyle w:val="Char5"/>
          <w:rtl/>
        </w:rPr>
        <w:t>ک</w:t>
      </w:r>
      <w:r w:rsidRPr="00910E6D">
        <w:rPr>
          <w:rStyle w:val="Char5"/>
          <w:rtl/>
        </w:rPr>
        <w:t>رد</w:t>
      </w:r>
      <w:r w:rsidRPr="00910E6D">
        <w:rPr>
          <w:rStyle w:val="Char5"/>
          <w:rFonts w:hint="cs"/>
          <w:rtl/>
        </w:rPr>
        <w:t>».</w:t>
      </w:r>
    </w:p>
    <w:p w:rsidR="00B27F14" w:rsidRPr="00910E6D" w:rsidRDefault="00B27F14" w:rsidP="00E70154">
      <w:pPr>
        <w:pStyle w:val="StyleComplexBLotus12ptJustifiedFirstline05cmCharCharChar3Char"/>
        <w:widowControl w:val="0"/>
        <w:spacing w:line="240" w:lineRule="auto"/>
        <w:rPr>
          <w:rStyle w:val="Char5"/>
          <w:rtl/>
        </w:rPr>
      </w:pPr>
      <w:r w:rsidRPr="00910E6D">
        <w:rPr>
          <w:rStyle w:val="Char5"/>
          <w:rFonts w:hint="cs"/>
          <w:rtl/>
        </w:rPr>
        <w:t>و این تهمت و دروغ بود، و تهمت و دروغ به فرزندان</w:t>
      </w:r>
      <w:r w:rsidR="00B94122">
        <w:rPr>
          <w:rStyle w:val="Char5"/>
          <w:rFonts w:hint="cs"/>
          <w:rtl/>
        </w:rPr>
        <w:t xml:space="preserve"> آن‌ها </w:t>
      </w:r>
      <w:r w:rsidRPr="00910E6D">
        <w:rPr>
          <w:rStyle w:val="Char5"/>
          <w:rFonts w:hint="cs"/>
          <w:rtl/>
        </w:rPr>
        <w:t>سرایت کرد، و سخن آن</w:t>
      </w:r>
      <w:r w:rsidR="00E70154">
        <w:rPr>
          <w:rStyle w:val="Char5"/>
          <w:rFonts w:hint="eastAsia"/>
          <w:rtl/>
        </w:rPr>
        <w:t>‌</w:t>
      </w:r>
      <w:r w:rsidRPr="00910E6D">
        <w:rPr>
          <w:rStyle w:val="Char5"/>
          <w:rFonts w:hint="cs"/>
          <w:rtl/>
        </w:rPr>
        <w:t xml:space="preserve">ها: </w:t>
      </w:r>
      <w:r w:rsidR="00E70154">
        <w:rPr>
          <w:rStyle w:val="Char5"/>
          <w:rFonts w:cs="Traditional Arabic"/>
          <w:color w:val="000000"/>
          <w:shd w:val="clear" w:color="auto" w:fill="FFFFFF"/>
          <w:rtl/>
        </w:rPr>
        <w:t>﴿</w:t>
      </w:r>
      <w:r w:rsidR="00E70154" w:rsidRPr="00472413">
        <w:rPr>
          <w:rStyle w:val="Char9"/>
          <w:rFonts w:hint="cs"/>
          <w:rtl/>
        </w:rPr>
        <w:t>ٱ</w:t>
      </w:r>
      <w:r w:rsidR="00E70154" w:rsidRPr="00472413">
        <w:rPr>
          <w:rStyle w:val="Char9"/>
          <w:rFonts w:hint="eastAsia"/>
          <w:rtl/>
        </w:rPr>
        <w:t>قۡتُلُواْ</w:t>
      </w:r>
      <w:r w:rsidR="00E70154" w:rsidRPr="00472413">
        <w:rPr>
          <w:rStyle w:val="Char9"/>
          <w:rtl/>
        </w:rPr>
        <w:t xml:space="preserve"> يُوسُفَ</w:t>
      </w:r>
      <w:r w:rsidR="00E70154">
        <w:rPr>
          <w:rStyle w:val="Char5"/>
          <w:rFonts w:cs="Traditional Arabic"/>
          <w:color w:val="000000"/>
          <w:shd w:val="clear" w:color="auto" w:fill="FFFFFF"/>
          <w:rtl/>
        </w:rPr>
        <w:t>﴾</w:t>
      </w:r>
      <w:r w:rsidR="00E70154" w:rsidRPr="00472413">
        <w:rPr>
          <w:rStyle w:val="Char9"/>
          <w:rtl/>
        </w:rPr>
        <w:t xml:space="preserve"> </w:t>
      </w:r>
      <w:r w:rsidR="00E70154" w:rsidRPr="00E70154">
        <w:rPr>
          <w:rStyle w:val="Char8"/>
          <w:rtl/>
        </w:rPr>
        <w:t>[يوسف: 9]</w:t>
      </w:r>
      <w:r w:rsidRPr="00E70154">
        <w:rPr>
          <w:rStyle w:val="Char8"/>
          <w:rFonts w:hint="cs"/>
          <w:rtl/>
        </w:rPr>
        <w:t>.</w:t>
      </w:r>
    </w:p>
    <w:p w:rsidR="00B27F14" w:rsidRPr="00910E6D" w:rsidRDefault="00B27F14" w:rsidP="00854693">
      <w:pPr>
        <w:pStyle w:val="StyleComplexBLotus12ptJustifiedFirstline05cmCharCharChar3Char"/>
        <w:widowControl w:val="0"/>
        <w:tabs>
          <w:tab w:val="right" w:pos="7371"/>
        </w:tabs>
        <w:spacing w:line="240" w:lineRule="auto"/>
        <w:rPr>
          <w:rStyle w:val="Char5"/>
          <w:rtl/>
        </w:rPr>
      </w:pPr>
      <w:r w:rsidRPr="00910E6D">
        <w:rPr>
          <w:rStyle w:val="Char5"/>
          <w:rFonts w:hint="cs"/>
          <w:rtl/>
        </w:rPr>
        <w:t>«یوسف را بکشید».</w:t>
      </w:r>
    </w:p>
    <w:p w:rsidR="00B27F14" w:rsidRPr="00910E6D" w:rsidRDefault="00B27F14" w:rsidP="00854693">
      <w:pPr>
        <w:pStyle w:val="StyleComplexBLotus12ptJustifiedFirstline05cmCharCharChar3Char"/>
        <w:widowControl w:val="0"/>
        <w:spacing w:line="240" w:lineRule="auto"/>
        <w:rPr>
          <w:rStyle w:val="Char5"/>
          <w:rtl/>
        </w:rPr>
      </w:pPr>
      <w:r w:rsidRPr="00910E6D">
        <w:rPr>
          <w:rStyle w:val="Char5"/>
          <w:rFonts w:hint="cs"/>
          <w:rtl/>
        </w:rPr>
        <w:t>آن</w:t>
      </w:r>
      <w:r w:rsidR="00E70154">
        <w:rPr>
          <w:rStyle w:val="Char5"/>
          <w:rFonts w:hint="eastAsia"/>
          <w:rtl/>
        </w:rPr>
        <w:t>‌</w:t>
      </w:r>
      <w:r w:rsidRPr="00910E6D">
        <w:rPr>
          <w:rStyle w:val="Char5"/>
          <w:rFonts w:hint="cs"/>
          <w:rtl/>
        </w:rPr>
        <w:t xml:space="preserve">ها بخاطر نیل به اهداف و عملی </w:t>
      </w:r>
      <w:r w:rsidRPr="0040069B">
        <w:rPr>
          <w:rStyle w:val="Char5"/>
          <w:rFonts w:hint="cs"/>
          <w:rtl/>
        </w:rPr>
        <w:t>کردن نقشه شوم‌ به هر چیزی – گرچه کشتن یوسف هم باشد – متوسل ش</w:t>
      </w:r>
      <w:r w:rsidRPr="00910E6D">
        <w:rPr>
          <w:rStyle w:val="Char5"/>
          <w:rFonts w:hint="cs"/>
          <w:rtl/>
        </w:rPr>
        <w:t>دند، و این رفتار ناپسند در فرزندان</w:t>
      </w:r>
      <w:r w:rsidR="00C704BB">
        <w:rPr>
          <w:rStyle w:val="Char5"/>
          <w:rFonts w:hint="eastAsia"/>
        </w:rPr>
        <w:t>‌</w:t>
      </w:r>
      <w:r w:rsidRPr="00910E6D">
        <w:rPr>
          <w:rStyle w:val="Char5"/>
          <w:rFonts w:hint="cs"/>
          <w:rtl/>
        </w:rPr>
        <w:t>شان باقی ماند</w:t>
      </w:r>
      <w:r w:rsidRPr="00796285">
        <w:rPr>
          <w:rStyle w:val="FootnoteReference"/>
          <w:rFonts w:cs="IRNazli"/>
          <w:spacing w:val="-4"/>
          <w:sz w:val="30"/>
          <w:szCs w:val="30"/>
          <w:rtl/>
          <w:lang w:bidi="fa-IR"/>
        </w:rPr>
        <w:footnoteReference w:id="10"/>
      </w:r>
      <w:r w:rsidRPr="00910E6D">
        <w:rPr>
          <w:rStyle w:val="Char5"/>
          <w:rFonts w:hint="cs"/>
          <w:rtl/>
        </w:rPr>
        <w:t>.</w:t>
      </w:r>
    </w:p>
    <w:p w:rsidR="00B27F14" w:rsidRPr="00910E6D" w:rsidRDefault="00B27F14" w:rsidP="00E70154">
      <w:pPr>
        <w:pStyle w:val="StyleComplexBLotus12ptJustifiedFirstline05cmCharCharChar3Char"/>
        <w:widowControl w:val="0"/>
        <w:spacing w:line="240" w:lineRule="auto"/>
        <w:rPr>
          <w:rStyle w:val="Char5"/>
          <w:rtl/>
        </w:rPr>
      </w:pPr>
      <w:r w:rsidRPr="00910E6D">
        <w:rPr>
          <w:rStyle w:val="Char5"/>
          <w:rFonts w:hint="cs"/>
          <w:rtl/>
        </w:rPr>
        <w:t>و سخن آن</w:t>
      </w:r>
      <w:r w:rsidR="00E70154">
        <w:rPr>
          <w:rStyle w:val="Char5"/>
          <w:rFonts w:hint="eastAsia"/>
          <w:rtl/>
        </w:rPr>
        <w:t>‌</w:t>
      </w:r>
      <w:r w:rsidRPr="00910E6D">
        <w:rPr>
          <w:rStyle w:val="Char5"/>
          <w:rFonts w:hint="cs"/>
          <w:rtl/>
        </w:rPr>
        <w:t xml:space="preserve">ها: </w:t>
      </w:r>
      <w:r w:rsidR="00E70154">
        <w:rPr>
          <w:rStyle w:val="Char5"/>
          <w:rFonts w:cs="Traditional Arabic"/>
          <w:color w:val="000000"/>
          <w:shd w:val="clear" w:color="auto" w:fill="FFFFFF"/>
          <w:rtl/>
        </w:rPr>
        <w:t>﴿</w:t>
      </w:r>
      <w:r w:rsidR="00E70154" w:rsidRPr="00472413">
        <w:rPr>
          <w:rStyle w:val="Char9"/>
          <w:rtl/>
        </w:rPr>
        <w:t xml:space="preserve">وَنَحۡفَظُ أَخَانَا وَنَزۡدَادُ كَيۡلَ بَعِيرٖۖ </w:t>
      </w:r>
      <w:r w:rsidR="00E70154">
        <w:rPr>
          <w:rStyle w:val="Char5"/>
          <w:rFonts w:cs="Traditional Arabic"/>
          <w:color w:val="000000"/>
          <w:shd w:val="clear" w:color="auto" w:fill="FFFFFF"/>
          <w:rtl/>
        </w:rPr>
        <w:t>﴾</w:t>
      </w:r>
      <w:r w:rsidR="00E70154" w:rsidRPr="00E70154">
        <w:rPr>
          <w:rStyle w:val="Char8"/>
          <w:rtl/>
        </w:rPr>
        <w:t xml:space="preserve"> [يوسف: 65]</w:t>
      </w:r>
      <w:r w:rsidRPr="00E70154">
        <w:rPr>
          <w:rStyle w:val="Char8"/>
          <w:rFonts w:hint="cs"/>
          <w:rtl/>
        </w:rPr>
        <w:t>.</w:t>
      </w:r>
    </w:p>
    <w:p w:rsidR="00B27F14" w:rsidRPr="00910E6D" w:rsidRDefault="00B27F14" w:rsidP="00854693">
      <w:pPr>
        <w:pStyle w:val="StyleComplexBLotus12ptJustifiedFirstline05cmCharCharChar3Char"/>
        <w:widowControl w:val="0"/>
        <w:tabs>
          <w:tab w:val="right" w:pos="7371"/>
        </w:tabs>
        <w:spacing w:line="240" w:lineRule="auto"/>
        <w:rPr>
          <w:rStyle w:val="Char5"/>
          <w:rtl/>
        </w:rPr>
      </w:pPr>
      <w:r w:rsidRPr="00910E6D">
        <w:rPr>
          <w:rStyle w:val="Char5"/>
          <w:rFonts w:hint="cs"/>
          <w:rtl/>
        </w:rPr>
        <w:t>«</w:t>
      </w:r>
      <w:r w:rsidRPr="00910E6D">
        <w:rPr>
          <w:rStyle w:val="Char5"/>
          <w:rtl/>
        </w:rPr>
        <w:t>و برادرمان را حفظ خواه</w:t>
      </w:r>
      <w:r w:rsidR="00862FDC">
        <w:rPr>
          <w:rStyle w:val="Char5"/>
          <w:rtl/>
        </w:rPr>
        <w:t>ی</w:t>
      </w:r>
      <w:r w:rsidRPr="00910E6D">
        <w:rPr>
          <w:rStyle w:val="Char5"/>
          <w:rtl/>
        </w:rPr>
        <w:t xml:space="preserve">م </w:t>
      </w:r>
      <w:r w:rsidR="00862FDC">
        <w:rPr>
          <w:rStyle w:val="Char5"/>
          <w:rtl/>
        </w:rPr>
        <w:t>ک</w:t>
      </w:r>
      <w:r w:rsidRPr="00910E6D">
        <w:rPr>
          <w:rStyle w:val="Char5"/>
          <w:rtl/>
        </w:rPr>
        <w:t xml:space="preserve">رد; و </w:t>
      </w:r>
      <w:r w:rsidR="00862FDC">
        <w:rPr>
          <w:rStyle w:val="Char5"/>
          <w:rtl/>
        </w:rPr>
        <w:t>یک</w:t>
      </w:r>
      <w:r w:rsidRPr="00910E6D">
        <w:rPr>
          <w:rStyle w:val="Char5"/>
          <w:rtl/>
        </w:rPr>
        <w:t xml:space="preserve"> بار شتر ز</w:t>
      </w:r>
      <w:r w:rsidR="00862FDC">
        <w:rPr>
          <w:rStyle w:val="Char5"/>
          <w:rtl/>
        </w:rPr>
        <w:t>ی</w:t>
      </w:r>
      <w:r w:rsidRPr="00910E6D">
        <w:rPr>
          <w:rStyle w:val="Char5"/>
          <w:rtl/>
        </w:rPr>
        <w:t>ادتر در</w:t>
      </w:r>
      <w:r w:rsidR="00862FDC">
        <w:rPr>
          <w:rStyle w:val="Char5"/>
          <w:rtl/>
        </w:rPr>
        <w:t>ی</w:t>
      </w:r>
      <w:r w:rsidRPr="00910E6D">
        <w:rPr>
          <w:rStyle w:val="Char5"/>
          <w:rtl/>
        </w:rPr>
        <w:t>افت خواه</w:t>
      </w:r>
      <w:r w:rsidR="00862FDC">
        <w:rPr>
          <w:rStyle w:val="Char5"/>
          <w:rtl/>
        </w:rPr>
        <w:t>ی</w:t>
      </w:r>
      <w:r w:rsidRPr="00910E6D">
        <w:rPr>
          <w:rStyle w:val="Char5"/>
          <w:rtl/>
        </w:rPr>
        <w:t>م داشت</w:t>
      </w:r>
      <w:r w:rsidRPr="00910E6D">
        <w:rPr>
          <w:rStyle w:val="Char5"/>
          <w:rFonts w:hint="cs"/>
          <w:rtl/>
        </w:rPr>
        <w:t>».</w:t>
      </w:r>
    </w:p>
    <w:p w:rsidR="00B27F14" w:rsidRPr="00910E6D" w:rsidRDefault="00B27F14" w:rsidP="00854693">
      <w:pPr>
        <w:pStyle w:val="StyleComplexBLotus12ptJustifiedFirstline05cmCharCharChar3Char"/>
        <w:widowControl w:val="0"/>
        <w:spacing w:line="240" w:lineRule="auto"/>
        <w:rPr>
          <w:rStyle w:val="Char5"/>
          <w:rtl/>
        </w:rPr>
      </w:pPr>
      <w:r w:rsidRPr="00910E6D">
        <w:rPr>
          <w:rStyle w:val="Char5"/>
          <w:rFonts w:hint="cs"/>
          <w:rtl/>
        </w:rPr>
        <w:t>این سخن ناشی از محبت ثروت</w:t>
      </w:r>
      <w:r w:rsidR="00C704BB">
        <w:rPr>
          <w:rStyle w:val="Char5"/>
        </w:rPr>
        <w:t xml:space="preserve"> </w:t>
      </w:r>
      <w:r w:rsidRPr="00910E6D">
        <w:rPr>
          <w:rStyle w:val="Char5"/>
          <w:rFonts w:hint="cs"/>
          <w:rtl/>
        </w:rPr>
        <w:t>‌اندوزی</w:t>
      </w:r>
      <w:r w:rsidR="00B94122">
        <w:rPr>
          <w:rStyle w:val="Char5"/>
          <w:rFonts w:hint="cs"/>
          <w:rtl/>
        </w:rPr>
        <w:t xml:space="preserve"> آن‌ها </w:t>
      </w:r>
      <w:r w:rsidRPr="00910E6D">
        <w:rPr>
          <w:rStyle w:val="Char5"/>
          <w:rFonts w:hint="cs"/>
          <w:rtl/>
        </w:rPr>
        <w:t>بود و به نسل</w:t>
      </w:r>
      <w:r w:rsidR="00B94122">
        <w:rPr>
          <w:rStyle w:val="Char5"/>
          <w:rFonts w:hint="cs"/>
          <w:rtl/>
        </w:rPr>
        <w:t xml:space="preserve"> آن‌ها </w:t>
      </w:r>
      <w:r w:rsidRPr="00910E6D">
        <w:rPr>
          <w:rStyle w:val="Char5"/>
          <w:rFonts w:hint="cs"/>
          <w:rtl/>
        </w:rPr>
        <w:t>بنی‌اسرائیل انتقال یافت، و</w:t>
      </w:r>
      <w:r w:rsidR="00B94122">
        <w:rPr>
          <w:rStyle w:val="Char5"/>
          <w:rFonts w:hint="cs"/>
          <w:rtl/>
        </w:rPr>
        <w:t xml:space="preserve"> آن‌ها </w:t>
      </w:r>
      <w:r w:rsidRPr="00910E6D">
        <w:rPr>
          <w:rStyle w:val="Char5"/>
          <w:rFonts w:hint="cs"/>
          <w:rtl/>
        </w:rPr>
        <w:t>در مصر اقامت گزیدند، سپس زیر سلطه فرعون قرار گرفتند، و فرعون به</w:t>
      </w:r>
      <w:r w:rsidR="00B94122">
        <w:rPr>
          <w:rStyle w:val="Char5"/>
          <w:rFonts w:hint="cs"/>
          <w:rtl/>
        </w:rPr>
        <w:t xml:space="preserve"> آن‌ها </w:t>
      </w:r>
      <w:r w:rsidRPr="00910E6D">
        <w:rPr>
          <w:rStyle w:val="Char5"/>
          <w:rFonts w:hint="cs"/>
          <w:rtl/>
        </w:rPr>
        <w:t>ظلم و ستم کرد و</w:t>
      </w:r>
      <w:r w:rsidR="00B94122">
        <w:rPr>
          <w:rStyle w:val="Char5"/>
          <w:rFonts w:hint="cs"/>
          <w:rtl/>
        </w:rPr>
        <w:t xml:space="preserve"> آن‌ها </w:t>
      </w:r>
      <w:r w:rsidRPr="00910E6D">
        <w:rPr>
          <w:rStyle w:val="Char5"/>
          <w:rFonts w:hint="cs"/>
          <w:rtl/>
        </w:rPr>
        <w:t>را ذلیل و خوار نمود، و فرزندان</w:t>
      </w:r>
      <w:r w:rsidR="00B94122">
        <w:rPr>
          <w:rStyle w:val="Char5"/>
          <w:rFonts w:hint="cs"/>
          <w:rtl/>
        </w:rPr>
        <w:t xml:space="preserve"> آن‌ها </w:t>
      </w:r>
      <w:r w:rsidRPr="00910E6D">
        <w:rPr>
          <w:rStyle w:val="Char5"/>
          <w:rFonts w:hint="cs"/>
          <w:rtl/>
        </w:rPr>
        <w:t>را کشت، و زنان</w:t>
      </w:r>
      <w:r w:rsidR="00C704BB">
        <w:rPr>
          <w:rStyle w:val="Char5"/>
          <w:rFonts w:hint="eastAsia"/>
        </w:rPr>
        <w:t>‌</w:t>
      </w:r>
      <w:r w:rsidRPr="00910E6D">
        <w:rPr>
          <w:rStyle w:val="Char5"/>
          <w:rFonts w:hint="cs"/>
          <w:rtl/>
        </w:rPr>
        <w:t xml:space="preserve">شان را باقی گذاشت. </w:t>
      </w:r>
    </w:p>
    <w:p w:rsidR="00B27F14" w:rsidRPr="00910E6D" w:rsidRDefault="00B27F14" w:rsidP="00E70154">
      <w:pPr>
        <w:pStyle w:val="StyleComplexBLotus12ptJustifiedFirstline05cmCharCharChar3Char"/>
        <w:widowControl w:val="0"/>
        <w:spacing w:line="240" w:lineRule="auto"/>
        <w:rPr>
          <w:rStyle w:val="Char5"/>
          <w:rtl/>
        </w:rPr>
      </w:pPr>
      <w:r w:rsidRPr="00910E6D">
        <w:rPr>
          <w:rStyle w:val="Char5"/>
          <w:rFonts w:hint="cs"/>
          <w:rtl/>
        </w:rPr>
        <w:t>سپس خداوند موسی</w:t>
      </w:r>
      <w:r w:rsidR="00E70154">
        <w:rPr>
          <w:rFonts w:ascii="Times New Roman" w:hAnsi="Times New Roman" w:cs="CTraditional Arabic" w:hint="cs"/>
          <w:sz w:val="28"/>
          <w:szCs w:val="28"/>
          <w:rtl/>
          <w:lang w:bidi="fa-IR"/>
        </w:rPr>
        <w:t>÷</w:t>
      </w:r>
      <w:r w:rsidRPr="00910E6D">
        <w:rPr>
          <w:rStyle w:val="Char5"/>
          <w:rFonts w:hint="cs"/>
          <w:rtl/>
        </w:rPr>
        <w:t xml:space="preserve"> را به پیامبری برگزید تا بنی‌اسرائیل را از آن حقارت و ذلت نجات دهد، تا شاید که سپاس‌گذار باشند، و قصه عجیب و مفصلی - در آغاز با تکریم پروردگار به</w:t>
      </w:r>
      <w:r w:rsidR="00B94122">
        <w:rPr>
          <w:rStyle w:val="Char5"/>
          <w:rFonts w:hint="cs"/>
          <w:rtl/>
        </w:rPr>
        <w:t xml:space="preserve"> آن‌ها </w:t>
      </w:r>
      <w:r w:rsidRPr="00910E6D">
        <w:rPr>
          <w:rStyle w:val="Char5"/>
          <w:rFonts w:hint="cs"/>
          <w:rtl/>
        </w:rPr>
        <w:t xml:space="preserve">- به وقوع می‌پیوندد: </w:t>
      </w:r>
      <w:r w:rsidR="00E70154">
        <w:rPr>
          <w:rStyle w:val="Char5"/>
          <w:rFonts w:cs="Traditional Arabic"/>
          <w:color w:val="000000"/>
          <w:shd w:val="clear" w:color="auto" w:fill="FFFFFF"/>
          <w:rtl/>
        </w:rPr>
        <w:t>﴿</w:t>
      </w:r>
      <w:r w:rsidR="00E70154" w:rsidRPr="00472413">
        <w:rPr>
          <w:rStyle w:val="Char9"/>
          <w:rtl/>
        </w:rPr>
        <w:t xml:space="preserve">يَٰبَنِيٓ إِسۡرَٰٓءِيلَ </w:t>
      </w:r>
      <w:r w:rsidR="00E70154" w:rsidRPr="00472413">
        <w:rPr>
          <w:rStyle w:val="Char9"/>
          <w:rFonts w:hint="cs"/>
          <w:rtl/>
        </w:rPr>
        <w:t>ٱ</w:t>
      </w:r>
      <w:r w:rsidR="00E70154" w:rsidRPr="00472413">
        <w:rPr>
          <w:rStyle w:val="Char9"/>
          <w:rFonts w:hint="eastAsia"/>
          <w:rtl/>
        </w:rPr>
        <w:t>ذۡكُرُواْ</w:t>
      </w:r>
      <w:r w:rsidR="00E70154" w:rsidRPr="00472413">
        <w:rPr>
          <w:rStyle w:val="Char9"/>
          <w:rtl/>
        </w:rPr>
        <w:t xml:space="preserve"> نِعۡمَتِيَ </w:t>
      </w:r>
      <w:r w:rsidR="00E70154" w:rsidRPr="00472413">
        <w:rPr>
          <w:rStyle w:val="Char9"/>
          <w:rFonts w:hint="cs"/>
          <w:rtl/>
        </w:rPr>
        <w:t>ٱ</w:t>
      </w:r>
      <w:r w:rsidR="00E70154" w:rsidRPr="00472413">
        <w:rPr>
          <w:rStyle w:val="Char9"/>
          <w:rFonts w:hint="eastAsia"/>
          <w:rtl/>
        </w:rPr>
        <w:t>لَّتِيٓ</w:t>
      </w:r>
      <w:r w:rsidR="00E70154" w:rsidRPr="00472413">
        <w:rPr>
          <w:rStyle w:val="Char9"/>
          <w:rtl/>
        </w:rPr>
        <w:t xml:space="preserve"> أَنۡعَمۡتُ عَلَيۡكُمۡ وَأَنِّي فَضَّلۡتُكُمۡ عَلَى </w:t>
      </w:r>
      <w:r w:rsidR="00E70154" w:rsidRPr="00472413">
        <w:rPr>
          <w:rStyle w:val="Char9"/>
          <w:rFonts w:hint="cs"/>
          <w:rtl/>
        </w:rPr>
        <w:t>ٱ</w:t>
      </w:r>
      <w:r w:rsidR="00E70154" w:rsidRPr="00472413">
        <w:rPr>
          <w:rStyle w:val="Char9"/>
          <w:rFonts w:hint="eastAsia"/>
          <w:rtl/>
        </w:rPr>
        <w:t>لۡعَٰلَمِينَ</w:t>
      </w:r>
      <w:r w:rsidR="00E70154" w:rsidRPr="00472413">
        <w:rPr>
          <w:rStyle w:val="Char9"/>
          <w:rtl/>
        </w:rPr>
        <w:t>٤٧</w:t>
      </w:r>
      <w:r w:rsidR="00E70154">
        <w:rPr>
          <w:rStyle w:val="Char5"/>
          <w:rFonts w:cs="Traditional Arabic"/>
          <w:color w:val="000000"/>
          <w:shd w:val="clear" w:color="auto" w:fill="FFFFFF"/>
          <w:rtl/>
        </w:rPr>
        <w:t>﴾</w:t>
      </w:r>
      <w:r w:rsidR="00E70154" w:rsidRPr="00472413">
        <w:rPr>
          <w:rStyle w:val="Char9"/>
          <w:rtl/>
        </w:rPr>
        <w:t xml:space="preserve"> </w:t>
      </w:r>
      <w:r w:rsidR="00E70154" w:rsidRPr="00E70154">
        <w:rPr>
          <w:rStyle w:val="Char8"/>
          <w:rtl/>
        </w:rPr>
        <w:t>[البقرة: 47]</w:t>
      </w:r>
      <w:r w:rsidRPr="00E70154">
        <w:rPr>
          <w:rStyle w:val="Char8"/>
          <w:rFonts w:hint="cs"/>
          <w:rtl/>
        </w:rPr>
        <w:t>.</w:t>
      </w:r>
      <w:r w:rsidRPr="00910E6D">
        <w:rPr>
          <w:rStyle w:val="Char5"/>
          <w:rFonts w:hint="cs"/>
          <w:rtl/>
        </w:rPr>
        <w:t xml:space="preserve"> «</w:t>
      </w:r>
      <w:r w:rsidRPr="00910E6D">
        <w:rPr>
          <w:rStyle w:val="Char5"/>
          <w:rtl/>
        </w:rPr>
        <w:t>اى بنى اسرائ</w:t>
      </w:r>
      <w:r w:rsidR="00862FDC">
        <w:rPr>
          <w:rStyle w:val="Char5"/>
          <w:rtl/>
        </w:rPr>
        <w:t>ی</w:t>
      </w:r>
      <w:r w:rsidRPr="00910E6D">
        <w:rPr>
          <w:rStyle w:val="Char5"/>
          <w:rtl/>
        </w:rPr>
        <w:t>ل! نعمت</w:t>
      </w:r>
      <w:r w:rsidR="00E70154">
        <w:rPr>
          <w:rStyle w:val="Char5"/>
          <w:rFonts w:hint="cs"/>
          <w:rtl/>
        </w:rPr>
        <w:t>‌</w:t>
      </w:r>
      <w:r w:rsidRPr="00910E6D">
        <w:rPr>
          <w:rStyle w:val="Char5"/>
          <w:rtl/>
        </w:rPr>
        <w:t>ها</w:t>
      </w:r>
      <w:r w:rsidR="00862FDC">
        <w:rPr>
          <w:rStyle w:val="Char5"/>
          <w:rtl/>
        </w:rPr>
        <w:t>ی</w:t>
      </w:r>
      <w:r w:rsidRPr="00910E6D">
        <w:rPr>
          <w:rStyle w:val="Char5"/>
          <w:rtl/>
        </w:rPr>
        <w:t xml:space="preserve">ى را </w:t>
      </w:r>
      <w:r w:rsidR="00862FDC">
        <w:rPr>
          <w:rStyle w:val="Char5"/>
          <w:rtl/>
        </w:rPr>
        <w:t>ک</w:t>
      </w:r>
      <w:r w:rsidRPr="00910E6D">
        <w:rPr>
          <w:rStyle w:val="Char5"/>
          <w:rtl/>
        </w:rPr>
        <w:t>ه به شما ارزانى داشتم به خاطر ب</w:t>
      </w:r>
      <w:r w:rsidR="00862FDC">
        <w:rPr>
          <w:rStyle w:val="Char5"/>
          <w:rtl/>
        </w:rPr>
        <w:t>ی</w:t>
      </w:r>
      <w:r w:rsidRPr="00910E6D">
        <w:rPr>
          <w:rStyle w:val="Char5"/>
          <w:rtl/>
        </w:rPr>
        <w:t>اور</w:t>
      </w:r>
      <w:r w:rsidR="00862FDC">
        <w:rPr>
          <w:rStyle w:val="Char5"/>
          <w:rtl/>
        </w:rPr>
        <w:t>ی</w:t>
      </w:r>
      <w:r w:rsidRPr="00910E6D">
        <w:rPr>
          <w:rStyle w:val="Char5"/>
          <w:rtl/>
        </w:rPr>
        <w:t>د; و (ن</w:t>
      </w:r>
      <w:r w:rsidR="00862FDC">
        <w:rPr>
          <w:rStyle w:val="Char5"/>
          <w:rtl/>
        </w:rPr>
        <w:t>ی</w:t>
      </w:r>
      <w:r w:rsidRPr="00910E6D">
        <w:rPr>
          <w:rStyle w:val="Char5"/>
          <w:rtl/>
        </w:rPr>
        <w:t xml:space="preserve">ز به </w:t>
      </w:r>
      <w:r w:rsidR="00862FDC">
        <w:rPr>
          <w:rStyle w:val="Char5"/>
          <w:rtl/>
        </w:rPr>
        <w:t>ی</w:t>
      </w:r>
      <w:r w:rsidRPr="00910E6D">
        <w:rPr>
          <w:rStyle w:val="Char5"/>
          <w:rtl/>
        </w:rPr>
        <w:t>اد آور</w:t>
      </w:r>
      <w:r w:rsidR="00862FDC">
        <w:rPr>
          <w:rStyle w:val="Char5"/>
          <w:rtl/>
        </w:rPr>
        <w:t>ی</w:t>
      </w:r>
      <w:r w:rsidRPr="00910E6D">
        <w:rPr>
          <w:rStyle w:val="Char5"/>
          <w:rtl/>
        </w:rPr>
        <w:t xml:space="preserve">د </w:t>
      </w:r>
      <w:r w:rsidR="00862FDC">
        <w:rPr>
          <w:rStyle w:val="Char5"/>
          <w:rtl/>
        </w:rPr>
        <w:t>ک</w:t>
      </w:r>
      <w:r w:rsidRPr="00910E6D">
        <w:rPr>
          <w:rStyle w:val="Char5"/>
          <w:rtl/>
        </w:rPr>
        <w:t>ه) من، شما را بر جهان</w:t>
      </w:r>
      <w:r w:rsidR="00862FDC">
        <w:rPr>
          <w:rStyle w:val="Char5"/>
          <w:rtl/>
        </w:rPr>
        <w:t>ی</w:t>
      </w:r>
      <w:r w:rsidRPr="00910E6D">
        <w:rPr>
          <w:rStyle w:val="Char5"/>
          <w:rtl/>
        </w:rPr>
        <w:t>ان، برترى بخش</w:t>
      </w:r>
      <w:r w:rsidR="00862FDC">
        <w:rPr>
          <w:rStyle w:val="Char5"/>
          <w:rtl/>
        </w:rPr>
        <w:t>ی</w:t>
      </w:r>
      <w:r w:rsidRPr="00910E6D">
        <w:rPr>
          <w:rStyle w:val="Char5"/>
          <w:rtl/>
        </w:rPr>
        <w:t>دم</w:t>
      </w:r>
      <w:r w:rsidRPr="00910E6D">
        <w:rPr>
          <w:rStyle w:val="Char5"/>
          <w:rFonts w:hint="cs"/>
          <w:rtl/>
        </w:rPr>
        <w:t>».</w:t>
      </w:r>
    </w:p>
    <w:p w:rsidR="00B27F14" w:rsidRPr="00910E6D" w:rsidRDefault="00B27F14" w:rsidP="00854693">
      <w:pPr>
        <w:pStyle w:val="StyleComplexBLotus12ptJustifiedFirstline05cmCharCharChar3Char"/>
        <w:widowControl w:val="0"/>
        <w:spacing w:line="240" w:lineRule="auto"/>
        <w:rPr>
          <w:rStyle w:val="Char5"/>
          <w:rtl/>
        </w:rPr>
      </w:pPr>
      <w:r w:rsidRPr="00910E6D">
        <w:rPr>
          <w:rStyle w:val="Char5"/>
          <w:rFonts w:hint="cs"/>
          <w:rtl/>
        </w:rPr>
        <w:t>و منظور از «فضلتکم» این است که خداوند پیامبران بسیاری را از بنی‌اسرائیل برگزید، و نعمت‌های فراوانی به</w:t>
      </w:r>
      <w:r w:rsidR="00B94122">
        <w:rPr>
          <w:rStyle w:val="Char5"/>
          <w:rFonts w:hint="cs"/>
          <w:rtl/>
        </w:rPr>
        <w:t xml:space="preserve"> آن‌ها </w:t>
      </w:r>
      <w:r w:rsidRPr="00910E6D">
        <w:rPr>
          <w:rStyle w:val="Char5"/>
          <w:rFonts w:hint="cs"/>
          <w:rtl/>
        </w:rPr>
        <w:t>بخشید، و دشمن سرسخت</w:t>
      </w:r>
      <w:r w:rsidR="00B94122">
        <w:rPr>
          <w:rStyle w:val="Char5"/>
          <w:rFonts w:hint="cs"/>
          <w:rtl/>
        </w:rPr>
        <w:t xml:space="preserve"> آن‌ها </w:t>
      </w:r>
      <w:r w:rsidRPr="00910E6D">
        <w:rPr>
          <w:rStyle w:val="Char5"/>
          <w:rFonts w:hint="cs"/>
          <w:rtl/>
        </w:rPr>
        <w:t>فرعون را در دریای نیل غرق کرد، و با وصف اکرام پروردگار، طلاجات و ثروت‌های مصریان را دزدیدند، و این کار بخاطر محبت ثروت</w:t>
      </w:r>
      <w:r w:rsidR="00C704BB">
        <w:rPr>
          <w:rStyle w:val="Char5"/>
        </w:rPr>
        <w:t xml:space="preserve"> </w:t>
      </w:r>
      <w:r w:rsidRPr="00910E6D">
        <w:rPr>
          <w:rStyle w:val="Char5"/>
          <w:rFonts w:hint="cs"/>
          <w:rtl/>
        </w:rPr>
        <w:t>‌اندوزی</w:t>
      </w:r>
      <w:r w:rsidR="00B94122">
        <w:rPr>
          <w:rStyle w:val="Char5"/>
          <w:rFonts w:hint="cs"/>
          <w:rtl/>
        </w:rPr>
        <w:t xml:space="preserve"> آن‌ها </w:t>
      </w:r>
      <w:r w:rsidRPr="00910E6D">
        <w:rPr>
          <w:rStyle w:val="Char5"/>
          <w:rFonts w:hint="cs"/>
          <w:rtl/>
        </w:rPr>
        <w:t xml:space="preserve">بود. </w:t>
      </w:r>
    </w:p>
    <w:p w:rsidR="00B27F14" w:rsidRPr="00910E6D" w:rsidRDefault="00B27F14" w:rsidP="00E70154">
      <w:pPr>
        <w:pStyle w:val="StyleComplexBLotus12ptJustifiedFirstline05cmCharCharChar3Char"/>
        <w:widowControl w:val="0"/>
        <w:tabs>
          <w:tab w:val="right" w:pos="7371"/>
        </w:tabs>
        <w:spacing w:line="240" w:lineRule="auto"/>
        <w:rPr>
          <w:rStyle w:val="Char5"/>
          <w:rtl/>
        </w:rPr>
      </w:pPr>
      <w:r w:rsidRPr="00910E6D">
        <w:rPr>
          <w:rStyle w:val="Char5"/>
          <w:rFonts w:hint="cs"/>
          <w:rtl/>
        </w:rPr>
        <w:t>و شنیع‌تر از آن: هنگامی که از رود نیل عبور کردند و موسی</w:t>
      </w:r>
      <w:r w:rsidR="00C704BB">
        <w:rPr>
          <w:rFonts w:ascii="Times New Roman" w:hAnsi="Times New Roman" w:cs="CTraditional Arabic" w:hint="cs"/>
          <w:sz w:val="28"/>
          <w:szCs w:val="28"/>
          <w:rtl/>
          <w:lang w:bidi="fa-IR"/>
        </w:rPr>
        <w:t>÷</w:t>
      </w:r>
      <w:r w:rsidRPr="00910E6D">
        <w:rPr>
          <w:rStyle w:val="Char5"/>
          <w:rFonts w:hint="cs"/>
          <w:rtl/>
        </w:rPr>
        <w:t xml:space="preserve"> به دیدار پروردگار رفت</w:t>
      </w:r>
      <w:r w:rsidR="00B94122">
        <w:rPr>
          <w:rStyle w:val="Char5"/>
          <w:rFonts w:hint="cs"/>
          <w:rtl/>
        </w:rPr>
        <w:t xml:space="preserve"> آن‌ها </w:t>
      </w:r>
      <w:r w:rsidRPr="00910E6D">
        <w:rPr>
          <w:rStyle w:val="Char5"/>
          <w:rFonts w:hint="cs"/>
          <w:rtl/>
        </w:rPr>
        <w:t xml:space="preserve">گوساله‌ای از طلا ساختند و آن را مورد پرستش قرار دادند! و بخاطر شوم </w:t>
      </w:r>
      <w:r w:rsidRPr="00796285">
        <w:rPr>
          <w:rStyle w:val="Char5"/>
          <w:rFonts w:hint="cs"/>
          <w:rtl/>
        </w:rPr>
        <w:t>بودن معصیت</w:t>
      </w:r>
      <w:r w:rsidR="00B94122" w:rsidRPr="00796285">
        <w:rPr>
          <w:rStyle w:val="Char5"/>
          <w:rFonts w:hint="cs"/>
          <w:rtl/>
        </w:rPr>
        <w:t xml:space="preserve"> آن‌ها </w:t>
      </w:r>
      <w:r w:rsidRPr="00796285">
        <w:rPr>
          <w:rStyle w:val="Char5"/>
          <w:rFonts w:hint="cs"/>
          <w:rtl/>
        </w:rPr>
        <w:t>تا روز قیامت مورد خشم پروردگار – به جز مؤمنان – م</w:t>
      </w:r>
      <w:r w:rsidR="00862FDC">
        <w:rPr>
          <w:rStyle w:val="Char5"/>
          <w:rFonts w:hint="cs"/>
          <w:rtl/>
        </w:rPr>
        <w:t>ی</w:t>
      </w:r>
      <w:r w:rsidRPr="00910E6D">
        <w:rPr>
          <w:rStyle w:val="Char5"/>
          <w:rFonts w:hint="cs"/>
          <w:rtl/>
        </w:rPr>
        <w:t xml:space="preserve">‌باشند، خداوند می‌فرماید: </w:t>
      </w:r>
      <w:r w:rsidR="00E70154">
        <w:rPr>
          <w:rStyle w:val="Char5"/>
          <w:rFonts w:cs="Traditional Arabic"/>
          <w:color w:val="000000"/>
          <w:shd w:val="clear" w:color="auto" w:fill="FFFFFF"/>
          <w:rtl/>
        </w:rPr>
        <w:t>﴿</w:t>
      </w:r>
      <w:r w:rsidR="00E70154" w:rsidRPr="00472413">
        <w:rPr>
          <w:rStyle w:val="Char9"/>
          <w:rtl/>
        </w:rPr>
        <w:t xml:space="preserve">وَأُشۡرِبُواْ فِي قُلُوبِهِمُ </w:t>
      </w:r>
      <w:r w:rsidR="00E70154" w:rsidRPr="00472413">
        <w:rPr>
          <w:rStyle w:val="Char9"/>
          <w:rFonts w:hint="cs"/>
          <w:rtl/>
        </w:rPr>
        <w:t>ٱ</w:t>
      </w:r>
      <w:r w:rsidR="00E70154" w:rsidRPr="00472413">
        <w:rPr>
          <w:rStyle w:val="Char9"/>
          <w:rFonts w:hint="eastAsia"/>
          <w:rtl/>
        </w:rPr>
        <w:t>لۡعِجۡلَ</w:t>
      </w:r>
      <w:r w:rsidR="00E70154" w:rsidRPr="00472413">
        <w:rPr>
          <w:rStyle w:val="Char9"/>
          <w:rtl/>
        </w:rPr>
        <w:t xml:space="preserve"> بِكُفۡرِهِمۡۚ</w:t>
      </w:r>
      <w:r w:rsidR="00E70154">
        <w:rPr>
          <w:rStyle w:val="Char5"/>
          <w:rFonts w:cs="Traditional Arabic"/>
          <w:color w:val="000000"/>
          <w:shd w:val="clear" w:color="auto" w:fill="FFFFFF"/>
          <w:rtl/>
        </w:rPr>
        <w:t>﴾</w:t>
      </w:r>
      <w:r w:rsidR="00E70154" w:rsidRPr="00472413">
        <w:rPr>
          <w:rStyle w:val="Char9"/>
          <w:rtl/>
        </w:rPr>
        <w:t xml:space="preserve"> </w:t>
      </w:r>
      <w:r w:rsidR="00E70154" w:rsidRPr="00E70154">
        <w:rPr>
          <w:rStyle w:val="Char8"/>
          <w:rtl/>
        </w:rPr>
        <w:t>[البقرة: 93]</w:t>
      </w:r>
      <w:r w:rsidRPr="00E70154">
        <w:rPr>
          <w:rStyle w:val="Char8"/>
          <w:rFonts w:hint="cs"/>
          <w:rtl/>
        </w:rPr>
        <w:t>.</w:t>
      </w:r>
      <w:r w:rsidR="006C1FC2" w:rsidRPr="00910E6D">
        <w:rPr>
          <w:rStyle w:val="Char5"/>
          <w:rFonts w:hint="cs"/>
          <w:rtl/>
        </w:rPr>
        <w:t xml:space="preserve"> </w:t>
      </w:r>
      <w:r w:rsidRPr="00910E6D">
        <w:rPr>
          <w:rStyle w:val="Char5"/>
          <w:rFonts w:hint="cs"/>
          <w:rtl/>
        </w:rPr>
        <w:t>«</w:t>
      </w:r>
      <w:r w:rsidRPr="00910E6D">
        <w:rPr>
          <w:rStyle w:val="Char5"/>
          <w:rtl/>
        </w:rPr>
        <w:t>و دل</w:t>
      </w:r>
      <w:r w:rsidR="00C704BB">
        <w:rPr>
          <w:rStyle w:val="Char5"/>
        </w:rPr>
        <w:t>‌</w:t>
      </w:r>
      <w:r w:rsidRPr="00910E6D">
        <w:rPr>
          <w:rStyle w:val="Char5"/>
          <w:rtl/>
        </w:rPr>
        <w:t>هاى آن</w:t>
      </w:r>
      <w:r w:rsidR="00C704BB">
        <w:rPr>
          <w:rStyle w:val="Char5"/>
        </w:rPr>
        <w:t>‌</w:t>
      </w:r>
      <w:r w:rsidRPr="00910E6D">
        <w:rPr>
          <w:rStyle w:val="Char5"/>
          <w:rtl/>
        </w:rPr>
        <w:t xml:space="preserve">ها، بر اثر </w:t>
      </w:r>
      <w:r w:rsidR="00862FDC">
        <w:rPr>
          <w:rStyle w:val="Char5"/>
          <w:rtl/>
        </w:rPr>
        <w:t>ک</w:t>
      </w:r>
      <w:r w:rsidRPr="00910E6D">
        <w:rPr>
          <w:rStyle w:val="Char5"/>
          <w:rtl/>
        </w:rPr>
        <w:t>فرشان، با محبت گوساله آم</w:t>
      </w:r>
      <w:r w:rsidR="00862FDC">
        <w:rPr>
          <w:rStyle w:val="Char5"/>
          <w:rtl/>
        </w:rPr>
        <w:t>ی</w:t>
      </w:r>
      <w:r w:rsidRPr="00910E6D">
        <w:rPr>
          <w:rStyle w:val="Char5"/>
          <w:rtl/>
        </w:rPr>
        <w:t>خته شد</w:t>
      </w:r>
      <w:r w:rsidRPr="00910E6D">
        <w:rPr>
          <w:rStyle w:val="Char5"/>
          <w:rFonts w:hint="cs"/>
          <w:rtl/>
        </w:rPr>
        <w:t>».</w:t>
      </w:r>
    </w:p>
    <w:p w:rsidR="00B27F14" w:rsidRPr="00910E6D" w:rsidRDefault="00B27F14" w:rsidP="00854693">
      <w:pPr>
        <w:pStyle w:val="StyleComplexBLotus12ptJustifiedFirstline05cmCharCharChar3Char"/>
        <w:widowControl w:val="0"/>
        <w:spacing w:line="240" w:lineRule="auto"/>
        <w:rPr>
          <w:rStyle w:val="Char5"/>
          <w:rtl/>
        </w:rPr>
      </w:pPr>
      <w:r w:rsidRPr="00910E6D">
        <w:rPr>
          <w:rStyle w:val="Char5"/>
          <w:rFonts w:hint="cs"/>
          <w:rtl/>
        </w:rPr>
        <w:t>و چون آن گوساله از طلا ساخته شده بود تا حالا محبت طلا</w:t>
      </w:r>
      <w:r w:rsidR="00C704BB">
        <w:rPr>
          <w:rStyle w:val="Char5"/>
        </w:rPr>
        <w:t xml:space="preserve"> </w:t>
      </w:r>
      <w:r w:rsidRPr="00910E6D">
        <w:rPr>
          <w:rStyle w:val="Char5"/>
          <w:rFonts w:hint="cs"/>
          <w:rtl/>
        </w:rPr>
        <w:t>‌اندوزی در دل</w:t>
      </w:r>
      <w:r w:rsidR="00C704BB">
        <w:rPr>
          <w:rStyle w:val="Char5"/>
          <w:rFonts w:hint="eastAsia"/>
        </w:rPr>
        <w:t>‌</w:t>
      </w:r>
      <w:r w:rsidRPr="00910E6D">
        <w:rPr>
          <w:rStyle w:val="Char5"/>
          <w:rFonts w:hint="cs"/>
          <w:rtl/>
        </w:rPr>
        <w:t>شان پابرجاست، تا جای که هم اکنون مشاهده می‌کنیم سرمایه</w:t>
      </w:r>
      <w:r w:rsidR="00C704BB">
        <w:rPr>
          <w:rStyle w:val="Char5"/>
        </w:rPr>
        <w:t xml:space="preserve"> </w:t>
      </w:r>
      <w:r w:rsidRPr="00910E6D">
        <w:rPr>
          <w:rStyle w:val="Char5"/>
          <w:rFonts w:hint="cs"/>
          <w:rtl/>
        </w:rPr>
        <w:t>‌داران و احتکار</w:t>
      </w:r>
      <w:r w:rsidR="00C704BB">
        <w:rPr>
          <w:rStyle w:val="Char5"/>
        </w:rPr>
        <w:t xml:space="preserve"> </w:t>
      </w:r>
      <w:r w:rsidRPr="00910E6D">
        <w:rPr>
          <w:rStyle w:val="Char5"/>
          <w:rFonts w:hint="cs"/>
          <w:rtl/>
        </w:rPr>
        <w:t xml:space="preserve">کنندگان بزرگ یهودی هستند. </w:t>
      </w:r>
    </w:p>
    <w:p w:rsidR="00B27F14" w:rsidRPr="00910E6D" w:rsidRDefault="00B27F14" w:rsidP="00854693">
      <w:pPr>
        <w:pStyle w:val="StyleComplexBLotus12ptJustifiedFirstline05cmCharCharChar3Char"/>
        <w:widowControl w:val="0"/>
        <w:spacing w:line="240" w:lineRule="auto"/>
        <w:rPr>
          <w:rStyle w:val="Char5"/>
          <w:rtl/>
        </w:rPr>
      </w:pPr>
      <w:r w:rsidRPr="00910E6D">
        <w:rPr>
          <w:rStyle w:val="Char5"/>
          <w:rFonts w:hint="cs"/>
          <w:rtl/>
        </w:rPr>
        <w:t>و از صفات ناپسند آن</w:t>
      </w:r>
      <w:r w:rsidR="00C704BB">
        <w:rPr>
          <w:rStyle w:val="Char5"/>
          <w:rFonts w:hint="eastAsia"/>
        </w:rPr>
        <w:t>‌</w:t>
      </w:r>
      <w:r w:rsidRPr="00910E6D">
        <w:rPr>
          <w:rStyle w:val="Char5"/>
          <w:rFonts w:hint="cs"/>
          <w:rtl/>
        </w:rPr>
        <w:t xml:space="preserve">ها: عناد و نافرمانی و مخالفت با پیامبران بوده است. </w:t>
      </w:r>
    </w:p>
    <w:p w:rsidR="00B27F14" w:rsidRPr="00910E6D" w:rsidRDefault="00B27F14" w:rsidP="0061690E">
      <w:pPr>
        <w:pStyle w:val="StyleComplexBLotus12ptJustifiedFirstline05cmCharCharChar3Char"/>
        <w:widowControl w:val="0"/>
        <w:tabs>
          <w:tab w:val="right" w:pos="7371"/>
        </w:tabs>
        <w:spacing w:line="240" w:lineRule="auto"/>
        <w:rPr>
          <w:rStyle w:val="Char5"/>
          <w:rtl/>
        </w:rPr>
      </w:pPr>
      <w:r w:rsidRPr="00910E6D">
        <w:rPr>
          <w:rStyle w:val="Char5"/>
          <w:rFonts w:hint="cs"/>
          <w:rtl/>
        </w:rPr>
        <w:t>از جمله آن: هنگامی که به</w:t>
      </w:r>
      <w:r w:rsidR="00B94122">
        <w:rPr>
          <w:rStyle w:val="Char5"/>
          <w:rFonts w:hint="cs"/>
          <w:rtl/>
        </w:rPr>
        <w:t xml:space="preserve"> آن‌ها </w:t>
      </w:r>
      <w:r w:rsidRPr="00910E6D">
        <w:rPr>
          <w:rStyle w:val="Char5"/>
          <w:rFonts w:hint="cs"/>
          <w:rtl/>
        </w:rPr>
        <w:t>دستور داده شد با سجده بردن وارد «باب» شوند و بگویند: «حطه: مغفرت» تا گناهان</w:t>
      </w:r>
      <w:r w:rsidR="00B94122">
        <w:rPr>
          <w:rStyle w:val="Char5"/>
          <w:rFonts w:hint="cs"/>
          <w:rtl/>
        </w:rPr>
        <w:t xml:space="preserve"> آن‌ها </w:t>
      </w:r>
      <w:r w:rsidRPr="00910E6D">
        <w:rPr>
          <w:rStyle w:val="Char5"/>
          <w:rFonts w:hint="cs"/>
          <w:rtl/>
        </w:rPr>
        <w:t xml:space="preserve">آمرزیده شود و توبه‌شان مورد پذیرش قرار گیرد: </w:t>
      </w:r>
      <w:r w:rsidR="0061690E">
        <w:rPr>
          <w:rStyle w:val="Char5"/>
          <w:rFonts w:cs="Traditional Arabic"/>
          <w:color w:val="000000"/>
          <w:shd w:val="clear" w:color="auto" w:fill="FFFFFF"/>
          <w:rtl/>
        </w:rPr>
        <w:t>﴿</w:t>
      </w:r>
      <w:r w:rsidR="0061690E" w:rsidRPr="00472413">
        <w:rPr>
          <w:rStyle w:val="Char9"/>
          <w:rtl/>
        </w:rPr>
        <w:t xml:space="preserve">فَبَدَّلَ </w:t>
      </w:r>
      <w:r w:rsidR="0061690E" w:rsidRPr="00472413">
        <w:rPr>
          <w:rStyle w:val="Char9"/>
          <w:rFonts w:hint="cs"/>
          <w:rtl/>
        </w:rPr>
        <w:t>ٱ</w:t>
      </w:r>
      <w:r w:rsidR="0061690E" w:rsidRPr="00472413">
        <w:rPr>
          <w:rStyle w:val="Char9"/>
          <w:rFonts w:hint="eastAsia"/>
          <w:rtl/>
        </w:rPr>
        <w:t>لَّذِينَ</w:t>
      </w:r>
      <w:r w:rsidR="0061690E" w:rsidRPr="00472413">
        <w:rPr>
          <w:rStyle w:val="Char9"/>
          <w:rtl/>
        </w:rPr>
        <w:t xml:space="preserve"> ظَلَمُواْ مِنۡهُمۡ قَوۡلًا غَيۡرَ </w:t>
      </w:r>
      <w:r w:rsidR="0061690E" w:rsidRPr="00472413">
        <w:rPr>
          <w:rStyle w:val="Char9"/>
          <w:rFonts w:hint="cs"/>
          <w:rtl/>
        </w:rPr>
        <w:t>ٱ</w:t>
      </w:r>
      <w:r w:rsidR="0061690E" w:rsidRPr="00472413">
        <w:rPr>
          <w:rStyle w:val="Char9"/>
          <w:rFonts w:hint="eastAsia"/>
          <w:rtl/>
        </w:rPr>
        <w:t>لَّذِي</w:t>
      </w:r>
      <w:r w:rsidR="0061690E" w:rsidRPr="00472413">
        <w:rPr>
          <w:rStyle w:val="Char9"/>
          <w:rtl/>
        </w:rPr>
        <w:t xml:space="preserve"> قِيلَ لَهُمۡ</w:t>
      </w:r>
      <w:r w:rsidR="0061690E">
        <w:rPr>
          <w:rStyle w:val="Char5"/>
          <w:rFonts w:cs="Traditional Arabic"/>
          <w:color w:val="000000"/>
          <w:shd w:val="clear" w:color="auto" w:fill="FFFFFF"/>
          <w:rtl/>
        </w:rPr>
        <w:t>﴾</w:t>
      </w:r>
      <w:r w:rsidR="0061690E" w:rsidRPr="00472413">
        <w:rPr>
          <w:rStyle w:val="Char9"/>
          <w:rtl/>
        </w:rPr>
        <w:t xml:space="preserve"> </w:t>
      </w:r>
      <w:r w:rsidR="0061690E" w:rsidRPr="0061690E">
        <w:rPr>
          <w:rStyle w:val="Char8"/>
          <w:rtl/>
        </w:rPr>
        <w:t>[الأعراف: 162]</w:t>
      </w:r>
      <w:r w:rsidRPr="0061690E">
        <w:rPr>
          <w:rStyle w:val="Char8"/>
          <w:rFonts w:hint="cs"/>
          <w:rtl/>
        </w:rPr>
        <w:t>.</w:t>
      </w:r>
    </w:p>
    <w:p w:rsidR="00B27F14" w:rsidRPr="00910E6D" w:rsidRDefault="00B27F14" w:rsidP="00854693">
      <w:pPr>
        <w:pStyle w:val="StyleComplexBLotus12ptJustifiedFirstline05cmCharCharChar3Char"/>
        <w:widowControl w:val="0"/>
        <w:tabs>
          <w:tab w:val="right" w:pos="7371"/>
        </w:tabs>
        <w:spacing w:line="240" w:lineRule="auto"/>
        <w:rPr>
          <w:rStyle w:val="Char5"/>
          <w:rtl/>
        </w:rPr>
      </w:pPr>
      <w:r w:rsidRPr="00910E6D">
        <w:rPr>
          <w:rStyle w:val="Char5"/>
          <w:rFonts w:hint="cs"/>
          <w:rtl/>
        </w:rPr>
        <w:t>«</w:t>
      </w:r>
      <w:r w:rsidRPr="00910E6D">
        <w:rPr>
          <w:rStyle w:val="Char5"/>
          <w:rtl/>
        </w:rPr>
        <w:t>اما ستمگران آن</w:t>
      </w:r>
      <w:r w:rsidR="00C704BB">
        <w:rPr>
          <w:rStyle w:val="Char5"/>
        </w:rPr>
        <w:t>‌</w:t>
      </w:r>
      <w:r w:rsidRPr="00910E6D">
        <w:rPr>
          <w:rStyle w:val="Char5"/>
          <w:rtl/>
        </w:rPr>
        <w:t>ها، ا</w:t>
      </w:r>
      <w:r w:rsidR="00862FDC">
        <w:rPr>
          <w:rStyle w:val="Char5"/>
          <w:rtl/>
        </w:rPr>
        <w:t>ی</w:t>
      </w:r>
      <w:r w:rsidRPr="00910E6D">
        <w:rPr>
          <w:rStyle w:val="Char5"/>
          <w:rtl/>
        </w:rPr>
        <w:t>ن سخن (و آن فرمان</w:t>
      </w:r>
      <w:r w:rsidR="00C704BB">
        <w:rPr>
          <w:rStyle w:val="Char5"/>
        </w:rPr>
        <w:t>‌</w:t>
      </w:r>
      <w:r w:rsidRPr="00910E6D">
        <w:rPr>
          <w:rStyle w:val="Char5"/>
          <w:rtl/>
        </w:rPr>
        <w:t>ها) را، بغ</w:t>
      </w:r>
      <w:r w:rsidR="00862FDC">
        <w:rPr>
          <w:rStyle w:val="Char5"/>
          <w:rtl/>
        </w:rPr>
        <w:t>ی</w:t>
      </w:r>
      <w:r w:rsidRPr="00910E6D">
        <w:rPr>
          <w:rStyle w:val="Char5"/>
          <w:rtl/>
        </w:rPr>
        <w:t>ر آنچه به</w:t>
      </w:r>
      <w:r w:rsidR="00B94122">
        <w:rPr>
          <w:rStyle w:val="Char5"/>
          <w:rtl/>
        </w:rPr>
        <w:t xml:space="preserve"> آن‌ها </w:t>
      </w:r>
      <w:r w:rsidRPr="00910E6D">
        <w:rPr>
          <w:rStyle w:val="Char5"/>
          <w:rtl/>
        </w:rPr>
        <w:t>گفته شده بود، تغ</w:t>
      </w:r>
      <w:r w:rsidR="00862FDC">
        <w:rPr>
          <w:rStyle w:val="Char5"/>
          <w:rtl/>
        </w:rPr>
        <w:t>یی</w:t>
      </w:r>
      <w:r w:rsidRPr="00910E6D">
        <w:rPr>
          <w:rStyle w:val="Char5"/>
          <w:rtl/>
        </w:rPr>
        <w:t>ر دادند</w:t>
      </w:r>
      <w:r w:rsidRPr="00910E6D">
        <w:rPr>
          <w:rStyle w:val="Char5"/>
          <w:rFonts w:hint="cs"/>
          <w:rtl/>
        </w:rPr>
        <w:t>».</w:t>
      </w:r>
    </w:p>
    <w:p w:rsidR="00B27F14" w:rsidRPr="00910E6D" w:rsidRDefault="00B27F14" w:rsidP="00854693">
      <w:pPr>
        <w:pStyle w:val="StyleComplexBLotus12ptJustifiedFirstline05cmCharCharChar3Char"/>
        <w:widowControl w:val="0"/>
        <w:spacing w:line="240" w:lineRule="auto"/>
        <w:rPr>
          <w:rStyle w:val="Char5"/>
          <w:rtl/>
        </w:rPr>
      </w:pPr>
      <w:r w:rsidRPr="00910E6D">
        <w:rPr>
          <w:rStyle w:val="Char5"/>
          <w:rFonts w:hint="cs"/>
          <w:rtl/>
        </w:rPr>
        <w:t xml:space="preserve">با مسخره گفتند: حنطه حنطه. </w:t>
      </w:r>
    </w:p>
    <w:p w:rsidR="00B27F14" w:rsidRPr="00910E6D" w:rsidRDefault="00B27F14" w:rsidP="0061690E">
      <w:pPr>
        <w:pStyle w:val="StyleComplexBLotus12ptJustifiedFirstline05cmCharCharChar3Char"/>
        <w:widowControl w:val="0"/>
        <w:spacing w:line="240" w:lineRule="auto"/>
        <w:rPr>
          <w:rStyle w:val="Char5"/>
          <w:rtl/>
        </w:rPr>
      </w:pPr>
      <w:r w:rsidRPr="00910E6D">
        <w:rPr>
          <w:rStyle w:val="Char5"/>
          <w:rFonts w:hint="cs"/>
          <w:rtl/>
        </w:rPr>
        <w:t xml:space="preserve">و از جمله آن: قصه گاو است: </w:t>
      </w:r>
      <w:r w:rsidR="0061690E">
        <w:rPr>
          <w:rStyle w:val="Char5"/>
          <w:rFonts w:cs="Traditional Arabic"/>
          <w:color w:val="000000"/>
          <w:shd w:val="clear" w:color="auto" w:fill="FFFFFF"/>
          <w:rtl/>
        </w:rPr>
        <w:t>﴿</w:t>
      </w:r>
      <w:r w:rsidR="0061690E" w:rsidRPr="00472413">
        <w:rPr>
          <w:rStyle w:val="Char9"/>
          <w:rtl/>
        </w:rPr>
        <w:t xml:space="preserve">إِنَّ </w:t>
      </w:r>
      <w:r w:rsidR="0061690E" w:rsidRPr="00472413">
        <w:rPr>
          <w:rStyle w:val="Char9"/>
          <w:rFonts w:hint="cs"/>
          <w:rtl/>
        </w:rPr>
        <w:t>ٱ</w:t>
      </w:r>
      <w:r w:rsidR="0061690E" w:rsidRPr="00472413">
        <w:rPr>
          <w:rStyle w:val="Char9"/>
          <w:rFonts w:hint="eastAsia"/>
          <w:rtl/>
        </w:rPr>
        <w:t>للَّهَ</w:t>
      </w:r>
      <w:r w:rsidR="0061690E" w:rsidRPr="00472413">
        <w:rPr>
          <w:rStyle w:val="Char9"/>
          <w:rtl/>
        </w:rPr>
        <w:t xml:space="preserve"> يَأۡمُرُكُمۡ أَن تَذۡبَحُواْ بَقَرَةٗۖ</w:t>
      </w:r>
      <w:r w:rsidR="0061690E">
        <w:rPr>
          <w:rStyle w:val="Char5"/>
          <w:rFonts w:cs="Traditional Arabic"/>
          <w:color w:val="000000"/>
          <w:shd w:val="clear" w:color="auto" w:fill="FFFFFF"/>
          <w:rtl/>
        </w:rPr>
        <w:t>﴾</w:t>
      </w:r>
      <w:r w:rsidR="0061690E" w:rsidRPr="0061690E">
        <w:rPr>
          <w:rStyle w:val="Char8"/>
          <w:rtl/>
        </w:rPr>
        <w:t xml:space="preserve"> [البقرة: 67]</w:t>
      </w:r>
      <w:r w:rsidRPr="0061690E">
        <w:rPr>
          <w:rStyle w:val="Char8"/>
          <w:rFonts w:hint="cs"/>
          <w:rtl/>
        </w:rPr>
        <w:t>.</w:t>
      </w:r>
    </w:p>
    <w:p w:rsidR="00B27F14" w:rsidRPr="00910E6D" w:rsidRDefault="00B27F14" w:rsidP="00854693">
      <w:pPr>
        <w:pStyle w:val="StyleComplexBLotus12ptJustifiedFirstline05cmCharCharChar3Char"/>
        <w:widowControl w:val="0"/>
        <w:tabs>
          <w:tab w:val="right" w:pos="7371"/>
        </w:tabs>
        <w:spacing w:line="240" w:lineRule="auto"/>
        <w:rPr>
          <w:rStyle w:val="Char5"/>
          <w:rtl/>
        </w:rPr>
      </w:pPr>
      <w:r w:rsidRPr="00910E6D">
        <w:rPr>
          <w:rStyle w:val="Char5"/>
          <w:rFonts w:hint="cs"/>
          <w:rtl/>
        </w:rPr>
        <w:t>«</w:t>
      </w:r>
      <w:r w:rsidRPr="00910E6D">
        <w:rPr>
          <w:rStyle w:val="Char5"/>
          <w:rtl/>
        </w:rPr>
        <w:t xml:space="preserve">خداوند به شما دستور مى‏دهد ماده‏گاوى را ذبح </w:t>
      </w:r>
      <w:r w:rsidR="00862FDC">
        <w:rPr>
          <w:rStyle w:val="Char5"/>
          <w:rtl/>
        </w:rPr>
        <w:t>ک</w:t>
      </w:r>
      <w:r w:rsidRPr="00910E6D">
        <w:rPr>
          <w:rStyle w:val="Char5"/>
          <w:rtl/>
        </w:rPr>
        <w:t>ن</w:t>
      </w:r>
      <w:r w:rsidR="00862FDC">
        <w:rPr>
          <w:rStyle w:val="Char5"/>
          <w:rtl/>
        </w:rPr>
        <w:t>ی</w:t>
      </w:r>
      <w:r w:rsidRPr="00910E6D">
        <w:rPr>
          <w:rStyle w:val="Char5"/>
          <w:rtl/>
        </w:rPr>
        <w:t>د</w:t>
      </w:r>
      <w:r w:rsidRPr="00910E6D">
        <w:rPr>
          <w:rStyle w:val="Char5"/>
          <w:rFonts w:hint="cs"/>
          <w:rtl/>
        </w:rPr>
        <w:t>».</w:t>
      </w:r>
    </w:p>
    <w:p w:rsidR="00B27F14" w:rsidRPr="00910E6D" w:rsidRDefault="00B27F14" w:rsidP="00854693">
      <w:pPr>
        <w:pStyle w:val="StyleComplexBLotus12ptJustifiedFirstline05cmCharCharChar3Char"/>
        <w:widowControl w:val="0"/>
        <w:spacing w:line="240" w:lineRule="auto"/>
        <w:rPr>
          <w:rStyle w:val="Char5"/>
          <w:rtl/>
        </w:rPr>
      </w:pPr>
      <w:r w:rsidRPr="00910E6D">
        <w:rPr>
          <w:rStyle w:val="Char5"/>
          <w:rFonts w:hint="cs"/>
          <w:rtl/>
        </w:rPr>
        <w:t>بخاطر شومی مخالفت و لجوجت</w:t>
      </w:r>
      <w:r w:rsidR="00B94122">
        <w:rPr>
          <w:rStyle w:val="Char5"/>
          <w:rFonts w:hint="cs"/>
          <w:rtl/>
        </w:rPr>
        <w:t xml:space="preserve"> آن‌ها </w:t>
      </w:r>
      <w:r w:rsidRPr="00910E6D">
        <w:rPr>
          <w:rStyle w:val="Char5"/>
          <w:rFonts w:hint="cs"/>
          <w:rtl/>
        </w:rPr>
        <w:t>خداوند در طلب بر</w:t>
      </w:r>
      <w:r w:rsidR="00B94122">
        <w:rPr>
          <w:rStyle w:val="Char5"/>
          <w:rFonts w:hint="cs"/>
          <w:rtl/>
        </w:rPr>
        <w:t xml:space="preserve"> آن‌ها </w:t>
      </w:r>
      <w:r w:rsidRPr="00910E6D">
        <w:rPr>
          <w:rStyle w:val="Char5"/>
          <w:rFonts w:hint="cs"/>
          <w:rtl/>
        </w:rPr>
        <w:t>سخت گرفت، و این صفت لجوجت به نوادگان</w:t>
      </w:r>
      <w:r w:rsidR="00B94122">
        <w:rPr>
          <w:rStyle w:val="Char5"/>
          <w:rFonts w:hint="cs"/>
          <w:rtl/>
        </w:rPr>
        <w:t xml:space="preserve"> آن‌ها </w:t>
      </w:r>
      <w:r w:rsidRPr="00910E6D">
        <w:rPr>
          <w:rStyle w:val="Char5"/>
          <w:rFonts w:hint="cs"/>
          <w:rtl/>
        </w:rPr>
        <w:t xml:space="preserve">سرایت کرد. </w:t>
      </w:r>
    </w:p>
    <w:p w:rsidR="00B27F14" w:rsidRPr="00910E6D" w:rsidRDefault="00B27F14" w:rsidP="00854693">
      <w:pPr>
        <w:pStyle w:val="StyleComplexBLotus12ptJustifiedFirstline05cmCharCharChar3Char"/>
        <w:widowControl w:val="0"/>
        <w:spacing w:line="240" w:lineRule="auto"/>
        <w:rPr>
          <w:rStyle w:val="Char5"/>
          <w:rtl/>
        </w:rPr>
      </w:pPr>
      <w:r w:rsidRPr="00910E6D">
        <w:rPr>
          <w:rStyle w:val="Char5"/>
          <w:rFonts w:hint="cs"/>
          <w:rtl/>
        </w:rPr>
        <w:t>و از جمله آن: قصه «اصحاب السبت» است بخاطر شومی «حیله و کید»</w:t>
      </w:r>
      <w:r w:rsidR="00B94122">
        <w:rPr>
          <w:rStyle w:val="Char5"/>
          <w:rFonts w:hint="cs"/>
          <w:rtl/>
        </w:rPr>
        <w:t xml:space="preserve"> آن‌ها </w:t>
      </w:r>
      <w:r w:rsidRPr="00910E6D">
        <w:rPr>
          <w:rStyle w:val="Char5"/>
          <w:rFonts w:hint="cs"/>
          <w:rtl/>
        </w:rPr>
        <w:t xml:space="preserve">به میمون و خوک مسخ شدند. </w:t>
      </w:r>
    </w:p>
    <w:p w:rsidR="00B27F14" w:rsidRPr="00910E6D" w:rsidRDefault="00B27F14" w:rsidP="00854693">
      <w:pPr>
        <w:pStyle w:val="StyleComplexBLotus12ptJustifiedFirstline05cmCharCharChar3Char"/>
        <w:widowControl w:val="0"/>
        <w:spacing w:line="240" w:lineRule="auto"/>
        <w:rPr>
          <w:rStyle w:val="Char5"/>
          <w:rtl/>
        </w:rPr>
      </w:pPr>
      <w:r w:rsidRPr="00910E6D">
        <w:rPr>
          <w:rStyle w:val="Char5"/>
          <w:rFonts w:hint="cs"/>
          <w:rtl/>
        </w:rPr>
        <w:t>و از جمله آن قصه: «من و سلوی» خورا</w:t>
      </w:r>
      <w:r w:rsidR="00862FDC">
        <w:rPr>
          <w:rStyle w:val="Char5"/>
          <w:rFonts w:hint="cs"/>
          <w:rtl/>
        </w:rPr>
        <w:t>ک</w:t>
      </w:r>
      <w:r w:rsidRPr="00910E6D">
        <w:rPr>
          <w:rStyle w:val="Char5"/>
          <w:rFonts w:hint="cs"/>
          <w:rtl/>
        </w:rPr>
        <w:t xml:space="preserve"> اهل بهشت، نعمتی که</w:t>
      </w:r>
      <w:r w:rsidR="00472413">
        <w:rPr>
          <w:rStyle w:val="Char5"/>
          <w:rFonts w:hint="cs"/>
          <w:rtl/>
        </w:rPr>
        <w:t xml:space="preserve"> هرکس </w:t>
      </w:r>
      <w:r w:rsidRPr="00910E6D">
        <w:rPr>
          <w:rStyle w:val="Char5"/>
          <w:rFonts w:hint="cs"/>
          <w:rtl/>
        </w:rPr>
        <w:t>از آن می‌خورد سیر نمی</w:t>
      </w:r>
      <w:r w:rsidRPr="00910E6D">
        <w:rPr>
          <w:rStyle w:val="Char5"/>
          <w:rFonts w:hint="eastAsia"/>
          <w:rtl/>
        </w:rPr>
        <w:t>‌شد</w:t>
      </w:r>
      <w:r w:rsidRPr="00910E6D">
        <w:rPr>
          <w:rStyle w:val="Char5"/>
          <w:rFonts w:hint="cs"/>
          <w:rtl/>
        </w:rPr>
        <w:t>،</w:t>
      </w:r>
      <w:r w:rsidRPr="00910E6D">
        <w:rPr>
          <w:rStyle w:val="Char5"/>
          <w:rFonts w:hint="eastAsia"/>
          <w:rtl/>
        </w:rPr>
        <w:t xml:space="preserve"> چون غذای روان و خستگی‌ناپذیر بود، و مزه و طعم آن نسبی نبود، اما آن گاه بنی‌اسرائیل در طور سینا </w:t>
      </w:r>
      <w:r w:rsidRPr="00910E6D">
        <w:rPr>
          <w:rStyle w:val="Char5"/>
          <w:rFonts w:hint="cs"/>
          <w:rtl/>
        </w:rPr>
        <w:t xml:space="preserve">بودند </w:t>
      </w:r>
      <w:r w:rsidRPr="00910E6D">
        <w:rPr>
          <w:rStyle w:val="Char5"/>
          <w:rFonts w:hint="eastAsia"/>
          <w:rtl/>
        </w:rPr>
        <w:t xml:space="preserve">بخاطر </w:t>
      </w:r>
      <w:r w:rsidRPr="00910E6D">
        <w:rPr>
          <w:rStyle w:val="Char5"/>
          <w:rFonts w:hint="cs"/>
          <w:rtl/>
        </w:rPr>
        <w:t>عادت به مخالفت و لجوجت نزد موسی رفتند و از او خواستند به جای «من و سلوی</w:t>
      </w:r>
      <w:r w:rsidRPr="00796285">
        <w:rPr>
          <w:rStyle w:val="FootnoteReference"/>
          <w:rFonts w:cs="IRNazli"/>
          <w:spacing w:val="-4"/>
          <w:sz w:val="30"/>
          <w:szCs w:val="30"/>
          <w:rtl/>
          <w:lang w:bidi="fa-IR"/>
        </w:rPr>
        <w:footnoteReference w:id="11"/>
      </w:r>
      <w:r w:rsidRPr="00910E6D">
        <w:rPr>
          <w:rStyle w:val="Char5"/>
          <w:rFonts w:hint="cs"/>
          <w:rtl/>
        </w:rPr>
        <w:t xml:space="preserve">» نباتات از جمله خیار و سیر و پیاز و عدس را از خداوند درخواست نماید. </w:t>
      </w:r>
    </w:p>
    <w:p w:rsidR="00B27F14" w:rsidRPr="00910E6D" w:rsidRDefault="00B27F14" w:rsidP="00854693">
      <w:pPr>
        <w:pStyle w:val="StyleComplexBLotus12ptJustifiedFirstline05cmCharCharChar3Char"/>
        <w:widowControl w:val="0"/>
        <w:spacing w:line="240" w:lineRule="auto"/>
        <w:rPr>
          <w:rStyle w:val="Char5"/>
          <w:rtl/>
        </w:rPr>
      </w:pPr>
      <w:r w:rsidRPr="00910E6D">
        <w:rPr>
          <w:rStyle w:val="Char5"/>
          <w:rFonts w:hint="cs"/>
          <w:rtl/>
        </w:rPr>
        <w:t>بخاطر شومی و نحسی گناه، خداوند</w:t>
      </w:r>
      <w:r w:rsidR="00B94122">
        <w:rPr>
          <w:rStyle w:val="Char5"/>
          <w:rFonts w:hint="cs"/>
          <w:rtl/>
        </w:rPr>
        <w:t xml:space="preserve"> آن‌ها </w:t>
      </w:r>
      <w:r w:rsidRPr="00910E6D">
        <w:rPr>
          <w:rStyle w:val="Char5"/>
          <w:rFonts w:hint="cs"/>
          <w:rtl/>
        </w:rPr>
        <w:t>را در سرزمین مصر سکونت داد، و ذلت خواری را بر سر</w:t>
      </w:r>
      <w:r w:rsidR="00B94122">
        <w:rPr>
          <w:rStyle w:val="Char5"/>
          <w:rFonts w:hint="cs"/>
          <w:rtl/>
        </w:rPr>
        <w:t xml:space="preserve"> آن‌ها </w:t>
      </w:r>
      <w:r w:rsidRPr="00910E6D">
        <w:rPr>
          <w:rStyle w:val="Char5"/>
          <w:rFonts w:hint="cs"/>
          <w:rtl/>
        </w:rPr>
        <w:t>آورد، و مورد خشم خدا قرار گرفتند، و در بین</w:t>
      </w:r>
      <w:r w:rsidR="00B94122">
        <w:rPr>
          <w:rStyle w:val="Char5"/>
          <w:rFonts w:hint="cs"/>
          <w:rtl/>
        </w:rPr>
        <w:t xml:space="preserve"> آن‌ها </w:t>
      </w:r>
      <w:r w:rsidRPr="00910E6D">
        <w:rPr>
          <w:rStyle w:val="Char5"/>
          <w:rFonts w:hint="cs"/>
          <w:rtl/>
        </w:rPr>
        <w:t>و نوادگان گمراه</w:t>
      </w:r>
      <w:r w:rsidR="00B94122">
        <w:rPr>
          <w:rStyle w:val="Char5"/>
          <w:rFonts w:hint="cs"/>
          <w:rtl/>
        </w:rPr>
        <w:t xml:space="preserve"> آن‌ها </w:t>
      </w:r>
      <w:r w:rsidRPr="00910E6D">
        <w:rPr>
          <w:rStyle w:val="Char5"/>
          <w:rFonts w:hint="cs"/>
          <w:rtl/>
        </w:rPr>
        <w:t xml:space="preserve">باقی ماند. </w:t>
      </w:r>
    </w:p>
    <w:p w:rsidR="00B27F14" w:rsidRPr="00910E6D" w:rsidRDefault="00B27F14" w:rsidP="00854693">
      <w:pPr>
        <w:pStyle w:val="StyleComplexBLotus12ptJustifiedFirstline05cmCharCharChar3Char"/>
        <w:widowControl w:val="0"/>
        <w:spacing w:line="240" w:lineRule="auto"/>
        <w:rPr>
          <w:rStyle w:val="Char5"/>
          <w:rtl/>
        </w:rPr>
      </w:pPr>
      <w:r w:rsidRPr="00910E6D">
        <w:rPr>
          <w:rStyle w:val="Char5"/>
          <w:rFonts w:hint="cs"/>
          <w:rtl/>
        </w:rPr>
        <w:t>و از جمله آن: خداوند به</w:t>
      </w:r>
      <w:r w:rsidR="00B94122">
        <w:rPr>
          <w:rStyle w:val="Char5"/>
          <w:rFonts w:hint="cs"/>
          <w:rtl/>
        </w:rPr>
        <w:t xml:space="preserve"> آن‌ها </w:t>
      </w:r>
      <w:r w:rsidRPr="00910E6D">
        <w:rPr>
          <w:rStyle w:val="Char5"/>
          <w:rFonts w:hint="cs"/>
          <w:rtl/>
        </w:rPr>
        <w:t>دستور داد که غذا را ذخیره نکنند و غذا در آن هنگام</w:t>
      </w:r>
      <w:r w:rsidR="00A747EA">
        <w:rPr>
          <w:rStyle w:val="Char5"/>
          <w:rFonts w:hint="cs"/>
          <w:rtl/>
        </w:rPr>
        <w:t xml:space="preserve"> هرچند </w:t>
      </w:r>
      <w:r w:rsidRPr="00910E6D">
        <w:rPr>
          <w:rStyle w:val="Char5"/>
          <w:rFonts w:hint="cs"/>
          <w:rtl/>
        </w:rPr>
        <w:t>به مدت طولانی فاسد نمی‌گردید، لیکن بخاطر خو گرفتن بنی‌اسرائیل به لجوجت و مخالفت، غذا را ذخیره کردند، و از شومی و نحسی گناه از آن هنگام به بعد غذا فاسد می‌شود</w:t>
      </w:r>
      <w:r w:rsidRPr="00796285">
        <w:rPr>
          <w:rStyle w:val="FootnoteReference"/>
          <w:rFonts w:cs="IRNazli"/>
          <w:spacing w:val="-4"/>
          <w:sz w:val="30"/>
          <w:szCs w:val="30"/>
          <w:rtl/>
          <w:lang w:bidi="fa-IR"/>
        </w:rPr>
        <w:footnoteReference w:id="12"/>
      </w:r>
      <w:r w:rsidRPr="00910E6D">
        <w:rPr>
          <w:rStyle w:val="Char5"/>
          <w:rFonts w:hint="cs"/>
          <w:rtl/>
        </w:rPr>
        <w:t>.</w:t>
      </w:r>
    </w:p>
    <w:p w:rsidR="00B27F14" w:rsidRPr="00910E6D" w:rsidRDefault="00B27F14" w:rsidP="00854693">
      <w:pPr>
        <w:pStyle w:val="StyleComplexBLotus12ptJustifiedFirstline05cmCharCharChar3Char"/>
        <w:widowControl w:val="0"/>
        <w:spacing w:line="240" w:lineRule="auto"/>
        <w:rPr>
          <w:rStyle w:val="Char5"/>
          <w:rtl/>
        </w:rPr>
      </w:pPr>
      <w:r w:rsidRPr="00910E6D">
        <w:rPr>
          <w:rStyle w:val="Char5"/>
          <w:rFonts w:hint="cs"/>
          <w:rtl/>
        </w:rPr>
        <w:t>ابوهریره</w:t>
      </w:r>
      <w:r w:rsidR="00294C35" w:rsidRPr="00294C35">
        <w:rPr>
          <w:rStyle w:val="Char5"/>
          <w:rFonts w:cs="CTraditional Arabic" w:hint="cs"/>
          <w:rtl/>
        </w:rPr>
        <w:t xml:space="preserve">س </w:t>
      </w:r>
      <w:r w:rsidRPr="00910E6D">
        <w:rPr>
          <w:rStyle w:val="Char5"/>
          <w:rFonts w:hint="cs"/>
          <w:rtl/>
        </w:rPr>
        <w:t xml:space="preserve">از پیامبر </w:t>
      </w:r>
      <w:r w:rsidRPr="00214B12">
        <w:rPr>
          <w:rFonts w:ascii="Times New Roman" w:hAnsi="Times New Roman" w:cs="CTraditional Arabic" w:hint="cs"/>
          <w:sz w:val="28"/>
          <w:szCs w:val="28"/>
          <w:rtl/>
          <w:lang w:bidi="fa-IR"/>
        </w:rPr>
        <w:t>ص</w:t>
      </w:r>
      <w:r w:rsidRPr="00910E6D">
        <w:rPr>
          <w:rStyle w:val="Char5"/>
          <w:rFonts w:hint="cs"/>
          <w:rtl/>
        </w:rPr>
        <w:t xml:space="preserve"> روایت می‌کند که فرمودند: «اگر بنی‌اسرائیل نبودند هرگز غذا خراب نمی‌شد و گوشت فاسد نمی‌گردید»</w:t>
      </w:r>
      <w:r w:rsidRPr="00796285">
        <w:rPr>
          <w:rStyle w:val="FootnoteReference"/>
          <w:rFonts w:cs="IRNazli"/>
          <w:spacing w:val="-4"/>
          <w:sz w:val="30"/>
          <w:szCs w:val="30"/>
          <w:rtl/>
          <w:lang w:bidi="fa-IR"/>
        </w:rPr>
        <w:footnoteReference w:id="13"/>
      </w:r>
      <w:r w:rsidRPr="00910E6D">
        <w:rPr>
          <w:rStyle w:val="Char5"/>
          <w:rFonts w:hint="cs"/>
          <w:rtl/>
        </w:rPr>
        <w:t>.</w:t>
      </w:r>
    </w:p>
    <w:p w:rsidR="00B27F14" w:rsidRPr="00A45913" w:rsidRDefault="00B27F14" w:rsidP="00B002CF">
      <w:pPr>
        <w:pStyle w:val="a0"/>
        <w:rPr>
          <w:rtl/>
        </w:rPr>
      </w:pPr>
      <w:bookmarkStart w:id="36" w:name="_Toc158719574"/>
      <w:bookmarkStart w:id="37" w:name="_Toc275559813"/>
      <w:bookmarkStart w:id="38" w:name="_Toc434870901"/>
      <w:r w:rsidRPr="00A45913">
        <w:rPr>
          <w:rFonts w:hint="cs"/>
          <w:rtl/>
        </w:rPr>
        <w:t>شوم بودن فرعون برای خویش و خانواده و اطرافیانش</w:t>
      </w:r>
      <w:bookmarkEnd w:id="36"/>
      <w:r>
        <w:rPr>
          <w:rFonts w:hint="cs"/>
          <w:rtl/>
        </w:rPr>
        <w:t>:</w:t>
      </w:r>
      <w:bookmarkEnd w:id="37"/>
      <w:bookmarkEnd w:id="38"/>
      <w:r w:rsidRPr="00A45913">
        <w:rPr>
          <w:rFonts w:hint="cs"/>
          <w:rtl/>
        </w:rPr>
        <w:t xml:space="preserve"> </w:t>
      </w:r>
    </w:p>
    <w:p w:rsidR="00B27F14" w:rsidRPr="00910E6D" w:rsidRDefault="00B27F14" w:rsidP="00675C31">
      <w:pPr>
        <w:pStyle w:val="StyleComplexBLotus12ptJustifiedFirstline05cmCharCharChar3Char"/>
        <w:widowControl w:val="0"/>
        <w:tabs>
          <w:tab w:val="right" w:pos="7371"/>
        </w:tabs>
        <w:spacing w:line="240" w:lineRule="auto"/>
        <w:rPr>
          <w:rStyle w:val="Char5"/>
          <w:rtl/>
        </w:rPr>
      </w:pPr>
      <w:r w:rsidRPr="00910E6D">
        <w:rPr>
          <w:rStyle w:val="Char5"/>
          <w:rFonts w:hint="cs"/>
          <w:rtl/>
        </w:rPr>
        <w:t xml:space="preserve">خداوند متعال می‌فرماید: </w:t>
      </w:r>
      <w:r w:rsidR="00675C31">
        <w:rPr>
          <w:rStyle w:val="Char5"/>
          <w:rFonts w:cs="Traditional Arabic"/>
          <w:color w:val="000000"/>
          <w:shd w:val="clear" w:color="auto" w:fill="FFFFFF"/>
          <w:rtl/>
        </w:rPr>
        <w:t>﴿</w:t>
      </w:r>
      <w:r w:rsidR="00675C31" w:rsidRPr="00472413">
        <w:rPr>
          <w:rStyle w:val="Char9"/>
          <w:rtl/>
        </w:rPr>
        <w:t xml:space="preserve">وَحَاقَ بِ‍َٔالِ فِرۡعَوۡنَ سُوٓءُ </w:t>
      </w:r>
      <w:r w:rsidR="00675C31" w:rsidRPr="00472413">
        <w:rPr>
          <w:rStyle w:val="Char9"/>
          <w:rFonts w:hint="cs"/>
          <w:rtl/>
        </w:rPr>
        <w:t>ٱ</w:t>
      </w:r>
      <w:r w:rsidR="00675C31" w:rsidRPr="00472413">
        <w:rPr>
          <w:rStyle w:val="Char9"/>
          <w:rFonts w:hint="eastAsia"/>
          <w:rtl/>
        </w:rPr>
        <w:t>لۡعَذَابِ</w:t>
      </w:r>
      <w:r w:rsidR="00675C31" w:rsidRPr="00472413">
        <w:rPr>
          <w:rStyle w:val="Char9"/>
          <w:rtl/>
        </w:rPr>
        <w:t>٤٥</w:t>
      </w:r>
      <w:r w:rsidR="00675C31">
        <w:rPr>
          <w:rStyle w:val="Char5"/>
          <w:rFonts w:cs="Traditional Arabic"/>
          <w:color w:val="000000"/>
          <w:shd w:val="clear" w:color="auto" w:fill="FFFFFF"/>
          <w:rtl/>
        </w:rPr>
        <w:t>﴾</w:t>
      </w:r>
      <w:r w:rsidR="00675C31" w:rsidRPr="00472413">
        <w:rPr>
          <w:rStyle w:val="Char9"/>
          <w:rtl/>
        </w:rPr>
        <w:t xml:space="preserve"> </w:t>
      </w:r>
      <w:r w:rsidR="00675C31" w:rsidRPr="00675C31">
        <w:rPr>
          <w:rStyle w:val="Char8"/>
          <w:rtl/>
        </w:rPr>
        <w:t>[غافر: 45]</w:t>
      </w:r>
      <w:r w:rsidRPr="00675C31">
        <w:rPr>
          <w:rStyle w:val="Char8"/>
          <w:rFonts w:hint="cs"/>
          <w:rtl/>
        </w:rPr>
        <w:t>.</w:t>
      </w:r>
      <w:r w:rsidRPr="00910E6D">
        <w:rPr>
          <w:rStyle w:val="Char5"/>
          <w:rFonts w:hint="cs"/>
          <w:rtl/>
        </w:rPr>
        <w:t xml:space="preserve"> «</w:t>
      </w:r>
      <w:r w:rsidRPr="00910E6D">
        <w:rPr>
          <w:rStyle w:val="Char5"/>
          <w:rtl/>
        </w:rPr>
        <w:t>و عذاب شد</w:t>
      </w:r>
      <w:r w:rsidR="00862FDC">
        <w:rPr>
          <w:rStyle w:val="Char5"/>
          <w:rtl/>
        </w:rPr>
        <w:t>ی</w:t>
      </w:r>
      <w:r w:rsidRPr="00910E6D">
        <w:rPr>
          <w:rStyle w:val="Char5"/>
          <w:rtl/>
        </w:rPr>
        <w:t>د بر آل فرعون وارد شد!</w:t>
      </w:r>
      <w:r w:rsidRPr="00910E6D">
        <w:rPr>
          <w:rStyle w:val="Char5"/>
          <w:rFonts w:hint="cs"/>
          <w:rtl/>
        </w:rPr>
        <w:t>».</w:t>
      </w:r>
    </w:p>
    <w:p w:rsidR="00B27F14" w:rsidRPr="00910E6D" w:rsidRDefault="00B27F14" w:rsidP="00675C31">
      <w:pPr>
        <w:pStyle w:val="StyleComplexBLotus12ptJustifiedFirstline05cmCharCharChar3Char"/>
        <w:widowControl w:val="0"/>
        <w:tabs>
          <w:tab w:val="right" w:pos="7371"/>
        </w:tabs>
        <w:spacing w:line="240" w:lineRule="auto"/>
        <w:rPr>
          <w:rStyle w:val="Char5"/>
          <w:rtl/>
        </w:rPr>
      </w:pPr>
      <w:r w:rsidRPr="00910E6D">
        <w:rPr>
          <w:rStyle w:val="Char5"/>
          <w:rFonts w:hint="cs"/>
          <w:rtl/>
        </w:rPr>
        <w:t>آن</w:t>
      </w:r>
      <w:r w:rsidR="00C704BB">
        <w:rPr>
          <w:rStyle w:val="Char5"/>
          <w:rFonts w:hint="eastAsia"/>
        </w:rPr>
        <w:t>‌</w:t>
      </w:r>
      <w:r w:rsidRPr="00910E6D">
        <w:rPr>
          <w:rStyle w:val="Char5"/>
          <w:rFonts w:hint="cs"/>
          <w:rtl/>
        </w:rPr>
        <w:t xml:space="preserve">ها در دنیا مورد </w:t>
      </w:r>
      <w:r w:rsidRPr="00796285">
        <w:rPr>
          <w:rStyle w:val="Char5"/>
          <w:rFonts w:hint="cs"/>
          <w:rtl/>
        </w:rPr>
        <w:t>لعنت خداوند قرار گرفتند، و حتی گنجینه‌شان – پناه به خدا – نیز مورد لعن ق</w:t>
      </w:r>
      <w:r w:rsidRPr="00910E6D">
        <w:rPr>
          <w:rStyle w:val="Char5"/>
          <w:rFonts w:hint="cs"/>
          <w:rtl/>
        </w:rPr>
        <w:t>رار گرفت، و اگر کسی آن را بدست ب</w:t>
      </w:r>
      <w:r w:rsidR="00862FDC">
        <w:rPr>
          <w:rStyle w:val="Char5"/>
          <w:rFonts w:hint="cs"/>
          <w:rtl/>
        </w:rPr>
        <w:t>ی</w:t>
      </w:r>
      <w:r w:rsidRPr="00910E6D">
        <w:rPr>
          <w:rStyle w:val="Char5"/>
          <w:rFonts w:hint="cs"/>
          <w:rtl/>
        </w:rPr>
        <w:t>آورد شومی و نحس</w:t>
      </w:r>
      <w:r w:rsidR="00862FDC">
        <w:rPr>
          <w:rStyle w:val="Char5"/>
          <w:rFonts w:hint="cs"/>
          <w:rtl/>
        </w:rPr>
        <w:t>ی</w:t>
      </w:r>
      <w:r w:rsidRPr="00910E6D">
        <w:rPr>
          <w:rStyle w:val="Char5"/>
          <w:rFonts w:hint="cs"/>
          <w:rtl/>
        </w:rPr>
        <w:t xml:space="preserve"> لعنت او را فرامی‌گیرد</w:t>
      </w:r>
      <w:r w:rsidRPr="00796285">
        <w:rPr>
          <w:rStyle w:val="FootnoteReference"/>
          <w:rFonts w:cs="IRNazli"/>
          <w:spacing w:val="-4"/>
          <w:sz w:val="30"/>
          <w:szCs w:val="30"/>
          <w:rtl/>
          <w:lang w:bidi="fa-IR"/>
        </w:rPr>
        <w:footnoteReference w:id="14"/>
      </w:r>
      <w:r w:rsidRPr="00910E6D">
        <w:rPr>
          <w:rStyle w:val="Char5"/>
          <w:rFonts w:hint="cs"/>
          <w:rtl/>
        </w:rPr>
        <w:t xml:space="preserve"> و از آن هنگام گنجینه فرعون به «لعنت فرعونیان» معروف شد، و اما در آخرت: خداوند می‌فرماید: </w:t>
      </w:r>
      <w:r w:rsidR="00675C31">
        <w:rPr>
          <w:rStyle w:val="Char5"/>
          <w:rFonts w:cs="Traditional Arabic"/>
          <w:color w:val="000000"/>
          <w:shd w:val="clear" w:color="auto" w:fill="FFFFFF"/>
          <w:rtl/>
        </w:rPr>
        <w:t>﴿</w:t>
      </w:r>
      <w:r w:rsidR="00675C31" w:rsidRPr="00472413">
        <w:rPr>
          <w:rStyle w:val="Char9"/>
          <w:rFonts w:hint="cs"/>
          <w:rtl/>
        </w:rPr>
        <w:t>ٱ</w:t>
      </w:r>
      <w:r w:rsidR="00675C31" w:rsidRPr="00472413">
        <w:rPr>
          <w:rStyle w:val="Char9"/>
          <w:rFonts w:hint="eastAsia"/>
          <w:rtl/>
        </w:rPr>
        <w:t>لنَّارُ</w:t>
      </w:r>
      <w:r w:rsidR="00675C31" w:rsidRPr="00472413">
        <w:rPr>
          <w:rStyle w:val="Char9"/>
          <w:rtl/>
        </w:rPr>
        <w:t xml:space="preserve"> يُعۡرَضُونَ عَلَيۡهَا غُدُوّٗا وَعَشِيّٗاۚ وَيَوۡمَ تَقُومُ </w:t>
      </w:r>
      <w:r w:rsidR="00675C31" w:rsidRPr="00472413">
        <w:rPr>
          <w:rStyle w:val="Char9"/>
          <w:rFonts w:hint="cs"/>
          <w:rtl/>
        </w:rPr>
        <w:t>ٱ</w:t>
      </w:r>
      <w:r w:rsidR="00675C31" w:rsidRPr="00472413">
        <w:rPr>
          <w:rStyle w:val="Char9"/>
          <w:rFonts w:hint="eastAsia"/>
          <w:rtl/>
        </w:rPr>
        <w:t>لسَّاعَةُ</w:t>
      </w:r>
      <w:r w:rsidR="00675C31" w:rsidRPr="00472413">
        <w:rPr>
          <w:rStyle w:val="Char9"/>
          <w:rtl/>
        </w:rPr>
        <w:t xml:space="preserve"> أَدۡخِلُوٓاْ ءَالَ فِرۡعَوۡنَ أَشَدَّ </w:t>
      </w:r>
      <w:r w:rsidR="00675C31" w:rsidRPr="00472413">
        <w:rPr>
          <w:rStyle w:val="Char9"/>
          <w:rFonts w:hint="cs"/>
          <w:rtl/>
        </w:rPr>
        <w:t>ٱ</w:t>
      </w:r>
      <w:r w:rsidR="00675C31" w:rsidRPr="00472413">
        <w:rPr>
          <w:rStyle w:val="Char9"/>
          <w:rFonts w:hint="eastAsia"/>
          <w:rtl/>
        </w:rPr>
        <w:t>لۡعَذَابِ</w:t>
      </w:r>
      <w:r w:rsidR="00675C31" w:rsidRPr="00472413">
        <w:rPr>
          <w:rStyle w:val="Char9"/>
          <w:rtl/>
        </w:rPr>
        <w:t>٤٦</w:t>
      </w:r>
      <w:r w:rsidR="00675C31">
        <w:rPr>
          <w:rStyle w:val="Char5"/>
          <w:rFonts w:cs="Traditional Arabic"/>
          <w:color w:val="000000"/>
          <w:shd w:val="clear" w:color="auto" w:fill="FFFFFF"/>
          <w:rtl/>
        </w:rPr>
        <w:t>﴾</w:t>
      </w:r>
      <w:r w:rsidR="00675C31" w:rsidRPr="00675C31">
        <w:rPr>
          <w:rStyle w:val="Char8"/>
          <w:rtl/>
        </w:rPr>
        <w:t xml:space="preserve"> [غافر: 46]</w:t>
      </w:r>
      <w:r w:rsidRPr="00675C31">
        <w:rPr>
          <w:rStyle w:val="Char8"/>
          <w:rFonts w:hint="cs"/>
          <w:rtl/>
        </w:rPr>
        <w:t>.</w:t>
      </w:r>
    </w:p>
    <w:p w:rsidR="00B27F14" w:rsidRPr="00910E6D" w:rsidRDefault="00B27F14" w:rsidP="00854693">
      <w:pPr>
        <w:pStyle w:val="StyleComplexBLotus12ptJustifiedFirstline05cmCharCharChar3Char"/>
        <w:widowControl w:val="0"/>
        <w:tabs>
          <w:tab w:val="right" w:pos="7371"/>
        </w:tabs>
        <w:spacing w:line="240" w:lineRule="auto"/>
        <w:rPr>
          <w:rStyle w:val="Char5"/>
          <w:rtl/>
        </w:rPr>
      </w:pPr>
      <w:r w:rsidRPr="00910E6D">
        <w:rPr>
          <w:rStyle w:val="Char5"/>
          <w:rFonts w:hint="cs"/>
          <w:rtl/>
        </w:rPr>
        <w:t>«</w:t>
      </w:r>
      <w:r w:rsidRPr="00910E6D">
        <w:rPr>
          <w:rStyle w:val="Char5"/>
          <w:rtl/>
        </w:rPr>
        <w:t>عذاب</w:t>
      </w:r>
      <w:r w:rsidR="00B94122">
        <w:rPr>
          <w:rStyle w:val="Char5"/>
          <w:rtl/>
        </w:rPr>
        <w:t xml:space="preserve"> آن‌ها </w:t>
      </w:r>
      <w:r w:rsidRPr="00910E6D">
        <w:rPr>
          <w:rStyle w:val="Char5"/>
          <w:rtl/>
        </w:rPr>
        <w:t xml:space="preserve">آتش است </w:t>
      </w:r>
      <w:r w:rsidR="00862FDC">
        <w:rPr>
          <w:rStyle w:val="Char5"/>
          <w:rtl/>
        </w:rPr>
        <w:t>ک</w:t>
      </w:r>
      <w:r w:rsidRPr="00910E6D">
        <w:rPr>
          <w:rStyle w:val="Char5"/>
          <w:rtl/>
        </w:rPr>
        <w:t xml:space="preserve">ه هر صبح و شام بر آن عرضه مى‏شوند; و روزى </w:t>
      </w:r>
      <w:r w:rsidR="00862FDC">
        <w:rPr>
          <w:rStyle w:val="Char5"/>
          <w:rtl/>
        </w:rPr>
        <w:t>ک</w:t>
      </w:r>
      <w:r w:rsidRPr="00910E6D">
        <w:rPr>
          <w:rStyle w:val="Char5"/>
          <w:rtl/>
        </w:rPr>
        <w:t>ه ق</w:t>
      </w:r>
      <w:r w:rsidR="00862FDC">
        <w:rPr>
          <w:rStyle w:val="Char5"/>
          <w:rtl/>
        </w:rPr>
        <w:t>ی</w:t>
      </w:r>
      <w:r w:rsidRPr="00910E6D">
        <w:rPr>
          <w:rStyle w:val="Char5"/>
          <w:rtl/>
        </w:rPr>
        <w:t>امت برپا شود (مى‏فرما</w:t>
      </w:r>
      <w:r w:rsidR="00862FDC">
        <w:rPr>
          <w:rStyle w:val="Char5"/>
          <w:rtl/>
        </w:rPr>
        <w:t>ی</w:t>
      </w:r>
      <w:r w:rsidRPr="00910E6D">
        <w:rPr>
          <w:rStyle w:val="Char5"/>
          <w:rtl/>
        </w:rPr>
        <w:t>د:) آل فرعون را در سخت‏تر</w:t>
      </w:r>
      <w:r w:rsidR="00862FDC">
        <w:rPr>
          <w:rStyle w:val="Char5"/>
          <w:rtl/>
        </w:rPr>
        <w:t>ی</w:t>
      </w:r>
      <w:r w:rsidRPr="00910E6D">
        <w:rPr>
          <w:rStyle w:val="Char5"/>
          <w:rtl/>
        </w:rPr>
        <w:t>ن عذاب</w:t>
      </w:r>
      <w:r w:rsidR="00C704BB">
        <w:rPr>
          <w:rStyle w:val="Char5"/>
        </w:rPr>
        <w:t>‌</w:t>
      </w:r>
      <w:r w:rsidRPr="00910E6D">
        <w:rPr>
          <w:rStyle w:val="Char5"/>
          <w:rtl/>
        </w:rPr>
        <w:t xml:space="preserve">ها وارد </w:t>
      </w:r>
      <w:r w:rsidR="00862FDC">
        <w:rPr>
          <w:rStyle w:val="Char5"/>
          <w:rtl/>
        </w:rPr>
        <w:t>ک</w:t>
      </w:r>
      <w:r w:rsidRPr="00910E6D">
        <w:rPr>
          <w:rStyle w:val="Char5"/>
          <w:rtl/>
        </w:rPr>
        <w:t>ن</w:t>
      </w:r>
      <w:r w:rsidR="00862FDC">
        <w:rPr>
          <w:rStyle w:val="Char5"/>
          <w:rtl/>
        </w:rPr>
        <w:t>ی</w:t>
      </w:r>
      <w:r w:rsidRPr="00910E6D">
        <w:rPr>
          <w:rStyle w:val="Char5"/>
          <w:rtl/>
        </w:rPr>
        <w:t>د!</w:t>
      </w:r>
      <w:r w:rsidRPr="00910E6D">
        <w:rPr>
          <w:rStyle w:val="Char5"/>
          <w:rFonts w:hint="cs"/>
          <w:rtl/>
        </w:rPr>
        <w:t>».</w:t>
      </w:r>
    </w:p>
    <w:p w:rsidR="00B27F14" w:rsidRPr="001847F4" w:rsidRDefault="00B27F14" w:rsidP="00472413">
      <w:pPr>
        <w:pStyle w:val="a0"/>
        <w:rPr>
          <w:rtl/>
        </w:rPr>
      </w:pPr>
      <w:bookmarkStart w:id="39" w:name="_Toc275559814"/>
      <w:bookmarkStart w:id="40" w:name="_Toc434870902"/>
      <w:r w:rsidRPr="001847F4">
        <w:rPr>
          <w:rFonts w:hint="cs"/>
          <w:rtl/>
        </w:rPr>
        <w:t>قوم صالح و شعيب وهود و نوح و لوط</w:t>
      </w:r>
      <w:r w:rsidR="00472413">
        <w:rPr>
          <w:rFonts w:cs="CTraditional Arabic" w:hint="cs"/>
          <w:b/>
          <w:bCs w:val="0"/>
          <w:rtl/>
        </w:rPr>
        <w:t>†</w:t>
      </w:r>
      <w:r>
        <w:rPr>
          <w:rFonts w:hint="cs"/>
          <w:rtl/>
        </w:rPr>
        <w:t>:</w:t>
      </w:r>
      <w:bookmarkEnd w:id="39"/>
      <w:bookmarkEnd w:id="40"/>
    </w:p>
    <w:p w:rsidR="00B27F14" w:rsidRPr="00796285" w:rsidRDefault="00B27F14" w:rsidP="00796285">
      <w:pPr>
        <w:pStyle w:val="a5"/>
        <w:rPr>
          <w:rtl/>
        </w:rPr>
      </w:pPr>
      <w:r w:rsidRPr="00796285">
        <w:rPr>
          <w:rFonts w:hint="cs"/>
          <w:rtl/>
        </w:rPr>
        <w:t>اقوامی</w:t>
      </w:r>
      <w:r w:rsidR="00C704BB" w:rsidRPr="00796285">
        <w:rPr>
          <w:rFonts w:hint="eastAsia"/>
        </w:rPr>
        <w:t>‌</w:t>
      </w:r>
      <w:r w:rsidRPr="00796285">
        <w:rPr>
          <w:rFonts w:hint="cs"/>
          <w:rtl/>
        </w:rPr>
        <w:t>که بوسیله – ص</w:t>
      </w:r>
      <w:r w:rsidR="00862FDC" w:rsidRPr="00796285">
        <w:rPr>
          <w:rFonts w:hint="cs"/>
          <w:rtl/>
        </w:rPr>
        <w:t>ی</w:t>
      </w:r>
      <w:r w:rsidRPr="00796285">
        <w:rPr>
          <w:rFonts w:hint="cs"/>
          <w:rtl/>
        </w:rPr>
        <w:t>حه آسمانى یا باد سهمگین یا سنگ آسمانی – نابود و هلاک شدند، و از شومی گناه: در مملکت</w:t>
      </w:r>
      <w:r w:rsidR="00B94122" w:rsidRPr="00796285">
        <w:rPr>
          <w:rFonts w:hint="cs"/>
          <w:rtl/>
        </w:rPr>
        <w:t xml:space="preserve"> آن‌ها </w:t>
      </w:r>
      <w:r w:rsidRPr="00796285">
        <w:rPr>
          <w:rFonts w:hint="cs"/>
          <w:rtl/>
        </w:rPr>
        <w:t>کسی سکونت نمی‌گزیند، و از چشمه‌های آنجا آب نمی‌نوشند، و علوم و فنون سنگ‌ تراشیدن و شناختن جاهای آب و معدن‌های زیرزمینی</w:t>
      </w:r>
      <w:r w:rsidR="00B94122" w:rsidRPr="00796285">
        <w:rPr>
          <w:rFonts w:hint="cs"/>
          <w:rtl/>
        </w:rPr>
        <w:t xml:space="preserve"> آن‌ها </w:t>
      </w:r>
      <w:r w:rsidRPr="00796285">
        <w:rPr>
          <w:rFonts w:hint="cs"/>
          <w:rtl/>
        </w:rPr>
        <w:t>مفقود گردید</w:t>
      </w:r>
      <w:r w:rsidRPr="00796285">
        <w:rPr>
          <w:rStyle w:val="FootnoteReference"/>
          <w:spacing w:val="-4"/>
          <w:sz w:val="30"/>
          <w:szCs w:val="30"/>
          <w:rtl/>
        </w:rPr>
        <w:footnoteReference w:id="15"/>
      </w:r>
      <w:r w:rsidRPr="00796285">
        <w:rPr>
          <w:rFonts w:hint="cs"/>
          <w:rtl/>
        </w:rPr>
        <w:t>.</w:t>
      </w:r>
    </w:p>
    <w:p w:rsidR="00B27F14" w:rsidRPr="00910E6D" w:rsidRDefault="00B27F14" w:rsidP="00796285">
      <w:pPr>
        <w:pStyle w:val="StyleComplexBLotus12ptJustifiedFirstline05cmCharCharChar3Char"/>
        <w:widowControl w:val="0"/>
        <w:tabs>
          <w:tab w:val="right" w:pos="7371"/>
        </w:tabs>
        <w:spacing w:line="240" w:lineRule="auto"/>
        <w:rPr>
          <w:rStyle w:val="Char5"/>
          <w:rtl/>
        </w:rPr>
      </w:pPr>
      <w:r w:rsidRPr="00910E6D">
        <w:rPr>
          <w:rStyle w:val="Char5"/>
          <w:rFonts w:hint="cs"/>
          <w:rtl/>
        </w:rPr>
        <w:t>و آثار و بقایای</w:t>
      </w:r>
      <w:r w:rsidR="00B94122">
        <w:rPr>
          <w:rStyle w:val="Char5"/>
          <w:rFonts w:hint="cs"/>
          <w:rtl/>
        </w:rPr>
        <w:t xml:space="preserve"> آن‌ها </w:t>
      </w:r>
      <w:r w:rsidRPr="00910E6D">
        <w:rPr>
          <w:rStyle w:val="Char5"/>
          <w:rFonts w:hint="cs"/>
          <w:rtl/>
        </w:rPr>
        <w:t>دلیل بر آن است، و اثبات برتری شگفت‌انگیز آن</w:t>
      </w:r>
      <w:r w:rsidR="00C704BB">
        <w:rPr>
          <w:rStyle w:val="Char5"/>
          <w:rFonts w:hint="eastAsia"/>
        </w:rPr>
        <w:t>‌</w:t>
      </w:r>
      <w:r w:rsidRPr="00910E6D">
        <w:rPr>
          <w:rStyle w:val="Char5"/>
          <w:rFonts w:hint="cs"/>
          <w:rtl/>
        </w:rPr>
        <w:t>هاست به شیوه‌ای که هم اکنون پیشرفته‌ترین دستگاه</w:t>
      </w:r>
      <w:r w:rsidRPr="00910E6D">
        <w:rPr>
          <w:rStyle w:val="Char5"/>
          <w:rFonts w:hint="eastAsia"/>
          <w:rtl/>
        </w:rPr>
        <w:t>‌</w:t>
      </w:r>
      <w:r w:rsidRPr="00910E6D">
        <w:rPr>
          <w:rStyle w:val="Char5"/>
          <w:rFonts w:hint="cs"/>
          <w:rtl/>
        </w:rPr>
        <w:t>ها قادر به چنین سنگ‌تراشی نیست، و</w:t>
      </w:r>
      <w:r w:rsidR="00B94122">
        <w:rPr>
          <w:rStyle w:val="Char5"/>
          <w:rFonts w:hint="cs"/>
          <w:rtl/>
        </w:rPr>
        <w:t xml:space="preserve"> آن‌ها </w:t>
      </w:r>
      <w:r w:rsidRPr="00910E6D">
        <w:rPr>
          <w:rStyle w:val="Char5"/>
          <w:rFonts w:hint="cs"/>
          <w:rtl/>
        </w:rPr>
        <w:t xml:space="preserve">به خویش ظلم کردند، و اولین نفری - که از گذشتگان </w:t>
      </w:r>
      <w:r w:rsidR="00796285">
        <w:rPr>
          <w:rStyle w:val="Char5"/>
          <w:rFonts w:hint="cs"/>
          <w:rtl/>
        </w:rPr>
        <w:t>-</w:t>
      </w:r>
      <w:r w:rsidRPr="00910E6D">
        <w:rPr>
          <w:rStyle w:val="Char5"/>
          <w:rFonts w:hint="cs"/>
          <w:rtl/>
        </w:rPr>
        <w:t xml:space="preserve"> به این ظلم اعتراف کرد آدم</w:t>
      </w:r>
      <w:r w:rsidR="00C704BB">
        <w:rPr>
          <w:rFonts w:ascii="Times New Roman" w:hAnsi="Times New Roman" w:cs="CTraditional Arabic" w:hint="cs"/>
          <w:sz w:val="28"/>
          <w:szCs w:val="28"/>
          <w:rtl/>
          <w:lang w:bidi="fa-IR"/>
        </w:rPr>
        <w:t>÷</w:t>
      </w:r>
      <w:r w:rsidRPr="00910E6D">
        <w:rPr>
          <w:rStyle w:val="Char5"/>
          <w:rFonts w:hint="cs"/>
          <w:rtl/>
        </w:rPr>
        <w:t xml:space="preserve"> بود و گفت: </w:t>
      </w:r>
      <w:r w:rsidR="00804272">
        <w:rPr>
          <w:rStyle w:val="Char5"/>
          <w:rFonts w:cs="Traditional Arabic"/>
          <w:color w:val="000000"/>
          <w:shd w:val="clear" w:color="auto" w:fill="FFFFFF"/>
          <w:rtl/>
        </w:rPr>
        <w:t>﴿</w:t>
      </w:r>
      <w:r w:rsidR="00804272" w:rsidRPr="00472413">
        <w:rPr>
          <w:rStyle w:val="Char9"/>
          <w:rtl/>
        </w:rPr>
        <w:t xml:space="preserve">رَبَّنَا ظَلَمۡنَآ أَنفُسَنَا وَإِن لَّمۡ تَغۡفِرۡ لَنَا وَتَرۡحَمۡنَا لَنَكُونَنَّ مِنَ </w:t>
      </w:r>
      <w:r w:rsidR="00804272" w:rsidRPr="00472413">
        <w:rPr>
          <w:rStyle w:val="Char9"/>
          <w:rFonts w:hint="cs"/>
          <w:rtl/>
        </w:rPr>
        <w:t>ٱ</w:t>
      </w:r>
      <w:r w:rsidR="00804272" w:rsidRPr="00472413">
        <w:rPr>
          <w:rStyle w:val="Char9"/>
          <w:rFonts w:hint="eastAsia"/>
          <w:rtl/>
        </w:rPr>
        <w:t>لۡخَٰسِرِينَ</w:t>
      </w:r>
      <w:r w:rsidR="00804272" w:rsidRPr="00472413">
        <w:rPr>
          <w:rStyle w:val="Char9"/>
          <w:rtl/>
        </w:rPr>
        <w:t>٢٣</w:t>
      </w:r>
      <w:r w:rsidR="00804272">
        <w:rPr>
          <w:rStyle w:val="Char5"/>
          <w:rFonts w:cs="Traditional Arabic"/>
          <w:color w:val="000000"/>
          <w:shd w:val="clear" w:color="auto" w:fill="FFFFFF"/>
          <w:rtl/>
        </w:rPr>
        <w:t>﴾</w:t>
      </w:r>
      <w:r w:rsidR="00804272" w:rsidRPr="00472413">
        <w:rPr>
          <w:rStyle w:val="Char9"/>
          <w:rtl/>
        </w:rPr>
        <w:t xml:space="preserve"> </w:t>
      </w:r>
      <w:r w:rsidR="00804272" w:rsidRPr="00804272">
        <w:rPr>
          <w:rStyle w:val="Char8"/>
          <w:rtl/>
        </w:rPr>
        <w:t>[الأعراف: 23]</w:t>
      </w:r>
      <w:r w:rsidRPr="00804272">
        <w:rPr>
          <w:rStyle w:val="Char8"/>
          <w:rFonts w:hint="cs"/>
          <w:rtl/>
        </w:rPr>
        <w:t>.</w:t>
      </w:r>
    </w:p>
    <w:p w:rsidR="00B27F14" w:rsidRPr="00910E6D" w:rsidRDefault="00B27F14" w:rsidP="00854693">
      <w:pPr>
        <w:pStyle w:val="StyleComplexBLotus12ptJustifiedFirstline05cmCharCharChar3Char"/>
        <w:widowControl w:val="0"/>
        <w:tabs>
          <w:tab w:val="right" w:pos="7371"/>
        </w:tabs>
        <w:spacing w:line="240" w:lineRule="auto"/>
        <w:rPr>
          <w:rStyle w:val="Char5"/>
          <w:rtl/>
        </w:rPr>
      </w:pPr>
      <w:r w:rsidRPr="00910E6D">
        <w:rPr>
          <w:rStyle w:val="Char5"/>
          <w:rFonts w:hint="cs"/>
          <w:rtl/>
        </w:rPr>
        <w:t>«</w:t>
      </w:r>
      <w:r w:rsidRPr="00910E6D">
        <w:rPr>
          <w:rStyle w:val="Char5"/>
          <w:rtl/>
        </w:rPr>
        <w:t>پروردگارا! ما به خو</w:t>
      </w:r>
      <w:r w:rsidR="00862FDC">
        <w:rPr>
          <w:rStyle w:val="Char5"/>
          <w:rtl/>
        </w:rPr>
        <w:t>ی</w:t>
      </w:r>
      <w:r w:rsidRPr="00910E6D">
        <w:rPr>
          <w:rStyle w:val="Char5"/>
          <w:rtl/>
        </w:rPr>
        <w:t xml:space="preserve">شتن ستم </w:t>
      </w:r>
      <w:r w:rsidR="00862FDC">
        <w:rPr>
          <w:rStyle w:val="Char5"/>
          <w:rtl/>
        </w:rPr>
        <w:t>ک</w:t>
      </w:r>
      <w:r w:rsidRPr="00910E6D">
        <w:rPr>
          <w:rStyle w:val="Char5"/>
          <w:rtl/>
        </w:rPr>
        <w:t>رد</w:t>
      </w:r>
      <w:r w:rsidR="00862FDC">
        <w:rPr>
          <w:rStyle w:val="Char5"/>
          <w:rtl/>
        </w:rPr>
        <w:t>ی</w:t>
      </w:r>
      <w:r w:rsidRPr="00910E6D">
        <w:rPr>
          <w:rStyle w:val="Char5"/>
          <w:rtl/>
        </w:rPr>
        <w:t>م! و اگر ما را نبخشى و بر ما رحم ن</w:t>
      </w:r>
      <w:r w:rsidR="00862FDC">
        <w:rPr>
          <w:rStyle w:val="Char5"/>
          <w:rtl/>
        </w:rPr>
        <w:t>ک</w:t>
      </w:r>
      <w:r w:rsidRPr="00910E6D">
        <w:rPr>
          <w:rStyle w:val="Char5"/>
          <w:rtl/>
        </w:rPr>
        <w:t>نى، از ز</w:t>
      </w:r>
      <w:r w:rsidR="00862FDC">
        <w:rPr>
          <w:rStyle w:val="Char5"/>
          <w:rtl/>
        </w:rPr>
        <w:t>ی</w:t>
      </w:r>
      <w:r w:rsidRPr="00910E6D">
        <w:rPr>
          <w:rStyle w:val="Char5"/>
          <w:rtl/>
        </w:rPr>
        <w:t>ان</w:t>
      </w:r>
      <w:r w:rsidR="00862FDC">
        <w:rPr>
          <w:rStyle w:val="Char5"/>
          <w:rtl/>
        </w:rPr>
        <w:t>ک</w:t>
      </w:r>
      <w:r w:rsidRPr="00910E6D">
        <w:rPr>
          <w:rStyle w:val="Char5"/>
          <w:rtl/>
        </w:rPr>
        <w:t>اران خواه</w:t>
      </w:r>
      <w:r w:rsidR="00862FDC">
        <w:rPr>
          <w:rStyle w:val="Char5"/>
          <w:rtl/>
        </w:rPr>
        <w:t>ی</w:t>
      </w:r>
      <w:r w:rsidRPr="00910E6D">
        <w:rPr>
          <w:rStyle w:val="Char5"/>
          <w:rtl/>
        </w:rPr>
        <w:t>م بود!</w:t>
      </w:r>
      <w:r w:rsidRPr="00910E6D">
        <w:rPr>
          <w:rStyle w:val="Char5"/>
          <w:rFonts w:hint="cs"/>
          <w:rtl/>
        </w:rPr>
        <w:t>».</w:t>
      </w:r>
    </w:p>
    <w:p w:rsidR="00B27F14" w:rsidRPr="00910E6D" w:rsidRDefault="00B27F14" w:rsidP="00804272">
      <w:pPr>
        <w:pStyle w:val="StyleComplexBLotus12ptJustifiedFirstline05cmCharCharChar3Char"/>
        <w:widowControl w:val="0"/>
        <w:tabs>
          <w:tab w:val="right" w:pos="7371"/>
        </w:tabs>
        <w:spacing w:line="240" w:lineRule="auto"/>
        <w:rPr>
          <w:rStyle w:val="Char5"/>
          <w:rtl/>
        </w:rPr>
      </w:pPr>
      <w:r w:rsidRPr="00910E6D">
        <w:rPr>
          <w:rStyle w:val="Char5"/>
          <w:rFonts w:hint="cs"/>
          <w:rtl/>
        </w:rPr>
        <w:t>و درباره</w:t>
      </w:r>
      <w:r w:rsidR="00B94122">
        <w:rPr>
          <w:rStyle w:val="Char5"/>
          <w:rFonts w:hint="cs"/>
          <w:rtl/>
        </w:rPr>
        <w:t xml:space="preserve"> آن‌ها </w:t>
      </w:r>
      <w:r w:rsidRPr="00910E6D">
        <w:rPr>
          <w:rStyle w:val="Char5"/>
          <w:rFonts w:hint="cs"/>
          <w:rtl/>
        </w:rPr>
        <w:t>می</w:t>
      </w:r>
      <w:r w:rsidRPr="00910E6D">
        <w:rPr>
          <w:rStyle w:val="Char5"/>
          <w:rFonts w:hint="eastAsia"/>
          <w:rtl/>
        </w:rPr>
        <w:t>‌</w:t>
      </w:r>
      <w:r w:rsidRPr="00910E6D">
        <w:rPr>
          <w:rStyle w:val="Char5"/>
          <w:rFonts w:hint="cs"/>
          <w:rtl/>
        </w:rPr>
        <w:t xml:space="preserve">گوید: </w:t>
      </w:r>
      <w:r w:rsidR="00804272">
        <w:rPr>
          <w:rStyle w:val="Char5"/>
          <w:rFonts w:cs="Traditional Arabic"/>
          <w:color w:val="000000"/>
          <w:shd w:val="clear" w:color="auto" w:fill="FFFFFF"/>
          <w:rtl/>
        </w:rPr>
        <w:t>﴿</w:t>
      </w:r>
      <w:r w:rsidR="00804272" w:rsidRPr="00472413">
        <w:rPr>
          <w:rStyle w:val="Char9"/>
          <w:rtl/>
        </w:rPr>
        <w:t>فَتِلۡكَ بُيُوتُهُمۡ خَاوِيَةَۢ بِمَا ظَلَمُوٓاْۚ إِنَّ فِي ذَٰلِكَ لَأٓيَةٗ لِّقَوۡمٖ يَعۡلَمُونَ٥٢</w:t>
      </w:r>
      <w:r w:rsidR="00804272">
        <w:rPr>
          <w:rStyle w:val="Char5"/>
          <w:rFonts w:cs="Traditional Arabic"/>
          <w:color w:val="000000"/>
          <w:shd w:val="clear" w:color="auto" w:fill="FFFFFF"/>
          <w:rtl/>
        </w:rPr>
        <w:t>﴾</w:t>
      </w:r>
      <w:r w:rsidR="00804272" w:rsidRPr="00472413">
        <w:rPr>
          <w:rStyle w:val="Char9"/>
          <w:rtl/>
        </w:rPr>
        <w:t xml:space="preserve"> </w:t>
      </w:r>
      <w:r w:rsidR="00804272" w:rsidRPr="00804272">
        <w:rPr>
          <w:rStyle w:val="Char8"/>
          <w:rtl/>
        </w:rPr>
        <w:t>[النمل: 52]</w:t>
      </w:r>
      <w:r w:rsidRPr="00804272">
        <w:rPr>
          <w:rStyle w:val="Char8"/>
          <w:rFonts w:hint="cs"/>
          <w:rtl/>
        </w:rPr>
        <w:t>.</w:t>
      </w:r>
      <w:r w:rsidRPr="00910E6D">
        <w:rPr>
          <w:rStyle w:val="Char5"/>
          <w:rFonts w:hint="cs"/>
          <w:rtl/>
        </w:rPr>
        <w:t xml:space="preserve"> «این خانه‌های ویران شده آن</w:t>
      </w:r>
      <w:r w:rsidR="00C704BB">
        <w:rPr>
          <w:rStyle w:val="Char5"/>
          <w:rFonts w:hint="eastAsia"/>
        </w:rPr>
        <w:t>‌</w:t>
      </w:r>
      <w:r w:rsidRPr="00910E6D">
        <w:rPr>
          <w:rStyle w:val="Char5"/>
          <w:rFonts w:hint="cs"/>
          <w:rtl/>
        </w:rPr>
        <w:t>هاست، و در آن عبرت و پند برای دانایان است».</w:t>
      </w:r>
    </w:p>
    <w:p w:rsidR="00B27F14" w:rsidRPr="009B07D7" w:rsidRDefault="00B27F14" w:rsidP="00B002CF">
      <w:pPr>
        <w:pStyle w:val="a0"/>
        <w:rPr>
          <w:rtl/>
        </w:rPr>
      </w:pPr>
      <w:bookmarkStart w:id="41" w:name="_Toc158719575"/>
      <w:bookmarkStart w:id="42" w:name="_Toc275559815"/>
      <w:bookmarkStart w:id="43" w:name="_Toc434870903"/>
      <w:r w:rsidRPr="009B07D7">
        <w:rPr>
          <w:rFonts w:hint="cs"/>
          <w:rtl/>
        </w:rPr>
        <w:t>راز عذاب همیشگی کافران در جهنم</w:t>
      </w:r>
      <w:bookmarkEnd w:id="41"/>
      <w:r>
        <w:rPr>
          <w:rFonts w:hint="cs"/>
          <w:rtl/>
        </w:rPr>
        <w:t>:</w:t>
      </w:r>
      <w:bookmarkEnd w:id="42"/>
      <w:bookmarkEnd w:id="43"/>
      <w:r w:rsidRPr="009B07D7">
        <w:rPr>
          <w:rFonts w:hint="cs"/>
          <w:rtl/>
        </w:rPr>
        <w:t xml:space="preserve"> </w:t>
      </w:r>
    </w:p>
    <w:p w:rsidR="00B27F14" w:rsidRPr="00910E6D" w:rsidRDefault="00B27F14" w:rsidP="00B1005A">
      <w:pPr>
        <w:pStyle w:val="StyleComplexBLotus12ptJustifiedFirstline05cmCharCharChar3Char"/>
        <w:widowControl w:val="0"/>
        <w:tabs>
          <w:tab w:val="right" w:pos="7371"/>
        </w:tabs>
        <w:spacing w:line="240" w:lineRule="auto"/>
        <w:rPr>
          <w:rStyle w:val="Char5"/>
          <w:rtl/>
        </w:rPr>
      </w:pPr>
      <w:r w:rsidRPr="00910E6D">
        <w:rPr>
          <w:rStyle w:val="Char5"/>
          <w:rFonts w:hint="cs"/>
          <w:rtl/>
        </w:rPr>
        <w:t xml:space="preserve">خداوند می‌فرماید: </w:t>
      </w:r>
      <w:r w:rsidR="00B1005A">
        <w:rPr>
          <w:rStyle w:val="Char5"/>
          <w:rFonts w:cs="Traditional Arabic"/>
          <w:color w:val="000000"/>
          <w:shd w:val="clear" w:color="auto" w:fill="FFFFFF"/>
          <w:rtl/>
        </w:rPr>
        <w:t>﴿</w:t>
      </w:r>
      <w:r w:rsidR="00B1005A" w:rsidRPr="00472413">
        <w:rPr>
          <w:rStyle w:val="Char9"/>
          <w:rtl/>
        </w:rPr>
        <w:t xml:space="preserve">وَلَوۡ تَرَىٰٓ إِذۡ وُقِفُواْ عَلَى </w:t>
      </w:r>
      <w:r w:rsidR="00B1005A" w:rsidRPr="00472413">
        <w:rPr>
          <w:rStyle w:val="Char9"/>
          <w:rFonts w:hint="cs"/>
          <w:rtl/>
        </w:rPr>
        <w:t>ٱ</w:t>
      </w:r>
      <w:r w:rsidR="00B1005A" w:rsidRPr="00472413">
        <w:rPr>
          <w:rStyle w:val="Char9"/>
          <w:rFonts w:hint="eastAsia"/>
          <w:rtl/>
        </w:rPr>
        <w:t>لنَّارِ</w:t>
      </w:r>
      <w:r w:rsidR="00B1005A" w:rsidRPr="00472413">
        <w:rPr>
          <w:rStyle w:val="Char9"/>
          <w:rtl/>
        </w:rPr>
        <w:t xml:space="preserve"> فَقَالُواْ يَٰلَيۡتَنَا نُرَدُّ وَلَا نُكَذِّبَ بِ‍َٔايَٰتِ رَبِّنَا وَنَكُونَ مِنَ </w:t>
      </w:r>
      <w:r w:rsidR="00B1005A" w:rsidRPr="00472413">
        <w:rPr>
          <w:rStyle w:val="Char9"/>
          <w:rFonts w:hint="cs"/>
          <w:rtl/>
        </w:rPr>
        <w:t>ٱ</w:t>
      </w:r>
      <w:r w:rsidR="00B1005A" w:rsidRPr="00472413">
        <w:rPr>
          <w:rStyle w:val="Char9"/>
          <w:rFonts w:hint="eastAsia"/>
          <w:rtl/>
        </w:rPr>
        <w:t>لۡمُؤۡمِنِينَ</w:t>
      </w:r>
      <w:r w:rsidR="00B1005A" w:rsidRPr="00472413">
        <w:rPr>
          <w:rStyle w:val="Char9"/>
          <w:rtl/>
        </w:rPr>
        <w:t>٢٧ بَلۡ بَدَا لَهُم مَّا كَانُواْ يُخۡفُونَ مِن قَبۡلُۖ وَلَوۡ رُدُّواْ لَعَادُواْ لِمَا نُهُواْ عَنۡهُ وَإِنَّهُمۡ لَكَٰذِبُونَ٢٨</w:t>
      </w:r>
      <w:r w:rsidR="00B1005A">
        <w:rPr>
          <w:rStyle w:val="Char5"/>
          <w:rFonts w:cs="Traditional Arabic"/>
          <w:color w:val="000000"/>
          <w:shd w:val="clear" w:color="auto" w:fill="FFFFFF"/>
          <w:rtl/>
        </w:rPr>
        <w:t>﴾</w:t>
      </w:r>
      <w:r w:rsidR="00B1005A" w:rsidRPr="00472413">
        <w:rPr>
          <w:rStyle w:val="Char9"/>
          <w:rtl/>
        </w:rPr>
        <w:t xml:space="preserve"> </w:t>
      </w:r>
      <w:r w:rsidR="00B1005A" w:rsidRPr="00B1005A">
        <w:rPr>
          <w:rStyle w:val="Char8"/>
          <w:rtl/>
        </w:rPr>
        <w:t>[الأنعام: 27-28]</w:t>
      </w:r>
      <w:r w:rsidRPr="00B1005A">
        <w:rPr>
          <w:rStyle w:val="Char8"/>
          <w:rFonts w:hint="cs"/>
          <w:rtl/>
        </w:rPr>
        <w:t>.</w:t>
      </w:r>
    </w:p>
    <w:p w:rsidR="00B27F14" w:rsidRPr="00910E6D" w:rsidRDefault="00B27F14" w:rsidP="00854693">
      <w:pPr>
        <w:pStyle w:val="StyleComplexBLotus12ptJustifiedFirstline05cmCharCharChar3Char"/>
        <w:widowControl w:val="0"/>
        <w:tabs>
          <w:tab w:val="right" w:pos="7371"/>
        </w:tabs>
        <w:spacing w:line="240" w:lineRule="auto"/>
        <w:rPr>
          <w:rStyle w:val="Char5"/>
          <w:rtl/>
        </w:rPr>
      </w:pPr>
      <w:r w:rsidRPr="00910E6D">
        <w:rPr>
          <w:rStyle w:val="Char5"/>
          <w:rFonts w:hint="cs"/>
          <w:rtl/>
        </w:rPr>
        <w:t>«</w:t>
      </w:r>
      <w:r w:rsidR="00862FDC">
        <w:rPr>
          <w:rStyle w:val="Char5"/>
          <w:rtl/>
        </w:rPr>
        <w:t>ک</w:t>
      </w:r>
      <w:r w:rsidRPr="00910E6D">
        <w:rPr>
          <w:rStyle w:val="Char5"/>
          <w:rtl/>
        </w:rPr>
        <w:t>اش (حال</w:t>
      </w:r>
      <w:r w:rsidR="00B94122">
        <w:rPr>
          <w:rStyle w:val="Char5"/>
          <w:rtl/>
        </w:rPr>
        <w:t xml:space="preserve"> آن‌ها </w:t>
      </w:r>
      <w:r w:rsidRPr="00910E6D">
        <w:rPr>
          <w:rStyle w:val="Char5"/>
          <w:rtl/>
        </w:rPr>
        <w:t xml:space="preserve">را) هنگامى </w:t>
      </w:r>
      <w:r w:rsidR="00862FDC">
        <w:rPr>
          <w:rStyle w:val="Char5"/>
          <w:rtl/>
        </w:rPr>
        <w:t>ک</w:t>
      </w:r>
      <w:r w:rsidRPr="00910E6D">
        <w:rPr>
          <w:rStyle w:val="Char5"/>
          <w:rtl/>
        </w:rPr>
        <w:t>ه در برابر آتش (دوزخ) ا</w:t>
      </w:r>
      <w:r w:rsidR="00862FDC">
        <w:rPr>
          <w:rStyle w:val="Char5"/>
          <w:rtl/>
        </w:rPr>
        <w:t>ی</w:t>
      </w:r>
      <w:r w:rsidRPr="00910E6D">
        <w:rPr>
          <w:rStyle w:val="Char5"/>
          <w:rtl/>
        </w:rPr>
        <w:t>ستاده‏اند، بب</w:t>
      </w:r>
      <w:r w:rsidR="00862FDC">
        <w:rPr>
          <w:rStyle w:val="Char5"/>
          <w:rtl/>
        </w:rPr>
        <w:t>ی</w:t>
      </w:r>
      <w:r w:rsidRPr="00910E6D">
        <w:rPr>
          <w:rStyle w:val="Char5"/>
          <w:rtl/>
        </w:rPr>
        <w:t>نى! مى‏گو</w:t>
      </w:r>
      <w:r w:rsidR="00862FDC">
        <w:rPr>
          <w:rStyle w:val="Char5"/>
          <w:rtl/>
        </w:rPr>
        <w:t>ی</w:t>
      </w:r>
      <w:r w:rsidRPr="00910E6D">
        <w:rPr>
          <w:rStyle w:val="Char5"/>
          <w:rtl/>
        </w:rPr>
        <w:t xml:space="preserve">ند: اى </w:t>
      </w:r>
      <w:r w:rsidR="00862FDC">
        <w:rPr>
          <w:rStyle w:val="Char5"/>
          <w:rtl/>
        </w:rPr>
        <w:t>ک</w:t>
      </w:r>
      <w:r w:rsidRPr="00910E6D">
        <w:rPr>
          <w:rStyle w:val="Char5"/>
          <w:rtl/>
        </w:rPr>
        <w:t>اش (بار د</w:t>
      </w:r>
      <w:r w:rsidR="00862FDC">
        <w:rPr>
          <w:rStyle w:val="Char5"/>
          <w:rtl/>
        </w:rPr>
        <w:t>ی</w:t>
      </w:r>
      <w:r w:rsidRPr="00910E6D">
        <w:rPr>
          <w:rStyle w:val="Char5"/>
          <w:rtl/>
        </w:rPr>
        <w:t>گر، به دن</w:t>
      </w:r>
      <w:r w:rsidR="00862FDC">
        <w:rPr>
          <w:rStyle w:val="Char5"/>
          <w:rtl/>
        </w:rPr>
        <w:t>ی</w:t>
      </w:r>
      <w:r w:rsidRPr="00910E6D">
        <w:rPr>
          <w:rStyle w:val="Char5"/>
          <w:rtl/>
        </w:rPr>
        <w:t>ا) بازگردانده مى‏شد</w:t>
      </w:r>
      <w:r w:rsidR="00862FDC">
        <w:rPr>
          <w:rStyle w:val="Char5"/>
          <w:rtl/>
        </w:rPr>
        <w:t>ی</w:t>
      </w:r>
      <w:r w:rsidRPr="00910E6D">
        <w:rPr>
          <w:rStyle w:val="Char5"/>
          <w:rtl/>
        </w:rPr>
        <w:t>م، و آ</w:t>
      </w:r>
      <w:r w:rsidR="00862FDC">
        <w:rPr>
          <w:rStyle w:val="Char5"/>
          <w:rtl/>
        </w:rPr>
        <w:t>ی</w:t>
      </w:r>
      <w:r w:rsidRPr="00910E6D">
        <w:rPr>
          <w:rStyle w:val="Char5"/>
          <w:rtl/>
        </w:rPr>
        <w:t>ات پروردگارمان را ت</w:t>
      </w:r>
      <w:r w:rsidR="00862FDC">
        <w:rPr>
          <w:rStyle w:val="Char5"/>
          <w:rtl/>
        </w:rPr>
        <w:t>ک</w:t>
      </w:r>
      <w:r w:rsidRPr="00910E6D">
        <w:rPr>
          <w:rStyle w:val="Char5"/>
          <w:rtl/>
        </w:rPr>
        <w:t>ذ</w:t>
      </w:r>
      <w:r w:rsidR="00862FDC">
        <w:rPr>
          <w:rStyle w:val="Char5"/>
          <w:rtl/>
        </w:rPr>
        <w:t>ی</w:t>
      </w:r>
      <w:r w:rsidRPr="00910E6D">
        <w:rPr>
          <w:rStyle w:val="Char5"/>
          <w:rtl/>
        </w:rPr>
        <w:t>ب نمى‏</w:t>
      </w:r>
      <w:r w:rsidR="00862FDC">
        <w:rPr>
          <w:rStyle w:val="Char5"/>
          <w:rtl/>
        </w:rPr>
        <w:t>ک</w:t>
      </w:r>
      <w:r w:rsidRPr="00910E6D">
        <w:rPr>
          <w:rStyle w:val="Char5"/>
          <w:rtl/>
        </w:rPr>
        <w:t>رد</w:t>
      </w:r>
      <w:r w:rsidR="00862FDC">
        <w:rPr>
          <w:rStyle w:val="Char5"/>
          <w:rtl/>
        </w:rPr>
        <w:t>ی</w:t>
      </w:r>
      <w:r w:rsidRPr="00910E6D">
        <w:rPr>
          <w:rStyle w:val="Char5"/>
          <w:rtl/>
        </w:rPr>
        <w:t>م، و از مؤمنان مى‏بود</w:t>
      </w:r>
      <w:r w:rsidR="00862FDC">
        <w:rPr>
          <w:rStyle w:val="Char5"/>
          <w:rtl/>
        </w:rPr>
        <w:t>ی</w:t>
      </w:r>
      <w:r w:rsidRPr="00910E6D">
        <w:rPr>
          <w:rStyle w:val="Char5"/>
          <w:rtl/>
        </w:rPr>
        <w:t>م! (آن</w:t>
      </w:r>
      <w:r w:rsidR="00C704BB">
        <w:rPr>
          <w:rStyle w:val="Char5"/>
        </w:rPr>
        <w:t>‌</w:t>
      </w:r>
      <w:r w:rsidRPr="00910E6D">
        <w:rPr>
          <w:rStyle w:val="Char5"/>
          <w:rtl/>
        </w:rPr>
        <w:t>ها در واقع پش</w:t>
      </w:r>
      <w:r w:rsidR="00862FDC">
        <w:rPr>
          <w:rStyle w:val="Char5"/>
          <w:rtl/>
        </w:rPr>
        <w:t>ی</w:t>
      </w:r>
      <w:r w:rsidRPr="00910E6D">
        <w:rPr>
          <w:rStyle w:val="Char5"/>
          <w:rtl/>
        </w:rPr>
        <w:t>مان ن</w:t>
      </w:r>
      <w:r w:rsidR="00862FDC">
        <w:rPr>
          <w:rStyle w:val="Char5"/>
          <w:rtl/>
        </w:rPr>
        <w:t>ی</w:t>
      </w:r>
      <w:r w:rsidRPr="00910E6D">
        <w:rPr>
          <w:rStyle w:val="Char5"/>
          <w:rtl/>
        </w:rPr>
        <w:t>ستند،) بل</w:t>
      </w:r>
      <w:r w:rsidR="00862FDC">
        <w:rPr>
          <w:rStyle w:val="Char5"/>
          <w:rtl/>
        </w:rPr>
        <w:t>ک</w:t>
      </w:r>
      <w:r w:rsidRPr="00910E6D">
        <w:rPr>
          <w:rStyle w:val="Char5"/>
          <w:rtl/>
        </w:rPr>
        <w:t>ه اعمال و ن</w:t>
      </w:r>
      <w:r w:rsidR="00862FDC">
        <w:rPr>
          <w:rStyle w:val="Char5"/>
          <w:rtl/>
        </w:rPr>
        <w:t>ی</w:t>
      </w:r>
      <w:r w:rsidRPr="00910E6D">
        <w:rPr>
          <w:rStyle w:val="Char5"/>
          <w:rtl/>
        </w:rPr>
        <w:t xml:space="preserve">اتى را </w:t>
      </w:r>
      <w:r w:rsidR="00862FDC">
        <w:rPr>
          <w:rStyle w:val="Char5"/>
          <w:rtl/>
        </w:rPr>
        <w:t>ک</w:t>
      </w:r>
      <w:r w:rsidRPr="00910E6D">
        <w:rPr>
          <w:rStyle w:val="Char5"/>
          <w:rtl/>
        </w:rPr>
        <w:t>ه قبلا پنهان مى‏</w:t>
      </w:r>
      <w:r w:rsidR="00862FDC">
        <w:rPr>
          <w:rStyle w:val="Char5"/>
          <w:rtl/>
        </w:rPr>
        <w:t>ک</w:t>
      </w:r>
      <w:r w:rsidRPr="00910E6D">
        <w:rPr>
          <w:rStyle w:val="Char5"/>
          <w:rtl/>
        </w:rPr>
        <w:t>ردند، در برابر</w:t>
      </w:r>
      <w:r w:rsidR="00B94122">
        <w:rPr>
          <w:rStyle w:val="Char5"/>
          <w:rtl/>
        </w:rPr>
        <w:t xml:space="preserve"> آن‌ها </w:t>
      </w:r>
      <w:r w:rsidRPr="00910E6D">
        <w:rPr>
          <w:rStyle w:val="Char5"/>
          <w:rtl/>
        </w:rPr>
        <w:t>آش</w:t>
      </w:r>
      <w:r w:rsidR="00862FDC">
        <w:rPr>
          <w:rStyle w:val="Char5"/>
          <w:rtl/>
        </w:rPr>
        <w:t>ک</w:t>
      </w:r>
      <w:r w:rsidRPr="00910E6D">
        <w:rPr>
          <w:rStyle w:val="Char5"/>
          <w:rtl/>
        </w:rPr>
        <w:t xml:space="preserve">ار شده (و به وحشت افتاده‏اند). و اگر بازگردند، به همان اعمالى </w:t>
      </w:r>
      <w:r w:rsidR="00862FDC">
        <w:rPr>
          <w:rStyle w:val="Char5"/>
          <w:rtl/>
        </w:rPr>
        <w:t>ک</w:t>
      </w:r>
      <w:r w:rsidRPr="00910E6D">
        <w:rPr>
          <w:rStyle w:val="Char5"/>
          <w:rtl/>
        </w:rPr>
        <w:t>ه از آن نهى شده بودند بازمى‏گردند;</w:t>
      </w:r>
      <w:r w:rsidR="00B94122">
        <w:rPr>
          <w:rStyle w:val="Char5"/>
          <w:rtl/>
        </w:rPr>
        <w:t xml:space="preserve"> آن‌ها </w:t>
      </w:r>
      <w:r w:rsidRPr="00910E6D">
        <w:rPr>
          <w:rStyle w:val="Char5"/>
          <w:rtl/>
        </w:rPr>
        <w:t>دروغگو</w:t>
      </w:r>
      <w:r w:rsidR="00862FDC">
        <w:rPr>
          <w:rStyle w:val="Char5"/>
          <w:rtl/>
        </w:rPr>
        <w:t>ی</w:t>
      </w:r>
      <w:r w:rsidRPr="00910E6D">
        <w:rPr>
          <w:rStyle w:val="Char5"/>
          <w:rtl/>
        </w:rPr>
        <w:t>انند</w:t>
      </w:r>
      <w:r w:rsidRPr="00910E6D">
        <w:rPr>
          <w:rStyle w:val="Char5"/>
          <w:rFonts w:hint="cs"/>
          <w:rtl/>
        </w:rPr>
        <w:t>».</w:t>
      </w:r>
    </w:p>
    <w:p w:rsidR="00B27F14" w:rsidRPr="00910E6D" w:rsidRDefault="00B27F14" w:rsidP="00B1005A">
      <w:pPr>
        <w:pStyle w:val="StyleComplexBLotus12ptJustifiedFirstline05cmCharCharChar3Char"/>
        <w:widowControl w:val="0"/>
        <w:tabs>
          <w:tab w:val="right" w:pos="7371"/>
        </w:tabs>
        <w:spacing w:line="240" w:lineRule="auto"/>
        <w:rPr>
          <w:rStyle w:val="Char5"/>
          <w:rtl/>
        </w:rPr>
      </w:pPr>
      <w:r w:rsidRPr="00910E6D">
        <w:rPr>
          <w:rStyle w:val="Char5"/>
          <w:rFonts w:hint="cs"/>
          <w:rtl/>
        </w:rPr>
        <w:t>در این دو آیه اندیشیدم، و خیلی تعجب کردم که چگونه کافران به جهنم افکنده می‌شوند، و مواجه سخت‌ترین عذاب می‌باشند، و بخاطر انجام دادن اعمال نیک خواستار خروج از جهنم و بازگشت به دنیا می‌شوند، و خداوند عزیز و قهار درخواست</w:t>
      </w:r>
      <w:r w:rsidR="00B94122">
        <w:rPr>
          <w:rStyle w:val="Char5"/>
          <w:rFonts w:hint="cs"/>
          <w:rtl/>
        </w:rPr>
        <w:t xml:space="preserve"> آن‌ها </w:t>
      </w:r>
      <w:r w:rsidRPr="00910E6D">
        <w:rPr>
          <w:rStyle w:val="Char5"/>
          <w:rFonts w:hint="cs"/>
          <w:rtl/>
        </w:rPr>
        <w:t xml:space="preserve">را نمی‌پذیرد: </w:t>
      </w:r>
      <w:r w:rsidR="00B1005A" w:rsidRPr="00B1005A">
        <w:rPr>
          <w:rStyle w:val="Char7"/>
          <w:rFonts w:cs="Traditional Arabic"/>
          <w:color w:val="000000"/>
          <w:sz w:val="28"/>
          <w:szCs w:val="28"/>
          <w:shd w:val="clear" w:color="auto" w:fill="FFFFFF"/>
          <w:rtl/>
        </w:rPr>
        <w:t>﴿</w:t>
      </w:r>
      <w:r w:rsidR="00B1005A" w:rsidRPr="00472413">
        <w:rPr>
          <w:rStyle w:val="Char9"/>
          <w:rtl/>
        </w:rPr>
        <w:t>وَلَوۡ رُدُّواْ لَعَادُواْ لِمَا نُهُواْ عَنۡهُ</w:t>
      </w:r>
      <w:r w:rsidR="00B1005A" w:rsidRPr="00B1005A">
        <w:rPr>
          <w:rStyle w:val="Char5"/>
          <w:rFonts w:cs="Traditional Arabic"/>
          <w:color w:val="000000"/>
          <w:shd w:val="clear" w:color="auto" w:fill="FFFFFF"/>
          <w:rtl/>
        </w:rPr>
        <w:t>﴾</w:t>
      </w:r>
    </w:p>
    <w:p w:rsidR="00B27F14" w:rsidRPr="00910E6D" w:rsidRDefault="00B27F14" w:rsidP="00854693">
      <w:pPr>
        <w:pStyle w:val="StyleComplexBLotus12ptJustifiedFirstline05cmCharCharChar3Char"/>
        <w:widowControl w:val="0"/>
        <w:tabs>
          <w:tab w:val="right" w:pos="7371"/>
        </w:tabs>
        <w:spacing w:line="240" w:lineRule="auto"/>
        <w:rPr>
          <w:rStyle w:val="Char5"/>
          <w:rtl/>
        </w:rPr>
      </w:pPr>
      <w:r w:rsidRPr="00910E6D">
        <w:rPr>
          <w:rStyle w:val="Char5"/>
          <w:rFonts w:hint="cs"/>
          <w:rtl/>
        </w:rPr>
        <w:t>«</w:t>
      </w:r>
      <w:r w:rsidRPr="00910E6D">
        <w:rPr>
          <w:rStyle w:val="Char5"/>
          <w:rtl/>
        </w:rPr>
        <w:t xml:space="preserve">و اگر بازگردند، به همان اعمالى </w:t>
      </w:r>
      <w:r w:rsidR="00862FDC">
        <w:rPr>
          <w:rStyle w:val="Char5"/>
          <w:rtl/>
        </w:rPr>
        <w:t>ک</w:t>
      </w:r>
      <w:r w:rsidRPr="00910E6D">
        <w:rPr>
          <w:rStyle w:val="Char5"/>
          <w:rtl/>
        </w:rPr>
        <w:t>ه از آن نهى شده بودند بازمى‏گردند</w:t>
      </w:r>
      <w:r w:rsidRPr="00910E6D">
        <w:rPr>
          <w:rStyle w:val="Char5"/>
          <w:rFonts w:hint="cs"/>
          <w:rtl/>
        </w:rPr>
        <w:t>».</w:t>
      </w:r>
    </w:p>
    <w:p w:rsidR="00B27F14" w:rsidRPr="00910E6D" w:rsidRDefault="00B27F14" w:rsidP="00854693">
      <w:pPr>
        <w:pStyle w:val="StyleComplexBLotus12ptJustifiedFirstline05cmCharCharChar3Char"/>
        <w:widowControl w:val="0"/>
        <w:spacing w:line="240" w:lineRule="auto"/>
        <w:rPr>
          <w:rStyle w:val="Char5"/>
          <w:rtl/>
        </w:rPr>
      </w:pPr>
      <w:r w:rsidRPr="00910E6D">
        <w:rPr>
          <w:rStyle w:val="Char5"/>
          <w:rFonts w:hint="cs"/>
          <w:rtl/>
        </w:rPr>
        <w:t>و آنگاه که بدانید «ران: زنگار</w:t>
      </w:r>
      <w:r w:rsidR="00862FDC">
        <w:rPr>
          <w:rStyle w:val="Char5"/>
          <w:rFonts w:hint="cs"/>
          <w:rtl/>
        </w:rPr>
        <w:t>ی</w:t>
      </w:r>
      <w:r w:rsidRPr="00910E6D">
        <w:rPr>
          <w:rStyle w:val="Char5"/>
          <w:rFonts w:hint="cs"/>
          <w:rtl/>
        </w:rPr>
        <w:t>» دل‌هایشان را پوشیده است و مانند سنگ جهنم بلکه سخت‌تر از آن شده است و هیچ نیکی در آن تأثیر ندارد شگفت‌زده نمی‌شوید، و بخاطر شومی و نحسی معصیت به سوخت و غذای جهنم تبدیل شده‌</w:t>
      </w:r>
      <w:r w:rsidRPr="00910E6D">
        <w:rPr>
          <w:rStyle w:val="Char5"/>
          <w:rFonts w:hint="eastAsia"/>
          <w:rtl/>
        </w:rPr>
        <w:t>‌اند و با صورت به جهنم افکنده می</w:t>
      </w:r>
      <w:r w:rsidRPr="00910E6D">
        <w:rPr>
          <w:rStyle w:val="Char5"/>
          <w:rFonts w:hint="cs"/>
          <w:rtl/>
        </w:rPr>
        <w:t>‌</w:t>
      </w:r>
      <w:r w:rsidRPr="00910E6D">
        <w:rPr>
          <w:rStyle w:val="Char5"/>
          <w:rFonts w:hint="eastAsia"/>
          <w:rtl/>
        </w:rPr>
        <w:t xml:space="preserve">شوند و در آن جاویدان هستند. </w:t>
      </w:r>
    </w:p>
    <w:p w:rsidR="00B27F14" w:rsidRPr="00910E6D" w:rsidRDefault="00B27F14" w:rsidP="00B1005A">
      <w:pPr>
        <w:pStyle w:val="StyleComplexBLotus12ptJustifiedFirstline05cmCharCharChar3Char"/>
        <w:widowControl w:val="0"/>
        <w:spacing w:line="240" w:lineRule="auto"/>
        <w:rPr>
          <w:rStyle w:val="Char5"/>
          <w:rtl/>
        </w:rPr>
      </w:pPr>
      <w:r w:rsidRPr="00910E6D">
        <w:rPr>
          <w:rStyle w:val="Char5"/>
          <w:rFonts w:hint="cs"/>
          <w:rtl/>
        </w:rPr>
        <w:t xml:space="preserve">خداوند می‌فرماید: </w:t>
      </w:r>
      <w:r w:rsidR="00B1005A">
        <w:rPr>
          <w:rStyle w:val="Char5"/>
          <w:rFonts w:cs="Traditional Arabic"/>
          <w:color w:val="000000"/>
          <w:shd w:val="clear" w:color="auto" w:fill="FFFFFF"/>
          <w:rtl/>
        </w:rPr>
        <w:t>﴿</w:t>
      </w:r>
      <w:r w:rsidR="00B1005A" w:rsidRPr="00472413">
        <w:rPr>
          <w:rStyle w:val="Char9"/>
          <w:rtl/>
        </w:rPr>
        <w:t xml:space="preserve">وَقُودُهَا </w:t>
      </w:r>
      <w:r w:rsidR="00B1005A" w:rsidRPr="00472413">
        <w:rPr>
          <w:rStyle w:val="Char9"/>
          <w:rFonts w:hint="cs"/>
          <w:rtl/>
        </w:rPr>
        <w:t>ٱ</w:t>
      </w:r>
      <w:r w:rsidR="00B1005A" w:rsidRPr="00472413">
        <w:rPr>
          <w:rStyle w:val="Char9"/>
          <w:rFonts w:hint="eastAsia"/>
          <w:rtl/>
        </w:rPr>
        <w:t>لنَّاسُ</w:t>
      </w:r>
      <w:r w:rsidR="00B1005A" w:rsidRPr="00472413">
        <w:rPr>
          <w:rStyle w:val="Char9"/>
          <w:rtl/>
        </w:rPr>
        <w:t xml:space="preserve"> وَ</w:t>
      </w:r>
      <w:r w:rsidR="00B1005A" w:rsidRPr="00472413">
        <w:rPr>
          <w:rStyle w:val="Char9"/>
          <w:rFonts w:hint="cs"/>
          <w:rtl/>
        </w:rPr>
        <w:t>ٱ</w:t>
      </w:r>
      <w:r w:rsidR="00B1005A" w:rsidRPr="00472413">
        <w:rPr>
          <w:rStyle w:val="Char9"/>
          <w:rFonts w:hint="eastAsia"/>
          <w:rtl/>
        </w:rPr>
        <w:t>لۡحِجَارَةُۖ</w:t>
      </w:r>
      <w:r w:rsidR="00B1005A">
        <w:rPr>
          <w:rStyle w:val="Char5"/>
          <w:rFonts w:cs="Traditional Arabic"/>
          <w:color w:val="000000"/>
          <w:shd w:val="clear" w:color="auto" w:fill="FFFFFF"/>
          <w:rtl/>
        </w:rPr>
        <w:t>﴾</w:t>
      </w:r>
      <w:r w:rsidR="00B1005A" w:rsidRPr="00472413">
        <w:rPr>
          <w:rStyle w:val="Char9"/>
          <w:rtl/>
        </w:rPr>
        <w:t xml:space="preserve"> </w:t>
      </w:r>
      <w:r w:rsidR="00B1005A" w:rsidRPr="00B1005A">
        <w:rPr>
          <w:rStyle w:val="Char8"/>
          <w:rtl/>
        </w:rPr>
        <w:t>[البقرة: 24]</w:t>
      </w:r>
      <w:r w:rsidRPr="00B1005A">
        <w:rPr>
          <w:rStyle w:val="Char8"/>
          <w:rFonts w:hint="cs"/>
          <w:rtl/>
        </w:rPr>
        <w:t>.</w:t>
      </w:r>
    </w:p>
    <w:p w:rsidR="00B27F14" w:rsidRPr="00093389" w:rsidRDefault="00B27F14" w:rsidP="00854693">
      <w:pPr>
        <w:pStyle w:val="StyleComplexBLotus12ptJustifiedFirstline05cmCharCharChar3Char"/>
        <w:widowControl w:val="0"/>
        <w:tabs>
          <w:tab w:val="right" w:pos="7371"/>
        </w:tabs>
        <w:spacing w:line="240" w:lineRule="auto"/>
        <w:rPr>
          <w:rFonts w:ascii="Times New Roman" w:hAnsi="Times New Roman" w:cs="Times New Roman"/>
          <w:sz w:val="30"/>
          <w:szCs w:val="30"/>
          <w:rtl/>
        </w:rPr>
      </w:pPr>
      <w:r w:rsidRPr="00910E6D">
        <w:rPr>
          <w:rStyle w:val="Char5"/>
          <w:rFonts w:hint="cs"/>
          <w:rtl/>
        </w:rPr>
        <w:t>«</w:t>
      </w:r>
      <w:r w:rsidRPr="00910E6D">
        <w:rPr>
          <w:rStyle w:val="Char5"/>
          <w:rtl/>
        </w:rPr>
        <w:t>ه</w:t>
      </w:r>
      <w:r w:rsidR="00862FDC">
        <w:rPr>
          <w:rStyle w:val="Char5"/>
          <w:rtl/>
        </w:rPr>
        <w:t>ی</w:t>
      </w:r>
      <w:r w:rsidRPr="00910E6D">
        <w:rPr>
          <w:rStyle w:val="Char5"/>
          <w:rtl/>
        </w:rPr>
        <w:t>زم آن، بدن</w:t>
      </w:r>
      <w:r w:rsidR="00B1005A">
        <w:rPr>
          <w:rStyle w:val="Char5"/>
          <w:rFonts w:hint="cs"/>
          <w:rtl/>
        </w:rPr>
        <w:t>‌</w:t>
      </w:r>
      <w:r w:rsidRPr="00910E6D">
        <w:rPr>
          <w:rStyle w:val="Char5"/>
          <w:rtl/>
        </w:rPr>
        <w:t>هاى مردم (گنه</w:t>
      </w:r>
      <w:r w:rsidR="00862FDC">
        <w:rPr>
          <w:rStyle w:val="Char5"/>
          <w:rtl/>
        </w:rPr>
        <w:t>ک</w:t>
      </w:r>
      <w:r w:rsidRPr="00910E6D">
        <w:rPr>
          <w:rStyle w:val="Char5"/>
          <w:rtl/>
        </w:rPr>
        <w:t>ار) و سنگ</w:t>
      </w:r>
      <w:r w:rsidR="00C704BB">
        <w:rPr>
          <w:rStyle w:val="Char5"/>
        </w:rPr>
        <w:t>‌</w:t>
      </w:r>
      <w:r w:rsidRPr="00910E6D">
        <w:rPr>
          <w:rStyle w:val="Char5"/>
          <w:rtl/>
        </w:rPr>
        <w:t>ها ( بت</w:t>
      </w:r>
      <w:r w:rsidR="00C704BB">
        <w:rPr>
          <w:rStyle w:val="Char5"/>
        </w:rPr>
        <w:t>‌</w:t>
      </w:r>
      <w:r w:rsidRPr="00910E6D">
        <w:rPr>
          <w:rStyle w:val="Char5"/>
          <w:rtl/>
        </w:rPr>
        <w:t>ها) است</w:t>
      </w:r>
      <w:r w:rsidRPr="00910E6D">
        <w:rPr>
          <w:rStyle w:val="Char5"/>
          <w:rFonts w:hint="cs"/>
          <w:rtl/>
        </w:rPr>
        <w:t>».</w:t>
      </w:r>
    </w:p>
    <w:p w:rsidR="00B27F14" w:rsidRPr="00910E6D" w:rsidRDefault="00B27F14" w:rsidP="00854693">
      <w:pPr>
        <w:pStyle w:val="StyleComplexBLotus12ptJustifiedFirstline05cmCharCharChar3Char"/>
        <w:widowControl w:val="0"/>
        <w:tabs>
          <w:tab w:val="right" w:pos="7371"/>
        </w:tabs>
        <w:spacing w:line="240" w:lineRule="auto"/>
        <w:rPr>
          <w:rStyle w:val="Char5"/>
          <w:rtl/>
        </w:rPr>
      </w:pPr>
      <w:r w:rsidRPr="00910E6D">
        <w:rPr>
          <w:rStyle w:val="Char5"/>
          <w:rFonts w:hint="cs"/>
          <w:rtl/>
        </w:rPr>
        <w:t>خداوند به</w:t>
      </w:r>
      <w:r w:rsidR="00B94122">
        <w:rPr>
          <w:rStyle w:val="Char5"/>
          <w:rFonts w:hint="cs"/>
          <w:rtl/>
        </w:rPr>
        <w:t xml:space="preserve"> آن‌ها </w:t>
      </w:r>
      <w:r w:rsidRPr="00910E6D">
        <w:rPr>
          <w:rStyle w:val="Char5"/>
          <w:rFonts w:hint="cs"/>
          <w:rtl/>
        </w:rPr>
        <w:t>ظلم نکرد بلکه</w:t>
      </w:r>
      <w:r w:rsidR="00B94122">
        <w:rPr>
          <w:rStyle w:val="Char5"/>
          <w:rFonts w:hint="cs"/>
          <w:rtl/>
        </w:rPr>
        <w:t xml:space="preserve"> آن‌ها </w:t>
      </w:r>
      <w:r w:rsidRPr="00910E6D">
        <w:rPr>
          <w:rStyle w:val="Char5"/>
          <w:rFonts w:hint="cs"/>
          <w:rtl/>
        </w:rPr>
        <w:t>به خویش ظلم و ستم کرده‌اند.</w:t>
      </w:r>
    </w:p>
    <w:p w:rsidR="00B27F14" w:rsidRPr="00910E6D" w:rsidRDefault="00B27F14" w:rsidP="00854693">
      <w:pPr>
        <w:pStyle w:val="StyleComplexBLotus12ptJustifiedFirstline05cmCharCharChar3Char"/>
        <w:widowControl w:val="0"/>
        <w:spacing w:line="240" w:lineRule="auto"/>
        <w:rPr>
          <w:rStyle w:val="Char5"/>
          <w:rtl/>
        </w:rPr>
      </w:pPr>
      <w:r w:rsidRPr="00910E6D">
        <w:rPr>
          <w:rStyle w:val="Char5"/>
          <w:rFonts w:hint="cs"/>
          <w:rtl/>
        </w:rPr>
        <w:t xml:space="preserve">امام احمد و مسلم از حذیفه روایت می‌کنند که پیامبر </w:t>
      </w:r>
      <w:r w:rsidRPr="00FB12F5">
        <w:rPr>
          <w:rFonts w:ascii="Times New Roman" w:hAnsi="Times New Roman" w:cs="CTraditional Arabic" w:hint="cs"/>
          <w:sz w:val="28"/>
          <w:szCs w:val="28"/>
          <w:rtl/>
          <w:lang w:bidi="fa-IR"/>
        </w:rPr>
        <w:t>ص</w:t>
      </w:r>
      <w:r w:rsidRPr="00910E6D">
        <w:rPr>
          <w:rStyle w:val="Char5"/>
          <w:rFonts w:hint="cs"/>
          <w:rtl/>
        </w:rPr>
        <w:t xml:space="preserve"> فرمودند: فتنه‌ها </w:t>
      </w:r>
      <w:r w:rsidRPr="007C3E5A">
        <w:rPr>
          <w:rFonts w:ascii="Times New Roman" w:hAnsi="Times New Roman" w:cs="Times New Roman" w:hint="cs"/>
          <w:sz w:val="30"/>
          <w:szCs w:val="30"/>
          <w:rtl/>
          <w:lang w:bidi="fa-IR"/>
        </w:rPr>
        <w:t>–</w:t>
      </w:r>
      <w:r w:rsidRPr="00910E6D">
        <w:rPr>
          <w:rStyle w:val="Char5"/>
          <w:rFonts w:hint="cs"/>
          <w:rtl/>
        </w:rPr>
        <w:t xml:space="preserve"> مانند جای شاخه شاخه حصیر در بدن کسی که بر روی آن می‌خوابد </w:t>
      </w:r>
      <w:r w:rsidRPr="007C3E5A">
        <w:rPr>
          <w:rFonts w:ascii="Times New Roman" w:hAnsi="Times New Roman" w:cs="Times New Roman" w:hint="cs"/>
          <w:sz w:val="30"/>
          <w:szCs w:val="30"/>
          <w:rtl/>
          <w:lang w:bidi="fa-IR"/>
        </w:rPr>
        <w:t>–</w:t>
      </w:r>
      <w:r w:rsidRPr="00910E6D">
        <w:rPr>
          <w:rStyle w:val="Char5"/>
          <w:rFonts w:hint="cs"/>
          <w:rtl/>
        </w:rPr>
        <w:t xml:space="preserve"> بر دل‌ها وارد می‌شود، و هر قلبی با آن آمیزش </w:t>
      </w:r>
      <w:r w:rsidR="00862FDC">
        <w:rPr>
          <w:rStyle w:val="Char5"/>
          <w:rFonts w:hint="cs"/>
          <w:rtl/>
        </w:rPr>
        <w:t>ی</w:t>
      </w:r>
      <w:r w:rsidRPr="00910E6D">
        <w:rPr>
          <w:rStyle w:val="Char5"/>
          <w:rFonts w:hint="cs"/>
          <w:rtl/>
        </w:rPr>
        <w:t>ابد نکته س</w:t>
      </w:r>
      <w:r w:rsidR="00862FDC">
        <w:rPr>
          <w:rStyle w:val="Char5"/>
          <w:rFonts w:hint="cs"/>
          <w:rtl/>
        </w:rPr>
        <w:t>ی</w:t>
      </w:r>
      <w:r w:rsidRPr="00910E6D">
        <w:rPr>
          <w:rStyle w:val="Char5"/>
          <w:rFonts w:hint="cs"/>
          <w:rtl/>
        </w:rPr>
        <w:t>اهى در آن پیدا می‌شود، و هر قلبی با آن آمیزش نیابد نکته سفیدی در آن پیدا می‌شود، تا جای</w:t>
      </w:r>
      <w:r w:rsidR="00862FDC">
        <w:rPr>
          <w:rStyle w:val="Char5"/>
          <w:rFonts w:hint="cs"/>
          <w:rtl/>
        </w:rPr>
        <w:t>ک</w:t>
      </w:r>
      <w:r w:rsidRPr="00910E6D">
        <w:rPr>
          <w:rStyle w:val="Char5"/>
          <w:rFonts w:hint="cs"/>
          <w:rtl/>
        </w:rPr>
        <w:t>ه آن قلب مانند سنگ سفید صاف می‌شود و هیچ فتنه‌ای در آن تأث</w:t>
      </w:r>
      <w:r w:rsidR="00862FDC">
        <w:rPr>
          <w:rStyle w:val="Char5"/>
          <w:rFonts w:hint="cs"/>
          <w:rtl/>
        </w:rPr>
        <w:t>ی</w:t>
      </w:r>
      <w:r w:rsidRPr="00910E6D">
        <w:rPr>
          <w:rStyle w:val="Char5"/>
          <w:rFonts w:hint="cs"/>
          <w:rtl/>
        </w:rPr>
        <w:t xml:space="preserve">ر نخواهد </w:t>
      </w:r>
      <w:r w:rsidR="00862FDC">
        <w:rPr>
          <w:rStyle w:val="Char5"/>
          <w:rFonts w:hint="cs"/>
          <w:rtl/>
        </w:rPr>
        <w:t>ک</w:t>
      </w:r>
      <w:r w:rsidRPr="00910E6D">
        <w:rPr>
          <w:rStyle w:val="Char5"/>
          <w:rFonts w:hint="cs"/>
          <w:rtl/>
        </w:rPr>
        <w:t xml:space="preserve">رد تا آسمان و زمین </w:t>
      </w:r>
      <w:r w:rsidRPr="00910E6D">
        <w:rPr>
          <w:rStyle w:val="Char5"/>
          <w:rFonts w:hint="eastAsia"/>
          <w:rtl/>
        </w:rPr>
        <w:t xml:space="preserve">پا </w:t>
      </w:r>
      <w:r w:rsidRPr="00796285">
        <w:rPr>
          <w:rStyle w:val="Char5"/>
          <w:rFonts w:hint="eastAsia"/>
          <w:rtl/>
        </w:rPr>
        <w:t>برجاست</w:t>
      </w:r>
      <w:r w:rsidRPr="00796285">
        <w:rPr>
          <w:rStyle w:val="Char5"/>
          <w:rFonts w:hint="cs"/>
          <w:rtl/>
        </w:rPr>
        <w:t>، و قلب‌های دیگری مانند «مربد: شدت سفیدی همراه با سیاهی» کوزه وارونه شده، به غیر هوای و هوس نه خوبی را می‌شناسند، و نه از بدی دوری</w:t>
      </w:r>
      <w:r w:rsidRPr="00910E6D">
        <w:rPr>
          <w:rStyle w:val="Char5"/>
          <w:rFonts w:hint="cs"/>
          <w:rtl/>
        </w:rPr>
        <w:t xml:space="preserve"> می‌کنند</w:t>
      </w:r>
      <w:r w:rsidRPr="00796285">
        <w:rPr>
          <w:rStyle w:val="Char5"/>
          <w:vertAlign w:val="superscript"/>
          <w:rtl/>
        </w:rPr>
        <w:footnoteReference w:id="16"/>
      </w:r>
      <w:r w:rsidRPr="00910E6D">
        <w:rPr>
          <w:rStyle w:val="Char5"/>
          <w:rFonts w:hint="cs"/>
          <w:rtl/>
        </w:rPr>
        <w:t>.</w:t>
      </w:r>
    </w:p>
    <w:p w:rsidR="006C1FC2" w:rsidRPr="00910E6D" w:rsidRDefault="006C1FC2" w:rsidP="00854693">
      <w:pPr>
        <w:pStyle w:val="StyleComplexBLotus12ptJustifiedFirstline05cmCharCharChar3Char"/>
        <w:widowControl w:val="0"/>
        <w:spacing w:line="240" w:lineRule="auto"/>
        <w:rPr>
          <w:rStyle w:val="Char5"/>
          <w:rtl/>
        </w:rPr>
      </w:pPr>
    </w:p>
    <w:p w:rsidR="00B47DBF" w:rsidRPr="00910E6D" w:rsidRDefault="00B47DBF" w:rsidP="00854693">
      <w:pPr>
        <w:pStyle w:val="StyleComplexBLotus12ptJustifiedFirstline05cmCharCharChar3Char"/>
        <w:widowControl w:val="0"/>
        <w:spacing w:line="240" w:lineRule="auto"/>
        <w:rPr>
          <w:rStyle w:val="Char5"/>
          <w:rtl/>
        </w:rPr>
        <w:sectPr w:rsidR="00B47DBF" w:rsidRPr="00910E6D" w:rsidSect="00472413">
          <w:headerReference w:type="default" r:id="rId23"/>
          <w:footnotePr>
            <w:numRestart w:val="eachPage"/>
          </w:footnotePr>
          <w:type w:val="oddPage"/>
          <w:pgSz w:w="7938" w:h="11907" w:code="9"/>
          <w:pgMar w:top="567" w:right="851" w:bottom="851" w:left="851" w:header="454" w:footer="0" w:gutter="0"/>
          <w:cols w:space="720"/>
          <w:titlePg/>
          <w:bidi/>
          <w:rtlGutter/>
        </w:sectPr>
      </w:pPr>
    </w:p>
    <w:p w:rsidR="00B27F14" w:rsidRPr="009E1A2E" w:rsidRDefault="00B27F14" w:rsidP="0028530E">
      <w:pPr>
        <w:pStyle w:val="a"/>
        <w:rPr>
          <w:rtl/>
        </w:rPr>
      </w:pPr>
      <w:bookmarkStart w:id="44" w:name="_Toc158719576"/>
      <w:bookmarkStart w:id="45" w:name="_Toc275559816"/>
      <w:bookmarkStart w:id="46" w:name="_Toc434870904"/>
      <w:r w:rsidRPr="009E1A2E">
        <w:rPr>
          <w:rFonts w:hint="cs"/>
          <w:rtl/>
        </w:rPr>
        <w:t>فصل سوم</w:t>
      </w:r>
      <w:bookmarkEnd w:id="44"/>
      <w:r w:rsidR="00B47DBF">
        <w:rPr>
          <w:rFonts w:hint="cs"/>
          <w:rtl/>
        </w:rPr>
        <w:t>:</w:t>
      </w:r>
      <w:bookmarkStart w:id="47" w:name="_Toc158719577"/>
      <w:r w:rsidR="0028530E">
        <w:rPr>
          <w:rtl/>
        </w:rPr>
        <w:br/>
      </w:r>
      <w:r w:rsidRPr="009E1A2E">
        <w:rPr>
          <w:rFonts w:hint="cs"/>
          <w:rtl/>
        </w:rPr>
        <w:t>آثار گناه در امت محمد</w:t>
      </w:r>
      <w:bookmarkEnd w:id="47"/>
      <w:r>
        <w:rPr>
          <w:rFonts w:hint="cs"/>
          <w:rtl/>
        </w:rPr>
        <w:t xml:space="preserve"> </w:t>
      </w:r>
      <w:r w:rsidRPr="00B1005A">
        <w:rPr>
          <w:rFonts w:cs="CTraditional Arabic" w:hint="cs"/>
          <w:b/>
          <w:bCs w:val="0"/>
          <w:sz w:val="28"/>
          <w:rtl/>
        </w:rPr>
        <w:t>ص</w:t>
      </w:r>
      <w:r>
        <w:rPr>
          <w:rFonts w:hint="cs"/>
          <w:rtl/>
        </w:rPr>
        <w:t>:</w:t>
      </w:r>
      <w:bookmarkEnd w:id="45"/>
      <w:bookmarkEnd w:id="46"/>
    </w:p>
    <w:p w:rsidR="00B27F14" w:rsidRPr="008A3738" w:rsidRDefault="00B27F14" w:rsidP="00B47DBF">
      <w:pPr>
        <w:pStyle w:val="a0"/>
        <w:rPr>
          <w:rtl/>
        </w:rPr>
      </w:pPr>
      <w:bookmarkStart w:id="48" w:name="_Toc158719578"/>
      <w:bookmarkStart w:id="49" w:name="_Toc275559817"/>
      <w:bookmarkStart w:id="50" w:name="_Toc434870905"/>
      <w:r w:rsidRPr="008A3738">
        <w:rPr>
          <w:rFonts w:hint="cs"/>
          <w:rtl/>
        </w:rPr>
        <w:t>مردی که به پیامبر</w:t>
      </w:r>
      <w:r>
        <w:rPr>
          <w:rFonts w:hint="cs"/>
          <w:rtl/>
        </w:rPr>
        <w:t xml:space="preserve"> </w:t>
      </w:r>
      <w:r w:rsidRPr="00B1005A">
        <w:rPr>
          <w:rFonts w:cs="CTraditional Arabic" w:hint="cs"/>
          <w:b/>
          <w:bCs w:val="0"/>
          <w:rtl/>
        </w:rPr>
        <w:t>ص</w:t>
      </w:r>
      <w:r w:rsidRPr="008A3738">
        <w:rPr>
          <w:rFonts w:hint="cs"/>
          <w:rtl/>
        </w:rPr>
        <w:t xml:space="preserve"> گفت با عدالت رفتار نکردی</w:t>
      </w:r>
      <w:bookmarkEnd w:id="48"/>
      <w:r>
        <w:rPr>
          <w:rFonts w:hint="cs"/>
          <w:rtl/>
        </w:rPr>
        <w:t>:</w:t>
      </w:r>
      <w:bookmarkEnd w:id="49"/>
      <w:bookmarkEnd w:id="50"/>
      <w:r w:rsidRPr="008A3738">
        <w:rPr>
          <w:rFonts w:hint="cs"/>
          <w:rtl/>
        </w:rPr>
        <w:t xml:space="preserve"> </w:t>
      </w:r>
    </w:p>
    <w:p w:rsidR="00B27F14" w:rsidRPr="00910E6D" w:rsidRDefault="00B27F14" w:rsidP="00854693">
      <w:pPr>
        <w:pStyle w:val="StyleComplexBLotus12ptJustifiedFirstline05cmCharCharChar3Char"/>
        <w:widowControl w:val="0"/>
        <w:spacing w:line="240" w:lineRule="auto"/>
        <w:rPr>
          <w:rStyle w:val="Char5"/>
          <w:rtl/>
        </w:rPr>
      </w:pPr>
      <w:r w:rsidRPr="00910E6D">
        <w:rPr>
          <w:rStyle w:val="Char5"/>
          <w:rFonts w:hint="cs"/>
          <w:rtl/>
        </w:rPr>
        <w:t>ابوسعید</w:t>
      </w:r>
      <w:r w:rsidR="00294C35" w:rsidRPr="00294C35">
        <w:rPr>
          <w:rStyle w:val="Char5"/>
          <w:rFonts w:cs="CTraditional Arabic" w:hint="cs"/>
          <w:rtl/>
        </w:rPr>
        <w:t xml:space="preserve">س </w:t>
      </w:r>
      <w:r w:rsidRPr="00910E6D">
        <w:rPr>
          <w:rStyle w:val="Char5"/>
          <w:rFonts w:hint="cs"/>
          <w:rtl/>
        </w:rPr>
        <w:t>روایت می‌کند علی</w:t>
      </w:r>
      <w:r w:rsidR="00294C35" w:rsidRPr="00294C35">
        <w:rPr>
          <w:rStyle w:val="Char5"/>
          <w:rFonts w:cs="CTraditional Arabic" w:hint="cs"/>
          <w:rtl/>
        </w:rPr>
        <w:t xml:space="preserve">س </w:t>
      </w:r>
      <w:r w:rsidRPr="00910E6D">
        <w:rPr>
          <w:rStyle w:val="Char5"/>
          <w:rFonts w:hint="cs"/>
          <w:rtl/>
        </w:rPr>
        <w:t xml:space="preserve">فرمودند: پس از اینکه پیامبر </w:t>
      </w:r>
      <w:r w:rsidRPr="008B4828">
        <w:rPr>
          <w:rFonts w:ascii="Times New Roman" w:hAnsi="Times New Roman" w:cs="CTraditional Arabic" w:hint="cs"/>
          <w:sz w:val="28"/>
          <w:szCs w:val="28"/>
          <w:rtl/>
          <w:lang w:bidi="fa-IR"/>
        </w:rPr>
        <w:t>ص</w:t>
      </w:r>
      <w:r w:rsidRPr="00910E6D">
        <w:rPr>
          <w:rStyle w:val="Char5"/>
          <w:rFonts w:hint="cs"/>
          <w:rtl/>
        </w:rPr>
        <w:t xml:space="preserve"> مرا به یمن فرستاد و طلا و زیورآلاتی را به نزد پیامبر </w:t>
      </w:r>
      <w:r w:rsidRPr="008B4828">
        <w:rPr>
          <w:rFonts w:ascii="Times New Roman" w:hAnsi="Times New Roman" w:cs="CTraditional Arabic" w:hint="cs"/>
          <w:sz w:val="28"/>
          <w:szCs w:val="28"/>
          <w:rtl/>
          <w:lang w:bidi="fa-IR"/>
        </w:rPr>
        <w:t>ص</w:t>
      </w:r>
      <w:r w:rsidRPr="00910E6D">
        <w:rPr>
          <w:rStyle w:val="Char5"/>
          <w:rFonts w:hint="cs"/>
          <w:rtl/>
        </w:rPr>
        <w:t xml:space="preserve"> آوردم، پیامبر </w:t>
      </w:r>
      <w:r w:rsidRPr="008B4828">
        <w:rPr>
          <w:rFonts w:ascii="Times New Roman" w:hAnsi="Times New Roman" w:cs="CTraditional Arabic" w:hint="cs"/>
          <w:sz w:val="28"/>
          <w:szCs w:val="28"/>
          <w:rtl/>
          <w:lang w:bidi="fa-IR"/>
        </w:rPr>
        <w:t>ص</w:t>
      </w:r>
      <w:r w:rsidRPr="00910E6D">
        <w:rPr>
          <w:rStyle w:val="Char5"/>
          <w:rFonts w:hint="cs"/>
          <w:rtl/>
        </w:rPr>
        <w:t xml:space="preserve"> فرمودند: «آن را در بین اقرع ‌بن حابس، و زید طائی، و عیینه بن حصن فزاری و علقمه بن علاثه عامری تقسیم کن»، مردی چشم فرو رفته، پیشانی برجسته، سر تاس، برخاست و گفت: بخدا سوگند با عدالت تقسیم نکردی! پیامبر </w:t>
      </w:r>
      <w:r w:rsidRPr="00DF786B">
        <w:rPr>
          <w:rFonts w:ascii="Times New Roman" w:hAnsi="Times New Roman" w:cs="CTraditional Arabic" w:hint="cs"/>
          <w:sz w:val="28"/>
          <w:szCs w:val="28"/>
          <w:rtl/>
          <w:lang w:bidi="fa-IR"/>
        </w:rPr>
        <w:t>ص</w:t>
      </w:r>
      <w:r w:rsidRPr="00910E6D">
        <w:rPr>
          <w:rStyle w:val="Char5"/>
          <w:rFonts w:hint="cs"/>
          <w:rtl/>
        </w:rPr>
        <w:t xml:space="preserve"> فرمودند: «وای بر تو، اگر من عادل نباشم </w:t>
      </w:r>
      <w:r w:rsidRPr="00910E6D">
        <w:rPr>
          <w:rStyle w:val="Char5"/>
          <w:rFonts w:hint="eastAsia"/>
          <w:rtl/>
        </w:rPr>
        <w:t>چ</w:t>
      </w:r>
      <w:r w:rsidRPr="00910E6D">
        <w:rPr>
          <w:rStyle w:val="Char5"/>
          <w:rFonts w:hint="cs"/>
          <w:rtl/>
        </w:rPr>
        <w:t xml:space="preserve">ه </w:t>
      </w:r>
      <w:r w:rsidR="00862FDC">
        <w:rPr>
          <w:rStyle w:val="Char5"/>
          <w:rFonts w:hint="cs"/>
          <w:rtl/>
        </w:rPr>
        <w:t>ک</w:t>
      </w:r>
      <w:r w:rsidRPr="00910E6D">
        <w:rPr>
          <w:rStyle w:val="Char5"/>
          <w:rFonts w:hint="cs"/>
          <w:rtl/>
        </w:rPr>
        <w:t>سى عادل است، هدف من تشویق و ترغیب</w:t>
      </w:r>
      <w:r w:rsidR="00B94122">
        <w:rPr>
          <w:rStyle w:val="Char5"/>
          <w:rFonts w:hint="cs"/>
          <w:rtl/>
        </w:rPr>
        <w:t xml:space="preserve"> آن‌ها </w:t>
      </w:r>
      <w:r w:rsidRPr="00910E6D">
        <w:rPr>
          <w:rStyle w:val="Char5"/>
          <w:rFonts w:hint="cs"/>
          <w:rtl/>
        </w:rPr>
        <w:t xml:space="preserve">بود» حاضرین به او هجوم بردند تا به قتلش برسانند، پیامبر </w:t>
      </w:r>
      <w:r w:rsidRPr="00DF786B">
        <w:rPr>
          <w:rFonts w:ascii="Times New Roman" w:hAnsi="Times New Roman" w:cs="CTraditional Arabic" w:hint="cs"/>
          <w:sz w:val="28"/>
          <w:szCs w:val="28"/>
          <w:rtl/>
          <w:lang w:bidi="fa-IR"/>
        </w:rPr>
        <w:t>ص</w:t>
      </w:r>
      <w:r w:rsidRPr="00910E6D">
        <w:rPr>
          <w:rStyle w:val="Char5"/>
          <w:rFonts w:hint="cs"/>
          <w:rtl/>
        </w:rPr>
        <w:t xml:space="preserve"> فرمودند: «رهایش کنید، از نسل این مرد در آخر زمان قومی بدنیا می‌آید مسلمانان را می‌کشند و بت‌پرستان را رها می‌کنند، اگر</w:t>
      </w:r>
      <w:r w:rsidR="00B94122">
        <w:rPr>
          <w:rStyle w:val="Char5"/>
          <w:rFonts w:hint="cs"/>
          <w:rtl/>
        </w:rPr>
        <w:t xml:space="preserve"> آن‌ها </w:t>
      </w:r>
      <w:r w:rsidRPr="00910E6D">
        <w:rPr>
          <w:rStyle w:val="Char5"/>
          <w:rFonts w:hint="cs"/>
          <w:rtl/>
        </w:rPr>
        <w:t>را بیابم مانند کشتار قوم عاد</w:t>
      </w:r>
      <w:r w:rsidR="00B94122">
        <w:rPr>
          <w:rStyle w:val="Char5"/>
          <w:rFonts w:hint="cs"/>
          <w:rtl/>
        </w:rPr>
        <w:t xml:space="preserve"> آن‌ها </w:t>
      </w:r>
      <w:r w:rsidRPr="00910E6D">
        <w:rPr>
          <w:rStyle w:val="Char5"/>
          <w:rFonts w:hint="cs"/>
          <w:rtl/>
        </w:rPr>
        <w:t>را می</w:t>
      </w:r>
      <w:r w:rsidRPr="00910E6D">
        <w:rPr>
          <w:rStyle w:val="Char5"/>
          <w:rFonts w:hint="eastAsia"/>
          <w:rtl/>
        </w:rPr>
        <w:t>‌</w:t>
      </w:r>
      <w:r w:rsidRPr="00910E6D">
        <w:rPr>
          <w:rStyle w:val="Char5"/>
          <w:rFonts w:hint="cs"/>
          <w:rtl/>
        </w:rPr>
        <w:t>کشم»</w:t>
      </w:r>
      <w:r w:rsidRPr="00796285">
        <w:rPr>
          <w:rStyle w:val="FootnoteReference"/>
          <w:rFonts w:cs="IRNazli"/>
          <w:spacing w:val="-4"/>
          <w:sz w:val="30"/>
          <w:szCs w:val="30"/>
          <w:rtl/>
          <w:lang w:bidi="fa-IR"/>
        </w:rPr>
        <w:footnoteReference w:id="17"/>
      </w:r>
      <w:r w:rsidRPr="00910E6D">
        <w:rPr>
          <w:rStyle w:val="Char5"/>
          <w:rFonts w:hint="cs"/>
          <w:rtl/>
        </w:rPr>
        <w:t>.</w:t>
      </w:r>
    </w:p>
    <w:p w:rsidR="00B27F14" w:rsidRPr="00910E6D" w:rsidRDefault="00B27F14" w:rsidP="00796285">
      <w:pPr>
        <w:pStyle w:val="a5"/>
        <w:rPr>
          <w:rStyle w:val="Char5"/>
          <w:rtl/>
        </w:rPr>
      </w:pPr>
      <w:r w:rsidRPr="00796285">
        <w:rPr>
          <w:rFonts w:hint="cs"/>
          <w:rtl/>
        </w:rPr>
        <w:t>خوارج</w:t>
      </w:r>
      <w:r w:rsidRPr="00796285">
        <w:rPr>
          <w:rStyle w:val="FootnoteReference"/>
          <w:spacing w:val="-4"/>
          <w:sz w:val="30"/>
          <w:szCs w:val="30"/>
          <w:rtl/>
        </w:rPr>
        <w:footnoteReference w:id="18"/>
      </w:r>
      <w:r w:rsidRPr="00796285">
        <w:rPr>
          <w:rFonts w:hint="cs"/>
          <w:rtl/>
        </w:rPr>
        <w:t xml:space="preserve"> از سپاه علی بیرون آمدند و بخاطر شومی گناه پدرشان در گفتن «عادل نیستی» شکاف عمیقی در تاریخ اسلام ایجاد کردند</w:t>
      </w:r>
      <w:r w:rsidRPr="00796285">
        <w:rPr>
          <w:rStyle w:val="FootnoteReference"/>
          <w:spacing w:val="-4"/>
          <w:sz w:val="30"/>
          <w:szCs w:val="30"/>
          <w:rtl/>
        </w:rPr>
        <w:footnoteReference w:id="19"/>
      </w:r>
      <w:r w:rsidRPr="00796285">
        <w:rPr>
          <w:rFonts w:hint="cs"/>
          <w:rtl/>
        </w:rPr>
        <w:t>.</w:t>
      </w:r>
    </w:p>
    <w:p w:rsidR="00B27F14" w:rsidRPr="007F1627" w:rsidRDefault="00B27F14" w:rsidP="008F4C28">
      <w:pPr>
        <w:pStyle w:val="a0"/>
        <w:rPr>
          <w:rtl/>
        </w:rPr>
      </w:pPr>
      <w:bookmarkStart w:id="51" w:name="_Toc158719579"/>
      <w:bookmarkStart w:id="52" w:name="_Toc275559818"/>
      <w:bookmarkStart w:id="53" w:name="_Toc434870906"/>
      <w:r w:rsidRPr="007F1627">
        <w:rPr>
          <w:rFonts w:hint="cs"/>
          <w:rtl/>
        </w:rPr>
        <w:t>پنهان شدن لیله‌القدر</w:t>
      </w:r>
      <w:bookmarkEnd w:id="51"/>
      <w:r>
        <w:rPr>
          <w:rFonts w:hint="cs"/>
          <w:rtl/>
        </w:rPr>
        <w:t>:</w:t>
      </w:r>
      <w:bookmarkEnd w:id="52"/>
      <w:bookmarkEnd w:id="53"/>
      <w:r w:rsidRPr="007F1627">
        <w:rPr>
          <w:rFonts w:hint="cs"/>
          <w:rtl/>
        </w:rPr>
        <w:t xml:space="preserve"> </w:t>
      </w:r>
    </w:p>
    <w:p w:rsidR="00B27F14" w:rsidRPr="00910E6D" w:rsidRDefault="00B27F14" w:rsidP="00854693">
      <w:pPr>
        <w:pStyle w:val="StyleComplexBLotus12ptJustifiedFirstline05cmCharCharChar3Char"/>
        <w:widowControl w:val="0"/>
        <w:spacing w:line="240" w:lineRule="auto"/>
        <w:rPr>
          <w:rStyle w:val="Char5"/>
          <w:rtl/>
        </w:rPr>
      </w:pPr>
      <w:r w:rsidRPr="00910E6D">
        <w:rPr>
          <w:rStyle w:val="Char5"/>
          <w:rFonts w:hint="cs"/>
          <w:rtl/>
        </w:rPr>
        <w:t xml:space="preserve">در حدیثی پیامبر </w:t>
      </w:r>
      <w:r w:rsidRPr="007F1627">
        <w:rPr>
          <w:rFonts w:ascii="Times New Roman" w:hAnsi="Times New Roman" w:cs="CTraditional Arabic" w:hint="cs"/>
          <w:sz w:val="28"/>
          <w:szCs w:val="28"/>
          <w:rtl/>
          <w:lang w:bidi="fa-IR"/>
        </w:rPr>
        <w:t>ص</w:t>
      </w:r>
      <w:r w:rsidRPr="00910E6D">
        <w:rPr>
          <w:rStyle w:val="Char5"/>
          <w:rFonts w:hint="cs"/>
          <w:rtl/>
        </w:rPr>
        <w:t xml:space="preserve"> می‌فرماید: ای مردم شب قدر را به من نشان دادند و از خانه بیرون آمدم تا آن را به مردم اعلام کنم، دو مرد آمدند و با صدای بلند باهم مشاجره می‌کردند و شیطان همراه</w:t>
      </w:r>
      <w:r w:rsidR="00B94122">
        <w:rPr>
          <w:rStyle w:val="Char5"/>
          <w:rFonts w:hint="cs"/>
          <w:rtl/>
        </w:rPr>
        <w:t xml:space="preserve"> آن‌ها </w:t>
      </w:r>
      <w:r w:rsidRPr="00910E6D">
        <w:rPr>
          <w:rStyle w:val="Char5"/>
          <w:rFonts w:hint="cs"/>
          <w:rtl/>
        </w:rPr>
        <w:t>بود، و مشاهده</w:t>
      </w:r>
      <w:r w:rsidR="00B94122">
        <w:rPr>
          <w:rStyle w:val="Char5"/>
          <w:rFonts w:hint="cs"/>
          <w:rtl/>
        </w:rPr>
        <w:t xml:space="preserve"> آن‌ها </w:t>
      </w:r>
      <w:r w:rsidRPr="00910E6D">
        <w:rPr>
          <w:rStyle w:val="Char5"/>
          <w:rFonts w:hint="cs"/>
          <w:rtl/>
        </w:rPr>
        <w:t>باعث گردید لیله‌القدر را فراموش کنم</w:t>
      </w:r>
      <w:r w:rsidRPr="00796285">
        <w:rPr>
          <w:rStyle w:val="FootnoteReference"/>
          <w:rFonts w:cs="IRNazli"/>
          <w:spacing w:val="-4"/>
          <w:sz w:val="30"/>
          <w:szCs w:val="30"/>
          <w:rtl/>
          <w:lang w:bidi="fa-IR"/>
        </w:rPr>
        <w:footnoteReference w:id="20"/>
      </w:r>
      <w:r w:rsidRPr="00910E6D">
        <w:rPr>
          <w:rStyle w:val="Char5"/>
          <w:rFonts w:hint="cs"/>
          <w:rtl/>
        </w:rPr>
        <w:t>.</w:t>
      </w:r>
    </w:p>
    <w:p w:rsidR="00B27F14" w:rsidRPr="00910E6D" w:rsidRDefault="00B27F14" w:rsidP="00854693">
      <w:pPr>
        <w:pStyle w:val="StyleComplexBLotus12ptJustifiedFirstline05cmCharCharChar3Char"/>
        <w:widowControl w:val="0"/>
        <w:spacing w:line="240" w:lineRule="auto"/>
        <w:rPr>
          <w:rStyle w:val="Char5"/>
          <w:rtl/>
        </w:rPr>
      </w:pPr>
      <w:r w:rsidRPr="00910E6D">
        <w:rPr>
          <w:rStyle w:val="Char5"/>
          <w:rFonts w:hint="cs"/>
          <w:rtl/>
        </w:rPr>
        <w:t>و شب قدر بخاطر شوم بودن گناه - مشاجره - آن دو نفر پنهان گردید و از خیر بزرگی محروم شدیم، و کسی نمی</w:t>
      </w:r>
      <w:r w:rsidRPr="00910E6D">
        <w:rPr>
          <w:rStyle w:val="Char5"/>
          <w:rFonts w:hint="eastAsia"/>
          <w:rtl/>
        </w:rPr>
        <w:t>‌داند شب قدر در چه شبی از شب‌های رمضان است.</w:t>
      </w:r>
    </w:p>
    <w:p w:rsidR="00B27F14" w:rsidRPr="00A709B6" w:rsidRDefault="00B27F14" w:rsidP="008F4C28">
      <w:pPr>
        <w:pStyle w:val="a0"/>
        <w:rPr>
          <w:rtl/>
        </w:rPr>
      </w:pPr>
      <w:bookmarkStart w:id="54" w:name="_Toc158719580"/>
      <w:bookmarkStart w:id="55" w:name="_Toc275559819"/>
      <w:bookmarkStart w:id="56" w:name="_Toc434870907"/>
      <w:r w:rsidRPr="00A709B6">
        <w:rPr>
          <w:rFonts w:hint="cs"/>
          <w:rtl/>
        </w:rPr>
        <w:t>شتر نفرین شده</w:t>
      </w:r>
      <w:bookmarkEnd w:id="54"/>
      <w:r>
        <w:rPr>
          <w:rFonts w:hint="cs"/>
          <w:rtl/>
        </w:rPr>
        <w:t>:</w:t>
      </w:r>
      <w:bookmarkEnd w:id="55"/>
      <w:bookmarkEnd w:id="56"/>
      <w:r>
        <w:rPr>
          <w:rFonts w:hint="cs"/>
          <w:rtl/>
        </w:rPr>
        <w:t xml:space="preserve"> </w:t>
      </w:r>
    </w:p>
    <w:p w:rsidR="00B27F14" w:rsidRPr="00910E6D" w:rsidRDefault="00B27F14" w:rsidP="00DA67DA">
      <w:pPr>
        <w:pStyle w:val="StyleComplexBLotus12ptJustifiedFirstline05cmCharCharChar3Char"/>
        <w:widowControl w:val="0"/>
        <w:spacing w:line="240" w:lineRule="auto"/>
        <w:rPr>
          <w:rStyle w:val="Char5"/>
          <w:rtl/>
        </w:rPr>
      </w:pPr>
      <w:r w:rsidRPr="00910E6D">
        <w:rPr>
          <w:rStyle w:val="Char5"/>
          <w:rFonts w:hint="cs"/>
          <w:rtl/>
        </w:rPr>
        <w:t>عمران‌ بن حصین</w:t>
      </w:r>
      <w:r w:rsidR="00294C35" w:rsidRPr="00294C35">
        <w:rPr>
          <w:rStyle w:val="Char5"/>
          <w:rFonts w:cs="CTraditional Arabic" w:hint="cs"/>
          <w:rtl/>
        </w:rPr>
        <w:t xml:space="preserve">س </w:t>
      </w:r>
      <w:r w:rsidRPr="00910E6D">
        <w:rPr>
          <w:rStyle w:val="Char5"/>
          <w:rFonts w:hint="cs"/>
          <w:rtl/>
        </w:rPr>
        <w:t xml:space="preserve">می‌گوید: پیامبر </w:t>
      </w:r>
      <w:r w:rsidRPr="00480FD5">
        <w:rPr>
          <w:rFonts w:ascii="Times New Roman" w:hAnsi="Times New Roman" w:cs="CTraditional Arabic" w:hint="cs"/>
          <w:sz w:val="28"/>
          <w:szCs w:val="28"/>
          <w:rtl/>
          <w:lang w:bidi="fa-IR"/>
        </w:rPr>
        <w:t>ص</w:t>
      </w:r>
      <w:r w:rsidRPr="00910E6D">
        <w:rPr>
          <w:rStyle w:val="Char5"/>
          <w:rFonts w:hint="cs"/>
          <w:rtl/>
        </w:rPr>
        <w:t xml:space="preserve"> در مسافرتی، زن انصاری را سوار بر شتری دید، آن زن خشمگین شد و شتر را لعن و نفرین کرد، پیامبر</w:t>
      </w:r>
      <w:r w:rsidRPr="00480FD5">
        <w:rPr>
          <w:rFonts w:ascii="Times New Roman" w:hAnsi="Times New Roman" w:cs="CTraditional Arabic" w:hint="cs"/>
          <w:sz w:val="28"/>
          <w:szCs w:val="28"/>
          <w:rtl/>
          <w:lang w:bidi="fa-IR"/>
        </w:rPr>
        <w:t>ص</w:t>
      </w:r>
      <w:r w:rsidRPr="00910E6D">
        <w:rPr>
          <w:rStyle w:val="Char5"/>
          <w:rFonts w:hint="cs"/>
          <w:rtl/>
        </w:rPr>
        <w:t xml:space="preserve"> آن را شنید و گفت: «آن زن را از شتر پائین بیاورید و شتر را رها کنید، چون نفرین شده است». عمران می‌گوید پس از آن شتر را می‌دیدم در بین مردم می‌گشت و کسی به آن کاری نداشت</w:t>
      </w:r>
      <w:r w:rsidRPr="00796285">
        <w:rPr>
          <w:rStyle w:val="FootnoteReference"/>
          <w:rFonts w:cs="IRNazli"/>
          <w:spacing w:val="-4"/>
          <w:sz w:val="30"/>
          <w:szCs w:val="30"/>
          <w:rtl/>
          <w:lang w:bidi="fa-IR"/>
        </w:rPr>
        <w:footnoteReference w:id="21"/>
      </w:r>
      <w:r w:rsidRPr="00910E6D">
        <w:rPr>
          <w:rStyle w:val="Char5"/>
          <w:rFonts w:hint="cs"/>
          <w:rtl/>
        </w:rPr>
        <w:t>.</w:t>
      </w:r>
    </w:p>
    <w:p w:rsidR="00B27F14" w:rsidRPr="00910E6D" w:rsidRDefault="00B27F14" w:rsidP="00854693">
      <w:pPr>
        <w:pStyle w:val="StyleComplexBLotus12ptJustifiedFirstline05cmCharCharChar3Char"/>
        <w:widowControl w:val="0"/>
        <w:spacing w:line="240" w:lineRule="auto"/>
        <w:rPr>
          <w:rStyle w:val="Char5"/>
          <w:rtl/>
        </w:rPr>
      </w:pPr>
      <w:r w:rsidRPr="00910E6D">
        <w:rPr>
          <w:rStyle w:val="Char5"/>
          <w:rFonts w:hint="cs"/>
          <w:rtl/>
        </w:rPr>
        <w:t xml:space="preserve">بخاطر شومی معصیت آن شتر تا هلاکت رها گردید! و انسان هر چیزی را نفرین کند- پناه به خدا - بر آن قیاس می‌شود. </w:t>
      </w:r>
    </w:p>
    <w:p w:rsidR="00B27F14" w:rsidRPr="00ED393D" w:rsidRDefault="00B27F14" w:rsidP="008F4C28">
      <w:pPr>
        <w:pStyle w:val="a0"/>
        <w:rPr>
          <w:rtl/>
        </w:rPr>
      </w:pPr>
      <w:bookmarkStart w:id="57" w:name="_Toc158719581"/>
      <w:bookmarkStart w:id="58" w:name="_Toc275559820"/>
      <w:bookmarkStart w:id="59" w:name="_Toc434870908"/>
      <w:r w:rsidRPr="00ED393D">
        <w:rPr>
          <w:rFonts w:hint="cs"/>
          <w:rtl/>
        </w:rPr>
        <w:t>دعای پیامبر</w:t>
      </w:r>
      <w:r>
        <w:rPr>
          <w:rFonts w:hint="cs"/>
          <w:rtl/>
        </w:rPr>
        <w:t xml:space="preserve"> </w:t>
      </w:r>
      <w:r w:rsidRPr="00DA67DA">
        <w:rPr>
          <w:rFonts w:cs="CTraditional Arabic" w:hint="cs"/>
          <w:b/>
          <w:bCs w:val="0"/>
          <w:rtl/>
        </w:rPr>
        <w:t>ص</w:t>
      </w:r>
      <w:r w:rsidRPr="00ED393D">
        <w:rPr>
          <w:rFonts w:hint="cs"/>
          <w:rtl/>
        </w:rPr>
        <w:t xml:space="preserve"> علیه طائفه مضر</w:t>
      </w:r>
      <w:bookmarkEnd w:id="57"/>
      <w:r>
        <w:rPr>
          <w:rFonts w:hint="cs"/>
          <w:rtl/>
        </w:rPr>
        <w:t>:</w:t>
      </w:r>
      <w:bookmarkEnd w:id="58"/>
      <w:bookmarkEnd w:id="59"/>
    </w:p>
    <w:p w:rsidR="00B27F14" w:rsidRPr="00910E6D" w:rsidRDefault="00B27F14" w:rsidP="00DA67DA">
      <w:pPr>
        <w:pStyle w:val="StyleComplexBLotus12ptJustifiedFirstline05cmCharCharChar3Char"/>
        <w:widowControl w:val="0"/>
        <w:spacing w:line="240" w:lineRule="auto"/>
        <w:rPr>
          <w:rStyle w:val="Char5"/>
          <w:rtl/>
        </w:rPr>
      </w:pPr>
      <w:r w:rsidRPr="00910E6D">
        <w:rPr>
          <w:rStyle w:val="Char5"/>
          <w:rFonts w:hint="cs"/>
          <w:rtl/>
        </w:rPr>
        <w:t xml:space="preserve">پیامبر </w:t>
      </w:r>
      <w:r w:rsidRPr="00164143">
        <w:rPr>
          <w:rFonts w:ascii="Times New Roman" w:hAnsi="Times New Roman" w:cs="CTraditional Arabic" w:hint="cs"/>
          <w:sz w:val="28"/>
          <w:szCs w:val="28"/>
          <w:rtl/>
          <w:lang w:bidi="fa-IR"/>
        </w:rPr>
        <w:t>ص</w:t>
      </w:r>
      <w:r w:rsidRPr="00910E6D">
        <w:rPr>
          <w:rStyle w:val="Char5"/>
          <w:rFonts w:hint="cs"/>
          <w:rtl/>
        </w:rPr>
        <w:t xml:space="preserve"> فرمود: «خدایا بر مضر سخت</w:t>
      </w:r>
      <w:r w:rsidR="00C704BB">
        <w:rPr>
          <w:rStyle w:val="Char5"/>
          <w:rFonts w:hint="eastAsia"/>
        </w:rPr>
        <w:t>‌</w:t>
      </w:r>
      <w:r w:rsidRPr="00910E6D">
        <w:rPr>
          <w:rStyle w:val="Char5"/>
          <w:rFonts w:hint="cs"/>
          <w:rtl/>
        </w:rPr>
        <w:t>گیر، و بر</w:t>
      </w:r>
      <w:r w:rsidR="00B94122">
        <w:rPr>
          <w:rStyle w:val="Char5"/>
          <w:rFonts w:hint="cs"/>
          <w:rtl/>
        </w:rPr>
        <w:t xml:space="preserve"> آن‌ها </w:t>
      </w:r>
      <w:r w:rsidRPr="00910E6D">
        <w:rPr>
          <w:rStyle w:val="Char5"/>
          <w:rFonts w:hint="cs"/>
          <w:rtl/>
        </w:rPr>
        <w:t xml:space="preserve">خشکسالی مانند دوران یوسف </w:t>
      </w:r>
      <w:r w:rsidRPr="00164143">
        <w:rPr>
          <w:rFonts w:ascii="Times New Roman" w:hAnsi="Times New Roman" w:cs="CTraditional Arabic" w:hint="cs"/>
          <w:sz w:val="28"/>
          <w:szCs w:val="28"/>
          <w:rtl/>
          <w:lang w:bidi="fa-IR"/>
        </w:rPr>
        <w:t>؛</w:t>
      </w:r>
      <w:r w:rsidRPr="00910E6D">
        <w:rPr>
          <w:rStyle w:val="Char5"/>
          <w:rFonts w:hint="cs"/>
          <w:rtl/>
        </w:rPr>
        <w:t xml:space="preserve"> بیاور، در نتیجه قحطی و خشکسالی سختی به مدت هفت سال</w:t>
      </w:r>
      <w:r w:rsidR="00B94122">
        <w:rPr>
          <w:rStyle w:val="Char5"/>
          <w:rFonts w:hint="cs"/>
          <w:rtl/>
        </w:rPr>
        <w:t xml:space="preserve"> آن‌ها </w:t>
      </w:r>
      <w:r w:rsidRPr="00910E6D">
        <w:rPr>
          <w:rStyle w:val="Char5"/>
          <w:rFonts w:hint="cs"/>
          <w:rtl/>
        </w:rPr>
        <w:t>را فرا</w:t>
      </w:r>
      <w:r w:rsidR="008F4C28" w:rsidRPr="00910E6D">
        <w:rPr>
          <w:rStyle w:val="Char5"/>
          <w:rFonts w:hint="cs"/>
          <w:rtl/>
        </w:rPr>
        <w:t xml:space="preserve"> </w:t>
      </w:r>
      <w:r w:rsidRPr="00910E6D">
        <w:rPr>
          <w:rStyle w:val="Char5"/>
          <w:rFonts w:hint="cs"/>
          <w:rtl/>
        </w:rPr>
        <w:t>گرفت تا جای که با شومی معصیت و دعای پیامبر</w:t>
      </w:r>
      <w:r w:rsidRPr="00E34248">
        <w:rPr>
          <w:rFonts w:ascii="Times New Roman" w:hAnsi="Times New Roman" w:cs="CTraditional Arabic" w:hint="cs"/>
          <w:sz w:val="28"/>
          <w:szCs w:val="28"/>
          <w:rtl/>
          <w:lang w:bidi="fa-IR"/>
        </w:rPr>
        <w:t>ص</w:t>
      </w:r>
      <w:r w:rsidRPr="00910E6D">
        <w:rPr>
          <w:rStyle w:val="Char5"/>
          <w:rFonts w:hint="cs"/>
          <w:rtl/>
        </w:rPr>
        <w:t xml:space="preserve"> از گرسنگی قد</w:t>
      </w:r>
      <w:r w:rsidR="00862FDC">
        <w:rPr>
          <w:rStyle w:val="Char5"/>
          <w:rFonts w:hint="cs"/>
          <w:rtl/>
        </w:rPr>
        <w:t>ی</w:t>
      </w:r>
      <w:r w:rsidRPr="00910E6D">
        <w:rPr>
          <w:rStyle w:val="Char5"/>
          <w:rFonts w:hint="cs"/>
          <w:rtl/>
        </w:rPr>
        <w:t>د</w:t>
      </w:r>
      <w:r w:rsidR="00C25C8D" w:rsidRPr="00910E6D">
        <w:rPr>
          <w:rStyle w:val="Char5"/>
          <w:rFonts w:hint="cs"/>
          <w:rtl/>
        </w:rPr>
        <w:t xml:space="preserve"> </w:t>
      </w:r>
      <w:r w:rsidRPr="00910E6D">
        <w:rPr>
          <w:rStyle w:val="Char5"/>
          <w:rFonts w:hint="cs"/>
          <w:rtl/>
        </w:rPr>
        <w:t>(</w:t>
      </w:r>
      <w:r w:rsidRPr="00910E6D">
        <w:rPr>
          <w:rStyle w:val="Char5"/>
          <w:rFonts w:hint="eastAsia"/>
          <w:rtl/>
        </w:rPr>
        <w:t>گوشت خش</w:t>
      </w:r>
      <w:r w:rsidR="00862FDC">
        <w:rPr>
          <w:rStyle w:val="Char5"/>
          <w:rFonts w:hint="eastAsia"/>
          <w:rtl/>
        </w:rPr>
        <w:t>ک</w:t>
      </w:r>
      <w:r w:rsidRPr="00910E6D">
        <w:rPr>
          <w:rStyle w:val="Char5"/>
          <w:rFonts w:hint="eastAsia"/>
          <w:rtl/>
        </w:rPr>
        <w:t xml:space="preserve"> </w:t>
      </w:r>
      <w:r w:rsidR="00862FDC">
        <w:rPr>
          <w:rStyle w:val="Char5"/>
          <w:rFonts w:hint="eastAsia"/>
          <w:rtl/>
        </w:rPr>
        <w:t>ک</w:t>
      </w:r>
      <w:r w:rsidRPr="00910E6D">
        <w:rPr>
          <w:rStyle w:val="Char5"/>
          <w:rFonts w:hint="eastAsia"/>
          <w:rtl/>
        </w:rPr>
        <w:t>رده و نم</w:t>
      </w:r>
      <w:r w:rsidR="00862FDC">
        <w:rPr>
          <w:rStyle w:val="Char5"/>
          <w:rFonts w:hint="eastAsia"/>
          <w:rtl/>
        </w:rPr>
        <w:t>ک</w:t>
      </w:r>
      <w:r w:rsidRPr="00910E6D">
        <w:rPr>
          <w:rStyle w:val="Char5"/>
          <w:rFonts w:hint="eastAsia"/>
          <w:rtl/>
        </w:rPr>
        <w:t xml:space="preserve"> سود)</w:t>
      </w:r>
      <w:r w:rsidRPr="00910E6D">
        <w:rPr>
          <w:rStyle w:val="Char5"/>
          <w:rFonts w:hint="cs"/>
          <w:rtl/>
        </w:rPr>
        <w:t xml:space="preserve"> و استخوان می‌خوردند، و آن قحطی پیامبر </w:t>
      </w:r>
      <w:r w:rsidRPr="00C42B47">
        <w:rPr>
          <w:rFonts w:ascii="Times New Roman" w:hAnsi="Times New Roman" w:cs="CTraditional Arabic" w:hint="cs"/>
          <w:sz w:val="28"/>
          <w:szCs w:val="28"/>
          <w:rtl/>
          <w:lang w:bidi="fa-IR"/>
        </w:rPr>
        <w:t>ص</w:t>
      </w:r>
      <w:r w:rsidRPr="00910E6D">
        <w:rPr>
          <w:rStyle w:val="Char5"/>
          <w:rFonts w:hint="cs"/>
          <w:rtl/>
        </w:rPr>
        <w:t xml:space="preserve"> و اصحاب</w:t>
      </w:r>
      <w:r w:rsidR="00DA67DA">
        <w:rPr>
          <w:rFonts w:ascii="Times New Roman" w:hAnsi="Times New Roman" w:cs="CTraditional Arabic" w:hint="cs"/>
          <w:sz w:val="28"/>
          <w:szCs w:val="28"/>
          <w:rtl/>
          <w:lang w:bidi="fa-IR"/>
        </w:rPr>
        <w:t>ش</w:t>
      </w:r>
      <w:r w:rsidRPr="00910E6D">
        <w:rPr>
          <w:rStyle w:val="Char5"/>
          <w:rFonts w:hint="cs"/>
          <w:rtl/>
        </w:rPr>
        <w:t xml:space="preserve"> را نیز فرا</w:t>
      </w:r>
      <w:r w:rsidR="00C25C8D" w:rsidRPr="00910E6D">
        <w:rPr>
          <w:rStyle w:val="Char5"/>
          <w:rFonts w:hint="cs"/>
          <w:rtl/>
        </w:rPr>
        <w:t xml:space="preserve"> </w:t>
      </w:r>
      <w:r w:rsidRPr="00910E6D">
        <w:rPr>
          <w:rStyle w:val="Char5"/>
          <w:rFonts w:hint="cs"/>
          <w:rtl/>
        </w:rPr>
        <w:t xml:space="preserve">گرفت، و با دعای پیامبر </w:t>
      </w:r>
      <w:r w:rsidRPr="00B05588">
        <w:rPr>
          <w:rFonts w:ascii="Times New Roman" w:hAnsi="Times New Roman" w:cs="CTraditional Arabic" w:hint="cs"/>
          <w:sz w:val="28"/>
          <w:szCs w:val="28"/>
          <w:rtl/>
          <w:lang w:bidi="fa-IR"/>
        </w:rPr>
        <w:t>ص</w:t>
      </w:r>
      <w:r w:rsidRPr="00910E6D">
        <w:rPr>
          <w:rStyle w:val="Char5"/>
          <w:rFonts w:hint="cs"/>
          <w:rtl/>
        </w:rPr>
        <w:t>، مجازات همه را فرا</w:t>
      </w:r>
      <w:r w:rsidR="004A2FC9" w:rsidRPr="00910E6D">
        <w:rPr>
          <w:rStyle w:val="Char5"/>
          <w:rFonts w:hint="cs"/>
          <w:rtl/>
        </w:rPr>
        <w:t xml:space="preserve"> </w:t>
      </w:r>
      <w:r w:rsidRPr="00910E6D">
        <w:rPr>
          <w:rStyle w:val="Char5"/>
          <w:rFonts w:hint="cs"/>
          <w:rtl/>
        </w:rPr>
        <w:t>گرفت تا جا</w:t>
      </w:r>
      <w:r w:rsidR="00862FDC">
        <w:rPr>
          <w:rStyle w:val="Char5"/>
          <w:rFonts w:hint="cs"/>
          <w:rtl/>
        </w:rPr>
        <w:t>ی</w:t>
      </w:r>
      <w:r w:rsidRPr="00910E6D">
        <w:rPr>
          <w:rStyle w:val="Char5"/>
          <w:rFonts w:hint="cs"/>
          <w:rtl/>
        </w:rPr>
        <w:t>ى که از گرسنگی سنگ را بر شکم می‌بستند</w:t>
      </w:r>
      <w:r w:rsidRPr="00796285">
        <w:rPr>
          <w:rStyle w:val="FootnoteReference"/>
          <w:rFonts w:cs="IRNazli"/>
          <w:spacing w:val="-4"/>
          <w:sz w:val="30"/>
          <w:szCs w:val="30"/>
          <w:rtl/>
          <w:lang w:bidi="fa-IR"/>
        </w:rPr>
        <w:footnoteReference w:id="22"/>
      </w:r>
      <w:r w:rsidRPr="00910E6D">
        <w:rPr>
          <w:rStyle w:val="Char5"/>
          <w:rFonts w:hint="cs"/>
          <w:rtl/>
        </w:rPr>
        <w:t>.</w:t>
      </w:r>
    </w:p>
    <w:p w:rsidR="00B27F14" w:rsidRPr="003A2280" w:rsidRDefault="00B27F14" w:rsidP="0092590A">
      <w:pPr>
        <w:pStyle w:val="a0"/>
        <w:rPr>
          <w:rtl/>
        </w:rPr>
      </w:pPr>
      <w:bookmarkStart w:id="60" w:name="_Toc158719582"/>
      <w:bookmarkStart w:id="61" w:name="_Toc275559821"/>
      <w:bookmarkStart w:id="62" w:name="_Toc434870909"/>
      <w:r w:rsidRPr="003A2280">
        <w:rPr>
          <w:rFonts w:hint="cs"/>
          <w:rtl/>
        </w:rPr>
        <w:t>محروم بودن از باران</w:t>
      </w:r>
      <w:bookmarkEnd w:id="60"/>
      <w:r>
        <w:rPr>
          <w:rFonts w:hint="cs"/>
          <w:rtl/>
        </w:rPr>
        <w:t>:</w:t>
      </w:r>
      <w:bookmarkEnd w:id="61"/>
      <w:bookmarkEnd w:id="62"/>
      <w:r>
        <w:rPr>
          <w:rFonts w:hint="cs"/>
          <w:rtl/>
        </w:rPr>
        <w:t xml:space="preserve"> </w:t>
      </w:r>
    </w:p>
    <w:p w:rsidR="00B27F14" w:rsidRPr="00910E6D" w:rsidRDefault="00B27F14" w:rsidP="00C704BB">
      <w:pPr>
        <w:pStyle w:val="StyleComplexBLotus12ptJustifiedFirstline05cmCharCharChar3Char"/>
        <w:widowControl w:val="0"/>
        <w:spacing w:line="240" w:lineRule="auto"/>
        <w:rPr>
          <w:rStyle w:val="Char5"/>
          <w:rtl/>
        </w:rPr>
      </w:pPr>
      <w:r w:rsidRPr="00910E6D">
        <w:rPr>
          <w:rStyle w:val="Char5"/>
          <w:rFonts w:hint="cs"/>
          <w:rtl/>
        </w:rPr>
        <w:t>ابوهریره</w:t>
      </w:r>
      <w:r w:rsidR="00294C35" w:rsidRPr="00294C35">
        <w:rPr>
          <w:rStyle w:val="Char5"/>
          <w:rFonts w:cs="CTraditional Arabic" w:hint="cs"/>
          <w:rtl/>
        </w:rPr>
        <w:t xml:space="preserve">س </w:t>
      </w:r>
      <w:r w:rsidRPr="00910E6D">
        <w:rPr>
          <w:rStyle w:val="Char5"/>
          <w:rFonts w:hint="cs"/>
          <w:rtl/>
        </w:rPr>
        <w:t>می‌گوید: (هوبره «نوعی پرنده» از ظلم ستمگر در لانه‌اش می‌میرد). مجاهد</w:t>
      </w:r>
      <w:r w:rsidR="00C704BB">
        <w:rPr>
          <w:rFonts w:ascii="Times New Roman" w:hAnsi="Times New Roman" w:cs="CTraditional Arabic" w:hint="cs"/>
          <w:sz w:val="28"/>
          <w:szCs w:val="28"/>
          <w:rtl/>
          <w:lang w:bidi="fa-IR"/>
        </w:rPr>
        <w:t>/</w:t>
      </w:r>
      <w:r w:rsidRPr="00910E6D">
        <w:rPr>
          <w:rStyle w:val="Char5"/>
          <w:rFonts w:hint="cs"/>
          <w:rtl/>
        </w:rPr>
        <w:t xml:space="preserve"> می‌گوید: (زمانی که باران قطع شود و خشکسالی باشد چهارپایان آدم‌های گناهکار را نفرین می</w:t>
      </w:r>
      <w:r w:rsidRPr="00910E6D">
        <w:rPr>
          <w:rStyle w:val="Char5"/>
          <w:rFonts w:hint="eastAsia"/>
          <w:rtl/>
        </w:rPr>
        <w:t>‌</w:t>
      </w:r>
      <w:r w:rsidRPr="00910E6D">
        <w:rPr>
          <w:rStyle w:val="Char5"/>
          <w:rFonts w:hint="cs"/>
          <w:rtl/>
        </w:rPr>
        <w:t>کنند، و می‌گویند این بخاطر شومی گناه انسان است)، عکرمه</w:t>
      </w:r>
      <w:r w:rsidR="00C704BB">
        <w:rPr>
          <w:rFonts w:ascii="Times New Roman" w:hAnsi="Times New Roman" w:cs="CTraditional Arabic" w:hint="cs"/>
          <w:sz w:val="28"/>
          <w:szCs w:val="28"/>
          <w:rtl/>
          <w:lang w:bidi="fa-IR"/>
        </w:rPr>
        <w:t>/</w:t>
      </w:r>
      <w:r w:rsidR="00C704BB">
        <w:rPr>
          <w:rFonts w:ascii="Times New Roman" w:hAnsi="Times New Roman" w:cs="CTraditional Arabic"/>
          <w:sz w:val="28"/>
          <w:szCs w:val="28"/>
          <w:lang w:bidi="fa-IR"/>
        </w:rPr>
        <w:t xml:space="preserve"> </w:t>
      </w:r>
      <w:r w:rsidRPr="00910E6D">
        <w:rPr>
          <w:rStyle w:val="Char5"/>
          <w:rFonts w:hint="cs"/>
          <w:rtl/>
        </w:rPr>
        <w:t>می‌گوید: (حیوانات و حشرات حتی سوسک و عقرب‌ها می‌گویند: بخاطر گناه انسان‌ها از باران منع شده‌ایم)</w:t>
      </w:r>
      <w:r w:rsidRPr="00796285">
        <w:rPr>
          <w:rStyle w:val="FootnoteReference"/>
          <w:rFonts w:cs="IRNazli"/>
          <w:spacing w:val="-4"/>
          <w:sz w:val="30"/>
          <w:szCs w:val="30"/>
          <w:rtl/>
          <w:lang w:bidi="fa-IR"/>
        </w:rPr>
        <w:footnoteReference w:id="23"/>
      </w:r>
      <w:r w:rsidRPr="00910E6D">
        <w:rPr>
          <w:rStyle w:val="Char5"/>
          <w:rFonts w:hint="cs"/>
          <w:rtl/>
        </w:rPr>
        <w:t>.</w:t>
      </w:r>
    </w:p>
    <w:p w:rsidR="00B27F14" w:rsidRPr="00910E6D" w:rsidRDefault="00B27F14" w:rsidP="00854693">
      <w:pPr>
        <w:pStyle w:val="StyleComplexBLotus12ptJustifiedFirstline05cmCharCharChar3Char"/>
        <w:widowControl w:val="0"/>
        <w:spacing w:line="240" w:lineRule="auto"/>
        <w:rPr>
          <w:rStyle w:val="Char5"/>
          <w:rtl/>
        </w:rPr>
      </w:pPr>
      <w:r w:rsidRPr="00910E6D">
        <w:rPr>
          <w:rStyle w:val="Char5"/>
          <w:rFonts w:hint="cs"/>
          <w:rtl/>
        </w:rPr>
        <w:t>انس بن مالک می‌گوید: (سوسمار در لانه‌اش بخاطر گناه انسان از لاغری می‌میرد)</w:t>
      </w:r>
      <w:r w:rsidRPr="00796285">
        <w:rPr>
          <w:rStyle w:val="FootnoteReference"/>
          <w:rFonts w:cs="IRNazli"/>
          <w:spacing w:val="-4"/>
          <w:sz w:val="30"/>
          <w:szCs w:val="30"/>
          <w:rtl/>
          <w:lang w:bidi="fa-IR"/>
        </w:rPr>
        <w:footnoteReference w:id="24"/>
      </w:r>
      <w:r w:rsidRPr="00910E6D">
        <w:rPr>
          <w:rStyle w:val="Char5"/>
          <w:rFonts w:hint="cs"/>
          <w:rtl/>
        </w:rPr>
        <w:t>.</w:t>
      </w:r>
    </w:p>
    <w:p w:rsidR="00B27F14" w:rsidRPr="00910E6D" w:rsidRDefault="00B27F14" w:rsidP="00854693">
      <w:pPr>
        <w:pStyle w:val="StyleComplexBLotus12ptJustifiedFirstline05cmCharCharChar3Char"/>
        <w:widowControl w:val="0"/>
        <w:spacing w:line="240" w:lineRule="auto"/>
        <w:rPr>
          <w:rStyle w:val="Char5"/>
          <w:rtl/>
        </w:rPr>
      </w:pPr>
      <w:r w:rsidRPr="00910E6D">
        <w:rPr>
          <w:rStyle w:val="Char5"/>
          <w:rFonts w:hint="cs"/>
          <w:rtl/>
        </w:rPr>
        <w:t>ابن قیم می‌گوید: کیفر گناه خاتمه نمی‌یابد تا بی‌گناه را نیز فراگیرد!</w:t>
      </w:r>
      <w:r w:rsidRPr="00796285">
        <w:rPr>
          <w:rStyle w:val="FootnoteReference"/>
          <w:rFonts w:cs="IRNazli"/>
          <w:spacing w:val="-4"/>
          <w:sz w:val="30"/>
          <w:szCs w:val="30"/>
          <w:rtl/>
          <w:lang w:bidi="fa-IR"/>
        </w:rPr>
        <w:footnoteReference w:id="25"/>
      </w:r>
      <w:r w:rsidRPr="00910E6D">
        <w:rPr>
          <w:rStyle w:val="Char5"/>
          <w:rFonts w:hint="cs"/>
          <w:rtl/>
        </w:rPr>
        <w:t>.</w:t>
      </w:r>
    </w:p>
    <w:p w:rsidR="00B27F14" w:rsidRPr="00B76985" w:rsidRDefault="00B27F14" w:rsidP="0092590A">
      <w:pPr>
        <w:pStyle w:val="a0"/>
        <w:rPr>
          <w:rFonts w:ascii="Times New Roman" w:eastAsia="B Badr" w:hAnsi="Times New Roman"/>
          <w:rtl/>
        </w:rPr>
      </w:pPr>
      <w:bookmarkStart w:id="63" w:name="_Toc158719583"/>
      <w:bookmarkStart w:id="64" w:name="_Toc275559822"/>
      <w:bookmarkStart w:id="65" w:name="_Toc434870910"/>
      <w:r w:rsidRPr="00B76985">
        <w:rPr>
          <w:rFonts w:hint="cs"/>
          <w:rtl/>
        </w:rPr>
        <w:t>مجازات خداوند نیکوکار و بدکار را فرامی‌گیرد</w:t>
      </w:r>
      <w:bookmarkEnd w:id="63"/>
      <w:r w:rsidRPr="00B76985">
        <w:rPr>
          <w:rFonts w:ascii="Times New Roman" w:eastAsia="B Badr" w:hAnsi="Times New Roman" w:hint="cs"/>
          <w:rtl/>
        </w:rPr>
        <w:t>:</w:t>
      </w:r>
      <w:bookmarkEnd w:id="64"/>
      <w:bookmarkEnd w:id="65"/>
      <w:r w:rsidRPr="00B76985">
        <w:rPr>
          <w:rFonts w:ascii="Times New Roman" w:eastAsia="B Badr" w:hAnsi="Times New Roman" w:hint="cs"/>
          <w:rtl/>
        </w:rPr>
        <w:t xml:space="preserve"> </w:t>
      </w:r>
    </w:p>
    <w:p w:rsidR="00B27F14" w:rsidRPr="00910E6D" w:rsidRDefault="00B27F14" w:rsidP="00DA67DA">
      <w:pPr>
        <w:pStyle w:val="StyleComplexBLotus12ptJustifiedFirstline05cmCharCharChar3Char"/>
        <w:widowControl w:val="0"/>
        <w:tabs>
          <w:tab w:val="right" w:pos="7371"/>
        </w:tabs>
        <w:spacing w:line="240" w:lineRule="auto"/>
        <w:rPr>
          <w:rStyle w:val="Char5"/>
          <w:rtl/>
        </w:rPr>
      </w:pPr>
      <w:r w:rsidRPr="00910E6D">
        <w:rPr>
          <w:rStyle w:val="Char5"/>
          <w:rFonts w:hint="cs"/>
          <w:rtl/>
        </w:rPr>
        <w:t xml:space="preserve">خداوند متعال می‌فرماید: </w:t>
      </w:r>
      <w:r w:rsidR="00DA67DA">
        <w:rPr>
          <w:rStyle w:val="Char5"/>
          <w:rFonts w:cs="Traditional Arabic"/>
          <w:color w:val="000000"/>
          <w:shd w:val="clear" w:color="auto" w:fill="FFFFFF"/>
          <w:rtl/>
        </w:rPr>
        <w:t>﴿</w:t>
      </w:r>
      <w:r w:rsidR="00DA67DA" w:rsidRPr="00472413">
        <w:rPr>
          <w:rStyle w:val="Char9"/>
          <w:rtl/>
        </w:rPr>
        <w:t>وَ</w:t>
      </w:r>
      <w:r w:rsidR="00DA67DA" w:rsidRPr="00472413">
        <w:rPr>
          <w:rStyle w:val="Char9"/>
          <w:rFonts w:hint="cs"/>
          <w:rtl/>
        </w:rPr>
        <w:t>ٱ</w:t>
      </w:r>
      <w:r w:rsidR="00DA67DA" w:rsidRPr="00472413">
        <w:rPr>
          <w:rStyle w:val="Char9"/>
          <w:rFonts w:hint="eastAsia"/>
          <w:rtl/>
        </w:rPr>
        <w:t>تَّقُواْ</w:t>
      </w:r>
      <w:r w:rsidR="00DA67DA" w:rsidRPr="00472413">
        <w:rPr>
          <w:rStyle w:val="Char9"/>
          <w:rtl/>
        </w:rPr>
        <w:t xml:space="preserve"> فِتۡنَةٗ لَّا تُصِيبَنَّ </w:t>
      </w:r>
      <w:r w:rsidR="00DA67DA" w:rsidRPr="00472413">
        <w:rPr>
          <w:rStyle w:val="Char9"/>
          <w:rFonts w:hint="cs"/>
          <w:rtl/>
        </w:rPr>
        <w:t>ٱ</w:t>
      </w:r>
      <w:r w:rsidR="00DA67DA" w:rsidRPr="00472413">
        <w:rPr>
          <w:rStyle w:val="Char9"/>
          <w:rFonts w:hint="eastAsia"/>
          <w:rtl/>
        </w:rPr>
        <w:t>لَّذِينَ</w:t>
      </w:r>
      <w:r w:rsidR="00DA67DA" w:rsidRPr="00472413">
        <w:rPr>
          <w:rStyle w:val="Char9"/>
          <w:rtl/>
        </w:rPr>
        <w:t xml:space="preserve"> ظَلَمُواْ مِنكُمۡ خَآصَّةٗۖ ٢٥</w:t>
      </w:r>
      <w:r w:rsidR="00DA67DA">
        <w:rPr>
          <w:rStyle w:val="Char5"/>
          <w:rFonts w:cs="Traditional Arabic"/>
          <w:color w:val="000000"/>
          <w:shd w:val="clear" w:color="auto" w:fill="FFFFFF"/>
          <w:rtl/>
        </w:rPr>
        <w:t>﴾</w:t>
      </w:r>
      <w:r w:rsidR="00DA67DA" w:rsidRPr="00472413">
        <w:rPr>
          <w:rStyle w:val="Char9"/>
          <w:rtl/>
        </w:rPr>
        <w:t xml:space="preserve"> </w:t>
      </w:r>
      <w:r w:rsidR="00DA67DA" w:rsidRPr="00DA67DA">
        <w:rPr>
          <w:rStyle w:val="Char8"/>
          <w:rtl/>
        </w:rPr>
        <w:t>[الأنفال: 25]</w:t>
      </w:r>
      <w:r w:rsidRPr="00DA67DA">
        <w:rPr>
          <w:rStyle w:val="Char8"/>
          <w:rFonts w:hint="cs"/>
          <w:rtl/>
        </w:rPr>
        <w:t>.</w:t>
      </w:r>
    </w:p>
    <w:p w:rsidR="00B27F14" w:rsidRPr="00910E6D" w:rsidRDefault="00B27F14" w:rsidP="00854693">
      <w:pPr>
        <w:pStyle w:val="StyleComplexBLotus12ptJustifiedFirstline05cmCharCharChar3Char"/>
        <w:widowControl w:val="0"/>
        <w:tabs>
          <w:tab w:val="right" w:pos="7371"/>
        </w:tabs>
        <w:spacing w:line="240" w:lineRule="auto"/>
        <w:rPr>
          <w:rStyle w:val="Char5"/>
          <w:rtl/>
        </w:rPr>
      </w:pPr>
      <w:r w:rsidRPr="00910E6D">
        <w:rPr>
          <w:rStyle w:val="Char5"/>
          <w:rFonts w:hint="cs"/>
          <w:rtl/>
        </w:rPr>
        <w:t>«</w:t>
      </w:r>
      <w:r w:rsidRPr="00910E6D">
        <w:rPr>
          <w:rStyle w:val="Char5"/>
          <w:rtl/>
        </w:rPr>
        <w:t>و از فتنه‏اى بپره</w:t>
      </w:r>
      <w:r w:rsidR="00862FDC">
        <w:rPr>
          <w:rStyle w:val="Char5"/>
          <w:rtl/>
        </w:rPr>
        <w:t>ی</w:t>
      </w:r>
      <w:r w:rsidRPr="00910E6D">
        <w:rPr>
          <w:rStyle w:val="Char5"/>
          <w:rtl/>
        </w:rPr>
        <w:t>ز</w:t>
      </w:r>
      <w:r w:rsidR="00862FDC">
        <w:rPr>
          <w:rStyle w:val="Char5"/>
          <w:rtl/>
        </w:rPr>
        <w:t>ی</w:t>
      </w:r>
      <w:r w:rsidRPr="00910E6D">
        <w:rPr>
          <w:rStyle w:val="Char5"/>
          <w:rtl/>
        </w:rPr>
        <w:t xml:space="preserve">د </w:t>
      </w:r>
      <w:r w:rsidR="00862FDC">
        <w:rPr>
          <w:rStyle w:val="Char5"/>
          <w:rtl/>
        </w:rPr>
        <w:t>ک</w:t>
      </w:r>
      <w:r w:rsidRPr="00910E6D">
        <w:rPr>
          <w:rStyle w:val="Char5"/>
          <w:rtl/>
        </w:rPr>
        <w:t>ه تنها به ستم</w:t>
      </w:r>
      <w:r w:rsidR="00862FDC">
        <w:rPr>
          <w:rStyle w:val="Char5"/>
          <w:rtl/>
        </w:rPr>
        <w:t>ک</w:t>
      </w:r>
      <w:r w:rsidRPr="00910E6D">
        <w:rPr>
          <w:rStyle w:val="Char5"/>
          <w:rtl/>
        </w:rPr>
        <w:t>اران شما نمى‏رسد; (بل</w:t>
      </w:r>
      <w:r w:rsidR="00862FDC">
        <w:rPr>
          <w:rStyle w:val="Char5"/>
          <w:rtl/>
        </w:rPr>
        <w:t>ک</w:t>
      </w:r>
      <w:r w:rsidRPr="00910E6D">
        <w:rPr>
          <w:rStyle w:val="Char5"/>
          <w:rtl/>
        </w:rPr>
        <w:t xml:space="preserve">ه همه را فرا خواهد گرفت; چرا </w:t>
      </w:r>
      <w:r w:rsidR="00862FDC">
        <w:rPr>
          <w:rStyle w:val="Char5"/>
          <w:rtl/>
        </w:rPr>
        <w:t>ک</w:t>
      </w:r>
      <w:r w:rsidRPr="00910E6D">
        <w:rPr>
          <w:rStyle w:val="Char5"/>
          <w:rtl/>
        </w:rPr>
        <w:t>ه د</w:t>
      </w:r>
      <w:r w:rsidR="00862FDC">
        <w:rPr>
          <w:rStyle w:val="Char5"/>
          <w:rtl/>
        </w:rPr>
        <w:t>ی</w:t>
      </w:r>
      <w:r w:rsidRPr="00910E6D">
        <w:rPr>
          <w:rStyle w:val="Char5"/>
          <w:rtl/>
        </w:rPr>
        <w:t>گران س</w:t>
      </w:r>
      <w:r w:rsidR="00862FDC">
        <w:rPr>
          <w:rStyle w:val="Char5"/>
          <w:rtl/>
        </w:rPr>
        <w:t>ک</w:t>
      </w:r>
      <w:r w:rsidRPr="00910E6D">
        <w:rPr>
          <w:rStyle w:val="Char5"/>
          <w:rtl/>
        </w:rPr>
        <w:t>وت اخت</w:t>
      </w:r>
      <w:r w:rsidR="00862FDC">
        <w:rPr>
          <w:rStyle w:val="Char5"/>
          <w:rtl/>
        </w:rPr>
        <w:t>ی</w:t>
      </w:r>
      <w:r w:rsidRPr="00910E6D">
        <w:rPr>
          <w:rStyle w:val="Char5"/>
          <w:rtl/>
        </w:rPr>
        <w:t xml:space="preserve">ار </w:t>
      </w:r>
      <w:r w:rsidR="00862FDC">
        <w:rPr>
          <w:rStyle w:val="Char5"/>
          <w:rtl/>
        </w:rPr>
        <w:t>ک</w:t>
      </w:r>
      <w:r w:rsidRPr="00910E6D">
        <w:rPr>
          <w:rStyle w:val="Char5"/>
          <w:rtl/>
        </w:rPr>
        <w:t>ردند)</w:t>
      </w:r>
      <w:r w:rsidRPr="00910E6D">
        <w:rPr>
          <w:rStyle w:val="Char5"/>
          <w:rFonts w:hint="cs"/>
          <w:rtl/>
        </w:rPr>
        <w:t>».</w:t>
      </w:r>
    </w:p>
    <w:p w:rsidR="00B27F14" w:rsidRPr="00910E6D" w:rsidRDefault="00B27F14" w:rsidP="00C704BB">
      <w:pPr>
        <w:pStyle w:val="StyleComplexBLotus12ptJustifiedFirstline05cmCharCharChar3Char"/>
        <w:widowControl w:val="0"/>
        <w:spacing w:line="240" w:lineRule="auto"/>
        <w:rPr>
          <w:rStyle w:val="Char5"/>
          <w:rtl/>
        </w:rPr>
      </w:pPr>
      <w:r w:rsidRPr="00910E6D">
        <w:rPr>
          <w:rStyle w:val="Char5"/>
          <w:rFonts w:hint="cs"/>
          <w:rtl/>
        </w:rPr>
        <w:t>زینب</w:t>
      </w:r>
      <w:r w:rsidR="00C704BB">
        <w:rPr>
          <w:rFonts w:ascii="Times New Roman" w:hAnsi="Times New Roman" w:cs="CTraditional Arabic" w:hint="cs"/>
          <w:sz w:val="28"/>
          <w:szCs w:val="28"/>
          <w:rtl/>
          <w:lang w:bidi="fa-IR"/>
        </w:rPr>
        <w:t>ل</w:t>
      </w:r>
      <w:r w:rsidRPr="00910E6D">
        <w:rPr>
          <w:rStyle w:val="Char5"/>
          <w:rFonts w:hint="cs"/>
          <w:rtl/>
        </w:rPr>
        <w:t xml:space="preserve"> می‌گوید: «ای پیامبر </w:t>
      </w:r>
      <w:r w:rsidRPr="00B76985">
        <w:rPr>
          <w:rFonts w:ascii="Times New Roman" w:hAnsi="Times New Roman" w:cs="CTraditional Arabic" w:hint="cs"/>
          <w:sz w:val="28"/>
          <w:szCs w:val="28"/>
          <w:rtl/>
          <w:lang w:bidi="fa-IR"/>
        </w:rPr>
        <w:t>ص</w:t>
      </w:r>
      <w:r w:rsidRPr="00910E6D">
        <w:rPr>
          <w:rStyle w:val="Char5"/>
          <w:rFonts w:hint="cs"/>
          <w:rtl/>
        </w:rPr>
        <w:t xml:space="preserve"> آیا با وجود اینکه صالحان میان ما هستند نابود می‌شویم؟ فرمودند: آری اگر بدی و شرارت زیاد شود».</w:t>
      </w:r>
    </w:p>
    <w:p w:rsidR="00B27F14" w:rsidRPr="00910E6D" w:rsidRDefault="00B27F14" w:rsidP="00DA67DA">
      <w:pPr>
        <w:pStyle w:val="StyleComplexBLotus12ptJustifiedFirstline05cmCharCharChar3Char"/>
        <w:widowControl w:val="0"/>
        <w:tabs>
          <w:tab w:val="right" w:pos="7371"/>
        </w:tabs>
        <w:spacing w:line="240" w:lineRule="auto"/>
        <w:rPr>
          <w:rStyle w:val="Char5"/>
          <w:rtl/>
        </w:rPr>
      </w:pPr>
      <w:r w:rsidRPr="00910E6D">
        <w:rPr>
          <w:rStyle w:val="Char5"/>
          <w:rFonts w:hint="cs"/>
          <w:rtl/>
        </w:rPr>
        <w:t>خداوند قوم نوح</w:t>
      </w:r>
      <w:r w:rsidR="00C704BB">
        <w:rPr>
          <w:rFonts w:ascii="Times New Roman" w:hAnsi="Times New Roman" w:cs="CTraditional Arabic" w:hint="cs"/>
          <w:sz w:val="28"/>
          <w:szCs w:val="28"/>
          <w:rtl/>
          <w:lang w:bidi="fa-IR"/>
        </w:rPr>
        <w:t>÷</w:t>
      </w:r>
      <w:r w:rsidRPr="00910E6D">
        <w:rPr>
          <w:rStyle w:val="Char5"/>
          <w:rFonts w:hint="cs"/>
          <w:rtl/>
        </w:rPr>
        <w:t xml:space="preserve"> را همگی اعم از کودکان و حیوانات بخاطر گناه مکلفان غرق کرد، و قوم عاد را با باد صرصر، و قوم ثمود را با صاعقه، و قوم لوط را با سنگ، نابود و هلاک کرد، و اصحاب السبت را به میمون و خوک مسخ کرد، و فرزندان</w:t>
      </w:r>
      <w:r w:rsidR="00B94122">
        <w:rPr>
          <w:rStyle w:val="Char5"/>
          <w:rFonts w:hint="cs"/>
          <w:rtl/>
        </w:rPr>
        <w:t xml:space="preserve"> آن‌ها </w:t>
      </w:r>
      <w:r w:rsidRPr="00910E6D">
        <w:rPr>
          <w:rStyle w:val="Char5"/>
          <w:rFonts w:hint="cs"/>
          <w:rtl/>
        </w:rPr>
        <w:t xml:space="preserve">را نیز فراگرفت، اگر کسی بگوید چگونه خداوند بخاطر ستم گروهی همگی را مجازات می‌کند در حالی که می‌فرماید: </w:t>
      </w:r>
      <w:r w:rsidR="00DA67DA">
        <w:rPr>
          <w:rStyle w:val="Char5"/>
          <w:rFonts w:cs="Traditional Arabic"/>
          <w:color w:val="000000"/>
          <w:shd w:val="clear" w:color="auto" w:fill="FFFFFF"/>
          <w:rtl/>
        </w:rPr>
        <w:t>﴿</w:t>
      </w:r>
      <w:r w:rsidR="00DA67DA" w:rsidRPr="00472413">
        <w:rPr>
          <w:rStyle w:val="Char9"/>
          <w:rtl/>
        </w:rPr>
        <w:t>وَمَآ أَنَا۠ بِظَلَّٰمٖ لِّلۡعَبِيدِ٢٩</w:t>
      </w:r>
      <w:r w:rsidR="00DA67DA">
        <w:rPr>
          <w:rStyle w:val="Char5"/>
          <w:rFonts w:cs="Traditional Arabic"/>
          <w:color w:val="000000"/>
          <w:shd w:val="clear" w:color="auto" w:fill="FFFFFF"/>
          <w:rtl/>
        </w:rPr>
        <w:t>﴾</w:t>
      </w:r>
      <w:r w:rsidR="00DA67DA" w:rsidRPr="00DA67DA">
        <w:rPr>
          <w:rStyle w:val="Char8"/>
          <w:rtl/>
        </w:rPr>
        <w:t xml:space="preserve"> [ق: 29]</w:t>
      </w:r>
      <w:r w:rsidRPr="00DA67DA">
        <w:rPr>
          <w:rStyle w:val="Char8"/>
          <w:rFonts w:hint="cs"/>
          <w:rtl/>
        </w:rPr>
        <w:t>.</w:t>
      </w:r>
    </w:p>
    <w:p w:rsidR="00B27F14" w:rsidRPr="00910E6D" w:rsidRDefault="00B27F14" w:rsidP="00854693">
      <w:pPr>
        <w:pStyle w:val="StyleComplexBLotus12ptJustifiedFirstline05cmCharCharChar3Char"/>
        <w:widowControl w:val="0"/>
        <w:tabs>
          <w:tab w:val="right" w:pos="7371"/>
        </w:tabs>
        <w:spacing w:line="240" w:lineRule="auto"/>
        <w:rPr>
          <w:rStyle w:val="Char5"/>
          <w:rtl/>
        </w:rPr>
      </w:pPr>
      <w:r w:rsidRPr="00910E6D">
        <w:rPr>
          <w:rStyle w:val="Char5"/>
          <w:rFonts w:hint="cs"/>
          <w:rtl/>
        </w:rPr>
        <w:t>«</w:t>
      </w:r>
      <w:r w:rsidRPr="00910E6D">
        <w:rPr>
          <w:rStyle w:val="Char5"/>
          <w:rtl/>
        </w:rPr>
        <w:t xml:space="preserve">و من هرگز به بندگان ستم نخواهم </w:t>
      </w:r>
      <w:r w:rsidR="00862FDC">
        <w:rPr>
          <w:rStyle w:val="Char5"/>
          <w:rtl/>
        </w:rPr>
        <w:t>ک</w:t>
      </w:r>
      <w:r w:rsidRPr="00910E6D">
        <w:rPr>
          <w:rStyle w:val="Char5"/>
          <w:rtl/>
        </w:rPr>
        <w:t>رد</w:t>
      </w:r>
      <w:r w:rsidRPr="00910E6D">
        <w:rPr>
          <w:rStyle w:val="Char5"/>
          <w:rFonts w:hint="cs"/>
          <w:rtl/>
        </w:rPr>
        <w:t>».</w:t>
      </w:r>
    </w:p>
    <w:p w:rsidR="00B27F14" w:rsidRPr="00910E6D" w:rsidRDefault="00B27F14" w:rsidP="00796285">
      <w:pPr>
        <w:pStyle w:val="StyleComplexBLotus12ptJustifiedFirstline05cmCharCharChar3Char"/>
        <w:widowControl w:val="0"/>
        <w:spacing w:line="240" w:lineRule="auto"/>
        <w:rPr>
          <w:rStyle w:val="Char5"/>
          <w:rtl/>
        </w:rPr>
      </w:pPr>
      <w:r w:rsidRPr="00910E6D">
        <w:rPr>
          <w:rStyle w:val="Char5"/>
          <w:rFonts w:hint="cs"/>
          <w:rtl/>
        </w:rPr>
        <w:t xml:space="preserve">در پاسخ، سخن </w:t>
      </w:r>
      <w:r w:rsidR="00796285">
        <w:rPr>
          <w:rStyle w:val="Char5"/>
          <w:rFonts w:hint="cs"/>
          <w:rtl/>
        </w:rPr>
        <w:t>-</w:t>
      </w:r>
      <w:r w:rsidRPr="00910E6D">
        <w:rPr>
          <w:rStyle w:val="Char5"/>
          <w:rFonts w:hint="cs"/>
          <w:rtl/>
        </w:rPr>
        <w:t xml:space="preserve"> ایاس بن معاویه را نقل می‌کنیم که می‌گوید: از برخی علماء پرسیدم ظلم در کلام عرب یعنی چه؟ گفتند از کسی چیزی بگیرد که حق او نیست، گفتم پس هر چیزی از آن خداوند است، سپس انسان‌ها را بر نیت‌شان زنده می‌گرداند</w:t>
      </w:r>
      <w:r w:rsidRPr="00796285">
        <w:rPr>
          <w:rStyle w:val="FootnoteReference"/>
          <w:rFonts w:cs="IRNazli"/>
          <w:spacing w:val="-4"/>
          <w:sz w:val="30"/>
          <w:szCs w:val="30"/>
          <w:rtl/>
          <w:lang w:bidi="fa-IR"/>
        </w:rPr>
        <w:footnoteReference w:id="26"/>
      </w:r>
      <w:r w:rsidRPr="00910E6D">
        <w:rPr>
          <w:rStyle w:val="Char5"/>
          <w:rFonts w:hint="cs"/>
          <w:rtl/>
        </w:rPr>
        <w:t>.</w:t>
      </w:r>
    </w:p>
    <w:p w:rsidR="00B27F14" w:rsidRPr="00AB75FE" w:rsidRDefault="00B27F14" w:rsidP="0092590A">
      <w:pPr>
        <w:pStyle w:val="a0"/>
        <w:rPr>
          <w:rtl/>
        </w:rPr>
      </w:pPr>
      <w:bookmarkStart w:id="66" w:name="_Toc158719584"/>
      <w:bookmarkStart w:id="67" w:name="_Toc275559823"/>
      <w:bookmarkStart w:id="68" w:name="_Toc434870911"/>
      <w:r w:rsidRPr="00AB75FE">
        <w:rPr>
          <w:rFonts w:hint="cs"/>
          <w:rtl/>
        </w:rPr>
        <w:t xml:space="preserve">گفته پیامبر </w:t>
      </w:r>
      <w:r w:rsidRPr="00AB75FE">
        <w:rPr>
          <w:rFonts w:cs="CTraditional Arabic" w:hint="cs"/>
          <w:rtl/>
        </w:rPr>
        <w:t>ص</w:t>
      </w:r>
      <w:r w:rsidRPr="00AB75FE">
        <w:rPr>
          <w:rFonts w:hint="cs"/>
          <w:rtl/>
        </w:rPr>
        <w:t xml:space="preserve"> به صحابه</w:t>
      </w:r>
      <w:r>
        <w:rPr>
          <w:rFonts w:hint="cs"/>
          <w:rtl/>
        </w:rPr>
        <w:t>:</w:t>
      </w:r>
      <w:r w:rsidRPr="00AB75FE">
        <w:rPr>
          <w:rFonts w:hint="cs"/>
          <w:rtl/>
        </w:rPr>
        <w:t xml:space="preserve"> «از اینجا برخیزید»</w:t>
      </w:r>
      <w:bookmarkEnd w:id="66"/>
      <w:r>
        <w:rPr>
          <w:rFonts w:hint="cs"/>
          <w:rtl/>
        </w:rPr>
        <w:t>:</w:t>
      </w:r>
      <w:bookmarkEnd w:id="67"/>
      <w:bookmarkEnd w:id="68"/>
      <w:r>
        <w:rPr>
          <w:rFonts w:hint="cs"/>
          <w:rtl/>
        </w:rPr>
        <w:t xml:space="preserve"> </w:t>
      </w:r>
    </w:p>
    <w:p w:rsidR="00B27F14" w:rsidRPr="00910E6D" w:rsidRDefault="00B27F14" w:rsidP="00796285">
      <w:pPr>
        <w:pStyle w:val="StyleComplexBLotus12ptJustifiedFirstline05cmCharCharChar3Char"/>
        <w:widowControl w:val="0"/>
        <w:spacing w:line="240" w:lineRule="auto"/>
        <w:rPr>
          <w:rStyle w:val="Char5"/>
          <w:rtl/>
        </w:rPr>
      </w:pPr>
      <w:r w:rsidRPr="00910E6D">
        <w:rPr>
          <w:rStyle w:val="Char5"/>
          <w:rFonts w:hint="cs"/>
          <w:rtl/>
        </w:rPr>
        <w:t>ابن</w:t>
      </w:r>
      <w:r w:rsidR="00796285">
        <w:rPr>
          <w:rStyle w:val="Char5"/>
          <w:rFonts w:hint="cs"/>
          <w:rtl/>
        </w:rPr>
        <w:t xml:space="preserve"> </w:t>
      </w:r>
      <w:r w:rsidRPr="00910E6D">
        <w:rPr>
          <w:rStyle w:val="Char5"/>
          <w:rFonts w:hint="cs"/>
          <w:rtl/>
        </w:rPr>
        <w:t>عباس</w:t>
      </w:r>
      <w:r w:rsidR="00796285">
        <w:rPr>
          <w:rStyle w:val="Char5"/>
          <w:rFonts w:cs="CTraditional Arabic" w:hint="cs"/>
          <w:rtl/>
        </w:rPr>
        <w:t>ب</w:t>
      </w:r>
      <w:r w:rsidRPr="00910E6D">
        <w:rPr>
          <w:rStyle w:val="Char5"/>
          <w:rFonts w:hint="cs"/>
          <w:rtl/>
        </w:rPr>
        <w:t xml:space="preserve"> می‌گوید: (به هنگام احضار مرگ پیامبر</w:t>
      </w:r>
      <w:r w:rsidRPr="00AB75FE">
        <w:rPr>
          <w:rFonts w:ascii="Times New Roman" w:hAnsi="Times New Roman" w:cs="CTraditional Arabic" w:hint="cs"/>
          <w:sz w:val="28"/>
          <w:szCs w:val="28"/>
          <w:rtl/>
          <w:lang w:bidi="fa-IR"/>
        </w:rPr>
        <w:t>ص</w:t>
      </w:r>
      <w:r w:rsidRPr="00910E6D">
        <w:rPr>
          <w:rStyle w:val="Char5"/>
          <w:rFonts w:hint="cs"/>
          <w:rtl/>
        </w:rPr>
        <w:t xml:space="preserve"> برخی صحابه از جمله عمر بن خطاب</w:t>
      </w:r>
      <w:r w:rsidR="00294C35" w:rsidRPr="00294C35">
        <w:rPr>
          <w:rStyle w:val="Char5"/>
          <w:rFonts w:cs="CTraditional Arabic" w:hint="cs"/>
          <w:rtl/>
        </w:rPr>
        <w:t xml:space="preserve">س </w:t>
      </w:r>
      <w:r w:rsidRPr="00910E6D">
        <w:rPr>
          <w:rStyle w:val="Char5"/>
          <w:rFonts w:hint="cs"/>
          <w:rtl/>
        </w:rPr>
        <w:t>نزد پیامبر</w:t>
      </w:r>
      <w:r w:rsidRPr="00AB75FE">
        <w:rPr>
          <w:rFonts w:ascii="Times New Roman" w:hAnsi="Times New Roman" w:cs="CTraditional Arabic" w:hint="cs"/>
          <w:sz w:val="28"/>
          <w:szCs w:val="28"/>
          <w:rtl/>
          <w:lang w:bidi="fa-IR"/>
        </w:rPr>
        <w:t>ص</w:t>
      </w:r>
      <w:r w:rsidRPr="00910E6D">
        <w:rPr>
          <w:rStyle w:val="Char5"/>
          <w:rFonts w:hint="cs"/>
          <w:rtl/>
        </w:rPr>
        <w:t xml:space="preserve"> بودند، پیامبر</w:t>
      </w:r>
      <w:r w:rsidRPr="00AB75FE">
        <w:rPr>
          <w:rFonts w:ascii="Times New Roman" w:hAnsi="Times New Roman" w:cs="CTraditional Arabic" w:hint="cs"/>
          <w:sz w:val="28"/>
          <w:szCs w:val="28"/>
          <w:rtl/>
          <w:lang w:bidi="fa-IR"/>
        </w:rPr>
        <w:t>ص</w:t>
      </w:r>
      <w:r w:rsidRPr="00910E6D">
        <w:rPr>
          <w:rStyle w:val="Char5"/>
          <w:rFonts w:hint="cs"/>
          <w:rtl/>
        </w:rPr>
        <w:t xml:space="preserve"> فرمودند: «کاغذ و قلم را بیاورید تا چیزی را برایتان بنویسم تا پس از من هرگز گمراه نشوید». عمر</w:t>
      </w:r>
      <w:r w:rsidR="00294C35" w:rsidRPr="00294C35">
        <w:rPr>
          <w:rStyle w:val="Char5"/>
          <w:rFonts w:cs="CTraditional Arabic" w:hint="cs"/>
          <w:rtl/>
        </w:rPr>
        <w:t xml:space="preserve">س </w:t>
      </w:r>
      <w:r w:rsidRPr="00910E6D">
        <w:rPr>
          <w:rStyle w:val="Char5"/>
          <w:rFonts w:hint="cs"/>
          <w:rtl/>
        </w:rPr>
        <w:t>گفت: «ناراحتی پیامبر</w:t>
      </w:r>
      <w:r w:rsidRPr="00306DEC">
        <w:rPr>
          <w:rFonts w:ascii="Times New Roman" w:hAnsi="Times New Roman" w:cs="CTraditional Arabic" w:hint="cs"/>
          <w:sz w:val="28"/>
          <w:szCs w:val="28"/>
          <w:rtl/>
          <w:lang w:bidi="fa-IR"/>
        </w:rPr>
        <w:t>ص</w:t>
      </w:r>
      <w:r w:rsidRPr="00910E6D">
        <w:rPr>
          <w:rStyle w:val="Char5"/>
          <w:rFonts w:hint="cs"/>
          <w:rtl/>
        </w:rPr>
        <w:t xml:space="preserve"> زیاد شده است و قرآن در نزد شماست، و قرآن برای ما کافی است و پیامبر را اذیت نکنیم</w:t>
      </w:r>
      <w:r w:rsidRPr="00796285">
        <w:rPr>
          <w:rStyle w:val="FootnoteReference"/>
          <w:rFonts w:cs="IRNazli"/>
          <w:spacing w:val="-4"/>
          <w:sz w:val="30"/>
          <w:szCs w:val="30"/>
          <w:rtl/>
          <w:lang w:bidi="fa-IR"/>
        </w:rPr>
        <w:footnoteReference w:id="27"/>
      </w:r>
      <w:r w:rsidRPr="00910E6D">
        <w:rPr>
          <w:rStyle w:val="Char5"/>
          <w:rFonts w:hint="cs"/>
          <w:rtl/>
        </w:rPr>
        <w:t>». حاضرین صدای</w:t>
      </w:r>
      <w:r w:rsidR="00DA67DA">
        <w:rPr>
          <w:rStyle w:val="Char5"/>
          <w:rFonts w:hint="eastAsia"/>
          <w:rtl/>
        </w:rPr>
        <w:t>‌</w:t>
      </w:r>
      <w:r w:rsidRPr="00910E6D">
        <w:rPr>
          <w:rStyle w:val="Char5"/>
          <w:rFonts w:hint="cs"/>
          <w:rtl/>
        </w:rPr>
        <w:t>شان را بلند کردند و با هم مشاجره کردند، برخی گفتند: نزدیک شوید تا پیامبر</w:t>
      </w:r>
      <w:r w:rsidRPr="00306DEC">
        <w:rPr>
          <w:rFonts w:ascii="Times New Roman" w:hAnsi="Times New Roman" w:cs="CTraditional Arabic" w:hint="cs"/>
          <w:sz w:val="28"/>
          <w:szCs w:val="28"/>
          <w:rtl/>
          <w:lang w:bidi="fa-IR"/>
        </w:rPr>
        <w:t>ص</w:t>
      </w:r>
      <w:r w:rsidRPr="00910E6D">
        <w:rPr>
          <w:rStyle w:val="Char5"/>
          <w:rFonts w:hint="cs"/>
          <w:rtl/>
        </w:rPr>
        <w:t xml:space="preserve"> چیزی را برای شما بنویسد که هرگز گمراه نشوید! و برخی دیگر مانند عمر فکر می‌کردند، وقتی که اختلاف و مشاجره زیاد شد پیامبر</w:t>
      </w:r>
      <w:r w:rsidRPr="00CE5C13">
        <w:rPr>
          <w:rFonts w:ascii="Times New Roman" w:hAnsi="Times New Roman" w:cs="CTraditional Arabic" w:hint="cs"/>
          <w:sz w:val="28"/>
          <w:szCs w:val="28"/>
          <w:rtl/>
          <w:lang w:bidi="fa-IR"/>
        </w:rPr>
        <w:t>ص</w:t>
      </w:r>
      <w:r w:rsidRPr="00910E6D">
        <w:rPr>
          <w:rStyle w:val="Char5"/>
          <w:rFonts w:hint="cs"/>
          <w:rtl/>
        </w:rPr>
        <w:t xml:space="preserve"> فرمود: «از اینجا برخیزید و بیرون روید»</w:t>
      </w:r>
      <w:r w:rsidRPr="00796285">
        <w:rPr>
          <w:rStyle w:val="FootnoteReference"/>
          <w:rFonts w:cs="IRNazli"/>
          <w:spacing w:val="-4"/>
          <w:sz w:val="30"/>
          <w:szCs w:val="30"/>
          <w:rtl/>
          <w:lang w:bidi="fa-IR"/>
        </w:rPr>
        <w:footnoteReference w:id="28"/>
      </w:r>
      <w:r w:rsidRPr="00910E6D">
        <w:rPr>
          <w:rStyle w:val="Char5"/>
          <w:rFonts w:hint="cs"/>
          <w:rtl/>
        </w:rPr>
        <w:t>.</w:t>
      </w:r>
    </w:p>
    <w:p w:rsidR="00B27F14" w:rsidRPr="00910E6D" w:rsidRDefault="00B27F14" w:rsidP="00C704BB">
      <w:pPr>
        <w:pStyle w:val="StyleComplexBLotus12ptJustifiedFirstline05cmCharCharChar3Char"/>
        <w:widowControl w:val="0"/>
        <w:spacing w:line="240" w:lineRule="auto"/>
        <w:rPr>
          <w:rStyle w:val="Char5"/>
          <w:rtl/>
        </w:rPr>
      </w:pPr>
      <w:r w:rsidRPr="00910E6D">
        <w:rPr>
          <w:rStyle w:val="Char5"/>
          <w:rFonts w:hint="cs"/>
          <w:rtl/>
        </w:rPr>
        <w:t>عبیدا‌لله می‌گوید: ابن عباس</w:t>
      </w:r>
      <w:r w:rsidR="00C704BB">
        <w:rPr>
          <w:rFonts w:ascii="Times New Roman" w:hAnsi="Times New Roman" w:cs="CTraditional Arabic" w:hint="cs"/>
          <w:sz w:val="30"/>
          <w:szCs w:val="30"/>
          <w:rtl/>
          <w:lang w:bidi="fa-IR"/>
        </w:rPr>
        <w:t>ب</w:t>
      </w:r>
      <w:r w:rsidRPr="00910E6D">
        <w:rPr>
          <w:rStyle w:val="Char5"/>
          <w:rFonts w:hint="cs"/>
          <w:rtl/>
        </w:rPr>
        <w:t xml:space="preserve">گفت: (بدبختی، چه بدبختی بزرگی بخاطر اختلاف و مشاجره و تنازع از نوشته پیامبر </w:t>
      </w:r>
      <w:r w:rsidRPr="00CE5C13">
        <w:rPr>
          <w:rFonts w:ascii="Times New Roman" w:hAnsi="Times New Roman" w:cs="CTraditional Arabic" w:hint="cs"/>
          <w:sz w:val="28"/>
          <w:szCs w:val="28"/>
          <w:rtl/>
          <w:lang w:bidi="fa-IR"/>
        </w:rPr>
        <w:t>ص</w:t>
      </w:r>
      <w:r w:rsidRPr="00910E6D">
        <w:rPr>
          <w:rStyle w:val="Char5"/>
          <w:rFonts w:hint="cs"/>
          <w:rtl/>
        </w:rPr>
        <w:t xml:space="preserve"> محروم شدیم)</w:t>
      </w:r>
      <w:r w:rsidRPr="00796285">
        <w:rPr>
          <w:rStyle w:val="FootnoteReference"/>
          <w:rFonts w:cs="IRNazli"/>
          <w:spacing w:val="-4"/>
          <w:sz w:val="30"/>
          <w:szCs w:val="30"/>
          <w:rtl/>
          <w:lang w:bidi="fa-IR"/>
        </w:rPr>
        <w:footnoteReference w:id="29"/>
      </w:r>
      <w:r w:rsidRPr="00910E6D">
        <w:rPr>
          <w:rStyle w:val="Char5"/>
          <w:rFonts w:hint="cs"/>
          <w:rtl/>
        </w:rPr>
        <w:t>.</w:t>
      </w:r>
    </w:p>
    <w:p w:rsidR="00B27F14" w:rsidRPr="00910E6D" w:rsidRDefault="00B27F14" w:rsidP="00854693">
      <w:pPr>
        <w:pStyle w:val="StyleComplexBLotus12ptJustifiedFirstline05cmCharCharChar3Char"/>
        <w:widowControl w:val="0"/>
        <w:spacing w:line="240" w:lineRule="auto"/>
        <w:rPr>
          <w:rStyle w:val="Char5"/>
          <w:rtl/>
        </w:rPr>
      </w:pPr>
      <w:r w:rsidRPr="00910E6D">
        <w:rPr>
          <w:rStyle w:val="Char5"/>
          <w:rFonts w:hint="cs"/>
          <w:rtl/>
        </w:rPr>
        <w:t>در حدیث آمده است: که اختلاف باعث محرومیت از خیر و بر</w:t>
      </w:r>
      <w:r w:rsidR="00862FDC">
        <w:rPr>
          <w:rStyle w:val="Char5"/>
          <w:rFonts w:hint="cs"/>
          <w:rtl/>
        </w:rPr>
        <w:t>ک</w:t>
      </w:r>
      <w:r w:rsidRPr="00910E6D">
        <w:rPr>
          <w:rStyle w:val="Char5"/>
          <w:rFonts w:hint="cs"/>
          <w:rtl/>
        </w:rPr>
        <w:t xml:space="preserve">ت می‌شود. </w:t>
      </w:r>
    </w:p>
    <w:p w:rsidR="00B27F14" w:rsidRPr="00910E6D" w:rsidRDefault="00B27F14" w:rsidP="00854693">
      <w:pPr>
        <w:pStyle w:val="StyleComplexBLotus12ptJustifiedFirstline05cmCharCharChar3Char"/>
        <w:widowControl w:val="0"/>
        <w:spacing w:line="240" w:lineRule="auto"/>
        <w:rPr>
          <w:rStyle w:val="Char5"/>
          <w:rtl/>
        </w:rPr>
      </w:pPr>
      <w:r w:rsidRPr="00910E6D">
        <w:rPr>
          <w:rStyle w:val="Char5"/>
          <w:rFonts w:hint="cs"/>
          <w:rtl/>
        </w:rPr>
        <w:t xml:space="preserve">و این برخی از آثار شوم بودن گناه بر امت محمد </w:t>
      </w:r>
      <w:r w:rsidRPr="007201AD">
        <w:rPr>
          <w:rFonts w:ascii="Times New Roman" w:hAnsi="Times New Roman" w:cs="CTraditional Arabic" w:hint="cs"/>
          <w:sz w:val="28"/>
          <w:szCs w:val="28"/>
          <w:rtl/>
          <w:lang w:bidi="fa-IR"/>
        </w:rPr>
        <w:t>ص</w:t>
      </w:r>
      <w:r w:rsidRPr="00910E6D">
        <w:rPr>
          <w:rStyle w:val="Char5"/>
          <w:rFonts w:hint="cs"/>
          <w:rtl/>
        </w:rPr>
        <w:t xml:space="preserve"> بود. </w:t>
      </w:r>
    </w:p>
    <w:p w:rsidR="00B27F14" w:rsidRPr="00910E6D" w:rsidRDefault="00B27F14" w:rsidP="00C704BB">
      <w:pPr>
        <w:pStyle w:val="BodyText"/>
        <w:widowControl w:val="0"/>
        <w:ind w:firstLine="284"/>
        <w:jc w:val="center"/>
        <w:rPr>
          <w:rStyle w:val="Char5"/>
        </w:rPr>
      </w:pPr>
      <w:r>
        <w:sym w:font="Wingdings 2" w:char="F0F5"/>
      </w:r>
      <w:r>
        <w:rPr>
          <w:rFonts w:hint="cs"/>
        </w:rPr>
        <w:sym w:font="Wingdings" w:char="F07B"/>
      </w:r>
      <w:r>
        <w:sym w:font="Wingdings 2" w:char="F0F5"/>
      </w:r>
      <w:r>
        <w:rPr>
          <w:rFonts w:hint="cs"/>
        </w:rPr>
        <w:sym w:font="Wingdings" w:char="F07B"/>
      </w:r>
      <w:r>
        <w:sym w:font="Wingdings 2" w:char="F0F5"/>
      </w:r>
    </w:p>
    <w:p w:rsidR="006046BD" w:rsidRPr="00910E6D" w:rsidRDefault="006046BD" w:rsidP="00854693">
      <w:pPr>
        <w:pStyle w:val="StyleComplexBLotus12ptJustifiedFirstline05cmCharCharChar3Char"/>
        <w:widowControl w:val="0"/>
        <w:spacing w:line="240" w:lineRule="auto"/>
        <w:rPr>
          <w:rStyle w:val="Char5"/>
          <w:rtl/>
        </w:rPr>
      </w:pPr>
    </w:p>
    <w:p w:rsidR="006046BD" w:rsidRPr="00910E6D" w:rsidRDefault="006046BD" w:rsidP="00854693">
      <w:pPr>
        <w:pStyle w:val="StyleComplexBLotus12ptJustifiedFirstline05cmCharCharChar3Char"/>
        <w:widowControl w:val="0"/>
        <w:spacing w:line="240" w:lineRule="auto"/>
        <w:rPr>
          <w:rStyle w:val="Char5"/>
          <w:rtl/>
        </w:rPr>
        <w:sectPr w:rsidR="006046BD" w:rsidRPr="00910E6D" w:rsidSect="00C704BB">
          <w:headerReference w:type="default" r:id="rId24"/>
          <w:footnotePr>
            <w:numRestart w:val="eachPage"/>
          </w:footnotePr>
          <w:type w:val="oddPage"/>
          <w:pgSz w:w="7938" w:h="11907" w:code="9"/>
          <w:pgMar w:top="567" w:right="851" w:bottom="851" w:left="851" w:header="454" w:footer="0" w:gutter="0"/>
          <w:cols w:space="720"/>
          <w:titlePg/>
          <w:bidi/>
          <w:rtlGutter/>
        </w:sectPr>
      </w:pPr>
    </w:p>
    <w:p w:rsidR="00B27F14" w:rsidRPr="006046BD" w:rsidRDefault="00B27F14" w:rsidP="006046BD">
      <w:pPr>
        <w:pStyle w:val="a"/>
        <w:rPr>
          <w:rtl/>
        </w:rPr>
      </w:pPr>
      <w:bookmarkStart w:id="69" w:name="_Toc158719585"/>
      <w:bookmarkStart w:id="70" w:name="_Toc275559824"/>
      <w:bookmarkStart w:id="71" w:name="_Toc434870912"/>
      <w:r w:rsidRPr="006046BD">
        <w:rPr>
          <w:rFonts w:hint="cs"/>
          <w:rtl/>
        </w:rPr>
        <w:t>فصل چهارم</w:t>
      </w:r>
      <w:bookmarkStart w:id="72" w:name="_Toc158719586"/>
      <w:bookmarkEnd w:id="69"/>
      <w:r w:rsidR="0092590A" w:rsidRPr="006046BD">
        <w:rPr>
          <w:rFonts w:hint="cs"/>
          <w:rtl/>
        </w:rPr>
        <w:t>:</w:t>
      </w:r>
      <w:r w:rsidR="0028530E" w:rsidRPr="006046BD">
        <w:rPr>
          <w:rtl/>
        </w:rPr>
        <w:br/>
      </w:r>
      <w:r w:rsidRPr="006046BD">
        <w:rPr>
          <w:rFonts w:hint="cs"/>
          <w:rtl/>
        </w:rPr>
        <w:t>کارهای بسیار خطرناکی که انسان متوجه آن نمی‌شود، بسیار شوم و زود رخ خواهد داد</w:t>
      </w:r>
      <w:bookmarkEnd w:id="70"/>
      <w:bookmarkEnd w:id="71"/>
      <w:bookmarkEnd w:id="72"/>
    </w:p>
    <w:p w:rsidR="00B27F14" w:rsidRPr="007B4A23" w:rsidRDefault="00B27F14" w:rsidP="0092590A">
      <w:pPr>
        <w:pStyle w:val="a0"/>
        <w:rPr>
          <w:rFonts w:ascii="Times New Roman" w:eastAsia="B Badr" w:hAnsi="Times New Roman"/>
          <w:rtl/>
        </w:rPr>
      </w:pPr>
      <w:bookmarkStart w:id="73" w:name="_Toc158719587"/>
      <w:bookmarkStart w:id="74" w:name="_Toc275559825"/>
      <w:bookmarkStart w:id="75" w:name="_Toc434870913"/>
      <w:r w:rsidRPr="007B4A23">
        <w:rPr>
          <w:rFonts w:hint="cs"/>
          <w:rtl/>
        </w:rPr>
        <w:t>نافرمانی پدر و مادر و قطع خویشاوندی</w:t>
      </w:r>
      <w:bookmarkEnd w:id="73"/>
      <w:r>
        <w:rPr>
          <w:rFonts w:ascii="Times New Roman" w:eastAsia="B Badr" w:hAnsi="Times New Roman" w:hint="cs"/>
          <w:rtl/>
        </w:rPr>
        <w:t>:</w:t>
      </w:r>
      <w:bookmarkEnd w:id="74"/>
      <w:bookmarkEnd w:id="75"/>
      <w:r w:rsidRPr="007B4A23">
        <w:rPr>
          <w:rFonts w:ascii="Times New Roman" w:eastAsia="B Badr" w:hAnsi="Times New Roman" w:hint="cs"/>
          <w:rtl/>
        </w:rPr>
        <w:t xml:space="preserve"> </w:t>
      </w:r>
    </w:p>
    <w:p w:rsidR="00B27F14" w:rsidRPr="00910E6D" w:rsidRDefault="00B27F14" w:rsidP="00854693">
      <w:pPr>
        <w:pStyle w:val="StyleComplexBLotus12ptJustifiedFirstline05cmCharCharChar3Char"/>
        <w:widowControl w:val="0"/>
        <w:spacing w:line="240" w:lineRule="auto"/>
        <w:rPr>
          <w:rStyle w:val="Char5"/>
          <w:rtl/>
        </w:rPr>
      </w:pPr>
      <w:r w:rsidRPr="00910E6D">
        <w:rPr>
          <w:rStyle w:val="Char5"/>
          <w:rFonts w:hint="cs"/>
          <w:rtl/>
        </w:rPr>
        <w:t xml:space="preserve">پیامبر </w:t>
      </w:r>
      <w:r w:rsidRPr="00452F0B">
        <w:rPr>
          <w:rFonts w:ascii="Times New Roman" w:hAnsi="Times New Roman" w:cs="CTraditional Arabic" w:hint="cs"/>
          <w:sz w:val="28"/>
          <w:szCs w:val="28"/>
          <w:rtl/>
          <w:lang w:bidi="fa-IR"/>
        </w:rPr>
        <w:t>ص</w:t>
      </w:r>
      <w:r w:rsidRPr="00910E6D">
        <w:rPr>
          <w:rStyle w:val="Char5"/>
          <w:rFonts w:hint="cs"/>
          <w:rtl/>
        </w:rPr>
        <w:t xml:space="preserve"> می‌فرماید: (به پدر و مادر نیکی کنید، فرزندانتان به شما نیکی می‌کنند)</w:t>
      </w:r>
      <w:r w:rsidRPr="00796285">
        <w:rPr>
          <w:rStyle w:val="FootnoteReference"/>
          <w:rFonts w:cs="IRNazli"/>
          <w:spacing w:val="-4"/>
          <w:sz w:val="30"/>
          <w:szCs w:val="30"/>
          <w:rtl/>
          <w:lang w:bidi="fa-IR"/>
        </w:rPr>
        <w:footnoteReference w:id="30"/>
      </w:r>
      <w:r w:rsidRPr="00910E6D">
        <w:rPr>
          <w:rStyle w:val="Char5"/>
          <w:rFonts w:hint="cs"/>
          <w:rtl/>
        </w:rPr>
        <w:t>.</w:t>
      </w:r>
    </w:p>
    <w:p w:rsidR="00B27F14" w:rsidRPr="00910E6D" w:rsidRDefault="00B27F14" w:rsidP="005D29B0">
      <w:pPr>
        <w:pStyle w:val="StyleComplexBLotus12ptJustifiedFirstline05cmCharCharChar3Char"/>
        <w:widowControl w:val="0"/>
        <w:spacing w:line="240" w:lineRule="auto"/>
        <w:rPr>
          <w:rStyle w:val="Char5"/>
          <w:rtl/>
        </w:rPr>
      </w:pPr>
      <w:r w:rsidRPr="00910E6D">
        <w:rPr>
          <w:rStyle w:val="Char5"/>
          <w:rFonts w:hint="cs"/>
          <w:rtl/>
        </w:rPr>
        <w:t>عیسی بن مر</w:t>
      </w:r>
      <w:r w:rsidR="00862FDC">
        <w:rPr>
          <w:rStyle w:val="Char5"/>
          <w:rFonts w:hint="cs"/>
          <w:rtl/>
        </w:rPr>
        <w:t>ی</w:t>
      </w:r>
      <w:r w:rsidRPr="00910E6D">
        <w:rPr>
          <w:rStyle w:val="Char5"/>
          <w:rFonts w:hint="cs"/>
          <w:rtl/>
        </w:rPr>
        <w:t>م</w:t>
      </w:r>
      <w:r w:rsidR="005D29B0">
        <w:rPr>
          <w:rFonts w:ascii="Times New Roman" w:hAnsi="Times New Roman" w:cs="CTraditional Arabic" w:hint="cs"/>
          <w:sz w:val="28"/>
          <w:szCs w:val="28"/>
          <w:rtl/>
          <w:lang w:bidi="fa-IR"/>
        </w:rPr>
        <w:t>÷</w:t>
      </w:r>
      <w:r w:rsidR="005D29B0">
        <w:rPr>
          <w:rFonts w:ascii="Times New Roman" w:hAnsi="Times New Roman" w:cs="CTraditional Arabic"/>
          <w:sz w:val="28"/>
          <w:szCs w:val="28"/>
          <w:lang w:bidi="fa-IR"/>
        </w:rPr>
        <w:t xml:space="preserve"> </w:t>
      </w:r>
      <w:r w:rsidRPr="00910E6D">
        <w:rPr>
          <w:rStyle w:val="Char5"/>
          <w:rFonts w:hint="cs"/>
          <w:rtl/>
        </w:rPr>
        <w:t>می‌گوید: (خوشا به حال مسلمان، خوشا به حالش، چگونه پروردگار فرزندانش را پس از وی محفوظ می‌دارد)</w:t>
      </w:r>
      <w:r w:rsidRPr="00796285">
        <w:rPr>
          <w:rStyle w:val="FootnoteReference"/>
          <w:rFonts w:cs="IRNazli"/>
          <w:spacing w:val="-4"/>
          <w:sz w:val="30"/>
          <w:szCs w:val="30"/>
          <w:rtl/>
          <w:lang w:bidi="fa-IR"/>
        </w:rPr>
        <w:footnoteReference w:id="31"/>
      </w:r>
      <w:r w:rsidRPr="00910E6D">
        <w:rPr>
          <w:rStyle w:val="Char5"/>
          <w:rFonts w:hint="cs"/>
          <w:rtl/>
        </w:rPr>
        <w:t>.</w:t>
      </w:r>
    </w:p>
    <w:p w:rsidR="00B27F14" w:rsidRPr="00910E6D" w:rsidRDefault="00B27F14" w:rsidP="00EE635F">
      <w:pPr>
        <w:pStyle w:val="StyleComplexBLotus12ptJustifiedFirstline05cmCharCharChar3Char"/>
        <w:widowControl w:val="0"/>
        <w:spacing w:line="240" w:lineRule="auto"/>
        <w:rPr>
          <w:rStyle w:val="Char5"/>
          <w:rtl/>
        </w:rPr>
      </w:pPr>
      <w:r w:rsidRPr="00910E6D">
        <w:rPr>
          <w:rStyle w:val="Char5"/>
          <w:rFonts w:hint="cs"/>
          <w:rtl/>
        </w:rPr>
        <w:t>انس بن مالک</w:t>
      </w:r>
      <w:r w:rsidR="00294C35" w:rsidRPr="00294C35">
        <w:rPr>
          <w:rStyle w:val="Char5"/>
          <w:rFonts w:cs="CTraditional Arabic" w:hint="cs"/>
          <w:rtl/>
        </w:rPr>
        <w:t xml:space="preserve">س </w:t>
      </w:r>
      <w:r w:rsidRPr="00910E6D">
        <w:rPr>
          <w:rStyle w:val="Char5"/>
          <w:rFonts w:hint="cs"/>
          <w:rtl/>
        </w:rPr>
        <w:t xml:space="preserve">روایت می‌کند </w:t>
      </w:r>
      <w:r w:rsidR="00862FDC">
        <w:rPr>
          <w:rStyle w:val="Char5"/>
          <w:rFonts w:hint="cs"/>
          <w:rtl/>
        </w:rPr>
        <w:t>ک</w:t>
      </w:r>
      <w:r w:rsidRPr="00910E6D">
        <w:rPr>
          <w:rStyle w:val="Char5"/>
          <w:rFonts w:hint="cs"/>
          <w:rtl/>
        </w:rPr>
        <w:t xml:space="preserve">ه پیامبر </w:t>
      </w:r>
      <w:r w:rsidRPr="006D184F">
        <w:rPr>
          <w:rFonts w:ascii="Times New Roman" w:hAnsi="Times New Roman" w:cs="CTraditional Arabic" w:hint="cs"/>
          <w:sz w:val="28"/>
          <w:szCs w:val="28"/>
          <w:rtl/>
          <w:lang w:bidi="fa-IR"/>
        </w:rPr>
        <w:t>ص</w:t>
      </w:r>
      <w:r w:rsidRPr="00910E6D">
        <w:rPr>
          <w:rStyle w:val="Char5"/>
          <w:rFonts w:hint="cs"/>
          <w:rtl/>
        </w:rPr>
        <w:t xml:space="preserve"> فرمودند: «هرکس دوست دارد روزیش فراوان، و عمرش طولانی باشد، صله رحم «خویشاوندی» را قطع نکند»</w:t>
      </w:r>
      <w:r w:rsidRPr="00796285">
        <w:rPr>
          <w:rStyle w:val="FootnoteReference"/>
          <w:rFonts w:cs="IRNazli"/>
          <w:spacing w:val="-4"/>
          <w:sz w:val="30"/>
          <w:szCs w:val="30"/>
          <w:rtl/>
          <w:lang w:bidi="fa-IR"/>
        </w:rPr>
        <w:footnoteReference w:id="32"/>
      </w:r>
      <w:r w:rsidRPr="00910E6D">
        <w:rPr>
          <w:rStyle w:val="Char5"/>
          <w:rFonts w:hint="cs"/>
          <w:rtl/>
        </w:rPr>
        <w:t>.</w:t>
      </w:r>
    </w:p>
    <w:p w:rsidR="00B27F14" w:rsidRPr="00910E6D" w:rsidRDefault="00B27F14" w:rsidP="00854693">
      <w:pPr>
        <w:pStyle w:val="StyleComplexBLotus12ptJustifiedFirstline05cmCharCharChar3Char"/>
        <w:widowControl w:val="0"/>
        <w:spacing w:line="240" w:lineRule="auto"/>
        <w:rPr>
          <w:rStyle w:val="Char5"/>
          <w:rtl/>
        </w:rPr>
      </w:pPr>
      <w:r w:rsidRPr="00910E6D">
        <w:rPr>
          <w:rStyle w:val="Char5"/>
          <w:rFonts w:hint="cs"/>
          <w:rtl/>
        </w:rPr>
        <w:t>این درباره کسی است که به پدر و مادر نیکی کند و صله رحم را برقرار نماید، اما کسی که نافرمانی پدر و مادر نماید و قطع خویشاوندی کند، وای بر وی، وای، بدی جوابش بدی است، چون هر کسی انگور بکارد انگور درو می‌کند، و هر کسی خار بکارد خار درو می‌کند، و هر طور رفتار کنید همان در زندگی به سراغت می‌آید، تا جای که گفته‌اند: «نیکی کردن به پدر و مادر به فرزندان می‌رسد»</w:t>
      </w:r>
      <w:r w:rsidRPr="00796285">
        <w:rPr>
          <w:rStyle w:val="FootnoteReference"/>
          <w:rFonts w:cs="IRNazli"/>
          <w:spacing w:val="-4"/>
          <w:sz w:val="30"/>
          <w:szCs w:val="30"/>
          <w:rtl/>
          <w:lang w:bidi="fa-IR"/>
        </w:rPr>
        <w:footnoteReference w:id="33"/>
      </w:r>
      <w:r w:rsidRPr="00910E6D">
        <w:rPr>
          <w:rStyle w:val="Char5"/>
          <w:rFonts w:hint="cs"/>
          <w:rtl/>
        </w:rPr>
        <w:t>.</w:t>
      </w:r>
    </w:p>
    <w:p w:rsidR="00B27F14" w:rsidRPr="00910E6D" w:rsidRDefault="00B27F14" w:rsidP="00854693">
      <w:pPr>
        <w:pStyle w:val="StyleComplexBLotus12ptJustifiedFirstline05cmCharCharChar3Char"/>
        <w:widowControl w:val="0"/>
        <w:spacing w:line="240" w:lineRule="auto"/>
        <w:rPr>
          <w:rStyle w:val="Char5"/>
          <w:rtl/>
        </w:rPr>
      </w:pPr>
      <w:r w:rsidRPr="00910E6D">
        <w:rPr>
          <w:rStyle w:val="Char5"/>
          <w:rFonts w:hint="cs"/>
          <w:rtl/>
        </w:rPr>
        <w:t>ابوهریره</w:t>
      </w:r>
      <w:r w:rsidR="00294C35" w:rsidRPr="00294C35">
        <w:rPr>
          <w:rStyle w:val="Char5"/>
          <w:rFonts w:cs="CTraditional Arabic" w:hint="cs"/>
          <w:rtl/>
        </w:rPr>
        <w:t xml:space="preserve">س </w:t>
      </w:r>
      <w:r w:rsidRPr="00910E6D">
        <w:rPr>
          <w:rStyle w:val="Char5"/>
          <w:rFonts w:hint="cs"/>
          <w:rtl/>
        </w:rPr>
        <w:t xml:space="preserve">از پیامبر </w:t>
      </w:r>
      <w:r w:rsidRPr="00B56AA6">
        <w:rPr>
          <w:rFonts w:ascii="Times New Roman" w:hAnsi="Times New Roman" w:cs="CTraditional Arabic" w:hint="cs"/>
          <w:sz w:val="28"/>
          <w:szCs w:val="28"/>
          <w:rtl/>
          <w:lang w:bidi="fa-IR"/>
        </w:rPr>
        <w:t>ص</w:t>
      </w:r>
      <w:r w:rsidRPr="00910E6D">
        <w:rPr>
          <w:rStyle w:val="Char5"/>
          <w:rFonts w:hint="cs"/>
          <w:rtl/>
        </w:rPr>
        <w:t xml:space="preserve"> روایت می‌کند </w:t>
      </w:r>
      <w:r w:rsidR="00862FDC">
        <w:rPr>
          <w:rStyle w:val="Char5"/>
          <w:rFonts w:hint="cs"/>
          <w:rtl/>
        </w:rPr>
        <w:t>ک</w:t>
      </w:r>
      <w:r w:rsidRPr="00910E6D">
        <w:rPr>
          <w:rStyle w:val="Char5"/>
          <w:rFonts w:hint="cs"/>
          <w:rtl/>
        </w:rPr>
        <w:t>ه فرمودند: (هنگامی که خداوند تمام خلایق را آفرید، «رحم» برخاست و گفت: این مقامی است که از قطع آن «رحم» به تو پناه برده می‌شود، خداوند فرمودند: آری، آیا راضی می‌شوید هر کسی تو را وصل کند وصلش کنم؟ و هر کسی تو را قطع کند قطعش کنم؟ گفت: آری، خداوند گفت: این حق توست)</w:t>
      </w:r>
      <w:r w:rsidRPr="00796285">
        <w:rPr>
          <w:rStyle w:val="FootnoteReference"/>
          <w:rFonts w:cs="IRNazli"/>
          <w:spacing w:val="-4"/>
          <w:sz w:val="30"/>
          <w:szCs w:val="30"/>
          <w:rtl/>
          <w:lang w:bidi="fa-IR"/>
        </w:rPr>
        <w:footnoteReference w:id="34"/>
      </w:r>
      <w:r w:rsidRPr="00910E6D">
        <w:rPr>
          <w:rStyle w:val="Char5"/>
          <w:rFonts w:hint="cs"/>
          <w:rtl/>
        </w:rPr>
        <w:t>.</w:t>
      </w:r>
    </w:p>
    <w:p w:rsidR="00B27F14" w:rsidRPr="00910E6D" w:rsidRDefault="00B27F14" w:rsidP="00DA67DA">
      <w:pPr>
        <w:pStyle w:val="StyleComplexBLotus12ptJustifiedFirstline05cmCharCharChar3Char"/>
        <w:widowControl w:val="0"/>
        <w:spacing w:line="240" w:lineRule="auto"/>
        <w:rPr>
          <w:rStyle w:val="Char5"/>
          <w:rtl/>
        </w:rPr>
      </w:pPr>
      <w:r w:rsidRPr="00910E6D">
        <w:rPr>
          <w:rStyle w:val="Char5"/>
          <w:rFonts w:hint="cs"/>
          <w:rtl/>
        </w:rPr>
        <w:t>ابن جوزی</w:t>
      </w:r>
      <w:r w:rsidR="00DA67DA">
        <w:rPr>
          <w:rFonts w:ascii="Times New Roman" w:hAnsi="Times New Roman" w:cs="CTraditional Arabic" w:hint="cs"/>
          <w:sz w:val="28"/>
          <w:szCs w:val="28"/>
          <w:rtl/>
          <w:lang w:bidi="fa-IR"/>
        </w:rPr>
        <w:t>/</w:t>
      </w:r>
      <w:r w:rsidRPr="00910E6D">
        <w:rPr>
          <w:rStyle w:val="Char5"/>
          <w:rFonts w:hint="cs"/>
          <w:rtl/>
        </w:rPr>
        <w:t xml:space="preserve"> می‌گوید: (یکی از اذیت‌کنندگان پدر و مادر، روزی پدرش را کتک زد و تا جای او را روی زمین کشید، پدرش به او گفت: کافیست، تا اینجا پدرم را روى زم</w:t>
      </w:r>
      <w:r w:rsidR="00862FDC">
        <w:rPr>
          <w:rStyle w:val="Char5"/>
          <w:rFonts w:hint="cs"/>
          <w:rtl/>
        </w:rPr>
        <w:t>ی</w:t>
      </w:r>
      <w:r w:rsidRPr="00910E6D">
        <w:rPr>
          <w:rStyle w:val="Char5"/>
          <w:rFonts w:hint="cs"/>
          <w:rtl/>
        </w:rPr>
        <w:t>ن کشیده‌ام!)</w:t>
      </w:r>
      <w:r w:rsidRPr="00796285">
        <w:rPr>
          <w:rStyle w:val="FootnoteReference"/>
          <w:rFonts w:cs="IRNazli"/>
          <w:spacing w:val="-4"/>
          <w:sz w:val="30"/>
          <w:szCs w:val="30"/>
          <w:rtl/>
          <w:lang w:bidi="fa-IR"/>
        </w:rPr>
        <w:footnoteReference w:id="35"/>
      </w:r>
      <w:r w:rsidRPr="00910E6D">
        <w:rPr>
          <w:rStyle w:val="Char5"/>
          <w:rFonts w:hint="cs"/>
          <w:rtl/>
        </w:rPr>
        <w:t>.</w:t>
      </w:r>
    </w:p>
    <w:p w:rsidR="00B27F14" w:rsidRPr="00910E6D" w:rsidRDefault="00B27F14" w:rsidP="00DA67DA">
      <w:pPr>
        <w:pStyle w:val="StyleComplexBLotus12ptJustifiedFirstline05cmCharCharChar3Char"/>
        <w:widowControl w:val="0"/>
        <w:tabs>
          <w:tab w:val="right" w:pos="7371"/>
        </w:tabs>
        <w:spacing w:line="240" w:lineRule="auto"/>
        <w:rPr>
          <w:rStyle w:val="Char5"/>
          <w:rtl/>
        </w:rPr>
      </w:pPr>
      <w:r w:rsidRPr="00910E6D">
        <w:rPr>
          <w:rStyle w:val="Char5"/>
          <w:rFonts w:hint="cs"/>
          <w:rtl/>
        </w:rPr>
        <w:t xml:space="preserve">تعجب نکنید اگر بسیاری از اذیت‌کنندگان پدر و مادر در عاقبت گمراه می‌شوند، </w:t>
      </w:r>
      <w:r w:rsidRPr="00910E6D">
        <w:rPr>
          <w:rStyle w:val="Char5"/>
          <w:rFonts w:hint="eastAsia"/>
          <w:rtl/>
        </w:rPr>
        <w:t>چون ا</w:t>
      </w:r>
      <w:r w:rsidR="00862FDC">
        <w:rPr>
          <w:rStyle w:val="Char5"/>
          <w:rFonts w:hint="eastAsia"/>
          <w:rtl/>
        </w:rPr>
        <w:t>ی</w:t>
      </w:r>
      <w:r w:rsidRPr="00910E6D">
        <w:rPr>
          <w:rStyle w:val="Char5"/>
          <w:rFonts w:hint="eastAsia"/>
          <w:rtl/>
        </w:rPr>
        <w:t>ن</w:t>
      </w:r>
      <w:r w:rsidR="005D29B0">
        <w:rPr>
          <w:rStyle w:val="Char5"/>
        </w:rPr>
        <w:t>‌</w:t>
      </w:r>
      <w:r w:rsidRPr="00910E6D">
        <w:rPr>
          <w:rStyle w:val="Char5"/>
          <w:rFonts w:hint="eastAsia"/>
          <w:rtl/>
        </w:rPr>
        <w:t>ها بده</w:t>
      </w:r>
      <w:r w:rsidR="00862FDC">
        <w:rPr>
          <w:rStyle w:val="Char5"/>
          <w:rFonts w:hint="eastAsia"/>
          <w:rtl/>
        </w:rPr>
        <w:t>ک</w:t>
      </w:r>
      <w:r w:rsidRPr="00910E6D">
        <w:rPr>
          <w:rStyle w:val="Char5"/>
          <w:rFonts w:hint="eastAsia"/>
          <w:rtl/>
        </w:rPr>
        <w:t>ارى خود با رفتار</w:t>
      </w:r>
      <w:r w:rsidRPr="00910E6D">
        <w:rPr>
          <w:rStyle w:val="Char5"/>
          <w:rFonts w:hint="cs"/>
          <w:rtl/>
        </w:rPr>
        <w:t xml:space="preserve"> بد</w:t>
      </w:r>
      <w:r w:rsidRPr="00910E6D">
        <w:rPr>
          <w:rStyle w:val="Char5"/>
          <w:rFonts w:hint="eastAsia"/>
          <w:rtl/>
        </w:rPr>
        <w:t xml:space="preserve"> پدر و مادر را بر مى</w:t>
      </w:r>
      <w:r w:rsidRPr="00910E6D">
        <w:rPr>
          <w:rStyle w:val="Char5"/>
          <w:rFonts w:hint="cs"/>
          <w:rtl/>
        </w:rPr>
        <w:t>‌</w:t>
      </w:r>
      <w:r w:rsidRPr="00910E6D">
        <w:rPr>
          <w:rStyle w:val="Char5"/>
          <w:rFonts w:hint="eastAsia"/>
          <w:rtl/>
        </w:rPr>
        <w:t>گردانند، و ا</w:t>
      </w:r>
      <w:r w:rsidR="00862FDC">
        <w:rPr>
          <w:rStyle w:val="Char5"/>
          <w:rFonts w:hint="eastAsia"/>
          <w:rtl/>
        </w:rPr>
        <w:t>ی</w:t>
      </w:r>
      <w:r w:rsidRPr="00910E6D">
        <w:rPr>
          <w:rStyle w:val="Char5"/>
          <w:rFonts w:hint="eastAsia"/>
          <w:rtl/>
        </w:rPr>
        <w:t xml:space="preserve">ن </w:t>
      </w:r>
      <w:r w:rsidRPr="00910E6D">
        <w:rPr>
          <w:rStyle w:val="Char5"/>
          <w:rFonts w:hint="cs"/>
          <w:rtl/>
        </w:rPr>
        <w:t xml:space="preserve">فرموده خداوند را فراموش </w:t>
      </w:r>
      <w:r w:rsidR="00862FDC">
        <w:rPr>
          <w:rStyle w:val="Char5"/>
          <w:rFonts w:hint="cs"/>
          <w:rtl/>
        </w:rPr>
        <w:t>ک</w:t>
      </w:r>
      <w:r w:rsidRPr="00910E6D">
        <w:rPr>
          <w:rStyle w:val="Char5"/>
          <w:rFonts w:hint="cs"/>
          <w:rtl/>
        </w:rPr>
        <w:t xml:space="preserve">رده‌اند: </w:t>
      </w:r>
      <w:r w:rsidR="00DA67DA">
        <w:rPr>
          <w:rStyle w:val="Char5"/>
          <w:rFonts w:cs="Traditional Arabic"/>
          <w:color w:val="000000"/>
          <w:shd w:val="clear" w:color="auto" w:fill="FFFFFF"/>
          <w:rtl/>
        </w:rPr>
        <w:t>﴿</w:t>
      </w:r>
      <w:r w:rsidR="00DA67DA" w:rsidRPr="00472413">
        <w:rPr>
          <w:rStyle w:val="Char9"/>
          <w:rtl/>
        </w:rPr>
        <w:t>مَّا يَلۡفِظُ مِن قَوۡلٍ إِلَّا لَدَيۡهِ رَقِيبٌ عَتِيدٞ١٨</w:t>
      </w:r>
      <w:r w:rsidR="00DA67DA">
        <w:rPr>
          <w:rStyle w:val="Char5"/>
          <w:rFonts w:cs="Traditional Arabic"/>
          <w:color w:val="000000"/>
          <w:shd w:val="clear" w:color="auto" w:fill="FFFFFF"/>
          <w:rtl/>
        </w:rPr>
        <w:t>﴾</w:t>
      </w:r>
      <w:r w:rsidR="00DA67DA" w:rsidRPr="00DA67DA">
        <w:rPr>
          <w:rStyle w:val="Char8"/>
          <w:rtl/>
        </w:rPr>
        <w:t xml:space="preserve"> [ق: 18]</w:t>
      </w:r>
      <w:r w:rsidRPr="00DA67DA">
        <w:rPr>
          <w:rStyle w:val="Char8"/>
          <w:rFonts w:hint="cs"/>
          <w:rtl/>
        </w:rPr>
        <w:t>.</w:t>
      </w:r>
    </w:p>
    <w:p w:rsidR="00B27F14" w:rsidRPr="00910E6D" w:rsidRDefault="00B27F14" w:rsidP="00854693">
      <w:pPr>
        <w:pStyle w:val="StyleComplexBLotus12ptJustifiedFirstline05cmCharCharChar3Char"/>
        <w:widowControl w:val="0"/>
        <w:tabs>
          <w:tab w:val="right" w:pos="7371"/>
        </w:tabs>
        <w:spacing w:line="240" w:lineRule="auto"/>
        <w:rPr>
          <w:rStyle w:val="Char5"/>
          <w:rtl/>
        </w:rPr>
      </w:pPr>
      <w:r w:rsidRPr="00910E6D">
        <w:rPr>
          <w:rStyle w:val="Char5"/>
          <w:rFonts w:hint="cs"/>
          <w:rtl/>
        </w:rPr>
        <w:t>«</w:t>
      </w:r>
      <w:r w:rsidRPr="00910E6D">
        <w:rPr>
          <w:rStyle w:val="Char5"/>
          <w:rtl/>
        </w:rPr>
        <w:t>انسان ه</w:t>
      </w:r>
      <w:r w:rsidR="00862FDC">
        <w:rPr>
          <w:rStyle w:val="Char5"/>
          <w:rtl/>
        </w:rPr>
        <w:t>ی</w:t>
      </w:r>
      <w:r w:rsidRPr="00910E6D">
        <w:rPr>
          <w:rStyle w:val="Char5"/>
          <w:rtl/>
        </w:rPr>
        <w:t>چ سخنى را بر زبان نمى‏آورد مگر ا</w:t>
      </w:r>
      <w:r w:rsidR="00862FDC">
        <w:rPr>
          <w:rStyle w:val="Char5"/>
          <w:rtl/>
        </w:rPr>
        <w:t>ی</w:t>
      </w:r>
      <w:r w:rsidRPr="00910E6D">
        <w:rPr>
          <w:rStyle w:val="Char5"/>
          <w:rtl/>
        </w:rPr>
        <w:t>ن</w:t>
      </w:r>
      <w:r w:rsidR="00862FDC">
        <w:rPr>
          <w:rStyle w:val="Char5"/>
          <w:rtl/>
        </w:rPr>
        <w:t>ک</w:t>
      </w:r>
      <w:r w:rsidRPr="00910E6D">
        <w:rPr>
          <w:rStyle w:val="Char5"/>
          <w:rtl/>
        </w:rPr>
        <w:t>ه همان دم، فرشته‏اى مراقب و آماده براى انجام مامور</w:t>
      </w:r>
      <w:r w:rsidR="00862FDC">
        <w:rPr>
          <w:rStyle w:val="Char5"/>
          <w:rtl/>
        </w:rPr>
        <w:t>ی</w:t>
      </w:r>
      <w:r w:rsidRPr="00910E6D">
        <w:rPr>
          <w:rStyle w:val="Char5"/>
          <w:rtl/>
        </w:rPr>
        <w:t>ت (و ضبط آن) است</w:t>
      </w:r>
      <w:r w:rsidRPr="00910E6D">
        <w:rPr>
          <w:rStyle w:val="Char5"/>
          <w:rFonts w:hint="cs"/>
          <w:rtl/>
        </w:rPr>
        <w:t>».</w:t>
      </w:r>
    </w:p>
    <w:p w:rsidR="00B27F14" w:rsidRPr="00910E6D" w:rsidRDefault="00B27F14" w:rsidP="00854693">
      <w:pPr>
        <w:pStyle w:val="StyleComplexBLotus12ptJustifiedFirstline05cmCharCharChar3Char"/>
        <w:widowControl w:val="0"/>
        <w:spacing w:line="240" w:lineRule="auto"/>
        <w:rPr>
          <w:rStyle w:val="Char5"/>
          <w:rtl/>
        </w:rPr>
      </w:pPr>
      <w:r w:rsidRPr="00910E6D">
        <w:rPr>
          <w:rStyle w:val="Char5"/>
          <w:rFonts w:hint="cs"/>
          <w:rtl/>
        </w:rPr>
        <w:t xml:space="preserve">و این بخاطر شومی گناه است. </w:t>
      </w:r>
    </w:p>
    <w:p w:rsidR="00B27F14" w:rsidRPr="00A17A57" w:rsidRDefault="00B27F14" w:rsidP="0092590A">
      <w:pPr>
        <w:pStyle w:val="a0"/>
        <w:rPr>
          <w:rtl/>
        </w:rPr>
      </w:pPr>
      <w:bookmarkStart w:id="76" w:name="_Toc158719588"/>
      <w:bookmarkStart w:id="77" w:name="_Toc275559826"/>
      <w:bookmarkStart w:id="78" w:name="_Toc434870914"/>
      <w:r w:rsidRPr="00A17A57">
        <w:rPr>
          <w:rFonts w:hint="cs"/>
          <w:rtl/>
        </w:rPr>
        <w:t>زنا کردن و مقدمات آن</w:t>
      </w:r>
      <w:bookmarkEnd w:id="76"/>
      <w:r>
        <w:rPr>
          <w:rFonts w:hint="cs"/>
          <w:rtl/>
        </w:rPr>
        <w:t>:</w:t>
      </w:r>
      <w:bookmarkEnd w:id="77"/>
      <w:bookmarkEnd w:id="78"/>
    </w:p>
    <w:p w:rsidR="00B27F14" w:rsidRPr="00910E6D" w:rsidRDefault="00B27F14" w:rsidP="00EE635F">
      <w:pPr>
        <w:pStyle w:val="StyleComplexBLotus12ptJustifiedFirstline05cmCharCharChar3Char"/>
        <w:widowControl w:val="0"/>
        <w:tabs>
          <w:tab w:val="right" w:pos="7371"/>
        </w:tabs>
        <w:spacing w:line="240" w:lineRule="auto"/>
        <w:rPr>
          <w:rStyle w:val="Char5"/>
          <w:rtl/>
        </w:rPr>
      </w:pPr>
      <w:r w:rsidRPr="00910E6D">
        <w:rPr>
          <w:rStyle w:val="Char5"/>
          <w:rFonts w:hint="cs"/>
          <w:rtl/>
        </w:rPr>
        <w:t>هر کسی</w:t>
      </w:r>
      <w:r w:rsidR="00EE635F">
        <w:rPr>
          <w:rStyle w:val="Char5"/>
          <w:rFonts w:hint="cs"/>
          <w:rtl/>
        </w:rPr>
        <w:t xml:space="preserve"> -</w:t>
      </w:r>
      <w:r w:rsidRPr="00910E6D">
        <w:rPr>
          <w:rStyle w:val="Char5"/>
          <w:rFonts w:hint="cs"/>
          <w:rtl/>
        </w:rPr>
        <w:t xml:space="preserve"> پناه به خدا </w:t>
      </w:r>
      <w:r w:rsidR="00EE635F">
        <w:rPr>
          <w:rStyle w:val="Char5"/>
          <w:rFonts w:hint="cs"/>
          <w:rtl/>
        </w:rPr>
        <w:t>-</w:t>
      </w:r>
      <w:r w:rsidRPr="00910E6D">
        <w:rPr>
          <w:rStyle w:val="Char5"/>
          <w:rFonts w:hint="cs"/>
          <w:rtl/>
        </w:rPr>
        <w:t xml:space="preserve"> زنا کند یا برخی از مقدمات آن مانند عشق‌بازی و چشمک‌زنی انجام دهد، آثار شوم آن، خانواده و همسر و خواهر و مادر و دخترانش را فرامی‌گیرد، خداوند می‌فرماید:</w:t>
      </w:r>
      <w:r w:rsidR="009634C1">
        <w:rPr>
          <w:rStyle w:val="Char5"/>
          <w:rFonts w:cs="Traditional Arabic"/>
          <w:color w:val="000000"/>
          <w:shd w:val="clear" w:color="auto" w:fill="FFFFFF"/>
          <w:rtl/>
        </w:rPr>
        <w:t>﴿</w:t>
      </w:r>
      <w:r w:rsidR="009634C1" w:rsidRPr="00472413">
        <w:rPr>
          <w:rStyle w:val="Char9"/>
          <w:rtl/>
        </w:rPr>
        <w:t xml:space="preserve">وَلَا تَقۡرَبُواْ </w:t>
      </w:r>
      <w:r w:rsidR="009634C1" w:rsidRPr="00472413">
        <w:rPr>
          <w:rStyle w:val="Char9"/>
          <w:rFonts w:hint="cs"/>
          <w:rtl/>
        </w:rPr>
        <w:t>ٱ</w:t>
      </w:r>
      <w:r w:rsidR="009634C1" w:rsidRPr="00472413">
        <w:rPr>
          <w:rStyle w:val="Char9"/>
          <w:rFonts w:hint="eastAsia"/>
          <w:rtl/>
        </w:rPr>
        <w:t>لزِّنَىٰٓۖ</w:t>
      </w:r>
      <w:r w:rsidR="009634C1" w:rsidRPr="00472413">
        <w:rPr>
          <w:rStyle w:val="Char9"/>
          <w:rtl/>
        </w:rPr>
        <w:t xml:space="preserve"> إِنَّهُ</w:t>
      </w:r>
      <w:r w:rsidR="009634C1" w:rsidRPr="00472413">
        <w:rPr>
          <w:rStyle w:val="Char9"/>
          <w:rFonts w:hint="cs"/>
          <w:rtl/>
        </w:rPr>
        <w:t>ۥ</w:t>
      </w:r>
      <w:r w:rsidR="009634C1" w:rsidRPr="00472413">
        <w:rPr>
          <w:rStyle w:val="Char9"/>
          <w:rtl/>
        </w:rPr>
        <w:t xml:space="preserve"> كَانَ فَٰحِشَةٗ وَسَآءَ سَبِيلٗا٣٢</w:t>
      </w:r>
      <w:r w:rsidR="009634C1">
        <w:rPr>
          <w:rStyle w:val="Char5"/>
          <w:rFonts w:cs="Traditional Arabic"/>
          <w:color w:val="000000"/>
          <w:shd w:val="clear" w:color="auto" w:fill="FFFFFF"/>
          <w:rtl/>
        </w:rPr>
        <w:t>﴾</w:t>
      </w:r>
      <w:r w:rsidR="009634C1" w:rsidRPr="00472413">
        <w:rPr>
          <w:rStyle w:val="Char9"/>
          <w:rtl/>
        </w:rPr>
        <w:t xml:space="preserve"> </w:t>
      </w:r>
      <w:r w:rsidR="009634C1" w:rsidRPr="009634C1">
        <w:rPr>
          <w:rStyle w:val="Char8"/>
          <w:rtl/>
        </w:rPr>
        <w:t>[الإسراء: 32]</w:t>
      </w:r>
      <w:r w:rsidRPr="009634C1">
        <w:rPr>
          <w:rStyle w:val="Char8"/>
          <w:rFonts w:hint="cs"/>
          <w:rtl/>
        </w:rPr>
        <w:t>.</w:t>
      </w:r>
    </w:p>
    <w:p w:rsidR="00B27F14" w:rsidRPr="00910E6D" w:rsidRDefault="00B27F14" w:rsidP="00854693">
      <w:pPr>
        <w:pStyle w:val="StyleComplexBLotus12ptJustifiedFirstline05cmCharCharChar3Char"/>
        <w:widowControl w:val="0"/>
        <w:tabs>
          <w:tab w:val="right" w:pos="7371"/>
        </w:tabs>
        <w:spacing w:line="240" w:lineRule="auto"/>
        <w:rPr>
          <w:rStyle w:val="Char5"/>
          <w:rtl/>
        </w:rPr>
      </w:pPr>
      <w:r w:rsidRPr="00910E6D">
        <w:rPr>
          <w:rStyle w:val="Char5"/>
          <w:rFonts w:hint="cs"/>
          <w:rtl/>
        </w:rPr>
        <w:t>«</w:t>
      </w:r>
      <w:r w:rsidRPr="00910E6D">
        <w:rPr>
          <w:rStyle w:val="Char5"/>
          <w:rtl/>
        </w:rPr>
        <w:t>و نزد</w:t>
      </w:r>
      <w:r w:rsidR="00862FDC">
        <w:rPr>
          <w:rStyle w:val="Char5"/>
          <w:rtl/>
        </w:rPr>
        <w:t>یک</w:t>
      </w:r>
      <w:r w:rsidRPr="00910E6D">
        <w:rPr>
          <w:rStyle w:val="Char5"/>
          <w:rtl/>
        </w:rPr>
        <w:t xml:space="preserve"> زنا نشو</w:t>
      </w:r>
      <w:r w:rsidR="00862FDC">
        <w:rPr>
          <w:rStyle w:val="Char5"/>
          <w:rtl/>
        </w:rPr>
        <w:t>ی</w:t>
      </w:r>
      <w:r w:rsidRPr="00910E6D">
        <w:rPr>
          <w:rStyle w:val="Char5"/>
          <w:rtl/>
        </w:rPr>
        <w:t xml:space="preserve">د، </w:t>
      </w:r>
      <w:r w:rsidR="00862FDC">
        <w:rPr>
          <w:rStyle w:val="Char5"/>
          <w:rtl/>
        </w:rPr>
        <w:t>ک</w:t>
      </w:r>
      <w:r w:rsidRPr="00910E6D">
        <w:rPr>
          <w:rStyle w:val="Char5"/>
          <w:rtl/>
        </w:rPr>
        <w:t xml:space="preserve">ه </w:t>
      </w:r>
      <w:r w:rsidR="00862FDC">
        <w:rPr>
          <w:rStyle w:val="Char5"/>
          <w:rtl/>
        </w:rPr>
        <w:t>ک</w:t>
      </w:r>
      <w:r w:rsidRPr="00910E6D">
        <w:rPr>
          <w:rStyle w:val="Char5"/>
          <w:rtl/>
        </w:rPr>
        <w:t>ار بس</w:t>
      </w:r>
      <w:r w:rsidR="00862FDC">
        <w:rPr>
          <w:rStyle w:val="Char5"/>
          <w:rtl/>
        </w:rPr>
        <w:t>ی</w:t>
      </w:r>
      <w:r w:rsidRPr="00910E6D">
        <w:rPr>
          <w:rStyle w:val="Char5"/>
          <w:rtl/>
        </w:rPr>
        <w:t>ار زشت، و بد راهى است</w:t>
      </w:r>
      <w:r w:rsidRPr="00910E6D">
        <w:rPr>
          <w:rStyle w:val="Char5"/>
          <w:rFonts w:hint="cs"/>
          <w:rtl/>
        </w:rPr>
        <w:t>».</w:t>
      </w:r>
    </w:p>
    <w:p w:rsidR="00B27F14" w:rsidRPr="00910E6D" w:rsidRDefault="00B27F14" w:rsidP="009634C1">
      <w:pPr>
        <w:pStyle w:val="StyleComplexBLotus12ptJustifiedFirstline05cmCharCharChar3Char"/>
        <w:widowControl w:val="0"/>
        <w:spacing w:line="240" w:lineRule="auto"/>
        <w:rPr>
          <w:rStyle w:val="Char5"/>
          <w:rtl/>
        </w:rPr>
      </w:pPr>
      <w:r w:rsidRPr="00910E6D">
        <w:rPr>
          <w:rStyle w:val="Char5"/>
          <w:rFonts w:hint="cs"/>
          <w:rtl/>
        </w:rPr>
        <w:t xml:space="preserve">در کلمه </w:t>
      </w:r>
      <w:r w:rsidR="009634C1">
        <w:rPr>
          <w:rStyle w:val="Char5"/>
          <w:rFonts w:ascii="Traditional Arabic" w:hAnsi="Traditional Arabic" w:cs="Traditional Arabic"/>
          <w:rtl/>
        </w:rPr>
        <w:t>﴿</w:t>
      </w:r>
      <w:r w:rsidR="009634C1" w:rsidRPr="00472413">
        <w:rPr>
          <w:rStyle w:val="Char9"/>
          <w:rtl/>
        </w:rPr>
        <w:t>وَلَا تَقۡرَبُواْ</w:t>
      </w:r>
      <w:r w:rsidR="009634C1">
        <w:rPr>
          <w:rStyle w:val="Char5"/>
          <w:rFonts w:ascii="Traditional Arabic" w:hAnsi="Traditional Arabic" w:cs="Traditional Arabic"/>
          <w:rtl/>
        </w:rPr>
        <w:t>﴾</w:t>
      </w:r>
      <w:r>
        <w:rPr>
          <w:rFonts w:ascii="Arial" w:eastAsia="Times New Roman" w:hAnsi="Arial" w:cs="Arial"/>
          <w:color w:val="000000"/>
          <w:sz w:val="18"/>
          <w:szCs w:val="18"/>
          <w:rtl/>
        </w:rPr>
        <w:t xml:space="preserve"> </w:t>
      </w:r>
      <w:r w:rsidRPr="00910E6D">
        <w:rPr>
          <w:rStyle w:val="Char5"/>
          <w:rFonts w:hint="cs"/>
          <w:rtl/>
        </w:rPr>
        <w:t>فکر کنید، خدا نفرموده است: (ولا تقترفوا) تا جای که مقدمات زنا نیز عذاب بازدارنده‌ای داشته باشد، و این طرفی از شومی گناه زنا است.</w:t>
      </w:r>
    </w:p>
    <w:p w:rsidR="00B27F14" w:rsidRPr="00910E6D" w:rsidRDefault="00B27F14" w:rsidP="005D29B0">
      <w:pPr>
        <w:pStyle w:val="StyleComplexBLotus12ptJustifiedFirstline05cmCharCharChar3Char"/>
        <w:widowControl w:val="0"/>
        <w:spacing w:line="240" w:lineRule="auto"/>
        <w:rPr>
          <w:rStyle w:val="Char5"/>
          <w:rtl/>
        </w:rPr>
      </w:pPr>
      <w:r w:rsidRPr="00910E6D">
        <w:rPr>
          <w:rStyle w:val="Char5"/>
          <w:rFonts w:hint="cs"/>
          <w:rtl/>
        </w:rPr>
        <w:t>و طرف دیگر آن با هم این حدیث شگفت‌انگیز را بخوانیم: عبدالله ‌بن عمر بن خطاب</w:t>
      </w:r>
      <w:r w:rsidR="005D29B0">
        <w:rPr>
          <w:rFonts w:ascii="Times New Roman" w:hAnsi="Times New Roman" w:cs="CTraditional Arabic" w:hint="cs"/>
          <w:sz w:val="30"/>
          <w:szCs w:val="30"/>
          <w:rtl/>
          <w:lang w:bidi="fa-IR"/>
        </w:rPr>
        <w:t>ب</w:t>
      </w:r>
      <w:r w:rsidRPr="00910E6D">
        <w:rPr>
          <w:rStyle w:val="Char5"/>
          <w:rFonts w:hint="cs"/>
          <w:rtl/>
        </w:rPr>
        <w:t xml:space="preserve"> می‌گوید: با نه نفر از مهاجرین نشسته بودیم ناگاه پیامبر </w:t>
      </w:r>
      <w:r w:rsidRPr="0028423E">
        <w:rPr>
          <w:rFonts w:ascii="Times New Roman" w:hAnsi="Times New Roman" w:cs="CTraditional Arabic" w:hint="cs"/>
          <w:sz w:val="28"/>
          <w:szCs w:val="28"/>
          <w:rtl/>
        </w:rPr>
        <w:t>ص</w:t>
      </w:r>
      <w:r w:rsidRPr="00910E6D">
        <w:rPr>
          <w:rStyle w:val="Char5"/>
          <w:rFonts w:hint="cs"/>
          <w:rtl/>
        </w:rPr>
        <w:t xml:space="preserve"> رو به ما کرد و فرمود: «ای جماعت مهاجرین به خداوند پناه می‌برم که پنج خصلت هست شما را فرانگیرد</w:t>
      </w:r>
      <w:r w:rsidRPr="00796285">
        <w:rPr>
          <w:rStyle w:val="FootnoteReference"/>
          <w:rFonts w:cs="IRNazli"/>
          <w:spacing w:val="-4"/>
          <w:sz w:val="30"/>
          <w:szCs w:val="30"/>
          <w:rtl/>
          <w:lang w:bidi="fa-IR"/>
        </w:rPr>
        <w:footnoteReference w:id="36"/>
      </w:r>
      <w:r w:rsidRPr="00910E6D">
        <w:rPr>
          <w:rStyle w:val="Char5"/>
          <w:rFonts w:hint="cs"/>
          <w:rtl/>
        </w:rPr>
        <w:t>: زنا و فحشاء در بین هر ملتی علنی و آشکارا شود به طاعون و خشکسالی گرفتار می‌شوند که در گذشتگان سابقه نداشته است و غیره ....</w:t>
      </w:r>
      <w:r w:rsidRPr="00796285">
        <w:rPr>
          <w:rStyle w:val="FootnoteReference"/>
          <w:rFonts w:cs="IRNazli"/>
          <w:spacing w:val="-4"/>
          <w:sz w:val="30"/>
          <w:szCs w:val="30"/>
          <w:rtl/>
          <w:lang w:bidi="fa-IR"/>
        </w:rPr>
        <w:footnoteReference w:id="37"/>
      </w:r>
      <w:r w:rsidRPr="00910E6D">
        <w:rPr>
          <w:rStyle w:val="Char5"/>
          <w:rFonts w:hint="cs"/>
          <w:rtl/>
        </w:rPr>
        <w:t xml:space="preserve">». این حدیث بیماری‌های ناشی از بی‌اخلاقی و انحرافات جنسی را بیان می‌کند، و این بیماری‌ها دارای صفاتی هستند، در هیچ بیماری دیگری یافت نمی‌شود به شیوه‌ای که نشان می‌دهد این بیماری‌‌ها </w:t>
      </w:r>
      <w:r w:rsidRPr="007C3E5A">
        <w:rPr>
          <w:rFonts w:ascii="Times New Roman" w:hAnsi="Times New Roman" w:cs="Times New Roman" w:hint="cs"/>
          <w:sz w:val="30"/>
          <w:szCs w:val="30"/>
          <w:rtl/>
          <w:lang w:bidi="fa-IR"/>
        </w:rPr>
        <w:t>–</w:t>
      </w:r>
      <w:r w:rsidRPr="00910E6D">
        <w:rPr>
          <w:rStyle w:val="Char5"/>
          <w:rFonts w:hint="cs"/>
          <w:rtl/>
        </w:rPr>
        <w:t xml:space="preserve"> پناه به خدا </w:t>
      </w:r>
      <w:r w:rsidRPr="007C3E5A">
        <w:rPr>
          <w:rFonts w:ascii="Times New Roman" w:hAnsi="Times New Roman" w:cs="Times New Roman" w:hint="cs"/>
          <w:sz w:val="30"/>
          <w:szCs w:val="30"/>
          <w:rtl/>
          <w:lang w:bidi="fa-IR"/>
        </w:rPr>
        <w:t>–</w:t>
      </w:r>
      <w:r w:rsidRPr="00910E6D">
        <w:rPr>
          <w:rStyle w:val="Char5"/>
          <w:rFonts w:hint="cs"/>
          <w:rtl/>
        </w:rPr>
        <w:t xml:space="preserve"> مجازاتی الهی هستند. </w:t>
      </w:r>
    </w:p>
    <w:p w:rsidR="00B27F14" w:rsidRPr="00910E6D" w:rsidRDefault="00B27F14" w:rsidP="00854693">
      <w:pPr>
        <w:pStyle w:val="StyleComplexBLotus12ptJustifiedFirstline05cmCharCharChar3Char"/>
        <w:widowControl w:val="0"/>
        <w:spacing w:line="240" w:lineRule="auto"/>
        <w:rPr>
          <w:rStyle w:val="Char5"/>
          <w:rtl/>
        </w:rPr>
      </w:pPr>
      <w:r w:rsidRPr="00910E6D">
        <w:rPr>
          <w:rStyle w:val="Char5"/>
          <w:rFonts w:hint="cs"/>
          <w:rtl/>
        </w:rPr>
        <w:t xml:space="preserve">از جمله آن مجازات‌ها: </w:t>
      </w:r>
    </w:p>
    <w:p w:rsidR="00B27F14" w:rsidRPr="00910E6D" w:rsidRDefault="00B27F14" w:rsidP="009634C1">
      <w:pPr>
        <w:pStyle w:val="StyleComplexBLotus12ptJustifiedFirstline05cmCharCharChar3Char"/>
        <w:widowControl w:val="0"/>
        <w:numPr>
          <w:ilvl w:val="0"/>
          <w:numId w:val="11"/>
        </w:numPr>
        <w:spacing w:line="240" w:lineRule="auto"/>
        <w:rPr>
          <w:rStyle w:val="Char5"/>
          <w:rtl/>
        </w:rPr>
      </w:pPr>
      <w:r w:rsidRPr="00910E6D">
        <w:rPr>
          <w:rStyle w:val="Char5"/>
          <w:rFonts w:hint="cs"/>
          <w:rtl/>
        </w:rPr>
        <w:t xml:space="preserve">از بین رفتن قدرت طبیعی: </w:t>
      </w:r>
    </w:p>
    <w:p w:rsidR="00B27F14" w:rsidRPr="00910E6D" w:rsidRDefault="00B27F14" w:rsidP="00854693">
      <w:pPr>
        <w:pStyle w:val="StyleComplexBLotus12ptJustifiedFirstline05cmCharCharChar3Char"/>
        <w:widowControl w:val="0"/>
        <w:spacing w:line="240" w:lineRule="auto"/>
        <w:rPr>
          <w:rStyle w:val="Char5"/>
          <w:rtl/>
        </w:rPr>
      </w:pPr>
      <w:r w:rsidRPr="00910E6D">
        <w:rPr>
          <w:rStyle w:val="Char5"/>
          <w:rFonts w:hint="cs"/>
          <w:rtl/>
        </w:rPr>
        <w:t xml:space="preserve">هنگامی که انسان به بیماری میکروبی مانند حصبه مبتلا می‌شود، و دارو برای وی تجویز شود، داروی ضد آن به خواست خدا باکتری آن را از بین می‌برد، ولی در بیماری‌های جنسی برعکس است، چون به محض بهبودی شخص از یک بیماری به دیگری مبتلا می‌شود. </w:t>
      </w:r>
    </w:p>
    <w:p w:rsidR="00B27F14" w:rsidRPr="00910E6D" w:rsidRDefault="00B27F14" w:rsidP="009634C1">
      <w:pPr>
        <w:pStyle w:val="StyleComplexBLotus12ptJustifiedFirstline05cmCharCharChar3Char"/>
        <w:widowControl w:val="0"/>
        <w:numPr>
          <w:ilvl w:val="0"/>
          <w:numId w:val="11"/>
        </w:numPr>
        <w:spacing w:line="240" w:lineRule="auto"/>
        <w:rPr>
          <w:rStyle w:val="Char5"/>
          <w:rtl/>
        </w:rPr>
      </w:pPr>
      <w:r w:rsidRPr="00910E6D">
        <w:rPr>
          <w:rStyle w:val="Char5"/>
          <w:rFonts w:hint="cs"/>
          <w:rtl/>
        </w:rPr>
        <w:t xml:space="preserve">واگیر است: </w:t>
      </w:r>
    </w:p>
    <w:p w:rsidR="00B27F14" w:rsidRPr="00910E6D" w:rsidRDefault="00B27F14" w:rsidP="00854693">
      <w:pPr>
        <w:pStyle w:val="StyleComplexBLotus12ptJustifiedFirstline05cmCharCharChar3Char"/>
        <w:widowControl w:val="0"/>
        <w:spacing w:line="240" w:lineRule="auto"/>
        <w:rPr>
          <w:rStyle w:val="Char5"/>
          <w:rtl/>
        </w:rPr>
      </w:pPr>
      <w:r w:rsidRPr="00910E6D">
        <w:rPr>
          <w:rStyle w:val="Char5"/>
          <w:rFonts w:hint="cs"/>
          <w:rtl/>
        </w:rPr>
        <w:t xml:space="preserve">باکتری بیماری‌های جنسی فقط دچار انسان و بر بدن وی زیست می‌کند، و در بدن حیوان زیست نمی‌کند، و بیشتر از طریق آمیزش جنسی انتقال می‌یابد، و گاهی از طریق آمپول و خون و آب دهان نیز انتقال می‌یابد، و این آثار شوم زناست! </w:t>
      </w:r>
    </w:p>
    <w:p w:rsidR="00B27F14" w:rsidRPr="00910E6D" w:rsidRDefault="00B27F14" w:rsidP="009634C1">
      <w:pPr>
        <w:pStyle w:val="StyleComplexBLotus12ptJustifiedFirstline05cmCharCharChar3Char"/>
        <w:widowControl w:val="0"/>
        <w:numPr>
          <w:ilvl w:val="0"/>
          <w:numId w:val="11"/>
        </w:numPr>
        <w:spacing w:line="240" w:lineRule="auto"/>
        <w:rPr>
          <w:rStyle w:val="Char5"/>
          <w:rtl/>
        </w:rPr>
      </w:pPr>
      <w:r w:rsidRPr="00910E6D">
        <w:rPr>
          <w:rStyle w:val="Char5"/>
          <w:rFonts w:hint="cs"/>
          <w:rtl/>
        </w:rPr>
        <w:t xml:space="preserve">ویروس سفلیس، تمام دانشمندان جهان را متحیر کرده است: </w:t>
      </w:r>
    </w:p>
    <w:p w:rsidR="00B27F14" w:rsidRPr="00910E6D" w:rsidRDefault="00B27F14" w:rsidP="009634C1">
      <w:pPr>
        <w:pStyle w:val="StyleComplexBLotus12ptJustifiedFirstline05cmCharCharChar3Char"/>
        <w:widowControl w:val="0"/>
        <w:tabs>
          <w:tab w:val="right" w:pos="7371"/>
        </w:tabs>
        <w:spacing w:line="240" w:lineRule="auto"/>
        <w:rPr>
          <w:rStyle w:val="Char5"/>
          <w:rtl/>
        </w:rPr>
      </w:pPr>
      <w:r w:rsidRPr="00910E6D">
        <w:rPr>
          <w:rStyle w:val="Char5"/>
          <w:rFonts w:hint="cs"/>
          <w:rtl/>
        </w:rPr>
        <w:t xml:space="preserve">بیشتر بیماری‌های واگیر قابل علاج و کشت در آزمایشگاه و بررسی و تحقیق هستند، اما ویروس بیماری‌های جنسی مانند ویروس زگیل جنسی و سفلیس غیر قابل علاج و کشت در آزمایشگاه است، و بخصوص جز موارد نادری از آن شناخته شده نیست. و پیچیدگی که در انواع این میکروب‌ها وجود دارد و همه از آن بی‌خبرند نشان دهنده آن است که مجازات الهی هستند: </w:t>
      </w:r>
      <w:r w:rsidR="009634C1">
        <w:rPr>
          <w:rStyle w:val="Char5"/>
          <w:rFonts w:cs="Traditional Arabic"/>
          <w:color w:val="000000"/>
          <w:shd w:val="clear" w:color="auto" w:fill="FFFFFF"/>
          <w:rtl/>
        </w:rPr>
        <w:t>﴿</w:t>
      </w:r>
      <w:r w:rsidR="009634C1" w:rsidRPr="00472413">
        <w:rPr>
          <w:rStyle w:val="Char9"/>
          <w:rtl/>
        </w:rPr>
        <w:t xml:space="preserve">جُنُودُ </w:t>
      </w:r>
      <w:r w:rsidR="009634C1" w:rsidRPr="00472413">
        <w:rPr>
          <w:rStyle w:val="Char9"/>
          <w:rFonts w:hint="cs"/>
          <w:rtl/>
        </w:rPr>
        <w:t>ٱ</w:t>
      </w:r>
      <w:r w:rsidR="009634C1" w:rsidRPr="00472413">
        <w:rPr>
          <w:rStyle w:val="Char9"/>
          <w:rFonts w:hint="eastAsia"/>
          <w:rtl/>
        </w:rPr>
        <w:t>لسَّمَٰوَٰتِ</w:t>
      </w:r>
      <w:r w:rsidR="009634C1" w:rsidRPr="00472413">
        <w:rPr>
          <w:rStyle w:val="Char9"/>
          <w:rtl/>
        </w:rPr>
        <w:t xml:space="preserve"> وَ</w:t>
      </w:r>
      <w:r w:rsidR="009634C1" w:rsidRPr="00472413">
        <w:rPr>
          <w:rStyle w:val="Char9"/>
          <w:rFonts w:hint="cs"/>
          <w:rtl/>
        </w:rPr>
        <w:t>ٱ</w:t>
      </w:r>
      <w:r w:rsidR="009634C1" w:rsidRPr="00472413">
        <w:rPr>
          <w:rStyle w:val="Char9"/>
          <w:rFonts w:hint="eastAsia"/>
          <w:rtl/>
        </w:rPr>
        <w:t>لۡأَرۡضِۚ</w:t>
      </w:r>
      <w:r w:rsidR="009634C1">
        <w:rPr>
          <w:rStyle w:val="Char5"/>
          <w:rFonts w:cs="Traditional Arabic"/>
          <w:color w:val="000000"/>
          <w:shd w:val="clear" w:color="auto" w:fill="FFFFFF"/>
          <w:rtl/>
        </w:rPr>
        <w:t>﴾</w:t>
      </w:r>
      <w:r w:rsidR="009634C1" w:rsidRPr="00472413">
        <w:rPr>
          <w:rStyle w:val="Char9"/>
          <w:rtl/>
        </w:rPr>
        <w:t xml:space="preserve"> </w:t>
      </w:r>
      <w:r w:rsidR="009634C1" w:rsidRPr="009634C1">
        <w:rPr>
          <w:rStyle w:val="Char8"/>
          <w:rtl/>
        </w:rPr>
        <w:t>[الفتح: 4]</w:t>
      </w:r>
      <w:r w:rsidRPr="009634C1">
        <w:rPr>
          <w:rStyle w:val="Char8"/>
          <w:rFonts w:hint="cs"/>
          <w:rtl/>
        </w:rPr>
        <w:t>.</w:t>
      </w:r>
    </w:p>
    <w:p w:rsidR="00B27F14" w:rsidRPr="00910E6D" w:rsidRDefault="00B27F14" w:rsidP="00854693">
      <w:pPr>
        <w:pStyle w:val="StyleComplexBLotus12ptJustifiedFirstline05cmCharCharChar3Char"/>
        <w:widowControl w:val="0"/>
        <w:tabs>
          <w:tab w:val="right" w:pos="7371"/>
        </w:tabs>
        <w:spacing w:line="240" w:lineRule="auto"/>
        <w:rPr>
          <w:rStyle w:val="Char5"/>
          <w:rtl/>
        </w:rPr>
      </w:pPr>
      <w:r w:rsidRPr="00910E6D">
        <w:rPr>
          <w:rStyle w:val="Char5"/>
          <w:rFonts w:hint="cs"/>
          <w:rtl/>
        </w:rPr>
        <w:t>«</w:t>
      </w:r>
      <w:r w:rsidRPr="00910E6D">
        <w:rPr>
          <w:rStyle w:val="Char5"/>
          <w:rtl/>
        </w:rPr>
        <w:t>لش</w:t>
      </w:r>
      <w:r w:rsidR="00862FDC">
        <w:rPr>
          <w:rStyle w:val="Char5"/>
          <w:rtl/>
        </w:rPr>
        <w:t>ک</w:t>
      </w:r>
      <w:r w:rsidRPr="00910E6D">
        <w:rPr>
          <w:rStyle w:val="Char5"/>
          <w:rtl/>
        </w:rPr>
        <w:t>ر</w:t>
      </w:r>
      <w:r w:rsidR="00862FDC">
        <w:rPr>
          <w:rStyle w:val="Char5"/>
          <w:rtl/>
        </w:rPr>
        <w:t>ی</w:t>
      </w:r>
      <w:r w:rsidRPr="00910E6D">
        <w:rPr>
          <w:rStyle w:val="Char5"/>
          <w:rtl/>
        </w:rPr>
        <w:t>ان آسمان</w:t>
      </w:r>
      <w:r w:rsidR="005D29B0">
        <w:rPr>
          <w:rStyle w:val="Char5"/>
        </w:rPr>
        <w:t>‌</w:t>
      </w:r>
      <w:r w:rsidRPr="00910E6D">
        <w:rPr>
          <w:rStyle w:val="Char5"/>
          <w:rtl/>
        </w:rPr>
        <w:t>ها و زم</w:t>
      </w:r>
      <w:r w:rsidR="00862FDC">
        <w:rPr>
          <w:rStyle w:val="Char5"/>
          <w:rtl/>
        </w:rPr>
        <w:t>ی</w:t>
      </w:r>
      <w:r w:rsidRPr="00910E6D">
        <w:rPr>
          <w:rStyle w:val="Char5"/>
          <w:rtl/>
        </w:rPr>
        <w:t>ن</w:t>
      </w:r>
      <w:r w:rsidRPr="00910E6D">
        <w:rPr>
          <w:rStyle w:val="Char5"/>
          <w:rFonts w:hint="cs"/>
          <w:rtl/>
        </w:rPr>
        <w:t xml:space="preserve"> (</w:t>
      </w:r>
      <w:r w:rsidRPr="00910E6D">
        <w:rPr>
          <w:rStyle w:val="Char5"/>
          <w:rtl/>
        </w:rPr>
        <w:t>لش</w:t>
      </w:r>
      <w:r w:rsidR="00862FDC">
        <w:rPr>
          <w:rStyle w:val="Char5"/>
          <w:rtl/>
        </w:rPr>
        <w:t>ک</w:t>
      </w:r>
      <w:r w:rsidRPr="00910E6D">
        <w:rPr>
          <w:rStyle w:val="Char5"/>
          <w:rtl/>
        </w:rPr>
        <w:t>رها</w:t>
      </w:r>
      <w:r w:rsidR="00862FDC">
        <w:rPr>
          <w:rStyle w:val="Char5"/>
          <w:rtl/>
        </w:rPr>
        <w:t>ی</w:t>
      </w:r>
      <w:r w:rsidRPr="00910E6D">
        <w:rPr>
          <w:rStyle w:val="Char5"/>
          <w:rFonts w:hint="cs"/>
          <w:rtl/>
        </w:rPr>
        <w:t xml:space="preserve"> </w:t>
      </w:r>
      <w:r w:rsidRPr="00910E6D">
        <w:rPr>
          <w:rStyle w:val="Char5"/>
          <w:rtl/>
        </w:rPr>
        <w:t>‌حس</w:t>
      </w:r>
      <w:r w:rsidR="00862FDC">
        <w:rPr>
          <w:rStyle w:val="Char5"/>
          <w:rtl/>
        </w:rPr>
        <w:t>ی</w:t>
      </w:r>
      <w:r w:rsidRPr="00910E6D">
        <w:rPr>
          <w:rStyle w:val="Char5"/>
          <w:rtl/>
        </w:rPr>
        <w:t>، لش</w:t>
      </w:r>
      <w:r w:rsidR="00862FDC">
        <w:rPr>
          <w:rStyle w:val="Char5"/>
          <w:rtl/>
        </w:rPr>
        <w:t>ک</w:t>
      </w:r>
      <w:r w:rsidRPr="00910E6D">
        <w:rPr>
          <w:rStyle w:val="Char5"/>
          <w:rtl/>
        </w:rPr>
        <w:t>رها</w:t>
      </w:r>
      <w:r w:rsidR="00862FDC">
        <w:rPr>
          <w:rStyle w:val="Char5"/>
          <w:rtl/>
        </w:rPr>
        <w:t>ی</w:t>
      </w:r>
      <w:r w:rsidRPr="00910E6D">
        <w:rPr>
          <w:rStyle w:val="Char5"/>
          <w:rtl/>
        </w:rPr>
        <w:t>‌ معنو</w:t>
      </w:r>
      <w:r w:rsidR="00862FDC">
        <w:rPr>
          <w:rStyle w:val="Char5"/>
          <w:rtl/>
        </w:rPr>
        <w:t>ی</w:t>
      </w:r>
      <w:r w:rsidRPr="00910E6D">
        <w:rPr>
          <w:rStyle w:val="Char5"/>
          <w:rtl/>
        </w:rPr>
        <w:t>‌ و لش</w:t>
      </w:r>
      <w:r w:rsidR="00862FDC">
        <w:rPr>
          <w:rStyle w:val="Char5"/>
          <w:rtl/>
        </w:rPr>
        <w:t>ک</w:t>
      </w:r>
      <w:r w:rsidRPr="00910E6D">
        <w:rPr>
          <w:rStyle w:val="Char5"/>
          <w:rtl/>
        </w:rPr>
        <w:t>رها</w:t>
      </w:r>
      <w:r w:rsidR="00862FDC">
        <w:rPr>
          <w:rStyle w:val="Char5"/>
          <w:rtl/>
        </w:rPr>
        <w:t>ی</w:t>
      </w:r>
      <w:r w:rsidRPr="00910E6D">
        <w:rPr>
          <w:rStyle w:val="Char5"/>
          <w:rtl/>
        </w:rPr>
        <w:t>‌ غ</w:t>
      </w:r>
      <w:r w:rsidR="00862FDC">
        <w:rPr>
          <w:rStyle w:val="Char5"/>
          <w:rtl/>
        </w:rPr>
        <w:t>ی</w:t>
      </w:r>
      <w:r w:rsidRPr="00910E6D">
        <w:rPr>
          <w:rStyle w:val="Char5"/>
          <w:rtl/>
        </w:rPr>
        <w:t>ب</w:t>
      </w:r>
      <w:r w:rsidR="00862FDC">
        <w:rPr>
          <w:rStyle w:val="Char5"/>
          <w:rtl/>
        </w:rPr>
        <w:t>ی</w:t>
      </w:r>
      <w:r w:rsidRPr="00910E6D">
        <w:rPr>
          <w:rStyle w:val="Char5"/>
          <w:rtl/>
        </w:rPr>
        <w:t>‌ ـ اعم‌ از فرشتگان، انس</w:t>
      </w:r>
      <w:r w:rsidR="00862FDC">
        <w:rPr>
          <w:rStyle w:val="Char5"/>
          <w:rtl/>
        </w:rPr>
        <w:t>ی</w:t>
      </w:r>
      <w:r w:rsidRPr="00910E6D">
        <w:rPr>
          <w:rStyle w:val="Char5"/>
          <w:rtl/>
        </w:rPr>
        <w:t>ان‌، جن</w:t>
      </w:r>
      <w:r w:rsidR="00862FDC">
        <w:rPr>
          <w:rStyle w:val="Char5"/>
          <w:rtl/>
        </w:rPr>
        <w:t>ی</w:t>
      </w:r>
      <w:r w:rsidRPr="00910E6D">
        <w:rPr>
          <w:rStyle w:val="Char5"/>
          <w:rtl/>
        </w:rPr>
        <w:t>ان،</w:t>
      </w:r>
      <w:r w:rsidRPr="00910E6D">
        <w:rPr>
          <w:rStyle w:val="Char5"/>
          <w:rFonts w:hint="cs"/>
          <w:rtl/>
        </w:rPr>
        <w:t xml:space="preserve"> </w:t>
      </w:r>
      <w:r w:rsidRPr="00910E6D">
        <w:rPr>
          <w:rStyle w:val="Char5"/>
          <w:rtl/>
        </w:rPr>
        <w:t>ش</w:t>
      </w:r>
      <w:r w:rsidR="00862FDC">
        <w:rPr>
          <w:rStyle w:val="Char5"/>
          <w:rtl/>
        </w:rPr>
        <w:t>ی</w:t>
      </w:r>
      <w:r w:rsidRPr="00910E6D">
        <w:rPr>
          <w:rStyle w:val="Char5"/>
          <w:rtl/>
        </w:rPr>
        <w:t>اط</w:t>
      </w:r>
      <w:r w:rsidR="00862FDC">
        <w:rPr>
          <w:rStyle w:val="Char5"/>
          <w:rtl/>
        </w:rPr>
        <w:t>ی</w:t>
      </w:r>
      <w:r w:rsidRPr="00910E6D">
        <w:rPr>
          <w:rStyle w:val="Char5"/>
          <w:rtl/>
        </w:rPr>
        <w:t>ن‌ و فرود</w:t>
      </w:r>
      <w:r w:rsidRPr="00910E6D">
        <w:rPr>
          <w:rStyle w:val="Char5"/>
          <w:rFonts w:hint="cs"/>
          <w:rtl/>
        </w:rPr>
        <w:t xml:space="preserve"> </w:t>
      </w:r>
      <w:r w:rsidRPr="00910E6D">
        <w:rPr>
          <w:rStyle w:val="Char5"/>
          <w:rtl/>
        </w:rPr>
        <w:t>آوردن‌ آرامش‌ روح</w:t>
      </w:r>
      <w:r w:rsidR="00862FDC">
        <w:rPr>
          <w:rStyle w:val="Char5"/>
          <w:rtl/>
        </w:rPr>
        <w:t>ی</w:t>
      </w:r>
      <w:r w:rsidRPr="00910E6D">
        <w:rPr>
          <w:rStyle w:val="Char5"/>
          <w:rtl/>
        </w:rPr>
        <w:t>‌ بر مؤمنان‌</w:t>
      </w:r>
      <w:r w:rsidRPr="00910E6D">
        <w:rPr>
          <w:rStyle w:val="Char5"/>
          <w:rFonts w:hint="cs"/>
          <w:rtl/>
        </w:rPr>
        <w:t xml:space="preserve"> ـ)</w:t>
      </w:r>
      <w:r w:rsidRPr="00910E6D">
        <w:rPr>
          <w:rStyle w:val="Char5"/>
          <w:rtl/>
        </w:rPr>
        <w:t xml:space="preserve"> از آن خداست</w:t>
      </w:r>
      <w:r w:rsidRPr="00910E6D">
        <w:rPr>
          <w:rStyle w:val="Char5"/>
          <w:rFonts w:hint="cs"/>
          <w:rtl/>
        </w:rPr>
        <w:t>».</w:t>
      </w:r>
    </w:p>
    <w:p w:rsidR="00B27F14" w:rsidRPr="00910E6D" w:rsidRDefault="00B27F14" w:rsidP="009634C1">
      <w:pPr>
        <w:pStyle w:val="StyleComplexBLotus12ptJustifiedFirstline05cmCharCharChar3Char"/>
        <w:widowControl w:val="0"/>
        <w:numPr>
          <w:ilvl w:val="0"/>
          <w:numId w:val="11"/>
        </w:numPr>
        <w:spacing w:line="240" w:lineRule="auto"/>
        <w:rPr>
          <w:rStyle w:val="Char5"/>
          <w:rtl/>
        </w:rPr>
      </w:pPr>
      <w:r w:rsidRPr="00910E6D">
        <w:rPr>
          <w:rStyle w:val="Char5"/>
          <w:rFonts w:hint="cs"/>
          <w:rtl/>
        </w:rPr>
        <w:t xml:space="preserve">قدرت استثنائی: </w:t>
      </w:r>
    </w:p>
    <w:p w:rsidR="00B27F14" w:rsidRPr="00910E6D" w:rsidRDefault="00B27F14" w:rsidP="00854693">
      <w:pPr>
        <w:pStyle w:val="StyleComplexBLotus12ptJustifiedFirstline05cmCharCharChar3Char"/>
        <w:widowControl w:val="0"/>
        <w:spacing w:line="240" w:lineRule="auto"/>
        <w:rPr>
          <w:rStyle w:val="Char5"/>
          <w:rtl/>
        </w:rPr>
      </w:pPr>
      <w:r w:rsidRPr="00910E6D">
        <w:rPr>
          <w:rStyle w:val="Char5"/>
          <w:rFonts w:hint="cs"/>
          <w:rtl/>
        </w:rPr>
        <w:t xml:space="preserve">ویروس بیماری‌های آمیزشی خاصیتی دارد </w:t>
      </w:r>
      <w:r w:rsidR="00862FDC">
        <w:rPr>
          <w:rStyle w:val="Char5"/>
          <w:rFonts w:hint="cs"/>
          <w:rtl/>
        </w:rPr>
        <w:t>ک</w:t>
      </w:r>
      <w:r w:rsidRPr="00910E6D">
        <w:rPr>
          <w:rStyle w:val="Char5"/>
          <w:rFonts w:hint="cs"/>
          <w:rtl/>
        </w:rPr>
        <w:t xml:space="preserve">ه در دیگر بیمار‌ی‌ها یافت نمی‌شود، برای نمونه ویروس سفلیس که بصورت مارپیچ و دارای دو نوک تیز است، در جهت ورود به جسم انسان قدرت شگفت‌انگیزی در سوراخ کردن اعضای تناسلی و جسم دارا می‌باشد، هنگامی که جسم سالم موادی روغنی را بعنوان مانعی طبیعی داراست و از ورود غبار و میکروب به بدن جلوگیری می‌کند و جسم را از میکروب‌ها مصون می‌دارد، میکروب‌ها از طریقی دیگر مانند دستگاه تنفسی و معده و روده‌ها همراه با تنفس و آب و غذا وارد بدن می‌شوند، ولیکن این موانع طبیعی جسم در برابر ویروس سفلیس ناکام است. </w:t>
      </w:r>
    </w:p>
    <w:p w:rsidR="00B27F14" w:rsidRPr="00910E6D" w:rsidRDefault="00B27F14" w:rsidP="009634C1">
      <w:pPr>
        <w:pStyle w:val="StyleComplexBLotus12ptJustifiedFirstline05cmCharCharChar3Char"/>
        <w:widowControl w:val="0"/>
        <w:numPr>
          <w:ilvl w:val="0"/>
          <w:numId w:val="11"/>
        </w:numPr>
        <w:spacing w:line="240" w:lineRule="auto"/>
        <w:rPr>
          <w:rStyle w:val="Char5"/>
          <w:rtl/>
        </w:rPr>
      </w:pPr>
      <w:r w:rsidRPr="00910E6D">
        <w:rPr>
          <w:rStyle w:val="Char5"/>
          <w:rFonts w:hint="cs"/>
          <w:rtl/>
        </w:rPr>
        <w:t>کثرت و فراوانی:</w:t>
      </w:r>
    </w:p>
    <w:p w:rsidR="00B27F14" w:rsidRPr="00910E6D" w:rsidRDefault="00B27F14" w:rsidP="00854693">
      <w:pPr>
        <w:pStyle w:val="StyleComplexBLotus12ptJustifiedFirstline05cmCharCharChar3Char"/>
        <w:widowControl w:val="0"/>
        <w:spacing w:line="240" w:lineRule="auto"/>
        <w:rPr>
          <w:rStyle w:val="Char5"/>
          <w:rtl/>
        </w:rPr>
      </w:pPr>
      <w:r w:rsidRPr="00910E6D">
        <w:rPr>
          <w:rStyle w:val="Char5"/>
          <w:rFonts w:hint="cs"/>
          <w:rtl/>
        </w:rPr>
        <w:t xml:space="preserve">آمیزش جنسی نامشروع گرچه یک بار هم باشد ممکن است منجر به سرایت و شیوع انواع بیماری‌ها شود، گاهی در یک دفعه احتمال دارد به پنج نوع بیماری برسد. </w:t>
      </w:r>
    </w:p>
    <w:p w:rsidR="00B27F14" w:rsidRPr="00910E6D" w:rsidRDefault="00B27F14" w:rsidP="009634C1">
      <w:pPr>
        <w:pStyle w:val="StyleComplexBLotus12ptJustifiedFirstline05cmCharCharChar3Char"/>
        <w:widowControl w:val="0"/>
        <w:numPr>
          <w:ilvl w:val="0"/>
          <w:numId w:val="11"/>
        </w:numPr>
        <w:spacing w:line="240" w:lineRule="auto"/>
        <w:rPr>
          <w:rStyle w:val="Char5"/>
          <w:rtl/>
        </w:rPr>
      </w:pPr>
      <w:r w:rsidRPr="00910E6D">
        <w:rPr>
          <w:rStyle w:val="Char5"/>
          <w:rFonts w:hint="cs"/>
          <w:rtl/>
        </w:rPr>
        <w:t xml:space="preserve">پیشگیری: </w:t>
      </w:r>
    </w:p>
    <w:p w:rsidR="00B27F14" w:rsidRPr="00910E6D" w:rsidRDefault="00B27F14" w:rsidP="00854693">
      <w:pPr>
        <w:pStyle w:val="StyleComplexBLotus12ptJustifiedFirstline05cmCharCharChar3Char"/>
        <w:widowControl w:val="0"/>
        <w:spacing w:line="240" w:lineRule="auto"/>
        <w:rPr>
          <w:rStyle w:val="Char5"/>
          <w:rtl/>
        </w:rPr>
      </w:pPr>
      <w:r w:rsidRPr="00910E6D">
        <w:rPr>
          <w:rStyle w:val="Char5"/>
          <w:rFonts w:hint="cs"/>
          <w:rtl/>
        </w:rPr>
        <w:t xml:space="preserve">علم پزشکی واکسن بیشتر بیماری‌های واگیر و مسری را کشف کرده است، اما بیماری‌های جنسی غیر قابل علاج است! </w:t>
      </w:r>
    </w:p>
    <w:p w:rsidR="00B27F14" w:rsidRPr="00910E6D" w:rsidRDefault="00B27F14" w:rsidP="009634C1">
      <w:pPr>
        <w:pStyle w:val="StyleComplexBLotus12ptJustifiedFirstline05cmCharCharChar3Char"/>
        <w:widowControl w:val="0"/>
        <w:numPr>
          <w:ilvl w:val="0"/>
          <w:numId w:val="11"/>
        </w:numPr>
        <w:spacing w:line="240" w:lineRule="auto"/>
        <w:rPr>
          <w:rStyle w:val="Char5"/>
          <w:rtl/>
        </w:rPr>
      </w:pPr>
      <w:r w:rsidRPr="00910E6D">
        <w:rPr>
          <w:rStyle w:val="Char5"/>
          <w:rFonts w:hint="cs"/>
          <w:rtl/>
        </w:rPr>
        <w:t xml:space="preserve">انتشار متعدد: </w:t>
      </w:r>
    </w:p>
    <w:p w:rsidR="00B27F14" w:rsidRPr="00910E6D" w:rsidRDefault="00B27F14" w:rsidP="00854693">
      <w:pPr>
        <w:pStyle w:val="StyleComplexBLotus12ptJustifiedFirstline05cmCharCharChar3Char"/>
        <w:widowControl w:val="0"/>
        <w:spacing w:line="240" w:lineRule="auto"/>
        <w:rPr>
          <w:rStyle w:val="Char5"/>
          <w:rtl/>
        </w:rPr>
      </w:pPr>
      <w:r w:rsidRPr="00910E6D">
        <w:rPr>
          <w:rStyle w:val="Char5"/>
          <w:rFonts w:hint="cs"/>
          <w:rtl/>
        </w:rPr>
        <w:t>کاری طبیعی است که بیماری‌های واگیردار از شخصی به شخصی دیگر در صورتی انتقال می‌یابد که مسبب آن وجود داشته باشد، ولیکن بیماری</w:t>
      </w:r>
      <w:r w:rsidRPr="00910E6D">
        <w:rPr>
          <w:rStyle w:val="Char5"/>
          <w:rFonts w:hint="eastAsia"/>
          <w:rtl/>
        </w:rPr>
        <w:t>‌های آمیزشی از شخصی به دیگران بدون سبب انتقال می‌یابد، برای نمونه کسی که بیماری سف</w:t>
      </w:r>
      <w:r w:rsidRPr="00910E6D">
        <w:rPr>
          <w:rStyle w:val="Char5"/>
          <w:rFonts w:hint="cs"/>
          <w:rtl/>
        </w:rPr>
        <w:t xml:space="preserve">لیس دارد - پناه به خدا - این بیماری به فرزندانش از نظر خلقتی و در ضمن ولادت سرایت می‌کند، و همچنین شکنجه و آزار مادر و جنین را چند برابر می‌کند، و کسی که بیماری سوزاک دارد چشمان فرزندش را آنچنان می‌سوزاند تا کورش می‌کند. </w:t>
      </w:r>
    </w:p>
    <w:p w:rsidR="00B27F14" w:rsidRPr="00910E6D" w:rsidRDefault="00B27F14" w:rsidP="009634C1">
      <w:pPr>
        <w:pStyle w:val="StyleComplexBLotus12ptJustifiedFirstline05cmCharCharChar3Char"/>
        <w:widowControl w:val="0"/>
        <w:numPr>
          <w:ilvl w:val="0"/>
          <w:numId w:val="11"/>
        </w:numPr>
        <w:spacing w:line="240" w:lineRule="auto"/>
        <w:rPr>
          <w:rStyle w:val="Char5"/>
          <w:rtl/>
        </w:rPr>
      </w:pPr>
      <w:r w:rsidRPr="00910E6D">
        <w:rPr>
          <w:rStyle w:val="Char5"/>
          <w:rFonts w:hint="cs"/>
          <w:rtl/>
        </w:rPr>
        <w:t>بیماری ایذر:</w:t>
      </w:r>
    </w:p>
    <w:p w:rsidR="00B27F14" w:rsidRPr="00910E6D" w:rsidRDefault="00B27F14" w:rsidP="00854693">
      <w:pPr>
        <w:pStyle w:val="StyleComplexBLotus12ptJustifiedFirstline05cmCharCharChar3Char"/>
        <w:widowControl w:val="0"/>
        <w:spacing w:line="240" w:lineRule="auto"/>
        <w:rPr>
          <w:rStyle w:val="Char5"/>
          <w:rtl/>
        </w:rPr>
      </w:pPr>
      <w:r w:rsidRPr="00910E6D">
        <w:rPr>
          <w:rStyle w:val="Char5"/>
          <w:rFonts w:hint="cs"/>
          <w:rtl/>
        </w:rPr>
        <w:t>بیماری که مشهور به «از دست دادن بنیه جسمی» است، ایذر ویروسی است به سلول‌ها هجوم می‌برد و باعث سست شدن بنیه جسمی و ابتلا به انواع باکتری و انگل‌ها می‌شود و غده لنفاوی در دو طرف جسم ضخیم می‌کند، و همراه با آن وزن بدن کاهش می‌یابد، و لکه‌های قرمزی مانند خون‌مردگی در بدن پیدا می‌شود، و هفته‌ها به اسهال و سرفه شدید و تنگی نفس همراه با فراموشی و سستی و ضعف بدن و التهاب سینه و تب و عرق دائمی و سرطان پوستی مبتلا می</w:t>
      </w:r>
      <w:r w:rsidRPr="00910E6D">
        <w:rPr>
          <w:rStyle w:val="Char5"/>
          <w:rFonts w:hint="eastAsia"/>
          <w:rtl/>
        </w:rPr>
        <w:t>‌</w:t>
      </w:r>
      <w:r w:rsidRPr="00910E6D">
        <w:rPr>
          <w:rStyle w:val="Char5"/>
          <w:rFonts w:hint="cs"/>
          <w:rtl/>
        </w:rPr>
        <w:t xml:space="preserve">شود. </w:t>
      </w:r>
    </w:p>
    <w:p w:rsidR="00B27F14" w:rsidRPr="00910E6D" w:rsidRDefault="00B27F14" w:rsidP="009634C1">
      <w:pPr>
        <w:pStyle w:val="StyleComplexBLotus12ptJustifiedFirstline05cmCharCharChar3Char"/>
        <w:widowControl w:val="0"/>
        <w:tabs>
          <w:tab w:val="right" w:pos="7371"/>
        </w:tabs>
        <w:spacing w:line="240" w:lineRule="auto"/>
        <w:rPr>
          <w:rStyle w:val="Char5"/>
          <w:rtl/>
        </w:rPr>
      </w:pPr>
      <w:r w:rsidRPr="00910E6D">
        <w:rPr>
          <w:rStyle w:val="Char5"/>
          <w:rFonts w:hint="cs"/>
          <w:rtl/>
        </w:rPr>
        <w:t>عامل بیماری ایذر: آمیزش جنسی نامشروع، و گاهی هم جنس‌بازی، تزریق مخدرات، انتقال خون، از طریق جنین یا تزریق، یا شیردهی از طر</w:t>
      </w:r>
      <w:r w:rsidR="00862FDC">
        <w:rPr>
          <w:rStyle w:val="Char5"/>
          <w:rFonts w:hint="cs"/>
          <w:rtl/>
        </w:rPr>
        <w:t>ی</w:t>
      </w:r>
      <w:r w:rsidRPr="00910E6D">
        <w:rPr>
          <w:rStyle w:val="Char5"/>
          <w:rFonts w:hint="cs"/>
          <w:rtl/>
        </w:rPr>
        <w:t xml:space="preserve">ق دهان می‌باشد، قرآن می‌فرماید: </w:t>
      </w:r>
      <w:r w:rsidR="009634C1">
        <w:rPr>
          <w:rStyle w:val="Char5"/>
          <w:rFonts w:cs="Traditional Arabic"/>
          <w:color w:val="000000"/>
          <w:shd w:val="clear" w:color="auto" w:fill="FFFFFF"/>
          <w:rtl/>
        </w:rPr>
        <w:t>﴿</w:t>
      </w:r>
      <w:r w:rsidR="009634C1" w:rsidRPr="00472413">
        <w:rPr>
          <w:rStyle w:val="Char9"/>
          <w:rtl/>
        </w:rPr>
        <w:t xml:space="preserve">إِنَّا نَحۡنُ نُحۡيِ </w:t>
      </w:r>
      <w:r w:rsidR="009634C1" w:rsidRPr="00472413">
        <w:rPr>
          <w:rStyle w:val="Char9"/>
          <w:rFonts w:hint="cs"/>
          <w:rtl/>
        </w:rPr>
        <w:t>ٱ</w:t>
      </w:r>
      <w:r w:rsidR="009634C1" w:rsidRPr="00472413">
        <w:rPr>
          <w:rStyle w:val="Char9"/>
          <w:rFonts w:hint="eastAsia"/>
          <w:rtl/>
        </w:rPr>
        <w:t>لۡمَوۡتَىٰ</w:t>
      </w:r>
      <w:r w:rsidR="009634C1" w:rsidRPr="00472413">
        <w:rPr>
          <w:rStyle w:val="Char9"/>
          <w:rtl/>
        </w:rPr>
        <w:t xml:space="preserve"> وَنَكۡتُبُ مَا قَدَّمُواْ وَءَاثَٰرَهُمۡۚ وَكُلَّ شَيۡءٍ أَحۡصَيۡنَٰهُ فِيٓ إِمَامٖ مُّبِينٖ١٢</w:t>
      </w:r>
      <w:r w:rsidR="009634C1">
        <w:rPr>
          <w:rStyle w:val="Char5"/>
          <w:rFonts w:cs="Traditional Arabic"/>
          <w:color w:val="000000"/>
          <w:shd w:val="clear" w:color="auto" w:fill="FFFFFF"/>
          <w:rtl/>
        </w:rPr>
        <w:t>﴾</w:t>
      </w:r>
      <w:r w:rsidR="009634C1" w:rsidRPr="00472413">
        <w:rPr>
          <w:rStyle w:val="Char9"/>
          <w:rtl/>
        </w:rPr>
        <w:t xml:space="preserve"> </w:t>
      </w:r>
      <w:r w:rsidR="009634C1" w:rsidRPr="009634C1">
        <w:rPr>
          <w:rStyle w:val="Char8"/>
          <w:rtl/>
        </w:rPr>
        <w:t>[يس: 12]</w:t>
      </w:r>
      <w:r w:rsidRPr="009634C1">
        <w:rPr>
          <w:rStyle w:val="Char8"/>
          <w:rFonts w:hint="cs"/>
          <w:rtl/>
        </w:rPr>
        <w:t>.</w:t>
      </w:r>
    </w:p>
    <w:p w:rsidR="00B27F14" w:rsidRPr="00910E6D" w:rsidRDefault="00B27F14" w:rsidP="00854693">
      <w:pPr>
        <w:pStyle w:val="StyleComplexBLotus12ptJustifiedFirstline05cmCharCharChar3Char"/>
        <w:widowControl w:val="0"/>
        <w:tabs>
          <w:tab w:val="right" w:pos="7371"/>
        </w:tabs>
        <w:spacing w:line="240" w:lineRule="auto"/>
        <w:rPr>
          <w:rStyle w:val="Char5"/>
          <w:rtl/>
        </w:rPr>
      </w:pPr>
      <w:r w:rsidRPr="00910E6D">
        <w:rPr>
          <w:rStyle w:val="Char5"/>
          <w:rFonts w:hint="cs"/>
          <w:rtl/>
        </w:rPr>
        <w:t>«</w:t>
      </w:r>
      <w:r w:rsidRPr="00910E6D">
        <w:rPr>
          <w:rStyle w:val="Char5"/>
          <w:rtl/>
        </w:rPr>
        <w:t xml:space="preserve">به </w:t>
      </w:r>
      <w:r w:rsidR="00862FDC">
        <w:rPr>
          <w:rStyle w:val="Char5"/>
          <w:rtl/>
        </w:rPr>
        <w:t>ی</w:t>
      </w:r>
      <w:r w:rsidRPr="00910E6D">
        <w:rPr>
          <w:rStyle w:val="Char5"/>
          <w:rtl/>
        </w:rPr>
        <w:t>ق</w:t>
      </w:r>
      <w:r w:rsidR="00862FDC">
        <w:rPr>
          <w:rStyle w:val="Char5"/>
          <w:rtl/>
        </w:rPr>
        <w:t>ی</w:t>
      </w:r>
      <w:r w:rsidRPr="00910E6D">
        <w:rPr>
          <w:rStyle w:val="Char5"/>
          <w:rtl/>
        </w:rPr>
        <w:t>ن ما مردگان را زنده مى‏</w:t>
      </w:r>
      <w:r w:rsidR="00862FDC">
        <w:rPr>
          <w:rStyle w:val="Char5"/>
          <w:rtl/>
        </w:rPr>
        <w:t>ک</w:t>
      </w:r>
      <w:r w:rsidRPr="00910E6D">
        <w:rPr>
          <w:rStyle w:val="Char5"/>
          <w:rtl/>
        </w:rPr>
        <w:t>ن</w:t>
      </w:r>
      <w:r w:rsidR="00862FDC">
        <w:rPr>
          <w:rStyle w:val="Char5"/>
          <w:rtl/>
        </w:rPr>
        <w:t>ی</w:t>
      </w:r>
      <w:r w:rsidRPr="00910E6D">
        <w:rPr>
          <w:rStyle w:val="Char5"/>
          <w:rtl/>
        </w:rPr>
        <w:t>م و آنچه را از پ</w:t>
      </w:r>
      <w:r w:rsidR="00862FDC">
        <w:rPr>
          <w:rStyle w:val="Char5"/>
          <w:rtl/>
        </w:rPr>
        <w:t>ی</w:t>
      </w:r>
      <w:r w:rsidRPr="00910E6D">
        <w:rPr>
          <w:rStyle w:val="Char5"/>
          <w:rtl/>
        </w:rPr>
        <w:t>ش فرستاده‏اند و تمام آثار</w:t>
      </w:r>
      <w:r w:rsidR="00B94122">
        <w:rPr>
          <w:rStyle w:val="Char5"/>
          <w:rtl/>
        </w:rPr>
        <w:t xml:space="preserve"> آن‌ها </w:t>
      </w:r>
      <w:r w:rsidRPr="00910E6D">
        <w:rPr>
          <w:rStyle w:val="Char5"/>
          <w:rtl/>
        </w:rPr>
        <w:t>را مى‏نو</w:t>
      </w:r>
      <w:r w:rsidR="00862FDC">
        <w:rPr>
          <w:rStyle w:val="Char5"/>
          <w:rtl/>
        </w:rPr>
        <w:t>ی</w:t>
      </w:r>
      <w:r w:rsidRPr="00910E6D">
        <w:rPr>
          <w:rStyle w:val="Char5"/>
          <w:rtl/>
        </w:rPr>
        <w:t>س</w:t>
      </w:r>
      <w:r w:rsidR="00862FDC">
        <w:rPr>
          <w:rStyle w:val="Char5"/>
          <w:rtl/>
        </w:rPr>
        <w:t>ی</w:t>
      </w:r>
      <w:r w:rsidRPr="00910E6D">
        <w:rPr>
          <w:rStyle w:val="Char5"/>
          <w:rtl/>
        </w:rPr>
        <w:t>م; و همه چ</w:t>
      </w:r>
      <w:r w:rsidR="00862FDC">
        <w:rPr>
          <w:rStyle w:val="Char5"/>
          <w:rtl/>
        </w:rPr>
        <w:t>ی</w:t>
      </w:r>
      <w:r w:rsidRPr="00910E6D">
        <w:rPr>
          <w:rStyle w:val="Char5"/>
          <w:rtl/>
        </w:rPr>
        <w:t xml:space="preserve">ز را در </w:t>
      </w:r>
      <w:r w:rsidR="00862FDC">
        <w:rPr>
          <w:rStyle w:val="Char5"/>
          <w:rtl/>
        </w:rPr>
        <w:t>ک</w:t>
      </w:r>
      <w:r w:rsidRPr="00910E6D">
        <w:rPr>
          <w:rStyle w:val="Char5"/>
          <w:rtl/>
        </w:rPr>
        <w:t>تاب آش</w:t>
      </w:r>
      <w:r w:rsidR="00862FDC">
        <w:rPr>
          <w:rStyle w:val="Char5"/>
          <w:rtl/>
        </w:rPr>
        <w:t>ک</w:t>
      </w:r>
      <w:r w:rsidRPr="00910E6D">
        <w:rPr>
          <w:rStyle w:val="Char5"/>
          <w:rtl/>
        </w:rPr>
        <w:t xml:space="preserve">ار </w:t>
      </w:r>
      <w:r w:rsidR="00862FDC">
        <w:rPr>
          <w:rStyle w:val="Char5"/>
          <w:rtl/>
        </w:rPr>
        <w:t>ک</w:t>
      </w:r>
      <w:r w:rsidRPr="00910E6D">
        <w:rPr>
          <w:rStyle w:val="Char5"/>
          <w:rtl/>
        </w:rPr>
        <w:t>ننده‏اى برشمرده‏ا</w:t>
      </w:r>
      <w:r w:rsidR="00862FDC">
        <w:rPr>
          <w:rStyle w:val="Char5"/>
          <w:rtl/>
        </w:rPr>
        <w:t>ی</w:t>
      </w:r>
      <w:r w:rsidRPr="00910E6D">
        <w:rPr>
          <w:rStyle w:val="Char5"/>
          <w:rtl/>
        </w:rPr>
        <w:t>م</w:t>
      </w:r>
      <w:r w:rsidRPr="00910E6D">
        <w:rPr>
          <w:rStyle w:val="Char5"/>
          <w:rFonts w:hint="cs"/>
          <w:rtl/>
        </w:rPr>
        <w:t>».</w:t>
      </w:r>
    </w:p>
    <w:p w:rsidR="00B27F14" w:rsidRPr="00910E6D" w:rsidRDefault="00B27F14" w:rsidP="00854693">
      <w:pPr>
        <w:pStyle w:val="StyleComplexBLotus12ptJustifiedFirstline05cmCharCharChar3Char"/>
        <w:widowControl w:val="0"/>
        <w:spacing w:line="240" w:lineRule="auto"/>
        <w:rPr>
          <w:rStyle w:val="Char5"/>
          <w:rtl/>
        </w:rPr>
      </w:pPr>
      <w:r w:rsidRPr="00910E6D">
        <w:rPr>
          <w:rStyle w:val="Char5"/>
          <w:rFonts w:hint="cs"/>
          <w:rtl/>
        </w:rPr>
        <w:t>ایذر</w:t>
      </w:r>
      <w:r w:rsidRPr="00796285">
        <w:rPr>
          <w:rStyle w:val="FootnoteReference"/>
          <w:rFonts w:cs="IRNazli"/>
          <w:spacing w:val="-4"/>
          <w:sz w:val="30"/>
          <w:szCs w:val="30"/>
          <w:rtl/>
          <w:lang w:bidi="fa-IR"/>
        </w:rPr>
        <w:footnoteReference w:id="38"/>
      </w:r>
      <w:r w:rsidRPr="00910E6D">
        <w:rPr>
          <w:rStyle w:val="Char5"/>
          <w:rFonts w:hint="cs"/>
          <w:rtl/>
        </w:rPr>
        <w:t xml:space="preserve"> کیفری الهی است هزاران هزار نفر را نابود کرده است، و تا امروزه علم پزشکی راه علاجی برای آن نیافته است، بدون تردید این آثار شوم گناه است تا جای که انسان بی‌گناه نیز از طر</w:t>
      </w:r>
      <w:r w:rsidR="00862FDC">
        <w:rPr>
          <w:rStyle w:val="Char5"/>
          <w:rFonts w:hint="cs"/>
          <w:rtl/>
        </w:rPr>
        <w:t>ی</w:t>
      </w:r>
      <w:r w:rsidRPr="00910E6D">
        <w:rPr>
          <w:rStyle w:val="Char5"/>
          <w:rFonts w:hint="cs"/>
          <w:rtl/>
        </w:rPr>
        <w:t xml:space="preserve">ق انتقال خون به آن مبتلا شده است! </w:t>
      </w:r>
    </w:p>
    <w:p w:rsidR="00B27F14" w:rsidRPr="00A17A57" w:rsidRDefault="00B27F14" w:rsidP="0092590A">
      <w:pPr>
        <w:pStyle w:val="a0"/>
        <w:rPr>
          <w:rtl/>
        </w:rPr>
      </w:pPr>
      <w:bookmarkStart w:id="79" w:name="_Toc158719589"/>
      <w:bookmarkStart w:id="80" w:name="_Toc275559827"/>
      <w:bookmarkStart w:id="81" w:name="_Toc434870915"/>
      <w:r w:rsidRPr="00A17A57">
        <w:rPr>
          <w:rFonts w:hint="cs"/>
          <w:rtl/>
        </w:rPr>
        <w:t>ب</w:t>
      </w:r>
      <w:r>
        <w:rPr>
          <w:rFonts w:hint="cs"/>
          <w:rtl/>
        </w:rPr>
        <w:t>َ</w:t>
      </w:r>
      <w:r w:rsidRPr="00A17A57">
        <w:rPr>
          <w:rFonts w:hint="cs"/>
          <w:rtl/>
        </w:rPr>
        <w:t>لا</w:t>
      </w:r>
      <w:r>
        <w:rPr>
          <w:rFonts w:hint="cs"/>
          <w:rtl/>
        </w:rPr>
        <w:t xml:space="preserve">ء </w:t>
      </w:r>
      <w:r w:rsidRPr="00A17A57">
        <w:rPr>
          <w:rFonts w:hint="cs"/>
          <w:rtl/>
        </w:rPr>
        <w:t>موکل به سخن است</w:t>
      </w:r>
      <w:bookmarkEnd w:id="79"/>
      <w:r>
        <w:rPr>
          <w:rFonts w:hint="cs"/>
          <w:rtl/>
        </w:rPr>
        <w:t>:</w:t>
      </w:r>
      <w:bookmarkEnd w:id="80"/>
      <w:bookmarkEnd w:id="81"/>
      <w:r w:rsidRPr="00A17A57">
        <w:rPr>
          <w:rFonts w:hint="cs"/>
          <w:rtl/>
        </w:rPr>
        <w:t xml:space="preserve"> </w:t>
      </w:r>
    </w:p>
    <w:p w:rsidR="00B27F14" w:rsidRPr="00910E6D" w:rsidRDefault="00B27F14" w:rsidP="00854693">
      <w:pPr>
        <w:pStyle w:val="StyleComplexBLotus12ptJustifiedFirstline05cmCharCharChar3Char"/>
        <w:widowControl w:val="0"/>
        <w:spacing w:line="240" w:lineRule="auto"/>
        <w:rPr>
          <w:rStyle w:val="Char5"/>
          <w:rtl/>
        </w:rPr>
      </w:pPr>
      <w:r w:rsidRPr="00910E6D">
        <w:rPr>
          <w:rStyle w:val="Char5"/>
          <w:rFonts w:hint="cs"/>
          <w:rtl/>
        </w:rPr>
        <w:t xml:space="preserve">پیامبر </w:t>
      </w:r>
      <w:r w:rsidRPr="0028423E">
        <w:rPr>
          <w:rFonts w:ascii="Times New Roman" w:hAnsi="Times New Roman" w:cs="CTraditional Arabic" w:hint="cs"/>
          <w:sz w:val="28"/>
          <w:szCs w:val="28"/>
          <w:rtl/>
          <w:lang w:bidi="fa-IR"/>
        </w:rPr>
        <w:t>ص</w:t>
      </w:r>
      <w:r w:rsidRPr="00910E6D">
        <w:rPr>
          <w:rStyle w:val="Char5"/>
          <w:rFonts w:hint="cs"/>
          <w:rtl/>
        </w:rPr>
        <w:t xml:space="preserve"> می‌فرماید: «از بدبختی و گناه دیگران مسرور مباش و به قیافه و حرکات و سخنان دیگران مسخره نکن، شاید خداوند به او رحم کند و شفا</w:t>
      </w:r>
      <w:r w:rsidR="00862FDC">
        <w:rPr>
          <w:rStyle w:val="Char5"/>
          <w:rFonts w:hint="cs"/>
          <w:rtl/>
        </w:rPr>
        <w:t>ی</w:t>
      </w:r>
      <w:r w:rsidRPr="00910E6D">
        <w:rPr>
          <w:rStyle w:val="Char5"/>
          <w:rFonts w:hint="cs"/>
          <w:rtl/>
        </w:rPr>
        <w:t xml:space="preserve">ش دهد و تو گرفتار و مبتلا </w:t>
      </w:r>
      <w:r w:rsidR="00862FDC">
        <w:rPr>
          <w:rStyle w:val="Char5"/>
          <w:rFonts w:hint="cs"/>
          <w:rtl/>
        </w:rPr>
        <w:t>ک</w:t>
      </w:r>
      <w:r w:rsidRPr="00910E6D">
        <w:rPr>
          <w:rStyle w:val="Char5"/>
          <w:rFonts w:hint="cs"/>
          <w:rtl/>
        </w:rPr>
        <w:t>ند»</w:t>
      </w:r>
      <w:r w:rsidRPr="00796285">
        <w:rPr>
          <w:rStyle w:val="FootnoteReference"/>
          <w:rFonts w:cs="IRNazli"/>
          <w:spacing w:val="-4"/>
          <w:sz w:val="30"/>
          <w:szCs w:val="30"/>
          <w:rtl/>
          <w:lang w:bidi="fa-IR"/>
        </w:rPr>
        <w:footnoteReference w:id="39"/>
      </w:r>
      <w:r w:rsidRPr="00910E6D">
        <w:rPr>
          <w:rStyle w:val="Char5"/>
          <w:rFonts w:hint="cs"/>
          <w:rtl/>
        </w:rPr>
        <w:t xml:space="preserve">، و این بسیار مهم است شاید بسیاری به آن توجه نکنند، در روایت آمده: (هر کسی برادرش را بخاطر گناهی ناسزا گوید وفات نمی‌کند تا آن گناه را انجام دهد) ترمذی. </w:t>
      </w:r>
    </w:p>
    <w:p w:rsidR="00B27F14" w:rsidRPr="00910E6D" w:rsidRDefault="00B27F14" w:rsidP="00EE4FEC">
      <w:pPr>
        <w:pStyle w:val="StyleComplexBLotus12ptJustifiedFirstline05cmCharCharChar3Char"/>
        <w:widowControl w:val="0"/>
        <w:spacing w:line="240" w:lineRule="auto"/>
        <w:rPr>
          <w:rStyle w:val="Char5"/>
          <w:rtl/>
        </w:rPr>
      </w:pPr>
      <w:r w:rsidRPr="00910E6D">
        <w:rPr>
          <w:rStyle w:val="Char5"/>
          <w:rFonts w:hint="cs"/>
          <w:rtl/>
        </w:rPr>
        <w:t>امام احمد</w:t>
      </w:r>
      <w:r w:rsidR="00EE4FEC">
        <w:rPr>
          <w:rFonts w:ascii="Times New Roman" w:hAnsi="Times New Roman" w:cs="CTraditional Arabic" w:hint="cs"/>
          <w:sz w:val="28"/>
          <w:szCs w:val="28"/>
          <w:rtl/>
          <w:lang w:bidi="fa-IR"/>
        </w:rPr>
        <w:t>/</w:t>
      </w:r>
      <w:r w:rsidR="00EE4FEC">
        <w:rPr>
          <w:rFonts w:ascii="Times New Roman" w:hAnsi="Times New Roman" w:cs="CTraditional Arabic"/>
          <w:sz w:val="28"/>
          <w:szCs w:val="28"/>
          <w:lang w:bidi="fa-IR"/>
        </w:rPr>
        <w:t xml:space="preserve"> </w:t>
      </w:r>
      <w:r w:rsidRPr="00910E6D">
        <w:rPr>
          <w:rStyle w:val="Char5"/>
          <w:rFonts w:hint="cs"/>
          <w:rtl/>
        </w:rPr>
        <w:t>می‌فرماید: از حسن</w:t>
      </w:r>
      <w:r w:rsidR="00EE4FEC">
        <w:rPr>
          <w:rFonts w:ascii="Times New Roman" w:hAnsi="Times New Roman" w:cs="CTraditional Arabic" w:hint="cs"/>
          <w:sz w:val="28"/>
          <w:szCs w:val="28"/>
          <w:rtl/>
          <w:lang w:bidi="fa-IR"/>
        </w:rPr>
        <w:t>/</w:t>
      </w:r>
      <w:r w:rsidR="00EE4FEC">
        <w:rPr>
          <w:rFonts w:ascii="Times New Roman" w:hAnsi="Times New Roman" w:cs="CTraditional Arabic"/>
          <w:sz w:val="28"/>
          <w:szCs w:val="28"/>
          <w:lang w:bidi="fa-IR"/>
        </w:rPr>
        <w:t xml:space="preserve"> </w:t>
      </w:r>
      <w:r w:rsidRPr="00910E6D">
        <w:rPr>
          <w:rStyle w:val="Char5"/>
          <w:rFonts w:hint="cs"/>
          <w:rtl/>
        </w:rPr>
        <w:t>شنیدم فرمود: (هر کسی برادرش را به گناهی که از آن توبه کرده است ناسزا گوید، خداوند او را به آن می‌آزماید)</w:t>
      </w:r>
      <w:r w:rsidRPr="00796285">
        <w:rPr>
          <w:rStyle w:val="FootnoteReference"/>
          <w:rFonts w:cs="IRNazli"/>
          <w:spacing w:val="-4"/>
          <w:sz w:val="30"/>
          <w:szCs w:val="30"/>
          <w:rtl/>
          <w:lang w:bidi="fa-IR"/>
        </w:rPr>
        <w:footnoteReference w:id="40"/>
      </w:r>
      <w:r w:rsidRPr="00910E6D">
        <w:rPr>
          <w:rStyle w:val="Char5"/>
          <w:rFonts w:hint="cs"/>
          <w:rtl/>
        </w:rPr>
        <w:t>.</w:t>
      </w:r>
    </w:p>
    <w:p w:rsidR="00B27F14" w:rsidRPr="00910E6D" w:rsidRDefault="00B27F14" w:rsidP="00EE4FEC">
      <w:pPr>
        <w:pStyle w:val="StyleComplexBLotus12ptJustifiedFirstline05cmCharCharChar3Char"/>
        <w:widowControl w:val="0"/>
        <w:spacing w:line="240" w:lineRule="auto"/>
        <w:rPr>
          <w:rStyle w:val="Char5"/>
          <w:rtl/>
        </w:rPr>
      </w:pPr>
      <w:r w:rsidRPr="00910E6D">
        <w:rPr>
          <w:rStyle w:val="Char5"/>
          <w:rFonts w:hint="cs"/>
          <w:rtl/>
        </w:rPr>
        <w:t>ابن سیرین</w:t>
      </w:r>
      <w:r w:rsidR="00EE4FEC">
        <w:rPr>
          <w:rFonts w:ascii="Times New Roman" w:hAnsi="Times New Roman" w:cs="CTraditional Arabic" w:hint="cs"/>
          <w:sz w:val="28"/>
          <w:szCs w:val="28"/>
          <w:rtl/>
          <w:lang w:bidi="fa-IR"/>
        </w:rPr>
        <w:t>/</w:t>
      </w:r>
      <w:r w:rsidR="00EE4FEC">
        <w:rPr>
          <w:rFonts w:ascii="Times New Roman" w:hAnsi="Times New Roman" w:cs="CTraditional Arabic"/>
          <w:sz w:val="28"/>
          <w:szCs w:val="28"/>
          <w:lang w:bidi="fa-IR"/>
        </w:rPr>
        <w:t xml:space="preserve"> </w:t>
      </w:r>
      <w:r w:rsidRPr="00910E6D">
        <w:rPr>
          <w:rStyle w:val="Char5"/>
          <w:rFonts w:hint="cs"/>
          <w:rtl/>
        </w:rPr>
        <w:t>می‌گوید: «مردی را بخاطر ورشکستگی مسخره کردم، پس از آن خودم ورشکسته شدم!).</w:t>
      </w:r>
    </w:p>
    <w:p w:rsidR="00B27F14" w:rsidRPr="00910E6D" w:rsidRDefault="00B27F14" w:rsidP="00EE4FEC">
      <w:pPr>
        <w:pStyle w:val="StyleComplexBLotus12ptJustifiedFirstline05cmCharCharChar3Char"/>
        <w:widowControl w:val="0"/>
        <w:spacing w:line="240" w:lineRule="auto"/>
        <w:rPr>
          <w:rStyle w:val="Char5"/>
          <w:rtl/>
        </w:rPr>
      </w:pPr>
      <w:r w:rsidRPr="00910E6D">
        <w:rPr>
          <w:rStyle w:val="Char5"/>
          <w:rFonts w:hint="cs"/>
          <w:rtl/>
        </w:rPr>
        <w:t>ابن جوزی</w:t>
      </w:r>
      <w:r w:rsidR="00EE4FEC">
        <w:rPr>
          <w:rFonts w:ascii="Times New Roman" w:hAnsi="Times New Roman" w:cs="CTraditional Arabic" w:hint="cs"/>
          <w:sz w:val="28"/>
          <w:szCs w:val="28"/>
          <w:rtl/>
          <w:lang w:bidi="fa-IR"/>
        </w:rPr>
        <w:t>/</w:t>
      </w:r>
      <w:r w:rsidR="00EE4FEC">
        <w:rPr>
          <w:rFonts w:ascii="Times New Roman" w:hAnsi="Times New Roman" w:cs="CTraditional Arabic"/>
          <w:sz w:val="28"/>
          <w:szCs w:val="28"/>
          <w:lang w:bidi="fa-IR"/>
        </w:rPr>
        <w:t xml:space="preserve"> </w:t>
      </w:r>
      <w:r w:rsidRPr="00910E6D">
        <w:rPr>
          <w:rStyle w:val="Char5"/>
          <w:rFonts w:hint="cs"/>
          <w:rtl/>
        </w:rPr>
        <w:t>می‌گوید: «شخصی گفت: مردی را بخاطر افتادن چند تا دندانش مسخره کردم، پس از آن دندان</w:t>
      </w:r>
      <w:r w:rsidR="00EE4FEC">
        <w:rPr>
          <w:rStyle w:val="Char5"/>
          <w:rFonts w:hint="eastAsia"/>
        </w:rPr>
        <w:t>‌</w:t>
      </w:r>
      <w:r w:rsidRPr="00910E6D">
        <w:rPr>
          <w:rStyle w:val="Char5"/>
          <w:rFonts w:hint="cs"/>
          <w:rtl/>
        </w:rPr>
        <w:t>هایم افتاد!)</w:t>
      </w:r>
      <w:r w:rsidRPr="00796285">
        <w:rPr>
          <w:rStyle w:val="FootnoteReference"/>
          <w:rFonts w:cs="IRNazli"/>
          <w:spacing w:val="-4"/>
          <w:sz w:val="30"/>
          <w:szCs w:val="30"/>
          <w:rtl/>
          <w:lang w:bidi="fa-IR"/>
        </w:rPr>
        <w:footnoteReference w:id="41"/>
      </w:r>
      <w:r w:rsidRPr="00910E6D">
        <w:rPr>
          <w:rStyle w:val="Char5"/>
          <w:rFonts w:hint="cs"/>
          <w:rtl/>
        </w:rPr>
        <w:t>.</w:t>
      </w:r>
    </w:p>
    <w:p w:rsidR="00B27F14" w:rsidRPr="00910E6D" w:rsidRDefault="00B27F14" w:rsidP="00854693">
      <w:pPr>
        <w:pStyle w:val="StyleComplexBLotus12ptJustifiedFirstline05cmCharCharChar3Char"/>
        <w:widowControl w:val="0"/>
        <w:spacing w:line="240" w:lineRule="auto"/>
        <w:rPr>
          <w:rStyle w:val="Char5"/>
          <w:rtl/>
        </w:rPr>
      </w:pPr>
      <w:r w:rsidRPr="00910E6D">
        <w:rPr>
          <w:rStyle w:val="Char5"/>
          <w:rFonts w:hint="cs"/>
          <w:rtl/>
        </w:rPr>
        <w:t xml:space="preserve">از برخی سلف نقل شده: (اگر به سگی ناسزا گویم می‌ترسم به سگ تبدیل شوم). </w:t>
      </w:r>
    </w:p>
    <w:p w:rsidR="00B27F14" w:rsidRPr="00910E6D" w:rsidRDefault="00B27F14" w:rsidP="00A747EA">
      <w:pPr>
        <w:pStyle w:val="StyleComplexBLotus12ptJustifiedFirstline05cmCharCharChar3Char"/>
        <w:widowControl w:val="0"/>
        <w:spacing w:line="240" w:lineRule="auto"/>
        <w:rPr>
          <w:rStyle w:val="Char5"/>
          <w:rtl/>
        </w:rPr>
      </w:pPr>
      <w:r w:rsidRPr="00910E6D">
        <w:rPr>
          <w:rStyle w:val="Char5"/>
          <w:rFonts w:hint="cs"/>
          <w:rtl/>
        </w:rPr>
        <w:t>به خدا سوگند این نتیجه آشکار و واضح ناسزاگویی و مسخره کردن، یا در مسخره‌کننده، یا در فرزندانش است، و همه این</w:t>
      </w:r>
      <w:r w:rsidR="00EE4FEC">
        <w:rPr>
          <w:rStyle w:val="Char5"/>
          <w:rFonts w:hint="eastAsia"/>
        </w:rPr>
        <w:t>‌</w:t>
      </w:r>
      <w:r w:rsidRPr="00910E6D">
        <w:rPr>
          <w:rStyle w:val="Char5"/>
          <w:rFonts w:hint="cs"/>
          <w:rtl/>
        </w:rPr>
        <w:t>ها به خاطر آثار شوم گناه است، و جز این دعا هیچ چیزی این بلا را دور نمی</w:t>
      </w:r>
      <w:r w:rsidRPr="00910E6D">
        <w:rPr>
          <w:rStyle w:val="Char5"/>
          <w:rFonts w:hint="eastAsia"/>
          <w:rtl/>
        </w:rPr>
        <w:t>‌</w:t>
      </w:r>
      <w:r w:rsidRPr="00910E6D">
        <w:rPr>
          <w:rStyle w:val="Char5"/>
          <w:rFonts w:hint="cs"/>
          <w:rtl/>
        </w:rPr>
        <w:t xml:space="preserve">کند: </w:t>
      </w:r>
      <w:r w:rsidRPr="00EE4FEC">
        <w:rPr>
          <w:rStyle w:val="Char4"/>
          <w:rtl/>
        </w:rPr>
        <w:t>(الحمد</w:t>
      </w:r>
      <w:r w:rsidRPr="00EE4FEC">
        <w:rPr>
          <w:rStyle w:val="Char4"/>
          <w:rFonts w:hint="cs"/>
          <w:rtl/>
        </w:rPr>
        <w:t xml:space="preserve"> </w:t>
      </w:r>
      <w:r w:rsidRPr="00EE4FEC">
        <w:rPr>
          <w:rStyle w:val="Char4"/>
          <w:rtl/>
        </w:rPr>
        <w:t>لله الذ</w:t>
      </w:r>
      <w:r w:rsidRPr="00EE4FEC">
        <w:rPr>
          <w:rStyle w:val="Char4"/>
          <w:rFonts w:hint="cs"/>
          <w:rtl/>
        </w:rPr>
        <w:t>ي</w:t>
      </w:r>
      <w:r w:rsidRPr="00EE4FEC">
        <w:rPr>
          <w:rStyle w:val="Char4"/>
          <w:rtl/>
        </w:rPr>
        <w:t xml:space="preserve"> عافان</w:t>
      </w:r>
      <w:r w:rsidRPr="00EE4FEC">
        <w:rPr>
          <w:rStyle w:val="Char4"/>
          <w:rFonts w:hint="cs"/>
          <w:rtl/>
        </w:rPr>
        <w:t>ي</w:t>
      </w:r>
      <w:r w:rsidRPr="00EE4FEC">
        <w:rPr>
          <w:rStyle w:val="Char4"/>
          <w:rtl/>
        </w:rPr>
        <w:t xml:space="preserve"> مما ابتلا</w:t>
      </w:r>
      <w:r w:rsidR="00A747EA">
        <w:rPr>
          <w:rStyle w:val="Char4"/>
          <w:rFonts w:hint="cs"/>
          <w:rtl/>
        </w:rPr>
        <w:t>ك</w:t>
      </w:r>
      <w:r w:rsidRPr="00EE4FEC">
        <w:rPr>
          <w:rStyle w:val="Char4"/>
          <w:rtl/>
        </w:rPr>
        <w:t xml:space="preserve"> به وفضلن</w:t>
      </w:r>
      <w:r w:rsidRPr="00EE4FEC">
        <w:rPr>
          <w:rStyle w:val="Char4"/>
          <w:rFonts w:hint="cs"/>
          <w:rtl/>
        </w:rPr>
        <w:t>ي</w:t>
      </w:r>
      <w:r w:rsidRPr="00EE4FEC">
        <w:rPr>
          <w:rStyle w:val="Char4"/>
          <w:rtl/>
        </w:rPr>
        <w:t xml:space="preserve"> عل</w:t>
      </w:r>
      <w:r w:rsidR="00A747EA">
        <w:rPr>
          <w:rStyle w:val="Char4"/>
          <w:rFonts w:hint="cs"/>
          <w:rtl/>
        </w:rPr>
        <w:t>ى</w:t>
      </w:r>
      <w:r w:rsidRPr="00EE4FEC">
        <w:rPr>
          <w:rStyle w:val="Char4"/>
          <w:rtl/>
        </w:rPr>
        <w:t xml:space="preserve"> کثیر ممن خلق تفضیلا</w:t>
      </w:r>
      <w:r w:rsidRPr="00EE4FEC">
        <w:rPr>
          <w:rStyle w:val="Char4"/>
          <w:rFonts w:hint="cs"/>
          <w:rtl/>
        </w:rPr>
        <w:t>ً</w:t>
      </w:r>
      <w:r w:rsidRPr="00EE4FEC">
        <w:rPr>
          <w:rStyle w:val="Char4"/>
          <w:rtl/>
        </w:rPr>
        <w:t>)</w:t>
      </w:r>
      <w:r w:rsidRPr="00787338">
        <w:rPr>
          <w:rFonts w:ascii="Lotus Linotype" w:hAnsi="Lotus Linotype" w:cs="Lotus Linotype"/>
          <w:b/>
          <w:bCs/>
          <w:sz w:val="30"/>
          <w:szCs w:val="30"/>
          <w:rtl/>
          <w:lang w:bidi="fa-IR"/>
        </w:rPr>
        <w:t>.</w:t>
      </w:r>
      <w:r w:rsidRPr="00910E6D">
        <w:rPr>
          <w:rStyle w:val="Char5"/>
          <w:rFonts w:hint="cs"/>
          <w:rtl/>
        </w:rPr>
        <w:t xml:space="preserve"> پیامبر</w:t>
      </w:r>
      <w:r w:rsidRPr="00324668">
        <w:rPr>
          <w:rFonts w:ascii="Times New Roman" w:hAnsi="Times New Roman" w:cs="CTraditional Arabic" w:hint="cs"/>
          <w:sz w:val="28"/>
          <w:szCs w:val="28"/>
          <w:rtl/>
          <w:lang w:bidi="fa-IR"/>
        </w:rPr>
        <w:t>ص</w:t>
      </w:r>
      <w:r w:rsidRPr="00910E6D">
        <w:rPr>
          <w:rStyle w:val="Char5"/>
          <w:rFonts w:hint="cs"/>
          <w:rtl/>
        </w:rPr>
        <w:t xml:space="preserve"> می‌فرماید: (هرکسی این دعا را بخواند آن بلا او را فرانمی‌گیرد)</w:t>
      </w:r>
      <w:r w:rsidRPr="00796285">
        <w:rPr>
          <w:rStyle w:val="FootnoteReference"/>
          <w:rFonts w:cs="IRNazli"/>
          <w:spacing w:val="-4"/>
          <w:sz w:val="30"/>
          <w:szCs w:val="30"/>
          <w:rtl/>
          <w:lang w:bidi="fa-IR"/>
        </w:rPr>
        <w:footnoteReference w:id="42"/>
      </w:r>
      <w:r w:rsidRPr="00910E6D">
        <w:rPr>
          <w:rStyle w:val="Char5"/>
          <w:rFonts w:hint="cs"/>
          <w:rtl/>
        </w:rPr>
        <w:t>.</w:t>
      </w:r>
    </w:p>
    <w:p w:rsidR="00B27F14" w:rsidRPr="00757D1A" w:rsidRDefault="00B27F14" w:rsidP="0092590A">
      <w:pPr>
        <w:pStyle w:val="a0"/>
        <w:rPr>
          <w:rtl/>
        </w:rPr>
      </w:pPr>
      <w:bookmarkStart w:id="82" w:name="_Toc158719590"/>
      <w:bookmarkStart w:id="83" w:name="_Toc275559828"/>
      <w:bookmarkStart w:id="84" w:name="_Toc434870916"/>
      <w:r w:rsidRPr="00757D1A">
        <w:rPr>
          <w:rFonts w:hint="cs"/>
          <w:rtl/>
        </w:rPr>
        <w:t>لعنت و آثار شوم آن</w:t>
      </w:r>
      <w:bookmarkEnd w:id="82"/>
      <w:r>
        <w:rPr>
          <w:rFonts w:hint="cs"/>
          <w:rtl/>
        </w:rPr>
        <w:t>:</w:t>
      </w:r>
      <w:bookmarkEnd w:id="83"/>
      <w:bookmarkEnd w:id="84"/>
      <w:r>
        <w:rPr>
          <w:rFonts w:hint="cs"/>
          <w:rtl/>
        </w:rPr>
        <w:t xml:space="preserve"> </w:t>
      </w:r>
    </w:p>
    <w:p w:rsidR="00B27F14" w:rsidRPr="00910E6D" w:rsidRDefault="00B27F14" w:rsidP="00854693">
      <w:pPr>
        <w:pStyle w:val="StyleComplexBLotus12ptJustifiedFirstline05cmCharCharChar3Char"/>
        <w:widowControl w:val="0"/>
        <w:spacing w:line="240" w:lineRule="auto"/>
        <w:rPr>
          <w:rStyle w:val="Char5"/>
          <w:rtl/>
        </w:rPr>
      </w:pPr>
      <w:r w:rsidRPr="00910E6D">
        <w:rPr>
          <w:rStyle w:val="Char5"/>
          <w:rFonts w:hint="cs"/>
          <w:rtl/>
        </w:rPr>
        <w:t>لعنت و نفرین نکته بارز در بیشتر سخنان مردم است، و از بلاهای است که شمولیت پیدا کرده است، و ا</w:t>
      </w:r>
      <w:r w:rsidR="00862FDC">
        <w:rPr>
          <w:rStyle w:val="Char5"/>
          <w:rFonts w:hint="cs"/>
          <w:rtl/>
        </w:rPr>
        <w:t>ی</w:t>
      </w:r>
      <w:r w:rsidRPr="00910E6D">
        <w:rPr>
          <w:rStyle w:val="Char5"/>
          <w:rFonts w:hint="cs"/>
          <w:rtl/>
        </w:rPr>
        <w:t>ن تأ</w:t>
      </w:r>
      <w:r w:rsidR="00862FDC">
        <w:rPr>
          <w:rStyle w:val="Char5"/>
          <w:rFonts w:hint="cs"/>
          <w:rtl/>
        </w:rPr>
        <w:t>یی</w:t>
      </w:r>
      <w:r w:rsidRPr="00910E6D">
        <w:rPr>
          <w:rStyle w:val="Char5"/>
          <w:rFonts w:hint="cs"/>
          <w:rtl/>
        </w:rPr>
        <w:t>د و مصداق ا</w:t>
      </w:r>
      <w:r w:rsidR="00862FDC">
        <w:rPr>
          <w:rStyle w:val="Char5"/>
          <w:rFonts w:hint="cs"/>
          <w:rtl/>
        </w:rPr>
        <w:t>ی</w:t>
      </w:r>
      <w:r w:rsidRPr="00910E6D">
        <w:rPr>
          <w:rStyle w:val="Char5"/>
          <w:rFonts w:hint="cs"/>
          <w:rtl/>
        </w:rPr>
        <w:t>ن حد</w:t>
      </w:r>
      <w:r w:rsidR="00862FDC">
        <w:rPr>
          <w:rStyle w:val="Char5"/>
          <w:rFonts w:hint="cs"/>
          <w:rtl/>
        </w:rPr>
        <w:t>ی</w:t>
      </w:r>
      <w:r w:rsidRPr="00910E6D">
        <w:rPr>
          <w:rStyle w:val="Char5"/>
          <w:rFonts w:hint="cs"/>
          <w:rtl/>
        </w:rPr>
        <w:t xml:space="preserve">ث است </w:t>
      </w:r>
      <w:r w:rsidR="00862FDC">
        <w:rPr>
          <w:rStyle w:val="Char5"/>
          <w:rFonts w:hint="cs"/>
          <w:rtl/>
        </w:rPr>
        <w:t>ک</w:t>
      </w:r>
      <w:r w:rsidRPr="00910E6D">
        <w:rPr>
          <w:rStyle w:val="Char5"/>
          <w:rFonts w:hint="cs"/>
          <w:rtl/>
        </w:rPr>
        <w:t xml:space="preserve">ه از پیامبر </w:t>
      </w:r>
      <w:r w:rsidRPr="00324668">
        <w:rPr>
          <w:rFonts w:ascii="Times New Roman" w:hAnsi="Times New Roman" w:cs="CTraditional Arabic" w:hint="cs"/>
          <w:sz w:val="28"/>
          <w:szCs w:val="28"/>
          <w:rtl/>
        </w:rPr>
        <w:t>ص</w:t>
      </w:r>
      <w:r w:rsidRPr="00910E6D">
        <w:rPr>
          <w:rStyle w:val="Char5"/>
          <w:rFonts w:hint="cs"/>
          <w:rtl/>
        </w:rPr>
        <w:t xml:space="preserve"> پرسیدند: (سقّارین) کی هستند؟ فرمودند: «مردمانی هستند که در آخر زمان وقتی که به هم می‌رسند به جای سلام کردن یکدیگر را لعنت و نفرین می‌کنند»</w:t>
      </w:r>
      <w:r w:rsidRPr="00796285">
        <w:rPr>
          <w:rStyle w:val="FootnoteReference"/>
          <w:rFonts w:cs="IRNazli"/>
          <w:spacing w:val="-4"/>
          <w:sz w:val="30"/>
          <w:szCs w:val="30"/>
          <w:rtl/>
          <w:lang w:bidi="fa-IR"/>
        </w:rPr>
        <w:footnoteReference w:id="43"/>
      </w:r>
      <w:r w:rsidRPr="00910E6D">
        <w:rPr>
          <w:rStyle w:val="Char5"/>
          <w:rFonts w:hint="cs"/>
          <w:rtl/>
        </w:rPr>
        <w:t>.</w:t>
      </w:r>
    </w:p>
    <w:p w:rsidR="00B27F14" w:rsidRPr="00910E6D" w:rsidRDefault="00B27F14" w:rsidP="00A747EA">
      <w:pPr>
        <w:pStyle w:val="StyleComplexBLotus12ptJustifiedFirstline05cmCharCharChar3Char"/>
        <w:widowControl w:val="0"/>
        <w:spacing w:line="240" w:lineRule="auto"/>
        <w:rPr>
          <w:rStyle w:val="Char5"/>
          <w:rtl/>
        </w:rPr>
      </w:pPr>
      <w:r w:rsidRPr="00910E6D">
        <w:rPr>
          <w:rStyle w:val="Char5"/>
          <w:rFonts w:hint="cs"/>
          <w:rtl/>
        </w:rPr>
        <w:t>به آثار شوم گناه در این حدیث بنگرید، ابودرداء روایت می‌کند پیامبر</w:t>
      </w:r>
      <w:r w:rsidRPr="00324668">
        <w:rPr>
          <w:rFonts w:ascii="Times New Roman" w:hAnsi="Times New Roman" w:cs="CTraditional Arabic" w:hint="cs"/>
          <w:sz w:val="28"/>
          <w:szCs w:val="28"/>
          <w:rtl/>
          <w:lang w:bidi="fa-IR"/>
        </w:rPr>
        <w:t>ص</w:t>
      </w:r>
      <w:r w:rsidRPr="00910E6D">
        <w:rPr>
          <w:rStyle w:val="Char5"/>
          <w:rFonts w:hint="cs"/>
          <w:rtl/>
        </w:rPr>
        <w:t xml:space="preserve"> فرمودند: «اگر کسی چیزی را نفرین نماید این نفر</w:t>
      </w:r>
      <w:r w:rsidR="00862FDC">
        <w:rPr>
          <w:rStyle w:val="Char5"/>
          <w:rFonts w:hint="cs"/>
          <w:rtl/>
        </w:rPr>
        <w:t>ی</w:t>
      </w:r>
      <w:r w:rsidRPr="00910E6D">
        <w:rPr>
          <w:rStyle w:val="Char5"/>
          <w:rFonts w:hint="cs"/>
          <w:rtl/>
        </w:rPr>
        <w:t xml:space="preserve">ن به آسمان بالا می‌رود، درهای آسمان بر رویش بسته می‌شود، سپس به زمین باز می‌گردد، درهای زمین نیز بسته می‌شود، سپس به راست و چپ می‌رود، و چون جای را نمی‌یابد به کسی که نفرین شده </w:t>
      </w:r>
      <w:r w:rsidRPr="007C3E5A">
        <w:rPr>
          <w:rFonts w:ascii="Times New Roman" w:hAnsi="Times New Roman" w:cs="Times New Roman" w:hint="cs"/>
          <w:sz w:val="30"/>
          <w:szCs w:val="30"/>
          <w:rtl/>
          <w:lang w:bidi="fa-IR"/>
        </w:rPr>
        <w:t>–</w:t>
      </w:r>
      <w:r w:rsidRPr="00910E6D">
        <w:rPr>
          <w:rStyle w:val="Char5"/>
          <w:rFonts w:hint="cs"/>
          <w:rtl/>
        </w:rPr>
        <w:t xml:space="preserve"> اگر مستحق آن باشد </w:t>
      </w:r>
      <w:r w:rsidRPr="007C3E5A">
        <w:rPr>
          <w:rFonts w:ascii="Times New Roman" w:hAnsi="Times New Roman" w:cs="Times New Roman" w:hint="cs"/>
          <w:sz w:val="30"/>
          <w:szCs w:val="30"/>
          <w:rtl/>
          <w:lang w:bidi="fa-IR"/>
        </w:rPr>
        <w:t>–</w:t>
      </w:r>
      <w:r w:rsidRPr="00910E6D">
        <w:rPr>
          <w:rStyle w:val="Char5"/>
          <w:rFonts w:hint="cs"/>
          <w:rtl/>
        </w:rPr>
        <w:t xml:space="preserve"> برمی‌گردد وگرنه به گوینده آن برمی‌گردد</w:t>
      </w:r>
      <w:r w:rsidRPr="00796285">
        <w:rPr>
          <w:rStyle w:val="FootnoteReference"/>
          <w:rFonts w:cs="IRNazli"/>
          <w:spacing w:val="-4"/>
          <w:sz w:val="30"/>
          <w:szCs w:val="30"/>
          <w:rtl/>
          <w:lang w:bidi="fa-IR"/>
        </w:rPr>
        <w:footnoteReference w:id="44"/>
      </w:r>
      <w:r w:rsidRPr="00910E6D">
        <w:rPr>
          <w:rStyle w:val="Char5"/>
          <w:rFonts w:hint="cs"/>
          <w:rtl/>
        </w:rPr>
        <w:t>.</w:t>
      </w:r>
    </w:p>
    <w:p w:rsidR="00B27F14" w:rsidRPr="00910E6D" w:rsidRDefault="00B27F14" w:rsidP="00A747EA">
      <w:pPr>
        <w:pStyle w:val="StyleComplexBLotus12ptJustifiedFirstline05cmCharCharChar3Char"/>
        <w:widowControl w:val="0"/>
        <w:spacing w:line="240" w:lineRule="auto"/>
        <w:rPr>
          <w:rStyle w:val="Char5"/>
          <w:rtl/>
        </w:rPr>
      </w:pPr>
      <w:r w:rsidRPr="00910E6D">
        <w:rPr>
          <w:rStyle w:val="Char5"/>
          <w:rFonts w:hint="cs"/>
          <w:rtl/>
        </w:rPr>
        <w:t>و آثار شوم این گناه منجر به محرومیت شخص از شهادت دادن و شفاعت کردن می‌شود، ابودرداء</w:t>
      </w:r>
      <w:r w:rsidR="00294C35" w:rsidRPr="00294C35">
        <w:rPr>
          <w:rStyle w:val="Char5"/>
          <w:rFonts w:cs="CTraditional Arabic" w:hint="cs"/>
          <w:rtl/>
        </w:rPr>
        <w:t xml:space="preserve">س </w:t>
      </w:r>
      <w:r w:rsidRPr="00910E6D">
        <w:rPr>
          <w:rStyle w:val="Char5"/>
          <w:rFonts w:hint="cs"/>
          <w:rtl/>
        </w:rPr>
        <w:t>روایت می‌کند پیامبر</w:t>
      </w:r>
      <w:r w:rsidRPr="00324668">
        <w:rPr>
          <w:rFonts w:ascii="Times New Roman" w:hAnsi="Times New Roman" w:cs="CTraditional Arabic" w:hint="cs"/>
          <w:sz w:val="28"/>
          <w:szCs w:val="28"/>
          <w:rtl/>
          <w:lang w:bidi="fa-IR"/>
        </w:rPr>
        <w:t>ص</w:t>
      </w:r>
      <w:r w:rsidRPr="00910E6D">
        <w:rPr>
          <w:rStyle w:val="Char5"/>
          <w:rFonts w:hint="cs"/>
          <w:rtl/>
        </w:rPr>
        <w:t xml:space="preserve"> فرمودند: (لعنت‌کنندگان نباید بعنوان شفاعت‌کننده و شاهد پذیرفته شوند)</w:t>
      </w:r>
      <w:r w:rsidRPr="00796285">
        <w:rPr>
          <w:rStyle w:val="FootnoteReference"/>
          <w:rFonts w:cs="IRNazli"/>
          <w:spacing w:val="-4"/>
          <w:sz w:val="30"/>
          <w:szCs w:val="30"/>
          <w:rtl/>
          <w:lang w:bidi="fa-IR"/>
        </w:rPr>
        <w:footnoteReference w:id="45"/>
      </w:r>
      <w:r w:rsidRPr="00910E6D">
        <w:rPr>
          <w:rStyle w:val="Char5"/>
          <w:rFonts w:hint="cs"/>
          <w:rtl/>
        </w:rPr>
        <w:t>.</w:t>
      </w:r>
    </w:p>
    <w:p w:rsidR="00B27F14" w:rsidRPr="00910E6D" w:rsidRDefault="00B27F14" w:rsidP="009634C1">
      <w:pPr>
        <w:pStyle w:val="StyleComplexBLotus12ptJustifiedFirstline05cmCharCharChar3Char"/>
        <w:widowControl w:val="0"/>
        <w:spacing w:line="240" w:lineRule="auto"/>
        <w:rPr>
          <w:rStyle w:val="Char5"/>
          <w:rtl/>
        </w:rPr>
      </w:pPr>
      <w:r w:rsidRPr="00910E6D">
        <w:rPr>
          <w:rStyle w:val="Char5"/>
          <w:rFonts w:hint="cs"/>
          <w:rtl/>
        </w:rPr>
        <w:t>شوم بودن گناه لعن شامل غیر عاقل نیز می‌شود، ابن عباس</w:t>
      </w:r>
      <w:r w:rsidR="00EE4FEC">
        <w:rPr>
          <w:rFonts w:ascii="Times New Roman" w:hAnsi="Times New Roman" w:cs="CTraditional Arabic" w:hint="cs"/>
          <w:sz w:val="30"/>
          <w:szCs w:val="30"/>
          <w:rtl/>
          <w:lang w:bidi="fa-IR"/>
        </w:rPr>
        <w:t>ب</w:t>
      </w:r>
      <w:r w:rsidR="009634C1">
        <w:rPr>
          <w:rFonts w:ascii="Times New Roman" w:hAnsi="Times New Roman" w:cs="CTraditional Arabic" w:hint="cs"/>
          <w:sz w:val="30"/>
          <w:szCs w:val="30"/>
          <w:rtl/>
          <w:lang w:bidi="fa-IR"/>
        </w:rPr>
        <w:t xml:space="preserve"> </w:t>
      </w:r>
      <w:r w:rsidRPr="00910E6D">
        <w:rPr>
          <w:rStyle w:val="Char5"/>
          <w:rFonts w:hint="cs"/>
          <w:rtl/>
        </w:rPr>
        <w:t xml:space="preserve">روایت می‌کند: مردی باد را لعن و نفرین کرد، پیامبر </w:t>
      </w:r>
      <w:r w:rsidRPr="00324668">
        <w:rPr>
          <w:rFonts w:ascii="Times New Roman" w:hAnsi="Times New Roman" w:cs="CTraditional Arabic" w:hint="cs"/>
          <w:sz w:val="28"/>
          <w:szCs w:val="28"/>
          <w:rtl/>
          <w:lang w:bidi="fa-IR"/>
        </w:rPr>
        <w:t>ص</w:t>
      </w:r>
      <w:r w:rsidRPr="00910E6D">
        <w:rPr>
          <w:rStyle w:val="Char5"/>
          <w:rFonts w:hint="cs"/>
          <w:rtl/>
        </w:rPr>
        <w:t xml:space="preserve"> فرمود: «باد را لعن مکن، باد مأمور است. زیرا هر کسی چیزی را لعن کند و آن چیز مستحق لعن نباشد به گوینده برمی‌گردد»</w:t>
      </w:r>
      <w:r w:rsidRPr="00796285">
        <w:rPr>
          <w:rStyle w:val="FootnoteReference"/>
          <w:rFonts w:cs="IRNazli"/>
          <w:spacing w:val="-4"/>
          <w:sz w:val="30"/>
          <w:szCs w:val="30"/>
          <w:rtl/>
          <w:lang w:bidi="fa-IR"/>
        </w:rPr>
        <w:footnoteReference w:id="46"/>
      </w:r>
      <w:r w:rsidRPr="00910E6D">
        <w:rPr>
          <w:rStyle w:val="Char5"/>
          <w:rFonts w:hint="cs"/>
          <w:rtl/>
        </w:rPr>
        <w:t>.</w:t>
      </w:r>
    </w:p>
    <w:p w:rsidR="00B27F14" w:rsidRPr="00910E6D" w:rsidRDefault="00B27F14" w:rsidP="00A747EA">
      <w:pPr>
        <w:pStyle w:val="StyleComplexBLotus12ptJustifiedFirstline05cmCharCharChar3Char"/>
        <w:widowControl w:val="0"/>
        <w:spacing w:line="240" w:lineRule="auto"/>
        <w:rPr>
          <w:rStyle w:val="Char5"/>
          <w:rtl/>
        </w:rPr>
      </w:pPr>
      <w:r w:rsidRPr="00910E6D">
        <w:rPr>
          <w:rStyle w:val="Char5"/>
          <w:rFonts w:hint="cs"/>
          <w:rtl/>
        </w:rPr>
        <w:t>و از بزرگ</w:t>
      </w:r>
      <w:r w:rsidR="00EE4FEC">
        <w:rPr>
          <w:rStyle w:val="Char5"/>
          <w:rFonts w:hint="eastAsia"/>
        </w:rPr>
        <w:t>‌</w:t>
      </w:r>
      <w:r w:rsidRPr="00910E6D">
        <w:rPr>
          <w:rStyle w:val="Char5"/>
          <w:rFonts w:hint="cs"/>
          <w:rtl/>
        </w:rPr>
        <w:t>ترین گناهان: لعن غیرمستقیم پدر و مادر است، چنانچه پیامبر</w:t>
      </w:r>
      <w:r w:rsidRPr="00324668">
        <w:rPr>
          <w:rFonts w:ascii="Times New Roman" w:hAnsi="Times New Roman" w:cs="CTraditional Arabic" w:hint="cs"/>
          <w:sz w:val="28"/>
          <w:szCs w:val="28"/>
          <w:rtl/>
          <w:lang w:bidi="fa-IR"/>
        </w:rPr>
        <w:t>ص</w:t>
      </w:r>
      <w:r w:rsidRPr="00910E6D">
        <w:rPr>
          <w:rStyle w:val="Char5"/>
          <w:rFonts w:hint="cs"/>
          <w:rtl/>
        </w:rPr>
        <w:t xml:space="preserve"> می‌فرماید: «کسی که به پدر کسی ناسزا می‌گوید او نیز پدر او را ناسزا می‌گوید، و به مادر کسی ناسزا می‌گوید او نیز به مادرش ناسزا می‌گوید»</w:t>
      </w:r>
      <w:r w:rsidRPr="00796285">
        <w:rPr>
          <w:rStyle w:val="FootnoteReference"/>
          <w:rFonts w:cs="IRNazli"/>
          <w:spacing w:val="-4"/>
          <w:sz w:val="30"/>
          <w:szCs w:val="30"/>
          <w:rtl/>
          <w:lang w:bidi="fa-IR"/>
        </w:rPr>
        <w:footnoteReference w:id="47"/>
      </w:r>
      <w:r w:rsidRPr="00910E6D">
        <w:rPr>
          <w:rStyle w:val="Char5"/>
          <w:rFonts w:hint="cs"/>
          <w:rtl/>
        </w:rPr>
        <w:t>، و نسبت دادن فسق و کفر به مسلمان نیز بر لعن قیاس می‌شود</w:t>
      </w:r>
      <w:r w:rsidRPr="00796285">
        <w:rPr>
          <w:rStyle w:val="FootnoteReference"/>
          <w:rFonts w:cs="IRNazli"/>
          <w:spacing w:val="-4"/>
          <w:sz w:val="30"/>
          <w:szCs w:val="30"/>
          <w:rtl/>
          <w:lang w:bidi="fa-IR"/>
        </w:rPr>
        <w:footnoteReference w:id="48"/>
      </w:r>
      <w:r w:rsidRPr="00910E6D">
        <w:rPr>
          <w:rStyle w:val="Char5"/>
          <w:rFonts w:hint="cs"/>
          <w:rtl/>
        </w:rPr>
        <w:t>.</w:t>
      </w:r>
    </w:p>
    <w:p w:rsidR="00B27F14" w:rsidRPr="00344A91" w:rsidRDefault="00B27F14" w:rsidP="0092590A">
      <w:pPr>
        <w:pStyle w:val="a0"/>
        <w:rPr>
          <w:rtl/>
        </w:rPr>
      </w:pPr>
      <w:bookmarkStart w:id="85" w:name="_Toc158719591"/>
      <w:bookmarkStart w:id="86" w:name="_Toc275559829"/>
      <w:bookmarkStart w:id="87" w:name="_Toc434870917"/>
      <w:r w:rsidRPr="00344A91">
        <w:rPr>
          <w:rFonts w:hint="cs"/>
          <w:rtl/>
        </w:rPr>
        <w:t>وسواس بودن</w:t>
      </w:r>
      <w:bookmarkEnd w:id="85"/>
      <w:r>
        <w:rPr>
          <w:rFonts w:hint="cs"/>
          <w:rtl/>
        </w:rPr>
        <w:t>:</w:t>
      </w:r>
      <w:bookmarkEnd w:id="86"/>
      <w:bookmarkEnd w:id="87"/>
      <w:r>
        <w:rPr>
          <w:rFonts w:hint="cs"/>
          <w:rtl/>
        </w:rPr>
        <w:t xml:space="preserve"> </w:t>
      </w:r>
    </w:p>
    <w:p w:rsidR="00B27F14" w:rsidRPr="00910E6D" w:rsidRDefault="00B27F14" w:rsidP="009634C1">
      <w:pPr>
        <w:pStyle w:val="StyleComplexBLotus12ptJustifiedFirstline05cmCharCharChar3Char"/>
        <w:widowControl w:val="0"/>
        <w:tabs>
          <w:tab w:val="right" w:pos="7371"/>
        </w:tabs>
        <w:spacing w:line="240" w:lineRule="auto"/>
        <w:rPr>
          <w:rStyle w:val="Char5"/>
          <w:rtl/>
        </w:rPr>
      </w:pPr>
      <w:r w:rsidRPr="00910E6D">
        <w:rPr>
          <w:rStyle w:val="Char5"/>
          <w:rFonts w:hint="cs"/>
          <w:rtl/>
        </w:rPr>
        <w:t>عامل وسوسه آثار شوم گناهان پیشین است، هنگامی که کسی از گناهان توبه می‌کند شیطان به نزد او می‌آید و فریبش می‌دهد و گناهان گذشته را به یادش می‌آورد تا از رحمت خدا مأیوس شود، و زمانی که مؤمن هتک حرمات پروردگار نکرده باشد شیطان نمی</w:t>
      </w:r>
      <w:r w:rsidRPr="00910E6D">
        <w:rPr>
          <w:rStyle w:val="Char5"/>
          <w:rFonts w:hint="eastAsia"/>
          <w:rtl/>
        </w:rPr>
        <w:t>‌</w:t>
      </w:r>
      <w:r w:rsidRPr="00910E6D">
        <w:rPr>
          <w:rStyle w:val="Char5"/>
          <w:rFonts w:hint="cs"/>
          <w:rtl/>
        </w:rPr>
        <w:t>تواند او را وسوسه کند، چنانچه علی ‌بن ابیطالب</w:t>
      </w:r>
      <w:r w:rsidR="00294C35" w:rsidRPr="00294C35">
        <w:rPr>
          <w:rStyle w:val="Char5"/>
          <w:rFonts w:cs="CTraditional Arabic" w:hint="cs"/>
          <w:rtl/>
        </w:rPr>
        <w:t xml:space="preserve">س </w:t>
      </w:r>
      <w:r w:rsidRPr="00910E6D">
        <w:rPr>
          <w:rStyle w:val="Char5"/>
          <w:rFonts w:hint="cs"/>
          <w:rtl/>
        </w:rPr>
        <w:t>می‌گوید: «هیچ بلائی جز با گناه فرود نمی‌آید و هیچ بلائی جز با توبه برداشته نمی‌شود»</w:t>
      </w:r>
      <w:r w:rsidRPr="00796285">
        <w:rPr>
          <w:rStyle w:val="FootnoteReference"/>
          <w:rFonts w:cs="IRNazli"/>
          <w:spacing w:val="-4"/>
          <w:sz w:val="30"/>
          <w:szCs w:val="30"/>
          <w:rtl/>
          <w:lang w:bidi="fa-IR"/>
        </w:rPr>
        <w:footnoteReference w:id="49"/>
      </w:r>
      <w:r w:rsidRPr="00910E6D">
        <w:rPr>
          <w:rStyle w:val="Char5"/>
          <w:rFonts w:hint="cs"/>
          <w:rtl/>
        </w:rPr>
        <w:t xml:space="preserve"> و در قرآن می‌فرماید: </w:t>
      </w:r>
      <w:r w:rsidR="009634C1">
        <w:rPr>
          <w:rStyle w:val="Char5"/>
          <w:rFonts w:cs="Traditional Arabic"/>
          <w:color w:val="000000"/>
          <w:shd w:val="clear" w:color="auto" w:fill="FFFFFF"/>
          <w:rtl/>
        </w:rPr>
        <w:t>﴿</w:t>
      </w:r>
      <w:r w:rsidR="009634C1" w:rsidRPr="00472413">
        <w:rPr>
          <w:rStyle w:val="Char9"/>
          <w:rtl/>
        </w:rPr>
        <w:t>وَمَآ أَصَٰبَكُم مِّن مُّصِيبَةٖ فَبِمَا كَسَبَتۡ أَيۡدِيكُمۡ وَيَعۡفُواْ عَن كَثِيرٖ٣٠</w:t>
      </w:r>
      <w:r w:rsidR="009634C1">
        <w:rPr>
          <w:rStyle w:val="Char5"/>
          <w:rFonts w:cs="Traditional Arabic"/>
          <w:color w:val="000000"/>
          <w:shd w:val="clear" w:color="auto" w:fill="FFFFFF"/>
          <w:rtl/>
        </w:rPr>
        <w:t>﴾</w:t>
      </w:r>
      <w:r w:rsidR="009634C1" w:rsidRPr="009634C1">
        <w:rPr>
          <w:rStyle w:val="Char8"/>
          <w:rtl/>
        </w:rPr>
        <w:t xml:space="preserve"> [الشورى: 30]</w:t>
      </w:r>
      <w:r w:rsidRPr="009634C1">
        <w:rPr>
          <w:rStyle w:val="Char8"/>
          <w:rFonts w:hint="cs"/>
          <w:rtl/>
        </w:rPr>
        <w:t>.</w:t>
      </w:r>
    </w:p>
    <w:p w:rsidR="00B27F14" w:rsidRPr="00910E6D" w:rsidRDefault="00B27F14" w:rsidP="00854693">
      <w:pPr>
        <w:pStyle w:val="StyleComplexBLotus12ptJustifiedFirstline05cmCharCharChar3Char"/>
        <w:widowControl w:val="0"/>
        <w:tabs>
          <w:tab w:val="right" w:pos="7371"/>
        </w:tabs>
        <w:spacing w:line="240" w:lineRule="auto"/>
        <w:rPr>
          <w:rStyle w:val="Char5"/>
          <w:rtl/>
        </w:rPr>
      </w:pPr>
      <w:r w:rsidRPr="00910E6D">
        <w:rPr>
          <w:rStyle w:val="Char5"/>
          <w:rFonts w:hint="cs"/>
          <w:rtl/>
        </w:rPr>
        <w:t>«</w:t>
      </w:r>
      <w:r w:rsidRPr="00910E6D">
        <w:rPr>
          <w:rStyle w:val="Char5"/>
          <w:rtl/>
        </w:rPr>
        <w:t>هر مص</w:t>
      </w:r>
      <w:r w:rsidR="00862FDC">
        <w:rPr>
          <w:rStyle w:val="Char5"/>
          <w:rtl/>
        </w:rPr>
        <w:t>ی</w:t>
      </w:r>
      <w:r w:rsidRPr="00910E6D">
        <w:rPr>
          <w:rStyle w:val="Char5"/>
          <w:rtl/>
        </w:rPr>
        <w:t xml:space="preserve">بتى به شما رسد بخاطر اعمالى است </w:t>
      </w:r>
      <w:r w:rsidR="00862FDC">
        <w:rPr>
          <w:rStyle w:val="Char5"/>
          <w:rtl/>
        </w:rPr>
        <w:t>ک</w:t>
      </w:r>
      <w:r w:rsidRPr="00910E6D">
        <w:rPr>
          <w:rStyle w:val="Char5"/>
          <w:rtl/>
        </w:rPr>
        <w:t>ه انجام داده‏ا</w:t>
      </w:r>
      <w:r w:rsidR="00862FDC">
        <w:rPr>
          <w:rStyle w:val="Char5"/>
          <w:rtl/>
        </w:rPr>
        <w:t>ی</w:t>
      </w:r>
      <w:r w:rsidRPr="00910E6D">
        <w:rPr>
          <w:rStyle w:val="Char5"/>
          <w:rtl/>
        </w:rPr>
        <w:t>د، و بس</w:t>
      </w:r>
      <w:r w:rsidR="00862FDC">
        <w:rPr>
          <w:rStyle w:val="Char5"/>
          <w:rtl/>
        </w:rPr>
        <w:t>ی</w:t>
      </w:r>
      <w:r w:rsidRPr="00910E6D">
        <w:rPr>
          <w:rStyle w:val="Char5"/>
          <w:rtl/>
        </w:rPr>
        <w:t>ارى را ن</w:t>
      </w:r>
      <w:r w:rsidR="00862FDC">
        <w:rPr>
          <w:rStyle w:val="Char5"/>
          <w:rtl/>
        </w:rPr>
        <w:t>ی</w:t>
      </w:r>
      <w:r w:rsidRPr="00910E6D">
        <w:rPr>
          <w:rStyle w:val="Char5"/>
          <w:rtl/>
        </w:rPr>
        <w:t>ز عفو مى‏</w:t>
      </w:r>
      <w:r w:rsidR="00862FDC">
        <w:rPr>
          <w:rStyle w:val="Char5"/>
          <w:rtl/>
        </w:rPr>
        <w:t>ک</w:t>
      </w:r>
      <w:r w:rsidRPr="00910E6D">
        <w:rPr>
          <w:rStyle w:val="Char5"/>
          <w:rtl/>
        </w:rPr>
        <w:t>ند</w:t>
      </w:r>
      <w:r w:rsidRPr="00910E6D">
        <w:rPr>
          <w:rStyle w:val="Char5"/>
          <w:rFonts w:hint="cs"/>
          <w:rtl/>
        </w:rPr>
        <w:t>».</w:t>
      </w:r>
    </w:p>
    <w:p w:rsidR="00B27F14" w:rsidRPr="00910E6D" w:rsidRDefault="00B27F14" w:rsidP="00854693">
      <w:pPr>
        <w:pStyle w:val="StyleComplexBLotus12ptJustifiedFirstline05cmCharCharChar3Char"/>
        <w:widowControl w:val="0"/>
        <w:spacing w:line="240" w:lineRule="auto"/>
        <w:rPr>
          <w:rStyle w:val="Char5"/>
          <w:rtl/>
        </w:rPr>
      </w:pPr>
      <w:r w:rsidRPr="00910E6D">
        <w:rPr>
          <w:rStyle w:val="Char5"/>
          <w:rFonts w:hint="cs"/>
          <w:rtl/>
        </w:rPr>
        <w:t xml:space="preserve">و جمله آن: این حدیث شگفت است: وهب بن منبه می‌گوید: خدای متعال </w:t>
      </w:r>
      <w:r w:rsidRPr="007C3E5A">
        <w:rPr>
          <w:rFonts w:ascii="Times New Roman" w:hAnsi="Times New Roman" w:cs="Times New Roman" w:hint="cs"/>
          <w:sz w:val="30"/>
          <w:szCs w:val="30"/>
          <w:rtl/>
          <w:lang w:bidi="fa-IR"/>
        </w:rPr>
        <w:t>–</w:t>
      </w:r>
      <w:r w:rsidRPr="00910E6D">
        <w:rPr>
          <w:rStyle w:val="Char5"/>
          <w:rFonts w:hint="cs"/>
          <w:rtl/>
        </w:rPr>
        <w:t xml:space="preserve"> در ضمن آنچه به بنی‌اسرائیل فرموده </w:t>
      </w:r>
      <w:r w:rsidRPr="007C3E5A">
        <w:rPr>
          <w:rFonts w:ascii="Times New Roman" w:hAnsi="Times New Roman" w:cs="Times New Roman" w:hint="cs"/>
          <w:sz w:val="30"/>
          <w:szCs w:val="30"/>
          <w:rtl/>
          <w:lang w:bidi="fa-IR"/>
        </w:rPr>
        <w:t>–</w:t>
      </w:r>
      <w:r w:rsidRPr="00910E6D">
        <w:rPr>
          <w:rStyle w:val="Char5"/>
          <w:rFonts w:hint="cs"/>
          <w:rtl/>
        </w:rPr>
        <w:t xml:space="preserve"> می‌فرماید: (هنگامی که اطاعت شوم خشنود خواهم شد، و اگر خشنود شوم رحمت و برکت نازل می‌کنم، و و برکات من نهایتی ندارد، و اگر نافرمانی شوم عصبانی می‌شوم، و اگر عصبانی شوم نفرین می‌کنم، و نفرین من به هفتمین نسل گناهکار می‌رسد)</w:t>
      </w:r>
      <w:r w:rsidRPr="00796285">
        <w:rPr>
          <w:rStyle w:val="FootnoteReference"/>
          <w:rFonts w:cs="IRNazli"/>
          <w:spacing w:val="-4"/>
          <w:sz w:val="30"/>
          <w:szCs w:val="30"/>
          <w:rtl/>
          <w:lang w:bidi="fa-IR"/>
        </w:rPr>
        <w:footnoteReference w:id="50"/>
      </w:r>
      <w:r w:rsidRPr="00910E6D">
        <w:rPr>
          <w:rStyle w:val="Char5"/>
          <w:rFonts w:hint="cs"/>
          <w:rtl/>
        </w:rPr>
        <w:t>.</w:t>
      </w:r>
    </w:p>
    <w:p w:rsidR="00B27F14" w:rsidRPr="00910E6D" w:rsidRDefault="00B27F14" w:rsidP="00545768">
      <w:pPr>
        <w:pStyle w:val="StyleComplexBLotus12ptJustifiedFirstline05cmCharCharChar3Char"/>
        <w:widowControl w:val="0"/>
        <w:tabs>
          <w:tab w:val="right" w:pos="7371"/>
        </w:tabs>
        <w:spacing w:line="240" w:lineRule="auto"/>
        <w:rPr>
          <w:rStyle w:val="Char5"/>
          <w:rtl/>
        </w:rPr>
      </w:pPr>
      <w:r w:rsidRPr="00910E6D">
        <w:rPr>
          <w:rStyle w:val="Char5"/>
          <w:rFonts w:hint="cs"/>
          <w:rtl/>
        </w:rPr>
        <w:t>و این حدیث مخالف ا</w:t>
      </w:r>
      <w:r w:rsidR="00862FDC">
        <w:rPr>
          <w:rStyle w:val="Char5"/>
          <w:rFonts w:hint="cs"/>
          <w:rtl/>
        </w:rPr>
        <w:t>ی</w:t>
      </w:r>
      <w:r w:rsidRPr="00910E6D">
        <w:rPr>
          <w:rStyle w:val="Char5"/>
          <w:rFonts w:hint="cs"/>
          <w:rtl/>
        </w:rPr>
        <w:t>ن آیه قرآنى ن</w:t>
      </w:r>
      <w:r w:rsidR="00862FDC">
        <w:rPr>
          <w:rStyle w:val="Char5"/>
          <w:rFonts w:hint="cs"/>
          <w:rtl/>
        </w:rPr>
        <w:t>ی</w:t>
      </w:r>
      <w:r w:rsidRPr="00910E6D">
        <w:rPr>
          <w:rStyle w:val="Char5"/>
          <w:rFonts w:hint="cs"/>
          <w:rtl/>
        </w:rPr>
        <w:t xml:space="preserve">ست: </w:t>
      </w:r>
      <w:r w:rsidR="00545768">
        <w:rPr>
          <w:rStyle w:val="Char5"/>
          <w:rFonts w:cs="Traditional Arabic"/>
          <w:color w:val="000000"/>
          <w:shd w:val="clear" w:color="auto" w:fill="FFFFFF"/>
          <w:rtl/>
        </w:rPr>
        <w:t>﴿</w:t>
      </w:r>
      <w:r w:rsidR="00545768" w:rsidRPr="00472413">
        <w:rPr>
          <w:rStyle w:val="Char9"/>
          <w:rtl/>
        </w:rPr>
        <w:t>وَلَا تَزِرُ وَازِرَةٞ وِزۡرَ أُخۡرَىٰۚ</w:t>
      </w:r>
      <w:r w:rsidR="00545768">
        <w:rPr>
          <w:rStyle w:val="Char5"/>
          <w:rFonts w:cs="Traditional Arabic"/>
          <w:color w:val="000000"/>
          <w:shd w:val="clear" w:color="auto" w:fill="FFFFFF"/>
          <w:rtl/>
        </w:rPr>
        <w:t>﴾</w:t>
      </w:r>
      <w:r w:rsidR="00545768" w:rsidRPr="00545768">
        <w:rPr>
          <w:rStyle w:val="Char8"/>
          <w:rtl/>
        </w:rPr>
        <w:t xml:space="preserve"> [الزمر: 7]</w:t>
      </w:r>
      <w:r w:rsidRPr="00545768">
        <w:rPr>
          <w:rStyle w:val="Char8"/>
          <w:rFonts w:hint="cs"/>
          <w:rtl/>
        </w:rPr>
        <w:t>.</w:t>
      </w:r>
    </w:p>
    <w:p w:rsidR="00B27F14" w:rsidRPr="00910E6D" w:rsidRDefault="00B27F14" w:rsidP="00854693">
      <w:pPr>
        <w:pStyle w:val="StyleComplexBLotus12ptJustifiedFirstline05cmCharCharChar3Char"/>
        <w:widowControl w:val="0"/>
        <w:tabs>
          <w:tab w:val="right" w:pos="7371"/>
        </w:tabs>
        <w:spacing w:line="240" w:lineRule="auto"/>
        <w:rPr>
          <w:rStyle w:val="Char5"/>
          <w:rtl/>
        </w:rPr>
      </w:pPr>
      <w:r w:rsidRPr="00910E6D">
        <w:rPr>
          <w:rStyle w:val="Char5"/>
          <w:rFonts w:hint="cs"/>
          <w:rtl/>
        </w:rPr>
        <w:t>«</w:t>
      </w:r>
      <w:r w:rsidRPr="00910E6D">
        <w:rPr>
          <w:rStyle w:val="Char5"/>
          <w:rtl/>
        </w:rPr>
        <w:t>و ه</w:t>
      </w:r>
      <w:r w:rsidR="00862FDC">
        <w:rPr>
          <w:rStyle w:val="Char5"/>
          <w:rtl/>
        </w:rPr>
        <w:t>ی</w:t>
      </w:r>
      <w:r w:rsidRPr="00910E6D">
        <w:rPr>
          <w:rStyle w:val="Char5"/>
          <w:rtl/>
        </w:rPr>
        <w:t>چ گنه</w:t>
      </w:r>
      <w:r w:rsidR="00862FDC">
        <w:rPr>
          <w:rStyle w:val="Char5"/>
          <w:rtl/>
        </w:rPr>
        <w:t>ک</w:t>
      </w:r>
      <w:r w:rsidRPr="00910E6D">
        <w:rPr>
          <w:rStyle w:val="Char5"/>
          <w:rtl/>
        </w:rPr>
        <w:t>ارى گناه د</w:t>
      </w:r>
      <w:r w:rsidR="00862FDC">
        <w:rPr>
          <w:rStyle w:val="Char5"/>
          <w:rtl/>
        </w:rPr>
        <w:t>ی</w:t>
      </w:r>
      <w:r w:rsidRPr="00910E6D">
        <w:rPr>
          <w:rStyle w:val="Char5"/>
          <w:rtl/>
        </w:rPr>
        <w:t>گرى را بر دوش نمى‏</w:t>
      </w:r>
      <w:r w:rsidR="00862FDC">
        <w:rPr>
          <w:rStyle w:val="Char5"/>
          <w:rtl/>
        </w:rPr>
        <w:t>ک</w:t>
      </w:r>
      <w:r w:rsidRPr="00910E6D">
        <w:rPr>
          <w:rStyle w:val="Char5"/>
          <w:rtl/>
        </w:rPr>
        <w:t>شد</w:t>
      </w:r>
      <w:r w:rsidRPr="00910E6D">
        <w:rPr>
          <w:rStyle w:val="Char5"/>
          <w:rFonts w:hint="cs"/>
          <w:rtl/>
        </w:rPr>
        <w:t>».</w:t>
      </w:r>
    </w:p>
    <w:p w:rsidR="00B27F14" w:rsidRPr="00910E6D" w:rsidRDefault="00B27F14" w:rsidP="00545768">
      <w:pPr>
        <w:pStyle w:val="StyleComplexBLotus12ptJustifiedFirstline05cmCharCharChar3Char"/>
        <w:widowControl w:val="0"/>
        <w:tabs>
          <w:tab w:val="right" w:pos="7371"/>
        </w:tabs>
        <w:spacing w:line="240" w:lineRule="auto"/>
        <w:rPr>
          <w:rStyle w:val="Char5"/>
          <w:rtl/>
        </w:rPr>
      </w:pPr>
      <w:r w:rsidRPr="00910E6D">
        <w:rPr>
          <w:rStyle w:val="Char5"/>
          <w:rFonts w:hint="cs"/>
          <w:rtl/>
        </w:rPr>
        <w:t xml:space="preserve">چون انسان بواسطه عاقبت شوم گناهش دوستان ناباب و راه معصیت و گمراهی را برای فرزندان و نوادگانش هموار می‌سازد، و در نتیجه حمایت و محافظت و پشتیبانی پروردگار شامل نوادگانش نمی‌شود: </w:t>
      </w:r>
      <w:r w:rsidR="00545768">
        <w:rPr>
          <w:rStyle w:val="Char5"/>
          <w:rFonts w:cs="Traditional Arabic"/>
          <w:color w:val="000000"/>
          <w:shd w:val="clear" w:color="auto" w:fill="FFFFFF"/>
          <w:rtl/>
        </w:rPr>
        <w:t>﴿</w:t>
      </w:r>
      <w:r w:rsidR="00545768" w:rsidRPr="00472413">
        <w:rPr>
          <w:rStyle w:val="Char9"/>
          <w:rtl/>
        </w:rPr>
        <w:t>وَكَانَ أَبُوهُمَا صَٰلِحٗا</w:t>
      </w:r>
      <w:r w:rsidR="00545768">
        <w:rPr>
          <w:rStyle w:val="Char5"/>
          <w:rFonts w:cs="Traditional Arabic"/>
          <w:color w:val="000000"/>
          <w:shd w:val="clear" w:color="auto" w:fill="FFFFFF"/>
          <w:rtl/>
        </w:rPr>
        <w:t>﴾</w:t>
      </w:r>
      <w:r w:rsidR="00545768" w:rsidRPr="00472413">
        <w:rPr>
          <w:rStyle w:val="Char9"/>
          <w:rtl/>
        </w:rPr>
        <w:t xml:space="preserve"> </w:t>
      </w:r>
      <w:r w:rsidR="00545768" w:rsidRPr="00545768">
        <w:rPr>
          <w:rStyle w:val="Char8"/>
          <w:rtl/>
        </w:rPr>
        <w:t>[الكهف: 82]</w:t>
      </w:r>
      <w:r w:rsidRPr="00545768">
        <w:rPr>
          <w:rStyle w:val="Char8"/>
          <w:rFonts w:hint="cs"/>
          <w:rtl/>
        </w:rPr>
        <w:t>.</w:t>
      </w:r>
    </w:p>
    <w:p w:rsidR="00B27F14" w:rsidRPr="00910E6D" w:rsidRDefault="00B27F14" w:rsidP="00854693">
      <w:pPr>
        <w:pStyle w:val="StyleComplexBLotus12ptJustifiedFirstline05cmCharCharChar3Char"/>
        <w:widowControl w:val="0"/>
        <w:tabs>
          <w:tab w:val="right" w:pos="7371"/>
        </w:tabs>
        <w:spacing w:line="240" w:lineRule="auto"/>
        <w:rPr>
          <w:rStyle w:val="Char5"/>
          <w:rtl/>
        </w:rPr>
      </w:pPr>
      <w:r w:rsidRPr="00910E6D">
        <w:rPr>
          <w:rStyle w:val="Char5"/>
          <w:rFonts w:hint="cs"/>
          <w:rtl/>
        </w:rPr>
        <w:t>«</w:t>
      </w:r>
      <w:r w:rsidRPr="00910E6D">
        <w:rPr>
          <w:rStyle w:val="Char5"/>
          <w:rtl/>
        </w:rPr>
        <w:t>و پدرشان مرد صالحى بود</w:t>
      </w:r>
      <w:r w:rsidRPr="00910E6D">
        <w:rPr>
          <w:rStyle w:val="Char5"/>
          <w:rFonts w:hint="cs"/>
          <w:rtl/>
        </w:rPr>
        <w:t>».</w:t>
      </w:r>
    </w:p>
    <w:p w:rsidR="00B27F14" w:rsidRPr="00910E6D" w:rsidRDefault="00B27F14" w:rsidP="00854693">
      <w:pPr>
        <w:pStyle w:val="StyleComplexBLotus12ptJustifiedFirstline05cmCharCharChar3Char"/>
        <w:widowControl w:val="0"/>
        <w:spacing w:line="240" w:lineRule="auto"/>
        <w:rPr>
          <w:rStyle w:val="Char5"/>
          <w:rtl/>
        </w:rPr>
      </w:pPr>
      <w:r w:rsidRPr="00910E6D">
        <w:rPr>
          <w:rStyle w:val="Char5"/>
          <w:rFonts w:hint="cs"/>
          <w:rtl/>
        </w:rPr>
        <w:t xml:space="preserve">امان! امان از هر گناهی، چون شوم و نحسی گناه به هفتمین نسل انسان می‌رسد. </w:t>
      </w:r>
    </w:p>
    <w:p w:rsidR="00B27F14" w:rsidRPr="00910E6D" w:rsidRDefault="00B27F14" w:rsidP="00EE4FEC">
      <w:pPr>
        <w:pStyle w:val="BodyText"/>
        <w:widowControl w:val="0"/>
        <w:ind w:firstLine="284"/>
        <w:jc w:val="center"/>
        <w:rPr>
          <w:rStyle w:val="Char5"/>
        </w:rPr>
      </w:pPr>
      <w:r w:rsidRPr="00D4671D">
        <w:rPr>
          <w:sz w:val="32"/>
          <w:szCs w:val="32"/>
        </w:rPr>
        <w:sym w:font="Wingdings 2" w:char="F0F5"/>
      </w:r>
      <w:r w:rsidRPr="00D4671D">
        <w:rPr>
          <w:rFonts w:hint="cs"/>
          <w:sz w:val="32"/>
          <w:szCs w:val="32"/>
        </w:rPr>
        <w:sym w:font="Wingdings" w:char="F07B"/>
      </w:r>
      <w:r w:rsidRPr="00D4671D">
        <w:rPr>
          <w:sz w:val="32"/>
          <w:szCs w:val="32"/>
        </w:rPr>
        <w:sym w:font="Wingdings 2" w:char="F0F5"/>
      </w:r>
      <w:r w:rsidRPr="00D4671D">
        <w:rPr>
          <w:rFonts w:hint="cs"/>
          <w:sz w:val="32"/>
          <w:szCs w:val="32"/>
        </w:rPr>
        <w:sym w:font="Wingdings" w:char="F07B"/>
      </w:r>
      <w:r w:rsidRPr="00D4671D">
        <w:rPr>
          <w:sz w:val="32"/>
          <w:szCs w:val="32"/>
        </w:rPr>
        <w:sym w:font="Wingdings 2" w:char="F0F5"/>
      </w:r>
    </w:p>
    <w:p w:rsidR="008C378E" w:rsidRPr="00910E6D" w:rsidRDefault="008C378E" w:rsidP="00854693">
      <w:pPr>
        <w:pStyle w:val="StyleComplexBLotus12ptJustifiedFirstline05cmCharCharChar3Char"/>
        <w:widowControl w:val="0"/>
        <w:spacing w:line="240" w:lineRule="auto"/>
        <w:rPr>
          <w:rStyle w:val="Char5"/>
          <w:rtl/>
        </w:rPr>
        <w:sectPr w:rsidR="008C378E" w:rsidRPr="00910E6D" w:rsidSect="005D29B0">
          <w:headerReference w:type="default" r:id="rId25"/>
          <w:footnotePr>
            <w:numRestart w:val="eachPage"/>
          </w:footnotePr>
          <w:type w:val="oddPage"/>
          <w:pgSz w:w="7938" w:h="11907" w:code="9"/>
          <w:pgMar w:top="567" w:right="851" w:bottom="851" w:left="851" w:header="454" w:footer="0" w:gutter="0"/>
          <w:cols w:space="720"/>
          <w:titlePg/>
          <w:bidi/>
          <w:rtlGutter/>
        </w:sectPr>
      </w:pPr>
    </w:p>
    <w:p w:rsidR="00B27F14" w:rsidRPr="00310242" w:rsidRDefault="00B27F14" w:rsidP="008C378E">
      <w:pPr>
        <w:pStyle w:val="a"/>
        <w:rPr>
          <w:rtl/>
        </w:rPr>
      </w:pPr>
      <w:bookmarkStart w:id="88" w:name="_Toc158719592"/>
      <w:bookmarkStart w:id="89" w:name="_Toc275559830"/>
      <w:bookmarkStart w:id="90" w:name="_Toc434870918"/>
      <w:r w:rsidRPr="00310242">
        <w:rPr>
          <w:rFonts w:hint="cs"/>
          <w:rtl/>
        </w:rPr>
        <w:t>فصل پنجم</w:t>
      </w:r>
      <w:bookmarkEnd w:id="88"/>
      <w:r w:rsidR="008C378E">
        <w:rPr>
          <w:rFonts w:hint="cs"/>
          <w:rtl/>
        </w:rPr>
        <w:t>:</w:t>
      </w:r>
      <w:bookmarkStart w:id="91" w:name="_Toc158719593"/>
      <w:r w:rsidR="008C378E">
        <w:rPr>
          <w:rtl/>
        </w:rPr>
        <w:br/>
      </w:r>
      <w:r w:rsidRPr="00310242">
        <w:rPr>
          <w:rFonts w:hint="cs"/>
          <w:rtl/>
        </w:rPr>
        <w:t>آثار گناهان بر انسان</w:t>
      </w:r>
      <w:bookmarkEnd w:id="89"/>
      <w:bookmarkEnd w:id="90"/>
      <w:bookmarkEnd w:id="91"/>
    </w:p>
    <w:p w:rsidR="00B27F14" w:rsidRPr="00910E6D" w:rsidRDefault="00B27F14" w:rsidP="00854693">
      <w:pPr>
        <w:pStyle w:val="StyleComplexBLotus12ptJustifiedFirstline05cmCharCharChar3Char"/>
        <w:widowControl w:val="0"/>
        <w:tabs>
          <w:tab w:val="left" w:pos="513"/>
        </w:tabs>
        <w:spacing w:line="240" w:lineRule="auto"/>
        <w:rPr>
          <w:rStyle w:val="Char5"/>
          <w:rtl/>
        </w:rPr>
      </w:pPr>
      <w:r w:rsidRPr="00910E6D">
        <w:rPr>
          <w:rStyle w:val="Char5"/>
          <w:rFonts w:hint="cs"/>
          <w:rtl/>
        </w:rPr>
        <w:t>گناهان آثار ناپسند و مذمومی بر دل و جسم در دنیا و آخرت دارد، به جز خداوند کسی تعداد آن را نمی‌داند و از جمله آن:</w:t>
      </w:r>
      <w:r w:rsidRPr="00796285">
        <w:rPr>
          <w:rStyle w:val="FootnoteReference"/>
          <w:rFonts w:cs="IRNazli"/>
          <w:spacing w:val="-4"/>
          <w:sz w:val="30"/>
          <w:szCs w:val="30"/>
          <w:rtl/>
          <w:lang w:bidi="fa-IR"/>
        </w:rPr>
        <w:footnoteReference w:id="51"/>
      </w:r>
    </w:p>
    <w:p w:rsidR="00B27F14" w:rsidRPr="00910E6D" w:rsidRDefault="00B27F14" w:rsidP="00A747EA">
      <w:pPr>
        <w:pStyle w:val="StyleComplexBLotus12ptJustifiedFirstline05cmCharCharChar3Char"/>
        <w:widowControl w:val="0"/>
        <w:numPr>
          <w:ilvl w:val="0"/>
          <w:numId w:val="2"/>
        </w:numPr>
        <w:tabs>
          <w:tab w:val="clear" w:pos="907"/>
        </w:tabs>
        <w:spacing w:line="240" w:lineRule="auto"/>
        <w:ind w:left="641" w:hanging="357"/>
        <w:rPr>
          <w:rStyle w:val="Char5"/>
        </w:rPr>
      </w:pPr>
      <w:r w:rsidRPr="00910E6D">
        <w:rPr>
          <w:rStyle w:val="Char5"/>
          <w:rFonts w:hint="cs"/>
          <w:rtl/>
        </w:rPr>
        <w:t xml:space="preserve">محرومیت از علم: چون علم نوری است خداوند آن را در دل روشن کرده است، و گناه آن را خاموش می‌کند. </w:t>
      </w:r>
    </w:p>
    <w:p w:rsidR="00B27F14" w:rsidRPr="00910E6D" w:rsidRDefault="00B27F14" w:rsidP="00A747EA">
      <w:pPr>
        <w:pStyle w:val="StyleComplexBLotus12ptJustifiedFirstline05cmCharCharChar3Char"/>
        <w:widowControl w:val="0"/>
        <w:numPr>
          <w:ilvl w:val="0"/>
          <w:numId w:val="2"/>
        </w:numPr>
        <w:tabs>
          <w:tab w:val="clear" w:pos="907"/>
        </w:tabs>
        <w:spacing w:line="240" w:lineRule="auto"/>
        <w:ind w:left="641" w:hanging="357"/>
        <w:rPr>
          <w:rStyle w:val="Char5"/>
        </w:rPr>
      </w:pPr>
      <w:r w:rsidRPr="00910E6D">
        <w:rPr>
          <w:rStyle w:val="Char5"/>
          <w:rFonts w:hint="cs"/>
          <w:rtl/>
        </w:rPr>
        <w:t xml:space="preserve">تنهائی است که شخص گناهکار در دل میان خود و پروردگار ملاحظه می‌کند و اصلاً همراه با لذتی نیست. </w:t>
      </w:r>
    </w:p>
    <w:p w:rsidR="00B27F14" w:rsidRPr="00910E6D" w:rsidRDefault="00B27F14" w:rsidP="00A747EA">
      <w:pPr>
        <w:pStyle w:val="StyleComplexBLotus12ptJustifiedFirstline05cmCharCharChar3Char"/>
        <w:widowControl w:val="0"/>
        <w:numPr>
          <w:ilvl w:val="0"/>
          <w:numId w:val="2"/>
        </w:numPr>
        <w:tabs>
          <w:tab w:val="clear" w:pos="907"/>
        </w:tabs>
        <w:spacing w:line="240" w:lineRule="auto"/>
        <w:ind w:left="641" w:hanging="357"/>
        <w:rPr>
          <w:rStyle w:val="Char5"/>
        </w:rPr>
      </w:pPr>
      <w:r w:rsidRPr="00910E6D">
        <w:rPr>
          <w:rStyle w:val="Char5"/>
          <w:rFonts w:hint="cs"/>
          <w:rtl/>
        </w:rPr>
        <w:t xml:space="preserve">تنهائی است که عاصی در بین خود و مردم بخصوص صالحان و نیکوکاران احساس می‌کند. </w:t>
      </w:r>
    </w:p>
    <w:p w:rsidR="00B27F14" w:rsidRPr="00910E6D" w:rsidRDefault="00B27F14" w:rsidP="00A747EA">
      <w:pPr>
        <w:pStyle w:val="StyleComplexBLotus12ptJustifiedFirstline05cmCharCharChar3Char"/>
        <w:widowControl w:val="0"/>
        <w:numPr>
          <w:ilvl w:val="0"/>
          <w:numId w:val="2"/>
        </w:numPr>
        <w:tabs>
          <w:tab w:val="clear" w:pos="907"/>
        </w:tabs>
        <w:spacing w:line="240" w:lineRule="auto"/>
        <w:ind w:left="641" w:hanging="357"/>
        <w:rPr>
          <w:rStyle w:val="Char5"/>
        </w:rPr>
      </w:pPr>
      <w:r w:rsidRPr="00910E6D">
        <w:rPr>
          <w:rStyle w:val="Char5"/>
          <w:rFonts w:hint="cs"/>
          <w:rtl/>
        </w:rPr>
        <w:t xml:space="preserve">دشواری کار: به هر دری می‌زند بر رویش بسته است یا با دشواری روبرو است. </w:t>
      </w:r>
    </w:p>
    <w:p w:rsidR="00B27F14" w:rsidRPr="00910E6D" w:rsidRDefault="00B27F14" w:rsidP="00A747EA">
      <w:pPr>
        <w:pStyle w:val="StyleComplexBLotus12ptJustifiedFirstline05cmCharCharChar3Char"/>
        <w:widowControl w:val="0"/>
        <w:numPr>
          <w:ilvl w:val="0"/>
          <w:numId w:val="2"/>
        </w:numPr>
        <w:tabs>
          <w:tab w:val="clear" w:pos="907"/>
        </w:tabs>
        <w:spacing w:line="240" w:lineRule="auto"/>
        <w:ind w:left="641" w:hanging="357"/>
        <w:rPr>
          <w:rStyle w:val="Char5"/>
        </w:rPr>
      </w:pPr>
      <w:r w:rsidRPr="00910E6D">
        <w:rPr>
          <w:rStyle w:val="Char5"/>
          <w:rFonts w:hint="cs"/>
          <w:rtl/>
        </w:rPr>
        <w:t xml:space="preserve">تاریکی است که در دل احساس می‌کند، و دل و جانش با آن ناتوان می‌شود، و او را از اطاعت محروم می‌کند. </w:t>
      </w:r>
    </w:p>
    <w:p w:rsidR="00B27F14" w:rsidRPr="00910E6D" w:rsidRDefault="00B27F14" w:rsidP="00A747EA">
      <w:pPr>
        <w:pStyle w:val="StyleComplexBLotus12ptJustifiedFirstline05cmCharCharChar3Char"/>
        <w:widowControl w:val="0"/>
        <w:numPr>
          <w:ilvl w:val="0"/>
          <w:numId w:val="2"/>
        </w:numPr>
        <w:tabs>
          <w:tab w:val="clear" w:pos="907"/>
        </w:tabs>
        <w:spacing w:line="240" w:lineRule="auto"/>
        <w:ind w:left="641" w:hanging="357"/>
        <w:rPr>
          <w:rStyle w:val="Char5"/>
        </w:rPr>
      </w:pPr>
      <w:r w:rsidRPr="00910E6D">
        <w:rPr>
          <w:rStyle w:val="Char5"/>
          <w:rFonts w:hint="cs"/>
          <w:rtl/>
        </w:rPr>
        <w:t xml:space="preserve">گناهان عمر انسان را کوتاه می‌کند، و «پناه به خدا» برکت عمر را تا ابد محو می‌کند. </w:t>
      </w:r>
    </w:p>
    <w:p w:rsidR="00B27F14" w:rsidRPr="00910E6D" w:rsidRDefault="00B27F14" w:rsidP="00A747EA">
      <w:pPr>
        <w:pStyle w:val="StyleComplexBLotus12ptJustifiedFirstline05cmCharCharChar3Char"/>
        <w:widowControl w:val="0"/>
        <w:numPr>
          <w:ilvl w:val="0"/>
          <w:numId w:val="2"/>
        </w:numPr>
        <w:tabs>
          <w:tab w:val="clear" w:pos="907"/>
        </w:tabs>
        <w:spacing w:line="240" w:lineRule="auto"/>
        <w:ind w:left="641" w:hanging="357"/>
        <w:rPr>
          <w:rStyle w:val="Char5"/>
        </w:rPr>
      </w:pPr>
      <w:r w:rsidRPr="00910E6D">
        <w:rPr>
          <w:rStyle w:val="Char5"/>
          <w:rFonts w:hint="cs"/>
          <w:rtl/>
        </w:rPr>
        <w:t>گناهان تولید‌</w:t>
      </w:r>
      <w:r w:rsidR="00055B69">
        <w:rPr>
          <w:rStyle w:val="Char5"/>
          <w:rFonts w:hint="cs"/>
          <w:rtl/>
        </w:rPr>
        <w:t xml:space="preserve"> </w:t>
      </w:r>
      <w:r w:rsidRPr="00910E6D">
        <w:rPr>
          <w:rStyle w:val="Char5"/>
          <w:rFonts w:hint="cs"/>
          <w:rtl/>
        </w:rPr>
        <w:t xml:space="preserve">مثل می‌کنند، و برخی گناه دیگری را می‌رویاند، تا جای که بر انسان فایق می‌آید و انسان نمی‌تواند از آن جدا شود. </w:t>
      </w:r>
    </w:p>
    <w:p w:rsidR="00B27F14" w:rsidRPr="00910E6D" w:rsidRDefault="00B27F14" w:rsidP="00A747EA">
      <w:pPr>
        <w:pStyle w:val="StyleComplexBLotus12ptJustifiedFirstline05cmCharCharChar3Char"/>
        <w:widowControl w:val="0"/>
        <w:numPr>
          <w:ilvl w:val="0"/>
          <w:numId w:val="2"/>
        </w:numPr>
        <w:tabs>
          <w:tab w:val="clear" w:pos="907"/>
        </w:tabs>
        <w:spacing w:line="240" w:lineRule="auto"/>
        <w:ind w:left="641" w:hanging="357"/>
        <w:rPr>
          <w:rStyle w:val="Char5"/>
        </w:rPr>
      </w:pPr>
      <w:r w:rsidRPr="00910E6D">
        <w:rPr>
          <w:rStyle w:val="Char5"/>
          <w:rFonts w:hint="cs"/>
          <w:rtl/>
        </w:rPr>
        <w:t xml:space="preserve">از ترسناک‌ترین اثر گناه بر انسان: این است اراده قلبی را سست می‌کند و گناه برتری می‌یابد و توبه کردن سست می‌شود. </w:t>
      </w:r>
    </w:p>
    <w:p w:rsidR="00B27F14" w:rsidRPr="00910E6D" w:rsidRDefault="00B27F14" w:rsidP="00A747EA">
      <w:pPr>
        <w:pStyle w:val="StyleComplexBLotus12ptJustifiedFirstline05cmCharCharChar3Char"/>
        <w:widowControl w:val="0"/>
        <w:numPr>
          <w:ilvl w:val="0"/>
          <w:numId w:val="2"/>
        </w:numPr>
        <w:tabs>
          <w:tab w:val="clear" w:pos="907"/>
        </w:tabs>
        <w:spacing w:line="233" w:lineRule="auto"/>
        <w:ind w:left="641" w:hanging="357"/>
        <w:rPr>
          <w:rStyle w:val="Char5"/>
        </w:rPr>
      </w:pPr>
      <w:r w:rsidRPr="00910E6D">
        <w:rPr>
          <w:rStyle w:val="Char5"/>
          <w:rFonts w:hint="cs"/>
          <w:rtl/>
        </w:rPr>
        <w:t>دل و درونش با گناه خو می‌گیرد، به شیو‌ه‌ای که گناه برایش عادی می</w:t>
      </w:r>
      <w:r w:rsidRPr="00910E6D">
        <w:rPr>
          <w:rStyle w:val="Char5"/>
          <w:rFonts w:hint="eastAsia"/>
          <w:rtl/>
        </w:rPr>
        <w:t>‌</w:t>
      </w:r>
      <w:r w:rsidRPr="00910E6D">
        <w:rPr>
          <w:rStyle w:val="Char5"/>
          <w:rFonts w:hint="cs"/>
          <w:rtl/>
        </w:rPr>
        <w:t xml:space="preserve">شود و به گناه افتخار نموده و از آن دوری نمی‌کند. </w:t>
      </w:r>
    </w:p>
    <w:p w:rsidR="00B27F14" w:rsidRPr="00910E6D" w:rsidRDefault="00B27F14" w:rsidP="00A747EA">
      <w:pPr>
        <w:pStyle w:val="StyleComplexBLotus12ptJustifiedFirstline05cmCharCharChar3Char"/>
        <w:widowControl w:val="0"/>
        <w:numPr>
          <w:ilvl w:val="0"/>
          <w:numId w:val="2"/>
        </w:numPr>
        <w:tabs>
          <w:tab w:val="clear" w:pos="907"/>
        </w:tabs>
        <w:spacing w:line="233" w:lineRule="auto"/>
        <w:ind w:left="641" w:hanging="357"/>
        <w:rPr>
          <w:rStyle w:val="Char5"/>
        </w:rPr>
      </w:pPr>
      <w:r w:rsidRPr="00910E6D">
        <w:rPr>
          <w:rStyle w:val="Char5"/>
          <w:rFonts w:hint="cs"/>
          <w:rtl/>
        </w:rPr>
        <w:t xml:space="preserve">شعله غیرت در دل را خاموش می‌‌کند، و حیا </w:t>
      </w:r>
      <w:r w:rsidRPr="007C3E5A">
        <w:rPr>
          <w:rFonts w:ascii="Times New Roman" w:hAnsi="Times New Roman" w:cs="Times New Roman" w:hint="cs"/>
          <w:sz w:val="30"/>
          <w:szCs w:val="30"/>
          <w:rtl/>
          <w:lang w:bidi="fa-IR"/>
        </w:rPr>
        <w:t>–</w:t>
      </w:r>
      <w:r w:rsidRPr="00910E6D">
        <w:rPr>
          <w:rStyle w:val="Char5"/>
          <w:rFonts w:hint="cs"/>
          <w:rtl/>
        </w:rPr>
        <w:t xml:space="preserve"> اکسیر حیات دل </w:t>
      </w:r>
      <w:r w:rsidRPr="007C3E5A">
        <w:rPr>
          <w:rFonts w:ascii="Times New Roman" w:hAnsi="Times New Roman" w:cs="Times New Roman" w:hint="cs"/>
          <w:sz w:val="30"/>
          <w:szCs w:val="30"/>
          <w:rtl/>
          <w:lang w:bidi="fa-IR"/>
        </w:rPr>
        <w:t>–</w:t>
      </w:r>
      <w:r w:rsidRPr="00910E6D">
        <w:rPr>
          <w:rStyle w:val="Char5"/>
          <w:rFonts w:hint="cs"/>
          <w:rtl/>
        </w:rPr>
        <w:t xml:space="preserve"> را از بین می‌برد. </w:t>
      </w:r>
    </w:p>
    <w:p w:rsidR="00B27F14" w:rsidRPr="00910E6D" w:rsidRDefault="00B27F14" w:rsidP="00A747EA">
      <w:pPr>
        <w:pStyle w:val="StyleComplexBLotus12ptJustifiedFirstline05cmCharCharChar3Char"/>
        <w:widowControl w:val="0"/>
        <w:numPr>
          <w:ilvl w:val="0"/>
          <w:numId w:val="2"/>
        </w:numPr>
        <w:tabs>
          <w:tab w:val="clear" w:pos="907"/>
        </w:tabs>
        <w:spacing w:line="233" w:lineRule="auto"/>
        <w:ind w:left="641" w:hanging="357"/>
        <w:rPr>
          <w:rStyle w:val="Char5"/>
        </w:rPr>
      </w:pPr>
      <w:r w:rsidRPr="00910E6D">
        <w:rPr>
          <w:rStyle w:val="Char5"/>
          <w:rFonts w:hint="cs"/>
          <w:rtl/>
        </w:rPr>
        <w:t xml:space="preserve">انسان را مورد نفرین پیامبر </w:t>
      </w:r>
      <w:r w:rsidRPr="0027323F">
        <w:rPr>
          <w:rFonts w:ascii="Times New Roman" w:hAnsi="Times New Roman" w:cs="CTraditional Arabic" w:hint="cs"/>
          <w:sz w:val="28"/>
          <w:szCs w:val="28"/>
          <w:rtl/>
          <w:lang w:bidi="fa-IR"/>
        </w:rPr>
        <w:t>ص</w:t>
      </w:r>
      <w:r w:rsidRPr="00910E6D">
        <w:rPr>
          <w:rStyle w:val="Char5"/>
          <w:rFonts w:hint="cs"/>
          <w:rtl/>
        </w:rPr>
        <w:t xml:space="preserve"> قرار می‌دهد. </w:t>
      </w:r>
    </w:p>
    <w:p w:rsidR="00B27F14" w:rsidRPr="00910E6D" w:rsidRDefault="00B27F14" w:rsidP="00A747EA">
      <w:pPr>
        <w:pStyle w:val="StyleComplexBLotus12ptJustifiedFirstline05cmCharCharChar3Char"/>
        <w:widowControl w:val="0"/>
        <w:numPr>
          <w:ilvl w:val="0"/>
          <w:numId w:val="2"/>
        </w:numPr>
        <w:tabs>
          <w:tab w:val="clear" w:pos="907"/>
        </w:tabs>
        <w:spacing w:line="233" w:lineRule="auto"/>
        <w:ind w:left="641" w:hanging="357"/>
        <w:rPr>
          <w:rStyle w:val="Char5"/>
        </w:rPr>
      </w:pPr>
      <w:r w:rsidRPr="00910E6D">
        <w:rPr>
          <w:rStyle w:val="Char5"/>
          <w:rFonts w:hint="cs"/>
          <w:rtl/>
        </w:rPr>
        <w:t xml:space="preserve">محروم بودن گناهکار از دعای پیامبر </w:t>
      </w:r>
      <w:r w:rsidRPr="0027323F">
        <w:rPr>
          <w:rFonts w:ascii="Times New Roman" w:hAnsi="Times New Roman" w:cs="CTraditional Arabic" w:hint="cs"/>
          <w:sz w:val="28"/>
          <w:szCs w:val="28"/>
          <w:rtl/>
          <w:lang w:bidi="fa-IR"/>
        </w:rPr>
        <w:t>ص</w:t>
      </w:r>
      <w:r w:rsidRPr="00910E6D">
        <w:rPr>
          <w:rStyle w:val="Char5"/>
          <w:rFonts w:hint="cs"/>
          <w:rtl/>
        </w:rPr>
        <w:t xml:space="preserve"> و ملائکه کرام که برای مؤمنان طلب آمرزش می‌کنند. </w:t>
      </w:r>
    </w:p>
    <w:p w:rsidR="00B27F14" w:rsidRPr="00910E6D" w:rsidRDefault="00B27F14" w:rsidP="00055B69">
      <w:pPr>
        <w:pStyle w:val="StyleComplexBLotus12ptJustifiedFirstline05cmCharCharChar3Char"/>
        <w:widowControl w:val="0"/>
        <w:tabs>
          <w:tab w:val="left" w:pos="513"/>
          <w:tab w:val="right" w:pos="7371"/>
        </w:tabs>
        <w:spacing w:line="240" w:lineRule="auto"/>
        <w:rPr>
          <w:rStyle w:val="Char5"/>
          <w:rtl/>
        </w:rPr>
      </w:pPr>
      <w:r w:rsidRPr="00910E6D">
        <w:rPr>
          <w:rStyle w:val="Char5"/>
          <w:rFonts w:hint="cs"/>
          <w:rtl/>
        </w:rPr>
        <w:t xml:space="preserve">گناه باعث می‌شود تا پروردگار بنده‌اش را فراموش کند، و این فراموشی هلاکت است: </w:t>
      </w:r>
      <w:r w:rsidR="00055B69">
        <w:rPr>
          <w:rStyle w:val="Char5"/>
          <w:rFonts w:cs="Traditional Arabic"/>
          <w:color w:val="000000"/>
          <w:shd w:val="clear" w:color="auto" w:fill="FFFFFF"/>
          <w:rtl/>
        </w:rPr>
        <w:t>﴿</w:t>
      </w:r>
      <w:r w:rsidR="00055B69" w:rsidRPr="00472413">
        <w:rPr>
          <w:rStyle w:val="Char9"/>
          <w:rtl/>
        </w:rPr>
        <w:t>وَلَا تَكُونُواْ كَ</w:t>
      </w:r>
      <w:r w:rsidR="00055B69" w:rsidRPr="00472413">
        <w:rPr>
          <w:rStyle w:val="Char9"/>
          <w:rFonts w:hint="cs"/>
          <w:rtl/>
        </w:rPr>
        <w:t>ٱ</w:t>
      </w:r>
      <w:r w:rsidR="00055B69" w:rsidRPr="00472413">
        <w:rPr>
          <w:rStyle w:val="Char9"/>
          <w:rFonts w:hint="eastAsia"/>
          <w:rtl/>
        </w:rPr>
        <w:t>لَّذِينَ</w:t>
      </w:r>
      <w:r w:rsidR="00055B69" w:rsidRPr="00472413">
        <w:rPr>
          <w:rStyle w:val="Char9"/>
          <w:rtl/>
        </w:rPr>
        <w:t xml:space="preserve"> نَسُواْ </w:t>
      </w:r>
      <w:r w:rsidR="00055B69" w:rsidRPr="00472413">
        <w:rPr>
          <w:rStyle w:val="Char9"/>
          <w:rFonts w:hint="cs"/>
          <w:rtl/>
        </w:rPr>
        <w:t>ٱ</w:t>
      </w:r>
      <w:r w:rsidR="00055B69" w:rsidRPr="00472413">
        <w:rPr>
          <w:rStyle w:val="Char9"/>
          <w:rFonts w:hint="eastAsia"/>
          <w:rtl/>
        </w:rPr>
        <w:t>للَّهَ</w:t>
      </w:r>
      <w:r w:rsidR="00055B69" w:rsidRPr="00472413">
        <w:rPr>
          <w:rStyle w:val="Char9"/>
          <w:rtl/>
        </w:rPr>
        <w:t xml:space="preserve"> فَأَنسَىٰهُمۡ أَنفُسَهُمۡۚ أُوْلَٰٓئِكَ هُمُ </w:t>
      </w:r>
      <w:r w:rsidR="00055B69" w:rsidRPr="00472413">
        <w:rPr>
          <w:rStyle w:val="Char9"/>
          <w:rFonts w:hint="cs"/>
          <w:rtl/>
        </w:rPr>
        <w:t>ٱ</w:t>
      </w:r>
      <w:r w:rsidR="00055B69" w:rsidRPr="00472413">
        <w:rPr>
          <w:rStyle w:val="Char9"/>
          <w:rFonts w:hint="eastAsia"/>
          <w:rtl/>
        </w:rPr>
        <w:t>لۡفَٰسِقُونَ</w:t>
      </w:r>
      <w:r w:rsidR="00055B69" w:rsidRPr="00472413">
        <w:rPr>
          <w:rStyle w:val="Char9"/>
          <w:rtl/>
        </w:rPr>
        <w:t>١٩</w:t>
      </w:r>
      <w:r w:rsidR="00055B69">
        <w:rPr>
          <w:rStyle w:val="Char5"/>
          <w:rFonts w:cs="Traditional Arabic"/>
          <w:color w:val="000000"/>
          <w:shd w:val="clear" w:color="auto" w:fill="FFFFFF"/>
          <w:rtl/>
        </w:rPr>
        <w:t>﴾</w:t>
      </w:r>
      <w:r w:rsidR="00055B69" w:rsidRPr="00472413">
        <w:rPr>
          <w:rStyle w:val="Char9"/>
          <w:rtl/>
        </w:rPr>
        <w:t xml:space="preserve"> </w:t>
      </w:r>
      <w:r w:rsidR="00055B69" w:rsidRPr="00055B69">
        <w:rPr>
          <w:rStyle w:val="Char8"/>
          <w:rtl/>
        </w:rPr>
        <w:t>[الحشر: 19]</w:t>
      </w:r>
      <w:r w:rsidRPr="00055B69">
        <w:rPr>
          <w:rStyle w:val="Char8"/>
          <w:rFonts w:hint="cs"/>
          <w:rtl/>
        </w:rPr>
        <w:t>.</w:t>
      </w:r>
    </w:p>
    <w:p w:rsidR="00B27F14" w:rsidRPr="00910E6D" w:rsidRDefault="00B27F14" w:rsidP="00854693">
      <w:pPr>
        <w:pStyle w:val="StyleComplexBLotus12ptJustifiedFirstline05cmCharCharChar3Char"/>
        <w:widowControl w:val="0"/>
        <w:tabs>
          <w:tab w:val="left" w:pos="513"/>
          <w:tab w:val="right" w:pos="7371"/>
        </w:tabs>
        <w:spacing w:line="240" w:lineRule="auto"/>
        <w:rPr>
          <w:rStyle w:val="Char5"/>
          <w:rtl/>
        </w:rPr>
      </w:pPr>
      <w:r w:rsidRPr="00910E6D">
        <w:rPr>
          <w:rStyle w:val="Char5"/>
          <w:rFonts w:hint="cs"/>
          <w:rtl/>
        </w:rPr>
        <w:t xml:space="preserve">«و همچون </w:t>
      </w:r>
      <w:r w:rsidR="00862FDC">
        <w:rPr>
          <w:rStyle w:val="Char5"/>
          <w:rFonts w:hint="cs"/>
          <w:rtl/>
        </w:rPr>
        <w:t>ک</w:t>
      </w:r>
      <w:r w:rsidRPr="00910E6D">
        <w:rPr>
          <w:rStyle w:val="Char5"/>
          <w:rFonts w:hint="cs"/>
          <w:rtl/>
        </w:rPr>
        <w:t>سان</w:t>
      </w:r>
      <w:r w:rsidR="00862FDC">
        <w:rPr>
          <w:rStyle w:val="Char5"/>
          <w:rFonts w:hint="cs"/>
          <w:rtl/>
        </w:rPr>
        <w:t>ی</w:t>
      </w:r>
      <w:r w:rsidRPr="00910E6D">
        <w:rPr>
          <w:rStyle w:val="Char5"/>
          <w:rFonts w:hint="cs"/>
          <w:rtl/>
        </w:rPr>
        <w:t xml:space="preserve"> نباش</w:t>
      </w:r>
      <w:r w:rsidR="00862FDC">
        <w:rPr>
          <w:rStyle w:val="Char5"/>
          <w:rFonts w:hint="cs"/>
          <w:rtl/>
        </w:rPr>
        <w:t>ی</w:t>
      </w:r>
      <w:r w:rsidRPr="00910E6D">
        <w:rPr>
          <w:rStyle w:val="Char5"/>
          <w:rFonts w:hint="cs"/>
          <w:rtl/>
        </w:rPr>
        <w:t xml:space="preserve">د </w:t>
      </w:r>
      <w:r w:rsidR="00862FDC">
        <w:rPr>
          <w:rStyle w:val="Char5"/>
          <w:rFonts w:hint="cs"/>
          <w:rtl/>
        </w:rPr>
        <w:t>ک</w:t>
      </w:r>
      <w:r w:rsidRPr="00910E6D">
        <w:rPr>
          <w:rStyle w:val="Char5"/>
          <w:rFonts w:hint="cs"/>
          <w:rtl/>
        </w:rPr>
        <w:t xml:space="preserve">ه خدا را فراموش </w:t>
      </w:r>
      <w:r w:rsidR="00862FDC">
        <w:rPr>
          <w:rStyle w:val="Char5"/>
          <w:rFonts w:hint="cs"/>
          <w:rtl/>
        </w:rPr>
        <w:t>ک</w:t>
      </w:r>
      <w:r w:rsidRPr="00910E6D">
        <w:rPr>
          <w:rStyle w:val="Char5"/>
          <w:rFonts w:hint="cs"/>
          <w:rtl/>
        </w:rPr>
        <w:t>ردند، (فرمان</w:t>
      </w:r>
      <w:r w:rsidR="00EE4FEC">
        <w:rPr>
          <w:rStyle w:val="Char5"/>
          <w:rFonts w:hint="eastAsia"/>
        </w:rPr>
        <w:t>‌</w:t>
      </w:r>
      <w:r w:rsidRPr="00910E6D">
        <w:rPr>
          <w:rStyle w:val="Char5"/>
          <w:rFonts w:hint="cs"/>
          <w:rtl/>
        </w:rPr>
        <w:t>ها</w:t>
      </w:r>
      <w:r w:rsidR="00862FDC">
        <w:rPr>
          <w:rStyle w:val="Char5"/>
          <w:rFonts w:hint="cs"/>
          <w:rtl/>
        </w:rPr>
        <w:t>ی</w:t>
      </w:r>
      <w:r w:rsidRPr="00910E6D">
        <w:rPr>
          <w:rStyle w:val="Char5"/>
          <w:rFonts w:hint="cs"/>
          <w:rtl/>
        </w:rPr>
        <w:t xml:space="preserve"> او را تر</w:t>
      </w:r>
      <w:r w:rsidR="00862FDC">
        <w:rPr>
          <w:rStyle w:val="Char5"/>
          <w:rFonts w:hint="cs"/>
          <w:rtl/>
        </w:rPr>
        <w:t>ک</w:t>
      </w:r>
      <w:r w:rsidRPr="00910E6D">
        <w:rPr>
          <w:rStyle w:val="Char5"/>
          <w:rFonts w:hint="cs"/>
          <w:rtl/>
        </w:rPr>
        <w:t xml:space="preserve"> </w:t>
      </w:r>
      <w:r w:rsidR="00862FDC">
        <w:rPr>
          <w:rStyle w:val="Char5"/>
          <w:rFonts w:hint="cs"/>
          <w:rtl/>
        </w:rPr>
        <w:t>ک</w:t>
      </w:r>
      <w:r w:rsidRPr="00910E6D">
        <w:rPr>
          <w:rStyle w:val="Char5"/>
          <w:rFonts w:hint="cs"/>
          <w:rtl/>
        </w:rPr>
        <w:t xml:space="preserve">ردند، </w:t>
      </w:r>
      <w:r w:rsidR="00862FDC">
        <w:rPr>
          <w:rStyle w:val="Char5"/>
          <w:rFonts w:hint="cs"/>
          <w:rtl/>
        </w:rPr>
        <w:t>ی</w:t>
      </w:r>
      <w:r w:rsidRPr="00910E6D">
        <w:rPr>
          <w:rStyle w:val="Char5"/>
          <w:rFonts w:hint="cs"/>
          <w:rtl/>
        </w:rPr>
        <w:t>ا از او نترس</w:t>
      </w:r>
      <w:r w:rsidR="00862FDC">
        <w:rPr>
          <w:rStyle w:val="Char5"/>
          <w:rFonts w:hint="cs"/>
          <w:rtl/>
        </w:rPr>
        <w:t>ی</w:t>
      </w:r>
      <w:r w:rsidRPr="00910E6D">
        <w:rPr>
          <w:rStyle w:val="Char5"/>
          <w:rFonts w:hint="cs"/>
          <w:rtl/>
        </w:rPr>
        <w:t>دند) و خدا ن</w:t>
      </w:r>
      <w:r w:rsidR="00862FDC">
        <w:rPr>
          <w:rStyle w:val="Char5"/>
          <w:rFonts w:hint="cs"/>
          <w:rtl/>
        </w:rPr>
        <w:t>ی</w:t>
      </w:r>
      <w:r w:rsidRPr="00910E6D">
        <w:rPr>
          <w:rStyle w:val="Char5"/>
          <w:rFonts w:hint="cs"/>
          <w:rtl/>
        </w:rPr>
        <w:t>ز</w:t>
      </w:r>
      <w:r w:rsidR="00B94122">
        <w:rPr>
          <w:rStyle w:val="Char5"/>
          <w:rFonts w:hint="cs"/>
          <w:rtl/>
        </w:rPr>
        <w:t xml:space="preserve"> آن‌ها </w:t>
      </w:r>
      <w:r w:rsidRPr="00910E6D">
        <w:rPr>
          <w:rStyle w:val="Char5"/>
          <w:rFonts w:hint="cs"/>
          <w:rtl/>
        </w:rPr>
        <w:t>را به خود</w:t>
      </w:r>
      <w:r w:rsidR="00EE4FEC">
        <w:rPr>
          <w:rStyle w:val="Char5"/>
        </w:rPr>
        <w:t xml:space="preserve"> </w:t>
      </w:r>
      <w:r w:rsidRPr="00910E6D">
        <w:rPr>
          <w:rStyle w:val="Char5"/>
          <w:rFonts w:hint="cs"/>
          <w:rtl/>
        </w:rPr>
        <w:t>فراموش</w:t>
      </w:r>
      <w:r w:rsidR="00862FDC">
        <w:rPr>
          <w:rStyle w:val="Char5"/>
          <w:rFonts w:hint="cs"/>
          <w:rtl/>
        </w:rPr>
        <w:t>ی</w:t>
      </w:r>
      <w:r w:rsidRPr="00910E6D">
        <w:rPr>
          <w:rStyle w:val="Char5"/>
          <w:rFonts w:hint="cs"/>
          <w:rtl/>
        </w:rPr>
        <w:t xml:space="preserve"> گرفتار </w:t>
      </w:r>
      <w:r w:rsidR="00862FDC">
        <w:rPr>
          <w:rStyle w:val="Char5"/>
          <w:rFonts w:hint="cs"/>
          <w:rtl/>
        </w:rPr>
        <w:t>ک</w:t>
      </w:r>
      <w:r w:rsidRPr="00910E6D">
        <w:rPr>
          <w:rStyle w:val="Char5"/>
          <w:rFonts w:hint="cs"/>
          <w:rtl/>
        </w:rPr>
        <w:t>رد (به سبب ا</w:t>
      </w:r>
      <w:r w:rsidR="00862FDC">
        <w:rPr>
          <w:rStyle w:val="Char5"/>
          <w:rFonts w:hint="cs"/>
          <w:rtl/>
        </w:rPr>
        <w:t>ی</w:t>
      </w:r>
      <w:r w:rsidRPr="00910E6D">
        <w:rPr>
          <w:rStyle w:val="Char5"/>
          <w:rFonts w:hint="cs"/>
          <w:rtl/>
        </w:rPr>
        <w:t xml:space="preserve">ن </w:t>
      </w:r>
      <w:r w:rsidR="00862FDC">
        <w:rPr>
          <w:rStyle w:val="Char5"/>
          <w:rFonts w:hint="cs"/>
          <w:rtl/>
        </w:rPr>
        <w:t>ک</w:t>
      </w:r>
      <w:r w:rsidRPr="00910E6D">
        <w:rPr>
          <w:rStyle w:val="Char5"/>
          <w:rFonts w:hint="cs"/>
          <w:rtl/>
        </w:rPr>
        <w:t>ه خدا را در آسوده‌</w:t>
      </w:r>
      <w:r w:rsidR="00055B69">
        <w:rPr>
          <w:rStyle w:val="Char5"/>
          <w:rFonts w:hint="cs"/>
          <w:rtl/>
        </w:rPr>
        <w:t xml:space="preserve"> </w:t>
      </w:r>
      <w:r w:rsidRPr="00910E6D">
        <w:rPr>
          <w:rStyle w:val="Char5"/>
          <w:rFonts w:hint="cs"/>
          <w:rtl/>
        </w:rPr>
        <w:t>حال</w:t>
      </w:r>
      <w:r w:rsidR="00862FDC">
        <w:rPr>
          <w:rStyle w:val="Char5"/>
          <w:rFonts w:hint="cs"/>
          <w:rtl/>
        </w:rPr>
        <w:t>ی</w:t>
      </w:r>
      <w:r w:rsidRPr="00910E6D">
        <w:rPr>
          <w:rStyle w:val="Char5"/>
          <w:rFonts w:hint="cs"/>
          <w:rtl/>
        </w:rPr>
        <w:t xml:space="preserve"> و نعمت فراموش </w:t>
      </w:r>
      <w:r w:rsidR="00862FDC">
        <w:rPr>
          <w:rStyle w:val="Char5"/>
          <w:rFonts w:hint="cs"/>
          <w:rtl/>
        </w:rPr>
        <w:t>ک</w:t>
      </w:r>
      <w:r w:rsidRPr="00910E6D">
        <w:rPr>
          <w:rStyle w:val="Char5"/>
          <w:rFonts w:hint="cs"/>
          <w:rtl/>
        </w:rPr>
        <w:t>ردند او ن</w:t>
      </w:r>
      <w:r w:rsidR="00862FDC">
        <w:rPr>
          <w:rStyle w:val="Char5"/>
          <w:rFonts w:hint="cs"/>
          <w:rtl/>
        </w:rPr>
        <w:t>ی</w:t>
      </w:r>
      <w:r w:rsidRPr="00910E6D">
        <w:rPr>
          <w:rStyle w:val="Char5"/>
          <w:rFonts w:hint="cs"/>
          <w:rtl/>
        </w:rPr>
        <w:t>ز آنان را در سخت</w:t>
      </w:r>
      <w:r w:rsidR="00862FDC">
        <w:rPr>
          <w:rStyle w:val="Char5"/>
          <w:rFonts w:hint="cs"/>
          <w:rtl/>
        </w:rPr>
        <w:t>ی</w:t>
      </w:r>
      <w:r w:rsidRPr="00910E6D">
        <w:rPr>
          <w:rStyle w:val="Char5"/>
          <w:rFonts w:hint="cs"/>
          <w:rtl/>
        </w:rPr>
        <w:t>‌ها دچار خودفراموش</w:t>
      </w:r>
      <w:r w:rsidR="00862FDC">
        <w:rPr>
          <w:rStyle w:val="Char5"/>
          <w:rFonts w:hint="cs"/>
          <w:rtl/>
        </w:rPr>
        <w:t>ی</w:t>
      </w:r>
      <w:r w:rsidRPr="00910E6D">
        <w:rPr>
          <w:rStyle w:val="Char5"/>
          <w:rFonts w:hint="cs"/>
          <w:rtl/>
        </w:rPr>
        <w:t xml:space="preserve"> گردان</w:t>
      </w:r>
      <w:r w:rsidR="00862FDC">
        <w:rPr>
          <w:rStyle w:val="Char5"/>
          <w:rFonts w:hint="cs"/>
          <w:rtl/>
        </w:rPr>
        <w:t>ی</w:t>
      </w:r>
      <w:r w:rsidRPr="00910E6D">
        <w:rPr>
          <w:rStyle w:val="Char5"/>
          <w:rFonts w:hint="cs"/>
          <w:rtl/>
        </w:rPr>
        <w:t>د)،</w:t>
      </w:r>
      <w:r w:rsidR="00B94122">
        <w:rPr>
          <w:rStyle w:val="Char5"/>
          <w:rFonts w:hint="cs"/>
          <w:rtl/>
        </w:rPr>
        <w:t xml:space="preserve"> آن‌ها </w:t>
      </w:r>
      <w:r w:rsidRPr="00910E6D">
        <w:rPr>
          <w:rStyle w:val="Char5"/>
          <w:rFonts w:hint="cs"/>
          <w:rtl/>
        </w:rPr>
        <w:t>فاسقانند».</w:t>
      </w:r>
    </w:p>
    <w:p w:rsidR="00B27F14" w:rsidRPr="00910E6D" w:rsidRDefault="00B27F14" w:rsidP="00055B69">
      <w:pPr>
        <w:pStyle w:val="StyleComplexBLotus12ptJustifiedFirstline05cmCharCharChar3Char"/>
        <w:widowControl w:val="0"/>
        <w:tabs>
          <w:tab w:val="left" w:pos="513"/>
          <w:tab w:val="right" w:pos="7371"/>
        </w:tabs>
        <w:spacing w:line="240" w:lineRule="auto"/>
        <w:rPr>
          <w:rStyle w:val="Char5"/>
          <w:rtl/>
        </w:rPr>
      </w:pPr>
      <w:r w:rsidRPr="00910E6D">
        <w:rPr>
          <w:rStyle w:val="Char5"/>
          <w:rFonts w:hint="cs"/>
          <w:rtl/>
        </w:rPr>
        <w:t xml:space="preserve">اگر گناهان زیاد شود بر دل عاصی نقش می‌بندد، و جزو غافلان می‌شود: </w:t>
      </w:r>
      <w:r w:rsidR="00055B69">
        <w:rPr>
          <w:rStyle w:val="Char5"/>
          <w:rFonts w:cs="Traditional Arabic"/>
          <w:color w:val="000000"/>
          <w:shd w:val="clear" w:color="auto" w:fill="FFFFFF"/>
          <w:rtl/>
        </w:rPr>
        <w:t>﴿</w:t>
      </w:r>
      <w:r w:rsidR="00055B69" w:rsidRPr="00472413">
        <w:rPr>
          <w:rStyle w:val="Char9"/>
          <w:rtl/>
        </w:rPr>
        <w:t>كَلَّاۖ بَلۡۜ رَانَ عَلَىٰ قُلُوبِهِم مَّا كَانُواْ يَكۡسِبُونَ١٤</w:t>
      </w:r>
      <w:r w:rsidR="00055B69">
        <w:rPr>
          <w:rStyle w:val="Char5"/>
          <w:rFonts w:cs="Traditional Arabic"/>
          <w:color w:val="000000"/>
          <w:shd w:val="clear" w:color="auto" w:fill="FFFFFF"/>
          <w:rtl/>
        </w:rPr>
        <w:t>﴾</w:t>
      </w:r>
      <w:r w:rsidR="00055B69" w:rsidRPr="00472413">
        <w:rPr>
          <w:rStyle w:val="Char9"/>
          <w:rtl/>
        </w:rPr>
        <w:t xml:space="preserve"> </w:t>
      </w:r>
      <w:r w:rsidR="00055B69" w:rsidRPr="00055B69">
        <w:rPr>
          <w:rStyle w:val="Char8"/>
          <w:rtl/>
        </w:rPr>
        <w:t>[المطففين: 14]</w:t>
      </w:r>
      <w:r w:rsidRPr="00055B69">
        <w:rPr>
          <w:rStyle w:val="Char8"/>
          <w:rFonts w:hint="cs"/>
          <w:rtl/>
        </w:rPr>
        <w:t>.</w:t>
      </w:r>
    </w:p>
    <w:p w:rsidR="00B27F14" w:rsidRPr="00910E6D" w:rsidRDefault="00B27F14" w:rsidP="00A747EA">
      <w:pPr>
        <w:pStyle w:val="StyleComplexBLotus12ptJustifiedFirstline05cmCharCharChar3Char"/>
        <w:widowControl w:val="0"/>
        <w:tabs>
          <w:tab w:val="left" w:pos="513"/>
          <w:tab w:val="right" w:pos="7371"/>
        </w:tabs>
        <w:spacing w:line="240" w:lineRule="auto"/>
        <w:rPr>
          <w:rStyle w:val="Char5"/>
          <w:rtl/>
        </w:rPr>
      </w:pPr>
      <w:r w:rsidRPr="00910E6D">
        <w:rPr>
          <w:rStyle w:val="Char5"/>
          <w:rFonts w:hint="cs"/>
          <w:rtl/>
        </w:rPr>
        <w:t>«چن</w:t>
      </w:r>
      <w:r w:rsidR="00862FDC">
        <w:rPr>
          <w:rStyle w:val="Char5"/>
          <w:rFonts w:hint="cs"/>
          <w:rtl/>
        </w:rPr>
        <w:t>ی</w:t>
      </w:r>
      <w:r w:rsidRPr="00910E6D">
        <w:rPr>
          <w:rStyle w:val="Char5"/>
          <w:rFonts w:hint="cs"/>
          <w:rtl/>
        </w:rPr>
        <w:t>ن ن</w:t>
      </w:r>
      <w:r w:rsidR="00862FDC">
        <w:rPr>
          <w:rStyle w:val="Char5"/>
          <w:rFonts w:hint="cs"/>
          <w:rtl/>
        </w:rPr>
        <w:t>ی</w:t>
      </w:r>
      <w:r w:rsidRPr="00910E6D">
        <w:rPr>
          <w:rStyle w:val="Char5"/>
          <w:rFonts w:hint="cs"/>
          <w:rtl/>
        </w:rPr>
        <w:t xml:space="preserve">ست </w:t>
      </w:r>
      <w:r w:rsidR="00862FDC">
        <w:rPr>
          <w:rStyle w:val="Char5"/>
          <w:rFonts w:hint="cs"/>
          <w:rtl/>
        </w:rPr>
        <w:t>ک</w:t>
      </w:r>
      <w:r w:rsidRPr="00910E6D">
        <w:rPr>
          <w:rStyle w:val="Char5"/>
          <w:rFonts w:hint="cs"/>
          <w:rtl/>
        </w:rPr>
        <w:t>ه</w:t>
      </w:r>
      <w:r w:rsidR="00B94122">
        <w:rPr>
          <w:rStyle w:val="Char5"/>
          <w:rFonts w:hint="cs"/>
          <w:rtl/>
        </w:rPr>
        <w:t xml:space="preserve"> آن‌ها </w:t>
      </w:r>
      <w:r w:rsidRPr="00910E6D">
        <w:rPr>
          <w:rStyle w:val="Char5"/>
          <w:rFonts w:hint="cs"/>
          <w:rtl/>
        </w:rPr>
        <w:t>م</w:t>
      </w:r>
      <w:r w:rsidR="00862FDC">
        <w:rPr>
          <w:rStyle w:val="Char5"/>
          <w:rFonts w:hint="cs"/>
          <w:rtl/>
        </w:rPr>
        <w:t>ی</w:t>
      </w:r>
      <w:r w:rsidRPr="00910E6D">
        <w:rPr>
          <w:rStyle w:val="Char5"/>
          <w:rFonts w:hint="cs"/>
          <w:rtl/>
        </w:rPr>
        <w:t>‌پندارند، بل</w:t>
      </w:r>
      <w:r w:rsidR="00862FDC">
        <w:rPr>
          <w:rStyle w:val="Char5"/>
          <w:rFonts w:hint="cs"/>
          <w:rtl/>
        </w:rPr>
        <w:t>ک</w:t>
      </w:r>
      <w:r w:rsidRPr="00910E6D">
        <w:rPr>
          <w:rStyle w:val="Char5"/>
          <w:rFonts w:hint="cs"/>
          <w:rtl/>
        </w:rPr>
        <w:t>ه اعمال</w:t>
      </w:r>
      <w:r w:rsidR="00EE4FEC">
        <w:rPr>
          <w:rStyle w:val="Char5"/>
          <w:rFonts w:hint="eastAsia"/>
        </w:rPr>
        <w:t>‌</w:t>
      </w:r>
      <w:r w:rsidRPr="00910E6D">
        <w:rPr>
          <w:rStyle w:val="Char5"/>
          <w:rFonts w:hint="cs"/>
          <w:rtl/>
        </w:rPr>
        <w:t>شان چون زنگار</w:t>
      </w:r>
      <w:r w:rsidR="00862FDC">
        <w:rPr>
          <w:rStyle w:val="Char5"/>
          <w:rFonts w:hint="cs"/>
          <w:rtl/>
        </w:rPr>
        <w:t>ی</w:t>
      </w:r>
      <w:r w:rsidRPr="00910E6D">
        <w:rPr>
          <w:rStyle w:val="Char5"/>
          <w:rFonts w:hint="cs"/>
          <w:rtl/>
        </w:rPr>
        <w:t xml:space="preserve"> بر دل</w:t>
      </w:r>
      <w:r w:rsidR="00A747EA">
        <w:rPr>
          <w:rStyle w:val="Char5"/>
          <w:rFonts w:hint="eastAsia"/>
          <w:rtl/>
        </w:rPr>
        <w:t>‌</w:t>
      </w:r>
      <w:r w:rsidRPr="00910E6D">
        <w:rPr>
          <w:rStyle w:val="Char5"/>
          <w:rFonts w:hint="cs"/>
          <w:rtl/>
        </w:rPr>
        <w:t>هاشان نشسته».</w:t>
      </w:r>
    </w:p>
    <w:p w:rsidR="00B27F14" w:rsidRPr="00910E6D" w:rsidRDefault="00B27F14" w:rsidP="00A747EA">
      <w:pPr>
        <w:pStyle w:val="StyleComplexBLotus12ptJustifiedFirstline05cmCharCharChar3Char"/>
        <w:widowControl w:val="0"/>
        <w:numPr>
          <w:ilvl w:val="0"/>
          <w:numId w:val="2"/>
        </w:numPr>
        <w:tabs>
          <w:tab w:val="clear" w:pos="907"/>
        </w:tabs>
        <w:spacing w:line="240" w:lineRule="auto"/>
        <w:ind w:left="641" w:hanging="357"/>
        <w:rPr>
          <w:rStyle w:val="Char5"/>
        </w:rPr>
      </w:pPr>
      <w:r w:rsidRPr="00910E6D">
        <w:rPr>
          <w:rStyle w:val="Char5"/>
          <w:rFonts w:hint="cs"/>
          <w:rtl/>
        </w:rPr>
        <w:t xml:space="preserve">و از کیفر گناهان: ترس و وحشتی است که خداوند در دل گناهکار قرار می‌دهد، چون فرمانبرداری قلعه محکم پروردگار است. </w:t>
      </w:r>
    </w:p>
    <w:p w:rsidR="00B27F14" w:rsidRPr="00910E6D" w:rsidRDefault="00B27F14" w:rsidP="00A747EA">
      <w:pPr>
        <w:pStyle w:val="StyleComplexBLotus12ptJustifiedFirstline05cmCharCharChar3Char"/>
        <w:widowControl w:val="0"/>
        <w:numPr>
          <w:ilvl w:val="0"/>
          <w:numId w:val="2"/>
        </w:numPr>
        <w:tabs>
          <w:tab w:val="clear" w:pos="907"/>
        </w:tabs>
        <w:spacing w:line="240" w:lineRule="auto"/>
        <w:ind w:left="641" w:hanging="357"/>
        <w:rPr>
          <w:rStyle w:val="Char5"/>
          <w:rtl/>
        </w:rPr>
      </w:pPr>
      <w:r w:rsidRPr="00910E6D">
        <w:rPr>
          <w:rStyle w:val="Char5"/>
          <w:rFonts w:hint="cs"/>
          <w:rtl/>
        </w:rPr>
        <w:t>انسان را در هنگام سختی و سیه‌روزی هراسان می‌کند، و بخصوص در هنگام مرگ عاقبت شوم دارد</w:t>
      </w:r>
      <w:r w:rsidRPr="00796285">
        <w:rPr>
          <w:rStyle w:val="FootnoteReference"/>
          <w:rFonts w:cs="IRNazli"/>
          <w:spacing w:val="-4"/>
          <w:sz w:val="30"/>
          <w:szCs w:val="30"/>
          <w:rtl/>
          <w:lang w:bidi="fa-IR"/>
        </w:rPr>
        <w:footnoteReference w:id="52"/>
      </w:r>
      <w:r w:rsidRPr="00910E6D">
        <w:rPr>
          <w:rStyle w:val="Char5"/>
          <w:rFonts w:hint="cs"/>
          <w:rtl/>
        </w:rPr>
        <w:t>.</w:t>
      </w:r>
    </w:p>
    <w:p w:rsidR="00B27F14" w:rsidRPr="0027323F" w:rsidRDefault="00B27F14" w:rsidP="008C378E">
      <w:pPr>
        <w:pStyle w:val="a0"/>
        <w:rPr>
          <w:rtl/>
        </w:rPr>
      </w:pPr>
      <w:bookmarkStart w:id="92" w:name="_Toc158719594"/>
      <w:bookmarkStart w:id="93" w:name="_Toc275559831"/>
      <w:bookmarkStart w:id="94" w:name="_Toc434870919"/>
      <w:r w:rsidRPr="0027323F">
        <w:rPr>
          <w:rFonts w:hint="cs"/>
          <w:rtl/>
        </w:rPr>
        <w:t>آثار ترک گناهان در دنیا</w:t>
      </w:r>
      <w:bookmarkEnd w:id="92"/>
      <w:r>
        <w:rPr>
          <w:rFonts w:hint="cs"/>
          <w:rtl/>
        </w:rPr>
        <w:t>:</w:t>
      </w:r>
      <w:bookmarkEnd w:id="93"/>
      <w:bookmarkEnd w:id="94"/>
    </w:p>
    <w:p w:rsidR="00B27F14" w:rsidRPr="00910E6D" w:rsidRDefault="00B27F14" w:rsidP="00854693">
      <w:pPr>
        <w:pStyle w:val="StyleComplexBLotus12ptJustifiedFirstline05cmCharCharChar3Char"/>
        <w:widowControl w:val="0"/>
        <w:spacing w:line="240" w:lineRule="auto"/>
        <w:rPr>
          <w:rStyle w:val="Char5"/>
          <w:rtl/>
        </w:rPr>
      </w:pPr>
      <w:r w:rsidRPr="00910E6D">
        <w:rPr>
          <w:rStyle w:val="Char5"/>
          <w:rFonts w:hint="cs"/>
          <w:rtl/>
        </w:rPr>
        <w:t>ابن قیم می‌گوید</w:t>
      </w:r>
      <w:r w:rsidRPr="00796285">
        <w:rPr>
          <w:rStyle w:val="FootnoteReference"/>
          <w:rFonts w:cs="IRNazli"/>
          <w:spacing w:val="-4"/>
          <w:sz w:val="30"/>
          <w:szCs w:val="30"/>
          <w:rtl/>
          <w:lang w:bidi="fa-IR"/>
        </w:rPr>
        <w:footnoteReference w:id="53"/>
      </w:r>
      <w:r w:rsidRPr="00910E6D">
        <w:rPr>
          <w:rStyle w:val="Char5"/>
          <w:rFonts w:hint="cs"/>
          <w:rtl/>
        </w:rPr>
        <w:t>: (برخی از آثار ترک گناه عبارتند از: زنده شدن مردانگی، حفظ ناموس، حفظ شخصیت و مقام، حفظ ثروت «خداوند ثروت را پایه مصلحت دنیا و آخرت قرار داده است»، محبت مردم، زندگی شایسته، آسایش جسمی، دل</w:t>
      </w:r>
      <w:r w:rsidRPr="00910E6D">
        <w:rPr>
          <w:rStyle w:val="Char5"/>
          <w:rFonts w:hint="eastAsia"/>
          <w:rtl/>
        </w:rPr>
        <w:t>‌</w:t>
      </w:r>
      <w:r w:rsidRPr="00910E6D">
        <w:rPr>
          <w:rStyle w:val="Char5"/>
          <w:rFonts w:hint="cs"/>
          <w:rtl/>
        </w:rPr>
        <w:t xml:space="preserve">خوشی، آسودگی خاطر، </w:t>
      </w:r>
      <w:r w:rsidRPr="00910E6D">
        <w:rPr>
          <w:rStyle w:val="Char5"/>
          <w:rFonts w:hint="eastAsia"/>
          <w:rtl/>
        </w:rPr>
        <w:t xml:space="preserve">دغدغه نبودن، بی‌خیالی از وحشت فاسقان و فاجران، فقدان غم و </w:t>
      </w:r>
      <w:r w:rsidRPr="00910E6D">
        <w:rPr>
          <w:rStyle w:val="Char5"/>
          <w:rFonts w:hint="cs"/>
          <w:rtl/>
        </w:rPr>
        <w:t>غصه</w:t>
      </w:r>
      <w:r w:rsidRPr="00910E6D">
        <w:rPr>
          <w:rStyle w:val="Char5"/>
          <w:rFonts w:hint="eastAsia"/>
          <w:rtl/>
        </w:rPr>
        <w:t>، اطم</w:t>
      </w:r>
      <w:r w:rsidR="00EE4FEC">
        <w:rPr>
          <w:rStyle w:val="Char5"/>
          <w:rFonts w:hint="cs"/>
          <w:rtl/>
        </w:rPr>
        <w:t>ی</w:t>
      </w:r>
      <w:r w:rsidRPr="00910E6D">
        <w:rPr>
          <w:rStyle w:val="Char5"/>
          <w:rFonts w:hint="eastAsia"/>
          <w:rtl/>
        </w:rPr>
        <w:t>نان دل از نبود</w:t>
      </w:r>
      <w:r w:rsidRPr="00910E6D">
        <w:rPr>
          <w:rStyle w:val="Char5"/>
          <w:rFonts w:hint="cs"/>
          <w:rtl/>
        </w:rPr>
        <w:t xml:space="preserve"> ذلت، محافظت کردن روشنائی دل از نابود</w:t>
      </w:r>
      <w:r w:rsidR="00862FDC">
        <w:rPr>
          <w:rStyle w:val="Char5"/>
          <w:rFonts w:hint="cs"/>
          <w:rtl/>
        </w:rPr>
        <w:t>ی</w:t>
      </w:r>
      <w:r w:rsidRPr="00910E6D">
        <w:rPr>
          <w:rStyle w:val="Char5"/>
          <w:rFonts w:hint="cs"/>
          <w:rtl/>
        </w:rPr>
        <w:t xml:space="preserve"> تار</w:t>
      </w:r>
      <w:r w:rsidR="00862FDC">
        <w:rPr>
          <w:rStyle w:val="Char5"/>
          <w:rFonts w:hint="cs"/>
          <w:rtl/>
        </w:rPr>
        <w:t>یکی</w:t>
      </w:r>
      <w:r w:rsidRPr="00910E6D">
        <w:rPr>
          <w:rStyle w:val="Char5"/>
          <w:rFonts w:hint="cs"/>
          <w:rtl/>
        </w:rPr>
        <w:t xml:space="preserve"> گناه، فزونی روزی به شیوه‌ای که قابل شمارش نیست، آسان بودن آنچه که بر فاسقان و گناهکاران سخت است، آسان بودن عبادات، آسان بودن یادگیری، نام نیکو در بین مردم، دعای خیر مردم برای وی، شیرینی و حلاوت در چهره، وقار و عظمت در دل مردم، مردم او را یاری می</w:t>
      </w:r>
      <w:r w:rsidRPr="00910E6D">
        <w:rPr>
          <w:rStyle w:val="Char5"/>
          <w:rFonts w:hint="eastAsia"/>
          <w:rtl/>
        </w:rPr>
        <w:t>‌</w:t>
      </w:r>
      <w:r w:rsidRPr="00910E6D">
        <w:rPr>
          <w:rStyle w:val="Char5"/>
          <w:rFonts w:hint="cs"/>
          <w:rtl/>
        </w:rPr>
        <w:t>کنند، اگر اذیت شود یا مورد ظلم قرار گیرد مردم از او حمایت می‌کنند، و اگر کسی او را غیبت کند مردم از او دفاع می</w:t>
      </w:r>
      <w:r w:rsidRPr="00910E6D">
        <w:rPr>
          <w:rStyle w:val="Char5"/>
          <w:rFonts w:hint="eastAsia"/>
          <w:rtl/>
        </w:rPr>
        <w:t>‌</w:t>
      </w:r>
      <w:r w:rsidRPr="00910E6D">
        <w:rPr>
          <w:rStyle w:val="Char5"/>
          <w:rFonts w:hint="cs"/>
          <w:rtl/>
        </w:rPr>
        <w:t>کنند، دعایش زود اجابت می‌شود، از بین رفتن وحشتی که در بین او و خداوند بوده است، نزدیکی فرشتگان به وی، دور شدن شیاطین جن و انسان از وی، رقابت مردم باهم در خدمت‌رسانی به او، و تقاضای مردم به نزدیکی و محبت وی، نهراسیدن از مرگ، بلکه با فرارسیدن مرگ خوشحال می‌شود چون به حضور و دیدار پروردگار می‌رسد، حقارت دنیا در درونش، عظمت آخرت در نزدش، حرص بر یافتن مقام شایسته و سرافرازی بزرگ در آخرت، چشیدن شیرینی عبادت، احساس شیرینی ایمان، دعای حاملان عرش و فرشتگان اطراف آن برای وی، خوشحالی کاتبان کردار او، و دعای خیر برای وی در هر حالی، افزایش در عقل و فهم و ایمان و شناخت وی، بدست آوردن محبت خداوند، توجه پروردگار به او، و خوشحالی پروردگار به توبه و بازگشت وی).</w:t>
      </w:r>
    </w:p>
    <w:p w:rsidR="00B27F14" w:rsidRPr="006827E6" w:rsidRDefault="00B27F14" w:rsidP="008C378E">
      <w:pPr>
        <w:pStyle w:val="a0"/>
        <w:rPr>
          <w:rtl/>
        </w:rPr>
      </w:pPr>
      <w:bookmarkStart w:id="95" w:name="_Toc158719595"/>
      <w:bookmarkStart w:id="96" w:name="_Toc275559832"/>
      <w:bookmarkStart w:id="97" w:name="_Toc434870920"/>
      <w:r w:rsidRPr="006827E6">
        <w:rPr>
          <w:rFonts w:hint="cs"/>
          <w:rtl/>
        </w:rPr>
        <w:t>آثار ترک گناهان به هنگام مرگ</w:t>
      </w:r>
      <w:bookmarkEnd w:id="95"/>
      <w:r>
        <w:rPr>
          <w:rFonts w:hint="cs"/>
          <w:rtl/>
        </w:rPr>
        <w:t>:</w:t>
      </w:r>
      <w:bookmarkEnd w:id="96"/>
      <w:bookmarkEnd w:id="97"/>
      <w:r w:rsidRPr="006827E6">
        <w:rPr>
          <w:rFonts w:hint="cs"/>
          <w:rtl/>
        </w:rPr>
        <w:t xml:space="preserve"> </w:t>
      </w:r>
    </w:p>
    <w:p w:rsidR="00B27F14" w:rsidRPr="00910E6D" w:rsidRDefault="00B27F14" w:rsidP="00854693">
      <w:pPr>
        <w:pStyle w:val="StyleComplexBLotus12ptJustifiedFirstline05cmCharCharChar3Char"/>
        <w:widowControl w:val="0"/>
        <w:spacing w:line="240" w:lineRule="auto"/>
        <w:rPr>
          <w:rStyle w:val="Char5"/>
          <w:rtl/>
        </w:rPr>
      </w:pPr>
      <w:r w:rsidRPr="00910E6D">
        <w:rPr>
          <w:rStyle w:val="Char5"/>
          <w:rFonts w:hint="cs"/>
          <w:rtl/>
        </w:rPr>
        <w:t>فرشتگان به هنگام مرگ او را ملاقات نموده به او مژده می‌دهند که خداوند بهشت را برای او آماده کرده است، و می‌گویند غمگین و محزون مباش، و از زندان و تنگنای دنیا به باغی از باغ</w:t>
      </w:r>
      <w:r w:rsidR="00EE4FEC">
        <w:rPr>
          <w:rStyle w:val="Char5"/>
          <w:rFonts w:hint="eastAsia"/>
          <w:rtl/>
        </w:rPr>
        <w:t>‌</w:t>
      </w:r>
      <w:r w:rsidRPr="00910E6D">
        <w:rPr>
          <w:rStyle w:val="Char5"/>
          <w:rFonts w:hint="cs"/>
          <w:rtl/>
        </w:rPr>
        <w:t xml:space="preserve">هاى بهشت انتقال می‌یابد و تا روز قیامت در آنجا در ناز و نعمت باقی می‌مانند. </w:t>
      </w:r>
    </w:p>
    <w:p w:rsidR="00B27F14" w:rsidRPr="005401E0" w:rsidRDefault="00B27F14" w:rsidP="008C378E">
      <w:pPr>
        <w:pStyle w:val="a0"/>
        <w:rPr>
          <w:rtl/>
        </w:rPr>
      </w:pPr>
      <w:bookmarkStart w:id="98" w:name="_Toc158719596"/>
      <w:bookmarkStart w:id="99" w:name="_Toc275559833"/>
      <w:bookmarkStart w:id="100" w:name="_Toc434870921"/>
      <w:r w:rsidRPr="005401E0">
        <w:rPr>
          <w:rFonts w:hint="cs"/>
          <w:rtl/>
        </w:rPr>
        <w:t>آثار ترک گناهان در روز قیامت</w:t>
      </w:r>
      <w:bookmarkEnd w:id="98"/>
      <w:bookmarkEnd w:id="99"/>
      <w:bookmarkEnd w:id="100"/>
      <w:r w:rsidRPr="005401E0">
        <w:rPr>
          <w:rFonts w:hint="cs"/>
          <w:rtl/>
        </w:rPr>
        <w:t xml:space="preserve"> </w:t>
      </w:r>
    </w:p>
    <w:p w:rsidR="00B27F14" w:rsidRPr="00910E6D" w:rsidRDefault="00B27F14" w:rsidP="00055B69">
      <w:pPr>
        <w:pStyle w:val="StyleComplexBLotus12ptJustifiedFirstline05cmCharCharChar3Char"/>
        <w:widowControl w:val="0"/>
        <w:spacing w:line="240" w:lineRule="auto"/>
        <w:rPr>
          <w:rStyle w:val="Char5"/>
          <w:rtl/>
        </w:rPr>
      </w:pPr>
      <w:r w:rsidRPr="00910E6D">
        <w:rPr>
          <w:rStyle w:val="Char5"/>
          <w:rFonts w:hint="cs"/>
          <w:rtl/>
        </w:rPr>
        <w:t xml:space="preserve">هنگامی که روز قیامت می‌آید گرما و عرق مردم را فرامی‌گیرد، در حالی که آن شخص زیر سایه عرش قرار می‌گیرد و با اولیاء و متقین و رستگاران در دسته اصحاب الیمین قرار می‌گیرند: </w:t>
      </w:r>
      <w:r w:rsidR="00055B69">
        <w:rPr>
          <w:rStyle w:val="Char5"/>
          <w:rFonts w:cs="Traditional Arabic"/>
          <w:color w:val="000000"/>
          <w:shd w:val="clear" w:color="auto" w:fill="FFFFFF"/>
          <w:rtl/>
        </w:rPr>
        <w:t>﴿</w:t>
      </w:r>
      <w:r w:rsidR="00055B69" w:rsidRPr="00472413">
        <w:rPr>
          <w:rStyle w:val="Char9"/>
          <w:rtl/>
        </w:rPr>
        <w:t xml:space="preserve">ذَٰلِكَ فَضۡلُ </w:t>
      </w:r>
      <w:r w:rsidR="00055B69" w:rsidRPr="00472413">
        <w:rPr>
          <w:rStyle w:val="Char9"/>
          <w:rFonts w:hint="cs"/>
          <w:rtl/>
        </w:rPr>
        <w:t>ٱ</w:t>
      </w:r>
      <w:r w:rsidR="00055B69" w:rsidRPr="00472413">
        <w:rPr>
          <w:rStyle w:val="Char9"/>
          <w:rFonts w:hint="eastAsia"/>
          <w:rtl/>
        </w:rPr>
        <w:t>للَّهِ</w:t>
      </w:r>
      <w:r w:rsidR="00055B69" w:rsidRPr="00472413">
        <w:rPr>
          <w:rStyle w:val="Char9"/>
          <w:rtl/>
        </w:rPr>
        <w:t xml:space="preserve"> يُؤۡتِيهِ مَن يَشَآءُۚ وَ</w:t>
      </w:r>
      <w:r w:rsidR="00055B69" w:rsidRPr="00472413">
        <w:rPr>
          <w:rStyle w:val="Char9"/>
          <w:rFonts w:hint="cs"/>
          <w:rtl/>
        </w:rPr>
        <w:t>ٱ</w:t>
      </w:r>
      <w:r w:rsidR="00055B69" w:rsidRPr="00472413">
        <w:rPr>
          <w:rStyle w:val="Char9"/>
          <w:rFonts w:hint="eastAsia"/>
          <w:rtl/>
        </w:rPr>
        <w:t>للَّهُ</w:t>
      </w:r>
      <w:r w:rsidR="00055B69" w:rsidRPr="00472413">
        <w:rPr>
          <w:rStyle w:val="Char9"/>
          <w:rtl/>
        </w:rPr>
        <w:t xml:space="preserve"> ذُو </w:t>
      </w:r>
      <w:r w:rsidR="00055B69" w:rsidRPr="00472413">
        <w:rPr>
          <w:rStyle w:val="Char9"/>
          <w:rFonts w:hint="cs"/>
          <w:rtl/>
        </w:rPr>
        <w:t>ٱ</w:t>
      </w:r>
      <w:r w:rsidR="00055B69" w:rsidRPr="00472413">
        <w:rPr>
          <w:rStyle w:val="Char9"/>
          <w:rFonts w:hint="eastAsia"/>
          <w:rtl/>
        </w:rPr>
        <w:t>لۡفَضۡلِ</w:t>
      </w:r>
      <w:r w:rsidR="00055B69" w:rsidRPr="00472413">
        <w:rPr>
          <w:rStyle w:val="Char9"/>
          <w:rtl/>
        </w:rPr>
        <w:t xml:space="preserve"> </w:t>
      </w:r>
      <w:r w:rsidR="00055B69" w:rsidRPr="00472413">
        <w:rPr>
          <w:rStyle w:val="Char9"/>
          <w:rFonts w:hint="cs"/>
          <w:rtl/>
        </w:rPr>
        <w:t>ٱ</w:t>
      </w:r>
      <w:r w:rsidR="00055B69" w:rsidRPr="00472413">
        <w:rPr>
          <w:rStyle w:val="Char9"/>
          <w:rFonts w:hint="eastAsia"/>
          <w:rtl/>
        </w:rPr>
        <w:t>لۡعَظِيمِ</w:t>
      </w:r>
      <w:r w:rsidR="00055B69" w:rsidRPr="00472413">
        <w:rPr>
          <w:rStyle w:val="Char9"/>
          <w:rtl/>
        </w:rPr>
        <w:t>٤</w:t>
      </w:r>
      <w:r w:rsidR="00055B69">
        <w:rPr>
          <w:rStyle w:val="Char5"/>
          <w:rFonts w:cs="Traditional Arabic"/>
          <w:color w:val="000000"/>
          <w:shd w:val="clear" w:color="auto" w:fill="FFFFFF"/>
          <w:rtl/>
        </w:rPr>
        <w:t>﴾</w:t>
      </w:r>
      <w:r w:rsidR="00055B69" w:rsidRPr="00472413">
        <w:rPr>
          <w:rStyle w:val="Char9"/>
          <w:rtl/>
        </w:rPr>
        <w:t xml:space="preserve"> </w:t>
      </w:r>
      <w:r w:rsidR="00055B69" w:rsidRPr="00055B69">
        <w:rPr>
          <w:rStyle w:val="Char8"/>
          <w:rtl/>
        </w:rPr>
        <w:t>[الجمعة: 4]</w:t>
      </w:r>
      <w:r w:rsidRPr="00055B69">
        <w:rPr>
          <w:rStyle w:val="Char8"/>
          <w:rFonts w:hint="cs"/>
          <w:rtl/>
        </w:rPr>
        <w:t>.</w:t>
      </w:r>
    </w:p>
    <w:p w:rsidR="00B27F14" w:rsidRPr="00910E6D" w:rsidRDefault="00B27F14" w:rsidP="00854693">
      <w:pPr>
        <w:pStyle w:val="StyleComplexBLotus12ptJustifiedFirstline05cmCharCharChar3Char"/>
        <w:widowControl w:val="0"/>
        <w:tabs>
          <w:tab w:val="right" w:pos="7371"/>
        </w:tabs>
        <w:spacing w:line="240" w:lineRule="auto"/>
        <w:rPr>
          <w:rStyle w:val="Char5"/>
          <w:rtl/>
        </w:rPr>
      </w:pPr>
      <w:r w:rsidRPr="00910E6D">
        <w:rPr>
          <w:rStyle w:val="Char5"/>
          <w:rFonts w:hint="cs"/>
          <w:rtl/>
        </w:rPr>
        <w:t>«ا</w:t>
      </w:r>
      <w:r w:rsidR="00862FDC">
        <w:rPr>
          <w:rStyle w:val="Char5"/>
          <w:rFonts w:hint="cs"/>
          <w:rtl/>
        </w:rPr>
        <w:t>ی</w:t>
      </w:r>
      <w:r w:rsidRPr="00910E6D">
        <w:rPr>
          <w:rStyle w:val="Char5"/>
          <w:rFonts w:hint="cs"/>
          <w:rtl/>
        </w:rPr>
        <w:t xml:space="preserve">ن فضل خداست </w:t>
      </w:r>
      <w:r w:rsidR="00862FDC">
        <w:rPr>
          <w:rStyle w:val="Char5"/>
          <w:rFonts w:hint="cs"/>
          <w:rtl/>
        </w:rPr>
        <w:t>ک</w:t>
      </w:r>
      <w:r w:rsidRPr="00910E6D">
        <w:rPr>
          <w:rStyle w:val="Char5"/>
          <w:rFonts w:hint="cs"/>
          <w:rtl/>
        </w:rPr>
        <w:t>ه به هر</w:t>
      </w:r>
      <w:r w:rsidR="00862FDC">
        <w:rPr>
          <w:rStyle w:val="Char5"/>
          <w:rFonts w:hint="cs"/>
          <w:rtl/>
        </w:rPr>
        <w:t>ک</w:t>
      </w:r>
      <w:r w:rsidRPr="00910E6D">
        <w:rPr>
          <w:rStyle w:val="Char5"/>
          <w:rFonts w:hint="cs"/>
          <w:rtl/>
        </w:rPr>
        <w:t>س بخواهد (و شا</w:t>
      </w:r>
      <w:r w:rsidR="00862FDC">
        <w:rPr>
          <w:rStyle w:val="Char5"/>
          <w:rFonts w:hint="cs"/>
          <w:rtl/>
        </w:rPr>
        <w:t>ی</w:t>
      </w:r>
      <w:r w:rsidRPr="00910E6D">
        <w:rPr>
          <w:rStyle w:val="Char5"/>
          <w:rFonts w:hint="cs"/>
          <w:rtl/>
        </w:rPr>
        <w:t>سته بداند) م</w:t>
      </w:r>
      <w:r w:rsidR="00862FDC">
        <w:rPr>
          <w:rStyle w:val="Char5"/>
          <w:rFonts w:hint="cs"/>
          <w:rtl/>
        </w:rPr>
        <w:t>ی</w:t>
      </w:r>
      <w:r w:rsidRPr="00910E6D">
        <w:rPr>
          <w:rStyle w:val="Char5"/>
          <w:rFonts w:hint="cs"/>
          <w:rtl/>
        </w:rPr>
        <w:t>‌بخشد، و خداوند صاحب فضل عظ</w:t>
      </w:r>
      <w:r w:rsidR="00862FDC">
        <w:rPr>
          <w:rStyle w:val="Char5"/>
          <w:rFonts w:hint="cs"/>
          <w:rtl/>
        </w:rPr>
        <w:t>ی</w:t>
      </w:r>
      <w:r w:rsidRPr="00910E6D">
        <w:rPr>
          <w:rStyle w:val="Char5"/>
          <w:rFonts w:hint="cs"/>
          <w:rtl/>
        </w:rPr>
        <w:t>م است»</w:t>
      </w:r>
      <w:r w:rsidRPr="00796285">
        <w:rPr>
          <w:rStyle w:val="FootnoteReference"/>
          <w:rFonts w:cs="IRNazli"/>
          <w:spacing w:val="-4"/>
          <w:sz w:val="30"/>
          <w:szCs w:val="30"/>
          <w:rtl/>
          <w:lang w:bidi="fa-IR"/>
        </w:rPr>
        <w:footnoteReference w:id="54"/>
      </w:r>
      <w:r w:rsidRPr="00910E6D">
        <w:rPr>
          <w:rStyle w:val="Char5"/>
          <w:rFonts w:hint="cs"/>
          <w:rtl/>
        </w:rPr>
        <w:t>.</w:t>
      </w:r>
    </w:p>
    <w:p w:rsidR="00B27F14" w:rsidRPr="00910E6D" w:rsidRDefault="00B27F14" w:rsidP="00341BC2">
      <w:pPr>
        <w:pStyle w:val="StyleComplexBLotus12ptJustifiedFirstline05cmCharCharChar3Char"/>
        <w:widowControl w:val="0"/>
        <w:spacing w:line="240" w:lineRule="auto"/>
        <w:rPr>
          <w:rStyle w:val="Char5"/>
          <w:rtl/>
        </w:rPr>
      </w:pPr>
      <w:r w:rsidRPr="00910E6D">
        <w:rPr>
          <w:rStyle w:val="Char5"/>
          <w:rFonts w:hint="cs"/>
          <w:rtl/>
        </w:rPr>
        <w:t>خوشا به حال کسی که گناه را ترک می‌کند، و چنانچه حسن بصری</w:t>
      </w:r>
      <w:r w:rsidR="00341BC2">
        <w:rPr>
          <w:rFonts w:ascii="Times New Roman" w:hAnsi="Times New Roman" w:cs="CTraditional Arabic" w:hint="cs"/>
          <w:sz w:val="28"/>
          <w:szCs w:val="28"/>
          <w:rtl/>
          <w:lang w:bidi="fa-IR"/>
        </w:rPr>
        <w:t>/</w:t>
      </w:r>
      <w:r w:rsidRPr="00910E6D">
        <w:rPr>
          <w:rStyle w:val="Char5"/>
          <w:rFonts w:hint="cs"/>
          <w:rtl/>
        </w:rPr>
        <w:t xml:space="preserve"> می‌گوید: (ای آدم‌ها گناه تر</w:t>
      </w:r>
      <w:r w:rsidR="00862FDC">
        <w:rPr>
          <w:rStyle w:val="Char5"/>
          <w:rFonts w:hint="cs"/>
          <w:rtl/>
        </w:rPr>
        <w:t>ک</w:t>
      </w:r>
      <w:r w:rsidRPr="00910E6D">
        <w:rPr>
          <w:rStyle w:val="Char5"/>
          <w:rFonts w:hint="cs"/>
          <w:rtl/>
        </w:rPr>
        <w:t xml:space="preserve"> کردن از توبه کردن آسان‌تر است)</w:t>
      </w:r>
      <w:r w:rsidRPr="00796285">
        <w:rPr>
          <w:rStyle w:val="FootnoteReference"/>
          <w:rFonts w:cs="IRNazli"/>
          <w:spacing w:val="-4"/>
          <w:sz w:val="30"/>
          <w:szCs w:val="30"/>
          <w:rtl/>
          <w:lang w:bidi="fa-IR"/>
        </w:rPr>
        <w:footnoteReference w:id="55"/>
      </w:r>
      <w:r w:rsidRPr="00910E6D">
        <w:rPr>
          <w:rStyle w:val="Char5"/>
          <w:rFonts w:hint="cs"/>
          <w:rtl/>
        </w:rPr>
        <w:t>.</w:t>
      </w:r>
    </w:p>
    <w:p w:rsidR="00B27F14" w:rsidRPr="00910E6D" w:rsidRDefault="00B27F14" w:rsidP="00EE4FEC">
      <w:pPr>
        <w:pStyle w:val="BodyText"/>
        <w:widowControl w:val="0"/>
        <w:ind w:firstLine="284"/>
        <w:jc w:val="center"/>
        <w:rPr>
          <w:rStyle w:val="Char5"/>
          <w:rtl/>
        </w:rPr>
      </w:pPr>
      <w:r w:rsidRPr="00D4671D">
        <w:rPr>
          <w:sz w:val="32"/>
          <w:szCs w:val="32"/>
        </w:rPr>
        <w:sym w:font="Wingdings 2" w:char="F0F5"/>
      </w:r>
      <w:r w:rsidRPr="00D4671D">
        <w:rPr>
          <w:rFonts w:hint="cs"/>
          <w:sz w:val="32"/>
          <w:szCs w:val="32"/>
        </w:rPr>
        <w:sym w:font="Wingdings" w:char="F07B"/>
      </w:r>
      <w:r w:rsidRPr="00D4671D">
        <w:rPr>
          <w:sz w:val="32"/>
          <w:szCs w:val="32"/>
        </w:rPr>
        <w:sym w:font="Wingdings 2" w:char="F0F5"/>
      </w:r>
      <w:r w:rsidRPr="00D4671D">
        <w:rPr>
          <w:rFonts w:hint="cs"/>
          <w:sz w:val="32"/>
          <w:szCs w:val="32"/>
        </w:rPr>
        <w:sym w:font="Wingdings" w:char="F07B"/>
      </w:r>
      <w:r w:rsidRPr="00D4671D">
        <w:rPr>
          <w:sz w:val="32"/>
          <w:szCs w:val="32"/>
        </w:rPr>
        <w:sym w:font="Wingdings 2" w:char="F0F5"/>
      </w:r>
    </w:p>
    <w:p w:rsidR="008C378E" w:rsidRPr="00910E6D" w:rsidRDefault="008C378E" w:rsidP="00854693">
      <w:pPr>
        <w:pStyle w:val="StyleComplexBLotus12ptJustifiedFirstline05cmCharCharChar3Char"/>
        <w:widowControl w:val="0"/>
        <w:spacing w:line="240" w:lineRule="auto"/>
        <w:rPr>
          <w:rStyle w:val="Char5"/>
          <w:rtl/>
        </w:rPr>
        <w:sectPr w:rsidR="008C378E" w:rsidRPr="00910E6D" w:rsidSect="00EE4FEC">
          <w:headerReference w:type="default" r:id="rId26"/>
          <w:footnotePr>
            <w:numRestart w:val="eachPage"/>
          </w:footnotePr>
          <w:type w:val="oddPage"/>
          <w:pgSz w:w="7938" w:h="11907" w:code="9"/>
          <w:pgMar w:top="567" w:right="851" w:bottom="851" w:left="851" w:header="454" w:footer="0" w:gutter="0"/>
          <w:cols w:space="720"/>
          <w:titlePg/>
          <w:bidi/>
          <w:rtlGutter/>
        </w:sectPr>
      </w:pPr>
    </w:p>
    <w:p w:rsidR="00B27F14" w:rsidRPr="001F5579" w:rsidRDefault="00B27F14" w:rsidP="008C378E">
      <w:pPr>
        <w:pStyle w:val="a"/>
        <w:rPr>
          <w:rtl/>
        </w:rPr>
      </w:pPr>
      <w:bookmarkStart w:id="101" w:name="_Toc158719597"/>
      <w:bookmarkStart w:id="102" w:name="_Toc275559834"/>
      <w:bookmarkStart w:id="103" w:name="_Toc434870922"/>
      <w:r w:rsidRPr="001F5579">
        <w:rPr>
          <w:rFonts w:hint="cs"/>
          <w:rtl/>
        </w:rPr>
        <w:t>فصل ششم</w:t>
      </w:r>
      <w:bookmarkEnd w:id="101"/>
      <w:r w:rsidR="008C378E">
        <w:rPr>
          <w:rFonts w:hint="cs"/>
          <w:rtl/>
        </w:rPr>
        <w:t>:</w:t>
      </w:r>
      <w:bookmarkStart w:id="104" w:name="_Toc158719598"/>
      <w:r w:rsidR="008C378E">
        <w:rPr>
          <w:rtl/>
        </w:rPr>
        <w:br/>
      </w:r>
      <w:r w:rsidRPr="001F5579">
        <w:rPr>
          <w:rFonts w:hint="cs"/>
          <w:rtl/>
        </w:rPr>
        <w:t>«توبه و شرایط آن»</w:t>
      </w:r>
      <w:bookmarkEnd w:id="102"/>
      <w:bookmarkEnd w:id="103"/>
      <w:bookmarkEnd w:id="104"/>
      <w:r w:rsidRPr="001F5579">
        <w:rPr>
          <w:rFonts w:hint="cs"/>
          <w:rtl/>
        </w:rPr>
        <w:t xml:space="preserve"> </w:t>
      </w:r>
    </w:p>
    <w:p w:rsidR="00B27F14" w:rsidRPr="00910E6D" w:rsidRDefault="00B27F14" w:rsidP="00854693">
      <w:pPr>
        <w:pStyle w:val="StyleComplexBLotus12ptJustifiedFirstline05cmCharCharChar3Char"/>
        <w:widowControl w:val="0"/>
        <w:spacing w:line="240" w:lineRule="auto"/>
        <w:rPr>
          <w:rStyle w:val="Char5"/>
          <w:rtl/>
        </w:rPr>
      </w:pPr>
      <w:r w:rsidRPr="00910E6D">
        <w:rPr>
          <w:rStyle w:val="Char5"/>
          <w:rFonts w:hint="cs"/>
          <w:rtl/>
        </w:rPr>
        <w:t xml:space="preserve">توبه انسان با سه شرط پذیرفته می‌شود: </w:t>
      </w:r>
    </w:p>
    <w:p w:rsidR="00B27F14" w:rsidRPr="00910E6D" w:rsidRDefault="00B27F14" w:rsidP="00A747EA">
      <w:pPr>
        <w:pStyle w:val="StyleComplexBLotus12ptJustifiedFirstline05cmCharCharChar3Char"/>
        <w:widowControl w:val="0"/>
        <w:numPr>
          <w:ilvl w:val="0"/>
          <w:numId w:val="7"/>
        </w:numPr>
        <w:spacing w:line="240" w:lineRule="auto"/>
        <w:ind w:left="641" w:hanging="357"/>
        <w:rPr>
          <w:rStyle w:val="Char5"/>
          <w:rtl/>
        </w:rPr>
      </w:pPr>
      <w:r w:rsidRPr="00910E6D">
        <w:rPr>
          <w:rStyle w:val="Char5"/>
          <w:rFonts w:hint="cs"/>
          <w:rtl/>
        </w:rPr>
        <w:t>ندم بر گناه.</w:t>
      </w:r>
    </w:p>
    <w:p w:rsidR="00B27F14" w:rsidRPr="00910E6D" w:rsidRDefault="00B27F14" w:rsidP="00A747EA">
      <w:pPr>
        <w:pStyle w:val="StyleComplexBLotus12ptJustifiedFirstline05cmCharCharChar3Char"/>
        <w:widowControl w:val="0"/>
        <w:numPr>
          <w:ilvl w:val="0"/>
          <w:numId w:val="7"/>
        </w:numPr>
        <w:spacing w:line="240" w:lineRule="auto"/>
        <w:ind w:left="641" w:hanging="357"/>
        <w:rPr>
          <w:rStyle w:val="Char5"/>
          <w:rtl/>
        </w:rPr>
      </w:pPr>
      <w:r w:rsidRPr="00910E6D">
        <w:rPr>
          <w:rStyle w:val="Char5"/>
          <w:rFonts w:hint="cs"/>
          <w:rtl/>
        </w:rPr>
        <w:t>اقلاع از گناه.</w:t>
      </w:r>
    </w:p>
    <w:p w:rsidR="00B27F14" w:rsidRPr="00910E6D" w:rsidRDefault="00B27F14" w:rsidP="00A747EA">
      <w:pPr>
        <w:pStyle w:val="StyleComplexBLotus12ptJustifiedFirstline05cmCharCharChar3Char"/>
        <w:widowControl w:val="0"/>
        <w:numPr>
          <w:ilvl w:val="0"/>
          <w:numId w:val="7"/>
        </w:numPr>
        <w:spacing w:line="240" w:lineRule="auto"/>
        <w:ind w:left="641" w:hanging="357"/>
        <w:rPr>
          <w:rStyle w:val="Char5"/>
          <w:rtl/>
        </w:rPr>
      </w:pPr>
      <w:r w:rsidRPr="00910E6D">
        <w:rPr>
          <w:rStyle w:val="Char5"/>
          <w:rFonts w:hint="cs"/>
          <w:rtl/>
        </w:rPr>
        <w:t xml:space="preserve">عزم بر بازنگشتن به گناه، و اگر توبه از حق دیگران باشد باید حق مردم را پس دهد، و باید توبه کردن پیش از فوت وقت و زمان باشد. </w:t>
      </w:r>
    </w:p>
    <w:p w:rsidR="00B27F14" w:rsidRPr="00910E6D" w:rsidRDefault="00B27F14" w:rsidP="00EE4FEC">
      <w:pPr>
        <w:pStyle w:val="StyleComplexBLotus12ptJustifiedFirstline05cmCharCharChar3Char"/>
        <w:widowControl w:val="0"/>
        <w:spacing w:line="240" w:lineRule="auto"/>
        <w:rPr>
          <w:rStyle w:val="Char5"/>
          <w:rtl/>
        </w:rPr>
      </w:pPr>
      <w:r w:rsidRPr="00910E6D">
        <w:rPr>
          <w:rStyle w:val="Char5"/>
          <w:rFonts w:hint="cs"/>
          <w:rtl/>
        </w:rPr>
        <w:t>امام ابن قیم</w:t>
      </w:r>
      <w:r w:rsidR="00EE4FEC">
        <w:rPr>
          <w:rFonts w:ascii="Times New Roman" w:hAnsi="Times New Roman" w:cs="CTraditional Arabic" w:hint="cs"/>
          <w:sz w:val="28"/>
          <w:szCs w:val="28"/>
          <w:rtl/>
          <w:lang w:bidi="fa-IR"/>
        </w:rPr>
        <w:t xml:space="preserve">/ </w:t>
      </w:r>
      <w:r w:rsidRPr="00910E6D">
        <w:rPr>
          <w:rStyle w:val="Char5"/>
          <w:rFonts w:hint="cs"/>
          <w:rtl/>
        </w:rPr>
        <w:t>می‌گوید: (منظور از ندم: یعنی از گناهان پیشین پشیمان شود، و منظور از اقلاع: یعنی فوراً از گناه دوری کند، و منظور از عزم: یعنی تصمیم بگیرد در آینده باز نگردد</w:t>
      </w:r>
      <w:r w:rsidRPr="00796285">
        <w:rPr>
          <w:rStyle w:val="FootnoteReference"/>
          <w:rFonts w:cs="IRNazli"/>
          <w:spacing w:val="-4"/>
          <w:sz w:val="30"/>
          <w:szCs w:val="30"/>
          <w:rtl/>
          <w:lang w:bidi="fa-IR"/>
        </w:rPr>
        <w:footnoteReference w:id="56"/>
      </w:r>
      <w:r w:rsidRPr="00910E6D">
        <w:rPr>
          <w:rStyle w:val="Char5"/>
          <w:rFonts w:hint="cs"/>
          <w:rtl/>
        </w:rPr>
        <w:t xml:space="preserve">. پیامبر </w:t>
      </w:r>
      <w:r w:rsidRPr="0027323F">
        <w:rPr>
          <w:rFonts w:ascii="Times New Roman" w:hAnsi="Times New Roman" w:cs="CTraditional Arabic" w:hint="cs"/>
          <w:sz w:val="28"/>
          <w:szCs w:val="28"/>
          <w:rtl/>
          <w:lang w:bidi="fa-IR"/>
        </w:rPr>
        <w:t>ص</w:t>
      </w:r>
      <w:r w:rsidRPr="00910E6D">
        <w:rPr>
          <w:rStyle w:val="Char5"/>
          <w:rFonts w:hint="cs"/>
          <w:rtl/>
        </w:rPr>
        <w:t xml:space="preserve"> می‌فرماید: «هر انسانی خطاکار است و بهترین خطاکاران کسی است که توبه می‌کند»</w:t>
      </w:r>
      <w:r w:rsidRPr="00796285">
        <w:rPr>
          <w:rStyle w:val="FootnoteReference"/>
          <w:rFonts w:cs="IRNazli"/>
          <w:spacing w:val="-4"/>
          <w:sz w:val="30"/>
          <w:szCs w:val="30"/>
          <w:rtl/>
          <w:lang w:bidi="fa-IR"/>
        </w:rPr>
        <w:footnoteReference w:id="57"/>
      </w:r>
      <w:r w:rsidRPr="00910E6D">
        <w:rPr>
          <w:rStyle w:val="Char5"/>
          <w:rFonts w:hint="cs"/>
          <w:rtl/>
        </w:rPr>
        <w:t>.</w:t>
      </w:r>
    </w:p>
    <w:p w:rsidR="00B27F14" w:rsidRPr="00910E6D" w:rsidRDefault="00B27F14" w:rsidP="00EE4FEC">
      <w:pPr>
        <w:pStyle w:val="StyleComplexBLotus12ptJustifiedFirstline05cmCharCharChar3Char"/>
        <w:widowControl w:val="0"/>
        <w:spacing w:line="240" w:lineRule="auto"/>
        <w:rPr>
          <w:rStyle w:val="Char5"/>
          <w:rtl/>
        </w:rPr>
      </w:pPr>
      <w:r w:rsidRPr="00910E6D">
        <w:rPr>
          <w:rStyle w:val="Char5"/>
          <w:rFonts w:hint="cs"/>
          <w:rtl/>
        </w:rPr>
        <w:t>پس باید انسان فوراً اقدام به توبه نماید، امام غزالی</w:t>
      </w:r>
      <w:r w:rsidR="00EE4FEC">
        <w:rPr>
          <w:rFonts w:ascii="Times New Roman" w:hAnsi="Times New Roman" w:cs="CTraditional Arabic" w:hint="cs"/>
          <w:sz w:val="28"/>
          <w:szCs w:val="28"/>
          <w:rtl/>
          <w:lang w:bidi="fa-IR"/>
        </w:rPr>
        <w:t xml:space="preserve">/ </w:t>
      </w:r>
      <w:r w:rsidRPr="00910E6D">
        <w:rPr>
          <w:rStyle w:val="Char5"/>
          <w:rFonts w:hint="cs"/>
          <w:rtl/>
        </w:rPr>
        <w:t>می</w:t>
      </w:r>
      <w:r w:rsidRPr="00910E6D">
        <w:rPr>
          <w:rStyle w:val="Char5"/>
          <w:rFonts w:hint="eastAsia"/>
          <w:rtl/>
        </w:rPr>
        <w:t>‌</w:t>
      </w:r>
      <w:r w:rsidRPr="00910E6D">
        <w:rPr>
          <w:rStyle w:val="Char5"/>
          <w:rFonts w:hint="cs"/>
          <w:rtl/>
        </w:rPr>
        <w:t>گوید: (چنانچه کسی که سمی بخورد و پشیمان شود با</w:t>
      </w:r>
      <w:r w:rsidR="00862FDC">
        <w:rPr>
          <w:rStyle w:val="Char5"/>
          <w:rFonts w:hint="cs"/>
          <w:rtl/>
        </w:rPr>
        <w:t>ی</w:t>
      </w:r>
      <w:r w:rsidRPr="00910E6D">
        <w:rPr>
          <w:rStyle w:val="Char5"/>
          <w:rFonts w:hint="cs"/>
          <w:rtl/>
        </w:rPr>
        <w:t>د فوراً اقدام به خارج کردن سم از معده کند، پس کسی که گناه «سموم دین» انجام می‌دهد شایسته‌تر است که فوراً از گناه دوری کند)</w:t>
      </w:r>
      <w:r w:rsidRPr="00796285">
        <w:rPr>
          <w:rStyle w:val="FootnoteReference"/>
          <w:rFonts w:cs="IRNazli"/>
          <w:spacing w:val="-4"/>
          <w:sz w:val="30"/>
          <w:szCs w:val="30"/>
          <w:rtl/>
          <w:lang w:bidi="fa-IR"/>
        </w:rPr>
        <w:footnoteReference w:id="58"/>
      </w:r>
      <w:r w:rsidRPr="00910E6D">
        <w:rPr>
          <w:rStyle w:val="Char5"/>
          <w:rFonts w:hint="cs"/>
          <w:rtl/>
        </w:rPr>
        <w:t>.</w:t>
      </w:r>
    </w:p>
    <w:p w:rsidR="00B27F14" w:rsidRPr="00910E6D" w:rsidRDefault="00B27F14" w:rsidP="00EE4FEC">
      <w:pPr>
        <w:pStyle w:val="StyleComplexBLotus12ptJustifiedFirstline05cmCharCharChar3Char"/>
        <w:widowControl w:val="0"/>
        <w:spacing w:line="240" w:lineRule="auto"/>
        <w:rPr>
          <w:rStyle w:val="Char5"/>
          <w:rtl/>
        </w:rPr>
      </w:pPr>
      <w:r w:rsidRPr="00910E6D">
        <w:rPr>
          <w:rStyle w:val="Char5"/>
          <w:rFonts w:hint="cs"/>
          <w:rtl/>
        </w:rPr>
        <w:t>حسن بصری</w:t>
      </w:r>
      <w:r w:rsidR="00EE4FEC">
        <w:rPr>
          <w:rFonts w:ascii="Times New Roman" w:hAnsi="Times New Roman" w:cs="CTraditional Arabic" w:hint="cs"/>
          <w:sz w:val="28"/>
          <w:szCs w:val="28"/>
          <w:rtl/>
          <w:lang w:bidi="fa-IR"/>
        </w:rPr>
        <w:t xml:space="preserve">/ </w:t>
      </w:r>
      <w:r w:rsidRPr="00910E6D">
        <w:rPr>
          <w:rStyle w:val="Char5"/>
          <w:rFonts w:hint="cs"/>
          <w:rtl/>
        </w:rPr>
        <w:t>می‌گوید: (اهتمام انسان به گناه او را وادار به ترک گناه می‌کند، و پشیمانی از گناه کلید توبه است، و انسان همچنان به گناه اهتمام می‌دهد تا جای که آن گناه از برخی نیکی‌ها برای او سودمند‌تر است)</w:t>
      </w:r>
      <w:r w:rsidRPr="00796285">
        <w:rPr>
          <w:rStyle w:val="FootnoteReference"/>
          <w:rFonts w:cs="IRNazli"/>
          <w:spacing w:val="-4"/>
          <w:sz w:val="30"/>
          <w:szCs w:val="30"/>
          <w:rtl/>
          <w:lang w:bidi="fa-IR"/>
        </w:rPr>
        <w:footnoteReference w:id="59"/>
      </w:r>
      <w:r w:rsidRPr="00910E6D">
        <w:rPr>
          <w:rStyle w:val="Char5"/>
          <w:rFonts w:hint="cs"/>
          <w:rtl/>
        </w:rPr>
        <w:t>.</w:t>
      </w:r>
    </w:p>
    <w:p w:rsidR="00B27F14" w:rsidRPr="00910E6D" w:rsidRDefault="00B27F14" w:rsidP="00EE4FEC">
      <w:pPr>
        <w:pStyle w:val="StyleComplexBLotus12ptJustifiedFirstline05cmCharCharChar3Char"/>
        <w:widowControl w:val="0"/>
        <w:spacing w:line="240" w:lineRule="auto"/>
        <w:rPr>
          <w:rStyle w:val="Char5"/>
          <w:rtl/>
        </w:rPr>
      </w:pPr>
      <w:r w:rsidRPr="00910E6D">
        <w:rPr>
          <w:rStyle w:val="Char5"/>
          <w:rFonts w:hint="cs"/>
          <w:rtl/>
        </w:rPr>
        <w:t>بکر بن عبدالله المزنی</w:t>
      </w:r>
      <w:r w:rsidR="00EE4FEC">
        <w:rPr>
          <w:rFonts w:ascii="Times New Roman" w:hAnsi="Times New Roman" w:cs="CTraditional Arabic" w:hint="cs"/>
          <w:sz w:val="28"/>
          <w:szCs w:val="28"/>
          <w:rtl/>
          <w:lang w:bidi="fa-IR"/>
        </w:rPr>
        <w:t xml:space="preserve">/ </w:t>
      </w:r>
      <w:r w:rsidRPr="00910E6D">
        <w:rPr>
          <w:rStyle w:val="Char5"/>
          <w:rFonts w:hint="cs"/>
          <w:rtl/>
        </w:rPr>
        <w:t>می</w:t>
      </w:r>
      <w:r w:rsidRPr="00910E6D">
        <w:rPr>
          <w:rStyle w:val="Char5"/>
          <w:rFonts w:hint="eastAsia"/>
          <w:rtl/>
        </w:rPr>
        <w:t>‌</w:t>
      </w:r>
      <w:r w:rsidRPr="00910E6D">
        <w:rPr>
          <w:rStyle w:val="Char5"/>
          <w:rFonts w:hint="cs"/>
          <w:rtl/>
        </w:rPr>
        <w:t>گوید: (اعمال بنی‌آدم به آسمان بالا می‌رود، و اگر نامه عملی بالا رود و در آن استغفار باشد نامه اعمالش درخشان است، و اگر نامه عملی بالا رود و در آن استغفاری نباشد بصورت سیاه بالا می‌رود)</w:t>
      </w:r>
      <w:r w:rsidRPr="00796285">
        <w:rPr>
          <w:rStyle w:val="FootnoteReference"/>
          <w:rFonts w:cs="IRNazli"/>
          <w:spacing w:val="-4"/>
          <w:sz w:val="30"/>
          <w:szCs w:val="30"/>
          <w:rtl/>
          <w:lang w:bidi="fa-IR"/>
        </w:rPr>
        <w:footnoteReference w:id="60"/>
      </w:r>
      <w:r w:rsidRPr="00910E6D">
        <w:rPr>
          <w:rStyle w:val="Char5"/>
          <w:rFonts w:hint="cs"/>
          <w:rtl/>
        </w:rPr>
        <w:t>.</w:t>
      </w:r>
    </w:p>
    <w:p w:rsidR="00B27F14" w:rsidRPr="00910E6D" w:rsidRDefault="00B27F14" w:rsidP="00854693">
      <w:pPr>
        <w:pStyle w:val="StyleComplexBLotus12ptJustifiedFirstline05cmCharCharChar3Char"/>
        <w:widowControl w:val="0"/>
        <w:spacing w:line="240" w:lineRule="auto"/>
        <w:rPr>
          <w:rStyle w:val="Char5"/>
          <w:rtl/>
        </w:rPr>
      </w:pPr>
      <w:r w:rsidRPr="00910E6D">
        <w:rPr>
          <w:rStyle w:val="Char5"/>
          <w:rFonts w:hint="cs"/>
          <w:rtl/>
        </w:rPr>
        <w:t xml:space="preserve">استغفار صفت مسلمان است، پیامبر </w:t>
      </w:r>
      <w:r w:rsidRPr="0027323F">
        <w:rPr>
          <w:rFonts w:ascii="Times New Roman" w:hAnsi="Times New Roman" w:cs="CTraditional Arabic" w:hint="cs"/>
          <w:sz w:val="28"/>
          <w:szCs w:val="28"/>
          <w:rtl/>
          <w:lang w:bidi="fa-IR"/>
        </w:rPr>
        <w:t>ص</w:t>
      </w:r>
      <w:r w:rsidRPr="00910E6D">
        <w:rPr>
          <w:rStyle w:val="Char5"/>
          <w:rFonts w:hint="cs"/>
          <w:rtl/>
        </w:rPr>
        <w:t xml:space="preserve"> می‌فرماید: «مؤمن به مانند خوشه گندمی می‌ماند یک بار راست می</w:t>
      </w:r>
      <w:r w:rsidRPr="00910E6D">
        <w:rPr>
          <w:rStyle w:val="Char5"/>
          <w:rFonts w:hint="eastAsia"/>
          <w:rtl/>
        </w:rPr>
        <w:t>‌ایستد و یکبار خم می‌شود، و کافر به مانند برنجی ماند تا خمیدگی راست ایستاده است و از خود خبری ندارد</w:t>
      </w:r>
      <w:r w:rsidRPr="00796285">
        <w:rPr>
          <w:rStyle w:val="FootnoteReference"/>
          <w:rFonts w:cs="IRNazli"/>
          <w:spacing w:val="-4"/>
          <w:sz w:val="30"/>
          <w:szCs w:val="30"/>
          <w:rtl/>
          <w:lang w:bidi="fa-IR"/>
        </w:rPr>
        <w:footnoteReference w:id="61"/>
      </w:r>
      <w:r w:rsidRPr="00910E6D">
        <w:rPr>
          <w:rStyle w:val="Char5"/>
          <w:rFonts w:hint="cs"/>
          <w:rtl/>
        </w:rPr>
        <w:t>.</w:t>
      </w:r>
    </w:p>
    <w:p w:rsidR="00B27F14" w:rsidRPr="00910E6D" w:rsidRDefault="00B27F14" w:rsidP="00A747EA">
      <w:pPr>
        <w:pStyle w:val="StyleComplexBLotus12ptJustifiedFirstline05cmCharCharChar3Char"/>
        <w:widowControl w:val="0"/>
        <w:spacing w:line="240" w:lineRule="auto"/>
        <w:rPr>
          <w:rStyle w:val="Char5"/>
          <w:rtl/>
        </w:rPr>
      </w:pPr>
      <w:r w:rsidRPr="00910E6D">
        <w:rPr>
          <w:rStyle w:val="Char5"/>
          <w:rFonts w:hint="cs"/>
          <w:rtl/>
        </w:rPr>
        <w:t xml:space="preserve">پیامبر </w:t>
      </w:r>
      <w:r w:rsidRPr="0027323F">
        <w:rPr>
          <w:rFonts w:ascii="Times New Roman" w:hAnsi="Times New Roman" w:cs="CTraditional Arabic" w:hint="cs"/>
          <w:sz w:val="28"/>
          <w:szCs w:val="28"/>
          <w:rtl/>
          <w:lang w:bidi="fa-IR"/>
        </w:rPr>
        <w:t>ص</w:t>
      </w:r>
      <w:r w:rsidRPr="00910E6D">
        <w:rPr>
          <w:rStyle w:val="Char5"/>
          <w:rFonts w:hint="cs"/>
          <w:rtl/>
        </w:rPr>
        <w:t xml:space="preserve"> می‌فرماید: «ای مردم بسوی خدا بازگردید و توبه و استغفار کنید، من هر روزه یکصد بار توبه و استغفار می‌کنم»</w:t>
      </w:r>
      <w:r w:rsidRPr="00796285">
        <w:rPr>
          <w:rStyle w:val="FootnoteReference"/>
          <w:rFonts w:cs="IRNazli"/>
          <w:spacing w:val="-4"/>
          <w:sz w:val="30"/>
          <w:szCs w:val="30"/>
          <w:rtl/>
          <w:lang w:bidi="fa-IR"/>
        </w:rPr>
        <w:footnoteReference w:id="62"/>
      </w:r>
      <w:r w:rsidRPr="00910E6D">
        <w:rPr>
          <w:rStyle w:val="Char5"/>
          <w:rFonts w:hint="cs"/>
          <w:rtl/>
        </w:rPr>
        <w:t>. هنگامی که پیامبر</w:t>
      </w:r>
      <w:r w:rsidRPr="0027323F">
        <w:rPr>
          <w:rFonts w:ascii="Times New Roman" w:hAnsi="Times New Roman" w:cs="CTraditional Arabic" w:hint="cs"/>
          <w:sz w:val="28"/>
          <w:szCs w:val="28"/>
          <w:rtl/>
          <w:lang w:bidi="fa-IR"/>
        </w:rPr>
        <w:t>ص</w:t>
      </w:r>
      <w:r w:rsidRPr="00910E6D">
        <w:rPr>
          <w:rStyle w:val="Char5"/>
          <w:rFonts w:hint="cs"/>
          <w:rtl/>
        </w:rPr>
        <w:t xml:space="preserve"> - در حالی که پروردگار گناهان گذشته و آینده او را بخش</w:t>
      </w:r>
      <w:r w:rsidR="00862FDC">
        <w:rPr>
          <w:rStyle w:val="Char5"/>
          <w:rFonts w:hint="cs"/>
          <w:rtl/>
        </w:rPr>
        <w:t>ی</w:t>
      </w:r>
      <w:r w:rsidRPr="00910E6D">
        <w:rPr>
          <w:rStyle w:val="Char5"/>
          <w:rFonts w:hint="cs"/>
          <w:rtl/>
        </w:rPr>
        <w:t xml:space="preserve">ده و عفو کرده است </w:t>
      </w:r>
      <w:r w:rsidR="00A747EA">
        <w:rPr>
          <w:rStyle w:val="Char5"/>
          <w:rFonts w:hint="cs"/>
          <w:rtl/>
        </w:rPr>
        <w:t>-</w:t>
      </w:r>
      <w:r w:rsidRPr="00910E6D">
        <w:rPr>
          <w:rStyle w:val="Char5"/>
          <w:rFonts w:hint="cs"/>
          <w:rtl/>
        </w:rPr>
        <w:t xml:space="preserve"> در روز صد بار استغفار می‌کند، پس ما که در باتلاق گناه غرق شده‌ایم باید چگونه باشیم؟</w:t>
      </w:r>
    </w:p>
    <w:p w:rsidR="00B27F14" w:rsidRPr="00910E6D" w:rsidRDefault="00B27F14" w:rsidP="00A747EA">
      <w:pPr>
        <w:pStyle w:val="StyleComplexBLotus12ptJustifiedFirstline05cmCharCharChar3Char"/>
        <w:widowControl w:val="0"/>
        <w:spacing w:line="240" w:lineRule="auto"/>
        <w:rPr>
          <w:rStyle w:val="Char5"/>
          <w:rtl/>
        </w:rPr>
      </w:pPr>
      <w:r w:rsidRPr="00910E6D">
        <w:rPr>
          <w:rStyle w:val="Char5"/>
          <w:rFonts w:hint="cs"/>
          <w:rtl/>
        </w:rPr>
        <w:t xml:space="preserve">ملاحظه کن چقدر پروردگار به توبه بنده‌اش </w:t>
      </w:r>
      <w:r w:rsidR="00A747EA">
        <w:rPr>
          <w:rStyle w:val="Char5"/>
          <w:rFonts w:hint="cs"/>
          <w:rtl/>
        </w:rPr>
        <w:t>-</w:t>
      </w:r>
      <w:r w:rsidRPr="00910E6D">
        <w:rPr>
          <w:rStyle w:val="Char5"/>
          <w:rFonts w:hint="cs"/>
          <w:rtl/>
        </w:rPr>
        <w:t xml:space="preserve"> در حالی که نفع و ضرری به او نمی‌رساند </w:t>
      </w:r>
      <w:r w:rsidR="00A747EA">
        <w:rPr>
          <w:rStyle w:val="Char5"/>
          <w:rFonts w:hint="cs"/>
          <w:rtl/>
        </w:rPr>
        <w:t>-</w:t>
      </w:r>
      <w:r w:rsidRPr="00910E6D">
        <w:rPr>
          <w:rStyle w:val="Char5"/>
          <w:rFonts w:hint="cs"/>
          <w:rtl/>
        </w:rPr>
        <w:t xml:space="preserve"> خوشحال است، پیامبر</w:t>
      </w:r>
      <w:r w:rsidRPr="0027323F">
        <w:rPr>
          <w:rFonts w:ascii="Times New Roman" w:hAnsi="Times New Roman" w:cs="CTraditional Arabic" w:hint="cs"/>
          <w:sz w:val="28"/>
          <w:szCs w:val="28"/>
          <w:rtl/>
          <w:lang w:bidi="fa-IR"/>
        </w:rPr>
        <w:t>ص</w:t>
      </w:r>
      <w:r w:rsidRPr="00910E6D">
        <w:rPr>
          <w:rStyle w:val="Char5"/>
          <w:rFonts w:hint="cs"/>
          <w:rtl/>
        </w:rPr>
        <w:t xml:space="preserve"> می‌فرماید: «خدا از توبه بنده‌اش آنگاه که توبه می‌کند خوشحال‌تر از کسی است اگر در دشت فلاتی سوار بر شتری باشد، و شترش گم شود </w:t>
      </w:r>
      <w:r w:rsidR="00A747EA">
        <w:rPr>
          <w:rStyle w:val="Char5"/>
          <w:rFonts w:hint="cs"/>
          <w:rtl/>
        </w:rPr>
        <w:t>-</w:t>
      </w:r>
      <w:r w:rsidRPr="00910E6D">
        <w:rPr>
          <w:rStyle w:val="Char5"/>
          <w:rFonts w:hint="cs"/>
          <w:rtl/>
        </w:rPr>
        <w:t xml:space="preserve"> در حالی که غذا و آب بر روی شتر باشد </w:t>
      </w:r>
      <w:r w:rsidR="00A747EA">
        <w:rPr>
          <w:rStyle w:val="Char5"/>
          <w:rFonts w:hint="cs"/>
          <w:rtl/>
        </w:rPr>
        <w:t>-</w:t>
      </w:r>
      <w:r w:rsidRPr="00910E6D">
        <w:rPr>
          <w:rStyle w:val="Char5"/>
          <w:rFonts w:hint="cs"/>
          <w:rtl/>
        </w:rPr>
        <w:t xml:space="preserve"> و به دنبال آن بگردد و از آن مأیوس شود، و به کنار درختی می‌رود و در سایه آن دراز کشیده و منتظر مرگ می‌شود، و ناگاه چشم را باز می‌کند شترش را می‌بیند، و افسار آن را می‌گیرد، و در نهایت خوشحالی می‌گوید: «خدایا تو بنده من هستی، و من خدای تو هستم، و از شدت خوشحالی اشتباه می</w:t>
      </w:r>
      <w:r w:rsidRPr="00910E6D">
        <w:rPr>
          <w:rStyle w:val="Char5"/>
          <w:rFonts w:hint="eastAsia"/>
          <w:rtl/>
        </w:rPr>
        <w:t>‌</w:t>
      </w:r>
      <w:r w:rsidRPr="00910E6D">
        <w:rPr>
          <w:rStyle w:val="Char5"/>
          <w:rFonts w:hint="cs"/>
          <w:rtl/>
        </w:rPr>
        <w:t>کند»</w:t>
      </w:r>
      <w:r w:rsidRPr="00796285">
        <w:rPr>
          <w:rStyle w:val="FootnoteReference"/>
          <w:rFonts w:cs="IRNazli"/>
          <w:spacing w:val="-4"/>
          <w:sz w:val="30"/>
          <w:szCs w:val="30"/>
          <w:rtl/>
          <w:lang w:bidi="fa-IR"/>
        </w:rPr>
        <w:footnoteReference w:id="63"/>
      </w:r>
      <w:r w:rsidRPr="00910E6D">
        <w:rPr>
          <w:rStyle w:val="Char5"/>
          <w:rFonts w:hint="cs"/>
          <w:rtl/>
        </w:rPr>
        <w:t>.</w:t>
      </w:r>
    </w:p>
    <w:p w:rsidR="00B27F14" w:rsidRPr="00910E6D" w:rsidRDefault="00B27F14" w:rsidP="00EE4FEC">
      <w:pPr>
        <w:pStyle w:val="StyleComplexBLotus12ptJustifiedFirstline05cmCharCharChar3Char"/>
        <w:widowControl w:val="0"/>
        <w:spacing w:line="240" w:lineRule="auto"/>
        <w:rPr>
          <w:rStyle w:val="Char5"/>
          <w:rtl/>
        </w:rPr>
      </w:pPr>
      <w:r w:rsidRPr="00910E6D">
        <w:rPr>
          <w:rStyle w:val="Char5"/>
          <w:rFonts w:hint="cs"/>
          <w:rtl/>
        </w:rPr>
        <w:t>پس واجب است انسان فوراً توبه نماید، چون تأخیر توبه ذاتاً احتیاج به توبه دارد، ابن قیم</w:t>
      </w:r>
      <w:r w:rsidR="00EE4FEC">
        <w:rPr>
          <w:rFonts w:ascii="Times New Roman" w:hAnsi="Times New Roman" w:cs="CTraditional Arabic" w:hint="cs"/>
          <w:sz w:val="28"/>
          <w:szCs w:val="28"/>
          <w:rtl/>
          <w:lang w:bidi="fa-IR"/>
        </w:rPr>
        <w:t xml:space="preserve">/ </w:t>
      </w:r>
      <w:r w:rsidRPr="00910E6D">
        <w:rPr>
          <w:rStyle w:val="Char5"/>
          <w:rFonts w:hint="cs"/>
          <w:rtl/>
        </w:rPr>
        <w:t>می‌گوید: «به ندرت این، به فکر توبه‌کننده برسد، بلکه می‌پندارد: اگر هر زمانی توبه کند، گناهی بر وی باقی نمی‌ماند، در حالی که توبه‌ى تأخیر از توبه، بر وی باقی می‌ماند</w:t>
      </w:r>
      <w:r w:rsidRPr="00796285">
        <w:rPr>
          <w:rStyle w:val="FootnoteReference"/>
          <w:rFonts w:cs="IRNazli"/>
          <w:spacing w:val="-4"/>
          <w:sz w:val="30"/>
          <w:szCs w:val="30"/>
          <w:rtl/>
          <w:lang w:bidi="fa-IR"/>
        </w:rPr>
        <w:footnoteReference w:id="64"/>
      </w:r>
      <w:r w:rsidRPr="00910E6D">
        <w:rPr>
          <w:rStyle w:val="Char5"/>
          <w:rFonts w:hint="cs"/>
          <w:rtl/>
        </w:rPr>
        <w:t>.</w:t>
      </w:r>
    </w:p>
    <w:p w:rsidR="00B27F14" w:rsidRPr="00910E6D" w:rsidRDefault="00B27F14" w:rsidP="00EE4FEC">
      <w:pPr>
        <w:pStyle w:val="StyleComplexBLotus12ptJustifiedFirstline05cmCharCharChar3Char"/>
        <w:widowControl w:val="0"/>
        <w:spacing w:line="240" w:lineRule="auto"/>
        <w:rPr>
          <w:rStyle w:val="Char5"/>
          <w:rtl/>
        </w:rPr>
      </w:pPr>
      <w:r w:rsidRPr="00910E6D">
        <w:rPr>
          <w:rStyle w:val="Char5"/>
          <w:rFonts w:hint="cs"/>
          <w:rtl/>
        </w:rPr>
        <w:t>ش</w:t>
      </w:r>
      <w:r w:rsidR="00862FDC">
        <w:rPr>
          <w:rStyle w:val="Char5"/>
          <w:rFonts w:hint="cs"/>
          <w:rtl/>
        </w:rPr>
        <w:t>ی</w:t>
      </w:r>
      <w:r w:rsidRPr="00910E6D">
        <w:rPr>
          <w:rStyle w:val="Char5"/>
          <w:rFonts w:hint="cs"/>
          <w:rtl/>
        </w:rPr>
        <w:t>خ الاسلام ابن ت</w:t>
      </w:r>
      <w:r w:rsidR="00862FDC">
        <w:rPr>
          <w:rStyle w:val="Char5"/>
          <w:rFonts w:hint="cs"/>
          <w:rtl/>
        </w:rPr>
        <w:t>ی</w:t>
      </w:r>
      <w:r w:rsidRPr="00910E6D">
        <w:rPr>
          <w:rStyle w:val="Char5"/>
          <w:rFonts w:hint="cs"/>
          <w:rtl/>
        </w:rPr>
        <w:t>م</w:t>
      </w:r>
      <w:r w:rsidR="00862FDC">
        <w:rPr>
          <w:rStyle w:val="Char5"/>
          <w:rFonts w:hint="cs"/>
          <w:rtl/>
        </w:rPr>
        <w:t>ی</w:t>
      </w:r>
      <w:r w:rsidRPr="00910E6D">
        <w:rPr>
          <w:rStyle w:val="Char5"/>
          <w:rFonts w:hint="cs"/>
          <w:rtl/>
        </w:rPr>
        <w:t>ه</w:t>
      </w:r>
      <w:r w:rsidR="00EE4FEC">
        <w:rPr>
          <w:rFonts w:ascii="Times New Roman" w:hAnsi="Times New Roman" w:cs="CTraditional Arabic" w:hint="cs"/>
          <w:sz w:val="28"/>
          <w:szCs w:val="28"/>
          <w:rtl/>
          <w:lang w:bidi="fa-IR"/>
        </w:rPr>
        <w:t>/</w:t>
      </w:r>
      <w:r w:rsidRPr="00910E6D">
        <w:rPr>
          <w:rStyle w:val="Char5"/>
          <w:rFonts w:hint="cs"/>
          <w:rtl/>
        </w:rPr>
        <w:t>: مى‌گو</w:t>
      </w:r>
      <w:r w:rsidR="00862FDC">
        <w:rPr>
          <w:rStyle w:val="Char5"/>
          <w:rFonts w:hint="cs"/>
          <w:rtl/>
        </w:rPr>
        <w:t>ی</w:t>
      </w:r>
      <w:r w:rsidRPr="00910E6D">
        <w:rPr>
          <w:rStyle w:val="Char5"/>
          <w:rFonts w:hint="cs"/>
          <w:rtl/>
        </w:rPr>
        <w:t>د: ف</w:t>
      </w:r>
      <w:r w:rsidR="00862FDC">
        <w:rPr>
          <w:rStyle w:val="Char5"/>
          <w:rFonts w:hint="cs"/>
          <w:rtl/>
        </w:rPr>
        <w:t>ک</w:t>
      </w:r>
      <w:r w:rsidRPr="00910E6D">
        <w:rPr>
          <w:rStyle w:val="Char5"/>
          <w:rFonts w:hint="cs"/>
          <w:rtl/>
        </w:rPr>
        <w:t xml:space="preserve">رم در خاطره‌اى، </w:t>
      </w:r>
      <w:r w:rsidR="00862FDC">
        <w:rPr>
          <w:rStyle w:val="Char5"/>
          <w:rFonts w:hint="cs"/>
          <w:rtl/>
        </w:rPr>
        <w:t>ی</w:t>
      </w:r>
      <w:r w:rsidRPr="00910E6D">
        <w:rPr>
          <w:rStyle w:val="Char5"/>
          <w:rFonts w:hint="cs"/>
          <w:rtl/>
        </w:rPr>
        <w:t xml:space="preserve">ا مسأله‌اى، </w:t>
      </w:r>
      <w:r w:rsidR="00862FDC">
        <w:rPr>
          <w:rStyle w:val="Char5"/>
          <w:rFonts w:hint="cs"/>
          <w:rtl/>
        </w:rPr>
        <w:t>ی</w:t>
      </w:r>
      <w:r w:rsidRPr="00910E6D">
        <w:rPr>
          <w:rStyle w:val="Char5"/>
          <w:rFonts w:hint="cs"/>
          <w:rtl/>
        </w:rPr>
        <w:t>ا چ</w:t>
      </w:r>
      <w:r w:rsidR="00862FDC">
        <w:rPr>
          <w:rStyle w:val="Char5"/>
          <w:rFonts w:hint="cs"/>
          <w:rtl/>
        </w:rPr>
        <w:t>ی</w:t>
      </w:r>
      <w:r w:rsidRPr="00910E6D">
        <w:rPr>
          <w:rStyle w:val="Char5"/>
          <w:rFonts w:hint="cs"/>
          <w:rtl/>
        </w:rPr>
        <w:t>زى د</w:t>
      </w:r>
      <w:r w:rsidR="00862FDC">
        <w:rPr>
          <w:rStyle w:val="Char5"/>
          <w:rFonts w:hint="cs"/>
          <w:rtl/>
        </w:rPr>
        <w:t>ی</w:t>
      </w:r>
      <w:r w:rsidRPr="00910E6D">
        <w:rPr>
          <w:rStyle w:val="Char5"/>
          <w:rFonts w:hint="cs"/>
          <w:rtl/>
        </w:rPr>
        <w:t xml:space="preserve">گر و </w:t>
      </w:r>
      <w:r w:rsidR="00862FDC">
        <w:rPr>
          <w:rStyle w:val="Char5"/>
          <w:rFonts w:hint="cs"/>
          <w:rtl/>
        </w:rPr>
        <w:t>ی</w:t>
      </w:r>
      <w:r w:rsidRPr="00910E6D">
        <w:rPr>
          <w:rStyle w:val="Char5"/>
          <w:rFonts w:hint="cs"/>
          <w:rtl/>
        </w:rPr>
        <w:t>ا مش</w:t>
      </w:r>
      <w:r w:rsidR="00862FDC">
        <w:rPr>
          <w:rStyle w:val="Char5"/>
          <w:rFonts w:hint="cs"/>
          <w:rtl/>
        </w:rPr>
        <w:t>ک</w:t>
      </w:r>
      <w:r w:rsidRPr="00910E6D">
        <w:rPr>
          <w:rStyle w:val="Char5"/>
          <w:rFonts w:hint="cs"/>
          <w:rtl/>
        </w:rPr>
        <w:t>لى متوقف مى‌شود و نمى‌توانم آن را بدانم، در ا</w:t>
      </w:r>
      <w:r w:rsidR="00862FDC">
        <w:rPr>
          <w:rStyle w:val="Char5"/>
          <w:rFonts w:hint="cs"/>
          <w:rtl/>
        </w:rPr>
        <w:t>ی</w:t>
      </w:r>
      <w:r w:rsidRPr="00910E6D">
        <w:rPr>
          <w:rStyle w:val="Char5"/>
          <w:rFonts w:hint="cs"/>
          <w:rtl/>
        </w:rPr>
        <w:t xml:space="preserve">ن حال هزار مرتبه و </w:t>
      </w:r>
      <w:r w:rsidR="00862FDC">
        <w:rPr>
          <w:rStyle w:val="Char5"/>
          <w:rFonts w:hint="cs"/>
          <w:rtl/>
        </w:rPr>
        <w:t>ی</w:t>
      </w:r>
      <w:r w:rsidRPr="00910E6D">
        <w:rPr>
          <w:rStyle w:val="Char5"/>
          <w:rFonts w:hint="cs"/>
          <w:rtl/>
        </w:rPr>
        <w:t>ا ب</w:t>
      </w:r>
      <w:r w:rsidR="00862FDC">
        <w:rPr>
          <w:rStyle w:val="Char5"/>
          <w:rFonts w:hint="cs"/>
          <w:rtl/>
        </w:rPr>
        <w:t>ی</w:t>
      </w:r>
      <w:r w:rsidRPr="00910E6D">
        <w:rPr>
          <w:rStyle w:val="Char5"/>
          <w:rFonts w:hint="cs"/>
          <w:rtl/>
        </w:rPr>
        <w:t xml:space="preserve">شتر و </w:t>
      </w:r>
      <w:r w:rsidR="00862FDC">
        <w:rPr>
          <w:rStyle w:val="Char5"/>
          <w:rFonts w:hint="cs"/>
          <w:rtl/>
        </w:rPr>
        <w:t>ی</w:t>
      </w:r>
      <w:r w:rsidRPr="00910E6D">
        <w:rPr>
          <w:rStyle w:val="Char5"/>
          <w:rFonts w:hint="cs"/>
          <w:rtl/>
        </w:rPr>
        <w:t xml:space="preserve">ا </w:t>
      </w:r>
      <w:r w:rsidR="00862FDC">
        <w:rPr>
          <w:rStyle w:val="Char5"/>
          <w:rFonts w:hint="cs"/>
          <w:rtl/>
        </w:rPr>
        <w:t>ک</w:t>
      </w:r>
      <w:r w:rsidRPr="00910E6D">
        <w:rPr>
          <w:rStyle w:val="Char5"/>
          <w:rFonts w:hint="cs"/>
          <w:rtl/>
        </w:rPr>
        <w:t>متر استغفار مى‌</w:t>
      </w:r>
      <w:r w:rsidR="00862FDC">
        <w:rPr>
          <w:rStyle w:val="Char5"/>
          <w:rFonts w:hint="cs"/>
          <w:rtl/>
        </w:rPr>
        <w:t>ک</w:t>
      </w:r>
      <w:r w:rsidRPr="00910E6D">
        <w:rPr>
          <w:rStyle w:val="Char5"/>
          <w:rFonts w:hint="cs"/>
          <w:rtl/>
        </w:rPr>
        <w:t>نم تا ا</w:t>
      </w:r>
      <w:r w:rsidR="00862FDC">
        <w:rPr>
          <w:rStyle w:val="Char5"/>
          <w:rFonts w:hint="cs"/>
          <w:rtl/>
        </w:rPr>
        <w:t>ی</w:t>
      </w:r>
      <w:r w:rsidRPr="00910E6D">
        <w:rPr>
          <w:rStyle w:val="Char5"/>
          <w:rFonts w:hint="cs"/>
          <w:rtl/>
        </w:rPr>
        <w:t>ن</w:t>
      </w:r>
      <w:r w:rsidR="00862FDC">
        <w:rPr>
          <w:rStyle w:val="Char5"/>
          <w:rFonts w:hint="cs"/>
          <w:rtl/>
        </w:rPr>
        <w:t>ک</w:t>
      </w:r>
      <w:r w:rsidRPr="00910E6D">
        <w:rPr>
          <w:rStyle w:val="Char5"/>
          <w:rFonts w:hint="cs"/>
          <w:rtl/>
        </w:rPr>
        <w:t>ه س</w:t>
      </w:r>
      <w:r w:rsidR="00862FDC">
        <w:rPr>
          <w:rStyle w:val="Char5"/>
          <w:rFonts w:hint="cs"/>
          <w:rtl/>
        </w:rPr>
        <w:t>ی</w:t>
      </w:r>
      <w:r w:rsidRPr="00910E6D">
        <w:rPr>
          <w:rStyle w:val="Char5"/>
          <w:rFonts w:hint="cs"/>
          <w:rtl/>
        </w:rPr>
        <w:t>نه‌ام به ا</w:t>
      </w:r>
      <w:r w:rsidR="00862FDC">
        <w:rPr>
          <w:rStyle w:val="Char5"/>
          <w:rFonts w:hint="cs"/>
          <w:rtl/>
        </w:rPr>
        <w:t>ی</w:t>
      </w:r>
      <w:r w:rsidRPr="00910E6D">
        <w:rPr>
          <w:rStyle w:val="Char5"/>
          <w:rFonts w:hint="cs"/>
          <w:rtl/>
        </w:rPr>
        <w:t>ن</w:t>
      </w:r>
      <w:r w:rsidR="00EE4FEC">
        <w:rPr>
          <w:rStyle w:val="Char5"/>
          <w:rFonts w:hint="eastAsia"/>
          <w:rtl/>
        </w:rPr>
        <w:t>‌</w:t>
      </w:r>
      <w:r w:rsidRPr="00910E6D">
        <w:rPr>
          <w:rStyle w:val="Char5"/>
          <w:rFonts w:hint="cs"/>
          <w:rtl/>
        </w:rPr>
        <w:t xml:space="preserve">ها </w:t>
      </w:r>
      <w:r w:rsidRPr="00910E6D">
        <w:rPr>
          <w:rStyle w:val="Char5"/>
          <w:rFonts w:hint="eastAsia"/>
          <w:rtl/>
        </w:rPr>
        <w:t>گ</w:t>
      </w:r>
      <w:r w:rsidRPr="00910E6D">
        <w:rPr>
          <w:rStyle w:val="Char5"/>
          <w:rFonts w:hint="cs"/>
          <w:rtl/>
        </w:rPr>
        <w:t>شاده شود و مش</w:t>
      </w:r>
      <w:r w:rsidR="00862FDC">
        <w:rPr>
          <w:rStyle w:val="Char5"/>
          <w:rFonts w:hint="cs"/>
          <w:rtl/>
        </w:rPr>
        <w:t>ک</w:t>
      </w:r>
      <w:r w:rsidRPr="00910E6D">
        <w:rPr>
          <w:rStyle w:val="Char5"/>
          <w:rFonts w:hint="cs"/>
          <w:rtl/>
        </w:rPr>
        <w:t>لم حل گردد، و مم</w:t>
      </w:r>
      <w:r w:rsidR="00862FDC">
        <w:rPr>
          <w:rStyle w:val="Char5"/>
          <w:rFonts w:hint="cs"/>
          <w:rtl/>
        </w:rPr>
        <w:t>ک</w:t>
      </w:r>
      <w:r w:rsidRPr="00910E6D">
        <w:rPr>
          <w:rStyle w:val="Char5"/>
          <w:rFonts w:hint="cs"/>
          <w:rtl/>
        </w:rPr>
        <w:t>ن است در ا</w:t>
      </w:r>
      <w:r w:rsidR="00862FDC">
        <w:rPr>
          <w:rStyle w:val="Char5"/>
          <w:rFonts w:hint="cs"/>
          <w:rtl/>
        </w:rPr>
        <w:t>ی</w:t>
      </w:r>
      <w:r w:rsidRPr="00910E6D">
        <w:rPr>
          <w:rStyle w:val="Char5"/>
          <w:rFonts w:hint="cs"/>
          <w:rtl/>
        </w:rPr>
        <w:t xml:space="preserve">ن حال در بازار، </w:t>
      </w:r>
      <w:r w:rsidR="00862FDC">
        <w:rPr>
          <w:rStyle w:val="Char5"/>
          <w:rFonts w:hint="cs"/>
          <w:rtl/>
        </w:rPr>
        <w:t>ی</w:t>
      </w:r>
      <w:r w:rsidRPr="00910E6D">
        <w:rPr>
          <w:rStyle w:val="Char5"/>
          <w:rFonts w:hint="cs"/>
          <w:rtl/>
        </w:rPr>
        <w:t xml:space="preserve">ا مسجد، </w:t>
      </w:r>
      <w:r w:rsidR="00862FDC">
        <w:rPr>
          <w:rStyle w:val="Char5"/>
          <w:rFonts w:hint="cs"/>
          <w:rtl/>
        </w:rPr>
        <w:t>ی</w:t>
      </w:r>
      <w:r w:rsidRPr="00910E6D">
        <w:rPr>
          <w:rStyle w:val="Char5"/>
          <w:rFonts w:hint="cs"/>
          <w:rtl/>
        </w:rPr>
        <w:t>ا مدرسه، باشم، و ه</w:t>
      </w:r>
      <w:r w:rsidR="00862FDC">
        <w:rPr>
          <w:rStyle w:val="Char5"/>
          <w:rFonts w:hint="cs"/>
          <w:rtl/>
        </w:rPr>
        <w:t>ی</w:t>
      </w:r>
      <w:r w:rsidRPr="00910E6D">
        <w:rPr>
          <w:rStyle w:val="Char5"/>
          <w:rFonts w:hint="cs"/>
          <w:rtl/>
        </w:rPr>
        <w:t>چ چ</w:t>
      </w:r>
      <w:r w:rsidR="00862FDC">
        <w:rPr>
          <w:rStyle w:val="Char5"/>
          <w:rFonts w:hint="cs"/>
          <w:rtl/>
        </w:rPr>
        <w:t>ی</w:t>
      </w:r>
      <w:r w:rsidRPr="00910E6D">
        <w:rPr>
          <w:rStyle w:val="Char5"/>
          <w:rFonts w:hint="cs"/>
          <w:rtl/>
        </w:rPr>
        <w:t xml:space="preserve">ز مانع نمى‌شود </w:t>
      </w:r>
      <w:r w:rsidR="00862FDC">
        <w:rPr>
          <w:rStyle w:val="Char5"/>
          <w:rFonts w:hint="cs"/>
          <w:rtl/>
        </w:rPr>
        <w:t>ک</w:t>
      </w:r>
      <w:r w:rsidRPr="00910E6D">
        <w:rPr>
          <w:rStyle w:val="Char5"/>
          <w:rFonts w:hint="cs"/>
          <w:rtl/>
        </w:rPr>
        <w:t>ه ذ</w:t>
      </w:r>
      <w:r w:rsidR="00862FDC">
        <w:rPr>
          <w:rStyle w:val="Char5"/>
          <w:rFonts w:hint="cs"/>
          <w:rtl/>
        </w:rPr>
        <w:t>ک</w:t>
      </w:r>
      <w:r w:rsidRPr="00910E6D">
        <w:rPr>
          <w:rStyle w:val="Char5"/>
          <w:rFonts w:hint="cs"/>
          <w:rtl/>
        </w:rPr>
        <w:t xml:space="preserve">ر و استغفار </w:t>
      </w:r>
      <w:r w:rsidR="00862FDC">
        <w:rPr>
          <w:rStyle w:val="Char5"/>
          <w:rFonts w:hint="cs"/>
          <w:rtl/>
        </w:rPr>
        <w:t>ک</w:t>
      </w:r>
      <w:r w:rsidRPr="00910E6D">
        <w:rPr>
          <w:rStyle w:val="Char5"/>
          <w:rFonts w:hint="cs"/>
          <w:rtl/>
        </w:rPr>
        <w:t>نم تا مطلوبم را ب</w:t>
      </w:r>
      <w:r w:rsidR="00862FDC">
        <w:rPr>
          <w:rStyle w:val="Char5"/>
          <w:rFonts w:hint="cs"/>
          <w:rtl/>
        </w:rPr>
        <w:t>ی</w:t>
      </w:r>
      <w:r w:rsidRPr="00910E6D">
        <w:rPr>
          <w:rStyle w:val="Char5"/>
          <w:rFonts w:hint="cs"/>
          <w:rtl/>
        </w:rPr>
        <w:t>ابم)</w:t>
      </w:r>
      <w:r w:rsidRPr="00796285">
        <w:rPr>
          <w:rStyle w:val="FootnoteReference"/>
          <w:rFonts w:cs="IRNazli"/>
          <w:spacing w:val="-4"/>
          <w:sz w:val="30"/>
          <w:szCs w:val="30"/>
          <w:rtl/>
          <w:lang w:bidi="fa-IR"/>
        </w:rPr>
        <w:footnoteReference w:id="65"/>
      </w:r>
      <w:r w:rsidRPr="00910E6D">
        <w:rPr>
          <w:rStyle w:val="Char5"/>
          <w:rFonts w:hint="cs"/>
          <w:rtl/>
        </w:rPr>
        <w:t>.</w:t>
      </w:r>
    </w:p>
    <w:p w:rsidR="00B27F14" w:rsidRPr="00910E6D" w:rsidRDefault="00B27F14" w:rsidP="00854693">
      <w:pPr>
        <w:pStyle w:val="StyleComplexBLotus12ptJustifiedFirstline05cmCharCharChar3Char"/>
        <w:widowControl w:val="0"/>
        <w:spacing w:line="240" w:lineRule="auto"/>
        <w:rPr>
          <w:rStyle w:val="Char5"/>
          <w:rtl/>
        </w:rPr>
      </w:pPr>
      <w:r w:rsidRPr="00910E6D">
        <w:rPr>
          <w:rStyle w:val="Char5"/>
          <w:rFonts w:hint="cs"/>
          <w:rtl/>
        </w:rPr>
        <w:t>و ترسناک‌ترین چیز بر انسان هوای نفس است، چون شخص را بی‌خبر هلاک می‌کند. در حدیث آمده که ابلیس گفته است: بنی‌آدم را با گناه نابود می‌کنم، و</w:t>
      </w:r>
      <w:r w:rsidR="00B94122">
        <w:rPr>
          <w:rStyle w:val="Char5"/>
          <w:rFonts w:hint="cs"/>
          <w:rtl/>
        </w:rPr>
        <w:t xml:space="preserve"> آن‌ها </w:t>
      </w:r>
      <w:r w:rsidRPr="00910E6D">
        <w:rPr>
          <w:rStyle w:val="Char5"/>
          <w:rFonts w:hint="cs"/>
          <w:rtl/>
        </w:rPr>
        <w:t xml:space="preserve">مرا به </w:t>
      </w:r>
      <w:r w:rsidRPr="00A747EA">
        <w:rPr>
          <w:rStyle w:val="Char5"/>
          <w:rFonts w:hint="cs"/>
          <w:rtl/>
        </w:rPr>
        <w:t>استغفار و «لا إله الا الله» نابود می‌کنند، وقتی که درمانده و شکست خورده شد</w:t>
      </w:r>
      <w:r w:rsidRPr="00910E6D">
        <w:rPr>
          <w:rStyle w:val="Char5"/>
          <w:rFonts w:hint="cs"/>
          <w:rtl/>
        </w:rPr>
        <w:t>م هوی و هوس را در بین</w:t>
      </w:r>
      <w:r w:rsidR="00B94122">
        <w:rPr>
          <w:rStyle w:val="Char5"/>
          <w:rFonts w:hint="cs"/>
          <w:rtl/>
        </w:rPr>
        <w:t xml:space="preserve"> آن‌ها </w:t>
      </w:r>
      <w:r w:rsidRPr="00910E6D">
        <w:rPr>
          <w:rStyle w:val="Char5"/>
          <w:rFonts w:hint="cs"/>
          <w:rtl/>
        </w:rPr>
        <w:t>می‌گسترانم، و چون می‌پندارند کار نیک انجام می‌دهند در نت</w:t>
      </w:r>
      <w:r w:rsidR="00862FDC">
        <w:rPr>
          <w:rStyle w:val="Char5"/>
          <w:rFonts w:hint="cs"/>
          <w:rtl/>
        </w:rPr>
        <w:t>ی</w:t>
      </w:r>
      <w:r w:rsidRPr="00910E6D">
        <w:rPr>
          <w:rStyle w:val="Char5"/>
          <w:rFonts w:hint="cs"/>
          <w:rtl/>
        </w:rPr>
        <w:t xml:space="preserve">جه توبه و استغفار نمی‌کنند. </w:t>
      </w:r>
    </w:p>
    <w:p w:rsidR="00B27F14" w:rsidRPr="00910E6D" w:rsidRDefault="00B27F14" w:rsidP="00A747EA">
      <w:pPr>
        <w:pStyle w:val="StyleComplexBLotus12ptJustifiedFirstline05cmCharCharChar3Char"/>
        <w:widowControl w:val="0"/>
        <w:spacing w:line="240" w:lineRule="auto"/>
        <w:rPr>
          <w:rStyle w:val="Char5"/>
          <w:rtl/>
        </w:rPr>
      </w:pPr>
      <w:r w:rsidRPr="00910E6D">
        <w:rPr>
          <w:rStyle w:val="Char5"/>
          <w:rFonts w:hint="cs"/>
          <w:rtl/>
        </w:rPr>
        <w:t>و آنچه</w:t>
      </w:r>
      <w:r w:rsidR="00B94122">
        <w:rPr>
          <w:rStyle w:val="Char5"/>
          <w:rFonts w:hint="cs"/>
          <w:rtl/>
        </w:rPr>
        <w:t xml:space="preserve"> آن‌ها </w:t>
      </w:r>
      <w:r w:rsidRPr="00910E6D">
        <w:rPr>
          <w:rStyle w:val="Char5"/>
          <w:rFonts w:hint="cs"/>
          <w:rtl/>
        </w:rPr>
        <w:t>را از توبه</w:t>
      </w:r>
      <w:r w:rsidR="00A747EA">
        <w:rPr>
          <w:rStyle w:val="Char5"/>
          <w:rFonts w:hint="eastAsia"/>
          <w:rtl/>
        </w:rPr>
        <w:t>‌</w:t>
      </w:r>
      <w:r w:rsidRPr="00910E6D">
        <w:rPr>
          <w:rStyle w:val="Char5"/>
          <w:rFonts w:hint="cs"/>
          <w:rtl/>
        </w:rPr>
        <w:t>کردن منع کرد، چنانچه یحیی ‌بن معاذ</w:t>
      </w:r>
      <w:r w:rsidR="00EE4FEC">
        <w:rPr>
          <w:rFonts w:ascii="Times New Roman" w:hAnsi="Times New Roman" w:cs="CTraditional Arabic" w:hint="cs"/>
          <w:sz w:val="28"/>
          <w:szCs w:val="28"/>
          <w:rtl/>
          <w:lang w:bidi="fa-IR"/>
        </w:rPr>
        <w:t>/</w:t>
      </w:r>
      <w:r w:rsidR="00A747EA">
        <w:rPr>
          <w:rFonts w:ascii="Times New Roman" w:hAnsi="Times New Roman" w:cs="CTraditional Arabic" w:hint="cs"/>
          <w:sz w:val="28"/>
          <w:szCs w:val="28"/>
          <w:rtl/>
          <w:lang w:bidi="fa-IR"/>
        </w:rPr>
        <w:t xml:space="preserve"> </w:t>
      </w:r>
      <w:r w:rsidRPr="00910E6D">
        <w:rPr>
          <w:rStyle w:val="Char5"/>
          <w:rFonts w:hint="cs"/>
          <w:rtl/>
        </w:rPr>
        <w:t>می‌گوید: (آرزوی طولانی است، و نشانه توبه‌کننده: ریختن اشک، و محبت گوشه‌نشینی، و محاسبه نفس در هر تصمیمی است)</w:t>
      </w:r>
      <w:r w:rsidRPr="00796285">
        <w:rPr>
          <w:rStyle w:val="FootnoteReference"/>
          <w:rFonts w:cs="IRNazli"/>
          <w:spacing w:val="-4"/>
          <w:sz w:val="30"/>
          <w:szCs w:val="30"/>
          <w:rtl/>
          <w:lang w:bidi="fa-IR"/>
        </w:rPr>
        <w:footnoteReference w:id="66"/>
      </w:r>
      <w:r w:rsidRPr="00910E6D">
        <w:rPr>
          <w:rStyle w:val="Char5"/>
          <w:rFonts w:hint="cs"/>
          <w:rtl/>
        </w:rPr>
        <w:t>.</w:t>
      </w:r>
    </w:p>
    <w:p w:rsidR="00B27F14" w:rsidRPr="00910E6D" w:rsidRDefault="00B27F14" w:rsidP="00854693">
      <w:pPr>
        <w:pStyle w:val="StyleComplexBLotus12ptJustifiedFirstline05cmCharCharChar3Char"/>
        <w:widowControl w:val="0"/>
        <w:spacing w:line="240" w:lineRule="auto"/>
        <w:rPr>
          <w:rStyle w:val="Char5"/>
          <w:rtl/>
        </w:rPr>
      </w:pPr>
      <w:r w:rsidRPr="00910E6D">
        <w:rPr>
          <w:rStyle w:val="Char5"/>
          <w:rFonts w:hint="cs"/>
          <w:rtl/>
        </w:rPr>
        <w:t>و اگر این نشانه وجود نداشته باشد استدراج است، عقبه ‌بن نافع</w:t>
      </w:r>
      <w:r w:rsidR="00294C35" w:rsidRPr="00294C35">
        <w:rPr>
          <w:rStyle w:val="Char5"/>
          <w:rFonts w:cs="CTraditional Arabic" w:hint="cs"/>
          <w:rtl/>
        </w:rPr>
        <w:t xml:space="preserve">س </w:t>
      </w:r>
      <w:r w:rsidRPr="00910E6D">
        <w:rPr>
          <w:rStyle w:val="Char5"/>
          <w:rFonts w:hint="cs"/>
          <w:rtl/>
        </w:rPr>
        <w:t xml:space="preserve">می‌گوید: پیامبر </w:t>
      </w:r>
      <w:r w:rsidRPr="001C07B3">
        <w:rPr>
          <w:rFonts w:ascii="Times New Roman" w:hAnsi="Times New Roman" w:cs="CTraditional Arabic" w:hint="cs"/>
          <w:sz w:val="28"/>
          <w:szCs w:val="28"/>
          <w:rtl/>
          <w:lang w:bidi="fa-IR"/>
        </w:rPr>
        <w:t>ص</w:t>
      </w:r>
      <w:r w:rsidRPr="00910E6D">
        <w:rPr>
          <w:rStyle w:val="Char5"/>
          <w:rFonts w:hint="cs"/>
          <w:rtl/>
        </w:rPr>
        <w:t xml:space="preserve"> فرمودند: «اگر کسی را دیدید که هر چه دوست داشت خداوند به او عطا می‌</w:t>
      </w:r>
      <w:r w:rsidR="00862FDC">
        <w:rPr>
          <w:rStyle w:val="Char5"/>
          <w:rFonts w:hint="cs"/>
          <w:rtl/>
        </w:rPr>
        <w:t>ک</w:t>
      </w:r>
      <w:r w:rsidRPr="00910E6D">
        <w:rPr>
          <w:rStyle w:val="Char5"/>
          <w:rFonts w:hint="cs"/>
          <w:rtl/>
        </w:rPr>
        <w:t>ند، و همچنان بر گناه باقی مانده، این نعمت‌ها استدراج است»</w:t>
      </w:r>
      <w:r w:rsidRPr="00796285">
        <w:rPr>
          <w:rStyle w:val="FootnoteReference"/>
          <w:rFonts w:cs="IRNazli"/>
          <w:spacing w:val="-4"/>
          <w:sz w:val="30"/>
          <w:szCs w:val="30"/>
          <w:rtl/>
          <w:lang w:bidi="fa-IR"/>
        </w:rPr>
        <w:footnoteReference w:id="67"/>
      </w:r>
      <w:r w:rsidRPr="00910E6D">
        <w:rPr>
          <w:rStyle w:val="Char5"/>
          <w:rFonts w:hint="cs"/>
          <w:rtl/>
        </w:rPr>
        <w:t>.</w:t>
      </w:r>
    </w:p>
    <w:p w:rsidR="00B27F14" w:rsidRPr="00910E6D" w:rsidRDefault="00B27F14" w:rsidP="00341BC2">
      <w:pPr>
        <w:pStyle w:val="StyleComplexBLotus12ptJustifiedFirstline05cmCharCharChar3Char"/>
        <w:widowControl w:val="0"/>
        <w:tabs>
          <w:tab w:val="right" w:pos="7371"/>
        </w:tabs>
        <w:spacing w:line="240" w:lineRule="auto"/>
        <w:rPr>
          <w:rStyle w:val="Char5"/>
          <w:rtl/>
        </w:rPr>
      </w:pPr>
      <w:r w:rsidRPr="00910E6D">
        <w:rPr>
          <w:rStyle w:val="Char5"/>
          <w:rFonts w:hint="cs"/>
          <w:rtl/>
        </w:rPr>
        <w:t>ابوموسی</w:t>
      </w:r>
      <w:r w:rsidR="00294C35" w:rsidRPr="00294C35">
        <w:rPr>
          <w:rStyle w:val="Char5"/>
          <w:rFonts w:cs="CTraditional Arabic" w:hint="cs"/>
          <w:rtl/>
        </w:rPr>
        <w:t xml:space="preserve">س </w:t>
      </w:r>
      <w:r w:rsidRPr="00910E6D">
        <w:rPr>
          <w:rStyle w:val="Char5"/>
          <w:rFonts w:hint="cs"/>
          <w:rtl/>
        </w:rPr>
        <w:t xml:space="preserve">می‌گوید پیامبر </w:t>
      </w:r>
      <w:r w:rsidRPr="0027323F">
        <w:rPr>
          <w:rFonts w:ascii="Times New Roman" w:hAnsi="Times New Roman" w:cs="CTraditional Arabic" w:hint="cs"/>
          <w:sz w:val="28"/>
          <w:szCs w:val="28"/>
          <w:rtl/>
          <w:lang w:bidi="fa-IR"/>
        </w:rPr>
        <w:t>ص</w:t>
      </w:r>
      <w:r w:rsidRPr="00910E6D">
        <w:rPr>
          <w:rStyle w:val="Char5"/>
          <w:rFonts w:hint="cs"/>
          <w:rtl/>
        </w:rPr>
        <w:t xml:space="preserve"> فرمودند: (خداوند به ظالم مهلت می‌دهد تا او را م</w:t>
      </w:r>
      <w:r w:rsidR="00862FDC">
        <w:rPr>
          <w:rStyle w:val="Char5"/>
          <w:rFonts w:hint="cs"/>
          <w:rtl/>
        </w:rPr>
        <w:t>ی</w:t>
      </w:r>
      <w:r w:rsidRPr="00910E6D">
        <w:rPr>
          <w:rStyle w:val="Char5"/>
          <w:rFonts w:hint="cs"/>
          <w:rtl/>
        </w:rPr>
        <w:t>‌گ</w:t>
      </w:r>
      <w:r w:rsidR="00862FDC">
        <w:rPr>
          <w:rStyle w:val="Char5"/>
          <w:rFonts w:hint="cs"/>
          <w:rtl/>
        </w:rPr>
        <w:t>ی</w:t>
      </w:r>
      <w:r w:rsidRPr="00910E6D">
        <w:rPr>
          <w:rStyle w:val="Char5"/>
          <w:rFonts w:hint="cs"/>
          <w:rtl/>
        </w:rPr>
        <w:t xml:space="preserve">رد و اگر او را گرفت رهایش نمی‌کند، سپس این آیه را خواند: </w:t>
      </w:r>
      <w:r w:rsidR="00341BC2">
        <w:rPr>
          <w:rStyle w:val="Char5"/>
          <w:rFonts w:cs="Traditional Arabic"/>
          <w:color w:val="000000"/>
          <w:shd w:val="clear" w:color="auto" w:fill="FFFFFF"/>
          <w:rtl/>
        </w:rPr>
        <w:t>﴿</w:t>
      </w:r>
      <w:r w:rsidR="00341BC2" w:rsidRPr="00472413">
        <w:rPr>
          <w:rStyle w:val="Char9"/>
          <w:rtl/>
        </w:rPr>
        <w:t xml:space="preserve">وَكَذَٰلِكَ أَخۡذُ رَبِّكَ إِذَآ أَخَذَ </w:t>
      </w:r>
      <w:r w:rsidR="00341BC2" w:rsidRPr="00472413">
        <w:rPr>
          <w:rStyle w:val="Char9"/>
          <w:rFonts w:hint="cs"/>
          <w:rtl/>
        </w:rPr>
        <w:t>ٱ</w:t>
      </w:r>
      <w:r w:rsidR="00341BC2" w:rsidRPr="00472413">
        <w:rPr>
          <w:rStyle w:val="Char9"/>
          <w:rFonts w:hint="eastAsia"/>
          <w:rtl/>
        </w:rPr>
        <w:t>لۡقُرَىٰ</w:t>
      </w:r>
      <w:r w:rsidR="00341BC2" w:rsidRPr="00472413">
        <w:rPr>
          <w:rStyle w:val="Char9"/>
          <w:rtl/>
        </w:rPr>
        <w:t xml:space="preserve"> وَهِيَ ظَٰلِمَةٌۚ إِنَّ أَخۡذَهُ</w:t>
      </w:r>
      <w:r w:rsidR="00341BC2" w:rsidRPr="00472413">
        <w:rPr>
          <w:rStyle w:val="Char9"/>
          <w:rFonts w:hint="cs"/>
          <w:rtl/>
        </w:rPr>
        <w:t>ۥٓ</w:t>
      </w:r>
      <w:r w:rsidR="00341BC2" w:rsidRPr="00472413">
        <w:rPr>
          <w:rStyle w:val="Char9"/>
          <w:rtl/>
        </w:rPr>
        <w:t xml:space="preserve"> أَلِيمٞ شَدِيدٌ١٠٢</w:t>
      </w:r>
      <w:r w:rsidR="00341BC2">
        <w:rPr>
          <w:rStyle w:val="Char5"/>
          <w:rFonts w:cs="Traditional Arabic"/>
          <w:color w:val="000000"/>
          <w:shd w:val="clear" w:color="auto" w:fill="FFFFFF"/>
          <w:rtl/>
        </w:rPr>
        <w:t>﴾</w:t>
      </w:r>
      <w:r w:rsidR="00341BC2" w:rsidRPr="00472413">
        <w:rPr>
          <w:rStyle w:val="Char9"/>
          <w:rtl/>
        </w:rPr>
        <w:t xml:space="preserve"> </w:t>
      </w:r>
      <w:r w:rsidR="00341BC2" w:rsidRPr="00341BC2">
        <w:rPr>
          <w:rStyle w:val="Char8"/>
          <w:rtl/>
        </w:rPr>
        <w:t>[هود: 102]</w:t>
      </w:r>
      <w:r w:rsidRPr="00341BC2">
        <w:rPr>
          <w:rStyle w:val="Char8"/>
          <w:rFonts w:hint="cs"/>
          <w:rtl/>
        </w:rPr>
        <w:t>.</w:t>
      </w:r>
    </w:p>
    <w:p w:rsidR="00B27F14" w:rsidRPr="00910E6D" w:rsidRDefault="00B27F14" w:rsidP="00854693">
      <w:pPr>
        <w:pStyle w:val="StyleComplexBLotus12ptJustifiedFirstline05cmCharCharChar3Char"/>
        <w:widowControl w:val="0"/>
        <w:tabs>
          <w:tab w:val="right" w:pos="7371"/>
        </w:tabs>
        <w:spacing w:line="240" w:lineRule="auto"/>
        <w:rPr>
          <w:rStyle w:val="Char5"/>
          <w:rtl/>
        </w:rPr>
      </w:pPr>
      <w:r w:rsidRPr="00910E6D">
        <w:rPr>
          <w:rStyle w:val="Char5"/>
          <w:rFonts w:hint="cs"/>
          <w:rtl/>
        </w:rPr>
        <w:t>«</w:t>
      </w:r>
      <w:r w:rsidRPr="00910E6D">
        <w:rPr>
          <w:rStyle w:val="Char5"/>
          <w:rtl/>
        </w:rPr>
        <w:t>و ا</w:t>
      </w:r>
      <w:r w:rsidR="00862FDC">
        <w:rPr>
          <w:rStyle w:val="Char5"/>
          <w:rtl/>
        </w:rPr>
        <w:t>ی</w:t>
      </w:r>
      <w:r w:rsidRPr="00910E6D">
        <w:rPr>
          <w:rStyle w:val="Char5"/>
          <w:rtl/>
        </w:rPr>
        <w:t>ن</w:t>
      </w:r>
      <w:r w:rsidR="00EE4FEC">
        <w:rPr>
          <w:rStyle w:val="Char5"/>
          <w:rFonts w:hint="cs"/>
          <w:rtl/>
        </w:rPr>
        <w:t>‌</w:t>
      </w:r>
      <w:r w:rsidRPr="00910E6D">
        <w:rPr>
          <w:rStyle w:val="Char5"/>
          <w:rtl/>
        </w:rPr>
        <w:t>چن</w:t>
      </w:r>
      <w:r w:rsidR="00862FDC">
        <w:rPr>
          <w:rStyle w:val="Char5"/>
          <w:rtl/>
        </w:rPr>
        <w:t>ی</w:t>
      </w:r>
      <w:r w:rsidRPr="00910E6D">
        <w:rPr>
          <w:rStyle w:val="Char5"/>
          <w:rtl/>
        </w:rPr>
        <w:t xml:space="preserve">ن است مجازات پروردگار تو، هنگامى </w:t>
      </w:r>
      <w:r w:rsidR="00862FDC">
        <w:rPr>
          <w:rStyle w:val="Char5"/>
          <w:rtl/>
        </w:rPr>
        <w:t>ک</w:t>
      </w:r>
      <w:r w:rsidRPr="00910E6D">
        <w:rPr>
          <w:rStyle w:val="Char5"/>
          <w:rtl/>
        </w:rPr>
        <w:t>ه شهرها و آباد</w:t>
      </w:r>
      <w:r w:rsidR="00862FDC">
        <w:rPr>
          <w:rStyle w:val="Char5"/>
          <w:rtl/>
        </w:rPr>
        <w:t>ی</w:t>
      </w:r>
      <w:r w:rsidR="00EE4FEC">
        <w:rPr>
          <w:rStyle w:val="Char5"/>
          <w:rFonts w:hint="cs"/>
          <w:rtl/>
        </w:rPr>
        <w:t>‌</w:t>
      </w:r>
      <w:r w:rsidRPr="00910E6D">
        <w:rPr>
          <w:rStyle w:val="Char5"/>
          <w:rtl/>
        </w:rPr>
        <w:t>هاى ظالم را مجازات مى‏</w:t>
      </w:r>
      <w:r w:rsidR="00862FDC">
        <w:rPr>
          <w:rStyle w:val="Char5"/>
          <w:rtl/>
        </w:rPr>
        <w:t>ک</w:t>
      </w:r>
      <w:r w:rsidRPr="00910E6D">
        <w:rPr>
          <w:rStyle w:val="Char5"/>
          <w:rtl/>
        </w:rPr>
        <w:t>ند! (آرى،) مجازات او، دردنا</w:t>
      </w:r>
      <w:r w:rsidR="00862FDC">
        <w:rPr>
          <w:rStyle w:val="Char5"/>
          <w:rtl/>
        </w:rPr>
        <w:t>ک</w:t>
      </w:r>
      <w:r w:rsidRPr="00910E6D">
        <w:rPr>
          <w:rStyle w:val="Char5"/>
          <w:rtl/>
        </w:rPr>
        <w:t xml:space="preserve"> و شد</w:t>
      </w:r>
      <w:r w:rsidR="00862FDC">
        <w:rPr>
          <w:rStyle w:val="Char5"/>
          <w:rtl/>
        </w:rPr>
        <w:t>ی</w:t>
      </w:r>
      <w:r w:rsidRPr="00910E6D">
        <w:rPr>
          <w:rStyle w:val="Char5"/>
          <w:rtl/>
        </w:rPr>
        <w:t>د است</w:t>
      </w:r>
      <w:r w:rsidRPr="00910E6D">
        <w:rPr>
          <w:rStyle w:val="Char5"/>
          <w:rFonts w:hint="cs"/>
          <w:rtl/>
        </w:rPr>
        <w:t>»</w:t>
      </w:r>
      <w:r w:rsidRPr="00796285">
        <w:rPr>
          <w:rStyle w:val="FootnoteReference"/>
          <w:rFonts w:cs="IRNazli"/>
          <w:spacing w:val="-4"/>
          <w:sz w:val="30"/>
          <w:szCs w:val="30"/>
          <w:rtl/>
          <w:lang w:bidi="fa-IR"/>
        </w:rPr>
        <w:footnoteReference w:id="68"/>
      </w:r>
      <w:r w:rsidRPr="00910E6D">
        <w:rPr>
          <w:rStyle w:val="Char5"/>
          <w:rFonts w:hint="cs"/>
          <w:rtl/>
        </w:rPr>
        <w:t>.</w:t>
      </w:r>
    </w:p>
    <w:p w:rsidR="00B27F14" w:rsidRPr="00910E6D" w:rsidRDefault="00B27F14" w:rsidP="00EE4FEC">
      <w:pPr>
        <w:pStyle w:val="StyleComplexBLotus12ptJustifiedFirstline05cmCharCharChar3Char"/>
        <w:widowControl w:val="0"/>
        <w:spacing w:line="240" w:lineRule="auto"/>
        <w:rPr>
          <w:rStyle w:val="Char5"/>
          <w:rtl/>
        </w:rPr>
      </w:pPr>
      <w:r w:rsidRPr="00910E6D">
        <w:rPr>
          <w:rStyle w:val="Char5"/>
          <w:rFonts w:hint="cs"/>
          <w:rtl/>
        </w:rPr>
        <w:t>پس لازم است توبه نصوح براى تمام اعضا بدن باشد، محاسبی</w:t>
      </w:r>
      <w:r w:rsidR="00EE4FEC">
        <w:rPr>
          <w:rFonts w:ascii="Times New Roman" w:hAnsi="Times New Roman" w:cs="CTraditional Arabic" w:hint="cs"/>
          <w:sz w:val="28"/>
          <w:szCs w:val="28"/>
          <w:rtl/>
          <w:lang w:bidi="fa-IR"/>
        </w:rPr>
        <w:t>/</w:t>
      </w:r>
      <w:r w:rsidRPr="00910E6D">
        <w:rPr>
          <w:rStyle w:val="Char5"/>
          <w:rFonts w:hint="cs"/>
          <w:rtl/>
        </w:rPr>
        <w:t xml:space="preserve"> می‌گوید: </w:t>
      </w:r>
    </w:p>
    <w:p w:rsidR="00B27F14" w:rsidRPr="00910E6D" w:rsidRDefault="00B27F14" w:rsidP="00854693">
      <w:pPr>
        <w:pStyle w:val="StyleComplexBLotus12ptJustifiedFirstline05cmCharCharChar3Char"/>
        <w:widowControl w:val="0"/>
        <w:spacing w:line="240" w:lineRule="auto"/>
        <w:rPr>
          <w:rStyle w:val="Char5"/>
          <w:rtl/>
        </w:rPr>
      </w:pPr>
      <w:r w:rsidRPr="00910E6D">
        <w:rPr>
          <w:rStyle w:val="Char5"/>
          <w:rFonts w:hint="cs"/>
          <w:rtl/>
        </w:rPr>
        <w:t>(توبه چشم: خودداری از نگریستن نامحرم).</w:t>
      </w:r>
    </w:p>
    <w:p w:rsidR="00B27F14" w:rsidRPr="00910E6D" w:rsidRDefault="00B27F14" w:rsidP="00854693">
      <w:pPr>
        <w:pStyle w:val="StyleComplexBLotus12ptJustifiedFirstline05cmCharCharChar3Char"/>
        <w:widowControl w:val="0"/>
        <w:spacing w:line="240" w:lineRule="auto"/>
        <w:rPr>
          <w:rStyle w:val="Char5"/>
          <w:rtl/>
        </w:rPr>
      </w:pPr>
      <w:r w:rsidRPr="00910E6D">
        <w:rPr>
          <w:rStyle w:val="Char5"/>
          <w:rFonts w:hint="cs"/>
          <w:rtl/>
        </w:rPr>
        <w:t>(توبه گوش: از شن</w:t>
      </w:r>
      <w:r w:rsidR="00862FDC">
        <w:rPr>
          <w:rStyle w:val="Char5"/>
          <w:rFonts w:hint="cs"/>
          <w:rtl/>
        </w:rPr>
        <w:t>ی</w:t>
      </w:r>
      <w:r w:rsidRPr="00910E6D">
        <w:rPr>
          <w:rStyle w:val="Char5"/>
          <w:rFonts w:hint="cs"/>
          <w:rtl/>
        </w:rPr>
        <w:t>دن حرام).</w:t>
      </w:r>
    </w:p>
    <w:p w:rsidR="00B27F14" w:rsidRPr="00910E6D" w:rsidRDefault="00B27F14" w:rsidP="00854693">
      <w:pPr>
        <w:pStyle w:val="StyleComplexBLotus12ptJustifiedFirstline05cmCharCharChar3Char"/>
        <w:widowControl w:val="0"/>
        <w:spacing w:line="240" w:lineRule="auto"/>
        <w:rPr>
          <w:rStyle w:val="Char5"/>
          <w:rtl/>
        </w:rPr>
      </w:pPr>
      <w:r w:rsidRPr="00910E6D">
        <w:rPr>
          <w:rStyle w:val="Char5"/>
          <w:rFonts w:hint="cs"/>
          <w:rtl/>
        </w:rPr>
        <w:t>(توبه دست: خودداری از گرفتن حرام).</w:t>
      </w:r>
    </w:p>
    <w:p w:rsidR="00B27F14" w:rsidRPr="00910E6D" w:rsidRDefault="00B27F14" w:rsidP="00854693">
      <w:pPr>
        <w:pStyle w:val="StyleComplexBLotus12ptJustifiedFirstline05cmCharCharChar3Char"/>
        <w:widowControl w:val="0"/>
        <w:spacing w:line="240" w:lineRule="auto"/>
        <w:rPr>
          <w:rStyle w:val="Char5"/>
          <w:rtl/>
        </w:rPr>
      </w:pPr>
      <w:r w:rsidRPr="00910E6D">
        <w:rPr>
          <w:rStyle w:val="Char5"/>
          <w:rFonts w:hint="cs"/>
          <w:rtl/>
        </w:rPr>
        <w:t xml:space="preserve">(توبه پاها: خودداری از رفتن به سوی حرام). </w:t>
      </w:r>
    </w:p>
    <w:p w:rsidR="00B27F14" w:rsidRPr="00910E6D" w:rsidRDefault="00B27F14" w:rsidP="00854693">
      <w:pPr>
        <w:pStyle w:val="StyleComplexBLotus12ptJustifiedFirstline05cmCharCharChar3Char"/>
        <w:widowControl w:val="0"/>
        <w:spacing w:line="240" w:lineRule="auto"/>
        <w:rPr>
          <w:rStyle w:val="Char5"/>
          <w:rtl/>
        </w:rPr>
      </w:pPr>
      <w:r w:rsidRPr="00910E6D">
        <w:rPr>
          <w:rStyle w:val="Char5"/>
          <w:rFonts w:hint="cs"/>
          <w:rtl/>
        </w:rPr>
        <w:t>(توبه شرمگاه: حفظ شرمگاه از زنا).</w:t>
      </w:r>
    </w:p>
    <w:p w:rsidR="00B27F14" w:rsidRPr="00910E6D" w:rsidRDefault="00B27F14" w:rsidP="00854693">
      <w:pPr>
        <w:pStyle w:val="StyleComplexBLotus12ptJustifiedFirstline05cmCharCharChar3Char"/>
        <w:widowControl w:val="0"/>
        <w:spacing w:line="240" w:lineRule="auto"/>
        <w:rPr>
          <w:rStyle w:val="Char5"/>
          <w:rtl/>
        </w:rPr>
      </w:pPr>
      <w:r w:rsidRPr="00910E6D">
        <w:rPr>
          <w:rStyle w:val="Char5"/>
          <w:rFonts w:hint="cs"/>
          <w:rtl/>
        </w:rPr>
        <w:t>(و بدین‌سان تمام اعضا حتی عقل نیز توبه دارد، و توبه آن فکر نکردن حرام است، و زبان نیز توبه دارد، و توبه آن فرانخواندن به کردار زشت است)</w:t>
      </w:r>
      <w:r w:rsidRPr="00796285">
        <w:rPr>
          <w:rStyle w:val="FootnoteReference"/>
          <w:rFonts w:cs="IRNazli"/>
          <w:spacing w:val="-4"/>
          <w:sz w:val="30"/>
          <w:szCs w:val="30"/>
          <w:rtl/>
          <w:lang w:bidi="fa-IR"/>
        </w:rPr>
        <w:footnoteReference w:id="69"/>
      </w:r>
      <w:r w:rsidRPr="00910E6D">
        <w:rPr>
          <w:rStyle w:val="Char5"/>
          <w:rFonts w:hint="cs"/>
          <w:rtl/>
        </w:rPr>
        <w:t>.</w:t>
      </w:r>
    </w:p>
    <w:p w:rsidR="00B27F14" w:rsidRPr="00910E6D" w:rsidRDefault="00B27F14" w:rsidP="00EE4FEC">
      <w:pPr>
        <w:pStyle w:val="StyleComplexBLotus12ptJustifiedFirstline05cmCharCharChar3Char"/>
        <w:widowControl w:val="0"/>
        <w:spacing w:line="240" w:lineRule="auto"/>
        <w:rPr>
          <w:rStyle w:val="Char5"/>
          <w:rtl/>
        </w:rPr>
      </w:pPr>
      <w:r w:rsidRPr="00910E6D">
        <w:rPr>
          <w:rStyle w:val="Char5"/>
          <w:rFonts w:hint="cs"/>
          <w:rtl/>
        </w:rPr>
        <w:t>گناهان مانع عبادت می‌شوند، چنانچه حسن بصری</w:t>
      </w:r>
      <w:r w:rsidR="00EE4FEC">
        <w:rPr>
          <w:rFonts w:ascii="Times New Roman" w:hAnsi="Times New Roman" w:cs="CTraditional Arabic" w:hint="cs"/>
          <w:sz w:val="28"/>
          <w:szCs w:val="28"/>
          <w:rtl/>
          <w:lang w:bidi="fa-IR"/>
        </w:rPr>
        <w:t xml:space="preserve">/ </w:t>
      </w:r>
      <w:r w:rsidRPr="00910E6D">
        <w:rPr>
          <w:rStyle w:val="Char5"/>
          <w:rFonts w:hint="cs"/>
          <w:rtl/>
        </w:rPr>
        <w:t>می‌گوید: (اگر توانائی شب‌بیداری و روزه‌داری نداشتن</w:t>
      </w:r>
      <w:r w:rsidR="00862FDC">
        <w:rPr>
          <w:rStyle w:val="Char5"/>
          <w:rFonts w:hint="cs"/>
          <w:rtl/>
        </w:rPr>
        <w:t>ی</w:t>
      </w:r>
      <w:r w:rsidRPr="00910E6D">
        <w:rPr>
          <w:rStyle w:val="Char5"/>
          <w:rFonts w:hint="cs"/>
          <w:rtl/>
        </w:rPr>
        <w:t xml:space="preserve"> بدانید که محروم هستید. حتماً خطا و گناهان تو را بند و زنجیر کرده‌اند)</w:t>
      </w:r>
      <w:r w:rsidRPr="00796285">
        <w:rPr>
          <w:rStyle w:val="FootnoteReference"/>
          <w:rFonts w:cs="IRNazli"/>
          <w:spacing w:val="-4"/>
          <w:sz w:val="30"/>
          <w:szCs w:val="30"/>
          <w:rtl/>
          <w:lang w:bidi="fa-IR"/>
        </w:rPr>
        <w:footnoteReference w:id="70"/>
      </w:r>
      <w:r w:rsidRPr="00910E6D">
        <w:rPr>
          <w:rStyle w:val="Char5"/>
          <w:rFonts w:hint="cs"/>
          <w:rtl/>
        </w:rPr>
        <w:t>.</w:t>
      </w:r>
    </w:p>
    <w:p w:rsidR="00B27F14" w:rsidRPr="00910E6D" w:rsidRDefault="00B27F14" w:rsidP="00EE4FEC">
      <w:pPr>
        <w:pStyle w:val="StyleComplexBLotus12ptJustifiedFirstline05cmCharCharChar3Char"/>
        <w:widowControl w:val="0"/>
        <w:spacing w:line="240" w:lineRule="auto"/>
        <w:rPr>
          <w:rStyle w:val="Char5"/>
          <w:rtl/>
        </w:rPr>
      </w:pPr>
      <w:r w:rsidRPr="00910E6D">
        <w:rPr>
          <w:rStyle w:val="Char5"/>
          <w:rFonts w:hint="cs"/>
          <w:rtl/>
        </w:rPr>
        <w:t>عبدالله ‌بن المبارک</w:t>
      </w:r>
      <w:r w:rsidR="00EE4FEC">
        <w:rPr>
          <w:rFonts w:ascii="Times New Roman" w:hAnsi="Times New Roman" w:cs="CTraditional Arabic" w:hint="cs"/>
          <w:sz w:val="28"/>
          <w:szCs w:val="28"/>
          <w:rtl/>
          <w:lang w:bidi="fa-IR"/>
        </w:rPr>
        <w:t xml:space="preserve">/ </w:t>
      </w:r>
      <w:r w:rsidRPr="00910E6D">
        <w:rPr>
          <w:rStyle w:val="Char5"/>
          <w:rFonts w:hint="cs"/>
          <w:rtl/>
        </w:rPr>
        <w:t>می‌گوید: (کسی که در تربیت نیکو سهل‌انگار باشد، به محروم بودن از سنت مجازات می‌شود، و کسی در رعایت سنت سهل‌انگار باشد، به محروم بودن از فرائض مجازات می‌شود، و کسی که به فرائض سهل‌انگار باشد، به محروم بودن از شناخت و معرفت مجازات می‌شود)</w:t>
      </w:r>
      <w:r w:rsidRPr="005F60C8">
        <w:rPr>
          <w:rStyle w:val="FootnoteReference"/>
          <w:spacing w:val="-4"/>
          <w:sz w:val="30"/>
          <w:szCs w:val="30"/>
          <w:rtl/>
          <w:lang w:bidi="fa-IR"/>
        </w:rPr>
        <w:t xml:space="preserve"> </w:t>
      </w:r>
      <w:r w:rsidRPr="00796285">
        <w:rPr>
          <w:rStyle w:val="FootnoteReference"/>
          <w:rFonts w:cs="IRNazli"/>
          <w:spacing w:val="-4"/>
          <w:sz w:val="30"/>
          <w:szCs w:val="30"/>
          <w:rtl/>
          <w:lang w:bidi="fa-IR"/>
        </w:rPr>
        <w:footnoteReference w:id="71"/>
      </w:r>
      <w:r w:rsidRPr="00910E6D">
        <w:rPr>
          <w:rStyle w:val="Char5"/>
          <w:rFonts w:hint="cs"/>
          <w:rtl/>
        </w:rPr>
        <w:t>.</w:t>
      </w:r>
    </w:p>
    <w:p w:rsidR="00B27F14" w:rsidRPr="00910E6D" w:rsidRDefault="00B27F14" w:rsidP="00EE4FEC">
      <w:pPr>
        <w:pStyle w:val="StyleComplexBLotus12ptJustifiedFirstline05cmCharCharChar3Char"/>
        <w:widowControl w:val="0"/>
        <w:spacing w:line="240" w:lineRule="auto"/>
        <w:rPr>
          <w:rStyle w:val="Char5"/>
          <w:rtl/>
        </w:rPr>
      </w:pPr>
      <w:r w:rsidRPr="00910E6D">
        <w:rPr>
          <w:rStyle w:val="Char5"/>
          <w:rFonts w:hint="cs"/>
          <w:rtl/>
        </w:rPr>
        <w:t>اگر عبادت انجام داده باشید گناهان تو را از لذتش محروم می‌کند، از وهب ‌بن منبه</w:t>
      </w:r>
      <w:r w:rsidR="00EE4FEC">
        <w:rPr>
          <w:rFonts w:ascii="Times New Roman" w:hAnsi="Times New Roman" w:cs="CTraditional Arabic" w:hint="cs"/>
          <w:sz w:val="28"/>
          <w:szCs w:val="28"/>
          <w:rtl/>
          <w:lang w:bidi="fa-IR"/>
        </w:rPr>
        <w:t xml:space="preserve">/ </w:t>
      </w:r>
      <w:r w:rsidRPr="00910E6D">
        <w:rPr>
          <w:rStyle w:val="Char5"/>
          <w:rFonts w:hint="cs"/>
          <w:rtl/>
        </w:rPr>
        <w:t>پرسیدند: آیا کسی که گناه می‌کند لذت عبادت را احساس می‌کند؟ فرمود: (خیر</w:t>
      </w:r>
      <w:r w:rsidRPr="00796285">
        <w:rPr>
          <w:rStyle w:val="FootnoteReference"/>
          <w:rFonts w:cs="IRNazli"/>
          <w:spacing w:val="-4"/>
          <w:sz w:val="30"/>
          <w:szCs w:val="30"/>
          <w:rtl/>
          <w:lang w:bidi="fa-IR"/>
        </w:rPr>
        <w:footnoteReference w:id="72"/>
      </w:r>
      <w:r w:rsidRPr="00910E6D">
        <w:rPr>
          <w:rStyle w:val="Char5"/>
          <w:rFonts w:hint="cs"/>
          <w:rtl/>
        </w:rPr>
        <w:t xml:space="preserve">، حتی کسی که تصمیم به انجام گناه بگیرد نیز همینطور است). </w:t>
      </w:r>
    </w:p>
    <w:p w:rsidR="00B27F14" w:rsidRPr="00910E6D" w:rsidRDefault="00B27F14" w:rsidP="00EE4FEC">
      <w:pPr>
        <w:pStyle w:val="StyleComplexBLotus12ptJustifiedFirstline05cmCharCharChar3Char"/>
        <w:widowControl w:val="0"/>
        <w:spacing w:line="240" w:lineRule="auto"/>
        <w:rPr>
          <w:rStyle w:val="Char5"/>
          <w:rtl/>
        </w:rPr>
      </w:pPr>
      <w:r w:rsidRPr="00910E6D">
        <w:rPr>
          <w:rStyle w:val="Char5"/>
          <w:rFonts w:hint="cs"/>
          <w:rtl/>
        </w:rPr>
        <w:t>امام احمد</w:t>
      </w:r>
      <w:r w:rsidR="00EE4FEC">
        <w:rPr>
          <w:rFonts w:ascii="Times New Roman" w:hAnsi="Times New Roman" w:cs="CTraditional Arabic" w:hint="cs"/>
          <w:sz w:val="28"/>
          <w:szCs w:val="28"/>
          <w:rtl/>
          <w:lang w:bidi="fa-IR"/>
        </w:rPr>
        <w:t xml:space="preserve">/ </w:t>
      </w:r>
      <w:r w:rsidRPr="00910E6D">
        <w:rPr>
          <w:rStyle w:val="Char5"/>
          <w:rFonts w:hint="cs"/>
          <w:rtl/>
        </w:rPr>
        <w:t>انسان را به هنگام گناه به کسی تشبیه می‌کند که در مرداب راه می‌رود، و با ترس قدم برمی‌دارد، ناگاه پایش فرود می‌رود، و غرق می‌شود، و به یارانش فرمود: (انسان همیشه به این صورت از گناه حذر می‌کند تا وقتی که در گناه افتاد، و اگر گرفتار گناه شد غرق می‌شود)</w:t>
      </w:r>
      <w:r w:rsidRPr="00796285">
        <w:rPr>
          <w:rStyle w:val="FootnoteReference"/>
          <w:rFonts w:cs="IRNazli"/>
          <w:spacing w:val="-4"/>
          <w:sz w:val="30"/>
          <w:szCs w:val="30"/>
          <w:rtl/>
          <w:lang w:bidi="fa-IR"/>
        </w:rPr>
        <w:footnoteReference w:id="73"/>
      </w:r>
      <w:r w:rsidRPr="00910E6D">
        <w:rPr>
          <w:rStyle w:val="Char5"/>
          <w:rFonts w:hint="cs"/>
          <w:rtl/>
        </w:rPr>
        <w:t>.</w:t>
      </w:r>
    </w:p>
    <w:p w:rsidR="00B27F14" w:rsidRPr="00910E6D" w:rsidRDefault="00B27F14" w:rsidP="00A747EA">
      <w:pPr>
        <w:pStyle w:val="StyleComplexBLotus12ptJustifiedFirstline05cmCharCharChar3Char"/>
        <w:widowControl w:val="0"/>
        <w:spacing w:line="240" w:lineRule="auto"/>
        <w:rPr>
          <w:rStyle w:val="Char5"/>
          <w:rtl/>
        </w:rPr>
      </w:pPr>
      <w:r w:rsidRPr="00910E6D">
        <w:rPr>
          <w:rStyle w:val="Char5"/>
          <w:rFonts w:hint="cs"/>
          <w:rtl/>
        </w:rPr>
        <w:t>حذر! حذر! از گناهان صغیره، امام غزالی</w:t>
      </w:r>
      <w:r w:rsidR="00EE4FEC">
        <w:rPr>
          <w:rFonts w:ascii="Times New Roman" w:hAnsi="Times New Roman" w:cs="CTraditional Arabic" w:hint="cs"/>
          <w:sz w:val="28"/>
          <w:szCs w:val="28"/>
          <w:rtl/>
          <w:lang w:bidi="fa-IR"/>
        </w:rPr>
        <w:t xml:space="preserve">/ </w:t>
      </w:r>
      <w:r w:rsidRPr="00910E6D">
        <w:rPr>
          <w:rStyle w:val="Char5"/>
          <w:rFonts w:hint="cs"/>
          <w:rtl/>
        </w:rPr>
        <w:t>می</w:t>
      </w:r>
      <w:r w:rsidRPr="00910E6D">
        <w:rPr>
          <w:rStyle w:val="Char5"/>
          <w:rFonts w:hint="eastAsia"/>
          <w:rtl/>
        </w:rPr>
        <w:t>‌</w:t>
      </w:r>
      <w:r w:rsidRPr="00910E6D">
        <w:rPr>
          <w:rStyle w:val="Char5"/>
          <w:rFonts w:hint="cs"/>
          <w:rtl/>
        </w:rPr>
        <w:t>گوید: (گناه کبیره‌ای که سپری ‌شدنی باشد و به دنبال آن کبیره‌ای دیگری نیاید امید گذشت و عفو آن بیشتر از گناه صغیره‌ای است که انسان بر آن دوام داشته باشد، چون اگر آب بر سنگی بصورت قطرات همیشگی چکیده شود در آن اثر می‌گذارد، ولی اگر تمام آن قطره بصورت یک بار بر آن سنگ ریخته شود در آن اثری نمی‌گذارد)</w:t>
      </w:r>
      <w:r w:rsidRPr="00796285">
        <w:rPr>
          <w:rStyle w:val="FootnoteReference"/>
          <w:rFonts w:cs="IRNazli"/>
          <w:spacing w:val="-4"/>
          <w:sz w:val="30"/>
          <w:szCs w:val="30"/>
          <w:rtl/>
          <w:lang w:bidi="fa-IR"/>
        </w:rPr>
        <w:footnoteReference w:id="74"/>
      </w:r>
      <w:r w:rsidRPr="00910E6D">
        <w:rPr>
          <w:rStyle w:val="Char5"/>
          <w:rFonts w:hint="cs"/>
          <w:rtl/>
        </w:rPr>
        <w:t>، به همین سبب پیامبر</w:t>
      </w:r>
      <w:r w:rsidRPr="0027323F">
        <w:rPr>
          <w:rFonts w:ascii="Times New Roman" w:hAnsi="Times New Roman" w:cs="CTraditional Arabic" w:hint="cs"/>
          <w:sz w:val="28"/>
          <w:szCs w:val="28"/>
          <w:rtl/>
          <w:lang w:bidi="fa-IR"/>
        </w:rPr>
        <w:t>ص</w:t>
      </w:r>
      <w:r w:rsidRPr="00910E6D">
        <w:rPr>
          <w:rStyle w:val="Char5"/>
          <w:rFonts w:hint="cs"/>
          <w:rtl/>
        </w:rPr>
        <w:t xml:space="preserve"> می‌فرماید: «بهترین اعمال بادوام‌ترین آن است</w:t>
      </w:r>
      <w:r w:rsidR="00A747EA">
        <w:rPr>
          <w:rStyle w:val="Char5"/>
          <w:rFonts w:hint="cs"/>
          <w:rtl/>
        </w:rPr>
        <w:t xml:space="preserve"> هرچند </w:t>
      </w:r>
      <w:r w:rsidRPr="00910E6D">
        <w:rPr>
          <w:rStyle w:val="Char5"/>
          <w:rFonts w:hint="cs"/>
          <w:rtl/>
        </w:rPr>
        <w:t>هم ناچیز باشد»</w:t>
      </w:r>
      <w:r w:rsidRPr="00796285">
        <w:rPr>
          <w:rStyle w:val="FootnoteReference"/>
          <w:rFonts w:cs="IRNazli"/>
          <w:spacing w:val="-4"/>
          <w:sz w:val="30"/>
          <w:szCs w:val="30"/>
          <w:rtl/>
          <w:lang w:bidi="fa-IR"/>
        </w:rPr>
        <w:footnoteReference w:id="75"/>
      </w:r>
      <w:r w:rsidRPr="00910E6D">
        <w:rPr>
          <w:rStyle w:val="Char5"/>
          <w:rFonts w:hint="cs"/>
          <w:rtl/>
        </w:rPr>
        <w:t>.</w:t>
      </w:r>
    </w:p>
    <w:p w:rsidR="00B27F14" w:rsidRPr="00910E6D" w:rsidRDefault="00B27F14" w:rsidP="00EE4FEC">
      <w:pPr>
        <w:pStyle w:val="StyleComplexBLotus12ptJustifiedFirstline05cmCharCharChar3Char"/>
        <w:widowControl w:val="0"/>
        <w:spacing w:line="240" w:lineRule="auto"/>
        <w:rPr>
          <w:rStyle w:val="Char5"/>
          <w:rtl/>
        </w:rPr>
      </w:pPr>
      <w:r w:rsidRPr="00910E6D">
        <w:rPr>
          <w:rStyle w:val="Char5"/>
          <w:rFonts w:hint="cs"/>
          <w:rtl/>
        </w:rPr>
        <w:t>ابن قیم</w:t>
      </w:r>
      <w:r w:rsidR="00EE4FEC">
        <w:rPr>
          <w:rFonts w:ascii="Times New Roman" w:hAnsi="Times New Roman" w:cs="CTraditional Arabic" w:hint="cs"/>
          <w:sz w:val="28"/>
          <w:szCs w:val="28"/>
          <w:rtl/>
          <w:lang w:bidi="fa-IR"/>
        </w:rPr>
        <w:t>/</w:t>
      </w:r>
      <w:r w:rsidR="00963E05">
        <w:rPr>
          <w:rFonts w:ascii="Times New Roman" w:hAnsi="Times New Roman" w:cs="CTraditional Arabic" w:hint="cs"/>
          <w:sz w:val="28"/>
          <w:szCs w:val="28"/>
          <w:rtl/>
          <w:lang w:bidi="fa-IR"/>
        </w:rPr>
        <w:t xml:space="preserve"> </w:t>
      </w:r>
      <w:r w:rsidRPr="00910E6D">
        <w:rPr>
          <w:rStyle w:val="Char5"/>
          <w:rFonts w:hint="cs"/>
          <w:rtl/>
        </w:rPr>
        <w:t>می‌گوید: (اصرار بر گناه کردن، گناه است، و به فکر ترک گناه نباشد، رضایت و تکیه بر گناه و دوام بر آن محسوب می شود، و این نشانه هلاکت اوست)</w:t>
      </w:r>
      <w:r w:rsidRPr="00796285">
        <w:rPr>
          <w:rStyle w:val="FootnoteReference"/>
          <w:rFonts w:cs="IRNazli"/>
          <w:spacing w:val="-4"/>
          <w:sz w:val="30"/>
          <w:szCs w:val="30"/>
          <w:rtl/>
          <w:lang w:bidi="fa-IR"/>
        </w:rPr>
        <w:footnoteReference w:id="76"/>
      </w:r>
      <w:r w:rsidRPr="00910E6D">
        <w:rPr>
          <w:rStyle w:val="Char5"/>
          <w:rFonts w:hint="cs"/>
          <w:rtl/>
        </w:rPr>
        <w:t>.</w:t>
      </w:r>
    </w:p>
    <w:p w:rsidR="00B27F14" w:rsidRPr="00910E6D" w:rsidRDefault="00B27F14" w:rsidP="00963E05">
      <w:pPr>
        <w:pStyle w:val="StyleComplexBLotus12ptJustifiedFirstline05cmCharCharChar3Char"/>
        <w:widowControl w:val="0"/>
        <w:spacing w:line="240" w:lineRule="auto"/>
        <w:rPr>
          <w:rStyle w:val="Char5"/>
          <w:rtl/>
        </w:rPr>
      </w:pPr>
      <w:r w:rsidRPr="00910E6D">
        <w:rPr>
          <w:rStyle w:val="Char5"/>
          <w:rFonts w:hint="cs"/>
          <w:rtl/>
        </w:rPr>
        <w:t>و معنای اصرار در اینجا چنانچه محاسبی</w:t>
      </w:r>
      <w:r w:rsidR="00EE4FEC">
        <w:rPr>
          <w:rFonts w:ascii="Times New Roman" w:hAnsi="Times New Roman" w:cs="CTraditional Arabic" w:hint="cs"/>
          <w:sz w:val="28"/>
          <w:szCs w:val="28"/>
          <w:rtl/>
          <w:lang w:bidi="fa-IR"/>
        </w:rPr>
        <w:t>/</w:t>
      </w:r>
      <w:r w:rsidRPr="00910E6D">
        <w:rPr>
          <w:rStyle w:val="Char5"/>
          <w:rFonts w:hint="cs"/>
          <w:rtl/>
        </w:rPr>
        <w:t xml:space="preserve"> می‌گوید این است: (شیرینی گناه در دل باقی بماند)</w:t>
      </w:r>
      <w:r w:rsidRPr="00796285">
        <w:rPr>
          <w:rStyle w:val="FootnoteReference"/>
          <w:rFonts w:cs="IRNazli"/>
          <w:spacing w:val="-4"/>
          <w:sz w:val="30"/>
          <w:szCs w:val="30"/>
          <w:rtl/>
          <w:lang w:bidi="fa-IR"/>
        </w:rPr>
        <w:footnoteReference w:id="77"/>
      </w:r>
      <w:r w:rsidRPr="00910E6D">
        <w:rPr>
          <w:rStyle w:val="Char5"/>
          <w:rFonts w:hint="cs"/>
          <w:rtl/>
        </w:rPr>
        <w:t>.</w:t>
      </w:r>
    </w:p>
    <w:p w:rsidR="00B27F14" w:rsidRPr="00910E6D" w:rsidRDefault="00B27F14" w:rsidP="00963E05">
      <w:pPr>
        <w:pStyle w:val="StyleComplexBLotus12ptJustifiedFirstline05cmCharCharChar3Char"/>
        <w:widowControl w:val="0"/>
        <w:spacing w:line="240" w:lineRule="auto"/>
        <w:rPr>
          <w:rStyle w:val="Char5"/>
          <w:rtl/>
        </w:rPr>
      </w:pPr>
      <w:r w:rsidRPr="00910E6D">
        <w:rPr>
          <w:rStyle w:val="Char5"/>
          <w:rFonts w:hint="cs"/>
          <w:rtl/>
        </w:rPr>
        <w:t>ماوردی</w:t>
      </w:r>
      <w:r w:rsidR="00963E05">
        <w:rPr>
          <w:rFonts w:ascii="Times New Roman" w:hAnsi="Times New Roman" w:cs="CTraditional Arabic" w:hint="cs"/>
          <w:sz w:val="28"/>
          <w:szCs w:val="28"/>
          <w:rtl/>
          <w:lang w:bidi="fa-IR"/>
        </w:rPr>
        <w:t xml:space="preserve">/ </w:t>
      </w:r>
      <w:r w:rsidRPr="00910E6D">
        <w:rPr>
          <w:rStyle w:val="Char5"/>
          <w:rFonts w:hint="cs"/>
          <w:rtl/>
        </w:rPr>
        <w:t>می‌گوید: (خندانی که به گناه اعتراف می‌کند بهتر از گریه‌کننده‌ای است که بر پروردگار بی‌پروا است، و گریه‌کنند‌ه‌ای که بر گناه خویش پشیمان است بهتر از خندانی است که اعتراف به لهو می‌کند)</w:t>
      </w:r>
      <w:r w:rsidRPr="00796285">
        <w:rPr>
          <w:rStyle w:val="FootnoteReference"/>
          <w:rFonts w:cs="IRNazli"/>
          <w:spacing w:val="-2"/>
          <w:sz w:val="30"/>
          <w:szCs w:val="30"/>
          <w:rtl/>
          <w:lang w:bidi="fa-IR"/>
        </w:rPr>
        <w:footnoteReference w:id="78"/>
      </w:r>
      <w:r w:rsidRPr="00910E6D">
        <w:rPr>
          <w:rStyle w:val="Char5"/>
          <w:rFonts w:hint="cs"/>
          <w:rtl/>
        </w:rPr>
        <w:t>.</w:t>
      </w:r>
    </w:p>
    <w:p w:rsidR="00B27F14" w:rsidRPr="00910E6D" w:rsidRDefault="00B27F14" w:rsidP="00963E05">
      <w:pPr>
        <w:pStyle w:val="BodyText"/>
        <w:widowControl w:val="0"/>
        <w:ind w:firstLine="284"/>
        <w:jc w:val="center"/>
        <w:rPr>
          <w:rStyle w:val="Char5"/>
          <w:rtl/>
        </w:rPr>
      </w:pPr>
      <w:r w:rsidRPr="00D4671D">
        <w:rPr>
          <w:sz w:val="32"/>
          <w:szCs w:val="32"/>
        </w:rPr>
        <w:sym w:font="Wingdings 2" w:char="F0F5"/>
      </w:r>
      <w:r w:rsidRPr="00D4671D">
        <w:rPr>
          <w:rFonts w:hint="cs"/>
          <w:sz w:val="32"/>
          <w:szCs w:val="32"/>
        </w:rPr>
        <w:sym w:font="Wingdings" w:char="F07B"/>
      </w:r>
      <w:r w:rsidRPr="00D4671D">
        <w:rPr>
          <w:sz w:val="32"/>
          <w:szCs w:val="32"/>
        </w:rPr>
        <w:sym w:font="Wingdings 2" w:char="F0F5"/>
      </w:r>
      <w:r w:rsidRPr="00D4671D">
        <w:rPr>
          <w:rFonts w:hint="cs"/>
          <w:sz w:val="32"/>
          <w:szCs w:val="32"/>
        </w:rPr>
        <w:sym w:font="Wingdings" w:char="F07B"/>
      </w:r>
      <w:r w:rsidRPr="00D4671D">
        <w:rPr>
          <w:sz w:val="32"/>
          <w:szCs w:val="32"/>
        </w:rPr>
        <w:sym w:font="Wingdings 2" w:char="F0F5"/>
      </w:r>
    </w:p>
    <w:p w:rsidR="008C378E" w:rsidRPr="00910E6D" w:rsidRDefault="008C378E" w:rsidP="00854693">
      <w:pPr>
        <w:pStyle w:val="StyleComplexBLotus12ptJustifiedFirstline05cmCharCharChar3Char"/>
        <w:widowControl w:val="0"/>
        <w:spacing w:line="240" w:lineRule="auto"/>
        <w:rPr>
          <w:rStyle w:val="Char5"/>
          <w:rtl/>
        </w:rPr>
        <w:sectPr w:rsidR="008C378E" w:rsidRPr="00910E6D" w:rsidSect="00EE4FEC">
          <w:headerReference w:type="default" r:id="rId27"/>
          <w:footnotePr>
            <w:numRestart w:val="eachPage"/>
          </w:footnotePr>
          <w:type w:val="oddPage"/>
          <w:pgSz w:w="7938" w:h="11907" w:code="9"/>
          <w:pgMar w:top="567" w:right="851" w:bottom="851" w:left="851" w:header="454" w:footer="0" w:gutter="0"/>
          <w:cols w:space="720"/>
          <w:titlePg/>
          <w:bidi/>
          <w:rtlGutter/>
        </w:sectPr>
      </w:pPr>
    </w:p>
    <w:p w:rsidR="00B27F14" w:rsidRPr="0027323F" w:rsidRDefault="00B27F14" w:rsidP="008C378E">
      <w:pPr>
        <w:pStyle w:val="a"/>
        <w:rPr>
          <w:rtl/>
        </w:rPr>
      </w:pPr>
      <w:bookmarkStart w:id="105" w:name="_Toc158719599"/>
      <w:bookmarkStart w:id="106" w:name="_Toc275559835"/>
      <w:bookmarkStart w:id="107" w:name="_Toc434870923"/>
      <w:r w:rsidRPr="0027323F">
        <w:rPr>
          <w:rFonts w:hint="cs"/>
          <w:rtl/>
        </w:rPr>
        <w:t>فصل هفتم</w:t>
      </w:r>
      <w:bookmarkEnd w:id="105"/>
      <w:r w:rsidR="008C378E">
        <w:rPr>
          <w:rFonts w:hint="cs"/>
          <w:rtl/>
        </w:rPr>
        <w:t>:</w:t>
      </w:r>
      <w:bookmarkStart w:id="108" w:name="_Toc158719600"/>
      <w:r w:rsidR="008C378E">
        <w:rPr>
          <w:rtl/>
        </w:rPr>
        <w:br/>
      </w:r>
      <w:r w:rsidRPr="0027323F">
        <w:rPr>
          <w:rFonts w:hint="cs"/>
          <w:rtl/>
        </w:rPr>
        <w:t>پاک‌کننده‌های گناه</w:t>
      </w:r>
      <w:bookmarkEnd w:id="106"/>
      <w:bookmarkEnd w:id="107"/>
      <w:bookmarkEnd w:id="108"/>
    </w:p>
    <w:p w:rsidR="00B27F14" w:rsidRPr="00910E6D" w:rsidRDefault="00B27F14" w:rsidP="00854693">
      <w:pPr>
        <w:pStyle w:val="StyleComplexBLotus12ptJustifiedFirstline05cmCharCharChar3Char"/>
        <w:widowControl w:val="0"/>
        <w:spacing w:line="240" w:lineRule="auto"/>
        <w:rPr>
          <w:rStyle w:val="Char5"/>
          <w:rtl/>
        </w:rPr>
      </w:pPr>
      <w:r w:rsidRPr="00910E6D">
        <w:rPr>
          <w:rStyle w:val="Char5"/>
          <w:rFonts w:hint="cs"/>
          <w:rtl/>
        </w:rPr>
        <w:t xml:space="preserve">آگاه باش </w:t>
      </w:r>
      <w:r w:rsidRPr="007C3E5A">
        <w:rPr>
          <w:rFonts w:ascii="Times New Roman" w:hAnsi="Times New Roman" w:cs="Times New Roman" w:hint="cs"/>
          <w:sz w:val="30"/>
          <w:szCs w:val="30"/>
          <w:rtl/>
          <w:lang w:bidi="fa-IR"/>
        </w:rPr>
        <w:t>–</w:t>
      </w:r>
      <w:r w:rsidRPr="00910E6D">
        <w:rPr>
          <w:rStyle w:val="Char5"/>
          <w:rFonts w:hint="cs"/>
          <w:rtl/>
        </w:rPr>
        <w:t xml:space="preserve"> خدا به ما و شما و هر مسلمانی رحم کند </w:t>
      </w:r>
      <w:r w:rsidRPr="007C3E5A">
        <w:rPr>
          <w:rFonts w:ascii="Times New Roman" w:hAnsi="Times New Roman" w:cs="Times New Roman" w:hint="cs"/>
          <w:sz w:val="30"/>
          <w:szCs w:val="30"/>
          <w:rtl/>
          <w:lang w:bidi="fa-IR"/>
        </w:rPr>
        <w:t>–</w:t>
      </w:r>
      <w:r w:rsidRPr="00910E6D">
        <w:rPr>
          <w:rStyle w:val="Char5"/>
          <w:rFonts w:hint="cs"/>
          <w:rtl/>
        </w:rPr>
        <w:t xml:space="preserve"> برای دور ساختن آثار شوم گناه </w:t>
      </w:r>
      <w:r w:rsidRPr="007C3E5A">
        <w:rPr>
          <w:rFonts w:ascii="Times New Roman" w:hAnsi="Times New Roman" w:cs="Times New Roman" w:hint="cs"/>
          <w:sz w:val="30"/>
          <w:szCs w:val="30"/>
          <w:rtl/>
          <w:lang w:bidi="fa-IR"/>
        </w:rPr>
        <w:t>–</w:t>
      </w:r>
      <w:r w:rsidRPr="00910E6D">
        <w:rPr>
          <w:rStyle w:val="Char5"/>
          <w:rFonts w:hint="cs"/>
          <w:rtl/>
        </w:rPr>
        <w:t xml:space="preserve"> چنانچه قبلاً ذکر کردیم </w:t>
      </w:r>
      <w:r w:rsidRPr="007C3E5A">
        <w:rPr>
          <w:rFonts w:ascii="Times New Roman" w:hAnsi="Times New Roman" w:cs="Times New Roman" w:hint="cs"/>
          <w:sz w:val="30"/>
          <w:szCs w:val="30"/>
          <w:rtl/>
          <w:lang w:bidi="fa-IR"/>
        </w:rPr>
        <w:t>–</w:t>
      </w:r>
      <w:r w:rsidRPr="00910E6D">
        <w:rPr>
          <w:rStyle w:val="Char5"/>
          <w:rFonts w:hint="cs"/>
          <w:rtl/>
        </w:rPr>
        <w:t xml:space="preserve"> توبه محض کافی نیست، بلکه پاک‌کننده‌های می‌خواهد تا بصورت کامل پاک شود، مانند پاک کردن ظرفی که سگ آن را نجس کرده است!، پیامبر </w:t>
      </w:r>
      <w:r w:rsidRPr="0027323F">
        <w:rPr>
          <w:rFonts w:ascii="Times New Roman" w:hAnsi="Times New Roman" w:cs="CTraditional Arabic" w:hint="cs"/>
          <w:sz w:val="28"/>
          <w:szCs w:val="28"/>
          <w:rtl/>
          <w:lang w:bidi="fa-IR"/>
        </w:rPr>
        <w:t>ص</w:t>
      </w:r>
      <w:r w:rsidRPr="00910E6D">
        <w:rPr>
          <w:rStyle w:val="Char5"/>
          <w:rFonts w:hint="cs"/>
          <w:rtl/>
        </w:rPr>
        <w:t xml:space="preserve"> می‌فرماید: «اگر سگ زبان خود را در ظرفی فروکرد (لیسید) آن را هفت بار بشوئید و برای بار هشتم آن را خاک‌آلود کنید»</w:t>
      </w:r>
      <w:r w:rsidRPr="00796285">
        <w:rPr>
          <w:rStyle w:val="FootnoteReference"/>
          <w:rFonts w:cs="IRNazli"/>
          <w:spacing w:val="-4"/>
          <w:sz w:val="30"/>
          <w:szCs w:val="30"/>
          <w:rtl/>
          <w:lang w:bidi="fa-IR"/>
        </w:rPr>
        <w:footnoteReference w:id="79"/>
      </w:r>
      <w:r w:rsidRPr="00910E6D">
        <w:rPr>
          <w:rStyle w:val="Char5"/>
          <w:rFonts w:hint="cs"/>
          <w:rtl/>
        </w:rPr>
        <w:t>.</w:t>
      </w:r>
    </w:p>
    <w:p w:rsidR="00B27F14" w:rsidRPr="00910E6D" w:rsidRDefault="00B27F14" w:rsidP="00854693">
      <w:pPr>
        <w:pStyle w:val="StyleComplexBLotus12ptJustifiedFirstline05cmCharCharChar3Char"/>
        <w:widowControl w:val="0"/>
        <w:spacing w:line="240" w:lineRule="auto"/>
        <w:rPr>
          <w:rStyle w:val="Char5"/>
          <w:rtl/>
        </w:rPr>
      </w:pPr>
      <w:r w:rsidRPr="00910E6D">
        <w:rPr>
          <w:rStyle w:val="Char5"/>
          <w:rFonts w:hint="cs"/>
          <w:rtl/>
        </w:rPr>
        <w:t xml:space="preserve">ابن رجب می‌گوید: (موارد زیر گناه را پاک می‌کند: </w:t>
      </w:r>
    </w:p>
    <w:p w:rsidR="00B27F14" w:rsidRPr="00910E6D" w:rsidRDefault="00B27F14" w:rsidP="00DB36B5">
      <w:pPr>
        <w:pStyle w:val="StyleComplexBLotus12ptJustifiedFirstline05cmCharCharChar3Char"/>
        <w:widowControl w:val="0"/>
        <w:tabs>
          <w:tab w:val="right" w:pos="7371"/>
        </w:tabs>
        <w:spacing w:line="240" w:lineRule="auto"/>
        <w:rPr>
          <w:rStyle w:val="Char5"/>
          <w:rtl/>
        </w:rPr>
      </w:pPr>
      <w:r w:rsidRPr="00910E6D">
        <w:rPr>
          <w:rStyle w:val="Char5"/>
          <w:rFonts w:hint="cs"/>
          <w:rtl/>
        </w:rPr>
        <w:t xml:space="preserve">توبه نصوح: قرآن می‌فرماید: </w:t>
      </w:r>
      <w:r w:rsidR="00341BC2">
        <w:rPr>
          <w:rStyle w:val="Char5"/>
          <w:rFonts w:cs="Traditional Arabic"/>
          <w:color w:val="000000"/>
          <w:shd w:val="clear" w:color="auto" w:fill="FFFFFF"/>
          <w:rtl/>
        </w:rPr>
        <w:t>﴿</w:t>
      </w:r>
      <w:r w:rsidR="00341BC2" w:rsidRPr="00472413">
        <w:rPr>
          <w:rStyle w:val="Char9"/>
          <w:rtl/>
        </w:rPr>
        <w:t xml:space="preserve">إِنَّ </w:t>
      </w:r>
      <w:r w:rsidR="00341BC2" w:rsidRPr="00472413">
        <w:rPr>
          <w:rStyle w:val="Char9"/>
          <w:rFonts w:hint="cs"/>
          <w:rtl/>
        </w:rPr>
        <w:t>ٱ</w:t>
      </w:r>
      <w:r w:rsidR="00341BC2" w:rsidRPr="00472413">
        <w:rPr>
          <w:rStyle w:val="Char9"/>
          <w:rFonts w:hint="eastAsia"/>
          <w:rtl/>
        </w:rPr>
        <w:t>للَّهَ</w:t>
      </w:r>
      <w:r w:rsidR="00341BC2" w:rsidRPr="00472413">
        <w:rPr>
          <w:rStyle w:val="Char9"/>
          <w:rtl/>
        </w:rPr>
        <w:t xml:space="preserve"> يَغۡفِرُ </w:t>
      </w:r>
      <w:r w:rsidR="00341BC2" w:rsidRPr="00472413">
        <w:rPr>
          <w:rStyle w:val="Char9"/>
          <w:rFonts w:hint="cs"/>
          <w:rtl/>
        </w:rPr>
        <w:t>ٱ</w:t>
      </w:r>
      <w:r w:rsidR="00341BC2" w:rsidRPr="00472413">
        <w:rPr>
          <w:rStyle w:val="Char9"/>
          <w:rFonts w:hint="eastAsia"/>
          <w:rtl/>
        </w:rPr>
        <w:t>لذُّنُوبَ</w:t>
      </w:r>
      <w:r w:rsidR="00341BC2" w:rsidRPr="00472413">
        <w:rPr>
          <w:rStyle w:val="Char9"/>
          <w:rtl/>
        </w:rPr>
        <w:t xml:space="preserve"> جَمِيعًاۚ إِنَّهُ</w:t>
      </w:r>
      <w:r w:rsidR="00341BC2" w:rsidRPr="00472413">
        <w:rPr>
          <w:rStyle w:val="Char9"/>
          <w:rFonts w:hint="cs"/>
          <w:rtl/>
        </w:rPr>
        <w:t>ۥ</w:t>
      </w:r>
      <w:r w:rsidR="00341BC2" w:rsidRPr="00472413">
        <w:rPr>
          <w:rStyle w:val="Char9"/>
          <w:rtl/>
        </w:rPr>
        <w:t xml:space="preserve"> هُوَ </w:t>
      </w:r>
      <w:r w:rsidR="00341BC2" w:rsidRPr="00472413">
        <w:rPr>
          <w:rStyle w:val="Char9"/>
          <w:rFonts w:hint="cs"/>
          <w:rtl/>
        </w:rPr>
        <w:t>ٱ</w:t>
      </w:r>
      <w:r w:rsidR="00341BC2" w:rsidRPr="00472413">
        <w:rPr>
          <w:rStyle w:val="Char9"/>
          <w:rFonts w:hint="eastAsia"/>
          <w:rtl/>
        </w:rPr>
        <w:t>لۡغَفُورُ</w:t>
      </w:r>
      <w:r w:rsidR="00341BC2" w:rsidRPr="00472413">
        <w:rPr>
          <w:rStyle w:val="Char9"/>
          <w:rtl/>
        </w:rPr>
        <w:t xml:space="preserve"> </w:t>
      </w:r>
      <w:r w:rsidR="00341BC2" w:rsidRPr="00472413">
        <w:rPr>
          <w:rStyle w:val="Char9"/>
          <w:rFonts w:hint="cs"/>
          <w:rtl/>
        </w:rPr>
        <w:t>ٱ</w:t>
      </w:r>
      <w:r w:rsidR="00341BC2" w:rsidRPr="00472413">
        <w:rPr>
          <w:rStyle w:val="Char9"/>
          <w:rFonts w:hint="eastAsia"/>
          <w:rtl/>
        </w:rPr>
        <w:t>لرَّحِيمُ</w:t>
      </w:r>
      <w:r w:rsidR="00341BC2" w:rsidRPr="00472413">
        <w:rPr>
          <w:rStyle w:val="Char9"/>
          <w:rtl/>
        </w:rPr>
        <w:t>٥٣</w:t>
      </w:r>
      <w:r w:rsidR="00341BC2">
        <w:rPr>
          <w:rStyle w:val="Char5"/>
          <w:rFonts w:cs="Traditional Arabic"/>
          <w:color w:val="000000"/>
          <w:shd w:val="clear" w:color="auto" w:fill="FFFFFF"/>
          <w:rtl/>
        </w:rPr>
        <w:t>﴾</w:t>
      </w:r>
      <w:r w:rsidR="00341BC2" w:rsidRPr="00472413">
        <w:rPr>
          <w:rStyle w:val="Char9"/>
          <w:rtl/>
        </w:rPr>
        <w:t xml:space="preserve"> </w:t>
      </w:r>
      <w:r w:rsidR="00341BC2" w:rsidRPr="00DB36B5">
        <w:rPr>
          <w:rStyle w:val="Char8"/>
          <w:rtl/>
        </w:rPr>
        <w:t>[الزمر: 53]</w:t>
      </w:r>
      <w:r w:rsidRPr="00DB36B5">
        <w:rPr>
          <w:rStyle w:val="Char8"/>
          <w:rFonts w:hint="cs"/>
          <w:rtl/>
        </w:rPr>
        <w:t>.</w:t>
      </w:r>
    </w:p>
    <w:p w:rsidR="00B27F14" w:rsidRPr="00910E6D" w:rsidRDefault="00B27F14" w:rsidP="00854693">
      <w:pPr>
        <w:pStyle w:val="StyleComplexBLotus12ptJustifiedFirstline05cmCharCharChar3Char"/>
        <w:widowControl w:val="0"/>
        <w:tabs>
          <w:tab w:val="right" w:pos="7371"/>
        </w:tabs>
        <w:spacing w:line="240" w:lineRule="auto"/>
        <w:rPr>
          <w:rStyle w:val="Char5"/>
          <w:rtl/>
        </w:rPr>
      </w:pPr>
      <w:r w:rsidRPr="00910E6D">
        <w:rPr>
          <w:rStyle w:val="Char5"/>
          <w:rFonts w:hint="cs"/>
          <w:rtl/>
        </w:rPr>
        <w:t>«</w:t>
      </w:r>
      <w:r w:rsidRPr="00910E6D">
        <w:rPr>
          <w:rStyle w:val="Char5"/>
          <w:rtl/>
        </w:rPr>
        <w:t>خدا همه گناهان را مى‏آمرزد، ز</w:t>
      </w:r>
      <w:r w:rsidR="00862FDC">
        <w:rPr>
          <w:rStyle w:val="Char5"/>
          <w:rtl/>
        </w:rPr>
        <w:t>ی</w:t>
      </w:r>
      <w:r w:rsidRPr="00910E6D">
        <w:rPr>
          <w:rStyle w:val="Char5"/>
          <w:rtl/>
        </w:rPr>
        <w:t>را او بس</w:t>
      </w:r>
      <w:r w:rsidR="00862FDC">
        <w:rPr>
          <w:rStyle w:val="Char5"/>
          <w:rtl/>
        </w:rPr>
        <w:t>ی</w:t>
      </w:r>
      <w:r w:rsidRPr="00910E6D">
        <w:rPr>
          <w:rStyle w:val="Char5"/>
          <w:rtl/>
        </w:rPr>
        <w:t>ار آمرزنده و مهربان است</w:t>
      </w:r>
      <w:r w:rsidRPr="00910E6D">
        <w:rPr>
          <w:rStyle w:val="Char5"/>
          <w:rFonts w:hint="cs"/>
          <w:rtl/>
        </w:rPr>
        <w:t>».</w:t>
      </w:r>
    </w:p>
    <w:p w:rsidR="00B27F14" w:rsidRPr="00910E6D" w:rsidRDefault="00B27F14" w:rsidP="00A747EA">
      <w:pPr>
        <w:pStyle w:val="StyleComplexBLotus12ptJustifiedFirstline05cmCharCharChar3Char"/>
        <w:widowControl w:val="0"/>
        <w:numPr>
          <w:ilvl w:val="0"/>
          <w:numId w:val="3"/>
        </w:numPr>
        <w:tabs>
          <w:tab w:val="clear" w:pos="907"/>
        </w:tabs>
        <w:spacing w:line="240" w:lineRule="auto"/>
        <w:ind w:left="641" w:hanging="357"/>
        <w:rPr>
          <w:rStyle w:val="Char5"/>
        </w:rPr>
      </w:pPr>
      <w:r w:rsidRPr="00910E6D">
        <w:rPr>
          <w:rStyle w:val="Char5"/>
          <w:rFonts w:hint="cs"/>
          <w:rtl/>
        </w:rPr>
        <w:t>استغفار: در حدیث آمده: «اگر شما گناه نکنید خداوند شما را از بین می‌برد و کسانی را بجای شما می‌آورد تا گناه انجام دهند، سپس از پروردگار طلب آمرزش کنند و پروردگار</w:t>
      </w:r>
      <w:r w:rsidR="00B94122">
        <w:rPr>
          <w:rStyle w:val="Char5"/>
          <w:rFonts w:hint="cs"/>
          <w:rtl/>
        </w:rPr>
        <w:t xml:space="preserve"> آن‌ها </w:t>
      </w:r>
      <w:r w:rsidRPr="00910E6D">
        <w:rPr>
          <w:rStyle w:val="Char5"/>
          <w:rFonts w:hint="cs"/>
          <w:rtl/>
        </w:rPr>
        <w:t>را عفو نماید»</w:t>
      </w:r>
      <w:r w:rsidRPr="00796285">
        <w:rPr>
          <w:rStyle w:val="FootnoteReference"/>
          <w:rFonts w:cs="IRNazli"/>
          <w:spacing w:val="-4"/>
          <w:sz w:val="30"/>
          <w:szCs w:val="30"/>
          <w:rtl/>
          <w:lang w:bidi="fa-IR"/>
        </w:rPr>
        <w:footnoteReference w:id="80"/>
      </w:r>
      <w:r w:rsidRPr="00910E6D">
        <w:rPr>
          <w:rStyle w:val="Char5"/>
          <w:rFonts w:hint="cs"/>
          <w:rtl/>
        </w:rPr>
        <w:t>.</w:t>
      </w:r>
    </w:p>
    <w:p w:rsidR="00B27F14" w:rsidRPr="00910E6D" w:rsidRDefault="00B27F14" w:rsidP="00A747EA">
      <w:pPr>
        <w:pStyle w:val="StyleComplexBLotus12ptJustifiedFirstline05cmCharCharChar3Char"/>
        <w:widowControl w:val="0"/>
        <w:tabs>
          <w:tab w:val="right" w:pos="7371"/>
        </w:tabs>
        <w:spacing w:line="240" w:lineRule="auto"/>
        <w:rPr>
          <w:rStyle w:val="Char5"/>
          <w:rtl/>
        </w:rPr>
      </w:pPr>
      <w:r w:rsidRPr="00910E6D">
        <w:rPr>
          <w:rStyle w:val="Char5"/>
          <w:rFonts w:hint="cs"/>
          <w:rtl/>
        </w:rPr>
        <w:t xml:space="preserve">حسنات محو‌کننده: قرآن </w:t>
      </w:r>
      <w:r w:rsidR="00862FDC">
        <w:rPr>
          <w:rStyle w:val="Char5"/>
          <w:rFonts w:hint="cs"/>
          <w:rtl/>
        </w:rPr>
        <w:t>ک</w:t>
      </w:r>
      <w:r w:rsidRPr="00910E6D">
        <w:rPr>
          <w:rStyle w:val="Char5"/>
          <w:rFonts w:hint="cs"/>
          <w:rtl/>
        </w:rPr>
        <w:t>ر</w:t>
      </w:r>
      <w:r w:rsidR="00862FDC">
        <w:rPr>
          <w:rStyle w:val="Char5"/>
          <w:rFonts w:hint="cs"/>
          <w:rtl/>
        </w:rPr>
        <w:t>ی</w:t>
      </w:r>
      <w:r w:rsidRPr="00910E6D">
        <w:rPr>
          <w:rStyle w:val="Char5"/>
          <w:rFonts w:hint="cs"/>
          <w:rtl/>
        </w:rPr>
        <w:t>م می‌فرماید:</w:t>
      </w:r>
      <w:r w:rsidR="00A747EA">
        <w:rPr>
          <w:rStyle w:val="Char5"/>
          <w:rFonts w:hint="cs"/>
          <w:rtl/>
        </w:rPr>
        <w:t xml:space="preserve"> </w:t>
      </w:r>
      <w:r w:rsidR="00A747EA">
        <w:rPr>
          <w:rStyle w:val="Char5"/>
          <w:rFonts w:cs="Traditional Arabic"/>
          <w:color w:val="000000"/>
          <w:shd w:val="clear" w:color="auto" w:fill="FFFFFF"/>
          <w:rtl/>
        </w:rPr>
        <w:t>﴿</w:t>
      </w:r>
      <w:r w:rsidR="00A747EA" w:rsidRPr="00A747EA">
        <w:rPr>
          <w:rStyle w:val="Char9"/>
          <w:rtl/>
        </w:rPr>
        <w:t xml:space="preserve">إِنَّ </w:t>
      </w:r>
      <w:r w:rsidR="00A747EA" w:rsidRPr="00A747EA">
        <w:rPr>
          <w:rStyle w:val="Char9"/>
          <w:rFonts w:hint="cs"/>
          <w:rtl/>
        </w:rPr>
        <w:t>ٱ</w:t>
      </w:r>
      <w:r w:rsidR="00A747EA" w:rsidRPr="00A747EA">
        <w:rPr>
          <w:rStyle w:val="Char9"/>
          <w:rFonts w:hint="eastAsia"/>
          <w:rtl/>
        </w:rPr>
        <w:t>لۡحَسَنَٰتِ</w:t>
      </w:r>
      <w:r w:rsidR="00A747EA" w:rsidRPr="00A747EA">
        <w:rPr>
          <w:rStyle w:val="Char9"/>
          <w:rtl/>
        </w:rPr>
        <w:t xml:space="preserve"> يُذۡهِبۡنَ </w:t>
      </w:r>
      <w:r w:rsidR="00A747EA" w:rsidRPr="00A747EA">
        <w:rPr>
          <w:rStyle w:val="Char9"/>
          <w:rFonts w:hint="cs"/>
          <w:rtl/>
        </w:rPr>
        <w:t>ٱ</w:t>
      </w:r>
      <w:r w:rsidR="00A747EA" w:rsidRPr="00A747EA">
        <w:rPr>
          <w:rStyle w:val="Char9"/>
          <w:rFonts w:hint="eastAsia"/>
          <w:rtl/>
        </w:rPr>
        <w:t>لسَّيِّ‍َٔاتِۚ</w:t>
      </w:r>
      <w:r w:rsidR="00A747EA">
        <w:rPr>
          <w:rStyle w:val="Char5"/>
          <w:rFonts w:cs="Traditional Arabic"/>
          <w:color w:val="000000"/>
          <w:shd w:val="clear" w:color="auto" w:fill="FFFFFF"/>
          <w:rtl/>
        </w:rPr>
        <w:t>﴾</w:t>
      </w:r>
      <w:r w:rsidR="00A747EA" w:rsidRPr="00A747EA">
        <w:rPr>
          <w:rStyle w:val="Char8"/>
          <w:rtl/>
        </w:rPr>
        <w:t xml:space="preserve"> [هود: 114]</w:t>
      </w:r>
      <w:r w:rsidRPr="00910E6D">
        <w:rPr>
          <w:rStyle w:val="Char5"/>
          <w:rFonts w:hint="cs"/>
          <w:rtl/>
        </w:rPr>
        <w:t>.</w:t>
      </w:r>
    </w:p>
    <w:p w:rsidR="00B27F14" w:rsidRPr="00910E6D" w:rsidRDefault="00B27F14" w:rsidP="00854693">
      <w:pPr>
        <w:pStyle w:val="StyleComplexBLotus12ptJustifiedFirstline05cmCharCharChar3Char"/>
        <w:widowControl w:val="0"/>
        <w:tabs>
          <w:tab w:val="right" w:pos="7371"/>
        </w:tabs>
        <w:spacing w:line="240" w:lineRule="auto"/>
        <w:rPr>
          <w:rStyle w:val="Char5"/>
          <w:rtl/>
        </w:rPr>
      </w:pPr>
      <w:r w:rsidRPr="00910E6D">
        <w:rPr>
          <w:rStyle w:val="Char5"/>
          <w:rFonts w:hint="cs"/>
          <w:rtl/>
        </w:rPr>
        <w:t>«</w:t>
      </w:r>
      <w:r w:rsidRPr="00910E6D">
        <w:rPr>
          <w:rStyle w:val="Char5"/>
          <w:rtl/>
        </w:rPr>
        <w:t>حسنات، س</w:t>
      </w:r>
      <w:r w:rsidR="00862FDC">
        <w:rPr>
          <w:rStyle w:val="Char5"/>
          <w:rtl/>
        </w:rPr>
        <w:t>ی</w:t>
      </w:r>
      <w:r w:rsidRPr="00910E6D">
        <w:rPr>
          <w:rStyle w:val="Char5"/>
          <w:rtl/>
        </w:rPr>
        <w:t>ئات (و آثار</w:t>
      </w:r>
      <w:r w:rsidR="00B94122">
        <w:rPr>
          <w:rStyle w:val="Char5"/>
          <w:rtl/>
        </w:rPr>
        <w:t xml:space="preserve"> آن‌ها </w:t>
      </w:r>
      <w:r w:rsidRPr="00910E6D">
        <w:rPr>
          <w:rStyle w:val="Char5"/>
          <w:rtl/>
        </w:rPr>
        <w:t>را) از ب</w:t>
      </w:r>
      <w:r w:rsidR="00862FDC">
        <w:rPr>
          <w:rStyle w:val="Char5"/>
          <w:rtl/>
        </w:rPr>
        <w:t>ی</w:t>
      </w:r>
      <w:r w:rsidRPr="00910E6D">
        <w:rPr>
          <w:rStyle w:val="Char5"/>
          <w:rtl/>
        </w:rPr>
        <w:t>ن مى‏برند</w:t>
      </w:r>
      <w:r w:rsidRPr="00910E6D">
        <w:rPr>
          <w:rStyle w:val="Char5"/>
          <w:rFonts w:hint="cs"/>
          <w:rtl/>
        </w:rPr>
        <w:t>».</w:t>
      </w:r>
    </w:p>
    <w:p w:rsidR="00B27F14" w:rsidRPr="00910E6D" w:rsidRDefault="00B27F14" w:rsidP="00854693">
      <w:pPr>
        <w:pStyle w:val="StyleComplexBLotus12ptJustifiedFirstline05cmCharCharChar3Char"/>
        <w:widowControl w:val="0"/>
        <w:spacing w:line="240" w:lineRule="auto"/>
        <w:rPr>
          <w:rStyle w:val="Char5"/>
          <w:rtl/>
        </w:rPr>
      </w:pPr>
      <w:r w:rsidRPr="00910E6D">
        <w:rPr>
          <w:rStyle w:val="Char5"/>
          <w:rFonts w:hint="cs"/>
          <w:rtl/>
        </w:rPr>
        <w:t xml:space="preserve">و از جمله آن کار نیک و صدقه است. </w:t>
      </w:r>
    </w:p>
    <w:p w:rsidR="00B27F14" w:rsidRPr="00910E6D" w:rsidRDefault="00B27F14" w:rsidP="00A747EA">
      <w:pPr>
        <w:pStyle w:val="StyleComplexBLotus12ptJustifiedFirstline05cmCharCharChar3Char"/>
        <w:widowControl w:val="0"/>
        <w:numPr>
          <w:ilvl w:val="0"/>
          <w:numId w:val="3"/>
        </w:numPr>
        <w:tabs>
          <w:tab w:val="clear" w:pos="907"/>
        </w:tabs>
        <w:spacing w:line="240" w:lineRule="auto"/>
        <w:ind w:left="641" w:hanging="357"/>
        <w:rPr>
          <w:rStyle w:val="Char5"/>
        </w:rPr>
      </w:pPr>
      <w:r w:rsidRPr="00910E6D">
        <w:rPr>
          <w:rStyle w:val="Char5"/>
          <w:rFonts w:hint="cs"/>
          <w:rtl/>
        </w:rPr>
        <w:t>دعای مؤمن برای مؤمن: مانند طلب استغفار مؤمن برای مؤمن و نماز بر جنازه، تا برا</w:t>
      </w:r>
      <w:r w:rsidR="00862FDC">
        <w:rPr>
          <w:rStyle w:val="Char5"/>
          <w:rFonts w:hint="cs"/>
          <w:rtl/>
        </w:rPr>
        <w:t>ی</w:t>
      </w:r>
      <w:r w:rsidRPr="00910E6D">
        <w:rPr>
          <w:rStyle w:val="Char5"/>
          <w:rFonts w:hint="cs"/>
          <w:rtl/>
        </w:rPr>
        <w:t xml:space="preserve">ش شفاعت </w:t>
      </w:r>
      <w:r w:rsidR="00862FDC">
        <w:rPr>
          <w:rStyle w:val="Char5"/>
          <w:rFonts w:hint="cs"/>
          <w:rtl/>
        </w:rPr>
        <w:t>ک</w:t>
      </w:r>
      <w:r w:rsidRPr="00910E6D">
        <w:rPr>
          <w:rStyle w:val="Char5"/>
          <w:rFonts w:hint="cs"/>
          <w:rtl/>
        </w:rPr>
        <w:t xml:space="preserve">نند.. </w:t>
      </w:r>
    </w:p>
    <w:p w:rsidR="00B27F14" w:rsidRPr="00910E6D" w:rsidRDefault="00B27F14" w:rsidP="00A747EA">
      <w:pPr>
        <w:pStyle w:val="StyleComplexBLotus12ptJustifiedFirstline05cmCharCharChar3Char"/>
        <w:widowControl w:val="0"/>
        <w:numPr>
          <w:ilvl w:val="0"/>
          <w:numId w:val="3"/>
        </w:numPr>
        <w:tabs>
          <w:tab w:val="clear" w:pos="907"/>
        </w:tabs>
        <w:spacing w:line="240" w:lineRule="auto"/>
        <w:ind w:left="641" w:hanging="357"/>
        <w:rPr>
          <w:rStyle w:val="Char5"/>
        </w:rPr>
      </w:pPr>
      <w:r w:rsidRPr="00910E6D">
        <w:rPr>
          <w:rStyle w:val="Char5"/>
          <w:rFonts w:hint="cs"/>
          <w:rtl/>
        </w:rPr>
        <w:t xml:space="preserve">شفاعت پیامبر </w:t>
      </w:r>
      <w:r w:rsidRPr="0027323F">
        <w:rPr>
          <w:rFonts w:ascii="Times New Roman" w:hAnsi="Times New Roman" w:cs="CTraditional Arabic" w:hint="cs"/>
          <w:sz w:val="28"/>
          <w:szCs w:val="28"/>
          <w:rtl/>
          <w:lang w:bidi="fa-IR"/>
        </w:rPr>
        <w:t>ص</w:t>
      </w:r>
      <w:r w:rsidRPr="00910E6D">
        <w:rPr>
          <w:rStyle w:val="Char5"/>
          <w:rFonts w:hint="cs"/>
          <w:rtl/>
        </w:rPr>
        <w:t xml:space="preserve">: در حدیث صحیحی پیامبر </w:t>
      </w:r>
      <w:r w:rsidRPr="0027323F">
        <w:rPr>
          <w:rFonts w:ascii="Times New Roman" w:hAnsi="Times New Roman" w:cs="CTraditional Arabic" w:hint="cs"/>
          <w:sz w:val="28"/>
          <w:szCs w:val="28"/>
          <w:rtl/>
          <w:lang w:bidi="fa-IR"/>
        </w:rPr>
        <w:t>ص</w:t>
      </w:r>
      <w:r w:rsidRPr="00910E6D">
        <w:rPr>
          <w:rStyle w:val="Char5"/>
          <w:rFonts w:hint="cs"/>
          <w:rtl/>
        </w:rPr>
        <w:t xml:space="preserve"> می‌فرماید: «شفاعت من برای صاحبان کبیره از امتم است»</w:t>
      </w:r>
      <w:r w:rsidRPr="00796285">
        <w:rPr>
          <w:rStyle w:val="FootnoteReference"/>
          <w:rFonts w:cs="IRNazli"/>
          <w:spacing w:val="-4"/>
          <w:sz w:val="30"/>
          <w:szCs w:val="30"/>
          <w:rtl/>
          <w:lang w:bidi="fa-IR"/>
        </w:rPr>
        <w:footnoteReference w:id="81"/>
      </w:r>
      <w:r w:rsidRPr="00910E6D">
        <w:rPr>
          <w:rStyle w:val="Char5"/>
          <w:rFonts w:hint="cs"/>
          <w:rtl/>
        </w:rPr>
        <w:t>.</w:t>
      </w:r>
    </w:p>
    <w:p w:rsidR="00B27F14" w:rsidRPr="00910E6D" w:rsidRDefault="00B27F14" w:rsidP="00A747EA">
      <w:pPr>
        <w:pStyle w:val="StyleComplexBLotus12ptJustifiedFirstline05cmCharCharChar3Char"/>
        <w:widowControl w:val="0"/>
        <w:numPr>
          <w:ilvl w:val="0"/>
          <w:numId w:val="3"/>
        </w:numPr>
        <w:tabs>
          <w:tab w:val="clear" w:pos="907"/>
        </w:tabs>
        <w:spacing w:line="240" w:lineRule="auto"/>
        <w:ind w:left="641" w:hanging="357"/>
        <w:rPr>
          <w:rStyle w:val="Char5"/>
        </w:rPr>
      </w:pPr>
      <w:r w:rsidRPr="00910E6D">
        <w:rPr>
          <w:rStyle w:val="Char5"/>
          <w:rFonts w:hint="cs"/>
          <w:rtl/>
        </w:rPr>
        <w:t>مصیبت‌های که پاک‌کننده‌ در دنیا هستند: «هیچ غم و مشکل و بیماری به کسی نمی‌رسد جز اینکه خداوند بواسطه آن گناهی از گناهان او را می‌آمرزد»</w:t>
      </w:r>
      <w:r w:rsidRPr="00796285">
        <w:rPr>
          <w:rStyle w:val="FootnoteReference"/>
          <w:rFonts w:cs="IRNazli"/>
          <w:spacing w:val="-4"/>
          <w:sz w:val="30"/>
          <w:szCs w:val="30"/>
          <w:rtl/>
          <w:lang w:bidi="fa-IR"/>
        </w:rPr>
        <w:footnoteReference w:id="82"/>
      </w:r>
      <w:r w:rsidRPr="00910E6D">
        <w:rPr>
          <w:rStyle w:val="Char5"/>
          <w:rFonts w:hint="cs"/>
          <w:rtl/>
        </w:rPr>
        <w:t>. به شرطی که بر آن صبر داشته باشد.</w:t>
      </w:r>
    </w:p>
    <w:p w:rsidR="00B27F14" w:rsidRPr="00910E6D" w:rsidRDefault="00B27F14" w:rsidP="00A747EA">
      <w:pPr>
        <w:pStyle w:val="StyleComplexBLotus12ptJustifiedFirstline05cmCharCharChar3Char"/>
        <w:widowControl w:val="0"/>
        <w:numPr>
          <w:ilvl w:val="0"/>
          <w:numId w:val="3"/>
        </w:numPr>
        <w:tabs>
          <w:tab w:val="clear" w:pos="907"/>
        </w:tabs>
        <w:spacing w:line="240" w:lineRule="auto"/>
        <w:ind w:left="641" w:hanging="357"/>
        <w:rPr>
          <w:rStyle w:val="Char5"/>
        </w:rPr>
      </w:pPr>
      <w:r w:rsidRPr="00910E6D">
        <w:rPr>
          <w:rStyle w:val="Char5"/>
          <w:rFonts w:hint="cs"/>
          <w:rtl/>
        </w:rPr>
        <w:t xml:space="preserve">رحمت و عفو پروردگار: بدون سببى و انجام </w:t>
      </w:r>
      <w:r w:rsidR="00862FDC">
        <w:rPr>
          <w:rStyle w:val="Char5"/>
          <w:rFonts w:hint="cs"/>
          <w:rtl/>
        </w:rPr>
        <w:t>ک</w:t>
      </w:r>
      <w:r w:rsidRPr="00910E6D">
        <w:rPr>
          <w:rStyle w:val="Char5"/>
          <w:rFonts w:hint="cs"/>
          <w:rtl/>
        </w:rPr>
        <w:t xml:space="preserve">ارى از طرف بنده. </w:t>
      </w:r>
    </w:p>
    <w:p w:rsidR="00B27F14" w:rsidRPr="00910E6D" w:rsidRDefault="00B27F14" w:rsidP="00854693">
      <w:pPr>
        <w:pStyle w:val="StyleComplexBLotus12ptJustifiedFirstline05cmCharCharChar3Char"/>
        <w:widowControl w:val="0"/>
        <w:spacing w:line="240" w:lineRule="auto"/>
        <w:rPr>
          <w:rStyle w:val="Char5"/>
          <w:rtl/>
        </w:rPr>
      </w:pPr>
      <w:r w:rsidRPr="00910E6D">
        <w:rPr>
          <w:rStyle w:val="Char5"/>
          <w:rFonts w:hint="cs"/>
          <w:rtl/>
        </w:rPr>
        <w:t>ابن رجب می‌گوید: (هر کسی این هفت چیز را فراموش کند کسی را جز خویش سرزنش نکند)</w:t>
      </w:r>
      <w:r w:rsidRPr="00796285">
        <w:rPr>
          <w:rStyle w:val="FootnoteReference"/>
          <w:rFonts w:cs="IRNazli"/>
          <w:spacing w:val="-4"/>
          <w:sz w:val="30"/>
          <w:szCs w:val="30"/>
          <w:rtl/>
          <w:lang w:bidi="fa-IR"/>
        </w:rPr>
        <w:footnoteReference w:id="83"/>
      </w:r>
      <w:r w:rsidRPr="00910E6D">
        <w:rPr>
          <w:rStyle w:val="Char5"/>
          <w:rFonts w:hint="cs"/>
          <w:rtl/>
        </w:rPr>
        <w:t>.</w:t>
      </w:r>
    </w:p>
    <w:p w:rsidR="00B27F14" w:rsidRPr="00910E6D" w:rsidRDefault="00B27F14" w:rsidP="00A747EA">
      <w:pPr>
        <w:pStyle w:val="StyleComplexBLotus12ptJustifiedFirstline05cmCharCharChar3Char"/>
        <w:widowControl w:val="0"/>
        <w:numPr>
          <w:ilvl w:val="0"/>
          <w:numId w:val="3"/>
        </w:numPr>
        <w:tabs>
          <w:tab w:val="clear" w:pos="907"/>
        </w:tabs>
        <w:spacing w:line="240" w:lineRule="auto"/>
        <w:ind w:left="641" w:hanging="357"/>
        <w:rPr>
          <w:rStyle w:val="Char5"/>
          <w:rtl/>
        </w:rPr>
      </w:pPr>
      <w:r w:rsidRPr="00910E6D">
        <w:rPr>
          <w:rStyle w:val="Char5"/>
          <w:rFonts w:hint="cs"/>
          <w:rtl/>
        </w:rPr>
        <w:t>خاک ریختن قبر: شیخ ابن تیمیه</w:t>
      </w:r>
      <w:r w:rsidR="008B0230">
        <w:rPr>
          <w:rFonts w:ascii="Times New Roman" w:hAnsi="Times New Roman" w:cs="CTraditional Arabic" w:hint="cs"/>
          <w:sz w:val="28"/>
          <w:szCs w:val="28"/>
          <w:rtl/>
          <w:lang w:bidi="fa-IR"/>
        </w:rPr>
        <w:t>/</w:t>
      </w:r>
      <w:r w:rsidRPr="00910E6D">
        <w:rPr>
          <w:rStyle w:val="Char5"/>
          <w:rFonts w:hint="cs"/>
          <w:rtl/>
        </w:rPr>
        <w:t xml:space="preserve"> می‌گوید: (آنچه برای او از فتنه و فشار و ترس و سختی روز قیامت و ناراحتی در قبر رخ می‌دهد)</w:t>
      </w:r>
      <w:r w:rsidRPr="00796285">
        <w:rPr>
          <w:rStyle w:val="FootnoteReference"/>
          <w:rFonts w:cs="IRNazli"/>
          <w:spacing w:val="-4"/>
          <w:sz w:val="30"/>
          <w:szCs w:val="30"/>
          <w:rtl/>
          <w:lang w:bidi="fa-IR"/>
        </w:rPr>
        <w:footnoteReference w:id="84"/>
      </w:r>
      <w:r w:rsidRPr="00910E6D">
        <w:rPr>
          <w:rStyle w:val="Char5"/>
          <w:rFonts w:hint="cs"/>
          <w:rtl/>
        </w:rPr>
        <w:t>.</w:t>
      </w:r>
    </w:p>
    <w:p w:rsidR="00B27F14" w:rsidRPr="0027323F" w:rsidRDefault="00B27F14" w:rsidP="008C378E">
      <w:pPr>
        <w:pStyle w:val="a0"/>
        <w:rPr>
          <w:rtl/>
        </w:rPr>
      </w:pPr>
      <w:bookmarkStart w:id="109" w:name="_Toc158719601"/>
      <w:bookmarkStart w:id="110" w:name="_Toc275559836"/>
      <w:bookmarkStart w:id="111" w:name="_Toc434870924"/>
      <w:r w:rsidRPr="0027323F">
        <w:rPr>
          <w:rFonts w:hint="cs"/>
          <w:rtl/>
        </w:rPr>
        <w:t>چگونه خود را از فکر گناه محافظت می‌کنید</w:t>
      </w:r>
      <w:bookmarkEnd w:id="109"/>
      <w:r>
        <w:rPr>
          <w:rFonts w:hint="cs"/>
          <w:rtl/>
        </w:rPr>
        <w:t>؟</w:t>
      </w:r>
      <w:bookmarkEnd w:id="110"/>
      <w:bookmarkEnd w:id="111"/>
      <w:r w:rsidRPr="0027323F">
        <w:rPr>
          <w:rFonts w:hint="cs"/>
          <w:rtl/>
        </w:rPr>
        <w:t xml:space="preserve"> </w:t>
      </w:r>
    </w:p>
    <w:p w:rsidR="00B27F14" w:rsidRPr="00910E6D" w:rsidRDefault="00B27F14" w:rsidP="008B0230">
      <w:pPr>
        <w:pStyle w:val="StyleComplexBLotus12ptJustifiedFirstline05cmCharCharChar3Char"/>
        <w:widowControl w:val="0"/>
        <w:spacing w:line="240" w:lineRule="auto"/>
        <w:rPr>
          <w:rStyle w:val="Char5"/>
          <w:rtl/>
        </w:rPr>
      </w:pPr>
      <w:r w:rsidRPr="00910E6D">
        <w:rPr>
          <w:rStyle w:val="Char5"/>
          <w:rFonts w:hint="cs"/>
          <w:rtl/>
        </w:rPr>
        <w:t>ابن قیم</w:t>
      </w:r>
      <w:r w:rsidR="008B0230">
        <w:rPr>
          <w:rFonts w:ascii="Times New Roman" w:hAnsi="Times New Roman" w:cs="CTraditional Arabic" w:hint="cs"/>
          <w:sz w:val="28"/>
          <w:szCs w:val="28"/>
          <w:rtl/>
          <w:lang w:bidi="fa-IR"/>
        </w:rPr>
        <w:t>/</w:t>
      </w:r>
      <w:r w:rsidRPr="00910E6D">
        <w:rPr>
          <w:rStyle w:val="Char5"/>
          <w:rFonts w:hint="cs"/>
          <w:rtl/>
        </w:rPr>
        <w:t xml:space="preserve"> می‌گوید</w:t>
      </w:r>
      <w:r w:rsidRPr="00796285">
        <w:rPr>
          <w:rStyle w:val="FootnoteReference"/>
          <w:rFonts w:cs="IRNazli"/>
          <w:spacing w:val="-4"/>
          <w:sz w:val="30"/>
          <w:szCs w:val="30"/>
          <w:rtl/>
          <w:lang w:bidi="fa-IR"/>
        </w:rPr>
        <w:footnoteReference w:id="85"/>
      </w:r>
      <w:r w:rsidRPr="00910E6D">
        <w:rPr>
          <w:rStyle w:val="Char5"/>
          <w:rFonts w:hint="cs"/>
          <w:rtl/>
        </w:rPr>
        <w:t xml:space="preserve">: موارد زیر شما را از فکر گناه محافظت می‌کند: </w:t>
      </w:r>
    </w:p>
    <w:p w:rsidR="00B27F14" w:rsidRPr="00910E6D" w:rsidRDefault="00B27F14" w:rsidP="008B0230">
      <w:pPr>
        <w:pStyle w:val="StyleComplexBLotus12ptJustifiedFirstline05cmCharCharChar3Char"/>
        <w:widowControl w:val="0"/>
        <w:numPr>
          <w:ilvl w:val="0"/>
          <w:numId w:val="8"/>
        </w:numPr>
        <w:spacing w:line="240" w:lineRule="auto"/>
        <w:rPr>
          <w:rStyle w:val="Char5"/>
          <w:rtl/>
        </w:rPr>
      </w:pPr>
      <w:r w:rsidRPr="00910E6D">
        <w:rPr>
          <w:rStyle w:val="Char5"/>
          <w:rFonts w:hint="cs"/>
          <w:rtl/>
        </w:rPr>
        <w:t xml:space="preserve">یقین داشتن به اینکه خداوند آگاه و ناظر قلب و عمل و فکر شماست. </w:t>
      </w:r>
    </w:p>
    <w:p w:rsidR="00B27F14" w:rsidRPr="00910E6D" w:rsidRDefault="00B27F14" w:rsidP="008B0230">
      <w:pPr>
        <w:pStyle w:val="StyleComplexBLotus12ptJustifiedFirstline05cmCharCharChar3Char"/>
        <w:widowControl w:val="0"/>
        <w:numPr>
          <w:ilvl w:val="0"/>
          <w:numId w:val="8"/>
        </w:numPr>
        <w:spacing w:line="240" w:lineRule="auto"/>
        <w:rPr>
          <w:rStyle w:val="Char5"/>
          <w:rtl/>
        </w:rPr>
      </w:pPr>
      <w:r w:rsidRPr="00910E6D">
        <w:rPr>
          <w:rStyle w:val="Char5"/>
          <w:rFonts w:hint="cs"/>
          <w:rtl/>
        </w:rPr>
        <w:t xml:space="preserve">حیاء و شرم از خدا. </w:t>
      </w:r>
    </w:p>
    <w:p w:rsidR="00B27F14" w:rsidRPr="00910E6D" w:rsidRDefault="00B27F14" w:rsidP="008B0230">
      <w:pPr>
        <w:pStyle w:val="StyleComplexBLotus12ptJustifiedFirstline05cmCharCharChar3Char"/>
        <w:widowControl w:val="0"/>
        <w:numPr>
          <w:ilvl w:val="0"/>
          <w:numId w:val="8"/>
        </w:numPr>
        <w:spacing w:line="240" w:lineRule="auto"/>
        <w:rPr>
          <w:rStyle w:val="Char5"/>
          <w:rtl/>
        </w:rPr>
      </w:pPr>
      <w:r w:rsidRPr="00910E6D">
        <w:rPr>
          <w:rStyle w:val="Char5"/>
          <w:rFonts w:hint="cs"/>
          <w:rtl/>
        </w:rPr>
        <w:t xml:space="preserve">شرم از اینکه </w:t>
      </w:r>
      <w:r w:rsidRPr="00A747EA">
        <w:rPr>
          <w:rStyle w:val="Char5"/>
          <w:rFonts w:hint="cs"/>
          <w:rtl/>
        </w:rPr>
        <w:t xml:space="preserve">پروردگار در - خاکی که برای شناخت و معرفت خویش آفریده - فکر گناه </w:t>
      </w:r>
      <w:r w:rsidRPr="00910E6D">
        <w:rPr>
          <w:rStyle w:val="Char5"/>
          <w:rFonts w:hint="cs"/>
          <w:rtl/>
        </w:rPr>
        <w:t xml:space="preserve">را در آن از شما مشاهده کند. </w:t>
      </w:r>
    </w:p>
    <w:p w:rsidR="00B27F14" w:rsidRPr="00910E6D" w:rsidRDefault="00B27F14" w:rsidP="008B0230">
      <w:pPr>
        <w:pStyle w:val="StyleComplexBLotus12ptJustifiedFirstline05cmCharCharChar3Char"/>
        <w:widowControl w:val="0"/>
        <w:numPr>
          <w:ilvl w:val="0"/>
          <w:numId w:val="8"/>
        </w:numPr>
        <w:spacing w:line="240" w:lineRule="auto"/>
        <w:rPr>
          <w:rStyle w:val="Char5"/>
          <w:rtl/>
        </w:rPr>
      </w:pPr>
      <w:r w:rsidRPr="00910E6D">
        <w:rPr>
          <w:rStyle w:val="Char5"/>
          <w:rFonts w:hint="cs"/>
          <w:rtl/>
        </w:rPr>
        <w:t xml:space="preserve">رس از اینکه چنین فکری تو را از توجه و چشم خدا دور </w:t>
      </w:r>
      <w:r w:rsidR="00862FDC">
        <w:rPr>
          <w:rStyle w:val="Char5"/>
          <w:rFonts w:hint="cs"/>
          <w:rtl/>
        </w:rPr>
        <w:t>ک</w:t>
      </w:r>
      <w:r w:rsidRPr="00910E6D">
        <w:rPr>
          <w:rStyle w:val="Char5"/>
          <w:rFonts w:hint="cs"/>
          <w:rtl/>
        </w:rPr>
        <w:t xml:space="preserve">ند. </w:t>
      </w:r>
    </w:p>
    <w:p w:rsidR="00B27F14" w:rsidRPr="00910E6D" w:rsidRDefault="00B27F14" w:rsidP="008B0230">
      <w:pPr>
        <w:pStyle w:val="StyleComplexBLotus12ptJustifiedFirstline05cmCharCharChar3Char"/>
        <w:widowControl w:val="0"/>
        <w:numPr>
          <w:ilvl w:val="0"/>
          <w:numId w:val="8"/>
        </w:numPr>
        <w:spacing w:line="240" w:lineRule="auto"/>
        <w:rPr>
          <w:rStyle w:val="Char5"/>
          <w:rtl/>
        </w:rPr>
      </w:pPr>
      <w:r w:rsidRPr="00910E6D">
        <w:rPr>
          <w:rStyle w:val="Char5"/>
          <w:rFonts w:hint="cs"/>
          <w:rtl/>
        </w:rPr>
        <w:t xml:space="preserve">ترس از اینکه چنین فکری محبت غیر خدا را در قلب ایجاد کند. </w:t>
      </w:r>
    </w:p>
    <w:p w:rsidR="00B27F14" w:rsidRPr="00910E6D" w:rsidRDefault="00B27F14" w:rsidP="008B0230">
      <w:pPr>
        <w:pStyle w:val="StyleComplexBLotus12ptJustifiedFirstline05cmCharCharChar3Char"/>
        <w:widowControl w:val="0"/>
        <w:numPr>
          <w:ilvl w:val="0"/>
          <w:numId w:val="8"/>
        </w:numPr>
        <w:spacing w:line="240" w:lineRule="auto"/>
        <w:rPr>
          <w:rStyle w:val="Char5"/>
          <w:rtl/>
        </w:rPr>
      </w:pPr>
      <w:r w:rsidRPr="00910E6D">
        <w:rPr>
          <w:rStyle w:val="Char5"/>
          <w:rFonts w:hint="cs"/>
          <w:rtl/>
        </w:rPr>
        <w:t>ترس از اینکه چنین فکری تولید</w:t>
      </w:r>
      <w:r w:rsidR="008B0230">
        <w:rPr>
          <w:rStyle w:val="Char5"/>
          <w:rFonts w:hint="cs"/>
          <w:rtl/>
        </w:rPr>
        <w:t xml:space="preserve"> </w:t>
      </w:r>
      <w:r w:rsidRPr="00910E6D">
        <w:rPr>
          <w:rStyle w:val="Char5"/>
          <w:rFonts w:hint="cs"/>
          <w:rtl/>
        </w:rPr>
        <w:t xml:space="preserve">‌مثل کند و شراره آن گسترده شود، و هر چه ایمان و محبت خدا در دل است را بسوزاند. </w:t>
      </w:r>
    </w:p>
    <w:p w:rsidR="00B27F14" w:rsidRPr="00910E6D" w:rsidRDefault="00B27F14" w:rsidP="008B0230">
      <w:pPr>
        <w:pStyle w:val="StyleComplexBLotus12ptJustifiedFirstline05cmCharCharChar3Char"/>
        <w:widowControl w:val="0"/>
        <w:numPr>
          <w:ilvl w:val="0"/>
          <w:numId w:val="8"/>
        </w:numPr>
        <w:spacing w:line="240" w:lineRule="auto"/>
        <w:rPr>
          <w:rStyle w:val="Char5"/>
          <w:rtl/>
        </w:rPr>
      </w:pPr>
      <w:r w:rsidRPr="00910E6D">
        <w:rPr>
          <w:rStyle w:val="Char5"/>
          <w:rFonts w:hint="cs"/>
          <w:rtl/>
        </w:rPr>
        <w:t xml:space="preserve">دانستن این که: فکر گناه مانند دانه‌های گندمی است که صیاد برای صید پرندگان روی زمین پخش می‌کند. </w:t>
      </w:r>
    </w:p>
    <w:p w:rsidR="00B27F14" w:rsidRPr="00910E6D" w:rsidRDefault="00B27F14" w:rsidP="008B0230">
      <w:pPr>
        <w:pStyle w:val="StyleComplexBLotus12ptJustifiedFirstline05cmCharCharChar3Char"/>
        <w:widowControl w:val="0"/>
        <w:numPr>
          <w:ilvl w:val="0"/>
          <w:numId w:val="8"/>
        </w:numPr>
        <w:spacing w:line="240" w:lineRule="auto"/>
        <w:rPr>
          <w:rStyle w:val="Char5"/>
          <w:rtl/>
        </w:rPr>
      </w:pPr>
      <w:r w:rsidRPr="00910E6D">
        <w:rPr>
          <w:rStyle w:val="Char5"/>
          <w:rFonts w:hint="cs"/>
          <w:rtl/>
        </w:rPr>
        <w:t xml:space="preserve">دانستن این که: فکر پلید با فکر ایمان در یک قلب جمع نمی‌شوند، مگر اینکه یکی بر دیگری غالب می‌شود. </w:t>
      </w:r>
    </w:p>
    <w:p w:rsidR="00B27F14" w:rsidRPr="00910E6D" w:rsidRDefault="00B27F14" w:rsidP="008B0230">
      <w:pPr>
        <w:pStyle w:val="StyleComplexBLotus12ptJustifiedFirstline05cmCharCharChar3Char"/>
        <w:widowControl w:val="0"/>
        <w:numPr>
          <w:ilvl w:val="0"/>
          <w:numId w:val="8"/>
        </w:numPr>
        <w:spacing w:line="240" w:lineRule="auto"/>
        <w:rPr>
          <w:rStyle w:val="Char5"/>
          <w:rtl/>
        </w:rPr>
      </w:pPr>
      <w:r w:rsidRPr="00910E6D">
        <w:rPr>
          <w:rStyle w:val="Char5"/>
          <w:rFonts w:hint="cs"/>
          <w:rtl/>
        </w:rPr>
        <w:t xml:space="preserve">دانستن این که: چنین فکرهای دریائی از دریای خیال است و ساحلی ندارد، و اگر وارد قلب شد غوطه‌ور و غرق می‌شود. </w:t>
      </w:r>
    </w:p>
    <w:p w:rsidR="00B27F14" w:rsidRPr="00910E6D" w:rsidRDefault="00B27F14" w:rsidP="008B0230">
      <w:pPr>
        <w:pStyle w:val="StyleComplexBLotus12ptJustifiedFirstline05cmCharCharChar3Char"/>
        <w:widowControl w:val="0"/>
        <w:numPr>
          <w:ilvl w:val="0"/>
          <w:numId w:val="8"/>
        </w:numPr>
        <w:spacing w:line="240" w:lineRule="auto"/>
        <w:rPr>
          <w:rStyle w:val="Char5"/>
          <w:rtl/>
        </w:rPr>
      </w:pPr>
      <w:r w:rsidRPr="00910E6D">
        <w:rPr>
          <w:rStyle w:val="Char5"/>
          <w:rFonts w:hint="cs"/>
          <w:rtl/>
        </w:rPr>
        <w:t xml:space="preserve">دانستن این که: چنین فکری دره احمقان و آرزوی جاهلان است، و برای صاحبش جز پشیمانی چیزی بدنبال ندارد. </w:t>
      </w:r>
    </w:p>
    <w:p w:rsidR="00B27F14" w:rsidRPr="00910E6D" w:rsidRDefault="00B27F14" w:rsidP="00854693">
      <w:pPr>
        <w:pStyle w:val="StyleComplexBLotus12ptJustifiedFirstline05cmCharCharChar3Char"/>
        <w:widowControl w:val="0"/>
        <w:spacing w:line="240" w:lineRule="auto"/>
        <w:rPr>
          <w:rStyle w:val="Char5"/>
          <w:rtl/>
        </w:rPr>
      </w:pPr>
      <w:r w:rsidRPr="00910E6D">
        <w:rPr>
          <w:rStyle w:val="Char5"/>
          <w:rFonts w:hint="cs"/>
          <w:rtl/>
        </w:rPr>
        <w:t xml:space="preserve">هنگامی که در چنین فکرهای </w:t>
      </w:r>
      <w:r w:rsidRPr="009950BD">
        <w:rPr>
          <w:rFonts w:ascii="Times New Roman" w:hAnsi="Times New Roman" w:cs="Times New Roman" w:hint="cs"/>
          <w:sz w:val="30"/>
          <w:szCs w:val="30"/>
          <w:rtl/>
          <w:lang w:bidi="fa-IR"/>
        </w:rPr>
        <w:t>–</w:t>
      </w:r>
      <w:r w:rsidRPr="00910E6D">
        <w:rPr>
          <w:rStyle w:val="Char5"/>
          <w:rFonts w:hint="cs"/>
          <w:rtl/>
        </w:rPr>
        <w:t xml:space="preserve"> خدا نکرده </w:t>
      </w:r>
      <w:r w:rsidRPr="009950BD">
        <w:rPr>
          <w:rFonts w:ascii="Times New Roman" w:hAnsi="Times New Roman" w:cs="Times New Roman" w:hint="cs"/>
          <w:sz w:val="30"/>
          <w:szCs w:val="30"/>
          <w:rtl/>
          <w:lang w:bidi="fa-IR"/>
        </w:rPr>
        <w:t>–</w:t>
      </w:r>
      <w:r w:rsidRPr="00910E6D">
        <w:rPr>
          <w:rStyle w:val="Char5"/>
          <w:rFonts w:hint="cs"/>
          <w:rtl/>
        </w:rPr>
        <w:t xml:space="preserve">غرق شدی، به این قصه درباره انوشیروان </w:t>
      </w:r>
      <w:r w:rsidRPr="009950BD">
        <w:rPr>
          <w:rFonts w:ascii="Times New Roman" w:hAnsi="Times New Roman" w:cs="Times New Roman" w:hint="cs"/>
          <w:sz w:val="30"/>
          <w:szCs w:val="30"/>
          <w:rtl/>
          <w:lang w:bidi="fa-IR"/>
        </w:rPr>
        <w:t>–</w:t>
      </w:r>
      <w:r w:rsidRPr="00910E6D">
        <w:rPr>
          <w:rStyle w:val="Char5"/>
          <w:rFonts w:hint="cs"/>
          <w:rtl/>
        </w:rPr>
        <w:t xml:space="preserve"> پادشاه فارس </w:t>
      </w:r>
      <w:r w:rsidRPr="009950BD">
        <w:rPr>
          <w:rFonts w:ascii="Times New Roman" w:hAnsi="Times New Roman" w:cs="Times New Roman" w:hint="cs"/>
          <w:sz w:val="30"/>
          <w:szCs w:val="30"/>
          <w:rtl/>
          <w:lang w:bidi="fa-IR"/>
        </w:rPr>
        <w:t>–</w:t>
      </w:r>
      <w:r w:rsidRPr="00910E6D">
        <w:rPr>
          <w:rStyle w:val="Char5"/>
          <w:rFonts w:hint="cs"/>
          <w:rtl/>
        </w:rPr>
        <w:t xml:space="preserve"> گوش فرادهید: </w:t>
      </w:r>
    </w:p>
    <w:p w:rsidR="00B27F14" w:rsidRPr="00910E6D" w:rsidRDefault="00B27F14" w:rsidP="00854693">
      <w:pPr>
        <w:pStyle w:val="StyleComplexBLotus12ptJustifiedFirstline05cmCharCharChar3Char"/>
        <w:widowControl w:val="0"/>
        <w:spacing w:line="240" w:lineRule="auto"/>
        <w:rPr>
          <w:rStyle w:val="Char5"/>
          <w:rtl/>
        </w:rPr>
      </w:pPr>
      <w:r w:rsidRPr="00910E6D">
        <w:rPr>
          <w:rStyle w:val="Char5"/>
          <w:rFonts w:hint="cs"/>
          <w:rtl/>
        </w:rPr>
        <w:t xml:space="preserve">روزی انوشیروان به قصد شکار از شهر بیرون رفت و شتابان پیش رفت، و از لشکر دور شد، و سخت تشنه شد، و به باغی رسید و وارد باغ شد، و کودکی آنجا بود به او گفت: ای پسر اناری به من بده، اناری به او داد، و انار را باز کرد و دانه‌های آن را خارج و فشار داد، آب زیادی از آن خارج شد و نوشید، آن انار او را شگفت‌زده کرد، تصمیم گرفت باغ را از صاحب آن بگیرید، سپس به کودک گفت: انار دیگری بده، و اناری دیگر به او داد، انار را فشار داد، آب ناچیزی از آن بیرون آمد و آن را نوشید و مزه تلخی داشت! انوشیروان گفت: ای پسر چرا انار این طور است؟ گفت: شاید پادشاه مملکت تصمیم به ظلم گرفته است و بخاطر شوم بودن ظلم انار این طور شده است، انوشیروان در دل از چنین تصمیمی پشیمان شد و توبه کرد، و به کودک گفت: انار دیگری بده، و اناری به او داد، انوشیروان مشاهده کرد که از انار نخستین بهتر است! گفت: ای پسر این چرا؟ گفت: شاید پادشاه مملکت توبه کرده باشد! </w:t>
      </w:r>
    </w:p>
    <w:p w:rsidR="00B27F14" w:rsidRPr="00910E6D" w:rsidRDefault="00B27F14" w:rsidP="00854693">
      <w:pPr>
        <w:pStyle w:val="StyleComplexBLotus12ptJustifiedFirstline05cmCharCharChar3Char"/>
        <w:widowControl w:val="0"/>
        <w:spacing w:line="240" w:lineRule="auto"/>
        <w:rPr>
          <w:rStyle w:val="Char5"/>
          <w:rtl/>
        </w:rPr>
      </w:pPr>
      <w:r w:rsidRPr="00910E6D">
        <w:rPr>
          <w:rStyle w:val="Char5"/>
          <w:rFonts w:hint="cs"/>
          <w:rtl/>
        </w:rPr>
        <w:t xml:space="preserve">فخر رازی بر این قصه تعلیق گذاشته و گفته است: البته نام انوشیروان در دنیا به عدالت باقی مانده است حتی برخی از پیامبر </w:t>
      </w:r>
      <w:r w:rsidRPr="0027323F">
        <w:rPr>
          <w:rFonts w:ascii="Times New Roman" w:hAnsi="Times New Roman" w:cs="CTraditional Arabic" w:hint="cs"/>
          <w:sz w:val="28"/>
          <w:szCs w:val="28"/>
          <w:rtl/>
          <w:lang w:bidi="fa-IR"/>
        </w:rPr>
        <w:t>ص</w:t>
      </w:r>
      <w:r w:rsidRPr="00910E6D">
        <w:rPr>
          <w:rStyle w:val="Char5"/>
          <w:rFonts w:hint="cs"/>
          <w:rtl/>
        </w:rPr>
        <w:t xml:space="preserve"> روایت می‌کنند که فرموده‌اند: «در زمان پادشاه عادل به دنیا آمده است»</w:t>
      </w:r>
      <w:r w:rsidRPr="00796285">
        <w:rPr>
          <w:rStyle w:val="FootnoteReference"/>
          <w:rFonts w:cs="IRNazli"/>
          <w:spacing w:val="-4"/>
          <w:sz w:val="30"/>
          <w:szCs w:val="30"/>
          <w:rtl/>
          <w:lang w:bidi="fa-IR"/>
        </w:rPr>
        <w:footnoteReference w:id="86"/>
      </w:r>
      <w:r w:rsidRPr="00910E6D">
        <w:rPr>
          <w:rStyle w:val="Char5"/>
          <w:rFonts w:hint="cs"/>
          <w:rtl/>
        </w:rPr>
        <w:t>.</w:t>
      </w:r>
    </w:p>
    <w:p w:rsidR="00B27F14" w:rsidRPr="00910E6D" w:rsidRDefault="00B27F14" w:rsidP="00854693">
      <w:pPr>
        <w:pStyle w:val="StyleComplexBLotus12ptJustifiedFirstline05cmCharCharChar3Char"/>
        <w:widowControl w:val="0"/>
        <w:spacing w:line="240" w:lineRule="auto"/>
        <w:rPr>
          <w:rStyle w:val="Char5"/>
          <w:rtl/>
        </w:rPr>
      </w:pPr>
      <w:r w:rsidRPr="00910E6D">
        <w:rPr>
          <w:rStyle w:val="Char5"/>
          <w:rFonts w:hint="cs"/>
          <w:rtl/>
        </w:rPr>
        <w:t>امان! امان از گناه، بخصوص گناه خلوت‌نشینی، ثوبان</w:t>
      </w:r>
      <w:r w:rsidR="00294C35" w:rsidRPr="00294C35">
        <w:rPr>
          <w:rStyle w:val="Char5"/>
          <w:rFonts w:cs="CTraditional Arabic" w:hint="cs"/>
          <w:rtl/>
        </w:rPr>
        <w:t xml:space="preserve">س </w:t>
      </w:r>
      <w:r w:rsidRPr="00910E6D">
        <w:rPr>
          <w:rStyle w:val="Char5"/>
          <w:rFonts w:hint="cs"/>
          <w:rtl/>
        </w:rPr>
        <w:t xml:space="preserve">از پیامبر </w:t>
      </w:r>
      <w:r w:rsidRPr="0027323F">
        <w:rPr>
          <w:rFonts w:ascii="Times New Roman" w:hAnsi="Times New Roman" w:cs="CTraditional Arabic" w:hint="cs"/>
          <w:sz w:val="28"/>
          <w:szCs w:val="28"/>
          <w:rtl/>
          <w:lang w:bidi="fa-IR"/>
        </w:rPr>
        <w:t>ص</w:t>
      </w:r>
      <w:r w:rsidRPr="00910E6D">
        <w:rPr>
          <w:rStyle w:val="Char5"/>
          <w:rFonts w:hint="cs"/>
          <w:rtl/>
        </w:rPr>
        <w:t xml:space="preserve"> روایت می‌کند که فرمودند: «برخی از امتم را می‌شناسم در روز قیامت اعمالی نیک مانند کوه</w:t>
      </w:r>
      <w:r w:rsidR="008B0230">
        <w:rPr>
          <w:rStyle w:val="Char5"/>
          <w:rFonts w:hint="eastAsia"/>
          <w:rtl/>
        </w:rPr>
        <w:t>‌</w:t>
      </w:r>
      <w:r w:rsidRPr="00910E6D">
        <w:rPr>
          <w:rStyle w:val="Char5"/>
          <w:rFonts w:hint="cs"/>
          <w:rtl/>
        </w:rPr>
        <w:t>های تهامه را با خود می‌آورند، خداوند آن را نابود می‌کند». ثوبان</w:t>
      </w:r>
      <w:r w:rsidR="00294C35" w:rsidRPr="00294C35">
        <w:rPr>
          <w:rStyle w:val="Char5"/>
          <w:rFonts w:cs="CTraditional Arabic" w:hint="cs"/>
          <w:rtl/>
        </w:rPr>
        <w:t xml:space="preserve">س </w:t>
      </w:r>
      <w:r w:rsidRPr="00910E6D">
        <w:rPr>
          <w:rStyle w:val="Char5"/>
          <w:rFonts w:hint="cs"/>
          <w:rtl/>
        </w:rPr>
        <w:t>گفت: یا رسول ‌الله</w:t>
      </w:r>
      <w:r w:rsidR="00B94122">
        <w:rPr>
          <w:rStyle w:val="Char5"/>
          <w:rFonts w:hint="cs"/>
          <w:rtl/>
        </w:rPr>
        <w:t xml:space="preserve"> آن‌ها </w:t>
      </w:r>
      <w:r w:rsidRPr="00910E6D">
        <w:rPr>
          <w:rStyle w:val="Char5"/>
          <w:rFonts w:hint="cs"/>
          <w:rtl/>
        </w:rPr>
        <w:t>را معرفی کن؟ کی هستند؟ ن</w:t>
      </w:r>
      <w:r w:rsidR="00862FDC">
        <w:rPr>
          <w:rStyle w:val="Char5"/>
          <w:rFonts w:hint="cs"/>
          <w:rtl/>
        </w:rPr>
        <w:t>ک</w:t>
      </w:r>
      <w:r w:rsidRPr="00910E6D">
        <w:rPr>
          <w:rStyle w:val="Char5"/>
          <w:rFonts w:hint="cs"/>
          <w:rtl/>
        </w:rPr>
        <w:t>ند ما از</w:t>
      </w:r>
      <w:r w:rsidR="00B94122">
        <w:rPr>
          <w:rStyle w:val="Char5"/>
          <w:rFonts w:hint="cs"/>
          <w:rtl/>
        </w:rPr>
        <w:t xml:space="preserve"> آن‌ها </w:t>
      </w:r>
      <w:r w:rsidRPr="00910E6D">
        <w:rPr>
          <w:rStyle w:val="Char5"/>
          <w:rFonts w:hint="cs"/>
          <w:rtl/>
        </w:rPr>
        <w:t xml:space="preserve">باشیم و بی‌خبریم، پیامبر </w:t>
      </w:r>
      <w:r w:rsidRPr="0027323F">
        <w:rPr>
          <w:rFonts w:ascii="Times New Roman" w:hAnsi="Times New Roman" w:cs="CTraditional Arabic" w:hint="cs"/>
          <w:sz w:val="28"/>
          <w:szCs w:val="28"/>
          <w:rtl/>
          <w:lang w:bidi="fa-IR"/>
        </w:rPr>
        <w:t>ص</w:t>
      </w:r>
      <w:r w:rsidRPr="00910E6D">
        <w:rPr>
          <w:rStyle w:val="Char5"/>
          <w:rFonts w:hint="cs"/>
          <w:rtl/>
        </w:rPr>
        <w:t xml:space="preserve"> فرمود: «آن</w:t>
      </w:r>
      <w:r w:rsidR="008B0230">
        <w:rPr>
          <w:rStyle w:val="Char5"/>
          <w:rFonts w:hint="eastAsia"/>
          <w:rtl/>
        </w:rPr>
        <w:t>‌</w:t>
      </w:r>
      <w:r w:rsidRPr="00910E6D">
        <w:rPr>
          <w:rStyle w:val="Char5"/>
          <w:rFonts w:hint="cs"/>
          <w:rtl/>
        </w:rPr>
        <w:t>ها برادران شما و هم جنس شما هستند، و آنچه شما در آشکار انجام می‌ده</w:t>
      </w:r>
      <w:r w:rsidR="00862FDC">
        <w:rPr>
          <w:rStyle w:val="Char5"/>
          <w:rFonts w:hint="cs"/>
          <w:rtl/>
        </w:rPr>
        <w:t>ی</w:t>
      </w:r>
      <w:r w:rsidRPr="00910E6D">
        <w:rPr>
          <w:rStyle w:val="Char5"/>
          <w:rFonts w:hint="cs"/>
          <w:rtl/>
        </w:rPr>
        <w:t>د</w:t>
      </w:r>
      <w:r w:rsidR="00B94122">
        <w:rPr>
          <w:rStyle w:val="Char5"/>
          <w:rFonts w:hint="cs"/>
          <w:rtl/>
        </w:rPr>
        <w:t xml:space="preserve"> آن‌ها </w:t>
      </w:r>
      <w:r w:rsidRPr="00910E6D">
        <w:rPr>
          <w:rStyle w:val="Char5"/>
          <w:rFonts w:hint="cs"/>
          <w:rtl/>
        </w:rPr>
        <w:t>نیز انجام می‌دهند، ولی اگر در خلوت قرار می‌گیرند مرتکب گناه و معصیت می‌شوند»</w:t>
      </w:r>
      <w:r w:rsidRPr="00796285">
        <w:rPr>
          <w:rStyle w:val="FootnoteReference"/>
          <w:rFonts w:cs="IRNazli"/>
          <w:spacing w:val="-4"/>
          <w:sz w:val="30"/>
          <w:szCs w:val="30"/>
          <w:rtl/>
          <w:lang w:bidi="fa-IR"/>
        </w:rPr>
        <w:footnoteReference w:id="87"/>
      </w:r>
      <w:r w:rsidRPr="00910E6D">
        <w:rPr>
          <w:rStyle w:val="Char5"/>
          <w:rFonts w:hint="cs"/>
          <w:rtl/>
        </w:rPr>
        <w:t>.</w:t>
      </w:r>
    </w:p>
    <w:p w:rsidR="00B27F14" w:rsidRPr="00910E6D" w:rsidRDefault="00B27F14" w:rsidP="00854693">
      <w:pPr>
        <w:pStyle w:val="StyleComplexBLotus12ptJustifiedFirstline05cmCharCharChar3Char"/>
        <w:widowControl w:val="0"/>
        <w:spacing w:line="240" w:lineRule="auto"/>
        <w:rPr>
          <w:rStyle w:val="Char5"/>
          <w:rtl/>
        </w:rPr>
      </w:pPr>
      <w:r w:rsidRPr="00910E6D">
        <w:rPr>
          <w:rStyle w:val="Char5"/>
          <w:rFonts w:hint="cs"/>
          <w:rtl/>
        </w:rPr>
        <w:t>ابودرداء</w:t>
      </w:r>
      <w:r w:rsidR="00294C35" w:rsidRPr="00294C35">
        <w:rPr>
          <w:rStyle w:val="Char5"/>
          <w:rFonts w:cs="CTraditional Arabic" w:hint="cs"/>
          <w:rtl/>
        </w:rPr>
        <w:t xml:space="preserve">س </w:t>
      </w:r>
      <w:r w:rsidRPr="00910E6D">
        <w:rPr>
          <w:rStyle w:val="Char5"/>
          <w:rFonts w:hint="cs"/>
          <w:rtl/>
        </w:rPr>
        <w:t xml:space="preserve">می‌گوید پیامبر </w:t>
      </w:r>
      <w:r w:rsidRPr="0027323F">
        <w:rPr>
          <w:rFonts w:ascii="Times New Roman" w:hAnsi="Times New Roman" w:cs="CTraditional Arabic" w:hint="cs"/>
          <w:sz w:val="28"/>
          <w:szCs w:val="28"/>
          <w:rtl/>
          <w:lang w:bidi="fa-IR"/>
        </w:rPr>
        <w:t>ص</w:t>
      </w:r>
      <w:r w:rsidRPr="00910E6D">
        <w:rPr>
          <w:rStyle w:val="Char5"/>
          <w:rFonts w:hint="cs"/>
          <w:rtl/>
        </w:rPr>
        <w:t xml:space="preserve"> فرمودند: (انسان باید از نفرین قلبی مؤمنان </w:t>
      </w:r>
      <w:r w:rsidRPr="007C3E5A">
        <w:rPr>
          <w:rFonts w:ascii="Times New Roman" w:hAnsi="Times New Roman" w:cs="Times New Roman" w:hint="cs"/>
          <w:sz w:val="30"/>
          <w:szCs w:val="30"/>
          <w:rtl/>
          <w:lang w:bidi="fa-IR"/>
        </w:rPr>
        <w:t>–</w:t>
      </w:r>
      <w:r w:rsidRPr="00910E6D">
        <w:rPr>
          <w:rStyle w:val="Char5"/>
          <w:rFonts w:hint="cs"/>
          <w:rtl/>
        </w:rPr>
        <w:t xml:space="preserve"> در حالی که بی‌خبرست </w:t>
      </w:r>
      <w:r w:rsidRPr="007C3E5A">
        <w:rPr>
          <w:rFonts w:ascii="Times New Roman" w:hAnsi="Times New Roman" w:cs="Times New Roman" w:hint="cs"/>
          <w:sz w:val="30"/>
          <w:szCs w:val="30"/>
          <w:rtl/>
          <w:lang w:bidi="fa-IR"/>
        </w:rPr>
        <w:t>–</w:t>
      </w:r>
      <w:r w:rsidRPr="00910E6D">
        <w:rPr>
          <w:rStyle w:val="Char5"/>
          <w:rFonts w:hint="cs"/>
          <w:rtl/>
        </w:rPr>
        <w:t xml:space="preserve"> بیمناک باشد! سپس گفت: آیا می‌دانید چه کسی؟ عرض کردم خیر، فرمود: انسان در خلوتگاه گناه انجام می‌دهد، پروردگار کینه او را </w:t>
      </w:r>
      <w:r w:rsidRPr="007C3E5A">
        <w:rPr>
          <w:rFonts w:ascii="Times New Roman" w:hAnsi="Times New Roman" w:cs="Times New Roman" w:hint="cs"/>
          <w:sz w:val="30"/>
          <w:szCs w:val="30"/>
          <w:rtl/>
          <w:lang w:bidi="fa-IR"/>
        </w:rPr>
        <w:t>–</w:t>
      </w:r>
      <w:r w:rsidRPr="00910E6D">
        <w:rPr>
          <w:rStyle w:val="Char5"/>
          <w:rFonts w:hint="cs"/>
          <w:rtl/>
        </w:rPr>
        <w:t xml:space="preserve"> در حالی که بی‌خبر است </w:t>
      </w:r>
      <w:r w:rsidRPr="007C3E5A">
        <w:rPr>
          <w:rFonts w:ascii="Times New Roman" w:hAnsi="Times New Roman" w:cs="Times New Roman" w:hint="cs"/>
          <w:sz w:val="30"/>
          <w:szCs w:val="30"/>
          <w:rtl/>
          <w:lang w:bidi="fa-IR"/>
        </w:rPr>
        <w:t>–</w:t>
      </w:r>
      <w:r w:rsidRPr="00910E6D">
        <w:rPr>
          <w:rStyle w:val="Char5"/>
          <w:rFonts w:hint="cs"/>
          <w:rtl/>
        </w:rPr>
        <w:t xml:space="preserve"> در دل مؤمنان قرار می‌دهد)</w:t>
      </w:r>
      <w:r w:rsidRPr="00796285">
        <w:rPr>
          <w:rStyle w:val="FootnoteReference"/>
          <w:rFonts w:cs="IRNazli"/>
          <w:spacing w:val="-4"/>
          <w:sz w:val="30"/>
          <w:szCs w:val="30"/>
          <w:rtl/>
          <w:lang w:bidi="fa-IR"/>
        </w:rPr>
        <w:footnoteReference w:id="88"/>
      </w:r>
      <w:r w:rsidRPr="00910E6D">
        <w:rPr>
          <w:rStyle w:val="Char5"/>
          <w:rFonts w:hint="cs"/>
          <w:rtl/>
        </w:rPr>
        <w:t>.</w:t>
      </w:r>
    </w:p>
    <w:p w:rsidR="00B27F14" w:rsidRPr="00910E6D" w:rsidRDefault="00B27F14" w:rsidP="008B0230">
      <w:pPr>
        <w:pStyle w:val="StyleComplexBLotus12ptJustifiedFirstline05cmCharCharChar3Char"/>
        <w:widowControl w:val="0"/>
        <w:spacing w:line="240" w:lineRule="auto"/>
        <w:rPr>
          <w:rStyle w:val="Char5"/>
          <w:rtl/>
        </w:rPr>
      </w:pPr>
      <w:r w:rsidRPr="00910E6D">
        <w:rPr>
          <w:rStyle w:val="Char5"/>
          <w:rFonts w:hint="cs"/>
          <w:rtl/>
        </w:rPr>
        <w:t>بدین سبب ابن جوزی</w:t>
      </w:r>
      <w:r w:rsidR="008B0230">
        <w:rPr>
          <w:rFonts w:ascii="Times New Roman" w:hAnsi="Times New Roman" w:cs="CTraditional Arabic" w:hint="cs"/>
          <w:sz w:val="28"/>
          <w:szCs w:val="28"/>
          <w:rtl/>
          <w:lang w:bidi="fa-IR"/>
        </w:rPr>
        <w:t xml:space="preserve">/ </w:t>
      </w:r>
      <w:r w:rsidRPr="00910E6D">
        <w:rPr>
          <w:rStyle w:val="Char5"/>
          <w:rFonts w:hint="cs"/>
          <w:rtl/>
        </w:rPr>
        <w:t>می‌گوید: «آگاه باش: از جمله بزرگ</w:t>
      </w:r>
      <w:r w:rsidR="008B0230">
        <w:rPr>
          <w:rStyle w:val="Char5"/>
          <w:rFonts w:hint="eastAsia"/>
          <w:rtl/>
        </w:rPr>
        <w:t>‌</w:t>
      </w:r>
      <w:r w:rsidRPr="00910E6D">
        <w:rPr>
          <w:rStyle w:val="Char5"/>
          <w:rFonts w:hint="cs"/>
          <w:rtl/>
        </w:rPr>
        <w:t>ترین بدبختی‌ها گول خوردن به سلامتی پس از گناه است، چون کیفر واقع می‌شود، و از بزرگ</w:t>
      </w:r>
      <w:r w:rsidR="008B0230">
        <w:rPr>
          <w:rStyle w:val="Char5"/>
          <w:rFonts w:hint="eastAsia"/>
          <w:rtl/>
        </w:rPr>
        <w:t>‌</w:t>
      </w:r>
      <w:r w:rsidRPr="00910E6D">
        <w:rPr>
          <w:rStyle w:val="Char5"/>
          <w:rFonts w:hint="cs"/>
          <w:rtl/>
        </w:rPr>
        <w:t>ترین کیفر و مجازات این است که انسان ب</w:t>
      </w:r>
      <w:r w:rsidR="00862FDC">
        <w:rPr>
          <w:rStyle w:val="Char5"/>
          <w:rFonts w:hint="cs"/>
          <w:rtl/>
        </w:rPr>
        <w:t>ی</w:t>
      </w:r>
      <w:r w:rsidRPr="00910E6D">
        <w:rPr>
          <w:rStyle w:val="Char5"/>
          <w:rFonts w:hint="cs"/>
          <w:rtl/>
        </w:rPr>
        <w:t xml:space="preserve"> خبر است: در حال</w:t>
      </w:r>
      <w:r w:rsidR="00862FDC">
        <w:rPr>
          <w:rStyle w:val="Char5"/>
          <w:rFonts w:hint="cs"/>
          <w:rtl/>
        </w:rPr>
        <w:t>یک</w:t>
      </w:r>
      <w:r w:rsidRPr="00910E6D">
        <w:rPr>
          <w:rStyle w:val="Char5"/>
          <w:rFonts w:hint="cs"/>
          <w:rtl/>
        </w:rPr>
        <w:t>ه گناه در ریشه دین و دل‌ها اثرگذار است</w:t>
      </w:r>
      <w:r>
        <w:rPr>
          <w:rFonts w:ascii="Times New Roman" w:hAnsi="Times New Roman" w:cs="Times New Roman" w:hint="cs"/>
          <w:sz w:val="30"/>
          <w:szCs w:val="30"/>
          <w:rtl/>
          <w:lang w:bidi="fa-IR"/>
        </w:rPr>
        <w:t>-</w:t>
      </w:r>
      <w:r w:rsidRPr="00910E6D">
        <w:rPr>
          <w:rStyle w:val="Char5"/>
          <w:rFonts w:hint="cs"/>
          <w:rtl/>
        </w:rPr>
        <w:t xml:space="preserve"> پناه به خدا </w:t>
      </w:r>
      <w:r>
        <w:rPr>
          <w:rFonts w:ascii="Times New Roman" w:hAnsi="Times New Roman" w:cs="Times New Roman" w:hint="cs"/>
          <w:sz w:val="30"/>
          <w:szCs w:val="30"/>
          <w:rtl/>
          <w:lang w:bidi="fa-IR"/>
        </w:rPr>
        <w:t>-.</w:t>
      </w:r>
    </w:p>
    <w:p w:rsidR="00B27F14" w:rsidRPr="00910E6D" w:rsidRDefault="00B27F14" w:rsidP="008B0230">
      <w:pPr>
        <w:pStyle w:val="BodyText"/>
        <w:widowControl w:val="0"/>
        <w:ind w:firstLine="284"/>
        <w:jc w:val="center"/>
        <w:rPr>
          <w:rStyle w:val="Char5"/>
        </w:rPr>
      </w:pPr>
      <w:r w:rsidRPr="00D4671D">
        <w:rPr>
          <w:sz w:val="32"/>
          <w:szCs w:val="32"/>
        </w:rPr>
        <w:sym w:font="Wingdings 2" w:char="F0F5"/>
      </w:r>
      <w:r w:rsidRPr="00D4671D">
        <w:rPr>
          <w:rFonts w:hint="cs"/>
          <w:sz w:val="32"/>
          <w:szCs w:val="32"/>
        </w:rPr>
        <w:sym w:font="Wingdings" w:char="F07B"/>
      </w:r>
      <w:r w:rsidRPr="00D4671D">
        <w:rPr>
          <w:sz w:val="32"/>
          <w:szCs w:val="32"/>
        </w:rPr>
        <w:sym w:font="Wingdings 2" w:char="F0F5"/>
      </w:r>
      <w:r w:rsidRPr="00D4671D">
        <w:rPr>
          <w:rFonts w:hint="cs"/>
          <w:sz w:val="32"/>
          <w:szCs w:val="32"/>
        </w:rPr>
        <w:sym w:font="Wingdings" w:char="F07B"/>
      </w:r>
      <w:r w:rsidRPr="00D4671D">
        <w:rPr>
          <w:sz w:val="32"/>
          <w:szCs w:val="32"/>
        </w:rPr>
        <w:sym w:font="Wingdings 2" w:char="F0F5"/>
      </w:r>
    </w:p>
    <w:p w:rsidR="008C378E" w:rsidRDefault="008C378E" w:rsidP="00B27F14">
      <w:pPr>
        <w:pStyle w:val="Heading1"/>
        <w:widowControl w:val="0"/>
        <w:spacing w:line="228" w:lineRule="auto"/>
        <w:ind w:firstLine="340"/>
        <w:rPr>
          <w:rtl/>
          <w:lang w:bidi="fa-IR"/>
        </w:rPr>
        <w:sectPr w:rsidR="008C378E" w:rsidSect="00963E05">
          <w:headerReference w:type="default" r:id="rId28"/>
          <w:footnotePr>
            <w:numRestart w:val="eachPage"/>
          </w:footnotePr>
          <w:type w:val="oddPage"/>
          <w:pgSz w:w="7938" w:h="11907" w:code="9"/>
          <w:pgMar w:top="567" w:right="851" w:bottom="851" w:left="851" w:header="454" w:footer="0" w:gutter="0"/>
          <w:cols w:space="720"/>
          <w:titlePg/>
          <w:bidi/>
          <w:rtlGutter/>
        </w:sectPr>
      </w:pPr>
    </w:p>
    <w:p w:rsidR="00B27F14" w:rsidRPr="00FB7DAB" w:rsidRDefault="00B27F14" w:rsidP="00A747EA">
      <w:pPr>
        <w:pStyle w:val="a"/>
        <w:rPr>
          <w:rtl/>
        </w:rPr>
      </w:pPr>
      <w:bookmarkStart w:id="112" w:name="_Toc158719602"/>
      <w:bookmarkStart w:id="113" w:name="_Toc275559837"/>
      <w:bookmarkStart w:id="114" w:name="_Toc434870925"/>
      <w:r w:rsidRPr="00FB7DAB">
        <w:rPr>
          <w:rFonts w:hint="cs"/>
          <w:rtl/>
        </w:rPr>
        <w:t>فصل هشتم</w:t>
      </w:r>
      <w:bookmarkEnd w:id="112"/>
      <w:r w:rsidR="008C378E">
        <w:rPr>
          <w:rFonts w:hint="cs"/>
          <w:rtl/>
        </w:rPr>
        <w:t>:</w:t>
      </w:r>
      <w:bookmarkStart w:id="115" w:name="_Toc158719603"/>
      <w:r w:rsidR="008C378E">
        <w:rPr>
          <w:rtl/>
        </w:rPr>
        <w:br/>
      </w:r>
      <w:r w:rsidRPr="00FB7DAB">
        <w:rPr>
          <w:rFonts w:hint="cs"/>
          <w:rtl/>
        </w:rPr>
        <w:t xml:space="preserve">کیفر و عقاب گناه </w:t>
      </w:r>
      <w:r w:rsidR="00A747EA">
        <w:rPr>
          <w:rFonts w:hint="cs"/>
          <w:rtl/>
        </w:rPr>
        <w:t>-</w:t>
      </w:r>
      <w:r w:rsidRPr="00FB7DAB">
        <w:rPr>
          <w:rFonts w:hint="cs"/>
          <w:rtl/>
        </w:rPr>
        <w:t xml:space="preserve"> گرچه پس از مدتی هم باشد </w:t>
      </w:r>
      <w:r w:rsidR="00A747EA">
        <w:rPr>
          <w:rFonts w:hint="cs"/>
          <w:rtl/>
        </w:rPr>
        <w:t>-</w:t>
      </w:r>
      <w:r w:rsidRPr="00FB7DAB">
        <w:rPr>
          <w:rFonts w:hint="cs"/>
          <w:rtl/>
        </w:rPr>
        <w:t xml:space="preserve"> واقع می‌شود</w:t>
      </w:r>
      <w:bookmarkEnd w:id="115"/>
      <w:r w:rsidRPr="00FB7DAB">
        <w:rPr>
          <w:rFonts w:hint="cs"/>
          <w:rtl/>
        </w:rPr>
        <w:t>:</w:t>
      </w:r>
      <w:bookmarkEnd w:id="113"/>
      <w:bookmarkEnd w:id="114"/>
    </w:p>
    <w:p w:rsidR="00B27F14" w:rsidRPr="00910E6D" w:rsidRDefault="00B27F14" w:rsidP="00A747EA">
      <w:pPr>
        <w:pStyle w:val="StyleComplexBLotus12ptJustifiedFirstline05cmCharCharChar3Char"/>
        <w:widowControl w:val="0"/>
        <w:spacing w:line="240" w:lineRule="auto"/>
        <w:rPr>
          <w:rStyle w:val="Char5"/>
          <w:rtl/>
        </w:rPr>
      </w:pPr>
      <w:r w:rsidRPr="00910E6D">
        <w:rPr>
          <w:rStyle w:val="Char5"/>
          <w:rFonts w:hint="cs"/>
          <w:rtl/>
        </w:rPr>
        <w:t>تردیدی نیست که جزای عمل چه نیک، چه بد واقع خواهد شد، و از جمله گول</w:t>
      </w:r>
      <w:r w:rsidRPr="00910E6D">
        <w:rPr>
          <w:rStyle w:val="Char5"/>
          <w:rFonts w:hint="eastAsia"/>
          <w:rtl/>
        </w:rPr>
        <w:t>‌</w:t>
      </w:r>
      <w:r w:rsidR="008B0230">
        <w:rPr>
          <w:rStyle w:val="Char5"/>
          <w:rFonts w:hint="cs"/>
          <w:rtl/>
        </w:rPr>
        <w:t xml:space="preserve"> </w:t>
      </w:r>
      <w:r w:rsidRPr="00910E6D">
        <w:rPr>
          <w:rStyle w:val="Char5"/>
          <w:rFonts w:hint="cs"/>
          <w:rtl/>
        </w:rPr>
        <w:t>خوردگی این است که گناهکار می‌پندارد چون مجازاتی ندیده آمرزیده شده است، و چه بسا مجازات پس از مدتی، یا در آخرت واقع می‌شود، و به ندرت کسی گناهی کرده باشد و مجازات نشده باشد، پس لازم است! انسان مواظب کیفر گناه باشد، چون به ندرت از آن رهایی می‌یابد، و باید فوراً اقدام به توبه نماید، در روایت آمده: (هیچ چیزی زود به چیزی دیگر مانند حسنه جدید به گناه قدیمی الصاق نمی‌شود). و همراه با توبه گناهکار باید از مجازات پیش‌بینی شده بیمناک باشد، خدا با شفاعت توبه پیامبران پیشین را پذیرفت، آدم</w:t>
      </w:r>
      <w:r w:rsidR="008B0230">
        <w:rPr>
          <w:rFonts w:ascii="Times New Roman" w:hAnsi="Times New Roman" w:cs="CTraditional Arabic" w:hint="cs"/>
          <w:sz w:val="28"/>
          <w:szCs w:val="28"/>
          <w:rtl/>
          <w:lang w:bidi="fa-IR"/>
        </w:rPr>
        <w:t>÷</w:t>
      </w:r>
      <w:r w:rsidRPr="00910E6D">
        <w:rPr>
          <w:rStyle w:val="Char5"/>
          <w:rFonts w:hint="cs"/>
          <w:rtl/>
        </w:rPr>
        <w:t xml:space="preserve"> می‌گوید: گناهم، و ابراهیم و موسی</w:t>
      </w:r>
      <w:r w:rsidRPr="00A747EA">
        <w:rPr>
          <w:rFonts w:ascii="Times New Roman" w:hAnsi="Times New Roman" w:cs="CTraditional Arabic" w:hint="cs"/>
          <w:sz w:val="26"/>
          <w:szCs w:val="26"/>
          <w:rtl/>
          <w:lang w:bidi="fa-IR"/>
        </w:rPr>
        <w:t>إ</w:t>
      </w:r>
      <w:r w:rsidRPr="00910E6D">
        <w:rPr>
          <w:rStyle w:val="Char5"/>
          <w:rFonts w:hint="cs"/>
          <w:rtl/>
        </w:rPr>
        <w:t xml:space="preserve"> می‌گویند: گناهم. </w:t>
      </w:r>
    </w:p>
    <w:p w:rsidR="00B27F14" w:rsidRPr="00910E6D" w:rsidRDefault="00B27F14" w:rsidP="00DB36B5">
      <w:pPr>
        <w:pStyle w:val="StyleComplexBLotus12ptJustifiedFirstline05cmCharCharChar3Char"/>
        <w:widowControl w:val="0"/>
        <w:tabs>
          <w:tab w:val="right" w:pos="7371"/>
        </w:tabs>
        <w:spacing w:line="240" w:lineRule="auto"/>
        <w:rPr>
          <w:rStyle w:val="Char5"/>
          <w:rtl/>
        </w:rPr>
      </w:pPr>
      <w:r w:rsidRPr="00910E6D">
        <w:rPr>
          <w:rStyle w:val="Char5"/>
          <w:rFonts w:hint="cs"/>
          <w:rtl/>
        </w:rPr>
        <w:t xml:space="preserve">اگر کسی بگوید این آیه: </w:t>
      </w:r>
      <w:r w:rsidR="00DB36B5">
        <w:rPr>
          <w:rStyle w:val="Char5"/>
          <w:rFonts w:cs="Traditional Arabic"/>
          <w:color w:val="000000"/>
          <w:shd w:val="clear" w:color="auto" w:fill="FFFFFF"/>
          <w:rtl/>
        </w:rPr>
        <w:t>﴿</w:t>
      </w:r>
      <w:r w:rsidR="00DB36B5" w:rsidRPr="00472413">
        <w:rPr>
          <w:rStyle w:val="Char9"/>
          <w:rtl/>
        </w:rPr>
        <w:t>مَن يَعۡمَلۡ سُوٓءٗا يُجۡزَ بِهِ</w:t>
      </w:r>
      <w:r w:rsidR="00DB36B5" w:rsidRPr="00472413">
        <w:rPr>
          <w:rStyle w:val="Char9"/>
          <w:rFonts w:hint="cs"/>
          <w:rtl/>
        </w:rPr>
        <w:t>ۦ</w:t>
      </w:r>
      <w:r w:rsidR="00DB36B5">
        <w:rPr>
          <w:rStyle w:val="Char5"/>
          <w:rFonts w:cs="Traditional Arabic"/>
          <w:color w:val="000000"/>
          <w:shd w:val="clear" w:color="auto" w:fill="FFFFFF"/>
          <w:rtl/>
        </w:rPr>
        <w:t>﴾</w:t>
      </w:r>
      <w:r w:rsidR="00DB36B5" w:rsidRPr="00DB36B5">
        <w:rPr>
          <w:rStyle w:val="Char8"/>
          <w:rtl/>
        </w:rPr>
        <w:t xml:space="preserve"> [النساء: 123]</w:t>
      </w:r>
      <w:r w:rsidRPr="00796285">
        <w:rPr>
          <w:rStyle w:val="FootnoteReference"/>
          <w:rFonts w:cs="IRNazli"/>
          <w:spacing w:val="-4"/>
          <w:sz w:val="30"/>
          <w:szCs w:val="30"/>
          <w:rtl/>
          <w:lang w:bidi="fa-IR"/>
        </w:rPr>
        <w:footnoteReference w:id="89"/>
      </w:r>
      <w:r w:rsidRPr="00910E6D">
        <w:rPr>
          <w:rStyle w:val="Char5"/>
          <w:rFonts w:hint="cs"/>
          <w:rtl/>
        </w:rPr>
        <w:t>.</w:t>
      </w:r>
    </w:p>
    <w:p w:rsidR="00B27F14" w:rsidRPr="00910E6D" w:rsidRDefault="00B27F14" w:rsidP="00854693">
      <w:pPr>
        <w:pStyle w:val="StyleComplexBLotus12ptJustifiedFirstline05cmCharCharChar3Char"/>
        <w:widowControl w:val="0"/>
        <w:tabs>
          <w:tab w:val="right" w:pos="7371"/>
        </w:tabs>
        <w:spacing w:line="240" w:lineRule="auto"/>
        <w:rPr>
          <w:rStyle w:val="Char5"/>
          <w:rtl/>
        </w:rPr>
      </w:pPr>
      <w:r w:rsidRPr="00910E6D">
        <w:rPr>
          <w:rStyle w:val="Char5"/>
          <w:rFonts w:hint="cs"/>
          <w:rtl/>
        </w:rPr>
        <w:t>«</w:t>
      </w:r>
      <w:r w:rsidRPr="00910E6D">
        <w:rPr>
          <w:rStyle w:val="Char5"/>
          <w:rtl/>
        </w:rPr>
        <w:t xml:space="preserve">هر </w:t>
      </w:r>
      <w:r w:rsidR="00862FDC">
        <w:rPr>
          <w:rStyle w:val="Char5"/>
          <w:rtl/>
        </w:rPr>
        <w:t>ک</w:t>
      </w:r>
      <w:r w:rsidRPr="00910E6D">
        <w:rPr>
          <w:rStyle w:val="Char5"/>
          <w:rtl/>
        </w:rPr>
        <w:t xml:space="preserve">س عمل بدى انجام دهد، </w:t>
      </w:r>
      <w:r w:rsidR="00862FDC">
        <w:rPr>
          <w:rStyle w:val="Char5"/>
          <w:rtl/>
        </w:rPr>
        <w:t>کی</w:t>
      </w:r>
      <w:r w:rsidRPr="00910E6D">
        <w:rPr>
          <w:rStyle w:val="Char5"/>
          <w:rtl/>
        </w:rPr>
        <w:t>فر داده مى‏شود</w:t>
      </w:r>
      <w:r w:rsidRPr="00910E6D">
        <w:rPr>
          <w:rStyle w:val="Char5"/>
          <w:rFonts w:hint="cs"/>
          <w:rtl/>
        </w:rPr>
        <w:t>».</w:t>
      </w:r>
    </w:p>
    <w:p w:rsidR="00B27F14" w:rsidRPr="00910E6D" w:rsidRDefault="00B27F14" w:rsidP="00854693">
      <w:pPr>
        <w:pStyle w:val="StyleComplexBLotus12ptJustifiedFirstline05cmCharCharChar3Char"/>
        <w:widowControl w:val="0"/>
        <w:spacing w:line="240" w:lineRule="auto"/>
        <w:rPr>
          <w:rStyle w:val="Char5"/>
          <w:rtl/>
        </w:rPr>
      </w:pPr>
      <w:r w:rsidRPr="00910E6D">
        <w:rPr>
          <w:rStyle w:val="Char5"/>
          <w:rFonts w:hint="cs"/>
          <w:rtl/>
        </w:rPr>
        <w:t>مقتضی این است که از گناهکار چشم‌پوشی نمی‌شود، در حالی که می‌دانیم توبه مورد پذیرش قرار می‌گیرد، و از خطا گناهکار چشم</w:t>
      </w:r>
      <w:r w:rsidR="008B0230">
        <w:rPr>
          <w:rStyle w:val="Char5"/>
          <w:rFonts w:hint="cs"/>
          <w:rtl/>
        </w:rPr>
        <w:t xml:space="preserve"> </w:t>
      </w:r>
      <w:r w:rsidRPr="00910E6D">
        <w:rPr>
          <w:rStyle w:val="Char5"/>
          <w:rFonts w:hint="cs"/>
          <w:rtl/>
        </w:rPr>
        <w:t xml:space="preserve">‌پوشی می‌شود، پس چه جوابی دارد؟ </w:t>
      </w:r>
    </w:p>
    <w:p w:rsidR="00B27F14" w:rsidRPr="00910E6D" w:rsidRDefault="00B27F14" w:rsidP="00854693">
      <w:pPr>
        <w:pStyle w:val="StyleComplexBLotus12ptJustifiedFirstline05cmCharCharChar3Char"/>
        <w:widowControl w:val="0"/>
        <w:spacing w:line="240" w:lineRule="auto"/>
        <w:rPr>
          <w:rStyle w:val="Char5"/>
          <w:rtl/>
        </w:rPr>
      </w:pPr>
      <w:r w:rsidRPr="00910E6D">
        <w:rPr>
          <w:rStyle w:val="Char5"/>
          <w:rFonts w:hint="cs"/>
          <w:rtl/>
        </w:rPr>
        <w:t xml:space="preserve">دو جواب داده‌اند: 1- این آیه بر گناهکاری حمل می‌شود که بر گناه مصر بوده و توبه نکرده باشد، چون توبه ماقبلش را پاک می‌کند. </w:t>
      </w:r>
    </w:p>
    <w:p w:rsidR="00B27F14" w:rsidRPr="00910E6D" w:rsidRDefault="00B27F14" w:rsidP="00854693">
      <w:pPr>
        <w:pStyle w:val="StyleComplexBLotus12ptJustifiedFirstline05cmCharCharChar3Char"/>
        <w:widowControl w:val="0"/>
        <w:spacing w:line="240" w:lineRule="auto"/>
        <w:rPr>
          <w:rStyle w:val="Char5"/>
          <w:rtl/>
        </w:rPr>
      </w:pPr>
      <w:r w:rsidRPr="00910E6D">
        <w:rPr>
          <w:rStyle w:val="Char5"/>
          <w:rFonts w:hint="cs"/>
          <w:rtl/>
        </w:rPr>
        <w:t xml:space="preserve">2- به صورت اطلاق است (و این نظر ابن جوزی است، و قابل توجیه است) و ابن جوزی دلیل نقلی و عقلی آورده است. </w:t>
      </w:r>
    </w:p>
    <w:p w:rsidR="00B27F14" w:rsidRPr="00910E6D" w:rsidRDefault="00B27F14" w:rsidP="00854693">
      <w:pPr>
        <w:pStyle w:val="StyleComplexBLotus12ptJustifiedFirstline05cmCharCharChar3Char"/>
        <w:widowControl w:val="0"/>
        <w:spacing w:line="240" w:lineRule="auto"/>
        <w:rPr>
          <w:rStyle w:val="Char5"/>
          <w:rtl/>
        </w:rPr>
      </w:pPr>
      <w:r w:rsidRPr="00910E6D">
        <w:rPr>
          <w:rStyle w:val="Char5"/>
          <w:rFonts w:hint="cs"/>
          <w:rtl/>
        </w:rPr>
        <w:t>دلیل نقلی: هنگامی که این آیه نازل شد ابوبکر</w:t>
      </w:r>
      <w:r w:rsidR="00294C35" w:rsidRPr="00294C35">
        <w:rPr>
          <w:rStyle w:val="Char5"/>
          <w:rFonts w:cs="CTraditional Arabic" w:hint="cs"/>
          <w:rtl/>
        </w:rPr>
        <w:t xml:space="preserve">س </w:t>
      </w:r>
      <w:r w:rsidRPr="00910E6D">
        <w:rPr>
          <w:rStyle w:val="Char5"/>
          <w:rFonts w:hint="cs"/>
          <w:rtl/>
        </w:rPr>
        <w:t xml:space="preserve">گفت: ای پیامبر خدا </w:t>
      </w:r>
      <w:r w:rsidRPr="00FF4AF2">
        <w:rPr>
          <w:rFonts w:ascii="Times New Roman" w:hAnsi="Times New Roman" w:cs="CTraditional Arabic" w:hint="cs"/>
          <w:sz w:val="28"/>
          <w:szCs w:val="28"/>
          <w:rtl/>
          <w:lang w:bidi="fa-IR"/>
        </w:rPr>
        <w:t>ص</w:t>
      </w:r>
      <w:r w:rsidRPr="00910E6D">
        <w:rPr>
          <w:rStyle w:val="Char5"/>
          <w:rFonts w:hint="cs"/>
          <w:rtl/>
        </w:rPr>
        <w:t xml:space="preserve"> آیا به هر گناهی مجازات می‌شویم؟ پیامبر </w:t>
      </w:r>
      <w:r w:rsidRPr="00FF4AF2">
        <w:rPr>
          <w:rFonts w:ascii="Times New Roman" w:hAnsi="Times New Roman" w:cs="CTraditional Arabic" w:hint="cs"/>
          <w:sz w:val="28"/>
          <w:szCs w:val="28"/>
          <w:rtl/>
          <w:lang w:bidi="fa-IR"/>
        </w:rPr>
        <w:t>ص</w:t>
      </w:r>
      <w:r w:rsidRPr="00910E6D">
        <w:rPr>
          <w:rStyle w:val="Char5"/>
          <w:rFonts w:hint="cs"/>
          <w:rtl/>
        </w:rPr>
        <w:t xml:space="preserve"> فرمودند: «آیا بیمار نمی‌شوی، آیا غمگین نمی‌شوی، آیا سختی طاقت‌فرسا نداشتی؟ این کیفر شما بوده است».</w:t>
      </w:r>
    </w:p>
    <w:p w:rsidR="00B27F14" w:rsidRPr="00910E6D" w:rsidRDefault="00B27F14" w:rsidP="00854693">
      <w:pPr>
        <w:pStyle w:val="StyleComplexBLotus12ptJustifiedFirstline05cmCharCharChar3Char"/>
        <w:widowControl w:val="0"/>
        <w:spacing w:line="240" w:lineRule="auto"/>
        <w:rPr>
          <w:rStyle w:val="Char5"/>
          <w:rtl/>
        </w:rPr>
      </w:pPr>
      <w:r w:rsidRPr="00910E6D">
        <w:rPr>
          <w:rStyle w:val="Char5"/>
          <w:rFonts w:hint="cs"/>
          <w:rtl/>
        </w:rPr>
        <w:t>دلیل عقلی: هنگامی که مؤمن پشیمان شود و توبه نماید افسوس او در هر لحظه بر گناه از هر مجازاتی سخت‌تر است، پس وای بر کسانی که تلخی مجازات دائمی را می‌شناسد، و لذت لحظه‌ای گناه را برمی‌گزیند!</w:t>
      </w:r>
    </w:p>
    <w:p w:rsidR="00B27F14" w:rsidRPr="00FF4AF2" w:rsidRDefault="00B27F14" w:rsidP="008C378E">
      <w:pPr>
        <w:pStyle w:val="a0"/>
        <w:rPr>
          <w:rtl/>
        </w:rPr>
      </w:pPr>
      <w:bookmarkStart w:id="116" w:name="_Toc158719604"/>
      <w:bookmarkStart w:id="117" w:name="_Toc275559838"/>
      <w:bookmarkStart w:id="118" w:name="_Toc434870926"/>
      <w:r w:rsidRPr="00FF4AF2">
        <w:rPr>
          <w:rFonts w:hint="cs"/>
          <w:rtl/>
        </w:rPr>
        <w:t>اغفال شدن به رحمت خداوند جهل است</w:t>
      </w:r>
      <w:bookmarkEnd w:id="116"/>
      <w:r>
        <w:rPr>
          <w:rFonts w:hint="cs"/>
          <w:rtl/>
        </w:rPr>
        <w:t>:</w:t>
      </w:r>
      <w:bookmarkEnd w:id="117"/>
      <w:bookmarkEnd w:id="118"/>
      <w:r w:rsidRPr="00FF4AF2">
        <w:rPr>
          <w:rFonts w:hint="cs"/>
          <w:rtl/>
        </w:rPr>
        <w:t xml:space="preserve"> </w:t>
      </w:r>
    </w:p>
    <w:p w:rsidR="00B27F14" w:rsidRPr="00910E6D" w:rsidRDefault="00B27F14" w:rsidP="00854693">
      <w:pPr>
        <w:pStyle w:val="StyleComplexBLotus12ptJustifiedFirstline05cmCharCharChar3Char"/>
        <w:widowControl w:val="0"/>
        <w:spacing w:line="240" w:lineRule="auto"/>
        <w:rPr>
          <w:rStyle w:val="Char5"/>
          <w:rtl/>
        </w:rPr>
      </w:pPr>
      <w:r w:rsidRPr="00910E6D">
        <w:rPr>
          <w:rStyle w:val="Char5"/>
          <w:rFonts w:hint="cs"/>
          <w:rtl/>
        </w:rPr>
        <w:t>برخی مردم به رحمت خداوند اغفال می‌شوند، و تنها رحمت خداوند را مشاهده می‌کنند، و فراموش می‌کنند که خداوند (شدید‌العقاب) است.</w:t>
      </w:r>
    </w:p>
    <w:p w:rsidR="00B27F14" w:rsidRPr="00910E6D" w:rsidRDefault="00B27F14" w:rsidP="00854693">
      <w:pPr>
        <w:pStyle w:val="StyleComplexBLotus12ptJustifiedFirstline05cmCharCharChar3Char"/>
        <w:widowControl w:val="0"/>
        <w:spacing w:line="240" w:lineRule="auto"/>
        <w:rPr>
          <w:rStyle w:val="Char5"/>
          <w:rtl/>
        </w:rPr>
      </w:pPr>
      <w:r w:rsidRPr="00910E6D">
        <w:rPr>
          <w:rStyle w:val="Char5"/>
          <w:rFonts w:hint="cs"/>
          <w:rtl/>
        </w:rPr>
        <w:t>ابوعمرو بن العلاء می‌گوید: فررزدق به نزد جماعتی که باهم درباره رحمت خداوند گفتگو می‌کردند نشست، و فررزدق از همه</w:t>
      </w:r>
      <w:r w:rsidR="00B94122">
        <w:rPr>
          <w:rStyle w:val="Char5"/>
          <w:rFonts w:hint="cs"/>
          <w:rtl/>
        </w:rPr>
        <w:t xml:space="preserve"> آن‌ها </w:t>
      </w:r>
      <w:r w:rsidRPr="00910E6D">
        <w:rPr>
          <w:rStyle w:val="Char5"/>
          <w:rFonts w:hint="cs"/>
          <w:rtl/>
        </w:rPr>
        <w:t>امید و رجاء بیشتر داشت، به او گفتند: چرا به زنان پاکدامن تهمت می‌زنید؟ گفت: به من بگوئید اگر مانند نافرمانی پروردگار با پدر و مادرم انجام دهم آیا فکر می‌کنید</w:t>
      </w:r>
      <w:r w:rsidR="00B94122">
        <w:rPr>
          <w:rStyle w:val="Char5"/>
          <w:rFonts w:hint="cs"/>
          <w:rtl/>
        </w:rPr>
        <w:t xml:space="preserve"> آن‌ها </w:t>
      </w:r>
      <w:r w:rsidRPr="00910E6D">
        <w:rPr>
          <w:rStyle w:val="Char5"/>
          <w:rFonts w:hint="cs"/>
          <w:rtl/>
        </w:rPr>
        <w:t xml:space="preserve">از ته دل دوست داشته باشند مرا به تنور مملو از آتش بیاندازند؟ گفتند: خیر، بلکه تو را عفو می‌کنند. گفت من به رحمت پروردگار از پدر و مادر بیشتر امیدوارم! </w:t>
      </w:r>
    </w:p>
    <w:p w:rsidR="00B27F14" w:rsidRPr="00910E6D" w:rsidRDefault="00B27F14" w:rsidP="00854693">
      <w:pPr>
        <w:pStyle w:val="StyleComplexBLotus12ptJustifiedFirstline05cmCharCharChar3Char"/>
        <w:widowControl w:val="0"/>
        <w:spacing w:line="240" w:lineRule="auto"/>
        <w:rPr>
          <w:rStyle w:val="Char5"/>
          <w:rtl/>
        </w:rPr>
      </w:pPr>
      <w:r w:rsidRPr="00910E6D">
        <w:rPr>
          <w:rStyle w:val="Char5"/>
          <w:rFonts w:hint="cs"/>
          <w:rtl/>
        </w:rPr>
        <w:t>ابن جوزی در تعلیقی بر این قصه می‌گوید</w:t>
      </w:r>
      <w:r w:rsidRPr="00796285">
        <w:rPr>
          <w:rStyle w:val="FootnoteReference"/>
          <w:rFonts w:cs="IRNazli"/>
          <w:spacing w:val="-4"/>
          <w:sz w:val="30"/>
          <w:szCs w:val="30"/>
          <w:rtl/>
          <w:lang w:bidi="fa-IR"/>
        </w:rPr>
        <w:footnoteReference w:id="90"/>
      </w:r>
      <w:r w:rsidRPr="00910E6D">
        <w:rPr>
          <w:rStyle w:val="Char5"/>
          <w:rFonts w:hint="cs"/>
          <w:rtl/>
        </w:rPr>
        <w:t xml:space="preserve">: این نادانی محض است، چون رحمت پروردگار بشیوه لطافت و ملایمت قلبی نیست، و اگر این طور بود پرنده‌ای ذبح نمی‌گردید، و بچه‌ای نمی‌مرد، و کسی وارد جهنم نمی‌شد، اشتباه فررزدق از دو جهت است: </w:t>
      </w:r>
    </w:p>
    <w:p w:rsidR="00B27F14" w:rsidRPr="00910E6D" w:rsidRDefault="00B27F14" w:rsidP="008B0230">
      <w:pPr>
        <w:pStyle w:val="StyleComplexBLotus12ptJustifiedFirstline05cmCharCharChar3Char"/>
        <w:widowControl w:val="0"/>
        <w:numPr>
          <w:ilvl w:val="0"/>
          <w:numId w:val="9"/>
        </w:numPr>
        <w:spacing w:line="240" w:lineRule="auto"/>
        <w:rPr>
          <w:rStyle w:val="Char5"/>
          <w:rtl/>
        </w:rPr>
      </w:pPr>
      <w:r w:rsidRPr="00910E6D">
        <w:rPr>
          <w:rStyle w:val="Char5"/>
          <w:rFonts w:hint="cs"/>
          <w:rtl/>
        </w:rPr>
        <w:t xml:space="preserve">فررزدق فقط به جانب رحمت توجه کرده، و به عقاب و کیفر توجه نکرده است. </w:t>
      </w:r>
    </w:p>
    <w:p w:rsidR="00B27F14" w:rsidRPr="00910E6D" w:rsidRDefault="00B27F14" w:rsidP="00271C1F">
      <w:pPr>
        <w:pStyle w:val="StyleComplexBLotus12ptJustifiedFirstline05cmCharCharChar3Char"/>
        <w:widowControl w:val="0"/>
        <w:numPr>
          <w:ilvl w:val="0"/>
          <w:numId w:val="9"/>
        </w:numPr>
        <w:tabs>
          <w:tab w:val="right" w:pos="7371"/>
        </w:tabs>
        <w:spacing w:line="240" w:lineRule="auto"/>
        <w:rPr>
          <w:rStyle w:val="Char5"/>
          <w:rtl/>
        </w:rPr>
      </w:pPr>
      <w:r w:rsidRPr="00910E6D">
        <w:rPr>
          <w:rStyle w:val="Char5"/>
          <w:rFonts w:hint="cs"/>
          <w:rtl/>
        </w:rPr>
        <w:t>فراموش کرده که رحمت فقط برای توبه</w:t>
      </w:r>
      <w:r w:rsidR="00610229">
        <w:rPr>
          <w:rStyle w:val="Char5"/>
          <w:rFonts w:hint="cs"/>
          <w:rtl/>
        </w:rPr>
        <w:t xml:space="preserve"> </w:t>
      </w:r>
      <w:r w:rsidRPr="00910E6D">
        <w:rPr>
          <w:rStyle w:val="Char5"/>
          <w:rFonts w:hint="cs"/>
          <w:rtl/>
        </w:rPr>
        <w:t xml:space="preserve">‌کنندگان است چنانچه قرآن می‌فرماید: </w:t>
      </w:r>
      <w:r w:rsidR="00271C1F">
        <w:rPr>
          <w:rStyle w:val="Char5"/>
          <w:rFonts w:cs="Traditional Arabic"/>
          <w:color w:val="000000"/>
          <w:shd w:val="clear" w:color="auto" w:fill="FFFFFF"/>
          <w:rtl/>
        </w:rPr>
        <w:t>﴿</w:t>
      </w:r>
      <w:r w:rsidR="00271C1F" w:rsidRPr="00472413">
        <w:rPr>
          <w:rStyle w:val="Char9"/>
          <w:rtl/>
        </w:rPr>
        <w:t>وَإِنِّي لَغَفَّارٞ لِّمَن تَابَ</w:t>
      </w:r>
      <w:r w:rsidR="00271C1F">
        <w:rPr>
          <w:rStyle w:val="Char5"/>
          <w:rFonts w:cs="Traditional Arabic"/>
          <w:color w:val="000000"/>
          <w:shd w:val="clear" w:color="auto" w:fill="FFFFFF"/>
          <w:rtl/>
        </w:rPr>
        <w:t>﴾</w:t>
      </w:r>
      <w:r w:rsidR="00271C1F" w:rsidRPr="00271C1F">
        <w:rPr>
          <w:rStyle w:val="Char8"/>
          <w:rtl/>
        </w:rPr>
        <w:t xml:space="preserve"> [طه: 82]</w:t>
      </w:r>
      <w:r w:rsidRPr="00271C1F">
        <w:rPr>
          <w:rStyle w:val="Char8"/>
          <w:rFonts w:hint="cs"/>
          <w:rtl/>
        </w:rPr>
        <w:t>.</w:t>
      </w:r>
    </w:p>
    <w:p w:rsidR="00B27F14" w:rsidRPr="00910E6D" w:rsidRDefault="00B27F14" w:rsidP="00854693">
      <w:pPr>
        <w:pStyle w:val="StyleComplexBLotus12ptJustifiedFirstline05cmCharCharChar3Char"/>
        <w:widowControl w:val="0"/>
        <w:tabs>
          <w:tab w:val="right" w:pos="7371"/>
        </w:tabs>
        <w:spacing w:line="240" w:lineRule="auto"/>
        <w:rPr>
          <w:rStyle w:val="Char5"/>
          <w:rtl/>
        </w:rPr>
      </w:pPr>
      <w:r w:rsidRPr="00910E6D">
        <w:rPr>
          <w:rStyle w:val="Char5"/>
          <w:rFonts w:hint="cs"/>
          <w:rtl/>
        </w:rPr>
        <w:t>«و من برای کسی که توبه کند بسیار آمرزنده هستم».</w:t>
      </w:r>
    </w:p>
    <w:p w:rsidR="00B27F14" w:rsidRPr="00910E6D" w:rsidRDefault="00B27F14" w:rsidP="00271C1F">
      <w:pPr>
        <w:pStyle w:val="StyleComplexBLotus12ptJustifiedFirstline05cmCharCharChar3Char"/>
        <w:widowControl w:val="0"/>
        <w:tabs>
          <w:tab w:val="right" w:pos="7371"/>
        </w:tabs>
        <w:spacing w:line="240" w:lineRule="auto"/>
        <w:rPr>
          <w:rStyle w:val="Char5"/>
          <w:rtl/>
        </w:rPr>
      </w:pPr>
      <w:r w:rsidRPr="00910E6D">
        <w:rPr>
          <w:rStyle w:val="Char5"/>
          <w:rFonts w:hint="cs"/>
          <w:rtl/>
        </w:rPr>
        <w:t xml:space="preserve">و در آیه دیگر: </w:t>
      </w:r>
      <w:r w:rsidR="00271C1F">
        <w:rPr>
          <w:rStyle w:val="Char5"/>
          <w:rFonts w:cs="Traditional Arabic"/>
          <w:color w:val="000000"/>
          <w:shd w:val="clear" w:color="auto" w:fill="FFFFFF"/>
          <w:rtl/>
        </w:rPr>
        <w:t>﴿</w:t>
      </w:r>
      <w:r w:rsidR="00271C1F" w:rsidRPr="00472413">
        <w:rPr>
          <w:rStyle w:val="Char9"/>
          <w:rtl/>
        </w:rPr>
        <w:t>وَرَحۡمَتِي وَسِعَتۡ كُلَّ شَيۡءٖۚ فَسَأَكۡتُبُهَا لِلَّذِينَ يَتَّقُونَ</w:t>
      </w:r>
      <w:r w:rsidR="00271C1F">
        <w:rPr>
          <w:rStyle w:val="Char5"/>
          <w:rFonts w:cs="Traditional Arabic"/>
          <w:color w:val="000000"/>
          <w:shd w:val="clear" w:color="auto" w:fill="FFFFFF"/>
          <w:rtl/>
        </w:rPr>
        <w:t>﴾</w:t>
      </w:r>
      <w:r w:rsidR="00271C1F" w:rsidRPr="00472413">
        <w:rPr>
          <w:rStyle w:val="Char9"/>
          <w:rtl/>
        </w:rPr>
        <w:t xml:space="preserve"> </w:t>
      </w:r>
      <w:r w:rsidR="00271C1F" w:rsidRPr="00A747EA">
        <w:rPr>
          <w:rStyle w:val="Char8"/>
          <w:rtl/>
        </w:rPr>
        <w:t>[الأعراف: 156]</w:t>
      </w:r>
      <w:r w:rsidRPr="00910E6D">
        <w:rPr>
          <w:rStyle w:val="Char5"/>
          <w:rFonts w:hint="cs"/>
          <w:rtl/>
        </w:rPr>
        <w:t>.</w:t>
      </w:r>
    </w:p>
    <w:p w:rsidR="00B27F14" w:rsidRPr="00910E6D" w:rsidRDefault="00B27F14" w:rsidP="00854693">
      <w:pPr>
        <w:pStyle w:val="StyleComplexBLotus12ptJustifiedFirstline05cmCharCharChar3Char"/>
        <w:widowControl w:val="0"/>
        <w:tabs>
          <w:tab w:val="right" w:pos="7371"/>
        </w:tabs>
        <w:spacing w:line="240" w:lineRule="auto"/>
        <w:rPr>
          <w:rStyle w:val="Char5"/>
          <w:rtl/>
        </w:rPr>
      </w:pPr>
      <w:r w:rsidRPr="00910E6D">
        <w:rPr>
          <w:rStyle w:val="Char5"/>
          <w:rFonts w:hint="cs"/>
          <w:rtl/>
        </w:rPr>
        <w:t>«و رحمت و مهربانی من شامل هر چیزی است و کسانی که تقوا پیشه کنند رحمت من برای</w:t>
      </w:r>
      <w:r w:rsidR="00B94122">
        <w:rPr>
          <w:rStyle w:val="Char5"/>
          <w:rFonts w:hint="cs"/>
          <w:rtl/>
        </w:rPr>
        <w:t xml:space="preserve"> آن‌ها </w:t>
      </w:r>
      <w:r w:rsidRPr="00910E6D">
        <w:rPr>
          <w:rStyle w:val="Char5"/>
          <w:rFonts w:hint="cs"/>
          <w:rtl/>
        </w:rPr>
        <w:t>حتمی و مخصوص آن</w:t>
      </w:r>
      <w:r w:rsidR="00610229">
        <w:rPr>
          <w:rStyle w:val="Char5"/>
          <w:rFonts w:hint="eastAsia"/>
          <w:rtl/>
        </w:rPr>
        <w:t>‌</w:t>
      </w:r>
      <w:r w:rsidRPr="00910E6D">
        <w:rPr>
          <w:rStyle w:val="Char5"/>
          <w:rFonts w:hint="cs"/>
          <w:rtl/>
        </w:rPr>
        <w:t>هاست».</w:t>
      </w:r>
    </w:p>
    <w:p w:rsidR="00B27F14" w:rsidRPr="00910E6D" w:rsidRDefault="00B27F14" w:rsidP="00854693">
      <w:pPr>
        <w:pStyle w:val="StyleComplexBLotus12ptJustifiedFirstline05cmCharCharChar3Char"/>
        <w:widowControl w:val="0"/>
        <w:spacing w:line="240" w:lineRule="auto"/>
        <w:rPr>
          <w:rStyle w:val="Char5"/>
          <w:rtl/>
        </w:rPr>
      </w:pPr>
      <w:r w:rsidRPr="00910E6D">
        <w:rPr>
          <w:rStyle w:val="Char5"/>
          <w:rFonts w:hint="cs"/>
          <w:rtl/>
        </w:rPr>
        <w:t>و امروزه اگر جوانی مرتکب گناهی می‌شود از برخی مردم شنیده می‌شود که می‌گویند:</w:t>
      </w:r>
      <w:r w:rsidR="00B94122">
        <w:rPr>
          <w:rStyle w:val="Char5"/>
          <w:rFonts w:hint="cs"/>
          <w:rtl/>
        </w:rPr>
        <w:t xml:space="preserve"> آن‌ها </w:t>
      </w:r>
      <w:r w:rsidRPr="00910E6D">
        <w:rPr>
          <w:rStyle w:val="Char5"/>
          <w:rFonts w:hint="cs"/>
          <w:rtl/>
        </w:rPr>
        <w:t>جوان هستند، و خدا آمرزنده و مهربان است، و فراموش می‌کنند: که خدا شدید</w:t>
      </w:r>
      <w:r w:rsidR="00610229">
        <w:rPr>
          <w:rStyle w:val="Char5"/>
          <w:rFonts w:hint="cs"/>
          <w:rtl/>
        </w:rPr>
        <w:t xml:space="preserve"> </w:t>
      </w:r>
      <w:r w:rsidRPr="00910E6D">
        <w:rPr>
          <w:rStyle w:val="Char5"/>
          <w:rFonts w:hint="cs"/>
          <w:rtl/>
        </w:rPr>
        <w:t xml:space="preserve">العقاب است. </w:t>
      </w:r>
    </w:p>
    <w:p w:rsidR="00B27F14" w:rsidRPr="00910E6D" w:rsidRDefault="00B27F14" w:rsidP="00610229">
      <w:pPr>
        <w:pStyle w:val="BodyText"/>
        <w:widowControl w:val="0"/>
        <w:ind w:firstLine="284"/>
        <w:jc w:val="center"/>
        <w:rPr>
          <w:rStyle w:val="Char5"/>
          <w:rtl/>
        </w:rPr>
      </w:pPr>
      <w:r w:rsidRPr="00D4671D">
        <w:rPr>
          <w:sz w:val="32"/>
          <w:szCs w:val="32"/>
        </w:rPr>
        <w:sym w:font="Wingdings 2" w:char="F0F5"/>
      </w:r>
      <w:r w:rsidRPr="00D4671D">
        <w:rPr>
          <w:rFonts w:hint="cs"/>
          <w:sz w:val="32"/>
          <w:szCs w:val="32"/>
        </w:rPr>
        <w:sym w:font="Wingdings" w:char="F07B"/>
      </w:r>
      <w:r w:rsidRPr="00D4671D">
        <w:rPr>
          <w:sz w:val="32"/>
          <w:szCs w:val="32"/>
        </w:rPr>
        <w:sym w:font="Wingdings 2" w:char="F0F5"/>
      </w:r>
      <w:r w:rsidRPr="00D4671D">
        <w:rPr>
          <w:rFonts w:hint="cs"/>
          <w:sz w:val="32"/>
          <w:szCs w:val="32"/>
        </w:rPr>
        <w:sym w:font="Wingdings" w:char="F07B"/>
      </w:r>
      <w:r w:rsidRPr="00D4671D">
        <w:rPr>
          <w:sz w:val="32"/>
          <w:szCs w:val="32"/>
        </w:rPr>
        <w:sym w:font="Wingdings 2" w:char="F0F5"/>
      </w:r>
    </w:p>
    <w:p w:rsidR="008C378E" w:rsidRPr="00910E6D" w:rsidRDefault="008C378E" w:rsidP="00854693">
      <w:pPr>
        <w:pStyle w:val="StyleComplexBLotus12ptJustifiedFirstline05cmCharCharChar3Char"/>
        <w:widowControl w:val="0"/>
        <w:spacing w:line="240" w:lineRule="auto"/>
        <w:rPr>
          <w:rStyle w:val="Char5"/>
          <w:rtl/>
        </w:rPr>
        <w:sectPr w:rsidR="008C378E" w:rsidRPr="00910E6D" w:rsidSect="008B0230">
          <w:headerReference w:type="default" r:id="rId29"/>
          <w:footnotePr>
            <w:numRestart w:val="eachPage"/>
          </w:footnotePr>
          <w:type w:val="oddPage"/>
          <w:pgSz w:w="7938" w:h="11907" w:code="9"/>
          <w:pgMar w:top="567" w:right="851" w:bottom="851" w:left="851" w:header="454" w:footer="0" w:gutter="0"/>
          <w:cols w:space="720"/>
          <w:titlePg/>
          <w:bidi/>
          <w:rtlGutter/>
        </w:sectPr>
      </w:pPr>
    </w:p>
    <w:p w:rsidR="00B27F14" w:rsidRPr="00FF4AF2" w:rsidRDefault="00B27F14" w:rsidP="008C378E">
      <w:pPr>
        <w:pStyle w:val="a"/>
        <w:rPr>
          <w:rtl/>
        </w:rPr>
      </w:pPr>
      <w:bookmarkStart w:id="119" w:name="_Toc158719605"/>
      <w:bookmarkStart w:id="120" w:name="_Toc275559839"/>
      <w:bookmarkStart w:id="121" w:name="_Toc434870927"/>
      <w:r w:rsidRPr="00FF4AF2">
        <w:rPr>
          <w:rFonts w:hint="cs"/>
          <w:rtl/>
        </w:rPr>
        <w:t>فصل نهم</w:t>
      </w:r>
      <w:bookmarkEnd w:id="119"/>
      <w:r w:rsidR="008C378E">
        <w:rPr>
          <w:rFonts w:hint="cs"/>
          <w:rtl/>
        </w:rPr>
        <w:t>:</w:t>
      </w:r>
      <w:bookmarkStart w:id="122" w:name="_Toc158719606"/>
      <w:r w:rsidR="008C378E">
        <w:rPr>
          <w:rtl/>
        </w:rPr>
        <w:br/>
      </w:r>
      <w:r w:rsidRPr="00FF4AF2">
        <w:rPr>
          <w:rFonts w:hint="cs"/>
          <w:rtl/>
        </w:rPr>
        <w:t>راه رهائی از گناهان شوم</w:t>
      </w:r>
      <w:bookmarkEnd w:id="120"/>
      <w:bookmarkEnd w:id="121"/>
      <w:bookmarkEnd w:id="122"/>
      <w:r w:rsidRPr="00FF4AF2">
        <w:rPr>
          <w:rFonts w:hint="cs"/>
          <w:rtl/>
        </w:rPr>
        <w:t xml:space="preserve"> </w:t>
      </w:r>
    </w:p>
    <w:p w:rsidR="00B27F14" w:rsidRPr="00910E6D" w:rsidRDefault="00B27F14" w:rsidP="00854693">
      <w:pPr>
        <w:pStyle w:val="StyleComplexBLotus12ptJustifiedFirstline05cmCharCharChar3Char"/>
        <w:widowControl w:val="0"/>
        <w:spacing w:line="240" w:lineRule="auto"/>
        <w:rPr>
          <w:rStyle w:val="Char5"/>
          <w:rtl/>
        </w:rPr>
      </w:pPr>
      <w:r w:rsidRPr="00910E6D">
        <w:rPr>
          <w:rStyle w:val="Char5"/>
          <w:rFonts w:hint="cs"/>
          <w:rtl/>
        </w:rPr>
        <w:t xml:space="preserve">درباره شوم بودن گناه و آثار مخرب آن بر فرد و جامعه بحث کردیم، و این به معنای نامیدی از رحمت خدا نیست، بلکه بیدار کردن بر خطرات گناه و رابطه دائمی با پروردگار است. </w:t>
      </w:r>
    </w:p>
    <w:p w:rsidR="00B27F14" w:rsidRPr="00910E6D" w:rsidRDefault="00B27F14" w:rsidP="00854693">
      <w:pPr>
        <w:pStyle w:val="StyleComplexBLotus12ptJustifiedFirstline05cmCharCharChar3Char"/>
        <w:widowControl w:val="0"/>
        <w:spacing w:line="240" w:lineRule="auto"/>
        <w:rPr>
          <w:rStyle w:val="Char5"/>
          <w:rtl/>
        </w:rPr>
      </w:pPr>
      <w:r w:rsidRPr="00910E6D">
        <w:rPr>
          <w:rStyle w:val="Char5"/>
          <w:rFonts w:hint="cs"/>
          <w:rtl/>
        </w:rPr>
        <w:t>ابوهریره</w:t>
      </w:r>
      <w:r w:rsidR="00294C35" w:rsidRPr="00294C35">
        <w:rPr>
          <w:rStyle w:val="Char5"/>
          <w:rFonts w:cs="CTraditional Arabic" w:hint="cs"/>
          <w:rtl/>
        </w:rPr>
        <w:t xml:space="preserve">س </w:t>
      </w:r>
      <w:r w:rsidRPr="00910E6D">
        <w:rPr>
          <w:rStyle w:val="Char5"/>
          <w:rFonts w:hint="cs"/>
          <w:rtl/>
        </w:rPr>
        <w:t>می</w:t>
      </w:r>
      <w:r w:rsidRPr="00910E6D">
        <w:rPr>
          <w:rStyle w:val="Char5"/>
          <w:rFonts w:hint="eastAsia"/>
          <w:rtl/>
        </w:rPr>
        <w:t>‌</w:t>
      </w:r>
      <w:r w:rsidRPr="00910E6D">
        <w:rPr>
          <w:rStyle w:val="Char5"/>
          <w:rFonts w:hint="cs"/>
          <w:rtl/>
        </w:rPr>
        <w:t xml:space="preserve">گوید: پیامبر </w:t>
      </w:r>
      <w:r w:rsidRPr="00FF4AF2">
        <w:rPr>
          <w:rFonts w:ascii="Times New Roman" w:hAnsi="Times New Roman" w:cs="CTraditional Arabic" w:hint="cs"/>
          <w:sz w:val="28"/>
          <w:szCs w:val="28"/>
          <w:rtl/>
          <w:lang w:bidi="fa-IR"/>
        </w:rPr>
        <w:t>ص</w:t>
      </w:r>
      <w:r w:rsidRPr="00910E6D">
        <w:rPr>
          <w:rStyle w:val="Char5"/>
          <w:rFonts w:hint="cs"/>
          <w:rtl/>
        </w:rPr>
        <w:t xml:space="preserve"> به نقل از پروردگار(در حد</w:t>
      </w:r>
      <w:r w:rsidR="00862FDC">
        <w:rPr>
          <w:rStyle w:val="Char5"/>
          <w:rFonts w:hint="cs"/>
          <w:rtl/>
        </w:rPr>
        <w:t>ی</w:t>
      </w:r>
      <w:r w:rsidRPr="00910E6D">
        <w:rPr>
          <w:rStyle w:val="Char5"/>
          <w:rFonts w:hint="cs"/>
          <w:rtl/>
        </w:rPr>
        <w:t>ث قدسى) فرمودند: «بنده‌ام گناهی کرد سپس گفت: خدایا مرا عفو کن، خداوند ‌می‌فرماید: بنده‌</w:t>
      </w:r>
      <w:r w:rsidRPr="00910E6D">
        <w:rPr>
          <w:rStyle w:val="Char5"/>
          <w:rFonts w:hint="eastAsia"/>
          <w:rtl/>
        </w:rPr>
        <w:t>‌ام گناه کرد و می‌داند خد</w:t>
      </w:r>
      <w:r w:rsidRPr="00910E6D">
        <w:rPr>
          <w:rStyle w:val="Char5"/>
          <w:rFonts w:hint="cs"/>
          <w:rtl/>
        </w:rPr>
        <w:t>ا</w:t>
      </w:r>
      <w:r w:rsidRPr="00910E6D">
        <w:rPr>
          <w:rStyle w:val="Char5"/>
          <w:rFonts w:hint="eastAsia"/>
          <w:rtl/>
        </w:rPr>
        <w:t>ی</w:t>
      </w:r>
      <w:r w:rsidR="00862FDC">
        <w:rPr>
          <w:rStyle w:val="Char5"/>
          <w:rFonts w:hint="cs"/>
          <w:rtl/>
        </w:rPr>
        <w:t>ی</w:t>
      </w:r>
      <w:r w:rsidRPr="00910E6D">
        <w:rPr>
          <w:rStyle w:val="Char5"/>
          <w:rFonts w:hint="eastAsia"/>
          <w:rtl/>
        </w:rPr>
        <w:t xml:space="preserve"> دارد </w:t>
      </w:r>
      <w:r w:rsidRPr="00910E6D">
        <w:rPr>
          <w:rStyle w:val="Char5"/>
          <w:rFonts w:hint="cs"/>
          <w:rtl/>
        </w:rPr>
        <w:t>و مجازات می‌</w:t>
      </w:r>
      <w:r w:rsidR="00862FDC">
        <w:rPr>
          <w:rStyle w:val="Char5"/>
          <w:rFonts w:hint="cs"/>
          <w:rtl/>
        </w:rPr>
        <w:t>ک</w:t>
      </w:r>
      <w:r w:rsidRPr="00910E6D">
        <w:rPr>
          <w:rStyle w:val="Char5"/>
          <w:rFonts w:hint="cs"/>
          <w:rtl/>
        </w:rPr>
        <w:t>ند، و</w:t>
      </w:r>
      <w:r w:rsidRPr="00910E6D">
        <w:rPr>
          <w:rStyle w:val="Char5"/>
          <w:rFonts w:hint="eastAsia"/>
          <w:rtl/>
        </w:rPr>
        <w:t xml:space="preserve"> او را می‌بخشد، سپس دوباره گناه می‌کند و می‌گوید: خدایا مرا عفو کن، خداوند می‌فرماید: بنده‌</w:t>
      </w:r>
      <w:r w:rsidRPr="00910E6D">
        <w:rPr>
          <w:rStyle w:val="Char5"/>
          <w:rFonts w:hint="cs"/>
          <w:rtl/>
        </w:rPr>
        <w:t>‌ام گناه کرد و می‌داند خدای دارد و مجازات می‌</w:t>
      </w:r>
      <w:r w:rsidR="00862FDC">
        <w:rPr>
          <w:rStyle w:val="Char5"/>
          <w:rFonts w:hint="cs"/>
          <w:rtl/>
        </w:rPr>
        <w:t>ک</w:t>
      </w:r>
      <w:r w:rsidRPr="00910E6D">
        <w:rPr>
          <w:rStyle w:val="Char5"/>
          <w:rFonts w:hint="cs"/>
          <w:rtl/>
        </w:rPr>
        <w:t xml:space="preserve">ند، و او را می‌بخشد، </w:t>
      </w:r>
      <w:r w:rsidRPr="00910E6D">
        <w:rPr>
          <w:rStyle w:val="Char5"/>
          <w:rFonts w:hint="eastAsia"/>
          <w:rtl/>
        </w:rPr>
        <w:t>سپس دوباره گناه می‌کند و می‌گوید: خدایا مرا عفو کن، خداوند می‌فرماید: بنده‌</w:t>
      </w:r>
      <w:r w:rsidRPr="00910E6D">
        <w:rPr>
          <w:rStyle w:val="Char5"/>
          <w:rFonts w:hint="cs"/>
          <w:rtl/>
        </w:rPr>
        <w:t>‌ام گناه کرد و می‌داند خدای دارد و مجازات می‌</w:t>
      </w:r>
      <w:r w:rsidR="00862FDC">
        <w:rPr>
          <w:rStyle w:val="Char5"/>
          <w:rFonts w:hint="cs"/>
          <w:rtl/>
        </w:rPr>
        <w:t>ک</w:t>
      </w:r>
      <w:r w:rsidRPr="00910E6D">
        <w:rPr>
          <w:rStyle w:val="Char5"/>
          <w:rFonts w:hint="cs"/>
          <w:rtl/>
        </w:rPr>
        <w:t>ند، و او را می‌بخشد، خداوند می‌فرماید: آنچه می‌خواهید انجام بده تو را بخشیدم»</w:t>
      </w:r>
      <w:r w:rsidRPr="00796285">
        <w:rPr>
          <w:rStyle w:val="FootnoteReference"/>
          <w:rFonts w:cs="IRNazli"/>
          <w:spacing w:val="-4"/>
          <w:sz w:val="30"/>
          <w:szCs w:val="30"/>
          <w:rtl/>
          <w:lang w:bidi="fa-IR"/>
        </w:rPr>
        <w:footnoteReference w:id="91"/>
      </w:r>
      <w:r w:rsidRPr="00910E6D">
        <w:rPr>
          <w:rStyle w:val="Char5"/>
          <w:rFonts w:hint="cs"/>
          <w:rtl/>
        </w:rPr>
        <w:t>.</w:t>
      </w:r>
    </w:p>
    <w:p w:rsidR="00B27F14" w:rsidRPr="00910E6D" w:rsidRDefault="00B27F14" w:rsidP="00854693">
      <w:pPr>
        <w:pStyle w:val="StyleComplexBLotus12ptJustifiedFirstline05cmCharCharChar3Char"/>
        <w:widowControl w:val="0"/>
        <w:spacing w:line="240" w:lineRule="auto"/>
        <w:rPr>
          <w:rStyle w:val="Char5"/>
          <w:rtl/>
        </w:rPr>
      </w:pPr>
      <w:r w:rsidRPr="00910E6D">
        <w:rPr>
          <w:rStyle w:val="Char5"/>
          <w:rFonts w:hint="cs"/>
          <w:rtl/>
        </w:rPr>
        <w:t xml:space="preserve">معنای حدیث این است جز گمراهان کسی از رحمت خدا ناامید نمی‌شود، و انسان هر چه گناه انجام داده باشد نباید از رحمت خداوند مأیوس باشد، و ارتباط و ذکر همیشگی پروردگار سبب عفو و بخشش گناهان است، و یکی از صفات پروردگار (غفور و تواب) است، و در آن دو صفت دلالت بر وسعت رحمت و مغفرت پروردگار است، ولیکن باید انسان عاقل همیشه از گناهان بیم داشته باشد، هرچند هم توبه کرده باشد، چون اطلاعی از پذیرش توبه ندارد. </w:t>
      </w:r>
    </w:p>
    <w:p w:rsidR="00B27F14" w:rsidRPr="00910E6D" w:rsidRDefault="00B27F14" w:rsidP="00A747EA">
      <w:pPr>
        <w:pStyle w:val="StyleComplexBLotus12ptJustifiedFirstline05cmCharCharChar3Char"/>
        <w:widowControl w:val="0"/>
        <w:spacing w:line="240" w:lineRule="auto"/>
        <w:rPr>
          <w:rStyle w:val="Char5"/>
          <w:rtl/>
        </w:rPr>
      </w:pPr>
      <w:r w:rsidRPr="00910E6D">
        <w:rPr>
          <w:rStyle w:val="Char5"/>
          <w:rFonts w:hint="cs"/>
          <w:rtl/>
        </w:rPr>
        <w:t>ابن جوزی</w:t>
      </w:r>
      <w:r w:rsidR="00C97BFD">
        <w:rPr>
          <w:rFonts w:ascii="Times New Roman" w:hAnsi="Times New Roman" w:cs="CTraditional Arabic" w:hint="cs"/>
          <w:sz w:val="28"/>
          <w:szCs w:val="28"/>
          <w:rtl/>
          <w:lang w:bidi="fa-IR"/>
        </w:rPr>
        <w:t xml:space="preserve">/ </w:t>
      </w:r>
      <w:r w:rsidRPr="00910E6D">
        <w:rPr>
          <w:rStyle w:val="Char5"/>
          <w:rFonts w:hint="cs"/>
          <w:rtl/>
        </w:rPr>
        <w:t>می‌گوید</w:t>
      </w:r>
      <w:r w:rsidRPr="00796285">
        <w:rPr>
          <w:rStyle w:val="FootnoteReference"/>
          <w:rFonts w:cs="IRNazli"/>
          <w:spacing w:val="-4"/>
          <w:sz w:val="30"/>
          <w:szCs w:val="30"/>
          <w:rtl/>
          <w:lang w:bidi="fa-IR"/>
        </w:rPr>
        <w:footnoteReference w:id="92"/>
      </w:r>
      <w:r w:rsidRPr="00910E6D">
        <w:rPr>
          <w:rStyle w:val="Char5"/>
          <w:rFonts w:hint="cs"/>
          <w:rtl/>
        </w:rPr>
        <w:t>: (بسیاری مردم را دیده‌ام به پذیرش توبه اطم</w:t>
      </w:r>
      <w:r w:rsidR="00862FDC">
        <w:rPr>
          <w:rStyle w:val="Char5"/>
          <w:rFonts w:hint="cs"/>
          <w:rtl/>
        </w:rPr>
        <w:t>ی</w:t>
      </w:r>
      <w:r w:rsidRPr="00910E6D">
        <w:rPr>
          <w:rStyle w:val="Char5"/>
          <w:rFonts w:hint="cs"/>
          <w:rtl/>
        </w:rPr>
        <w:t>نان و باور کرده</w:t>
      </w:r>
      <w:r w:rsidRPr="00910E6D">
        <w:rPr>
          <w:rStyle w:val="Char5"/>
          <w:rFonts w:hint="eastAsia"/>
          <w:rtl/>
        </w:rPr>
        <w:t>‌</w:t>
      </w:r>
      <w:r w:rsidRPr="00910E6D">
        <w:rPr>
          <w:rStyle w:val="Char5"/>
          <w:rFonts w:hint="cs"/>
          <w:rtl/>
        </w:rPr>
        <w:t>اند و گویا یقین دارند، و این جز خدا کسی نمی‌داند، سپس اگر توبه مورد پذیرش واقع شده باشد، خجالت از انجام گناه همیشه ماندگار است، و ترس پس از توبه مورد تأیید است، چنانچه در صحاح آمده: مردم به نزد آدم</w:t>
      </w:r>
      <w:r w:rsidR="00C97BFD">
        <w:rPr>
          <w:rFonts w:ascii="Times New Roman" w:hAnsi="Times New Roman" w:cs="CTraditional Arabic" w:hint="cs"/>
          <w:sz w:val="28"/>
          <w:szCs w:val="28"/>
          <w:rtl/>
          <w:lang w:bidi="fa-IR"/>
        </w:rPr>
        <w:t>÷</w:t>
      </w:r>
      <w:r w:rsidRPr="00910E6D">
        <w:rPr>
          <w:rStyle w:val="Char5"/>
          <w:rFonts w:hint="cs"/>
          <w:rtl/>
        </w:rPr>
        <w:t xml:space="preserve"> می‌روند، آدم می‌گوید: گناهم، و به نزد نوح، ابراهیم، عیسی</w:t>
      </w:r>
      <w:r w:rsidRPr="00796285">
        <w:rPr>
          <w:rStyle w:val="FootnoteReference"/>
          <w:rFonts w:cs="IRNazli"/>
          <w:spacing w:val="-4"/>
          <w:sz w:val="30"/>
          <w:szCs w:val="30"/>
          <w:rtl/>
          <w:lang w:bidi="fa-IR"/>
        </w:rPr>
        <w:footnoteReference w:id="93"/>
      </w:r>
      <w:r w:rsidR="00A747EA" w:rsidRPr="00A747EA">
        <w:rPr>
          <w:rFonts w:ascii="Times New Roman" w:hAnsi="Times New Roman" w:cs="CTraditional Arabic" w:hint="cs"/>
          <w:sz w:val="28"/>
          <w:szCs w:val="28"/>
          <w:rtl/>
          <w:lang w:bidi="fa-IR"/>
        </w:rPr>
        <w:t>†</w:t>
      </w:r>
      <w:r w:rsidRPr="00910E6D">
        <w:rPr>
          <w:rStyle w:val="Char5"/>
          <w:rFonts w:hint="cs"/>
          <w:rtl/>
        </w:rPr>
        <w:t xml:space="preserve"> می‌روند، و همگی می‌گویند: گناهم. </w:t>
      </w:r>
    </w:p>
    <w:p w:rsidR="00B27F14" w:rsidRPr="00910E6D" w:rsidRDefault="00B27F14" w:rsidP="00A747EA">
      <w:pPr>
        <w:pStyle w:val="StyleComplexBLotus12ptJustifiedFirstline05cmCharCharChar3Char"/>
        <w:widowControl w:val="0"/>
        <w:spacing w:line="240" w:lineRule="auto"/>
        <w:rPr>
          <w:rStyle w:val="Char5"/>
          <w:rtl/>
        </w:rPr>
      </w:pPr>
      <w:r w:rsidRPr="00910E6D">
        <w:rPr>
          <w:rStyle w:val="Char5"/>
          <w:rFonts w:hint="cs"/>
          <w:rtl/>
        </w:rPr>
        <w:t>گناه پیامبران در واقع گناه نیست، و با وصف آن توبه کرده‌اند و پوزش طلبید‌ه‌اند، و پس از آن هم بیمناک بوده‌</w:t>
      </w:r>
      <w:r w:rsidRPr="00910E6D">
        <w:rPr>
          <w:rStyle w:val="Char5"/>
          <w:rFonts w:hint="eastAsia"/>
          <w:rtl/>
        </w:rPr>
        <w:t>‌اند، و خجالت پس از توبه از بین نمی‌رود، چه زیباست فرمود</w:t>
      </w:r>
      <w:r w:rsidRPr="00910E6D">
        <w:rPr>
          <w:rStyle w:val="Char5"/>
          <w:rFonts w:hint="cs"/>
          <w:rtl/>
        </w:rPr>
        <w:t>ه</w:t>
      </w:r>
      <w:r w:rsidRPr="00910E6D">
        <w:rPr>
          <w:rStyle w:val="Char5"/>
          <w:rFonts w:hint="eastAsia"/>
          <w:rtl/>
        </w:rPr>
        <w:t xml:space="preserve"> فضیل بن عیاض</w:t>
      </w:r>
      <w:r w:rsidR="00C97BFD">
        <w:rPr>
          <w:rFonts w:ascii="Times New Roman" w:hAnsi="Times New Roman" w:cs="CTraditional Arabic" w:hint="cs"/>
          <w:sz w:val="28"/>
          <w:szCs w:val="28"/>
          <w:rtl/>
          <w:lang w:bidi="fa-IR"/>
        </w:rPr>
        <w:t>/</w:t>
      </w:r>
      <w:r w:rsidRPr="00910E6D">
        <w:rPr>
          <w:rStyle w:val="Char5"/>
          <w:rFonts w:hint="cs"/>
          <w:rtl/>
        </w:rPr>
        <w:t>: «چقدر شرمسارم از تو ای خدایا،</w:t>
      </w:r>
      <w:r w:rsidR="00A747EA">
        <w:rPr>
          <w:rStyle w:val="Char5"/>
          <w:rFonts w:hint="cs"/>
          <w:rtl/>
        </w:rPr>
        <w:t xml:space="preserve"> هرچند </w:t>
      </w:r>
      <w:r w:rsidRPr="00910E6D">
        <w:rPr>
          <w:rStyle w:val="Char5"/>
          <w:rFonts w:hint="cs"/>
          <w:rtl/>
        </w:rPr>
        <w:t>مرا ببخشید، به خدا سوگند بدبختی برای کسی است که گناه می‌کند و لذت لحظه‌ای را برمی‌گزیند، چون گناه حسرتی بجا می‌گذارد،</w:t>
      </w:r>
      <w:r w:rsidR="00A747EA">
        <w:rPr>
          <w:rStyle w:val="Char5"/>
          <w:rFonts w:hint="cs"/>
          <w:rtl/>
        </w:rPr>
        <w:t xml:space="preserve"> هرچند </w:t>
      </w:r>
      <w:r w:rsidRPr="00910E6D">
        <w:rPr>
          <w:rStyle w:val="Char5"/>
          <w:rFonts w:hint="cs"/>
          <w:rtl/>
        </w:rPr>
        <w:t>هم مورد عفو قرار گیرد، هیچ وقت از دل انسان جدا نمی‌شود»</w:t>
      </w:r>
      <w:r w:rsidRPr="00796285">
        <w:rPr>
          <w:rStyle w:val="FootnoteReference"/>
          <w:rFonts w:cs="IRNazli"/>
          <w:spacing w:val="-4"/>
          <w:sz w:val="30"/>
          <w:szCs w:val="30"/>
          <w:rtl/>
          <w:lang w:bidi="fa-IR"/>
        </w:rPr>
        <w:footnoteReference w:id="94"/>
      </w:r>
      <w:r w:rsidRPr="00910E6D">
        <w:rPr>
          <w:rStyle w:val="Char5"/>
          <w:rFonts w:hint="cs"/>
          <w:rtl/>
        </w:rPr>
        <w:t>.</w:t>
      </w:r>
    </w:p>
    <w:p w:rsidR="00B27F14" w:rsidRPr="00910E6D" w:rsidRDefault="00B27F14" w:rsidP="00271C1F">
      <w:pPr>
        <w:pStyle w:val="StyleComplexBLotus12ptJustifiedFirstline05cmCharCharChar3Char"/>
        <w:widowControl w:val="0"/>
        <w:tabs>
          <w:tab w:val="right" w:pos="7371"/>
        </w:tabs>
        <w:spacing w:line="240" w:lineRule="auto"/>
        <w:rPr>
          <w:rStyle w:val="Char5"/>
          <w:rtl/>
        </w:rPr>
      </w:pPr>
      <w:r w:rsidRPr="00910E6D">
        <w:rPr>
          <w:rStyle w:val="Char5"/>
          <w:rFonts w:hint="cs"/>
          <w:rtl/>
        </w:rPr>
        <w:t>هنگامی که انسان از گناه کردن بیمناک باشد، و عمل نیک و حسنات محو‌کننده گناه انجام دهد، گناهان پیشین او باعث ورودش به بهشت می‌شود: اما چگونه است؟ ابراهیم بن أدهم در تفسیر این آیه:</w:t>
      </w:r>
      <w:r w:rsidRPr="00796285">
        <w:rPr>
          <w:rStyle w:val="FootnoteReference"/>
          <w:rFonts w:cs="IRNazli"/>
          <w:spacing w:val="-4"/>
          <w:sz w:val="30"/>
          <w:szCs w:val="30"/>
          <w:rtl/>
          <w:lang w:bidi="fa-IR"/>
        </w:rPr>
        <w:footnoteReference w:id="95"/>
      </w:r>
      <w:r w:rsidRPr="00910E6D">
        <w:rPr>
          <w:rStyle w:val="Char5"/>
          <w:rFonts w:hint="cs"/>
          <w:rtl/>
        </w:rPr>
        <w:t xml:space="preserve"> </w:t>
      </w:r>
      <w:r w:rsidR="00271C1F">
        <w:rPr>
          <w:rStyle w:val="Char5"/>
          <w:rFonts w:cs="Traditional Arabic"/>
          <w:color w:val="000000"/>
          <w:shd w:val="clear" w:color="auto" w:fill="FFFFFF"/>
          <w:rtl/>
        </w:rPr>
        <w:t>﴿</w:t>
      </w:r>
      <w:r w:rsidR="00271C1F" w:rsidRPr="00472413">
        <w:rPr>
          <w:rStyle w:val="Char9"/>
          <w:rtl/>
        </w:rPr>
        <w:t>وَلِمَنۡ خَافَ مَقَامَ رَبِّهِ</w:t>
      </w:r>
      <w:r w:rsidR="00271C1F" w:rsidRPr="00472413">
        <w:rPr>
          <w:rStyle w:val="Char9"/>
          <w:rFonts w:hint="cs"/>
          <w:rtl/>
        </w:rPr>
        <w:t>ۦ</w:t>
      </w:r>
      <w:r w:rsidR="00271C1F" w:rsidRPr="00472413">
        <w:rPr>
          <w:rStyle w:val="Char9"/>
          <w:rtl/>
        </w:rPr>
        <w:t xml:space="preserve"> جَنَّتَانِ٤٦</w:t>
      </w:r>
      <w:r w:rsidR="00271C1F">
        <w:rPr>
          <w:rStyle w:val="Char5"/>
          <w:rFonts w:cs="Traditional Arabic"/>
          <w:color w:val="000000"/>
          <w:shd w:val="clear" w:color="auto" w:fill="FFFFFF"/>
          <w:rtl/>
        </w:rPr>
        <w:t>﴾</w:t>
      </w:r>
      <w:r w:rsidR="00271C1F" w:rsidRPr="00271C1F">
        <w:rPr>
          <w:rStyle w:val="Char8"/>
          <w:rtl/>
        </w:rPr>
        <w:t xml:space="preserve"> [الرحمن: 46]</w:t>
      </w:r>
      <w:r w:rsidRPr="00910E6D">
        <w:rPr>
          <w:rStyle w:val="Char5"/>
          <w:rFonts w:hint="cs"/>
          <w:rtl/>
        </w:rPr>
        <w:t>.</w:t>
      </w:r>
    </w:p>
    <w:p w:rsidR="00B27F14" w:rsidRPr="00910E6D" w:rsidRDefault="00B27F14" w:rsidP="00854693">
      <w:pPr>
        <w:pStyle w:val="StyleComplexBLotus12ptJustifiedFirstline05cmCharCharChar3Char"/>
        <w:widowControl w:val="0"/>
        <w:tabs>
          <w:tab w:val="right" w:pos="7371"/>
        </w:tabs>
        <w:spacing w:line="240" w:lineRule="auto"/>
        <w:rPr>
          <w:rStyle w:val="Char5"/>
          <w:rtl/>
        </w:rPr>
      </w:pPr>
      <w:r w:rsidRPr="00910E6D">
        <w:rPr>
          <w:rStyle w:val="Char5"/>
          <w:rFonts w:hint="cs"/>
          <w:rtl/>
        </w:rPr>
        <w:t>«</w:t>
      </w:r>
      <w:r w:rsidRPr="00910E6D">
        <w:rPr>
          <w:rStyle w:val="Char5"/>
          <w:rtl/>
        </w:rPr>
        <w:t xml:space="preserve">و براى </w:t>
      </w:r>
      <w:r w:rsidR="00862FDC">
        <w:rPr>
          <w:rStyle w:val="Char5"/>
          <w:rtl/>
        </w:rPr>
        <w:t>ک</w:t>
      </w:r>
      <w:r w:rsidRPr="00910E6D">
        <w:rPr>
          <w:rStyle w:val="Char5"/>
          <w:rtl/>
        </w:rPr>
        <w:t xml:space="preserve">سى </w:t>
      </w:r>
      <w:r w:rsidR="00862FDC">
        <w:rPr>
          <w:rStyle w:val="Char5"/>
          <w:rtl/>
        </w:rPr>
        <w:t>ک</w:t>
      </w:r>
      <w:r w:rsidRPr="00910E6D">
        <w:rPr>
          <w:rStyle w:val="Char5"/>
          <w:rtl/>
        </w:rPr>
        <w:t xml:space="preserve">ه از </w:t>
      </w:r>
      <w:r w:rsidRPr="00910E6D">
        <w:rPr>
          <w:rStyle w:val="Char5"/>
          <w:rFonts w:hint="cs"/>
          <w:rtl/>
        </w:rPr>
        <w:t>ا</w:t>
      </w:r>
      <w:r w:rsidR="00862FDC">
        <w:rPr>
          <w:rStyle w:val="Char5"/>
          <w:rFonts w:hint="cs"/>
          <w:rtl/>
        </w:rPr>
        <w:t>ی</w:t>
      </w:r>
      <w:r w:rsidRPr="00910E6D">
        <w:rPr>
          <w:rStyle w:val="Char5"/>
          <w:rFonts w:hint="cs"/>
          <w:rtl/>
        </w:rPr>
        <w:t>ستادن در پ</w:t>
      </w:r>
      <w:r w:rsidR="00862FDC">
        <w:rPr>
          <w:rStyle w:val="Char5"/>
          <w:rFonts w:hint="cs"/>
          <w:rtl/>
        </w:rPr>
        <w:t>ی</w:t>
      </w:r>
      <w:r w:rsidRPr="00910E6D">
        <w:rPr>
          <w:rStyle w:val="Char5"/>
          <w:rFonts w:hint="cs"/>
          <w:rtl/>
        </w:rPr>
        <w:t>شگاه</w:t>
      </w:r>
      <w:r w:rsidRPr="00910E6D">
        <w:rPr>
          <w:rStyle w:val="Char5"/>
          <w:rtl/>
        </w:rPr>
        <w:t xml:space="preserve"> پروردگارش ترس</w:t>
      </w:r>
      <w:r w:rsidR="00862FDC">
        <w:rPr>
          <w:rStyle w:val="Char5"/>
          <w:rFonts w:hint="cs"/>
          <w:rtl/>
        </w:rPr>
        <w:t>ی</w:t>
      </w:r>
      <w:r w:rsidRPr="00910E6D">
        <w:rPr>
          <w:rStyle w:val="Char5"/>
          <w:rtl/>
        </w:rPr>
        <w:t>د</w:t>
      </w:r>
      <w:r w:rsidRPr="00910E6D">
        <w:rPr>
          <w:rStyle w:val="Char5"/>
          <w:rFonts w:hint="cs"/>
          <w:rtl/>
        </w:rPr>
        <w:t xml:space="preserve">ه (و به اوامر و نواهى او عمل </w:t>
      </w:r>
      <w:r w:rsidR="00862FDC">
        <w:rPr>
          <w:rStyle w:val="Char5"/>
          <w:rFonts w:hint="cs"/>
          <w:rtl/>
        </w:rPr>
        <w:t>ک</w:t>
      </w:r>
      <w:r w:rsidRPr="00910E6D">
        <w:rPr>
          <w:rStyle w:val="Char5"/>
          <w:rFonts w:hint="cs"/>
          <w:rtl/>
        </w:rPr>
        <w:t>رده)</w:t>
      </w:r>
      <w:r w:rsidRPr="00910E6D">
        <w:rPr>
          <w:rStyle w:val="Char5"/>
          <w:rtl/>
        </w:rPr>
        <w:t>، دو باغ بهشتى است!</w:t>
      </w:r>
      <w:r w:rsidRPr="00910E6D">
        <w:rPr>
          <w:rStyle w:val="Char5"/>
          <w:rFonts w:hint="cs"/>
          <w:rtl/>
        </w:rPr>
        <w:t>».</w:t>
      </w:r>
    </w:p>
    <w:p w:rsidR="00B27F14" w:rsidRPr="00910E6D" w:rsidRDefault="00B27F14" w:rsidP="00854693">
      <w:pPr>
        <w:pStyle w:val="StyleComplexBLotus12ptJustifiedFirstline05cmCharCharChar3Char"/>
        <w:widowControl w:val="0"/>
        <w:spacing w:line="240" w:lineRule="auto"/>
        <w:rPr>
          <w:rStyle w:val="Char5"/>
          <w:rtl/>
        </w:rPr>
      </w:pPr>
      <w:r w:rsidRPr="00910E6D">
        <w:rPr>
          <w:rStyle w:val="Char5"/>
          <w:rFonts w:hint="cs"/>
          <w:rtl/>
        </w:rPr>
        <w:t>می‌فرماید: (اگر بخواهد گناهی انجام دهد از ترس خدا پرهیز می‌کند)، حسن</w:t>
      </w:r>
      <w:r w:rsidR="00294C35" w:rsidRPr="00294C35">
        <w:rPr>
          <w:rStyle w:val="Char5"/>
          <w:rFonts w:cs="CTraditional Arabic" w:hint="cs"/>
          <w:rtl/>
        </w:rPr>
        <w:t xml:space="preserve">س </w:t>
      </w:r>
      <w:r w:rsidRPr="00910E6D">
        <w:rPr>
          <w:rStyle w:val="Char5"/>
          <w:rFonts w:hint="cs"/>
          <w:rtl/>
        </w:rPr>
        <w:t xml:space="preserve">می‌گوید: پیامبر </w:t>
      </w:r>
      <w:r w:rsidRPr="00FF4AF2">
        <w:rPr>
          <w:rFonts w:ascii="Times New Roman" w:hAnsi="Times New Roman" w:cs="CTraditional Arabic" w:hint="cs"/>
          <w:sz w:val="28"/>
          <w:szCs w:val="28"/>
          <w:rtl/>
          <w:lang w:bidi="fa-IR"/>
        </w:rPr>
        <w:t>ص</w:t>
      </w:r>
      <w:r w:rsidRPr="00910E6D">
        <w:rPr>
          <w:rStyle w:val="Char5"/>
          <w:rFonts w:hint="cs"/>
          <w:rtl/>
        </w:rPr>
        <w:t xml:space="preserve"> فرمودند: (انسان گناهی انجام می‌دهد و بواسطه آن خداوند او را به بهشت وارد می‌کند، صحابه گفتند: ای پیامبر خدا چگونه وارد بهشت می‌شود؟ فرمود: در برابر چشمش (</w:t>
      </w:r>
      <w:r w:rsidRPr="00910E6D">
        <w:rPr>
          <w:rStyle w:val="Char5"/>
          <w:rFonts w:hint="eastAsia"/>
          <w:rtl/>
        </w:rPr>
        <w:t>گ</w:t>
      </w:r>
      <w:r w:rsidRPr="00910E6D">
        <w:rPr>
          <w:rStyle w:val="Char5"/>
          <w:rFonts w:hint="cs"/>
          <w:rtl/>
        </w:rPr>
        <w:t>ر</w:t>
      </w:r>
      <w:r w:rsidR="00862FDC">
        <w:rPr>
          <w:rStyle w:val="Char5"/>
          <w:rFonts w:hint="cs"/>
          <w:rtl/>
        </w:rPr>
        <w:t>ی</w:t>
      </w:r>
      <w:r w:rsidRPr="00910E6D">
        <w:rPr>
          <w:rStyle w:val="Char5"/>
          <w:rFonts w:hint="cs"/>
          <w:rtl/>
        </w:rPr>
        <w:t>زان و توبه‌</w:t>
      </w:r>
      <w:r w:rsidR="00862FDC">
        <w:rPr>
          <w:rStyle w:val="Char5"/>
          <w:rFonts w:hint="cs"/>
          <w:rtl/>
        </w:rPr>
        <w:t>ک</w:t>
      </w:r>
      <w:r w:rsidRPr="00910E6D">
        <w:rPr>
          <w:rStyle w:val="Char5"/>
          <w:rFonts w:hint="cs"/>
          <w:rtl/>
        </w:rPr>
        <w:t>نان) است تا او را به بهشت وارد می‌کند)</w:t>
      </w:r>
      <w:r w:rsidRPr="00796285">
        <w:rPr>
          <w:rStyle w:val="FootnoteReference"/>
          <w:rFonts w:cs="IRNazli"/>
          <w:spacing w:val="-4"/>
          <w:sz w:val="30"/>
          <w:szCs w:val="30"/>
          <w:rtl/>
          <w:lang w:bidi="fa-IR"/>
        </w:rPr>
        <w:footnoteReference w:id="96"/>
      </w:r>
      <w:r w:rsidRPr="00910E6D">
        <w:rPr>
          <w:rStyle w:val="Char5"/>
          <w:rFonts w:hint="cs"/>
          <w:rtl/>
        </w:rPr>
        <w:t>.</w:t>
      </w:r>
    </w:p>
    <w:p w:rsidR="00B27F14" w:rsidRPr="00910E6D" w:rsidRDefault="00B27F14" w:rsidP="00C97BFD">
      <w:pPr>
        <w:pStyle w:val="StyleComplexBLotus12ptJustifiedFirstline05cmCharCharChar3Char"/>
        <w:widowControl w:val="0"/>
        <w:spacing w:line="240" w:lineRule="auto"/>
        <w:rPr>
          <w:rStyle w:val="Char5"/>
          <w:rtl/>
        </w:rPr>
      </w:pPr>
      <w:r w:rsidRPr="00910E6D">
        <w:rPr>
          <w:rStyle w:val="Char5"/>
          <w:rFonts w:hint="cs"/>
          <w:rtl/>
        </w:rPr>
        <w:t>عرض سعید</w:t>
      </w:r>
      <w:r w:rsidR="00C97BFD">
        <w:rPr>
          <w:rFonts w:ascii="Times New Roman" w:hAnsi="Times New Roman" w:cs="CTraditional Arabic" w:hint="cs"/>
          <w:sz w:val="28"/>
          <w:szCs w:val="28"/>
          <w:rtl/>
          <w:lang w:bidi="fa-IR"/>
        </w:rPr>
        <w:t xml:space="preserve">/ </w:t>
      </w:r>
      <w:r w:rsidRPr="00910E6D">
        <w:rPr>
          <w:rStyle w:val="Char5"/>
          <w:rFonts w:hint="cs"/>
          <w:rtl/>
        </w:rPr>
        <w:t>کردند: عابدترین انسان کیست؟ گفت: (کسی است مرتکب گناه شده است و هر گاه گناهش را به یاد می‌آورد عملش را ناچیز می‌شمارد)</w:t>
      </w:r>
      <w:r w:rsidRPr="00796285">
        <w:rPr>
          <w:rStyle w:val="FootnoteReference"/>
          <w:rFonts w:cs="IRNazli"/>
          <w:spacing w:val="-4"/>
          <w:sz w:val="30"/>
          <w:szCs w:val="30"/>
          <w:rtl/>
          <w:lang w:bidi="fa-IR"/>
        </w:rPr>
        <w:footnoteReference w:id="97"/>
      </w:r>
      <w:r w:rsidRPr="00910E6D">
        <w:rPr>
          <w:rStyle w:val="Char5"/>
          <w:rFonts w:hint="cs"/>
          <w:rtl/>
        </w:rPr>
        <w:t>.</w:t>
      </w:r>
    </w:p>
    <w:p w:rsidR="00B27F14" w:rsidRPr="00910E6D" w:rsidRDefault="00B27F14" w:rsidP="00854693">
      <w:pPr>
        <w:pStyle w:val="StyleComplexBLotus12ptJustifiedFirstline05cmCharCharChar3Char"/>
        <w:widowControl w:val="0"/>
        <w:spacing w:line="240" w:lineRule="auto"/>
        <w:rPr>
          <w:rStyle w:val="Char5"/>
          <w:rtl/>
        </w:rPr>
      </w:pPr>
      <w:r w:rsidRPr="00910E6D">
        <w:rPr>
          <w:rStyle w:val="Char5"/>
          <w:rFonts w:hint="eastAsia"/>
          <w:rtl/>
        </w:rPr>
        <w:t>پ</w:t>
      </w:r>
      <w:r w:rsidRPr="00910E6D">
        <w:rPr>
          <w:rStyle w:val="Char5"/>
          <w:rFonts w:hint="cs"/>
          <w:rtl/>
        </w:rPr>
        <w:t>س اگر خواستى از گناهان رها</w:t>
      </w:r>
      <w:r w:rsidR="00862FDC">
        <w:rPr>
          <w:rStyle w:val="Char5"/>
          <w:rFonts w:hint="cs"/>
          <w:rtl/>
        </w:rPr>
        <w:t>ی</w:t>
      </w:r>
      <w:r w:rsidRPr="00910E6D">
        <w:rPr>
          <w:rStyle w:val="Char5"/>
          <w:rFonts w:hint="cs"/>
          <w:rtl/>
        </w:rPr>
        <w:t xml:space="preserve">ى </w:t>
      </w:r>
      <w:r w:rsidR="00862FDC">
        <w:rPr>
          <w:rStyle w:val="Char5"/>
          <w:rFonts w:hint="cs"/>
          <w:rtl/>
        </w:rPr>
        <w:t>ی</w:t>
      </w:r>
      <w:r w:rsidRPr="00910E6D">
        <w:rPr>
          <w:rStyle w:val="Char5"/>
          <w:rFonts w:hint="cs"/>
          <w:rtl/>
        </w:rPr>
        <w:t>ابى خود را به استغفار تسم</w:t>
      </w:r>
      <w:r w:rsidR="00862FDC">
        <w:rPr>
          <w:rStyle w:val="Char5"/>
          <w:rFonts w:hint="cs"/>
          <w:rtl/>
        </w:rPr>
        <w:t>ک</w:t>
      </w:r>
      <w:r w:rsidRPr="00910E6D">
        <w:rPr>
          <w:rStyle w:val="Char5"/>
          <w:rFonts w:hint="cs"/>
          <w:rtl/>
        </w:rPr>
        <w:t xml:space="preserve"> جو، و اعمال ن</w:t>
      </w:r>
      <w:r w:rsidR="00862FDC">
        <w:rPr>
          <w:rStyle w:val="Char5"/>
          <w:rFonts w:hint="cs"/>
          <w:rtl/>
        </w:rPr>
        <w:t>یک</w:t>
      </w:r>
      <w:r w:rsidRPr="00910E6D">
        <w:rPr>
          <w:rStyle w:val="Char5"/>
          <w:rFonts w:hint="cs"/>
          <w:rtl/>
        </w:rPr>
        <w:t xml:space="preserve"> انجام بده، و از گناهانت بترس، و از خدا خاتمه ن</w:t>
      </w:r>
      <w:r w:rsidR="00862FDC">
        <w:rPr>
          <w:rStyle w:val="Char5"/>
          <w:rFonts w:hint="cs"/>
          <w:rtl/>
        </w:rPr>
        <w:t>یک</w:t>
      </w:r>
      <w:r w:rsidRPr="00910E6D">
        <w:rPr>
          <w:rStyle w:val="Char5"/>
          <w:rFonts w:hint="cs"/>
          <w:rtl/>
        </w:rPr>
        <w:t xml:space="preserve">و آرزو </w:t>
      </w:r>
      <w:r w:rsidR="00862FDC">
        <w:rPr>
          <w:rStyle w:val="Char5"/>
          <w:rFonts w:hint="cs"/>
          <w:rtl/>
        </w:rPr>
        <w:t>ک</w:t>
      </w:r>
      <w:r w:rsidRPr="00910E6D">
        <w:rPr>
          <w:rStyle w:val="Char5"/>
          <w:rFonts w:hint="cs"/>
          <w:rtl/>
        </w:rPr>
        <w:t>ن.</w:t>
      </w:r>
    </w:p>
    <w:p w:rsidR="006046BD" w:rsidRPr="00910E6D" w:rsidRDefault="00B27F14" w:rsidP="00271C1F">
      <w:pPr>
        <w:pStyle w:val="StyleComplexBLotus12ptJustifiedFirstline05cmCharCharChar3Char"/>
        <w:widowControl w:val="0"/>
        <w:spacing w:line="240" w:lineRule="auto"/>
        <w:rPr>
          <w:rStyle w:val="Char5"/>
          <w:rtl/>
        </w:rPr>
      </w:pPr>
      <w:r w:rsidRPr="00910E6D">
        <w:rPr>
          <w:rStyle w:val="Char5"/>
          <w:rFonts w:hint="cs"/>
          <w:rtl/>
        </w:rPr>
        <w:t>و با این قصه بحث را به پایان می‌برم: سفیان ثوری</w:t>
      </w:r>
      <w:r w:rsidR="00A614A3">
        <w:rPr>
          <w:rFonts w:ascii="Times New Roman" w:hAnsi="Times New Roman" w:cs="CTraditional Arabic" w:hint="cs"/>
          <w:sz w:val="28"/>
          <w:szCs w:val="28"/>
          <w:rtl/>
          <w:lang w:bidi="fa-IR"/>
        </w:rPr>
        <w:t xml:space="preserve">/ </w:t>
      </w:r>
      <w:r w:rsidRPr="00910E6D">
        <w:rPr>
          <w:rStyle w:val="Char5"/>
          <w:rFonts w:hint="cs"/>
          <w:rtl/>
        </w:rPr>
        <w:t>شبی تا صبح گریه کرد، و هنگامی که صبح شد کسی به او گفت: آیا این همه بخاطر ترس از گناه است؟ کاهی را از زمین برداشت و گفت: گناه از این آسان‌تر است، بلکه من بخاطر عاقبت و پایان بد گریه می‌کنم: ابن قیم</w:t>
      </w:r>
      <w:r w:rsidR="00A614A3">
        <w:rPr>
          <w:rFonts w:ascii="Times New Roman" w:hAnsi="Times New Roman" w:cs="CTraditional Arabic" w:hint="cs"/>
          <w:sz w:val="28"/>
          <w:szCs w:val="28"/>
          <w:rtl/>
          <w:lang w:bidi="fa-IR"/>
        </w:rPr>
        <w:t xml:space="preserve">/ </w:t>
      </w:r>
      <w:r w:rsidRPr="00910E6D">
        <w:rPr>
          <w:rStyle w:val="Char5"/>
          <w:rFonts w:hint="cs"/>
          <w:rtl/>
        </w:rPr>
        <w:t>در هامش این قصه می‌گوید: (این نهایت دانش است که انسان بیم داشته باشد گناه در هنگام مرگ او را بدبخت کند، و عاقبت نیکو را به عاقبت بد تغییر دهد)</w:t>
      </w:r>
      <w:r w:rsidRPr="00796285">
        <w:rPr>
          <w:rStyle w:val="FootnoteReference"/>
          <w:rFonts w:cs="IRNazli"/>
          <w:spacing w:val="-4"/>
          <w:sz w:val="30"/>
          <w:szCs w:val="30"/>
          <w:rtl/>
          <w:lang w:bidi="fa-IR"/>
        </w:rPr>
        <w:footnoteReference w:id="98"/>
      </w:r>
      <w:r w:rsidRPr="00910E6D">
        <w:rPr>
          <w:rStyle w:val="Char5"/>
          <w:rFonts w:hint="cs"/>
          <w:rtl/>
        </w:rPr>
        <w:t>.</w:t>
      </w:r>
    </w:p>
    <w:p w:rsidR="006046BD" w:rsidRPr="00910E6D" w:rsidRDefault="006046BD" w:rsidP="00854693">
      <w:pPr>
        <w:pStyle w:val="StyleComplexBLotus12ptJustifiedFirstline05cmCharCharChar3Char"/>
        <w:widowControl w:val="0"/>
        <w:spacing w:line="240" w:lineRule="auto"/>
        <w:rPr>
          <w:rStyle w:val="Char5"/>
          <w:rtl/>
        </w:rPr>
        <w:sectPr w:rsidR="006046BD" w:rsidRPr="00910E6D" w:rsidSect="00610229">
          <w:headerReference w:type="default" r:id="rId30"/>
          <w:footnotePr>
            <w:numRestart w:val="eachPage"/>
          </w:footnotePr>
          <w:type w:val="oddPage"/>
          <w:pgSz w:w="7938" w:h="11907" w:code="9"/>
          <w:pgMar w:top="567" w:right="851" w:bottom="851" w:left="851" w:header="454" w:footer="0" w:gutter="0"/>
          <w:cols w:space="720"/>
          <w:titlePg/>
          <w:bidi/>
          <w:rtlGutter/>
        </w:sectPr>
      </w:pPr>
    </w:p>
    <w:p w:rsidR="00B27F14" w:rsidRPr="006046BD" w:rsidRDefault="00B27F14" w:rsidP="00A747EA">
      <w:pPr>
        <w:pStyle w:val="a"/>
        <w:rPr>
          <w:rtl/>
        </w:rPr>
      </w:pPr>
      <w:bookmarkStart w:id="123" w:name="_Toc158719607"/>
      <w:bookmarkStart w:id="124" w:name="_Toc275559840"/>
      <w:bookmarkStart w:id="125" w:name="_Toc434870928"/>
      <w:r w:rsidRPr="006046BD">
        <w:rPr>
          <w:rFonts w:hint="cs"/>
          <w:rtl/>
        </w:rPr>
        <w:t>فصل دهم</w:t>
      </w:r>
      <w:bookmarkEnd w:id="123"/>
      <w:r w:rsidR="008C378E" w:rsidRPr="006046BD">
        <w:rPr>
          <w:rFonts w:hint="cs"/>
          <w:rtl/>
        </w:rPr>
        <w:t>:</w:t>
      </w:r>
      <w:bookmarkStart w:id="126" w:name="_Toc158719608"/>
      <w:r w:rsidR="008C378E" w:rsidRPr="006046BD">
        <w:rPr>
          <w:rtl/>
        </w:rPr>
        <w:br/>
      </w:r>
      <w:r w:rsidRPr="006046BD">
        <w:rPr>
          <w:rFonts w:hint="cs"/>
          <w:rtl/>
        </w:rPr>
        <w:t>گناهانی که باید از آن پرهیز شود، و پیامبر</w:t>
      </w:r>
      <w:r w:rsidR="00A747EA" w:rsidRPr="00A747EA">
        <w:rPr>
          <w:rFonts w:cs="CTraditional Arabic" w:hint="cs"/>
          <w:b/>
          <w:bCs w:val="0"/>
          <w:sz w:val="30"/>
          <w:szCs w:val="30"/>
          <w:rtl/>
        </w:rPr>
        <w:t>ص</w:t>
      </w:r>
      <w:r w:rsidRPr="006046BD">
        <w:rPr>
          <w:rFonts w:hint="cs"/>
          <w:rtl/>
        </w:rPr>
        <w:t xml:space="preserve"> در حديث صحيح از آن نهی فرموده است</w:t>
      </w:r>
      <w:bookmarkEnd w:id="124"/>
      <w:bookmarkEnd w:id="125"/>
      <w:bookmarkEnd w:id="126"/>
    </w:p>
    <w:p w:rsidR="00B27F14" w:rsidRPr="00910E6D" w:rsidRDefault="00B27F14" w:rsidP="00A747EA">
      <w:pPr>
        <w:pStyle w:val="StyleComplexBLotus12ptJustifiedFirstline05cmCharCharChar3Char"/>
        <w:widowControl w:val="0"/>
        <w:numPr>
          <w:ilvl w:val="0"/>
          <w:numId w:val="4"/>
        </w:numPr>
        <w:tabs>
          <w:tab w:val="clear" w:pos="1191"/>
        </w:tabs>
        <w:spacing w:line="240" w:lineRule="auto"/>
        <w:ind w:left="641" w:hanging="357"/>
        <w:rPr>
          <w:rStyle w:val="Char5"/>
        </w:rPr>
      </w:pPr>
      <w:r w:rsidRPr="00A614A3">
        <w:rPr>
          <w:rStyle w:val="Char6"/>
          <w:rFonts w:hint="cs"/>
          <w:rtl/>
        </w:rPr>
        <w:t>تکبر:</w:t>
      </w:r>
      <w:r w:rsidRPr="00501C6C">
        <w:rPr>
          <w:rFonts w:ascii="Times New Roman" w:hAnsi="Times New Roman" w:cs="B Lotus" w:hint="cs"/>
          <w:b/>
          <w:bCs/>
          <w:sz w:val="30"/>
          <w:szCs w:val="30"/>
          <w:rtl/>
          <w:lang w:bidi="fa-IR"/>
        </w:rPr>
        <w:t xml:space="preserve"> </w:t>
      </w:r>
      <w:r w:rsidRPr="00910E6D">
        <w:rPr>
          <w:rStyle w:val="Char5"/>
          <w:rFonts w:hint="cs"/>
          <w:rtl/>
        </w:rPr>
        <w:t xml:space="preserve">کسی که به اندازه ذره‌ای تکبر در دل داشته باشد وارد بهشت نمی‌شود. </w:t>
      </w:r>
    </w:p>
    <w:p w:rsidR="00B27F14" w:rsidRPr="00910E6D" w:rsidRDefault="00B27F14" w:rsidP="00A747EA">
      <w:pPr>
        <w:pStyle w:val="StyleComplexBLotus12ptJustifiedFirstline05cmCharCharChar3Char"/>
        <w:widowControl w:val="0"/>
        <w:numPr>
          <w:ilvl w:val="0"/>
          <w:numId w:val="4"/>
        </w:numPr>
        <w:tabs>
          <w:tab w:val="clear" w:pos="1191"/>
        </w:tabs>
        <w:spacing w:line="240" w:lineRule="auto"/>
        <w:ind w:left="641" w:hanging="357"/>
        <w:rPr>
          <w:rStyle w:val="Char5"/>
        </w:rPr>
      </w:pPr>
      <w:r w:rsidRPr="00A614A3">
        <w:rPr>
          <w:rStyle w:val="Char6"/>
          <w:rFonts w:hint="cs"/>
          <w:rtl/>
        </w:rPr>
        <w:t>ریا:</w:t>
      </w:r>
      <w:r w:rsidRPr="00501C6C">
        <w:rPr>
          <w:rFonts w:ascii="Times New Roman" w:hAnsi="Times New Roman" w:cs="B Lotus" w:hint="cs"/>
          <w:b/>
          <w:bCs/>
          <w:sz w:val="30"/>
          <w:szCs w:val="30"/>
          <w:rtl/>
          <w:lang w:bidi="fa-IR"/>
        </w:rPr>
        <w:t xml:space="preserve"> </w:t>
      </w:r>
      <w:r w:rsidRPr="00910E6D">
        <w:rPr>
          <w:rStyle w:val="Char5"/>
          <w:rFonts w:hint="cs"/>
          <w:rtl/>
        </w:rPr>
        <w:t>کسی که خود را در بین مردم بزرگ جلوه دهد خداوند در قیامت او را شرمسار می‌کند، و</w:t>
      </w:r>
      <w:r w:rsidR="00472413">
        <w:rPr>
          <w:rStyle w:val="Char5"/>
          <w:rFonts w:hint="cs"/>
          <w:rtl/>
        </w:rPr>
        <w:t xml:space="preserve"> هرکس </w:t>
      </w:r>
      <w:r w:rsidRPr="00910E6D">
        <w:rPr>
          <w:rStyle w:val="Char5"/>
          <w:rFonts w:hint="cs"/>
          <w:rtl/>
        </w:rPr>
        <w:t xml:space="preserve">ریا نماید خداوند اسرارش را فاش می‌کند. </w:t>
      </w:r>
    </w:p>
    <w:p w:rsidR="00B27F14" w:rsidRPr="00910E6D" w:rsidRDefault="00B27F14" w:rsidP="00A747EA">
      <w:pPr>
        <w:pStyle w:val="StyleComplexBLotus12ptJustifiedFirstline05cmCharCharChar3Char"/>
        <w:widowControl w:val="0"/>
        <w:numPr>
          <w:ilvl w:val="0"/>
          <w:numId w:val="4"/>
        </w:numPr>
        <w:tabs>
          <w:tab w:val="clear" w:pos="1191"/>
        </w:tabs>
        <w:spacing w:line="240" w:lineRule="auto"/>
        <w:ind w:left="641" w:hanging="357"/>
        <w:rPr>
          <w:rStyle w:val="Char5"/>
        </w:rPr>
      </w:pPr>
      <w:r w:rsidRPr="00A614A3">
        <w:rPr>
          <w:rStyle w:val="Char6"/>
          <w:rFonts w:hint="cs"/>
          <w:rtl/>
        </w:rPr>
        <w:t>طلب علم بخاطر دنیا:</w:t>
      </w:r>
      <w:r w:rsidRPr="00910E6D">
        <w:rPr>
          <w:rStyle w:val="Char5"/>
          <w:rFonts w:hint="cs"/>
          <w:rtl/>
        </w:rPr>
        <w:t xml:space="preserve"> اگر کسی علمی یاد بگیرد </w:t>
      </w:r>
      <w:r w:rsidRPr="007C3E5A">
        <w:rPr>
          <w:rFonts w:ascii="Times New Roman" w:hAnsi="Times New Roman" w:cs="Times New Roman" w:hint="cs"/>
          <w:sz w:val="30"/>
          <w:szCs w:val="30"/>
          <w:rtl/>
          <w:lang w:bidi="fa-IR"/>
        </w:rPr>
        <w:t>–</w:t>
      </w:r>
      <w:r w:rsidRPr="00910E6D">
        <w:rPr>
          <w:rStyle w:val="Char5"/>
          <w:rFonts w:hint="cs"/>
          <w:rtl/>
        </w:rPr>
        <w:t xml:space="preserve"> و از علومی باشد </w:t>
      </w:r>
      <w:r w:rsidR="00862FDC">
        <w:rPr>
          <w:rStyle w:val="Char5"/>
          <w:rFonts w:hint="cs"/>
          <w:rtl/>
        </w:rPr>
        <w:t>ک</w:t>
      </w:r>
      <w:r w:rsidRPr="00910E6D">
        <w:rPr>
          <w:rStyle w:val="Char5"/>
          <w:rFonts w:hint="cs"/>
          <w:rtl/>
        </w:rPr>
        <w:t xml:space="preserve">ه بخاطر خشنودى رضایت خدا بکار رود </w:t>
      </w:r>
      <w:r w:rsidRPr="007C3E5A">
        <w:rPr>
          <w:rFonts w:ascii="Times New Roman" w:hAnsi="Times New Roman" w:cs="Times New Roman" w:hint="cs"/>
          <w:sz w:val="30"/>
          <w:szCs w:val="30"/>
          <w:rtl/>
          <w:lang w:bidi="fa-IR"/>
        </w:rPr>
        <w:t>–</w:t>
      </w:r>
      <w:r w:rsidRPr="00910E6D">
        <w:rPr>
          <w:rStyle w:val="Char5"/>
          <w:rFonts w:hint="cs"/>
          <w:rtl/>
        </w:rPr>
        <w:t xml:space="preserve"> و هدف از یادگیری آن، بدست آوردن دنیا باشد، بوی خوش بهشت را استشمام نمی‌کند. </w:t>
      </w:r>
    </w:p>
    <w:p w:rsidR="00B27F14" w:rsidRPr="00910E6D" w:rsidRDefault="00B27F14" w:rsidP="00A747EA">
      <w:pPr>
        <w:pStyle w:val="StyleComplexBLotus12ptJustifiedFirstline05cmCharCharChar3Char"/>
        <w:widowControl w:val="0"/>
        <w:numPr>
          <w:ilvl w:val="0"/>
          <w:numId w:val="4"/>
        </w:numPr>
        <w:tabs>
          <w:tab w:val="clear" w:pos="1191"/>
        </w:tabs>
        <w:spacing w:line="240" w:lineRule="auto"/>
        <w:ind w:left="641" w:hanging="357"/>
        <w:rPr>
          <w:rStyle w:val="Char5"/>
        </w:rPr>
      </w:pPr>
      <w:r w:rsidRPr="00A614A3">
        <w:rPr>
          <w:rStyle w:val="Char6"/>
          <w:rFonts w:hint="cs"/>
          <w:rtl/>
        </w:rPr>
        <w:t>عمل برای مردم:</w:t>
      </w:r>
      <w:r w:rsidRPr="00501C6C">
        <w:rPr>
          <w:rFonts w:ascii="Times New Roman" w:hAnsi="Times New Roman" w:cs="B Lotus" w:hint="cs"/>
          <w:b/>
          <w:bCs/>
          <w:sz w:val="30"/>
          <w:szCs w:val="30"/>
          <w:rtl/>
          <w:lang w:bidi="fa-IR"/>
        </w:rPr>
        <w:t xml:space="preserve"> </w:t>
      </w:r>
      <w:r w:rsidRPr="00910E6D">
        <w:rPr>
          <w:rStyle w:val="Char5"/>
          <w:rFonts w:hint="cs"/>
          <w:rtl/>
        </w:rPr>
        <w:t>خداوند می‌فرماید: من از هر کسی به شرک بی‌نیازترم، هر کسی کاری برای من انجام بدهد و غیر من نیز منظورش باشد او را با شرکش تنها می‌گذارم.</w:t>
      </w:r>
    </w:p>
    <w:p w:rsidR="00B27F14" w:rsidRPr="00910E6D" w:rsidRDefault="00B27F14" w:rsidP="00A747EA">
      <w:pPr>
        <w:pStyle w:val="StyleComplexBLotus12ptJustifiedFirstline05cmCharCharChar3Char"/>
        <w:widowControl w:val="0"/>
        <w:numPr>
          <w:ilvl w:val="0"/>
          <w:numId w:val="4"/>
        </w:numPr>
        <w:tabs>
          <w:tab w:val="clear" w:pos="1191"/>
        </w:tabs>
        <w:spacing w:line="240" w:lineRule="auto"/>
        <w:ind w:left="641" w:hanging="357"/>
        <w:rPr>
          <w:rStyle w:val="Char5"/>
        </w:rPr>
      </w:pPr>
      <w:r w:rsidRPr="00A614A3">
        <w:rPr>
          <w:rStyle w:val="Char6"/>
          <w:rFonts w:hint="cs"/>
          <w:rtl/>
        </w:rPr>
        <w:t>ترک نماز عصر و جمعه:</w:t>
      </w:r>
      <w:r w:rsidRPr="00910E6D">
        <w:rPr>
          <w:rStyle w:val="Char5"/>
          <w:rFonts w:hint="cs"/>
          <w:rtl/>
        </w:rPr>
        <w:t xml:space="preserve"> «هر کسی نماز عصر را ترک کند عملش بیهوده مى‌ماند». «هر کسی سه جمعه را از روی سهل‌انگاری ترک کند خداوند مهر بر قلبش م</w:t>
      </w:r>
      <w:r w:rsidRPr="00910E6D">
        <w:rPr>
          <w:rStyle w:val="Char5"/>
          <w:rFonts w:hint="eastAsia"/>
          <w:rtl/>
        </w:rPr>
        <w:t>ی‌زند</w:t>
      </w:r>
      <w:r w:rsidRPr="00910E6D">
        <w:rPr>
          <w:rStyle w:val="Char5"/>
          <w:rFonts w:hint="cs"/>
          <w:rtl/>
        </w:rPr>
        <w:t>».</w:t>
      </w:r>
      <w:r w:rsidRPr="00910E6D">
        <w:rPr>
          <w:rStyle w:val="Char5"/>
          <w:rFonts w:hint="eastAsia"/>
          <w:rtl/>
        </w:rPr>
        <w:t xml:space="preserve"> </w:t>
      </w:r>
    </w:p>
    <w:p w:rsidR="00B27F14" w:rsidRPr="00910E6D" w:rsidRDefault="00B27F14" w:rsidP="00A747EA">
      <w:pPr>
        <w:pStyle w:val="StyleComplexBLotus12ptJustifiedFirstline05cmCharCharChar3Char"/>
        <w:widowControl w:val="0"/>
        <w:numPr>
          <w:ilvl w:val="0"/>
          <w:numId w:val="4"/>
        </w:numPr>
        <w:tabs>
          <w:tab w:val="clear" w:pos="1191"/>
        </w:tabs>
        <w:spacing w:line="240" w:lineRule="auto"/>
        <w:ind w:left="641" w:hanging="357"/>
        <w:rPr>
          <w:rStyle w:val="Char5"/>
        </w:rPr>
      </w:pPr>
      <w:r w:rsidRPr="00A614A3">
        <w:rPr>
          <w:rStyle w:val="Char6"/>
          <w:rFonts w:hint="cs"/>
          <w:rtl/>
        </w:rPr>
        <w:t>کوتاهی در نماز:</w:t>
      </w:r>
      <w:r w:rsidRPr="00910E6D">
        <w:rPr>
          <w:rStyle w:val="Char5"/>
          <w:rFonts w:hint="cs"/>
          <w:rtl/>
        </w:rPr>
        <w:t xml:space="preserve"> «پیمان بین ما و </w:t>
      </w:r>
      <w:r w:rsidR="00862FDC">
        <w:rPr>
          <w:rStyle w:val="Char5"/>
          <w:rFonts w:hint="cs"/>
          <w:rtl/>
        </w:rPr>
        <w:t>ک</w:t>
      </w:r>
      <w:r w:rsidRPr="00910E6D">
        <w:rPr>
          <w:rStyle w:val="Char5"/>
          <w:rFonts w:hint="cs"/>
          <w:rtl/>
        </w:rPr>
        <w:t>افران نماز است،</w:t>
      </w:r>
      <w:r w:rsidR="00472413">
        <w:rPr>
          <w:rStyle w:val="Char5"/>
          <w:rFonts w:hint="cs"/>
          <w:rtl/>
        </w:rPr>
        <w:t xml:space="preserve"> هرکس </w:t>
      </w:r>
      <w:r w:rsidRPr="00910E6D">
        <w:rPr>
          <w:rStyle w:val="Char5"/>
          <w:rFonts w:hint="cs"/>
          <w:rtl/>
        </w:rPr>
        <w:t xml:space="preserve">آن را ترک نماید کافر است». «مرز بین کفر و شرک ترک نماز است». </w:t>
      </w:r>
    </w:p>
    <w:p w:rsidR="00B27F14" w:rsidRPr="00910E6D" w:rsidRDefault="00B27F14" w:rsidP="00A747EA">
      <w:pPr>
        <w:pStyle w:val="StyleComplexBLotus12ptJustifiedFirstline05cmCharCharChar3Char"/>
        <w:widowControl w:val="0"/>
        <w:numPr>
          <w:ilvl w:val="0"/>
          <w:numId w:val="4"/>
        </w:numPr>
        <w:tabs>
          <w:tab w:val="clear" w:pos="1191"/>
        </w:tabs>
        <w:spacing w:line="240" w:lineRule="auto"/>
        <w:ind w:left="641" w:hanging="357"/>
        <w:rPr>
          <w:rStyle w:val="Char5"/>
        </w:rPr>
      </w:pPr>
      <w:r w:rsidRPr="00A614A3">
        <w:rPr>
          <w:rStyle w:val="Char6"/>
          <w:rFonts w:hint="cs"/>
          <w:rtl/>
        </w:rPr>
        <w:t>منع زكات:</w:t>
      </w:r>
      <w:r w:rsidRPr="00910E6D">
        <w:rPr>
          <w:rStyle w:val="Char5"/>
          <w:rFonts w:hint="cs"/>
          <w:rtl/>
        </w:rPr>
        <w:t xml:space="preserve"> صاحب طلا و نقره‌اى </w:t>
      </w:r>
      <w:r w:rsidR="00862FDC">
        <w:rPr>
          <w:rStyle w:val="Char5"/>
          <w:rFonts w:hint="cs"/>
          <w:rtl/>
        </w:rPr>
        <w:t>ک</w:t>
      </w:r>
      <w:r w:rsidRPr="00910E6D">
        <w:rPr>
          <w:rStyle w:val="Char5"/>
          <w:rFonts w:hint="cs"/>
          <w:rtl/>
        </w:rPr>
        <w:t>ه ز</w:t>
      </w:r>
      <w:r w:rsidR="00862FDC">
        <w:rPr>
          <w:rStyle w:val="Char5"/>
          <w:rFonts w:hint="cs"/>
          <w:rtl/>
        </w:rPr>
        <w:t>ک</w:t>
      </w:r>
      <w:r w:rsidRPr="00910E6D">
        <w:rPr>
          <w:rStyle w:val="Char5"/>
          <w:rFonts w:hint="cs"/>
          <w:rtl/>
        </w:rPr>
        <w:t>ات آنرا ن</w:t>
      </w:r>
      <w:r w:rsidRPr="00910E6D">
        <w:rPr>
          <w:rStyle w:val="Char5"/>
          <w:rFonts w:hint="eastAsia"/>
          <w:rtl/>
        </w:rPr>
        <w:t>پرداز</w:t>
      </w:r>
      <w:r w:rsidRPr="00910E6D">
        <w:rPr>
          <w:rStyle w:val="Char5"/>
          <w:rFonts w:hint="cs"/>
          <w:rtl/>
        </w:rPr>
        <w:t>د، روز ق</w:t>
      </w:r>
      <w:r w:rsidR="00862FDC">
        <w:rPr>
          <w:rStyle w:val="Char5"/>
          <w:rFonts w:hint="cs"/>
          <w:rtl/>
        </w:rPr>
        <w:t>ی</w:t>
      </w:r>
      <w:r w:rsidRPr="00910E6D">
        <w:rPr>
          <w:rStyle w:val="Char5"/>
          <w:rFonts w:hint="cs"/>
          <w:rtl/>
        </w:rPr>
        <w:t>امت ورقه‌هاى آهنى را در آتش جهنم گداخته شده و بر جنب و پ</w:t>
      </w:r>
      <w:r w:rsidR="00862FDC">
        <w:rPr>
          <w:rStyle w:val="Char5"/>
          <w:rFonts w:hint="cs"/>
          <w:rtl/>
        </w:rPr>
        <w:t>ی</w:t>
      </w:r>
      <w:r w:rsidRPr="00910E6D">
        <w:rPr>
          <w:rStyle w:val="Char5"/>
          <w:rFonts w:hint="cs"/>
          <w:rtl/>
        </w:rPr>
        <w:t>شان</w:t>
      </w:r>
      <w:r w:rsidR="00862FDC">
        <w:rPr>
          <w:rStyle w:val="Char5"/>
          <w:rFonts w:hint="cs"/>
          <w:rtl/>
        </w:rPr>
        <w:t>ی</w:t>
      </w:r>
      <w:r w:rsidRPr="00910E6D">
        <w:rPr>
          <w:rStyle w:val="Char5"/>
          <w:rFonts w:hint="cs"/>
          <w:rtl/>
        </w:rPr>
        <w:t xml:space="preserve"> و </w:t>
      </w:r>
      <w:r w:rsidR="00862FDC">
        <w:rPr>
          <w:rStyle w:val="Char5"/>
          <w:rFonts w:hint="cs"/>
          <w:rtl/>
        </w:rPr>
        <w:t>ک</w:t>
      </w:r>
      <w:r w:rsidRPr="00910E6D">
        <w:rPr>
          <w:rStyle w:val="Char5"/>
          <w:rFonts w:hint="cs"/>
          <w:rtl/>
        </w:rPr>
        <w:t>مرش مى‌</w:t>
      </w:r>
      <w:r w:rsidR="00862FDC">
        <w:rPr>
          <w:rStyle w:val="Char5"/>
          <w:rFonts w:hint="cs"/>
          <w:rtl/>
        </w:rPr>
        <w:t>ک</w:t>
      </w:r>
      <w:r w:rsidRPr="00910E6D">
        <w:rPr>
          <w:rStyle w:val="Char5"/>
          <w:rFonts w:hint="cs"/>
          <w:rtl/>
        </w:rPr>
        <w:t>شند، هر وقت سرد شد بار د</w:t>
      </w:r>
      <w:r w:rsidR="00862FDC">
        <w:rPr>
          <w:rStyle w:val="Char5"/>
          <w:rFonts w:hint="cs"/>
          <w:rtl/>
        </w:rPr>
        <w:t>ی</w:t>
      </w:r>
      <w:r w:rsidRPr="00910E6D">
        <w:rPr>
          <w:rStyle w:val="Char5"/>
          <w:rFonts w:hint="eastAsia"/>
          <w:rtl/>
        </w:rPr>
        <w:t>گ</w:t>
      </w:r>
      <w:r w:rsidRPr="00910E6D">
        <w:rPr>
          <w:rStyle w:val="Char5"/>
          <w:rFonts w:hint="cs"/>
          <w:rtl/>
        </w:rPr>
        <w:t xml:space="preserve">ر بر او </w:t>
      </w:r>
      <w:r w:rsidR="00862FDC">
        <w:rPr>
          <w:rStyle w:val="Char5"/>
          <w:rFonts w:hint="cs"/>
          <w:rtl/>
        </w:rPr>
        <w:t>ک</w:t>
      </w:r>
      <w:r w:rsidRPr="00910E6D">
        <w:rPr>
          <w:rStyle w:val="Char5"/>
          <w:rFonts w:hint="cs"/>
          <w:rtl/>
        </w:rPr>
        <w:t>ش</w:t>
      </w:r>
      <w:r w:rsidR="00862FDC">
        <w:rPr>
          <w:rStyle w:val="Char5"/>
          <w:rFonts w:hint="cs"/>
          <w:rtl/>
        </w:rPr>
        <w:t>ی</w:t>
      </w:r>
      <w:r w:rsidRPr="00910E6D">
        <w:rPr>
          <w:rStyle w:val="Char5"/>
          <w:rFonts w:hint="cs"/>
          <w:rtl/>
        </w:rPr>
        <w:t xml:space="preserve">ده مى‌شود، در روزى </w:t>
      </w:r>
      <w:r w:rsidR="00862FDC">
        <w:rPr>
          <w:rStyle w:val="Char5"/>
          <w:rFonts w:hint="cs"/>
          <w:rtl/>
        </w:rPr>
        <w:t>ک</w:t>
      </w:r>
      <w:r w:rsidRPr="00910E6D">
        <w:rPr>
          <w:rStyle w:val="Char5"/>
          <w:rFonts w:hint="cs"/>
          <w:rtl/>
        </w:rPr>
        <w:t>ه مدت آن پنجاه هزار سال است، تا ا</w:t>
      </w:r>
      <w:r w:rsidR="00862FDC">
        <w:rPr>
          <w:rStyle w:val="Char5"/>
          <w:rFonts w:hint="cs"/>
          <w:rtl/>
        </w:rPr>
        <w:t>ی</w:t>
      </w:r>
      <w:r w:rsidRPr="00910E6D">
        <w:rPr>
          <w:rStyle w:val="Char5"/>
          <w:rFonts w:hint="cs"/>
          <w:rtl/>
        </w:rPr>
        <w:t>ن</w:t>
      </w:r>
      <w:r w:rsidR="00862FDC">
        <w:rPr>
          <w:rStyle w:val="Char5"/>
          <w:rFonts w:hint="cs"/>
          <w:rtl/>
        </w:rPr>
        <w:t>ک</w:t>
      </w:r>
      <w:r w:rsidRPr="00910E6D">
        <w:rPr>
          <w:rStyle w:val="Char5"/>
          <w:rFonts w:hint="cs"/>
          <w:rtl/>
        </w:rPr>
        <w:t>ه ب</w:t>
      </w:r>
      <w:r w:rsidR="00862FDC">
        <w:rPr>
          <w:rStyle w:val="Char5"/>
          <w:rFonts w:hint="cs"/>
          <w:rtl/>
        </w:rPr>
        <w:t>ی</w:t>
      </w:r>
      <w:r w:rsidRPr="00910E6D">
        <w:rPr>
          <w:rStyle w:val="Char5"/>
          <w:rFonts w:hint="cs"/>
          <w:rtl/>
        </w:rPr>
        <w:t>ن خلا</w:t>
      </w:r>
      <w:r w:rsidR="00862FDC">
        <w:rPr>
          <w:rStyle w:val="Char5"/>
          <w:rFonts w:hint="cs"/>
          <w:rtl/>
        </w:rPr>
        <w:t>ی</w:t>
      </w:r>
      <w:r w:rsidRPr="00910E6D">
        <w:rPr>
          <w:rStyle w:val="Char5"/>
          <w:rFonts w:hint="cs"/>
          <w:rtl/>
        </w:rPr>
        <w:t>ق حساب و قضاوت شود، و بب</w:t>
      </w:r>
      <w:r w:rsidR="00862FDC">
        <w:rPr>
          <w:rStyle w:val="Char5"/>
          <w:rFonts w:hint="cs"/>
          <w:rtl/>
        </w:rPr>
        <w:t>ی</w:t>
      </w:r>
      <w:r w:rsidRPr="00910E6D">
        <w:rPr>
          <w:rStyle w:val="Char5"/>
          <w:rFonts w:hint="cs"/>
          <w:rtl/>
        </w:rPr>
        <w:t xml:space="preserve">ند </w:t>
      </w:r>
      <w:r w:rsidR="00862FDC">
        <w:rPr>
          <w:rStyle w:val="Char5"/>
          <w:rFonts w:hint="cs"/>
          <w:rtl/>
        </w:rPr>
        <w:t>ک</w:t>
      </w:r>
      <w:r w:rsidRPr="00910E6D">
        <w:rPr>
          <w:rStyle w:val="Char5"/>
          <w:rFonts w:hint="cs"/>
          <w:rtl/>
        </w:rPr>
        <w:t xml:space="preserve">ه او از اهل آتش است </w:t>
      </w:r>
      <w:r w:rsidR="00862FDC">
        <w:rPr>
          <w:rStyle w:val="Char5"/>
          <w:rFonts w:hint="cs"/>
          <w:rtl/>
        </w:rPr>
        <w:t>ی</w:t>
      </w:r>
      <w:r w:rsidRPr="00910E6D">
        <w:rPr>
          <w:rStyle w:val="Char5"/>
          <w:rFonts w:hint="cs"/>
          <w:rtl/>
        </w:rPr>
        <w:t>ا از اهل بهشت.</w:t>
      </w:r>
    </w:p>
    <w:p w:rsidR="00B27F14" w:rsidRPr="00910E6D" w:rsidRDefault="00B27F14" w:rsidP="00A747EA">
      <w:pPr>
        <w:pStyle w:val="StyleComplexBLotus12ptJustifiedFirstline05cmCharCharChar3Char"/>
        <w:widowControl w:val="0"/>
        <w:numPr>
          <w:ilvl w:val="0"/>
          <w:numId w:val="4"/>
        </w:numPr>
        <w:tabs>
          <w:tab w:val="clear" w:pos="1191"/>
        </w:tabs>
        <w:spacing w:line="240" w:lineRule="auto"/>
        <w:ind w:left="641" w:hanging="357"/>
        <w:rPr>
          <w:rStyle w:val="Char5"/>
        </w:rPr>
      </w:pPr>
      <w:r w:rsidRPr="00A614A3">
        <w:rPr>
          <w:rStyle w:val="Char6"/>
          <w:rFonts w:hint="cs"/>
          <w:rtl/>
        </w:rPr>
        <w:t>جاسوسی:</w:t>
      </w:r>
      <w:r w:rsidRPr="00910E6D">
        <w:rPr>
          <w:rStyle w:val="Char5"/>
          <w:rFonts w:hint="cs"/>
          <w:rtl/>
        </w:rPr>
        <w:t xml:space="preserve"> کسی که به سخن مردم گوش فرادهد </w:t>
      </w:r>
      <w:r w:rsidRPr="007C3E5A">
        <w:rPr>
          <w:rFonts w:ascii="Times New Roman" w:hAnsi="Times New Roman" w:cs="Times New Roman" w:hint="cs"/>
          <w:sz w:val="30"/>
          <w:szCs w:val="30"/>
          <w:rtl/>
          <w:lang w:bidi="fa-IR"/>
        </w:rPr>
        <w:t>–</w:t>
      </w:r>
      <w:r w:rsidRPr="00910E6D">
        <w:rPr>
          <w:rStyle w:val="Char5"/>
          <w:rFonts w:hint="cs"/>
          <w:rtl/>
        </w:rPr>
        <w:t xml:space="preserve"> در حالی که دوست ندارند یا از او دوری می‌کنند </w:t>
      </w:r>
      <w:r w:rsidRPr="007C3E5A">
        <w:rPr>
          <w:rFonts w:ascii="Times New Roman" w:hAnsi="Times New Roman" w:cs="Times New Roman" w:hint="cs"/>
          <w:sz w:val="30"/>
          <w:szCs w:val="30"/>
          <w:rtl/>
          <w:lang w:bidi="fa-IR"/>
        </w:rPr>
        <w:t>–</w:t>
      </w:r>
      <w:r w:rsidRPr="00910E6D">
        <w:rPr>
          <w:rStyle w:val="Char5"/>
          <w:rFonts w:hint="cs"/>
          <w:rtl/>
        </w:rPr>
        <w:t xml:space="preserve"> در روز قیامت فولاد گداخته به گوشش می‌ریزند. </w:t>
      </w:r>
    </w:p>
    <w:p w:rsidR="00B27F14" w:rsidRPr="00910E6D" w:rsidRDefault="00B27F14" w:rsidP="00A747EA">
      <w:pPr>
        <w:pStyle w:val="StyleComplexBLotus12ptJustifiedFirstline05cmCharCharChar3Char"/>
        <w:widowControl w:val="0"/>
        <w:numPr>
          <w:ilvl w:val="0"/>
          <w:numId w:val="4"/>
        </w:numPr>
        <w:tabs>
          <w:tab w:val="clear" w:pos="1191"/>
        </w:tabs>
        <w:spacing w:line="240" w:lineRule="auto"/>
        <w:ind w:left="641" w:hanging="357"/>
        <w:rPr>
          <w:rStyle w:val="Char5"/>
        </w:rPr>
      </w:pPr>
      <w:r w:rsidRPr="00A614A3">
        <w:rPr>
          <w:rStyle w:val="Char6"/>
          <w:rFonts w:hint="cs"/>
          <w:rtl/>
        </w:rPr>
        <w:t>نمامّی:</w:t>
      </w:r>
      <w:r w:rsidRPr="00910E6D">
        <w:rPr>
          <w:rStyle w:val="Char5"/>
          <w:rFonts w:hint="cs"/>
          <w:rtl/>
        </w:rPr>
        <w:t xml:space="preserve"> «نمامّ وارد بهشت نمی‌شود» نمامّ: سخن‌چین است.</w:t>
      </w:r>
    </w:p>
    <w:p w:rsidR="00B27F14" w:rsidRPr="00910E6D" w:rsidRDefault="00B27F14" w:rsidP="00A747EA">
      <w:pPr>
        <w:pStyle w:val="StyleComplexBLotus12ptJustifiedFirstline05cmCharCharChar3Char"/>
        <w:widowControl w:val="0"/>
        <w:numPr>
          <w:ilvl w:val="0"/>
          <w:numId w:val="4"/>
        </w:numPr>
        <w:tabs>
          <w:tab w:val="clear" w:pos="1191"/>
        </w:tabs>
        <w:spacing w:line="240" w:lineRule="auto"/>
        <w:ind w:left="641" w:hanging="357"/>
        <w:rPr>
          <w:rStyle w:val="Char5"/>
        </w:rPr>
      </w:pPr>
      <w:r w:rsidRPr="00A614A3">
        <w:rPr>
          <w:rStyle w:val="Char6"/>
          <w:rFonts w:hint="cs"/>
          <w:rtl/>
        </w:rPr>
        <w:t>غیبت:</w:t>
      </w:r>
      <w:r w:rsidRPr="00910E6D">
        <w:rPr>
          <w:rStyle w:val="Char5"/>
          <w:rFonts w:hint="cs"/>
          <w:rtl/>
        </w:rPr>
        <w:t xml:space="preserve"> «نام بردن کسی به چیزی است که دوست ندارد» پیامبر</w:t>
      </w:r>
      <w:r w:rsidRPr="00FF4AF2">
        <w:rPr>
          <w:rFonts w:ascii="Times New Roman" w:hAnsi="Times New Roman" w:cs="CTraditional Arabic" w:hint="cs"/>
          <w:sz w:val="28"/>
          <w:szCs w:val="28"/>
          <w:rtl/>
          <w:lang w:bidi="fa-IR"/>
        </w:rPr>
        <w:t>ص</w:t>
      </w:r>
      <w:r w:rsidRPr="00910E6D">
        <w:rPr>
          <w:rStyle w:val="Char5"/>
          <w:rFonts w:hint="cs"/>
          <w:rtl/>
        </w:rPr>
        <w:t xml:space="preserve"> می‌فرماید: «در شب معراج جماعتی را دیدم ناخن</w:t>
      </w:r>
      <w:r w:rsidRPr="00910E6D">
        <w:rPr>
          <w:rStyle w:val="Char5"/>
          <w:rFonts w:hint="eastAsia"/>
          <w:rtl/>
        </w:rPr>
        <w:t>‌های فولادی داشتند و با آ</w:t>
      </w:r>
      <w:r w:rsidRPr="00910E6D">
        <w:rPr>
          <w:rStyle w:val="Char5"/>
          <w:rFonts w:hint="cs"/>
          <w:rtl/>
        </w:rPr>
        <w:t>ن</w:t>
      </w:r>
      <w:r w:rsidRPr="00910E6D">
        <w:rPr>
          <w:rStyle w:val="Char5"/>
          <w:rFonts w:hint="eastAsia"/>
          <w:rtl/>
        </w:rPr>
        <w:t xml:space="preserve"> صورت و سینه خود را می‌شکافتند، </w:t>
      </w:r>
      <w:r w:rsidRPr="00910E6D">
        <w:rPr>
          <w:rStyle w:val="Char5"/>
          <w:rFonts w:hint="cs"/>
          <w:rtl/>
        </w:rPr>
        <w:t>گفتم: ای جبرئیل ا</w:t>
      </w:r>
      <w:r w:rsidR="00862FDC">
        <w:rPr>
          <w:rStyle w:val="Char5"/>
          <w:rFonts w:hint="cs"/>
          <w:rtl/>
        </w:rPr>
        <w:t>ی</w:t>
      </w:r>
      <w:r w:rsidRPr="00910E6D">
        <w:rPr>
          <w:rStyle w:val="Char5"/>
          <w:rFonts w:hint="cs"/>
          <w:rtl/>
        </w:rPr>
        <w:t>ن</w:t>
      </w:r>
      <w:r w:rsidR="00A614A3">
        <w:rPr>
          <w:rStyle w:val="Char5"/>
          <w:rFonts w:hint="eastAsia"/>
          <w:rtl/>
        </w:rPr>
        <w:t>‌</w:t>
      </w:r>
      <w:r w:rsidRPr="00910E6D">
        <w:rPr>
          <w:rStyle w:val="Char5"/>
          <w:rFonts w:hint="cs"/>
          <w:rtl/>
        </w:rPr>
        <w:t>ها کی هستند؟ گفت: ا</w:t>
      </w:r>
      <w:r w:rsidR="00862FDC">
        <w:rPr>
          <w:rStyle w:val="Char5"/>
          <w:rFonts w:hint="cs"/>
          <w:rtl/>
        </w:rPr>
        <w:t>ی</w:t>
      </w:r>
      <w:r w:rsidRPr="00910E6D">
        <w:rPr>
          <w:rStyle w:val="Char5"/>
          <w:rFonts w:hint="cs"/>
          <w:rtl/>
        </w:rPr>
        <w:t>ن</w:t>
      </w:r>
      <w:r w:rsidR="00A614A3">
        <w:rPr>
          <w:rStyle w:val="Char5"/>
          <w:rFonts w:hint="eastAsia"/>
          <w:rtl/>
        </w:rPr>
        <w:t>‌</w:t>
      </w:r>
      <w:r w:rsidRPr="00910E6D">
        <w:rPr>
          <w:rStyle w:val="Char5"/>
          <w:rFonts w:hint="cs"/>
          <w:rtl/>
        </w:rPr>
        <w:t xml:space="preserve">ها کسانی هستند </w:t>
      </w:r>
      <w:r w:rsidR="00862FDC">
        <w:rPr>
          <w:rStyle w:val="Char5"/>
          <w:rFonts w:hint="cs"/>
          <w:rtl/>
        </w:rPr>
        <w:t>ک</w:t>
      </w:r>
      <w:r w:rsidRPr="00910E6D">
        <w:rPr>
          <w:rStyle w:val="Char5"/>
          <w:rFonts w:hint="cs"/>
          <w:rtl/>
        </w:rPr>
        <w:t xml:space="preserve">ه گوشت مردم را می‌خوردند </w:t>
      </w:r>
      <w:r w:rsidRPr="007C3E5A">
        <w:rPr>
          <w:rFonts w:ascii="Times New Roman" w:hAnsi="Times New Roman" w:cs="Times New Roman" w:hint="cs"/>
          <w:sz w:val="30"/>
          <w:szCs w:val="30"/>
          <w:rtl/>
          <w:lang w:bidi="fa-IR"/>
        </w:rPr>
        <w:t>–</w:t>
      </w:r>
      <w:r w:rsidRPr="00910E6D">
        <w:rPr>
          <w:rStyle w:val="Char5"/>
          <w:rFonts w:hint="cs"/>
          <w:rtl/>
        </w:rPr>
        <w:t xml:space="preserve"> کنایه از غیبت </w:t>
      </w:r>
      <w:r w:rsidRPr="007C3E5A">
        <w:rPr>
          <w:rFonts w:ascii="Times New Roman" w:hAnsi="Times New Roman" w:cs="Times New Roman" w:hint="cs"/>
          <w:sz w:val="30"/>
          <w:szCs w:val="30"/>
          <w:rtl/>
          <w:lang w:bidi="fa-IR"/>
        </w:rPr>
        <w:t>–</w:t>
      </w:r>
      <w:r w:rsidRPr="00910E6D">
        <w:rPr>
          <w:rStyle w:val="Char5"/>
          <w:rFonts w:hint="cs"/>
          <w:rtl/>
        </w:rPr>
        <w:t xml:space="preserve"> و بدگوئی آبرو و حیثیت دیگران می‌کردند». </w:t>
      </w:r>
    </w:p>
    <w:p w:rsidR="00B27F14" w:rsidRPr="00910E6D" w:rsidRDefault="00B27F14" w:rsidP="00A747EA">
      <w:pPr>
        <w:pStyle w:val="StyleComplexBLotus12ptJustifiedFirstline05cmCharCharChar3Char"/>
        <w:widowControl w:val="0"/>
        <w:numPr>
          <w:ilvl w:val="0"/>
          <w:numId w:val="4"/>
        </w:numPr>
        <w:tabs>
          <w:tab w:val="clear" w:pos="1191"/>
        </w:tabs>
        <w:spacing w:line="240" w:lineRule="auto"/>
        <w:ind w:left="641" w:hanging="357"/>
        <w:rPr>
          <w:rStyle w:val="Char5"/>
        </w:rPr>
      </w:pPr>
      <w:r w:rsidRPr="00A614A3">
        <w:rPr>
          <w:rStyle w:val="Char6"/>
          <w:rFonts w:hint="cs"/>
          <w:rtl/>
        </w:rPr>
        <w:t>نفرین کردن:</w:t>
      </w:r>
      <w:r w:rsidRPr="00910E6D">
        <w:rPr>
          <w:rStyle w:val="Char5"/>
          <w:rFonts w:hint="cs"/>
          <w:rtl/>
        </w:rPr>
        <w:t xml:space="preserve"> «نفرین کردن مؤمن مانند کشتن وی است». «نفرین‌کنندگان در روز قیامت نمی‌توانند شفاعت‌کننده و شاهد باشند». </w:t>
      </w:r>
    </w:p>
    <w:p w:rsidR="00B27F14" w:rsidRPr="00910E6D" w:rsidRDefault="00B27F14" w:rsidP="00A747EA">
      <w:pPr>
        <w:pStyle w:val="StyleComplexBLotus12ptJustifiedFirstline05cmCharCharChar3Char"/>
        <w:widowControl w:val="0"/>
        <w:numPr>
          <w:ilvl w:val="0"/>
          <w:numId w:val="4"/>
        </w:numPr>
        <w:tabs>
          <w:tab w:val="clear" w:pos="1191"/>
        </w:tabs>
        <w:spacing w:line="240" w:lineRule="auto"/>
        <w:ind w:left="641" w:hanging="357"/>
        <w:rPr>
          <w:rStyle w:val="Char5"/>
        </w:rPr>
      </w:pPr>
      <w:r w:rsidRPr="00A614A3">
        <w:rPr>
          <w:rStyle w:val="Char6"/>
          <w:rFonts w:hint="cs"/>
          <w:rtl/>
        </w:rPr>
        <w:t>حسادت:</w:t>
      </w:r>
      <w:r w:rsidRPr="00910E6D">
        <w:rPr>
          <w:rStyle w:val="Char5"/>
          <w:rFonts w:hint="cs"/>
          <w:rtl/>
        </w:rPr>
        <w:t xml:space="preserve"> از حسد ورزیدن پرهیز کنید چنانچه آتش هیزم را می‌سوزاند، حسادت نیز حسنات را نابود می</w:t>
      </w:r>
      <w:r w:rsidRPr="00910E6D">
        <w:rPr>
          <w:rStyle w:val="Char5"/>
          <w:rFonts w:hint="eastAsia"/>
          <w:rtl/>
        </w:rPr>
        <w:t>‌</w:t>
      </w:r>
      <w:r w:rsidRPr="00910E6D">
        <w:rPr>
          <w:rStyle w:val="Char5"/>
          <w:rFonts w:hint="cs"/>
          <w:rtl/>
        </w:rPr>
        <w:t>کند.</w:t>
      </w:r>
    </w:p>
    <w:p w:rsidR="00B27F14" w:rsidRPr="00910E6D" w:rsidRDefault="00B27F14" w:rsidP="00A747EA">
      <w:pPr>
        <w:pStyle w:val="StyleComplexBLotus12ptJustifiedFirstline05cmCharCharChar3Char"/>
        <w:widowControl w:val="0"/>
        <w:numPr>
          <w:ilvl w:val="0"/>
          <w:numId w:val="4"/>
        </w:numPr>
        <w:tabs>
          <w:tab w:val="clear" w:pos="1191"/>
        </w:tabs>
        <w:spacing w:line="240" w:lineRule="auto"/>
        <w:ind w:left="641" w:hanging="357"/>
        <w:rPr>
          <w:rStyle w:val="Char5"/>
        </w:rPr>
      </w:pPr>
      <w:r w:rsidRPr="00A614A3">
        <w:rPr>
          <w:rStyle w:val="Char6"/>
          <w:rFonts w:hint="cs"/>
          <w:rtl/>
        </w:rPr>
        <w:t>تکفیر مسلمان:</w:t>
      </w:r>
      <w:r w:rsidRPr="00910E6D">
        <w:rPr>
          <w:rStyle w:val="Char5"/>
          <w:rFonts w:hint="cs"/>
          <w:rtl/>
        </w:rPr>
        <w:t xml:space="preserve"> هر کسی به برادر مسلمانش بگوید: ای کافر، این کلمه به یکی از</w:t>
      </w:r>
      <w:r w:rsidR="00B94122">
        <w:rPr>
          <w:rStyle w:val="Char5"/>
          <w:rFonts w:hint="cs"/>
          <w:rtl/>
        </w:rPr>
        <w:t xml:space="preserve"> آن‌ها </w:t>
      </w:r>
      <w:r w:rsidRPr="00910E6D">
        <w:rPr>
          <w:rStyle w:val="Char5"/>
          <w:rFonts w:hint="cs"/>
          <w:rtl/>
        </w:rPr>
        <w:t xml:space="preserve">برمی‌گردد، اگر آن شخص کافر باشد به او برمی‌گردد، و در غیر این صورت به گوینده برمی‌گردد. </w:t>
      </w:r>
    </w:p>
    <w:p w:rsidR="00B27F14" w:rsidRPr="00910E6D" w:rsidRDefault="00B27F14" w:rsidP="00A747EA">
      <w:pPr>
        <w:pStyle w:val="StyleComplexBLotus12ptJustifiedFirstline05cmCharCharChar3Char"/>
        <w:widowControl w:val="0"/>
        <w:numPr>
          <w:ilvl w:val="0"/>
          <w:numId w:val="4"/>
        </w:numPr>
        <w:tabs>
          <w:tab w:val="clear" w:pos="1191"/>
        </w:tabs>
        <w:spacing w:line="240" w:lineRule="auto"/>
        <w:ind w:left="641" w:hanging="357"/>
        <w:rPr>
          <w:rStyle w:val="Char5"/>
        </w:rPr>
      </w:pPr>
      <w:r w:rsidRPr="00A614A3">
        <w:rPr>
          <w:rStyle w:val="Char6"/>
          <w:rFonts w:hint="cs"/>
          <w:rtl/>
        </w:rPr>
        <w:t>ترساندن مؤمن:</w:t>
      </w:r>
      <w:r w:rsidRPr="00910E6D">
        <w:rPr>
          <w:rStyle w:val="Char5"/>
          <w:rFonts w:hint="cs"/>
          <w:rtl/>
        </w:rPr>
        <w:t xml:space="preserve"> «برای هیچ مسلمانی جایز نیست مسلمانی را بترساند» اگر کسی آهن </w:t>
      </w:r>
      <w:r w:rsidR="00862FDC">
        <w:rPr>
          <w:rStyle w:val="Char5"/>
          <w:rFonts w:hint="cs"/>
          <w:rtl/>
        </w:rPr>
        <w:t>ی</w:t>
      </w:r>
      <w:r w:rsidRPr="00910E6D">
        <w:rPr>
          <w:rStyle w:val="Char5"/>
          <w:rFonts w:hint="cs"/>
          <w:rtl/>
        </w:rPr>
        <w:t xml:space="preserve">ا چیز برنده‌ای را رو به برادر مسلمانش بگیرد، تا دست از آن </w:t>
      </w:r>
      <w:r w:rsidR="00862FDC">
        <w:rPr>
          <w:rStyle w:val="Char5"/>
          <w:rFonts w:hint="cs"/>
          <w:rtl/>
        </w:rPr>
        <w:t>ک</w:t>
      </w:r>
      <w:r w:rsidRPr="00910E6D">
        <w:rPr>
          <w:rStyle w:val="Char5"/>
          <w:rFonts w:hint="cs"/>
          <w:rtl/>
        </w:rPr>
        <w:t xml:space="preserve">ار برمی‌دارد فرشتگان او را نفرین می‌کنند. </w:t>
      </w:r>
    </w:p>
    <w:p w:rsidR="00B27F14" w:rsidRPr="00910E6D" w:rsidRDefault="00B27F14" w:rsidP="00A747EA">
      <w:pPr>
        <w:pStyle w:val="StyleComplexBLotus12ptJustifiedFirstline05cmCharCharChar3Char"/>
        <w:widowControl w:val="0"/>
        <w:numPr>
          <w:ilvl w:val="0"/>
          <w:numId w:val="4"/>
        </w:numPr>
        <w:tabs>
          <w:tab w:val="clear" w:pos="1191"/>
        </w:tabs>
        <w:spacing w:line="240" w:lineRule="auto"/>
        <w:ind w:left="641" w:hanging="357"/>
        <w:rPr>
          <w:rStyle w:val="Char5"/>
        </w:rPr>
      </w:pPr>
      <w:r w:rsidRPr="00A614A3">
        <w:rPr>
          <w:rStyle w:val="Char6"/>
          <w:rFonts w:hint="cs"/>
          <w:rtl/>
        </w:rPr>
        <w:t>افشاء راز:</w:t>
      </w:r>
      <w:r w:rsidRPr="00910E6D">
        <w:rPr>
          <w:rStyle w:val="Char5"/>
          <w:rFonts w:hint="cs"/>
          <w:rtl/>
        </w:rPr>
        <w:t xml:space="preserve"> پست‌ترین انسان در روز قیامت کسی است که با همسرش خلوت می‌کند و سپس رازهای بین هم را نزد کسی بازگو می‌کند. </w:t>
      </w:r>
    </w:p>
    <w:p w:rsidR="00B27F14" w:rsidRPr="00910E6D" w:rsidRDefault="00B27F14" w:rsidP="00A747EA">
      <w:pPr>
        <w:pStyle w:val="StyleComplexBLotus12ptJustifiedFirstline05cmCharCharChar3Char"/>
        <w:widowControl w:val="0"/>
        <w:numPr>
          <w:ilvl w:val="0"/>
          <w:numId w:val="4"/>
        </w:numPr>
        <w:tabs>
          <w:tab w:val="clear" w:pos="1191"/>
        </w:tabs>
        <w:spacing w:line="240" w:lineRule="auto"/>
        <w:ind w:left="641" w:hanging="357"/>
        <w:rPr>
          <w:rStyle w:val="Char5"/>
        </w:rPr>
      </w:pPr>
      <w:r w:rsidRPr="00A614A3">
        <w:rPr>
          <w:rStyle w:val="Char6"/>
          <w:rFonts w:hint="cs"/>
          <w:rtl/>
        </w:rPr>
        <w:t>ربا و سود:</w:t>
      </w:r>
      <w:r w:rsidRPr="00910E6D">
        <w:rPr>
          <w:rStyle w:val="Char5"/>
          <w:rFonts w:hint="cs"/>
          <w:rtl/>
        </w:rPr>
        <w:t xml:space="preserve"> پیامبر </w:t>
      </w:r>
      <w:r w:rsidRPr="00501C6C">
        <w:rPr>
          <w:rFonts w:ascii="Times New Roman" w:hAnsi="Times New Roman" w:cs="CTraditional Arabic" w:hint="cs"/>
          <w:sz w:val="28"/>
          <w:szCs w:val="28"/>
          <w:rtl/>
          <w:lang w:bidi="fa-IR"/>
        </w:rPr>
        <w:t>ص</w:t>
      </w:r>
      <w:r w:rsidRPr="00910E6D">
        <w:rPr>
          <w:rStyle w:val="Char5"/>
          <w:rFonts w:hint="cs"/>
          <w:rtl/>
        </w:rPr>
        <w:t xml:space="preserve"> رباخوار و ربادهنده را لعن فرمودند: «اگر کسی با علم و آگاهی یک درهم رباخواری کند شدیدتر از 36 زناست». </w:t>
      </w:r>
    </w:p>
    <w:p w:rsidR="00B27F14" w:rsidRPr="00910E6D" w:rsidRDefault="00B27F14" w:rsidP="00A747EA">
      <w:pPr>
        <w:pStyle w:val="StyleComplexBLotus12ptJustifiedFirstline05cmCharCharChar3Char"/>
        <w:widowControl w:val="0"/>
        <w:numPr>
          <w:ilvl w:val="0"/>
          <w:numId w:val="4"/>
        </w:numPr>
        <w:tabs>
          <w:tab w:val="clear" w:pos="1191"/>
        </w:tabs>
        <w:spacing w:line="240" w:lineRule="auto"/>
        <w:ind w:left="641" w:hanging="357"/>
        <w:rPr>
          <w:rStyle w:val="Char5"/>
        </w:rPr>
      </w:pPr>
      <w:r w:rsidRPr="00A614A3">
        <w:rPr>
          <w:rStyle w:val="Char6"/>
          <w:rFonts w:hint="cs"/>
          <w:rtl/>
        </w:rPr>
        <w:t>عادت به شراب:</w:t>
      </w:r>
      <w:r w:rsidRPr="00910E6D">
        <w:rPr>
          <w:rStyle w:val="Char5"/>
          <w:rFonts w:hint="cs"/>
          <w:rtl/>
        </w:rPr>
        <w:t xml:space="preserve"> پنج دسته وارد بهشت نمی‌شوند: کسی که به شراب</w:t>
      </w:r>
      <w:r w:rsidR="00A614A3">
        <w:rPr>
          <w:rStyle w:val="Char5"/>
          <w:rFonts w:hint="eastAsia"/>
          <w:rtl/>
        </w:rPr>
        <w:t>‌</w:t>
      </w:r>
      <w:r w:rsidRPr="00910E6D">
        <w:rPr>
          <w:rStyle w:val="Char5"/>
          <w:rFonts w:hint="cs"/>
          <w:rtl/>
        </w:rPr>
        <w:t xml:space="preserve">خواری عادت گرفته است، کسی که به سحر باور دارد، کسی که صله رحم را بجا نمی‌آورد، کاهن، منت‌گذار. </w:t>
      </w:r>
    </w:p>
    <w:p w:rsidR="00B27F14" w:rsidRPr="00910E6D" w:rsidRDefault="00B27F14" w:rsidP="00A747EA">
      <w:pPr>
        <w:pStyle w:val="StyleComplexBLotus12ptJustifiedFirstline05cmCharCharChar3Char"/>
        <w:widowControl w:val="0"/>
        <w:numPr>
          <w:ilvl w:val="0"/>
          <w:numId w:val="4"/>
        </w:numPr>
        <w:tabs>
          <w:tab w:val="clear" w:pos="1191"/>
        </w:tabs>
        <w:spacing w:line="240" w:lineRule="auto"/>
        <w:ind w:left="641" w:hanging="357"/>
        <w:rPr>
          <w:rStyle w:val="Char5"/>
        </w:rPr>
      </w:pPr>
      <w:r w:rsidRPr="00A614A3">
        <w:rPr>
          <w:rStyle w:val="Char6"/>
          <w:rFonts w:hint="cs"/>
          <w:rtl/>
        </w:rPr>
        <w:t xml:space="preserve">از خانه بیرون رفتن زنی که خود را عطرآگین کرده است: </w:t>
      </w:r>
      <w:r w:rsidRPr="00910E6D">
        <w:rPr>
          <w:rStyle w:val="Char5"/>
          <w:rFonts w:hint="cs"/>
          <w:rtl/>
        </w:rPr>
        <w:t xml:space="preserve">هر چشمی زنا می‌کند، اگر زنی خود را عطرآگین نماید و از کنار جمعی </w:t>
      </w:r>
      <w:r w:rsidRPr="007C3E5A">
        <w:rPr>
          <w:rFonts w:ascii="Times New Roman" w:hAnsi="Times New Roman" w:cs="Times New Roman" w:hint="cs"/>
          <w:sz w:val="30"/>
          <w:szCs w:val="30"/>
          <w:rtl/>
          <w:lang w:bidi="fa-IR"/>
        </w:rPr>
        <w:t>–</w:t>
      </w:r>
      <w:r w:rsidRPr="00910E6D">
        <w:rPr>
          <w:rStyle w:val="Char5"/>
          <w:rFonts w:hint="cs"/>
          <w:rtl/>
        </w:rPr>
        <w:t xml:space="preserve"> مرد </w:t>
      </w:r>
      <w:r w:rsidRPr="007C3E5A">
        <w:rPr>
          <w:rFonts w:ascii="Times New Roman" w:hAnsi="Times New Roman" w:cs="Times New Roman" w:hint="cs"/>
          <w:sz w:val="30"/>
          <w:szCs w:val="30"/>
          <w:rtl/>
          <w:lang w:bidi="fa-IR"/>
        </w:rPr>
        <w:t>–</w:t>
      </w:r>
      <w:r w:rsidRPr="00910E6D">
        <w:rPr>
          <w:rStyle w:val="Char5"/>
          <w:rFonts w:hint="cs"/>
          <w:rtl/>
        </w:rPr>
        <w:t xml:space="preserve"> عبور نماید زناکار است.</w:t>
      </w:r>
    </w:p>
    <w:p w:rsidR="00B27F14" w:rsidRPr="00910E6D" w:rsidRDefault="00B27F14" w:rsidP="00A747EA">
      <w:pPr>
        <w:pStyle w:val="StyleComplexBLotus12ptJustifiedFirstline05cmCharCharChar3Char"/>
        <w:widowControl w:val="0"/>
        <w:numPr>
          <w:ilvl w:val="0"/>
          <w:numId w:val="4"/>
        </w:numPr>
        <w:tabs>
          <w:tab w:val="clear" w:pos="1191"/>
        </w:tabs>
        <w:spacing w:line="240" w:lineRule="auto"/>
        <w:ind w:left="641" w:hanging="357"/>
        <w:rPr>
          <w:rStyle w:val="Char5"/>
        </w:rPr>
      </w:pPr>
      <w:r w:rsidRPr="00A614A3">
        <w:rPr>
          <w:rStyle w:val="Char6"/>
          <w:rFonts w:hint="cs"/>
          <w:rtl/>
        </w:rPr>
        <w:t>نظر حرام:</w:t>
      </w:r>
      <w:r w:rsidRPr="00910E6D">
        <w:rPr>
          <w:rStyle w:val="Char5"/>
          <w:rFonts w:hint="cs"/>
          <w:rtl/>
        </w:rPr>
        <w:t xml:space="preserve"> خدا بر انسان در هر چیزی زنا</w:t>
      </w:r>
      <w:r w:rsidR="00862FDC">
        <w:rPr>
          <w:rStyle w:val="Char5"/>
          <w:rFonts w:hint="cs"/>
          <w:rtl/>
        </w:rPr>
        <w:t>ی</w:t>
      </w:r>
      <w:r w:rsidRPr="00910E6D">
        <w:rPr>
          <w:rStyle w:val="Char5"/>
          <w:rFonts w:hint="cs"/>
          <w:rtl/>
        </w:rPr>
        <w:t xml:space="preserve">ى قرار داده است، و خواهه </w:t>
      </w:r>
      <w:r w:rsidR="00862FDC">
        <w:rPr>
          <w:rStyle w:val="Char5"/>
          <w:rFonts w:hint="cs"/>
          <w:rtl/>
        </w:rPr>
        <w:t>ی</w:t>
      </w:r>
      <w:r w:rsidRPr="00910E6D">
        <w:rPr>
          <w:rStyle w:val="Char5"/>
          <w:rFonts w:hint="cs"/>
          <w:rtl/>
        </w:rPr>
        <w:t xml:space="preserve">ا نخواهد آن را می‌یابد، زنای چشم تماشای نامحرم است، و زنای گوش شنیدن حرام است، و زنای زبان سخن حرام است، و زنای دست‌ها .... قلب هوس و آرزو می‌کند، و شرمگاه گاهی آن را تأیید، و گاهی رد می‌کند. </w:t>
      </w:r>
    </w:p>
    <w:p w:rsidR="00B27F14" w:rsidRPr="00910E6D" w:rsidRDefault="00B27F14" w:rsidP="00A747EA">
      <w:pPr>
        <w:pStyle w:val="StyleComplexBLotus12ptJustifiedFirstline05cmCharCharChar3Char"/>
        <w:widowControl w:val="0"/>
        <w:numPr>
          <w:ilvl w:val="0"/>
          <w:numId w:val="4"/>
        </w:numPr>
        <w:tabs>
          <w:tab w:val="clear" w:pos="1191"/>
        </w:tabs>
        <w:spacing w:line="240" w:lineRule="auto"/>
        <w:ind w:left="641" w:hanging="357"/>
        <w:rPr>
          <w:rStyle w:val="Char5"/>
        </w:rPr>
      </w:pPr>
      <w:r w:rsidRPr="00A614A3">
        <w:rPr>
          <w:rStyle w:val="Char6"/>
          <w:rFonts w:hint="cs"/>
          <w:rtl/>
        </w:rPr>
        <w:t>خلوت با زن نامحرم:</w:t>
      </w:r>
      <w:r w:rsidRPr="00910E6D">
        <w:rPr>
          <w:rStyle w:val="Char5"/>
          <w:rFonts w:hint="cs"/>
          <w:rtl/>
        </w:rPr>
        <w:t xml:space="preserve"> هیچ کدام از شما با زنی نامحرم خلوت نکند. چون نفر سومى</w:t>
      </w:r>
      <w:r w:rsidR="00B94122">
        <w:rPr>
          <w:rStyle w:val="Char5"/>
          <w:rFonts w:hint="cs"/>
          <w:rtl/>
        </w:rPr>
        <w:t xml:space="preserve"> آن‌ها </w:t>
      </w:r>
      <w:r w:rsidRPr="00910E6D">
        <w:rPr>
          <w:rStyle w:val="Char5"/>
          <w:rFonts w:hint="cs"/>
          <w:rtl/>
        </w:rPr>
        <w:t>شیطان است.</w:t>
      </w:r>
    </w:p>
    <w:p w:rsidR="00B27F14" w:rsidRPr="00910E6D" w:rsidRDefault="00B27F14" w:rsidP="00A747EA">
      <w:pPr>
        <w:pStyle w:val="StyleComplexBLotus12ptJustifiedFirstline05cmCharCharChar3Char"/>
        <w:widowControl w:val="0"/>
        <w:numPr>
          <w:ilvl w:val="0"/>
          <w:numId w:val="4"/>
        </w:numPr>
        <w:tabs>
          <w:tab w:val="clear" w:pos="1191"/>
        </w:tabs>
        <w:spacing w:line="240" w:lineRule="auto"/>
        <w:ind w:left="641" w:hanging="357"/>
        <w:rPr>
          <w:rStyle w:val="Char5"/>
        </w:rPr>
      </w:pPr>
      <w:r w:rsidRPr="00A614A3">
        <w:rPr>
          <w:rStyle w:val="Char6"/>
          <w:rFonts w:hint="cs"/>
          <w:rtl/>
        </w:rPr>
        <w:t>هم‌جنس</w:t>
      </w:r>
      <w:r w:rsidRPr="00A614A3">
        <w:rPr>
          <w:rStyle w:val="Char6"/>
          <w:rFonts w:hint="eastAsia"/>
          <w:rtl/>
        </w:rPr>
        <w:t>‌</w:t>
      </w:r>
      <w:r w:rsidRPr="00A614A3">
        <w:rPr>
          <w:rStyle w:val="Char6"/>
          <w:rFonts w:hint="cs"/>
          <w:rtl/>
        </w:rPr>
        <w:t>بازی (لواط):</w:t>
      </w:r>
      <w:r w:rsidRPr="005B187E">
        <w:rPr>
          <w:rFonts w:ascii="Times New Roman" w:hAnsi="Times New Roman" w:cs="B Lotus" w:hint="cs"/>
          <w:b/>
          <w:bCs/>
          <w:sz w:val="30"/>
          <w:szCs w:val="30"/>
          <w:rtl/>
          <w:lang w:bidi="fa-IR"/>
        </w:rPr>
        <w:t xml:space="preserve"> </w:t>
      </w:r>
      <w:r w:rsidRPr="00910E6D">
        <w:rPr>
          <w:rStyle w:val="Char5"/>
          <w:rFonts w:hint="cs"/>
          <w:rtl/>
        </w:rPr>
        <w:t xml:space="preserve">«خدا کسی را که عمل قوم لوط انجام می‌دهد نفرین کرده است». «اگر کسی را یافتید که عمل قوم لوط را انجام داد هم فاعل و هم مفعول را به قتل برسانید». </w:t>
      </w:r>
    </w:p>
    <w:p w:rsidR="00B27F14" w:rsidRPr="00910E6D" w:rsidRDefault="00B27F14" w:rsidP="00A747EA">
      <w:pPr>
        <w:pStyle w:val="StyleComplexBLotus12ptJustifiedFirstline05cmCharCharChar3Char"/>
        <w:widowControl w:val="0"/>
        <w:numPr>
          <w:ilvl w:val="0"/>
          <w:numId w:val="4"/>
        </w:numPr>
        <w:tabs>
          <w:tab w:val="clear" w:pos="1191"/>
        </w:tabs>
        <w:spacing w:line="240" w:lineRule="auto"/>
        <w:ind w:left="641" w:hanging="357"/>
        <w:rPr>
          <w:rStyle w:val="Char5"/>
        </w:rPr>
      </w:pPr>
      <w:r w:rsidRPr="00A614A3">
        <w:rPr>
          <w:rStyle w:val="Char6"/>
          <w:rFonts w:hint="cs"/>
          <w:rtl/>
        </w:rPr>
        <w:t>زنا کردن:</w:t>
      </w:r>
      <w:r w:rsidRPr="00910E6D">
        <w:rPr>
          <w:rStyle w:val="Char5"/>
          <w:rFonts w:hint="cs"/>
          <w:rtl/>
        </w:rPr>
        <w:t xml:space="preserve"> «... با</w:t>
      </w:r>
      <w:r w:rsidR="00B94122">
        <w:rPr>
          <w:rStyle w:val="Char5"/>
          <w:rFonts w:hint="cs"/>
          <w:rtl/>
        </w:rPr>
        <w:t xml:space="preserve"> آن‌ها </w:t>
      </w:r>
      <w:r w:rsidRPr="00910E6D">
        <w:rPr>
          <w:rStyle w:val="Char5"/>
          <w:rFonts w:hint="cs"/>
          <w:rtl/>
        </w:rPr>
        <w:t>رفتم خانه‌ای را دیدم بر روی تنوری ساخته بودند از طرف بالا تنگ و از طرف پائین واسع بود، و آتش در آن افروخته بودند، و مردان و زنانی لخت در آنجا بودند، هنگامی که آتش شعله‌ور می‌گردید از آنجا بلند می‌شدند تا جای که نزدیک بود خارج شوند، و اگر خاموش می‌گردید دوباره برمی‌گشتند، پرسیدم:</w:t>
      </w:r>
      <w:r w:rsidR="00B94122">
        <w:rPr>
          <w:rStyle w:val="Char5"/>
          <w:rFonts w:hint="cs"/>
          <w:rtl/>
        </w:rPr>
        <w:t xml:space="preserve"> آن‌ها </w:t>
      </w:r>
      <w:r w:rsidRPr="00910E6D">
        <w:rPr>
          <w:rStyle w:val="Char5"/>
          <w:rFonts w:hint="cs"/>
          <w:rtl/>
        </w:rPr>
        <w:t>کی هستند؟ «سپس گفت: آن</w:t>
      </w:r>
      <w:r w:rsidR="00271C1F">
        <w:rPr>
          <w:rStyle w:val="Char5"/>
          <w:rFonts w:hint="eastAsia"/>
          <w:rtl/>
        </w:rPr>
        <w:t>‌</w:t>
      </w:r>
      <w:r w:rsidRPr="00910E6D">
        <w:rPr>
          <w:rStyle w:val="Char5"/>
          <w:rFonts w:hint="cs"/>
          <w:rtl/>
        </w:rPr>
        <w:t>هائی که در تنور د</w:t>
      </w:r>
      <w:r w:rsidR="00862FDC">
        <w:rPr>
          <w:rStyle w:val="Char5"/>
          <w:rFonts w:hint="cs"/>
          <w:rtl/>
        </w:rPr>
        <w:t>ی</w:t>
      </w:r>
      <w:r w:rsidRPr="00910E6D">
        <w:rPr>
          <w:rStyle w:val="Char5"/>
          <w:rFonts w:hint="cs"/>
          <w:rtl/>
        </w:rPr>
        <w:t xml:space="preserve">دى ؛ زناکاران هستند». </w:t>
      </w:r>
    </w:p>
    <w:p w:rsidR="00B27F14" w:rsidRPr="00910E6D" w:rsidRDefault="00B27F14" w:rsidP="00A747EA">
      <w:pPr>
        <w:pStyle w:val="StyleComplexBLotus12ptJustifiedFirstline05cmCharCharChar3Char"/>
        <w:widowControl w:val="0"/>
        <w:numPr>
          <w:ilvl w:val="0"/>
          <w:numId w:val="4"/>
        </w:numPr>
        <w:tabs>
          <w:tab w:val="clear" w:pos="1191"/>
        </w:tabs>
        <w:spacing w:line="240" w:lineRule="auto"/>
        <w:ind w:left="641" w:hanging="357"/>
        <w:rPr>
          <w:rStyle w:val="Char5"/>
        </w:rPr>
      </w:pPr>
      <w:r w:rsidRPr="00A614A3">
        <w:rPr>
          <w:rStyle w:val="Char6"/>
          <w:rFonts w:hint="cs"/>
          <w:rtl/>
        </w:rPr>
        <w:t>تشبه مرد به زن و بالعکس، و همچنین تشبه به کافر:</w:t>
      </w:r>
      <w:r w:rsidRPr="00910E6D">
        <w:rPr>
          <w:rStyle w:val="Char5"/>
          <w:rFonts w:hint="cs"/>
          <w:rtl/>
        </w:rPr>
        <w:t xml:space="preserve"> «پیامبر زنانی که خود را به صورت مردان درمی‌آورند و مردانی که خود را به صورت زنان درآورند لعن و نفرین کرده است». «هر کسی شبیه قومی شود از جمله آن</w:t>
      </w:r>
      <w:r w:rsidR="00271C1F">
        <w:rPr>
          <w:rStyle w:val="Char5"/>
          <w:rFonts w:hint="eastAsia"/>
          <w:rtl/>
        </w:rPr>
        <w:t>‌</w:t>
      </w:r>
      <w:r w:rsidRPr="00910E6D">
        <w:rPr>
          <w:rStyle w:val="Char5"/>
          <w:rFonts w:hint="cs"/>
          <w:rtl/>
        </w:rPr>
        <w:t xml:space="preserve">هاست». </w:t>
      </w:r>
    </w:p>
    <w:p w:rsidR="00B27F14" w:rsidRPr="00910E6D" w:rsidRDefault="00B27F14" w:rsidP="00A747EA">
      <w:pPr>
        <w:pStyle w:val="StyleComplexBLotus12ptJustifiedFirstline05cmCharCharChar3Char"/>
        <w:widowControl w:val="0"/>
        <w:numPr>
          <w:ilvl w:val="0"/>
          <w:numId w:val="4"/>
        </w:numPr>
        <w:tabs>
          <w:tab w:val="clear" w:pos="1191"/>
        </w:tabs>
        <w:spacing w:line="240" w:lineRule="auto"/>
        <w:ind w:left="641" w:hanging="357"/>
        <w:rPr>
          <w:rStyle w:val="Char5"/>
        </w:rPr>
      </w:pPr>
      <w:r w:rsidRPr="00A614A3">
        <w:rPr>
          <w:rStyle w:val="Char6"/>
          <w:rFonts w:hint="cs"/>
          <w:rtl/>
        </w:rPr>
        <w:t>خال‌کوبی و پیوند مو:</w:t>
      </w:r>
      <w:r w:rsidRPr="00910E6D">
        <w:rPr>
          <w:rStyle w:val="Char5"/>
          <w:rFonts w:hint="cs"/>
          <w:rtl/>
        </w:rPr>
        <w:t xml:space="preserve"> خداوند پیونددهنده، مو و کسی </w:t>
      </w:r>
      <w:r w:rsidR="00862FDC">
        <w:rPr>
          <w:rStyle w:val="Char5"/>
          <w:rFonts w:hint="cs"/>
          <w:rtl/>
        </w:rPr>
        <w:t>ک</w:t>
      </w:r>
      <w:r w:rsidRPr="00910E6D">
        <w:rPr>
          <w:rStyle w:val="Char5"/>
          <w:rFonts w:hint="cs"/>
          <w:rtl/>
        </w:rPr>
        <w:t>ه خواستار آن است، و کسی که خال می‌کوبد، و کسی که خواستار خال‌کوبی است را لعن کرده است.</w:t>
      </w:r>
    </w:p>
    <w:p w:rsidR="00B27F14" w:rsidRPr="00910E6D" w:rsidRDefault="00B27F14" w:rsidP="00A747EA">
      <w:pPr>
        <w:pStyle w:val="StyleComplexBLotus12ptJustifiedFirstline05cmCharCharChar3Char"/>
        <w:widowControl w:val="0"/>
        <w:numPr>
          <w:ilvl w:val="0"/>
          <w:numId w:val="4"/>
        </w:numPr>
        <w:tabs>
          <w:tab w:val="clear" w:pos="1191"/>
        </w:tabs>
        <w:spacing w:line="240" w:lineRule="auto"/>
        <w:ind w:left="641" w:hanging="357"/>
        <w:rPr>
          <w:rStyle w:val="Char5"/>
        </w:rPr>
      </w:pPr>
      <w:r w:rsidRPr="00A614A3">
        <w:rPr>
          <w:rStyle w:val="Char6"/>
          <w:rFonts w:hint="cs"/>
          <w:rtl/>
        </w:rPr>
        <w:t>ازدواج بدون ولیّ:</w:t>
      </w:r>
      <w:r w:rsidRPr="00910E6D">
        <w:rPr>
          <w:rStyle w:val="Char5"/>
          <w:rFonts w:hint="cs"/>
          <w:rtl/>
        </w:rPr>
        <w:t xml:space="preserve"> هر زنی بدون اجازه ولی و سرپرستش ازدواج کند ازدواجش باطل است، ازدواجش باطل است. </w:t>
      </w:r>
    </w:p>
    <w:p w:rsidR="00B27F14" w:rsidRPr="00910E6D" w:rsidRDefault="00B27F14" w:rsidP="00A747EA">
      <w:pPr>
        <w:pStyle w:val="StyleComplexBLotus12ptJustifiedFirstline05cmCharCharChar3Char"/>
        <w:widowControl w:val="0"/>
        <w:numPr>
          <w:ilvl w:val="0"/>
          <w:numId w:val="4"/>
        </w:numPr>
        <w:tabs>
          <w:tab w:val="clear" w:pos="1191"/>
        </w:tabs>
        <w:spacing w:line="240" w:lineRule="auto"/>
        <w:ind w:left="641" w:hanging="357"/>
        <w:rPr>
          <w:rStyle w:val="Char5"/>
        </w:rPr>
      </w:pPr>
      <w:r w:rsidRPr="00A614A3">
        <w:rPr>
          <w:rStyle w:val="Char6"/>
          <w:rFonts w:hint="cs"/>
          <w:rtl/>
        </w:rPr>
        <w:t>نسبت دادن فرزند به غیر پدرش:</w:t>
      </w:r>
      <w:r w:rsidRPr="00910E6D">
        <w:rPr>
          <w:rStyle w:val="Char5"/>
          <w:rFonts w:hint="cs"/>
          <w:rtl/>
        </w:rPr>
        <w:t xml:space="preserve"> کسی که با علم و آگاهی ادعا کند که فرزند پدرش نیست بهشت بر وی حرام است. </w:t>
      </w:r>
    </w:p>
    <w:p w:rsidR="00B27F14" w:rsidRPr="00910E6D" w:rsidRDefault="00B27F14" w:rsidP="00A747EA">
      <w:pPr>
        <w:pStyle w:val="StyleComplexBLotus12ptJustifiedFirstline05cmCharCharChar3Char"/>
        <w:widowControl w:val="0"/>
        <w:numPr>
          <w:ilvl w:val="0"/>
          <w:numId w:val="4"/>
        </w:numPr>
        <w:tabs>
          <w:tab w:val="clear" w:pos="1191"/>
        </w:tabs>
        <w:spacing w:line="240" w:lineRule="auto"/>
        <w:ind w:left="641" w:hanging="357"/>
        <w:rPr>
          <w:rStyle w:val="Char5"/>
        </w:rPr>
      </w:pPr>
      <w:r w:rsidRPr="00A614A3">
        <w:rPr>
          <w:rStyle w:val="Char6"/>
          <w:rFonts w:hint="cs"/>
          <w:rtl/>
        </w:rPr>
        <w:t>رفتار نکردن به علم و دانش:</w:t>
      </w:r>
      <w:r w:rsidRPr="00910E6D">
        <w:rPr>
          <w:rStyle w:val="Char5"/>
          <w:rFonts w:hint="cs"/>
          <w:rtl/>
        </w:rPr>
        <w:t xml:space="preserve"> مردی را در روز قیامت می‌آورند و در آتش افکنده می‌شود وروده‌هایش بیرون می‌آید، و در میان روده‌هایش مانند چرخیدن الاغ در آسیاب دور می‌زند، و جهنمیان بر او جمع می‌شوند و می‌گویند ای فلانی چرا این طور هستی؟ مگر تو نبودی </w:t>
      </w:r>
      <w:r w:rsidR="00862FDC">
        <w:rPr>
          <w:rStyle w:val="Char5"/>
          <w:rFonts w:hint="cs"/>
          <w:rtl/>
        </w:rPr>
        <w:t>ک</w:t>
      </w:r>
      <w:r w:rsidRPr="00910E6D">
        <w:rPr>
          <w:rStyle w:val="Char5"/>
          <w:rFonts w:hint="cs"/>
          <w:rtl/>
        </w:rPr>
        <w:t>ه ما را امر به معروف و نهی از منکر می‌کردی؟ پاسخ می</w:t>
      </w:r>
      <w:r w:rsidRPr="00910E6D">
        <w:rPr>
          <w:rStyle w:val="Char5"/>
          <w:rFonts w:hint="eastAsia"/>
          <w:rtl/>
        </w:rPr>
        <w:t xml:space="preserve">‌دهد من شما را امر به معروف می‌کردم و خود انجام نمی‌دادم، </w:t>
      </w:r>
      <w:r w:rsidRPr="00910E6D">
        <w:rPr>
          <w:rStyle w:val="Char5"/>
          <w:rFonts w:hint="cs"/>
          <w:rtl/>
        </w:rPr>
        <w:t>و شما را نهی از منکر می‌کردم و خود انجام می‌دادم.</w:t>
      </w:r>
    </w:p>
    <w:p w:rsidR="00B27F14" w:rsidRPr="00910E6D" w:rsidRDefault="00B27F14" w:rsidP="00A747EA">
      <w:pPr>
        <w:pStyle w:val="StyleComplexBLotus12ptJustifiedFirstline05cmCharCharChar3Char"/>
        <w:widowControl w:val="0"/>
        <w:numPr>
          <w:ilvl w:val="0"/>
          <w:numId w:val="4"/>
        </w:numPr>
        <w:tabs>
          <w:tab w:val="clear" w:pos="1191"/>
        </w:tabs>
        <w:spacing w:line="240" w:lineRule="auto"/>
        <w:ind w:left="641" w:hanging="357"/>
        <w:rPr>
          <w:rStyle w:val="Char5"/>
        </w:rPr>
      </w:pPr>
      <w:r w:rsidRPr="00A614A3">
        <w:rPr>
          <w:rStyle w:val="Char6"/>
          <w:rFonts w:hint="cs"/>
          <w:rtl/>
        </w:rPr>
        <w:t>كتمان و پنهان کردن علم:</w:t>
      </w:r>
      <w:r w:rsidRPr="00910E6D">
        <w:rPr>
          <w:rStyle w:val="Char5"/>
          <w:rFonts w:hint="cs"/>
          <w:rtl/>
        </w:rPr>
        <w:t xml:space="preserve"> کسی که از او چیزی بپرسند و با وصف آگاهی جواب ندهد در روز قیامت لگام آتشین در دهانش می‌گذارند. </w:t>
      </w:r>
    </w:p>
    <w:p w:rsidR="00B27F14" w:rsidRPr="00910E6D" w:rsidRDefault="00B27F14" w:rsidP="00A747EA">
      <w:pPr>
        <w:pStyle w:val="StyleComplexBLotus12ptJustifiedFirstline05cmCharCharChar3Char"/>
        <w:widowControl w:val="0"/>
        <w:numPr>
          <w:ilvl w:val="0"/>
          <w:numId w:val="4"/>
        </w:numPr>
        <w:tabs>
          <w:tab w:val="clear" w:pos="1191"/>
        </w:tabs>
        <w:spacing w:line="240" w:lineRule="auto"/>
        <w:ind w:left="641" w:hanging="357"/>
        <w:rPr>
          <w:rStyle w:val="Char5"/>
        </w:rPr>
      </w:pPr>
      <w:r w:rsidRPr="00A614A3">
        <w:rPr>
          <w:rStyle w:val="Char6"/>
          <w:rFonts w:hint="cs"/>
          <w:rtl/>
        </w:rPr>
        <w:t>دروغ بر پیامبر</w:t>
      </w:r>
      <w:r w:rsidR="00A614A3">
        <w:rPr>
          <w:rStyle w:val="Char6"/>
        </w:rPr>
        <w:t xml:space="preserve"> </w:t>
      </w:r>
      <w:r w:rsidR="00A614A3" w:rsidRPr="00271C1F">
        <w:rPr>
          <w:rStyle w:val="Char6"/>
          <w:rFonts w:cs="CTraditional Arabic" w:hint="cs"/>
          <w:b/>
          <w:bCs w:val="0"/>
          <w:rtl/>
        </w:rPr>
        <w:t>ص</w:t>
      </w:r>
      <w:r w:rsidR="00A614A3">
        <w:rPr>
          <w:rStyle w:val="Char6"/>
        </w:rPr>
        <w:t xml:space="preserve"> </w:t>
      </w:r>
      <w:r w:rsidRPr="00910E6D">
        <w:rPr>
          <w:rStyle w:val="Char5"/>
          <w:rFonts w:hint="cs"/>
          <w:rtl/>
        </w:rPr>
        <w:t xml:space="preserve">«دروغ بستن بر من مانند دروغ بستن بر هیچ کسی نیست، هر کسی عمداً بر من دروغی ببندد جایگاه خویش در آتش را آماده کند. </w:t>
      </w:r>
    </w:p>
    <w:p w:rsidR="00B27F14" w:rsidRPr="00910E6D" w:rsidRDefault="00B27F14" w:rsidP="00A747EA">
      <w:pPr>
        <w:pStyle w:val="StyleComplexBLotus12ptJustifiedFirstline05cmCharCharChar3Char"/>
        <w:widowControl w:val="0"/>
        <w:numPr>
          <w:ilvl w:val="0"/>
          <w:numId w:val="4"/>
        </w:numPr>
        <w:tabs>
          <w:tab w:val="clear" w:pos="1191"/>
        </w:tabs>
        <w:spacing w:line="240" w:lineRule="auto"/>
        <w:ind w:left="641" w:hanging="357"/>
        <w:rPr>
          <w:rStyle w:val="Char5"/>
        </w:rPr>
      </w:pPr>
      <w:r w:rsidRPr="00A614A3">
        <w:rPr>
          <w:rStyle w:val="Char6"/>
          <w:rFonts w:hint="cs"/>
          <w:rtl/>
        </w:rPr>
        <w:t>دروغ گفتن:</w:t>
      </w:r>
      <w:r w:rsidRPr="00501C6C">
        <w:rPr>
          <w:rFonts w:ascii="Times New Roman" w:hAnsi="Times New Roman" w:cs="B Lotus" w:hint="cs"/>
          <w:b/>
          <w:bCs/>
          <w:sz w:val="30"/>
          <w:szCs w:val="30"/>
          <w:u w:val="single"/>
          <w:rtl/>
          <w:lang w:bidi="fa-IR"/>
        </w:rPr>
        <w:t xml:space="preserve"> </w:t>
      </w:r>
      <w:r w:rsidRPr="00910E6D">
        <w:rPr>
          <w:rStyle w:val="Char5"/>
          <w:rFonts w:hint="cs"/>
          <w:rtl/>
        </w:rPr>
        <w:t>«حذر! حذر از دروغ گفتن، چون همراه فسق است و هر دو در جهنم است» مؤمن دروغ نمی‌گوید: «شب معراج دو مرد به نزدم آمدند و گفتند: آن شخصی که گوشه دهانش را چاک چاک می</w:t>
      </w:r>
      <w:r w:rsidRPr="00910E6D">
        <w:rPr>
          <w:rStyle w:val="Char5"/>
          <w:rFonts w:hint="eastAsia"/>
          <w:rtl/>
        </w:rPr>
        <w:t>‌</w:t>
      </w:r>
      <w:r w:rsidRPr="00910E6D">
        <w:rPr>
          <w:rStyle w:val="Char5"/>
          <w:rFonts w:hint="cs"/>
          <w:rtl/>
        </w:rPr>
        <w:t xml:space="preserve">کند دروغگوی بود، کارش دروغگوئی بود و دروغی </w:t>
      </w:r>
      <w:r w:rsidR="00862FDC">
        <w:rPr>
          <w:rStyle w:val="Char5"/>
          <w:rFonts w:hint="cs"/>
          <w:rtl/>
        </w:rPr>
        <w:t>ک</w:t>
      </w:r>
      <w:r w:rsidRPr="00910E6D">
        <w:rPr>
          <w:rStyle w:val="Char5"/>
          <w:rFonts w:hint="cs"/>
          <w:rtl/>
        </w:rPr>
        <w:t>ه می‌گفت به آفاق می‌رسید.</w:t>
      </w:r>
    </w:p>
    <w:p w:rsidR="00B27F14" w:rsidRPr="00910E6D" w:rsidRDefault="00B27F14" w:rsidP="00A747EA">
      <w:pPr>
        <w:pStyle w:val="StyleComplexBLotus12ptJustifiedFirstline05cmCharCharChar3Char"/>
        <w:widowControl w:val="0"/>
        <w:numPr>
          <w:ilvl w:val="0"/>
          <w:numId w:val="4"/>
        </w:numPr>
        <w:tabs>
          <w:tab w:val="clear" w:pos="1191"/>
        </w:tabs>
        <w:spacing w:line="240" w:lineRule="auto"/>
        <w:ind w:left="641" w:hanging="357"/>
        <w:rPr>
          <w:rStyle w:val="Char5"/>
        </w:rPr>
      </w:pPr>
      <w:r w:rsidRPr="00A614A3">
        <w:rPr>
          <w:rStyle w:val="Char6"/>
          <w:rFonts w:hint="cs"/>
          <w:rtl/>
        </w:rPr>
        <w:t>دروغ گفت به شوخى:</w:t>
      </w:r>
      <w:r w:rsidRPr="00910E6D">
        <w:rPr>
          <w:rStyle w:val="Char5"/>
          <w:rFonts w:hint="cs"/>
          <w:rtl/>
        </w:rPr>
        <w:t xml:space="preserve"> وای بر کسی که دروغ می‌گوید تا مردم بخندند. وا</w:t>
      </w:r>
      <w:r w:rsidR="00862FDC">
        <w:rPr>
          <w:rStyle w:val="Char5"/>
          <w:rFonts w:hint="cs"/>
          <w:rtl/>
        </w:rPr>
        <w:t>ی</w:t>
      </w:r>
      <w:r w:rsidRPr="00910E6D">
        <w:rPr>
          <w:rStyle w:val="Char5"/>
          <w:rFonts w:hint="cs"/>
          <w:rtl/>
        </w:rPr>
        <w:t xml:space="preserve"> بر و</w:t>
      </w:r>
      <w:r w:rsidR="00862FDC">
        <w:rPr>
          <w:rStyle w:val="Char5"/>
          <w:rFonts w:hint="cs"/>
          <w:rtl/>
        </w:rPr>
        <w:t>ی</w:t>
      </w:r>
      <w:r w:rsidRPr="00910E6D">
        <w:rPr>
          <w:rStyle w:val="Char5"/>
          <w:rFonts w:hint="cs"/>
          <w:rtl/>
        </w:rPr>
        <w:t>! وا</w:t>
      </w:r>
      <w:r w:rsidR="00862FDC">
        <w:rPr>
          <w:rStyle w:val="Char5"/>
          <w:rFonts w:hint="cs"/>
          <w:rtl/>
        </w:rPr>
        <w:t>ی</w:t>
      </w:r>
      <w:r w:rsidRPr="00910E6D">
        <w:rPr>
          <w:rStyle w:val="Char5"/>
          <w:rFonts w:hint="cs"/>
          <w:rtl/>
        </w:rPr>
        <w:t xml:space="preserve"> بر وى!</w:t>
      </w:r>
    </w:p>
    <w:p w:rsidR="00B27F14" w:rsidRPr="00910E6D" w:rsidRDefault="00B27F14" w:rsidP="00A747EA">
      <w:pPr>
        <w:pStyle w:val="StyleComplexBLotus12ptJustifiedFirstline05cmCharCharChar3Char"/>
        <w:widowControl w:val="0"/>
        <w:numPr>
          <w:ilvl w:val="0"/>
          <w:numId w:val="4"/>
        </w:numPr>
        <w:tabs>
          <w:tab w:val="clear" w:pos="1191"/>
        </w:tabs>
        <w:spacing w:line="240" w:lineRule="auto"/>
        <w:ind w:left="641" w:hanging="357"/>
        <w:rPr>
          <w:rStyle w:val="Char5"/>
        </w:rPr>
      </w:pPr>
      <w:r w:rsidRPr="00A614A3">
        <w:rPr>
          <w:rStyle w:val="Char6"/>
          <w:rFonts w:hint="cs"/>
          <w:rtl/>
        </w:rPr>
        <w:t>خود پاک نگه نداشتن از ادرار:</w:t>
      </w:r>
      <w:r w:rsidRPr="00910E6D">
        <w:rPr>
          <w:rStyle w:val="Char5"/>
          <w:rFonts w:hint="cs"/>
          <w:rtl/>
        </w:rPr>
        <w:t xml:space="preserve"> از ادرار خود را پاک نگهدارید چون اولین چیزی است که انسان به آن در قبر محاسبه می‌شود. </w:t>
      </w:r>
    </w:p>
    <w:p w:rsidR="00B27F14" w:rsidRPr="00910E6D" w:rsidRDefault="00B27F14" w:rsidP="00A747EA">
      <w:pPr>
        <w:pStyle w:val="StyleComplexBLotus12ptJustifiedFirstline05cmCharCharChar3Char"/>
        <w:widowControl w:val="0"/>
        <w:numPr>
          <w:ilvl w:val="0"/>
          <w:numId w:val="4"/>
        </w:numPr>
        <w:tabs>
          <w:tab w:val="clear" w:pos="1191"/>
        </w:tabs>
        <w:spacing w:line="240" w:lineRule="auto"/>
        <w:ind w:left="641" w:hanging="357"/>
        <w:rPr>
          <w:rStyle w:val="Char5"/>
        </w:rPr>
      </w:pPr>
      <w:r w:rsidRPr="00A614A3">
        <w:rPr>
          <w:rStyle w:val="Char6"/>
          <w:rFonts w:hint="cs"/>
          <w:rtl/>
        </w:rPr>
        <w:t>سفر زن بدون همراهی محرم:</w:t>
      </w:r>
      <w:r w:rsidRPr="00910E6D">
        <w:rPr>
          <w:rStyle w:val="Char5"/>
          <w:rFonts w:hint="cs"/>
          <w:rtl/>
        </w:rPr>
        <w:t xml:space="preserve"> برای هیچ زنی که به خدا و روز آخرت ایمان دارد حلال نیست مسافت یک روز </w:t>
      </w:r>
      <w:r w:rsidRPr="007C3E5A">
        <w:rPr>
          <w:rFonts w:ascii="Times New Roman" w:hAnsi="Times New Roman" w:cs="Times New Roman" w:hint="cs"/>
          <w:sz w:val="30"/>
          <w:szCs w:val="30"/>
          <w:rtl/>
          <w:lang w:bidi="fa-IR"/>
        </w:rPr>
        <w:t>–</w:t>
      </w:r>
      <w:r w:rsidRPr="00910E6D">
        <w:rPr>
          <w:rStyle w:val="Char5"/>
          <w:rFonts w:hint="cs"/>
          <w:rtl/>
        </w:rPr>
        <w:t xml:space="preserve"> جز با همراهی محرمی </w:t>
      </w:r>
      <w:r w:rsidRPr="007C3E5A">
        <w:rPr>
          <w:rFonts w:ascii="Times New Roman" w:hAnsi="Times New Roman" w:cs="Times New Roman" w:hint="cs"/>
          <w:sz w:val="30"/>
          <w:szCs w:val="30"/>
          <w:rtl/>
          <w:lang w:bidi="fa-IR"/>
        </w:rPr>
        <w:t>–</w:t>
      </w:r>
      <w:r w:rsidRPr="00910E6D">
        <w:rPr>
          <w:rStyle w:val="Char5"/>
          <w:rFonts w:hint="cs"/>
          <w:rtl/>
        </w:rPr>
        <w:t xml:space="preserve"> سفر نماید. </w:t>
      </w:r>
    </w:p>
    <w:p w:rsidR="00B27F14" w:rsidRPr="00910E6D" w:rsidRDefault="00B27F14" w:rsidP="00A747EA">
      <w:pPr>
        <w:pStyle w:val="StyleComplexBLotus12ptJustifiedFirstline05cmCharCharChar3Char"/>
        <w:widowControl w:val="0"/>
        <w:numPr>
          <w:ilvl w:val="0"/>
          <w:numId w:val="4"/>
        </w:numPr>
        <w:tabs>
          <w:tab w:val="clear" w:pos="1191"/>
        </w:tabs>
        <w:spacing w:line="240" w:lineRule="auto"/>
        <w:ind w:left="641" w:hanging="357"/>
        <w:rPr>
          <w:rStyle w:val="Char5"/>
        </w:rPr>
      </w:pPr>
      <w:r w:rsidRPr="00A614A3">
        <w:rPr>
          <w:rStyle w:val="Char6"/>
          <w:rFonts w:hint="cs"/>
          <w:rtl/>
        </w:rPr>
        <w:t>نوحه‌سرایی:</w:t>
      </w:r>
      <w:r w:rsidRPr="00910E6D">
        <w:rPr>
          <w:rStyle w:val="Char5"/>
          <w:rFonts w:hint="cs"/>
          <w:rtl/>
        </w:rPr>
        <w:t xml:space="preserve"> کسی که بر وی نوحه‌سرایی و زاری می‌کنند در روز قیامت به آن معذب می‌شود «خداوند زن نوحه</w:t>
      </w:r>
      <w:r w:rsidR="00A614A3">
        <w:rPr>
          <w:rStyle w:val="Char5"/>
        </w:rPr>
        <w:t xml:space="preserve"> </w:t>
      </w:r>
      <w:r w:rsidRPr="00910E6D">
        <w:rPr>
          <w:rStyle w:val="Char5"/>
          <w:rFonts w:hint="cs"/>
          <w:rtl/>
        </w:rPr>
        <w:t>‌سرا و گوش‌دهنده به وی را نفرین کرده است».</w:t>
      </w:r>
    </w:p>
    <w:p w:rsidR="00B27F14" w:rsidRPr="00910E6D" w:rsidRDefault="00B27F14" w:rsidP="00A747EA">
      <w:pPr>
        <w:pStyle w:val="StyleComplexBLotus12ptJustifiedFirstline05cmCharCharChar3Char"/>
        <w:widowControl w:val="0"/>
        <w:numPr>
          <w:ilvl w:val="0"/>
          <w:numId w:val="4"/>
        </w:numPr>
        <w:tabs>
          <w:tab w:val="clear" w:pos="1191"/>
        </w:tabs>
        <w:spacing w:line="240" w:lineRule="auto"/>
        <w:ind w:left="641" w:hanging="357"/>
        <w:rPr>
          <w:rStyle w:val="Char5"/>
        </w:rPr>
      </w:pPr>
      <w:r w:rsidRPr="00A614A3">
        <w:rPr>
          <w:rStyle w:val="Char6"/>
          <w:rFonts w:hint="cs"/>
          <w:rtl/>
        </w:rPr>
        <w:t>فراخواندن به گمراهی:</w:t>
      </w:r>
      <w:r w:rsidRPr="00910E6D">
        <w:rPr>
          <w:rStyle w:val="Char5"/>
          <w:rFonts w:hint="cs"/>
          <w:rtl/>
        </w:rPr>
        <w:t xml:space="preserve"> هر کسی مردم را به گمراهی فراخواند گناه</w:t>
      </w:r>
      <w:r w:rsidR="00B94122">
        <w:rPr>
          <w:rStyle w:val="Char5"/>
          <w:rFonts w:hint="cs"/>
          <w:rtl/>
        </w:rPr>
        <w:t xml:space="preserve"> آن‌ها </w:t>
      </w:r>
      <w:r w:rsidRPr="00910E6D">
        <w:rPr>
          <w:rStyle w:val="Char5"/>
          <w:rFonts w:hint="cs"/>
          <w:rtl/>
        </w:rPr>
        <w:t>بر دعوت</w:t>
      </w:r>
      <w:r w:rsidR="00A614A3">
        <w:rPr>
          <w:rStyle w:val="Char5"/>
          <w:rFonts w:hint="eastAsia"/>
        </w:rPr>
        <w:t>‌</w:t>
      </w:r>
      <w:r w:rsidRPr="00910E6D">
        <w:rPr>
          <w:rStyle w:val="Char5"/>
          <w:rFonts w:hint="cs"/>
          <w:rtl/>
        </w:rPr>
        <w:t>گر است بدون اینکه چیزی از گناه</w:t>
      </w:r>
      <w:r w:rsidR="00B94122">
        <w:rPr>
          <w:rStyle w:val="Char5"/>
          <w:rFonts w:hint="cs"/>
          <w:rtl/>
        </w:rPr>
        <w:t xml:space="preserve"> آن‌ها </w:t>
      </w:r>
      <w:r w:rsidRPr="00910E6D">
        <w:rPr>
          <w:rStyle w:val="Char5"/>
          <w:rFonts w:hint="cs"/>
          <w:rtl/>
        </w:rPr>
        <w:t xml:space="preserve">کم شود. </w:t>
      </w:r>
    </w:p>
    <w:p w:rsidR="00B27F14" w:rsidRPr="00910E6D" w:rsidRDefault="00B27F14" w:rsidP="00A747EA">
      <w:pPr>
        <w:pStyle w:val="StyleComplexBLotus12ptJustifiedFirstline05cmCharCharChar3Char"/>
        <w:widowControl w:val="0"/>
        <w:numPr>
          <w:ilvl w:val="0"/>
          <w:numId w:val="4"/>
        </w:numPr>
        <w:tabs>
          <w:tab w:val="clear" w:pos="1191"/>
        </w:tabs>
        <w:spacing w:line="240" w:lineRule="auto"/>
        <w:ind w:left="641" w:hanging="357"/>
        <w:rPr>
          <w:rStyle w:val="Char5"/>
        </w:rPr>
      </w:pPr>
      <w:r w:rsidRPr="00A614A3">
        <w:rPr>
          <w:rStyle w:val="Char6"/>
          <w:rFonts w:hint="cs"/>
          <w:rtl/>
        </w:rPr>
        <w:t>سوگند به غیر خدا:</w:t>
      </w:r>
      <w:r w:rsidRPr="00910E6D">
        <w:rPr>
          <w:rStyle w:val="Char5"/>
          <w:rFonts w:hint="cs"/>
          <w:rtl/>
        </w:rPr>
        <w:t xml:space="preserve"> «هر کس به غیر خدا سوگند یاد کند یا کافر </w:t>
      </w:r>
      <w:r w:rsidR="00862FDC">
        <w:rPr>
          <w:rStyle w:val="Char5"/>
          <w:rFonts w:hint="cs"/>
          <w:rtl/>
        </w:rPr>
        <w:t>ی</w:t>
      </w:r>
      <w:r w:rsidRPr="00910E6D">
        <w:rPr>
          <w:rStyle w:val="Char5"/>
          <w:rFonts w:hint="cs"/>
          <w:rtl/>
        </w:rPr>
        <w:t xml:space="preserve">ا مشرک می‌شود». «هر کس سوگند یاد می‌کند یا به خدا سوگند یاد کند و یا ساکت شود». </w:t>
      </w:r>
    </w:p>
    <w:p w:rsidR="00B27F14" w:rsidRPr="00910E6D" w:rsidRDefault="00B27F14" w:rsidP="00A747EA">
      <w:pPr>
        <w:pStyle w:val="StyleComplexBLotus12ptJustifiedFirstline05cmCharCharChar3Char"/>
        <w:widowControl w:val="0"/>
        <w:numPr>
          <w:ilvl w:val="0"/>
          <w:numId w:val="4"/>
        </w:numPr>
        <w:tabs>
          <w:tab w:val="clear" w:pos="1191"/>
        </w:tabs>
        <w:spacing w:line="240" w:lineRule="auto"/>
        <w:ind w:left="641" w:hanging="357"/>
        <w:rPr>
          <w:rStyle w:val="Char5"/>
        </w:rPr>
      </w:pPr>
      <w:r w:rsidRPr="00A614A3">
        <w:rPr>
          <w:rStyle w:val="Char6"/>
          <w:rFonts w:hint="cs"/>
          <w:rtl/>
        </w:rPr>
        <w:t>سوگند دروغ:</w:t>
      </w:r>
      <w:r w:rsidRPr="00910E6D">
        <w:rPr>
          <w:rStyle w:val="Char5"/>
          <w:rFonts w:hint="cs"/>
          <w:rtl/>
        </w:rPr>
        <w:t xml:space="preserve"> هر کسی با سوگند دروغ مال کسی را تصرف نماید، پروردگار را ملاقات می‌کند در حالی که از او خشمگین است. </w:t>
      </w:r>
    </w:p>
    <w:p w:rsidR="00B27F14" w:rsidRPr="00910E6D" w:rsidRDefault="00B27F14" w:rsidP="00A747EA">
      <w:pPr>
        <w:pStyle w:val="StyleComplexBLotus12ptJustifiedFirstline05cmCharCharChar3Char"/>
        <w:widowControl w:val="0"/>
        <w:numPr>
          <w:ilvl w:val="0"/>
          <w:numId w:val="4"/>
        </w:numPr>
        <w:tabs>
          <w:tab w:val="clear" w:pos="1191"/>
        </w:tabs>
        <w:spacing w:line="240" w:lineRule="auto"/>
        <w:ind w:left="641" w:hanging="357"/>
        <w:rPr>
          <w:rStyle w:val="Char5"/>
        </w:rPr>
      </w:pPr>
      <w:r w:rsidRPr="00A614A3">
        <w:rPr>
          <w:rStyle w:val="Char6"/>
          <w:rFonts w:hint="cs"/>
          <w:rtl/>
        </w:rPr>
        <w:t>سوگند در معاملات:</w:t>
      </w:r>
      <w:r w:rsidRPr="00910E6D">
        <w:rPr>
          <w:rStyle w:val="Char5"/>
          <w:rFonts w:hint="cs"/>
          <w:rtl/>
        </w:rPr>
        <w:t xml:space="preserve"> «از سوگند فراوان در معاملات پرهیز کنید چون معامله را رواج می‌</w:t>
      </w:r>
      <w:r w:rsidRPr="00910E6D">
        <w:rPr>
          <w:rStyle w:val="Char5"/>
          <w:rFonts w:hint="eastAsia"/>
          <w:rtl/>
        </w:rPr>
        <w:t>‌دهد سپس نابود می‌کند»</w:t>
      </w:r>
      <w:r w:rsidRPr="00910E6D">
        <w:rPr>
          <w:rStyle w:val="Char5"/>
          <w:rFonts w:hint="cs"/>
          <w:rtl/>
        </w:rPr>
        <w:t>.</w:t>
      </w:r>
      <w:r w:rsidRPr="00910E6D">
        <w:rPr>
          <w:rStyle w:val="Char5"/>
          <w:rFonts w:hint="eastAsia"/>
          <w:rtl/>
        </w:rPr>
        <w:t xml:space="preserve"> </w:t>
      </w:r>
      <w:r w:rsidRPr="00910E6D">
        <w:rPr>
          <w:rStyle w:val="Char5"/>
          <w:rFonts w:hint="cs"/>
          <w:rtl/>
        </w:rPr>
        <w:t>«</w:t>
      </w:r>
      <w:r w:rsidRPr="00910E6D">
        <w:rPr>
          <w:rStyle w:val="Char5"/>
          <w:rFonts w:hint="eastAsia"/>
          <w:rtl/>
        </w:rPr>
        <w:t xml:space="preserve">سوگند کالا را </w:t>
      </w:r>
      <w:r w:rsidRPr="00910E6D">
        <w:rPr>
          <w:rStyle w:val="Char5"/>
          <w:rFonts w:hint="cs"/>
          <w:rtl/>
        </w:rPr>
        <w:t>رواج</w:t>
      </w:r>
      <w:r w:rsidRPr="00910E6D">
        <w:rPr>
          <w:rStyle w:val="Char5"/>
          <w:rFonts w:hint="eastAsia"/>
          <w:rtl/>
        </w:rPr>
        <w:t xml:space="preserve"> و برکت را نابود می‌کند</w:t>
      </w:r>
      <w:r w:rsidRPr="00910E6D">
        <w:rPr>
          <w:rStyle w:val="Char5"/>
          <w:rFonts w:hint="cs"/>
          <w:rtl/>
        </w:rPr>
        <w:t>»</w:t>
      </w:r>
      <w:r w:rsidRPr="00910E6D">
        <w:rPr>
          <w:rStyle w:val="Char5"/>
          <w:rFonts w:hint="eastAsia"/>
          <w:rtl/>
        </w:rPr>
        <w:t>.</w:t>
      </w:r>
    </w:p>
    <w:p w:rsidR="00B27F14" w:rsidRPr="00910E6D" w:rsidRDefault="00B27F14" w:rsidP="00A747EA">
      <w:pPr>
        <w:pStyle w:val="StyleComplexBLotus12ptJustifiedFirstline05cmCharCharChar3Char"/>
        <w:widowControl w:val="0"/>
        <w:numPr>
          <w:ilvl w:val="0"/>
          <w:numId w:val="4"/>
        </w:numPr>
        <w:tabs>
          <w:tab w:val="clear" w:pos="1191"/>
        </w:tabs>
        <w:spacing w:line="240" w:lineRule="auto"/>
        <w:ind w:left="641" w:hanging="357"/>
        <w:rPr>
          <w:rStyle w:val="Char5"/>
        </w:rPr>
      </w:pPr>
      <w:r w:rsidRPr="001C5078">
        <w:rPr>
          <w:rStyle w:val="Char6"/>
          <w:rFonts w:hint="cs"/>
          <w:rtl/>
        </w:rPr>
        <w:t>دزدی:</w:t>
      </w:r>
      <w:r w:rsidRPr="00910E6D">
        <w:rPr>
          <w:rStyle w:val="Char5"/>
          <w:rFonts w:hint="cs"/>
          <w:rtl/>
        </w:rPr>
        <w:t xml:space="preserve"> «هیچ دزدی دزدی نمی‌کند مگر اینکه به هنگام دزدی مؤمن نیست». «خداوند دزدی را که تخم‌مرغ می‌دزدد و دستش قطع می‌شود نفرین کرد».</w:t>
      </w:r>
    </w:p>
    <w:p w:rsidR="00B27F14" w:rsidRPr="00910E6D" w:rsidRDefault="00B27F14" w:rsidP="00A747EA">
      <w:pPr>
        <w:pStyle w:val="StyleComplexBLotus12ptJustifiedFirstline05cmCharCharChar3Char"/>
        <w:widowControl w:val="0"/>
        <w:numPr>
          <w:ilvl w:val="0"/>
          <w:numId w:val="4"/>
        </w:numPr>
        <w:tabs>
          <w:tab w:val="clear" w:pos="1191"/>
        </w:tabs>
        <w:spacing w:line="240" w:lineRule="auto"/>
        <w:ind w:left="641" w:hanging="357"/>
        <w:rPr>
          <w:rStyle w:val="Char5"/>
        </w:rPr>
      </w:pPr>
      <w:r w:rsidRPr="001C5078">
        <w:rPr>
          <w:rStyle w:val="Char6"/>
          <w:rFonts w:hint="cs"/>
          <w:rtl/>
        </w:rPr>
        <w:t>غصب زمین:</w:t>
      </w:r>
      <w:r w:rsidRPr="00910E6D">
        <w:rPr>
          <w:rStyle w:val="Char5"/>
          <w:rFonts w:hint="cs"/>
          <w:rtl/>
        </w:rPr>
        <w:t xml:space="preserve"> کسی ظالمانه یک وجب زمین کسی را غصب کند خدا روز ق</w:t>
      </w:r>
      <w:r w:rsidR="00862FDC">
        <w:rPr>
          <w:rStyle w:val="Char5"/>
          <w:rFonts w:hint="cs"/>
          <w:rtl/>
        </w:rPr>
        <w:t>ی</w:t>
      </w:r>
      <w:r w:rsidRPr="00910E6D">
        <w:rPr>
          <w:rStyle w:val="Char5"/>
          <w:rFonts w:hint="cs"/>
          <w:rtl/>
        </w:rPr>
        <w:t>امت هفت طبقه زمین را طوق گردنش می‌گرداند.</w:t>
      </w:r>
    </w:p>
    <w:p w:rsidR="00B27F14" w:rsidRPr="00910E6D" w:rsidRDefault="00B27F14" w:rsidP="00A747EA">
      <w:pPr>
        <w:pStyle w:val="StyleComplexBLotus12ptJustifiedFirstline05cmCharCharChar3Char"/>
        <w:widowControl w:val="0"/>
        <w:numPr>
          <w:ilvl w:val="0"/>
          <w:numId w:val="4"/>
        </w:numPr>
        <w:tabs>
          <w:tab w:val="clear" w:pos="1191"/>
        </w:tabs>
        <w:spacing w:line="240" w:lineRule="auto"/>
        <w:ind w:left="641" w:hanging="357"/>
        <w:rPr>
          <w:rStyle w:val="Char5"/>
        </w:rPr>
      </w:pPr>
      <w:r w:rsidRPr="001C5078">
        <w:rPr>
          <w:rStyle w:val="Char6"/>
          <w:rFonts w:hint="cs"/>
          <w:rtl/>
        </w:rPr>
        <w:t>ساختن بنا بر قبر:</w:t>
      </w:r>
      <w:r w:rsidRPr="00910E6D">
        <w:rPr>
          <w:rStyle w:val="Char5"/>
          <w:rFonts w:hint="cs"/>
          <w:rtl/>
        </w:rPr>
        <w:t xml:space="preserve"> پیامبر </w:t>
      </w:r>
      <w:r w:rsidRPr="00FF4AF2">
        <w:rPr>
          <w:rFonts w:ascii="Times New Roman" w:hAnsi="Times New Roman" w:cs="CTraditional Arabic" w:hint="cs"/>
          <w:sz w:val="28"/>
          <w:szCs w:val="28"/>
          <w:rtl/>
          <w:lang w:bidi="fa-IR"/>
        </w:rPr>
        <w:t>ص</w:t>
      </w:r>
      <w:r w:rsidRPr="00910E6D">
        <w:rPr>
          <w:rStyle w:val="Char5"/>
          <w:rFonts w:hint="cs"/>
          <w:rtl/>
        </w:rPr>
        <w:t xml:space="preserve"> از گچ‌کاری قبر و نشستن بر روی آن و ساختن بنا بر آن نهی فرمود. </w:t>
      </w:r>
    </w:p>
    <w:p w:rsidR="00B27F14" w:rsidRPr="00910E6D" w:rsidRDefault="00B27F14" w:rsidP="00A747EA">
      <w:pPr>
        <w:pStyle w:val="StyleComplexBLotus12ptJustifiedFirstline05cmCharCharChar3Char"/>
        <w:widowControl w:val="0"/>
        <w:numPr>
          <w:ilvl w:val="0"/>
          <w:numId w:val="4"/>
        </w:numPr>
        <w:tabs>
          <w:tab w:val="clear" w:pos="1191"/>
        </w:tabs>
        <w:spacing w:line="240" w:lineRule="auto"/>
        <w:ind w:left="641" w:hanging="357"/>
        <w:rPr>
          <w:rStyle w:val="Char5"/>
        </w:rPr>
      </w:pPr>
      <w:r w:rsidRPr="001C5078">
        <w:rPr>
          <w:rStyle w:val="Char6"/>
          <w:rFonts w:hint="cs"/>
          <w:rtl/>
        </w:rPr>
        <w:t>نیرنگ</w:t>
      </w:r>
      <w:r w:rsidRPr="004E46D3">
        <w:rPr>
          <w:rFonts w:ascii="Times New Roman" w:hAnsi="Times New Roman" w:cs="B Lotus" w:hint="cs"/>
          <w:b/>
          <w:bCs/>
          <w:sz w:val="30"/>
          <w:szCs w:val="30"/>
          <w:u w:val="single"/>
          <w:rtl/>
          <w:lang w:bidi="fa-IR"/>
        </w:rPr>
        <w:t>:</w:t>
      </w:r>
      <w:r w:rsidRPr="00910E6D">
        <w:rPr>
          <w:rStyle w:val="Char5"/>
          <w:rFonts w:hint="cs"/>
          <w:rtl/>
        </w:rPr>
        <w:t xml:space="preserve"> هنگامی که خداوند تمام خلایق را در روز قیامت گردآوری می‌کند، برای هر خیانت‌کاری پرچمی برافراخته می‌شود، و می‌گویند این خیانت فلانی فرزند فلانی است. </w:t>
      </w:r>
    </w:p>
    <w:p w:rsidR="00B27F14" w:rsidRPr="00910E6D" w:rsidRDefault="00B27F14" w:rsidP="00A747EA">
      <w:pPr>
        <w:pStyle w:val="StyleComplexBLotus12ptJustifiedFirstline05cmCharCharChar3Char"/>
        <w:widowControl w:val="0"/>
        <w:numPr>
          <w:ilvl w:val="0"/>
          <w:numId w:val="4"/>
        </w:numPr>
        <w:tabs>
          <w:tab w:val="clear" w:pos="1191"/>
        </w:tabs>
        <w:spacing w:line="240" w:lineRule="auto"/>
        <w:ind w:left="641" w:hanging="357"/>
        <w:rPr>
          <w:rStyle w:val="Char5"/>
        </w:rPr>
      </w:pPr>
      <w:r w:rsidRPr="001C5078">
        <w:rPr>
          <w:rStyle w:val="Char6"/>
          <w:rFonts w:hint="cs"/>
          <w:rtl/>
        </w:rPr>
        <w:t>نشستن بر قبر:</w:t>
      </w:r>
      <w:r w:rsidRPr="00910E6D">
        <w:rPr>
          <w:rStyle w:val="Char5"/>
          <w:rFonts w:hint="cs"/>
          <w:rtl/>
        </w:rPr>
        <w:t xml:space="preserve"> اگر کسی بر اخگر(آتش پاره‌ای) بنشیند و لباسش سوخته شود، بهتر از نشستن بر قبری است. </w:t>
      </w:r>
    </w:p>
    <w:p w:rsidR="00B27F14" w:rsidRPr="00910E6D" w:rsidRDefault="00B27F14" w:rsidP="00A747EA">
      <w:pPr>
        <w:pStyle w:val="StyleComplexBLotus12ptJustifiedFirstline05cmCharCharChar3Char"/>
        <w:widowControl w:val="0"/>
        <w:numPr>
          <w:ilvl w:val="0"/>
          <w:numId w:val="4"/>
        </w:numPr>
        <w:tabs>
          <w:tab w:val="clear" w:pos="1191"/>
        </w:tabs>
        <w:spacing w:line="240" w:lineRule="auto"/>
        <w:ind w:left="641" w:hanging="357"/>
        <w:rPr>
          <w:rStyle w:val="Char5"/>
        </w:rPr>
      </w:pPr>
      <w:r w:rsidRPr="001C5078">
        <w:rPr>
          <w:rStyle w:val="Char6"/>
          <w:rFonts w:hint="cs"/>
          <w:rtl/>
        </w:rPr>
        <w:t>عزاداری بر مرده:</w:t>
      </w:r>
      <w:r w:rsidRPr="00910E6D">
        <w:rPr>
          <w:rStyle w:val="Char5"/>
          <w:rFonts w:hint="cs"/>
          <w:rtl/>
        </w:rPr>
        <w:t xml:space="preserve"> برای زنى که به خدا و روز آخرت ایمان دارد حلال نیست بیشتر از سه روز بر مرده </w:t>
      </w:r>
      <w:r w:rsidRPr="007C3E5A">
        <w:rPr>
          <w:rFonts w:ascii="Times New Roman" w:hAnsi="Times New Roman" w:cs="Times New Roman" w:hint="cs"/>
          <w:sz w:val="30"/>
          <w:szCs w:val="30"/>
          <w:rtl/>
          <w:lang w:bidi="fa-IR"/>
        </w:rPr>
        <w:t>–</w:t>
      </w:r>
      <w:r w:rsidRPr="00910E6D">
        <w:rPr>
          <w:rStyle w:val="Char5"/>
          <w:rFonts w:hint="cs"/>
          <w:rtl/>
        </w:rPr>
        <w:t xml:space="preserve"> جز براى شوهر </w:t>
      </w:r>
      <w:r w:rsidRPr="007C3E5A">
        <w:rPr>
          <w:rFonts w:ascii="Times New Roman" w:hAnsi="Times New Roman" w:cs="Times New Roman" w:hint="cs"/>
          <w:sz w:val="30"/>
          <w:szCs w:val="30"/>
          <w:rtl/>
          <w:lang w:bidi="fa-IR"/>
        </w:rPr>
        <w:t>–</w:t>
      </w:r>
      <w:r w:rsidRPr="00910E6D">
        <w:rPr>
          <w:rStyle w:val="Char5"/>
          <w:rFonts w:hint="cs"/>
          <w:rtl/>
        </w:rPr>
        <w:t xml:space="preserve"> سوگواری نماید. </w:t>
      </w:r>
    </w:p>
    <w:p w:rsidR="00B27F14" w:rsidRPr="00910E6D" w:rsidRDefault="00B27F14" w:rsidP="00A747EA">
      <w:pPr>
        <w:pStyle w:val="StyleComplexBLotus12ptJustifiedFirstline05cmCharCharChar3Char"/>
        <w:widowControl w:val="0"/>
        <w:numPr>
          <w:ilvl w:val="0"/>
          <w:numId w:val="4"/>
        </w:numPr>
        <w:tabs>
          <w:tab w:val="clear" w:pos="1191"/>
        </w:tabs>
        <w:spacing w:line="240" w:lineRule="auto"/>
        <w:ind w:left="641" w:hanging="357"/>
        <w:rPr>
          <w:rStyle w:val="Char5"/>
        </w:rPr>
      </w:pPr>
      <w:r w:rsidRPr="001C5078">
        <w:rPr>
          <w:rStyle w:val="Char6"/>
          <w:rFonts w:hint="cs"/>
          <w:rtl/>
        </w:rPr>
        <w:t>تکدی کردن:</w:t>
      </w:r>
      <w:r w:rsidRPr="00910E6D">
        <w:rPr>
          <w:rStyle w:val="Char5"/>
          <w:rFonts w:hint="cs"/>
          <w:rtl/>
        </w:rPr>
        <w:t xml:space="preserve"> سه چیز بر آن قسم می‌خورم، و سخنی برای شما می‌گویم آن را حفظ نمائید ... هیچ کسی باب تکدی را باز نمی‌کند مگر اینکه خداوند باب فقیری را بر وی باز می‌کند. </w:t>
      </w:r>
    </w:p>
    <w:p w:rsidR="00B27F14" w:rsidRPr="00910E6D" w:rsidRDefault="00B27F14" w:rsidP="00A747EA">
      <w:pPr>
        <w:pStyle w:val="StyleComplexBLotus12ptJustifiedFirstline05cmCharCharChar3Char"/>
        <w:widowControl w:val="0"/>
        <w:numPr>
          <w:ilvl w:val="0"/>
          <w:numId w:val="4"/>
        </w:numPr>
        <w:tabs>
          <w:tab w:val="clear" w:pos="1191"/>
        </w:tabs>
        <w:spacing w:line="240" w:lineRule="auto"/>
        <w:ind w:left="641" w:hanging="357"/>
        <w:rPr>
          <w:rStyle w:val="Char5"/>
        </w:rPr>
      </w:pPr>
      <w:r w:rsidRPr="001C5078">
        <w:rPr>
          <w:rStyle w:val="Char6"/>
          <w:rFonts w:hint="cs"/>
          <w:rtl/>
        </w:rPr>
        <w:t>خیانت در معامله:</w:t>
      </w:r>
      <w:r w:rsidRPr="00910E6D">
        <w:rPr>
          <w:rStyle w:val="Char5"/>
          <w:rFonts w:hint="cs"/>
          <w:rtl/>
        </w:rPr>
        <w:t xml:space="preserve"> پیامبر </w:t>
      </w:r>
      <w:r w:rsidRPr="00FF4AF2">
        <w:rPr>
          <w:rFonts w:ascii="Times New Roman" w:hAnsi="Times New Roman" w:cs="CTraditional Arabic" w:hint="cs"/>
          <w:sz w:val="28"/>
          <w:szCs w:val="28"/>
          <w:rtl/>
          <w:lang w:bidi="fa-IR"/>
        </w:rPr>
        <w:t>ص</w:t>
      </w:r>
      <w:r w:rsidRPr="00910E6D">
        <w:rPr>
          <w:rStyle w:val="Char5"/>
          <w:rFonts w:hint="cs"/>
          <w:rtl/>
        </w:rPr>
        <w:t xml:space="preserve"> از فروختن شخص شهری برای صحرائی «بیابانی یا روستائی» و خیانت در معامله، و معامله بر معامله برادر دینی نهی فرمود.</w:t>
      </w:r>
    </w:p>
    <w:p w:rsidR="00B27F14" w:rsidRPr="00910E6D" w:rsidRDefault="00B27F14" w:rsidP="00A747EA">
      <w:pPr>
        <w:pStyle w:val="StyleComplexBLotus12ptJustifiedFirstline05cmCharCharChar3Char"/>
        <w:widowControl w:val="0"/>
        <w:numPr>
          <w:ilvl w:val="0"/>
          <w:numId w:val="4"/>
        </w:numPr>
        <w:tabs>
          <w:tab w:val="clear" w:pos="1191"/>
        </w:tabs>
        <w:spacing w:line="240" w:lineRule="auto"/>
        <w:ind w:left="641" w:hanging="357"/>
        <w:rPr>
          <w:rStyle w:val="Char5"/>
        </w:rPr>
      </w:pPr>
      <w:r w:rsidRPr="001C5078">
        <w:rPr>
          <w:rStyle w:val="Char6"/>
          <w:rFonts w:hint="cs"/>
          <w:rtl/>
        </w:rPr>
        <w:t>زنانی که به زیارت قبرستان می‌روند</w:t>
      </w:r>
      <w:r w:rsidRPr="004E46D3">
        <w:rPr>
          <w:rFonts w:ascii="Times New Roman" w:hAnsi="Times New Roman" w:cs="B Lotus" w:hint="cs"/>
          <w:b/>
          <w:bCs/>
          <w:sz w:val="30"/>
          <w:szCs w:val="30"/>
          <w:u w:val="single"/>
          <w:rtl/>
          <w:lang w:bidi="fa-IR"/>
        </w:rPr>
        <w:t>:</w:t>
      </w:r>
      <w:r w:rsidRPr="00910E6D">
        <w:rPr>
          <w:rStyle w:val="Char5"/>
          <w:rFonts w:hint="cs"/>
          <w:rtl/>
        </w:rPr>
        <w:t xml:space="preserve"> «خداوند زنانی را که به زیارت قبرستان می‌روند نفرین کرده است» ام عطیه</w:t>
      </w:r>
      <w:r w:rsidR="001C5078">
        <w:rPr>
          <w:rFonts w:ascii="Times New Roman" w:hAnsi="Times New Roman" w:cs="CTraditional Arabic" w:hint="cs"/>
          <w:sz w:val="28"/>
          <w:szCs w:val="28"/>
          <w:rtl/>
          <w:lang w:bidi="fa-IR"/>
        </w:rPr>
        <w:t>ل</w:t>
      </w:r>
      <w:r w:rsidRPr="00910E6D">
        <w:rPr>
          <w:rStyle w:val="Char5"/>
          <w:rFonts w:hint="cs"/>
          <w:rtl/>
        </w:rPr>
        <w:t xml:space="preserve"> می‌گوید: ما زنان از رفتن به تشیع جنازه منع شده‌ایم، ولی بر ما به صورت جدی مصمم نبود. </w:t>
      </w:r>
    </w:p>
    <w:p w:rsidR="00B27F14" w:rsidRPr="00910E6D" w:rsidRDefault="00B27F14" w:rsidP="00A747EA">
      <w:pPr>
        <w:pStyle w:val="StyleComplexBLotus12ptJustifiedFirstline05cmCharCharChar3Char"/>
        <w:widowControl w:val="0"/>
        <w:numPr>
          <w:ilvl w:val="0"/>
          <w:numId w:val="4"/>
        </w:numPr>
        <w:tabs>
          <w:tab w:val="clear" w:pos="1191"/>
        </w:tabs>
        <w:spacing w:line="240" w:lineRule="auto"/>
        <w:ind w:left="641" w:hanging="357"/>
        <w:rPr>
          <w:rStyle w:val="Char5"/>
        </w:rPr>
      </w:pPr>
      <w:r w:rsidRPr="001C5078">
        <w:rPr>
          <w:rStyle w:val="Char6"/>
          <w:rFonts w:hint="cs"/>
          <w:rtl/>
        </w:rPr>
        <w:t>اجتناب کردن زن:</w:t>
      </w:r>
      <w:r w:rsidRPr="00910E6D">
        <w:rPr>
          <w:rStyle w:val="Char5"/>
          <w:rFonts w:hint="cs"/>
          <w:rtl/>
        </w:rPr>
        <w:t xml:space="preserve"> اگر مردی تقاضای همبستری از همسرش نماید و او ممانعت نماید تا صبح فرشتگان او را نفرین می‌کنند. </w:t>
      </w:r>
    </w:p>
    <w:p w:rsidR="00B27F14" w:rsidRPr="00910E6D" w:rsidRDefault="00B27F14" w:rsidP="00A747EA">
      <w:pPr>
        <w:pStyle w:val="StyleComplexBLotus12ptJustifiedFirstline05cmCharCharChar3Char"/>
        <w:widowControl w:val="0"/>
        <w:numPr>
          <w:ilvl w:val="0"/>
          <w:numId w:val="4"/>
        </w:numPr>
        <w:tabs>
          <w:tab w:val="clear" w:pos="1191"/>
        </w:tabs>
        <w:spacing w:line="240" w:lineRule="auto"/>
        <w:ind w:left="641" w:hanging="357"/>
        <w:rPr>
          <w:rStyle w:val="Char5"/>
        </w:rPr>
      </w:pPr>
      <w:r w:rsidRPr="001C5078">
        <w:rPr>
          <w:rStyle w:val="Char6"/>
          <w:rFonts w:hint="cs"/>
          <w:rtl/>
        </w:rPr>
        <w:t>خیانت به زیردستان:</w:t>
      </w:r>
      <w:r w:rsidRPr="00910E6D">
        <w:rPr>
          <w:rStyle w:val="Char5"/>
          <w:rFonts w:hint="cs"/>
          <w:rtl/>
        </w:rPr>
        <w:t xml:space="preserve"> هر کسی خدا او را بر گروهی برتری داده باشد و به هنگام مرگش معلوم شود به</w:t>
      </w:r>
      <w:r w:rsidR="00B94122">
        <w:rPr>
          <w:rStyle w:val="Char5"/>
          <w:rFonts w:hint="cs"/>
          <w:rtl/>
        </w:rPr>
        <w:t xml:space="preserve"> آن‌ها </w:t>
      </w:r>
      <w:r w:rsidRPr="00910E6D">
        <w:rPr>
          <w:rStyle w:val="Char5"/>
          <w:rFonts w:hint="cs"/>
          <w:rtl/>
        </w:rPr>
        <w:t xml:space="preserve">خیانت کرده است پروردگار بهشت را بر وی حرام می‌گرداند. </w:t>
      </w:r>
    </w:p>
    <w:p w:rsidR="00B27F14" w:rsidRPr="00910E6D" w:rsidRDefault="00B27F14" w:rsidP="00A747EA">
      <w:pPr>
        <w:pStyle w:val="StyleComplexBLotus12ptJustifiedFirstline05cmCharCharChar3Char"/>
        <w:widowControl w:val="0"/>
        <w:numPr>
          <w:ilvl w:val="0"/>
          <w:numId w:val="4"/>
        </w:numPr>
        <w:tabs>
          <w:tab w:val="clear" w:pos="1191"/>
        </w:tabs>
        <w:spacing w:line="240" w:lineRule="auto"/>
        <w:ind w:left="641" w:hanging="357"/>
        <w:rPr>
          <w:rStyle w:val="Char5"/>
        </w:rPr>
      </w:pPr>
      <w:r w:rsidRPr="001C5078">
        <w:rPr>
          <w:rStyle w:val="Char6"/>
          <w:rFonts w:hint="cs"/>
          <w:rtl/>
        </w:rPr>
        <w:t>فتوی دادن بدون علم و آگاهی:</w:t>
      </w:r>
      <w:r w:rsidRPr="00910E6D">
        <w:rPr>
          <w:rStyle w:val="Char5"/>
          <w:rFonts w:hint="cs"/>
          <w:rtl/>
        </w:rPr>
        <w:t xml:space="preserve"> کسی که برای وی فتوی بدون آگاهی داده باشند گناهش بر فتوادهنده است. </w:t>
      </w:r>
    </w:p>
    <w:p w:rsidR="00B27F14" w:rsidRPr="00910E6D" w:rsidRDefault="00B27F14" w:rsidP="00A747EA">
      <w:pPr>
        <w:pStyle w:val="StyleComplexBLotus12ptJustifiedFirstline05cmCharCharChar3Char"/>
        <w:widowControl w:val="0"/>
        <w:numPr>
          <w:ilvl w:val="0"/>
          <w:numId w:val="4"/>
        </w:numPr>
        <w:tabs>
          <w:tab w:val="clear" w:pos="1191"/>
        </w:tabs>
        <w:spacing w:line="240" w:lineRule="auto"/>
        <w:ind w:left="641" w:hanging="357"/>
        <w:rPr>
          <w:rStyle w:val="Char5"/>
        </w:rPr>
      </w:pPr>
      <w:r w:rsidRPr="001C5078">
        <w:rPr>
          <w:rStyle w:val="Char6"/>
          <w:rFonts w:hint="cs"/>
          <w:rtl/>
        </w:rPr>
        <w:t>تقاضای طلاق:</w:t>
      </w:r>
      <w:r w:rsidRPr="00910E6D">
        <w:rPr>
          <w:rStyle w:val="Char5"/>
          <w:rFonts w:hint="cs"/>
          <w:rtl/>
        </w:rPr>
        <w:t xml:space="preserve"> هر زنی بدون مشکل از همسرش خواستار طلاق باشد بوی بهشت بر وی حرام است. </w:t>
      </w:r>
    </w:p>
    <w:p w:rsidR="00B27F14" w:rsidRPr="00910E6D" w:rsidRDefault="00B27F14" w:rsidP="00A747EA">
      <w:pPr>
        <w:pStyle w:val="StyleComplexBLotus12ptJustifiedFirstline05cmCharCharChar3Char"/>
        <w:widowControl w:val="0"/>
        <w:numPr>
          <w:ilvl w:val="0"/>
          <w:numId w:val="4"/>
        </w:numPr>
        <w:tabs>
          <w:tab w:val="clear" w:pos="1191"/>
        </w:tabs>
        <w:spacing w:line="240" w:lineRule="auto"/>
        <w:ind w:left="641" w:hanging="357"/>
        <w:rPr>
          <w:rStyle w:val="Char5"/>
        </w:rPr>
      </w:pPr>
      <w:r w:rsidRPr="001C5078">
        <w:rPr>
          <w:rStyle w:val="Char6"/>
          <w:rFonts w:hint="cs"/>
          <w:rtl/>
        </w:rPr>
        <w:t>سخنی کـه باعث خشم پروردگار شـود:</w:t>
      </w:r>
      <w:r w:rsidRPr="00910E6D">
        <w:rPr>
          <w:rStyle w:val="Char5"/>
          <w:rFonts w:hint="cs"/>
          <w:rtl/>
        </w:rPr>
        <w:t xml:space="preserve"> کسی حرفی </w:t>
      </w:r>
      <w:r w:rsidRPr="007C3E5A">
        <w:rPr>
          <w:rFonts w:ascii="Times New Roman" w:hAnsi="Times New Roman" w:cs="Times New Roman" w:hint="cs"/>
          <w:sz w:val="30"/>
          <w:szCs w:val="30"/>
          <w:rtl/>
          <w:lang w:bidi="fa-IR"/>
        </w:rPr>
        <w:t>–</w:t>
      </w:r>
      <w:r w:rsidRPr="00910E6D">
        <w:rPr>
          <w:rStyle w:val="Char5"/>
          <w:rFonts w:hint="cs"/>
          <w:rtl/>
        </w:rPr>
        <w:t xml:space="preserve"> از خشم پروردگار </w:t>
      </w:r>
      <w:r w:rsidRPr="007C3E5A">
        <w:rPr>
          <w:rFonts w:ascii="Times New Roman" w:hAnsi="Times New Roman" w:cs="Times New Roman" w:hint="cs"/>
          <w:sz w:val="30"/>
          <w:szCs w:val="30"/>
          <w:rtl/>
          <w:lang w:bidi="fa-IR"/>
        </w:rPr>
        <w:t>–</w:t>
      </w:r>
      <w:r w:rsidRPr="00910E6D">
        <w:rPr>
          <w:rStyle w:val="Char5"/>
          <w:rFonts w:hint="cs"/>
          <w:rtl/>
        </w:rPr>
        <w:t xml:space="preserve"> می‌زند و به آن مبالات نمی‌دهد، در حالی که ممکن است بواسطه آن هفتاد سال در جهنم سقوط کند. </w:t>
      </w:r>
    </w:p>
    <w:p w:rsidR="00B27F14" w:rsidRPr="00910E6D" w:rsidRDefault="00B27F14" w:rsidP="00A747EA">
      <w:pPr>
        <w:pStyle w:val="StyleComplexBLotus12ptJustifiedFirstline05cmCharCharChar3Char"/>
        <w:widowControl w:val="0"/>
        <w:numPr>
          <w:ilvl w:val="0"/>
          <w:numId w:val="4"/>
        </w:numPr>
        <w:tabs>
          <w:tab w:val="clear" w:pos="1191"/>
        </w:tabs>
        <w:spacing w:line="240" w:lineRule="auto"/>
        <w:ind w:left="641" w:hanging="357"/>
        <w:rPr>
          <w:rStyle w:val="Char5"/>
        </w:rPr>
      </w:pPr>
      <w:r w:rsidRPr="001C5078">
        <w:rPr>
          <w:rStyle w:val="Char6"/>
          <w:rFonts w:hint="cs"/>
          <w:rtl/>
        </w:rPr>
        <w:t>سخن به غیر ذکر خدا:</w:t>
      </w:r>
      <w:r w:rsidRPr="00910E6D">
        <w:rPr>
          <w:rStyle w:val="Char5"/>
          <w:rFonts w:hint="cs"/>
          <w:rtl/>
        </w:rPr>
        <w:t xml:space="preserve"> به غیر یاد و ذکر خدا زیاد سخن نگوئید چون باعث سنگدلی می‌شود. </w:t>
      </w:r>
    </w:p>
    <w:p w:rsidR="00B27F14" w:rsidRPr="00910E6D" w:rsidRDefault="00B27F14" w:rsidP="00A747EA">
      <w:pPr>
        <w:pStyle w:val="StyleComplexBLotus12ptJustifiedFirstline05cmCharCharChar3Char"/>
        <w:widowControl w:val="0"/>
        <w:numPr>
          <w:ilvl w:val="0"/>
          <w:numId w:val="4"/>
        </w:numPr>
        <w:tabs>
          <w:tab w:val="clear" w:pos="1191"/>
        </w:tabs>
        <w:spacing w:line="240" w:lineRule="auto"/>
        <w:ind w:left="641" w:hanging="357"/>
        <w:rPr>
          <w:rStyle w:val="Char5"/>
        </w:rPr>
      </w:pPr>
      <w:r w:rsidRPr="001C5078">
        <w:rPr>
          <w:rStyle w:val="Char6"/>
          <w:rFonts w:hint="cs"/>
          <w:rtl/>
        </w:rPr>
        <w:t>قهر با مسلمانی:</w:t>
      </w:r>
      <w:r w:rsidRPr="00910E6D">
        <w:rPr>
          <w:rStyle w:val="Char5"/>
          <w:rFonts w:hint="cs"/>
          <w:rtl/>
        </w:rPr>
        <w:t xml:space="preserve"> «برای هیچ مسلمانی حلال نیست بیش از سه روز از برادر دینی‌اش قهر باشد». «هر کسی یک سال با برادرش قهر باشد مانند آن است که او را کشته باشد».</w:t>
      </w:r>
    </w:p>
    <w:p w:rsidR="00B27F14" w:rsidRPr="00910E6D" w:rsidRDefault="00B27F14" w:rsidP="00A747EA">
      <w:pPr>
        <w:pStyle w:val="StyleComplexBLotus12ptJustifiedFirstline05cmCharCharChar3Char"/>
        <w:widowControl w:val="0"/>
        <w:numPr>
          <w:ilvl w:val="0"/>
          <w:numId w:val="4"/>
        </w:numPr>
        <w:tabs>
          <w:tab w:val="clear" w:pos="1191"/>
        </w:tabs>
        <w:spacing w:line="240" w:lineRule="auto"/>
        <w:ind w:left="641" w:hanging="357"/>
        <w:rPr>
          <w:rStyle w:val="Char5"/>
        </w:rPr>
      </w:pPr>
      <w:r w:rsidRPr="001C5078">
        <w:rPr>
          <w:rStyle w:val="Char6"/>
          <w:rFonts w:hint="cs"/>
          <w:rtl/>
        </w:rPr>
        <w:t>ناسزاگوئی:</w:t>
      </w:r>
      <w:r w:rsidRPr="00910E6D">
        <w:rPr>
          <w:rStyle w:val="Char5"/>
          <w:rFonts w:hint="cs"/>
          <w:rtl/>
        </w:rPr>
        <w:t xml:space="preserve"> بدترین انسان در روز قیامت کسی است که مردم از ترس فحش و ناسزاگوئی او را ترک کرده‌اند. </w:t>
      </w:r>
    </w:p>
    <w:p w:rsidR="00B27F14" w:rsidRPr="00910E6D" w:rsidRDefault="00B27F14" w:rsidP="00A747EA">
      <w:pPr>
        <w:pStyle w:val="StyleComplexBLotus12ptJustifiedFirstline05cmCharCharChar3Char"/>
        <w:widowControl w:val="0"/>
        <w:numPr>
          <w:ilvl w:val="0"/>
          <w:numId w:val="4"/>
        </w:numPr>
        <w:tabs>
          <w:tab w:val="clear" w:pos="1191"/>
        </w:tabs>
        <w:spacing w:line="240" w:lineRule="auto"/>
        <w:ind w:left="641" w:hanging="357"/>
        <w:rPr>
          <w:rStyle w:val="Char5"/>
        </w:rPr>
      </w:pPr>
      <w:r w:rsidRPr="001C5078">
        <w:rPr>
          <w:rStyle w:val="Char6"/>
          <w:rFonts w:hint="cs"/>
          <w:rtl/>
        </w:rPr>
        <w:t>کسی که هدیه‌ای می‌دهد و دوباره پشیمان می‌شود:</w:t>
      </w:r>
      <w:r w:rsidRPr="004E46D3">
        <w:rPr>
          <w:rFonts w:ascii="Times New Roman" w:hAnsi="Times New Roman" w:cs="B Lotus" w:hint="cs"/>
          <w:b/>
          <w:bCs/>
          <w:sz w:val="30"/>
          <w:szCs w:val="30"/>
          <w:u w:val="single"/>
          <w:rtl/>
          <w:lang w:bidi="fa-IR"/>
        </w:rPr>
        <w:t xml:space="preserve"> </w:t>
      </w:r>
      <w:r w:rsidRPr="00910E6D">
        <w:rPr>
          <w:rStyle w:val="Char5"/>
          <w:rFonts w:hint="cs"/>
          <w:rtl/>
        </w:rPr>
        <w:t>«کسی که خواستار برگرداندن هدیه‌اش است مانند سگی است قی می</w:t>
      </w:r>
      <w:r w:rsidRPr="00910E6D">
        <w:rPr>
          <w:rStyle w:val="Char5"/>
          <w:rFonts w:hint="eastAsia"/>
          <w:rtl/>
        </w:rPr>
        <w:t>‌</w:t>
      </w:r>
      <w:r w:rsidRPr="00910E6D">
        <w:rPr>
          <w:rStyle w:val="Char5"/>
          <w:rFonts w:hint="cs"/>
          <w:rtl/>
        </w:rPr>
        <w:t>کند سپس به آن دوباره برمی‌گردد». «برای هیچ مسلمانی حلال نیست هدیه‌ای به کسی بدهد سپس پشیمان شود و خواستار هدیه‌اش باشد».</w:t>
      </w:r>
    </w:p>
    <w:p w:rsidR="00B27F14" w:rsidRPr="00910E6D" w:rsidRDefault="00B27F14" w:rsidP="00A747EA">
      <w:pPr>
        <w:pStyle w:val="StyleComplexBLotus12ptJustifiedFirstline05cmCharCharChar3Char"/>
        <w:widowControl w:val="0"/>
        <w:numPr>
          <w:ilvl w:val="0"/>
          <w:numId w:val="4"/>
        </w:numPr>
        <w:tabs>
          <w:tab w:val="clear" w:pos="1191"/>
        </w:tabs>
        <w:spacing w:line="240" w:lineRule="auto"/>
        <w:ind w:left="641" w:hanging="357"/>
        <w:rPr>
          <w:rStyle w:val="Char5"/>
        </w:rPr>
      </w:pPr>
      <w:r w:rsidRPr="001C5078">
        <w:rPr>
          <w:rStyle w:val="Char6"/>
          <w:rFonts w:hint="cs"/>
          <w:rtl/>
        </w:rPr>
        <w:t xml:space="preserve">اعلان </w:t>
      </w:r>
      <w:r w:rsidRPr="001C5078">
        <w:rPr>
          <w:rStyle w:val="Char6"/>
          <w:rFonts w:hint="eastAsia"/>
          <w:rtl/>
        </w:rPr>
        <w:t>گ</w:t>
      </w:r>
      <w:r w:rsidRPr="001C5078">
        <w:rPr>
          <w:rStyle w:val="Char6"/>
          <w:rFonts w:hint="cs"/>
          <w:rtl/>
        </w:rPr>
        <w:t>م شده در مسجد:</w:t>
      </w:r>
      <w:r w:rsidR="00472413">
        <w:rPr>
          <w:rStyle w:val="Char5"/>
          <w:rFonts w:hint="cs"/>
          <w:rtl/>
        </w:rPr>
        <w:t xml:space="preserve"> هرکس </w:t>
      </w:r>
      <w:r w:rsidRPr="00910E6D">
        <w:rPr>
          <w:rStyle w:val="Char5"/>
          <w:rFonts w:hint="cs"/>
          <w:rtl/>
        </w:rPr>
        <w:t>شن</w:t>
      </w:r>
      <w:r w:rsidR="00862FDC">
        <w:rPr>
          <w:rStyle w:val="Char5"/>
          <w:rFonts w:hint="cs"/>
          <w:rtl/>
        </w:rPr>
        <w:t>ی</w:t>
      </w:r>
      <w:r w:rsidRPr="00910E6D">
        <w:rPr>
          <w:rStyle w:val="Char5"/>
          <w:rFonts w:hint="cs"/>
          <w:rtl/>
        </w:rPr>
        <w:t>د مردى گم شده‌</w:t>
      </w:r>
      <w:r w:rsidRPr="00910E6D">
        <w:rPr>
          <w:rStyle w:val="Char5"/>
          <w:rFonts w:hint="eastAsia"/>
          <w:rtl/>
        </w:rPr>
        <w:t>‌ا</w:t>
      </w:r>
      <w:r w:rsidRPr="00910E6D">
        <w:rPr>
          <w:rStyle w:val="Char5"/>
          <w:rFonts w:hint="cs"/>
          <w:rtl/>
        </w:rPr>
        <w:t>ش را در مسجد اعلان مى</w:t>
      </w:r>
      <w:r w:rsidRPr="00910E6D">
        <w:rPr>
          <w:rStyle w:val="Char5"/>
          <w:rFonts w:hint="eastAsia"/>
          <w:rtl/>
        </w:rPr>
        <w:t>‌</w:t>
      </w:r>
      <w:r w:rsidR="00862FDC">
        <w:rPr>
          <w:rStyle w:val="Char5"/>
          <w:rFonts w:hint="cs"/>
          <w:rtl/>
        </w:rPr>
        <w:t>ک</w:t>
      </w:r>
      <w:r w:rsidRPr="00910E6D">
        <w:rPr>
          <w:rStyle w:val="Char5"/>
          <w:rFonts w:hint="cs"/>
          <w:rtl/>
        </w:rPr>
        <w:t>ند بگو</w:t>
      </w:r>
      <w:r w:rsidR="00862FDC">
        <w:rPr>
          <w:rStyle w:val="Char5"/>
          <w:rFonts w:hint="cs"/>
          <w:rtl/>
        </w:rPr>
        <w:t>ی</w:t>
      </w:r>
      <w:r w:rsidRPr="00910E6D">
        <w:rPr>
          <w:rStyle w:val="Char5"/>
          <w:rFonts w:hint="cs"/>
          <w:rtl/>
        </w:rPr>
        <w:t>د: خدا گم شده‌</w:t>
      </w:r>
      <w:r w:rsidRPr="00910E6D">
        <w:rPr>
          <w:rStyle w:val="Char5"/>
          <w:rFonts w:hint="eastAsia"/>
          <w:rtl/>
        </w:rPr>
        <w:t>‌ا</w:t>
      </w:r>
      <w:r w:rsidRPr="00910E6D">
        <w:rPr>
          <w:rStyle w:val="Char5"/>
          <w:rFonts w:hint="cs"/>
          <w:rtl/>
        </w:rPr>
        <w:t>ت را برنگرداند، چون مساجد براى چن</w:t>
      </w:r>
      <w:r w:rsidR="00862FDC">
        <w:rPr>
          <w:rStyle w:val="Char5"/>
          <w:rFonts w:hint="cs"/>
          <w:rtl/>
        </w:rPr>
        <w:t>ی</w:t>
      </w:r>
      <w:r w:rsidRPr="00910E6D">
        <w:rPr>
          <w:rStyle w:val="Char5"/>
          <w:rFonts w:hint="cs"/>
          <w:rtl/>
        </w:rPr>
        <w:t>ن چ</w:t>
      </w:r>
      <w:r w:rsidR="00862FDC">
        <w:rPr>
          <w:rStyle w:val="Char5"/>
          <w:rFonts w:hint="cs"/>
          <w:rtl/>
        </w:rPr>
        <w:t>ی</w:t>
      </w:r>
      <w:r w:rsidRPr="00910E6D">
        <w:rPr>
          <w:rStyle w:val="Char5"/>
          <w:rFonts w:hint="cs"/>
          <w:rtl/>
        </w:rPr>
        <w:t>زها ساخته نشده است.</w:t>
      </w:r>
    </w:p>
    <w:p w:rsidR="00B27F14" w:rsidRPr="00910E6D" w:rsidRDefault="00B27F14" w:rsidP="00A747EA">
      <w:pPr>
        <w:pStyle w:val="StyleComplexBLotus12ptJustifiedFirstline05cmCharCharChar3Char"/>
        <w:widowControl w:val="0"/>
        <w:numPr>
          <w:ilvl w:val="0"/>
          <w:numId w:val="4"/>
        </w:numPr>
        <w:tabs>
          <w:tab w:val="clear" w:pos="1191"/>
        </w:tabs>
        <w:spacing w:line="240" w:lineRule="auto"/>
        <w:ind w:left="641" w:hanging="357"/>
        <w:rPr>
          <w:rStyle w:val="Char5"/>
        </w:rPr>
      </w:pPr>
      <w:r w:rsidRPr="001C5078">
        <w:rPr>
          <w:rStyle w:val="Char6"/>
          <w:rFonts w:hint="cs"/>
          <w:rtl/>
        </w:rPr>
        <w:t>مرور از جلو نمازگذار:</w:t>
      </w:r>
      <w:r w:rsidRPr="00910E6D">
        <w:rPr>
          <w:rStyle w:val="Char5"/>
          <w:rFonts w:hint="cs"/>
          <w:rtl/>
        </w:rPr>
        <w:t xml:space="preserve"> اگر مرور</w:t>
      </w:r>
      <w:r w:rsidR="001C5078">
        <w:rPr>
          <w:rStyle w:val="Char5"/>
        </w:rPr>
        <w:t xml:space="preserve"> </w:t>
      </w:r>
      <w:r w:rsidRPr="00910E6D">
        <w:rPr>
          <w:rStyle w:val="Char5"/>
          <w:rFonts w:hint="cs"/>
          <w:rtl/>
        </w:rPr>
        <w:t>کننده‌</w:t>
      </w:r>
      <w:r w:rsidRPr="00910E6D">
        <w:rPr>
          <w:rStyle w:val="Char5"/>
          <w:rFonts w:hint="eastAsia"/>
          <w:rtl/>
        </w:rPr>
        <w:t>‌ای از جلو نمازگذار می‌دان</w:t>
      </w:r>
      <w:r w:rsidRPr="00910E6D">
        <w:rPr>
          <w:rStyle w:val="Char5"/>
          <w:rFonts w:hint="cs"/>
          <w:rtl/>
        </w:rPr>
        <w:t xml:space="preserve">ست چه کیفری دارد، همانا چهل سال می‌ایستاد بهتر بود برای وی تا از جلو او عبور نماید. </w:t>
      </w:r>
    </w:p>
    <w:p w:rsidR="00B27F14" w:rsidRPr="00910E6D" w:rsidRDefault="00B27F14" w:rsidP="00A747EA">
      <w:pPr>
        <w:pStyle w:val="StyleComplexBLotus12ptJustifiedFirstline05cmCharCharChar3Char"/>
        <w:widowControl w:val="0"/>
        <w:numPr>
          <w:ilvl w:val="0"/>
          <w:numId w:val="4"/>
        </w:numPr>
        <w:tabs>
          <w:tab w:val="clear" w:pos="1191"/>
        </w:tabs>
        <w:spacing w:line="240" w:lineRule="auto"/>
        <w:ind w:left="641" w:hanging="357"/>
        <w:rPr>
          <w:rStyle w:val="Char5"/>
        </w:rPr>
      </w:pPr>
      <w:r w:rsidRPr="001C5078">
        <w:rPr>
          <w:rStyle w:val="Char6"/>
          <w:rFonts w:hint="cs"/>
          <w:rtl/>
        </w:rPr>
        <w:t>اذیت و آزار نماز‌خوان:</w:t>
      </w:r>
      <w:r w:rsidRPr="00910E6D">
        <w:rPr>
          <w:rStyle w:val="Char5"/>
          <w:rFonts w:hint="cs"/>
          <w:rtl/>
        </w:rPr>
        <w:t xml:space="preserve"> هر کسی که پیاز و سیر و تره‌فرنگی بخورد نباید به مسجد ما نزدیک شود چون فرشتگان به آنچه که انسان را آزار می‌رساند اذیت می‌شوند. </w:t>
      </w:r>
    </w:p>
    <w:p w:rsidR="00B27F14" w:rsidRPr="00910E6D" w:rsidRDefault="00B27F14" w:rsidP="00A747EA">
      <w:pPr>
        <w:pStyle w:val="StyleComplexBLotus12ptJustifiedFirstline05cmCharCharChar3Char"/>
        <w:widowControl w:val="0"/>
        <w:numPr>
          <w:ilvl w:val="0"/>
          <w:numId w:val="4"/>
        </w:numPr>
        <w:tabs>
          <w:tab w:val="clear" w:pos="1191"/>
        </w:tabs>
        <w:spacing w:line="240" w:lineRule="auto"/>
        <w:ind w:left="641" w:hanging="357"/>
        <w:rPr>
          <w:rStyle w:val="Char5"/>
        </w:rPr>
      </w:pPr>
      <w:r w:rsidRPr="001C5078">
        <w:rPr>
          <w:rStyle w:val="Char6"/>
          <w:rFonts w:hint="cs"/>
          <w:rtl/>
        </w:rPr>
        <w:t>نوشیدن‌های که منع شده‌اند</w:t>
      </w:r>
      <w:r w:rsidRPr="004E46D3">
        <w:rPr>
          <w:rFonts w:ascii="Times New Roman" w:hAnsi="Times New Roman" w:cs="B Lotus" w:hint="cs"/>
          <w:b/>
          <w:bCs/>
          <w:sz w:val="30"/>
          <w:szCs w:val="30"/>
          <w:u w:val="single"/>
          <w:rtl/>
          <w:lang w:bidi="fa-IR"/>
        </w:rPr>
        <w:t>:</w:t>
      </w:r>
      <w:r w:rsidRPr="00910E6D">
        <w:rPr>
          <w:rStyle w:val="Char5"/>
          <w:rFonts w:hint="cs"/>
          <w:rtl/>
        </w:rPr>
        <w:t xml:space="preserve"> پیامبر </w:t>
      </w:r>
      <w:r w:rsidRPr="00FF4AF2">
        <w:rPr>
          <w:rFonts w:ascii="Times New Roman" w:hAnsi="Times New Roman" w:cs="CTraditional Arabic" w:hint="cs"/>
          <w:sz w:val="28"/>
          <w:szCs w:val="28"/>
          <w:rtl/>
          <w:lang w:bidi="fa-IR"/>
        </w:rPr>
        <w:t>ص</w:t>
      </w:r>
      <w:r w:rsidRPr="00910E6D">
        <w:rPr>
          <w:rStyle w:val="Char5"/>
          <w:rFonts w:hint="cs"/>
          <w:rtl/>
        </w:rPr>
        <w:t xml:space="preserve"> از نوشیدن از دهانه مشک آب نهی کردند: «پیامبر </w:t>
      </w:r>
      <w:r w:rsidRPr="00FF4AF2">
        <w:rPr>
          <w:rFonts w:ascii="Times New Roman" w:hAnsi="Times New Roman" w:cs="CTraditional Arabic" w:hint="cs"/>
          <w:sz w:val="28"/>
          <w:szCs w:val="28"/>
          <w:rtl/>
          <w:lang w:bidi="fa-IR"/>
        </w:rPr>
        <w:t>ص</w:t>
      </w:r>
      <w:r w:rsidRPr="00910E6D">
        <w:rPr>
          <w:rStyle w:val="Char5"/>
          <w:rFonts w:hint="cs"/>
          <w:rtl/>
        </w:rPr>
        <w:t xml:space="preserve"> از نوشیدن با حالت ایستاده جلوگیری کرد. </w:t>
      </w:r>
    </w:p>
    <w:p w:rsidR="00B27F14" w:rsidRPr="00910E6D" w:rsidRDefault="00B27F14" w:rsidP="00A747EA">
      <w:pPr>
        <w:pStyle w:val="StyleComplexBLotus12ptJustifiedFirstline05cmCharCharChar3Char"/>
        <w:widowControl w:val="0"/>
        <w:numPr>
          <w:ilvl w:val="0"/>
          <w:numId w:val="4"/>
        </w:numPr>
        <w:tabs>
          <w:tab w:val="clear" w:pos="1191"/>
        </w:tabs>
        <w:spacing w:line="240" w:lineRule="auto"/>
        <w:ind w:left="641" w:hanging="357"/>
        <w:rPr>
          <w:rStyle w:val="Char5"/>
        </w:rPr>
      </w:pPr>
      <w:r w:rsidRPr="001C5078">
        <w:rPr>
          <w:rStyle w:val="Char6"/>
          <w:rFonts w:hint="cs"/>
          <w:rtl/>
        </w:rPr>
        <w:t>نوشیدن با دست چپ:</w:t>
      </w:r>
      <w:r w:rsidRPr="00910E6D">
        <w:rPr>
          <w:rStyle w:val="Char5"/>
          <w:rFonts w:hint="cs"/>
          <w:rtl/>
        </w:rPr>
        <w:t xml:space="preserve"> هیچ یکی از شما با دست چپ چیزی نخورد و ننوشد چون شیطان با دست چپ می‌خورد و می‌نوشد. </w:t>
      </w:r>
    </w:p>
    <w:p w:rsidR="00B27F14" w:rsidRPr="00910E6D" w:rsidRDefault="00B27F14" w:rsidP="00A747EA">
      <w:pPr>
        <w:pStyle w:val="StyleComplexBLotus12ptJustifiedFirstline05cmCharCharChar3Char"/>
        <w:widowControl w:val="0"/>
        <w:numPr>
          <w:ilvl w:val="0"/>
          <w:numId w:val="4"/>
        </w:numPr>
        <w:tabs>
          <w:tab w:val="clear" w:pos="1191"/>
        </w:tabs>
        <w:spacing w:line="240" w:lineRule="auto"/>
        <w:ind w:left="641" w:hanging="357"/>
        <w:rPr>
          <w:rStyle w:val="Char5"/>
        </w:rPr>
      </w:pPr>
      <w:r w:rsidRPr="001C5078">
        <w:rPr>
          <w:rStyle w:val="Char6"/>
          <w:rFonts w:hint="cs"/>
          <w:rtl/>
        </w:rPr>
        <w:t>قطع صله رحم:</w:t>
      </w:r>
      <w:r w:rsidRPr="00910E6D">
        <w:rPr>
          <w:rStyle w:val="Char5"/>
          <w:rFonts w:hint="cs"/>
          <w:rtl/>
        </w:rPr>
        <w:t xml:space="preserve"> «کسی که قطع خویشاوندی می‌کند وارد بهشت نمی‌شود، هیچ گناهی مستحق‌تر به کیفر زودرس پروردگار در دنیا </w:t>
      </w:r>
      <w:r w:rsidRPr="007C3E5A">
        <w:rPr>
          <w:rFonts w:ascii="Times New Roman" w:hAnsi="Times New Roman" w:cs="Times New Roman" w:hint="cs"/>
          <w:sz w:val="30"/>
          <w:szCs w:val="30"/>
          <w:rtl/>
          <w:lang w:bidi="fa-IR"/>
        </w:rPr>
        <w:t>–</w:t>
      </w:r>
      <w:r w:rsidRPr="00910E6D">
        <w:rPr>
          <w:rStyle w:val="Char5"/>
          <w:rFonts w:hint="cs"/>
          <w:rtl/>
        </w:rPr>
        <w:t xml:space="preserve"> با وصف ذخیره کیفر آخرت</w:t>
      </w:r>
      <w:r w:rsidRPr="007C3E5A">
        <w:rPr>
          <w:rFonts w:ascii="Times New Roman" w:hAnsi="Times New Roman" w:cs="Times New Roman" w:hint="cs"/>
          <w:sz w:val="30"/>
          <w:szCs w:val="30"/>
          <w:rtl/>
          <w:lang w:bidi="fa-IR"/>
        </w:rPr>
        <w:t>–</w:t>
      </w:r>
      <w:r w:rsidRPr="00910E6D">
        <w:rPr>
          <w:rStyle w:val="Char5"/>
          <w:rFonts w:hint="cs"/>
          <w:rtl/>
        </w:rPr>
        <w:t xml:space="preserve"> از قطع خویشاوندی و خیانت و دروغ نیست». «زودرس‌ترین پاداش اعمال برای صله رحم است، تا جای که خانواده بدکار نیز با صله رحم دارائی و تعداد</w:t>
      </w:r>
      <w:r w:rsidR="00B94122">
        <w:rPr>
          <w:rStyle w:val="Char5"/>
          <w:rFonts w:hint="cs"/>
          <w:rtl/>
        </w:rPr>
        <w:t xml:space="preserve"> آن‌ها </w:t>
      </w:r>
      <w:r w:rsidRPr="00910E6D">
        <w:rPr>
          <w:rStyle w:val="Char5"/>
          <w:rFonts w:hint="cs"/>
          <w:rtl/>
        </w:rPr>
        <w:t xml:space="preserve">فزونی می‌یابد». </w:t>
      </w:r>
    </w:p>
    <w:p w:rsidR="00B27F14" w:rsidRPr="00910E6D" w:rsidRDefault="00B27F14" w:rsidP="00A747EA">
      <w:pPr>
        <w:pStyle w:val="StyleComplexBLotus12ptJustifiedFirstline05cmCharCharChar3Char"/>
        <w:widowControl w:val="0"/>
        <w:numPr>
          <w:ilvl w:val="0"/>
          <w:numId w:val="4"/>
        </w:numPr>
        <w:tabs>
          <w:tab w:val="clear" w:pos="1191"/>
        </w:tabs>
        <w:spacing w:line="240" w:lineRule="auto"/>
        <w:ind w:left="641" w:hanging="357"/>
        <w:rPr>
          <w:rStyle w:val="Char5"/>
        </w:rPr>
      </w:pPr>
      <w:r w:rsidRPr="001C5078">
        <w:rPr>
          <w:rStyle w:val="Char6"/>
          <w:rFonts w:hint="cs"/>
          <w:rtl/>
        </w:rPr>
        <w:t>صلوات نفرستادن بر پیامبر</w:t>
      </w:r>
      <w:r w:rsidR="001C5078">
        <w:rPr>
          <w:rStyle w:val="Char6"/>
        </w:rPr>
        <w:t xml:space="preserve"> </w:t>
      </w:r>
      <w:r w:rsidR="001C5078">
        <w:rPr>
          <w:rStyle w:val="Char6"/>
          <w:rFonts w:cs="CTraditional Arabic" w:hint="cs"/>
          <w:rtl/>
        </w:rPr>
        <w:t>ص</w:t>
      </w:r>
      <w:r w:rsidRPr="001C5078">
        <w:rPr>
          <w:rStyle w:val="Char6"/>
          <w:rFonts w:hint="cs"/>
          <w:rtl/>
        </w:rPr>
        <w:t>:</w:t>
      </w:r>
      <w:r w:rsidRPr="00910E6D">
        <w:rPr>
          <w:rStyle w:val="Char5"/>
          <w:rFonts w:hint="cs"/>
          <w:rtl/>
        </w:rPr>
        <w:t xml:space="preserve"> «بـه خاک مالیده شود </w:t>
      </w:r>
      <w:r w:rsidRPr="007C3E5A">
        <w:rPr>
          <w:rFonts w:ascii="Times New Roman" w:hAnsi="Times New Roman" w:cs="Times New Roman" w:hint="cs"/>
          <w:sz w:val="30"/>
          <w:szCs w:val="30"/>
          <w:rtl/>
          <w:lang w:bidi="fa-IR"/>
        </w:rPr>
        <w:t>–</w:t>
      </w:r>
      <w:r w:rsidRPr="00910E6D">
        <w:rPr>
          <w:rStyle w:val="Char5"/>
          <w:rFonts w:hint="cs"/>
          <w:rtl/>
        </w:rPr>
        <w:t xml:space="preserve"> بی‌ارزش شود </w:t>
      </w:r>
      <w:r w:rsidRPr="007C3E5A">
        <w:rPr>
          <w:rFonts w:ascii="Times New Roman" w:hAnsi="Times New Roman" w:cs="Times New Roman" w:hint="cs"/>
          <w:sz w:val="30"/>
          <w:szCs w:val="30"/>
          <w:rtl/>
          <w:lang w:bidi="fa-IR"/>
        </w:rPr>
        <w:t>–</w:t>
      </w:r>
      <w:r w:rsidRPr="00910E6D">
        <w:rPr>
          <w:rStyle w:val="Char5"/>
          <w:rFonts w:hint="cs"/>
          <w:rtl/>
        </w:rPr>
        <w:t xml:space="preserve"> ب</w:t>
      </w:r>
      <w:r w:rsidR="00862FDC">
        <w:rPr>
          <w:rStyle w:val="Char5"/>
          <w:rFonts w:hint="cs"/>
          <w:rtl/>
        </w:rPr>
        <w:t>ی</w:t>
      </w:r>
      <w:r w:rsidRPr="00910E6D">
        <w:rPr>
          <w:rStyle w:val="Char5"/>
          <w:rFonts w:hint="cs"/>
          <w:rtl/>
        </w:rPr>
        <w:t xml:space="preserve">نى آن کسی که اسم من در نزدش برده شود و صلوات بر من نمی‌فرستد». «بخیل‌ کسی است نام من نزدش برده می‌‌شود و صلوات برمن نمی‌فرستد». </w:t>
      </w:r>
    </w:p>
    <w:p w:rsidR="00B27F14" w:rsidRPr="00910E6D" w:rsidRDefault="00B27F14" w:rsidP="00A747EA">
      <w:pPr>
        <w:pStyle w:val="StyleComplexBLotus12ptJustifiedFirstline05cmCharCharChar3Char"/>
        <w:widowControl w:val="0"/>
        <w:numPr>
          <w:ilvl w:val="0"/>
          <w:numId w:val="4"/>
        </w:numPr>
        <w:tabs>
          <w:tab w:val="clear" w:pos="1191"/>
        </w:tabs>
        <w:spacing w:line="240" w:lineRule="auto"/>
        <w:ind w:left="641" w:hanging="357"/>
        <w:rPr>
          <w:rStyle w:val="Char5"/>
        </w:rPr>
      </w:pPr>
      <w:r w:rsidRPr="001C5078">
        <w:rPr>
          <w:rStyle w:val="Char6"/>
          <w:rFonts w:hint="cs"/>
          <w:rtl/>
        </w:rPr>
        <w:t>مهمل گفتن ومتکلفانه سخن گفتن:</w:t>
      </w:r>
      <w:r w:rsidRPr="00910E6D">
        <w:rPr>
          <w:rStyle w:val="Char5"/>
          <w:rFonts w:hint="cs"/>
          <w:rtl/>
        </w:rPr>
        <w:t xml:space="preserve"> منفورترین شما نزد من و دورترین کس از من در روز قیامت: آدم‌های مهمل</w:t>
      </w:r>
      <w:r w:rsidRPr="00910E6D">
        <w:rPr>
          <w:rStyle w:val="Char5"/>
          <w:rFonts w:hint="eastAsia"/>
          <w:rtl/>
        </w:rPr>
        <w:t>‌</w:t>
      </w:r>
      <w:r w:rsidRPr="00910E6D">
        <w:rPr>
          <w:rStyle w:val="Char5"/>
          <w:rFonts w:hint="cs"/>
          <w:rtl/>
        </w:rPr>
        <w:t xml:space="preserve">گو و یاوه‌گو و پرگو هستند. </w:t>
      </w:r>
    </w:p>
    <w:p w:rsidR="00B27F14" w:rsidRPr="00910E6D" w:rsidRDefault="00B27F14" w:rsidP="00A747EA">
      <w:pPr>
        <w:pStyle w:val="StyleComplexBLotus12ptJustifiedFirstline05cmCharCharChar3Char"/>
        <w:widowControl w:val="0"/>
        <w:numPr>
          <w:ilvl w:val="0"/>
          <w:numId w:val="4"/>
        </w:numPr>
        <w:tabs>
          <w:tab w:val="clear" w:pos="1191"/>
        </w:tabs>
        <w:spacing w:line="240" w:lineRule="auto"/>
        <w:ind w:left="641" w:hanging="357"/>
        <w:rPr>
          <w:rStyle w:val="Char5"/>
        </w:rPr>
      </w:pPr>
      <w:r w:rsidRPr="001C5078">
        <w:rPr>
          <w:rStyle w:val="Char6"/>
          <w:rFonts w:hint="cs"/>
          <w:rtl/>
        </w:rPr>
        <w:t>نگهداری سگ:</w:t>
      </w:r>
      <w:r w:rsidR="00472413">
        <w:rPr>
          <w:rStyle w:val="Char5"/>
          <w:rFonts w:hint="cs"/>
          <w:rtl/>
        </w:rPr>
        <w:t xml:space="preserve"> هرکس </w:t>
      </w:r>
      <w:r w:rsidRPr="00910E6D">
        <w:rPr>
          <w:rStyle w:val="Char5"/>
          <w:rFonts w:hint="cs"/>
          <w:rtl/>
        </w:rPr>
        <w:t xml:space="preserve">سگی را </w:t>
      </w:r>
      <w:r w:rsidRPr="007C3E5A">
        <w:rPr>
          <w:rFonts w:ascii="Times New Roman" w:hAnsi="Times New Roman" w:cs="Times New Roman" w:hint="cs"/>
          <w:sz w:val="30"/>
          <w:szCs w:val="30"/>
          <w:rtl/>
          <w:lang w:bidi="fa-IR"/>
        </w:rPr>
        <w:t>–</w:t>
      </w:r>
      <w:r w:rsidRPr="00910E6D">
        <w:rPr>
          <w:rStyle w:val="Char5"/>
          <w:rFonts w:hint="cs"/>
          <w:rtl/>
        </w:rPr>
        <w:t xml:space="preserve"> بجز سگ شکاری یا سگ گله نگهداری کند، هر روز دو قیراط «دو پیمانه بزرگ» از پاداشش کاهش می‌یابد. </w:t>
      </w:r>
    </w:p>
    <w:p w:rsidR="00B27F14" w:rsidRPr="00910E6D" w:rsidRDefault="00B27F14" w:rsidP="00A747EA">
      <w:pPr>
        <w:pStyle w:val="StyleComplexBLotus12ptJustifiedFirstline05cmCharCharChar3Char"/>
        <w:widowControl w:val="0"/>
        <w:numPr>
          <w:ilvl w:val="0"/>
          <w:numId w:val="4"/>
        </w:numPr>
        <w:tabs>
          <w:tab w:val="clear" w:pos="1191"/>
        </w:tabs>
        <w:spacing w:line="240" w:lineRule="auto"/>
        <w:ind w:left="641" w:hanging="357"/>
        <w:rPr>
          <w:rStyle w:val="Char5"/>
        </w:rPr>
      </w:pPr>
      <w:r w:rsidRPr="001C5078">
        <w:rPr>
          <w:rStyle w:val="Char6"/>
          <w:rFonts w:hint="cs"/>
          <w:rtl/>
        </w:rPr>
        <w:t>اذیت کردن حیوانات:</w:t>
      </w:r>
      <w:r w:rsidRPr="00910E6D">
        <w:rPr>
          <w:rStyle w:val="Char5"/>
          <w:rFonts w:hint="cs"/>
          <w:rtl/>
        </w:rPr>
        <w:t xml:space="preserve"> زنی بواسطه گربه‌ای وارد جهنم شد، چون گربه را حبس کرد، و نه خوراکی به آن داد! و نه هم رهایش کرد تا از حشرات زمین چیزی بخورد تا از لاغری مرد. </w:t>
      </w:r>
      <w:r w:rsidRPr="00910E6D">
        <w:rPr>
          <w:rStyle w:val="Char5"/>
          <w:rFonts w:hint="eastAsia"/>
          <w:rtl/>
        </w:rPr>
        <w:t>چ</w:t>
      </w:r>
      <w:r w:rsidR="00862FDC">
        <w:rPr>
          <w:rStyle w:val="Char5"/>
          <w:rFonts w:hint="eastAsia"/>
          <w:rtl/>
        </w:rPr>
        <w:t>ی</w:t>
      </w:r>
      <w:r w:rsidRPr="00910E6D">
        <w:rPr>
          <w:rStyle w:val="Char5"/>
          <w:rFonts w:hint="eastAsia"/>
          <w:rtl/>
        </w:rPr>
        <w:t xml:space="preserve">ز </w:t>
      </w:r>
      <w:r w:rsidRPr="00910E6D">
        <w:rPr>
          <w:rStyle w:val="Char5"/>
          <w:rFonts w:hint="cs"/>
          <w:rtl/>
        </w:rPr>
        <w:t>جاندار را به بازى و اذ</w:t>
      </w:r>
      <w:r w:rsidR="00862FDC">
        <w:rPr>
          <w:rStyle w:val="Char5"/>
          <w:rFonts w:hint="cs"/>
          <w:rtl/>
        </w:rPr>
        <w:t>ی</w:t>
      </w:r>
      <w:r w:rsidRPr="00910E6D">
        <w:rPr>
          <w:rStyle w:val="Char5"/>
          <w:rFonts w:hint="cs"/>
          <w:rtl/>
        </w:rPr>
        <w:t>ت نگ</w:t>
      </w:r>
      <w:r w:rsidR="00862FDC">
        <w:rPr>
          <w:rStyle w:val="Char5"/>
          <w:rFonts w:hint="cs"/>
          <w:rtl/>
        </w:rPr>
        <w:t>ی</w:t>
      </w:r>
      <w:r w:rsidRPr="00910E6D">
        <w:rPr>
          <w:rStyle w:val="Char5"/>
          <w:rFonts w:hint="cs"/>
          <w:rtl/>
        </w:rPr>
        <w:t>ر</w:t>
      </w:r>
      <w:r w:rsidR="00862FDC">
        <w:rPr>
          <w:rStyle w:val="Char5"/>
          <w:rFonts w:hint="cs"/>
          <w:rtl/>
        </w:rPr>
        <w:t>ی</w:t>
      </w:r>
      <w:r w:rsidRPr="00910E6D">
        <w:rPr>
          <w:rStyle w:val="Char5"/>
          <w:rFonts w:hint="cs"/>
          <w:rtl/>
        </w:rPr>
        <w:t>د.</w:t>
      </w:r>
    </w:p>
    <w:p w:rsidR="00B27F14" w:rsidRPr="00910E6D" w:rsidRDefault="00B27F14" w:rsidP="00A747EA">
      <w:pPr>
        <w:pStyle w:val="StyleComplexBLotus12ptJustifiedFirstline05cmCharCharChar3Char"/>
        <w:widowControl w:val="0"/>
        <w:numPr>
          <w:ilvl w:val="0"/>
          <w:numId w:val="4"/>
        </w:numPr>
        <w:tabs>
          <w:tab w:val="clear" w:pos="1191"/>
        </w:tabs>
        <w:spacing w:line="240" w:lineRule="auto"/>
        <w:ind w:left="641" w:hanging="357"/>
        <w:rPr>
          <w:rStyle w:val="Char5"/>
        </w:rPr>
      </w:pPr>
      <w:r w:rsidRPr="001C5078">
        <w:rPr>
          <w:rStyle w:val="Char6"/>
          <w:rFonts w:hint="cs"/>
          <w:rtl/>
        </w:rPr>
        <w:t>نقاشى و عکس کشیدن:</w:t>
      </w:r>
      <w:r w:rsidRPr="00910E6D">
        <w:rPr>
          <w:rStyle w:val="Char5"/>
          <w:rFonts w:hint="cs"/>
          <w:rtl/>
        </w:rPr>
        <w:t xml:space="preserve"> «سخت‌ترین عذاب روز قیامت برای کسانی است که (جاندار) را نقاشی می‌کنند» فرشتگان وارد خانه‌ای نمی‌شوند </w:t>
      </w:r>
      <w:r w:rsidR="00862FDC">
        <w:rPr>
          <w:rStyle w:val="Char5"/>
          <w:rFonts w:hint="cs"/>
          <w:rtl/>
        </w:rPr>
        <w:t>ک</w:t>
      </w:r>
      <w:r w:rsidRPr="00910E6D">
        <w:rPr>
          <w:rStyle w:val="Char5"/>
          <w:rFonts w:hint="cs"/>
          <w:rtl/>
        </w:rPr>
        <w:t>ه در آن سگ یا عکس است.</w:t>
      </w:r>
    </w:p>
    <w:p w:rsidR="00B27F14" w:rsidRPr="00910E6D" w:rsidRDefault="00B27F14" w:rsidP="00A747EA">
      <w:pPr>
        <w:pStyle w:val="StyleComplexBLotus12ptJustifiedFirstline05cmCharCharChar3Char"/>
        <w:widowControl w:val="0"/>
        <w:numPr>
          <w:ilvl w:val="0"/>
          <w:numId w:val="4"/>
        </w:numPr>
        <w:tabs>
          <w:tab w:val="clear" w:pos="1191"/>
        </w:tabs>
        <w:spacing w:line="240" w:lineRule="auto"/>
        <w:ind w:left="641" w:hanging="357"/>
        <w:rPr>
          <w:rStyle w:val="Char5"/>
        </w:rPr>
      </w:pPr>
      <w:r w:rsidRPr="001C5078">
        <w:rPr>
          <w:rStyle w:val="Char6"/>
          <w:rFonts w:hint="cs"/>
          <w:rtl/>
        </w:rPr>
        <w:t>دشمنی کردن با دوستان خدا:</w:t>
      </w:r>
      <w:r w:rsidRPr="00910E6D">
        <w:rPr>
          <w:rStyle w:val="Char5"/>
          <w:rFonts w:hint="cs"/>
          <w:rtl/>
        </w:rPr>
        <w:t xml:space="preserve"> خداوند می‌فرماید: هر کسی با یکی از دوستان من دشمنی کند با او اعلام جنگ می</w:t>
      </w:r>
      <w:r w:rsidRPr="00910E6D">
        <w:rPr>
          <w:rStyle w:val="Char5"/>
          <w:rFonts w:hint="eastAsia"/>
          <w:rtl/>
        </w:rPr>
        <w:t>‌</w:t>
      </w:r>
      <w:r w:rsidRPr="00910E6D">
        <w:rPr>
          <w:rStyle w:val="Char5"/>
          <w:rFonts w:hint="cs"/>
          <w:rtl/>
        </w:rPr>
        <w:t xml:space="preserve">کنم. </w:t>
      </w:r>
    </w:p>
    <w:p w:rsidR="00B27F14" w:rsidRPr="00910E6D" w:rsidRDefault="00B27F14" w:rsidP="00A747EA">
      <w:pPr>
        <w:pStyle w:val="StyleComplexBLotus12ptJustifiedFirstline05cmCharCharChar3Char"/>
        <w:widowControl w:val="0"/>
        <w:numPr>
          <w:ilvl w:val="0"/>
          <w:numId w:val="4"/>
        </w:numPr>
        <w:tabs>
          <w:tab w:val="clear" w:pos="1191"/>
        </w:tabs>
        <w:spacing w:line="240" w:lineRule="auto"/>
        <w:ind w:left="641" w:hanging="357"/>
        <w:rPr>
          <w:rStyle w:val="Char5"/>
        </w:rPr>
      </w:pPr>
      <w:r w:rsidRPr="001C5078">
        <w:rPr>
          <w:rStyle w:val="Char6"/>
          <w:rFonts w:hint="cs"/>
          <w:rtl/>
        </w:rPr>
        <w:t>قتل پناه</w:t>
      </w:r>
      <w:r w:rsidRPr="001C5078">
        <w:rPr>
          <w:rStyle w:val="Char6"/>
          <w:rFonts w:hint="eastAsia"/>
          <w:rtl/>
        </w:rPr>
        <w:t>‌</w:t>
      </w:r>
      <w:r w:rsidRPr="001C5078">
        <w:rPr>
          <w:rStyle w:val="Char6"/>
          <w:rFonts w:hint="cs"/>
          <w:rtl/>
        </w:rPr>
        <w:t>آورنده:</w:t>
      </w:r>
      <w:r w:rsidRPr="00910E6D">
        <w:rPr>
          <w:rStyle w:val="Char5"/>
          <w:rFonts w:hint="cs"/>
          <w:rtl/>
        </w:rPr>
        <w:t xml:space="preserve"> هر کسی پناهنده‌ا</w:t>
      </w:r>
      <w:r w:rsidR="00862FDC">
        <w:rPr>
          <w:rStyle w:val="Char5"/>
          <w:rFonts w:hint="cs"/>
          <w:rtl/>
        </w:rPr>
        <w:t>ی</w:t>
      </w:r>
      <w:r w:rsidRPr="00910E6D">
        <w:rPr>
          <w:rStyle w:val="Char5"/>
          <w:rFonts w:hint="cs"/>
          <w:rtl/>
        </w:rPr>
        <w:t xml:space="preserve">‌ را به قتل برساند وارد بهشت نمی‌شود، و شمیم و بوی بهشت، در مسیر یکصد سال را می‌یابد. </w:t>
      </w:r>
    </w:p>
    <w:p w:rsidR="00B27F14" w:rsidRPr="00910E6D" w:rsidRDefault="00B27F14" w:rsidP="00A747EA">
      <w:pPr>
        <w:pStyle w:val="StyleComplexBLotus12ptJustifiedFirstline05cmCharCharChar3Char"/>
        <w:widowControl w:val="0"/>
        <w:numPr>
          <w:ilvl w:val="0"/>
          <w:numId w:val="4"/>
        </w:numPr>
        <w:tabs>
          <w:tab w:val="clear" w:pos="1191"/>
        </w:tabs>
        <w:spacing w:line="240" w:lineRule="auto"/>
        <w:ind w:left="641" w:hanging="357"/>
        <w:rPr>
          <w:rStyle w:val="Char5"/>
        </w:rPr>
      </w:pPr>
      <w:r w:rsidRPr="001C5078">
        <w:rPr>
          <w:rStyle w:val="Char6"/>
          <w:rFonts w:hint="cs"/>
          <w:rtl/>
        </w:rPr>
        <w:t>محروم کردن وارث از ارث:</w:t>
      </w:r>
      <w:r w:rsidR="00472413">
        <w:rPr>
          <w:rStyle w:val="Char5"/>
          <w:rFonts w:hint="cs"/>
          <w:rtl/>
        </w:rPr>
        <w:t xml:space="preserve"> هرکس </w:t>
      </w:r>
      <w:r w:rsidRPr="00910E6D">
        <w:rPr>
          <w:rStyle w:val="Char5"/>
          <w:rFonts w:hint="cs"/>
          <w:rtl/>
        </w:rPr>
        <w:t xml:space="preserve">وارثش را از ارث محروم نماید، خداوند او را از بهشت محروم می‌نماید. </w:t>
      </w:r>
    </w:p>
    <w:p w:rsidR="00B27F14" w:rsidRPr="00910E6D" w:rsidRDefault="00B27F14" w:rsidP="00A747EA">
      <w:pPr>
        <w:pStyle w:val="StyleComplexBLotus12ptJustifiedFirstline05cmCharCharChar3Char"/>
        <w:widowControl w:val="0"/>
        <w:numPr>
          <w:ilvl w:val="0"/>
          <w:numId w:val="4"/>
        </w:numPr>
        <w:tabs>
          <w:tab w:val="clear" w:pos="1191"/>
        </w:tabs>
        <w:spacing w:line="240" w:lineRule="auto"/>
        <w:ind w:left="641" w:hanging="357"/>
        <w:rPr>
          <w:rStyle w:val="Char5"/>
        </w:rPr>
      </w:pPr>
      <w:r w:rsidRPr="001C5078">
        <w:rPr>
          <w:rStyle w:val="Char6"/>
          <w:rFonts w:hint="cs"/>
          <w:rtl/>
        </w:rPr>
        <w:t>پنج چیز با پنج چیز واقع می‌شود:</w:t>
      </w:r>
      <w:r w:rsidRPr="00910E6D">
        <w:rPr>
          <w:rStyle w:val="Char5"/>
          <w:rFonts w:hint="cs"/>
          <w:rtl/>
        </w:rPr>
        <w:t xml:space="preserve"> پنج چیز اگر به آن مبتلا شدید حال شما چگونه خواهد بود و - به خدا پناه می</w:t>
      </w:r>
      <w:r w:rsidRPr="00910E6D">
        <w:rPr>
          <w:rStyle w:val="Char5"/>
          <w:rFonts w:hint="eastAsia"/>
          <w:rtl/>
        </w:rPr>
        <w:t>‌</w:t>
      </w:r>
      <w:r w:rsidRPr="00910E6D">
        <w:rPr>
          <w:rStyle w:val="Char5"/>
          <w:rFonts w:hint="cs"/>
          <w:rtl/>
        </w:rPr>
        <w:t xml:space="preserve">گیرم که شما را فرانگیرد </w:t>
      </w:r>
      <w:r w:rsidRPr="007C3E5A">
        <w:rPr>
          <w:rFonts w:ascii="Times New Roman" w:hAnsi="Times New Roman" w:cs="Times New Roman" w:hint="cs"/>
          <w:sz w:val="30"/>
          <w:szCs w:val="30"/>
          <w:rtl/>
          <w:lang w:bidi="fa-IR"/>
        </w:rPr>
        <w:t>–</w:t>
      </w:r>
      <w:r w:rsidRPr="00910E6D">
        <w:rPr>
          <w:rStyle w:val="Char5"/>
          <w:rFonts w:hint="cs"/>
          <w:rtl/>
        </w:rPr>
        <w:t xml:space="preserve"> هیچگاه فحشاء در بین قومی بصورت علنی آشکار نشده است مگر اینکه خشکسالی و طاعونی که در </w:t>
      </w:r>
      <w:r w:rsidRPr="007C3E5A">
        <w:rPr>
          <w:rFonts w:ascii="Times New Roman" w:hAnsi="Times New Roman" w:cs="Times New Roman" w:hint="cs"/>
          <w:sz w:val="30"/>
          <w:szCs w:val="30"/>
          <w:rtl/>
          <w:lang w:bidi="fa-IR"/>
        </w:rPr>
        <w:t>–</w:t>
      </w:r>
      <w:r w:rsidRPr="00910E6D">
        <w:rPr>
          <w:rStyle w:val="Char5"/>
          <w:rFonts w:hint="cs"/>
          <w:rtl/>
        </w:rPr>
        <w:t xml:space="preserve"> بین گذشتگان</w:t>
      </w:r>
      <w:r w:rsidR="00B94122">
        <w:rPr>
          <w:rStyle w:val="Char5"/>
          <w:rFonts w:hint="cs"/>
          <w:rtl/>
        </w:rPr>
        <w:t xml:space="preserve"> آن‌ها </w:t>
      </w:r>
      <w:r w:rsidRPr="00910E6D">
        <w:rPr>
          <w:rStyle w:val="Char5"/>
          <w:rFonts w:hint="cs"/>
          <w:rtl/>
        </w:rPr>
        <w:t>سابقه نداشته - در بین</w:t>
      </w:r>
      <w:r w:rsidR="00B94122">
        <w:rPr>
          <w:rStyle w:val="Char5"/>
          <w:rFonts w:hint="cs"/>
          <w:rtl/>
        </w:rPr>
        <w:t xml:space="preserve"> آن‌ها </w:t>
      </w:r>
      <w:r w:rsidRPr="00910E6D">
        <w:rPr>
          <w:rStyle w:val="Char5"/>
          <w:rFonts w:hint="cs"/>
          <w:rtl/>
        </w:rPr>
        <w:t>شیوع می‌یابد. و خیانت در ترازو و پیمانه انجام نداده‌</w:t>
      </w:r>
      <w:r w:rsidRPr="00910E6D">
        <w:rPr>
          <w:rStyle w:val="Char5"/>
          <w:rFonts w:hint="eastAsia"/>
          <w:rtl/>
        </w:rPr>
        <w:t>‌اند مگر اینکه به خشکسالی و تنگدستی و ظلم حاکم گرفتار شده‌اند</w:t>
      </w:r>
      <w:r w:rsidRPr="00910E6D">
        <w:rPr>
          <w:rStyle w:val="Char5"/>
          <w:rFonts w:hint="cs"/>
          <w:rtl/>
        </w:rPr>
        <w:t>.</w:t>
      </w:r>
      <w:r w:rsidRPr="00910E6D">
        <w:rPr>
          <w:rStyle w:val="Char5"/>
          <w:rFonts w:hint="eastAsia"/>
          <w:rtl/>
        </w:rPr>
        <w:t xml:space="preserve"> و زکات اموال پرداخت نکرده‌اند مگر اینکه از بارش باران محروم شده‌اند</w:t>
      </w:r>
      <w:r w:rsidRPr="00910E6D">
        <w:rPr>
          <w:rStyle w:val="Char5"/>
          <w:rFonts w:hint="cs"/>
          <w:rtl/>
        </w:rPr>
        <w:t>.</w:t>
      </w:r>
      <w:r w:rsidRPr="00910E6D">
        <w:rPr>
          <w:rStyle w:val="Char5"/>
          <w:rFonts w:hint="eastAsia"/>
          <w:rtl/>
        </w:rPr>
        <w:t xml:space="preserve"> و</w:t>
      </w:r>
      <w:r w:rsidRPr="00910E6D">
        <w:rPr>
          <w:rStyle w:val="Char5"/>
          <w:rFonts w:hint="cs"/>
          <w:rtl/>
        </w:rPr>
        <w:t xml:space="preserve"> </w:t>
      </w:r>
      <w:r w:rsidRPr="00910E6D">
        <w:rPr>
          <w:rStyle w:val="Char5"/>
          <w:rFonts w:hint="eastAsia"/>
          <w:rtl/>
        </w:rPr>
        <w:t xml:space="preserve">اگر چارپایان نبود باران نمی‌بارید. و </w:t>
      </w:r>
      <w:r w:rsidRPr="00910E6D">
        <w:rPr>
          <w:rStyle w:val="Char5"/>
          <w:rFonts w:hint="cs"/>
          <w:rtl/>
        </w:rPr>
        <w:t xml:space="preserve">عهد و پیمان خدا و پیامبرش </w:t>
      </w:r>
      <w:r w:rsidRPr="0070716B">
        <w:rPr>
          <w:rFonts w:ascii="Times New Roman" w:hAnsi="Times New Roman" w:cs="CTraditional Arabic" w:hint="cs"/>
          <w:sz w:val="28"/>
          <w:szCs w:val="28"/>
          <w:rtl/>
          <w:lang w:bidi="fa-IR"/>
        </w:rPr>
        <w:t>ص</w:t>
      </w:r>
      <w:r w:rsidRPr="00910E6D">
        <w:rPr>
          <w:rStyle w:val="Char5"/>
          <w:rFonts w:hint="cs"/>
          <w:rtl/>
        </w:rPr>
        <w:t xml:space="preserve"> را نقض نکرده‌اند. مگر اینکه خداوند دشمنی از غیر</w:t>
      </w:r>
      <w:r w:rsidR="00B94122">
        <w:rPr>
          <w:rStyle w:val="Char5"/>
          <w:rFonts w:hint="cs"/>
          <w:rtl/>
        </w:rPr>
        <w:t xml:space="preserve"> آن‌ها </w:t>
      </w:r>
      <w:r w:rsidRPr="00910E6D">
        <w:rPr>
          <w:rStyle w:val="Char5"/>
          <w:rFonts w:hint="cs"/>
          <w:rtl/>
        </w:rPr>
        <w:t>بر آنان مسلط کرده است، و برخی از آنچه داشته‌اند را تصرف کرده است، و امرای هیچ قومی به کتاب خدا عمل نکرده‌اند مگر اینکه باعث بدبختی در بین</w:t>
      </w:r>
      <w:r w:rsidR="00B94122">
        <w:rPr>
          <w:rStyle w:val="Char5"/>
          <w:rFonts w:hint="cs"/>
          <w:rtl/>
        </w:rPr>
        <w:t xml:space="preserve"> آن‌ها </w:t>
      </w:r>
      <w:r w:rsidRPr="00910E6D">
        <w:rPr>
          <w:rStyle w:val="Char5"/>
          <w:rFonts w:hint="cs"/>
          <w:rtl/>
        </w:rPr>
        <w:t xml:space="preserve">بوده‌اند. </w:t>
      </w:r>
    </w:p>
    <w:p w:rsidR="00B27F14" w:rsidRPr="00910E6D" w:rsidRDefault="00B27F14" w:rsidP="00A747EA">
      <w:pPr>
        <w:pStyle w:val="BodyText"/>
        <w:widowControl w:val="0"/>
        <w:bidi/>
        <w:jc w:val="center"/>
        <w:rPr>
          <w:rStyle w:val="Char5"/>
          <w:rtl/>
        </w:rPr>
      </w:pPr>
      <w:r w:rsidRPr="00D4671D">
        <w:rPr>
          <w:sz w:val="32"/>
          <w:szCs w:val="32"/>
        </w:rPr>
        <w:sym w:font="Wingdings 2" w:char="F0F5"/>
      </w:r>
      <w:r w:rsidRPr="00D4671D">
        <w:rPr>
          <w:rFonts w:hint="cs"/>
          <w:sz w:val="32"/>
          <w:szCs w:val="32"/>
        </w:rPr>
        <w:sym w:font="Wingdings" w:char="F07B"/>
      </w:r>
      <w:r w:rsidRPr="00D4671D">
        <w:rPr>
          <w:sz w:val="32"/>
          <w:szCs w:val="32"/>
        </w:rPr>
        <w:sym w:font="Wingdings 2" w:char="F0F5"/>
      </w:r>
      <w:r w:rsidRPr="00D4671D">
        <w:rPr>
          <w:rFonts w:hint="cs"/>
          <w:sz w:val="32"/>
          <w:szCs w:val="32"/>
        </w:rPr>
        <w:sym w:font="Wingdings" w:char="F07B"/>
      </w:r>
      <w:r w:rsidRPr="00D4671D">
        <w:rPr>
          <w:sz w:val="32"/>
          <w:szCs w:val="32"/>
        </w:rPr>
        <w:sym w:font="Wingdings 2" w:char="F0F5"/>
      </w:r>
    </w:p>
    <w:p w:rsidR="0028530E" w:rsidRPr="00910E6D" w:rsidRDefault="0028530E" w:rsidP="00854693">
      <w:pPr>
        <w:pStyle w:val="StyleComplexBLotus12ptJustifiedFirstline05cmCharCharChar3Char"/>
        <w:widowControl w:val="0"/>
        <w:tabs>
          <w:tab w:val="left" w:pos="875"/>
        </w:tabs>
        <w:spacing w:line="240" w:lineRule="auto"/>
        <w:rPr>
          <w:rStyle w:val="Char5"/>
          <w:rtl/>
        </w:rPr>
        <w:sectPr w:rsidR="0028530E" w:rsidRPr="00910E6D" w:rsidSect="00A614A3">
          <w:headerReference w:type="default" r:id="rId31"/>
          <w:footnotePr>
            <w:numRestart w:val="eachPage"/>
          </w:footnotePr>
          <w:type w:val="oddPage"/>
          <w:pgSz w:w="7938" w:h="11907" w:code="9"/>
          <w:pgMar w:top="567" w:right="851" w:bottom="851" w:left="851" w:header="454" w:footer="0" w:gutter="0"/>
          <w:cols w:space="720"/>
          <w:titlePg/>
          <w:bidi/>
          <w:rtlGutter/>
        </w:sectPr>
      </w:pPr>
    </w:p>
    <w:p w:rsidR="00B27F14" w:rsidRPr="004E46D3" w:rsidRDefault="00B27F14" w:rsidP="0028530E">
      <w:pPr>
        <w:pStyle w:val="a"/>
        <w:rPr>
          <w:rtl/>
        </w:rPr>
      </w:pPr>
      <w:bookmarkStart w:id="127" w:name="_Toc158719609"/>
      <w:bookmarkStart w:id="128" w:name="_Toc275559841"/>
      <w:bookmarkStart w:id="129" w:name="_Toc434870929"/>
      <w:r w:rsidRPr="004E46D3">
        <w:rPr>
          <w:rFonts w:hint="cs"/>
          <w:rtl/>
        </w:rPr>
        <w:t>خاتمه</w:t>
      </w:r>
      <w:bookmarkEnd w:id="127"/>
      <w:bookmarkEnd w:id="128"/>
      <w:bookmarkEnd w:id="129"/>
      <w:r w:rsidRPr="004E46D3">
        <w:rPr>
          <w:rFonts w:hint="cs"/>
          <w:rtl/>
        </w:rPr>
        <w:t xml:space="preserve"> </w:t>
      </w:r>
    </w:p>
    <w:p w:rsidR="00B27F14" w:rsidRPr="00910E6D" w:rsidRDefault="00B27F14" w:rsidP="00854693">
      <w:pPr>
        <w:pStyle w:val="StyleComplexBLotus12ptJustifiedFirstline05cmCharCharChar3Char"/>
        <w:widowControl w:val="0"/>
        <w:spacing w:line="240" w:lineRule="auto"/>
        <w:rPr>
          <w:rStyle w:val="Char5"/>
          <w:rtl/>
        </w:rPr>
      </w:pPr>
      <w:r w:rsidRPr="00910E6D">
        <w:rPr>
          <w:rStyle w:val="Char5"/>
          <w:rFonts w:hint="cs"/>
          <w:rtl/>
        </w:rPr>
        <w:t xml:space="preserve">هنگامی که می‌خواهیم در دنیا و آخرت سالم باشیم باید از عاقبت گناهان بیمناک و برحذر باشیم، و این جز با ترک گناهان و دوری از آن، و طلب آمرزش دائمی ممکن نیست. </w:t>
      </w:r>
    </w:p>
    <w:p w:rsidR="00B27F14" w:rsidRPr="00910E6D" w:rsidRDefault="00B27F14" w:rsidP="002B131D">
      <w:pPr>
        <w:pStyle w:val="StyleComplexBLotus12ptJustifiedFirstline05cmCharCharChar3Char"/>
        <w:widowControl w:val="0"/>
        <w:spacing w:line="240" w:lineRule="auto"/>
        <w:rPr>
          <w:rStyle w:val="Char5"/>
          <w:rtl/>
        </w:rPr>
      </w:pPr>
      <w:r w:rsidRPr="00910E6D">
        <w:rPr>
          <w:rStyle w:val="Char5"/>
          <w:rFonts w:hint="cs"/>
          <w:rtl/>
        </w:rPr>
        <w:t>ابن جوزی</w:t>
      </w:r>
      <w:r w:rsidR="002B131D">
        <w:rPr>
          <w:rFonts w:ascii="Times New Roman" w:hAnsi="Times New Roman" w:cs="CTraditional Arabic" w:hint="cs"/>
          <w:sz w:val="32"/>
          <w:szCs w:val="32"/>
          <w:rtl/>
          <w:lang w:bidi="fa-IR"/>
        </w:rPr>
        <w:t>/</w:t>
      </w:r>
      <w:r w:rsidR="002B131D">
        <w:rPr>
          <w:rFonts w:ascii="Times New Roman" w:hAnsi="Times New Roman" w:cs="CTraditional Arabic"/>
          <w:sz w:val="32"/>
          <w:szCs w:val="32"/>
          <w:lang w:bidi="fa-IR"/>
        </w:rPr>
        <w:t xml:space="preserve"> </w:t>
      </w:r>
      <w:r w:rsidRPr="00910E6D">
        <w:rPr>
          <w:rStyle w:val="Char5"/>
          <w:rFonts w:hint="cs"/>
          <w:rtl/>
        </w:rPr>
        <w:t>می‌گوید: (باید هر انسان عاقل و فهیمی از عاقبت گناهان بیمناک باشد و حذر کند، چون در بین انسان و پروردگار فامیلی و نسب نیست، بلکه بر مبنای قسط و عدالت است،</w:t>
      </w:r>
      <w:r w:rsidR="00A747EA">
        <w:rPr>
          <w:rStyle w:val="Char5"/>
          <w:rFonts w:hint="cs"/>
          <w:rtl/>
        </w:rPr>
        <w:t xml:space="preserve"> هرچند </w:t>
      </w:r>
      <w:r w:rsidRPr="00910E6D">
        <w:rPr>
          <w:rStyle w:val="Char5"/>
          <w:rFonts w:hint="cs"/>
          <w:rtl/>
        </w:rPr>
        <w:t>مهربانی او شامل همه گناهان می‌شود، و اگر بخواهد با گناه ناچیزی آدم را شرمسار می‌‌نماید، امان! امان!)</w:t>
      </w:r>
      <w:r w:rsidRPr="00796285">
        <w:rPr>
          <w:rStyle w:val="FootnoteReference"/>
          <w:rFonts w:cs="IRNazli"/>
          <w:spacing w:val="-4"/>
          <w:sz w:val="32"/>
          <w:szCs w:val="32"/>
          <w:rtl/>
          <w:lang w:bidi="fa-IR"/>
        </w:rPr>
        <w:footnoteReference w:id="99"/>
      </w:r>
      <w:r w:rsidRPr="00910E6D">
        <w:rPr>
          <w:rStyle w:val="Char5"/>
          <w:rFonts w:hint="cs"/>
          <w:rtl/>
        </w:rPr>
        <w:t>.</w:t>
      </w:r>
    </w:p>
    <w:p w:rsidR="00B27F14" w:rsidRPr="00910E6D" w:rsidRDefault="00B27F14" w:rsidP="00854693">
      <w:pPr>
        <w:pStyle w:val="StyleComplexBLotus12ptJustifiedFirstline05cmCharCharChar3Char"/>
        <w:widowControl w:val="0"/>
        <w:spacing w:line="240" w:lineRule="auto"/>
        <w:rPr>
          <w:rStyle w:val="Char5"/>
          <w:rtl/>
        </w:rPr>
      </w:pPr>
      <w:r w:rsidRPr="00910E6D">
        <w:rPr>
          <w:rStyle w:val="Char5"/>
          <w:rFonts w:hint="cs"/>
          <w:rtl/>
        </w:rPr>
        <w:t xml:space="preserve">مطالبی که ملاحظه کردید چیزی بود دوست داشتم در این بحث کوتاه بخاطر اهمیت موضوع و گله و شکایت مردم از سنگدلی، و از بین رفتن برکات، و وسوسه‌های شیطانی به آن اشاره کنم و خصوصاً عامل اصلی آن شوم بودن گناه </w:t>
      </w:r>
      <w:r w:rsidRPr="004E46D3">
        <w:rPr>
          <w:rFonts w:ascii="Times New Roman" w:hAnsi="Times New Roman" w:cs="Times New Roman" w:hint="cs"/>
          <w:sz w:val="32"/>
          <w:szCs w:val="32"/>
          <w:rtl/>
          <w:lang w:bidi="fa-IR"/>
        </w:rPr>
        <w:t>–</w:t>
      </w:r>
      <w:r w:rsidRPr="00910E6D">
        <w:rPr>
          <w:rStyle w:val="Char5"/>
          <w:rFonts w:hint="cs"/>
          <w:rtl/>
        </w:rPr>
        <w:t xml:space="preserve"> پناه به خدا </w:t>
      </w:r>
      <w:r w:rsidRPr="004E46D3">
        <w:rPr>
          <w:rFonts w:ascii="Times New Roman" w:hAnsi="Times New Roman" w:cs="Times New Roman" w:hint="cs"/>
          <w:sz w:val="32"/>
          <w:szCs w:val="32"/>
          <w:rtl/>
          <w:lang w:bidi="fa-IR"/>
        </w:rPr>
        <w:t>–</w:t>
      </w:r>
      <w:r w:rsidRPr="00910E6D">
        <w:rPr>
          <w:rStyle w:val="Char5"/>
          <w:rFonts w:hint="cs"/>
          <w:rtl/>
        </w:rPr>
        <w:t xml:space="preserve"> می‌باشد، پس اگر خطا و اشتباهی در آن پیدا کردید از بنده حقیر است، </w:t>
      </w:r>
      <w:r w:rsidRPr="002B131D">
        <w:rPr>
          <w:rStyle w:val="Char4"/>
          <w:rFonts w:hint="cs"/>
          <w:rtl/>
        </w:rPr>
        <w:t xml:space="preserve">واستغفرالله العظیم. </w:t>
      </w:r>
    </w:p>
    <w:p w:rsidR="00B27F14" w:rsidRDefault="00B27F14" w:rsidP="00A747EA">
      <w:pPr>
        <w:pStyle w:val="a4"/>
        <w:ind w:firstLine="0"/>
        <w:jc w:val="center"/>
        <w:rPr>
          <w:rtl/>
        </w:rPr>
      </w:pPr>
      <w:r w:rsidRPr="004E46D3">
        <w:rPr>
          <w:rtl/>
        </w:rPr>
        <w:t>والحمدلله الذ</w:t>
      </w:r>
      <w:r w:rsidRPr="004E46D3">
        <w:rPr>
          <w:rFonts w:hint="cs"/>
          <w:rtl/>
        </w:rPr>
        <w:t>ي</w:t>
      </w:r>
      <w:r w:rsidRPr="004E46D3">
        <w:rPr>
          <w:rtl/>
        </w:rPr>
        <w:t xml:space="preserve"> بنعمته تتم الصالحات.</w:t>
      </w:r>
    </w:p>
    <w:p w:rsidR="00B27F14" w:rsidRPr="007A74BD" w:rsidRDefault="00B27F14" w:rsidP="007A74BD">
      <w:pPr>
        <w:pStyle w:val="a6"/>
        <w:ind w:firstLine="0"/>
        <w:jc w:val="right"/>
        <w:rPr>
          <w:rStyle w:val="Char5"/>
          <w:sz w:val="25"/>
          <w:szCs w:val="25"/>
          <w:rtl/>
        </w:rPr>
      </w:pPr>
      <w:r w:rsidRPr="007A74BD">
        <w:rPr>
          <w:rStyle w:val="Char5"/>
          <w:rFonts w:hint="cs"/>
          <w:sz w:val="25"/>
          <w:szCs w:val="25"/>
          <w:rtl/>
        </w:rPr>
        <w:t>هیچ دعای سودمندتر از دعای غائب برای غائب نیست.</w:t>
      </w:r>
    </w:p>
    <w:p w:rsidR="00B27F14" w:rsidRPr="007A74BD" w:rsidRDefault="00B27F14" w:rsidP="007A74BD">
      <w:pPr>
        <w:pStyle w:val="a6"/>
        <w:ind w:firstLine="0"/>
        <w:jc w:val="right"/>
        <w:rPr>
          <w:rStyle w:val="Char5"/>
          <w:sz w:val="25"/>
          <w:szCs w:val="25"/>
          <w:rtl/>
        </w:rPr>
      </w:pPr>
      <w:r w:rsidRPr="007A74BD">
        <w:rPr>
          <w:rStyle w:val="Char5"/>
          <w:rFonts w:hint="cs"/>
          <w:sz w:val="25"/>
          <w:szCs w:val="25"/>
          <w:rtl/>
        </w:rPr>
        <w:t xml:space="preserve">ای خواننده به خدا سوگندت می‌دهم: </w:t>
      </w:r>
    </w:p>
    <w:p w:rsidR="00B27F14" w:rsidRPr="007A74BD" w:rsidRDefault="00B27F14" w:rsidP="007A74BD">
      <w:pPr>
        <w:pStyle w:val="a6"/>
        <w:ind w:firstLine="0"/>
        <w:jc w:val="right"/>
        <w:rPr>
          <w:rStyle w:val="Char5"/>
          <w:sz w:val="25"/>
          <w:szCs w:val="25"/>
          <w:rtl/>
        </w:rPr>
      </w:pPr>
      <w:r w:rsidRPr="007A74BD">
        <w:rPr>
          <w:rStyle w:val="Char5"/>
          <w:rFonts w:hint="cs"/>
          <w:sz w:val="25"/>
          <w:szCs w:val="25"/>
          <w:rtl/>
        </w:rPr>
        <w:t>که برای نویسنده طلب آمرزش بنمائید.</w:t>
      </w:r>
    </w:p>
    <w:p w:rsidR="00B27F14" w:rsidRPr="007A74BD" w:rsidRDefault="00B27F14" w:rsidP="007A74BD">
      <w:pPr>
        <w:pStyle w:val="a6"/>
        <w:ind w:firstLine="0"/>
        <w:jc w:val="right"/>
        <w:rPr>
          <w:rStyle w:val="Char5"/>
          <w:sz w:val="25"/>
          <w:szCs w:val="25"/>
          <w:rtl/>
        </w:rPr>
      </w:pPr>
      <w:r w:rsidRPr="007A74BD">
        <w:rPr>
          <w:rStyle w:val="Char5"/>
          <w:rFonts w:hint="cs"/>
          <w:sz w:val="25"/>
          <w:szCs w:val="25"/>
          <w:rtl/>
        </w:rPr>
        <w:t xml:space="preserve">ریاض / اول محرم 1421 هجری </w:t>
      </w:r>
    </w:p>
    <w:p w:rsidR="0028530E" w:rsidRDefault="00B27F14" w:rsidP="00BA17D9">
      <w:pPr>
        <w:pStyle w:val="a6"/>
        <w:ind w:firstLine="0"/>
        <w:jc w:val="right"/>
        <w:rPr>
          <w:rtl/>
        </w:rPr>
      </w:pPr>
      <w:r w:rsidRPr="00BA17D9">
        <w:rPr>
          <w:rFonts w:hint="cs"/>
          <w:rtl/>
        </w:rPr>
        <w:t>نویسنده:</w:t>
      </w:r>
      <w:r w:rsidR="0028530E" w:rsidRPr="00BA17D9">
        <w:rPr>
          <w:rFonts w:hint="cs"/>
          <w:rtl/>
        </w:rPr>
        <w:t xml:space="preserve"> </w:t>
      </w:r>
      <w:r w:rsidRPr="00BA17D9">
        <w:rPr>
          <w:rtl/>
        </w:rPr>
        <w:t>أبومحمد</w:t>
      </w:r>
      <w:r w:rsidRPr="00641EB5">
        <w:rPr>
          <w:rtl/>
        </w:rPr>
        <w:t xml:space="preserve"> عبدالله بن </w:t>
      </w:r>
      <w:r w:rsidRPr="002B131D">
        <w:rPr>
          <w:rtl/>
        </w:rPr>
        <w:t>محمد</w:t>
      </w:r>
      <w:r w:rsidRPr="00641EB5">
        <w:rPr>
          <w:rtl/>
        </w:rPr>
        <w:t xml:space="preserve"> بن عبدالرحمن السدحان</w:t>
      </w:r>
    </w:p>
    <w:p w:rsidR="0028530E" w:rsidRDefault="0028530E" w:rsidP="0028530E">
      <w:pPr>
        <w:pStyle w:val="StyleComplexBLotus12ptJustifiedFirstline05cmCharCharChar3Char"/>
        <w:widowControl w:val="0"/>
        <w:spacing w:line="216" w:lineRule="auto"/>
        <w:ind w:firstLine="340"/>
        <w:jc w:val="center"/>
        <w:rPr>
          <w:rFonts w:ascii="Lotus Linotype" w:hAnsi="Lotus Linotype" w:cs="Lotus Linotype"/>
          <w:sz w:val="32"/>
          <w:szCs w:val="32"/>
          <w:rtl/>
          <w:lang w:bidi="fa-IR"/>
        </w:rPr>
        <w:sectPr w:rsidR="0028530E" w:rsidSect="002B131D">
          <w:footnotePr>
            <w:numRestart w:val="eachPage"/>
          </w:footnotePr>
          <w:type w:val="oddPage"/>
          <w:pgSz w:w="7938" w:h="11907" w:code="9"/>
          <w:pgMar w:top="567" w:right="851" w:bottom="851" w:left="851" w:header="454" w:footer="0" w:gutter="0"/>
          <w:cols w:space="720"/>
          <w:titlePg/>
          <w:bidi/>
          <w:rtlGutter/>
        </w:sectPr>
      </w:pPr>
    </w:p>
    <w:p w:rsidR="00B27F14" w:rsidRPr="00701DDA" w:rsidRDefault="00B27F14" w:rsidP="006C1FC2">
      <w:pPr>
        <w:pStyle w:val="a"/>
        <w:rPr>
          <w:rtl/>
        </w:rPr>
      </w:pPr>
      <w:bookmarkStart w:id="130" w:name="_Toc158719610"/>
      <w:bookmarkStart w:id="131" w:name="_Toc275559842"/>
      <w:bookmarkStart w:id="132" w:name="_Toc434870930"/>
      <w:r w:rsidRPr="00701DDA">
        <w:rPr>
          <w:rFonts w:hint="cs"/>
          <w:rtl/>
        </w:rPr>
        <w:t>منابع و م</w:t>
      </w:r>
      <w:r w:rsidR="006C1FC2">
        <w:rPr>
          <w:rFonts w:hint="cs"/>
          <w:rtl/>
        </w:rPr>
        <w:t>آ</w:t>
      </w:r>
      <w:r w:rsidRPr="00701DDA">
        <w:rPr>
          <w:rFonts w:hint="cs"/>
          <w:rtl/>
        </w:rPr>
        <w:t>خذ</w:t>
      </w:r>
      <w:bookmarkEnd w:id="130"/>
      <w:bookmarkEnd w:id="131"/>
      <w:bookmarkEnd w:id="132"/>
    </w:p>
    <w:p w:rsidR="00B27F14" w:rsidRPr="00E97474" w:rsidRDefault="00B27F14" w:rsidP="00E97474">
      <w:pPr>
        <w:pStyle w:val="a5"/>
        <w:numPr>
          <w:ilvl w:val="0"/>
          <w:numId w:val="12"/>
        </w:numPr>
        <w:ind w:left="641" w:hanging="357"/>
      </w:pPr>
      <w:r w:rsidRPr="00E97474">
        <w:rPr>
          <w:rtl/>
        </w:rPr>
        <w:t>قرآن کریم.</w:t>
      </w:r>
    </w:p>
    <w:p w:rsidR="00B27F14" w:rsidRPr="00E97474" w:rsidRDefault="00B27F14" w:rsidP="00E97474">
      <w:pPr>
        <w:pStyle w:val="a5"/>
        <w:numPr>
          <w:ilvl w:val="0"/>
          <w:numId w:val="12"/>
        </w:numPr>
        <w:ind w:left="641" w:hanging="357"/>
      </w:pPr>
      <w:r w:rsidRPr="00E97474">
        <w:rPr>
          <w:rtl/>
        </w:rPr>
        <w:t>تفسیر رازی، رازی.</w:t>
      </w:r>
    </w:p>
    <w:p w:rsidR="00B27F14" w:rsidRPr="00E97474" w:rsidRDefault="00B27F14" w:rsidP="00E97474">
      <w:pPr>
        <w:pStyle w:val="a5"/>
        <w:numPr>
          <w:ilvl w:val="0"/>
          <w:numId w:val="12"/>
        </w:numPr>
        <w:ind w:left="641" w:hanging="357"/>
      </w:pPr>
      <w:r w:rsidRPr="00E97474">
        <w:rPr>
          <w:rtl/>
        </w:rPr>
        <w:t xml:space="preserve">مختصر صحیح بخاری، زبیدی. </w:t>
      </w:r>
    </w:p>
    <w:p w:rsidR="00B27F14" w:rsidRPr="00E97474" w:rsidRDefault="00B27F14" w:rsidP="00E97474">
      <w:pPr>
        <w:pStyle w:val="a5"/>
        <w:numPr>
          <w:ilvl w:val="0"/>
          <w:numId w:val="12"/>
        </w:numPr>
        <w:ind w:left="641" w:hanging="357"/>
      </w:pPr>
      <w:r w:rsidRPr="00E97474">
        <w:rPr>
          <w:rtl/>
        </w:rPr>
        <w:t>مختصر صحیح مسلم، منذری با تحقیق البانی.</w:t>
      </w:r>
    </w:p>
    <w:p w:rsidR="00B27F14" w:rsidRPr="00E97474" w:rsidRDefault="00B27F14" w:rsidP="00E97474">
      <w:pPr>
        <w:pStyle w:val="a5"/>
        <w:numPr>
          <w:ilvl w:val="0"/>
          <w:numId w:val="12"/>
        </w:numPr>
        <w:ind w:left="641" w:hanging="357"/>
      </w:pPr>
      <w:r w:rsidRPr="00E97474">
        <w:rPr>
          <w:rtl/>
        </w:rPr>
        <w:t>صحيح سنن أبی داود، البانی.</w:t>
      </w:r>
    </w:p>
    <w:p w:rsidR="00B27F14" w:rsidRPr="00E97474" w:rsidRDefault="00B27F14" w:rsidP="00E97474">
      <w:pPr>
        <w:pStyle w:val="a5"/>
        <w:numPr>
          <w:ilvl w:val="0"/>
          <w:numId w:val="12"/>
        </w:numPr>
        <w:ind w:left="641" w:hanging="357"/>
      </w:pPr>
      <w:r w:rsidRPr="00E97474">
        <w:rPr>
          <w:rtl/>
        </w:rPr>
        <w:t xml:space="preserve">صحيح سنن ترمذی، البانی. </w:t>
      </w:r>
    </w:p>
    <w:p w:rsidR="00B27F14" w:rsidRPr="00E97474" w:rsidRDefault="00B27F14" w:rsidP="00E97474">
      <w:pPr>
        <w:pStyle w:val="a5"/>
        <w:numPr>
          <w:ilvl w:val="0"/>
          <w:numId w:val="12"/>
        </w:numPr>
        <w:ind w:left="641" w:hanging="357"/>
      </w:pPr>
      <w:r w:rsidRPr="00E97474">
        <w:rPr>
          <w:rtl/>
        </w:rPr>
        <w:t>صحیح جامع الصغیر، البانی.</w:t>
      </w:r>
    </w:p>
    <w:p w:rsidR="00B27F14" w:rsidRPr="00E97474" w:rsidRDefault="00B27F14" w:rsidP="00E97474">
      <w:pPr>
        <w:pStyle w:val="a5"/>
        <w:numPr>
          <w:ilvl w:val="0"/>
          <w:numId w:val="12"/>
        </w:numPr>
        <w:ind w:left="641" w:hanging="357"/>
      </w:pPr>
      <w:r w:rsidRPr="00E97474">
        <w:rPr>
          <w:rtl/>
        </w:rPr>
        <w:t>فتح</w:t>
      </w:r>
      <w:r w:rsidRPr="00E97474">
        <w:rPr>
          <w:rFonts w:hint="cs"/>
          <w:rtl/>
        </w:rPr>
        <w:t>‌</w:t>
      </w:r>
      <w:r w:rsidRPr="00E97474">
        <w:rPr>
          <w:rtl/>
        </w:rPr>
        <w:t xml:space="preserve"> الباری، ابن</w:t>
      </w:r>
      <w:r w:rsidRPr="00E97474">
        <w:rPr>
          <w:rFonts w:hint="cs"/>
          <w:rtl/>
        </w:rPr>
        <w:t>‌</w:t>
      </w:r>
      <w:r w:rsidRPr="00E97474">
        <w:rPr>
          <w:rtl/>
        </w:rPr>
        <w:t xml:space="preserve">حجر عسقلانی. </w:t>
      </w:r>
    </w:p>
    <w:p w:rsidR="00B27F14" w:rsidRPr="00E97474" w:rsidRDefault="00B27F14" w:rsidP="00E97474">
      <w:pPr>
        <w:pStyle w:val="a5"/>
        <w:numPr>
          <w:ilvl w:val="0"/>
          <w:numId w:val="12"/>
        </w:numPr>
        <w:ind w:left="641" w:hanging="357"/>
      </w:pPr>
      <w:r w:rsidRPr="00E97474">
        <w:rPr>
          <w:rtl/>
        </w:rPr>
        <w:t>جامع الاصول، ابن کثیر.</w:t>
      </w:r>
    </w:p>
    <w:p w:rsidR="00B27F14" w:rsidRPr="00E97474" w:rsidRDefault="00B27F14" w:rsidP="00E97474">
      <w:pPr>
        <w:pStyle w:val="a5"/>
        <w:numPr>
          <w:ilvl w:val="0"/>
          <w:numId w:val="12"/>
        </w:numPr>
        <w:ind w:left="641" w:hanging="357"/>
      </w:pPr>
      <w:r w:rsidRPr="00E97474">
        <w:rPr>
          <w:rtl/>
        </w:rPr>
        <w:t>النوافخ العطر</w:t>
      </w:r>
      <w:r w:rsidRPr="00E97474">
        <w:rPr>
          <w:rFonts w:hint="cs"/>
          <w:rtl/>
        </w:rPr>
        <w:t>ة</w:t>
      </w:r>
      <w:r w:rsidRPr="00E97474">
        <w:rPr>
          <w:rtl/>
        </w:rPr>
        <w:t>، صفدی.</w:t>
      </w:r>
    </w:p>
    <w:p w:rsidR="00B27F14" w:rsidRPr="00E97474" w:rsidRDefault="00B27F14" w:rsidP="00E97474">
      <w:pPr>
        <w:pStyle w:val="a5"/>
        <w:numPr>
          <w:ilvl w:val="0"/>
          <w:numId w:val="12"/>
        </w:numPr>
        <w:ind w:left="641" w:hanging="357"/>
      </w:pPr>
      <w:r w:rsidRPr="00E97474">
        <w:rPr>
          <w:rtl/>
        </w:rPr>
        <w:t>تأویل مشکل الحدیث، ابن قتیب</w:t>
      </w:r>
      <w:r w:rsidRPr="00E97474">
        <w:rPr>
          <w:rFonts w:hint="cs"/>
          <w:rtl/>
        </w:rPr>
        <w:t>ة</w:t>
      </w:r>
      <w:r w:rsidRPr="00E97474">
        <w:rPr>
          <w:rtl/>
        </w:rPr>
        <w:t xml:space="preserve">. </w:t>
      </w:r>
    </w:p>
    <w:p w:rsidR="00B27F14" w:rsidRPr="00E97474" w:rsidRDefault="00B27F14" w:rsidP="00E97474">
      <w:pPr>
        <w:pStyle w:val="a5"/>
        <w:numPr>
          <w:ilvl w:val="0"/>
          <w:numId w:val="12"/>
        </w:numPr>
        <w:ind w:left="641" w:hanging="357"/>
      </w:pPr>
      <w:r w:rsidRPr="00E97474">
        <w:rPr>
          <w:rtl/>
        </w:rPr>
        <w:t>صحيح سنن ابن ماجه، البانی.</w:t>
      </w:r>
    </w:p>
    <w:p w:rsidR="00B27F14" w:rsidRPr="00E97474" w:rsidRDefault="00B27F14" w:rsidP="00E97474">
      <w:pPr>
        <w:pStyle w:val="a5"/>
        <w:numPr>
          <w:ilvl w:val="0"/>
          <w:numId w:val="12"/>
        </w:numPr>
        <w:ind w:left="641" w:hanging="357"/>
      </w:pPr>
      <w:r w:rsidRPr="00E97474">
        <w:rPr>
          <w:rtl/>
        </w:rPr>
        <w:t xml:space="preserve">تمییز مشکل الحدیث، عبدالرحمن اثری. </w:t>
      </w:r>
    </w:p>
    <w:p w:rsidR="00B27F14" w:rsidRPr="00E97474" w:rsidRDefault="00B27F14" w:rsidP="00E97474">
      <w:pPr>
        <w:pStyle w:val="a5"/>
        <w:numPr>
          <w:ilvl w:val="0"/>
          <w:numId w:val="12"/>
        </w:numPr>
        <w:ind w:left="641" w:hanging="357"/>
      </w:pPr>
      <w:r w:rsidRPr="00E97474">
        <w:rPr>
          <w:rtl/>
        </w:rPr>
        <w:t>الحلیه، ابونعیم.</w:t>
      </w:r>
    </w:p>
    <w:p w:rsidR="00B27F14" w:rsidRPr="00E97474" w:rsidRDefault="00B27F14" w:rsidP="00E97474">
      <w:pPr>
        <w:pStyle w:val="a5"/>
        <w:numPr>
          <w:ilvl w:val="0"/>
          <w:numId w:val="12"/>
        </w:numPr>
        <w:ind w:left="641" w:hanging="357"/>
      </w:pPr>
      <w:r w:rsidRPr="00E97474">
        <w:rPr>
          <w:rtl/>
        </w:rPr>
        <w:t>تذکر</w:t>
      </w:r>
      <w:r w:rsidRPr="00E97474">
        <w:rPr>
          <w:rFonts w:hint="cs"/>
          <w:rtl/>
        </w:rPr>
        <w:t>ة</w:t>
      </w:r>
      <w:r w:rsidRPr="00E97474">
        <w:rPr>
          <w:rtl/>
        </w:rPr>
        <w:t xml:space="preserve"> السامع والمتکلم، کنانی.</w:t>
      </w:r>
    </w:p>
    <w:p w:rsidR="00B27F14" w:rsidRPr="00E97474" w:rsidRDefault="00B27F14" w:rsidP="00E97474">
      <w:pPr>
        <w:pStyle w:val="a5"/>
        <w:numPr>
          <w:ilvl w:val="0"/>
          <w:numId w:val="12"/>
        </w:numPr>
        <w:ind w:left="641" w:hanging="357"/>
      </w:pPr>
      <w:r w:rsidRPr="00E97474">
        <w:rPr>
          <w:rtl/>
        </w:rPr>
        <w:t>تهذیب مدارج السالکین، عبدالمنعم العزی.</w:t>
      </w:r>
    </w:p>
    <w:p w:rsidR="00B27F14" w:rsidRPr="00E97474" w:rsidRDefault="00B27F14" w:rsidP="00E97474">
      <w:pPr>
        <w:pStyle w:val="a5"/>
        <w:numPr>
          <w:ilvl w:val="0"/>
          <w:numId w:val="12"/>
        </w:numPr>
        <w:ind w:left="641" w:hanging="357"/>
      </w:pPr>
      <w:r w:rsidRPr="00E97474">
        <w:rPr>
          <w:rtl/>
        </w:rPr>
        <w:t>احیاء علوم الدین، غزالی.</w:t>
      </w:r>
    </w:p>
    <w:p w:rsidR="00B27F14" w:rsidRPr="00E97474" w:rsidRDefault="00B27F14" w:rsidP="00E97474">
      <w:pPr>
        <w:pStyle w:val="a5"/>
        <w:numPr>
          <w:ilvl w:val="0"/>
          <w:numId w:val="12"/>
        </w:numPr>
        <w:ind w:left="641" w:hanging="357"/>
      </w:pPr>
      <w:r w:rsidRPr="00E97474">
        <w:rPr>
          <w:rtl/>
        </w:rPr>
        <w:t>فتاوی شیخ الاسلام ابن تيمي</w:t>
      </w:r>
      <w:r w:rsidRPr="00E97474">
        <w:rPr>
          <w:rFonts w:hint="cs"/>
          <w:rtl/>
        </w:rPr>
        <w:t>ة</w:t>
      </w:r>
      <w:r w:rsidRPr="00E97474">
        <w:rPr>
          <w:rtl/>
        </w:rPr>
        <w:t>، ابن تیمی</w:t>
      </w:r>
      <w:r w:rsidRPr="00E97474">
        <w:rPr>
          <w:rFonts w:hint="cs"/>
          <w:rtl/>
        </w:rPr>
        <w:t>ة</w:t>
      </w:r>
      <w:r w:rsidRPr="00E97474">
        <w:rPr>
          <w:rtl/>
        </w:rPr>
        <w:t>.</w:t>
      </w:r>
    </w:p>
    <w:p w:rsidR="00B27F14" w:rsidRPr="00E97474" w:rsidRDefault="00B27F14" w:rsidP="00E97474">
      <w:pPr>
        <w:pStyle w:val="a5"/>
        <w:numPr>
          <w:ilvl w:val="0"/>
          <w:numId w:val="12"/>
        </w:numPr>
        <w:ind w:left="641" w:hanging="357"/>
      </w:pPr>
      <w:r w:rsidRPr="00E97474">
        <w:rPr>
          <w:rtl/>
        </w:rPr>
        <w:t>الزهد، ابن تیمی</w:t>
      </w:r>
      <w:r w:rsidRPr="00E97474">
        <w:rPr>
          <w:rFonts w:hint="cs"/>
          <w:rtl/>
        </w:rPr>
        <w:t>ة</w:t>
      </w:r>
      <w:r w:rsidRPr="00E97474">
        <w:rPr>
          <w:rtl/>
        </w:rPr>
        <w:t>.</w:t>
      </w:r>
    </w:p>
    <w:p w:rsidR="00B27F14" w:rsidRPr="00E97474" w:rsidRDefault="00B27F14" w:rsidP="00E97474">
      <w:pPr>
        <w:pStyle w:val="a5"/>
        <w:numPr>
          <w:ilvl w:val="0"/>
          <w:numId w:val="12"/>
        </w:numPr>
        <w:ind w:left="641" w:hanging="357"/>
      </w:pPr>
      <w:r w:rsidRPr="00E97474">
        <w:rPr>
          <w:rtl/>
        </w:rPr>
        <w:t xml:space="preserve">الفوائد، ابن قيم. </w:t>
      </w:r>
    </w:p>
    <w:p w:rsidR="00B27F14" w:rsidRPr="00E97474" w:rsidRDefault="00B27F14" w:rsidP="00E97474">
      <w:pPr>
        <w:pStyle w:val="a5"/>
        <w:numPr>
          <w:ilvl w:val="0"/>
          <w:numId w:val="12"/>
        </w:numPr>
        <w:ind w:left="641" w:hanging="357"/>
      </w:pPr>
      <w:r w:rsidRPr="00E97474">
        <w:rPr>
          <w:rtl/>
        </w:rPr>
        <w:t xml:space="preserve">أداب الدنیا والدین، ماوردى. </w:t>
      </w:r>
    </w:p>
    <w:p w:rsidR="00B27F14" w:rsidRPr="00E97474" w:rsidRDefault="00B27F14" w:rsidP="00E97474">
      <w:pPr>
        <w:pStyle w:val="a5"/>
        <w:numPr>
          <w:ilvl w:val="0"/>
          <w:numId w:val="12"/>
        </w:numPr>
        <w:ind w:left="641" w:hanging="357"/>
      </w:pPr>
      <w:r w:rsidRPr="00E97474">
        <w:rPr>
          <w:rtl/>
        </w:rPr>
        <w:t xml:space="preserve">الجواب الکافی، ابن قيم. </w:t>
      </w:r>
    </w:p>
    <w:p w:rsidR="00B27F14" w:rsidRPr="00E97474" w:rsidRDefault="00B27F14" w:rsidP="00E97474">
      <w:pPr>
        <w:pStyle w:val="a5"/>
        <w:numPr>
          <w:ilvl w:val="0"/>
          <w:numId w:val="12"/>
        </w:numPr>
        <w:ind w:left="641" w:hanging="357"/>
      </w:pPr>
      <w:r w:rsidRPr="00E97474">
        <w:rPr>
          <w:rtl/>
        </w:rPr>
        <w:t xml:space="preserve">الأذکار، نووي. </w:t>
      </w:r>
    </w:p>
    <w:p w:rsidR="00B27F14" w:rsidRPr="00E97474" w:rsidRDefault="00B27F14" w:rsidP="00E97474">
      <w:pPr>
        <w:pStyle w:val="a5"/>
        <w:numPr>
          <w:ilvl w:val="0"/>
          <w:numId w:val="12"/>
        </w:numPr>
        <w:ind w:left="641" w:hanging="357"/>
      </w:pPr>
      <w:r w:rsidRPr="00E97474">
        <w:rPr>
          <w:rtl/>
        </w:rPr>
        <w:t xml:space="preserve">صید الخاطر، ابن جوزي. </w:t>
      </w:r>
    </w:p>
    <w:p w:rsidR="00B27F14" w:rsidRPr="00E97474" w:rsidRDefault="00B27F14" w:rsidP="00E97474">
      <w:pPr>
        <w:pStyle w:val="a5"/>
        <w:numPr>
          <w:ilvl w:val="0"/>
          <w:numId w:val="12"/>
        </w:numPr>
        <w:ind w:left="641" w:hanging="357"/>
      </w:pPr>
      <w:r w:rsidRPr="00E97474">
        <w:rPr>
          <w:rtl/>
        </w:rPr>
        <w:t>طریق الهجرتین و باب السعادتین، ابن قیم.</w:t>
      </w:r>
    </w:p>
    <w:p w:rsidR="00B27F14" w:rsidRPr="00E97474" w:rsidRDefault="00B27F14" w:rsidP="00E97474">
      <w:pPr>
        <w:pStyle w:val="a5"/>
        <w:numPr>
          <w:ilvl w:val="0"/>
          <w:numId w:val="12"/>
        </w:numPr>
        <w:ind w:left="641" w:hanging="357"/>
      </w:pPr>
      <w:r w:rsidRPr="00E97474">
        <w:rPr>
          <w:rtl/>
        </w:rPr>
        <w:t>الایمان الاوسط، ابن تیمی</w:t>
      </w:r>
      <w:r w:rsidRPr="00E97474">
        <w:rPr>
          <w:rFonts w:hint="cs"/>
          <w:rtl/>
        </w:rPr>
        <w:t>ة</w:t>
      </w:r>
      <w:r w:rsidRPr="00E97474">
        <w:rPr>
          <w:rtl/>
        </w:rPr>
        <w:t>.</w:t>
      </w:r>
    </w:p>
    <w:p w:rsidR="00B27F14" w:rsidRPr="00E97474" w:rsidRDefault="00B27F14" w:rsidP="00E97474">
      <w:pPr>
        <w:pStyle w:val="a5"/>
        <w:numPr>
          <w:ilvl w:val="0"/>
          <w:numId w:val="12"/>
        </w:numPr>
        <w:ind w:left="641" w:hanging="357"/>
      </w:pPr>
      <w:r w:rsidRPr="00E97474">
        <w:rPr>
          <w:rtl/>
        </w:rPr>
        <w:t>ذم الهوی، ابن جوزی.</w:t>
      </w:r>
    </w:p>
    <w:p w:rsidR="00B27F14" w:rsidRPr="00E97474" w:rsidRDefault="00B27F14" w:rsidP="00E97474">
      <w:pPr>
        <w:pStyle w:val="a5"/>
        <w:numPr>
          <w:ilvl w:val="0"/>
          <w:numId w:val="12"/>
        </w:numPr>
        <w:ind w:left="641" w:hanging="357"/>
      </w:pPr>
      <w:r w:rsidRPr="00E97474">
        <w:rPr>
          <w:rtl/>
        </w:rPr>
        <w:t>مفتاح دارالسعاد</w:t>
      </w:r>
      <w:r w:rsidRPr="00E97474">
        <w:rPr>
          <w:rFonts w:hint="cs"/>
          <w:rtl/>
        </w:rPr>
        <w:t>ة</w:t>
      </w:r>
      <w:r w:rsidRPr="00E97474">
        <w:rPr>
          <w:rtl/>
        </w:rPr>
        <w:t>، ابن قیم.</w:t>
      </w:r>
    </w:p>
    <w:p w:rsidR="00B27F14" w:rsidRPr="00E97474" w:rsidRDefault="00B27F14" w:rsidP="00E97474">
      <w:pPr>
        <w:pStyle w:val="a5"/>
        <w:numPr>
          <w:ilvl w:val="0"/>
          <w:numId w:val="12"/>
        </w:numPr>
        <w:ind w:left="641" w:hanging="357"/>
      </w:pPr>
      <w:r w:rsidRPr="00E97474">
        <w:rPr>
          <w:rtl/>
        </w:rPr>
        <w:t>التوب</w:t>
      </w:r>
      <w:r w:rsidRPr="00E97474">
        <w:rPr>
          <w:rFonts w:hint="cs"/>
          <w:rtl/>
        </w:rPr>
        <w:t>ة</w:t>
      </w:r>
      <w:r w:rsidRPr="00E97474">
        <w:rPr>
          <w:rtl/>
        </w:rPr>
        <w:t>، محاسبی.</w:t>
      </w:r>
    </w:p>
    <w:p w:rsidR="00B27F14" w:rsidRPr="00E97474" w:rsidRDefault="00B27F14" w:rsidP="00E97474">
      <w:pPr>
        <w:pStyle w:val="a5"/>
        <w:numPr>
          <w:ilvl w:val="0"/>
          <w:numId w:val="12"/>
        </w:numPr>
        <w:ind w:left="641" w:hanging="357"/>
      </w:pPr>
      <w:r w:rsidRPr="00E97474">
        <w:rPr>
          <w:rtl/>
        </w:rPr>
        <w:t>تلبیس ابلیس، ابن جوزی.</w:t>
      </w:r>
    </w:p>
    <w:p w:rsidR="00B27F14" w:rsidRPr="00E97474" w:rsidRDefault="00B27F14" w:rsidP="00E97474">
      <w:pPr>
        <w:pStyle w:val="a5"/>
        <w:numPr>
          <w:ilvl w:val="0"/>
          <w:numId w:val="12"/>
        </w:numPr>
        <w:ind w:left="641" w:hanging="357"/>
      </w:pPr>
      <w:r w:rsidRPr="00E97474">
        <w:rPr>
          <w:rtl/>
        </w:rPr>
        <w:t>الآداب الشرعی</w:t>
      </w:r>
      <w:r w:rsidRPr="00E97474">
        <w:rPr>
          <w:rFonts w:hint="cs"/>
          <w:rtl/>
        </w:rPr>
        <w:t>ة</w:t>
      </w:r>
      <w:r w:rsidRPr="00E97474">
        <w:rPr>
          <w:rtl/>
        </w:rPr>
        <w:t>، مقدسی.</w:t>
      </w:r>
    </w:p>
    <w:p w:rsidR="00B27F14" w:rsidRPr="00E97474" w:rsidRDefault="00B27F14" w:rsidP="00E97474">
      <w:pPr>
        <w:pStyle w:val="a5"/>
        <w:numPr>
          <w:ilvl w:val="0"/>
          <w:numId w:val="12"/>
        </w:numPr>
        <w:ind w:left="641" w:hanging="357"/>
      </w:pPr>
      <w:r w:rsidRPr="00E97474">
        <w:rPr>
          <w:rtl/>
        </w:rPr>
        <w:t>تسلی</w:t>
      </w:r>
      <w:r w:rsidRPr="00E97474">
        <w:rPr>
          <w:rFonts w:hint="cs"/>
          <w:rtl/>
        </w:rPr>
        <w:t>ة</w:t>
      </w:r>
      <w:r w:rsidRPr="00E97474">
        <w:rPr>
          <w:rtl/>
        </w:rPr>
        <w:t xml:space="preserve"> اهل المصائب، ابن رجب.</w:t>
      </w:r>
    </w:p>
    <w:p w:rsidR="00B27F14" w:rsidRPr="00E97474" w:rsidRDefault="00B27F14" w:rsidP="00E97474">
      <w:pPr>
        <w:pStyle w:val="a5"/>
        <w:numPr>
          <w:ilvl w:val="0"/>
          <w:numId w:val="12"/>
        </w:numPr>
        <w:ind w:left="641" w:hanging="357"/>
      </w:pPr>
      <w:r w:rsidRPr="00E97474">
        <w:rPr>
          <w:rtl/>
        </w:rPr>
        <w:t>الحسن البصری، ابن جوزی.</w:t>
      </w:r>
    </w:p>
    <w:p w:rsidR="00B27F14" w:rsidRPr="00E97474" w:rsidRDefault="00B27F14" w:rsidP="00E97474">
      <w:pPr>
        <w:pStyle w:val="a5"/>
        <w:numPr>
          <w:ilvl w:val="0"/>
          <w:numId w:val="12"/>
        </w:numPr>
        <w:ind w:left="641" w:hanging="357"/>
      </w:pPr>
      <w:r w:rsidRPr="00E97474">
        <w:rPr>
          <w:rtl/>
        </w:rPr>
        <w:t>نثر الدرر، ابوسعید الآبی.</w:t>
      </w:r>
    </w:p>
    <w:p w:rsidR="00B27F14" w:rsidRPr="00E97474" w:rsidRDefault="00B27F14" w:rsidP="00E97474">
      <w:pPr>
        <w:pStyle w:val="a5"/>
        <w:numPr>
          <w:ilvl w:val="0"/>
          <w:numId w:val="12"/>
        </w:numPr>
        <w:ind w:left="641" w:hanging="357"/>
      </w:pPr>
      <w:r w:rsidRPr="00E97474">
        <w:rPr>
          <w:rtl/>
        </w:rPr>
        <w:t>الأمراض الخبیث</w:t>
      </w:r>
      <w:r w:rsidRPr="00E97474">
        <w:rPr>
          <w:rFonts w:hint="cs"/>
          <w:rtl/>
        </w:rPr>
        <w:t>ة</w:t>
      </w:r>
      <w:r w:rsidRPr="00E97474">
        <w:rPr>
          <w:rtl/>
        </w:rPr>
        <w:t xml:space="preserve"> عقوب</w:t>
      </w:r>
      <w:r w:rsidRPr="00E97474">
        <w:rPr>
          <w:rFonts w:hint="cs"/>
          <w:rtl/>
        </w:rPr>
        <w:t>ة</w:t>
      </w:r>
      <w:r w:rsidRPr="00E97474">
        <w:rPr>
          <w:rtl/>
        </w:rPr>
        <w:t xml:space="preserve"> </w:t>
      </w:r>
      <w:r w:rsidRPr="00E97474">
        <w:rPr>
          <w:rFonts w:hint="cs"/>
          <w:rtl/>
        </w:rPr>
        <w:t>إ</w:t>
      </w:r>
      <w:r w:rsidRPr="00E97474">
        <w:rPr>
          <w:rtl/>
        </w:rPr>
        <w:t>لهی</w:t>
      </w:r>
      <w:r w:rsidRPr="00E97474">
        <w:rPr>
          <w:rFonts w:hint="cs"/>
          <w:rtl/>
        </w:rPr>
        <w:t>ة</w:t>
      </w:r>
      <w:r w:rsidRPr="00E97474">
        <w:rPr>
          <w:rtl/>
        </w:rPr>
        <w:t>، د- عبدالحمید قضا</w:t>
      </w:r>
      <w:r w:rsidRPr="00E97474">
        <w:rPr>
          <w:rFonts w:hint="cs"/>
          <w:rtl/>
        </w:rPr>
        <w:t>ة</w:t>
      </w:r>
      <w:r w:rsidRPr="00E97474">
        <w:rPr>
          <w:rtl/>
        </w:rPr>
        <w:t>ه.</w:t>
      </w:r>
    </w:p>
    <w:p w:rsidR="00B27F14" w:rsidRPr="00E97474" w:rsidRDefault="00B27F14" w:rsidP="00E97474">
      <w:pPr>
        <w:pStyle w:val="a5"/>
        <w:numPr>
          <w:ilvl w:val="0"/>
          <w:numId w:val="12"/>
        </w:numPr>
        <w:ind w:left="641" w:hanging="357"/>
      </w:pPr>
      <w:r w:rsidRPr="00E97474">
        <w:rPr>
          <w:rtl/>
        </w:rPr>
        <w:t>الطب محراب الإیمان، د- خالص جلبی.</w:t>
      </w:r>
    </w:p>
    <w:p w:rsidR="00B27F14" w:rsidRPr="00E97474" w:rsidRDefault="00B27F14" w:rsidP="00E97474">
      <w:pPr>
        <w:pStyle w:val="a5"/>
        <w:numPr>
          <w:ilvl w:val="0"/>
          <w:numId w:val="12"/>
        </w:numPr>
        <w:ind w:left="641" w:hanging="357"/>
      </w:pPr>
      <w:r w:rsidRPr="00E97474">
        <w:rPr>
          <w:rtl/>
        </w:rPr>
        <w:t>مجموع أخبار آخر الزمان، مشعلی.</w:t>
      </w:r>
    </w:p>
    <w:p w:rsidR="00B27F14" w:rsidRPr="00E97474" w:rsidRDefault="00B27F14" w:rsidP="00E97474">
      <w:pPr>
        <w:pStyle w:val="a5"/>
        <w:numPr>
          <w:ilvl w:val="0"/>
          <w:numId w:val="12"/>
        </w:numPr>
        <w:ind w:left="641" w:hanging="357"/>
      </w:pPr>
      <w:r w:rsidRPr="00E97474">
        <w:rPr>
          <w:rtl/>
        </w:rPr>
        <w:t>ابن تیمی</w:t>
      </w:r>
      <w:r w:rsidRPr="00E97474">
        <w:rPr>
          <w:rFonts w:hint="cs"/>
          <w:rtl/>
        </w:rPr>
        <w:t>ة</w:t>
      </w:r>
      <w:r w:rsidRPr="00E97474">
        <w:rPr>
          <w:rtl/>
        </w:rPr>
        <w:t xml:space="preserve"> بطل لاصلاح الدینی، محمد مهدی استانبولی.</w:t>
      </w:r>
    </w:p>
    <w:p w:rsidR="00B27F14" w:rsidRPr="00E97474" w:rsidRDefault="00B27F14" w:rsidP="00E97474">
      <w:pPr>
        <w:pStyle w:val="a5"/>
        <w:numPr>
          <w:ilvl w:val="0"/>
          <w:numId w:val="12"/>
        </w:numPr>
        <w:ind w:left="641" w:hanging="357"/>
      </w:pPr>
      <w:r w:rsidRPr="00E97474">
        <w:rPr>
          <w:rtl/>
        </w:rPr>
        <w:t>التدریبات العملی</w:t>
      </w:r>
      <w:r w:rsidRPr="00E97474">
        <w:rPr>
          <w:rFonts w:hint="cs"/>
          <w:rtl/>
        </w:rPr>
        <w:t>ة</w:t>
      </w:r>
      <w:r w:rsidRPr="00E97474">
        <w:rPr>
          <w:rtl/>
        </w:rPr>
        <w:t xml:space="preserve"> ف</w:t>
      </w:r>
      <w:r w:rsidRPr="00E97474">
        <w:rPr>
          <w:rFonts w:hint="cs"/>
          <w:rtl/>
        </w:rPr>
        <w:t>ي</w:t>
      </w:r>
      <w:r w:rsidRPr="00E97474">
        <w:rPr>
          <w:rtl/>
        </w:rPr>
        <w:t xml:space="preserve"> علم الموج</w:t>
      </w:r>
      <w:r w:rsidRPr="00E97474">
        <w:rPr>
          <w:rFonts w:hint="cs"/>
          <w:rtl/>
        </w:rPr>
        <w:t>ة</w:t>
      </w:r>
      <w:r w:rsidRPr="00E97474">
        <w:rPr>
          <w:rtl/>
        </w:rPr>
        <w:t xml:space="preserve"> الذاتي</w:t>
      </w:r>
      <w:r w:rsidRPr="00E97474">
        <w:rPr>
          <w:rFonts w:hint="cs"/>
          <w:rtl/>
        </w:rPr>
        <w:t>ة</w:t>
      </w:r>
      <w:r w:rsidRPr="00E97474">
        <w:rPr>
          <w:rtl/>
        </w:rPr>
        <w:t>، یحیی حمزه شولک.</w:t>
      </w:r>
    </w:p>
    <w:p w:rsidR="00B27F14" w:rsidRPr="00E97474" w:rsidRDefault="00B27F14" w:rsidP="00E97474">
      <w:pPr>
        <w:pStyle w:val="a5"/>
        <w:numPr>
          <w:ilvl w:val="0"/>
          <w:numId w:val="12"/>
        </w:numPr>
        <w:ind w:left="641" w:hanging="357"/>
      </w:pPr>
      <w:r w:rsidRPr="00E97474">
        <w:rPr>
          <w:rtl/>
        </w:rPr>
        <w:t>معانی القرآن الکریم، ابوجعفر نحاس.</w:t>
      </w:r>
    </w:p>
    <w:p w:rsidR="006C1FC2" w:rsidRDefault="00B27F14" w:rsidP="00E97474">
      <w:pPr>
        <w:pStyle w:val="a5"/>
        <w:numPr>
          <w:ilvl w:val="0"/>
          <w:numId w:val="12"/>
        </w:numPr>
        <w:ind w:left="641" w:hanging="357"/>
        <w:rPr>
          <w:rtl/>
        </w:rPr>
      </w:pPr>
      <w:r w:rsidRPr="00E97474">
        <w:rPr>
          <w:rtl/>
        </w:rPr>
        <w:t>معانی القرآن، زجاج.</w:t>
      </w:r>
    </w:p>
    <w:sectPr w:rsidR="006C1FC2" w:rsidSect="002B131D">
      <w:footnotePr>
        <w:numRestart w:val="eachPage"/>
      </w:footnotePr>
      <w:type w:val="oddPage"/>
      <w:pgSz w:w="7938" w:h="11907" w:code="9"/>
      <w:pgMar w:top="567" w:right="851" w:bottom="851" w:left="851" w:header="454" w:footer="0" w:gutter="0"/>
      <w:cols w:space="720"/>
      <w:titlePg/>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02C" w:rsidRDefault="0020602C" w:rsidP="00CB7412">
      <w:r>
        <w:separator/>
      </w:r>
    </w:p>
  </w:endnote>
  <w:endnote w:type="continuationSeparator" w:id="0">
    <w:p w:rsidR="0020602C" w:rsidRDefault="0020602C" w:rsidP="00CB7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Lotus Linotype">
    <w:panose1 w:val="02000000000000000000"/>
    <w:charset w:val="00"/>
    <w:family w:val="auto"/>
    <w:pitch w:val="variable"/>
    <w:sig w:usb0="00002007" w:usb1="80000000" w:usb2="00000008" w:usb3="00000000" w:csb0="00000043"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IRNazli">
    <w:panose1 w:val="02000506000000020002"/>
    <w:charset w:val="00"/>
    <w:family w:val="auto"/>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HQPB4">
    <w:panose1 w:val="00000000000000000000"/>
    <w:charset w:val="02"/>
    <w:family w:val="auto"/>
    <w:pitch w:val="variable"/>
    <w:sig w:usb0="00000000" w:usb1="10000000" w:usb2="00000000" w:usb3="00000000" w:csb0="80000000" w:csb1="00000000"/>
  </w:font>
  <w:font w:name="B Jadid">
    <w:panose1 w:val="000007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GA Arabesque">
    <w:panose1 w:val="05010101010101010101"/>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mylotus">
    <w:panose1 w:val="02000000000000000000"/>
    <w:charset w:val="00"/>
    <w:family w:val="auto"/>
    <w:pitch w:val="variable"/>
    <w:sig w:usb0="00002007" w:usb1="80000000" w:usb2="00000008" w:usb3="00000000" w:csb0="00000043" w:csb1="00000000"/>
  </w:font>
  <w:font w:name="IRLotus">
    <w:panose1 w:val="02000503000000020002"/>
    <w:charset w:val="00"/>
    <w:family w:val="auto"/>
    <w:pitch w:val="variable"/>
    <w:sig w:usb0="00002003" w:usb1="00000000" w:usb2="00000000"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IRTitr">
    <w:panose1 w:val="02000506000000020002"/>
    <w:charset w:val="00"/>
    <w:family w:val="auto"/>
    <w:pitch w:val="variable"/>
    <w:sig w:usb0="00002003" w:usb1="00000000" w:usb2="00000000" w:usb3="00000000" w:csb0="00000041" w:csb1="00000000"/>
  </w:font>
  <w:font w:name="B Homa">
    <w:panose1 w:val="000004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IRNazanin">
    <w:panose1 w:val="02000506000000020002"/>
    <w:charset w:val="00"/>
    <w:family w:val="auto"/>
    <w:pitch w:val="variable"/>
    <w:sig w:usb0="00002003" w:usb1="00000000" w:usb2="00000000" w:usb3="00000000" w:csb0="00000041" w:csb1="00000000"/>
  </w:font>
  <w:font w:name="Times New Roman Bold">
    <w:panose1 w:val="00000000000000000000"/>
    <w:charset w:val="00"/>
    <w:family w:val="roman"/>
    <w:notTrueType/>
    <w:pitch w:val="default"/>
  </w:font>
  <w:font w:name="CTraditional Arabic">
    <w:panose1 w:val="00000000000000000000"/>
    <w:charset w:val="B2"/>
    <w:family w:val="auto"/>
    <w:pitch w:val="variable"/>
    <w:sig w:usb0="00002001" w:usb1="00000000" w:usb2="00000000" w:usb3="00000000" w:csb0="00000040" w:csb1="00000000"/>
  </w:font>
  <w:font w:name="IRMitra">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mohammad bold art 1">
    <w:panose1 w:val="00000000000000000000"/>
    <w:charset w:val="B2"/>
    <w:family w:val="auto"/>
    <w:pitch w:val="variable"/>
    <w:sig w:usb0="00002001" w:usb1="00000000" w:usb2="00000000" w:usb3="00000000" w:csb0="0000004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Zar">
    <w:panose1 w:val="000004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36A" w:rsidRPr="004F636A" w:rsidRDefault="004F636A">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02C" w:rsidRDefault="0020602C" w:rsidP="00CB7412">
      <w:r>
        <w:separator/>
      </w:r>
    </w:p>
  </w:footnote>
  <w:footnote w:type="continuationSeparator" w:id="0">
    <w:p w:rsidR="0020602C" w:rsidRDefault="0020602C" w:rsidP="00CB7412">
      <w:r>
        <w:continuationSeparator/>
      </w:r>
    </w:p>
  </w:footnote>
  <w:footnote w:id="1">
    <w:p w:rsidR="00EE635F" w:rsidRPr="00A63735" w:rsidRDefault="00EE635F" w:rsidP="0023240A">
      <w:pPr>
        <w:pStyle w:val="FootnoteText"/>
        <w:bidi/>
        <w:spacing w:line="226" w:lineRule="auto"/>
        <w:ind w:left="227" w:hanging="227"/>
        <w:jc w:val="both"/>
        <w:rPr>
          <w:rStyle w:val="Char7"/>
        </w:rPr>
      </w:pPr>
      <w:r w:rsidRPr="00796285">
        <w:rPr>
          <w:rStyle w:val="Char7"/>
          <w:vertAlign w:val="superscript"/>
        </w:rPr>
        <w:footnoteRef/>
      </w:r>
      <w:r w:rsidRPr="00A63735">
        <w:rPr>
          <w:rStyle w:val="Char7"/>
          <w:rtl/>
        </w:rPr>
        <w:t>- کتاب ادب دنىا و د</w:t>
      </w:r>
      <w:r>
        <w:rPr>
          <w:rStyle w:val="Char7"/>
          <w:rFonts w:hint="cs"/>
          <w:rtl/>
        </w:rPr>
        <w:t>ی</w:t>
      </w:r>
      <w:r w:rsidRPr="00A63735">
        <w:rPr>
          <w:rStyle w:val="Char7"/>
          <w:rtl/>
        </w:rPr>
        <w:t>ن، «260»، تألىف ماوردى</w:t>
      </w:r>
      <w:r w:rsidRPr="00A63735">
        <w:rPr>
          <w:rStyle w:val="Char7"/>
          <w:rFonts w:hint="cs"/>
          <w:rtl/>
        </w:rPr>
        <w:t>.</w:t>
      </w:r>
    </w:p>
  </w:footnote>
  <w:footnote w:id="2">
    <w:p w:rsidR="00EE635F" w:rsidRDefault="00EE635F" w:rsidP="0023240A">
      <w:pPr>
        <w:pStyle w:val="FootnoteText"/>
        <w:bidi/>
        <w:spacing w:line="226" w:lineRule="auto"/>
        <w:ind w:left="227" w:hanging="227"/>
        <w:jc w:val="both"/>
        <w:rPr>
          <w:rStyle w:val="Char7"/>
          <w:rtl/>
        </w:rPr>
      </w:pPr>
      <w:r w:rsidRPr="00796285">
        <w:rPr>
          <w:rStyle w:val="Char7"/>
          <w:vertAlign w:val="superscript"/>
        </w:rPr>
        <w:footnoteRef/>
      </w:r>
      <w:r w:rsidRPr="00A63735">
        <w:rPr>
          <w:rStyle w:val="Char7"/>
          <w:rtl/>
        </w:rPr>
        <w:t>- ابلىس در واقع اصلاً توبه نکرد. وگرنه خداوند تواب و رحىم است، چون مى</w:t>
      </w:r>
      <w:r w:rsidRPr="00B002CF">
        <w:rPr>
          <w:rFonts w:ascii="Lotus Linotype" w:hAnsi="Lotus Linotype" w:cs="Zar"/>
          <w:rtl/>
          <w:lang w:bidi="fa-IR"/>
        </w:rPr>
        <w:t>‌</w:t>
      </w:r>
      <w:r w:rsidRPr="00A63735">
        <w:rPr>
          <w:rStyle w:val="Char7"/>
          <w:rtl/>
        </w:rPr>
        <w:t>فرما</w:t>
      </w:r>
      <w:r>
        <w:rPr>
          <w:rStyle w:val="Char7"/>
          <w:rFonts w:hint="cs"/>
          <w:rtl/>
        </w:rPr>
        <w:t>ی</w:t>
      </w:r>
      <w:r w:rsidRPr="00A63735">
        <w:rPr>
          <w:rStyle w:val="Char7"/>
          <w:rtl/>
        </w:rPr>
        <w:t>د:</w:t>
      </w:r>
    </w:p>
    <w:p w:rsidR="00EE635F" w:rsidRPr="00A63735" w:rsidRDefault="00EE635F" w:rsidP="00472413">
      <w:pPr>
        <w:pStyle w:val="FootnoteText"/>
        <w:bidi/>
        <w:spacing w:line="226" w:lineRule="auto"/>
        <w:ind w:left="227" w:hanging="227"/>
        <w:jc w:val="both"/>
        <w:rPr>
          <w:rStyle w:val="Char7"/>
          <w:rtl/>
        </w:rPr>
      </w:pPr>
      <w:r>
        <w:rPr>
          <w:rStyle w:val="Char7"/>
          <w:rFonts w:hint="cs"/>
          <w:rtl/>
        </w:rPr>
        <w:tab/>
      </w:r>
      <w:r w:rsidRPr="007375DA">
        <w:rPr>
          <w:rStyle w:val="Char7"/>
          <w:rFonts w:cs="Traditional Arabic"/>
          <w:color w:val="000000"/>
          <w:sz w:val="20"/>
          <w:shd w:val="clear" w:color="auto" w:fill="FFFFFF"/>
          <w:rtl/>
        </w:rPr>
        <w:t>﴿</w:t>
      </w:r>
      <w:r w:rsidRPr="00472413">
        <w:rPr>
          <w:rStyle w:val="Chara"/>
          <w:rtl/>
        </w:rPr>
        <w:t xml:space="preserve">وَإِنِّي لَغَفَّارٞ لِّمَن تَابَ وَءَامَنَ وَعَمِلَ صَٰلِحٗا ثُمَّ </w:t>
      </w:r>
      <w:r w:rsidRPr="00472413">
        <w:rPr>
          <w:rStyle w:val="Chara"/>
          <w:rFonts w:hint="cs"/>
          <w:rtl/>
        </w:rPr>
        <w:t>ٱ</w:t>
      </w:r>
      <w:r w:rsidRPr="00472413">
        <w:rPr>
          <w:rStyle w:val="Chara"/>
          <w:rFonts w:hint="eastAsia"/>
          <w:rtl/>
        </w:rPr>
        <w:t>هۡتَدَىٰ</w:t>
      </w:r>
      <w:r w:rsidRPr="00472413">
        <w:rPr>
          <w:rStyle w:val="Chara"/>
          <w:rtl/>
        </w:rPr>
        <w:t>٨٢</w:t>
      </w:r>
      <w:r w:rsidRPr="007375DA">
        <w:rPr>
          <w:rStyle w:val="Char7"/>
          <w:rFonts w:cs="Traditional Arabic"/>
          <w:color w:val="000000"/>
          <w:sz w:val="20"/>
          <w:shd w:val="clear" w:color="auto" w:fill="FFFFFF"/>
          <w:rtl/>
        </w:rPr>
        <w:t>﴾</w:t>
      </w:r>
      <w:r w:rsidRPr="007375DA">
        <w:rPr>
          <w:rStyle w:val="Char7"/>
          <w:rtl/>
        </w:rPr>
        <w:t xml:space="preserve"> </w:t>
      </w:r>
      <w:r w:rsidRPr="00472413">
        <w:rPr>
          <w:rStyle w:val="Char7"/>
          <w:sz w:val="20"/>
          <w:szCs w:val="20"/>
          <w:rtl/>
        </w:rPr>
        <w:t>[طه: 82]</w:t>
      </w:r>
      <w:r w:rsidRPr="007375DA">
        <w:rPr>
          <w:rStyle w:val="Char7"/>
          <w:rtl/>
        </w:rPr>
        <w:t xml:space="preserve">. </w:t>
      </w:r>
      <w:r w:rsidRPr="00A63735">
        <w:rPr>
          <w:rStyle w:val="Char7"/>
          <w:rtl/>
        </w:rPr>
        <w:t>«و من</w:t>
      </w:r>
      <w:r>
        <w:rPr>
          <w:rStyle w:val="Char7"/>
          <w:rtl/>
        </w:rPr>
        <w:t xml:space="preserve"> هركه </w:t>
      </w:r>
      <w:r w:rsidRPr="00A63735">
        <w:rPr>
          <w:rStyle w:val="Char7"/>
          <w:rtl/>
        </w:rPr>
        <w:t>را توبه كند، و ا</w:t>
      </w:r>
      <w:r>
        <w:rPr>
          <w:rStyle w:val="Char7"/>
          <w:rtl/>
        </w:rPr>
        <w:t>ی</w:t>
      </w:r>
      <w:r w:rsidRPr="00A63735">
        <w:rPr>
          <w:rStyle w:val="Char7"/>
          <w:rtl/>
        </w:rPr>
        <w:t>مان آورد، و عمل صالح انجام دهد، سپس هدا</w:t>
      </w:r>
      <w:r>
        <w:rPr>
          <w:rStyle w:val="Char7"/>
          <w:rtl/>
        </w:rPr>
        <w:t>ی</w:t>
      </w:r>
      <w:r w:rsidRPr="00A63735">
        <w:rPr>
          <w:rStyle w:val="Char7"/>
          <w:rtl/>
        </w:rPr>
        <w:t>ت شود، مى‏آمرزم!».</w:t>
      </w:r>
    </w:p>
  </w:footnote>
  <w:footnote w:id="3">
    <w:p w:rsidR="00EE635F" w:rsidRPr="00A63735" w:rsidRDefault="00EE635F" w:rsidP="00B002CF">
      <w:pPr>
        <w:pStyle w:val="FootnoteText"/>
        <w:bidi/>
        <w:spacing w:line="226" w:lineRule="auto"/>
        <w:ind w:left="227" w:hanging="227"/>
        <w:jc w:val="both"/>
        <w:rPr>
          <w:rStyle w:val="Char7"/>
        </w:rPr>
      </w:pPr>
      <w:r w:rsidRPr="00796285">
        <w:rPr>
          <w:rStyle w:val="Char7"/>
          <w:vertAlign w:val="superscript"/>
        </w:rPr>
        <w:footnoteRef/>
      </w:r>
      <w:r w:rsidRPr="00A63735">
        <w:rPr>
          <w:rStyle w:val="Char7"/>
          <w:rtl/>
        </w:rPr>
        <w:t xml:space="preserve">- کتاب </w:t>
      </w:r>
      <w:r w:rsidRPr="00A63735">
        <w:rPr>
          <w:rStyle w:val="Char7"/>
          <w:rFonts w:hint="cs"/>
          <w:rtl/>
        </w:rPr>
        <w:t>ال</w:t>
      </w:r>
      <w:r w:rsidRPr="00A63735">
        <w:rPr>
          <w:rStyle w:val="Char7"/>
          <w:rtl/>
        </w:rPr>
        <w:t>فوا</w:t>
      </w:r>
      <w:r w:rsidRPr="00A63735">
        <w:rPr>
          <w:rStyle w:val="Char7"/>
          <w:rFonts w:hint="cs"/>
          <w:rtl/>
        </w:rPr>
        <w:t>ئ</w:t>
      </w:r>
      <w:r w:rsidRPr="00A63735">
        <w:rPr>
          <w:rStyle w:val="Char7"/>
          <w:rtl/>
        </w:rPr>
        <w:t>د، «250»، تألىف ابن قىم</w:t>
      </w:r>
      <w:r w:rsidRPr="00A63735">
        <w:rPr>
          <w:rStyle w:val="Char7"/>
          <w:rFonts w:hint="cs"/>
          <w:rtl/>
        </w:rPr>
        <w:t>.</w:t>
      </w:r>
    </w:p>
  </w:footnote>
  <w:footnote w:id="4">
    <w:p w:rsidR="00EE635F" w:rsidRPr="00A63735" w:rsidRDefault="00EE635F" w:rsidP="0023240A">
      <w:pPr>
        <w:pStyle w:val="FootnoteText"/>
        <w:bidi/>
        <w:spacing w:line="226" w:lineRule="auto"/>
        <w:ind w:left="227" w:hanging="227"/>
        <w:jc w:val="both"/>
        <w:rPr>
          <w:rStyle w:val="Char7"/>
        </w:rPr>
      </w:pPr>
      <w:r w:rsidRPr="00796285">
        <w:rPr>
          <w:rStyle w:val="Char7"/>
          <w:vertAlign w:val="superscript"/>
        </w:rPr>
        <w:footnoteRef/>
      </w:r>
      <w:r w:rsidRPr="00A63735">
        <w:rPr>
          <w:rStyle w:val="Char7"/>
          <w:rtl/>
        </w:rPr>
        <w:t>- مختصر صحىح مسلم، «حد</w:t>
      </w:r>
      <w:r>
        <w:rPr>
          <w:rStyle w:val="Char7"/>
          <w:rFonts w:hint="cs"/>
          <w:rtl/>
        </w:rPr>
        <w:t>ی</w:t>
      </w:r>
      <w:r w:rsidRPr="00A63735">
        <w:rPr>
          <w:rStyle w:val="Char7"/>
          <w:rtl/>
        </w:rPr>
        <w:t>ث 864، ص: 219»، تألىف منذرى</w:t>
      </w:r>
      <w:r w:rsidRPr="00A63735">
        <w:rPr>
          <w:rStyle w:val="Char7"/>
          <w:rFonts w:hint="cs"/>
          <w:rtl/>
        </w:rPr>
        <w:t>.</w:t>
      </w:r>
    </w:p>
  </w:footnote>
  <w:footnote w:id="5">
    <w:p w:rsidR="00EE635F" w:rsidRPr="00A63735" w:rsidRDefault="00EE635F" w:rsidP="0023240A">
      <w:pPr>
        <w:pStyle w:val="FootnoteText"/>
        <w:bidi/>
        <w:spacing w:line="226" w:lineRule="auto"/>
        <w:ind w:left="227" w:hanging="227"/>
        <w:jc w:val="both"/>
        <w:rPr>
          <w:rStyle w:val="Char7"/>
        </w:rPr>
      </w:pPr>
      <w:r w:rsidRPr="00796285">
        <w:rPr>
          <w:rStyle w:val="Char7"/>
          <w:vertAlign w:val="superscript"/>
        </w:rPr>
        <w:footnoteRef/>
      </w:r>
      <w:r w:rsidRPr="00A63735">
        <w:rPr>
          <w:rStyle w:val="Char7"/>
          <w:rtl/>
        </w:rPr>
        <w:t>- صحىح ترمذى، «3/53»، ناصرالد</w:t>
      </w:r>
      <w:r>
        <w:rPr>
          <w:rStyle w:val="Char7"/>
          <w:rFonts w:hint="cs"/>
          <w:rtl/>
        </w:rPr>
        <w:t>ی</w:t>
      </w:r>
      <w:r w:rsidRPr="00A63735">
        <w:rPr>
          <w:rStyle w:val="Char7"/>
          <w:rtl/>
        </w:rPr>
        <w:t>ن البانى</w:t>
      </w:r>
      <w:r w:rsidRPr="00A63735">
        <w:rPr>
          <w:rStyle w:val="Char7"/>
          <w:rFonts w:hint="cs"/>
          <w:rtl/>
        </w:rPr>
        <w:t>.</w:t>
      </w:r>
    </w:p>
  </w:footnote>
  <w:footnote w:id="6">
    <w:p w:rsidR="00EE635F" w:rsidRPr="00A63735" w:rsidRDefault="00EE635F" w:rsidP="0023240A">
      <w:pPr>
        <w:pStyle w:val="FootnoteText"/>
        <w:bidi/>
        <w:spacing w:line="226" w:lineRule="auto"/>
        <w:ind w:left="227" w:hanging="227"/>
        <w:jc w:val="both"/>
        <w:rPr>
          <w:rStyle w:val="Char7"/>
          <w:rtl/>
        </w:rPr>
      </w:pPr>
      <w:r w:rsidRPr="00796285">
        <w:rPr>
          <w:rStyle w:val="Char7"/>
          <w:vertAlign w:val="superscript"/>
        </w:rPr>
        <w:footnoteRef/>
      </w:r>
      <w:r w:rsidRPr="00A63735">
        <w:rPr>
          <w:rStyle w:val="Char7"/>
          <w:rtl/>
        </w:rPr>
        <w:t>- کتاب ادب د</w:t>
      </w:r>
      <w:r>
        <w:rPr>
          <w:rStyle w:val="Char7"/>
          <w:rFonts w:hint="cs"/>
          <w:rtl/>
        </w:rPr>
        <w:t>ی</w:t>
      </w:r>
      <w:r w:rsidRPr="00A63735">
        <w:rPr>
          <w:rStyle w:val="Char7"/>
          <w:rtl/>
        </w:rPr>
        <w:t>ن و دنىا، «260»، تألىف ماوردى</w:t>
      </w:r>
      <w:r w:rsidRPr="00A63735">
        <w:rPr>
          <w:rStyle w:val="Char7"/>
          <w:rFonts w:hint="cs"/>
          <w:rtl/>
        </w:rPr>
        <w:t>.</w:t>
      </w:r>
    </w:p>
  </w:footnote>
  <w:footnote w:id="7">
    <w:p w:rsidR="00EE635F" w:rsidRPr="00A63735" w:rsidRDefault="00EE635F" w:rsidP="0023240A">
      <w:pPr>
        <w:pStyle w:val="FootnoteText"/>
        <w:bidi/>
        <w:spacing w:line="226" w:lineRule="auto"/>
        <w:ind w:left="227" w:hanging="227"/>
        <w:jc w:val="both"/>
        <w:rPr>
          <w:rStyle w:val="Char7"/>
          <w:rtl/>
        </w:rPr>
      </w:pPr>
      <w:r w:rsidRPr="00796285">
        <w:rPr>
          <w:rStyle w:val="Char7"/>
          <w:vertAlign w:val="superscript"/>
        </w:rPr>
        <w:footnoteRef/>
      </w:r>
      <w:r w:rsidRPr="00A63735">
        <w:rPr>
          <w:rStyle w:val="Char7"/>
          <w:rtl/>
        </w:rPr>
        <w:t>- کتاب صحىح بخارى، «12/198»، شماره حد</w:t>
      </w:r>
      <w:r>
        <w:rPr>
          <w:rStyle w:val="Char7"/>
          <w:rFonts w:hint="cs"/>
          <w:rtl/>
        </w:rPr>
        <w:t>ی</w:t>
      </w:r>
      <w:r w:rsidRPr="00A63735">
        <w:rPr>
          <w:rStyle w:val="Char7"/>
          <w:rtl/>
        </w:rPr>
        <w:t>ث «6867»</w:t>
      </w:r>
      <w:r w:rsidRPr="00A63735">
        <w:rPr>
          <w:rStyle w:val="Char7"/>
          <w:rFonts w:hint="cs"/>
          <w:rtl/>
        </w:rPr>
        <w:t>.</w:t>
      </w:r>
    </w:p>
  </w:footnote>
  <w:footnote w:id="8">
    <w:p w:rsidR="00EE635F" w:rsidRPr="00A63735" w:rsidRDefault="00EE635F" w:rsidP="00B002CF">
      <w:pPr>
        <w:pStyle w:val="FootnoteText"/>
        <w:bidi/>
        <w:spacing w:line="226" w:lineRule="auto"/>
        <w:ind w:left="227" w:hanging="227"/>
        <w:jc w:val="both"/>
        <w:rPr>
          <w:rStyle w:val="Char7"/>
          <w:rtl/>
        </w:rPr>
      </w:pPr>
      <w:r w:rsidRPr="00796285">
        <w:rPr>
          <w:rStyle w:val="Char7"/>
          <w:vertAlign w:val="superscript"/>
        </w:rPr>
        <w:footnoteRef/>
      </w:r>
      <w:r w:rsidRPr="00A63735">
        <w:rPr>
          <w:rStyle w:val="Char7"/>
          <w:rtl/>
        </w:rPr>
        <w:t xml:space="preserve">- کتاب </w:t>
      </w:r>
      <w:r w:rsidRPr="00A63735">
        <w:rPr>
          <w:rStyle w:val="Char7"/>
          <w:rFonts w:hint="cs"/>
          <w:rtl/>
        </w:rPr>
        <w:t>ال</w:t>
      </w:r>
      <w:r w:rsidRPr="00A63735">
        <w:rPr>
          <w:rStyle w:val="Char7"/>
          <w:rtl/>
        </w:rPr>
        <w:t>فوا</w:t>
      </w:r>
      <w:r w:rsidRPr="00A63735">
        <w:rPr>
          <w:rStyle w:val="Char7"/>
          <w:rFonts w:hint="cs"/>
          <w:rtl/>
        </w:rPr>
        <w:t>ئ</w:t>
      </w:r>
      <w:r w:rsidRPr="00A63735">
        <w:rPr>
          <w:rStyle w:val="Char7"/>
          <w:rtl/>
        </w:rPr>
        <w:t>د، تألىف ابن قىم جوزى، «ص: 138-139»</w:t>
      </w:r>
      <w:r w:rsidRPr="00A63735">
        <w:rPr>
          <w:rStyle w:val="Char7"/>
          <w:rFonts w:hint="cs"/>
          <w:rtl/>
        </w:rPr>
        <w:t>.</w:t>
      </w:r>
    </w:p>
  </w:footnote>
  <w:footnote w:id="9">
    <w:p w:rsidR="00EE635F" w:rsidRPr="00A63735" w:rsidRDefault="00EE635F" w:rsidP="0040069B">
      <w:pPr>
        <w:pStyle w:val="FootnoteText"/>
        <w:bidi/>
        <w:ind w:left="227" w:hanging="227"/>
        <w:jc w:val="both"/>
        <w:rPr>
          <w:rStyle w:val="Char7"/>
        </w:rPr>
      </w:pPr>
      <w:r w:rsidRPr="00796285">
        <w:rPr>
          <w:rStyle w:val="Char7"/>
          <w:vertAlign w:val="superscript"/>
        </w:rPr>
        <w:footnoteRef/>
      </w:r>
      <w:r w:rsidRPr="00A63735">
        <w:rPr>
          <w:rStyle w:val="Char7"/>
          <w:rtl/>
        </w:rPr>
        <w:t xml:space="preserve">- </w:t>
      </w:r>
      <w:r w:rsidRPr="00C704BB">
        <w:rPr>
          <w:rStyle w:val="Char7"/>
          <w:rtl/>
        </w:rPr>
        <w:t>کتاب الزهد، «ص 103»، تألىف امام احمد، امام ابن تىمىه در تفسىر ا</w:t>
      </w:r>
      <w:r>
        <w:rPr>
          <w:rStyle w:val="Char7"/>
          <w:rFonts w:hint="cs"/>
          <w:rtl/>
        </w:rPr>
        <w:t>ی</w:t>
      </w:r>
      <w:r w:rsidRPr="00C704BB">
        <w:rPr>
          <w:rStyle w:val="Char7"/>
          <w:rtl/>
        </w:rPr>
        <w:t>ن آ</w:t>
      </w:r>
      <w:r>
        <w:rPr>
          <w:rStyle w:val="Char7"/>
          <w:rFonts w:hint="cs"/>
          <w:rtl/>
        </w:rPr>
        <w:t>ی</w:t>
      </w:r>
      <w:r w:rsidRPr="00C704BB">
        <w:rPr>
          <w:rStyle w:val="Char7"/>
          <w:rtl/>
        </w:rPr>
        <w:t xml:space="preserve">ه </w:t>
      </w:r>
      <w:r w:rsidRPr="007375DA">
        <w:rPr>
          <w:rStyle w:val="Char7"/>
          <w:rFonts w:cs="Traditional Arabic"/>
          <w:color w:val="000000"/>
          <w:sz w:val="20"/>
          <w:shd w:val="clear" w:color="auto" w:fill="FFFFFF"/>
          <w:rtl/>
        </w:rPr>
        <w:t>﴿</w:t>
      </w:r>
      <w:r w:rsidRPr="00472413">
        <w:rPr>
          <w:rStyle w:val="Chara"/>
          <w:rFonts w:hint="cs"/>
          <w:rtl/>
        </w:rPr>
        <w:t>ٱ</w:t>
      </w:r>
      <w:r w:rsidRPr="00472413">
        <w:rPr>
          <w:rStyle w:val="Chara"/>
          <w:rFonts w:hint="eastAsia"/>
          <w:rtl/>
        </w:rPr>
        <w:t>ذۡكُرۡنِي</w:t>
      </w:r>
      <w:r w:rsidRPr="00472413">
        <w:rPr>
          <w:rStyle w:val="Chara"/>
          <w:rtl/>
        </w:rPr>
        <w:t xml:space="preserve"> عِندَ رَبِّكَ</w:t>
      </w:r>
      <w:r w:rsidRPr="007375DA">
        <w:rPr>
          <w:rStyle w:val="Char7"/>
          <w:rFonts w:cs="Traditional Arabic"/>
          <w:color w:val="000000"/>
          <w:sz w:val="20"/>
          <w:shd w:val="clear" w:color="auto" w:fill="FFFFFF"/>
          <w:rtl/>
        </w:rPr>
        <w:t>﴾</w:t>
      </w:r>
      <w:r w:rsidRPr="00C704BB">
        <w:rPr>
          <w:rStyle w:val="Char7"/>
          <w:rtl/>
        </w:rPr>
        <w:t xml:space="preserve"> مى‌گو</w:t>
      </w:r>
      <w:r>
        <w:rPr>
          <w:rStyle w:val="Char7"/>
          <w:rFonts w:hint="cs"/>
          <w:rtl/>
        </w:rPr>
        <w:t>ی</w:t>
      </w:r>
      <w:r w:rsidRPr="00C704BB">
        <w:rPr>
          <w:rStyle w:val="Char7"/>
          <w:rtl/>
        </w:rPr>
        <w:t xml:space="preserve">د: معناى سخن </w:t>
      </w:r>
      <w:r>
        <w:rPr>
          <w:rStyle w:val="Char7"/>
          <w:rFonts w:hint="cs"/>
          <w:rtl/>
        </w:rPr>
        <w:t>ی</w:t>
      </w:r>
      <w:r w:rsidRPr="00C704BB">
        <w:rPr>
          <w:rStyle w:val="Char7"/>
          <w:rtl/>
        </w:rPr>
        <w:t xml:space="preserve">وسف توکل نداشتن او بخدا نبوده است، چون </w:t>
      </w:r>
      <w:r>
        <w:rPr>
          <w:rStyle w:val="Char7"/>
          <w:rFonts w:hint="cs"/>
          <w:rtl/>
        </w:rPr>
        <w:t>ی</w:t>
      </w:r>
      <w:r w:rsidRPr="00C704BB">
        <w:rPr>
          <w:rStyle w:val="Char7"/>
          <w:rtl/>
        </w:rPr>
        <w:t>وسف گفته است:</w:t>
      </w:r>
      <w:r>
        <w:rPr>
          <w:rStyle w:val="Char7"/>
          <w:rFonts w:hint="cs"/>
          <w:rtl/>
        </w:rPr>
        <w:t xml:space="preserve"> </w:t>
      </w:r>
      <w:r w:rsidRPr="0040069B">
        <w:rPr>
          <w:rStyle w:val="Char7"/>
          <w:rFonts w:cs="Traditional Arabic"/>
          <w:color w:val="000000"/>
          <w:sz w:val="20"/>
          <w:shd w:val="clear" w:color="auto" w:fill="FFFFFF"/>
          <w:rtl/>
        </w:rPr>
        <w:t>﴿</w:t>
      </w:r>
      <w:r w:rsidRPr="0040069B">
        <w:rPr>
          <w:rStyle w:val="Chara"/>
          <w:rtl/>
        </w:rPr>
        <w:t xml:space="preserve">إِنِ </w:t>
      </w:r>
      <w:r w:rsidRPr="0040069B">
        <w:rPr>
          <w:rStyle w:val="Chara"/>
          <w:rFonts w:hint="cs"/>
          <w:rtl/>
        </w:rPr>
        <w:t>ٱ</w:t>
      </w:r>
      <w:r w:rsidRPr="0040069B">
        <w:rPr>
          <w:rStyle w:val="Chara"/>
          <w:rFonts w:hint="eastAsia"/>
          <w:rtl/>
        </w:rPr>
        <w:t>لۡحُكۡمُ</w:t>
      </w:r>
      <w:r w:rsidRPr="0040069B">
        <w:rPr>
          <w:rStyle w:val="Chara"/>
          <w:rtl/>
        </w:rPr>
        <w:t xml:space="preserve"> إِلَّا لِلَّهِ</w:t>
      </w:r>
      <w:r w:rsidRPr="0040069B">
        <w:rPr>
          <w:rStyle w:val="Char7"/>
          <w:rFonts w:cs="Traditional Arabic"/>
          <w:color w:val="000000"/>
          <w:sz w:val="20"/>
          <w:shd w:val="clear" w:color="auto" w:fill="FFFFFF"/>
          <w:rtl/>
        </w:rPr>
        <w:t>﴾</w:t>
      </w:r>
      <w:r w:rsidRPr="00C704BB">
        <w:rPr>
          <w:rStyle w:val="Char7"/>
          <w:rtl/>
        </w:rPr>
        <w:t xml:space="preserve">، و گفته </w:t>
      </w:r>
      <w:r>
        <w:rPr>
          <w:rStyle w:val="Char7"/>
          <w:rFonts w:hint="cs"/>
          <w:rtl/>
        </w:rPr>
        <w:t>ی</w:t>
      </w:r>
      <w:r w:rsidRPr="00C704BB">
        <w:rPr>
          <w:rStyle w:val="Char7"/>
          <w:rtl/>
        </w:rPr>
        <w:t>وسف</w:t>
      </w:r>
      <w:r w:rsidRPr="00A63735">
        <w:rPr>
          <w:rStyle w:val="Char7"/>
          <w:rFonts w:hint="cs"/>
          <w:rtl/>
        </w:rPr>
        <w:t xml:space="preserve">: </w:t>
      </w:r>
      <w:r w:rsidRPr="007375DA">
        <w:rPr>
          <w:rStyle w:val="Char7"/>
          <w:rFonts w:cs="Traditional Arabic"/>
          <w:color w:val="000000"/>
          <w:sz w:val="20"/>
          <w:shd w:val="clear" w:color="auto" w:fill="FFFFFF"/>
          <w:rtl/>
        </w:rPr>
        <w:t>﴿</w:t>
      </w:r>
      <w:r w:rsidRPr="00472413">
        <w:rPr>
          <w:rStyle w:val="Chara"/>
          <w:rFonts w:hint="cs"/>
          <w:rtl/>
        </w:rPr>
        <w:t>ٱ</w:t>
      </w:r>
      <w:r w:rsidRPr="00472413">
        <w:rPr>
          <w:rStyle w:val="Chara"/>
          <w:rFonts w:hint="eastAsia"/>
          <w:rtl/>
        </w:rPr>
        <w:t>ذۡكُرۡنِي</w:t>
      </w:r>
      <w:r w:rsidRPr="00472413">
        <w:rPr>
          <w:rStyle w:val="Chara"/>
          <w:rtl/>
        </w:rPr>
        <w:t xml:space="preserve"> عِندَ رَبِّكَ</w:t>
      </w:r>
      <w:r w:rsidRPr="007375DA">
        <w:rPr>
          <w:rStyle w:val="Char7"/>
          <w:rFonts w:cs="Traditional Arabic"/>
          <w:color w:val="000000"/>
          <w:sz w:val="20"/>
          <w:shd w:val="clear" w:color="auto" w:fill="FFFFFF"/>
          <w:rtl/>
        </w:rPr>
        <w:t>﴾</w:t>
      </w:r>
      <w:r w:rsidRPr="00472413">
        <w:rPr>
          <w:rStyle w:val="Char9"/>
          <w:rFonts w:eastAsia="B Badr"/>
          <w:rtl/>
        </w:rPr>
        <w:t xml:space="preserve"> </w:t>
      </w:r>
      <w:r w:rsidRPr="007375DA">
        <w:rPr>
          <w:rStyle w:val="Char7"/>
          <w:rtl/>
        </w:rPr>
        <w:t>[يوسف: 42].</w:t>
      </w:r>
      <w:r w:rsidRPr="00A63735">
        <w:rPr>
          <w:rStyle w:val="Char7"/>
          <w:rtl/>
        </w:rPr>
        <w:t xml:space="preserve"> «مرا نزد صاحبت (سلطان مصر) </w:t>
      </w:r>
      <w:r>
        <w:rPr>
          <w:rStyle w:val="Char7"/>
          <w:rtl/>
        </w:rPr>
        <w:t>ی</w:t>
      </w:r>
      <w:r w:rsidRPr="00A63735">
        <w:rPr>
          <w:rStyle w:val="Char7"/>
          <w:rtl/>
        </w:rPr>
        <w:t>ادآورى كن!». مانند قولش</w:t>
      </w:r>
      <w:r w:rsidRPr="00A63735">
        <w:rPr>
          <w:rStyle w:val="Char7"/>
          <w:rFonts w:hint="cs"/>
          <w:rtl/>
        </w:rPr>
        <w:t xml:space="preserve">: </w:t>
      </w:r>
      <w:r w:rsidRPr="007375DA">
        <w:rPr>
          <w:rStyle w:val="Char7"/>
          <w:rFonts w:cs="Traditional Arabic"/>
          <w:color w:val="000000"/>
          <w:sz w:val="20"/>
          <w:shd w:val="clear" w:color="auto" w:fill="FFFFFF"/>
          <w:rtl/>
        </w:rPr>
        <w:t>﴿</w:t>
      </w:r>
      <w:r w:rsidRPr="00472413">
        <w:rPr>
          <w:rStyle w:val="Chara"/>
          <w:rFonts w:hint="cs"/>
          <w:rtl/>
        </w:rPr>
        <w:t>ٱ</w:t>
      </w:r>
      <w:r w:rsidRPr="00472413">
        <w:rPr>
          <w:rStyle w:val="Chara"/>
          <w:rFonts w:hint="eastAsia"/>
          <w:rtl/>
        </w:rPr>
        <w:t>جۡعَلۡنِي</w:t>
      </w:r>
      <w:r w:rsidRPr="00472413">
        <w:rPr>
          <w:rStyle w:val="Chara"/>
          <w:rtl/>
        </w:rPr>
        <w:t xml:space="preserve"> عَلَىٰ خَزَآئِنِ </w:t>
      </w:r>
      <w:r w:rsidRPr="00472413">
        <w:rPr>
          <w:rStyle w:val="Chara"/>
          <w:rFonts w:hint="cs"/>
          <w:rtl/>
        </w:rPr>
        <w:t>ٱ</w:t>
      </w:r>
      <w:r w:rsidRPr="00472413">
        <w:rPr>
          <w:rStyle w:val="Chara"/>
          <w:rFonts w:hint="eastAsia"/>
          <w:rtl/>
        </w:rPr>
        <w:t>لۡأَرۡضِۖ</w:t>
      </w:r>
      <w:r w:rsidRPr="00472413">
        <w:rPr>
          <w:rStyle w:val="Chara"/>
          <w:rtl/>
        </w:rPr>
        <w:t xml:space="preserve"> إِنِّي حَفِيظٌ عَلِيمٞ٥٥</w:t>
      </w:r>
      <w:r w:rsidRPr="007375DA">
        <w:rPr>
          <w:rStyle w:val="Char7"/>
          <w:rFonts w:cs="Traditional Arabic"/>
          <w:color w:val="000000"/>
          <w:sz w:val="20"/>
          <w:shd w:val="clear" w:color="auto" w:fill="FFFFFF"/>
          <w:rtl/>
        </w:rPr>
        <w:t>﴾</w:t>
      </w:r>
      <w:r w:rsidRPr="007375DA">
        <w:rPr>
          <w:rStyle w:val="Char7"/>
          <w:sz w:val="20"/>
          <w:szCs w:val="20"/>
          <w:rtl/>
        </w:rPr>
        <w:t xml:space="preserve"> </w:t>
      </w:r>
      <w:r w:rsidRPr="007375DA">
        <w:rPr>
          <w:rStyle w:val="Char7"/>
          <w:rtl/>
        </w:rPr>
        <w:t>[يوسف: 55].</w:t>
      </w:r>
      <w:r w:rsidRPr="00A63735">
        <w:rPr>
          <w:rStyle w:val="Char7"/>
          <w:rFonts w:hint="cs"/>
          <w:rtl/>
        </w:rPr>
        <w:t xml:space="preserve"> </w:t>
      </w:r>
      <w:r w:rsidRPr="00A63735">
        <w:rPr>
          <w:rStyle w:val="Char7"/>
          <w:rtl/>
        </w:rPr>
        <w:t>«مرا سرپرست خزائن سرزم</w:t>
      </w:r>
      <w:r>
        <w:rPr>
          <w:rStyle w:val="Char7"/>
          <w:rtl/>
        </w:rPr>
        <w:t>ی</w:t>
      </w:r>
      <w:r w:rsidRPr="00A63735">
        <w:rPr>
          <w:rStyle w:val="Char7"/>
          <w:rtl/>
        </w:rPr>
        <w:t xml:space="preserve">ن (مصر) قرار ده، كه نگهدارنده و آگاهم!» </w:t>
      </w:r>
      <w:r w:rsidRPr="0040069B">
        <w:rPr>
          <w:rStyle w:val="Char7"/>
          <w:rtl/>
        </w:rPr>
        <w:t>است، پس هنگامى که تقاضاى ر</w:t>
      </w:r>
      <w:r w:rsidRPr="0040069B">
        <w:rPr>
          <w:rStyle w:val="Char7"/>
          <w:rFonts w:hint="cs"/>
          <w:rtl/>
        </w:rPr>
        <w:t>ی</w:t>
      </w:r>
      <w:r w:rsidRPr="0040069B">
        <w:rPr>
          <w:rStyle w:val="Char7"/>
          <w:rtl/>
        </w:rPr>
        <w:t>است مى‌کند بخاطر مصلحت د</w:t>
      </w:r>
      <w:r w:rsidRPr="0040069B">
        <w:rPr>
          <w:rStyle w:val="Char7"/>
          <w:rFonts w:hint="cs"/>
          <w:rtl/>
        </w:rPr>
        <w:t>ی</w:t>
      </w:r>
      <w:r w:rsidRPr="0040069B">
        <w:rPr>
          <w:rStyle w:val="Char7"/>
          <w:rtl/>
        </w:rPr>
        <w:t>نى، ا</w:t>
      </w:r>
      <w:r w:rsidRPr="0040069B">
        <w:rPr>
          <w:rStyle w:val="Char7"/>
          <w:rFonts w:hint="cs"/>
          <w:rtl/>
        </w:rPr>
        <w:t>ی</w:t>
      </w:r>
      <w:r w:rsidRPr="0040069B">
        <w:rPr>
          <w:rStyle w:val="Char7"/>
          <w:rtl/>
        </w:rPr>
        <w:t>ن خواست ر</w:t>
      </w:r>
      <w:r>
        <w:rPr>
          <w:rStyle w:val="Char7"/>
          <w:rFonts w:hint="cs"/>
          <w:rtl/>
        </w:rPr>
        <w:t>ی</w:t>
      </w:r>
      <w:r w:rsidRPr="0040069B">
        <w:rPr>
          <w:rStyle w:val="Char7"/>
          <w:rtl/>
        </w:rPr>
        <w:t xml:space="preserve">استى نىست که از آن نهى شده، و آن گفته منافى توکل نىست، و منظور </w:t>
      </w:r>
      <w:r>
        <w:rPr>
          <w:rStyle w:val="Char7"/>
          <w:rFonts w:hint="cs"/>
          <w:rtl/>
        </w:rPr>
        <w:t>ی</w:t>
      </w:r>
      <w:r w:rsidRPr="0040069B">
        <w:rPr>
          <w:rStyle w:val="Char7"/>
          <w:rtl/>
        </w:rPr>
        <w:t>وسف از ا</w:t>
      </w:r>
      <w:r>
        <w:rPr>
          <w:rStyle w:val="Char7"/>
          <w:rFonts w:hint="cs"/>
          <w:rtl/>
        </w:rPr>
        <w:t>ی</w:t>
      </w:r>
      <w:r w:rsidRPr="0040069B">
        <w:rPr>
          <w:rStyle w:val="Char7"/>
          <w:rtl/>
        </w:rPr>
        <w:t>ن گفته</w:t>
      </w:r>
      <w:r w:rsidRPr="00A63735">
        <w:rPr>
          <w:rStyle w:val="Char7"/>
          <w:rtl/>
        </w:rPr>
        <w:t>:</w:t>
      </w:r>
      <w:r w:rsidRPr="007375DA">
        <w:rPr>
          <w:rStyle w:val="Char7"/>
          <w:rFonts w:cs="Traditional Arabic"/>
          <w:color w:val="000000"/>
          <w:sz w:val="20"/>
          <w:shd w:val="clear" w:color="auto" w:fill="FFFFFF"/>
          <w:rtl/>
        </w:rPr>
        <w:t xml:space="preserve"> ﴿</w:t>
      </w:r>
      <w:r w:rsidRPr="00472413">
        <w:rPr>
          <w:rStyle w:val="Chara"/>
          <w:rFonts w:hint="cs"/>
          <w:rtl/>
        </w:rPr>
        <w:t>ٱ</w:t>
      </w:r>
      <w:r w:rsidRPr="00472413">
        <w:rPr>
          <w:rStyle w:val="Chara"/>
          <w:rFonts w:hint="eastAsia"/>
          <w:rtl/>
        </w:rPr>
        <w:t>ذۡكُرۡنِي</w:t>
      </w:r>
      <w:r w:rsidRPr="00472413">
        <w:rPr>
          <w:rStyle w:val="Chara"/>
          <w:rtl/>
        </w:rPr>
        <w:t xml:space="preserve"> عِندَ رَبِّكَ</w:t>
      </w:r>
      <w:r w:rsidRPr="007375DA">
        <w:rPr>
          <w:rStyle w:val="Char7"/>
          <w:rFonts w:cs="Traditional Arabic"/>
          <w:color w:val="000000"/>
          <w:sz w:val="20"/>
          <w:shd w:val="clear" w:color="auto" w:fill="FFFFFF"/>
          <w:rtl/>
        </w:rPr>
        <w:t>﴾</w:t>
      </w:r>
      <w:r w:rsidRPr="00A63735">
        <w:rPr>
          <w:rStyle w:val="Char7"/>
          <w:rtl/>
        </w:rPr>
        <w:t xml:space="preserve">. تنها خبر دادن به پادشاه بوده است تا آگاه شود و حق آشکار گردد، و </w:t>
      </w:r>
      <w:r>
        <w:rPr>
          <w:rStyle w:val="Char7"/>
          <w:rFonts w:hint="cs"/>
          <w:rtl/>
        </w:rPr>
        <w:t>ی</w:t>
      </w:r>
      <w:r w:rsidRPr="00A63735">
        <w:rPr>
          <w:rStyle w:val="Char7"/>
          <w:rtl/>
        </w:rPr>
        <w:t>وسف از اولىن توکل</w:t>
      </w:r>
      <w:r w:rsidRPr="00B002CF">
        <w:rPr>
          <w:rFonts w:ascii="Lotus Linotype" w:hAnsi="Lotus Linotype" w:cs="Zar"/>
          <w:rtl/>
          <w:lang w:bidi="fa-IR"/>
        </w:rPr>
        <w:t>‌</w:t>
      </w:r>
      <w:r w:rsidRPr="00A63735">
        <w:rPr>
          <w:rStyle w:val="Char7"/>
          <w:rtl/>
        </w:rPr>
        <w:t>کنندگان بوده است»، فتاوى ابن تىمىه، 15/113-114»</w:t>
      </w:r>
      <w:r w:rsidRPr="00A63735">
        <w:rPr>
          <w:rStyle w:val="Char7"/>
          <w:rFonts w:hint="cs"/>
          <w:rtl/>
        </w:rPr>
        <w:t>.</w:t>
      </w:r>
    </w:p>
  </w:footnote>
  <w:footnote w:id="10">
    <w:p w:rsidR="00EE635F" w:rsidRPr="00A63735" w:rsidRDefault="00EE635F" w:rsidP="0023240A">
      <w:pPr>
        <w:pStyle w:val="FootnoteText"/>
        <w:bidi/>
        <w:spacing w:line="226" w:lineRule="auto"/>
        <w:ind w:left="227" w:hanging="227"/>
        <w:jc w:val="both"/>
        <w:rPr>
          <w:rStyle w:val="Char7"/>
          <w:rtl/>
        </w:rPr>
      </w:pPr>
      <w:r w:rsidRPr="00796285">
        <w:rPr>
          <w:rStyle w:val="Char7"/>
          <w:vertAlign w:val="superscript"/>
        </w:rPr>
        <w:footnoteRef/>
      </w:r>
      <w:r w:rsidRPr="00A63735">
        <w:rPr>
          <w:rStyle w:val="Char7"/>
          <w:rtl/>
        </w:rPr>
        <w:t>- به جنا</w:t>
      </w:r>
      <w:r>
        <w:rPr>
          <w:rStyle w:val="Char7"/>
          <w:rFonts w:hint="cs"/>
          <w:rtl/>
        </w:rPr>
        <w:t>ی</w:t>
      </w:r>
      <w:r w:rsidRPr="00A63735">
        <w:rPr>
          <w:rStyle w:val="Char7"/>
          <w:rtl/>
        </w:rPr>
        <w:t xml:space="preserve">اتى که </w:t>
      </w:r>
      <w:r>
        <w:rPr>
          <w:rStyle w:val="Char7"/>
          <w:rFonts w:hint="cs"/>
          <w:rtl/>
        </w:rPr>
        <w:t>ی</w:t>
      </w:r>
      <w:r w:rsidRPr="00A63735">
        <w:rPr>
          <w:rStyle w:val="Char7"/>
          <w:rtl/>
        </w:rPr>
        <w:t>هود</w:t>
      </w:r>
      <w:r>
        <w:rPr>
          <w:rStyle w:val="Char7"/>
          <w:rFonts w:hint="cs"/>
          <w:rtl/>
        </w:rPr>
        <w:t>ی</w:t>
      </w:r>
      <w:r w:rsidRPr="00A63735">
        <w:rPr>
          <w:rStyle w:val="Char7"/>
          <w:rtl/>
        </w:rPr>
        <w:t>ان امروزه در جهان انجام مى</w:t>
      </w:r>
      <w:r w:rsidRPr="00B002CF">
        <w:rPr>
          <w:rFonts w:ascii="Lotus Linotype" w:hAnsi="Lotus Linotype" w:cs="Zar"/>
          <w:rtl/>
          <w:lang w:bidi="fa-IR"/>
        </w:rPr>
        <w:t>‌</w:t>
      </w:r>
      <w:r w:rsidRPr="00A63735">
        <w:rPr>
          <w:rStyle w:val="Char7"/>
          <w:rtl/>
        </w:rPr>
        <w:t>دهند بنگر</w:t>
      </w:r>
      <w:r>
        <w:rPr>
          <w:rStyle w:val="Char7"/>
          <w:rFonts w:hint="cs"/>
          <w:rtl/>
        </w:rPr>
        <w:t>ی</w:t>
      </w:r>
      <w:r w:rsidRPr="00A63735">
        <w:rPr>
          <w:rStyle w:val="Char7"/>
          <w:rtl/>
        </w:rPr>
        <w:t>د، هر جنا</w:t>
      </w:r>
      <w:r>
        <w:rPr>
          <w:rStyle w:val="Char7"/>
          <w:rFonts w:hint="cs"/>
          <w:rtl/>
        </w:rPr>
        <w:t>ی</w:t>
      </w:r>
      <w:r w:rsidRPr="00A63735">
        <w:rPr>
          <w:rStyle w:val="Char7"/>
          <w:rtl/>
        </w:rPr>
        <w:t xml:space="preserve">تى در جهان رخ دهد </w:t>
      </w:r>
      <w:r>
        <w:rPr>
          <w:rStyle w:val="Char7"/>
          <w:rFonts w:hint="cs"/>
          <w:rtl/>
        </w:rPr>
        <w:t>ی</w:t>
      </w:r>
      <w:r w:rsidRPr="00A63735">
        <w:rPr>
          <w:rStyle w:val="Char7"/>
          <w:rtl/>
        </w:rPr>
        <w:t>هود</w:t>
      </w:r>
      <w:r>
        <w:rPr>
          <w:rStyle w:val="Char7"/>
          <w:rFonts w:hint="cs"/>
          <w:rtl/>
        </w:rPr>
        <w:t>ی</w:t>
      </w:r>
      <w:r w:rsidRPr="00A63735">
        <w:rPr>
          <w:rStyle w:val="Char7"/>
          <w:rtl/>
        </w:rPr>
        <w:t>ان به خاطر رسىدن به اهداف شوم خو</w:t>
      </w:r>
      <w:r>
        <w:rPr>
          <w:rStyle w:val="Char7"/>
          <w:rFonts w:hint="cs"/>
          <w:rtl/>
        </w:rPr>
        <w:t>ی</w:t>
      </w:r>
      <w:r w:rsidRPr="00A63735">
        <w:rPr>
          <w:rStyle w:val="Char7"/>
          <w:rtl/>
        </w:rPr>
        <w:t>ش در آن دست دارند.</w:t>
      </w:r>
    </w:p>
  </w:footnote>
  <w:footnote w:id="11">
    <w:p w:rsidR="00EE635F" w:rsidRPr="00A63735" w:rsidRDefault="00EE635F" w:rsidP="0023240A">
      <w:pPr>
        <w:pStyle w:val="FootnoteText"/>
        <w:bidi/>
        <w:spacing w:line="226" w:lineRule="auto"/>
        <w:ind w:left="227" w:hanging="227"/>
        <w:jc w:val="both"/>
        <w:rPr>
          <w:rStyle w:val="Char7"/>
        </w:rPr>
      </w:pPr>
      <w:r w:rsidRPr="00796285">
        <w:rPr>
          <w:rStyle w:val="Char7"/>
          <w:vertAlign w:val="superscript"/>
        </w:rPr>
        <w:footnoteRef/>
      </w:r>
      <w:r w:rsidRPr="00A63735">
        <w:rPr>
          <w:rStyle w:val="Char7"/>
          <w:rtl/>
        </w:rPr>
        <w:t>- چون غذا</w:t>
      </w:r>
      <w:r>
        <w:rPr>
          <w:rStyle w:val="Char7"/>
          <w:rFonts w:hint="cs"/>
          <w:rtl/>
        </w:rPr>
        <w:t>ی</w:t>
      </w:r>
      <w:r w:rsidRPr="00A63735">
        <w:rPr>
          <w:rStyle w:val="Char7"/>
          <w:rtl/>
        </w:rPr>
        <w:t>ى بهشتى بود.</w:t>
      </w:r>
    </w:p>
  </w:footnote>
  <w:footnote w:id="12">
    <w:p w:rsidR="00EE635F" w:rsidRPr="00A63735" w:rsidRDefault="00EE635F" w:rsidP="0023240A">
      <w:pPr>
        <w:pStyle w:val="FootnoteText"/>
        <w:bidi/>
        <w:spacing w:line="226" w:lineRule="auto"/>
        <w:ind w:left="227" w:hanging="227"/>
        <w:jc w:val="both"/>
        <w:rPr>
          <w:rStyle w:val="Char7"/>
          <w:rtl/>
        </w:rPr>
      </w:pPr>
      <w:r w:rsidRPr="00796285">
        <w:rPr>
          <w:rStyle w:val="Char7"/>
          <w:vertAlign w:val="superscript"/>
        </w:rPr>
        <w:footnoteRef/>
      </w:r>
      <w:r w:rsidRPr="00A63735">
        <w:rPr>
          <w:rStyle w:val="Char7"/>
          <w:rtl/>
        </w:rPr>
        <w:t xml:space="preserve">- و احتىاج به </w:t>
      </w:r>
      <w:r>
        <w:rPr>
          <w:rStyle w:val="Char7"/>
          <w:rFonts w:hint="cs"/>
          <w:rtl/>
        </w:rPr>
        <w:t>ی</w:t>
      </w:r>
      <w:r w:rsidRPr="00A63735">
        <w:rPr>
          <w:rStyle w:val="Char7"/>
          <w:rtl/>
        </w:rPr>
        <w:t>خچال و سردخانه برا</w:t>
      </w:r>
      <w:r w:rsidRPr="00A63735">
        <w:rPr>
          <w:rStyle w:val="Char7"/>
          <w:rFonts w:hint="cs"/>
          <w:rtl/>
        </w:rPr>
        <w:t>ى</w:t>
      </w:r>
      <w:r w:rsidRPr="00A63735">
        <w:rPr>
          <w:rStyle w:val="Char7"/>
          <w:rtl/>
        </w:rPr>
        <w:t xml:space="preserve"> نگهدار</w:t>
      </w:r>
      <w:r w:rsidRPr="00A63735">
        <w:rPr>
          <w:rStyle w:val="Char7"/>
          <w:rFonts w:hint="cs"/>
          <w:rtl/>
        </w:rPr>
        <w:t>ى</w:t>
      </w:r>
      <w:r w:rsidRPr="00A63735">
        <w:rPr>
          <w:rStyle w:val="Char7"/>
          <w:rtl/>
        </w:rPr>
        <w:t xml:space="preserve"> غذا نداشتىم، و آن زمان تار</w:t>
      </w:r>
      <w:r>
        <w:rPr>
          <w:rStyle w:val="Char7"/>
          <w:rFonts w:hint="cs"/>
          <w:rtl/>
        </w:rPr>
        <w:t>ی</w:t>
      </w:r>
      <w:r w:rsidRPr="00A63735">
        <w:rPr>
          <w:rStyle w:val="Char7"/>
          <w:rtl/>
        </w:rPr>
        <w:t>خ نمو مىکروب در فضا محسوب م</w:t>
      </w:r>
      <w:r w:rsidRPr="00A63735">
        <w:rPr>
          <w:rStyle w:val="Char7"/>
          <w:rFonts w:hint="cs"/>
          <w:rtl/>
        </w:rPr>
        <w:t>ى</w:t>
      </w:r>
      <w:r w:rsidRPr="00B002CF">
        <w:rPr>
          <w:rFonts w:ascii="Lotus Linotype" w:hAnsi="Lotus Linotype" w:cs="Zar"/>
          <w:rtl/>
          <w:lang w:bidi="fa-IR"/>
        </w:rPr>
        <w:t>‌</w:t>
      </w:r>
      <w:r w:rsidRPr="00A63735">
        <w:rPr>
          <w:rStyle w:val="Char7"/>
          <w:rtl/>
        </w:rPr>
        <w:t>شود</w:t>
      </w:r>
      <w:r w:rsidRPr="00A63735">
        <w:rPr>
          <w:rStyle w:val="Char7"/>
          <w:rFonts w:hint="cs"/>
          <w:rtl/>
        </w:rPr>
        <w:t>.</w:t>
      </w:r>
    </w:p>
  </w:footnote>
  <w:footnote w:id="13">
    <w:p w:rsidR="00EE635F" w:rsidRPr="00A63735" w:rsidRDefault="00EE635F" w:rsidP="0023240A">
      <w:pPr>
        <w:pStyle w:val="FootnoteText"/>
        <w:bidi/>
        <w:spacing w:line="226" w:lineRule="auto"/>
        <w:ind w:left="227" w:hanging="227"/>
        <w:jc w:val="both"/>
        <w:rPr>
          <w:rStyle w:val="Char7"/>
        </w:rPr>
      </w:pPr>
      <w:r w:rsidRPr="00796285">
        <w:rPr>
          <w:rStyle w:val="Char7"/>
          <w:vertAlign w:val="superscript"/>
        </w:rPr>
        <w:footnoteRef/>
      </w:r>
      <w:r w:rsidRPr="00A63735">
        <w:rPr>
          <w:rStyle w:val="Char7"/>
          <w:rtl/>
        </w:rPr>
        <w:t>- مختصر صحىح مسلم، «شماره حد</w:t>
      </w:r>
      <w:r>
        <w:rPr>
          <w:rStyle w:val="Char7"/>
          <w:rFonts w:hint="cs"/>
          <w:rtl/>
        </w:rPr>
        <w:t>ی</w:t>
      </w:r>
      <w:r w:rsidRPr="00A63735">
        <w:rPr>
          <w:rStyle w:val="Char7"/>
          <w:rtl/>
        </w:rPr>
        <w:t>ث 864»، تألىف منذر</w:t>
      </w:r>
      <w:r w:rsidRPr="00A63735">
        <w:rPr>
          <w:rStyle w:val="Char7"/>
          <w:rFonts w:hint="cs"/>
          <w:rtl/>
        </w:rPr>
        <w:t>ى</w:t>
      </w:r>
      <w:r w:rsidRPr="00A63735">
        <w:rPr>
          <w:rStyle w:val="Char7"/>
          <w:rtl/>
        </w:rPr>
        <w:t xml:space="preserve"> با تحقىق البانى، «ص: 219»</w:t>
      </w:r>
      <w:r w:rsidRPr="00A63735">
        <w:rPr>
          <w:rStyle w:val="Char7"/>
          <w:rFonts w:hint="cs"/>
          <w:rtl/>
        </w:rPr>
        <w:t>.</w:t>
      </w:r>
    </w:p>
  </w:footnote>
  <w:footnote w:id="14">
    <w:p w:rsidR="00EE635F" w:rsidRPr="00A63735" w:rsidRDefault="00EE635F" w:rsidP="0023240A">
      <w:pPr>
        <w:pStyle w:val="FootnoteText"/>
        <w:bidi/>
        <w:ind w:left="227" w:hanging="227"/>
        <w:jc w:val="both"/>
        <w:rPr>
          <w:rStyle w:val="Char7"/>
          <w:rtl/>
        </w:rPr>
      </w:pPr>
      <w:r w:rsidRPr="00796285">
        <w:rPr>
          <w:rStyle w:val="Char7"/>
          <w:vertAlign w:val="superscript"/>
        </w:rPr>
        <w:footnoteRef/>
      </w:r>
      <w:r w:rsidRPr="00A63735">
        <w:rPr>
          <w:rStyle w:val="Char7"/>
          <w:rtl/>
        </w:rPr>
        <w:t>- ىعنى لعنت پروردگار، چنانچه قرآن مى</w:t>
      </w:r>
      <w:r w:rsidRPr="00B002CF">
        <w:rPr>
          <w:rFonts w:ascii="Lotus Linotype" w:hAnsi="Lotus Linotype" w:cs="Zar"/>
          <w:rtl/>
          <w:lang w:bidi="fa-IR"/>
        </w:rPr>
        <w:t>‌</w:t>
      </w:r>
      <w:r w:rsidRPr="00A63735">
        <w:rPr>
          <w:rStyle w:val="Char7"/>
          <w:rtl/>
        </w:rPr>
        <w:t>فرما</w:t>
      </w:r>
      <w:r>
        <w:rPr>
          <w:rStyle w:val="Char7"/>
          <w:rFonts w:hint="cs"/>
          <w:rtl/>
        </w:rPr>
        <w:t>ی</w:t>
      </w:r>
      <w:r w:rsidRPr="00A63735">
        <w:rPr>
          <w:rStyle w:val="Char7"/>
          <w:rtl/>
        </w:rPr>
        <w:t>د:</w:t>
      </w:r>
      <w:r w:rsidRPr="00A63735">
        <w:rPr>
          <w:rStyle w:val="Char7"/>
          <w:rFonts w:hint="cs"/>
          <w:rtl/>
        </w:rPr>
        <w:t xml:space="preserve"> </w:t>
      </w:r>
      <w:r w:rsidRPr="00675C31">
        <w:rPr>
          <w:rStyle w:val="Char7"/>
          <w:rFonts w:cs="Traditional Arabic"/>
          <w:color w:val="000000"/>
          <w:sz w:val="20"/>
          <w:shd w:val="clear" w:color="auto" w:fill="FFFFFF"/>
          <w:rtl/>
        </w:rPr>
        <w:t>﴿</w:t>
      </w:r>
      <w:r w:rsidRPr="00472413">
        <w:rPr>
          <w:rStyle w:val="Chara"/>
          <w:rtl/>
        </w:rPr>
        <w:t xml:space="preserve">وَأَتۡبَعۡنَٰهُمۡ فِي هَٰذِهِ </w:t>
      </w:r>
      <w:r w:rsidRPr="00472413">
        <w:rPr>
          <w:rStyle w:val="Chara"/>
          <w:rFonts w:hint="cs"/>
          <w:rtl/>
        </w:rPr>
        <w:t>ٱ</w:t>
      </w:r>
      <w:r w:rsidRPr="00472413">
        <w:rPr>
          <w:rStyle w:val="Chara"/>
          <w:rFonts w:hint="eastAsia"/>
          <w:rtl/>
        </w:rPr>
        <w:t>لدُّنۡيَا</w:t>
      </w:r>
      <w:r w:rsidRPr="00472413">
        <w:rPr>
          <w:rStyle w:val="Chara"/>
          <w:rtl/>
        </w:rPr>
        <w:t xml:space="preserve"> لَعۡنَةٗۖ وَيَوۡمَ </w:t>
      </w:r>
      <w:r w:rsidRPr="00472413">
        <w:rPr>
          <w:rStyle w:val="Chara"/>
          <w:rFonts w:hint="cs"/>
          <w:rtl/>
        </w:rPr>
        <w:t>ٱ</w:t>
      </w:r>
      <w:r w:rsidRPr="00472413">
        <w:rPr>
          <w:rStyle w:val="Chara"/>
          <w:rFonts w:hint="eastAsia"/>
          <w:rtl/>
        </w:rPr>
        <w:t>لۡقِيَٰمَةِ</w:t>
      </w:r>
      <w:r w:rsidRPr="00675C31">
        <w:rPr>
          <w:rStyle w:val="Char7"/>
          <w:rFonts w:cs="Traditional Arabic"/>
          <w:color w:val="000000"/>
          <w:sz w:val="20"/>
          <w:shd w:val="clear" w:color="auto" w:fill="FFFFFF"/>
          <w:rtl/>
        </w:rPr>
        <w:t>﴾</w:t>
      </w:r>
      <w:r w:rsidRPr="00675C31">
        <w:rPr>
          <w:rStyle w:val="Char7"/>
          <w:rtl/>
        </w:rPr>
        <w:t xml:space="preserve"> [القصص: 42].</w:t>
      </w:r>
      <w:r w:rsidRPr="00A63735">
        <w:rPr>
          <w:rStyle w:val="Char7"/>
          <w:rtl/>
        </w:rPr>
        <w:t xml:space="preserve"> </w:t>
      </w:r>
      <w:r w:rsidRPr="00A63735">
        <w:rPr>
          <w:rStyle w:val="Char7"/>
          <w:rFonts w:hint="cs"/>
          <w:rtl/>
        </w:rPr>
        <w:t xml:space="preserve"> </w:t>
      </w:r>
      <w:r w:rsidRPr="00A63735">
        <w:rPr>
          <w:rStyle w:val="Char7"/>
          <w:rtl/>
        </w:rPr>
        <w:t>«و در ا</w:t>
      </w:r>
      <w:r>
        <w:rPr>
          <w:rStyle w:val="Char7"/>
          <w:rtl/>
        </w:rPr>
        <w:t>ی</w:t>
      </w:r>
      <w:r w:rsidRPr="00A63735">
        <w:rPr>
          <w:rStyle w:val="Char7"/>
          <w:rtl/>
        </w:rPr>
        <w:t>ن دن</w:t>
      </w:r>
      <w:r>
        <w:rPr>
          <w:rStyle w:val="Char7"/>
          <w:rtl/>
        </w:rPr>
        <w:t>ی</w:t>
      </w:r>
      <w:r w:rsidRPr="00A63735">
        <w:rPr>
          <w:rStyle w:val="Char7"/>
          <w:rtl/>
        </w:rPr>
        <w:t>ا ن</w:t>
      </w:r>
      <w:r>
        <w:rPr>
          <w:rStyle w:val="Char7"/>
          <w:rtl/>
        </w:rPr>
        <w:t>ی</w:t>
      </w:r>
      <w:r w:rsidRPr="00A63735">
        <w:rPr>
          <w:rStyle w:val="Char7"/>
          <w:rtl/>
        </w:rPr>
        <w:t>ز لعنتى بدنبال آنان قرار داد</w:t>
      </w:r>
      <w:r>
        <w:rPr>
          <w:rStyle w:val="Char7"/>
          <w:rtl/>
        </w:rPr>
        <w:t>ی</w:t>
      </w:r>
      <w:r w:rsidRPr="00A63735">
        <w:rPr>
          <w:rStyle w:val="Char7"/>
          <w:rtl/>
        </w:rPr>
        <w:t>م; و روز ق</w:t>
      </w:r>
      <w:r>
        <w:rPr>
          <w:rStyle w:val="Char7"/>
          <w:rtl/>
        </w:rPr>
        <w:t>ی</w:t>
      </w:r>
      <w:r w:rsidRPr="00A63735">
        <w:rPr>
          <w:rStyle w:val="Char7"/>
          <w:rtl/>
        </w:rPr>
        <w:t>امت». پس آنطور نىست که باستان</w:t>
      </w:r>
      <w:r w:rsidRPr="00B002CF">
        <w:rPr>
          <w:rFonts w:ascii="Lotus Linotype" w:hAnsi="Lotus Linotype" w:cs="Zar"/>
          <w:rtl/>
          <w:lang w:bidi="fa-IR"/>
        </w:rPr>
        <w:t>‌</w:t>
      </w:r>
      <w:r>
        <w:rPr>
          <w:rFonts w:ascii="Lotus Linotype" w:hAnsi="Lotus Linotype" w:cs="Zar" w:hint="cs"/>
          <w:rtl/>
          <w:lang w:bidi="fa-IR"/>
        </w:rPr>
        <w:t xml:space="preserve"> </w:t>
      </w:r>
      <w:r w:rsidRPr="00A63735">
        <w:rPr>
          <w:rStyle w:val="Char7"/>
          <w:rtl/>
        </w:rPr>
        <w:t>شناسان مى</w:t>
      </w:r>
      <w:r w:rsidRPr="00B002CF">
        <w:rPr>
          <w:rFonts w:ascii="Lotus Linotype" w:hAnsi="Lotus Linotype" w:cs="Zar"/>
          <w:rtl/>
          <w:lang w:bidi="fa-IR"/>
        </w:rPr>
        <w:t>‌</w:t>
      </w:r>
      <w:r w:rsidRPr="00A63735">
        <w:rPr>
          <w:rStyle w:val="Char7"/>
          <w:rtl/>
        </w:rPr>
        <w:t>گو</w:t>
      </w:r>
      <w:r>
        <w:rPr>
          <w:rStyle w:val="Char7"/>
          <w:rFonts w:hint="cs"/>
          <w:rtl/>
        </w:rPr>
        <w:t>ی</w:t>
      </w:r>
      <w:r w:rsidRPr="00A63735">
        <w:rPr>
          <w:rStyle w:val="Char7"/>
          <w:rtl/>
        </w:rPr>
        <w:t>ند: فرعون اموال و گنجىنه</w:t>
      </w:r>
      <w:r w:rsidRPr="00B002CF">
        <w:rPr>
          <w:rFonts w:ascii="Lotus Linotype" w:hAnsi="Lotus Linotype" w:cs="Zar"/>
          <w:rtl/>
          <w:lang w:bidi="fa-IR"/>
        </w:rPr>
        <w:t>‌</w:t>
      </w:r>
      <w:r w:rsidRPr="00A63735">
        <w:rPr>
          <w:rStyle w:val="Char7"/>
          <w:rtl/>
        </w:rPr>
        <w:t>اش را طلسم کرده است و هر کس بدنبال آن باشد مورد لعن فرعون قرار مى</w:t>
      </w:r>
      <w:r w:rsidRPr="00B002CF">
        <w:rPr>
          <w:rFonts w:ascii="Lotus Linotype" w:hAnsi="Lotus Linotype" w:cs="Zar"/>
          <w:rtl/>
          <w:lang w:bidi="fa-IR"/>
        </w:rPr>
        <w:t>‌</w:t>
      </w:r>
      <w:r w:rsidRPr="00A63735">
        <w:rPr>
          <w:rStyle w:val="Char7"/>
          <w:rtl/>
        </w:rPr>
        <w:t>گىرد، بلکه آنچه از نوشته</w:t>
      </w:r>
      <w:r w:rsidRPr="00B002CF">
        <w:rPr>
          <w:rFonts w:ascii="Lotus Linotype" w:hAnsi="Lotus Linotype" w:cs="Zar"/>
          <w:rtl/>
          <w:lang w:bidi="fa-IR"/>
        </w:rPr>
        <w:t>‌</w:t>
      </w:r>
      <w:r w:rsidRPr="00A63735">
        <w:rPr>
          <w:rStyle w:val="Char7"/>
          <w:rtl/>
        </w:rPr>
        <w:t>هاى هىروغلىف و پس وى بدست آمده است علت عدم دسترسى به گنجینه</w:t>
      </w:r>
      <w:r w:rsidRPr="00B002CF">
        <w:rPr>
          <w:rFonts w:ascii="Lotus Linotype" w:hAnsi="Lotus Linotype"/>
          <w:rtl/>
          <w:lang w:bidi="fa-IR"/>
        </w:rPr>
        <w:t>‌</w:t>
      </w:r>
      <w:r w:rsidRPr="00A63735">
        <w:rPr>
          <w:rStyle w:val="Char7"/>
          <w:rtl/>
        </w:rPr>
        <w:t>ها لعنت خداست. ا</w:t>
      </w:r>
      <w:r>
        <w:rPr>
          <w:rStyle w:val="Char7"/>
          <w:rtl/>
        </w:rPr>
        <w:t>ی</w:t>
      </w:r>
      <w:r w:rsidRPr="00A63735">
        <w:rPr>
          <w:rStyle w:val="Char7"/>
          <w:rtl/>
        </w:rPr>
        <w:t>ن مصداق حد</w:t>
      </w:r>
      <w:r>
        <w:rPr>
          <w:rStyle w:val="Char7"/>
          <w:rtl/>
        </w:rPr>
        <w:t>ی</w:t>
      </w:r>
      <w:r w:rsidRPr="00A63735">
        <w:rPr>
          <w:rStyle w:val="Char7"/>
          <w:rtl/>
        </w:rPr>
        <w:t xml:space="preserve">ث رسول الله </w:t>
      </w:r>
      <w:r w:rsidRPr="00B002CF">
        <w:rPr>
          <w:rFonts w:ascii="Lotus Linotype" w:hAnsi="Lotus Linotype" w:cs="CTraditional Arabic" w:hint="cs"/>
          <w:rtl/>
          <w:lang w:bidi="fa-IR"/>
        </w:rPr>
        <w:t>ص</w:t>
      </w:r>
      <w:r w:rsidRPr="00A63735">
        <w:rPr>
          <w:rStyle w:val="Char7"/>
          <w:rtl/>
        </w:rPr>
        <w:t xml:space="preserve"> است كه مى</w:t>
      </w:r>
      <w:r w:rsidRPr="00B002CF">
        <w:rPr>
          <w:rFonts w:ascii="Lotus Linotype" w:hAnsi="Lotus Linotype" w:cs="Zar"/>
          <w:rtl/>
          <w:lang w:bidi="fa-IR"/>
        </w:rPr>
        <w:t>‌</w:t>
      </w:r>
      <w:r w:rsidRPr="00A63735">
        <w:rPr>
          <w:rStyle w:val="Char7"/>
          <w:rtl/>
        </w:rPr>
        <w:t>فرما</w:t>
      </w:r>
      <w:r>
        <w:rPr>
          <w:rStyle w:val="Char7"/>
          <w:rtl/>
        </w:rPr>
        <w:t>ی</w:t>
      </w:r>
      <w:r w:rsidRPr="00A63735">
        <w:rPr>
          <w:rStyle w:val="Char7"/>
          <w:rtl/>
        </w:rPr>
        <w:t>د: «</w:t>
      </w:r>
      <w:r w:rsidRPr="00A63735">
        <w:rPr>
          <w:rStyle w:val="Char7"/>
          <w:rFonts w:hint="cs"/>
          <w:rtl/>
        </w:rPr>
        <w:t>لا تدخلوا على هؤلاء المعذب</w:t>
      </w:r>
      <w:r>
        <w:rPr>
          <w:rStyle w:val="Char7"/>
          <w:rFonts w:hint="cs"/>
          <w:rtl/>
        </w:rPr>
        <w:t>ی</w:t>
      </w:r>
      <w:r w:rsidRPr="00A63735">
        <w:rPr>
          <w:rStyle w:val="Char7"/>
          <w:rFonts w:hint="cs"/>
          <w:rtl/>
        </w:rPr>
        <w:t>ن إلاَّ أن تكونوا باك</w:t>
      </w:r>
      <w:r>
        <w:rPr>
          <w:rStyle w:val="Char7"/>
          <w:rFonts w:hint="cs"/>
          <w:rtl/>
        </w:rPr>
        <w:t>ی</w:t>
      </w:r>
      <w:r w:rsidRPr="00A63735">
        <w:rPr>
          <w:rStyle w:val="Char7"/>
          <w:rFonts w:hint="cs"/>
          <w:rtl/>
        </w:rPr>
        <w:t>ن، فإن لم تكونوا باك</w:t>
      </w:r>
      <w:r>
        <w:rPr>
          <w:rStyle w:val="Char7"/>
          <w:rFonts w:hint="cs"/>
          <w:rtl/>
        </w:rPr>
        <w:t>ی</w:t>
      </w:r>
      <w:r w:rsidRPr="00A63735">
        <w:rPr>
          <w:rStyle w:val="Char7"/>
          <w:rFonts w:hint="cs"/>
          <w:rtl/>
        </w:rPr>
        <w:t>ن فلا تدخلوا عل</w:t>
      </w:r>
      <w:r>
        <w:rPr>
          <w:rStyle w:val="Char7"/>
          <w:rFonts w:hint="cs"/>
          <w:rtl/>
        </w:rPr>
        <w:t>ی</w:t>
      </w:r>
      <w:r w:rsidRPr="00A63735">
        <w:rPr>
          <w:rStyle w:val="Char7"/>
          <w:rFonts w:hint="cs"/>
          <w:rtl/>
        </w:rPr>
        <w:t xml:space="preserve">هم أن </w:t>
      </w:r>
      <w:r>
        <w:rPr>
          <w:rStyle w:val="Char7"/>
          <w:rFonts w:hint="cs"/>
          <w:rtl/>
        </w:rPr>
        <w:t>ی</w:t>
      </w:r>
      <w:r w:rsidRPr="00A63735">
        <w:rPr>
          <w:rStyle w:val="Char7"/>
          <w:rFonts w:hint="cs"/>
          <w:rtl/>
        </w:rPr>
        <w:t>ص</w:t>
      </w:r>
      <w:r>
        <w:rPr>
          <w:rStyle w:val="Char7"/>
          <w:rFonts w:hint="cs"/>
          <w:rtl/>
        </w:rPr>
        <w:t>ی</w:t>
      </w:r>
      <w:r w:rsidRPr="00A63735">
        <w:rPr>
          <w:rStyle w:val="Char7"/>
          <w:rFonts w:hint="cs"/>
          <w:rtl/>
        </w:rPr>
        <w:t>بكم مثل ما أصابهم</w:t>
      </w:r>
      <w:r w:rsidRPr="00A63735">
        <w:rPr>
          <w:rStyle w:val="Char7"/>
          <w:rtl/>
        </w:rPr>
        <w:t>».</w:t>
      </w:r>
      <w:r w:rsidRPr="00A63735">
        <w:rPr>
          <w:rStyle w:val="Char7"/>
          <w:rFonts w:hint="cs"/>
          <w:rtl/>
        </w:rPr>
        <w:t xml:space="preserve"> رواه أحمد. بر ا</w:t>
      </w:r>
      <w:r>
        <w:rPr>
          <w:rStyle w:val="Char7"/>
          <w:rFonts w:hint="cs"/>
          <w:rtl/>
        </w:rPr>
        <w:t>ی</w:t>
      </w:r>
      <w:r w:rsidRPr="00A63735">
        <w:rPr>
          <w:rStyle w:val="Char7"/>
          <w:rFonts w:hint="cs"/>
          <w:rtl/>
        </w:rPr>
        <w:t>نان كه مورد عذاب شد</w:t>
      </w:r>
      <w:r w:rsidRPr="00A63735">
        <w:rPr>
          <w:rStyle w:val="Char7"/>
          <w:rtl/>
        </w:rPr>
        <w:t>ه</w:t>
      </w:r>
      <w:r w:rsidRPr="00B002CF">
        <w:rPr>
          <w:rFonts w:ascii="Lotus Linotype" w:hAnsi="Lotus Linotype" w:cs="Zar"/>
          <w:rtl/>
          <w:lang w:bidi="fa-IR"/>
        </w:rPr>
        <w:t>‌</w:t>
      </w:r>
      <w:r w:rsidRPr="00A63735">
        <w:rPr>
          <w:rStyle w:val="Char7"/>
          <w:rFonts w:hint="cs"/>
          <w:rtl/>
        </w:rPr>
        <w:t>اند وارد نشو</w:t>
      </w:r>
      <w:r>
        <w:rPr>
          <w:rStyle w:val="Char7"/>
          <w:rFonts w:hint="cs"/>
          <w:rtl/>
        </w:rPr>
        <w:t>ی</w:t>
      </w:r>
      <w:r w:rsidRPr="00A63735">
        <w:rPr>
          <w:rStyle w:val="Char7"/>
          <w:rFonts w:hint="cs"/>
          <w:rtl/>
        </w:rPr>
        <w:t>د مگر ا</w:t>
      </w:r>
      <w:r>
        <w:rPr>
          <w:rStyle w:val="Char7"/>
          <w:rFonts w:hint="cs"/>
          <w:rtl/>
        </w:rPr>
        <w:t>ی</w:t>
      </w:r>
      <w:r w:rsidRPr="00A63735">
        <w:rPr>
          <w:rStyle w:val="Char7"/>
          <w:rFonts w:hint="cs"/>
          <w:rtl/>
        </w:rPr>
        <w:t>نكه گر</w:t>
      </w:r>
      <w:r>
        <w:rPr>
          <w:rStyle w:val="Char7"/>
          <w:rFonts w:hint="cs"/>
          <w:rtl/>
        </w:rPr>
        <w:t>ی</w:t>
      </w:r>
      <w:r w:rsidRPr="00A63735">
        <w:rPr>
          <w:rStyle w:val="Char7"/>
          <w:rFonts w:hint="cs"/>
          <w:rtl/>
        </w:rPr>
        <w:t>ه</w:t>
      </w:r>
      <w:r w:rsidRPr="00B002CF">
        <w:rPr>
          <w:rFonts w:ascii="Lotus Linotype" w:hAnsi="Lotus Linotype" w:cs="Zar"/>
          <w:rtl/>
          <w:lang w:bidi="fa-IR"/>
        </w:rPr>
        <w:t>‌</w:t>
      </w:r>
      <w:r w:rsidRPr="00A63735">
        <w:rPr>
          <w:rStyle w:val="Char7"/>
          <w:rFonts w:hint="cs"/>
          <w:rtl/>
        </w:rPr>
        <w:t>كنان باش</w:t>
      </w:r>
      <w:r>
        <w:rPr>
          <w:rStyle w:val="Char7"/>
          <w:rFonts w:hint="cs"/>
          <w:rtl/>
        </w:rPr>
        <w:t>ی</w:t>
      </w:r>
      <w:r w:rsidRPr="00A63735">
        <w:rPr>
          <w:rStyle w:val="Char7"/>
          <w:rFonts w:hint="cs"/>
          <w:rtl/>
        </w:rPr>
        <w:t>د، و اگر چن</w:t>
      </w:r>
      <w:r>
        <w:rPr>
          <w:rStyle w:val="Char7"/>
          <w:rFonts w:hint="cs"/>
          <w:rtl/>
        </w:rPr>
        <w:t>ی</w:t>
      </w:r>
      <w:r w:rsidRPr="00A63735">
        <w:rPr>
          <w:rStyle w:val="Char7"/>
          <w:rFonts w:hint="cs"/>
          <w:rtl/>
        </w:rPr>
        <w:t>ن نباش</w:t>
      </w:r>
      <w:r>
        <w:rPr>
          <w:rStyle w:val="Char7"/>
          <w:rFonts w:hint="cs"/>
          <w:rtl/>
        </w:rPr>
        <w:t>ی</w:t>
      </w:r>
      <w:r w:rsidRPr="00A63735">
        <w:rPr>
          <w:rStyle w:val="Char7"/>
          <w:rFonts w:hint="cs"/>
          <w:rtl/>
        </w:rPr>
        <w:t>د بر</w:t>
      </w:r>
      <w:r>
        <w:rPr>
          <w:rStyle w:val="Char7"/>
          <w:rFonts w:hint="cs"/>
          <w:rtl/>
        </w:rPr>
        <w:t xml:space="preserve"> آن‌ها </w:t>
      </w:r>
      <w:r w:rsidRPr="00A63735">
        <w:rPr>
          <w:rStyle w:val="Char7"/>
          <w:rFonts w:hint="cs"/>
          <w:rtl/>
        </w:rPr>
        <w:t>وارد نشو</w:t>
      </w:r>
      <w:r>
        <w:rPr>
          <w:rStyle w:val="Char7"/>
          <w:rFonts w:hint="cs"/>
          <w:rtl/>
        </w:rPr>
        <w:t>ی</w:t>
      </w:r>
      <w:r w:rsidRPr="00A63735">
        <w:rPr>
          <w:rStyle w:val="Char7"/>
          <w:rFonts w:hint="cs"/>
          <w:rtl/>
        </w:rPr>
        <w:t>د كه ممكن است شما هم مورد عذاب واقع شو</w:t>
      </w:r>
      <w:r>
        <w:rPr>
          <w:rStyle w:val="Char7"/>
          <w:rFonts w:hint="cs"/>
          <w:rtl/>
        </w:rPr>
        <w:t>ی</w:t>
      </w:r>
      <w:r w:rsidRPr="00A63735">
        <w:rPr>
          <w:rStyle w:val="Char7"/>
          <w:rFonts w:hint="cs"/>
          <w:rtl/>
        </w:rPr>
        <w:t xml:space="preserve">ـد. و فرمان رسـول الله </w:t>
      </w:r>
      <w:r w:rsidRPr="00B002CF">
        <w:rPr>
          <w:rFonts w:ascii="Lotus Linotype" w:hAnsi="Lotus Linotype" w:cs="CTraditional Arabic" w:hint="cs"/>
          <w:rtl/>
          <w:lang w:bidi="fa-IR"/>
        </w:rPr>
        <w:t>ص</w:t>
      </w:r>
      <w:r w:rsidRPr="00A63735">
        <w:rPr>
          <w:rStyle w:val="Char7"/>
          <w:rFonts w:hint="cs"/>
          <w:rtl/>
        </w:rPr>
        <w:t xml:space="preserve"> در باره با سرعت رفتن در وادى محسر كه در ب</w:t>
      </w:r>
      <w:r>
        <w:rPr>
          <w:rStyle w:val="Char7"/>
          <w:rFonts w:hint="cs"/>
          <w:rtl/>
        </w:rPr>
        <w:t>ی</w:t>
      </w:r>
      <w:r w:rsidRPr="00A63735">
        <w:rPr>
          <w:rStyle w:val="Char7"/>
          <w:rFonts w:hint="cs"/>
          <w:rtl/>
        </w:rPr>
        <w:t>ن مزدلفه و صحراى منى واقع است، چون در آنجا خداوند اصحاب ف</w:t>
      </w:r>
      <w:r>
        <w:rPr>
          <w:rStyle w:val="Char7"/>
          <w:rFonts w:hint="cs"/>
          <w:rtl/>
        </w:rPr>
        <w:t>ی</w:t>
      </w:r>
      <w:r w:rsidRPr="00A63735">
        <w:rPr>
          <w:rStyle w:val="Char7"/>
          <w:rFonts w:hint="cs"/>
          <w:rtl/>
        </w:rPr>
        <w:t>ل را هلاك كرد.</w:t>
      </w:r>
    </w:p>
  </w:footnote>
  <w:footnote w:id="15">
    <w:p w:rsidR="00EE635F" w:rsidRPr="00A63735" w:rsidRDefault="00EE635F" w:rsidP="007D4CF5">
      <w:pPr>
        <w:pStyle w:val="FootnoteText"/>
        <w:bidi/>
        <w:ind w:left="227" w:hanging="227"/>
        <w:jc w:val="both"/>
        <w:rPr>
          <w:rStyle w:val="Char7"/>
        </w:rPr>
      </w:pPr>
      <w:r w:rsidRPr="00796285">
        <w:rPr>
          <w:rStyle w:val="Char7"/>
          <w:vertAlign w:val="superscript"/>
        </w:rPr>
        <w:footnoteRef/>
      </w:r>
      <w:r w:rsidRPr="00A63735">
        <w:rPr>
          <w:rStyle w:val="Char7"/>
          <w:rtl/>
        </w:rPr>
        <w:t>- و ا</w:t>
      </w:r>
      <w:r>
        <w:rPr>
          <w:rStyle w:val="Char7"/>
          <w:rFonts w:hint="cs"/>
          <w:rtl/>
        </w:rPr>
        <w:t>ی</w:t>
      </w:r>
      <w:r w:rsidRPr="00A63735">
        <w:rPr>
          <w:rStyle w:val="Char7"/>
          <w:rtl/>
        </w:rPr>
        <w:t>ن کار امروزه از جهت علمى به (امواج ذاتى) ىا نىروى کشفى معروف است و به سبب آن بر وجود آب و معدن و آثار باستانى از طر</w:t>
      </w:r>
      <w:r>
        <w:rPr>
          <w:rStyle w:val="Char7"/>
          <w:rFonts w:hint="cs"/>
          <w:rtl/>
        </w:rPr>
        <w:t>ی</w:t>
      </w:r>
      <w:r w:rsidRPr="00A63735">
        <w:rPr>
          <w:rStyle w:val="Char7"/>
          <w:rtl/>
        </w:rPr>
        <w:t xml:space="preserve">ق نىروى جاذبه زمىن و اشکال هندسى </w:t>
      </w:r>
      <w:r w:rsidRPr="00B002CF">
        <w:rPr>
          <w:rFonts w:ascii="Lotus Linotype" w:hAnsi="Lotus Linotype" w:cs="Zar"/>
          <w:rtl/>
          <w:lang w:bidi="fa-IR"/>
        </w:rPr>
        <w:t>–</w:t>
      </w:r>
      <w:r w:rsidRPr="00A63735">
        <w:rPr>
          <w:rStyle w:val="Char7"/>
          <w:rtl/>
        </w:rPr>
        <w:t xml:space="preserve"> که تا بحال </w:t>
      </w:r>
      <w:r w:rsidRPr="00A63735">
        <w:rPr>
          <w:rStyle w:val="Char7"/>
          <w:rFonts w:hint="cs"/>
          <w:rtl/>
        </w:rPr>
        <w:t xml:space="preserve">علمى </w:t>
      </w:r>
      <w:r w:rsidRPr="00A63735">
        <w:rPr>
          <w:rStyle w:val="Char7"/>
          <w:rtl/>
        </w:rPr>
        <w:t>مجهول است</w:t>
      </w:r>
      <w:r w:rsidRPr="00A63735">
        <w:rPr>
          <w:rStyle w:val="Char7"/>
          <w:rFonts w:hint="cs"/>
          <w:rtl/>
        </w:rPr>
        <w:t>،</w:t>
      </w:r>
      <w:r w:rsidRPr="00A63735">
        <w:rPr>
          <w:rStyle w:val="Char7"/>
          <w:rtl/>
        </w:rPr>
        <w:t xml:space="preserve"> پى برده مى</w:t>
      </w:r>
      <w:r w:rsidRPr="00B002CF">
        <w:rPr>
          <w:rFonts w:ascii="Lotus Linotype" w:hAnsi="Lotus Linotype" w:cs="Zar"/>
          <w:rtl/>
          <w:lang w:bidi="fa-IR"/>
        </w:rPr>
        <w:t>‌</w:t>
      </w:r>
      <w:r w:rsidRPr="00A63735">
        <w:rPr>
          <w:rStyle w:val="Char7"/>
          <w:rtl/>
        </w:rPr>
        <w:t>شود. و امروزه جز آثار آن</w:t>
      </w:r>
      <w:r w:rsidRPr="00A63735">
        <w:rPr>
          <w:rStyle w:val="Char7"/>
          <w:rFonts w:hint="cs"/>
          <w:rtl/>
        </w:rPr>
        <w:t>،</w:t>
      </w:r>
      <w:r w:rsidRPr="00A63735">
        <w:rPr>
          <w:rStyle w:val="Char7"/>
          <w:rtl/>
        </w:rPr>
        <w:t xml:space="preserve"> و آن هم در دا</w:t>
      </w:r>
      <w:r>
        <w:rPr>
          <w:rStyle w:val="Char7"/>
          <w:rFonts w:hint="cs"/>
          <w:rtl/>
        </w:rPr>
        <w:t>ی</w:t>
      </w:r>
      <w:r w:rsidRPr="00A63735">
        <w:rPr>
          <w:rStyle w:val="Char7"/>
          <w:rtl/>
        </w:rPr>
        <w:t xml:space="preserve">ره تنگى </w:t>
      </w:r>
      <w:r>
        <w:rPr>
          <w:rStyle w:val="Char7"/>
          <w:rFonts w:hint="cs"/>
          <w:rtl/>
        </w:rPr>
        <w:t>ی</w:t>
      </w:r>
      <w:r w:rsidRPr="00A63735">
        <w:rPr>
          <w:rStyle w:val="Char7"/>
          <w:rtl/>
        </w:rPr>
        <w:t>افت نمى</w:t>
      </w:r>
      <w:r w:rsidRPr="00B002CF">
        <w:rPr>
          <w:rFonts w:ascii="Lotus Linotype" w:hAnsi="Lotus Linotype" w:cs="Zar"/>
          <w:rtl/>
          <w:lang w:bidi="fa-IR"/>
        </w:rPr>
        <w:t>‌</w:t>
      </w:r>
      <w:r w:rsidRPr="00A63735">
        <w:rPr>
          <w:rStyle w:val="Char7"/>
          <w:rtl/>
        </w:rPr>
        <w:t>شود. و آن هم جز بخاطر شومى گناه و معصىت نىست. و به همىن خاطر معجزه هر پىامبرى با آن چه که قومش در آن توانا</w:t>
      </w:r>
      <w:r>
        <w:rPr>
          <w:rStyle w:val="Char7"/>
          <w:rFonts w:hint="cs"/>
          <w:rtl/>
        </w:rPr>
        <w:t>ی</w:t>
      </w:r>
      <w:r w:rsidRPr="00A63735">
        <w:rPr>
          <w:rStyle w:val="Char7"/>
          <w:rtl/>
        </w:rPr>
        <w:t>ى داشته</w:t>
      </w:r>
      <w:r w:rsidRPr="00B002CF">
        <w:rPr>
          <w:rFonts w:ascii="Lotus Linotype" w:hAnsi="Lotus Linotype" w:cs="Zar"/>
          <w:rtl/>
          <w:lang w:bidi="fa-IR"/>
        </w:rPr>
        <w:t>‌</w:t>
      </w:r>
      <w:r w:rsidRPr="00A63735">
        <w:rPr>
          <w:rStyle w:val="Char7"/>
          <w:rtl/>
        </w:rPr>
        <w:t>اند همانند بوده است. مثلاً قوم موسى</w:t>
      </w:r>
      <w:r>
        <w:rPr>
          <w:rFonts w:ascii="Lotus Linotype" w:hAnsi="Lotus Linotype" w:cs="CTraditional Arabic" w:hint="cs"/>
          <w:rtl/>
          <w:lang w:bidi="fa-IR"/>
        </w:rPr>
        <w:t xml:space="preserve">÷ </w:t>
      </w:r>
      <w:r w:rsidRPr="00A63735">
        <w:rPr>
          <w:rStyle w:val="Char7"/>
          <w:rtl/>
        </w:rPr>
        <w:t xml:space="preserve">در </w:t>
      </w:r>
      <w:r w:rsidRPr="00A63735">
        <w:rPr>
          <w:rStyle w:val="Char7"/>
          <w:rFonts w:hint="cs"/>
          <w:rtl/>
        </w:rPr>
        <w:t>ن</w:t>
      </w:r>
      <w:r>
        <w:rPr>
          <w:rStyle w:val="Char7"/>
          <w:rFonts w:hint="cs"/>
          <w:rtl/>
        </w:rPr>
        <w:t>ی</w:t>
      </w:r>
      <w:r w:rsidRPr="00A63735">
        <w:rPr>
          <w:rStyle w:val="Char7"/>
          <w:rFonts w:hint="cs"/>
          <w:rtl/>
        </w:rPr>
        <w:t xml:space="preserve">رو وعصاى </w:t>
      </w:r>
      <w:r w:rsidRPr="00A63735">
        <w:rPr>
          <w:rStyle w:val="Char7"/>
          <w:rtl/>
        </w:rPr>
        <w:t>کشف</w:t>
      </w:r>
      <w:r w:rsidRPr="00A63735">
        <w:rPr>
          <w:rStyle w:val="Char7"/>
          <w:rFonts w:hint="cs"/>
          <w:rtl/>
        </w:rPr>
        <w:t>ى</w:t>
      </w:r>
      <w:r w:rsidRPr="00A63735">
        <w:rPr>
          <w:rStyle w:val="Char7"/>
          <w:rtl/>
        </w:rPr>
        <w:t xml:space="preserve"> و سحر چىره</w:t>
      </w:r>
      <w:r w:rsidRPr="00B002CF">
        <w:rPr>
          <w:rFonts w:ascii="Lotus Linotype" w:hAnsi="Lotus Linotype" w:cs="Zar"/>
          <w:rtl/>
          <w:lang w:bidi="fa-IR"/>
        </w:rPr>
        <w:t>‌</w:t>
      </w:r>
      <w:r w:rsidRPr="00A63735">
        <w:rPr>
          <w:rStyle w:val="Char7"/>
          <w:rtl/>
        </w:rPr>
        <w:t>دست بوده</w:t>
      </w:r>
      <w:r w:rsidRPr="00B002CF">
        <w:rPr>
          <w:rFonts w:ascii="Lotus Linotype" w:hAnsi="Lotus Linotype" w:cs="Zar"/>
          <w:rtl/>
          <w:lang w:bidi="fa-IR"/>
        </w:rPr>
        <w:t>‌</w:t>
      </w:r>
      <w:r w:rsidRPr="00A63735">
        <w:rPr>
          <w:rStyle w:val="Char7"/>
          <w:rtl/>
        </w:rPr>
        <w:t>اند.</w:t>
      </w:r>
      <w:r w:rsidRPr="00A63735">
        <w:rPr>
          <w:rStyle w:val="Char7"/>
          <w:rFonts w:hint="cs"/>
          <w:rtl/>
        </w:rPr>
        <w:t xml:space="preserve"> </w:t>
      </w:r>
      <w:r w:rsidRPr="00B1005A">
        <w:rPr>
          <w:rStyle w:val="Char7"/>
          <w:rFonts w:cs="Traditional Arabic"/>
          <w:color w:val="000000"/>
          <w:sz w:val="20"/>
          <w:shd w:val="clear" w:color="auto" w:fill="FFFFFF"/>
          <w:rtl/>
        </w:rPr>
        <w:t>﴿</w:t>
      </w:r>
      <w:r w:rsidRPr="00472413">
        <w:rPr>
          <w:rStyle w:val="Chara"/>
          <w:rtl/>
        </w:rPr>
        <w:t>حِبَالَهُمۡ وَعِصِيَّهُمۡ</w:t>
      </w:r>
      <w:r w:rsidRPr="00B1005A">
        <w:rPr>
          <w:rStyle w:val="Char7"/>
          <w:rFonts w:cs="Traditional Arabic"/>
          <w:color w:val="000000"/>
          <w:sz w:val="20"/>
          <w:shd w:val="clear" w:color="auto" w:fill="FFFFFF"/>
          <w:rtl/>
        </w:rPr>
        <w:t>﴾</w:t>
      </w:r>
      <w:r w:rsidRPr="00472413">
        <w:rPr>
          <w:rStyle w:val="Chara"/>
          <w:rtl/>
        </w:rPr>
        <w:t xml:space="preserve"> </w:t>
      </w:r>
      <w:r w:rsidRPr="00B1005A">
        <w:rPr>
          <w:rStyle w:val="Char7"/>
          <w:rtl/>
        </w:rPr>
        <w:t>[الشعراء: 44].</w:t>
      </w:r>
      <w:r w:rsidRPr="00A63735">
        <w:rPr>
          <w:rStyle w:val="Char7"/>
          <w:rFonts w:hint="cs"/>
          <w:rtl/>
        </w:rPr>
        <w:t xml:space="preserve"> </w:t>
      </w:r>
      <w:r w:rsidRPr="00A63735">
        <w:rPr>
          <w:rStyle w:val="Char7"/>
          <w:rtl/>
        </w:rPr>
        <w:t>«آن</w:t>
      </w:r>
      <w:r>
        <w:rPr>
          <w:rStyle w:val="Char7"/>
          <w:rFonts w:hint="cs"/>
          <w:rtl/>
        </w:rPr>
        <w:t>‌</w:t>
      </w:r>
      <w:r w:rsidRPr="00A63735">
        <w:rPr>
          <w:rStyle w:val="Char7"/>
          <w:rtl/>
        </w:rPr>
        <w:t>ها طناب</w:t>
      </w:r>
      <w:r>
        <w:rPr>
          <w:rStyle w:val="Char7"/>
          <w:rFonts w:hint="cs"/>
          <w:rtl/>
        </w:rPr>
        <w:t>‌</w:t>
      </w:r>
      <w:r w:rsidRPr="00A63735">
        <w:rPr>
          <w:rStyle w:val="Char7"/>
          <w:rtl/>
        </w:rPr>
        <w:t xml:space="preserve">ها و عصاهاى خود را افكندند». پس عصاى موسى </w:t>
      </w:r>
      <w:r w:rsidRPr="00A63735">
        <w:rPr>
          <w:rStyle w:val="Char7"/>
          <w:rFonts w:hint="cs"/>
          <w:rtl/>
        </w:rPr>
        <w:t>= =</w:t>
      </w:r>
      <w:r w:rsidRPr="00A63735">
        <w:rPr>
          <w:rStyle w:val="Char7"/>
          <w:rtl/>
        </w:rPr>
        <w:t>با معجزه به اژدها</w:t>
      </w:r>
      <w:r>
        <w:rPr>
          <w:rStyle w:val="Char7"/>
          <w:rFonts w:hint="cs"/>
          <w:rtl/>
        </w:rPr>
        <w:t>ی</w:t>
      </w:r>
      <w:r w:rsidRPr="00A63735">
        <w:rPr>
          <w:rStyle w:val="Char7"/>
          <w:rtl/>
        </w:rPr>
        <w:t xml:space="preserve">ى حقىقى تبدىل </w:t>
      </w:r>
      <w:r w:rsidRPr="00A63735">
        <w:rPr>
          <w:rStyle w:val="Char7"/>
          <w:rFonts w:hint="cs"/>
          <w:rtl/>
        </w:rPr>
        <w:t>ش</w:t>
      </w:r>
      <w:r w:rsidRPr="00A63735">
        <w:rPr>
          <w:rStyle w:val="Char7"/>
          <w:rtl/>
        </w:rPr>
        <w:t>د</w:t>
      </w:r>
      <w:r w:rsidRPr="00A63735">
        <w:rPr>
          <w:rStyle w:val="Char7"/>
          <w:rFonts w:hint="cs"/>
          <w:rtl/>
        </w:rPr>
        <w:t>. و معجزه</w:t>
      </w:r>
      <w:r w:rsidRPr="00A63735">
        <w:rPr>
          <w:rStyle w:val="Char7"/>
          <w:rtl/>
        </w:rPr>
        <w:t xml:space="preserve"> چشمه</w:t>
      </w:r>
      <w:r w:rsidRPr="00B002CF">
        <w:rPr>
          <w:rFonts w:ascii="Lotus Linotype" w:hAnsi="Lotus Linotype" w:cs="Zar"/>
          <w:rtl/>
          <w:lang w:bidi="fa-IR"/>
        </w:rPr>
        <w:t>‌</w:t>
      </w:r>
      <w:r w:rsidRPr="00A63735">
        <w:rPr>
          <w:rStyle w:val="Char7"/>
          <w:rtl/>
        </w:rPr>
        <w:t>ها</w:t>
      </w:r>
      <w:r w:rsidRPr="00A63735">
        <w:rPr>
          <w:rStyle w:val="Char7"/>
          <w:rFonts w:hint="cs"/>
          <w:rtl/>
        </w:rPr>
        <w:t>ى</w:t>
      </w:r>
      <w:r w:rsidRPr="00A63735">
        <w:rPr>
          <w:rStyle w:val="Char7"/>
          <w:rtl/>
        </w:rPr>
        <w:t xml:space="preserve"> روان خشک</w:t>
      </w:r>
      <w:r w:rsidRPr="00A63735">
        <w:rPr>
          <w:rStyle w:val="Char7"/>
          <w:rFonts w:hint="cs"/>
          <w:rtl/>
        </w:rPr>
        <w:t xml:space="preserve"> شدن</w:t>
      </w:r>
      <w:r w:rsidRPr="00A63735">
        <w:rPr>
          <w:rStyle w:val="Char7"/>
          <w:rtl/>
        </w:rPr>
        <w:t xml:space="preserve"> درىا</w:t>
      </w:r>
      <w:r w:rsidRPr="00A63735">
        <w:rPr>
          <w:rStyle w:val="Char7"/>
          <w:rFonts w:hint="cs"/>
          <w:rtl/>
        </w:rPr>
        <w:t xml:space="preserve">. </w:t>
      </w:r>
      <w:r w:rsidRPr="00A63735">
        <w:rPr>
          <w:rStyle w:val="Char7"/>
          <w:rtl/>
        </w:rPr>
        <w:t>و همچنىن قوم عىسى</w:t>
      </w:r>
      <w:r>
        <w:rPr>
          <w:rFonts w:ascii="Lotus Linotype" w:hAnsi="Lotus Linotype" w:cs="CTraditional Arabic" w:hint="cs"/>
          <w:rtl/>
          <w:lang w:bidi="fa-IR"/>
        </w:rPr>
        <w:t>÷</w:t>
      </w:r>
      <w:r w:rsidRPr="00A63735">
        <w:rPr>
          <w:rStyle w:val="Char7"/>
          <w:rtl/>
        </w:rPr>
        <w:t xml:space="preserve"> در علم طبابت چىره</w:t>
      </w:r>
      <w:r w:rsidRPr="00B002CF">
        <w:rPr>
          <w:rFonts w:ascii="Lotus Linotype" w:hAnsi="Lotus Linotype" w:cs="Zar"/>
          <w:rtl/>
          <w:lang w:bidi="fa-IR"/>
        </w:rPr>
        <w:t>‌</w:t>
      </w:r>
      <w:r w:rsidRPr="00A63735">
        <w:rPr>
          <w:rStyle w:val="Char7"/>
          <w:rtl/>
        </w:rPr>
        <w:t>دست بودند به همىن خاطر معجزه عىسى</w:t>
      </w:r>
      <w:r>
        <w:rPr>
          <w:rFonts w:ascii="Lotus Linotype" w:hAnsi="Lotus Linotype" w:cs="CTraditional Arabic" w:hint="cs"/>
          <w:rtl/>
          <w:lang w:bidi="fa-IR"/>
        </w:rPr>
        <w:t xml:space="preserve">÷ </w:t>
      </w:r>
      <w:r w:rsidRPr="00A63735">
        <w:rPr>
          <w:rStyle w:val="Char7"/>
          <w:rtl/>
        </w:rPr>
        <w:t xml:space="preserve">زنده </w:t>
      </w:r>
      <w:r w:rsidRPr="00A63735">
        <w:rPr>
          <w:rStyle w:val="Char7"/>
          <w:rFonts w:hint="cs"/>
          <w:rtl/>
        </w:rPr>
        <w:t>كردن</w:t>
      </w:r>
      <w:r w:rsidRPr="00A63735">
        <w:rPr>
          <w:rStyle w:val="Char7"/>
          <w:rtl/>
        </w:rPr>
        <w:t xml:space="preserve"> مردگان </w:t>
      </w:r>
      <w:r w:rsidRPr="00B002CF">
        <w:rPr>
          <w:rFonts w:ascii="Lotus Linotype" w:hAnsi="Lotus Linotype" w:cs="Zar"/>
          <w:rtl/>
          <w:lang w:bidi="fa-IR"/>
        </w:rPr>
        <w:t>–</w:t>
      </w:r>
      <w:r w:rsidRPr="00A63735">
        <w:rPr>
          <w:rStyle w:val="Char7"/>
          <w:rtl/>
        </w:rPr>
        <w:t xml:space="preserve"> با اذن خدا </w:t>
      </w:r>
      <w:r w:rsidRPr="00B002CF">
        <w:rPr>
          <w:rFonts w:ascii="Lotus Linotype" w:hAnsi="Lotus Linotype" w:cs="Zar"/>
          <w:rtl/>
          <w:lang w:bidi="fa-IR"/>
        </w:rPr>
        <w:t>–</w:t>
      </w:r>
      <w:r w:rsidRPr="00A63735">
        <w:rPr>
          <w:rStyle w:val="Char7"/>
          <w:rtl/>
        </w:rPr>
        <w:t xml:space="preserve"> و شفاى کوران و بىماران بوده است. و قوم صالح</w:t>
      </w:r>
      <w:r>
        <w:rPr>
          <w:rFonts w:ascii="Lotus Linotype" w:hAnsi="Lotus Linotype" w:cs="CTraditional Arabic" w:hint="cs"/>
          <w:rtl/>
          <w:lang w:bidi="fa-IR"/>
        </w:rPr>
        <w:t>÷</w:t>
      </w:r>
      <w:r w:rsidRPr="00A63735">
        <w:rPr>
          <w:rStyle w:val="Char7"/>
          <w:rtl/>
        </w:rPr>
        <w:t xml:space="preserve"> در تراشىدن کوه</w:t>
      </w:r>
      <w:r>
        <w:rPr>
          <w:rStyle w:val="Char7"/>
          <w:rFonts w:hint="cs"/>
          <w:rtl/>
        </w:rPr>
        <w:t>‌</w:t>
      </w:r>
      <w:r w:rsidRPr="00A63735">
        <w:rPr>
          <w:rStyle w:val="Char7"/>
          <w:rtl/>
        </w:rPr>
        <w:t>ها چىره</w:t>
      </w:r>
      <w:r w:rsidRPr="00B002CF">
        <w:rPr>
          <w:rFonts w:ascii="Lotus Linotype" w:hAnsi="Lotus Linotype" w:cs="Zar"/>
          <w:rtl/>
          <w:lang w:bidi="fa-IR"/>
        </w:rPr>
        <w:t>‌</w:t>
      </w:r>
      <w:r w:rsidRPr="00A63735">
        <w:rPr>
          <w:rStyle w:val="Char7"/>
          <w:rtl/>
        </w:rPr>
        <w:t>دست بودند و بر آن مجسمه</w:t>
      </w:r>
      <w:r w:rsidRPr="00B002CF">
        <w:rPr>
          <w:rFonts w:ascii="Lotus Linotype" w:hAnsi="Lotus Linotype" w:cs="Zar"/>
          <w:rtl/>
          <w:lang w:bidi="fa-IR"/>
        </w:rPr>
        <w:t>‌</w:t>
      </w:r>
      <w:r w:rsidRPr="00A63735">
        <w:rPr>
          <w:rStyle w:val="Char7"/>
          <w:rtl/>
        </w:rPr>
        <w:t>ها مى</w:t>
      </w:r>
      <w:r w:rsidRPr="00B002CF">
        <w:rPr>
          <w:rFonts w:ascii="Lotus Linotype" w:hAnsi="Lotus Linotype" w:cs="Zar"/>
          <w:rtl/>
          <w:lang w:bidi="fa-IR"/>
        </w:rPr>
        <w:t>‌</w:t>
      </w:r>
      <w:r w:rsidRPr="00A63735">
        <w:rPr>
          <w:rStyle w:val="Char7"/>
          <w:rtl/>
        </w:rPr>
        <w:t>تراشىدند پس معجزه صالح بىرون آمدن آن شتر از دل کوه بوده است. و قوم پىامبر</w:t>
      </w:r>
      <w:r w:rsidRPr="00A63735">
        <w:rPr>
          <w:rStyle w:val="Char7"/>
          <w:rFonts w:hint="cs"/>
          <w:rtl/>
        </w:rPr>
        <w:t xml:space="preserve"> محمد </w:t>
      </w:r>
      <w:r w:rsidRPr="00B002CF">
        <w:rPr>
          <w:rFonts w:ascii="Lotus Linotype" w:hAnsi="Lotus Linotype" w:cs="CTraditional Arabic" w:hint="cs"/>
          <w:rtl/>
          <w:lang w:bidi="fa-IR"/>
        </w:rPr>
        <w:t xml:space="preserve">ص </w:t>
      </w:r>
      <w:r w:rsidRPr="00A63735">
        <w:rPr>
          <w:rStyle w:val="Char7"/>
          <w:rtl/>
        </w:rPr>
        <w:t>در شعر و بلاغت مهارت داشتند پس معجزه آن حضر</w:t>
      </w:r>
      <w:r w:rsidRPr="00A63735">
        <w:rPr>
          <w:rStyle w:val="Char7"/>
          <w:rFonts w:hint="cs"/>
          <w:rtl/>
        </w:rPr>
        <w:t xml:space="preserve">ت </w:t>
      </w:r>
      <w:r w:rsidRPr="00B002CF">
        <w:rPr>
          <w:rFonts w:ascii="Lotus Linotype" w:hAnsi="Lotus Linotype" w:cs="CTraditional Arabic" w:hint="cs"/>
          <w:rtl/>
          <w:lang w:bidi="fa-IR"/>
        </w:rPr>
        <w:t>ص</w:t>
      </w:r>
      <w:r w:rsidRPr="00A63735">
        <w:rPr>
          <w:rStyle w:val="Char7"/>
          <w:rtl/>
        </w:rPr>
        <w:t xml:space="preserve"> قرآن است که تا روز قىامت با بلاغت عظىم و علوم فراوان آن ماندگار خواهد بود. که خود دلىلى بر ماندگار بودن علم و قرآن تا روز آخرت است.</w:t>
      </w:r>
    </w:p>
  </w:footnote>
  <w:footnote w:id="16">
    <w:p w:rsidR="00EE635F" w:rsidRPr="00A63735" w:rsidRDefault="00EE635F" w:rsidP="0023240A">
      <w:pPr>
        <w:pStyle w:val="FootnoteText"/>
        <w:bidi/>
        <w:spacing w:line="226" w:lineRule="auto"/>
        <w:ind w:left="227" w:hanging="227"/>
        <w:jc w:val="both"/>
        <w:rPr>
          <w:rStyle w:val="Char7"/>
        </w:rPr>
      </w:pPr>
      <w:r w:rsidRPr="00796285">
        <w:rPr>
          <w:rStyle w:val="Char7"/>
          <w:vertAlign w:val="superscript"/>
        </w:rPr>
        <w:footnoteRef/>
      </w:r>
      <w:r w:rsidRPr="00A63735">
        <w:rPr>
          <w:rStyle w:val="Char7"/>
          <w:rtl/>
        </w:rPr>
        <w:t>- صحىح جامع، تألىف البانى، «شماره حد</w:t>
      </w:r>
      <w:r>
        <w:rPr>
          <w:rStyle w:val="Char7"/>
          <w:rFonts w:hint="cs"/>
          <w:rtl/>
        </w:rPr>
        <w:t>ی</w:t>
      </w:r>
      <w:r w:rsidRPr="00A63735">
        <w:rPr>
          <w:rStyle w:val="Char7"/>
          <w:rtl/>
        </w:rPr>
        <w:t>ث 29</w:t>
      </w:r>
      <w:r w:rsidRPr="00A63735">
        <w:rPr>
          <w:rStyle w:val="Char7"/>
          <w:rFonts w:hint="cs"/>
          <w:rtl/>
        </w:rPr>
        <w:t>60</w:t>
      </w:r>
      <w:r w:rsidRPr="00A63735">
        <w:rPr>
          <w:rStyle w:val="Char7"/>
          <w:rtl/>
        </w:rPr>
        <w:t>»</w:t>
      </w:r>
      <w:r w:rsidRPr="00A63735">
        <w:rPr>
          <w:rStyle w:val="Char7"/>
          <w:rFonts w:hint="cs"/>
          <w:rtl/>
        </w:rPr>
        <w:t>.</w:t>
      </w:r>
    </w:p>
  </w:footnote>
  <w:footnote w:id="17">
    <w:p w:rsidR="00EE635F" w:rsidRPr="00A63735" w:rsidRDefault="00EE635F" w:rsidP="00B002CF">
      <w:pPr>
        <w:pStyle w:val="FootnoteText"/>
        <w:bidi/>
        <w:spacing w:line="226" w:lineRule="auto"/>
        <w:ind w:left="227" w:hanging="227"/>
        <w:jc w:val="both"/>
        <w:rPr>
          <w:rStyle w:val="Char7"/>
        </w:rPr>
      </w:pPr>
      <w:r w:rsidRPr="00796285">
        <w:rPr>
          <w:rStyle w:val="Char7"/>
          <w:vertAlign w:val="superscript"/>
        </w:rPr>
        <w:footnoteRef/>
      </w:r>
      <w:r w:rsidRPr="00A63735">
        <w:rPr>
          <w:rStyle w:val="Char7"/>
          <w:rtl/>
        </w:rPr>
        <w:t>- کتاب السنة، تألىف ابوعاصم با تحقىق البانى، «ص: 427، 426»</w:t>
      </w:r>
      <w:r w:rsidRPr="00A63735">
        <w:rPr>
          <w:rStyle w:val="Char7"/>
          <w:rFonts w:hint="cs"/>
          <w:rtl/>
        </w:rPr>
        <w:t>.</w:t>
      </w:r>
    </w:p>
  </w:footnote>
  <w:footnote w:id="18">
    <w:p w:rsidR="00EE635F" w:rsidRPr="00796285" w:rsidRDefault="00EE635F" w:rsidP="0023240A">
      <w:pPr>
        <w:pStyle w:val="FootnoteText"/>
        <w:bidi/>
        <w:spacing w:line="226" w:lineRule="auto"/>
        <w:ind w:left="227" w:hanging="227"/>
        <w:jc w:val="both"/>
        <w:rPr>
          <w:rStyle w:val="Char7"/>
          <w:spacing w:val="-10"/>
        </w:rPr>
      </w:pPr>
      <w:r w:rsidRPr="00796285">
        <w:rPr>
          <w:rStyle w:val="Char7"/>
          <w:spacing w:val="-10"/>
          <w:vertAlign w:val="superscript"/>
        </w:rPr>
        <w:footnoteRef/>
      </w:r>
      <w:r w:rsidRPr="00796285">
        <w:rPr>
          <w:rStyle w:val="Char7"/>
          <w:spacing w:val="-10"/>
          <w:rtl/>
        </w:rPr>
        <w:t>- بنظرم «خدا مى</w:t>
      </w:r>
      <w:r w:rsidRPr="00796285">
        <w:rPr>
          <w:rFonts w:ascii="Lotus Linotype" w:hAnsi="Lotus Linotype" w:cs="Zar"/>
          <w:spacing w:val="-10"/>
          <w:rtl/>
          <w:lang w:bidi="fa-IR"/>
        </w:rPr>
        <w:t>‌</w:t>
      </w:r>
      <w:r w:rsidRPr="00796285">
        <w:rPr>
          <w:rStyle w:val="Char7"/>
          <w:spacing w:val="-10"/>
          <w:rtl/>
        </w:rPr>
        <w:t>داند» علت ز</w:t>
      </w:r>
      <w:r w:rsidRPr="00796285">
        <w:rPr>
          <w:rStyle w:val="Char7"/>
          <w:rFonts w:hint="cs"/>
          <w:spacing w:val="-10"/>
          <w:rtl/>
        </w:rPr>
        <w:t>ی</w:t>
      </w:r>
      <w:r w:rsidRPr="00796285">
        <w:rPr>
          <w:rStyle w:val="Char7"/>
          <w:spacing w:val="-10"/>
          <w:rtl/>
        </w:rPr>
        <w:t>اده</w:t>
      </w:r>
      <w:r w:rsidRPr="00796285">
        <w:rPr>
          <w:rFonts w:ascii="Lotus Linotype" w:hAnsi="Lotus Linotype" w:cs="Zar"/>
          <w:spacing w:val="-10"/>
          <w:rtl/>
          <w:lang w:bidi="fa-IR"/>
        </w:rPr>
        <w:t>‌</w:t>
      </w:r>
      <w:r w:rsidRPr="00796285">
        <w:rPr>
          <w:rStyle w:val="Char7"/>
          <w:spacing w:val="-10"/>
          <w:rtl/>
        </w:rPr>
        <w:t>روى حجاج در کشتار مردم خو گرفتن به ا</w:t>
      </w:r>
      <w:r w:rsidRPr="00796285">
        <w:rPr>
          <w:rStyle w:val="Char7"/>
          <w:rFonts w:hint="cs"/>
          <w:spacing w:val="-10"/>
          <w:rtl/>
        </w:rPr>
        <w:t>ی</w:t>
      </w:r>
      <w:r w:rsidRPr="00796285">
        <w:rPr>
          <w:rStyle w:val="Char7"/>
          <w:spacing w:val="-10"/>
          <w:rtl/>
        </w:rPr>
        <w:t>ن سخن بوده است.</w:t>
      </w:r>
    </w:p>
  </w:footnote>
  <w:footnote w:id="19">
    <w:p w:rsidR="00EE635F" w:rsidRPr="00A63735" w:rsidRDefault="00EE635F" w:rsidP="0023240A">
      <w:pPr>
        <w:pStyle w:val="FootnoteText"/>
        <w:bidi/>
        <w:spacing w:line="226" w:lineRule="auto"/>
        <w:ind w:left="227" w:hanging="227"/>
        <w:jc w:val="both"/>
        <w:rPr>
          <w:rStyle w:val="Char7"/>
        </w:rPr>
      </w:pPr>
      <w:r w:rsidRPr="00796285">
        <w:rPr>
          <w:rStyle w:val="Char7"/>
          <w:vertAlign w:val="superscript"/>
        </w:rPr>
        <w:footnoteRef/>
      </w:r>
      <w:r w:rsidRPr="00A63735">
        <w:rPr>
          <w:rStyle w:val="Char7"/>
          <w:rtl/>
        </w:rPr>
        <w:t>- به ا</w:t>
      </w:r>
      <w:r>
        <w:rPr>
          <w:rStyle w:val="Char7"/>
          <w:rFonts w:hint="cs"/>
          <w:rtl/>
        </w:rPr>
        <w:t>ی</w:t>
      </w:r>
      <w:r w:rsidRPr="00A63735">
        <w:rPr>
          <w:rStyle w:val="Char7"/>
          <w:rtl/>
        </w:rPr>
        <w:t xml:space="preserve">ن کلمه بنگر: </w:t>
      </w:r>
      <w:r>
        <w:rPr>
          <w:rStyle w:val="Char7"/>
          <w:rFonts w:hint="cs"/>
          <w:rtl/>
        </w:rPr>
        <w:t>ی</w:t>
      </w:r>
      <w:r w:rsidRPr="00A63735">
        <w:rPr>
          <w:rStyle w:val="Char7"/>
          <w:rtl/>
        </w:rPr>
        <w:t xml:space="preserve">ک کلمه بود ولى چطور نسل در نسل انتقال </w:t>
      </w:r>
      <w:r>
        <w:rPr>
          <w:rStyle w:val="Char7"/>
          <w:rFonts w:hint="cs"/>
          <w:rtl/>
        </w:rPr>
        <w:t>ی</w:t>
      </w:r>
      <w:r w:rsidRPr="00A63735">
        <w:rPr>
          <w:rStyle w:val="Char7"/>
          <w:rtl/>
        </w:rPr>
        <w:t>افت و شوم بودن گناه همگى را فراگرفت، پىامبر</w:t>
      </w:r>
      <w:r w:rsidRPr="00A63735">
        <w:rPr>
          <w:rStyle w:val="Char7"/>
          <w:rFonts w:hint="cs"/>
          <w:rtl/>
        </w:rPr>
        <w:t xml:space="preserve"> </w:t>
      </w:r>
      <w:r w:rsidRPr="00B002CF">
        <w:rPr>
          <w:rFonts w:ascii="Lotus Linotype" w:hAnsi="Lotus Linotype" w:cs="CTraditional Arabic" w:hint="cs"/>
          <w:rtl/>
          <w:lang w:bidi="fa-IR"/>
        </w:rPr>
        <w:t>ص</w:t>
      </w:r>
      <w:r w:rsidRPr="00A63735">
        <w:rPr>
          <w:rStyle w:val="Char7"/>
          <w:rtl/>
        </w:rPr>
        <w:t xml:space="preserve"> راست فرموده: انسان سخن زشتى را مى</w:t>
      </w:r>
      <w:r w:rsidRPr="00B002CF">
        <w:rPr>
          <w:rFonts w:ascii="Lotus Linotype" w:hAnsi="Lotus Linotype" w:cs="Zar"/>
          <w:rtl/>
          <w:lang w:bidi="fa-IR"/>
        </w:rPr>
        <w:t>‌</w:t>
      </w:r>
      <w:r w:rsidRPr="00A63735">
        <w:rPr>
          <w:rStyle w:val="Char7"/>
          <w:rtl/>
        </w:rPr>
        <w:t>زند و آن را ساده مى</w:t>
      </w:r>
      <w:r w:rsidRPr="00B002CF">
        <w:rPr>
          <w:rFonts w:ascii="Lotus Linotype" w:hAnsi="Lotus Linotype" w:cs="Zar"/>
          <w:rtl/>
          <w:lang w:bidi="fa-IR"/>
        </w:rPr>
        <w:t>‌</w:t>
      </w:r>
      <w:r w:rsidRPr="00A63735">
        <w:rPr>
          <w:rStyle w:val="Char7"/>
          <w:rtl/>
        </w:rPr>
        <w:t>گىرد چه بسا آن سخن باعث مى</w:t>
      </w:r>
      <w:r w:rsidRPr="00B002CF">
        <w:rPr>
          <w:rFonts w:ascii="Lotus Linotype" w:hAnsi="Lotus Linotype" w:cs="Zar"/>
          <w:rtl/>
          <w:lang w:bidi="fa-IR"/>
        </w:rPr>
        <w:t>‌</w:t>
      </w:r>
      <w:r w:rsidRPr="00A63735">
        <w:rPr>
          <w:rStyle w:val="Char7"/>
          <w:rtl/>
        </w:rPr>
        <w:t xml:space="preserve">شود هفتاد </w:t>
      </w:r>
      <w:r w:rsidRPr="00A63735">
        <w:rPr>
          <w:rStyle w:val="Char7"/>
          <w:rFonts w:hint="cs"/>
          <w:rtl/>
        </w:rPr>
        <w:t>سال</w:t>
      </w:r>
      <w:r w:rsidRPr="00A63735">
        <w:rPr>
          <w:rStyle w:val="Char7"/>
          <w:rtl/>
        </w:rPr>
        <w:t xml:space="preserve"> در جهنم سقوط کند.</w:t>
      </w:r>
    </w:p>
  </w:footnote>
  <w:footnote w:id="20">
    <w:p w:rsidR="00EE635F" w:rsidRPr="00A63735" w:rsidRDefault="00EE635F" w:rsidP="0023240A">
      <w:pPr>
        <w:pStyle w:val="FootnoteText"/>
        <w:bidi/>
        <w:spacing w:line="226" w:lineRule="auto"/>
        <w:ind w:left="227" w:hanging="227"/>
        <w:jc w:val="both"/>
        <w:rPr>
          <w:rStyle w:val="Char7"/>
        </w:rPr>
      </w:pPr>
      <w:r w:rsidRPr="00796285">
        <w:rPr>
          <w:rStyle w:val="Char7"/>
          <w:vertAlign w:val="superscript"/>
        </w:rPr>
        <w:footnoteRef/>
      </w:r>
      <w:r w:rsidRPr="00A63735">
        <w:rPr>
          <w:rStyle w:val="Char7"/>
          <w:rtl/>
        </w:rPr>
        <w:t>- مختصر صحىح مسلم، تألىف منذرى، با تحقىق البانى، «شماره حد</w:t>
      </w:r>
      <w:r>
        <w:rPr>
          <w:rStyle w:val="Char7"/>
          <w:rFonts w:hint="cs"/>
          <w:rtl/>
        </w:rPr>
        <w:t>ی</w:t>
      </w:r>
      <w:r w:rsidRPr="00A63735">
        <w:rPr>
          <w:rStyle w:val="Char7"/>
          <w:rtl/>
        </w:rPr>
        <w:t>ث 637، ص: 170»</w:t>
      </w:r>
      <w:r w:rsidRPr="00A63735">
        <w:rPr>
          <w:rStyle w:val="Char7"/>
          <w:rFonts w:hint="cs"/>
          <w:rtl/>
        </w:rPr>
        <w:t>.</w:t>
      </w:r>
    </w:p>
  </w:footnote>
  <w:footnote w:id="21">
    <w:p w:rsidR="00EE635F" w:rsidRPr="00A63735" w:rsidRDefault="00EE635F" w:rsidP="0023240A">
      <w:pPr>
        <w:pStyle w:val="FootnoteText"/>
        <w:bidi/>
        <w:spacing w:line="226" w:lineRule="auto"/>
        <w:ind w:left="227" w:hanging="227"/>
        <w:jc w:val="both"/>
        <w:rPr>
          <w:rStyle w:val="Char7"/>
        </w:rPr>
      </w:pPr>
      <w:r w:rsidRPr="00796285">
        <w:rPr>
          <w:rStyle w:val="Char7"/>
          <w:vertAlign w:val="superscript"/>
        </w:rPr>
        <w:footnoteRef/>
      </w:r>
      <w:r w:rsidRPr="00A63735">
        <w:rPr>
          <w:rStyle w:val="Char7"/>
          <w:rtl/>
        </w:rPr>
        <w:t>- مختصر صحىح مسلم، تألىف منذرى، «ص: 480-481، شماره حد</w:t>
      </w:r>
      <w:r>
        <w:rPr>
          <w:rStyle w:val="Char7"/>
          <w:rFonts w:hint="cs"/>
          <w:rtl/>
        </w:rPr>
        <w:t>ی</w:t>
      </w:r>
      <w:r w:rsidRPr="00A63735">
        <w:rPr>
          <w:rStyle w:val="Char7"/>
          <w:rtl/>
        </w:rPr>
        <w:t>ث 1820»</w:t>
      </w:r>
      <w:r w:rsidRPr="00A63735">
        <w:rPr>
          <w:rStyle w:val="Char7"/>
          <w:rFonts w:hint="cs"/>
          <w:rtl/>
        </w:rPr>
        <w:t>.</w:t>
      </w:r>
    </w:p>
  </w:footnote>
  <w:footnote w:id="22">
    <w:p w:rsidR="00EE635F" w:rsidRPr="00A63735" w:rsidRDefault="00EE635F" w:rsidP="0023240A">
      <w:pPr>
        <w:pStyle w:val="FootnoteText"/>
        <w:bidi/>
        <w:spacing w:line="226" w:lineRule="auto"/>
        <w:ind w:left="227" w:hanging="227"/>
        <w:jc w:val="both"/>
        <w:rPr>
          <w:rStyle w:val="Char7"/>
        </w:rPr>
      </w:pPr>
      <w:r w:rsidRPr="00796285">
        <w:rPr>
          <w:rStyle w:val="Char7"/>
          <w:vertAlign w:val="superscript"/>
        </w:rPr>
        <w:footnoteRef/>
      </w:r>
      <w:r w:rsidRPr="00A63735">
        <w:rPr>
          <w:rStyle w:val="Char7"/>
          <w:rtl/>
        </w:rPr>
        <w:t>- تأو</w:t>
      </w:r>
      <w:r>
        <w:rPr>
          <w:rStyle w:val="Char7"/>
          <w:rFonts w:hint="cs"/>
          <w:rtl/>
        </w:rPr>
        <w:t>ی</w:t>
      </w:r>
      <w:r w:rsidRPr="00A63735">
        <w:rPr>
          <w:rStyle w:val="Char7"/>
          <w:rtl/>
        </w:rPr>
        <w:t>ل مشکل الحد</w:t>
      </w:r>
      <w:r>
        <w:rPr>
          <w:rStyle w:val="Char7"/>
          <w:rFonts w:hint="cs"/>
          <w:rtl/>
        </w:rPr>
        <w:t>ی</w:t>
      </w:r>
      <w:r w:rsidRPr="00A63735">
        <w:rPr>
          <w:rStyle w:val="Char7"/>
          <w:rtl/>
        </w:rPr>
        <w:t>ث، تألىف ابن قتىبه، «ص: 233»</w:t>
      </w:r>
      <w:r w:rsidRPr="00A63735">
        <w:rPr>
          <w:rStyle w:val="Char7"/>
          <w:rFonts w:hint="cs"/>
          <w:rtl/>
        </w:rPr>
        <w:t>.</w:t>
      </w:r>
    </w:p>
  </w:footnote>
  <w:footnote w:id="23">
    <w:p w:rsidR="00EE635F" w:rsidRPr="00A63735" w:rsidRDefault="00EE635F" w:rsidP="00B002CF">
      <w:pPr>
        <w:pStyle w:val="FootnoteText"/>
        <w:bidi/>
        <w:spacing w:line="226" w:lineRule="auto"/>
        <w:ind w:left="227" w:hanging="227"/>
        <w:jc w:val="both"/>
        <w:rPr>
          <w:rStyle w:val="Char7"/>
        </w:rPr>
      </w:pPr>
      <w:r w:rsidRPr="00796285">
        <w:rPr>
          <w:rStyle w:val="Char7"/>
          <w:vertAlign w:val="superscript"/>
        </w:rPr>
        <w:footnoteRef/>
      </w:r>
      <w:r w:rsidRPr="00A63735">
        <w:rPr>
          <w:rStyle w:val="Char7"/>
          <w:rtl/>
        </w:rPr>
        <w:t>- جواب الکافى، تألىف ابن قىم، «ص: 16»</w:t>
      </w:r>
      <w:r w:rsidRPr="00A63735">
        <w:rPr>
          <w:rStyle w:val="Char7"/>
          <w:rFonts w:hint="cs"/>
          <w:rtl/>
        </w:rPr>
        <w:t>.</w:t>
      </w:r>
    </w:p>
  </w:footnote>
  <w:footnote w:id="24">
    <w:p w:rsidR="00EE635F" w:rsidRPr="00A63735" w:rsidRDefault="00EE635F" w:rsidP="0023240A">
      <w:pPr>
        <w:pStyle w:val="FootnoteText"/>
        <w:bidi/>
        <w:spacing w:line="226" w:lineRule="auto"/>
        <w:ind w:left="227" w:hanging="227"/>
        <w:jc w:val="both"/>
        <w:rPr>
          <w:rStyle w:val="Char7"/>
        </w:rPr>
      </w:pPr>
      <w:r w:rsidRPr="00796285">
        <w:rPr>
          <w:rStyle w:val="Char7"/>
          <w:vertAlign w:val="superscript"/>
        </w:rPr>
        <w:footnoteRef/>
      </w:r>
      <w:r w:rsidRPr="00A63735">
        <w:rPr>
          <w:rStyle w:val="Char7"/>
          <w:rtl/>
        </w:rPr>
        <w:t>- تأو</w:t>
      </w:r>
      <w:r>
        <w:rPr>
          <w:rStyle w:val="Char7"/>
          <w:rFonts w:hint="cs"/>
          <w:rtl/>
        </w:rPr>
        <w:t>ی</w:t>
      </w:r>
      <w:r w:rsidRPr="00A63735">
        <w:rPr>
          <w:rStyle w:val="Char7"/>
          <w:rtl/>
        </w:rPr>
        <w:t>ل مشکل الحد</w:t>
      </w:r>
      <w:r>
        <w:rPr>
          <w:rStyle w:val="Char7"/>
          <w:rFonts w:hint="cs"/>
          <w:rtl/>
        </w:rPr>
        <w:t>ی</w:t>
      </w:r>
      <w:r w:rsidRPr="00A63735">
        <w:rPr>
          <w:rStyle w:val="Char7"/>
          <w:rtl/>
        </w:rPr>
        <w:t>ث، تألىف ابن قتىبه، «ص: 233»</w:t>
      </w:r>
      <w:r w:rsidRPr="00A63735">
        <w:rPr>
          <w:rStyle w:val="Char7"/>
          <w:rFonts w:hint="cs"/>
          <w:rtl/>
        </w:rPr>
        <w:t>.</w:t>
      </w:r>
    </w:p>
  </w:footnote>
  <w:footnote w:id="25">
    <w:p w:rsidR="00EE635F" w:rsidRPr="00A63735" w:rsidRDefault="00EE635F" w:rsidP="00B002CF">
      <w:pPr>
        <w:pStyle w:val="FootnoteText"/>
        <w:bidi/>
        <w:spacing w:line="226" w:lineRule="auto"/>
        <w:ind w:left="227" w:hanging="227"/>
        <w:jc w:val="both"/>
        <w:rPr>
          <w:rStyle w:val="Char7"/>
        </w:rPr>
      </w:pPr>
      <w:r w:rsidRPr="00796285">
        <w:rPr>
          <w:rStyle w:val="Char7"/>
          <w:vertAlign w:val="superscript"/>
        </w:rPr>
        <w:footnoteRef/>
      </w:r>
      <w:r w:rsidRPr="00A63735">
        <w:rPr>
          <w:rStyle w:val="Char7"/>
          <w:rtl/>
        </w:rPr>
        <w:t>- جواب الکافى، تألىف ابن قىم، «ص: 16» (مراد از بى</w:t>
      </w:r>
      <w:r w:rsidRPr="00B002CF">
        <w:rPr>
          <w:rFonts w:ascii="Lotus Linotype" w:hAnsi="Lotus Linotype" w:cs="Zar"/>
          <w:rtl/>
          <w:lang w:bidi="fa-IR"/>
        </w:rPr>
        <w:t>‌</w:t>
      </w:r>
      <w:r w:rsidRPr="00A63735">
        <w:rPr>
          <w:rStyle w:val="Char7"/>
          <w:rtl/>
        </w:rPr>
        <w:t>گناه: حىوانات و حشرات است)</w:t>
      </w:r>
      <w:r w:rsidRPr="00A63735">
        <w:rPr>
          <w:rStyle w:val="Char7"/>
          <w:rFonts w:hint="cs"/>
          <w:rtl/>
        </w:rPr>
        <w:t>.</w:t>
      </w:r>
    </w:p>
  </w:footnote>
  <w:footnote w:id="26">
    <w:p w:rsidR="00EE635F" w:rsidRPr="00A63735" w:rsidRDefault="00EE635F" w:rsidP="0023240A">
      <w:pPr>
        <w:pStyle w:val="FootnoteText"/>
        <w:bidi/>
        <w:spacing w:line="226" w:lineRule="auto"/>
        <w:ind w:left="227" w:hanging="227"/>
        <w:jc w:val="both"/>
        <w:rPr>
          <w:rStyle w:val="Char7"/>
        </w:rPr>
      </w:pPr>
      <w:r w:rsidRPr="00796285">
        <w:rPr>
          <w:rStyle w:val="Char7"/>
          <w:vertAlign w:val="superscript"/>
        </w:rPr>
        <w:footnoteRef/>
      </w:r>
      <w:r w:rsidRPr="00A63735">
        <w:rPr>
          <w:rStyle w:val="Char7"/>
          <w:rtl/>
        </w:rPr>
        <w:t>- تأو</w:t>
      </w:r>
      <w:r>
        <w:rPr>
          <w:rStyle w:val="Char7"/>
          <w:rFonts w:hint="cs"/>
          <w:rtl/>
        </w:rPr>
        <w:t>ی</w:t>
      </w:r>
      <w:r w:rsidRPr="00A63735">
        <w:rPr>
          <w:rStyle w:val="Char7"/>
          <w:rtl/>
        </w:rPr>
        <w:t>ل مشکل الحد</w:t>
      </w:r>
      <w:r>
        <w:rPr>
          <w:rStyle w:val="Char7"/>
          <w:rFonts w:hint="cs"/>
          <w:rtl/>
        </w:rPr>
        <w:t>ی</w:t>
      </w:r>
      <w:r w:rsidRPr="00A63735">
        <w:rPr>
          <w:rStyle w:val="Char7"/>
          <w:rtl/>
        </w:rPr>
        <w:t>ث، تألىف ابن قتىبه، «ص: 236»</w:t>
      </w:r>
      <w:r w:rsidRPr="00A63735">
        <w:rPr>
          <w:rStyle w:val="Char7"/>
          <w:rFonts w:hint="cs"/>
          <w:rtl/>
        </w:rPr>
        <w:t>.</w:t>
      </w:r>
    </w:p>
  </w:footnote>
  <w:footnote w:id="27">
    <w:p w:rsidR="00EE635F" w:rsidRPr="00A63735" w:rsidRDefault="00EE635F" w:rsidP="00796285">
      <w:pPr>
        <w:pStyle w:val="FootnoteText"/>
        <w:bidi/>
        <w:ind w:left="227" w:hanging="227"/>
        <w:jc w:val="both"/>
        <w:rPr>
          <w:rStyle w:val="Char7"/>
        </w:rPr>
      </w:pPr>
      <w:r w:rsidRPr="00796285">
        <w:rPr>
          <w:rStyle w:val="Char7"/>
          <w:vertAlign w:val="superscript"/>
        </w:rPr>
        <w:footnoteRef/>
      </w:r>
      <w:r w:rsidRPr="00A63735">
        <w:rPr>
          <w:rStyle w:val="Char7"/>
          <w:rtl/>
        </w:rPr>
        <w:t>- عمر ا</w:t>
      </w:r>
      <w:r>
        <w:rPr>
          <w:rStyle w:val="Char7"/>
          <w:rFonts w:hint="cs"/>
          <w:rtl/>
        </w:rPr>
        <w:t>ی</w:t>
      </w:r>
      <w:r w:rsidRPr="00A63735">
        <w:rPr>
          <w:rStyle w:val="Char7"/>
          <w:rtl/>
        </w:rPr>
        <w:t>ن سخن را بخاطر ا</w:t>
      </w:r>
      <w:r>
        <w:rPr>
          <w:rStyle w:val="Char7"/>
          <w:rFonts w:hint="cs"/>
          <w:rtl/>
        </w:rPr>
        <w:t>ی</w:t>
      </w:r>
      <w:r w:rsidRPr="00A63735">
        <w:rPr>
          <w:rStyle w:val="Char7"/>
          <w:rtl/>
        </w:rPr>
        <w:t>ن گفت: چون به نظر وى امر براى وجوب نبود بلکه از باب ارشاد به اصلح بود و بخاطر ا</w:t>
      </w:r>
      <w:r>
        <w:rPr>
          <w:rStyle w:val="Char7"/>
          <w:rFonts w:hint="cs"/>
          <w:rtl/>
        </w:rPr>
        <w:t>ی</w:t>
      </w:r>
      <w:r w:rsidRPr="00A63735">
        <w:rPr>
          <w:rStyle w:val="Char7"/>
          <w:rtl/>
        </w:rPr>
        <w:t>ن بود که پىامبر</w:t>
      </w:r>
      <w:r w:rsidRPr="00B002CF">
        <w:rPr>
          <w:rFonts w:ascii="Lotus Linotype" w:hAnsi="Lotus Linotype" w:cs="CTraditional Arabic" w:hint="cs"/>
          <w:rtl/>
          <w:lang w:bidi="fa-IR"/>
        </w:rPr>
        <w:t>ص</w:t>
      </w:r>
      <w:r w:rsidRPr="00A63735">
        <w:rPr>
          <w:rStyle w:val="Char7"/>
          <w:rFonts w:hint="cs"/>
          <w:rtl/>
        </w:rPr>
        <w:t xml:space="preserve"> </w:t>
      </w:r>
      <w:r w:rsidRPr="00A63735">
        <w:rPr>
          <w:rStyle w:val="Char7"/>
          <w:rtl/>
        </w:rPr>
        <w:t>اذ</w:t>
      </w:r>
      <w:r>
        <w:rPr>
          <w:rStyle w:val="Char7"/>
          <w:rFonts w:hint="cs"/>
          <w:rtl/>
        </w:rPr>
        <w:t>ی</w:t>
      </w:r>
      <w:r w:rsidRPr="00A63735">
        <w:rPr>
          <w:rStyle w:val="Char7"/>
          <w:rtl/>
        </w:rPr>
        <w:t>ت نشود و فرموده قرآن:</w:t>
      </w:r>
      <w:r w:rsidRPr="00A63735">
        <w:rPr>
          <w:rStyle w:val="Char7"/>
          <w:rFonts w:hint="cs"/>
          <w:rtl/>
        </w:rPr>
        <w:t xml:space="preserve"> </w:t>
      </w:r>
      <w:r w:rsidRPr="00DA67DA">
        <w:rPr>
          <w:rStyle w:val="Char7"/>
          <w:rFonts w:cs="Traditional Arabic"/>
          <w:color w:val="000000"/>
          <w:sz w:val="20"/>
          <w:shd w:val="clear" w:color="auto" w:fill="FFFFFF"/>
          <w:rtl/>
        </w:rPr>
        <w:t>﴿</w:t>
      </w:r>
      <w:r w:rsidRPr="00472413">
        <w:rPr>
          <w:rStyle w:val="Chara"/>
          <w:rtl/>
        </w:rPr>
        <w:t xml:space="preserve">مَّا فَرَّطۡنَا فِي </w:t>
      </w:r>
      <w:r w:rsidRPr="00472413">
        <w:rPr>
          <w:rStyle w:val="Chara"/>
          <w:rFonts w:hint="cs"/>
          <w:rtl/>
        </w:rPr>
        <w:t>ٱ</w:t>
      </w:r>
      <w:r w:rsidRPr="00472413">
        <w:rPr>
          <w:rStyle w:val="Chara"/>
          <w:rFonts w:hint="eastAsia"/>
          <w:rtl/>
        </w:rPr>
        <w:t>لۡكِتَٰبِ</w:t>
      </w:r>
      <w:r w:rsidRPr="00472413">
        <w:rPr>
          <w:rStyle w:val="Chara"/>
          <w:rtl/>
        </w:rPr>
        <w:t xml:space="preserve"> مِن شَيۡءٖۚ ٣٨</w:t>
      </w:r>
      <w:r w:rsidRPr="00DA67DA">
        <w:rPr>
          <w:rStyle w:val="Char7"/>
          <w:rFonts w:cs="Traditional Arabic"/>
          <w:color w:val="000000"/>
          <w:sz w:val="20"/>
          <w:shd w:val="clear" w:color="auto" w:fill="FFFFFF"/>
          <w:rtl/>
        </w:rPr>
        <w:t>﴾</w:t>
      </w:r>
      <w:r w:rsidRPr="00DA67DA">
        <w:rPr>
          <w:rStyle w:val="Char7"/>
          <w:rtl/>
        </w:rPr>
        <w:t xml:space="preserve"> </w:t>
      </w:r>
      <w:r w:rsidRPr="00796285">
        <w:rPr>
          <w:rStyle w:val="Char7"/>
          <w:sz w:val="20"/>
          <w:szCs w:val="20"/>
          <w:rtl/>
        </w:rPr>
        <w:t>[الأنعام: 38]</w:t>
      </w:r>
      <w:r w:rsidRPr="00DA67DA">
        <w:rPr>
          <w:rStyle w:val="Char7"/>
          <w:rtl/>
        </w:rPr>
        <w:t>.</w:t>
      </w:r>
      <w:r w:rsidRPr="00A63735">
        <w:rPr>
          <w:rStyle w:val="Char7"/>
          <w:rtl/>
        </w:rPr>
        <w:t xml:space="preserve"> «ما ه</w:t>
      </w:r>
      <w:r>
        <w:rPr>
          <w:rStyle w:val="Char7"/>
          <w:rtl/>
        </w:rPr>
        <w:t>ی</w:t>
      </w:r>
      <w:r w:rsidRPr="00A63735">
        <w:rPr>
          <w:rStyle w:val="Char7"/>
          <w:rtl/>
        </w:rPr>
        <w:t>چ چ</w:t>
      </w:r>
      <w:r>
        <w:rPr>
          <w:rStyle w:val="Char7"/>
          <w:rtl/>
        </w:rPr>
        <w:t>ی</w:t>
      </w:r>
      <w:r w:rsidRPr="00A63735">
        <w:rPr>
          <w:rStyle w:val="Char7"/>
          <w:rtl/>
        </w:rPr>
        <w:t>ز را در ا</w:t>
      </w:r>
      <w:r>
        <w:rPr>
          <w:rStyle w:val="Char7"/>
          <w:rtl/>
        </w:rPr>
        <w:t>ی</w:t>
      </w:r>
      <w:r w:rsidRPr="00A63735">
        <w:rPr>
          <w:rStyle w:val="Char7"/>
          <w:rtl/>
        </w:rPr>
        <w:t>ن كتاب، فرو گذار نكرد</w:t>
      </w:r>
      <w:r>
        <w:rPr>
          <w:rStyle w:val="Char7"/>
          <w:rtl/>
        </w:rPr>
        <w:t>ی</w:t>
      </w:r>
      <w:r w:rsidRPr="00A63735">
        <w:rPr>
          <w:rStyle w:val="Char7"/>
          <w:rtl/>
        </w:rPr>
        <w:t>م». را در ذهن داشت. و هرك</w:t>
      </w:r>
      <w:r w:rsidRPr="00A63735">
        <w:rPr>
          <w:rStyle w:val="Char7"/>
          <w:rFonts w:hint="cs"/>
          <w:rtl/>
        </w:rPr>
        <w:t>س گمان كند كه عمر</w:t>
      </w:r>
      <w:r w:rsidRPr="00B002CF">
        <w:rPr>
          <w:rFonts w:ascii="Lotus Linotype" w:hAnsi="Lotus Linotype" w:hint="cs"/>
          <w:rtl/>
          <w:lang w:bidi="fa-IR"/>
        </w:rPr>
        <w:sym w:font="AGA Arabesque" w:char="F074"/>
      </w:r>
      <w:r w:rsidRPr="00A63735">
        <w:rPr>
          <w:rStyle w:val="Char7"/>
          <w:rFonts w:hint="cs"/>
          <w:rtl/>
        </w:rPr>
        <w:t xml:space="preserve"> مانع نوشته رسول الله</w:t>
      </w:r>
      <w:r w:rsidRPr="00B002CF">
        <w:rPr>
          <w:rFonts w:ascii="Lotus Linotype" w:hAnsi="Lotus Linotype" w:cs="CTraditional Arabic" w:hint="cs"/>
          <w:rtl/>
          <w:lang w:bidi="fa-IR"/>
        </w:rPr>
        <w:t>ص</w:t>
      </w:r>
      <w:r w:rsidRPr="00A63735">
        <w:rPr>
          <w:rStyle w:val="Char7"/>
          <w:rFonts w:hint="cs"/>
          <w:rtl/>
        </w:rPr>
        <w:t xml:space="preserve">  شده است، خداوند را به ناتوانى، و پ</w:t>
      </w:r>
      <w:r>
        <w:rPr>
          <w:rStyle w:val="Char7"/>
          <w:rFonts w:hint="cs"/>
          <w:rtl/>
        </w:rPr>
        <w:t>ی</w:t>
      </w:r>
      <w:r w:rsidRPr="00A63735">
        <w:rPr>
          <w:rStyle w:val="Char7"/>
          <w:rFonts w:hint="cs"/>
          <w:rtl/>
        </w:rPr>
        <w:t>امبر را به تقص</w:t>
      </w:r>
      <w:r>
        <w:rPr>
          <w:rStyle w:val="Char7"/>
          <w:rFonts w:hint="cs"/>
          <w:rtl/>
        </w:rPr>
        <w:t>ی</w:t>
      </w:r>
      <w:r w:rsidRPr="00A63735">
        <w:rPr>
          <w:rStyle w:val="Char7"/>
          <w:rFonts w:hint="cs"/>
          <w:rtl/>
        </w:rPr>
        <w:t>ر و كوتاهى در تبل</w:t>
      </w:r>
      <w:r>
        <w:rPr>
          <w:rStyle w:val="Char7"/>
          <w:rFonts w:hint="cs"/>
          <w:rtl/>
        </w:rPr>
        <w:t>ی</w:t>
      </w:r>
      <w:r w:rsidRPr="00A63735">
        <w:rPr>
          <w:rStyle w:val="Char7"/>
          <w:rFonts w:hint="cs"/>
          <w:rtl/>
        </w:rPr>
        <w:t>غ متهم و توص</w:t>
      </w:r>
      <w:r>
        <w:rPr>
          <w:rStyle w:val="Char7"/>
          <w:rFonts w:hint="cs"/>
          <w:rtl/>
        </w:rPr>
        <w:t>ی</w:t>
      </w:r>
      <w:r w:rsidRPr="00A63735">
        <w:rPr>
          <w:rStyle w:val="Char7"/>
          <w:rFonts w:hint="cs"/>
          <w:rtl/>
        </w:rPr>
        <w:t>ف كرده است، بلكه چنانكه اهل علم گفته</w:t>
      </w:r>
      <w:r w:rsidRPr="00B002CF">
        <w:rPr>
          <w:rFonts w:hint="cs"/>
          <w:rtl/>
          <w:lang w:bidi="fa-IR"/>
        </w:rPr>
        <w:t>‌</w:t>
      </w:r>
      <w:r w:rsidRPr="00A63735">
        <w:rPr>
          <w:rStyle w:val="Char7"/>
          <w:rFonts w:hint="cs"/>
          <w:rtl/>
        </w:rPr>
        <w:t>اند د</w:t>
      </w:r>
      <w:r>
        <w:rPr>
          <w:rStyle w:val="Char7"/>
          <w:rFonts w:hint="cs"/>
          <w:rtl/>
        </w:rPr>
        <w:t>ی</w:t>
      </w:r>
      <w:r w:rsidRPr="00A63735">
        <w:rPr>
          <w:rStyle w:val="Char7"/>
          <w:rFonts w:hint="cs"/>
          <w:rtl/>
        </w:rPr>
        <w:t>ن خداو</w:t>
      </w:r>
      <w:r>
        <w:rPr>
          <w:rStyle w:val="Char7"/>
          <w:rFonts w:hint="cs"/>
          <w:rtl/>
        </w:rPr>
        <w:t>ن</w:t>
      </w:r>
      <w:r w:rsidRPr="00A63735">
        <w:rPr>
          <w:rStyle w:val="Char7"/>
          <w:rFonts w:hint="cs"/>
          <w:rtl/>
        </w:rPr>
        <w:t>د كامل است و ا</w:t>
      </w:r>
      <w:r>
        <w:rPr>
          <w:rStyle w:val="Char7"/>
          <w:rFonts w:hint="cs"/>
          <w:rtl/>
        </w:rPr>
        <w:t>ی</w:t>
      </w:r>
      <w:r w:rsidRPr="00A63735">
        <w:rPr>
          <w:rStyle w:val="Char7"/>
          <w:rFonts w:hint="cs"/>
          <w:rtl/>
        </w:rPr>
        <w:t>ن امر فقط براى تأك</w:t>
      </w:r>
      <w:r>
        <w:rPr>
          <w:rStyle w:val="Char7"/>
          <w:rFonts w:hint="cs"/>
          <w:rtl/>
        </w:rPr>
        <w:t>ی</w:t>
      </w:r>
      <w:r w:rsidRPr="00A63735">
        <w:rPr>
          <w:rStyle w:val="Char7"/>
          <w:rFonts w:hint="cs"/>
          <w:rtl/>
        </w:rPr>
        <w:t>د و راهنما</w:t>
      </w:r>
      <w:r>
        <w:rPr>
          <w:rStyle w:val="Char7"/>
          <w:rFonts w:hint="cs"/>
          <w:rtl/>
        </w:rPr>
        <w:t>ی</w:t>
      </w:r>
      <w:r w:rsidRPr="00A63735">
        <w:rPr>
          <w:rStyle w:val="Char7"/>
          <w:rFonts w:hint="cs"/>
          <w:rtl/>
        </w:rPr>
        <w:t>ى و ارشاد بوده است.</w:t>
      </w:r>
    </w:p>
  </w:footnote>
  <w:footnote w:id="28">
    <w:p w:rsidR="00EE635F" w:rsidRPr="00A63735" w:rsidRDefault="00EE635F" w:rsidP="00B002CF">
      <w:pPr>
        <w:pStyle w:val="FootnoteText"/>
        <w:bidi/>
        <w:spacing w:line="226" w:lineRule="auto"/>
        <w:ind w:left="227" w:hanging="227"/>
        <w:jc w:val="both"/>
        <w:rPr>
          <w:rStyle w:val="Char7"/>
        </w:rPr>
      </w:pPr>
      <w:r w:rsidRPr="00796285">
        <w:rPr>
          <w:rStyle w:val="Char7"/>
          <w:vertAlign w:val="superscript"/>
        </w:rPr>
        <w:footnoteRef/>
      </w:r>
      <w:r w:rsidRPr="00A63735">
        <w:rPr>
          <w:rStyle w:val="Char7"/>
          <w:rtl/>
        </w:rPr>
        <w:t>- صحىح بخارى، «114، 4432،</w:t>
      </w:r>
      <w:r w:rsidRPr="00A63735">
        <w:rPr>
          <w:rStyle w:val="Char7"/>
          <w:rFonts w:hint="cs"/>
          <w:rtl/>
        </w:rPr>
        <w:t xml:space="preserve"> 5669،</w:t>
      </w:r>
      <w:r w:rsidRPr="00A63735">
        <w:rPr>
          <w:rStyle w:val="Char7"/>
          <w:rtl/>
        </w:rPr>
        <w:t xml:space="preserve"> 7366»، صحىح مسلم، «1637، (22)»</w:t>
      </w:r>
      <w:r w:rsidRPr="00A63735">
        <w:rPr>
          <w:rStyle w:val="Char7"/>
          <w:rFonts w:hint="cs"/>
          <w:rtl/>
        </w:rPr>
        <w:t>.</w:t>
      </w:r>
    </w:p>
  </w:footnote>
  <w:footnote w:id="29">
    <w:p w:rsidR="00EE635F" w:rsidRPr="00A63735" w:rsidRDefault="00EE635F" w:rsidP="00B002CF">
      <w:pPr>
        <w:pStyle w:val="FootnoteText"/>
        <w:bidi/>
        <w:spacing w:line="226" w:lineRule="auto"/>
        <w:ind w:left="227" w:hanging="227"/>
        <w:jc w:val="both"/>
        <w:rPr>
          <w:rStyle w:val="Char7"/>
        </w:rPr>
      </w:pPr>
      <w:r w:rsidRPr="00796285">
        <w:rPr>
          <w:rStyle w:val="Char7"/>
          <w:vertAlign w:val="superscript"/>
        </w:rPr>
        <w:footnoteRef/>
      </w:r>
      <w:r w:rsidRPr="00A63735">
        <w:rPr>
          <w:rStyle w:val="Char7"/>
          <w:rtl/>
        </w:rPr>
        <w:t>- کتاب الطب، تألىف امام نسائى، «ص: 44»</w:t>
      </w:r>
      <w:r w:rsidRPr="00A63735">
        <w:rPr>
          <w:rStyle w:val="Char7"/>
          <w:rFonts w:hint="cs"/>
          <w:rtl/>
        </w:rPr>
        <w:t xml:space="preserve"> با تحق</w:t>
      </w:r>
      <w:r>
        <w:rPr>
          <w:rStyle w:val="Char7"/>
          <w:rFonts w:hint="cs"/>
          <w:rtl/>
        </w:rPr>
        <w:t>ی</w:t>
      </w:r>
      <w:r w:rsidRPr="00A63735">
        <w:rPr>
          <w:rStyle w:val="Char7"/>
          <w:rFonts w:hint="cs"/>
          <w:rtl/>
        </w:rPr>
        <w:t>ق سامى تونى.</w:t>
      </w:r>
    </w:p>
  </w:footnote>
  <w:footnote w:id="30">
    <w:p w:rsidR="00EE635F" w:rsidRPr="00A63735" w:rsidRDefault="00EE635F" w:rsidP="00B002CF">
      <w:pPr>
        <w:pStyle w:val="FootnoteText"/>
        <w:bidi/>
        <w:spacing w:line="226" w:lineRule="auto"/>
        <w:ind w:left="227" w:hanging="227"/>
        <w:jc w:val="both"/>
        <w:rPr>
          <w:rStyle w:val="Char7"/>
        </w:rPr>
      </w:pPr>
      <w:r w:rsidRPr="00796285">
        <w:rPr>
          <w:rStyle w:val="Char7"/>
          <w:vertAlign w:val="superscript"/>
        </w:rPr>
        <w:footnoteRef/>
      </w:r>
      <w:r w:rsidRPr="00A63735">
        <w:rPr>
          <w:rStyle w:val="Char7"/>
          <w:rtl/>
        </w:rPr>
        <w:t>- النوافخ العطرة، تألىف صفدى، «ص: 86»</w:t>
      </w:r>
      <w:r w:rsidRPr="00A63735">
        <w:rPr>
          <w:rStyle w:val="Char7"/>
          <w:rFonts w:hint="cs"/>
          <w:rtl/>
        </w:rPr>
        <w:t>.</w:t>
      </w:r>
      <w:r w:rsidRPr="00A63735">
        <w:rPr>
          <w:rStyle w:val="Char7"/>
          <w:rtl/>
        </w:rPr>
        <w:t xml:space="preserve"> </w:t>
      </w:r>
    </w:p>
  </w:footnote>
  <w:footnote w:id="31">
    <w:p w:rsidR="00EE635F" w:rsidRPr="00A63735" w:rsidRDefault="00EE635F" w:rsidP="00B002CF">
      <w:pPr>
        <w:pStyle w:val="FootnoteText"/>
        <w:bidi/>
        <w:spacing w:line="226" w:lineRule="auto"/>
        <w:ind w:left="227" w:hanging="227"/>
        <w:jc w:val="both"/>
        <w:rPr>
          <w:rStyle w:val="Char7"/>
        </w:rPr>
      </w:pPr>
      <w:r w:rsidRPr="00796285">
        <w:rPr>
          <w:rStyle w:val="Char7"/>
          <w:vertAlign w:val="superscript"/>
        </w:rPr>
        <w:footnoteRef/>
      </w:r>
      <w:r w:rsidRPr="00A63735">
        <w:rPr>
          <w:rStyle w:val="Char7"/>
          <w:rtl/>
        </w:rPr>
        <w:t>- کتاب الزهد، تألىف امام احمد، «ص: 72»</w:t>
      </w:r>
      <w:r w:rsidRPr="00A63735">
        <w:rPr>
          <w:rStyle w:val="Char7"/>
          <w:rFonts w:hint="cs"/>
          <w:rtl/>
        </w:rPr>
        <w:t>.</w:t>
      </w:r>
    </w:p>
  </w:footnote>
  <w:footnote w:id="32">
    <w:p w:rsidR="00EE635F" w:rsidRPr="00A63735" w:rsidRDefault="00EE635F" w:rsidP="00D87B83">
      <w:pPr>
        <w:pStyle w:val="FootnoteText"/>
        <w:bidi/>
        <w:spacing w:line="226" w:lineRule="auto"/>
        <w:ind w:left="227" w:hanging="227"/>
        <w:jc w:val="both"/>
        <w:rPr>
          <w:rStyle w:val="Char7"/>
          <w:rtl/>
        </w:rPr>
      </w:pPr>
      <w:r w:rsidRPr="00796285">
        <w:rPr>
          <w:rStyle w:val="Char7"/>
          <w:vertAlign w:val="superscript"/>
        </w:rPr>
        <w:footnoteRef/>
      </w:r>
      <w:r w:rsidRPr="00A63735">
        <w:rPr>
          <w:rStyle w:val="Char7"/>
          <w:rtl/>
        </w:rPr>
        <w:t>- مختصر صحىح مسلم، «ص: 470، شماره حد</w:t>
      </w:r>
      <w:r>
        <w:rPr>
          <w:rStyle w:val="Char7"/>
          <w:rFonts w:hint="cs"/>
          <w:rtl/>
        </w:rPr>
        <w:t>ی</w:t>
      </w:r>
      <w:r w:rsidRPr="00A63735">
        <w:rPr>
          <w:rStyle w:val="Char7"/>
          <w:rtl/>
        </w:rPr>
        <w:t>ث 1762»، تألىف منذرى، با تحقىق البانى</w:t>
      </w:r>
      <w:r w:rsidRPr="00A63735">
        <w:rPr>
          <w:rStyle w:val="Char7"/>
          <w:rFonts w:hint="cs"/>
          <w:rtl/>
        </w:rPr>
        <w:t>.</w:t>
      </w:r>
    </w:p>
  </w:footnote>
  <w:footnote w:id="33">
    <w:p w:rsidR="00EE635F" w:rsidRPr="00A63735" w:rsidRDefault="00EE635F" w:rsidP="00EE635F">
      <w:pPr>
        <w:pStyle w:val="FootnoteText"/>
        <w:bidi/>
        <w:ind w:left="227" w:hanging="227"/>
        <w:jc w:val="both"/>
        <w:rPr>
          <w:rStyle w:val="Char7"/>
        </w:rPr>
      </w:pPr>
      <w:r w:rsidRPr="00796285">
        <w:rPr>
          <w:rStyle w:val="Char7"/>
          <w:vertAlign w:val="superscript"/>
        </w:rPr>
        <w:footnoteRef/>
      </w:r>
      <w:r w:rsidRPr="00A63735">
        <w:rPr>
          <w:rStyle w:val="Char7"/>
          <w:rtl/>
        </w:rPr>
        <w:t>- فرموده پروردگار</w:t>
      </w:r>
      <w:r w:rsidRPr="00A63735">
        <w:rPr>
          <w:rStyle w:val="Char7"/>
          <w:rFonts w:hint="cs"/>
          <w:rtl/>
        </w:rPr>
        <w:t xml:space="preserve">: </w:t>
      </w:r>
      <w:r w:rsidRPr="00DA67DA">
        <w:rPr>
          <w:rStyle w:val="Char7"/>
          <w:rFonts w:cs="Traditional Arabic"/>
          <w:color w:val="000000"/>
          <w:sz w:val="20"/>
          <w:shd w:val="clear" w:color="auto" w:fill="FFFFFF"/>
          <w:rtl/>
        </w:rPr>
        <w:t>﴿</w:t>
      </w:r>
      <w:r w:rsidRPr="00472413">
        <w:rPr>
          <w:rStyle w:val="Chara"/>
          <w:rtl/>
        </w:rPr>
        <w:t>وَكَانَ أَبُوهُمَا صَٰلِحٗا</w:t>
      </w:r>
      <w:r w:rsidRPr="00DA67DA">
        <w:rPr>
          <w:rStyle w:val="Char7"/>
          <w:rFonts w:cs="Traditional Arabic"/>
          <w:color w:val="000000"/>
          <w:sz w:val="20"/>
          <w:shd w:val="clear" w:color="auto" w:fill="FFFFFF"/>
          <w:rtl/>
        </w:rPr>
        <w:t>﴾</w:t>
      </w:r>
      <w:r w:rsidRPr="00472413">
        <w:rPr>
          <w:rStyle w:val="Chara"/>
          <w:rtl/>
        </w:rPr>
        <w:t xml:space="preserve"> </w:t>
      </w:r>
      <w:r w:rsidRPr="00DA67DA">
        <w:rPr>
          <w:rStyle w:val="Char7"/>
          <w:rtl/>
        </w:rPr>
        <w:t>[الكهف: 82]</w:t>
      </w:r>
      <w:r w:rsidRPr="00A63735">
        <w:rPr>
          <w:rStyle w:val="Char7"/>
          <w:rtl/>
        </w:rPr>
        <w:t>، بر آن دلالت مى</w:t>
      </w:r>
      <w:r w:rsidRPr="00B002CF">
        <w:rPr>
          <w:rFonts w:ascii="Lotus Linotype" w:hAnsi="Lotus Linotype" w:cs="Zar"/>
          <w:rtl/>
          <w:lang w:bidi="fa-IR"/>
        </w:rPr>
        <w:t>‌</w:t>
      </w:r>
      <w:r w:rsidRPr="00A63735">
        <w:rPr>
          <w:rStyle w:val="Char7"/>
          <w:rtl/>
        </w:rPr>
        <w:t>کند.</w:t>
      </w:r>
    </w:p>
  </w:footnote>
  <w:footnote w:id="34">
    <w:p w:rsidR="00EE635F" w:rsidRPr="00A63735" w:rsidRDefault="00EE635F" w:rsidP="00B002CF">
      <w:pPr>
        <w:pStyle w:val="FootnoteText"/>
        <w:bidi/>
        <w:spacing w:line="226" w:lineRule="auto"/>
        <w:ind w:left="227" w:hanging="227"/>
        <w:jc w:val="both"/>
        <w:rPr>
          <w:rStyle w:val="Char7"/>
        </w:rPr>
      </w:pPr>
      <w:r w:rsidRPr="00796285">
        <w:rPr>
          <w:rStyle w:val="Char7"/>
          <w:vertAlign w:val="superscript"/>
        </w:rPr>
        <w:footnoteRef/>
      </w:r>
      <w:r w:rsidRPr="00A63735">
        <w:rPr>
          <w:rStyle w:val="Char7"/>
          <w:rtl/>
        </w:rPr>
        <w:t>- مختصر صحىح مسلم، تألىف منذرى، «ص: 471»</w:t>
      </w:r>
      <w:r w:rsidRPr="00A63735">
        <w:rPr>
          <w:rStyle w:val="Char7"/>
          <w:rFonts w:hint="cs"/>
          <w:rtl/>
        </w:rPr>
        <w:t xml:space="preserve"> حد</w:t>
      </w:r>
      <w:r>
        <w:rPr>
          <w:rStyle w:val="Char7"/>
          <w:rFonts w:hint="cs"/>
          <w:rtl/>
        </w:rPr>
        <w:t>ی</w:t>
      </w:r>
      <w:r w:rsidRPr="00A63735">
        <w:rPr>
          <w:rStyle w:val="Char7"/>
          <w:rFonts w:hint="cs"/>
          <w:rtl/>
        </w:rPr>
        <w:t>ث (1764).</w:t>
      </w:r>
    </w:p>
  </w:footnote>
  <w:footnote w:id="35">
    <w:p w:rsidR="00EE635F" w:rsidRPr="00A63735" w:rsidRDefault="00EE635F" w:rsidP="00B002CF">
      <w:pPr>
        <w:pStyle w:val="FootnoteText"/>
        <w:bidi/>
        <w:spacing w:line="226" w:lineRule="auto"/>
        <w:ind w:left="227" w:hanging="227"/>
        <w:jc w:val="both"/>
        <w:rPr>
          <w:rStyle w:val="Char7"/>
          <w:rtl/>
        </w:rPr>
      </w:pPr>
      <w:r w:rsidRPr="00796285">
        <w:rPr>
          <w:rStyle w:val="Char7"/>
          <w:vertAlign w:val="superscript"/>
        </w:rPr>
        <w:footnoteRef/>
      </w:r>
      <w:r w:rsidRPr="00A63735">
        <w:rPr>
          <w:rStyle w:val="Char7"/>
          <w:rtl/>
        </w:rPr>
        <w:t>- صىد الخاطر، تألىف ابن جوزى، «ص: 391»</w:t>
      </w:r>
      <w:r w:rsidRPr="00A63735">
        <w:rPr>
          <w:rStyle w:val="Char7"/>
          <w:rFonts w:hint="cs"/>
          <w:rtl/>
        </w:rPr>
        <w:t>.</w:t>
      </w:r>
    </w:p>
  </w:footnote>
  <w:footnote w:id="36">
    <w:p w:rsidR="00EE635F" w:rsidRPr="00A63735" w:rsidRDefault="00EE635F" w:rsidP="00B002CF">
      <w:pPr>
        <w:pStyle w:val="FootnoteText"/>
        <w:bidi/>
        <w:spacing w:line="226" w:lineRule="auto"/>
        <w:ind w:left="227" w:hanging="227"/>
        <w:jc w:val="both"/>
        <w:rPr>
          <w:rStyle w:val="Char7"/>
        </w:rPr>
      </w:pPr>
      <w:r w:rsidRPr="00796285">
        <w:rPr>
          <w:rStyle w:val="Char7"/>
          <w:vertAlign w:val="superscript"/>
        </w:rPr>
        <w:footnoteRef/>
      </w:r>
      <w:r w:rsidRPr="00A63735">
        <w:rPr>
          <w:rStyle w:val="Char7"/>
          <w:rtl/>
        </w:rPr>
        <w:t xml:space="preserve">- سنن ابن ماجه، «شماره 4019»، کتاب الحلىة، تألىف ابونعىم، «ص: 8/333» </w:t>
      </w:r>
      <w:r w:rsidRPr="00A63735">
        <w:rPr>
          <w:rStyle w:val="Char7"/>
          <w:rFonts w:hint="cs"/>
          <w:rtl/>
        </w:rPr>
        <w:t>الأحاد</w:t>
      </w:r>
      <w:r>
        <w:rPr>
          <w:rStyle w:val="Char7"/>
          <w:rFonts w:hint="cs"/>
          <w:rtl/>
        </w:rPr>
        <w:t>ی</w:t>
      </w:r>
      <w:r w:rsidRPr="00A63735">
        <w:rPr>
          <w:rStyle w:val="Char7"/>
          <w:rFonts w:hint="cs"/>
          <w:rtl/>
        </w:rPr>
        <w:t>ث الصح</w:t>
      </w:r>
      <w:r>
        <w:rPr>
          <w:rStyle w:val="Char7"/>
          <w:rFonts w:hint="cs"/>
          <w:rtl/>
        </w:rPr>
        <w:t>ی</w:t>
      </w:r>
      <w:r w:rsidRPr="00A63735">
        <w:rPr>
          <w:rStyle w:val="Char7"/>
          <w:rFonts w:hint="cs"/>
          <w:rtl/>
        </w:rPr>
        <w:t>حة البانى شماره 106.</w:t>
      </w:r>
    </w:p>
  </w:footnote>
  <w:footnote w:id="37">
    <w:p w:rsidR="00EE635F" w:rsidRPr="00A63735" w:rsidRDefault="00EE635F" w:rsidP="00B002CF">
      <w:pPr>
        <w:pStyle w:val="FootnoteText"/>
        <w:bidi/>
        <w:spacing w:line="226" w:lineRule="auto"/>
        <w:ind w:left="227" w:hanging="227"/>
        <w:jc w:val="both"/>
        <w:rPr>
          <w:rStyle w:val="Char7"/>
        </w:rPr>
      </w:pPr>
      <w:r w:rsidRPr="00796285">
        <w:rPr>
          <w:rStyle w:val="Char7"/>
          <w:vertAlign w:val="superscript"/>
        </w:rPr>
        <w:footnoteRef/>
      </w:r>
      <w:r w:rsidRPr="00A63735">
        <w:rPr>
          <w:rStyle w:val="Char7"/>
          <w:rtl/>
        </w:rPr>
        <w:t>- کتاب امراض الجن</w:t>
      </w:r>
      <w:r w:rsidRPr="00A63735">
        <w:rPr>
          <w:rStyle w:val="Char7"/>
          <w:rFonts w:hint="cs"/>
          <w:rtl/>
        </w:rPr>
        <w:t>س</w:t>
      </w:r>
      <w:r w:rsidRPr="00A63735">
        <w:rPr>
          <w:rStyle w:val="Char7"/>
          <w:rtl/>
        </w:rPr>
        <w:t>ى</w:t>
      </w:r>
      <w:r w:rsidRPr="00A63735">
        <w:rPr>
          <w:rStyle w:val="Char7"/>
          <w:rFonts w:hint="cs"/>
          <w:rtl/>
        </w:rPr>
        <w:t>ة</w:t>
      </w:r>
      <w:r w:rsidRPr="00A63735">
        <w:rPr>
          <w:rStyle w:val="Char7"/>
          <w:rtl/>
        </w:rPr>
        <w:t xml:space="preserve"> عقوبة الهىة، تألىف دکتر عبدالحمىد </w:t>
      </w:r>
      <w:r w:rsidRPr="00A63735">
        <w:rPr>
          <w:rStyle w:val="Char7"/>
          <w:rFonts w:hint="cs"/>
          <w:rtl/>
        </w:rPr>
        <w:t>ال</w:t>
      </w:r>
      <w:r w:rsidRPr="00A63735">
        <w:rPr>
          <w:rStyle w:val="Char7"/>
          <w:rtl/>
        </w:rPr>
        <w:t>قضا</w:t>
      </w:r>
      <w:r w:rsidRPr="00A63735">
        <w:rPr>
          <w:rStyle w:val="Char7"/>
          <w:rFonts w:hint="cs"/>
          <w:rtl/>
        </w:rPr>
        <w:t>ة</w:t>
      </w:r>
      <w:r w:rsidRPr="00A63735">
        <w:rPr>
          <w:rStyle w:val="Char7"/>
          <w:rtl/>
        </w:rPr>
        <w:t xml:space="preserve">، </w:t>
      </w:r>
      <w:r w:rsidRPr="00A63735">
        <w:rPr>
          <w:rStyle w:val="Char7"/>
          <w:rFonts w:hint="cs"/>
          <w:rtl/>
        </w:rPr>
        <w:t>ص</w:t>
      </w:r>
      <w:r w:rsidRPr="00A63735">
        <w:rPr>
          <w:rStyle w:val="Char7"/>
          <w:rtl/>
        </w:rPr>
        <w:t>«13»</w:t>
      </w:r>
      <w:r w:rsidRPr="00A63735">
        <w:rPr>
          <w:rStyle w:val="Char7"/>
          <w:rFonts w:hint="cs"/>
          <w:rtl/>
        </w:rPr>
        <w:t>.</w:t>
      </w:r>
    </w:p>
  </w:footnote>
  <w:footnote w:id="38">
    <w:p w:rsidR="00EE635F" w:rsidRPr="00EE635F" w:rsidRDefault="00EE635F" w:rsidP="00EE635F">
      <w:pPr>
        <w:pStyle w:val="FootnoteText"/>
        <w:bidi/>
        <w:ind w:left="227" w:hanging="227"/>
        <w:jc w:val="both"/>
        <w:rPr>
          <w:rStyle w:val="Char7"/>
          <w:spacing w:val="-2"/>
        </w:rPr>
      </w:pPr>
      <w:r w:rsidRPr="00EE635F">
        <w:rPr>
          <w:rStyle w:val="Char7"/>
          <w:spacing w:val="-2"/>
          <w:vertAlign w:val="superscript"/>
        </w:rPr>
        <w:footnoteRef/>
      </w:r>
      <w:r w:rsidRPr="00EE635F">
        <w:rPr>
          <w:rStyle w:val="Char7"/>
          <w:spacing w:val="-2"/>
          <w:rtl/>
        </w:rPr>
        <w:t>- و از بىمارى</w:t>
      </w:r>
      <w:r w:rsidRPr="00EE635F">
        <w:rPr>
          <w:rFonts w:ascii="Lotus Linotype" w:hAnsi="Lotus Linotype" w:cs="Zar"/>
          <w:spacing w:val="-2"/>
          <w:rtl/>
          <w:lang w:bidi="fa-IR"/>
        </w:rPr>
        <w:t>‌</w:t>
      </w:r>
      <w:r w:rsidRPr="00EE635F">
        <w:rPr>
          <w:rStyle w:val="Char7"/>
          <w:spacing w:val="-2"/>
          <w:rtl/>
        </w:rPr>
        <w:t>هاى نابود</w:t>
      </w:r>
      <w:r w:rsidRPr="00EE635F">
        <w:rPr>
          <w:rFonts w:ascii="Lotus Linotype" w:hAnsi="Lotus Linotype" w:cs="Zar"/>
          <w:spacing w:val="-2"/>
          <w:rtl/>
          <w:lang w:bidi="fa-IR"/>
        </w:rPr>
        <w:t>‌</w:t>
      </w:r>
      <w:r w:rsidRPr="00EE635F">
        <w:rPr>
          <w:rStyle w:val="Char7"/>
          <w:spacing w:val="-2"/>
          <w:rtl/>
        </w:rPr>
        <w:t>کننده: (سرطان، سکته، خراب شدن کلىه، و .... مى</w:t>
      </w:r>
      <w:r w:rsidRPr="00EE635F">
        <w:rPr>
          <w:rFonts w:ascii="Lotus Linotype" w:hAnsi="Lotus Linotype" w:cs="Zar"/>
          <w:spacing w:val="-2"/>
          <w:rtl/>
          <w:lang w:bidi="fa-IR"/>
        </w:rPr>
        <w:t>‌</w:t>
      </w:r>
      <w:r w:rsidRPr="00EE635F">
        <w:rPr>
          <w:rStyle w:val="Char7"/>
          <w:spacing w:val="-2"/>
          <w:rtl/>
        </w:rPr>
        <w:t>باشد، در واقع اگر رحمت پروردگار شامل مبتلا به سرطان نشود حکم به اعدام است، و عوامل آن: اشعه و آثار مخرب کارخانه</w:t>
      </w:r>
      <w:r w:rsidRPr="00EE635F">
        <w:rPr>
          <w:rFonts w:ascii="Lotus Linotype" w:hAnsi="Lotus Linotype" w:cs="Zar"/>
          <w:spacing w:val="-2"/>
          <w:rtl/>
          <w:lang w:bidi="fa-IR"/>
        </w:rPr>
        <w:t>‌</w:t>
      </w:r>
      <w:r w:rsidRPr="00EE635F">
        <w:rPr>
          <w:rStyle w:val="Char7"/>
          <w:spacing w:val="-2"/>
          <w:rtl/>
        </w:rPr>
        <w:t>ها و سوء تغذ</w:t>
      </w:r>
      <w:r w:rsidRPr="00EE635F">
        <w:rPr>
          <w:rStyle w:val="Char7"/>
          <w:rFonts w:hint="cs"/>
          <w:spacing w:val="-2"/>
          <w:rtl/>
        </w:rPr>
        <w:t>ی</w:t>
      </w:r>
      <w:r w:rsidRPr="00EE635F">
        <w:rPr>
          <w:rStyle w:val="Char7"/>
          <w:spacing w:val="-2"/>
          <w:rtl/>
        </w:rPr>
        <w:t>ه و عادات ناپسند و انحرافات و از همه مهم</w:t>
      </w:r>
      <w:r w:rsidRPr="00EE635F">
        <w:rPr>
          <w:rFonts w:ascii="Lotus Linotype" w:hAnsi="Lotus Linotype" w:cs="Zar"/>
          <w:spacing w:val="-2"/>
          <w:rtl/>
          <w:lang w:bidi="fa-IR"/>
        </w:rPr>
        <w:t>‌</w:t>
      </w:r>
      <w:r w:rsidRPr="00EE635F">
        <w:rPr>
          <w:rStyle w:val="Char7"/>
          <w:spacing w:val="-2"/>
          <w:rtl/>
        </w:rPr>
        <w:t>تر شومى گناه است، خداوند مى</w:t>
      </w:r>
      <w:r w:rsidRPr="00EE635F">
        <w:rPr>
          <w:rFonts w:ascii="Lotus Linotype" w:hAnsi="Lotus Linotype" w:cs="Zar"/>
          <w:spacing w:val="-2"/>
          <w:rtl/>
          <w:lang w:bidi="fa-IR"/>
        </w:rPr>
        <w:t>‌</w:t>
      </w:r>
      <w:r w:rsidRPr="00EE635F">
        <w:rPr>
          <w:rStyle w:val="Char7"/>
          <w:spacing w:val="-2"/>
          <w:rtl/>
        </w:rPr>
        <w:t>فرما</w:t>
      </w:r>
      <w:r w:rsidRPr="00EE635F">
        <w:rPr>
          <w:rStyle w:val="Char7"/>
          <w:rFonts w:hint="cs"/>
          <w:spacing w:val="-2"/>
          <w:rtl/>
        </w:rPr>
        <w:t>ی</w:t>
      </w:r>
      <w:r w:rsidRPr="00EE635F">
        <w:rPr>
          <w:rStyle w:val="Char7"/>
          <w:spacing w:val="-2"/>
          <w:rtl/>
        </w:rPr>
        <w:t>د:</w:t>
      </w:r>
      <w:r w:rsidRPr="00EE635F">
        <w:rPr>
          <w:rStyle w:val="Char7"/>
          <w:rFonts w:hint="cs"/>
          <w:spacing w:val="-2"/>
          <w:rtl/>
        </w:rPr>
        <w:t xml:space="preserve"> </w:t>
      </w:r>
      <w:r w:rsidRPr="00EE635F">
        <w:rPr>
          <w:rStyle w:val="Char7"/>
          <w:rFonts w:cs="Traditional Arabic"/>
          <w:color w:val="000000"/>
          <w:spacing w:val="-2"/>
          <w:sz w:val="20"/>
          <w:shd w:val="clear" w:color="auto" w:fill="FFFFFF"/>
          <w:rtl/>
        </w:rPr>
        <w:t>﴿</w:t>
      </w:r>
      <w:r w:rsidRPr="00EE635F">
        <w:rPr>
          <w:rStyle w:val="Chara"/>
          <w:spacing w:val="-2"/>
          <w:rtl/>
        </w:rPr>
        <w:t xml:space="preserve">وَلَوۡ أَنَّ أَهۡلَ </w:t>
      </w:r>
      <w:r w:rsidRPr="00EE635F">
        <w:rPr>
          <w:rStyle w:val="Chara"/>
          <w:rFonts w:hint="cs"/>
          <w:spacing w:val="-2"/>
          <w:rtl/>
        </w:rPr>
        <w:t>ٱ</w:t>
      </w:r>
      <w:r w:rsidRPr="00EE635F">
        <w:rPr>
          <w:rStyle w:val="Chara"/>
          <w:rFonts w:hint="eastAsia"/>
          <w:spacing w:val="-2"/>
          <w:rtl/>
        </w:rPr>
        <w:t>لۡقُرَىٰٓ</w:t>
      </w:r>
      <w:r w:rsidRPr="00EE635F">
        <w:rPr>
          <w:rStyle w:val="Chara"/>
          <w:spacing w:val="-2"/>
          <w:rtl/>
        </w:rPr>
        <w:t xml:space="preserve"> ءَامَنُواْ وَ</w:t>
      </w:r>
      <w:r w:rsidRPr="00EE635F">
        <w:rPr>
          <w:rStyle w:val="Chara"/>
          <w:rFonts w:hint="cs"/>
          <w:spacing w:val="-2"/>
          <w:rtl/>
        </w:rPr>
        <w:t>ٱ</w:t>
      </w:r>
      <w:r w:rsidRPr="00EE635F">
        <w:rPr>
          <w:rStyle w:val="Chara"/>
          <w:rFonts w:hint="eastAsia"/>
          <w:spacing w:val="-2"/>
          <w:rtl/>
        </w:rPr>
        <w:t>تَّقَوۡاْ</w:t>
      </w:r>
      <w:r w:rsidRPr="00EE635F">
        <w:rPr>
          <w:rStyle w:val="Chara"/>
          <w:spacing w:val="-2"/>
          <w:rtl/>
        </w:rPr>
        <w:t xml:space="preserve"> لَفَتَحۡنَا عَلَيۡهِم بَرَكَٰتٖ مِّنَ </w:t>
      </w:r>
      <w:r w:rsidRPr="00EE635F">
        <w:rPr>
          <w:rStyle w:val="Chara"/>
          <w:rFonts w:hint="cs"/>
          <w:spacing w:val="-2"/>
          <w:rtl/>
        </w:rPr>
        <w:t>ٱ</w:t>
      </w:r>
      <w:r w:rsidRPr="00EE635F">
        <w:rPr>
          <w:rStyle w:val="Chara"/>
          <w:rFonts w:hint="eastAsia"/>
          <w:spacing w:val="-2"/>
          <w:rtl/>
        </w:rPr>
        <w:t>لسَّمَآءِ</w:t>
      </w:r>
      <w:r w:rsidRPr="00EE635F">
        <w:rPr>
          <w:rStyle w:val="Chara"/>
          <w:spacing w:val="-2"/>
          <w:rtl/>
        </w:rPr>
        <w:t xml:space="preserve"> وَ</w:t>
      </w:r>
      <w:r w:rsidRPr="00EE635F">
        <w:rPr>
          <w:rStyle w:val="Chara"/>
          <w:rFonts w:hint="cs"/>
          <w:spacing w:val="-2"/>
          <w:rtl/>
        </w:rPr>
        <w:t>ٱ</w:t>
      </w:r>
      <w:r w:rsidRPr="00EE635F">
        <w:rPr>
          <w:rStyle w:val="Chara"/>
          <w:rFonts w:hint="eastAsia"/>
          <w:spacing w:val="-2"/>
          <w:rtl/>
        </w:rPr>
        <w:t>لۡأَرۡضِ</w:t>
      </w:r>
      <w:r w:rsidRPr="00EE635F">
        <w:rPr>
          <w:rStyle w:val="Chara"/>
          <w:spacing w:val="-2"/>
          <w:rtl/>
        </w:rPr>
        <w:t xml:space="preserve"> وَلَٰكِن كَذَّبُواْ فَأَخَذۡنَٰهُم بِمَا كَانُواْ يَكۡسِبُونَ٩٦</w:t>
      </w:r>
      <w:r w:rsidRPr="00EE635F">
        <w:rPr>
          <w:rStyle w:val="Char7"/>
          <w:rFonts w:cs="Traditional Arabic"/>
          <w:color w:val="000000"/>
          <w:spacing w:val="-2"/>
          <w:sz w:val="20"/>
          <w:shd w:val="clear" w:color="auto" w:fill="FFFFFF"/>
          <w:rtl/>
        </w:rPr>
        <w:t>﴾</w:t>
      </w:r>
      <w:r w:rsidRPr="00EE635F">
        <w:rPr>
          <w:rStyle w:val="Chara"/>
          <w:spacing w:val="-2"/>
          <w:rtl/>
        </w:rPr>
        <w:t xml:space="preserve"> </w:t>
      </w:r>
      <w:r w:rsidRPr="00EE635F">
        <w:rPr>
          <w:rStyle w:val="Char7"/>
          <w:spacing w:val="-2"/>
          <w:sz w:val="20"/>
          <w:szCs w:val="20"/>
          <w:rtl/>
        </w:rPr>
        <w:t>[الأعراف: 96]</w:t>
      </w:r>
      <w:r w:rsidRPr="00EE635F">
        <w:rPr>
          <w:rStyle w:val="Char7"/>
          <w:spacing w:val="-2"/>
          <w:rtl/>
        </w:rPr>
        <w:t>. «و اگر اهل شهرها و آبادی</w:t>
      </w:r>
      <w:r w:rsidRPr="00EE635F">
        <w:rPr>
          <w:rStyle w:val="Char7"/>
          <w:rFonts w:hint="cs"/>
          <w:spacing w:val="-2"/>
          <w:rtl/>
        </w:rPr>
        <w:t>‌</w:t>
      </w:r>
      <w:r w:rsidRPr="00EE635F">
        <w:rPr>
          <w:rStyle w:val="Char7"/>
          <w:spacing w:val="-2"/>
          <w:rtl/>
        </w:rPr>
        <w:t>ها، ایمان مى‏آوردند و تقوا پیشه مى‏كردند، بركات آسمان و زمین را بر آن‌ها مى‏گشودیم; ولى (آن</w:t>
      </w:r>
      <w:r w:rsidRPr="00EE635F">
        <w:rPr>
          <w:rStyle w:val="Char7"/>
          <w:rFonts w:hint="cs"/>
          <w:spacing w:val="-2"/>
          <w:rtl/>
        </w:rPr>
        <w:t>‌</w:t>
      </w:r>
      <w:r w:rsidRPr="00EE635F">
        <w:rPr>
          <w:rStyle w:val="Char7"/>
          <w:spacing w:val="-2"/>
          <w:rtl/>
        </w:rPr>
        <w:t>ها حق را) تكذیب كردند; ما هم آنان را به كیفر اعمال</w:t>
      </w:r>
      <w:r w:rsidRPr="00EE635F">
        <w:rPr>
          <w:rStyle w:val="Char7"/>
          <w:rFonts w:hint="cs"/>
          <w:spacing w:val="-2"/>
          <w:rtl/>
        </w:rPr>
        <w:t>‌</w:t>
      </w:r>
      <w:r w:rsidRPr="00EE635F">
        <w:rPr>
          <w:rStyle w:val="Char7"/>
          <w:spacing w:val="-2"/>
          <w:rtl/>
        </w:rPr>
        <w:t>شان مجازات كردیم». کتاب الطب</w:t>
      </w:r>
      <w:r w:rsidRPr="00EE635F">
        <w:rPr>
          <w:rStyle w:val="Char7"/>
          <w:rFonts w:hint="cs"/>
          <w:spacing w:val="-2"/>
          <w:rtl/>
        </w:rPr>
        <w:t xml:space="preserve"> محراب الإیمان</w:t>
      </w:r>
      <w:r w:rsidRPr="00EE635F">
        <w:rPr>
          <w:rStyle w:val="Char7"/>
          <w:spacing w:val="-2"/>
          <w:rtl/>
        </w:rPr>
        <w:t>، تألىف دکتر خالص حلبى، «ص: 124»</w:t>
      </w:r>
      <w:r w:rsidRPr="00EE635F">
        <w:rPr>
          <w:rStyle w:val="Char7"/>
          <w:rFonts w:hint="cs"/>
          <w:spacing w:val="-2"/>
          <w:rtl/>
        </w:rPr>
        <w:t>.</w:t>
      </w:r>
    </w:p>
  </w:footnote>
  <w:footnote w:id="39">
    <w:p w:rsidR="00EE635F" w:rsidRPr="00A63735" w:rsidRDefault="00EE635F" w:rsidP="00B002CF">
      <w:pPr>
        <w:pStyle w:val="FootnoteText"/>
        <w:bidi/>
        <w:spacing w:line="226" w:lineRule="auto"/>
        <w:ind w:left="227" w:hanging="227"/>
        <w:jc w:val="both"/>
        <w:rPr>
          <w:rStyle w:val="Char7"/>
        </w:rPr>
      </w:pPr>
      <w:r w:rsidRPr="00796285">
        <w:rPr>
          <w:rStyle w:val="Char7"/>
          <w:vertAlign w:val="superscript"/>
        </w:rPr>
        <w:footnoteRef/>
      </w:r>
      <w:r w:rsidRPr="00A63735">
        <w:rPr>
          <w:rStyle w:val="Char7"/>
          <w:rtl/>
        </w:rPr>
        <w:t>- ترمذى و طبرانى، کتاب تمىىز الطىب من الخب</w:t>
      </w:r>
      <w:r>
        <w:rPr>
          <w:rStyle w:val="Char7"/>
          <w:rFonts w:hint="cs"/>
          <w:rtl/>
        </w:rPr>
        <w:t>ی</w:t>
      </w:r>
      <w:r w:rsidRPr="00A63735">
        <w:rPr>
          <w:rStyle w:val="Char7"/>
          <w:rtl/>
        </w:rPr>
        <w:t>ث، عبدالرحمن اثرى، «ص: 171»، الأذکار، تألىف امام نووى، «ص: 542»</w:t>
      </w:r>
      <w:r w:rsidRPr="00A63735">
        <w:rPr>
          <w:rStyle w:val="Char7"/>
          <w:rFonts w:hint="cs"/>
          <w:rtl/>
        </w:rPr>
        <w:t>.</w:t>
      </w:r>
    </w:p>
  </w:footnote>
  <w:footnote w:id="40">
    <w:p w:rsidR="00EE635F" w:rsidRPr="00A63735" w:rsidRDefault="00EE635F" w:rsidP="00B002CF">
      <w:pPr>
        <w:pStyle w:val="FootnoteText"/>
        <w:bidi/>
        <w:spacing w:line="226" w:lineRule="auto"/>
        <w:ind w:left="227" w:hanging="227"/>
        <w:jc w:val="both"/>
        <w:rPr>
          <w:rStyle w:val="Char7"/>
        </w:rPr>
      </w:pPr>
      <w:r w:rsidRPr="00796285">
        <w:rPr>
          <w:rStyle w:val="Char7"/>
          <w:vertAlign w:val="superscript"/>
        </w:rPr>
        <w:footnoteRef/>
      </w:r>
      <w:r w:rsidRPr="00A63735">
        <w:rPr>
          <w:rStyle w:val="Char7"/>
          <w:rtl/>
        </w:rPr>
        <w:t xml:space="preserve">- کتاب الزهد، تألىف امام احمد، «ص: </w:t>
      </w:r>
      <w:r w:rsidRPr="00A63735">
        <w:rPr>
          <w:rStyle w:val="Char7"/>
          <w:rFonts w:hint="cs"/>
          <w:rtl/>
        </w:rPr>
        <w:t>342</w:t>
      </w:r>
      <w:r w:rsidRPr="00A63735">
        <w:rPr>
          <w:rStyle w:val="Char7"/>
          <w:rtl/>
        </w:rPr>
        <w:t>»</w:t>
      </w:r>
      <w:r w:rsidRPr="00A63735">
        <w:rPr>
          <w:rStyle w:val="Char7"/>
          <w:rFonts w:hint="cs"/>
          <w:rtl/>
        </w:rPr>
        <w:t>.</w:t>
      </w:r>
    </w:p>
  </w:footnote>
  <w:footnote w:id="41">
    <w:p w:rsidR="00EE635F" w:rsidRPr="00A63735" w:rsidRDefault="00EE635F" w:rsidP="00B002CF">
      <w:pPr>
        <w:pStyle w:val="FootnoteText"/>
        <w:bidi/>
        <w:spacing w:line="226" w:lineRule="auto"/>
        <w:ind w:left="227" w:hanging="227"/>
        <w:jc w:val="both"/>
        <w:rPr>
          <w:rStyle w:val="Char7"/>
        </w:rPr>
      </w:pPr>
      <w:r w:rsidRPr="00796285">
        <w:rPr>
          <w:rStyle w:val="Char7"/>
          <w:vertAlign w:val="superscript"/>
        </w:rPr>
        <w:footnoteRef/>
      </w:r>
      <w:r w:rsidRPr="00A63735">
        <w:rPr>
          <w:rStyle w:val="Char7"/>
          <w:rtl/>
        </w:rPr>
        <w:t>- کتاب صىد الخاطر، تأْلىف ابن جوزى، «ص: 391»</w:t>
      </w:r>
      <w:r w:rsidRPr="00A63735">
        <w:rPr>
          <w:rStyle w:val="Char7"/>
          <w:rFonts w:hint="cs"/>
          <w:rtl/>
        </w:rPr>
        <w:t>.</w:t>
      </w:r>
    </w:p>
  </w:footnote>
  <w:footnote w:id="42">
    <w:p w:rsidR="00EE635F" w:rsidRPr="00A63735" w:rsidRDefault="00EE635F" w:rsidP="00B002CF">
      <w:pPr>
        <w:pStyle w:val="FootnoteText"/>
        <w:bidi/>
        <w:spacing w:line="226" w:lineRule="auto"/>
        <w:ind w:left="227" w:hanging="227"/>
        <w:jc w:val="both"/>
        <w:rPr>
          <w:rStyle w:val="Char7"/>
        </w:rPr>
      </w:pPr>
      <w:r w:rsidRPr="00796285">
        <w:rPr>
          <w:rStyle w:val="Char7"/>
          <w:vertAlign w:val="superscript"/>
        </w:rPr>
        <w:footnoteRef/>
      </w:r>
      <w:r w:rsidRPr="00A63735">
        <w:rPr>
          <w:rStyle w:val="Char7"/>
          <w:rtl/>
        </w:rPr>
        <w:t>- الفوا</w:t>
      </w:r>
      <w:r w:rsidRPr="00A63735">
        <w:rPr>
          <w:rStyle w:val="Char7"/>
          <w:rFonts w:hint="cs"/>
          <w:rtl/>
        </w:rPr>
        <w:t>ئ</w:t>
      </w:r>
      <w:r w:rsidRPr="00A63735">
        <w:rPr>
          <w:rStyle w:val="Char7"/>
          <w:rtl/>
        </w:rPr>
        <w:t>د، «ص 257»، تألىف ابن قىم، سىر أعلام البناء، «1/496»</w:t>
      </w:r>
      <w:r w:rsidRPr="00A63735">
        <w:rPr>
          <w:rStyle w:val="Char7"/>
          <w:rFonts w:hint="cs"/>
          <w:rtl/>
        </w:rPr>
        <w:t>.</w:t>
      </w:r>
    </w:p>
  </w:footnote>
  <w:footnote w:id="43">
    <w:p w:rsidR="00EE635F" w:rsidRPr="00A63735" w:rsidRDefault="00EE635F" w:rsidP="00B002CF">
      <w:pPr>
        <w:pStyle w:val="FootnoteText"/>
        <w:bidi/>
        <w:spacing w:line="226" w:lineRule="auto"/>
        <w:ind w:left="227" w:hanging="227"/>
        <w:jc w:val="both"/>
        <w:rPr>
          <w:rStyle w:val="Char7"/>
        </w:rPr>
      </w:pPr>
      <w:r w:rsidRPr="00796285">
        <w:rPr>
          <w:rStyle w:val="Char7"/>
          <w:vertAlign w:val="superscript"/>
        </w:rPr>
        <w:footnoteRef/>
      </w:r>
      <w:r w:rsidRPr="00A63735">
        <w:rPr>
          <w:rStyle w:val="Char7"/>
          <w:rtl/>
        </w:rPr>
        <w:t xml:space="preserve">- </w:t>
      </w:r>
      <w:r w:rsidRPr="00A63735">
        <w:rPr>
          <w:rStyle w:val="Char7"/>
          <w:rFonts w:hint="cs"/>
          <w:rtl/>
        </w:rPr>
        <w:t>أحمد، الطبران</w:t>
      </w:r>
      <w:r>
        <w:rPr>
          <w:rStyle w:val="Char7"/>
          <w:rFonts w:hint="cs"/>
          <w:rtl/>
        </w:rPr>
        <w:t>ی</w:t>
      </w:r>
      <w:r w:rsidRPr="00A63735">
        <w:rPr>
          <w:rStyle w:val="Char7"/>
          <w:rFonts w:hint="cs"/>
          <w:rtl/>
        </w:rPr>
        <w:t xml:space="preserve">، الحاكم. ونگا: </w:t>
      </w:r>
      <w:r w:rsidRPr="00A63735">
        <w:rPr>
          <w:rStyle w:val="Char7"/>
          <w:rtl/>
        </w:rPr>
        <w:t>مجموع أخبار آخر زمان، «ص: 129»، تألىف مشعلى</w:t>
      </w:r>
      <w:r w:rsidRPr="00A63735">
        <w:rPr>
          <w:rStyle w:val="Char7"/>
          <w:rFonts w:hint="cs"/>
          <w:rtl/>
        </w:rPr>
        <w:t>.</w:t>
      </w:r>
    </w:p>
  </w:footnote>
  <w:footnote w:id="44">
    <w:p w:rsidR="00EE635F" w:rsidRPr="00A63735" w:rsidRDefault="00EE635F" w:rsidP="00D87B83">
      <w:pPr>
        <w:pStyle w:val="FootnoteText"/>
        <w:bidi/>
        <w:spacing w:line="226" w:lineRule="auto"/>
        <w:ind w:left="227" w:hanging="227"/>
        <w:jc w:val="both"/>
        <w:rPr>
          <w:rStyle w:val="Char7"/>
        </w:rPr>
      </w:pPr>
      <w:r w:rsidRPr="00796285">
        <w:rPr>
          <w:rStyle w:val="Char7"/>
          <w:vertAlign w:val="superscript"/>
        </w:rPr>
        <w:footnoteRef/>
      </w:r>
      <w:r w:rsidRPr="00A63735">
        <w:rPr>
          <w:rStyle w:val="Char7"/>
          <w:rtl/>
        </w:rPr>
        <w:t>- سنن أبى داود، با تحقىق البانى، «شماره حد</w:t>
      </w:r>
      <w:r>
        <w:rPr>
          <w:rStyle w:val="Char7"/>
          <w:rFonts w:hint="cs"/>
          <w:rtl/>
        </w:rPr>
        <w:t>ی</w:t>
      </w:r>
      <w:r w:rsidRPr="00A63735">
        <w:rPr>
          <w:rStyle w:val="Char7"/>
          <w:rtl/>
        </w:rPr>
        <w:t>ث 4905»</w:t>
      </w:r>
      <w:r w:rsidRPr="00A63735">
        <w:rPr>
          <w:rStyle w:val="Char7"/>
          <w:rFonts w:hint="cs"/>
          <w:rtl/>
        </w:rPr>
        <w:t>.</w:t>
      </w:r>
    </w:p>
  </w:footnote>
  <w:footnote w:id="45">
    <w:p w:rsidR="00EE635F" w:rsidRPr="00A63735" w:rsidRDefault="00EE635F" w:rsidP="00D87B83">
      <w:pPr>
        <w:pStyle w:val="FootnoteText"/>
        <w:bidi/>
        <w:spacing w:line="226" w:lineRule="auto"/>
        <w:ind w:left="227" w:hanging="227"/>
        <w:jc w:val="both"/>
        <w:rPr>
          <w:rStyle w:val="Char7"/>
        </w:rPr>
      </w:pPr>
      <w:r w:rsidRPr="00796285">
        <w:rPr>
          <w:rStyle w:val="Char7"/>
          <w:vertAlign w:val="superscript"/>
        </w:rPr>
        <w:footnoteRef/>
      </w:r>
      <w:r w:rsidRPr="00A63735">
        <w:rPr>
          <w:rStyle w:val="Char7"/>
          <w:rtl/>
        </w:rPr>
        <w:t xml:space="preserve">- </w:t>
      </w:r>
      <w:r w:rsidRPr="00A63735">
        <w:rPr>
          <w:rStyle w:val="Char7"/>
          <w:rFonts w:hint="cs"/>
          <w:rtl/>
        </w:rPr>
        <w:t>روا</w:t>
      </w:r>
      <w:r>
        <w:rPr>
          <w:rStyle w:val="Char7"/>
          <w:rFonts w:hint="cs"/>
          <w:rtl/>
        </w:rPr>
        <w:t>ی</w:t>
      </w:r>
      <w:r w:rsidRPr="00A63735">
        <w:rPr>
          <w:rStyle w:val="Char7"/>
          <w:rFonts w:hint="cs"/>
          <w:rtl/>
        </w:rPr>
        <w:t>ت مسلم وأبوداود. صح</w:t>
      </w:r>
      <w:r>
        <w:rPr>
          <w:rStyle w:val="Char7"/>
          <w:rFonts w:hint="cs"/>
          <w:rtl/>
        </w:rPr>
        <w:t>ی</w:t>
      </w:r>
      <w:r w:rsidRPr="00A63735">
        <w:rPr>
          <w:rStyle w:val="Char7"/>
          <w:rFonts w:hint="cs"/>
          <w:rtl/>
        </w:rPr>
        <w:t xml:space="preserve">ح </w:t>
      </w:r>
      <w:r w:rsidRPr="00A63735">
        <w:rPr>
          <w:rStyle w:val="Char7"/>
          <w:rtl/>
        </w:rPr>
        <w:t>سنن أبى داود، با تحقىق البانى، «شماره حد</w:t>
      </w:r>
      <w:r>
        <w:rPr>
          <w:rStyle w:val="Char7"/>
          <w:rFonts w:hint="cs"/>
          <w:rtl/>
        </w:rPr>
        <w:t>ی</w:t>
      </w:r>
      <w:r w:rsidRPr="00A63735">
        <w:rPr>
          <w:rStyle w:val="Char7"/>
          <w:rtl/>
        </w:rPr>
        <w:t>ث 4907»</w:t>
      </w:r>
      <w:r w:rsidRPr="00A63735">
        <w:rPr>
          <w:rStyle w:val="Char7"/>
          <w:rFonts w:hint="cs"/>
          <w:rtl/>
        </w:rPr>
        <w:t>.</w:t>
      </w:r>
    </w:p>
  </w:footnote>
  <w:footnote w:id="46">
    <w:p w:rsidR="00EE635F" w:rsidRPr="00A63735" w:rsidRDefault="00EE635F" w:rsidP="00D87B83">
      <w:pPr>
        <w:pStyle w:val="FootnoteText"/>
        <w:bidi/>
        <w:spacing w:line="226" w:lineRule="auto"/>
        <w:ind w:left="227" w:hanging="227"/>
        <w:jc w:val="both"/>
        <w:rPr>
          <w:rStyle w:val="Char7"/>
        </w:rPr>
      </w:pPr>
      <w:r w:rsidRPr="00796285">
        <w:rPr>
          <w:rStyle w:val="Char7"/>
          <w:vertAlign w:val="superscript"/>
        </w:rPr>
        <w:footnoteRef/>
      </w:r>
      <w:r w:rsidRPr="00A63735">
        <w:rPr>
          <w:rStyle w:val="Char7"/>
          <w:rtl/>
        </w:rPr>
        <w:t xml:space="preserve">- </w:t>
      </w:r>
      <w:r w:rsidRPr="00A63735">
        <w:rPr>
          <w:rStyle w:val="Char7"/>
          <w:rFonts w:hint="cs"/>
          <w:rtl/>
        </w:rPr>
        <w:t>مختصر صح</w:t>
      </w:r>
      <w:r>
        <w:rPr>
          <w:rStyle w:val="Char7"/>
          <w:rFonts w:hint="cs"/>
          <w:rtl/>
        </w:rPr>
        <w:t>ی</w:t>
      </w:r>
      <w:r w:rsidRPr="00A63735">
        <w:rPr>
          <w:rStyle w:val="Char7"/>
          <w:rFonts w:hint="cs"/>
          <w:rtl/>
        </w:rPr>
        <w:t xml:space="preserve">ح </w:t>
      </w:r>
      <w:r w:rsidRPr="00A63735">
        <w:rPr>
          <w:rStyle w:val="Char7"/>
          <w:rtl/>
        </w:rPr>
        <w:t>سنن أبى داود، با تحقىق البان</w:t>
      </w:r>
      <w:r w:rsidRPr="00A63735">
        <w:rPr>
          <w:rStyle w:val="Char7"/>
          <w:rFonts w:hint="cs"/>
          <w:rtl/>
        </w:rPr>
        <w:t>ى 3/927</w:t>
      </w:r>
      <w:r w:rsidRPr="00A63735">
        <w:rPr>
          <w:rStyle w:val="Char7"/>
          <w:rtl/>
        </w:rPr>
        <w:t>، «شماره حد</w:t>
      </w:r>
      <w:r>
        <w:rPr>
          <w:rStyle w:val="Char7"/>
          <w:rFonts w:hint="cs"/>
          <w:rtl/>
        </w:rPr>
        <w:t>ی</w:t>
      </w:r>
      <w:r w:rsidRPr="00A63735">
        <w:rPr>
          <w:rStyle w:val="Char7"/>
          <w:rtl/>
        </w:rPr>
        <w:t>ث 4101»</w:t>
      </w:r>
      <w:r w:rsidRPr="00A63735">
        <w:rPr>
          <w:rStyle w:val="Char7"/>
          <w:rFonts w:hint="cs"/>
          <w:rtl/>
        </w:rPr>
        <w:t>.</w:t>
      </w:r>
    </w:p>
  </w:footnote>
  <w:footnote w:id="47">
    <w:p w:rsidR="00EE635F" w:rsidRPr="00A63735" w:rsidRDefault="00EE635F" w:rsidP="00D87B83">
      <w:pPr>
        <w:pStyle w:val="FootnoteText"/>
        <w:bidi/>
        <w:spacing w:line="226" w:lineRule="auto"/>
        <w:ind w:left="227" w:hanging="227"/>
        <w:jc w:val="both"/>
        <w:rPr>
          <w:rStyle w:val="Char7"/>
        </w:rPr>
      </w:pPr>
      <w:r w:rsidRPr="00796285">
        <w:rPr>
          <w:rStyle w:val="Char7"/>
          <w:vertAlign w:val="superscript"/>
        </w:rPr>
        <w:footnoteRef/>
      </w:r>
      <w:r w:rsidRPr="00A63735">
        <w:rPr>
          <w:rStyle w:val="Char7"/>
          <w:rtl/>
        </w:rPr>
        <w:t>- مختصر صحىح بخارى، زبىدى، «ص: 466، شماره حد</w:t>
      </w:r>
      <w:r>
        <w:rPr>
          <w:rStyle w:val="Char7"/>
          <w:rFonts w:hint="cs"/>
          <w:rtl/>
        </w:rPr>
        <w:t>ی</w:t>
      </w:r>
      <w:r w:rsidRPr="00A63735">
        <w:rPr>
          <w:rStyle w:val="Char7"/>
          <w:rtl/>
        </w:rPr>
        <w:t>ث 3007»</w:t>
      </w:r>
      <w:r w:rsidRPr="00A63735">
        <w:rPr>
          <w:rStyle w:val="Char7"/>
          <w:rFonts w:hint="cs"/>
          <w:rtl/>
        </w:rPr>
        <w:t>.</w:t>
      </w:r>
    </w:p>
  </w:footnote>
  <w:footnote w:id="48">
    <w:p w:rsidR="00EE635F" w:rsidRPr="00A63735" w:rsidRDefault="00EE635F" w:rsidP="007D4CF5">
      <w:pPr>
        <w:pStyle w:val="FootnoteText"/>
        <w:bidi/>
        <w:spacing w:line="226" w:lineRule="auto"/>
        <w:ind w:left="227" w:hanging="227"/>
        <w:jc w:val="both"/>
        <w:rPr>
          <w:rStyle w:val="Char7"/>
          <w:rtl/>
        </w:rPr>
      </w:pPr>
      <w:r w:rsidRPr="00796285">
        <w:rPr>
          <w:rStyle w:val="Char7"/>
          <w:vertAlign w:val="superscript"/>
        </w:rPr>
        <w:footnoteRef/>
      </w:r>
      <w:r w:rsidRPr="00A63735">
        <w:rPr>
          <w:rStyle w:val="Char7"/>
          <w:rtl/>
        </w:rPr>
        <w:t>- مختصر صحىح بخارى، «ص: 469، شماره حد</w:t>
      </w:r>
      <w:r>
        <w:rPr>
          <w:rStyle w:val="Char7"/>
          <w:rFonts w:hint="cs"/>
          <w:rtl/>
        </w:rPr>
        <w:t>ی</w:t>
      </w:r>
      <w:r w:rsidRPr="00A63735">
        <w:rPr>
          <w:rStyle w:val="Char7"/>
          <w:rtl/>
        </w:rPr>
        <w:t>ث 2030»، در حد</w:t>
      </w:r>
      <w:r>
        <w:rPr>
          <w:rStyle w:val="Char7"/>
          <w:rFonts w:hint="cs"/>
          <w:rtl/>
        </w:rPr>
        <w:t>ی</w:t>
      </w:r>
      <w:r w:rsidRPr="00A63735">
        <w:rPr>
          <w:rStyle w:val="Char7"/>
          <w:rtl/>
        </w:rPr>
        <w:t>ث آمده «لا</w:t>
      </w:r>
      <w:r w:rsidRPr="00A63735">
        <w:rPr>
          <w:rStyle w:val="Char7"/>
          <w:rFonts w:hint="cs"/>
          <w:rtl/>
        </w:rPr>
        <w:t xml:space="preserve"> </w:t>
      </w:r>
      <w:r>
        <w:rPr>
          <w:rStyle w:val="Char7"/>
          <w:rFonts w:hint="cs"/>
          <w:rtl/>
        </w:rPr>
        <w:t>ی</w:t>
      </w:r>
      <w:r w:rsidRPr="00A63735">
        <w:rPr>
          <w:rStyle w:val="Char7"/>
          <w:rtl/>
        </w:rPr>
        <w:t>رمى رجل رجلا</w:t>
      </w:r>
      <w:r w:rsidRPr="00A63735">
        <w:rPr>
          <w:rStyle w:val="Char7"/>
          <w:rFonts w:hint="cs"/>
          <w:rtl/>
        </w:rPr>
        <w:t>ً بالفسوق،</w:t>
      </w:r>
      <w:r w:rsidRPr="00A63735">
        <w:rPr>
          <w:rStyle w:val="Char7"/>
          <w:rtl/>
        </w:rPr>
        <w:t xml:space="preserve"> و لا</w:t>
      </w:r>
      <w:r>
        <w:rPr>
          <w:rStyle w:val="Char7"/>
          <w:rFonts w:hint="cs"/>
          <w:rtl/>
        </w:rPr>
        <w:t>ی</w:t>
      </w:r>
      <w:r w:rsidRPr="00A63735">
        <w:rPr>
          <w:rStyle w:val="Char7"/>
          <w:rtl/>
        </w:rPr>
        <w:t>رمىه بالکفر إلا</w:t>
      </w:r>
      <w:r w:rsidRPr="00A63735">
        <w:rPr>
          <w:rStyle w:val="Char7"/>
          <w:rFonts w:hint="cs"/>
          <w:rtl/>
        </w:rPr>
        <w:t>َّ</w:t>
      </w:r>
      <w:r w:rsidRPr="00A63735">
        <w:rPr>
          <w:rStyle w:val="Char7"/>
          <w:rtl/>
        </w:rPr>
        <w:t xml:space="preserve"> ارتدت علىه ان لم </w:t>
      </w:r>
      <w:r>
        <w:rPr>
          <w:rStyle w:val="Char7"/>
          <w:rFonts w:hint="cs"/>
          <w:rtl/>
        </w:rPr>
        <w:t>ی</w:t>
      </w:r>
      <w:r w:rsidRPr="00A63735">
        <w:rPr>
          <w:rStyle w:val="Char7"/>
          <w:rtl/>
        </w:rPr>
        <w:t>کن صاحبه کذلک»</w:t>
      </w:r>
      <w:r w:rsidRPr="00A63735">
        <w:rPr>
          <w:rStyle w:val="Char7"/>
          <w:rFonts w:hint="cs"/>
          <w:rtl/>
        </w:rPr>
        <w:t xml:space="preserve">. </w:t>
      </w:r>
      <w:r w:rsidRPr="00A63735">
        <w:rPr>
          <w:rStyle w:val="Char7"/>
          <w:rtl/>
        </w:rPr>
        <w:t>«هركس, فرد د</w:t>
      </w:r>
      <w:r>
        <w:rPr>
          <w:rStyle w:val="Char7"/>
          <w:rtl/>
        </w:rPr>
        <w:t>ی</w:t>
      </w:r>
      <w:r w:rsidRPr="00A63735">
        <w:rPr>
          <w:rStyle w:val="Char7"/>
          <w:rtl/>
        </w:rPr>
        <w:t>گر</w:t>
      </w:r>
      <w:r w:rsidRPr="00A63735">
        <w:rPr>
          <w:rStyle w:val="Char7"/>
          <w:rFonts w:hint="cs"/>
          <w:rtl/>
        </w:rPr>
        <w:t>ى</w:t>
      </w:r>
      <w:r w:rsidRPr="00A63735">
        <w:rPr>
          <w:rStyle w:val="Char7"/>
          <w:rtl/>
        </w:rPr>
        <w:t xml:space="preserve"> را متهم به فسق </w:t>
      </w:r>
      <w:r>
        <w:rPr>
          <w:rStyle w:val="Char7"/>
          <w:rtl/>
        </w:rPr>
        <w:t>ی</w:t>
      </w:r>
      <w:r w:rsidRPr="00A63735">
        <w:rPr>
          <w:rStyle w:val="Char7"/>
          <w:rtl/>
        </w:rPr>
        <w:t>ا كفر كند و او ا</w:t>
      </w:r>
      <w:r>
        <w:rPr>
          <w:rStyle w:val="Char7"/>
          <w:rtl/>
        </w:rPr>
        <w:t>ی</w:t>
      </w:r>
      <w:r w:rsidRPr="00A63735">
        <w:rPr>
          <w:rStyle w:val="Char7"/>
          <w:rtl/>
        </w:rPr>
        <w:t>نگونه نباشد</w:t>
      </w:r>
      <w:r w:rsidRPr="00A63735">
        <w:rPr>
          <w:rStyle w:val="Char7"/>
          <w:rFonts w:hint="cs"/>
          <w:rtl/>
        </w:rPr>
        <w:t xml:space="preserve"> </w:t>
      </w:r>
      <w:r w:rsidRPr="00A63735">
        <w:rPr>
          <w:rStyle w:val="Char7"/>
          <w:rtl/>
        </w:rPr>
        <w:t xml:space="preserve">فسق و كفر، به خودش بر </w:t>
      </w:r>
      <w:r w:rsidRPr="00A63735">
        <w:rPr>
          <w:rStyle w:val="Char7"/>
          <w:rFonts w:hint="cs"/>
          <w:rtl/>
        </w:rPr>
        <w:t>مى</w:t>
      </w:r>
      <w:r w:rsidRPr="00B002CF">
        <w:rPr>
          <w:rFonts w:ascii="Lotus Linotype" w:hAnsi="Lotus Linotype"/>
          <w:rtl/>
          <w:lang w:bidi="fa-IR"/>
        </w:rPr>
        <w:t>‌</w:t>
      </w:r>
      <w:r w:rsidRPr="00A63735">
        <w:rPr>
          <w:rStyle w:val="Char7"/>
          <w:rtl/>
        </w:rPr>
        <w:t>گردد».</w:t>
      </w:r>
    </w:p>
  </w:footnote>
  <w:footnote w:id="49">
    <w:p w:rsidR="00EE635F" w:rsidRPr="00A63735" w:rsidRDefault="00EE635F" w:rsidP="00B002CF">
      <w:pPr>
        <w:pStyle w:val="FootnoteText"/>
        <w:bidi/>
        <w:spacing w:line="226" w:lineRule="auto"/>
        <w:ind w:left="227" w:hanging="227"/>
        <w:jc w:val="both"/>
        <w:rPr>
          <w:rStyle w:val="Char7"/>
          <w:rtl/>
        </w:rPr>
      </w:pPr>
      <w:r w:rsidRPr="00796285">
        <w:rPr>
          <w:rStyle w:val="Char7"/>
          <w:vertAlign w:val="superscript"/>
        </w:rPr>
        <w:footnoteRef/>
      </w:r>
      <w:r w:rsidRPr="00A63735">
        <w:rPr>
          <w:rStyle w:val="Char7"/>
          <w:rtl/>
        </w:rPr>
        <w:t>- الفوا</w:t>
      </w:r>
      <w:r w:rsidRPr="00A63735">
        <w:rPr>
          <w:rStyle w:val="Char7"/>
          <w:rFonts w:hint="cs"/>
          <w:rtl/>
        </w:rPr>
        <w:t>ئ</w:t>
      </w:r>
      <w:r w:rsidRPr="00A63735">
        <w:rPr>
          <w:rStyle w:val="Char7"/>
          <w:rtl/>
        </w:rPr>
        <w:t>د، ابن قىم «ص: 106»</w:t>
      </w:r>
      <w:r w:rsidRPr="00A63735">
        <w:rPr>
          <w:rStyle w:val="Char7"/>
          <w:rFonts w:hint="cs"/>
          <w:rtl/>
        </w:rPr>
        <w:t>.</w:t>
      </w:r>
    </w:p>
  </w:footnote>
  <w:footnote w:id="50">
    <w:p w:rsidR="00EE635F" w:rsidRPr="00A63735" w:rsidRDefault="00EE635F" w:rsidP="00B002CF">
      <w:pPr>
        <w:pStyle w:val="FootnoteText"/>
        <w:bidi/>
        <w:spacing w:line="226" w:lineRule="auto"/>
        <w:ind w:left="227" w:hanging="227"/>
        <w:jc w:val="both"/>
        <w:rPr>
          <w:rStyle w:val="Char7"/>
          <w:rtl/>
        </w:rPr>
      </w:pPr>
      <w:r w:rsidRPr="00796285">
        <w:rPr>
          <w:rStyle w:val="Char7"/>
          <w:vertAlign w:val="superscript"/>
        </w:rPr>
        <w:footnoteRef/>
      </w:r>
      <w:r w:rsidRPr="00A63735">
        <w:rPr>
          <w:rStyle w:val="Char7"/>
          <w:rtl/>
        </w:rPr>
        <w:t>- الزهد، امام احمد، «ص: 69»</w:t>
      </w:r>
      <w:r w:rsidRPr="00A63735">
        <w:rPr>
          <w:rStyle w:val="Char7"/>
          <w:rFonts w:hint="cs"/>
          <w:rtl/>
        </w:rPr>
        <w:t>.</w:t>
      </w:r>
    </w:p>
  </w:footnote>
  <w:footnote w:id="51">
    <w:p w:rsidR="00EE635F" w:rsidRPr="00A63735" w:rsidRDefault="00EE635F" w:rsidP="00B002CF">
      <w:pPr>
        <w:pStyle w:val="FootnoteText"/>
        <w:bidi/>
        <w:spacing w:line="226" w:lineRule="auto"/>
        <w:ind w:left="227" w:hanging="227"/>
        <w:jc w:val="both"/>
        <w:rPr>
          <w:rStyle w:val="Char7"/>
        </w:rPr>
      </w:pPr>
      <w:r w:rsidRPr="00796285">
        <w:rPr>
          <w:rStyle w:val="Char7"/>
          <w:vertAlign w:val="superscript"/>
        </w:rPr>
        <w:footnoteRef/>
      </w:r>
      <w:r w:rsidRPr="00A63735">
        <w:rPr>
          <w:rStyle w:val="Char7"/>
          <w:rtl/>
        </w:rPr>
        <w:t>- جواب الکافى، ابن قىم، «ص: 54 تا 107»</w:t>
      </w:r>
      <w:r w:rsidRPr="00A63735">
        <w:rPr>
          <w:rStyle w:val="Char7"/>
          <w:rFonts w:hint="cs"/>
          <w:rtl/>
        </w:rPr>
        <w:t>.</w:t>
      </w:r>
    </w:p>
  </w:footnote>
  <w:footnote w:id="52">
    <w:p w:rsidR="00EE635F" w:rsidRPr="00A63735" w:rsidRDefault="00EE635F" w:rsidP="00B002CF">
      <w:pPr>
        <w:pStyle w:val="FootnoteText"/>
        <w:bidi/>
        <w:spacing w:line="226" w:lineRule="auto"/>
        <w:ind w:left="227" w:hanging="227"/>
        <w:jc w:val="both"/>
        <w:rPr>
          <w:rStyle w:val="Char7"/>
          <w:rtl/>
        </w:rPr>
      </w:pPr>
      <w:r w:rsidRPr="00796285">
        <w:rPr>
          <w:rStyle w:val="Char7"/>
          <w:vertAlign w:val="superscript"/>
        </w:rPr>
        <w:footnoteRef/>
      </w:r>
      <w:r w:rsidRPr="00A63735">
        <w:rPr>
          <w:rStyle w:val="Char7"/>
          <w:rtl/>
        </w:rPr>
        <w:t>- الفوائد، تألىف ابن قىم، «ص: 152، 151»</w:t>
      </w:r>
      <w:r w:rsidRPr="00A63735">
        <w:rPr>
          <w:rStyle w:val="Char7"/>
          <w:rFonts w:hint="cs"/>
          <w:rtl/>
        </w:rPr>
        <w:t>.</w:t>
      </w:r>
    </w:p>
  </w:footnote>
  <w:footnote w:id="53">
    <w:p w:rsidR="00EE635F" w:rsidRPr="00A63735" w:rsidRDefault="00EE635F" w:rsidP="00B002CF">
      <w:pPr>
        <w:pStyle w:val="FootnoteText"/>
        <w:bidi/>
        <w:spacing w:line="226" w:lineRule="auto"/>
        <w:ind w:left="227" w:hanging="227"/>
        <w:jc w:val="both"/>
        <w:rPr>
          <w:rStyle w:val="Char7"/>
          <w:rtl/>
        </w:rPr>
      </w:pPr>
      <w:r w:rsidRPr="00796285">
        <w:rPr>
          <w:rStyle w:val="Char7"/>
          <w:vertAlign w:val="superscript"/>
        </w:rPr>
        <w:footnoteRef/>
      </w:r>
      <w:r w:rsidRPr="00A63735">
        <w:rPr>
          <w:rStyle w:val="Char7"/>
          <w:rtl/>
        </w:rPr>
        <w:t xml:space="preserve">- </w:t>
      </w:r>
      <w:r w:rsidRPr="00A63735">
        <w:rPr>
          <w:rStyle w:val="Char7"/>
          <w:rFonts w:hint="cs"/>
          <w:rtl/>
        </w:rPr>
        <w:t>الفوائد، ابن ق</w:t>
      </w:r>
      <w:r>
        <w:rPr>
          <w:rStyle w:val="Char7"/>
          <w:rFonts w:hint="cs"/>
          <w:rtl/>
        </w:rPr>
        <w:t>ی</w:t>
      </w:r>
      <w:r w:rsidRPr="00A63735">
        <w:rPr>
          <w:rStyle w:val="Char7"/>
          <w:rFonts w:hint="cs"/>
          <w:rtl/>
        </w:rPr>
        <w:t>م ص 151-152.</w:t>
      </w:r>
    </w:p>
  </w:footnote>
  <w:footnote w:id="54">
    <w:p w:rsidR="00EE635F" w:rsidRPr="00A63735" w:rsidRDefault="00EE635F" w:rsidP="00B002CF">
      <w:pPr>
        <w:pStyle w:val="FootnoteText"/>
        <w:bidi/>
        <w:spacing w:line="226" w:lineRule="auto"/>
        <w:ind w:left="227" w:hanging="227"/>
        <w:jc w:val="both"/>
        <w:rPr>
          <w:rStyle w:val="Char7"/>
          <w:rtl/>
        </w:rPr>
      </w:pPr>
      <w:r w:rsidRPr="00796285">
        <w:rPr>
          <w:rStyle w:val="Char7"/>
          <w:vertAlign w:val="superscript"/>
        </w:rPr>
        <w:footnoteRef/>
      </w:r>
      <w:r w:rsidRPr="00A63735">
        <w:rPr>
          <w:rStyle w:val="Char7"/>
          <w:rtl/>
        </w:rPr>
        <w:t>- الفوائد، تألىف ابن قىم، «ص: 152»</w:t>
      </w:r>
      <w:r w:rsidRPr="00A63735">
        <w:rPr>
          <w:rStyle w:val="Char7"/>
          <w:rFonts w:hint="cs"/>
          <w:rtl/>
        </w:rPr>
        <w:t>.</w:t>
      </w:r>
    </w:p>
  </w:footnote>
  <w:footnote w:id="55">
    <w:p w:rsidR="00EE635F" w:rsidRPr="00A63735" w:rsidRDefault="00EE635F" w:rsidP="00B002CF">
      <w:pPr>
        <w:pStyle w:val="FootnoteText"/>
        <w:bidi/>
        <w:spacing w:line="226" w:lineRule="auto"/>
        <w:ind w:left="227" w:hanging="227"/>
        <w:jc w:val="both"/>
        <w:rPr>
          <w:rStyle w:val="Char7"/>
        </w:rPr>
      </w:pPr>
      <w:r w:rsidRPr="00796285">
        <w:rPr>
          <w:rStyle w:val="Char7"/>
          <w:vertAlign w:val="superscript"/>
        </w:rPr>
        <w:footnoteRef/>
      </w:r>
      <w:r w:rsidRPr="00A63735">
        <w:rPr>
          <w:rStyle w:val="Char7"/>
          <w:rtl/>
        </w:rPr>
        <w:t>- الزهد، تألىف امام احمد، «</w:t>
      </w:r>
      <w:r w:rsidRPr="00A63735">
        <w:rPr>
          <w:rStyle w:val="Char7"/>
          <w:rFonts w:hint="cs"/>
          <w:rtl/>
        </w:rPr>
        <w:t>2/</w:t>
      </w:r>
      <w:r w:rsidRPr="00A63735">
        <w:rPr>
          <w:rStyle w:val="Char7"/>
          <w:rtl/>
        </w:rPr>
        <w:t>242»</w:t>
      </w:r>
      <w:r w:rsidRPr="00A63735">
        <w:rPr>
          <w:rStyle w:val="Char7"/>
          <w:rFonts w:hint="cs"/>
          <w:rtl/>
        </w:rPr>
        <w:t>.</w:t>
      </w:r>
    </w:p>
  </w:footnote>
  <w:footnote w:id="56">
    <w:p w:rsidR="00EE635F" w:rsidRPr="00A63735" w:rsidRDefault="00EE635F" w:rsidP="00D87B83">
      <w:pPr>
        <w:pStyle w:val="FootnoteText"/>
        <w:bidi/>
        <w:spacing w:line="226" w:lineRule="auto"/>
        <w:ind w:left="227" w:hanging="227"/>
        <w:jc w:val="both"/>
        <w:rPr>
          <w:rStyle w:val="Char7"/>
        </w:rPr>
      </w:pPr>
      <w:r w:rsidRPr="00796285">
        <w:rPr>
          <w:rStyle w:val="Char7"/>
          <w:vertAlign w:val="superscript"/>
        </w:rPr>
        <w:footnoteRef/>
      </w:r>
      <w:r w:rsidRPr="00A63735">
        <w:rPr>
          <w:rStyle w:val="Char7"/>
          <w:rtl/>
        </w:rPr>
        <w:t>- تهذ</w:t>
      </w:r>
      <w:r>
        <w:rPr>
          <w:rStyle w:val="Char7"/>
          <w:rFonts w:hint="cs"/>
          <w:rtl/>
        </w:rPr>
        <w:t>ی</w:t>
      </w:r>
      <w:r w:rsidRPr="00A63735">
        <w:rPr>
          <w:rStyle w:val="Char7"/>
          <w:rtl/>
        </w:rPr>
        <w:t>ب مدارج السالکىن، «ص: 123»</w:t>
      </w:r>
      <w:r w:rsidRPr="00A63735">
        <w:rPr>
          <w:rStyle w:val="Char7"/>
          <w:rFonts w:hint="cs"/>
          <w:rtl/>
        </w:rPr>
        <w:t>.</w:t>
      </w:r>
    </w:p>
  </w:footnote>
  <w:footnote w:id="57">
    <w:p w:rsidR="00EE635F" w:rsidRPr="00A63735" w:rsidRDefault="00EE635F" w:rsidP="00B002CF">
      <w:pPr>
        <w:pStyle w:val="FootnoteText"/>
        <w:bidi/>
        <w:spacing w:line="226" w:lineRule="auto"/>
        <w:ind w:left="227" w:hanging="227"/>
        <w:jc w:val="both"/>
        <w:rPr>
          <w:rStyle w:val="Char7"/>
        </w:rPr>
      </w:pPr>
      <w:r w:rsidRPr="00796285">
        <w:rPr>
          <w:rStyle w:val="Char7"/>
          <w:vertAlign w:val="superscript"/>
        </w:rPr>
        <w:footnoteRef/>
      </w:r>
      <w:r w:rsidRPr="00A63735">
        <w:rPr>
          <w:rStyle w:val="Char7"/>
          <w:rtl/>
        </w:rPr>
        <w:t>- صحىح جامع صغىر، «4391»</w:t>
      </w:r>
      <w:r w:rsidRPr="00A63735">
        <w:rPr>
          <w:rStyle w:val="Char7"/>
          <w:rFonts w:hint="cs"/>
          <w:rtl/>
        </w:rPr>
        <w:t>. روا</w:t>
      </w:r>
      <w:r>
        <w:rPr>
          <w:rStyle w:val="Char7"/>
          <w:rFonts w:hint="cs"/>
          <w:rtl/>
        </w:rPr>
        <w:t>ی</w:t>
      </w:r>
      <w:r w:rsidRPr="00A63735">
        <w:rPr>
          <w:rStyle w:val="Char7"/>
          <w:rFonts w:hint="cs"/>
          <w:rtl/>
        </w:rPr>
        <w:t>ت أحمد در مسند، وترمذى.</w:t>
      </w:r>
    </w:p>
  </w:footnote>
  <w:footnote w:id="58">
    <w:p w:rsidR="00EE635F" w:rsidRPr="00A63735" w:rsidRDefault="00EE635F" w:rsidP="00B002CF">
      <w:pPr>
        <w:pStyle w:val="FootnoteText"/>
        <w:bidi/>
        <w:spacing w:line="226" w:lineRule="auto"/>
        <w:ind w:left="227" w:hanging="227"/>
        <w:jc w:val="both"/>
        <w:rPr>
          <w:rStyle w:val="Char7"/>
        </w:rPr>
      </w:pPr>
      <w:r w:rsidRPr="00796285">
        <w:rPr>
          <w:rStyle w:val="Char7"/>
          <w:vertAlign w:val="superscript"/>
        </w:rPr>
        <w:footnoteRef/>
      </w:r>
      <w:r w:rsidRPr="00A63735">
        <w:rPr>
          <w:rStyle w:val="Char7"/>
          <w:rtl/>
        </w:rPr>
        <w:t>- إحىاء علوم</w:t>
      </w:r>
      <w:r w:rsidRPr="00B002CF">
        <w:rPr>
          <w:rFonts w:ascii="Lotus Linotype" w:hAnsi="Lotus Linotype" w:cs="Zar"/>
          <w:rtl/>
          <w:lang w:bidi="fa-IR"/>
        </w:rPr>
        <w:t>‌</w:t>
      </w:r>
      <w:r w:rsidRPr="00A63735">
        <w:rPr>
          <w:rStyle w:val="Char7"/>
          <w:rtl/>
        </w:rPr>
        <w:t>الدىن، تألىف امام غزالى، «4/155»</w:t>
      </w:r>
      <w:r w:rsidRPr="00A63735">
        <w:rPr>
          <w:rStyle w:val="Char7"/>
          <w:rFonts w:hint="cs"/>
          <w:rtl/>
        </w:rPr>
        <w:t>.</w:t>
      </w:r>
    </w:p>
  </w:footnote>
  <w:footnote w:id="59">
    <w:p w:rsidR="00EE635F" w:rsidRPr="00A63735" w:rsidRDefault="00EE635F" w:rsidP="00B002CF">
      <w:pPr>
        <w:pStyle w:val="FootnoteText"/>
        <w:bidi/>
        <w:spacing w:line="226" w:lineRule="auto"/>
        <w:ind w:left="227" w:hanging="227"/>
        <w:jc w:val="both"/>
        <w:rPr>
          <w:rStyle w:val="Char7"/>
        </w:rPr>
      </w:pPr>
      <w:r w:rsidRPr="00796285">
        <w:rPr>
          <w:rStyle w:val="Char7"/>
          <w:vertAlign w:val="superscript"/>
        </w:rPr>
        <w:footnoteRef/>
      </w:r>
      <w:r w:rsidRPr="00A63735">
        <w:rPr>
          <w:rStyle w:val="Char7"/>
          <w:rtl/>
        </w:rPr>
        <w:t>- ذم</w:t>
      </w:r>
      <w:r w:rsidRPr="00B002CF">
        <w:rPr>
          <w:rFonts w:ascii="Lotus Linotype" w:hAnsi="Lotus Linotype" w:cs="Zar"/>
          <w:rtl/>
          <w:lang w:bidi="fa-IR"/>
        </w:rPr>
        <w:t>‌</w:t>
      </w:r>
      <w:r w:rsidRPr="00A63735">
        <w:rPr>
          <w:rStyle w:val="Char7"/>
          <w:rtl/>
        </w:rPr>
        <w:t>الهوى، تألىف ابن جوزى، «ص: 103»</w:t>
      </w:r>
      <w:r w:rsidRPr="00A63735">
        <w:rPr>
          <w:rStyle w:val="Char7"/>
          <w:rFonts w:hint="cs"/>
          <w:rtl/>
        </w:rPr>
        <w:t>.</w:t>
      </w:r>
    </w:p>
  </w:footnote>
  <w:footnote w:id="60">
    <w:p w:rsidR="00EE635F" w:rsidRPr="00A63735" w:rsidRDefault="00EE635F" w:rsidP="00B002CF">
      <w:pPr>
        <w:pStyle w:val="FootnoteText"/>
        <w:bidi/>
        <w:spacing w:line="226" w:lineRule="auto"/>
        <w:ind w:left="227" w:hanging="227"/>
        <w:jc w:val="both"/>
        <w:rPr>
          <w:rStyle w:val="Char7"/>
        </w:rPr>
      </w:pPr>
      <w:r w:rsidRPr="00796285">
        <w:rPr>
          <w:rStyle w:val="Char7"/>
          <w:vertAlign w:val="superscript"/>
        </w:rPr>
        <w:footnoteRef/>
      </w:r>
      <w:r w:rsidRPr="00A63735">
        <w:rPr>
          <w:rStyle w:val="Char7"/>
          <w:rtl/>
        </w:rPr>
        <w:t>- ذم</w:t>
      </w:r>
      <w:r w:rsidRPr="00B002CF">
        <w:rPr>
          <w:rFonts w:ascii="Lotus Linotype" w:hAnsi="Lotus Linotype" w:cs="Zar"/>
          <w:rtl/>
          <w:lang w:bidi="fa-IR"/>
        </w:rPr>
        <w:t>‌</w:t>
      </w:r>
      <w:r w:rsidRPr="00A63735">
        <w:rPr>
          <w:rStyle w:val="Char7"/>
          <w:rtl/>
        </w:rPr>
        <w:t>الهوى، تألىف ابن جوزى، «ص: 174»</w:t>
      </w:r>
      <w:r w:rsidRPr="00A63735">
        <w:rPr>
          <w:rStyle w:val="Char7"/>
          <w:rFonts w:hint="cs"/>
          <w:rtl/>
        </w:rPr>
        <w:t>.</w:t>
      </w:r>
    </w:p>
  </w:footnote>
  <w:footnote w:id="61">
    <w:p w:rsidR="00EE635F" w:rsidRPr="00A63735" w:rsidRDefault="00EE635F" w:rsidP="00B002CF">
      <w:pPr>
        <w:pStyle w:val="FootnoteText"/>
        <w:bidi/>
        <w:spacing w:line="226" w:lineRule="auto"/>
        <w:ind w:left="227" w:hanging="227"/>
        <w:jc w:val="both"/>
        <w:rPr>
          <w:rStyle w:val="Char7"/>
        </w:rPr>
      </w:pPr>
      <w:r w:rsidRPr="00796285">
        <w:rPr>
          <w:rStyle w:val="Char7"/>
          <w:vertAlign w:val="superscript"/>
        </w:rPr>
        <w:footnoteRef/>
      </w:r>
      <w:r w:rsidRPr="00A63735">
        <w:rPr>
          <w:rStyle w:val="Char7"/>
          <w:rtl/>
        </w:rPr>
        <w:t>- صحىح الجامع الصغىر، «5/200»</w:t>
      </w:r>
      <w:r w:rsidRPr="00A63735">
        <w:rPr>
          <w:rStyle w:val="Char7"/>
          <w:rFonts w:hint="cs"/>
          <w:rtl/>
        </w:rPr>
        <w:t>.</w:t>
      </w:r>
    </w:p>
  </w:footnote>
  <w:footnote w:id="62">
    <w:p w:rsidR="00EE635F" w:rsidRPr="00A63735" w:rsidRDefault="00EE635F" w:rsidP="00B002CF">
      <w:pPr>
        <w:pStyle w:val="FootnoteText"/>
        <w:bidi/>
        <w:spacing w:line="226" w:lineRule="auto"/>
        <w:ind w:left="227" w:hanging="227"/>
        <w:jc w:val="both"/>
        <w:rPr>
          <w:rStyle w:val="Char7"/>
        </w:rPr>
      </w:pPr>
      <w:r w:rsidRPr="00796285">
        <w:rPr>
          <w:rStyle w:val="Char7"/>
          <w:vertAlign w:val="superscript"/>
        </w:rPr>
        <w:footnoteRef/>
      </w:r>
      <w:r w:rsidRPr="00A63735">
        <w:rPr>
          <w:rStyle w:val="Char7"/>
          <w:rtl/>
        </w:rPr>
        <w:t>- صحىح مسلم، «2702»</w:t>
      </w:r>
      <w:r w:rsidRPr="00A63735">
        <w:rPr>
          <w:rStyle w:val="Char7"/>
          <w:rFonts w:hint="cs"/>
          <w:rtl/>
        </w:rPr>
        <w:t>.</w:t>
      </w:r>
    </w:p>
  </w:footnote>
  <w:footnote w:id="63">
    <w:p w:rsidR="00EE635F" w:rsidRPr="00A63735" w:rsidRDefault="00EE635F" w:rsidP="00B002CF">
      <w:pPr>
        <w:pStyle w:val="FootnoteText"/>
        <w:bidi/>
        <w:spacing w:line="226" w:lineRule="auto"/>
        <w:ind w:left="227" w:hanging="227"/>
        <w:jc w:val="both"/>
        <w:rPr>
          <w:rStyle w:val="Char7"/>
        </w:rPr>
      </w:pPr>
      <w:r w:rsidRPr="00796285">
        <w:rPr>
          <w:rStyle w:val="Char7"/>
          <w:vertAlign w:val="superscript"/>
        </w:rPr>
        <w:footnoteRef/>
      </w:r>
      <w:r w:rsidRPr="00A63735">
        <w:rPr>
          <w:rStyle w:val="Char7"/>
          <w:rtl/>
        </w:rPr>
        <w:t>- صحىح مسلم، «2747»</w:t>
      </w:r>
      <w:r w:rsidRPr="00A63735">
        <w:rPr>
          <w:rStyle w:val="Char7"/>
          <w:rFonts w:hint="cs"/>
          <w:rtl/>
        </w:rPr>
        <w:t>.</w:t>
      </w:r>
    </w:p>
  </w:footnote>
  <w:footnote w:id="64">
    <w:p w:rsidR="00EE635F" w:rsidRPr="00A63735" w:rsidRDefault="00EE635F" w:rsidP="00D87B83">
      <w:pPr>
        <w:pStyle w:val="FootnoteText"/>
        <w:bidi/>
        <w:spacing w:line="226" w:lineRule="auto"/>
        <w:ind w:left="227" w:hanging="227"/>
        <w:jc w:val="both"/>
        <w:rPr>
          <w:rStyle w:val="Char7"/>
          <w:rtl/>
        </w:rPr>
      </w:pPr>
      <w:r w:rsidRPr="00796285">
        <w:rPr>
          <w:rStyle w:val="Char7"/>
          <w:vertAlign w:val="superscript"/>
        </w:rPr>
        <w:footnoteRef/>
      </w:r>
      <w:r w:rsidRPr="00A63735">
        <w:rPr>
          <w:rStyle w:val="Char7"/>
          <w:rtl/>
        </w:rPr>
        <w:t>- تهذ</w:t>
      </w:r>
      <w:r>
        <w:rPr>
          <w:rStyle w:val="Char7"/>
          <w:rFonts w:hint="cs"/>
          <w:rtl/>
        </w:rPr>
        <w:t>ی</w:t>
      </w:r>
      <w:r w:rsidRPr="00A63735">
        <w:rPr>
          <w:rStyle w:val="Char7"/>
          <w:rtl/>
        </w:rPr>
        <w:t xml:space="preserve">ب مدارج السالکىن، تألىف ابن قىم، با تلخىص عبدالمنعم </w:t>
      </w:r>
      <w:r w:rsidRPr="00A63735">
        <w:rPr>
          <w:rStyle w:val="Char7"/>
          <w:rFonts w:hint="cs"/>
          <w:rtl/>
        </w:rPr>
        <w:t>ال</w:t>
      </w:r>
      <w:r w:rsidRPr="00A63735">
        <w:rPr>
          <w:rStyle w:val="Char7"/>
          <w:rtl/>
        </w:rPr>
        <w:t>عزى، «ص: 157»</w:t>
      </w:r>
      <w:r w:rsidRPr="00A63735">
        <w:rPr>
          <w:rStyle w:val="Char7"/>
          <w:rFonts w:hint="cs"/>
          <w:rtl/>
        </w:rPr>
        <w:t>.</w:t>
      </w:r>
    </w:p>
  </w:footnote>
  <w:footnote w:id="65">
    <w:p w:rsidR="00EE635F" w:rsidRPr="00A63735" w:rsidRDefault="00EE635F" w:rsidP="00D87B83">
      <w:pPr>
        <w:pStyle w:val="FootnoteText"/>
        <w:bidi/>
        <w:spacing w:line="226" w:lineRule="auto"/>
        <w:ind w:left="227" w:hanging="227"/>
        <w:jc w:val="both"/>
        <w:rPr>
          <w:rStyle w:val="Char7"/>
          <w:rtl/>
        </w:rPr>
      </w:pPr>
      <w:r w:rsidRPr="00796285">
        <w:rPr>
          <w:rStyle w:val="Char7"/>
          <w:vertAlign w:val="superscript"/>
        </w:rPr>
        <w:footnoteRef/>
      </w:r>
      <w:r w:rsidRPr="00A63735">
        <w:rPr>
          <w:rStyle w:val="Char7"/>
          <w:rtl/>
        </w:rPr>
        <w:t>- تهذ</w:t>
      </w:r>
      <w:r>
        <w:rPr>
          <w:rStyle w:val="Char7"/>
          <w:rFonts w:hint="cs"/>
          <w:rtl/>
        </w:rPr>
        <w:t>ی</w:t>
      </w:r>
      <w:r w:rsidRPr="00A63735">
        <w:rPr>
          <w:rStyle w:val="Char7"/>
          <w:rtl/>
        </w:rPr>
        <w:t xml:space="preserve">ب مدارج السالکىن، تألىف ابن قىم، با تلخىص عبدالمنعم </w:t>
      </w:r>
      <w:r w:rsidRPr="00A63735">
        <w:rPr>
          <w:rStyle w:val="Char7"/>
          <w:rFonts w:hint="cs"/>
          <w:rtl/>
        </w:rPr>
        <w:t>ال</w:t>
      </w:r>
      <w:r w:rsidRPr="00A63735">
        <w:rPr>
          <w:rStyle w:val="Char7"/>
          <w:rtl/>
        </w:rPr>
        <w:t>عزى، «ص: 157»</w:t>
      </w:r>
      <w:r w:rsidRPr="00A63735">
        <w:rPr>
          <w:rStyle w:val="Char7"/>
          <w:rFonts w:hint="cs"/>
          <w:rtl/>
        </w:rPr>
        <w:t>.</w:t>
      </w:r>
    </w:p>
  </w:footnote>
  <w:footnote w:id="66">
    <w:p w:rsidR="00EE635F" w:rsidRPr="00A63735" w:rsidRDefault="00EE635F" w:rsidP="00B002CF">
      <w:pPr>
        <w:pStyle w:val="FootnoteText"/>
        <w:bidi/>
        <w:spacing w:line="226" w:lineRule="auto"/>
        <w:ind w:left="227" w:hanging="227"/>
        <w:jc w:val="both"/>
        <w:rPr>
          <w:rStyle w:val="Char7"/>
          <w:rtl/>
        </w:rPr>
      </w:pPr>
      <w:r w:rsidRPr="00796285">
        <w:rPr>
          <w:rStyle w:val="Char7"/>
          <w:vertAlign w:val="superscript"/>
        </w:rPr>
        <w:footnoteRef/>
      </w:r>
      <w:r w:rsidRPr="00A63735">
        <w:rPr>
          <w:rStyle w:val="Char7"/>
          <w:rtl/>
        </w:rPr>
        <w:t>- ذم</w:t>
      </w:r>
      <w:r w:rsidRPr="00B002CF">
        <w:rPr>
          <w:rFonts w:ascii="Lotus Linotype" w:hAnsi="Lotus Linotype" w:cs="Zar"/>
          <w:rtl/>
          <w:lang w:bidi="fa-IR"/>
        </w:rPr>
        <w:t>‌</w:t>
      </w:r>
      <w:r w:rsidRPr="00A63735">
        <w:rPr>
          <w:rStyle w:val="Char7"/>
          <w:rtl/>
        </w:rPr>
        <w:t>الهوى، تألىف ابن جوزى، «ص: 174»</w:t>
      </w:r>
      <w:r w:rsidRPr="00A63735">
        <w:rPr>
          <w:rStyle w:val="Char7"/>
          <w:rFonts w:hint="cs"/>
          <w:rtl/>
        </w:rPr>
        <w:t>.</w:t>
      </w:r>
    </w:p>
  </w:footnote>
  <w:footnote w:id="67">
    <w:p w:rsidR="00EE635F" w:rsidRPr="00A63735" w:rsidRDefault="00EE635F" w:rsidP="00B002CF">
      <w:pPr>
        <w:pStyle w:val="FootnoteText"/>
        <w:bidi/>
        <w:spacing w:line="226" w:lineRule="auto"/>
        <w:ind w:left="227" w:hanging="227"/>
        <w:jc w:val="both"/>
        <w:rPr>
          <w:rStyle w:val="Char7"/>
          <w:rtl/>
        </w:rPr>
      </w:pPr>
      <w:r w:rsidRPr="00796285">
        <w:rPr>
          <w:rStyle w:val="Char7"/>
          <w:vertAlign w:val="superscript"/>
        </w:rPr>
        <w:footnoteRef/>
      </w:r>
      <w:r w:rsidRPr="00A63735">
        <w:rPr>
          <w:rStyle w:val="Char7"/>
          <w:rtl/>
        </w:rPr>
        <w:t>- صحىح جامع الصغىر، «1/575»</w:t>
      </w:r>
      <w:r w:rsidRPr="00A63735">
        <w:rPr>
          <w:rStyle w:val="Char7"/>
          <w:rFonts w:hint="cs"/>
          <w:rtl/>
        </w:rPr>
        <w:t>.</w:t>
      </w:r>
    </w:p>
  </w:footnote>
  <w:footnote w:id="68">
    <w:p w:rsidR="00EE635F" w:rsidRPr="00A63735" w:rsidRDefault="00EE635F" w:rsidP="00B002CF">
      <w:pPr>
        <w:pStyle w:val="FootnoteText"/>
        <w:bidi/>
        <w:spacing w:line="226" w:lineRule="auto"/>
        <w:ind w:left="227" w:hanging="227"/>
        <w:jc w:val="both"/>
        <w:rPr>
          <w:rStyle w:val="Char7"/>
        </w:rPr>
      </w:pPr>
      <w:r w:rsidRPr="00796285">
        <w:rPr>
          <w:rStyle w:val="Char7"/>
          <w:vertAlign w:val="superscript"/>
        </w:rPr>
        <w:footnoteRef/>
      </w:r>
      <w:r w:rsidRPr="00A63735">
        <w:rPr>
          <w:rStyle w:val="Char7"/>
          <w:rtl/>
        </w:rPr>
        <w:t>- الزهد، تألىف امام احمد، «ص: 30»</w:t>
      </w:r>
      <w:r w:rsidRPr="00A63735">
        <w:rPr>
          <w:rStyle w:val="Char7"/>
          <w:rFonts w:hint="cs"/>
          <w:rtl/>
        </w:rPr>
        <w:t>.</w:t>
      </w:r>
      <w:r w:rsidRPr="00A63735">
        <w:rPr>
          <w:rStyle w:val="Char7"/>
          <w:rtl/>
        </w:rPr>
        <w:t xml:space="preserve"> </w:t>
      </w:r>
    </w:p>
  </w:footnote>
  <w:footnote w:id="69">
    <w:p w:rsidR="00EE635F" w:rsidRPr="00A63735" w:rsidRDefault="00EE635F" w:rsidP="00B002CF">
      <w:pPr>
        <w:pStyle w:val="FootnoteText"/>
        <w:bidi/>
        <w:spacing w:line="226" w:lineRule="auto"/>
        <w:ind w:left="227" w:hanging="227"/>
        <w:jc w:val="both"/>
        <w:rPr>
          <w:rStyle w:val="Char7"/>
        </w:rPr>
      </w:pPr>
      <w:r w:rsidRPr="00796285">
        <w:rPr>
          <w:rStyle w:val="Char7"/>
          <w:vertAlign w:val="superscript"/>
        </w:rPr>
        <w:footnoteRef/>
      </w:r>
      <w:r w:rsidRPr="00A63735">
        <w:rPr>
          <w:rStyle w:val="Char7"/>
          <w:rtl/>
        </w:rPr>
        <w:t>- التوبه، تألىف محاسبى، «ص: 52»</w:t>
      </w:r>
      <w:r w:rsidRPr="00A63735">
        <w:rPr>
          <w:rStyle w:val="Char7"/>
          <w:rFonts w:hint="cs"/>
          <w:rtl/>
        </w:rPr>
        <w:t>.</w:t>
      </w:r>
    </w:p>
  </w:footnote>
  <w:footnote w:id="70">
    <w:p w:rsidR="00EE635F" w:rsidRPr="00A63735" w:rsidRDefault="00EE635F" w:rsidP="00B002CF">
      <w:pPr>
        <w:pStyle w:val="FootnoteText"/>
        <w:bidi/>
        <w:spacing w:line="226" w:lineRule="auto"/>
        <w:ind w:left="227" w:hanging="227"/>
        <w:jc w:val="both"/>
        <w:rPr>
          <w:rStyle w:val="Char7"/>
        </w:rPr>
      </w:pPr>
      <w:r w:rsidRPr="00796285">
        <w:rPr>
          <w:rStyle w:val="Char7"/>
          <w:vertAlign w:val="superscript"/>
        </w:rPr>
        <w:footnoteRef/>
      </w:r>
      <w:r w:rsidRPr="00A63735">
        <w:rPr>
          <w:rStyle w:val="Char7"/>
          <w:rtl/>
        </w:rPr>
        <w:t>- النوافخ العطره، تألىف صفدى، «ص: 86»</w:t>
      </w:r>
      <w:r w:rsidRPr="00A63735">
        <w:rPr>
          <w:rStyle w:val="Char7"/>
          <w:rFonts w:hint="cs"/>
          <w:rtl/>
        </w:rPr>
        <w:t>.</w:t>
      </w:r>
    </w:p>
  </w:footnote>
  <w:footnote w:id="71">
    <w:p w:rsidR="00EE635F" w:rsidRPr="00A63735" w:rsidRDefault="00EE635F" w:rsidP="00B002CF">
      <w:pPr>
        <w:pStyle w:val="FootnoteText"/>
        <w:bidi/>
        <w:spacing w:line="226" w:lineRule="auto"/>
        <w:ind w:left="227" w:hanging="227"/>
        <w:jc w:val="both"/>
        <w:rPr>
          <w:rStyle w:val="Char7"/>
        </w:rPr>
      </w:pPr>
      <w:r w:rsidRPr="00796285">
        <w:rPr>
          <w:rStyle w:val="Char7"/>
          <w:vertAlign w:val="superscript"/>
        </w:rPr>
        <w:footnoteRef/>
      </w:r>
      <w:r w:rsidRPr="00A63735">
        <w:rPr>
          <w:rStyle w:val="Char7"/>
          <w:rtl/>
        </w:rPr>
        <w:t xml:space="preserve">- </w:t>
      </w:r>
      <w:r w:rsidRPr="00A63735">
        <w:rPr>
          <w:rStyle w:val="Char7"/>
          <w:rFonts w:hint="cs"/>
          <w:rtl/>
        </w:rPr>
        <w:t xml:space="preserve">تذكرة السامع والمتكلم، </w:t>
      </w:r>
      <w:r w:rsidRPr="00A63735">
        <w:rPr>
          <w:rStyle w:val="Char7"/>
          <w:rtl/>
        </w:rPr>
        <w:t xml:space="preserve">تألىف </w:t>
      </w:r>
      <w:r w:rsidRPr="00A63735">
        <w:rPr>
          <w:rStyle w:val="Char7"/>
          <w:rFonts w:hint="cs"/>
          <w:rtl/>
        </w:rPr>
        <w:t>كتان</w:t>
      </w:r>
      <w:r>
        <w:rPr>
          <w:rStyle w:val="Char7"/>
          <w:rFonts w:hint="cs"/>
          <w:rtl/>
        </w:rPr>
        <w:t>ی</w:t>
      </w:r>
      <w:r w:rsidRPr="00A63735">
        <w:rPr>
          <w:rStyle w:val="Char7"/>
          <w:rtl/>
        </w:rPr>
        <w:t xml:space="preserve">، «ص: </w:t>
      </w:r>
      <w:r w:rsidRPr="00A63735">
        <w:rPr>
          <w:rStyle w:val="Char7"/>
          <w:rFonts w:hint="cs"/>
          <w:rtl/>
        </w:rPr>
        <w:t>68</w:t>
      </w:r>
      <w:r w:rsidRPr="00A63735">
        <w:rPr>
          <w:rStyle w:val="Char7"/>
          <w:rtl/>
        </w:rPr>
        <w:t>»</w:t>
      </w:r>
      <w:r w:rsidRPr="00A63735">
        <w:rPr>
          <w:rStyle w:val="Char7"/>
          <w:rFonts w:hint="cs"/>
          <w:rtl/>
        </w:rPr>
        <w:t>.</w:t>
      </w:r>
    </w:p>
  </w:footnote>
  <w:footnote w:id="72">
    <w:p w:rsidR="00EE635F" w:rsidRPr="00A63735" w:rsidRDefault="00EE635F" w:rsidP="00B002CF">
      <w:pPr>
        <w:pStyle w:val="FootnoteText"/>
        <w:bidi/>
        <w:spacing w:line="226" w:lineRule="auto"/>
        <w:ind w:left="227" w:hanging="227"/>
        <w:jc w:val="both"/>
        <w:rPr>
          <w:rStyle w:val="Char7"/>
        </w:rPr>
      </w:pPr>
      <w:r w:rsidRPr="00796285">
        <w:rPr>
          <w:rStyle w:val="Char7"/>
          <w:vertAlign w:val="superscript"/>
        </w:rPr>
        <w:footnoteRef/>
      </w:r>
      <w:r w:rsidRPr="00A63735">
        <w:rPr>
          <w:rStyle w:val="Char7"/>
          <w:rtl/>
        </w:rPr>
        <w:t>- صىد الخاطر، تألىف ابن جوزى، «ص: 51»</w:t>
      </w:r>
      <w:r w:rsidRPr="00A63735">
        <w:rPr>
          <w:rStyle w:val="Char7"/>
          <w:rFonts w:hint="cs"/>
          <w:rtl/>
        </w:rPr>
        <w:t>.</w:t>
      </w:r>
    </w:p>
  </w:footnote>
  <w:footnote w:id="73">
    <w:p w:rsidR="00EE635F" w:rsidRPr="00A63735" w:rsidRDefault="00EE635F" w:rsidP="00B002CF">
      <w:pPr>
        <w:pStyle w:val="FootnoteText"/>
        <w:bidi/>
        <w:spacing w:line="226" w:lineRule="auto"/>
        <w:ind w:left="227" w:hanging="227"/>
        <w:jc w:val="both"/>
        <w:rPr>
          <w:rStyle w:val="Char7"/>
        </w:rPr>
      </w:pPr>
      <w:r w:rsidRPr="00796285">
        <w:rPr>
          <w:rStyle w:val="Char7"/>
          <w:vertAlign w:val="superscript"/>
        </w:rPr>
        <w:footnoteRef/>
      </w:r>
      <w:r w:rsidRPr="00A63735">
        <w:rPr>
          <w:rStyle w:val="Char7"/>
          <w:rtl/>
        </w:rPr>
        <w:t>- آداب الشرعىه، تألىف مقدسى، «ص: 1/97»</w:t>
      </w:r>
      <w:r w:rsidRPr="00A63735">
        <w:rPr>
          <w:rStyle w:val="Char7"/>
          <w:rFonts w:hint="cs"/>
          <w:rtl/>
        </w:rPr>
        <w:t>.</w:t>
      </w:r>
    </w:p>
  </w:footnote>
  <w:footnote w:id="74">
    <w:p w:rsidR="00EE635F" w:rsidRPr="00A63735" w:rsidRDefault="00EE635F" w:rsidP="00B002CF">
      <w:pPr>
        <w:pStyle w:val="FootnoteText"/>
        <w:bidi/>
        <w:spacing w:line="226" w:lineRule="auto"/>
        <w:ind w:left="227" w:hanging="227"/>
        <w:jc w:val="both"/>
        <w:rPr>
          <w:rStyle w:val="Char7"/>
        </w:rPr>
      </w:pPr>
      <w:r w:rsidRPr="00796285">
        <w:rPr>
          <w:rStyle w:val="Char7"/>
          <w:vertAlign w:val="superscript"/>
        </w:rPr>
        <w:footnoteRef/>
      </w:r>
      <w:r w:rsidRPr="00A63735">
        <w:rPr>
          <w:rStyle w:val="Char7"/>
          <w:rtl/>
        </w:rPr>
        <w:t>- احىاء علوم</w:t>
      </w:r>
      <w:r w:rsidRPr="00B002CF">
        <w:rPr>
          <w:rFonts w:ascii="Lotus Linotype" w:hAnsi="Lotus Linotype" w:cs="Zar"/>
          <w:rtl/>
          <w:lang w:bidi="fa-IR"/>
        </w:rPr>
        <w:t>‌</w:t>
      </w:r>
      <w:r w:rsidRPr="00A63735">
        <w:rPr>
          <w:rStyle w:val="Char7"/>
          <w:rtl/>
        </w:rPr>
        <w:t>الدىن، غزالى، «ص: 4/</w:t>
      </w:r>
      <w:r w:rsidRPr="00A63735">
        <w:rPr>
          <w:rStyle w:val="Char7"/>
          <w:rFonts w:hint="cs"/>
          <w:rtl/>
        </w:rPr>
        <w:t>195</w:t>
      </w:r>
      <w:r w:rsidRPr="00A63735">
        <w:rPr>
          <w:rStyle w:val="Char7"/>
          <w:rtl/>
        </w:rPr>
        <w:t>»</w:t>
      </w:r>
      <w:r w:rsidRPr="00A63735">
        <w:rPr>
          <w:rStyle w:val="Char7"/>
          <w:rFonts w:hint="cs"/>
          <w:rtl/>
        </w:rPr>
        <w:t>.</w:t>
      </w:r>
    </w:p>
  </w:footnote>
  <w:footnote w:id="75">
    <w:p w:rsidR="00EE635F" w:rsidRPr="00A63735" w:rsidRDefault="00EE635F" w:rsidP="00B002CF">
      <w:pPr>
        <w:pStyle w:val="FootnoteText"/>
        <w:bidi/>
        <w:spacing w:line="226" w:lineRule="auto"/>
        <w:ind w:left="227" w:hanging="227"/>
        <w:jc w:val="both"/>
        <w:rPr>
          <w:rStyle w:val="Char7"/>
        </w:rPr>
      </w:pPr>
      <w:r w:rsidRPr="00796285">
        <w:rPr>
          <w:rStyle w:val="Char7"/>
          <w:vertAlign w:val="superscript"/>
        </w:rPr>
        <w:footnoteRef/>
      </w:r>
      <w:r w:rsidRPr="00A63735">
        <w:rPr>
          <w:rStyle w:val="Char7"/>
          <w:rtl/>
        </w:rPr>
        <w:t>- صحىح بخارى، «ص: 6465»</w:t>
      </w:r>
      <w:r w:rsidRPr="00A63735">
        <w:rPr>
          <w:rStyle w:val="Char7"/>
          <w:rFonts w:hint="cs"/>
          <w:rtl/>
        </w:rPr>
        <w:t>.</w:t>
      </w:r>
    </w:p>
  </w:footnote>
  <w:footnote w:id="76">
    <w:p w:rsidR="00EE635F" w:rsidRPr="00A63735" w:rsidRDefault="00EE635F" w:rsidP="00D87B83">
      <w:pPr>
        <w:pStyle w:val="FootnoteText"/>
        <w:bidi/>
        <w:spacing w:line="226" w:lineRule="auto"/>
        <w:ind w:left="227" w:hanging="227"/>
        <w:jc w:val="both"/>
        <w:rPr>
          <w:rStyle w:val="Char7"/>
        </w:rPr>
      </w:pPr>
      <w:r w:rsidRPr="00796285">
        <w:rPr>
          <w:rStyle w:val="Char7"/>
          <w:vertAlign w:val="superscript"/>
        </w:rPr>
        <w:footnoteRef/>
      </w:r>
      <w:r w:rsidRPr="00A63735">
        <w:rPr>
          <w:rStyle w:val="Char7"/>
          <w:rtl/>
        </w:rPr>
        <w:t>- تهذ</w:t>
      </w:r>
      <w:r>
        <w:rPr>
          <w:rStyle w:val="Char7"/>
          <w:rFonts w:hint="cs"/>
          <w:rtl/>
        </w:rPr>
        <w:t>ی</w:t>
      </w:r>
      <w:r w:rsidRPr="00A63735">
        <w:rPr>
          <w:rStyle w:val="Char7"/>
          <w:rtl/>
        </w:rPr>
        <w:t>ب</w:t>
      </w:r>
      <w:r w:rsidRPr="00B002CF">
        <w:rPr>
          <w:rFonts w:ascii="Lotus Linotype" w:hAnsi="Lotus Linotype" w:cs="Zar"/>
          <w:rtl/>
          <w:lang w:bidi="fa-IR"/>
        </w:rPr>
        <w:t>‌</w:t>
      </w:r>
      <w:r w:rsidRPr="00A63735">
        <w:rPr>
          <w:rStyle w:val="Char7"/>
          <w:rtl/>
        </w:rPr>
        <w:t xml:space="preserve"> مدارج السالکىن، تألىف ابن قىم، با تخلىص العزى، «ص: 123»</w:t>
      </w:r>
      <w:r w:rsidRPr="00A63735">
        <w:rPr>
          <w:rStyle w:val="Char7"/>
          <w:rFonts w:hint="cs"/>
          <w:rtl/>
        </w:rPr>
        <w:t>.</w:t>
      </w:r>
    </w:p>
  </w:footnote>
  <w:footnote w:id="77">
    <w:p w:rsidR="00EE635F" w:rsidRPr="00A63735" w:rsidRDefault="00EE635F" w:rsidP="00B002CF">
      <w:pPr>
        <w:pStyle w:val="FootnoteText"/>
        <w:bidi/>
        <w:spacing w:line="226" w:lineRule="auto"/>
        <w:ind w:left="227" w:hanging="227"/>
        <w:jc w:val="both"/>
        <w:rPr>
          <w:rStyle w:val="Char7"/>
        </w:rPr>
      </w:pPr>
      <w:r w:rsidRPr="00796285">
        <w:rPr>
          <w:rStyle w:val="Char7"/>
          <w:vertAlign w:val="superscript"/>
        </w:rPr>
        <w:footnoteRef/>
      </w:r>
      <w:r w:rsidRPr="00A63735">
        <w:rPr>
          <w:rStyle w:val="Char7"/>
          <w:rtl/>
        </w:rPr>
        <w:t xml:space="preserve">- التوبه، تألىف محاسبى، «ص: </w:t>
      </w:r>
      <w:r w:rsidRPr="00A63735">
        <w:rPr>
          <w:rStyle w:val="Char7"/>
          <w:rFonts w:hint="cs"/>
          <w:rtl/>
        </w:rPr>
        <w:t>55</w:t>
      </w:r>
      <w:r w:rsidRPr="00A63735">
        <w:rPr>
          <w:rStyle w:val="Char7"/>
          <w:rtl/>
        </w:rPr>
        <w:t>»</w:t>
      </w:r>
      <w:r w:rsidRPr="00A63735">
        <w:rPr>
          <w:rStyle w:val="Char7"/>
          <w:rFonts w:hint="cs"/>
          <w:rtl/>
        </w:rPr>
        <w:t>.</w:t>
      </w:r>
    </w:p>
  </w:footnote>
  <w:footnote w:id="78">
    <w:p w:rsidR="00EE635F" w:rsidRPr="00A63735" w:rsidRDefault="00EE635F" w:rsidP="00D87B83">
      <w:pPr>
        <w:pStyle w:val="FootnoteText"/>
        <w:bidi/>
        <w:spacing w:line="226" w:lineRule="auto"/>
        <w:ind w:left="227" w:hanging="227"/>
        <w:jc w:val="both"/>
        <w:rPr>
          <w:rStyle w:val="Char7"/>
          <w:rtl/>
        </w:rPr>
      </w:pPr>
      <w:r w:rsidRPr="00796285">
        <w:rPr>
          <w:rStyle w:val="Char7"/>
          <w:vertAlign w:val="superscript"/>
        </w:rPr>
        <w:footnoteRef/>
      </w:r>
      <w:r w:rsidRPr="00A63735">
        <w:rPr>
          <w:rStyle w:val="Char7"/>
          <w:rtl/>
        </w:rPr>
        <w:t>- ادب دنىا و د</w:t>
      </w:r>
      <w:r>
        <w:rPr>
          <w:rStyle w:val="Char7"/>
          <w:rFonts w:hint="cs"/>
          <w:rtl/>
        </w:rPr>
        <w:t>ی</w:t>
      </w:r>
      <w:r w:rsidRPr="00A63735">
        <w:rPr>
          <w:rStyle w:val="Char7"/>
          <w:rtl/>
        </w:rPr>
        <w:t>ن، تألىف ماوردى، «ص: 105»</w:t>
      </w:r>
      <w:r w:rsidRPr="00A63735">
        <w:rPr>
          <w:rStyle w:val="Char7"/>
          <w:rFonts w:hint="cs"/>
          <w:rtl/>
        </w:rPr>
        <w:t>.</w:t>
      </w:r>
    </w:p>
  </w:footnote>
  <w:footnote w:id="79">
    <w:p w:rsidR="00EE635F" w:rsidRPr="00A63735" w:rsidRDefault="00EE635F" w:rsidP="00D87B83">
      <w:pPr>
        <w:pStyle w:val="FootnoteText"/>
        <w:bidi/>
        <w:spacing w:line="226" w:lineRule="auto"/>
        <w:ind w:left="227" w:hanging="227"/>
        <w:jc w:val="both"/>
        <w:rPr>
          <w:rStyle w:val="Char7"/>
        </w:rPr>
      </w:pPr>
      <w:r w:rsidRPr="00796285">
        <w:rPr>
          <w:rStyle w:val="Char7"/>
          <w:vertAlign w:val="superscript"/>
        </w:rPr>
        <w:footnoteRef/>
      </w:r>
      <w:r w:rsidRPr="00A63735">
        <w:rPr>
          <w:rStyle w:val="Char7"/>
          <w:rtl/>
        </w:rPr>
        <w:t>- مختصر صحىح مسلم، امام نووى، «شماره حد</w:t>
      </w:r>
      <w:r>
        <w:rPr>
          <w:rStyle w:val="Char7"/>
          <w:rFonts w:hint="cs"/>
          <w:rtl/>
        </w:rPr>
        <w:t>ی</w:t>
      </w:r>
      <w:r w:rsidRPr="00A63735">
        <w:rPr>
          <w:rStyle w:val="Char7"/>
          <w:rtl/>
        </w:rPr>
        <w:t>ث 119، ص: 41»</w:t>
      </w:r>
      <w:r w:rsidRPr="00A63735">
        <w:rPr>
          <w:rStyle w:val="Char7"/>
          <w:rFonts w:hint="cs"/>
          <w:rtl/>
        </w:rPr>
        <w:t>.</w:t>
      </w:r>
    </w:p>
  </w:footnote>
  <w:footnote w:id="80">
    <w:p w:rsidR="00EE635F" w:rsidRPr="00A63735" w:rsidRDefault="00EE635F" w:rsidP="00D87B83">
      <w:pPr>
        <w:pStyle w:val="FootnoteText"/>
        <w:bidi/>
        <w:spacing w:line="226" w:lineRule="auto"/>
        <w:ind w:left="227" w:hanging="227"/>
        <w:jc w:val="both"/>
        <w:rPr>
          <w:rStyle w:val="Char7"/>
        </w:rPr>
      </w:pPr>
      <w:r w:rsidRPr="00796285">
        <w:rPr>
          <w:rStyle w:val="Char7"/>
          <w:vertAlign w:val="superscript"/>
        </w:rPr>
        <w:footnoteRef/>
      </w:r>
      <w:r w:rsidRPr="00A63735">
        <w:rPr>
          <w:rStyle w:val="Char7"/>
          <w:rtl/>
        </w:rPr>
        <w:t>- مختصر صحىح مسلم، امام نووى، «شماره حد</w:t>
      </w:r>
      <w:r>
        <w:rPr>
          <w:rStyle w:val="Char7"/>
          <w:rFonts w:hint="cs"/>
          <w:rtl/>
        </w:rPr>
        <w:t>ی</w:t>
      </w:r>
      <w:r w:rsidRPr="00A63735">
        <w:rPr>
          <w:rStyle w:val="Char7"/>
          <w:rtl/>
        </w:rPr>
        <w:t>ث 1922، ص: 511»</w:t>
      </w:r>
      <w:r w:rsidRPr="00A63735">
        <w:rPr>
          <w:rStyle w:val="Char7"/>
          <w:rFonts w:hint="cs"/>
          <w:rtl/>
        </w:rPr>
        <w:t>.</w:t>
      </w:r>
    </w:p>
  </w:footnote>
  <w:footnote w:id="81">
    <w:p w:rsidR="00EE635F" w:rsidRPr="00A63735" w:rsidRDefault="00EE635F" w:rsidP="00D87B83">
      <w:pPr>
        <w:pStyle w:val="FootnoteText"/>
        <w:bidi/>
        <w:spacing w:line="226" w:lineRule="auto"/>
        <w:ind w:left="227" w:hanging="227"/>
        <w:jc w:val="both"/>
        <w:rPr>
          <w:rStyle w:val="Char7"/>
        </w:rPr>
      </w:pPr>
      <w:r w:rsidRPr="00796285">
        <w:rPr>
          <w:rStyle w:val="Char7"/>
          <w:vertAlign w:val="superscript"/>
        </w:rPr>
        <w:footnoteRef/>
      </w:r>
      <w:r w:rsidRPr="00A63735">
        <w:rPr>
          <w:rStyle w:val="Char7"/>
          <w:rtl/>
        </w:rPr>
        <w:t>- جامع الأصول، «10/476»، «شماره حد</w:t>
      </w:r>
      <w:r>
        <w:rPr>
          <w:rStyle w:val="Char7"/>
          <w:rFonts w:hint="cs"/>
          <w:rtl/>
        </w:rPr>
        <w:t>ی</w:t>
      </w:r>
      <w:r w:rsidRPr="00A63735">
        <w:rPr>
          <w:rStyle w:val="Char7"/>
          <w:rtl/>
        </w:rPr>
        <w:t>ث 8012»</w:t>
      </w:r>
      <w:r w:rsidRPr="00A63735">
        <w:rPr>
          <w:rStyle w:val="Char7"/>
          <w:rFonts w:hint="cs"/>
          <w:rtl/>
        </w:rPr>
        <w:t>.</w:t>
      </w:r>
    </w:p>
  </w:footnote>
  <w:footnote w:id="82">
    <w:p w:rsidR="00EE635F" w:rsidRPr="00A63735" w:rsidRDefault="00EE635F" w:rsidP="00D87B83">
      <w:pPr>
        <w:pStyle w:val="FootnoteText"/>
        <w:bidi/>
        <w:spacing w:line="226" w:lineRule="auto"/>
        <w:ind w:left="227" w:hanging="227"/>
        <w:jc w:val="both"/>
        <w:rPr>
          <w:rStyle w:val="Char7"/>
        </w:rPr>
      </w:pPr>
      <w:r w:rsidRPr="00796285">
        <w:rPr>
          <w:rStyle w:val="Char7"/>
          <w:vertAlign w:val="superscript"/>
        </w:rPr>
        <w:footnoteRef/>
      </w:r>
      <w:r w:rsidRPr="00A63735">
        <w:rPr>
          <w:rStyle w:val="Char7"/>
          <w:rtl/>
        </w:rPr>
        <w:t>- مختصر صحىح مسلم، «شماره حد</w:t>
      </w:r>
      <w:r>
        <w:rPr>
          <w:rStyle w:val="Char7"/>
          <w:rFonts w:hint="cs"/>
          <w:rtl/>
        </w:rPr>
        <w:t>ی</w:t>
      </w:r>
      <w:r w:rsidRPr="00A63735">
        <w:rPr>
          <w:rStyle w:val="Char7"/>
          <w:rtl/>
        </w:rPr>
        <w:t>ث، ص 477»</w:t>
      </w:r>
      <w:r w:rsidRPr="00A63735">
        <w:rPr>
          <w:rStyle w:val="Char7"/>
          <w:rFonts w:hint="cs"/>
          <w:rtl/>
        </w:rPr>
        <w:t>.</w:t>
      </w:r>
    </w:p>
  </w:footnote>
  <w:footnote w:id="83">
    <w:p w:rsidR="00EE635F" w:rsidRPr="00A63735" w:rsidRDefault="00EE635F" w:rsidP="00B002CF">
      <w:pPr>
        <w:pStyle w:val="FootnoteText"/>
        <w:bidi/>
        <w:spacing w:line="226" w:lineRule="auto"/>
        <w:ind w:left="227" w:hanging="227"/>
        <w:jc w:val="both"/>
        <w:rPr>
          <w:rStyle w:val="Char7"/>
        </w:rPr>
      </w:pPr>
      <w:r w:rsidRPr="00796285">
        <w:rPr>
          <w:rStyle w:val="Char7"/>
          <w:vertAlign w:val="superscript"/>
        </w:rPr>
        <w:footnoteRef/>
      </w:r>
      <w:r w:rsidRPr="00A63735">
        <w:rPr>
          <w:rStyle w:val="Char7"/>
          <w:rtl/>
        </w:rPr>
        <w:t>- تسلىة أهل المصائب، «ص: 250»</w:t>
      </w:r>
      <w:r w:rsidRPr="00A63735">
        <w:rPr>
          <w:rStyle w:val="Char7"/>
          <w:rFonts w:hint="cs"/>
          <w:rtl/>
        </w:rPr>
        <w:t>.</w:t>
      </w:r>
    </w:p>
  </w:footnote>
  <w:footnote w:id="84">
    <w:p w:rsidR="00EE635F" w:rsidRPr="00A63735" w:rsidRDefault="00EE635F" w:rsidP="007D4CF5">
      <w:pPr>
        <w:pStyle w:val="FootnoteText"/>
        <w:bidi/>
        <w:spacing w:line="226" w:lineRule="auto"/>
        <w:ind w:left="227" w:hanging="227"/>
        <w:jc w:val="both"/>
        <w:rPr>
          <w:rStyle w:val="Char7"/>
        </w:rPr>
      </w:pPr>
      <w:r w:rsidRPr="00796285">
        <w:rPr>
          <w:rStyle w:val="Char7"/>
          <w:vertAlign w:val="superscript"/>
        </w:rPr>
        <w:footnoteRef/>
      </w:r>
      <w:r w:rsidRPr="00A63735">
        <w:rPr>
          <w:rStyle w:val="Char7"/>
          <w:rtl/>
        </w:rPr>
        <w:t>- الا</w:t>
      </w:r>
      <w:r>
        <w:rPr>
          <w:rStyle w:val="Char7"/>
          <w:rFonts w:hint="cs"/>
          <w:rtl/>
        </w:rPr>
        <w:t>ی</w:t>
      </w:r>
      <w:r w:rsidRPr="00A63735">
        <w:rPr>
          <w:rStyle w:val="Char7"/>
          <w:rtl/>
        </w:rPr>
        <w:t>مان الاوسط، تألىف ابن تىمىه، «ص: 29-43»</w:t>
      </w:r>
      <w:r w:rsidRPr="00A63735">
        <w:rPr>
          <w:rStyle w:val="Char7"/>
          <w:rFonts w:hint="cs"/>
          <w:rtl/>
        </w:rPr>
        <w:t>.</w:t>
      </w:r>
    </w:p>
  </w:footnote>
  <w:footnote w:id="85">
    <w:p w:rsidR="00EE635F" w:rsidRPr="00A63735" w:rsidRDefault="00EE635F" w:rsidP="007D4CF5">
      <w:pPr>
        <w:pStyle w:val="FootnoteText"/>
        <w:bidi/>
        <w:spacing w:line="226" w:lineRule="auto"/>
        <w:ind w:left="227" w:hanging="227"/>
        <w:jc w:val="both"/>
        <w:rPr>
          <w:rStyle w:val="Char7"/>
        </w:rPr>
      </w:pPr>
      <w:r w:rsidRPr="00796285">
        <w:rPr>
          <w:rStyle w:val="Char7"/>
          <w:vertAlign w:val="superscript"/>
        </w:rPr>
        <w:footnoteRef/>
      </w:r>
      <w:r w:rsidRPr="00A63735">
        <w:rPr>
          <w:rStyle w:val="Char7"/>
          <w:rtl/>
        </w:rPr>
        <w:t>- طر</w:t>
      </w:r>
      <w:r>
        <w:rPr>
          <w:rStyle w:val="Char7"/>
          <w:rFonts w:hint="cs"/>
          <w:rtl/>
        </w:rPr>
        <w:t>ی</w:t>
      </w:r>
      <w:r w:rsidRPr="00A63735">
        <w:rPr>
          <w:rStyle w:val="Char7"/>
          <w:rtl/>
        </w:rPr>
        <w:t>ق الهجرتىن و باب السعادتىن، تألىف ابن قىم، «ص: 176، 175»</w:t>
      </w:r>
      <w:r w:rsidRPr="00A63735">
        <w:rPr>
          <w:rStyle w:val="Char7"/>
          <w:rFonts w:hint="cs"/>
          <w:rtl/>
        </w:rPr>
        <w:t>.</w:t>
      </w:r>
    </w:p>
  </w:footnote>
  <w:footnote w:id="86">
    <w:p w:rsidR="00EE635F" w:rsidRPr="00A63735" w:rsidRDefault="00EE635F" w:rsidP="00B002CF">
      <w:pPr>
        <w:pStyle w:val="FootnoteText"/>
        <w:bidi/>
        <w:spacing w:line="226" w:lineRule="auto"/>
        <w:ind w:left="227" w:hanging="227"/>
        <w:jc w:val="both"/>
        <w:rPr>
          <w:rStyle w:val="Char7"/>
          <w:rtl/>
        </w:rPr>
      </w:pPr>
      <w:r w:rsidRPr="00796285">
        <w:rPr>
          <w:rStyle w:val="Char7"/>
          <w:vertAlign w:val="superscript"/>
        </w:rPr>
        <w:footnoteRef/>
      </w:r>
      <w:r w:rsidRPr="00A63735">
        <w:rPr>
          <w:rStyle w:val="Char7"/>
          <w:rtl/>
        </w:rPr>
        <w:t>- تفسىر رازى، «1/244»</w:t>
      </w:r>
      <w:r w:rsidRPr="00A63735">
        <w:rPr>
          <w:rStyle w:val="Char7"/>
          <w:rFonts w:hint="cs"/>
          <w:rtl/>
        </w:rPr>
        <w:t>.</w:t>
      </w:r>
    </w:p>
  </w:footnote>
  <w:footnote w:id="87">
    <w:p w:rsidR="00EE635F" w:rsidRPr="00A63735" w:rsidRDefault="00EE635F" w:rsidP="007D4CF5">
      <w:pPr>
        <w:pStyle w:val="FootnoteText"/>
        <w:bidi/>
        <w:spacing w:line="226" w:lineRule="auto"/>
        <w:ind w:left="227" w:hanging="227"/>
        <w:jc w:val="both"/>
        <w:rPr>
          <w:rStyle w:val="Char7"/>
        </w:rPr>
      </w:pPr>
      <w:r w:rsidRPr="00796285">
        <w:rPr>
          <w:rStyle w:val="Char7"/>
          <w:vertAlign w:val="superscript"/>
        </w:rPr>
        <w:footnoteRef/>
      </w:r>
      <w:r w:rsidRPr="00A63735">
        <w:rPr>
          <w:rStyle w:val="Char7"/>
          <w:rtl/>
        </w:rPr>
        <w:t>- به روا</w:t>
      </w:r>
      <w:r>
        <w:rPr>
          <w:rStyle w:val="Char7"/>
          <w:rFonts w:hint="cs"/>
          <w:rtl/>
        </w:rPr>
        <w:t>ی</w:t>
      </w:r>
      <w:r w:rsidRPr="00A63735">
        <w:rPr>
          <w:rStyle w:val="Char7"/>
          <w:rtl/>
        </w:rPr>
        <w:t>ت ابن ماجه</w:t>
      </w:r>
      <w:r w:rsidRPr="00B002CF">
        <w:rPr>
          <w:rFonts w:ascii="Lotus Linotype" w:hAnsi="Lotus Linotype" w:cs="Zar"/>
          <w:rtl/>
          <w:lang w:bidi="fa-IR"/>
        </w:rPr>
        <w:t>‌</w:t>
      </w:r>
      <w:r w:rsidRPr="00A63735">
        <w:rPr>
          <w:rStyle w:val="Char7"/>
          <w:rtl/>
        </w:rPr>
        <w:t>، «ج 2، شماره حد</w:t>
      </w:r>
      <w:r>
        <w:rPr>
          <w:rStyle w:val="Char7"/>
          <w:rFonts w:hint="cs"/>
          <w:rtl/>
        </w:rPr>
        <w:t>ی</w:t>
      </w:r>
      <w:r w:rsidRPr="00A63735">
        <w:rPr>
          <w:rStyle w:val="Char7"/>
          <w:rtl/>
        </w:rPr>
        <w:t>ث 1418»</w:t>
      </w:r>
      <w:r w:rsidRPr="00A63735">
        <w:rPr>
          <w:rStyle w:val="Char7"/>
          <w:rFonts w:hint="cs"/>
          <w:rtl/>
        </w:rPr>
        <w:t>.</w:t>
      </w:r>
    </w:p>
  </w:footnote>
  <w:footnote w:id="88">
    <w:p w:rsidR="00EE635F" w:rsidRPr="00A63735" w:rsidRDefault="00EE635F" w:rsidP="00B002CF">
      <w:pPr>
        <w:pStyle w:val="FootnoteText"/>
        <w:bidi/>
        <w:spacing w:line="226" w:lineRule="auto"/>
        <w:ind w:left="227" w:hanging="227"/>
        <w:jc w:val="both"/>
        <w:rPr>
          <w:rStyle w:val="Char7"/>
          <w:rtl/>
        </w:rPr>
      </w:pPr>
      <w:r w:rsidRPr="00796285">
        <w:rPr>
          <w:rStyle w:val="Char7"/>
          <w:vertAlign w:val="superscript"/>
        </w:rPr>
        <w:footnoteRef/>
      </w:r>
      <w:r w:rsidRPr="00A63735">
        <w:rPr>
          <w:rStyle w:val="Char7"/>
          <w:rtl/>
        </w:rPr>
        <w:t>- جواب الکافى، تألىف ابن قىم، «ص: 47»</w:t>
      </w:r>
      <w:r w:rsidRPr="00A63735">
        <w:rPr>
          <w:rStyle w:val="Char7"/>
          <w:rFonts w:hint="cs"/>
          <w:rtl/>
        </w:rPr>
        <w:t>.</w:t>
      </w:r>
    </w:p>
  </w:footnote>
  <w:footnote w:id="89">
    <w:p w:rsidR="00EE635F" w:rsidRPr="00A63735" w:rsidRDefault="00EE635F" w:rsidP="00B002CF">
      <w:pPr>
        <w:pStyle w:val="FootnoteText"/>
        <w:bidi/>
        <w:spacing w:line="226" w:lineRule="auto"/>
        <w:ind w:left="227" w:hanging="227"/>
        <w:jc w:val="both"/>
        <w:rPr>
          <w:rStyle w:val="Char7"/>
        </w:rPr>
      </w:pPr>
      <w:r w:rsidRPr="00796285">
        <w:rPr>
          <w:rStyle w:val="Char7"/>
          <w:vertAlign w:val="superscript"/>
        </w:rPr>
        <w:footnoteRef/>
      </w:r>
      <w:r w:rsidRPr="00A63735">
        <w:rPr>
          <w:rStyle w:val="Char7"/>
          <w:rtl/>
        </w:rPr>
        <w:t>- صىد الخاطر، تألىف ابن جوزى، «ص: 391، 392»</w:t>
      </w:r>
      <w:r w:rsidRPr="00A63735">
        <w:rPr>
          <w:rStyle w:val="Char7"/>
          <w:rFonts w:hint="cs"/>
          <w:rtl/>
        </w:rPr>
        <w:t>.</w:t>
      </w:r>
    </w:p>
  </w:footnote>
  <w:footnote w:id="90">
    <w:p w:rsidR="00EE635F" w:rsidRPr="00A63735" w:rsidRDefault="00EE635F" w:rsidP="00B002CF">
      <w:pPr>
        <w:pStyle w:val="FootnoteText"/>
        <w:bidi/>
        <w:spacing w:line="226" w:lineRule="auto"/>
        <w:ind w:left="227" w:hanging="227"/>
        <w:jc w:val="both"/>
        <w:rPr>
          <w:rStyle w:val="Char7"/>
        </w:rPr>
      </w:pPr>
      <w:r w:rsidRPr="00796285">
        <w:rPr>
          <w:rStyle w:val="Char7"/>
          <w:vertAlign w:val="superscript"/>
        </w:rPr>
        <w:footnoteRef/>
      </w:r>
      <w:r w:rsidRPr="00A63735">
        <w:rPr>
          <w:rStyle w:val="Char7"/>
          <w:rtl/>
        </w:rPr>
        <w:t>- تلبىس ابلىس، تألىف ابن جوزى، «ص: 391، 392»</w:t>
      </w:r>
      <w:r w:rsidRPr="00A63735">
        <w:rPr>
          <w:rStyle w:val="Char7"/>
          <w:rFonts w:hint="cs"/>
          <w:rtl/>
        </w:rPr>
        <w:t>.</w:t>
      </w:r>
    </w:p>
  </w:footnote>
  <w:footnote w:id="91">
    <w:p w:rsidR="00EE635F" w:rsidRPr="00A63735" w:rsidRDefault="00EE635F" w:rsidP="00D87B83">
      <w:pPr>
        <w:pStyle w:val="FootnoteText"/>
        <w:bidi/>
        <w:spacing w:line="226" w:lineRule="auto"/>
        <w:ind w:left="227" w:hanging="227"/>
        <w:jc w:val="both"/>
        <w:rPr>
          <w:rStyle w:val="Char7"/>
        </w:rPr>
      </w:pPr>
      <w:r w:rsidRPr="00796285">
        <w:rPr>
          <w:rStyle w:val="Char7"/>
          <w:vertAlign w:val="superscript"/>
        </w:rPr>
        <w:footnoteRef/>
      </w:r>
      <w:r w:rsidRPr="00A63735">
        <w:rPr>
          <w:rStyle w:val="Char7"/>
          <w:rtl/>
        </w:rPr>
        <w:t>- مختصر صحىح مسلم، «شماره حد</w:t>
      </w:r>
      <w:r>
        <w:rPr>
          <w:rStyle w:val="Char7"/>
          <w:rFonts w:hint="cs"/>
          <w:rtl/>
        </w:rPr>
        <w:t>ی</w:t>
      </w:r>
      <w:r w:rsidRPr="00A63735">
        <w:rPr>
          <w:rStyle w:val="Char7"/>
          <w:rtl/>
        </w:rPr>
        <w:t>ث 1935، ص: 514»</w:t>
      </w:r>
      <w:r w:rsidRPr="00A63735">
        <w:rPr>
          <w:rStyle w:val="Char7"/>
          <w:rFonts w:hint="cs"/>
          <w:rtl/>
        </w:rPr>
        <w:t>.</w:t>
      </w:r>
    </w:p>
  </w:footnote>
  <w:footnote w:id="92">
    <w:p w:rsidR="00EE635F" w:rsidRPr="00A63735" w:rsidRDefault="00EE635F" w:rsidP="00B002CF">
      <w:pPr>
        <w:pStyle w:val="FootnoteText"/>
        <w:bidi/>
        <w:spacing w:line="226" w:lineRule="auto"/>
        <w:ind w:left="227" w:hanging="227"/>
        <w:jc w:val="both"/>
        <w:rPr>
          <w:rStyle w:val="Char7"/>
        </w:rPr>
      </w:pPr>
      <w:r w:rsidRPr="00796285">
        <w:rPr>
          <w:rStyle w:val="Char7"/>
          <w:vertAlign w:val="superscript"/>
        </w:rPr>
        <w:footnoteRef/>
      </w:r>
      <w:r w:rsidRPr="00A63735">
        <w:rPr>
          <w:rStyle w:val="Char7"/>
          <w:rtl/>
        </w:rPr>
        <w:t>- صىد الخاطر، تألىف ابن جوزى، «ص: 330، 331»</w:t>
      </w:r>
      <w:r w:rsidRPr="00A63735">
        <w:rPr>
          <w:rStyle w:val="Char7"/>
          <w:rFonts w:hint="cs"/>
          <w:rtl/>
        </w:rPr>
        <w:t>.</w:t>
      </w:r>
    </w:p>
  </w:footnote>
  <w:footnote w:id="93">
    <w:p w:rsidR="00EE635F" w:rsidRPr="00A63735" w:rsidRDefault="00EE635F" w:rsidP="007D4CF5">
      <w:pPr>
        <w:pStyle w:val="FootnoteText"/>
        <w:bidi/>
        <w:spacing w:line="226" w:lineRule="auto"/>
        <w:ind w:left="227" w:hanging="227"/>
        <w:jc w:val="both"/>
        <w:rPr>
          <w:rStyle w:val="Char7"/>
        </w:rPr>
      </w:pPr>
      <w:r w:rsidRPr="00796285">
        <w:rPr>
          <w:rStyle w:val="Char7"/>
          <w:vertAlign w:val="superscript"/>
        </w:rPr>
        <w:footnoteRef/>
      </w:r>
      <w:r w:rsidRPr="00A63735">
        <w:rPr>
          <w:rStyle w:val="Char7"/>
          <w:rtl/>
        </w:rPr>
        <w:t>- ا</w:t>
      </w:r>
      <w:r>
        <w:rPr>
          <w:rStyle w:val="Char7"/>
          <w:rFonts w:hint="cs"/>
          <w:rtl/>
        </w:rPr>
        <w:t>ی</w:t>
      </w:r>
      <w:r w:rsidRPr="00A63735">
        <w:rPr>
          <w:rStyle w:val="Char7"/>
          <w:rtl/>
        </w:rPr>
        <w:t>ن نظر ابن جوزى درباره عىسى</w:t>
      </w:r>
      <w:r>
        <w:rPr>
          <w:rFonts w:ascii="Lotus Linotype" w:hAnsi="Lotus Linotype" w:cs="CTraditional Arabic" w:hint="cs"/>
          <w:rtl/>
          <w:lang w:bidi="fa-IR"/>
        </w:rPr>
        <w:t>÷</w:t>
      </w:r>
      <w:r w:rsidRPr="00A63735">
        <w:rPr>
          <w:rStyle w:val="Char7"/>
          <w:rtl/>
        </w:rPr>
        <w:t xml:space="preserve"> درست نىست، چون در صحاح گناهى از عىسى ذکر نکرده است. </w:t>
      </w:r>
    </w:p>
  </w:footnote>
  <w:footnote w:id="94">
    <w:p w:rsidR="00EE635F" w:rsidRPr="00A63735" w:rsidRDefault="00EE635F" w:rsidP="00B002CF">
      <w:pPr>
        <w:pStyle w:val="FootnoteText"/>
        <w:bidi/>
        <w:spacing w:line="226" w:lineRule="auto"/>
        <w:ind w:left="227" w:hanging="227"/>
        <w:jc w:val="both"/>
        <w:rPr>
          <w:rStyle w:val="Char7"/>
        </w:rPr>
      </w:pPr>
      <w:r w:rsidRPr="00796285">
        <w:rPr>
          <w:rStyle w:val="Char7"/>
          <w:vertAlign w:val="superscript"/>
        </w:rPr>
        <w:footnoteRef/>
      </w:r>
      <w:r w:rsidRPr="00A63735">
        <w:rPr>
          <w:rStyle w:val="Char7"/>
          <w:rtl/>
        </w:rPr>
        <w:t>- صىد الخاطر، تألىف ابن جوزى، «ص: 331»</w:t>
      </w:r>
      <w:r w:rsidRPr="00A63735">
        <w:rPr>
          <w:rStyle w:val="Char7"/>
          <w:rFonts w:hint="cs"/>
          <w:rtl/>
        </w:rPr>
        <w:t>.</w:t>
      </w:r>
    </w:p>
  </w:footnote>
  <w:footnote w:id="95">
    <w:p w:rsidR="00EE635F" w:rsidRPr="00A63735" w:rsidRDefault="00EE635F" w:rsidP="00B002CF">
      <w:pPr>
        <w:pStyle w:val="FootnoteText"/>
        <w:bidi/>
        <w:spacing w:line="226" w:lineRule="auto"/>
        <w:ind w:left="227" w:hanging="227"/>
        <w:jc w:val="both"/>
        <w:rPr>
          <w:rStyle w:val="Char7"/>
        </w:rPr>
      </w:pPr>
      <w:r w:rsidRPr="00796285">
        <w:rPr>
          <w:rStyle w:val="Char7"/>
          <w:vertAlign w:val="superscript"/>
        </w:rPr>
        <w:footnoteRef/>
      </w:r>
      <w:r w:rsidRPr="00A63735">
        <w:rPr>
          <w:rStyle w:val="Char7"/>
          <w:rtl/>
        </w:rPr>
        <w:t>- الزهد، امام احمد، «ص 437»</w:t>
      </w:r>
      <w:r w:rsidRPr="00A63735">
        <w:rPr>
          <w:rStyle w:val="Char7"/>
          <w:rFonts w:hint="cs"/>
          <w:rtl/>
        </w:rPr>
        <w:t>.</w:t>
      </w:r>
    </w:p>
  </w:footnote>
  <w:footnote w:id="96">
    <w:p w:rsidR="00EE635F" w:rsidRPr="00A63735" w:rsidRDefault="00EE635F" w:rsidP="00B002CF">
      <w:pPr>
        <w:pStyle w:val="FootnoteText"/>
        <w:bidi/>
        <w:spacing w:line="226" w:lineRule="auto"/>
        <w:ind w:left="227" w:hanging="227"/>
        <w:jc w:val="both"/>
        <w:rPr>
          <w:rStyle w:val="Char7"/>
        </w:rPr>
      </w:pPr>
      <w:r w:rsidRPr="00796285">
        <w:rPr>
          <w:rStyle w:val="Char7"/>
          <w:vertAlign w:val="superscript"/>
        </w:rPr>
        <w:footnoteRef/>
      </w:r>
      <w:r w:rsidRPr="00A63735">
        <w:rPr>
          <w:rStyle w:val="Char7"/>
          <w:rtl/>
        </w:rPr>
        <w:t>- الزهد، امام احمد، «ص: 474»</w:t>
      </w:r>
      <w:r w:rsidRPr="00A63735">
        <w:rPr>
          <w:rStyle w:val="Char7"/>
          <w:rFonts w:hint="cs"/>
          <w:rtl/>
        </w:rPr>
        <w:t>.</w:t>
      </w:r>
    </w:p>
  </w:footnote>
  <w:footnote w:id="97">
    <w:p w:rsidR="00EE635F" w:rsidRPr="00A63735" w:rsidRDefault="00EE635F" w:rsidP="00B002CF">
      <w:pPr>
        <w:pStyle w:val="FootnoteText"/>
        <w:bidi/>
        <w:spacing w:line="226" w:lineRule="auto"/>
        <w:ind w:left="227" w:hanging="227"/>
        <w:jc w:val="both"/>
        <w:rPr>
          <w:rStyle w:val="Char7"/>
        </w:rPr>
      </w:pPr>
      <w:r w:rsidRPr="00796285">
        <w:rPr>
          <w:rStyle w:val="Char7"/>
          <w:vertAlign w:val="superscript"/>
        </w:rPr>
        <w:footnoteRef/>
      </w:r>
      <w:r w:rsidRPr="00A63735">
        <w:rPr>
          <w:rStyle w:val="Char7"/>
          <w:rtl/>
        </w:rPr>
        <w:t>- الزهد، امام احمد، «ص: 464»</w:t>
      </w:r>
      <w:r w:rsidRPr="00A63735">
        <w:rPr>
          <w:rStyle w:val="Char7"/>
          <w:rFonts w:hint="cs"/>
          <w:rtl/>
        </w:rPr>
        <w:t>.</w:t>
      </w:r>
    </w:p>
  </w:footnote>
  <w:footnote w:id="98">
    <w:p w:rsidR="00EE635F" w:rsidRPr="00A63735" w:rsidRDefault="00EE635F" w:rsidP="00B002CF">
      <w:pPr>
        <w:pStyle w:val="FootnoteText"/>
        <w:bidi/>
        <w:spacing w:line="226" w:lineRule="auto"/>
        <w:ind w:left="227" w:hanging="227"/>
        <w:jc w:val="both"/>
        <w:rPr>
          <w:rStyle w:val="Char7"/>
        </w:rPr>
      </w:pPr>
      <w:r w:rsidRPr="00796285">
        <w:rPr>
          <w:rStyle w:val="Char7"/>
          <w:vertAlign w:val="superscript"/>
        </w:rPr>
        <w:footnoteRef/>
      </w:r>
      <w:r w:rsidRPr="00A63735">
        <w:rPr>
          <w:rStyle w:val="Char7"/>
          <w:rtl/>
        </w:rPr>
        <w:t>- النوافخ العطره، صفدى، «ص: 86»</w:t>
      </w:r>
      <w:r w:rsidRPr="00A63735">
        <w:rPr>
          <w:rStyle w:val="Char7"/>
          <w:rFonts w:hint="cs"/>
          <w:rtl/>
        </w:rPr>
        <w:t>.</w:t>
      </w:r>
    </w:p>
  </w:footnote>
  <w:footnote w:id="99">
    <w:p w:rsidR="00EE635F" w:rsidRPr="00A63735" w:rsidRDefault="00EE635F" w:rsidP="00B002CF">
      <w:pPr>
        <w:pStyle w:val="FootnoteText"/>
        <w:bidi/>
        <w:spacing w:line="226" w:lineRule="auto"/>
        <w:ind w:left="227" w:hanging="227"/>
        <w:jc w:val="both"/>
        <w:rPr>
          <w:rStyle w:val="Char7"/>
        </w:rPr>
      </w:pPr>
      <w:r w:rsidRPr="00796285">
        <w:rPr>
          <w:rStyle w:val="Char7"/>
          <w:vertAlign w:val="superscript"/>
        </w:rPr>
        <w:footnoteRef/>
      </w:r>
      <w:r w:rsidRPr="00A63735">
        <w:rPr>
          <w:rStyle w:val="Char7"/>
          <w:rtl/>
        </w:rPr>
        <w:t>- صىد الخاطر، ابن جوزى، «ص: 132»</w:t>
      </w:r>
      <w:r w:rsidRPr="00A63735">
        <w:rPr>
          <w:rStyle w:val="Char7"/>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35F" w:rsidRPr="008602DE" w:rsidRDefault="00EE635F" w:rsidP="00472413">
    <w:pPr>
      <w:pStyle w:val="Header"/>
      <w:tabs>
        <w:tab w:val="clear" w:pos="4153"/>
        <w:tab w:val="right" w:pos="2267"/>
        <w:tab w:val="center" w:pos="2692"/>
        <w:tab w:val="right" w:pos="5952"/>
      </w:tabs>
      <w:spacing w:after="180"/>
      <w:ind w:left="284" w:right="284"/>
      <w:jc w:val="both"/>
      <w:rPr>
        <w:rFonts w:ascii="IRNazanin" w:hAnsi="IRNazanin" w:cs="IRNazanin"/>
        <w:b/>
        <w:bCs/>
        <w:rtl/>
        <w:lang w:bidi="fa-IR"/>
      </w:rPr>
    </w:pPr>
    <w:r>
      <w:rPr>
        <w:rFonts w:ascii="IRNazli" w:hAnsi="IRNazli" w:cs="IRNazli"/>
        <w:noProof/>
        <w:rtl/>
      </w:rPr>
      <mc:AlternateContent>
        <mc:Choice Requires="wps">
          <w:drawing>
            <wp:anchor distT="0" distB="0" distL="114300" distR="114300" simplePos="0" relativeHeight="251666432" behindDoc="0" locked="0" layoutInCell="1" allowOverlap="1" wp14:anchorId="733A3440" wp14:editId="1AF36AF8">
              <wp:simplePos x="0" y="0"/>
              <wp:positionH relativeFrom="column">
                <wp:posOffset>-1905</wp:posOffset>
              </wp:positionH>
              <wp:positionV relativeFrom="paragraph">
                <wp:posOffset>301625</wp:posOffset>
              </wp:positionV>
              <wp:extent cx="3959860" cy="0"/>
              <wp:effectExtent l="24130" t="27940" r="26035" b="1968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W7lLA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" strokeweight="3pt">
              <v:stroke linestyle="thinThin"/>
            </v:line>
          </w:pict>
        </mc:Fallback>
      </mc:AlternateContent>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4D2F83">
      <w:rPr>
        <w:rFonts w:ascii="IRNazli" w:hAnsi="IRNazli" w:cs="IRNazli" w:hint="eastAsia"/>
        <w:noProof/>
        <w:rtl/>
      </w:rPr>
      <w:t>‌ب</w:t>
    </w:r>
    <w:r w:rsidRPr="008602DE">
      <w:rPr>
        <w:rFonts w:ascii="IRNazli" w:hAnsi="IRNazli" w:cs="IRNazli"/>
        <w:rtl/>
      </w:rPr>
      <w:fldChar w:fldCharType="end"/>
    </w:r>
    <w:r w:rsidRPr="008602DE">
      <w:rPr>
        <w:rFonts w:ascii="IRNazanin" w:hAnsi="IRNazanin" w:cs="IRNazanin"/>
        <w:b/>
        <w:bCs/>
        <w:sz w:val="26"/>
        <w:szCs w:val="26"/>
        <w:rtl/>
      </w:rPr>
      <w:tab/>
    </w:r>
    <w:r w:rsidRPr="008602DE">
      <w:rPr>
        <w:rFonts w:ascii="IRNazanin" w:hAnsi="IRNazanin" w:cs="IRNazanin"/>
        <w:b/>
        <w:bCs/>
        <w:sz w:val="26"/>
        <w:szCs w:val="26"/>
        <w:rtl/>
      </w:rPr>
      <w:tab/>
    </w:r>
    <w:r>
      <w:rPr>
        <w:rFonts w:ascii="IRNazanin" w:hAnsi="IRNazanin" w:cs="IRNazanin" w:hint="cs"/>
        <w:b/>
        <w:bCs/>
        <w:sz w:val="26"/>
        <w:szCs w:val="26"/>
        <w:rtl/>
      </w:rPr>
      <w:tab/>
    </w:r>
    <w:r>
      <w:rPr>
        <w:rFonts w:ascii="IRNazanin" w:hAnsi="IRNazanin" w:cs="IRNazanin" w:hint="cs"/>
        <w:b/>
        <w:bCs/>
        <w:sz w:val="26"/>
        <w:szCs w:val="26"/>
        <w:rtl/>
        <w:lang w:bidi="fa-IR"/>
      </w:rPr>
      <w:t>گناه و آثار شوم آن در جامعه</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35F" w:rsidRPr="00A321B8" w:rsidRDefault="00EE635F" w:rsidP="0080528B">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74624" behindDoc="0" locked="0" layoutInCell="1" allowOverlap="1" wp14:anchorId="30378CF2" wp14:editId="5E26F555">
              <wp:simplePos x="0" y="0"/>
              <wp:positionH relativeFrom="column">
                <wp:posOffset>0</wp:posOffset>
              </wp:positionH>
              <wp:positionV relativeFrom="paragraph">
                <wp:posOffset>288290</wp:posOffset>
              </wp:positionV>
              <wp:extent cx="3959860" cy="0"/>
              <wp:effectExtent l="26035" t="24130" r="24130" b="234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l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yDV/lKwIAAEwEAAAOAAAAAAAAAAAAAAAAAC4CAABkcnMvZTJvRG9j&#10;LnhtbFBLAQItABQABgAIAAAAIQCRqmHg2AAAAAYBAAAPAAAAAAAAAAAAAAAAAIUEAABkcnMvZG93&#10;bnJldi54bWxQSwUGAAAAAAQABADzAAAAigUAAAAA&#10;" strokeweight="3pt">
              <v:stroke linestyle="thinThin"/>
            </v:line>
          </w:pict>
        </mc:Fallback>
      </mc:AlternateContent>
    </w:r>
    <w:r w:rsidRPr="008602DE">
      <w:rPr>
        <w:rFonts w:ascii="IRNazanin" w:hAnsi="IRNazanin" w:cs="IRNazanin"/>
        <w:b/>
        <w:bCs/>
        <w:sz w:val="26"/>
        <w:szCs w:val="26"/>
        <w:rtl/>
        <w:lang w:bidi="fa-IR"/>
      </w:rPr>
      <w:t>فهرست مطالب</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Pr>
        <w:rFonts w:ascii="IRNazli" w:hAnsi="IRNazli" w:cs="IRNazli"/>
        <w:noProof/>
        <w:rtl/>
      </w:rPr>
      <w:t>11</w:t>
    </w:r>
    <w:r w:rsidRPr="008602DE">
      <w:rPr>
        <w:rFonts w:ascii="IRNazli" w:hAnsi="IRNazli" w:cs="IRNazli"/>
        <w:rtl/>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35F" w:rsidRPr="00A321B8" w:rsidRDefault="00EE635F" w:rsidP="0080528B">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84864" behindDoc="0" locked="0" layoutInCell="1" allowOverlap="1" wp14:anchorId="7FC8241F" wp14:editId="3C1EA529">
              <wp:simplePos x="0" y="0"/>
              <wp:positionH relativeFrom="column">
                <wp:posOffset>0</wp:posOffset>
              </wp:positionH>
              <wp:positionV relativeFrom="paragraph">
                <wp:posOffset>288290</wp:posOffset>
              </wp:positionV>
              <wp:extent cx="3959860" cy="0"/>
              <wp:effectExtent l="26035" t="24130" r="24130" b="2349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0M7my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 xml:space="preserve">فصل دوم: آثار گناه در گذشتگان </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9D7D7F">
      <w:rPr>
        <w:rFonts w:ascii="IRNazli" w:hAnsi="IRNazli" w:cs="IRNazli"/>
        <w:noProof/>
        <w:rtl/>
      </w:rPr>
      <w:t>21</w:t>
    </w:r>
    <w:r w:rsidRPr="008602DE">
      <w:rPr>
        <w:rFonts w:ascii="IRNazli" w:hAnsi="IRNazli" w:cs="IRNazli"/>
        <w:rtl/>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35F" w:rsidRPr="00A321B8" w:rsidRDefault="00EE635F" w:rsidP="00C91FB4">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86912" behindDoc="0" locked="0" layoutInCell="1" allowOverlap="1" wp14:anchorId="7EB2DEF2" wp14:editId="2F1FEDF0">
              <wp:simplePos x="0" y="0"/>
              <wp:positionH relativeFrom="column">
                <wp:posOffset>0</wp:posOffset>
              </wp:positionH>
              <wp:positionV relativeFrom="paragraph">
                <wp:posOffset>288290</wp:posOffset>
              </wp:positionV>
              <wp:extent cx="3959860" cy="0"/>
              <wp:effectExtent l="26035" t="24130" r="24130" b="2349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lT/4SiwCAABM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 xml:space="preserve">فصل سوم: آثار گناه در امت محمد </w:t>
    </w:r>
    <w:r w:rsidRPr="00C91FB4">
      <w:rPr>
        <w:rFonts w:ascii="IRNazanin" w:hAnsi="IRNazanin" w:cs="CTraditional Arabic" w:hint="cs"/>
        <w:sz w:val="26"/>
        <w:szCs w:val="26"/>
        <w:rtl/>
        <w:lang w:bidi="fa-IR"/>
      </w:rPr>
      <w:t>ص</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9D7D7F">
      <w:rPr>
        <w:rFonts w:ascii="IRNazli" w:hAnsi="IRNazli" w:cs="IRNazli"/>
        <w:noProof/>
        <w:rtl/>
      </w:rPr>
      <w:t>27</w:t>
    </w:r>
    <w:r w:rsidRPr="008602DE">
      <w:rPr>
        <w:rFonts w:ascii="IRNazli" w:hAnsi="IRNazli" w:cs="IRNazli"/>
        <w:rtl/>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35F" w:rsidRPr="00A321B8" w:rsidRDefault="00EE635F" w:rsidP="00E96DD4">
    <w:pPr>
      <w:pStyle w:val="Header"/>
      <w:tabs>
        <w:tab w:val="clear" w:pos="4153"/>
        <w:tab w:val="right" w:pos="282"/>
        <w:tab w:val="center" w:pos="5385"/>
        <w:tab w:val="right" w:pos="5527"/>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88960" behindDoc="0" locked="0" layoutInCell="1" allowOverlap="1" wp14:anchorId="4682719F" wp14:editId="154DC026">
              <wp:simplePos x="0" y="0"/>
              <wp:positionH relativeFrom="column">
                <wp:posOffset>0</wp:posOffset>
              </wp:positionH>
              <wp:positionV relativeFrom="paragraph">
                <wp:posOffset>288290</wp:posOffset>
              </wp:positionV>
              <wp:extent cx="3959860" cy="0"/>
              <wp:effectExtent l="26035" t="24130" r="24130" b="2349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mBhKwIAAEw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9bmBh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 xml:space="preserve">فصل چهارم: کارهای بسیار خطرناکی که انسان متوجه آن ... </w:t>
    </w:r>
    <w:r w:rsidRPr="008602DE">
      <w:rPr>
        <w:rFonts w:ascii="IRNazanin" w:hAnsi="IRNazanin" w:cs="IRNazanin"/>
        <w:b/>
        <w:bCs/>
        <w:sz w:val="26"/>
        <w:szCs w:val="26"/>
        <w:rtl/>
      </w:rPr>
      <w:tab/>
    </w:r>
    <w:r w:rsidR="00E96DD4">
      <w:rPr>
        <w:rFonts w:ascii="IRNazanin" w:hAnsi="IRNazanin" w:cs="IRNazanin"/>
        <w:b/>
        <w:bCs/>
        <w:sz w:val="26"/>
        <w:szCs w:val="26"/>
      </w:rPr>
      <w:tab/>
    </w:r>
    <w:r w:rsidR="00E96DD4">
      <w:rPr>
        <w:rFonts w:ascii="IRNazanin" w:hAnsi="IRNazanin" w:cs="IRNazanin"/>
        <w:b/>
        <w:bCs/>
        <w:sz w:val="26"/>
        <w:szCs w:val="26"/>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9D7D7F">
      <w:rPr>
        <w:rFonts w:ascii="IRNazli" w:hAnsi="IRNazli" w:cs="IRNazli"/>
        <w:noProof/>
        <w:rtl/>
      </w:rPr>
      <w:t>37</w:t>
    </w:r>
    <w:r w:rsidRPr="008602DE">
      <w:rPr>
        <w:rFonts w:ascii="IRNazli" w:hAnsi="IRNazli" w:cs="IRNazli"/>
        <w:rtl/>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35F" w:rsidRPr="00A321B8" w:rsidRDefault="00EE635F" w:rsidP="00C91FB4">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91008" behindDoc="0" locked="0" layoutInCell="1" allowOverlap="1" wp14:anchorId="37A23887" wp14:editId="655F6B02">
              <wp:simplePos x="0" y="0"/>
              <wp:positionH relativeFrom="column">
                <wp:posOffset>0</wp:posOffset>
              </wp:positionH>
              <wp:positionV relativeFrom="paragraph">
                <wp:posOffset>288290</wp:posOffset>
              </wp:positionV>
              <wp:extent cx="3959860" cy="0"/>
              <wp:effectExtent l="26035" t="24130" r="24130" b="2349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CcYiGZ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noProof/>
        <w:rtl/>
      </w:rPr>
      <w:t>فصل پنجم: آثار گناهان بر  انسان</w:t>
    </w:r>
    <w:r>
      <w:rPr>
        <w:rFonts w:ascii="IRNazanin" w:hAnsi="IRNazanin" w:cs="IRNazanin" w:hint="cs"/>
        <w:b/>
        <w:bCs/>
        <w:noProof/>
        <w:rtl/>
      </w:rPr>
      <w:tab/>
    </w:r>
    <w:r>
      <w:rPr>
        <w:rFonts w:ascii="IRNazanin" w:hAnsi="IRNazanin" w:cs="IRNazanin" w:hint="cs"/>
        <w:b/>
        <w:bCs/>
        <w:noProof/>
        <w:rtl/>
      </w:rPr>
      <w:tab/>
    </w:r>
    <w:r>
      <w:rPr>
        <w:rFonts w:ascii="IRNazanin" w:hAnsi="IRNazanin" w:cs="IRNazanin" w:hint="cs"/>
        <w:b/>
        <w:bCs/>
        <w:sz w:val="26"/>
        <w:szCs w:val="26"/>
        <w:rtl/>
        <w:lang w:bidi="fa-IR"/>
      </w:rPr>
      <w:t xml:space="preserve"> </w:t>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9D7D7F">
      <w:rPr>
        <w:rFonts w:ascii="IRNazli" w:hAnsi="IRNazli" w:cs="IRNazli"/>
        <w:noProof/>
        <w:rtl/>
      </w:rPr>
      <w:t>41</w:t>
    </w:r>
    <w:r w:rsidRPr="008602DE">
      <w:rPr>
        <w:rFonts w:ascii="IRNazli" w:hAnsi="IRNazli" w:cs="IRNazli"/>
        <w:rtl/>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35F" w:rsidRPr="00A321B8" w:rsidRDefault="00EE635F" w:rsidP="00341BC2">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93056" behindDoc="0" locked="0" layoutInCell="1" allowOverlap="1" wp14:anchorId="18990F02" wp14:editId="42E18D0D">
              <wp:simplePos x="0" y="0"/>
              <wp:positionH relativeFrom="column">
                <wp:posOffset>0</wp:posOffset>
              </wp:positionH>
              <wp:positionV relativeFrom="paragraph">
                <wp:posOffset>288290</wp:posOffset>
              </wp:positionV>
              <wp:extent cx="3959860" cy="0"/>
              <wp:effectExtent l="26035" t="24130" r="24130" b="2349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lugKw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CK0lugKwIAAE4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noProof/>
        <w:rtl/>
      </w:rPr>
      <w:t>فصل ششم: توبه و شرایط آن</w:t>
    </w:r>
    <w:r>
      <w:rPr>
        <w:rFonts w:ascii="IRNazanin" w:hAnsi="IRNazanin" w:cs="IRNazanin" w:hint="cs"/>
        <w:b/>
        <w:bCs/>
        <w:noProof/>
        <w:rtl/>
      </w:rPr>
      <w:tab/>
    </w:r>
    <w:r>
      <w:rPr>
        <w:rFonts w:ascii="IRNazanin" w:hAnsi="IRNazanin" w:cs="IRNazanin" w:hint="cs"/>
        <w:b/>
        <w:bCs/>
        <w:noProof/>
        <w:rtl/>
      </w:rPr>
      <w:tab/>
    </w:r>
    <w:r>
      <w:rPr>
        <w:rFonts w:ascii="IRNazanin" w:hAnsi="IRNazanin" w:cs="IRNazanin" w:hint="cs"/>
        <w:b/>
        <w:bCs/>
        <w:sz w:val="26"/>
        <w:szCs w:val="26"/>
        <w:rtl/>
        <w:lang w:bidi="fa-IR"/>
      </w:rPr>
      <w:t xml:space="preserve"> </w:t>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9D7D7F">
      <w:rPr>
        <w:rFonts w:ascii="IRNazli" w:hAnsi="IRNazli" w:cs="IRNazli"/>
        <w:noProof/>
        <w:rtl/>
      </w:rPr>
      <w:t>47</w:t>
    </w:r>
    <w:r w:rsidRPr="008602DE">
      <w:rPr>
        <w:rFonts w:ascii="IRNazli" w:hAnsi="IRNazli" w:cs="IRNazli"/>
        <w:rtl/>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35F" w:rsidRPr="00A321B8" w:rsidRDefault="00EE635F" w:rsidP="00341BC2">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701248" behindDoc="0" locked="0" layoutInCell="1" allowOverlap="1" wp14:anchorId="61ED16F1" wp14:editId="5F9618FB">
              <wp:simplePos x="0" y="0"/>
              <wp:positionH relativeFrom="column">
                <wp:posOffset>0</wp:posOffset>
              </wp:positionH>
              <wp:positionV relativeFrom="paragraph">
                <wp:posOffset>288290</wp:posOffset>
              </wp:positionV>
              <wp:extent cx="3959860" cy="0"/>
              <wp:effectExtent l="26035" t="24130" r="24130" b="2349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3xOPyiwCAABO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noProof/>
        <w:rtl/>
      </w:rPr>
      <w:t>فصل هفتم: پاک کننده</w:t>
    </w:r>
    <w:r>
      <w:rPr>
        <w:rFonts w:ascii="IRNazanin" w:hAnsi="IRNazanin" w:cs="IRNazanin" w:hint="eastAsia"/>
        <w:b/>
        <w:bCs/>
        <w:noProof/>
        <w:rtl/>
      </w:rPr>
      <w:t>‌های گناه</w:t>
    </w:r>
    <w:r>
      <w:rPr>
        <w:rFonts w:ascii="IRNazanin" w:hAnsi="IRNazanin" w:cs="IRNazanin" w:hint="cs"/>
        <w:b/>
        <w:bCs/>
        <w:noProof/>
        <w:rtl/>
      </w:rPr>
      <w:tab/>
    </w:r>
    <w:r>
      <w:rPr>
        <w:rFonts w:ascii="IRNazanin" w:hAnsi="IRNazanin" w:cs="IRNazanin" w:hint="cs"/>
        <w:b/>
        <w:bCs/>
        <w:noProof/>
        <w:rtl/>
      </w:rPr>
      <w:tab/>
    </w:r>
    <w:r>
      <w:rPr>
        <w:rFonts w:ascii="IRNazanin" w:hAnsi="IRNazanin" w:cs="IRNazanin" w:hint="cs"/>
        <w:b/>
        <w:bCs/>
        <w:sz w:val="26"/>
        <w:szCs w:val="26"/>
        <w:rtl/>
        <w:lang w:bidi="fa-IR"/>
      </w:rPr>
      <w:t xml:space="preserve"> </w:t>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9D7D7F">
      <w:rPr>
        <w:rFonts w:ascii="IRNazli" w:hAnsi="IRNazli" w:cs="IRNazli"/>
        <w:noProof/>
        <w:rtl/>
      </w:rPr>
      <w:t>53</w:t>
    </w:r>
    <w:r w:rsidRPr="008602DE">
      <w:rPr>
        <w:rFonts w:ascii="IRNazli" w:hAnsi="IRNazli" w:cs="IRNazli"/>
        <w:rtl/>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35F" w:rsidRPr="00A321B8" w:rsidRDefault="00EE635F" w:rsidP="00E96DD4">
    <w:pPr>
      <w:pStyle w:val="Header"/>
      <w:tabs>
        <w:tab w:val="clear" w:pos="4153"/>
        <w:tab w:val="right" w:pos="282"/>
        <w:tab w:val="center" w:pos="5243"/>
        <w:tab w:val="right" w:pos="5385"/>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95104" behindDoc="0" locked="0" layoutInCell="1" allowOverlap="1" wp14:anchorId="79B6F5EE" wp14:editId="7B05A391">
              <wp:simplePos x="0" y="0"/>
              <wp:positionH relativeFrom="column">
                <wp:posOffset>0</wp:posOffset>
              </wp:positionH>
              <wp:positionV relativeFrom="paragraph">
                <wp:posOffset>288290</wp:posOffset>
              </wp:positionV>
              <wp:extent cx="3959860" cy="0"/>
              <wp:effectExtent l="26035" t="24130" r="24130" b="2349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" strokeweight="3pt">
              <v:stroke linestyle="thinThin"/>
            </v:line>
          </w:pict>
        </mc:Fallback>
      </mc:AlternateContent>
    </w:r>
    <w:r>
      <w:rPr>
        <w:rFonts w:ascii="IRNazanin" w:hAnsi="IRNazanin" w:cs="IRNazanin" w:hint="cs"/>
        <w:b/>
        <w:bCs/>
        <w:noProof/>
        <w:rtl/>
      </w:rPr>
      <w:t>فصل هشتم: کیفر و عقاب گناه- گرچه پس از مدت</w:t>
    </w:r>
    <w:r w:rsidR="00E96DD4">
      <w:rPr>
        <w:rFonts w:ascii="IRNazanin" w:hAnsi="IRNazanin" w:cs="IRNazanin" w:hint="cs"/>
        <w:b/>
        <w:bCs/>
        <w:noProof/>
        <w:rtl/>
        <w:lang w:bidi="fa-IR"/>
      </w:rPr>
      <w:t>ی</w:t>
    </w:r>
    <w:r>
      <w:rPr>
        <w:rFonts w:ascii="IRNazanin" w:hAnsi="IRNazanin" w:cs="IRNazanin" w:hint="cs"/>
        <w:b/>
        <w:bCs/>
        <w:noProof/>
        <w:rtl/>
      </w:rPr>
      <w:t>...</w:t>
    </w:r>
    <w:r w:rsidR="00E96DD4">
      <w:rPr>
        <w:rFonts w:ascii="IRNazanin" w:hAnsi="IRNazanin" w:cs="IRNazanin" w:hint="cs"/>
        <w:b/>
        <w:bCs/>
        <w:noProof/>
        <w:rtl/>
      </w:rPr>
      <w:tab/>
    </w:r>
    <w:r w:rsidR="00E96DD4">
      <w:rPr>
        <w:rFonts w:ascii="IRNazanin" w:hAnsi="IRNazanin" w:cs="IRNazanin" w:hint="cs"/>
        <w:b/>
        <w:bCs/>
        <w:noProof/>
        <w:rtl/>
      </w:rPr>
      <w:tab/>
    </w:r>
    <w:r>
      <w:rPr>
        <w:rFonts w:ascii="IRNazanin" w:hAnsi="IRNazanin" w:cs="IRNazanin" w:hint="cs"/>
        <w:b/>
        <w:bCs/>
        <w:sz w:val="26"/>
        <w:szCs w:val="26"/>
        <w:rtl/>
        <w:lang w:bidi="fa-IR"/>
      </w:rPr>
      <w:t xml:space="preserve"> </w:t>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9D7D7F">
      <w:rPr>
        <w:rFonts w:ascii="IRNazli" w:hAnsi="IRNazli" w:cs="IRNazli"/>
        <w:noProof/>
        <w:rtl/>
      </w:rPr>
      <w:t>57</w:t>
    </w:r>
    <w:r w:rsidRPr="008602DE">
      <w:rPr>
        <w:rFonts w:ascii="IRNazli" w:hAnsi="IRNazli" w:cs="IRNazli"/>
        <w:rtl/>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35F" w:rsidRPr="00A321B8" w:rsidRDefault="00EE635F" w:rsidP="000D0CA2">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97152" behindDoc="0" locked="0" layoutInCell="1" allowOverlap="1" wp14:anchorId="3C721D94" wp14:editId="00E58140">
              <wp:simplePos x="0" y="0"/>
              <wp:positionH relativeFrom="column">
                <wp:posOffset>0</wp:posOffset>
              </wp:positionH>
              <wp:positionV relativeFrom="paragraph">
                <wp:posOffset>288290</wp:posOffset>
              </wp:positionV>
              <wp:extent cx="3959860" cy="0"/>
              <wp:effectExtent l="26035" t="24130" r="24130" b="2349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LNALA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ggSzQCwCAABO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noProof/>
        <w:rtl/>
      </w:rPr>
      <w:t>فصل نهم: راه رهائی از گناهان شوم</w:t>
    </w:r>
    <w:r>
      <w:rPr>
        <w:rFonts w:ascii="IRNazanin" w:hAnsi="IRNazanin" w:cs="IRNazanin" w:hint="cs"/>
        <w:b/>
        <w:bCs/>
        <w:noProof/>
        <w:rtl/>
      </w:rPr>
      <w:tab/>
    </w:r>
    <w:r>
      <w:rPr>
        <w:rFonts w:ascii="IRNazanin" w:hAnsi="IRNazanin" w:cs="IRNazanin" w:hint="cs"/>
        <w:b/>
        <w:bCs/>
        <w:noProof/>
        <w:rtl/>
      </w:rPr>
      <w:tab/>
    </w:r>
    <w:r>
      <w:rPr>
        <w:rFonts w:ascii="IRNazanin" w:hAnsi="IRNazanin" w:cs="IRNazanin" w:hint="cs"/>
        <w:b/>
        <w:bCs/>
        <w:sz w:val="26"/>
        <w:szCs w:val="26"/>
        <w:rtl/>
        <w:lang w:bidi="fa-IR"/>
      </w:rPr>
      <w:t xml:space="preserve"> </w:t>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9D7D7F">
      <w:rPr>
        <w:rFonts w:ascii="IRNazli" w:hAnsi="IRNazli" w:cs="IRNazli"/>
        <w:noProof/>
        <w:rtl/>
      </w:rPr>
      <w:t>61</w:t>
    </w:r>
    <w:r w:rsidRPr="008602DE">
      <w:rPr>
        <w:rFonts w:ascii="IRNazli" w:hAnsi="IRNazli" w:cs="IRNazli"/>
        <w:rtl/>
      </w:rPr>
      <w:fldChar w:fldCharType="end"/>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35F" w:rsidRPr="00A321B8" w:rsidRDefault="00EE635F" w:rsidP="00E96DD4">
    <w:pPr>
      <w:pStyle w:val="Header"/>
      <w:tabs>
        <w:tab w:val="clear" w:pos="4153"/>
        <w:tab w:val="right" w:pos="282"/>
        <w:tab w:val="center" w:pos="4818"/>
        <w:tab w:val="right" w:pos="5102"/>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99200" behindDoc="0" locked="0" layoutInCell="1" allowOverlap="1" wp14:anchorId="247DECF9" wp14:editId="0DF8C209">
              <wp:simplePos x="0" y="0"/>
              <wp:positionH relativeFrom="column">
                <wp:posOffset>0</wp:posOffset>
              </wp:positionH>
              <wp:positionV relativeFrom="paragraph">
                <wp:posOffset>288290</wp:posOffset>
              </wp:positionV>
              <wp:extent cx="3959860" cy="0"/>
              <wp:effectExtent l="26035" t="24130" r="24130" b="2349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23j7uiwCAABO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noProof/>
        <w:rtl/>
      </w:rPr>
      <w:t xml:space="preserve">فصل دهم: گناهانی که باید از آن پرهیز شود، و </w:t>
    </w:r>
    <w:r w:rsidR="00E96DD4">
      <w:rPr>
        <w:rFonts w:ascii="IRNazanin" w:hAnsi="IRNazanin" w:cs="IRNazanin" w:hint="cs"/>
        <w:b/>
        <w:bCs/>
        <w:noProof/>
        <w:rtl/>
      </w:rPr>
      <w:t>...</w:t>
    </w:r>
    <w:r w:rsidR="00E96DD4">
      <w:rPr>
        <w:rFonts w:ascii="IRNazanin" w:hAnsi="IRNazanin" w:cs="IRNazanin" w:hint="cs"/>
        <w:b/>
        <w:bCs/>
        <w:noProof/>
        <w:rtl/>
      </w:rPr>
      <w:tab/>
    </w:r>
    <w:r w:rsidR="00E96DD4">
      <w:rPr>
        <w:rFonts w:ascii="IRNazanin" w:hAnsi="IRNazanin" w:cs="IRNazanin" w:hint="cs"/>
        <w:b/>
        <w:bCs/>
        <w:noProof/>
        <w:rtl/>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9D7D7F">
      <w:rPr>
        <w:rFonts w:ascii="IRNazli" w:hAnsi="IRNazli" w:cs="IRNazli"/>
        <w:noProof/>
        <w:rtl/>
      </w:rPr>
      <w:t>71</w:t>
    </w:r>
    <w:r w:rsidRPr="008602DE">
      <w:rPr>
        <w:rFonts w:ascii="IRNazli" w:hAnsi="IRNazli" w:cs="IRNazli"/>
        <w:rt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35F" w:rsidRDefault="00EE635F" w:rsidP="00CB7412">
    <w:pPr>
      <w:pStyle w:val="Header"/>
      <w:rPr>
        <w:sz w:val="2"/>
        <w:szCs w:val="2"/>
        <w:rtl/>
      </w:rPr>
    </w:pPr>
    <w:r>
      <w:rPr>
        <w:rFonts w:hint="cs"/>
        <w:rtl/>
        <w:lang w:bidi="ar-EG"/>
      </w:rPr>
      <w:t xml:space="preserve">  </w:t>
    </w:r>
  </w:p>
  <w:p w:rsidR="00EE635F" w:rsidRPr="00C37D07" w:rsidRDefault="00EE635F" w:rsidP="00FF09B1">
    <w:pPr>
      <w:pStyle w:val="Header"/>
      <w:tabs>
        <w:tab w:val="clear" w:pos="8306"/>
        <w:tab w:val="right" w:pos="7200"/>
      </w:tabs>
      <w:ind w:left="284" w:right="284"/>
      <w:jc w:val="both"/>
      <w:rPr>
        <w:rStyle w:val="PageNumber"/>
        <w:rFonts w:ascii="Times New Roman Bold" w:hAnsi="Times New Roman Bold"/>
        <w:sz w:val="30"/>
        <w:szCs w:val="30"/>
        <w:rtl/>
      </w:rPr>
    </w:pPr>
    <w:r w:rsidRPr="00A106B3">
      <w:rPr>
        <w:rFonts w:hint="cs"/>
        <w:rtl/>
      </w:rPr>
      <w:t>نابسامانی ایمان و اخلاق</w:t>
    </w:r>
    <w:r>
      <w:rPr>
        <w:rFonts w:hint="cs"/>
        <w:rtl/>
      </w:rPr>
      <w:tab/>
    </w:r>
    <w:r>
      <w:rPr>
        <w:rFonts w:hint="cs"/>
        <w:rtl/>
      </w:rPr>
      <w:tab/>
    </w:r>
    <w:r w:rsidRPr="00C37D07">
      <w:rPr>
        <w:rFonts w:ascii="Times New Roman Bold" w:hAnsi="Times New Roman Bold" w:hint="cs"/>
        <w:rtl/>
      </w:rPr>
      <w:fldChar w:fldCharType="begin"/>
    </w:r>
    <w:r w:rsidRPr="00C37D07">
      <w:rPr>
        <w:rFonts w:ascii="Times New Roman Bold" w:hAnsi="Times New Roman Bold" w:hint="cs"/>
      </w:rPr>
      <w:instrText xml:space="preserve"> PAGE </w:instrText>
    </w:r>
    <w:r w:rsidRPr="00C37D07">
      <w:rPr>
        <w:rFonts w:ascii="Times New Roman Bold" w:hAnsi="Times New Roman Bold" w:hint="cs"/>
        <w:rtl/>
      </w:rPr>
      <w:fldChar w:fldCharType="separate"/>
    </w:r>
    <w:r w:rsidR="008110A1">
      <w:rPr>
        <w:rFonts w:ascii="Times New Roman Bold" w:hAnsi="Times New Roman Bold"/>
        <w:noProof/>
        <w:rtl/>
      </w:rPr>
      <w:t>3</w:t>
    </w:r>
    <w:r w:rsidRPr="00C37D07">
      <w:rPr>
        <w:rFonts w:ascii="Times New Roman Bold" w:hAnsi="Times New Roman Bold" w:hint="cs"/>
        <w:rtl/>
      </w:rPr>
      <w:fldChar w:fldCharType="end"/>
    </w:r>
  </w:p>
  <w:p w:rsidR="00EE635F" w:rsidRPr="001A7FBE" w:rsidRDefault="00EE635F" w:rsidP="00CB7412">
    <w:pPr>
      <w:pStyle w:val="Header"/>
      <w:rPr>
        <w:sz w:val="16"/>
        <w:szCs w:val="16"/>
        <w:rtl/>
      </w:rPr>
    </w:pPr>
    <w:r>
      <w:rPr>
        <w:rFonts w:hint="cs"/>
        <w:noProof/>
        <w:rtl/>
      </w:rPr>
      <mc:AlternateContent>
        <mc:Choice Requires="wps">
          <w:drawing>
            <wp:anchor distT="0" distB="0" distL="114300" distR="114300" simplePos="0" relativeHeight="251651072" behindDoc="0" locked="0" layoutInCell="1" allowOverlap="1" wp14:anchorId="075B7F58" wp14:editId="5C30FEE0">
              <wp:simplePos x="0" y="0"/>
              <wp:positionH relativeFrom="column">
                <wp:posOffset>0</wp:posOffset>
              </wp:positionH>
              <wp:positionV relativeFrom="paragraph">
                <wp:posOffset>50165</wp:posOffset>
              </wp:positionV>
              <wp:extent cx="4697730" cy="0"/>
              <wp:effectExtent l="19050" t="21590" r="26670" b="26035"/>
              <wp:wrapNone/>
              <wp:docPr id="1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977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flip:x;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69.9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36A" w:rsidRPr="004F636A" w:rsidRDefault="004F636A">
    <w:pPr>
      <w:pStyle w:val="Header"/>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35F" w:rsidRPr="00A321B8" w:rsidRDefault="00EE635F" w:rsidP="00A065FD">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8480" behindDoc="0" locked="0" layoutInCell="1" allowOverlap="1" wp14:anchorId="67BC9F40" wp14:editId="4A365668">
              <wp:simplePos x="0" y="0"/>
              <wp:positionH relativeFrom="column">
                <wp:posOffset>0</wp:posOffset>
              </wp:positionH>
              <wp:positionV relativeFrom="paragraph">
                <wp:posOffset>288290</wp:posOffset>
              </wp:positionV>
              <wp:extent cx="3959860" cy="0"/>
              <wp:effectExtent l="26035" t="24130" r="24130" b="2349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n2pLA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HAJ9qSwCAABOBAAADgAAAAAAAAAAAAAAAAAuAgAAZHJzL2Uyb0Rv&#10;Yy54bWxQSwECLQAUAAYACAAAACEAkaph4NgAAAAGAQAADwAAAAAAAAAAAAAAAACGBAAAZHJzL2Rv&#10;d25yZXYueG1sUEsFBgAAAAAEAAQA8wAAAIsFAAAAAA==&#10;" strokeweight="3pt">
              <v:stroke linestyle="thinThin"/>
            </v:line>
          </w:pict>
        </mc:Fallback>
      </mc:AlternateContent>
    </w:r>
    <w:r w:rsidRPr="008602DE">
      <w:rPr>
        <w:rFonts w:ascii="IRNazanin" w:hAnsi="IRNazanin" w:cs="IRNazanin"/>
        <w:b/>
        <w:bCs/>
        <w:sz w:val="26"/>
        <w:szCs w:val="26"/>
        <w:rtl/>
        <w:lang w:bidi="fa-IR"/>
      </w:rPr>
      <w:t>فهرست مطالب</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4D2F83">
      <w:rPr>
        <w:rFonts w:ascii="IRNazli" w:hAnsi="IRNazli" w:cs="IRNazli" w:hint="eastAsia"/>
        <w:noProof/>
        <w:rtl/>
      </w:rPr>
      <w:t>‌ج</w:t>
    </w:r>
    <w:r w:rsidRPr="008602DE">
      <w:rPr>
        <w:rFonts w:ascii="IRNazli" w:hAnsi="IRNazli" w:cs="IRNazli"/>
        <w:rt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35F" w:rsidRDefault="00EE635F" w:rsidP="009D4F65">
    <w:pPr>
      <w:pStyle w:val="Header"/>
      <w:tabs>
        <w:tab w:val="right" w:pos="7190"/>
        <w:tab w:val="right" w:pos="7371"/>
      </w:tabs>
      <w:bidi w:val="0"/>
      <w:jc w:val="both"/>
    </w:pPr>
  </w:p>
  <w:p w:rsidR="00EE635F" w:rsidRDefault="00EE635F" w:rsidP="00341E2F">
    <w:pPr>
      <w:pStyle w:val="Header"/>
      <w:tabs>
        <w:tab w:val="right" w:pos="7190"/>
        <w:tab w:val="right" w:pos="7371"/>
      </w:tabs>
      <w:bidi w:val="0"/>
      <w:jc w:val="both"/>
    </w:pPr>
  </w:p>
  <w:p w:rsidR="00EE635F" w:rsidRDefault="00EE635F" w:rsidP="00341E2F">
    <w:pPr>
      <w:pStyle w:val="Header"/>
      <w:tabs>
        <w:tab w:val="right" w:pos="7190"/>
        <w:tab w:val="right" w:pos="7371"/>
      </w:tabs>
      <w:bidi w:val="0"/>
      <w:jc w:val="both"/>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35F" w:rsidRPr="00A321B8" w:rsidRDefault="00EE635F" w:rsidP="00C91FB4">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78720" behindDoc="0" locked="0" layoutInCell="1" allowOverlap="1" wp14:anchorId="46A4EA90" wp14:editId="3FC76330">
              <wp:simplePos x="0" y="0"/>
              <wp:positionH relativeFrom="column">
                <wp:posOffset>0</wp:posOffset>
              </wp:positionH>
              <wp:positionV relativeFrom="paragraph">
                <wp:posOffset>288290</wp:posOffset>
              </wp:positionV>
              <wp:extent cx="3959860" cy="0"/>
              <wp:effectExtent l="26035" t="24130" r="24130" b="2349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R4dKwIAAEwEAAAOAAAAZHJzL2Uyb0RvYy54bWysVE2P0zAQvSPxHyzf2yRttr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CTAR4d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تقدیم شیخ دکتر عبدالله عبدالرحمن بن جبرین</w:t>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Pr>
        <w:rFonts w:ascii="IRNazli" w:hAnsi="IRNazli" w:cs="IRNazli"/>
        <w:noProof/>
        <w:rtl/>
      </w:rPr>
      <w:t>5</w:t>
    </w:r>
    <w:r w:rsidRPr="008602DE">
      <w:rPr>
        <w:rFonts w:ascii="IRNazli" w:hAnsi="IRNazli" w:cs="IRNazli"/>
        <w:rt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35F" w:rsidRPr="008602DE" w:rsidRDefault="00EE635F" w:rsidP="00E96DD4">
    <w:pPr>
      <w:pStyle w:val="Header"/>
      <w:tabs>
        <w:tab w:val="clear" w:pos="4153"/>
        <w:tab w:val="right" w:pos="991"/>
        <w:tab w:val="right" w:pos="5952"/>
      </w:tabs>
      <w:spacing w:after="180"/>
      <w:ind w:left="284" w:right="284"/>
      <w:jc w:val="both"/>
      <w:rPr>
        <w:rFonts w:ascii="IRNazanin" w:hAnsi="IRNazanin" w:cs="IRNazanin"/>
        <w:b/>
        <w:bCs/>
        <w:rtl/>
        <w:lang w:bidi="fa-IR"/>
      </w:rPr>
    </w:pPr>
    <w:r>
      <w:rPr>
        <w:rFonts w:ascii="IRNazli" w:hAnsi="IRNazli" w:cs="IRNazli"/>
        <w:noProof/>
        <w:rtl/>
      </w:rPr>
      <mc:AlternateContent>
        <mc:Choice Requires="wps">
          <w:drawing>
            <wp:anchor distT="0" distB="0" distL="114300" distR="114300" simplePos="0" relativeHeight="251676672" behindDoc="0" locked="0" layoutInCell="1" allowOverlap="1" wp14:anchorId="39C2CF63" wp14:editId="019AD5D8">
              <wp:simplePos x="0" y="0"/>
              <wp:positionH relativeFrom="column">
                <wp:posOffset>-1905</wp:posOffset>
              </wp:positionH>
              <wp:positionV relativeFrom="paragraph">
                <wp:posOffset>301625</wp:posOffset>
              </wp:positionV>
              <wp:extent cx="3959860" cy="0"/>
              <wp:effectExtent l="24130" t="27940" r="26035" b="196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" strokeweight="3pt">
              <v:stroke linestyle="thinThin"/>
            </v:line>
          </w:pict>
        </mc:Fallback>
      </mc:AlternateContent>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9D7D7F">
      <w:rPr>
        <w:rFonts w:ascii="IRNazli" w:hAnsi="IRNazli" w:cs="IRNazli"/>
        <w:noProof/>
        <w:rtl/>
      </w:rPr>
      <w:t>76</w:t>
    </w:r>
    <w:r w:rsidRPr="008602DE">
      <w:rPr>
        <w:rFonts w:ascii="IRNazli" w:hAnsi="IRNazli" w:cs="IRNazli"/>
        <w:rtl/>
      </w:rPr>
      <w:fldChar w:fldCharType="end"/>
    </w:r>
    <w:r w:rsidRPr="008602DE">
      <w:rPr>
        <w:rFonts w:ascii="IRNazanin" w:hAnsi="IRNazanin" w:cs="IRNazanin"/>
        <w:b/>
        <w:bCs/>
        <w:sz w:val="26"/>
        <w:szCs w:val="26"/>
        <w:rtl/>
      </w:rPr>
      <w:tab/>
    </w:r>
    <w:r>
      <w:rPr>
        <w:rFonts w:ascii="IRNazanin" w:hAnsi="IRNazanin" w:cs="IRNazanin" w:hint="cs"/>
        <w:b/>
        <w:bCs/>
        <w:sz w:val="26"/>
        <w:szCs w:val="26"/>
        <w:rtl/>
      </w:rPr>
      <w:t xml:space="preserve">        </w:t>
    </w:r>
    <w:r w:rsidR="00E96DD4">
      <w:rPr>
        <w:rFonts w:ascii="IRNazanin" w:hAnsi="IRNazanin" w:cs="IRNazanin"/>
        <w:b/>
        <w:bCs/>
        <w:sz w:val="26"/>
        <w:szCs w:val="26"/>
      </w:rPr>
      <w:tab/>
    </w:r>
    <w:r>
      <w:rPr>
        <w:rFonts w:ascii="IRNazanin" w:hAnsi="IRNazanin" w:cs="IRNazanin" w:hint="cs"/>
        <w:b/>
        <w:bCs/>
        <w:sz w:val="26"/>
        <w:szCs w:val="26"/>
        <w:rtl/>
        <w:lang w:bidi="fa-IR"/>
      </w:rPr>
      <w:t>گناه و آثار شوم آن در زندگی امت از قرآن و سنت</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35F" w:rsidRPr="00A321B8" w:rsidRDefault="00EE635F" w:rsidP="00C91FB4">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80768" behindDoc="0" locked="0" layoutInCell="1" allowOverlap="1" wp14:anchorId="0B801339" wp14:editId="4B6E233C">
              <wp:simplePos x="0" y="0"/>
              <wp:positionH relativeFrom="column">
                <wp:posOffset>0</wp:posOffset>
              </wp:positionH>
              <wp:positionV relativeFrom="paragraph">
                <wp:posOffset>288290</wp:posOffset>
              </wp:positionV>
              <wp:extent cx="3959860" cy="0"/>
              <wp:effectExtent l="26035" t="24130" r="24130" b="2349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EqZ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3LEqZ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مقدمه</w:t>
    </w:r>
    <w:r>
      <w:rPr>
        <w:rFonts w:ascii="IRNazanin" w:hAnsi="IRNazanin" w:cs="IRNazanin" w:hint="cs"/>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9D7D7F">
      <w:rPr>
        <w:rFonts w:ascii="IRNazli" w:hAnsi="IRNazli" w:cs="IRNazli"/>
        <w:noProof/>
        <w:rtl/>
      </w:rPr>
      <w:t>5</w:t>
    </w:r>
    <w:r w:rsidRPr="008602DE">
      <w:rPr>
        <w:rFonts w:ascii="IRNazli" w:hAnsi="IRNazli" w:cs="IRNazli"/>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35F" w:rsidRPr="00A321B8" w:rsidRDefault="00EE635F" w:rsidP="00C91FB4">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82816" behindDoc="0" locked="0" layoutInCell="1" allowOverlap="1" wp14:anchorId="7EDABBE9" wp14:editId="2867C684">
              <wp:simplePos x="0" y="0"/>
              <wp:positionH relativeFrom="column">
                <wp:posOffset>0</wp:posOffset>
              </wp:positionH>
              <wp:positionV relativeFrom="paragraph">
                <wp:posOffset>288290</wp:posOffset>
              </wp:positionV>
              <wp:extent cx="3959860" cy="0"/>
              <wp:effectExtent l="26035" t="24130" r="24130" b="2349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AthKwIAAEwEAAAOAAAAZHJzL2Uyb0RvYy54bWysVE2P0zAQvSPxHyzf2yTdtL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CWIAth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پیشگفتار</w:t>
    </w:r>
    <w:r>
      <w:rPr>
        <w:rFonts w:ascii="IRNazanin" w:hAnsi="IRNazanin" w:cs="IRNazanin" w:hint="cs"/>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9D7D7F">
      <w:rPr>
        <w:rFonts w:ascii="IRNazli" w:hAnsi="IRNazli" w:cs="IRNazli"/>
        <w:noProof/>
        <w:rtl/>
      </w:rPr>
      <w:t>9</w:t>
    </w:r>
    <w:r w:rsidRPr="008602DE">
      <w:rPr>
        <w:rFonts w:ascii="IRNazli" w:hAnsi="IRNazli" w:cs="IRNazli"/>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DD41E0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7EE4A36"/>
    <w:multiLevelType w:val="hybridMultilevel"/>
    <w:tmpl w:val="2F8C5B8C"/>
    <w:lvl w:ilvl="0" w:tplc="8FF668E0">
      <w:start w:val="1"/>
      <w:numFmt w:val="decimal"/>
      <w:lvlText w:val="%1-"/>
      <w:lvlJc w:val="left"/>
      <w:pPr>
        <w:tabs>
          <w:tab w:val="num" w:pos="907"/>
        </w:tabs>
        <w:ind w:left="907"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22D5457"/>
    <w:multiLevelType w:val="hybridMultilevel"/>
    <w:tmpl w:val="9F0C28DA"/>
    <w:lvl w:ilvl="0" w:tplc="8FF668E0">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
    <w:nsid w:val="34A7396D"/>
    <w:multiLevelType w:val="hybridMultilevel"/>
    <w:tmpl w:val="CE5AEA18"/>
    <w:lvl w:ilvl="0" w:tplc="2314115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3C6F26C4"/>
    <w:multiLevelType w:val="hybridMultilevel"/>
    <w:tmpl w:val="7F265168"/>
    <w:lvl w:ilvl="0" w:tplc="4F5E3CDE">
      <w:start w:val="1"/>
      <w:numFmt w:val="decimal"/>
      <w:lvlText w:val="%1-"/>
      <w:lvlJc w:val="left"/>
      <w:pPr>
        <w:tabs>
          <w:tab w:val="num" w:pos="1701"/>
        </w:tabs>
        <w:ind w:left="1701" w:hanging="340"/>
      </w:pPr>
      <w:rPr>
        <w:rFonts w:ascii="Lotus Linotype" w:hAnsi="Lotus Linotype" w:cs="B Zar" w:hint="default"/>
        <w:bCs w:val="0"/>
        <w:iCs w:val="0"/>
        <w:szCs w:val="28"/>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5">
    <w:nsid w:val="467E1C72"/>
    <w:multiLevelType w:val="hybridMultilevel"/>
    <w:tmpl w:val="C2D2691C"/>
    <w:lvl w:ilvl="0" w:tplc="FCF01C0E">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6">
    <w:nsid w:val="4B90069F"/>
    <w:multiLevelType w:val="hybridMultilevel"/>
    <w:tmpl w:val="7986A828"/>
    <w:lvl w:ilvl="0" w:tplc="56FEB2B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578C50D7"/>
    <w:multiLevelType w:val="hybridMultilevel"/>
    <w:tmpl w:val="4E965C94"/>
    <w:lvl w:ilvl="0" w:tplc="14AA0A5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5F9062E2"/>
    <w:multiLevelType w:val="hybridMultilevel"/>
    <w:tmpl w:val="B71C4D42"/>
    <w:lvl w:ilvl="0" w:tplc="2BD4F122">
      <w:start w:val="1"/>
      <w:numFmt w:val="decimal"/>
      <w:lvlText w:val="%1-"/>
      <w:lvlJc w:val="left"/>
      <w:pPr>
        <w:tabs>
          <w:tab w:val="num" w:pos="1191"/>
        </w:tabs>
        <w:ind w:left="1191" w:hanging="340"/>
      </w:pPr>
      <w:rPr>
        <w:rFonts w:hint="default"/>
      </w:r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9">
    <w:nsid w:val="60416D7E"/>
    <w:multiLevelType w:val="hybridMultilevel"/>
    <w:tmpl w:val="B8B46D72"/>
    <w:lvl w:ilvl="0" w:tplc="8FF668E0">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
    <w:nsid w:val="606A0439"/>
    <w:multiLevelType w:val="hybridMultilevel"/>
    <w:tmpl w:val="436CD770"/>
    <w:lvl w:ilvl="0" w:tplc="4F5E3CDE">
      <w:start w:val="1"/>
      <w:numFmt w:val="decimal"/>
      <w:lvlText w:val="%1-"/>
      <w:lvlJc w:val="left"/>
      <w:pPr>
        <w:tabs>
          <w:tab w:val="num" w:pos="1531"/>
        </w:tabs>
        <w:ind w:left="1531" w:hanging="340"/>
      </w:pPr>
      <w:rPr>
        <w:rFonts w:ascii="Lotus Linotype" w:hAnsi="Lotus Linotype" w:cs="B Zar" w:hint="default"/>
        <w:bCs w:val="0"/>
        <w:iCs w:val="0"/>
        <w:szCs w:val="28"/>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1">
    <w:nsid w:val="728A68D4"/>
    <w:multiLevelType w:val="hybridMultilevel"/>
    <w:tmpl w:val="A212267C"/>
    <w:lvl w:ilvl="0" w:tplc="DB3655DA">
      <w:start w:val="1"/>
      <w:numFmt w:val="decimal"/>
      <w:lvlText w:val="%1-"/>
      <w:lvlJc w:val="left"/>
      <w:pPr>
        <w:tabs>
          <w:tab w:val="num" w:pos="907"/>
        </w:tabs>
        <w:ind w:left="907"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11"/>
  </w:num>
  <w:num w:numId="4">
    <w:abstractNumId w:val="8"/>
  </w:num>
  <w:num w:numId="5">
    <w:abstractNumId w:val="4"/>
  </w:num>
  <w:num w:numId="6">
    <w:abstractNumId w:val="10"/>
  </w:num>
  <w:num w:numId="7">
    <w:abstractNumId w:val="5"/>
  </w:num>
  <w:num w:numId="8">
    <w:abstractNumId w:val="6"/>
  </w:num>
  <w:num w:numId="9">
    <w:abstractNumId w:val="3"/>
  </w:num>
  <w:num w:numId="10">
    <w:abstractNumId w:val="9"/>
  </w:num>
  <w:num w:numId="11">
    <w:abstractNumId w:val="7"/>
  </w:num>
  <w:num w:numId="12">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VRfqwPzcQHqu25fipbNtSw2RJQ0=" w:salt="DS9k5Auc9HBCDiRk6f4tuA=="/>
  <w:defaultTabStop w:val="720"/>
  <w:evenAndOddHeaders/>
  <w:drawingGridHorizontalSpacing w:val="142"/>
  <w:drawingGridVerticalSpacing w:val="284"/>
  <w:displayHorizontalDrawingGridEvery w:val="2"/>
  <w:characterSpacingControl w:val="doNotCompress"/>
  <w:hdrShapeDefaults>
    <o:shapedefaults v:ext="edit" spidmax="4097"/>
  </w:hdrShapeDefaults>
  <w:footnotePr>
    <w:numRestart w:val="eachPage"/>
    <w:footnote w:id="-1"/>
    <w:footnote w:id="0"/>
  </w:footnotePr>
  <w:endnotePr>
    <w:numFmt w:val="decimal"/>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E95"/>
    <w:rsid w:val="00000076"/>
    <w:rsid w:val="000001D5"/>
    <w:rsid w:val="00000214"/>
    <w:rsid w:val="000002DF"/>
    <w:rsid w:val="00000952"/>
    <w:rsid w:val="000009BB"/>
    <w:rsid w:val="00000BDE"/>
    <w:rsid w:val="00000F61"/>
    <w:rsid w:val="00001046"/>
    <w:rsid w:val="000010E2"/>
    <w:rsid w:val="000017C2"/>
    <w:rsid w:val="00001B1E"/>
    <w:rsid w:val="00001B3E"/>
    <w:rsid w:val="00001BE9"/>
    <w:rsid w:val="00001DBD"/>
    <w:rsid w:val="00001FEF"/>
    <w:rsid w:val="000020CE"/>
    <w:rsid w:val="000020D0"/>
    <w:rsid w:val="000022DA"/>
    <w:rsid w:val="00002312"/>
    <w:rsid w:val="00002441"/>
    <w:rsid w:val="000026BA"/>
    <w:rsid w:val="000027DD"/>
    <w:rsid w:val="000029E8"/>
    <w:rsid w:val="00002A27"/>
    <w:rsid w:val="00002EB9"/>
    <w:rsid w:val="00003133"/>
    <w:rsid w:val="000032BF"/>
    <w:rsid w:val="0000371F"/>
    <w:rsid w:val="00003844"/>
    <w:rsid w:val="00003888"/>
    <w:rsid w:val="000038F0"/>
    <w:rsid w:val="00003B9C"/>
    <w:rsid w:val="00003BDB"/>
    <w:rsid w:val="00003CE6"/>
    <w:rsid w:val="00003CF4"/>
    <w:rsid w:val="00003D6A"/>
    <w:rsid w:val="00003E7B"/>
    <w:rsid w:val="0000420A"/>
    <w:rsid w:val="000044BE"/>
    <w:rsid w:val="00004531"/>
    <w:rsid w:val="000047DA"/>
    <w:rsid w:val="00004D30"/>
    <w:rsid w:val="000052C1"/>
    <w:rsid w:val="000052F6"/>
    <w:rsid w:val="0000547D"/>
    <w:rsid w:val="000058E3"/>
    <w:rsid w:val="0000595D"/>
    <w:rsid w:val="00005981"/>
    <w:rsid w:val="00005CE7"/>
    <w:rsid w:val="000061F1"/>
    <w:rsid w:val="00006220"/>
    <w:rsid w:val="0000643D"/>
    <w:rsid w:val="0000694D"/>
    <w:rsid w:val="00006D71"/>
    <w:rsid w:val="0000720C"/>
    <w:rsid w:val="00007241"/>
    <w:rsid w:val="00007754"/>
    <w:rsid w:val="0000782A"/>
    <w:rsid w:val="000078F1"/>
    <w:rsid w:val="00007C3A"/>
    <w:rsid w:val="000100AA"/>
    <w:rsid w:val="0001011F"/>
    <w:rsid w:val="0001014C"/>
    <w:rsid w:val="000101CC"/>
    <w:rsid w:val="000101D4"/>
    <w:rsid w:val="000102A0"/>
    <w:rsid w:val="00010390"/>
    <w:rsid w:val="00010391"/>
    <w:rsid w:val="00010490"/>
    <w:rsid w:val="0001062B"/>
    <w:rsid w:val="000106F0"/>
    <w:rsid w:val="00010798"/>
    <w:rsid w:val="000108A1"/>
    <w:rsid w:val="00010B09"/>
    <w:rsid w:val="00010B5D"/>
    <w:rsid w:val="00010C9F"/>
    <w:rsid w:val="00010CFE"/>
    <w:rsid w:val="00010F93"/>
    <w:rsid w:val="00011013"/>
    <w:rsid w:val="0001103E"/>
    <w:rsid w:val="0001108A"/>
    <w:rsid w:val="000110E5"/>
    <w:rsid w:val="00011757"/>
    <w:rsid w:val="00011780"/>
    <w:rsid w:val="0001183B"/>
    <w:rsid w:val="000119D5"/>
    <w:rsid w:val="00011AD3"/>
    <w:rsid w:val="00011B8F"/>
    <w:rsid w:val="00011EA5"/>
    <w:rsid w:val="00011ECB"/>
    <w:rsid w:val="00012083"/>
    <w:rsid w:val="00012099"/>
    <w:rsid w:val="00012398"/>
    <w:rsid w:val="000123EA"/>
    <w:rsid w:val="00012401"/>
    <w:rsid w:val="00012F4A"/>
    <w:rsid w:val="00012F79"/>
    <w:rsid w:val="0001306A"/>
    <w:rsid w:val="00013178"/>
    <w:rsid w:val="00013406"/>
    <w:rsid w:val="000135A5"/>
    <w:rsid w:val="000136A4"/>
    <w:rsid w:val="000136AF"/>
    <w:rsid w:val="0001376F"/>
    <w:rsid w:val="00013890"/>
    <w:rsid w:val="0001396E"/>
    <w:rsid w:val="00013B06"/>
    <w:rsid w:val="00013B34"/>
    <w:rsid w:val="00013B6E"/>
    <w:rsid w:val="00013DD7"/>
    <w:rsid w:val="0001417A"/>
    <w:rsid w:val="00014256"/>
    <w:rsid w:val="0001480C"/>
    <w:rsid w:val="00014842"/>
    <w:rsid w:val="00014939"/>
    <w:rsid w:val="00014C63"/>
    <w:rsid w:val="00015045"/>
    <w:rsid w:val="000154EB"/>
    <w:rsid w:val="000156BC"/>
    <w:rsid w:val="000156C3"/>
    <w:rsid w:val="00015802"/>
    <w:rsid w:val="00015970"/>
    <w:rsid w:val="00015AA9"/>
    <w:rsid w:val="00015CC4"/>
    <w:rsid w:val="00015F43"/>
    <w:rsid w:val="0001627C"/>
    <w:rsid w:val="000168D5"/>
    <w:rsid w:val="0001690B"/>
    <w:rsid w:val="00016E82"/>
    <w:rsid w:val="00016F0C"/>
    <w:rsid w:val="00016F34"/>
    <w:rsid w:val="00016F59"/>
    <w:rsid w:val="00017209"/>
    <w:rsid w:val="0001729A"/>
    <w:rsid w:val="000173EE"/>
    <w:rsid w:val="000174E5"/>
    <w:rsid w:val="00017535"/>
    <w:rsid w:val="00017BF3"/>
    <w:rsid w:val="00017CCC"/>
    <w:rsid w:val="00017D19"/>
    <w:rsid w:val="00017F97"/>
    <w:rsid w:val="00020018"/>
    <w:rsid w:val="0002001E"/>
    <w:rsid w:val="00020063"/>
    <w:rsid w:val="00020092"/>
    <w:rsid w:val="00020146"/>
    <w:rsid w:val="000206F0"/>
    <w:rsid w:val="000207FE"/>
    <w:rsid w:val="00020BD7"/>
    <w:rsid w:val="00020C69"/>
    <w:rsid w:val="00020FAB"/>
    <w:rsid w:val="00021439"/>
    <w:rsid w:val="00021503"/>
    <w:rsid w:val="000215CA"/>
    <w:rsid w:val="000215CE"/>
    <w:rsid w:val="0002169B"/>
    <w:rsid w:val="00021885"/>
    <w:rsid w:val="00021B93"/>
    <w:rsid w:val="00021ECA"/>
    <w:rsid w:val="000221FE"/>
    <w:rsid w:val="00022427"/>
    <w:rsid w:val="0002243C"/>
    <w:rsid w:val="0002255C"/>
    <w:rsid w:val="00022770"/>
    <w:rsid w:val="00022827"/>
    <w:rsid w:val="00022843"/>
    <w:rsid w:val="0002287D"/>
    <w:rsid w:val="00022935"/>
    <w:rsid w:val="0002296B"/>
    <w:rsid w:val="00022B5F"/>
    <w:rsid w:val="00023016"/>
    <w:rsid w:val="0002302D"/>
    <w:rsid w:val="00023256"/>
    <w:rsid w:val="0002333C"/>
    <w:rsid w:val="00023352"/>
    <w:rsid w:val="00023629"/>
    <w:rsid w:val="00023672"/>
    <w:rsid w:val="0002397D"/>
    <w:rsid w:val="00023AB8"/>
    <w:rsid w:val="000240A8"/>
    <w:rsid w:val="000240C9"/>
    <w:rsid w:val="000243AC"/>
    <w:rsid w:val="0002440E"/>
    <w:rsid w:val="000245E9"/>
    <w:rsid w:val="00024806"/>
    <w:rsid w:val="00024819"/>
    <w:rsid w:val="00024836"/>
    <w:rsid w:val="00024B0F"/>
    <w:rsid w:val="00024B4D"/>
    <w:rsid w:val="00024B7C"/>
    <w:rsid w:val="00024CDB"/>
    <w:rsid w:val="00024FCB"/>
    <w:rsid w:val="00024FFE"/>
    <w:rsid w:val="0002512D"/>
    <w:rsid w:val="00025401"/>
    <w:rsid w:val="00025462"/>
    <w:rsid w:val="000256F6"/>
    <w:rsid w:val="000259F2"/>
    <w:rsid w:val="00025A63"/>
    <w:rsid w:val="00025AE9"/>
    <w:rsid w:val="00025B20"/>
    <w:rsid w:val="00025FA7"/>
    <w:rsid w:val="000260E9"/>
    <w:rsid w:val="000260EC"/>
    <w:rsid w:val="00026250"/>
    <w:rsid w:val="000263B8"/>
    <w:rsid w:val="000265EF"/>
    <w:rsid w:val="00026761"/>
    <w:rsid w:val="0002686A"/>
    <w:rsid w:val="0002686C"/>
    <w:rsid w:val="00026E09"/>
    <w:rsid w:val="00027126"/>
    <w:rsid w:val="0002782A"/>
    <w:rsid w:val="00027B39"/>
    <w:rsid w:val="00027B3E"/>
    <w:rsid w:val="00027E44"/>
    <w:rsid w:val="00030252"/>
    <w:rsid w:val="000302BF"/>
    <w:rsid w:val="000302D9"/>
    <w:rsid w:val="000303E4"/>
    <w:rsid w:val="00030521"/>
    <w:rsid w:val="00030672"/>
    <w:rsid w:val="00030774"/>
    <w:rsid w:val="0003089A"/>
    <w:rsid w:val="000308BC"/>
    <w:rsid w:val="000309B7"/>
    <w:rsid w:val="00030B94"/>
    <w:rsid w:val="00030CB0"/>
    <w:rsid w:val="00030CCF"/>
    <w:rsid w:val="00030EBA"/>
    <w:rsid w:val="00030EC6"/>
    <w:rsid w:val="00030F7F"/>
    <w:rsid w:val="00031038"/>
    <w:rsid w:val="00031208"/>
    <w:rsid w:val="000312B6"/>
    <w:rsid w:val="000315EB"/>
    <w:rsid w:val="00031698"/>
    <w:rsid w:val="0003174A"/>
    <w:rsid w:val="0003181F"/>
    <w:rsid w:val="00031841"/>
    <w:rsid w:val="00031B00"/>
    <w:rsid w:val="00031B05"/>
    <w:rsid w:val="00031B6C"/>
    <w:rsid w:val="00031C97"/>
    <w:rsid w:val="00031F0B"/>
    <w:rsid w:val="00031F48"/>
    <w:rsid w:val="0003215A"/>
    <w:rsid w:val="000323C4"/>
    <w:rsid w:val="000324BF"/>
    <w:rsid w:val="000325DD"/>
    <w:rsid w:val="000326CA"/>
    <w:rsid w:val="000328C4"/>
    <w:rsid w:val="000328E8"/>
    <w:rsid w:val="000329E6"/>
    <w:rsid w:val="00032D63"/>
    <w:rsid w:val="0003302E"/>
    <w:rsid w:val="000332AC"/>
    <w:rsid w:val="0003339B"/>
    <w:rsid w:val="000333D4"/>
    <w:rsid w:val="000336AD"/>
    <w:rsid w:val="000336DA"/>
    <w:rsid w:val="000337A1"/>
    <w:rsid w:val="000338D9"/>
    <w:rsid w:val="00033A28"/>
    <w:rsid w:val="00033B42"/>
    <w:rsid w:val="00033DD7"/>
    <w:rsid w:val="00033E6E"/>
    <w:rsid w:val="00033ECE"/>
    <w:rsid w:val="00033F08"/>
    <w:rsid w:val="000340DB"/>
    <w:rsid w:val="000342CB"/>
    <w:rsid w:val="00034416"/>
    <w:rsid w:val="000344E0"/>
    <w:rsid w:val="000346C7"/>
    <w:rsid w:val="00034853"/>
    <w:rsid w:val="00034A2D"/>
    <w:rsid w:val="00034BA3"/>
    <w:rsid w:val="00034D58"/>
    <w:rsid w:val="0003505D"/>
    <w:rsid w:val="0003570A"/>
    <w:rsid w:val="0003578B"/>
    <w:rsid w:val="000357F2"/>
    <w:rsid w:val="00035858"/>
    <w:rsid w:val="00035F08"/>
    <w:rsid w:val="00036022"/>
    <w:rsid w:val="000361FB"/>
    <w:rsid w:val="0003620A"/>
    <w:rsid w:val="000363E1"/>
    <w:rsid w:val="000366BF"/>
    <w:rsid w:val="00036860"/>
    <w:rsid w:val="00036908"/>
    <w:rsid w:val="000369C6"/>
    <w:rsid w:val="00036D19"/>
    <w:rsid w:val="00036D6B"/>
    <w:rsid w:val="00036FC7"/>
    <w:rsid w:val="0003701B"/>
    <w:rsid w:val="0003703A"/>
    <w:rsid w:val="000372BD"/>
    <w:rsid w:val="00037304"/>
    <w:rsid w:val="00037334"/>
    <w:rsid w:val="00037467"/>
    <w:rsid w:val="00037589"/>
    <w:rsid w:val="000375A4"/>
    <w:rsid w:val="000376F8"/>
    <w:rsid w:val="000378E7"/>
    <w:rsid w:val="00037999"/>
    <w:rsid w:val="00037BAA"/>
    <w:rsid w:val="00037CC6"/>
    <w:rsid w:val="00037DC8"/>
    <w:rsid w:val="00037E71"/>
    <w:rsid w:val="00037E79"/>
    <w:rsid w:val="0004020B"/>
    <w:rsid w:val="000402B8"/>
    <w:rsid w:val="000407DD"/>
    <w:rsid w:val="00040825"/>
    <w:rsid w:val="0004086D"/>
    <w:rsid w:val="000408BE"/>
    <w:rsid w:val="000409FB"/>
    <w:rsid w:val="00040C18"/>
    <w:rsid w:val="00040C78"/>
    <w:rsid w:val="00040CBA"/>
    <w:rsid w:val="00040D88"/>
    <w:rsid w:val="00041036"/>
    <w:rsid w:val="00041076"/>
    <w:rsid w:val="00041189"/>
    <w:rsid w:val="000415C7"/>
    <w:rsid w:val="00041852"/>
    <w:rsid w:val="000418B3"/>
    <w:rsid w:val="00041EDC"/>
    <w:rsid w:val="00041FB9"/>
    <w:rsid w:val="00042235"/>
    <w:rsid w:val="000423B4"/>
    <w:rsid w:val="000423C1"/>
    <w:rsid w:val="00042673"/>
    <w:rsid w:val="00042742"/>
    <w:rsid w:val="0004274F"/>
    <w:rsid w:val="00042876"/>
    <w:rsid w:val="00042B75"/>
    <w:rsid w:val="00042DB0"/>
    <w:rsid w:val="0004319F"/>
    <w:rsid w:val="00043314"/>
    <w:rsid w:val="00043378"/>
    <w:rsid w:val="0004365A"/>
    <w:rsid w:val="000438CA"/>
    <w:rsid w:val="00043A7E"/>
    <w:rsid w:val="00043AFE"/>
    <w:rsid w:val="00043BAD"/>
    <w:rsid w:val="00043DF9"/>
    <w:rsid w:val="000441CC"/>
    <w:rsid w:val="00044469"/>
    <w:rsid w:val="000444DD"/>
    <w:rsid w:val="00044537"/>
    <w:rsid w:val="000445AC"/>
    <w:rsid w:val="00044992"/>
    <w:rsid w:val="00044AE3"/>
    <w:rsid w:val="00044DD5"/>
    <w:rsid w:val="000450C8"/>
    <w:rsid w:val="00045159"/>
    <w:rsid w:val="000453C9"/>
    <w:rsid w:val="000457D3"/>
    <w:rsid w:val="000459E5"/>
    <w:rsid w:val="00045CEB"/>
    <w:rsid w:val="00045D53"/>
    <w:rsid w:val="000463C6"/>
    <w:rsid w:val="000464A1"/>
    <w:rsid w:val="000464A4"/>
    <w:rsid w:val="0004654B"/>
    <w:rsid w:val="0004658F"/>
    <w:rsid w:val="00046675"/>
    <w:rsid w:val="000466C5"/>
    <w:rsid w:val="00046CE3"/>
    <w:rsid w:val="00046DE5"/>
    <w:rsid w:val="00046E50"/>
    <w:rsid w:val="00046FCE"/>
    <w:rsid w:val="00047081"/>
    <w:rsid w:val="000470BA"/>
    <w:rsid w:val="0004728A"/>
    <w:rsid w:val="000472D3"/>
    <w:rsid w:val="00047311"/>
    <w:rsid w:val="000473A7"/>
    <w:rsid w:val="000475CC"/>
    <w:rsid w:val="0004784B"/>
    <w:rsid w:val="000478AF"/>
    <w:rsid w:val="00047AB9"/>
    <w:rsid w:val="00047DDB"/>
    <w:rsid w:val="00050000"/>
    <w:rsid w:val="0005003D"/>
    <w:rsid w:val="00050258"/>
    <w:rsid w:val="000503B6"/>
    <w:rsid w:val="0005082F"/>
    <w:rsid w:val="0005087B"/>
    <w:rsid w:val="00050B67"/>
    <w:rsid w:val="00050E08"/>
    <w:rsid w:val="000510AC"/>
    <w:rsid w:val="0005111D"/>
    <w:rsid w:val="00051222"/>
    <w:rsid w:val="00051346"/>
    <w:rsid w:val="00051790"/>
    <w:rsid w:val="00051BFA"/>
    <w:rsid w:val="00051D2C"/>
    <w:rsid w:val="00052241"/>
    <w:rsid w:val="00052322"/>
    <w:rsid w:val="00052519"/>
    <w:rsid w:val="00052700"/>
    <w:rsid w:val="00052806"/>
    <w:rsid w:val="00052833"/>
    <w:rsid w:val="000528D9"/>
    <w:rsid w:val="0005293E"/>
    <w:rsid w:val="00052B15"/>
    <w:rsid w:val="00052F73"/>
    <w:rsid w:val="00053058"/>
    <w:rsid w:val="000530CF"/>
    <w:rsid w:val="000533B2"/>
    <w:rsid w:val="000533F7"/>
    <w:rsid w:val="000535C1"/>
    <w:rsid w:val="000538F3"/>
    <w:rsid w:val="000539F1"/>
    <w:rsid w:val="00053ABA"/>
    <w:rsid w:val="00053AEC"/>
    <w:rsid w:val="00053B58"/>
    <w:rsid w:val="00053CC9"/>
    <w:rsid w:val="00053CE3"/>
    <w:rsid w:val="00053E68"/>
    <w:rsid w:val="00053FE0"/>
    <w:rsid w:val="00054114"/>
    <w:rsid w:val="000545AC"/>
    <w:rsid w:val="000546D8"/>
    <w:rsid w:val="000548A4"/>
    <w:rsid w:val="000549F0"/>
    <w:rsid w:val="00054EB9"/>
    <w:rsid w:val="00054F9B"/>
    <w:rsid w:val="000550B4"/>
    <w:rsid w:val="0005516A"/>
    <w:rsid w:val="0005543D"/>
    <w:rsid w:val="000554BC"/>
    <w:rsid w:val="0005574B"/>
    <w:rsid w:val="0005585C"/>
    <w:rsid w:val="00055B69"/>
    <w:rsid w:val="00055F5D"/>
    <w:rsid w:val="00055F87"/>
    <w:rsid w:val="00056025"/>
    <w:rsid w:val="00056128"/>
    <w:rsid w:val="0005613F"/>
    <w:rsid w:val="000561FF"/>
    <w:rsid w:val="0005633C"/>
    <w:rsid w:val="00056782"/>
    <w:rsid w:val="000567B5"/>
    <w:rsid w:val="000567E3"/>
    <w:rsid w:val="000568AC"/>
    <w:rsid w:val="00056924"/>
    <w:rsid w:val="00056955"/>
    <w:rsid w:val="00056B24"/>
    <w:rsid w:val="00056CBD"/>
    <w:rsid w:val="00056E4D"/>
    <w:rsid w:val="00057124"/>
    <w:rsid w:val="000573B2"/>
    <w:rsid w:val="00057445"/>
    <w:rsid w:val="000574D5"/>
    <w:rsid w:val="0005757D"/>
    <w:rsid w:val="000575DD"/>
    <w:rsid w:val="000575FA"/>
    <w:rsid w:val="0005777E"/>
    <w:rsid w:val="000578A0"/>
    <w:rsid w:val="0005795A"/>
    <w:rsid w:val="000579DA"/>
    <w:rsid w:val="00057ECC"/>
    <w:rsid w:val="00060348"/>
    <w:rsid w:val="00060B11"/>
    <w:rsid w:val="00060CA4"/>
    <w:rsid w:val="00060F8A"/>
    <w:rsid w:val="00060FB2"/>
    <w:rsid w:val="0006106D"/>
    <w:rsid w:val="000615AE"/>
    <w:rsid w:val="0006160D"/>
    <w:rsid w:val="00061DFD"/>
    <w:rsid w:val="00061F58"/>
    <w:rsid w:val="0006211F"/>
    <w:rsid w:val="00062610"/>
    <w:rsid w:val="000627C3"/>
    <w:rsid w:val="00062880"/>
    <w:rsid w:val="00062C30"/>
    <w:rsid w:val="00062DB4"/>
    <w:rsid w:val="00062E23"/>
    <w:rsid w:val="00062FB5"/>
    <w:rsid w:val="0006324F"/>
    <w:rsid w:val="000633A8"/>
    <w:rsid w:val="0006372F"/>
    <w:rsid w:val="00063EB7"/>
    <w:rsid w:val="000640BD"/>
    <w:rsid w:val="0006443C"/>
    <w:rsid w:val="0006462E"/>
    <w:rsid w:val="0006481A"/>
    <w:rsid w:val="000648C7"/>
    <w:rsid w:val="00064D83"/>
    <w:rsid w:val="00064FF2"/>
    <w:rsid w:val="0006503C"/>
    <w:rsid w:val="00065656"/>
    <w:rsid w:val="0006573C"/>
    <w:rsid w:val="000658CA"/>
    <w:rsid w:val="00065A5B"/>
    <w:rsid w:val="00065B39"/>
    <w:rsid w:val="00065BC8"/>
    <w:rsid w:val="00065CFA"/>
    <w:rsid w:val="000661FC"/>
    <w:rsid w:val="00066580"/>
    <w:rsid w:val="0006678F"/>
    <w:rsid w:val="00066A07"/>
    <w:rsid w:val="00066FCA"/>
    <w:rsid w:val="000672D4"/>
    <w:rsid w:val="0006756F"/>
    <w:rsid w:val="000679FA"/>
    <w:rsid w:val="00070049"/>
    <w:rsid w:val="0007046F"/>
    <w:rsid w:val="00070A1B"/>
    <w:rsid w:val="00070A4A"/>
    <w:rsid w:val="00070A82"/>
    <w:rsid w:val="00070FD2"/>
    <w:rsid w:val="000711FD"/>
    <w:rsid w:val="0007128D"/>
    <w:rsid w:val="00071329"/>
    <w:rsid w:val="00071439"/>
    <w:rsid w:val="00071443"/>
    <w:rsid w:val="00071470"/>
    <w:rsid w:val="00071557"/>
    <w:rsid w:val="00071A2E"/>
    <w:rsid w:val="00071A94"/>
    <w:rsid w:val="00071B3B"/>
    <w:rsid w:val="0007213D"/>
    <w:rsid w:val="0007226F"/>
    <w:rsid w:val="00072618"/>
    <w:rsid w:val="00072714"/>
    <w:rsid w:val="0007282E"/>
    <w:rsid w:val="00072863"/>
    <w:rsid w:val="00072884"/>
    <w:rsid w:val="00072946"/>
    <w:rsid w:val="00072A81"/>
    <w:rsid w:val="00072FF0"/>
    <w:rsid w:val="00073197"/>
    <w:rsid w:val="000734D0"/>
    <w:rsid w:val="000734E1"/>
    <w:rsid w:val="00073571"/>
    <w:rsid w:val="000736A8"/>
    <w:rsid w:val="0007398E"/>
    <w:rsid w:val="00073A77"/>
    <w:rsid w:val="000741A5"/>
    <w:rsid w:val="00074313"/>
    <w:rsid w:val="00074369"/>
    <w:rsid w:val="00074A54"/>
    <w:rsid w:val="00074BC3"/>
    <w:rsid w:val="00074DF0"/>
    <w:rsid w:val="00074E28"/>
    <w:rsid w:val="0007548F"/>
    <w:rsid w:val="00075584"/>
    <w:rsid w:val="0007569D"/>
    <w:rsid w:val="00075817"/>
    <w:rsid w:val="0007593F"/>
    <w:rsid w:val="00075BD6"/>
    <w:rsid w:val="00075C86"/>
    <w:rsid w:val="00075E14"/>
    <w:rsid w:val="00075E5A"/>
    <w:rsid w:val="000761BD"/>
    <w:rsid w:val="00076615"/>
    <w:rsid w:val="0007666C"/>
    <w:rsid w:val="00076673"/>
    <w:rsid w:val="0007667C"/>
    <w:rsid w:val="000768FD"/>
    <w:rsid w:val="000769AD"/>
    <w:rsid w:val="00076E31"/>
    <w:rsid w:val="00076FFD"/>
    <w:rsid w:val="0007701E"/>
    <w:rsid w:val="000770CF"/>
    <w:rsid w:val="00077218"/>
    <w:rsid w:val="00077332"/>
    <w:rsid w:val="0007754A"/>
    <w:rsid w:val="0007755D"/>
    <w:rsid w:val="000776EB"/>
    <w:rsid w:val="00077766"/>
    <w:rsid w:val="00077901"/>
    <w:rsid w:val="00077A01"/>
    <w:rsid w:val="00077AE2"/>
    <w:rsid w:val="00077B1D"/>
    <w:rsid w:val="00077D1D"/>
    <w:rsid w:val="00077FCA"/>
    <w:rsid w:val="0008006D"/>
    <w:rsid w:val="00080094"/>
    <w:rsid w:val="00080240"/>
    <w:rsid w:val="0008069A"/>
    <w:rsid w:val="0008072A"/>
    <w:rsid w:val="00080A8F"/>
    <w:rsid w:val="00080B02"/>
    <w:rsid w:val="00081070"/>
    <w:rsid w:val="000810E9"/>
    <w:rsid w:val="00081637"/>
    <w:rsid w:val="000816BE"/>
    <w:rsid w:val="00081B3B"/>
    <w:rsid w:val="00081B6B"/>
    <w:rsid w:val="00081BD7"/>
    <w:rsid w:val="00081C1E"/>
    <w:rsid w:val="000820AD"/>
    <w:rsid w:val="000822CA"/>
    <w:rsid w:val="00082336"/>
    <w:rsid w:val="000824FE"/>
    <w:rsid w:val="0008262D"/>
    <w:rsid w:val="0008278F"/>
    <w:rsid w:val="00082823"/>
    <w:rsid w:val="00082983"/>
    <w:rsid w:val="00082AAB"/>
    <w:rsid w:val="00082B9C"/>
    <w:rsid w:val="00082D4A"/>
    <w:rsid w:val="00082D70"/>
    <w:rsid w:val="00082E69"/>
    <w:rsid w:val="0008313D"/>
    <w:rsid w:val="00083831"/>
    <w:rsid w:val="0008386C"/>
    <w:rsid w:val="00083BBA"/>
    <w:rsid w:val="00083D00"/>
    <w:rsid w:val="000840A2"/>
    <w:rsid w:val="000840EF"/>
    <w:rsid w:val="00084292"/>
    <w:rsid w:val="000842C2"/>
    <w:rsid w:val="000842E7"/>
    <w:rsid w:val="00084362"/>
    <w:rsid w:val="000845A7"/>
    <w:rsid w:val="0008470D"/>
    <w:rsid w:val="0008485C"/>
    <w:rsid w:val="00084A8D"/>
    <w:rsid w:val="00084D3B"/>
    <w:rsid w:val="00084E59"/>
    <w:rsid w:val="00084F2D"/>
    <w:rsid w:val="00085040"/>
    <w:rsid w:val="000851B5"/>
    <w:rsid w:val="000851C4"/>
    <w:rsid w:val="000851F8"/>
    <w:rsid w:val="0008523C"/>
    <w:rsid w:val="000855AA"/>
    <w:rsid w:val="000855FC"/>
    <w:rsid w:val="000856A4"/>
    <w:rsid w:val="00085796"/>
    <w:rsid w:val="000860B2"/>
    <w:rsid w:val="00086481"/>
    <w:rsid w:val="0008657F"/>
    <w:rsid w:val="000866E6"/>
    <w:rsid w:val="000867B0"/>
    <w:rsid w:val="000868E5"/>
    <w:rsid w:val="00086BAE"/>
    <w:rsid w:val="00086BD2"/>
    <w:rsid w:val="00086BEF"/>
    <w:rsid w:val="00086C64"/>
    <w:rsid w:val="00086DC2"/>
    <w:rsid w:val="00086FB5"/>
    <w:rsid w:val="00087176"/>
    <w:rsid w:val="00087460"/>
    <w:rsid w:val="00087574"/>
    <w:rsid w:val="00087615"/>
    <w:rsid w:val="00087AB0"/>
    <w:rsid w:val="00087E02"/>
    <w:rsid w:val="00087E1E"/>
    <w:rsid w:val="00087F2A"/>
    <w:rsid w:val="000901B3"/>
    <w:rsid w:val="0009020D"/>
    <w:rsid w:val="000902E2"/>
    <w:rsid w:val="00090419"/>
    <w:rsid w:val="000904D2"/>
    <w:rsid w:val="00090595"/>
    <w:rsid w:val="00090891"/>
    <w:rsid w:val="00090915"/>
    <w:rsid w:val="00090BC6"/>
    <w:rsid w:val="00090E43"/>
    <w:rsid w:val="000910A9"/>
    <w:rsid w:val="000913B6"/>
    <w:rsid w:val="0009150D"/>
    <w:rsid w:val="00091614"/>
    <w:rsid w:val="00091692"/>
    <w:rsid w:val="0009178E"/>
    <w:rsid w:val="0009191A"/>
    <w:rsid w:val="00091A31"/>
    <w:rsid w:val="00091B6F"/>
    <w:rsid w:val="00091C3B"/>
    <w:rsid w:val="00091C68"/>
    <w:rsid w:val="00091E94"/>
    <w:rsid w:val="00091FEA"/>
    <w:rsid w:val="0009212A"/>
    <w:rsid w:val="000923AE"/>
    <w:rsid w:val="0009252D"/>
    <w:rsid w:val="000925CA"/>
    <w:rsid w:val="000926CB"/>
    <w:rsid w:val="000927DA"/>
    <w:rsid w:val="00092821"/>
    <w:rsid w:val="00092AAD"/>
    <w:rsid w:val="00092BF1"/>
    <w:rsid w:val="00092D53"/>
    <w:rsid w:val="00092D70"/>
    <w:rsid w:val="00092ECC"/>
    <w:rsid w:val="00092FA4"/>
    <w:rsid w:val="00093285"/>
    <w:rsid w:val="000932EF"/>
    <w:rsid w:val="00093358"/>
    <w:rsid w:val="0009351E"/>
    <w:rsid w:val="000937EF"/>
    <w:rsid w:val="000939F7"/>
    <w:rsid w:val="00093B03"/>
    <w:rsid w:val="00093B0E"/>
    <w:rsid w:val="00093BD1"/>
    <w:rsid w:val="00093D44"/>
    <w:rsid w:val="00093F9E"/>
    <w:rsid w:val="00094575"/>
    <w:rsid w:val="0009463B"/>
    <w:rsid w:val="00094E8C"/>
    <w:rsid w:val="00095251"/>
    <w:rsid w:val="000952FE"/>
    <w:rsid w:val="0009533C"/>
    <w:rsid w:val="0009537D"/>
    <w:rsid w:val="000953CD"/>
    <w:rsid w:val="0009557F"/>
    <w:rsid w:val="00095A97"/>
    <w:rsid w:val="00095F96"/>
    <w:rsid w:val="000960C3"/>
    <w:rsid w:val="00096117"/>
    <w:rsid w:val="00096177"/>
    <w:rsid w:val="00096842"/>
    <w:rsid w:val="0009687C"/>
    <w:rsid w:val="000969AA"/>
    <w:rsid w:val="00096B37"/>
    <w:rsid w:val="00096BFE"/>
    <w:rsid w:val="00096D08"/>
    <w:rsid w:val="00096D24"/>
    <w:rsid w:val="00097259"/>
    <w:rsid w:val="00097382"/>
    <w:rsid w:val="0009742B"/>
    <w:rsid w:val="000974C6"/>
    <w:rsid w:val="000974F0"/>
    <w:rsid w:val="000974F5"/>
    <w:rsid w:val="0009766C"/>
    <w:rsid w:val="000977F6"/>
    <w:rsid w:val="000979DB"/>
    <w:rsid w:val="00097B1F"/>
    <w:rsid w:val="00097C3A"/>
    <w:rsid w:val="00097D65"/>
    <w:rsid w:val="00097E04"/>
    <w:rsid w:val="00097ECD"/>
    <w:rsid w:val="00097F11"/>
    <w:rsid w:val="000A01B3"/>
    <w:rsid w:val="000A06C5"/>
    <w:rsid w:val="000A0890"/>
    <w:rsid w:val="000A0C98"/>
    <w:rsid w:val="000A0DCB"/>
    <w:rsid w:val="000A0DF7"/>
    <w:rsid w:val="000A0FAB"/>
    <w:rsid w:val="000A1007"/>
    <w:rsid w:val="000A108D"/>
    <w:rsid w:val="000A1364"/>
    <w:rsid w:val="000A163A"/>
    <w:rsid w:val="000A1B8B"/>
    <w:rsid w:val="000A1E45"/>
    <w:rsid w:val="000A1F3E"/>
    <w:rsid w:val="000A1FFA"/>
    <w:rsid w:val="000A20D8"/>
    <w:rsid w:val="000A20E9"/>
    <w:rsid w:val="000A217B"/>
    <w:rsid w:val="000A2464"/>
    <w:rsid w:val="000A285B"/>
    <w:rsid w:val="000A2ADC"/>
    <w:rsid w:val="000A2B11"/>
    <w:rsid w:val="000A2BDF"/>
    <w:rsid w:val="000A2C2A"/>
    <w:rsid w:val="000A2CC6"/>
    <w:rsid w:val="000A2DDF"/>
    <w:rsid w:val="000A2EAE"/>
    <w:rsid w:val="000A2EE5"/>
    <w:rsid w:val="000A2EF6"/>
    <w:rsid w:val="000A32AB"/>
    <w:rsid w:val="000A33F5"/>
    <w:rsid w:val="000A3400"/>
    <w:rsid w:val="000A34AF"/>
    <w:rsid w:val="000A35AA"/>
    <w:rsid w:val="000A38FF"/>
    <w:rsid w:val="000A3DC5"/>
    <w:rsid w:val="000A417C"/>
    <w:rsid w:val="000A4332"/>
    <w:rsid w:val="000A43B9"/>
    <w:rsid w:val="000A4410"/>
    <w:rsid w:val="000A4AD9"/>
    <w:rsid w:val="000A4B7F"/>
    <w:rsid w:val="000A4BFF"/>
    <w:rsid w:val="000A4CD5"/>
    <w:rsid w:val="000A4DA4"/>
    <w:rsid w:val="000A4FF8"/>
    <w:rsid w:val="000A509E"/>
    <w:rsid w:val="000A5383"/>
    <w:rsid w:val="000A543B"/>
    <w:rsid w:val="000A553B"/>
    <w:rsid w:val="000A5580"/>
    <w:rsid w:val="000A55B6"/>
    <w:rsid w:val="000A572B"/>
    <w:rsid w:val="000A5754"/>
    <w:rsid w:val="000A5804"/>
    <w:rsid w:val="000A581B"/>
    <w:rsid w:val="000A5C15"/>
    <w:rsid w:val="000A5CDD"/>
    <w:rsid w:val="000A5E3C"/>
    <w:rsid w:val="000A5F1E"/>
    <w:rsid w:val="000A61F6"/>
    <w:rsid w:val="000A6480"/>
    <w:rsid w:val="000A6713"/>
    <w:rsid w:val="000A671E"/>
    <w:rsid w:val="000A6735"/>
    <w:rsid w:val="000A6825"/>
    <w:rsid w:val="000A68D2"/>
    <w:rsid w:val="000A69F9"/>
    <w:rsid w:val="000A6C0B"/>
    <w:rsid w:val="000A6C9A"/>
    <w:rsid w:val="000A728D"/>
    <w:rsid w:val="000A72AC"/>
    <w:rsid w:val="000A750A"/>
    <w:rsid w:val="000A75AB"/>
    <w:rsid w:val="000A766B"/>
    <w:rsid w:val="000A7991"/>
    <w:rsid w:val="000A799F"/>
    <w:rsid w:val="000A7AE1"/>
    <w:rsid w:val="000A7C00"/>
    <w:rsid w:val="000A7DDD"/>
    <w:rsid w:val="000A7E1C"/>
    <w:rsid w:val="000A7E76"/>
    <w:rsid w:val="000A7F96"/>
    <w:rsid w:val="000B014B"/>
    <w:rsid w:val="000B04D8"/>
    <w:rsid w:val="000B0677"/>
    <w:rsid w:val="000B06BC"/>
    <w:rsid w:val="000B0B5E"/>
    <w:rsid w:val="000B1171"/>
    <w:rsid w:val="000B122A"/>
    <w:rsid w:val="000B178F"/>
    <w:rsid w:val="000B17FC"/>
    <w:rsid w:val="000B1969"/>
    <w:rsid w:val="000B19C1"/>
    <w:rsid w:val="000B1C2E"/>
    <w:rsid w:val="000B2325"/>
    <w:rsid w:val="000B259A"/>
    <w:rsid w:val="000B264F"/>
    <w:rsid w:val="000B27A5"/>
    <w:rsid w:val="000B27AE"/>
    <w:rsid w:val="000B28D6"/>
    <w:rsid w:val="000B2AC1"/>
    <w:rsid w:val="000B2D3F"/>
    <w:rsid w:val="000B2E13"/>
    <w:rsid w:val="000B3590"/>
    <w:rsid w:val="000B393F"/>
    <w:rsid w:val="000B396A"/>
    <w:rsid w:val="000B3C15"/>
    <w:rsid w:val="000B3C7A"/>
    <w:rsid w:val="000B3D77"/>
    <w:rsid w:val="000B3E0C"/>
    <w:rsid w:val="000B3F32"/>
    <w:rsid w:val="000B41AC"/>
    <w:rsid w:val="000B468E"/>
    <w:rsid w:val="000B4752"/>
    <w:rsid w:val="000B489D"/>
    <w:rsid w:val="000B4AA1"/>
    <w:rsid w:val="000B4D3F"/>
    <w:rsid w:val="000B4E82"/>
    <w:rsid w:val="000B4EE5"/>
    <w:rsid w:val="000B4F9B"/>
    <w:rsid w:val="000B52AE"/>
    <w:rsid w:val="000B5313"/>
    <w:rsid w:val="000B5338"/>
    <w:rsid w:val="000B5439"/>
    <w:rsid w:val="000B546A"/>
    <w:rsid w:val="000B54F3"/>
    <w:rsid w:val="000B5831"/>
    <w:rsid w:val="000B6199"/>
    <w:rsid w:val="000B63C9"/>
    <w:rsid w:val="000B63FD"/>
    <w:rsid w:val="000B67C8"/>
    <w:rsid w:val="000B6860"/>
    <w:rsid w:val="000B6930"/>
    <w:rsid w:val="000B696A"/>
    <w:rsid w:val="000B69E8"/>
    <w:rsid w:val="000B6CB9"/>
    <w:rsid w:val="000B6CC9"/>
    <w:rsid w:val="000B6CF8"/>
    <w:rsid w:val="000B6FB6"/>
    <w:rsid w:val="000B72AF"/>
    <w:rsid w:val="000B734A"/>
    <w:rsid w:val="000B741B"/>
    <w:rsid w:val="000B76D7"/>
    <w:rsid w:val="000B77D6"/>
    <w:rsid w:val="000B7A00"/>
    <w:rsid w:val="000B7CA8"/>
    <w:rsid w:val="000B7D8F"/>
    <w:rsid w:val="000B7F61"/>
    <w:rsid w:val="000C0109"/>
    <w:rsid w:val="000C0387"/>
    <w:rsid w:val="000C03F7"/>
    <w:rsid w:val="000C0DE0"/>
    <w:rsid w:val="000C0F7E"/>
    <w:rsid w:val="000C1172"/>
    <w:rsid w:val="000C1266"/>
    <w:rsid w:val="000C1379"/>
    <w:rsid w:val="000C1816"/>
    <w:rsid w:val="000C1A0F"/>
    <w:rsid w:val="000C1ADC"/>
    <w:rsid w:val="000C1BDE"/>
    <w:rsid w:val="000C1C01"/>
    <w:rsid w:val="000C1C32"/>
    <w:rsid w:val="000C1CCA"/>
    <w:rsid w:val="000C1D28"/>
    <w:rsid w:val="000C25D9"/>
    <w:rsid w:val="000C2770"/>
    <w:rsid w:val="000C2B32"/>
    <w:rsid w:val="000C2C1E"/>
    <w:rsid w:val="000C2D22"/>
    <w:rsid w:val="000C2EBD"/>
    <w:rsid w:val="000C3346"/>
    <w:rsid w:val="000C3678"/>
    <w:rsid w:val="000C379E"/>
    <w:rsid w:val="000C390D"/>
    <w:rsid w:val="000C39C6"/>
    <w:rsid w:val="000C39EF"/>
    <w:rsid w:val="000C3CD5"/>
    <w:rsid w:val="000C3DFA"/>
    <w:rsid w:val="000C3ED2"/>
    <w:rsid w:val="000C3F79"/>
    <w:rsid w:val="000C44D2"/>
    <w:rsid w:val="000C4618"/>
    <w:rsid w:val="000C46F9"/>
    <w:rsid w:val="000C4A5C"/>
    <w:rsid w:val="000C4D4F"/>
    <w:rsid w:val="000C4E04"/>
    <w:rsid w:val="000C529F"/>
    <w:rsid w:val="000C5312"/>
    <w:rsid w:val="000C53C1"/>
    <w:rsid w:val="000C5519"/>
    <w:rsid w:val="000C5815"/>
    <w:rsid w:val="000C589C"/>
    <w:rsid w:val="000C59CC"/>
    <w:rsid w:val="000C5A74"/>
    <w:rsid w:val="000C5C29"/>
    <w:rsid w:val="000C5C80"/>
    <w:rsid w:val="000C5EA9"/>
    <w:rsid w:val="000C5FA5"/>
    <w:rsid w:val="000C5FB9"/>
    <w:rsid w:val="000C6049"/>
    <w:rsid w:val="000C6399"/>
    <w:rsid w:val="000C656F"/>
    <w:rsid w:val="000C67BD"/>
    <w:rsid w:val="000C6D69"/>
    <w:rsid w:val="000C6F8A"/>
    <w:rsid w:val="000C7289"/>
    <w:rsid w:val="000C7312"/>
    <w:rsid w:val="000C7657"/>
    <w:rsid w:val="000C7715"/>
    <w:rsid w:val="000C785C"/>
    <w:rsid w:val="000C78D5"/>
    <w:rsid w:val="000C7985"/>
    <w:rsid w:val="000C79E3"/>
    <w:rsid w:val="000C7A4C"/>
    <w:rsid w:val="000C7C00"/>
    <w:rsid w:val="000C7C44"/>
    <w:rsid w:val="000C7CEF"/>
    <w:rsid w:val="000C7CF1"/>
    <w:rsid w:val="000C7D00"/>
    <w:rsid w:val="000D0027"/>
    <w:rsid w:val="000D0113"/>
    <w:rsid w:val="000D02BB"/>
    <w:rsid w:val="000D0496"/>
    <w:rsid w:val="000D053F"/>
    <w:rsid w:val="000D05C7"/>
    <w:rsid w:val="000D065A"/>
    <w:rsid w:val="000D087C"/>
    <w:rsid w:val="000D0916"/>
    <w:rsid w:val="000D0998"/>
    <w:rsid w:val="000D0CA2"/>
    <w:rsid w:val="000D0D2C"/>
    <w:rsid w:val="000D13FC"/>
    <w:rsid w:val="000D1566"/>
    <w:rsid w:val="000D1851"/>
    <w:rsid w:val="000D1D27"/>
    <w:rsid w:val="000D1E76"/>
    <w:rsid w:val="000D2042"/>
    <w:rsid w:val="000D2283"/>
    <w:rsid w:val="000D297A"/>
    <w:rsid w:val="000D2B5B"/>
    <w:rsid w:val="000D2C8C"/>
    <w:rsid w:val="000D31D5"/>
    <w:rsid w:val="000D34C6"/>
    <w:rsid w:val="000D35C1"/>
    <w:rsid w:val="000D37FE"/>
    <w:rsid w:val="000D3809"/>
    <w:rsid w:val="000D3AC0"/>
    <w:rsid w:val="000D3E9A"/>
    <w:rsid w:val="000D3EA5"/>
    <w:rsid w:val="000D3F7E"/>
    <w:rsid w:val="000D3FCA"/>
    <w:rsid w:val="000D404F"/>
    <w:rsid w:val="000D40E5"/>
    <w:rsid w:val="000D420E"/>
    <w:rsid w:val="000D4403"/>
    <w:rsid w:val="000D47EB"/>
    <w:rsid w:val="000D4882"/>
    <w:rsid w:val="000D492A"/>
    <w:rsid w:val="000D4B13"/>
    <w:rsid w:val="000D4B54"/>
    <w:rsid w:val="000D4C70"/>
    <w:rsid w:val="000D4DDE"/>
    <w:rsid w:val="000D4E50"/>
    <w:rsid w:val="000D500E"/>
    <w:rsid w:val="000D531D"/>
    <w:rsid w:val="000D5375"/>
    <w:rsid w:val="000D539C"/>
    <w:rsid w:val="000D542E"/>
    <w:rsid w:val="000D5982"/>
    <w:rsid w:val="000D5A10"/>
    <w:rsid w:val="000D5ACD"/>
    <w:rsid w:val="000D5B7A"/>
    <w:rsid w:val="000D5DD2"/>
    <w:rsid w:val="000D6090"/>
    <w:rsid w:val="000D609F"/>
    <w:rsid w:val="000D60DD"/>
    <w:rsid w:val="000D61E4"/>
    <w:rsid w:val="000D63D5"/>
    <w:rsid w:val="000D6569"/>
    <w:rsid w:val="000D65B0"/>
    <w:rsid w:val="000D65F6"/>
    <w:rsid w:val="000D676C"/>
    <w:rsid w:val="000D67CA"/>
    <w:rsid w:val="000D6A90"/>
    <w:rsid w:val="000D6B67"/>
    <w:rsid w:val="000D6DB3"/>
    <w:rsid w:val="000D6DDF"/>
    <w:rsid w:val="000D6F65"/>
    <w:rsid w:val="000D70AB"/>
    <w:rsid w:val="000D7374"/>
    <w:rsid w:val="000D737D"/>
    <w:rsid w:val="000D74A1"/>
    <w:rsid w:val="000D7A68"/>
    <w:rsid w:val="000D7AF6"/>
    <w:rsid w:val="000D7FA1"/>
    <w:rsid w:val="000E00E4"/>
    <w:rsid w:val="000E01B3"/>
    <w:rsid w:val="000E0340"/>
    <w:rsid w:val="000E03CD"/>
    <w:rsid w:val="000E0559"/>
    <w:rsid w:val="000E05D4"/>
    <w:rsid w:val="000E0782"/>
    <w:rsid w:val="000E0876"/>
    <w:rsid w:val="000E092C"/>
    <w:rsid w:val="000E0BD0"/>
    <w:rsid w:val="000E0BF9"/>
    <w:rsid w:val="000E0E9C"/>
    <w:rsid w:val="000E0EB1"/>
    <w:rsid w:val="000E0EF1"/>
    <w:rsid w:val="000E0EF5"/>
    <w:rsid w:val="000E0F75"/>
    <w:rsid w:val="000E0FE9"/>
    <w:rsid w:val="000E122C"/>
    <w:rsid w:val="000E1251"/>
    <w:rsid w:val="000E1534"/>
    <w:rsid w:val="000E153D"/>
    <w:rsid w:val="000E1968"/>
    <w:rsid w:val="000E19D3"/>
    <w:rsid w:val="000E1D66"/>
    <w:rsid w:val="000E1E5E"/>
    <w:rsid w:val="000E2024"/>
    <w:rsid w:val="000E2232"/>
    <w:rsid w:val="000E2376"/>
    <w:rsid w:val="000E2621"/>
    <w:rsid w:val="000E2665"/>
    <w:rsid w:val="000E283C"/>
    <w:rsid w:val="000E2849"/>
    <w:rsid w:val="000E29A8"/>
    <w:rsid w:val="000E2B61"/>
    <w:rsid w:val="000E2CB9"/>
    <w:rsid w:val="000E2D23"/>
    <w:rsid w:val="000E2FAF"/>
    <w:rsid w:val="000E30D6"/>
    <w:rsid w:val="000E342E"/>
    <w:rsid w:val="000E34CC"/>
    <w:rsid w:val="000E366A"/>
    <w:rsid w:val="000E370B"/>
    <w:rsid w:val="000E37D0"/>
    <w:rsid w:val="000E37E8"/>
    <w:rsid w:val="000E3C2A"/>
    <w:rsid w:val="000E4189"/>
    <w:rsid w:val="000E4206"/>
    <w:rsid w:val="000E42A2"/>
    <w:rsid w:val="000E43B9"/>
    <w:rsid w:val="000E4972"/>
    <w:rsid w:val="000E4A0E"/>
    <w:rsid w:val="000E4B0D"/>
    <w:rsid w:val="000E4B9A"/>
    <w:rsid w:val="000E4C8D"/>
    <w:rsid w:val="000E4DF1"/>
    <w:rsid w:val="000E4F64"/>
    <w:rsid w:val="000E4F73"/>
    <w:rsid w:val="000E4FC3"/>
    <w:rsid w:val="000E4FC4"/>
    <w:rsid w:val="000E4FE1"/>
    <w:rsid w:val="000E518C"/>
    <w:rsid w:val="000E532C"/>
    <w:rsid w:val="000E5580"/>
    <w:rsid w:val="000E5583"/>
    <w:rsid w:val="000E55E3"/>
    <w:rsid w:val="000E5646"/>
    <w:rsid w:val="000E56FC"/>
    <w:rsid w:val="000E5858"/>
    <w:rsid w:val="000E58E0"/>
    <w:rsid w:val="000E5A14"/>
    <w:rsid w:val="000E5A8F"/>
    <w:rsid w:val="000E5B8A"/>
    <w:rsid w:val="000E5D93"/>
    <w:rsid w:val="000E5EE8"/>
    <w:rsid w:val="000E6018"/>
    <w:rsid w:val="000E6082"/>
    <w:rsid w:val="000E61EE"/>
    <w:rsid w:val="000E6287"/>
    <w:rsid w:val="000E6356"/>
    <w:rsid w:val="000E63E9"/>
    <w:rsid w:val="000E6500"/>
    <w:rsid w:val="000E65E7"/>
    <w:rsid w:val="000E6AD1"/>
    <w:rsid w:val="000E6EEB"/>
    <w:rsid w:val="000E71C0"/>
    <w:rsid w:val="000E71ED"/>
    <w:rsid w:val="000E723F"/>
    <w:rsid w:val="000E7339"/>
    <w:rsid w:val="000E7713"/>
    <w:rsid w:val="000E7763"/>
    <w:rsid w:val="000E7970"/>
    <w:rsid w:val="000E7BBA"/>
    <w:rsid w:val="000E7F42"/>
    <w:rsid w:val="000F001A"/>
    <w:rsid w:val="000F0142"/>
    <w:rsid w:val="000F039F"/>
    <w:rsid w:val="000F0622"/>
    <w:rsid w:val="000F07AD"/>
    <w:rsid w:val="000F09C3"/>
    <w:rsid w:val="000F0B60"/>
    <w:rsid w:val="000F0C9E"/>
    <w:rsid w:val="000F0DB3"/>
    <w:rsid w:val="000F0E58"/>
    <w:rsid w:val="000F0EF4"/>
    <w:rsid w:val="000F0F24"/>
    <w:rsid w:val="000F13AF"/>
    <w:rsid w:val="000F1555"/>
    <w:rsid w:val="000F193B"/>
    <w:rsid w:val="000F1A75"/>
    <w:rsid w:val="000F1BB0"/>
    <w:rsid w:val="000F1D13"/>
    <w:rsid w:val="000F1F2A"/>
    <w:rsid w:val="000F20A2"/>
    <w:rsid w:val="000F21C7"/>
    <w:rsid w:val="000F22C2"/>
    <w:rsid w:val="000F277F"/>
    <w:rsid w:val="000F27CE"/>
    <w:rsid w:val="000F2A96"/>
    <w:rsid w:val="000F2C9A"/>
    <w:rsid w:val="000F2E31"/>
    <w:rsid w:val="000F33A6"/>
    <w:rsid w:val="000F35A9"/>
    <w:rsid w:val="000F3EDA"/>
    <w:rsid w:val="000F3F8B"/>
    <w:rsid w:val="000F3FF7"/>
    <w:rsid w:val="000F40CD"/>
    <w:rsid w:val="000F4298"/>
    <w:rsid w:val="000F47ED"/>
    <w:rsid w:val="000F482E"/>
    <w:rsid w:val="000F492A"/>
    <w:rsid w:val="000F4A3F"/>
    <w:rsid w:val="000F4B18"/>
    <w:rsid w:val="000F4CA3"/>
    <w:rsid w:val="000F4CE6"/>
    <w:rsid w:val="000F4D53"/>
    <w:rsid w:val="000F4DAF"/>
    <w:rsid w:val="000F4FD8"/>
    <w:rsid w:val="000F56E0"/>
    <w:rsid w:val="000F5868"/>
    <w:rsid w:val="000F59AA"/>
    <w:rsid w:val="000F5D11"/>
    <w:rsid w:val="000F5DBA"/>
    <w:rsid w:val="000F6136"/>
    <w:rsid w:val="000F619F"/>
    <w:rsid w:val="000F6415"/>
    <w:rsid w:val="000F6744"/>
    <w:rsid w:val="000F6A83"/>
    <w:rsid w:val="000F6B35"/>
    <w:rsid w:val="000F6C04"/>
    <w:rsid w:val="000F6C2A"/>
    <w:rsid w:val="000F6D21"/>
    <w:rsid w:val="000F70ED"/>
    <w:rsid w:val="000F71DC"/>
    <w:rsid w:val="000F74B6"/>
    <w:rsid w:val="000F7579"/>
    <w:rsid w:val="000F781B"/>
    <w:rsid w:val="000F7880"/>
    <w:rsid w:val="000F7C92"/>
    <w:rsid w:val="000F7CAD"/>
    <w:rsid w:val="000F7DE8"/>
    <w:rsid w:val="001001F1"/>
    <w:rsid w:val="00100281"/>
    <w:rsid w:val="00100312"/>
    <w:rsid w:val="0010031C"/>
    <w:rsid w:val="00100391"/>
    <w:rsid w:val="001005AA"/>
    <w:rsid w:val="001006A5"/>
    <w:rsid w:val="0010094D"/>
    <w:rsid w:val="001009B0"/>
    <w:rsid w:val="00100A41"/>
    <w:rsid w:val="00100AD2"/>
    <w:rsid w:val="00100DE1"/>
    <w:rsid w:val="00100EE8"/>
    <w:rsid w:val="00101056"/>
    <w:rsid w:val="00101159"/>
    <w:rsid w:val="00101359"/>
    <w:rsid w:val="001015C2"/>
    <w:rsid w:val="00101757"/>
    <w:rsid w:val="001017A1"/>
    <w:rsid w:val="00101844"/>
    <w:rsid w:val="00101E42"/>
    <w:rsid w:val="00102002"/>
    <w:rsid w:val="0010207C"/>
    <w:rsid w:val="00102202"/>
    <w:rsid w:val="0010228F"/>
    <w:rsid w:val="001023CA"/>
    <w:rsid w:val="0010250D"/>
    <w:rsid w:val="00102638"/>
    <w:rsid w:val="00102938"/>
    <w:rsid w:val="00102A34"/>
    <w:rsid w:val="00102B3C"/>
    <w:rsid w:val="00102E7C"/>
    <w:rsid w:val="001035B5"/>
    <w:rsid w:val="001035DA"/>
    <w:rsid w:val="001035FC"/>
    <w:rsid w:val="00103D02"/>
    <w:rsid w:val="00103F55"/>
    <w:rsid w:val="00103FD0"/>
    <w:rsid w:val="001040E5"/>
    <w:rsid w:val="001042A7"/>
    <w:rsid w:val="00104409"/>
    <w:rsid w:val="001045EE"/>
    <w:rsid w:val="0010497F"/>
    <w:rsid w:val="00104C3B"/>
    <w:rsid w:val="00104C6B"/>
    <w:rsid w:val="00104F03"/>
    <w:rsid w:val="00104FE3"/>
    <w:rsid w:val="00105664"/>
    <w:rsid w:val="001056D6"/>
    <w:rsid w:val="0010570F"/>
    <w:rsid w:val="00105B63"/>
    <w:rsid w:val="00105E5A"/>
    <w:rsid w:val="00105F9F"/>
    <w:rsid w:val="00106166"/>
    <w:rsid w:val="00106861"/>
    <w:rsid w:val="00106BC0"/>
    <w:rsid w:val="0010718D"/>
    <w:rsid w:val="001072B6"/>
    <w:rsid w:val="001075E1"/>
    <w:rsid w:val="0010784C"/>
    <w:rsid w:val="00107D11"/>
    <w:rsid w:val="00107DA4"/>
    <w:rsid w:val="00107FD3"/>
    <w:rsid w:val="0011010D"/>
    <w:rsid w:val="0011033F"/>
    <w:rsid w:val="001104B2"/>
    <w:rsid w:val="001105AB"/>
    <w:rsid w:val="001106CF"/>
    <w:rsid w:val="00110826"/>
    <w:rsid w:val="00110869"/>
    <w:rsid w:val="001108A6"/>
    <w:rsid w:val="0011094E"/>
    <w:rsid w:val="00110DAD"/>
    <w:rsid w:val="00110DD0"/>
    <w:rsid w:val="00110FA6"/>
    <w:rsid w:val="001110BA"/>
    <w:rsid w:val="00111235"/>
    <w:rsid w:val="00111317"/>
    <w:rsid w:val="00111454"/>
    <w:rsid w:val="00111513"/>
    <w:rsid w:val="00111556"/>
    <w:rsid w:val="00111C8A"/>
    <w:rsid w:val="00111DC8"/>
    <w:rsid w:val="00111E42"/>
    <w:rsid w:val="00112042"/>
    <w:rsid w:val="001120CE"/>
    <w:rsid w:val="0011217B"/>
    <w:rsid w:val="001123DD"/>
    <w:rsid w:val="0011254F"/>
    <w:rsid w:val="00112607"/>
    <w:rsid w:val="00112C2F"/>
    <w:rsid w:val="00112C39"/>
    <w:rsid w:val="00112CBD"/>
    <w:rsid w:val="00112FBE"/>
    <w:rsid w:val="00113341"/>
    <w:rsid w:val="00113362"/>
    <w:rsid w:val="001134AE"/>
    <w:rsid w:val="0011394C"/>
    <w:rsid w:val="00113993"/>
    <w:rsid w:val="00113BE4"/>
    <w:rsid w:val="00113CBA"/>
    <w:rsid w:val="00113EF1"/>
    <w:rsid w:val="00114406"/>
    <w:rsid w:val="00114571"/>
    <w:rsid w:val="00114731"/>
    <w:rsid w:val="00114800"/>
    <w:rsid w:val="0011483C"/>
    <w:rsid w:val="001148A8"/>
    <w:rsid w:val="0011503B"/>
    <w:rsid w:val="001150E2"/>
    <w:rsid w:val="0011512B"/>
    <w:rsid w:val="001153A2"/>
    <w:rsid w:val="00115468"/>
    <w:rsid w:val="001155C4"/>
    <w:rsid w:val="0011564F"/>
    <w:rsid w:val="00115A04"/>
    <w:rsid w:val="00115DD9"/>
    <w:rsid w:val="00115DF0"/>
    <w:rsid w:val="00115F1D"/>
    <w:rsid w:val="00116377"/>
    <w:rsid w:val="001163C5"/>
    <w:rsid w:val="00116618"/>
    <w:rsid w:val="001166E5"/>
    <w:rsid w:val="0011675E"/>
    <w:rsid w:val="00116E7F"/>
    <w:rsid w:val="00116F54"/>
    <w:rsid w:val="00117358"/>
    <w:rsid w:val="00117400"/>
    <w:rsid w:val="0011740F"/>
    <w:rsid w:val="001174D2"/>
    <w:rsid w:val="0011762D"/>
    <w:rsid w:val="00117642"/>
    <w:rsid w:val="001176B4"/>
    <w:rsid w:val="0011798D"/>
    <w:rsid w:val="001179D5"/>
    <w:rsid w:val="001179E8"/>
    <w:rsid w:val="00117CCB"/>
    <w:rsid w:val="00117CD6"/>
    <w:rsid w:val="00117E82"/>
    <w:rsid w:val="001200AF"/>
    <w:rsid w:val="00120125"/>
    <w:rsid w:val="0012027D"/>
    <w:rsid w:val="00120435"/>
    <w:rsid w:val="001207CD"/>
    <w:rsid w:val="001210F1"/>
    <w:rsid w:val="0012119D"/>
    <w:rsid w:val="001212CF"/>
    <w:rsid w:val="001218CB"/>
    <w:rsid w:val="001218FF"/>
    <w:rsid w:val="00121D58"/>
    <w:rsid w:val="00122109"/>
    <w:rsid w:val="00122217"/>
    <w:rsid w:val="0012227F"/>
    <w:rsid w:val="00122386"/>
    <w:rsid w:val="001223DF"/>
    <w:rsid w:val="001227A1"/>
    <w:rsid w:val="001228B1"/>
    <w:rsid w:val="00122A68"/>
    <w:rsid w:val="0012309D"/>
    <w:rsid w:val="00123182"/>
    <w:rsid w:val="001233B7"/>
    <w:rsid w:val="00123437"/>
    <w:rsid w:val="0012349E"/>
    <w:rsid w:val="001234EE"/>
    <w:rsid w:val="00123747"/>
    <w:rsid w:val="00123903"/>
    <w:rsid w:val="00123A2C"/>
    <w:rsid w:val="00123A7F"/>
    <w:rsid w:val="00123AAB"/>
    <w:rsid w:val="00123E2A"/>
    <w:rsid w:val="00123EB0"/>
    <w:rsid w:val="001242C2"/>
    <w:rsid w:val="001243D3"/>
    <w:rsid w:val="001244AA"/>
    <w:rsid w:val="0012462D"/>
    <w:rsid w:val="0012476A"/>
    <w:rsid w:val="00124999"/>
    <w:rsid w:val="00124A75"/>
    <w:rsid w:val="00124B7F"/>
    <w:rsid w:val="00124C1A"/>
    <w:rsid w:val="00124D95"/>
    <w:rsid w:val="00124D9F"/>
    <w:rsid w:val="00124FB3"/>
    <w:rsid w:val="0012501B"/>
    <w:rsid w:val="001251CE"/>
    <w:rsid w:val="0012527C"/>
    <w:rsid w:val="001252B1"/>
    <w:rsid w:val="00125391"/>
    <w:rsid w:val="0012545B"/>
    <w:rsid w:val="001254D1"/>
    <w:rsid w:val="00125762"/>
    <w:rsid w:val="001258BF"/>
    <w:rsid w:val="00125918"/>
    <w:rsid w:val="00125AC5"/>
    <w:rsid w:val="00125C61"/>
    <w:rsid w:val="00125C7A"/>
    <w:rsid w:val="00125CEB"/>
    <w:rsid w:val="00125E9C"/>
    <w:rsid w:val="00126189"/>
    <w:rsid w:val="001267CE"/>
    <w:rsid w:val="0012686E"/>
    <w:rsid w:val="001268B1"/>
    <w:rsid w:val="00126968"/>
    <w:rsid w:val="00126A0F"/>
    <w:rsid w:val="00126C98"/>
    <w:rsid w:val="00126EF9"/>
    <w:rsid w:val="00127117"/>
    <w:rsid w:val="001272E2"/>
    <w:rsid w:val="00127492"/>
    <w:rsid w:val="00127A57"/>
    <w:rsid w:val="00127D4E"/>
    <w:rsid w:val="00127E05"/>
    <w:rsid w:val="00127F20"/>
    <w:rsid w:val="001301C1"/>
    <w:rsid w:val="00130214"/>
    <w:rsid w:val="0013066C"/>
    <w:rsid w:val="00130693"/>
    <w:rsid w:val="00130948"/>
    <w:rsid w:val="001309BD"/>
    <w:rsid w:val="00130ADB"/>
    <w:rsid w:val="00130E36"/>
    <w:rsid w:val="001314D2"/>
    <w:rsid w:val="001318B6"/>
    <w:rsid w:val="001319AC"/>
    <w:rsid w:val="00131A2A"/>
    <w:rsid w:val="00131BBF"/>
    <w:rsid w:val="00131D0A"/>
    <w:rsid w:val="00131E23"/>
    <w:rsid w:val="0013222F"/>
    <w:rsid w:val="0013268D"/>
    <w:rsid w:val="001326D9"/>
    <w:rsid w:val="001328C5"/>
    <w:rsid w:val="00132AA6"/>
    <w:rsid w:val="00132B19"/>
    <w:rsid w:val="00132BB4"/>
    <w:rsid w:val="00132D25"/>
    <w:rsid w:val="00132F41"/>
    <w:rsid w:val="00132F9B"/>
    <w:rsid w:val="00133066"/>
    <w:rsid w:val="00133231"/>
    <w:rsid w:val="00133319"/>
    <w:rsid w:val="00133483"/>
    <w:rsid w:val="00133891"/>
    <w:rsid w:val="00133B12"/>
    <w:rsid w:val="00133CDE"/>
    <w:rsid w:val="00133DAB"/>
    <w:rsid w:val="00133DEB"/>
    <w:rsid w:val="001343DA"/>
    <w:rsid w:val="0013445D"/>
    <w:rsid w:val="0013479C"/>
    <w:rsid w:val="00134A37"/>
    <w:rsid w:val="00134AFD"/>
    <w:rsid w:val="00134B37"/>
    <w:rsid w:val="00134CB3"/>
    <w:rsid w:val="00134F1A"/>
    <w:rsid w:val="0013501A"/>
    <w:rsid w:val="00135217"/>
    <w:rsid w:val="001357B2"/>
    <w:rsid w:val="00135809"/>
    <w:rsid w:val="0013584D"/>
    <w:rsid w:val="00135874"/>
    <w:rsid w:val="001358EB"/>
    <w:rsid w:val="00135BB6"/>
    <w:rsid w:val="00135EE1"/>
    <w:rsid w:val="00135F75"/>
    <w:rsid w:val="001363F6"/>
    <w:rsid w:val="001364B2"/>
    <w:rsid w:val="00136702"/>
    <w:rsid w:val="0013671F"/>
    <w:rsid w:val="00136892"/>
    <w:rsid w:val="001368C6"/>
    <w:rsid w:val="001369AB"/>
    <w:rsid w:val="00136C87"/>
    <w:rsid w:val="00136CF5"/>
    <w:rsid w:val="00136F16"/>
    <w:rsid w:val="00137568"/>
    <w:rsid w:val="00137835"/>
    <w:rsid w:val="0013791A"/>
    <w:rsid w:val="00137B2E"/>
    <w:rsid w:val="00137C8B"/>
    <w:rsid w:val="00137F12"/>
    <w:rsid w:val="00137F2B"/>
    <w:rsid w:val="00137F2F"/>
    <w:rsid w:val="00137FA0"/>
    <w:rsid w:val="00140135"/>
    <w:rsid w:val="00140144"/>
    <w:rsid w:val="0014023F"/>
    <w:rsid w:val="001402E3"/>
    <w:rsid w:val="00140353"/>
    <w:rsid w:val="001405A5"/>
    <w:rsid w:val="00140885"/>
    <w:rsid w:val="00140B0F"/>
    <w:rsid w:val="00140D57"/>
    <w:rsid w:val="00140E14"/>
    <w:rsid w:val="00140EA5"/>
    <w:rsid w:val="0014101C"/>
    <w:rsid w:val="0014111C"/>
    <w:rsid w:val="00141232"/>
    <w:rsid w:val="0014137E"/>
    <w:rsid w:val="0014149C"/>
    <w:rsid w:val="0014174E"/>
    <w:rsid w:val="001419AA"/>
    <w:rsid w:val="00141D7B"/>
    <w:rsid w:val="00141DC8"/>
    <w:rsid w:val="00142084"/>
    <w:rsid w:val="0014211C"/>
    <w:rsid w:val="0014218B"/>
    <w:rsid w:val="001421ED"/>
    <w:rsid w:val="00142752"/>
    <w:rsid w:val="0014286A"/>
    <w:rsid w:val="00142880"/>
    <w:rsid w:val="0014309B"/>
    <w:rsid w:val="0014328E"/>
    <w:rsid w:val="00143531"/>
    <w:rsid w:val="00143533"/>
    <w:rsid w:val="001436A2"/>
    <w:rsid w:val="001436DE"/>
    <w:rsid w:val="00143749"/>
    <w:rsid w:val="00143CB2"/>
    <w:rsid w:val="00143D39"/>
    <w:rsid w:val="00143E0D"/>
    <w:rsid w:val="00144046"/>
    <w:rsid w:val="00144387"/>
    <w:rsid w:val="001443C9"/>
    <w:rsid w:val="001443F9"/>
    <w:rsid w:val="00144560"/>
    <w:rsid w:val="001445A5"/>
    <w:rsid w:val="00144709"/>
    <w:rsid w:val="001448B8"/>
    <w:rsid w:val="001448C8"/>
    <w:rsid w:val="001454FF"/>
    <w:rsid w:val="00145777"/>
    <w:rsid w:val="001458FD"/>
    <w:rsid w:val="00145AE7"/>
    <w:rsid w:val="00145AFE"/>
    <w:rsid w:val="00145C28"/>
    <w:rsid w:val="00145FBC"/>
    <w:rsid w:val="00146088"/>
    <w:rsid w:val="00146221"/>
    <w:rsid w:val="00146378"/>
    <w:rsid w:val="001464CB"/>
    <w:rsid w:val="00146580"/>
    <w:rsid w:val="00146744"/>
    <w:rsid w:val="00146A14"/>
    <w:rsid w:val="00146C11"/>
    <w:rsid w:val="00146CD4"/>
    <w:rsid w:val="0014709C"/>
    <w:rsid w:val="001470F0"/>
    <w:rsid w:val="001471ED"/>
    <w:rsid w:val="0014744F"/>
    <w:rsid w:val="00147516"/>
    <w:rsid w:val="00147AF8"/>
    <w:rsid w:val="00147B50"/>
    <w:rsid w:val="00147B70"/>
    <w:rsid w:val="00147C0B"/>
    <w:rsid w:val="00147CA8"/>
    <w:rsid w:val="00147CFD"/>
    <w:rsid w:val="00147D19"/>
    <w:rsid w:val="00147E3D"/>
    <w:rsid w:val="00147F8B"/>
    <w:rsid w:val="00147FBF"/>
    <w:rsid w:val="00150124"/>
    <w:rsid w:val="00150189"/>
    <w:rsid w:val="00150462"/>
    <w:rsid w:val="00150597"/>
    <w:rsid w:val="00150704"/>
    <w:rsid w:val="00150814"/>
    <w:rsid w:val="00151272"/>
    <w:rsid w:val="001512D5"/>
    <w:rsid w:val="0015167F"/>
    <w:rsid w:val="001518BE"/>
    <w:rsid w:val="00151919"/>
    <w:rsid w:val="00151EF3"/>
    <w:rsid w:val="00151F9D"/>
    <w:rsid w:val="00151FBC"/>
    <w:rsid w:val="00152234"/>
    <w:rsid w:val="0015251E"/>
    <w:rsid w:val="001525DE"/>
    <w:rsid w:val="00152831"/>
    <w:rsid w:val="00152B59"/>
    <w:rsid w:val="00152D13"/>
    <w:rsid w:val="00152D9D"/>
    <w:rsid w:val="00152EEB"/>
    <w:rsid w:val="00152F88"/>
    <w:rsid w:val="00153105"/>
    <w:rsid w:val="0015312E"/>
    <w:rsid w:val="001531B2"/>
    <w:rsid w:val="001532AA"/>
    <w:rsid w:val="00153863"/>
    <w:rsid w:val="00153959"/>
    <w:rsid w:val="00153CA3"/>
    <w:rsid w:val="00153DA8"/>
    <w:rsid w:val="00153E05"/>
    <w:rsid w:val="00153F4D"/>
    <w:rsid w:val="0015433B"/>
    <w:rsid w:val="00154451"/>
    <w:rsid w:val="00154594"/>
    <w:rsid w:val="00154931"/>
    <w:rsid w:val="00154947"/>
    <w:rsid w:val="00154988"/>
    <w:rsid w:val="00154AC2"/>
    <w:rsid w:val="00154BAE"/>
    <w:rsid w:val="00154BC2"/>
    <w:rsid w:val="00154E22"/>
    <w:rsid w:val="00155426"/>
    <w:rsid w:val="001555CC"/>
    <w:rsid w:val="00155671"/>
    <w:rsid w:val="0015583F"/>
    <w:rsid w:val="00155956"/>
    <w:rsid w:val="0015598F"/>
    <w:rsid w:val="00155DB0"/>
    <w:rsid w:val="00155E06"/>
    <w:rsid w:val="00155E0A"/>
    <w:rsid w:val="00155F09"/>
    <w:rsid w:val="00155F4A"/>
    <w:rsid w:val="00155FD9"/>
    <w:rsid w:val="0015632F"/>
    <w:rsid w:val="0015644D"/>
    <w:rsid w:val="001566AC"/>
    <w:rsid w:val="0015680F"/>
    <w:rsid w:val="00156991"/>
    <w:rsid w:val="001569CD"/>
    <w:rsid w:val="00156A27"/>
    <w:rsid w:val="00156B7B"/>
    <w:rsid w:val="00156EE4"/>
    <w:rsid w:val="00156FB4"/>
    <w:rsid w:val="00157239"/>
    <w:rsid w:val="00157379"/>
    <w:rsid w:val="00157412"/>
    <w:rsid w:val="001574B5"/>
    <w:rsid w:val="0015759C"/>
    <w:rsid w:val="001576E7"/>
    <w:rsid w:val="00157781"/>
    <w:rsid w:val="00157914"/>
    <w:rsid w:val="00157AC4"/>
    <w:rsid w:val="00157B7E"/>
    <w:rsid w:val="001600C2"/>
    <w:rsid w:val="001601E7"/>
    <w:rsid w:val="00160309"/>
    <w:rsid w:val="0016052F"/>
    <w:rsid w:val="00160575"/>
    <w:rsid w:val="00160733"/>
    <w:rsid w:val="00160995"/>
    <w:rsid w:val="001609F9"/>
    <w:rsid w:val="00160A9E"/>
    <w:rsid w:val="00160B37"/>
    <w:rsid w:val="00160B46"/>
    <w:rsid w:val="00160DD6"/>
    <w:rsid w:val="00161012"/>
    <w:rsid w:val="0016108E"/>
    <w:rsid w:val="00161161"/>
    <w:rsid w:val="00161B58"/>
    <w:rsid w:val="00161E02"/>
    <w:rsid w:val="00161E03"/>
    <w:rsid w:val="00161E0F"/>
    <w:rsid w:val="00161E62"/>
    <w:rsid w:val="001621A5"/>
    <w:rsid w:val="0016228A"/>
    <w:rsid w:val="001623CE"/>
    <w:rsid w:val="00162423"/>
    <w:rsid w:val="001624EB"/>
    <w:rsid w:val="00162654"/>
    <w:rsid w:val="0016286D"/>
    <w:rsid w:val="00162AD4"/>
    <w:rsid w:val="00162D00"/>
    <w:rsid w:val="001631C4"/>
    <w:rsid w:val="00163365"/>
    <w:rsid w:val="00163372"/>
    <w:rsid w:val="00163AC9"/>
    <w:rsid w:val="00163D7C"/>
    <w:rsid w:val="001641B7"/>
    <w:rsid w:val="001641E3"/>
    <w:rsid w:val="001641ED"/>
    <w:rsid w:val="001641F1"/>
    <w:rsid w:val="00164599"/>
    <w:rsid w:val="00164660"/>
    <w:rsid w:val="00164761"/>
    <w:rsid w:val="00164792"/>
    <w:rsid w:val="00164885"/>
    <w:rsid w:val="0016489D"/>
    <w:rsid w:val="001649FF"/>
    <w:rsid w:val="00164ABE"/>
    <w:rsid w:val="00164C2F"/>
    <w:rsid w:val="00164CA9"/>
    <w:rsid w:val="00164D51"/>
    <w:rsid w:val="00164E48"/>
    <w:rsid w:val="0016508D"/>
    <w:rsid w:val="00165446"/>
    <w:rsid w:val="001659CA"/>
    <w:rsid w:val="00165B70"/>
    <w:rsid w:val="00165E0A"/>
    <w:rsid w:val="00165F08"/>
    <w:rsid w:val="00165FAB"/>
    <w:rsid w:val="00165FE8"/>
    <w:rsid w:val="0016656C"/>
    <w:rsid w:val="001665F0"/>
    <w:rsid w:val="001667EE"/>
    <w:rsid w:val="001668B8"/>
    <w:rsid w:val="001669DB"/>
    <w:rsid w:val="00166A04"/>
    <w:rsid w:val="00166A5D"/>
    <w:rsid w:val="00166AB0"/>
    <w:rsid w:val="00166E3A"/>
    <w:rsid w:val="00166EBF"/>
    <w:rsid w:val="00166EC0"/>
    <w:rsid w:val="00166F27"/>
    <w:rsid w:val="00166F91"/>
    <w:rsid w:val="00167671"/>
    <w:rsid w:val="0016768F"/>
    <w:rsid w:val="00167693"/>
    <w:rsid w:val="001676AD"/>
    <w:rsid w:val="00167749"/>
    <w:rsid w:val="00167883"/>
    <w:rsid w:val="001679F8"/>
    <w:rsid w:val="00167C03"/>
    <w:rsid w:val="00167EC3"/>
    <w:rsid w:val="001700A0"/>
    <w:rsid w:val="00170600"/>
    <w:rsid w:val="00170863"/>
    <w:rsid w:val="00170A90"/>
    <w:rsid w:val="00170B7E"/>
    <w:rsid w:val="00170CCB"/>
    <w:rsid w:val="00170EA3"/>
    <w:rsid w:val="00170F32"/>
    <w:rsid w:val="00170FFE"/>
    <w:rsid w:val="00171177"/>
    <w:rsid w:val="00171262"/>
    <w:rsid w:val="00171375"/>
    <w:rsid w:val="00171494"/>
    <w:rsid w:val="001716B2"/>
    <w:rsid w:val="0017178F"/>
    <w:rsid w:val="001717E3"/>
    <w:rsid w:val="001718DD"/>
    <w:rsid w:val="001718F3"/>
    <w:rsid w:val="00171940"/>
    <w:rsid w:val="00171C45"/>
    <w:rsid w:val="001720A1"/>
    <w:rsid w:val="001722B3"/>
    <w:rsid w:val="001722C8"/>
    <w:rsid w:val="001724A9"/>
    <w:rsid w:val="0017278A"/>
    <w:rsid w:val="001727F5"/>
    <w:rsid w:val="001729C2"/>
    <w:rsid w:val="00172A9C"/>
    <w:rsid w:val="00172D6A"/>
    <w:rsid w:val="00172E04"/>
    <w:rsid w:val="0017306A"/>
    <w:rsid w:val="00173170"/>
    <w:rsid w:val="0017328D"/>
    <w:rsid w:val="001735D2"/>
    <w:rsid w:val="0017375D"/>
    <w:rsid w:val="001737E2"/>
    <w:rsid w:val="00173FDB"/>
    <w:rsid w:val="001742A0"/>
    <w:rsid w:val="00174304"/>
    <w:rsid w:val="0017490A"/>
    <w:rsid w:val="00174939"/>
    <w:rsid w:val="001749DE"/>
    <w:rsid w:val="00174A72"/>
    <w:rsid w:val="00174F49"/>
    <w:rsid w:val="00175079"/>
    <w:rsid w:val="00175211"/>
    <w:rsid w:val="0017542A"/>
    <w:rsid w:val="001755F0"/>
    <w:rsid w:val="00175B1F"/>
    <w:rsid w:val="00175BF5"/>
    <w:rsid w:val="00175C46"/>
    <w:rsid w:val="00175CED"/>
    <w:rsid w:val="00175F52"/>
    <w:rsid w:val="0017610B"/>
    <w:rsid w:val="0017635F"/>
    <w:rsid w:val="00176412"/>
    <w:rsid w:val="00176750"/>
    <w:rsid w:val="001768FD"/>
    <w:rsid w:val="00176960"/>
    <w:rsid w:val="001769A4"/>
    <w:rsid w:val="00176E15"/>
    <w:rsid w:val="00176E40"/>
    <w:rsid w:val="0017705E"/>
    <w:rsid w:val="0017713E"/>
    <w:rsid w:val="0017723B"/>
    <w:rsid w:val="001774CE"/>
    <w:rsid w:val="001776AF"/>
    <w:rsid w:val="00177737"/>
    <w:rsid w:val="00177FD7"/>
    <w:rsid w:val="00180129"/>
    <w:rsid w:val="0018064D"/>
    <w:rsid w:val="00180AAB"/>
    <w:rsid w:val="00180BE7"/>
    <w:rsid w:val="00180EB4"/>
    <w:rsid w:val="0018100F"/>
    <w:rsid w:val="00181309"/>
    <w:rsid w:val="00181523"/>
    <w:rsid w:val="00181722"/>
    <w:rsid w:val="00181947"/>
    <w:rsid w:val="00181CBC"/>
    <w:rsid w:val="00181D04"/>
    <w:rsid w:val="00181D88"/>
    <w:rsid w:val="00182268"/>
    <w:rsid w:val="001826CF"/>
    <w:rsid w:val="00182864"/>
    <w:rsid w:val="00182DDC"/>
    <w:rsid w:val="00182DEE"/>
    <w:rsid w:val="001831AB"/>
    <w:rsid w:val="00183246"/>
    <w:rsid w:val="001833EC"/>
    <w:rsid w:val="00183519"/>
    <w:rsid w:val="0018374C"/>
    <w:rsid w:val="001838A8"/>
    <w:rsid w:val="00184068"/>
    <w:rsid w:val="00184424"/>
    <w:rsid w:val="001847DA"/>
    <w:rsid w:val="00184918"/>
    <w:rsid w:val="00184A2E"/>
    <w:rsid w:val="00184D1A"/>
    <w:rsid w:val="00184DB4"/>
    <w:rsid w:val="00184E85"/>
    <w:rsid w:val="00184F6B"/>
    <w:rsid w:val="0018501B"/>
    <w:rsid w:val="00185164"/>
    <w:rsid w:val="00185340"/>
    <w:rsid w:val="00185351"/>
    <w:rsid w:val="0018536B"/>
    <w:rsid w:val="0018567A"/>
    <w:rsid w:val="00185A2C"/>
    <w:rsid w:val="00185AB8"/>
    <w:rsid w:val="00185BBD"/>
    <w:rsid w:val="0018608C"/>
    <w:rsid w:val="001860C4"/>
    <w:rsid w:val="00186303"/>
    <w:rsid w:val="0018638B"/>
    <w:rsid w:val="001863AE"/>
    <w:rsid w:val="00186420"/>
    <w:rsid w:val="0018665A"/>
    <w:rsid w:val="00186785"/>
    <w:rsid w:val="0018683E"/>
    <w:rsid w:val="00186C2F"/>
    <w:rsid w:val="00186DEE"/>
    <w:rsid w:val="00186EFB"/>
    <w:rsid w:val="00186FA9"/>
    <w:rsid w:val="00187013"/>
    <w:rsid w:val="0018718E"/>
    <w:rsid w:val="001871CD"/>
    <w:rsid w:val="001871D5"/>
    <w:rsid w:val="0018731E"/>
    <w:rsid w:val="0018742A"/>
    <w:rsid w:val="001874A7"/>
    <w:rsid w:val="001877F0"/>
    <w:rsid w:val="00187854"/>
    <w:rsid w:val="0018789D"/>
    <w:rsid w:val="00187981"/>
    <w:rsid w:val="00187CD3"/>
    <w:rsid w:val="00187D94"/>
    <w:rsid w:val="00187E86"/>
    <w:rsid w:val="00190209"/>
    <w:rsid w:val="0019043F"/>
    <w:rsid w:val="0019045C"/>
    <w:rsid w:val="0019048C"/>
    <w:rsid w:val="0019061D"/>
    <w:rsid w:val="00190653"/>
    <w:rsid w:val="001907B4"/>
    <w:rsid w:val="0019096C"/>
    <w:rsid w:val="00190A2A"/>
    <w:rsid w:val="00190A66"/>
    <w:rsid w:val="00190A8A"/>
    <w:rsid w:val="00190FB3"/>
    <w:rsid w:val="0019108C"/>
    <w:rsid w:val="001911EE"/>
    <w:rsid w:val="001913A2"/>
    <w:rsid w:val="001915E2"/>
    <w:rsid w:val="0019185B"/>
    <w:rsid w:val="001918AC"/>
    <w:rsid w:val="0019190A"/>
    <w:rsid w:val="00191B57"/>
    <w:rsid w:val="00191C9E"/>
    <w:rsid w:val="00191E05"/>
    <w:rsid w:val="00191F0C"/>
    <w:rsid w:val="00191F4F"/>
    <w:rsid w:val="00192291"/>
    <w:rsid w:val="001922E8"/>
    <w:rsid w:val="0019269D"/>
    <w:rsid w:val="001927CD"/>
    <w:rsid w:val="00192843"/>
    <w:rsid w:val="00192DAA"/>
    <w:rsid w:val="00193146"/>
    <w:rsid w:val="001931B7"/>
    <w:rsid w:val="001932BA"/>
    <w:rsid w:val="001933AA"/>
    <w:rsid w:val="001936EA"/>
    <w:rsid w:val="00193891"/>
    <w:rsid w:val="001939EE"/>
    <w:rsid w:val="00193E11"/>
    <w:rsid w:val="00193E29"/>
    <w:rsid w:val="00193E32"/>
    <w:rsid w:val="00193EFF"/>
    <w:rsid w:val="00194168"/>
    <w:rsid w:val="00194175"/>
    <w:rsid w:val="001943D0"/>
    <w:rsid w:val="0019462F"/>
    <w:rsid w:val="00194E70"/>
    <w:rsid w:val="00195143"/>
    <w:rsid w:val="00195448"/>
    <w:rsid w:val="0019556D"/>
    <w:rsid w:val="0019569C"/>
    <w:rsid w:val="00195857"/>
    <w:rsid w:val="00195A2E"/>
    <w:rsid w:val="00195A7B"/>
    <w:rsid w:val="00195B1E"/>
    <w:rsid w:val="00195B5E"/>
    <w:rsid w:val="00195C66"/>
    <w:rsid w:val="001960E5"/>
    <w:rsid w:val="0019675C"/>
    <w:rsid w:val="00196977"/>
    <w:rsid w:val="00196C95"/>
    <w:rsid w:val="00196ECE"/>
    <w:rsid w:val="00196F02"/>
    <w:rsid w:val="00196F1A"/>
    <w:rsid w:val="001972D8"/>
    <w:rsid w:val="00197397"/>
    <w:rsid w:val="001973BB"/>
    <w:rsid w:val="00197788"/>
    <w:rsid w:val="001A0396"/>
    <w:rsid w:val="001A06EB"/>
    <w:rsid w:val="001A0F4D"/>
    <w:rsid w:val="001A0F71"/>
    <w:rsid w:val="001A1353"/>
    <w:rsid w:val="001A1427"/>
    <w:rsid w:val="001A1628"/>
    <w:rsid w:val="001A1A50"/>
    <w:rsid w:val="001A1B0F"/>
    <w:rsid w:val="001A1D5E"/>
    <w:rsid w:val="001A2137"/>
    <w:rsid w:val="001A21D0"/>
    <w:rsid w:val="001A2202"/>
    <w:rsid w:val="001A26C2"/>
    <w:rsid w:val="001A26F6"/>
    <w:rsid w:val="001A28E1"/>
    <w:rsid w:val="001A2914"/>
    <w:rsid w:val="001A2D27"/>
    <w:rsid w:val="001A2E32"/>
    <w:rsid w:val="001A2E83"/>
    <w:rsid w:val="001A3075"/>
    <w:rsid w:val="001A319C"/>
    <w:rsid w:val="001A3441"/>
    <w:rsid w:val="001A3510"/>
    <w:rsid w:val="001A357E"/>
    <w:rsid w:val="001A39FB"/>
    <w:rsid w:val="001A400E"/>
    <w:rsid w:val="001A408D"/>
    <w:rsid w:val="001A45BA"/>
    <w:rsid w:val="001A4623"/>
    <w:rsid w:val="001A4D9C"/>
    <w:rsid w:val="001A4EB5"/>
    <w:rsid w:val="001A53A7"/>
    <w:rsid w:val="001A53F3"/>
    <w:rsid w:val="001A54B6"/>
    <w:rsid w:val="001A55A5"/>
    <w:rsid w:val="001A565C"/>
    <w:rsid w:val="001A5780"/>
    <w:rsid w:val="001A5B2E"/>
    <w:rsid w:val="001A5E39"/>
    <w:rsid w:val="001A5EC9"/>
    <w:rsid w:val="001A6109"/>
    <w:rsid w:val="001A6177"/>
    <w:rsid w:val="001A61CD"/>
    <w:rsid w:val="001A6269"/>
    <w:rsid w:val="001A6482"/>
    <w:rsid w:val="001A655B"/>
    <w:rsid w:val="001A655D"/>
    <w:rsid w:val="001A6717"/>
    <w:rsid w:val="001A6818"/>
    <w:rsid w:val="001A68BE"/>
    <w:rsid w:val="001A68EB"/>
    <w:rsid w:val="001A6987"/>
    <w:rsid w:val="001A6DAD"/>
    <w:rsid w:val="001A6DBF"/>
    <w:rsid w:val="001A7307"/>
    <w:rsid w:val="001A7358"/>
    <w:rsid w:val="001A7743"/>
    <w:rsid w:val="001A78EE"/>
    <w:rsid w:val="001A7EBD"/>
    <w:rsid w:val="001A7ED7"/>
    <w:rsid w:val="001A7F30"/>
    <w:rsid w:val="001A7FBE"/>
    <w:rsid w:val="001B0075"/>
    <w:rsid w:val="001B0163"/>
    <w:rsid w:val="001B0225"/>
    <w:rsid w:val="001B02A3"/>
    <w:rsid w:val="001B02D2"/>
    <w:rsid w:val="001B0716"/>
    <w:rsid w:val="001B0CD2"/>
    <w:rsid w:val="001B0FC6"/>
    <w:rsid w:val="001B101F"/>
    <w:rsid w:val="001B105E"/>
    <w:rsid w:val="001B1270"/>
    <w:rsid w:val="001B1466"/>
    <w:rsid w:val="001B16DF"/>
    <w:rsid w:val="001B16E2"/>
    <w:rsid w:val="001B181A"/>
    <w:rsid w:val="001B19E8"/>
    <w:rsid w:val="001B23F1"/>
    <w:rsid w:val="001B2450"/>
    <w:rsid w:val="001B24E1"/>
    <w:rsid w:val="001B27A1"/>
    <w:rsid w:val="001B2B43"/>
    <w:rsid w:val="001B2E95"/>
    <w:rsid w:val="001B2ED2"/>
    <w:rsid w:val="001B3011"/>
    <w:rsid w:val="001B309B"/>
    <w:rsid w:val="001B3424"/>
    <w:rsid w:val="001B35B4"/>
    <w:rsid w:val="001B3771"/>
    <w:rsid w:val="001B3870"/>
    <w:rsid w:val="001B3A20"/>
    <w:rsid w:val="001B3C33"/>
    <w:rsid w:val="001B3D24"/>
    <w:rsid w:val="001B3D32"/>
    <w:rsid w:val="001B4083"/>
    <w:rsid w:val="001B4120"/>
    <w:rsid w:val="001B4217"/>
    <w:rsid w:val="001B44C1"/>
    <w:rsid w:val="001B4555"/>
    <w:rsid w:val="001B490B"/>
    <w:rsid w:val="001B4A6C"/>
    <w:rsid w:val="001B530B"/>
    <w:rsid w:val="001B5513"/>
    <w:rsid w:val="001B562B"/>
    <w:rsid w:val="001B59BD"/>
    <w:rsid w:val="001B5B4A"/>
    <w:rsid w:val="001B5C56"/>
    <w:rsid w:val="001B6483"/>
    <w:rsid w:val="001B653A"/>
    <w:rsid w:val="001B68DB"/>
    <w:rsid w:val="001B6C0D"/>
    <w:rsid w:val="001B6D13"/>
    <w:rsid w:val="001B6D22"/>
    <w:rsid w:val="001B6F8D"/>
    <w:rsid w:val="001B73CF"/>
    <w:rsid w:val="001B73F2"/>
    <w:rsid w:val="001B7618"/>
    <w:rsid w:val="001B7655"/>
    <w:rsid w:val="001B7895"/>
    <w:rsid w:val="001B7A10"/>
    <w:rsid w:val="001B7C5A"/>
    <w:rsid w:val="001B7CA7"/>
    <w:rsid w:val="001C0151"/>
    <w:rsid w:val="001C0786"/>
    <w:rsid w:val="001C0961"/>
    <w:rsid w:val="001C0965"/>
    <w:rsid w:val="001C0A07"/>
    <w:rsid w:val="001C0B99"/>
    <w:rsid w:val="001C0D6D"/>
    <w:rsid w:val="001C1293"/>
    <w:rsid w:val="001C1502"/>
    <w:rsid w:val="001C1550"/>
    <w:rsid w:val="001C19D3"/>
    <w:rsid w:val="001C1B23"/>
    <w:rsid w:val="001C1B59"/>
    <w:rsid w:val="001C1D74"/>
    <w:rsid w:val="001C1DA8"/>
    <w:rsid w:val="001C1DC4"/>
    <w:rsid w:val="001C20BF"/>
    <w:rsid w:val="001C230E"/>
    <w:rsid w:val="001C24C0"/>
    <w:rsid w:val="001C24C5"/>
    <w:rsid w:val="001C25C3"/>
    <w:rsid w:val="001C25C4"/>
    <w:rsid w:val="001C277C"/>
    <w:rsid w:val="001C2874"/>
    <w:rsid w:val="001C29E5"/>
    <w:rsid w:val="001C2D35"/>
    <w:rsid w:val="001C2F8A"/>
    <w:rsid w:val="001C307D"/>
    <w:rsid w:val="001C3133"/>
    <w:rsid w:val="001C3343"/>
    <w:rsid w:val="001C359E"/>
    <w:rsid w:val="001C39A9"/>
    <w:rsid w:val="001C3B4A"/>
    <w:rsid w:val="001C3C48"/>
    <w:rsid w:val="001C3D7C"/>
    <w:rsid w:val="001C3DE6"/>
    <w:rsid w:val="001C3E55"/>
    <w:rsid w:val="001C3EEC"/>
    <w:rsid w:val="001C4067"/>
    <w:rsid w:val="001C41BF"/>
    <w:rsid w:val="001C41FC"/>
    <w:rsid w:val="001C447C"/>
    <w:rsid w:val="001C45EC"/>
    <w:rsid w:val="001C4751"/>
    <w:rsid w:val="001C495F"/>
    <w:rsid w:val="001C4AAD"/>
    <w:rsid w:val="001C4B29"/>
    <w:rsid w:val="001C4C2E"/>
    <w:rsid w:val="001C4F5B"/>
    <w:rsid w:val="001C4FC9"/>
    <w:rsid w:val="001C503F"/>
    <w:rsid w:val="001C5078"/>
    <w:rsid w:val="001C50BC"/>
    <w:rsid w:val="001C5545"/>
    <w:rsid w:val="001C5560"/>
    <w:rsid w:val="001C5815"/>
    <w:rsid w:val="001C5832"/>
    <w:rsid w:val="001C59A5"/>
    <w:rsid w:val="001C5F0D"/>
    <w:rsid w:val="001C600A"/>
    <w:rsid w:val="001C6148"/>
    <w:rsid w:val="001C6272"/>
    <w:rsid w:val="001C63A7"/>
    <w:rsid w:val="001C6443"/>
    <w:rsid w:val="001C64E1"/>
    <w:rsid w:val="001C650F"/>
    <w:rsid w:val="001C681A"/>
    <w:rsid w:val="001C68EB"/>
    <w:rsid w:val="001C692E"/>
    <w:rsid w:val="001C69C1"/>
    <w:rsid w:val="001C69C8"/>
    <w:rsid w:val="001C6B21"/>
    <w:rsid w:val="001C6B63"/>
    <w:rsid w:val="001C6C2F"/>
    <w:rsid w:val="001C6CBF"/>
    <w:rsid w:val="001C6CF0"/>
    <w:rsid w:val="001C6F29"/>
    <w:rsid w:val="001C7003"/>
    <w:rsid w:val="001C70B4"/>
    <w:rsid w:val="001C7388"/>
    <w:rsid w:val="001C7423"/>
    <w:rsid w:val="001C787C"/>
    <w:rsid w:val="001C7DC8"/>
    <w:rsid w:val="001C7E98"/>
    <w:rsid w:val="001C7F69"/>
    <w:rsid w:val="001D010B"/>
    <w:rsid w:val="001D01E8"/>
    <w:rsid w:val="001D0518"/>
    <w:rsid w:val="001D0815"/>
    <w:rsid w:val="001D0910"/>
    <w:rsid w:val="001D0ACA"/>
    <w:rsid w:val="001D0DD4"/>
    <w:rsid w:val="001D1082"/>
    <w:rsid w:val="001D1551"/>
    <w:rsid w:val="001D1741"/>
    <w:rsid w:val="001D1754"/>
    <w:rsid w:val="001D1B97"/>
    <w:rsid w:val="001D1EDD"/>
    <w:rsid w:val="001D1F31"/>
    <w:rsid w:val="001D2304"/>
    <w:rsid w:val="001D2367"/>
    <w:rsid w:val="001D23C9"/>
    <w:rsid w:val="001D2578"/>
    <w:rsid w:val="001D2821"/>
    <w:rsid w:val="001D29B9"/>
    <w:rsid w:val="001D2E29"/>
    <w:rsid w:val="001D2F81"/>
    <w:rsid w:val="001D3052"/>
    <w:rsid w:val="001D3099"/>
    <w:rsid w:val="001D347C"/>
    <w:rsid w:val="001D355A"/>
    <w:rsid w:val="001D3603"/>
    <w:rsid w:val="001D363C"/>
    <w:rsid w:val="001D3880"/>
    <w:rsid w:val="001D3902"/>
    <w:rsid w:val="001D40F8"/>
    <w:rsid w:val="001D44D9"/>
    <w:rsid w:val="001D4633"/>
    <w:rsid w:val="001D46B3"/>
    <w:rsid w:val="001D46F0"/>
    <w:rsid w:val="001D486F"/>
    <w:rsid w:val="001D4888"/>
    <w:rsid w:val="001D49A7"/>
    <w:rsid w:val="001D4C84"/>
    <w:rsid w:val="001D4DC5"/>
    <w:rsid w:val="001D4EFC"/>
    <w:rsid w:val="001D50D2"/>
    <w:rsid w:val="001D5534"/>
    <w:rsid w:val="001D577B"/>
    <w:rsid w:val="001D5881"/>
    <w:rsid w:val="001D596B"/>
    <w:rsid w:val="001D5B49"/>
    <w:rsid w:val="001D5BED"/>
    <w:rsid w:val="001D6191"/>
    <w:rsid w:val="001D61D0"/>
    <w:rsid w:val="001D6571"/>
    <w:rsid w:val="001D670F"/>
    <w:rsid w:val="001D675A"/>
    <w:rsid w:val="001D6778"/>
    <w:rsid w:val="001D67F6"/>
    <w:rsid w:val="001D694A"/>
    <w:rsid w:val="001D6CF2"/>
    <w:rsid w:val="001D6D6D"/>
    <w:rsid w:val="001D6E06"/>
    <w:rsid w:val="001D6EBD"/>
    <w:rsid w:val="001D714E"/>
    <w:rsid w:val="001D7568"/>
    <w:rsid w:val="001D7665"/>
    <w:rsid w:val="001D770A"/>
    <w:rsid w:val="001D7B9B"/>
    <w:rsid w:val="001D7ED3"/>
    <w:rsid w:val="001D7FD5"/>
    <w:rsid w:val="001E008C"/>
    <w:rsid w:val="001E00EB"/>
    <w:rsid w:val="001E0155"/>
    <w:rsid w:val="001E04AC"/>
    <w:rsid w:val="001E04F8"/>
    <w:rsid w:val="001E07DD"/>
    <w:rsid w:val="001E08B4"/>
    <w:rsid w:val="001E0BAB"/>
    <w:rsid w:val="001E0C87"/>
    <w:rsid w:val="001E0DB1"/>
    <w:rsid w:val="001E0EB4"/>
    <w:rsid w:val="001E0FB1"/>
    <w:rsid w:val="001E138F"/>
    <w:rsid w:val="001E140D"/>
    <w:rsid w:val="001E1530"/>
    <w:rsid w:val="001E1AB9"/>
    <w:rsid w:val="001E203A"/>
    <w:rsid w:val="001E206B"/>
    <w:rsid w:val="001E2171"/>
    <w:rsid w:val="001E21A2"/>
    <w:rsid w:val="001E21A9"/>
    <w:rsid w:val="001E26CB"/>
    <w:rsid w:val="001E2710"/>
    <w:rsid w:val="001E282A"/>
    <w:rsid w:val="001E282C"/>
    <w:rsid w:val="001E29A1"/>
    <w:rsid w:val="001E2CB3"/>
    <w:rsid w:val="001E2D8A"/>
    <w:rsid w:val="001E2E5F"/>
    <w:rsid w:val="001E3238"/>
    <w:rsid w:val="001E32EC"/>
    <w:rsid w:val="001E341D"/>
    <w:rsid w:val="001E3853"/>
    <w:rsid w:val="001E38CB"/>
    <w:rsid w:val="001E39C3"/>
    <w:rsid w:val="001E3D85"/>
    <w:rsid w:val="001E457D"/>
    <w:rsid w:val="001E45C8"/>
    <w:rsid w:val="001E4997"/>
    <w:rsid w:val="001E4A18"/>
    <w:rsid w:val="001E4A43"/>
    <w:rsid w:val="001E4D29"/>
    <w:rsid w:val="001E4F49"/>
    <w:rsid w:val="001E4F91"/>
    <w:rsid w:val="001E5311"/>
    <w:rsid w:val="001E53FA"/>
    <w:rsid w:val="001E5518"/>
    <w:rsid w:val="001E5519"/>
    <w:rsid w:val="001E5661"/>
    <w:rsid w:val="001E56B5"/>
    <w:rsid w:val="001E5723"/>
    <w:rsid w:val="001E5866"/>
    <w:rsid w:val="001E5A36"/>
    <w:rsid w:val="001E5E29"/>
    <w:rsid w:val="001E5EBE"/>
    <w:rsid w:val="001E6009"/>
    <w:rsid w:val="001E6079"/>
    <w:rsid w:val="001E659A"/>
    <w:rsid w:val="001E6635"/>
    <w:rsid w:val="001E674C"/>
    <w:rsid w:val="001E6C6D"/>
    <w:rsid w:val="001E6CD3"/>
    <w:rsid w:val="001E6F4E"/>
    <w:rsid w:val="001E741A"/>
    <w:rsid w:val="001E74AB"/>
    <w:rsid w:val="001E752E"/>
    <w:rsid w:val="001E765F"/>
    <w:rsid w:val="001E7717"/>
    <w:rsid w:val="001E77D5"/>
    <w:rsid w:val="001E78E4"/>
    <w:rsid w:val="001F04CA"/>
    <w:rsid w:val="001F05CD"/>
    <w:rsid w:val="001F0794"/>
    <w:rsid w:val="001F0A62"/>
    <w:rsid w:val="001F0A7A"/>
    <w:rsid w:val="001F0ABF"/>
    <w:rsid w:val="001F0AEA"/>
    <w:rsid w:val="001F0CD2"/>
    <w:rsid w:val="001F0E6D"/>
    <w:rsid w:val="001F10D9"/>
    <w:rsid w:val="001F1238"/>
    <w:rsid w:val="001F1448"/>
    <w:rsid w:val="001F1519"/>
    <w:rsid w:val="001F15F6"/>
    <w:rsid w:val="001F1616"/>
    <w:rsid w:val="001F1671"/>
    <w:rsid w:val="001F16A2"/>
    <w:rsid w:val="001F179C"/>
    <w:rsid w:val="001F17CA"/>
    <w:rsid w:val="001F19E5"/>
    <w:rsid w:val="001F19E6"/>
    <w:rsid w:val="001F1A36"/>
    <w:rsid w:val="001F1DA6"/>
    <w:rsid w:val="001F1E16"/>
    <w:rsid w:val="001F1E69"/>
    <w:rsid w:val="001F2090"/>
    <w:rsid w:val="001F233A"/>
    <w:rsid w:val="001F23CE"/>
    <w:rsid w:val="001F2553"/>
    <w:rsid w:val="001F25AC"/>
    <w:rsid w:val="001F25DF"/>
    <w:rsid w:val="001F26D0"/>
    <w:rsid w:val="001F2754"/>
    <w:rsid w:val="001F2869"/>
    <w:rsid w:val="001F287C"/>
    <w:rsid w:val="001F2A89"/>
    <w:rsid w:val="001F2B56"/>
    <w:rsid w:val="001F2C53"/>
    <w:rsid w:val="001F2CC8"/>
    <w:rsid w:val="001F2E05"/>
    <w:rsid w:val="001F32D9"/>
    <w:rsid w:val="001F33B5"/>
    <w:rsid w:val="001F37BD"/>
    <w:rsid w:val="001F3DA4"/>
    <w:rsid w:val="001F404F"/>
    <w:rsid w:val="001F411D"/>
    <w:rsid w:val="001F43C1"/>
    <w:rsid w:val="001F43D9"/>
    <w:rsid w:val="001F4683"/>
    <w:rsid w:val="001F46C2"/>
    <w:rsid w:val="001F4782"/>
    <w:rsid w:val="001F4783"/>
    <w:rsid w:val="001F485B"/>
    <w:rsid w:val="001F4BEE"/>
    <w:rsid w:val="001F4C3C"/>
    <w:rsid w:val="001F4C4C"/>
    <w:rsid w:val="001F4D8A"/>
    <w:rsid w:val="001F5135"/>
    <w:rsid w:val="001F542F"/>
    <w:rsid w:val="001F5535"/>
    <w:rsid w:val="001F55D3"/>
    <w:rsid w:val="001F5719"/>
    <w:rsid w:val="001F592E"/>
    <w:rsid w:val="001F5A1F"/>
    <w:rsid w:val="001F5A27"/>
    <w:rsid w:val="001F5AEC"/>
    <w:rsid w:val="001F5F58"/>
    <w:rsid w:val="001F613F"/>
    <w:rsid w:val="001F6429"/>
    <w:rsid w:val="001F6480"/>
    <w:rsid w:val="001F6549"/>
    <w:rsid w:val="001F6597"/>
    <w:rsid w:val="001F673C"/>
    <w:rsid w:val="001F6B1E"/>
    <w:rsid w:val="001F6D4D"/>
    <w:rsid w:val="001F6E0A"/>
    <w:rsid w:val="001F6FF4"/>
    <w:rsid w:val="001F71D3"/>
    <w:rsid w:val="001F726B"/>
    <w:rsid w:val="001F736E"/>
    <w:rsid w:val="001F76A8"/>
    <w:rsid w:val="001F7865"/>
    <w:rsid w:val="001F7D4B"/>
    <w:rsid w:val="001F7DA7"/>
    <w:rsid w:val="001F7DFC"/>
    <w:rsid w:val="001F7EB3"/>
    <w:rsid w:val="001F7F80"/>
    <w:rsid w:val="002002B0"/>
    <w:rsid w:val="00200529"/>
    <w:rsid w:val="00200675"/>
    <w:rsid w:val="002008DA"/>
    <w:rsid w:val="00200C44"/>
    <w:rsid w:val="00200D4D"/>
    <w:rsid w:val="00200EC6"/>
    <w:rsid w:val="002012A7"/>
    <w:rsid w:val="00201557"/>
    <w:rsid w:val="002015F0"/>
    <w:rsid w:val="002015F7"/>
    <w:rsid w:val="0020162C"/>
    <w:rsid w:val="00201803"/>
    <w:rsid w:val="00201889"/>
    <w:rsid w:val="002019D1"/>
    <w:rsid w:val="002019F2"/>
    <w:rsid w:val="00201C48"/>
    <w:rsid w:val="00201CAC"/>
    <w:rsid w:val="00201D5F"/>
    <w:rsid w:val="00201E5B"/>
    <w:rsid w:val="00201E7A"/>
    <w:rsid w:val="00201F11"/>
    <w:rsid w:val="00201F3F"/>
    <w:rsid w:val="00201FF3"/>
    <w:rsid w:val="0020237D"/>
    <w:rsid w:val="00202885"/>
    <w:rsid w:val="002028B9"/>
    <w:rsid w:val="00202C3D"/>
    <w:rsid w:val="00203189"/>
    <w:rsid w:val="0020318F"/>
    <w:rsid w:val="00203568"/>
    <w:rsid w:val="002035B3"/>
    <w:rsid w:val="002035E2"/>
    <w:rsid w:val="002037DA"/>
    <w:rsid w:val="00203880"/>
    <w:rsid w:val="00203BB8"/>
    <w:rsid w:val="00203E3C"/>
    <w:rsid w:val="00203FF6"/>
    <w:rsid w:val="002040BE"/>
    <w:rsid w:val="0020449B"/>
    <w:rsid w:val="00204A0E"/>
    <w:rsid w:val="00204BFA"/>
    <w:rsid w:val="00204C62"/>
    <w:rsid w:val="00204CD5"/>
    <w:rsid w:val="00204D75"/>
    <w:rsid w:val="002050B3"/>
    <w:rsid w:val="00205185"/>
    <w:rsid w:val="0020533E"/>
    <w:rsid w:val="0020553E"/>
    <w:rsid w:val="0020565C"/>
    <w:rsid w:val="00205715"/>
    <w:rsid w:val="002059F0"/>
    <w:rsid w:val="00205B2E"/>
    <w:rsid w:val="00205C7F"/>
    <w:rsid w:val="00205CA9"/>
    <w:rsid w:val="00205F78"/>
    <w:rsid w:val="0020602C"/>
    <w:rsid w:val="0020622D"/>
    <w:rsid w:val="002062B1"/>
    <w:rsid w:val="00206519"/>
    <w:rsid w:val="002066C1"/>
    <w:rsid w:val="002066F5"/>
    <w:rsid w:val="00206B6D"/>
    <w:rsid w:val="00206C00"/>
    <w:rsid w:val="00206C5B"/>
    <w:rsid w:val="00206D6C"/>
    <w:rsid w:val="002071EE"/>
    <w:rsid w:val="00207448"/>
    <w:rsid w:val="00207767"/>
    <w:rsid w:val="00207874"/>
    <w:rsid w:val="002079E9"/>
    <w:rsid w:val="00207A89"/>
    <w:rsid w:val="00207CC9"/>
    <w:rsid w:val="00207D27"/>
    <w:rsid w:val="00207FB6"/>
    <w:rsid w:val="00210022"/>
    <w:rsid w:val="00210087"/>
    <w:rsid w:val="002100A9"/>
    <w:rsid w:val="002101AB"/>
    <w:rsid w:val="002104BA"/>
    <w:rsid w:val="002107C7"/>
    <w:rsid w:val="00210911"/>
    <w:rsid w:val="00210986"/>
    <w:rsid w:val="00210AB1"/>
    <w:rsid w:val="00210C30"/>
    <w:rsid w:val="00210E04"/>
    <w:rsid w:val="00211016"/>
    <w:rsid w:val="002112F1"/>
    <w:rsid w:val="00211331"/>
    <w:rsid w:val="002113D1"/>
    <w:rsid w:val="0021151A"/>
    <w:rsid w:val="0021169F"/>
    <w:rsid w:val="002118F7"/>
    <w:rsid w:val="002118FB"/>
    <w:rsid w:val="0021195C"/>
    <w:rsid w:val="00211C26"/>
    <w:rsid w:val="00211C83"/>
    <w:rsid w:val="00211CFF"/>
    <w:rsid w:val="00211DA6"/>
    <w:rsid w:val="00211FD7"/>
    <w:rsid w:val="00212085"/>
    <w:rsid w:val="002121EF"/>
    <w:rsid w:val="0021231C"/>
    <w:rsid w:val="0021250F"/>
    <w:rsid w:val="002126C9"/>
    <w:rsid w:val="002126ED"/>
    <w:rsid w:val="00212727"/>
    <w:rsid w:val="00212887"/>
    <w:rsid w:val="00212B85"/>
    <w:rsid w:val="00212C38"/>
    <w:rsid w:val="00212C71"/>
    <w:rsid w:val="00212CDD"/>
    <w:rsid w:val="00212F44"/>
    <w:rsid w:val="00212F76"/>
    <w:rsid w:val="0021311A"/>
    <w:rsid w:val="002133F5"/>
    <w:rsid w:val="0021343D"/>
    <w:rsid w:val="00213489"/>
    <w:rsid w:val="002135D7"/>
    <w:rsid w:val="0021375C"/>
    <w:rsid w:val="00213902"/>
    <w:rsid w:val="00213931"/>
    <w:rsid w:val="002139DD"/>
    <w:rsid w:val="002139EB"/>
    <w:rsid w:val="00213A20"/>
    <w:rsid w:val="00213A84"/>
    <w:rsid w:val="00213B53"/>
    <w:rsid w:val="00213E67"/>
    <w:rsid w:val="002141CD"/>
    <w:rsid w:val="002146A3"/>
    <w:rsid w:val="0021490C"/>
    <w:rsid w:val="00214A5B"/>
    <w:rsid w:val="00214A8E"/>
    <w:rsid w:val="00214AD4"/>
    <w:rsid w:val="00214B96"/>
    <w:rsid w:val="00214C1E"/>
    <w:rsid w:val="00215638"/>
    <w:rsid w:val="002156AA"/>
    <w:rsid w:val="0021594B"/>
    <w:rsid w:val="00215B91"/>
    <w:rsid w:val="00215BBB"/>
    <w:rsid w:val="00215C36"/>
    <w:rsid w:val="00215FB3"/>
    <w:rsid w:val="002164C4"/>
    <w:rsid w:val="002164F9"/>
    <w:rsid w:val="00216556"/>
    <w:rsid w:val="00216ADD"/>
    <w:rsid w:val="00216C3F"/>
    <w:rsid w:val="00216E81"/>
    <w:rsid w:val="00216F3E"/>
    <w:rsid w:val="00217529"/>
    <w:rsid w:val="002177F0"/>
    <w:rsid w:val="00217843"/>
    <w:rsid w:val="00217A09"/>
    <w:rsid w:val="00217B5A"/>
    <w:rsid w:val="00217B8C"/>
    <w:rsid w:val="00217C01"/>
    <w:rsid w:val="0022010B"/>
    <w:rsid w:val="00220B57"/>
    <w:rsid w:val="00220B84"/>
    <w:rsid w:val="00220C7C"/>
    <w:rsid w:val="0022117F"/>
    <w:rsid w:val="00221490"/>
    <w:rsid w:val="00221535"/>
    <w:rsid w:val="0022166F"/>
    <w:rsid w:val="00221759"/>
    <w:rsid w:val="0022183C"/>
    <w:rsid w:val="0022191D"/>
    <w:rsid w:val="00221BCC"/>
    <w:rsid w:val="00221E11"/>
    <w:rsid w:val="002220D1"/>
    <w:rsid w:val="00222480"/>
    <w:rsid w:val="0022251D"/>
    <w:rsid w:val="002225E8"/>
    <w:rsid w:val="00222623"/>
    <w:rsid w:val="00222625"/>
    <w:rsid w:val="002226DD"/>
    <w:rsid w:val="00222B7E"/>
    <w:rsid w:val="00222BDC"/>
    <w:rsid w:val="00222E02"/>
    <w:rsid w:val="00222EB8"/>
    <w:rsid w:val="002230A0"/>
    <w:rsid w:val="0022316A"/>
    <w:rsid w:val="00223244"/>
    <w:rsid w:val="002234CE"/>
    <w:rsid w:val="0022351A"/>
    <w:rsid w:val="002235D8"/>
    <w:rsid w:val="002236F4"/>
    <w:rsid w:val="00223849"/>
    <w:rsid w:val="002238AF"/>
    <w:rsid w:val="00223927"/>
    <w:rsid w:val="00223BC7"/>
    <w:rsid w:val="0022407A"/>
    <w:rsid w:val="00224290"/>
    <w:rsid w:val="002242D1"/>
    <w:rsid w:val="00224368"/>
    <w:rsid w:val="002245CF"/>
    <w:rsid w:val="002245D3"/>
    <w:rsid w:val="0022490B"/>
    <w:rsid w:val="00224A33"/>
    <w:rsid w:val="00224A53"/>
    <w:rsid w:val="00224D07"/>
    <w:rsid w:val="00224D52"/>
    <w:rsid w:val="0022506D"/>
    <w:rsid w:val="0022516A"/>
    <w:rsid w:val="002252C7"/>
    <w:rsid w:val="00225377"/>
    <w:rsid w:val="00225475"/>
    <w:rsid w:val="0022549E"/>
    <w:rsid w:val="0022562F"/>
    <w:rsid w:val="00225821"/>
    <w:rsid w:val="002258BF"/>
    <w:rsid w:val="00225990"/>
    <w:rsid w:val="00225C02"/>
    <w:rsid w:val="00225D7F"/>
    <w:rsid w:val="002260C1"/>
    <w:rsid w:val="00226258"/>
    <w:rsid w:val="002262DB"/>
    <w:rsid w:val="0022631C"/>
    <w:rsid w:val="0022648F"/>
    <w:rsid w:val="002264C5"/>
    <w:rsid w:val="00226825"/>
    <w:rsid w:val="0022692D"/>
    <w:rsid w:val="00226AFE"/>
    <w:rsid w:val="00226C0A"/>
    <w:rsid w:val="00226C0F"/>
    <w:rsid w:val="00226C43"/>
    <w:rsid w:val="00226F06"/>
    <w:rsid w:val="002272A1"/>
    <w:rsid w:val="002272BF"/>
    <w:rsid w:val="00227C1A"/>
    <w:rsid w:val="00227CFB"/>
    <w:rsid w:val="00227F12"/>
    <w:rsid w:val="00230048"/>
    <w:rsid w:val="00230369"/>
    <w:rsid w:val="0023043F"/>
    <w:rsid w:val="002305D2"/>
    <w:rsid w:val="00230B2C"/>
    <w:rsid w:val="00230C3F"/>
    <w:rsid w:val="00230D43"/>
    <w:rsid w:val="00230DAC"/>
    <w:rsid w:val="00230EF6"/>
    <w:rsid w:val="00231010"/>
    <w:rsid w:val="002310BB"/>
    <w:rsid w:val="00231279"/>
    <w:rsid w:val="00231493"/>
    <w:rsid w:val="0023164A"/>
    <w:rsid w:val="0023169B"/>
    <w:rsid w:val="002317AC"/>
    <w:rsid w:val="002317D6"/>
    <w:rsid w:val="00231967"/>
    <w:rsid w:val="00231A0F"/>
    <w:rsid w:val="00231A29"/>
    <w:rsid w:val="00231A95"/>
    <w:rsid w:val="00231B04"/>
    <w:rsid w:val="00231D05"/>
    <w:rsid w:val="00231F89"/>
    <w:rsid w:val="00231FE4"/>
    <w:rsid w:val="00232019"/>
    <w:rsid w:val="0023240A"/>
    <w:rsid w:val="00232895"/>
    <w:rsid w:val="00232D05"/>
    <w:rsid w:val="00232EA8"/>
    <w:rsid w:val="00232EFA"/>
    <w:rsid w:val="00232F18"/>
    <w:rsid w:val="0023312D"/>
    <w:rsid w:val="002333AD"/>
    <w:rsid w:val="00233620"/>
    <w:rsid w:val="002339F6"/>
    <w:rsid w:val="00233CAA"/>
    <w:rsid w:val="00233F0E"/>
    <w:rsid w:val="00233F10"/>
    <w:rsid w:val="00234092"/>
    <w:rsid w:val="002340F8"/>
    <w:rsid w:val="00234181"/>
    <w:rsid w:val="00234191"/>
    <w:rsid w:val="0023429B"/>
    <w:rsid w:val="00234332"/>
    <w:rsid w:val="0023452E"/>
    <w:rsid w:val="002346A0"/>
    <w:rsid w:val="0023474D"/>
    <w:rsid w:val="00234785"/>
    <w:rsid w:val="00234878"/>
    <w:rsid w:val="00234AB4"/>
    <w:rsid w:val="00234B75"/>
    <w:rsid w:val="00234BBA"/>
    <w:rsid w:val="00234CF7"/>
    <w:rsid w:val="00234EB6"/>
    <w:rsid w:val="00234EDB"/>
    <w:rsid w:val="00235026"/>
    <w:rsid w:val="0023535E"/>
    <w:rsid w:val="002353CD"/>
    <w:rsid w:val="0023542D"/>
    <w:rsid w:val="002355BD"/>
    <w:rsid w:val="00235600"/>
    <w:rsid w:val="00235738"/>
    <w:rsid w:val="00235845"/>
    <w:rsid w:val="00235930"/>
    <w:rsid w:val="00235A3A"/>
    <w:rsid w:val="00235C38"/>
    <w:rsid w:val="00235C70"/>
    <w:rsid w:val="00235E9E"/>
    <w:rsid w:val="0023642D"/>
    <w:rsid w:val="00236512"/>
    <w:rsid w:val="00236522"/>
    <w:rsid w:val="002365BA"/>
    <w:rsid w:val="002365EB"/>
    <w:rsid w:val="00236E72"/>
    <w:rsid w:val="00236ED3"/>
    <w:rsid w:val="00236F66"/>
    <w:rsid w:val="00237010"/>
    <w:rsid w:val="0023701A"/>
    <w:rsid w:val="00237316"/>
    <w:rsid w:val="002373EB"/>
    <w:rsid w:val="002376DE"/>
    <w:rsid w:val="00237DB0"/>
    <w:rsid w:val="00237F38"/>
    <w:rsid w:val="00237F9B"/>
    <w:rsid w:val="0024001E"/>
    <w:rsid w:val="0024010D"/>
    <w:rsid w:val="002401E4"/>
    <w:rsid w:val="00240247"/>
    <w:rsid w:val="00240297"/>
    <w:rsid w:val="002402ED"/>
    <w:rsid w:val="002403CE"/>
    <w:rsid w:val="002403DB"/>
    <w:rsid w:val="00240854"/>
    <w:rsid w:val="00240A50"/>
    <w:rsid w:val="00240D50"/>
    <w:rsid w:val="00240DDF"/>
    <w:rsid w:val="00240E14"/>
    <w:rsid w:val="00241093"/>
    <w:rsid w:val="002411BA"/>
    <w:rsid w:val="00241871"/>
    <w:rsid w:val="00241FC9"/>
    <w:rsid w:val="00241FCD"/>
    <w:rsid w:val="00242466"/>
    <w:rsid w:val="00242743"/>
    <w:rsid w:val="002427DB"/>
    <w:rsid w:val="002427F9"/>
    <w:rsid w:val="00242B2A"/>
    <w:rsid w:val="00242BA9"/>
    <w:rsid w:val="00242EF4"/>
    <w:rsid w:val="0024310D"/>
    <w:rsid w:val="00243510"/>
    <w:rsid w:val="002436FF"/>
    <w:rsid w:val="0024372C"/>
    <w:rsid w:val="0024390A"/>
    <w:rsid w:val="00243B2A"/>
    <w:rsid w:val="00243D5C"/>
    <w:rsid w:val="00243E3B"/>
    <w:rsid w:val="00243E55"/>
    <w:rsid w:val="0024400B"/>
    <w:rsid w:val="002440A4"/>
    <w:rsid w:val="002441C9"/>
    <w:rsid w:val="002443A3"/>
    <w:rsid w:val="00244454"/>
    <w:rsid w:val="0024450A"/>
    <w:rsid w:val="002445B6"/>
    <w:rsid w:val="00244623"/>
    <w:rsid w:val="002447CE"/>
    <w:rsid w:val="002448A8"/>
    <w:rsid w:val="00244995"/>
    <w:rsid w:val="00244BE9"/>
    <w:rsid w:val="00244F0F"/>
    <w:rsid w:val="0024506E"/>
    <w:rsid w:val="002450EE"/>
    <w:rsid w:val="00245515"/>
    <w:rsid w:val="00245557"/>
    <w:rsid w:val="002455B2"/>
    <w:rsid w:val="00245903"/>
    <w:rsid w:val="0024593D"/>
    <w:rsid w:val="00245ACD"/>
    <w:rsid w:val="00245CFA"/>
    <w:rsid w:val="00245F4A"/>
    <w:rsid w:val="00246799"/>
    <w:rsid w:val="002468A0"/>
    <w:rsid w:val="00246AE6"/>
    <w:rsid w:val="00246E79"/>
    <w:rsid w:val="00247217"/>
    <w:rsid w:val="00247491"/>
    <w:rsid w:val="00247988"/>
    <w:rsid w:val="00247BFA"/>
    <w:rsid w:val="00247D2C"/>
    <w:rsid w:val="00247DE7"/>
    <w:rsid w:val="00247E2C"/>
    <w:rsid w:val="00247EB8"/>
    <w:rsid w:val="00247F13"/>
    <w:rsid w:val="00247F7A"/>
    <w:rsid w:val="00247FC0"/>
    <w:rsid w:val="002504ED"/>
    <w:rsid w:val="002509A7"/>
    <w:rsid w:val="00250AEA"/>
    <w:rsid w:val="00250DA6"/>
    <w:rsid w:val="00250F6D"/>
    <w:rsid w:val="0025124F"/>
    <w:rsid w:val="002512B8"/>
    <w:rsid w:val="0025131B"/>
    <w:rsid w:val="0025171B"/>
    <w:rsid w:val="00251A73"/>
    <w:rsid w:val="00251A83"/>
    <w:rsid w:val="00251C04"/>
    <w:rsid w:val="00251D83"/>
    <w:rsid w:val="00251E38"/>
    <w:rsid w:val="00251E3D"/>
    <w:rsid w:val="00251ECA"/>
    <w:rsid w:val="0025200A"/>
    <w:rsid w:val="00252140"/>
    <w:rsid w:val="0025224B"/>
    <w:rsid w:val="00252279"/>
    <w:rsid w:val="002522FD"/>
    <w:rsid w:val="002524AC"/>
    <w:rsid w:val="002526DA"/>
    <w:rsid w:val="00252721"/>
    <w:rsid w:val="0025288D"/>
    <w:rsid w:val="00252C4D"/>
    <w:rsid w:val="00252D6E"/>
    <w:rsid w:val="00252F3B"/>
    <w:rsid w:val="00252F97"/>
    <w:rsid w:val="002531E9"/>
    <w:rsid w:val="002534A2"/>
    <w:rsid w:val="0025353B"/>
    <w:rsid w:val="00253948"/>
    <w:rsid w:val="00253F83"/>
    <w:rsid w:val="002547FC"/>
    <w:rsid w:val="00254BCC"/>
    <w:rsid w:val="00254F13"/>
    <w:rsid w:val="00254F9C"/>
    <w:rsid w:val="00254FAB"/>
    <w:rsid w:val="00255355"/>
    <w:rsid w:val="0025547C"/>
    <w:rsid w:val="00255590"/>
    <w:rsid w:val="00255971"/>
    <w:rsid w:val="00255B32"/>
    <w:rsid w:val="00255D1A"/>
    <w:rsid w:val="00255F22"/>
    <w:rsid w:val="00255F2C"/>
    <w:rsid w:val="00255F4D"/>
    <w:rsid w:val="00255FC1"/>
    <w:rsid w:val="002562DD"/>
    <w:rsid w:val="00256380"/>
    <w:rsid w:val="0025647C"/>
    <w:rsid w:val="00256498"/>
    <w:rsid w:val="002564A3"/>
    <w:rsid w:val="0025658E"/>
    <w:rsid w:val="002565DC"/>
    <w:rsid w:val="00256655"/>
    <w:rsid w:val="002566E0"/>
    <w:rsid w:val="00256943"/>
    <w:rsid w:val="002569E2"/>
    <w:rsid w:val="00256A2C"/>
    <w:rsid w:val="00256CB4"/>
    <w:rsid w:val="00256D35"/>
    <w:rsid w:val="00256E3A"/>
    <w:rsid w:val="00256E3C"/>
    <w:rsid w:val="00256F60"/>
    <w:rsid w:val="002573B7"/>
    <w:rsid w:val="00257510"/>
    <w:rsid w:val="00257538"/>
    <w:rsid w:val="00257598"/>
    <w:rsid w:val="0025763B"/>
    <w:rsid w:val="0025775C"/>
    <w:rsid w:val="00257870"/>
    <w:rsid w:val="0025795E"/>
    <w:rsid w:val="002579F6"/>
    <w:rsid w:val="00257B31"/>
    <w:rsid w:val="00257C64"/>
    <w:rsid w:val="00257DC2"/>
    <w:rsid w:val="00257DE5"/>
    <w:rsid w:val="00260031"/>
    <w:rsid w:val="002601C3"/>
    <w:rsid w:val="0026031D"/>
    <w:rsid w:val="00260369"/>
    <w:rsid w:val="00260396"/>
    <w:rsid w:val="002603D4"/>
    <w:rsid w:val="002604DD"/>
    <w:rsid w:val="00260574"/>
    <w:rsid w:val="002605CB"/>
    <w:rsid w:val="00260A73"/>
    <w:rsid w:val="00260D65"/>
    <w:rsid w:val="00260D70"/>
    <w:rsid w:val="00260E7E"/>
    <w:rsid w:val="00260EB8"/>
    <w:rsid w:val="00260FD5"/>
    <w:rsid w:val="00261078"/>
    <w:rsid w:val="00261414"/>
    <w:rsid w:val="002614FF"/>
    <w:rsid w:val="002616A0"/>
    <w:rsid w:val="00261757"/>
    <w:rsid w:val="00261A70"/>
    <w:rsid w:val="00261C59"/>
    <w:rsid w:val="00261C7A"/>
    <w:rsid w:val="00261CC3"/>
    <w:rsid w:val="00261D9C"/>
    <w:rsid w:val="00262015"/>
    <w:rsid w:val="0026217E"/>
    <w:rsid w:val="002625F4"/>
    <w:rsid w:val="0026271F"/>
    <w:rsid w:val="00262986"/>
    <w:rsid w:val="002629C7"/>
    <w:rsid w:val="00262AB7"/>
    <w:rsid w:val="00262C79"/>
    <w:rsid w:val="00262FDB"/>
    <w:rsid w:val="0026317A"/>
    <w:rsid w:val="0026317B"/>
    <w:rsid w:val="00263233"/>
    <w:rsid w:val="002633F0"/>
    <w:rsid w:val="00263612"/>
    <w:rsid w:val="002637C0"/>
    <w:rsid w:val="00263A53"/>
    <w:rsid w:val="00263B74"/>
    <w:rsid w:val="00263C44"/>
    <w:rsid w:val="00263D54"/>
    <w:rsid w:val="00263EE3"/>
    <w:rsid w:val="002640D2"/>
    <w:rsid w:val="002641D8"/>
    <w:rsid w:val="00264886"/>
    <w:rsid w:val="00264AAF"/>
    <w:rsid w:val="00264CC1"/>
    <w:rsid w:val="00264DD8"/>
    <w:rsid w:val="00265137"/>
    <w:rsid w:val="002655AC"/>
    <w:rsid w:val="002656B1"/>
    <w:rsid w:val="002657AC"/>
    <w:rsid w:val="002657C7"/>
    <w:rsid w:val="00265869"/>
    <w:rsid w:val="0026589D"/>
    <w:rsid w:val="00265CCC"/>
    <w:rsid w:val="00265D21"/>
    <w:rsid w:val="002661E9"/>
    <w:rsid w:val="0026626C"/>
    <w:rsid w:val="00266489"/>
    <w:rsid w:val="0026650D"/>
    <w:rsid w:val="00266776"/>
    <w:rsid w:val="002668E6"/>
    <w:rsid w:val="00266A6D"/>
    <w:rsid w:val="00266BF8"/>
    <w:rsid w:val="00266C39"/>
    <w:rsid w:val="00266E76"/>
    <w:rsid w:val="00266E78"/>
    <w:rsid w:val="00267528"/>
    <w:rsid w:val="0026769E"/>
    <w:rsid w:val="002676C9"/>
    <w:rsid w:val="00267928"/>
    <w:rsid w:val="002700B9"/>
    <w:rsid w:val="002700F0"/>
    <w:rsid w:val="0027044A"/>
    <w:rsid w:val="00270729"/>
    <w:rsid w:val="00270D3D"/>
    <w:rsid w:val="00270FEE"/>
    <w:rsid w:val="002711B9"/>
    <w:rsid w:val="002714A8"/>
    <w:rsid w:val="0027173B"/>
    <w:rsid w:val="00271809"/>
    <w:rsid w:val="00271864"/>
    <w:rsid w:val="00271AA0"/>
    <w:rsid w:val="00271C1F"/>
    <w:rsid w:val="00271D57"/>
    <w:rsid w:val="00271EB2"/>
    <w:rsid w:val="00272285"/>
    <w:rsid w:val="002724CE"/>
    <w:rsid w:val="002724E6"/>
    <w:rsid w:val="00272558"/>
    <w:rsid w:val="002727B7"/>
    <w:rsid w:val="00272958"/>
    <w:rsid w:val="00272CE9"/>
    <w:rsid w:val="00272EB7"/>
    <w:rsid w:val="00272EEB"/>
    <w:rsid w:val="00272EFC"/>
    <w:rsid w:val="00272FAD"/>
    <w:rsid w:val="00272FB4"/>
    <w:rsid w:val="0027310A"/>
    <w:rsid w:val="0027311A"/>
    <w:rsid w:val="0027338B"/>
    <w:rsid w:val="002733E3"/>
    <w:rsid w:val="002735D0"/>
    <w:rsid w:val="00273759"/>
    <w:rsid w:val="0027376E"/>
    <w:rsid w:val="00273786"/>
    <w:rsid w:val="00273799"/>
    <w:rsid w:val="002737CC"/>
    <w:rsid w:val="002739C5"/>
    <w:rsid w:val="00273A34"/>
    <w:rsid w:val="00273F11"/>
    <w:rsid w:val="002740B8"/>
    <w:rsid w:val="002740DA"/>
    <w:rsid w:val="002740E9"/>
    <w:rsid w:val="002740FD"/>
    <w:rsid w:val="002741F2"/>
    <w:rsid w:val="00274415"/>
    <w:rsid w:val="0027442D"/>
    <w:rsid w:val="00274454"/>
    <w:rsid w:val="00274538"/>
    <w:rsid w:val="00274554"/>
    <w:rsid w:val="0027476E"/>
    <w:rsid w:val="00274834"/>
    <w:rsid w:val="00274B93"/>
    <w:rsid w:val="00274C28"/>
    <w:rsid w:val="00274DC2"/>
    <w:rsid w:val="0027578B"/>
    <w:rsid w:val="0027579C"/>
    <w:rsid w:val="002757A5"/>
    <w:rsid w:val="00275BA7"/>
    <w:rsid w:val="00275D61"/>
    <w:rsid w:val="00275DAE"/>
    <w:rsid w:val="00275F91"/>
    <w:rsid w:val="00276129"/>
    <w:rsid w:val="0027621F"/>
    <w:rsid w:val="00276345"/>
    <w:rsid w:val="00276405"/>
    <w:rsid w:val="002764EB"/>
    <w:rsid w:val="002764F1"/>
    <w:rsid w:val="0027654D"/>
    <w:rsid w:val="00276B70"/>
    <w:rsid w:val="00276DE7"/>
    <w:rsid w:val="00276EC7"/>
    <w:rsid w:val="00277155"/>
    <w:rsid w:val="0027723B"/>
    <w:rsid w:val="0027725B"/>
    <w:rsid w:val="002772EE"/>
    <w:rsid w:val="002773FA"/>
    <w:rsid w:val="002774FF"/>
    <w:rsid w:val="00277532"/>
    <w:rsid w:val="0027784F"/>
    <w:rsid w:val="00277B1F"/>
    <w:rsid w:val="00277BD3"/>
    <w:rsid w:val="00277E23"/>
    <w:rsid w:val="00277ED0"/>
    <w:rsid w:val="00280121"/>
    <w:rsid w:val="00280209"/>
    <w:rsid w:val="002803E4"/>
    <w:rsid w:val="00280448"/>
    <w:rsid w:val="0028087C"/>
    <w:rsid w:val="00280AA8"/>
    <w:rsid w:val="00280C75"/>
    <w:rsid w:val="00280CBF"/>
    <w:rsid w:val="00280CED"/>
    <w:rsid w:val="00280D7B"/>
    <w:rsid w:val="00280DCE"/>
    <w:rsid w:val="00280F54"/>
    <w:rsid w:val="00281251"/>
    <w:rsid w:val="00281277"/>
    <w:rsid w:val="002813DA"/>
    <w:rsid w:val="00281651"/>
    <w:rsid w:val="00281935"/>
    <w:rsid w:val="00281964"/>
    <w:rsid w:val="002819BA"/>
    <w:rsid w:val="00281B54"/>
    <w:rsid w:val="00281CA0"/>
    <w:rsid w:val="00281CC3"/>
    <w:rsid w:val="00281EDE"/>
    <w:rsid w:val="00282618"/>
    <w:rsid w:val="0028291C"/>
    <w:rsid w:val="00282B53"/>
    <w:rsid w:val="00282E0E"/>
    <w:rsid w:val="002831A2"/>
    <w:rsid w:val="0028325C"/>
    <w:rsid w:val="002832EE"/>
    <w:rsid w:val="00283368"/>
    <w:rsid w:val="00283812"/>
    <w:rsid w:val="002838CE"/>
    <w:rsid w:val="0028392A"/>
    <w:rsid w:val="00283B2C"/>
    <w:rsid w:val="00283C13"/>
    <w:rsid w:val="00283C9F"/>
    <w:rsid w:val="00283D4E"/>
    <w:rsid w:val="00284027"/>
    <w:rsid w:val="00284498"/>
    <w:rsid w:val="002844A1"/>
    <w:rsid w:val="002846BF"/>
    <w:rsid w:val="00284933"/>
    <w:rsid w:val="002849CF"/>
    <w:rsid w:val="00284F4C"/>
    <w:rsid w:val="00284FA2"/>
    <w:rsid w:val="002850AC"/>
    <w:rsid w:val="002852C3"/>
    <w:rsid w:val="0028530E"/>
    <w:rsid w:val="0028537F"/>
    <w:rsid w:val="00285570"/>
    <w:rsid w:val="002857A1"/>
    <w:rsid w:val="002858A9"/>
    <w:rsid w:val="00285A9A"/>
    <w:rsid w:val="00285C2F"/>
    <w:rsid w:val="00285C6C"/>
    <w:rsid w:val="00285F3E"/>
    <w:rsid w:val="00286003"/>
    <w:rsid w:val="00286105"/>
    <w:rsid w:val="00286253"/>
    <w:rsid w:val="00286786"/>
    <w:rsid w:val="002868E6"/>
    <w:rsid w:val="00286C3A"/>
    <w:rsid w:val="00286F36"/>
    <w:rsid w:val="00286F77"/>
    <w:rsid w:val="0028733F"/>
    <w:rsid w:val="00287404"/>
    <w:rsid w:val="002874E5"/>
    <w:rsid w:val="0028773D"/>
    <w:rsid w:val="00287ABC"/>
    <w:rsid w:val="00287C56"/>
    <w:rsid w:val="00287E72"/>
    <w:rsid w:val="00287EB5"/>
    <w:rsid w:val="00287ED3"/>
    <w:rsid w:val="00290043"/>
    <w:rsid w:val="002900BA"/>
    <w:rsid w:val="002900F7"/>
    <w:rsid w:val="0029032F"/>
    <w:rsid w:val="002907C9"/>
    <w:rsid w:val="00290817"/>
    <w:rsid w:val="00290D16"/>
    <w:rsid w:val="00290D40"/>
    <w:rsid w:val="00290DE7"/>
    <w:rsid w:val="00291198"/>
    <w:rsid w:val="002913DA"/>
    <w:rsid w:val="002915F5"/>
    <w:rsid w:val="0029181C"/>
    <w:rsid w:val="00291876"/>
    <w:rsid w:val="00291877"/>
    <w:rsid w:val="00291B60"/>
    <w:rsid w:val="00291DB4"/>
    <w:rsid w:val="00291F20"/>
    <w:rsid w:val="00292078"/>
    <w:rsid w:val="0029217F"/>
    <w:rsid w:val="00292441"/>
    <w:rsid w:val="002926A5"/>
    <w:rsid w:val="00292A12"/>
    <w:rsid w:val="00292F87"/>
    <w:rsid w:val="00292FD8"/>
    <w:rsid w:val="0029318A"/>
    <w:rsid w:val="00293300"/>
    <w:rsid w:val="00293498"/>
    <w:rsid w:val="00293631"/>
    <w:rsid w:val="0029385E"/>
    <w:rsid w:val="00293935"/>
    <w:rsid w:val="00293CA7"/>
    <w:rsid w:val="00293DEC"/>
    <w:rsid w:val="00294018"/>
    <w:rsid w:val="002941C7"/>
    <w:rsid w:val="00294484"/>
    <w:rsid w:val="00294515"/>
    <w:rsid w:val="002945F7"/>
    <w:rsid w:val="00294767"/>
    <w:rsid w:val="00294A03"/>
    <w:rsid w:val="00294B19"/>
    <w:rsid w:val="00294C35"/>
    <w:rsid w:val="00294F39"/>
    <w:rsid w:val="002950AE"/>
    <w:rsid w:val="0029534C"/>
    <w:rsid w:val="00295724"/>
    <w:rsid w:val="0029580D"/>
    <w:rsid w:val="00295926"/>
    <w:rsid w:val="00295D26"/>
    <w:rsid w:val="00295DF1"/>
    <w:rsid w:val="00295F4C"/>
    <w:rsid w:val="002962A5"/>
    <w:rsid w:val="00296574"/>
    <w:rsid w:val="00296885"/>
    <w:rsid w:val="00296A8B"/>
    <w:rsid w:val="00296BD0"/>
    <w:rsid w:val="00296BFC"/>
    <w:rsid w:val="00296D3A"/>
    <w:rsid w:val="00296E20"/>
    <w:rsid w:val="00296E3D"/>
    <w:rsid w:val="00296E3E"/>
    <w:rsid w:val="00296F11"/>
    <w:rsid w:val="002974BF"/>
    <w:rsid w:val="00297552"/>
    <w:rsid w:val="00297709"/>
    <w:rsid w:val="00297985"/>
    <w:rsid w:val="002979A1"/>
    <w:rsid w:val="00297CB8"/>
    <w:rsid w:val="00297F07"/>
    <w:rsid w:val="002A0420"/>
    <w:rsid w:val="002A0626"/>
    <w:rsid w:val="002A0E71"/>
    <w:rsid w:val="002A0FA0"/>
    <w:rsid w:val="002A104A"/>
    <w:rsid w:val="002A1115"/>
    <w:rsid w:val="002A1497"/>
    <w:rsid w:val="002A14E5"/>
    <w:rsid w:val="002A160C"/>
    <w:rsid w:val="002A1789"/>
    <w:rsid w:val="002A1825"/>
    <w:rsid w:val="002A1977"/>
    <w:rsid w:val="002A1982"/>
    <w:rsid w:val="002A1A51"/>
    <w:rsid w:val="002A1AFA"/>
    <w:rsid w:val="002A1E80"/>
    <w:rsid w:val="002A1F23"/>
    <w:rsid w:val="002A20B7"/>
    <w:rsid w:val="002A20BC"/>
    <w:rsid w:val="002A2569"/>
    <w:rsid w:val="002A25DA"/>
    <w:rsid w:val="002A28FC"/>
    <w:rsid w:val="002A2E7B"/>
    <w:rsid w:val="002A2F9C"/>
    <w:rsid w:val="002A3085"/>
    <w:rsid w:val="002A30D2"/>
    <w:rsid w:val="002A30E1"/>
    <w:rsid w:val="002A3121"/>
    <w:rsid w:val="002A316D"/>
    <w:rsid w:val="002A33B6"/>
    <w:rsid w:val="002A360B"/>
    <w:rsid w:val="002A3642"/>
    <w:rsid w:val="002A370E"/>
    <w:rsid w:val="002A38AE"/>
    <w:rsid w:val="002A3996"/>
    <w:rsid w:val="002A3CDD"/>
    <w:rsid w:val="002A3FC8"/>
    <w:rsid w:val="002A40AF"/>
    <w:rsid w:val="002A4352"/>
    <w:rsid w:val="002A45BB"/>
    <w:rsid w:val="002A4963"/>
    <w:rsid w:val="002A4974"/>
    <w:rsid w:val="002A4D0A"/>
    <w:rsid w:val="002A4E1A"/>
    <w:rsid w:val="002A4F75"/>
    <w:rsid w:val="002A4FD0"/>
    <w:rsid w:val="002A5049"/>
    <w:rsid w:val="002A513E"/>
    <w:rsid w:val="002A53F8"/>
    <w:rsid w:val="002A5484"/>
    <w:rsid w:val="002A5752"/>
    <w:rsid w:val="002A5875"/>
    <w:rsid w:val="002A59E0"/>
    <w:rsid w:val="002A5B0D"/>
    <w:rsid w:val="002A5D91"/>
    <w:rsid w:val="002A5EEC"/>
    <w:rsid w:val="002A5FCF"/>
    <w:rsid w:val="002A605E"/>
    <w:rsid w:val="002A60F8"/>
    <w:rsid w:val="002A61A5"/>
    <w:rsid w:val="002A61EC"/>
    <w:rsid w:val="002A64FB"/>
    <w:rsid w:val="002A67EA"/>
    <w:rsid w:val="002A68A7"/>
    <w:rsid w:val="002A69D0"/>
    <w:rsid w:val="002A6A1A"/>
    <w:rsid w:val="002A6CB8"/>
    <w:rsid w:val="002A6DE9"/>
    <w:rsid w:val="002A6DF6"/>
    <w:rsid w:val="002A706F"/>
    <w:rsid w:val="002A7326"/>
    <w:rsid w:val="002A734F"/>
    <w:rsid w:val="002A7380"/>
    <w:rsid w:val="002A74FD"/>
    <w:rsid w:val="002A76FD"/>
    <w:rsid w:val="002A7707"/>
    <w:rsid w:val="002A7714"/>
    <w:rsid w:val="002A787C"/>
    <w:rsid w:val="002A7B94"/>
    <w:rsid w:val="002A7E66"/>
    <w:rsid w:val="002A7F0A"/>
    <w:rsid w:val="002B0170"/>
    <w:rsid w:val="002B0752"/>
    <w:rsid w:val="002B08DB"/>
    <w:rsid w:val="002B0C0D"/>
    <w:rsid w:val="002B0DF3"/>
    <w:rsid w:val="002B12E8"/>
    <w:rsid w:val="002B1308"/>
    <w:rsid w:val="002B131D"/>
    <w:rsid w:val="002B18B5"/>
    <w:rsid w:val="002B1A43"/>
    <w:rsid w:val="002B1B3A"/>
    <w:rsid w:val="002B1D0D"/>
    <w:rsid w:val="002B1EB9"/>
    <w:rsid w:val="002B1F8B"/>
    <w:rsid w:val="002B20EC"/>
    <w:rsid w:val="002B21A2"/>
    <w:rsid w:val="002B21E6"/>
    <w:rsid w:val="002B2271"/>
    <w:rsid w:val="002B24B0"/>
    <w:rsid w:val="002B27C6"/>
    <w:rsid w:val="002B2837"/>
    <w:rsid w:val="002B2847"/>
    <w:rsid w:val="002B2887"/>
    <w:rsid w:val="002B2971"/>
    <w:rsid w:val="002B2B01"/>
    <w:rsid w:val="002B2C15"/>
    <w:rsid w:val="002B2CDD"/>
    <w:rsid w:val="002B2D86"/>
    <w:rsid w:val="002B2E49"/>
    <w:rsid w:val="002B2E71"/>
    <w:rsid w:val="002B2F8E"/>
    <w:rsid w:val="002B31D3"/>
    <w:rsid w:val="002B3224"/>
    <w:rsid w:val="002B3573"/>
    <w:rsid w:val="002B3685"/>
    <w:rsid w:val="002B3781"/>
    <w:rsid w:val="002B37C2"/>
    <w:rsid w:val="002B38C9"/>
    <w:rsid w:val="002B3913"/>
    <w:rsid w:val="002B3BA0"/>
    <w:rsid w:val="002B3CF9"/>
    <w:rsid w:val="002B3D06"/>
    <w:rsid w:val="002B3D79"/>
    <w:rsid w:val="002B3D88"/>
    <w:rsid w:val="002B42C1"/>
    <w:rsid w:val="002B4320"/>
    <w:rsid w:val="002B455F"/>
    <w:rsid w:val="002B4615"/>
    <w:rsid w:val="002B484B"/>
    <w:rsid w:val="002B49A1"/>
    <w:rsid w:val="002B49F9"/>
    <w:rsid w:val="002B4D2B"/>
    <w:rsid w:val="002B54AC"/>
    <w:rsid w:val="002B5724"/>
    <w:rsid w:val="002B5871"/>
    <w:rsid w:val="002B588C"/>
    <w:rsid w:val="002B59D7"/>
    <w:rsid w:val="002B5A4A"/>
    <w:rsid w:val="002B5A86"/>
    <w:rsid w:val="002B5C24"/>
    <w:rsid w:val="002B5D8D"/>
    <w:rsid w:val="002B5FE0"/>
    <w:rsid w:val="002B60E9"/>
    <w:rsid w:val="002B61AF"/>
    <w:rsid w:val="002B627C"/>
    <w:rsid w:val="002B6553"/>
    <w:rsid w:val="002B6927"/>
    <w:rsid w:val="002B6A26"/>
    <w:rsid w:val="002B6C17"/>
    <w:rsid w:val="002B6F4B"/>
    <w:rsid w:val="002B71A4"/>
    <w:rsid w:val="002B723F"/>
    <w:rsid w:val="002B74BF"/>
    <w:rsid w:val="002B74E5"/>
    <w:rsid w:val="002B74EA"/>
    <w:rsid w:val="002B75AC"/>
    <w:rsid w:val="002B76B6"/>
    <w:rsid w:val="002B7812"/>
    <w:rsid w:val="002B790C"/>
    <w:rsid w:val="002B7957"/>
    <w:rsid w:val="002B7D08"/>
    <w:rsid w:val="002B7EBC"/>
    <w:rsid w:val="002C0011"/>
    <w:rsid w:val="002C00E7"/>
    <w:rsid w:val="002C039A"/>
    <w:rsid w:val="002C03ED"/>
    <w:rsid w:val="002C0559"/>
    <w:rsid w:val="002C0614"/>
    <w:rsid w:val="002C064B"/>
    <w:rsid w:val="002C0A6D"/>
    <w:rsid w:val="002C0F01"/>
    <w:rsid w:val="002C128C"/>
    <w:rsid w:val="002C1314"/>
    <w:rsid w:val="002C1340"/>
    <w:rsid w:val="002C16C0"/>
    <w:rsid w:val="002C194A"/>
    <w:rsid w:val="002C194B"/>
    <w:rsid w:val="002C1B33"/>
    <w:rsid w:val="002C1B8F"/>
    <w:rsid w:val="002C1C1D"/>
    <w:rsid w:val="002C1CCC"/>
    <w:rsid w:val="002C1D0B"/>
    <w:rsid w:val="002C1D7B"/>
    <w:rsid w:val="002C1EC2"/>
    <w:rsid w:val="002C1EE2"/>
    <w:rsid w:val="002C1EF9"/>
    <w:rsid w:val="002C1F11"/>
    <w:rsid w:val="002C23C0"/>
    <w:rsid w:val="002C2590"/>
    <w:rsid w:val="002C27CB"/>
    <w:rsid w:val="002C2890"/>
    <w:rsid w:val="002C2B0F"/>
    <w:rsid w:val="002C2D97"/>
    <w:rsid w:val="002C33EB"/>
    <w:rsid w:val="002C33F1"/>
    <w:rsid w:val="002C3704"/>
    <w:rsid w:val="002C3826"/>
    <w:rsid w:val="002C39B1"/>
    <w:rsid w:val="002C3DAC"/>
    <w:rsid w:val="002C3DFB"/>
    <w:rsid w:val="002C3E2F"/>
    <w:rsid w:val="002C43AB"/>
    <w:rsid w:val="002C45D7"/>
    <w:rsid w:val="002C45DD"/>
    <w:rsid w:val="002C4812"/>
    <w:rsid w:val="002C49EA"/>
    <w:rsid w:val="002C4A24"/>
    <w:rsid w:val="002C4E91"/>
    <w:rsid w:val="002C51EF"/>
    <w:rsid w:val="002C521C"/>
    <w:rsid w:val="002C569F"/>
    <w:rsid w:val="002C586F"/>
    <w:rsid w:val="002C5940"/>
    <w:rsid w:val="002C5A93"/>
    <w:rsid w:val="002C5B05"/>
    <w:rsid w:val="002C5B79"/>
    <w:rsid w:val="002C5FE0"/>
    <w:rsid w:val="002C612A"/>
    <w:rsid w:val="002C625E"/>
    <w:rsid w:val="002C62BD"/>
    <w:rsid w:val="002C62EC"/>
    <w:rsid w:val="002C647B"/>
    <w:rsid w:val="002C6AEA"/>
    <w:rsid w:val="002C6DCB"/>
    <w:rsid w:val="002C6FA9"/>
    <w:rsid w:val="002C702C"/>
    <w:rsid w:val="002C707D"/>
    <w:rsid w:val="002C7523"/>
    <w:rsid w:val="002C7660"/>
    <w:rsid w:val="002C77AB"/>
    <w:rsid w:val="002C787B"/>
    <w:rsid w:val="002C7BE5"/>
    <w:rsid w:val="002C7D9B"/>
    <w:rsid w:val="002C7E1E"/>
    <w:rsid w:val="002C7FB1"/>
    <w:rsid w:val="002D00EA"/>
    <w:rsid w:val="002D01FD"/>
    <w:rsid w:val="002D0366"/>
    <w:rsid w:val="002D05A5"/>
    <w:rsid w:val="002D0A43"/>
    <w:rsid w:val="002D0C69"/>
    <w:rsid w:val="002D0DB1"/>
    <w:rsid w:val="002D0DF5"/>
    <w:rsid w:val="002D114E"/>
    <w:rsid w:val="002D1692"/>
    <w:rsid w:val="002D1975"/>
    <w:rsid w:val="002D1E8D"/>
    <w:rsid w:val="002D1EE4"/>
    <w:rsid w:val="002D21FD"/>
    <w:rsid w:val="002D249D"/>
    <w:rsid w:val="002D29FE"/>
    <w:rsid w:val="002D2F4E"/>
    <w:rsid w:val="002D30A2"/>
    <w:rsid w:val="002D31C0"/>
    <w:rsid w:val="002D326E"/>
    <w:rsid w:val="002D34BA"/>
    <w:rsid w:val="002D3957"/>
    <w:rsid w:val="002D3BEC"/>
    <w:rsid w:val="002D3DD1"/>
    <w:rsid w:val="002D3DE1"/>
    <w:rsid w:val="002D42F1"/>
    <w:rsid w:val="002D43B7"/>
    <w:rsid w:val="002D44FB"/>
    <w:rsid w:val="002D45AC"/>
    <w:rsid w:val="002D45FC"/>
    <w:rsid w:val="002D4651"/>
    <w:rsid w:val="002D4660"/>
    <w:rsid w:val="002D46D6"/>
    <w:rsid w:val="002D4BF4"/>
    <w:rsid w:val="002D4E56"/>
    <w:rsid w:val="002D51A9"/>
    <w:rsid w:val="002D5223"/>
    <w:rsid w:val="002D525A"/>
    <w:rsid w:val="002D52F8"/>
    <w:rsid w:val="002D5440"/>
    <w:rsid w:val="002D5628"/>
    <w:rsid w:val="002D57D9"/>
    <w:rsid w:val="002D58B5"/>
    <w:rsid w:val="002D5EFB"/>
    <w:rsid w:val="002D617C"/>
    <w:rsid w:val="002D64AF"/>
    <w:rsid w:val="002D652A"/>
    <w:rsid w:val="002D699D"/>
    <w:rsid w:val="002D69FA"/>
    <w:rsid w:val="002D6BB9"/>
    <w:rsid w:val="002D6C76"/>
    <w:rsid w:val="002D6F8E"/>
    <w:rsid w:val="002D705E"/>
    <w:rsid w:val="002D706F"/>
    <w:rsid w:val="002D7335"/>
    <w:rsid w:val="002D74E1"/>
    <w:rsid w:val="002D7580"/>
    <w:rsid w:val="002D7B6D"/>
    <w:rsid w:val="002D7DDF"/>
    <w:rsid w:val="002D7E0E"/>
    <w:rsid w:val="002D7E6D"/>
    <w:rsid w:val="002E01B7"/>
    <w:rsid w:val="002E0253"/>
    <w:rsid w:val="002E081E"/>
    <w:rsid w:val="002E0889"/>
    <w:rsid w:val="002E091F"/>
    <w:rsid w:val="002E095D"/>
    <w:rsid w:val="002E09C0"/>
    <w:rsid w:val="002E0A51"/>
    <w:rsid w:val="002E0D96"/>
    <w:rsid w:val="002E0FB0"/>
    <w:rsid w:val="002E119A"/>
    <w:rsid w:val="002E11D2"/>
    <w:rsid w:val="002E14D5"/>
    <w:rsid w:val="002E159C"/>
    <w:rsid w:val="002E16CA"/>
    <w:rsid w:val="002E1C67"/>
    <w:rsid w:val="002E1CE4"/>
    <w:rsid w:val="002E1F6D"/>
    <w:rsid w:val="002E1F92"/>
    <w:rsid w:val="002E2334"/>
    <w:rsid w:val="002E23D6"/>
    <w:rsid w:val="002E2424"/>
    <w:rsid w:val="002E24CC"/>
    <w:rsid w:val="002E293A"/>
    <w:rsid w:val="002E2986"/>
    <w:rsid w:val="002E2A1A"/>
    <w:rsid w:val="002E2AD7"/>
    <w:rsid w:val="002E2E69"/>
    <w:rsid w:val="002E2F7B"/>
    <w:rsid w:val="002E3081"/>
    <w:rsid w:val="002E32EA"/>
    <w:rsid w:val="002E32F5"/>
    <w:rsid w:val="002E330D"/>
    <w:rsid w:val="002E3358"/>
    <w:rsid w:val="002E36EA"/>
    <w:rsid w:val="002E3737"/>
    <w:rsid w:val="002E390A"/>
    <w:rsid w:val="002E3AFF"/>
    <w:rsid w:val="002E3B04"/>
    <w:rsid w:val="002E3B84"/>
    <w:rsid w:val="002E3EB1"/>
    <w:rsid w:val="002E3EB7"/>
    <w:rsid w:val="002E3F0A"/>
    <w:rsid w:val="002E3F32"/>
    <w:rsid w:val="002E3FEC"/>
    <w:rsid w:val="002E4017"/>
    <w:rsid w:val="002E44CF"/>
    <w:rsid w:val="002E4771"/>
    <w:rsid w:val="002E4838"/>
    <w:rsid w:val="002E4C11"/>
    <w:rsid w:val="002E4D22"/>
    <w:rsid w:val="002E4D24"/>
    <w:rsid w:val="002E4DE3"/>
    <w:rsid w:val="002E4FF5"/>
    <w:rsid w:val="002E504D"/>
    <w:rsid w:val="002E553C"/>
    <w:rsid w:val="002E55AE"/>
    <w:rsid w:val="002E5851"/>
    <w:rsid w:val="002E5A5B"/>
    <w:rsid w:val="002E5B84"/>
    <w:rsid w:val="002E5BDC"/>
    <w:rsid w:val="002E5E77"/>
    <w:rsid w:val="002E626A"/>
    <w:rsid w:val="002E631B"/>
    <w:rsid w:val="002E644F"/>
    <w:rsid w:val="002E6572"/>
    <w:rsid w:val="002E6647"/>
    <w:rsid w:val="002E6959"/>
    <w:rsid w:val="002E6BEC"/>
    <w:rsid w:val="002E6DA9"/>
    <w:rsid w:val="002E70F9"/>
    <w:rsid w:val="002E7467"/>
    <w:rsid w:val="002E76C0"/>
    <w:rsid w:val="002E783E"/>
    <w:rsid w:val="002E7CDD"/>
    <w:rsid w:val="002E7CF4"/>
    <w:rsid w:val="002E7E25"/>
    <w:rsid w:val="002E7F6F"/>
    <w:rsid w:val="002F046B"/>
    <w:rsid w:val="002F04AA"/>
    <w:rsid w:val="002F0525"/>
    <w:rsid w:val="002F08E2"/>
    <w:rsid w:val="002F0AF4"/>
    <w:rsid w:val="002F0D87"/>
    <w:rsid w:val="002F0E44"/>
    <w:rsid w:val="002F0EAE"/>
    <w:rsid w:val="002F0ECA"/>
    <w:rsid w:val="002F1450"/>
    <w:rsid w:val="002F1541"/>
    <w:rsid w:val="002F183D"/>
    <w:rsid w:val="002F18E8"/>
    <w:rsid w:val="002F1982"/>
    <w:rsid w:val="002F1A76"/>
    <w:rsid w:val="002F1AF2"/>
    <w:rsid w:val="002F1B50"/>
    <w:rsid w:val="002F1B69"/>
    <w:rsid w:val="002F1D77"/>
    <w:rsid w:val="002F21AA"/>
    <w:rsid w:val="002F24DC"/>
    <w:rsid w:val="002F24E3"/>
    <w:rsid w:val="002F26EB"/>
    <w:rsid w:val="002F2709"/>
    <w:rsid w:val="002F28BD"/>
    <w:rsid w:val="002F2E8B"/>
    <w:rsid w:val="002F32F9"/>
    <w:rsid w:val="002F330E"/>
    <w:rsid w:val="002F36B8"/>
    <w:rsid w:val="002F36D0"/>
    <w:rsid w:val="002F392C"/>
    <w:rsid w:val="002F3BA0"/>
    <w:rsid w:val="002F3E17"/>
    <w:rsid w:val="002F3F67"/>
    <w:rsid w:val="002F432F"/>
    <w:rsid w:val="002F4355"/>
    <w:rsid w:val="002F435E"/>
    <w:rsid w:val="002F43B4"/>
    <w:rsid w:val="002F4462"/>
    <w:rsid w:val="002F4547"/>
    <w:rsid w:val="002F45CE"/>
    <w:rsid w:val="002F45FC"/>
    <w:rsid w:val="002F4787"/>
    <w:rsid w:val="002F4A4A"/>
    <w:rsid w:val="002F4D89"/>
    <w:rsid w:val="002F5140"/>
    <w:rsid w:val="002F55C9"/>
    <w:rsid w:val="002F5DF5"/>
    <w:rsid w:val="002F6201"/>
    <w:rsid w:val="002F621B"/>
    <w:rsid w:val="002F6333"/>
    <w:rsid w:val="002F6358"/>
    <w:rsid w:val="002F6533"/>
    <w:rsid w:val="002F6742"/>
    <w:rsid w:val="002F67E6"/>
    <w:rsid w:val="002F6A67"/>
    <w:rsid w:val="002F6B7D"/>
    <w:rsid w:val="002F6DA5"/>
    <w:rsid w:val="002F6DDA"/>
    <w:rsid w:val="002F6E2A"/>
    <w:rsid w:val="002F6E35"/>
    <w:rsid w:val="002F6F6C"/>
    <w:rsid w:val="002F7050"/>
    <w:rsid w:val="002F7461"/>
    <w:rsid w:val="002F7588"/>
    <w:rsid w:val="002F75C1"/>
    <w:rsid w:val="002F764C"/>
    <w:rsid w:val="002F7727"/>
    <w:rsid w:val="002F776C"/>
    <w:rsid w:val="002F7853"/>
    <w:rsid w:val="002F7B03"/>
    <w:rsid w:val="002F7B40"/>
    <w:rsid w:val="002F7CCB"/>
    <w:rsid w:val="0030019A"/>
    <w:rsid w:val="003004E8"/>
    <w:rsid w:val="0030054E"/>
    <w:rsid w:val="00300A08"/>
    <w:rsid w:val="00300A36"/>
    <w:rsid w:val="00300D01"/>
    <w:rsid w:val="00300DF7"/>
    <w:rsid w:val="00300F42"/>
    <w:rsid w:val="00301047"/>
    <w:rsid w:val="00301133"/>
    <w:rsid w:val="0030114B"/>
    <w:rsid w:val="0030120A"/>
    <w:rsid w:val="0030129F"/>
    <w:rsid w:val="003016CA"/>
    <w:rsid w:val="00301787"/>
    <w:rsid w:val="0030194B"/>
    <w:rsid w:val="00301A6D"/>
    <w:rsid w:val="00301B02"/>
    <w:rsid w:val="00301FFD"/>
    <w:rsid w:val="0030203C"/>
    <w:rsid w:val="00302141"/>
    <w:rsid w:val="0030221A"/>
    <w:rsid w:val="00302299"/>
    <w:rsid w:val="00302523"/>
    <w:rsid w:val="003025A8"/>
    <w:rsid w:val="003026C4"/>
    <w:rsid w:val="00302727"/>
    <w:rsid w:val="0030280E"/>
    <w:rsid w:val="003028AB"/>
    <w:rsid w:val="00302B25"/>
    <w:rsid w:val="00302B30"/>
    <w:rsid w:val="00302EA7"/>
    <w:rsid w:val="00302F4B"/>
    <w:rsid w:val="00303314"/>
    <w:rsid w:val="0030337E"/>
    <w:rsid w:val="00303633"/>
    <w:rsid w:val="003037B1"/>
    <w:rsid w:val="00303A35"/>
    <w:rsid w:val="00303AA9"/>
    <w:rsid w:val="00303AE6"/>
    <w:rsid w:val="00303C8F"/>
    <w:rsid w:val="00303CEE"/>
    <w:rsid w:val="00303ED9"/>
    <w:rsid w:val="00303FC5"/>
    <w:rsid w:val="0030412E"/>
    <w:rsid w:val="0030421C"/>
    <w:rsid w:val="003042AF"/>
    <w:rsid w:val="003043B3"/>
    <w:rsid w:val="003044E0"/>
    <w:rsid w:val="003046E9"/>
    <w:rsid w:val="003048EB"/>
    <w:rsid w:val="0030494D"/>
    <w:rsid w:val="003049AE"/>
    <w:rsid w:val="00304EEF"/>
    <w:rsid w:val="00304F74"/>
    <w:rsid w:val="00305072"/>
    <w:rsid w:val="00305146"/>
    <w:rsid w:val="003051A7"/>
    <w:rsid w:val="003052BB"/>
    <w:rsid w:val="00305A89"/>
    <w:rsid w:val="00305B55"/>
    <w:rsid w:val="00305CB9"/>
    <w:rsid w:val="00305F0C"/>
    <w:rsid w:val="00305F40"/>
    <w:rsid w:val="00305FB4"/>
    <w:rsid w:val="003060CE"/>
    <w:rsid w:val="00306167"/>
    <w:rsid w:val="0030622A"/>
    <w:rsid w:val="0030635F"/>
    <w:rsid w:val="0030651D"/>
    <w:rsid w:val="0030670E"/>
    <w:rsid w:val="00306811"/>
    <w:rsid w:val="0030688D"/>
    <w:rsid w:val="00306A89"/>
    <w:rsid w:val="00306D49"/>
    <w:rsid w:val="00307246"/>
    <w:rsid w:val="00307306"/>
    <w:rsid w:val="003073E6"/>
    <w:rsid w:val="00307537"/>
    <w:rsid w:val="003075C3"/>
    <w:rsid w:val="0030763C"/>
    <w:rsid w:val="003076BE"/>
    <w:rsid w:val="00307789"/>
    <w:rsid w:val="0030788E"/>
    <w:rsid w:val="00307B15"/>
    <w:rsid w:val="00307D3E"/>
    <w:rsid w:val="00310179"/>
    <w:rsid w:val="00310209"/>
    <w:rsid w:val="00310256"/>
    <w:rsid w:val="003103F8"/>
    <w:rsid w:val="003104E9"/>
    <w:rsid w:val="003105F6"/>
    <w:rsid w:val="0031061B"/>
    <w:rsid w:val="00310957"/>
    <w:rsid w:val="00310BF6"/>
    <w:rsid w:val="00310C16"/>
    <w:rsid w:val="00310EF1"/>
    <w:rsid w:val="00310F4E"/>
    <w:rsid w:val="00311023"/>
    <w:rsid w:val="00311151"/>
    <w:rsid w:val="003111C9"/>
    <w:rsid w:val="0031121D"/>
    <w:rsid w:val="0031130F"/>
    <w:rsid w:val="003117CC"/>
    <w:rsid w:val="0031182B"/>
    <w:rsid w:val="00311899"/>
    <w:rsid w:val="00311974"/>
    <w:rsid w:val="00311BCC"/>
    <w:rsid w:val="00311D27"/>
    <w:rsid w:val="00311DA6"/>
    <w:rsid w:val="00311DF9"/>
    <w:rsid w:val="00311F38"/>
    <w:rsid w:val="00311FB3"/>
    <w:rsid w:val="003123F1"/>
    <w:rsid w:val="003124AD"/>
    <w:rsid w:val="0031254C"/>
    <w:rsid w:val="00312705"/>
    <w:rsid w:val="00312A5E"/>
    <w:rsid w:val="00312C0A"/>
    <w:rsid w:val="00312C10"/>
    <w:rsid w:val="00312C71"/>
    <w:rsid w:val="00312E28"/>
    <w:rsid w:val="00312E4B"/>
    <w:rsid w:val="00312EBE"/>
    <w:rsid w:val="00312FA4"/>
    <w:rsid w:val="00313033"/>
    <w:rsid w:val="0031312D"/>
    <w:rsid w:val="0031313F"/>
    <w:rsid w:val="003131D0"/>
    <w:rsid w:val="003134A4"/>
    <w:rsid w:val="0031376D"/>
    <w:rsid w:val="003137DA"/>
    <w:rsid w:val="003139AC"/>
    <w:rsid w:val="003139B9"/>
    <w:rsid w:val="00313C36"/>
    <w:rsid w:val="00313D8D"/>
    <w:rsid w:val="00313F02"/>
    <w:rsid w:val="0031410E"/>
    <w:rsid w:val="0031423A"/>
    <w:rsid w:val="003147B9"/>
    <w:rsid w:val="003148E2"/>
    <w:rsid w:val="00314D1E"/>
    <w:rsid w:val="00314F28"/>
    <w:rsid w:val="003151BC"/>
    <w:rsid w:val="00315285"/>
    <w:rsid w:val="003154E6"/>
    <w:rsid w:val="003156AA"/>
    <w:rsid w:val="003156AC"/>
    <w:rsid w:val="00315716"/>
    <w:rsid w:val="00315A6E"/>
    <w:rsid w:val="00315D1E"/>
    <w:rsid w:val="00315D6F"/>
    <w:rsid w:val="00315DCD"/>
    <w:rsid w:val="00315F25"/>
    <w:rsid w:val="003160A4"/>
    <w:rsid w:val="003160F5"/>
    <w:rsid w:val="0031617C"/>
    <w:rsid w:val="0031625A"/>
    <w:rsid w:val="00316272"/>
    <w:rsid w:val="003167FE"/>
    <w:rsid w:val="00316B4E"/>
    <w:rsid w:val="00316C41"/>
    <w:rsid w:val="00316C8E"/>
    <w:rsid w:val="00316E87"/>
    <w:rsid w:val="00316EB7"/>
    <w:rsid w:val="00317166"/>
    <w:rsid w:val="003171B5"/>
    <w:rsid w:val="003171FF"/>
    <w:rsid w:val="003177B5"/>
    <w:rsid w:val="00317929"/>
    <w:rsid w:val="003179B6"/>
    <w:rsid w:val="00317C2E"/>
    <w:rsid w:val="00317C8E"/>
    <w:rsid w:val="00317DC6"/>
    <w:rsid w:val="00317EC0"/>
    <w:rsid w:val="00317F07"/>
    <w:rsid w:val="00317F6B"/>
    <w:rsid w:val="00320234"/>
    <w:rsid w:val="003202C1"/>
    <w:rsid w:val="0032074A"/>
    <w:rsid w:val="00320A41"/>
    <w:rsid w:val="00320B71"/>
    <w:rsid w:val="00320B76"/>
    <w:rsid w:val="00320D39"/>
    <w:rsid w:val="00320F85"/>
    <w:rsid w:val="0032104A"/>
    <w:rsid w:val="003211A8"/>
    <w:rsid w:val="00321430"/>
    <w:rsid w:val="003215A0"/>
    <w:rsid w:val="003217F6"/>
    <w:rsid w:val="003218C4"/>
    <w:rsid w:val="00321A10"/>
    <w:rsid w:val="00321B6A"/>
    <w:rsid w:val="00321E85"/>
    <w:rsid w:val="00322348"/>
    <w:rsid w:val="00322ADC"/>
    <w:rsid w:val="00322C0E"/>
    <w:rsid w:val="00322FE3"/>
    <w:rsid w:val="0032318B"/>
    <w:rsid w:val="003231EC"/>
    <w:rsid w:val="003237BC"/>
    <w:rsid w:val="00323904"/>
    <w:rsid w:val="003239F2"/>
    <w:rsid w:val="00323D11"/>
    <w:rsid w:val="00323DEA"/>
    <w:rsid w:val="0032402E"/>
    <w:rsid w:val="003241BF"/>
    <w:rsid w:val="00324267"/>
    <w:rsid w:val="00324358"/>
    <w:rsid w:val="00324488"/>
    <w:rsid w:val="00324538"/>
    <w:rsid w:val="003246D7"/>
    <w:rsid w:val="00324853"/>
    <w:rsid w:val="00324A74"/>
    <w:rsid w:val="00324C64"/>
    <w:rsid w:val="00324CD6"/>
    <w:rsid w:val="003250BB"/>
    <w:rsid w:val="00325146"/>
    <w:rsid w:val="00325676"/>
    <w:rsid w:val="00325729"/>
    <w:rsid w:val="0032572B"/>
    <w:rsid w:val="00325782"/>
    <w:rsid w:val="003257B8"/>
    <w:rsid w:val="00325977"/>
    <w:rsid w:val="00325CE4"/>
    <w:rsid w:val="00325DE1"/>
    <w:rsid w:val="00325E0E"/>
    <w:rsid w:val="00326252"/>
    <w:rsid w:val="00326495"/>
    <w:rsid w:val="003264AA"/>
    <w:rsid w:val="003264CA"/>
    <w:rsid w:val="00326822"/>
    <w:rsid w:val="00326A74"/>
    <w:rsid w:val="00326D96"/>
    <w:rsid w:val="00326F0D"/>
    <w:rsid w:val="00326F65"/>
    <w:rsid w:val="003270F4"/>
    <w:rsid w:val="003274A7"/>
    <w:rsid w:val="003276C8"/>
    <w:rsid w:val="0032776F"/>
    <w:rsid w:val="00327970"/>
    <w:rsid w:val="00327A1E"/>
    <w:rsid w:val="00327D3D"/>
    <w:rsid w:val="00327E08"/>
    <w:rsid w:val="00327E54"/>
    <w:rsid w:val="00327E63"/>
    <w:rsid w:val="00327E95"/>
    <w:rsid w:val="0033003E"/>
    <w:rsid w:val="00330225"/>
    <w:rsid w:val="00330254"/>
    <w:rsid w:val="0033047F"/>
    <w:rsid w:val="0033053C"/>
    <w:rsid w:val="00330541"/>
    <w:rsid w:val="00330699"/>
    <w:rsid w:val="003309B9"/>
    <w:rsid w:val="00330A4E"/>
    <w:rsid w:val="00330C0F"/>
    <w:rsid w:val="00330C7E"/>
    <w:rsid w:val="00330DD7"/>
    <w:rsid w:val="00330F6C"/>
    <w:rsid w:val="003310E1"/>
    <w:rsid w:val="00331203"/>
    <w:rsid w:val="0033134A"/>
    <w:rsid w:val="00331546"/>
    <w:rsid w:val="00331644"/>
    <w:rsid w:val="00331666"/>
    <w:rsid w:val="003317E9"/>
    <w:rsid w:val="00331970"/>
    <w:rsid w:val="00331975"/>
    <w:rsid w:val="00332224"/>
    <w:rsid w:val="0033224D"/>
    <w:rsid w:val="003323AB"/>
    <w:rsid w:val="003324C6"/>
    <w:rsid w:val="003325E8"/>
    <w:rsid w:val="003326BE"/>
    <w:rsid w:val="00332A7D"/>
    <w:rsid w:val="00332AF2"/>
    <w:rsid w:val="00332C39"/>
    <w:rsid w:val="00332CCF"/>
    <w:rsid w:val="00332EF6"/>
    <w:rsid w:val="00333055"/>
    <w:rsid w:val="00333169"/>
    <w:rsid w:val="003332AC"/>
    <w:rsid w:val="00333301"/>
    <w:rsid w:val="003333C2"/>
    <w:rsid w:val="00333663"/>
    <w:rsid w:val="0033388A"/>
    <w:rsid w:val="0033389B"/>
    <w:rsid w:val="00333A9E"/>
    <w:rsid w:val="00333C47"/>
    <w:rsid w:val="00333D21"/>
    <w:rsid w:val="00333D22"/>
    <w:rsid w:val="00333DC1"/>
    <w:rsid w:val="00334118"/>
    <w:rsid w:val="0033425E"/>
    <w:rsid w:val="00334585"/>
    <w:rsid w:val="00334794"/>
    <w:rsid w:val="00334899"/>
    <w:rsid w:val="003349C8"/>
    <w:rsid w:val="003349FD"/>
    <w:rsid w:val="00334A3D"/>
    <w:rsid w:val="00334EB6"/>
    <w:rsid w:val="00334F02"/>
    <w:rsid w:val="00335073"/>
    <w:rsid w:val="00335160"/>
    <w:rsid w:val="003352D2"/>
    <w:rsid w:val="00335396"/>
    <w:rsid w:val="0033544D"/>
    <w:rsid w:val="00335587"/>
    <w:rsid w:val="00335599"/>
    <w:rsid w:val="00335EE1"/>
    <w:rsid w:val="00335F2E"/>
    <w:rsid w:val="00335F52"/>
    <w:rsid w:val="00335FE0"/>
    <w:rsid w:val="0033623D"/>
    <w:rsid w:val="0033629E"/>
    <w:rsid w:val="00336500"/>
    <w:rsid w:val="003366FF"/>
    <w:rsid w:val="00336829"/>
    <w:rsid w:val="00336EB4"/>
    <w:rsid w:val="00336F3A"/>
    <w:rsid w:val="00337060"/>
    <w:rsid w:val="0033735B"/>
    <w:rsid w:val="003373F9"/>
    <w:rsid w:val="003378AA"/>
    <w:rsid w:val="0033798C"/>
    <w:rsid w:val="00337D2C"/>
    <w:rsid w:val="00337DE0"/>
    <w:rsid w:val="00337E17"/>
    <w:rsid w:val="003403EB"/>
    <w:rsid w:val="00340484"/>
    <w:rsid w:val="003404DF"/>
    <w:rsid w:val="003406D4"/>
    <w:rsid w:val="00340751"/>
    <w:rsid w:val="00340A2C"/>
    <w:rsid w:val="00340A70"/>
    <w:rsid w:val="00340ACE"/>
    <w:rsid w:val="00340B13"/>
    <w:rsid w:val="00340B6D"/>
    <w:rsid w:val="00340D89"/>
    <w:rsid w:val="00340E8A"/>
    <w:rsid w:val="00340EB2"/>
    <w:rsid w:val="00340F72"/>
    <w:rsid w:val="00341167"/>
    <w:rsid w:val="00341232"/>
    <w:rsid w:val="00341257"/>
    <w:rsid w:val="00341451"/>
    <w:rsid w:val="0034152F"/>
    <w:rsid w:val="0034166A"/>
    <w:rsid w:val="00341772"/>
    <w:rsid w:val="00341879"/>
    <w:rsid w:val="0034199F"/>
    <w:rsid w:val="00341BC2"/>
    <w:rsid w:val="00341D6E"/>
    <w:rsid w:val="00341DC3"/>
    <w:rsid w:val="00341E2F"/>
    <w:rsid w:val="00341FB4"/>
    <w:rsid w:val="003421CE"/>
    <w:rsid w:val="0034223C"/>
    <w:rsid w:val="00342773"/>
    <w:rsid w:val="003429A8"/>
    <w:rsid w:val="003429B5"/>
    <w:rsid w:val="003429D0"/>
    <w:rsid w:val="00342B2B"/>
    <w:rsid w:val="00342D96"/>
    <w:rsid w:val="00342D9C"/>
    <w:rsid w:val="00342E9A"/>
    <w:rsid w:val="00342FBE"/>
    <w:rsid w:val="00342FC5"/>
    <w:rsid w:val="00343294"/>
    <w:rsid w:val="003432BF"/>
    <w:rsid w:val="003433F2"/>
    <w:rsid w:val="00343438"/>
    <w:rsid w:val="003434B5"/>
    <w:rsid w:val="00343679"/>
    <w:rsid w:val="003436D3"/>
    <w:rsid w:val="0034371B"/>
    <w:rsid w:val="0034385D"/>
    <w:rsid w:val="003438B9"/>
    <w:rsid w:val="003438C9"/>
    <w:rsid w:val="00343983"/>
    <w:rsid w:val="003439B6"/>
    <w:rsid w:val="003439F6"/>
    <w:rsid w:val="00343AD9"/>
    <w:rsid w:val="00343D1C"/>
    <w:rsid w:val="00343E9C"/>
    <w:rsid w:val="00343EB0"/>
    <w:rsid w:val="00343EB2"/>
    <w:rsid w:val="0034406C"/>
    <w:rsid w:val="00344109"/>
    <w:rsid w:val="003442A3"/>
    <w:rsid w:val="00344570"/>
    <w:rsid w:val="00344686"/>
    <w:rsid w:val="003447DD"/>
    <w:rsid w:val="00344C94"/>
    <w:rsid w:val="00344DEC"/>
    <w:rsid w:val="00344EB2"/>
    <w:rsid w:val="00345068"/>
    <w:rsid w:val="003451BF"/>
    <w:rsid w:val="0034547A"/>
    <w:rsid w:val="0034555E"/>
    <w:rsid w:val="0034563A"/>
    <w:rsid w:val="003456F1"/>
    <w:rsid w:val="0034591F"/>
    <w:rsid w:val="00345925"/>
    <w:rsid w:val="00345A7B"/>
    <w:rsid w:val="00345A97"/>
    <w:rsid w:val="00345EB8"/>
    <w:rsid w:val="003462CA"/>
    <w:rsid w:val="00346567"/>
    <w:rsid w:val="0034659C"/>
    <w:rsid w:val="0034676E"/>
    <w:rsid w:val="00346820"/>
    <w:rsid w:val="00346917"/>
    <w:rsid w:val="00346A86"/>
    <w:rsid w:val="00346A90"/>
    <w:rsid w:val="00346E7C"/>
    <w:rsid w:val="00346F1C"/>
    <w:rsid w:val="00346F7A"/>
    <w:rsid w:val="00347137"/>
    <w:rsid w:val="003471D5"/>
    <w:rsid w:val="003472A6"/>
    <w:rsid w:val="00347576"/>
    <w:rsid w:val="003478D7"/>
    <w:rsid w:val="00347994"/>
    <w:rsid w:val="00347EDB"/>
    <w:rsid w:val="00347EE7"/>
    <w:rsid w:val="0035009B"/>
    <w:rsid w:val="00350128"/>
    <w:rsid w:val="00350133"/>
    <w:rsid w:val="00350202"/>
    <w:rsid w:val="003502C1"/>
    <w:rsid w:val="0035035D"/>
    <w:rsid w:val="003503C0"/>
    <w:rsid w:val="003503F2"/>
    <w:rsid w:val="00350609"/>
    <w:rsid w:val="00350868"/>
    <w:rsid w:val="00350A29"/>
    <w:rsid w:val="00350B32"/>
    <w:rsid w:val="00350C03"/>
    <w:rsid w:val="00350D22"/>
    <w:rsid w:val="00350D4D"/>
    <w:rsid w:val="00350DFD"/>
    <w:rsid w:val="003511A8"/>
    <w:rsid w:val="003512E1"/>
    <w:rsid w:val="003513D9"/>
    <w:rsid w:val="00351500"/>
    <w:rsid w:val="00351574"/>
    <w:rsid w:val="003515AC"/>
    <w:rsid w:val="0035161C"/>
    <w:rsid w:val="00351788"/>
    <w:rsid w:val="00351822"/>
    <w:rsid w:val="00351A03"/>
    <w:rsid w:val="00351B12"/>
    <w:rsid w:val="00351BC8"/>
    <w:rsid w:val="00351D23"/>
    <w:rsid w:val="00351E1A"/>
    <w:rsid w:val="00352029"/>
    <w:rsid w:val="003521DF"/>
    <w:rsid w:val="003522AD"/>
    <w:rsid w:val="00352346"/>
    <w:rsid w:val="0035257B"/>
    <w:rsid w:val="0035298A"/>
    <w:rsid w:val="003529F9"/>
    <w:rsid w:val="00352A59"/>
    <w:rsid w:val="00352CC9"/>
    <w:rsid w:val="00352D4A"/>
    <w:rsid w:val="00352DA2"/>
    <w:rsid w:val="00352EBE"/>
    <w:rsid w:val="00352EF6"/>
    <w:rsid w:val="00352F16"/>
    <w:rsid w:val="00352F84"/>
    <w:rsid w:val="00353116"/>
    <w:rsid w:val="0035315F"/>
    <w:rsid w:val="003531E9"/>
    <w:rsid w:val="0035339C"/>
    <w:rsid w:val="00353512"/>
    <w:rsid w:val="003537CD"/>
    <w:rsid w:val="00353957"/>
    <w:rsid w:val="00353AE3"/>
    <w:rsid w:val="00353B1E"/>
    <w:rsid w:val="00354054"/>
    <w:rsid w:val="00354077"/>
    <w:rsid w:val="00354455"/>
    <w:rsid w:val="003544BD"/>
    <w:rsid w:val="00354584"/>
    <w:rsid w:val="00354635"/>
    <w:rsid w:val="00354A5D"/>
    <w:rsid w:val="00354D17"/>
    <w:rsid w:val="00354D54"/>
    <w:rsid w:val="003551DC"/>
    <w:rsid w:val="003553F8"/>
    <w:rsid w:val="003554CC"/>
    <w:rsid w:val="00355E5B"/>
    <w:rsid w:val="00355EDC"/>
    <w:rsid w:val="00356044"/>
    <w:rsid w:val="00356217"/>
    <w:rsid w:val="00356265"/>
    <w:rsid w:val="003563C8"/>
    <w:rsid w:val="003563E6"/>
    <w:rsid w:val="0035665F"/>
    <w:rsid w:val="00356A08"/>
    <w:rsid w:val="00356F23"/>
    <w:rsid w:val="00357009"/>
    <w:rsid w:val="003571C8"/>
    <w:rsid w:val="00357216"/>
    <w:rsid w:val="0035730D"/>
    <w:rsid w:val="003573E6"/>
    <w:rsid w:val="003575F5"/>
    <w:rsid w:val="00357634"/>
    <w:rsid w:val="00357720"/>
    <w:rsid w:val="0035792D"/>
    <w:rsid w:val="00357A07"/>
    <w:rsid w:val="00357B8F"/>
    <w:rsid w:val="00357E87"/>
    <w:rsid w:val="00357EC1"/>
    <w:rsid w:val="003601A6"/>
    <w:rsid w:val="003602F5"/>
    <w:rsid w:val="00360378"/>
    <w:rsid w:val="003607EA"/>
    <w:rsid w:val="00360833"/>
    <w:rsid w:val="00360A3C"/>
    <w:rsid w:val="00360A59"/>
    <w:rsid w:val="00360B6C"/>
    <w:rsid w:val="00360EED"/>
    <w:rsid w:val="00360F5E"/>
    <w:rsid w:val="00361023"/>
    <w:rsid w:val="00361210"/>
    <w:rsid w:val="003612BA"/>
    <w:rsid w:val="003612F1"/>
    <w:rsid w:val="00361341"/>
    <w:rsid w:val="00361402"/>
    <w:rsid w:val="00361655"/>
    <w:rsid w:val="003619D9"/>
    <w:rsid w:val="00361CF4"/>
    <w:rsid w:val="00361D20"/>
    <w:rsid w:val="00361F0F"/>
    <w:rsid w:val="0036203B"/>
    <w:rsid w:val="0036219C"/>
    <w:rsid w:val="003621B6"/>
    <w:rsid w:val="00362677"/>
    <w:rsid w:val="00362759"/>
    <w:rsid w:val="003628B4"/>
    <w:rsid w:val="0036294F"/>
    <w:rsid w:val="003629E1"/>
    <w:rsid w:val="00362EB5"/>
    <w:rsid w:val="00362FA1"/>
    <w:rsid w:val="003631CC"/>
    <w:rsid w:val="003633E9"/>
    <w:rsid w:val="0036352A"/>
    <w:rsid w:val="00363BD8"/>
    <w:rsid w:val="00363C67"/>
    <w:rsid w:val="00363C80"/>
    <w:rsid w:val="00363D5A"/>
    <w:rsid w:val="00363F41"/>
    <w:rsid w:val="003641DD"/>
    <w:rsid w:val="0036421A"/>
    <w:rsid w:val="00364305"/>
    <w:rsid w:val="00364339"/>
    <w:rsid w:val="0036469E"/>
    <w:rsid w:val="00364849"/>
    <w:rsid w:val="00364BA8"/>
    <w:rsid w:val="00364DD9"/>
    <w:rsid w:val="00364EA5"/>
    <w:rsid w:val="00364F4A"/>
    <w:rsid w:val="00364FD5"/>
    <w:rsid w:val="003651D2"/>
    <w:rsid w:val="003656D2"/>
    <w:rsid w:val="0036572C"/>
    <w:rsid w:val="00365930"/>
    <w:rsid w:val="00365955"/>
    <w:rsid w:val="00365A1F"/>
    <w:rsid w:val="00365C54"/>
    <w:rsid w:val="0036601D"/>
    <w:rsid w:val="0036607B"/>
    <w:rsid w:val="0036616D"/>
    <w:rsid w:val="00366394"/>
    <w:rsid w:val="00366407"/>
    <w:rsid w:val="0036665D"/>
    <w:rsid w:val="00366774"/>
    <w:rsid w:val="003668FB"/>
    <w:rsid w:val="00366A79"/>
    <w:rsid w:val="00366B37"/>
    <w:rsid w:val="00366B47"/>
    <w:rsid w:val="00366D03"/>
    <w:rsid w:val="00366F39"/>
    <w:rsid w:val="00367005"/>
    <w:rsid w:val="00367087"/>
    <w:rsid w:val="00367204"/>
    <w:rsid w:val="003673C1"/>
    <w:rsid w:val="00367512"/>
    <w:rsid w:val="003678A2"/>
    <w:rsid w:val="003678C5"/>
    <w:rsid w:val="00367A2C"/>
    <w:rsid w:val="00367BE2"/>
    <w:rsid w:val="00367BFB"/>
    <w:rsid w:val="00367E96"/>
    <w:rsid w:val="00367EDC"/>
    <w:rsid w:val="00367FB9"/>
    <w:rsid w:val="00370382"/>
    <w:rsid w:val="003704BF"/>
    <w:rsid w:val="00370516"/>
    <w:rsid w:val="0037064C"/>
    <w:rsid w:val="00370736"/>
    <w:rsid w:val="003709C6"/>
    <w:rsid w:val="00370BBB"/>
    <w:rsid w:val="00370C5B"/>
    <w:rsid w:val="00370D05"/>
    <w:rsid w:val="00370D7F"/>
    <w:rsid w:val="00370DF4"/>
    <w:rsid w:val="00370E27"/>
    <w:rsid w:val="00370E29"/>
    <w:rsid w:val="00370EB2"/>
    <w:rsid w:val="003711C8"/>
    <w:rsid w:val="00371805"/>
    <w:rsid w:val="003718FD"/>
    <w:rsid w:val="00371931"/>
    <w:rsid w:val="00371E20"/>
    <w:rsid w:val="00371E4D"/>
    <w:rsid w:val="00371E60"/>
    <w:rsid w:val="00371F29"/>
    <w:rsid w:val="0037209E"/>
    <w:rsid w:val="00372292"/>
    <w:rsid w:val="003722CD"/>
    <w:rsid w:val="0037231F"/>
    <w:rsid w:val="0037257F"/>
    <w:rsid w:val="003725C6"/>
    <w:rsid w:val="0037268B"/>
    <w:rsid w:val="003726DE"/>
    <w:rsid w:val="003728E8"/>
    <w:rsid w:val="00372A3C"/>
    <w:rsid w:val="00372CD2"/>
    <w:rsid w:val="003730DB"/>
    <w:rsid w:val="00373107"/>
    <w:rsid w:val="00373202"/>
    <w:rsid w:val="003735F9"/>
    <w:rsid w:val="0037371A"/>
    <w:rsid w:val="00373B78"/>
    <w:rsid w:val="00373B90"/>
    <w:rsid w:val="00373CD8"/>
    <w:rsid w:val="00373D9E"/>
    <w:rsid w:val="00373DB0"/>
    <w:rsid w:val="00373E40"/>
    <w:rsid w:val="003740E8"/>
    <w:rsid w:val="00374152"/>
    <w:rsid w:val="003742D0"/>
    <w:rsid w:val="003743C4"/>
    <w:rsid w:val="003745AB"/>
    <w:rsid w:val="00374651"/>
    <w:rsid w:val="003746D4"/>
    <w:rsid w:val="00374715"/>
    <w:rsid w:val="00374792"/>
    <w:rsid w:val="0037483B"/>
    <w:rsid w:val="003748C8"/>
    <w:rsid w:val="00374A69"/>
    <w:rsid w:val="00374B12"/>
    <w:rsid w:val="00374B7A"/>
    <w:rsid w:val="00374C03"/>
    <w:rsid w:val="00374CE8"/>
    <w:rsid w:val="00374F91"/>
    <w:rsid w:val="00375254"/>
    <w:rsid w:val="00375296"/>
    <w:rsid w:val="0037545E"/>
    <w:rsid w:val="00375538"/>
    <w:rsid w:val="00375C23"/>
    <w:rsid w:val="00375DF6"/>
    <w:rsid w:val="00375E19"/>
    <w:rsid w:val="00375E1D"/>
    <w:rsid w:val="00375FB5"/>
    <w:rsid w:val="00376385"/>
    <w:rsid w:val="003763B6"/>
    <w:rsid w:val="003765DF"/>
    <w:rsid w:val="00376628"/>
    <w:rsid w:val="00376645"/>
    <w:rsid w:val="003766A2"/>
    <w:rsid w:val="003766B9"/>
    <w:rsid w:val="00376770"/>
    <w:rsid w:val="00376861"/>
    <w:rsid w:val="0037687B"/>
    <w:rsid w:val="0037692D"/>
    <w:rsid w:val="003769F3"/>
    <w:rsid w:val="00376C98"/>
    <w:rsid w:val="00376D91"/>
    <w:rsid w:val="00376FAE"/>
    <w:rsid w:val="003770F1"/>
    <w:rsid w:val="003774DF"/>
    <w:rsid w:val="00377707"/>
    <w:rsid w:val="00377A74"/>
    <w:rsid w:val="00377CB9"/>
    <w:rsid w:val="00377D1C"/>
    <w:rsid w:val="00377F70"/>
    <w:rsid w:val="00377FF3"/>
    <w:rsid w:val="003800BA"/>
    <w:rsid w:val="003801FB"/>
    <w:rsid w:val="0038058A"/>
    <w:rsid w:val="00380715"/>
    <w:rsid w:val="00380803"/>
    <w:rsid w:val="003808BF"/>
    <w:rsid w:val="003808D5"/>
    <w:rsid w:val="00380D55"/>
    <w:rsid w:val="00380E95"/>
    <w:rsid w:val="0038107B"/>
    <w:rsid w:val="00381196"/>
    <w:rsid w:val="003813A1"/>
    <w:rsid w:val="0038144F"/>
    <w:rsid w:val="003814C7"/>
    <w:rsid w:val="003815C0"/>
    <w:rsid w:val="00381673"/>
    <w:rsid w:val="00381706"/>
    <w:rsid w:val="0038174C"/>
    <w:rsid w:val="0038179A"/>
    <w:rsid w:val="00381818"/>
    <w:rsid w:val="003818BF"/>
    <w:rsid w:val="00381A08"/>
    <w:rsid w:val="00381E2E"/>
    <w:rsid w:val="00381E5D"/>
    <w:rsid w:val="00381FEE"/>
    <w:rsid w:val="0038219D"/>
    <w:rsid w:val="0038231E"/>
    <w:rsid w:val="00382906"/>
    <w:rsid w:val="00382A56"/>
    <w:rsid w:val="00382AFC"/>
    <w:rsid w:val="00382DB2"/>
    <w:rsid w:val="003831A9"/>
    <w:rsid w:val="003831BD"/>
    <w:rsid w:val="003831E2"/>
    <w:rsid w:val="003836BD"/>
    <w:rsid w:val="003837CB"/>
    <w:rsid w:val="003837D3"/>
    <w:rsid w:val="00383999"/>
    <w:rsid w:val="00383C0D"/>
    <w:rsid w:val="00383D36"/>
    <w:rsid w:val="00383D70"/>
    <w:rsid w:val="00383E26"/>
    <w:rsid w:val="00383E59"/>
    <w:rsid w:val="00383F2A"/>
    <w:rsid w:val="00384149"/>
    <w:rsid w:val="003841D7"/>
    <w:rsid w:val="003843BE"/>
    <w:rsid w:val="00384439"/>
    <w:rsid w:val="0038477D"/>
    <w:rsid w:val="003849EA"/>
    <w:rsid w:val="00384D9F"/>
    <w:rsid w:val="00384E80"/>
    <w:rsid w:val="00384FCC"/>
    <w:rsid w:val="00385257"/>
    <w:rsid w:val="003853A3"/>
    <w:rsid w:val="00385470"/>
    <w:rsid w:val="003854DB"/>
    <w:rsid w:val="00385513"/>
    <w:rsid w:val="00385843"/>
    <w:rsid w:val="00385C3B"/>
    <w:rsid w:val="00385F69"/>
    <w:rsid w:val="00386027"/>
    <w:rsid w:val="003860DC"/>
    <w:rsid w:val="003861DE"/>
    <w:rsid w:val="003863BF"/>
    <w:rsid w:val="0038647E"/>
    <w:rsid w:val="0038657E"/>
    <w:rsid w:val="0038664E"/>
    <w:rsid w:val="0038697A"/>
    <w:rsid w:val="0038697C"/>
    <w:rsid w:val="00386E7A"/>
    <w:rsid w:val="00386E7C"/>
    <w:rsid w:val="00386EA2"/>
    <w:rsid w:val="00386F21"/>
    <w:rsid w:val="003870B6"/>
    <w:rsid w:val="003871E3"/>
    <w:rsid w:val="00387513"/>
    <w:rsid w:val="003877E3"/>
    <w:rsid w:val="00387B34"/>
    <w:rsid w:val="00387B3E"/>
    <w:rsid w:val="00387C48"/>
    <w:rsid w:val="00387D6B"/>
    <w:rsid w:val="00387E7D"/>
    <w:rsid w:val="00387FCA"/>
    <w:rsid w:val="00387FD3"/>
    <w:rsid w:val="003900A9"/>
    <w:rsid w:val="003901CF"/>
    <w:rsid w:val="003902D4"/>
    <w:rsid w:val="00390427"/>
    <w:rsid w:val="00390483"/>
    <w:rsid w:val="00390802"/>
    <w:rsid w:val="0039091B"/>
    <w:rsid w:val="00390A0F"/>
    <w:rsid w:val="00390C52"/>
    <w:rsid w:val="00390EA7"/>
    <w:rsid w:val="00390FE2"/>
    <w:rsid w:val="003910F0"/>
    <w:rsid w:val="00391276"/>
    <w:rsid w:val="00391A08"/>
    <w:rsid w:val="00391A70"/>
    <w:rsid w:val="00391B4A"/>
    <w:rsid w:val="00391BC8"/>
    <w:rsid w:val="00391F4C"/>
    <w:rsid w:val="00391FD2"/>
    <w:rsid w:val="00392062"/>
    <w:rsid w:val="003924BD"/>
    <w:rsid w:val="003926F1"/>
    <w:rsid w:val="00392A03"/>
    <w:rsid w:val="00392A34"/>
    <w:rsid w:val="00392A77"/>
    <w:rsid w:val="00392AE8"/>
    <w:rsid w:val="00392C5D"/>
    <w:rsid w:val="00392E23"/>
    <w:rsid w:val="00392E90"/>
    <w:rsid w:val="0039309C"/>
    <w:rsid w:val="003930AB"/>
    <w:rsid w:val="003930C4"/>
    <w:rsid w:val="00393533"/>
    <w:rsid w:val="00393551"/>
    <w:rsid w:val="003936C9"/>
    <w:rsid w:val="003938F5"/>
    <w:rsid w:val="00393C32"/>
    <w:rsid w:val="00393C65"/>
    <w:rsid w:val="00394572"/>
    <w:rsid w:val="003945B2"/>
    <w:rsid w:val="00394A55"/>
    <w:rsid w:val="00394C4F"/>
    <w:rsid w:val="00394CD0"/>
    <w:rsid w:val="00394EF4"/>
    <w:rsid w:val="003953E4"/>
    <w:rsid w:val="0039549D"/>
    <w:rsid w:val="00395741"/>
    <w:rsid w:val="00395B75"/>
    <w:rsid w:val="00395CBE"/>
    <w:rsid w:val="00395DBE"/>
    <w:rsid w:val="00395E2D"/>
    <w:rsid w:val="00395FEE"/>
    <w:rsid w:val="003962F1"/>
    <w:rsid w:val="0039632E"/>
    <w:rsid w:val="0039634A"/>
    <w:rsid w:val="00396659"/>
    <w:rsid w:val="00396782"/>
    <w:rsid w:val="00396876"/>
    <w:rsid w:val="003969AF"/>
    <w:rsid w:val="003969E1"/>
    <w:rsid w:val="003969FB"/>
    <w:rsid w:val="00396BC3"/>
    <w:rsid w:val="00396C43"/>
    <w:rsid w:val="00396CE7"/>
    <w:rsid w:val="00396D11"/>
    <w:rsid w:val="00396EC2"/>
    <w:rsid w:val="00396F5B"/>
    <w:rsid w:val="00396F5F"/>
    <w:rsid w:val="00397273"/>
    <w:rsid w:val="003974DC"/>
    <w:rsid w:val="00397553"/>
    <w:rsid w:val="0039755F"/>
    <w:rsid w:val="00397668"/>
    <w:rsid w:val="00397711"/>
    <w:rsid w:val="00397768"/>
    <w:rsid w:val="00397770"/>
    <w:rsid w:val="00397853"/>
    <w:rsid w:val="00397A92"/>
    <w:rsid w:val="00397B6E"/>
    <w:rsid w:val="00397DC3"/>
    <w:rsid w:val="00397F55"/>
    <w:rsid w:val="00397FF9"/>
    <w:rsid w:val="003A00A4"/>
    <w:rsid w:val="003A0280"/>
    <w:rsid w:val="003A0287"/>
    <w:rsid w:val="003A030B"/>
    <w:rsid w:val="003A033A"/>
    <w:rsid w:val="003A036F"/>
    <w:rsid w:val="003A0511"/>
    <w:rsid w:val="003A07A2"/>
    <w:rsid w:val="003A0811"/>
    <w:rsid w:val="003A08C4"/>
    <w:rsid w:val="003A0A8D"/>
    <w:rsid w:val="003A1138"/>
    <w:rsid w:val="003A12A2"/>
    <w:rsid w:val="003A137D"/>
    <w:rsid w:val="003A165A"/>
    <w:rsid w:val="003A18F8"/>
    <w:rsid w:val="003A1B30"/>
    <w:rsid w:val="003A1B69"/>
    <w:rsid w:val="003A1D54"/>
    <w:rsid w:val="003A207D"/>
    <w:rsid w:val="003A2492"/>
    <w:rsid w:val="003A24FC"/>
    <w:rsid w:val="003A258B"/>
    <w:rsid w:val="003A2691"/>
    <w:rsid w:val="003A2928"/>
    <w:rsid w:val="003A2F20"/>
    <w:rsid w:val="003A3164"/>
    <w:rsid w:val="003A359D"/>
    <w:rsid w:val="003A39B9"/>
    <w:rsid w:val="003A3B6D"/>
    <w:rsid w:val="003A4190"/>
    <w:rsid w:val="003A4334"/>
    <w:rsid w:val="003A4364"/>
    <w:rsid w:val="003A4462"/>
    <w:rsid w:val="003A44B0"/>
    <w:rsid w:val="003A467D"/>
    <w:rsid w:val="003A48DA"/>
    <w:rsid w:val="003A4A9E"/>
    <w:rsid w:val="003A4CCB"/>
    <w:rsid w:val="003A4D7F"/>
    <w:rsid w:val="003A52E3"/>
    <w:rsid w:val="003A5438"/>
    <w:rsid w:val="003A5607"/>
    <w:rsid w:val="003A5BB7"/>
    <w:rsid w:val="003A5BE3"/>
    <w:rsid w:val="003A5FDD"/>
    <w:rsid w:val="003A61B1"/>
    <w:rsid w:val="003A629A"/>
    <w:rsid w:val="003A6676"/>
    <w:rsid w:val="003A66B8"/>
    <w:rsid w:val="003A66DA"/>
    <w:rsid w:val="003A6956"/>
    <w:rsid w:val="003A69CE"/>
    <w:rsid w:val="003A6B43"/>
    <w:rsid w:val="003A6DCD"/>
    <w:rsid w:val="003A708D"/>
    <w:rsid w:val="003A76A5"/>
    <w:rsid w:val="003A787B"/>
    <w:rsid w:val="003A796C"/>
    <w:rsid w:val="003A7F6C"/>
    <w:rsid w:val="003B0271"/>
    <w:rsid w:val="003B03F9"/>
    <w:rsid w:val="003B0445"/>
    <w:rsid w:val="003B062E"/>
    <w:rsid w:val="003B0671"/>
    <w:rsid w:val="003B06CE"/>
    <w:rsid w:val="003B074E"/>
    <w:rsid w:val="003B0A01"/>
    <w:rsid w:val="003B0A41"/>
    <w:rsid w:val="003B0CBA"/>
    <w:rsid w:val="003B0D12"/>
    <w:rsid w:val="003B0DCB"/>
    <w:rsid w:val="003B0DF7"/>
    <w:rsid w:val="003B0EDE"/>
    <w:rsid w:val="003B0EFB"/>
    <w:rsid w:val="003B0F66"/>
    <w:rsid w:val="003B1063"/>
    <w:rsid w:val="003B125A"/>
    <w:rsid w:val="003B12B3"/>
    <w:rsid w:val="003B1577"/>
    <w:rsid w:val="003B1734"/>
    <w:rsid w:val="003B19E7"/>
    <w:rsid w:val="003B1C24"/>
    <w:rsid w:val="003B1CF9"/>
    <w:rsid w:val="003B1DA8"/>
    <w:rsid w:val="003B1DF0"/>
    <w:rsid w:val="003B1F0D"/>
    <w:rsid w:val="003B21F3"/>
    <w:rsid w:val="003B225B"/>
    <w:rsid w:val="003B2395"/>
    <w:rsid w:val="003B2549"/>
    <w:rsid w:val="003B261E"/>
    <w:rsid w:val="003B2722"/>
    <w:rsid w:val="003B2731"/>
    <w:rsid w:val="003B28C8"/>
    <w:rsid w:val="003B29E5"/>
    <w:rsid w:val="003B2AFD"/>
    <w:rsid w:val="003B2BEF"/>
    <w:rsid w:val="003B2D6C"/>
    <w:rsid w:val="003B2F02"/>
    <w:rsid w:val="003B2F8A"/>
    <w:rsid w:val="003B32E3"/>
    <w:rsid w:val="003B3312"/>
    <w:rsid w:val="003B3345"/>
    <w:rsid w:val="003B36A9"/>
    <w:rsid w:val="003B3713"/>
    <w:rsid w:val="003B3AE3"/>
    <w:rsid w:val="003B4291"/>
    <w:rsid w:val="003B4382"/>
    <w:rsid w:val="003B4527"/>
    <w:rsid w:val="003B4772"/>
    <w:rsid w:val="003B4812"/>
    <w:rsid w:val="003B48B4"/>
    <w:rsid w:val="003B4CD2"/>
    <w:rsid w:val="003B4DFB"/>
    <w:rsid w:val="003B4F92"/>
    <w:rsid w:val="003B514B"/>
    <w:rsid w:val="003B516A"/>
    <w:rsid w:val="003B598E"/>
    <w:rsid w:val="003B59FA"/>
    <w:rsid w:val="003B5A1E"/>
    <w:rsid w:val="003B5E1B"/>
    <w:rsid w:val="003B5F38"/>
    <w:rsid w:val="003B5F4A"/>
    <w:rsid w:val="003B5FF0"/>
    <w:rsid w:val="003B627D"/>
    <w:rsid w:val="003B6739"/>
    <w:rsid w:val="003B67C1"/>
    <w:rsid w:val="003B691D"/>
    <w:rsid w:val="003B697A"/>
    <w:rsid w:val="003B6A27"/>
    <w:rsid w:val="003B6A56"/>
    <w:rsid w:val="003B6C44"/>
    <w:rsid w:val="003B6C86"/>
    <w:rsid w:val="003B6C8D"/>
    <w:rsid w:val="003B719D"/>
    <w:rsid w:val="003B73F1"/>
    <w:rsid w:val="003B769A"/>
    <w:rsid w:val="003B7961"/>
    <w:rsid w:val="003B7A59"/>
    <w:rsid w:val="003B7BF7"/>
    <w:rsid w:val="003B7DE2"/>
    <w:rsid w:val="003B7E3B"/>
    <w:rsid w:val="003B7EF6"/>
    <w:rsid w:val="003B7F26"/>
    <w:rsid w:val="003B7FEA"/>
    <w:rsid w:val="003C00F9"/>
    <w:rsid w:val="003C0368"/>
    <w:rsid w:val="003C0395"/>
    <w:rsid w:val="003C04DB"/>
    <w:rsid w:val="003C0821"/>
    <w:rsid w:val="003C08A1"/>
    <w:rsid w:val="003C099A"/>
    <w:rsid w:val="003C0B02"/>
    <w:rsid w:val="003C0C03"/>
    <w:rsid w:val="003C0C6D"/>
    <w:rsid w:val="003C0CE4"/>
    <w:rsid w:val="003C0D7E"/>
    <w:rsid w:val="003C0DC9"/>
    <w:rsid w:val="003C0F46"/>
    <w:rsid w:val="003C101E"/>
    <w:rsid w:val="003C108F"/>
    <w:rsid w:val="003C1D9C"/>
    <w:rsid w:val="003C1E47"/>
    <w:rsid w:val="003C1E5E"/>
    <w:rsid w:val="003C1F56"/>
    <w:rsid w:val="003C2109"/>
    <w:rsid w:val="003C2321"/>
    <w:rsid w:val="003C23CD"/>
    <w:rsid w:val="003C250A"/>
    <w:rsid w:val="003C2571"/>
    <w:rsid w:val="003C2741"/>
    <w:rsid w:val="003C296C"/>
    <w:rsid w:val="003C2A23"/>
    <w:rsid w:val="003C2E40"/>
    <w:rsid w:val="003C3144"/>
    <w:rsid w:val="003C31C0"/>
    <w:rsid w:val="003C324E"/>
    <w:rsid w:val="003C32CC"/>
    <w:rsid w:val="003C34C1"/>
    <w:rsid w:val="003C34FB"/>
    <w:rsid w:val="003C378D"/>
    <w:rsid w:val="003C3B3D"/>
    <w:rsid w:val="003C3BB2"/>
    <w:rsid w:val="003C3FEF"/>
    <w:rsid w:val="003C42B7"/>
    <w:rsid w:val="003C42FF"/>
    <w:rsid w:val="003C4375"/>
    <w:rsid w:val="003C43BD"/>
    <w:rsid w:val="003C4499"/>
    <w:rsid w:val="003C45D5"/>
    <w:rsid w:val="003C45EE"/>
    <w:rsid w:val="003C47CA"/>
    <w:rsid w:val="003C48EF"/>
    <w:rsid w:val="003C4D11"/>
    <w:rsid w:val="003C4E7B"/>
    <w:rsid w:val="003C4ECE"/>
    <w:rsid w:val="003C51EB"/>
    <w:rsid w:val="003C5204"/>
    <w:rsid w:val="003C527C"/>
    <w:rsid w:val="003C54EE"/>
    <w:rsid w:val="003C5564"/>
    <w:rsid w:val="003C56F9"/>
    <w:rsid w:val="003C574A"/>
    <w:rsid w:val="003C5829"/>
    <w:rsid w:val="003C5854"/>
    <w:rsid w:val="003C5970"/>
    <w:rsid w:val="003C5AFE"/>
    <w:rsid w:val="003C5B06"/>
    <w:rsid w:val="003C5F2B"/>
    <w:rsid w:val="003C6026"/>
    <w:rsid w:val="003C60DE"/>
    <w:rsid w:val="003C613A"/>
    <w:rsid w:val="003C6336"/>
    <w:rsid w:val="003C63A1"/>
    <w:rsid w:val="003C63F6"/>
    <w:rsid w:val="003C6768"/>
    <w:rsid w:val="003C690E"/>
    <w:rsid w:val="003C69CA"/>
    <w:rsid w:val="003C6AD9"/>
    <w:rsid w:val="003C6EF5"/>
    <w:rsid w:val="003C7046"/>
    <w:rsid w:val="003C7063"/>
    <w:rsid w:val="003C7188"/>
    <w:rsid w:val="003C71B7"/>
    <w:rsid w:val="003C71E1"/>
    <w:rsid w:val="003C7737"/>
    <w:rsid w:val="003C7750"/>
    <w:rsid w:val="003C78B7"/>
    <w:rsid w:val="003C79B3"/>
    <w:rsid w:val="003C7A9D"/>
    <w:rsid w:val="003C7ADC"/>
    <w:rsid w:val="003C7C2F"/>
    <w:rsid w:val="003C7F3F"/>
    <w:rsid w:val="003C7F63"/>
    <w:rsid w:val="003D01F3"/>
    <w:rsid w:val="003D02A9"/>
    <w:rsid w:val="003D041D"/>
    <w:rsid w:val="003D0447"/>
    <w:rsid w:val="003D0585"/>
    <w:rsid w:val="003D081F"/>
    <w:rsid w:val="003D0B7E"/>
    <w:rsid w:val="003D0BFF"/>
    <w:rsid w:val="003D0CF7"/>
    <w:rsid w:val="003D0D40"/>
    <w:rsid w:val="003D0FF7"/>
    <w:rsid w:val="003D11F4"/>
    <w:rsid w:val="003D1461"/>
    <w:rsid w:val="003D1496"/>
    <w:rsid w:val="003D14B6"/>
    <w:rsid w:val="003D1580"/>
    <w:rsid w:val="003D1771"/>
    <w:rsid w:val="003D179F"/>
    <w:rsid w:val="003D1858"/>
    <w:rsid w:val="003D1B8A"/>
    <w:rsid w:val="003D1EE3"/>
    <w:rsid w:val="003D1FFF"/>
    <w:rsid w:val="003D2256"/>
    <w:rsid w:val="003D226C"/>
    <w:rsid w:val="003D22D3"/>
    <w:rsid w:val="003D2311"/>
    <w:rsid w:val="003D241A"/>
    <w:rsid w:val="003D2477"/>
    <w:rsid w:val="003D29E3"/>
    <w:rsid w:val="003D2DA1"/>
    <w:rsid w:val="003D2F11"/>
    <w:rsid w:val="003D3337"/>
    <w:rsid w:val="003D371F"/>
    <w:rsid w:val="003D38BD"/>
    <w:rsid w:val="003D3A34"/>
    <w:rsid w:val="003D3C66"/>
    <w:rsid w:val="003D3EB1"/>
    <w:rsid w:val="003D3F97"/>
    <w:rsid w:val="003D42B3"/>
    <w:rsid w:val="003D448E"/>
    <w:rsid w:val="003D454D"/>
    <w:rsid w:val="003D46E2"/>
    <w:rsid w:val="003D4840"/>
    <w:rsid w:val="003D49D2"/>
    <w:rsid w:val="003D4B33"/>
    <w:rsid w:val="003D4B56"/>
    <w:rsid w:val="003D4CCC"/>
    <w:rsid w:val="003D4CCF"/>
    <w:rsid w:val="003D50A7"/>
    <w:rsid w:val="003D5117"/>
    <w:rsid w:val="003D54F7"/>
    <w:rsid w:val="003D585F"/>
    <w:rsid w:val="003D59CA"/>
    <w:rsid w:val="003D5B65"/>
    <w:rsid w:val="003D5C11"/>
    <w:rsid w:val="003D5D42"/>
    <w:rsid w:val="003D60B0"/>
    <w:rsid w:val="003D6166"/>
    <w:rsid w:val="003D621E"/>
    <w:rsid w:val="003D63BC"/>
    <w:rsid w:val="003D641A"/>
    <w:rsid w:val="003D6790"/>
    <w:rsid w:val="003D67A1"/>
    <w:rsid w:val="003D68A2"/>
    <w:rsid w:val="003D6952"/>
    <w:rsid w:val="003D6AAB"/>
    <w:rsid w:val="003D6CCC"/>
    <w:rsid w:val="003D6D36"/>
    <w:rsid w:val="003D6E99"/>
    <w:rsid w:val="003D72D0"/>
    <w:rsid w:val="003D7333"/>
    <w:rsid w:val="003D7648"/>
    <w:rsid w:val="003D77BD"/>
    <w:rsid w:val="003D7851"/>
    <w:rsid w:val="003D7A38"/>
    <w:rsid w:val="003D7A9A"/>
    <w:rsid w:val="003D7E6F"/>
    <w:rsid w:val="003D7EF7"/>
    <w:rsid w:val="003E0129"/>
    <w:rsid w:val="003E0495"/>
    <w:rsid w:val="003E05DB"/>
    <w:rsid w:val="003E05FD"/>
    <w:rsid w:val="003E0683"/>
    <w:rsid w:val="003E0A5D"/>
    <w:rsid w:val="003E0A92"/>
    <w:rsid w:val="003E0C59"/>
    <w:rsid w:val="003E0F6B"/>
    <w:rsid w:val="003E1223"/>
    <w:rsid w:val="003E1289"/>
    <w:rsid w:val="003E15F8"/>
    <w:rsid w:val="003E17C0"/>
    <w:rsid w:val="003E17FB"/>
    <w:rsid w:val="003E1810"/>
    <w:rsid w:val="003E1A6A"/>
    <w:rsid w:val="003E1E9B"/>
    <w:rsid w:val="003E231B"/>
    <w:rsid w:val="003E254B"/>
    <w:rsid w:val="003E25A4"/>
    <w:rsid w:val="003E2A4E"/>
    <w:rsid w:val="003E2AA3"/>
    <w:rsid w:val="003E2B5C"/>
    <w:rsid w:val="003E2BD1"/>
    <w:rsid w:val="003E306A"/>
    <w:rsid w:val="003E30D1"/>
    <w:rsid w:val="003E37EA"/>
    <w:rsid w:val="003E3A8D"/>
    <w:rsid w:val="003E40D3"/>
    <w:rsid w:val="003E416B"/>
    <w:rsid w:val="003E41AB"/>
    <w:rsid w:val="003E44B4"/>
    <w:rsid w:val="003E4584"/>
    <w:rsid w:val="003E4A17"/>
    <w:rsid w:val="003E4BB0"/>
    <w:rsid w:val="003E4BE6"/>
    <w:rsid w:val="003E4E0A"/>
    <w:rsid w:val="003E520D"/>
    <w:rsid w:val="003E5241"/>
    <w:rsid w:val="003E537B"/>
    <w:rsid w:val="003E5679"/>
    <w:rsid w:val="003E58D0"/>
    <w:rsid w:val="003E5962"/>
    <w:rsid w:val="003E5AC1"/>
    <w:rsid w:val="003E5C29"/>
    <w:rsid w:val="003E5CB8"/>
    <w:rsid w:val="003E5D62"/>
    <w:rsid w:val="003E5DD3"/>
    <w:rsid w:val="003E5E7D"/>
    <w:rsid w:val="003E61C3"/>
    <w:rsid w:val="003E62C9"/>
    <w:rsid w:val="003E6351"/>
    <w:rsid w:val="003E64DD"/>
    <w:rsid w:val="003E6785"/>
    <w:rsid w:val="003E688C"/>
    <w:rsid w:val="003E6A25"/>
    <w:rsid w:val="003E6A30"/>
    <w:rsid w:val="003E6AB2"/>
    <w:rsid w:val="003E6B74"/>
    <w:rsid w:val="003E6BA1"/>
    <w:rsid w:val="003E6BCB"/>
    <w:rsid w:val="003E6E13"/>
    <w:rsid w:val="003E6FF6"/>
    <w:rsid w:val="003E7090"/>
    <w:rsid w:val="003E7093"/>
    <w:rsid w:val="003E71CB"/>
    <w:rsid w:val="003E71CD"/>
    <w:rsid w:val="003E74BD"/>
    <w:rsid w:val="003E7866"/>
    <w:rsid w:val="003E798D"/>
    <w:rsid w:val="003E7AF3"/>
    <w:rsid w:val="003E7D79"/>
    <w:rsid w:val="003E7FA1"/>
    <w:rsid w:val="003F0055"/>
    <w:rsid w:val="003F009A"/>
    <w:rsid w:val="003F00B6"/>
    <w:rsid w:val="003F0523"/>
    <w:rsid w:val="003F072C"/>
    <w:rsid w:val="003F0E0C"/>
    <w:rsid w:val="003F0F8B"/>
    <w:rsid w:val="003F1048"/>
    <w:rsid w:val="003F10CD"/>
    <w:rsid w:val="003F10F9"/>
    <w:rsid w:val="003F1312"/>
    <w:rsid w:val="003F15F8"/>
    <w:rsid w:val="003F178E"/>
    <w:rsid w:val="003F1812"/>
    <w:rsid w:val="003F19A2"/>
    <w:rsid w:val="003F19E5"/>
    <w:rsid w:val="003F1BEF"/>
    <w:rsid w:val="003F1C50"/>
    <w:rsid w:val="003F1C78"/>
    <w:rsid w:val="003F1D72"/>
    <w:rsid w:val="003F203C"/>
    <w:rsid w:val="003F219E"/>
    <w:rsid w:val="003F21BD"/>
    <w:rsid w:val="003F23CD"/>
    <w:rsid w:val="003F24D3"/>
    <w:rsid w:val="003F2606"/>
    <w:rsid w:val="003F26E7"/>
    <w:rsid w:val="003F2B15"/>
    <w:rsid w:val="003F2BBB"/>
    <w:rsid w:val="003F2C7C"/>
    <w:rsid w:val="003F2CA6"/>
    <w:rsid w:val="003F2DBE"/>
    <w:rsid w:val="003F2EFA"/>
    <w:rsid w:val="003F2FEC"/>
    <w:rsid w:val="003F3103"/>
    <w:rsid w:val="003F31C7"/>
    <w:rsid w:val="003F3218"/>
    <w:rsid w:val="003F32E4"/>
    <w:rsid w:val="003F38F9"/>
    <w:rsid w:val="003F3A1A"/>
    <w:rsid w:val="003F3AB2"/>
    <w:rsid w:val="003F3AF9"/>
    <w:rsid w:val="003F3D22"/>
    <w:rsid w:val="003F3F3B"/>
    <w:rsid w:val="003F4023"/>
    <w:rsid w:val="003F4091"/>
    <w:rsid w:val="003F42DF"/>
    <w:rsid w:val="003F4A27"/>
    <w:rsid w:val="003F4A98"/>
    <w:rsid w:val="003F4A9B"/>
    <w:rsid w:val="003F5035"/>
    <w:rsid w:val="003F51B8"/>
    <w:rsid w:val="003F52F6"/>
    <w:rsid w:val="003F53E4"/>
    <w:rsid w:val="003F54BF"/>
    <w:rsid w:val="003F56E6"/>
    <w:rsid w:val="003F57E8"/>
    <w:rsid w:val="003F585B"/>
    <w:rsid w:val="003F5870"/>
    <w:rsid w:val="003F58A0"/>
    <w:rsid w:val="003F58E5"/>
    <w:rsid w:val="003F5ABC"/>
    <w:rsid w:val="003F5C4A"/>
    <w:rsid w:val="003F5EE0"/>
    <w:rsid w:val="003F6076"/>
    <w:rsid w:val="003F617A"/>
    <w:rsid w:val="003F6199"/>
    <w:rsid w:val="003F63A4"/>
    <w:rsid w:val="003F6581"/>
    <w:rsid w:val="003F65ED"/>
    <w:rsid w:val="003F65FE"/>
    <w:rsid w:val="003F6653"/>
    <w:rsid w:val="003F67D5"/>
    <w:rsid w:val="003F6A86"/>
    <w:rsid w:val="003F6A9D"/>
    <w:rsid w:val="003F6B63"/>
    <w:rsid w:val="003F7786"/>
    <w:rsid w:val="003F7BED"/>
    <w:rsid w:val="003F7DA2"/>
    <w:rsid w:val="004001EF"/>
    <w:rsid w:val="0040069B"/>
    <w:rsid w:val="0040082A"/>
    <w:rsid w:val="00400A57"/>
    <w:rsid w:val="00400AA0"/>
    <w:rsid w:val="00400E87"/>
    <w:rsid w:val="00401333"/>
    <w:rsid w:val="004014A6"/>
    <w:rsid w:val="004015CA"/>
    <w:rsid w:val="0040168B"/>
    <w:rsid w:val="004016F4"/>
    <w:rsid w:val="00401856"/>
    <w:rsid w:val="00401E43"/>
    <w:rsid w:val="00401EC0"/>
    <w:rsid w:val="0040205D"/>
    <w:rsid w:val="00402141"/>
    <w:rsid w:val="00402673"/>
    <w:rsid w:val="00402741"/>
    <w:rsid w:val="00402847"/>
    <w:rsid w:val="00402B2B"/>
    <w:rsid w:val="00402C54"/>
    <w:rsid w:val="00402D52"/>
    <w:rsid w:val="00402DD4"/>
    <w:rsid w:val="00402F7D"/>
    <w:rsid w:val="00402F83"/>
    <w:rsid w:val="004030C6"/>
    <w:rsid w:val="0040332E"/>
    <w:rsid w:val="0040339A"/>
    <w:rsid w:val="00403572"/>
    <w:rsid w:val="00403576"/>
    <w:rsid w:val="0040373E"/>
    <w:rsid w:val="0040378B"/>
    <w:rsid w:val="004039A4"/>
    <w:rsid w:val="004039CE"/>
    <w:rsid w:val="004039EA"/>
    <w:rsid w:val="00403CF7"/>
    <w:rsid w:val="00403D5E"/>
    <w:rsid w:val="00404004"/>
    <w:rsid w:val="00404179"/>
    <w:rsid w:val="0040434A"/>
    <w:rsid w:val="0040448E"/>
    <w:rsid w:val="004045C5"/>
    <w:rsid w:val="004048AB"/>
    <w:rsid w:val="00404989"/>
    <w:rsid w:val="00404A1D"/>
    <w:rsid w:val="00404B78"/>
    <w:rsid w:val="00404D34"/>
    <w:rsid w:val="00404D51"/>
    <w:rsid w:val="00404EF4"/>
    <w:rsid w:val="00405110"/>
    <w:rsid w:val="0040549E"/>
    <w:rsid w:val="0040565E"/>
    <w:rsid w:val="00405891"/>
    <w:rsid w:val="00405A6D"/>
    <w:rsid w:val="00405D06"/>
    <w:rsid w:val="00405E5B"/>
    <w:rsid w:val="00405F33"/>
    <w:rsid w:val="004060A6"/>
    <w:rsid w:val="00406190"/>
    <w:rsid w:val="004061A9"/>
    <w:rsid w:val="004063DF"/>
    <w:rsid w:val="00406574"/>
    <w:rsid w:val="004065E4"/>
    <w:rsid w:val="004066D5"/>
    <w:rsid w:val="0040687E"/>
    <w:rsid w:val="00406CDC"/>
    <w:rsid w:val="00406EE9"/>
    <w:rsid w:val="00407061"/>
    <w:rsid w:val="004070F4"/>
    <w:rsid w:val="004071A1"/>
    <w:rsid w:val="00407333"/>
    <w:rsid w:val="004073E3"/>
    <w:rsid w:val="00407525"/>
    <w:rsid w:val="00407549"/>
    <w:rsid w:val="00407801"/>
    <w:rsid w:val="00407951"/>
    <w:rsid w:val="004079C3"/>
    <w:rsid w:val="00407DB5"/>
    <w:rsid w:val="00407F9A"/>
    <w:rsid w:val="00410021"/>
    <w:rsid w:val="00410034"/>
    <w:rsid w:val="00410211"/>
    <w:rsid w:val="004102EF"/>
    <w:rsid w:val="00410520"/>
    <w:rsid w:val="004105F9"/>
    <w:rsid w:val="00410800"/>
    <w:rsid w:val="004108CD"/>
    <w:rsid w:val="0041097C"/>
    <w:rsid w:val="00410AC8"/>
    <w:rsid w:val="00410AD6"/>
    <w:rsid w:val="00410DD7"/>
    <w:rsid w:val="00410E13"/>
    <w:rsid w:val="00411090"/>
    <w:rsid w:val="004110B5"/>
    <w:rsid w:val="00411184"/>
    <w:rsid w:val="004111C4"/>
    <w:rsid w:val="00411235"/>
    <w:rsid w:val="00411339"/>
    <w:rsid w:val="0041158D"/>
    <w:rsid w:val="00411689"/>
    <w:rsid w:val="004116EB"/>
    <w:rsid w:val="004117D2"/>
    <w:rsid w:val="004117F3"/>
    <w:rsid w:val="004119FF"/>
    <w:rsid w:val="00411A1B"/>
    <w:rsid w:val="00411A93"/>
    <w:rsid w:val="00411AA3"/>
    <w:rsid w:val="00411E9E"/>
    <w:rsid w:val="00411FBD"/>
    <w:rsid w:val="0041209A"/>
    <w:rsid w:val="004120D2"/>
    <w:rsid w:val="004120F1"/>
    <w:rsid w:val="00412159"/>
    <w:rsid w:val="00412341"/>
    <w:rsid w:val="00412421"/>
    <w:rsid w:val="00412430"/>
    <w:rsid w:val="00412474"/>
    <w:rsid w:val="00412831"/>
    <w:rsid w:val="004129C9"/>
    <w:rsid w:val="00412FB6"/>
    <w:rsid w:val="0041322F"/>
    <w:rsid w:val="004134C8"/>
    <w:rsid w:val="004139E4"/>
    <w:rsid w:val="00413BD9"/>
    <w:rsid w:val="00413DD5"/>
    <w:rsid w:val="00413ED5"/>
    <w:rsid w:val="00413EF3"/>
    <w:rsid w:val="0041417B"/>
    <w:rsid w:val="00414187"/>
    <w:rsid w:val="00414A1C"/>
    <w:rsid w:val="00414EA2"/>
    <w:rsid w:val="0041522F"/>
    <w:rsid w:val="0041537F"/>
    <w:rsid w:val="004153A3"/>
    <w:rsid w:val="00415412"/>
    <w:rsid w:val="00415658"/>
    <w:rsid w:val="00415879"/>
    <w:rsid w:val="00415AF8"/>
    <w:rsid w:val="00415E18"/>
    <w:rsid w:val="00415E1C"/>
    <w:rsid w:val="00415E47"/>
    <w:rsid w:val="00415E87"/>
    <w:rsid w:val="00415F77"/>
    <w:rsid w:val="004160A2"/>
    <w:rsid w:val="00416188"/>
    <w:rsid w:val="00416367"/>
    <w:rsid w:val="00416737"/>
    <w:rsid w:val="00416854"/>
    <w:rsid w:val="00416B07"/>
    <w:rsid w:val="00416B84"/>
    <w:rsid w:val="00416C43"/>
    <w:rsid w:val="00416C93"/>
    <w:rsid w:val="00416CE1"/>
    <w:rsid w:val="00416D35"/>
    <w:rsid w:val="00416E27"/>
    <w:rsid w:val="00416F92"/>
    <w:rsid w:val="004173D3"/>
    <w:rsid w:val="00417526"/>
    <w:rsid w:val="0041782C"/>
    <w:rsid w:val="00417A94"/>
    <w:rsid w:val="00417AB4"/>
    <w:rsid w:val="00417B9D"/>
    <w:rsid w:val="00417D86"/>
    <w:rsid w:val="00417F38"/>
    <w:rsid w:val="00417F9C"/>
    <w:rsid w:val="0042000B"/>
    <w:rsid w:val="0042006C"/>
    <w:rsid w:val="004200C9"/>
    <w:rsid w:val="00420508"/>
    <w:rsid w:val="00420646"/>
    <w:rsid w:val="004208C9"/>
    <w:rsid w:val="004208E0"/>
    <w:rsid w:val="00420923"/>
    <w:rsid w:val="004209E1"/>
    <w:rsid w:val="00420ADF"/>
    <w:rsid w:val="00420F06"/>
    <w:rsid w:val="00421020"/>
    <w:rsid w:val="00421115"/>
    <w:rsid w:val="00421191"/>
    <w:rsid w:val="004215EF"/>
    <w:rsid w:val="00421679"/>
    <w:rsid w:val="00421B32"/>
    <w:rsid w:val="00421C27"/>
    <w:rsid w:val="00421E7B"/>
    <w:rsid w:val="00421EC0"/>
    <w:rsid w:val="00421F53"/>
    <w:rsid w:val="004224B7"/>
    <w:rsid w:val="00422A07"/>
    <w:rsid w:val="00422B7A"/>
    <w:rsid w:val="00422C92"/>
    <w:rsid w:val="00422E79"/>
    <w:rsid w:val="00422F74"/>
    <w:rsid w:val="00423303"/>
    <w:rsid w:val="004233CA"/>
    <w:rsid w:val="004238C0"/>
    <w:rsid w:val="00423B3A"/>
    <w:rsid w:val="00423C27"/>
    <w:rsid w:val="00423CFD"/>
    <w:rsid w:val="00423E9D"/>
    <w:rsid w:val="00424229"/>
    <w:rsid w:val="0042423D"/>
    <w:rsid w:val="00424442"/>
    <w:rsid w:val="0042471C"/>
    <w:rsid w:val="004247FB"/>
    <w:rsid w:val="0042488D"/>
    <w:rsid w:val="00424920"/>
    <w:rsid w:val="00424A1C"/>
    <w:rsid w:val="00425083"/>
    <w:rsid w:val="004250FD"/>
    <w:rsid w:val="0042510A"/>
    <w:rsid w:val="0042513E"/>
    <w:rsid w:val="00425188"/>
    <w:rsid w:val="0042525D"/>
    <w:rsid w:val="004253B0"/>
    <w:rsid w:val="0042554B"/>
    <w:rsid w:val="0042573D"/>
    <w:rsid w:val="0042585A"/>
    <w:rsid w:val="00425886"/>
    <w:rsid w:val="00425AEC"/>
    <w:rsid w:val="00425B95"/>
    <w:rsid w:val="00425C6D"/>
    <w:rsid w:val="00425C86"/>
    <w:rsid w:val="00425ED7"/>
    <w:rsid w:val="00426363"/>
    <w:rsid w:val="0042665A"/>
    <w:rsid w:val="0042675C"/>
    <w:rsid w:val="00426B79"/>
    <w:rsid w:val="00426B7B"/>
    <w:rsid w:val="00426C8D"/>
    <w:rsid w:val="00426D21"/>
    <w:rsid w:val="00426D5F"/>
    <w:rsid w:val="00426DB9"/>
    <w:rsid w:val="00427529"/>
    <w:rsid w:val="00427A1A"/>
    <w:rsid w:val="00427DB0"/>
    <w:rsid w:val="00427F8B"/>
    <w:rsid w:val="00430225"/>
    <w:rsid w:val="004303D9"/>
    <w:rsid w:val="004304B9"/>
    <w:rsid w:val="004304D9"/>
    <w:rsid w:val="0043055E"/>
    <w:rsid w:val="004305D0"/>
    <w:rsid w:val="00430690"/>
    <w:rsid w:val="00430B17"/>
    <w:rsid w:val="00430DC8"/>
    <w:rsid w:val="00430E59"/>
    <w:rsid w:val="00430F56"/>
    <w:rsid w:val="00431028"/>
    <w:rsid w:val="004311C8"/>
    <w:rsid w:val="00431376"/>
    <w:rsid w:val="00431384"/>
    <w:rsid w:val="00431487"/>
    <w:rsid w:val="004314E3"/>
    <w:rsid w:val="00431573"/>
    <w:rsid w:val="004319F5"/>
    <w:rsid w:val="00431C59"/>
    <w:rsid w:val="00431FB4"/>
    <w:rsid w:val="00432025"/>
    <w:rsid w:val="004320E1"/>
    <w:rsid w:val="00432155"/>
    <w:rsid w:val="0043221E"/>
    <w:rsid w:val="00432283"/>
    <w:rsid w:val="0043265F"/>
    <w:rsid w:val="004326DC"/>
    <w:rsid w:val="004328FB"/>
    <w:rsid w:val="004329BD"/>
    <w:rsid w:val="00432AF0"/>
    <w:rsid w:val="00432B50"/>
    <w:rsid w:val="00432B5C"/>
    <w:rsid w:val="00432C4B"/>
    <w:rsid w:val="00432F99"/>
    <w:rsid w:val="0043318F"/>
    <w:rsid w:val="0043326D"/>
    <w:rsid w:val="00433364"/>
    <w:rsid w:val="004333B6"/>
    <w:rsid w:val="0043347B"/>
    <w:rsid w:val="004334A5"/>
    <w:rsid w:val="004334CE"/>
    <w:rsid w:val="004336CF"/>
    <w:rsid w:val="004337AF"/>
    <w:rsid w:val="00433893"/>
    <w:rsid w:val="00433A36"/>
    <w:rsid w:val="00433AA9"/>
    <w:rsid w:val="00433ADF"/>
    <w:rsid w:val="00433B42"/>
    <w:rsid w:val="00433DFB"/>
    <w:rsid w:val="00433FE1"/>
    <w:rsid w:val="0043424B"/>
    <w:rsid w:val="0043436A"/>
    <w:rsid w:val="0043446C"/>
    <w:rsid w:val="0043447F"/>
    <w:rsid w:val="004345D2"/>
    <w:rsid w:val="004346B6"/>
    <w:rsid w:val="004346EF"/>
    <w:rsid w:val="00434712"/>
    <w:rsid w:val="00434762"/>
    <w:rsid w:val="00434927"/>
    <w:rsid w:val="00434952"/>
    <w:rsid w:val="00434A58"/>
    <w:rsid w:val="00434DD1"/>
    <w:rsid w:val="0043530A"/>
    <w:rsid w:val="00435518"/>
    <w:rsid w:val="00435536"/>
    <w:rsid w:val="0043553C"/>
    <w:rsid w:val="004356EA"/>
    <w:rsid w:val="00435720"/>
    <w:rsid w:val="00435C6F"/>
    <w:rsid w:val="00435CC2"/>
    <w:rsid w:val="00435D36"/>
    <w:rsid w:val="00435E3C"/>
    <w:rsid w:val="00435F58"/>
    <w:rsid w:val="004360ED"/>
    <w:rsid w:val="00436100"/>
    <w:rsid w:val="00436123"/>
    <w:rsid w:val="00436275"/>
    <w:rsid w:val="00436294"/>
    <w:rsid w:val="004364EE"/>
    <w:rsid w:val="004365CC"/>
    <w:rsid w:val="004365E7"/>
    <w:rsid w:val="0043663F"/>
    <w:rsid w:val="0043682B"/>
    <w:rsid w:val="0043694C"/>
    <w:rsid w:val="00436BA9"/>
    <w:rsid w:val="00436F08"/>
    <w:rsid w:val="00436F75"/>
    <w:rsid w:val="0043797F"/>
    <w:rsid w:val="00437A4B"/>
    <w:rsid w:val="00437B65"/>
    <w:rsid w:val="00437C0E"/>
    <w:rsid w:val="00437C43"/>
    <w:rsid w:val="004400DE"/>
    <w:rsid w:val="0044010D"/>
    <w:rsid w:val="004402D1"/>
    <w:rsid w:val="00440626"/>
    <w:rsid w:val="0044076B"/>
    <w:rsid w:val="0044088C"/>
    <w:rsid w:val="004408AE"/>
    <w:rsid w:val="00440A8A"/>
    <w:rsid w:val="00440D62"/>
    <w:rsid w:val="0044111F"/>
    <w:rsid w:val="0044138A"/>
    <w:rsid w:val="004413DD"/>
    <w:rsid w:val="004415B8"/>
    <w:rsid w:val="004419F3"/>
    <w:rsid w:val="00441C3A"/>
    <w:rsid w:val="00441E57"/>
    <w:rsid w:val="0044206E"/>
    <w:rsid w:val="004420C7"/>
    <w:rsid w:val="004423FA"/>
    <w:rsid w:val="00442464"/>
    <w:rsid w:val="004428F8"/>
    <w:rsid w:val="00442A7E"/>
    <w:rsid w:val="00442CAD"/>
    <w:rsid w:val="00442F15"/>
    <w:rsid w:val="00443067"/>
    <w:rsid w:val="004432BC"/>
    <w:rsid w:val="004435B4"/>
    <w:rsid w:val="004435BD"/>
    <w:rsid w:val="0044375A"/>
    <w:rsid w:val="0044392E"/>
    <w:rsid w:val="00443A32"/>
    <w:rsid w:val="00443C60"/>
    <w:rsid w:val="00443CB8"/>
    <w:rsid w:val="00443E22"/>
    <w:rsid w:val="0044435E"/>
    <w:rsid w:val="004443E8"/>
    <w:rsid w:val="004446D9"/>
    <w:rsid w:val="0044483D"/>
    <w:rsid w:val="004448B8"/>
    <w:rsid w:val="004448F9"/>
    <w:rsid w:val="00444B9D"/>
    <w:rsid w:val="00444CC1"/>
    <w:rsid w:val="00444D34"/>
    <w:rsid w:val="00444DE6"/>
    <w:rsid w:val="00444F22"/>
    <w:rsid w:val="00445090"/>
    <w:rsid w:val="00445104"/>
    <w:rsid w:val="00445243"/>
    <w:rsid w:val="0044535B"/>
    <w:rsid w:val="004455AA"/>
    <w:rsid w:val="0044579F"/>
    <w:rsid w:val="00445B78"/>
    <w:rsid w:val="00445F2E"/>
    <w:rsid w:val="00446136"/>
    <w:rsid w:val="00446154"/>
    <w:rsid w:val="0044654E"/>
    <w:rsid w:val="0044659C"/>
    <w:rsid w:val="004468CA"/>
    <w:rsid w:val="004468F1"/>
    <w:rsid w:val="00446C63"/>
    <w:rsid w:val="00446D92"/>
    <w:rsid w:val="00446FC3"/>
    <w:rsid w:val="0044730E"/>
    <w:rsid w:val="0044735D"/>
    <w:rsid w:val="00447388"/>
    <w:rsid w:val="004474C5"/>
    <w:rsid w:val="00447773"/>
    <w:rsid w:val="0044783B"/>
    <w:rsid w:val="0045005B"/>
    <w:rsid w:val="00450163"/>
    <w:rsid w:val="0045023A"/>
    <w:rsid w:val="004504FA"/>
    <w:rsid w:val="004505BD"/>
    <w:rsid w:val="00450672"/>
    <w:rsid w:val="00450B68"/>
    <w:rsid w:val="00450C2B"/>
    <w:rsid w:val="00450C91"/>
    <w:rsid w:val="00450CFA"/>
    <w:rsid w:val="00450DCB"/>
    <w:rsid w:val="00450DD9"/>
    <w:rsid w:val="0045126F"/>
    <w:rsid w:val="00451376"/>
    <w:rsid w:val="0045197B"/>
    <w:rsid w:val="004519E9"/>
    <w:rsid w:val="00451ACC"/>
    <w:rsid w:val="00451B7A"/>
    <w:rsid w:val="00451C48"/>
    <w:rsid w:val="00451EA6"/>
    <w:rsid w:val="00451F6D"/>
    <w:rsid w:val="00452249"/>
    <w:rsid w:val="004523B1"/>
    <w:rsid w:val="00452429"/>
    <w:rsid w:val="00452674"/>
    <w:rsid w:val="004526A8"/>
    <w:rsid w:val="00452815"/>
    <w:rsid w:val="00452A02"/>
    <w:rsid w:val="00452CE1"/>
    <w:rsid w:val="00452D2C"/>
    <w:rsid w:val="00452D66"/>
    <w:rsid w:val="00452D6D"/>
    <w:rsid w:val="00452F14"/>
    <w:rsid w:val="00453103"/>
    <w:rsid w:val="0045313B"/>
    <w:rsid w:val="004531B1"/>
    <w:rsid w:val="0045321E"/>
    <w:rsid w:val="0045341A"/>
    <w:rsid w:val="004534E3"/>
    <w:rsid w:val="00453541"/>
    <w:rsid w:val="00453686"/>
    <w:rsid w:val="004537C9"/>
    <w:rsid w:val="00453998"/>
    <w:rsid w:val="004539CB"/>
    <w:rsid w:val="00453B53"/>
    <w:rsid w:val="00453B83"/>
    <w:rsid w:val="00453C2B"/>
    <w:rsid w:val="004540D4"/>
    <w:rsid w:val="0045421B"/>
    <w:rsid w:val="0045436D"/>
    <w:rsid w:val="004543C8"/>
    <w:rsid w:val="00454405"/>
    <w:rsid w:val="004549E5"/>
    <w:rsid w:val="00454C1B"/>
    <w:rsid w:val="00454C59"/>
    <w:rsid w:val="00454DD7"/>
    <w:rsid w:val="00455078"/>
    <w:rsid w:val="00455340"/>
    <w:rsid w:val="00455369"/>
    <w:rsid w:val="00455381"/>
    <w:rsid w:val="004556FB"/>
    <w:rsid w:val="00455759"/>
    <w:rsid w:val="00455C3A"/>
    <w:rsid w:val="00455C96"/>
    <w:rsid w:val="00455D27"/>
    <w:rsid w:val="0045636C"/>
    <w:rsid w:val="004563B5"/>
    <w:rsid w:val="004564C6"/>
    <w:rsid w:val="004565B4"/>
    <w:rsid w:val="00456694"/>
    <w:rsid w:val="00456CD8"/>
    <w:rsid w:val="00456D62"/>
    <w:rsid w:val="00456E1A"/>
    <w:rsid w:val="00456E4D"/>
    <w:rsid w:val="00457177"/>
    <w:rsid w:val="00457643"/>
    <w:rsid w:val="00457A72"/>
    <w:rsid w:val="00457AD4"/>
    <w:rsid w:val="00457CD3"/>
    <w:rsid w:val="00457DB2"/>
    <w:rsid w:val="0046006E"/>
    <w:rsid w:val="00460187"/>
    <w:rsid w:val="0046020C"/>
    <w:rsid w:val="00460213"/>
    <w:rsid w:val="0046049C"/>
    <w:rsid w:val="004606B6"/>
    <w:rsid w:val="00460747"/>
    <w:rsid w:val="0046081F"/>
    <w:rsid w:val="0046085B"/>
    <w:rsid w:val="00460A49"/>
    <w:rsid w:val="00460D94"/>
    <w:rsid w:val="00460F87"/>
    <w:rsid w:val="00460FA5"/>
    <w:rsid w:val="00461247"/>
    <w:rsid w:val="004614D1"/>
    <w:rsid w:val="00461686"/>
    <w:rsid w:val="0046196D"/>
    <w:rsid w:val="004619B2"/>
    <w:rsid w:val="00461BFA"/>
    <w:rsid w:val="0046211B"/>
    <w:rsid w:val="00462150"/>
    <w:rsid w:val="00462233"/>
    <w:rsid w:val="00462713"/>
    <w:rsid w:val="00462897"/>
    <w:rsid w:val="004628DD"/>
    <w:rsid w:val="00462905"/>
    <w:rsid w:val="00462EBA"/>
    <w:rsid w:val="0046338D"/>
    <w:rsid w:val="00463435"/>
    <w:rsid w:val="00463585"/>
    <w:rsid w:val="004636E8"/>
    <w:rsid w:val="0046376D"/>
    <w:rsid w:val="00463821"/>
    <w:rsid w:val="0046387E"/>
    <w:rsid w:val="004638BA"/>
    <w:rsid w:val="004639B6"/>
    <w:rsid w:val="004639FD"/>
    <w:rsid w:val="00463B20"/>
    <w:rsid w:val="00463D17"/>
    <w:rsid w:val="00463DBA"/>
    <w:rsid w:val="0046402A"/>
    <w:rsid w:val="004644CE"/>
    <w:rsid w:val="00464541"/>
    <w:rsid w:val="0046474B"/>
    <w:rsid w:val="0046482B"/>
    <w:rsid w:val="0046484C"/>
    <w:rsid w:val="00464866"/>
    <w:rsid w:val="004648B9"/>
    <w:rsid w:val="00464A02"/>
    <w:rsid w:val="00464AD5"/>
    <w:rsid w:val="00464B58"/>
    <w:rsid w:val="00464BC7"/>
    <w:rsid w:val="00464F44"/>
    <w:rsid w:val="00464F68"/>
    <w:rsid w:val="00464FB6"/>
    <w:rsid w:val="0046537A"/>
    <w:rsid w:val="00465580"/>
    <w:rsid w:val="004655FF"/>
    <w:rsid w:val="004656FC"/>
    <w:rsid w:val="00465862"/>
    <w:rsid w:val="00465888"/>
    <w:rsid w:val="00465949"/>
    <w:rsid w:val="00465A1E"/>
    <w:rsid w:val="00465C82"/>
    <w:rsid w:val="00465D57"/>
    <w:rsid w:val="00465E28"/>
    <w:rsid w:val="00465F21"/>
    <w:rsid w:val="004660A7"/>
    <w:rsid w:val="004660D4"/>
    <w:rsid w:val="0046667F"/>
    <w:rsid w:val="00466726"/>
    <w:rsid w:val="004667AA"/>
    <w:rsid w:val="004667C4"/>
    <w:rsid w:val="00466A56"/>
    <w:rsid w:val="00466ADA"/>
    <w:rsid w:val="00466C23"/>
    <w:rsid w:val="00466CC7"/>
    <w:rsid w:val="004670C4"/>
    <w:rsid w:val="004672FD"/>
    <w:rsid w:val="00467300"/>
    <w:rsid w:val="004674EB"/>
    <w:rsid w:val="00467539"/>
    <w:rsid w:val="00467C87"/>
    <w:rsid w:val="00467E0C"/>
    <w:rsid w:val="00467F78"/>
    <w:rsid w:val="00467FA1"/>
    <w:rsid w:val="00470180"/>
    <w:rsid w:val="00470316"/>
    <w:rsid w:val="00470522"/>
    <w:rsid w:val="00470561"/>
    <w:rsid w:val="00470726"/>
    <w:rsid w:val="00470779"/>
    <w:rsid w:val="0047077D"/>
    <w:rsid w:val="004711F6"/>
    <w:rsid w:val="00471234"/>
    <w:rsid w:val="004714CC"/>
    <w:rsid w:val="00471579"/>
    <w:rsid w:val="004715B8"/>
    <w:rsid w:val="004715EB"/>
    <w:rsid w:val="00471913"/>
    <w:rsid w:val="00471AD2"/>
    <w:rsid w:val="00471CF4"/>
    <w:rsid w:val="00471D0D"/>
    <w:rsid w:val="00471DF7"/>
    <w:rsid w:val="004720F1"/>
    <w:rsid w:val="004720FB"/>
    <w:rsid w:val="004723A0"/>
    <w:rsid w:val="00472401"/>
    <w:rsid w:val="00472413"/>
    <w:rsid w:val="004724E7"/>
    <w:rsid w:val="004726EC"/>
    <w:rsid w:val="00472A04"/>
    <w:rsid w:val="00472BC0"/>
    <w:rsid w:val="00472CA5"/>
    <w:rsid w:val="00473020"/>
    <w:rsid w:val="0047319F"/>
    <w:rsid w:val="004731E6"/>
    <w:rsid w:val="00473250"/>
    <w:rsid w:val="00473276"/>
    <w:rsid w:val="004735F5"/>
    <w:rsid w:val="00473611"/>
    <w:rsid w:val="00473658"/>
    <w:rsid w:val="004739CA"/>
    <w:rsid w:val="00473AB4"/>
    <w:rsid w:val="00473AE6"/>
    <w:rsid w:val="00473CED"/>
    <w:rsid w:val="00473FC9"/>
    <w:rsid w:val="00474319"/>
    <w:rsid w:val="0047451A"/>
    <w:rsid w:val="0047462A"/>
    <w:rsid w:val="00474AE1"/>
    <w:rsid w:val="004752C8"/>
    <w:rsid w:val="004752EB"/>
    <w:rsid w:val="0047547A"/>
    <w:rsid w:val="004754C8"/>
    <w:rsid w:val="0047554B"/>
    <w:rsid w:val="00475650"/>
    <w:rsid w:val="004757B6"/>
    <w:rsid w:val="00475805"/>
    <w:rsid w:val="00475BE7"/>
    <w:rsid w:val="00475D21"/>
    <w:rsid w:val="00475D71"/>
    <w:rsid w:val="00475E74"/>
    <w:rsid w:val="00475F65"/>
    <w:rsid w:val="004767BB"/>
    <w:rsid w:val="00476905"/>
    <w:rsid w:val="00476B28"/>
    <w:rsid w:val="00477017"/>
    <w:rsid w:val="004772ED"/>
    <w:rsid w:val="00477303"/>
    <w:rsid w:val="0047738C"/>
    <w:rsid w:val="0047759A"/>
    <w:rsid w:val="0047773D"/>
    <w:rsid w:val="00477AA0"/>
    <w:rsid w:val="00477ACE"/>
    <w:rsid w:val="00477B23"/>
    <w:rsid w:val="00477BB0"/>
    <w:rsid w:val="00477DB4"/>
    <w:rsid w:val="00477DC0"/>
    <w:rsid w:val="00477FE7"/>
    <w:rsid w:val="004801C8"/>
    <w:rsid w:val="00480280"/>
    <w:rsid w:val="0048035F"/>
    <w:rsid w:val="0048043E"/>
    <w:rsid w:val="004804E7"/>
    <w:rsid w:val="00480648"/>
    <w:rsid w:val="004809D4"/>
    <w:rsid w:val="004809D6"/>
    <w:rsid w:val="00480C7B"/>
    <w:rsid w:val="00481219"/>
    <w:rsid w:val="00481377"/>
    <w:rsid w:val="00481419"/>
    <w:rsid w:val="0048144D"/>
    <w:rsid w:val="00481499"/>
    <w:rsid w:val="004814E2"/>
    <w:rsid w:val="004815DF"/>
    <w:rsid w:val="004816F0"/>
    <w:rsid w:val="004818C3"/>
    <w:rsid w:val="004819BA"/>
    <w:rsid w:val="00481C3C"/>
    <w:rsid w:val="00481CAE"/>
    <w:rsid w:val="00481CB6"/>
    <w:rsid w:val="00481D6E"/>
    <w:rsid w:val="00481D92"/>
    <w:rsid w:val="00481E61"/>
    <w:rsid w:val="00481F0B"/>
    <w:rsid w:val="00481F8A"/>
    <w:rsid w:val="00482166"/>
    <w:rsid w:val="00482248"/>
    <w:rsid w:val="0048244B"/>
    <w:rsid w:val="00482653"/>
    <w:rsid w:val="0048268F"/>
    <w:rsid w:val="00482870"/>
    <w:rsid w:val="00482C42"/>
    <w:rsid w:val="0048309D"/>
    <w:rsid w:val="004831FE"/>
    <w:rsid w:val="0048346F"/>
    <w:rsid w:val="004837B2"/>
    <w:rsid w:val="0048385C"/>
    <w:rsid w:val="00483C6E"/>
    <w:rsid w:val="00483E9B"/>
    <w:rsid w:val="00483FA1"/>
    <w:rsid w:val="0048434B"/>
    <w:rsid w:val="00484517"/>
    <w:rsid w:val="0048484A"/>
    <w:rsid w:val="00484AB0"/>
    <w:rsid w:val="00484D3F"/>
    <w:rsid w:val="004850DC"/>
    <w:rsid w:val="004852EA"/>
    <w:rsid w:val="0048540C"/>
    <w:rsid w:val="004854DD"/>
    <w:rsid w:val="0048576E"/>
    <w:rsid w:val="00485917"/>
    <w:rsid w:val="00485999"/>
    <w:rsid w:val="004859FE"/>
    <w:rsid w:val="00485A27"/>
    <w:rsid w:val="00485FFB"/>
    <w:rsid w:val="00486232"/>
    <w:rsid w:val="00486289"/>
    <w:rsid w:val="00486310"/>
    <w:rsid w:val="004863F8"/>
    <w:rsid w:val="0048642A"/>
    <w:rsid w:val="00486575"/>
    <w:rsid w:val="0048662B"/>
    <w:rsid w:val="00486811"/>
    <w:rsid w:val="004868EE"/>
    <w:rsid w:val="004869C1"/>
    <w:rsid w:val="00486A0E"/>
    <w:rsid w:val="00486C25"/>
    <w:rsid w:val="00487153"/>
    <w:rsid w:val="00487260"/>
    <w:rsid w:val="0048749D"/>
    <w:rsid w:val="004875E2"/>
    <w:rsid w:val="0048763F"/>
    <w:rsid w:val="004876A5"/>
    <w:rsid w:val="00487754"/>
    <w:rsid w:val="00487782"/>
    <w:rsid w:val="004878AE"/>
    <w:rsid w:val="00487A3C"/>
    <w:rsid w:val="00487A6C"/>
    <w:rsid w:val="00487AC1"/>
    <w:rsid w:val="00487E0C"/>
    <w:rsid w:val="004902C8"/>
    <w:rsid w:val="004903B1"/>
    <w:rsid w:val="00490430"/>
    <w:rsid w:val="004907A9"/>
    <w:rsid w:val="0049082A"/>
    <w:rsid w:val="0049089D"/>
    <w:rsid w:val="00490992"/>
    <w:rsid w:val="004909DC"/>
    <w:rsid w:val="00490BF2"/>
    <w:rsid w:val="00490C68"/>
    <w:rsid w:val="00490FF2"/>
    <w:rsid w:val="004910A0"/>
    <w:rsid w:val="004910A1"/>
    <w:rsid w:val="00491121"/>
    <w:rsid w:val="00491222"/>
    <w:rsid w:val="004914FC"/>
    <w:rsid w:val="004915EB"/>
    <w:rsid w:val="00491638"/>
    <w:rsid w:val="004916C6"/>
    <w:rsid w:val="0049171B"/>
    <w:rsid w:val="00491767"/>
    <w:rsid w:val="004918F4"/>
    <w:rsid w:val="004919F0"/>
    <w:rsid w:val="00491B0E"/>
    <w:rsid w:val="00491BC4"/>
    <w:rsid w:val="00491CEB"/>
    <w:rsid w:val="00492272"/>
    <w:rsid w:val="004923AA"/>
    <w:rsid w:val="0049249A"/>
    <w:rsid w:val="004926B7"/>
    <w:rsid w:val="00492A58"/>
    <w:rsid w:val="00492D2B"/>
    <w:rsid w:val="00492E65"/>
    <w:rsid w:val="004930AD"/>
    <w:rsid w:val="004930F1"/>
    <w:rsid w:val="00493117"/>
    <w:rsid w:val="004931E4"/>
    <w:rsid w:val="00493224"/>
    <w:rsid w:val="00493470"/>
    <w:rsid w:val="00493532"/>
    <w:rsid w:val="0049355A"/>
    <w:rsid w:val="004936D6"/>
    <w:rsid w:val="00493727"/>
    <w:rsid w:val="004937B8"/>
    <w:rsid w:val="004937DC"/>
    <w:rsid w:val="004937ED"/>
    <w:rsid w:val="0049385B"/>
    <w:rsid w:val="00493AD6"/>
    <w:rsid w:val="00494065"/>
    <w:rsid w:val="00494069"/>
    <w:rsid w:val="00494086"/>
    <w:rsid w:val="004940DD"/>
    <w:rsid w:val="00494545"/>
    <w:rsid w:val="0049456F"/>
    <w:rsid w:val="0049466D"/>
    <w:rsid w:val="004946DF"/>
    <w:rsid w:val="004947A8"/>
    <w:rsid w:val="00494852"/>
    <w:rsid w:val="00494A09"/>
    <w:rsid w:val="00494BA0"/>
    <w:rsid w:val="00494C1A"/>
    <w:rsid w:val="00494CE0"/>
    <w:rsid w:val="00494D24"/>
    <w:rsid w:val="00494DD8"/>
    <w:rsid w:val="00495059"/>
    <w:rsid w:val="004951BF"/>
    <w:rsid w:val="0049539C"/>
    <w:rsid w:val="004955FD"/>
    <w:rsid w:val="00495A23"/>
    <w:rsid w:val="00495AE0"/>
    <w:rsid w:val="00495D53"/>
    <w:rsid w:val="00495F45"/>
    <w:rsid w:val="00496045"/>
    <w:rsid w:val="00496553"/>
    <w:rsid w:val="0049665B"/>
    <w:rsid w:val="00496830"/>
    <w:rsid w:val="00496861"/>
    <w:rsid w:val="00496BD3"/>
    <w:rsid w:val="00496CB8"/>
    <w:rsid w:val="00497079"/>
    <w:rsid w:val="00497107"/>
    <w:rsid w:val="0049713C"/>
    <w:rsid w:val="00497221"/>
    <w:rsid w:val="004973F2"/>
    <w:rsid w:val="004974CE"/>
    <w:rsid w:val="00497624"/>
    <w:rsid w:val="0049766D"/>
    <w:rsid w:val="00497736"/>
    <w:rsid w:val="00497741"/>
    <w:rsid w:val="00497B99"/>
    <w:rsid w:val="004A008E"/>
    <w:rsid w:val="004A0139"/>
    <w:rsid w:val="004A0261"/>
    <w:rsid w:val="004A0379"/>
    <w:rsid w:val="004A05F4"/>
    <w:rsid w:val="004A0A09"/>
    <w:rsid w:val="004A0B1E"/>
    <w:rsid w:val="004A0BE8"/>
    <w:rsid w:val="004A0D2B"/>
    <w:rsid w:val="004A0E9D"/>
    <w:rsid w:val="004A0EAB"/>
    <w:rsid w:val="004A1167"/>
    <w:rsid w:val="004A14FB"/>
    <w:rsid w:val="004A162D"/>
    <w:rsid w:val="004A1717"/>
    <w:rsid w:val="004A1B3C"/>
    <w:rsid w:val="004A1EBC"/>
    <w:rsid w:val="004A1F02"/>
    <w:rsid w:val="004A1F0B"/>
    <w:rsid w:val="004A1FD3"/>
    <w:rsid w:val="004A2386"/>
    <w:rsid w:val="004A23B4"/>
    <w:rsid w:val="004A2407"/>
    <w:rsid w:val="004A25A8"/>
    <w:rsid w:val="004A2613"/>
    <w:rsid w:val="004A26AF"/>
    <w:rsid w:val="004A26F3"/>
    <w:rsid w:val="004A2700"/>
    <w:rsid w:val="004A2B52"/>
    <w:rsid w:val="004A2BE3"/>
    <w:rsid w:val="004A2FC9"/>
    <w:rsid w:val="004A3035"/>
    <w:rsid w:val="004A308B"/>
    <w:rsid w:val="004A33B6"/>
    <w:rsid w:val="004A3402"/>
    <w:rsid w:val="004A3406"/>
    <w:rsid w:val="004A3583"/>
    <w:rsid w:val="004A37B2"/>
    <w:rsid w:val="004A3872"/>
    <w:rsid w:val="004A3EA7"/>
    <w:rsid w:val="004A3F68"/>
    <w:rsid w:val="004A414C"/>
    <w:rsid w:val="004A419E"/>
    <w:rsid w:val="004A4282"/>
    <w:rsid w:val="004A4430"/>
    <w:rsid w:val="004A45EB"/>
    <w:rsid w:val="004A4780"/>
    <w:rsid w:val="004A498C"/>
    <w:rsid w:val="004A49A4"/>
    <w:rsid w:val="004A4E0F"/>
    <w:rsid w:val="004A4F8D"/>
    <w:rsid w:val="004A507E"/>
    <w:rsid w:val="004A50F2"/>
    <w:rsid w:val="004A5A1B"/>
    <w:rsid w:val="004A5C5E"/>
    <w:rsid w:val="004A5FFD"/>
    <w:rsid w:val="004A63A7"/>
    <w:rsid w:val="004A651D"/>
    <w:rsid w:val="004A6906"/>
    <w:rsid w:val="004A6A23"/>
    <w:rsid w:val="004A6BA1"/>
    <w:rsid w:val="004A6C81"/>
    <w:rsid w:val="004A6CA2"/>
    <w:rsid w:val="004A6D9E"/>
    <w:rsid w:val="004A71FE"/>
    <w:rsid w:val="004A73D4"/>
    <w:rsid w:val="004A73E2"/>
    <w:rsid w:val="004A74C4"/>
    <w:rsid w:val="004A74F4"/>
    <w:rsid w:val="004A7700"/>
    <w:rsid w:val="004A7778"/>
    <w:rsid w:val="004A7811"/>
    <w:rsid w:val="004A7999"/>
    <w:rsid w:val="004A79D5"/>
    <w:rsid w:val="004A7B38"/>
    <w:rsid w:val="004A7B6C"/>
    <w:rsid w:val="004A7BB6"/>
    <w:rsid w:val="004A7CD0"/>
    <w:rsid w:val="004A7DDF"/>
    <w:rsid w:val="004A7EB0"/>
    <w:rsid w:val="004B0025"/>
    <w:rsid w:val="004B0098"/>
    <w:rsid w:val="004B0497"/>
    <w:rsid w:val="004B061E"/>
    <w:rsid w:val="004B0740"/>
    <w:rsid w:val="004B1014"/>
    <w:rsid w:val="004B1062"/>
    <w:rsid w:val="004B11EF"/>
    <w:rsid w:val="004B12A9"/>
    <w:rsid w:val="004B139B"/>
    <w:rsid w:val="004B13FF"/>
    <w:rsid w:val="004B179B"/>
    <w:rsid w:val="004B2194"/>
    <w:rsid w:val="004B22B1"/>
    <w:rsid w:val="004B22ED"/>
    <w:rsid w:val="004B23FB"/>
    <w:rsid w:val="004B290A"/>
    <w:rsid w:val="004B2A74"/>
    <w:rsid w:val="004B2A76"/>
    <w:rsid w:val="004B2AE1"/>
    <w:rsid w:val="004B2B0E"/>
    <w:rsid w:val="004B2BC1"/>
    <w:rsid w:val="004B2BC4"/>
    <w:rsid w:val="004B2BFB"/>
    <w:rsid w:val="004B2D9E"/>
    <w:rsid w:val="004B3431"/>
    <w:rsid w:val="004B3437"/>
    <w:rsid w:val="004B351B"/>
    <w:rsid w:val="004B3627"/>
    <w:rsid w:val="004B38EC"/>
    <w:rsid w:val="004B3C38"/>
    <w:rsid w:val="004B3EC5"/>
    <w:rsid w:val="004B3F03"/>
    <w:rsid w:val="004B4228"/>
    <w:rsid w:val="004B4294"/>
    <w:rsid w:val="004B42A1"/>
    <w:rsid w:val="004B42B0"/>
    <w:rsid w:val="004B42BF"/>
    <w:rsid w:val="004B44C7"/>
    <w:rsid w:val="004B475C"/>
    <w:rsid w:val="004B4DA6"/>
    <w:rsid w:val="004B4DD4"/>
    <w:rsid w:val="004B4F9E"/>
    <w:rsid w:val="004B4FE2"/>
    <w:rsid w:val="004B504C"/>
    <w:rsid w:val="004B50E0"/>
    <w:rsid w:val="004B51B9"/>
    <w:rsid w:val="004B5537"/>
    <w:rsid w:val="004B564E"/>
    <w:rsid w:val="004B5811"/>
    <w:rsid w:val="004B58C8"/>
    <w:rsid w:val="004B5B20"/>
    <w:rsid w:val="004B5BD9"/>
    <w:rsid w:val="004B5D17"/>
    <w:rsid w:val="004B5F8C"/>
    <w:rsid w:val="004B61ED"/>
    <w:rsid w:val="004B62C1"/>
    <w:rsid w:val="004B6411"/>
    <w:rsid w:val="004B65D7"/>
    <w:rsid w:val="004B6846"/>
    <w:rsid w:val="004B6BC1"/>
    <w:rsid w:val="004B6C6E"/>
    <w:rsid w:val="004B6CAC"/>
    <w:rsid w:val="004B6CE3"/>
    <w:rsid w:val="004B6E1B"/>
    <w:rsid w:val="004B6E4D"/>
    <w:rsid w:val="004B6E86"/>
    <w:rsid w:val="004B70D4"/>
    <w:rsid w:val="004B7297"/>
    <w:rsid w:val="004B7375"/>
    <w:rsid w:val="004B739E"/>
    <w:rsid w:val="004B751A"/>
    <w:rsid w:val="004B76C8"/>
    <w:rsid w:val="004B77EF"/>
    <w:rsid w:val="004B7896"/>
    <w:rsid w:val="004B7A00"/>
    <w:rsid w:val="004B7A2E"/>
    <w:rsid w:val="004B7B5E"/>
    <w:rsid w:val="004B7DBC"/>
    <w:rsid w:val="004C00AF"/>
    <w:rsid w:val="004C0273"/>
    <w:rsid w:val="004C02FF"/>
    <w:rsid w:val="004C0401"/>
    <w:rsid w:val="004C0450"/>
    <w:rsid w:val="004C05BF"/>
    <w:rsid w:val="004C05E2"/>
    <w:rsid w:val="004C08CD"/>
    <w:rsid w:val="004C0D2A"/>
    <w:rsid w:val="004C0E7E"/>
    <w:rsid w:val="004C1141"/>
    <w:rsid w:val="004C13BE"/>
    <w:rsid w:val="004C1708"/>
    <w:rsid w:val="004C1724"/>
    <w:rsid w:val="004C17F7"/>
    <w:rsid w:val="004C18B6"/>
    <w:rsid w:val="004C1939"/>
    <w:rsid w:val="004C1A1C"/>
    <w:rsid w:val="004C1A2F"/>
    <w:rsid w:val="004C1AD0"/>
    <w:rsid w:val="004C1B4B"/>
    <w:rsid w:val="004C1BE1"/>
    <w:rsid w:val="004C1DAF"/>
    <w:rsid w:val="004C1F4B"/>
    <w:rsid w:val="004C1F53"/>
    <w:rsid w:val="004C2071"/>
    <w:rsid w:val="004C2325"/>
    <w:rsid w:val="004C301C"/>
    <w:rsid w:val="004C30B8"/>
    <w:rsid w:val="004C322C"/>
    <w:rsid w:val="004C3396"/>
    <w:rsid w:val="004C3727"/>
    <w:rsid w:val="004C39CA"/>
    <w:rsid w:val="004C39D1"/>
    <w:rsid w:val="004C3D10"/>
    <w:rsid w:val="004C3DFC"/>
    <w:rsid w:val="004C4445"/>
    <w:rsid w:val="004C45D6"/>
    <w:rsid w:val="004C4863"/>
    <w:rsid w:val="004C49A5"/>
    <w:rsid w:val="004C49D4"/>
    <w:rsid w:val="004C4B33"/>
    <w:rsid w:val="004C4BC0"/>
    <w:rsid w:val="004C504B"/>
    <w:rsid w:val="004C546D"/>
    <w:rsid w:val="004C5580"/>
    <w:rsid w:val="004C5735"/>
    <w:rsid w:val="004C579A"/>
    <w:rsid w:val="004C5AE7"/>
    <w:rsid w:val="004C5C10"/>
    <w:rsid w:val="004C5D18"/>
    <w:rsid w:val="004C5F98"/>
    <w:rsid w:val="004C6218"/>
    <w:rsid w:val="004C6281"/>
    <w:rsid w:val="004C6287"/>
    <w:rsid w:val="004C62AB"/>
    <w:rsid w:val="004C62F5"/>
    <w:rsid w:val="004C6324"/>
    <w:rsid w:val="004C633A"/>
    <w:rsid w:val="004C642B"/>
    <w:rsid w:val="004C64A8"/>
    <w:rsid w:val="004C65A1"/>
    <w:rsid w:val="004C66F7"/>
    <w:rsid w:val="004C689F"/>
    <w:rsid w:val="004C6B46"/>
    <w:rsid w:val="004C6BEC"/>
    <w:rsid w:val="004C6C6B"/>
    <w:rsid w:val="004C6EE4"/>
    <w:rsid w:val="004C6FA2"/>
    <w:rsid w:val="004C72DE"/>
    <w:rsid w:val="004C73DD"/>
    <w:rsid w:val="004C7627"/>
    <w:rsid w:val="004C793C"/>
    <w:rsid w:val="004C7AA7"/>
    <w:rsid w:val="004C7C07"/>
    <w:rsid w:val="004C7C12"/>
    <w:rsid w:val="004C7CDE"/>
    <w:rsid w:val="004C7EDE"/>
    <w:rsid w:val="004C7F94"/>
    <w:rsid w:val="004D00C0"/>
    <w:rsid w:val="004D03BD"/>
    <w:rsid w:val="004D05AF"/>
    <w:rsid w:val="004D0687"/>
    <w:rsid w:val="004D0788"/>
    <w:rsid w:val="004D08F9"/>
    <w:rsid w:val="004D0905"/>
    <w:rsid w:val="004D0ABD"/>
    <w:rsid w:val="004D0BA2"/>
    <w:rsid w:val="004D0E70"/>
    <w:rsid w:val="004D1039"/>
    <w:rsid w:val="004D1326"/>
    <w:rsid w:val="004D1334"/>
    <w:rsid w:val="004D150D"/>
    <w:rsid w:val="004D184E"/>
    <w:rsid w:val="004D18E0"/>
    <w:rsid w:val="004D198D"/>
    <w:rsid w:val="004D1B84"/>
    <w:rsid w:val="004D1E20"/>
    <w:rsid w:val="004D240B"/>
    <w:rsid w:val="004D2513"/>
    <w:rsid w:val="004D261D"/>
    <w:rsid w:val="004D2A07"/>
    <w:rsid w:val="004D2BB7"/>
    <w:rsid w:val="004D2D4B"/>
    <w:rsid w:val="004D2E45"/>
    <w:rsid w:val="004D2F83"/>
    <w:rsid w:val="004D3018"/>
    <w:rsid w:val="004D32AA"/>
    <w:rsid w:val="004D3503"/>
    <w:rsid w:val="004D3541"/>
    <w:rsid w:val="004D35CE"/>
    <w:rsid w:val="004D36E0"/>
    <w:rsid w:val="004D3824"/>
    <w:rsid w:val="004D3CA6"/>
    <w:rsid w:val="004D413E"/>
    <w:rsid w:val="004D43AC"/>
    <w:rsid w:val="004D4606"/>
    <w:rsid w:val="004D4756"/>
    <w:rsid w:val="004D49C4"/>
    <w:rsid w:val="004D49F0"/>
    <w:rsid w:val="004D4A93"/>
    <w:rsid w:val="004D4B24"/>
    <w:rsid w:val="004D4C2F"/>
    <w:rsid w:val="004D4D55"/>
    <w:rsid w:val="004D4F6B"/>
    <w:rsid w:val="004D5928"/>
    <w:rsid w:val="004D59DB"/>
    <w:rsid w:val="004D5C22"/>
    <w:rsid w:val="004D6130"/>
    <w:rsid w:val="004D6238"/>
    <w:rsid w:val="004D635E"/>
    <w:rsid w:val="004D6AC9"/>
    <w:rsid w:val="004D6CED"/>
    <w:rsid w:val="004D6D62"/>
    <w:rsid w:val="004D6EE0"/>
    <w:rsid w:val="004D7139"/>
    <w:rsid w:val="004D7167"/>
    <w:rsid w:val="004D72E4"/>
    <w:rsid w:val="004D7358"/>
    <w:rsid w:val="004D7415"/>
    <w:rsid w:val="004D7501"/>
    <w:rsid w:val="004D75D0"/>
    <w:rsid w:val="004D76F7"/>
    <w:rsid w:val="004D775D"/>
    <w:rsid w:val="004D79A3"/>
    <w:rsid w:val="004D7CDB"/>
    <w:rsid w:val="004D7E53"/>
    <w:rsid w:val="004E015F"/>
    <w:rsid w:val="004E02F4"/>
    <w:rsid w:val="004E05B6"/>
    <w:rsid w:val="004E0916"/>
    <w:rsid w:val="004E0939"/>
    <w:rsid w:val="004E0B22"/>
    <w:rsid w:val="004E0BCB"/>
    <w:rsid w:val="004E0C3D"/>
    <w:rsid w:val="004E0CC9"/>
    <w:rsid w:val="004E0CD0"/>
    <w:rsid w:val="004E0E3D"/>
    <w:rsid w:val="004E0E42"/>
    <w:rsid w:val="004E0F09"/>
    <w:rsid w:val="004E0F54"/>
    <w:rsid w:val="004E1326"/>
    <w:rsid w:val="004E1644"/>
    <w:rsid w:val="004E16C1"/>
    <w:rsid w:val="004E16EF"/>
    <w:rsid w:val="004E16F8"/>
    <w:rsid w:val="004E17AD"/>
    <w:rsid w:val="004E1870"/>
    <w:rsid w:val="004E1AD1"/>
    <w:rsid w:val="004E1AFA"/>
    <w:rsid w:val="004E1AFE"/>
    <w:rsid w:val="004E1B87"/>
    <w:rsid w:val="004E1E97"/>
    <w:rsid w:val="004E219F"/>
    <w:rsid w:val="004E224D"/>
    <w:rsid w:val="004E2B34"/>
    <w:rsid w:val="004E2BE7"/>
    <w:rsid w:val="004E2E3E"/>
    <w:rsid w:val="004E2F2E"/>
    <w:rsid w:val="004E303A"/>
    <w:rsid w:val="004E30FA"/>
    <w:rsid w:val="004E3561"/>
    <w:rsid w:val="004E3B1B"/>
    <w:rsid w:val="004E404B"/>
    <w:rsid w:val="004E40C6"/>
    <w:rsid w:val="004E42E3"/>
    <w:rsid w:val="004E441C"/>
    <w:rsid w:val="004E464B"/>
    <w:rsid w:val="004E46C7"/>
    <w:rsid w:val="004E471E"/>
    <w:rsid w:val="004E474A"/>
    <w:rsid w:val="004E4CBA"/>
    <w:rsid w:val="004E4CD7"/>
    <w:rsid w:val="004E4E2D"/>
    <w:rsid w:val="004E4ED2"/>
    <w:rsid w:val="004E5051"/>
    <w:rsid w:val="004E514F"/>
    <w:rsid w:val="004E525A"/>
    <w:rsid w:val="004E52CE"/>
    <w:rsid w:val="004E5541"/>
    <w:rsid w:val="004E586D"/>
    <w:rsid w:val="004E59C7"/>
    <w:rsid w:val="004E5AF1"/>
    <w:rsid w:val="004E5B20"/>
    <w:rsid w:val="004E5CDF"/>
    <w:rsid w:val="004E5FBB"/>
    <w:rsid w:val="004E6139"/>
    <w:rsid w:val="004E6360"/>
    <w:rsid w:val="004E6473"/>
    <w:rsid w:val="004E67BE"/>
    <w:rsid w:val="004E67F6"/>
    <w:rsid w:val="004E6810"/>
    <w:rsid w:val="004E688C"/>
    <w:rsid w:val="004E6C5D"/>
    <w:rsid w:val="004E70FF"/>
    <w:rsid w:val="004E72A6"/>
    <w:rsid w:val="004E72EC"/>
    <w:rsid w:val="004E740B"/>
    <w:rsid w:val="004E7569"/>
    <w:rsid w:val="004E7638"/>
    <w:rsid w:val="004E76C9"/>
    <w:rsid w:val="004E792C"/>
    <w:rsid w:val="004E79EF"/>
    <w:rsid w:val="004E7BCF"/>
    <w:rsid w:val="004E7D09"/>
    <w:rsid w:val="004E7E40"/>
    <w:rsid w:val="004E7EFF"/>
    <w:rsid w:val="004E7FFB"/>
    <w:rsid w:val="004F0230"/>
    <w:rsid w:val="004F038C"/>
    <w:rsid w:val="004F0471"/>
    <w:rsid w:val="004F05E3"/>
    <w:rsid w:val="004F0607"/>
    <w:rsid w:val="004F06F6"/>
    <w:rsid w:val="004F0965"/>
    <w:rsid w:val="004F0A8D"/>
    <w:rsid w:val="004F0FA8"/>
    <w:rsid w:val="004F110B"/>
    <w:rsid w:val="004F1636"/>
    <w:rsid w:val="004F16A7"/>
    <w:rsid w:val="004F18D1"/>
    <w:rsid w:val="004F1AA8"/>
    <w:rsid w:val="004F1DD5"/>
    <w:rsid w:val="004F1DEC"/>
    <w:rsid w:val="004F1E6B"/>
    <w:rsid w:val="004F216D"/>
    <w:rsid w:val="004F238D"/>
    <w:rsid w:val="004F2411"/>
    <w:rsid w:val="004F2538"/>
    <w:rsid w:val="004F29D7"/>
    <w:rsid w:val="004F2CC9"/>
    <w:rsid w:val="004F2D9C"/>
    <w:rsid w:val="004F2E76"/>
    <w:rsid w:val="004F2EDF"/>
    <w:rsid w:val="004F3120"/>
    <w:rsid w:val="004F31EB"/>
    <w:rsid w:val="004F31FC"/>
    <w:rsid w:val="004F339B"/>
    <w:rsid w:val="004F360F"/>
    <w:rsid w:val="004F369E"/>
    <w:rsid w:val="004F3BA3"/>
    <w:rsid w:val="004F3C2F"/>
    <w:rsid w:val="004F3CC8"/>
    <w:rsid w:val="004F3E7F"/>
    <w:rsid w:val="004F430E"/>
    <w:rsid w:val="004F4315"/>
    <w:rsid w:val="004F46E0"/>
    <w:rsid w:val="004F48A5"/>
    <w:rsid w:val="004F49BE"/>
    <w:rsid w:val="004F4B0A"/>
    <w:rsid w:val="004F4B76"/>
    <w:rsid w:val="004F4C68"/>
    <w:rsid w:val="004F4D11"/>
    <w:rsid w:val="004F5015"/>
    <w:rsid w:val="004F5109"/>
    <w:rsid w:val="004F513D"/>
    <w:rsid w:val="004F5418"/>
    <w:rsid w:val="004F564C"/>
    <w:rsid w:val="004F565A"/>
    <w:rsid w:val="004F5BFF"/>
    <w:rsid w:val="004F5D42"/>
    <w:rsid w:val="004F5D6C"/>
    <w:rsid w:val="004F5F3E"/>
    <w:rsid w:val="004F60D0"/>
    <w:rsid w:val="004F6107"/>
    <w:rsid w:val="004F618E"/>
    <w:rsid w:val="004F636A"/>
    <w:rsid w:val="004F63E9"/>
    <w:rsid w:val="004F6450"/>
    <w:rsid w:val="004F66F0"/>
    <w:rsid w:val="004F694C"/>
    <w:rsid w:val="004F6C25"/>
    <w:rsid w:val="004F6D40"/>
    <w:rsid w:val="004F7094"/>
    <w:rsid w:val="004F71B6"/>
    <w:rsid w:val="004F736D"/>
    <w:rsid w:val="004F772C"/>
    <w:rsid w:val="004F79DA"/>
    <w:rsid w:val="004F7A9D"/>
    <w:rsid w:val="004F7CBD"/>
    <w:rsid w:val="00500219"/>
    <w:rsid w:val="00500273"/>
    <w:rsid w:val="005004CF"/>
    <w:rsid w:val="005005B6"/>
    <w:rsid w:val="005005D8"/>
    <w:rsid w:val="0050062E"/>
    <w:rsid w:val="0050071E"/>
    <w:rsid w:val="0050084C"/>
    <w:rsid w:val="00500922"/>
    <w:rsid w:val="00500AFF"/>
    <w:rsid w:val="00500BD6"/>
    <w:rsid w:val="00500E46"/>
    <w:rsid w:val="005011D6"/>
    <w:rsid w:val="005013D3"/>
    <w:rsid w:val="005014FC"/>
    <w:rsid w:val="005019BE"/>
    <w:rsid w:val="00501A52"/>
    <w:rsid w:val="00501D3B"/>
    <w:rsid w:val="0050201B"/>
    <w:rsid w:val="005023D7"/>
    <w:rsid w:val="005027D5"/>
    <w:rsid w:val="0050282C"/>
    <w:rsid w:val="00502858"/>
    <w:rsid w:val="00502B1B"/>
    <w:rsid w:val="00502BCC"/>
    <w:rsid w:val="00502CED"/>
    <w:rsid w:val="00502EA3"/>
    <w:rsid w:val="00503196"/>
    <w:rsid w:val="0050378E"/>
    <w:rsid w:val="00503A4A"/>
    <w:rsid w:val="00503B58"/>
    <w:rsid w:val="00503BB3"/>
    <w:rsid w:val="00503F7D"/>
    <w:rsid w:val="0050443D"/>
    <w:rsid w:val="00504496"/>
    <w:rsid w:val="005044B7"/>
    <w:rsid w:val="0050454B"/>
    <w:rsid w:val="00504584"/>
    <w:rsid w:val="00504A59"/>
    <w:rsid w:val="00504CBA"/>
    <w:rsid w:val="00504D5F"/>
    <w:rsid w:val="00505254"/>
    <w:rsid w:val="00505417"/>
    <w:rsid w:val="00505557"/>
    <w:rsid w:val="0050559A"/>
    <w:rsid w:val="00505684"/>
    <w:rsid w:val="00505700"/>
    <w:rsid w:val="00505764"/>
    <w:rsid w:val="00505973"/>
    <w:rsid w:val="00505C96"/>
    <w:rsid w:val="00505CCC"/>
    <w:rsid w:val="0050624D"/>
    <w:rsid w:val="005062B6"/>
    <w:rsid w:val="005063A3"/>
    <w:rsid w:val="005064C3"/>
    <w:rsid w:val="0050666C"/>
    <w:rsid w:val="005068F2"/>
    <w:rsid w:val="00506A03"/>
    <w:rsid w:val="00506BF4"/>
    <w:rsid w:val="00506E2D"/>
    <w:rsid w:val="00506E42"/>
    <w:rsid w:val="005070F6"/>
    <w:rsid w:val="00507277"/>
    <w:rsid w:val="00507341"/>
    <w:rsid w:val="00507353"/>
    <w:rsid w:val="005073AA"/>
    <w:rsid w:val="00507424"/>
    <w:rsid w:val="0050747E"/>
    <w:rsid w:val="00507769"/>
    <w:rsid w:val="00507797"/>
    <w:rsid w:val="005077E3"/>
    <w:rsid w:val="00507D29"/>
    <w:rsid w:val="00507DD5"/>
    <w:rsid w:val="00507F87"/>
    <w:rsid w:val="00510089"/>
    <w:rsid w:val="00510342"/>
    <w:rsid w:val="0051073F"/>
    <w:rsid w:val="005108B2"/>
    <w:rsid w:val="00510944"/>
    <w:rsid w:val="00510B26"/>
    <w:rsid w:val="00510C07"/>
    <w:rsid w:val="00510DFA"/>
    <w:rsid w:val="00510E2C"/>
    <w:rsid w:val="00511027"/>
    <w:rsid w:val="005114DB"/>
    <w:rsid w:val="00511523"/>
    <w:rsid w:val="00511668"/>
    <w:rsid w:val="0051178E"/>
    <w:rsid w:val="005117FE"/>
    <w:rsid w:val="005119E3"/>
    <w:rsid w:val="00511C8A"/>
    <w:rsid w:val="00511D23"/>
    <w:rsid w:val="00511D9D"/>
    <w:rsid w:val="00511E89"/>
    <w:rsid w:val="00511F20"/>
    <w:rsid w:val="00511FE1"/>
    <w:rsid w:val="005120EA"/>
    <w:rsid w:val="00512254"/>
    <w:rsid w:val="0051226B"/>
    <w:rsid w:val="00512434"/>
    <w:rsid w:val="005124DA"/>
    <w:rsid w:val="005124E1"/>
    <w:rsid w:val="005126CC"/>
    <w:rsid w:val="00512B98"/>
    <w:rsid w:val="00513087"/>
    <w:rsid w:val="0051314B"/>
    <w:rsid w:val="005132D9"/>
    <w:rsid w:val="00513305"/>
    <w:rsid w:val="00513501"/>
    <w:rsid w:val="00513890"/>
    <w:rsid w:val="005138E1"/>
    <w:rsid w:val="005139C1"/>
    <w:rsid w:val="005139F3"/>
    <w:rsid w:val="00513FFA"/>
    <w:rsid w:val="005140D8"/>
    <w:rsid w:val="00514190"/>
    <w:rsid w:val="005141C0"/>
    <w:rsid w:val="00514368"/>
    <w:rsid w:val="00514537"/>
    <w:rsid w:val="00514541"/>
    <w:rsid w:val="00514557"/>
    <w:rsid w:val="005145E6"/>
    <w:rsid w:val="00514764"/>
    <w:rsid w:val="00514A68"/>
    <w:rsid w:val="00514BB9"/>
    <w:rsid w:val="00514C07"/>
    <w:rsid w:val="00514D23"/>
    <w:rsid w:val="00514E2C"/>
    <w:rsid w:val="00514E3C"/>
    <w:rsid w:val="00514FC2"/>
    <w:rsid w:val="005153A9"/>
    <w:rsid w:val="00515528"/>
    <w:rsid w:val="005155A4"/>
    <w:rsid w:val="005155E0"/>
    <w:rsid w:val="0051585B"/>
    <w:rsid w:val="00515872"/>
    <w:rsid w:val="00515904"/>
    <w:rsid w:val="00515923"/>
    <w:rsid w:val="0051592D"/>
    <w:rsid w:val="0051597C"/>
    <w:rsid w:val="00515C0E"/>
    <w:rsid w:val="00515EC2"/>
    <w:rsid w:val="00515F07"/>
    <w:rsid w:val="00516253"/>
    <w:rsid w:val="00516855"/>
    <w:rsid w:val="005168DF"/>
    <w:rsid w:val="00516A6D"/>
    <w:rsid w:val="00516A8F"/>
    <w:rsid w:val="00516C01"/>
    <w:rsid w:val="00516C8C"/>
    <w:rsid w:val="00516CA0"/>
    <w:rsid w:val="005170BF"/>
    <w:rsid w:val="0051718D"/>
    <w:rsid w:val="00517237"/>
    <w:rsid w:val="005174EB"/>
    <w:rsid w:val="00517509"/>
    <w:rsid w:val="005176A7"/>
    <w:rsid w:val="00517828"/>
    <w:rsid w:val="00517900"/>
    <w:rsid w:val="005179DB"/>
    <w:rsid w:val="00517F04"/>
    <w:rsid w:val="00517F58"/>
    <w:rsid w:val="0052000E"/>
    <w:rsid w:val="00520132"/>
    <w:rsid w:val="0052046B"/>
    <w:rsid w:val="00520686"/>
    <w:rsid w:val="005209FA"/>
    <w:rsid w:val="00520B24"/>
    <w:rsid w:val="00520C7F"/>
    <w:rsid w:val="00520C84"/>
    <w:rsid w:val="0052103E"/>
    <w:rsid w:val="00521084"/>
    <w:rsid w:val="005215BE"/>
    <w:rsid w:val="005217B4"/>
    <w:rsid w:val="0052183B"/>
    <w:rsid w:val="005218BD"/>
    <w:rsid w:val="0052198F"/>
    <w:rsid w:val="00521C1F"/>
    <w:rsid w:val="00521C6F"/>
    <w:rsid w:val="00521CF6"/>
    <w:rsid w:val="00521D2D"/>
    <w:rsid w:val="00521E4D"/>
    <w:rsid w:val="00522087"/>
    <w:rsid w:val="005221BB"/>
    <w:rsid w:val="0052248F"/>
    <w:rsid w:val="00522687"/>
    <w:rsid w:val="0052277E"/>
    <w:rsid w:val="00522CE9"/>
    <w:rsid w:val="00522D1D"/>
    <w:rsid w:val="00523745"/>
    <w:rsid w:val="0052381E"/>
    <w:rsid w:val="00523CF9"/>
    <w:rsid w:val="00524110"/>
    <w:rsid w:val="0052426C"/>
    <w:rsid w:val="00524271"/>
    <w:rsid w:val="005243C4"/>
    <w:rsid w:val="0052443F"/>
    <w:rsid w:val="00524565"/>
    <w:rsid w:val="00524638"/>
    <w:rsid w:val="00524782"/>
    <w:rsid w:val="0052489F"/>
    <w:rsid w:val="00524B84"/>
    <w:rsid w:val="00524B8C"/>
    <w:rsid w:val="00524B97"/>
    <w:rsid w:val="00524F80"/>
    <w:rsid w:val="00524F83"/>
    <w:rsid w:val="0052501D"/>
    <w:rsid w:val="00525045"/>
    <w:rsid w:val="00525233"/>
    <w:rsid w:val="0052525D"/>
    <w:rsid w:val="005253F3"/>
    <w:rsid w:val="0052543B"/>
    <w:rsid w:val="0052548A"/>
    <w:rsid w:val="00525672"/>
    <w:rsid w:val="005256C2"/>
    <w:rsid w:val="00525963"/>
    <w:rsid w:val="00525A48"/>
    <w:rsid w:val="00525EFE"/>
    <w:rsid w:val="00526124"/>
    <w:rsid w:val="00526308"/>
    <w:rsid w:val="005263A3"/>
    <w:rsid w:val="0052646B"/>
    <w:rsid w:val="0052655A"/>
    <w:rsid w:val="00526791"/>
    <w:rsid w:val="005268AC"/>
    <w:rsid w:val="00526957"/>
    <w:rsid w:val="00526BB5"/>
    <w:rsid w:val="00526DED"/>
    <w:rsid w:val="005270F8"/>
    <w:rsid w:val="00527209"/>
    <w:rsid w:val="005273D5"/>
    <w:rsid w:val="005273E9"/>
    <w:rsid w:val="00527928"/>
    <w:rsid w:val="00527D20"/>
    <w:rsid w:val="005300CA"/>
    <w:rsid w:val="005304C8"/>
    <w:rsid w:val="0053064A"/>
    <w:rsid w:val="0053076A"/>
    <w:rsid w:val="005307F1"/>
    <w:rsid w:val="00530836"/>
    <w:rsid w:val="005308A9"/>
    <w:rsid w:val="005308EC"/>
    <w:rsid w:val="00530926"/>
    <w:rsid w:val="00530B06"/>
    <w:rsid w:val="00530D5F"/>
    <w:rsid w:val="00530E98"/>
    <w:rsid w:val="00531147"/>
    <w:rsid w:val="0053114B"/>
    <w:rsid w:val="005311B6"/>
    <w:rsid w:val="00531233"/>
    <w:rsid w:val="005312F8"/>
    <w:rsid w:val="005313AC"/>
    <w:rsid w:val="00531415"/>
    <w:rsid w:val="005316D4"/>
    <w:rsid w:val="005318C6"/>
    <w:rsid w:val="00531E41"/>
    <w:rsid w:val="00531F9B"/>
    <w:rsid w:val="00532214"/>
    <w:rsid w:val="005323F6"/>
    <w:rsid w:val="0053260F"/>
    <w:rsid w:val="00532893"/>
    <w:rsid w:val="00532989"/>
    <w:rsid w:val="00532B7B"/>
    <w:rsid w:val="00532E84"/>
    <w:rsid w:val="00532FAA"/>
    <w:rsid w:val="0053323F"/>
    <w:rsid w:val="00533258"/>
    <w:rsid w:val="00533653"/>
    <w:rsid w:val="005338EF"/>
    <w:rsid w:val="005339BA"/>
    <w:rsid w:val="00533A96"/>
    <w:rsid w:val="00533CC8"/>
    <w:rsid w:val="00533CD2"/>
    <w:rsid w:val="00533FD0"/>
    <w:rsid w:val="00534032"/>
    <w:rsid w:val="00534685"/>
    <w:rsid w:val="00534C28"/>
    <w:rsid w:val="00534D41"/>
    <w:rsid w:val="00534D5E"/>
    <w:rsid w:val="00534E48"/>
    <w:rsid w:val="00534F82"/>
    <w:rsid w:val="00535016"/>
    <w:rsid w:val="005353DB"/>
    <w:rsid w:val="0053551F"/>
    <w:rsid w:val="0053555C"/>
    <w:rsid w:val="00535612"/>
    <w:rsid w:val="0053571C"/>
    <w:rsid w:val="00535AB8"/>
    <w:rsid w:val="00535B76"/>
    <w:rsid w:val="00535C88"/>
    <w:rsid w:val="00535EDF"/>
    <w:rsid w:val="00536032"/>
    <w:rsid w:val="00536164"/>
    <w:rsid w:val="0053627A"/>
    <w:rsid w:val="0053632F"/>
    <w:rsid w:val="005365D3"/>
    <w:rsid w:val="00536AFB"/>
    <w:rsid w:val="00536E0F"/>
    <w:rsid w:val="005371C3"/>
    <w:rsid w:val="00537296"/>
    <w:rsid w:val="005372B9"/>
    <w:rsid w:val="00537365"/>
    <w:rsid w:val="00537394"/>
    <w:rsid w:val="00537457"/>
    <w:rsid w:val="00537499"/>
    <w:rsid w:val="0053783D"/>
    <w:rsid w:val="00537A6A"/>
    <w:rsid w:val="00537D34"/>
    <w:rsid w:val="00537E5F"/>
    <w:rsid w:val="00537E62"/>
    <w:rsid w:val="00537F02"/>
    <w:rsid w:val="0054000B"/>
    <w:rsid w:val="005407A8"/>
    <w:rsid w:val="005409F0"/>
    <w:rsid w:val="00540ABF"/>
    <w:rsid w:val="00540D19"/>
    <w:rsid w:val="00540D76"/>
    <w:rsid w:val="00540D97"/>
    <w:rsid w:val="00540F7E"/>
    <w:rsid w:val="00541015"/>
    <w:rsid w:val="005410A5"/>
    <w:rsid w:val="005411A0"/>
    <w:rsid w:val="00541204"/>
    <w:rsid w:val="00541623"/>
    <w:rsid w:val="0054167F"/>
    <w:rsid w:val="005417D8"/>
    <w:rsid w:val="0054180E"/>
    <w:rsid w:val="00541C24"/>
    <w:rsid w:val="00541C70"/>
    <w:rsid w:val="00542040"/>
    <w:rsid w:val="005422ED"/>
    <w:rsid w:val="0054231D"/>
    <w:rsid w:val="0054268B"/>
    <w:rsid w:val="0054278E"/>
    <w:rsid w:val="00542ACC"/>
    <w:rsid w:val="00542B3B"/>
    <w:rsid w:val="00542CB5"/>
    <w:rsid w:val="00542CF9"/>
    <w:rsid w:val="00543005"/>
    <w:rsid w:val="0054330E"/>
    <w:rsid w:val="0054347D"/>
    <w:rsid w:val="005434A9"/>
    <w:rsid w:val="00543788"/>
    <w:rsid w:val="00543939"/>
    <w:rsid w:val="00543988"/>
    <w:rsid w:val="00543B57"/>
    <w:rsid w:val="00543DBC"/>
    <w:rsid w:val="00543E0C"/>
    <w:rsid w:val="00543FF4"/>
    <w:rsid w:val="005440C3"/>
    <w:rsid w:val="00544244"/>
    <w:rsid w:val="005442E3"/>
    <w:rsid w:val="0054431F"/>
    <w:rsid w:val="005446BB"/>
    <w:rsid w:val="00544897"/>
    <w:rsid w:val="00544B38"/>
    <w:rsid w:val="00544BFB"/>
    <w:rsid w:val="00544C57"/>
    <w:rsid w:val="00544FA9"/>
    <w:rsid w:val="005453C0"/>
    <w:rsid w:val="00545507"/>
    <w:rsid w:val="00545560"/>
    <w:rsid w:val="00545641"/>
    <w:rsid w:val="005456E8"/>
    <w:rsid w:val="00545768"/>
    <w:rsid w:val="005457D4"/>
    <w:rsid w:val="005458F1"/>
    <w:rsid w:val="00545A42"/>
    <w:rsid w:val="00545C0F"/>
    <w:rsid w:val="00545C5C"/>
    <w:rsid w:val="00545DA2"/>
    <w:rsid w:val="00545E14"/>
    <w:rsid w:val="00545E92"/>
    <w:rsid w:val="00546245"/>
    <w:rsid w:val="0054681D"/>
    <w:rsid w:val="0054689C"/>
    <w:rsid w:val="005468D0"/>
    <w:rsid w:val="005469B8"/>
    <w:rsid w:val="00546A83"/>
    <w:rsid w:val="00546C84"/>
    <w:rsid w:val="00546D58"/>
    <w:rsid w:val="00547285"/>
    <w:rsid w:val="005472E5"/>
    <w:rsid w:val="00547463"/>
    <w:rsid w:val="0054765C"/>
    <w:rsid w:val="0054772F"/>
    <w:rsid w:val="0054783F"/>
    <w:rsid w:val="00547A7F"/>
    <w:rsid w:val="00547B16"/>
    <w:rsid w:val="00547E1D"/>
    <w:rsid w:val="00547E5B"/>
    <w:rsid w:val="005501CA"/>
    <w:rsid w:val="005501D2"/>
    <w:rsid w:val="005502E8"/>
    <w:rsid w:val="0055039F"/>
    <w:rsid w:val="00550550"/>
    <w:rsid w:val="005505C9"/>
    <w:rsid w:val="005506FA"/>
    <w:rsid w:val="00550821"/>
    <w:rsid w:val="00550AB2"/>
    <w:rsid w:val="00550B9E"/>
    <w:rsid w:val="00550BA9"/>
    <w:rsid w:val="00550C79"/>
    <w:rsid w:val="00550CE7"/>
    <w:rsid w:val="00550D52"/>
    <w:rsid w:val="00550DF7"/>
    <w:rsid w:val="00550FF6"/>
    <w:rsid w:val="0055105B"/>
    <w:rsid w:val="005515AA"/>
    <w:rsid w:val="005515DD"/>
    <w:rsid w:val="0055198E"/>
    <w:rsid w:val="00551B61"/>
    <w:rsid w:val="00551DAE"/>
    <w:rsid w:val="005521BC"/>
    <w:rsid w:val="005524B6"/>
    <w:rsid w:val="00552569"/>
    <w:rsid w:val="005525CC"/>
    <w:rsid w:val="00552641"/>
    <w:rsid w:val="00552E4A"/>
    <w:rsid w:val="005538BB"/>
    <w:rsid w:val="005538C4"/>
    <w:rsid w:val="0055397B"/>
    <w:rsid w:val="00553A65"/>
    <w:rsid w:val="00553A97"/>
    <w:rsid w:val="00553B2E"/>
    <w:rsid w:val="00553BEC"/>
    <w:rsid w:val="00553C12"/>
    <w:rsid w:val="00553E1B"/>
    <w:rsid w:val="00554226"/>
    <w:rsid w:val="0055432D"/>
    <w:rsid w:val="005546B2"/>
    <w:rsid w:val="0055493D"/>
    <w:rsid w:val="00554C8A"/>
    <w:rsid w:val="00554E89"/>
    <w:rsid w:val="00554EC9"/>
    <w:rsid w:val="0055503C"/>
    <w:rsid w:val="00555123"/>
    <w:rsid w:val="0055514B"/>
    <w:rsid w:val="00555232"/>
    <w:rsid w:val="005552E4"/>
    <w:rsid w:val="005553D5"/>
    <w:rsid w:val="00555599"/>
    <w:rsid w:val="005557C2"/>
    <w:rsid w:val="00555CEE"/>
    <w:rsid w:val="00555DB1"/>
    <w:rsid w:val="00555EAD"/>
    <w:rsid w:val="00555EE1"/>
    <w:rsid w:val="00555EF0"/>
    <w:rsid w:val="00556099"/>
    <w:rsid w:val="00556194"/>
    <w:rsid w:val="005561A4"/>
    <w:rsid w:val="0055659F"/>
    <w:rsid w:val="00556686"/>
    <w:rsid w:val="00556800"/>
    <w:rsid w:val="00556806"/>
    <w:rsid w:val="00556952"/>
    <w:rsid w:val="00556C47"/>
    <w:rsid w:val="00556CE1"/>
    <w:rsid w:val="00556F56"/>
    <w:rsid w:val="00556F87"/>
    <w:rsid w:val="00556FE8"/>
    <w:rsid w:val="00557193"/>
    <w:rsid w:val="00557288"/>
    <w:rsid w:val="005574B2"/>
    <w:rsid w:val="005574EB"/>
    <w:rsid w:val="005578F3"/>
    <w:rsid w:val="00557F94"/>
    <w:rsid w:val="00557FF7"/>
    <w:rsid w:val="005600C3"/>
    <w:rsid w:val="00560580"/>
    <w:rsid w:val="00560654"/>
    <w:rsid w:val="005607D0"/>
    <w:rsid w:val="00560A7E"/>
    <w:rsid w:val="00560AB8"/>
    <w:rsid w:val="00560BAC"/>
    <w:rsid w:val="00560BE1"/>
    <w:rsid w:val="00560CB7"/>
    <w:rsid w:val="00560FBE"/>
    <w:rsid w:val="0056101D"/>
    <w:rsid w:val="00561128"/>
    <w:rsid w:val="005615D5"/>
    <w:rsid w:val="005617E6"/>
    <w:rsid w:val="00561A95"/>
    <w:rsid w:val="00561AD3"/>
    <w:rsid w:val="00561B38"/>
    <w:rsid w:val="00561BCB"/>
    <w:rsid w:val="00561C19"/>
    <w:rsid w:val="00561C77"/>
    <w:rsid w:val="00561CE7"/>
    <w:rsid w:val="00561D45"/>
    <w:rsid w:val="00561D48"/>
    <w:rsid w:val="00561E6F"/>
    <w:rsid w:val="00562287"/>
    <w:rsid w:val="00562313"/>
    <w:rsid w:val="0056245A"/>
    <w:rsid w:val="00562754"/>
    <w:rsid w:val="00562761"/>
    <w:rsid w:val="00562777"/>
    <w:rsid w:val="0056278B"/>
    <w:rsid w:val="005628B9"/>
    <w:rsid w:val="00562AD9"/>
    <w:rsid w:val="00562BAF"/>
    <w:rsid w:val="00562EA2"/>
    <w:rsid w:val="00562EBB"/>
    <w:rsid w:val="00562F83"/>
    <w:rsid w:val="00562FDD"/>
    <w:rsid w:val="00563345"/>
    <w:rsid w:val="005633E5"/>
    <w:rsid w:val="00563480"/>
    <w:rsid w:val="005638AF"/>
    <w:rsid w:val="00563A32"/>
    <w:rsid w:val="00563AF9"/>
    <w:rsid w:val="00563C8F"/>
    <w:rsid w:val="00563E82"/>
    <w:rsid w:val="00563F56"/>
    <w:rsid w:val="00564795"/>
    <w:rsid w:val="00565297"/>
    <w:rsid w:val="005652BA"/>
    <w:rsid w:val="0056539C"/>
    <w:rsid w:val="00565479"/>
    <w:rsid w:val="005657A0"/>
    <w:rsid w:val="005659C9"/>
    <w:rsid w:val="00565AA4"/>
    <w:rsid w:val="00565B28"/>
    <w:rsid w:val="00565B9B"/>
    <w:rsid w:val="00565FF8"/>
    <w:rsid w:val="005661BD"/>
    <w:rsid w:val="00566219"/>
    <w:rsid w:val="00566274"/>
    <w:rsid w:val="00566524"/>
    <w:rsid w:val="005665A2"/>
    <w:rsid w:val="005668E2"/>
    <w:rsid w:val="00566A74"/>
    <w:rsid w:val="00566C12"/>
    <w:rsid w:val="005671DC"/>
    <w:rsid w:val="005672C6"/>
    <w:rsid w:val="00567365"/>
    <w:rsid w:val="00567380"/>
    <w:rsid w:val="00567568"/>
    <w:rsid w:val="005675A4"/>
    <w:rsid w:val="00567824"/>
    <w:rsid w:val="00567B79"/>
    <w:rsid w:val="00567C37"/>
    <w:rsid w:val="00567CEC"/>
    <w:rsid w:val="00567E1B"/>
    <w:rsid w:val="00567E64"/>
    <w:rsid w:val="00567E8A"/>
    <w:rsid w:val="00567FA3"/>
    <w:rsid w:val="005701F1"/>
    <w:rsid w:val="005702CB"/>
    <w:rsid w:val="00570623"/>
    <w:rsid w:val="005706CC"/>
    <w:rsid w:val="0057073E"/>
    <w:rsid w:val="00570B3A"/>
    <w:rsid w:val="00570BED"/>
    <w:rsid w:val="00570DE6"/>
    <w:rsid w:val="00571026"/>
    <w:rsid w:val="00571098"/>
    <w:rsid w:val="005710E4"/>
    <w:rsid w:val="0057111C"/>
    <w:rsid w:val="00571165"/>
    <w:rsid w:val="005711CE"/>
    <w:rsid w:val="00571269"/>
    <w:rsid w:val="0057131D"/>
    <w:rsid w:val="00571528"/>
    <w:rsid w:val="0057183E"/>
    <w:rsid w:val="00571C45"/>
    <w:rsid w:val="00571C8C"/>
    <w:rsid w:val="00571CAD"/>
    <w:rsid w:val="00571CF0"/>
    <w:rsid w:val="00571E5F"/>
    <w:rsid w:val="00571F13"/>
    <w:rsid w:val="00572046"/>
    <w:rsid w:val="00572758"/>
    <w:rsid w:val="0057277F"/>
    <w:rsid w:val="00572933"/>
    <w:rsid w:val="00572E5B"/>
    <w:rsid w:val="00573087"/>
    <w:rsid w:val="005733D6"/>
    <w:rsid w:val="005734F7"/>
    <w:rsid w:val="0057357A"/>
    <w:rsid w:val="00573BAC"/>
    <w:rsid w:val="00573C0A"/>
    <w:rsid w:val="00573C61"/>
    <w:rsid w:val="00574210"/>
    <w:rsid w:val="005742A5"/>
    <w:rsid w:val="005742B6"/>
    <w:rsid w:val="00574453"/>
    <w:rsid w:val="0057494A"/>
    <w:rsid w:val="005749A9"/>
    <w:rsid w:val="005749E4"/>
    <w:rsid w:val="005749E7"/>
    <w:rsid w:val="00574B3F"/>
    <w:rsid w:val="005750E0"/>
    <w:rsid w:val="00575282"/>
    <w:rsid w:val="005755F9"/>
    <w:rsid w:val="00575D93"/>
    <w:rsid w:val="00575FCC"/>
    <w:rsid w:val="00575FE9"/>
    <w:rsid w:val="00576101"/>
    <w:rsid w:val="0057617A"/>
    <w:rsid w:val="0057633A"/>
    <w:rsid w:val="005763A5"/>
    <w:rsid w:val="00576598"/>
    <w:rsid w:val="00576B1D"/>
    <w:rsid w:val="00576B4D"/>
    <w:rsid w:val="00576C92"/>
    <w:rsid w:val="00576EAF"/>
    <w:rsid w:val="00576F84"/>
    <w:rsid w:val="00576FAE"/>
    <w:rsid w:val="0057702B"/>
    <w:rsid w:val="00577047"/>
    <w:rsid w:val="005770C8"/>
    <w:rsid w:val="00577104"/>
    <w:rsid w:val="00577146"/>
    <w:rsid w:val="00577371"/>
    <w:rsid w:val="00577B4C"/>
    <w:rsid w:val="00577FDC"/>
    <w:rsid w:val="005800EA"/>
    <w:rsid w:val="00580234"/>
    <w:rsid w:val="005802E4"/>
    <w:rsid w:val="005803CB"/>
    <w:rsid w:val="005805B8"/>
    <w:rsid w:val="00580768"/>
    <w:rsid w:val="00580B3C"/>
    <w:rsid w:val="00580B64"/>
    <w:rsid w:val="00580FE2"/>
    <w:rsid w:val="00581270"/>
    <w:rsid w:val="005813B7"/>
    <w:rsid w:val="005815A4"/>
    <w:rsid w:val="005817A5"/>
    <w:rsid w:val="00581983"/>
    <w:rsid w:val="00581AB8"/>
    <w:rsid w:val="00581B00"/>
    <w:rsid w:val="00581C4F"/>
    <w:rsid w:val="00581E56"/>
    <w:rsid w:val="00581FFD"/>
    <w:rsid w:val="00582475"/>
    <w:rsid w:val="0058254D"/>
    <w:rsid w:val="005827DB"/>
    <w:rsid w:val="00582897"/>
    <w:rsid w:val="005828B9"/>
    <w:rsid w:val="00582A4F"/>
    <w:rsid w:val="00582B32"/>
    <w:rsid w:val="00582B63"/>
    <w:rsid w:val="00582C19"/>
    <w:rsid w:val="00582DB5"/>
    <w:rsid w:val="00582F31"/>
    <w:rsid w:val="005830A5"/>
    <w:rsid w:val="005830D6"/>
    <w:rsid w:val="0058330D"/>
    <w:rsid w:val="00583425"/>
    <w:rsid w:val="0058349E"/>
    <w:rsid w:val="0058357B"/>
    <w:rsid w:val="00583608"/>
    <w:rsid w:val="00583667"/>
    <w:rsid w:val="005836F3"/>
    <w:rsid w:val="00583766"/>
    <w:rsid w:val="00583787"/>
    <w:rsid w:val="0058380E"/>
    <w:rsid w:val="005839A5"/>
    <w:rsid w:val="00583A66"/>
    <w:rsid w:val="00583D41"/>
    <w:rsid w:val="00583D76"/>
    <w:rsid w:val="00583F3C"/>
    <w:rsid w:val="00583FA4"/>
    <w:rsid w:val="0058438D"/>
    <w:rsid w:val="00584589"/>
    <w:rsid w:val="00584696"/>
    <w:rsid w:val="00584831"/>
    <w:rsid w:val="0058484D"/>
    <w:rsid w:val="0058493A"/>
    <w:rsid w:val="00584AB9"/>
    <w:rsid w:val="00584B90"/>
    <w:rsid w:val="00584B97"/>
    <w:rsid w:val="00584BDE"/>
    <w:rsid w:val="00584CC8"/>
    <w:rsid w:val="00584DED"/>
    <w:rsid w:val="00584E26"/>
    <w:rsid w:val="00584F54"/>
    <w:rsid w:val="00584FDB"/>
    <w:rsid w:val="00585034"/>
    <w:rsid w:val="00585216"/>
    <w:rsid w:val="005856D6"/>
    <w:rsid w:val="00585ABB"/>
    <w:rsid w:val="00585AEF"/>
    <w:rsid w:val="00585BFF"/>
    <w:rsid w:val="00585C01"/>
    <w:rsid w:val="00585CF9"/>
    <w:rsid w:val="00585E1A"/>
    <w:rsid w:val="00586173"/>
    <w:rsid w:val="005864E1"/>
    <w:rsid w:val="005865DF"/>
    <w:rsid w:val="005866DC"/>
    <w:rsid w:val="0058679E"/>
    <w:rsid w:val="00586D87"/>
    <w:rsid w:val="00586F1D"/>
    <w:rsid w:val="005872A9"/>
    <w:rsid w:val="005873D0"/>
    <w:rsid w:val="00587522"/>
    <w:rsid w:val="00587967"/>
    <w:rsid w:val="00587BEF"/>
    <w:rsid w:val="00587D91"/>
    <w:rsid w:val="00587DE5"/>
    <w:rsid w:val="00587E66"/>
    <w:rsid w:val="00587E82"/>
    <w:rsid w:val="00587EC0"/>
    <w:rsid w:val="0059001B"/>
    <w:rsid w:val="00590109"/>
    <w:rsid w:val="005901F5"/>
    <w:rsid w:val="005903DF"/>
    <w:rsid w:val="005904FD"/>
    <w:rsid w:val="00590783"/>
    <w:rsid w:val="005907AB"/>
    <w:rsid w:val="00590872"/>
    <w:rsid w:val="005909A8"/>
    <w:rsid w:val="00590BEF"/>
    <w:rsid w:val="00590C78"/>
    <w:rsid w:val="00590CFB"/>
    <w:rsid w:val="00590F8F"/>
    <w:rsid w:val="00591129"/>
    <w:rsid w:val="005917D5"/>
    <w:rsid w:val="005919D8"/>
    <w:rsid w:val="00591F3B"/>
    <w:rsid w:val="00591F5A"/>
    <w:rsid w:val="00591FD1"/>
    <w:rsid w:val="00591FF2"/>
    <w:rsid w:val="00592153"/>
    <w:rsid w:val="0059250D"/>
    <w:rsid w:val="00592510"/>
    <w:rsid w:val="005925B3"/>
    <w:rsid w:val="005926C3"/>
    <w:rsid w:val="005926F3"/>
    <w:rsid w:val="00592B4B"/>
    <w:rsid w:val="00592F5C"/>
    <w:rsid w:val="005932A0"/>
    <w:rsid w:val="005933D4"/>
    <w:rsid w:val="00593569"/>
    <w:rsid w:val="005935A2"/>
    <w:rsid w:val="0059376D"/>
    <w:rsid w:val="005939E0"/>
    <w:rsid w:val="00593AB4"/>
    <w:rsid w:val="00593B3D"/>
    <w:rsid w:val="00593CC5"/>
    <w:rsid w:val="00593D25"/>
    <w:rsid w:val="00593DA0"/>
    <w:rsid w:val="00593DAB"/>
    <w:rsid w:val="00593EB6"/>
    <w:rsid w:val="00594093"/>
    <w:rsid w:val="00594156"/>
    <w:rsid w:val="00594420"/>
    <w:rsid w:val="00594438"/>
    <w:rsid w:val="00594719"/>
    <w:rsid w:val="00594A39"/>
    <w:rsid w:val="00594A48"/>
    <w:rsid w:val="00594B12"/>
    <w:rsid w:val="00594B4C"/>
    <w:rsid w:val="00594BD2"/>
    <w:rsid w:val="00594C75"/>
    <w:rsid w:val="00594D5C"/>
    <w:rsid w:val="0059504E"/>
    <w:rsid w:val="00595320"/>
    <w:rsid w:val="00595407"/>
    <w:rsid w:val="0059540E"/>
    <w:rsid w:val="00595420"/>
    <w:rsid w:val="00595497"/>
    <w:rsid w:val="00595502"/>
    <w:rsid w:val="00595503"/>
    <w:rsid w:val="005955EC"/>
    <w:rsid w:val="005956D3"/>
    <w:rsid w:val="0059573C"/>
    <w:rsid w:val="00595879"/>
    <w:rsid w:val="005958EA"/>
    <w:rsid w:val="00595998"/>
    <w:rsid w:val="005959E2"/>
    <w:rsid w:val="00595B9D"/>
    <w:rsid w:val="00595C8E"/>
    <w:rsid w:val="00595CEF"/>
    <w:rsid w:val="00595D28"/>
    <w:rsid w:val="00595F2E"/>
    <w:rsid w:val="00595F65"/>
    <w:rsid w:val="00596106"/>
    <w:rsid w:val="005962C5"/>
    <w:rsid w:val="00596594"/>
    <w:rsid w:val="00596773"/>
    <w:rsid w:val="005967A6"/>
    <w:rsid w:val="00596BD1"/>
    <w:rsid w:val="00596BE1"/>
    <w:rsid w:val="00596DF4"/>
    <w:rsid w:val="00596E3D"/>
    <w:rsid w:val="0059711A"/>
    <w:rsid w:val="005974C4"/>
    <w:rsid w:val="00597598"/>
    <w:rsid w:val="0059767F"/>
    <w:rsid w:val="00597703"/>
    <w:rsid w:val="00597864"/>
    <w:rsid w:val="00597B42"/>
    <w:rsid w:val="00597C1C"/>
    <w:rsid w:val="005A002D"/>
    <w:rsid w:val="005A0307"/>
    <w:rsid w:val="005A0316"/>
    <w:rsid w:val="005A04C0"/>
    <w:rsid w:val="005A0821"/>
    <w:rsid w:val="005A0837"/>
    <w:rsid w:val="005A094C"/>
    <w:rsid w:val="005A0DB0"/>
    <w:rsid w:val="005A0DDC"/>
    <w:rsid w:val="005A0F76"/>
    <w:rsid w:val="005A0F8D"/>
    <w:rsid w:val="005A108B"/>
    <w:rsid w:val="005A1147"/>
    <w:rsid w:val="005A11BB"/>
    <w:rsid w:val="005A12F5"/>
    <w:rsid w:val="005A1611"/>
    <w:rsid w:val="005A179F"/>
    <w:rsid w:val="005A1842"/>
    <w:rsid w:val="005A1892"/>
    <w:rsid w:val="005A19B8"/>
    <w:rsid w:val="005A19FD"/>
    <w:rsid w:val="005A1B66"/>
    <w:rsid w:val="005A2089"/>
    <w:rsid w:val="005A2096"/>
    <w:rsid w:val="005A21F8"/>
    <w:rsid w:val="005A222D"/>
    <w:rsid w:val="005A22B9"/>
    <w:rsid w:val="005A22EF"/>
    <w:rsid w:val="005A2322"/>
    <w:rsid w:val="005A2416"/>
    <w:rsid w:val="005A247D"/>
    <w:rsid w:val="005A24BF"/>
    <w:rsid w:val="005A24D8"/>
    <w:rsid w:val="005A274F"/>
    <w:rsid w:val="005A2773"/>
    <w:rsid w:val="005A28C4"/>
    <w:rsid w:val="005A2A9A"/>
    <w:rsid w:val="005A2AF5"/>
    <w:rsid w:val="005A2C0D"/>
    <w:rsid w:val="005A2C7F"/>
    <w:rsid w:val="005A2DE6"/>
    <w:rsid w:val="005A2F3D"/>
    <w:rsid w:val="005A329F"/>
    <w:rsid w:val="005A3397"/>
    <w:rsid w:val="005A3623"/>
    <w:rsid w:val="005A3874"/>
    <w:rsid w:val="005A3894"/>
    <w:rsid w:val="005A3942"/>
    <w:rsid w:val="005A40E7"/>
    <w:rsid w:val="005A41B2"/>
    <w:rsid w:val="005A43F5"/>
    <w:rsid w:val="005A45FE"/>
    <w:rsid w:val="005A46E5"/>
    <w:rsid w:val="005A4CF7"/>
    <w:rsid w:val="005A4FF2"/>
    <w:rsid w:val="005A530B"/>
    <w:rsid w:val="005A5371"/>
    <w:rsid w:val="005A55F6"/>
    <w:rsid w:val="005A5F6A"/>
    <w:rsid w:val="005A619C"/>
    <w:rsid w:val="005A6225"/>
    <w:rsid w:val="005A6374"/>
    <w:rsid w:val="005A637B"/>
    <w:rsid w:val="005A6C18"/>
    <w:rsid w:val="005A6CF0"/>
    <w:rsid w:val="005A6DD6"/>
    <w:rsid w:val="005A6FF1"/>
    <w:rsid w:val="005A728F"/>
    <w:rsid w:val="005A738C"/>
    <w:rsid w:val="005A73A6"/>
    <w:rsid w:val="005A73F3"/>
    <w:rsid w:val="005A742D"/>
    <w:rsid w:val="005A7521"/>
    <w:rsid w:val="005A77D5"/>
    <w:rsid w:val="005A7967"/>
    <w:rsid w:val="005A7C55"/>
    <w:rsid w:val="005A7DBA"/>
    <w:rsid w:val="005A7ED9"/>
    <w:rsid w:val="005A7F0F"/>
    <w:rsid w:val="005B00D7"/>
    <w:rsid w:val="005B017B"/>
    <w:rsid w:val="005B02A4"/>
    <w:rsid w:val="005B0436"/>
    <w:rsid w:val="005B076D"/>
    <w:rsid w:val="005B0C09"/>
    <w:rsid w:val="005B0C49"/>
    <w:rsid w:val="005B0D35"/>
    <w:rsid w:val="005B11F5"/>
    <w:rsid w:val="005B1279"/>
    <w:rsid w:val="005B128F"/>
    <w:rsid w:val="005B140E"/>
    <w:rsid w:val="005B1539"/>
    <w:rsid w:val="005B1675"/>
    <w:rsid w:val="005B192D"/>
    <w:rsid w:val="005B19FD"/>
    <w:rsid w:val="005B1A08"/>
    <w:rsid w:val="005B1E33"/>
    <w:rsid w:val="005B2124"/>
    <w:rsid w:val="005B2171"/>
    <w:rsid w:val="005B221D"/>
    <w:rsid w:val="005B2678"/>
    <w:rsid w:val="005B26A6"/>
    <w:rsid w:val="005B2804"/>
    <w:rsid w:val="005B2A57"/>
    <w:rsid w:val="005B2CBB"/>
    <w:rsid w:val="005B2D8E"/>
    <w:rsid w:val="005B300A"/>
    <w:rsid w:val="005B307C"/>
    <w:rsid w:val="005B33B1"/>
    <w:rsid w:val="005B33E7"/>
    <w:rsid w:val="005B36AD"/>
    <w:rsid w:val="005B387E"/>
    <w:rsid w:val="005B388C"/>
    <w:rsid w:val="005B389F"/>
    <w:rsid w:val="005B3EAF"/>
    <w:rsid w:val="005B4121"/>
    <w:rsid w:val="005B441E"/>
    <w:rsid w:val="005B4AEC"/>
    <w:rsid w:val="005B4B69"/>
    <w:rsid w:val="005B4CC3"/>
    <w:rsid w:val="005B4CC6"/>
    <w:rsid w:val="005B4D27"/>
    <w:rsid w:val="005B4E5C"/>
    <w:rsid w:val="005B4E6F"/>
    <w:rsid w:val="005B51DF"/>
    <w:rsid w:val="005B527F"/>
    <w:rsid w:val="005B565E"/>
    <w:rsid w:val="005B5692"/>
    <w:rsid w:val="005B579C"/>
    <w:rsid w:val="005B584F"/>
    <w:rsid w:val="005B5997"/>
    <w:rsid w:val="005B59EB"/>
    <w:rsid w:val="005B5C6D"/>
    <w:rsid w:val="005B5EA2"/>
    <w:rsid w:val="005B5EB2"/>
    <w:rsid w:val="005B5FE7"/>
    <w:rsid w:val="005B5FE8"/>
    <w:rsid w:val="005B6027"/>
    <w:rsid w:val="005B626C"/>
    <w:rsid w:val="005B64B0"/>
    <w:rsid w:val="005B665F"/>
    <w:rsid w:val="005B669A"/>
    <w:rsid w:val="005B67F3"/>
    <w:rsid w:val="005B6C66"/>
    <w:rsid w:val="005B6D15"/>
    <w:rsid w:val="005B6D26"/>
    <w:rsid w:val="005B6D78"/>
    <w:rsid w:val="005B6EB9"/>
    <w:rsid w:val="005B71DA"/>
    <w:rsid w:val="005B7252"/>
    <w:rsid w:val="005B72DD"/>
    <w:rsid w:val="005B73AD"/>
    <w:rsid w:val="005B7490"/>
    <w:rsid w:val="005B7612"/>
    <w:rsid w:val="005B7771"/>
    <w:rsid w:val="005B7799"/>
    <w:rsid w:val="005B7959"/>
    <w:rsid w:val="005B795D"/>
    <w:rsid w:val="005B7BEE"/>
    <w:rsid w:val="005B7C19"/>
    <w:rsid w:val="005B7F2D"/>
    <w:rsid w:val="005B7F31"/>
    <w:rsid w:val="005C002E"/>
    <w:rsid w:val="005C009A"/>
    <w:rsid w:val="005C03DD"/>
    <w:rsid w:val="005C055D"/>
    <w:rsid w:val="005C085D"/>
    <w:rsid w:val="005C0B0A"/>
    <w:rsid w:val="005C0B6A"/>
    <w:rsid w:val="005C0C26"/>
    <w:rsid w:val="005C0E5E"/>
    <w:rsid w:val="005C1078"/>
    <w:rsid w:val="005C1123"/>
    <w:rsid w:val="005C115B"/>
    <w:rsid w:val="005C1A83"/>
    <w:rsid w:val="005C1B2D"/>
    <w:rsid w:val="005C1EA7"/>
    <w:rsid w:val="005C239D"/>
    <w:rsid w:val="005C2538"/>
    <w:rsid w:val="005C281B"/>
    <w:rsid w:val="005C2A57"/>
    <w:rsid w:val="005C3063"/>
    <w:rsid w:val="005C3354"/>
    <w:rsid w:val="005C339B"/>
    <w:rsid w:val="005C34C1"/>
    <w:rsid w:val="005C365B"/>
    <w:rsid w:val="005C3A7F"/>
    <w:rsid w:val="005C3A88"/>
    <w:rsid w:val="005C3B2C"/>
    <w:rsid w:val="005C3F6D"/>
    <w:rsid w:val="005C3F8C"/>
    <w:rsid w:val="005C40B1"/>
    <w:rsid w:val="005C41B6"/>
    <w:rsid w:val="005C4330"/>
    <w:rsid w:val="005C463D"/>
    <w:rsid w:val="005C466D"/>
    <w:rsid w:val="005C46C5"/>
    <w:rsid w:val="005C471A"/>
    <w:rsid w:val="005C4A88"/>
    <w:rsid w:val="005C4A8F"/>
    <w:rsid w:val="005C4CE2"/>
    <w:rsid w:val="005C4EA3"/>
    <w:rsid w:val="005C4EB2"/>
    <w:rsid w:val="005C53D0"/>
    <w:rsid w:val="005C554E"/>
    <w:rsid w:val="005C59C4"/>
    <w:rsid w:val="005C5A4E"/>
    <w:rsid w:val="005C5E2E"/>
    <w:rsid w:val="005C5FDC"/>
    <w:rsid w:val="005C6005"/>
    <w:rsid w:val="005C6009"/>
    <w:rsid w:val="005C612F"/>
    <w:rsid w:val="005C621B"/>
    <w:rsid w:val="005C641D"/>
    <w:rsid w:val="005C6538"/>
    <w:rsid w:val="005C65A0"/>
    <w:rsid w:val="005C66EB"/>
    <w:rsid w:val="005C6A1E"/>
    <w:rsid w:val="005C6AB5"/>
    <w:rsid w:val="005C6B58"/>
    <w:rsid w:val="005C6E0F"/>
    <w:rsid w:val="005C6EAF"/>
    <w:rsid w:val="005C6F8E"/>
    <w:rsid w:val="005C73DC"/>
    <w:rsid w:val="005C7502"/>
    <w:rsid w:val="005C7676"/>
    <w:rsid w:val="005C78A4"/>
    <w:rsid w:val="005C7A06"/>
    <w:rsid w:val="005C7A3E"/>
    <w:rsid w:val="005C7ACB"/>
    <w:rsid w:val="005C7AD7"/>
    <w:rsid w:val="005C7C4A"/>
    <w:rsid w:val="005C7D35"/>
    <w:rsid w:val="005C7E4D"/>
    <w:rsid w:val="005D0239"/>
    <w:rsid w:val="005D02CF"/>
    <w:rsid w:val="005D0499"/>
    <w:rsid w:val="005D0625"/>
    <w:rsid w:val="005D06F4"/>
    <w:rsid w:val="005D0847"/>
    <w:rsid w:val="005D09F8"/>
    <w:rsid w:val="005D0D7F"/>
    <w:rsid w:val="005D0DB7"/>
    <w:rsid w:val="005D160E"/>
    <w:rsid w:val="005D185F"/>
    <w:rsid w:val="005D1892"/>
    <w:rsid w:val="005D1A6D"/>
    <w:rsid w:val="005D1B2D"/>
    <w:rsid w:val="005D1C04"/>
    <w:rsid w:val="005D1C23"/>
    <w:rsid w:val="005D2047"/>
    <w:rsid w:val="005D2150"/>
    <w:rsid w:val="005D21DC"/>
    <w:rsid w:val="005D2223"/>
    <w:rsid w:val="005D2595"/>
    <w:rsid w:val="005D25C4"/>
    <w:rsid w:val="005D25D4"/>
    <w:rsid w:val="005D2852"/>
    <w:rsid w:val="005D29B0"/>
    <w:rsid w:val="005D2B27"/>
    <w:rsid w:val="005D2C49"/>
    <w:rsid w:val="005D2CFE"/>
    <w:rsid w:val="005D2DFD"/>
    <w:rsid w:val="005D2DFE"/>
    <w:rsid w:val="005D2EF8"/>
    <w:rsid w:val="005D30F2"/>
    <w:rsid w:val="005D3135"/>
    <w:rsid w:val="005D3193"/>
    <w:rsid w:val="005D3520"/>
    <w:rsid w:val="005D3736"/>
    <w:rsid w:val="005D37A5"/>
    <w:rsid w:val="005D3A67"/>
    <w:rsid w:val="005D3CBA"/>
    <w:rsid w:val="005D3CEA"/>
    <w:rsid w:val="005D3D55"/>
    <w:rsid w:val="005D400E"/>
    <w:rsid w:val="005D40FF"/>
    <w:rsid w:val="005D423B"/>
    <w:rsid w:val="005D436E"/>
    <w:rsid w:val="005D4480"/>
    <w:rsid w:val="005D448D"/>
    <w:rsid w:val="005D4593"/>
    <w:rsid w:val="005D460A"/>
    <w:rsid w:val="005D4BD6"/>
    <w:rsid w:val="005D4F09"/>
    <w:rsid w:val="005D4F17"/>
    <w:rsid w:val="005D4F1E"/>
    <w:rsid w:val="005D4F7D"/>
    <w:rsid w:val="005D4F8A"/>
    <w:rsid w:val="005D4F8C"/>
    <w:rsid w:val="005D53AA"/>
    <w:rsid w:val="005D55C0"/>
    <w:rsid w:val="005D55E3"/>
    <w:rsid w:val="005D5705"/>
    <w:rsid w:val="005D57F3"/>
    <w:rsid w:val="005D58D2"/>
    <w:rsid w:val="005D5965"/>
    <w:rsid w:val="005D5B73"/>
    <w:rsid w:val="005D5D7F"/>
    <w:rsid w:val="005D5F4A"/>
    <w:rsid w:val="005D6555"/>
    <w:rsid w:val="005D66B6"/>
    <w:rsid w:val="005D695F"/>
    <w:rsid w:val="005D6A2F"/>
    <w:rsid w:val="005D6A48"/>
    <w:rsid w:val="005D6AEF"/>
    <w:rsid w:val="005D6CA4"/>
    <w:rsid w:val="005D6CAA"/>
    <w:rsid w:val="005D6D7B"/>
    <w:rsid w:val="005D7171"/>
    <w:rsid w:val="005D765E"/>
    <w:rsid w:val="005D77E5"/>
    <w:rsid w:val="005D7913"/>
    <w:rsid w:val="005D7A61"/>
    <w:rsid w:val="005D7C20"/>
    <w:rsid w:val="005D7CDE"/>
    <w:rsid w:val="005D7F4A"/>
    <w:rsid w:val="005E0049"/>
    <w:rsid w:val="005E01C4"/>
    <w:rsid w:val="005E0202"/>
    <w:rsid w:val="005E0277"/>
    <w:rsid w:val="005E0303"/>
    <w:rsid w:val="005E090E"/>
    <w:rsid w:val="005E0A3F"/>
    <w:rsid w:val="005E0E37"/>
    <w:rsid w:val="005E0F5E"/>
    <w:rsid w:val="005E0F8F"/>
    <w:rsid w:val="005E12C4"/>
    <w:rsid w:val="005E12C5"/>
    <w:rsid w:val="005E13A4"/>
    <w:rsid w:val="005E144B"/>
    <w:rsid w:val="005E14D3"/>
    <w:rsid w:val="005E172E"/>
    <w:rsid w:val="005E1773"/>
    <w:rsid w:val="005E18A0"/>
    <w:rsid w:val="005E1DD0"/>
    <w:rsid w:val="005E21C4"/>
    <w:rsid w:val="005E22C9"/>
    <w:rsid w:val="005E27EE"/>
    <w:rsid w:val="005E28F2"/>
    <w:rsid w:val="005E2994"/>
    <w:rsid w:val="005E2A14"/>
    <w:rsid w:val="005E2A27"/>
    <w:rsid w:val="005E2DDE"/>
    <w:rsid w:val="005E2EA6"/>
    <w:rsid w:val="005E2F17"/>
    <w:rsid w:val="005E2FF8"/>
    <w:rsid w:val="005E30AF"/>
    <w:rsid w:val="005E30F8"/>
    <w:rsid w:val="005E318C"/>
    <w:rsid w:val="005E3333"/>
    <w:rsid w:val="005E337C"/>
    <w:rsid w:val="005E3407"/>
    <w:rsid w:val="005E351C"/>
    <w:rsid w:val="005E3571"/>
    <w:rsid w:val="005E3659"/>
    <w:rsid w:val="005E3702"/>
    <w:rsid w:val="005E380A"/>
    <w:rsid w:val="005E3A24"/>
    <w:rsid w:val="005E3A82"/>
    <w:rsid w:val="005E3AD9"/>
    <w:rsid w:val="005E3AFB"/>
    <w:rsid w:val="005E3B68"/>
    <w:rsid w:val="005E3C1C"/>
    <w:rsid w:val="005E3DF3"/>
    <w:rsid w:val="005E3F5F"/>
    <w:rsid w:val="005E466D"/>
    <w:rsid w:val="005E4768"/>
    <w:rsid w:val="005E48B9"/>
    <w:rsid w:val="005E49BB"/>
    <w:rsid w:val="005E49F4"/>
    <w:rsid w:val="005E4A6B"/>
    <w:rsid w:val="005E4BA0"/>
    <w:rsid w:val="005E4BE4"/>
    <w:rsid w:val="005E4CFF"/>
    <w:rsid w:val="005E4DBE"/>
    <w:rsid w:val="005E4DD6"/>
    <w:rsid w:val="005E4E1E"/>
    <w:rsid w:val="005E4EAE"/>
    <w:rsid w:val="005E4FD9"/>
    <w:rsid w:val="005E504E"/>
    <w:rsid w:val="005E50E0"/>
    <w:rsid w:val="005E5461"/>
    <w:rsid w:val="005E5498"/>
    <w:rsid w:val="005E54AD"/>
    <w:rsid w:val="005E54D7"/>
    <w:rsid w:val="005E55B7"/>
    <w:rsid w:val="005E5673"/>
    <w:rsid w:val="005E569B"/>
    <w:rsid w:val="005E58E3"/>
    <w:rsid w:val="005E5DB3"/>
    <w:rsid w:val="005E61BA"/>
    <w:rsid w:val="005E67CF"/>
    <w:rsid w:val="005E6B9C"/>
    <w:rsid w:val="005E6CEC"/>
    <w:rsid w:val="005E6E49"/>
    <w:rsid w:val="005E70F9"/>
    <w:rsid w:val="005E720B"/>
    <w:rsid w:val="005E7287"/>
    <w:rsid w:val="005E751B"/>
    <w:rsid w:val="005E75D7"/>
    <w:rsid w:val="005E78F0"/>
    <w:rsid w:val="005E7929"/>
    <w:rsid w:val="005E7E6C"/>
    <w:rsid w:val="005F00C7"/>
    <w:rsid w:val="005F00C9"/>
    <w:rsid w:val="005F0303"/>
    <w:rsid w:val="005F031A"/>
    <w:rsid w:val="005F0623"/>
    <w:rsid w:val="005F0881"/>
    <w:rsid w:val="005F088C"/>
    <w:rsid w:val="005F0D35"/>
    <w:rsid w:val="005F153B"/>
    <w:rsid w:val="005F1679"/>
    <w:rsid w:val="005F179B"/>
    <w:rsid w:val="005F1C17"/>
    <w:rsid w:val="005F1C9B"/>
    <w:rsid w:val="005F1D95"/>
    <w:rsid w:val="005F1DD0"/>
    <w:rsid w:val="005F1E74"/>
    <w:rsid w:val="005F1E7D"/>
    <w:rsid w:val="005F207E"/>
    <w:rsid w:val="005F2084"/>
    <w:rsid w:val="005F22FA"/>
    <w:rsid w:val="005F25CA"/>
    <w:rsid w:val="005F25ED"/>
    <w:rsid w:val="005F265F"/>
    <w:rsid w:val="005F272D"/>
    <w:rsid w:val="005F299E"/>
    <w:rsid w:val="005F2C97"/>
    <w:rsid w:val="005F2DC5"/>
    <w:rsid w:val="005F2E16"/>
    <w:rsid w:val="005F2E9A"/>
    <w:rsid w:val="005F35D1"/>
    <w:rsid w:val="005F35E9"/>
    <w:rsid w:val="005F3731"/>
    <w:rsid w:val="005F39A7"/>
    <w:rsid w:val="005F3E6D"/>
    <w:rsid w:val="005F3EC5"/>
    <w:rsid w:val="005F4390"/>
    <w:rsid w:val="005F43AC"/>
    <w:rsid w:val="005F4422"/>
    <w:rsid w:val="005F451D"/>
    <w:rsid w:val="005F47D8"/>
    <w:rsid w:val="005F4877"/>
    <w:rsid w:val="005F49C8"/>
    <w:rsid w:val="005F4BE6"/>
    <w:rsid w:val="005F4CA2"/>
    <w:rsid w:val="005F4FF2"/>
    <w:rsid w:val="005F5067"/>
    <w:rsid w:val="005F50EB"/>
    <w:rsid w:val="005F5933"/>
    <w:rsid w:val="005F5A77"/>
    <w:rsid w:val="005F5AA9"/>
    <w:rsid w:val="005F5CF5"/>
    <w:rsid w:val="005F61DC"/>
    <w:rsid w:val="005F642D"/>
    <w:rsid w:val="005F6508"/>
    <w:rsid w:val="005F68A0"/>
    <w:rsid w:val="005F69EE"/>
    <w:rsid w:val="005F6B94"/>
    <w:rsid w:val="005F6EA1"/>
    <w:rsid w:val="005F7063"/>
    <w:rsid w:val="005F72DC"/>
    <w:rsid w:val="005F75B0"/>
    <w:rsid w:val="005F7A8C"/>
    <w:rsid w:val="005F7AE2"/>
    <w:rsid w:val="005F7B2C"/>
    <w:rsid w:val="005F7BDB"/>
    <w:rsid w:val="005F7E73"/>
    <w:rsid w:val="005F7F72"/>
    <w:rsid w:val="005F7FFB"/>
    <w:rsid w:val="0060002B"/>
    <w:rsid w:val="0060038B"/>
    <w:rsid w:val="0060038F"/>
    <w:rsid w:val="006003DA"/>
    <w:rsid w:val="006007B8"/>
    <w:rsid w:val="0060085A"/>
    <w:rsid w:val="00600AA4"/>
    <w:rsid w:val="00600BFE"/>
    <w:rsid w:val="00600D3B"/>
    <w:rsid w:val="00600F3F"/>
    <w:rsid w:val="00600F5C"/>
    <w:rsid w:val="00600F7D"/>
    <w:rsid w:val="00600F83"/>
    <w:rsid w:val="0060135B"/>
    <w:rsid w:val="00601536"/>
    <w:rsid w:val="00601731"/>
    <w:rsid w:val="006017FC"/>
    <w:rsid w:val="0060198E"/>
    <w:rsid w:val="006021EA"/>
    <w:rsid w:val="00602217"/>
    <w:rsid w:val="00602246"/>
    <w:rsid w:val="0060228B"/>
    <w:rsid w:val="00602654"/>
    <w:rsid w:val="00602A6E"/>
    <w:rsid w:val="00602CF3"/>
    <w:rsid w:val="00602E0F"/>
    <w:rsid w:val="00602E4A"/>
    <w:rsid w:val="00602E66"/>
    <w:rsid w:val="0060307F"/>
    <w:rsid w:val="00603270"/>
    <w:rsid w:val="0060356E"/>
    <w:rsid w:val="00603593"/>
    <w:rsid w:val="00603751"/>
    <w:rsid w:val="006037F9"/>
    <w:rsid w:val="006039E8"/>
    <w:rsid w:val="00603B5F"/>
    <w:rsid w:val="00604444"/>
    <w:rsid w:val="006046BD"/>
    <w:rsid w:val="00604938"/>
    <w:rsid w:val="006049D5"/>
    <w:rsid w:val="00604A78"/>
    <w:rsid w:val="00604AD7"/>
    <w:rsid w:val="00604B07"/>
    <w:rsid w:val="00604B6D"/>
    <w:rsid w:val="00604BBD"/>
    <w:rsid w:val="00604BC1"/>
    <w:rsid w:val="00604BDC"/>
    <w:rsid w:val="00604D5B"/>
    <w:rsid w:val="00604E1D"/>
    <w:rsid w:val="00604E92"/>
    <w:rsid w:val="00604F7B"/>
    <w:rsid w:val="0060504B"/>
    <w:rsid w:val="00605851"/>
    <w:rsid w:val="00605BD1"/>
    <w:rsid w:val="00605EDB"/>
    <w:rsid w:val="0060611E"/>
    <w:rsid w:val="00606245"/>
    <w:rsid w:val="0060634A"/>
    <w:rsid w:val="0060645D"/>
    <w:rsid w:val="0060647A"/>
    <w:rsid w:val="0060665C"/>
    <w:rsid w:val="006067FB"/>
    <w:rsid w:val="00606BD4"/>
    <w:rsid w:val="00606D2A"/>
    <w:rsid w:val="00606E25"/>
    <w:rsid w:val="00606F03"/>
    <w:rsid w:val="00607009"/>
    <w:rsid w:val="0060708E"/>
    <w:rsid w:val="00607118"/>
    <w:rsid w:val="006071DC"/>
    <w:rsid w:val="00607413"/>
    <w:rsid w:val="00607914"/>
    <w:rsid w:val="00607AFA"/>
    <w:rsid w:val="00607CF1"/>
    <w:rsid w:val="00607F79"/>
    <w:rsid w:val="006100C0"/>
    <w:rsid w:val="006101B9"/>
    <w:rsid w:val="00610229"/>
    <w:rsid w:val="006106FD"/>
    <w:rsid w:val="0061092C"/>
    <w:rsid w:val="00610C79"/>
    <w:rsid w:val="00610D9D"/>
    <w:rsid w:val="00610EF6"/>
    <w:rsid w:val="00610FC1"/>
    <w:rsid w:val="00611134"/>
    <w:rsid w:val="006117EF"/>
    <w:rsid w:val="006118FF"/>
    <w:rsid w:val="006119DC"/>
    <w:rsid w:val="00611A3C"/>
    <w:rsid w:val="00611A63"/>
    <w:rsid w:val="00611C42"/>
    <w:rsid w:val="00611E45"/>
    <w:rsid w:val="006121E1"/>
    <w:rsid w:val="006122D7"/>
    <w:rsid w:val="00612499"/>
    <w:rsid w:val="00612570"/>
    <w:rsid w:val="00612649"/>
    <w:rsid w:val="006126C7"/>
    <w:rsid w:val="006127B4"/>
    <w:rsid w:val="00612E40"/>
    <w:rsid w:val="00612FF9"/>
    <w:rsid w:val="00612FFF"/>
    <w:rsid w:val="00613115"/>
    <w:rsid w:val="00613144"/>
    <w:rsid w:val="0061326D"/>
    <w:rsid w:val="00613275"/>
    <w:rsid w:val="00613285"/>
    <w:rsid w:val="00613368"/>
    <w:rsid w:val="006137D8"/>
    <w:rsid w:val="00613D81"/>
    <w:rsid w:val="00613EF1"/>
    <w:rsid w:val="00613FC6"/>
    <w:rsid w:val="0061401E"/>
    <w:rsid w:val="00614114"/>
    <w:rsid w:val="0061433E"/>
    <w:rsid w:val="00614482"/>
    <w:rsid w:val="00614612"/>
    <w:rsid w:val="0061471D"/>
    <w:rsid w:val="0061495F"/>
    <w:rsid w:val="00614962"/>
    <w:rsid w:val="00614988"/>
    <w:rsid w:val="00614B01"/>
    <w:rsid w:val="00614CE7"/>
    <w:rsid w:val="00615066"/>
    <w:rsid w:val="00615421"/>
    <w:rsid w:val="0061567F"/>
    <w:rsid w:val="006156DD"/>
    <w:rsid w:val="00615805"/>
    <w:rsid w:val="00615D47"/>
    <w:rsid w:val="00615F2F"/>
    <w:rsid w:val="006161CB"/>
    <w:rsid w:val="0061622C"/>
    <w:rsid w:val="00616308"/>
    <w:rsid w:val="006164D9"/>
    <w:rsid w:val="0061650B"/>
    <w:rsid w:val="00616677"/>
    <w:rsid w:val="006166AE"/>
    <w:rsid w:val="00616762"/>
    <w:rsid w:val="0061690E"/>
    <w:rsid w:val="00616996"/>
    <w:rsid w:val="00616B7E"/>
    <w:rsid w:val="006170BB"/>
    <w:rsid w:val="006170F8"/>
    <w:rsid w:val="006171AF"/>
    <w:rsid w:val="00617226"/>
    <w:rsid w:val="0061723C"/>
    <w:rsid w:val="00617395"/>
    <w:rsid w:val="006175F9"/>
    <w:rsid w:val="0061770B"/>
    <w:rsid w:val="00617867"/>
    <w:rsid w:val="006178F7"/>
    <w:rsid w:val="00617A5D"/>
    <w:rsid w:val="00617BED"/>
    <w:rsid w:val="00617C14"/>
    <w:rsid w:val="00617C38"/>
    <w:rsid w:val="00617F63"/>
    <w:rsid w:val="006203E2"/>
    <w:rsid w:val="00620588"/>
    <w:rsid w:val="006205E4"/>
    <w:rsid w:val="00620646"/>
    <w:rsid w:val="006208FB"/>
    <w:rsid w:val="00620950"/>
    <w:rsid w:val="00620D6B"/>
    <w:rsid w:val="00620D79"/>
    <w:rsid w:val="00620DF9"/>
    <w:rsid w:val="00620F3A"/>
    <w:rsid w:val="00620F7F"/>
    <w:rsid w:val="00620FCC"/>
    <w:rsid w:val="00621241"/>
    <w:rsid w:val="006212C1"/>
    <w:rsid w:val="00621465"/>
    <w:rsid w:val="006214CD"/>
    <w:rsid w:val="006215B6"/>
    <w:rsid w:val="00621920"/>
    <w:rsid w:val="0062194F"/>
    <w:rsid w:val="00621CC3"/>
    <w:rsid w:val="00621DAD"/>
    <w:rsid w:val="00621F0E"/>
    <w:rsid w:val="006222F8"/>
    <w:rsid w:val="00622512"/>
    <w:rsid w:val="00622817"/>
    <w:rsid w:val="006229FF"/>
    <w:rsid w:val="00622B91"/>
    <w:rsid w:val="00622CBC"/>
    <w:rsid w:val="00622EFC"/>
    <w:rsid w:val="00623500"/>
    <w:rsid w:val="00623619"/>
    <w:rsid w:val="00623645"/>
    <w:rsid w:val="0062382C"/>
    <w:rsid w:val="00623860"/>
    <w:rsid w:val="006238AA"/>
    <w:rsid w:val="00623967"/>
    <w:rsid w:val="00623AB1"/>
    <w:rsid w:val="00623C4F"/>
    <w:rsid w:val="00623C92"/>
    <w:rsid w:val="00623DC2"/>
    <w:rsid w:val="00623DDC"/>
    <w:rsid w:val="00624166"/>
    <w:rsid w:val="00624327"/>
    <w:rsid w:val="00624566"/>
    <w:rsid w:val="0062457F"/>
    <w:rsid w:val="0062461F"/>
    <w:rsid w:val="00624649"/>
    <w:rsid w:val="00624A44"/>
    <w:rsid w:val="00624C06"/>
    <w:rsid w:val="00624C3B"/>
    <w:rsid w:val="00624C8C"/>
    <w:rsid w:val="00624D10"/>
    <w:rsid w:val="00624D25"/>
    <w:rsid w:val="00624E89"/>
    <w:rsid w:val="00624FC8"/>
    <w:rsid w:val="00624FE1"/>
    <w:rsid w:val="0062506A"/>
    <w:rsid w:val="00625165"/>
    <w:rsid w:val="00625208"/>
    <w:rsid w:val="00625218"/>
    <w:rsid w:val="00625362"/>
    <w:rsid w:val="006253BB"/>
    <w:rsid w:val="006253E0"/>
    <w:rsid w:val="006256BE"/>
    <w:rsid w:val="0062593B"/>
    <w:rsid w:val="006259E3"/>
    <w:rsid w:val="00625AF0"/>
    <w:rsid w:val="00625B79"/>
    <w:rsid w:val="00625CAD"/>
    <w:rsid w:val="00625ED8"/>
    <w:rsid w:val="00625FBB"/>
    <w:rsid w:val="00626043"/>
    <w:rsid w:val="00626097"/>
    <w:rsid w:val="00626186"/>
    <w:rsid w:val="0062656E"/>
    <w:rsid w:val="00626724"/>
    <w:rsid w:val="006268EB"/>
    <w:rsid w:val="00626953"/>
    <w:rsid w:val="00626961"/>
    <w:rsid w:val="00626A9F"/>
    <w:rsid w:val="00626C9A"/>
    <w:rsid w:val="00626D76"/>
    <w:rsid w:val="00626EA0"/>
    <w:rsid w:val="00626EA1"/>
    <w:rsid w:val="00626EFA"/>
    <w:rsid w:val="00627157"/>
    <w:rsid w:val="00627462"/>
    <w:rsid w:val="00627606"/>
    <w:rsid w:val="0062768F"/>
    <w:rsid w:val="006276A4"/>
    <w:rsid w:val="006278A3"/>
    <w:rsid w:val="00627931"/>
    <w:rsid w:val="0062795E"/>
    <w:rsid w:val="00627CD3"/>
    <w:rsid w:val="00627D81"/>
    <w:rsid w:val="00627F87"/>
    <w:rsid w:val="0063017F"/>
    <w:rsid w:val="00630208"/>
    <w:rsid w:val="006302E1"/>
    <w:rsid w:val="0063035A"/>
    <w:rsid w:val="006308CE"/>
    <w:rsid w:val="00630A15"/>
    <w:rsid w:val="00630A17"/>
    <w:rsid w:val="00630F89"/>
    <w:rsid w:val="00631092"/>
    <w:rsid w:val="0063109D"/>
    <w:rsid w:val="00631374"/>
    <w:rsid w:val="006313B1"/>
    <w:rsid w:val="00631446"/>
    <w:rsid w:val="00631556"/>
    <w:rsid w:val="006318FB"/>
    <w:rsid w:val="00631958"/>
    <w:rsid w:val="00631D73"/>
    <w:rsid w:val="00631ED4"/>
    <w:rsid w:val="00631FF9"/>
    <w:rsid w:val="0063205E"/>
    <w:rsid w:val="006320D5"/>
    <w:rsid w:val="006322ED"/>
    <w:rsid w:val="0063244C"/>
    <w:rsid w:val="006328EF"/>
    <w:rsid w:val="00632BD6"/>
    <w:rsid w:val="00632C19"/>
    <w:rsid w:val="00632CCC"/>
    <w:rsid w:val="00632D19"/>
    <w:rsid w:val="00632D5B"/>
    <w:rsid w:val="006332A9"/>
    <w:rsid w:val="0063330C"/>
    <w:rsid w:val="0063340A"/>
    <w:rsid w:val="006335E3"/>
    <w:rsid w:val="00633806"/>
    <w:rsid w:val="00633AA6"/>
    <w:rsid w:val="00633BA8"/>
    <w:rsid w:val="00634078"/>
    <w:rsid w:val="006340B4"/>
    <w:rsid w:val="00634366"/>
    <w:rsid w:val="006345D6"/>
    <w:rsid w:val="006345D7"/>
    <w:rsid w:val="006349BC"/>
    <w:rsid w:val="00634B4B"/>
    <w:rsid w:val="00634BFE"/>
    <w:rsid w:val="00634C37"/>
    <w:rsid w:val="00634D06"/>
    <w:rsid w:val="00634D8B"/>
    <w:rsid w:val="00634FD2"/>
    <w:rsid w:val="0063597B"/>
    <w:rsid w:val="00635A47"/>
    <w:rsid w:val="00635B82"/>
    <w:rsid w:val="00635BD2"/>
    <w:rsid w:val="00635BE6"/>
    <w:rsid w:val="00635C55"/>
    <w:rsid w:val="00635D2C"/>
    <w:rsid w:val="00635EA1"/>
    <w:rsid w:val="00635F7D"/>
    <w:rsid w:val="00635F8C"/>
    <w:rsid w:val="00636055"/>
    <w:rsid w:val="006361AD"/>
    <w:rsid w:val="00636455"/>
    <w:rsid w:val="0063647B"/>
    <w:rsid w:val="006364CD"/>
    <w:rsid w:val="00636571"/>
    <w:rsid w:val="00636BF3"/>
    <w:rsid w:val="00636CAD"/>
    <w:rsid w:val="00636E9F"/>
    <w:rsid w:val="00636F71"/>
    <w:rsid w:val="00637138"/>
    <w:rsid w:val="00637299"/>
    <w:rsid w:val="00637481"/>
    <w:rsid w:val="00637AC6"/>
    <w:rsid w:val="00637CAD"/>
    <w:rsid w:val="00637D90"/>
    <w:rsid w:val="00637E04"/>
    <w:rsid w:val="00637E8C"/>
    <w:rsid w:val="00637FE1"/>
    <w:rsid w:val="006400D7"/>
    <w:rsid w:val="0064025A"/>
    <w:rsid w:val="00640435"/>
    <w:rsid w:val="00640487"/>
    <w:rsid w:val="006405BF"/>
    <w:rsid w:val="00640651"/>
    <w:rsid w:val="00640792"/>
    <w:rsid w:val="00640885"/>
    <w:rsid w:val="006409CC"/>
    <w:rsid w:val="00640C9F"/>
    <w:rsid w:val="00641114"/>
    <w:rsid w:val="00641115"/>
    <w:rsid w:val="00641284"/>
    <w:rsid w:val="00641487"/>
    <w:rsid w:val="006414FB"/>
    <w:rsid w:val="00641557"/>
    <w:rsid w:val="006416C8"/>
    <w:rsid w:val="0064178D"/>
    <w:rsid w:val="00641D0B"/>
    <w:rsid w:val="00641E8F"/>
    <w:rsid w:val="0064223D"/>
    <w:rsid w:val="00642337"/>
    <w:rsid w:val="006423C5"/>
    <w:rsid w:val="006427AC"/>
    <w:rsid w:val="0064299C"/>
    <w:rsid w:val="006429BB"/>
    <w:rsid w:val="00642A30"/>
    <w:rsid w:val="00642C08"/>
    <w:rsid w:val="0064307D"/>
    <w:rsid w:val="00643170"/>
    <w:rsid w:val="0064321C"/>
    <w:rsid w:val="006432C8"/>
    <w:rsid w:val="006434B9"/>
    <w:rsid w:val="006437EF"/>
    <w:rsid w:val="00643CDE"/>
    <w:rsid w:val="00643D6E"/>
    <w:rsid w:val="00643F2A"/>
    <w:rsid w:val="00644018"/>
    <w:rsid w:val="006442C9"/>
    <w:rsid w:val="00644C04"/>
    <w:rsid w:val="00644EB1"/>
    <w:rsid w:val="00644F10"/>
    <w:rsid w:val="0064511E"/>
    <w:rsid w:val="00645212"/>
    <w:rsid w:val="006452F4"/>
    <w:rsid w:val="0064554B"/>
    <w:rsid w:val="00645640"/>
    <w:rsid w:val="006456C9"/>
    <w:rsid w:val="00645A01"/>
    <w:rsid w:val="00645EDD"/>
    <w:rsid w:val="00645F18"/>
    <w:rsid w:val="00646029"/>
    <w:rsid w:val="00646131"/>
    <w:rsid w:val="00646183"/>
    <w:rsid w:val="00646186"/>
    <w:rsid w:val="006462FE"/>
    <w:rsid w:val="006463D6"/>
    <w:rsid w:val="00646497"/>
    <w:rsid w:val="00646512"/>
    <w:rsid w:val="006466DF"/>
    <w:rsid w:val="00646750"/>
    <w:rsid w:val="00646AE5"/>
    <w:rsid w:val="00646C57"/>
    <w:rsid w:val="00646DD2"/>
    <w:rsid w:val="00646FB4"/>
    <w:rsid w:val="006474A1"/>
    <w:rsid w:val="00647539"/>
    <w:rsid w:val="00647902"/>
    <w:rsid w:val="0064790A"/>
    <w:rsid w:val="00647939"/>
    <w:rsid w:val="0064796F"/>
    <w:rsid w:val="00647BD6"/>
    <w:rsid w:val="00647E25"/>
    <w:rsid w:val="00647E82"/>
    <w:rsid w:val="00647FFA"/>
    <w:rsid w:val="006500EB"/>
    <w:rsid w:val="00650168"/>
    <w:rsid w:val="00650342"/>
    <w:rsid w:val="0065049F"/>
    <w:rsid w:val="00650907"/>
    <w:rsid w:val="006509B1"/>
    <w:rsid w:val="00650AA9"/>
    <w:rsid w:val="00650B95"/>
    <w:rsid w:val="0065106F"/>
    <w:rsid w:val="006514F6"/>
    <w:rsid w:val="006515B6"/>
    <w:rsid w:val="00651A8F"/>
    <w:rsid w:val="00651F4A"/>
    <w:rsid w:val="00651FED"/>
    <w:rsid w:val="006521D5"/>
    <w:rsid w:val="00652399"/>
    <w:rsid w:val="006523DD"/>
    <w:rsid w:val="00652419"/>
    <w:rsid w:val="006524F3"/>
    <w:rsid w:val="00652645"/>
    <w:rsid w:val="00652A64"/>
    <w:rsid w:val="00652BAC"/>
    <w:rsid w:val="00652CB5"/>
    <w:rsid w:val="00652D26"/>
    <w:rsid w:val="00652D72"/>
    <w:rsid w:val="00652E8A"/>
    <w:rsid w:val="00653237"/>
    <w:rsid w:val="006532B6"/>
    <w:rsid w:val="00653559"/>
    <w:rsid w:val="0065360C"/>
    <w:rsid w:val="00653787"/>
    <w:rsid w:val="00653A92"/>
    <w:rsid w:val="00653B77"/>
    <w:rsid w:val="00653D01"/>
    <w:rsid w:val="00653D50"/>
    <w:rsid w:val="00653DDF"/>
    <w:rsid w:val="00653F42"/>
    <w:rsid w:val="00653F61"/>
    <w:rsid w:val="00654025"/>
    <w:rsid w:val="0065410C"/>
    <w:rsid w:val="00654626"/>
    <w:rsid w:val="00654775"/>
    <w:rsid w:val="006547D5"/>
    <w:rsid w:val="0065488B"/>
    <w:rsid w:val="0065497C"/>
    <w:rsid w:val="0065499F"/>
    <w:rsid w:val="00654A0F"/>
    <w:rsid w:val="00654C54"/>
    <w:rsid w:val="00655115"/>
    <w:rsid w:val="0065513E"/>
    <w:rsid w:val="00655159"/>
    <w:rsid w:val="00655281"/>
    <w:rsid w:val="006553E8"/>
    <w:rsid w:val="0065541D"/>
    <w:rsid w:val="0065545C"/>
    <w:rsid w:val="006554AD"/>
    <w:rsid w:val="006554CA"/>
    <w:rsid w:val="006554E3"/>
    <w:rsid w:val="006557B8"/>
    <w:rsid w:val="006557FA"/>
    <w:rsid w:val="00655845"/>
    <w:rsid w:val="00655903"/>
    <w:rsid w:val="00655AF7"/>
    <w:rsid w:val="00655C3C"/>
    <w:rsid w:val="00655C73"/>
    <w:rsid w:val="00655C94"/>
    <w:rsid w:val="00655C9C"/>
    <w:rsid w:val="00655DFB"/>
    <w:rsid w:val="00655EE4"/>
    <w:rsid w:val="006560F3"/>
    <w:rsid w:val="00656535"/>
    <w:rsid w:val="00656594"/>
    <w:rsid w:val="00656683"/>
    <w:rsid w:val="00656777"/>
    <w:rsid w:val="006567CD"/>
    <w:rsid w:val="006568FE"/>
    <w:rsid w:val="00656A79"/>
    <w:rsid w:val="00656D44"/>
    <w:rsid w:val="00656DDA"/>
    <w:rsid w:val="00656DF7"/>
    <w:rsid w:val="00656E1D"/>
    <w:rsid w:val="006571BB"/>
    <w:rsid w:val="00657522"/>
    <w:rsid w:val="0065753E"/>
    <w:rsid w:val="0065768F"/>
    <w:rsid w:val="00657809"/>
    <w:rsid w:val="0065788E"/>
    <w:rsid w:val="00657B09"/>
    <w:rsid w:val="00657D2E"/>
    <w:rsid w:val="00657E31"/>
    <w:rsid w:val="00657FAF"/>
    <w:rsid w:val="00660094"/>
    <w:rsid w:val="00660194"/>
    <w:rsid w:val="006601E0"/>
    <w:rsid w:val="0066026C"/>
    <w:rsid w:val="00660492"/>
    <w:rsid w:val="006604F3"/>
    <w:rsid w:val="00660669"/>
    <w:rsid w:val="00660677"/>
    <w:rsid w:val="0066079F"/>
    <w:rsid w:val="00660E11"/>
    <w:rsid w:val="00660EE5"/>
    <w:rsid w:val="0066119E"/>
    <w:rsid w:val="00661230"/>
    <w:rsid w:val="0066137A"/>
    <w:rsid w:val="006613E2"/>
    <w:rsid w:val="00661410"/>
    <w:rsid w:val="00661509"/>
    <w:rsid w:val="00661601"/>
    <w:rsid w:val="006619AB"/>
    <w:rsid w:val="006619B6"/>
    <w:rsid w:val="00661A08"/>
    <w:rsid w:val="00661CDF"/>
    <w:rsid w:val="00661D42"/>
    <w:rsid w:val="00661DA4"/>
    <w:rsid w:val="00661DAD"/>
    <w:rsid w:val="00661DC4"/>
    <w:rsid w:val="00661E3B"/>
    <w:rsid w:val="00661F62"/>
    <w:rsid w:val="00661FFA"/>
    <w:rsid w:val="00662237"/>
    <w:rsid w:val="00662C0B"/>
    <w:rsid w:val="00662E0B"/>
    <w:rsid w:val="00662FEE"/>
    <w:rsid w:val="00663173"/>
    <w:rsid w:val="006632FD"/>
    <w:rsid w:val="00663341"/>
    <w:rsid w:val="00663351"/>
    <w:rsid w:val="00663423"/>
    <w:rsid w:val="0066343E"/>
    <w:rsid w:val="006634AB"/>
    <w:rsid w:val="006635FB"/>
    <w:rsid w:val="0066380A"/>
    <w:rsid w:val="0066389D"/>
    <w:rsid w:val="00663E6F"/>
    <w:rsid w:val="00663E9B"/>
    <w:rsid w:val="006640EE"/>
    <w:rsid w:val="006643F7"/>
    <w:rsid w:val="00664491"/>
    <w:rsid w:val="006644EE"/>
    <w:rsid w:val="006645D4"/>
    <w:rsid w:val="006648C2"/>
    <w:rsid w:val="006648C8"/>
    <w:rsid w:val="00664B91"/>
    <w:rsid w:val="00664C31"/>
    <w:rsid w:val="00665125"/>
    <w:rsid w:val="00665203"/>
    <w:rsid w:val="00665266"/>
    <w:rsid w:val="00665596"/>
    <w:rsid w:val="006655FD"/>
    <w:rsid w:val="0066570B"/>
    <w:rsid w:val="00665A6F"/>
    <w:rsid w:val="00665D07"/>
    <w:rsid w:val="0066610F"/>
    <w:rsid w:val="0066642D"/>
    <w:rsid w:val="00666795"/>
    <w:rsid w:val="006668C0"/>
    <w:rsid w:val="006669AA"/>
    <w:rsid w:val="00666AA1"/>
    <w:rsid w:val="00666CCB"/>
    <w:rsid w:val="00666D70"/>
    <w:rsid w:val="00666FE6"/>
    <w:rsid w:val="0066700D"/>
    <w:rsid w:val="006677F8"/>
    <w:rsid w:val="00667F87"/>
    <w:rsid w:val="006700E9"/>
    <w:rsid w:val="0067017E"/>
    <w:rsid w:val="0067028B"/>
    <w:rsid w:val="006704E9"/>
    <w:rsid w:val="006709AE"/>
    <w:rsid w:val="00670B15"/>
    <w:rsid w:val="00670B5D"/>
    <w:rsid w:val="00670BE5"/>
    <w:rsid w:val="00670D5F"/>
    <w:rsid w:val="00670E17"/>
    <w:rsid w:val="00670F73"/>
    <w:rsid w:val="00670F75"/>
    <w:rsid w:val="006710B2"/>
    <w:rsid w:val="0067130C"/>
    <w:rsid w:val="006713BA"/>
    <w:rsid w:val="00671462"/>
    <w:rsid w:val="006716DD"/>
    <w:rsid w:val="00671861"/>
    <w:rsid w:val="00671BD1"/>
    <w:rsid w:val="00671C8D"/>
    <w:rsid w:val="00671D7A"/>
    <w:rsid w:val="00671FF0"/>
    <w:rsid w:val="00672072"/>
    <w:rsid w:val="00672074"/>
    <w:rsid w:val="006720DC"/>
    <w:rsid w:val="006720E3"/>
    <w:rsid w:val="0067223C"/>
    <w:rsid w:val="006724E7"/>
    <w:rsid w:val="00672A3F"/>
    <w:rsid w:val="00672C27"/>
    <w:rsid w:val="00672D49"/>
    <w:rsid w:val="00672F78"/>
    <w:rsid w:val="0067302B"/>
    <w:rsid w:val="00673223"/>
    <w:rsid w:val="006734AC"/>
    <w:rsid w:val="00673589"/>
    <w:rsid w:val="00673688"/>
    <w:rsid w:val="00673A11"/>
    <w:rsid w:val="00673BC6"/>
    <w:rsid w:val="00673C1C"/>
    <w:rsid w:val="00673E33"/>
    <w:rsid w:val="00673E54"/>
    <w:rsid w:val="0067402C"/>
    <w:rsid w:val="00674200"/>
    <w:rsid w:val="006742C7"/>
    <w:rsid w:val="0067432F"/>
    <w:rsid w:val="00674515"/>
    <w:rsid w:val="0067463F"/>
    <w:rsid w:val="0067472A"/>
    <w:rsid w:val="00674756"/>
    <w:rsid w:val="00674795"/>
    <w:rsid w:val="00674897"/>
    <w:rsid w:val="00674932"/>
    <w:rsid w:val="00674A61"/>
    <w:rsid w:val="00674BEA"/>
    <w:rsid w:val="00674C00"/>
    <w:rsid w:val="00674EAD"/>
    <w:rsid w:val="00674F6D"/>
    <w:rsid w:val="00675096"/>
    <w:rsid w:val="0067515D"/>
    <w:rsid w:val="0067529A"/>
    <w:rsid w:val="00675484"/>
    <w:rsid w:val="0067554D"/>
    <w:rsid w:val="0067588C"/>
    <w:rsid w:val="00675A36"/>
    <w:rsid w:val="00675C31"/>
    <w:rsid w:val="00675D47"/>
    <w:rsid w:val="00675D77"/>
    <w:rsid w:val="00675EA3"/>
    <w:rsid w:val="00676008"/>
    <w:rsid w:val="006760E3"/>
    <w:rsid w:val="006762C3"/>
    <w:rsid w:val="006762F6"/>
    <w:rsid w:val="006763E9"/>
    <w:rsid w:val="00676409"/>
    <w:rsid w:val="00676597"/>
    <w:rsid w:val="0067661D"/>
    <w:rsid w:val="0067689A"/>
    <w:rsid w:val="00676920"/>
    <w:rsid w:val="00676C2E"/>
    <w:rsid w:val="00676C5A"/>
    <w:rsid w:val="00676CB3"/>
    <w:rsid w:val="00676CE4"/>
    <w:rsid w:val="00676D33"/>
    <w:rsid w:val="00676D96"/>
    <w:rsid w:val="00676FB9"/>
    <w:rsid w:val="006771AC"/>
    <w:rsid w:val="006772B5"/>
    <w:rsid w:val="006773A5"/>
    <w:rsid w:val="006773E7"/>
    <w:rsid w:val="00677590"/>
    <w:rsid w:val="006775FE"/>
    <w:rsid w:val="0067796D"/>
    <w:rsid w:val="00677B44"/>
    <w:rsid w:val="00677C4F"/>
    <w:rsid w:val="00677C88"/>
    <w:rsid w:val="00677CF3"/>
    <w:rsid w:val="00677F7C"/>
    <w:rsid w:val="00677F87"/>
    <w:rsid w:val="00680661"/>
    <w:rsid w:val="00680696"/>
    <w:rsid w:val="00680DC8"/>
    <w:rsid w:val="00680E22"/>
    <w:rsid w:val="006811F5"/>
    <w:rsid w:val="00681359"/>
    <w:rsid w:val="006814FB"/>
    <w:rsid w:val="00681508"/>
    <w:rsid w:val="00681565"/>
    <w:rsid w:val="00681638"/>
    <w:rsid w:val="0068176B"/>
    <w:rsid w:val="006819C4"/>
    <w:rsid w:val="00681AE1"/>
    <w:rsid w:val="00681C15"/>
    <w:rsid w:val="00681D40"/>
    <w:rsid w:val="00681F23"/>
    <w:rsid w:val="00681F8D"/>
    <w:rsid w:val="006826EB"/>
    <w:rsid w:val="006828E1"/>
    <w:rsid w:val="00682A6E"/>
    <w:rsid w:val="00682A71"/>
    <w:rsid w:val="00682A8A"/>
    <w:rsid w:val="00682ADC"/>
    <w:rsid w:val="00682CA6"/>
    <w:rsid w:val="00682E1D"/>
    <w:rsid w:val="00683489"/>
    <w:rsid w:val="006837E0"/>
    <w:rsid w:val="006837F6"/>
    <w:rsid w:val="0068382F"/>
    <w:rsid w:val="00683A43"/>
    <w:rsid w:val="00683AB6"/>
    <w:rsid w:val="00683FA1"/>
    <w:rsid w:val="00683FBD"/>
    <w:rsid w:val="00684363"/>
    <w:rsid w:val="006848D6"/>
    <w:rsid w:val="006848FD"/>
    <w:rsid w:val="00684EA9"/>
    <w:rsid w:val="00685086"/>
    <w:rsid w:val="00685524"/>
    <w:rsid w:val="00685528"/>
    <w:rsid w:val="0068554E"/>
    <w:rsid w:val="00685653"/>
    <w:rsid w:val="00685721"/>
    <w:rsid w:val="00685798"/>
    <w:rsid w:val="006858DB"/>
    <w:rsid w:val="00685DC7"/>
    <w:rsid w:val="00685F3D"/>
    <w:rsid w:val="0068607D"/>
    <w:rsid w:val="006860BC"/>
    <w:rsid w:val="006861E8"/>
    <w:rsid w:val="006865E7"/>
    <w:rsid w:val="00686804"/>
    <w:rsid w:val="00686D4F"/>
    <w:rsid w:val="00686D78"/>
    <w:rsid w:val="00686D83"/>
    <w:rsid w:val="00686FD9"/>
    <w:rsid w:val="0068702D"/>
    <w:rsid w:val="00687183"/>
    <w:rsid w:val="00687257"/>
    <w:rsid w:val="00687332"/>
    <w:rsid w:val="00687417"/>
    <w:rsid w:val="006874CE"/>
    <w:rsid w:val="006874FD"/>
    <w:rsid w:val="00687579"/>
    <w:rsid w:val="00687628"/>
    <w:rsid w:val="006876A4"/>
    <w:rsid w:val="006878F7"/>
    <w:rsid w:val="006879EB"/>
    <w:rsid w:val="00687B79"/>
    <w:rsid w:val="00687E29"/>
    <w:rsid w:val="00687EB5"/>
    <w:rsid w:val="006902ED"/>
    <w:rsid w:val="00690428"/>
    <w:rsid w:val="00690486"/>
    <w:rsid w:val="00690861"/>
    <w:rsid w:val="00690CD5"/>
    <w:rsid w:val="00690E3E"/>
    <w:rsid w:val="00690ED0"/>
    <w:rsid w:val="00690EE4"/>
    <w:rsid w:val="00690F78"/>
    <w:rsid w:val="006914C9"/>
    <w:rsid w:val="006915CB"/>
    <w:rsid w:val="0069179A"/>
    <w:rsid w:val="006917E2"/>
    <w:rsid w:val="006918E0"/>
    <w:rsid w:val="0069197E"/>
    <w:rsid w:val="00691D3A"/>
    <w:rsid w:val="00691D84"/>
    <w:rsid w:val="00691D96"/>
    <w:rsid w:val="00691E4D"/>
    <w:rsid w:val="00691F06"/>
    <w:rsid w:val="00692007"/>
    <w:rsid w:val="00692023"/>
    <w:rsid w:val="0069253C"/>
    <w:rsid w:val="006925FF"/>
    <w:rsid w:val="0069262B"/>
    <w:rsid w:val="006926C4"/>
    <w:rsid w:val="0069277A"/>
    <w:rsid w:val="00692C7F"/>
    <w:rsid w:val="00692D97"/>
    <w:rsid w:val="00692DF3"/>
    <w:rsid w:val="00692F3C"/>
    <w:rsid w:val="00692F7C"/>
    <w:rsid w:val="006931F5"/>
    <w:rsid w:val="00693216"/>
    <w:rsid w:val="006932DE"/>
    <w:rsid w:val="006936A4"/>
    <w:rsid w:val="006938A2"/>
    <w:rsid w:val="00693905"/>
    <w:rsid w:val="00693DA6"/>
    <w:rsid w:val="006941B1"/>
    <w:rsid w:val="00694218"/>
    <w:rsid w:val="00694296"/>
    <w:rsid w:val="006942F5"/>
    <w:rsid w:val="0069447D"/>
    <w:rsid w:val="006945AC"/>
    <w:rsid w:val="00694A55"/>
    <w:rsid w:val="00694AA6"/>
    <w:rsid w:val="00694C5C"/>
    <w:rsid w:val="00694EDA"/>
    <w:rsid w:val="00694F69"/>
    <w:rsid w:val="00694F6F"/>
    <w:rsid w:val="00695247"/>
    <w:rsid w:val="006952B6"/>
    <w:rsid w:val="00695359"/>
    <w:rsid w:val="006957D6"/>
    <w:rsid w:val="00695809"/>
    <w:rsid w:val="006958B3"/>
    <w:rsid w:val="00695A12"/>
    <w:rsid w:val="00695CA6"/>
    <w:rsid w:val="00695CDB"/>
    <w:rsid w:val="00695DEF"/>
    <w:rsid w:val="00695FD2"/>
    <w:rsid w:val="006960BB"/>
    <w:rsid w:val="006963EF"/>
    <w:rsid w:val="00696456"/>
    <w:rsid w:val="00696759"/>
    <w:rsid w:val="006969C8"/>
    <w:rsid w:val="006969D6"/>
    <w:rsid w:val="00696C52"/>
    <w:rsid w:val="00696C82"/>
    <w:rsid w:val="00696DE9"/>
    <w:rsid w:val="00696E6B"/>
    <w:rsid w:val="00697236"/>
    <w:rsid w:val="006974DE"/>
    <w:rsid w:val="0069763B"/>
    <w:rsid w:val="0069796F"/>
    <w:rsid w:val="00697A26"/>
    <w:rsid w:val="00697CA8"/>
    <w:rsid w:val="006A0266"/>
    <w:rsid w:val="006A0420"/>
    <w:rsid w:val="006A04AD"/>
    <w:rsid w:val="006A078B"/>
    <w:rsid w:val="006A09B2"/>
    <w:rsid w:val="006A0CC8"/>
    <w:rsid w:val="006A1233"/>
    <w:rsid w:val="006A1249"/>
    <w:rsid w:val="006A1300"/>
    <w:rsid w:val="006A1480"/>
    <w:rsid w:val="006A1849"/>
    <w:rsid w:val="006A1BB9"/>
    <w:rsid w:val="006A1FD6"/>
    <w:rsid w:val="006A209B"/>
    <w:rsid w:val="006A2B50"/>
    <w:rsid w:val="006A2CAC"/>
    <w:rsid w:val="006A2E29"/>
    <w:rsid w:val="006A2FAE"/>
    <w:rsid w:val="006A2FDC"/>
    <w:rsid w:val="006A3055"/>
    <w:rsid w:val="006A3510"/>
    <w:rsid w:val="006A357C"/>
    <w:rsid w:val="006A36EE"/>
    <w:rsid w:val="006A3845"/>
    <w:rsid w:val="006A3857"/>
    <w:rsid w:val="006A3918"/>
    <w:rsid w:val="006A396B"/>
    <w:rsid w:val="006A3DCD"/>
    <w:rsid w:val="006A413F"/>
    <w:rsid w:val="006A4484"/>
    <w:rsid w:val="006A4500"/>
    <w:rsid w:val="006A4527"/>
    <w:rsid w:val="006A45D8"/>
    <w:rsid w:val="006A4B0D"/>
    <w:rsid w:val="006A4EDD"/>
    <w:rsid w:val="006A4F1C"/>
    <w:rsid w:val="006A4F57"/>
    <w:rsid w:val="006A4F73"/>
    <w:rsid w:val="006A50A3"/>
    <w:rsid w:val="006A510C"/>
    <w:rsid w:val="006A5451"/>
    <w:rsid w:val="006A557A"/>
    <w:rsid w:val="006A560A"/>
    <w:rsid w:val="006A5716"/>
    <w:rsid w:val="006A580E"/>
    <w:rsid w:val="006A5AF4"/>
    <w:rsid w:val="006A5BA4"/>
    <w:rsid w:val="006A5C07"/>
    <w:rsid w:val="006A5F0A"/>
    <w:rsid w:val="006A5FFC"/>
    <w:rsid w:val="006A63A8"/>
    <w:rsid w:val="006A6661"/>
    <w:rsid w:val="006A68A7"/>
    <w:rsid w:val="006A6917"/>
    <w:rsid w:val="006A6B10"/>
    <w:rsid w:val="006A6B85"/>
    <w:rsid w:val="006A6D00"/>
    <w:rsid w:val="006A6DA2"/>
    <w:rsid w:val="006A6DFD"/>
    <w:rsid w:val="006A6ED6"/>
    <w:rsid w:val="006A727A"/>
    <w:rsid w:val="006A7620"/>
    <w:rsid w:val="006A7789"/>
    <w:rsid w:val="006A786C"/>
    <w:rsid w:val="006A7C42"/>
    <w:rsid w:val="006A7C4A"/>
    <w:rsid w:val="006A7C75"/>
    <w:rsid w:val="006B0038"/>
    <w:rsid w:val="006B005D"/>
    <w:rsid w:val="006B0189"/>
    <w:rsid w:val="006B0200"/>
    <w:rsid w:val="006B033D"/>
    <w:rsid w:val="006B078E"/>
    <w:rsid w:val="006B0A79"/>
    <w:rsid w:val="006B0C2E"/>
    <w:rsid w:val="006B0DC8"/>
    <w:rsid w:val="006B1187"/>
    <w:rsid w:val="006B1220"/>
    <w:rsid w:val="006B13A3"/>
    <w:rsid w:val="006B1520"/>
    <w:rsid w:val="006B154B"/>
    <w:rsid w:val="006B16AD"/>
    <w:rsid w:val="006B18D5"/>
    <w:rsid w:val="006B1F90"/>
    <w:rsid w:val="006B208B"/>
    <w:rsid w:val="006B218C"/>
    <w:rsid w:val="006B2491"/>
    <w:rsid w:val="006B2511"/>
    <w:rsid w:val="006B2987"/>
    <w:rsid w:val="006B29D4"/>
    <w:rsid w:val="006B29DF"/>
    <w:rsid w:val="006B2AB2"/>
    <w:rsid w:val="006B2BA8"/>
    <w:rsid w:val="006B2D3B"/>
    <w:rsid w:val="006B2DFA"/>
    <w:rsid w:val="006B32B4"/>
    <w:rsid w:val="006B333E"/>
    <w:rsid w:val="006B3444"/>
    <w:rsid w:val="006B3524"/>
    <w:rsid w:val="006B3761"/>
    <w:rsid w:val="006B385D"/>
    <w:rsid w:val="006B3C4F"/>
    <w:rsid w:val="006B3D20"/>
    <w:rsid w:val="006B3F3F"/>
    <w:rsid w:val="006B40D3"/>
    <w:rsid w:val="006B4110"/>
    <w:rsid w:val="006B4206"/>
    <w:rsid w:val="006B4305"/>
    <w:rsid w:val="006B435F"/>
    <w:rsid w:val="006B43AC"/>
    <w:rsid w:val="006B43FF"/>
    <w:rsid w:val="006B45DF"/>
    <w:rsid w:val="006B4615"/>
    <w:rsid w:val="006B46E5"/>
    <w:rsid w:val="006B4725"/>
    <w:rsid w:val="006B4A16"/>
    <w:rsid w:val="006B4B19"/>
    <w:rsid w:val="006B4C8F"/>
    <w:rsid w:val="006B4D0C"/>
    <w:rsid w:val="006B4D8B"/>
    <w:rsid w:val="006B5066"/>
    <w:rsid w:val="006B50EA"/>
    <w:rsid w:val="006B51A6"/>
    <w:rsid w:val="006B51E7"/>
    <w:rsid w:val="006B51EF"/>
    <w:rsid w:val="006B528C"/>
    <w:rsid w:val="006B53DE"/>
    <w:rsid w:val="006B5485"/>
    <w:rsid w:val="006B550E"/>
    <w:rsid w:val="006B5510"/>
    <w:rsid w:val="006B5959"/>
    <w:rsid w:val="006B5A29"/>
    <w:rsid w:val="006B5A92"/>
    <w:rsid w:val="006B5B6A"/>
    <w:rsid w:val="006B5C8F"/>
    <w:rsid w:val="006B6068"/>
    <w:rsid w:val="006B61EC"/>
    <w:rsid w:val="006B62A0"/>
    <w:rsid w:val="006B6364"/>
    <w:rsid w:val="006B64B9"/>
    <w:rsid w:val="006B6544"/>
    <w:rsid w:val="006B66BD"/>
    <w:rsid w:val="006B6907"/>
    <w:rsid w:val="006B6AD0"/>
    <w:rsid w:val="006B6E3D"/>
    <w:rsid w:val="006B6E43"/>
    <w:rsid w:val="006B6FB4"/>
    <w:rsid w:val="006B7508"/>
    <w:rsid w:val="006B775C"/>
    <w:rsid w:val="006B78AC"/>
    <w:rsid w:val="006B79BA"/>
    <w:rsid w:val="006B7BEF"/>
    <w:rsid w:val="006B7CC4"/>
    <w:rsid w:val="006C0072"/>
    <w:rsid w:val="006C0116"/>
    <w:rsid w:val="006C020D"/>
    <w:rsid w:val="006C0241"/>
    <w:rsid w:val="006C02B1"/>
    <w:rsid w:val="006C04A9"/>
    <w:rsid w:val="006C0693"/>
    <w:rsid w:val="006C07D7"/>
    <w:rsid w:val="006C08E7"/>
    <w:rsid w:val="006C0B0C"/>
    <w:rsid w:val="006C0B5B"/>
    <w:rsid w:val="006C134A"/>
    <w:rsid w:val="006C13DE"/>
    <w:rsid w:val="006C148D"/>
    <w:rsid w:val="006C14B0"/>
    <w:rsid w:val="006C1981"/>
    <w:rsid w:val="006C1AAF"/>
    <w:rsid w:val="006C1C3E"/>
    <w:rsid w:val="006C1D83"/>
    <w:rsid w:val="006C1F12"/>
    <w:rsid w:val="006C1FC2"/>
    <w:rsid w:val="006C203C"/>
    <w:rsid w:val="006C21BB"/>
    <w:rsid w:val="006C252E"/>
    <w:rsid w:val="006C2B7C"/>
    <w:rsid w:val="006C3062"/>
    <w:rsid w:val="006C31A8"/>
    <w:rsid w:val="006C32B0"/>
    <w:rsid w:val="006C3485"/>
    <w:rsid w:val="006C34AB"/>
    <w:rsid w:val="006C3524"/>
    <w:rsid w:val="006C3542"/>
    <w:rsid w:val="006C35B9"/>
    <w:rsid w:val="006C35F0"/>
    <w:rsid w:val="006C3957"/>
    <w:rsid w:val="006C3992"/>
    <w:rsid w:val="006C3A53"/>
    <w:rsid w:val="006C3A5D"/>
    <w:rsid w:val="006C3AC2"/>
    <w:rsid w:val="006C3B11"/>
    <w:rsid w:val="006C3B1D"/>
    <w:rsid w:val="006C3D75"/>
    <w:rsid w:val="006C3E41"/>
    <w:rsid w:val="006C4140"/>
    <w:rsid w:val="006C4339"/>
    <w:rsid w:val="006C436E"/>
    <w:rsid w:val="006C4416"/>
    <w:rsid w:val="006C464E"/>
    <w:rsid w:val="006C46A7"/>
    <w:rsid w:val="006C46C2"/>
    <w:rsid w:val="006C4828"/>
    <w:rsid w:val="006C4933"/>
    <w:rsid w:val="006C4A1B"/>
    <w:rsid w:val="006C4A51"/>
    <w:rsid w:val="006C4E47"/>
    <w:rsid w:val="006C4E49"/>
    <w:rsid w:val="006C5027"/>
    <w:rsid w:val="006C50CC"/>
    <w:rsid w:val="006C5123"/>
    <w:rsid w:val="006C525B"/>
    <w:rsid w:val="006C5500"/>
    <w:rsid w:val="006C575A"/>
    <w:rsid w:val="006C585F"/>
    <w:rsid w:val="006C5880"/>
    <w:rsid w:val="006C5A53"/>
    <w:rsid w:val="006C5CDE"/>
    <w:rsid w:val="006C5FEB"/>
    <w:rsid w:val="006C61CC"/>
    <w:rsid w:val="006C6342"/>
    <w:rsid w:val="006C6383"/>
    <w:rsid w:val="006C6427"/>
    <w:rsid w:val="006C6559"/>
    <w:rsid w:val="006C65C5"/>
    <w:rsid w:val="006C6600"/>
    <w:rsid w:val="006C6678"/>
    <w:rsid w:val="006C6A22"/>
    <w:rsid w:val="006C6A3E"/>
    <w:rsid w:val="006C6A63"/>
    <w:rsid w:val="006C6AC1"/>
    <w:rsid w:val="006C7087"/>
    <w:rsid w:val="006C7259"/>
    <w:rsid w:val="006C76B0"/>
    <w:rsid w:val="006C76D2"/>
    <w:rsid w:val="006C7B40"/>
    <w:rsid w:val="006C7D8B"/>
    <w:rsid w:val="006C7EA4"/>
    <w:rsid w:val="006D01E3"/>
    <w:rsid w:val="006D0256"/>
    <w:rsid w:val="006D0263"/>
    <w:rsid w:val="006D0439"/>
    <w:rsid w:val="006D073E"/>
    <w:rsid w:val="006D0771"/>
    <w:rsid w:val="006D088E"/>
    <w:rsid w:val="006D0A40"/>
    <w:rsid w:val="006D0BD5"/>
    <w:rsid w:val="006D0C64"/>
    <w:rsid w:val="006D0FAA"/>
    <w:rsid w:val="006D1022"/>
    <w:rsid w:val="006D114D"/>
    <w:rsid w:val="006D1372"/>
    <w:rsid w:val="006D142F"/>
    <w:rsid w:val="006D15FF"/>
    <w:rsid w:val="006D1AD8"/>
    <w:rsid w:val="006D1B92"/>
    <w:rsid w:val="006D1BBE"/>
    <w:rsid w:val="006D1CDC"/>
    <w:rsid w:val="006D1D2C"/>
    <w:rsid w:val="006D1D5D"/>
    <w:rsid w:val="006D1DF2"/>
    <w:rsid w:val="006D1F72"/>
    <w:rsid w:val="006D235E"/>
    <w:rsid w:val="006D24DF"/>
    <w:rsid w:val="006D2CD6"/>
    <w:rsid w:val="006D2D62"/>
    <w:rsid w:val="006D2D67"/>
    <w:rsid w:val="006D2F5B"/>
    <w:rsid w:val="006D304D"/>
    <w:rsid w:val="006D31C6"/>
    <w:rsid w:val="006D336F"/>
    <w:rsid w:val="006D3732"/>
    <w:rsid w:val="006D38CD"/>
    <w:rsid w:val="006D3C8E"/>
    <w:rsid w:val="006D3D5E"/>
    <w:rsid w:val="006D42DD"/>
    <w:rsid w:val="006D4498"/>
    <w:rsid w:val="006D4768"/>
    <w:rsid w:val="006D4BC6"/>
    <w:rsid w:val="006D4C1A"/>
    <w:rsid w:val="006D4E00"/>
    <w:rsid w:val="006D4FE5"/>
    <w:rsid w:val="006D50F3"/>
    <w:rsid w:val="006D512C"/>
    <w:rsid w:val="006D524E"/>
    <w:rsid w:val="006D52E1"/>
    <w:rsid w:val="006D5347"/>
    <w:rsid w:val="006D5501"/>
    <w:rsid w:val="006D57DF"/>
    <w:rsid w:val="006D58F3"/>
    <w:rsid w:val="006D5A09"/>
    <w:rsid w:val="006D5A3C"/>
    <w:rsid w:val="006D5BAC"/>
    <w:rsid w:val="006D5BE2"/>
    <w:rsid w:val="006D5D53"/>
    <w:rsid w:val="006D5F26"/>
    <w:rsid w:val="006D5FA1"/>
    <w:rsid w:val="006D6186"/>
    <w:rsid w:val="006D627F"/>
    <w:rsid w:val="006D63DE"/>
    <w:rsid w:val="006D65A5"/>
    <w:rsid w:val="006D65E0"/>
    <w:rsid w:val="006D6796"/>
    <w:rsid w:val="006D6B35"/>
    <w:rsid w:val="006D6BDD"/>
    <w:rsid w:val="006D6C69"/>
    <w:rsid w:val="006D6CF1"/>
    <w:rsid w:val="006D6E28"/>
    <w:rsid w:val="006D6E5F"/>
    <w:rsid w:val="006D6F57"/>
    <w:rsid w:val="006D7011"/>
    <w:rsid w:val="006D7121"/>
    <w:rsid w:val="006D7183"/>
    <w:rsid w:val="006D71BA"/>
    <w:rsid w:val="006D71E7"/>
    <w:rsid w:val="006D72F3"/>
    <w:rsid w:val="006D7313"/>
    <w:rsid w:val="006D7486"/>
    <w:rsid w:val="006D7537"/>
    <w:rsid w:val="006D7874"/>
    <w:rsid w:val="006D78E7"/>
    <w:rsid w:val="006D7BCF"/>
    <w:rsid w:val="006D7D22"/>
    <w:rsid w:val="006D7EF6"/>
    <w:rsid w:val="006D7F5A"/>
    <w:rsid w:val="006D7F89"/>
    <w:rsid w:val="006E00B4"/>
    <w:rsid w:val="006E00B7"/>
    <w:rsid w:val="006E0109"/>
    <w:rsid w:val="006E0371"/>
    <w:rsid w:val="006E0446"/>
    <w:rsid w:val="006E065D"/>
    <w:rsid w:val="006E098E"/>
    <w:rsid w:val="006E0A05"/>
    <w:rsid w:val="006E0B04"/>
    <w:rsid w:val="006E0C94"/>
    <w:rsid w:val="006E0E9F"/>
    <w:rsid w:val="006E0F63"/>
    <w:rsid w:val="006E145E"/>
    <w:rsid w:val="006E155E"/>
    <w:rsid w:val="006E158F"/>
    <w:rsid w:val="006E17C9"/>
    <w:rsid w:val="006E17DB"/>
    <w:rsid w:val="006E1982"/>
    <w:rsid w:val="006E1ACE"/>
    <w:rsid w:val="006E1B78"/>
    <w:rsid w:val="006E1C18"/>
    <w:rsid w:val="006E1CB2"/>
    <w:rsid w:val="006E1D43"/>
    <w:rsid w:val="006E1D91"/>
    <w:rsid w:val="006E21CE"/>
    <w:rsid w:val="006E22E7"/>
    <w:rsid w:val="006E2583"/>
    <w:rsid w:val="006E2687"/>
    <w:rsid w:val="006E28E2"/>
    <w:rsid w:val="006E2951"/>
    <w:rsid w:val="006E2A4D"/>
    <w:rsid w:val="006E2AC0"/>
    <w:rsid w:val="006E2B65"/>
    <w:rsid w:val="006E2C0F"/>
    <w:rsid w:val="006E2C62"/>
    <w:rsid w:val="006E2CA8"/>
    <w:rsid w:val="006E2D74"/>
    <w:rsid w:val="006E3189"/>
    <w:rsid w:val="006E3590"/>
    <w:rsid w:val="006E35B4"/>
    <w:rsid w:val="006E3947"/>
    <w:rsid w:val="006E3B29"/>
    <w:rsid w:val="006E3D82"/>
    <w:rsid w:val="006E41C1"/>
    <w:rsid w:val="006E4248"/>
    <w:rsid w:val="006E42F6"/>
    <w:rsid w:val="006E43B6"/>
    <w:rsid w:val="006E4851"/>
    <w:rsid w:val="006E4A06"/>
    <w:rsid w:val="006E4A71"/>
    <w:rsid w:val="006E4B2F"/>
    <w:rsid w:val="006E4BA6"/>
    <w:rsid w:val="006E50CA"/>
    <w:rsid w:val="006E50F1"/>
    <w:rsid w:val="006E538C"/>
    <w:rsid w:val="006E53C0"/>
    <w:rsid w:val="006E5642"/>
    <w:rsid w:val="006E5678"/>
    <w:rsid w:val="006E57A5"/>
    <w:rsid w:val="006E593A"/>
    <w:rsid w:val="006E5A19"/>
    <w:rsid w:val="006E5DCA"/>
    <w:rsid w:val="006E5E4F"/>
    <w:rsid w:val="006E5EAF"/>
    <w:rsid w:val="006E632F"/>
    <w:rsid w:val="006E63E8"/>
    <w:rsid w:val="006E69E9"/>
    <w:rsid w:val="006E6A8C"/>
    <w:rsid w:val="006E6B7B"/>
    <w:rsid w:val="006E6F14"/>
    <w:rsid w:val="006E748C"/>
    <w:rsid w:val="006E7566"/>
    <w:rsid w:val="006E7715"/>
    <w:rsid w:val="006E7A93"/>
    <w:rsid w:val="006E7B7E"/>
    <w:rsid w:val="006E7BB6"/>
    <w:rsid w:val="006E7C20"/>
    <w:rsid w:val="006E7CD8"/>
    <w:rsid w:val="006E7CFA"/>
    <w:rsid w:val="006E7E33"/>
    <w:rsid w:val="006E7EB2"/>
    <w:rsid w:val="006E7EBD"/>
    <w:rsid w:val="006E7EF4"/>
    <w:rsid w:val="006F00C4"/>
    <w:rsid w:val="006F044D"/>
    <w:rsid w:val="006F0785"/>
    <w:rsid w:val="006F088D"/>
    <w:rsid w:val="006F09A6"/>
    <w:rsid w:val="006F0BEF"/>
    <w:rsid w:val="006F0DA7"/>
    <w:rsid w:val="006F0E3D"/>
    <w:rsid w:val="006F0ECB"/>
    <w:rsid w:val="006F14EA"/>
    <w:rsid w:val="006F197D"/>
    <w:rsid w:val="006F1B64"/>
    <w:rsid w:val="006F1D27"/>
    <w:rsid w:val="006F1DD9"/>
    <w:rsid w:val="006F1E7B"/>
    <w:rsid w:val="006F1EA7"/>
    <w:rsid w:val="006F1F6A"/>
    <w:rsid w:val="006F1FB2"/>
    <w:rsid w:val="006F21A2"/>
    <w:rsid w:val="006F226E"/>
    <w:rsid w:val="006F248A"/>
    <w:rsid w:val="006F24ED"/>
    <w:rsid w:val="006F295F"/>
    <w:rsid w:val="006F2A6A"/>
    <w:rsid w:val="006F2C85"/>
    <w:rsid w:val="006F2D63"/>
    <w:rsid w:val="006F2EE6"/>
    <w:rsid w:val="006F2EFD"/>
    <w:rsid w:val="006F3327"/>
    <w:rsid w:val="006F36C9"/>
    <w:rsid w:val="006F36FB"/>
    <w:rsid w:val="006F372A"/>
    <w:rsid w:val="006F3A6A"/>
    <w:rsid w:val="006F3C77"/>
    <w:rsid w:val="006F3E09"/>
    <w:rsid w:val="006F3FAF"/>
    <w:rsid w:val="006F4059"/>
    <w:rsid w:val="006F41B3"/>
    <w:rsid w:val="006F41C1"/>
    <w:rsid w:val="006F4499"/>
    <w:rsid w:val="006F45E6"/>
    <w:rsid w:val="006F4B87"/>
    <w:rsid w:val="006F4C47"/>
    <w:rsid w:val="006F4E23"/>
    <w:rsid w:val="006F52B2"/>
    <w:rsid w:val="006F5327"/>
    <w:rsid w:val="006F5622"/>
    <w:rsid w:val="006F5E98"/>
    <w:rsid w:val="006F5ED3"/>
    <w:rsid w:val="006F5FF6"/>
    <w:rsid w:val="006F614F"/>
    <w:rsid w:val="006F6285"/>
    <w:rsid w:val="006F6331"/>
    <w:rsid w:val="006F663F"/>
    <w:rsid w:val="006F67E7"/>
    <w:rsid w:val="006F6880"/>
    <w:rsid w:val="006F68E5"/>
    <w:rsid w:val="006F6C0D"/>
    <w:rsid w:val="006F6CA9"/>
    <w:rsid w:val="006F6CE6"/>
    <w:rsid w:val="006F6D12"/>
    <w:rsid w:val="006F713D"/>
    <w:rsid w:val="006F7361"/>
    <w:rsid w:val="006F7751"/>
    <w:rsid w:val="006F7789"/>
    <w:rsid w:val="006F7965"/>
    <w:rsid w:val="006F7F8B"/>
    <w:rsid w:val="006F7FBA"/>
    <w:rsid w:val="00700266"/>
    <w:rsid w:val="0070047F"/>
    <w:rsid w:val="0070064A"/>
    <w:rsid w:val="00700669"/>
    <w:rsid w:val="007007CA"/>
    <w:rsid w:val="00700A95"/>
    <w:rsid w:val="00700B0C"/>
    <w:rsid w:val="00700C3E"/>
    <w:rsid w:val="00700CE1"/>
    <w:rsid w:val="00700E8A"/>
    <w:rsid w:val="007011C7"/>
    <w:rsid w:val="007011F9"/>
    <w:rsid w:val="00701442"/>
    <w:rsid w:val="00701464"/>
    <w:rsid w:val="0070147E"/>
    <w:rsid w:val="00701573"/>
    <w:rsid w:val="0070159C"/>
    <w:rsid w:val="007015B1"/>
    <w:rsid w:val="007019A3"/>
    <w:rsid w:val="00701A30"/>
    <w:rsid w:val="00701D3D"/>
    <w:rsid w:val="00701FB2"/>
    <w:rsid w:val="00702163"/>
    <w:rsid w:val="00702417"/>
    <w:rsid w:val="0070242E"/>
    <w:rsid w:val="0070245E"/>
    <w:rsid w:val="00702544"/>
    <w:rsid w:val="007027DB"/>
    <w:rsid w:val="00702A94"/>
    <w:rsid w:val="00702ADB"/>
    <w:rsid w:val="00702B0F"/>
    <w:rsid w:val="00702C94"/>
    <w:rsid w:val="00703722"/>
    <w:rsid w:val="00703766"/>
    <w:rsid w:val="00703A3F"/>
    <w:rsid w:val="00703ADC"/>
    <w:rsid w:val="00703D7B"/>
    <w:rsid w:val="00703FCC"/>
    <w:rsid w:val="00704073"/>
    <w:rsid w:val="00704078"/>
    <w:rsid w:val="007040BD"/>
    <w:rsid w:val="0070419C"/>
    <w:rsid w:val="007041A6"/>
    <w:rsid w:val="0070429A"/>
    <w:rsid w:val="007048E5"/>
    <w:rsid w:val="00704E0E"/>
    <w:rsid w:val="0070500A"/>
    <w:rsid w:val="0070504E"/>
    <w:rsid w:val="00705164"/>
    <w:rsid w:val="007051A3"/>
    <w:rsid w:val="00705201"/>
    <w:rsid w:val="00705656"/>
    <w:rsid w:val="007058EE"/>
    <w:rsid w:val="00705913"/>
    <w:rsid w:val="00705939"/>
    <w:rsid w:val="00705971"/>
    <w:rsid w:val="00705BF7"/>
    <w:rsid w:val="00705C1D"/>
    <w:rsid w:val="00705D12"/>
    <w:rsid w:val="00705D22"/>
    <w:rsid w:val="00705DA9"/>
    <w:rsid w:val="00706125"/>
    <w:rsid w:val="0070627D"/>
    <w:rsid w:val="007062F0"/>
    <w:rsid w:val="00706467"/>
    <w:rsid w:val="00706652"/>
    <w:rsid w:val="00706778"/>
    <w:rsid w:val="00706A26"/>
    <w:rsid w:val="00706AFD"/>
    <w:rsid w:val="00706BE8"/>
    <w:rsid w:val="00706D6F"/>
    <w:rsid w:val="00706E7B"/>
    <w:rsid w:val="0070718E"/>
    <w:rsid w:val="00707463"/>
    <w:rsid w:val="00707598"/>
    <w:rsid w:val="00707711"/>
    <w:rsid w:val="0070784D"/>
    <w:rsid w:val="007079B7"/>
    <w:rsid w:val="00707A96"/>
    <w:rsid w:val="00707CA1"/>
    <w:rsid w:val="00707CC6"/>
    <w:rsid w:val="00707E07"/>
    <w:rsid w:val="00707F5F"/>
    <w:rsid w:val="0071024A"/>
    <w:rsid w:val="00710399"/>
    <w:rsid w:val="00710662"/>
    <w:rsid w:val="007106A6"/>
    <w:rsid w:val="0071091D"/>
    <w:rsid w:val="007109C4"/>
    <w:rsid w:val="00710BA8"/>
    <w:rsid w:val="00710BF8"/>
    <w:rsid w:val="00710EA5"/>
    <w:rsid w:val="007113B3"/>
    <w:rsid w:val="0071167A"/>
    <w:rsid w:val="007119E2"/>
    <w:rsid w:val="007119E6"/>
    <w:rsid w:val="00711B8D"/>
    <w:rsid w:val="00711BA5"/>
    <w:rsid w:val="00711E24"/>
    <w:rsid w:val="00711F30"/>
    <w:rsid w:val="00711F33"/>
    <w:rsid w:val="00712272"/>
    <w:rsid w:val="00712C13"/>
    <w:rsid w:val="00712DA0"/>
    <w:rsid w:val="00712FA1"/>
    <w:rsid w:val="0071321F"/>
    <w:rsid w:val="007133D9"/>
    <w:rsid w:val="0071345E"/>
    <w:rsid w:val="00713739"/>
    <w:rsid w:val="00713BFB"/>
    <w:rsid w:val="00713C6B"/>
    <w:rsid w:val="00713D9D"/>
    <w:rsid w:val="00713EA2"/>
    <w:rsid w:val="00714694"/>
    <w:rsid w:val="007146BC"/>
    <w:rsid w:val="0071471B"/>
    <w:rsid w:val="00714813"/>
    <w:rsid w:val="00714891"/>
    <w:rsid w:val="0071489C"/>
    <w:rsid w:val="00714A16"/>
    <w:rsid w:val="00714A59"/>
    <w:rsid w:val="00714DC8"/>
    <w:rsid w:val="00714EAD"/>
    <w:rsid w:val="0071510A"/>
    <w:rsid w:val="00715356"/>
    <w:rsid w:val="00715652"/>
    <w:rsid w:val="007159B3"/>
    <w:rsid w:val="00715B6D"/>
    <w:rsid w:val="00715E26"/>
    <w:rsid w:val="00715EE9"/>
    <w:rsid w:val="007163FD"/>
    <w:rsid w:val="0071655E"/>
    <w:rsid w:val="0071656C"/>
    <w:rsid w:val="00716BAF"/>
    <w:rsid w:val="00716C90"/>
    <w:rsid w:val="00717020"/>
    <w:rsid w:val="0071718B"/>
    <w:rsid w:val="00717255"/>
    <w:rsid w:val="0071737E"/>
    <w:rsid w:val="0071749E"/>
    <w:rsid w:val="0071774E"/>
    <w:rsid w:val="00717912"/>
    <w:rsid w:val="0071797C"/>
    <w:rsid w:val="00717AD7"/>
    <w:rsid w:val="00717B27"/>
    <w:rsid w:val="00717CB0"/>
    <w:rsid w:val="00717D01"/>
    <w:rsid w:val="007201F0"/>
    <w:rsid w:val="00720207"/>
    <w:rsid w:val="00720357"/>
    <w:rsid w:val="00720400"/>
    <w:rsid w:val="007204AB"/>
    <w:rsid w:val="0072067F"/>
    <w:rsid w:val="0072095E"/>
    <w:rsid w:val="00720C81"/>
    <w:rsid w:val="00720D98"/>
    <w:rsid w:val="00720E39"/>
    <w:rsid w:val="00720EE5"/>
    <w:rsid w:val="00721088"/>
    <w:rsid w:val="00721266"/>
    <w:rsid w:val="007213A6"/>
    <w:rsid w:val="00721965"/>
    <w:rsid w:val="00721C2F"/>
    <w:rsid w:val="00721D12"/>
    <w:rsid w:val="00722238"/>
    <w:rsid w:val="007227F1"/>
    <w:rsid w:val="00722891"/>
    <w:rsid w:val="00722A8A"/>
    <w:rsid w:val="00722F6F"/>
    <w:rsid w:val="00722F83"/>
    <w:rsid w:val="0072319F"/>
    <w:rsid w:val="0072322B"/>
    <w:rsid w:val="00723461"/>
    <w:rsid w:val="007234E7"/>
    <w:rsid w:val="00723995"/>
    <w:rsid w:val="00723ABB"/>
    <w:rsid w:val="00723F14"/>
    <w:rsid w:val="00723F77"/>
    <w:rsid w:val="0072401C"/>
    <w:rsid w:val="0072409E"/>
    <w:rsid w:val="0072437B"/>
    <w:rsid w:val="0072439C"/>
    <w:rsid w:val="00724435"/>
    <w:rsid w:val="00724453"/>
    <w:rsid w:val="0072458E"/>
    <w:rsid w:val="0072462E"/>
    <w:rsid w:val="00724670"/>
    <w:rsid w:val="00724700"/>
    <w:rsid w:val="00724B8C"/>
    <w:rsid w:val="00724C48"/>
    <w:rsid w:val="00724C64"/>
    <w:rsid w:val="00724D26"/>
    <w:rsid w:val="00724E57"/>
    <w:rsid w:val="00724EE2"/>
    <w:rsid w:val="00724FEC"/>
    <w:rsid w:val="00725675"/>
    <w:rsid w:val="00725987"/>
    <w:rsid w:val="00725A34"/>
    <w:rsid w:val="00725AA8"/>
    <w:rsid w:val="00725AE4"/>
    <w:rsid w:val="00725E02"/>
    <w:rsid w:val="00725F68"/>
    <w:rsid w:val="00726203"/>
    <w:rsid w:val="0072644D"/>
    <w:rsid w:val="0072663A"/>
    <w:rsid w:val="00726831"/>
    <w:rsid w:val="00726876"/>
    <w:rsid w:val="00726923"/>
    <w:rsid w:val="00726B44"/>
    <w:rsid w:val="007274F4"/>
    <w:rsid w:val="007279ED"/>
    <w:rsid w:val="00727C8D"/>
    <w:rsid w:val="00727D1F"/>
    <w:rsid w:val="00727EF1"/>
    <w:rsid w:val="00730050"/>
    <w:rsid w:val="00730316"/>
    <w:rsid w:val="0073035F"/>
    <w:rsid w:val="00730386"/>
    <w:rsid w:val="00730421"/>
    <w:rsid w:val="007306A1"/>
    <w:rsid w:val="00730AE1"/>
    <w:rsid w:val="00730E3C"/>
    <w:rsid w:val="00730E62"/>
    <w:rsid w:val="00731112"/>
    <w:rsid w:val="007311E3"/>
    <w:rsid w:val="00731208"/>
    <w:rsid w:val="0073147C"/>
    <w:rsid w:val="00731566"/>
    <w:rsid w:val="00731672"/>
    <w:rsid w:val="007316A6"/>
    <w:rsid w:val="00731805"/>
    <w:rsid w:val="00731D9A"/>
    <w:rsid w:val="00731E07"/>
    <w:rsid w:val="007320A5"/>
    <w:rsid w:val="007321B8"/>
    <w:rsid w:val="00732362"/>
    <w:rsid w:val="00732420"/>
    <w:rsid w:val="007324CB"/>
    <w:rsid w:val="0073261C"/>
    <w:rsid w:val="00732629"/>
    <w:rsid w:val="00732AE5"/>
    <w:rsid w:val="00732B2F"/>
    <w:rsid w:val="00732BC8"/>
    <w:rsid w:val="00732D6A"/>
    <w:rsid w:val="007330E0"/>
    <w:rsid w:val="00733305"/>
    <w:rsid w:val="007333D8"/>
    <w:rsid w:val="007334B7"/>
    <w:rsid w:val="007337E0"/>
    <w:rsid w:val="007338B4"/>
    <w:rsid w:val="00733AC2"/>
    <w:rsid w:val="00733B8C"/>
    <w:rsid w:val="00733FE6"/>
    <w:rsid w:val="007341F8"/>
    <w:rsid w:val="00734263"/>
    <w:rsid w:val="007343A4"/>
    <w:rsid w:val="0073450D"/>
    <w:rsid w:val="00734764"/>
    <w:rsid w:val="00734912"/>
    <w:rsid w:val="00734A2A"/>
    <w:rsid w:val="00734B9C"/>
    <w:rsid w:val="00734DF8"/>
    <w:rsid w:val="00734F99"/>
    <w:rsid w:val="0073528B"/>
    <w:rsid w:val="007352A9"/>
    <w:rsid w:val="0073539E"/>
    <w:rsid w:val="00735612"/>
    <w:rsid w:val="007356A1"/>
    <w:rsid w:val="00735709"/>
    <w:rsid w:val="00735889"/>
    <w:rsid w:val="00735C19"/>
    <w:rsid w:val="00736341"/>
    <w:rsid w:val="007363C1"/>
    <w:rsid w:val="0073641C"/>
    <w:rsid w:val="00736534"/>
    <w:rsid w:val="00736539"/>
    <w:rsid w:val="00736758"/>
    <w:rsid w:val="00736981"/>
    <w:rsid w:val="00736A21"/>
    <w:rsid w:val="00736ACD"/>
    <w:rsid w:val="00736BED"/>
    <w:rsid w:val="00736C74"/>
    <w:rsid w:val="00736C94"/>
    <w:rsid w:val="00736DC4"/>
    <w:rsid w:val="00736DD7"/>
    <w:rsid w:val="007372C6"/>
    <w:rsid w:val="007374DB"/>
    <w:rsid w:val="00737505"/>
    <w:rsid w:val="007375DA"/>
    <w:rsid w:val="007375F4"/>
    <w:rsid w:val="00737AB2"/>
    <w:rsid w:val="00740190"/>
    <w:rsid w:val="00740479"/>
    <w:rsid w:val="007406C2"/>
    <w:rsid w:val="007407F7"/>
    <w:rsid w:val="0074087B"/>
    <w:rsid w:val="00740A2A"/>
    <w:rsid w:val="00740A5D"/>
    <w:rsid w:val="00740AB9"/>
    <w:rsid w:val="00740AFC"/>
    <w:rsid w:val="00740D99"/>
    <w:rsid w:val="00741059"/>
    <w:rsid w:val="0074118E"/>
    <w:rsid w:val="0074152A"/>
    <w:rsid w:val="00741583"/>
    <w:rsid w:val="00741E17"/>
    <w:rsid w:val="00741E34"/>
    <w:rsid w:val="00741ED1"/>
    <w:rsid w:val="00742513"/>
    <w:rsid w:val="00742761"/>
    <w:rsid w:val="0074277E"/>
    <w:rsid w:val="00742792"/>
    <w:rsid w:val="007429A6"/>
    <w:rsid w:val="007429CC"/>
    <w:rsid w:val="00742B5E"/>
    <w:rsid w:val="00742E27"/>
    <w:rsid w:val="0074327F"/>
    <w:rsid w:val="00743801"/>
    <w:rsid w:val="00743AB4"/>
    <w:rsid w:val="00743AB8"/>
    <w:rsid w:val="00743B5F"/>
    <w:rsid w:val="00743D50"/>
    <w:rsid w:val="00743DE4"/>
    <w:rsid w:val="00744051"/>
    <w:rsid w:val="007440A5"/>
    <w:rsid w:val="0074414F"/>
    <w:rsid w:val="00744206"/>
    <w:rsid w:val="007442A3"/>
    <w:rsid w:val="0074435E"/>
    <w:rsid w:val="007444CF"/>
    <w:rsid w:val="007445D5"/>
    <w:rsid w:val="00744841"/>
    <w:rsid w:val="0074497C"/>
    <w:rsid w:val="00744D01"/>
    <w:rsid w:val="00744E9E"/>
    <w:rsid w:val="007450A3"/>
    <w:rsid w:val="007450BF"/>
    <w:rsid w:val="0074526E"/>
    <w:rsid w:val="0074529B"/>
    <w:rsid w:val="00745350"/>
    <w:rsid w:val="007454E5"/>
    <w:rsid w:val="0074550B"/>
    <w:rsid w:val="0074555C"/>
    <w:rsid w:val="007457EA"/>
    <w:rsid w:val="00745903"/>
    <w:rsid w:val="00745914"/>
    <w:rsid w:val="00745A82"/>
    <w:rsid w:val="00745B72"/>
    <w:rsid w:val="00745CC5"/>
    <w:rsid w:val="00745D97"/>
    <w:rsid w:val="00746846"/>
    <w:rsid w:val="00746945"/>
    <w:rsid w:val="0074694E"/>
    <w:rsid w:val="00746AAA"/>
    <w:rsid w:val="00746B3A"/>
    <w:rsid w:val="00746B9D"/>
    <w:rsid w:val="00746C6A"/>
    <w:rsid w:val="00746E1B"/>
    <w:rsid w:val="00746E4B"/>
    <w:rsid w:val="00746F37"/>
    <w:rsid w:val="00746F72"/>
    <w:rsid w:val="00746FDA"/>
    <w:rsid w:val="007471EE"/>
    <w:rsid w:val="0074731E"/>
    <w:rsid w:val="00747337"/>
    <w:rsid w:val="00747399"/>
    <w:rsid w:val="007477FE"/>
    <w:rsid w:val="00747A1C"/>
    <w:rsid w:val="00747C80"/>
    <w:rsid w:val="00747D3A"/>
    <w:rsid w:val="00747D93"/>
    <w:rsid w:val="007503DA"/>
    <w:rsid w:val="00750721"/>
    <w:rsid w:val="0075075E"/>
    <w:rsid w:val="00750783"/>
    <w:rsid w:val="00750B71"/>
    <w:rsid w:val="00750C15"/>
    <w:rsid w:val="00750C7D"/>
    <w:rsid w:val="00750CE6"/>
    <w:rsid w:val="00750D46"/>
    <w:rsid w:val="00750D4F"/>
    <w:rsid w:val="00750D82"/>
    <w:rsid w:val="00750E62"/>
    <w:rsid w:val="00750FB1"/>
    <w:rsid w:val="00751073"/>
    <w:rsid w:val="007510B7"/>
    <w:rsid w:val="00751160"/>
    <w:rsid w:val="0075129D"/>
    <w:rsid w:val="00751580"/>
    <w:rsid w:val="007518CE"/>
    <w:rsid w:val="00751A9E"/>
    <w:rsid w:val="00751AD8"/>
    <w:rsid w:val="00751BFA"/>
    <w:rsid w:val="00751D83"/>
    <w:rsid w:val="00751D90"/>
    <w:rsid w:val="00751E19"/>
    <w:rsid w:val="00751E9D"/>
    <w:rsid w:val="00751F8F"/>
    <w:rsid w:val="007520F7"/>
    <w:rsid w:val="00752117"/>
    <w:rsid w:val="0075217C"/>
    <w:rsid w:val="0075237E"/>
    <w:rsid w:val="00752BBF"/>
    <w:rsid w:val="00752CB8"/>
    <w:rsid w:val="00752FD1"/>
    <w:rsid w:val="00753004"/>
    <w:rsid w:val="00753110"/>
    <w:rsid w:val="00753300"/>
    <w:rsid w:val="007533F8"/>
    <w:rsid w:val="00753552"/>
    <w:rsid w:val="00753617"/>
    <w:rsid w:val="00753638"/>
    <w:rsid w:val="007537D0"/>
    <w:rsid w:val="007538AE"/>
    <w:rsid w:val="00753A17"/>
    <w:rsid w:val="00753C07"/>
    <w:rsid w:val="00753F0D"/>
    <w:rsid w:val="00754308"/>
    <w:rsid w:val="00754471"/>
    <w:rsid w:val="0075461E"/>
    <w:rsid w:val="0075468B"/>
    <w:rsid w:val="00754765"/>
    <w:rsid w:val="00754A02"/>
    <w:rsid w:val="00754C08"/>
    <w:rsid w:val="00754C86"/>
    <w:rsid w:val="00754D79"/>
    <w:rsid w:val="00754F8F"/>
    <w:rsid w:val="00754FB3"/>
    <w:rsid w:val="007550B6"/>
    <w:rsid w:val="00755269"/>
    <w:rsid w:val="007552F9"/>
    <w:rsid w:val="0075530E"/>
    <w:rsid w:val="00755763"/>
    <w:rsid w:val="00755975"/>
    <w:rsid w:val="00755A42"/>
    <w:rsid w:val="00755AC6"/>
    <w:rsid w:val="00755AF8"/>
    <w:rsid w:val="00755BFF"/>
    <w:rsid w:val="00755C4F"/>
    <w:rsid w:val="00755C56"/>
    <w:rsid w:val="00755C86"/>
    <w:rsid w:val="00755C98"/>
    <w:rsid w:val="00755DED"/>
    <w:rsid w:val="00755E46"/>
    <w:rsid w:val="00756252"/>
    <w:rsid w:val="0075647A"/>
    <w:rsid w:val="007567C7"/>
    <w:rsid w:val="00756AA8"/>
    <w:rsid w:val="00756BAD"/>
    <w:rsid w:val="00756C09"/>
    <w:rsid w:val="00757150"/>
    <w:rsid w:val="007571F2"/>
    <w:rsid w:val="00757227"/>
    <w:rsid w:val="0075723E"/>
    <w:rsid w:val="00757386"/>
    <w:rsid w:val="00757494"/>
    <w:rsid w:val="00757669"/>
    <w:rsid w:val="007576E8"/>
    <w:rsid w:val="007578C0"/>
    <w:rsid w:val="00757925"/>
    <w:rsid w:val="007579CD"/>
    <w:rsid w:val="00757CA1"/>
    <w:rsid w:val="00757D99"/>
    <w:rsid w:val="0076000B"/>
    <w:rsid w:val="00760053"/>
    <w:rsid w:val="0076009A"/>
    <w:rsid w:val="00760473"/>
    <w:rsid w:val="00760603"/>
    <w:rsid w:val="0076067B"/>
    <w:rsid w:val="007609A8"/>
    <w:rsid w:val="00760A95"/>
    <w:rsid w:val="00760B01"/>
    <w:rsid w:val="00760BDA"/>
    <w:rsid w:val="00760D8D"/>
    <w:rsid w:val="00760EF3"/>
    <w:rsid w:val="00761009"/>
    <w:rsid w:val="007610E7"/>
    <w:rsid w:val="00761498"/>
    <w:rsid w:val="00761509"/>
    <w:rsid w:val="00761738"/>
    <w:rsid w:val="007617B1"/>
    <w:rsid w:val="007618E0"/>
    <w:rsid w:val="00761A9B"/>
    <w:rsid w:val="00761C0A"/>
    <w:rsid w:val="00761C8F"/>
    <w:rsid w:val="00761CCE"/>
    <w:rsid w:val="00761DE2"/>
    <w:rsid w:val="00761E65"/>
    <w:rsid w:val="00761EF2"/>
    <w:rsid w:val="00761EFA"/>
    <w:rsid w:val="00761FCC"/>
    <w:rsid w:val="0076238E"/>
    <w:rsid w:val="00762467"/>
    <w:rsid w:val="007626C2"/>
    <w:rsid w:val="007628BE"/>
    <w:rsid w:val="00762A2D"/>
    <w:rsid w:val="00762AA7"/>
    <w:rsid w:val="00762B0E"/>
    <w:rsid w:val="00762BBB"/>
    <w:rsid w:val="00762C0A"/>
    <w:rsid w:val="00762CC5"/>
    <w:rsid w:val="00762D1E"/>
    <w:rsid w:val="00762D8C"/>
    <w:rsid w:val="00762ECF"/>
    <w:rsid w:val="00763572"/>
    <w:rsid w:val="00763583"/>
    <w:rsid w:val="007637AD"/>
    <w:rsid w:val="00763CF3"/>
    <w:rsid w:val="00763E74"/>
    <w:rsid w:val="0076480E"/>
    <w:rsid w:val="00764BB4"/>
    <w:rsid w:val="007650BD"/>
    <w:rsid w:val="0076522D"/>
    <w:rsid w:val="007652FD"/>
    <w:rsid w:val="00765382"/>
    <w:rsid w:val="007653FD"/>
    <w:rsid w:val="007653FE"/>
    <w:rsid w:val="007655DE"/>
    <w:rsid w:val="00765612"/>
    <w:rsid w:val="00765B8F"/>
    <w:rsid w:val="00765D9A"/>
    <w:rsid w:val="007660FD"/>
    <w:rsid w:val="0076660E"/>
    <w:rsid w:val="007667C5"/>
    <w:rsid w:val="00766836"/>
    <w:rsid w:val="00766AD8"/>
    <w:rsid w:val="00766EC3"/>
    <w:rsid w:val="0076719F"/>
    <w:rsid w:val="0076728C"/>
    <w:rsid w:val="007673EE"/>
    <w:rsid w:val="007675CD"/>
    <w:rsid w:val="0076777A"/>
    <w:rsid w:val="00767806"/>
    <w:rsid w:val="00767A73"/>
    <w:rsid w:val="00767C90"/>
    <w:rsid w:val="007705AF"/>
    <w:rsid w:val="007707BB"/>
    <w:rsid w:val="00770D36"/>
    <w:rsid w:val="00770D3F"/>
    <w:rsid w:val="00770E1A"/>
    <w:rsid w:val="00771233"/>
    <w:rsid w:val="0077136D"/>
    <w:rsid w:val="007714FC"/>
    <w:rsid w:val="0077162A"/>
    <w:rsid w:val="00771ABD"/>
    <w:rsid w:val="00771DFB"/>
    <w:rsid w:val="00771E95"/>
    <w:rsid w:val="00771EE8"/>
    <w:rsid w:val="00771EF8"/>
    <w:rsid w:val="007723F5"/>
    <w:rsid w:val="0077246C"/>
    <w:rsid w:val="007724A4"/>
    <w:rsid w:val="007724AC"/>
    <w:rsid w:val="0077253B"/>
    <w:rsid w:val="0077258F"/>
    <w:rsid w:val="00772863"/>
    <w:rsid w:val="00772975"/>
    <w:rsid w:val="00772CBE"/>
    <w:rsid w:val="00772FE3"/>
    <w:rsid w:val="00773005"/>
    <w:rsid w:val="007731A0"/>
    <w:rsid w:val="007732BB"/>
    <w:rsid w:val="00773396"/>
    <w:rsid w:val="00773431"/>
    <w:rsid w:val="00773644"/>
    <w:rsid w:val="00773729"/>
    <w:rsid w:val="00773935"/>
    <w:rsid w:val="00773960"/>
    <w:rsid w:val="00773A8A"/>
    <w:rsid w:val="00773BD3"/>
    <w:rsid w:val="00773DC6"/>
    <w:rsid w:val="00773FA9"/>
    <w:rsid w:val="0077417F"/>
    <w:rsid w:val="0077459B"/>
    <w:rsid w:val="00774A2A"/>
    <w:rsid w:val="00774D4F"/>
    <w:rsid w:val="00775066"/>
    <w:rsid w:val="007750D7"/>
    <w:rsid w:val="007750EA"/>
    <w:rsid w:val="00775760"/>
    <w:rsid w:val="00775841"/>
    <w:rsid w:val="00775885"/>
    <w:rsid w:val="00775888"/>
    <w:rsid w:val="00775894"/>
    <w:rsid w:val="0077591D"/>
    <w:rsid w:val="00776033"/>
    <w:rsid w:val="00776280"/>
    <w:rsid w:val="0077638E"/>
    <w:rsid w:val="007763D1"/>
    <w:rsid w:val="0077663A"/>
    <w:rsid w:val="00776757"/>
    <w:rsid w:val="007767D9"/>
    <w:rsid w:val="0077689D"/>
    <w:rsid w:val="00776AF9"/>
    <w:rsid w:val="00776B60"/>
    <w:rsid w:val="00776C6B"/>
    <w:rsid w:val="00776C87"/>
    <w:rsid w:val="00776D30"/>
    <w:rsid w:val="007770DF"/>
    <w:rsid w:val="0077717E"/>
    <w:rsid w:val="007774DE"/>
    <w:rsid w:val="0077757D"/>
    <w:rsid w:val="0077776A"/>
    <w:rsid w:val="007778C5"/>
    <w:rsid w:val="00777AC7"/>
    <w:rsid w:val="00777F8A"/>
    <w:rsid w:val="007801BB"/>
    <w:rsid w:val="007801FE"/>
    <w:rsid w:val="00780207"/>
    <w:rsid w:val="007802CB"/>
    <w:rsid w:val="0078041F"/>
    <w:rsid w:val="00780689"/>
    <w:rsid w:val="007807BF"/>
    <w:rsid w:val="007808C7"/>
    <w:rsid w:val="007808EE"/>
    <w:rsid w:val="007809A8"/>
    <w:rsid w:val="00780ADC"/>
    <w:rsid w:val="00780D15"/>
    <w:rsid w:val="00780E99"/>
    <w:rsid w:val="0078134A"/>
    <w:rsid w:val="007813FD"/>
    <w:rsid w:val="0078140E"/>
    <w:rsid w:val="00781417"/>
    <w:rsid w:val="007815AC"/>
    <w:rsid w:val="00781A23"/>
    <w:rsid w:val="00781A2D"/>
    <w:rsid w:val="00781AE5"/>
    <w:rsid w:val="00781D60"/>
    <w:rsid w:val="00782039"/>
    <w:rsid w:val="00782089"/>
    <w:rsid w:val="007829A0"/>
    <w:rsid w:val="00782CEF"/>
    <w:rsid w:val="00782D20"/>
    <w:rsid w:val="00782E12"/>
    <w:rsid w:val="0078314B"/>
    <w:rsid w:val="0078340D"/>
    <w:rsid w:val="00783607"/>
    <w:rsid w:val="0078395D"/>
    <w:rsid w:val="00783D55"/>
    <w:rsid w:val="00783F17"/>
    <w:rsid w:val="00784056"/>
    <w:rsid w:val="007842EC"/>
    <w:rsid w:val="00784309"/>
    <w:rsid w:val="007844E7"/>
    <w:rsid w:val="00784507"/>
    <w:rsid w:val="00784611"/>
    <w:rsid w:val="00784B7B"/>
    <w:rsid w:val="00784C75"/>
    <w:rsid w:val="00784E7D"/>
    <w:rsid w:val="00784F5A"/>
    <w:rsid w:val="0078549C"/>
    <w:rsid w:val="00785917"/>
    <w:rsid w:val="007859FC"/>
    <w:rsid w:val="00785BC8"/>
    <w:rsid w:val="00785C16"/>
    <w:rsid w:val="00785D1D"/>
    <w:rsid w:val="00785D31"/>
    <w:rsid w:val="0078602C"/>
    <w:rsid w:val="0078616F"/>
    <w:rsid w:val="007861C9"/>
    <w:rsid w:val="007867BD"/>
    <w:rsid w:val="007868E4"/>
    <w:rsid w:val="00786991"/>
    <w:rsid w:val="00786AB3"/>
    <w:rsid w:val="00786DB0"/>
    <w:rsid w:val="007870B5"/>
    <w:rsid w:val="00787115"/>
    <w:rsid w:val="007872AE"/>
    <w:rsid w:val="0078730F"/>
    <w:rsid w:val="007873F4"/>
    <w:rsid w:val="0078758D"/>
    <w:rsid w:val="0078774E"/>
    <w:rsid w:val="007878F2"/>
    <w:rsid w:val="00787A1B"/>
    <w:rsid w:val="00787B5E"/>
    <w:rsid w:val="00787BB1"/>
    <w:rsid w:val="00787DE9"/>
    <w:rsid w:val="00787E3F"/>
    <w:rsid w:val="00787E74"/>
    <w:rsid w:val="00787FF7"/>
    <w:rsid w:val="00790124"/>
    <w:rsid w:val="00790332"/>
    <w:rsid w:val="0079069C"/>
    <w:rsid w:val="00790C64"/>
    <w:rsid w:val="007914BD"/>
    <w:rsid w:val="007914F3"/>
    <w:rsid w:val="00791766"/>
    <w:rsid w:val="007917BB"/>
    <w:rsid w:val="00791B5D"/>
    <w:rsid w:val="00791B89"/>
    <w:rsid w:val="00791CB9"/>
    <w:rsid w:val="00791CBE"/>
    <w:rsid w:val="00791ED6"/>
    <w:rsid w:val="00791F3F"/>
    <w:rsid w:val="0079211E"/>
    <w:rsid w:val="0079218C"/>
    <w:rsid w:val="007921E9"/>
    <w:rsid w:val="007922A9"/>
    <w:rsid w:val="007924B5"/>
    <w:rsid w:val="0079255A"/>
    <w:rsid w:val="00792ACD"/>
    <w:rsid w:val="00793175"/>
    <w:rsid w:val="00793287"/>
    <w:rsid w:val="0079341A"/>
    <w:rsid w:val="0079354E"/>
    <w:rsid w:val="00793824"/>
    <w:rsid w:val="00793848"/>
    <w:rsid w:val="00793987"/>
    <w:rsid w:val="00793A03"/>
    <w:rsid w:val="00793AA5"/>
    <w:rsid w:val="00793C82"/>
    <w:rsid w:val="00793FE7"/>
    <w:rsid w:val="007940EB"/>
    <w:rsid w:val="007942AA"/>
    <w:rsid w:val="007944BA"/>
    <w:rsid w:val="0079495E"/>
    <w:rsid w:val="00794B2A"/>
    <w:rsid w:val="00794B71"/>
    <w:rsid w:val="00794BDC"/>
    <w:rsid w:val="00794C4D"/>
    <w:rsid w:val="00794CE5"/>
    <w:rsid w:val="00794F7E"/>
    <w:rsid w:val="0079500C"/>
    <w:rsid w:val="00795200"/>
    <w:rsid w:val="00795284"/>
    <w:rsid w:val="00795625"/>
    <w:rsid w:val="00795640"/>
    <w:rsid w:val="0079589B"/>
    <w:rsid w:val="00795983"/>
    <w:rsid w:val="007959B8"/>
    <w:rsid w:val="00795A9A"/>
    <w:rsid w:val="00795AB6"/>
    <w:rsid w:val="00795B68"/>
    <w:rsid w:val="00795C71"/>
    <w:rsid w:val="00795C74"/>
    <w:rsid w:val="00795D18"/>
    <w:rsid w:val="007960FE"/>
    <w:rsid w:val="00796285"/>
    <w:rsid w:val="00796361"/>
    <w:rsid w:val="0079654A"/>
    <w:rsid w:val="00796828"/>
    <w:rsid w:val="00796862"/>
    <w:rsid w:val="007968F3"/>
    <w:rsid w:val="00796B43"/>
    <w:rsid w:val="00796DB8"/>
    <w:rsid w:val="00796E75"/>
    <w:rsid w:val="00796F1C"/>
    <w:rsid w:val="00797079"/>
    <w:rsid w:val="0079728F"/>
    <w:rsid w:val="0079737E"/>
    <w:rsid w:val="00797394"/>
    <w:rsid w:val="0079788B"/>
    <w:rsid w:val="007978DB"/>
    <w:rsid w:val="0079795C"/>
    <w:rsid w:val="00797AA3"/>
    <w:rsid w:val="00797C31"/>
    <w:rsid w:val="00797C50"/>
    <w:rsid w:val="00797C8C"/>
    <w:rsid w:val="007A056A"/>
    <w:rsid w:val="007A0B3E"/>
    <w:rsid w:val="007A0F9C"/>
    <w:rsid w:val="007A1378"/>
    <w:rsid w:val="007A1464"/>
    <w:rsid w:val="007A1794"/>
    <w:rsid w:val="007A19E2"/>
    <w:rsid w:val="007A1D7E"/>
    <w:rsid w:val="007A1D9C"/>
    <w:rsid w:val="007A207B"/>
    <w:rsid w:val="007A2398"/>
    <w:rsid w:val="007A249C"/>
    <w:rsid w:val="007A2517"/>
    <w:rsid w:val="007A253C"/>
    <w:rsid w:val="007A2704"/>
    <w:rsid w:val="007A27ED"/>
    <w:rsid w:val="007A2919"/>
    <w:rsid w:val="007A2990"/>
    <w:rsid w:val="007A2A2E"/>
    <w:rsid w:val="007A2CA6"/>
    <w:rsid w:val="007A3002"/>
    <w:rsid w:val="007A3231"/>
    <w:rsid w:val="007A3243"/>
    <w:rsid w:val="007A34A5"/>
    <w:rsid w:val="007A36A8"/>
    <w:rsid w:val="007A3700"/>
    <w:rsid w:val="007A3877"/>
    <w:rsid w:val="007A3C45"/>
    <w:rsid w:val="007A3DCB"/>
    <w:rsid w:val="007A4089"/>
    <w:rsid w:val="007A40C8"/>
    <w:rsid w:val="007A41CD"/>
    <w:rsid w:val="007A41D8"/>
    <w:rsid w:val="007A43D7"/>
    <w:rsid w:val="007A46CA"/>
    <w:rsid w:val="007A46CD"/>
    <w:rsid w:val="007A46D1"/>
    <w:rsid w:val="007A47C0"/>
    <w:rsid w:val="007A48C6"/>
    <w:rsid w:val="007A4B32"/>
    <w:rsid w:val="007A4EFA"/>
    <w:rsid w:val="007A5037"/>
    <w:rsid w:val="007A50D8"/>
    <w:rsid w:val="007A516E"/>
    <w:rsid w:val="007A5173"/>
    <w:rsid w:val="007A5295"/>
    <w:rsid w:val="007A565C"/>
    <w:rsid w:val="007A5665"/>
    <w:rsid w:val="007A56B2"/>
    <w:rsid w:val="007A5732"/>
    <w:rsid w:val="007A5794"/>
    <w:rsid w:val="007A5907"/>
    <w:rsid w:val="007A59AC"/>
    <w:rsid w:val="007A5ED4"/>
    <w:rsid w:val="007A5F92"/>
    <w:rsid w:val="007A6150"/>
    <w:rsid w:val="007A6219"/>
    <w:rsid w:val="007A6391"/>
    <w:rsid w:val="007A64B9"/>
    <w:rsid w:val="007A65E4"/>
    <w:rsid w:val="007A66E6"/>
    <w:rsid w:val="007A677E"/>
    <w:rsid w:val="007A67F7"/>
    <w:rsid w:val="007A6970"/>
    <w:rsid w:val="007A6A36"/>
    <w:rsid w:val="007A6CA4"/>
    <w:rsid w:val="007A71F2"/>
    <w:rsid w:val="007A7344"/>
    <w:rsid w:val="007A73F9"/>
    <w:rsid w:val="007A74B9"/>
    <w:rsid w:val="007A74BD"/>
    <w:rsid w:val="007A7603"/>
    <w:rsid w:val="007A7609"/>
    <w:rsid w:val="007A7684"/>
    <w:rsid w:val="007A76DA"/>
    <w:rsid w:val="007A770C"/>
    <w:rsid w:val="007A78FD"/>
    <w:rsid w:val="007A7A23"/>
    <w:rsid w:val="007A7B74"/>
    <w:rsid w:val="007A7C8C"/>
    <w:rsid w:val="007A7D57"/>
    <w:rsid w:val="007B000A"/>
    <w:rsid w:val="007B00EA"/>
    <w:rsid w:val="007B0235"/>
    <w:rsid w:val="007B0476"/>
    <w:rsid w:val="007B048B"/>
    <w:rsid w:val="007B09B6"/>
    <w:rsid w:val="007B0C2F"/>
    <w:rsid w:val="007B0D3C"/>
    <w:rsid w:val="007B0F0B"/>
    <w:rsid w:val="007B0F7A"/>
    <w:rsid w:val="007B11F1"/>
    <w:rsid w:val="007B13BB"/>
    <w:rsid w:val="007B13EB"/>
    <w:rsid w:val="007B14F8"/>
    <w:rsid w:val="007B1501"/>
    <w:rsid w:val="007B169E"/>
    <w:rsid w:val="007B17EC"/>
    <w:rsid w:val="007B1838"/>
    <w:rsid w:val="007B1890"/>
    <w:rsid w:val="007B1F24"/>
    <w:rsid w:val="007B1F4F"/>
    <w:rsid w:val="007B20C2"/>
    <w:rsid w:val="007B20EE"/>
    <w:rsid w:val="007B214A"/>
    <w:rsid w:val="007B2437"/>
    <w:rsid w:val="007B2607"/>
    <w:rsid w:val="007B2690"/>
    <w:rsid w:val="007B2938"/>
    <w:rsid w:val="007B2AEA"/>
    <w:rsid w:val="007B2BE9"/>
    <w:rsid w:val="007B2CF0"/>
    <w:rsid w:val="007B2D0E"/>
    <w:rsid w:val="007B2DDF"/>
    <w:rsid w:val="007B2F05"/>
    <w:rsid w:val="007B31BE"/>
    <w:rsid w:val="007B3227"/>
    <w:rsid w:val="007B3248"/>
    <w:rsid w:val="007B32C7"/>
    <w:rsid w:val="007B3363"/>
    <w:rsid w:val="007B3397"/>
    <w:rsid w:val="007B34BF"/>
    <w:rsid w:val="007B3510"/>
    <w:rsid w:val="007B3592"/>
    <w:rsid w:val="007B35D2"/>
    <w:rsid w:val="007B3607"/>
    <w:rsid w:val="007B3658"/>
    <w:rsid w:val="007B3EA8"/>
    <w:rsid w:val="007B4127"/>
    <w:rsid w:val="007B412A"/>
    <w:rsid w:val="007B42F9"/>
    <w:rsid w:val="007B437B"/>
    <w:rsid w:val="007B4398"/>
    <w:rsid w:val="007B4467"/>
    <w:rsid w:val="007B4771"/>
    <w:rsid w:val="007B47F5"/>
    <w:rsid w:val="007B4910"/>
    <w:rsid w:val="007B4D27"/>
    <w:rsid w:val="007B4DC5"/>
    <w:rsid w:val="007B4DDE"/>
    <w:rsid w:val="007B4DE1"/>
    <w:rsid w:val="007B4E8E"/>
    <w:rsid w:val="007B50D8"/>
    <w:rsid w:val="007B511A"/>
    <w:rsid w:val="007B5445"/>
    <w:rsid w:val="007B551B"/>
    <w:rsid w:val="007B55E4"/>
    <w:rsid w:val="007B56FA"/>
    <w:rsid w:val="007B59DC"/>
    <w:rsid w:val="007B5AC1"/>
    <w:rsid w:val="007B5ADC"/>
    <w:rsid w:val="007B5C48"/>
    <w:rsid w:val="007B5CB4"/>
    <w:rsid w:val="007B6095"/>
    <w:rsid w:val="007B6112"/>
    <w:rsid w:val="007B627F"/>
    <w:rsid w:val="007B6486"/>
    <w:rsid w:val="007B6580"/>
    <w:rsid w:val="007B65CA"/>
    <w:rsid w:val="007B6DE7"/>
    <w:rsid w:val="007B6E0A"/>
    <w:rsid w:val="007B6F13"/>
    <w:rsid w:val="007B7349"/>
    <w:rsid w:val="007B773F"/>
    <w:rsid w:val="007B795C"/>
    <w:rsid w:val="007B7AB5"/>
    <w:rsid w:val="007B7C6C"/>
    <w:rsid w:val="007B7F63"/>
    <w:rsid w:val="007C0042"/>
    <w:rsid w:val="007C0190"/>
    <w:rsid w:val="007C0282"/>
    <w:rsid w:val="007C0797"/>
    <w:rsid w:val="007C0B5E"/>
    <w:rsid w:val="007C0BEC"/>
    <w:rsid w:val="007C0C0C"/>
    <w:rsid w:val="007C0C27"/>
    <w:rsid w:val="007C0CA9"/>
    <w:rsid w:val="007C0DDC"/>
    <w:rsid w:val="007C0EF0"/>
    <w:rsid w:val="007C0FB7"/>
    <w:rsid w:val="007C1305"/>
    <w:rsid w:val="007C14A5"/>
    <w:rsid w:val="007C180C"/>
    <w:rsid w:val="007C19AE"/>
    <w:rsid w:val="007C1DE6"/>
    <w:rsid w:val="007C22B6"/>
    <w:rsid w:val="007C2375"/>
    <w:rsid w:val="007C2453"/>
    <w:rsid w:val="007C275D"/>
    <w:rsid w:val="007C2897"/>
    <w:rsid w:val="007C2E05"/>
    <w:rsid w:val="007C3056"/>
    <w:rsid w:val="007C3241"/>
    <w:rsid w:val="007C3260"/>
    <w:rsid w:val="007C3525"/>
    <w:rsid w:val="007C3563"/>
    <w:rsid w:val="007C37F4"/>
    <w:rsid w:val="007C38AF"/>
    <w:rsid w:val="007C393E"/>
    <w:rsid w:val="007C3979"/>
    <w:rsid w:val="007C39CA"/>
    <w:rsid w:val="007C3CE8"/>
    <w:rsid w:val="007C3D05"/>
    <w:rsid w:val="007C3EAA"/>
    <w:rsid w:val="007C4399"/>
    <w:rsid w:val="007C4473"/>
    <w:rsid w:val="007C44F1"/>
    <w:rsid w:val="007C4814"/>
    <w:rsid w:val="007C481E"/>
    <w:rsid w:val="007C4909"/>
    <w:rsid w:val="007C4B07"/>
    <w:rsid w:val="007C4CC0"/>
    <w:rsid w:val="007C4CCB"/>
    <w:rsid w:val="007C4D7B"/>
    <w:rsid w:val="007C4DB6"/>
    <w:rsid w:val="007C4E4E"/>
    <w:rsid w:val="007C4ECA"/>
    <w:rsid w:val="007C4F2F"/>
    <w:rsid w:val="007C5055"/>
    <w:rsid w:val="007C5171"/>
    <w:rsid w:val="007C5218"/>
    <w:rsid w:val="007C57AF"/>
    <w:rsid w:val="007C5AD6"/>
    <w:rsid w:val="007C5AF9"/>
    <w:rsid w:val="007C607B"/>
    <w:rsid w:val="007C616D"/>
    <w:rsid w:val="007C61D0"/>
    <w:rsid w:val="007C61D2"/>
    <w:rsid w:val="007C673B"/>
    <w:rsid w:val="007C67C4"/>
    <w:rsid w:val="007C6834"/>
    <w:rsid w:val="007C690E"/>
    <w:rsid w:val="007C6EF4"/>
    <w:rsid w:val="007C6FCE"/>
    <w:rsid w:val="007C70B8"/>
    <w:rsid w:val="007C7195"/>
    <w:rsid w:val="007C71A0"/>
    <w:rsid w:val="007C7349"/>
    <w:rsid w:val="007C74F7"/>
    <w:rsid w:val="007C7542"/>
    <w:rsid w:val="007C7A66"/>
    <w:rsid w:val="007C7B01"/>
    <w:rsid w:val="007C7C78"/>
    <w:rsid w:val="007C7D0C"/>
    <w:rsid w:val="007C7F0F"/>
    <w:rsid w:val="007D0077"/>
    <w:rsid w:val="007D00E0"/>
    <w:rsid w:val="007D06AC"/>
    <w:rsid w:val="007D0A4A"/>
    <w:rsid w:val="007D0E8D"/>
    <w:rsid w:val="007D11A7"/>
    <w:rsid w:val="007D134B"/>
    <w:rsid w:val="007D163B"/>
    <w:rsid w:val="007D1791"/>
    <w:rsid w:val="007D191D"/>
    <w:rsid w:val="007D19AA"/>
    <w:rsid w:val="007D1A2C"/>
    <w:rsid w:val="007D1ACF"/>
    <w:rsid w:val="007D1EBF"/>
    <w:rsid w:val="007D1F0B"/>
    <w:rsid w:val="007D1FFF"/>
    <w:rsid w:val="007D2071"/>
    <w:rsid w:val="007D24D8"/>
    <w:rsid w:val="007D254B"/>
    <w:rsid w:val="007D2583"/>
    <w:rsid w:val="007D273D"/>
    <w:rsid w:val="007D2B2A"/>
    <w:rsid w:val="007D2C13"/>
    <w:rsid w:val="007D2D70"/>
    <w:rsid w:val="007D2F1D"/>
    <w:rsid w:val="007D2FD2"/>
    <w:rsid w:val="007D3291"/>
    <w:rsid w:val="007D32F7"/>
    <w:rsid w:val="007D36D6"/>
    <w:rsid w:val="007D376B"/>
    <w:rsid w:val="007D39E9"/>
    <w:rsid w:val="007D3B33"/>
    <w:rsid w:val="007D3BBE"/>
    <w:rsid w:val="007D3D22"/>
    <w:rsid w:val="007D3F68"/>
    <w:rsid w:val="007D406E"/>
    <w:rsid w:val="007D413F"/>
    <w:rsid w:val="007D4494"/>
    <w:rsid w:val="007D44E7"/>
    <w:rsid w:val="007D475B"/>
    <w:rsid w:val="007D47C4"/>
    <w:rsid w:val="007D4823"/>
    <w:rsid w:val="007D49FE"/>
    <w:rsid w:val="007D4CF5"/>
    <w:rsid w:val="007D4F1E"/>
    <w:rsid w:val="007D4FDB"/>
    <w:rsid w:val="007D5063"/>
    <w:rsid w:val="007D5420"/>
    <w:rsid w:val="007D587F"/>
    <w:rsid w:val="007D58D2"/>
    <w:rsid w:val="007D58D7"/>
    <w:rsid w:val="007D5918"/>
    <w:rsid w:val="007D5D0B"/>
    <w:rsid w:val="007D5D53"/>
    <w:rsid w:val="007D5DCB"/>
    <w:rsid w:val="007D60B2"/>
    <w:rsid w:val="007D6141"/>
    <w:rsid w:val="007D651A"/>
    <w:rsid w:val="007D655E"/>
    <w:rsid w:val="007D667B"/>
    <w:rsid w:val="007D67C8"/>
    <w:rsid w:val="007D6BF6"/>
    <w:rsid w:val="007D700F"/>
    <w:rsid w:val="007D70F9"/>
    <w:rsid w:val="007D75F2"/>
    <w:rsid w:val="007D7AD2"/>
    <w:rsid w:val="007D7BAE"/>
    <w:rsid w:val="007D7C7D"/>
    <w:rsid w:val="007D7E21"/>
    <w:rsid w:val="007D7E80"/>
    <w:rsid w:val="007E000C"/>
    <w:rsid w:val="007E006B"/>
    <w:rsid w:val="007E00E6"/>
    <w:rsid w:val="007E01F8"/>
    <w:rsid w:val="007E02F2"/>
    <w:rsid w:val="007E044B"/>
    <w:rsid w:val="007E05C0"/>
    <w:rsid w:val="007E078D"/>
    <w:rsid w:val="007E0993"/>
    <w:rsid w:val="007E0BDD"/>
    <w:rsid w:val="007E0C73"/>
    <w:rsid w:val="007E0CDE"/>
    <w:rsid w:val="007E0F16"/>
    <w:rsid w:val="007E1047"/>
    <w:rsid w:val="007E1256"/>
    <w:rsid w:val="007E143B"/>
    <w:rsid w:val="007E14FA"/>
    <w:rsid w:val="007E158C"/>
    <w:rsid w:val="007E15D8"/>
    <w:rsid w:val="007E173E"/>
    <w:rsid w:val="007E18F9"/>
    <w:rsid w:val="007E18FE"/>
    <w:rsid w:val="007E1C43"/>
    <w:rsid w:val="007E1CCA"/>
    <w:rsid w:val="007E1E7E"/>
    <w:rsid w:val="007E1F0D"/>
    <w:rsid w:val="007E1FB7"/>
    <w:rsid w:val="007E2073"/>
    <w:rsid w:val="007E20C4"/>
    <w:rsid w:val="007E21B4"/>
    <w:rsid w:val="007E22D2"/>
    <w:rsid w:val="007E2884"/>
    <w:rsid w:val="007E289D"/>
    <w:rsid w:val="007E2949"/>
    <w:rsid w:val="007E2B2E"/>
    <w:rsid w:val="007E2B76"/>
    <w:rsid w:val="007E2E8E"/>
    <w:rsid w:val="007E30D1"/>
    <w:rsid w:val="007E30FC"/>
    <w:rsid w:val="007E310A"/>
    <w:rsid w:val="007E317F"/>
    <w:rsid w:val="007E34F7"/>
    <w:rsid w:val="007E3604"/>
    <w:rsid w:val="007E3CA5"/>
    <w:rsid w:val="007E3F8A"/>
    <w:rsid w:val="007E4074"/>
    <w:rsid w:val="007E412C"/>
    <w:rsid w:val="007E41BA"/>
    <w:rsid w:val="007E44CE"/>
    <w:rsid w:val="007E4608"/>
    <w:rsid w:val="007E46DA"/>
    <w:rsid w:val="007E4802"/>
    <w:rsid w:val="007E48EF"/>
    <w:rsid w:val="007E4B26"/>
    <w:rsid w:val="007E4CB8"/>
    <w:rsid w:val="007E4D03"/>
    <w:rsid w:val="007E4EC7"/>
    <w:rsid w:val="007E510C"/>
    <w:rsid w:val="007E5136"/>
    <w:rsid w:val="007E537E"/>
    <w:rsid w:val="007E53E4"/>
    <w:rsid w:val="007E547C"/>
    <w:rsid w:val="007E562C"/>
    <w:rsid w:val="007E5826"/>
    <w:rsid w:val="007E5893"/>
    <w:rsid w:val="007E5AC5"/>
    <w:rsid w:val="007E5E60"/>
    <w:rsid w:val="007E5F06"/>
    <w:rsid w:val="007E5F10"/>
    <w:rsid w:val="007E5FD4"/>
    <w:rsid w:val="007E61D1"/>
    <w:rsid w:val="007E65BF"/>
    <w:rsid w:val="007E6653"/>
    <w:rsid w:val="007E66F2"/>
    <w:rsid w:val="007E6846"/>
    <w:rsid w:val="007E6ABB"/>
    <w:rsid w:val="007E6E29"/>
    <w:rsid w:val="007E71D5"/>
    <w:rsid w:val="007E76A5"/>
    <w:rsid w:val="007E76F6"/>
    <w:rsid w:val="007E7758"/>
    <w:rsid w:val="007E7A0B"/>
    <w:rsid w:val="007E7B69"/>
    <w:rsid w:val="007E7C28"/>
    <w:rsid w:val="007E7CBA"/>
    <w:rsid w:val="007E7D21"/>
    <w:rsid w:val="007E7E0D"/>
    <w:rsid w:val="007F0102"/>
    <w:rsid w:val="007F0152"/>
    <w:rsid w:val="007F035E"/>
    <w:rsid w:val="007F03C7"/>
    <w:rsid w:val="007F0400"/>
    <w:rsid w:val="007F08C4"/>
    <w:rsid w:val="007F093D"/>
    <w:rsid w:val="007F0ABB"/>
    <w:rsid w:val="007F0B4C"/>
    <w:rsid w:val="007F0DFC"/>
    <w:rsid w:val="007F0E45"/>
    <w:rsid w:val="007F0EBF"/>
    <w:rsid w:val="007F10B5"/>
    <w:rsid w:val="007F1431"/>
    <w:rsid w:val="007F14D7"/>
    <w:rsid w:val="007F1550"/>
    <w:rsid w:val="007F1824"/>
    <w:rsid w:val="007F19E6"/>
    <w:rsid w:val="007F1D03"/>
    <w:rsid w:val="007F1F87"/>
    <w:rsid w:val="007F1FD4"/>
    <w:rsid w:val="007F1FE5"/>
    <w:rsid w:val="007F22C2"/>
    <w:rsid w:val="007F23EC"/>
    <w:rsid w:val="007F23F6"/>
    <w:rsid w:val="007F258D"/>
    <w:rsid w:val="007F266B"/>
    <w:rsid w:val="007F2768"/>
    <w:rsid w:val="007F2861"/>
    <w:rsid w:val="007F28A1"/>
    <w:rsid w:val="007F2E0B"/>
    <w:rsid w:val="007F30C3"/>
    <w:rsid w:val="007F30FF"/>
    <w:rsid w:val="007F31CD"/>
    <w:rsid w:val="007F3261"/>
    <w:rsid w:val="007F3266"/>
    <w:rsid w:val="007F3517"/>
    <w:rsid w:val="007F3578"/>
    <w:rsid w:val="007F37C8"/>
    <w:rsid w:val="007F3817"/>
    <w:rsid w:val="007F3934"/>
    <w:rsid w:val="007F39BD"/>
    <w:rsid w:val="007F3A87"/>
    <w:rsid w:val="007F3B81"/>
    <w:rsid w:val="007F3BAB"/>
    <w:rsid w:val="007F3D26"/>
    <w:rsid w:val="007F3DAC"/>
    <w:rsid w:val="007F3DD7"/>
    <w:rsid w:val="007F414D"/>
    <w:rsid w:val="007F4297"/>
    <w:rsid w:val="007F4418"/>
    <w:rsid w:val="007F44F9"/>
    <w:rsid w:val="007F4580"/>
    <w:rsid w:val="007F46AF"/>
    <w:rsid w:val="007F4891"/>
    <w:rsid w:val="007F4CCD"/>
    <w:rsid w:val="007F4CD0"/>
    <w:rsid w:val="007F4D9A"/>
    <w:rsid w:val="007F4F6F"/>
    <w:rsid w:val="007F4FA6"/>
    <w:rsid w:val="007F536E"/>
    <w:rsid w:val="007F53B6"/>
    <w:rsid w:val="007F576D"/>
    <w:rsid w:val="007F585D"/>
    <w:rsid w:val="007F5883"/>
    <w:rsid w:val="007F589F"/>
    <w:rsid w:val="007F59FC"/>
    <w:rsid w:val="007F5B6E"/>
    <w:rsid w:val="007F5D2C"/>
    <w:rsid w:val="007F5DE1"/>
    <w:rsid w:val="007F5E08"/>
    <w:rsid w:val="007F5F21"/>
    <w:rsid w:val="007F5F22"/>
    <w:rsid w:val="007F5FE0"/>
    <w:rsid w:val="007F6069"/>
    <w:rsid w:val="007F6075"/>
    <w:rsid w:val="007F6221"/>
    <w:rsid w:val="007F63D1"/>
    <w:rsid w:val="007F655D"/>
    <w:rsid w:val="007F664F"/>
    <w:rsid w:val="007F66AE"/>
    <w:rsid w:val="007F6797"/>
    <w:rsid w:val="007F6876"/>
    <w:rsid w:val="007F68A8"/>
    <w:rsid w:val="007F69CA"/>
    <w:rsid w:val="007F6ADC"/>
    <w:rsid w:val="007F6C00"/>
    <w:rsid w:val="007F6EA0"/>
    <w:rsid w:val="007F6EB8"/>
    <w:rsid w:val="007F6F2B"/>
    <w:rsid w:val="007F705C"/>
    <w:rsid w:val="007F7154"/>
    <w:rsid w:val="007F7193"/>
    <w:rsid w:val="007F7366"/>
    <w:rsid w:val="007F7546"/>
    <w:rsid w:val="007F7582"/>
    <w:rsid w:val="007F75FB"/>
    <w:rsid w:val="007F7658"/>
    <w:rsid w:val="007F76C1"/>
    <w:rsid w:val="007F77FB"/>
    <w:rsid w:val="007F79EB"/>
    <w:rsid w:val="007F7A29"/>
    <w:rsid w:val="007F7B30"/>
    <w:rsid w:val="007F7BE2"/>
    <w:rsid w:val="007F7F51"/>
    <w:rsid w:val="007F7FEF"/>
    <w:rsid w:val="00800371"/>
    <w:rsid w:val="008003AD"/>
    <w:rsid w:val="00800491"/>
    <w:rsid w:val="008005BD"/>
    <w:rsid w:val="0080079D"/>
    <w:rsid w:val="0080081A"/>
    <w:rsid w:val="00800955"/>
    <w:rsid w:val="00800A3A"/>
    <w:rsid w:val="00800B65"/>
    <w:rsid w:val="00800BFC"/>
    <w:rsid w:val="00800C75"/>
    <w:rsid w:val="00800CA9"/>
    <w:rsid w:val="00800D76"/>
    <w:rsid w:val="00800FCF"/>
    <w:rsid w:val="00801005"/>
    <w:rsid w:val="00801076"/>
    <w:rsid w:val="00801087"/>
    <w:rsid w:val="008012ED"/>
    <w:rsid w:val="00801450"/>
    <w:rsid w:val="0080161E"/>
    <w:rsid w:val="00801C9D"/>
    <w:rsid w:val="00801D38"/>
    <w:rsid w:val="00801EFC"/>
    <w:rsid w:val="00801FC1"/>
    <w:rsid w:val="00802108"/>
    <w:rsid w:val="008023E1"/>
    <w:rsid w:val="008023E7"/>
    <w:rsid w:val="008025CA"/>
    <w:rsid w:val="008026B4"/>
    <w:rsid w:val="008027BA"/>
    <w:rsid w:val="00802C4A"/>
    <w:rsid w:val="00802C91"/>
    <w:rsid w:val="00802EC1"/>
    <w:rsid w:val="00802F42"/>
    <w:rsid w:val="008031CE"/>
    <w:rsid w:val="00803278"/>
    <w:rsid w:val="00803399"/>
    <w:rsid w:val="008033A0"/>
    <w:rsid w:val="00803450"/>
    <w:rsid w:val="00803460"/>
    <w:rsid w:val="0080349C"/>
    <w:rsid w:val="0080351C"/>
    <w:rsid w:val="0080370A"/>
    <w:rsid w:val="00803774"/>
    <w:rsid w:val="00803838"/>
    <w:rsid w:val="00803980"/>
    <w:rsid w:val="00803A87"/>
    <w:rsid w:val="00803BE4"/>
    <w:rsid w:val="00803C22"/>
    <w:rsid w:val="00803D62"/>
    <w:rsid w:val="00803DEE"/>
    <w:rsid w:val="00803F69"/>
    <w:rsid w:val="00803F99"/>
    <w:rsid w:val="00804272"/>
    <w:rsid w:val="00804278"/>
    <w:rsid w:val="00804350"/>
    <w:rsid w:val="0080447E"/>
    <w:rsid w:val="008044E2"/>
    <w:rsid w:val="00804598"/>
    <w:rsid w:val="00804636"/>
    <w:rsid w:val="00804680"/>
    <w:rsid w:val="00804700"/>
    <w:rsid w:val="00804A01"/>
    <w:rsid w:val="00804A21"/>
    <w:rsid w:val="00804B81"/>
    <w:rsid w:val="00804C91"/>
    <w:rsid w:val="00804E1D"/>
    <w:rsid w:val="0080504D"/>
    <w:rsid w:val="008051B4"/>
    <w:rsid w:val="0080528B"/>
    <w:rsid w:val="008054EE"/>
    <w:rsid w:val="00805663"/>
    <w:rsid w:val="008059A8"/>
    <w:rsid w:val="00805C26"/>
    <w:rsid w:val="00805CB6"/>
    <w:rsid w:val="00805D52"/>
    <w:rsid w:val="00805F2A"/>
    <w:rsid w:val="0080629A"/>
    <w:rsid w:val="00806385"/>
    <w:rsid w:val="00806491"/>
    <w:rsid w:val="0080679D"/>
    <w:rsid w:val="00806827"/>
    <w:rsid w:val="00806CF6"/>
    <w:rsid w:val="00806DD4"/>
    <w:rsid w:val="008072C9"/>
    <w:rsid w:val="00807335"/>
    <w:rsid w:val="0080760C"/>
    <w:rsid w:val="00807643"/>
    <w:rsid w:val="00807672"/>
    <w:rsid w:val="0080787A"/>
    <w:rsid w:val="008078CA"/>
    <w:rsid w:val="008078FF"/>
    <w:rsid w:val="0080790F"/>
    <w:rsid w:val="00807EC9"/>
    <w:rsid w:val="0081028D"/>
    <w:rsid w:val="0081046F"/>
    <w:rsid w:val="008104C8"/>
    <w:rsid w:val="00810671"/>
    <w:rsid w:val="0081086D"/>
    <w:rsid w:val="00810980"/>
    <w:rsid w:val="00810AF7"/>
    <w:rsid w:val="00810E64"/>
    <w:rsid w:val="008110A1"/>
    <w:rsid w:val="0081122B"/>
    <w:rsid w:val="008112F8"/>
    <w:rsid w:val="0081151F"/>
    <w:rsid w:val="008117FD"/>
    <w:rsid w:val="00811A19"/>
    <w:rsid w:val="00811B91"/>
    <w:rsid w:val="00811C58"/>
    <w:rsid w:val="00811CCB"/>
    <w:rsid w:val="00811CEF"/>
    <w:rsid w:val="00811DBB"/>
    <w:rsid w:val="00811F98"/>
    <w:rsid w:val="0081202D"/>
    <w:rsid w:val="00812093"/>
    <w:rsid w:val="00812141"/>
    <w:rsid w:val="008125AF"/>
    <w:rsid w:val="00812804"/>
    <w:rsid w:val="00812AEB"/>
    <w:rsid w:val="00812B92"/>
    <w:rsid w:val="00812CE2"/>
    <w:rsid w:val="00812EF8"/>
    <w:rsid w:val="0081304D"/>
    <w:rsid w:val="0081326E"/>
    <w:rsid w:val="00813360"/>
    <w:rsid w:val="008133C6"/>
    <w:rsid w:val="008134A5"/>
    <w:rsid w:val="0081354C"/>
    <w:rsid w:val="0081355D"/>
    <w:rsid w:val="0081386C"/>
    <w:rsid w:val="00813A71"/>
    <w:rsid w:val="00813B94"/>
    <w:rsid w:val="00813C9F"/>
    <w:rsid w:val="00814228"/>
    <w:rsid w:val="008145C4"/>
    <w:rsid w:val="00814BA1"/>
    <w:rsid w:val="00814BF6"/>
    <w:rsid w:val="00814C9F"/>
    <w:rsid w:val="00814F72"/>
    <w:rsid w:val="00814FC4"/>
    <w:rsid w:val="008152EC"/>
    <w:rsid w:val="00815308"/>
    <w:rsid w:val="00815416"/>
    <w:rsid w:val="0081558A"/>
    <w:rsid w:val="0081574D"/>
    <w:rsid w:val="008158C5"/>
    <w:rsid w:val="008158C7"/>
    <w:rsid w:val="00815945"/>
    <w:rsid w:val="00815AB6"/>
    <w:rsid w:val="00815D8C"/>
    <w:rsid w:val="00815DAC"/>
    <w:rsid w:val="00815F36"/>
    <w:rsid w:val="0081612F"/>
    <w:rsid w:val="008162F5"/>
    <w:rsid w:val="0081640A"/>
    <w:rsid w:val="0081645B"/>
    <w:rsid w:val="0081656F"/>
    <w:rsid w:val="008166C4"/>
    <w:rsid w:val="0081674A"/>
    <w:rsid w:val="00816843"/>
    <w:rsid w:val="008168B5"/>
    <w:rsid w:val="00816B1E"/>
    <w:rsid w:val="00816CB0"/>
    <w:rsid w:val="00816D0D"/>
    <w:rsid w:val="00816D6E"/>
    <w:rsid w:val="00816FAB"/>
    <w:rsid w:val="008170A7"/>
    <w:rsid w:val="00817311"/>
    <w:rsid w:val="0081733F"/>
    <w:rsid w:val="0081795B"/>
    <w:rsid w:val="00817B21"/>
    <w:rsid w:val="00817CC9"/>
    <w:rsid w:val="00817FF6"/>
    <w:rsid w:val="00820398"/>
    <w:rsid w:val="00820968"/>
    <w:rsid w:val="008209C8"/>
    <w:rsid w:val="00820B36"/>
    <w:rsid w:val="00820C02"/>
    <w:rsid w:val="00820E98"/>
    <w:rsid w:val="00820EBE"/>
    <w:rsid w:val="00820F1E"/>
    <w:rsid w:val="008210DC"/>
    <w:rsid w:val="00821182"/>
    <w:rsid w:val="008212E0"/>
    <w:rsid w:val="0082132A"/>
    <w:rsid w:val="00821501"/>
    <w:rsid w:val="008215C8"/>
    <w:rsid w:val="008215F2"/>
    <w:rsid w:val="00821BF2"/>
    <w:rsid w:val="00821C61"/>
    <w:rsid w:val="00821DB3"/>
    <w:rsid w:val="00821EDB"/>
    <w:rsid w:val="00821EDD"/>
    <w:rsid w:val="00821FF2"/>
    <w:rsid w:val="00822042"/>
    <w:rsid w:val="008227E3"/>
    <w:rsid w:val="00822842"/>
    <w:rsid w:val="00822C1F"/>
    <w:rsid w:val="00822DCD"/>
    <w:rsid w:val="00822E0D"/>
    <w:rsid w:val="00822E32"/>
    <w:rsid w:val="00822E43"/>
    <w:rsid w:val="00823387"/>
    <w:rsid w:val="00823389"/>
    <w:rsid w:val="00823430"/>
    <w:rsid w:val="0082349B"/>
    <w:rsid w:val="008234BE"/>
    <w:rsid w:val="008234C5"/>
    <w:rsid w:val="00823745"/>
    <w:rsid w:val="00823874"/>
    <w:rsid w:val="00824049"/>
    <w:rsid w:val="0082405D"/>
    <w:rsid w:val="008240A2"/>
    <w:rsid w:val="00824325"/>
    <w:rsid w:val="00824342"/>
    <w:rsid w:val="00824413"/>
    <w:rsid w:val="0082463D"/>
    <w:rsid w:val="0082466A"/>
    <w:rsid w:val="008247E9"/>
    <w:rsid w:val="008247EE"/>
    <w:rsid w:val="00824A31"/>
    <w:rsid w:val="00824BE8"/>
    <w:rsid w:val="00824F1B"/>
    <w:rsid w:val="0082571F"/>
    <w:rsid w:val="00825E4D"/>
    <w:rsid w:val="008262BD"/>
    <w:rsid w:val="008262DF"/>
    <w:rsid w:val="00826709"/>
    <w:rsid w:val="008267E8"/>
    <w:rsid w:val="0082697F"/>
    <w:rsid w:val="00826BEA"/>
    <w:rsid w:val="00826E8A"/>
    <w:rsid w:val="00827028"/>
    <w:rsid w:val="0082705B"/>
    <w:rsid w:val="008270F7"/>
    <w:rsid w:val="0082750A"/>
    <w:rsid w:val="00827510"/>
    <w:rsid w:val="008276CD"/>
    <w:rsid w:val="008279CF"/>
    <w:rsid w:val="00827BC1"/>
    <w:rsid w:val="00827FE5"/>
    <w:rsid w:val="00827FFA"/>
    <w:rsid w:val="0083019C"/>
    <w:rsid w:val="0083026A"/>
    <w:rsid w:val="008304FC"/>
    <w:rsid w:val="0083053C"/>
    <w:rsid w:val="00830676"/>
    <w:rsid w:val="0083077F"/>
    <w:rsid w:val="0083098F"/>
    <w:rsid w:val="00830AF0"/>
    <w:rsid w:val="00830B5D"/>
    <w:rsid w:val="00830E1A"/>
    <w:rsid w:val="00830F12"/>
    <w:rsid w:val="0083135D"/>
    <w:rsid w:val="008313C3"/>
    <w:rsid w:val="00831545"/>
    <w:rsid w:val="008315E9"/>
    <w:rsid w:val="0083160F"/>
    <w:rsid w:val="00831A46"/>
    <w:rsid w:val="00831A50"/>
    <w:rsid w:val="00831B75"/>
    <w:rsid w:val="00831D41"/>
    <w:rsid w:val="00832176"/>
    <w:rsid w:val="008321D1"/>
    <w:rsid w:val="008324B2"/>
    <w:rsid w:val="008324C1"/>
    <w:rsid w:val="0083266A"/>
    <w:rsid w:val="00832846"/>
    <w:rsid w:val="00832B44"/>
    <w:rsid w:val="00832F5C"/>
    <w:rsid w:val="00833000"/>
    <w:rsid w:val="0083361D"/>
    <w:rsid w:val="00833635"/>
    <w:rsid w:val="00833764"/>
    <w:rsid w:val="008337E2"/>
    <w:rsid w:val="008338E5"/>
    <w:rsid w:val="00833A13"/>
    <w:rsid w:val="00833AA1"/>
    <w:rsid w:val="00833C64"/>
    <w:rsid w:val="00833D9D"/>
    <w:rsid w:val="00833E83"/>
    <w:rsid w:val="008343D6"/>
    <w:rsid w:val="0083453D"/>
    <w:rsid w:val="00834844"/>
    <w:rsid w:val="00834987"/>
    <w:rsid w:val="008349B7"/>
    <w:rsid w:val="00834A30"/>
    <w:rsid w:val="00834B32"/>
    <w:rsid w:val="00834CE8"/>
    <w:rsid w:val="00834D48"/>
    <w:rsid w:val="00834DE6"/>
    <w:rsid w:val="00834E47"/>
    <w:rsid w:val="0083500B"/>
    <w:rsid w:val="00835125"/>
    <w:rsid w:val="00835153"/>
    <w:rsid w:val="0083523A"/>
    <w:rsid w:val="0083534D"/>
    <w:rsid w:val="008353A2"/>
    <w:rsid w:val="008354BD"/>
    <w:rsid w:val="008355F9"/>
    <w:rsid w:val="00835938"/>
    <w:rsid w:val="00835AE8"/>
    <w:rsid w:val="00835BE3"/>
    <w:rsid w:val="00835C24"/>
    <w:rsid w:val="00835D7B"/>
    <w:rsid w:val="00835F66"/>
    <w:rsid w:val="00836035"/>
    <w:rsid w:val="008361A0"/>
    <w:rsid w:val="008361BD"/>
    <w:rsid w:val="00836671"/>
    <w:rsid w:val="00836745"/>
    <w:rsid w:val="008367BA"/>
    <w:rsid w:val="00836AB5"/>
    <w:rsid w:val="00836AB8"/>
    <w:rsid w:val="00836B0E"/>
    <w:rsid w:val="00836C95"/>
    <w:rsid w:val="00836D10"/>
    <w:rsid w:val="00836FCA"/>
    <w:rsid w:val="008370C7"/>
    <w:rsid w:val="008372BA"/>
    <w:rsid w:val="008374EE"/>
    <w:rsid w:val="00837573"/>
    <w:rsid w:val="008375CA"/>
    <w:rsid w:val="00837632"/>
    <w:rsid w:val="00837DF4"/>
    <w:rsid w:val="00837F8B"/>
    <w:rsid w:val="00840089"/>
    <w:rsid w:val="008400A7"/>
    <w:rsid w:val="00840378"/>
    <w:rsid w:val="008403A8"/>
    <w:rsid w:val="008404EE"/>
    <w:rsid w:val="0084066E"/>
    <w:rsid w:val="00840680"/>
    <w:rsid w:val="008406EC"/>
    <w:rsid w:val="00840A72"/>
    <w:rsid w:val="00840AAA"/>
    <w:rsid w:val="00840BBD"/>
    <w:rsid w:val="00840E30"/>
    <w:rsid w:val="00840EE3"/>
    <w:rsid w:val="00841132"/>
    <w:rsid w:val="00841155"/>
    <w:rsid w:val="008411FE"/>
    <w:rsid w:val="00841334"/>
    <w:rsid w:val="00841463"/>
    <w:rsid w:val="00841E37"/>
    <w:rsid w:val="00841F76"/>
    <w:rsid w:val="00842535"/>
    <w:rsid w:val="0084257B"/>
    <w:rsid w:val="008427CF"/>
    <w:rsid w:val="00842B0A"/>
    <w:rsid w:val="00842B86"/>
    <w:rsid w:val="00842D63"/>
    <w:rsid w:val="008432A0"/>
    <w:rsid w:val="0084370D"/>
    <w:rsid w:val="0084381E"/>
    <w:rsid w:val="008438B6"/>
    <w:rsid w:val="00843AAD"/>
    <w:rsid w:val="00843C21"/>
    <w:rsid w:val="00843C39"/>
    <w:rsid w:val="00843C4D"/>
    <w:rsid w:val="00843F2B"/>
    <w:rsid w:val="00843F9C"/>
    <w:rsid w:val="00844196"/>
    <w:rsid w:val="0084451C"/>
    <w:rsid w:val="008447FB"/>
    <w:rsid w:val="00844B9C"/>
    <w:rsid w:val="00844C04"/>
    <w:rsid w:val="00844CE1"/>
    <w:rsid w:val="008458C7"/>
    <w:rsid w:val="0084593C"/>
    <w:rsid w:val="00845940"/>
    <w:rsid w:val="008459DD"/>
    <w:rsid w:val="00845B34"/>
    <w:rsid w:val="00845B40"/>
    <w:rsid w:val="00845BF1"/>
    <w:rsid w:val="00845CAA"/>
    <w:rsid w:val="00845EBC"/>
    <w:rsid w:val="0084603F"/>
    <w:rsid w:val="00846050"/>
    <w:rsid w:val="00846092"/>
    <w:rsid w:val="00846641"/>
    <w:rsid w:val="0084670A"/>
    <w:rsid w:val="00846767"/>
    <w:rsid w:val="00846BBA"/>
    <w:rsid w:val="00846C52"/>
    <w:rsid w:val="00846C7E"/>
    <w:rsid w:val="00846F04"/>
    <w:rsid w:val="00847045"/>
    <w:rsid w:val="008472CA"/>
    <w:rsid w:val="00847355"/>
    <w:rsid w:val="00847464"/>
    <w:rsid w:val="0084747F"/>
    <w:rsid w:val="00847570"/>
    <w:rsid w:val="008475EF"/>
    <w:rsid w:val="0084764F"/>
    <w:rsid w:val="00847793"/>
    <w:rsid w:val="00847B15"/>
    <w:rsid w:val="00847B95"/>
    <w:rsid w:val="00847C9B"/>
    <w:rsid w:val="00847E28"/>
    <w:rsid w:val="00847EB4"/>
    <w:rsid w:val="00847EF5"/>
    <w:rsid w:val="00850099"/>
    <w:rsid w:val="0085045F"/>
    <w:rsid w:val="00850466"/>
    <w:rsid w:val="00850491"/>
    <w:rsid w:val="00850679"/>
    <w:rsid w:val="008508D1"/>
    <w:rsid w:val="00850BCE"/>
    <w:rsid w:val="00850CD0"/>
    <w:rsid w:val="00850F5D"/>
    <w:rsid w:val="00851129"/>
    <w:rsid w:val="0085138A"/>
    <w:rsid w:val="0085162A"/>
    <w:rsid w:val="00851662"/>
    <w:rsid w:val="008516AD"/>
    <w:rsid w:val="008517C6"/>
    <w:rsid w:val="008519BB"/>
    <w:rsid w:val="008519D1"/>
    <w:rsid w:val="00851AB7"/>
    <w:rsid w:val="00851B48"/>
    <w:rsid w:val="00851D79"/>
    <w:rsid w:val="00851DD8"/>
    <w:rsid w:val="00851E88"/>
    <w:rsid w:val="00851F3C"/>
    <w:rsid w:val="00852055"/>
    <w:rsid w:val="00852397"/>
    <w:rsid w:val="008528BC"/>
    <w:rsid w:val="00852AE2"/>
    <w:rsid w:val="00852D24"/>
    <w:rsid w:val="00852EC1"/>
    <w:rsid w:val="00852ED1"/>
    <w:rsid w:val="00852EDC"/>
    <w:rsid w:val="00853157"/>
    <w:rsid w:val="00853598"/>
    <w:rsid w:val="00853708"/>
    <w:rsid w:val="008539D7"/>
    <w:rsid w:val="00853A2A"/>
    <w:rsid w:val="00853B51"/>
    <w:rsid w:val="00853E12"/>
    <w:rsid w:val="00853EB8"/>
    <w:rsid w:val="0085414F"/>
    <w:rsid w:val="008541E3"/>
    <w:rsid w:val="0085424C"/>
    <w:rsid w:val="00854373"/>
    <w:rsid w:val="008543A3"/>
    <w:rsid w:val="00854693"/>
    <w:rsid w:val="00854870"/>
    <w:rsid w:val="00854ADC"/>
    <w:rsid w:val="00854BB2"/>
    <w:rsid w:val="00854BDC"/>
    <w:rsid w:val="00854E10"/>
    <w:rsid w:val="00854E55"/>
    <w:rsid w:val="00854E91"/>
    <w:rsid w:val="00854EF9"/>
    <w:rsid w:val="0085510B"/>
    <w:rsid w:val="00855124"/>
    <w:rsid w:val="00855234"/>
    <w:rsid w:val="00855669"/>
    <w:rsid w:val="008556D3"/>
    <w:rsid w:val="008558CE"/>
    <w:rsid w:val="00855C97"/>
    <w:rsid w:val="00855CEE"/>
    <w:rsid w:val="00855D37"/>
    <w:rsid w:val="00855FBF"/>
    <w:rsid w:val="0085608B"/>
    <w:rsid w:val="00856152"/>
    <w:rsid w:val="00856529"/>
    <w:rsid w:val="00856564"/>
    <w:rsid w:val="0085671F"/>
    <w:rsid w:val="00856722"/>
    <w:rsid w:val="0085672A"/>
    <w:rsid w:val="00856A9C"/>
    <w:rsid w:val="00856CF7"/>
    <w:rsid w:val="00856ED6"/>
    <w:rsid w:val="00857010"/>
    <w:rsid w:val="008570FB"/>
    <w:rsid w:val="008573B9"/>
    <w:rsid w:val="0085749C"/>
    <w:rsid w:val="00857674"/>
    <w:rsid w:val="0085784D"/>
    <w:rsid w:val="00857A86"/>
    <w:rsid w:val="00857B72"/>
    <w:rsid w:val="00857C26"/>
    <w:rsid w:val="00857EDE"/>
    <w:rsid w:val="00857EFB"/>
    <w:rsid w:val="00857FCD"/>
    <w:rsid w:val="00860037"/>
    <w:rsid w:val="00860099"/>
    <w:rsid w:val="008600C3"/>
    <w:rsid w:val="008601DC"/>
    <w:rsid w:val="00860331"/>
    <w:rsid w:val="008604CE"/>
    <w:rsid w:val="008605F6"/>
    <w:rsid w:val="008607DD"/>
    <w:rsid w:val="008609E0"/>
    <w:rsid w:val="00860AA2"/>
    <w:rsid w:val="00860AB1"/>
    <w:rsid w:val="00860BA9"/>
    <w:rsid w:val="00860DE6"/>
    <w:rsid w:val="00860F04"/>
    <w:rsid w:val="00860F66"/>
    <w:rsid w:val="00861662"/>
    <w:rsid w:val="00861854"/>
    <w:rsid w:val="00861C72"/>
    <w:rsid w:val="00861D3B"/>
    <w:rsid w:val="008623CC"/>
    <w:rsid w:val="008625AF"/>
    <w:rsid w:val="0086268D"/>
    <w:rsid w:val="0086283E"/>
    <w:rsid w:val="008628EB"/>
    <w:rsid w:val="00862917"/>
    <w:rsid w:val="00862938"/>
    <w:rsid w:val="00862D1C"/>
    <w:rsid w:val="00862F4E"/>
    <w:rsid w:val="00862FDC"/>
    <w:rsid w:val="0086303B"/>
    <w:rsid w:val="0086308F"/>
    <w:rsid w:val="00863548"/>
    <w:rsid w:val="00863563"/>
    <w:rsid w:val="008635B5"/>
    <w:rsid w:val="008637B1"/>
    <w:rsid w:val="00863965"/>
    <w:rsid w:val="0086397E"/>
    <w:rsid w:val="00863A0E"/>
    <w:rsid w:val="00863C39"/>
    <w:rsid w:val="00863FB4"/>
    <w:rsid w:val="00864027"/>
    <w:rsid w:val="008641F1"/>
    <w:rsid w:val="00864287"/>
    <w:rsid w:val="00864414"/>
    <w:rsid w:val="008645F0"/>
    <w:rsid w:val="008646D6"/>
    <w:rsid w:val="008647E5"/>
    <w:rsid w:val="00864958"/>
    <w:rsid w:val="0086496A"/>
    <w:rsid w:val="00864A6D"/>
    <w:rsid w:val="00864B1B"/>
    <w:rsid w:val="00864CA1"/>
    <w:rsid w:val="008651FD"/>
    <w:rsid w:val="00865348"/>
    <w:rsid w:val="008653BA"/>
    <w:rsid w:val="008659C9"/>
    <w:rsid w:val="00865EBA"/>
    <w:rsid w:val="00865F11"/>
    <w:rsid w:val="008661CD"/>
    <w:rsid w:val="0086631D"/>
    <w:rsid w:val="008663A3"/>
    <w:rsid w:val="0086658A"/>
    <w:rsid w:val="0086690D"/>
    <w:rsid w:val="0086695D"/>
    <w:rsid w:val="008669F1"/>
    <w:rsid w:val="00866CFE"/>
    <w:rsid w:val="00866F91"/>
    <w:rsid w:val="00867252"/>
    <w:rsid w:val="00867293"/>
    <w:rsid w:val="00867340"/>
    <w:rsid w:val="0086739B"/>
    <w:rsid w:val="0086745F"/>
    <w:rsid w:val="00867596"/>
    <w:rsid w:val="0086763B"/>
    <w:rsid w:val="00867AD6"/>
    <w:rsid w:val="00867CB1"/>
    <w:rsid w:val="00867DB1"/>
    <w:rsid w:val="00867E9B"/>
    <w:rsid w:val="00867FE9"/>
    <w:rsid w:val="00870340"/>
    <w:rsid w:val="0087040F"/>
    <w:rsid w:val="00870528"/>
    <w:rsid w:val="008706BB"/>
    <w:rsid w:val="008706FB"/>
    <w:rsid w:val="008707B2"/>
    <w:rsid w:val="00870DAB"/>
    <w:rsid w:val="00870E9D"/>
    <w:rsid w:val="00870F36"/>
    <w:rsid w:val="00871341"/>
    <w:rsid w:val="008713A8"/>
    <w:rsid w:val="00871598"/>
    <w:rsid w:val="00871649"/>
    <w:rsid w:val="008716BA"/>
    <w:rsid w:val="00871816"/>
    <w:rsid w:val="008718E1"/>
    <w:rsid w:val="00871973"/>
    <w:rsid w:val="00871A94"/>
    <w:rsid w:val="00871CAA"/>
    <w:rsid w:val="00871DB5"/>
    <w:rsid w:val="00871E83"/>
    <w:rsid w:val="008720EC"/>
    <w:rsid w:val="008723BC"/>
    <w:rsid w:val="008723F8"/>
    <w:rsid w:val="00872534"/>
    <w:rsid w:val="008725B2"/>
    <w:rsid w:val="00872633"/>
    <w:rsid w:val="0087273F"/>
    <w:rsid w:val="008727CA"/>
    <w:rsid w:val="00872D89"/>
    <w:rsid w:val="00872ED0"/>
    <w:rsid w:val="0087306D"/>
    <w:rsid w:val="008732F9"/>
    <w:rsid w:val="00873516"/>
    <w:rsid w:val="00873923"/>
    <w:rsid w:val="00873A11"/>
    <w:rsid w:val="00873B26"/>
    <w:rsid w:val="00873BC0"/>
    <w:rsid w:val="00873F77"/>
    <w:rsid w:val="008740C3"/>
    <w:rsid w:val="008743E4"/>
    <w:rsid w:val="00874849"/>
    <w:rsid w:val="00874885"/>
    <w:rsid w:val="008748BB"/>
    <w:rsid w:val="008748FC"/>
    <w:rsid w:val="008749A3"/>
    <w:rsid w:val="008749DC"/>
    <w:rsid w:val="00874B64"/>
    <w:rsid w:val="00874B68"/>
    <w:rsid w:val="00874C7E"/>
    <w:rsid w:val="00874D23"/>
    <w:rsid w:val="008750A1"/>
    <w:rsid w:val="0087512C"/>
    <w:rsid w:val="00875283"/>
    <w:rsid w:val="008752CF"/>
    <w:rsid w:val="008753CD"/>
    <w:rsid w:val="00875650"/>
    <w:rsid w:val="008758D2"/>
    <w:rsid w:val="00875A63"/>
    <w:rsid w:val="00875A69"/>
    <w:rsid w:val="00875C25"/>
    <w:rsid w:val="00875DBD"/>
    <w:rsid w:val="00875E66"/>
    <w:rsid w:val="00875EB7"/>
    <w:rsid w:val="008763F7"/>
    <w:rsid w:val="00876418"/>
    <w:rsid w:val="0087645B"/>
    <w:rsid w:val="008765D1"/>
    <w:rsid w:val="00876AED"/>
    <w:rsid w:val="00876CD1"/>
    <w:rsid w:val="00876D34"/>
    <w:rsid w:val="00876DDE"/>
    <w:rsid w:val="00876DF1"/>
    <w:rsid w:val="00876FF6"/>
    <w:rsid w:val="00876FFE"/>
    <w:rsid w:val="00877001"/>
    <w:rsid w:val="008771C8"/>
    <w:rsid w:val="00877329"/>
    <w:rsid w:val="0087749D"/>
    <w:rsid w:val="00877A8D"/>
    <w:rsid w:val="00877BB9"/>
    <w:rsid w:val="00877C34"/>
    <w:rsid w:val="00877EFD"/>
    <w:rsid w:val="008804D2"/>
    <w:rsid w:val="008806B5"/>
    <w:rsid w:val="008808CA"/>
    <w:rsid w:val="00880980"/>
    <w:rsid w:val="00880DC0"/>
    <w:rsid w:val="00881296"/>
    <w:rsid w:val="00881509"/>
    <w:rsid w:val="0088175A"/>
    <w:rsid w:val="00881792"/>
    <w:rsid w:val="00881801"/>
    <w:rsid w:val="00881A84"/>
    <w:rsid w:val="00881BE5"/>
    <w:rsid w:val="00881D48"/>
    <w:rsid w:val="00881D92"/>
    <w:rsid w:val="00881EEC"/>
    <w:rsid w:val="008827A0"/>
    <w:rsid w:val="008827C2"/>
    <w:rsid w:val="00882A11"/>
    <w:rsid w:val="00882B23"/>
    <w:rsid w:val="00882C37"/>
    <w:rsid w:val="00882DBC"/>
    <w:rsid w:val="0088320C"/>
    <w:rsid w:val="0088328B"/>
    <w:rsid w:val="00883351"/>
    <w:rsid w:val="008835CD"/>
    <w:rsid w:val="0088382C"/>
    <w:rsid w:val="008838D1"/>
    <w:rsid w:val="00883A53"/>
    <w:rsid w:val="00883E42"/>
    <w:rsid w:val="00883FDB"/>
    <w:rsid w:val="0088411A"/>
    <w:rsid w:val="0088422A"/>
    <w:rsid w:val="00884254"/>
    <w:rsid w:val="00884732"/>
    <w:rsid w:val="0088496D"/>
    <w:rsid w:val="00884C0A"/>
    <w:rsid w:val="00884C63"/>
    <w:rsid w:val="00884ECF"/>
    <w:rsid w:val="00885052"/>
    <w:rsid w:val="0088516A"/>
    <w:rsid w:val="00885185"/>
    <w:rsid w:val="0088558B"/>
    <w:rsid w:val="0088563B"/>
    <w:rsid w:val="00885733"/>
    <w:rsid w:val="0088599D"/>
    <w:rsid w:val="00885B32"/>
    <w:rsid w:val="00885B79"/>
    <w:rsid w:val="00885BBF"/>
    <w:rsid w:val="00885C06"/>
    <w:rsid w:val="00885D8F"/>
    <w:rsid w:val="00885DEE"/>
    <w:rsid w:val="00885E01"/>
    <w:rsid w:val="00886249"/>
    <w:rsid w:val="008865B9"/>
    <w:rsid w:val="0088674A"/>
    <w:rsid w:val="00886888"/>
    <w:rsid w:val="00886B8B"/>
    <w:rsid w:val="00886F26"/>
    <w:rsid w:val="00887030"/>
    <w:rsid w:val="00887228"/>
    <w:rsid w:val="008873C9"/>
    <w:rsid w:val="008875DD"/>
    <w:rsid w:val="0088793A"/>
    <w:rsid w:val="00887963"/>
    <w:rsid w:val="00887B58"/>
    <w:rsid w:val="00887D6A"/>
    <w:rsid w:val="00887DBE"/>
    <w:rsid w:val="00887DE7"/>
    <w:rsid w:val="00887F96"/>
    <w:rsid w:val="0089026E"/>
    <w:rsid w:val="0089049D"/>
    <w:rsid w:val="00890501"/>
    <w:rsid w:val="0089066A"/>
    <w:rsid w:val="0089070E"/>
    <w:rsid w:val="008907D4"/>
    <w:rsid w:val="008907E5"/>
    <w:rsid w:val="008908C5"/>
    <w:rsid w:val="00890B73"/>
    <w:rsid w:val="00890BED"/>
    <w:rsid w:val="00891151"/>
    <w:rsid w:val="0089135C"/>
    <w:rsid w:val="0089138E"/>
    <w:rsid w:val="008915CB"/>
    <w:rsid w:val="008917DC"/>
    <w:rsid w:val="0089187B"/>
    <w:rsid w:val="008919B3"/>
    <w:rsid w:val="00891A75"/>
    <w:rsid w:val="00891BE3"/>
    <w:rsid w:val="00891BE9"/>
    <w:rsid w:val="00891FDC"/>
    <w:rsid w:val="008925C0"/>
    <w:rsid w:val="008926AC"/>
    <w:rsid w:val="008929B2"/>
    <w:rsid w:val="00892B53"/>
    <w:rsid w:val="00892D21"/>
    <w:rsid w:val="0089301C"/>
    <w:rsid w:val="0089336F"/>
    <w:rsid w:val="0089376C"/>
    <w:rsid w:val="0089390A"/>
    <w:rsid w:val="00893937"/>
    <w:rsid w:val="008939B9"/>
    <w:rsid w:val="00893AF0"/>
    <w:rsid w:val="00893BC5"/>
    <w:rsid w:val="00893C9D"/>
    <w:rsid w:val="00893DF1"/>
    <w:rsid w:val="00893E3D"/>
    <w:rsid w:val="0089426B"/>
    <w:rsid w:val="00894347"/>
    <w:rsid w:val="00894586"/>
    <w:rsid w:val="008947DA"/>
    <w:rsid w:val="008949CB"/>
    <w:rsid w:val="00894A41"/>
    <w:rsid w:val="00894DB4"/>
    <w:rsid w:val="00894EAD"/>
    <w:rsid w:val="00894FE3"/>
    <w:rsid w:val="00895348"/>
    <w:rsid w:val="00895847"/>
    <w:rsid w:val="008958F5"/>
    <w:rsid w:val="00895A0F"/>
    <w:rsid w:val="00895BB3"/>
    <w:rsid w:val="00895C2E"/>
    <w:rsid w:val="00895C41"/>
    <w:rsid w:val="00895F87"/>
    <w:rsid w:val="00896054"/>
    <w:rsid w:val="0089630D"/>
    <w:rsid w:val="00896529"/>
    <w:rsid w:val="0089661B"/>
    <w:rsid w:val="0089673F"/>
    <w:rsid w:val="008967D8"/>
    <w:rsid w:val="008967E4"/>
    <w:rsid w:val="008968FB"/>
    <w:rsid w:val="00896C01"/>
    <w:rsid w:val="00896CFC"/>
    <w:rsid w:val="00896FF8"/>
    <w:rsid w:val="00897152"/>
    <w:rsid w:val="00897351"/>
    <w:rsid w:val="00897563"/>
    <w:rsid w:val="00897712"/>
    <w:rsid w:val="008977B5"/>
    <w:rsid w:val="00897BC1"/>
    <w:rsid w:val="00897BCE"/>
    <w:rsid w:val="00897F19"/>
    <w:rsid w:val="00897F3E"/>
    <w:rsid w:val="00897FAD"/>
    <w:rsid w:val="008A005E"/>
    <w:rsid w:val="008A014E"/>
    <w:rsid w:val="008A05D0"/>
    <w:rsid w:val="008A0722"/>
    <w:rsid w:val="008A0BC1"/>
    <w:rsid w:val="008A0FC7"/>
    <w:rsid w:val="008A11C4"/>
    <w:rsid w:val="008A135F"/>
    <w:rsid w:val="008A160F"/>
    <w:rsid w:val="008A164D"/>
    <w:rsid w:val="008A17C3"/>
    <w:rsid w:val="008A18E7"/>
    <w:rsid w:val="008A1ACB"/>
    <w:rsid w:val="008A1CDB"/>
    <w:rsid w:val="008A2054"/>
    <w:rsid w:val="008A21D9"/>
    <w:rsid w:val="008A224A"/>
    <w:rsid w:val="008A22BD"/>
    <w:rsid w:val="008A22CF"/>
    <w:rsid w:val="008A24A3"/>
    <w:rsid w:val="008A2980"/>
    <w:rsid w:val="008A2990"/>
    <w:rsid w:val="008A2C38"/>
    <w:rsid w:val="008A2DFA"/>
    <w:rsid w:val="008A2E8B"/>
    <w:rsid w:val="008A30BF"/>
    <w:rsid w:val="008A30E7"/>
    <w:rsid w:val="008A348F"/>
    <w:rsid w:val="008A350A"/>
    <w:rsid w:val="008A36D0"/>
    <w:rsid w:val="008A37E5"/>
    <w:rsid w:val="008A3999"/>
    <w:rsid w:val="008A39ED"/>
    <w:rsid w:val="008A3A78"/>
    <w:rsid w:val="008A3B62"/>
    <w:rsid w:val="008A3B6E"/>
    <w:rsid w:val="008A3E19"/>
    <w:rsid w:val="008A3E1C"/>
    <w:rsid w:val="008A3F5F"/>
    <w:rsid w:val="008A43C1"/>
    <w:rsid w:val="008A4711"/>
    <w:rsid w:val="008A4A75"/>
    <w:rsid w:val="008A4C86"/>
    <w:rsid w:val="008A4FF9"/>
    <w:rsid w:val="008A503A"/>
    <w:rsid w:val="008A5184"/>
    <w:rsid w:val="008A58E8"/>
    <w:rsid w:val="008A59DD"/>
    <w:rsid w:val="008A5BAE"/>
    <w:rsid w:val="008A5E63"/>
    <w:rsid w:val="008A60C4"/>
    <w:rsid w:val="008A6134"/>
    <w:rsid w:val="008A6190"/>
    <w:rsid w:val="008A6EC7"/>
    <w:rsid w:val="008A71D6"/>
    <w:rsid w:val="008A739D"/>
    <w:rsid w:val="008A7729"/>
    <w:rsid w:val="008A7B2C"/>
    <w:rsid w:val="008A7CC3"/>
    <w:rsid w:val="008A7EE8"/>
    <w:rsid w:val="008A7F50"/>
    <w:rsid w:val="008B020A"/>
    <w:rsid w:val="008B0230"/>
    <w:rsid w:val="008B025F"/>
    <w:rsid w:val="008B0458"/>
    <w:rsid w:val="008B05D3"/>
    <w:rsid w:val="008B0627"/>
    <w:rsid w:val="008B0768"/>
    <w:rsid w:val="008B098C"/>
    <w:rsid w:val="008B0B9E"/>
    <w:rsid w:val="008B0D16"/>
    <w:rsid w:val="008B0D88"/>
    <w:rsid w:val="008B0DAE"/>
    <w:rsid w:val="008B0DBE"/>
    <w:rsid w:val="008B0E2B"/>
    <w:rsid w:val="008B0EAE"/>
    <w:rsid w:val="008B10C8"/>
    <w:rsid w:val="008B1158"/>
    <w:rsid w:val="008B1232"/>
    <w:rsid w:val="008B13A8"/>
    <w:rsid w:val="008B15FB"/>
    <w:rsid w:val="008B162E"/>
    <w:rsid w:val="008B177C"/>
    <w:rsid w:val="008B1785"/>
    <w:rsid w:val="008B1907"/>
    <w:rsid w:val="008B1B7E"/>
    <w:rsid w:val="008B1C15"/>
    <w:rsid w:val="008B1E4D"/>
    <w:rsid w:val="008B2042"/>
    <w:rsid w:val="008B2075"/>
    <w:rsid w:val="008B2440"/>
    <w:rsid w:val="008B2569"/>
    <w:rsid w:val="008B2913"/>
    <w:rsid w:val="008B294F"/>
    <w:rsid w:val="008B2B89"/>
    <w:rsid w:val="008B2D2F"/>
    <w:rsid w:val="008B2D3E"/>
    <w:rsid w:val="008B3343"/>
    <w:rsid w:val="008B343E"/>
    <w:rsid w:val="008B3633"/>
    <w:rsid w:val="008B3654"/>
    <w:rsid w:val="008B38C0"/>
    <w:rsid w:val="008B3B23"/>
    <w:rsid w:val="008B3BBA"/>
    <w:rsid w:val="008B3D03"/>
    <w:rsid w:val="008B3EAB"/>
    <w:rsid w:val="008B4053"/>
    <w:rsid w:val="008B41DC"/>
    <w:rsid w:val="008B4435"/>
    <w:rsid w:val="008B449C"/>
    <w:rsid w:val="008B4889"/>
    <w:rsid w:val="008B49DB"/>
    <w:rsid w:val="008B4C5C"/>
    <w:rsid w:val="008B4DD0"/>
    <w:rsid w:val="008B4EE1"/>
    <w:rsid w:val="008B56B9"/>
    <w:rsid w:val="008B56E5"/>
    <w:rsid w:val="008B5724"/>
    <w:rsid w:val="008B5B58"/>
    <w:rsid w:val="008B6016"/>
    <w:rsid w:val="008B6160"/>
    <w:rsid w:val="008B61B7"/>
    <w:rsid w:val="008B621D"/>
    <w:rsid w:val="008B67AB"/>
    <w:rsid w:val="008B6843"/>
    <w:rsid w:val="008B6903"/>
    <w:rsid w:val="008B6A89"/>
    <w:rsid w:val="008B6B2D"/>
    <w:rsid w:val="008B6C85"/>
    <w:rsid w:val="008B7135"/>
    <w:rsid w:val="008B714F"/>
    <w:rsid w:val="008B7653"/>
    <w:rsid w:val="008B772F"/>
    <w:rsid w:val="008B7A63"/>
    <w:rsid w:val="008B7CE5"/>
    <w:rsid w:val="008B7D6F"/>
    <w:rsid w:val="008B7DCE"/>
    <w:rsid w:val="008B7E8D"/>
    <w:rsid w:val="008B7F7F"/>
    <w:rsid w:val="008C00A4"/>
    <w:rsid w:val="008C00E0"/>
    <w:rsid w:val="008C0170"/>
    <w:rsid w:val="008C02C2"/>
    <w:rsid w:val="008C02D8"/>
    <w:rsid w:val="008C058D"/>
    <w:rsid w:val="008C0711"/>
    <w:rsid w:val="008C07DC"/>
    <w:rsid w:val="008C08DE"/>
    <w:rsid w:val="008C0977"/>
    <w:rsid w:val="008C0983"/>
    <w:rsid w:val="008C09EA"/>
    <w:rsid w:val="008C0AB5"/>
    <w:rsid w:val="008C0C31"/>
    <w:rsid w:val="008C0CBD"/>
    <w:rsid w:val="008C0D9E"/>
    <w:rsid w:val="008C0DC0"/>
    <w:rsid w:val="008C0E18"/>
    <w:rsid w:val="008C0E3C"/>
    <w:rsid w:val="008C0F1C"/>
    <w:rsid w:val="008C1311"/>
    <w:rsid w:val="008C1448"/>
    <w:rsid w:val="008C1526"/>
    <w:rsid w:val="008C1843"/>
    <w:rsid w:val="008C1908"/>
    <w:rsid w:val="008C1C08"/>
    <w:rsid w:val="008C1CD6"/>
    <w:rsid w:val="008C1D0B"/>
    <w:rsid w:val="008C1D63"/>
    <w:rsid w:val="008C1DA9"/>
    <w:rsid w:val="008C1DE6"/>
    <w:rsid w:val="008C2053"/>
    <w:rsid w:val="008C21E4"/>
    <w:rsid w:val="008C2337"/>
    <w:rsid w:val="008C2360"/>
    <w:rsid w:val="008C25D0"/>
    <w:rsid w:val="008C25ED"/>
    <w:rsid w:val="008C263C"/>
    <w:rsid w:val="008C264E"/>
    <w:rsid w:val="008C26F6"/>
    <w:rsid w:val="008C2907"/>
    <w:rsid w:val="008C2913"/>
    <w:rsid w:val="008C299A"/>
    <w:rsid w:val="008C2A84"/>
    <w:rsid w:val="008C2BB5"/>
    <w:rsid w:val="008C2BDD"/>
    <w:rsid w:val="008C2D42"/>
    <w:rsid w:val="008C30A7"/>
    <w:rsid w:val="008C3211"/>
    <w:rsid w:val="008C362E"/>
    <w:rsid w:val="008C3634"/>
    <w:rsid w:val="008C3776"/>
    <w:rsid w:val="008C378E"/>
    <w:rsid w:val="008C3812"/>
    <w:rsid w:val="008C3851"/>
    <w:rsid w:val="008C3A32"/>
    <w:rsid w:val="008C3B70"/>
    <w:rsid w:val="008C3D72"/>
    <w:rsid w:val="008C3FA0"/>
    <w:rsid w:val="008C4485"/>
    <w:rsid w:val="008C448C"/>
    <w:rsid w:val="008C46F1"/>
    <w:rsid w:val="008C47C8"/>
    <w:rsid w:val="008C4A45"/>
    <w:rsid w:val="008C4CE8"/>
    <w:rsid w:val="008C5045"/>
    <w:rsid w:val="008C50B6"/>
    <w:rsid w:val="008C51CC"/>
    <w:rsid w:val="008C5304"/>
    <w:rsid w:val="008C5458"/>
    <w:rsid w:val="008C548E"/>
    <w:rsid w:val="008C54C0"/>
    <w:rsid w:val="008C54EC"/>
    <w:rsid w:val="008C5572"/>
    <w:rsid w:val="008C5633"/>
    <w:rsid w:val="008C56D2"/>
    <w:rsid w:val="008C5945"/>
    <w:rsid w:val="008C5D27"/>
    <w:rsid w:val="008C6218"/>
    <w:rsid w:val="008C63FB"/>
    <w:rsid w:val="008C697B"/>
    <w:rsid w:val="008C6A39"/>
    <w:rsid w:val="008C6A6C"/>
    <w:rsid w:val="008C6DB0"/>
    <w:rsid w:val="008C72E9"/>
    <w:rsid w:val="008C72EF"/>
    <w:rsid w:val="008C76B7"/>
    <w:rsid w:val="008C771A"/>
    <w:rsid w:val="008C7863"/>
    <w:rsid w:val="008C7A13"/>
    <w:rsid w:val="008C7B41"/>
    <w:rsid w:val="008C7C64"/>
    <w:rsid w:val="008C7CF9"/>
    <w:rsid w:val="008C7D35"/>
    <w:rsid w:val="008C7DCA"/>
    <w:rsid w:val="008C7ED1"/>
    <w:rsid w:val="008D0113"/>
    <w:rsid w:val="008D0117"/>
    <w:rsid w:val="008D0147"/>
    <w:rsid w:val="008D03D6"/>
    <w:rsid w:val="008D0438"/>
    <w:rsid w:val="008D08E9"/>
    <w:rsid w:val="008D0B70"/>
    <w:rsid w:val="008D0C08"/>
    <w:rsid w:val="008D0D9C"/>
    <w:rsid w:val="008D102A"/>
    <w:rsid w:val="008D1072"/>
    <w:rsid w:val="008D14B2"/>
    <w:rsid w:val="008D1744"/>
    <w:rsid w:val="008D176E"/>
    <w:rsid w:val="008D1877"/>
    <w:rsid w:val="008D1C37"/>
    <w:rsid w:val="008D1CD3"/>
    <w:rsid w:val="008D2073"/>
    <w:rsid w:val="008D22F1"/>
    <w:rsid w:val="008D24EB"/>
    <w:rsid w:val="008D25C7"/>
    <w:rsid w:val="008D27A3"/>
    <w:rsid w:val="008D284C"/>
    <w:rsid w:val="008D2A40"/>
    <w:rsid w:val="008D2AA2"/>
    <w:rsid w:val="008D2BDE"/>
    <w:rsid w:val="008D2C3C"/>
    <w:rsid w:val="008D2D2A"/>
    <w:rsid w:val="008D2F5B"/>
    <w:rsid w:val="008D33CC"/>
    <w:rsid w:val="008D348F"/>
    <w:rsid w:val="008D358F"/>
    <w:rsid w:val="008D3606"/>
    <w:rsid w:val="008D3783"/>
    <w:rsid w:val="008D38DC"/>
    <w:rsid w:val="008D395E"/>
    <w:rsid w:val="008D3BE4"/>
    <w:rsid w:val="008D3C66"/>
    <w:rsid w:val="008D40E4"/>
    <w:rsid w:val="008D4142"/>
    <w:rsid w:val="008D416F"/>
    <w:rsid w:val="008D4278"/>
    <w:rsid w:val="008D43F8"/>
    <w:rsid w:val="008D4482"/>
    <w:rsid w:val="008D4734"/>
    <w:rsid w:val="008D49EB"/>
    <w:rsid w:val="008D4A0D"/>
    <w:rsid w:val="008D4A54"/>
    <w:rsid w:val="008D4B3F"/>
    <w:rsid w:val="008D4BDB"/>
    <w:rsid w:val="008D4FEA"/>
    <w:rsid w:val="008D5048"/>
    <w:rsid w:val="008D5231"/>
    <w:rsid w:val="008D5262"/>
    <w:rsid w:val="008D5398"/>
    <w:rsid w:val="008D5574"/>
    <w:rsid w:val="008D5721"/>
    <w:rsid w:val="008D5A09"/>
    <w:rsid w:val="008D5B1C"/>
    <w:rsid w:val="008D5D3F"/>
    <w:rsid w:val="008D61BB"/>
    <w:rsid w:val="008D6290"/>
    <w:rsid w:val="008D6509"/>
    <w:rsid w:val="008D657F"/>
    <w:rsid w:val="008D664A"/>
    <w:rsid w:val="008D6862"/>
    <w:rsid w:val="008D68F9"/>
    <w:rsid w:val="008D691B"/>
    <w:rsid w:val="008D6B41"/>
    <w:rsid w:val="008D6D4B"/>
    <w:rsid w:val="008D6F66"/>
    <w:rsid w:val="008D6FA2"/>
    <w:rsid w:val="008D70F5"/>
    <w:rsid w:val="008D780D"/>
    <w:rsid w:val="008D799D"/>
    <w:rsid w:val="008D7B08"/>
    <w:rsid w:val="008D7D95"/>
    <w:rsid w:val="008D7D9B"/>
    <w:rsid w:val="008D7E6C"/>
    <w:rsid w:val="008D7F7B"/>
    <w:rsid w:val="008E0163"/>
    <w:rsid w:val="008E0591"/>
    <w:rsid w:val="008E07E3"/>
    <w:rsid w:val="008E090F"/>
    <w:rsid w:val="008E0D0F"/>
    <w:rsid w:val="008E0EB6"/>
    <w:rsid w:val="008E0F17"/>
    <w:rsid w:val="008E1138"/>
    <w:rsid w:val="008E11D4"/>
    <w:rsid w:val="008E13C1"/>
    <w:rsid w:val="008E1429"/>
    <w:rsid w:val="008E148E"/>
    <w:rsid w:val="008E14C4"/>
    <w:rsid w:val="008E1597"/>
    <w:rsid w:val="008E163B"/>
    <w:rsid w:val="008E178D"/>
    <w:rsid w:val="008E17A5"/>
    <w:rsid w:val="008E1941"/>
    <w:rsid w:val="008E1981"/>
    <w:rsid w:val="008E1CC6"/>
    <w:rsid w:val="008E1D7D"/>
    <w:rsid w:val="008E1D96"/>
    <w:rsid w:val="008E1E77"/>
    <w:rsid w:val="008E1FE8"/>
    <w:rsid w:val="008E21A5"/>
    <w:rsid w:val="008E21A6"/>
    <w:rsid w:val="008E232D"/>
    <w:rsid w:val="008E2519"/>
    <w:rsid w:val="008E2568"/>
    <w:rsid w:val="008E265F"/>
    <w:rsid w:val="008E26F2"/>
    <w:rsid w:val="008E27C9"/>
    <w:rsid w:val="008E2876"/>
    <w:rsid w:val="008E2987"/>
    <w:rsid w:val="008E2996"/>
    <w:rsid w:val="008E2C1A"/>
    <w:rsid w:val="008E2CF9"/>
    <w:rsid w:val="008E2EC3"/>
    <w:rsid w:val="008E2EDA"/>
    <w:rsid w:val="008E2FAF"/>
    <w:rsid w:val="008E303B"/>
    <w:rsid w:val="008E3251"/>
    <w:rsid w:val="008E331D"/>
    <w:rsid w:val="008E34D2"/>
    <w:rsid w:val="008E3553"/>
    <w:rsid w:val="008E35E1"/>
    <w:rsid w:val="008E427C"/>
    <w:rsid w:val="008E43C0"/>
    <w:rsid w:val="008E44C1"/>
    <w:rsid w:val="008E456F"/>
    <w:rsid w:val="008E46CA"/>
    <w:rsid w:val="008E4769"/>
    <w:rsid w:val="008E476B"/>
    <w:rsid w:val="008E493F"/>
    <w:rsid w:val="008E4DE3"/>
    <w:rsid w:val="008E4F85"/>
    <w:rsid w:val="008E5038"/>
    <w:rsid w:val="008E5055"/>
    <w:rsid w:val="008E50B7"/>
    <w:rsid w:val="008E50F1"/>
    <w:rsid w:val="008E526F"/>
    <w:rsid w:val="008E5420"/>
    <w:rsid w:val="008E55FE"/>
    <w:rsid w:val="008E56A3"/>
    <w:rsid w:val="008E597B"/>
    <w:rsid w:val="008E5CB9"/>
    <w:rsid w:val="008E609C"/>
    <w:rsid w:val="008E61FE"/>
    <w:rsid w:val="008E63AC"/>
    <w:rsid w:val="008E6B2C"/>
    <w:rsid w:val="008E6CD4"/>
    <w:rsid w:val="008E6D53"/>
    <w:rsid w:val="008E6F75"/>
    <w:rsid w:val="008E720A"/>
    <w:rsid w:val="008E7407"/>
    <w:rsid w:val="008E7479"/>
    <w:rsid w:val="008E749B"/>
    <w:rsid w:val="008E7574"/>
    <w:rsid w:val="008E76E6"/>
    <w:rsid w:val="008E7718"/>
    <w:rsid w:val="008E79ED"/>
    <w:rsid w:val="008E7B1F"/>
    <w:rsid w:val="008E7BC4"/>
    <w:rsid w:val="008E7E37"/>
    <w:rsid w:val="008E7E6A"/>
    <w:rsid w:val="008E7F45"/>
    <w:rsid w:val="008E7FE6"/>
    <w:rsid w:val="008F025F"/>
    <w:rsid w:val="008F0A03"/>
    <w:rsid w:val="008F0BBE"/>
    <w:rsid w:val="008F0DEB"/>
    <w:rsid w:val="008F135F"/>
    <w:rsid w:val="008F1396"/>
    <w:rsid w:val="008F186A"/>
    <w:rsid w:val="008F19F7"/>
    <w:rsid w:val="008F1B3A"/>
    <w:rsid w:val="008F1BF6"/>
    <w:rsid w:val="008F1EA4"/>
    <w:rsid w:val="008F214A"/>
    <w:rsid w:val="008F26B3"/>
    <w:rsid w:val="008F2906"/>
    <w:rsid w:val="008F2A30"/>
    <w:rsid w:val="008F2C30"/>
    <w:rsid w:val="008F2C7B"/>
    <w:rsid w:val="008F2CFE"/>
    <w:rsid w:val="008F2D92"/>
    <w:rsid w:val="008F2DF1"/>
    <w:rsid w:val="008F3098"/>
    <w:rsid w:val="008F314C"/>
    <w:rsid w:val="008F3410"/>
    <w:rsid w:val="008F3784"/>
    <w:rsid w:val="008F37FF"/>
    <w:rsid w:val="008F395E"/>
    <w:rsid w:val="008F39C3"/>
    <w:rsid w:val="008F3E71"/>
    <w:rsid w:val="008F4214"/>
    <w:rsid w:val="008F434E"/>
    <w:rsid w:val="008F4658"/>
    <w:rsid w:val="008F47B3"/>
    <w:rsid w:val="008F47C4"/>
    <w:rsid w:val="008F4826"/>
    <w:rsid w:val="008F48AB"/>
    <w:rsid w:val="008F4A04"/>
    <w:rsid w:val="008F4AA3"/>
    <w:rsid w:val="008F4ABD"/>
    <w:rsid w:val="008F4B28"/>
    <w:rsid w:val="008F4B52"/>
    <w:rsid w:val="008F4BB2"/>
    <w:rsid w:val="008F4C20"/>
    <w:rsid w:val="008F4C28"/>
    <w:rsid w:val="008F4C7B"/>
    <w:rsid w:val="008F4DD6"/>
    <w:rsid w:val="008F4F27"/>
    <w:rsid w:val="008F50CB"/>
    <w:rsid w:val="008F52C8"/>
    <w:rsid w:val="008F52FC"/>
    <w:rsid w:val="008F57D7"/>
    <w:rsid w:val="008F5B74"/>
    <w:rsid w:val="008F5BED"/>
    <w:rsid w:val="008F5DA1"/>
    <w:rsid w:val="008F5DAB"/>
    <w:rsid w:val="008F5E85"/>
    <w:rsid w:val="008F5ECD"/>
    <w:rsid w:val="008F5F44"/>
    <w:rsid w:val="008F5FE0"/>
    <w:rsid w:val="008F6098"/>
    <w:rsid w:val="008F60BD"/>
    <w:rsid w:val="008F631E"/>
    <w:rsid w:val="008F63A1"/>
    <w:rsid w:val="008F64BC"/>
    <w:rsid w:val="008F6593"/>
    <w:rsid w:val="008F65BD"/>
    <w:rsid w:val="008F67C0"/>
    <w:rsid w:val="008F67F7"/>
    <w:rsid w:val="008F6A67"/>
    <w:rsid w:val="008F6A70"/>
    <w:rsid w:val="008F6B76"/>
    <w:rsid w:val="008F6DDA"/>
    <w:rsid w:val="008F6E37"/>
    <w:rsid w:val="008F6F21"/>
    <w:rsid w:val="008F71F4"/>
    <w:rsid w:val="008F7396"/>
    <w:rsid w:val="008F7477"/>
    <w:rsid w:val="008F75A1"/>
    <w:rsid w:val="008F77F8"/>
    <w:rsid w:val="008F7923"/>
    <w:rsid w:val="008F7927"/>
    <w:rsid w:val="008F7D5B"/>
    <w:rsid w:val="008F7F27"/>
    <w:rsid w:val="0090007F"/>
    <w:rsid w:val="00900150"/>
    <w:rsid w:val="009001DD"/>
    <w:rsid w:val="00900275"/>
    <w:rsid w:val="009002C5"/>
    <w:rsid w:val="0090032D"/>
    <w:rsid w:val="009005A2"/>
    <w:rsid w:val="0090066F"/>
    <w:rsid w:val="00900882"/>
    <w:rsid w:val="0090094F"/>
    <w:rsid w:val="00900A7E"/>
    <w:rsid w:val="00900AF2"/>
    <w:rsid w:val="00900D87"/>
    <w:rsid w:val="00900FD7"/>
    <w:rsid w:val="009010EF"/>
    <w:rsid w:val="00901430"/>
    <w:rsid w:val="009016BB"/>
    <w:rsid w:val="009016F2"/>
    <w:rsid w:val="009018B0"/>
    <w:rsid w:val="009018B4"/>
    <w:rsid w:val="00901B4C"/>
    <w:rsid w:val="00901DBA"/>
    <w:rsid w:val="00901DCA"/>
    <w:rsid w:val="00901F58"/>
    <w:rsid w:val="0090207F"/>
    <w:rsid w:val="009020DF"/>
    <w:rsid w:val="00902235"/>
    <w:rsid w:val="009026B6"/>
    <w:rsid w:val="0090273B"/>
    <w:rsid w:val="009027E2"/>
    <w:rsid w:val="009028F9"/>
    <w:rsid w:val="00902CA9"/>
    <w:rsid w:val="00902E69"/>
    <w:rsid w:val="00902F2C"/>
    <w:rsid w:val="00902F57"/>
    <w:rsid w:val="00902FF3"/>
    <w:rsid w:val="00903197"/>
    <w:rsid w:val="009036E1"/>
    <w:rsid w:val="009037B4"/>
    <w:rsid w:val="00903838"/>
    <w:rsid w:val="00903CB9"/>
    <w:rsid w:val="00904015"/>
    <w:rsid w:val="0090411D"/>
    <w:rsid w:val="00904190"/>
    <w:rsid w:val="009044A2"/>
    <w:rsid w:val="00904659"/>
    <w:rsid w:val="00904793"/>
    <w:rsid w:val="00904C5A"/>
    <w:rsid w:val="0090509C"/>
    <w:rsid w:val="00905255"/>
    <w:rsid w:val="00905410"/>
    <w:rsid w:val="00905425"/>
    <w:rsid w:val="0090552F"/>
    <w:rsid w:val="0090582B"/>
    <w:rsid w:val="00905D2B"/>
    <w:rsid w:val="00905D2C"/>
    <w:rsid w:val="00905ED9"/>
    <w:rsid w:val="00905EDA"/>
    <w:rsid w:val="00905FD9"/>
    <w:rsid w:val="00906006"/>
    <w:rsid w:val="00906113"/>
    <w:rsid w:val="00906227"/>
    <w:rsid w:val="0090631C"/>
    <w:rsid w:val="009064CC"/>
    <w:rsid w:val="00906868"/>
    <w:rsid w:val="009068B7"/>
    <w:rsid w:val="009068CE"/>
    <w:rsid w:val="00906A1E"/>
    <w:rsid w:val="00906F65"/>
    <w:rsid w:val="00906FB6"/>
    <w:rsid w:val="0090701E"/>
    <w:rsid w:val="009074C5"/>
    <w:rsid w:val="009075E3"/>
    <w:rsid w:val="0090780A"/>
    <w:rsid w:val="00907859"/>
    <w:rsid w:val="009078C2"/>
    <w:rsid w:val="00907A80"/>
    <w:rsid w:val="00907B63"/>
    <w:rsid w:val="00907E33"/>
    <w:rsid w:val="00907F34"/>
    <w:rsid w:val="00907FF7"/>
    <w:rsid w:val="00910008"/>
    <w:rsid w:val="00910439"/>
    <w:rsid w:val="00910606"/>
    <w:rsid w:val="00910C2F"/>
    <w:rsid w:val="00910E6D"/>
    <w:rsid w:val="00910F3C"/>
    <w:rsid w:val="00910F57"/>
    <w:rsid w:val="0091100C"/>
    <w:rsid w:val="00911288"/>
    <w:rsid w:val="0091138E"/>
    <w:rsid w:val="00911421"/>
    <w:rsid w:val="009117A6"/>
    <w:rsid w:val="00911948"/>
    <w:rsid w:val="00911BC4"/>
    <w:rsid w:val="00911C31"/>
    <w:rsid w:val="00911DCD"/>
    <w:rsid w:val="00911E7D"/>
    <w:rsid w:val="0091232B"/>
    <w:rsid w:val="0091246B"/>
    <w:rsid w:val="009125CC"/>
    <w:rsid w:val="0091275B"/>
    <w:rsid w:val="00912A58"/>
    <w:rsid w:val="00912E22"/>
    <w:rsid w:val="0091339C"/>
    <w:rsid w:val="009138E2"/>
    <w:rsid w:val="009139AC"/>
    <w:rsid w:val="00913A3F"/>
    <w:rsid w:val="00913A69"/>
    <w:rsid w:val="00913AF8"/>
    <w:rsid w:val="00913D6B"/>
    <w:rsid w:val="00913DA8"/>
    <w:rsid w:val="00914037"/>
    <w:rsid w:val="0091424A"/>
    <w:rsid w:val="009142D9"/>
    <w:rsid w:val="009142E7"/>
    <w:rsid w:val="00914B0F"/>
    <w:rsid w:val="00914BC5"/>
    <w:rsid w:val="00914D37"/>
    <w:rsid w:val="00914D76"/>
    <w:rsid w:val="00914E1C"/>
    <w:rsid w:val="00914EA4"/>
    <w:rsid w:val="0091511A"/>
    <w:rsid w:val="009151C0"/>
    <w:rsid w:val="00915208"/>
    <w:rsid w:val="0091528B"/>
    <w:rsid w:val="009152B9"/>
    <w:rsid w:val="009156A8"/>
    <w:rsid w:val="00915888"/>
    <w:rsid w:val="00915901"/>
    <w:rsid w:val="00915986"/>
    <w:rsid w:val="00915A53"/>
    <w:rsid w:val="00915A68"/>
    <w:rsid w:val="00915A86"/>
    <w:rsid w:val="00915B84"/>
    <w:rsid w:val="00915B88"/>
    <w:rsid w:val="00915C09"/>
    <w:rsid w:val="00915E2A"/>
    <w:rsid w:val="00916131"/>
    <w:rsid w:val="0091624F"/>
    <w:rsid w:val="009162DF"/>
    <w:rsid w:val="00916512"/>
    <w:rsid w:val="009166D2"/>
    <w:rsid w:val="009166D8"/>
    <w:rsid w:val="0091674C"/>
    <w:rsid w:val="00916798"/>
    <w:rsid w:val="009167BA"/>
    <w:rsid w:val="00916845"/>
    <w:rsid w:val="00916A55"/>
    <w:rsid w:val="00916AAF"/>
    <w:rsid w:val="00916B11"/>
    <w:rsid w:val="00916BC8"/>
    <w:rsid w:val="00916E7C"/>
    <w:rsid w:val="00916E9B"/>
    <w:rsid w:val="00916EBE"/>
    <w:rsid w:val="00917062"/>
    <w:rsid w:val="009172B4"/>
    <w:rsid w:val="00917368"/>
    <w:rsid w:val="00917588"/>
    <w:rsid w:val="00917671"/>
    <w:rsid w:val="009178A0"/>
    <w:rsid w:val="009178CC"/>
    <w:rsid w:val="00917930"/>
    <w:rsid w:val="00917C25"/>
    <w:rsid w:val="00917DFC"/>
    <w:rsid w:val="0092040E"/>
    <w:rsid w:val="00920945"/>
    <w:rsid w:val="00920A38"/>
    <w:rsid w:val="00920B3D"/>
    <w:rsid w:val="00921307"/>
    <w:rsid w:val="00921397"/>
    <w:rsid w:val="0092140A"/>
    <w:rsid w:val="009214CE"/>
    <w:rsid w:val="00921530"/>
    <w:rsid w:val="00921A14"/>
    <w:rsid w:val="00921A64"/>
    <w:rsid w:val="00921A7E"/>
    <w:rsid w:val="00921ADE"/>
    <w:rsid w:val="00921D3B"/>
    <w:rsid w:val="00921D88"/>
    <w:rsid w:val="00921FF8"/>
    <w:rsid w:val="009222A8"/>
    <w:rsid w:val="0092236F"/>
    <w:rsid w:val="00922548"/>
    <w:rsid w:val="0092256E"/>
    <w:rsid w:val="00922CE9"/>
    <w:rsid w:val="00922D92"/>
    <w:rsid w:val="00922DE8"/>
    <w:rsid w:val="00922FBD"/>
    <w:rsid w:val="00922FE6"/>
    <w:rsid w:val="0092316E"/>
    <w:rsid w:val="00923225"/>
    <w:rsid w:val="009232A0"/>
    <w:rsid w:val="00923643"/>
    <w:rsid w:val="009236EC"/>
    <w:rsid w:val="00923773"/>
    <w:rsid w:val="009237CB"/>
    <w:rsid w:val="009237F3"/>
    <w:rsid w:val="009239C6"/>
    <w:rsid w:val="00923A39"/>
    <w:rsid w:val="00923B4D"/>
    <w:rsid w:val="00923BBA"/>
    <w:rsid w:val="00923BDF"/>
    <w:rsid w:val="00923E49"/>
    <w:rsid w:val="0092414C"/>
    <w:rsid w:val="0092421D"/>
    <w:rsid w:val="0092422D"/>
    <w:rsid w:val="00924233"/>
    <w:rsid w:val="00924374"/>
    <w:rsid w:val="00924409"/>
    <w:rsid w:val="00924968"/>
    <w:rsid w:val="009249F9"/>
    <w:rsid w:val="00924AFD"/>
    <w:rsid w:val="00924BBC"/>
    <w:rsid w:val="009250B6"/>
    <w:rsid w:val="0092510F"/>
    <w:rsid w:val="0092532D"/>
    <w:rsid w:val="009253D0"/>
    <w:rsid w:val="0092552B"/>
    <w:rsid w:val="00925598"/>
    <w:rsid w:val="0092565D"/>
    <w:rsid w:val="0092574B"/>
    <w:rsid w:val="0092590A"/>
    <w:rsid w:val="00925937"/>
    <w:rsid w:val="00925971"/>
    <w:rsid w:val="0092597D"/>
    <w:rsid w:val="00925AA3"/>
    <w:rsid w:val="00925BFD"/>
    <w:rsid w:val="00925C77"/>
    <w:rsid w:val="00925CDB"/>
    <w:rsid w:val="00925CE7"/>
    <w:rsid w:val="00925DD5"/>
    <w:rsid w:val="00925E1E"/>
    <w:rsid w:val="00925EE5"/>
    <w:rsid w:val="00925F66"/>
    <w:rsid w:val="009262CC"/>
    <w:rsid w:val="0092644A"/>
    <w:rsid w:val="00926536"/>
    <w:rsid w:val="00926669"/>
    <w:rsid w:val="00926733"/>
    <w:rsid w:val="009268B2"/>
    <w:rsid w:val="00926948"/>
    <w:rsid w:val="00926949"/>
    <w:rsid w:val="009269D9"/>
    <w:rsid w:val="009269E6"/>
    <w:rsid w:val="00926AC3"/>
    <w:rsid w:val="009270AC"/>
    <w:rsid w:val="009274FD"/>
    <w:rsid w:val="00927661"/>
    <w:rsid w:val="0092768E"/>
    <w:rsid w:val="00927885"/>
    <w:rsid w:val="00927AA8"/>
    <w:rsid w:val="00927B98"/>
    <w:rsid w:val="00927F47"/>
    <w:rsid w:val="00930046"/>
    <w:rsid w:val="009300CC"/>
    <w:rsid w:val="009303DA"/>
    <w:rsid w:val="009305DD"/>
    <w:rsid w:val="0093075E"/>
    <w:rsid w:val="00930770"/>
    <w:rsid w:val="00930A33"/>
    <w:rsid w:val="00930B59"/>
    <w:rsid w:val="00930C8D"/>
    <w:rsid w:val="00930CCA"/>
    <w:rsid w:val="00930D1D"/>
    <w:rsid w:val="00930D93"/>
    <w:rsid w:val="00930F5D"/>
    <w:rsid w:val="00930F79"/>
    <w:rsid w:val="00931079"/>
    <w:rsid w:val="009310D6"/>
    <w:rsid w:val="00931124"/>
    <w:rsid w:val="009314AA"/>
    <w:rsid w:val="00931600"/>
    <w:rsid w:val="0093186C"/>
    <w:rsid w:val="00931A06"/>
    <w:rsid w:val="00931A34"/>
    <w:rsid w:val="00931AF8"/>
    <w:rsid w:val="00931D0B"/>
    <w:rsid w:val="00931DF5"/>
    <w:rsid w:val="0093216E"/>
    <w:rsid w:val="00932244"/>
    <w:rsid w:val="0093228C"/>
    <w:rsid w:val="009322B0"/>
    <w:rsid w:val="00932364"/>
    <w:rsid w:val="00932497"/>
    <w:rsid w:val="00932C24"/>
    <w:rsid w:val="00932C5F"/>
    <w:rsid w:val="00932D23"/>
    <w:rsid w:val="00932D8C"/>
    <w:rsid w:val="00932F6E"/>
    <w:rsid w:val="009334B7"/>
    <w:rsid w:val="00933560"/>
    <w:rsid w:val="0093364E"/>
    <w:rsid w:val="009337FD"/>
    <w:rsid w:val="00933AF3"/>
    <w:rsid w:val="00933D7D"/>
    <w:rsid w:val="00933E58"/>
    <w:rsid w:val="00934359"/>
    <w:rsid w:val="009343FC"/>
    <w:rsid w:val="00934472"/>
    <w:rsid w:val="0093463A"/>
    <w:rsid w:val="00934675"/>
    <w:rsid w:val="009347E3"/>
    <w:rsid w:val="0093489F"/>
    <w:rsid w:val="00934D4E"/>
    <w:rsid w:val="00934DE7"/>
    <w:rsid w:val="00934E1B"/>
    <w:rsid w:val="00934EC5"/>
    <w:rsid w:val="00934FAA"/>
    <w:rsid w:val="009352D3"/>
    <w:rsid w:val="00935543"/>
    <w:rsid w:val="00935595"/>
    <w:rsid w:val="00935800"/>
    <w:rsid w:val="00935DB6"/>
    <w:rsid w:val="00935E46"/>
    <w:rsid w:val="009361E9"/>
    <w:rsid w:val="0093656F"/>
    <w:rsid w:val="00936815"/>
    <w:rsid w:val="0093698D"/>
    <w:rsid w:val="00936D32"/>
    <w:rsid w:val="00936EB1"/>
    <w:rsid w:val="00936F2A"/>
    <w:rsid w:val="009370B0"/>
    <w:rsid w:val="009372E2"/>
    <w:rsid w:val="009373D2"/>
    <w:rsid w:val="009375FE"/>
    <w:rsid w:val="0093760C"/>
    <w:rsid w:val="009376FF"/>
    <w:rsid w:val="00937877"/>
    <w:rsid w:val="009379E7"/>
    <w:rsid w:val="00937AE8"/>
    <w:rsid w:val="00937F93"/>
    <w:rsid w:val="00937FC7"/>
    <w:rsid w:val="00940366"/>
    <w:rsid w:val="00940416"/>
    <w:rsid w:val="0094057F"/>
    <w:rsid w:val="0094065A"/>
    <w:rsid w:val="00940844"/>
    <w:rsid w:val="00941002"/>
    <w:rsid w:val="00941431"/>
    <w:rsid w:val="0094150A"/>
    <w:rsid w:val="009415A4"/>
    <w:rsid w:val="009415C5"/>
    <w:rsid w:val="00941602"/>
    <w:rsid w:val="009416DE"/>
    <w:rsid w:val="00941739"/>
    <w:rsid w:val="00941976"/>
    <w:rsid w:val="00941D7B"/>
    <w:rsid w:val="00941D91"/>
    <w:rsid w:val="00941E05"/>
    <w:rsid w:val="00941E5A"/>
    <w:rsid w:val="00941F34"/>
    <w:rsid w:val="00941FCE"/>
    <w:rsid w:val="00942096"/>
    <w:rsid w:val="00942305"/>
    <w:rsid w:val="009423A8"/>
    <w:rsid w:val="009424CF"/>
    <w:rsid w:val="00942ACF"/>
    <w:rsid w:val="00942B9F"/>
    <w:rsid w:val="00942BA4"/>
    <w:rsid w:val="00942D82"/>
    <w:rsid w:val="00942D9E"/>
    <w:rsid w:val="00942EAE"/>
    <w:rsid w:val="00943220"/>
    <w:rsid w:val="009433EB"/>
    <w:rsid w:val="009436C9"/>
    <w:rsid w:val="009436F6"/>
    <w:rsid w:val="00943894"/>
    <w:rsid w:val="009439B7"/>
    <w:rsid w:val="00943B07"/>
    <w:rsid w:val="00943B4A"/>
    <w:rsid w:val="00943D65"/>
    <w:rsid w:val="00943E9C"/>
    <w:rsid w:val="00944047"/>
    <w:rsid w:val="00944220"/>
    <w:rsid w:val="00944240"/>
    <w:rsid w:val="009442F5"/>
    <w:rsid w:val="00944307"/>
    <w:rsid w:val="009443EC"/>
    <w:rsid w:val="00944419"/>
    <w:rsid w:val="00944639"/>
    <w:rsid w:val="009446A9"/>
    <w:rsid w:val="00944760"/>
    <w:rsid w:val="00944765"/>
    <w:rsid w:val="0094476F"/>
    <w:rsid w:val="009447AF"/>
    <w:rsid w:val="00944824"/>
    <w:rsid w:val="00944951"/>
    <w:rsid w:val="0094499A"/>
    <w:rsid w:val="00944AFB"/>
    <w:rsid w:val="00944C09"/>
    <w:rsid w:val="00944E01"/>
    <w:rsid w:val="00944FF8"/>
    <w:rsid w:val="00945433"/>
    <w:rsid w:val="00945434"/>
    <w:rsid w:val="00945449"/>
    <w:rsid w:val="009458EC"/>
    <w:rsid w:val="00945A7F"/>
    <w:rsid w:val="00945B6A"/>
    <w:rsid w:val="00945C0B"/>
    <w:rsid w:val="00945E80"/>
    <w:rsid w:val="00945E8E"/>
    <w:rsid w:val="00945F8C"/>
    <w:rsid w:val="00945FD4"/>
    <w:rsid w:val="0094608F"/>
    <w:rsid w:val="00946096"/>
    <w:rsid w:val="00946367"/>
    <w:rsid w:val="00946548"/>
    <w:rsid w:val="00946739"/>
    <w:rsid w:val="0094680A"/>
    <w:rsid w:val="00946A0E"/>
    <w:rsid w:val="0094701E"/>
    <w:rsid w:val="00947036"/>
    <w:rsid w:val="00947064"/>
    <w:rsid w:val="00947502"/>
    <w:rsid w:val="00947553"/>
    <w:rsid w:val="00947767"/>
    <w:rsid w:val="00947997"/>
    <w:rsid w:val="00947B40"/>
    <w:rsid w:val="00947B95"/>
    <w:rsid w:val="00947BF3"/>
    <w:rsid w:val="00947E8A"/>
    <w:rsid w:val="00947FE8"/>
    <w:rsid w:val="0095011A"/>
    <w:rsid w:val="009501D1"/>
    <w:rsid w:val="00950230"/>
    <w:rsid w:val="009504A2"/>
    <w:rsid w:val="00950568"/>
    <w:rsid w:val="0095066A"/>
    <w:rsid w:val="009507B4"/>
    <w:rsid w:val="00950891"/>
    <w:rsid w:val="00950E68"/>
    <w:rsid w:val="00951753"/>
    <w:rsid w:val="00951758"/>
    <w:rsid w:val="00951815"/>
    <w:rsid w:val="00951A63"/>
    <w:rsid w:val="00951A95"/>
    <w:rsid w:val="00952374"/>
    <w:rsid w:val="009523CE"/>
    <w:rsid w:val="0095247D"/>
    <w:rsid w:val="00952867"/>
    <w:rsid w:val="0095298E"/>
    <w:rsid w:val="00952B20"/>
    <w:rsid w:val="00952F6C"/>
    <w:rsid w:val="0095305B"/>
    <w:rsid w:val="00953323"/>
    <w:rsid w:val="0095345F"/>
    <w:rsid w:val="00953484"/>
    <w:rsid w:val="009537E0"/>
    <w:rsid w:val="00953B5C"/>
    <w:rsid w:val="00953C20"/>
    <w:rsid w:val="00953D43"/>
    <w:rsid w:val="00953E93"/>
    <w:rsid w:val="00953ED3"/>
    <w:rsid w:val="00954394"/>
    <w:rsid w:val="0095440C"/>
    <w:rsid w:val="0095494B"/>
    <w:rsid w:val="00954A16"/>
    <w:rsid w:val="00954A6B"/>
    <w:rsid w:val="00954CCE"/>
    <w:rsid w:val="00954D21"/>
    <w:rsid w:val="00954D8A"/>
    <w:rsid w:val="00954DE0"/>
    <w:rsid w:val="00954E9B"/>
    <w:rsid w:val="00954F30"/>
    <w:rsid w:val="00955210"/>
    <w:rsid w:val="0095568A"/>
    <w:rsid w:val="00955A3B"/>
    <w:rsid w:val="00955B3A"/>
    <w:rsid w:val="00955C0B"/>
    <w:rsid w:val="00955E05"/>
    <w:rsid w:val="00955F33"/>
    <w:rsid w:val="00955FFD"/>
    <w:rsid w:val="0095618E"/>
    <w:rsid w:val="00956467"/>
    <w:rsid w:val="009565F3"/>
    <w:rsid w:val="009568AC"/>
    <w:rsid w:val="00956B38"/>
    <w:rsid w:val="00956B51"/>
    <w:rsid w:val="00956B5B"/>
    <w:rsid w:val="00956C0F"/>
    <w:rsid w:val="00956F41"/>
    <w:rsid w:val="00957103"/>
    <w:rsid w:val="00957590"/>
    <w:rsid w:val="009577CF"/>
    <w:rsid w:val="009578BD"/>
    <w:rsid w:val="00957D3F"/>
    <w:rsid w:val="00960316"/>
    <w:rsid w:val="0096044C"/>
    <w:rsid w:val="0096045C"/>
    <w:rsid w:val="00960478"/>
    <w:rsid w:val="00960564"/>
    <w:rsid w:val="00960880"/>
    <w:rsid w:val="009609E0"/>
    <w:rsid w:val="00960A2A"/>
    <w:rsid w:val="00960D6C"/>
    <w:rsid w:val="00960EFD"/>
    <w:rsid w:val="00961093"/>
    <w:rsid w:val="0096131A"/>
    <w:rsid w:val="00961367"/>
    <w:rsid w:val="0096141A"/>
    <w:rsid w:val="0096151F"/>
    <w:rsid w:val="0096158F"/>
    <w:rsid w:val="00961658"/>
    <w:rsid w:val="00961918"/>
    <w:rsid w:val="0096197B"/>
    <w:rsid w:val="00961A3A"/>
    <w:rsid w:val="00961A49"/>
    <w:rsid w:val="00961BF2"/>
    <w:rsid w:val="00961C81"/>
    <w:rsid w:val="00961CAC"/>
    <w:rsid w:val="00961D32"/>
    <w:rsid w:val="00961E7B"/>
    <w:rsid w:val="00961E80"/>
    <w:rsid w:val="00961EC9"/>
    <w:rsid w:val="00962016"/>
    <w:rsid w:val="009620CE"/>
    <w:rsid w:val="009622BE"/>
    <w:rsid w:val="00962789"/>
    <w:rsid w:val="00962D73"/>
    <w:rsid w:val="00962F18"/>
    <w:rsid w:val="00962FD0"/>
    <w:rsid w:val="009630BC"/>
    <w:rsid w:val="00963149"/>
    <w:rsid w:val="00963367"/>
    <w:rsid w:val="009633F9"/>
    <w:rsid w:val="00963450"/>
    <w:rsid w:val="0096346F"/>
    <w:rsid w:val="009634C1"/>
    <w:rsid w:val="009636F6"/>
    <w:rsid w:val="00963821"/>
    <w:rsid w:val="0096385E"/>
    <w:rsid w:val="00963C9F"/>
    <w:rsid w:val="00963DDC"/>
    <w:rsid w:val="00963E05"/>
    <w:rsid w:val="00963FBA"/>
    <w:rsid w:val="00964101"/>
    <w:rsid w:val="0096423F"/>
    <w:rsid w:val="009642B8"/>
    <w:rsid w:val="0096433F"/>
    <w:rsid w:val="0096457F"/>
    <w:rsid w:val="00964596"/>
    <w:rsid w:val="009645A8"/>
    <w:rsid w:val="0096488C"/>
    <w:rsid w:val="0096489C"/>
    <w:rsid w:val="0096492D"/>
    <w:rsid w:val="009650FB"/>
    <w:rsid w:val="00965354"/>
    <w:rsid w:val="0096536D"/>
    <w:rsid w:val="009654CA"/>
    <w:rsid w:val="00965544"/>
    <w:rsid w:val="009655B9"/>
    <w:rsid w:val="0096579C"/>
    <w:rsid w:val="00965A90"/>
    <w:rsid w:val="00965B81"/>
    <w:rsid w:val="00965D4E"/>
    <w:rsid w:val="00965E08"/>
    <w:rsid w:val="00965E65"/>
    <w:rsid w:val="00965F55"/>
    <w:rsid w:val="009661CE"/>
    <w:rsid w:val="00966A9B"/>
    <w:rsid w:val="00966D34"/>
    <w:rsid w:val="00966E00"/>
    <w:rsid w:val="00966ED5"/>
    <w:rsid w:val="00967177"/>
    <w:rsid w:val="009673D1"/>
    <w:rsid w:val="00967651"/>
    <w:rsid w:val="00967821"/>
    <w:rsid w:val="00967F46"/>
    <w:rsid w:val="00967F9A"/>
    <w:rsid w:val="00970122"/>
    <w:rsid w:val="0097014A"/>
    <w:rsid w:val="0097017E"/>
    <w:rsid w:val="009702AF"/>
    <w:rsid w:val="00970320"/>
    <w:rsid w:val="009707D5"/>
    <w:rsid w:val="009707E6"/>
    <w:rsid w:val="00970826"/>
    <w:rsid w:val="00970833"/>
    <w:rsid w:val="00970B9C"/>
    <w:rsid w:val="00970D02"/>
    <w:rsid w:val="009710A2"/>
    <w:rsid w:val="009711BB"/>
    <w:rsid w:val="009712BE"/>
    <w:rsid w:val="009715F6"/>
    <w:rsid w:val="0097163B"/>
    <w:rsid w:val="00971648"/>
    <w:rsid w:val="009716B9"/>
    <w:rsid w:val="009716BC"/>
    <w:rsid w:val="009716CE"/>
    <w:rsid w:val="009719C1"/>
    <w:rsid w:val="00971B7D"/>
    <w:rsid w:val="00971DBB"/>
    <w:rsid w:val="00971E0A"/>
    <w:rsid w:val="00971F6B"/>
    <w:rsid w:val="0097227B"/>
    <w:rsid w:val="00972438"/>
    <w:rsid w:val="00972524"/>
    <w:rsid w:val="009725C0"/>
    <w:rsid w:val="009726DD"/>
    <w:rsid w:val="009726FE"/>
    <w:rsid w:val="00972B39"/>
    <w:rsid w:val="00972B99"/>
    <w:rsid w:val="0097309D"/>
    <w:rsid w:val="009738DE"/>
    <w:rsid w:val="009738DF"/>
    <w:rsid w:val="00974137"/>
    <w:rsid w:val="009745D6"/>
    <w:rsid w:val="00974704"/>
    <w:rsid w:val="009747D5"/>
    <w:rsid w:val="00974994"/>
    <w:rsid w:val="00974A9A"/>
    <w:rsid w:val="00974E7E"/>
    <w:rsid w:val="00974F2B"/>
    <w:rsid w:val="00974FC8"/>
    <w:rsid w:val="0097511F"/>
    <w:rsid w:val="00975324"/>
    <w:rsid w:val="00975397"/>
    <w:rsid w:val="00975433"/>
    <w:rsid w:val="009754DC"/>
    <w:rsid w:val="00975576"/>
    <w:rsid w:val="00975698"/>
    <w:rsid w:val="0097571A"/>
    <w:rsid w:val="00975A21"/>
    <w:rsid w:val="00975CB3"/>
    <w:rsid w:val="0097617E"/>
    <w:rsid w:val="00976841"/>
    <w:rsid w:val="009768C5"/>
    <w:rsid w:val="00976CAD"/>
    <w:rsid w:val="00976E7B"/>
    <w:rsid w:val="009770E7"/>
    <w:rsid w:val="00977103"/>
    <w:rsid w:val="009772CC"/>
    <w:rsid w:val="00977489"/>
    <w:rsid w:val="00977632"/>
    <w:rsid w:val="0097778A"/>
    <w:rsid w:val="00977A64"/>
    <w:rsid w:val="00977D96"/>
    <w:rsid w:val="0098009C"/>
    <w:rsid w:val="00980154"/>
    <w:rsid w:val="009802A2"/>
    <w:rsid w:val="00980383"/>
    <w:rsid w:val="009805C1"/>
    <w:rsid w:val="009805D3"/>
    <w:rsid w:val="00981948"/>
    <w:rsid w:val="00981CC5"/>
    <w:rsid w:val="00981DEF"/>
    <w:rsid w:val="00981E03"/>
    <w:rsid w:val="00981E6C"/>
    <w:rsid w:val="00982008"/>
    <w:rsid w:val="009821D3"/>
    <w:rsid w:val="0098278A"/>
    <w:rsid w:val="00982876"/>
    <w:rsid w:val="00982D45"/>
    <w:rsid w:val="00982D9F"/>
    <w:rsid w:val="009832C1"/>
    <w:rsid w:val="009833CB"/>
    <w:rsid w:val="009835EE"/>
    <w:rsid w:val="0098377C"/>
    <w:rsid w:val="00983841"/>
    <w:rsid w:val="0098387A"/>
    <w:rsid w:val="00983EEB"/>
    <w:rsid w:val="00983FDF"/>
    <w:rsid w:val="00984409"/>
    <w:rsid w:val="009844F1"/>
    <w:rsid w:val="00984516"/>
    <w:rsid w:val="0098490D"/>
    <w:rsid w:val="00984A0B"/>
    <w:rsid w:val="00984BB8"/>
    <w:rsid w:val="00984C76"/>
    <w:rsid w:val="00984CE8"/>
    <w:rsid w:val="00984FF2"/>
    <w:rsid w:val="0098501E"/>
    <w:rsid w:val="00985125"/>
    <w:rsid w:val="009851AD"/>
    <w:rsid w:val="00985385"/>
    <w:rsid w:val="009855BD"/>
    <w:rsid w:val="00985704"/>
    <w:rsid w:val="00985733"/>
    <w:rsid w:val="0098573D"/>
    <w:rsid w:val="009857F9"/>
    <w:rsid w:val="009858F4"/>
    <w:rsid w:val="009859ED"/>
    <w:rsid w:val="00985C65"/>
    <w:rsid w:val="00986040"/>
    <w:rsid w:val="009862AE"/>
    <w:rsid w:val="0098669D"/>
    <w:rsid w:val="0098674E"/>
    <w:rsid w:val="009868AD"/>
    <w:rsid w:val="00986932"/>
    <w:rsid w:val="00986A05"/>
    <w:rsid w:val="00986A7B"/>
    <w:rsid w:val="00986CD2"/>
    <w:rsid w:val="00986D65"/>
    <w:rsid w:val="00986F8E"/>
    <w:rsid w:val="009871B3"/>
    <w:rsid w:val="00987237"/>
    <w:rsid w:val="0098748B"/>
    <w:rsid w:val="00987A86"/>
    <w:rsid w:val="009902D8"/>
    <w:rsid w:val="009904B6"/>
    <w:rsid w:val="00990761"/>
    <w:rsid w:val="00990772"/>
    <w:rsid w:val="00990BA0"/>
    <w:rsid w:val="00990C64"/>
    <w:rsid w:val="00990C7A"/>
    <w:rsid w:val="00990CC0"/>
    <w:rsid w:val="00990D05"/>
    <w:rsid w:val="00990E85"/>
    <w:rsid w:val="00991055"/>
    <w:rsid w:val="00991100"/>
    <w:rsid w:val="009911AF"/>
    <w:rsid w:val="009911F6"/>
    <w:rsid w:val="00991230"/>
    <w:rsid w:val="00991334"/>
    <w:rsid w:val="0099145A"/>
    <w:rsid w:val="00991482"/>
    <w:rsid w:val="00991656"/>
    <w:rsid w:val="0099175B"/>
    <w:rsid w:val="009917C4"/>
    <w:rsid w:val="00991A69"/>
    <w:rsid w:val="00991B01"/>
    <w:rsid w:val="00991B73"/>
    <w:rsid w:val="00991BB7"/>
    <w:rsid w:val="00991E00"/>
    <w:rsid w:val="00991E87"/>
    <w:rsid w:val="00991E93"/>
    <w:rsid w:val="00991F4D"/>
    <w:rsid w:val="00991FA6"/>
    <w:rsid w:val="0099212B"/>
    <w:rsid w:val="00992249"/>
    <w:rsid w:val="00992627"/>
    <w:rsid w:val="00992873"/>
    <w:rsid w:val="009928E8"/>
    <w:rsid w:val="0099290C"/>
    <w:rsid w:val="00992AEC"/>
    <w:rsid w:val="00992B23"/>
    <w:rsid w:val="00992B59"/>
    <w:rsid w:val="00992D0B"/>
    <w:rsid w:val="00992DEF"/>
    <w:rsid w:val="00993125"/>
    <w:rsid w:val="00993216"/>
    <w:rsid w:val="00993285"/>
    <w:rsid w:val="009932AD"/>
    <w:rsid w:val="009933BD"/>
    <w:rsid w:val="00993407"/>
    <w:rsid w:val="0099343D"/>
    <w:rsid w:val="00993E84"/>
    <w:rsid w:val="00994287"/>
    <w:rsid w:val="009942A9"/>
    <w:rsid w:val="00994522"/>
    <w:rsid w:val="009945D6"/>
    <w:rsid w:val="009948E5"/>
    <w:rsid w:val="00994A75"/>
    <w:rsid w:val="00994E50"/>
    <w:rsid w:val="00994F9B"/>
    <w:rsid w:val="0099550B"/>
    <w:rsid w:val="00995535"/>
    <w:rsid w:val="009955CB"/>
    <w:rsid w:val="009956CE"/>
    <w:rsid w:val="00995A9A"/>
    <w:rsid w:val="00995A9C"/>
    <w:rsid w:val="00995B04"/>
    <w:rsid w:val="00995C68"/>
    <w:rsid w:val="00995E5C"/>
    <w:rsid w:val="00996082"/>
    <w:rsid w:val="0099655B"/>
    <w:rsid w:val="009966F5"/>
    <w:rsid w:val="00996B71"/>
    <w:rsid w:val="00996F12"/>
    <w:rsid w:val="00996FD4"/>
    <w:rsid w:val="0099702B"/>
    <w:rsid w:val="0099703E"/>
    <w:rsid w:val="009971D5"/>
    <w:rsid w:val="00997235"/>
    <w:rsid w:val="00997601"/>
    <w:rsid w:val="009977ED"/>
    <w:rsid w:val="00997E36"/>
    <w:rsid w:val="00997EA5"/>
    <w:rsid w:val="009A04C8"/>
    <w:rsid w:val="009A0562"/>
    <w:rsid w:val="009A0645"/>
    <w:rsid w:val="009A06AB"/>
    <w:rsid w:val="009A0754"/>
    <w:rsid w:val="009A077B"/>
    <w:rsid w:val="009A0949"/>
    <w:rsid w:val="009A0AFC"/>
    <w:rsid w:val="009A0D67"/>
    <w:rsid w:val="009A0D9B"/>
    <w:rsid w:val="009A10A0"/>
    <w:rsid w:val="009A10BA"/>
    <w:rsid w:val="009A111E"/>
    <w:rsid w:val="009A1570"/>
    <w:rsid w:val="009A1839"/>
    <w:rsid w:val="009A188D"/>
    <w:rsid w:val="009A199F"/>
    <w:rsid w:val="009A1A4C"/>
    <w:rsid w:val="009A1AC2"/>
    <w:rsid w:val="009A1B2B"/>
    <w:rsid w:val="009A1B60"/>
    <w:rsid w:val="009A1C1B"/>
    <w:rsid w:val="009A21B1"/>
    <w:rsid w:val="009A242C"/>
    <w:rsid w:val="009A24CE"/>
    <w:rsid w:val="009A2630"/>
    <w:rsid w:val="009A2671"/>
    <w:rsid w:val="009A26A6"/>
    <w:rsid w:val="009A2CCE"/>
    <w:rsid w:val="009A2ED2"/>
    <w:rsid w:val="009A30A2"/>
    <w:rsid w:val="009A31CE"/>
    <w:rsid w:val="009A33DA"/>
    <w:rsid w:val="009A33E4"/>
    <w:rsid w:val="009A36CA"/>
    <w:rsid w:val="009A37CD"/>
    <w:rsid w:val="009A39DC"/>
    <w:rsid w:val="009A3B39"/>
    <w:rsid w:val="009A3DC4"/>
    <w:rsid w:val="009A3EA6"/>
    <w:rsid w:val="009A4046"/>
    <w:rsid w:val="009A42C1"/>
    <w:rsid w:val="009A48C8"/>
    <w:rsid w:val="009A499B"/>
    <w:rsid w:val="009A4A8D"/>
    <w:rsid w:val="009A5097"/>
    <w:rsid w:val="009A51D2"/>
    <w:rsid w:val="009A5517"/>
    <w:rsid w:val="009A5980"/>
    <w:rsid w:val="009A5B5F"/>
    <w:rsid w:val="009A5BDB"/>
    <w:rsid w:val="009A5CBD"/>
    <w:rsid w:val="009A5FF4"/>
    <w:rsid w:val="009A6059"/>
    <w:rsid w:val="009A618A"/>
    <w:rsid w:val="009A648F"/>
    <w:rsid w:val="009A65ED"/>
    <w:rsid w:val="009A6606"/>
    <w:rsid w:val="009A693B"/>
    <w:rsid w:val="009A6A1E"/>
    <w:rsid w:val="009A6B80"/>
    <w:rsid w:val="009A7353"/>
    <w:rsid w:val="009A7529"/>
    <w:rsid w:val="009A7744"/>
    <w:rsid w:val="009A7860"/>
    <w:rsid w:val="009A78B3"/>
    <w:rsid w:val="009A7910"/>
    <w:rsid w:val="009A7A78"/>
    <w:rsid w:val="009A7C23"/>
    <w:rsid w:val="009A7CCC"/>
    <w:rsid w:val="009A7D93"/>
    <w:rsid w:val="009A7E35"/>
    <w:rsid w:val="009A7F81"/>
    <w:rsid w:val="009B002C"/>
    <w:rsid w:val="009B00BC"/>
    <w:rsid w:val="009B0219"/>
    <w:rsid w:val="009B0253"/>
    <w:rsid w:val="009B02CE"/>
    <w:rsid w:val="009B04A1"/>
    <w:rsid w:val="009B0731"/>
    <w:rsid w:val="009B09EF"/>
    <w:rsid w:val="009B0B81"/>
    <w:rsid w:val="009B0F11"/>
    <w:rsid w:val="009B0F3D"/>
    <w:rsid w:val="009B0F99"/>
    <w:rsid w:val="009B0FD8"/>
    <w:rsid w:val="009B10E2"/>
    <w:rsid w:val="009B113D"/>
    <w:rsid w:val="009B115B"/>
    <w:rsid w:val="009B12A0"/>
    <w:rsid w:val="009B1312"/>
    <w:rsid w:val="009B1364"/>
    <w:rsid w:val="009B13EA"/>
    <w:rsid w:val="009B14AE"/>
    <w:rsid w:val="009B158D"/>
    <w:rsid w:val="009B19CA"/>
    <w:rsid w:val="009B1A5B"/>
    <w:rsid w:val="009B1BB1"/>
    <w:rsid w:val="009B1DDC"/>
    <w:rsid w:val="009B20D5"/>
    <w:rsid w:val="009B217B"/>
    <w:rsid w:val="009B21EE"/>
    <w:rsid w:val="009B231B"/>
    <w:rsid w:val="009B23BD"/>
    <w:rsid w:val="009B2480"/>
    <w:rsid w:val="009B2551"/>
    <w:rsid w:val="009B2A07"/>
    <w:rsid w:val="009B2A12"/>
    <w:rsid w:val="009B2A77"/>
    <w:rsid w:val="009B2AF3"/>
    <w:rsid w:val="009B2D67"/>
    <w:rsid w:val="009B2DCA"/>
    <w:rsid w:val="009B3295"/>
    <w:rsid w:val="009B3308"/>
    <w:rsid w:val="009B3489"/>
    <w:rsid w:val="009B34B9"/>
    <w:rsid w:val="009B3887"/>
    <w:rsid w:val="009B39F7"/>
    <w:rsid w:val="009B3A80"/>
    <w:rsid w:val="009B3C2E"/>
    <w:rsid w:val="009B3D95"/>
    <w:rsid w:val="009B3F2B"/>
    <w:rsid w:val="009B4015"/>
    <w:rsid w:val="009B4254"/>
    <w:rsid w:val="009B457A"/>
    <w:rsid w:val="009B458C"/>
    <w:rsid w:val="009B4603"/>
    <w:rsid w:val="009B46CE"/>
    <w:rsid w:val="009B47BC"/>
    <w:rsid w:val="009B4C32"/>
    <w:rsid w:val="009B4C5B"/>
    <w:rsid w:val="009B4F16"/>
    <w:rsid w:val="009B5036"/>
    <w:rsid w:val="009B503E"/>
    <w:rsid w:val="009B50F5"/>
    <w:rsid w:val="009B53A7"/>
    <w:rsid w:val="009B5482"/>
    <w:rsid w:val="009B54E8"/>
    <w:rsid w:val="009B5828"/>
    <w:rsid w:val="009B5A4D"/>
    <w:rsid w:val="009B5B5E"/>
    <w:rsid w:val="009B5EAE"/>
    <w:rsid w:val="009B60E8"/>
    <w:rsid w:val="009B65DB"/>
    <w:rsid w:val="009B6638"/>
    <w:rsid w:val="009B693C"/>
    <w:rsid w:val="009B69BE"/>
    <w:rsid w:val="009B6B3F"/>
    <w:rsid w:val="009B6B73"/>
    <w:rsid w:val="009B6CBB"/>
    <w:rsid w:val="009B717B"/>
    <w:rsid w:val="009B722D"/>
    <w:rsid w:val="009B726C"/>
    <w:rsid w:val="009B76E7"/>
    <w:rsid w:val="009B778F"/>
    <w:rsid w:val="009B7892"/>
    <w:rsid w:val="009B78B2"/>
    <w:rsid w:val="009B78D0"/>
    <w:rsid w:val="009B7D22"/>
    <w:rsid w:val="009B7DB7"/>
    <w:rsid w:val="009C0223"/>
    <w:rsid w:val="009C0347"/>
    <w:rsid w:val="009C04A6"/>
    <w:rsid w:val="009C04A7"/>
    <w:rsid w:val="009C05F1"/>
    <w:rsid w:val="009C06E1"/>
    <w:rsid w:val="009C0808"/>
    <w:rsid w:val="009C0891"/>
    <w:rsid w:val="009C0A0F"/>
    <w:rsid w:val="009C0C0B"/>
    <w:rsid w:val="009C1127"/>
    <w:rsid w:val="009C1145"/>
    <w:rsid w:val="009C133B"/>
    <w:rsid w:val="009C153C"/>
    <w:rsid w:val="009C15FD"/>
    <w:rsid w:val="009C1863"/>
    <w:rsid w:val="009C1A54"/>
    <w:rsid w:val="009C1DBF"/>
    <w:rsid w:val="009C216A"/>
    <w:rsid w:val="009C2284"/>
    <w:rsid w:val="009C259C"/>
    <w:rsid w:val="009C2718"/>
    <w:rsid w:val="009C2B8A"/>
    <w:rsid w:val="009C2E0B"/>
    <w:rsid w:val="009C2E3C"/>
    <w:rsid w:val="009C301E"/>
    <w:rsid w:val="009C3027"/>
    <w:rsid w:val="009C31BC"/>
    <w:rsid w:val="009C32FF"/>
    <w:rsid w:val="009C3476"/>
    <w:rsid w:val="009C37AC"/>
    <w:rsid w:val="009C37F9"/>
    <w:rsid w:val="009C3863"/>
    <w:rsid w:val="009C41A2"/>
    <w:rsid w:val="009C41D4"/>
    <w:rsid w:val="009C4474"/>
    <w:rsid w:val="009C46CF"/>
    <w:rsid w:val="009C48D3"/>
    <w:rsid w:val="009C4968"/>
    <w:rsid w:val="009C4CFA"/>
    <w:rsid w:val="009C4F20"/>
    <w:rsid w:val="009C5199"/>
    <w:rsid w:val="009C519C"/>
    <w:rsid w:val="009C5335"/>
    <w:rsid w:val="009C554F"/>
    <w:rsid w:val="009C55E5"/>
    <w:rsid w:val="009C5A6E"/>
    <w:rsid w:val="009C5AB7"/>
    <w:rsid w:val="009C5AC1"/>
    <w:rsid w:val="009C5F63"/>
    <w:rsid w:val="009C60E8"/>
    <w:rsid w:val="009C621E"/>
    <w:rsid w:val="009C641C"/>
    <w:rsid w:val="009C6504"/>
    <w:rsid w:val="009C6AFD"/>
    <w:rsid w:val="009C6C86"/>
    <w:rsid w:val="009C6DE6"/>
    <w:rsid w:val="009C72E2"/>
    <w:rsid w:val="009C789B"/>
    <w:rsid w:val="009C78F2"/>
    <w:rsid w:val="009C7B53"/>
    <w:rsid w:val="009C7BCB"/>
    <w:rsid w:val="009C7CE9"/>
    <w:rsid w:val="009C7F5E"/>
    <w:rsid w:val="009D01F7"/>
    <w:rsid w:val="009D0509"/>
    <w:rsid w:val="009D0544"/>
    <w:rsid w:val="009D065F"/>
    <w:rsid w:val="009D0C9F"/>
    <w:rsid w:val="009D0E29"/>
    <w:rsid w:val="009D0EB8"/>
    <w:rsid w:val="009D0EBF"/>
    <w:rsid w:val="009D10AA"/>
    <w:rsid w:val="009D125A"/>
    <w:rsid w:val="009D1422"/>
    <w:rsid w:val="009D161C"/>
    <w:rsid w:val="009D168E"/>
    <w:rsid w:val="009D1769"/>
    <w:rsid w:val="009D1D64"/>
    <w:rsid w:val="009D1DD9"/>
    <w:rsid w:val="009D1F12"/>
    <w:rsid w:val="009D2041"/>
    <w:rsid w:val="009D21F4"/>
    <w:rsid w:val="009D2248"/>
    <w:rsid w:val="009D244F"/>
    <w:rsid w:val="009D2568"/>
    <w:rsid w:val="009D2572"/>
    <w:rsid w:val="009D25A0"/>
    <w:rsid w:val="009D25C2"/>
    <w:rsid w:val="009D2927"/>
    <w:rsid w:val="009D2BA6"/>
    <w:rsid w:val="009D2C23"/>
    <w:rsid w:val="009D30B2"/>
    <w:rsid w:val="009D30D7"/>
    <w:rsid w:val="009D31D2"/>
    <w:rsid w:val="009D3947"/>
    <w:rsid w:val="009D3A37"/>
    <w:rsid w:val="009D3B1A"/>
    <w:rsid w:val="009D3C23"/>
    <w:rsid w:val="009D3D10"/>
    <w:rsid w:val="009D3D51"/>
    <w:rsid w:val="009D3F00"/>
    <w:rsid w:val="009D3FA9"/>
    <w:rsid w:val="009D48E6"/>
    <w:rsid w:val="009D4936"/>
    <w:rsid w:val="009D4950"/>
    <w:rsid w:val="009D4B8B"/>
    <w:rsid w:val="009D4D88"/>
    <w:rsid w:val="009D4F65"/>
    <w:rsid w:val="009D5310"/>
    <w:rsid w:val="009D57A3"/>
    <w:rsid w:val="009D5A3C"/>
    <w:rsid w:val="009D5BEE"/>
    <w:rsid w:val="009D5E32"/>
    <w:rsid w:val="009D5FDD"/>
    <w:rsid w:val="009D6146"/>
    <w:rsid w:val="009D655C"/>
    <w:rsid w:val="009D6E67"/>
    <w:rsid w:val="009D6F61"/>
    <w:rsid w:val="009D6FAB"/>
    <w:rsid w:val="009D7095"/>
    <w:rsid w:val="009D73AE"/>
    <w:rsid w:val="009D74D7"/>
    <w:rsid w:val="009D78EC"/>
    <w:rsid w:val="009D7C4B"/>
    <w:rsid w:val="009D7C8E"/>
    <w:rsid w:val="009D7CD8"/>
    <w:rsid w:val="009D7D7F"/>
    <w:rsid w:val="009D7DF9"/>
    <w:rsid w:val="009D7E15"/>
    <w:rsid w:val="009D7E24"/>
    <w:rsid w:val="009D7E82"/>
    <w:rsid w:val="009D7E9D"/>
    <w:rsid w:val="009E00C2"/>
    <w:rsid w:val="009E01A1"/>
    <w:rsid w:val="009E066D"/>
    <w:rsid w:val="009E0865"/>
    <w:rsid w:val="009E0A01"/>
    <w:rsid w:val="009E0CBE"/>
    <w:rsid w:val="009E0D06"/>
    <w:rsid w:val="009E0E2C"/>
    <w:rsid w:val="009E0FA4"/>
    <w:rsid w:val="009E1215"/>
    <w:rsid w:val="009E138D"/>
    <w:rsid w:val="009E142A"/>
    <w:rsid w:val="009E1565"/>
    <w:rsid w:val="009E15F1"/>
    <w:rsid w:val="009E1767"/>
    <w:rsid w:val="009E17F1"/>
    <w:rsid w:val="009E186E"/>
    <w:rsid w:val="009E19DD"/>
    <w:rsid w:val="009E1CC7"/>
    <w:rsid w:val="009E1DAE"/>
    <w:rsid w:val="009E1E94"/>
    <w:rsid w:val="009E1EB7"/>
    <w:rsid w:val="009E2113"/>
    <w:rsid w:val="009E2213"/>
    <w:rsid w:val="009E2406"/>
    <w:rsid w:val="009E240C"/>
    <w:rsid w:val="009E257D"/>
    <w:rsid w:val="009E28D8"/>
    <w:rsid w:val="009E2B97"/>
    <w:rsid w:val="009E2BCA"/>
    <w:rsid w:val="009E2D09"/>
    <w:rsid w:val="009E2EEE"/>
    <w:rsid w:val="009E2F15"/>
    <w:rsid w:val="009E2F55"/>
    <w:rsid w:val="009E2F9B"/>
    <w:rsid w:val="009E3000"/>
    <w:rsid w:val="009E30E8"/>
    <w:rsid w:val="009E317D"/>
    <w:rsid w:val="009E358F"/>
    <w:rsid w:val="009E371E"/>
    <w:rsid w:val="009E3ABD"/>
    <w:rsid w:val="009E3D54"/>
    <w:rsid w:val="009E3EB2"/>
    <w:rsid w:val="009E3FD6"/>
    <w:rsid w:val="009E40F0"/>
    <w:rsid w:val="009E426D"/>
    <w:rsid w:val="009E4557"/>
    <w:rsid w:val="009E45D9"/>
    <w:rsid w:val="009E4945"/>
    <w:rsid w:val="009E495B"/>
    <w:rsid w:val="009E4A40"/>
    <w:rsid w:val="009E4BE1"/>
    <w:rsid w:val="009E4C31"/>
    <w:rsid w:val="009E4C69"/>
    <w:rsid w:val="009E4DC8"/>
    <w:rsid w:val="009E4DF0"/>
    <w:rsid w:val="009E503F"/>
    <w:rsid w:val="009E5160"/>
    <w:rsid w:val="009E52B6"/>
    <w:rsid w:val="009E5335"/>
    <w:rsid w:val="009E5557"/>
    <w:rsid w:val="009E5878"/>
    <w:rsid w:val="009E58D7"/>
    <w:rsid w:val="009E5E43"/>
    <w:rsid w:val="009E5EB3"/>
    <w:rsid w:val="009E64EF"/>
    <w:rsid w:val="009E6793"/>
    <w:rsid w:val="009E6E4F"/>
    <w:rsid w:val="009E6F3B"/>
    <w:rsid w:val="009E6FA6"/>
    <w:rsid w:val="009E70BE"/>
    <w:rsid w:val="009E721D"/>
    <w:rsid w:val="009E76AA"/>
    <w:rsid w:val="009E7789"/>
    <w:rsid w:val="009E7858"/>
    <w:rsid w:val="009E78AA"/>
    <w:rsid w:val="009E7C77"/>
    <w:rsid w:val="009E7CA4"/>
    <w:rsid w:val="009E7DD3"/>
    <w:rsid w:val="009E7E5C"/>
    <w:rsid w:val="009F00E3"/>
    <w:rsid w:val="009F01D2"/>
    <w:rsid w:val="009F07B0"/>
    <w:rsid w:val="009F084A"/>
    <w:rsid w:val="009F0AEA"/>
    <w:rsid w:val="009F0C8E"/>
    <w:rsid w:val="009F0DFA"/>
    <w:rsid w:val="009F0F93"/>
    <w:rsid w:val="009F1355"/>
    <w:rsid w:val="009F13CF"/>
    <w:rsid w:val="009F13F2"/>
    <w:rsid w:val="009F145B"/>
    <w:rsid w:val="009F14A4"/>
    <w:rsid w:val="009F1527"/>
    <w:rsid w:val="009F170D"/>
    <w:rsid w:val="009F1E95"/>
    <w:rsid w:val="009F1EB4"/>
    <w:rsid w:val="009F1F79"/>
    <w:rsid w:val="009F2101"/>
    <w:rsid w:val="009F2151"/>
    <w:rsid w:val="009F231B"/>
    <w:rsid w:val="009F23D4"/>
    <w:rsid w:val="009F23DE"/>
    <w:rsid w:val="009F2595"/>
    <w:rsid w:val="009F27C5"/>
    <w:rsid w:val="009F29FA"/>
    <w:rsid w:val="009F2B00"/>
    <w:rsid w:val="009F2B1A"/>
    <w:rsid w:val="009F2BF8"/>
    <w:rsid w:val="009F3300"/>
    <w:rsid w:val="009F3434"/>
    <w:rsid w:val="009F3804"/>
    <w:rsid w:val="009F3BB1"/>
    <w:rsid w:val="009F3BFA"/>
    <w:rsid w:val="009F41A6"/>
    <w:rsid w:val="009F42D7"/>
    <w:rsid w:val="009F442D"/>
    <w:rsid w:val="009F4519"/>
    <w:rsid w:val="009F4817"/>
    <w:rsid w:val="009F4960"/>
    <w:rsid w:val="009F4B95"/>
    <w:rsid w:val="009F4C78"/>
    <w:rsid w:val="009F4CC9"/>
    <w:rsid w:val="009F4FBE"/>
    <w:rsid w:val="009F500A"/>
    <w:rsid w:val="009F538B"/>
    <w:rsid w:val="009F5467"/>
    <w:rsid w:val="009F54FB"/>
    <w:rsid w:val="009F5B93"/>
    <w:rsid w:val="009F5BB9"/>
    <w:rsid w:val="009F5D04"/>
    <w:rsid w:val="009F5D18"/>
    <w:rsid w:val="009F5E19"/>
    <w:rsid w:val="009F5E29"/>
    <w:rsid w:val="009F5F37"/>
    <w:rsid w:val="009F5F53"/>
    <w:rsid w:val="009F5F85"/>
    <w:rsid w:val="009F62AD"/>
    <w:rsid w:val="009F637D"/>
    <w:rsid w:val="009F66B2"/>
    <w:rsid w:val="009F6A8E"/>
    <w:rsid w:val="009F6B20"/>
    <w:rsid w:val="009F6B35"/>
    <w:rsid w:val="009F6E94"/>
    <w:rsid w:val="009F74CD"/>
    <w:rsid w:val="009F7646"/>
    <w:rsid w:val="009F78FD"/>
    <w:rsid w:val="009F7B07"/>
    <w:rsid w:val="009F7C95"/>
    <w:rsid w:val="009F7CD2"/>
    <w:rsid w:val="009F7F5C"/>
    <w:rsid w:val="00A000E2"/>
    <w:rsid w:val="00A00250"/>
    <w:rsid w:val="00A00327"/>
    <w:rsid w:val="00A0055C"/>
    <w:rsid w:val="00A005E4"/>
    <w:rsid w:val="00A005FE"/>
    <w:rsid w:val="00A006D0"/>
    <w:rsid w:val="00A0076B"/>
    <w:rsid w:val="00A007B4"/>
    <w:rsid w:val="00A00BBF"/>
    <w:rsid w:val="00A00CFA"/>
    <w:rsid w:val="00A00EF0"/>
    <w:rsid w:val="00A00EFD"/>
    <w:rsid w:val="00A00FE3"/>
    <w:rsid w:val="00A01003"/>
    <w:rsid w:val="00A010E8"/>
    <w:rsid w:val="00A01483"/>
    <w:rsid w:val="00A01661"/>
    <w:rsid w:val="00A01AA9"/>
    <w:rsid w:val="00A01C28"/>
    <w:rsid w:val="00A01E4B"/>
    <w:rsid w:val="00A01E71"/>
    <w:rsid w:val="00A02012"/>
    <w:rsid w:val="00A02100"/>
    <w:rsid w:val="00A02334"/>
    <w:rsid w:val="00A02502"/>
    <w:rsid w:val="00A027E9"/>
    <w:rsid w:val="00A02B33"/>
    <w:rsid w:val="00A02B64"/>
    <w:rsid w:val="00A02E28"/>
    <w:rsid w:val="00A02E8C"/>
    <w:rsid w:val="00A0301F"/>
    <w:rsid w:val="00A032BF"/>
    <w:rsid w:val="00A039A9"/>
    <w:rsid w:val="00A03AD0"/>
    <w:rsid w:val="00A03BB9"/>
    <w:rsid w:val="00A03D2D"/>
    <w:rsid w:val="00A03DA1"/>
    <w:rsid w:val="00A03E1F"/>
    <w:rsid w:val="00A041A6"/>
    <w:rsid w:val="00A048DA"/>
    <w:rsid w:val="00A04986"/>
    <w:rsid w:val="00A049E3"/>
    <w:rsid w:val="00A04A4B"/>
    <w:rsid w:val="00A04A7C"/>
    <w:rsid w:val="00A04B13"/>
    <w:rsid w:val="00A04C0C"/>
    <w:rsid w:val="00A04CED"/>
    <w:rsid w:val="00A04E4B"/>
    <w:rsid w:val="00A04FFD"/>
    <w:rsid w:val="00A0501C"/>
    <w:rsid w:val="00A05087"/>
    <w:rsid w:val="00A050BA"/>
    <w:rsid w:val="00A051E5"/>
    <w:rsid w:val="00A0528D"/>
    <w:rsid w:val="00A054D9"/>
    <w:rsid w:val="00A0552D"/>
    <w:rsid w:val="00A057BD"/>
    <w:rsid w:val="00A05919"/>
    <w:rsid w:val="00A06224"/>
    <w:rsid w:val="00A0626C"/>
    <w:rsid w:val="00A0639D"/>
    <w:rsid w:val="00A065FD"/>
    <w:rsid w:val="00A0696E"/>
    <w:rsid w:val="00A06A4F"/>
    <w:rsid w:val="00A06AF9"/>
    <w:rsid w:val="00A06C08"/>
    <w:rsid w:val="00A06CD2"/>
    <w:rsid w:val="00A06E36"/>
    <w:rsid w:val="00A071F6"/>
    <w:rsid w:val="00A072E0"/>
    <w:rsid w:val="00A07311"/>
    <w:rsid w:val="00A07370"/>
    <w:rsid w:val="00A0781F"/>
    <w:rsid w:val="00A0783A"/>
    <w:rsid w:val="00A0794B"/>
    <w:rsid w:val="00A07A42"/>
    <w:rsid w:val="00A07D1C"/>
    <w:rsid w:val="00A07D90"/>
    <w:rsid w:val="00A07E5B"/>
    <w:rsid w:val="00A07E72"/>
    <w:rsid w:val="00A1012B"/>
    <w:rsid w:val="00A10222"/>
    <w:rsid w:val="00A103A1"/>
    <w:rsid w:val="00A10605"/>
    <w:rsid w:val="00A107F8"/>
    <w:rsid w:val="00A10A26"/>
    <w:rsid w:val="00A10D6C"/>
    <w:rsid w:val="00A10EBA"/>
    <w:rsid w:val="00A11169"/>
    <w:rsid w:val="00A113E2"/>
    <w:rsid w:val="00A11567"/>
    <w:rsid w:val="00A11633"/>
    <w:rsid w:val="00A116FC"/>
    <w:rsid w:val="00A11A80"/>
    <w:rsid w:val="00A11C3E"/>
    <w:rsid w:val="00A11DC5"/>
    <w:rsid w:val="00A11E7D"/>
    <w:rsid w:val="00A11F23"/>
    <w:rsid w:val="00A11F7C"/>
    <w:rsid w:val="00A12543"/>
    <w:rsid w:val="00A1258D"/>
    <w:rsid w:val="00A12613"/>
    <w:rsid w:val="00A12617"/>
    <w:rsid w:val="00A1267D"/>
    <w:rsid w:val="00A12806"/>
    <w:rsid w:val="00A1281B"/>
    <w:rsid w:val="00A12A37"/>
    <w:rsid w:val="00A12A9A"/>
    <w:rsid w:val="00A12B29"/>
    <w:rsid w:val="00A12B6B"/>
    <w:rsid w:val="00A12CF9"/>
    <w:rsid w:val="00A12D37"/>
    <w:rsid w:val="00A12EB1"/>
    <w:rsid w:val="00A131B3"/>
    <w:rsid w:val="00A133EA"/>
    <w:rsid w:val="00A135C9"/>
    <w:rsid w:val="00A135D6"/>
    <w:rsid w:val="00A13634"/>
    <w:rsid w:val="00A13660"/>
    <w:rsid w:val="00A13742"/>
    <w:rsid w:val="00A13876"/>
    <w:rsid w:val="00A13A26"/>
    <w:rsid w:val="00A13A3D"/>
    <w:rsid w:val="00A13A7F"/>
    <w:rsid w:val="00A13ADA"/>
    <w:rsid w:val="00A13CC1"/>
    <w:rsid w:val="00A13DEF"/>
    <w:rsid w:val="00A13F02"/>
    <w:rsid w:val="00A13F9D"/>
    <w:rsid w:val="00A1402F"/>
    <w:rsid w:val="00A1419C"/>
    <w:rsid w:val="00A14492"/>
    <w:rsid w:val="00A14543"/>
    <w:rsid w:val="00A14565"/>
    <w:rsid w:val="00A145B0"/>
    <w:rsid w:val="00A146A0"/>
    <w:rsid w:val="00A14785"/>
    <w:rsid w:val="00A14791"/>
    <w:rsid w:val="00A1479C"/>
    <w:rsid w:val="00A1489A"/>
    <w:rsid w:val="00A14960"/>
    <w:rsid w:val="00A14BF7"/>
    <w:rsid w:val="00A14D48"/>
    <w:rsid w:val="00A14E3B"/>
    <w:rsid w:val="00A14E46"/>
    <w:rsid w:val="00A14E47"/>
    <w:rsid w:val="00A15020"/>
    <w:rsid w:val="00A150BF"/>
    <w:rsid w:val="00A154ED"/>
    <w:rsid w:val="00A15505"/>
    <w:rsid w:val="00A15533"/>
    <w:rsid w:val="00A15911"/>
    <w:rsid w:val="00A15B95"/>
    <w:rsid w:val="00A15BCD"/>
    <w:rsid w:val="00A15D50"/>
    <w:rsid w:val="00A16182"/>
    <w:rsid w:val="00A16275"/>
    <w:rsid w:val="00A16296"/>
    <w:rsid w:val="00A164AF"/>
    <w:rsid w:val="00A1666F"/>
    <w:rsid w:val="00A16BA0"/>
    <w:rsid w:val="00A16E67"/>
    <w:rsid w:val="00A16F99"/>
    <w:rsid w:val="00A1714D"/>
    <w:rsid w:val="00A1726A"/>
    <w:rsid w:val="00A173A1"/>
    <w:rsid w:val="00A17404"/>
    <w:rsid w:val="00A1748C"/>
    <w:rsid w:val="00A17B8F"/>
    <w:rsid w:val="00A17F02"/>
    <w:rsid w:val="00A17F03"/>
    <w:rsid w:val="00A17F4C"/>
    <w:rsid w:val="00A20166"/>
    <w:rsid w:val="00A20345"/>
    <w:rsid w:val="00A203A3"/>
    <w:rsid w:val="00A203DA"/>
    <w:rsid w:val="00A2046D"/>
    <w:rsid w:val="00A205C8"/>
    <w:rsid w:val="00A208BC"/>
    <w:rsid w:val="00A208F1"/>
    <w:rsid w:val="00A20AF2"/>
    <w:rsid w:val="00A20D6A"/>
    <w:rsid w:val="00A20D9B"/>
    <w:rsid w:val="00A20E26"/>
    <w:rsid w:val="00A20FC4"/>
    <w:rsid w:val="00A210AA"/>
    <w:rsid w:val="00A21240"/>
    <w:rsid w:val="00A2130F"/>
    <w:rsid w:val="00A21436"/>
    <w:rsid w:val="00A2185F"/>
    <w:rsid w:val="00A218A9"/>
    <w:rsid w:val="00A21A4C"/>
    <w:rsid w:val="00A21A9C"/>
    <w:rsid w:val="00A21B5C"/>
    <w:rsid w:val="00A21DAC"/>
    <w:rsid w:val="00A21EA1"/>
    <w:rsid w:val="00A21EB0"/>
    <w:rsid w:val="00A21F15"/>
    <w:rsid w:val="00A21FA7"/>
    <w:rsid w:val="00A2229D"/>
    <w:rsid w:val="00A222A0"/>
    <w:rsid w:val="00A222B8"/>
    <w:rsid w:val="00A2232E"/>
    <w:rsid w:val="00A2279C"/>
    <w:rsid w:val="00A22ACD"/>
    <w:rsid w:val="00A22C4C"/>
    <w:rsid w:val="00A22CB3"/>
    <w:rsid w:val="00A22CBE"/>
    <w:rsid w:val="00A23472"/>
    <w:rsid w:val="00A23527"/>
    <w:rsid w:val="00A2358C"/>
    <w:rsid w:val="00A235FE"/>
    <w:rsid w:val="00A2375A"/>
    <w:rsid w:val="00A237C0"/>
    <w:rsid w:val="00A237FA"/>
    <w:rsid w:val="00A23B03"/>
    <w:rsid w:val="00A23C21"/>
    <w:rsid w:val="00A23CD6"/>
    <w:rsid w:val="00A23D64"/>
    <w:rsid w:val="00A24255"/>
    <w:rsid w:val="00A24C64"/>
    <w:rsid w:val="00A24D27"/>
    <w:rsid w:val="00A24E54"/>
    <w:rsid w:val="00A24FA8"/>
    <w:rsid w:val="00A24FC5"/>
    <w:rsid w:val="00A2501F"/>
    <w:rsid w:val="00A256D1"/>
    <w:rsid w:val="00A25BA2"/>
    <w:rsid w:val="00A25BF6"/>
    <w:rsid w:val="00A25E0B"/>
    <w:rsid w:val="00A25E86"/>
    <w:rsid w:val="00A2618D"/>
    <w:rsid w:val="00A2632E"/>
    <w:rsid w:val="00A263FD"/>
    <w:rsid w:val="00A2656D"/>
    <w:rsid w:val="00A266E4"/>
    <w:rsid w:val="00A266F7"/>
    <w:rsid w:val="00A26816"/>
    <w:rsid w:val="00A26FB1"/>
    <w:rsid w:val="00A27318"/>
    <w:rsid w:val="00A273CC"/>
    <w:rsid w:val="00A2756D"/>
    <w:rsid w:val="00A27583"/>
    <w:rsid w:val="00A27593"/>
    <w:rsid w:val="00A275FA"/>
    <w:rsid w:val="00A2770B"/>
    <w:rsid w:val="00A27871"/>
    <w:rsid w:val="00A27903"/>
    <w:rsid w:val="00A279BD"/>
    <w:rsid w:val="00A30099"/>
    <w:rsid w:val="00A304D9"/>
    <w:rsid w:val="00A305D5"/>
    <w:rsid w:val="00A3098B"/>
    <w:rsid w:val="00A30D20"/>
    <w:rsid w:val="00A30EEB"/>
    <w:rsid w:val="00A311D6"/>
    <w:rsid w:val="00A3123A"/>
    <w:rsid w:val="00A31394"/>
    <w:rsid w:val="00A3140C"/>
    <w:rsid w:val="00A3169A"/>
    <w:rsid w:val="00A318AE"/>
    <w:rsid w:val="00A31AFC"/>
    <w:rsid w:val="00A31B2E"/>
    <w:rsid w:val="00A31D98"/>
    <w:rsid w:val="00A31EDE"/>
    <w:rsid w:val="00A320F8"/>
    <w:rsid w:val="00A3210F"/>
    <w:rsid w:val="00A3233C"/>
    <w:rsid w:val="00A32407"/>
    <w:rsid w:val="00A32778"/>
    <w:rsid w:val="00A32795"/>
    <w:rsid w:val="00A32A4C"/>
    <w:rsid w:val="00A32A50"/>
    <w:rsid w:val="00A32B90"/>
    <w:rsid w:val="00A32C8A"/>
    <w:rsid w:val="00A32D86"/>
    <w:rsid w:val="00A33007"/>
    <w:rsid w:val="00A331AB"/>
    <w:rsid w:val="00A33311"/>
    <w:rsid w:val="00A3352C"/>
    <w:rsid w:val="00A33599"/>
    <w:rsid w:val="00A33613"/>
    <w:rsid w:val="00A336A8"/>
    <w:rsid w:val="00A33708"/>
    <w:rsid w:val="00A3382D"/>
    <w:rsid w:val="00A3395D"/>
    <w:rsid w:val="00A3397F"/>
    <w:rsid w:val="00A339F0"/>
    <w:rsid w:val="00A33D0E"/>
    <w:rsid w:val="00A33F07"/>
    <w:rsid w:val="00A33F94"/>
    <w:rsid w:val="00A342CD"/>
    <w:rsid w:val="00A34991"/>
    <w:rsid w:val="00A349E6"/>
    <w:rsid w:val="00A34A53"/>
    <w:rsid w:val="00A34D82"/>
    <w:rsid w:val="00A34D90"/>
    <w:rsid w:val="00A34F76"/>
    <w:rsid w:val="00A3529E"/>
    <w:rsid w:val="00A3530A"/>
    <w:rsid w:val="00A353A4"/>
    <w:rsid w:val="00A3574F"/>
    <w:rsid w:val="00A35763"/>
    <w:rsid w:val="00A35825"/>
    <w:rsid w:val="00A35831"/>
    <w:rsid w:val="00A359BE"/>
    <w:rsid w:val="00A35B47"/>
    <w:rsid w:val="00A35E64"/>
    <w:rsid w:val="00A35FB1"/>
    <w:rsid w:val="00A361B2"/>
    <w:rsid w:val="00A362E2"/>
    <w:rsid w:val="00A362F2"/>
    <w:rsid w:val="00A363B1"/>
    <w:rsid w:val="00A36738"/>
    <w:rsid w:val="00A367D6"/>
    <w:rsid w:val="00A36D7F"/>
    <w:rsid w:val="00A36F1E"/>
    <w:rsid w:val="00A37456"/>
    <w:rsid w:val="00A3750C"/>
    <w:rsid w:val="00A3788D"/>
    <w:rsid w:val="00A378F3"/>
    <w:rsid w:val="00A3794E"/>
    <w:rsid w:val="00A37DE0"/>
    <w:rsid w:val="00A401CC"/>
    <w:rsid w:val="00A4048E"/>
    <w:rsid w:val="00A40761"/>
    <w:rsid w:val="00A407BA"/>
    <w:rsid w:val="00A409F2"/>
    <w:rsid w:val="00A40DFF"/>
    <w:rsid w:val="00A40E07"/>
    <w:rsid w:val="00A40E4E"/>
    <w:rsid w:val="00A40EB5"/>
    <w:rsid w:val="00A40F62"/>
    <w:rsid w:val="00A40F78"/>
    <w:rsid w:val="00A413DE"/>
    <w:rsid w:val="00A4156C"/>
    <w:rsid w:val="00A419DB"/>
    <w:rsid w:val="00A41EB5"/>
    <w:rsid w:val="00A41EE1"/>
    <w:rsid w:val="00A41EEF"/>
    <w:rsid w:val="00A4206C"/>
    <w:rsid w:val="00A4207A"/>
    <w:rsid w:val="00A421CD"/>
    <w:rsid w:val="00A4228A"/>
    <w:rsid w:val="00A422FA"/>
    <w:rsid w:val="00A42322"/>
    <w:rsid w:val="00A426D9"/>
    <w:rsid w:val="00A4273E"/>
    <w:rsid w:val="00A42747"/>
    <w:rsid w:val="00A42B4D"/>
    <w:rsid w:val="00A42B4F"/>
    <w:rsid w:val="00A42BC5"/>
    <w:rsid w:val="00A42D2E"/>
    <w:rsid w:val="00A4302D"/>
    <w:rsid w:val="00A43038"/>
    <w:rsid w:val="00A43204"/>
    <w:rsid w:val="00A4325A"/>
    <w:rsid w:val="00A433D9"/>
    <w:rsid w:val="00A43496"/>
    <w:rsid w:val="00A434CB"/>
    <w:rsid w:val="00A43544"/>
    <w:rsid w:val="00A4379B"/>
    <w:rsid w:val="00A43F2D"/>
    <w:rsid w:val="00A440F3"/>
    <w:rsid w:val="00A44123"/>
    <w:rsid w:val="00A44628"/>
    <w:rsid w:val="00A44888"/>
    <w:rsid w:val="00A44A37"/>
    <w:rsid w:val="00A44BE5"/>
    <w:rsid w:val="00A44C13"/>
    <w:rsid w:val="00A44EA7"/>
    <w:rsid w:val="00A44EDF"/>
    <w:rsid w:val="00A44F13"/>
    <w:rsid w:val="00A44F7B"/>
    <w:rsid w:val="00A44FC9"/>
    <w:rsid w:val="00A4501B"/>
    <w:rsid w:val="00A451F0"/>
    <w:rsid w:val="00A4541E"/>
    <w:rsid w:val="00A454F8"/>
    <w:rsid w:val="00A45BE1"/>
    <w:rsid w:val="00A45C1C"/>
    <w:rsid w:val="00A45DC2"/>
    <w:rsid w:val="00A45DFA"/>
    <w:rsid w:val="00A468A4"/>
    <w:rsid w:val="00A46990"/>
    <w:rsid w:val="00A46E60"/>
    <w:rsid w:val="00A46EAD"/>
    <w:rsid w:val="00A46F3E"/>
    <w:rsid w:val="00A4719E"/>
    <w:rsid w:val="00A473E1"/>
    <w:rsid w:val="00A47435"/>
    <w:rsid w:val="00A47474"/>
    <w:rsid w:val="00A4754A"/>
    <w:rsid w:val="00A476E1"/>
    <w:rsid w:val="00A47773"/>
    <w:rsid w:val="00A4787F"/>
    <w:rsid w:val="00A478D9"/>
    <w:rsid w:val="00A47ABB"/>
    <w:rsid w:val="00A47BE3"/>
    <w:rsid w:val="00A47C31"/>
    <w:rsid w:val="00A47C6E"/>
    <w:rsid w:val="00A47D1C"/>
    <w:rsid w:val="00A47F2B"/>
    <w:rsid w:val="00A5015C"/>
    <w:rsid w:val="00A5028E"/>
    <w:rsid w:val="00A502C7"/>
    <w:rsid w:val="00A505C7"/>
    <w:rsid w:val="00A5099C"/>
    <w:rsid w:val="00A509D3"/>
    <w:rsid w:val="00A509DB"/>
    <w:rsid w:val="00A510EA"/>
    <w:rsid w:val="00A511BA"/>
    <w:rsid w:val="00A51374"/>
    <w:rsid w:val="00A5166F"/>
    <w:rsid w:val="00A516B7"/>
    <w:rsid w:val="00A517D7"/>
    <w:rsid w:val="00A517F9"/>
    <w:rsid w:val="00A519AD"/>
    <w:rsid w:val="00A519FF"/>
    <w:rsid w:val="00A51CFC"/>
    <w:rsid w:val="00A51FAA"/>
    <w:rsid w:val="00A52112"/>
    <w:rsid w:val="00A521E0"/>
    <w:rsid w:val="00A5232A"/>
    <w:rsid w:val="00A5236F"/>
    <w:rsid w:val="00A52372"/>
    <w:rsid w:val="00A523CA"/>
    <w:rsid w:val="00A52452"/>
    <w:rsid w:val="00A5261B"/>
    <w:rsid w:val="00A52638"/>
    <w:rsid w:val="00A526CB"/>
    <w:rsid w:val="00A527E6"/>
    <w:rsid w:val="00A5280F"/>
    <w:rsid w:val="00A5287D"/>
    <w:rsid w:val="00A528A7"/>
    <w:rsid w:val="00A529F0"/>
    <w:rsid w:val="00A52B8A"/>
    <w:rsid w:val="00A52C48"/>
    <w:rsid w:val="00A52D3A"/>
    <w:rsid w:val="00A52DD6"/>
    <w:rsid w:val="00A52DDC"/>
    <w:rsid w:val="00A52E95"/>
    <w:rsid w:val="00A53923"/>
    <w:rsid w:val="00A53DB4"/>
    <w:rsid w:val="00A53F0F"/>
    <w:rsid w:val="00A53F2B"/>
    <w:rsid w:val="00A540D7"/>
    <w:rsid w:val="00A54203"/>
    <w:rsid w:val="00A54228"/>
    <w:rsid w:val="00A5468F"/>
    <w:rsid w:val="00A5494A"/>
    <w:rsid w:val="00A54B72"/>
    <w:rsid w:val="00A54C23"/>
    <w:rsid w:val="00A55303"/>
    <w:rsid w:val="00A55448"/>
    <w:rsid w:val="00A5545D"/>
    <w:rsid w:val="00A554E0"/>
    <w:rsid w:val="00A554EB"/>
    <w:rsid w:val="00A555A5"/>
    <w:rsid w:val="00A5576A"/>
    <w:rsid w:val="00A55891"/>
    <w:rsid w:val="00A55B14"/>
    <w:rsid w:val="00A55C9B"/>
    <w:rsid w:val="00A55F8D"/>
    <w:rsid w:val="00A56279"/>
    <w:rsid w:val="00A56399"/>
    <w:rsid w:val="00A56435"/>
    <w:rsid w:val="00A565D6"/>
    <w:rsid w:val="00A566EF"/>
    <w:rsid w:val="00A56711"/>
    <w:rsid w:val="00A567A6"/>
    <w:rsid w:val="00A569F7"/>
    <w:rsid w:val="00A56A25"/>
    <w:rsid w:val="00A56D85"/>
    <w:rsid w:val="00A56F79"/>
    <w:rsid w:val="00A56FCD"/>
    <w:rsid w:val="00A573FB"/>
    <w:rsid w:val="00A577F0"/>
    <w:rsid w:val="00A57B0F"/>
    <w:rsid w:val="00A57EAC"/>
    <w:rsid w:val="00A57F28"/>
    <w:rsid w:val="00A57F43"/>
    <w:rsid w:val="00A6042A"/>
    <w:rsid w:val="00A6057C"/>
    <w:rsid w:val="00A6064A"/>
    <w:rsid w:val="00A606DB"/>
    <w:rsid w:val="00A60959"/>
    <w:rsid w:val="00A60B34"/>
    <w:rsid w:val="00A60C14"/>
    <w:rsid w:val="00A60D98"/>
    <w:rsid w:val="00A61014"/>
    <w:rsid w:val="00A610A9"/>
    <w:rsid w:val="00A614A3"/>
    <w:rsid w:val="00A6150C"/>
    <w:rsid w:val="00A6157E"/>
    <w:rsid w:val="00A618BB"/>
    <w:rsid w:val="00A61955"/>
    <w:rsid w:val="00A620F0"/>
    <w:rsid w:val="00A622A4"/>
    <w:rsid w:val="00A62428"/>
    <w:rsid w:val="00A6246D"/>
    <w:rsid w:val="00A626C6"/>
    <w:rsid w:val="00A6280E"/>
    <w:rsid w:val="00A628B0"/>
    <w:rsid w:val="00A62F63"/>
    <w:rsid w:val="00A63073"/>
    <w:rsid w:val="00A63107"/>
    <w:rsid w:val="00A632F2"/>
    <w:rsid w:val="00A63445"/>
    <w:rsid w:val="00A634DB"/>
    <w:rsid w:val="00A63559"/>
    <w:rsid w:val="00A63735"/>
    <w:rsid w:val="00A63779"/>
    <w:rsid w:val="00A63782"/>
    <w:rsid w:val="00A637AA"/>
    <w:rsid w:val="00A63828"/>
    <w:rsid w:val="00A6395E"/>
    <w:rsid w:val="00A63E31"/>
    <w:rsid w:val="00A63FED"/>
    <w:rsid w:val="00A64342"/>
    <w:rsid w:val="00A6459D"/>
    <w:rsid w:val="00A649BB"/>
    <w:rsid w:val="00A64EBB"/>
    <w:rsid w:val="00A64F09"/>
    <w:rsid w:val="00A64F15"/>
    <w:rsid w:val="00A65243"/>
    <w:rsid w:val="00A65256"/>
    <w:rsid w:val="00A65367"/>
    <w:rsid w:val="00A653F6"/>
    <w:rsid w:val="00A655AF"/>
    <w:rsid w:val="00A65701"/>
    <w:rsid w:val="00A65807"/>
    <w:rsid w:val="00A658A0"/>
    <w:rsid w:val="00A658C2"/>
    <w:rsid w:val="00A65950"/>
    <w:rsid w:val="00A65C30"/>
    <w:rsid w:val="00A65D0B"/>
    <w:rsid w:val="00A65DB8"/>
    <w:rsid w:val="00A65DF3"/>
    <w:rsid w:val="00A65EA4"/>
    <w:rsid w:val="00A65FAA"/>
    <w:rsid w:val="00A66562"/>
    <w:rsid w:val="00A66A66"/>
    <w:rsid w:val="00A66B1D"/>
    <w:rsid w:val="00A66C52"/>
    <w:rsid w:val="00A66D2E"/>
    <w:rsid w:val="00A6704D"/>
    <w:rsid w:val="00A6714D"/>
    <w:rsid w:val="00A671AE"/>
    <w:rsid w:val="00A6727F"/>
    <w:rsid w:val="00A67568"/>
    <w:rsid w:val="00A67649"/>
    <w:rsid w:val="00A6765B"/>
    <w:rsid w:val="00A676E3"/>
    <w:rsid w:val="00A67769"/>
    <w:rsid w:val="00A678A0"/>
    <w:rsid w:val="00A67A1C"/>
    <w:rsid w:val="00A67B4D"/>
    <w:rsid w:val="00A67B81"/>
    <w:rsid w:val="00A67C0F"/>
    <w:rsid w:val="00A67E91"/>
    <w:rsid w:val="00A67EDC"/>
    <w:rsid w:val="00A7004B"/>
    <w:rsid w:val="00A7018E"/>
    <w:rsid w:val="00A7053F"/>
    <w:rsid w:val="00A70560"/>
    <w:rsid w:val="00A706C9"/>
    <w:rsid w:val="00A70751"/>
    <w:rsid w:val="00A7083B"/>
    <w:rsid w:val="00A70879"/>
    <w:rsid w:val="00A708E5"/>
    <w:rsid w:val="00A70BB6"/>
    <w:rsid w:val="00A70D08"/>
    <w:rsid w:val="00A70E55"/>
    <w:rsid w:val="00A71350"/>
    <w:rsid w:val="00A7137F"/>
    <w:rsid w:val="00A71422"/>
    <w:rsid w:val="00A71880"/>
    <w:rsid w:val="00A718CE"/>
    <w:rsid w:val="00A72015"/>
    <w:rsid w:val="00A72132"/>
    <w:rsid w:val="00A721D1"/>
    <w:rsid w:val="00A726D2"/>
    <w:rsid w:val="00A727AC"/>
    <w:rsid w:val="00A727FF"/>
    <w:rsid w:val="00A72822"/>
    <w:rsid w:val="00A72CEF"/>
    <w:rsid w:val="00A72E05"/>
    <w:rsid w:val="00A72EBC"/>
    <w:rsid w:val="00A72F75"/>
    <w:rsid w:val="00A7315F"/>
    <w:rsid w:val="00A7326E"/>
    <w:rsid w:val="00A732EF"/>
    <w:rsid w:val="00A7341C"/>
    <w:rsid w:val="00A73471"/>
    <w:rsid w:val="00A73565"/>
    <w:rsid w:val="00A73937"/>
    <w:rsid w:val="00A73DA4"/>
    <w:rsid w:val="00A73DBF"/>
    <w:rsid w:val="00A73E01"/>
    <w:rsid w:val="00A741B9"/>
    <w:rsid w:val="00A7435B"/>
    <w:rsid w:val="00A747EA"/>
    <w:rsid w:val="00A74829"/>
    <w:rsid w:val="00A749C1"/>
    <w:rsid w:val="00A74B53"/>
    <w:rsid w:val="00A74C23"/>
    <w:rsid w:val="00A74C80"/>
    <w:rsid w:val="00A74D6D"/>
    <w:rsid w:val="00A74D77"/>
    <w:rsid w:val="00A74D82"/>
    <w:rsid w:val="00A75058"/>
    <w:rsid w:val="00A750DE"/>
    <w:rsid w:val="00A75164"/>
    <w:rsid w:val="00A75173"/>
    <w:rsid w:val="00A751B8"/>
    <w:rsid w:val="00A75227"/>
    <w:rsid w:val="00A75243"/>
    <w:rsid w:val="00A7545B"/>
    <w:rsid w:val="00A7598E"/>
    <w:rsid w:val="00A75AE5"/>
    <w:rsid w:val="00A75B54"/>
    <w:rsid w:val="00A75C37"/>
    <w:rsid w:val="00A75DAB"/>
    <w:rsid w:val="00A75E22"/>
    <w:rsid w:val="00A75F46"/>
    <w:rsid w:val="00A76238"/>
    <w:rsid w:val="00A7631A"/>
    <w:rsid w:val="00A7659F"/>
    <w:rsid w:val="00A76800"/>
    <w:rsid w:val="00A7684E"/>
    <w:rsid w:val="00A76A8F"/>
    <w:rsid w:val="00A76A97"/>
    <w:rsid w:val="00A76B80"/>
    <w:rsid w:val="00A76D1C"/>
    <w:rsid w:val="00A7737E"/>
    <w:rsid w:val="00A776F2"/>
    <w:rsid w:val="00A776F3"/>
    <w:rsid w:val="00A7782B"/>
    <w:rsid w:val="00A778B0"/>
    <w:rsid w:val="00A778DA"/>
    <w:rsid w:val="00A779CF"/>
    <w:rsid w:val="00A77A7D"/>
    <w:rsid w:val="00A77BDD"/>
    <w:rsid w:val="00A77BE1"/>
    <w:rsid w:val="00A77CA3"/>
    <w:rsid w:val="00A77D9A"/>
    <w:rsid w:val="00A8031A"/>
    <w:rsid w:val="00A804D9"/>
    <w:rsid w:val="00A8076F"/>
    <w:rsid w:val="00A80B1A"/>
    <w:rsid w:val="00A80E55"/>
    <w:rsid w:val="00A810D7"/>
    <w:rsid w:val="00A812BE"/>
    <w:rsid w:val="00A81B55"/>
    <w:rsid w:val="00A81D1C"/>
    <w:rsid w:val="00A81EB5"/>
    <w:rsid w:val="00A82261"/>
    <w:rsid w:val="00A823CD"/>
    <w:rsid w:val="00A82862"/>
    <w:rsid w:val="00A828DB"/>
    <w:rsid w:val="00A829FD"/>
    <w:rsid w:val="00A82A14"/>
    <w:rsid w:val="00A82C3F"/>
    <w:rsid w:val="00A82E70"/>
    <w:rsid w:val="00A82F9E"/>
    <w:rsid w:val="00A833A5"/>
    <w:rsid w:val="00A83458"/>
    <w:rsid w:val="00A837D0"/>
    <w:rsid w:val="00A83823"/>
    <w:rsid w:val="00A83A81"/>
    <w:rsid w:val="00A83AF9"/>
    <w:rsid w:val="00A83BA7"/>
    <w:rsid w:val="00A83CE7"/>
    <w:rsid w:val="00A83D83"/>
    <w:rsid w:val="00A83E02"/>
    <w:rsid w:val="00A83F23"/>
    <w:rsid w:val="00A8410C"/>
    <w:rsid w:val="00A84160"/>
    <w:rsid w:val="00A84273"/>
    <w:rsid w:val="00A842E3"/>
    <w:rsid w:val="00A844E2"/>
    <w:rsid w:val="00A8496B"/>
    <w:rsid w:val="00A84D5E"/>
    <w:rsid w:val="00A84D97"/>
    <w:rsid w:val="00A84E60"/>
    <w:rsid w:val="00A8538B"/>
    <w:rsid w:val="00A853BC"/>
    <w:rsid w:val="00A85507"/>
    <w:rsid w:val="00A85564"/>
    <w:rsid w:val="00A857E9"/>
    <w:rsid w:val="00A85987"/>
    <w:rsid w:val="00A859F9"/>
    <w:rsid w:val="00A85AC6"/>
    <w:rsid w:val="00A85CAB"/>
    <w:rsid w:val="00A85E7B"/>
    <w:rsid w:val="00A85FCE"/>
    <w:rsid w:val="00A86142"/>
    <w:rsid w:val="00A8615F"/>
    <w:rsid w:val="00A863CD"/>
    <w:rsid w:val="00A864FE"/>
    <w:rsid w:val="00A8663B"/>
    <w:rsid w:val="00A8674E"/>
    <w:rsid w:val="00A8681F"/>
    <w:rsid w:val="00A86D2E"/>
    <w:rsid w:val="00A870DA"/>
    <w:rsid w:val="00A87107"/>
    <w:rsid w:val="00A8747B"/>
    <w:rsid w:val="00A878FD"/>
    <w:rsid w:val="00A879A5"/>
    <w:rsid w:val="00A879B6"/>
    <w:rsid w:val="00A879F2"/>
    <w:rsid w:val="00A879F3"/>
    <w:rsid w:val="00A87A73"/>
    <w:rsid w:val="00A87C0A"/>
    <w:rsid w:val="00A87DC9"/>
    <w:rsid w:val="00A87F64"/>
    <w:rsid w:val="00A902B4"/>
    <w:rsid w:val="00A903AB"/>
    <w:rsid w:val="00A90500"/>
    <w:rsid w:val="00A9056D"/>
    <w:rsid w:val="00A90639"/>
    <w:rsid w:val="00A909B5"/>
    <w:rsid w:val="00A90AAD"/>
    <w:rsid w:val="00A90CF8"/>
    <w:rsid w:val="00A90D29"/>
    <w:rsid w:val="00A90D81"/>
    <w:rsid w:val="00A90DDD"/>
    <w:rsid w:val="00A90F33"/>
    <w:rsid w:val="00A90FDB"/>
    <w:rsid w:val="00A9101D"/>
    <w:rsid w:val="00A91094"/>
    <w:rsid w:val="00A913AB"/>
    <w:rsid w:val="00A9155D"/>
    <w:rsid w:val="00A91604"/>
    <w:rsid w:val="00A91608"/>
    <w:rsid w:val="00A9160B"/>
    <w:rsid w:val="00A9166D"/>
    <w:rsid w:val="00A916E4"/>
    <w:rsid w:val="00A91ACF"/>
    <w:rsid w:val="00A91EC2"/>
    <w:rsid w:val="00A923D1"/>
    <w:rsid w:val="00A92643"/>
    <w:rsid w:val="00A927BB"/>
    <w:rsid w:val="00A9280B"/>
    <w:rsid w:val="00A92B57"/>
    <w:rsid w:val="00A92ECD"/>
    <w:rsid w:val="00A92F87"/>
    <w:rsid w:val="00A930E7"/>
    <w:rsid w:val="00A93148"/>
    <w:rsid w:val="00A9327B"/>
    <w:rsid w:val="00A9339C"/>
    <w:rsid w:val="00A9359F"/>
    <w:rsid w:val="00A9373D"/>
    <w:rsid w:val="00A93852"/>
    <w:rsid w:val="00A939AF"/>
    <w:rsid w:val="00A93ABB"/>
    <w:rsid w:val="00A93DA9"/>
    <w:rsid w:val="00A93EFF"/>
    <w:rsid w:val="00A93F83"/>
    <w:rsid w:val="00A942CD"/>
    <w:rsid w:val="00A9464C"/>
    <w:rsid w:val="00A946C9"/>
    <w:rsid w:val="00A94746"/>
    <w:rsid w:val="00A94D8D"/>
    <w:rsid w:val="00A952D2"/>
    <w:rsid w:val="00A9541F"/>
    <w:rsid w:val="00A956E0"/>
    <w:rsid w:val="00A959C9"/>
    <w:rsid w:val="00A95D17"/>
    <w:rsid w:val="00A95F94"/>
    <w:rsid w:val="00A9603E"/>
    <w:rsid w:val="00A9607C"/>
    <w:rsid w:val="00A9613A"/>
    <w:rsid w:val="00A96378"/>
    <w:rsid w:val="00A965BE"/>
    <w:rsid w:val="00A9665B"/>
    <w:rsid w:val="00A966CE"/>
    <w:rsid w:val="00A967A3"/>
    <w:rsid w:val="00A967FD"/>
    <w:rsid w:val="00A96935"/>
    <w:rsid w:val="00A96956"/>
    <w:rsid w:val="00A96A4C"/>
    <w:rsid w:val="00A96FD4"/>
    <w:rsid w:val="00A97007"/>
    <w:rsid w:val="00A9753A"/>
    <w:rsid w:val="00A9767D"/>
    <w:rsid w:val="00A977A0"/>
    <w:rsid w:val="00A978AF"/>
    <w:rsid w:val="00A979C0"/>
    <w:rsid w:val="00A97AE3"/>
    <w:rsid w:val="00A97B8F"/>
    <w:rsid w:val="00A97C6B"/>
    <w:rsid w:val="00A97C6E"/>
    <w:rsid w:val="00A97D65"/>
    <w:rsid w:val="00A97E56"/>
    <w:rsid w:val="00AA004D"/>
    <w:rsid w:val="00AA0201"/>
    <w:rsid w:val="00AA02CF"/>
    <w:rsid w:val="00AA0428"/>
    <w:rsid w:val="00AA0452"/>
    <w:rsid w:val="00AA0453"/>
    <w:rsid w:val="00AA064C"/>
    <w:rsid w:val="00AA06C0"/>
    <w:rsid w:val="00AA0773"/>
    <w:rsid w:val="00AA085A"/>
    <w:rsid w:val="00AA0969"/>
    <w:rsid w:val="00AA0B86"/>
    <w:rsid w:val="00AA0BC0"/>
    <w:rsid w:val="00AA0C1C"/>
    <w:rsid w:val="00AA0E39"/>
    <w:rsid w:val="00AA111E"/>
    <w:rsid w:val="00AA1176"/>
    <w:rsid w:val="00AA14E2"/>
    <w:rsid w:val="00AA1507"/>
    <w:rsid w:val="00AA1677"/>
    <w:rsid w:val="00AA16E7"/>
    <w:rsid w:val="00AA18D4"/>
    <w:rsid w:val="00AA1A9F"/>
    <w:rsid w:val="00AA1C55"/>
    <w:rsid w:val="00AA22F1"/>
    <w:rsid w:val="00AA2549"/>
    <w:rsid w:val="00AA3144"/>
    <w:rsid w:val="00AA3425"/>
    <w:rsid w:val="00AA3561"/>
    <w:rsid w:val="00AA3652"/>
    <w:rsid w:val="00AA378C"/>
    <w:rsid w:val="00AA382A"/>
    <w:rsid w:val="00AA3B76"/>
    <w:rsid w:val="00AA3D8D"/>
    <w:rsid w:val="00AA3E82"/>
    <w:rsid w:val="00AA3FBB"/>
    <w:rsid w:val="00AA405D"/>
    <w:rsid w:val="00AA4104"/>
    <w:rsid w:val="00AA446C"/>
    <w:rsid w:val="00AA44A6"/>
    <w:rsid w:val="00AA4865"/>
    <w:rsid w:val="00AA48A9"/>
    <w:rsid w:val="00AA48F6"/>
    <w:rsid w:val="00AA4BF9"/>
    <w:rsid w:val="00AA4C55"/>
    <w:rsid w:val="00AA4CC7"/>
    <w:rsid w:val="00AA4E7B"/>
    <w:rsid w:val="00AA4E96"/>
    <w:rsid w:val="00AA4FC1"/>
    <w:rsid w:val="00AA5055"/>
    <w:rsid w:val="00AA52E4"/>
    <w:rsid w:val="00AA5462"/>
    <w:rsid w:val="00AA5884"/>
    <w:rsid w:val="00AA59F9"/>
    <w:rsid w:val="00AA5A4C"/>
    <w:rsid w:val="00AA5B16"/>
    <w:rsid w:val="00AA5CC8"/>
    <w:rsid w:val="00AA5DBE"/>
    <w:rsid w:val="00AA5E92"/>
    <w:rsid w:val="00AA5EB0"/>
    <w:rsid w:val="00AA5F14"/>
    <w:rsid w:val="00AA606A"/>
    <w:rsid w:val="00AA6370"/>
    <w:rsid w:val="00AA6425"/>
    <w:rsid w:val="00AA646C"/>
    <w:rsid w:val="00AA6558"/>
    <w:rsid w:val="00AA65C6"/>
    <w:rsid w:val="00AA6873"/>
    <w:rsid w:val="00AA6A98"/>
    <w:rsid w:val="00AA6AD4"/>
    <w:rsid w:val="00AA747B"/>
    <w:rsid w:val="00AA75BD"/>
    <w:rsid w:val="00AA76A0"/>
    <w:rsid w:val="00AA7892"/>
    <w:rsid w:val="00AA7925"/>
    <w:rsid w:val="00AA7A37"/>
    <w:rsid w:val="00AA7BF9"/>
    <w:rsid w:val="00AA7C9C"/>
    <w:rsid w:val="00AA7D2E"/>
    <w:rsid w:val="00AB0439"/>
    <w:rsid w:val="00AB0710"/>
    <w:rsid w:val="00AB08C4"/>
    <w:rsid w:val="00AB0B59"/>
    <w:rsid w:val="00AB0FD0"/>
    <w:rsid w:val="00AB1360"/>
    <w:rsid w:val="00AB156F"/>
    <w:rsid w:val="00AB1653"/>
    <w:rsid w:val="00AB166B"/>
    <w:rsid w:val="00AB1683"/>
    <w:rsid w:val="00AB16BA"/>
    <w:rsid w:val="00AB17C8"/>
    <w:rsid w:val="00AB189D"/>
    <w:rsid w:val="00AB1AA9"/>
    <w:rsid w:val="00AB1AAD"/>
    <w:rsid w:val="00AB1B73"/>
    <w:rsid w:val="00AB1F89"/>
    <w:rsid w:val="00AB20DA"/>
    <w:rsid w:val="00AB2300"/>
    <w:rsid w:val="00AB2304"/>
    <w:rsid w:val="00AB23C5"/>
    <w:rsid w:val="00AB2452"/>
    <w:rsid w:val="00AB24C0"/>
    <w:rsid w:val="00AB2606"/>
    <w:rsid w:val="00AB275D"/>
    <w:rsid w:val="00AB2A4F"/>
    <w:rsid w:val="00AB2D02"/>
    <w:rsid w:val="00AB2D53"/>
    <w:rsid w:val="00AB3125"/>
    <w:rsid w:val="00AB3219"/>
    <w:rsid w:val="00AB326B"/>
    <w:rsid w:val="00AB33BC"/>
    <w:rsid w:val="00AB342B"/>
    <w:rsid w:val="00AB3873"/>
    <w:rsid w:val="00AB3A87"/>
    <w:rsid w:val="00AB3A97"/>
    <w:rsid w:val="00AB3C7A"/>
    <w:rsid w:val="00AB3F78"/>
    <w:rsid w:val="00AB44D0"/>
    <w:rsid w:val="00AB45D5"/>
    <w:rsid w:val="00AB48EF"/>
    <w:rsid w:val="00AB49E7"/>
    <w:rsid w:val="00AB4C5B"/>
    <w:rsid w:val="00AB4D49"/>
    <w:rsid w:val="00AB4DA3"/>
    <w:rsid w:val="00AB4F0B"/>
    <w:rsid w:val="00AB502F"/>
    <w:rsid w:val="00AB5243"/>
    <w:rsid w:val="00AB569B"/>
    <w:rsid w:val="00AB57C8"/>
    <w:rsid w:val="00AB5AE0"/>
    <w:rsid w:val="00AB5ED3"/>
    <w:rsid w:val="00AB5F38"/>
    <w:rsid w:val="00AB63B7"/>
    <w:rsid w:val="00AB63F5"/>
    <w:rsid w:val="00AB63FE"/>
    <w:rsid w:val="00AB64B6"/>
    <w:rsid w:val="00AB6774"/>
    <w:rsid w:val="00AB68C3"/>
    <w:rsid w:val="00AB6BBB"/>
    <w:rsid w:val="00AB6DB8"/>
    <w:rsid w:val="00AB6F1F"/>
    <w:rsid w:val="00AB6F3D"/>
    <w:rsid w:val="00AB71BB"/>
    <w:rsid w:val="00AB72CB"/>
    <w:rsid w:val="00AB7678"/>
    <w:rsid w:val="00AB7A4A"/>
    <w:rsid w:val="00AB7E34"/>
    <w:rsid w:val="00AB7F3E"/>
    <w:rsid w:val="00AC012A"/>
    <w:rsid w:val="00AC0183"/>
    <w:rsid w:val="00AC01A8"/>
    <w:rsid w:val="00AC055D"/>
    <w:rsid w:val="00AC075C"/>
    <w:rsid w:val="00AC0C2B"/>
    <w:rsid w:val="00AC0DA0"/>
    <w:rsid w:val="00AC10DB"/>
    <w:rsid w:val="00AC1306"/>
    <w:rsid w:val="00AC1409"/>
    <w:rsid w:val="00AC162B"/>
    <w:rsid w:val="00AC188F"/>
    <w:rsid w:val="00AC191F"/>
    <w:rsid w:val="00AC1978"/>
    <w:rsid w:val="00AC1A41"/>
    <w:rsid w:val="00AC1CF8"/>
    <w:rsid w:val="00AC1D12"/>
    <w:rsid w:val="00AC1D69"/>
    <w:rsid w:val="00AC1E28"/>
    <w:rsid w:val="00AC1E67"/>
    <w:rsid w:val="00AC22FA"/>
    <w:rsid w:val="00AC23EF"/>
    <w:rsid w:val="00AC242F"/>
    <w:rsid w:val="00AC2624"/>
    <w:rsid w:val="00AC2659"/>
    <w:rsid w:val="00AC26EC"/>
    <w:rsid w:val="00AC28B1"/>
    <w:rsid w:val="00AC2B6A"/>
    <w:rsid w:val="00AC2C31"/>
    <w:rsid w:val="00AC2C3D"/>
    <w:rsid w:val="00AC2CB2"/>
    <w:rsid w:val="00AC3185"/>
    <w:rsid w:val="00AC35A8"/>
    <w:rsid w:val="00AC38C1"/>
    <w:rsid w:val="00AC3AD3"/>
    <w:rsid w:val="00AC3CED"/>
    <w:rsid w:val="00AC3D31"/>
    <w:rsid w:val="00AC3DCB"/>
    <w:rsid w:val="00AC3FC1"/>
    <w:rsid w:val="00AC40DC"/>
    <w:rsid w:val="00AC410F"/>
    <w:rsid w:val="00AC449B"/>
    <w:rsid w:val="00AC4664"/>
    <w:rsid w:val="00AC4781"/>
    <w:rsid w:val="00AC4A75"/>
    <w:rsid w:val="00AC4FDD"/>
    <w:rsid w:val="00AC5043"/>
    <w:rsid w:val="00AC529C"/>
    <w:rsid w:val="00AC53B2"/>
    <w:rsid w:val="00AC5A3F"/>
    <w:rsid w:val="00AC5B1A"/>
    <w:rsid w:val="00AC5CA0"/>
    <w:rsid w:val="00AC5EE2"/>
    <w:rsid w:val="00AC5F23"/>
    <w:rsid w:val="00AC60A4"/>
    <w:rsid w:val="00AC60F4"/>
    <w:rsid w:val="00AC6439"/>
    <w:rsid w:val="00AC6518"/>
    <w:rsid w:val="00AC6525"/>
    <w:rsid w:val="00AC6546"/>
    <w:rsid w:val="00AC656D"/>
    <w:rsid w:val="00AC6646"/>
    <w:rsid w:val="00AC675B"/>
    <w:rsid w:val="00AC6769"/>
    <w:rsid w:val="00AC6822"/>
    <w:rsid w:val="00AC6907"/>
    <w:rsid w:val="00AC6968"/>
    <w:rsid w:val="00AC69CA"/>
    <w:rsid w:val="00AC6A95"/>
    <w:rsid w:val="00AC6BC5"/>
    <w:rsid w:val="00AC6CE5"/>
    <w:rsid w:val="00AC6D61"/>
    <w:rsid w:val="00AC6E66"/>
    <w:rsid w:val="00AC6EFF"/>
    <w:rsid w:val="00AC6F7D"/>
    <w:rsid w:val="00AC71DF"/>
    <w:rsid w:val="00AC7200"/>
    <w:rsid w:val="00AC724B"/>
    <w:rsid w:val="00AC72EC"/>
    <w:rsid w:val="00AC760B"/>
    <w:rsid w:val="00AC7792"/>
    <w:rsid w:val="00AC7882"/>
    <w:rsid w:val="00AC7965"/>
    <w:rsid w:val="00AC7B18"/>
    <w:rsid w:val="00AC7BB0"/>
    <w:rsid w:val="00AC7D38"/>
    <w:rsid w:val="00AD0091"/>
    <w:rsid w:val="00AD0257"/>
    <w:rsid w:val="00AD032B"/>
    <w:rsid w:val="00AD033B"/>
    <w:rsid w:val="00AD0653"/>
    <w:rsid w:val="00AD066B"/>
    <w:rsid w:val="00AD071E"/>
    <w:rsid w:val="00AD076A"/>
    <w:rsid w:val="00AD0861"/>
    <w:rsid w:val="00AD09B3"/>
    <w:rsid w:val="00AD0A58"/>
    <w:rsid w:val="00AD0A9E"/>
    <w:rsid w:val="00AD0C63"/>
    <w:rsid w:val="00AD0C92"/>
    <w:rsid w:val="00AD0F53"/>
    <w:rsid w:val="00AD19E4"/>
    <w:rsid w:val="00AD1A42"/>
    <w:rsid w:val="00AD1A48"/>
    <w:rsid w:val="00AD1B5E"/>
    <w:rsid w:val="00AD1CD2"/>
    <w:rsid w:val="00AD1E47"/>
    <w:rsid w:val="00AD200E"/>
    <w:rsid w:val="00AD203F"/>
    <w:rsid w:val="00AD209F"/>
    <w:rsid w:val="00AD213D"/>
    <w:rsid w:val="00AD2169"/>
    <w:rsid w:val="00AD239C"/>
    <w:rsid w:val="00AD2442"/>
    <w:rsid w:val="00AD24C2"/>
    <w:rsid w:val="00AD24C4"/>
    <w:rsid w:val="00AD24DB"/>
    <w:rsid w:val="00AD277B"/>
    <w:rsid w:val="00AD2873"/>
    <w:rsid w:val="00AD2A4B"/>
    <w:rsid w:val="00AD2AD0"/>
    <w:rsid w:val="00AD2F84"/>
    <w:rsid w:val="00AD3232"/>
    <w:rsid w:val="00AD3547"/>
    <w:rsid w:val="00AD3663"/>
    <w:rsid w:val="00AD3772"/>
    <w:rsid w:val="00AD3920"/>
    <w:rsid w:val="00AD39CD"/>
    <w:rsid w:val="00AD3D64"/>
    <w:rsid w:val="00AD3D98"/>
    <w:rsid w:val="00AD3F17"/>
    <w:rsid w:val="00AD4033"/>
    <w:rsid w:val="00AD4130"/>
    <w:rsid w:val="00AD4164"/>
    <w:rsid w:val="00AD434A"/>
    <w:rsid w:val="00AD43C1"/>
    <w:rsid w:val="00AD454B"/>
    <w:rsid w:val="00AD4716"/>
    <w:rsid w:val="00AD49C6"/>
    <w:rsid w:val="00AD4B81"/>
    <w:rsid w:val="00AD4B8A"/>
    <w:rsid w:val="00AD4DAB"/>
    <w:rsid w:val="00AD4F3A"/>
    <w:rsid w:val="00AD51A2"/>
    <w:rsid w:val="00AD5288"/>
    <w:rsid w:val="00AD536B"/>
    <w:rsid w:val="00AD56BD"/>
    <w:rsid w:val="00AD5B23"/>
    <w:rsid w:val="00AD5BAF"/>
    <w:rsid w:val="00AD5C30"/>
    <w:rsid w:val="00AD5F1C"/>
    <w:rsid w:val="00AD5F48"/>
    <w:rsid w:val="00AD6053"/>
    <w:rsid w:val="00AD6332"/>
    <w:rsid w:val="00AD633D"/>
    <w:rsid w:val="00AD6690"/>
    <w:rsid w:val="00AD676C"/>
    <w:rsid w:val="00AD6886"/>
    <w:rsid w:val="00AD691D"/>
    <w:rsid w:val="00AD6AC8"/>
    <w:rsid w:val="00AD6DC6"/>
    <w:rsid w:val="00AD6EB6"/>
    <w:rsid w:val="00AD6ECE"/>
    <w:rsid w:val="00AD6F56"/>
    <w:rsid w:val="00AD70E8"/>
    <w:rsid w:val="00AD715F"/>
    <w:rsid w:val="00AD728A"/>
    <w:rsid w:val="00AD7745"/>
    <w:rsid w:val="00AD77AD"/>
    <w:rsid w:val="00AD7975"/>
    <w:rsid w:val="00AE00D4"/>
    <w:rsid w:val="00AE014C"/>
    <w:rsid w:val="00AE0A87"/>
    <w:rsid w:val="00AE0B07"/>
    <w:rsid w:val="00AE0B2A"/>
    <w:rsid w:val="00AE0B4E"/>
    <w:rsid w:val="00AE10B5"/>
    <w:rsid w:val="00AE12AA"/>
    <w:rsid w:val="00AE1312"/>
    <w:rsid w:val="00AE158F"/>
    <w:rsid w:val="00AE19F3"/>
    <w:rsid w:val="00AE1B45"/>
    <w:rsid w:val="00AE1CE9"/>
    <w:rsid w:val="00AE1D6A"/>
    <w:rsid w:val="00AE1F01"/>
    <w:rsid w:val="00AE1F14"/>
    <w:rsid w:val="00AE2093"/>
    <w:rsid w:val="00AE21A9"/>
    <w:rsid w:val="00AE248F"/>
    <w:rsid w:val="00AE259C"/>
    <w:rsid w:val="00AE2876"/>
    <w:rsid w:val="00AE2B71"/>
    <w:rsid w:val="00AE2C76"/>
    <w:rsid w:val="00AE310C"/>
    <w:rsid w:val="00AE31D1"/>
    <w:rsid w:val="00AE34B5"/>
    <w:rsid w:val="00AE3526"/>
    <w:rsid w:val="00AE3633"/>
    <w:rsid w:val="00AE3788"/>
    <w:rsid w:val="00AE3B87"/>
    <w:rsid w:val="00AE3CEC"/>
    <w:rsid w:val="00AE4099"/>
    <w:rsid w:val="00AE4336"/>
    <w:rsid w:val="00AE43F7"/>
    <w:rsid w:val="00AE4452"/>
    <w:rsid w:val="00AE4A43"/>
    <w:rsid w:val="00AE4AE0"/>
    <w:rsid w:val="00AE4CB9"/>
    <w:rsid w:val="00AE5320"/>
    <w:rsid w:val="00AE5337"/>
    <w:rsid w:val="00AE5702"/>
    <w:rsid w:val="00AE5735"/>
    <w:rsid w:val="00AE57C7"/>
    <w:rsid w:val="00AE5A55"/>
    <w:rsid w:val="00AE5AD6"/>
    <w:rsid w:val="00AE5D11"/>
    <w:rsid w:val="00AE5D4B"/>
    <w:rsid w:val="00AE5ECC"/>
    <w:rsid w:val="00AE6012"/>
    <w:rsid w:val="00AE60E5"/>
    <w:rsid w:val="00AE6169"/>
    <w:rsid w:val="00AE61A2"/>
    <w:rsid w:val="00AE6374"/>
    <w:rsid w:val="00AE6664"/>
    <w:rsid w:val="00AE66C1"/>
    <w:rsid w:val="00AE6AB3"/>
    <w:rsid w:val="00AE6BFC"/>
    <w:rsid w:val="00AE7032"/>
    <w:rsid w:val="00AE710F"/>
    <w:rsid w:val="00AE712E"/>
    <w:rsid w:val="00AE7189"/>
    <w:rsid w:val="00AE71C3"/>
    <w:rsid w:val="00AE74BC"/>
    <w:rsid w:val="00AE7671"/>
    <w:rsid w:val="00AE76FE"/>
    <w:rsid w:val="00AE7744"/>
    <w:rsid w:val="00AE7B11"/>
    <w:rsid w:val="00AE7B61"/>
    <w:rsid w:val="00AF0299"/>
    <w:rsid w:val="00AF02FC"/>
    <w:rsid w:val="00AF0519"/>
    <w:rsid w:val="00AF052E"/>
    <w:rsid w:val="00AF0747"/>
    <w:rsid w:val="00AF098F"/>
    <w:rsid w:val="00AF0AE5"/>
    <w:rsid w:val="00AF0C59"/>
    <w:rsid w:val="00AF0D33"/>
    <w:rsid w:val="00AF0ECE"/>
    <w:rsid w:val="00AF0FC0"/>
    <w:rsid w:val="00AF111C"/>
    <w:rsid w:val="00AF112B"/>
    <w:rsid w:val="00AF17B5"/>
    <w:rsid w:val="00AF18EE"/>
    <w:rsid w:val="00AF1B98"/>
    <w:rsid w:val="00AF1CF7"/>
    <w:rsid w:val="00AF1E2C"/>
    <w:rsid w:val="00AF1E91"/>
    <w:rsid w:val="00AF22EB"/>
    <w:rsid w:val="00AF2483"/>
    <w:rsid w:val="00AF27D3"/>
    <w:rsid w:val="00AF2858"/>
    <w:rsid w:val="00AF2995"/>
    <w:rsid w:val="00AF29E5"/>
    <w:rsid w:val="00AF29E9"/>
    <w:rsid w:val="00AF2A17"/>
    <w:rsid w:val="00AF2B2A"/>
    <w:rsid w:val="00AF2CDA"/>
    <w:rsid w:val="00AF2D99"/>
    <w:rsid w:val="00AF2E51"/>
    <w:rsid w:val="00AF2E85"/>
    <w:rsid w:val="00AF300A"/>
    <w:rsid w:val="00AF3143"/>
    <w:rsid w:val="00AF31A2"/>
    <w:rsid w:val="00AF3674"/>
    <w:rsid w:val="00AF3892"/>
    <w:rsid w:val="00AF3B80"/>
    <w:rsid w:val="00AF3BE2"/>
    <w:rsid w:val="00AF3E18"/>
    <w:rsid w:val="00AF4303"/>
    <w:rsid w:val="00AF44FB"/>
    <w:rsid w:val="00AF4514"/>
    <w:rsid w:val="00AF460E"/>
    <w:rsid w:val="00AF465C"/>
    <w:rsid w:val="00AF46F7"/>
    <w:rsid w:val="00AF48E0"/>
    <w:rsid w:val="00AF4957"/>
    <w:rsid w:val="00AF4976"/>
    <w:rsid w:val="00AF4A57"/>
    <w:rsid w:val="00AF4AC6"/>
    <w:rsid w:val="00AF4C27"/>
    <w:rsid w:val="00AF4CB4"/>
    <w:rsid w:val="00AF4F23"/>
    <w:rsid w:val="00AF54C2"/>
    <w:rsid w:val="00AF5A24"/>
    <w:rsid w:val="00AF5C30"/>
    <w:rsid w:val="00AF5C55"/>
    <w:rsid w:val="00AF5CAD"/>
    <w:rsid w:val="00AF60EB"/>
    <w:rsid w:val="00AF6324"/>
    <w:rsid w:val="00AF6436"/>
    <w:rsid w:val="00AF673D"/>
    <w:rsid w:val="00AF6889"/>
    <w:rsid w:val="00AF69E2"/>
    <w:rsid w:val="00AF6A9A"/>
    <w:rsid w:val="00AF6E74"/>
    <w:rsid w:val="00AF6FBE"/>
    <w:rsid w:val="00AF7042"/>
    <w:rsid w:val="00AF7049"/>
    <w:rsid w:val="00AF716F"/>
    <w:rsid w:val="00AF73A1"/>
    <w:rsid w:val="00AF7441"/>
    <w:rsid w:val="00AF7530"/>
    <w:rsid w:val="00AF75B6"/>
    <w:rsid w:val="00AF76BE"/>
    <w:rsid w:val="00AF79D4"/>
    <w:rsid w:val="00AF7A87"/>
    <w:rsid w:val="00AF7C21"/>
    <w:rsid w:val="00AF7CAF"/>
    <w:rsid w:val="00AF7DB7"/>
    <w:rsid w:val="00B00192"/>
    <w:rsid w:val="00B002C4"/>
    <w:rsid w:val="00B002CF"/>
    <w:rsid w:val="00B00382"/>
    <w:rsid w:val="00B008B3"/>
    <w:rsid w:val="00B00BC2"/>
    <w:rsid w:val="00B00DCD"/>
    <w:rsid w:val="00B00DF5"/>
    <w:rsid w:val="00B00EC6"/>
    <w:rsid w:val="00B0143D"/>
    <w:rsid w:val="00B014CD"/>
    <w:rsid w:val="00B018C8"/>
    <w:rsid w:val="00B01A2A"/>
    <w:rsid w:val="00B01E1A"/>
    <w:rsid w:val="00B01FAA"/>
    <w:rsid w:val="00B0204A"/>
    <w:rsid w:val="00B02267"/>
    <w:rsid w:val="00B0245D"/>
    <w:rsid w:val="00B02C2A"/>
    <w:rsid w:val="00B02CBC"/>
    <w:rsid w:val="00B02DAA"/>
    <w:rsid w:val="00B02E3A"/>
    <w:rsid w:val="00B02ECA"/>
    <w:rsid w:val="00B02F2D"/>
    <w:rsid w:val="00B02F4A"/>
    <w:rsid w:val="00B03255"/>
    <w:rsid w:val="00B0377A"/>
    <w:rsid w:val="00B03A99"/>
    <w:rsid w:val="00B03E4A"/>
    <w:rsid w:val="00B04007"/>
    <w:rsid w:val="00B04258"/>
    <w:rsid w:val="00B0425D"/>
    <w:rsid w:val="00B043C4"/>
    <w:rsid w:val="00B04420"/>
    <w:rsid w:val="00B0477B"/>
    <w:rsid w:val="00B0480B"/>
    <w:rsid w:val="00B048E4"/>
    <w:rsid w:val="00B04CC0"/>
    <w:rsid w:val="00B04E13"/>
    <w:rsid w:val="00B04F99"/>
    <w:rsid w:val="00B05087"/>
    <w:rsid w:val="00B050A9"/>
    <w:rsid w:val="00B0519A"/>
    <w:rsid w:val="00B052AE"/>
    <w:rsid w:val="00B0542A"/>
    <w:rsid w:val="00B054DE"/>
    <w:rsid w:val="00B055CB"/>
    <w:rsid w:val="00B05824"/>
    <w:rsid w:val="00B059BA"/>
    <w:rsid w:val="00B05B1B"/>
    <w:rsid w:val="00B05DB6"/>
    <w:rsid w:val="00B05E48"/>
    <w:rsid w:val="00B05EAE"/>
    <w:rsid w:val="00B06027"/>
    <w:rsid w:val="00B06070"/>
    <w:rsid w:val="00B060E9"/>
    <w:rsid w:val="00B060EB"/>
    <w:rsid w:val="00B061FA"/>
    <w:rsid w:val="00B063F8"/>
    <w:rsid w:val="00B0644B"/>
    <w:rsid w:val="00B066B8"/>
    <w:rsid w:val="00B0686E"/>
    <w:rsid w:val="00B06AD3"/>
    <w:rsid w:val="00B06CE6"/>
    <w:rsid w:val="00B06D2C"/>
    <w:rsid w:val="00B06D4D"/>
    <w:rsid w:val="00B06D6A"/>
    <w:rsid w:val="00B06DA1"/>
    <w:rsid w:val="00B06F3A"/>
    <w:rsid w:val="00B070B8"/>
    <w:rsid w:val="00B071E4"/>
    <w:rsid w:val="00B071F3"/>
    <w:rsid w:val="00B07850"/>
    <w:rsid w:val="00B07897"/>
    <w:rsid w:val="00B078D5"/>
    <w:rsid w:val="00B07B56"/>
    <w:rsid w:val="00B07C41"/>
    <w:rsid w:val="00B07CF8"/>
    <w:rsid w:val="00B07D9A"/>
    <w:rsid w:val="00B07DB2"/>
    <w:rsid w:val="00B10024"/>
    <w:rsid w:val="00B1005A"/>
    <w:rsid w:val="00B1011D"/>
    <w:rsid w:val="00B10207"/>
    <w:rsid w:val="00B10259"/>
    <w:rsid w:val="00B102A7"/>
    <w:rsid w:val="00B1079A"/>
    <w:rsid w:val="00B107FF"/>
    <w:rsid w:val="00B1098F"/>
    <w:rsid w:val="00B10EA3"/>
    <w:rsid w:val="00B10EF5"/>
    <w:rsid w:val="00B1105E"/>
    <w:rsid w:val="00B110A6"/>
    <w:rsid w:val="00B110C6"/>
    <w:rsid w:val="00B11184"/>
    <w:rsid w:val="00B11303"/>
    <w:rsid w:val="00B11315"/>
    <w:rsid w:val="00B1168C"/>
    <w:rsid w:val="00B116D6"/>
    <w:rsid w:val="00B11C11"/>
    <w:rsid w:val="00B11C31"/>
    <w:rsid w:val="00B11DB3"/>
    <w:rsid w:val="00B12355"/>
    <w:rsid w:val="00B1249B"/>
    <w:rsid w:val="00B124EF"/>
    <w:rsid w:val="00B12634"/>
    <w:rsid w:val="00B127D8"/>
    <w:rsid w:val="00B12905"/>
    <w:rsid w:val="00B12FAD"/>
    <w:rsid w:val="00B13397"/>
    <w:rsid w:val="00B134A7"/>
    <w:rsid w:val="00B13551"/>
    <w:rsid w:val="00B13585"/>
    <w:rsid w:val="00B13807"/>
    <w:rsid w:val="00B1390A"/>
    <w:rsid w:val="00B13973"/>
    <w:rsid w:val="00B13B8F"/>
    <w:rsid w:val="00B13CAE"/>
    <w:rsid w:val="00B13DB7"/>
    <w:rsid w:val="00B14054"/>
    <w:rsid w:val="00B14094"/>
    <w:rsid w:val="00B14305"/>
    <w:rsid w:val="00B14366"/>
    <w:rsid w:val="00B143C9"/>
    <w:rsid w:val="00B14871"/>
    <w:rsid w:val="00B14B94"/>
    <w:rsid w:val="00B14C8F"/>
    <w:rsid w:val="00B14C9D"/>
    <w:rsid w:val="00B14E55"/>
    <w:rsid w:val="00B14E6B"/>
    <w:rsid w:val="00B14ED5"/>
    <w:rsid w:val="00B15154"/>
    <w:rsid w:val="00B1528A"/>
    <w:rsid w:val="00B1549B"/>
    <w:rsid w:val="00B15658"/>
    <w:rsid w:val="00B158B3"/>
    <w:rsid w:val="00B15904"/>
    <w:rsid w:val="00B15CD8"/>
    <w:rsid w:val="00B15DDF"/>
    <w:rsid w:val="00B166B6"/>
    <w:rsid w:val="00B16702"/>
    <w:rsid w:val="00B16756"/>
    <w:rsid w:val="00B16C14"/>
    <w:rsid w:val="00B16E06"/>
    <w:rsid w:val="00B16ED1"/>
    <w:rsid w:val="00B16FBA"/>
    <w:rsid w:val="00B17536"/>
    <w:rsid w:val="00B17607"/>
    <w:rsid w:val="00B176E5"/>
    <w:rsid w:val="00B17816"/>
    <w:rsid w:val="00B17835"/>
    <w:rsid w:val="00B179F0"/>
    <w:rsid w:val="00B17B0F"/>
    <w:rsid w:val="00B202B9"/>
    <w:rsid w:val="00B2066B"/>
    <w:rsid w:val="00B20AE7"/>
    <w:rsid w:val="00B20B4B"/>
    <w:rsid w:val="00B20BFD"/>
    <w:rsid w:val="00B20E30"/>
    <w:rsid w:val="00B20E3F"/>
    <w:rsid w:val="00B20ED3"/>
    <w:rsid w:val="00B212AE"/>
    <w:rsid w:val="00B21320"/>
    <w:rsid w:val="00B214E0"/>
    <w:rsid w:val="00B21804"/>
    <w:rsid w:val="00B218BA"/>
    <w:rsid w:val="00B21CD8"/>
    <w:rsid w:val="00B21E08"/>
    <w:rsid w:val="00B21F3E"/>
    <w:rsid w:val="00B21F42"/>
    <w:rsid w:val="00B21FF0"/>
    <w:rsid w:val="00B22033"/>
    <w:rsid w:val="00B221A9"/>
    <w:rsid w:val="00B221D1"/>
    <w:rsid w:val="00B2227B"/>
    <w:rsid w:val="00B22294"/>
    <w:rsid w:val="00B22392"/>
    <w:rsid w:val="00B226F5"/>
    <w:rsid w:val="00B2270C"/>
    <w:rsid w:val="00B228B1"/>
    <w:rsid w:val="00B22C69"/>
    <w:rsid w:val="00B22CFF"/>
    <w:rsid w:val="00B23055"/>
    <w:rsid w:val="00B23110"/>
    <w:rsid w:val="00B232E4"/>
    <w:rsid w:val="00B234A6"/>
    <w:rsid w:val="00B23A01"/>
    <w:rsid w:val="00B23A0E"/>
    <w:rsid w:val="00B23AD3"/>
    <w:rsid w:val="00B23CD4"/>
    <w:rsid w:val="00B23DEB"/>
    <w:rsid w:val="00B23F1D"/>
    <w:rsid w:val="00B24108"/>
    <w:rsid w:val="00B24173"/>
    <w:rsid w:val="00B2438D"/>
    <w:rsid w:val="00B243BA"/>
    <w:rsid w:val="00B24436"/>
    <w:rsid w:val="00B244CC"/>
    <w:rsid w:val="00B24616"/>
    <w:rsid w:val="00B246DF"/>
    <w:rsid w:val="00B24A01"/>
    <w:rsid w:val="00B24AD7"/>
    <w:rsid w:val="00B24AE4"/>
    <w:rsid w:val="00B24B0D"/>
    <w:rsid w:val="00B24C75"/>
    <w:rsid w:val="00B252A1"/>
    <w:rsid w:val="00B25336"/>
    <w:rsid w:val="00B253EE"/>
    <w:rsid w:val="00B2549E"/>
    <w:rsid w:val="00B25C77"/>
    <w:rsid w:val="00B25DCF"/>
    <w:rsid w:val="00B25E16"/>
    <w:rsid w:val="00B25FD6"/>
    <w:rsid w:val="00B26542"/>
    <w:rsid w:val="00B267E0"/>
    <w:rsid w:val="00B2686A"/>
    <w:rsid w:val="00B26A58"/>
    <w:rsid w:val="00B26AA2"/>
    <w:rsid w:val="00B26BAD"/>
    <w:rsid w:val="00B26C48"/>
    <w:rsid w:val="00B26CD7"/>
    <w:rsid w:val="00B2721F"/>
    <w:rsid w:val="00B27263"/>
    <w:rsid w:val="00B27366"/>
    <w:rsid w:val="00B2748F"/>
    <w:rsid w:val="00B274EB"/>
    <w:rsid w:val="00B275E0"/>
    <w:rsid w:val="00B27840"/>
    <w:rsid w:val="00B27B7D"/>
    <w:rsid w:val="00B27D11"/>
    <w:rsid w:val="00B27DB2"/>
    <w:rsid w:val="00B27DD9"/>
    <w:rsid w:val="00B27F14"/>
    <w:rsid w:val="00B30117"/>
    <w:rsid w:val="00B301E5"/>
    <w:rsid w:val="00B3032F"/>
    <w:rsid w:val="00B3070F"/>
    <w:rsid w:val="00B30C50"/>
    <w:rsid w:val="00B30D2C"/>
    <w:rsid w:val="00B311F9"/>
    <w:rsid w:val="00B315C1"/>
    <w:rsid w:val="00B3179C"/>
    <w:rsid w:val="00B317BC"/>
    <w:rsid w:val="00B3185F"/>
    <w:rsid w:val="00B31973"/>
    <w:rsid w:val="00B31B20"/>
    <w:rsid w:val="00B31C11"/>
    <w:rsid w:val="00B31C1C"/>
    <w:rsid w:val="00B31DB0"/>
    <w:rsid w:val="00B31F86"/>
    <w:rsid w:val="00B320BE"/>
    <w:rsid w:val="00B3233E"/>
    <w:rsid w:val="00B3242F"/>
    <w:rsid w:val="00B32587"/>
    <w:rsid w:val="00B326C8"/>
    <w:rsid w:val="00B32706"/>
    <w:rsid w:val="00B327B8"/>
    <w:rsid w:val="00B32895"/>
    <w:rsid w:val="00B32A16"/>
    <w:rsid w:val="00B32BEC"/>
    <w:rsid w:val="00B32CD3"/>
    <w:rsid w:val="00B32E48"/>
    <w:rsid w:val="00B3317E"/>
    <w:rsid w:val="00B33195"/>
    <w:rsid w:val="00B333DF"/>
    <w:rsid w:val="00B33414"/>
    <w:rsid w:val="00B3373C"/>
    <w:rsid w:val="00B33F73"/>
    <w:rsid w:val="00B33FB0"/>
    <w:rsid w:val="00B3403C"/>
    <w:rsid w:val="00B340A0"/>
    <w:rsid w:val="00B341AB"/>
    <w:rsid w:val="00B341D7"/>
    <w:rsid w:val="00B34352"/>
    <w:rsid w:val="00B3473B"/>
    <w:rsid w:val="00B34981"/>
    <w:rsid w:val="00B34E05"/>
    <w:rsid w:val="00B34E66"/>
    <w:rsid w:val="00B34F44"/>
    <w:rsid w:val="00B35083"/>
    <w:rsid w:val="00B350A6"/>
    <w:rsid w:val="00B351CC"/>
    <w:rsid w:val="00B35468"/>
    <w:rsid w:val="00B354F5"/>
    <w:rsid w:val="00B3550E"/>
    <w:rsid w:val="00B3573C"/>
    <w:rsid w:val="00B35D46"/>
    <w:rsid w:val="00B35E2B"/>
    <w:rsid w:val="00B36046"/>
    <w:rsid w:val="00B36222"/>
    <w:rsid w:val="00B36330"/>
    <w:rsid w:val="00B36B13"/>
    <w:rsid w:val="00B36BA8"/>
    <w:rsid w:val="00B36BD1"/>
    <w:rsid w:val="00B36EBA"/>
    <w:rsid w:val="00B3700C"/>
    <w:rsid w:val="00B37495"/>
    <w:rsid w:val="00B376A6"/>
    <w:rsid w:val="00B37AAD"/>
    <w:rsid w:val="00B37B23"/>
    <w:rsid w:val="00B37B39"/>
    <w:rsid w:val="00B37B6F"/>
    <w:rsid w:val="00B402BF"/>
    <w:rsid w:val="00B40424"/>
    <w:rsid w:val="00B40460"/>
    <w:rsid w:val="00B4076A"/>
    <w:rsid w:val="00B407C4"/>
    <w:rsid w:val="00B4086B"/>
    <w:rsid w:val="00B40BB0"/>
    <w:rsid w:val="00B40BF5"/>
    <w:rsid w:val="00B40ED5"/>
    <w:rsid w:val="00B410B3"/>
    <w:rsid w:val="00B41257"/>
    <w:rsid w:val="00B414C7"/>
    <w:rsid w:val="00B4153C"/>
    <w:rsid w:val="00B417D9"/>
    <w:rsid w:val="00B4181A"/>
    <w:rsid w:val="00B418F0"/>
    <w:rsid w:val="00B41902"/>
    <w:rsid w:val="00B41A45"/>
    <w:rsid w:val="00B41B9D"/>
    <w:rsid w:val="00B41BC7"/>
    <w:rsid w:val="00B41C94"/>
    <w:rsid w:val="00B41CA6"/>
    <w:rsid w:val="00B41DBA"/>
    <w:rsid w:val="00B42046"/>
    <w:rsid w:val="00B4233B"/>
    <w:rsid w:val="00B4238F"/>
    <w:rsid w:val="00B42841"/>
    <w:rsid w:val="00B4296B"/>
    <w:rsid w:val="00B4299E"/>
    <w:rsid w:val="00B42C5E"/>
    <w:rsid w:val="00B42CCC"/>
    <w:rsid w:val="00B42E05"/>
    <w:rsid w:val="00B43001"/>
    <w:rsid w:val="00B43066"/>
    <w:rsid w:val="00B4315E"/>
    <w:rsid w:val="00B43265"/>
    <w:rsid w:val="00B4328B"/>
    <w:rsid w:val="00B43335"/>
    <w:rsid w:val="00B4334E"/>
    <w:rsid w:val="00B435D5"/>
    <w:rsid w:val="00B435E2"/>
    <w:rsid w:val="00B435E5"/>
    <w:rsid w:val="00B435F4"/>
    <w:rsid w:val="00B43A20"/>
    <w:rsid w:val="00B43A3E"/>
    <w:rsid w:val="00B43A7E"/>
    <w:rsid w:val="00B43B93"/>
    <w:rsid w:val="00B43F23"/>
    <w:rsid w:val="00B442A2"/>
    <w:rsid w:val="00B44383"/>
    <w:rsid w:val="00B443D5"/>
    <w:rsid w:val="00B44595"/>
    <w:rsid w:val="00B44915"/>
    <w:rsid w:val="00B44F03"/>
    <w:rsid w:val="00B45189"/>
    <w:rsid w:val="00B45368"/>
    <w:rsid w:val="00B45621"/>
    <w:rsid w:val="00B45D0F"/>
    <w:rsid w:val="00B46130"/>
    <w:rsid w:val="00B462E3"/>
    <w:rsid w:val="00B463C1"/>
    <w:rsid w:val="00B4683C"/>
    <w:rsid w:val="00B469D3"/>
    <w:rsid w:val="00B46D0E"/>
    <w:rsid w:val="00B46D1B"/>
    <w:rsid w:val="00B46F18"/>
    <w:rsid w:val="00B47086"/>
    <w:rsid w:val="00B47167"/>
    <w:rsid w:val="00B47237"/>
    <w:rsid w:val="00B4724E"/>
    <w:rsid w:val="00B47253"/>
    <w:rsid w:val="00B47310"/>
    <w:rsid w:val="00B47662"/>
    <w:rsid w:val="00B47988"/>
    <w:rsid w:val="00B47DBF"/>
    <w:rsid w:val="00B47E0F"/>
    <w:rsid w:val="00B47EF4"/>
    <w:rsid w:val="00B47F53"/>
    <w:rsid w:val="00B503A1"/>
    <w:rsid w:val="00B5041D"/>
    <w:rsid w:val="00B50453"/>
    <w:rsid w:val="00B5059F"/>
    <w:rsid w:val="00B505E9"/>
    <w:rsid w:val="00B5084B"/>
    <w:rsid w:val="00B50966"/>
    <w:rsid w:val="00B50A52"/>
    <w:rsid w:val="00B50AB5"/>
    <w:rsid w:val="00B50B42"/>
    <w:rsid w:val="00B50BC2"/>
    <w:rsid w:val="00B50CFD"/>
    <w:rsid w:val="00B50D4D"/>
    <w:rsid w:val="00B50DC5"/>
    <w:rsid w:val="00B50DEB"/>
    <w:rsid w:val="00B50EF8"/>
    <w:rsid w:val="00B51178"/>
    <w:rsid w:val="00B511A2"/>
    <w:rsid w:val="00B51283"/>
    <w:rsid w:val="00B51671"/>
    <w:rsid w:val="00B51674"/>
    <w:rsid w:val="00B519A4"/>
    <w:rsid w:val="00B51AC8"/>
    <w:rsid w:val="00B51BC8"/>
    <w:rsid w:val="00B51C59"/>
    <w:rsid w:val="00B51D59"/>
    <w:rsid w:val="00B51D6D"/>
    <w:rsid w:val="00B51F15"/>
    <w:rsid w:val="00B5209E"/>
    <w:rsid w:val="00B52153"/>
    <w:rsid w:val="00B52268"/>
    <w:rsid w:val="00B523C3"/>
    <w:rsid w:val="00B524E4"/>
    <w:rsid w:val="00B526BE"/>
    <w:rsid w:val="00B52711"/>
    <w:rsid w:val="00B528DF"/>
    <w:rsid w:val="00B52996"/>
    <w:rsid w:val="00B52A5C"/>
    <w:rsid w:val="00B52B67"/>
    <w:rsid w:val="00B531F1"/>
    <w:rsid w:val="00B53320"/>
    <w:rsid w:val="00B5333D"/>
    <w:rsid w:val="00B534CE"/>
    <w:rsid w:val="00B53663"/>
    <w:rsid w:val="00B536FB"/>
    <w:rsid w:val="00B537D6"/>
    <w:rsid w:val="00B538FB"/>
    <w:rsid w:val="00B53B10"/>
    <w:rsid w:val="00B53C21"/>
    <w:rsid w:val="00B53F7A"/>
    <w:rsid w:val="00B547E8"/>
    <w:rsid w:val="00B5493A"/>
    <w:rsid w:val="00B54BA9"/>
    <w:rsid w:val="00B54CE5"/>
    <w:rsid w:val="00B54DC6"/>
    <w:rsid w:val="00B55153"/>
    <w:rsid w:val="00B55359"/>
    <w:rsid w:val="00B55453"/>
    <w:rsid w:val="00B554D4"/>
    <w:rsid w:val="00B556F2"/>
    <w:rsid w:val="00B5590F"/>
    <w:rsid w:val="00B55D8A"/>
    <w:rsid w:val="00B55F94"/>
    <w:rsid w:val="00B55FD5"/>
    <w:rsid w:val="00B55FE8"/>
    <w:rsid w:val="00B565E9"/>
    <w:rsid w:val="00B5672E"/>
    <w:rsid w:val="00B56777"/>
    <w:rsid w:val="00B56814"/>
    <w:rsid w:val="00B5689F"/>
    <w:rsid w:val="00B56904"/>
    <w:rsid w:val="00B569E9"/>
    <w:rsid w:val="00B56A0E"/>
    <w:rsid w:val="00B56AD0"/>
    <w:rsid w:val="00B5704C"/>
    <w:rsid w:val="00B57203"/>
    <w:rsid w:val="00B5721F"/>
    <w:rsid w:val="00B574AD"/>
    <w:rsid w:val="00B57B80"/>
    <w:rsid w:val="00B602A0"/>
    <w:rsid w:val="00B602D4"/>
    <w:rsid w:val="00B60730"/>
    <w:rsid w:val="00B60747"/>
    <w:rsid w:val="00B60B2E"/>
    <w:rsid w:val="00B60BDA"/>
    <w:rsid w:val="00B60BDD"/>
    <w:rsid w:val="00B60C07"/>
    <w:rsid w:val="00B60D72"/>
    <w:rsid w:val="00B61414"/>
    <w:rsid w:val="00B61B60"/>
    <w:rsid w:val="00B61B94"/>
    <w:rsid w:val="00B61D34"/>
    <w:rsid w:val="00B61DD6"/>
    <w:rsid w:val="00B622A4"/>
    <w:rsid w:val="00B62600"/>
    <w:rsid w:val="00B6263D"/>
    <w:rsid w:val="00B629AC"/>
    <w:rsid w:val="00B62A4F"/>
    <w:rsid w:val="00B62C06"/>
    <w:rsid w:val="00B62CB8"/>
    <w:rsid w:val="00B62DAC"/>
    <w:rsid w:val="00B630A3"/>
    <w:rsid w:val="00B63254"/>
    <w:rsid w:val="00B6325A"/>
    <w:rsid w:val="00B63356"/>
    <w:rsid w:val="00B6337E"/>
    <w:rsid w:val="00B634B6"/>
    <w:rsid w:val="00B636B3"/>
    <w:rsid w:val="00B63823"/>
    <w:rsid w:val="00B6390B"/>
    <w:rsid w:val="00B63A81"/>
    <w:rsid w:val="00B63AEE"/>
    <w:rsid w:val="00B63BAD"/>
    <w:rsid w:val="00B63C07"/>
    <w:rsid w:val="00B63C5F"/>
    <w:rsid w:val="00B64173"/>
    <w:rsid w:val="00B64183"/>
    <w:rsid w:val="00B64288"/>
    <w:rsid w:val="00B643B3"/>
    <w:rsid w:val="00B643FF"/>
    <w:rsid w:val="00B64412"/>
    <w:rsid w:val="00B6469E"/>
    <w:rsid w:val="00B646BC"/>
    <w:rsid w:val="00B646E1"/>
    <w:rsid w:val="00B6483A"/>
    <w:rsid w:val="00B649F8"/>
    <w:rsid w:val="00B64AEF"/>
    <w:rsid w:val="00B64D71"/>
    <w:rsid w:val="00B64E9C"/>
    <w:rsid w:val="00B64F7F"/>
    <w:rsid w:val="00B650C4"/>
    <w:rsid w:val="00B651F9"/>
    <w:rsid w:val="00B65259"/>
    <w:rsid w:val="00B653D0"/>
    <w:rsid w:val="00B655C3"/>
    <w:rsid w:val="00B655E2"/>
    <w:rsid w:val="00B65616"/>
    <w:rsid w:val="00B6564A"/>
    <w:rsid w:val="00B65684"/>
    <w:rsid w:val="00B6572C"/>
    <w:rsid w:val="00B6573C"/>
    <w:rsid w:val="00B658F4"/>
    <w:rsid w:val="00B6595C"/>
    <w:rsid w:val="00B65C3E"/>
    <w:rsid w:val="00B65CD6"/>
    <w:rsid w:val="00B65D32"/>
    <w:rsid w:val="00B65D5B"/>
    <w:rsid w:val="00B65DD7"/>
    <w:rsid w:val="00B65E28"/>
    <w:rsid w:val="00B65EA6"/>
    <w:rsid w:val="00B65FAE"/>
    <w:rsid w:val="00B65FE0"/>
    <w:rsid w:val="00B66109"/>
    <w:rsid w:val="00B66145"/>
    <w:rsid w:val="00B661F9"/>
    <w:rsid w:val="00B66272"/>
    <w:rsid w:val="00B663BA"/>
    <w:rsid w:val="00B66483"/>
    <w:rsid w:val="00B6668E"/>
    <w:rsid w:val="00B668BD"/>
    <w:rsid w:val="00B6692D"/>
    <w:rsid w:val="00B66C1A"/>
    <w:rsid w:val="00B66C26"/>
    <w:rsid w:val="00B66C73"/>
    <w:rsid w:val="00B672AC"/>
    <w:rsid w:val="00B674DA"/>
    <w:rsid w:val="00B676DB"/>
    <w:rsid w:val="00B67717"/>
    <w:rsid w:val="00B677D1"/>
    <w:rsid w:val="00B6792B"/>
    <w:rsid w:val="00B67A65"/>
    <w:rsid w:val="00B67D2D"/>
    <w:rsid w:val="00B67D83"/>
    <w:rsid w:val="00B67E98"/>
    <w:rsid w:val="00B67F63"/>
    <w:rsid w:val="00B70166"/>
    <w:rsid w:val="00B70572"/>
    <w:rsid w:val="00B709A9"/>
    <w:rsid w:val="00B70B9B"/>
    <w:rsid w:val="00B70C2E"/>
    <w:rsid w:val="00B70CBD"/>
    <w:rsid w:val="00B70E8C"/>
    <w:rsid w:val="00B710A3"/>
    <w:rsid w:val="00B71169"/>
    <w:rsid w:val="00B711E3"/>
    <w:rsid w:val="00B71256"/>
    <w:rsid w:val="00B71455"/>
    <w:rsid w:val="00B71532"/>
    <w:rsid w:val="00B71695"/>
    <w:rsid w:val="00B716C3"/>
    <w:rsid w:val="00B717AA"/>
    <w:rsid w:val="00B719E9"/>
    <w:rsid w:val="00B71C0F"/>
    <w:rsid w:val="00B71C3C"/>
    <w:rsid w:val="00B71DFB"/>
    <w:rsid w:val="00B72144"/>
    <w:rsid w:val="00B723E8"/>
    <w:rsid w:val="00B723EF"/>
    <w:rsid w:val="00B72474"/>
    <w:rsid w:val="00B7250C"/>
    <w:rsid w:val="00B72A57"/>
    <w:rsid w:val="00B72B9B"/>
    <w:rsid w:val="00B72C15"/>
    <w:rsid w:val="00B72C31"/>
    <w:rsid w:val="00B72E30"/>
    <w:rsid w:val="00B7311A"/>
    <w:rsid w:val="00B731D6"/>
    <w:rsid w:val="00B73278"/>
    <w:rsid w:val="00B734AE"/>
    <w:rsid w:val="00B734FA"/>
    <w:rsid w:val="00B73A7E"/>
    <w:rsid w:val="00B73B83"/>
    <w:rsid w:val="00B73C10"/>
    <w:rsid w:val="00B73DE6"/>
    <w:rsid w:val="00B740FE"/>
    <w:rsid w:val="00B7411B"/>
    <w:rsid w:val="00B74378"/>
    <w:rsid w:val="00B743CB"/>
    <w:rsid w:val="00B74714"/>
    <w:rsid w:val="00B74859"/>
    <w:rsid w:val="00B74D4F"/>
    <w:rsid w:val="00B74E52"/>
    <w:rsid w:val="00B750F0"/>
    <w:rsid w:val="00B750FD"/>
    <w:rsid w:val="00B756B5"/>
    <w:rsid w:val="00B7582F"/>
    <w:rsid w:val="00B76170"/>
    <w:rsid w:val="00B7628A"/>
    <w:rsid w:val="00B768E4"/>
    <w:rsid w:val="00B77036"/>
    <w:rsid w:val="00B771E3"/>
    <w:rsid w:val="00B771FB"/>
    <w:rsid w:val="00B77341"/>
    <w:rsid w:val="00B77360"/>
    <w:rsid w:val="00B773AA"/>
    <w:rsid w:val="00B7748B"/>
    <w:rsid w:val="00B77949"/>
    <w:rsid w:val="00B77A87"/>
    <w:rsid w:val="00B77B05"/>
    <w:rsid w:val="00B77E22"/>
    <w:rsid w:val="00B77F72"/>
    <w:rsid w:val="00B77FFE"/>
    <w:rsid w:val="00B80091"/>
    <w:rsid w:val="00B8021C"/>
    <w:rsid w:val="00B80474"/>
    <w:rsid w:val="00B8049C"/>
    <w:rsid w:val="00B809E9"/>
    <w:rsid w:val="00B80A9C"/>
    <w:rsid w:val="00B80B61"/>
    <w:rsid w:val="00B80CE8"/>
    <w:rsid w:val="00B80EA0"/>
    <w:rsid w:val="00B80FA1"/>
    <w:rsid w:val="00B80FB9"/>
    <w:rsid w:val="00B81168"/>
    <w:rsid w:val="00B8116B"/>
    <w:rsid w:val="00B81272"/>
    <w:rsid w:val="00B814D0"/>
    <w:rsid w:val="00B814F2"/>
    <w:rsid w:val="00B81528"/>
    <w:rsid w:val="00B81707"/>
    <w:rsid w:val="00B8182A"/>
    <w:rsid w:val="00B81CB5"/>
    <w:rsid w:val="00B81FAD"/>
    <w:rsid w:val="00B82062"/>
    <w:rsid w:val="00B82206"/>
    <w:rsid w:val="00B82211"/>
    <w:rsid w:val="00B82290"/>
    <w:rsid w:val="00B82575"/>
    <w:rsid w:val="00B827A4"/>
    <w:rsid w:val="00B82F2D"/>
    <w:rsid w:val="00B83189"/>
    <w:rsid w:val="00B831C4"/>
    <w:rsid w:val="00B83455"/>
    <w:rsid w:val="00B83520"/>
    <w:rsid w:val="00B8378D"/>
    <w:rsid w:val="00B83B64"/>
    <w:rsid w:val="00B83C02"/>
    <w:rsid w:val="00B83C57"/>
    <w:rsid w:val="00B83C6D"/>
    <w:rsid w:val="00B83DC5"/>
    <w:rsid w:val="00B84152"/>
    <w:rsid w:val="00B842D5"/>
    <w:rsid w:val="00B84354"/>
    <w:rsid w:val="00B8438F"/>
    <w:rsid w:val="00B843ED"/>
    <w:rsid w:val="00B84442"/>
    <w:rsid w:val="00B846E0"/>
    <w:rsid w:val="00B847D6"/>
    <w:rsid w:val="00B848A7"/>
    <w:rsid w:val="00B849A6"/>
    <w:rsid w:val="00B84AC6"/>
    <w:rsid w:val="00B84B8E"/>
    <w:rsid w:val="00B85107"/>
    <w:rsid w:val="00B855F6"/>
    <w:rsid w:val="00B85867"/>
    <w:rsid w:val="00B8593D"/>
    <w:rsid w:val="00B859E2"/>
    <w:rsid w:val="00B85B39"/>
    <w:rsid w:val="00B85BBB"/>
    <w:rsid w:val="00B85DC2"/>
    <w:rsid w:val="00B85FDD"/>
    <w:rsid w:val="00B861D7"/>
    <w:rsid w:val="00B8624A"/>
    <w:rsid w:val="00B862BC"/>
    <w:rsid w:val="00B86469"/>
    <w:rsid w:val="00B86499"/>
    <w:rsid w:val="00B865F0"/>
    <w:rsid w:val="00B86B40"/>
    <w:rsid w:val="00B87092"/>
    <w:rsid w:val="00B871A2"/>
    <w:rsid w:val="00B87262"/>
    <w:rsid w:val="00B8731D"/>
    <w:rsid w:val="00B8733A"/>
    <w:rsid w:val="00B8740B"/>
    <w:rsid w:val="00B8748B"/>
    <w:rsid w:val="00B875E0"/>
    <w:rsid w:val="00B876A9"/>
    <w:rsid w:val="00B876BD"/>
    <w:rsid w:val="00B87789"/>
    <w:rsid w:val="00B8794F"/>
    <w:rsid w:val="00B87A12"/>
    <w:rsid w:val="00B87A37"/>
    <w:rsid w:val="00B87C03"/>
    <w:rsid w:val="00B87CB0"/>
    <w:rsid w:val="00B87D43"/>
    <w:rsid w:val="00B90234"/>
    <w:rsid w:val="00B90344"/>
    <w:rsid w:val="00B903EE"/>
    <w:rsid w:val="00B90459"/>
    <w:rsid w:val="00B904A9"/>
    <w:rsid w:val="00B904AA"/>
    <w:rsid w:val="00B90553"/>
    <w:rsid w:val="00B90A01"/>
    <w:rsid w:val="00B90A0C"/>
    <w:rsid w:val="00B90A2F"/>
    <w:rsid w:val="00B90BCE"/>
    <w:rsid w:val="00B90D9F"/>
    <w:rsid w:val="00B90DD3"/>
    <w:rsid w:val="00B90E23"/>
    <w:rsid w:val="00B90E9B"/>
    <w:rsid w:val="00B91146"/>
    <w:rsid w:val="00B91168"/>
    <w:rsid w:val="00B913ED"/>
    <w:rsid w:val="00B91530"/>
    <w:rsid w:val="00B9168F"/>
    <w:rsid w:val="00B91E3B"/>
    <w:rsid w:val="00B91E6D"/>
    <w:rsid w:val="00B92464"/>
    <w:rsid w:val="00B9251C"/>
    <w:rsid w:val="00B926E4"/>
    <w:rsid w:val="00B9275C"/>
    <w:rsid w:val="00B92A43"/>
    <w:rsid w:val="00B92D44"/>
    <w:rsid w:val="00B93040"/>
    <w:rsid w:val="00B931E7"/>
    <w:rsid w:val="00B933DC"/>
    <w:rsid w:val="00B93544"/>
    <w:rsid w:val="00B9384D"/>
    <w:rsid w:val="00B938E6"/>
    <w:rsid w:val="00B93A8F"/>
    <w:rsid w:val="00B93ADF"/>
    <w:rsid w:val="00B93CB2"/>
    <w:rsid w:val="00B93D2E"/>
    <w:rsid w:val="00B94053"/>
    <w:rsid w:val="00B940EC"/>
    <w:rsid w:val="00B94122"/>
    <w:rsid w:val="00B94189"/>
    <w:rsid w:val="00B94231"/>
    <w:rsid w:val="00B94264"/>
    <w:rsid w:val="00B94513"/>
    <w:rsid w:val="00B945D7"/>
    <w:rsid w:val="00B947B9"/>
    <w:rsid w:val="00B9492A"/>
    <w:rsid w:val="00B94B32"/>
    <w:rsid w:val="00B94BBA"/>
    <w:rsid w:val="00B94BFB"/>
    <w:rsid w:val="00B94CCA"/>
    <w:rsid w:val="00B94D10"/>
    <w:rsid w:val="00B9500A"/>
    <w:rsid w:val="00B9507A"/>
    <w:rsid w:val="00B95081"/>
    <w:rsid w:val="00B9509D"/>
    <w:rsid w:val="00B9526B"/>
    <w:rsid w:val="00B95417"/>
    <w:rsid w:val="00B95614"/>
    <w:rsid w:val="00B956B8"/>
    <w:rsid w:val="00B9575D"/>
    <w:rsid w:val="00B95774"/>
    <w:rsid w:val="00B95904"/>
    <w:rsid w:val="00B95A94"/>
    <w:rsid w:val="00B95AC9"/>
    <w:rsid w:val="00B95E7B"/>
    <w:rsid w:val="00B9629F"/>
    <w:rsid w:val="00B963E5"/>
    <w:rsid w:val="00B96434"/>
    <w:rsid w:val="00B9643F"/>
    <w:rsid w:val="00B9647E"/>
    <w:rsid w:val="00B96722"/>
    <w:rsid w:val="00B96724"/>
    <w:rsid w:val="00B96881"/>
    <w:rsid w:val="00B969E9"/>
    <w:rsid w:val="00B96D0B"/>
    <w:rsid w:val="00B96EE0"/>
    <w:rsid w:val="00B97048"/>
    <w:rsid w:val="00B9734C"/>
    <w:rsid w:val="00B97491"/>
    <w:rsid w:val="00B97516"/>
    <w:rsid w:val="00B9765C"/>
    <w:rsid w:val="00B978BC"/>
    <w:rsid w:val="00B9793E"/>
    <w:rsid w:val="00B97A2A"/>
    <w:rsid w:val="00B97A52"/>
    <w:rsid w:val="00B97AB2"/>
    <w:rsid w:val="00B97AD6"/>
    <w:rsid w:val="00B97AF7"/>
    <w:rsid w:val="00B97B54"/>
    <w:rsid w:val="00B97E42"/>
    <w:rsid w:val="00B97EB3"/>
    <w:rsid w:val="00B97F58"/>
    <w:rsid w:val="00BA007A"/>
    <w:rsid w:val="00BA07E0"/>
    <w:rsid w:val="00BA0835"/>
    <w:rsid w:val="00BA0BAC"/>
    <w:rsid w:val="00BA0BE6"/>
    <w:rsid w:val="00BA0CB9"/>
    <w:rsid w:val="00BA0CC3"/>
    <w:rsid w:val="00BA0D39"/>
    <w:rsid w:val="00BA0E9F"/>
    <w:rsid w:val="00BA10CC"/>
    <w:rsid w:val="00BA11A0"/>
    <w:rsid w:val="00BA11D7"/>
    <w:rsid w:val="00BA1405"/>
    <w:rsid w:val="00BA161B"/>
    <w:rsid w:val="00BA16E4"/>
    <w:rsid w:val="00BA17D9"/>
    <w:rsid w:val="00BA1B84"/>
    <w:rsid w:val="00BA1D69"/>
    <w:rsid w:val="00BA20A0"/>
    <w:rsid w:val="00BA20A7"/>
    <w:rsid w:val="00BA23C5"/>
    <w:rsid w:val="00BA23DF"/>
    <w:rsid w:val="00BA2430"/>
    <w:rsid w:val="00BA24C2"/>
    <w:rsid w:val="00BA2565"/>
    <w:rsid w:val="00BA26E2"/>
    <w:rsid w:val="00BA2820"/>
    <w:rsid w:val="00BA2833"/>
    <w:rsid w:val="00BA2851"/>
    <w:rsid w:val="00BA286E"/>
    <w:rsid w:val="00BA2AC6"/>
    <w:rsid w:val="00BA2AC9"/>
    <w:rsid w:val="00BA2D92"/>
    <w:rsid w:val="00BA2EDA"/>
    <w:rsid w:val="00BA2FAC"/>
    <w:rsid w:val="00BA2FC6"/>
    <w:rsid w:val="00BA30BF"/>
    <w:rsid w:val="00BA32C5"/>
    <w:rsid w:val="00BA3435"/>
    <w:rsid w:val="00BA35CE"/>
    <w:rsid w:val="00BA3657"/>
    <w:rsid w:val="00BA3968"/>
    <w:rsid w:val="00BA3B48"/>
    <w:rsid w:val="00BA3E2E"/>
    <w:rsid w:val="00BA4224"/>
    <w:rsid w:val="00BA43F2"/>
    <w:rsid w:val="00BA4592"/>
    <w:rsid w:val="00BA472C"/>
    <w:rsid w:val="00BA4A4F"/>
    <w:rsid w:val="00BA4C58"/>
    <w:rsid w:val="00BA4C95"/>
    <w:rsid w:val="00BA4CC9"/>
    <w:rsid w:val="00BA5042"/>
    <w:rsid w:val="00BA545E"/>
    <w:rsid w:val="00BA5647"/>
    <w:rsid w:val="00BA57CC"/>
    <w:rsid w:val="00BA57EB"/>
    <w:rsid w:val="00BA5AEA"/>
    <w:rsid w:val="00BA5D7D"/>
    <w:rsid w:val="00BA5D8D"/>
    <w:rsid w:val="00BA5F4D"/>
    <w:rsid w:val="00BA60EA"/>
    <w:rsid w:val="00BA6447"/>
    <w:rsid w:val="00BA64C3"/>
    <w:rsid w:val="00BA64D1"/>
    <w:rsid w:val="00BA6A04"/>
    <w:rsid w:val="00BA6AAD"/>
    <w:rsid w:val="00BA6C8E"/>
    <w:rsid w:val="00BA6DFD"/>
    <w:rsid w:val="00BA71FE"/>
    <w:rsid w:val="00BA721B"/>
    <w:rsid w:val="00BA7544"/>
    <w:rsid w:val="00BA75DA"/>
    <w:rsid w:val="00BA79B6"/>
    <w:rsid w:val="00BA7ABB"/>
    <w:rsid w:val="00BA7B1F"/>
    <w:rsid w:val="00BA7CFD"/>
    <w:rsid w:val="00BA7DF4"/>
    <w:rsid w:val="00BA7F0A"/>
    <w:rsid w:val="00BA7FF3"/>
    <w:rsid w:val="00BB00E6"/>
    <w:rsid w:val="00BB0391"/>
    <w:rsid w:val="00BB044D"/>
    <w:rsid w:val="00BB04FE"/>
    <w:rsid w:val="00BB052A"/>
    <w:rsid w:val="00BB06F4"/>
    <w:rsid w:val="00BB0913"/>
    <w:rsid w:val="00BB0B23"/>
    <w:rsid w:val="00BB0EFC"/>
    <w:rsid w:val="00BB1000"/>
    <w:rsid w:val="00BB1054"/>
    <w:rsid w:val="00BB1176"/>
    <w:rsid w:val="00BB11DB"/>
    <w:rsid w:val="00BB139D"/>
    <w:rsid w:val="00BB1A19"/>
    <w:rsid w:val="00BB1F4D"/>
    <w:rsid w:val="00BB277E"/>
    <w:rsid w:val="00BB2864"/>
    <w:rsid w:val="00BB2869"/>
    <w:rsid w:val="00BB2919"/>
    <w:rsid w:val="00BB2B58"/>
    <w:rsid w:val="00BB2BF0"/>
    <w:rsid w:val="00BB2BF7"/>
    <w:rsid w:val="00BB2E99"/>
    <w:rsid w:val="00BB314E"/>
    <w:rsid w:val="00BB35E5"/>
    <w:rsid w:val="00BB3709"/>
    <w:rsid w:val="00BB39C1"/>
    <w:rsid w:val="00BB3BE2"/>
    <w:rsid w:val="00BB3D79"/>
    <w:rsid w:val="00BB3E99"/>
    <w:rsid w:val="00BB3EAE"/>
    <w:rsid w:val="00BB3FEC"/>
    <w:rsid w:val="00BB4081"/>
    <w:rsid w:val="00BB42A4"/>
    <w:rsid w:val="00BB4498"/>
    <w:rsid w:val="00BB45E6"/>
    <w:rsid w:val="00BB4977"/>
    <w:rsid w:val="00BB49C3"/>
    <w:rsid w:val="00BB49EE"/>
    <w:rsid w:val="00BB4AA8"/>
    <w:rsid w:val="00BB4AE4"/>
    <w:rsid w:val="00BB52CD"/>
    <w:rsid w:val="00BB5503"/>
    <w:rsid w:val="00BB552F"/>
    <w:rsid w:val="00BB5578"/>
    <w:rsid w:val="00BB5765"/>
    <w:rsid w:val="00BB5A59"/>
    <w:rsid w:val="00BB5E18"/>
    <w:rsid w:val="00BB5ED7"/>
    <w:rsid w:val="00BB629C"/>
    <w:rsid w:val="00BB632D"/>
    <w:rsid w:val="00BB638E"/>
    <w:rsid w:val="00BB643B"/>
    <w:rsid w:val="00BB65CC"/>
    <w:rsid w:val="00BB6686"/>
    <w:rsid w:val="00BB6848"/>
    <w:rsid w:val="00BB6CCC"/>
    <w:rsid w:val="00BB6D59"/>
    <w:rsid w:val="00BB6EC5"/>
    <w:rsid w:val="00BB6F69"/>
    <w:rsid w:val="00BB74F8"/>
    <w:rsid w:val="00BB7708"/>
    <w:rsid w:val="00BB79B4"/>
    <w:rsid w:val="00BB7BDF"/>
    <w:rsid w:val="00BB7F56"/>
    <w:rsid w:val="00BC0357"/>
    <w:rsid w:val="00BC0404"/>
    <w:rsid w:val="00BC114D"/>
    <w:rsid w:val="00BC1201"/>
    <w:rsid w:val="00BC13BA"/>
    <w:rsid w:val="00BC1416"/>
    <w:rsid w:val="00BC1495"/>
    <w:rsid w:val="00BC156C"/>
    <w:rsid w:val="00BC15A0"/>
    <w:rsid w:val="00BC183D"/>
    <w:rsid w:val="00BC18A8"/>
    <w:rsid w:val="00BC18D2"/>
    <w:rsid w:val="00BC1BD5"/>
    <w:rsid w:val="00BC1C33"/>
    <w:rsid w:val="00BC2140"/>
    <w:rsid w:val="00BC21BE"/>
    <w:rsid w:val="00BC21C3"/>
    <w:rsid w:val="00BC24BD"/>
    <w:rsid w:val="00BC24E8"/>
    <w:rsid w:val="00BC24F0"/>
    <w:rsid w:val="00BC25B8"/>
    <w:rsid w:val="00BC2776"/>
    <w:rsid w:val="00BC2778"/>
    <w:rsid w:val="00BC27A7"/>
    <w:rsid w:val="00BC27EE"/>
    <w:rsid w:val="00BC2859"/>
    <w:rsid w:val="00BC28EE"/>
    <w:rsid w:val="00BC28FF"/>
    <w:rsid w:val="00BC2B34"/>
    <w:rsid w:val="00BC2B8B"/>
    <w:rsid w:val="00BC2CCD"/>
    <w:rsid w:val="00BC2DEF"/>
    <w:rsid w:val="00BC2E6A"/>
    <w:rsid w:val="00BC312B"/>
    <w:rsid w:val="00BC3152"/>
    <w:rsid w:val="00BC34CE"/>
    <w:rsid w:val="00BC35EA"/>
    <w:rsid w:val="00BC3638"/>
    <w:rsid w:val="00BC3661"/>
    <w:rsid w:val="00BC37C7"/>
    <w:rsid w:val="00BC37FF"/>
    <w:rsid w:val="00BC385C"/>
    <w:rsid w:val="00BC38D6"/>
    <w:rsid w:val="00BC3A59"/>
    <w:rsid w:val="00BC3A5A"/>
    <w:rsid w:val="00BC3E3C"/>
    <w:rsid w:val="00BC4047"/>
    <w:rsid w:val="00BC4060"/>
    <w:rsid w:val="00BC42FF"/>
    <w:rsid w:val="00BC4384"/>
    <w:rsid w:val="00BC4420"/>
    <w:rsid w:val="00BC48AF"/>
    <w:rsid w:val="00BC49CF"/>
    <w:rsid w:val="00BC4BED"/>
    <w:rsid w:val="00BC4CC7"/>
    <w:rsid w:val="00BC4D22"/>
    <w:rsid w:val="00BC5302"/>
    <w:rsid w:val="00BC5BA3"/>
    <w:rsid w:val="00BC5DE5"/>
    <w:rsid w:val="00BC5FBB"/>
    <w:rsid w:val="00BC60D7"/>
    <w:rsid w:val="00BC6514"/>
    <w:rsid w:val="00BC715A"/>
    <w:rsid w:val="00BC717D"/>
    <w:rsid w:val="00BC71A4"/>
    <w:rsid w:val="00BC7418"/>
    <w:rsid w:val="00BC74DC"/>
    <w:rsid w:val="00BC7803"/>
    <w:rsid w:val="00BC78B0"/>
    <w:rsid w:val="00BC7926"/>
    <w:rsid w:val="00BC7B80"/>
    <w:rsid w:val="00BD0177"/>
    <w:rsid w:val="00BD0226"/>
    <w:rsid w:val="00BD0271"/>
    <w:rsid w:val="00BD0559"/>
    <w:rsid w:val="00BD05E0"/>
    <w:rsid w:val="00BD06D8"/>
    <w:rsid w:val="00BD08FC"/>
    <w:rsid w:val="00BD0AB3"/>
    <w:rsid w:val="00BD13C4"/>
    <w:rsid w:val="00BD1447"/>
    <w:rsid w:val="00BD1494"/>
    <w:rsid w:val="00BD1620"/>
    <w:rsid w:val="00BD16BC"/>
    <w:rsid w:val="00BD181E"/>
    <w:rsid w:val="00BD199E"/>
    <w:rsid w:val="00BD1A5E"/>
    <w:rsid w:val="00BD1AD3"/>
    <w:rsid w:val="00BD1B1F"/>
    <w:rsid w:val="00BD1B7F"/>
    <w:rsid w:val="00BD1C92"/>
    <w:rsid w:val="00BD1DE0"/>
    <w:rsid w:val="00BD1EC5"/>
    <w:rsid w:val="00BD1FA0"/>
    <w:rsid w:val="00BD21A3"/>
    <w:rsid w:val="00BD21FA"/>
    <w:rsid w:val="00BD222A"/>
    <w:rsid w:val="00BD232B"/>
    <w:rsid w:val="00BD24B8"/>
    <w:rsid w:val="00BD28E3"/>
    <w:rsid w:val="00BD2921"/>
    <w:rsid w:val="00BD293D"/>
    <w:rsid w:val="00BD2B62"/>
    <w:rsid w:val="00BD2C15"/>
    <w:rsid w:val="00BD2F06"/>
    <w:rsid w:val="00BD2F2F"/>
    <w:rsid w:val="00BD2FFC"/>
    <w:rsid w:val="00BD3031"/>
    <w:rsid w:val="00BD324B"/>
    <w:rsid w:val="00BD3492"/>
    <w:rsid w:val="00BD36E0"/>
    <w:rsid w:val="00BD371F"/>
    <w:rsid w:val="00BD3762"/>
    <w:rsid w:val="00BD37A8"/>
    <w:rsid w:val="00BD386D"/>
    <w:rsid w:val="00BD38E5"/>
    <w:rsid w:val="00BD3B4B"/>
    <w:rsid w:val="00BD3C83"/>
    <w:rsid w:val="00BD3C96"/>
    <w:rsid w:val="00BD40DB"/>
    <w:rsid w:val="00BD415C"/>
    <w:rsid w:val="00BD420F"/>
    <w:rsid w:val="00BD4322"/>
    <w:rsid w:val="00BD43AE"/>
    <w:rsid w:val="00BD4830"/>
    <w:rsid w:val="00BD4A3E"/>
    <w:rsid w:val="00BD4A98"/>
    <w:rsid w:val="00BD4AFE"/>
    <w:rsid w:val="00BD4FB6"/>
    <w:rsid w:val="00BD5128"/>
    <w:rsid w:val="00BD59EE"/>
    <w:rsid w:val="00BD5A3B"/>
    <w:rsid w:val="00BD5AC6"/>
    <w:rsid w:val="00BD5BBE"/>
    <w:rsid w:val="00BD5DB5"/>
    <w:rsid w:val="00BD5E41"/>
    <w:rsid w:val="00BD5EAC"/>
    <w:rsid w:val="00BD6499"/>
    <w:rsid w:val="00BD6573"/>
    <w:rsid w:val="00BD6948"/>
    <w:rsid w:val="00BD6A5D"/>
    <w:rsid w:val="00BD6A72"/>
    <w:rsid w:val="00BD6B19"/>
    <w:rsid w:val="00BD6B86"/>
    <w:rsid w:val="00BD6B8A"/>
    <w:rsid w:val="00BD6CBB"/>
    <w:rsid w:val="00BD6F19"/>
    <w:rsid w:val="00BD6F89"/>
    <w:rsid w:val="00BD71DB"/>
    <w:rsid w:val="00BD74CE"/>
    <w:rsid w:val="00BD756F"/>
    <w:rsid w:val="00BD75BD"/>
    <w:rsid w:val="00BD77D5"/>
    <w:rsid w:val="00BD7C0E"/>
    <w:rsid w:val="00BD7EF7"/>
    <w:rsid w:val="00BE03B4"/>
    <w:rsid w:val="00BE058F"/>
    <w:rsid w:val="00BE06AC"/>
    <w:rsid w:val="00BE06B9"/>
    <w:rsid w:val="00BE072C"/>
    <w:rsid w:val="00BE0792"/>
    <w:rsid w:val="00BE090E"/>
    <w:rsid w:val="00BE0EFA"/>
    <w:rsid w:val="00BE1133"/>
    <w:rsid w:val="00BE11EF"/>
    <w:rsid w:val="00BE12F7"/>
    <w:rsid w:val="00BE1474"/>
    <w:rsid w:val="00BE159F"/>
    <w:rsid w:val="00BE163A"/>
    <w:rsid w:val="00BE1762"/>
    <w:rsid w:val="00BE1797"/>
    <w:rsid w:val="00BE17FA"/>
    <w:rsid w:val="00BE18BD"/>
    <w:rsid w:val="00BE197D"/>
    <w:rsid w:val="00BE1990"/>
    <w:rsid w:val="00BE1BE7"/>
    <w:rsid w:val="00BE1C12"/>
    <w:rsid w:val="00BE1CF7"/>
    <w:rsid w:val="00BE1D31"/>
    <w:rsid w:val="00BE1DD8"/>
    <w:rsid w:val="00BE2172"/>
    <w:rsid w:val="00BE223D"/>
    <w:rsid w:val="00BE2289"/>
    <w:rsid w:val="00BE22D4"/>
    <w:rsid w:val="00BE27A6"/>
    <w:rsid w:val="00BE27E0"/>
    <w:rsid w:val="00BE285A"/>
    <w:rsid w:val="00BE28F9"/>
    <w:rsid w:val="00BE2909"/>
    <w:rsid w:val="00BE2B16"/>
    <w:rsid w:val="00BE2F9F"/>
    <w:rsid w:val="00BE3411"/>
    <w:rsid w:val="00BE36E2"/>
    <w:rsid w:val="00BE3702"/>
    <w:rsid w:val="00BE3F5E"/>
    <w:rsid w:val="00BE3F84"/>
    <w:rsid w:val="00BE4291"/>
    <w:rsid w:val="00BE42C4"/>
    <w:rsid w:val="00BE4330"/>
    <w:rsid w:val="00BE4469"/>
    <w:rsid w:val="00BE4471"/>
    <w:rsid w:val="00BE45BC"/>
    <w:rsid w:val="00BE45BF"/>
    <w:rsid w:val="00BE4794"/>
    <w:rsid w:val="00BE4918"/>
    <w:rsid w:val="00BE4B65"/>
    <w:rsid w:val="00BE4EB1"/>
    <w:rsid w:val="00BE4EFC"/>
    <w:rsid w:val="00BE4F04"/>
    <w:rsid w:val="00BE51AC"/>
    <w:rsid w:val="00BE53C5"/>
    <w:rsid w:val="00BE55A2"/>
    <w:rsid w:val="00BE5613"/>
    <w:rsid w:val="00BE5783"/>
    <w:rsid w:val="00BE5C19"/>
    <w:rsid w:val="00BE5E46"/>
    <w:rsid w:val="00BE5FE1"/>
    <w:rsid w:val="00BE6010"/>
    <w:rsid w:val="00BE604A"/>
    <w:rsid w:val="00BE6287"/>
    <w:rsid w:val="00BE6483"/>
    <w:rsid w:val="00BE64E6"/>
    <w:rsid w:val="00BE64F9"/>
    <w:rsid w:val="00BE6842"/>
    <w:rsid w:val="00BE699B"/>
    <w:rsid w:val="00BE69E2"/>
    <w:rsid w:val="00BE6A5B"/>
    <w:rsid w:val="00BE6BA6"/>
    <w:rsid w:val="00BE6CAC"/>
    <w:rsid w:val="00BE6EA7"/>
    <w:rsid w:val="00BE722D"/>
    <w:rsid w:val="00BE7243"/>
    <w:rsid w:val="00BE74A3"/>
    <w:rsid w:val="00BE76BF"/>
    <w:rsid w:val="00BE784B"/>
    <w:rsid w:val="00BE7A77"/>
    <w:rsid w:val="00BE7A91"/>
    <w:rsid w:val="00BE7B2A"/>
    <w:rsid w:val="00BE7C75"/>
    <w:rsid w:val="00BE7C78"/>
    <w:rsid w:val="00BF0793"/>
    <w:rsid w:val="00BF094D"/>
    <w:rsid w:val="00BF0CFD"/>
    <w:rsid w:val="00BF0D44"/>
    <w:rsid w:val="00BF0E8D"/>
    <w:rsid w:val="00BF0E9D"/>
    <w:rsid w:val="00BF0F97"/>
    <w:rsid w:val="00BF1465"/>
    <w:rsid w:val="00BF1489"/>
    <w:rsid w:val="00BF16DC"/>
    <w:rsid w:val="00BF1848"/>
    <w:rsid w:val="00BF1CE1"/>
    <w:rsid w:val="00BF1CEE"/>
    <w:rsid w:val="00BF21EF"/>
    <w:rsid w:val="00BF2628"/>
    <w:rsid w:val="00BF28B1"/>
    <w:rsid w:val="00BF2A12"/>
    <w:rsid w:val="00BF2BB6"/>
    <w:rsid w:val="00BF3085"/>
    <w:rsid w:val="00BF3661"/>
    <w:rsid w:val="00BF3723"/>
    <w:rsid w:val="00BF3835"/>
    <w:rsid w:val="00BF3C82"/>
    <w:rsid w:val="00BF3C8D"/>
    <w:rsid w:val="00BF3CE7"/>
    <w:rsid w:val="00BF3DE9"/>
    <w:rsid w:val="00BF3E5B"/>
    <w:rsid w:val="00BF3F64"/>
    <w:rsid w:val="00BF4087"/>
    <w:rsid w:val="00BF41AB"/>
    <w:rsid w:val="00BF41F5"/>
    <w:rsid w:val="00BF41FB"/>
    <w:rsid w:val="00BF45BA"/>
    <w:rsid w:val="00BF45E4"/>
    <w:rsid w:val="00BF460A"/>
    <w:rsid w:val="00BF4662"/>
    <w:rsid w:val="00BF47E2"/>
    <w:rsid w:val="00BF4FD4"/>
    <w:rsid w:val="00BF5808"/>
    <w:rsid w:val="00BF588C"/>
    <w:rsid w:val="00BF58CF"/>
    <w:rsid w:val="00BF5904"/>
    <w:rsid w:val="00BF5BF0"/>
    <w:rsid w:val="00BF5BF5"/>
    <w:rsid w:val="00BF6011"/>
    <w:rsid w:val="00BF6152"/>
    <w:rsid w:val="00BF632D"/>
    <w:rsid w:val="00BF6432"/>
    <w:rsid w:val="00BF6658"/>
    <w:rsid w:val="00BF6D82"/>
    <w:rsid w:val="00BF6DD9"/>
    <w:rsid w:val="00BF6E11"/>
    <w:rsid w:val="00BF6F16"/>
    <w:rsid w:val="00BF6F30"/>
    <w:rsid w:val="00BF70A5"/>
    <w:rsid w:val="00BF70B6"/>
    <w:rsid w:val="00BF7395"/>
    <w:rsid w:val="00BF73DF"/>
    <w:rsid w:val="00BF7457"/>
    <w:rsid w:val="00BF7536"/>
    <w:rsid w:val="00BF7A26"/>
    <w:rsid w:val="00BF7AFA"/>
    <w:rsid w:val="00BF7C42"/>
    <w:rsid w:val="00BF7DAA"/>
    <w:rsid w:val="00BF7DBB"/>
    <w:rsid w:val="00BF7DCB"/>
    <w:rsid w:val="00BF7E9E"/>
    <w:rsid w:val="00BF7F93"/>
    <w:rsid w:val="00C000E9"/>
    <w:rsid w:val="00C002E5"/>
    <w:rsid w:val="00C0030D"/>
    <w:rsid w:val="00C003FB"/>
    <w:rsid w:val="00C006F1"/>
    <w:rsid w:val="00C0072C"/>
    <w:rsid w:val="00C00BCF"/>
    <w:rsid w:val="00C00ECE"/>
    <w:rsid w:val="00C01049"/>
    <w:rsid w:val="00C0105D"/>
    <w:rsid w:val="00C01205"/>
    <w:rsid w:val="00C01212"/>
    <w:rsid w:val="00C012A8"/>
    <w:rsid w:val="00C01485"/>
    <w:rsid w:val="00C014D8"/>
    <w:rsid w:val="00C015CC"/>
    <w:rsid w:val="00C015D2"/>
    <w:rsid w:val="00C01806"/>
    <w:rsid w:val="00C01861"/>
    <w:rsid w:val="00C01B40"/>
    <w:rsid w:val="00C01BF4"/>
    <w:rsid w:val="00C01C4A"/>
    <w:rsid w:val="00C01D0A"/>
    <w:rsid w:val="00C01EA7"/>
    <w:rsid w:val="00C02047"/>
    <w:rsid w:val="00C0278D"/>
    <w:rsid w:val="00C02809"/>
    <w:rsid w:val="00C0295A"/>
    <w:rsid w:val="00C02CAE"/>
    <w:rsid w:val="00C02D3D"/>
    <w:rsid w:val="00C02E66"/>
    <w:rsid w:val="00C02EAD"/>
    <w:rsid w:val="00C03020"/>
    <w:rsid w:val="00C0302A"/>
    <w:rsid w:val="00C030C2"/>
    <w:rsid w:val="00C03219"/>
    <w:rsid w:val="00C03235"/>
    <w:rsid w:val="00C032D4"/>
    <w:rsid w:val="00C03323"/>
    <w:rsid w:val="00C03815"/>
    <w:rsid w:val="00C0395C"/>
    <w:rsid w:val="00C03974"/>
    <w:rsid w:val="00C03BBE"/>
    <w:rsid w:val="00C03C01"/>
    <w:rsid w:val="00C03FB2"/>
    <w:rsid w:val="00C03FB8"/>
    <w:rsid w:val="00C04242"/>
    <w:rsid w:val="00C04386"/>
    <w:rsid w:val="00C04509"/>
    <w:rsid w:val="00C0455B"/>
    <w:rsid w:val="00C0459A"/>
    <w:rsid w:val="00C047CD"/>
    <w:rsid w:val="00C04A09"/>
    <w:rsid w:val="00C051A3"/>
    <w:rsid w:val="00C0526B"/>
    <w:rsid w:val="00C05285"/>
    <w:rsid w:val="00C052CB"/>
    <w:rsid w:val="00C0537D"/>
    <w:rsid w:val="00C053B3"/>
    <w:rsid w:val="00C057C1"/>
    <w:rsid w:val="00C05A78"/>
    <w:rsid w:val="00C06012"/>
    <w:rsid w:val="00C063C3"/>
    <w:rsid w:val="00C06448"/>
    <w:rsid w:val="00C06706"/>
    <w:rsid w:val="00C068A6"/>
    <w:rsid w:val="00C06BB8"/>
    <w:rsid w:val="00C06F08"/>
    <w:rsid w:val="00C06F0F"/>
    <w:rsid w:val="00C06F5C"/>
    <w:rsid w:val="00C0718A"/>
    <w:rsid w:val="00C074B2"/>
    <w:rsid w:val="00C07D6D"/>
    <w:rsid w:val="00C07DA7"/>
    <w:rsid w:val="00C07E17"/>
    <w:rsid w:val="00C07F5A"/>
    <w:rsid w:val="00C10182"/>
    <w:rsid w:val="00C1020B"/>
    <w:rsid w:val="00C1021E"/>
    <w:rsid w:val="00C102BA"/>
    <w:rsid w:val="00C10451"/>
    <w:rsid w:val="00C10894"/>
    <w:rsid w:val="00C10923"/>
    <w:rsid w:val="00C10B05"/>
    <w:rsid w:val="00C10C72"/>
    <w:rsid w:val="00C10FFE"/>
    <w:rsid w:val="00C11191"/>
    <w:rsid w:val="00C1143B"/>
    <w:rsid w:val="00C11482"/>
    <w:rsid w:val="00C115FE"/>
    <w:rsid w:val="00C11C88"/>
    <w:rsid w:val="00C11D14"/>
    <w:rsid w:val="00C11ECD"/>
    <w:rsid w:val="00C12304"/>
    <w:rsid w:val="00C12321"/>
    <w:rsid w:val="00C12521"/>
    <w:rsid w:val="00C126A9"/>
    <w:rsid w:val="00C1275F"/>
    <w:rsid w:val="00C12834"/>
    <w:rsid w:val="00C12F18"/>
    <w:rsid w:val="00C130CB"/>
    <w:rsid w:val="00C1321E"/>
    <w:rsid w:val="00C1339F"/>
    <w:rsid w:val="00C133B9"/>
    <w:rsid w:val="00C13CBE"/>
    <w:rsid w:val="00C14268"/>
    <w:rsid w:val="00C1434A"/>
    <w:rsid w:val="00C149D1"/>
    <w:rsid w:val="00C14C50"/>
    <w:rsid w:val="00C14D26"/>
    <w:rsid w:val="00C14F03"/>
    <w:rsid w:val="00C15131"/>
    <w:rsid w:val="00C152C0"/>
    <w:rsid w:val="00C15450"/>
    <w:rsid w:val="00C157C0"/>
    <w:rsid w:val="00C15887"/>
    <w:rsid w:val="00C15AA8"/>
    <w:rsid w:val="00C15B85"/>
    <w:rsid w:val="00C15C30"/>
    <w:rsid w:val="00C15D2F"/>
    <w:rsid w:val="00C15D3B"/>
    <w:rsid w:val="00C15DE5"/>
    <w:rsid w:val="00C16134"/>
    <w:rsid w:val="00C161AF"/>
    <w:rsid w:val="00C16310"/>
    <w:rsid w:val="00C16432"/>
    <w:rsid w:val="00C16487"/>
    <w:rsid w:val="00C1651F"/>
    <w:rsid w:val="00C1657C"/>
    <w:rsid w:val="00C1669D"/>
    <w:rsid w:val="00C16B67"/>
    <w:rsid w:val="00C16DCA"/>
    <w:rsid w:val="00C16E59"/>
    <w:rsid w:val="00C17288"/>
    <w:rsid w:val="00C1737B"/>
    <w:rsid w:val="00C1737C"/>
    <w:rsid w:val="00C17391"/>
    <w:rsid w:val="00C173A5"/>
    <w:rsid w:val="00C1759E"/>
    <w:rsid w:val="00C176DD"/>
    <w:rsid w:val="00C1774B"/>
    <w:rsid w:val="00C17A88"/>
    <w:rsid w:val="00C17CFC"/>
    <w:rsid w:val="00C17DD6"/>
    <w:rsid w:val="00C17FAF"/>
    <w:rsid w:val="00C17FCA"/>
    <w:rsid w:val="00C2038B"/>
    <w:rsid w:val="00C207A8"/>
    <w:rsid w:val="00C208E1"/>
    <w:rsid w:val="00C20A64"/>
    <w:rsid w:val="00C20BCE"/>
    <w:rsid w:val="00C20CB6"/>
    <w:rsid w:val="00C20D19"/>
    <w:rsid w:val="00C211AB"/>
    <w:rsid w:val="00C213F2"/>
    <w:rsid w:val="00C21897"/>
    <w:rsid w:val="00C21912"/>
    <w:rsid w:val="00C21B3B"/>
    <w:rsid w:val="00C21CA3"/>
    <w:rsid w:val="00C21E65"/>
    <w:rsid w:val="00C22217"/>
    <w:rsid w:val="00C223B2"/>
    <w:rsid w:val="00C22472"/>
    <w:rsid w:val="00C22553"/>
    <w:rsid w:val="00C22564"/>
    <w:rsid w:val="00C2263E"/>
    <w:rsid w:val="00C22942"/>
    <w:rsid w:val="00C22A4E"/>
    <w:rsid w:val="00C22D57"/>
    <w:rsid w:val="00C22E72"/>
    <w:rsid w:val="00C22F37"/>
    <w:rsid w:val="00C22FEB"/>
    <w:rsid w:val="00C2311E"/>
    <w:rsid w:val="00C231D8"/>
    <w:rsid w:val="00C234B0"/>
    <w:rsid w:val="00C23522"/>
    <w:rsid w:val="00C23545"/>
    <w:rsid w:val="00C238DE"/>
    <w:rsid w:val="00C23B01"/>
    <w:rsid w:val="00C23BEF"/>
    <w:rsid w:val="00C23FF0"/>
    <w:rsid w:val="00C2400F"/>
    <w:rsid w:val="00C241DA"/>
    <w:rsid w:val="00C241EC"/>
    <w:rsid w:val="00C243C8"/>
    <w:rsid w:val="00C24487"/>
    <w:rsid w:val="00C246C3"/>
    <w:rsid w:val="00C24EA5"/>
    <w:rsid w:val="00C24FB7"/>
    <w:rsid w:val="00C2510E"/>
    <w:rsid w:val="00C25555"/>
    <w:rsid w:val="00C257AB"/>
    <w:rsid w:val="00C257AE"/>
    <w:rsid w:val="00C2588A"/>
    <w:rsid w:val="00C25A4D"/>
    <w:rsid w:val="00C25C42"/>
    <w:rsid w:val="00C25C8D"/>
    <w:rsid w:val="00C25DE1"/>
    <w:rsid w:val="00C263F0"/>
    <w:rsid w:val="00C264FD"/>
    <w:rsid w:val="00C2664E"/>
    <w:rsid w:val="00C26A34"/>
    <w:rsid w:val="00C26A65"/>
    <w:rsid w:val="00C26AC7"/>
    <w:rsid w:val="00C26FC4"/>
    <w:rsid w:val="00C270E6"/>
    <w:rsid w:val="00C2712F"/>
    <w:rsid w:val="00C271B1"/>
    <w:rsid w:val="00C273AA"/>
    <w:rsid w:val="00C27419"/>
    <w:rsid w:val="00C2760C"/>
    <w:rsid w:val="00C2769E"/>
    <w:rsid w:val="00C27887"/>
    <w:rsid w:val="00C27A20"/>
    <w:rsid w:val="00C27B41"/>
    <w:rsid w:val="00C27B98"/>
    <w:rsid w:val="00C27C44"/>
    <w:rsid w:val="00C27CB8"/>
    <w:rsid w:val="00C27CBD"/>
    <w:rsid w:val="00C27CE3"/>
    <w:rsid w:val="00C30024"/>
    <w:rsid w:val="00C30168"/>
    <w:rsid w:val="00C3034F"/>
    <w:rsid w:val="00C3052A"/>
    <w:rsid w:val="00C305D4"/>
    <w:rsid w:val="00C30682"/>
    <w:rsid w:val="00C307BE"/>
    <w:rsid w:val="00C307C6"/>
    <w:rsid w:val="00C30806"/>
    <w:rsid w:val="00C30B23"/>
    <w:rsid w:val="00C30B33"/>
    <w:rsid w:val="00C30D29"/>
    <w:rsid w:val="00C30DAA"/>
    <w:rsid w:val="00C30EEB"/>
    <w:rsid w:val="00C30F82"/>
    <w:rsid w:val="00C3103C"/>
    <w:rsid w:val="00C3141D"/>
    <w:rsid w:val="00C31667"/>
    <w:rsid w:val="00C31838"/>
    <w:rsid w:val="00C31AC3"/>
    <w:rsid w:val="00C31D3D"/>
    <w:rsid w:val="00C31D57"/>
    <w:rsid w:val="00C31D91"/>
    <w:rsid w:val="00C32081"/>
    <w:rsid w:val="00C320B6"/>
    <w:rsid w:val="00C32305"/>
    <w:rsid w:val="00C324ED"/>
    <w:rsid w:val="00C3268E"/>
    <w:rsid w:val="00C32891"/>
    <w:rsid w:val="00C328CC"/>
    <w:rsid w:val="00C3296B"/>
    <w:rsid w:val="00C32AB4"/>
    <w:rsid w:val="00C32ACF"/>
    <w:rsid w:val="00C32B45"/>
    <w:rsid w:val="00C32B87"/>
    <w:rsid w:val="00C32C15"/>
    <w:rsid w:val="00C32C92"/>
    <w:rsid w:val="00C32DA6"/>
    <w:rsid w:val="00C32F6E"/>
    <w:rsid w:val="00C331F3"/>
    <w:rsid w:val="00C3322E"/>
    <w:rsid w:val="00C3330A"/>
    <w:rsid w:val="00C333D7"/>
    <w:rsid w:val="00C333FD"/>
    <w:rsid w:val="00C337C2"/>
    <w:rsid w:val="00C33A4C"/>
    <w:rsid w:val="00C33B26"/>
    <w:rsid w:val="00C33BB2"/>
    <w:rsid w:val="00C33C5F"/>
    <w:rsid w:val="00C33CE4"/>
    <w:rsid w:val="00C33E9E"/>
    <w:rsid w:val="00C3406C"/>
    <w:rsid w:val="00C340BB"/>
    <w:rsid w:val="00C342DC"/>
    <w:rsid w:val="00C3435A"/>
    <w:rsid w:val="00C34394"/>
    <w:rsid w:val="00C3455F"/>
    <w:rsid w:val="00C34663"/>
    <w:rsid w:val="00C3485B"/>
    <w:rsid w:val="00C34A0B"/>
    <w:rsid w:val="00C34A5F"/>
    <w:rsid w:val="00C34AD7"/>
    <w:rsid w:val="00C34B0E"/>
    <w:rsid w:val="00C35384"/>
    <w:rsid w:val="00C35565"/>
    <w:rsid w:val="00C356F8"/>
    <w:rsid w:val="00C35783"/>
    <w:rsid w:val="00C35789"/>
    <w:rsid w:val="00C357B3"/>
    <w:rsid w:val="00C35AC0"/>
    <w:rsid w:val="00C35B67"/>
    <w:rsid w:val="00C35C96"/>
    <w:rsid w:val="00C35DDB"/>
    <w:rsid w:val="00C35DEA"/>
    <w:rsid w:val="00C360D5"/>
    <w:rsid w:val="00C36653"/>
    <w:rsid w:val="00C3686D"/>
    <w:rsid w:val="00C36A1F"/>
    <w:rsid w:val="00C36B92"/>
    <w:rsid w:val="00C370E7"/>
    <w:rsid w:val="00C3772A"/>
    <w:rsid w:val="00C37A85"/>
    <w:rsid w:val="00C37B00"/>
    <w:rsid w:val="00C37C01"/>
    <w:rsid w:val="00C37C07"/>
    <w:rsid w:val="00C37E24"/>
    <w:rsid w:val="00C40190"/>
    <w:rsid w:val="00C40471"/>
    <w:rsid w:val="00C4061C"/>
    <w:rsid w:val="00C40766"/>
    <w:rsid w:val="00C40775"/>
    <w:rsid w:val="00C407BC"/>
    <w:rsid w:val="00C407F0"/>
    <w:rsid w:val="00C408CF"/>
    <w:rsid w:val="00C40987"/>
    <w:rsid w:val="00C40A4F"/>
    <w:rsid w:val="00C40CAE"/>
    <w:rsid w:val="00C40CDE"/>
    <w:rsid w:val="00C40D89"/>
    <w:rsid w:val="00C40F5C"/>
    <w:rsid w:val="00C40FE3"/>
    <w:rsid w:val="00C41168"/>
    <w:rsid w:val="00C41403"/>
    <w:rsid w:val="00C41467"/>
    <w:rsid w:val="00C415ED"/>
    <w:rsid w:val="00C4163F"/>
    <w:rsid w:val="00C416F1"/>
    <w:rsid w:val="00C41CAD"/>
    <w:rsid w:val="00C41E2B"/>
    <w:rsid w:val="00C41FC3"/>
    <w:rsid w:val="00C42069"/>
    <w:rsid w:val="00C423B1"/>
    <w:rsid w:val="00C42458"/>
    <w:rsid w:val="00C42468"/>
    <w:rsid w:val="00C42597"/>
    <w:rsid w:val="00C4269F"/>
    <w:rsid w:val="00C42AF9"/>
    <w:rsid w:val="00C42C41"/>
    <w:rsid w:val="00C42D0E"/>
    <w:rsid w:val="00C42EDB"/>
    <w:rsid w:val="00C43149"/>
    <w:rsid w:val="00C432CC"/>
    <w:rsid w:val="00C432DB"/>
    <w:rsid w:val="00C43460"/>
    <w:rsid w:val="00C43578"/>
    <w:rsid w:val="00C436BD"/>
    <w:rsid w:val="00C436C3"/>
    <w:rsid w:val="00C43782"/>
    <w:rsid w:val="00C43B4D"/>
    <w:rsid w:val="00C44034"/>
    <w:rsid w:val="00C44228"/>
    <w:rsid w:val="00C44267"/>
    <w:rsid w:val="00C44354"/>
    <w:rsid w:val="00C4454D"/>
    <w:rsid w:val="00C4454E"/>
    <w:rsid w:val="00C44650"/>
    <w:rsid w:val="00C447B5"/>
    <w:rsid w:val="00C448F6"/>
    <w:rsid w:val="00C449FD"/>
    <w:rsid w:val="00C44A4B"/>
    <w:rsid w:val="00C44AA6"/>
    <w:rsid w:val="00C44B2E"/>
    <w:rsid w:val="00C44BBD"/>
    <w:rsid w:val="00C44C2C"/>
    <w:rsid w:val="00C44C76"/>
    <w:rsid w:val="00C450A4"/>
    <w:rsid w:val="00C4521C"/>
    <w:rsid w:val="00C45229"/>
    <w:rsid w:val="00C454F4"/>
    <w:rsid w:val="00C456CB"/>
    <w:rsid w:val="00C456E2"/>
    <w:rsid w:val="00C4572B"/>
    <w:rsid w:val="00C45E81"/>
    <w:rsid w:val="00C45EF6"/>
    <w:rsid w:val="00C45FA1"/>
    <w:rsid w:val="00C46040"/>
    <w:rsid w:val="00C468F0"/>
    <w:rsid w:val="00C4699D"/>
    <w:rsid w:val="00C46B9D"/>
    <w:rsid w:val="00C46BE9"/>
    <w:rsid w:val="00C46C05"/>
    <w:rsid w:val="00C46CFB"/>
    <w:rsid w:val="00C46D7C"/>
    <w:rsid w:val="00C4700E"/>
    <w:rsid w:val="00C47041"/>
    <w:rsid w:val="00C47103"/>
    <w:rsid w:val="00C4713F"/>
    <w:rsid w:val="00C47368"/>
    <w:rsid w:val="00C47697"/>
    <w:rsid w:val="00C476E5"/>
    <w:rsid w:val="00C479D8"/>
    <w:rsid w:val="00C47BF8"/>
    <w:rsid w:val="00C502D8"/>
    <w:rsid w:val="00C50878"/>
    <w:rsid w:val="00C5095E"/>
    <w:rsid w:val="00C50B63"/>
    <w:rsid w:val="00C50D57"/>
    <w:rsid w:val="00C50DFA"/>
    <w:rsid w:val="00C5101E"/>
    <w:rsid w:val="00C51108"/>
    <w:rsid w:val="00C51431"/>
    <w:rsid w:val="00C515CE"/>
    <w:rsid w:val="00C517EF"/>
    <w:rsid w:val="00C51846"/>
    <w:rsid w:val="00C519C0"/>
    <w:rsid w:val="00C51A88"/>
    <w:rsid w:val="00C51D48"/>
    <w:rsid w:val="00C51FA8"/>
    <w:rsid w:val="00C5210F"/>
    <w:rsid w:val="00C52193"/>
    <w:rsid w:val="00C522DD"/>
    <w:rsid w:val="00C52347"/>
    <w:rsid w:val="00C523A1"/>
    <w:rsid w:val="00C523AF"/>
    <w:rsid w:val="00C523C0"/>
    <w:rsid w:val="00C5245F"/>
    <w:rsid w:val="00C525E0"/>
    <w:rsid w:val="00C527D3"/>
    <w:rsid w:val="00C528E5"/>
    <w:rsid w:val="00C52A85"/>
    <w:rsid w:val="00C52AE4"/>
    <w:rsid w:val="00C53293"/>
    <w:rsid w:val="00C53457"/>
    <w:rsid w:val="00C53464"/>
    <w:rsid w:val="00C535AA"/>
    <w:rsid w:val="00C5364E"/>
    <w:rsid w:val="00C5374B"/>
    <w:rsid w:val="00C53816"/>
    <w:rsid w:val="00C538C4"/>
    <w:rsid w:val="00C53B60"/>
    <w:rsid w:val="00C53BCF"/>
    <w:rsid w:val="00C53FF3"/>
    <w:rsid w:val="00C5427F"/>
    <w:rsid w:val="00C5433F"/>
    <w:rsid w:val="00C546DD"/>
    <w:rsid w:val="00C5491C"/>
    <w:rsid w:val="00C5497D"/>
    <w:rsid w:val="00C54C2C"/>
    <w:rsid w:val="00C54E65"/>
    <w:rsid w:val="00C5564E"/>
    <w:rsid w:val="00C5575D"/>
    <w:rsid w:val="00C55AEF"/>
    <w:rsid w:val="00C55B0A"/>
    <w:rsid w:val="00C55BE1"/>
    <w:rsid w:val="00C55DAA"/>
    <w:rsid w:val="00C55EF5"/>
    <w:rsid w:val="00C56024"/>
    <w:rsid w:val="00C5616D"/>
    <w:rsid w:val="00C5623A"/>
    <w:rsid w:val="00C5626B"/>
    <w:rsid w:val="00C56581"/>
    <w:rsid w:val="00C567D4"/>
    <w:rsid w:val="00C5692C"/>
    <w:rsid w:val="00C56AA5"/>
    <w:rsid w:val="00C56AC8"/>
    <w:rsid w:val="00C56C96"/>
    <w:rsid w:val="00C56E16"/>
    <w:rsid w:val="00C56F71"/>
    <w:rsid w:val="00C57086"/>
    <w:rsid w:val="00C5713E"/>
    <w:rsid w:val="00C5740A"/>
    <w:rsid w:val="00C576EB"/>
    <w:rsid w:val="00C5775E"/>
    <w:rsid w:val="00C5779B"/>
    <w:rsid w:val="00C57A20"/>
    <w:rsid w:val="00C57A2E"/>
    <w:rsid w:val="00C57B19"/>
    <w:rsid w:val="00C57C8F"/>
    <w:rsid w:val="00C57DEF"/>
    <w:rsid w:val="00C57E03"/>
    <w:rsid w:val="00C57E16"/>
    <w:rsid w:val="00C57EE1"/>
    <w:rsid w:val="00C57F99"/>
    <w:rsid w:val="00C57FD2"/>
    <w:rsid w:val="00C60284"/>
    <w:rsid w:val="00C602B0"/>
    <w:rsid w:val="00C604BD"/>
    <w:rsid w:val="00C604C1"/>
    <w:rsid w:val="00C605E8"/>
    <w:rsid w:val="00C60612"/>
    <w:rsid w:val="00C606DD"/>
    <w:rsid w:val="00C6085B"/>
    <w:rsid w:val="00C60BE5"/>
    <w:rsid w:val="00C60CCF"/>
    <w:rsid w:val="00C60F1E"/>
    <w:rsid w:val="00C60F79"/>
    <w:rsid w:val="00C613D2"/>
    <w:rsid w:val="00C614A1"/>
    <w:rsid w:val="00C61657"/>
    <w:rsid w:val="00C61AFF"/>
    <w:rsid w:val="00C61B30"/>
    <w:rsid w:val="00C61D2E"/>
    <w:rsid w:val="00C62132"/>
    <w:rsid w:val="00C623BA"/>
    <w:rsid w:val="00C624E5"/>
    <w:rsid w:val="00C6265A"/>
    <w:rsid w:val="00C6284E"/>
    <w:rsid w:val="00C62897"/>
    <w:rsid w:val="00C62B64"/>
    <w:rsid w:val="00C62CDC"/>
    <w:rsid w:val="00C6306B"/>
    <w:rsid w:val="00C63083"/>
    <w:rsid w:val="00C6313C"/>
    <w:rsid w:val="00C6343D"/>
    <w:rsid w:val="00C63499"/>
    <w:rsid w:val="00C634B5"/>
    <w:rsid w:val="00C6355B"/>
    <w:rsid w:val="00C63790"/>
    <w:rsid w:val="00C63A79"/>
    <w:rsid w:val="00C63ABD"/>
    <w:rsid w:val="00C63BA4"/>
    <w:rsid w:val="00C63C1A"/>
    <w:rsid w:val="00C63DDA"/>
    <w:rsid w:val="00C63EE5"/>
    <w:rsid w:val="00C640E8"/>
    <w:rsid w:val="00C64440"/>
    <w:rsid w:val="00C64484"/>
    <w:rsid w:val="00C644A0"/>
    <w:rsid w:val="00C644F9"/>
    <w:rsid w:val="00C64543"/>
    <w:rsid w:val="00C6475D"/>
    <w:rsid w:val="00C6481A"/>
    <w:rsid w:val="00C6489B"/>
    <w:rsid w:val="00C64954"/>
    <w:rsid w:val="00C64B5E"/>
    <w:rsid w:val="00C64CAA"/>
    <w:rsid w:val="00C64D1E"/>
    <w:rsid w:val="00C656C3"/>
    <w:rsid w:val="00C657E9"/>
    <w:rsid w:val="00C658C8"/>
    <w:rsid w:val="00C65B65"/>
    <w:rsid w:val="00C65B8E"/>
    <w:rsid w:val="00C65B8F"/>
    <w:rsid w:val="00C65E2C"/>
    <w:rsid w:val="00C65E33"/>
    <w:rsid w:val="00C66597"/>
    <w:rsid w:val="00C66784"/>
    <w:rsid w:val="00C6688B"/>
    <w:rsid w:val="00C66AC6"/>
    <w:rsid w:val="00C66B40"/>
    <w:rsid w:val="00C66C47"/>
    <w:rsid w:val="00C66D72"/>
    <w:rsid w:val="00C66E1A"/>
    <w:rsid w:val="00C66F19"/>
    <w:rsid w:val="00C67059"/>
    <w:rsid w:val="00C672C1"/>
    <w:rsid w:val="00C6733E"/>
    <w:rsid w:val="00C6763F"/>
    <w:rsid w:val="00C677F9"/>
    <w:rsid w:val="00C679E0"/>
    <w:rsid w:val="00C67AF2"/>
    <w:rsid w:val="00C67B00"/>
    <w:rsid w:val="00C67F91"/>
    <w:rsid w:val="00C67FAA"/>
    <w:rsid w:val="00C70057"/>
    <w:rsid w:val="00C700CC"/>
    <w:rsid w:val="00C702D8"/>
    <w:rsid w:val="00C702DF"/>
    <w:rsid w:val="00C70394"/>
    <w:rsid w:val="00C7043A"/>
    <w:rsid w:val="00C704BB"/>
    <w:rsid w:val="00C70AF6"/>
    <w:rsid w:val="00C70BFB"/>
    <w:rsid w:val="00C70D50"/>
    <w:rsid w:val="00C70FD3"/>
    <w:rsid w:val="00C713A5"/>
    <w:rsid w:val="00C7148A"/>
    <w:rsid w:val="00C71653"/>
    <w:rsid w:val="00C71721"/>
    <w:rsid w:val="00C71850"/>
    <w:rsid w:val="00C71872"/>
    <w:rsid w:val="00C71892"/>
    <w:rsid w:val="00C718D0"/>
    <w:rsid w:val="00C71B0A"/>
    <w:rsid w:val="00C71D91"/>
    <w:rsid w:val="00C71F50"/>
    <w:rsid w:val="00C7206A"/>
    <w:rsid w:val="00C720E3"/>
    <w:rsid w:val="00C722C9"/>
    <w:rsid w:val="00C724D0"/>
    <w:rsid w:val="00C72565"/>
    <w:rsid w:val="00C7261B"/>
    <w:rsid w:val="00C72744"/>
    <w:rsid w:val="00C727C1"/>
    <w:rsid w:val="00C72A43"/>
    <w:rsid w:val="00C72D4C"/>
    <w:rsid w:val="00C7331E"/>
    <w:rsid w:val="00C73537"/>
    <w:rsid w:val="00C737F4"/>
    <w:rsid w:val="00C7390A"/>
    <w:rsid w:val="00C73A64"/>
    <w:rsid w:val="00C73B5D"/>
    <w:rsid w:val="00C7428A"/>
    <w:rsid w:val="00C74384"/>
    <w:rsid w:val="00C74387"/>
    <w:rsid w:val="00C7442F"/>
    <w:rsid w:val="00C746F2"/>
    <w:rsid w:val="00C747CE"/>
    <w:rsid w:val="00C748F5"/>
    <w:rsid w:val="00C74ADB"/>
    <w:rsid w:val="00C74CAB"/>
    <w:rsid w:val="00C74DCE"/>
    <w:rsid w:val="00C74EC2"/>
    <w:rsid w:val="00C75263"/>
    <w:rsid w:val="00C7529A"/>
    <w:rsid w:val="00C7583A"/>
    <w:rsid w:val="00C75A13"/>
    <w:rsid w:val="00C75AAA"/>
    <w:rsid w:val="00C75ADC"/>
    <w:rsid w:val="00C75BFF"/>
    <w:rsid w:val="00C75E2D"/>
    <w:rsid w:val="00C76050"/>
    <w:rsid w:val="00C760EF"/>
    <w:rsid w:val="00C763D7"/>
    <w:rsid w:val="00C7664B"/>
    <w:rsid w:val="00C766C6"/>
    <w:rsid w:val="00C76747"/>
    <w:rsid w:val="00C76866"/>
    <w:rsid w:val="00C76916"/>
    <w:rsid w:val="00C76B59"/>
    <w:rsid w:val="00C76B96"/>
    <w:rsid w:val="00C76E02"/>
    <w:rsid w:val="00C76E5A"/>
    <w:rsid w:val="00C770D1"/>
    <w:rsid w:val="00C773A6"/>
    <w:rsid w:val="00C7743F"/>
    <w:rsid w:val="00C775DC"/>
    <w:rsid w:val="00C7761C"/>
    <w:rsid w:val="00C776E3"/>
    <w:rsid w:val="00C778C1"/>
    <w:rsid w:val="00C77996"/>
    <w:rsid w:val="00C77C2F"/>
    <w:rsid w:val="00C77D4C"/>
    <w:rsid w:val="00C77E1B"/>
    <w:rsid w:val="00C80299"/>
    <w:rsid w:val="00C8031D"/>
    <w:rsid w:val="00C804AE"/>
    <w:rsid w:val="00C805DE"/>
    <w:rsid w:val="00C8066B"/>
    <w:rsid w:val="00C80AB2"/>
    <w:rsid w:val="00C80AC6"/>
    <w:rsid w:val="00C80D17"/>
    <w:rsid w:val="00C80D82"/>
    <w:rsid w:val="00C81151"/>
    <w:rsid w:val="00C81169"/>
    <w:rsid w:val="00C81193"/>
    <w:rsid w:val="00C812AC"/>
    <w:rsid w:val="00C81438"/>
    <w:rsid w:val="00C814FF"/>
    <w:rsid w:val="00C81523"/>
    <w:rsid w:val="00C8159C"/>
    <w:rsid w:val="00C81BF1"/>
    <w:rsid w:val="00C81BFC"/>
    <w:rsid w:val="00C81D7E"/>
    <w:rsid w:val="00C821A2"/>
    <w:rsid w:val="00C82383"/>
    <w:rsid w:val="00C823D7"/>
    <w:rsid w:val="00C826F1"/>
    <w:rsid w:val="00C82781"/>
    <w:rsid w:val="00C82A69"/>
    <w:rsid w:val="00C82BE1"/>
    <w:rsid w:val="00C82C08"/>
    <w:rsid w:val="00C82CE4"/>
    <w:rsid w:val="00C82D90"/>
    <w:rsid w:val="00C82F71"/>
    <w:rsid w:val="00C830E1"/>
    <w:rsid w:val="00C83918"/>
    <w:rsid w:val="00C83A3D"/>
    <w:rsid w:val="00C83A96"/>
    <w:rsid w:val="00C83DF3"/>
    <w:rsid w:val="00C83E08"/>
    <w:rsid w:val="00C842E3"/>
    <w:rsid w:val="00C8438C"/>
    <w:rsid w:val="00C843BD"/>
    <w:rsid w:val="00C84630"/>
    <w:rsid w:val="00C84733"/>
    <w:rsid w:val="00C84761"/>
    <w:rsid w:val="00C8479B"/>
    <w:rsid w:val="00C848D2"/>
    <w:rsid w:val="00C84A10"/>
    <w:rsid w:val="00C84B5D"/>
    <w:rsid w:val="00C84C84"/>
    <w:rsid w:val="00C84D20"/>
    <w:rsid w:val="00C84DDE"/>
    <w:rsid w:val="00C84E99"/>
    <w:rsid w:val="00C84F0B"/>
    <w:rsid w:val="00C84F5A"/>
    <w:rsid w:val="00C851A2"/>
    <w:rsid w:val="00C8528F"/>
    <w:rsid w:val="00C85477"/>
    <w:rsid w:val="00C854AD"/>
    <w:rsid w:val="00C854B8"/>
    <w:rsid w:val="00C855E3"/>
    <w:rsid w:val="00C8561F"/>
    <w:rsid w:val="00C85626"/>
    <w:rsid w:val="00C856B1"/>
    <w:rsid w:val="00C85B18"/>
    <w:rsid w:val="00C85BC0"/>
    <w:rsid w:val="00C85CA2"/>
    <w:rsid w:val="00C85E16"/>
    <w:rsid w:val="00C86065"/>
    <w:rsid w:val="00C861E3"/>
    <w:rsid w:val="00C8666E"/>
    <w:rsid w:val="00C868E6"/>
    <w:rsid w:val="00C8692D"/>
    <w:rsid w:val="00C8696C"/>
    <w:rsid w:val="00C86D16"/>
    <w:rsid w:val="00C86D29"/>
    <w:rsid w:val="00C8745B"/>
    <w:rsid w:val="00C877C4"/>
    <w:rsid w:val="00C877E0"/>
    <w:rsid w:val="00C87EA6"/>
    <w:rsid w:val="00C87EF7"/>
    <w:rsid w:val="00C90105"/>
    <w:rsid w:val="00C901B3"/>
    <w:rsid w:val="00C9032F"/>
    <w:rsid w:val="00C9054A"/>
    <w:rsid w:val="00C90827"/>
    <w:rsid w:val="00C90873"/>
    <w:rsid w:val="00C908FF"/>
    <w:rsid w:val="00C90A97"/>
    <w:rsid w:val="00C90BD4"/>
    <w:rsid w:val="00C90C9E"/>
    <w:rsid w:val="00C90DD8"/>
    <w:rsid w:val="00C90F17"/>
    <w:rsid w:val="00C90FB5"/>
    <w:rsid w:val="00C9107A"/>
    <w:rsid w:val="00C910C1"/>
    <w:rsid w:val="00C915CD"/>
    <w:rsid w:val="00C91784"/>
    <w:rsid w:val="00C91931"/>
    <w:rsid w:val="00C9195A"/>
    <w:rsid w:val="00C919F0"/>
    <w:rsid w:val="00C91B65"/>
    <w:rsid w:val="00C91C68"/>
    <w:rsid w:val="00C91F24"/>
    <w:rsid w:val="00C91FB4"/>
    <w:rsid w:val="00C9201D"/>
    <w:rsid w:val="00C923D5"/>
    <w:rsid w:val="00C92957"/>
    <w:rsid w:val="00C929C7"/>
    <w:rsid w:val="00C92CB7"/>
    <w:rsid w:val="00C92F83"/>
    <w:rsid w:val="00C930CE"/>
    <w:rsid w:val="00C9317C"/>
    <w:rsid w:val="00C9324C"/>
    <w:rsid w:val="00C93395"/>
    <w:rsid w:val="00C93441"/>
    <w:rsid w:val="00C935F7"/>
    <w:rsid w:val="00C936A2"/>
    <w:rsid w:val="00C9379A"/>
    <w:rsid w:val="00C9380D"/>
    <w:rsid w:val="00C93990"/>
    <w:rsid w:val="00C93A63"/>
    <w:rsid w:val="00C93A8C"/>
    <w:rsid w:val="00C93BB4"/>
    <w:rsid w:val="00C93F89"/>
    <w:rsid w:val="00C93FC9"/>
    <w:rsid w:val="00C94031"/>
    <w:rsid w:val="00C94225"/>
    <w:rsid w:val="00C94359"/>
    <w:rsid w:val="00C943BA"/>
    <w:rsid w:val="00C94546"/>
    <w:rsid w:val="00C945C8"/>
    <w:rsid w:val="00C94622"/>
    <w:rsid w:val="00C947B1"/>
    <w:rsid w:val="00C947D6"/>
    <w:rsid w:val="00C94806"/>
    <w:rsid w:val="00C948BE"/>
    <w:rsid w:val="00C948F1"/>
    <w:rsid w:val="00C94A9A"/>
    <w:rsid w:val="00C94B4E"/>
    <w:rsid w:val="00C94D22"/>
    <w:rsid w:val="00C94D6B"/>
    <w:rsid w:val="00C94D91"/>
    <w:rsid w:val="00C94DB1"/>
    <w:rsid w:val="00C94EC7"/>
    <w:rsid w:val="00C95289"/>
    <w:rsid w:val="00C95293"/>
    <w:rsid w:val="00C9530A"/>
    <w:rsid w:val="00C95495"/>
    <w:rsid w:val="00C95518"/>
    <w:rsid w:val="00C955FF"/>
    <w:rsid w:val="00C956CB"/>
    <w:rsid w:val="00C95744"/>
    <w:rsid w:val="00C95B34"/>
    <w:rsid w:val="00C96601"/>
    <w:rsid w:val="00C968F9"/>
    <w:rsid w:val="00C96A09"/>
    <w:rsid w:val="00C96A0C"/>
    <w:rsid w:val="00C96D1C"/>
    <w:rsid w:val="00C96D9E"/>
    <w:rsid w:val="00C96DF3"/>
    <w:rsid w:val="00C96E7B"/>
    <w:rsid w:val="00C9749B"/>
    <w:rsid w:val="00C975C1"/>
    <w:rsid w:val="00C975F4"/>
    <w:rsid w:val="00C97802"/>
    <w:rsid w:val="00C978A5"/>
    <w:rsid w:val="00C97A99"/>
    <w:rsid w:val="00C97BB5"/>
    <w:rsid w:val="00C97BFD"/>
    <w:rsid w:val="00CA00A7"/>
    <w:rsid w:val="00CA0118"/>
    <w:rsid w:val="00CA042D"/>
    <w:rsid w:val="00CA06AC"/>
    <w:rsid w:val="00CA0F96"/>
    <w:rsid w:val="00CA1176"/>
    <w:rsid w:val="00CA1958"/>
    <w:rsid w:val="00CA1AFB"/>
    <w:rsid w:val="00CA1CAB"/>
    <w:rsid w:val="00CA2401"/>
    <w:rsid w:val="00CA24C6"/>
    <w:rsid w:val="00CA28AE"/>
    <w:rsid w:val="00CA2999"/>
    <w:rsid w:val="00CA2B84"/>
    <w:rsid w:val="00CA2BDA"/>
    <w:rsid w:val="00CA2C67"/>
    <w:rsid w:val="00CA2CE0"/>
    <w:rsid w:val="00CA3018"/>
    <w:rsid w:val="00CA3390"/>
    <w:rsid w:val="00CA33AC"/>
    <w:rsid w:val="00CA3521"/>
    <w:rsid w:val="00CA366C"/>
    <w:rsid w:val="00CA39E8"/>
    <w:rsid w:val="00CA3ACE"/>
    <w:rsid w:val="00CA3AEC"/>
    <w:rsid w:val="00CA3AF7"/>
    <w:rsid w:val="00CA3BC1"/>
    <w:rsid w:val="00CA3BE7"/>
    <w:rsid w:val="00CA3D05"/>
    <w:rsid w:val="00CA3DC1"/>
    <w:rsid w:val="00CA3E90"/>
    <w:rsid w:val="00CA3EC7"/>
    <w:rsid w:val="00CA4214"/>
    <w:rsid w:val="00CA424F"/>
    <w:rsid w:val="00CA47CB"/>
    <w:rsid w:val="00CA47E5"/>
    <w:rsid w:val="00CA491E"/>
    <w:rsid w:val="00CA4BAA"/>
    <w:rsid w:val="00CA4BB8"/>
    <w:rsid w:val="00CA4E20"/>
    <w:rsid w:val="00CA4F2D"/>
    <w:rsid w:val="00CA4F3D"/>
    <w:rsid w:val="00CA5164"/>
    <w:rsid w:val="00CA518F"/>
    <w:rsid w:val="00CA520C"/>
    <w:rsid w:val="00CA521A"/>
    <w:rsid w:val="00CA5223"/>
    <w:rsid w:val="00CA5232"/>
    <w:rsid w:val="00CA53B2"/>
    <w:rsid w:val="00CA558E"/>
    <w:rsid w:val="00CA5B25"/>
    <w:rsid w:val="00CA617F"/>
    <w:rsid w:val="00CA625C"/>
    <w:rsid w:val="00CA63BB"/>
    <w:rsid w:val="00CA65FC"/>
    <w:rsid w:val="00CA66E7"/>
    <w:rsid w:val="00CA68A7"/>
    <w:rsid w:val="00CA6B43"/>
    <w:rsid w:val="00CA6B8C"/>
    <w:rsid w:val="00CA6BB6"/>
    <w:rsid w:val="00CA6C23"/>
    <w:rsid w:val="00CA6DD7"/>
    <w:rsid w:val="00CA70FB"/>
    <w:rsid w:val="00CA7159"/>
    <w:rsid w:val="00CA71FA"/>
    <w:rsid w:val="00CA7301"/>
    <w:rsid w:val="00CA777B"/>
    <w:rsid w:val="00CA7869"/>
    <w:rsid w:val="00CA7946"/>
    <w:rsid w:val="00CA7A8A"/>
    <w:rsid w:val="00CA7CC7"/>
    <w:rsid w:val="00CA7CFA"/>
    <w:rsid w:val="00CB0050"/>
    <w:rsid w:val="00CB009D"/>
    <w:rsid w:val="00CB0196"/>
    <w:rsid w:val="00CB01BD"/>
    <w:rsid w:val="00CB039D"/>
    <w:rsid w:val="00CB0400"/>
    <w:rsid w:val="00CB0758"/>
    <w:rsid w:val="00CB094C"/>
    <w:rsid w:val="00CB0BFC"/>
    <w:rsid w:val="00CB0C83"/>
    <w:rsid w:val="00CB12E9"/>
    <w:rsid w:val="00CB1327"/>
    <w:rsid w:val="00CB156E"/>
    <w:rsid w:val="00CB159F"/>
    <w:rsid w:val="00CB15E3"/>
    <w:rsid w:val="00CB19DF"/>
    <w:rsid w:val="00CB1E13"/>
    <w:rsid w:val="00CB1EE6"/>
    <w:rsid w:val="00CB20BD"/>
    <w:rsid w:val="00CB2317"/>
    <w:rsid w:val="00CB26F4"/>
    <w:rsid w:val="00CB2950"/>
    <w:rsid w:val="00CB29B4"/>
    <w:rsid w:val="00CB29C5"/>
    <w:rsid w:val="00CB2BD8"/>
    <w:rsid w:val="00CB2D58"/>
    <w:rsid w:val="00CB2EF8"/>
    <w:rsid w:val="00CB318E"/>
    <w:rsid w:val="00CB3228"/>
    <w:rsid w:val="00CB3343"/>
    <w:rsid w:val="00CB33B6"/>
    <w:rsid w:val="00CB3BAE"/>
    <w:rsid w:val="00CB3CD9"/>
    <w:rsid w:val="00CB4285"/>
    <w:rsid w:val="00CB4321"/>
    <w:rsid w:val="00CB44C8"/>
    <w:rsid w:val="00CB461B"/>
    <w:rsid w:val="00CB468A"/>
    <w:rsid w:val="00CB471B"/>
    <w:rsid w:val="00CB48F4"/>
    <w:rsid w:val="00CB49D6"/>
    <w:rsid w:val="00CB4E89"/>
    <w:rsid w:val="00CB4FDD"/>
    <w:rsid w:val="00CB4FF5"/>
    <w:rsid w:val="00CB5043"/>
    <w:rsid w:val="00CB5264"/>
    <w:rsid w:val="00CB5329"/>
    <w:rsid w:val="00CB540C"/>
    <w:rsid w:val="00CB5483"/>
    <w:rsid w:val="00CB548B"/>
    <w:rsid w:val="00CB55BD"/>
    <w:rsid w:val="00CB563E"/>
    <w:rsid w:val="00CB57D6"/>
    <w:rsid w:val="00CB5D69"/>
    <w:rsid w:val="00CB5DB3"/>
    <w:rsid w:val="00CB5F38"/>
    <w:rsid w:val="00CB647D"/>
    <w:rsid w:val="00CB64CB"/>
    <w:rsid w:val="00CB6742"/>
    <w:rsid w:val="00CB6F59"/>
    <w:rsid w:val="00CB6FF5"/>
    <w:rsid w:val="00CB71BC"/>
    <w:rsid w:val="00CB7256"/>
    <w:rsid w:val="00CB7412"/>
    <w:rsid w:val="00CB7515"/>
    <w:rsid w:val="00CB756F"/>
    <w:rsid w:val="00CB7677"/>
    <w:rsid w:val="00CB7800"/>
    <w:rsid w:val="00CB7909"/>
    <w:rsid w:val="00CB7BB7"/>
    <w:rsid w:val="00CB7C48"/>
    <w:rsid w:val="00CB7CBA"/>
    <w:rsid w:val="00CB7E68"/>
    <w:rsid w:val="00CB7FB8"/>
    <w:rsid w:val="00CC011C"/>
    <w:rsid w:val="00CC01E7"/>
    <w:rsid w:val="00CC02A0"/>
    <w:rsid w:val="00CC04AC"/>
    <w:rsid w:val="00CC0500"/>
    <w:rsid w:val="00CC0555"/>
    <w:rsid w:val="00CC0812"/>
    <w:rsid w:val="00CC0B7F"/>
    <w:rsid w:val="00CC0D10"/>
    <w:rsid w:val="00CC0E92"/>
    <w:rsid w:val="00CC0FA3"/>
    <w:rsid w:val="00CC11C5"/>
    <w:rsid w:val="00CC125C"/>
    <w:rsid w:val="00CC13CE"/>
    <w:rsid w:val="00CC13FA"/>
    <w:rsid w:val="00CC1D6A"/>
    <w:rsid w:val="00CC1D8B"/>
    <w:rsid w:val="00CC1E93"/>
    <w:rsid w:val="00CC1FBD"/>
    <w:rsid w:val="00CC21DD"/>
    <w:rsid w:val="00CC2314"/>
    <w:rsid w:val="00CC2680"/>
    <w:rsid w:val="00CC274F"/>
    <w:rsid w:val="00CC27C6"/>
    <w:rsid w:val="00CC286B"/>
    <w:rsid w:val="00CC28A8"/>
    <w:rsid w:val="00CC2AE5"/>
    <w:rsid w:val="00CC2B4B"/>
    <w:rsid w:val="00CC2BC9"/>
    <w:rsid w:val="00CC3071"/>
    <w:rsid w:val="00CC33F3"/>
    <w:rsid w:val="00CC354A"/>
    <w:rsid w:val="00CC3696"/>
    <w:rsid w:val="00CC36BE"/>
    <w:rsid w:val="00CC371C"/>
    <w:rsid w:val="00CC3C03"/>
    <w:rsid w:val="00CC3C84"/>
    <w:rsid w:val="00CC3DA8"/>
    <w:rsid w:val="00CC3E09"/>
    <w:rsid w:val="00CC3EB3"/>
    <w:rsid w:val="00CC3F6B"/>
    <w:rsid w:val="00CC42BC"/>
    <w:rsid w:val="00CC438E"/>
    <w:rsid w:val="00CC442E"/>
    <w:rsid w:val="00CC4546"/>
    <w:rsid w:val="00CC4661"/>
    <w:rsid w:val="00CC46B6"/>
    <w:rsid w:val="00CC4AA9"/>
    <w:rsid w:val="00CC4B2F"/>
    <w:rsid w:val="00CC4B46"/>
    <w:rsid w:val="00CC4C21"/>
    <w:rsid w:val="00CC4C28"/>
    <w:rsid w:val="00CC4D98"/>
    <w:rsid w:val="00CC5063"/>
    <w:rsid w:val="00CC50CA"/>
    <w:rsid w:val="00CC531C"/>
    <w:rsid w:val="00CC5477"/>
    <w:rsid w:val="00CC57C6"/>
    <w:rsid w:val="00CC5842"/>
    <w:rsid w:val="00CC5C67"/>
    <w:rsid w:val="00CC5CC7"/>
    <w:rsid w:val="00CC5D80"/>
    <w:rsid w:val="00CC5E22"/>
    <w:rsid w:val="00CC60AC"/>
    <w:rsid w:val="00CC64FC"/>
    <w:rsid w:val="00CC6705"/>
    <w:rsid w:val="00CC68C5"/>
    <w:rsid w:val="00CC69BF"/>
    <w:rsid w:val="00CC6AF3"/>
    <w:rsid w:val="00CC6D05"/>
    <w:rsid w:val="00CC6E70"/>
    <w:rsid w:val="00CC7525"/>
    <w:rsid w:val="00CC7940"/>
    <w:rsid w:val="00CC7AB5"/>
    <w:rsid w:val="00CC7D92"/>
    <w:rsid w:val="00CC7DF3"/>
    <w:rsid w:val="00CC7F8A"/>
    <w:rsid w:val="00CC7FD5"/>
    <w:rsid w:val="00CD0042"/>
    <w:rsid w:val="00CD00BF"/>
    <w:rsid w:val="00CD00D8"/>
    <w:rsid w:val="00CD0122"/>
    <w:rsid w:val="00CD031C"/>
    <w:rsid w:val="00CD048E"/>
    <w:rsid w:val="00CD04B5"/>
    <w:rsid w:val="00CD056C"/>
    <w:rsid w:val="00CD06C6"/>
    <w:rsid w:val="00CD0773"/>
    <w:rsid w:val="00CD07B4"/>
    <w:rsid w:val="00CD0822"/>
    <w:rsid w:val="00CD09C0"/>
    <w:rsid w:val="00CD0A7A"/>
    <w:rsid w:val="00CD0B89"/>
    <w:rsid w:val="00CD0BD9"/>
    <w:rsid w:val="00CD0CE8"/>
    <w:rsid w:val="00CD13DA"/>
    <w:rsid w:val="00CD1430"/>
    <w:rsid w:val="00CD1593"/>
    <w:rsid w:val="00CD1676"/>
    <w:rsid w:val="00CD16F4"/>
    <w:rsid w:val="00CD1710"/>
    <w:rsid w:val="00CD1772"/>
    <w:rsid w:val="00CD1870"/>
    <w:rsid w:val="00CD1D7A"/>
    <w:rsid w:val="00CD1E4B"/>
    <w:rsid w:val="00CD1F9E"/>
    <w:rsid w:val="00CD2010"/>
    <w:rsid w:val="00CD2034"/>
    <w:rsid w:val="00CD20C0"/>
    <w:rsid w:val="00CD20E4"/>
    <w:rsid w:val="00CD225D"/>
    <w:rsid w:val="00CD234F"/>
    <w:rsid w:val="00CD24C9"/>
    <w:rsid w:val="00CD2692"/>
    <w:rsid w:val="00CD2799"/>
    <w:rsid w:val="00CD285A"/>
    <w:rsid w:val="00CD2AA2"/>
    <w:rsid w:val="00CD2D9A"/>
    <w:rsid w:val="00CD325D"/>
    <w:rsid w:val="00CD3467"/>
    <w:rsid w:val="00CD3639"/>
    <w:rsid w:val="00CD36D3"/>
    <w:rsid w:val="00CD3A1A"/>
    <w:rsid w:val="00CD3F24"/>
    <w:rsid w:val="00CD4092"/>
    <w:rsid w:val="00CD4114"/>
    <w:rsid w:val="00CD411C"/>
    <w:rsid w:val="00CD412C"/>
    <w:rsid w:val="00CD4648"/>
    <w:rsid w:val="00CD465F"/>
    <w:rsid w:val="00CD484C"/>
    <w:rsid w:val="00CD4890"/>
    <w:rsid w:val="00CD494B"/>
    <w:rsid w:val="00CD49BA"/>
    <w:rsid w:val="00CD4D14"/>
    <w:rsid w:val="00CD4DB0"/>
    <w:rsid w:val="00CD4E35"/>
    <w:rsid w:val="00CD507E"/>
    <w:rsid w:val="00CD50B0"/>
    <w:rsid w:val="00CD50D8"/>
    <w:rsid w:val="00CD5667"/>
    <w:rsid w:val="00CD5BE1"/>
    <w:rsid w:val="00CD5E56"/>
    <w:rsid w:val="00CD6032"/>
    <w:rsid w:val="00CD609B"/>
    <w:rsid w:val="00CD645E"/>
    <w:rsid w:val="00CD662F"/>
    <w:rsid w:val="00CD6664"/>
    <w:rsid w:val="00CD683A"/>
    <w:rsid w:val="00CD68B7"/>
    <w:rsid w:val="00CD6A7D"/>
    <w:rsid w:val="00CD6B80"/>
    <w:rsid w:val="00CD6B86"/>
    <w:rsid w:val="00CD6D59"/>
    <w:rsid w:val="00CD6E20"/>
    <w:rsid w:val="00CD6E4C"/>
    <w:rsid w:val="00CD7234"/>
    <w:rsid w:val="00CD73BA"/>
    <w:rsid w:val="00CD76B0"/>
    <w:rsid w:val="00CD7754"/>
    <w:rsid w:val="00CD7E6B"/>
    <w:rsid w:val="00CE0096"/>
    <w:rsid w:val="00CE0131"/>
    <w:rsid w:val="00CE0200"/>
    <w:rsid w:val="00CE0352"/>
    <w:rsid w:val="00CE0451"/>
    <w:rsid w:val="00CE0452"/>
    <w:rsid w:val="00CE0516"/>
    <w:rsid w:val="00CE0596"/>
    <w:rsid w:val="00CE06F0"/>
    <w:rsid w:val="00CE0881"/>
    <w:rsid w:val="00CE0B3E"/>
    <w:rsid w:val="00CE0D18"/>
    <w:rsid w:val="00CE1050"/>
    <w:rsid w:val="00CE11E8"/>
    <w:rsid w:val="00CE1225"/>
    <w:rsid w:val="00CE130B"/>
    <w:rsid w:val="00CE14C7"/>
    <w:rsid w:val="00CE14CC"/>
    <w:rsid w:val="00CE1634"/>
    <w:rsid w:val="00CE1AAA"/>
    <w:rsid w:val="00CE1C43"/>
    <w:rsid w:val="00CE1F1B"/>
    <w:rsid w:val="00CE237D"/>
    <w:rsid w:val="00CE23CB"/>
    <w:rsid w:val="00CE23F5"/>
    <w:rsid w:val="00CE24EF"/>
    <w:rsid w:val="00CE2577"/>
    <w:rsid w:val="00CE2860"/>
    <w:rsid w:val="00CE2A1A"/>
    <w:rsid w:val="00CE2A82"/>
    <w:rsid w:val="00CE2CF6"/>
    <w:rsid w:val="00CE2F02"/>
    <w:rsid w:val="00CE3341"/>
    <w:rsid w:val="00CE3407"/>
    <w:rsid w:val="00CE345D"/>
    <w:rsid w:val="00CE360A"/>
    <w:rsid w:val="00CE3699"/>
    <w:rsid w:val="00CE36A5"/>
    <w:rsid w:val="00CE37CA"/>
    <w:rsid w:val="00CE3B03"/>
    <w:rsid w:val="00CE3C59"/>
    <w:rsid w:val="00CE3C6D"/>
    <w:rsid w:val="00CE42E3"/>
    <w:rsid w:val="00CE4430"/>
    <w:rsid w:val="00CE47A3"/>
    <w:rsid w:val="00CE4849"/>
    <w:rsid w:val="00CE4B23"/>
    <w:rsid w:val="00CE4DE4"/>
    <w:rsid w:val="00CE4ED4"/>
    <w:rsid w:val="00CE5072"/>
    <w:rsid w:val="00CE52B4"/>
    <w:rsid w:val="00CE52EC"/>
    <w:rsid w:val="00CE53E3"/>
    <w:rsid w:val="00CE5580"/>
    <w:rsid w:val="00CE5864"/>
    <w:rsid w:val="00CE5AA4"/>
    <w:rsid w:val="00CE5D2A"/>
    <w:rsid w:val="00CE60B5"/>
    <w:rsid w:val="00CE61A7"/>
    <w:rsid w:val="00CE6263"/>
    <w:rsid w:val="00CE6464"/>
    <w:rsid w:val="00CE64D5"/>
    <w:rsid w:val="00CE65A6"/>
    <w:rsid w:val="00CE673C"/>
    <w:rsid w:val="00CE68A8"/>
    <w:rsid w:val="00CE69C9"/>
    <w:rsid w:val="00CE6AC6"/>
    <w:rsid w:val="00CE6AD8"/>
    <w:rsid w:val="00CE6B0C"/>
    <w:rsid w:val="00CE6BA4"/>
    <w:rsid w:val="00CE6CD4"/>
    <w:rsid w:val="00CE6CEB"/>
    <w:rsid w:val="00CE7059"/>
    <w:rsid w:val="00CE708A"/>
    <w:rsid w:val="00CE7192"/>
    <w:rsid w:val="00CE7328"/>
    <w:rsid w:val="00CE732C"/>
    <w:rsid w:val="00CE7634"/>
    <w:rsid w:val="00CE76FD"/>
    <w:rsid w:val="00CE77E1"/>
    <w:rsid w:val="00CE797C"/>
    <w:rsid w:val="00CE7C1F"/>
    <w:rsid w:val="00CE7E47"/>
    <w:rsid w:val="00CF00A7"/>
    <w:rsid w:val="00CF0238"/>
    <w:rsid w:val="00CF06F4"/>
    <w:rsid w:val="00CF0A81"/>
    <w:rsid w:val="00CF0CAA"/>
    <w:rsid w:val="00CF0CAE"/>
    <w:rsid w:val="00CF10B2"/>
    <w:rsid w:val="00CF1199"/>
    <w:rsid w:val="00CF1297"/>
    <w:rsid w:val="00CF1336"/>
    <w:rsid w:val="00CF13DE"/>
    <w:rsid w:val="00CF1410"/>
    <w:rsid w:val="00CF15F7"/>
    <w:rsid w:val="00CF18B4"/>
    <w:rsid w:val="00CF1A55"/>
    <w:rsid w:val="00CF1AFB"/>
    <w:rsid w:val="00CF1C01"/>
    <w:rsid w:val="00CF1D4F"/>
    <w:rsid w:val="00CF1E21"/>
    <w:rsid w:val="00CF1E64"/>
    <w:rsid w:val="00CF2315"/>
    <w:rsid w:val="00CF2353"/>
    <w:rsid w:val="00CF2379"/>
    <w:rsid w:val="00CF26F3"/>
    <w:rsid w:val="00CF2AAA"/>
    <w:rsid w:val="00CF2BDA"/>
    <w:rsid w:val="00CF2C33"/>
    <w:rsid w:val="00CF2F53"/>
    <w:rsid w:val="00CF30B2"/>
    <w:rsid w:val="00CF32C5"/>
    <w:rsid w:val="00CF35B1"/>
    <w:rsid w:val="00CF35BA"/>
    <w:rsid w:val="00CF36F5"/>
    <w:rsid w:val="00CF3A3E"/>
    <w:rsid w:val="00CF3AED"/>
    <w:rsid w:val="00CF3B83"/>
    <w:rsid w:val="00CF3B8A"/>
    <w:rsid w:val="00CF3B92"/>
    <w:rsid w:val="00CF3BB5"/>
    <w:rsid w:val="00CF3BBE"/>
    <w:rsid w:val="00CF3BD8"/>
    <w:rsid w:val="00CF3E98"/>
    <w:rsid w:val="00CF414F"/>
    <w:rsid w:val="00CF4291"/>
    <w:rsid w:val="00CF439C"/>
    <w:rsid w:val="00CF459B"/>
    <w:rsid w:val="00CF45D4"/>
    <w:rsid w:val="00CF4643"/>
    <w:rsid w:val="00CF47D7"/>
    <w:rsid w:val="00CF489B"/>
    <w:rsid w:val="00CF49C0"/>
    <w:rsid w:val="00CF49EA"/>
    <w:rsid w:val="00CF4AC6"/>
    <w:rsid w:val="00CF4BBE"/>
    <w:rsid w:val="00CF4EB3"/>
    <w:rsid w:val="00CF511B"/>
    <w:rsid w:val="00CF5531"/>
    <w:rsid w:val="00CF557A"/>
    <w:rsid w:val="00CF579B"/>
    <w:rsid w:val="00CF5A36"/>
    <w:rsid w:val="00CF5AA1"/>
    <w:rsid w:val="00CF5B45"/>
    <w:rsid w:val="00CF5C2F"/>
    <w:rsid w:val="00CF5D35"/>
    <w:rsid w:val="00CF5D62"/>
    <w:rsid w:val="00CF5DAC"/>
    <w:rsid w:val="00CF5DD6"/>
    <w:rsid w:val="00CF63C7"/>
    <w:rsid w:val="00CF6686"/>
    <w:rsid w:val="00CF6859"/>
    <w:rsid w:val="00CF68AA"/>
    <w:rsid w:val="00CF68CB"/>
    <w:rsid w:val="00CF6EA2"/>
    <w:rsid w:val="00CF74CA"/>
    <w:rsid w:val="00CF75A2"/>
    <w:rsid w:val="00CF7810"/>
    <w:rsid w:val="00CF787F"/>
    <w:rsid w:val="00CF7A25"/>
    <w:rsid w:val="00CF7A32"/>
    <w:rsid w:val="00CF7A97"/>
    <w:rsid w:val="00CF7E15"/>
    <w:rsid w:val="00D002F4"/>
    <w:rsid w:val="00D0041E"/>
    <w:rsid w:val="00D00B02"/>
    <w:rsid w:val="00D00BC7"/>
    <w:rsid w:val="00D00D6B"/>
    <w:rsid w:val="00D01045"/>
    <w:rsid w:val="00D014C1"/>
    <w:rsid w:val="00D01782"/>
    <w:rsid w:val="00D017B4"/>
    <w:rsid w:val="00D01B3A"/>
    <w:rsid w:val="00D01B43"/>
    <w:rsid w:val="00D01B5F"/>
    <w:rsid w:val="00D01B6A"/>
    <w:rsid w:val="00D01DE1"/>
    <w:rsid w:val="00D01FD4"/>
    <w:rsid w:val="00D02014"/>
    <w:rsid w:val="00D020D3"/>
    <w:rsid w:val="00D02234"/>
    <w:rsid w:val="00D02509"/>
    <w:rsid w:val="00D02626"/>
    <w:rsid w:val="00D029DD"/>
    <w:rsid w:val="00D02D74"/>
    <w:rsid w:val="00D0314E"/>
    <w:rsid w:val="00D031A8"/>
    <w:rsid w:val="00D032DE"/>
    <w:rsid w:val="00D033AF"/>
    <w:rsid w:val="00D03452"/>
    <w:rsid w:val="00D03BEF"/>
    <w:rsid w:val="00D03C99"/>
    <w:rsid w:val="00D04046"/>
    <w:rsid w:val="00D04084"/>
    <w:rsid w:val="00D0443D"/>
    <w:rsid w:val="00D045B8"/>
    <w:rsid w:val="00D045C3"/>
    <w:rsid w:val="00D0481B"/>
    <w:rsid w:val="00D04C95"/>
    <w:rsid w:val="00D04CCF"/>
    <w:rsid w:val="00D04D13"/>
    <w:rsid w:val="00D05450"/>
    <w:rsid w:val="00D0556E"/>
    <w:rsid w:val="00D055F1"/>
    <w:rsid w:val="00D05769"/>
    <w:rsid w:val="00D057E1"/>
    <w:rsid w:val="00D058F1"/>
    <w:rsid w:val="00D05B6E"/>
    <w:rsid w:val="00D05BAA"/>
    <w:rsid w:val="00D05D2B"/>
    <w:rsid w:val="00D05DF0"/>
    <w:rsid w:val="00D06001"/>
    <w:rsid w:val="00D06013"/>
    <w:rsid w:val="00D0612B"/>
    <w:rsid w:val="00D065B4"/>
    <w:rsid w:val="00D06904"/>
    <w:rsid w:val="00D06A2E"/>
    <w:rsid w:val="00D06AAE"/>
    <w:rsid w:val="00D06FB7"/>
    <w:rsid w:val="00D070B0"/>
    <w:rsid w:val="00D07237"/>
    <w:rsid w:val="00D07322"/>
    <w:rsid w:val="00D0745F"/>
    <w:rsid w:val="00D07492"/>
    <w:rsid w:val="00D0794A"/>
    <w:rsid w:val="00D07E96"/>
    <w:rsid w:val="00D07F06"/>
    <w:rsid w:val="00D07F7E"/>
    <w:rsid w:val="00D10044"/>
    <w:rsid w:val="00D10213"/>
    <w:rsid w:val="00D10446"/>
    <w:rsid w:val="00D106DE"/>
    <w:rsid w:val="00D108F3"/>
    <w:rsid w:val="00D10DF5"/>
    <w:rsid w:val="00D10E4E"/>
    <w:rsid w:val="00D11054"/>
    <w:rsid w:val="00D11279"/>
    <w:rsid w:val="00D11330"/>
    <w:rsid w:val="00D11490"/>
    <w:rsid w:val="00D1149D"/>
    <w:rsid w:val="00D1178C"/>
    <w:rsid w:val="00D1193B"/>
    <w:rsid w:val="00D11C12"/>
    <w:rsid w:val="00D11EA5"/>
    <w:rsid w:val="00D120D5"/>
    <w:rsid w:val="00D122BA"/>
    <w:rsid w:val="00D12334"/>
    <w:rsid w:val="00D12355"/>
    <w:rsid w:val="00D12507"/>
    <w:rsid w:val="00D12531"/>
    <w:rsid w:val="00D126FE"/>
    <w:rsid w:val="00D127E9"/>
    <w:rsid w:val="00D128E2"/>
    <w:rsid w:val="00D12B84"/>
    <w:rsid w:val="00D12BD5"/>
    <w:rsid w:val="00D133C4"/>
    <w:rsid w:val="00D13473"/>
    <w:rsid w:val="00D13578"/>
    <w:rsid w:val="00D1367E"/>
    <w:rsid w:val="00D136AE"/>
    <w:rsid w:val="00D137AB"/>
    <w:rsid w:val="00D13951"/>
    <w:rsid w:val="00D13AE4"/>
    <w:rsid w:val="00D13FBF"/>
    <w:rsid w:val="00D14078"/>
    <w:rsid w:val="00D140A5"/>
    <w:rsid w:val="00D1429B"/>
    <w:rsid w:val="00D142C6"/>
    <w:rsid w:val="00D143AB"/>
    <w:rsid w:val="00D145A5"/>
    <w:rsid w:val="00D145EB"/>
    <w:rsid w:val="00D146D9"/>
    <w:rsid w:val="00D14CF8"/>
    <w:rsid w:val="00D14E1A"/>
    <w:rsid w:val="00D15046"/>
    <w:rsid w:val="00D151DB"/>
    <w:rsid w:val="00D1565D"/>
    <w:rsid w:val="00D15802"/>
    <w:rsid w:val="00D15851"/>
    <w:rsid w:val="00D15956"/>
    <w:rsid w:val="00D15A12"/>
    <w:rsid w:val="00D15A97"/>
    <w:rsid w:val="00D15C26"/>
    <w:rsid w:val="00D15CBC"/>
    <w:rsid w:val="00D163FA"/>
    <w:rsid w:val="00D16797"/>
    <w:rsid w:val="00D169A7"/>
    <w:rsid w:val="00D16D21"/>
    <w:rsid w:val="00D16DA9"/>
    <w:rsid w:val="00D16E02"/>
    <w:rsid w:val="00D16E1F"/>
    <w:rsid w:val="00D17014"/>
    <w:rsid w:val="00D1718E"/>
    <w:rsid w:val="00D174D0"/>
    <w:rsid w:val="00D17753"/>
    <w:rsid w:val="00D177D6"/>
    <w:rsid w:val="00D179BE"/>
    <w:rsid w:val="00D17C6E"/>
    <w:rsid w:val="00D17DED"/>
    <w:rsid w:val="00D20249"/>
    <w:rsid w:val="00D20325"/>
    <w:rsid w:val="00D20483"/>
    <w:rsid w:val="00D206D7"/>
    <w:rsid w:val="00D207BC"/>
    <w:rsid w:val="00D20882"/>
    <w:rsid w:val="00D209F9"/>
    <w:rsid w:val="00D20AC0"/>
    <w:rsid w:val="00D20B11"/>
    <w:rsid w:val="00D20C72"/>
    <w:rsid w:val="00D20CC1"/>
    <w:rsid w:val="00D20CE2"/>
    <w:rsid w:val="00D20D8E"/>
    <w:rsid w:val="00D20E20"/>
    <w:rsid w:val="00D21157"/>
    <w:rsid w:val="00D2138B"/>
    <w:rsid w:val="00D21426"/>
    <w:rsid w:val="00D214AF"/>
    <w:rsid w:val="00D21674"/>
    <w:rsid w:val="00D2183B"/>
    <w:rsid w:val="00D2186F"/>
    <w:rsid w:val="00D219DE"/>
    <w:rsid w:val="00D21B45"/>
    <w:rsid w:val="00D21C7F"/>
    <w:rsid w:val="00D21E5B"/>
    <w:rsid w:val="00D2207F"/>
    <w:rsid w:val="00D2218B"/>
    <w:rsid w:val="00D2239F"/>
    <w:rsid w:val="00D223B9"/>
    <w:rsid w:val="00D2242B"/>
    <w:rsid w:val="00D224B9"/>
    <w:rsid w:val="00D22600"/>
    <w:rsid w:val="00D22676"/>
    <w:rsid w:val="00D22810"/>
    <w:rsid w:val="00D22880"/>
    <w:rsid w:val="00D22A96"/>
    <w:rsid w:val="00D22BCD"/>
    <w:rsid w:val="00D22DE0"/>
    <w:rsid w:val="00D22FF6"/>
    <w:rsid w:val="00D23082"/>
    <w:rsid w:val="00D232B6"/>
    <w:rsid w:val="00D2338D"/>
    <w:rsid w:val="00D233BB"/>
    <w:rsid w:val="00D2351E"/>
    <w:rsid w:val="00D2375F"/>
    <w:rsid w:val="00D2381E"/>
    <w:rsid w:val="00D23B48"/>
    <w:rsid w:val="00D23BCB"/>
    <w:rsid w:val="00D23DBA"/>
    <w:rsid w:val="00D23F7C"/>
    <w:rsid w:val="00D23FA4"/>
    <w:rsid w:val="00D245A9"/>
    <w:rsid w:val="00D246E2"/>
    <w:rsid w:val="00D24904"/>
    <w:rsid w:val="00D24AFA"/>
    <w:rsid w:val="00D24EFA"/>
    <w:rsid w:val="00D24FAC"/>
    <w:rsid w:val="00D24FDB"/>
    <w:rsid w:val="00D2502A"/>
    <w:rsid w:val="00D25276"/>
    <w:rsid w:val="00D2546C"/>
    <w:rsid w:val="00D2549C"/>
    <w:rsid w:val="00D255EF"/>
    <w:rsid w:val="00D2565F"/>
    <w:rsid w:val="00D256FB"/>
    <w:rsid w:val="00D25835"/>
    <w:rsid w:val="00D25A48"/>
    <w:rsid w:val="00D25A49"/>
    <w:rsid w:val="00D25BF0"/>
    <w:rsid w:val="00D25EE0"/>
    <w:rsid w:val="00D25F0C"/>
    <w:rsid w:val="00D25F2E"/>
    <w:rsid w:val="00D25FD0"/>
    <w:rsid w:val="00D2624D"/>
    <w:rsid w:val="00D2647E"/>
    <w:rsid w:val="00D266DC"/>
    <w:rsid w:val="00D26910"/>
    <w:rsid w:val="00D26BE8"/>
    <w:rsid w:val="00D26D37"/>
    <w:rsid w:val="00D26E88"/>
    <w:rsid w:val="00D26E91"/>
    <w:rsid w:val="00D26EE1"/>
    <w:rsid w:val="00D2703B"/>
    <w:rsid w:val="00D271B1"/>
    <w:rsid w:val="00D271DC"/>
    <w:rsid w:val="00D272C8"/>
    <w:rsid w:val="00D27477"/>
    <w:rsid w:val="00D274DC"/>
    <w:rsid w:val="00D2762C"/>
    <w:rsid w:val="00D2765A"/>
    <w:rsid w:val="00D27873"/>
    <w:rsid w:val="00D27D08"/>
    <w:rsid w:val="00D27D57"/>
    <w:rsid w:val="00D27F6D"/>
    <w:rsid w:val="00D27FE5"/>
    <w:rsid w:val="00D3050B"/>
    <w:rsid w:val="00D3055F"/>
    <w:rsid w:val="00D305EC"/>
    <w:rsid w:val="00D307E5"/>
    <w:rsid w:val="00D30A0D"/>
    <w:rsid w:val="00D30B31"/>
    <w:rsid w:val="00D30C40"/>
    <w:rsid w:val="00D30D1F"/>
    <w:rsid w:val="00D30EA3"/>
    <w:rsid w:val="00D30F3C"/>
    <w:rsid w:val="00D30F41"/>
    <w:rsid w:val="00D312D6"/>
    <w:rsid w:val="00D312DA"/>
    <w:rsid w:val="00D31325"/>
    <w:rsid w:val="00D31404"/>
    <w:rsid w:val="00D31435"/>
    <w:rsid w:val="00D319FC"/>
    <w:rsid w:val="00D31C02"/>
    <w:rsid w:val="00D31E86"/>
    <w:rsid w:val="00D31F1C"/>
    <w:rsid w:val="00D31F72"/>
    <w:rsid w:val="00D326C8"/>
    <w:rsid w:val="00D32B7B"/>
    <w:rsid w:val="00D331E0"/>
    <w:rsid w:val="00D332BC"/>
    <w:rsid w:val="00D3343A"/>
    <w:rsid w:val="00D3350D"/>
    <w:rsid w:val="00D33645"/>
    <w:rsid w:val="00D33905"/>
    <w:rsid w:val="00D33950"/>
    <w:rsid w:val="00D33A76"/>
    <w:rsid w:val="00D33D6D"/>
    <w:rsid w:val="00D340F6"/>
    <w:rsid w:val="00D34391"/>
    <w:rsid w:val="00D3464D"/>
    <w:rsid w:val="00D346FA"/>
    <w:rsid w:val="00D3473A"/>
    <w:rsid w:val="00D3494A"/>
    <w:rsid w:val="00D34997"/>
    <w:rsid w:val="00D34B16"/>
    <w:rsid w:val="00D34D2A"/>
    <w:rsid w:val="00D34E91"/>
    <w:rsid w:val="00D3530E"/>
    <w:rsid w:val="00D35474"/>
    <w:rsid w:val="00D35664"/>
    <w:rsid w:val="00D3571D"/>
    <w:rsid w:val="00D357BC"/>
    <w:rsid w:val="00D35994"/>
    <w:rsid w:val="00D35A1F"/>
    <w:rsid w:val="00D35A53"/>
    <w:rsid w:val="00D35B17"/>
    <w:rsid w:val="00D35C2C"/>
    <w:rsid w:val="00D35C66"/>
    <w:rsid w:val="00D35D90"/>
    <w:rsid w:val="00D35EB1"/>
    <w:rsid w:val="00D36314"/>
    <w:rsid w:val="00D3696F"/>
    <w:rsid w:val="00D36ABF"/>
    <w:rsid w:val="00D36ACF"/>
    <w:rsid w:val="00D36BD5"/>
    <w:rsid w:val="00D36BE8"/>
    <w:rsid w:val="00D36C2C"/>
    <w:rsid w:val="00D37045"/>
    <w:rsid w:val="00D373BD"/>
    <w:rsid w:val="00D374B6"/>
    <w:rsid w:val="00D376F5"/>
    <w:rsid w:val="00D3770A"/>
    <w:rsid w:val="00D3776B"/>
    <w:rsid w:val="00D37CD8"/>
    <w:rsid w:val="00D37D68"/>
    <w:rsid w:val="00D37E13"/>
    <w:rsid w:val="00D4015C"/>
    <w:rsid w:val="00D401C7"/>
    <w:rsid w:val="00D40283"/>
    <w:rsid w:val="00D4036A"/>
    <w:rsid w:val="00D40483"/>
    <w:rsid w:val="00D4056D"/>
    <w:rsid w:val="00D407C9"/>
    <w:rsid w:val="00D409FF"/>
    <w:rsid w:val="00D40BB7"/>
    <w:rsid w:val="00D40D27"/>
    <w:rsid w:val="00D40E3D"/>
    <w:rsid w:val="00D40FA5"/>
    <w:rsid w:val="00D41004"/>
    <w:rsid w:val="00D4133E"/>
    <w:rsid w:val="00D4137A"/>
    <w:rsid w:val="00D4159B"/>
    <w:rsid w:val="00D415F6"/>
    <w:rsid w:val="00D417BA"/>
    <w:rsid w:val="00D4180C"/>
    <w:rsid w:val="00D41888"/>
    <w:rsid w:val="00D418B4"/>
    <w:rsid w:val="00D418F7"/>
    <w:rsid w:val="00D41A54"/>
    <w:rsid w:val="00D41BCD"/>
    <w:rsid w:val="00D41CD1"/>
    <w:rsid w:val="00D41F0B"/>
    <w:rsid w:val="00D42011"/>
    <w:rsid w:val="00D42563"/>
    <w:rsid w:val="00D425B7"/>
    <w:rsid w:val="00D426B3"/>
    <w:rsid w:val="00D428DA"/>
    <w:rsid w:val="00D429E3"/>
    <w:rsid w:val="00D42B3E"/>
    <w:rsid w:val="00D42B65"/>
    <w:rsid w:val="00D42CAE"/>
    <w:rsid w:val="00D42CDA"/>
    <w:rsid w:val="00D43009"/>
    <w:rsid w:val="00D4305B"/>
    <w:rsid w:val="00D430B4"/>
    <w:rsid w:val="00D43138"/>
    <w:rsid w:val="00D433F7"/>
    <w:rsid w:val="00D435AA"/>
    <w:rsid w:val="00D437BD"/>
    <w:rsid w:val="00D438AF"/>
    <w:rsid w:val="00D4393A"/>
    <w:rsid w:val="00D43B13"/>
    <w:rsid w:val="00D43B7F"/>
    <w:rsid w:val="00D43BB3"/>
    <w:rsid w:val="00D43BE1"/>
    <w:rsid w:val="00D43DB5"/>
    <w:rsid w:val="00D43E85"/>
    <w:rsid w:val="00D44263"/>
    <w:rsid w:val="00D4431E"/>
    <w:rsid w:val="00D44323"/>
    <w:rsid w:val="00D44331"/>
    <w:rsid w:val="00D443DF"/>
    <w:rsid w:val="00D44409"/>
    <w:rsid w:val="00D4440F"/>
    <w:rsid w:val="00D447FF"/>
    <w:rsid w:val="00D44B12"/>
    <w:rsid w:val="00D44B61"/>
    <w:rsid w:val="00D44BB3"/>
    <w:rsid w:val="00D44C2C"/>
    <w:rsid w:val="00D44C43"/>
    <w:rsid w:val="00D44E52"/>
    <w:rsid w:val="00D45040"/>
    <w:rsid w:val="00D45177"/>
    <w:rsid w:val="00D45273"/>
    <w:rsid w:val="00D4537F"/>
    <w:rsid w:val="00D45589"/>
    <w:rsid w:val="00D455DD"/>
    <w:rsid w:val="00D45BB9"/>
    <w:rsid w:val="00D45CE5"/>
    <w:rsid w:val="00D45DD6"/>
    <w:rsid w:val="00D45DDA"/>
    <w:rsid w:val="00D45E59"/>
    <w:rsid w:val="00D462CB"/>
    <w:rsid w:val="00D46323"/>
    <w:rsid w:val="00D465D4"/>
    <w:rsid w:val="00D46607"/>
    <w:rsid w:val="00D46802"/>
    <w:rsid w:val="00D46A0B"/>
    <w:rsid w:val="00D46A44"/>
    <w:rsid w:val="00D46A9E"/>
    <w:rsid w:val="00D46DE2"/>
    <w:rsid w:val="00D46FF9"/>
    <w:rsid w:val="00D471A1"/>
    <w:rsid w:val="00D47249"/>
    <w:rsid w:val="00D474B0"/>
    <w:rsid w:val="00D47B5C"/>
    <w:rsid w:val="00D47C30"/>
    <w:rsid w:val="00D47C3B"/>
    <w:rsid w:val="00D47CB1"/>
    <w:rsid w:val="00D47D4A"/>
    <w:rsid w:val="00D47F88"/>
    <w:rsid w:val="00D500A1"/>
    <w:rsid w:val="00D503FE"/>
    <w:rsid w:val="00D507A4"/>
    <w:rsid w:val="00D5085D"/>
    <w:rsid w:val="00D50911"/>
    <w:rsid w:val="00D50917"/>
    <w:rsid w:val="00D50924"/>
    <w:rsid w:val="00D50BDC"/>
    <w:rsid w:val="00D50D72"/>
    <w:rsid w:val="00D50E10"/>
    <w:rsid w:val="00D510DB"/>
    <w:rsid w:val="00D5128B"/>
    <w:rsid w:val="00D51462"/>
    <w:rsid w:val="00D518E9"/>
    <w:rsid w:val="00D51A23"/>
    <w:rsid w:val="00D51A4C"/>
    <w:rsid w:val="00D51DDA"/>
    <w:rsid w:val="00D51DE4"/>
    <w:rsid w:val="00D51E2D"/>
    <w:rsid w:val="00D51F91"/>
    <w:rsid w:val="00D52066"/>
    <w:rsid w:val="00D5208D"/>
    <w:rsid w:val="00D5212A"/>
    <w:rsid w:val="00D5231E"/>
    <w:rsid w:val="00D52514"/>
    <w:rsid w:val="00D52940"/>
    <w:rsid w:val="00D52A9B"/>
    <w:rsid w:val="00D52B1B"/>
    <w:rsid w:val="00D52BC8"/>
    <w:rsid w:val="00D52D2D"/>
    <w:rsid w:val="00D52E97"/>
    <w:rsid w:val="00D52FBC"/>
    <w:rsid w:val="00D531F7"/>
    <w:rsid w:val="00D53564"/>
    <w:rsid w:val="00D536CF"/>
    <w:rsid w:val="00D537DD"/>
    <w:rsid w:val="00D53BFE"/>
    <w:rsid w:val="00D53C9C"/>
    <w:rsid w:val="00D53FFF"/>
    <w:rsid w:val="00D5404E"/>
    <w:rsid w:val="00D54806"/>
    <w:rsid w:val="00D5484F"/>
    <w:rsid w:val="00D548B2"/>
    <w:rsid w:val="00D549EC"/>
    <w:rsid w:val="00D54AB5"/>
    <w:rsid w:val="00D54C62"/>
    <w:rsid w:val="00D54F5D"/>
    <w:rsid w:val="00D550F6"/>
    <w:rsid w:val="00D55482"/>
    <w:rsid w:val="00D555B4"/>
    <w:rsid w:val="00D555F9"/>
    <w:rsid w:val="00D5562E"/>
    <w:rsid w:val="00D5574A"/>
    <w:rsid w:val="00D55A68"/>
    <w:rsid w:val="00D55B19"/>
    <w:rsid w:val="00D55DDE"/>
    <w:rsid w:val="00D5610F"/>
    <w:rsid w:val="00D56425"/>
    <w:rsid w:val="00D5643E"/>
    <w:rsid w:val="00D564F7"/>
    <w:rsid w:val="00D566E1"/>
    <w:rsid w:val="00D56B81"/>
    <w:rsid w:val="00D56D02"/>
    <w:rsid w:val="00D56F4C"/>
    <w:rsid w:val="00D56FA1"/>
    <w:rsid w:val="00D571C8"/>
    <w:rsid w:val="00D5741B"/>
    <w:rsid w:val="00D5750F"/>
    <w:rsid w:val="00D57570"/>
    <w:rsid w:val="00D5765F"/>
    <w:rsid w:val="00D5770B"/>
    <w:rsid w:val="00D5773C"/>
    <w:rsid w:val="00D577A4"/>
    <w:rsid w:val="00D57C28"/>
    <w:rsid w:val="00D57E59"/>
    <w:rsid w:val="00D604E5"/>
    <w:rsid w:val="00D60651"/>
    <w:rsid w:val="00D606AE"/>
    <w:rsid w:val="00D6073B"/>
    <w:rsid w:val="00D60749"/>
    <w:rsid w:val="00D60836"/>
    <w:rsid w:val="00D60A7E"/>
    <w:rsid w:val="00D60DC4"/>
    <w:rsid w:val="00D61320"/>
    <w:rsid w:val="00D614F5"/>
    <w:rsid w:val="00D61D78"/>
    <w:rsid w:val="00D61EFF"/>
    <w:rsid w:val="00D621FF"/>
    <w:rsid w:val="00D62222"/>
    <w:rsid w:val="00D625E6"/>
    <w:rsid w:val="00D6264F"/>
    <w:rsid w:val="00D62700"/>
    <w:rsid w:val="00D629FA"/>
    <w:rsid w:val="00D62D7A"/>
    <w:rsid w:val="00D62DA1"/>
    <w:rsid w:val="00D6301C"/>
    <w:rsid w:val="00D632E0"/>
    <w:rsid w:val="00D63323"/>
    <w:rsid w:val="00D636CE"/>
    <w:rsid w:val="00D63716"/>
    <w:rsid w:val="00D63824"/>
    <w:rsid w:val="00D63849"/>
    <w:rsid w:val="00D639A7"/>
    <w:rsid w:val="00D63B93"/>
    <w:rsid w:val="00D63C03"/>
    <w:rsid w:val="00D63CFC"/>
    <w:rsid w:val="00D63D17"/>
    <w:rsid w:val="00D63E82"/>
    <w:rsid w:val="00D63FA1"/>
    <w:rsid w:val="00D64293"/>
    <w:rsid w:val="00D642F8"/>
    <w:rsid w:val="00D643B4"/>
    <w:rsid w:val="00D644EA"/>
    <w:rsid w:val="00D645EE"/>
    <w:rsid w:val="00D6477E"/>
    <w:rsid w:val="00D64851"/>
    <w:rsid w:val="00D648C7"/>
    <w:rsid w:val="00D6490D"/>
    <w:rsid w:val="00D64C06"/>
    <w:rsid w:val="00D64CBD"/>
    <w:rsid w:val="00D64F75"/>
    <w:rsid w:val="00D652E3"/>
    <w:rsid w:val="00D65352"/>
    <w:rsid w:val="00D6555D"/>
    <w:rsid w:val="00D65802"/>
    <w:rsid w:val="00D659AB"/>
    <w:rsid w:val="00D65A3E"/>
    <w:rsid w:val="00D65D55"/>
    <w:rsid w:val="00D65D75"/>
    <w:rsid w:val="00D65F48"/>
    <w:rsid w:val="00D65F60"/>
    <w:rsid w:val="00D662FD"/>
    <w:rsid w:val="00D663A0"/>
    <w:rsid w:val="00D663C8"/>
    <w:rsid w:val="00D66811"/>
    <w:rsid w:val="00D6685F"/>
    <w:rsid w:val="00D668A2"/>
    <w:rsid w:val="00D668BF"/>
    <w:rsid w:val="00D66901"/>
    <w:rsid w:val="00D66A11"/>
    <w:rsid w:val="00D66D48"/>
    <w:rsid w:val="00D66D60"/>
    <w:rsid w:val="00D66DA0"/>
    <w:rsid w:val="00D66DF8"/>
    <w:rsid w:val="00D66EDF"/>
    <w:rsid w:val="00D66EE6"/>
    <w:rsid w:val="00D66FDE"/>
    <w:rsid w:val="00D67292"/>
    <w:rsid w:val="00D676C0"/>
    <w:rsid w:val="00D6771A"/>
    <w:rsid w:val="00D679BA"/>
    <w:rsid w:val="00D67C8C"/>
    <w:rsid w:val="00D67C91"/>
    <w:rsid w:val="00D67D64"/>
    <w:rsid w:val="00D700FA"/>
    <w:rsid w:val="00D7010A"/>
    <w:rsid w:val="00D70174"/>
    <w:rsid w:val="00D704B7"/>
    <w:rsid w:val="00D707DB"/>
    <w:rsid w:val="00D7086D"/>
    <w:rsid w:val="00D70C8E"/>
    <w:rsid w:val="00D70C98"/>
    <w:rsid w:val="00D70E94"/>
    <w:rsid w:val="00D70F93"/>
    <w:rsid w:val="00D70FC8"/>
    <w:rsid w:val="00D70FED"/>
    <w:rsid w:val="00D71479"/>
    <w:rsid w:val="00D71520"/>
    <w:rsid w:val="00D71593"/>
    <w:rsid w:val="00D71701"/>
    <w:rsid w:val="00D71B12"/>
    <w:rsid w:val="00D71BDC"/>
    <w:rsid w:val="00D71ED1"/>
    <w:rsid w:val="00D7230C"/>
    <w:rsid w:val="00D72494"/>
    <w:rsid w:val="00D72503"/>
    <w:rsid w:val="00D725E3"/>
    <w:rsid w:val="00D72773"/>
    <w:rsid w:val="00D729C7"/>
    <w:rsid w:val="00D72AD7"/>
    <w:rsid w:val="00D72B3B"/>
    <w:rsid w:val="00D72BD1"/>
    <w:rsid w:val="00D72D12"/>
    <w:rsid w:val="00D72DB6"/>
    <w:rsid w:val="00D72E35"/>
    <w:rsid w:val="00D72F43"/>
    <w:rsid w:val="00D72F47"/>
    <w:rsid w:val="00D7303A"/>
    <w:rsid w:val="00D73365"/>
    <w:rsid w:val="00D73627"/>
    <w:rsid w:val="00D73863"/>
    <w:rsid w:val="00D73886"/>
    <w:rsid w:val="00D7389F"/>
    <w:rsid w:val="00D73915"/>
    <w:rsid w:val="00D73944"/>
    <w:rsid w:val="00D739A6"/>
    <w:rsid w:val="00D73A48"/>
    <w:rsid w:val="00D73BDD"/>
    <w:rsid w:val="00D73D6F"/>
    <w:rsid w:val="00D73D8B"/>
    <w:rsid w:val="00D73DA5"/>
    <w:rsid w:val="00D742A6"/>
    <w:rsid w:val="00D74562"/>
    <w:rsid w:val="00D746A5"/>
    <w:rsid w:val="00D7493E"/>
    <w:rsid w:val="00D7496F"/>
    <w:rsid w:val="00D749FC"/>
    <w:rsid w:val="00D74BF1"/>
    <w:rsid w:val="00D75000"/>
    <w:rsid w:val="00D75403"/>
    <w:rsid w:val="00D75477"/>
    <w:rsid w:val="00D754A5"/>
    <w:rsid w:val="00D7569D"/>
    <w:rsid w:val="00D756E2"/>
    <w:rsid w:val="00D7578E"/>
    <w:rsid w:val="00D75A5B"/>
    <w:rsid w:val="00D75A8C"/>
    <w:rsid w:val="00D75A90"/>
    <w:rsid w:val="00D7612B"/>
    <w:rsid w:val="00D761BF"/>
    <w:rsid w:val="00D761EB"/>
    <w:rsid w:val="00D7677B"/>
    <w:rsid w:val="00D76AF4"/>
    <w:rsid w:val="00D76CA6"/>
    <w:rsid w:val="00D76CA9"/>
    <w:rsid w:val="00D76D84"/>
    <w:rsid w:val="00D76FD1"/>
    <w:rsid w:val="00D76FF9"/>
    <w:rsid w:val="00D7710B"/>
    <w:rsid w:val="00D7784B"/>
    <w:rsid w:val="00D77BA8"/>
    <w:rsid w:val="00D77CA4"/>
    <w:rsid w:val="00D800AA"/>
    <w:rsid w:val="00D802D1"/>
    <w:rsid w:val="00D80602"/>
    <w:rsid w:val="00D80603"/>
    <w:rsid w:val="00D8070F"/>
    <w:rsid w:val="00D8080E"/>
    <w:rsid w:val="00D80A19"/>
    <w:rsid w:val="00D80AD8"/>
    <w:rsid w:val="00D80C6B"/>
    <w:rsid w:val="00D80C82"/>
    <w:rsid w:val="00D80CD5"/>
    <w:rsid w:val="00D80F40"/>
    <w:rsid w:val="00D80F77"/>
    <w:rsid w:val="00D81056"/>
    <w:rsid w:val="00D81211"/>
    <w:rsid w:val="00D81268"/>
    <w:rsid w:val="00D812CD"/>
    <w:rsid w:val="00D8143D"/>
    <w:rsid w:val="00D81650"/>
    <w:rsid w:val="00D81729"/>
    <w:rsid w:val="00D8197F"/>
    <w:rsid w:val="00D819F6"/>
    <w:rsid w:val="00D81B60"/>
    <w:rsid w:val="00D81CA8"/>
    <w:rsid w:val="00D81E76"/>
    <w:rsid w:val="00D8224F"/>
    <w:rsid w:val="00D82272"/>
    <w:rsid w:val="00D82A51"/>
    <w:rsid w:val="00D831F6"/>
    <w:rsid w:val="00D83226"/>
    <w:rsid w:val="00D832D9"/>
    <w:rsid w:val="00D832DB"/>
    <w:rsid w:val="00D83397"/>
    <w:rsid w:val="00D83509"/>
    <w:rsid w:val="00D836BA"/>
    <w:rsid w:val="00D837DE"/>
    <w:rsid w:val="00D83922"/>
    <w:rsid w:val="00D83B43"/>
    <w:rsid w:val="00D83B70"/>
    <w:rsid w:val="00D83DFB"/>
    <w:rsid w:val="00D83FA3"/>
    <w:rsid w:val="00D83FD1"/>
    <w:rsid w:val="00D83FE6"/>
    <w:rsid w:val="00D842D5"/>
    <w:rsid w:val="00D8482D"/>
    <w:rsid w:val="00D8490D"/>
    <w:rsid w:val="00D84ACB"/>
    <w:rsid w:val="00D84BAA"/>
    <w:rsid w:val="00D84BD7"/>
    <w:rsid w:val="00D84CA5"/>
    <w:rsid w:val="00D85424"/>
    <w:rsid w:val="00D85462"/>
    <w:rsid w:val="00D85493"/>
    <w:rsid w:val="00D854C1"/>
    <w:rsid w:val="00D854CB"/>
    <w:rsid w:val="00D855DA"/>
    <w:rsid w:val="00D8569C"/>
    <w:rsid w:val="00D856BF"/>
    <w:rsid w:val="00D858A7"/>
    <w:rsid w:val="00D85958"/>
    <w:rsid w:val="00D85B2F"/>
    <w:rsid w:val="00D85CC1"/>
    <w:rsid w:val="00D85D28"/>
    <w:rsid w:val="00D85D7D"/>
    <w:rsid w:val="00D8676B"/>
    <w:rsid w:val="00D86A75"/>
    <w:rsid w:val="00D86B56"/>
    <w:rsid w:val="00D86C08"/>
    <w:rsid w:val="00D86CD9"/>
    <w:rsid w:val="00D86CE5"/>
    <w:rsid w:val="00D86D74"/>
    <w:rsid w:val="00D86E48"/>
    <w:rsid w:val="00D86F74"/>
    <w:rsid w:val="00D86F9E"/>
    <w:rsid w:val="00D870CA"/>
    <w:rsid w:val="00D871BA"/>
    <w:rsid w:val="00D8734B"/>
    <w:rsid w:val="00D8746C"/>
    <w:rsid w:val="00D8785E"/>
    <w:rsid w:val="00D879A6"/>
    <w:rsid w:val="00D87B83"/>
    <w:rsid w:val="00D87C02"/>
    <w:rsid w:val="00D87C96"/>
    <w:rsid w:val="00D87D3E"/>
    <w:rsid w:val="00D87DB2"/>
    <w:rsid w:val="00D87DF4"/>
    <w:rsid w:val="00D9013D"/>
    <w:rsid w:val="00D901A1"/>
    <w:rsid w:val="00D9034E"/>
    <w:rsid w:val="00D9088E"/>
    <w:rsid w:val="00D908A4"/>
    <w:rsid w:val="00D90902"/>
    <w:rsid w:val="00D90941"/>
    <w:rsid w:val="00D90BF0"/>
    <w:rsid w:val="00D90C36"/>
    <w:rsid w:val="00D90E8D"/>
    <w:rsid w:val="00D9127B"/>
    <w:rsid w:val="00D91296"/>
    <w:rsid w:val="00D91563"/>
    <w:rsid w:val="00D91609"/>
    <w:rsid w:val="00D916CA"/>
    <w:rsid w:val="00D9181B"/>
    <w:rsid w:val="00D919A4"/>
    <w:rsid w:val="00D919B5"/>
    <w:rsid w:val="00D91AD8"/>
    <w:rsid w:val="00D91D50"/>
    <w:rsid w:val="00D91DA0"/>
    <w:rsid w:val="00D91DE8"/>
    <w:rsid w:val="00D91F68"/>
    <w:rsid w:val="00D921F9"/>
    <w:rsid w:val="00D92234"/>
    <w:rsid w:val="00D922E4"/>
    <w:rsid w:val="00D925B1"/>
    <w:rsid w:val="00D92764"/>
    <w:rsid w:val="00D92837"/>
    <w:rsid w:val="00D9293F"/>
    <w:rsid w:val="00D92B07"/>
    <w:rsid w:val="00D92BCA"/>
    <w:rsid w:val="00D92DA4"/>
    <w:rsid w:val="00D92F96"/>
    <w:rsid w:val="00D92FB2"/>
    <w:rsid w:val="00D93087"/>
    <w:rsid w:val="00D930A7"/>
    <w:rsid w:val="00D9314B"/>
    <w:rsid w:val="00D93192"/>
    <w:rsid w:val="00D931E3"/>
    <w:rsid w:val="00D93213"/>
    <w:rsid w:val="00D932B1"/>
    <w:rsid w:val="00D932E5"/>
    <w:rsid w:val="00D93698"/>
    <w:rsid w:val="00D936D9"/>
    <w:rsid w:val="00D9394E"/>
    <w:rsid w:val="00D93FA8"/>
    <w:rsid w:val="00D9408B"/>
    <w:rsid w:val="00D941CA"/>
    <w:rsid w:val="00D941DA"/>
    <w:rsid w:val="00D94275"/>
    <w:rsid w:val="00D9430B"/>
    <w:rsid w:val="00D945AB"/>
    <w:rsid w:val="00D9463F"/>
    <w:rsid w:val="00D94B28"/>
    <w:rsid w:val="00D94BE6"/>
    <w:rsid w:val="00D94F2E"/>
    <w:rsid w:val="00D95347"/>
    <w:rsid w:val="00D95477"/>
    <w:rsid w:val="00D95585"/>
    <w:rsid w:val="00D95835"/>
    <w:rsid w:val="00D959F5"/>
    <w:rsid w:val="00D95AF5"/>
    <w:rsid w:val="00D95B91"/>
    <w:rsid w:val="00D95D9C"/>
    <w:rsid w:val="00D960B7"/>
    <w:rsid w:val="00D9615C"/>
    <w:rsid w:val="00D9629A"/>
    <w:rsid w:val="00D963F3"/>
    <w:rsid w:val="00D965C9"/>
    <w:rsid w:val="00D9660C"/>
    <w:rsid w:val="00D96723"/>
    <w:rsid w:val="00D96B95"/>
    <w:rsid w:val="00D96BD3"/>
    <w:rsid w:val="00D96F89"/>
    <w:rsid w:val="00D970A8"/>
    <w:rsid w:val="00D97244"/>
    <w:rsid w:val="00D97510"/>
    <w:rsid w:val="00D97685"/>
    <w:rsid w:val="00D97754"/>
    <w:rsid w:val="00D9790C"/>
    <w:rsid w:val="00D9799F"/>
    <w:rsid w:val="00D97A1B"/>
    <w:rsid w:val="00D97AE9"/>
    <w:rsid w:val="00DA0527"/>
    <w:rsid w:val="00DA054F"/>
    <w:rsid w:val="00DA095C"/>
    <w:rsid w:val="00DA0BAF"/>
    <w:rsid w:val="00DA0C59"/>
    <w:rsid w:val="00DA0D8F"/>
    <w:rsid w:val="00DA1166"/>
    <w:rsid w:val="00DA11CF"/>
    <w:rsid w:val="00DA11ED"/>
    <w:rsid w:val="00DA128A"/>
    <w:rsid w:val="00DA134C"/>
    <w:rsid w:val="00DA1459"/>
    <w:rsid w:val="00DA16C4"/>
    <w:rsid w:val="00DA175F"/>
    <w:rsid w:val="00DA1946"/>
    <w:rsid w:val="00DA19AB"/>
    <w:rsid w:val="00DA1B03"/>
    <w:rsid w:val="00DA1EAA"/>
    <w:rsid w:val="00DA1F88"/>
    <w:rsid w:val="00DA2084"/>
    <w:rsid w:val="00DA20CD"/>
    <w:rsid w:val="00DA2141"/>
    <w:rsid w:val="00DA2297"/>
    <w:rsid w:val="00DA2364"/>
    <w:rsid w:val="00DA2544"/>
    <w:rsid w:val="00DA2627"/>
    <w:rsid w:val="00DA2696"/>
    <w:rsid w:val="00DA2802"/>
    <w:rsid w:val="00DA2A8A"/>
    <w:rsid w:val="00DA2BE3"/>
    <w:rsid w:val="00DA327D"/>
    <w:rsid w:val="00DA3314"/>
    <w:rsid w:val="00DA3555"/>
    <w:rsid w:val="00DA36BA"/>
    <w:rsid w:val="00DA3769"/>
    <w:rsid w:val="00DA3889"/>
    <w:rsid w:val="00DA38BD"/>
    <w:rsid w:val="00DA38E8"/>
    <w:rsid w:val="00DA3943"/>
    <w:rsid w:val="00DA3A67"/>
    <w:rsid w:val="00DA3B82"/>
    <w:rsid w:val="00DA3BC4"/>
    <w:rsid w:val="00DA3C51"/>
    <w:rsid w:val="00DA3D50"/>
    <w:rsid w:val="00DA3DED"/>
    <w:rsid w:val="00DA406D"/>
    <w:rsid w:val="00DA40BE"/>
    <w:rsid w:val="00DA41D6"/>
    <w:rsid w:val="00DA4507"/>
    <w:rsid w:val="00DA4704"/>
    <w:rsid w:val="00DA480E"/>
    <w:rsid w:val="00DA4A67"/>
    <w:rsid w:val="00DA4AAD"/>
    <w:rsid w:val="00DA4BF4"/>
    <w:rsid w:val="00DA4C33"/>
    <w:rsid w:val="00DA4D68"/>
    <w:rsid w:val="00DA4E4F"/>
    <w:rsid w:val="00DA5162"/>
    <w:rsid w:val="00DA5278"/>
    <w:rsid w:val="00DA5358"/>
    <w:rsid w:val="00DA53C7"/>
    <w:rsid w:val="00DA53F9"/>
    <w:rsid w:val="00DA558D"/>
    <w:rsid w:val="00DA59CA"/>
    <w:rsid w:val="00DA5B25"/>
    <w:rsid w:val="00DA5BAB"/>
    <w:rsid w:val="00DA5E10"/>
    <w:rsid w:val="00DA5FB9"/>
    <w:rsid w:val="00DA6177"/>
    <w:rsid w:val="00DA6319"/>
    <w:rsid w:val="00DA6435"/>
    <w:rsid w:val="00DA67DA"/>
    <w:rsid w:val="00DA6881"/>
    <w:rsid w:val="00DA6A74"/>
    <w:rsid w:val="00DA6A98"/>
    <w:rsid w:val="00DA6CFD"/>
    <w:rsid w:val="00DA71A7"/>
    <w:rsid w:val="00DA7379"/>
    <w:rsid w:val="00DA74E2"/>
    <w:rsid w:val="00DA75B8"/>
    <w:rsid w:val="00DA7707"/>
    <w:rsid w:val="00DA7806"/>
    <w:rsid w:val="00DA7A18"/>
    <w:rsid w:val="00DA7ACD"/>
    <w:rsid w:val="00DA7E8D"/>
    <w:rsid w:val="00DB0479"/>
    <w:rsid w:val="00DB0480"/>
    <w:rsid w:val="00DB05DE"/>
    <w:rsid w:val="00DB0695"/>
    <w:rsid w:val="00DB0884"/>
    <w:rsid w:val="00DB0B66"/>
    <w:rsid w:val="00DB0B76"/>
    <w:rsid w:val="00DB0C80"/>
    <w:rsid w:val="00DB0C93"/>
    <w:rsid w:val="00DB0E7F"/>
    <w:rsid w:val="00DB10A5"/>
    <w:rsid w:val="00DB10E2"/>
    <w:rsid w:val="00DB132E"/>
    <w:rsid w:val="00DB137F"/>
    <w:rsid w:val="00DB19B9"/>
    <w:rsid w:val="00DB1AA9"/>
    <w:rsid w:val="00DB1DD2"/>
    <w:rsid w:val="00DB1ECD"/>
    <w:rsid w:val="00DB21F3"/>
    <w:rsid w:val="00DB2A6C"/>
    <w:rsid w:val="00DB2C00"/>
    <w:rsid w:val="00DB2DA5"/>
    <w:rsid w:val="00DB2DA9"/>
    <w:rsid w:val="00DB2EF3"/>
    <w:rsid w:val="00DB3004"/>
    <w:rsid w:val="00DB3058"/>
    <w:rsid w:val="00DB3061"/>
    <w:rsid w:val="00DB3212"/>
    <w:rsid w:val="00DB324A"/>
    <w:rsid w:val="00DB36B5"/>
    <w:rsid w:val="00DB3C74"/>
    <w:rsid w:val="00DB3E81"/>
    <w:rsid w:val="00DB3FA3"/>
    <w:rsid w:val="00DB3FEF"/>
    <w:rsid w:val="00DB4234"/>
    <w:rsid w:val="00DB433C"/>
    <w:rsid w:val="00DB4435"/>
    <w:rsid w:val="00DB45A8"/>
    <w:rsid w:val="00DB45DB"/>
    <w:rsid w:val="00DB487C"/>
    <w:rsid w:val="00DB4B11"/>
    <w:rsid w:val="00DB4B23"/>
    <w:rsid w:val="00DB4C46"/>
    <w:rsid w:val="00DB4C4F"/>
    <w:rsid w:val="00DB4E7F"/>
    <w:rsid w:val="00DB5421"/>
    <w:rsid w:val="00DB557A"/>
    <w:rsid w:val="00DB559C"/>
    <w:rsid w:val="00DB5767"/>
    <w:rsid w:val="00DB57DF"/>
    <w:rsid w:val="00DB5D4E"/>
    <w:rsid w:val="00DB5D52"/>
    <w:rsid w:val="00DB64F5"/>
    <w:rsid w:val="00DB6668"/>
    <w:rsid w:val="00DB68F4"/>
    <w:rsid w:val="00DB6D60"/>
    <w:rsid w:val="00DB6DA3"/>
    <w:rsid w:val="00DB6F94"/>
    <w:rsid w:val="00DB70BA"/>
    <w:rsid w:val="00DB7132"/>
    <w:rsid w:val="00DB7179"/>
    <w:rsid w:val="00DB72F4"/>
    <w:rsid w:val="00DB74E0"/>
    <w:rsid w:val="00DB75EC"/>
    <w:rsid w:val="00DB796B"/>
    <w:rsid w:val="00DB79EB"/>
    <w:rsid w:val="00DB79F1"/>
    <w:rsid w:val="00DB7A67"/>
    <w:rsid w:val="00DB7E41"/>
    <w:rsid w:val="00DC001C"/>
    <w:rsid w:val="00DC0060"/>
    <w:rsid w:val="00DC0120"/>
    <w:rsid w:val="00DC0619"/>
    <w:rsid w:val="00DC0C64"/>
    <w:rsid w:val="00DC0D6F"/>
    <w:rsid w:val="00DC0DD4"/>
    <w:rsid w:val="00DC138A"/>
    <w:rsid w:val="00DC1606"/>
    <w:rsid w:val="00DC18D2"/>
    <w:rsid w:val="00DC1990"/>
    <w:rsid w:val="00DC1CD4"/>
    <w:rsid w:val="00DC1D84"/>
    <w:rsid w:val="00DC1D91"/>
    <w:rsid w:val="00DC21AE"/>
    <w:rsid w:val="00DC21D3"/>
    <w:rsid w:val="00DC231C"/>
    <w:rsid w:val="00DC259A"/>
    <w:rsid w:val="00DC25E5"/>
    <w:rsid w:val="00DC2A95"/>
    <w:rsid w:val="00DC2D35"/>
    <w:rsid w:val="00DC2DD6"/>
    <w:rsid w:val="00DC2DF6"/>
    <w:rsid w:val="00DC2E6D"/>
    <w:rsid w:val="00DC2F63"/>
    <w:rsid w:val="00DC30E4"/>
    <w:rsid w:val="00DC3337"/>
    <w:rsid w:val="00DC33BF"/>
    <w:rsid w:val="00DC35BE"/>
    <w:rsid w:val="00DC36FA"/>
    <w:rsid w:val="00DC3A63"/>
    <w:rsid w:val="00DC3CAA"/>
    <w:rsid w:val="00DC3CC4"/>
    <w:rsid w:val="00DC3D5D"/>
    <w:rsid w:val="00DC3E0B"/>
    <w:rsid w:val="00DC3FD1"/>
    <w:rsid w:val="00DC4308"/>
    <w:rsid w:val="00DC433A"/>
    <w:rsid w:val="00DC4490"/>
    <w:rsid w:val="00DC44FD"/>
    <w:rsid w:val="00DC4718"/>
    <w:rsid w:val="00DC4997"/>
    <w:rsid w:val="00DC49CD"/>
    <w:rsid w:val="00DC4AE3"/>
    <w:rsid w:val="00DC4CEB"/>
    <w:rsid w:val="00DC4D32"/>
    <w:rsid w:val="00DC4E89"/>
    <w:rsid w:val="00DC5052"/>
    <w:rsid w:val="00DC5066"/>
    <w:rsid w:val="00DC50F6"/>
    <w:rsid w:val="00DC52DC"/>
    <w:rsid w:val="00DC5316"/>
    <w:rsid w:val="00DC539D"/>
    <w:rsid w:val="00DC548D"/>
    <w:rsid w:val="00DC57AD"/>
    <w:rsid w:val="00DC583B"/>
    <w:rsid w:val="00DC5AF3"/>
    <w:rsid w:val="00DC5B09"/>
    <w:rsid w:val="00DC5EEF"/>
    <w:rsid w:val="00DC6058"/>
    <w:rsid w:val="00DC6170"/>
    <w:rsid w:val="00DC67C2"/>
    <w:rsid w:val="00DC6962"/>
    <w:rsid w:val="00DC6A21"/>
    <w:rsid w:val="00DC6DB4"/>
    <w:rsid w:val="00DC6E03"/>
    <w:rsid w:val="00DC6E83"/>
    <w:rsid w:val="00DC709F"/>
    <w:rsid w:val="00DC71F0"/>
    <w:rsid w:val="00DC7291"/>
    <w:rsid w:val="00DC73E2"/>
    <w:rsid w:val="00DC73F3"/>
    <w:rsid w:val="00DC7461"/>
    <w:rsid w:val="00DC74FC"/>
    <w:rsid w:val="00DC766F"/>
    <w:rsid w:val="00DC767A"/>
    <w:rsid w:val="00DC76D5"/>
    <w:rsid w:val="00DC7965"/>
    <w:rsid w:val="00DC7A90"/>
    <w:rsid w:val="00DC7FE8"/>
    <w:rsid w:val="00DD0008"/>
    <w:rsid w:val="00DD00F3"/>
    <w:rsid w:val="00DD0169"/>
    <w:rsid w:val="00DD016B"/>
    <w:rsid w:val="00DD0199"/>
    <w:rsid w:val="00DD031E"/>
    <w:rsid w:val="00DD0408"/>
    <w:rsid w:val="00DD079D"/>
    <w:rsid w:val="00DD08C4"/>
    <w:rsid w:val="00DD0904"/>
    <w:rsid w:val="00DD0987"/>
    <w:rsid w:val="00DD09B3"/>
    <w:rsid w:val="00DD0B67"/>
    <w:rsid w:val="00DD0C90"/>
    <w:rsid w:val="00DD0D98"/>
    <w:rsid w:val="00DD0FDD"/>
    <w:rsid w:val="00DD0FE8"/>
    <w:rsid w:val="00DD1C24"/>
    <w:rsid w:val="00DD1DFB"/>
    <w:rsid w:val="00DD2466"/>
    <w:rsid w:val="00DD283C"/>
    <w:rsid w:val="00DD2966"/>
    <w:rsid w:val="00DD29B2"/>
    <w:rsid w:val="00DD2AE2"/>
    <w:rsid w:val="00DD2CF2"/>
    <w:rsid w:val="00DD2F12"/>
    <w:rsid w:val="00DD2F67"/>
    <w:rsid w:val="00DD30F3"/>
    <w:rsid w:val="00DD37BA"/>
    <w:rsid w:val="00DD3DB8"/>
    <w:rsid w:val="00DD3E25"/>
    <w:rsid w:val="00DD43EF"/>
    <w:rsid w:val="00DD4432"/>
    <w:rsid w:val="00DD4481"/>
    <w:rsid w:val="00DD464B"/>
    <w:rsid w:val="00DD4874"/>
    <w:rsid w:val="00DD48B5"/>
    <w:rsid w:val="00DD48C8"/>
    <w:rsid w:val="00DD499F"/>
    <w:rsid w:val="00DD4A44"/>
    <w:rsid w:val="00DD4BCF"/>
    <w:rsid w:val="00DD4D28"/>
    <w:rsid w:val="00DD4EFC"/>
    <w:rsid w:val="00DD5098"/>
    <w:rsid w:val="00DD5338"/>
    <w:rsid w:val="00DD55A8"/>
    <w:rsid w:val="00DD5789"/>
    <w:rsid w:val="00DD589D"/>
    <w:rsid w:val="00DD58FE"/>
    <w:rsid w:val="00DD5943"/>
    <w:rsid w:val="00DD5B68"/>
    <w:rsid w:val="00DD5CC0"/>
    <w:rsid w:val="00DD5D34"/>
    <w:rsid w:val="00DD5F7F"/>
    <w:rsid w:val="00DD5F8E"/>
    <w:rsid w:val="00DD602C"/>
    <w:rsid w:val="00DD6069"/>
    <w:rsid w:val="00DD60A9"/>
    <w:rsid w:val="00DD60D6"/>
    <w:rsid w:val="00DD61E4"/>
    <w:rsid w:val="00DD6205"/>
    <w:rsid w:val="00DD6231"/>
    <w:rsid w:val="00DD62F7"/>
    <w:rsid w:val="00DD6591"/>
    <w:rsid w:val="00DD65A6"/>
    <w:rsid w:val="00DD65BB"/>
    <w:rsid w:val="00DD68B4"/>
    <w:rsid w:val="00DD69D9"/>
    <w:rsid w:val="00DD6A44"/>
    <w:rsid w:val="00DD6AB7"/>
    <w:rsid w:val="00DD6FCF"/>
    <w:rsid w:val="00DD73B9"/>
    <w:rsid w:val="00DD73C6"/>
    <w:rsid w:val="00DD7656"/>
    <w:rsid w:val="00DD78FC"/>
    <w:rsid w:val="00DD7B73"/>
    <w:rsid w:val="00DD7BB7"/>
    <w:rsid w:val="00DD7BD5"/>
    <w:rsid w:val="00DD7BE0"/>
    <w:rsid w:val="00DD7BEA"/>
    <w:rsid w:val="00DD7C89"/>
    <w:rsid w:val="00DD7EF3"/>
    <w:rsid w:val="00DD7F0F"/>
    <w:rsid w:val="00DD7F4B"/>
    <w:rsid w:val="00DE0055"/>
    <w:rsid w:val="00DE0365"/>
    <w:rsid w:val="00DE0B70"/>
    <w:rsid w:val="00DE0D66"/>
    <w:rsid w:val="00DE0DF8"/>
    <w:rsid w:val="00DE1008"/>
    <w:rsid w:val="00DE1015"/>
    <w:rsid w:val="00DE1283"/>
    <w:rsid w:val="00DE15CF"/>
    <w:rsid w:val="00DE1667"/>
    <w:rsid w:val="00DE1753"/>
    <w:rsid w:val="00DE1838"/>
    <w:rsid w:val="00DE1A3D"/>
    <w:rsid w:val="00DE1BEC"/>
    <w:rsid w:val="00DE1D2D"/>
    <w:rsid w:val="00DE1DF9"/>
    <w:rsid w:val="00DE1EF2"/>
    <w:rsid w:val="00DE2274"/>
    <w:rsid w:val="00DE22D6"/>
    <w:rsid w:val="00DE242B"/>
    <w:rsid w:val="00DE26A8"/>
    <w:rsid w:val="00DE26F4"/>
    <w:rsid w:val="00DE2A87"/>
    <w:rsid w:val="00DE2BB3"/>
    <w:rsid w:val="00DE2C27"/>
    <w:rsid w:val="00DE305D"/>
    <w:rsid w:val="00DE3127"/>
    <w:rsid w:val="00DE33C4"/>
    <w:rsid w:val="00DE35C7"/>
    <w:rsid w:val="00DE3755"/>
    <w:rsid w:val="00DE382D"/>
    <w:rsid w:val="00DE385C"/>
    <w:rsid w:val="00DE385E"/>
    <w:rsid w:val="00DE38F0"/>
    <w:rsid w:val="00DE3980"/>
    <w:rsid w:val="00DE3C78"/>
    <w:rsid w:val="00DE3F04"/>
    <w:rsid w:val="00DE42BC"/>
    <w:rsid w:val="00DE46B7"/>
    <w:rsid w:val="00DE474D"/>
    <w:rsid w:val="00DE4891"/>
    <w:rsid w:val="00DE48E8"/>
    <w:rsid w:val="00DE4B0F"/>
    <w:rsid w:val="00DE4C50"/>
    <w:rsid w:val="00DE4CFF"/>
    <w:rsid w:val="00DE4E36"/>
    <w:rsid w:val="00DE55D1"/>
    <w:rsid w:val="00DE5919"/>
    <w:rsid w:val="00DE59E9"/>
    <w:rsid w:val="00DE5B64"/>
    <w:rsid w:val="00DE5E82"/>
    <w:rsid w:val="00DE5F23"/>
    <w:rsid w:val="00DE5FEF"/>
    <w:rsid w:val="00DE6023"/>
    <w:rsid w:val="00DE6161"/>
    <w:rsid w:val="00DE61FD"/>
    <w:rsid w:val="00DE6296"/>
    <w:rsid w:val="00DE694E"/>
    <w:rsid w:val="00DE6B5D"/>
    <w:rsid w:val="00DE6D1E"/>
    <w:rsid w:val="00DE6DEA"/>
    <w:rsid w:val="00DE6F20"/>
    <w:rsid w:val="00DE6F94"/>
    <w:rsid w:val="00DE715A"/>
    <w:rsid w:val="00DE7401"/>
    <w:rsid w:val="00DE775A"/>
    <w:rsid w:val="00DE783A"/>
    <w:rsid w:val="00DE7A92"/>
    <w:rsid w:val="00DE7AB3"/>
    <w:rsid w:val="00DE7DCF"/>
    <w:rsid w:val="00DE7DE4"/>
    <w:rsid w:val="00DE7EE1"/>
    <w:rsid w:val="00DE7F60"/>
    <w:rsid w:val="00DF0166"/>
    <w:rsid w:val="00DF01C4"/>
    <w:rsid w:val="00DF042D"/>
    <w:rsid w:val="00DF0439"/>
    <w:rsid w:val="00DF08A5"/>
    <w:rsid w:val="00DF094E"/>
    <w:rsid w:val="00DF09DB"/>
    <w:rsid w:val="00DF0E08"/>
    <w:rsid w:val="00DF0E79"/>
    <w:rsid w:val="00DF0F37"/>
    <w:rsid w:val="00DF105C"/>
    <w:rsid w:val="00DF1271"/>
    <w:rsid w:val="00DF1388"/>
    <w:rsid w:val="00DF18DB"/>
    <w:rsid w:val="00DF1BC0"/>
    <w:rsid w:val="00DF1BE0"/>
    <w:rsid w:val="00DF1E13"/>
    <w:rsid w:val="00DF2030"/>
    <w:rsid w:val="00DF20B3"/>
    <w:rsid w:val="00DF228A"/>
    <w:rsid w:val="00DF236D"/>
    <w:rsid w:val="00DF2380"/>
    <w:rsid w:val="00DF2416"/>
    <w:rsid w:val="00DF2606"/>
    <w:rsid w:val="00DF26AC"/>
    <w:rsid w:val="00DF26B7"/>
    <w:rsid w:val="00DF2754"/>
    <w:rsid w:val="00DF2833"/>
    <w:rsid w:val="00DF284C"/>
    <w:rsid w:val="00DF2D49"/>
    <w:rsid w:val="00DF2D66"/>
    <w:rsid w:val="00DF2E51"/>
    <w:rsid w:val="00DF2E6E"/>
    <w:rsid w:val="00DF2E74"/>
    <w:rsid w:val="00DF2F39"/>
    <w:rsid w:val="00DF3110"/>
    <w:rsid w:val="00DF33CE"/>
    <w:rsid w:val="00DF342C"/>
    <w:rsid w:val="00DF3446"/>
    <w:rsid w:val="00DF36B6"/>
    <w:rsid w:val="00DF36BD"/>
    <w:rsid w:val="00DF36E6"/>
    <w:rsid w:val="00DF372A"/>
    <w:rsid w:val="00DF37C9"/>
    <w:rsid w:val="00DF3F2E"/>
    <w:rsid w:val="00DF4046"/>
    <w:rsid w:val="00DF40E8"/>
    <w:rsid w:val="00DF4650"/>
    <w:rsid w:val="00DF488E"/>
    <w:rsid w:val="00DF49E6"/>
    <w:rsid w:val="00DF4A0D"/>
    <w:rsid w:val="00DF4EA8"/>
    <w:rsid w:val="00DF4EDC"/>
    <w:rsid w:val="00DF510C"/>
    <w:rsid w:val="00DF5133"/>
    <w:rsid w:val="00DF5626"/>
    <w:rsid w:val="00DF58A9"/>
    <w:rsid w:val="00DF5EFC"/>
    <w:rsid w:val="00DF5F1C"/>
    <w:rsid w:val="00DF5F5C"/>
    <w:rsid w:val="00DF60DD"/>
    <w:rsid w:val="00DF60F8"/>
    <w:rsid w:val="00DF610D"/>
    <w:rsid w:val="00DF6647"/>
    <w:rsid w:val="00DF6690"/>
    <w:rsid w:val="00DF681C"/>
    <w:rsid w:val="00DF6B6D"/>
    <w:rsid w:val="00DF7009"/>
    <w:rsid w:val="00DF7334"/>
    <w:rsid w:val="00DF75BE"/>
    <w:rsid w:val="00DF769C"/>
    <w:rsid w:val="00DF76B3"/>
    <w:rsid w:val="00DF7817"/>
    <w:rsid w:val="00DF7873"/>
    <w:rsid w:val="00DF7A1E"/>
    <w:rsid w:val="00DF7F7F"/>
    <w:rsid w:val="00E00111"/>
    <w:rsid w:val="00E006B8"/>
    <w:rsid w:val="00E0074D"/>
    <w:rsid w:val="00E00CC5"/>
    <w:rsid w:val="00E00E9A"/>
    <w:rsid w:val="00E00EBF"/>
    <w:rsid w:val="00E0106C"/>
    <w:rsid w:val="00E01426"/>
    <w:rsid w:val="00E015B5"/>
    <w:rsid w:val="00E01922"/>
    <w:rsid w:val="00E01949"/>
    <w:rsid w:val="00E01D8C"/>
    <w:rsid w:val="00E01E8F"/>
    <w:rsid w:val="00E01F8D"/>
    <w:rsid w:val="00E0226F"/>
    <w:rsid w:val="00E02344"/>
    <w:rsid w:val="00E0257F"/>
    <w:rsid w:val="00E025D8"/>
    <w:rsid w:val="00E029D2"/>
    <w:rsid w:val="00E02B33"/>
    <w:rsid w:val="00E02C74"/>
    <w:rsid w:val="00E0309B"/>
    <w:rsid w:val="00E034C8"/>
    <w:rsid w:val="00E03535"/>
    <w:rsid w:val="00E03B82"/>
    <w:rsid w:val="00E03BD3"/>
    <w:rsid w:val="00E03BFC"/>
    <w:rsid w:val="00E03C99"/>
    <w:rsid w:val="00E03D5E"/>
    <w:rsid w:val="00E03E41"/>
    <w:rsid w:val="00E03FBF"/>
    <w:rsid w:val="00E0416A"/>
    <w:rsid w:val="00E0430D"/>
    <w:rsid w:val="00E04644"/>
    <w:rsid w:val="00E0498C"/>
    <w:rsid w:val="00E04F5A"/>
    <w:rsid w:val="00E05180"/>
    <w:rsid w:val="00E05296"/>
    <w:rsid w:val="00E05455"/>
    <w:rsid w:val="00E05474"/>
    <w:rsid w:val="00E057A0"/>
    <w:rsid w:val="00E057ED"/>
    <w:rsid w:val="00E0588A"/>
    <w:rsid w:val="00E05C48"/>
    <w:rsid w:val="00E05D0B"/>
    <w:rsid w:val="00E05D13"/>
    <w:rsid w:val="00E060C4"/>
    <w:rsid w:val="00E06194"/>
    <w:rsid w:val="00E0626F"/>
    <w:rsid w:val="00E06452"/>
    <w:rsid w:val="00E06582"/>
    <w:rsid w:val="00E06675"/>
    <w:rsid w:val="00E06954"/>
    <w:rsid w:val="00E06A9E"/>
    <w:rsid w:val="00E06B3F"/>
    <w:rsid w:val="00E06B50"/>
    <w:rsid w:val="00E06C5A"/>
    <w:rsid w:val="00E06E64"/>
    <w:rsid w:val="00E06F1D"/>
    <w:rsid w:val="00E072D0"/>
    <w:rsid w:val="00E07525"/>
    <w:rsid w:val="00E07630"/>
    <w:rsid w:val="00E0787B"/>
    <w:rsid w:val="00E078B8"/>
    <w:rsid w:val="00E07AAA"/>
    <w:rsid w:val="00E07B59"/>
    <w:rsid w:val="00E07C3C"/>
    <w:rsid w:val="00E1023A"/>
    <w:rsid w:val="00E103A1"/>
    <w:rsid w:val="00E10454"/>
    <w:rsid w:val="00E105D4"/>
    <w:rsid w:val="00E1077A"/>
    <w:rsid w:val="00E10A5B"/>
    <w:rsid w:val="00E10B8E"/>
    <w:rsid w:val="00E10BBF"/>
    <w:rsid w:val="00E10DB4"/>
    <w:rsid w:val="00E10EFD"/>
    <w:rsid w:val="00E11229"/>
    <w:rsid w:val="00E112FD"/>
    <w:rsid w:val="00E113A7"/>
    <w:rsid w:val="00E1156B"/>
    <w:rsid w:val="00E11733"/>
    <w:rsid w:val="00E1178D"/>
    <w:rsid w:val="00E1189A"/>
    <w:rsid w:val="00E119A2"/>
    <w:rsid w:val="00E11C06"/>
    <w:rsid w:val="00E11E4F"/>
    <w:rsid w:val="00E11FC5"/>
    <w:rsid w:val="00E120A1"/>
    <w:rsid w:val="00E120ED"/>
    <w:rsid w:val="00E1213F"/>
    <w:rsid w:val="00E12371"/>
    <w:rsid w:val="00E1259D"/>
    <w:rsid w:val="00E126C0"/>
    <w:rsid w:val="00E129F4"/>
    <w:rsid w:val="00E12ACE"/>
    <w:rsid w:val="00E12CA0"/>
    <w:rsid w:val="00E12E60"/>
    <w:rsid w:val="00E1324D"/>
    <w:rsid w:val="00E13323"/>
    <w:rsid w:val="00E13485"/>
    <w:rsid w:val="00E13537"/>
    <w:rsid w:val="00E13641"/>
    <w:rsid w:val="00E137C5"/>
    <w:rsid w:val="00E139CC"/>
    <w:rsid w:val="00E13A72"/>
    <w:rsid w:val="00E13CCC"/>
    <w:rsid w:val="00E13E4C"/>
    <w:rsid w:val="00E1419D"/>
    <w:rsid w:val="00E1429D"/>
    <w:rsid w:val="00E142A9"/>
    <w:rsid w:val="00E1434C"/>
    <w:rsid w:val="00E143EA"/>
    <w:rsid w:val="00E145C0"/>
    <w:rsid w:val="00E14A05"/>
    <w:rsid w:val="00E14A4A"/>
    <w:rsid w:val="00E14C12"/>
    <w:rsid w:val="00E14D86"/>
    <w:rsid w:val="00E14DEE"/>
    <w:rsid w:val="00E14E01"/>
    <w:rsid w:val="00E14F79"/>
    <w:rsid w:val="00E1500D"/>
    <w:rsid w:val="00E15074"/>
    <w:rsid w:val="00E15321"/>
    <w:rsid w:val="00E15475"/>
    <w:rsid w:val="00E15633"/>
    <w:rsid w:val="00E1576A"/>
    <w:rsid w:val="00E15A16"/>
    <w:rsid w:val="00E15D7A"/>
    <w:rsid w:val="00E163A9"/>
    <w:rsid w:val="00E16463"/>
    <w:rsid w:val="00E166A4"/>
    <w:rsid w:val="00E16952"/>
    <w:rsid w:val="00E1699B"/>
    <w:rsid w:val="00E16B8F"/>
    <w:rsid w:val="00E174C6"/>
    <w:rsid w:val="00E17510"/>
    <w:rsid w:val="00E1768D"/>
    <w:rsid w:val="00E17C2C"/>
    <w:rsid w:val="00E17D3B"/>
    <w:rsid w:val="00E17EA0"/>
    <w:rsid w:val="00E17F4B"/>
    <w:rsid w:val="00E201A3"/>
    <w:rsid w:val="00E20397"/>
    <w:rsid w:val="00E20830"/>
    <w:rsid w:val="00E2094F"/>
    <w:rsid w:val="00E20A4E"/>
    <w:rsid w:val="00E20AD1"/>
    <w:rsid w:val="00E21175"/>
    <w:rsid w:val="00E21332"/>
    <w:rsid w:val="00E213CB"/>
    <w:rsid w:val="00E21752"/>
    <w:rsid w:val="00E21A3E"/>
    <w:rsid w:val="00E21AB4"/>
    <w:rsid w:val="00E21C0E"/>
    <w:rsid w:val="00E21C14"/>
    <w:rsid w:val="00E21D05"/>
    <w:rsid w:val="00E21F22"/>
    <w:rsid w:val="00E2203F"/>
    <w:rsid w:val="00E22124"/>
    <w:rsid w:val="00E222CD"/>
    <w:rsid w:val="00E22836"/>
    <w:rsid w:val="00E22856"/>
    <w:rsid w:val="00E22884"/>
    <w:rsid w:val="00E2291E"/>
    <w:rsid w:val="00E229D9"/>
    <w:rsid w:val="00E22B04"/>
    <w:rsid w:val="00E22C92"/>
    <w:rsid w:val="00E22DA3"/>
    <w:rsid w:val="00E23149"/>
    <w:rsid w:val="00E23248"/>
    <w:rsid w:val="00E232A9"/>
    <w:rsid w:val="00E232C1"/>
    <w:rsid w:val="00E23329"/>
    <w:rsid w:val="00E23473"/>
    <w:rsid w:val="00E235C3"/>
    <w:rsid w:val="00E2387B"/>
    <w:rsid w:val="00E23903"/>
    <w:rsid w:val="00E239BF"/>
    <w:rsid w:val="00E23C39"/>
    <w:rsid w:val="00E23DEC"/>
    <w:rsid w:val="00E23E87"/>
    <w:rsid w:val="00E23FFE"/>
    <w:rsid w:val="00E241EC"/>
    <w:rsid w:val="00E24233"/>
    <w:rsid w:val="00E243A5"/>
    <w:rsid w:val="00E24428"/>
    <w:rsid w:val="00E245CE"/>
    <w:rsid w:val="00E247C9"/>
    <w:rsid w:val="00E248D7"/>
    <w:rsid w:val="00E24993"/>
    <w:rsid w:val="00E2499E"/>
    <w:rsid w:val="00E24A2E"/>
    <w:rsid w:val="00E24A8B"/>
    <w:rsid w:val="00E24C83"/>
    <w:rsid w:val="00E24E00"/>
    <w:rsid w:val="00E24EEA"/>
    <w:rsid w:val="00E24FD6"/>
    <w:rsid w:val="00E25013"/>
    <w:rsid w:val="00E2507C"/>
    <w:rsid w:val="00E253B1"/>
    <w:rsid w:val="00E25574"/>
    <w:rsid w:val="00E2558C"/>
    <w:rsid w:val="00E25850"/>
    <w:rsid w:val="00E2591F"/>
    <w:rsid w:val="00E259D9"/>
    <w:rsid w:val="00E25CB1"/>
    <w:rsid w:val="00E25CEA"/>
    <w:rsid w:val="00E25F72"/>
    <w:rsid w:val="00E26166"/>
    <w:rsid w:val="00E2621D"/>
    <w:rsid w:val="00E262C3"/>
    <w:rsid w:val="00E2634C"/>
    <w:rsid w:val="00E26384"/>
    <w:rsid w:val="00E26531"/>
    <w:rsid w:val="00E26561"/>
    <w:rsid w:val="00E26622"/>
    <w:rsid w:val="00E267B7"/>
    <w:rsid w:val="00E268FD"/>
    <w:rsid w:val="00E26B92"/>
    <w:rsid w:val="00E26C86"/>
    <w:rsid w:val="00E26DC5"/>
    <w:rsid w:val="00E26DEB"/>
    <w:rsid w:val="00E270EA"/>
    <w:rsid w:val="00E27165"/>
    <w:rsid w:val="00E27281"/>
    <w:rsid w:val="00E27360"/>
    <w:rsid w:val="00E2774C"/>
    <w:rsid w:val="00E27887"/>
    <w:rsid w:val="00E27948"/>
    <w:rsid w:val="00E27976"/>
    <w:rsid w:val="00E279F1"/>
    <w:rsid w:val="00E27C34"/>
    <w:rsid w:val="00E3033D"/>
    <w:rsid w:val="00E30484"/>
    <w:rsid w:val="00E30496"/>
    <w:rsid w:val="00E3095A"/>
    <w:rsid w:val="00E30AE6"/>
    <w:rsid w:val="00E30B9C"/>
    <w:rsid w:val="00E30C81"/>
    <w:rsid w:val="00E30C8A"/>
    <w:rsid w:val="00E30E69"/>
    <w:rsid w:val="00E30F7E"/>
    <w:rsid w:val="00E30FF7"/>
    <w:rsid w:val="00E31220"/>
    <w:rsid w:val="00E312AF"/>
    <w:rsid w:val="00E31402"/>
    <w:rsid w:val="00E31451"/>
    <w:rsid w:val="00E3149D"/>
    <w:rsid w:val="00E31757"/>
    <w:rsid w:val="00E31938"/>
    <w:rsid w:val="00E31CEF"/>
    <w:rsid w:val="00E31DEC"/>
    <w:rsid w:val="00E31EFB"/>
    <w:rsid w:val="00E3213E"/>
    <w:rsid w:val="00E325B6"/>
    <w:rsid w:val="00E3281A"/>
    <w:rsid w:val="00E328CC"/>
    <w:rsid w:val="00E32938"/>
    <w:rsid w:val="00E32A2A"/>
    <w:rsid w:val="00E32B21"/>
    <w:rsid w:val="00E32B32"/>
    <w:rsid w:val="00E32E29"/>
    <w:rsid w:val="00E32F98"/>
    <w:rsid w:val="00E3302B"/>
    <w:rsid w:val="00E33713"/>
    <w:rsid w:val="00E337FA"/>
    <w:rsid w:val="00E3380E"/>
    <w:rsid w:val="00E33BD0"/>
    <w:rsid w:val="00E33C79"/>
    <w:rsid w:val="00E33D53"/>
    <w:rsid w:val="00E33D64"/>
    <w:rsid w:val="00E344B7"/>
    <w:rsid w:val="00E348CC"/>
    <w:rsid w:val="00E349A0"/>
    <w:rsid w:val="00E34BAF"/>
    <w:rsid w:val="00E3501D"/>
    <w:rsid w:val="00E3512E"/>
    <w:rsid w:val="00E35374"/>
    <w:rsid w:val="00E35745"/>
    <w:rsid w:val="00E358BF"/>
    <w:rsid w:val="00E35B3D"/>
    <w:rsid w:val="00E35C17"/>
    <w:rsid w:val="00E3608B"/>
    <w:rsid w:val="00E36605"/>
    <w:rsid w:val="00E36634"/>
    <w:rsid w:val="00E366FB"/>
    <w:rsid w:val="00E36730"/>
    <w:rsid w:val="00E36770"/>
    <w:rsid w:val="00E36989"/>
    <w:rsid w:val="00E36EDB"/>
    <w:rsid w:val="00E37132"/>
    <w:rsid w:val="00E37180"/>
    <w:rsid w:val="00E372EB"/>
    <w:rsid w:val="00E3735B"/>
    <w:rsid w:val="00E373DD"/>
    <w:rsid w:val="00E3747E"/>
    <w:rsid w:val="00E376B6"/>
    <w:rsid w:val="00E37792"/>
    <w:rsid w:val="00E379F3"/>
    <w:rsid w:val="00E37D8B"/>
    <w:rsid w:val="00E37F7A"/>
    <w:rsid w:val="00E37FA0"/>
    <w:rsid w:val="00E40031"/>
    <w:rsid w:val="00E400B4"/>
    <w:rsid w:val="00E4041A"/>
    <w:rsid w:val="00E404D1"/>
    <w:rsid w:val="00E4053C"/>
    <w:rsid w:val="00E405EF"/>
    <w:rsid w:val="00E40D46"/>
    <w:rsid w:val="00E40E9A"/>
    <w:rsid w:val="00E40EEA"/>
    <w:rsid w:val="00E4124C"/>
    <w:rsid w:val="00E41445"/>
    <w:rsid w:val="00E41559"/>
    <w:rsid w:val="00E415D8"/>
    <w:rsid w:val="00E4175C"/>
    <w:rsid w:val="00E4180E"/>
    <w:rsid w:val="00E41A21"/>
    <w:rsid w:val="00E41AA3"/>
    <w:rsid w:val="00E41B1F"/>
    <w:rsid w:val="00E41B42"/>
    <w:rsid w:val="00E41C94"/>
    <w:rsid w:val="00E41E2E"/>
    <w:rsid w:val="00E41E53"/>
    <w:rsid w:val="00E41F70"/>
    <w:rsid w:val="00E4203C"/>
    <w:rsid w:val="00E4222C"/>
    <w:rsid w:val="00E42652"/>
    <w:rsid w:val="00E426CD"/>
    <w:rsid w:val="00E428C1"/>
    <w:rsid w:val="00E429E4"/>
    <w:rsid w:val="00E429EA"/>
    <w:rsid w:val="00E435CB"/>
    <w:rsid w:val="00E43613"/>
    <w:rsid w:val="00E436A9"/>
    <w:rsid w:val="00E43762"/>
    <w:rsid w:val="00E439CA"/>
    <w:rsid w:val="00E43DBA"/>
    <w:rsid w:val="00E43E55"/>
    <w:rsid w:val="00E43E84"/>
    <w:rsid w:val="00E44008"/>
    <w:rsid w:val="00E440C9"/>
    <w:rsid w:val="00E441BC"/>
    <w:rsid w:val="00E44222"/>
    <w:rsid w:val="00E442DD"/>
    <w:rsid w:val="00E445A6"/>
    <w:rsid w:val="00E446D4"/>
    <w:rsid w:val="00E44839"/>
    <w:rsid w:val="00E44950"/>
    <w:rsid w:val="00E4497A"/>
    <w:rsid w:val="00E44B35"/>
    <w:rsid w:val="00E44ED6"/>
    <w:rsid w:val="00E44F1F"/>
    <w:rsid w:val="00E44F51"/>
    <w:rsid w:val="00E4503A"/>
    <w:rsid w:val="00E45081"/>
    <w:rsid w:val="00E450F7"/>
    <w:rsid w:val="00E45415"/>
    <w:rsid w:val="00E456FA"/>
    <w:rsid w:val="00E4572E"/>
    <w:rsid w:val="00E45C7E"/>
    <w:rsid w:val="00E45F0F"/>
    <w:rsid w:val="00E45FFF"/>
    <w:rsid w:val="00E46002"/>
    <w:rsid w:val="00E461B2"/>
    <w:rsid w:val="00E46414"/>
    <w:rsid w:val="00E466CC"/>
    <w:rsid w:val="00E4696D"/>
    <w:rsid w:val="00E469B0"/>
    <w:rsid w:val="00E469C4"/>
    <w:rsid w:val="00E46A46"/>
    <w:rsid w:val="00E46A49"/>
    <w:rsid w:val="00E46CD5"/>
    <w:rsid w:val="00E46FB7"/>
    <w:rsid w:val="00E472E9"/>
    <w:rsid w:val="00E475F0"/>
    <w:rsid w:val="00E47B16"/>
    <w:rsid w:val="00E47B51"/>
    <w:rsid w:val="00E47BCA"/>
    <w:rsid w:val="00E47EC7"/>
    <w:rsid w:val="00E503BF"/>
    <w:rsid w:val="00E50431"/>
    <w:rsid w:val="00E506A8"/>
    <w:rsid w:val="00E5075D"/>
    <w:rsid w:val="00E5076F"/>
    <w:rsid w:val="00E507ED"/>
    <w:rsid w:val="00E50A02"/>
    <w:rsid w:val="00E50A4F"/>
    <w:rsid w:val="00E50A70"/>
    <w:rsid w:val="00E50EE9"/>
    <w:rsid w:val="00E50EFB"/>
    <w:rsid w:val="00E512C0"/>
    <w:rsid w:val="00E51477"/>
    <w:rsid w:val="00E514AE"/>
    <w:rsid w:val="00E5157C"/>
    <w:rsid w:val="00E517B0"/>
    <w:rsid w:val="00E518D6"/>
    <w:rsid w:val="00E51945"/>
    <w:rsid w:val="00E51A68"/>
    <w:rsid w:val="00E51B23"/>
    <w:rsid w:val="00E51CEC"/>
    <w:rsid w:val="00E521B6"/>
    <w:rsid w:val="00E521EC"/>
    <w:rsid w:val="00E52347"/>
    <w:rsid w:val="00E523FF"/>
    <w:rsid w:val="00E52733"/>
    <w:rsid w:val="00E52858"/>
    <w:rsid w:val="00E52BD3"/>
    <w:rsid w:val="00E52C6F"/>
    <w:rsid w:val="00E52F5E"/>
    <w:rsid w:val="00E53005"/>
    <w:rsid w:val="00E5323B"/>
    <w:rsid w:val="00E53428"/>
    <w:rsid w:val="00E5349C"/>
    <w:rsid w:val="00E534F8"/>
    <w:rsid w:val="00E536D2"/>
    <w:rsid w:val="00E53790"/>
    <w:rsid w:val="00E538D0"/>
    <w:rsid w:val="00E538D5"/>
    <w:rsid w:val="00E53992"/>
    <w:rsid w:val="00E53A8C"/>
    <w:rsid w:val="00E53BA2"/>
    <w:rsid w:val="00E53C70"/>
    <w:rsid w:val="00E53CA5"/>
    <w:rsid w:val="00E53CC8"/>
    <w:rsid w:val="00E53F55"/>
    <w:rsid w:val="00E5404F"/>
    <w:rsid w:val="00E5415D"/>
    <w:rsid w:val="00E542EF"/>
    <w:rsid w:val="00E545CE"/>
    <w:rsid w:val="00E5461B"/>
    <w:rsid w:val="00E547EB"/>
    <w:rsid w:val="00E54A1A"/>
    <w:rsid w:val="00E54C59"/>
    <w:rsid w:val="00E54C6C"/>
    <w:rsid w:val="00E54F19"/>
    <w:rsid w:val="00E54F2F"/>
    <w:rsid w:val="00E55001"/>
    <w:rsid w:val="00E550D8"/>
    <w:rsid w:val="00E552AC"/>
    <w:rsid w:val="00E55576"/>
    <w:rsid w:val="00E5558D"/>
    <w:rsid w:val="00E55647"/>
    <w:rsid w:val="00E559E5"/>
    <w:rsid w:val="00E55A60"/>
    <w:rsid w:val="00E55ACB"/>
    <w:rsid w:val="00E55B95"/>
    <w:rsid w:val="00E55CE2"/>
    <w:rsid w:val="00E55D7D"/>
    <w:rsid w:val="00E55D89"/>
    <w:rsid w:val="00E55FD8"/>
    <w:rsid w:val="00E55FEE"/>
    <w:rsid w:val="00E5608E"/>
    <w:rsid w:val="00E56163"/>
    <w:rsid w:val="00E5617D"/>
    <w:rsid w:val="00E561F2"/>
    <w:rsid w:val="00E56213"/>
    <w:rsid w:val="00E5647F"/>
    <w:rsid w:val="00E5648E"/>
    <w:rsid w:val="00E56716"/>
    <w:rsid w:val="00E5685C"/>
    <w:rsid w:val="00E569AE"/>
    <w:rsid w:val="00E56A6A"/>
    <w:rsid w:val="00E56C56"/>
    <w:rsid w:val="00E56CEF"/>
    <w:rsid w:val="00E56EFB"/>
    <w:rsid w:val="00E570C1"/>
    <w:rsid w:val="00E57426"/>
    <w:rsid w:val="00E57718"/>
    <w:rsid w:val="00E57AC5"/>
    <w:rsid w:val="00E57B5D"/>
    <w:rsid w:val="00E57C34"/>
    <w:rsid w:val="00E57C62"/>
    <w:rsid w:val="00E6000F"/>
    <w:rsid w:val="00E601FE"/>
    <w:rsid w:val="00E60646"/>
    <w:rsid w:val="00E606E8"/>
    <w:rsid w:val="00E6094F"/>
    <w:rsid w:val="00E60989"/>
    <w:rsid w:val="00E60996"/>
    <w:rsid w:val="00E60BE5"/>
    <w:rsid w:val="00E60E6E"/>
    <w:rsid w:val="00E60E7C"/>
    <w:rsid w:val="00E6112F"/>
    <w:rsid w:val="00E61300"/>
    <w:rsid w:val="00E6138F"/>
    <w:rsid w:val="00E613BB"/>
    <w:rsid w:val="00E61448"/>
    <w:rsid w:val="00E61569"/>
    <w:rsid w:val="00E61683"/>
    <w:rsid w:val="00E6188D"/>
    <w:rsid w:val="00E61A7F"/>
    <w:rsid w:val="00E61BB0"/>
    <w:rsid w:val="00E61C99"/>
    <w:rsid w:val="00E61EB1"/>
    <w:rsid w:val="00E621D7"/>
    <w:rsid w:val="00E62781"/>
    <w:rsid w:val="00E62AE5"/>
    <w:rsid w:val="00E62B62"/>
    <w:rsid w:val="00E62B8E"/>
    <w:rsid w:val="00E62BC7"/>
    <w:rsid w:val="00E62CC1"/>
    <w:rsid w:val="00E62D81"/>
    <w:rsid w:val="00E62DF7"/>
    <w:rsid w:val="00E63214"/>
    <w:rsid w:val="00E632B5"/>
    <w:rsid w:val="00E63347"/>
    <w:rsid w:val="00E63351"/>
    <w:rsid w:val="00E6350C"/>
    <w:rsid w:val="00E63831"/>
    <w:rsid w:val="00E63A66"/>
    <w:rsid w:val="00E63BB4"/>
    <w:rsid w:val="00E63C16"/>
    <w:rsid w:val="00E63C6E"/>
    <w:rsid w:val="00E63E37"/>
    <w:rsid w:val="00E64052"/>
    <w:rsid w:val="00E641B0"/>
    <w:rsid w:val="00E64388"/>
    <w:rsid w:val="00E643F4"/>
    <w:rsid w:val="00E6446D"/>
    <w:rsid w:val="00E64475"/>
    <w:rsid w:val="00E647F7"/>
    <w:rsid w:val="00E648FB"/>
    <w:rsid w:val="00E648FD"/>
    <w:rsid w:val="00E64AF2"/>
    <w:rsid w:val="00E64C85"/>
    <w:rsid w:val="00E65880"/>
    <w:rsid w:val="00E65B3E"/>
    <w:rsid w:val="00E660D0"/>
    <w:rsid w:val="00E666D2"/>
    <w:rsid w:val="00E6680F"/>
    <w:rsid w:val="00E66857"/>
    <w:rsid w:val="00E66880"/>
    <w:rsid w:val="00E66909"/>
    <w:rsid w:val="00E66BDB"/>
    <w:rsid w:val="00E66D7F"/>
    <w:rsid w:val="00E66F40"/>
    <w:rsid w:val="00E66FED"/>
    <w:rsid w:val="00E670EB"/>
    <w:rsid w:val="00E6745A"/>
    <w:rsid w:val="00E67852"/>
    <w:rsid w:val="00E6788B"/>
    <w:rsid w:val="00E67A91"/>
    <w:rsid w:val="00E67AF0"/>
    <w:rsid w:val="00E67E42"/>
    <w:rsid w:val="00E67E66"/>
    <w:rsid w:val="00E70154"/>
    <w:rsid w:val="00E702A2"/>
    <w:rsid w:val="00E70325"/>
    <w:rsid w:val="00E70341"/>
    <w:rsid w:val="00E70572"/>
    <w:rsid w:val="00E706D0"/>
    <w:rsid w:val="00E70873"/>
    <w:rsid w:val="00E70AF8"/>
    <w:rsid w:val="00E70C97"/>
    <w:rsid w:val="00E70EC8"/>
    <w:rsid w:val="00E7101F"/>
    <w:rsid w:val="00E7112F"/>
    <w:rsid w:val="00E71173"/>
    <w:rsid w:val="00E711CF"/>
    <w:rsid w:val="00E71585"/>
    <w:rsid w:val="00E71700"/>
    <w:rsid w:val="00E7170B"/>
    <w:rsid w:val="00E71975"/>
    <w:rsid w:val="00E719D4"/>
    <w:rsid w:val="00E71A52"/>
    <w:rsid w:val="00E71AF2"/>
    <w:rsid w:val="00E71B05"/>
    <w:rsid w:val="00E71D61"/>
    <w:rsid w:val="00E725DD"/>
    <w:rsid w:val="00E725F0"/>
    <w:rsid w:val="00E72664"/>
    <w:rsid w:val="00E72801"/>
    <w:rsid w:val="00E729C7"/>
    <w:rsid w:val="00E731E6"/>
    <w:rsid w:val="00E73339"/>
    <w:rsid w:val="00E73523"/>
    <w:rsid w:val="00E73683"/>
    <w:rsid w:val="00E73709"/>
    <w:rsid w:val="00E7375E"/>
    <w:rsid w:val="00E7390F"/>
    <w:rsid w:val="00E73AD5"/>
    <w:rsid w:val="00E73B0D"/>
    <w:rsid w:val="00E73B2D"/>
    <w:rsid w:val="00E73CC8"/>
    <w:rsid w:val="00E73E6F"/>
    <w:rsid w:val="00E73FCE"/>
    <w:rsid w:val="00E7466B"/>
    <w:rsid w:val="00E74979"/>
    <w:rsid w:val="00E74B60"/>
    <w:rsid w:val="00E74D0F"/>
    <w:rsid w:val="00E752FD"/>
    <w:rsid w:val="00E75364"/>
    <w:rsid w:val="00E75376"/>
    <w:rsid w:val="00E75604"/>
    <w:rsid w:val="00E756B2"/>
    <w:rsid w:val="00E7582E"/>
    <w:rsid w:val="00E7596A"/>
    <w:rsid w:val="00E75AFC"/>
    <w:rsid w:val="00E75B03"/>
    <w:rsid w:val="00E75F48"/>
    <w:rsid w:val="00E761D2"/>
    <w:rsid w:val="00E76892"/>
    <w:rsid w:val="00E76A1A"/>
    <w:rsid w:val="00E76C0D"/>
    <w:rsid w:val="00E76DDF"/>
    <w:rsid w:val="00E77080"/>
    <w:rsid w:val="00E7733C"/>
    <w:rsid w:val="00E7748D"/>
    <w:rsid w:val="00E7782B"/>
    <w:rsid w:val="00E77AEE"/>
    <w:rsid w:val="00E77FA4"/>
    <w:rsid w:val="00E805DF"/>
    <w:rsid w:val="00E807A0"/>
    <w:rsid w:val="00E80885"/>
    <w:rsid w:val="00E808AA"/>
    <w:rsid w:val="00E80A62"/>
    <w:rsid w:val="00E80D76"/>
    <w:rsid w:val="00E814B4"/>
    <w:rsid w:val="00E81768"/>
    <w:rsid w:val="00E81D48"/>
    <w:rsid w:val="00E82006"/>
    <w:rsid w:val="00E82074"/>
    <w:rsid w:val="00E822AC"/>
    <w:rsid w:val="00E8237C"/>
    <w:rsid w:val="00E82422"/>
    <w:rsid w:val="00E82572"/>
    <w:rsid w:val="00E82705"/>
    <w:rsid w:val="00E82720"/>
    <w:rsid w:val="00E82883"/>
    <w:rsid w:val="00E82907"/>
    <w:rsid w:val="00E829C4"/>
    <w:rsid w:val="00E82C94"/>
    <w:rsid w:val="00E83176"/>
    <w:rsid w:val="00E83206"/>
    <w:rsid w:val="00E832A2"/>
    <w:rsid w:val="00E839EE"/>
    <w:rsid w:val="00E83F18"/>
    <w:rsid w:val="00E83FBF"/>
    <w:rsid w:val="00E841A5"/>
    <w:rsid w:val="00E841DC"/>
    <w:rsid w:val="00E8428E"/>
    <w:rsid w:val="00E84290"/>
    <w:rsid w:val="00E842EE"/>
    <w:rsid w:val="00E8457D"/>
    <w:rsid w:val="00E8459A"/>
    <w:rsid w:val="00E8463E"/>
    <w:rsid w:val="00E84760"/>
    <w:rsid w:val="00E847A2"/>
    <w:rsid w:val="00E847DE"/>
    <w:rsid w:val="00E84838"/>
    <w:rsid w:val="00E84A29"/>
    <w:rsid w:val="00E84B57"/>
    <w:rsid w:val="00E84C21"/>
    <w:rsid w:val="00E84C5E"/>
    <w:rsid w:val="00E84D3F"/>
    <w:rsid w:val="00E84DF0"/>
    <w:rsid w:val="00E84E09"/>
    <w:rsid w:val="00E84E2C"/>
    <w:rsid w:val="00E84F22"/>
    <w:rsid w:val="00E8521E"/>
    <w:rsid w:val="00E85221"/>
    <w:rsid w:val="00E855BD"/>
    <w:rsid w:val="00E8594D"/>
    <w:rsid w:val="00E85A3D"/>
    <w:rsid w:val="00E85CD1"/>
    <w:rsid w:val="00E860A8"/>
    <w:rsid w:val="00E8630A"/>
    <w:rsid w:val="00E86532"/>
    <w:rsid w:val="00E865E8"/>
    <w:rsid w:val="00E86722"/>
    <w:rsid w:val="00E867AC"/>
    <w:rsid w:val="00E868A6"/>
    <w:rsid w:val="00E868B9"/>
    <w:rsid w:val="00E869A7"/>
    <w:rsid w:val="00E86B0E"/>
    <w:rsid w:val="00E86F61"/>
    <w:rsid w:val="00E8718A"/>
    <w:rsid w:val="00E87223"/>
    <w:rsid w:val="00E87393"/>
    <w:rsid w:val="00E87545"/>
    <w:rsid w:val="00E87678"/>
    <w:rsid w:val="00E877AB"/>
    <w:rsid w:val="00E877D8"/>
    <w:rsid w:val="00E87AE0"/>
    <w:rsid w:val="00E87B49"/>
    <w:rsid w:val="00E87D38"/>
    <w:rsid w:val="00E90240"/>
    <w:rsid w:val="00E9038D"/>
    <w:rsid w:val="00E90649"/>
    <w:rsid w:val="00E906C8"/>
    <w:rsid w:val="00E909A3"/>
    <w:rsid w:val="00E90D7A"/>
    <w:rsid w:val="00E9112B"/>
    <w:rsid w:val="00E911F8"/>
    <w:rsid w:val="00E911FE"/>
    <w:rsid w:val="00E91531"/>
    <w:rsid w:val="00E91662"/>
    <w:rsid w:val="00E91687"/>
    <w:rsid w:val="00E917AC"/>
    <w:rsid w:val="00E9195E"/>
    <w:rsid w:val="00E91D1E"/>
    <w:rsid w:val="00E91DAF"/>
    <w:rsid w:val="00E91E99"/>
    <w:rsid w:val="00E91FB1"/>
    <w:rsid w:val="00E922C9"/>
    <w:rsid w:val="00E92A85"/>
    <w:rsid w:val="00E92B95"/>
    <w:rsid w:val="00E92C87"/>
    <w:rsid w:val="00E92CA7"/>
    <w:rsid w:val="00E92D2E"/>
    <w:rsid w:val="00E92D5A"/>
    <w:rsid w:val="00E92D64"/>
    <w:rsid w:val="00E92E7B"/>
    <w:rsid w:val="00E93098"/>
    <w:rsid w:val="00E93193"/>
    <w:rsid w:val="00E931A6"/>
    <w:rsid w:val="00E93226"/>
    <w:rsid w:val="00E932E6"/>
    <w:rsid w:val="00E93748"/>
    <w:rsid w:val="00E93755"/>
    <w:rsid w:val="00E9390C"/>
    <w:rsid w:val="00E93977"/>
    <w:rsid w:val="00E93BEE"/>
    <w:rsid w:val="00E93C36"/>
    <w:rsid w:val="00E93C41"/>
    <w:rsid w:val="00E93CFD"/>
    <w:rsid w:val="00E945E0"/>
    <w:rsid w:val="00E94678"/>
    <w:rsid w:val="00E94920"/>
    <w:rsid w:val="00E949E2"/>
    <w:rsid w:val="00E94B3B"/>
    <w:rsid w:val="00E94C5A"/>
    <w:rsid w:val="00E94C79"/>
    <w:rsid w:val="00E94E6D"/>
    <w:rsid w:val="00E94EC3"/>
    <w:rsid w:val="00E94EFD"/>
    <w:rsid w:val="00E94FDF"/>
    <w:rsid w:val="00E95126"/>
    <w:rsid w:val="00E95170"/>
    <w:rsid w:val="00E95353"/>
    <w:rsid w:val="00E9556B"/>
    <w:rsid w:val="00E9559A"/>
    <w:rsid w:val="00E95783"/>
    <w:rsid w:val="00E95AD7"/>
    <w:rsid w:val="00E95FF3"/>
    <w:rsid w:val="00E96231"/>
    <w:rsid w:val="00E96257"/>
    <w:rsid w:val="00E9652D"/>
    <w:rsid w:val="00E96577"/>
    <w:rsid w:val="00E96918"/>
    <w:rsid w:val="00E96B5C"/>
    <w:rsid w:val="00E96DD4"/>
    <w:rsid w:val="00E96E34"/>
    <w:rsid w:val="00E96E69"/>
    <w:rsid w:val="00E97096"/>
    <w:rsid w:val="00E970CE"/>
    <w:rsid w:val="00E97255"/>
    <w:rsid w:val="00E973AE"/>
    <w:rsid w:val="00E97474"/>
    <w:rsid w:val="00E977A8"/>
    <w:rsid w:val="00E97A76"/>
    <w:rsid w:val="00E97AD1"/>
    <w:rsid w:val="00E97D2C"/>
    <w:rsid w:val="00E97DB1"/>
    <w:rsid w:val="00E97DE1"/>
    <w:rsid w:val="00E97E24"/>
    <w:rsid w:val="00EA00B9"/>
    <w:rsid w:val="00EA02E2"/>
    <w:rsid w:val="00EA040C"/>
    <w:rsid w:val="00EA085B"/>
    <w:rsid w:val="00EA0889"/>
    <w:rsid w:val="00EA08FB"/>
    <w:rsid w:val="00EA09D2"/>
    <w:rsid w:val="00EA0DEA"/>
    <w:rsid w:val="00EA0ED6"/>
    <w:rsid w:val="00EA1047"/>
    <w:rsid w:val="00EA1456"/>
    <w:rsid w:val="00EA1516"/>
    <w:rsid w:val="00EA153E"/>
    <w:rsid w:val="00EA1658"/>
    <w:rsid w:val="00EA174F"/>
    <w:rsid w:val="00EA1756"/>
    <w:rsid w:val="00EA1770"/>
    <w:rsid w:val="00EA17CB"/>
    <w:rsid w:val="00EA1939"/>
    <w:rsid w:val="00EA1948"/>
    <w:rsid w:val="00EA1A3A"/>
    <w:rsid w:val="00EA1B7E"/>
    <w:rsid w:val="00EA218D"/>
    <w:rsid w:val="00EA2295"/>
    <w:rsid w:val="00EA22B5"/>
    <w:rsid w:val="00EA22F1"/>
    <w:rsid w:val="00EA24C2"/>
    <w:rsid w:val="00EA2534"/>
    <w:rsid w:val="00EA2623"/>
    <w:rsid w:val="00EA26C1"/>
    <w:rsid w:val="00EA2926"/>
    <w:rsid w:val="00EA29D2"/>
    <w:rsid w:val="00EA2A2E"/>
    <w:rsid w:val="00EA2AD2"/>
    <w:rsid w:val="00EA2B34"/>
    <w:rsid w:val="00EA3045"/>
    <w:rsid w:val="00EA3234"/>
    <w:rsid w:val="00EA32C5"/>
    <w:rsid w:val="00EA3518"/>
    <w:rsid w:val="00EA35B7"/>
    <w:rsid w:val="00EA3A74"/>
    <w:rsid w:val="00EA3B8A"/>
    <w:rsid w:val="00EA3CF5"/>
    <w:rsid w:val="00EA3D22"/>
    <w:rsid w:val="00EA3ECC"/>
    <w:rsid w:val="00EA3F03"/>
    <w:rsid w:val="00EA3F4E"/>
    <w:rsid w:val="00EA4671"/>
    <w:rsid w:val="00EA4944"/>
    <w:rsid w:val="00EA4B71"/>
    <w:rsid w:val="00EA4EBA"/>
    <w:rsid w:val="00EA4F0A"/>
    <w:rsid w:val="00EA502D"/>
    <w:rsid w:val="00EA5198"/>
    <w:rsid w:val="00EA54BC"/>
    <w:rsid w:val="00EA54F5"/>
    <w:rsid w:val="00EA577C"/>
    <w:rsid w:val="00EA57B0"/>
    <w:rsid w:val="00EA59C6"/>
    <w:rsid w:val="00EA5B2F"/>
    <w:rsid w:val="00EA5E2D"/>
    <w:rsid w:val="00EA5EB0"/>
    <w:rsid w:val="00EA5F2B"/>
    <w:rsid w:val="00EA6018"/>
    <w:rsid w:val="00EA60DB"/>
    <w:rsid w:val="00EA617D"/>
    <w:rsid w:val="00EA6426"/>
    <w:rsid w:val="00EA6535"/>
    <w:rsid w:val="00EA66BA"/>
    <w:rsid w:val="00EA672B"/>
    <w:rsid w:val="00EA6CD3"/>
    <w:rsid w:val="00EA7115"/>
    <w:rsid w:val="00EA7396"/>
    <w:rsid w:val="00EA7522"/>
    <w:rsid w:val="00EA762B"/>
    <w:rsid w:val="00EA770B"/>
    <w:rsid w:val="00EA79FD"/>
    <w:rsid w:val="00EA7E57"/>
    <w:rsid w:val="00EA7EE9"/>
    <w:rsid w:val="00EB0086"/>
    <w:rsid w:val="00EB01D3"/>
    <w:rsid w:val="00EB033F"/>
    <w:rsid w:val="00EB0428"/>
    <w:rsid w:val="00EB0500"/>
    <w:rsid w:val="00EB05E2"/>
    <w:rsid w:val="00EB0713"/>
    <w:rsid w:val="00EB08CA"/>
    <w:rsid w:val="00EB0B42"/>
    <w:rsid w:val="00EB0E38"/>
    <w:rsid w:val="00EB1273"/>
    <w:rsid w:val="00EB1473"/>
    <w:rsid w:val="00EB16A2"/>
    <w:rsid w:val="00EB1807"/>
    <w:rsid w:val="00EB19AC"/>
    <w:rsid w:val="00EB1C3D"/>
    <w:rsid w:val="00EB1D56"/>
    <w:rsid w:val="00EB1FC9"/>
    <w:rsid w:val="00EB2341"/>
    <w:rsid w:val="00EB2735"/>
    <w:rsid w:val="00EB273D"/>
    <w:rsid w:val="00EB2846"/>
    <w:rsid w:val="00EB28C7"/>
    <w:rsid w:val="00EB2980"/>
    <w:rsid w:val="00EB299D"/>
    <w:rsid w:val="00EB2A99"/>
    <w:rsid w:val="00EB2B61"/>
    <w:rsid w:val="00EB2C02"/>
    <w:rsid w:val="00EB2CB1"/>
    <w:rsid w:val="00EB2E05"/>
    <w:rsid w:val="00EB2E8C"/>
    <w:rsid w:val="00EB2F1E"/>
    <w:rsid w:val="00EB32EC"/>
    <w:rsid w:val="00EB35E2"/>
    <w:rsid w:val="00EB3911"/>
    <w:rsid w:val="00EB399F"/>
    <w:rsid w:val="00EB39FF"/>
    <w:rsid w:val="00EB3A3D"/>
    <w:rsid w:val="00EB3B29"/>
    <w:rsid w:val="00EB3B3A"/>
    <w:rsid w:val="00EB3D55"/>
    <w:rsid w:val="00EB3E1E"/>
    <w:rsid w:val="00EB3E81"/>
    <w:rsid w:val="00EB3EFC"/>
    <w:rsid w:val="00EB42EB"/>
    <w:rsid w:val="00EB4337"/>
    <w:rsid w:val="00EB4394"/>
    <w:rsid w:val="00EB4473"/>
    <w:rsid w:val="00EB4483"/>
    <w:rsid w:val="00EB44AB"/>
    <w:rsid w:val="00EB44C5"/>
    <w:rsid w:val="00EB4555"/>
    <w:rsid w:val="00EB459F"/>
    <w:rsid w:val="00EB4650"/>
    <w:rsid w:val="00EB4675"/>
    <w:rsid w:val="00EB475C"/>
    <w:rsid w:val="00EB4C0B"/>
    <w:rsid w:val="00EB4C42"/>
    <w:rsid w:val="00EB4E09"/>
    <w:rsid w:val="00EB4F54"/>
    <w:rsid w:val="00EB511A"/>
    <w:rsid w:val="00EB5139"/>
    <w:rsid w:val="00EB51FE"/>
    <w:rsid w:val="00EB520B"/>
    <w:rsid w:val="00EB5367"/>
    <w:rsid w:val="00EB54A9"/>
    <w:rsid w:val="00EB575C"/>
    <w:rsid w:val="00EB59A5"/>
    <w:rsid w:val="00EB5ABB"/>
    <w:rsid w:val="00EB5BB0"/>
    <w:rsid w:val="00EB5C04"/>
    <w:rsid w:val="00EB5CD7"/>
    <w:rsid w:val="00EB5F07"/>
    <w:rsid w:val="00EB5F71"/>
    <w:rsid w:val="00EB622C"/>
    <w:rsid w:val="00EB6540"/>
    <w:rsid w:val="00EB6798"/>
    <w:rsid w:val="00EB68C0"/>
    <w:rsid w:val="00EB6A1B"/>
    <w:rsid w:val="00EB6B48"/>
    <w:rsid w:val="00EB6DF3"/>
    <w:rsid w:val="00EB7203"/>
    <w:rsid w:val="00EB725A"/>
    <w:rsid w:val="00EB7369"/>
    <w:rsid w:val="00EB768D"/>
    <w:rsid w:val="00EB7802"/>
    <w:rsid w:val="00EB78B3"/>
    <w:rsid w:val="00EB7A3E"/>
    <w:rsid w:val="00EB7BFF"/>
    <w:rsid w:val="00EB7C23"/>
    <w:rsid w:val="00EB7EF5"/>
    <w:rsid w:val="00EB7F7A"/>
    <w:rsid w:val="00EB7FBB"/>
    <w:rsid w:val="00EC015D"/>
    <w:rsid w:val="00EC01A8"/>
    <w:rsid w:val="00EC0390"/>
    <w:rsid w:val="00EC03B0"/>
    <w:rsid w:val="00EC0420"/>
    <w:rsid w:val="00EC0451"/>
    <w:rsid w:val="00EC0771"/>
    <w:rsid w:val="00EC0956"/>
    <w:rsid w:val="00EC0A3F"/>
    <w:rsid w:val="00EC0BA5"/>
    <w:rsid w:val="00EC0F2A"/>
    <w:rsid w:val="00EC1175"/>
    <w:rsid w:val="00EC118B"/>
    <w:rsid w:val="00EC12C0"/>
    <w:rsid w:val="00EC145A"/>
    <w:rsid w:val="00EC16B8"/>
    <w:rsid w:val="00EC170A"/>
    <w:rsid w:val="00EC180F"/>
    <w:rsid w:val="00EC19DA"/>
    <w:rsid w:val="00EC1B36"/>
    <w:rsid w:val="00EC1CA2"/>
    <w:rsid w:val="00EC1CC6"/>
    <w:rsid w:val="00EC1E29"/>
    <w:rsid w:val="00EC1ED9"/>
    <w:rsid w:val="00EC25B4"/>
    <w:rsid w:val="00EC2654"/>
    <w:rsid w:val="00EC26FC"/>
    <w:rsid w:val="00EC27A4"/>
    <w:rsid w:val="00EC2829"/>
    <w:rsid w:val="00EC282E"/>
    <w:rsid w:val="00EC28A9"/>
    <w:rsid w:val="00EC2C8F"/>
    <w:rsid w:val="00EC2E9C"/>
    <w:rsid w:val="00EC2EA6"/>
    <w:rsid w:val="00EC2F14"/>
    <w:rsid w:val="00EC30B8"/>
    <w:rsid w:val="00EC3230"/>
    <w:rsid w:val="00EC3458"/>
    <w:rsid w:val="00EC34B6"/>
    <w:rsid w:val="00EC3689"/>
    <w:rsid w:val="00EC3C89"/>
    <w:rsid w:val="00EC3CDC"/>
    <w:rsid w:val="00EC3E70"/>
    <w:rsid w:val="00EC42FF"/>
    <w:rsid w:val="00EC4306"/>
    <w:rsid w:val="00EC442B"/>
    <w:rsid w:val="00EC459D"/>
    <w:rsid w:val="00EC49B1"/>
    <w:rsid w:val="00EC4AAE"/>
    <w:rsid w:val="00EC4E46"/>
    <w:rsid w:val="00EC4EAD"/>
    <w:rsid w:val="00EC53D4"/>
    <w:rsid w:val="00EC540E"/>
    <w:rsid w:val="00EC552A"/>
    <w:rsid w:val="00EC55D6"/>
    <w:rsid w:val="00EC5B4B"/>
    <w:rsid w:val="00EC5D35"/>
    <w:rsid w:val="00EC61EC"/>
    <w:rsid w:val="00EC62D5"/>
    <w:rsid w:val="00EC64F8"/>
    <w:rsid w:val="00EC6631"/>
    <w:rsid w:val="00EC66DD"/>
    <w:rsid w:val="00EC6793"/>
    <w:rsid w:val="00EC67FE"/>
    <w:rsid w:val="00EC682A"/>
    <w:rsid w:val="00EC6940"/>
    <w:rsid w:val="00EC6CE4"/>
    <w:rsid w:val="00EC6F50"/>
    <w:rsid w:val="00EC74C6"/>
    <w:rsid w:val="00EC75C2"/>
    <w:rsid w:val="00EC7770"/>
    <w:rsid w:val="00EC77DA"/>
    <w:rsid w:val="00EC78B7"/>
    <w:rsid w:val="00EC7B65"/>
    <w:rsid w:val="00EC7CB1"/>
    <w:rsid w:val="00ED01A4"/>
    <w:rsid w:val="00ED04CB"/>
    <w:rsid w:val="00ED06BE"/>
    <w:rsid w:val="00ED0907"/>
    <w:rsid w:val="00ED0CEF"/>
    <w:rsid w:val="00ED0DCD"/>
    <w:rsid w:val="00ED0F85"/>
    <w:rsid w:val="00ED0FEA"/>
    <w:rsid w:val="00ED1146"/>
    <w:rsid w:val="00ED14BF"/>
    <w:rsid w:val="00ED165D"/>
    <w:rsid w:val="00ED1663"/>
    <w:rsid w:val="00ED17CD"/>
    <w:rsid w:val="00ED185B"/>
    <w:rsid w:val="00ED1AC5"/>
    <w:rsid w:val="00ED1DE2"/>
    <w:rsid w:val="00ED1DE3"/>
    <w:rsid w:val="00ED1ED6"/>
    <w:rsid w:val="00ED20AB"/>
    <w:rsid w:val="00ED241F"/>
    <w:rsid w:val="00ED25FC"/>
    <w:rsid w:val="00ED2849"/>
    <w:rsid w:val="00ED285E"/>
    <w:rsid w:val="00ED2AA7"/>
    <w:rsid w:val="00ED2B2D"/>
    <w:rsid w:val="00ED2C8F"/>
    <w:rsid w:val="00ED2CE0"/>
    <w:rsid w:val="00ED2D01"/>
    <w:rsid w:val="00ED2E26"/>
    <w:rsid w:val="00ED3497"/>
    <w:rsid w:val="00ED3505"/>
    <w:rsid w:val="00ED3785"/>
    <w:rsid w:val="00ED383B"/>
    <w:rsid w:val="00ED393A"/>
    <w:rsid w:val="00ED3966"/>
    <w:rsid w:val="00ED3A9D"/>
    <w:rsid w:val="00ED3B13"/>
    <w:rsid w:val="00ED41FD"/>
    <w:rsid w:val="00ED4604"/>
    <w:rsid w:val="00ED4728"/>
    <w:rsid w:val="00ED4752"/>
    <w:rsid w:val="00ED477D"/>
    <w:rsid w:val="00ED47AE"/>
    <w:rsid w:val="00ED4833"/>
    <w:rsid w:val="00ED5005"/>
    <w:rsid w:val="00ED5105"/>
    <w:rsid w:val="00ED5155"/>
    <w:rsid w:val="00ED5834"/>
    <w:rsid w:val="00ED58FE"/>
    <w:rsid w:val="00ED5AE0"/>
    <w:rsid w:val="00ED5B60"/>
    <w:rsid w:val="00ED5BE1"/>
    <w:rsid w:val="00ED5D55"/>
    <w:rsid w:val="00ED5DC8"/>
    <w:rsid w:val="00ED5E76"/>
    <w:rsid w:val="00ED62F1"/>
    <w:rsid w:val="00ED640F"/>
    <w:rsid w:val="00ED6467"/>
    <w:rsid w:val="00ED646E"/>
    <w:rsid w:val="00ED678F"/>
    <w:rsid w:val="00ED6A40"/>
    <w:rsid w:val="00ED6F66"/>
    <w:rsid w:val="00ED73DA"/>
    <w:rsid w:val="00ED7599"/>
    <w:rsid w:val="00ED75BA"/>
    <w:rsid w:val="00ED7676"/>
    <w:rsid w:val="00ED76FC"/>
    <w:rsid w:val="00ED78CB"/>
    <w:rsid w:val="00ED7981"/>
    <w:rsid w:val="00ED7999"/>
    <w:rsid w:val="00ED7A7D"/>
    <w:rsid w:val="00ED7BB2"/>
    <w:rsid w:val="00ED7C95"/>
    <w:rsid w:val="00ED7DAD"/>
    <w:rsid w:val="00ED7E94"/>
    <w:rsid w:val="00EE015F"/>
    <w:rsid w:val="00EE01DA"/>
    <w:rsid w:val="00EE0221"/>
    <w:rsid w:val="00EE02BA"/>
    <w:rsid w:val="00EE03CE"/>
    <w:rsid w:val="00EE0824"/>
    <w:rsid w:val="00EE0851"/>
    <w:rsid w:val="00EE09B5"/>
    <w:rsid w:val="00EE0D3C"/>
    <w:rsid w:val="00EE0DD5"/>
    <w:rsid w:val="00EE0EA9"/>
    <w:rsid w:val="00EE0ED8"/>
    <w:rsid w:val="00EE10CA"/>
    <w:rsid w:val="00EE1160"/>
    <w:rsid w:val="00EE172D"/>
    <w:rsid w:val="00EE17A1"/>
    <w:rsid w:val="00EE17C7"/>
    <w:rsid w:val="00EE192A"/>
    <w:rsid w:val="00EE19CB"/>
    <w:rsid w:val="00EE23E3"/>
    <w:rsid w:val="00EE2532"/>
    <w:rsid w:val="00EE28C5"/>
    <w:rsid w:val="00EE2C53"/>
    <w:rsid w:val="00EE2D9D"/>
    <w:rsid w:val="00EE2EEF"/>
    <w:rsid w:val="00EE2F31"/>
    <w:rsid w:val="00EE316E"/>
    <w:rsid w:val="00EE328C"/>
    <w:rsid w:val="00EE3345"/>
    <w:rsid w:val="00EE362B"/>
    <w:rsid w:val="00EE3746"/>
    <w:rsid w:val="00EE3816"/>
    <w:rsid w:val="00EE38CD"/>
    <w:rsid w:val="00EE3C27"/>
    <w:rsid w:val="00EE3D44"/>
    <w:rsid w:val="00EE3E2E"/>
    <w:rsid w:val="00EE3E3F"/>
    <w:rsid w:val="00EE4145"/>
    <w:rsid w:val="00EE42AE"/>
    <w:rsid w:val="00EE43C1"/>
    <w:rsid w:val="00EE445E"/>
    <w:rsid w:val="00EE44FD"/>
    <w:rsid w:val="00EE48CC"/>
    <w:rsid w:val="00EE4CFF"/>
    <w:rsid w:val="00EE4DE6"/>
    <w:rsid w:val="00EE4E27"/>
    <w:rsid w:val="00EE4FEC"/>
    <w:rsid w:val="00EE5148"/>
    <w:rsid w:val="00EE5187"/>
    <w:rsid w:val="00EE519E"/>
    <w:rsid w:val="00EE5257"/>
    <w:rsid w:val="00EE5272"/>
    <w:rsid w:val="00EE52E2"/>
    <w:rsid w:val="00EE5437"/>
    <w:rsid w:val="00EE595B"/>
    <w:rsid w:val="00EE5A05"/>
    <w:rsid w:val="00EE5B10"/>
    <w:rsid w:val="00EE5B33"/>
    <w:rsid w:val="00EE5B71"/>
    <w:rsid w:val="00EE5C38"/>
    <w:rsid w:val="00EE5F5F"/>
    <w:rsid w:val="00EE62B4"/>
    <w:rsid w:val="00EE635F"/>
    <w:rsid w:val="00EE6607"/>
    <w:rsid w:val="00EE66B1"/>
    <w:rsid w:val="00EE674B"/>
    <w:rsid w:val="00EE6904"/>
    <w:rsid w:val="00EE6B13"/>
    <w:rsid w:val="00EE7035"/>
    <w:rsid w:val="00EE7090"/>
    <w:rsid w:val="00EE7242"/>
    <w:rsid w:val="00EE7287"/>
    <w:rsid w:val="00EE75A1"/>
    <w:rsid w:val="00EE7900"/>
    <w:rsid w:val="00EE7BCC"/>
    <w:rsid w:val="00EE7C0E"/>
    <w:rsid w:val="00EE7C91"/>
    <w:rsid w:val="00EE7D39"/>
    <w:rsid w:val="00EF00AA"/>
    <w:rsid w:val="00EF014B"/>
    <w:rsid w:val="00EF01BB"/>
    <w:rsid w:val="00EF042D"/>
    <w:rsid w:val="00EF0537"/>
    <w:rsid w:val="00EF05D5"/>
    <w:rsid w:val="00EF086B"/>
    <w:rsid w:val="00EF0922"/>
    <w:rsid w:val="00EF0D1E"/>
    <w:rsid w:val="00EF0D2E"/>
    <w:rsid w:val="00EF0EBA"/>
    <w:rsid w:val="00EF1264"/>
    <w:rsid w:val="00EF1329"/>
    <w:rsid w:val="00EF1359"/>
    <w:rsid w:val="00EF14C5"/>
    <w:rsid w:val="00EF19B1"/>
    <w:rsid w:val="00EF1DC1"/>
    <w:rsid w:val="00EF1F0F"/>
    <w:rsid w:val="00EF204A"/>
    <w:rsid w:val="00EF210E"/>
    <w:rsid w:val="00EF215F"/>
    <w:rsid w:val="00EF2567"/>
    <w:rsid w:val="00EF2587"/>
    <w:rsid w:val="00EF2591"/>
    <w:rsid w:val="00EF28AE"/>
    <w:rsid w:val="00EF2971"/>
    <w:rsid w:val="00EF2C3B"/>
    <w:rsid w:val="00EF2C76"/>
    <w:rsid w:val="00EF2F54"/>
    <w:rsid w:val="00EF3021"/>
    <w:rsid w:val="00EF31B3"/>
    <w:rsid w:val="00EF3412"/>
    <w:rsid w:val="00EF35D7"/>
    <w:rsid w:val="00EF35D8"/>
    <w:rsid w:val="00EF3622"/>
    <w:rsid w:val="00EF368A"/>
    <w:rsid w:val="00EF36E0"/>
    <w:rsid w:val="00EF38BA"/>
    <w:rsid w:val="00EF3925"/>
    <w:rsid w:val="00EF39FA"/>
    <w:rsid w:val="00EF3AB1"/>
    <w:rsid w:val="00EF3D98"/>
    <w:rsid w:val="00EF3DFD"/>
    <w:rsid w:val="00EF45C9"/>
    <w:rsid w:val="00EF45FE"/>
    <w:rsid w:val="00EF463E"/>
    <w:rsid w:val="00EF4C84"/>
    <w:rsid w:val="00EF4E4C"/>
    <w:rsid w:val="00EF50EE"/>
    <w:rsid w:val="00EF511C"/>
    <w:rsid w:val="00EF5511"/>
    <w:rsid w:val="00EF58E0"/>
    <w:rsid w:val="00EF598B"/>
    <w:rsid w:val="00EF59AD"/>
    <w:rsid w:val="00EF59CC"/>
    <w:rsid w:val="00EF5B99"/>
    <w:rsid w:val="00EF5F50"/>
    <w:rsid w:val="00EF5FE5"/>
    <w:rsid w:val="00EF6127"/>
    <w:rsid w:val="00EF61E0"/>
    <w:rsid w:val="00EF63B2"/>
    <w:rsid w:val="00EF65C2"/>
    <w:rsid w:val="00EF65E7"/>
    <w:rsid w:val="00EF6640"/>
    <w:rsid w:val="00EF69FD"/>
    <w:rsid w:val="00EF6DE4"/>
    <w:rsid w:val="00EF6E9C"/>
    <w:rsid w:val="00EF6F6C"/>
    <w:rsid w:val="00EF6F9B"/>
    <w:rsid w:val="00EF719B"/>
    <w:rsid w:val="00EF7462"/>
    <w:rsid w:val="00EF7576"/>
    <w:rsid w:val="00EF75DB"/>
    <w:rsid w:val="00EF797A"/>
    <w:rsid w:val="00EF79F2"/>
    <w:rsid w:val="00EF7A9C"/>
    <w:rsid w:val="00EF7B28"/>
    <w:rsid w:val="00EF7B72"/>
    <w:rsid w:val="00EF7D79"/>
    <w:rsid w:val="00EF7E6D"/>
    <w:rsid w:val="00F00414"/>
    <w:rsid w:val="00F00452"/>
    <w:rsid w:val="00F00502"/>
    <w:rsid w:val="00F00B40"/>
    <w:rsid w:val="00F00FD8"/>
    <w:rsid w:val="00F012BC"/>
    <w:rsid w:val="00F0131E"/>
    <w:rsid w:val="00F01387"/>
    <w:rsid w:val="00F016E5"/>
    <w:rsid w:val="00F01774"/>
    <w:rsid w:val="00F019F6"/>
    <w:rsid w:val="00F01C90"/>
    <w:rsid w:val="00F02234"/>
    <w:rsid w:val="00F022BF"/>
    <w:rsid w:val="00F022D4"/>
    <w:rsid w:val="00F023D2"/>
    <w:rsid w:val="00F026E1"/>
    <w:rsid w:val="00F02C4E"/>
    <w:rsid w:val="00F02CF5"/>
    <w:rsid w:val="00F02D17"/>
    <w:rsid w:val="00F02D91"/>
    <w:rsid w:val="00F031B3"/>
    <w:rsid w:val="00F032C4"/>
    <w:rsid w:val="00F034B0"/>
    <w:rsid w:val="00F03507"/>
    <w:rsid w:val="00F037A8"/>
    <w:rsid w:val="00F03813"/>
    <w:rsid w:val="00F0388D"/>
    <w:rsid w:val="00F0397E"/>
    <w:rsid w:val="00F03BDD"/>
    <w:rsid w:val="00F03E78"/>
    <w:rsid w:val="00F03F6C"/>
    <w:rsid w:val="00F0405E"/>
    <w:rsid w:val="00F04276"/>
    <w:rsid w:val="00F04477"/>
    <w:rsid w:val="00F049CA"/>
    <w:rsid w:val="00F049CC"/>
    <w:rsid w:val="00F04AE5"/>
    <w:rsid w:val="00F04F3C"/>
    <w:rsid w:val="00F04F5E"/>
    <w:rsid w:val="00F050B7"/>
    <w:rsid w:val="00F050B8"/>
    <w:rsid w:val="00F05538"/>
    <w:rsid w:val="00F056A3"/>
    <w:rsid w:val="00F0571B"/>
    <w:rsid w:val="00F05885"/>
    <w:rsid w:val="00F059AD"/>
    <w:rsid w:val="00F05A90"/>
    <w:rsid w:val="00F05B58"/>
    <w:rsid w:val="00F05C27"/>
    <w:rsid w:val="00F05F55"/>
    <w:rsid w:val="00F062BC"/>
    <w:rsid w:val="00F062D2"/>
    <w:rsid w:val="00F063CE"/>
    <w:rsid w:val="00F069A8"/>
    <w:rsid w:val="00F06D3D"/>
    <w:rsid w:val="00F06E0F"/>
    <w:rsid w:val="00F07031"/>
    <w:rsid w:val="00F070EC"/>
    <w:rsid w:val="00F07228"/>
    <w:rsid w:val="00F0738F"/>
    <w:rsid w:val="00F0759B"/>
    <w:rsid w:val="00F077A2"/>
    <w:rsid w:val="00F07A30"/>
    <w:rsid w:val="00F07A94"/>
    <w:rsid w:val="00F07AA9"/>
    <w:rsid w:val="00F07DAC"/>
    <w:rsid w:val="00F1000F"/>
    <w:rsid w:val="00F100F8"/>
    <w:rsid w:val="00F104C9"/>
    <w:rsid w:val="00F10677"/>
    <w:rsid w:val="00F10760"/>
    <w:rsid w:val="00F109B1"/>
    <w:rsid w:val="00F10E41"/>
    <w:rsid w:val="00F10F8F"/>
    <w:rsid w:val="00F1101E"/>
    <w:rsid w:val="00F1118C"/>
    <w:rsid w:val="00F11220"/>
    <w:rsid w:val="00F11324"/>
    <w:rsid w:val="00F114E2"/>
    <w:rsid w:val="00F116E1"/>
    <w:rsid w:val="00F11CCA"/>
    <w:rsid w:val="00F11E16"/>
    <w:rsid w:val="00F11E1D"/>
    <w:rsid w:val="00F11E7E"/>
    <w:rsid w:val="00F1230B"/>
    <w:rsid w:val="00F1233D"/>
    <w:rsid w:val="00F12393"/>
    <w:rsid w:val="00F124FE"/>
    <w:rsid w:val="00F12790"/>
    <w:rsid w:val="00F12A0A"/>
    <w:rsid w:val="00F12AD6"/>
    <w:rsid w:val="00F12CF1"/>
    <w:rsid w:val="00F12EDA"/>
    <w:rsid w:val="00F12F41"/>
    <w:rsid w:val="00F130C4"/>
    <w:rsid w:val="00F1326D"/>
    <w:rsid w:val="00F134C3"/>
    <w:rsid w:val="00F13642"/>
    <w:rsid w:val="00F13C5F"/>
    <w:rsid w:val="00F13E60"/>
    <w:rsid w:val="00F13E73"/>
    <w:rsid w:val="00F14391"/>
    <w:rsid w:val="00F144BB"/>
    <w:rsid w:val="00F14535"/>
    <w:rsid w:val="00F1492D"/>
    <w:rsid w:val="00F14979"/>
    <w:rsid w:val="00F14CEA"/>
    <w:rsid w:val="00F14D05"/>
    <w:rsid w:val="00F14D4D"/>
    <w:rsid w:val="00F14D98"/>
    <w:rsid w:val="00F15001"/>
    <w:rsid w:val="00F15286"/>
    <w:rsid w:val="00F15318"/>
    <w:rsid w:val="00F1531C"/>
    <w:rsid w:val="00F155B3"/>
    <w:rsid w:val="00F155E2"/>
    <w:rsid w:val="00F155ED"/>
    <w:rsid w:val="00F1571F"/>
    <w:rsid w:val="00F15737"/>
    <w:rsid w:val="00F15EC6"/>
    <w:rsid w:val="00F1615B"/>
    <w:rsid w:val="00F16175"/>
    <w:rsid w:val="00F1666F"/>
    <w:rsid w:val="00F169D5"/>
    <w:rsid w:val="00F16BD4"/>
    <w:rsid w:val="00F16FE7"/>
    <w:rsid w:val="00F171D2"/>
    <w:rsid w:val="00F17325"/>
    <w:rsid w:val="00F1740B"/>
    <w:rsid w:val="00F17940"/>
    <w:rsid w:val="00F17CA0"/>
    <w:rsid w:val="00F17E72"/>
    <w:rsid w:val="00F17E8E"/>
    <w:rsid w:val="00F17EE1"/>
    <w:rsid w:val="00F20019"/>
    <w:rsid w:val="00F20139"/>
    <w:rsid w:val="00F2024C"/>
    <w:rsid w:val="00F2073A"/>
    <w:rsid w:val="00F207CE"/>
    <w:rsid w:val="00F20814"/>
    <w:rsid w:val="00F20985"/>
    <w:rsid w:val="00F209D4"/>
    <w:rsid w:val="00F20B86"/>
    <w:rsid w:val="00F20BEC"/>
    <w:rsid w:val="00F20D01"/>
    <w:rsid w:val="00F20FC4"/>
    <w:rsid w:val="00F2110C"/>
    <w:rsid w:val="00F21154"/>
    <w:rsid w:val="00F2115E"/>
    <w:rsid w:val="00F211CF"/>
    <w:rsid w:val="00F212FD"/>
    <w:rsid w:val="00F21990"/>
    <w:rsid w:val="00F21A98"/>
    <w:rsid w:val="00F21C86"/>
    <w:rsid w:val="00F22140"/>
    <w:rsid w:val="00F221AC"/>
    <w:rsid w:val="00F22384"/>
    <w:rsid w:val="00F223D9"/>
    <w:rsid w:val="00F22412"/>
    <w:rsid w:val="00F2259D"/>
    <w:rsid w:val="00F22754"/>
    <w:rsid w:val="00F227A6"/>
    <w:rsid w:val="00F22CD3"/>
    <w:rsid w:val="00F22CFF"/>
    <w:rsid w:val="00F22F08"/>
    <w:rsid w:val="00F23641"/>
    <w:rsid w:val="00F23A2D"/>
    <w:rsid w:val="00F23A9F"/>
    <w:rsid w:val="00F23ADE"/>
    <w:rsid w:val="00F23BCE"/>
    <w:rsid w:val="00F23CFA"/>
    <w:rsid w:val="00F24473"/>
    <w:rsid w:val="00F24545"/>
    <w:rsid w:val="00F24A36"/>
    <w:rsid w:val="00F24AEB"/>
    <w:rsid w:val="00F24AF8"/>
    <w:rsid w:val="00F24B1D"/>
    <w:rsid w:val="00F24B5E"/>
    <w:rsid w:val="00F24CF2"/>
    <w:rsid w:val="00F24D22"/>
    <w:rsid w:val="00F24E31"/>
    <w:rsid w:val="00F24E9F"/>
    <w:rsid w:val="00F24EDD"/>
    <w:rsid w:val="00F24FC2"/>
    <w:rsid w:val="00F25458"/>
    <w:rsid w:val="00F25646"/>
    <w:rsid w:val="00F257CB"/>
    <w:rsid w:val="00F25841"/>
    <w:rsid w:val="00F25889"/>
    <w:rsid w:val="00F25E47"/>
    <w:rsid w:val="00F25E7A"/>
    <w:rsid w:val="00F2606A"/>
    <w:rsid w:val="00F260EA"/>
    <w:rsid w:val="00F2620F"/>
    <w:rsid w:val="00F2639C"/>
    <w:rsid w:val="00F2646C"/>
    <w:rsid w:val="00F26533"/>
    <w:rsid w:val="00F2663D"/>
    <w:rsid w:val="00F266A9"/>
    <w:rsid w:val="00F267AE"/>
    <w:rsid w:val="00F26840"/>
    <w:rsid w:val="00F26DD7"/>
    <w:rsid w:val="00F26E02"/>
    <w:rsid w:val="00F26F08"/>
    <w:rsid w:val="00F2704B"/>
    <w:rsid w:val="00F270B0"/>
    <w:rsid w:val="00F2754F"/>
    <w:rsid w:val="00F275F7"/>
    <w:rsid w:val="00F2788D"/>
    <w:rsid w:val="00F278BF"/>
    <w:rsid w:val="00F278F0"/>
    <w:rsid w:val="00F27BDD"/>
    <w:rsid w:val="00F27D00"/>
    <w:rsid w:val="00F27EE2"/>
    <w:rsid w:val="00F27EEE"/>
    <w:rsid w:val="00F3005A"/>
    <w:rsid w:val="00F301F1"/>
    <w:rsid w:val="00F302F8"/>
    <w:rsid w:val="00F303C3"/>
    <w:rsid w:val="00F30636"/>
    <w:rsid w:val="00F306EE"/>
    <w:rsid w:val="00F30702"/>
    <w:rsid w:val="00F30773"/>
    <w:rsid w:val="00F3094C"/>
    <w:rsid w:val="00F30A13"/>
    <w:rsid w:val="00F30A1C"/>
    <w:rsid w:val="00F30DEF"/>
    <w:rsid w:val="00F30E65"/>
    <w:rsid w:val="00F30F45"/>
    <w:rsid w:val="00F30F4C"/>
    <w:rsid w:val="00F3151B"/>
    <w:rsid w:val="00F315DA"/>
    <w:rsid w:val="00F31A6A"/>
    <w:rsid w:val="00F31B16"/>
    <w:rsid w:val="00F31BE8"/>
    <w:rsid w:val="00F31C2C"/>
    <w:rsid w:val="00F31C46"/>
    <w:rsid w:val="00F31DF1"/>
    <w:rsid w:val="00F32233"/>
    <w:rsid w:val="00F322A7"/>
    <w:rsid w:val="00F32354"/>
    <w:rsid w:val="00F3238F"/>
    <w:rsid w:val="00F323E5"/>
    <w:rsid w:val="00F32447"/>
    <w:rsid w:val="00F3259E"/>
    <w:rsid w:val="00F3273E"/>
    <w:rsid w:val="00F32798"/>
    <w:rsid w:val="00F32DB3"/>
    <w:rsid w:val="00F32E5D"/>
    <w:rsid w:val="00F3325B"/>
    <w:rsid w:val="00F33264"/>
    <w:rsid w:val="00F3330D"/>
    <w:rsid w:val="00F33385"/>
    <w:rsid w:val="00F334B8"/>
    <w:rsid w:val="00F33538"/>
    <w:rsid w:val="00F335A2"/>
    <w:rsid w:val="00F338FC"/>
    <w:rsid w:val="00F3390F"/>
    <w:rsid w:val="00F33D12"/>
    <w:rsid w:val="00F33D73"/>
    <w:rsid w:val="00F33E5C"/>
    <w:rsid w:val="00F3401B"/>
    <w:rsid w:val="00F3415C"/>
    <w:rsid w:val="00F3419F"/>
    <w:rsid w:val="00F34774"/>
    <w:rsid w:val="00F34897"/>
    <w:rsid w:val="00F34A23"/>
    <w:rsid w:val="00F34EEA"/>
    <w:rsid w:val="00F350EB"/>
    <w:rsid w:val="00F3541A"/>
    <w:rsid w:val="00F35675"/>
    <w:rsid w:val="00F3567E"/>
    <w:rsid w:val="00F35915"/>
    <w:rsid w:val="00F35945"/>
    <w:rsid w:val="00F359DD"/>
    <w:rsid w:val="00F35A96"/>
    <w:rsid w:val="00F35DAC"/>
    <w:rsid w:val="00F35ED5"/>
    <w:rsid w:val="00F360B4"/>
    <w:rsid w:val="00F360EE"/>
    <w:rsid w:val="00F36130"/>
    <w:rsid w:val="00F36230"/>
    <w:rsid w:val="00F36295"/>
    <w:rsid w:val="00F367CA"/>
    <w:rsid w:val="00F36BCB"/>
    <w:rsid w:val="00F36E30"/>
    <w:rsid w:val="00F373A8"/>
    <w:rsid w:val="00F374F2"/>
    <w:rsid w:val="00F378AD"/>
    <w:rsid w:val="00F378FC"/>
    <w:rsid w:val="00F379FC"/>
    <w:rsid w:val="00F37B30"/>
    <w:rsid w:val="00F37BEF"/>
    <w:rsid w:val="00F37D40"/>
    <w:rsid w:val="00F37E98"/>
    <w:rsid w:val="00F37ED0"/>
    <w:rsid w:val="00F37EE5"/>
    <w:rsid w:val="00F37FF3"/>
    <w:rsid w:val="00F401B0"/>
    <w:rsid w:val="00F404BA"/>
    <w:rsid w:val="00F4085F"/>
    <w:rsid w:val="00F408D7"/>
    <w:rsid w:val="00F409B5"/>
    <w:rsid w:val="00F40BD6"/>
    <w:rsid w:val="00F40CAE"/>
    <w:rsid w:val="00F40E99"/>
    <w:rsid w:val="00F41012"/>
    <w:rsid w:val="00F411C2"/>
    <w:rsid w:val="00F416FB"/>
    <w:rsid w:val="00F41760"/>
    <w:rsid w:val="00F41ACA"/>
    <w:rsid w:val="00F41DD5"/>
    <w:rsid w:val="00F4236F"/>
    <w:rsid w:val="00F425A2"/>
    <w:rsid w:val="00F425AB"/>
    <w:rsid w:val="00F4265B"/>
    <w:rsid w:val="00F426D7"/>
    <w:rsid w:val="00F42730"/>
    <w:rsid w:val="00F42767"/>
    <w:rsid w:val="00F428C2"/>
    <w:rsid w:val="00F42AD2"/>
    <w:rsid w:val="00F42FDC"/>
    <w:rsid w:val="00F430B0"/>
    <w:rsid w:val="00F4318F"/>
    <w:rsid w:val="00F43270"/>
    <w:rsid w:val="00F43871"/>
    <w:rsid w:val="00F43893"/>
    <w:rsid w:val="00F43A16"/>
    <w:rsid w:val="00F43A90"/>
    <w:rsid w:val="00F43AC4"/>
    <w:rsid w:val="00F43BDD"/>
    <w:rsid w:val="00F43F58"/>
    <w:rsid w:val="00F44080"/>
    <w:rsid w:val="00F44587"/>
    <w:rsid w:val="00F445FE"/>
    <w:rsid w:val="00F4465F"/>
    <w:rsid w:val="00F4472E"/>
    <w:rsid w:val="00F44754"/>
    <w:rsid w:val="00F448D2"/>
    <w:rsid w:val="00F44A40"/>
    <w:rsid w:val="00F44B3E"/>
    <w:rsid w:val="00F44DDA"/>
    <w:rsid w:val="00F44FAF"/>
    <w:rsid w:val="00F450E5"/>
    <w:rsid w:val="00F45147"/>
    <w:rsid w:val="00F4514A"/>
    <w:rsid w:val="00F451AE"/>
    <w:rsid w:val="00F451C1"/>
    <w:rsid w:val="00F4520A"/>
    <w:rsid w:val="00F456FF"/>
    <w:rsid w:val="00F457CC"/>
    <w:rsid w:val="00F459E9"/>
    <w:rsid w:val="00F459EF"/>
    <w:rsid w:val="00F45CD5"/>
    <w:rsid w:val="00F45CE9"/>
    <w:rsid w:val="00F45D73"/>
    <w:rsid w:val="00F45E82"/>
    <w:rsid w:val="00F45EED"/>
    <w:rsid w:val="00F45FC1"/>
    <w:rsid w:val="00F4639D"/>
    <w:rsid w:val="00F46559"/>
    <w:rsid w:val="00F465C2"/>
    <w:rsid w:val="00F468A3"/>
    <w:rsid w:val="00F46AD3"/>
    <w:rsid w:val="00F46B2D"/>
    <w:rsid w:val="00F46B68"/>
    <w:rsid w:val="00F46DB3"/>
    <w:rsid w:val="00F46E17"/>
    <w:rsid w:val="00F46F2D"/>
    <w:rsid w:val="00F470BE"/>
    <w:rsid w:val="00F4730D"/>
    <w:rsid w:val="00F4742B"/>
    <w:rsid w:val="00F47753"/>
    <w:rsid w:val="00F47906"/>
    <w:rsid w:val="00F47FFB"/>
    <w:rsid w:val="00F5007A"/>
    <w:rsid w:val="00F500E3"/>
    <w:rsid w:val="00F5038E"/>
    <w:rsid w:val="00F503EB"/>
    <w:rsid w:val="00F506EB"/>
    <w:rsid w:val="00F50828"/>
    <w:rsid w:val="00F509D0"/>
    <w:rsid w:val="00F50C9C"/>
    <w:rsid w:val="00F50D61"/>
    <w:rsid w:val="00F50F5B"/>
    <w:rsid w:val="00F50F6F"/>
    <w:rsid w:val="00F50FFC"/>
    <w:rsid w:val="00F51017"/>
    <w:rsid w:val="00F5143B"/>
    <w:rsid w:val="00F51499"/>
    <w:rsid w:val="00F515B9"/>
    <w:rsid w:val="00F5160B"/>
    <w:rsid w:val="00F518A0"/>
    <w:rsid w:val="00F51A9E"/>
    <w:rsid w:val="00F51C4B"/>
    <w:rsid w:val="00F51D6A"/>
    <w:rsid w:val="00F5203E"/>
    <w:rsid w:val="00F520B3"/>
    <w:rsid w:val="00F5238C"/>
    <w:rsid w:val="00F52440"/>
    <w:rsid w:val="00F52450"/>
    <w:rsid w:val="00F5286E"/>
    <w:rsid w:val="00F528A8"/>
    <w:rsid w:val="00F52B32"/>
    <w:rsid w:val="00F52B36"/>
    <w:rsid w:val="00F52B51"/>
    <w:rsid w:val="00F52CC4"/>
    <w:rsid w:val="00F52CEE"/>
    <w:rsid w:val="00F53350"/>
    <w:rsid w:val="00F5349A"/>
    <w:rsid w:val="00F5352A"/>
    <w:rsid w:val="00F537FD"/>
    <w:rsid w:val="00F538C8"/>
    <w:rsid w:val="00F53A33"/>
    <w:rsid w:val="00F53B6C"/>
    <w:rsid w:val="00F53BCB"/>
    <w:rsid w:val="00F53C96"/>
    <w:rsid w:val="00F5440E"/>
    <w:rsid w:val="00F548A9"/>
    <w:rsid w:val="00F54991"/>
    <w:rsid w:val="00F549EB"/>
    <w:rsid w:val="00F54AE7"/>
    <w:rsid w:val="00F54B4A"/>
    <w:rsid w:val="00F54C3C"/>
    <w:rsid w:val="00F54E23"/>
    <w:rsid w:val="00F54F14"/>
    <w:rsid w:val="00F54F23"/>
    <w:rsid w:val="00F5507D"/>
    <w:rsid w:val="00F552B7"/>
    <w:rsid w:val="00F552DD"/>
    <w:rsid w:val="00F554EF"/>
    <w:rsid w:val="00F55A34"/>
    <w:rsid w:val="00F55AF1"/>
    <w:rsid w:val="00F55C4F"/>
    <w:rsid w:val="00F55ECD"/>
    <w:rsid w:val="00F560C2"/>
    <w:rsid w:val="00F562D1"/>
    <w:rsid w:val="00F564C6"/>
    <w:rsid w:val="00F565FC"/>
    <w:rsid w:val="00F566DD"/>
    <w:rsid w:val="00F56792"/>
    <w:rsid w:val="00F56A50"/>
    <w:rsid w:val="00F56AFA"/>
    <w:rsid w:val="00F56B60"/>
    <w:rsid w:val="00F56CD2"/>
    <w:rsid w:val="00F56CEE"/>
    <w:rsid w:val="00F56D1E"/>
    <w:rsid w:val="00F56E6B"/>
    <w:rsid w:val="00F56F33"/>
    <w:rsid w:val="00F56F56"/>
    <w:rsid w:val="00F570A1"/>
    <w:rsid w:val="00F57124"/>
    <w:rsid w:val="00F57233"/>
    <w:rsid w:val="00F572FA"/>
    <w:rsid w:val="00F5739D"/>
    <w:rsid w:val="00F575B7"/>
    <w:rsid w:val="00F57A79"/>
    <w:rsid w:val="00F57CB0"/>
    <w:rsid w:val="00F57CC6"/>
    <w:rsid w:val="00F57CD9"/>
    <w:rsid w:val="00F57F83"/>
    <w:rsid w:val="00F60031"/>
    <w:rsid w:val="00F60477"/>
    <w:rsid w:val="00F605BA"/>
    <w:rsid w:val="00F607A3"/>
    <w:rsid w:val="00F607DB"/>
    <w:rsid w:val="00F607F1"/>
    <w:rsid w:val="00F60868"/>
    <w:rsid w:val="00F608EE"/>
    <w:rsid w:val="00F6099F"/>
    <w:rsid w:val="00F60B3A"/>
    <w:rsid w:val="00F60D5B"/>
    <w:rsid w:val="00F60DB2"/>
    <w:rsid w:val="00F61196"/>
    <w:rsid w:val="00F6142F"/>
    <w:rsid w:val="00F614F1"/>
    <w:rsid w:val="00F6156E"/>
    <w:rsid w:val="00F616A4"/>
    <w:rsid w:val="00F61849"/>
    <w:rsid w:val="00F61C2D"/>
    <w:rsid w:val="00F61CF1"/>
    <w:rsid w:val="00F61DFF"/>
    <w:rsid w:val="00F61FB2"/>
    <w:rsid w:val="00F6235A"/>
    <w:rsid w:val="00F623C2"/>
    <w:rsid w:val="00F6241C"/>
    <w:rsid w:val="00F62679"/>
    <w:rsid w:val="00F627BA"/>
    <w:rsid w:val="00F627C2"/>
    <w:rsid w:val="00F62EF1"/>
    <w:rsid w:val="00F630F5"/>
    <w:rsid w:val="00F63141"/>
    <w:rsid w:val="00F63198"/>
    <w:rsid w:val="00F63463"/>
    <w:rsid w:val="00F63881"/>
    <w:rsid w:val="00F63C69"/>
    <w:rsid w:val="00F63CAC"/>
    <w:rsid w:val="00F63D7F"/>
    <w:rsid w:val="00F63EEB"/>
    <w:rsid w:val="00F640F2"/>
    <w:rsid w:val="00F642A5"/>
    <w:rsid w:val="00F64375"/>
    <w:rsid w:val="00F64456"/>
    <w:rsid w:val="00F645EA"/>
    <w:rsid w:val="00F6461E"/>
    <w:rsid w:val="00F64663"/>
    <w:rsid w:val="00F648FE"/>
    <w:rsid w:val="00F64C7E"/>
    <w:rsid w:val="00F64D52"/>
    <w:rsid w:val="00F64DC9"/>
    <w:rsid w:val="00F64EAB"/>
    <w:rsid w:val="00F64F55"/>
    <w:rsid w:val="00F65184"/>
    <w:rsid w:val="00F65962"/>
    <w:rsid w:val="00F65D00"/>
    <w:rsid w:val="00F65D98"/>
    <w:rsid w:val="00F65FB2"/>
    <w:rsid w:val="00F660FF"/>
    <w:rsid w:val="00F66236"/>
    <w:rsid w:val="00F66452"/>
    <w:rsid w:val="00F66583"/>
    <w:rsid w:val="00F665B1"/>
    <w:rsid w:val="00F665CA"/>
    <w:rsid w:val="00F6688D"/>
    <w:rsid w:val="00F66978"/>
    <w:rsid w:val="00F66ACB"/>
    <w:rsid w:val="00F66B38"/>
    <w:rsid w:val="00F66BBA"/>
    <w:rsid w:val="00F66CCF"/>
    <w:rsid w:val="00F66FA0"/>
    <w:rsid w:val="00F670DE"/>
    <w:rsid w:val="00F67487"/>
    <w:rsid w:val="00F6748B"/>
    <w:rsid w:val="00F6761A"/>
    <w:rsid w:val="00F67AFD"/>
    <w:rsid w:val="00F67BBA"/>
    <w:rsid w:val="00F67EAB"/>
    <w:rsid w:val="00F7003E"/>
    <w:rsid w:val="00F702AC"/>
    <w:rsid w:val="00F706BD"/>
    <w:rsid w:val="00F70702"/>
    <w:rsid w:val="00F70730"/>
    <w:rsid w:val="00F70D60"/>
    <w:rsid w:val="00F70E92"/>
    <w:rsid w:val="00F70E9F"/>
    <w:rsid w:val="00F71065"/>
    <w:rsid w:val="00F7109A"/>
    <w:rsid w:val="00F71513"/>
    <w:rsid w:val="00F7231F"/>
    <w:rsid w:val="00F72347"/>
    <w:rsid w:val="00F724D8"/>
    <w:rsid w:val="00F725E6"/>
    <w:rsid w:val="00F72688"/>
    <w:rsid w:val="00F726D4"/>
    <w:rsid w:val="00F72949"/>
    <w:rsid w:val="00F729DF"/>
    <w:rsid w:val="00F72B17"/>
    <w:rsid w:val="00F72C75"/>
    <w:rsid w:val="00F72E24"/>
    <w:rsid w:val="00F72E33"/>
    <w:rsid w:val="00F72ED7"/>
    <w:rsid w:val="00F72EE7"/>
    <w:rsid w:val="00F730DA"/>
    <w:rsid w:val="00F731C8"/>
    <w:rsid w:val="00F732B6"/>
    <w:rsid w:val="00F734FA"/>
    <w:rsid w:val="00F7359E"/>
    <w:rsid w:val="00F738E3"/>
    <w:rsid w:val="00F739E8"/>
    <w:rsid w:val="00F73AD2"/>
    <w:rsid w:val="00F73B71"/>
    <w:rsid w:val="00F73BF4"/>
    <w:rsid w:val="00F73CA7"/>
    <w:rsid w:val="00F73EA2"/>
    <w:rsid w:val="00F73F7A"/>
    <w:rsid w:val="00F740E4"/>
    <w:rsid w:val="00F7416F"/>
    <w:rsid w:val="00F745D0"/>
    <w:rsid w:val="00F7476A"/>
    <w:rsid w:val="00F74910"/>
    <w:rsid w:val="00F7497C"/>
    <w:rsid w:val="00F74CDE"/>
    <w:rsid w:val="00F74EAB"/>
    <w:rsid w:val="00F74EFE"/>
    <w:rsid w:val="00F74F10"/>
    <w:rsid w:val="00F74F6D"/>
    <w:rsid w:val="00F75429"/>
    <w:rsid w:val="00F75643"/>
    <w:rsid w:val="00F757A3"/>
    <w:rsid w:val="00F757A4"/>
    <w:rsid w:val="00F75BDE"/>
    <w:rsid w:val="00F75D0D"/>
    <w:rsid w:val="00F7603E"/>
    <w:rsid w:val="00F76321"/>
    <w:rsid w:val="00F76461"/>
    <w:rsid w:val="00F76491"/>
    <w:rsid w:val="00F76827"/>
    <w:rsid w:val="00F76998"/>
    <w:rsid w:val="00F76D40"/>
    <w:rsid w:val="00F76E4B"/>
    <w:rsid w:val="00F76E71"/>
    <w:rsid w:val="00F76EE1"/>
    <w:rsid w:val="00F77452"/>
    <w:rsid w:val="00F77584"/>
    <w:rsid w:val="00F77615"/>
    <w:rsid w:val="00F77851"/>
    <w:rsid w:val="00F77896"/>
    <w:rsid w:val="00F778A1"/>
    <w:rsid w:val="00F77918"/>
    <w:rsid w:val="00F77AEC"/>
    <w:rsid w:val="00F77B59"/>
    <w:rsid w:val="00F801E0"/>
    <w:rsid w:val="00F8023D"/>
    <w:rsid w:val="00F802D2"/>
    <w:rsid w:val="00F803AF"/>
    <w:rsid w:val="00F803E1"/>
    <w:rsid w:val="00F8081E"/>
    <w:rsid w:val="00F80995"/>
    <w:rsid w:val="00F80A5F"/>
    <w:rsid w:val="00F80BE3"/>
    <w:rsid w:val="00F80D53"/>
    <w:rsid w:val="00F80E83"/>
    <w:rsid w:val="00F80F0F"/>
    <w:rsid w:val="00F8122A"/>
    <w:rsid w:val="00F8147B"/>
    <w:rsid w:val="00F8169A"/>
    <w:rsid w:val="00F81700"/>
    <w:rsid w:val="00F818CB"/>
    <w:rsid w:val="00F81FEF"/>
    <w:rsid w:val="00F820B5"/>
    <w:rsid w:val="00F82108"/>
    <w:rsid w:val="00F82166"/>
    <w:rsid w:val="00F82227"/>
    <w:rsid w:val="00F82358"/>
    <w:rsid w:val="00F82446"/>
    <w:rsid w:val="00F8249B"/>
    <w:rsid w:val="00F825F2"/>
    <w:rsid w:val="00F82606"/>
    <w:rsid w:val="00F82634"/>
    <w:rsid w:val="00F826FC"/>
    <w:rsid w:val="00F82A1D"/>
    <w:rsid w:val="00F82ADD"/>
    <w:rsid w:val="00F82CAC"/>
    <w:rsid w:val="00F82CD5"/>
    <w:rsid w:val="00F82E0F"/>
    <w:rsid w:val="00F82ED7"/>
    <w:rsid w:val="00F83318"/>
    <w:rsid w:val="00F835C4"/>
    <w:rsid w:val="00F838AC"/>
    <w:rsid w:val="00F83C49"/>
    <w:rsid w:val="00F84064"/>
    <w:rsid w:val="00F84569"/>
    <w:rsid w:val="00F84A5A"/>
    <w:rsid w:val="00F84BC5"/>
    <w:rsid w:val="00F84C1F"/>
    <w:rsid w:val="00F84CC0"/>
    <w:rsid w:val="00F84D09"/>
    <w:rsid w:val="00F84D73"/>
    <w:rsid w:val="00F8516C"/>
    <w:rsid w:val="00F85173"/>
    <w:rsid w:val="00F8521D"/>
    <w:rsid w:val="00F85316"/>
    <w:rsid w:val="00F856B8"/>
    <w:rsid w:val="00F858E1"/>
    <w:rsid w:val="00F8594B"/>
    <w:rsid w:val="00F859BC"/>
    <w:rsid w:val="00F85C2F"/>
    <w:rsid w:val="00F85DAC"/>
    <w:rsid w:val="00F85DBF"/>
    <w:rsid w:val="00F863EC"/>
    <w:rsid w:val="00F86641"/>
    <w:rsid w:val="00F866A6"/>
    <w:rsid w:val="00F866D4"/>
    <w:rsid w:val="00F86744"/>
    <w:rsid w:val="00F86A78"/>
    <w:rsid w:val="00F86AD4"/>
    <w:rsid w:val="00F86BD8"/>
    <w:rsid w:val="00F86D1E"/>
    <w:rsid w:val="00F86D9C"/>
    <w:rsid w:val="00F86F89"/>
    <w:rsid w:val="00F870BC"/>
    <w:rsid w:val="00F870C1"/>
    <w:rsid w:val="00F8744A"/>
    <w:rsid w:val="00F8744D"/>
    <w:rsid w:val="00F875DF"/>
    <w:rsid w:val="00F87A62"/>
    <w:rsid w:val="00F87D3F"/>
    <w:rsid w:val="00F87D8B"/>
    <w:rsid w:val="00F87DFA"/>
    <w:rsid w:val="00F90192"/>
    <w:rsid w:val="00F90470"/>
    <w:rsid w:val="00F904CD"/>
    <w:rsid w:val="00F904D3"/>
    <w:rsid w:val="00F9051C"/>
    <w:rsid w:val="00F90605"/>
    <w:rsid w:val="00F90712"/>
    <w:rsid w:val="00F9084C"/>
    <w:rsid w:val="00F9096A"/>
    <w:rsid w:val="00F90ABC"/>
    <w:rsid w:val="00F90AD7"/>
    <w:rsid w:val="00F90CE1"/>
    <w:rsid w:val="00F90EEC"/>
    <w:rsid w:val="00F911A6"/>
    <w:rsid w:val="00F9120A"/>
    <w:rsid w:val="00F913DA"/>
    <w:rsid w:val="00F9174F"/>
    <w:rsid w:val="00F918A8"/>
    <w:rsid w:val="00F91BB1"/>
    <w:rsid w:val="00F91EDD"/>
    <w:rsid w:val="00F92041"/>
    <w:rsid w:val="00F920F3"/>
    <w:rsid w:val="00F9222B"/>
    <w:rsid w:val="00F924CB"/>
    <w:rsid w:val="00F9256E"/>
    <w:rsid w:val="00F92680"/>
    <w:rsid w:val="00F928FD"/>
    <w:rsid w:val="00F92E29"/>
    <w:rsid w:val="00F92F09"/>
    <w:rsid w:val="00F92FC8"/>
    <w:rsid w:val="00F9320B"/>
    <w:rsid w:val="00F932C1"/>
    <w:rsid w:val="00F9332D"/>
    <w:rsid w:val="00F93340"/>
    <w:rsid w:val="00F935F0"/>
    <w:rsid w:val="00F937EB"/>
    <w:rsid w:val="00F93D62"/>
    <w:rsid w:val="00F93F95"/>
    <w:rsid w:val="00F940B9"/>
    <w:rsid w:val="00F9418B"/>
    <w:rsid w:val="00F94333"/>
    <w:rsid w:val="00F94338"/>
    <w:rsid w:val="00F943F2"/>
    <w:rsid w:val="00F9441B"/>
    <w:rsid w:val="00F945B9"/>
    <w:rsid w:val="00F946EC"/>
    <w:rsid w:val="00F94767"/>
    <w:rsid w:val="00F94A17"/>
    <w:rsid w:val="00F94BA3"/>
    <w:rsid w:val="00F94C23"/>
    <w:rsid w:val="00F94C6C"/>
    <w:rsid w:val="00F94CD4"/>
    <w:rsid w:val="00F94DA5"/>
    <w:rsid w:val="00F94FAA"/>
    <w:rsid w:val="00F95105"/>
    <w:rsid w:val="00F951D0"/>
    <w:rsid w:val="00F95354"/>
    <w:rsid w:val="00F95475"/>
    <w:rsid w:val="00F956C7"/>
    <w:rsid w:val="00F95A4B"/>
    <w:rsid w:val="00F95A71"/>
    <w:rsid w:val="00F95A86"/>
    <w:rsid w:val="00F95B01"/>
    <w:rsid w:val="00F95B28"/>
    <w:rsid w:val="00F95C98"/>
    <w:rsid w:val="00F95D65"/>
    <w:rsid w:val="00F95DB0"/>
    <w:rsid w:val="00F95F63"/>
    <w:rsid w:val="00F96082"/>
    <w:rsid w:val="00F96363"/>
    <w:rsid w:val="00F963D4"/>
    <w:rsid w:val="00F96440"/>
    <w:rsid w:val="00F96523"/>
    <w:rsid w:val="00F966B5"/>
    <w:rsid w:val="00F969B2"/>
    <w:rsid w:val="00F96C0F"/>
    <w:rsid w:val="00F96EBB"/>
    <w:rsid w:val="00F96FB7"/>
    <w:rsid w:val="00F96FC4"/>
    <w:rsid w:val="00F973C4"/>
    <w:rsid w:val="00F976B4"/>
    <w:rsid w:val="00F977C6"/>
    <w:rsid w:val="00F978A5"/>
    <w:rsid w:val="00F97B16"/>
    <w:rsid w:val="00F97FE0"/>
    <w:rsid w:val="00FA0008"/>
    <w:rsid w:val="00FA00E1"/>
    <w:rsid w:val="00FA0155"/>
    <w:rsid w:val="00FA015D"/>
    <w:rsid w:val="00FA01E4"/>
    <w:rsid w:val="00FA021F"/>
    <w:rsid w:val="00FA0272"/>
    <w:rsid w:val="00FA04D7"/>
    <w:rsid w:val="00FA0B23"/>
    <w:rsid w:val="00FA0B44"/>
    <w:rsid w:val="00FA0EB6"/>
    <w:rsid w:val="00FA1180"/>
    <w:rsid w:val="00FA1362"/>
    <w:rsid w:val="00FA13DC"/>
    <w:rsid w:val="00FA19A8"/>
    <w:rsid w:val="00FA1D41"/>
    <w:rsid w:val="00FA1D8B"/>
    <w:rsid w:val="00FA1DB0"/>
    <w:rsid w:val="00FA1DD2"/>
    <w:rsid w:val="00FA1E74"/>
    <w:rsid w:val="00FA2034"/>
    <w:rsid w:val="00FA21FA"/>
    <w:rsid w:val="00FA225D"/>
    <w:rsid w:val="00FA28EB"/>
    <w:rsid w:val="00FA2B43"/>
    <w:rsid w:val="00FA2CDF"/>
    <w:rsid w:val="00FA2DAD"/>
    <w:rsid w:val="00FA2DC0"/>
    <w:rsid w:val="00FA2E99"/>
    <w:rsid w:val="00FA3461"/>
    <w:rsid w:val="00FA34CA"/>
    <w:rsid w:val="00FA3505"/>
    <w:rsid w:val="00FA3760"/>
    <w:rsid w:val="00FA377E"/>
    <w:rsid w:val="00FA3941"/>
    <w:rsid w:val="00FA3AD3"/>
    <w:rsid w:val="00FA3B13"/>
    <w:rsid w:val="00FA3BEB"/>
    <w:rsid w:val="00FA3D12"/>
    <w:rsid w:val="00FA3D78"/>
    <w:rsid w:val="00FA3F40"/>
    <w:rsid w:val="00FA4151"/>
    <w:rsid w:val="00FA434F"/>
    <w:rsid w:val="00FA45F9"/>
    <w:rsid w:val="00FA4627"/>
    <w:rsid w:val="00FA4675"/>
    <w:rsid w:val="00FA4A69"/>
    <w:rsid w:val="00FA4A83"/>
    <w:rsid w:val="00FA4B0F"/>
    <w:rsid w:val="00FA4C5A"/>
    <w:rsid w:val="00FA517F"/>
    <w:rsid w:val="00FA5253"/>
    <w:rsid w:val="00FA5348"/>
    <w:rsid w:val="00FA5773"/>
    <w:rsid w:val="00FA5779"/>
    <w:rsid w:val="00FA5803"/>
    <w:rsid w:val="00FA5A77"/>
    <w:rsid w:val="00FA5A89"/>
    <w:rsid w:val="00FA5E76"/>
    <w:rsid w:val="00FA5EEA"/>
    <w:rsid w:val="00FA5FC9"/>
    <w:rsid w:val="00FA618C"/>
    <w:rsid w:val="00FA61ED"/>
    <w:rsid w:val="00FA6307"/>
    <w:rsid w:val="00FA6910"/>
    <w:rsid w:val="00FA69BB"/>
    <w:rsid w:val="00FA6B79"/>
    <w:rsid w:val="00FA6C1F"/>
    <w:rsid w:val="00FA6E07"/>
    <w:rsid w:val="00FA6E6C"/>
    <w:rsid w:val="00FA6ECD"/>
    <w:rsid w:val="00FA7031"/>
    <w:rsid w:val="00FA7182"/>
    <w:rsid w:val="00FA736C"/>
    <w:rsid w:val="00FA7502"/>
    <w:rsid w:val="00FA762D"/>
    <w:rsid w:val="00FA77AD"/>
    <w:rsid w:val="00FA7C6B"/>
    <w:rsid w:val="00FA7CB4"/>
    <w:rsid w:val="00FA7D2A"/>
    <w:rsid w:val="00FA7D6B"/>
    <w:rsid w:val="00FA7D8E"/>
    <w:rsid w:val="00FB01E6"/>
    <w:rsid w:val="00FB0502"/>
    <w:rsid w:val="00FB050C"/>
    <w:rsid w:val="00FB071B"/>
    <w:rsid w:val="00FB08CC"/>
    <w:rsid w:val="00FB0944"/>
    <w:rsid w:val="00FB09CF"/>
    <w:rsid w:val="00FB1145"/>
    <w:rsid w:val="00FB1377"/>
    <w:rsid w:val="00FB18ED"/>
    <w:rsid w:val="00FB1A77"/>
    <w:rsid w:val="00FB1B7D"/>
    <w:rsid w:val="00FB1C1C"/>
    <w:rsid w:val="00FB1FA9"/>
    <w:rsid w:val="00FB2143"/>
    <w:rsid w:val="00FB23CD"/>
    <w:rsid w:val="00FB255F"/>
    <w:rsid w:val="00FB25B2"/>
    <w:rsid w:val="00FB26FB"/>
    <w:rsid w:val="00FB291D"/>
    <w:rsid w:val="00FB2951"/>
    <w:rsid w:val="00FB2B52"/>
    <w:rsid w:val="00FB2B84"/>
    <w:rsid w:val="00FB2BC5"/>
    <w:rsid w:val="00FB2C80"/>
    <w:rsid w:val="00FB2D76"/>
    <w:rsid w:val="00FB2D7B"/>
    <w:rsid w:val="00FB2EF1"/>
    <w:rsid w:val="00FB2F26"/>
    <w:rsid w:val="00FB2FD8"/>
    <w:rsid w:val="00FB2FFD"/>
    <w:rsid w:val="00FB36DF"/>
    <w:rsid w:val="00FB37E3"/>
    <w:rsid w:val="00FB38D4"/>
    <w:rsid w:val="00FB3D8A"/>
    <w:rsid w:val="00FB3E83"/>
    <w:rsid w:val="00FB3FE2"/>
    <w:rsid w:val="00FB4069"/>
    <w:rsid w:val="00FB4520"/>
    <w:rsid w:val="00FB46B3"/>
    <w:rsid w:val="00FB47BC"/>
    <w:rsid w:val="00FB480B"/>
    <w:rsid w:val="00FB4B55"/>
    <w:rsid w:val="00FB4BF2"/>
    <w:rsid w:val="00FB4D85"/>
    <w:rsid w:val="00FB5110"/>
    <w:rsid w:val="00FB582D"/>
    <w:rsid w:val="00FB58DF"/>
    <w:rsid w:val="00FB5925"/>
    <w:rsid w:val="00FB5AC6"/>
    <w:rsid w:val="00FB5AFA"/>
    <w:rsid w:val="00FB5CF8"/>
    <w:rsid w:val="00FB5D8F"/>
    <w:rsid w:val="00FB5E57"/>
    <w:rsid w:val="00FB5F9A"/>
    <w:rsid w:val="00FB604E"/>
    <w:rsid w:val="00FB63E4"/>
    <w:rsid w:val="00FB652A"/>
    <w:rsid w:val="00FB6595"/>
    <w:rsid w:val="00FB6838"/>
    <w:rsid w:val="00FB6AD1"/>
    <w:rsid w:val="00FB6F46"/>
    <w:rsid w:val="00FB6FC5"/>
    <w:rsid w:val="00FB6FCA"/>
    <w:rsid w:val="00FB70E5"/>
    <w:rsid w:val="00FB7150"/>
    <w:rsid w:val="00FB7176"/>
    <w:rsid w:val="00FB7257"/>
    <w:rsid w:val="00FB75E2"/>
    <w:rsid w:val="00FB765D"/>
    <w:rsid w:val="00FB77E4"/>
    <w:rsid w:val="00FB79ED"/>
    <w:rsid w:val="00FB7A68"/>
    <w:rsid w:val="00FB7ADF"/>
    <w:rsid w:val="00FB7CA5"/>
    <w:rsid w:val="00FB7CFB"/>
    <w:rsid w:val="00FB7D6B"/>
    <w:rsid w:val="00FB7E6C"/>
    <w:rsid w:val="00FC0067"/>
    <w:rsid w:val="00FC0109"/>
    <w:rsid w:val="00FC032E"/>
    <w:rsid w:val="00FC03B1"/>
    <w:rsid w:val="00FC04E6"/>
    <w:rsid w:val="00FC08AA"/>
    <w:rsid w:val="00FC0BA8"/>
    <w:rsid w:val="00FC0EE7"/>
    <w:rsid w:val="00FC112A"/>
    <w:rsid w:val="00FC12E1"/>
    <w:rsid w:val="00FC134D"/>
    <w:rsid w:val="00FC15F1"/>
    <w:rsid w:val="00FC16BF"/>
    <w:rsid w:val="00FC1770"/>
    <w:rsid w:val="00FC18EC"/>
    <w:rsid w:val="00FC1A8F"/>
    <w:rsid w:val="00FC1B21"/>
    <w:rsid w:val="00FC1CD8"/>
    <w:rsid w:val="00FC1CDF"/>
    <w:rsid w:val="00FC1D0A"/>
    <w:rsid w:val="00FC23E9"/>
    <w:rsid w:val="00FC24AE"/>
    <w:rsid w:val="00FC24E0"/>
    <w:rsid w:val="00FC250E"/>
    <w:rsid w:val="00FC258D"/>
    <w:rsid w:val="00FC2776"/>
    <w:rsid w:val="00FC2925"/>
    <w:rsid w:val="00FC2D16"/>
    <w:rsid w:val="00FC2D6E"/>
    <w:rsid w:val="00FC3075"/>
    <w:rsid w:val="00FC31AE"/>
    <w:rsid w:val="00FC3320"/>
    <w:rsid w:val="00FC35E4"/>
    <w:rsid w:val="00FC36B1"/>
    <w:rsid w:val="00FC3C8D"/>
    <w:rsid w:val="00FC3FB6"/>
    <w:rsid w:val="00FC4023"/>
    <w:rsid w:val="00FC4043"/>
    <w:rsid w:val="00FC408C"/>
    <w:rsid w:val="00FC4545"/>
    <w:rsid w:val="00FC45EC"/>
    <w:rsid w:val="00FC475D"/>
    <w:rsid w:val="00FC48A4"/>
    <w:rsid w:val="00FC4AA2"/>
    <w:rsid w:val="00FC4C88"/>
    <w:rsid w:val="00FC4D3D"/>
    <w:rsid w:val="00FC4E78"/>
    <w:rsid w:val="00FC4ED9"/>
    <w:rsid w:val="00FC504D"/>
    <w:rsid w:val="00FC577C"/>
    <w:rsid w:val="00FC5A36"/>
    <w:rsid w:val="00FC5B87"/>
    <w:rsid w:val="00FC6268"/>
    <w:rsid w:val="00FC6473"/>
    <w:rsid w:val="00FC651C"/>
    <w:rsid w:val="00FC686F"/>
    <w:rsid w:val="00FC6AB4"/>
    <w:rsid w:val="00FC6B8B"/>
    <w:rsid w:val="00FC6EC9"/>
    <w:rsid w:val="00FC7499"/>
    <w:rsid w:val="00FC74D6"/>
    <w:rsid w:val="00FC7576"/>
    <w:rsid w:val="00FC7CE9"/>
    <w:rsid w:val="00FC7DA7"/>
    <w:rsid w:val="00FC7DF7"/>
    <w:rsid w:val="00FD00B0"/>
    <w:rsid w:val="00FD00B3"/>
    <w:rsid w:val="00FD0128"/>
    <w:rsid w:val="00FD0132"/>
    <w:rsid w:val="00FD021C"/>
    <w:rsid w:val="00FD0404"/>
    <w:rsid w:val="00FD062F"/>
    <w:rsid w:val="00FD06FE"/>
    <w:rsid w:val="00FD0734"/>
    <w:rsid w:val="00FD0944"/>
    <w:rsid w:val="00FD0951"/>
    <w:rsid w:val="00FD0A77"/>
    <w:rsid w:val="00FD0ADA"/>
    <w:rsid w:val="00FD0BD2"/>
    <w:rsid w:val="00FD0CAB"/>
    <w:rsid w:val="00FD0D8C"/>
    <w:rsid w:val="00FD0F91"/>
    <w:rsid w:val="00FD10AA"/>
    <w:rsid w:val="00FD1186"/>
    <w:rsid w:val="00FD1671"/>
    <w:rsid w:val="00FD18BD"/>
    <w:rsid w:val="00FD18FA"/>
    <w:rsid w:val="00FD19DF"/>
    <w:rsid w:val="00FD1AD5"/>
    <w:rsid w:val="00FD1C91"/>
    <w:rsid w:val="00FD1EAF"/>
    <w:rsid w:val="00FD2107"/>
    <w:rsid w:val="00FD21E9"/>
    <w:rsid w:val="00FD2396"/>
    <w:rsid w:val="00FD23B7"/>
    <w:rsid w:val="00FD26FD"/>
    <w:rsid w:val="00FD2A9B"/>
    <w:rsid w:val="00FD2C33"/>
    <w:rsid w:val="00FD2C9B"/>
    <w:rsid w:val="00FD2E0A"/>
    <w:rsid w:val="00FD2EAA"/>
    <w:rsid w:val="00FD2F58"/>
    <w:rsid w:val="00FD3155"/>
    <w:rsid w:val="00FD31E8"/>
    <w:rsid w:val="00FD3270"/>
    <w:rsid w:val="00FD32FF"/>
    <w:rsid w:val="00FD365D"/>
    <w:rsid w:val="00FD37AE"/>
    <w:rsid w:val="00FD3CAD"/>
    <w:rsid w:val="00FD3F9A"/>
    <w:rsid w:val="00FD4098"/>
    <w:rsid w:val="00FD4177"/>
    <w:rsid w:val="00FD41DD"/>
    <w:rsid w:val="00FD4215"/>
    <w:rsid w:val="00FD432A"/>
    <w:rsid w:val="00FD46DC"/>
    <w:rsid w:val="00FD5005"/>
    <w:rsid w:val="00FD5078"/>
    <w:rsid w:val="00FD5397"/>
    <w:rsid w:val="00FD55FC"/>
    <w:rsid w:val="00FD5955"/>
    <w:rsid w:val="00FD5979"/>
    <w:rsid w:val="00FD5A82"/>
    <w:rsid w:val="00FD5C60"/>
    <w:rsid w:val="00FD5CF2"/>
    <w:rsid w:val="00FD6357"/>
    <w:rsid w:val="00FD6364"/>
    <w:rsid w:val="00FD6722"/>
    <w:rsid w:val="00FD6757"/>
    <w:rsid w:val="00FD6953"/>
    <w:rsid w:val="00FD6CD6"/>
    <w:rsid w:val="00FD7234"/>
    <w:rsid w:val="00FD734F"/>
    <w:rsid w:val="00FD742B"/>
    <w:rsid w:val="00FD75E8"/>
    <w:rsid w:val="00FD760B"/>
    <w:rsid w:val="00FD7838"/>
    <w:rsid w:val="00FE001A"/>
    <w:rsid w:val="00FE00F0"/>
    <w:rsid w:val="00FE0172"/>
    <w:rsid w:val="00FE06F3"/>
    <w:rsid w:val="00FE0E8F"/>
    <w:rsid w:val="00FE0EF7"/>
    <w:rsid w:val="00FE1164"/>
    <w:rsid w:val="00FE1191"/>
    <w:rsid w:val="00FE168C"/>
    <w:rsid w:val="00FE1988"/>
    <w:rsid w:val="00FE1A0B"/>
    <w:rsid w:val="00FE1A62"/>
    <w:rsid w:val="00FE1ACA"/>
    <w:rsid w:val="00FE1B06"/>
    <w:rsid w:val="00FE1BCB"/>
    <w:rsid w:val="00FE1ED6"/>
    <w:rsid w:val="00FE20CB"/>
    <w:rsid w:val="00FE2117"/>
    <w:rsid w:val="00FE226C"/>
    <w:rsid w:val="00FE22BE"/>
    <w:rsid w:val="00FE22EC"/>
    <w:rsid w:val="00FE247F"/>
    <w:rsid w:val="00FE2480"/>
    <w:rsid w:val="00FE25AB"/>
    <w:rsid w:val="00FE270B"/>
    <w:rsid w:val="00FE2729"/>
    <w:rsid w:val="00FE2A06"/>
    <w:rsid w:val="00FE2DB0"/>
    <w:rsid w:val="00FE2E0E"/>
    <w:rsid w:val="00FE31D6"/>
    <w:rsid w:val="00FE350C"/>
    <w:rsid w:val="00FE36F8"/>
    <w:rsid w:val="00FE37D5"/>
    <w:rsid w:val="00FE38C0"/>
    <w:rsid w:val="00FE38F7"/>
    <w:rsid w:val="00FE39FA"/>
    <w:rsid w:val="00FE3B21"/>
    <w:rsid w:val="00FE3C31"/>
    <w:rsid w:val="00FE3CB1"/>
    <w:rsid w:val="00FE3DF2"/>
    <w:rsid w:val="00FE3FA4"/>
    <w:rsid w:val="00FE41B2"/>
    <w:rsid w:val="00FE4373"/>
    <w:rsid w:val="00FE44E6"/>
    <w:rsid w:val="00FE4539"/>
    <w:rsid w:val="00FE49FD"/>
    <w:rsid w:val="00FE4A5F"/>
    <w:rsid w:val="00FE4B0E"/>
    <w:rsid w:val="00FE4B5C"/>
    <w:rsid w:val="00FE4D65"/>
    <w:rsid w:val="00FE504F"/>
    <w:rsid w:val="00FE50AF"/>
    <w:rsid w:val="00FE50B2"/>
    <w:rsid w:val="00FE5358"/>
    <w:rsid w:val="00FE5425"/>
    <w:rsid w:val="00FE54B3"/>
    <w:rsid w:val="00FE556E"/>
    <w:rsid w:val="00FE5744"/>
    <w:rsid w:val="00FE5895"/>
    <w:rsid w:val="00FE5946"/>
    <w:rsid w:val="00FE5BE8"/>
    <w:rsid w:val="00FE6150"/>
    <w:rsid w:val="00FE61FB"/>
    <w:rsid w:val="00FE64C1"/>
    <w:rsid w:val="00FE64DC"/>
    <w:rsid w:val="00FE6525"/>
    <w:rsid w:val="00FE66CA"/>
    <w:rsid w:val="00FE6ACC"/>
    <w:rsid w:val="00FE6C1D"/>
    <w:rsid w:val="00FE7032"/>
    <w:rsid w:val="00FE7322"/>
    <w:rsid w:val="00FE75CE"/>
    <w:rsid w:val="00FE7641"/>
    <w:rsid w:val="00FE7751"/>
    <w:rsid w:val="00FE7D00"/>
    <w:rsid w:val="00FE7E8A"/>
    <w:rsid w:val="00FF00D7"/>
    <w:rsid w:val="00FF0243"/>
    <w:rsid w:val="00FF04C6"/>
    <w:rsid w:val="00FF06EF"/>
    <w:rsid w:val="00FF070E"/>
    <w:rsid w:val="00FF0765"/>
    <w:rsid w:val="00FF09B1"/>
    <w:rsid w:val="00FF0A8C"/>
    <w:rsid w:val="00FF0B65"/>
    <w:rsid w:val="00FF0CAD"/>
    <w:rsid w:val="00FF0DDE"/>
    <w:rsid w:val="00FF0F40"/>
    <w:rsid w:val="00FF0FF1"/>
    <w:rsid w:val="00FF11B1"/>
    <w:rsid w:val="00FF1482"/>
    <w:rsid w:val="00FF1609"/>
    <w:rsid w:val="00FF180F"/>
    <w:rsid w:val="00FF1822"/>
    <w:rsid w:val="00FF18ED"/>
    <w:rsid w:val="00FF19A1"/>
    <w:rsid w:val="00FF2186"/>
    <w:rsid w:val="00FF2466"/>
    <w:rsid w:val="00FF261C"/>
    <w:rsid w:val="00FF287A"/>
    <w:rsid w:val="00FF2918"/>
    <w:rsid w:val="00FF2A31"/>
    <w:rsid w:val="00FF2AB1"/>
    <w:rsid w:val="00FF2B60"/>
    <w:rsid w:val="00FF2BC5"/>
    <w:rsid w:val="00FF2E2E"/>
    <w:rsid w:val="00FF2E70"/>
    <w:rsid w:val="00FF3077"/>
    <w:rsid w:val="00FF30AF"/>
    <w:rsid w:val="00FF3211"/>
    <w:rsid w:val="00FF3330"/>
    <w:rsid w:val="00FF3381"/>
    <w:rsid w:val="00FF354E"/>
    <w:rsid w:val="00FF3657"/>
    <w:rsid w:val="00FF3809"/>
    <w:rsid w:val="00FF3EFD"/>
    <w:rsid w:val="00FF3F10"/>
    <w:rsid w:val="00FF3F3F"/>
    <w:rsid w:val="00FF40B6"/>
    <w:rsid w:val="00FF429E"/>
    <w:rsid w:val="00FF46C8"/>
    <w:rsid w:val="00FF48FB"/>
    <w:rsid w:val="00FF4D03"/>
    <w:rsid w:val="00FF4F2B"/>
    <w:rsid w:val="00FF515B"/>
    <w:rsid w:val="00FF5262"/>
    <w:rsid w:val="00FF531C"/>
    <w:rsid w:val="00FF55E2"/>
    <w:rsid w:val="00FF575E"/>
    <w:rsid w:val="00FF57E9"/>
    <w:rsid w:val="00FF5A4F"/>
    <w:rsid w:val="00FF5A87"/>
    <w:rsid w:val="00FF5AD0"/>
    <w:rsid w:val="00FF5C75"/>
    <w:rsid w:val="00FF601E"/>
    <w:rsid w:val="00FF6047"/>
    <w:rsid w:val="00FF635A"/>
    <w:rsid w:val="00FF6386"/>
    <w:rsid w:val="00FF6AFA"/>
    <w:rsid w:val="00FF6C0F"/>
    <w:rsid w:val="00FF6F10"/>
    <w:rsid w:val="00FF70E3"/>
    <w:rsid w:val="00FF711C"/>
    <w:rsid w:val="00FF733A"/>
    <w:rsid w:val="00FF73A4"/>
    <w:rsid w:val="00FF747D"/>
    <w:rsid w:val="00FF7507"/>
    <w:rsid w:val="00FF7972"/>
    <w:rsid w:val="00FF7979"/>
    <w:rsid w:val="00FF79BE"/>
    <w:rsid w:val="00FF7A7E"/>
    <w:rsid w:val="00FF7C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7412"/>
    <w:pPr>
      <w:bidi/>
    </w:pPr>
    <w:rPr>
      <w:rFonts w:cs="B Zar"/>
      <w:sz w:val="28"/>
      <w:szCs w:val="28"/>
    </w:rPr>
  </w:style>
  <w:style w:type="paragraph" w:styleId="Heading1">
    <w:name w:val="heading 1"/>
    <w:aliases w:val="Heading 1 Char Char"/>
    <w:basedOn w:val="Normal"/>
    <w:next w:val="Normal"/>
    <w:link w:val="Heading1Char"/>
    <w:qFormat/>
    <w:rsid w:val="00323DEA"/>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C84DDE"/>
    <w:pPr>
      <w:keepNext/>
      <w:spacing w:before="240" w:after="60"/>
      <w:outlineLvl w:val="1"/>
    </w:pPr>
    <w:rPr>
      <w:rFonts w:ascii="Cambria" w:hAnsi="Cambria" w:cs="Times New Roman"/>
      <w:b/>
      <w:bCs/>
      <w:i/>
      <w:iCs/>
    </w:rPr>
  </w:style>
  <w:style w:type="paragraph" w:styleId="Heading3">
    <w:name w:val="heading 3"/>
    <w:basedOn w:val="Normal"/>
    <w:next w:val="Normal"/>
    <w:link w:val="Heading3Char"/>
    <w:unhideWhenUsed/>
    <w:qFormat/>
    <w:rsid w:val="00C84DDE"/>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B27F14"/>
    <w:pPr>
      <w:keepNext/>
      <w:spacing w:before="240" w:after="60"/>
      <w:outlineLvl w:val="3"/>
    </w:pPr>
    <w:rPr>
      <w:rFonts w:eastAsia="SimSu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323DEA"/>
    <w:rPr>
      <w:rFonts w:ascii="Cambria" w:eastAsia="Times New Roman" w:hAnsi="Cambria" w:cs="Times New Roman"/>
      <w:b/>
      <w:bCs/>
      <w:kern w:val="32"/>
      <w:sz w:val="32"/>
      <w:szCs w:val="32"/>
      <w:lang w:bidi="ar-SA"/>
    </w:rPr>
  </w:style>
  <w:style w:type="character" w:customStyle="1" w:styleId="Heading2Char">
    <w:name w:val="Heading 2 Char"/>
    <w:link w:val="Heading2"/>
    <w:rsid w:val="00C84DDE"/>
    <w:rPr>
      <w:rFonts w:ascii="Cambria" w:eastAsia="Times New Roman" w:hAnsi="Cambria" w:cs="Times New Roman"/>
      <w:b/>
      <w:bCs/>
      <w:i/>
      <w:iCs/>
      <w:sz w:val="28"/>
      <w:szCs w:val="28"/>
      <w:lang w:bidi="ar-SA"/>
    </w:rPr>
  </w:style>
  <w:style w:type="character" w:customStyle="1" w:styleId="Heading3Char">
    <w:name w:val="Heading 3 Char"/>
    <w:link w:val="Heading3"/>
    <w:semiHidden/>
    <w:rsid w:val="00C84DDE"/>
    <w:rPr>
      <w:rFonts w:ascii="Cambria" w:eastAsia="Times New Roman" w:hAnsi="Cambria" w:cs="Times New Roman"/>
      <w:b/>
      <w:bCs/>
      <w:sz w:val="26"/>
      <w:szCs w:val="26"/>
      <w:lang w:bidi="ar-SA"/>
    </w:rPr>
  </w:style>
  <w:style w:type="table" w:styleId="TableGrid">
    <w:name w:val="Table Grid"/>
    <w:basedOn w:val="TableNormal"/>
    <w:uiPriority w:val="59"/>
    <w:rsid w:val="00BA7544"/>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513D9"/>
    <w:pPr>
      <w:tabs>
        <w:tab w:val="center" w:pos="4153"/>
        <w:tab w:val="right" w:pos="8306"/>
      </w:tabs>
    </w:pPr>
  </w:style>
  <w:style w:type="paragraph" w:styleId="Footer">
    <w:name w:val="footer"/>
    <w:basedOn w:val="Normal"/>
    <w:rsid w:val="003513D9"/>
    <w:pPr>
      <w:tabs>
        <w:tab w:val="center" w:pos="4153"/>
        <w:tab w:val="right" w:pos="8306"/>
      </w:tabs>
    </w:pPr>
  </w:style>
  <w:style w:type="character" w:styleId="PageNumber">
    <w:name w:val="page number"/>
    <w:basedOn w:val="DefaultParagraphFont"/>
    <w:rsid w:val="003513D9"/>
  </w:style>
  <w:style w:type="paragraph" w:styleId="FootnoteText">
    <w:name w:val="footnote text"/>
    <w:basedOn w:val="Normal"/>
    <w:link w:val="FootnoteTextChar"/>
    <w:rsid w:val="00922FE6"/>
    <w:pPr>
      <w:bidi w:val="0"/>
    </w:pPr>
    <w:rPr>
      <w:rFonts w:cs="B Lotus"/>
      <w:sz w:val="20"/>
      <w:szCs w:val="20"/>
    </w:rPr>
  </w:style>
  <w:style w:type="character" w:customStyle="1" w:styleId="FootnoteTextChar">
    <w:name w:val="Footnote Text Char"/>
    <w:link w:val="FootnoteText"/>
    <w:rsid w:val="00AC0DA0"/>
    <w:rPr>
      <w:rFonts w:cs="B Lotus"/>
      <w:lang w:bidi="ar-SA"/>
    </w:rPr>
  </w:style>
  <w:style w:type="character" w:styleId="FootnoteReference">
    <w:name w:val="footnote reference"/>
    <w:semiHidden/>
    <w:rsid w:val="00922FE6"/>
    <w:rPr>
      <w:vertAlign w:val="superscript"/>
    </w:rPr>
  </w:style>
  <w:style w:type="paragraph" w:customStyle="1" w:styleId="a">
    <w:name w:val="تیتر اول"/>
    <w:basedOn w:val="Normal"/>
    <w:link w:val="Char"/>
    <w:qFormat/>
    <w:rsid w:val="00341E2F"/>
    <w:pPr>
      <w:spacing w:before="240" w:after="240"/>
      <w:jc w:val="center"/>
    </w:pPr>
    <w:rPr>
      <w:rFonts w:ascii="IRYakout" w:hAnsi="IRYakout" w:cs="IRYakout"/>
      <w:bCs/>
      <w:sz w:val="32"/>
      <w:szCs w:val="32"/>
      <w:lang w:bidi="fa-IR"/>
    </w:rPr>
  </w:style>
  <w:style w:type="character" w:customStyle="1" w:styleId="Char">
    <w:name w:val="تیتر اول Char"/>
    <w:link w:val="a"/>
    <w:rsid w:val="00341E2F"/>
    <w:rPr>
      <w:rFonts w:ascii="IRYakout" w:hAnsi="IRYakout" w:cs="IRYakout"/>
      <w:bCs/>
      <w:sz w:val="32"/>
      <w:szCs w:val="32"/>
      <w:lang w:bidi="fa-IR"/>
    </w:rPr>
  </w:style>
  <w:style w:type="paragraph" w:customStyle="1" w:styleId="a0">
    <w:name w:val="تیتر دوم"/>
    <w:basedOn w:val="a"/>
    <w:link w:val="Char0"/>
    <w:qFormat/>
    <w:rsid w:val="0026217E"/>
    <w:pPr>
      <w:spacing w:after="60"/>
      <w:jc w:val="both"/>
    </w:pPr>
    <w:rPr>
      <w:rFonts w:ascii="IRZar" w:hAnsi="IRZar" w:cs="IRZar"/>
      <w:sz w:val="24"/>
      <w:szCs w:val="24"/>
    </w:rPr>
  </w:style>
  <w:style w:type="character" w:customStyle="1" w:styleId="Char0">
    <w:name w:val="تیتر دوم Char"/>
    <w:link w:val="a0"/>
    <w:rsid w:val="0026217E"/>
    <w:rPr>
      <w:rFonts w:ascii="IRZar" w:hAnsi="IRZar" w:cs="IRZar"/>
      <w:bCs/>
      <w:sz w:val="24"/>
      <w:szCs w:val="24"/>
      <w:lang w:bidi="fa-IR"/>
    </w:rPr>
  </w:style>
  <w:style w:type="character" w:styleId="Emphasis">
    <w:name w:val="Emphasis"/>
    <w:qFormat/>
    <w:rsid w:val="00CF1AFB"/>
    <w:rPr>
      <w:lang w:bidi="fa-IR"/>
    </w:rPr>
  </w:style>
  <w:style w:type="paragraph" w:styleId="TOC2">
    <w:name w:val="toc 2"/>
    <w:basedOn w:val="Normal"/>
    <w:next w:val="Normal"/>
    <w:uiPriority w:val="39"/>
    <w:rsid w:val="00B750FD"/>
    <w:pPr>
      <w:ind w:left="284"/>
      <w:jc w:val="lowKashida"/>
    </w:pPr>
    <w:rPr>
      <w:rFonts w:ascii="IRNazli" w:hAnsi="IRNazli" w:cs="IRNazli"/>
    </w:rPr>
  </w:style>
  <w:style w:type="paragraph" w:styleId="TOC1">
    <w:name w:val="toc 1"/>
    <w:basedOn w:val="Normal"/>
    <w:next w:val="Normal"/>
    <w:uiPriority w:val="39"/>
    <w:rsid w:val="00B750FD"/>
    <w:pPr>
      <w:spacing w:before="120"/>
      <w:jc w:val="both"/>
    </w:pPr>
    <w:rPr>
      <w:rFonts w:ascii="IRYakout" w:hAnsi="IRYakout" w:cs="IRYakout"/>
      <w:bCs/>
    </w:rPr>
  </w:style>
  <w:style w:type="character" w:styleId="Hyperlink">
    <w:name w:val="Hyperlink"/>
    <w:uiPriority w:val="99"/>
    <w:unhideWhenUsed/>
    <w:rsid w:val="00C84DDE"/>
    <w:rPr>
      <w:color w:val="0000FF"/>
      <w:u w:val="single"/>
    </w:rPr>
  </w:style>
  <w:style w:type="character" w:styleId="IntenseReference">
    <w:name w:val="Intense Reference"/>
    <w:uiPriority w:val="32"/>
    <w:qFormat/>
    <w:rsid w:val="003743C4"/>
    <w:rPr>
      <w:b/>
      <w:bCs/>
      <w:smallCaps/>
      <w:color w:val="C0504D"/>
      <w:spacing w:val="5"/>
      <w:u w:val="single"/>
    </w:rPr>
  </w:style>
  <w:style w:type="paragraph" w:styleId="NoSpacing">
    <w:name w:val="No Spacing"/>
    <w:uiPriority w:val="1"/>
    <w:qFormat/>
    <w:rsid w:val="00AA4104"/>
    <w:pPr>
      <w:bidi/>
    </w:pPr>
    <w:rPr>
      <w:rFonts w:cs="B Zar"/>
      <w:sz w:val="28"/>
      <w:szCs w:val="28"/>
    </w:rPr>
  </w:style>
  <w:style w:type="paragraph" w:styleId="ListBullet">
    <w:name w:val="List Bullet"/>
    <w:basedOn w:val="Normal"/>
    <w:rsid w:val="00F50F5B"/>
    <w:pPr>
      <w:numPr>
        <w:numId w:val="1"/>
      </w:numPr>
      <w:contextualSpacing/>
    </w:pPr>
  </w:style>
  <w:style w:type="paragraph" w:styleId="TOC3">
    <w:name w:val="toc 3"/>
    <w:basedOn w:val="Normal"/>
    <w:next w:val="Normal"/>
    <w:autoRedefine/>
    <w:unhideWhenUsed/>
    <w:rsid w:val="00816B1E"/>
    <w:pPr>
      <w:tabs>
        <w:tab w:val="right" w:leader="dot" w:pos="7474"/>
      </w:tabs>
      <w:ind w:left="567"/>
      <w:jc w:val="lowKashida"/>
    </w:pPr>
    <w:rPr>
      <w:rFonts w:ascii="Calibri" w:hAnsi="Calibri"/>
      <w:sz w:val="22"/>
      <w:lang w:bidi="fa-IR"/>
    </w:rPr>
  </w:style>
  <w:style w:type="paragraph" w:styleId="TOC4">
    <w:name w:val="toc 4"/>
    <w:basedOn w:val="Normal"/>
    <w:next w:val="Normal"/>
    <w:autoRedefine/>
    <w:uiPriority w:val="39"/>
    <w:unhideWhenUsed/>
    <w:rsid w:val="007F4580"/>
    <w:pPr>
      <w:spacing w:after="100" w:line="276" w:lineRule="auto"/>
      <w:ind w:left="660"/>
    </w:pPr>
    <w:rPr>
      <w:rFonts w:ascii="Calibri" w:hAnsi="Calibri" w:cs="Arial"/>
      <w:sz w:val="22"/>
      <w:szCs w:val="22"/>
      <w:lang w:bidi="fa-IR"/>
    </w:rPr>
  </w:style>
  <w:style w:type="paragraph" w:styleId="TOC5">
    <w:name w:val="toc 5"/>
    <w:basedOn w:val="Normal"/>
    <w:next w:val="Normal"/>
    <w:autoRedefine/>
    <w:uiPriority w:val="39"/>
    <w:unhideWhenUsed/>
    <w:rsid w:val="007F4580"/>
    <w:pPr>
      <w:spacing w:after="100" w:line="276" w:lineRule="auto"/>
      <w:ind w:left="880"/>
    </w:pPr>
    <w:rPr>
      <w:rFonts w:ascii="Calibri" w:hAnsi="Calibri" w:cs="Arial"/>
      <w:sz w:val="22"/>
      <w:szCs w:val="22"/>
      <w:lang w:bidi="fa-IR"/>
    </w:rPr>
  </w:style>
  <w:style w:type="paragraph" w:styleId="TOC6">
    <w:name w:val="toc 6"/>
    <w:basedOn w:val="Normal"/>
    <w:next w:val="Normal"/>
    <w:autoRedefine/>
    <w:uiPriority w:val="39"/>
    <w:unhideWhenUsed/>
    <w:rsid w:val="007F4580"/>
    <w:pPr>
      <w:spacing w:after="100" w:line="276" w:lineRule="auto"/>
      <w:ind w:left="1100"/>
    </w:pPr>
    <w:rPr>
      <w:rFonts w:ascii="Calibri" w:hAnsi="Calibri" w:cs="Arial"/>
      <w:sz w:val="22"/>
      <w:szCs w:val="22"/>
      <w:lang w:bidi="fa-IR"/>
    </w:rPr>
  </w:style>
  <w:style w:type="paragraph" w:styleId="TOC7">
    <w:name w:val="toc 7"/>
    <w:basedOn w:val="Normal"/>
    <w:next w:val="Normal"/>
    <w:autoRedefine/>
    <w:uiPriority w:val="39"/>
    <w:unhideWhenUsed/>
    <w:rsid w:val="007F4580"/>
    <w:pPr>
      <w:spacing w:after="100" w:line="276" w:lineRule="auto"/>
      <w:ind w:left="1320"/>
    </w:pPr>
    <w:rPr>
      <w:rFonts w:ascii="Calibri" w:hAnsi="Calibri" w:cs="Arial"/>
      <w:sz w:val="22"/>
      <w:szCs w:val="22"/>
      <w:lang w:bidi="fa-IR"/>
    </w:rPr>
  </w:style>
  <w:style w:type="paragraph" w:styleId="TOC8">
    <w:name w:val="toc 8"/>
    <w:basedOn w:val="Normal"/>
    <w:next w:val="Normal"/>
    <w:autoRedefine/>
    <w:uiPriority w:val="39"/>
    <w:unhideWhenUsed/>
    <w:rsid w:val="007F4580"/>
    <w:pPr>
      <w:spacing w:after="100" w:line="276" w:lineRule="auto"/>
      <w:ind w:left="1540"/>
    </w:pPr>
    <w:rPr>
      <w:rFonts w:ascii="Calibri" w:hAnsi="Calibri" w:cs="Arial"/>
      <w:sz w:val="22"/>
      <w:szCs w:val="22"/>
      <w:lang w:bidi="fa-IR"/>
    </w:rPr>
  </w:style>
  <w:style w:type="paragraph" w:styleId="TOC9">
    <w:name w:val="toc 9"/>
    <w:basedOn w:val="Normal"/>
    <w:next w:val="Normal"/>
    <w:autoRedefine/>
    <w:uiPriority w:val="39"/>
    <w:unhideWhenUsed/>
    <w:rsid w:val="007F4580"/>
    <w:pPr>
      <w:spacing w:after="100" w:line="276" w:lineRule="auto"/>
      <w:ind w:left="1760"/>
    </w:pPr>
    <w:rPr>
      <w:rFonts w:ascii="Calibri" w:hAnsi="Calibri" w:cs="Arial"/>
      <w:sz w:val="22"/>
      <w:szCs w:val="22"/>
      <w:lang w:bidi="fa-IR"/>
    </w:rPr>
  </w:style>
  <w:style w:type="paragraph" w:styleId="Title">
    <w:name w:val="Title"/>
    <w:basedOn w:val="Normal"/>
    <w:next w:val="Normal"/>
    <w:link w:val="TitleChar"/>
    <w:qFormat/>
    <w:rsid w:val="00261CC3"/>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261CC3"/>
    <w:rPr>
      <w:rFonts w:ascii="Cambria" w:hAnsi="Cambria"/>
      <w:b/>
      <w:bCs/>
      <w:kern w:val="28"/>
      <w:sz w:val="32"/>
      <w:szCs w:val="32"/>
    </w:rPr>
  </w:style>
  <w:style w:type="paragraph" w:styleId="EndnoteText">
    <w:name w:val="endnote text"/>
    <w:basedOn w:val="Normal"/>
    <w:link w:val="EndnoteTextChar"/>
    <w:rsid w:val="00B723E8"/>
    <w:rPr>
      <w:sz w:val="20"/>
      <w:szCs w:val="20"/>
    </w:rPr>
  </w:style>
  <w:style w:type="character" w:customStyle="1" w:styleId="EndnoteTextChar">
    <w:name w:val="Endnote Text Char"/>
    <w:link w:val="EndnoteText"/>
    <w:rsid w:val="00B723E8"/>
    <w:rPr>
      <w:rFonts w:cs="B Zar"/>
    </w:rPr>
  </w:style>
  <w:style w:type="character" w:styleId="EndnoteReference">
    <w:name w:val="endnote reference"/>
    <w:rsid w:val="00B723E8"/>
    <w:rPr>
      <w:vertAlign w:val="superscript"/>
    </w:rPr>
  </w:style>
  <w:style w:type="paragraph" w:customStyle="1" w:styleId="NormalJustified">
    <w:name w:val="Normal + Justified"/>
    <w:aliases w:val="First line:  0.2&quot;"/>
    <w:basedOn w:val="Normal"/>
    <w:rsid w:val="008B162E"/>
    <w:pPr>
      <w:ind w:firstLine="288"/>
      <w:jc w:val="both"/>
    </w:pPr>
    <w:rPr>
      <w:rFonts w:cs="HQPB4"/>
      <w:lang w:bidi="fa-IR"/>
    </w:rPr>
  </w:style>
  <w:style w:type="paragraph" w:customStyle="1" w:styleId="a1">
    <w:name w:val="عنوان کلان"/>
    <w:basedOn w:val="Normal"/>
    <w:link w:val="Char1"/>
    <w:rsid w:val="00234AB4"/>
    <w:pPr>
      <w:jc w:val="center"/>
    </w:pPr>
    <w:rPr>
      <w:rFonts w:cs="B Jadid"/>
      <w:bCs/>
      <w:szCs w:val="52"/>
      <w:lang w:bidi="fa-IR"/>
    </w:rPr>
  </w:style>
  <w:style w:type="paragraph" w:customStyle="1" w:styleId="a2">
    <w:name w:val="عنوان کبیر"/>
    <w:basedOn w:val="Normal"/>
    <w:link w:val="Char2"/>
    <w:rsid w:val="003503C0"/>
    <w:pPr>
      <w:jc w:val="center"/>
    </w:pPr>
    <w:rPr>
      <w:rFonts w:cs="B Jadid"/>
      <w:bCs/>
      <w:sz w:val="68"/>
      <w:szCs w:val="56"/>
      <w:lang w:bidi="fa-IR"/>
    </w:rPr>
  </w:style>
  <w:style w:type="character" w:customStyle="1" w:styleId="Char1">
    <w:name w:val="عنوان کلان Char"/>
    <w:link w:val="a1"/>
    <w:rsid w:val="00234AB4"/>
    <w:rPr>
      <w:rFonts w:cs="B Jadid"/>
      <w:bCs/>
      <w:sz w:val="28"/>
      <w:szCs w:val="52"/>
      <w:lang w:bidi="fa-IR"/>
    </w:rPr>
  </w:style>
  <w:style w:type="paragraph" w:customStyle="1" w:styleId="a3">
    <w:name w:val="عنوان تتر"/>
    <w:basedOn w:val="Normal"/>
    <w:link w:val="Char3"/>
    <w:rsid w:val="00CC5063"/>
    <w:pPr>
      <w:spacing w:before="240" w:after="240"/>
      <w:jc w:val="center"/>
    </w:pPr>
    <w:rPr>
      <w:rFonts w:cs="B Titr"/>
      <w:bCs/>
      <w:szCs w:val="32"/>
    </w:rPr>
  </w:style>
  <w:style w:type="character" w:customStyle="1" w:styleId="Char2">
    <w:name w:val="عنوان کبیر Char"/>
    <w:link w:val="a2"/>
    <w:rsid w:val="003503C0"/>
    <w:rPr>
      <w:rFonts w:cs="B Jadid"/>
      <w:bCs/>
      <w:sz w:val="68"/>
      <w:szCs w:val="56"/>
      <w:lang w:bidi="fa-IR"/>
    </w:rPr>
  </w:style>
  <w:style w:type="paragraph" w:customStyle="1" w:styleId="StyleComplexBLotus12ptJustifiedFirstline05cmCharCharChar3Char">
    <w:name w:val="Style (Complex) B Lotus 12 pt Justified First line:  0.5 cm Char Char Char3 Char"/>
    <w:basedOn w:val="Normal"/>
    <w:link w:val="StyleComplexBLotus12ptJustifiedFirstline05cmCharCharChar3CharChar"/>
    <w:rsid w:val="00E22DA3"/>
    <w:pPr>
      <w:spacing w:line="192" w:lineRule="auto"/>
      <w:ind w:firstLine="284"/>
      <w:jc w:val="both"/>
    </w:pPr>
    <w:rPr>
      <w:rFonts w:ascii="B Badr" w:eastAsia="B Badr" w:hAnsi="B Badr" w:cs="B Badr"/>
      <w:sz w:val="24"/>
      <w:szCs w:val="24"/>
    </w:rPr>
  </w:style>
  <w:style w:type="character" w:customStyle="1" w:styleId="Char3">
    <w:name w:val="عنوان تتر Char"/>
    <w:link w:val="a3"/>
    <w:rsid w:val="00CC5063"/>
    <w:rPr>
      <w:rFonts w:cs="B Titr"/>
      <w:bCs/>
      <w:sz w:val="28"/>
      <w:szCs w:val="32"/>
    </w:rPr>
  </w:style>
  <w:style w:type="character" w:customStyle="1" w:styleId="StyleComplexBLotus12ptJustifiedFirstline05cmCharCharChar3CharChar">
    <w:name w:val="Style (Complex) B Lotus 12 pt Justified First line:  0.5 cm Char Char Char3 Char Char"/>
    <w:link w:val="StyleComplexBLotus12ptJustifiedFirstline05cmCharCharChar3Char"/>
    <w:rsid w:val="00E22DA3"/>
    <w:rPr>
      <w:rFonts w:ascii="B Badr" w:eastAsia="B Badr" w:hAnsi="B Badr" w:cs="B Badr"/>
      <w:sz w:val="24"/>
      <w:szCs w:val="24"/>
    </w:rPr>
  </w:style>
  <w:style w:type="paragraph" w:customStyle="1" w:styleId="StyleComplexBLotus12ptJustifiedFirstline05cm">
    <w:name w:val="Style (Complex) B Lotus 12 pt Justified First line:  0.5 cm"/>
    <w:basedOn w:val="Normal"/>
    <w:rsid w:val="00E22DA3"/>
    <w:pPr>
      <w:spacing w:line="192" w:lineRule="auto"/>
      <w:ind w:firstLine="284"/>
      <w:jc w:val="both"/>
    </w:pPr>
    <w:rPr>
      <w:rFonts w:ascii="B Badr" w:eastAsia="B Badr" w:hAnsi="B Badr" w:cs="B Badr"/>
      <w:sz w:val="24"/>
      <w:szCs w:val="24"/>
    </w:rPr>
  </w:style>
  <w:style w:type="character" w:customStyle="1" w:styleId="Heading4Char">
    <w:name w:val="Heading 4 Char"/>
    <w:link w:val="Heading4"/>
    <w:rsid w:val="00B27F14"/>
    <w:rPr>
      <w:rFonts w:eastAsia="SimSun"/>
      <w:b/>
      <w:bCs/>
      <w:sz w:val="28"/>
      <w:szCs w:val="28"/>
    </w:rPr>
  </w:style>
  <w:style w:type="paragraph" w:customStyle="1" w:styleId="StyleComplexBLotus12ptJustifiedFirstline05cmCharCharChar">
    <w:name w:val="Style (Complex) B Lotus 12 pt Justified First line:  0.5 cm Char Char Char"/>
    <w:basedOn w:val="Normal"/>
    <w:link w:val="StyleComplexBLotus12ptJustifiedFirstline05cmCharCharCharChar"/>
    <w:rsid w:val="00B27F14"/>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
    <w:name w:val="Style (Complex) B Lotus 12 pt Justified First line:  0.5 cm Char Char Char Char"/>
    <w:link w:val="StyleComplexBLotus12ptJustifiedFirstline05cmCharCharChar"/>
    <w:rsid w:val="00B27F14"/>
    <w:rPr>
      <w:rFonts w:ascii="B Badr" w:eastAsia="B Badr" w:hAnsi="B Badr" w:cs="B Badr"/>
      <w:sz w:val="24"/>
      <w:szCs w:val="24"/>
    </w:rPr>
  </w:style>
  <w:style w:type="character" w:customStyle="1" w:styleId="StyleComplexBLotus12ptJustifiedFirstline05cmLatinTimesNChar">
    <w:name w:val="Style (Complex) B Lotus 12 pt Justified First line:  0.5 cm + (Latin) Times N... Char"/>
    <w:link w:val="StyleComplexBLotus12ptJustifiedFirstline05cmLatinTimesN"/>
    <w:rsid w:val="00B27F14"/>
    <w:rPr>
      <w:rFonts w:ascii="B Badr" w:eastAsia="B Badr" w:hAnsi="B Badr" w:cs="B Mitra"/>
      <w:b/>
      <w:bCs/>
      <w:sz w:val="22"/>
      <w:szCs w:val="28"/>
      <w:lang w:bidi="fa-IR"/>
    </w:rPr>
  </w:style>
  <w:style w:type="paragraph" w:customStyle="1" w:styleId="StyleComplexBLotus12ptJustifiedFirstline05cmLatinTimesN">
    <w:name w:val="Style (Complex) B Lotus 12 pt Justified First line:  0.5 cm + (Latin) Times N..."/>
    <w:basedOn w:val="StyleComplexBLotus12ptJustifiedFirstline05cmCharCharChar"/>
    <w:link w:val="StyleComplexBLotus12ptJustifiedFirstline05cmLatinTimesNChar"/>
    <w:rsid w:val="00B27F14"/>
    <w:pPr>
      <w:tabs>
        <w:tab w:val="num" w:pos="360"/>
        <w:tab w:val="right" w:pos="582"/>
        <w:tab w:val="num" w:pos="644"/>
      </w:tabs>
      <w:spacing w:line="240" w:lineRule="auto"/>
    </w:pPr>
    <w:rPr>
      <w:rFonts w:cs="B Mitra"/>
      <w:b/>
      <w:bCs/>
      <w:sz w:val="22"/>
      <w:szCs w:val="28"/>
      <w:lang w:bidi="fa-IR"/>
    </w:rPr>
  </w:style>
  <w:style w:type="paragraph" w:styleId="BalloonText">
    <w:name w:val="Balloon Text"/>
    <w:basedOn w:val="Normal"/>
    <w:link w:val="BalloonTextChar"/>
    <w:rsid w:val="00B27F14"/>
    <w:rPr>
      <w:rFonts w:ascii="Tahoma" w:eastAsia="SimSun" w:hAnsi="Tahoma" w:cs="Tahoma"/>
      <w:sz w:val="16"/>
      <w:szCs w:val="16"/>
    </w:rPr>
  </w:style>
  <w:style w:type="character" w:customStyle="1" w:styleId="BalloonTextChar">
    <w:name w:val="Balloon Text Char"/>
    <w:link w:val="BalloonText"/>
    <w:rsid w:val="00B27F14"/>
    <w:rPr>
      <w:rFonts w:ascii="Tahoma" w:eastAsia="SimSun" w:hAnsi="Tahoma" w:cs="Tahoma"/>
      <w:sz w:val="16"/>
      <w:szCs w:val="16"/>
    </w:rPr>
  </w:style>
  <w:style w:type="paragraph" w:customStyle="1" w:styleId="StyleComplexBLotus12ptJustifiedFirstline05cmChar">
    <w:name w:val="Style (Complex) B Lotus 12 pt Justified First line:  0.5 cm Char"/>
    <w:basedOn w:val="Normal"/>
    <w:link w:val="StyleComplexBLotus12ptJustifiedFirstline05cmCharChar"/>
    <w:rsid w:val="00B27F14"/>
    <w:pPr>
      <w:spacing w:line="192" w:lineRule="auto"/>
      <w:ind w:firstLine="284"/>
      <w:jc w:val="both"/>
    </w:pPr>
    <w:rPr>
      <w:rFonts w:ascii="B Badr" w:eastAsia="B Badr" w:hAnsi="B Badr" w:cs="B Badr"/>
      <w:sz w:val="24"/>
      <w:szCs w:val="24"/>
    </w:rPr>
  </w:style>
  <w:style w:type="paragraph" w:customStyle="1" w:styleId="1">
    <w:name w:val="سبک1"/>
    <w:basedOn w:val="StyleComplexBLotus12ptJustifiedFirstline05cmCharCharChar3Char"/>
    <w:link w:val="10"/>
    <w:rsid w:val="00B27F14"/>
    <w:pPr>
      <w:tabs>
        <w:tab w:val="right" w:pos="7371"/>
      </w:tabs>
      <w:spacing w:line="228" w:lineRule="auto"/>
      <w:ind w:left="1134" w:firstLine="0"/>
    </w:pPr>
    <w:rPr>
      <w:rFonts w:ascii="AGA Arabesque" w:hAnsi="AGA Arabesque"/>
      <w:b/>
      <w:bCs/>
      <w:lang w:bidi="fa-IR"/>
    </w:rPr>
  </w:style>
  <w:style w:type="character" w:customStyle="1" w:styleId="10">
    <w:name w:val="سبک1 نویسه"/>
    <w:link w:val="1"/>
    <w:rsid w:val="00B27F14"/>
    <w:rPr>
      <w:rFonts w:ascii="AGA Arabesque" w:eastAsia="B Badr" w:hAnsi="AGA Arabesque" w:cs="B Badr"/>
      <w:b/>
      <w:bCs/>
      <w:sz w:val="24"/>
      <w:szCs w:val="24"/>
      <w:lang w:bidi="fa-IR"/>
    </w:rPr>
  </w:style>
  <w:style w:type="paragraph" w:styleId="DocumentMap">
    <w:name w:val="Document Map"/>
    <w:basedOn w:val="Normal"/>
    <w:link w:val="DocumentMapChar"/>
    <w:rsid w:val="00B27F14"/>
    <w:pPr>
      <w:shd w:val="clear" w:color="auto" w:fill="000080"/>
    </w:pPr>
    <w:rPr>
      <w:rFonts w:ascii="Tahoma" w:eastAsia="SimSun" w:hAnsi="Tahoma" w:cs="Tahoma"/>
      <w:sz w:val="20"/>
      <w:szCs w:val="20"/>
    </w:rPr>
  </w:style>
  <w:style w:type="character" w:customStyle="1" w:styleId="DocumentMapChar">
    <w:name w:val="Document Map Char"/>
    <w:link w:val="DocumentMap"/>
    <w:rsid w:val="00B27F14"/>
    <w:rPr>
      <w:rFonts w:ascii="Tahoma" w:eastAsia="SimSun" w:hAnsi="Tahoma" w:cs="Tahoma"/>
      <w:shd w:val="clear" w:color="auto" w:fill="000080"/>
    </w:rPr>
  </w:style>
  <w:style w:type="paragraph" w:customStyle="1" w:styleId="112pt">
    <w:name w:val="سبک سبک1 + (پیچیده) ‏12 pt"/>
    <w:basedOn w:val="1"/>
    <w:link w:val="112pt0"/>
    <w:rsid w:val="00B27F14"/>
  </w:style>
  <w:style w:type="character" w:customStyle="1" w:styleId="112pt0">
    <w:name w:val="سبک سبک1 + (پیچیده) ‏12 pt نویسه"/>
    <w:basedOn w:val="10"/>
    <w:link w:val="112pt"/>
    <w:rsid w:val="00B27F14"/>
    <w:rPr>
      <w:rFonts w:ascii="AGA Arabesque" w:eastAsia="B Badr" w:hAnsi="AGA Arabesque" w:cs="B Badr"/>
      <w:b/>
      <w:bCs/>
      <w:sz w:val="24"/>
      <w:szCs w:val="24"/>
      <w:lang w:bidi="fa-IR"/>
    </w:rPr>
  </w:style>
  <w:style w:type="paragraph" w:customStyle="1" w:styleId="11">
    <w:name w:val="سرفصل1"/>
    <w:basedOn w:val="Heading1"/>
    <w:rsid w:val="00B27F14"/>
    <w:pPr>
      <w:spacing w:before="0" w:after="0"/>
      <w:jc w:val="center"/>
    </w:pPr>
    <w:rPr>
      <w:rFonts w:ascii="B Zar" w:eastAsia="B Zar" w:hAnsi="B Zar" w:cs="B Lotus"/>
      <w:kern w:val="0"/>
      <w:sz w:val="30"/>
      <w:szCs w:val="30"/>
      <w:lang w:bidi="fa-IR"/>
    </w:rPr>
  </w:style>
  <w:style w:type="paragraph" w:customStyle="1" w:styleId="StyleComplexBLotus12ptJustifiedFirstline05cmCharCharCharCharCharCharCharCharCharCharCharCharChar">
    <w:name w:val="Style (Complex) B Lotus 12 pt Justified First line:  0.5 cm Char Char Char Char Char Char Char Char Char Char Char Char Char"/>
    <w:basedOn w:val="Normal"/>
    <w:link w:val="StyleComplexBLotus12ptJustifiedFirstline05cmCharCharCharCharCharCharCharCharCharCharCharCharCharChar"/>
    <w:rsid w:val="00B27F14"/>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
    <w:name w:val="Style (Complex) B Lotus 12 pt Justified First line:  0.5 cm Char Char Char Char Char Char Char Char Char Char Char Char Char Char"/>
    <w:link w:val="StyleComplexBLotus12ptJustifiedFirstline05cmCharCharCharCharCharCharCharCharCharCharCharCharChar"/>
    <w:rsid w:val="00B27F14"/>
    <w:rPr>
      <w:rFonts w:ascii="B Badr" w:eastAsia="B Badr" w:hAnsi="B Badr" w:cs="B Badr"/>
      <w:sz w:val="24"/>
      <w:szCs w:val="24"/>
    </w:rPr>
  </w:style>
  <w:style w:type="character" w:customStyle="1" w:styleId="StyleComplexBLotus12ptJustifiedFirstline05cmCharCharChar1">
    <w:name w:val="Style (Complex) B Lotus 12 pt Justified First line:  0.5 cm Char Char Char1"/>
    <w:rsid w:val="00B27F14"/>
    <w:rPr>
      <w:rFonts w:ascii="B Badr" w:eastAsia="B Badr" w:hAnsi="B Badr" w:cs="B Badr"/>
      <w:sz w:val="24"/>
      <w:szCs w:val="24"/>
      <w:lang w:val="en-US" w:eastAsia="en-US" w:bidi="ar-SA"/>
    </w:rPr>
  </w:style>
  <w:style w:type="character" w:customStyle="1" w:styleId="StyleComplexBLotus12ptJustifiedFirstline05cmCharCharChar2">
    <w:name w:val="Style (Complex) B Lotus 12 pt Justified First line:  0.5 cm Char Char Char2"/>
    <w:rsid w:val="00B27F14"/>
    <w:rPr>
      <w:rFonts w:ascii="B Badr" w:eastAsia="B Badr" w:hAnsi="B Badr" w:cs="B Badr"/>
      <w:sz w:val="24"/>
      <w:szCs w:val="24"/>
      <w:lang w:val="en-US" w:eastAsia="en-US" w:bidi="ar-SA"/>
    </w:rPr>
  </w:style>
  <w:style w:type="paragraph" w:customStyle="1" w:styleId="NormalComplexBLotus">
    <w:name w:val="Normal + (Complex) B Lotus"/>
    <w:aliases w:val="14 pt,Justified,First line:  0.5 cm"/>
    <w:basedOn w:val="Normal"/>
    <w:rsid w:val="00B27F14"/>
    <w:pPr>
      <w:ind w:firstLine="284"/>
      <w:jc w:val="both"/>
    </w:pPr>
    <w:rPr>
      <w:rFonts w:eastAsia="SimSun" w:cs="B Lotus"/>
      <w:lang w:bidi="fa-IR"/>
    </w:rPr>
  </w:style>
  <w:style w:type="paragraph" w:customStyle="1" w:styleId="Style1">
    <w:name w:val="Style1"/>
    <w:basedOn w:val="Heading1"/>
    <w:rsid w:val="00B27F14"/>
    <w:pPr>
      <w:spacing w:before="0" w:after="0" w:line="480" w:lineRule="auto"/>
      <w:jc w:val="center"/>
    </w:pPr>
    <w:rPr>
      <w:rFonts w:ascii="B Zar" w:eastAsia="B Zar" w:hAnsi="B Zar" w:cs="B Zar"/>
      <w:kern w:val="0"/>
      <w:sz w:val="28"/>
      <w:szCs w:val="28"/>
      <w:lang w:bidi="fa-IR"/>
    </w:rPr>
  </w:style>
  <w:style w:type="paragraph" w:styleId="BodyText">
    <w:name w:val="Body Text"/>
    <w:basedOn w:val="Normal"/>
    <w:link w:val="BodyTextChar"/>
    <w:rsid w:val="00B27F14"/>
    <w:pPr>
      <w:bidi w:val="0"/>
      <w:jc w:val="both"/>
    </w:pPr>
    <w:rPr>
      <w:rFonts w:cs="Traditional Arabic"/>
      <w:szCs w:val="40"/>
    </w:rPr>
  </w:style>
  <w:style w:type="character" w:customStyle="1" w:styleId="BodyTextChar">
    <w:name w:val="Body Text Char"/>
    <w:link w:val="BodyText"/>
    <w:rsid w:val="00B27F14"/>
    <w:rPr>
      <w:rFonts w:cs="Traditional Arabic"/>
      <w:sz w:val="28"/>
      <w:szCs w:val="40"/>
    </w:rPr>
  </w:style>
  <w:style w:type="character" w:customStyle="1" w:styleId="StyleComplexBLotus12ptJustifiedFirstline05cmCharChar">
    <w:name w:val="Style (Complex) B Lotus 12 pt Justified First line:  0.5 cm Char Char"/>
    <w:link w:val="StyleComplexBLotus12ptJustifiedFirstline05cmChar"/>
    <w:rsid w:val="00B27F14"/>
    <w:rPr>
      <w:rFonts w:ascii="B Badr" w:eastAsia="B Badr" w:hAnsi="B Badr" w:cs="B Badr"/>
      <w:sz w:val="24"/>
      <w:szCs w:val="24"/>
    </w:rPr>
  </w:style>
  <w:style w:type="character" w:customStyle="1" w:styleId="HeaderChar">
    <w:name w:val="Header Char"/>
    <w:basedOn w:val="DefaultParagraphFont"/>
    <w:link w:val="Header"/>
    <w:rsid w:val="00A065FD"/>
    <w:rPr>
      <w:rFonts w:cs="B Zar"/>
      <w:sz w:val="28"/>
      <w:szCs w:val="28"/>
    </w:rPr>
  </w:style>
  <w:style w:type="paragraph" w:customStyle="1" w:styleId="a4">
    <w:name w:val="متن عربی"/>
    <w:basedOn w:val="StyleComplexBLotus12ptJustifiedFirstline05cmCharCharChar3Char"/>
    <w:link w:val="Char4"/>
    <w:qFormat/>
    <w:rsid w:val="0080528B"/>
    <w:pPr>
      <w:widowControl w:val="0"/>
      <w:spacing w:line="216" w:lineRule="auto"/>
    </w:pPr>
    <w:rPr>
      <w:rFonts w:ascii="mylotus" w:hAnsi="mylotus" w:cs="mylotus"/>
      <w:sz w:val="27"/>
      <w:szCs w:val="27"/>
      <w:lang w:bidi="fa-IR"/>
    </w:rPr>
  </w:style>
  <w:style w:type="paragraph" w:customStyle="1" w:styleId="a5">
    <w:name w:val="متن"/>
    <w:basedOn w:val="StyleComplexBLotus12ptJustifiedFirstline05cmCharCharChar3Char"/>
    <w:link w:val="Char5"/>
    <w:qFormat/>
    <w:rsid w:val="00910E6D"/>
    <w:pPr>
      <w:widowControl w:val="0"/>
      <w:spacing w:line="240" w:lineRule="auto"/>
    </w:pPr>
    <w:rPr>
      <w:rFonts w:ascii="IRNazli" w:hAnsi="IRNazli" w:cs="IRNazli"/>
      <w:sz w:val="28"/>
      <w:szCs w:val="28"/>
      <w:lang w:bidi="fa-IR"/>
    </w:rPr>
  </w:style>
  <w:style w:type="character" w:customStyle="1" w:styleId="Char4">
    <w:name w:val="متن عربی Char"/>
    <w:basedOn w:val="StyleComplexBLotus12ptJustifiedFirstline05cmCharCharChar3CharChar"/>
    <w:link w:val="a4"/>
    <w:rsid w:val="0080528B"/>
    <w:rPr>
      <w:rFonts w:ascii="mylotus" w:eastAsia="B Badr" w:hAnsi="mylotus" w:cs="mylotus"/>
      <w:sz w:val="27"/>
      <w:szCs w:val="27"/>
      <w:lang w:bidi="fa-IR"/>
    </w:rPr>
  </w:style>
  <w:style w:type="paragraph" w:customStyle="1" w:styleId="a6">
    <w:name w:val="متن بولد"/>
    <w:basedOn w:val="StyleComplexBLotus12ptJustifiedFirstline05cmCharCharChar3Char"/>
    <w:link w:val="Char6"/>
    <w:qFormat/>
    <w:rsid w:val="00642A30"/>
    <w:pPr>
      <w:widowControl w:val="0"/>
      <w:spacing w:line="240" w:lineRule="auto"/>
    </w:pPr>
    <w:rPr>
      <w:rFonts w:ascii="IRNazli" w:hAnsi="IRNazli" w:cs="IRNazli"/>
      <w:bCs/>
      <w:sz w:val="25"/>
      <w:szCs w:val="25"/>
      <w:lang w:bidi="fa-IR"/>
    </w:rPr>
  </w:style>
  <w:style w:type="character" w:customStyle="1" w:styleId="Char5">
    <w:name w:val="متن Char"/>
    <w:basedOn w:val="StyleComplexBLotus12ptJustifiedFirstline05cmCharCharChar3CharChar"/>
    <w:link w:val="a5"/>
    <w:rsid w:val="00910E6D"/>
    <w:rPr>
      <w:rFonts w:ascii="IRNazli" w:eastAsia="B Badr" w:hAnsi="IRNazli" w:cs="IRNazli"/>
      <w:sz w:val="28"/>
      <w:szCs w:val="28"/>
      <w:lang w:bidi="fa-IR"/>
    </w:rPr>
  </w:style>
  <w:style w:type="paragraph" w:customStyle="1" w:styleId="a7">
    <w:name w:val="متن پاورقی"/>
    <w:basedOn w:val="StyleComplexBLotus12ptJustifiedFirstline05cmCharCharChar3Char"/>
    <w:link w:val="Char7"/>
    <w:qFormat/>
    <w:rsid w:val="00E2291E"/>
    <w:pPr>
      <w:widowControl w:val="0"/>
      <w:spacing w:line="240" w:lineRule="auto"/>
      <w:ind w:left="272" w:hanging="272"/>
    </w:pPr>
    <w:rPr>
      <w:rFonts w:ascii="IRNazli" w:hAnsi="IRNazli" w:cs="IRNazli"/>
    </w:rPr>
  </w:style>
  <w:style w:type="character" w:customStyle="1" w:styleId="Char6">
    <w:name w:val="متن بولد Char"/>
    <w:basedOn w:val="StyleComplexBLotus12ptJustifiedFirstline05cmCharCharChar3CharChar"/>
    <w:link w:val="a6"/>
    <w:rsid w:val="00642A30"/>
    <w:rPr>
      <w:rFonts w:ascii="IRNazli" w:eastAsia="B Badr" w:hAnsi="IRNazli" w:cs="IRNazli"/>
      <w:bCs/>
      <w:sz w:val="25"/>
      <w:szCs w:val="25"/>
      <w:lang w:bidi="fa-IR"/>
    </w:rPr>
  </w:style>
  <w:style w:type="paragraph" w:customStyle="1" w:styleId="a8">
    <w:name w:val="تخریج آیات"/>
    <w:basedOn w:val="Normal"/>
    <w:link w:val="Char8"/>
    <w:qFormat/>
    <w:rsid w:val="00B94122"/>
    <w:pPr>
      <w:widowControl w:val="0"/>
      <w:ind w:firstLine="284"/>
      <w:jc w:val="both"/>
    </w:pPr>
    <w:rPr>
      <w:rFonts w:ascii="IRLotus" w:hAnsi="IRLotus" w:cs="IRLotus"/>
      <w:sz w:val="24"/>
      <w:szCs w:val="24"/>
    </w:rPr>
  </w:style>
  <w:style w:type="character" w:customStyle="1" w:styleId="Char7">
    <w:name w:val="متن پاورقی Char"/>
    <w:basedOn w:val="StyleComplexBLotus12ptJustifiedFirstline05cmCharCharChar3CharChar"/>
    <w:link w:val="a7"/>
    <w:rsid w:val="00E2291E"/>
    <w:rPr>
      <w:rFonts w:ascii="IRNazli" w:eastAsia="B Badr" w:hAnsi="IRNazli" w:cs="IRNazli"/>
      <w:sz w:val="24"/>
      <w:szCs w:val="24"/>
    </w:rPr>
  </w:style>
  <w:style w:type="character" w:customStyle="1" w:styleId="Char8">
    <w:name w:val="تخریج آیات Char"/>
    <w:basedOn w:val="DefaultParagraphFont"/>
    <w:link w:val="a8"/>
    <w:rsid w:val="00B94122"/>
    <w:rPr>
      <w:rFonts w:ascii="IRLotus" w:hAnsi="IRLotus" w:cs="IRLotus"/>
      <w:sz w:val="24"/>
      <w:szCs w:val="24"/>
    </w:rPr>
  </w:style>
  <w:style w:type="paragraph" w:customStyle="1" w:styleId="a9">
    <w:name w:val="آیات"/>
    <w:basedOn w:val="Normal"/>
    <w:link w:val="Char9"/>
    <w:qFormat/>
    <w:rsid w:val="00472413"/>
    <w:pPr>
      <w:widowControl w:val="0"/>
      <w:ind w:firstLine="284"/>
      <w:jc w:val="both"/>
    </w:pPr>
    <w:rPr>
      <w:rFonts w:ascii="KFGQPC Uthmanic Script HAFS" w:hAnsi="KFGQPC Uthmanic Script HAFS" w:cs="KFGQPC Uthmanic Script HAFS"/>
    </w:rPr>
  </w:style>
  <w:style w:type="paragraph" w:customStyle="1" w:styleId="aa">
    <w:name w:val="آیات پاورقی"/>
    <w:basedOn w:val="StyleComplexBLotus12ptJustifiedFirstline05cmCharCharChar3Char"/>
    <w:link w:val="Chara"/>
    <w:qFormat/>
    <w:rsid w:val="00472413"/>
    <w:pPr>
      <w:widowControl w:val="0"/>
      <w:spacing w:line="240" w:lineRule="auto"/>
      <w:ind w:left="272" w:hanging="272"/>
    </w:pPr>
    <w:rPr>
      <w:rFonts w:ascii="KFGQPC Uthmanic Script HAFS" w:hAnsi="KFGQPC Uthmanic Script HAFS" w:cs="KFGQPC Uthmanic Script HAFS"/>
    </w:rPr>
  </w:style>
  <w:style w:type="character" w:customStyle="1" w:styleId="Char9">
    <w:name w:val="آیات Char"/>
    <w:basedOn w:val="DefaultParagraphFont"/>
    <w:link w:val="a9"/>
    <w:rsid w:val="00472413"/>
    <w:rPr>
      <w:rFonts w:ascii="KFGQPC Uthmanic Script HAFS" w:hAnsi="KFGQPC Uthmanic Script HAFS" w:cs="KFGQPC Uthmanic Script HAFS"/>
      <w:sz w:val="28"/>
      <w:szCs w:val="28"/>
    </w:rPr>
  </w:style>
  <w:style w:type="character" w:customStyle="1" w:styleId="Chara">
    <w:name w:val="آیات پاورقی Char"/>
    <w:basedOn w:val="StyleComplexBLotus12ptJustifiedFirstline05cmCharCharChar3CharChar"/>
    <w:link w:val="aa"/>
    <w:rsid w:val="00472413"/>
    <w:rPr>
      <w:rFonts w:ascii="KFGQPC Uthmanic Script HAFS" w:eastAsia="B Badr" w:hAnsi="KFGQPC Uthmanic Script HAFS" w:cs="KFGQPC Uthmanic Script HAF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7412"/>
    <w:pPr>
      <w:bidi/>
    </w:pPr>
    <w:rPr>
      <w:rFonts w:cs="B Zar"/>
      <w:sz w:val="28"/>
      <w:szCs w:val="28"/>
    </w:rPr>
  </w:style>
  <w:style w:type="paragraph" w:styleId="Heading1">
    <w:name w:val="heading 1"/>
    <w:aliases w:val="Heading 1 Char Char"/>
    <w:basedOn w:val="Normal"/>
    <w:next w:val="Normal"/>
    <w:link w:val="Heading1Char"/>
    <w:qFormat/>
    <w:rsid w:val="00323DEA"/>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C84DDE"/>
    <w:pPr>
      <w:keepNext/>
      <w:spacing w:before="240" w:after="60"/>
      <w:outlineLvl w:val="1"/>
    </w:pPr>
    <w:rPr>
      <w:rFonts w:ascii="Cambria" w:hAnsi="Cambria" w:cs="Times New Roman"/>
      <w:b/>
      <w:bCs/>
      <w:i/>
      <w:iCs/>
    </w:rPr>
  </w:style>
  <w:style w:type="paragraph" w:styleId="Heading3">
    <w:name w:val="heading 3"/>
    <w:basedOn w:val="Normal"/>
    <w:next w:val="Normal"/>
    <w:link w:val="Heading3Char"/>
    <w:unhideWhenUsed/>
    <w:qFormat/>
    <w:rsid w:val="00C84DDE"/>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B27F14"/>
    <w:pPr>
      <w:keepNext/>
      <w:spacing w:before="240" w:after="60"/>
      <w:outlineLvl w:val="3"/>
    </w:pPr>
    <w:rPr>
      <w:rFonts w:eastAsia="SimSu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323DEA"/>
    <w:rPr>
      <w:rFonts w:ascii="Cambria" w:eastAsia="Times New Roman" w:hAnsi="Cambria" w:cs="Times New Roman"/>
      <w:b/>
      <w:bCs/>
      <w:kern w:val="32"/>
      <w:sz w:val="32"/>
      <w:szCs w:val="32"/>
      <w:lang w:bidi="ar-SA"/>
    </w:rPr>
  </w:style>
  <w:style w:type="character" w:customStyle="1" w:styleId="Heading2Char">
    <w:name w:val="Heading 2 Char"/>
    <w:link w:val="Heading2"/>
    <w:rsid w:val="00C84DDE"/>
    <w:rPr>
      <w:rFonts w:ascii="Cambria" w:eastAsia="Times New Roman" w:hAnsi="Cambria" w:cs="Times New Roman"/>
      <w:b/>
      <w:bCs/>
      <w:i/>
      <w:iCs/>
      <w:sz w:val="28"/>
      <w:szCs w:val="28"/>
      <w:lang w:bidi="ar-SA"/>
    </w:rPr>
  </w:style>
  <w:style w:type="character" w:customStyle="1" w:styleId="Heading3Char">
    <w:name w:val="Heading 3 Char"/>
    <w:link w:val="Heading3"/>
    <w:semiHidden/>
    <w:rsid w:val="00C84DDE"/>
    <w:rPr>
      <w:rFonts w:ascii="Cambria" w:eastAsia="Times New Roman" w:hAnsi="Cambria" w:cs="Times New Roman"/>
      <w:b/>
      <w:bCs/>
      <w:sz w:val="26"/>
      <w:szCs w:val="26"/>
      <w:lang w:bidi="ar-SA"/>
    </w:rPr>
  </w:style>
  <w:style w:type="table" w:styleId="TableGrid">
    <w:name w:val="Table Grid"/>
    <w:basedOn w:val="TableNormal"/>
    <w:uiPriority w:val="59"/>
    <w:rsid w:val="00BA7544"/>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513D9"/>
    <w:pPr>
      <w:tabs>
        <w:tab w:val="center" w:pos="4153"/>
        <w:tab w:val="right" w:pos="8306"/>
      </w:tabs>
    </w:pPr>
  </w:style>
  <w:style w:type="paragraph" w:styleId="Footer">
    <w:name w:val="footer"/>
    <w:basedOn w:val="Normal"/>
    <w:rsid w:val="003513D9"/>
    <w:pPr>
      <w:tabs>
        <w:tab w:val="center" w:pos="4153"/>
        <w:tab w:val="right" w:pos="8306"/>
      </w:tabs>
    </w:pPr>
  </w:style>
  <w:style w:type="character" w:styleId="PageNumber">
    <w:name w:val="page number"/>
    <w:basedOn w:val="DefaultParagraphFont"/>
    <w:rsid w:val="003513D9"/>
  </w:style>
  <w:style w:type="paragraph" w:styleId="FootnoteText">
    <w:name w:val="footnote text"/>
    <w:basedOn w:val="Normal"/>
    <w:link w:val="FootnoteTextChar"/>
    <w:rsid w:val="00922FE6"/>
    <w:pPr>
      <w:bidi w:val="0"/>
    </w:pPr>
    <w:rPr>
      <w:rFonts w:cs="B Lotus"/>
      <w:sz w:val="20"/>
      <w:szCs w:val="20"/>
    </w:rPr>
  </w:style>
  <w:style w:type="character" w:customStyle="1" w:styleId="FootnoteTextChar">
    <w:name w:val="Footnote Text Char"/>
    <w:link w:val="FootnoteText"/>
    <w:rsid w:val="00AC0DA0"/>
    <w:rPr>
      <w:rFonts w:cs="B Lotus"/>
      <w:lang w:bidi="ar-SA"/>
    </w:rPr>
  </w:style>
  <w:style w:type="character" w:styleId="FootnoteReference">
    <w:name w:val="footnote reference"/>
    <w:semiHidden/>
    <w:rsid w:val="00922FE6"/>
    <w:rPr>
      <w:vertAlign w:val="superscript"/>
    </w:rPr>
  </w:style>
  <w:style w:type="paragraph" w:customStyle="1" w:styleId="a">
    <w:name w:val="تیتر اول"/>
    <w:basedOn w:val="Normal"/>
    <w:link w:val="Char"/>
    <w:qFormat/>
    <w:rsid w:val="00341E2F"/>
    <w:pPr>
      <w:spacing w:before="240" w:after="240"/>
      <w:jc w:val="center"/>
    </w:pPr>
    <w:rPr>
      <w:rFonts w:ascii="IRYakout" w:hAnsi="IRYakout" w:cs="IRYakout"/>
      <w:bCs/>
      <w:sz w:val="32"/>
      <w:szCs w:val="32"/>
      <w:lang w:bidi="fa-IR"/>
    </w:rPr>
  </w:style>
  <w:style w:type="character" w:customStyle="1" w:styleId="Char">
    <w:name w:val="تیتر اول Char"/>
    <w:link w:val="a"/>
    <w:rsid w:val="00341E2F"/>
    <w:rPr>
      <w:rFonts w:ascii="IRYakout" w:hAnsi="IRYakout" w:cs="IRYakout"/>
      <w:bCs/>
      <w:sz w:val="32"/>
      <w:szCs w:val="32"/>
      <w:lang w:bidi="fa-IR"/>
    </w:rPr>
  </w:style>
  <w:style w:type="paragraph" w:customStyle="1" w:styleId="a0">
    <w:name w:val="تیتر دوم"/>
    <w:basedOn w:val="a"/>
    <w:link w:val="Char0"/>
    <w:qFormat/>
    <w:rsid w:val="0026217E"/>
    <w:pPr>
      <w:spacing w:after="60"/>
      <w:jc w:val="both"/>
    </w:pPr>
    <w:rPr>
      <w:rFonts w:ascii="IRZar" w:hAnsi="IRZar" w:cs="IRZar"/>
      <w:sz w:val="24"/>
      <w:szCs w:val="24"/>
    </w:rPr>
  </w:style>
  <w:style w:type="character" w:customStyle="1" w:styleId="Char0">
    <w:name w:val="تیتر دوم Char"/>
    <w:link w:val="a0"/>
    <w:rsid w:val="0026217E"/>
    <w:rPr>
      <w:rFonts w:ascii="IRZar" w:hAnsi="IRZar" w:cs="IRZar"/>
      <w:bCs/>
      <w:sz w:val="24"/>
      <w:szCs w:val="24"/>
      <w:lang w:bidi="fa-IR"/>
    </w:rPr>
  </w:style>
  <w:style w:type="character" w:styleId="Emphasis">
    <w:name w:val="Emphasis"/>
    <w:qFormat/>
    <w:rsid w:val="00CF1AFB"/>
    <w:rPr>
      <w:lang w:bidi="fa-IR"/>
    </w:rPr>
  </w:style>
  <w:style w:type="paragraph" w:styleId="TOC2">
    <w:name w:val="toc 2"/>
    <w:basedOn w:val="Normal"/>
    <w:next w:val="Normal"/>
    <w:uiPriority w:val="39"/>
    <w:rsid w:val="00B750FD"/>
    <w:pPr>
      <w:ind w:left="284"/>
      <w:jc w:val="lowKashida"/>
    </w:pPr>
    <w:rPr>
      <w:rFonts w:ascii="IRNazli" w:hAnsi="IRNazli" w:cs="IRNazli"/>
    </w:rPr>
  </w:style>
  <w:style w:type="paragraph" w:styleId="TOC1">
    <w:name w:val="toc 1"/>
    <w:basedOn w:val="Normal"/>
    <w:next w:val="Normal"/>
    <w:uiPriority w:val="39"/>
    <w:rsid w:val="00B750FD"/>
    <w:pPr>
      <w:spacing w:before="120"/>
      <w:jc w:val="both"/>
    </w:pPr>
    <w:rPr>
      <w:rFonts w:ascii="IRYakout" w:hAnsi="IRYakout" w:cs="IRYakout"/>
      <w:bCs/>
    </w:rPr>
  </w:style>
  <w:style w:type="character" w:styleId="Hyperlink">
    <w:name w:val="Hyperlink"/>
    <w:uiPriority w:val="99"/>
    <w:unhideWhenUsed/>
    <w:rsid w:val="00C84DDE"/>
    <w:rPr>
      <w:color w:val="0000FF"/>
      <w:u w:val="single"/>
    </w:rPr>
  </w:style>
  <w:style w:type="character" w:styleId="IntenseReference">
    <w:name w:val="Intense Reference"/>
    <w:uiPriority w:val="32"/>
    <w:qFormat/>
    <w:rsid w:val="003743C4"/>
    <w:rPr>
      <w:b/>
      <w:bCs/>
      <w:smallCaps/>
      <w:color w:val="C0504D"/>
      <w:spacing w:val="5"/>
      <w:u w:val="single"/>
    </w:rPr>
  </w:style>
  <w:style w:type="paragraph" w:styleId="NoSpacing">
    <w:name w:val="No Spacing"/>
    <w:uiPriority w:val="1"/>
    <w:qFormat/>
    <w:rsid w:val="00AA4104"/>
    <w:pPr>
      <w:bidi/>
    </w:pPr>
    <w:rPr>
      <w:rFonts w:cs="B Zar"/>
      <w:sz w:val="28"/>
      <w:szCs w:val="28"/>
    </w:rPr>
  </w:style>
  <w:style w:type="paragraph" w:styleId="ListBullet">
    <w:name w:val="List Bullet"/>
    <w:basedOn w:val="Normal"/>
    <w:rsid w:val="00F50F5B"/>
    <w:pPr>
      <w:numPr>
        <w:numId w:val="1"/>
      </w:numPr>
      <w:contextualSpacing/>
    </w:pPr>
  </w:style>
  <w:style w:type="paragraph" w:styleId="TOC3">
    <w:name w:val="toc 3"/>
    <w:basedOn w:val="Normal"/>
    <w:next w:val="Normal"/>
    <w:autoRedefine/>
    <w:unhideWhenUsed/>
    <w:rsid w:val="00816B1E"/>
    <w:pPr>
      <w:tabs>
        <w:tab w:val="right" w:leader="dot" w:pos="7474"/>
      </w:tabs>
      <w:ind w:left="567"/>
      <w:jc w:val="lowKashida"/>
    </w:pPr>
    <w:rPr>
      <w:rFonts w:ascii="Calibri" w:hAnsi="Calibri"/>
      <w:sz w:val="22"/>
      <w:lang w:bidi="fa-IR"/>
    </w:rPr>
  </w:style>
  <w:style w:type="paragraph" w:styleId="TOC4">
    <w:name w:val="toc 4"/>
    <w:basedOn w:val="Normal"/>
    <w:next w:val="Normal"/>
    <w:autoRedefine/>
    <w:uiPriority w:val="39"/>
    <w:unhideWhenUsed/>
    <w:rsid w:val="007F4580"/>
    <w:pPr>
      <w:spacing w:after="100" w:line="276" w:lineRule="auto"/>
      <w:ind w:left="660"/>
    </w:pPr>
    <w:rPr>
      <w:rFonts w:ascii="Calibri" w:hAnsi="Calibri" w:cs="Arial"/>
      <w:sz w:val="22"/>
      <w:szCs w:val="22"/>
      <w:lang w:bidi="fa-IR"/>
    </w:rPr>
  </w:style>
  <w:style w:type="paragraph" w:styleId="TOC5">
    <w:name w:val="toc 5"/>
    <w:basedOn w:val="Normal"/>
    <w:next w:val="Normal"/>
    <w:autoRedefine/>
    <w:uiPriority w:val="39"/>
    <w:unhideWhenUsed/>
    <w:rsid w:val="007F4580"/>
    <w:pPr>
      <w:spacing w:after="100" w:line="276" w:lineRule="auto"/>
      <w:ind w:left="880"/>
    </w:pPr>
    <w:rPr>
      <w:rFonts w:ascii="Calibri" w:hAnsi="Calibri" w:cs="Arial"/>
      <w:sz w:val="22"/>
      <w:szCs w:val="22"/>
      <w:lang w:bidi="fa-IR"/>
    </w:rPr>
  </w:style>
  <w:style w:type="paragraph" w:styleId="TOC6">
    <w:name w:val="toc 6"/>
    <w:basedOn w:val="Normal"/>
    <w:next w:val="Normal"/>
    <w:autoRedefine/>
    <w:uiPriority w:val="39"/>
    <w:unhideWhenUsed/>
    <w:rsid w:val="007F4580"/>
    <w:pPr>
      <w:spacing w:after="100" w:line="276" w:lineRule="auto"/>
      <w:ind w:left="1100"/>
    </w:pPr>
    <w:rPr>
      <w:rFonts w:ascii="Calibri" w:hAnsi="Calibri" w:cs="Arial"/>
      <w:sz w:val="22"/>
      <w:szCs w:val="22"/>
      <w:lang w:bidi="fa-IR"/>
    </w:rPr>
  </w:style>
  <w:style w:type="paragraph" w:styleId="TOC7">
    <w:name w:val="toc 7"/>
    <w:basedOn w:val="Normal"/>
    <w:next w:val="Normal"/>
    <w:autoRedefine/>
    <w:uiPriority w:val="39"/>
    <w:unhideWhenUsed/>
    <w:rsid w:val="007F4580"/>
    <w:pPr>
      <w:spacing w:after="100" w:line="276" w:lineRule="auto"/>
      <w:ind w:left="1320"/>
    </w:pPr>
    <w:rPr>
      <w:rFonts w:ascii="Calibri" w:hAnsi="Calibri" w:cs="Arial"/>
      <w:sz w:val="22"/>
      <w:szCs w:val="22"/>
      <w:lang w:bidi="fa-IR"/>
    </w:rPr>
  </w:style>
  <w:style w:type="paragraph" w:styleId="TOC8">
    <w:name w:val="toc 8"/>
    <w:basedOn w:val="Normal"/>
    <w:next w:val="Normal"/>
    <w:autoRedefine/>
    <w:uiPriority w:val="39"/>
    <w:unhideWhenUsed/>
    <w:rsid w:val="007F4580"/>
    <w:pPr>
      <w:spacing w:after="100" w:line="276" w:lineRule="auto"/>
      <w:ind w:left="1540"/>
    </w:pPr>
    <w:rPr>
      <w:rFonts w:ascii="Calibri" w:hAnsi="Calibri" w:cs="Arial"/>
      <w:sz w:val="22"/>
      <w:szCs w:val="22"/>
      <w:lang w:bidi="fa-IR"/>
    </w:rPr>
  </w:style>
  <w:style w:type="paragraph" w:styleId="TOC9">
    <w:name w:val="toc 9"/>
    <w:basedOn w:val="Normal"/>
    <w:next w:val="Normal"/>
    <w:autoRedefine/>
    <w:uiPriority w:val="39"/>
    <w:unhideWhenUsed/>
    <w:rsid w:val="007F4580"/>
    <w:pPr>
      <w:spacing w:after="100" w:line="276" w:lineRule="auto"/>
      <w:ind w:left="1760"/>
    </w:pPr>
    <w:rPr>
      <w:rFonts w:ascii="Calibri" w:hAnsi="Calibri" w:cs="Arial"/>
      <w:sz w:val="22"/>
      <w:szCs w:val="22"/>
      <w:lang w:bidi="fa-IR"/>
    </w:rPr>
  </w:style>
  <w:style w:type="paragraph" w:styleId="Title">
    <w:name w:val="Title"/>
    <w:basedOn w:val="Normal"/>
    <w:next w:val="Normal"/>
    <w:link w:val="TitleChar"/>
    <w:qFormat/>
    <w:rsid w:val="00261CC3"/>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261CC3"/>
    <w:rPr>
      <w:rFonts w:ascii="Cambria" w:hAnsi="Cambria"/>
      <w:b/>
      <w:bCs/>
      <w:kern w:val="28"/>
      <w:sz w:val="32"/>
      <w:szCs w:val="32"/>
    </w:rPr>
  </w:style>
  <w:style w:type="paragraph" w:styleId="EndnoteText">
    <w:name w:val="endnote text"/>
    <w:basedOn w:val="Normal"/>
    <w:link w:val="EndnoteTextChar"/>
    <w:rsid w:val="00B723E8"/>
    <w:rPr>
      <w:sz w:val="20"/>
      <w:szCs w:val="20"/>
    </w:rPr>
  </w:style>
  <w:style w:type="character" w:customStyle="1" w:styleId="EndnoteTextChar">
    <w:name w:val="Endnote Text Char"/>
    <w:link w:val="EndnoteText"/>
    <w:rsid w:val="00B723E8"/>
    <w:rPr>
      <w:rFonts w:cs="B Zar"/>
    </w:rPr>
  </w:style>
  <w:style w:type="character" w:styleId="EndnoteReference">
    <w:name w:val="endnote reference"/>
    <w:rsid w:val="00B723E8"/>
    <w:rPr>
      <w:vertAlign w:val="superscript"/>
    </w:rPr>
  </w:style>
  <w:style w:type="paragraph" w:customStyle="1" w:styleId="NormalJustified">
    <w:name w:val="Normal + Justified"/>
    <w:aliases w:val="First line:  0.2&quot;"/>
    <w:basedOn w:val="Normal"/>
    <w:rsid w:val="008B162E"/>
    <w:pPr>
      <w:ind w:firstLine="288"/>
      <w:jc w:val="both"/>
    </w:pPr>
    <w:rPr>
      <w:rFonts w:cs="HQPB4"/>
      <w:lang w:bidi="fa-IR"/>
    </w:rPr>
  </w:style>
  <w:style w:type="paragraph" w:customStyle="1" w:styleId="a1">
    <w:name w:val="عنوان کلان"/>
    <w:basedOn w:val="Normal"/>
    <w:link w:val="Char1"/>
    <w:rsid w:val="00234AB4"/>
    <w:pPr>
      <w:jc w:val="center"/>
    </w:pPr>
    <w:rPr>
      <w:rFonts w:cs="B Jadid"/>
      <w:bCs/>
      <w:szCs w:val="52"/>
      <w:lang w:bidi="fa-IR"/>
    </w:rPr>
  </w:style>
  <w:style w:type="paragraph" w:customStyle="1" w:styleId="a2">
    <w:name w:val="عنوان کبیر"/>
    <w:basedOn w:val="Normal"/>
    <w:link w:val="Char2"/>
    <w:rsid w:val="003503C0"/>
    <w:pPr>
      <w:jc w:val="center"/>
    </w:pPr>
    <w:rPr>
      <w:rFonts w:cs="B Jadid"/>
      <w:bCs/>
      <w:sz w:val="68"/>
      <w:szCs w:val="56"/>
      <w:lang w:bidi="fa-IR"/>
    </w:rPr>
  </w:style>
  <w:style w:type="character" w:customStyle="1" w:styleId="Char1">
    <w:name w:val="عنوان کلان Char"/>
    <w:link w:val="a1"/>
    <w:rsid w:val="00234AB4"/>
    <w:rPr>
      <w:rFonts w:cs="B Jadid"/>
      <w:bCs/>
      <w:sz w:val="28"/>
      <w:szCs w:val="52"/>
      <w:lang w:bidi="fa-IR"/>
    </w:rPr>
  </w:style>
  <w:style w:type="paragraph" w:customStyle="1" w:styleId="a3">
    <w:name w:val="عنوان تتر"/>
    <w:basedOn w:val="Normal"/>
    <w:link w:val="Char3"/>
    <w:rsid w:val="00CC5063"/>
    <w:pPr>
      <w:spacing w:before="240" w:after="240"/>
      <w:jc w:val="center"/>
    </w:pPr>
    <w:rPr>
      <w:rFonts w:cs="B Titr"/>
      <w:bCs/>
      <w:szCs w:val="32"/>
    </w:rPr>
  </w:style>
  <w:style w:type="character" w:customStyle="1" w:styleId="Char2">
    <w:name w:val="عنوان کبیر Char"/>
    <w:link w:val="a2"/>
    <w:rsid w:val="003503C0"/>
    <w:rPr>
      <w:rFonts w:cs="B Jadid"/>
      <w:bCs/>
      <w:sz w:val="68"/>
      <w:szCs w:val="56"/>
      <w:lang w:bidi="fa-IR"/>
    </w:rPr>
  </w:style>
  <w:style w:type="paragraph" w:customStyle="1" w:styleId="StyleComplexBLotus12ptJustifiedFirstline05cmCharCharChar3Char">
    <w:name w:val="Style (Complex) B Lotus 12 pt Justified First line:  0.5 cm Char Char Char3 Char"/>
    <w:basedOn w:val="Normal"/>
    <w:link w:val="StyleComplexBLotus12ptJustifiedFirstline05cmCharCharChar3CharChar"/>
    <w:rsid w:val="00E22DA3"/>
    <w:pPr>
      <w:spacing w:line="192" w:lineRule="auto"/>
      <w:ind w:firstLine="284"/>
      <w:jc w:val="both"/>
    </w:pPr>
    <w:rPr>
      <w:rFonts w:ascii="B Badr" w:eastAsia="B Badr" w:hAnsi="B Badr" w:cs="B Badr"/>
      <w:sz w:val="24"/>
      <w:szCs w:val="24"/>
    </w:rPr>
  </w:style>
  <w:style w:type="character" w:customStyle="1" w:styleId="Char3">
    <w:name w:val="عنوان تتر Char"/>
    <w:link w:val="a3"/>
    <w:rsid w:val="00CC5063"/>
    <w:rPr>
      <w:rFonts w:cs="B Titr"/>
      <w:bCs/>
      <w:sz w:val="28"/>
      <w:szCs w:val="32"/>
    </w:rPr>
  </w:style>
  <w:style w:type="character" w:customStyle="1" w:styleId="StyleComplexBLotus12ptJustifiedFirstline05cmCharCharChar3CharChar">
    <w:name w:val="Style (Complex) B Lotus 12 pt Justified First line:  0.5 cm Char Char Char3 Char Char"/>
    <w:link w:val="StyleComplexBLotus12ptJustifiedFirstline05cmCharCharChar3Char"/>
    <w:rsid w:val="00E22DA3"/>
    <w:rPr>
      <w:rFonts w:ascii="B Badr" w:eastAsia="B Badr" w:hAnsi="B Badr" w:cs="B Badr"/>
      <w:sz w:val="24"/>
      <w:szCs w:val="24"/>
    </w:rPr>
  </w:style>
  <w:style w:type="paragraph" w:customStyle="1" w:styleId="StyleComplexBLotus12ptJustifiedFirstline05cm">
    <w:name w:val="Style (Complex) B Lotus 12 pt Justified First line:  0.5 cm"/>
    <w:basedOn w:val="Normal"/>
    <w:rsid w:val="00E22DA3"/>
    <w:pPr>
      <w:spacing w:line="192" w:lineRule="auto"/>
      <w:ind w:firstLine="284"/>
      <w:jc w:val="both"/>
    </w:pPr>
    <w:rPr>
      <w:rFonts w:ascii="B Badr" w:eastAsia="B Badr" w:hAnsi="B Badr" w:cs="B Badr"/>
      <w:sz w:val="24"/>
      <w:szCs w:val="24"/>
    </w:rPr>
  </w:style>
  <w:style w:type="character" w:customStyle="1" w:styleId="Heading4Char">
    <w:name w:val="Heading 4 Char"/>
    <w:link w:val="Heading4"/>
    <w:rsid w:val="00B27F14"/>
    <w:rPr>
      <w:rFonts w:eastAsia="SimSun"/>
      <w:b/>
      <w:bCs/>
      <w:sz w:val="28"/>
      <w:szCs w:val="28"/>
    </w:rPr>
  </w:style>
  <w:style w:type="paragraph" w:customStyle="1" w:styleId="StyleComplexBLotus12ptJustifiedFirstline05cmCharCharChar">
    <w:name w:val="Style (Complex) B Lotus 12 pt Justified First line:  0.5 cm Char Char Char"/>
    <w:basedOn w:val="Normal"/>
    <w:link w:val="StyleComplexBLotus12ptJustifiedFirstline05cmCharCharCharChar"/>
    <w:rsid w:val="00B27F14"/>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
    <w:name w:val="Style (Complex) B Lotus 12 pt Justified First line:  0.5 cm Char Char Char Char"/>
    <w:link w:val="StyleComplexBLotus12ptJustifiedFirstline05cmCharCharChar"/>
    <w:rsid w:val="00B27F14"/>
    <w:rPr>
      <w:rFonts w:ascii="B Badr" w:eastAsia="B Badr" w:hAnsi="B Badr" w:cs="B Badr"/>
      <w:sz w:val="24"/>
      <w:szCs w:val="24"/>
    </w:rPr>
  </w:style>
  <w:style w:type="character" w:customStyle="1" w:styleId="StyleComplexBLotus12ptJustifiedFirstline05cmLatinTimesNChar">
    <w:name w:val="Style (Complex) B Lotus 12 pt Justified First line:  0.5 cm + (Latin) Times N... Char"/>
    <w:link w:val="StyleComplexBLotus12ptJustifiedFirstline05cmLatinTimesN"/>
    <w:rsid w:val="00B27F14"/>
    <w:rPr>
      <w:rFonts w:ascii="B Badr" w:eastAsia="B Badr" w:hAnsi="B Badr" w:cs="B Mitra"/>
      <w:b/>
      <w:bCs/>
      <w:sz w:val="22"/>
      <w:szCs w:val="28"/>
      <w:lang w:bidi="fa-IR"/>
    </w:rPr>
  </w:style>
  <w:style w:type="paragraph" w:customStyle="1" w:styleId="StyleComplexBLotus12ptJustifiedFirstline05cmLatinTimesN">
    <w:name w:val="Style (Complex) B Lotus 12 pt Justified First line:  0.5 cm + (Latin) Times N..."/>
    <w:basedOn w:val="StyleComplexBLotus12ptJustifiedFirstline05cmCharCharChar"/>
    <w:link w:val="StyleComplexBLotus12ptJustifiedFirstline05cmLatinTimesNChar"/>
    <w:rsid w:val="00B27F14"/>
    <w:pPr>
      <w:tabs>
        <w:tab w:val="num" w:pos="360"/>
        <w:tab w:val="right" w:pos="582"/>
        <w:tab w:val="num" w:pos="644"/>
      </w:tabs>
      <w:spacing w:line="240" w:lineRule="auto"/>
    </w:pPr>
    <w:rPr>
      <w:rFonts w:cs="B Mitra"/>
      <w:b/>
      <w:bCs/>
      <w:sz w:val="22"/>
      <w:szCs w:val="28"/>
      <w:lang w:bidi="fa-IR"/>
    </w:rPr>
  </w:style>
  <w:style w:type="paragraph" w:styleId="BalloonText">
    <w:name w:val="Balloon Text"/>
    <w:basedOn w:val="Normal"/>
    <w:link w:val="BalloonTextChar"/>
    <w:rsid w:val="00B27F14"/>
    <w:rPr>
      <w:rFonts w:ascii="Tahoma" w:eastAsia="SimSun" w:hAnsi="Tahoma" w:cs="Tahoma"/>
      <w:sz w:val="16"/>
      <w:szCs w:val="16"/>
    </w:rPr>
  </w:style>
  <w:style w:type="character" w:customStyle="1" w:styleId="BalloonTextChar">
    <w:name w:val="Balloon Text Char"/>
    <w:link w:val="BalloonText"/>
    <w:rsid w:val="00B27F14"/>
    <w:rPr>
      <w:rFonts w:ascii="Tahoma" w:eastAsia="SimSun" w:hAnsi="Tahoma" w:cs="Tahoma"/>
      <w:sz w:val="16"/>
      <w:szCs w:val="16"/>
    </w:rPr>
  </w:style>
  <w:style w:type="paragraph" w:customStyle="1" w:styleId="StyleComplexBLotus12ptJustifiedFirstline05cmChar">
    <w:name w:val="Style (Complex) B Lotus 12 pt Justified First line:  0.5 cm Char"/>
    <w:basedOn w:val="Normal"/>
    <w:link w:val="StyleComplexBLotus12ptJustifiedFirstline05cmCharChar"/>
    <w:rsid w:val="00B27F14"/>
    <w:pPr>
      <w:spacing w:line="192" w:lineRule="auto"/>
      <w:ind w:firstLine="284"/>
      <w:jc w:val="both"/>
    </w:pPr>
    <w:rPr>
      <w:rFonts w:ascii="B Badr" w:eastAsia="B Badr" w:hAnsi="B Badr" w:cs="B Badr"/>
      <w:sz w:val="24"/>
      <w:szCs w:val="24"/>
    </w:rPr>
  </w:style>
  <w:style w:type="paragraph" w:customStyle="1" w:styleId="1">
    <w:name w:val="سبک1"/>
    <w:basedOn w:val="StyleComplexBLotus12ptJustifiedFirstline05cmCharCharChar3Char"/>
    <w:link w:val="10"/>
    <w:rsid w:val="00B27F14"/>
    <w:pPr>
      <w:tabs>
        <w:tab w:val="right" w:pos="7371"/>
      </w:tabs>
      <w:spacing w:line="228" w:lineRule="auto"/>
      <w:ind w:left="1134" w:firstLine="0"/>
    </w:pPr>
    <w:rPr>
      <w:rFonts w:ascii="AGA Arabesque" w:hAnsi="AGA Arabesque"/>
      <w:b/>
      <w:bCs/>
      <w:lang w:bidi="fa-IR"/>
    </w:rPr>
  </w:style>
  <w:style w:type="character" w:customStyle="1" w:styleId="10">
    <w:name w:val="سبک1 نویسه"/>
    <w:link w:val="1"/>
    <w:rsid w:val="00B27F14"/>
    <w:rPr>
      <w:rFonts w:ascii="AGA Arabesque" w:eastAsia="B Badr" w:hAnsi="AGA Arabesque" w:cs="B Badr"/>
      <w:b/>
      <w:bCs/>
      <w:sz w:val="24"/>
      <w:szCs w:val="24"/>
      <w:lang w:bidi="fa-IR"/>
    </w:rPr>
  </w:style>
  <w:style w:type="paragraph" w:styleId="DocumentMap">
    <w:name w:val="Document Map"/>
    <w:basedOn w:val="Normal"/>
    <w:link w:val="DocumentMapChar"/>
    <w:rsid w:val="00B27F14"/>
    <w:pPr>
      <w:shd w:val="clear" w:color="auto" w:fill="000080"/>
    </w:pPr>
    <w:rPr>
      <w:rFonts w:ascii="Tahoma" w:eastAsia="SimSun" w:hAnsi="Tahoma" w:cs="Tahoma"/>
      <w:sz w:val="20"/>
      <w:szCs w:val="20"/>
    </w:rPr>
  </w:style>
  <w:style w:type="character" w:customStyle="1" w:styleId="DocumentMapChar">
    <w:name w:val="Document Map Char"/>
    <w:link w:val="DocumentMap"/>
    <w:rsid w:val="00B27F14"/>
    <w:rPr>
      <w:rFonts w:ascii="Tahoma" w:eastAsia="SimSun" w:hAnsi="Tahoma" w:cs="Tahoma"/>
      <w:shd w:val="clear" w:color="auto" w:fill="000080"/>
    </w:rPr>
  </w:style>
  <w:style w:type="paragraph" w:customStyle="1" w:styleId="112pt">
    <w:name w:val="سبک سبک1 + (پیچیده) ‏12 pt"/>
    <w:basedOn w:val="1"/>
    <w:link w:val="112pt0"/>
    <w:rsid w:val="00B27F14"/>
  </w:style>
  <w:style w:type="character" w:customStyle="1" w:styleId="112pt0">
    <w:name w:val="سبک سبک1 + (پیچیده) ‏12 pt نویسه"/>
    <w:basedOn w:val="10"/>
    <w:link w:val="112pt"/>
    <w:rsid w:val="00B27F14"/>
    <w:rPr>
      <w:rFonts w:ascii="AGA Arabesque" w:eastAsia="B Badr" w:hAnsi="AGA Arabesque" w:cs="B Badr"/>
      <w:b/>
      <w:bCs/>
      <w:sz w:val="24"/>
      <w:szCs w:val="24"/>
      <w:lang w:bidi="fa-IR"/>
    </w:rPr>
  </w:style>
  <w:style w:type="paragraph" w:customStyle="1" w:styleId="11">
    <w:name w:val="سرفصل1"/>
    <w:basedOn w:val="Heading1"/>
    <w:rsid w:val="00B27F14"/>
    <w:pPr>
      <w:spacing w:before="0" w:after="0"/>
      <w:jc w:val="center"/>
    </w:pPr>
    <w:rPr>
      <w:rFonts w:ascii="B Zar" w:eastAsia="B Zar" w:hAnsi="B Zar" w:cs="B Lotus"/>
      <w:kern w:val="0"/>
      <w:sz w:val="30"/>
      <w:szCs w:val="30"/>
      <w:lang w:bidi="fa-IR"/>
    </w:rPr>
  </w:style>
  <w:style w:type="paragraph" w:customStyle="1" w:styleId="StyleComplexBLotus12ptJustifiedFirstline05cmCharCharCharCharCharCharCharCharCharCharCharCharChar">
    <w:name w:val="Style (Complex) B Lotus 12 pt Justified First line:  0.5 cm Char Char Char Char Char Char Char Char Char Char Char Char Char"/>
    <w:basedOn w:val="Normal"/>
    <w:link w:val="StyleComplexBLotus12ptJustifiedFirstline05cmCharCharCharCharCharCharCharCharCharCharCharCharCharChar"/>
    <w:rsid w:val="00B27F14"/>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
    <w:name w:val="Style (Complex) B Lotus 12 pt Justified First line:  0.5 cm Char Char Char Char Char Char Char Char Char Char Char Char Char Char"/>
    <w:link w:val="StyleComplexBLotus12ptJustifiedFirstline05cmCharCharCharCharCharCharCharCharCharCharCharCharChar"/>
    <w:rsid w:val="00B27F14"/>
    <w:rPr>
      <w:rFonts w:ascii="B Badr" w:eastAsia="B Badr" w:hAnsi="B Badr" w:cs="B Badr"/>
      <w:sz w:val="24"/>
      <w:szCs w:val="24"/>
    </w:rPr>
  </w:style>
  <w:style w:type="character" w:customStyle="1" w:styleId="StyleComplexBLotus12ptJustifiedFirstline05cmCharCharChar1">
    <w:name w:val="Style (Complex) B Lotus 12 pt Justified First line:  0.5 cm Char Char Char1"/>
    <w:rsid w:val="00B27F14"/>
    <w:rPr>
      <w:rFonts w:ascii="B Badr" w:eastAsia="B Badr" w:hAnsi="B Badr" w:cs="B Badr"/>
      <w:sz w:val="24"/>
      <w:szCs w:val="24"/>
      <w:lang w:val="en-US" w:eastAsia="en-US" w:bidi="ar-SA"/>
    </w:rPr>
  </w:style>
  <w:style w:type="character" w:customStyle="1" w:styleId="StyleComplexBLotus12ptJustifiedFirstline05cmCharCharChar2">
    <w:name w:val="Style (Complex) B Lotus 12 pt Justified First line:  0.5 cm Char Char Char2"/>
    <w:rsid w:val="00B27F14"/>
    <w:rPr>
      <w:rFonts w:ascii="B Badr" w:eastAsia="B Badr" w:hAnsi="B Badr" w:cs="B Badr"/>
      <w:sz w:val="24"/>
      <w:szCs w:val="24"/>
      <w:lang w:val="en-US" w:eastAsia="en-US" w:bidi="ar-SA"/>
    </w:rPr>
  </w:style>
  <w:style w:type="paragraph" w:customStyle="1" w:styleId="NormalComplexBLotus">
    <w:name w:val="Normal + (Complex) B Lotus"/>
    <w:aliases w:val="14 pt,Justified,First line:  0.5 cm"/>
    <w:basedOn w:val="Normal"/>
    <w:rsid w:val="00B27F14"/>
    <w:pPr>
      <w:ind w:firstLine="284"/>
      <w:jc w:val="both"/>
    </w:pPr>
    <w:rPr>
      <w:rFonts w:eastAsia="SimSun" w:cs="B Lotus"/>
      <w:lang w:bidi="fa-IR"/>
    </w:rPr>
  </w:style>
  <w:style w:type="paragraph" w:customStyle="1" w:styleId="Style1">
    <w:name w:val="Style1"/>
    <w:basedOn w:val="Heading1"/>
    <w:rsid w:val="00B27F14"/>
    <w:pPr>
      <w:spacing w:before="0" w:after="0" w:line="480" w:lineRule="auto"/>
      <w:jc w:val="center"/>
    </w:pPr>
    <w:rPr>
      <w:rFonts w:ascii="B Zar" w:eastAsia="B Zar" w:hAnsi="B Zar" w:cs="B Zar"/>
      <w:kern w:val="0"/>
      <w:sz w:val="28"/>
      <w:szCs w:val="28"/>
      <w:lang w:bidi="fa-IR"/>
    </w:rPr>
  </w:style>
  <w:style w:type="paragraph" w:styleId="BodyText">
    <w:name w:val="Body Text"/>
    <w:basedOn w:val="Normal"/>
    <w:link w:val="BodyTextChar"/>
    <w:rsid w:val="00B27F14"/>
    <w:pPr>
      <w:bidi w:val="0"/>
      <w:jc w:val="both"/>
    </w:pPr>
    <w:rPr>
      <w:rFonts w:cs="Traditional Arabic"/>
      <w:szCs w:val="40"/>
    </w:rPr>
  </w:style>
  <w:style w:type="character" w:customStyle="1" w:styleId="BodyTextChar">
    <w:name w:val="Body Text Char"/>
    <w:link w:val="BodyText"/>
    <w:rsid w:val="00B27F14"/>
    <w:rPr>
      <w:rFonts w:cs="Traditional Arabic"/>
      <w:sz w:val="28"/>
      <w:szCs w:val="40"/>
    </w:rPr>
  </w:style>
  <w:style w:type="character" w:customStyle="1" w:styleId="StyleComplexBLotus12ptJustifiedFirstline05cmCharChar">
    <w:name w:val="Style (Complex) B Lotus 12 pt Justified First line:  0.5 cm Char Char"/>
    <w:link w:val="StyleComplexBLotus12ptJustifiedFirstline05cmChar"/>
    <w:rsid w:val="00B27F14"/>
    <w:rPr>
      <w:rFonts w:ascii="B Badr" w:eastAsia="B Badr" w:hAnsi="B Badr" w:cs="B Badr"/>
      <w:sz w:val="24"/>
      <w:szCs w:val="24"/>
    </w:rPr>
  </w:style>
  <w:style w:type="character" w:customStyle="1" w:styleId="HeaderChar">
    <w:name w:val="Header Char"/>
    <w:basedOn w:val="DefaultParagraphFont"/>
    <w:link w:val="Header"/>
    <w:rsid w:val="00A065FD"/>
    <w:rPr>
      <w:rFonts w:cs="B Zar"/>
      <w:sz w:val="28"/>
      <w:szCs w:val="28"/>
    </w:rPr>
  </w:style>
  <w:style w:type="paragraph" w:customStyle="1" w:styleId="a4">
    <w:name w:val="متن عربی"/>
    <w:basedOn w:val="StyleComplexBLotus12ptJustifiedFirstline05cmCharCharChar3Char"/>
    <w:link w:val="Char4"/>
    <w:qFormat/>
    <w:rsid w:val="0080528B"/>
    <w:pPr>
      <w:widowControl w:val="0"/>
      <w:spacing w:line="216" w:lineRule="auto"/>
    </w:pPr>
    <w:rPr>
      <w:rFonts w:ascii="mylotus" w:hAnsi="mylotus" w:cs="mylotus"/>
      <w:sz w:val="27"/>
      <w:szCs w:val="27"/>
      <w:lang w:bidi="fa-IR"/>
    </w:rPr>
  </w:style>
  <w:style w:type="paragraph" w:customStyle="1" w:styleId="a5">
    <w:name w:val="متن"/>
    <w:basedOn w:val="StyleComplexBLotus12ptJustifiedFirstline05cmCharCharChar3Char"/>
    <w:link w:val="Char5"/>
    <w:qFormat/>
    <w:rsid w:val="00910E6D"/>
    <w:pPr>
      <w:widowControl w:val="0"/>
      <w:spacing w:line="240" w:lineRule="auto"/>
    </w:pPr>
    <w:rPr>
      <w:rFonts w:ascii="IRNazli" w:hAnsi="IRNazli" w:cs="IRNazli"/>
      <w:sz w:val="28"/>
      <w:szCs w:val="28"/>
      <w:lang w:bidi="fa-IR"/>
    </w:rPr>
  </w:style>
  <w:style w:type="character" w:customStyle="1" w:styleId="Char4">
    <w:name w:val="متن عربی Char"/>
    <w:basedOn w:val="StyleComplexBLotus12ptJustifiedFirstline05cmCharCharChar3CharChar"/>
    <w:link w:val="a4"/>
    <w:rsid w:val="0080528B"/>
    <w:rPr>
      <w:rFonts w:ascii="mylotus" w:eastAsia="B Badr" w:hAnsi="mylotus" w:cs="mylotus"/>
      <w:sz w:val="27"/>
      <w:szCs w:val="27"/>
      <w:lang w:bidi="fa-IR"/>
    </w:rPr>
  </w:style>
  <w:style w:type="paragraph" w:customStyle="1" w:styleId="a6">
    <w:name w:val="متن بولد"/>
    <w:basedOn w:val="StyleComplexBLotus12ptJustifiedFirstline05cmCharCharChar3Char"/>
    <w:link w:val="Char6"/>
    <w:qFormat/>
    <w:rsid w:val="00642A30"/>
    <w:pPr>
      <w:widowControl w:val="0"/>
      <w:spacing w:line="240" w:lineRule="auto"/>
    </w:pPr>
    <w:rPr>
      <w:rFonts w:ascii="IRNazli" w:hAnsi="IRNazli" w:cs="IRNazli"/>
      <w:bCs/>
      <w:sz w:val="25"/>
      <w:szCs w:val="25"/>
      <w:lang w:bidi="fa-IR"/>
    </w:rPr>
  </w:style>
  <w:style w:type="character" w:customStyle="1" w:styleId="Char5">
    <w:name w:val="متن Char"/>
    <w:basedOn w:val="StyleComplexBLotus12ptJustifiedFirstline05cmCharCharChar3CharChar"/>
    <w:link w:val="a5"/>
    <w:rsid w:val="00910E6D"/>
    <w:rPr>
      <w:rFonts w:ascii="IRNazli" w:eastAsia="B Badr" w:hAnsi="IRNazli" w:cs="IRNazli"/>
      <w:sz w:val="28"/>
      <w:szCs w:val="28"/>
      <w:lang w:bidi="fa-IR"/>
    </w:rPr>
  </w:style>
  <w:style w:type="paragraph" w:customStyle="1" w:styleId="a7">
    <w:name w:val="متن پاورقی"/>
    <w:basedOn w:val="StyleComplexBLotus12ptJustifiedFirstline05cmCharCharChar3Char"/>
    <w:link w:val="Char7"/>
    <w:qFormat/>
    <w:rsid w:val="00E2291E"/>
    <w:pPr>
      <w:widowControl w:val="0"/>
      <w:spacing w:line="240" w:lineRule="auto"/>
      <w:ind w:left="272" w:hanging="272"/>
    </w:pPr>
    <w:rPr>
      <w:rFonts w:ascii="IRNazli" w:hAnsi="IRNazli" w:cs="IRNazli"/>
    </w:rPr>
  </w:style>
  <w:style w:type="character" w:customStyle="1" w:styleId="Char6">
    <w:name w:val="متن بولد Char"/>
    <w:basedOn w:val="StyleComplexBLotus12ptJustifiedFirstline05cmCharCharChar3CharChar"/>
    <w:link w:val="a6"/>
    <w:rsid w:val="00642A30"/>
    <w:rPr>
      <w:rFonts w:ascii="IRNazli" w:eastAsia="B Badr" w:hAnsi="IRNazli" w:cs="IRNazli"/>
      <w:bCs/>
      <w:sz w:val="25"/>
      <w:szCs w:val="25"/>
      <w:lang w:bidi="fa-IR"/>
    </w:rPr>
  </w:style>
  <w:style w:type="paragraph" w:customStyle="1" w:styleId="a8">
    <w:name w:val="تخریج آیات"/>
    <w:basedOn w:val="Normal"/>
    <w:link w:val="Char8"/>
    <w:qFormat/>
    <w:rsid w:val="00B94122"/>
    <w:pPr>
      <w:widowControl w:val="0"/>
      <w:ind w:firstLine="284"/>
      <w:jc w:val="both"/>
    </w:pPr>
    <w:rPr>
      <w:rFonts w:ascii="IRLotus" w:hAnsi="IRLotus" w:cs="IRLotus"/>
      <w:sz w:val="24"/>
      <w:szCs w:val="24"/>
    </w:rPr>
  </w:style>
  <w:style w:type="character" w:customStyle="1" w:styleId="Char7">
    <w:name w:val="متن پاورقی Char"/>
    <w:basedOn w:val="StyleComplexBLotus12ptJustifiedFirstline05cmCharCharChar3CharChar"/>
    <w:link w:val="a7"/>
    <w:rsid w:val="00E2291E"/>
    <w:rPr>
      <w:rFonts w:ascii="IRNazli" w:eastAsia="B Badr" w:hAnsi="IRNazli" w:cs="IRNazli"/>
      <w:sz w:val="24"/>
      <w:szCs w:val="24"/>
    </w:rPr>
  </w:style>
  <w:style w:type="character" w:customStyle="1" w:styleId="Char8">
    <w:name w:val="تخریج آیات Char"/>
    <w:basedOn w:val="DefaultParagraphFont"/>
    <w:link w:val="a8"/>
    <w:rsid w:val="00B94122"/>
    <w:rPr>
      <w:rFonts w:ascii="IRLotus" w:hAnsi="IRLotus" w:cs="IRLotus"/>
      <w:sz w:val="24"/>
      <w:szCs w:val="24"/>
    </w:rPr>
  </w:style>
  <w:style w:type="paragraph" w:customStyle="1" w:styleId="a9">
    <w:name w:val="آیات"/>
    <w:basedOn w:val="Normal"/>
    <w:link w:val="Char9"/>
    <w:qFormat/>
    <w:rsid w:val="00472413"/>
    <w:pPr>
      <w:widowControl w:val="0"/>
      <w:ind w:firstLine="284"/>
      <w:jc w:val="both"/>
    </w:pPr>
    <w:rPr>
      <w:rFonts w:ascii="KFGQPC Uthmanic Script HAFS" w:hAnsi="KFGQPC Uthmanic Script HAFS" w:cs="KFGQPC Uthmanic Script HAFS"/>
    </w:rPr>
  </w:style>
  <w:style w:type="paragraph" w:customStyle="1" w:styleId="aa">
    <w:name w:val="آیات پاورقی"/>
    <w:basedOn w:val="StyleComplexBLotus12ptJustifiedFirstline05cmCharCharChar3Char"/>
    <w:link w:val="Chara"/>
    <w:qFormat/>
    <w:rsid w:val="00472413"/>
    <w:pPr>
      <w:widowControl w:val="0"/>
      <w:spacing w:line="240" w:lineRule="auto"/>
      <w:ind w:left="272" w:hanging="272"/>
    </w:pPr>
    <w:rPr>
      <w:rFonts w:ascii="KFGQPC Uthmanic Script HAFS" w:hAnsi="KFGQPC Uthmanic Script HAFS" w:cs="KFGQPC Uthmanic Script HAFS"/>
    </w:rPr>
  </w:style>
  <w:style w:type="character" w:customStyle="1" w:styleId="Char9">
    <w:name w:val="آیات Char"/>
    <w:basedOn w:val="DefaultParagraphFont"/>
    <w:link w:val="a9"/>
    <w:rsid w:val="00472413"/>
    <w:rPr>
      <w:rFonts w:ascii="KFGQPC Uthmanic Script HAFS" w:hAnsi="KFGQPC Uthmanic Script HAFS" w:cs="KFGQPC Uthmanic Script HAFS"/>
      <w:sz w:val="28"/>
      <w:szCs w:val="28"/>
    </w:rPr>
  </w:style>
  <w:style w:type="character" w:customStyle="1" w:styleId="Chara">
    <w:name w:val="آیات پاورقی Char"/>
    <w:basedOn w:val="StyleComplexBLotus12ptJustifiedFirstline05cmCharCharChar3CharChar"/>
    <w:link w:val="aa"/>
    <w:rsid w:val="00472413"/>
    <w:rPr>
      <w:rFonts w:ascii="KFGQPC Uthmanic Script HAFS" w:eastAsia="B Badr" w:hAnsi="KFGQPC Uthmanic Script HAFS" w:cs="KFGQPC Uthmanic Script HAF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9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g"/><Relationship Id="rId18" Type="http://schemas.openxmlformats.org/officeDocument/2006/relationships/header" Target="header6.xml"/><Relationship Id="rId26" Type="http://schemas.openxmlformats.org/officeDocument/2006/relationships/header" Target="header14.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footnotes" Target="footnotes.xml"/><Relationship Id="rId12" Type="http://schemas.openxmlformats.org/officeDocument/2006/relationships/hyperlink" Target="http://www.shabnam.cc" TargetMode="External"/><Relationship Id="rId17" Type="http://schemas.openxmlformats.org/officeDocument/2006/relationships/header" Target="header5.xml"/><Relationship Id="rId25" Type="http://schemas.openxmlformats.org/officeDocument/2006/relationships/header" Target="header13.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29"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eader" Target="header12.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eader" Target="header11.xml"/><Relationship Id="rId28" Type="http://schemas.openxmlformats.org/officeDocument/2006/relationships/header" Target="header16.xml"/><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header" Target="header19.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header" Target="header18.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4CE19A0C-1973-456A-AE79-8DB7CDD91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10777</Words>
  <Characters>61433</Characters>
  <Application>Microsoft Office Word</Application>
  <DocSecurity>8</DocSecurity>
  <Lines>511</Lines>
  <Paragraphs>144</Paragraphs>
  <ScaleCrop>false</ScaleCrop>
  <HeadingPairs>
    <vt:vector size="2" baseType="variant">
      <vt:variant>
        <vt:lpstr>Title</vt:lpstr>
      </vt:variant>
      <vt:variant>
        <vt:i4>1</vt:i4>
      </vt:variant>
    </vt:vector>
  </HeadingPairs>
  <TitlesOfParts>
    <vt:vector size="1" baseType="lpstr">
      <vt:lpstr>گناه و آثار شوم آن در زندگی امت</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72066</CharactersWithSpaces>
  <SharedDoc>false</SharedDoc>
  <HLinks>
    <vt:vector size="246" baseType="variant">
      <vt:variant>
        <vt:i4>1572922</vt:i4>
      </vt:variant>
      <vt:variant>
        <vt:i4>242</vt:i4>
      </vt:variant>
      <vt:variant>
        <vt:i4>0</vt:i4>
      </vt:variant>
      <vt:variant>
        <vt:i4>5</vt:i4>
      </vt:variant>
      <vt:variant>
        <vt:lpwstr/>
      </vt:variant>
      <vt:variant>
        <vt:lpwstr>_Toc275559842</vt:lpwstr>
      </vt:variant>
      <vt:variant>
        <vt:i4>1572922</vt:i4>
      </vt:variant>
      <vt:variant>
        <vt:i4>236</vt:i4>
      </vt:variant>
      <vt:variant>
        <vt:i4>0</vt:i4>
      </vt:variant>
      <vt:variant>
        <vt:i4>5</vt:i4>
      </vt:variant>
      <vt:variant>
        <vt:lpwstr/>
      </vt:variant>
      <vt:variant>
        <vt:lpwstr>_Toc275559841</vt:lpwstr>
      </vt:variant>
      <vt:variant>
        <vt:i4>1572922</vt:i4>
      </vt:variant>
      <vt:variant>
        <vt:i4>230</vt:i4>
      </vt:variant>
      <vt:variant>
        <vt:i4>0</vt:i4>
      </vt:variant>
      <vt:variant>
        <vt:i4>5</vt:i4>
      </vt:variant>
      <vt:variant>
        <vt:lpwstr/>
      </vt:variant>
      <vt:variant>
        <vt:lpwstr>_Toc275559840</vt:lpwstr>
      </vt:variant>
      <vt:variant>
        <vt:i4>2031674</vt:i4>
      </vt:variant>
      <vt:variant>
        <vt:i4>224</vt:i4>
      </vt:variant>
      <vt:variant>
        <vt:i4>0</vt:i4>
      </vt:variant>
      <vt:variant>
        <vt:i4>5</vt:i4>
      </vt:variant>
      <vt:variant>
        <vt:lpwstr/>
      </vt:variant>
      <vt:variant>
        <vt:lpwstr>_Toc275559839</vt:lpwstr>
      </vt:variant>
      <vt:variant>
        <vt:i4>2031674</vt:i4>
      </vt:variant>
      <vt:variant>
        <vt:i4>218</vt:i4>
      </vt:variant>
      <vt:variant>
        <vt:i4>0</vt:i4>
      </vt:variant>
      <vt:variant>
        <vt:i4>5</vt:i4>
      </vt:variant>
      <vt:variant>
        <vt:lpwstr/>
      </vt:variant>
      <vt:variant>
        <vt:lpwstr>_Toc275559838</vt:lpwstr>
      </vt:variant>
      <vt:variant>
        <vt:i4>2031674</vt:i4>
      </vt:variant>
      <vt:variant>
        <vt:i4>212</vt:i4>
      </vt:variant>
      <vt:variant>
        <vt:i4>0</vt:i4>
      </vt:variant>
      <vt:variant>
        <vt:i4>5</vt:i4>
      </vt:variant>
      <vt:variant>
        <vt:lpwstr/>
      </vt:variant>
      <vt:variant>
        <vt:lpwstr>_Toc275559837</vt:lpwstr>
      </vt:variant>
      <vt:variant>
        <vt:i4>2031674</vt:i4>
      </vt:variant>
      <vt:variant>
        <vt:i4>206</vt:i4>
      </vt:variant>
      <vt:variant>
        <vt:i4>0</vt:i4>
      </vt:variant>
      <vt:variant>
        <vt:i4>5</vt:i4>
      </vt:variant>
      <vt:variant>
        <vt:lpwstr/>
      </vt:variant>
      <vt:variant>
        <vt:lpwstr>_Toc275559836</vt:lpwstr>
      </vt:variant>
      <vt:variant>
        <vt:i4>2031674</vt:i4>
      </vt:variant>
      <vt:variant>
        <vt:i4>200</vt:i4>
      </vt:variant>
      <vt:variant>
        <vt:i4>0</vt:i4>
      </vt:variant>
      <vt:variant>
        <vt:i4>5</vt:i4>
      </vt:variant>
      <vt:variant>
        <vt:lpwstr/>
      </vt:variant>
      <vt:variant>
        <vt:lpwstr>_Toc275559835</vt:lpwstr>
      </vt:variant>
      <vt:variant>
        <vt:i4>2031674</vt:i4>
      </vt:variant>
      <vt:variant>
        <vt:i4>194</vt:i4>
      </vt:variant>
      <vt:variant>
        <vt:i4>0</vt:i4>
      </vt:variant>
      <vt:variant>
        <vt:i4>5</vt:i4>
      </vt:variant>
      <vt:variant>
        <vt:lpwstr/>
      </vt:variant>
      <vt:variant>
        <vt:lpwstr>_Toc275559834</vt:lpwstr>
      </vt:variant>
      <vt:variant>
        <vt:i4>2031674</vt:i4>
      </vt:variant>
      <vt:variant>
        <vt:i4>188</vt:i4>
      </vt:variant>
      <vt:variant>
        <vt:i4>0</vt:i4>
      </vt:variant>
      <vt:variant>
        <vt:i4>5</vt:i4>
      </vt:variant>
      <vt:variant>
        <vt:lpwstr/>
      </vt:variant>
      <vt:variant>
        <vt:lpwstr>_Toc275559833</vt:lpwstr>
      </vt:variant>
      <vt:variant>
        <vt:i4>2031674</vt:i4>
      </vt:variant>
      <vt:variant>
        <vt:i4>182</vt:i4>
      </vt:variant>
      <vt:variant>
        <vt:i4>0</vt:i4>
      </vt:variant>
      <vt:variant>
        <vt:i4>5</vt:i4>
      </vt:variant>
      <vt:variant>
        <vt:lpwstr/>
      </vt:variant>
      <vt:variant>
        <vt:lpwstr>_Toc275559832</vt:lpwstr>
      </vt:variant>
      <vt:variant>
        <vt:i4>2031674</vt:i4>
      </vt:variant>
      <vt:variant>
        <vt:i4>176</vt:i4>
      </vt:variant>
      <vt:variant>
        <vt:i4>0</vt:i4>
      </vt:variant>
      <vt:variant>
        <vt:i4>5</vt:i4>
      </vt:variant>
      <vt:variant>
        <vt:lpwstr/>
      </vt:variant>
      <vt:variant>
        <vt:lpwstr>_Toc275559831</vt:lpwstr>
      </vt:variant>
      <vt:variant>
        <vt:i4>2031674</vt:i4>
      </vt:variant>
      <vt:variant>
        <vt:i4>170</vt:i4>
      </vt:variant>
      <vt:variant>
        <vt:i4>0</vt:i4>
      </vt:variant>
      <vt:variant>
        <vt:i4>5</vt:i4>
      </vt:variant>
      <vt:variant>
        <vt:lpwstr/>
      </vt:variant>
      <vt:variant>
        <vt:lpwstr>_Toc275559830</vt:lpwstr>
      </vt:variant>
      <vt:variant>
        <vt:i4>1966138</vt:i4>
      </vt:variant>
      <vt:variant>
        <vt:i4>164</vt:i4>
      </vt:variant>
      <vt:variant>
        <vt:i4>0</vt:i4>
      </vt:variant>
      <vt:variant>
        <vt:i4>5</vt:i4>
      </vt:variant>
      <vt:variant>
        <vt:lpwstr/>
      </vt:variant>
      <vt:variant>
        <vt:lpwstr>_Toc275559829</vt:lpwstr>
      </vt:variant>
      <vt:variant>
        <vt:i4>1966138</vt:i4>
      </vt:variant>
      <vt:variant>
        <vt:i4>158</vt:i4>
      </vt:variant>
      <vt:variant>
        <vt:i4>0</vt:i4>
      </vt:variant>
      <vt:variant>
        <vt:i4>5</vt:i4>
      </vt:variant>
      <vt:variant>
        <vt:lpwstr/>
      </vt:variant>
      <vt:variant>
        <vt:lpwstr>_Toc275559828</vt:lpwstr>
      </vt:variant>
      <vt:variant>
        <vt:i4>1966138</vt:i4>
      </vt:variant>
      <vt:variant>
        <vt:i4>152</vt:i4>
      </vt:variant>
      <vt:variant>
        <vt:i4>0</vt:i4>
      </vt:variant>
      <vt:variant>
        <vt:i4>5</vt:i4>
      </vt:variant>
      <vt:variant>
        <vt:lpwstr/>
      </vt:variant>
      <vt:variant>
        <vt:lpwstr>_Toc275559827</vt:lpwstr>
      </vt:variant>
      <vt:variant>
        <vt:i4>1966138</vt:i4>
      </vt:variant>
      <vt:variant>
        <vt:i4>146</vt:i4>
      </vt:variant>
      <vt:variant>
        <vt:i4>0</vt:i4>
      </vt:variant>
      <vt:variant>
        <vt:i4>5</vt:i4>
      </vt:variant>
      <vt:variant>
        <vt:lpwstr/>
      </vt:variant>
      <vt:variant>
        <vt:lpwstr>_Toc275559826</vt:lpwstr>
      </vt:variant>
      <vt:variant>
        <vt:i4>1966138</vt:i4>
      </vt:variant>
      <vt:variant>
        <vt:i4>140</vt:i4>
      </vt:variant>
      <vt:variant>
        <vt:i4>0</vt:i4>
      </vt:variant>
      <vt:variant>
        <vt:i4>5</vt:i4>
      </vt:variant>
      <vt:variant>
        <vt:lpwstr/>
      </vt:variant>
      <vt:variant>
        <vt:lpwstr>_Toc275559825</vt:lpwstr>
      </vt:variant>
      <vt:variant>
        <vt:i4>1966138</vt:i4>
      </vt:variant>
      <vt:variant>
        <vt:i4>134</vt:i4>
      </vt:variant>
      <vt:variant>
        <vt:i4>0</vt:i4>
      </vt:variant>
      <vt:variant>
        <vt:i4>5</vt:i4>
      </vt:variant>
      <vt:variant>
        <vt:lpwstr/>
      </vt:variant>
      <vt:variant>
        <vt:lpwstr>_Toc275559824</vt:lpwstr>
      </vt:variant>
      <vt:variant>
        <vt:i4>1966138</vt:i4>
      </vt:variant>
      <vt:variant>
        <vt:i4>128</vt:i4>
      </vt:variant>
      <vt:variant>
        <vt:i4>0</vt:i4>
      </vt:variant>
      <vt:variant>
        <vt:i4>5</vt:i4>
      </vt:variant>
      <vt:variant>
        <vt:lpwstr/>
      </vt:variant>
      <vt:variant>
        <vt:lpwstr>_Toc275559823</vt:lpwstr>
      </vt:variant>
      <vt:variant>
        <vt:i4>1966138</vt:i4>
      </vt:variant>
      <vt:variant>
        <vt:i4>122</vt:i4>
      </vt:variant>
      <vt:variant>
        <vt:i4>0</vt:i4>
      </vt:variant>
      <vt:variant>
        <vt:i4>5</vt:i4>
      </vt:variant>
      <vt:variant>
        <vt:lpwstr/>
      </vt:variant>
      <vt:variant>
        <vt:lpwstr>_Toc275559822</vt:lpwstr>
      </vt:variant>
      <vt:variant>
        <vt:i4>1966138</vt:i4>
      </vt:variant>
      <vt:variant>
        <vt:i4>116</vt:i4>
      </vt:variant>
      <vt:variant>
        <vt:i4>0</vt:i4>
      </vt:variant>
      <vt:variant>
        <vt:i4>5</vt:i4>
      </vt:variant>
      <vt:variant>
        <vt:lpwstr/>
      </vt:variant>
      <vt:variant>
        <vt:lpwstr>_Toc275559821</vt:lpwstr>
      </vt:variant>
      <vt:variant>
        <vt:i4>1966138</vt:i4>
      </vt:variant>
      <vt:variant>
        <vt:i4>110</vt:i4>
      </vt:variant>
      <vt:variant>
        <vt:i4>0</vt:i4>
      </vt:variant>
      <vt:variant>
        <vt:i4>5</vt:i4>
      </vt:variant>
      <vt:variant>
        <vt:lpwstr/>
      </vt:variant>
      <vt:variant>
        <vt:lpwstr>_Toc275559820</vt:lpwstr>
      </vt:variant>
      <vt:variant>
        <vt:i4>1900602</vt:i4>
      </vt:variant>
      <vt:variant>
        <vt:i4>104</vt:i4>
      </vt:variant>
      <vt:variant>
        <vt:i4>0</vt:i4>
      </vt:variant>
      <vt:variant>
        <vt:i4>5</vt:i4>
      </vt:variant>
      <vt:variant>
        <vt:lpwstr/>
      </vt:variant>
      <vt:variant>
        <vt:lpwstr>_Toc275559819</vt:lpwstr>
      </vt:variant>
      <vt:variant>
        <vt:i4>1900602</vt:i4>
      </vt:variant>
      <vt:variant>
        <vt:i4>98</vt:i4>
      </vt:variant>
      <vt:variant>
        <vt:i4>0</vt:i4>
      </vt:variant>
      <vt:variant>
        <vt:i4>5</vt:i4>
      </vt:variant>
      <vt:variant>
        <vt:lpwstr/>
      </vt:variant>
      <vt:variant>
        <vt:lpwstr>_Toc275559818</vt:lpwstr>
      </vt:variant>
      <vt:variant>
        <vt:i4>1900602</vt:i4>
      </vt:variant>
      <vt:variant>
        <vt:i4>92</vt:i4>
      </vt:variant>
      <vt:variant>
        <vt:i4>0</vt:i4>
      </vt:variant>
      <vt:variant>
        <vt:i4>5</vt:i4>
      </vt:variant>
      <vt:variant>
        <vt:lpwstr/>
      </vt:variant>
      <vt:variant>
        <vt:lpwstr>_Toc275559817</vt:lpwstr>
      </vt:variant>
      <vt:variant>
        <vt:i4>1900602</vt:i4>
      </vt:variant>
      <vt:variant>
        <vt:i4>86</vt:i4>
      </vt:variant>
      <vt:variant>
        <vt:i4>0</vt:i4>
      </vt:variant>
      <vt:variant>
        <vt:i4>5</vt:i4>
      </vt:variant>
      <vt:variant>
        <vt:lpwstr/>
      </vt:variant>
      <vt:variant>
        <vt:lpwstr>_Toc275559816</vt:lpwstr>
      </vt:variant>
      <vt:variant>
        <vt:i4>1900602</vt:i4>
      </vt:variant>
      <vt:variant>
        <vt:i4>80</vt:i4>
      </vt:variant>
      <vt:variant>
        <vt:i4>0</vt:i4>
      </vt:variant>
      <vt:variant>
        <vt:i4>5</vt:i4>
      </vt:variant>
      <vt:variant>
        <vt:lpwstr/>
      </vt:variant>
      <vt:variant>
        <vt:lpwstr>_Toc275559815</vt:lpwstr>
      </vt:variant>
      <vt:variant>
        <vt:i4>1900602</vt:i4>
      </vt:variant>
      <vt:variant>
        <vt:i4>74</vt:i4>
      </vt:variant>
      <vt:variant>
        <vt:i4>0</vt:i4>
      </vt:variant>
      <vt:variant>
        <vt:i4>5</vt:i4>
      </vt:variant>
      <vt:variant>
        <vt:lpwstr/>
      </vt:variant>
      <vt:variant>
        <vt:lpwstr>_Toc275559814</vt:lpwstr>
      </vt:variant>
      <vt:variant>
        <vt:i4>1900602</vt:i4>
      </vt:variant>
      <vt:variant>
        <vt:i4>68</vt:i4>
      </vt:variant>
      <vt:variant>
        <vt:i4>0</vt:i4>
      </vt:variant>
      <vt:variant>
        <vt:i4>5</vt:i4>
      </vt:variant>
      <vt:variant>
        <vt:lpwstr/>
      </vt:variant>
      <vt:variant>
        <vt:lpwstr>_Toc275559813</vt:lpwstr>
      </vt:variant>
      <vt:variant>
        <vt:i4>1900602</vt:i4>
      </vt:variant>
      <vt:variant>
        <vt:i4>62</vt:i4>
      </vt:variant>
      <vt:variant>
        <vt:i4>0</vt:i4>
      </vt:variant>
      <vt:variant>
        <vt:i4>5</vt:i4>
      </vt:variant>
      <vt:variant>
        <vt:lpwstr/>
      </vt:variant>
      <vt:variant>
        <vt:lpwstr>_Toc275559812</vt:lpwstr>
      </vt:variant>
      <vt:variant>
        <vt:i4>1900602</vt:i4>
      </vt:variant>
      <vt:variant>
        <vt:i4>56</vt:i4>
      </vt:variant>
      <vt:variant>
        <vt:i4>0</vt:i4>
      </vt:variant>
      <vt:variant>
        <vt:i4>5</vt:i4>
      </vt:variant>
      <vt:variant>
        <vt:lpwstr/>
      </vt:variant>
      <vt:variant>
        <vt:lpwstr>_Toc275559811</vt:lpwstr>
      </vt:variant>
      <vt:variant>
        <vt:i4>1900602</vt:i4>
      </vt:variant>
      <vt:variant>
        <vt:i4>50</vt:i4>
      </vt:variant>
      <vt:variant>
        <vt:i4>0</vt:i4>
      </vt:variant>
      <vt:variant>
        <vt:i4>5</vt:i4>
      </vt:variant>
      <vt:variant>
        <vt:lpwstr/>
      </vt:variant>
      <vt:variant>
        <vt:lpwstr>_Toc275559810</vt:lpwstr>
      </vt:variant>
      <vt:variant>
        <vt:i4>1835066</vt:i4>
      </vt:variant>
      <vt:variant>
        <vt:i4>44</vt:i4>
      </vt:variant>
      <vt:variant>
        <vt:i4>0</vt:i4>
      </vt:variant>
      <vt:variant>
        <vt:i4>5</vt:i4>
      </vt:variant>
      <vt:variant>
        <vt:lpwstr/>
      </vt:variant>
      <vt:variant>
        <vt:lpwstr>_Toc275559809</vt:lpwstr>
      </vt:variant>
      <vt:variant>
        <vt:i4>1835066</vt:i4>
      </vt:variant>
      <vt:variant>
        <vt:i4>38</vt:i4>
      </vt:variant>
      <vt:variant>
        <vt:i4>0</vt:i4>
      </vt:variant>
      <vt:variant>
        <vt:i4>5</vt:i4>
      </vt:variant>
      <vt:variant>
        <vt:lpwstr/>
      </vt:variant>
      <vt:variant>
        <vt:lpwstr>_Toc275559808</vt:lpwstr>
      </vt:variant>
      <vt:variant>
        <vt:i4>1835066</vt:i4>
      </vt:variant>
      <vt:variant>
        <vt:i4>32</vt:i4>
      </vt:variant>
      <vt:variant>
        <vt:i4>0</vt:i4>
      </vt:variant>
      <vt:variant>
        <vt:i4>5</vt:i4>
      </vt:variant>
      <vt:variant>
        <vt:lpwstr/>
      </vt:variant>
      <vt:variant>
        <vt:lpwstr>_Toc275559807</vt:lpwstr>
      </vt:variant>
      <vt:variant>
        <vt:i4>1835066</vt:i4>
      </vt:variant>
      <vt:variant>
        <vt:i4>26</vt:i4>
      </vt:variant>
      <vt:variant>
        <vt:i4>0</vt:i4>
      </vt:variant>
      <vt:variant>
        <vt:i4>5</vt:i4>
      </vt:variant>
      <vt:variant>
        <vt:lpwstr/>
      </vt:variant>
      <vt:variant>
        <vt:lpwstr>_Toc275559806</vt:lpwstr>
      </vt:variant>
      <vt:variant>
        <vt:i4>1835066</vt:i4>
      </vt:variant>
      <vt:variant>
        <vt:i4>20</vt:i4>
      </vt:variant>
      <vt:variant>
        <vt:i4>0</vt:i4>
      </vt:variant>
      <vt:variant>
        <vt:i4>5</vt:i4>
      </vt:variant>
      <vt:variant>
        <vt:lpwstr/>
      </vt:variant>
      <vt:variant>
        <vt:lpwstr>_Toc275559805</vt:lpwstr>
      </vt:variant>
      <vt:variant>
        <vt:i4>1835066</vt:i4>
      </vt:variant>
      <vt:variant>
        <vt:i4>14</vt:i4>
      </vt:variant>
      <vt:variant>
        <vt:i4>0</vt:i4>
      </vt:variant>
      <vt:variant>
        <vt:i4>5</vt:i4>
      </vt:variant>
      <vt:variant>
        <vt:lpwstr/>
      </vt:variant>
      <vt:variant>
        <vt:lpwstr>_Toc275559804</vt:lpwstr>
      </vt:variant>
      <vt:variant>
        <vt:i4>1835066</vt:i4>
      </vt:variant>
      <vt:variant>
        <vt:i4>8</vt:i4>
      </vt:variant>
      <vt:variant>
        <vt:i4>0</vt:i4>
      </vt:variant>
      <vt:variant>
        <vt:i4>5</vt:i4>
      </vt:variant>
      <vt:variant>
        <vt:lpwstr/>
      </vt:variant>
      <vt:variant>
        <vt:lpwstr>_Toc275559803</vt:lpwstr>
      </vt:variant>
      <vt:variant>
        <vt:i4>1835066</vt:i4>
      </vt:variant>
      <vt:variant>
        <vt:i4>2</vt:i4>
      </vt:variant>
      <vt:variant>
        <vt:i4>0</vt:i4>
      </vt:variant>
      <vt:variant>
        <vt:i4>5</vt:i4>
      </vt:variant>
      <vt:variant>
        <vt:lpwstr/>
      </vt:variant>
      <vt:variant>
        <vt:lpwstr>_Toc275559802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گناه و آثار شوم آن در زندگی امت</dc:title>
  <dc:subject>بدعت، گناه و توبه</dc:subject>
  <dc:creator>عبدالله سدحان</dc:creator>
  <cp:keywords>کتابخانه; قلم; عقیده; موحدين; موحدین; کتاب; مكتبة; القلم; العقيدة; qalam; library; http:/qalamlib.com; http:/qalamlibrary.com; http:/mowahedin.com; http:/aqeedeh.com; گناه; توبه; بدبختی</cp:keywords>
  <dc:description>آثار و عوارض شوم و ناگوارِ گناه در زندگی انسان را بیان و راه‌های دوری و توبه‌کردن آن را تشریح می‌کند. هدف نویسنده از تألیف این اثر، آن است که راهِ واقعیِ برگشتن به مهر و لطف خدا را نشان دهد و این عقیده را که «صرفاً با توبه‌کردن، همه گناهان پاک می‌شود» تصحیح نماید. به تصریحِ وی، توبه‌کردن شرایط و آدابی دارد که اگر حاصل نشود، تأثیری در حال فردِ گناهکار نخواهد داشت. بنابراین، روش توبه صحیح و کارهای واجبِ پس از آن را بیان می‌کند. او در آغاز، ریشه و اسباب گناه را توضیح می‌دهد و سپس، آثار و پیامدهایِ گناه در گذشتگان را به نقل از آیات قرآن، روایات نبوی و گزارش‌های موثق تاریخی بازگو می‌نماید. در فصل بعد، شرح حال برخی از یاران و پیروان حضرت رسول صلی الله علیه و سلم  را بیان می‌کند که دچار اشتباه و گناه شدند و عواقب آن را دیدند. در ادامه، کارهای خطرناکی را معرفی می‌کند که نتایج ناگوارِ آن، به سرعت دامنگیر انسان می‌شود. از دیگر مباحث کتاب می‌توان موارد ذیل را برشمرد: آثارِ گناه بر زندگی انسان، توبه و شرایط آن، پاک‌کننده‌های گناه؛ راهِ رهایی از گناه و گناهانی که حضرت محمد صلی الله علیه و سلم  از آنها نهی کردند.</dc:description>
  <cp:lastModifiedBy>Samsung</cp:lastModifiedBy>
  <cp:revision>2</cp:revision>
  <dcterms:created xsi:type="dcterms:W3CDTF">2016-06-07T07:56:00Z</dcterms:created>
  <dcterms:modified xsi:type="dcterms:W3CDTF">2016-06-07T07:56:00Z</dcterms:modified>
  <cp:contentStatus>www.aqeedeh.com  کتابخانه عقیده</cp:contentStatus>
  <cp:version>1.0 Dec 2015</cp:version>
</cp:coreProperties>
</file>