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6A" w:rsidRDefault="0082796A" w:rsidP="0082796A">
      <w:pPr>
        <w:jc w:val="center"/>
        <w:rPr>
          <w:rFonts w:cs="B Zar"/>
          <w:b/>
          <w:bCs/>
          <w:sz w:val="50"/>
          <w:szCs w:val="50"/>
          <w:rtl/>
          <w:lang w:bidi="fa-IR"/>
        </w:rPr>
      </w:pPr>
      <w:bookmarkStart w:id="0" w:name="_GoBack"/>
      <w:bookmarkEnd w:id="0"/>
    </w:p>
    <w:p w:rsidR="0082796A" w:rsidRDefault="0082796A" w:rsidP="0082796A">
      <w:pPr>
        <w:jc w:val="center"/>
        <w:rPr>
          <w:rFonts w:cs="B Zar"/>
          <w:b/>
          <w:bCs/>
          <w:sz w:val="50"/>
          <w:szCs w:val="50"/>
          <w:rtl/>
          <w:lang w:bidi="fa-IR"/>
        </w:rPr>
      </w:pPr>
    </w:p>
    <w:p w:rsidR="0082796A" w:rsidRPr="008D6041" w:rsidRDefault="0082796A" w:rsidP="00A0447A">
      <w:pPr>
        <w:jc w:val="center"/>
        <w:rPr>
          <w:rFonts w:ascii="IRTitr" w:hAnsi="IRTitr" w:cs="IRTitr"/>
          <w:sz w:val="50"/>
          <w:szCs w:val="50"/>
          <w:rtl/>
          <w:lang w:bidi="fa-IR"/>
        </w:rPr>
      </w:pPr>
      <w:r w:rsidRPr="008D6041">
        <w:rPr>
          <w:rFonts w:ascii="IRTitr" w:hAnsi="IRTitr" w:cs="IRTitr"/>
          <w:sz w:val="54"/>
          <w:szCs w:val="54"/>
          <w:rtl/>
          <w:lang w:bidi="fa-IR"/>
        </w:rPr>
        <w:t>کودکانی در محضر پیامبر</w:t>
      </w:r>
      <w:r w:rsidR="00A0447A" w:rsidRPr="008D6041">
        <w:rPr>
          <w:rFonts w:ascii="IRTitr" w:hAnsi="IRTitr" w:cs="IRTitr" w:hint="cs"/>
          <w:sz w:val="54"/>
          <w:szCs w:val="54"/>
          <w:rtl/>
          <w:lang w:bidi="fa-IR"/>
        </w:rPr>
        <w:t xml:space="preserve"> </w:t>
      </w:r>
      <w:r w:rsidR="00A0447A" w:rsidRPr="008D6041">
        <w:rPr>
          <w:rFonts w:ascii="IRTitr" w:hAnsi="IRTitr" w:cs="CTraditional Arabic" w:hint="cs"/>
          <w:sz w:val="54"/>
          <w:szCs w:val="54"/>
          <w:rtl/>
          <w:lang w:bidi="fa-IR"/>
        </w:rPr>
        <w:t>ج</w:t>
      </w:r>
    </w:p>
    <w:p w:rsidR="0082796A" w:rsidRPr="00A0447A" w:rsidRDefault="0082796A" w:rsidP="0082796A">
      <w:pPr>
        <w:jc w:val="center"/>
        <w:rPr>
          <w:rFonts w:ascii="IRNazli" w:hAnsi="IRNazli" w:cs="IRNazli"/>
          <w:b/>
          <w:bCs/>
          <w:sz w:val="40"/>
          <w:szCs w:val="40"/>
          <w:rtl/>
          <w:lang w:bidi="fa-IR"/>
        </w:rPr>
      </w:pPr>
      <w:r w:rsidRPr="00A0447A">
        <w:rPr>
          <w:rFonts w:ascii="IRNazli" w:hAnsi="IRNazli" w:cs="IRNazli"/>
          <w:b/>
          <w:bCs/>
          <w:sz w:val="40"/>
          <w:szCs w:val="40"/>
          <w:rtl/>
          <w:lang w:bidi="fa-IR"/>
        </w:rPr>
        <w:t xml:space="preserve">(1) </w:t>
      </w:r>
    </w:p>
    <w:p w:rsidR="0082796A" w:rsidRPr="00A0447A" w:rsidRDefault="0082796A" w:rsidP="0082796A">
      <w:pPr>
        <w:jc w:val="center"/>
        <w:rPr>
          <w:rFonts w:ascii="IRNazli" w:hAnsi="IRNazli" w:cs="IRNazli"/>
          <w:b/>
          <w:bCs/>
          <w:sz w:val="40"/>
          <w:szCs w:val="40"/>
          <w:rtl/>
          <w:lang w:bidi="fa-IR"/>
        </w:rPr>
      </w:pPr>
      <w:r w:rsidRPr="00A0447A">
        <w:rPr>
          <w:rFonts w:ascii="IRNazli" w:hAnsi="IRNazli" w:cs="IRNazli"/>
          <w:b/>
          <w:bCs/>
          <w:sz w:val="40"/>
          <w:szCs w:val="40"/>
          <w:rtl/>
          <w:lang w:bidi="fa-IR"/>
        </w:rPr>
        <w:t xml:space="preserve">عبدالله ‌بن عباس </w:t>
      </w:r>
    </w:p>
    <w:p w:rsidR="0082796A" w:rsidRPr="00A0447A" w:rsidRDefault="0082796A" w:rsidP="0082796A">
      <w:pPr>
        <w:jc w:val="center"/>
        <w:rPr>
          <w:rFonts w:ascii="IRNazli" w:hAnsi="IRNazli" w:cs="IRNazli"/>
          <w:b/>
          <w:bCs/>
          <w:sz w:val="40"/>
          <w:szCs w:val="40"/>
          <w:rtl/>
          <w:lang w:bidi="fa-IR"/>
        </w:rPr>
      </w:pPr>
      <w:r w:rsidRPr="00A0447A">
        <w:rPr>
          <w:rFonts w:ascii="IRNazli" w:hAnsi="IRNazli" w:cs="IRNazli"/>
          <w:b/>
          <w:bCs/>
          <w:sz w:val="40"/>
          <w:szCs w:val="40"/>
          <w:rtl/>
          <w:lang w:bidi="fa-IR"/>
        </w:rPr>
        <w:t>عالم اسلامی و مفسر قرآن کریم</w:t>
      </w:r>
    </w:p>
    <w:p w:rsidR="0082796A" w:rsidRDefault="0082796A" w:rsidP="0082796A">
      <w:pPr>
        <w:jc w:val="center"/>
        <w:rPr>
          <w:rFonts w:cs="B Badr"/>
          <w:b/>
          <w:bCs/>
          <w:sz w:val="32"/>
          <w:szCs w:val="32"/>
          <w:lang w:bidi="fa-IR"/>
        </w:rPr>
      </w:pPr>
    </w:p>
    <w:p w:rsidR="00A0447A" w:rsidRPr="00AE77D1" w:rsidRDefault="00A0447A" w:rsidP="0082796A">
      <w:pPr>
        <w:jc w:val="center"/>
        <w:rPr>
          <w:rFonts w:cs="B Badr"/>
          <w:b/>
          <w:bCs/>
          <w:sz w:val="32"/>
          <w:szCs w:val="32"/>
          <w:rtl/>
          <w:lang w:bidi="fa-IR"/>
        </w:rPr>
      </w:pPr>
    </w:p>
    <w:p w:rsidR="0082796A" w:rsidRPr="00A0447A" w:rsidRDefault="0082796A" w:rsidP="0082796A">
      <w:pPr>
        <w:jc w:val="center"/>
        <w:rPr>
          <w:rFonts w:ascii="IRYakout" w:hAnsi="IRYakout" w:cs="IRYakout"/>
          <w:b/>
          <w:bCs/>
          <w:sz w:val="36"/>
          <w:szCs w:val="36"/>
          <w:rtl/>
          <w:lang w:bidi="fa-IR"/>
        </w:rPr>
      </w:pPr>
      <w:r w:rsidRPr="00A0447A">
        <w:rPr>
          <w:rFonts w:ascii="IRYakout" w:hAnsi="IRYakout" w:cs="IRYakout"/>
          <w:b/>
          <w:bCs/>
          <w:sz w:val="32"/>
          <w:szCs w:val="32"/>
          <w:rtl/>
          <w:lang w:bidi="fa-IR"/>
        </w:rPr>
        <w:t>نوشته:</w:t>
      </w:r>
      <w:r w:rsidRPr="00A0447A">
        <w:rPr>
          <w:rFonts w:ascii="IRYakout" w:hAnsi="IRYakout" w:cs="IRYakout"/>
          <w:b/>
          <w:bCs/>
          <w:sz w:val="36"/>
          <w:szCs w:val="36"/>
          <w:rtl/>
          <w:lang w:bidi="fa-IR"/>
        </w:rPr>
        <w:t xml:space="preserve"> </w:t>
      </w:r>
    </w:p>
    <w:p w:rsidR="0082796A" w:rsidRPr="00A0447A" w:rsidRDefault="0082796A" w:rsidP="0082796A">
      <w:pPr>
        <w:jc w:val="center"/>
        <w:rPr>
          <w:rFonts w:ascii="IRYakout" w:hAnsi="IRYakout" w:cs="IRYakout"/>
          <w:b/>
          <w:bCs/>
          <w:sz w:val="36"/>
          <w:szCs w:val="36"/>
          <w:rtl/>
          <w:lang w:bidi="fa-IR"/>
        </w:rPr>
      </w:pPr>
      <w:r w:rsidRPr="00A0447A">
        <w:rPr>
          <w:rFonts w:ascii="IRYakout" w:hAnsi="IRYakout" w:cs="IRYakout"/>
          <w:b/>
          <w:bCs/>
          <w:sz w:val="36"/>
          <w:szCs w:val="36"/>
          <w:rtl/>
          <w:lang w:bidi="fa-IR"/>
        </w:rPr>
        <w:t>ابراهیم محمدحسن الجمل</w:t>
      </w:r>
    </w:p>
    <w:p w:rsidR="0082796A" w:rsidRPr="00A0447A" w:rsidRDefault="0082796A" w:rsidP="0082796A">
      <w:pPr>
        <w:jc w:val="center"/>
        <w:rPr>
          <w:rFonts w:ascii="IRYakout" w:hAnsi="IRYakout" w:cs="IRYakout"/>
          <w:b/>
          <w:bCs/>
          <w:sz w:val="36"/>
          <w:szCs w:val="36"/>
          <w:rtl/>
          <w:lang w:bidi="fa-IR"/>
        </w:rPr>
      </w:pPr>
      <w:r w:rsidRPr="00A0447A">
        <w:rPr>
          <w:rFonts w:ascii="IRYakout" w:hAnsi="IRYakout" w:cs="IRYakout"/>
          <w:b/>
          <w:bCs/>
          <w:sz w:val="36"/>
          <w:szCs w:val="36"/>
          <w:rtl/>
          <w:lang w:bidi="fa-IR"/>
        </w:rPr>
        <w:t>محمد صدیق المنشاوی</w:t>
      </w:r>
    </w:p>
    <w:p w:rsidR="00A0447A" w:rsidRPr="00A0447A" w:rsidRDefault="00A0447A" w:rsidP="0082796A">
      <w:pPr>
        <w:jc w:val="center"/>
        <w:rPr>
          <w:rFonts w:ascii="IRYakout" w:hAnsi="IRYakout" w:cs="IRYakout"/>
          <w:b/>
          <w:bCs/>
          <w:sz w:val="36"/>
          <w:szCs w:val="36"/>
          <w:rtl/>
          <w:lang w:bidi="fa-IR"/>
        </w:rPr>
      </w:pPr>
    </w:p>
    <w:p w:rsidR="0082796A" w:rsidRPr="00A0447A" w:rsidRDefault="0082796A" w:rsidP="0082796A">
      <w:pPr>
        <w:jc w:val="center"/>
        <w:rPr>
          <w:rFonts w:ascii="IRYakout" w:hAnsi="IRYakout" w:cs="IRYakout"/>
          <w:b/>
          <w:bCs/>
          <w:sz w:val="32"/>
          <w:szCs w:val="32"/>
          <w:rtl/>
          <w:lang w:bidi="fa-IR"/>
        </w:rPr>
      </w:pPr>
      <w:r w:rsidRPr="00A0447A">
        <w:rPr>
          <w:rFonts w:ascii="IRYakout" w:hAnsi="IRYakout" w:cs="IRYakout"/>
          <w:b/>
          <w:bCs/>
          <w:sz w:val="32"/>
          <w:szCs w:val="32"/>
          <w:rtl/>
          <w:lang w:bidi="fa-IR"/>
        </w:rPr>
        <w:t>ترجمه:</w:t>
      </w:r>
    </w:p>
    <w:p w:rsidR="006D17CE" w:rsidRPr="00A0447A" w:rsidRDefault="0082796A" w:rsidP="0082796A">
      <w:pPr>
        <w:jc w:val="center"/>
        <w:rPr>
          <w:rFonts w:ascii="IRYakout" w:hAnsi="IRYakout" w:cs="IRYakout"/>
          <w:sz w:val="36"/>
          <w:szCs w:val="36"/>
          <w:rtl/>
        </w:rPr>
      </w:pPr>
      <w:r w:rsidRPr="00A0447A">
        <w:rPr>
          <w:rFonts w:ascii="IRYakout" w:hAnsi="IRYakout" w:cs="IRYakout"/>
          <w:b/>
          <w:bCs/>
          <w:sz w:val="36"/>
          <w:szCs w:val="36"/>
          <w:rtl/>
          <w:lang w:bidi="fa-IR"/>
        </w:rPr>
        <w:t>ناصر مریوانی</w:t>
      </w:r>
    </w:p>
    <w:p w:rsidR="006D17CE" w:rsidRPr="004C4A5C" w:rsidRDefault="006D17CE" w:rsidP="006D17CE">
      <w:pPr>
        <w:ind w:firstLine="284"/>
        <w:jc w:val="both"/>
        <w:rPr>
          <w:rStyle w:val="Char1"/>
          <w:rtl/>
        </w:rPr>
      </w:pPr>
    </w:p>
    <w:p w:rsidR="006D17CE" w:rsidRPr="004C4A5C" w:rsidRDefault="006D17CE" w:rsidP="00D73C01">
      <w:pPr>
        <w:jc w:val="both"/>
        <w:rPr>
          <w:rStyle w:val="Char1"/>
          <w:rtl/>
        </w:rPr>
      </w:pPr>
    </w:p>
    <w:p w:rsidR="00994336" w:rsidRPr="004C4A5C" w:rsidRDefault="00994336" w:rsidP="006D17CE">
      <w:pPr>
        <w:ind w:firstLine="284"/>
        <w:jc w:val="both"/>
        <w:rPr>
          <w:rStyle w:val="Char1"/>
          <w:rtl/>
        </w:rPr>
        <w:sectPr w:rsidR="00994336" w:rsidRPr="004C4A5C" w:rsidSect="00912D69">
          <w:headerReference w:type="even" r:id="rId8"/>
          <w:headerReference w:type="default" r:id="rId9"/>
          <w:footerReference w:type="even"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83FD2" w:rsidRPr="00C50D4D" w:rsidTr="004A4825">
        <w:trPr>
          <w:jc w:val="center"/>
        </w:trPr>
        <w:tc>
          <w:tcPr>
            <w:tcW w:w="1527" w:type="pct"/>
            <w:vAlign w:val="center"/>
          </w:tcPr>
          <w:p w:rsidR="00683FD2" w:rsidRPr="00B415CF" w:rsidRDefault="00683FD2" w:rsidP="00683FD2">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683FD2" w:rsidRPr="00855B06" w:rsidRDefault="00683FD2" w:rsidP="00683FD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کودکانی در محضر پیامبر </w:t>
            </w:r>
            <w:r>
              <w:rPr>
                <w:rFonts w:ascii="IRMitra" w:hAnsi="IRMitra" w:cs="CTraditional Arabic" w:hint="cs"/>
                <w:color w:val="244061" w:themeColor="accent1" w:themeShade="80"/>
                <w:sz w:val="30"/>
                <w:szCs w:val="30"/>
                <w:rtl/>
                <w:lang w:bidi="fa-IR"/>
              </w:rPr>
              <w:t>ج</w:t>
            </w:r>
          </w:p>
        </w:tc>
      </w:tr>
      <w:tr w:rsidR="00683FD2" w:rsidRPr="00C50D4D" w:rsidTr="004A4825">
        <w:trPr>
          <w:jc w:val="center"/>
        </w:trPr>
        <w:tc>
          <w:tcPr>
            <w:tcW w:w="1527" w:type="pct"/>
            <w:vAlign w:val="center"/>
          </w:tcPr>
          <w:p w:rsidR="00683FD2" w:rsidRPr="00B415CF" w:rsidRDefault="00683FD2" w:rsidP="00683FD2">
            <w:pPr>
              <w:spacing w:before="60" w:after="60"/>
              <w:jc w:val="both"/>
              <w:rPr>
                <w:rFonts w:ascii="IRMitra" w:hAnsi="IRMitra" w:cs="IRMitra"/>
                <w:b/>
                <w:bCs/>
                <w:sz w:val="27"/>
                <w:szCs w:val="27"/>
                <w:rtl/>
              </w:rPr>
            </w:pPr>
            <w:r w:rsidRPr="00B415CF">
              <w:rPr>
                <w:rFonts w:ascii="IRMitra" w:hAnsi="IRMitra" w:cs="IRMitra" w:hint="cs"/>
                <w:b/>
                <w:bCs/>
                <w:sz w:val="27"/>
                <w:szCs w:val="27"/>
                <w:rtl/>
              </w:rPr>
              <w:t>عنوان اصلی:</w:t>
            </w:r>
          </w:p>
        </w:tc>
        <w:tc>
          <w:tcPr>
            <w:tcW w:w="3473" w:type="pct"/>
            <w:gridSpan w:val="4"/>
          </w:tcPr>
          <w:p w:rsidR="00683FD2" w:rsidRPr="00855B06" w:rsidRDefault="002F7058" w:rsidP="00683FD2">
            <w:pPr>
              <w:spacing w:before="60" w:after="60"/>
              <w:jc w:val="both"/>
              <w:rPr>
                <w:rFonts w:ascii="IRMitra" w:hAnsi="IRMitra" w:cs="IRMitra"/>
                <w:color w:val="244061" w:themeColor="accent1" w:themeShade="80"/>
                <w:sz w:val="30"/>
                <w:szCs w:val="30"/>
                <w:rtl/>
                <w:lang w:bidi="fa-IR"/>
              </w:rPr>
            </w:pPr>
            <w:r w:rsidRPr="002F7058">
              <w:rPr>
                <w:rFonts w:ascii="IRMitra" w:hAnsi="IRMitra" w:cs="IRMitra"/>
                <w:color w:val="244061" w:themeColor="accent1" w:themeShade="80"/>
                <w:sz w:val="30"/>
                <w:szCs w:val="30"/>
                <w:rtl/>
                <w:lang w:bidi="fa-IR"/>
              </w:rPr>
              <w:t>أطفال حول الرسول صل</w:t>
            </w:r>
            <w:r w:rsidRPr="002F7058">
              <w:rPr>
                <w:rFonts w:ascii="IRMitra" w:hAnsi="IRMitra" w:cs="IRMitra" w:hint="cs"/>
                <w:color w:val="244061" w:themeColor="accent1" w:themeShade="80"/>
                <w:sz w:val="30"/>
                <w:szCs w:val="30"/>
                <w:rtl/>
                <w:lang w:bidi="fa-IR"/>
              </w:rPr>
              <w:t>ی</w:t>
            </w:r>
            <w:r w:rsidRPr="002F7058">
              <w:rPr>
                <w:rFonts w:ascii="IRMitra" w:hAnsi="IRMitra" w:cs="IRMitra"/>
                <w:color w:val="244061" w:themeColor="accent1" w:themeShade="80"/>
                <w:sz w:val="30"/>
                <w:szCs w:val="30"/>
                <w:rtl/>
                <w:lang w:bidi="fa-IR"/>
              </w:rPr>
              <w:t xml:space="preserve"> الله عل</w:t>
            </w:r>
            <w:r w:rsidRPr="002F7058">
              <w:rPr>
                <w:rFonts w:ascii="IRMitra" w:hAnsi="IRMitra" w:cs="IRMitra" w:hint="cs"/>
                <w:color w:val="244061" w:themeColor="accent1" w:themeShade="80"/>
                <w:sz w:val="30"/>
                <w:szCs w:val="30"/>
                <w:rtl/>
                <w:lang w:bidi="fa-IR"/>
              </w:rPr>
              <w:t>یه</w:t>
            </w:r>
            <w:r w:rsidRPr="002F7058">
              <w:rPr>
                <w:rFonts w:ascii="IRMitra" w:hAnsi="IRMitra" w:cs="IRMitra"/>
                <w:color w:val="244061" w:themeColor="accent1" w:themeShade="80"/>
                <w:sz w:val="30"/>
                <w:szCs w:val="30"/>
                <w:rtl/>
                <w:lang w:bidi="fa-IR"/>
              </w:rPr>
              <w:t xml:space="preserve"> وسلم</w:t>
            </w:r>
          </w:p>
        </w:tc>
      </w:tr>
      <w:tr w:rsidR="00683FD2" w:rsidRPr="00C50D4D" w:rsidTr="009A3136">
        <w:trPr>
          <w:jc w:val="center"/>
        </w:trPr>
        <w:tc>
          <w:tcPr>
            <w:tcW w:w="1527" w:type="pct"/>
          </w:tcPr>
          <w:p w:rsidR="00683FD2" w:rsidRPr="00B415CF" w:rsidRDefault="00683FD2" w:rsidP="00683FD2">
            <w:pPr>
              <w:spacing w:before="60" w:after="60"/>
              <w:jc w:val="both"/>
              <w:rPr>
                <w:rFonts w:ascii="IRMitra" w:hAnsi="IRMitra" w:cs="IRMitra"/>
                <w:b/>
                <w:bCs/>
                <w:sz w:val="27"/>
                <w:szCs w:val="27"/>
                <w:rtl/>
              </w:rPr>
            </w:pPr>
            <w:r>
              <w:rPr>
                <w:rFonts w:ascii="IRMitra" w:hAnsi="IRMitra" w:cs="IRMitra" w:hint="cs"/>
                <w:b/>
                <w:bCs/>
                <w:sz w:val="27"/>
                <w:szCs w:val="27"/>
                <w:rtl/>
              </w:rPr>
              <w:t>نوشته</w:t>
            </w:r>
            <w:r w:rsidRPr="00B415CF">
              <w:rPr>
                <w:rFonts w:ascii="IRMitra" w:hAnsi="IRMitra" w:cs="IRMitra"/>
                <w:b/>
                <w:bCs/>
                <w:sz w:val="27"/>
                <w:szCs w:val="27"/>
                <w:rtl/>
              </w:rPr>
              <w:t>:</w:t>
            </w:r>
          </w:p>
        </w:tc>
        <w:tc>
          <w:tcPr>
            <w:tcW w:w="3473" w:type="pct"/>
            <w:gridSpan w:val="4"/>
          </w:tcPr>
          <w:p w:rsidR="00683FD2" w:rsidRPr="00855B06" w:rsidRDefault="00683FD2" w:rsidP="00683FD2">
            <w:pPr>
              <w:spacing w:before="60" w:after="60"/>
              <w:jc w:val="both"/>
              <w:rPr>
                <w:rFonts w:ascii="IRMitra" w:hAnsi="IRMitra" w:cs="IRMitra"/>
                <w:color w:val="244061" w:themeColor="accent1" w:themeShade="80"/>
                <w:sz w:val="30"/>
                <w:szCs w:val="30"/>
                <w:rtl/>
                <w:lang w:bidi="fa-IR"/>
              </w:rPr>
            </w:pPr>
            <w:r w:rsidRPr="00683FD2">
              <w:rPr>
                <w:rFonts w:ascii="IRMitra" w:hAnsi="IRMitra" w:cs="IRMitra" w:hint="cs"/>
                <w:color w:val="244061" w:themeColor="accent1" w:themeShade="80"/>
                <w:sz w:val="28"/>
                <w:szCs w:val="28"/>
                <w:rtl/>
                <w:lang w:bidi="fa-IR"/>
              </w:rPr>
              <w:t>ابراهیم محمد حسن الجمل</w:t>
            </w:r>
            <w:r>
              <w:rPr>
                <w:rFonts w:ascii="IRMitra" w:hAnsi="IRMitra" w:cs="IRMitra" w:hint="cs"/>
                <w:color w:val="244061" w:themeColor="accent1" w:themeShade="80"/>
                <w:sz w:val="28"/>
                <w:szCs w:val="28"/>
                <w:rtl/>
                <w:lang w:bidi="fa-IR"/>
              </w:rPr>
              <w:t>،</w:t>
            </w:r>
            <w:r w:rsidRPr="00683FD2">
              <w:rPr>
                <w:rFonts w:ascii="IRMitra" w:hAnsi="IRMitra" w:cs="IRMitra" w:hint="cs"/>
                <w:color w:val="244061" w:themeColor="accent1" w:themeShade="80"/>
                <w:sz w:val="28"/>
                <w:szCs w:val="28"/>
                <w:rtl/>
                <w:lang w:bidi="fa-IR"/>
              </w:rPr>
              <w:t xml:space="preserve"> محمد صدیق المنشاوی</w:t>
            </w:r>
          </w:p>
        </w:tc>
      </w:tr>
      <w:tr w:rsidR="00683FD2" w:rsidRPr="00C50D4D" w:rsidTr="009A3136">
        <w:trPr>
          <w:jc w:val="center"/>
        </w:trPr>
        <w:tc>
          <w:tcPr>
            <w:tcW w:w="1527" w:type="pct"/>
          </w:tcPr>
          <w:p w:rsidR="00683FD2" w:rsidRPr="00B415CF" w:rsidRDefault="00683FD2" w:rsidP="00683FD2">
            <w:pPr>
              <w:spacing w:before="60" w:after="60"/>
              <w:jc w:val="both"/>
              <w:rPr>
                <w:rFonts w:ascii="IRMitra" w:hAnsi="IRMitra" w:cs="IRMitra"/>
                <w:b/>
                <w:bCs/>
                <w:sz w:val="27"/>
                <w:szCs w:val="27"/>
                <w:rtl/>
              </w:rPr>
            </w:pPr>
            <w:r>
              <w:rPr>
                <w:rFonts w:ascii="IRMitra" w:hAnsi="IRMitra" w:cs="IRMitra" w:hint="cs"/>
                <w:b/>
                <w:bCs/>
                <w:sz w:val="27"/>
                <w:szCs w:val="27"/>
                <w:rtl/>
              </w:rPr>
              <w:t>ترجمه</w:t>
            </w:r>
            <w:r w:rsidRPr="00B415CF">
              <w:rPr>
                <w:rFonts w:ascii="IRMitra" w:hAnsi="IRMitra" w:cs="IRMitra" w:hint="cs"/>
                <w:b/>
                <w:bCs/>
                <w:sz w:val="27"/>
                <w:szCs w:val="27"/>
                <w:rtl/>
              </w:rPr>
              <w:t>:</w:t>
            </w:r>
          </w:p>
        </w:tc>
        <w:tc>
          <w:tcPr>
            <w:tcW w:w="3473" w:type="pct"/>
            <w:gridSpan w:val="4"/>
          </w:tcPr>
          <w:p w:rsidR="00683FD2" w:rsidRPr="00855B06" w:rsidRDefault="00683FD2" w:rsidP="00683FD2">
            <w:pPr>
              <w:spacing w:before="60" w:after="60"/>
              <w:jc w:val="both"/>
              <w:rPr>
                <w:rFonts w:ascii="IRMitra" w:hAnsi="IRMitra" w:cs="IRMitra"/>
                <w:color w:val="244061" w:themeColor="accent1" w:themeShade="80"/>
                <w:sz w:val="30"/>
                <w:szCs w:val="30"/>
                <w:rtl/>
                <w:lang w:bidi="fa-IR"/>
              </w:rPr>
            </w:pPr>
            <w:r w:rsidRPr="00683FD2">
              <w:rPr>
                <w:rFonts w:ascii="IRMitra" w:hAnsi="IRMitra" w:cs="IRMitra" w:hint="cs"/>
                <w:color w:val="244061" w:themeColor="accent1" w:themeShade="80"/>
                <w:sz w:val="28"/>
                <w:szCs w:val="28"/>
                <w:rtl/>
                <w:lang w:bidi="fa-IR"/>
              </w:rPr>
              <w:t>ناصر مریوانی</w:t>
            </w:r>
          </w:p>
        </w:tc>
      </w:tr>
      <w:tr w:rsidR="00683FD2" w:rsidRPr="00C50D4D" w:rsidTr="009A3136">
        <w:trPr>
          <w:jc w:val="center"/>
        </w:trPr>
        <w:tc>
          <w:tcPr>
            <w:tcW w:w="1527" w:type="pct"/>
            <w:vAlign w:val="center"/>
          </w:tcPr>
          <w:p w:rsidR="00683FD2" w:rsidRPr="00B415CF" w:rsidRDefault="00683FD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683FD2" w:rsidRPr="00997816" w:rsidRDefault="00997816" w:rsidP="009A3136">
            <w:pPr>
              <w:spacing w:before="60" w:after="60"/>
              <w:jc w:val="both"/>
              <w:rPr>
                <w:rFonts w:ascii="IRMitra" w:hAnsi="IRMitra" w:cs="IRMitra"/>
                <w:color w:val="244061" w:themeColor="accent1" w:themeShade="80"/>
                <w:sz w:val="28"/>
                <w:szCs w:val="28"/>
                <w:rtl/>
              </w:rPr>
            </w:pPr>
            <w:r w:rsidRPr="00997816">
              <w:rPr>
                <w:rFonts w:ascii="IRMitra" w:hAnsi="IRMitra" w:cs="IRMitra"/>
                <w:color w:val="244061" w:themeColor="accent1" w:themeShade="80"/>
                <w:sz w:val="28"/>
                <w:szCs w:val="28"/>
                <w:rtl/>
              </w:rPr>
              <w:t xml:space="preserve">تاریخ اسلام - </w:t>
            </w:r>
            <w:bookmarkStart w:id="1" w:name="_Toc426735833"/>
            <w:r w:rsidRPr="00997816">
              <w:rPr>
                <w:rFonts w:ascii="IRMitra" w:hAnsi="IRMitra" w:cs="IRMitra"/>
                <w:color w:val="244061" w:themeColor="accent1" w:themeShade="80"/>
                <w:sz w:val="28"/>
                <w:szCs w:val="28"/>
                <w:rtl/>
                <w:lang w:bidi="fa-IR"/>
              </w:rPr>
              <w:t>اهل بیت، صحابه و تابعین</w:t>
            </w:r>
            <w:bookmarkEnd w:id="1"/>
          </w:p>
        </w:tc>
      </w:tr>
      <w:tr w:rsidR="00683FD2" w:rsidRPr="00C50D4D" w:rsidTr="009A3136">
        <w:trPr>
          <w:jc w:val="center"/>
        </w:trPr>
        <w:tc>
          <w:tcPr>
            <w:tcW w:w="1527" w:type="pct"/>
            <w:vAlign w:val="center"/>
          </w:tcPr>
          <w:p w:rsidR="00683FD2" w:rsidRPr="00B415CF" w:rsidRDefault="00683FD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683FD2" w:rsidRPr="00683FD2" w:rsidRDefault="000B6B38" w:rsidP="00C26B31">
            <w:pPr>
              <w:spacing w:before="60" w:after="60"/>
              <w:jc w:val="both"/>
              <w:rPr>
                <w:rFonts w:ascii="IRMitra" w:hAnsi="IRMitra" w:cs="IRMitra"/>
                <w:color w:val="244061" w:themeColor="accent1" w:themeShade="80"/>
                <w:sz w:val="28"/>
                <w:szCs w:val="28"/>
                <w:rtl/>
              </w:rPr>
            </w:pPr>
            <w:r>
              <w:rPr>
                <w:rFonts w:ascii="IRMitra" w:hAnsi="IRMitra" w:cs="IRMitra" w:hint="cs"/>
                <w:color w:val="244061" w:themeColor="accent1" w:themeShade="80"/>
                <w:sz w:val="28"/>
                <w:szCs w:val="28"/>
                <w:rtl/>
              </w:rPr>
              <w:t>اول</w:t>
            </w:r>
            <w:r w:rsidR="00683FD2" w:rsidRPr="00683FD2">
              <w:rPr>
                <w:rFonts w:ascii="IRMitra" w:hAnsi="IRMitra" w:cs="IRMitra" w:hint="cs"/>
                <w:color w:val="244061" w:themeColor="accent1" w:themeShade="80"/>
                <w:sz w:val="28"/>
                <w:szCs w:val="28"/>
                <w:rtl/>
              </w:rPr>
              <w:t xml:space="preserve"> (دیجیتال) </w:t>
            </w:r>
          </w:p>
        </w:tc>
      </w:tr>
      <w:tr w:rsidR="00683FD2" w:rsidRPr="00C50D4D" w:rsidTr="009A3136">
        <w:trPr>
          <w:jc w:val="center"/>
        </w:trPr>
        <w:tc>
          <w:tcPr>
            <w:tcW w:w="1527" w:type="pct"/>
            <w:vAlign w:val="center"/>
          </w:tcPr>
          <w:p w:rsidR="00683FD2" w:rsidRPr="00B415CF" w:rsidRDefault="00683FD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683FD2" w:rsidRPr="00683FD2" w:rsidRDefault="00683FD2" w:rsidP="009A3136">
            <w:pPr>
              <w:spacing w:before="60" w:after="60"/>
              <w:jc w:val="both"/>
              <w:rPr>
                <w:rFonts w:ascii="IRMitra" w:hAnsi="IRMitra" w:cs="IRMitra"/>
                <w:color w:val="244061" w:themeColor="accent1" w:themeShade="80"/>
                <w:sz w:val="28"/>
                <w:szCs w:val="28"/>
                <w:rtl/>
              </w:rPr>
            </w:pPr>
            <w:r w:rsidRPr="00683FD2">
              <w:rPr>
                <w:rFonts w:ascii="IRMitra" w:hAnsi="IRMitra" w:cs="IRMitra" w:hint="cs"/>
                <w:color w:val="244061" w:themeColor="accent1" w:themeShade="80"/>
                <w:sz w:val="28"/>
                <w:szCs w:val="28"/>
                <w:rtl/>
              </w:rPr>
              <w:t>آبان (عقرب) 1394شمسی، 1436 هجری</w:t>
            </w:r>
          </w:p>
        </w:tc>
      </w:tr>
      <w:tr w:rsidR="00683FD2" w:rsidRPr="00C50D4D" w:rsidTr="009A3136">
        <w:trPr>
          <w:jc w:val="center"/>
        </w:trPr>
        <w:tc>
          <w:tcPr>
            <w:tcW w:w="1527" w:type="pct"/>
            <w:vAlign w:val="center"/>
          </w:tcPr>
          <w:p w:rsidR="00683FD2" w:rsidRPr="00B415CF" w:rsidRDefault="00683FD2"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683FD2" w:rsidRPr="00683FD2" w:rsidRDefault="00683FD2" w:rsidP="009A3136">
            <w:pPr>
              <w:spacing w:before="60" w:after="60"/>
              <w:jc w:val="both"/>
              <w:rPr>
                <w:rFonts w:ascii="IRMitra" w:hAnsi="IRMitra" w:cs="IRMitra"/>
                <w:color w:val="244061" w:themeColor="accent1" w:themeShade="80"/>
                <w:sz w:val="28"/>
                <w:szCs w:val="28"/>
                <w:rtl/>
              </w:rPr>
            </w:pPr>
          </w:p>
        </w:tc>
      </w:tr>
      <w:tr w:rsidR="00683FD2" w:rsidRPr="00EA1553" w:rsidTr="009A3136">
        <w:trPr>
          <w:jc w:val="center"/>
        </w:trPr>
        <w:tc>
          <w:tcPr>
            <w:tcW w:w="1527" w:type="pct"/>
            <w:vAlign w:val="center"/>
          </w:tcPr>
          <w:p w:rsidR="00683FD2" w:rsidRPr="00683FD2" w:rsidRDefault="00683FD2" w:rsidP="009A3136">
            <w:pPr>
              <w:spacing w:before="60" w:after="60"/>
              <w:rPr>
                <w:rFonts w:ascii="IRMitra" w:hAnsi="IRMitra" w:cs="IRMitra"/>
                <w:b/>
                <w:bCs/>
                <w:sz w:val="5"/>
                <w:szCs w:val="5"/>
                <w:rtl/>
              </w:rPr>
            </w:pPr>
          </w:p>
        </w:tc>
        <w:tc>
          <w:tcPr>
            <w:tcW w:w="3473" w:type="pct"/>
            <w:gridSpan w:val="4"/>
            <w:vAlign w:val="center"/>
          </w:tcPr>
          <w:p w:rsidR="00683FD2" w:rsidRPr="00683FD2" w:rsidRDefault="00683FD2" w:rsidP="009A3136">
            <w:pPr>
              <w:spacing w:before="60" w:after="60"/>
              <w:rPr>
                <w:rFonts w:ascii="IRMitra" w:hAnsi="IRMitra" w:cs="IRMitra"/>
                <w:color w:val="244061" w:themeColor="accent1" w:themeShade="80"/>
                <w:sz w:val="5"/>
                <w:szCs w:val="5"/>
                <w:rtl/>
              </w:rPr>
            </w:pPr>
          </w:p>
        </w:tc>
      </w:tr>
      <w:tr w:rsidR="00683FD2" w:rsidRPr="00C50D4D" w:rsidTr="009A3136">
        <w:trPr>
          <w:jc w:val="center"/>
        </w:trPr>
        <w:tc>
          <w:tcPr>
            <w:tcW w:w="3598" w:type="pct"/>
            <w:gridSpan w:val="4"/>
            <w:vAlign w:val="center"/>
          </w:tcPr>
          <w:p w:rsidR="00683FD2" w:rsidRPr="00AA082B" w:rsidRDefault="00683FD2" w:rsidP="009A3136">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683FD2" w:rsidRPr="0004588E" w:rsidRDefault="00683FD2" w:rsidP="009A3136">
            <w:pPr>
              <w:spacing w:before="60" w:after="60"/>
              <w:jc w:val="center"/>
              <w:rPr>
                <w:rFonts w:cstheme="minorHAnsi"/>
                <w:b/>
                <w:bCs/>
                <w:sz w:val="27"/>
                <w:szCs w:val="27"/>
                <w:rtl/>
              </w:rPr>
            </w:pPr>
            <w:r w:rsidRPr="00683FD2">
              <w:rPr>
                <w:rFonts w:cstheme="minorHAnsi"/>
                <w:b/>
                <w:bCs/>
                <w:color w:val="244061" w:themeColor="accent1" w:themeShade="80"/>
                <w:sz w:val="24"/>
                <w:szCs w:val="24"/>
              </w:rPr>
              <w:t>www.aqeedeh.com</w:t>
            </w:r>
          </w:p>
        </w:tc>
        <w:tc>
          <w:tcPr>
            <w:tcW w:w="1402" w:type="pct"/>
          </w:tcPr>
          <w:p w:rsidR="00683FD2" w:rsidRPr="00855B06" w:rsidRDefault="00683FD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08C13EC" wp14:editId="78E5375F">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83FD2" w:rsidRPr="00C50D4D" w:rsidTr="009A3136">
        <w:trPr>
          <w:jc w:val="center"/>
        </w:trPr>
        <w:tc>
          <w:tcPr>
            <w:tcW w:w="1527" w:type="pct"/>
            <w:vAlign w:val="center"/>
          </w:tcPr>
          <w:p w:rsidR="00683FD2" w:rsidRPr="00855B06" w:rsidRDefault="00683FD2" w:rsidP="009A3136">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683FD2" w:rsidRPr="00683FD2" w:rsidRDefault="00683FD2" w:rsidP="009A3136">
            <w:pPr>
              <w:spacing w:before="60" w:after="60"/>
              <w:jc w:val="right"/>
              <w:rPr>
                <w:rFonts w:ascii="IRMitra" w:hAnsi="IRMitra" w:cs="IRMitra"/>
                <w:color w:val="244061" w:themeColor="accent1" w:themeShade="80"/>
                <w:sz w:val="24"/>
                <w:szCs w:val="24"/>
                <w:rtl/>
              </w:rPr>
            </w:pPr>
            <w:r w:rsidRPr="00683FD2">
              <w:rPr>
                <w:rFonts w:asciiTheme="majorBidi" w:hAnsiTheme="majorBidi" w:cstheme="majorBidi"/>
                <w:b/>
                <w:bCs/>
                <w:sz w:val="24"/>
                <w:szCs w:val="24"/>
              </w:rPr>
              <w:t>book@aqeedeh.com</w:t>
            </w:r>
          </w:p>
        </w:tc>
      </w:tr>
      <w:tr w:rsidR="00683FD2" w:rsidRPr="00C50D4D" w:rsidTr="009A3136">
        <w:trPr>
          <w:jc w:val="center"/>
        </w:trPr>
        <w:tc>
          <w:tcPr>
            <w:tcW w:w="5000" w:type="pct"/>
            <w:gridSpan w:val="5"/>
            <w:vAlign w:val="bottom"/>
          </w:tcPr>
          <w:p w:rsidR="00683FD2" w:rsidRPr="00855B06" w:rsidRDefault="00683FD2"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683FD2" w:rsidRPr="00C50D4D" w:rsidTr="009A3136">
        <w:trPr>
          <w:jc w:val="center"/>
        </w:trPr>
        <w:tc>
          <w:tcPr>
            <w:tcW w:w="2295" w:type="pct"/>
            <w:gridSpan w:val="2"/>
            <w:shd w:val="clear" w:color="auto" w:fill="auto"/>
          </w:tcPr>
          <w:p w:rsidR="00683FD2" w:rsidRPr="00683FD2" w:rsidRDefault="00683FD2" w:rsidP="009A3136">
            <w:pPr>
              <w:widowControl w:val="0"/>
              <w:tabs>
                <w:tab w:val="right" w:leader="dot" w:pos="5138"/>
              </w:tabs>
              <w:bidi w:val="0"/>
              <w:spacing w:before="60" w:after="60"/>
              <w:rPr>
                <w:rFonts w:ascii="Literata" w:hAnsi="Literata"/>
              </w:rPr>
            </w:pPr>
            <w:r w:rsidRPr="00683FD2">
              <w:rPr>
                <w:rFonts w:ascii="Literata" w:hAnsi="Literata"/>
              </w:rPr>
              <w:t>www.mowahedin.com</w:t>
            </w:r>
          </w:p>
          <w:p w:rsidR="00683FD2" w:rsidRPr="00683FD2" w:rsidRDefault="00683FD2" w:rsidP="009A3136">
            <w:pPr>
              <w:widowControl w:val="0"/>
              <w:tabs>
                <w:tab w:val="right" w:leader="dot" w:pos="5138"/>
              </w:tabs>
              <w:bidi w:val="0"/>
              <w:spacing w:before="60" w:after="60"/>
              <w:rPr>
                <w:rFonts w:ascii="Literata" w:hAnsi="Literata"/>
              </w:rPr>
            </w:pPr>
            <w:r w:rsidRPr="00683FD2">
              <w:rPr>
                <w:rFonts w:ascii="Literata" w:hAnsi="Literata"/>
              </w:rPr>
              <w:t>www.videofarsi.com</w:t>
            </w:r>
          </w:p>
          <w:p w:rsidR="00683FD2" w:rsidRPr="00683FD2" w:rsidRDefault="00683FD2" w:rsidP="009A3136">
            <w:pPr>
              <w:bidi w:val="0"/>
              <w:spacing w:before="60" w:after="60"/>
              <w:rPr>
                <w:rFonts w:ascii="Literata" w:hAnsi="Literata"/>
              </w:rPr>
            </w:pPr>
            <w:r w:rsidRPr="00683FD2">
              <w:rPr>
                <w:rFonts w:ascii="Literata" w:hAnsi="Literata"/>
              </w:rPr>
              <w:t>www.zekr.tv</w:t>
            </w:r>
          </w:p>
          <w:p w:rsidR="00683FD2" w:rsidRPr="00683FD2" w:rsidRDefault="00683FD2" w:rsidP="009A3136">
            <w:pPr>
              <w:bidi w:val="0"/>
              <w:spacing w:before="60" w:after="60"/>
              <w:rPr>
                <w:rFonts w:ascii="IRMitra" w:hAnsi="IRMitra" w:cs="IRMitra"/>
                <w:b/>
                <w:bCs/>
                <w:rtl/>
              </w:rPr>
            </w:pPr>
            <w:r w:rsidRPr="00683FD2">
              <w:rPr>
                <w:rFonts w:ascii="Literata" w:hAnsi="Literata"/>
              </w:rPr>
              <w:t>www.mowahed.com</w:t>
            </w:r>
          </w:p>
        </w:tc>
        <w:tc>
          <w:tcPr>
            <w:tcW w:w="360" w:type="pct"/>
          </w:tcPr>
          <w:p w:rsidR="00683FD2" w:rsidRPr="00683FD2" w:rsidRDefault="00683FD2" w:rsidP="009A3136">
            <w:pPr>
              <w:bidi w:val="0"/>
              <w:spacing w:before="60" w:after="60"/>
              <w:rPr>
                <w:rFonts w:ascii="IRMitra" w:hAnsi="IRMitra" w:cs="IRMitra"/>
                <w:rtl/>
              </w:rPr>
            </w:pPr>
          </w:p>
        </w:tc>
        <w:tc>
          <w:tcPr>
            <w:tcW w:w="2345" w:type="pct"/>
            <w:gridSpan w:val="2"/>
          </w:tcPr>
          <w:p w:rsidR="00683FD2" w:rsidRPr="00683FD2" w:rsidRDefault="00683FD2" w:rsidP="009A3136">
            <w:pPr>
              <w:widowControl w:val="0"/>
              <w:tabs>
                <w:tab w:val="right" w:leader="dot" w:pos="5138"/>
              </w:tabs>
              <w:bidi w:val="0"/>
              <w:spacing w:before="60" w:after="60"/>
              <w:rPr>
                <w:rFonts w:ascii="Literata" w:hAnsi="Literata"/>
              </w:rPr>
            </w:pPr>
            <w:r w:rsidRPr="00683FD2">
              <w:rPr>
                <w:rFonts w:ascii="Literata" w:hAnsi="Literata"/>
              </w:rPr>
              <w:t>www.aqeedeh.com</w:t>
            </w:r>
          </w:p>
          <w:p w:rsidR="00683FD2" w:rsidRPr="00683FD2" w:rsidRDefault="00683FD2" w:rsidP="009A3136">
            <w:pPr>
              <w:widowControl w:val="0"/>
              <w:tabs>
                <w:tab w:val="right" w:leader="dot" w:pos="5138"/>
              </w:tabs>
              <w:bidi w:val="0"/>
              <w:spacing w:before="60" w:after="60"/>
              <w:rPr>
                <w:rFonts w:ascii="Literata" w:hAnsi="Literata"/>
              </w:rPr>
            </w:pPr>
            <w:r w:rsidRPr="00683FD2">
              <w:rPr>
                <w:rFonts w:ascii="Literata" w:hAnsi="Literata"/>
              </w:rPr>
              <w:t>www.islamtxt.com</w:t>
            </w:r>
          </w:p>
          <w:p w:rsidR="00683FD2" w:rsidRPr="00683FD2" w:rsidRDefault="003A57FC" w:rsidP="009A3136">
            <w:pPr>
              <w:widowControl w:val="0"/>
              <w:tabs>
                <w:tab w:val="right" w:leader="dot" w:pos="5138"/>
              </w:tabs>
              <w:bidi w:val="0"/>
              <w:spacing w:before="60" w:after="60"/>
              <w:rPr>
                <w:rFonts w:ascii="Literata" w:hAnsi="Literata"/>
              </w:rPr>
            </w:pPr>
            <w:hyperlink r:id="rId12" w:history="1">
              <w:r w:rsidR="00683FD2" w:rsidRPr="00683FD2">
                <w:rPr>
                  <w:rStyle w:val="Hyperlink"/>
                  <w:rFonts w:ascii="Literata" w:hAnsi="Literata"/>
                  <w:color w:val="auto"/>
                  <w:u w:val="none"/>
                </w:rPr>
                <w:t>www.shabnam.cc</w:t>
              </w:r>
            </w:hyperlink>
          </w:p>
          <w:p w:rsidR="00683FD2" w:rsidRPr="00683FD2" w:rsidRDefault="00683FD2" w:rsidP="009A3136">
            <w:pPr>
              <w:bidi w:val="0"/>
              <w:spacing w:before="60" w:after="60"/>
              <w:rPr>
                <w:rFonts w:ascii="IRMitra" w:hAnsi="IRMitra" w:cs="IRMitra"/>
                <w:rtl/>
              </w:rPr>
            </w:pPr>
            <w:r w:rsidRPr="00683FD2">
              <w:rPr>
                <w:rFonts w:ascii="Literata" w:hAnsi="Literata"/>
              </w:rPr>
              <w:t>www.sadaislam.com</w:t>
            </w:r>
          </w:p>
        </w:tc>
      </w:tr>
      <w:tr w:rsidR="00683FD2" w:rsidRPr="00EA1553" w:rsidTr="009A3136">
        <w:trPr>
          <w:jc w:val="center"/>
        </w:trPr>
        <w:tc>
          <w:tcPr>
            <w:tcW w:w="2295" w:type="pct"/>
            <w:gridSpan w:val="2"/>
          </w:tcPr>
          <w:p w:rsidR="00683FD2" w:rsidRPr="00EA1553" w:rsidRDefault="00683FD2" w:rsidP="009A3136">
            <w:pPr>
              <w:spacing w:before="60" w:after="60"/>
              <w:rPr>
                <w:rFonts w:ascii="IRMitra" w:hAnsi="IRMitra" w:cs="IRMitra"/>
                <w:b/>
                <w:bCs/>
                <w:sz w:val="5"/>
                <w:szCs w:val="5"/>
                <w:rtl/>
              </w:rPr>
            </w:pPr>
          </w:p>
        </w:tc>
        <w:tc>
          <w:tcPr>
            <w:tcW w:w="2705" w:type="pct"/>
            <w:gridSpan w:val="3"/>
          </w:tcPr>
          <w:p w:rsidR="00683FD2" w:rsidRPr="00EA1553" w:rsidRDefault="00683FD2" w:rsidP="009A3136">
            <w:pPr>
              <w:spacing w:before="60" w:after="60"/>
              <w:rPr>
                <w:rFonts w:ascii="IRMitra" w:hAnsi="IRMitra" w:cs="IRMitra"/>
                <w:color w:val="244061" w:themeColor="accent1" w:themeShade="80"/>
                <w:sz w:val="5"/>
                <w:szCs w:val="5"/>
                <w:rtl/>
              </w:rPr>
            </w:pPr>
          </w:p>
        </w:tc>
      </w:tr>
      <w:tr w:rsidR="00683FD2" w:rsidRPr="00C50D4D" w:rsidTr="009A3136">
        <w:trPr>
          <w:jc w:val="center"/>
        </w:trPr>
        <w:tc>
          <w:tcPr>
            <w:tcW w:w="5000" w:type="pct"/>
            <w:gridSpan w:val="5"/>
          </w:tcPr>
          <w:p w:rsidR="00683FD2" w:rsidRPr="00855B06" w:rsidRDefault="00683FD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8246EFE" wp14:editId="48C2D7DF">
                  <wp:extent cx="1066800" cy="5553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2745" cy="563623"/>
                          </a:xfrm>
                          <a:prstGeom prst="rect">
                            <a:avLst/>
                          </a:prstGeom>
                        </pic:spPr>
                      </pic:pic>
                    </a:graphicData>
                  </a:graphic>
                </wp:inline>
              </w:drawing>
            </w:r>
          </w:p>
        </w:tc>
      </w:tr>
      <w:tr w:rsidR="00683FD2" w:rsidRPr="00C50D4D" w:rsidTr="009A3136">
        <w:trPr>
          <w:jc w:val="center"/>
        </w:trPr>
        <w:tc>
          <w:tcPr>
            <w:tcW w:w="5000" w:type="pct"/>
            <w:gridSpan w:val="5"/>
            <w:vAlign w:val="center"/>
          </w:tcPr>
          <w:p w:rsidR="00683FD2" w:rsidRDefault="00683FD2" w:rsidP="009A3136">
            <w:pPr>
              <w:spacing w:before="60" w:after="60"/>
              <w:jc w:val="center"/>
              <w:rPr>
                <w:rFonts w:ascii="IRMitra" w:hAnsi="IRMitra" w:cs="IRMitra"/>
                <w:noProof/>
                <w:color w:val="244061" w:themeColor="accent1" w:themeShade="80"/>
                <w:sz w:val="30"/>
                <w:szCs w:val="30"/>
                <w:rtl/>
              </w:rPr>
            </w:pPr>
            <w:r w:rsidRPr="00D26430">
              <w:rPr>
                <w:rFonts w:ascii="IRMitra" w:hAnsi="IRMitra" w:cs="IRMitra"/>
                <w:noProof/>
                <w:color w:val="244061" w:themeColor="accent1" w:themeShade="80"/>
                <w:sz w:val="24"/>
                <w:szCs w:val="24"/>
              </w:rPr>
              <w:t>contact@mowahedin.com</w:t>
            </w:r>
          </w:p>
        </w:tc>
      </w:tr>
    </w:tbl>
    <w:p w:rsidR="00683FD2" w:rsidRPr="00A55462" w:rsidRDefault="00683FD2" w:rsidP="00683FD2">
      <w:pPr>
        <w:rPr>
          <w:sz w:val="2"/>
          <w:szCs w:val="2"/>
          <w:rtl/>
        </w:rPr>
      </w:pPr>
    </w:p>
    <w:p w:rsidR="00994336" w:rsidRPr="004C4A5C" w:rsidRDefault="00994336" w:rsidP="00683FD2">
      <w:pPr>
        <w:rPr>
          <w:rStyle w:val="Char1"/>
          <w:rtl/>
        </w:rPr>
        <w:sectPr w:rsidR="00994336" w:rsidRPr="004C4A5C" w:rsidSect="00912D69">
          <w:headerReference w:type="first" r:id="rId14"/>
          <w:footnotePr>
            <w:numRestart w:val="eachPage"/>
          </w:footnotePr>
          <w:pgSz w:w="7938" w:h="11907" w:code="9"/>
          <w:pgMar w:top="567" w:right="851" w:bottom="851" w:left="851" w:header="454" w:footer="0" w:gutter="0"/>
          <w:cols w:space="720"/>
          <w:titlePg/>
          <w:bidi/>
          <w:rtlGutter/>
        </w:sectPr>
      </w:pPr>
    </w:p>
    <w:p w:rsidR="006D17CE" w:rsidRPr="000B06FF" w:rsidRDefault="000B06FF" w:rsidP="006D17CE">
      <w:pPr>
        <w:jc w:val="center"/>
        <w:rPr>
          <w:rFonts w:ascii="IranNastaliq" w:hAnsi="IranNastaliq" w:cs="IranNastaliq"/>
          <w:sz w:val="30"/>
          <w:szCs w:val="30"/>
          <w:rtl/>
          <w:lang w:bidi="fa-IR"/>
        </w:rPr>
      </w:pPr>
      <w:r w:rsidRPr="000B06FF">
        <w:rPr>
          <w:rFonts w:ascii="IranNastaliq" w:hAnsi="IranNastaliq" w:cs="IranNastaliq"/>
          <w:sz w:val="30"/>
          <w:szCs w:val="30"/>
          <w:rtl/>
          <w:lang w:bidi="fa-IR"/>
        </w:rPr>
        <w:lastRenderedPageBreak/>
        <w:t>بسم الله الرحمن الرحیم</w:t>
      </w:r>
    </w:p>
    <w:p w:rsidR="006D17CE" w:rsidRPr="00573DED" w:rsidRDefault="000B06FF" w:rsidP="00573DED">
      <w:pPr>
        <w:pStyle w:val="a"/>
        <w:rPr>
          <w:rStyle w:val="Char1"/>
          <w:rFonts w:ascii="IRYakout" w:eastAsia="B Zar" w:hAnsi="IRYakout" w:cs="IRYakout"/>
          <w:sz w:val="32"/>
          <w:szCs w:val="32"/>
        </w:rPr>
      </w:pPr>
      <w:bookmarkStart w:id="2" w:name="_Toc431969918"/>
      <w:r>
        <w:rPr>
          <w:rFonts w:hint="cs"/>
          <w:rtl/>
        </w:rPr>
        <w:t>فهرست مطالب</w:t>
      </w:r>
      <w:bookmarkEnd w:id="2"/>
    </w:p>
    <w:p w:rsidR="00AF2865" w:rsidRDefault="00D57DD9"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r>
        <w:rPr>
          <w:rStyle w:val="Char1"/>
          <w:bCs w:val="0"/>
          <w:rtl/>
        </w:rPr>
        <w:fldChar w:fldCharType="begin"/>
      </w:r>
      <w:r>
        <w:rPr>
          <w:rStyle w:val="Char1"/>
          <w:bCs w:val="0"/>
          <w:rtl/>
        </w:rPr>
        <w:instrText xml:space="preserve"> </w:instrText>
      </w:r>
      <w:r>
        <w:rPr>
          <w:rStyle w:val="Char1"/>
          <w:bCs w:val="0"/>
        </w:rPr>
        <w:instrText>TOC</w:instrText>
      </w:r>
      <w:r>
        <w:rPr>
          <w:rStyle w:val="Char1"/>
          <w:bCs w:val="0"/>
          <w:rtl/>
        </w:rPr>
        <w:instrText xml:space="preserve"> \</w:instrText>
      </w:r>
      <w:r>
        <w:rPr>
          <w:rStyle w:val="Char1"/>
          <w:bCs w:val="0"/>
        </w:rPr>
        <w:instrText>h \z \u \t</w:instrText>
      </w:r>
      <w:r>
        <w:rPr>
          <w:rStyle w:val="Char1"/>
          <w:bCs w:val="0"/>
          <w:rtl/>
        </w:rPr>
        <w:instrText xml:space="preserve"> "تیتر اول,1" </w:instrText>
      </w:r>
      <w:r>
        <w:rPr>
          <w:rStyle w:val="Char1"/>
          <w:bCs w:val="0"/>
          <w:rtl/>
        </w:rPr>
        <w:fldChar w:fldCharType="separate"/>
      </w:r>
      <w:hyperlink w:anchor="_Toc431969918" w:history="1">
        <w:r w:rsidR="00AF2865" w:rsidRPr="009879A6">
          <w:rPr>
            <w:rStyle w:val="Hyperlink"/>
            <w:rFonts w:hint="eastAsia"/>
            <w:noProof/>
            <w:rtl/>
            <w:lang w:bidi="fa-IR"/>
          </w:rPr>
          <w:t>فهرست</w:t>
        </w:r>
        <w:r w:rsidR="00AF2865" w:rsidRPr="009879A6">
          <w:rPr>
            <w:rStyle w:val="Hyperlink"/>
            <w:noProof/>
            <w:rtl/>
            <w:lang w:bidi="fa-IR"/>
          </w:rPr>
          <w:t xml:space="preserve"> </w:t>
        </w:r>
        <w:r w:rsidR="00AF2865" w:rsidRPr="009879A6">
          <w:rPr>
            <w:rStyle w:val="Hyperlink"/>
            <w:rFonts w:hint="eastAsia"/>
            <w:noProof/>
            <w:rtl/>
            <w:lang w:bidi="fa-IR"/>
          </w:rPr>
          <w:t>مطالب</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431969918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‌أ</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19" w:history="1">
        <w:r w:rsidR="00AF2865" w:rsidRPr="009879A6">
          <w:rPr>
            <w:rStyle w:val="Hyperlink"/>
            <w:rFonts w:hint="eastAsia"/>
            <w:noProof/>
            <w:rtl/>
            <w:lang w:bidi="fa-IR"/>
          </w:rPr>
          <w:t>مقدمه</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431969919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1</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0" w:history="1">
        <w:r w:rsidR="00AF2865" w:rsidRPr="009879A6">
          <w:rPr>
            <w:rStyle w:val="Hyperlink"/>
            <w:rFonts w:hint="eastAsia"/>
            <w:noProof/>
            <w:rtl/>
            <w:lang w:bidi="fa-IR"/>
          </w:rPr>
          <w:t>عبدالله</w:t>
        </w:r>
        <w:r w:rsidR="00AF2865" w:rsidRPr="009879A6">
          <w:rPr>
            <w:rStyle w:val="Hyperlink"/>
            <w:noProof/>
            <w:lang w:bidi="fa-IR"/>
          </w:rPr>
          <w:t xml:space="preserve"> </w:t>
        </w:r>
        <w:r w:rsidR="00AF2865" w:rsidRPr="009879A6">
          <w:rPr>
            <w:rStyle w:val="Hyperlink"/>
            <w:rFonts w:hint="eastAsia"/>
            <w:noProof/>
            <w:rtl/>
            <w:lang w:bidi="fa-IR"/>
          </w:rPr>
          <w:t>بن</w:t>
        </w:r>
        <w:r w:rsidR="00AF2865" w:rsidRPr="009879A6">
          <w:rPr>
            <w:rStyle w:val="Hyperlink"/>
            <w:noProof/>
            <w:rtl/>
            <w:lang w:bidi="fa-IR"/>
          </w:rPr>
          <w:t xml:space="preserve"> </w:t>
        </w:r>
        <w:r w:rsidR="00AF2865" w:rsidRPr="009879A6">
          <w:rPr>
            <w:rStyle w:val="Hyperlink"/>
            <w:rFonts w:hint="eastAsia"/>
            <w:noProof/>
            <w:rtl/>
            <w:lang w:bidi="fa-IR"/>
          </w:rPr>
          <w:t>عباس،</w:t>
        </w:r>
        <w:r w:rsidR="00AF2865" w:rsidRPr="009879A6">
          <w:rPr>
            <w:rStyle w:val="Hyperlink"/>
            <w:noProof/>
            <w:rtl/>
            <w:lang w:bidi="fa-IR"/>
          </w:rPr>
          <w:t xml:space="preserve"> </w:t>
        </w:r>
        <w:r w:rsidR="00AF2865" w:rsidRPr="009879A6">
          <w:rPr>
            <w:rStyle w:val="Hyperlink"/>
            <w:rFonts w:hint="eastAsia"/>
            <w:noProof/>
            <w:rtl/>
            <w:lang w:bidi="fa-IR"/>
          </w:rPr>
          <w:t>عالم</w:t>
        </w:r>
        <w:r w:rsidR="00AF2865" w:rsidRPr="009879A6">
          <w:rPr>
            <w:rStyle w:val="Hyperlink"/>
            <w:noProof/>
            <w:rtl/>
            <w:lang w:bidi="fa-IR"/>
          </w:rPr>
          <w:t xml:space="preserve"> </w:t>
        </w:r>
        <w:r w:rsidR="00AF2865" w:rsidRPr="009879A6">
          <w:rPr>
            <w:rStyle w:val="Hyperlink"/>
            <w:rFonts w:hint="eastAsia"/>
            <w:noProof/>
            <w:rtl/>
            <w:lang w:bidi="fa-IR"/>
          </w:rPr>
          <w:t>اسلام</w:t>
        </w:r>
        <w:r w:rsidR="00AF2865" w:rsidRPr="009879A6">
          <w:rPr>
            <w:rStyle w:val="Hyperlink"/>
            <w:rFonts w:hint="cs"/>
            <w:noProof/>
            <w:rtl/>
            <w:lang w:bidi="fa-IR"/>
          </w:rPr>
          <w:t>ی</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مفسر</w:t>
        </w:r>
        <w:r w:rsidR="00AF2865" w:rsidRPr="009879A6">
          <w:rPr>
            <w:rStyle w:val="Hyperlink"/>
            <w:noProof/>
            <w:rtl/>
            <w:lang w:bidi="fa-IR"/>
          </w:rPr>
          <w:t xml:space="preserve"> </w:t>
        </w:r>
        <w:r w:rsidR="00AF2865" w:rsidRPr="009879A6">
          <w:rPr>
            <w:rStyle w:val="Hyperlink"/>
            <w:rFonts w:hint="eastAsia"/>
            <w:noProof/>
            <w:rtl/>
            <w:lang w:bidi="fa-IR"/>
          </w:rPr>
          <w:t>قرآن</w:t>
        </w:r>
        <w:r w:rsidR="00AF2865" w:rsidRPr="009879A6">
          <w:rPr>
            <w:rStyle w:val="Hyperlink"/>
            <w:noProof/>
            <w:rtl/>
            <w:lang w:bidi="fa-IR"/>
          </w:rPr>
          <w:t xml:space="preserve"> </w:t>
        </w:r>
        <w:r w:rsidR="00AF2865" w:rsidRPr="009879A6">
          <w:rPr>
            <w:rStyle w:val="Hyperlink"/>
            <w:rFonts w:hint="eastAsia"/>
            <w:noProof/>
            <w:rtl/>
            <w:lang w:bidi="fa-IR"/>
          </w:rPr>
          <w:t>کر</w:t>
        </w:r>
        <w:r w:rsidR="00AF2865" w:rsidRPr="009879A6">
          <w:rPr>
            <w:rStyle w:val="Hyperlink"/>
            <w:rFonts w:hint="cs"/>
            <w:noProof/>
            <w:rtl/>
            <w:lang w:bidi="fa-IR"/>
          </w:rPr>
          <w:t>ی</w:t>
        </w:r>
        <w:r w:rsidR="00AF2865" w:rsidRPr="009879A6">
          <w:rPr>
            <w:rStyle w:val="Hyperlink"/>
            <w:rFonts w:hint="eastAsia"/>
            <w:noProof/>
            <w:rtl/>
            <w:lang w:bidi="fa-IR"/>
          </w:rPr>
          <w:t>م</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431969920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5</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1" w:history="1">
        <w:r w:rsidR="00AF2865" w:rsidRPr="009879A6">
          <w:rPr>
            <w:rStyle w:val="Hyperlink"/>
            <w:rFonts w:hint="eastAsia"/>
            <w:noProof/>
            <w:rtl/>
            <w:lang w:bidi="fa-IR"/>
          </w:rPr>
          <w:t>دوران</w:t>
        </w:r>
        <w:r w:rsidR="00AF2865" w:rsidRPr="009879A6">
          <w:rPr>
            <w:rStyle w:val="Hyperlink"/>
            <w:noProof/>
            <w:rtl/>
            <w:lang w:bidi="fa-IR"/>
          </w:rPr>
          <w:t xml:space="preserve"> </w:t>
        </w:r>
        <w:r w:rsidR="00AF2865" w:rsidRPr="009879A6">
          <w:rPr>
            <w:rStyle w:val="Hyperlink"/>
            <w:rFonts w:hint="eastAsia"/>
            <w:noProof/>
            <w:rtl/>
            <w:lang w:bidi="fa-IR"/>
          </w:rPr>
          <w:t>تولد</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431969921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6</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2" w:history="1">
        <w:r w:rsidR="00AF2865" w:rsidRPr="009879A6">
          <w:rPr>
            <w:rStyle w:val="Hyperlink"/>
            <w:rFonts w:hint="eastAsia"/>
            <w:noProof/>
            <w:rtl/>
            <w:lang w:bidi="fa-IR"/>
          </w:rPr>
          <w:t>هجرت</w:t>
        </w:r>
        <w:r w:rsidR="00AF2865" w:rsidRPr="009879A6">
          <w:rPr>
            <w:rStyle w:val="Hyperlink"/>
            <w:noProof/>
            <w:rtl/>
            <w:lang w:bidi="fa-IR"/>
          </w:rPr>
          <w:t xml:space="preserve"> </w:t>
        </w:r>
        <w:r w:rsidR="00AF2865" w:rsidRPr="009879A6">
          <w:rPr>
            <w:rStyle w:val="Hyperlink"/>
            <w:rFonts w:hint="eastAsia"/>
            <w:noProof/>
            <w:rtl/>
            <w:lang w:bidi="fa-IR"/>
          </w:rPr>
          <w:t>عبدالله</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431969922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8</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3" w:history="1">
        <w:r w:rsidR="00AF2865" w:rsidRPr="009879A6">
          <w:rPr>
            <w:rStyle w:val="Hyperlink"/>
            <w:rFonts w:hint="eastAsia"/>
            <w:noProof/>
            <w:rtl/>
            <w:lang w:bidi="fa-IR"/>
          </w:rPr>
          <w:t>ابن</w:t>
        </w:r>
        <w:r w:rsidR="00AF2865" w:rsidRPr="009879A6">
          <w:rPr>
            <w:rStyle w:val="Hyperlink"/>
            <w:noProof/>
            <w:rtl/>
            <w:lang w:bidi="fa-IR"/>
          </w:rPr>
          <w:t xml:space="preserve"> </w:t>
        </w:r>
        <w:r w:rsidR="00AF2865" w:rsidRPr="009879A6">
          <w:rPr>
            <w:rStyle w:val="Hyperlink"/>
            <w:rFonts w:hint="eastAsia"/>
            <w:noProof/>
            <w:rtl/>
            <w:lang w:bidi="fa-IR"/>
          </w:rPr>
          <w:t>عباس</w:t>
        </w:r>
        <w:r w:rsidR="00AF2865" w:rsidRPr="009879A6">
          <w:rPr>
            <w:rStyle w:val="Hyperlink"/>
            <w:noProof/>
            <w:rtl/>
            <w:lang w:bidi="fa-IR"/>
          </w:rPr>
          <w:t xml:space="preserve"> </w:t>
        </w:r>
        <w:r w:rsidR="00AF2865" w:rsidRPr="009879A6">
          <w:rPr>
            <w:rStyle w:val="Hyperlink"/>
            <w:rFonts w:hint="eastAsia"/>
            <w:noProof/>
            <w:rtl/>
            <w:lang w:bidi="fa-IR"/>
          </w:rPr>
          <w:t>در</w:t>
        </w:r>
        <w:r w:rsidR="00AF2865" w:rsidRPr="009879A6">
          <w:rPr>
            <w:rStyle w:val="Hyperlink"/>
            <w:noProof/>
            <w:rtl/>
            <w:lang w:bidi="fa-IR"/>
          </w:rPr>
          <w:t xml:space="preserve"> </w:t>
        </w:r>
        <w:r w:rsidR="00AF2865" w:rsidRPr="009879A6">
          <w:rPr>
            <w:rStyle w:val="Hyperlink"/>
            <w:rFonts w:hint="eastAsia"/>
            <w:noProof/>
            <w:rtl/>
            <w:lang w:bidi="fa-IR"/>
          </w:rPr>
          <w:t>خان</w:t>
        </w:r>
        <w:r w:rsidR="008F74D0">
          <w:rPr>
            <w:rStyle w:val="Hyperlink"/>
            <w:rFonts w:hint="eastAsia"/>
            <w:noProof/>
            <w:rtl/>
            <w:lang w:bidi="fa-IR"/>
          </w:rPr>
          <w:t>ۀ</w:t>
        </w:r>
        <w:r w:rsidR="00AF2865" w:rsidRPr="009879A6">
          <w:rPr>
            <w:rStyle w:val="Hyperlink"/>
            <w:noProof/>
            <w:rtl/>
            <w:lang w:bidi="fa-IR"/>
          </w:rPr>
          <w:t xml:space="preserve"> </w:t>
        </w:r>
        <w:r w:rsidR="00AF2865" w:rsidRPr="009879A6">
          <w:rPr>
            <w:rStyle w:val="Hyperlink"/>
            <w:rFonts w:hint="eastAsia"/>
            <w:noProof/>
            <w:rtl/>
            <w:lang w:bidi="fa-IR"/>
          </w:rPr>
          <w:t>پ</w:t>
        </w:r>
        <w:r w:rsidR="00AF2865" w:rsidRPr="009879A6">
          <w:rPr>
            <w:rStyle w:val="Hyperlink"/>
            <w:rFonts w:hint="cs"/>
            <w:noProof/>
            <w:rtl/>
            <w:lang w:bidi="fa-IR"/>
          </w:rPr>
          <w:t>ی</w:t>
        </w:r>
        <w:r w:rsidR="00AF2865" w:rsidRPr="009879A6">
          <w:rPr>
            <w:rStyle w:val="Hyperlink"/>
            <w:rFonts w:hint="eastAsia"/>
            <w:noProof/>
            <w:rtl/>
            <w:lang w:bidi="fa-IR"/>
          </w:rPr>
          <w:t>امبر</w:t>
        </w:r>
        <w:r w:rsidR="00AF2865" w:rsidRPr="009879A6">
          <w:rPr>
            <w:rStyle w:val="Hyperlink"/>
            <w:noProof/>
            <w:rtl/>
            <w:lang w:bidi="fa-IR"/>
          </w:rPr>
          <w:t xml:space="preserve"> </w:t>
        </w:r>
        <w:r w:rsidR="00AF2865" w:rsidRPr="009879A6">
          <w:rPr>
            <w:rStyle w:val="Hyperlink"/>
            <w:rFonts w:cs="CTraditional Arabic" w:hint="eastAsia"/>
            <w:b/>
            <w:noProof/>
            <w:rtl/>
            <w:lang w:bidi="fa-IR"/>
          </w:rPr>
          <w:t>ج</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431969923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9</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4" w:history="1">
        <w:r w:rsidR="00AF2865" w:rsidRPr="009879A6">
          <w:rPr>
            <w:rStyle w:val="Hyperlink"/>
            <w:rFonts w:hint="eastAsia"/>
            <w:noProof/>
            <w:rtl/>
            <w:lang w:bidi="fa-IR"/>
          </w:rPr>
          <w:t>دعا</w:t>
        </w:r>
        <w:r w:rsidR="00AF2865" w:rsidRPr="009879A6">
          <w:rPr>
            <w:rStyle w:val="Hyperlink"/>
            <w:rFonts w:hint="cs"/>
            <w:noProof/>
            <w:rtl/>
            <w:lang w:bidi="fa-IR"/>
          </w:rPr>
          <w:t>ی</w:t>
        </w:r>
        <w:r w:rsidR="00AF2865" w:rsidRPr="009879A6">
          <w:rPr>
            <w:rStyle w:val="Hyperlink"/>
            <w:noProof/>
            <w:rtl/>
            <w:lang w:bidi="fa-IR"/>
          </w:rPr>
          <w:t xml:space="preserve"> </w:t>
        </w:r>
        <w:r w:rsidR="00AF2865" w:rsidRPr="009879A6">
          <w:rPr>
            <w:rStyle w:val="Hyperlink"/>
            <w:rFonts w:hint="eastAsia"/>
            <w:noProof/>
            <w:rtl/>
            <w:lang w:bidi="fa-IR"/>
          </w:rPr>
          <w:t>پ</w:t>
        </w:r>
        <w:r w:rsidR="00AF2865" w:rsidRPr="009879A6">
          <w:rPr>
            <w:rStyle w:val="Hyperlink"/>
            <w:rFonts w:hint="cs"/>
            <w:noProof/>
            <w:rtl/>
            <w:lang w:bidi="fa-IR"/>
          </w:rPr>
          <w:t>ی</w:t>
        </w:r>
        <w:r w:rsidR="00AF2865" w:rsidRPr="009879A6">
          <w:rPr>
            <w:rStyle w:val="Hyperlink"/>
            <w:rFonts w:hint="eastAsia"/>
            <w:noProof/>
            <w:rtl/>
            <w:lang w:bidi="fa-IR"/>
          </w:rPr>
          <w:t>امبر</w:t>
        </w:r>
        <w:r w:rsidR="00AF2865" w:rsidRPr="009879A6">
          <w:rPr>
            <w:rStyle w:val="Hyperlink"/>
            <w:noProof/>
            <w:rtl/>
            <w:lang w:bidi="fa-IR"/>
          </w:rPr>
          <w:t xml:space="preserve"> </w:t>
        </w:r>
        <w:r w:rsidR="00AF2865" w:rsidRPr="009879A6">
          <w:rPr>
            <w:rStyle w:val="Hyperlink"/>
            <w:rFonts w:cs="CTraditional Arabic" w:hint="eastAsia"/>
            <w:b/>
            <w:noProof/>
            <w:rtl/>
            <w:lang w:bidi="fa-IR"/>
          </w:rPr>
          <w:t>ج</w:t>
        </w:r>
        <w:r w:rsidR="00AF2865" w:rsidRPr="009879A6">
          <w:rPr>
            <w:rStyle w:val="Hyperlink"/>
            <w:noProof/>
            <w:rtl/>
            <w:lang w:bidi="fa-IR"/>
          </w:rPr>
          <w:t xml:space="preserve"> </w:t>
        </w:r>
        <w:r w:rsidR="00AF2865" w:rsidRPr="009879A6">
          <w:rPr>
            <w:rStyle w:val="Hyperlink"/>
            <w:rFonts w:hint="eastAsia"/>
            <w:noProof/>
            <w:rtl/>
            <w:lang w:bidi="fa-IR"/>
          </w:rPr>
          <w:t>برا</w:t>
        </w:r>
        <w:r w:rsidR="00AF2865" w:rsidRPr="009879A6">
          <w:rPr>
            <w:rStyle w:val="Hyperlink"/>
            <w:rFonts w:hint="cs"/>
            <w:noProof/>
            <w:rtl/>
            <w:lang w:bidi="fa-IR"/>
          </w:rPr>
          <w:t>ی</w:t>
        </w:r>
        <w:r w:rsidR="00AF2865" w:rsidRPr="009879A6">
          <w:rPr>
            <w:rStyle w:val="Hyperlink"/>
            <w:noProof/>
            <w:rtl/>
            <w:lang w:bidi="fa-IR"/>
          </w:rPr>
          <w:t xml:space="preserve"> </w:t>
        </w:r>
        <w:r w:rsidR="00AF2865" w:rsidRPr="009879A6">
          <w:rPr>
            <w:rStyle w:val="Hyperlink"/>
            <w:rFonts w:hint="eastAsia"/>
            <w:noProof/>
            <w:rtl/>
            <w:lang w:bidi="fa-IR"/>
          </w:rPr>
          <w:t>عبدالله</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431969924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11</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5" w:history="1">
        <w:r w:rsidR="00AF2865" w:rsidRPr="009879A6">
          <w:rPr>
            <w:rStyle w:val="Hyperlink"/>
            <w:rFonts w:hint="eastAsia"/>
            <w:noProof/>
            <w:rtl/>
            <w:lang w:bidi="fa-IR"/>
          </w:rPr>
          <w:t>د</w:t>
        </w:r>
        <w:r w:rsidR="00AF2865" w:rsidRPr="009879A6">
          <w:rPr>
            <w:rStyle w:val="Hyperlink"/>
            <w:rFonts w:hint="cs"/>
            <w:noProof/>
            <w:rtl/>
            <w:lang w:bidi="fa-IR"/>
          </w:rPr>
          <w:t>ی</w:t>
        </w:r>
        <w:r w:rsidR="00AF2865" w:rsidRPr="009879A6">
          <w:rPr>
            <w:rStyle w:val="Hyperlink"/>
            <w:rFonts w:hint="eastAsia"/>
            <w:noProof/>
            <w:rtl/>
            <w:lang w:bidi="fa-IR"/>
          </w:rPr>
          <w:t>دن</w:t>
        </w:r>
        <w:r w:rsidR="00AF2865" w:rsidRPr="009879A6">
          <w:rPr>
            <w:rStyle w:val="Hyperlink"/>
            <w:noProof/>
            <w:rtl/>
            <w:lang w:bidi="fa-IR"/>
          </w:rPr>
          <w:t xml:space="preserve"> </w:t>
        </w:r>
        <w:r w:rsidR="00AF2865" w:rsidRPr="009879A6">
          <w:rPr>
            <w:rStyle w:val="Hyperlink"/>
            <w:rFonts w:hint="eastAsia"/>
            <w:noProof/>
            <w:rtl/>
            <w:lang w:bidi="fa-IR"/>
          </w:rPr>
          <w:t>جبرئ</w:t>
        </w:r>
        <w:r w:rsidR="00AF2865" w:rsidRPr="009879A6">
          <w:rPr>
            <w:rStyle w:val="Hyperlink"/>
            <w:rFonts w:hint="cs"/>
            <w:noProof/>
            <w:rtl/>
            <w:lang w:bidi="fa-IR"/>
          </w:rPr>
          <w:t>ی</w:t>
        </w:r>
        <w:r w:rsidR="00AF2865" w:rsidRPr="009879A6">
          <w:rPr>
            <w:rStyle w:val="Hyperlink"/>
            <w:rFonts w:hint="eastAsia"/>
            <w:noProof/>
            <w:rtl/>
            <w:lang w:bidi="fa-IR"/>
          </w:rPr>
          <w:t>ل</w:t>
        </w:r>
        <w:r w:rsidR="00AF2865" w:rsidRPr="009879A6">
          <w:rPr>
            <w:rStyle w:val="Hyperlink"/>
            <w:rFonts w:cs="CTraditional Arabic"/>
            <w:noProof/>
            <w:rtl/>
            <w:lang w:bidi="fa-IR"/>
          </w:rPr>
          <w:t>÷</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431969925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13</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6" w:history="1">
        <w:r w:rsidR="00AF2865" w:rsidRPr="009879A6">
          <w:rPr>
            <w:rStyle w:val="Hyperlink"/>
            <w:rFonts w:hint="eastAsia"/>
            <w:noProof/>
            <w:rtl/>
            <w:lang w:bidi="fa-IR"/>
          </w:rPr>
          <w:t>نبوغ</w:t>
        </w:r>
        <w:r w:rsidR="00AF2865" w:rsidRPr="009879A6">
          <w:rPr>
            <w:rStyle w:val="Hyperlink"/>
            <w:noProof/>
            <w:rtl/>
            <w:lang w:bidi="fa-IR"/>
          </w:rPr>
          <w:t xml:space="preserve"> </w:t>
        </w:r>
        <w:r w:rsidR="00AF2865" w:rsidRPr="009879A6">
          <w:rPr>
            <w:rStyle w:val="Hyperlink"/>
            <w:rFonts w:hint="eastAsia"/>
            <w:noProof/>
            <w:rtl/>
            <w:lang w:bidi="fa-IR"/>
          </w:rPr>
          <w:t>زودرس</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431969926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15</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7" w:history="1">
        <w:r w:rsidR="00AF2865" w:rsidRPr="009879A6">
          <w:rPr>
            <w:rStyle w:val="Hyperlink"/>
            <w:rFonts w:hint="eastAsia"/>
            <w:noProof/>
            <w:rtl/>
            <w:lang w:bidi="fa-IR"/>
          </w:rPr>
          <w:t>علاقه</w:t>
        </w:r>
        <w:r w:rsidR="00AF2865" w:rsidRPr="009879A6">
          <w:rPr>
            <w:rStyle w:val="Hyperlink"/>
            <w:noProof/>
            <w:rtl/>
            <w:lang w:bidi="fa-IR"/>
          </w:rPr>
          <w:t xml:space="preserve"> </w:t>
        </w:r>
        <w:r w:rsidR="00AF2865" w:rsidRPr="009879A6">
          <w:rPr>
            <w:rStyle w:val="Hyperlink"/>
            <w:rFonts w:hint="eastAsia"/>
            <w:noProof/>
            <w:rtl/>
            <w:lang w:bidi="fa-IR"/>
          </w:rPr>
          <w:t>به</w:t>
        </w:r>
        <w:r w:rsidR="00AF2865" w:rsidRPr="009879A6">
          <w:rPr>
            <w:rStyle w:val="Hyperlink"/>
            <w:noProof/>
            <w:rtl/>
            <w:lang w:bidi="fa-IR"/>
          </w:rPr>
          <w:t xml:space="preserve"> </w:t>
        </w:r>
        <w:r w:rsidR="00AF2865" w:rsidRPr="009879A6">
          <w:rPr>
            <w:rStyle w:val="Hyperlink"/>
            <w:rFonts w:hint="eastAsia"/>
            <w:noProof/>
            <w:rtl/>
            <w:lang w:bidi="fa-IR"/>
          </w:rPr>
          <w:t>علم</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دانش</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431969927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18</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8" w:history="1">
        <w:r w:rsidR="00AF2865" w:rsidRPr="009879A6">
          <w:rPr>
            <w:rStyle w:val="Hyperlink"/>
            <w:rFonts w:hint="eastAsia"/>
            <w:noProof/>
            <w:rtl/>
            <w:lang w:bidi="fa-IR"/>
          </w:rPr>
          <w:t>بردبار</w:t>
        </w:r>
        <w:r w:rsidR="00AF2865" w:rsidRPr="009879A6">
          <w:rPr>
            <w:rStyle w:val="Hyperlink"/>
            <w:rFonts w:hint="cs"/>
            <w:noProof/>
            <w:rtl/>
            <w:lang w:bidi="fa-IR"/>
          </w:rPr>
          <w:t>ی</w:t>
        </w:r>
        <w:r w:rsidR="00AF2865" w:rsidRPr="009879A6">
          <w:rPr>
            <w:rStyle w:val="Hyperlink"/>
            <w:noProof/>
            <w:rtl/>
            <w:lang w:bidi="fa-IR"/>
          </w:rPr>
          <w:t xml:space="preserve"> </w:t>
        </w:r>
        <w:r w:rsidR="00AF2865" w:rsidRPr="009879A6">
          <w:rPr>
            <w:rStyle w:val="Hyperlink"/>
            <w:rFonts w:hint="eastAsia"/>
            <w:noProof/>
            <w:rtl/>
            <w:lang w:bidi="fa-IR"/>
          </w:rPr>
          <w:t>علما</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دانشمندان</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431969928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20</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29" w:history="1">
        <w:r w:rsidR="00AF2865" w:rsidRPr="009879A6">
          <w:rPr>
            <w:rStyle w:val="Hyperlink"/>
            <w:rFonts w:hint="eastAsia"/>
            <w:noProof/>
            <w:rtl/>
            <w:lang w:bidi="fa-IR"/>
          </w:rPr>
          <w:t>جهاد</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مبارزه</w:t>
        </w:r>
        <w:r w:rsidR="00AF2865" w:rsidRPr="009879A6">
          <w:rPr>
            <w:rStyle w:val="Hyperlink"/>
            <w:noProof/>
            <w:rtl/>
            <w:lang w:bidi="fa-IR"/>
          </w:rPr>
          <w:t xml:space="preserve"> </w:t>
        </w:r>
        <w:r w:rsidR="00AF2865" w:rsidRPr="009879A6">
          <w:rPr>
            <w:rStyle w:val="Hyperlink"/>
            <w:rFonts w:hint="eastAsia"/>
            <w:noProof/>
            <w:rtl/>
            <w:lang w:bidi="fa-IR"/>
          </w:rPr>
          <w:t>او</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431969929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21</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30" w:history="1">
        <w:r w:rsidR="00AF2865" w:rsidRPr="009879A6">
          <w:rPr>
            <w:rStyle w:val="Hyperlink"/>
            <w:rFonts w:hint="eastAsia"/>
            <w:noProof/>
            <w:rtl/>
            <w:lang w:bidi="fa-IR"/>
          </w:rPr>
          <w:t>عبادت</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پره</w:t>
        </w:r>
        <w:r w:rsidR="00AF2865" w:rsidRPr="009879A6">
          <w:rPr>
            <w:rStyle w:val="Hyperlink"/>
            <w:rFonts w:hint="cs"/>
            <w:noProof/>
            <w:rtl/>
            <w:lang w:bidi="fa-IR"/>
          </w:rPr>
          <w:t>ی</w:t>
        </w:r>
        <w:r w:rsidR="00AF2865" w:rsidRPr="009879A6">
          <w:rPr>
            <w:rStyle w:val="Hyperlink"/>
            <w:rFonts w:hint="eastAsia"/>
            <w:noProof/>
            <w:rtl/>
            <w:lang w:bidi="fa-IR"/>
          </w:rPr>
          <w:t>زگار</w:t>
        </w:r>
        <w:r w:rsidR="00AF2865" w:rsidRPr="009879A6">
          <w:rPr>
            <w:rStyle w:val="Hyperlink"/>
            <w:rFonts w:hint="cs"/>
            <w:noProof/>
            <w:rtl/>
            <w:lang w:bidi="fa-IR"/>
          </w:rPr>
          <w:t>ی</w:t>
        </w:r>
        <w:r w:rsidR="00AF2865" w:rsidRPr="009879A6">
          <w:rPr>
            <w:rStyle w:val="Hyperlink"/>
            <w:noProof/>
            <w:rtl/>
            <w:lang w:bidi="fa-IR"/>
          </w:rPr>
          <w:t xml:space="preserve"> </w:t>
        </w:r>
        <w:r w:rsidR="00AF2865" w:rsidRPr="009879A6">
          <w:rPr>
            <w:rStyle w:val="Hyperlink"/>
            <w:rFonts w:hint="eastAsia"/>
            <w:noProof/>
            <w:rtl/>
            <w:lang w:bidi="fa-IR"/>
          </w:rPr>
          <w:t>عبدالله</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431969930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23</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31" w:history="1">
        <w:r w:rsidR="00AF2865" w:rsidRPr="009879A6">
          <w:rPr>
            <w:rStyle w:val="Hyperlink"/>
            <w:rFonts w:hint="eastAsia"/>
            <w:noProof/>
            <w:rtl/>
            <w:lang w:bidi="fa-IR"/>
          </w:rPr>
          <w:t>شعر</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شاعر</w:t>
        </w:r>
        <w:r w:rsidR="00AF2865" w:rsidRPr="009879A6">
          <w:rPr>
            <w:rStyle w:val="Hyperlink"/>
            <w:rFonts w:hint="cs"/>
            <w:noProof/>
            <w:rtl/>
            <w:lang w:bidi="fa-IR"/>
          </w:rPr>
          <w:t>ی</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431969931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24</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32" w:history="1">
        <w:r w:rsidR="00AF2865" w:rsidRPr="009879A6">
          <w:rPr>
            <w:rStyle w:val="Hyperlink"/>
            <w:rFonts w:hint="eastAsia"/>
            <w:noProof/>
            <w:rtl/>
            <w:lang w:bidi="fa-IR"/>
          </w:rPr>
          <w:t>پاسخ</w:t>
        </w:r>
        <w:r w:rsidR="00AF2865" w:rsidRPr="009879A6">
          <w:rPr>
            <w:rStyle w:val="Hyperlink"/>
            <w:noProof/>
            <w:rtl/>
            <w:lang w:bidi="fa-IR"/>
          </w:rPr>
          <w:t xml:space="preserve"> </w:t>
        </w:r>
        <w:r w:rsidR="00AF2865" w:rsidRPr="009879A6">
          <w:rPr>
            <w:rStyle w:val="Hyperlink"/>
            <w:rFonts w:hint="eastAsia"/>
            <w:noProof/>
            <w:rtl/>
            <w:lang w:bidi="fa-IR"/>
          </w:rPr>
          <w:t>ابن</w:t>
        </w:r>
        <w:r w:rsidR="00AF2865" w:rsidRPr="009879A6">
          <w:rPr>
            <w:rStyle w:val="Hyperlink"/>
            <w:noProof/>
            <w:rtl/>
            <w:lang w:bidi="fa-IR"/>
          </w:rPr>
          <w:t xml:space="preserve"> </w:t>
        </w:r>
        <w:r w:rsidR="00AF2865" w:rsidRPr="009879A6">
          <w:rPr>
            <w:rStyle w:val="Hyperlink"/>
            <w:rFonts w:hint="eastAsia"/>
            <w:noProof/>
            <w:rtl/>
            <w:lang w:bidi="fa-IR"/>
          </w:rPr>
          <w:t>عباس</w:t>
        </w:r>
        <w:r w:rsidR="00AF2865" w:rsidRPr="009879A6">
          <w:rPr>
            <w:rStyle w:val="Hyperlink"/>
            <w:noProof/>
            <w:rtl/>
            <w:lang w:bidi="fa-IR"/>
          </w:rPr>
          <w:t xml:space="preserve"> </w:t>
        </w:r>
        <w:r w:rsidR="00AF2865" w:rsidRPr="009879A6">
          <w:rPr>
            <w:rStyle w:val="Hyperlink"/>
            <w:rFonts w:hint="eastAsia"/>
            <w:noProof/>
            <w:rtl/>
            <w:lang w:bidi="fa-IR"/>
          </w:rPr>
          <w:t>به</w:t>
        </w:r>
        <w:r w:rsidR="00AF2865" w:rsidRPr="009879A6">
          <w:rPr>
            <w:rStyle w:val="Hyperlink"/>
            <w:noProof/>
            <w:rtl/>
            <w:lang w:bidi="fa-IR"/>
          </w:rPr>
          <w:t xml:space="preserve"> </w:t>
        </w:r>
        <w:r w:rsidR="00AF2865" w:rsidRPr="009879A6">
          <w:rPr>
            <w:rStyle w:val="Hyperlink"/>
            <w:rFonts w:hint="eastAsia"/>
            <w:noProof/>
            <w:rtl/>
            <w:lang w:bidi="fa-IR"/>
          </w:rPr>
          <w:t>پرسش‌ها</w:t>
        </w:r>
        <w:r w:rsidR="00AF2865" w:rsidRPr="009879A6">
          <w:rPr>
            <w:rStyle w:val="Hyperlink"/>
            <w:rFonts w:hint="cs"/>
            <w:noProof/>
            <w:rtl/>
            <w:lang w:bidi="fa-IR"/>
          </w:rPr>
          <w:t>ی</w:t>
        </w:r>
        <w:r w:rsidR="00AF2865" w:rsidRPr="009879A6">
          <w:rPr>
            <w:rStyle w:val="Hyperlink"/>
            <w:noProof/>
            <w:rtl/>
            <w:lang w:bidi="fa-IR"/>
          </w:rPr>
          <w:t xml:space="preserve"> </w:t>
        </w:r>
        <w:r w:rsidR="00AF2865" w:rsidRPr="009879A6">
          <w:rPr>
            <w:rStyle w:val="Hyperlink"/>
            <w:rFonts w:hint="eastAsia"/>
            <w:noProof/>
            <w:rtl/>
            <w:lang w:bidi="fa-IR"/>
          </w:rPr>
          <w:t>پادشاه</w:t>
        </w:r>
        <w:r w:rsidR="00AF2865" w:rsidRPr="009879A6">
          <w:rPr>
            <w:rStyle w:val="Hyperlink"/>
            <w:noProof/>
            <w:rtl/>
            <w:lang w:bidi="fa-IR"/>
          </w:rPr>
          <w:t xml:space="preserve"> </w:t>
        </w:r>
        <w:r w:rsidR="00AF2865" w:rsidRPr="009879A6">
          <w:rPr>
            <w:rStyle w:val="Hyperlink"/>
            <w:rFonts w:hint="eastAsia"/>
            <w:noProof/>
            <w:rtl/>
            <w:lang w:bidi="fa-IR"/>
          </w:rPr>
          <w:t>روم</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431969932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25</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33" w:history="1">
        <w:r w:rsidR="00AF2865" w:rsidRPr="009879A6">
          <w:rPr>
            <w:rStyle w:val="Hyperlink"/>
            <w:rFonts w:hint="eastAsia"/>
            <w:noProof/>
            <w:rtl/>
            <w:lang w:bidi="fa-IR"/>
          </w:rPr>
          <w:t>تواضع</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قدرشناس</w:t>
        </w:r>
        <w:r w:rsidR="00AF2865" w:rsidRPr="009879A6">
          <w:rPr>
            <w:rStyle w:val="Hyperlink"/>
            <w:rFonts w:hint="cs"/>
            <w:noProof/>
            <w:rtl/>
            <w:lang w:bidi="fa-IR"/>
          </w:rPr>
          <w:t>ی</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431969933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27</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34" w:history="1">
        <w:r w:rsidR="00AF2865" w:rsidRPr="009879A6">
          <w:rPr>
            <w:rStyle w:val="Hyperlink"/>
            <w:rFonts w:hint="eastAsia"/>
            <w:noProof/>
            <w:rtl/>
            <w:lang w:bidi="fa-IR"/>
          </w:rPr>
          <w:t>تعر</w:t>
        </w:r>
        <w:r w:rsidR="00AF2865" w:rsidRPr="009879A6">
          <w:rPr>
            <w:rStyle w:val="Hyperlink"/>
            <w:rFonts w:hint="cs"/>
            <w:noProof/>
            <w:rtl/>
            <w:lang w:bidi="fa-IR"/>
          </w:rPr>
          <w:t>ی</w:t>
        </w:r>
        <w:r w:rsidR="00AF2865" w:rsidRPr="009879A6">
          <w:rPr>
            <w:rStyle w:val="Hyperlink"/>
            <w:rFonts w:hint="eastAsia"/>
            <w:noProof/>
            <w:rtl/>
            <w:lang w:bidi="fa-IR"/>
          </w:rPr>
          <w:t>ف</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تمج</w:t>
        </w:r>
        <w:r w:rsidR="00AF2865" w:rsidRPr="009879A6">
          <w:rPr>
            <w:rStyle w:val="Hyperlink"/>
            <w:rFonts w:hint="cs"/>
            <w:noProof/>
            <w:rtl/>
            <w:lang w:bidi="fa-IR"/>
          </w:rPr>
          <w:t>ی</w:t>
        </w:r>
        <w:r w:rsidR="00AF2865" w:rsidRPr="009879A6">
          <w:rPr>
            <w:rStyle w:val="Hyperlink"/>
            <w:rFonts w:hint="eastAsia"/>
            <w:noProof/>
            <w:rtl/>
            <w:lang w:bidi="fa-IR"/>
          </w:rPr>
          <w:t>د</w:t>
        </w:r>
        <w:r w:rsidR="00AF2865" w:rsidRPr="009879A6">
          <w:rPr>
            <w:rStyle w:val="Hyperlink"/>
            <w:noProof/>
            <w:rtl/>
            <w:lang w:bidi="fa-IR"/>
          </w:rPr>
          <w:t xml:space="preserve"> </w:t>
        </w:r>
        <w:r w:rsidR="00AF2865" w:rsidRPr="009879A6">
          <w:rPr>
            <w:rStyle w:val="Hyperlink"/>
            <w:rFonts w:hint="cs"/>
            <w:noProof/>
            <w:rtl/>
            <w:lang w:bidi="fa-IR"/>
          </w:rPr>
          <w:t>ی</w:t>
        </w:r>
        <w:r w:rsidR="00AF2865" w:rsidRPr="009879A6">
          <w:rPr>
            <w:rStyle w:val="Hyperlink"/>
            <w:rFonts w:hint="eastAsia"/>
            <w:noProof/>
            <w:rtl/>
            <w:lang w:bidi="fa-IR"/>
          </w:rPr>
          <w:t>اران</w:t>
        </w:r>
        <w:r w:rsidR="00AF2865" w:rsidRPr="009879A6">
          <w:rPr>
            <w:rStyle w:val="Hyperlink"/>
            <w:noProof/>
            <w:rtl/>
            <w:lang w:bidi="fa-IR"/>
          </w:rPr>
          <w:t xml:space="preserve"> </w:t>
        </w:r>
        <w:r w:rsidR="00AF2865" w:rsidRPr="009879A6">
          <w:rPr>
            <w:rStyle w:val="Hyperlink"/>
            <w:rFonts w:hint="eastAsia"/>
            <w:noProof/>
            <w:rtl/>
            <w:lang w:bidi="fa-IR"/>
          </w:rPr>
          <w:t>پ</w:t>
        </w:r>
        <w:r w:rsidR="00AF2865" w:rsidRPr="009879A6">
          <w:rPr>
            <w:rStyle w:val="Hyperlink"/>
            <w:rFonts w:hint="cs"/>
            <w:noProof/>
            <w:rtl/>
            <w:lang w:bidi="fa-IR"/>
          </w:rPr>
          <w:t>ی</w:t>
        </w:r>
        <w:r w:rsidR="00AF2865" w:rsidRPr="009879A6">
          <w:rPr>
            <w:rStyle w:val="Hyperlink"/>
            <w:rFonts w:hint="eastAsia"/>
            <w:noProof/>
            <w:rtl/>
            <w:lang w:bidi="fa-IR"/>
          </w:rPr>
          <w:t>امبر</w:t>
        </w:r>
        <w:r w:rsidR="00AF2865" w:rsidRPr="009879A6">
          <w:rPr>
            <w:rStyle w:val="Hyperlink"/>
            <w:noProof/>
            <w:rtl/>
            <w:lang w:bidi="fa-IR"/>
          </w:rPr>
          <w:t xml:space="preserve"> </w:t>
        </w:r>
        <w:r w:rsidR="00AF2865" w:rsidRPr="009879A6">
          <w:rPr>
            <w:rStyle w:val="Hyperlink"/>
            <w:rFonts w:cs="CTraditional Arabic" w:hint="eastAsia"/>
            <w:noProof/>
            <w:rtl/>
            <w:lang w:bidi="fa-IR"/>
          </w:rPr>
          <w:t>ج</w:t>
        </w:r>
        <w:r w:rsidR="00AF2865" w:rsidRPr="009879A6">
          <w:rPr>
            <w:rStyle w:val="Hyperlink"/>
            <w:noProof/>
            <w:rtl/>
            <w:lang w:bidi="fa-IR"/>
          </w:rPr>
          <w:t xml:space="preserve"> </w:t>
        </w:r>
        <w:r w:rsidR="00AF2865" w:rsidRPr="009879A6">
          <w:rPr>
            <w:rStyle w:val="Hyperlink"/>
            <w:rFonts w:hint="eastAsia"/>
            <w:noProof/>
            <w:rtl/>
            <w:lang w:bidi="fa-IR"/>
          </w:rPr>
          <w:t>و</w:t>
        </w:r>
        <w:r w:rsidR="00AF2865" w:rsidRPr="009879A6">
          <w:rPr>
            <w:rStyle w:val="Hyperlink"/>
            <w:noProof/>
            <w:rtl/>
            <w:lang w:bidi="fa-IR"/>
          </w:rPr>
          <w:t xml:space="preserve"> </w:t>
        </w:r>
        <w:r w:rsidR="00AF2865" w:rsidRPr="009879A6">
          <w:rPr>
            <w:rStyle w:val="Hyperlink"/>
            <w:rFonts w:hint="eastAsia"/>
            <w:noProof/>
            <w:rtl/>
            <w:lang w:bidi="fa-IR"/>
          </w:rPr>
          <w:t>تابع</w:t>
        </w:r>
        <w:r w:rsidR="00AF2865" w:rsidRPr="009879A6">
          <w:rPr>
            <w:rStyle w:val="Hyperlink"/>
            <w:rFonts w:hint="cs"/>
            <w:noProof/>
            <w:rtl/>
            <w:lang w:bidi="fa-IR"/>
          </w:rPr>
          <w:t>ی</w:t>
        </w:r>
        <w:r w:rsidR="00AF2865" w:rsidRPr="009879A6">
          <w:rPr>
            <w:rStyle w:val="Hyperlink"/>
            <w:rFonts w:hint="eastAsia"/>
            <w:noProof/>
            <w:rtl/>
            <w:lang w:bidi="fa-IR"/>
          </w:rPr>
          <w:t>ن</w:t>
        </w:r>
        <w:r w:rsidR="00AF2865" w:rsidRPr="009879A6">
          <w:rPr>
            <w:rStyle w:val="Hyperlink"/>
            <w:noProof/>
            <w:rtl/>
            <w:lang w:bidi="fa-IR"/>
          </w:rPr>
          <w:t xml:space="preserve"> </w:t>
        </w:r>
        <w:r w:rsidR="00AF2865" w:rsidRPr="009879A6">
          <w:rPr>
            <w:rStyle w:val="Hyperlink"/>
            <w:rFonts w:hint="eastAsia"/>
            <w:noProof/>
            <w:rtl/>
            <w:lang w:bidi="fa-IR"/>
          </w:rPr>
          <w:t>از</w:t>
        </w:r>
        <w:r w:rsidR="00AF2865" w:rsidRPr="009879A6">
          <w:rPr>
            <w:rStyle w:val="Hyperlink"/>
            <w:noProof/>
            <w:rtl/>
            <w:lang w:bidi="fa-IR"/>
          </w:rPr>
          <w:t xml:space="preserve"> </w:t>
        </w:r>
        <w:r w:rsidR="00AF2865" w:rsidRPr="009879A6">
          <w:rPr>
            <w:rStyle w:val="Hyperlink"/>
            <w:rFonts w:hint="eastAsia"/>
            <w:noProof/>
            <w:rtl/>
            <w:lang w:bidi="fa-IR"/>
          </w:rPr>
          <w:t>ابن</w:t>
        </w:r>
        <w:r w:rsidR="00AF2865" w:rsidRPr="009879A6">
          <w:rPr>
            <w:rStyle w:val="Hyperlink"/>
            <w:noProof/>
            <w:rtl/>
            <w:lang w:bidi="fa-IR"/>
          </w:rPr>
          <w:t xml:space="preserve"> </w:t>
        </w:r>
        <w:r w:rsidR="00AF2865" w:rsidRPr="009879A6">
          <w:rPr>
            <w:rStyle w:val="Hyperlink"/>
            <w:rFonts w:hint="eastAsia"/>
            <w:noProof/>
            <w:rtl/>
            <w:lang w:bidi="fa-IR"/>
          </w:rPr>
          <w:t>عباس</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431969934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28</w:t>
        </w:r>
        <w:r w:rsidR="00AF2865">
          <w:rPr>
            <w:noProof/>
            <w:webHidden/>
            <w:rtl/>
          </w:rPr>
          <w:fldChar w:fldCharType="end"/>
        </w:r>
      </w:hyperlink>
    </w:p>
    <w:p w:rsidR="00AF2865" w:rsidRDefault="003A57FC" w:rsidP="008F74D0">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1969935" w:history="1">
        <w:r w:rsidR="00AF2865" w:rsidRPr="009879A6">
          <w:rPr>
            <w:rStyle w:val="Hyperlink"/>
            <w:rFonts w:hint="eastAsia"/>
            <w:noProof/>
            <w:rtl/>
            <w:lang w:bidi="fa-IR"/>
          </w:rPr>
          <w:t>درگذشت</w:t>
        </w:r>
        <w:r w:rsidR="00AF2865" w:rsidRPr="009879A6">
          <w:rPr>
            <w:rStyle w:val="Hyperlink"/>
            <w:noProof/>
            <w:rtl/>
            <w:lang w:bidi="fa-IR"/>
          </w:rPr>
          <w:t xml:space="preserve"> </w:t>
        </w:r>
        <w:r w:rsidR="00AF2865" w:rsidRPr="009879A6">
          <w:rPr>
            <w:rStyle w:val="Hyperlink"/>
            <w:rFonts w:hint="eastAsia"/>
            <w:noProof/>
            <w:rtl/>
            <w:lang w:bidi="fa-IR"/>
          </w:rPr>
          <w:t>ابن</w:t>
        </w:r>
        <w:r w:rsidR="00AF2865" w:rsidRPr="009879A6">
          <w:rPr>
            <w:rStyle w:val="Hyperlink"/>
            <w:noProof/>
            <w:rtl/>
            <w:lang w:bidi="fa-IR"/>
          </w:rPr>
          <w:t xml:space="preserve"> </w:t>
        </w:r>
        <w:r w:rsidR="00AF2865" w:rsidRPr="009879A6">
          <w:rPr>
            <w:rStyle w:val="Hyperlink"/>
            <w:rFonts w:hint="eastAsia"/>
            <w:noProof/>
            <w:rtl/>
            <w:lang w:bidi="fa-IR"/>
          </w:rPr>
          <w:t>عباس</w:t>
        </w:r>
        <w:r w:rsidR="00AF2865">
          <w:rPr>
            <w:noProof/>
            <w:webHidden/>
            <w:rtl/>
          </w:rPr>
          <w:tab/>
        </w:r>
        <w:r w:rsidR="00AF2865">
          <w:rPr>
            <w:noProof/>
            <w:webHidden/>
            <w:rtl/>
          </w:rPr>
          <w:fldChar w:fldCharType="begin"/>
        </w:r>
        <w:r w:rsidR="00AF2865">
          <w:rPr>
            <w:noProof/>
            <w:webHidden/>
            <w:rtl/>
          </w:rPr>
          <w:instrText xml:space="preserve"> </w:instrText>
        </w:r>
        <w:r w:rsidR="00AF2865">
          <w:rPr>
            <w:noProof/>
            <w:webHidden/>
          </w:rPr>
          <w:instrText>PAGEREF</w:instrText>
        </w:r>
        <w:r w:rsidR="00AF2865">
          <w:rPr>
            <w:noProof/>
            <w:webHidden/>
            <w:rtl/>
          </w:rPr>
          <w:instrText xml:space="preserve"> _</w:instrText>
        </w:r>
        <w:r w:rsidR="00AF2865">
          <w:rPr>
            <w:noProof/>
            <w:webHidden/>
          </w:rPr>
          <w:instrText>Toc</w:instrText>
        </w:r>
        <w:r w:rsidR="00AF2865">
          <w:rPr>
            <w:noProof/>
            <w:webHidden/>
            <w:rtl/>
          </w:rPr>
          <w:instrText xml:space="preserve">431969935 </w:instrText>
        </w:r>
        <w:r w:rsidR="00AF2865">
          <w:rPr>
            <w:noProof/>
            <w:webHidden/>
          </w:rPr>
          <w:instrText>\h</w:instrText>
        </w:r>
        <w:r w:rsidR="00AF2865">
          <w:rPr>
            <w:noProof/>
            <w:webHidden/>
            <w:rtl/>
          </w:rPr>
          <w:instrText xml:space="preserve"> </w:instrText>
        </w:r>
        <w:r w:rsidR="00AF2865">
          <w:rPr>
            <w:noProof/>
            <w:webHidden/>
            <w:rtl/>
          </w:rPr>
        </w:r>
        <w:r w:rsidR="00AF2865">
          <w:rPr>
            <w:noProof/>
            <w:webHidden/>
            <w:rtl/>
          </w:rPr>
          <w:fldChar w:fldCharType="separate"/>
        </w:r>
        <w:r w:rsidR="001A7271">
          <w:rPr>
            <w:noProof/>
            <w:webHidden/>
            <w:rtl/>
          </w:rPr>
          <w:t>31</w:t>
        </w:r>
        <w:r w:rsidR="00AF2865">
          <w:rPr>
            <w:noProof/>
            <w:webHidden/>
            <w:rtl/>
          </w:rPr>
          <w:fldChar w:fldCharType="end"/>
        </w:r>
      </w:hyperlink>
    </w:p>
    <w:p w:rsidR="000E577D" w:rsidRPr="004C4A5C" w:rsidRDefault="00D57DD9" w:rsidP="00BC5C17">
      <w:pPr>
        <w:jc w:val="both"/>
        <w:rPr>
          <w:rStyle w:val="Char1"/>
          <w:rtl/>
        </w:rPr>
        <w:sectPr w:rsidR="000E577D" w:rsidRPr="004C4A5C" w:rsidSect="00912D69">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20"/>
          <w:titlePg/>
          <w:bidi/>
          <w:rtlGutter/>
          <w:docGrid w:linePitch="272"/>
        </w:sectPr>
      </w:pPr>
      <w:r>
        <w:rPr>
          <w:rStyle w:val="Char1"/>
          <w:bCs/>
          <w:rtl/>
        </w:rPr>
        <w:fldChar w:fldCharType="end"/>
      </w:r>
    </w:p>
    <w:p w:rsidR="007C5103" w:rsidRPr="007C5103" w:rsidRDefault="007C5103" w:rsidP="007C5103">
      <w:pPr>
        <w:rPr>
          <w:rFonts w:ascii="IranNastaliq" w:hAnsi="IranNastaliq" w:cs="IranNastaliq"/>
          <w:sz w:val="2"/>
          <w:szCs w:val="2"/>
          <w:lang w:bidi="fa-IR"/>
        </w:rPr>
      </w:pPr>
    </w:p>
    <w:p w:rsidR="006D17CE" w:rsidRDefault="006D17CE" w:rsidP="0075057E">
      <w:pPr>
        <w:pStyle w:val="a"/>
        <w:rPr>
          <w:rtl/>
        </w:rPr>
      </w:pPr>
      <w:bookmarkStart w:id="3" w:name="_Toc176260302"/>
      <w:bookmarkStart w:id="4" w:name="_Toc431969919"/>
      <w:r>
        <w:rPr>
          <w:rFonts w:hint="cs"/>
          <w:rtl/>
        </w:rPr>
        <w:t>مقدمه</w:t>
      </w:r>
      <w:bookmarkEnd w:id="3"/>
      <w:bookmarkEnd w:id="4"/>
    </w:p>
    <w:p w:rsidR="006D17CE" w:rsidRPr="004C4A5C" w:rsidRDefault="006D17CE" w:rsidP="00FB3214">
      <w:pPr>
        <w:ind w:firstLine="284"/>
        <w:jc w:val="both"/>
        <w:rPr>
          <w:rStyle w:val="Char0"/>
          <w:rtl/>
        </w:rPr>
      </w:pPr>
      <w:r w:rsidRPr="004C4A5C">
        <w:rPr>
          <w:rStyle w:val="Char0"/>
          <w:rFonts w:hint="cs"/>
          <w:rtl/>
        </w:rPr>
        <w:t>(به قلم عبدالتواب یوسف برند</w:t>
      </w:r>
      <w:r w:rsidR="00F10569" w:rsidRPr="00F10569">
        <w:rPr>
          <w:rStyle w:val="Char0"/>
          <w:rFonts w:hint="cs"/>
          <w:rtl/>
        </w:rPr>
        <w:t>ۀ</w:t>
      </w:r>
      <w:r w:rsidRPr="004C4A5C">
        <w:rPr>
          <w:rStyle w:val="Char0"/>
          <w:rFonts w:hint="cs"/>
          <w:rtl/>
        </w:rPr>
        <w:t xml:space="preserve"> جایزه ملک فیصل در داستان‌نویسی)</w:t>
      </w:r>
      <w:r w:rsidRPr="005D0C6B">
        <w:rPr>
          <w:rFonts w:hint="cs"/>
          <w:rtl/>
        </w:rPr>
        <w:t xml:space="preserve"> </w:t>
      </w:r>
    </w:p>
    <w:p w:rsidR="006D17CE" w:rsidRPr="004C4A5C" w:rsidRDefault="006D17CE" w:rsidP="00C56758">
      <w:pPr>
        <w:ind w:firstLine="284"/>
        <w:jc w:val="both"/>
        <w:rPr>
          <w:rStyle w:val="Char1"/>
          <w:rtl/>
        </w:rPr>
      </w:pPr>
      <w:r w:rsidRPr="004C4A5C">
        <w:rPr>
          <w:rStyle w:val="Char1"/>
          <w:rFonts w:hint="cs"/>
          <w:rtl/>
        </w:rPr>
        <w:t>تمام مؤمنانی که در محضر رسول خدا</w:t>
      </w:r>
      <w:r w:rsidR="007A0275" w:rsidRPr="004C4A5C">
        <w:rPr>
          <w:rStyle w:val="Char1"/>
          <w:rFonts w:hint="cs"/>
          <w:rtl/>
        </w:rPr>
        <w:t xml:space="preserve"> </w:t>
      </w:r>
      <w:r w:rsidR="00C56758">
        <w:rPr>
          <w:rStyle w:val="Char1"/>
          <w:rFonts w:cs="CTraditional Arabic" w:hint="cs"/>
          <w:rtl/>
        </w:rPr>
        <w:t>ج</w:t>
      </w:r>
      <w:r w:rsidRPr="004C4A5C">
        <w:rPr>
          <w:rStyle w:val="Char1"/>
          <w:rFonts w:hint="cs"/>
          <w:rtl/>
        </w:rPr>
        <w:t xml:space="preserve"> بوده‌اند، اعم از مرد و زن و کودک، جزو یاران ایشان محسوب می‌شوند و نزد مسلمانان از جایگاه و منزلت والایی برخوردارند. چند سال پیش مجموعه‌ داستا‌ن‌هایی با نام «مردانی در محضر پیامبر</w:t>
      </w:r>
      <w:r w:rsidR="00B15D37"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به رشته تحریر درآمد. شایسته بود کسانی هم در مورد «کودکانی در محضر پیامبر</w:t>
      </w:r>
      <w:r w:rsidR="00B15D37"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مجموعه داستان‌هایی را بنویسند تا کودکان و نوجوانان قهرمان و شجاع زمان پیامبر</w:t>
      </w:r>
      <w:r w:rsidR="00B15D37"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را به ما معرفی کند. البته نه فقط دوران کودکیشان؛ بلکه ما را از وقایع بعد از کودکی آنها هم باخبر کند. همچنین برای ما از این که چگونه پیامبر گرامی</w:t>
      </w:r>
      <w:r w:rsidR="00B15D37"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را سرمشق و الگو، و راه و روش اسلامی را برنام</w:t>
      </w:r>
      <w:r w:rsidR="00F10569">
        <w:rPr>
          <w:rStyle w:val="Char1"/>
          <w:rFonts w:hint="cs"/>
          <w:rtl/>
        </w:rPr>
        <w:t>ۀ</w:t>
      </w:r>
      <w:r w:rsidRPr="004C4A5C">
        <w:rPr>
          <w:rStyle w:val="Char1"/>
          <w:rFonts w:hint="cs"/>
          <w:rtl/>
        </w:rPr>
        <w:t xml:space="preserve"> زندگیشان قرار داده و در نتیج</w:t>
      </w:r>
      <w:r w:rsidR="00F10569">
        <w:rPr>
          <w:rStyle w:val="Char1"/>
          <w:rFonts w:hint="cs"/>
          <w:rtl/>
        </w:rPr>
        <w:t>ۀ</w:t>
      </w:r>
      <w:r w:rsidR="00B67CC2">
        <w:rPr>
          <w:rStyle w:val="Char1"/>
          <w:rFonts w:hint="cs"/>
          <w:rtl/>
        </w:rPr>
        <w:t xml:space="preserve"> این‌ها </w:t>
      </w:r>
      <w:r w:rsidR="00E840CC">
        <w:rPr>
          <w:rStyle w:val="Char1"/>
          <w:rFonts w:hint="cs"/>
          <w:rtl/>
        </w:rPr>
        <w:t>به چه پیروزی‌ها و رستگاری‌</w:t>
      </w:r>
      <w:r w:rsidRPr="004C4A5C">
        <w:rPr>
          <w:rStyle w:val="Char1"/>
          <w:rFonts w:hint="cs"/>
          <w:rtl/>
        </w:rPr>
        <w:t xml:space="preserve">هایی دست پیدا کردند، سخن بگوید. </w:t>
      </w:r>
    </w:p>
    <w:p w:rsidR="006D17CE" w:rsidRPr="004C4A5C" w:rsidRDefault="006D17CE" w:rsidP="006D17CE">
      <w:pPr>
        <w:ind w:firstLine="284"/>
        <w:jc w:val="both"/>
        <w:rPr>
          <w:rStyle w:val="Char1"/>
          <w:rtl/>
        </w:rPr>
      </w:pPr>
      <w:r w:rsidRPr="004C4A5C">
        <w:rPr>
          <w:rStyle w:val="Char1"/>
          <w:rFonts w:hint="cs"/>
          <w:rtl/>
        </w:rPr>
        <w:t>وقتی که زنده به گور کردن دختران را به یاد می‌آوریم، می‌بینیم که زندگی کودکان و به ویژه دختران قبل از اسلام، یعنی در دوران جاهلیت مورد ظلم و ستم قرار می‌گرفت. نباشد فراموش کنیم که بزرگترها در آن زمان نسبت به بچه‌ها سهل‌انگاری می‌کردند و آنقدر نسبت به بچ</w:t>
      </w:r>
      <w:r w:rsidR="00B15D37" w:rsidRPr="004C4A5C">
        <w:rPr>
          <w:rStyle w:val="Char1"/>
          <w:rFonts w:hint="cs"/>
          <w:rtl/>
        </w:rPr>
        <w:t>ه‌ها بی‌توجه بودند که حتی در ام</w:t>
      </w:r>
      <w:r w:rsidRPr="004C4A5C">
        <w:rPr>
          <w:rStyle w:val="Char1"/>
          <w:rFonts w:hint="cs"/>
          <w:rtl/>
        </w:rPr>
        <w:t>ور ضروری زندگی نیز از آنها مواظبت نمی‌کردند. تا این که معلم مهربان و دلسوز بچه‌ها یعنی حضرت محمد</w:t>
      </w:r>
      <w:r w:rsidR="00B15D37"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مبعوث شد تا روش جدیدی را برای تربیت کودکان و چگونگی رفتار پسندیده با آنها را به مردم جاهل آن زمان یاد بدهد. به طوری که در این رابطه گفته‌های نورانی و پربرکت حضرت محمد</w:t>
      </w:r>
      <w:r w:rsidR="00317D37"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نور، رحمت و چراغ </w:t>
      </w:r>
      <w:r w:rsidRPr="004C4A5C">
        <w:rPr>
          <w:rStyle w:val="Char1"/>
          <w:rFonts w:hint="cs"/>
          <w:rtl/>
        </w:rPr>
        <w:lastRenderedPageBreak/>
        <w:t xml:space="preserve">راهنمای کسانی است که بخواهند کودکان خود را بر اساس درست و اصولی تربیت نمایند. </w:t>
      </w:r>
    </w:p>
    <w:p w:rsidR="006D17CE" w:rsidRPr="004C4A5C" w:rsidRDefault="006D17CE" w:rsidP="00317D37">
      <w:pPr>
        <w:ind w:firstLine="284"/>
        <w:jc w:val="both"/>
        <w:rPr>
          <w:rStyle w:val="Char1"/>
          <w:rtl/>
        </w:rPr>
      </w:pPr>
      <w:r w:rsidRPr="004C4A5C">
        <w:rPr>
          <w:rStyle w:val="Char1"/>
          <w:rFonts w:hint="cs"/>
          <w:rtl/>
        </w:rPr>
        <w:t xml:space="preserve">مثلاً فرموده است: </w:t>
      </w:r>
    </w:p>
    <w:p w:rsidR="006D17CE" w:rsidRPr="004C4A5C" w:rsidRDefault="006D17CE" w:rsidP="00317D37">
      <w:pPr>
        <w:ind w:firstLine="284"/>
        <w:jc w:val="both"/>
        <w:rPr>
          <w:rStyle w:val="Char1"/>
          <w:rtl/>
        </w:rPr>
      </w:pPr>
      <w:r w:rsidRPr="004C4A5C">
        <w:rPr>
          <w:rStyle w:val="Char1"/>
          <w:rFonts w:hint="cs"/>
          <w:rtl/>
        </w:rPr>
        <w:t>«تمام مردم نزد خداوند به منزل</w:t>
      </w:r>
      <w:r w:rsidR="00F10569">
        <w:rPr>
          <w:rStyle w:val="Char1"/>
          <w:rFonts w:hint="cs"/>
          <w:rtl/>
        </w:rPr>
        <w:t>ۀ</w:t>
      </w:r>
      <w:r w:rsidRPr="004C4A5C">
        <w:rPr>
          <w:rStyle w:val="Char1"/>
          <w:rFonts w:hint="cs"/>
          <w:rtl/>
        </w:rPr>
        <w:t xml:space="preserve"> یک خانواده می‌باشند، محبوب‌ترین آنها نزد خداوند، مفیدترین و سودمندترینشان برای خانواد</w:t>
      </w:r>
      <w:r w:rsidR="00F10569">
        <w:rPr>
          <w:rStyle w:val="Char1"/>
          <w:rFonts w:hint="cs"/>
          <w:rtl/>
        </w:rPr>
        <w:t>ۀ</w:t>
      </w:r>
      <w:r w:rsidRPr="004C4A5C">
        <w:rPr>
          <w:rStyle w:val="Char1"/>
          <w:rFonts w:hint="cs"/>
          <w:rtl/>
        </w:rPr>
        <w:t xml:space="preserve"> او می‌باشد»</w:t>
      </w:r>
      <w:r w:rsidRPr="007328E1">
        <w:rPr>
          <w:rStyle w:val="Char1"/>
          <w:vertAlign w:val="superscript"/>
          <w:rtl/>
        </w:rPr>
        <w:footnoteReference w:id="1"/>
      </w:r>
      <w:r w:rsidR="00317D37" w:rsidRPr="004C4A5C">
        <w:rPr>
          <w:rStyle w:val="Char1"/>
          <w:rFonts w:hint="cs"/>
          <w:rtl/>
        </w:rPr>
        <w:t>.</w:t>
      </w:r>
      <w:r w:rsidRPr="004C4A5C">
        <w:rPr>
          <w:rStyle w:val="Char1"/>
          <w:rFonts w:hint="cs"/>
          <w:rtl/>
        </w:rPr>
        <w:t xml:space="preserve"> </w:t>
      </w:r>
    </w:p>
    <w:p w:rsidR="006D17CE" w:rsidRPr="004C4A5C" w:rsidRDefault="006D17CE" w:rsidP="00054F17">
      <w:pPr>
        <w:ind w:firstLine="284"/>
        <w:jc w:val="both"/>
        <w:rPr>
          <w:rStyle w:val="Char1"/>
          <w:rtl/>
        </w:rPr>
      </w:pPr>
      <w:r w:rsidRPr="004C4A5C">
        <w:rPr>
          <w:rStyle w:val="Char1"/>
          <w:rFonts w:hint="cs"/>
          <w:rtl/>
        </w:rPr>
        <w:t>«خداوند در مورد فرزندانتان شما را به نیکوکاری و رفتار خوب توصیه می‌نماید»</w:t>
      </w:r>
      <w:r w:rsidRPr="007328E1">
        <w:rPr>
          <w:rStyle w:val="Char1"/>
          <w:vertAlign w:val="superscript"/>
          <w:rtl/>
        </w:rPr>
        <w:footnoteReference w:id="2"/>
      </w:r>
      <w:r w:rsidR="00054F17" w:rsidRPr="004C4A5C">
        <w:rPr>
          <w:rStyle w:val="Char1"/>
          <w:rFonts w:hint="cs"/>
          <w:rtl/>
        </w:rPr>
        <w:t>.</w:t>
      </w:r>
      <w:r w:rsidRPr="004C4A5C">
        <w:rPr>
          <w:rStyle w:val="Char1"/>
          <w:rFonts w:hint="cs"/>
          <w:rtl/>
        </w:rPr>
        <w:t xml:space="preserve"> </w:t>
      </w:r>
    </w:p>
    <w:p w:rsidR="006D17CE" w:rsidRPr="004C4A5C" w:rsidRDefault="006D17CE" w:rsidP="00054F17">
      <w:pPr>
        <w:ind w:firstLine="284"/>
        <w:jc w:val="both"/>
        <w:rPr>
          <w:rStyle w:val="Char1"/>
          <w:rtl/>
        </w:rPr>
      </w:pPr>
      <w:r w:rsidRPr="004C4A5C">
        <w:rPr>
          <w:rStyle w:val="Char1"/>
          <w:rFonts w:hint="cs"/>
          <w:rtl/>
        </w:rPr>
        <w:t>«در بخشش و هدایا میان فرزندانتان مساوات و برابری را رعایت کنید»</w:t>
      </w:r>
      <w:r w:rsidRPr="007328E1">
        <w:rPr>
          <w:rStyle w:val="Char1"/>
          <w:vertAlign w:val="superscript"/>
          <w:rtl/>
        </w:rPr>
        <w:footnoteReference w:id="3"/>
      </w:r>
      <w:r w:rsidR="00054F17" w:rsidRPr="004C4A5C">
        <w:rPr>
          <w:rStyle w:val="Char1"/>
          <w:rFonts w:hint="cs"/>
          <w:rtl/>
        </w:rPr>
        <w:t>.</w:t>
      </w:r>
      <w:r w:rsidRPr="004C4A5C">
        <w:rPr>
          <w:rStyle w:val="Char1"/>
          <w:rFonts w:hint="cs"/>
          <w:rtl/>
        </w:rPr>
        <w:t xml:space="preserve"> </w:t>
      </w:r>
    </w:p>
    <w:p w:rsidR="006D17CE" w:rsidRPr="004C4A5C" w:rsidRDefault="006D17CE" w:rsidP="00054F17">
      <w:pPr>
        <w:ind w:firstLine="284"/>
        <w:jc w:val="both"/>
        <w:rPr>
          <w:rStyle w:val="Char1"/>
          <w:rtl/>
        </w:rPr>
      </w:pPr>
      <w:r w:rsidRPr="004C4A5C">
        <w:rPr>
          <w:rStyle w:val="Char1"/>
          <w:rFonts w:hint="cs"/>
          <w:rtl/>
        </w:rPr>
        <w:t>«از خدا بترسید و در مورد رفتار با فرزندانتان عدالت و برابری پیشه کنید»</w:t>
      </w:r>
      <w:r w:rsidRPr="007328E1">
        <w:rPr>
          <w:rStyle w:val="Char1"/>
          <w:vertAlign w:val="superscript"/>
          <w:rtl/>
        </w:rPr>
        <w:footnoteReference w:id="4"/>
      </w:r>
      <w:r w:rsidR="00054F17" w:rsidRPr="004C4A5C">
        <w:rPr>
          <w:rStyle w:val="Char1"/>
          <w:rFonts w:hint="cs"/>
          <w:rtl/>
        </w:rPr>
        <w:t>.</w:t>
      </w:r>
      <w:r w:rsidRPr="004C4A5C">
        <w:rPr>
          <w:rStyle w:val="Char1"/>
          <w:rFonts w:hint="cs"/>
          <w:rtl/>
        </w:rPr>
        <w:t xml:space="preserve"> </w:t>
      </w:r>
    </w:p>
    <w:p w:rsidR="006D17CE" w:rsidRDefault="006D17CE" w:rsidP="00C00CC2">
      <w:pPr>
        <w:ind w:firstLine="284"/>
        <w:jc w:val="both"/>
        <w:rPr>
          <w:rStyle w:val="Char1"/>
        </w:rPr>
      </w:pPr>
      <w:r w:rsidRPr="004C4A5C">
        <w:rPr>
          <w:rStyle w:val="Char1"/>
          <w:rFonts w:hint="cs"/>
          <w:rtl/>
        </w:rPr>
        <w:t>این سخنان زیبا ماهیت ارتباط و دوستی میان رسول گرامی</w:t>
      </w:r>
      <w:r w:rsidR="00C00CC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بچه‌های مسلمان را مشخص می‌کند. پیامبر</w:t>
      </w:r>
      <w:r w:rsidR="00C00CC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اجازه می‌داد که کودکان در محضر مبارکش حضور پیدا کنند. خود ایشان هم با مهربانی و شفقت با آنها رفتار می‌نمود به طوری که در کنار بچه‌ها می‌ایستاد و هرگاه با آنها برخورد می‌نمود به آنها سلام می‌کرد به همین خاطر بچه‌ها هم او را خیلی دوست داشتند. </w:t>
      </w:r>
    </w:p>
    <w:p w:rsidR="00987126" w:rsidRPr="004C4A5C" w:rsidRDefault="006D17CE" w:rsidP="00987126">
      <w:pPr>
        <w:ind w:firstLine="284"/>
        <w:jc w:val="both"/>
        <w:rPr>
          <w:rStyle w:val="Char1"/>
          <w:rtl/>
        </w:rPr>
      </w:pPr>
      <w:r w:rsidRPr="004C4A5C">
        <w:rPr>
          <w:rStyle w:val="Char1"/>
          <w:rFonts w:hint="cs"/>
          <w:rtl/>
        </w:rPr>
        <w:lastRenderedPageBreak/>
        <w:t>تاریخ هم هرگز لحظ</w:t>
      </w:r>
      <w:r w:rsidR="00F10569">
        <w:rPr>
          <w:rStyle w:val="Char1"/>
          <w:rFonts w:hint="cs"/>
          <w:rtl/>
        </w:rPr>
        <w:t>ۀ</w:t>
      </w:r>
      <w:r w:rsidRPr="004C4A5C">
        <w:rPr>
          <w:rStyle w:val="Char1"/>
          <w:rFonts w:hint="cs"/>
          <w:rtl/>
        </w:rPr>
        <w:t xml:space="preserve"> وارد شدن پیامبر</w:t>
      </w:r>
      <w:r w:rsidR="00C00CC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شهر مدینه را فراموش نمی‌کند که همین کودکان با صدای بلند سرود </w:t>
      </w:r>
      <w:r w:rsidR="00846902" w:rsidRPr="00324DAD">
        <w:rPr>
          <w:rStyle w:val="Char4"/>
          <w:rFonts w:hint="cs"/>
          <w:rtl/>
        </w:rPr>
        <w:t>«</w:t>
      </w:r>
      <w:r w:rsidRPr="00324DAD">
        <w:rPr>
          <w:rStyle w:val="Char4"/>
          <w:rtl/>
        </w:rPr>
        <w:t>طلع البدر علینا</w:t>
      </w:r>
      <w:r w:rsidR="00846902" w:rsidRPr="00324DAD">
        <w:rPr>
          <w:rStyle w:val="Char4"/>
          <w:rFonts w:hint="cs"/>
          <w:rtl/>
        </w:rPr>
        <w:t>»</w:t>
      </w:r>
      <w:r w:rsidRPr="007328E1">
        <w:rPr>
          <w:rStyle w:val="Char1"/>
          <w:vertAlign w:val="superscript"/>
          <w:rtl/>
        </w:rPr>
        <w:footnoteReference w:id="5"/>
      </w:r>
      <w:r w:rsidRPr="004C4A5C">
        <w:rPr>
          <w:rStyle w:val="Char1"/>
          <w:rFonts w:hint="cs"/>
          <w:rtl/>
        </w:rPr>
        <w:t xml:space="preserve"> را برای استقبال پیامبر</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خواندند. </w:t>
      </w:r>
    </w:p>
    <w:p w:rsidR="006D17CE" w:rsidRPr="004C4A5C" w:rsidRDefault="006D17CE" w:rsidP="006D17CE">
      <w:pPr>
        <w:ind w:firstLine="284"/>
        <w:jc w:val="both"/>
        <w:rPr>
          <w:rStyle w:val="Char1"/>
          <w:rtl/>
        </w:rPr>
      </w:pPr>
      <w:r w:rsidRPr="004C4A5C">
        <w:rPr>
          <w:rStyle w:val="Char1"/>
          <w:rFonts w:hint="cs"/>
          <w:rtl/>
        </w:rPr>
        <w:t>چیزی نگذشت که همین کودکان، بهترین سربازان و مجاهدان راه حق شدند و در رفتن به میدان جهاد و جنگ با کافران و مشرکان، با هم مسابقه می‌دادند. مثلاً هنگام آماده شدن برای نبرد «بدر» شب و روز نمی‌شناختند و کاملاً شیفت</w:t>
      </w:r>
      <w:r w:rsidR="00F10569">
        <w:rPr>
          <w:rStyle w:val="Char1"/>
          <w:rFonts w:hint="cs"/>
          <w:rtl/>
        </w:rPr>
        <w:t>ۀ</w:t>
      </w:r>
      <w:r w:rsidRPr="004C4A5C">
        <w:rPr>
          <w:rStyle w:val="Char1"/>
          <w:rFonts w:hint="cs"/>
          <w:rtl/>
        </w:rPr>
        <w:t xml:space="preserve"> جهاد بودند همچنین هنگامی که کودکان از بیعت پدرانشان با رسول گرامی</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در کنار درختی در حدیبیه مطلع شدند، سعی نمودند به هر صورتی که شده به خان</w:t>
      </w:r>
      <w:r w:rsidR="00F10569">
        <w:rPr>
          <w:rStyle w:val="Char1"/>
          <w:rFonts w:hint="cs"/>
          <w:rtl/>
        </w:rPr>
        <w:t>ۀ</w:t>
      </w:r>
      <w:r w:rsidRPr="004C4A5C">
        <w:rPr>
          <w:rStyle w:val="Char1"/>
          <w:rFonts w:hint="cs"/>
          <w:rtl/>
        </w:rPr>
        <w:t xml:space="preserve"> پیامبر</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بروند و با او بیعت نمایند. پیامبر</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هم با آنان بیعت کرد.! لذا، در محضر پیامبر گرامی</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کودکانی بودند که در حقیقت شاگردان مدرس</w:t>
      </w:r>
      <w:r w:rsidR="00F10569">
        <w:rPr>
          <w:rStyle w:val="Char1"/>
          <w:rFonts w:hint="cs"/>
          <w:rtl/>
        </w:rPr>
        <w:t>ۀ</w:t>
      </w:r>
      <w:r w:rsidRPr="004C4A5C">
        <w:rPr>
          <w:rStyle w:val="Char1"/>
          <w:rFonts w:hint="cs"/>
          <w:rtl/>
        </w:rPr>
        <w:t xml:space="preserve"> اسلامی عظیمی هستند که رسول خدا</w:t>
      </w:r>
      <w:r w:rsidR="00C120F1">
        <w:rPr>
          <w:rStyle w:val="Char1"/>
        </w:rPr>
        <w:t xml:space="preserve"> </w:t>
      </w:r>
      <w:r w:rsidR="00C56758" w:rsidRPr="00C56758">
        <w:rPr>
          <w:rStyle w:val="Char1"/>
          <w:rFonts w:cs="CTraditional Arabic" w:hint="cs"/>
          <w:rtl/>
        </w:rPr>
        <w:t>ج</w:t>
      </w:r>
      <w:r w:rsidRPr="004C4A5C">
        <w:rPr>
          <w:rStyle w:val="Char1"/>
          <w:rFonts w:hint="cs"/>
          <w:rtl/>
        </w:rPr>
        <w:t xml:space="preserve"> آنها را تربیت نموده و خود او بهترین الگو و سرمشق آنها بوده است. </w:t>
      </w:r>
    </w:p>
    <w:p w:rsidR="006D17CE" w:rsidRPr="004C4A5C" w:rsidRDefault="006D17CE" w:rsidP="006D17CE">
      <w:pPr>
        <w:ind w:firstLine="284"/>
        <w:jc w:val="both"/>
        <w:rPr>
          <w:rStyle w:val="Char1"/>
          <w:rtl/>
        </w:rPr>
      </w:pPr>
      <w:r w:rsidRPr="004C4A5C">
        <w:rPr>
          <w:rStyle w:val="Char1"/>
          <w:rFonts w:hint="cs"/>
          <w:rtl/>
        </w:rPr>
        <w:t>ناگفته نماند که پیامبر</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پدر و مادر آنها هم یاد داد که چگونه فرزندانشان را تربیت نمایند به این خاطر همین کودکان مردان راستین و قهرمانان جاودانه شدند که هرگز نام و یادشان فراموش نمی‌شود. </w:t>
      </w:r>
    </w:p>
    <w:p w:rsidR="006D17CE" w:rsidRPr="004C4A5C" w:rsidRDefault="006D17CE" w:rsidP="006D17CE">
      <w:pPr>
        <w:ind w:firstLine="284"/>
        <w:jc w:val="both"/>
        <w:rPr>
          <w:rStyle w:val="Char1"/>
          <w:rtl/>
        </w:rPr>
      </w:pPr>
      <w:r w:rsidRPr="004C4A5C">
        <w:rPr>
          <w:rStyle w:val="Char1"/>
          <w:rFonts w:hint="cs"/>
          <w:rtl/>
        </w:rPr>
        <w:t xml:space="preserve">خیلی سعادتمند و خوشبختم که این مجموعه‌ داستان‌ها نوشته شده و بیشتر خوشحال می‌شوم اگر زمانی بدانم که کودکانمان به خواندن چنین داستان‌هایی علاقمند هستند و از آن استقبال می‌‌کنند و این شخصیت‌ها را سرمشق و الگوی زندگی خود قرار می‌دهند و راه آنان را می‌پیمایند. </w:t>
      </w:r>
    </w:p>
    <w:p w:rsidR="006D17CE" w:rsidRPr="004C4A5C" w:rsidRDefault="006D17CE" w:rsidP="008F74D0">
      <w:pPr>
        <w:spacing w:before="60"/>
        <w:jc w:val="right"/>
        <w:rPr>
          <w:rStyle w:val="Char1"/>
          <w:rtl/>
        </w:rPr>
      </w:pPr>
      <w:r w:rsidRPr="004C4A5C">
        <w:rPr>
          <w:rStyle w:val="Char0"/>
          <w:rFonts w:hint="cs"/>
          <w:rtl/>
        </w:rPr>
        <w:t>عبدالتواب یوسف</w:t>
      </w:r>
    </w:p>
    <w:p w:rsidR="00994336" w:rsidRPr="004C4A5C" w:rsidRDefault="00994336" w:rsidP="006D17CE">
      <w:pPr>
        <w:ind w:firstLine="284"/>
        <w:jc w:val="both"/>
        <w:rPr>
          <w:rStyle w:val="Char1"/>
          <w:rtl/>
        </w:rPr>
        <w:sectPr w:rsidR="00994336" w:rsidRPr="004C4A5C" w:rsidSect="00912D69">
          <w:headerReference w:type="default" r:id="rId17"/>
          <w:headerReference w:type="first" r:id="rId18"/>
          <w:footnotePr>
            <w:numRestart w:val="eachPage"/>
          </w:footnotePr>
          <w:type w:val="oddPage"/>
          <w:pgSz w:w="7938" w:h="11907" w:code="9"/>
          <w:pgMar w:top="567" w:right="851" w:bottom="851" w:left="851" w:header="454" w:footer="0" w:gutter="0"/>
          <w:pgNumType w:start="1"/>
          <w:cols w:space="720"/>
          <w:titlePg/>
          <w:bidi/>
          <w:rtlGutter/>
          <w:docGrid w:linePitch="272"/>
        </w:sectPr>
      </w:pPr>
    </w:p>
    <w:p w:rsidR="006D17CE" w:rsidRPr="004C4A5C" w:rsidRDefault="006D17CE" w:rsidP="006D17CE">
      <w:pPr>
        <w:ind w:firstLine="284"/>
        <w:jc w:val="both"/>
        <w:rPr>
          <w:rStyle w:val="Char1"/>
          <w:rtl/>
        </w:rPr>
      </w:pPr>
    </w:p>
    <w:p w:rsidR="00994336" w:rsidRPr="00510C0E" w:rsidRDefault="00A24B0D" w:rsidP="00510C0E">
      <w:pPr>
        <w:pStyle w:val="a"/>
        <w:rPr>
          <w:rStyle w:val="Char1"/>
          <w:rFonts w:ascii="IRYakout" w:eastAsia="B Zar" w:hAnsi="IRYakout" w:cs="IRYakout"/>
          <w:sz w:val="32"/>
          <w:szCs w:val="32"/>
          <w:rtl/>
        </w:rPr>
      </w:pPr>
      <w:bookmarkStart w:id="5" w:name="_Toc431969920"/>
      <w:r>
        <w:rPr>
          <w:rFonts w:hint="cs"/>
          <w:rtl/>
        </w:rPr>
        <w:t>عبدالله</w:t>
      </w:r>
      <w:r>
        <w:t xml:space="preserve"> </w:t>
      </w:r>
      <w:r w:rsidR="00994336" w:rsidRPr="00994336">
        <w:rPr>
          <w:rFonts w:hint="cs"/>
          <w:rtl/>
        </w:rPr>
        <w:t>بن عباس، عالم اسلامی و مفسر قرآن کریم</w:t>
      </w:r>
      <w:bookmarkEnd w:id="5"/>
    </w:p>
    <w:p w:rsidR="006D17CE" w:rsidRPr="004C4A5C" w:rsidRDefault="006D17CE" w:rsidP="006D17CE">
      <w:pPr>
        <w:ind w:firstLine="284"/>
        <w:jc w:val="both"/>
        <w:rPr>
          <w:rStyle w:val="Char1"/>
          <w:rtl/>
        </w:rPr>
      </w:pPr>
      <w:r w:rsidRPr="004C4A5C">
        <w:rPr>
          <w:rStyle w:val="Char1"/>
          <w:rFonts w:hint="cs"/>
          <w:rtl/>
        </w:rPr>
        <w:t>قهرمان این داستان دانشمند و عالم اسلامی، مفسر قرآن کریم، عبدالله پسر</w:t>
      </w:r>
      <w:r w:rsidR="00846902" w:rsidRPr="004C4A5C">
        <w:rPr>
          <w:rStyle w:val="Char1"/>
          <w:rFonts w:hint="cs"/>
          <w:rtl/>
        </w:rPr>
        <w:t xml:space="preserve"> عباس پسر</w:t>
      </w:r>
      <w:r w:rsidRPr="004C4A5C">
        <w:rPr>
          <w:rStyle w:val="Char1"/>
          <w:rFonts w:hint="cs"/>
          <w:rtl/>
        </w:rPr>
        <w:t xml:space="preserve"> عبدالمطلب پسر هاشم؛ پسر عموی حضرت محمد</w:t>
      </w:r>
      <w:r w:rsidR="0084690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است. </w:t>
      </w:r>
    </w:p>
    <w:p w:rsidR="006D17CE" w:rsidRPr="004C4A5C" w:rsidRDefault="006D17CE" w:rsidP="006D1C54">
      <w:pPr>
        <w:ind w:firstLine="284"/>
        <w:jc w:val="both"/>
        <w:rPr>
          <w:rStyle w:val="Char1"/>
          <w:rtl/>
        </w:rPr>
      </w:pPr>
      <w:r w:rsidRPr="004C4A5C">
        <w:rPr>
          <w:rStyle w:val="Char1"/>
          <w:rFonts w:hint="cs"/>
          <w:rtl/>
        </w:rPr>
        <w:t>پدرش ابوالفضل عباس پسر عبدالمطلب، دیرزمانی بود که مسلمان شده بود ولی آن را پنهان می‌کرد. در جنگ بدر همراه کافران و مشرکان به جنگ مسلمانان آمده بود. در آن روز پیامبر گرامی</w:t>
      </w:r>
      <w:r w:rsidR="006D1C54"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فرمود: «کسی عباس را نکشد زیرا او به اجبار همراه آنها آمده است». یکی از اصحاب به نام ابوالیسر کعب‌بن عمرو او را به اسارت گرفت. عباس هم در قبال آزادی خود مبلغی </w:t>
      </w:r>
      <w:r w:rsidR="006D1C54" w:rsidRPr="004C4A5C">
        <w:rPr>
          <w:rStyle w:val="Char1"/>
          <w:rFonts w:hint="cs"/>
          <w:rtl/>
        </w:rPr>
        <w:t>را به او پرداخت کرد و مکه برگشت</w:t>
      </w:r>
      <w:r w:rsidRPr="007328E1">
        <w:rPr>
          <w:rStyle w:val="Char1"/>
          <w:vertAlign w:val="superscript"/>
          <w:rtl/>
        </w:rPr>
        <w:footnoteReference w:id="6"/>
      </w:r>
      <w:r w:rsidR="006D1C54" w:rsidRPr="004C4A5C">
        <w:rPr>
          <w:rStyle w:val="Char1"/>
          <w:rFonts w:hint="cs"/>
          <w:rtl/>
        </w:rPr>
        <w:t>.</w:t>
      </w:r>
      <w:r w:rsidRPr="004C4A5C">
        <w:rPr>
          <w:rStyle w:val="Char1"/>
          <w:rFonts w:hint="cs"/>
          <w:rtl/>
        </w:rPr>
        <w:t xml:space="preserve"> </w:t>
      </w:r>
    </w:p>
    <w:p w:rsidR="006D17CE" w:rsidRPr="004C4A5C" w:rsidRDefault="006C5436" w:rsidP="00AF2865">
      <w:pPr>
        <w:ind w:firstLine="284"/>
        <w:jc w:val="both"/>
        <w:rPr>
          <w:rStyle w:val="Char1"/>
          <w:rtl/>
        </w:rPr>
      </w:pPr>
      <w:r>
        <w:rPr>
          <w:rStyle w:val="Char1"/>
          <w:rFonts w:hint="cs"/>
          <w:rtl/>
        </w:rPr>
        <w:t>مادرش ام‌الفضل لبابه دختر حارث</w:t>
      </w:r>
      <w:r w:rsidR="00660EDE">
        <w:rPr>
          <w:rStyle w:val="Char1"/>
          <w:rFonts w:cs="CTraditional Arabic" w:hint="cs"/>
          <w:rtl/>
        </w:rPr>
        <w:t>ل</w:t>
      </w:r>
      <w:r w:rsidR="006D17CE" w:rsidRPr="004C4A5C">
        <w:rPr>
          <w:rStyle w:val="Char1"/>
          <w:rFonts w:hint="cs"/>
          <w:rtl/>
        </w:rPr>
        <w:t xml:space="preserve"> بعد از خدیجه</w:t>
      </w:r>
      <w:r w:rsidR="00660EDE">
        <w:rPr>
          <w:rStyle w:val="Char1"/>
          <w:rFonts w:cs="CTraditional Arabic" w:hint="cs"/>
          <w:rtl/>
        </w:rPr>
        <w:t>ل</w:t>
      </w:r>
      <w:r>
        <w:rPr>
          <w:rStyle w:val="Char1"/>
        </w:rPr>
        <w:t xml:space="preserve"> </w:t>
      </w:r>
      <w:r w:rsidR="006D17CE" w:rsidRPr="004C4A5C">
        <w:rPr>
          <w:rStyle w:val="Char1"/>
          <w:rFonts w:hint="cs"/>
          <w:rtl/>
        </w:rPr>
        <w:t>و قبل از شوهرش (عباس) اسلام آورد. او دومین زنی بود که اسلام آورده است. سی حدیث از پیامبر</w:t>
      </w:r>
      <w:r w:rsidR="006D1C54" w:rsidRPr="004C4A5C">
        <w:rPr>
          <w:rStyle w:val="Char1"/>
          <w:rFonts w:hint="cs"/>
          <w:rtl/>
        </w:rPr>
        <w:t xml:space="preserve"> </w:t>
      </w:r>
      <w:r w:rsidR="00C56758" w:rsidRPr="00C56758">
        <w:rPr>
          <w:rStyle w:val="Char1"/>
          <w:rFonts w:cs="CTraditional Arabic" w:hint="cs"/>
          <w:rtl/>
        </w:rPr>
        <w:t>ج</w:t>
      </w:r>
      <w:r w:rsidR="006D17CE" w:rsidRPr="004C4A5C">
        <w:rPr>
          <w:rStyle w:val="Char1"/>
          <w:rFonts w:hint="cs"/>
          <w:rtl/>
        </w:rPr>
        <w:t xml:space="preserve"> روایت نمود، پیامبر</w:t>
      </w:r>
      <w:r w:rsidR="006D1C54" w:rsidRPr="004C4A5C">
        <w:rPr>
          <w:rStyle w:val="Char1"/>
          <w:rFonts w:hint="cs"/>
          <w:rtl/>
        </w:rPr>
        <w:t xml:space="preserve"> </w:t>
      </w:r>
      <w:r w:rsidR="00C56758" w:rsidRPr="00C56758">
        <w:rPr>
          <w:rStyle w:val="Char1"/>
          <w:rFonts w:cs="CTraditional Arabic" w:hint="cs"/>
          <w:rtl/>
        </w:rPr>
        <w:t>ج</w:t>
      </w:r>
      <w:r w:rsidR="006D17CE" w:rsidRPr="004C4A5C">
        <w:rPr>
          <w:rStyle w:val="Char1"/>
          <w:rFonts w:hint="cs"/>
          <w:rtl/>
        </w:rPr>
        <w:t xml:space="preserve"> بعضی ظهرها در خانه‌اش استراحت می‌نمود. لبابه قبل از شوهرش عباس در زمان خلافت حضرت عثمان بن عفان</w:t>
      </w:r>
      <w:r w:rsidR="00AF2865">
        <w:rPr>
          <w:rStyle w:val="Char1"/>
          <w:rFonts w:cs="CTraditional Arabic" w:hint="cs"/>
          <w:rtl/>
        </w:rPr>
        <w:t>س</w:t>
      </w:r>
      <w:r w:rsidR="006D17CE" w:rsidRPr="004C4A5C">
        <w:rPr>
          <w:rStyle w:val="Char1"/>
          <w:rFonts w:hint="cs"/>
          <w:rtl/>
        </w:rPr>
        <w:t xml:space="preserve"> وفات کرد. </w:t>
      </w:r>
    </w:p>
    <w:p w:rsidR="009C0946" w:rsidRPr="009C0946" w:rsidRDefault="006D17CE" w:rsidP="00AF2865">
      <w:pPr>
        <w:ind w:firstLine="284"/>
        <w:jc w:val="both"/>
        <w:rPr>
          <w:rStyle w:val="Char1"/>
          <w:rFonts w:ascii="KFGQPC Uthmanic Script HAFS" w:hAnsi="KFGQPC Uthmanic Script HAFS" w:cs="KFGQPC Uthmanic Script HAFS"/>
          <w:rtl/>
          <w:lang w:bidi="ar-SA"/>
        </w:rPr>
      </w:pPr>
      <w:r w:rsidRPr="004C4A5C">
        <w:rPr>
          <w:rStyle w:val="Char1"/>
          <w:rFonts w:hint="cs"/>
          <w:rtl/>
        </w:rPr>
        <w:t>خاله‌اش ام‌المؤمنین</w:t>
      </w:r>
      <w:r w:rsidRPr="007328E1">
        <w:rPr>
          <w:rStyle w:val="Char1"/>
          <w:vertAlign w:val="superscript"/>
          <w:rtl/>
        </w:rPr>
        <w:footnoteReference w:id="7"/>
      </w:r>
      <w:r w:rsidRPr="004C4A5C">
        <w:rPr>
          <w:rStyle w:val="Char1"/>
          <w:rFonts w:hint="cs"/>
          <w:rtl/>
        </w:rPr>
        <w:t xml:space="preserve"> میمونه دختر حارث</w:t>
      </w:r>
      <w:r w:rsidR="00660EDE">
        <w:rPr>
          <w:rStyle w:val="Char1"/>
          <w:rFonts w:cs="CTraditional Arabic" w:hint="cs"/>
          <w:rtl/>
        </w:rPr>
        <w:t>ل</w:t>
      </w:r>
      <w:r w:rsidRPr="004C4A5C">
        <w:rPr>
          <w:rStyle w:val="Char1"/>
          <w:rFonts w:hint="cs"/>
          <w:rtl/>
        </w:rPr>
        <w:t xml:space="preserve"> زن پیامبرگرامی</w:t>
      </w:r>
      <w:r w:rsidR="006D1C54"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در سال هفتم هجری با او ازدواج کرد. گفته شده او همان زنی است که خود را </w:t>
      </w:r>
      <w:r w:rsidRPr="004C4A5C">
        <w:rPr>
          <w:rStyle w:val="Char1"/>
          <w:rFonts w:hint="cs"/>
          <w:rtl/>
        </w:rPr>
        <w:lastRenderedPageBreak/>
        <w:t>به پیامبر گرامی</w:t>
      </w:r>
      <w:r w:rsidR="006D1C54"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بخشید</w:t>
      </w:r>
      <w:r w:rsidR="006D1C54" w:rsidRPr="004C4A5C">
        <w:rPr>
          <w:rStyle w:val="Char1"/>
          <w:rFonts w:hint="cs"/>
          <w:rtl/>
        </w:rPr>
        <w:t>،</w:t>
      </w:r>
      <w:r w:rsidRPr="004C4A5C">
        <w:rPr>
          <w:rStyle w:val="Char1"/>
          <w:rFonts w:hint="cs"/>
          <w:rtl/>
        </w:rPr>
        <w:t xml:space="preserve"> این آیه در مورد او نازل شد که</w:t>
      </w:r>
      <w:r w:rsidR="00770934" w:rsidRPr="004C4A5C">
        <w:rPr>
          <w:rStyle w:val="Char1"/>
          <w:rFonts w:hint="cs"/>
          <w:rtl/>
        </w:rPr>
        <w:t>:</w:t>
      </w:r>
      <w:r w:rsidRPr="004C4A5C">
        <w:rPr>
          <w:rStyle w:val="Char1"/>
          <w:rFonts w:hint="cs"/>
          <w:rtl/>
        </w:rPr>
        <w:t xml:space="preserve"> </w:t>
      </w:r>
      <w:r w:rsidR="009C0946">
        <w:rPr>
          <w:rStyle w:val="Char1"/>
          <w:rFonts w:ascii="Traditional Arabic" w:hAnsi="Traditional Arabic" w:cs="Traditional Arabic"/>
          <w:rtl/>
        </w:rPr>
        <w:t>﴿</w:t>
      </w:r>
      <w:r w:rsidR="009C0946">
        <w:rPr>
          <w:rFonts w:ascii="KFGQPC Uthmanic Script HAFS" w:hAnsi="KFGQPC Uthmanic Script HAFS" w:cs="KFGQPC Uthmanic Script HAFS"/>
          <w:sz w:val="28"/>
          <w:szCs w:val="28"/>
          <w:rtl/>
        </w:rPr>
        <w:t>وَ</w:t>
      </w:r>
      <w:r w:rsidR="009C0946">
        <w:rPr>
          <w:rFonts w:ascii="KFGQPC Uthmanic Script HAFS" w:hAnsi="KFGQPC Uthmanic Script HAFS" w:cs="KFGQPC Uthmanic Script HAFS" w:hint="cs"/>
          <w:sz w:val="28"/>
          <w:szCs w:val="28"/>
          <w:rtl/>
        </w:rPr>
        <w:t>ٱمۡرَأَةٗ</w:t>
      </w:r>
      <w:r w:rsidR="009C0946">
        <w:rPr>
          <w:rFonts w:ascii="KFGQPC Uthmanic Script HAFS" w:hAnsi="KFGQPC Uthmanic Script HAFS" w:cs="KFGQPC Uthmanic Script HAFS"/>
          <w:sz w:val="28"/>
          <w:szCs w:val="28"/>
          <w:rtl/>
        </w:rPr>
        <w:t xml:space="preserve"> مُّؤۡمِنَةً إِن وَهَبَتۡ نَفۡسَهَا لِلنَّبِيِّ</w:t>
      </w:r>
      <w:r w:rsidR="009C0946">
        <w:rPr>
          <w:rStyle w:val="Char1"/>
          <w:rFonts w:ascii="Traditional Arabic" w:hAnsi="Traditional Arabic" w:cs="Traditional Arabic"/>
          <w:rtl/>
        </w:rPr>
        <w:t>﴾</w:t>
      </w:r>
      <w:r w:rsidR="009C0946">
        <w:rPr>
          <w:rStyle w:val="Char1"/>
          <w:rFonts w:hint="cs"/>
          <w:rtl/>
        </w:rPr>
        <w:t>.</w:t>
      </w:r>
    </w:p>
    <w:p w:rsidR="006D17CE" w:rsidRPr="00D11B8D" w:rsidRDefault="006D17CE" w:rsidP="000337E5">
      <w:pPr>
        <w:pStyle w:val="a1"/>
        <w:rPr>
          <w:rtl/>
        </w:rPr>
      </w:pPr>
      <w:r w:rsidRPr="00D11B8D">
        <w:rPr>
          <w:rFonts w:hint="cs"/>
          <w:rtl/>
        </w:rPr>
        <w:t>«</w:t>
      </w:r>
      <w:r>
        <w:rPr>
          <w:rFonts w:hint="cs"/>
          <w:rtl/>
        </w:rPr>
        <w:t>... و نیز زن مؤمنی که</w:t>
      </w:r>
      <w:r w:rsidR="006D1C54">
        <w:rPr>
          <w:rFonts w:hint="cs"/>
          <w:rtl/>
        </w:rPr>
        <w:t xml:space="preserve"> اگر</w:t>
      </w:r>
      <w:r>
        <w:rPr>
          <w:rFonts w:hint="cs"/>
          <w:rtl/>
        </w:rPr>
        <w:t xml:space="preserve"> خویشتن را به پیامبر بخشید ...</w:t>
      </w:r>
      <w:r w:rsidRPr="00D11B8D">
        <w:rPr>
          <w:rFonts w:hint="cs"/>
          <w:rtl/>
        </w:rPr>
        <w:t>».</w:t>
      </w:r>
    </w:p>
    <w:p w:rsidR="006D17CE" w:rsidRDefault="006D17CE" w:rsidP="00C335CC">
      <w:pPr>
        <w:pStyle w:val="a"/>
        <w:rPr>
          <w:rtl/>
        </w:rPr>
      </w:pPr>
      <w:bookmarkStart w:id="6" w:name="_Toc176260303"/>
      <w:bookmarkStart w:id="7" w:name="_Toc431969921"/>
      <w:r>
        <w:rPr>
          <w:rFonts w:hint="cs"/>
          <w:rtl/>
        </w:rPr>
        <w:t>دوران تولد</w:t>
      </w:r>
      <w:bookmarkEnd w:id="6"/>
      <w:bookmarkEnd w:id="7"/>
      <w:r>
        <w:rPr>
          <w:rFonts w:hint="cs"/>
          <w:rtl/>
        </w:rPr>
        <w:t xml:space="preserve"> </w:t>
      </w:r>
    </w:p>
    <w:p w:rsidR="00244DD2" w:rsidRPr="00736D18" w:rsidRDefault="006D17CE" w:rsidP="00736D18">
      <w:pPr>
        <w:ind w:firstLine="284"/>
        <w:jc w:val="both"/>
        <w:rPr>
          <w:rStyle w:val="Char1"/>
          <w:rtl/>
        </w:rPr>
      </w:pPr>
      <w:r w:rsidRPr="004C4A5C">
        <w:rPr>
          <w:rStyle w:val="Char1"/>
          <w:rFonts w:hint="cs"/>
          <w:rtl/>
        </w:rPr>
        <w:t xml:space="preserve">اذیت و آزار مشرکان بر مسلمانان روز به روز شدت می‌گرفت تا جایی که قطعنامه‌ای را نوشتند و در آن بر قطع رابطه با مسلمانان و </w:t>
      </w:r>
      <w:r w:rsidR="00D40CEB">
        <w:rPr>
          <w:rStyle w:val="Char1"/>
          <w:rFonts w:hint="cs"/>
          <w:rtl/>
        </w:rPr>
        <w:t>هرکس</w:t>
      </w:r>
      <w:r w:rsidRPr="004C4A5C">
        <w:rPr>
          <w:rStyle w:val="Char1"/>
          <w:rFonts w:hint="cs"/>
          <w:rtl/>
        </w:rPr>
        <w:t xml:space="preserve"> که از دین آنها راضی باشد یا با آنها همدردی نماید یا از آنها حمایت کند، رأی دادند. علاوه بر آن هیچ چیزی هم از آنها خریداری نشود. نه از آنها زن بگیرند و نه به آنها زن بدهند. هنوز این قطعنامه کاملاً نوشته نشده بود که مسأله محاصره مسلمانان در شعب بنی‌هاشم (ابی‌طالب) اجرا شد و مسلمانان حق خروج از آنجا را نداشتند. مشرکان نمی‌گذاشتند که مردم دیگر هم داخل آن شعب شوند و یا با آنها ارتباط داشته باشند. </w:t>
      </w:r>
    </w:p>
    <w:p w:rsidR="006D17CE" w:rsidRPr="004C4A5C" w:rsidRDefault="006D17CE" w:rsidP="00D40CEB">
      <w:pPr>
        <w:ind w:firstLine="284"/>
        <w:jc w:val="both"/>
        <w:rPr>
          <w:rStyle w:val="Char1"/>
          <w:rtl/>
        </w:rPr>
      </w:pPr>
      <w:r w:rsidRPr="004C4A5C">
        <w:rPr>
          <w:rStyle w:val="Char1"/>
          <w:rFonts w:hint="cs"/>
          <w:rtl/>
        </w:rPr>
        <w:t>لبابه هم با این که حامله بود همراه شوهرش عباس وارد شعب بنی‌هاشم شدند زیرا آنها هم از قبیله بنی‌هاشم و در این محاصره و تحریم با آنها شریک بودند. در این شرایط لبابه به خاطر ایمانی که به خدا و پیامبر گرامی</w:t>
      </w:r>
      <w:r w:rsidR="00451866">
        <w:rPr>
          <w:rStyle w:val="Char1"/>
          <w:rFonts w:hint="cs"/>
          <w:rtl/>
        </w:rPr>
        <w:t>‌</w:t>
      </w:r>
      <w:r w:rsidR="00C56758" w:rsidRPr="00C56758">
        <w:rPr>
          <w:rStyle w:val="Char1"/>
          <w:rFonts w:cs="CTraditional Arabic" w:hint="cs"/>
          <w:rtl/>
        </w:rPr>
        <w:t>ج</w:t>
      </w:r>
      <w:r w:rsidRPr="004C4A5C">
        <w:rPr>
          <w:rStyle w:val="Char1"/>
          <w:rFonts w:hint="cs"/>
          <w:rtl/>
        </w:rPr>
        <w:t xml:space="preserve"> داشت تمام ناراحتی و درد حاملگی و سختی زندگی را تحمل کرد و این مصیبت‌ها و سختی‌ها را با جان و دل پذیرفت. هم</w:t>
      </w:r>
      <w:r w:rsidR="003D3DFD" w:rsidRPr="004C4A5C">
        <w:rPr>
          <w:rStyle w:val="Char1"/>
          <w:rFonts w:hint="cs"/>
          <w:rtl/>
        </w:rPr>
        <w:t>‌</w:t>
      </w:r>
      <w:r w:rsidRPr="004C4A5C">
        <w:rPr>
          <w:rStyle w:val="Char1"/>
          <w:rFonts w:hint="cs"/>
          <w:rtl/>
        </w:rPr>
        <w:t>صحبتی و همدلی‌اش با حضرت خدیجه</w:t>
      </w:r>
      <w:r w:rsidR="00660EDE">
        <w:rPr>
          <w:rStyle w:val="Char1"/>
          <w:rFonts w:cs="CTraditional Arabic" w:hint="cs"/>
          <w:rtl/>
        </w:rPr>
        <w:t>ل</w:t>
      </w:r>
      <w:r w:rsidRPr="004C4A5C">
        <w:rPr>
          <w:rStyle w:val="Char1"/>
          <w:rFonts w:hint="cs"/>
          <w:rtl/>
        </w:rPr>
        <w:t xml:space="preserve"> بزرگترین عامل آرامشی بود تا بتواند بر مصائب و ناراحتی‌های دریاگون</w:t>
      </w:r>
      <w:r w:rsidR="00F10569">
        <w:rPr>
          <w:rStyle w:val="Char1"/>
          <w:rFonts w:hint="cs"/>
          <w:rtl/>
        </w:rPr>
        <w:t>ۀ</w:t>
      </w:r>
      <w:r w:rsidRPr="004C4A5C">
        <w:rPr>
          <w:rStyle w:val="Char1"/>
          <w:rFonts w:hint="cs"/>
          <w:rtl/>
        </w:rPr>
        <w:t xml:space="preserve"> خود مسلط باشد. علاوه بر آن حضرت خدیجه مقداری از غذا و پوشاکی که از طرف خویشاوندانش پنهانی برایش فرستاده می‌شد به لبابه می‌داد. هنگامی که درد زایمان او شروع شد، عباس</w:t>
      </w:r>
      <w:r w:rsidR="00451866">
        <w:rPr>
          <w:rStyle w:val="Char1"/>
          <w:rFonts w:cs="CTraditional Arabic" w:hint="cs"/>
          <w:rtl/>
        </w:rPr>
        <w:t>س</w:t>
      </w:r>
      <w:r w:rsidRPr="004C4A5C">
        <w:rPr>
          <w:rStyle w:val="Char1"/>
          <w:rFonts w:hint="cs"/>
          <w:rtl/>
        </w:rPr>
        <w:t xml:space="preserve"> نزد پیامبر</w:t>
      </w:r>
      <w:r w:rsidR="00451866">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رفت و او را از جریان مطلع گردانید. پیامبر گرامی</w:t>
      </w:r>
      <w:r w:rsidR="00C56758" w:rsidRPr="00C56758">
        <w:rPr>
          <w:rStyle w:val="Char1"/>
          <w:rFonts w:cs="CTraditional Arabic" w:hint="cs"/>
          <w:rtl/>
        </w:rPr>
        <w:t>ج</w:t>
      </w:r>
      <w:r w:rsidRPr="004C4A5C">
        <w:rPr>
          <w:rStyle w:val="Char1"/>
          <w:rFonts w:hint="cs"/>
          <w:rtl/>
        </w:rPr>
        <w:t xml:space="preserve"> هم در جواب فرمودند: «شاید خداوند رویمان را به [تولد] پسری روشن گرداند»</w:t>
      </w:r>
      <w:r w:rsidRPr="007328E1">
        <w:rPr>
          <w:rStyle w:val="Char1"/>
          <w:vertAlign w:val="superscript"/>
          <w:rtl/>
        </w:rPr>
        <w:footnoteReference w:id="8"/>
      </w:r>
      <w:r w:rsidR="00E96831" w:rsidRPr="004C4A5C">
        <w:rPr>
          <w:rStyle w:val="Char1"/>
          <w:rFonts w:hint="cs"/>
          <w:rtl/>
        </w:rPr>
        <w:t>.</w:t>
      </w:r>
      <w:r w:rsidRPr="004C4A5C">
        <w:rPr>
          <w:rStyle w:val="Char1"/>
          <w:rFonts w:hint="cs"/>
          <w:rtl/>
        </w:rPr>
        <w:t xml:space="preserve"> </w:t>
      </w:r>
    </w:p>
    <w:p w:rsidR="006D17CE" w:rsidRPr="004C4A5C" w:rsidRDefault="006D17CE" w:rsidP="004E6662">
      <w:pPr>
        <w:ind w:firstLine="284"/>
        <w:jc w:val="both"/>
        <w:rPr>
          <w:rStyle w:val="Char1"/>
          <w:rtl/>
        </w:rPr>
      </w:pPr>
      <w:r w:rsidRPr="004C4A5C">
        <w:rPr>
          <w:rStyle w:val="Char1"/>
          <w:rFonts w:hint="cs"/>
          <w:rtl/>
        </w:rPr>
        <w:t>وقتی دوران حاملگی لبابه به روزهای آخر خود رسید و علامت بیماری و سختی آن در چهره‌اش نمایان شد پیامبر</w:t>
      </w:r>
      <w:r w:rsidR="004E666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نزد لبابه آمد به او سلام کرد و فرمود: ام الفضل! </w:t>
      </w:r>
    </w:p>
    <w:p w:rsidR="006D17CE" w:rsidRPr="004C4A5C" w:rsidRDefault="006D17CE" w:rsidP="004E6662">
      <w:pPr>
        <w:ind w:firstLine="284"/>
        <w:jc w:val="both"/>
        <w:rPr>
          <w:rStyle w:val="Char1"/>
          <w:rtl/>
        </w:rPr>
      </w:pPr>
      <w:r w:rsidRPr="004C4A5C">
        <w:rPr>
          <w:rStyle w:val="Char1"/>
          <w:rFonts w:hint="cs"/>
          <w:rtl/>
        </w:rPr>
        <w:t xml:space="preserve">لبابه گفت: بله! امر بفرمایید. </w:t>
      </w:r>
    </w:p>
    <w:p w:rsidR="006D17CE" w:rsidRPr="004C4A5C" w:rsidRDefault="006D17CE" w:rsidP="006D17CE">
      <w:pPr>
        <w:ind w:firstLine="284"/>
        <w:jc w:val="both"/>
        <w:rPr>
          <w:rStyle w:val="Char1"/>
          <w:rtl/>
        </w:rPr>
      </w:pPr>
      <w:r w:rsidRPr="004C4A5C">
        <w:rPr>
          <w:rStyle w:val="Char1"/>
          <w:rFonts w:hint="cs"/>
          <w:rtl/>
        </w:rPr>
        <w:t>پیامبر</w:t>
      </w:r>
      <w:r w:rsidR="004E666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فرمود</w:t>
      </w:r>
      <w:r w:rsidR="00770934" w:rsidRPr="004C4A5C">
        <w:rPr>
          <w:rStyle w:val="Char1"/>
          <w:rFonts w:hint="cs"/>
          <w:rtl/>
        </w:rPr>
        <w:t>:</w:t>
      </w:r>
      <w:r w:rsidRPr="004C4A5C">
        <w:rPr>
          <w:rStyle w:val="Char1"/>
          <w:rFonts w:hint="cs"/>
          <w:rtl/>
        </w:rPr>
        <w:t xml:space="preserve"> تو صاحب پسر می‌شوی!! </w:t>
      </w:r>
    </w:p>
    <w:p w:rsidR="006D17CE" w:rsidRPr="004C4A5C" w:rsidRDefault="006D17CE" w:rsidP="004E6662">
      <w:pPr>
        <w:ind w:firstLine="284"/>
        <w:jc w:val="both"/>
        <w:rPr>
          <w:rStyle w:val="Char1"/>
          <w:rtl/>
        </w:rPr>
      </w:pPr>
      <w:r w:rsidRPr="004C4A5C">
        <w:rPr>
          <w:rStyle w:val="Char1"/>
          <w:rFonts w:hint="cs"/>
          <w:rtl/>
        </w:rPr>
        <w:t xml:space="preserve">لبابه گفت: یا رسول‌الله! چگونه ممکن است در حالی که قریش با یکدیگر پیمان بسته‌اند که نباید زن‌ها بچه‌دار شوند. </w:t>
      </w:r>
    </w:p>
    <w:p w:rsidR="006D17CE" w:rsidRPr="004C4A5C" w:rsidRDefault="006D17CE" w:rsidP="004E6662">
      <w:pPr>
        <w:ind w:firstLine="284"/>
        <w:jc w:val="both"/>
        <w:rPr>
          <w:rStyle w:val="Char1"/>
          <w:rtl/>
        </w:rPr>
      </w:pPr>
      <w:r w:rsidRPr="004C4A5C">
        <w:rPr>
          <w:rStyle w:val="Char1"/>
          <w:rFonts w:hint="cs"/>
          <w:rtl/>
        </w:rPr>
        <w:t xml:space="preserve">آن حضرت فرمودند: همین که گفتم! هر وقت بچه متولد شد آن را نزد من بیاور. </w:t>
      </w:r>
    </w:p>
    <w:p w:rsidR="006D17CE" w:rsidRPr="004C4A5C" w:rsidRDefault="006D17CE" w:rsidP="0022217D">
      <w:pPr>
        <w:ind w:firstLine="284"/>
        <w:jc w:val="both"/>
        <w:rPr>
          <w:rStyle w:val="Char1"/>
          <w:rtl/>
        </w:rPr>
      </w:pPr>
      <w:r w:rsidRPr="004C4A5C">
        <w:rPr>
          <w:rStyle w:val="Char1"/>
          <w:rFonts w:hint="cs"/>
          <w:rtl/>
        </w:rPr>
        <w:t>بعد از مدتی بچ</w:t>
      </w:r>
      <w:r w:rsidR="00F10569">
        <w:rPr>
          <w:rStyle w:val="Char1"/>
          <w:rFonts w:hint="cs"/>
          <w:rtl/>
        </w:rPr>
        <w:t>ۀ</w:t>
      </w:r>
      <w:r w:rsidRPr="004C4A5C">
        <w:rPr>
          <w:rStyle w:val="Char1"/>
          <w:rFonts w:hint="cs"/>
          <w:rtl/>
        </w:rPr>
        <w:t xml:space="preserve"> لبابه (ام‌الفضل) متولد شد، [و طبق سفارش پیامبر</w:t>
      </w:r>
      <w:r w:rsidR="006646FA"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آن را در پارچه‌ای قرار داد و نزد پیامبر گرامی</w:t>
      </w:r>
      <w:r w:rsidR="0022217D"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رفت. پیامبر</w:t>
      </w:r>
      <w:r w:rsidR="0022217D"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هم نام او را عبدالله گذاشت و با آب دهانش به اطراف کام نوزاد مالید و فرمودند: «بچه را بگیر، مطمئن باش انسانی هوشیار و زیرک می‌شود». </w:t>
      </w:r>
    </w:p>
    <w:p w:rsidR="006D17CE" w:rsidRPr="004C4A5C" w:rsidRDefault="006D17CE" w:rsidP="00D40CEB">
      <w:pPr>
        <w:ind w:firstLine="284"/>
        <w:jc w:val="both"/>
        <w:rPr>
          <w:rStyle w:val="Char1"/>
          <w:rtl/>
        </w:rPr>
      </w:pPr>
      <w:r w:rsidRPr="004C4A5C">
        <w:rPr>
          <w:rStyle w:val="Char1"/>
          <w:rFonts w:hint="cs"/>
          <w:rtl/>
        </w:rPr>
        <w:t>لبابه مشغول شیر دادن و پرورش و تربیت عبدالله بود با این حال همیشه اوضاع مسلمانان را زیر نظر داشت. به ویژه هنگامی که حضرت خدیجه</w:t>
      </w:r>
      <w:r w:rsidR="00660EDE">
        <w:rPr>
          <w:rStyle w:val="Char1"/>
          <w:rFonts w:cs="CTraditional Arabic" w:hint="cs"/>
          <w:rtl/>
        </w:rPr>
        <w:t>ل</w:t>
      </w:r>
      <w:r w:rsidRPr="004C4A5C">
        <w:rPr>
          <w:rStyle w:val="Char1"/>
          <w:rFonts w:hint="cs"/>
          <w:rtl/>
        </w:rPr>
        <w:t xml:space="preserve"> و ابوطالب از دنیا رفتند</w:t>
      </w:r>
      <w:r w:rsidRPr="007328E1">
        <w:rPr>
          <w:rStyle w:val="Char1"/>
          <w:vertAlign w:val="superscript"/>
          <w:rtl/>
        </w:rPr>
        <w:footnoteReference w:id="9"/>
      </w:r>
      <w:r w:rsidRPr="004C4A5C">
        <w:rPr>
          <w:rStyle w:val="Char1"/>
          <w:rFonts w:hint="cs"/>
          <w:rtl/>
        </w:rPr>
        <w:t xml:space="preserve"> و اذیت و آزار قریش بیشتر شد. </w:t>
      </w:r>
    </w:p>
    <w:p w:rsidR="006D17CE" w:rsidRPr="0071297B" w:rsidRDefault="006D17CE" w:rsidP="008F74D0">
      <w:pPr>
        <w:ind w:firstLine="284"/>
        <w:jc w:val="both"/>
        <w:rPr>
          <w:rStyle w:val="Char1"/>
          <w:sz w:val="2"/>
          <w:szCs w:val="2"/>
          <w:rtl/>
        </w:rPr>
      </w:pPr>
      <w:r w:rsidRPr="004C4A5C">
        <w:rPr>
          <w:rStyle w:val="Char1"/>
          <w:rFonts w:hint="cs"/>
          <w:rtl/>
        </w:rPr>
        <w:t>لبابه همواره شوهرش را تشویق می‌کرد که همیشه در کنار برادرزاده‌اش یعنی حضرت محمد</w:t>
      </w:r>
      <w:r w:rsidR="00B23068"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باشد ولی او از ترس نابود شدن اموال و ثروتش که بین سران مکه پراکنده بود و فکر می‌کرد اگر مسلمان شدن یا دوستی خود با پیامبر</w:t>
      </w:r>
      <w:r w:rsidR="00B23068"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را اعلام کند دار و ندارش برباد می‌رود، این کار را نمی‌کرد</w:t>
      </w:r>
      <w:r w:rsidRPr="007328E1">
        <w:rPr>
          <w:rStyle w:val="Char1"/>
          <w:vertAlign w:val="superscript"/>
          <w:rtl/>
        </w:rPr>
        <w:footnoteReference w:id="10"/>
      </w:r>
      <w:r w:rsidR="00B23068" w:rsidRPr="004C4A5C">
        <w:rPr>
          <w:rStyle w:val="Char1"/>
          <w:rFonts w:hint="cs"/>
          <w:rtl/>
        </w:rPr>
        <w:t>.</w:t>
      </w:r>
      <w:r w:rsidRPr="004C4A5C">
        <w:rPr>
          <w:rStyle w:val="Char1"/>
          <w:rFonts w:hint="cs"/>
          <w:rtl/>
        </w:rPr>
        <w:t xml:space="preserve"> </w:t>
      </w:r>
    </w:p>
    <w:p w:rsidR="006D17CE" w:rsidRDefault="006D17CE" w:rsidP="006373DB">
      <w:pPr>
        <w:pStyle w:val="a"/>
        <w:rPr>
          <w:rtl/>
        </w:rPr>
      </w:pPr>
      <w:bookmarkStart w:id="8" w:name="_Toc176260304"/>
      <w:bookmarkStart w:id="9" w:name="_Toc431969922"/>
      <w:r>
        <w:rPr>
          <w:rFonts w:hint="cs"/>
          <w:rtl/>
        </w:rPr>
        <w:t>هجرت عبدالله</w:t>
      </w:r>
      <w:bookmarkEnd w:id="8"/>
      <w:bookmarkEnd w:id="9"/>
      <w:r>
        <w:rPr>
          <w:rFonts w:hint="cs"/>
          <w:rtl/>
        </w:rPr>
        <w:t xml:space="preserve"> </w:t>
      </w:r>
    </w:p>
    <w:p w:rsidR="006D17CE" w:rsidRPr="004C4A5C" w:rsidRDefault="00EC27B1" w:rsidP="00EC27B1">
      <w:pPr>
        <w:ind w:firstLine="284"/>
        <w:jc w:val="both"/>
        <w:rPr>
          <w:rStyle w:val="Char1"/>
          <w:rtl/>
        </w:rPr>
      </w:pPr>
      <w:r>
        <w:rPr>
          <w:rStyle w:val="Char1"/>
          <w:rFonts w:hint="cs"/>
          <w:rtl/>
        </w:rPr>
        <w:t>عبدالل</w:t>
      </w:r>
      <w:r>
        <w:rPr>
          <w:rStyle w:val="Char1"/>
        </w:rPr>
        <w:t xml:space="preserve"> </w:t>
      </w:r>
      <w:r w:rsidR="006D17CE" w:rsidRPr="004C4A5C">
        <w:rPr>
          <w:rStyle w:val="Char1"/>
          <w:rFonts w:hint="cs"/>
          <w:rtl/>
        </w:rPr>
        <w:t>‌بن عباس</w:t>
      </w:r>
      <w:r w:rsidR="0050621E">
        <w:rPr>
          <w:rStyle w:val="Char1"/>
          <w:rFonts w:cs="CTraditional Arabic" w:hint="cs"/>
          <w:rtl/>
        </w:rPr>
        <w:t>ل</w:t>
      </w:r>
      <w:r w:rsidR="006D17CE" w:rsidRPr="004C4A5C">
        <w:rPr>
          <w:rStyle w:val="Char1"/>
          <w:rFonts w:hint="cs"/>
          <w:rtl/>
        </w:rPr>
        <w:t xml:space="preserve"> در حالی که کوچک و کم‌سن و سال بود از مکه به مدینه هجرت نمود. مادرش لبابه از شوهرش عباس درخواست نموده بود که به او اجاز</w:t>
      </w:r>
      <w:r w:rsidR="00F10569">
        <w:rPr>
          <w:rStyle w:val="Char1"/>
          <w:rFonts w:hint="cs"/>
          <w:rtl/>
        </w:rPr>
        <w:t>ۀ</w:t>
      </w:r>
      <w:r w:rsidR="006D17CE" w:rsidRPr="004C4A5C">
        <w:rPr>
          <w:rStyle w:val="Char1"/>
          <w:rFonts w:hint="cs"/>
          <w:rtl/>
        </w:rPr>
        <w:t xml:space="preserve"> هجرت به مدینه را بدهد. </w:t>
      </w:r>
    </w:p>
    <w:p w:rsidR="006D17CE" w:rsidRPr="004C4A5C" w:rsidRDefault="006D17CE" w:rsidP="0050621E">
      <w:pPr>
        <w:ind w:firstLine="284"/>
        <w:jc w:val="both"/>
        <w:rPr>
          <w:rStyle w:val="Char1"/>
          <w:rtl/>
        </w:rPr>
      </w:pPr>
      <w:r w:rsidRPr="004C4A5C">
        <w:rPr>
          <w:rStyle w:val="Char1"/>
          <w:rFonts w:hint="cs"/>
          <w:rtl/>
        </w:rPr>
        <w:t>حضرت عباس</w:t>
      </w:r>
      <w:r w:rsidR="0050621E">
        <w:rPr>
          <w:rStyle w:val="Char1"/>
          <w:rFonts w:cs="CTraditional Arabic" w:hint="cs"/>
          <w:rtl/>
        </w:rPr>
        <w:t>س</w:t>
      </w:r>
      <w:r w:rsidRPr="004C4A5C">
        <w:rPr>
          <w:rStyle w:val="Char1"/>
          <w:rFonts w:hint="cs"/>
          <w:rtl/>
        </w:rPr>
        <w:t xml:space="preserve"> نامه‌ای به پیامبر گرامی</w:t>
      </w:r>
      <w:r w:rsidR="00DA5975"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فرستاد تا از او برای هجرت لبابه و عبدالله به مدینه اجازه بگیرد. پیامبر</w:t>
      </w:r>
      <w:r w:rsidR="00DA5975"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هم در جواب نامه فرمودند: عمو! همچنان که رسالت و پیامبری من آخرین رسالت‌ها می‌باشد، تو هم آخرین کسی هستی که به مدینه هجرت می‌کنی. </w:t>
      </w:r>
    </w:p>
    <w:p w:rsidR="006D17CE" w:rsidRPr="004C4A5C" w:rsidRDefault="006D17CE" w:rsidP="0050621E">
      <w:pPr>
        <w:ind w:firstLine="284"/>
        <w:jc w:val="both"/>
        <w:rPr>
          <w:rStyle w:val="Char1"/>
          <w:rtl/>
        </w:rPr>
      </w:pPr>
      <w:r w:rsidRPr="004C4A5C">
        <w:rPr>
          <w:rStyle w:val="Char1"/>
          <w:rFonts w:hint="cs"/>
          <w:rtl/>
        </w:rPr>
        <w:t>هنگامی که موعد هجرت فرارسید، حضرت عباس</w:t>
      </w:r>
      <w:r w:rsidR="0050621E">
        <w:rPr>
          <w:rStyle w:val="Char1"/>
          <w:rFonts w:cs="CTraditional Arabic" w:hint="cs"/>
          <w:rtl/>
        </w:rPr>
        <w:t>س</w:t>
      </w:r>
      <w:r w:rsidRPr="004C4A5C">
        <w:rPr>
          <w:rStyle w:val="Char1"/>
          <w:rFonts w:hint="cs"/>
          <w:rtl/>
        </w:rPr>
        <w:t xml:space="preserve"> وسایل لازم را آماده کرد. خانواده‌اش هم برای هجرت آماده شدند ولی بیشتر از همه عبدالله منتظر دیدار و ملاقات پیامبر گرامی</w:t>
      </w:r>
      <w:r w:rsidR="007B1ADC"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همنشینی با آخرین فرستاد</w:t>
      </w:r>
      <w:r w:rsidR="00F10569">
        <w:rPr>
          <w:rStyle w:val="Char1"/>
          <w:rFonts w:hint="cs"/>
          <w:rtl/>
        </w:rPr>
        <w:t>ۀ</w:t>
      </w:r>
      <w:r w:rsidRPr="004C4A5C">
        <w:rPr>
          <w:rStyle w:val="Char1"/>
          <w:rFonts w:hint="cs"/>
          <w:rtl/>
        </w:rPr>
        <w:t xml:space="preserve"> خدا بود. </w:t>
      </w:r>
    </w:p>
    <w:p w:rsidR="00EC27B1" w:rsidRDefault="006D17CE" w:rsidP="00EC27B1">
      <w:pPr>
        <w:ind w:firstLine="284"/>
        <w:jc w:val="both"/>
        <w:rPr>
          <w:rStyle w:val="Char1"/>
        </w:rPr>
      </w:pPr>
      <w:r w:rsidRPr="004C4A5C">
        <w:rPr>
          <w:rStyle w:val="Char1"/>
          <w:rFonts w:hint="cs"/>
          <w:rtl/>
        </w:rPr>
        <w:t>حضرت عباس و خانواده‌اش</w:t>
      </w:r>
      <w:r w:rsidR="0050621E">
        <w:rPr>
          <w:rStyle w:val="Char1"/>
          <w:rFonts w:cs="CTraditional Arabic" w:hint="cs"/>
          <w:rtl/>
        </w:rPr>
        <w:t>ش</w:t>
      </w:r>
      <w:r w:rsidRPr="004C4A5C">
        <w:rPr>
          <w:rStyle w:val="Char1"/>
          <w:rFonts w:hint="cs"/>
          <w:rtl/>
        </w:rPr>
        <w:t xml:space="preserve"> از مکه خارج شدند وقتی به محلی به نام «جُحفه»</w:t>
      </w:r>
      <w:r w:rsidRPr="007328E1">
        <w:rPr>
          <w:rStyle w:val="Char1"/>
          <w:vertAlign w:val="superscript"/>
          <w:rtl/>
        </w:rPr>
        <w:footnoteReference w:id="11"/>
      </w:r>
      <w:r w:rsidRPr="004C4A5C">
        <w:rPr>
          <w:rStyle w:val="Char1"/>
          <w:rFonts w:hint="cs"/>
          <w:rtl/>
        </w:rPr>
        <w:t xml:space="preserve"> رسیدند، با پیامبر</w:t>
      </w:r>
      <w:r w:rsidR="00C064C5"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لشکرش که قصد فتح مکه را داشتند ملاقات کردند. حضرت عباس</w:t>
      </w:r>
      <w:r w:rsidR="0050621E">
        <w:rPr>
          <w:rStyle w:val="Char1"/>
          <w:rFonts w:cs="CTraditional Arabic" w:hint="cs"/>
          <w:rtl/>
        </w:rPr>
        <w:t>س</w:t>
      </w:r>
      <w:r w:rsidRPr="004C4A5C">
        <w:rPr>
          <w:rStyle w:val="Char1"/>
          <w:rFonts w:hint="cs"/>
          <w:rtl/>
        </w:rPr>
        <w:t xml:space="preserve"> همراه پیامبر</w:t>
      </w:r>
      <w:r w:rsidR="00C064C5"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یارانش برای فتح مکه برگشت و همسر و فرزندانش را راهی مدینه نمود. لبابه </w:t>
      </w:r>
      <w:bookmarkStart w:id="10" w:name="_Toc176260305"/>
      <w:r w:rsidR="00EC27B1">
        <w:rPr>
          <w:rStyle w:val="Char1"/>
          <w:rFonts w:hint="cs"/>
          <w:rtl/>
        </w:rPr>
        <w:t>تا آخر عمرش در آنجا سکونت نمود.</w:t>
      </w:r>
    </w:p>
    <w:p w:rsidR="006D17CE" w:rsidRPr="00EC27B1" w:rsidRDefault="008F74D0" w:rsidP="00EC27B1">
      <w:pPr>
        <w:pStyle w:val="a"/>
        <w:rPr>
          <w:rtl/>
        </w:rPr>
      </w:pPr>
      <w:bookmarkStart w:id="11" w:name="_Toc431969923"/>
      <w:r>
        <w:rPr>
          <w:rFonts w:hint="cs"/>
          <w:rtl/>
        </w:rPr>
        <w:t>ابن عباس در خانۀ</w:t>
      </w:r>
      <w:r w:rsidR="006D17CE" w:rsidRPr="00EC27B1">
        <w:rPr>
          <w:rFonts w:hint="cs"/>
          <w:rtl/>
        </w:rPr>
        <w:t xml:space="preserve"> پیامبر</w:t>
      </w:r>
      <w:r w:rsidR="005136E6" w:rsidRPr="00EC27B1">
        <w:rPr>
          <w:rFonts w:hint="cs"/>
          <w:rtl/>
        </w:rPr>
        <w:t xml:space="preserve"> </w:t>
      </w:r>
      <w:bookmarkEnd w:id="10"/>
      <w:r w:rsidR="00EC27B1" w:rsidRPr="00EC27B1">
        <w:rPr>
          <w:rFonts w:cs="CTraditional Arabic" w:hint="cs"/>
          <w:b/>
          <w:bCs w:val="0"/>
          <w:rtl/>
        </w:rPr>
        <w:t>ج</w:t>
      </w:r>
      <w:bookmarkEnd w:id="11"/>
      <w:r w:rsidR="006D17CE" w:rsidRPr="00EC27B1">
        <w:rPr>
          <w:rFonts w:hint="cs"/>
          <w:rtl/>
        </w:rPr>
        <w:t xml:space="preserve"> </w:t>
      </w:r>
    </w:p>
    <w:p w:rsidR="006D17CE" w:rsidRPr="004C4A5C" w:rsidRDefault="006D17CE" w:rsidP="006D17CE">
      <w:pPr>
        <w:ind w:firstLine="284"/>
        <w:jc w:val="both"/>
        <w:rPr>
          <w:rStyle w:val="Char1"/>
          <w:rtl/>
        </w:rPr>
      </w:pPr>
      <w:r w:rsidRPr="004C4A5C">
        <w:rPr>
          <w:rStyle w:val="Char1"/>
          <w:rFonts w:hint="cs"/>
          <w:rtl/>
        </w:rPr>
        <w:t>عبدالله‌ همراه مادرش در حالی که هنوز به سن بلوغ نرسیده بود به مدینه هجرت کرد و از این که هجرت کرده خوشحال و شادمان بود چون دیگر در کنار حضرت محمد</w:t>
      </w:r>
      <w:r w:rsidR="00244D0A"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بود</w:t>
      </w:r>
      <w:r w:rsidR="00244D0A" w:rsidRPr="004C4A5C">
        <w:rPr>
          <w:rStyle w:val="Char1"/>
          <w:rFonts w:hint="cs"/>
          <w:rtl/>
        </w:rPr>
        <w:t>،</w:t>
      </w:r>
      <w:r w:rsidRPr="004C4A5C">
        <w:rPr>
          <w:rStyle w:val="Char1"/>
          <w:rFonts w:hint="cs"/>
          <w:rtl/>
        </w:rPr>
        <w:t xml:space="preserve"> و با تیزبینی و تیزهوشی‌اش دریافته بود که رستگاری و خوشبختی در نزدیکی با محل نزول وحی (یعنی پیامبر</w:t>
      </w:r>
      <w:r w:rsidR="00244D0A"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می‌باشد. عبدالله در هر جا و مکانی که حضرت محمد</w:t>
      </w:r>
      <w:r w:rsidR="009C4A97">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می‌رفت و در هر قدمی که برمی‌داشت مانند سایه همراه و ملازم ایشان بود تا بتواند از چشم</w:t>
      </w:r>
      <w:r w:rsidR="00F10569">
        <w:rPr>
          <w:rStyle w:val="Char1"/>
          <w:rFonts w:hint="cs"/>
          <w:rtl/>
        </w:rPr>
        <w:t>ۀ</w:t>
      </w:r>
      <w:r w:rsidRPr="004C4A5C">
        <w:rPr>
          <w:rStyle w:val="Char1"/>
          <w:rFonts w:hint="cs"/>
          <w:rtl/>
        </w:rPr>
        <w:t xml:space="preserve"> زلال علم و بردباری آن حضرت بهره‌مند گردد. </w:t>
      </w:r>
    </w:p>
    <w:p w:rsidR="006D17CE" w:rsidRPr="004C4A5C" w:rsidRDefault="006D17CE" w:rsidP="009C4A97">
      <w:pPr>
        <w:ind w:firstLine="284"/>
        <w:jc w:val="both"/>
        <w:rPr>
          <w:rStyle w:val="Char1"/>
          <w:rtl/>
        </w:rPr>
      </w:pPr>
      <w:r w:rsidRPr="004C4A5C">
        <w:rPr>
          <w:rStyle w:val="Char1"/>
          <w:rFonts w:hint="cs"/>
          <w:rtl/>
        </w:rPr>
        <w:t>عبدالله</w:t>
      </w:r>
      <w:r w:rsidR="009C4A97">
        <w:rPr>
          <w:rStyle w:val="Char1"/>
          <w:rFonts w:cs="CTraditional Arabic" w:hint="cs"/>
          <w:rtl/>
        </w:rPr>
        <w:t>س</w:t>
      </w:r>
      <w:r w:rsidRPr="004C4A5C">
        <w:rPr>
          <w:rStyle w:val="Char1"/>
          <w:rFonts w:hint="cs"/>
          <w:rtl/>
        </w:rPr>
        <w:t xml:space="preserve"> به همین مقدار که در مسجد و یا همراه اصحاب از محضر رسول اکرم</w:t>
      </w:r>
      <w:r w:rsidR="00BF580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بهره‌مند شود اکتفا نمی‌کرد بلکه سعی می‌کرد در خانه نیز با او باشد و بدین ترتیب بیشتر اوقات خود را نزد خاله‌اش میمونه؛ همسر رسول خدا</w:t>
      </w:r>
      <w:r w:rsidR="0083543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می‌گذراند. در خان</w:t>
      </w:r>
      <w:r w:rsidR="00F10569">
        <w:rPr>
          <w:rStyle w:val="Char1"/>
          <w:rFonts w:hint="cs"/>
          <w:rtl/>
        </w:rPr>
        <w:t>ۀ</w:t>
      </w:r>
      <w:r w:rsidRPr="004C4A5C">
        <w:rPr>
          <w:rStyle w:val="Char1"/>
          <w:rFonts w:hint="cs"/>
          <w:rtl/>
        </w:rPr>
        <w:t xml:space="preserve"> پیامبر</w:t>
      </w:r>
      <w:r w:rsidR="0083543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غذا می‌خورد و حتی شب‌ها آنجا می‌خوابید. در یکی از روزها حضرت محمد</w:t>
      </w:r>
      <w:r w:rsidR="0009104F">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دیر به منزل برگشته بود، مشاهده کرد عبدالله نزد خاله‌اش خوابیده است. رسول خدا</w:t>
      </w:r>
      <w:r w:rsidR="003926E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میمونه فرمود: این بچه نمازش را خوانده است؟ </w:t>
      </w:r>
    </w:p>
    <w:p w:rsidR="006D17CE" w:rsidRPr="004C4A5C" w:rsidRDefault="0009104F" w:rsidP="00EC27B1">
      <w:pPr>
        <w:ind w:firstLine="284"/>
        <w:jc w:val="both"/>
        <w:rPr>
          <w:rStyle w:val="Char1"/>
          <w:rtl/>
        </w:rPr>
      </w:pPr>
      <w:r>
        <w:rPr>
          <w:rStyle w:val="Char1"/>
          <w:rFonts w:hint="cs"/>
          <w:rtl/>
        </w:rPr>
        <w:t>میمونه</w:t>
      </w:r>
      <w:r w:rsidR="00660EDE">
        <w:rPr>
          <w:rStyle w:val="Char1"/>
          <w:rFonts w:cs="CTraditional Arabic" w:hint="cs"/>
          <w:rtl/>
        </w:rPr>
        <w:t>ل</w:t>
      </w:r>
      <w:r w:rsidR="006D17CE" w:rsidRPr="004C4A5C">
        <w:rPr>
          <w:rStyle w:val="Char1"/>
          <w:rFonts w:hint="cs"/>
          <w:rtl/>
        </w:rPr>
        <w:t xml:space="preserve"> فرمود: بله، یا رسول‌الله! نماز عشاء و دو رکعت دیگر را نیز خوانده است؟ </w:t>
      </w:r>
    </w:p>
    <w:p w:rsidR="006D17CE" w:rsidRPr="004C4A5C" w:rsidRDefault="006D17CE" w:rsidP="003926E3">
      <w:pPr>
        <w:ind w:firstLine="284"/>
        <w:jc w:val="both"/>
        <w:rPr>
          <w:rStyle w:val="Char1"/>
          <w:rtl/>
        </w:rPr>
      </w:pPr>
      <w:r w:rsidRPr="004C4A5C">
        <w:rPr>
          <w:rStyle w:val="Char1"/>
          <w:rFonts w:hint="cs"/>
          <w:rtl/>
        </w:rPr>
        <w:t xml:space="preserve">خود عبدالله جریان آن شب را چنین تعریف می‌کند که: </w:t>
      </w:r>
    </w:p>
    <w:p w:rsidR="006D17CE" w:rsidRPr="004C4A5C" w:rsidRDefault="006D17CE" w:rsidP="006D17CE">
      <w:pPr>
        <w:ind w:firstLine="284"/>
        <w:jc w:val="both"/>
        <w:rPr>
          <w:rStyle w:val="Char1"/>
          <w:rtl/>
        </w:rPr>
      </w:pPr>
      <w:r w:rsidRPr="004C4A5C">
        <w:rPr>
          <w:rStyle w:val="Char1"/>
          <w:rFonts w:hint="cs"/>
          <w:rtl/>
        </w:rPr>
        <w:t>«حرف‌های پیامبر</w:t>
      </w:r>
      <w:r w:rsidR="003926E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خاله‌ام را می‌شنیدم، سپس دیدم پیامبر</w:t>
      </w:r>
      <w:r w:rsidR="003926E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تا پاسی از شب را دراز کشیدند و بعد از مدتی بلند شدند، وضو گرفتند، من هم سریع از جا برخاستم و با باقیماند</w:t>
      </w:r>
      <w:r w:rsidR="00F10569">
        <w:rPr>
          <w:rStyle w:val="Char1"/>
          <w:rFonts w:hint="cs"/>
          <w:rtl/>
        </w:rPr>
        <w:t>ۀ</w:t>
      </w:r>
      <w:r w:rsidRPr="004C4A5C">
        <w:rPr>
          <w:rStyle w:val="Char1"/>
          <w:rFonts w:hint="cs"/>
          <w:rtl/>
        </w:rPr>
        <w:t xml:space="preserve"> آبی که پیامبر</w:t>
      </w:r>
      <w:r w:rsidR="003926E3" w:rsidRPr="004C4A5C">
        <w:rPr>
          <w:rStyle w:val="Char1"/>
          <w:rFonts w:hint="cs"/>
          <w:rtl/>
        </w:rPr>
        <w:t xml:space="preserve"> </w:t>
      </w:r>
      <w:r w:rsidR="00C56758" w:rsidRPr="00C56758">
        <w:rPr>
          <w:rStyle w:val="Char1"/>
          <w:rFonts w:cs="CTraditional Arabic" w:hint="cs"/>
          <w:rtl/>
        </w:rPr>
        <w:t>ج</w:t>
      </w:r>
      <w:r w:rsidR="003926E3" w:rsidRPr="004C4A5C">
        <w:rPr>
          <w:rStyle w:val="Char1"/>
          <w:rFonts w:hint="cs"/>
          <w:rtl/>
        </w:rPr>
        <w:t xml:space="preserve"> با آن وضو</w:t>
      </w:r>
      <w:r w:rsidRPr="004C4A5C">
        <w:rPr>
          <w:rStyle w:val="Char1"/>
          <w:rFonts w:hint="cs"/>
          <w:rtl/>
        </w:rPr>
        <w:t xml:space="preserve"> گرفته بود وضو گرفتم و رواندازم را به دور بدنم پیچاندم و در سمت چپ پیامبر</w:t>
      </w:r>
      <w:r w:rsidR="00DD534F"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نماز ایستادم. پیامبر</w:t>
      </w:r>
      <w:r w:rsidR="00DD534F"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گوشم را گرفت و مرا به طرف راست خودش چرخاند. سپس هفت و یا پنج رکعت نماز وتر</w:t>
      </w:r>
      <w:r w:rsidRPr="007328E1">
        <w:rPr>
          <w:rStyle w:val="Char1"/>
          <w:vertAlign w:val="superscript"/>
          <w:rtl/>
        </w:rPr>
        <w:footnoteReference w:id="12"/>
      </w:r>
      <w:r w:rsidRPr="004C4A5C">
        <w:rPr>
          <w:rStyle w:val="Char1"/>
          <w:rFonts w:hint="cs"/>
          <w:rtl/>
        </w:rPr>
        <w:t xml:space="preserve"> را برپا داشت و نمازش را قطع ننمود و با یک سلام نماز را به اتمام رسانید». </w:t>
      </w:r>
    </w:p>
    <w:p w:rsidR="006D17CE" w:rsidRPr="004C4A5C" w:rsidRDefault="006D17CE" w:rsidP="006D17CE">
      <w:pPr>
        <w:ind w:firstLine="284"/>
        <w:jc w:val="both"/>
        <w:rPr>
          <w:rStyle w:val="Char1"/>
          <w:rtl/>
        </w:rPr>
      </w:pPr>
      <w:r w:rsidRPr="004C4A5C">
        <w:rPr>
          <w:rStyle w:val="Char1"/>
          <w:rFonts w:hint="cs"/>
          <w:rtl/>
        </w:rPr>
        <w:t>همراهی و ملازمت عبدالله با پیامبر گرامی</w:t>
      </w:r>
      <w:r w:rsidR="00C15FB9"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خاطر آرامش خاطر و وقت‌گذرانی نبوده بلکه هدف او یادگیری و آموختن راه و روش پیامبر اکرم</w:t>
      </w:r>
      <w:r w:rsidR="00C56758" w:rsidRPr="00C56758">
        <w:rPr>
          <w:rStyle w:val="Char1"/>
          <w:rFonts w:cs="CTraditional Arabic" w:hint="cs"/>
          <w:rtl/>
        </w:rPr>
        <w:t>ج</w:t>
      </w:r>
      <w:r w:rsidRPr="004C4A5C">
        <w:rPr>
          <w:rStyle w:val="Char1"/>
          <w:rFonts w:hint="cs"/>
          <w:rtl/>
        </w:rPr>
        <w:t xml:space="preserve"> و هدایت‌های او بوده است. </w:t>
      </w:r>
    </w:p>
    <w:p w:rsidR="006D17CE" w:rsidRPr="004C4A5C" w:rsidRDefault="006D17CE" w:rsidP="00377306">
      <w:pPr>
        <w:ind w:firstLine="284"/>
        <w:jc w:val="both"/>
        <w:rPr>
          <w:rStyle w:val="Char1"/>
          <w:rtl/>
        </w:rPr>
      </w:pPr>
      <w:r w:rsidRPr="004C4A5C">
        <w:rPr>
          <w:rStyle w:val="Char1"/>
          <w:rFonts w:hint="cs"/>
          <w:rtl/>
        </w:rPr>
        <w:t>شاهد ما هم این است که عبدالله بن عباس، مسلمانان را از چیزهایی از زندگی پیامبر</w:t>
      </w:r>
      <w:r w:rsidR="002B17A3">
        <w:rPr>
          <w:rStyle w:val="Char1"/>
        </w:rPr>
        <w:t xml:space="preserve"> </w:t>
      </w:r>
      <w:r w:rsidR="00C56758" w:rsidRPr="00C56758">
        <w:rPr>
          <w:rStyle w:val="Char1"/>
          <w:rFonts w:cs="CTraditional Arabic" w:hint="cs"/>
          <w:rtl/>
        </w:rPr>
        <w:t>ج</w:t>
      </w:r>
      <w:r w:rsidRPr="004C4A5C">
        <w:rPr>
          <w:rStyle w:val="Char1"/>
          <w:rFonts w:hint="cs"/>
          <w:rtl/>
        </w:rPr>
        <w:t xml:space="preserve"> مطلع نموده که کسی جز او نمی‌توانست این کار را انجام دهد. عبدالله در تعریف گوش</w:t>
      </w:r>
      <w:r w:rsidR="00F10569">
        <w:rPr>
          <w:rStyle w:val="Char1"/>
          <w:rFonts w:hint="cs"/>
          <w:rtl/>
        </w:rPr>
        <w:t>ۀ</w:t>
      </w:r>
      <w:r w:rsidRPr="004C4A5C">
        <w:rPr>
          <w:rStyle w:val="Char1"/>
          <w:rFonts w:hint="cs"/>
          <w:rtl/>
        </w:rPr>
        <w:t xml:space="preserve"> دیگری از راه و روش و تعالیم پیامبر</w:t>
      </w:r>
      <w:r w:rsidR="00377306" w:rsidRPr="004C4A5C">
        <w:rPr>
          <w:rStyle w:val="Char1"/>
          <w:rFonts w:hint="cs"/>
          <w:rtl/>
        </w:rPr>
        <w:t xml:space="preserve"> </w:t>
      </w:r>
      <w:r w:rsidRPr="004C4A5C">
        <w:rPr>
          <w:rStyle w:val="Char1"/>
          <w:rFonts w:hint="cs"/>
          <w:rtl/>
        </w:rPr>
        <w:t>اسلام</w:t>
      </w:r>
      <w:r w:rsidR="00377306"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چنین می‌گوید: </w:t>
      </w:r>
    </w:p>
    <w:p w:rsidR="006D17CE" w:rsidRPr="004C4A5C" w:rsidRDefault="006D17CE" w:rsidP="009516A6">
      <w:pPr>
        <w:ind w:firstLine="284"/>
        <w:jc w:val="both"/>
        <w:rPr>
          <w:rStyle w:val="Char1"/>
          <w:rtl/>
        </w:rPr>
      </w:pPr>
      <w:r w:rsidRPr="004C4A5C">
        <w:rPr>
          <w:rStyle w:val="Char1"/>
          <w:rFonts w:hint="cs"/>
          <w:rtl/>
        </w:rPr>
        <w:t>«شبی نزد خاله‌ام، ام‌المؤمنین میمونه</w:t>
      </w:r>
      <w:r w:rsidR="00660EDE">
        <w:rPr>
          <w:rStyle w:val="Char1"/>
          <w:rFonts w:cs="CTraditional Arabic" w:hint="cs"/>
          <w:rtl/>
        </w:rPr>
        <w:t>ل</w:t>
      </w:r>
      <w:r w:rsidRPr="004C4A5C">
        <w:rPr>
          <w:rStyle w:val="Char1"/>
          <w:rFonts w:hint="cs"/>
          <w:rtl/>
        </w:rPr>
        <w:t xml:space="preserve"> بودم و وقتی که پاسی از شب گذشت، دیدم رسول خدا</w:t>
      </w:r>
      <w:r w:rsidR="00377306"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از خواب بیدار شد، وضوی ساده‌ای گرفت و به اقام</w:t>
      </w:r>
      <w:r w:rsidR="00F10569">
        <w:rPr>
          <w:rStyle w:val="Char1"/>
          <w:rFonts w:hint="cs"/>
          <w:rtl/>
        </w:rPr>
        <w:t>ۀ</w:t>
      </w:r>
      <w:r w:rsidRPr="004C4A5C">
        <w:rPr>
          <w:rStyle w:val="Char1"/>
          <w:rFonts w:hint="cs"/>
          <w:rtl/>
        </w:rPr>
        <w:t xml:space="preserve"> نماز پرداخت. من هم، چنین کردم و پشت سر پیامبر</w:t>
      </w:r>
      <w:r w:rsidR="00377306"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نماز ایستادم و تا آخر، ایشان را همراهی کردم. بعد از اتمام نماز پیامبر</w:t>
      </w:r>
      <w:r w:rsidR="00377306"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بسترش رفتند و شنیدم که اورادی</w:t>
      </w:r>
      <w:r w:rsidRPr="007328E1">
        <w:rPr>
          <w:rStyle w:val="Char1"/>
          <w:vertAlign w:val="superscript"/>
          <w:rtl/>
        </w:rPr>
        <w:footnoteReference w:id="13"/>
      </w:r>
      <w:r w:rsidRPr="004C4A5C">
        <w:rPr>
          <w:rStyle w:val="Char1"/>
          <w:rFonts w:hint="cs"/>
          <w:rtl/>
        </w:rPr>
        <w:t xml:space="preserve"> را زیر لب زمزمه می‌کرد بعد از مدتی مؤذن اذان صبح را سر داد و رسول گرامی</w:t>
      </w:r>
      <w:r w:rsidR="00964B3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برای ادای نماز صبح راهی مسجد شدند. بدون این که وضو بگیرند» باز عبدالله می‌گوید: </w:t>
      </w:r>
    </w:p>
    <w:p w:rsidR="006D17CE" w:rsidRPr="004C4A5C" w:rsidRDefault="006D17CE" w:rsidP="00FD2A11">
      <w:pPr>
        <w:ind w:firstLine="284"/>
        <w:jc w:val="both"/>
        <w:rPr>
          <w:rStyle w:val="Char1"/>
          <w:rtl/>
        </w:rPr>
      </w:pPr>
      <w:r w:rsidRPr="004C4A5C">
        <w:rPr>
          <w:rStyle w:val="Char1"/>
          <w:rFonts w:hint="cs"/>
          <w:rtl/>
        </w:rPr>
        <w:t>«شبی نزد پیامبر</w:t>
      </w:r>
      <w:r w:rsidR="00964B32"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بودم، مشاهده کردم نیمه‌های شب از جایشان ب</w:t>
      </w:r>
      <w:r w:rsidR="006B6BB4" w:rsidRPr="004C4A5C">
        <w:rPr>
          <w:rStyle w:val="Char1"/>
          <w:rFonts w:hint="cs"/>
          <w:rtl/>
        </w:rPr>
        <w:t>لند شدند و وضو گرفتند و مقداری آ</w:t>
      </w:r>
      <w:r w:rsidRPr="004C4A5C">
        <w:rPr>
          <w:rStyle w:val="Char1"/>
          <w:rFonts w:hint="cs"/>
          <w:rtl/>
        </w:rPr>
        <w:t>ب را هم به صورت ایستاده نوشیدند. با خود گفتم</w:t>
      </w:r>
      <w:r w:rsidR="00FD2A11" w:rsidRPr="004C4A5C">
        <w:rPr>
          <w:rStyle w:val="Char1"/>
          <w:rFonts w:hint="cs"/>
          <w:rtl/>
        </w:rPr>
        <w:t>:</w:t>
      </w:r>
      <w:r w:rsidRPr="004C4A5C">
        <w:rPr>
          <w:rStyle w:val="Char1"/>
          <w:rFonts w:hint="cs"/>
          <w:rtl/>
        </w:rPr>
        <w:t xml:space="preserve"> به خدا قسم من هم باید آنچه را پیامبر</w:t>
      </w:r>
      <w:r w:rsidR="00FD2A11"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انجام داده، انجام دهم. سپس از جا برخاستم و وضو گرفتم و مقداری آب را ایستاده نوشیدم و پشت سر پیامبر</w:t>
      </w:r>
      <w:r w:rsidR="00FD2A11"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نماز ایستادم پیامبر</w:t>
      </w:r>
      <w:r w:rsidR="00FD2A11"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من اشاره کرد که در موازات وی یعنی در سمت راست او بایستم ولی من این کار را نکردم. هنگامی که نماز به پایان رسید. حضرت فرمودند: چرا در کنارم نایستادی؟ </w:t>
      </w:r>
    </w:p>
    <w:p w:rsidR="006D17CE" w:rsidRPr="004C4A5C" w:rsidRDefault="006D17CE" w:rsidP="00FD2A11">
      <w:pPr>
        <w:ind w:firstLine="284"/>
        <w:jc w:val="both"/>
        <w:rPr>
          <w:rStyle w:val="Char1"/>
          <w:rtl/>
        </w:rPr>
      </w:pPr>
      <w:r w:rsidRPr="004C4A5C">
        <w:rPr>
          <w:rStyle w:val="Char1"/>
          <w:rFonts w:hint="cs"/>
          <w:rtl/>
        </w:rPr>
        <w:t xml:space="preserve">گفتم: یا رسول‌الله! شما از نظر من عزیزتر و بزرگوارتر از آن هستی که در ردیف شما بایستم. </w:t>
      </w:r>
    </w:p>
    <w:p w:rsidR="006D17CE" w:rsidRPr="004C4A5C" w:rsidRDefault="006D17CE" w:rsidP="00D22891">
      <w:pPr>
        <w:ind w:firstLine="284"/>
        <w:jc w:val="both"/>
        <w:rPr>
          <w:rStyle w:val="Char1"/>
          <w:rtl/>
        </w:rPr>
      </w:pPr>
      <w:r w:rsidRPr="004C4A5C">
        <w:rPr>
          <w:rStyle w:val="Char1"/>
          <w:rFonts w:hint="cs"/>
          <w:rtl/>
        </w:rPr>
        <w:t>پیامبر</w:t>
      </w:r>
      <w:r w:rsidR="00D22891"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فرمودند</w:t>
      </w:r>
      <w:r w:rsidR="00770934" w:rsidRPr="004C4A5C">
        <w:rPr>
          <w:rStyle w:val="Char1"/>
          <w:rFonts w:hint="cs"/>
          <w:rtl/>
        </w:rPr>
        <w:t>:</w:t>
      </w:r>
      <w:r w:rsidRPr="004C4A5C">
        <w:rPr>
          <w:rStyle w:val="Char1"/>
          <w:rFonts w:hint="cs"/>
          <w:rtl/>
        </w:rPr>
        <w:t xml:space="preserve"> «پروردگارا! حکمت و دانش را به این نوجوان ارزانی دار»</w:t>
      </w:r>
      <w:r w:rsidRPr="007328E1">
        <w:rPr>
          <w:rStyle w:val="Char1"/>
          <w:vertAlign w:val="superscript"/>
          <w:rtl/>
        </w:rPr>
        <w:footnoteReference w:id="14"/>
      </w:r>
      <w:r w:rsidR="00D22891" w:rsidRPr="004C4A5C">
        <w:rPr>
          <w:rStyle w:val="Char1"/>
          <w:rFonts w:hint="cs"/>
          <w:rtl/>
        </w:rPr>
        <w:t>.</w:t>
      </w:r>
      <w:r w:rsidRPr="004C4A5C">
        <w:rPr>
          <w:rStyle w:val="Char1"/>
          <w:rFonts w:hint="cs"/>
          <w:rtl/>
        </w:rPr>
        <w:t xml:space="preserve"> </w:t>
      </w:r>
    </w:p>
    <w:p w:rsidR="006D17CE" w:rsidRPr="0039749C" w:rsidRDefault="006D17CE" w:rsidP="0039749C">
      <w:pPr>
        <w:pStyle w:val="a"/>
        <w:rPr>
          <w:rtl/>
        </w:rPr>
      </w:pPr>
      <w:bookmarkStart w:id="12" w:name="_Toc176260306"/>
      <w:bookmarkStart w:id="13" w:name="_Toc431969924"/>
      <w:r w:rsidRPr="0039749C">
        <w:rPr>
          <w:rFonts w:hint="cs"/>
          <w:rtl/>
        </w:rPr>
        <w:t>دعای پیامبر</w:t>
      </w:r>
      <w:r w:rsidR="00A93A4F" w:rsidRPr="0039749C">
        <w:rPr>
          <w:rFonts w:hint="cs"/>
          <w:rtl/>
        </w:rPr>
        <w:t xml:space="preserve"> </w:t>
      </w:r>
      <w:r w:rsidR="0039749C" w:rsidRPr="0039749C">
        <w:rPr>
          <w:rFonts w:cs="CTraditional Arabic" w:hint="cs"/>
          <w:b/>
          <w:bCs w:val="0"/>
          <w:rtl/>
        </w:rPr>
        <w:t>ج</w:t>
      </w:r>
      <w:r w:rsidRPr="0039749C">
        <w:rPr>
          <w:rFonts w:hint="cs"/>
          <w:rtl/>
        </w:rPr>
        <w:t xml:space="preserve"> برای عبدالله</w:t>
      </w:r>
      <w:bookmarkEnd w:id="12"/>
      <w:bookmarkEnd w:id="13"/>
    </w:p>
    <w:p w:rsidR="006D17CE" w:rsidRPr="004C4A5C" w:rsidRDefault="006D17CE" w:rsidP="00434268">
      <w:pPr>
        <w:ind w:firstLine="284"/>
        <w:jc w:val="both"/>
        <w:rPr>
          <w:rStyle w:val="Char1"/>
          <w:rtl/>
        </w:rPr>
      </w:pPr>
      <w:r w:rsidRPr="004C4A5C">
        <w:rPr>
          <w:rStyle w:val="Char1"/>
          <w:rFonts w:hint="cs"/>
          <w:rtl/>
        </w:rPr>
        <w:t>ابن عباس از زمانی که در شکم مادرش بود و حتی در دوران زندگی و نوجوانی مورد اهتمام و توجه حضرت محمد</w:t>
      </w:r>
      <w:r w:rsidR="00434268"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بود</w:t>
      </w:r>
      <w:r w:rsidR="00434268" w:rsidRPr="004C4A5C">
        <w:rPr>
          <w:rStyle w:val="Char1"/>
          <w:rFonts w:hint="cs"/>
          <w:rtl/>
        </w:rPr>
        <w:t>.</w:t>
      </w:r>
      <w:r w:rsidRPr="004C4A5C">
        <w:rPr>
          <w:rStyle w:val="Char1"/>
          <w:rFonts w:hint="cs"/>
          <w:rtl/>
        </w:rPr>
        <w:t xml:space="preserve"> و برای صحت این گفته کافی است بگوییم</w:t>
      </w:r>
      <w:r w:rsidR="00434268" w:rsidRPr="004C4A5C">
        <w:rPr>
          <w:rStyle w:val="Char1"/>
          <w:rFonts w:hint="cs"/>
          <w:rtl/>
        </w:rPr>
        <w:t>:</w:t>
      </w:r>
      <w:r w:rsidRPr="004C4A5C">
        <w:rPr>
          <w:rStyle w:val="Char1"/>
          <w:rFonts w:hint="cs"/>
          <w:rtl/>
        </w:rPr>
        <w:t xml:space="preserve"> هرگاه پیامبر</w:t>
      </w:r>
      <w:r w:rsidR="00434268"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عبدالله را می‌دید، دست بر سرش می‌کشید و می‌فرمود: </w:t>
      </w:r>
    </w:p>
    <w:p w:rsidR="006D17CE" w:rsidRPr="004C4A5C" w:rsidRDefault="006D17CE" w:rsidP="00434268">
      <w:pPr>
        <w:ind w:firstLine="284"/>
        <w:jc w:val="both"/>
        <w:rPr>
          <w:rStyle w:val="Char1"/>
          <w:rtl/>
        </w:rPr>
      </w:pPr>
      <w:r w:rsidRPr="004C4A5C">
        <w:rPr>
          <w:rStyle w:val="Char1"/>
          <w:rFonts w:hint="cs"/>
          <w:rtl/>
        </w:rPr>
        <w:t>«خداوندا! او را در دین آگاه کن و تفسیر و تأویل قرآن کریم را به او یاد بده»</w:t>
      </w:r>
      <w:r w:rsidRPr="007328E1">
        <w:rPr>
          <w:rStyle w:val="Char1"/>
          <w:vertAlign w:val="superscript"/>
          <w:rtl/>
        </w:rPr>
        <w:footnoteReference w:id="15"/>
      </w:r>
      <w:r w:rsidR="00434268" w:rsidRPr="004C4A5C">
        <w:rPr>
          <w:rStyle w:val="Char1"/>
          <w:rFonts w:hint="cs"/>
          <w:rtl/>
        </w:rPr>
        <w:t>.</w:t>
      </w:r>
      <w:r w:rsidRPr="004C4A5C">
        <w:rPr>
          <w:rStyle w:val="Char1"/>
          <w:rFonts w:hint="cs"/>
          <w:rtl/>
        </w:rPr>
        <w:t xml:space="preserve"> </w:t>
      </w:r>
    </w:p>
    <w:p w:rsidR="006D17CE" w:rsidRPr="004C4A5C" w:rsidRDefault="006D17CE" w:rsidP="00434268">
      <w:pPr>
        <w:ind w:firstLine="284"/>
        <w:jc w:val="both"/>
        <w:rPr>
          <w:rStyle w:val="Char1"/>
          <w:rtl/>
        </w:rPr>
      </w:pPr>
      <w:r w:rsidRPr="004C4A5C">
        <w:rPr>
          <w:rStyle w:val="Char1"/>
          <w:rFonts w:hint="cs"/>
          <w:rtl/>
        </w:rPr>
        <w:t xml:space="preserve">و باز می‌فرمود: </w:t>
      </w:r>
    </w:p>
    <w:p w:rsidR="006D17CE" w:rsidRPr="004C4A5C" w:rsidRDefault="006D17CE" w:rsidP="00434268">
      <w:pPr>
        <w:ind w:firstLine="284"/>
        <w:jc w:val="both"/>
        <w:rPr>
          <w:rStyle w:val="Char1"/>
          <w:rtl/>
        </w:rPr>
      </w:pPr>
      <w:r w:rsidRPr="004C4A5C">
        <w:rPr>
          <w:rStyle w:val="Char1"/>
          <w:rFonts w:hint="cs"/>
          <w:rtl/>
        </w:rPr>
        <w:t>«خداوندا! حکمت و تفسیر و تأویل قرآن را به او یاده بده»</w:t>
      </w:r>
      <w:r w:rsidRPr="007328E1">
        <w:rPr>
          <w:rStyle w:val="Char1"/>
          <w:vertAlign w:val="superscript"/>
          <w:rtl/>
        </w:rPr>
        <w:footnoteReference w:id="16"/>
      </w:r>
      <w:r w:rsidR="00434268" w:rsidRPr="004C4A5C">
        <w:rPr>
          <w:rStyle w:val="Char1"/>
          <w:rFonts w:hint="cs"/>
          <w:rtl/>
        </w:rPr>
        <w:t>.</w:t>
      </w:r>
      <w:r w:rsidRPr="004C4A5C">
        <w:rPr>
          <w:rStyle w:val="Char1"/>
          <w:rFonts w:hint="cs"/>
          <w:rtl/>
        </w:rPr>
        <w:t xml:space="preserve"> </w:t>
      </w:r>
    </w:p>
    <w:p w:rsidR="006D17CE" w:rsidRPr="004C4A5C" w:rsidRDefault="006D17CE" w:rsidP="00434268">
      <w:pPr>
        <w:ind w:firstLine="284"/>
        <w:jc w:val="both"/>
        <w:rPr>
          <w:rStyle w:val="Char1"/>
          <w:rtl/>
        </w:rPr>
      </w:pPr>
      <w:r w:rsidRPr="004C4A5C">
        <w:rPr>
          <w:rStyle w:val="Char1"/>
          <w:rFonts w:hint="cs"/>
          <w:rtl/>
        </w:rPr>
        <w:t xml:space="preserve">و یا می‌فرمود: </w:t>
      </w:r>
    </w:p>
    <w:p w:rsidR="006D17CE" w:rsidRPr="004C4A5C" w:rsidRDefault="006D17CE" w:rsidP="001F0879">
      <w:pPr>
        <w:ind w:firstLine="284"/>
        <w:jc w:val="both"/>
        <w:rPr>
          <w:rStyle w:val="Char1"/>
          <w:rtl/>
        </w:rPr>
      </w:pPr>
      <w:r w:rsidRPr="004C4A5C">
        <w:rPr>
          <w:rStyle w:val="Char1"/>
          <w:rFonts w:hint="cs"/>
          <w:rtl/>
        </w:rPr>
        <w:t>«خداوندا! به او برکت عطا کن و او را از بندگان صالح خویش قرار ده»</w:t>
      </w:r>
      <w:r w:rsidRPr="007328E1">
        <w:rPr>
          <w:rStyle w:val="Char1"/>
          <w:vertAlign w:val="superscript"/>
          <w:rtl/>
        </w:rPr>
        <w:footnoteReference w:id="17"/>
      </w:r>
      <w:r w:rsidR="001F0879" w:rsidRPr="004C4A5C">
        <w:rPr>
          <w:rStyle w:val="Char1"/>
          <w:rFonts w:hint="cs"/>
          <w:rtl/>
        </w:rPr>
        <w:t>.</w:t>
      </w:r>
      <w:r w:rsidRPr="004C4A5C">
        <w:rPr>
          <w:rStyle w:val="Char1"/>
          <w:rFonts w:hint="cs"/>
          <w:rtl/>
        </w:rPr>
        <w:t xml:space="preserve"> </w:t>
      </w:r>
    </w:p>
    <w:p w:rsidR="002032FC" w:rsidRPr="004C4A5C" w:rsidRDefault="00E3194B" w:rsidP="001F0879">
      <w:pPr>
        <w:ind w:firstLine="284"/>
        <w:jc w:val="both"/>
        <w:rPr>
          <w:rStyle w:val="Char1"/>
          <w:rtl/>
        </w:rPr>
      </w:pPr>
      <w:r w:rsidRPr="004C4A5C">
        <w:rPr>
          <w:rStyle w:val="Char1"/>
          <w:rFonts w:hint="cs"/>
          <w:rtl/>
        </w:rPr>
        <w:t>حضرت محمد</w:t>
      </w:r>
      <w:r w:rsidR="001F0879"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به این اندازه هم اکتفا نمی‌کرد بلکه از لحاظ تربیتی و ارشاد و راهنمایی به او توجه زیادی داشت. گویی با نور و بصیرت نبوی خود، جایگاه و منزلت علمی و دینی آیند</w:t>
      </w:r>
      <w:r w:rsidR="00F10569">
        <w:rPr>
          <w:rStyle w:val="Char1"/>
          <w:rFonts w:hint="cs"/>
          <w:rtl/>
        </w:rPr>
        <w:t>ۀ</w:t>
      </w:r>
      <w:r w:rsidRPr="004C4A5C">
        <w:rPr>
          <w:rStyle w:val="Char1"/>
          <w:rFonts w:hint="cs"/>
          <w:rtl/>
        </w:rPr>
        <w:t xml:space="preserve"> این نوجوان با استعداد را می‌دید. به طوری که می‌بینیم پیامبر گرامی</w:t>
      </w:r>
      <w:r w:rsidR="001F0879"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مبانی اسلام و ارکان ایمان را در حالتی که ابن عباس را در پشت خود بر روی چهارپایش سوار کرده بود، به او تعلیم </w:t>
      </w:r>
      <w:r w:rsidR="003D5784" w:rsidRPr="004C4A5C">
        <w:rPr>
          <w:rStyle w:val="Char1"/>
          <w:rFonts w:hint="cs"/>
          <w:rtl/>
        </w:rPr>
        <w:t xml:space="preserve">می‌دهد و به این نوجوان با نرمی و لطافت می‌فرماید: </w:t>
      </w:r>
    </w:p>
    <w:p w:rsidR="003D5784" w:rsidRPr="004C4A5C" w:rsidRDefault="003D5784" w:rsidP="006D17CE">
      <w:pPr>
        <w:ind w:firstLine="284"/>
        <w:jc w:val="both"/>
        <w:rPr>
          <w:rStyle w:val="Char1"/>
          <w:rtl/>
        </w:rPr>
      </w:pPr>
      <w:r w:rsidRPr="004C4A5C">
        <w:rPr>
          <w:rStyle w:val="Char1"/>
          <w:rFonts w:hint="cs"/>
          <w:rtl/>
        </w:rPr>
        <w:t>ای پسر! آیا می‌خواهی چند کلم</w:t>
      </w:r>
      <w:r w:rsidR="00F10569">
        <w:rPr>
          <w:rStyle w:val="Char1"/>
          <w:rFonts w:hint="cs"/>
          <w:rtl/>
        </w:rPr>
        <w:t>ۀ</w:t>
      </w:r>
      <w:r w:rsidRPr="004C4A5C">
        <w:rPr>
          <w:rStyle w:val="Char1"/>
          <w:rFonts w:hint="cs"/>
          <w:rtl/>
        </w:rPr>
        <w:t xml:space="preserve"> مفید که موجب پاداش الهی هستند به تو یاد بدهم؟ </w:t>
      </w:r>
    </w:p>
    <w:p w:rsidR="003D5784" w:rsidRPr="004C4A5C" w:rsidRDefault="003D5784" w:rsidP="001F0879">
      <w:pPr>
        <w:ind w:firstLine="284"/>
        <w:jc w:val="both"/>
        <w:rPr>
          <w:rStyle w:val="Char1"/>
          <w:rtl/>
        </w:rPr>
      </w:pPr>
      <w:r w:rsidRPr="004C4A5C">
        <w:rPr>
          <w:rStyle w:val="Char1"/>
          <w:rFonts w:hint="cs"/>
          <w:rtl/>
        </w:rPr>
        <w:t>ابن عباس هم با شور و اشتیاق فراوان می‌گوید: بله</w:t>
      </w:r>
      <w:r w:rsidR="001F0879" w:rsidRPr="004C4A5C">
        <w:rPr>
          <w:rStyle w:val="Char1"/>
          <w:rFonts w:hint="cs"/>
          <w:rtl/>
        </w:rPr>
        <w:t>،</w:t>
      </w:r>
      <w:r w:rsidRPr="004C4A5C">
        <w:rPr>
          <w:rStyle w:val="Char1"/>
          <w:rFonts w:hint="cs"/>
          <w:rtl/>
        </w:rPr>
        <w:t xml:space="preserve"> یا رسول‌الله! </w:t>
      </w:r>
    </w:p>
    <w:p w:rsidR="003D5784" w:rsidRPr="004C4A5C" w:rsidRDefault="003D5784" w:rsidP="00D72A64">
      <w:pPr>
        <w:ind w:firstLine="284"/>
        <w:jc w:val="both"/>
        <w:rPr>
          <w:rStyle w:val="Char1"/>
          <w:rtl/>
        </w:rPr>
      </w:pPr>
      <w:r w:rsidRPr="004C4A5C">
        <w:rPr>
          <w:rStyle w:val="Char1"/>
          <w:rFonts w:hint="cs"/>
          <w:rtl/>
        </w:rPr>
        <w:t>آن حضرت می‌فرماید: خداوند را حفظ نما تا او هم تو را در حفظ خود نگهدارد (یعنی در انجام دادن دستورات الهی و آنچه و از آن نهی نموده است کوشا باش تا خدا هم حافظ و نگهدارند</w:t>
      </w:r>
      <w:r w:rsidR="00F10569">
        <w:rPr>
          <w:rStyle w:val="Char1"/>
          <w:rFonts w:hint="cs"/>
          <w:rtl/>
        </w:rPr>
        <w:t>ۀ</w:t>
      </w:r>
      <w:r w:rsidRPr="004C4A5C">
        <w:rPr>
          <w:rStyle w:val="Char1"/>
          <w:rFonts w:hint="cs"/>
          <w:rtl/>
        </w:rPr>
        <w:t xml:space="preserve"> تو در دنیا و </w:t>
      </w:r>
      <w:r w:rsidR="001F0879" w:rsidRPr="004C4A5C">
        <w:rPr>
          <w:rStyle w:val="Char1"/>
          <w:rFonts w:hint="cs"/>
          <w:rtl/>
        </w:rPr>
        <w:t>آخرت</w:t>
      </w:r>
      <w:r w:rsidRPr="004C4A5C">
        <w:rPr>
          <w:rStyle w:val="Char1"/>
          <w:rFonts w:hint="cs"/>
          <w:rtl/>
        </w:rPr>
        <w:t xml:space="preserve"> باشد). به یاد خدا باش و او را نگهدار تا همیشه او را در برابر خود بیابی (</w:t>
      </w:r>
      <w:r w:rsidR="000515E7" w:rsidRPr="004C4A5C">
        <w:rPr>
          <w:rStyle w:val="Char1"/>
          <w:rFonts w:hint="cs"/>
          <w:rtl/>
        </w:rPr>
        <w:t>همیشه خدا همراه تو باش</w:t>
      </w:r>
      <w:r w:rsidR="000B5AC6" w:rsidRPr="004C4A5C">
        <w:rPr>
          <w:rStyle w:val="Char1"/>
          <w:rFonts w:hint="cs"/>
          <w:rtl/>
        </w:rPr>
        <w:t>د</w:t>
      </w:r>
      <w:r w:rsidR="000515E7" w:rsidRPr="004C4A5C">
        <w:rPr>
          <w:rStyle w:val="Char1"/>
          <w:rFonts w:hint="cs"/>
          <w:rtl/>
        </w:rPr>
        <w:t>) خدا را در فراخی و خوشی بشناس (به یاد او باش) تا او هم در هنگام سختی‌‌ها تو را فراموش نکند. اگر درخواستی دارای فقط از خداوند طلب کن</w:t>
      </w:r>
      <w:r w:rsidR="00D34478" w:rsidRPr="004C4A5C">
        <w:rPr>
          <w:rStyle w:val="Char1"/>
          <w:rFonts w:hint="cs"/>
          <w:rtl/>
        </w:rPr>
        <w:t>،</w:t>
      </w:r>
      <w:r w:rsidR="000515E7" w:rsidRPr="004C4A5C">
        <w:rPr>
          <w:rStyle w:val="Char1"/>
          <w:rFonts w:hint="cs"/>
          <w:rtl/>
        </w:rPr>
        <w:t xml:space="preserve"> و اگر استعانت و کمک می‌طلبی فقط از خداوند کمک بخواه</w:t>
      </w:r>
      <w:r w:rsidR="00422134" w:rsidRPr="004C4A5C">
        <w:rPr>
          <w:rStyle w:val="Char1"/>
          <w:rFonts w:hint="cs"/>
          <w:rtl/>
        </w:rPr>
        <w:t>،</w:t>
      </w:r>
      <w:r w:rsidR="000515E7" w:rsidRPr="004C4A5C">
        <w:rPr>
          <w:rStyle w:val="Char1"/>
          <w:rFonts w:hint="cs"/>
          <w:rtl/>
        </w:rPr>
        <w:t xml:space="preserve"> و مطمئن باش اگر تمامی مردم جمع بشوند و بخواهند</w:t>
      </w:r>
      <w:r w:rsidR="000B5AC6" w:rsidRPr="004C4A5C">
        <w:rPr>
          <w:rStyle w:val="Char1"/>
          <w:rFonts w:hint="cs"/>
          <w:rtl/>
        </w:rPr>
        <w:t xml:space="preserve"> </w:t>
      </w:r>
      <w:r w:rsidR="00CF62DB" w:rsidRPr="004C4A5C">
        <w:rPr>
          <w:rStyle w:val="Char1"/>
          <w:rFonts w:hint="cs"/>
          <w:rtl/>
        </w:rPr>
        <w:t xml:space="preserve">نفعی به تو برسانند، نمی‌تواند این کار را انجام دهند مگر آنچه که خداوند </w:t>
      </w:r>
      <w:r w:rsidR="00A914FC" w:rsidRPr="004C4A5C">
        <w:rPr>
          <w:rStyle w:val="Char1"/>
          <w:rFonts w:hint="cs"/>
          <w:rtl/>
        </w:rPr>
        <w:t xml:space="preserve">برایت نوشته باشد و اگر تمام مردم جمع شوند و بخواهند ضرری به تو برسانند اگر مقدر نباشد، کاری </w:t>
      </w:r>
      <w:r w:rsidR="00AF2865">
        <w:rPr>
          <w:rStyle w:val="Char1"/>
          <w:rFonts w:hint="cs"/>
          <w:rtl/>
        </w:rPr>
        <w:t>بیهوده انجام می‌</w:t>
      </w:r>
      <w:r w:rsidR="00E66781" w:rsidRPr="004C4A5C">
        <w:rPr>
          <w:rStyle w:val="Char1"/>
          <w:rFonts w:hint="cs"/>
          <w:rtl/>
        </w:rPr>
        <w:t>دهند</w:t>
      </w:r>
      <w:r w:rsidR="005F3E1B" w:rsidRPr="004C4A5C">
        <w:rPr>
          <w:rStyle w:val="Char1"/>
          <w:rFonts w:hint="cs"/>
          <w:rtl/>
        </w:rPr>
        <w:t>،</w:t>
      </w:r>
      <w:r w:rsidR="00E66781" w:rsidRPr="004C4A5C">
        <w:rPr>
          <w:rStyle w:val="Char1"/>
          <w:rFonts w:hint="cs"/>
          <w:rtl/>
        </w:rPr>
        <w:t xml:space="preserve"> زیرا قلم‌های سرنوشت برداشته شده و نامه‌ها خشک گردیده است</w:t>
      </w:r>
      <w:r w:rsidR="005F3E1B" w:rsidRPr="004C4A5C">
        <w:rPr>
          <w:rStyle w:val="Char1"/>
          <w:rFonts w:hint="cs"/>
          <w:rtl/>
        </w:rPr>
        <w:t>.</w:t>
      </w:r>
      <w:r w:rsidR="00E66781" w:rsidRPr="004C4A5C">
        <w:rPr>
          <w:rStyle w:val="Char1"/>
          <w:rFonts w:hint="cs"/>
          <w:rtl/>
        </w:rPr>
        <w:t xml:space="preserve"> (یعنی دیگر تغییری نمی‌کند و تلاش بیهوده، فایده و نفعی برای انسان ندارد)</w:t>
      </w:r>
      <w:r w:rsidR="00E563D9" w:rsidRPr="007328E1">
        <w:rPr>
          <w:rStyle w:val="Char1"/>
          <w:vertAlign w:val="superscript"/>
          <w:rtl/>
        </w:rPr>
        <w:footnoteReference w:id="18"/>
      </w:r>
      <w:r w:rsidR="005F3E1B" w:rsidRPr="004C4A5C">
        <w:rPr>
          <w:rStyle w:val="Char1"/>
          <w:rFonts w:hint="cs"/>
          <w:rtl/>
        </w:rPr>
        <w:t>.</w:t>
      </w:r>
    </w:p>
    <w:p w:rsidR="00E563D9" w:rsidRPr="004C4A5C" w:rsidRDefault="00E831BD" w:rsidP="00E563D9">
      <w:pPr>
        <w:ind w:firstLine="284"/>
        <w:jc w:val="both"/>
        <w:rPr>
          <w:rStyle w:val="Char1"/>
          <w:rtl/>
        </w:rPr>
      </w:pPr>
      <w:r w:rsidRPr="004C4A5C">
        <w:rPr>
          <w:rStyle w:val="Char1"/>
          <w:rFonts w:hint="cs"/>
          <w:rtl/>
        </w:rPr>
        <w:t>پیامبر گرامی</w:t>
      </w:r>
      <w:r w:rsidR="005F3E1B"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در نهایت دلسوزی </w:t>
      </w:r>
      <w:r w:rsidR="000E1CCB" w:rsidRPr="004C4A5C">
        <w:rPr>
          <w:rStyle w:val="Char1"/>
          <w:rFonts w:hint="cs"/>
          <w:rtl/>
        </w:rPr>
        <w:t>از ابن عباس نگهداری می‌کرد و گاهی او را همراه خودش به جاهای مختلفی می‌برد، عبدالله هم از این فرصت استفاده نموده و سؤالاتی را از پیامبر</w:t>
      </w:r>
      <w:r w:rsidR="00CB258A" w:rsidRPr="004C4A5C">
        <w:rPr>
          <w:rStyle w:val="Char1"/>
          <w:rFonts w:hint="cs"/>
          <w:rtl/>
        </w:rPr>
        <w:t xml:space="preserve"> </w:t>
      </w:r>
      <w:r w:rsidR="00C56758" w:rsidRPr="00C56758">
        <w:rPr>
          <w:rStyle w:val="Char1"/>
          <w:rFonts w:cs="CTraditional Arabic" w:hint="cs"/>
          <w:rtl/>
        </w:rPr>
        <w:t>ج</w:t>
      </w:r>
      <w:r w:rsidR="000E1CCB" w:rsidRPr="004C4A5C">
        <w:rPr>
          <w:rStyle w:val="Char1"/>
          <w:rFonts w:hint="cs"/>
          <w:rtl/>
        </w:rPr>
        <w:t xml:space="preserve"> می‌پرسید که نشان</w:t>
      </w:r>
      <w:r w:rsidR="00F10569">
        <w:rPr>
          <w:rStyle w:val="Char1"/>
          <w:rFonts w:hint="cs"/>
          <w:rtl/>
        </w:rPr>
        <w:t>ۀ</w:t>
      </w:r>
      <w:r w:rsidR="000E1CCB" w:rsidRPr="004C4A5C">
        <w:rPr>
          <w:rStyle w:val="Char1"/>
          <w:rFonts w:hint="cs"/>
          <w:rtl/>
        </w:rPr>
        <w:t xml:space="preserve"> قدرت فهم و ذکاوت او بود و پیامبر</w:t>
      </w:r>
      <w:r w:rsidR="00CB258A" w:rsidRPr="004C4A5C">
        <w:rPr>
          <w:rStyle w:val="Char1"/>
          <w:rFonts w:hint="cs"/>
          <w:rtl/>
        </w:rPr>
        <w:t xml:space="preserve"> </w:t>
      </w:r>
      <w:r w:rsidR="00C56758" w:rsidRPr="00C56758">
        <w:rPr>
          <w:rStyle w:val="Char1"/>
          <w:rFonts w:cs="CTraditional Arabic" w:hint="cs"/>
          <w:rtl/>
        </w:rPr>
        <w:t>ج</w:t>
      </w:r>
      <w:r w:rsidR="000E1CCB" w:rsidRPr="004C4A5C">
        <w:rPr>
          <w:rStyle w:val="Char1"/>
          <w:rFonts w:hint="cs"/>
          <w:rtl/>
        </w:rPr>
        <w:t xml:space="preserve"> هم بارها او را در آغوش گرفته و از صحبت‌های او خشنود می‌شد. </w:t>
      </w:r>
    </w:p>
    <w:p w:rsidR="000E1CCB" w:rsidRDefault="000E1CCB" w:rsidP="006373DB">
      <w:pPr>
        <w:pStyle w:val="a"/>
        <w:rPr>
          <w:rtl/>
        </w:rPr>
      </w:pPr>
      <w:bookmarkStart w:id="14" w:name="_Toc176260307"/>
      <w:bookmarkStart w:id="15" w:name="_Toc431969925"/>
      <w:r>
        <w:rPr>
          <w:rFonts w:hint="cs"/>
          <w:rtl/>
        </w:rPr>
        <w:t>دیدن جبرئیل</w:t>
      </w:r>
      <w:r w:rsidR="0002389B" w:rsidRPr="006373DB">
        <w:rPr>
          <w:rFonts w:cs="CTraditional Arabic" w:hint="cs"/>
          <w:bCs w:val="0"/>
          <w:rtl/>
        </w:rPr>
        <w:t>÷</w:t>
      </w:r>
      <w:bookmarkEnd w:id="14"/>
      <w:bookmarkEnd w:id="15"/>
    </w:p>
    <w:p w:rsidR="000E1CCB" w:rsidRPr="004C4A5C" w:rsidRDefault="00443BF4" w:rsidP="00531FDA">
      <w:pPr>
        <w:ind w:firstLine="284"/>
        <w:jc w:val="both"/>
        <w:rPr>
          <w:rStyle w:val="Char1"/>
          <w:rtl/>
        </w:rPr>
      </w:pPr>
      <w:r w:rsidRPr="004C4A5C">
        <w:rPr>
          <w:rStyle w:val="Char1"/>
          <w:rFonts w:hint="cs"/>
          <w:rtl/>
        </w:rPr>
        <w:t>از زمانی که عبدالله بن عباس کودک کوچکی بیش نبود، خداوند سبحان یک سری کارهای غیر عادی (کرامت) را بر دست او واقع نمود. از کرامت‌هایی که برای عبدالله ظاهر شده، دیدن جبرئیل</w:t>
      </w:r>
      <w:r w:rsidR="00531FDA">
        <w:rPr>
          <w:rStyle w:val="Char1"/>
          <w:rFonts w:cs="CTraditional Arabic" w:hint="cs"/>
          <w:rtl/>
        </w:rPr>
        <w:t xml:space="preserve">÷ </w:t>
      </w:r>
      <w:r w:rsidRPr="004C4A5C">
        <w:rPr>
          <w:rStyle w:val="Char1"/>
          <w:rFonts w:hint="cs"/>
          <w:rtl/>
        </w:rPr>
        <w:t>می‌باشد. به نقل از خود عبدالله گویا ایشان دو بار جبرئیل</w:t>
      </w:r>
      <w:r w:rsidR="00531FDA">
        <w:rPr>
          <w:rStyle w:val="Char1"/>
          <w:rFonts w:cs="CTraditional Arabic" w:hint="cs"/>
          <w:rtl/>
        </w:rPr>
        <w:t>÷</w:t>
      </w:r>
      <w:r w:rsidRPr="004C4A5C">
        <w:rPr>
          <w:rStyle w:val="Char1"/>
          <w:rFonts w:hint="cs"/>
          <w:rtl/>
        </w:rPr>
        <w:t xml:space="preserve"> را دیده است. خود او چگونگی دیدن جبرئیل را چنین بیان می‌کند که: </w:t>
      </w:r>
    </w:p>
    <w:p w:rsidR="00443BF4" w:rsidRPr="004C4A5C" w:rsidRDefault="00443BF4" w:rsidP="00E563D9">
      <w:pPr>
        <w:ind w:firstLine="284"/>
        <w:jc w:val="both"/>
        <w:rPr>
          <w:rStyle w:val="Char1"/>
          <w:rtl/>
        </w:rPr>
      </w:pPr>
      <w:r w:rsidRPr="004C4A5C">
        <w:rPr>
          <w:rStyle w:val="Char1"/>
          <w:rFonts w:hint="cs"/>
          <w:rtl/>
        </w:rPr>
        <w:t>«روزی همراه پدرم نزد رسول خدا</w:t>
      </w:r>
      <w:r w:rsidR="0009740F"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بودیم. رسول گرامی</w:t>
      </w:r>
      <w:r w:rsidR="00A22B95"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مثل این که کاری داشت و از پدرم پنهان می‌کرد. سپس من و پدرم از آنجا رفتیم. </w:t>
      </w:r>
    </w:p>
    <w:p w:rsidR="00443BF4" w:rsidRPr="004C4A5C" w:rsidRDefault="00443BF4" w:rsidP="00A22B95">
      <w:pPr>
        <w:ind w:firstLine="284"/>
        <w:jc w:val="both"/>
        <w:rPr>
          <w:rStyle w:val="Char1"/>
          <w:rtl/>
        </w:rPr>
      </w:pPr>
      <w:r w:rsidRPr="004C4A5C">
        <w:rPr>
          <w:rStyle w:val="Char1"/>
          <w:rFonts w:hint="cs"/>
          <w:rtl/>
        </w:rPr>
        <w:t xml:space="preserve">هنگامی که خارج شدیم، پدرم گفت: آیا تو هم احساس کردی که پسر عمویت از ما روی‌گردان بود و می‌خواست چیزی را پنهان کند؟ </w:t>
      </w:r>
    </w:p>
    <w:p w:rsidR="00443BF4" w:rsidRPr="004C4A5C" w:rsidRDefault="00443BF4" w:rsidP="00770934">
      <w:pPr>
        <w:ind w:firstLine="284"/>
        <w:jc w:val="both"/>
        <w:rPr>
          <w:rStyle w:val="Char1"/>
          <w:rtl/>
        </w:rPr>
      </w:pPr>
      <w:r w:rsidRPr="004C4A5C">
        <w:rPr>
          <w:rStyle w:val="Char1"/>
          <w:rFonts w:hint="cs"/>
          <w:rtl/>
        </w:rPr>
        <w:t xml:space="preserve">در جواب گفتم: ظاهراً با مردی زیر گوشی صحبت می‌کرد. </w:t>
      </w:r>
    </w:p>
    <w:p w:rsidR="00443BF4" w:rsidRPr="004C4A5C" w:rsidRDefault="00770934" w:rsidP="00E563D9">
      <w:pPr>
        <w:ind w:firstLine="284"/>
        <w:jc w:val="both"/>
        <w:rPr>
          <w:rStyle w:val="Char1"/>
          <w:rtl/>
        </w:rPr>
      </w:pPr>
      <w:r w:rsidRPr="004C4A5C">
        <w:rPr>
          <w:rStyle w:val="Char1"/>
          <w:rFonts w:hint="cs"/>
          <w:rtl/>
        </w:rPr>
        <w:t>پدرم گفت</w:t>
      </w:r>
      <w:r w:rsidR="00443BF4" w:rsidRPr="004C4A5C">
        <w:rPr>
          <w:rStyle w:val="Char1"/>
          <w:rFonts w:hint="cs"/>
          <w:rtl/>
        </w:rPr>
        <w:t xml:space="preserve">: مگر کسی هم آنجا بود؟ </w:t>
      </w:r>
    </w:p>
    <w:p w:rsidR="00443BF4" w:rsidRPr="004C4A5C" w:rsidRDefault="00770934" w:rsidP="00E563D9">
      <w:pPr>
        <w:ind w:firstLine="284"/>
        <w:jc w:val="both"/>
        <w:rPr>
          <w:rStyle w:val="Char1"/>
          <w:rtl/>
        </w:rPr>
      </w:pPr>
      <w:r w:rsidRPr="004C4A5C">
        <w:rPr>
          <w:rStyle w:val="Char1"/>
          <w:rFonts w:hint="cs"/>
          <w:rtl/>
        </w:rPr>
        <w:t>گفتم</w:t>
      </w:r>
      <w:r w:rsidR="00443BF4" w:rsidRPr="004C4A5C">
        <w:rPr>
          <w:rStyle w:val="Char1"/>
          <w:rFonts w:hint="cs"/>
          <w:rtl/>
        </w:rPr>
        <w:t xml:space="preserve">: بله! </w:t>
      </w:r>
    </w:p>
    <w:p w:rsidR="00443BF4" w:rsidRPr="004C4A5C" w:rsidRDefault="00443BF4" w:rsidP="00E563D9">
      <w:pPr>
        <w:ind w:firstLine="284"/>
        <w:jc w:val="both"/>
        <w:rPr>
          <w:rStyle w:val="Char1"/>
          <w:rtl/>
        </w:rPr>
      </w:pPr>
      <w:r w:rsidRPr="004C4A5C">
        <w:rPr>
          <w:rStyle w:val="Char1"/>
          <w:rFonts w:hint="cs"/>
          <w:rtl/>
        </w:rPr>
        <w:t xml:space="preserve">سپس پدرم </w:t>
      </w:r>
      <w:r w:rsidR="002F0F75" w:rsidRPr="004C4A5C">
        <w:rPr>
          <w:rStyle w:val="Char1"/>
          <w:rFonts w:hint="cs"/>
          <w:rtl/>
        </w:rPr>
        <w:t>نزد پیامبر</w:t>
      </w:r>
      <w:r w:rsidR="00770934" w:rsidRPr="004C4A5C">
        <w:rPr>
          <w:rStyle w:val="Char1"/>
          <w:rFonts w:hint="cs"/>
          <w:rtl/>
        </w:rPr>
        <w:t xml:space="preserve"> </w:t>
      </w:r>
      <w:r w:rsidR="00C56758" w:rsidRPr="00C56758">
        <w:rPr>
          <w:rStyle w:val="Char1"/>
          <w:rFonts w:cs="CTraditional Arabic" w:hint="cs"/>
          <w:rtl/>
        </w:rPr>
        <w:t>ج</w:t>
      </w:r>
      <w:r w:rsidR="002F0F75" w:rsidRPr="004C4A5C">
        <w:rPr>
          <w:rStyle w:val="Char1"/>
          <w:rFonts w:hint="cs"/>
          <w:rtl/>
        </w:rPr>
        <w:t xml:space="preserve"> برگشت و گفت</w:t>
      </w:r>
      <w:r w:rsidR="00770934" w:rsidRPr="004C4A5C">
        <w:rPr>
          <w:rStyle w:val="Char1"/>
          <w:rFonts w:hint="cs"/>
          <w:rtl/>
        </w:rPr>
        <w:t>:</w:t>
      </w:r>
      <w:r w:rsidR="002F0F75" w:rsidRPr="004C4A5C">
        <w:rPr>
          <w:rStyle w:val="Char1"/>
          <w:rFonts w:hint="cs"/>
          <w:rtl/>
        </w:rPr>
        <w:t xml:space="preserve"> یا رسول‌الله! چند لحظه قبل کسی نزد شما بود؟ عبدالله می‌گوید</w:t>
      </w:r>
      <w:r w:rsidR="0070473C" w:rsidRPr="004C4A5C">
        <w:rPr>
          <w:rStyle w:val="Char1"/>
          <w:rFonts w:hint="cs"/>
          <w:rtl/>
        </w:rPr>
        <w:t>:</w:t>
      </w:r>
      <w:r w:rsidR="002F0F75" w:rsidRPr="004C4A5C">
        <w:rPr>
          <w:rStyle w:val="Char1"/>
          <w:rFonts w:hint="cs"/>
          <w:rtl/>
        </w:rPr>
        <w:t xml:space="preserve"> مرد</w:t>
      </w:r>
      <w:r w:rsidR="0070473C" w:rsidRPr="004C4A5C">
        <w:rPr>
          <w:rStyle w:val="Char1"/>
          <w:rFonts w:hint="cs"/>
          <w:rtl/>
        </w:rPr>
        <w:t>ی پیش شما بوده و با شما در گوش</w:t>
      </w:r>
      <w:r w:rsidR="00C623D9" w:rsidRPr="004C4A5C">
        <w:rPr>
          <w:rStyle w:val="Char1"/>
          <w:rFonts w:hint="cs"/>
          <w:rtl/>
        </w:rPr>
        <w:t xml:space="preserve"> ات</w:t>
      </w:r>
      <w:r w:rsidR="002F0F75" w:rsidRPr="004C4A5C">
        <w:rPr>
          <w:rStyle w:val="Char1"/>
          <w:rFonts w:hint="cs"/>
          <w:rtl/>
        </w:rPr>
        <w:t xml:space="preserve"> حرف می‌زده است. </w:t>
      </w:r>
    </w:p>
    <w:p w:rsidR="002F0F75" w:rsidRPr="004C4A5C" w:rsidRDefault="002F0F75" w:rsidP="00E563D9">
      <w:pPr>
        <w:ind w:firstLine="284"/>
        <w:jc w:val="both"/>
        <w:rPr>
          <w:rStyle w:val="Char1"/>
          <w:rtl/>
        </w:rPr>
      </w:pPr>
      <w:r w:rsidRPr="004C4A5C">
        <w:rPr>
          <w:rStyle w:val="Char1"/>
          <w:rFonts w:hint="cs"/>
          <w:rtl/>
        </w:rPr>
        <w:t>پیامبر گرامی</w:t>
      </w:r>
      <w:r w:rsidR="00C623D9"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فرمود</w:t>
      </w:r>
      <w:r w:rsidR="00770934" w:rsidRPr="004C4A5C">
        <w:rPr>
          <w:rStyle w:val="Char1"/>
          <w:rFonts w:hint="cs"/>
          <w:rtl/>
        </w:rPr>
        <w:t>:</w:t>
      </w:r>
      <w:r w:rsidRPr="004C4A5C">
        <w:rPr>
          <w:rStyle w:val="Char1"/>
          <w:rFonts w:hint="cs"/>
          <w:rtl/>
        </w:rPr>
        <w:t xml:space="preserve"> عبدالله او را دید؟ </w:t>
      </w:r>
    </w:p>
    <w:p w:rsidR="002F0F75" w:rsidRPr="004C4A5C" w:rsidRDefault="002F0F75" w:rsidP="00E563D9">
      <w:pPr>
        <w:ind w:firstLine="284"/>
        <w:jc w:val="both"/>
        <w:rPr>
          <w:rStyle w:val="Char1"/>
          <w:rtl/>
        </w:rPr>
      </w:pPr>
      <w:r w:rsidRPr="004C4A5C">
        <w:rPr>
          <w:rStyle w:val="Char1"/>
          <w:rFonts w:hint="cs"/>
          <w:rtl/>
        </w:rPr>
        <w:t>گفتم</w:t>
      </w:r>
      <w:r w:rsidR="00770934" w:rsidRPr="004C4A5C">
        <w:rPr>
          <w:rStyle w:val="Char1"/>
          <w:rFonts w:hint="cs"/>
          <w:rtl/>
        </w:rPr>
        <w:t>:</w:t>
      </w:r>
      <w:r w:rsidRPr="004C4A5C">
        <w:rPr>
          <w:rStyle w:val="Char1"/>
          <w:rFonts w:hint="cs"/>
          <w:rtl/>
        </w:rPr>
        <w:t xml:space="preserve"> بله</w:t>
      </w:r>
      <w:r w:rsidR="00C623D9" w:rsidRPr="004C4A5C">
        <w:rPr>
          <w:rStyle w:val="Char1"/>
          <w:rFonts w:hint="cs"/>
          <w:rtl/>
        </w:rPr>
        <w:t>،</w:t>
      </w:r>
      <w:r w:rsidRPr="004C4A5C">
        <w:rPr>
          <w:rStyle w:val="Char1"/>
          <w:rFonts w:hint="cs"/>
          <w:rtl/>
        </w:rPr>
        <w:t xml:space="preserve"> قربان. </w:t>
      </w:r>
    </w:p>
    <w:p w:rsidR="002F0F75" w:rsidRPr="004C4A5C" w:rsidRDefault="002F0F75" w:rsidP="00001C40">
      <w:pPr>
        <w:ind w:firstLine="284"/>
        <w:jc w:val="both"/>
        <w:rPr>
          <w:rStyle w:val="Char1"/>
          <w:rtl/>
        </w:rPr>
      </w:pPr>
      <w:r w:rsidRPr="004C4A5C">
        <w:rPr>
          <w:rStyle w:val="Char1"/>
          <w:rFonts w:hint="cs"/>
          <w:rtl/>
        </w:rPr>
        <w:t>حضرت فرمود</w:t>
      </w:r>
      <w:r w:rsidR="00770934" w:rsidRPr="004C4A5C">
        <w:rPr>
          <w:rStyle w:val="Char1"/>
          <w:rFonts w:hint="cs"/>
          <w:rtl/>
        </w:rPr>
        <w:t>:</w:t>
      </w:r>
      <w:r w:rsidRPr="004C4A5C">
        <w:rPr>
          <w:rStyle w:val="Char1"/>
          <w:rFonts w:hint="cs"/>
          <w:rtl/>
        </w:rPr>
        <w:t xml:space="preserve"> آن مرد جبرئیل</w:t>
      </w:r>
      <w:r w:rsidR="00001C40">
        <w:rPr>
          <w:rStyle w:val="Char1"/>
          <w:rFonts w:cs="CTraditional Arabic" w:hint="cs"/>
          <w:rtl/>
        </w:rPr>
        <w:t>÷</w:t>
      </w:r>
      <w:r w:rsidRPr="004C4A5C">
        <w:rPr>
          <w:rStyle w:val="Char1"/>
          <w:rFonts w:hint="cs"/>
          <w:rtl/>
        </w:rPr>
        <w:t xml:space="preserve"> بود</w:t>
      </w:r>
      <w:r w:rsidRPr="007328E1">
        <w:rPr>
          <w:rStyle w:val="Char1"/>
          <w:vertAlign w:val="superscript"/>
          <w:rtl/>
        </w:rPr>
        <w:footnoteReference w:id="19"/>
      </w:r>
      <w:r w:rsidR="00C623D9" w:rsidRPr="004C4A5C">
        <w:rPr>
          <w:rStyle w:val="Char1"/>
          <w:rFonts w:hint="cs"/>
          <w:rtl/>
        </w:rPr>
        <w:t>.</w:t>
      </w:r>
      <w:r w:rsidRPr="004C4A5C">
        <w:rPr>
          <w:rStyle w:val="Char1"/>
          <w:rFonts w:hint="cs"/>
          <w:rtl/>
        </w:rPr>
        <w:t xml:space="preserve"> </w:t>
      </w:r>
    </w:p>
    <w:p w:rsidR="002F0F75" w:rsidRPr="004C4A5C" w:rsidRDefault="00C145F0" w:rsidP="002F0F75">
      <w:pPr>
        <w:ind w:firstLine="284"/>
        <w:jc w:val="both"/>
        <w:rPr>
          <w:rStyle w:val="Char1"/>
          <w:rtl/>
        </w:rPr>
      </w:pPr>
      <w:r w:rsidRPr="004C4A5C">
        <w:rPr>
          <w:rStyle w:val="Char1"/>
          <w:rFonts w:hint="cs"/>
          <w:rtl/>
        </w:rPr>
        <w:t>اما دفعه دوم که جبرئیل را مشاهده کرده بود، زمانی بود که پدرش او را برای کاری نزد حضرت محمد</w:t>
      </w:r>
      <w:r w:rsidR="00001C40">
        <w:rPr>
          <w:rStyle w:val="Char1"/>
          <w:rFonts w:hint="cs"/>
          <w:rtl/>
        </w:rPr>
        <w:t xml:space="preserve"> </w:t>
      </w:r>
      <w:r w:rsidR="00C56758" w:rsidRPr="00C56758">
        <w:rPr>
          <w:rStyle w:val="Char1"/>
          <w:rFonts w:cs="CTraditional Arabic" w:hint="cs"/>
          <w:rtl/>
        </w:rPr>
        <w:t>ج</w:t>
      </w:r>
      <w:r w:rsidR="00C623D9" w:rsidRPr="004C4A5C">
        <w:rPr>
          <w:rStyle w:val="Char1"/>
          <w:rtl/>
        </w:rPr>
        <w:t xml:space="preserve"> </w:t>
      </w:r>
      <w:r w:rsidRPr="004C4A5C">
        <w:rPr>
          <w:rStyle w:val="Char1"/>
          <w:rFonts w:hint="cs"/>
          <w:rtl/>
        </w:rPr>
        <w:t>فرستاد. وقتی که عبدالله نزد پیامبر</w:t>
      </w:r>
      <w:r w:rsidR="00C623D9"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رسید، متوجه شد مردی پیش پیامبر</w:t>
      </w:r>
      <w:r w:rsidR="00C623D9"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است. ناچار برمی‌گردد و با پیامبر</w:t>
      </w:r>
      <w:r w:rsidR="00C56758" w:rsidRPr="00C56758">
        <w:rPr>
          <w:rStyle w:val="Char1"/>
          <w:rFonts w:cs="CTraditional Arabic" w:hint="cs"/>
          <w:rtl/>
        </w:rPr>
        <w:t>ج</w:t>
      </w:r>
      <w:r w:rsidRPr="004C4A5C">
        <w:rPr>
          <w:rStyle w:val="Char1"/>
          <w:rFonts w:hint="cs"/>
          <w:rtl/>
        </w:rPr>
        <w:t xml:space="preserve"> در مورد کارش به خاطر حضور آن مرد حرفی نمی‌زند. </w:t>
      </w:r>
      <w:r w:rsidR="00DB646B" w:rsidRPr="004C4A5C">
        <w:rPr>
          <w:rStyle w:val="Char1"/>
          <w:rFonts w:hint="cs"/>
          <w:rtl/>
        </w:rPr>
        <w:t xml:space="preserve">عبدالله پدرش را در مورد این که مردی </w:t>
      </w:r>
      <w:r w:rsidR="00B2008E" w:rsidRPr="004C4A5C">
        <w:rPr>
          <w:rStyle w:val="Char1"/>
          <w:rFonts w:hint="cs"/>
          <w:rtl/>
        </w:rPr>
        <w:t>نزد پیامبر</w:t>
      </w:r>
      <w:r w:rsidR="001A0A1E" w:rsidRPr="004C4A5C">
        <w:rPr>
          <w:rStyle w:val="Char1"/>
          <w:rFonts w:hint="cs"/>
          <w:rtl/>
        </w:rPr>
        <w:t xml:space="preserve"> </w:t>
      </w:r>
      <w:r w:rsidR="00C56758" w:rsidRPr="00C56758">
        <w:rPr>
          <w:rStyle w:val="Char1"/>
          <w:rFonts w:cs="CTraditional Arabic" w:hint="cs"/>
          <w:rtl/>
        </w:rPr>
        <w:t>ج</w:t>
      </w:r>
      <w:r w:rsidR="00B2008E" w:rsidRPr="004C4A5C">
        <w:rPr>
          <w:rStyle w:val="Char1"/>
          <w:rFonts w:hint="cs"/>
          <w:rtl/>
        </w:rPr>
        <w:t xml:space="preserve"> بوده و او هم برگشته بدون این که در مورد آن کار حرفی بزند، باخبر کرد. بعد از مدتی عباس با پیامبر</w:t>
      </w:r>
      <w:r w:rsidR="001A0A1E" w:rsidRPr="004C4A5C">
        <w:rPr>
          <w:rStyle w:val="Char1"/>
          <w:rFonts w:hint="cs"/>
          <w:rtl/>
        </w:rPr>
        <w:t xml:space="preserve"> </w:t>
      </w:r>
      <w:r w:rsidR="00C56758" w:rsidRPr="00C56758">
        <w:rPr>
          <w:rStyle w:val="Char1"/>
          <w:rFonts w:cs="CTraditional Arabic" w:hint="cs"/>
          <w:rtl/>
        </w:rPr>
        <w:t>ج</w:t>
      </w:r>
      <w:r w:rsidR="00B2008E" w:rsidRPr="004C4A5C">
        <w:rPr>
          <w:rStyle w:val="Char1"/>
          <w:rFonts w:hint="cs"/>
          <w:rtl/>
        </w:rPr>
        <w:t xml:space="preserve"> </w:t>
      </w:r>
      <w:r w:rsidR="00022F3E" w:rsidRPr="004C4A5C">
        <w:rPr>
          <w:rStyle w:val="Char1"/>
          <w:rFonts w:hint="cs"/>
          <w:rtl/>
        </w:rPr>
        <w:t>ملاقات می‌کند و در مورد جریان آن روز با پیامبر</w:t>
      </w:r>
      <w:r w:rsidR="001A0A1E" w:rsidRPr="004C4A5C">
        <w:rPr>
          <w:rStyle w:val="Char1"/>
          <w:rFonts w:hint="cs"/>
          <w:rtl/>
        </w:rPr>
        <w:t xml:space="preserve"> </w:t>
      </w:r>
      <w:r w:rsidR="00C56758" w:rsidRPr="00C56758">
        <w:rPr>
          <w:rStyle w:val="Char1"/>
          <w:rFonts w:cs="CTraditional Arabic" w:hint="cs"/>
          <w:rtl/>
        </w:rPr>
        <w:t>ج</w:t>
      </w:r>
      <w:r w:rsidR="00022F3E" w:rsidRPr="004C4A5C">
        <w:rPr>
          <w:rStyle w:val="Char1"/>
          <w:rFonts w:hint="cs"/>
          <w:rtl/>
        </w:rPr>
        <w:t xml:space="preserve"> صحبت می‌کند، که گویا مردی نزد شما بوده است و عبدالله هم برگشته و با شما حرف نزده است. حضرت محمد</w:t>
      </w:r>
      <w:r w:rsidR="001A0A1E" w:rsidRPr="004C4A5C">
        <w:rPr>
          <w:rStyle w:val="Char1"/>
          <w:rFonts w:hint="cs"/>
          <w:rtl/>
        </w:rPr>
        <w:t xml:space="preserve"> </w:t>
      </w:r>
      <w:r w:rsidR="00C56758" w:rsidRPr="00C56758">
        <w:rPr>
          <w:rStyle w:val="Char1"/>
          <w:rFonts w:cs="CTraditional Arabic" w:hint="cs"/>
          <w:rtl/>
        </w:rPr>
        <w:t>ج</w:t>
      </w:r>
      <w:r w:rsidR="00022F3E" w:rsidRPr="004C4A5C">
        <w:rPr>
          <w:rStyle w:val="Char1"/>
          <w:rFonts w:hint="cs"/>
          <w:rtl/>
        </w:rPr>
        <w:t xml:space="preserve"> </w:t>
      </w:r>
      <w:r w:rsidR="003459FA" w:rsidRPr="004C4A5C">
        <w:rPr>
          <w:rStyle w:val="Char1"/>
          <w:rFonts w:hint="cs"/>
          <w:rtl/>
        </w:rPr>
        <w:t>می‌فرماید</w:t>
      </w:r>
      <w:r w:rsidR="00770934" w:rsidRPr="004C4A5C">
        <w:rPr>
          <w:rStyle w:val="Char1"/>
          <w:rFonts w:hint="cs"/>
          <w:rtl/>
        </w:rPr>
        <w:t>:</w:t>
      </w:r>
      <w:r w:rsidR="003459FA" w:rsidRPr="004C4A5C">
        <w:rPr>
          <w:rStyle w:val="Char1"/>
          <w:rFonts w:hint="cs"/>
          <w:rtl/>
        </w:rPr>
        <w:t xml:space="preserve"> «عمو! آیا می‌دانی که آن مرد که بود؟ </w:t>
      </w:r>
    </w:p>
    <w:p w:rsidR="003459FA" w:rsidRPr="004C4A5C" w:rsidRDefault="003459FA" w:rsidP="002F0F75">
      <w:pPr>
        <w:ind w:firstLine="284"/>
        <w:jc w:val="both"/>
        <w:rPr>
          <w:rStyle w:val="Char1"/>
          <w:rtl/>
        </w:rPr>
      </w:pPr>
      <w:r w:rsidRPr="004C4A5C">
        <w:rPr>
          <w:rStyle w:val="Char1"/>
          <w:rFonts w:hint="cs"/>
          <w:rtl/>
        </w:rPr>
        <w:t>عباس گفت</w:t>
      </w:r>
      <w:r w:rsidR="00770934" w:rsidRPr="004C4A5C">
        <w:rPr>
          <w:rStyle w:val="Char1"/>
          <w:rFonts w:hint="cs"/>
          <w:rtl/>
        </w:rPr>
        <w:t>:</w:t>
      </w:r>
      <w:r w:rsidRPr="004C4A5C">
        <w:rPr>
          <w:rStyle w:val="Char1"/>
          <w:rFonts w:hint="cs"/>
          <w:rtl/>
        </w:rPr>
        <w:t xml:space="preserve"> نه. </w:t>
      </w:r>
    </w:p>
    <w:p w:rsidR="003459FA" w:rsidRPr="004C4A5C" w:rsidRDefault="003459FA" w:rsidP="00CE634C">
      <w:pPr>
        <w:ind w:firstLine="284"/>
        <w:jc w:val="both"/>
        <w:rPr>
          <w:rStyle w:val="Char1"/>
          <w:rtl/>
        </w:rPr>
      </w:pPr>
      <w:r w:rsidRPr="004C4A5C">
        <w:rPr>
          <w:rStyle w:val="Char1"/>
          <w:rFonts w:hint="cs"/>
          <w:rtl/>
        </w:rPr>
        <w:t>پیامبر</w:t>
      </w:r>
      <w:r w:rsidR="001A0A1E"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فرمود</w:t>
      </w:r>
      <w:r w:rsidR="00770934" w:rsidRPr="004C4A5C">
        <w:rPr>
          <w:rStyle w:val="Char1"/>
          <w:rFonts w:hint="cs"/>
          <w:rtl/>
        </w:rPr>
        <w:t>:</w:t>
      </w:r>
      <w:r w:rsidRPr="004C4A5C">
        <w:rPr>
          <w:rStyle w:val="Char1"/>
          <w:rFonts w:hint="cs"/>
          <w:rtl/>
        </w:rPr>
        <w:t xml:space="preserve"> آن مرد جبرئیل</w:t>
      </w:r>
      <w:r w:rsidR="00CE634C">
        <w:rPr>
          <w:rStyle w:val="Char1"/>
          <w:rFonts w:cs="CTraditional Arabic" w:hint="cs"/>
          <w:rtl/>
        </w:rPr>
        <w:t>÷</w:t>
      </w:r>
      <w:r w:rsidRPr="004C4A5C">
        <w:rPr>
          <w:rStyle w:val="Char1"/>
          <w:rFonts w:hint="cs"/>
          <w:rtl/>
        </w:rPr>
        <w:t xml:space="preserve"> بود و پسرت (عبدالله) تا وقتی که علم و دانش زیادی کسب نکند و بینایی‌اش را از دست ندهد نمی‌میرد</w:t>
      </w:r>
      <w:r w:rsidRPr="007328E1">
        <w:rPr>
          <w:rStyle w:val="Char1"/>
          <w:vertAlign w:val="superscript"/>
          <w:rtl/>
        </w:rPr>
        <w:footnoteReference w:id="20"/>
      </w:r>
      <w:r w:rsidR="0036359D" w:rsidRPr="004C4A5C">
        <w:rPr>
          <w:rStyle w:val="Char1"/>
          <w:rFonts w:hint="cs"/>
          <w:rtl/>
        </w:rPr>
        <w:t>.</w:t>
      </w:r>
      <w:r w:rsidRPr="004C4A5C">
        <w:rPr>
          <w:rStyle w:val="Char1"/>
          <w:rFonts w:hint="cs"/>
          <w:rtl/>
        </w:rPr>
        <w:t xml:space="preserve"> </w:t>
      </w:r>
    </w:p>
    <w:p w:rsidR="0068567F" w:rsidRPr="004C4A5C" w:rsidRDefault="0068567F" w:rsidP="003459FA">
      <w:pPr>
        <w:ind w:firstLine="284"/>
        <w:jc w:val="both"/>
        <w:rPr>
          <w:rStyle w:val="Char1"/>
          <w:rtl/>
        </w:rPr>
      </w:pPr>
      <w:r w:rsidRPr="004C4A5C">
        <w:rPr>
          <w:rStyle w:val="Char1"/>
          <w:rFonts w:hint="cs"/>
          <w:rtl/>
        </w:rPr>
        <w:t>بعدها گفت</w:t>
      </w:r>
      <w:r w:rsidR="00F10569">
        <w:rPr>
          <w:rStyle w:val="Char1"/>
          <w:rFonts w:hint="cs"/>
          <w:rtl/>
        </w:rPr>
        <w:t>ۀ</w:t>
      </w:r>
      <w:r w:rsidRPr="004C4A5C">
        <w:rPr>
          <w:rStyle w:val="Char1"/>
          <w:rFonts w:hint="cs"/>
          <w:rtl/>
        </w:rPr>
        <w:t xml:space="preserve"> پیامبر</w:t>
      </w:r>
      <w:r w:rsidR="00070F1A"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تحقق پیدا کرد و درست مرگش زمانی فرارسید که او دانشمند شایسته و مرد صالحی گردید و بینایی‌اش را هم از دست داد. </w:t>
      </w:r>
    </w:p>
    <w:p w:rsidR="0068567F" w:rsidRDefault="0068567F" w:rsidP="0035190F">
      <w:pPr>
        <w:pStyle w:val="a"/>
        <w:rPr>
          <w:rtl/>
        </w:rPr>
      </w:pPr>
      <w:bookmarkStart w:id="16" w:name="_Toc176260308"/>
      <w:bookmarkStart w:id="17" w:name="_Toc431969926"/>
      <w:r>
        <w:rPr>
          <w:rFonts w:hint="cs"/>
          <w:rtl/>
        </w:rPr>
        <w:t>نبوغ زودرس</w:t>
      </w:r>
      <w:bookmarkEnd w:id="16"/>
      <w:bookmarkEnd w:id="17"/>
      <w:r>
        <w:rPr>
          <w:rFonts w:hint="cs"/>
          <w:rtl/>
        </w:rPr>
        <w:t xml:space="preserve"> </w:t>
      </w:r>
    </w:p>
    <w:p w:rsidR="0068567F" w:rsidRPr="004C4A5C" w:rsidRDefault="0068567F" w:rsidP="002C06DF">
      <w:pPr>
        <w:ind w:firstLine="284"/>
        <w:jc w:val="both"/>
        <w:rPr>
          <w:rStyle w:val="Char1"/>
          <w:rtl/>
        </w:rPr>
      </w:pPr>
      <w:r w:rsidRPr="004C4A5C">
        <w:rPr>
          <w:rStyle w:val="Char1"/>
          <w:rFonts w:hint="cs"/>
          <w:rtl/>
        </w:rPr>
        <w:t xml:space="preserve">نبوغ عقلی عبدالله از همان کودکی ظاهر و آشکار بود و بعدها محقق گردید. او که به همراهی و ملازمت و هم‌صحبتی </w:t>
      </w:r>
      <w:r w:rsidR="002C06DF" w:rsidRPr="004C4A5C">
        <w:rPr>
          <w:rStyle w:val="Char1"/>
          <w:rFonts w:hint="cs"/>
          <w:rtl/>
        </w:rPr>
        <w:t>با رسول خدا</w:t>
      </w:r>
      <w:r w:rsidR="004C2666">
        <w:rPr>
          <w:rStyle w:val="Char1"/>
          <w:rFonts w:hint="cs"/>
          <w:rtl/>
        </w:rPr>
        <w:t xml:space="preserve"> </w:t>
      </w:r>
      <w:r w:rsidR="00C56758" w:rsidRPr="00C56758">
        <w:rPr>
          <w:rStyle w:val="Char1"/>
          <w:rFonts w:cs="CTraditional Arabic" w:hint="cs"/>
          <w:rtl/>
        </w:rPr>
        <w:t>ج</w:t>
      </w:r>
      <w:r w:rsidR="002C06DF" w:rsidRPr="004C4A5C">
        <w:rPr>
          <w:rStyle w:val="Char1"/>
          <w:rFonts w:hint="cs"/>
          <w:rtl/>
        </w:rPr>
        <w:t xml:space="preserve"> و نوشیدن آب چشم</w:t>
      </w:r>
      <w:r w:rsidR="00F10569">
        <w:rPr>
          <w:rStyle w:val="Char1"/>
          <w:rFonts w:hint="cs"/>
          <w:rtl/>
        </w:rPr>
        <w:t>ۀ</w:t>
      </w:r>
      <w:r w:rsidR="002C06DF" w:rsidRPr="004C4A5C">
        <w:rPr>
          <w:rStyle w:val="Char1"/>
          <w:rFonts w:hint="cs"/>
          <w:rtl/>
        </w:rPr>
        <w:t xml:space="preserve"> زلال علم و حکمتش مفتخر شد، چگونه این نبوغ و برتری را پیدا نکند در حالی که پیامبر</w:t>
      </w:r>
      <w:r w:rsidR="008832B1" w:rsidRPr="004C4A5C">
        <w:rPr>
          <w:rStyle w:val="Char1"/>
          <w:rFonts w:hint="cs"/>
          <w:rtl/>
        </w:rPr>
        <w:t xml:space="preserve"> </w:t>
      </w:r>
      <w:r w:rsidR="00C56758" w:rsidRPr="00C56758">
        <w:rPr>
          <w:rStyle w:val="Char1"/>
          <w:rFonts w:cs="CTraditional Arabic" w:hint="cs"/>
          <w:rtl/>
        </w:rPr>
        <w:t>ج</w:t>
      </w:r>
      <w:r w:rsidR="002C06DF" w:rsidRPr="004C4A5C">
        <w:rPr>
          <w:rStyle w:val="Char1"/>
          <w:rFonts w:hint="cs"/>
          <w:rtl/>
        </w:rPr>
        <w:t xml:space="preserve"> شخصاً برای او دعا نموده که خداوندا! او را در دین آگاه و دانشمند گردان؟ و اولین چیزی که به شکم او وارد شده، آب دهان مبارک حضرت محمد</w:t>
      </w:r>
      <w:r w:rsidR="008832B1" w:rsidRPr="004C4A5C">
        <w:rPr>
          <w:rStyle w:val="Char1"/>
          <w:rFonts w:hint="cs"/>
          <w:rtl/>
        </w:rPr>
        <w:t xml:space="preserve"> </w:t>
      </w:r>
      <w:r w:rsidR="00C56758" w:rsidRPr="00C56758">
        <w:rPr>
          <w:rStyle w:val="Char1"/>
          <w:rFonts w:cs="CTraditional Arabic" w:hint="cs"/>
          <w:rtl/>
        </w:rPr>
        <w:t>ج</w:t>
      </w:r>
      <w:r w:rsidR="002C06DF" w:rsidRPr="004C4A5C">
        <w:rPr>
          <w:rStyle w:val="Char1"/>
          <w:rFonts w:hint="cs"/>
          <w:rtl/>
        </w:rPr>
        <w:t xml:space="preserve"> می‌باشد؟ </w:t>
      </w:r>
    </w:p>
    <w:p w:rsidR="002C06DF" w:rsidRPr="004C4A5C" w:rsidRDefault="002C06DF" w:rsidP="004C2666">
      <w:pPr>
        <w:ind w:firstLine="284"/>
        <w:jc w:val="both"/>
        <w:rPr>
          <w:rStyle w:val="Char1"/>
          <w:rtl/>
        </w:rPr>
      </w:pPr>
      <w:r w:rsidRPr="004C4A5C">
        <w:rPr>
          <w:rStyle w:val="Char1"/>
          <w:rFonts w:hint="cs"/>
          <w:rtl/>
        </w:rPr>
        <w:t>از وقتی که عبدالله بزرگ شد و عمامه بر سرش نهادند، بزرگی و جلالت و عظمت و نورانیت علمی او آشکار شد. حضرت عمر بن خطاب</w:t>
      </w:r>
      <w:r w:rsidR="004C2666">
        <w:rPr>
          <w:rStyle w:val="Char1"/>
          <w:rFonts w:cs="CTraditional Arabic" w:hint="cs"/>
          <w:rtl/>
        </w:rPr>
        <w:t>س</w:t>
      </w:r>
      <w:r w:rsidRPr="004C4A5C">
        <w:rPr>
          <w:rStyle w:val="Char1"/>
          <w:rFonts w:hint="cs"/>
          <w:rtl/>
        </w:rPr>
        <w:t xml:space="preserve"> از جمله کسانی بود که به نبوغ و استعداد عبدالله پی برده بود و همیشه او را با وجود سن کمش با خود </w:t>
      </w:r>
      <w:r w:rsidR="00112AF1" w:rsidRPr="004C4A5C">
        <w:rPr>
          <w:rStyle w:val="Char1"/>
          <w:rFonts w:hint="cs"/>
          <w:rtl/>
        </w:rPr>
        <w:t>به جلس</w:t>
      </w:r>
      <w:r w:rsidR="00F10569">
        <w:rPr>
          <w:rStyle w:val="Char1"/>
          <w:rFonts w:hint="cs"/>
          <w:rtl/>
        </w:rPr>
        <w:t>ۀ</w:t>
      </w:r>
      <w:r w:rsidR="00112AF1" w:rsidRPr="004C4A5C">
        <w:rPr>
          <w:rStyle w:val="Char1"/>
          <w:rFonts w:hint="cs"/>
          <w:rtl/>
        </w:rPr>
        <w:t xml:space="preserve"> بزرگان و ریش‌سفیدان صحابه می‌برد و او را در مجالس راه می‌داد</w:t>
      </w:r>
      <w:r w:rsidR="008832B1" w:rsidRPr="004C4A5C">
        <w:rPr>
          <w:rStyle w:val="Char1"/>
          <w:rFonts w:hint="cs"/>
          <w:rtl/>
        </w:rPr>
        <w:t>،</w:t>
      </w:r>
      <w:r w:rsidR="00112AF1" w:rsidRPr="004C4A5C">
        <w:rPr>
          <w:rStyle w:val="Char1"/>
          <w:rFonts w:hint="cs"/>
          <w:rtl/>
        </w:rPr>
        <w:t xml:space="preserve"> و همین امر باعث شده بود که اصحاب از این کار شگفت‌زده شوند. روزی عمربن خطاب</w:t>
      </w:r>
      <w:r w:rsidR="004C2666">
        <w:rPr>
          <w:rStyle w:val="Char1"/>
          <w:rFonts w:cs="CTraditional Arabic" w:hint="cs"/>
          <w:rtl/>
        </w:rPr>
        <w:t>س</w:t>
      </w:r>
      <w:r w:rsidR="00112AF1" w:rsidRPr="004C4A5C">
        <w:rPr>
          <w:rStyle w:val="Char1"/>
          <w:rFonts w:hint="cs"/>
          <w:rtl/>
        </w:rPr>
        <w:t xml:space="preserve"> </w:t>
      </w:r>
      <w:r w:rsidR="00002436" w:rsidRPr="004C4A5C">
        <w:rPr>
          <w:rStyle w:val="Char1"/>
          <w:rFonts w:hint="cs"/>
          <w:rtl/>
        </w:rPr>
        <w:t>ابن عباس را همراه خودش به مجلس بزرگان صحابه برد. اصحاب و یاران پیامبر</w:t>
      </w:r>
      <w:r w:rsidR="008832B1" w:rsidRPr="004C4A5C">
        <w:rPr>
          <w:rStyle w:val="Char1"/>
          <w:rFonts w:hint="cs"/>
          <w:rtl/>
        </w:rPr>
        <w:t xml:space="preserve"> </w:t>
      </w:r>
      <w:r w:rsidR="00C56758" w:rsidRPr="00C56758">
        <w:rPr>
          <w:rStyle w:val="Char1"/>
          <w:rFonts w:cs="CTraditional Arabic" w:hint="cs"/>
          <w:rtl/>
        </w:rPr>
        <w:t>ج</w:t>
      </w:r>
      <w:r w:rsidR="00002436" w:rsidRPr="004C4A5C">
        <w:rPr>
          <w:rStyle w:val="Char1"/>
          <w:rFonts w:hint="cs"/>
          <w:rtl/>
        </w:rPr>
        <w:t xml:space="preserve"> </w:t>
      </w:r>
      <w:r w:rsidR="00F56558" w:rsidRPr="004C4A5C">
        <w:rPr>
          <w:rStyle w:val="Char1"/>
          <w:rFonts w:hint="cs"/>
          <w:rtl/>
        </w:rPr>
        <w:t>گفتند</w:t>
      </w:r>
      <w:r w:rsidR="00770934" w:rsidRPr="004C4A5C">
        <w:rPr>
          <w:rStyle w:val="Char1"/>
          <w:rFonts w:hint="cs"/>
          <w:rtl/>
        </w:rPr>
        <w:t>:</w:t>
      </w:r>
      <w:r w:rsidR="00F56558" w:rsidRPr="004C4A5C">
        <w:rPr>
          <w:rStyle w:val="Char1"/>
          <w:rFonts w:hint="cs"/>
          <w:rtl/>
        </w:rPr>
        <w:t xml:space="preserve"> چرا این کودک (نوجوان) را به اینجا آورده‌ای؟ ما هم نوجوانان و کودکان هم‌سن و سال او داریم ولی آنها را همراه خودمان به این</w:t>
      </w:r>
      <w:r w:rsidR="0052584F" w:rsidRPr="004C4A5C">
        <w:rPr>
          <w:rStyle w:val="Char1"/>
          <w:rFonts w:hint="cs"/>
          <w:rtl/>
        </w:rPr>
        <w:t xml:space="preserve"> نوع مجالس نمی‌آوریم. </w:t>
      </w:r>
    </w:p>
    <w:p w:rsidR="0052584F" w:rsidRPr="004C4A5C" w:rsidRDefault="0052584F" w:rsidP="002C06DF">
      <w:pPr>
        <w:ind w:firstLine="284"/>
        <w:jc w:val="both"/>
        <w:rPr>
          <w:rStyle w:val="Char1"/>
          <w:rtl/>
        </w:rPr>
      </w:pPr>
      <w:r w:rsidRPr="004C4A5C">
        <w:rPr>
          <w:rStyle w:val="Char1"/>
          <w:rFonts w:hint="cs"/>
          <w:rtl/>
        </w:rPr>
        <w:t>حضرت عمر فرمود</w:t>
      </w:r>
      <w:r w:rsidR="00770934" w:rsidRPr="004C4A5C">
        <w:rPr>
          <w:rStyle w:val="Char1"/>
          <w:rFonts w:hint="cs"/>
          <w:rtl/>
        </w:rPr>
        <w:t>:</w:t>
      </w:r>
      <w:r w:rsidRPr="004C4A5C">
        <w:rPr>
          <w:rStyle w:val="Char1"/>
          <w:rFonts w:hint="cs"/>
          <w:rtl/>
        </w:rPr>
        <w:t xml:space="preserve"> این نوجوان انسانی بزرگوار و شریف است. </w:t>
      </w:r>
    </w:p>
    <w:p w:rsidR="0052584F" w:rsidRPr="004C4A5C" w:rsidRDefault="0052584F" w:rsidP="002C06DF">
      <w:pPr>
        <w:ind w:firstLine="284"/>
        <w:jc w:val="both"/>
        <w:rPr>
          <w:rStyle w:val="Char1"/>
          <w:rtl/>
        </w:rPr>
      </w:pPr>
      <w:r w:rsidRPr="004C4A5C">
        <w:rPr>
          <w:rStyle w:val="Char1"/>
          <w:rFonts w:hint="cs"/>
          <w:rtl/>
        </w:rPr>
        <w:t>یک بار دیگر حضرت عمر، بزرگان و دانشمندان صحابه را در اجتماعی جمع نمود و ابن عباس را هم به آن اجتماع برد. ابن عباس می‌گوید</w:t>
      </w:r>
      <w:r w:rsidR="00770934" w:rsidRPr="004C4A5C">
        <w:rPr>
          <w:rStyle w:val="Char1"/>
          <w:rFonts w:hint="cs"/>
          <w:rtl/>
        </w:rPr>
        <w:t>:</w:t>
      </w:r>
      <w:r w:rsidRPr="004C4A5C">
        <w:rPr>
          <w:rStyle w:val="Char1"/>
          <w:rFonts w:hint="cs"/>
          <w:rtl/>
        </w:rPr>
        <w:t xml:space="preserve"> آن روز فهمیدم که فراخواندن من به آن اجتماع </w:t>
      </w:r>
      <w:r w:rsidR="004F4E84" w:rsidRPr="004C4A5C">
        <w:rPr>
          <w:rStyle w:val="Char1"/>
          <w:rFonts w:hint="cs"/>
          <w:rtl/>
        </w:rPr>
        <w:t>فقط برای آن است که فهم و درک من از مسایل را به آن جمع نشان دهند. حضرت عمربن خطاب به حاضران فرمود</w:t>
      </w:r>
      <w:r w:rsidR="00770934" w:rsidRPr="004C4A5C">
        <w:rPr>
          <w:rStyle w:val="Char1"/>
          <w:rFonts w:hint="cs"/>
          <w:rtl/>
        </w:rPr>
        <w:t>:</w:t>
      </w:r>
      <w:r w:rsidR="004F4E84" w:rsidRPr="004C4A5C">
        <w:rPr>
          <w:rStyle w:val="Char1"/>
          <w:rFonts w:hint="cs"/>
          <w:rtl/>
        </w:rPr>
        <w:t xml:space="preserve"> در مورد معنا و تفسیر گفته خداوند در سور</w:t>
      </w:r>
      <w:r w:rsidR="00F10569">
        <w:rPr>
          <w:rStyle w:val="Char1"/>
          <w:rFonts w:hint="cs"/>
          <w:rtl/>
        </w:rPr>
        <w:t>ۀ</w:t>
      </w:r>
      <w:r w:rsidR="004F4E84" w:rsidRPr="004C4A5C">
        <w:rPr>
          <w:rStyle w:val="Char1"/>
          <w:rFonts w:hint="cs"/>
          <w:rtl/>
        </w:rPr>
        <w:t xml:space="preserve"> نصر چه می‌گویید که فرموده است؟ </w:t>
      </w:r>
    </w:p>
    <w:p w:rsidR="00720807" w:rsidRPr="00ED49F2" w:rsidRDefault="00720807" w:rsidP="00ED49F2">
      <w:pPr>
        <w:pStyle w:val="a1"/>
        <w:rPr>
          <w:rFonts w:ascii="KFGQPC Uthmanic Script HAFS" w:hAnsi="KFGQPC Uthmanic Script HAFS" w:cs="KFGQPC Uthmanic Script HAFS"/>
          <w:rtl/>
        </w:rPr>
      </w:pPr>
      <w:r>
        <w:rPr>
          <w:rFonts w:ascii="Traditional Arabic" w:hAnsi="Traditional Arabic" w:cs="Traditional Arabic"/>
          <w:rtl/>
        </w:rPr>
        <w:t>﴿</w:t>
      </w:r>
      <w:r w:rsidR="00ED49F2">
        <w:rPr>
          <w:rFonts w:ascii="KFGQPC Uthmanic Script HAFS" w:hAnsi="KFGQPC Uthmanic Script HAFS" w:cs="KFGQPC Uthmanic Script HAFS" w:hint="cs"/>
          <w:rtl/>
        </w:rPr>
        <w:t>إِذَا</w:t>
      </w:r>
      <w:r w:rsidR="00ED49F2">
        <w:rPr>
          <w:rFonts w:ascii="KFGQPC Uthmanic Script HAFS" w:hAnsi="KFGQPC Uthmanic Script HAFS" w:cs="KFGQPC Uthmanic Script HAFS"/>
          <w:rtl/>
        </w:rPr>
        <w:t xml:space="preserve"> جَآءَ نَصۡرُ </w:t>
      </w:r>
      <w:r w:rsidR="00ED49F2">
        <w:rPr>
          <w:rFonts w:ascii="KFGQPC Uthmanic Script HAFS" w:hAnsi="KFGQPC Uthmanic Script HAFS" w:cs="KFGQPC Uthmanic Script HAFS" w:hint="cs"/>
          <w:rtl/>
        </w:rPr>
        <w:t>ٱللَّهِ</w:t>
      </w:r>
      <w:r w:rsidR="00ED49F2">
        <w:rPr>
          <w:rFonts w:ascii="KFGQPC Uthmanic Script HAFS" w:hAnsi="KFGQPC Uthmanic Script HAFS" w:cs="KFGQPC Uthmanic Script HAFS"/>
          <w:rtl/>
        </w:rPr>
        <w:t xml:space="preserve"> وَ</w:t>
      </w:r>
      <w:r w:rsidR="00ED49F2">
        <w:rPr>
          <w:rFonts w:ascii="KFGQPC Uthmanic Script HAFS" w:hAnsi="KFGQPC Uthmanic Script HAFS" w:cs="KFGQPC Uthmanic Script HAFS" w:hint="cs"/>
          <w:rtl/>
        </w:rPr>
        <w:t>ٱلۡفَتۡحُ</w:t>
      </w:r>
      <w:r w:rsidR="00ED49F2">
        <w:rPr>
          <w:rFonts w:ascii="KFGQPC Uthmanic Script HAFS" w:hAnsi="KFGQPC Uthmanic Script HAFS" w:cs="KFGQPC Uthmanic Script HAFS"/>
          <w:rtl/>
        </w:rPr>
        <w:t xml:space="preserve"> ١</w:t>
      </w:r>
      <w:r w:rsidR="00ED49F2">
        <w:rPr>
          <w:rFonts w:ascii="KFGQPC Uthmanic Script HAFS" w:hAnsi="KFGQPC Uthmanic Script HAFS" w:cs="KFGQPC Uthmanic Script HAFS"/>
        </w:rPr>
        <w:t xml:space="preserve"> </w:t>
      </w:r>
      <w:r w:rsidR="00ED49F2">
        <w:rPr>
          <w:rFonts w:ascii="KFGQPC Uthmanic Script HAFS" w:hAnsi="KFGQPC Uthmanic Script HAFS" w:cs="KFGQPC Uthmanic Script HAFS"/>
          <w:rtl/>
        </w:rPr>
        <w:t xml:space="preserve">وَرَأَيۡتَ </w:t>
      </w:r>
      <w:r w:rsidR="00ED49F2">
        <w:rPr>
          <w:rFonts w:ascii="KFGQPC Uthmanic Script HAFS" w:hAnsi="KFGQPC Uthmanic Script HAFS" w:cs="KFGQPC Uthmanic Script HAFS" w:hint="cs"/>
          <w:rtl/>
        </w:rPr>
        <w:t>ٱلنَّاسَ</w:t>
      </w:r>
      <w:r w:rsidR="00ED49F2">
        <w:rPr>
          <w:rFonts w:ascii="KFGQPC Uthmanic Script HAFS" w:hAnsi="KFGQPC Uthmanic Script HAFS" w:cs="KFGQPC Uthmanic Script HAFS"/>
          <w:rtl/>
        </w:rPr>
        <w:t xml:space="preserve"> يَدۡخُلُونَ فِي دِينِ </w:t>
      </w:r>
      <w:r w:rsidR="00ED49F2">
        <w:rPr>
          <w:rFonts w:ascii="KFGQPC Uthmanic Script HAFS" w:hAnsi="KFGQPC Uthmanic Script HAFS" w:cs="KFGQPC Uthmanic Script HAFS" w:hint="cs"/>
          <w:rtl/>
        </w:rPr>
        <w:t>ٱللَّهِ</w:t>
      </w:r>
      <w:r w:rsidR="00ED49F2">
        <w:rPr>
          <w:rFonts w:ascii="KFGQPC Uthmanic Script HAFS" w:hAnsi="KFGQPC Uthmanic Script HAFS" w:cs="KFGQPC Uthmanic Script HAFS"/>
          <w:rtl/>
        </w:rPr>
        <w:t xml:space="preserve"> أَفۡوَاجٗا ٢</w:t>
      </w:r>
      <w:r w:rsidR="00ED49F2">
        <w:rPr>
          <w:rFonts w:ascii="KFGQPC Uthmanic Script HAFS" w:hAnsi="KFGQPC Uthmanic Script HAFS" w:cs="KFGQPC Uthmanic Script HAFS"/>
        </w:rPr>
        <w:t xml:space="preserve"> </w:t>
      </w:r>
      <w:r w:rsidR="00ED49F2">
        <w:rPr>
          <w:rFonts w:ascii="KFGQPC Uthmanic Script HAFS" w:hAnsi="KFGQPC Uthmanic Script HAFS" w:cs="KFGQPC Uthmanic Script HAFS" w:hint="cs"/>
          <w:rtl/>
        </w:rPr>
        <w:t>فَسَبِّحۡ</w:t>
      </w:r>
      <w:r w:rsidR="00ED49F2">
        <w:rPr>
          <w:rFonts w:ascii="KFGQPC Uthmanic Script HAFS" w:hAnsi="KFGQPC Uthmanic Script HAFS" w:cs="KFGQPC Uthmanic Script HAFS"/>
          <w:rtl/>
        </w:rPr>
        <w:t xml:space="preserve"> بِحَمۡدِ رَبِّكَ وَ</w:t>
      </w:r>
      <w:r w:rsidR="00ED49F2">
        <w:rPr>
          <w:rFonts w:ascii="KFGQPC Uthmanic Script HAFS" w:hAnsi="KFGQPC Uthmanic Script HAFS" w:cs="KFGQPC Uthmanic Script HAFS" w:hint="cs"/>
          <w:rtl/>
        </w:rPr>
        <w:t>ٱسۡتَغۡفِرۡهُۚ</w:t>
      </w:r>
      <w:r w:rsidR="00ED49F2">
        <w:rPr>
          <w:rFonts w:ascii="KFGQPC Uthmanic Script HAFS" w:hAnsi="KFGQPC Uthmanic Script HAFS" w:cs="KFGQPC Uthmanic Script HAFS"/>
          <w:rtl/>
        </w:rPr>
        <w:t xml:space="preserve"> إِنَّهُ</w:t>
      </w:r>
      <w:r w:rsidR="00ED49F2">
        <w:rPr>
          <w:rFonts w:ascii="KFGQPC Uthmanic Script HAFS" w:hAnsi="KFGQPC Uthmanic Script HAFS" w:cs="KFGQPC Uthmanic Script HAFS" w:hint="cs"/>
          <w:rtl/>
        </w:rPr>
        <w:t>ۥ</w:t>
      </w:r>
      <w:r w:rsidR="00ED49F2">
        <w:rPr>
          <w:rFonts w:ascii="KFGQPC Uthmanic Script HAFS" w:hAnsi="KFGQPC Uthmanic Script HAFS" w:cs="KFGQPC Uthmanic Script HAFS"/>
          <w:rtl/>
        </w:rPr>
        <w:t xml:space="preserve"> كَانَ تَوَّابَۢا ٣</w:t>
      </w:r>
      <w:r>
        <w:rPr>
          <w:rFonts w:ascii="Traditional Arabic" w:hAnsi="Traditional Arabic" w:cs="Traditional Arabic"/>
          <w:rtl/>
        </w:rPr>
        <w:t>﴾</w:t>
      </w:r>
      <w:r w:rsidR="00ED49F2">
        <w:rPr>
          <w:rFonts w:hint="cs"/>
          <w:rtl/>
        </w:rPr>
        <w:t xml:space="preserve"> </w:t>
      </w:r>
      <w:r w:rsidR="00ED49F2" w:rsidRPr="00ED49F2">
        <w:rPr>
          <w:rStyle w:val="Char5"/>
          <w:rFonts w:hint="cs"/>
          <w:rtl/>
        </w:rPr>
        <w:t>[النصر: 1-3]</w:t>
      </w:r>
      <w:r w:rsidR="00ED49F2">
        <w:rPr>
          <w:rFonts w:hint="cs"/>
          <w:rtl/>
        </w:rPr>
        <w:t>.</w:t>
      </w:r>
    </w:p>
    <w:p w:rsidR="00996B99" w:rsidRPr="00996B99" w:rsidRDefault="00996B99" w:rsidP="00D72A64">
      <w:pPr>
        <w:pStyle w:val="a1"/>
        <w:rPr>
          <w:rtl/>
        </w:rPr>
      </w:pPr>
      <w:r w:rsidRPr="00D11B8D">
        <w:rPr>
          <w:rFonts w:hint="cs"/>
          <w:rtl/>
        </w:rPr>
        <w:t>«</w:t>
      </w:r>
      <w:r w:rsidRPr="00996B99">
        <w:rPr>
          <w:rFonts w:hint="cs"/>
          <w:rtl/>
        </w:rPr>
        <w:t>آنگ</w:t>
      </w:r>
      <w:r w:rsidR="00D72A64">
        <w:rPr>
          <w:rFonts w:hint="cs"/>
          <w:rtl/>
        </w:rPr>
        <w:t>اه که نصرت و پیروزی الهی فرارسد،</w:t>
      </w:r>
      <w:r w:rsidRPr="00996B99">
        <w:rPr>
          <w:rFonts w:hint="cs"/>
          <w:rtl/>
        </w:rPr>
        <w:t xml:space="preserve"> و مردم را می‌بینی که </w:t>
      </w:r>
      <w:r w:rsidR="001F7080">
        <w:rPr>
          <w:rFonts w:hint="cs"/>
          <w:rtl/>
        </w:rPr>
        <w:t>گروه گروه به دین الهی درمی‌آیند</w:t>
      </w:r>
      <w:r w:rsidR="00D72A64">
        <w:rPr>
          <w:rFonts w:hint="cs"/>
          <w:rtl/>
        </w:rPr>
        <w:t xml:space="preserve">، </w:t>
      </w:r>
      <w:r w:rsidR="001F7080">
        <w:rPr>
          <w:rFonts w:hint="cs"/>
          <w:rtl/>
        </w:rPr>
        <w:t>پروردگارت را سپاس و نیایش کن و از او آمرزش بخواه که او بس توبه‌پذیر است</w:t>
      </w:r>
      <w:r w:rsidRPr="00D11B8D">
        <w:rPr>
          <w:rFonts w:hint="cs"/>
          <w:rtl/>
        </w:rPr>
        <w:t xml:space="preserve">». </w:t>
      </w:r>
    </w:p>
    <w:p w:rsidR="00996B99" w:rsidRPr="004C4A5C" w:rsidRDefault="00F62F3F" w:rsidP="002C06DF">
      <w:pPr>
        <w:ind w:firstLine="284"/>
        <w:jc w:val="both"/>
        <w:rPr>
          <w:rStyle w:val="Char1"/>
          <w:rtl/>
        </w:rPr>
      </w:pPr>
      <w:r w:rsidRPr="004C4A5C">
        <w:rPr>
          <w:rStyle w:val="Char1"/>
          <w:rFonts w:hint="cs"/>
          <w:rtl/>
        </w:rPr>
        <w:t>عده‌ای از آنها گفتند</w:t>
      </w:r>
      <w:r w:rsidR="00770934" w:rsidRPr="004C4A5C">
        <w:rPr>
          <w:rStyle w:val="Char1"/>
          <w:rFonts w:hint="cs"/>
          <w:rtl/>
        </w:rPr>
        <w:t>:</w:t>
      </w:r>
      <w:r w:rsidRPr="004C4A5C">
        <w:rPr>
          <w:rStyle w:val="Char1"/>
          <w:rFonts w:hint="cs"/>
          <w:rtl/>
        </w:rPr>
        <w:t xml:space="preserve"> در این آیات به ما امر شده که حمد و ستایش خداوند را به جا آوریم و از او در هنگام پیروزی بر دشمنان، طلب بخشش و استغفار نماییم. عده‌ای هم ساکت بودند و جوابی نداشتند. </w:t>
      </w:r>
    </w:p>
    <w:p w:rsidR="00F62F3F" w:rsidRPr="004C4A5C" w:rsidRDefault="00F62F3F" w:rsidP="002C06DF">
      <w:pPr>
        <w:ind w:firstLine="284"/>
        <w:jc w:val="both"/>
        <w:rPr>
          <w:rStyle w:val="Char1"/>
          <w:rtl/>
        </w:rPr>
      </w:pPr>
      <w:r w:rsidRPr="004C4A5C">
        <w:rPr>
          <w:rStyle w:val="Char1"/>
          <w:rFonts w:hint="cs"/>
          <w:rtl/>
        </w:rPr>
        <w:t>حضرت عمر به ابن عباس فرمود</w:t>
      </w:r>
      <w:r w:rsidR="00770934" w:rsidRPr="004C4A5C">
        <w:rPr>
          <w:rStyle w:val="Char1"/>
          <w:rFonts w:hint="cs"/>
          <w:rtl/>
        </w:rPr>
        <w:t>:</w:t>
      </w:r>
      <w:r w:rsidRPr="004C4A5C">
        <w:rPr>
          <w:rStyle w:val="Char1"/>
          <w:rFonts w:hint="cs"/>
          <w:rtl/>
        </w:rPr>
        <w:t xml:space="preserve"> آیا تو هم همین نظر را داری؟ </w:t>
      </w:r>
    </w:p>
    <w:p w:rsidR="00F62F3F" w:rsidRPr="004C4A5C" w:rsidRDefault="00F62F3F" w:rsidP="005D1468">
      <w:pPr>
        <w:ind w:firstLine="284"/>
        <w:jc w:val="both"/>
        <w:rPr>
          <w:rStyle w:val="Char1"/>
          <w:rtl/>
        </w:rPr>
      </w:pPr>
      <w:r w:rsidRPr="004C4A5C">
        <w:rPr>
          <w:rStyle w:val="Char1"/>
          <w:rFonts w:hint="cs"/>
          <w:rtl/>
        </w:rPr>
        <w:t>عبدالله</w:t>
      </w:r>
      <w:r w:rsidR="005D1468">
        <w:rPr>
          <w:rStyle w:val="Char1"/>
          <w:rFonts w:cs="CTraditional Arabic" w:hint="cs"/>
          <w:rtl/>
        </w:rPr>
        <w:t>س</w:t>
      </w:r>
      <w:r w:rsidRPr="004C4A5C">
        <w:rPr>
          <w:rStyle w:val="Char1"/>
          <w:rFonts w:hint="cs"/>
          <w:rtl/>
        </w:rPr>
        <w:t xml:space="preserve"> فرمود</w:t>
      </w:r>
      <w:r w:rsidR="00770934" w:rsidRPr="004C4A5C">
        <w:rPr>
          <w:rStyle w:val="Char1"/>
          <w:rFonts w:hint="cs"/>
          <w:rtl/>
        </w:rPr>
        <w:t>:</w:t>
      </w:r>
      <w:r w:rsidRPr="004C4A5C">
        <w:rPr>
          <w:rStyle w:val="Char1"/>
          <w:rFonts w:hint="cs"/>
          <w:rtl/>
        </w:rPr>
        <w:t xml:space="preserve"> خیر، من چنین تفسیری از این آیه ندارم. </w:t>
      </w:r>
    </w:p>
    <w:p w:rsidR="00F62F3F" w:rsidRPr="004C4A5C" w:rsidRDefault="00F62F3F" w:rsidP="002C06DF">
      <w:pPr>
        <w:ind w:firstLine="284"/>
        <w:jc w:val="both"/>
        <w:rPr>
          <w:rStyle w:val="Char1"/>
          <w:rtl/>
        </w:rPr>
      </w:pPr>
      <w:r w:rsidRPr="004C4A5C">
        <w:rPr>
          <w:rStyle w:val="Char1"/>
          <w:rFonts w:hint="cs"/>
          <w:rtl/>
        </w:rPr>
        <w:t>حضرت عمر فرمود</w:t>
      </w:r>
      <w:r w:rsidR="00770934" w:rsidRPr="004C4A5C">
        <w:rPr>
          <w:rStyle w:val="Char1"/>
          <w:rFonts w:hint="cs"/>
          <w:rtl/>
        </w:rPr>
        <w:t>:</w:t>
      </w:r>
      <w:r w:rsidRPr="004C4A5C">
        <w:rPr>
          <w:rStyle w:val="Char1"/>
          <w:rFonts w:hint="cs"/>
          <w:rtl/>
        </w:rPr>
        <w:t xml:space="preserve"> پس نظر شما چیست؟ </w:t>
      </w:r>
    </w:p>
    <w:p w:rsidR="00F62F3F" w:rsidRPr="004C4A5C" w:rsidRDefault="00F62F3F" w:rsidP="002C06DF">
      <w:pPr>
        <w:ind w:firstLine="284"/>
        <w:jc w:val="both"/>
        <w:rPr>
          <w:rStyle w:val="Char1"/>
          <w:rtl/>
        </w:rPr>
      </w:pPr>
      <w:r w:rsidRPr="004C4A5C">
        <w:rPr>
          <w:rStyle w:val="Char1"/>
          <w:rFonts w:hint="cs"/>
          <w:rtl/>
        </w:rPr>
        <w:t>عبدالله گفت</w:t>
      </w:r>
      <w:r w:rsidR="00770934" w:rsidRPr="004C4A5C">
        <w:rPr>
          <w:rStyle w:val="Char1"/>
          <w:rFonts w:hint="cs"/>
          <w:rtl/>
        </w:rPr>
        <w:t>:</w:t>
      </w:r>
      <w:r w:rsidRPr="004C4A5C">
        <w:rPr>
          <w:rStyle w:val="Char1"/>
          <w:rFonts w:hint="cs"/>
          <w:rtl/>
        </w:rPr>
        <w:t xml:space="preserve"> تفسیر این آیات، فرارسیدن پایان عمر شریف رسول خدا</w:t>
      </w:r>
      <w:r w:rsidR="003D51CC"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را بیان می‌کند. </w:t>
      </w:r>
    </w:p>
    <w:p w:rsidR="00F62F3F" w:rsidRPr="004C4A5C" w:rsidRDefault="00F62F3F" w:rsidP="003D51CC">
      <w:pPr>
        <w:ind w:firstLine="284"/>
        <w:jc w:val="both"/>
        <w:rPr>
          <w:rStyle w:val="Char1"/>
          <w:rtl/>
        </w:rPr>
      </w:pPr>
      <w:r w:rsidRPr="004C4A5C">
        <w:rPr>
          <w:rStyle w:val="Char1"/>
          <w:rFonts w:hint="cs"/>
          <w:rtl/>
        </w:rPr>
        <w:t>حضرت عمر فرمود</w:t>
      </w:r>
      <w:r w:rsidR="00770934" w:rsidRPr="004C4A5C">
        <w:rPr>
          <w:rStyle w:val="Char1"/>
          <w:rFonts w:hint="cs"/>
          <w:rtl/>
        </w:rPr>
        <w:t>:</w:t>
      </w:r>
      <w:r w:rsidRPr="004C4A5C">
        <w:rPr>
          <w:rStyle w:val="Char1"/>
          <w:rFonts w:hint="cs"/>
          <w:rtl/>
        </w:rPr>
        <w:t xml:space="preserve"> به خدا قسم من هم همین رأی را از آیات سور</w:t>
      </w:r>
      <w:r w:rsidR="00F10569">
        <w:rPr>
          <w:rStyle w:val="Char1"/>
          <w:rFonts w:hint="cs"/>
          <w:rtl/>
        </w:rPr>
        <w:t>ۀ</w:t>
      </w:r>
      <w:r w:rsidRPr="004C4A5C">
        <w:rPr>
          <w:rStyle w:val="Char1"/>
          <w:rFonts w:hint="cs"/>
          <w:rtl/>
        </w:rPr>
        <w:t xml:space="preserve"> نصر استنباط کرده بودم</w:t>
      </w:r>
      <w:r w:rsidRPr="007328E1">
        <w:rPr>
          <w:rStyle w:val="Char1"/>
          <w:vertAlign w:val="superscript"/>
          <w:rtl/>
        </w:rPr>
        <w:footnoteReference w:id="21"/>
      </w:r>
      <w:r w:rsidR="003D51CC" w:rsidRPr="004C4A5C">
        <w:rPr>
          <w:rStyle w:val="Char1"/>
          <w:rFonts w:hint="cs"/>
          <w:rtl/>
        </w:rPr>
        <w:t>.</w:t>
      </w:r>
      <w:r w:rsidR="000D2755" w:rsidRPr="004C4A5C">
        <w:rPr>
          <w:rStyle w:val="Char1"/>
          <w:rFonts w:hint="cs"/>
          <w:rtl/>
        </w:rPr>
        <w:t xml:space="preserve"> </w:t>
      </w:r>
    </w:p>
    <w:p w:rsidR="000D2755" w:rsidRPr="004C4A5C" w:rsidRDefault="000D2755" w:rsidP="002D2608">
      <w:pPr>
        <w:ind w:firstLine="284"/>
        <w:jc w:val="both"/>
        <w:rPr>
          <w:rStyle w:val="Char1"/>
          <w:rtl/>
        </w:rPr>
      </w:pPr>
      <w:r w:rsidRPr="004C4A5C">
        <w:rPr>
          <w:rStyle w:val="Char1"/>
          <w:rFonts w:hint="cs"/>
          <w:rtl/>
        </w:rPr>
        <w:t>کوچکی و کم‌سنی</w:t>
      </w:r>
      <w:r w:rsidR="00134D10" w:rsidRPr="004C4A5C">
        <w:rPr>
          <w:rStyle w:val="Char1"/>
          <w:rFonts w:hint="cs"/>
          <w:rtl/>
        </w:rPr>
        <w:t xml:space="preserve"> (عبدالله)</w:t>
      </w:r>
      <w:r w:rsidRPr="004C4A5C">
        <w:rPr>
          <w:rStyle w:val="Char1"/>
          <w:rFonts w:hint="cs"/>
          <w:rtl/>
        </w:rPr>
        <w:t xml:space="preserve"> ابن عباس باعث شده بود که زبانش را از اظهار نظر و صحبت کردن در مجالس بزرگان صحابه نگهدارد. ولی حضرت عمر این نوجوان با استعداد و باهوش کم‌سن و سال اما دانشمند را در مجالس مهم شرکت می‌داد. روزی دیگر </w:t>
      </w:r>
      <w:r w:rsidR="0037698B" w:rsidRPr="004C4A5C">
        <w:rPr>
          <w:rStyle w:val="Char1"/>
          <w:rFonts w:hint="cs"/>
          <w:rtl/>
        </w:rPr>
        <w:t>حضرت عمر</w:t>
      </w:r>
      <w:r w:rsidR="002D2608">
        <w:rPr>
          <w:rStyle w:val="Char1"/>
          <w:rFonts w:cs="CTraditional Arabic" w:hint="cs"/>
          <w:rtl/>
        </w:rPr>
        <w:t>س</w:t>
      </w:r>
      <w:r w:rsidR="0037698B" w:rsidRPr="004C4A5C">
        <w:rPr>
          <w:rStyle w:val="Char1"/>
          <w:rFonts w:hint="cs"/>
          <w:rtl/>
        </w:rPr>
        <w:t xml:space="preserve"> با جماعتی از اصحاب نشسته بود و در مورد «شب قدر» با هم گفتگو می‌کردند. مردی از آن جمع در مورد شب قدر حرف‌هایی زد ابن عباس هم ساکت نشسته بود. حضرت عمر فرمود</w:t>
      </w:r>
      <w:r w:rsidR="00770934" w:rsidRPr="004C4A5C">
        <w:rPr>
          <w:rStyle w:val="Char1"/>
          <w:rFonts w:hint="cs"/>
          <w:rtl/>
        </w:rPr>
        <w:t>:</w:t>
      </w:r>
      <w:r w:rsidR="0037698B" w:rsidRPr="004C4A5C">
        <w:rPr>
          <w:rStyle w:val="Char1"/>
          <w:rFonts w:hint="cs"/>
          <w:rtl/>
        </w:rPr>
        <w:t xml:space="preserve"> عبدالله</w:t>
      </w:r>
      <w:r w:rsidR="00134D10" w:rsidRPr="004C4A5C">
        <w:rPr>
          <w:rStyle w:val="Char1"/>
          <w:rFonts w:hint="cs"/>
          <w:rtl/>
        </w:rPr>
        <w:t>،</w:t>
      </w:r>
      <w:r w:rsidR="0037698B" w:rsidRPr="004C4A5C">
        <w:rPr>
          <w:rStyle w:val="Char1"/>
          <w:rFonts w:hint="cs"/>
          <w:rtl/>
        </w:rPr>
        <w:t xml:space="preserve"> چرا ساکتی و چیزی نمی‌گویی؟ حرف بزن، کم‌سن و سال بودن تو را از اظهار نظر باز ندارد. عبدالله</w:t>
      </w:r>
      <w:r w:rsidR="002D2608">
        <w:rPr>
          <w:rStyle w:val="Char1"/>
          <w:rFonts w:cs="CTraditional Arabic" w:hint="cs"/>
          <w:rtl/>
        </w:rPr>
        <w:t>س</w:t>
      </w:r>
      <w:r w:rsidR="0037698B" w:rsidRPr="004C4A5C">
        <w:rPr>
          <w:rStyle w:val="Char1"/>
          <w:rFonts w:hint="cs"/>
          <w:rtl/>
        </w:rPr>
        <w:t xml:space="preserve"> فرمود</w:t>
      </w:r>
      <w:r w:rsidR="00770934" w:rsidRPr="004C4A5C">
        <w:rPr>
          <w:rStyle w:val="Char1"/>
          <w:rFonts w:hint="cs"/>
          <w:rtl/>
        </w:rPr>
        <w:t>:</w:t>
      </w:r>
      <w:r w:rsidR="0037698B" w:rsidRPr="004C4A5C">
        <w:rPr>
          <w:rStyle w:val="Char1"/>
          <w:rFonts w:hint="cs"/>
          <w:rtl/>
        </w:rPr>
        <w:t xml:space="preserve"> ای امیرالمؤمنین! همانا خداوند تک و تنها است و تک بودن را دوست دارد. روزهای دنیا بر هفت می‌چرخد</w:t>
      </w:r>
      <w:r w:rsidR="0037698B" w:rsidRPr="007328E1">
        <w:rPr>
          <w:rStyle w:val="Char1"/>
          <w:vertAlign w:val="superscript"/>
          <w:rtl/>
        </w:rPr>
        <w:footnoteReference w:id="22"/>
      </w:r>
      <w:r w:rsidR="0037698B" w:rsidRPr="004C4A5C">
        <w:rPr>
          <w:rStyle w:val="Char1"/>
          <w:rFonts w:hint="cs"/>
          <w:rtl/>
        </w:rPr>
        <w:t xml:space="preserve"> و روزی و رزق ما در هفت روز به وجود آمده است. بالای سر ما هفت آسمان است. هفت زمین هم زیر پای ماست. </w:t>
      </w:r>
      <w:r w:rsidR="00827218" w:rsidRPr="004C4A5C">
        <w:rPr>
          <w:rStyle w:val="Char1"/>
          <w:rFonts w:hint="cs"/>
          <w:rtl/>
        </w:rPr>
        <w:t>سور</w:t>
      </w:r>
      <w:r w:rsidR="00F10569">
        <w:rPr>
          <w:rStyle w:val="Char1"/>
          <w:rFonts w:hint="cs"/>
          <w:rtl/>
        </w:rPr>
        <w:t>ۀ</w:t>
      </w:r>
      <w:r w:rsidR="00827218" w:rsidRPr="004C4A5C">
        <w:rPr>
          <w:rStyle w:val="Char1"/>
          <w:rFonts w:hint="cs"/>
          <w:rtl/>
        </w:rPr>
        <w:t xml:space="preserve"> فاتحه هفت آیه است و در قرآن کریم از ازدواج با هفت دسته از نزدیکان نهی شده است</w:t>
      </w:r>
      <w:r w:rsidR="00466E32" w:rsidRPr="004C4A5C">
        <w:rPr>
          <w:rStyle w:val="Char1"/>
          <w:rFonts w:hint="cs"/>
          <w:rtl/>
        </w:rPr>
        <w:t>،</w:t>
      </w:r>
      <w:r w:rsidR="00827218" w:rsidRPr="004C4A5C">
        <w:rPr>
          <w:rStyle w:val="Char1"/>
          <w:rFonts w:hint="cs"/>
          <w:rtl/>
        </w:rPr>
        <w:t xml:space="preserve"> و رسول خدا</w:t>
      </w:r>
      <w:r w:rsidR="00466E32" w:rsidRPr="004C4A5C">
        <w:rPr>
          <w:rStyle w:val="Char1"/>
          <w:rFonts w:hint="cs"/>
          <w:rtl/>
        </w:rPr>
        <w:t xml:space="preserve"> </w:t>
      </w:r>
      <w:r w:rsidR="00C56758" w:rsidRPr="00C56758">
        <w:rPr>
          <w:rStyle w:val="Char1"/>
          <w:rFonts w:cs="CTraditional Arabic" w:hint="cs"/>
          <w:rtl/>
        </w:rPr>
        <w:t>ج</w:t>
      </w:r>
      <w:r w:rsidR="00827218" w:rsidRPr="004C4A5C">
        <w:rPr>
          <w:rStyle w:val="Char1"/>
          <w:rFonts w:hint="cs"/>
          <w:rtl/>
        </w:rPr>
        <w:t xml:space="preserve"> هفت بار دور کعبه طواف نموده</w:t>
      </w:r>
      <w:r w:rsidR="00466E32" w:rsidRPr="004C4A5C">
        <w:rPr>
          <w:rStyle w:val="Char1"/>
          <w:rFonts w:hint="cs"/>
          <w:rtl/>
        </w:rPr>
        <w:t>،</w:t>
      </w:r>
      <w:r w:rsidR="00827218" w:rsidRPr="004C4A5C">
        <w:rPr>
          <w:rStyle w:val="Char1"/>
          <w:rFonts w:hint="cs"/>
          <w:rtl/>
        </w:rPr>
        <w:t xml:space="preserve"> و بین صفا و مروه هفت بار باید رفت و آمد کرد. رجم شیطان و یا رَمی جَمَرات با هفت سنگ می‌باشد. پس به نظر من شب قدر باید در هفت شب آخر ماه رمضان باشد. حضرت عمر از این استدلال جالب تعجب نمود و فرمود</w:t>
      </w:r>
      <w:r w:rsidR="00770934" w:rsidRPr="004C4A5C">
        <w:rPr>
          <w:rStyle w:val="Char1"/>
          <w:rFonts w:hint="cs"/>
          <w:rtl/>
        </w:rPr>
        <w:t>:</w:t>
      </w:r>
      <w:r w:rsidR="00827218" w:rsidRPr="004C4A5C">
        <w:rPr>
          <w:rStyle w:val="Char1"/>
          <w:rFonts w:hint="cs"/>
          <w:rtl/>
        </w:rPr>
        <w:t xml:space="preserve"> هیچکس با من در این باره موافق و هم‌رأی نبوده مگر این نوجوان</w:t>
      </w:r>
      <w:r w:rsidR="00827218" w:rsidRPr="007328E1">
        <w:rPr>
          <w:rStyle w:val="Char1"/>
          <w:vertAlign w:val="superscript"/>
          <w:rtl/>
        </w:rPr>
        <w:footnoteReference w:id="23"/>
      </w:r>
      <w:r w:rsidR="007D1F35" w:rsidRPr="004C4A5C">
        <w:rPr>
          <w:rStyle w:val="Char1"/>
          <w:rFonts w:hint="cs"/>
          <w:rtl/>
        </w:rPr>
        <w:t>.</w:t>
      </w:r>
      <w:r w:rsidR="00827218" w:rsidRPr="004C4A5C">
        <w:rPr>
          <w:rStyle w:val="Char1"/>
          <w:rFonts w:hint="cs"/>
          <w:rtl/>
        </w:rPr>
        <w:t xml:space="preserve"> </w:t>
      </w:r>
    </w:p>
    <w:p w:rsidR="00827218" w:rsidRDefault="00827218" w:rsidP="004F6075">
      <w:pPr>
        <w:pStyle w:val="a"/>
        <w:rPr>
          <w:rtl/>
        </w:rPr>
      </w:pPr>
      <w:bookmarkStart w:id="18" w:name="_Toc176260309"/>
      <w:bookmarkStart w:id="19" w:name="_Toc431969927"/>
      <w:r>
        <w:rPr>
          <w:rFonts w:hint="cs"/>
          <w:rtl/>
        </w:rPr>
        <w:t>علاقه به علم و دانش</w:t>
      </w:r>
      <w:bookmarkEnd w:id="18"/>
      <w:bookmarkEnd w:id="19"/>
      <w:r>
        <w:rPr>
          <w:rFonts w:hint="cs"/>
          <w:rtl/>
        </w:rPr>
        <w:t xml:space="preserve"> </w:t>
      </w:r>
    </w:p>
    <w:p w:rsidR="00827218" w:rsidRPr="004C4A5C" w:rsidRDefault="00827218" w:rsidP="00AF2865">
      <w:pPr>
        <w:ind w:firstLine="284"/>
        <w:jc w:val="both"/>
        <w:rPr>
          <w:rStyle w:val="Char1"/>
          <w:rtl/>
        </w:rPr>
      </w:pPr>
      <w:r w:rsidRPr="004C4A5C">
        <w:rPr>
          <w:rStyle w:val="Char1"/>
          <w:rFonts w:hint="cs"/>
          <w:rtl/>
        </w:rPr>
        <w:t>رسول خدا</w:t>
      </w:r>
      <w:r w:rsidR="008855A0"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از دنیا رفت و پیش خدا بازگشت. در حالی که هنوز علم و دانش ابن عباس</w:t>
      </w:r>
      <w:r w:rsidR="00D94B1E">
        <w:rPr>
          <w:rStyle w:val="Char1"/>
          <w:rFonts w:cs="CTraditional Arabic" w:hint="cs"/>
          <w:rtl/>
        </w:rPr>
        <w:t>ب</w:t>
      </w:r>
      <w:r w:rsidRPr="004C4A5C">
        <w:rPr>
          <w:rStyle w:val="Char1"/>
          <w:rFonts w:hint="cs"/>
          <w:rtl/>
        </w:rPr>
        <w:t xml:space="preserve"> کامل نشده بود و میو</w:t>
      </w:r>
      <w:r w:rsidR="00F10569">
        <w:rPr>
          <w:rStyle w:val="Char1"/>
          <w:rFonts w:hint="cs"/>
          <w:rtl/>
        </w:rPr>
        <w:t>ۀ</w:t>
      </w:r>
      <w:r w:rsidRPr="004C4A5C">
        <w:rPr>
          <w:rStyle w:val="Char1"/>
          <w:rFonts w:hint="cs"/>
          <w:rtl/>
        </w:rPr>
        <w:t xml:space="preserve"> آن برای استفاده هر چه بیشتر هنوز نرسیده بود. عبدالله از مرگ رسول خدا</w:t>
      </w:r>
      <w:r w:rsidR="004F6075">
        <w:rPr>
          <w:rStyle w:val="Char1"/>
        </w:rPr>
        <w:t xml:space="preserve"> </w:t>
      </w:r>
      <w:r w:rsidR="00C56758" w:rsidRPr="00C56758">
        <w:rPr>
          <w:rStyle w:val="Char1"/>
          <w:rFonts w:cs="CTraditional Arabic" w:hint="cs"/>
          <w:rtl/>
        </w:rPr>
        <w:t>ج</w:t>
      </w:r>
      <w:r w:rsidRPr="004C4A5C">
        <w:rPr>
          <w:rStyle w:val="Char1"/>
          <w:rFonts w:hint="cs"/>
          <w:rtl/>
        </w:rPr>
        <w:t xml:space="preserve"> سخت </w:t>
      </w:r>
      <w:r w:rsidR="00CB3CF2" w:rsidRPr="004C4A5C">
        <w:rPr>
          <w:rStyle w:val="Char1"/>
          <w:rFonts w:hint="cs"/>
          <w:rtl/>
        </w:rPr>
        <w:t>در غم و اندوه فرورفت و در فراق پیامبر</w:t>
      </w:r>
      <w:r w:rsidR="008855A0" w:rsidRPr="004C4A5C">
        <w:rPr>
          <w:rStyle w:val="Char1"/>
          <w:rFonts w:hint="cs"/>
          <w:rtl/>
        </w:rPr>
        <w:t xml:space="preserve"> </w:t>
      </w:r>
      <w:r w:rsidR="00C56758" w:rsidRPr="00C56758">
        <w:rPr>
          <w:rStyle w:val="Char1"/>
          <w:rFonts w:cs="CTraditional Arabic" w:hint="cs"/>
          <w:rtl/>
        </w:rPr>
        <w:t>ج</w:t>
      </w:r>
      <w:r w:rsidR="00CB3CF2" w:rsidRPr="004C4A5C">
        <w:rPr>
          <w:rStyle w:val="Char1"/>
          <w:rFonts w:hint="cs"/>
          <w:rtl/>
        </w:rPr>
        <w:t xml:space="preserve"> گریه‌های آتشین سر می‌داد. اما اکنون پس از مرگ پیامبر</w:t>
      </w:r>
      <w:r w:rsidR="008855A0" w:rsidRPr="004C4A5C">
        <w:rPr>
          <w:rStyle w:val="Char1"/>
          <w:rFonts w:hint="cs"/>
          <w:rtl/>
        </w:rPr>
        <w:t xml:space="preserve"> </w:t>
      </w:r>
      <w:r w:rsidR="00C56758" w:rsidRPr="00C56758">
        <w:rPr>
          <w:rStyle w:val="Char1"/>
          <w:rFonts w:cs="CTraditional Arabic" w:hint="cs"/>
          <w:rtl/>
        </w:rPr>
        <w:t>ج</w:t>
      </w:r>
      <w:r w:rsidR="00CB3CF2" w:rsidRPr="004C4A5C">
        <w:rPr>
          <w:rStyle w:val="Char1"/>
          <w:rFonts w:hint="cs"/>
          <w:rtl/>
        </w:rPr>
        <w:t xml:space="preserve"> باید چه کار می‌کرد؟ او که علم و دانش را بسیار دوست داشت؛ دلباخت</w:t>
      </w:r>
      <w:r w:rsidR="00F10569">
        <w:rPr>
          <w:rStyle w:val="Char1"/>
          <w:rFonts w:hint="cs"/>
          <w:rtl/>
        </w:rPr>
        <w:t>ۀ</w:t>
      </w:r>
      <w:r w:rsidR="00CB3CF2" w:rsidRPr="004C4A5C">
        <w:rPr>
          <w:rStyle w:val="Char1"/>
          <w:rFonts w:hint="cs"/>
          <w:rtl/>
        </w:rPr>
        <w:t xml:space="preserve"> دانش آموختن و جمع‌آوری آن نزد رسول خدا</w:t>
      </w:r>
      <w:r w:rsidR="008855A0" w:rsidRPr="004C4A5C">
        <w:rPr>
          <w:rStyle w:val="Char1"/>
          <w:rFonts w:hint="cs"/>
          <w:rtl/>
        </w:rPr>
        <w:t xml:space="preserve"> </w:t>
      </w:r>
      <w:r w:rsidR="00C56758" w:rsidRPr="00C56758">
        <w:rPr>
          <w:rStyle w:val="Char1"/>
          <w:rFonts w:cs="CTraditional Arabic" w:hint="cs"/>
          <w:rtl/>
        </w:rPr>
        <w:t>ج</w:t>
      </w:r>
      <w:r w:rsidR="00CB3CF2" w:rsidRPr="004C4A5C">
        <w:rPr>
          <w:rStyle w:val="Char1"/>
          <w:rFonts w:hint="cs"/>
          <w:rtl/>
        </w:rPr>
        <w:t xml:space="preserve"> بود، </w:t>
      </w:r>
      <w:r w:rsidR="00EA6141" w:rsidRPr="004C4A5C">
        <w:rPr>
          <w:rStyle w:val="Char1"/>
          <w:rFonts w:hint="cs"/>
          <w:rtl/>
        </w:rPr>
        <w:t>آیا با رحلت پیامبر</w:t>
      </w:r>
      <w:r w:rsidR="005B3CF2" w:rsidRPr="004C4A5C">
        <w:rPr>
          <w:rStyle w:val="Char1"/>
          <w:rFonts w:hint="cs"/>
          <w:rtl/>
        </w:rPr>
        <w:t xml:space="preserve"> </w:t>
      </w:r>
      <w:r w:rsidR="00C56758" w:rsidRPr="00C56758">
        <w:rPr>
          <w:rStyle w:val="Char1"/>
          <w:rFonts w:cs="CTraditional Arabic" w:hint="cs"/>
          <w:rtl/>
        </w:rPr>
        <w:t>ج</w:t>
      </w:r>
      <w:r w:rsidR="00EA6141" w:rsidRPr="004C4A5C">
        <w:rPr>
          <w:rStyle w:val="Char1"/>
          <w:rFonts w:hint="cs"/>
          <w:rtl/>
        </w:rPr>
        <w:t xml:space="preserve"> دیگر دنبال کسب علم و دانش نرود یا این که آستینش را بالا بزند و راهش را ادامه دهد؟ </w:t>
      </w:r>
    </w:p>
    <w:p w:rsidR="00EA6141" w:rsidRPr="004C4A5C" w:rsidRDefault="00EA6141" w:rsidP="00827218">
      <w:pPr>
        <w:ind w:firstLine="284"/>
        <w:jc w:val="both"/>
        <w:rPr>
          <w:rStyle w:val="Char1"/>
          <w:rtl/>
        </w:rPr>
      </w:pPr>
      <w:r w:rsidRPr="004C4A5C">
        <w:rPr>
          <w:rStyle w:val="Char1"/>
          <w:rFonts w:hint="cs"/>
          <w:rtl/>
        </w:rPr>
        <w:t xml:space="preserve">ابن عباس راه دوم را انتخاب نمود زیرا مدت زیادی بود که به فضل علم و دانش و ارزش علما پی برده بود. اولین اقدام ابن عباس یاد گرفتن خواندن و نوشتن بود تا از این بتواند مطالبی را که از بزرگان صحابه می‌شنید، جمع‌آوری نماید. </w:t>
      </w:r>
    </w:p>
    <w:p w:rsidR="00EA6141" w:rsidRPr="004C4A5C" w:rsidRDefault="00EA6141" w:rsidP="00827218">
      <w:pPr>
        <w:ind w:firstLine="284"/>
        <w:jc w:val="both"/>
        <w:rPr>
          <w:rStyle w:val="Char1"/>
          <w:rtl/>
        </w:rPr>
      </w:pPr>
      <w:r w:rsidRPr="004C4A5C">
        <w:rPr>
          <w:rStyle w:val="Char1"/>
          <w:rFonts w:hint="cs"/>
          <w:rtl/>
        </w:rPr>
        <w:t>خودش می‌گوید</w:t>
      </w:r>
      <w:r w:rsidR="00770934" w:rsidRPr="004C4A5C">
        <w:rPr>
          <w:rStyle w:val="Char1"/>
          <w:rFonts w:hint="cs"/>
          <w:rtl/>
        </w:rPr>
        <w:t>:</w:t>
      </w:r>
      <w:r w:rsidRPr="004C4A5C">
        <w:rPr>
          <w:rStyle w:val="Char1"/>
          <w:rFonts w:hint="cs"/>
          <w:rtl/>
        </w:rPr>
        <w:t xml:space="preserve"> وقتی که رسول خد</w:t>
      </w:r>
      <w:r w:rsidR="004F6075">
        <w:rPr>
          <w:rStyle w:val="Char1"/>
        </w:rPr>
        <w:t xml:space="preserve"> </w:t>
      </w:r>
      <w:r w:rsidRPr="004C4A5C">
        <w:rPr>
          <w:rStyle w:val="Char1"/>
          <w:rFonts w:hint="cs"/>
          <w:rtl/>
        </w:rPr>
        <w:t>ا</w:t>
      </w:r>
      <w:r w:rsidR="004F6075">
        <w:rPr>
          <w:rStyle w:val="Char1"/>
        </w:rPr>
        <w:t xml:space="preserve"> </w:t>
      </w:r>
      <w:r w:rsidR="00C56758" w:rsidRPr="00C56758">
        <w:rPr>
          <w:rStyle w:val="Char1"/>
          <w:rFonts w:cs="CTraditional Arabic" w:hint="cs"/>
          <w:rtl/>
        </w:rPr>
        <w:t>ج</w:t>
      </w:r>
      <w:r w:rsidR="007D32C1" w:rsidRPr="004C4A5C">
        <w:rPr>
          <w:rStyle w:val="Char1"/>
          <w:rtl/>
        </w:rPr>
        <w:t xml:space="preserve"> </w:t>
      </w:r>
      <w:r w:rsidRPr="004C4A5C">
        <w:rPr>
          <w:rStyle w:val="Char1"/>
          <w:rFonts w:hint="cs"/>
          <w:rtl/>
        </w:rPr>
        <w:t>دارفانی را وداع گفت به یکی از مردان انصار</w:t>
      </w:r>
      <w:r w:rsidRPr="007328E1">
        <w:rPr>
          <w:rStyle w:val="Char1"/>
          <w:vertAlign w:val="superscript"/>
          <w:rtl/>
        </w:rPr>
        <w:footnoteReference w:id="24"/>
      </w:r>
      <w:r w:rsidRPr="004C4A5C">
        <w:rPr>
          <w:rStyle w:val="Char1"/>
          <w:rFonts w:hint="cs"/>
          <w:rtl/>
        </w:rPr>
        <w:t xml:space="preserve"> گفتم</w:t>
      </w:r>
      <w:r w:rsidR="007D32C1" w:rsidRPr="004C4A5C">
        <w:rPr>
          <w:rStyle w:val="Char1"/>
          <w:rFonts w:hint="cs"/>
          <w:rtl/>
        </w:rPr>
        <w:t>:</w:t>
      </w:r>
      <w:r w:rsidRPr="004C4A5C">
        <w:rPr>
          <w:rStyle w:val="Char1"/>
          <w:rFonts w:hint="cs"/>
          <w:rtl/>
        </w:rPr>
        <w:t xml:space="preserve"> بیا با هم از این همه اصحاب رسول خدا</w:t>
      </w:r>
      <w:r w:rsidR="007D32C1"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علم و دانش فراگیریم. </w:t>
      </w:r>
    </w:p>
    <w:p w:rsidR="006D7407" w:rsidRPr="004C4A5C" w:rsidRDefault="006D7407" w:rsidP="00827218">
      <w:pPr>
        <w:ind w:firstLine="284"/>
        <w:jc w:val="both"/>
        <w:rPr>
          <w:rStyle w:val="Char1"/>
          <w:rtl/>
        </w:rPr>
      </w:pPr>
      <w:r w:rsidRPr="004C4A5C">
        <w:rPr>
          <w:rStyle w:val="Char1"/>
          <w:rFonts w:hint="cs"/>
          <w:rtl/>
        </w:rPr>
        <w:t>آن مرد انصاری در جواب گفت</w:t>
      </w:r>
      <w:r w:rsidR="00770934" w:rsidRPr="004C4A5C">
        <w:rPr>
          <w:rStyle w:val="Char1"/>
          <w:rFonts w:hint="cs"/>
          <w:rtl/>
        </w:rPr>
        <w:t>:</w:t>
      </w:r>
      <w:r w:rsidRPr="004C4A5C">
        <w:rPr>
          <w:rStyle w:val="Char1"/>
          <w:rFonts w:hint="cs"/>
          <w:rtl/>
        </w:rPr>
        <w:t xml:space="preserve"> </w:t>
      </w:r>
    </w:p>
    <w:p w:rsidR="006D7407" w:rsidRPr="004C4A5C" w:rsidRDefault="006D7407" w:rsidP="00827218">
      <w:pPr>
        <w:ind w:firstLine="284"/>
        <w:jc w:val="both"/>
        <w:rPr>
          <w:rStyle w:val="Char1"/>
          <w:rtl/>
        </w:rPr>
      </w:pPr>
      <w:r w:rsidRPr="004C4A5C">
        <w:rPr>
          <w:rStyle w:val="Char1"/>
          <w:rFonts w:hint="cs"/>
          <w:rtl/>
        </w:rPr>
        <w:t>عبدالله! به خدا خیلی جای تعجب و شگفتی است. فکر می‌کنی با وجود این همه اصحاب پیامبر</w:t>
      </w:r>
      <w:r w:rsidR="007D32C1"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مردم به تو احتیاج دارند؟ </w:t>
      </w:r>
    </w:p>
    <w:p w:rsidR="006D7407" w:rsidRPr="004C4A5C" w:rsidRDefault="006D7407" w:rsidP="00827218">
      <w:pPr>
        <w:ind w:firstLine="284"/>
        <w:jc w:val="both"/>
        <w:rPr>
          <w:rStyle w:val="Char1"/>
          <w:rtl/>
        </w:rPr>
      </w:pPr>
      <w:r w:rsidRPr="004C4A5C">
        <w:rPr>
          <w:rStyle w:val="Char1"/>
          <w:rFonts w:hint="cs"/>
          <w:rtl/>
        </w:rPr>
        <w:t>عبدالله آن مرد را ترک کرد و خود به تنهایی تحقیق دربار</w:t>
      </w:r>
      <w:r w:rsidR="00F10569">
        <w:rPr>
          <w:rStyle w:val="Char1"/>
          <w:rFonts w:hint="cs"/>
          <w:rtl/>
        </w:rPr>
        <w:t>ۀ</w:t>
      </w:r>
      <w:r w:rsidRPr="004C4A5C">
        <w:rPr>
          <w:rStyle w:val="Char1"/>
          <w:rFonts w:hint="cs"/>
          <w:rtl/>
        </w:rPr>
        <w:t xml:space="preserve"> مسایل شرعی، با استفاده از پیروی از بزرگان صحابه را شروع نمود. </w:t>
      </w:r>
    </w:p>
    <w:p w:rsidR="006D7407" w:rsidRPr="004C4A5C" w:rsidRDefault="006D7407" w:rsidP="00827218">
      <w:pPr>
        <w:ind w:firstLine="284"/>
        <w:jc w:val="both"/>
        <w:rPr>
          <w:rStyle w:val="Char1"/>
          <w:rtl/>
        </w:rPr>
      </w:pPr>
      <w:r w:rsidRPr="004C4A5C">
        <w:rPr>
          <w:rStyle w:val="Char1"/>
          <w:rFonts w:hint="cs"/>
          <w:rtl/>
        </w:rPr>
        <w:t>عبدالله می‌گوید</w:t>
      </w:r>
      <w:r w:rsidR="00770934" w:rsidRPr="004C4A5C">
        <w:rPr>
          <w:rStyle w:val="Char1"/>
          <w:rFonts w:hint="cs"/>
          <w:rtl/>
        </w:rPr>
        <w:t>:</w:t>
      </w:r>
      <w:r w:rsidRPr="004C4A5C">
        <w:rPr>
          <w:rStyle w:val="Char1"/>
          <w:rFonts w:hint="cs"/>
          <w:rtl/>
        </w:rPr>
        <w:t xml:space="preserve"> اگر مطلع می‌شدم که شخصی حدیثی یا روایتی را از رسول گرامی</w:t>
      </w:r>
      <w:r w:rsidR="004F6075">
        <w:rPr>
          <w:rStyle w:val="Char1"/>
        </w:rPr>
        <w:t xml:space="preserve"> </w:t>
      </w:r>
      <w:r w:rsidR="00C56758" w:rsidRPr="00C56758">
        <w:rPr>
          <w:rStyle w:val="Char1"/>
          <w:rFonts w:cs="CTraditional Arabic" w:hint="cs"/>
          <w:rtl/>
        </w:rPr>
        <w:t>ج</w:t>
      </w:r>
      <w:r w:rsidRPr="004C4A5C">
        <w:rPr>
          <w:rStyle w:val="Char1"/>
          <w:rFonts w:hint="cs"/>
          <w:rtl/>
        </w:rPr>
        <w:t xml:space="preserve"> شنیده است به در خانه‌اش می‌رفتم، اگر می‌دانستم که در حال استراحت است عبای خود را جلوی در خانه‌اش پهن می‌کردم و منتظر می‌نشستم در حالی که گرد و غبار بر سر و صورتم پاشیده می‌شد تا وقتی که آن شخص از منزلش </w:t>
      </w:r>
      <w:r w:rsidR="003A0DA3" w:rsidRPr="004C4A5C">
        <w:rPr>
          <w:rStyle w:val="Char1"/>
          <w:rFonts w:hint="cs"/>
          <w:rtl/>
        </w:rPr>
        <w:t xml:space="preserve">خارج می‌شد و مرا می‌دید. </w:t>
      </w:r>
    </w:p>
    <w:p w:rsidR="003A0DA3" w:rsidRPr="004C4A5C" w:rsidRDefault="003A0DA3" w:rsidP="00827218">
      <w:pPr>
        <w:ind w:firstLine="284"/>
        <w:jc w:val="both"/>
        <w:rPr>
          <w:rStyle w:val="Char1"/>
          <w:rtl/>
        </w:rPr>
      </w:pPr>
      <w:r w:rsidRPr="004C4A5C">
        <w:rPr>
          <w:rStyle w:val="Char1"/>
          <w:rFonts w:hint="cs"/>
          <w:rtl/>
        </w:rPr>
        <w:t>می‌گفت</w:t>
      </w:r>
      <w:r w:rsidR="00770934" w:rsidRPr="004C4A5C">
        <w:rPr>
          <w:rStyle w:val="Char1"/>
          <w:rFonts w:hint="cs"/>
          <w:rtl/>
        </w:rPr>
        <w:t>:</w:t>
      </w:r>
      <w:r w:rsidRPr="004C4A5C">
        <w:rPr>
          <w:rStyle w:val="Char1"/>
          <w:rFonts w:hint="cs"/>
          <w:rtl/>
        </w:rPr>
        <w:t xml:space="preserve"> ای پسر عموی رسول خدا</w:t>
      </w:r>
      <w:r w:rsidR="005962A3" w:rsidRPr="004C4A5C">
        <w:rPr>
          <w:rStyle w:val="Char1"/>
          <w:rFonts w:hint="cs"/>
          <w:rtl/>
        </w:rPr>
        <w:t xml:space="preserve"> </w:t>
      </w:r>
      <w:r w:rsidR="00C56758" w:rsidRPr="00C56758">
        <w:rPr>
          <w:rStyle w:val="Char1"/>
          <w:rFonts w:cs="CTraditional Arabic" w:hint="cs"/>
          <w:rtl/>
        </w:rPr>
        <w:t>ج</w:t>
      </w:r>
      <w:r w:rsidR="005962A3" w:rsidRPr="004C4A5C">
        <w:rPr>
          <w:rStyle w:val="Char1"/>
          <w:rFonts w:hint="cs"/>
          <w:rtl/>
        </w:rPr>
        <w:t>،</w:t>
      </w:r>
      <w:r w:rsidRPr="004C4A5C">
        <w:rPr>
          <w:rStyle w:val="Char1"/>
          <w:rFonts w:hint="cs"/>
          <w:rtl/>
        </w:rPr>
        <w:t xml:space="preserve"> اینجا چه کار می‌کنی؟ چه می‌خواهی؟ </w:t>
      </w:r>
    </w:p>
    <w:p w:rsidR="003A0DA3" w:rsidRPr="004C4A5C" w:rsidRDefault="003A0DA3" w:rsidP="00827218">
      <w:pPr>
        <w:ind w:firstLine="284"/>
        <w:jc w:val="both"/>
        <w:rPr>
          <w:rStyle w:val="Char1"/>
          <w:rtl/>
        </w:rPr>
      </w:pPr>
      <w:r w:rsidRPr="004C4A5C">
        <w:rPr>
          <w:rStyle w:val="Char1"/>
          <w:rFonts w:hint="cs"/>
          <w:rtl/>
        </w:rPr>
        <w:t>می‌گفتم</w:t>
      </w:r>
      <w:r w:rsidR="00770934" w:rsidRPr="004C4A5C">
        <w:rPr>
          <w:rStyle w:val="Char1"/>
          <w:rFonts w:hint="cs"/>
          <w:rtl/>
        </w:rPr>
        <w:t>:</w:t>
      </w:r>
      <w:r w:rsidRPr="004C4A5C">
        <w:rPr>
          <w:rStyle w:val="Char1"/>
          <w:rFonts w:hint="cs"/>
          <w:rtl/>
        </w:rPr>
        <w:t xml:space="preserve"> حرف‌هایی را از رسول خدا</w:t>
      </w:r>
      <w:r w:rsidR="005962A3"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شنیده‌ای دوست داشتم آنها را از زبان خودت بشنوم. </w:t>
      </w:r>
    </w:p>
    <w:p w:rsidR="003A0DA3" w:rsidRPr="004C4A5C" w:rsidRDefault="003A0DA3" w:rsidP="00827218">
      <w:pPr>
        <w:ind w:firstLine="284"/>
        <w:jc w:val="both"/>
        <w:rPr>
          <w:rStyle w:val="Char1"/>
          <w:rtl/>
        </w:rPr>
      </w:pPr>
      <w:r w:rsidRPr="004C4A5C">
        <w:rPr>
          <w:rStyle w:val="Char1"/>
          <w:rFonts w:hint="cs"/>
          <w:rtl/>
        </w:rPr>
        <w:t>می‌گفت</w:t>
      </w:r>
      <w:r w:rsidR="00770934" w:rsidRPr="004C4A5C">
        <w:rPr>
          <w:rStyle w:val="Char1"/>
          <w:rFonts w:hint="cs"/>
          <w:rtl/>
        </w:rPr>
        <w:t>:</w:t>
      </w:r>
      <w:r w:rsidRPr="004C4A5C">
        <w:rPr>
          <w:rStyle w:val="Char1"/>
          <w:rFonts w:hint="cs"/>
          <w:rtl/>
        </w:rPr>
        <w:t xml:space="preserve"> چرا کسی را دنبالم نفرستاده‌ای تا خودم نزد شما بیایم؟ </w:t>
      </w:r>
    </w:p>
    <w:p w:rsidR="003A0DA3" w:rsidRPr="004C4A5C" w:rsidRDefault="003A0DA3" w:rsidP="00827218">
      <w:pPr>
        <w:ind w:firstLine="284"/>
        <w:jc w:val="both"/>
        <w:rPr>
          <w:rStyle w:val="Char1"/>
          <w:rtl/>
        </w:rPr>
      </w:pPr>
      <w:r w:rsidRPr="004C4A5C">
        <w:rPr>
          <w:rStyle w:val="Char1"/>
          <w:rFonts w:hint="cs"/>
          <w:rtl/>
        </w:rPr>
        <w:t>می‌گفتم</w:t>
      </w:r>
      <w:r w:rsidR="00770934" w:rsidRPr="004C4A5C">
        <w:rPr>
          <w:rStyle w:val="Char1"/>
          <w:rFonts w:hint="cs"/>
          <w:rtl/>
        </w:rPr>
        <w:t>:</w:t>
      </w:r>
      <w:r w:rsidRPr="004C4A5C">
        <w:rPr>
          <w:rStyle w:val="Char1"/>
          <w:rFonts w:hint="cs"/>
          <w:rtl/>
        </w:rPr>
        <w:t xml:space="preserve"> بهتر آن است که من نزد شما بیایم زیرا من به دنبال علم و دانش هستم. در حالی که آن شخص </w:t>
      </w:r>
      <w:r w:rsidR="00673B07" w:rsidRPr="004C4A5C">
        <w:rPr>
          <w:rStyle w:val="Char1"/>
          <w:rFonts w:hint="cs"/>
          <w:rtl/>
        </w:rPr>
        <w:t>مرا نزد پیامبر</w:t>
      </w:r>
      <w:r w:rsidR="005962A3" w:rsidRPr="004C4A5C">
        <w:rPr>
          <w:rStyle w:val="Char1"/>
          <w:rFonts w:hint="cs"/>
          <w:rtl/>
        </w:rPr>
        <w:t xml:space="preserve"> </w:t>
      </w:r>
      <w:r w:rsidR="00C56758" w:rsidRPr="00C56758">
        <w:rPr>
          <w:rStyle w:val="Char1"/>
          <w:rFonts w:cs="CTraditional Arabic" w:hint="cs"/>
          <w:rtl/>
        </w:rPr>
        <w:t>ج</w:t>
      </w:r>
      <w:r w:rsidR="00673B07" w:rsidRPr="004C4A5C">
        <w:rPr>
          <w:rStyle w:val="Char1"/>
          <w:rFonts w:hint="cs"/>
          <w:rtl/>
        </w:rPr>
        <w:t xml:space="preserve"> می‌دید و می‌دانست که من از نزدیکان و خویشاوندان رسول خدا</w:t>
      </w:r>
      <w:r w:rsidR="005962A3" w:rsidRPr="004C4A5C">
        <w:rPr>
          <w:rStyle w:val="Char1"/>
          <w:rFonts w:hint="cs"/>
          <w:rtl/>
        </w:rPr>
        <w:t xml:space="preserve"> </w:t>
      </w:r>
      <w:r w:rsidR="00C56758" w:rsidRPr="00C56758">
        <w:rPr>
          <w:rStyle w:val="Char1"/>
          <w:rFonts w:cs="CTraditional Arabic" w:hint="cs"/>
          <w:rtl/>
        </w:rPr>
        <w:t>ج</w:t>
      </w:r>
      <w:r w:rsidR="00673B07" w:rsidRPr="004C4A5C">
        <w:rPr>
          <w:rStyle w:val="Char1"/>
          <w:rFonts w:hint="cs"/>
          <w:rtl/>
        </w:rPr>
        <w:t xml:space="preserve"> هستم. </w:t>
      </w:r>
    </w:p>
    <w:p w:rsidR="00673B07" w:rsidRPr="004C4A5C" w:rsidRDefault="00673B07" w:rsidP="00796AC4">
      <w:pPr>
        <w:ind w:firstLine="284"/>
        <w:jc w:val="both"/>
        <w:rPr>
          <w:rStyle w:val="Char1"/>
          <w:rtl/>
        </w:rPr>
      </w:pPr>
      <w:r w:rsidRPr="004C4A5C">
        <w:rPr>
          <w:rStyle w:val="Char1"/>
          <w:rFonts w:hint="cs"/>
          <w:rtl/>
        </w:rPr>
        <w:t>به این ترتیب</w:t>
      </w:r>
      <w:r w:rsidR="005962A3" w:rsidRPr="004C4A5C">
        <w:rPr>
          <w:rStyle w:val="Char1"/>
          <w:rFonts w:hint="cs"/>
          <w:rtl/>
        </w:rPr>
        <w:t>،</w:t>
      </w:r>
      <w:r w:rsidRPr="004C4A5C">
        <w:rPr>
          <w:rStyle w:val="Char1"/>
          <w:rFonts w:hint="cs"/>
          <w:rtl/>
        </w:rPr>
        <w:t xml:space="preserve"> عبدالله در جمع‌آوری و کسب دانش و طلب آن هیچ تکبر و غروری نداشت. از </w:t>
      </w:r>
      <w:r w:rsidR="00D40CEB">
        <w:rPr>
          <w:rStyle w:val="Char1"/>
          <w:rFonts w:hint="cs"/>
          <w:rtl/>
        </w:rPr>
        <w:t>هرکس</w:t>
      </w:r>
      <w:r w:rsidRPr="004C4A5C">
        <w:rPr>
          <w:rStyle w:val="Char1"/>
          <w:rFonts w:hint="cs"/>
          <w:rtl/>
        </w:rPr>
        <w:t xml:space="preserve"> که می‌دانست علمی یا دانشی دارد، چه بزرگ و چه کوچک، آزاد یا برده می‌آموخت و دیگر نمی‌پرسید که این فرد کوچک است یا بزرگ و یا ارباب است یا نوکر. مثلاً یک بار الواحی را در دست گرفته بود و می‌خواست </w:t>
      </w:r>
      <w:r w:rsidR="00546117" w:rsidRPr="004C4A5C">
        <w:rPr>
          <w:rStyle w:val="Char1"/>
          <w:rFonts w:hint="cs"/>
          <w:rtl/>
        </w:rPr>
        <w:t>حالات پیامبر</w:t>
      </w:r>
      <w:r w:rsidR="005962A3" w:rsidRPr="004C4A5C">
        <w:rPr>
          <w:rStyle w:val="Char1"/>
          <w:rFonts w:hint="cs"/>
          <w:rtl/>
        </w:rPr>
        <w:t xml:space="preserve"> </w:t>
      </w:r>
      <w:r w:rsidR="00C56758" w:rsidRPr="00C56758">
        <w:rPr>
          <w:rStyle w:val="Char1"/>
          <w:rFonts w:cs="CTraditional Arabic" w:hint="cs"/>
          <w:rtl/>
        </w:rPr>
        <w:t>ج</w:t>
      </w:r>
      <w:r w:rsidR="00546117" w:rsidRPr="004C4A5C">
        <w:rPr>
          <w:rStyle w:val="Char1"/>
          <w:rFonts w:hint="cs"/>
          <w:rtl/>
        </w:rPr>
        <w:t xml:space="preserve"> را بنویسد</w:t>
      </w:r>
      <w:r w:rsidR="005962A3" w:rsidRPr="004C4A5C">
        <w:rPr>
          <w:rStyle w:val="Char1"/>
          <w:rFonts w:hint="cs"/>
          <w:rtl/>
        </w:rPr>
        <w:t>،</w:t>
      </w:r>
      <w:r w:rsidR="00546117" w:rsidRPr="004C4A5C">
        <w:rPr>
          <w:rStyle w:val="Char1"/>
          <w:rFonts w:hint="cs"/>
          <w:rtl/>
        </w:rPr>
        <w:t xml:space="preserve"> از ابورافع خدمتگزار رسول خدا</w:t>
      </w:r>
      <w:r w:rsidR="005962A3" w:rsidRPr="004C4A5C">
        <w:rPr>
          <w:rStyle w:val="Char1"/>
          <w:rFonts w:hint="cs"/>
          <w:rtl/>
        </w:rPr>
        <w:t xml:space="preserve"> </w:t>
      </w:r>
      <w:r w:rsidR="00C56758" w:rsidRPr="00C56758">
        <w:rPr>
          <w:rStyle w:val="Char1"/>
          <w:rFonts w:cs="CTraditional Arabic" w:hint="cs"/>
          <w:rtl/>
        </w:rPr>
        <w:t>ج</w:t>
      </w:r>
      <w:r w:rsidR="00546117" w:rsidRPr="004C4A5C">
        <w:rPr>
          <w:rStyle w:val="Char1"/>
          <w:rFonts w:hint="cs"/>
          <w:rtl/>
        </w:rPr>
        <w:t xml:space="preserve"> در مورد گفتار و کردار پیامبر</w:t>
      </w:r>
      <w:r w:rsidR="00796AC4">
        <w:rPr>
          <w:rStyle w:val="Char1"/>
        </w:rPr>
        <w:t xml:space="preserve"> </w:t>
      </w:r>
      <w:r w:rsidR="00C56758" w:rsidRPr="00C56758">
        <w:rPr>
          <w:rStyle w:val="Char1"/>
          <w:rFonts w:cs="CTraditional Arabic" w:hint="cs"/>
          <w:rtl/>
        </w:rPr>
        <w:t>ج</w:t>
      </w:r>
      <w:r w:rsidR="00546117" w:rsidRPr="004C4A5C">
        <w:rPr>
          <w:rStyle w:val="Char1"/>
          <w:rFonts w:hint="cs"/>
          <w:rtl/>
        </w:rPr>
        <w:t xml:space="preserve"> در محیط خانه پرس و جو می‌کرد و آنچه را از ابورافع می‌شنید بر روی آن لوح‌ها یادداشت می‌نمود. همین دقت و تلاش‌های ابن عباس برای کسب علم و دانش، ابن مسعود</w:t>
      </w:r>
      <w:r w:rsidR="00796AC4">
        <w:rPr>
          <w:rStyle w:val="Char1"/>
          <w:rFonts w:cs="CTraditional Arabic" w:hint="cs"/>
          <w:rtl/>
        </w:rPr>
        <w:t>س</w:t>
      </w:r>
      <w:r w:rsidR="00546117" w:rsidRPr="004C4A5C">
        <w:rPr>
          <w:rStyle w:val="Char1"/>
          <w:rFonts w:hint="cs"/>
          <w:rtl/>
        </w:rPr>
        <w:t xml:space="preserve"> را چنان کرد که در مورد ابن عباس </w:t>
      </w:r>
      <w:r w:rsidR="009B59CE" w:rsidRPr="004C4A5C">
        <w:rPr>
          <w:rStyle w:val="Char1"/>
          <w:rFonts w:hint="cs"/>
          <w:rtl/>
        </w:rPr>
        <w:t>بگوید</w:t>
      </w:r>
      <w:r w:rsidR="00770934" w:rsidRPr="004C4A5C">
        <w:rPr>
          <w:rStyle w:val="Char1"/>
          <w:rFonts w:hint="cs"/>
          <w:rtl/>
        </w:rPr>
        <w:t>:</w:t>
      </w:r>
      <w:r w:rsidR="009B59CE" w:rsidRPr="004C4A5C">
        <w:rPr>
          <w:rStyle w:val="Char1"/>
          <w:rFonts w:hint="cs"/>
          <w:rtl/>
        </w:rPr>
        <w:t xml:space="preserve"> «اگر عبدالله بن عباس در حیات پیامبر گرامی</w:t>
      </w:r>
      <w:r w:rsidR="00B67CC2">
        <w:rPr>
          <w:rStyle w:val="Char1"/>
        </w:rPr>
        <w:t xml:space="preserve"> </w:t>
      </w:r>
      <w:r w:rsidR="00C56758" w:rsidRPr="00C56758">
        <w:rPr>
          <w:rStyle w:val="Char1"/>
          <w:rFonts w:cs="CTraditional Arabic" w:hint="cs"/>
          <w:rtl/>
        </w:rPr>
        <w:t>ج</w:t>
      </w:r>
      <w:r w:rsidR="009B59CE" w:rsidRPr="004C4A5C">
        <w:rPr>
          <w:rStyle w:val="Char1"/>
          <w:rFonts w:hint="cs"/>
          <w:rtl/>
        </w:rPr>
        <w:t xml:space="preserve"> هم‌سن و سال ما بود، هیچکس نمی‌توانست به پای او برسد». </w:t>
      </w:r>
    </w:p>
    <w:p w:rsidR="009B59CE" w:rsidRDefault="009B59CE" w:rsidP="00B67CC2">
      <w:pPr>
        <w:pStyle w:val="a"/>
        <w:rPr>
          <w:rtl/>
        </w:rPr>
      </w:pPr>
      <w:bookmarkStart w:id="20" w:name="_Toc176260310"/>
      <w:bookmarkStart w:id="21" w:name="_Toc431969928"/>
      <w:r>
        <w:rPr>
          <w:rFonts w:hint="cs"/>
          <w:rtl/>
        </w:rPr>
        <w:t>بردباری علما و دانشمندان</w:t>
      </w:r>
      <w:bookmarkEnd w:id="20"/>
      <w:bookmarkEnd w:id="21"/>
      <w:r>
        <w:rPr>
          <w:rFonts w:hint="cs"/>
          <w:rtl/>
        </w:rPr>
        <w:t xml:space="preserve"> </w:t>
      </w:r>
    </w:p>
    <w:p w:rsidR="009B59CE" w:rsidRPr="004C4A5C" w:rsidRDefault="009B59CE" w:rsidP="00827218">
      <w:pPr>
        <w:ind w:firstLine="284"/>
        <w:jc w:val="both"/>
        <w:rPr>
          <w:rStyle w:val="Char1"/>
          <w:rtl/>
        </w:rPr>
      </w:pPr>
      <w:r w:rsidRPr="004C4A5C">
        <w:rPr>
          <w:rStyle w:val="Char1"/>
          <w:rFonts w:hint="cs"/>
          <w:rtl/>
        </w:rPr>
        <w:t xml:space="preserve">وقتی که خورشید طلوع می‌کند ناچار باید به طرف اطراف خود نور و روشنایی ببخشد و زمین هم اگر سیراب شود باید از آن سبزه‌ و گل و گیاه بروید. قلب هم همین طور است یعنی اگر ظرف علم باشد باید از آن علم و بردباری تراوش کند. </w:t>
      </w:r>
    </w:p>
    <w:p w:rsidR="00F803E9" w:rsidRPr="004C4A5C" w:rsidRDefault="00F803E9" w:rsidP="00AC7226">
      <w:pPr>
        <w:ind w:firstLine="284"/>
        <w:jc w:val="both"/>
        <w:rPr>
          <w:rStyle w:val="Char1"/>
          <w:rtl/>
        </w:rPr>
      </w:pPr>
      <w:r w:rsidRPr="004C4A5C">
        <w:rPr>
          <w:rStyle w:val="Char1"/>
          <w:rFonts w:hint="cs"/>
          <w:rtl/>
        </w:rPr>
        <w:t>عبدالله بن عباس</w:t>
      </w:r>
      <w:r w:rsidR="00D94B1E">
        <w:rPr>
          <w:rStyle w:val="Char1"/>
          <w:rFonts w:cs="CTraditional Arabic" w:hint="cs"/>
          <w:rtl/>
        </w:rPr>
        <w:t>ب</w:t>
      </w:r>
      <w:r w:rsidRPr="004C4A5C">
        <w:rPr>
          <w:rStyle w:val="Char1"/>
          <w:rFonts w:hint="cs"/>
          <w:rtl/>
        </w:rPr>
        <w:t xml:space="preserve"> هم دانشمندی عابد و انسانی بردبار و پرهیزگار بود و حلم و بردباری در تمام گفتار و کردارش آشکار بود. چگونه این طور نباشد در حالی که او در خانه و دامن رسول خدا</w:t>
      </w:r>
      <w:r w:rsidR="009D56AA"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پرورش یافته است. به عنوان مثال</w:t>
      </w:r>
      <w:r w:rsidR="009D56AA" w:rsidRPr="004C4A5C">
        <w:rPr>
          <w:rStyle w:val="Char1"/>
          <w:rFonts w:hint="cs"/>
          <w:rtl/>
        </w:rPr>
        <w:t>،</w:t>
      </w:r>
      <w:r w:rsidRPr="004C4A5C">
        <w:rPr>
          <w:rStyle w:val="Char1"/>
          <w:rFonts w:hint="cs"/>
          <w:rtl/>
        </w:rPr>
        <w:t xml:space="preserve"> ابن بریده تعریف می‌کند که</w:t>
      </w:r>
      <w:r w:rsidR="00770934" w:rsidRPr="004C4A5C">
        <w:rPr>
          <w:rStyle w:val="Char1"/>
          <w:rFonts w:hint="cs"/>
          <w:rtl/>
        </w:rPr>
        <w:t>:</w:t>
      </w:r>
      <w:r w:rsidRPr="004C4A5C">
        <w:rPr>
          <w:rStyle w:val="Char1"/>
          <w:rFonts w:hint="cs"/>
          <w:rtl/>
        </w:rPr>
        <w:t xml:space="preserve"> «مردی به عبدالله بن عباس ناسزا گفت. عبدالله گفت</w:t>
      </w:r>
      <w:r w:rsidR="00770934" w:rsidRPr="004C4A5C">
        <w:rPr>
          <w:rStyle w:val="Char1"/>
          <w:rFonts w:hint="cs"/>
          <w:rtl/>
        </w:rPr>
        <w:t>:</w:t>
      </w:r>
      <w:r w:rsidRPr="004C4A5C">
        <w:rPr>
          <w:rStyle w:val="Char1"/>
          <w:rFonts w:hint="cs"/>
          <w:rtl/>
        </w:rPr>
        <w:t xml:space="preserve"> تو به من ناسزا گفتی در حالی که من چیزهایی دربار</w:t>
      </w:r>
      <w:r w:rsidR="00F10569">
        <w:rPr>
          <w:rStyle w:val="Char1"/>
          <w:rFonts w:hint="cs"/>
          <w:rtl/>
        </w:rPr>
        <w:t>ۀ</w:t>
      </w:r>
      <w:r w:rsidRPr="004C4A5C">
        <w:rPr>
          <w:rStyle w:val="Char1"/>
          <w:rFonts w:hint="cs"/>
          <w:rtl/>
        </w:rPr>
        <w:t xml:space="preserve"> آیات قرآن می‌دانم که دوست دارم هم</w:t>
      </w:r>
      <w:r w:rsidR="00F10569">
        <w:rPr>
          <w:rStyle w:val="Char1"/>
          <w:rFonts w:hint="cs"/>
          <w:rtl/>
        </w:rPr>
        <w:t>ۀ</w:t>
      </w:r>
      <w:r w:rsidRPr="004C4A5C">
        <w:rPr>
          <w:rStyle w:val="Char1"/>
          <w:rFonts w:hint="cs"/>
          <w:rtl/>
        </w:rPr>
        <w:t xml:space="preserve"> مردم آنها</w:t>
      </w:r>
      <w:r w:rsidR="007A2525" w:rsidRPr="004C4A5C">
        <w:rPr>
          <w:rStyle w:val="Char1"/>
          <w:rFonts w:hint="cs"/>
          <w:rtl/>
        </w:rPr>
        <w:t xml:space="preserve"> را بدانند. وقتی که می‌شنوم که یکی از حاکمان مسلمان با عدالت رفتار و حکم می‌کند خوشحال و شادمان می‌شوم در حالی که شاید هیچ وقت ه</w:t>
      </w:r>
      <w:r w:rsidR="00EF5B91" w:rsidRPr="004C4A5C">
        <w:rPr>
          <w:rStyle w:val="Char1"/>
          <w:rFonts w:hint="cs"/>
          <w:rtl/>
        </w:rPr>
        <w:t>م احتیاجی به آن حاکم نداشته باشم</w:t>
      </w:r>
      <w:r w:rsidR="007A2525" w:rsidRPr="004C4A5C">
        <w:rPr>
          <w:rStyle w:val="Char1"/>
          <w:rFonts w:hint="cs"/>
          <w:rtl/>
        </w:rPr>
        <w:t xml:space="preserve"> و وقتی که می‌شنوم در جایی باران باریده خیلی خوشحال می‌شوم که دیگر نیازی به من نیست تا برای باران باریدن، دعا کنم»</w:t>
      </w:r>
      <w:r w:rsidR="007A2525" w:rsidRPr="007328E1">
        <w:rPr>
          <w:rStyle w:val="Char1"/>
          <w:vertAlign w:val="superscript"/>
          <w:rtl/>
        </w:rPr>
        <w:footnoteReference w:id="25"/>
      </w:r>
      <w:r w:rsidR="00EF5B91" w:rsidRPr="004C4A5C">
        <w:rPr>
          <w:rStyle w:val="Char1"/>
          <w:rFonts w:hint="cs"/>
          <w:rtl/>
        </w:rPr>
        <w:t>.</w:t>
      </w:r>
      <w:r w:rsidR="007A2525" w:rsidRPr="004C4A5C">
        <w:rPr>
          <w:rStyle w:val="Char1"/>
          <w:rFonts w:hint="cs"/>
          <w:rtl/>
        </w:rPr>
        <w:t xml:space="preserve"> </w:t>
      </w:r>
    </w:p>
    <w:p w:rsidR="007A2525" w:rsidRPr="004C4A5C" w:rsidRDefault="007A2525" w:rsidP="00B67CC2">
      <w:pPr>
        <w:ind w:firstLine="284"/>
        <w:jc w:val="both"/>
        <w:rPr>
          <w:rStyle w:val="Char1"/>
          <w:rtl/>
        </w:rPr>
      </w:pPr>
      <w:r w:rsidRPr="004C4A5C">
        <w:rPr>
          <w:rStyle w:val="Char1"/>
          <w:rFonts w:hint="cs"/>
          <w:rtl/>
        </w:rPr>
        <w:t>این است رفتار و اخلاق عبدالله</w:t>
      </w:r>
      <w:r w:rsidR="00B67CC2">
        <w:rPr>
          <w:rStyle w:val="Char1"/>
          <w:rFonts w:cs="CTraditional Arabic" w:hint="cs"/>
          <w:rtl/>
        </w:rPr>
        <w:t>س</w:t>
      </w:r>
      <w:r w:rsidRPr="004C4A5C">
        <w:rPr>
          <w:rStyle w:val="Char1"/>
          <w:rFonts w:hint="cs"/>
          <w:rtl/>
        </w:rPr>
        <w:t xml:space="preserve"> و بردباریش که حتی در مقابل فحش و ناسزا هم جز با حلم و بردباری و علم عکس‌العمل نشان نمی‌دهد</w:t>
      </w:r>
      <w:r w:rsidR="00EF5B91" w:rsidRPr="004C4A5C">
        <w:rPr>
          <w:rStyle w:val="Char1"/>
          <w:rFonts w:hint="cs"/>
          <w:rtl/>
        </w:rPr>
        <w:t>،</w:t>
      </w:r>
      <w:r w:rsidRPr="004C4A5C">
        <w:rPr>
          <w:rStyle w:val="Char1"/>
          <w:rFonts w:hint="cs"/>
          <w:rtl/>
        </w:rPr>
        <w:t xml:space="preserve"> این رفتار او در تمامی شئون زندگیش نمایان بود. از «میمون‌بن مهران» روایت شده که فرمود</w:t>
      </w:r>
      <w:r w:rsidR="00770934" w:rsidRPr="004C4A5C">
        <w:rPr>
          <w:rStyle w:val="Char1"/>
          <w:rFonts w:hint="cs"/>
          <w:rtl/>
        </w:rPr>
        <w:t>:</w:t>
      </w:r>
      <w:r w:rsidRPr="004C4A5C">
        <w:rPr>
          <w:rStyle w:val="Char1"/>
          <w:rFonts w:hint="cs"/>
          <w:rtl/>
        </w:rPr>
        <w:t xml:space="preserve"> از ابن عباس شنیدم که می‌گفت</w:t>
      </w:r>
      <w:r w:rsidR="00770934" w:rsidRPr="004C4A5C">
        <w:rPr>
          <w:rStyle w:val="Char1"/>
          <w:rFonts w:hint="cs"/>
          <w:rtl/>
        </w:rPr>
        <w:t>:</w:t>
      </w:r>
      <w:r w:rsidRPr="004C4A5C">
        <w:rPr>
          <w:rStyle w:val="Char1"/>
          <w:rFonts w:hint="cs"/>
          <w:rtl/>
        </w:rPr>
        <w:t xml:space="preserve"> هرگاه از دوست و برادری چیز زشت و ناخوشایندی به من رسیده باشد با یکی از این سه حالت با او برخورد کرده‌ام. </w:t>
      </w:r>
    </w:p>
    <w:p w:rsidR="007A2525" w:rsidRPr="004C4A5C" w:rsidRDefault="007A2525" w:rsidP="00DF0191">
      <w:pPr>
        <w:ind w:firstLine="284"/>
        <w:jc w:val="both"/>
        <w:rPr>
          <w:rStyle w:val="Char1"/>
          <w:rtl/>
        </w:rPr>
      </w:pPr>
      <w:r w:rsidRPr="004C4A5C">
        <w:rPr>
          <w:rStyle w:val="Char1"/>
          <w:rFonts w:hint="cs"/>
          <w:rtl/>
        </w:rPr>
        <w:t xml:space="preserve">اگر از لحاظ منزلت، بالاتر از من بود، ارزش او را در نظر می‌گرفتم. اگر همطراز و مانند من بود با احترام با او رفتار می‌کردم و اگر منزلتش پایین‌تر از من بود به او توجه و عنایت </w:t>
      </w:r>
      <w:r w:rsidR="00DF0191" w:rsidRPr="004C4A5C">
        <w:rPr>
          <w:rStyle w:val="Char1"/>
          <w:rFonts w:hint="cs"/>
          <w:rtl/>
        </w:rPr>
        <w:t>بیشتری می‌کردم. و بعد فرمود</w:t>
      </w:r>
      <w:r w:rsidR="0092284A" w:rsidRPr="004C4A5C">
        <w:rPr>
          <w:rStyle w:val="Char1"/>
          <w:rFonts w:hint="cs"/>
          <w:rtl/>
        </w:rPr>
        <w:t>:</w:t>
      </w:r>
      <w:r w:rsidR="00DF0191" w:rsidRPr="004C4A5C">
        <w:rPr>
          <w:rStyle w:val="Char1"/>
          <w:rFonts w:hint="cs"/>
          <w:rtl/>
        </w:rPr>
        <w:t xml:space="preserve"> این خو و رفتار من است اگر کسی از این رفتارم خوشش نمی‌آید یا روی‌گردان است، زمین خدا بزرگ </w:t>
      </w:r>
      <w:r w:rsidR="009F75F5" w:rsidRPr="004C4A5C">
        <w:rPr>
          <w:rStyle w:val="Char1"/>
          <w:rFonts w:hint="cs"/>
          <w:rtl/>
        </w:rPr>
        <w:t>است (و می‌تواند از پیش من برود)</w:t>
      </w:r>
      <w:r w:rsidR="00DF0191" w:rsidRPr="007328E1">
        <w:rPr>
          <w:rStyle w:val="Char1"/>
          <w:vertAlign w:val="superscript"/>
          <w:rtl/>
        </w:rPr>
        <w:footnoteReference w:id="26"/>
      </w:r>
      <w:r w:rsidR="009F75F5" w:rsidRPr="004C4A5C">
        <w:rPr>
          <w:rStyle w:val="Char1"/>
          <w:rFonts w:hint="cs"/>
          <w:rtl/>
        </w:rPr>
        <w:t>.</w:t>
      </w:r>
      <w:r w:rsidR="00DF0191" w:rsidRPr="004C4A5C">
        <w:rPr>
          <w:rStyle w:val="Char1"/>
          <w:rFonts w:hint="cs"/>
          <w:rtl/>
        </w:rPr>
        <w:t xml:space="preserve"> </w:t>
      </w:r>
    </w:p>
    <w:p w:rsidR="00DF0191" w:rsidRPr="00147051" w:rsidRDefault="00DF0191" w:rsidP="00DF0191">
      <w:pPr>
        <w:ind w:firstLine="284"/>
        <w:jc w:val="both"/>
        <w:rPr>
          <w:rStyle w:val="Char1"/>
          <w:sz w:val="2"/>
          <w:szCs w:val="2"/>
          <w:rtl/>
        </w:rPr>
      </w:pPr>
    </w:p>
    <w:p w:rsidR="00DF0191" w:rsidRDefault="00DF0191" w:rsidP="00B67CC2">
      <w:pPr>
        <w:pStyle w:val="a"/>
        <w:rPr>
          <w:rtl/>
        </w:rPr>
      </w:pPr>
      <w:bookmarkStart w:id="22" w:name="_Toc176260311"/>
      <w:bookmarkStart w:id="23" w:name="_Toc431969929"/>
      <w:r>
        <w:rPr>
          <w:rFonts w:hint="cs"/>
          <w:rtl/>
        </w:rPr>
        <w:t>جهاد و مبارزه او</w:t>
      </w:r>
      <w:bookmarkEnd w:id="22"/>
      <w:bookmarkEnd w:id="23"/>
      <w:r>
        <w:rPr>
          <w:rFonts w:hint="cs"/>
          <w:rtl/>
        </w:rPr>
        <w:t xml:space="preserve"> </w:t>
      </w:r>
    </w:p>
    <w:p w:rsidR="00DF0191" w:rsidRPr="004C4A5C" w:rsidRDefault="00DF0191" w:rsidP="00D2200E">
      <w:pPr>
        <w:ind w:firstLine="284"/>
        <w:jc w:val="both"/>
        <w:rPr>
          <w:rStyle w:val="Char1"/>
          <w:rtl/>
        </w:rPr>
      </w:pPr>
      <w:r w:rsidRPr="004C4A5C">
        <w:rPr>
          <w:rStyle w:val="Char1"/>
          <w:rFonts w:hint="cs"/>
          <w:rtl/>
        </w:rPr>
        <w:t xml:space="preserve">توجه به علم و دانش و نیز پرهیزگاری </w:t>
      </w:r>
      <w:r w:rsidR="00C00C19" w:rsidRPr="004C4A5C">
        <w:rPr>
          <w:rStyle w:val="Char1"/>
          <w:rFonts w:hint="cs"/>
          <w:rtl/>
        </w:rPr>
        <w:t>و پاکدامنی عبدالله باعث نشد که او جهاد و مبارزه در راه خدا را فراموش کند. بلکه</w:t>
      </w:r>
      <w:r w:rsidR="00B67CC2">
        <w:rPr>
          <w:rStyle w:val="Char1"/>
          <w:rFonts w:hint="cs"/>
          <w:rtl/>
        </w:rPr>
        <w:t xml:space="preserve"> این‌ها </w:t>
      </w:r>
      <w:r w:rsidR="00C00C19" w:rsidRPr="004C4A5C">
        <w:rPr>
          <w:rStyle w:val="Char1"/>
          <w:rFonts w:hint="cs"/>
          <w:rtl/>
        </w:rPr>
        <w:t xml:space="preserve">باعث شد تا او با جان و دل به میدان جنگ و میان چکاچک شمشیر و جایی که خون‌ها سرازیر می‌شود و افراد در خون می‌غلطند وارد شود. در جهاد و مبارزه </w:t>
      </w:r>
      <w:r w:rsidR="00D2200E" w:rsidRPr="004C4A5C">
        <w:rPr>
          <w:rStyle w:val="Char1"/>
          <w:rFonts w:hint="cs"/>
          <w:rtl/>
        </w:rPr>
        <w:t xml:space="preserve">نیز برای ما نمونه و الگویی بود که می‌توان از او پیروی و تقلید کرد. از جنگ‌ها و غزوات هیچ وقت شانه خالی نمی‌کرد و از شرکت در آنها خودداری نمی‌نمود، بلکه حتی در بیشتر جنگ‌های بیرون از جزیره‌العرب نیز مشارکت داشت. مثلاً در فتح مصر که به رهبری و </w:t>
      </w:r>
      <w:r w:rsidR="0097507A" w:rsidRPr="004C4A5C">
        <w:rPr>
          <w:rStyle w:val="Char1"/>
          <w:rFonts w:hint="cs"/>
          <w:rtl/>
        </w:rPr>
        <w:t>فرمانروایی «ابن اسعد بن ابی‌سرح</w:t>
      </w:r>
      <w:r w:rsidR="00D2200E" w:rsidRPr="004C4A5C">
        <w:rPr>
          <w:rStyle w:val="Char1"/>
          <w:rFonts w:hint="cs"/>
          <w:rtl/>
        </w:rPr>
        <w:t>» در سال 27 هجری انجام شد، شرکت داشت. همچنین در غزو</w:t>
      </w:r>
      <w:r w:rsidR="00F10569">
        <w:rPr>
          <w:rStyle w:val="Char1"/>
          <w:rFonts w:hint="cs"/>
          <w:rtl/>
        </w:rPr>
        <w:t>ۀ</w:t>
      </w:r>
      <w:r w:rsidR="00D2200E" w:rsidRPr="004C4A5C">
        <w:rPr>
          <w:rStyle w:val="Char1"/>
          <w:rFonts w:hint="cs"/>
          <w:rtl/>
        </w:rPr>
        <w:t xml:space="preserve"> طبرستان، هنگامی که اهل آن دیار پیمانی را که در زمان حضرت عمربن خطاب با آن حضرت بسته بودند، شکستند، شرکت کرد. </w:t>
      </w:r>
    </w:p>
    <w:p w:rsidR="00D2200E" w:rsidRPr="004C4A5C" w:rsidRDefault="00D2200E" w:rsidP="000C2F45">
      <w:pPr>
        <w:ind w:firstLine="284"/>
        <w:jc w:val="both"/>
        <w:rPr>
          <w:rStyle w:val="Char1"/>
          <w:rtl/>
        </w:rPr>
      </w:pPr>
      <w:r w:rsidRPr="004C4A5C">
        <w:rPr>
          <w:rStyle w:val="Char1"/>
          <w:rFonts w:hint="cs"/>
          <w:rtl/>
        </w:rPr>
        <w:t>بار دیگر همراه حضرت علی</w:t>
      </w:r>
      <w:r w:rsidR="000C2F45">
        <w:rPr>
          <w:rStyle w:val="Char1"/>
          <w:rFonts w:cs="CTraditional Arabic" w:hint="cs"/>
          <w:rtl/>
        </w:rPr>
        <w:t>س</w:t>
      </w:r>
      <w:r w:rsidRPr="004C4A5C">
        <w:rPr>
          <w:rStyle w:val="Char1"/>
          <w:rFonts w:hint="cs"/>
          <w:rtl/>
        </w:rPr>
        <w:t xml:space="preserve"> و به ویژه در جنگ جمل و صفین و جنگ خوارج و در مناظره و گفتگو با آنها نیز حضور چشمگیر و مهمی داشته است. </w:t>
      </w:r>
    </w:p>
    <w:p w:rsidR="00D2200E" w:rsidRPr="004C4A5C" w:rsidRDefault="00D2200E" w:rsidP="000C2F45">
      <w:pPr>
        <w:ind w:firstLine="284"/>
        <w:jc w:val="both"/>
        <w:rPr>
          <w:rStyle w:val="Char1"/>
          <w:rtl/>
        </w:rPr>
      </w:pPr>
      <w:r w:rsidRPr="004C4A5C">
        <w:rPr>
          <w:rStyle w:val="Char1"/>
          <w:rFonts w:hint="cs"/>
          <w:rtl/>
        </w:rPr>
        <w:t xml:space="preserve">در سال 46 هجری قمری در زمان یزیدبن معاویه در جنگ با رومی‌ها شرکت نمود. در این جنگ، لشکر مسلمانان در این سرزمین‌ها نفوذ کردند و به قسطنطنیه رسیدند. در این جنگ‌ها که ابن عباس شرکت می‌کرد بزرگانی </w:t>
      </w:r>
      <w:r w:rsidR="00CB6D31" w:rsidRPr="004C4A5C">
        <w:rPr>
          <w:rStyle w:val="Char1"/>
          <w:rFonts w:hint="cs"/>
          <w:rtl/>
        </w:rPr>
        <w:t>از قبیل ابن عمر، ابن زبیر</w:t>
      </w:r>
      <w:r w:rsidR="000C2F45">
        <w:rPr>
          <w:rStyle w:val="Char1"/>
          <w:rFonts w:cs="CTraditional Arabic" w:hint="cs"/>
          <w:rtl/>
        </w:rPr>
        <w:t>ش</w:t>
      </w:r>
      <w:r w:rsidR="00CB6D31" w:rsidRPr="004C4A5C">
        <w:rPr>
          <w:rStyle w:val="Char1"/>
          <w:rFonts w:hint="cs"/>
          <w:rtl/>
        </w:rPr>
        <w:t xml:space="preserve"> هم شرکت داشته‌اند. </w:t>
      </w:r>
    </w:p>
    <w:p w:rsidR="00CB6D31" w:rsidRPr="004C4A5C" w:rsidRDefault="00CB6D31" w:rsidP="000C2F45">
      <w:pPr>
        <w:ind w:firstLine="284"/>
        <w:jc w:val="both"/>
        <w:rPr>
          <w:rStyle w:val="Char1"/>
          <w:rtl/>
        </w:rPr>
      </w:pPr>
      <w:r w:rsidRPr="004C4A5C">
        <w:rPr>
          <w:rStyle w:val="Char1"/>
          <w:rFonts w:hint="cs"/>
          <w:rtl/>
        </w:rPr>
        <w:t xml:space="preserve">جهاد ابن عباس فقط با شمشیر نبود بلکه با زبان و سخنانش نیز در جبهه‌های جنگ حضور گسترده‌ای داشته است. </w:t>
      </w:r>
      <w:r w:rsidR="00DF6105" w:rsidRPr="004C4A5C">
        <w:rPr>
          <w:rStyle w:val="Char1"/>
          <w:rFonts w:hint="cs"/>
          <w:rtl/>
        </w:rPr>
        <w:t>مثلاً در مناظره و گفتگو با خوارج که علیه حضرت علی</w:t>
      </w:r>
      <w:r w:rsidR="000C2F45">
        <w:rPr>
          <w:rStyle w:val="Char1"/>
          <w:rFonts w:cs="CTraditional Arabic" w:hint="cs"/>
          <w:rtl/>
        </w:rPr>
        <w:t>س</w:t>
      </w:r>
      <w:r w:rsidR="00DF6105" w:rsidRPr="004C4A5C">
        <w:rPr>
          <w:rStyle w:val="Char1"/>
          <w:rFonts w:hint="cs"/>
          <w:rtl/>
        </w:rPr>
        <w:t xml:space="preserve"> شورش کرده بودند با آنها مبارزه نمود همچنین در راهنمایی و ارشاد حکمرانان و فرومانروایان زمان خود و نیز کسانی که از حکم خلیفه مسلمانان خارج می‌شدند کوتاهی نمی‌کرد. </w:t>
      </w:r>
    </w:p>
    <w:p w:rsidR="00DF6105" w:rsidRPr="004C4A5C" w:rsidRDefault="0088139B" w:rsidP="00AC7226">
      <w:pPr>
        <w:ind w:firstLine="284"/>
        <w:jc w:val="both"/>
        <w:rPr>
          <w:rStyle w:val="Char1"/>
          <w:rtl/>
        </w:rPr>
      </w:pPr>
      <w:r w:rsidRPr="004C4A5C">
        <w:rPr>
          <w:rStyle w:val="Char1"/>
          <w:rFonts w:hint="cs"/>
          <w:rtl/>
        </w:rPr>
        <w:t>در ترساندن و تشویق مردم به کارهای خوب و نیکو و دوری از کارهای خلاف دستورات خداوند نیز تلاش می‌کرد و در رابطه با جریا</w:t>
      </w:r>
      <w:r w:rsidR="0035190F">
        <w:rPr>
          <w:rStyle w:val="Char1"/>
          <w:rFonts w:hint="cs"/>
          <w:rtl/>
        </w:rPr>
        <w:t>ناتی که بر سر حضرت حسن و حسین</w:t>
      </w:r>
      <w:r w:rsidR="0035190F">
        <w:rPr>
          <w:rStyle w:val="Char1"/>
          <w:rFonts w:cs="CTraditional Arabic" w:hint="cs"/>
          <w:rtl/>
        </w:rPr>
        <w:t>ب</w:t>
      </w:r>
      <w:r w:rsidRPr="004C4A5C">
        <w:rPr>
          <w:rStyle w:val="Char1"/>
          <w:rFonts w:hint="cs"/>
          <w:rtl/>
        </w:rPr>
        <w:t xml:space="preserve"> پیش آمد با معاویه پسر ابوسفیان و مسأل</w:t>
      </w:r>
      <w:r w:rsidR="00F10569">
        <w:rPr>
          <w:rStyle w:val="Char1"/>
          <w:rFonts w:hint="cs"/>
          <w:rtl/>
        </w:rPr>
        <w:t>ۀ</w:t>
      </w:r>
      <w:r w:rsidRPr="004C4A5C">
        <w:rPr>
          <w:rStyle w:val="Char1"/>
          <w:rFonts w:hint="cs"/>
          <w:rtl/>
        </w:rPr>
        <w:t xml:space="preserve"> عبدالله بن زبیر با دولت اموی اظهار نظر و عرض اندام کرده است. رحمت و درود خدا بر این صحابی بزرگ که نمون</w:t>
      </w:r>
      <w:r w:rsidR="00F10569">
        <w:rPr>
          <w:rStyle w:val="Char1"/>
          <w:rFonts w:hint="cs"/>
          <w:rtl/>
        </w:rPr>
        <w:t>ۀ</w:t>
      </w:r>
      <w:r w:rsidRPr="004C4A5C">
        <w:rPr>
          <w:rStyle w:val="Char1"/>
          <w:rFonts w:hint="cs"/>
          <w:rtl/>
        </w:rPr>
        <w:t xml:space="preserve"> کاملی از یک مجاهد بوده است. </w:t>
      </w:r>
    </w:p>
    <w:p w:rsidR="0088139B" w:rsidRDefault="0088139B" w:rsidP="000401FD">
      <w:pPr>
        <w:pStyle w:val="a"/>
        <w:rPr>
          <w:rtl/>
        </w:rPr>
      </w:pPr>
      <w:bookmarkStart w:id="24" w:name="_Toc176260312"/>
      <w:bookmarkStart w:id="25" w:name="_Toc431969930"/>
      <w:r>
        <w:rPr>
          <w:rFonts w:hint="cs"/>
          <w:rtl/>
        </w:rPr>
        <w:t>عبادت و پرهیزگاری عبدالله</w:t>
      </w:r>
      <w:bookmarkEnd w:id="24"/>
      <w:bookmarkEnd w:id="25"/>
      <w:r>
        <w:rPr>
          <w:rFonts w:hint="cs"/>
          <w:rtl/>
        </w:rPr>
        <w:t xml:space="preserve"> </w:t>
      </w:r>
    </w:p>
    <w:p w:rsidR="0088139B" w:rsidRPr="004C4A5C" w:rsidRDefault="0088139B" w:rsidP="00D2200E">
      <w:pPr>
        <w:ind w:firstLine="284"/>
        <w:jc w:val="both"/>
        <w:rPr>
          <w:rStyle w:val="Char1"/>
          <w:rtl/>
        </w:rPr>
      </w:pPr>
      <w:r w:rsidRPr="004C4A5C">
        <w:rPr>
          <w:rStyle w:val="Char1"/>
          <w:rFonts w:hint="cs"/>
          <w:rtl/>
        </w:rPr>
        <w:t xml:space="preserve">عبدالله نه فقط </w:t>
      </w:r>
      <w:r w:rsidR="006E1C01" w:rsidRPr="004C4A5C">
        <w:rPr>
          <w:rStyle w:val="Char1"/>
          <w:rFonts w:hint="cs"/>
          <w:rtl/>
        </w:rPr>
        <w:t>پیشوای دانشمندان و رهبر پرهیزگاران بود، بلکه از زمانی که در خانه رسول خدا</w:t>
      </w:r>
      <w:r w:rsidR="00A87530" w:rsidRPr="004C4A5C">
        <w:rPr>
          <w:rStyle w:val="Char1"/>
          <w:rFonts w:hint="cs"/>
          <w:rtl/>
        </w:rPr>
        <w:t xml:space="preserve"> </w:t>
      </w:r>
      <w:r w:rsidR="00C56758" w:rsidRPr="00C56758">
        <w:rPr>
          <w:rStyle w:val="Char1"/>
          <w:rFonts w:cs="CTraditional Arabic" w:hint="cs"/>
          <w:rtl/>
        </w:rPr>
        <w:t>ج</w:t>
      </w:r>
      <w:r w:rsidR="006E1C01" w:rsidRPr="004C4A5C">
        <w:rPr>
          <w:rStyle w:val="Char1"/>
          <w:rFonts w:hint="cs"/>
          <w:rtl/>
        </w:rPr>
        <w:t xml:space="preserve"> بود جنگجو و مبارز مشهور میان پارسایان و عارفان نیز بود. خانه پیامبر گرامی</w:t>
      </w:r>
      <w:r w:rsidR="000401FD">
        <w:rPr>
          <w:rStyle w:val="Char1"/>
        </w:rPr>
        <w:t xml:space="preserve"> </w:t>
      </w:r>
      <w:r w:rsidR="00C56758" w:rsidRPr="00C56758">
        <w:rPr>
          <w:rStyle w:val="Char1"/>
          <w:rFonts w:cs="CTraditional Arabic" w:hint="cs"/>
          <w:rtl/>
        </w:rPr>
        <w:t>ج</w:t>
      </w:r>
      <w:r w:rsidR="006E1C01" w:rsidRPr="004C4A5C">
        <w:rPr>
          <w:rStyle w:val="Char1"/>
          <w:rFonts w:hint="cs"/>
          <w:rtl/>
        </w:rPr>
        <w:t xml:space="preserve"> اولین مدرسه و پرورشگاه او بود که در آنجا اصول و روش عبادت و پرهیزگاری و زهد را آموخت</w:t>
      </w:r>
      <w:r w:rsidR="00A87530" w:rsidRPr="004C4A5C">
        <w:rPr>
          <w:rStyle w:val="Char1"/>
          <w:rFonts w:hint="cs"/>
          <w:rtl/>
        </w:rPr>
        <w:t>،</w:t>
      </w:r>
      <w:r w:rsidR="006E1C01" w:rsidRPr="004C4A5C">
        <w:rPr>
          <w:rStyle w:val="Char1"/>
          <w:rFonts w:hint="cs"/>
          <w:rtl/>
        </w:rPr>
        <w:t xml:space="preserve"> لذا چگونه یکه‌تاز این کار و این راه نباشد در حالی که در دامن پیامبر گرامی</w:t>
      </w:r>
      <w:r w:rsidR="00322709" w:rsidRPr="004C4A5C">
        <w:rPr>
          <w:rStyle w:val="Char1"/>
          <w:rFonts w:hint="cs"/>
          <w:rtl/>
        </w:rPr>
        <w:t xml:space="preserve"> </w:t>
      </w:r>
      <w:r w:rsidR="00C56758" w:rsidRPr="00C56758">
        <w:rPr>
          <w:rStyle w:val="Char1"/>
          <w:rFonts w:cs="CTraditional Arabic" w:hint="cs"/>
          <w:rtl/>
        </w:rPr>
        <w:t>ج</w:t>
      </w:r>
      <w:r w:rsidR="006E1C01" w:rsidRPr="004C4A5C">
        <w:rPr>
          <w:rStyle w:val="Char1"/>
          <w:rFonts w:hint="cs"/>
          <w:rtl/>
        </w:rPr>
        <w:t xml:space="preserve"> و توسط خود او پرورش و تعلیم یافته است؟ </w:t>
      </w:r>
    </w:p>
    <w:p w:rsidR="006E1C01" w:rsidRPr="004C4A5C" w:rsidRDefault="006E1C01" w:rsidP="00D2200E">
      <w:pPr>
        <w:ind w:firstLine="284"/>
        <w:jc w:val="both"/>
        <w:rPr>
          <w:rStyle w:val="Char1"/>
          <w:rtl/>
        </w:rPr>
      </w:pPr>
      <w:r w:rsidRPr="004C4A5C">
        <w:rPr>
          <w:rStyle w:val="Char1"/>
          <w:rFonts w:hint="cs"/>
          <w:rtl/>
        </w:rPr>
        <w:t>ابن ابی‌ملیکه گفته است</w:t>
      </w:r>
      <w:r w:rsidR="00770934" w:rsidRPr="004C4A5C">
        <w:rPr>
          <w:rStyle w:val="Char1"/>
          <w:rFonts w:hint="cs"/>
          <w:rtl/>
        </w:rPr>
        <w:t>:</w:t>
      </w:r>
      <w:r w:rsidRPr="004C4A5C">
        <w:rPr>
          <w:rStyle w:val="Char1"/>
          <w:rFonts w:hint="cs"/>
          <w:rtl/>
        </w:rPr>
        <w:t xml:space="preserve"> از مکه تا مدینه همراه ابن عباس بودم هر شب که برای استراحت اتراق می‌کردیم نیمه‌های شب از خواب بیدار می‌شد و مشغول تلاوت قرآن و نماز خواندن و تسبیح و ذکر خدا می‌شد. عبدالله برای اینکه فرصت عبادت و ستایش و پرستش خداوند عزوجل را از دست ندهد همه چیز خودش را فدا می‌کرد. </w:t>
      </w:r>
    </w:p>
    <w:p w:rsidR="006E1C01" w:rsidRPr="004C4A5C" w:rsidRDefault="006E1C01" w:rsidP="00D2200E">
      <w:pPr>
        <w:ind w:firstLine="284"/>
        <w:jc w:val="both"/>
        <w:rPr>
          <w:rStyle w:val="Char1"/>
          <w:rtl/>
        </w:rPr>
      </w:pPr>
      <w:r w:rsidRPr="004C4A5C">
        <w:rPr>
          <w:rStyle w:val="Char1"/>
          <w:rFonts w:hint="cs"/>
          <w:rtl/>
        </w:rPr>
        <w:t>وقتی که ابن عباس نابینا شد بعضی از اطباء که در این امر تخصص داشتند به او گفتند</w:t>
      </w:r>
      <w:r w:rsidR="00770934" w:rsidRPr="004C4A5C">
        <w:rPr>
          <w:rStyle w:val="Char1"/>
          <w:rFonts w:hint="cs"/>
          <w:rtl/>
        </w:rPr>
        <w:t>:</w:t>
      </w:r>
      <w:r w:rsidRPr="004C4A5C">
        <w:rPr>
          <w:rStyle w:val="Char1"/>
          <w:rFonts w:hint="cs"/>
          <w:rtl/>
        </w:rPr>
        <w:t xml:space="preserve"> اگر پنج </w:t>
      </w:r>
      <w:r w:rsidR="00BA29D8" w:rsidRPr="004C4A5C">
        <w:rPr>
          <w:rStyle w:val="Char1"/>
          <w:rFonts w:hint="cs"/>
          <w:rtl/>
        </w:rPr>
        <w:t xml:space="preserve">روز نماز را به صورت ایستاده نخوانی، می‌توانیم بیماریت را معالجه کنیم. </w:t>
      </w:r>
    </w:p>
    <w:p w:rsidR="003831A9" w:rsidRPr="004C4A5C" w:rsidRDefault="003831A9" w:rsidP="00D94B1E">
      <w:pPr>
        <w:ind w:firstLine="284"/>
        <w:jc w:val="both"/>
        <w:rPr>
          <w:rStyle w:val="Char1"/>
          <w:rtl/>
        </w:rPr>
      </w:pPr>
      <w:r w:rsidRPr="004C4A5C">
        <w:rPr>
          <w:rStyle w:val="Char1"/>
          <w:rFonts w:hint="cs"/>
          <w:rtl/>
        </w:rPr>
        <w:t>عبدالله</w:t>
      </w:r>
      <w:r w:rsidR="00D94B1E">
        <w:rPr>
          <w:rStyle w:val="Char1"/>
          <w:rFonts w:cs="CTraditional Arabic" w:hint="cs"/>
          <w:rtl/>
        </w:rPr>
        <w:t>س</w:t>
      </w:r>
      <w:r w:rsidRPr="004C4A5C">
        <w:rPr>
          <w:rStyle w:val="Char1"/>
          <w:rFonts w:hint="cs"/>
          <w:rtl/>
        </w:rPr>
        <w:t xml:space="preserve"> در جواب به آنها فرمود</w:t>
      </w:r>
      <w:r w:rsidR="00770934" w:rsidRPr="004C4A5C">
        <w:rPr>
          <w:rStyle w:val="Char1"/>
          <w:rFonts w:hint="cs"/>
          <w:rtl/>
        </w:rPr>
        <w:t>:</w:t>
      </w:r>
      <w:r w:rsidRPr="004C4A5C">
        <w:rPr>
          <w:rStyle w:val="Char1"/>
          <w:rFonts w:hint="cs"/>
          <w:rtl/>
        </w:rPr>
        <w:t xml:space="preserve"> «به خدا قسم حتی یک رکعت را هم اینگونه نمی‌خوانم. چون به من گفته شده که اگر کسی که یکی از نمازهایش را عمداً ترک نماید خدا را بعد از مرگ در حالی ملاقات می‌کند که از او خشمگین و ناراحت است». </w:t>
      </w:r>
    </w:p>
    <w:p w:rsidR="00E361A9" w:rsidRPr="004C4A5C" w:rsidRDefault="00E361A9" w:rsidP="00D2200E">
      <w:pPr>
        <w:ind w:firstLine="284"/>
        <w:jc w:val="both"/>
        <w:rPr>
          <w:rStyle w:val="Char1"/>
          <w:rtl/>
        </w:rPr>
      </w:pPr>
      <w:r w:rsidRPr="004C4A5C">
        <w:rPr>
          <w:rStyle w:val="Char1"/>
          <w:rFonts w:hint="cs"/>
          <w:rtl/>
        </w:rPr>
        <w:t>بدین ترتیب</w:t>
      </w:r>
      <w:r w:rsidR="00322709" w:rsidRPr="004C4A5C">
        <w:rPr>
          <w:rStyle w:val="Char1"/>
          <w:rFonts w:hint="cs"/>
          <w:rtl/>
        </w:rPr>
        <w:t>،</w:t>
      </w:r>
      <w:r w:rsidRPr="004C4A5C">
        <w:rPr>
          <w:rStyle w:val="Char1"/>
          <w:rFonts w:hint="cs"/>
          <w:rtl/>
        </w:rPr>
        <w:t xml:space="preserve"> عبدالله انسانی بود که اشک‌هایش از ترس خداوند فوراً سرازیر می‌شد تا اندازه‌ای که به خاطر همین اشک ریختن زیاد، خط‌هایی زیر چشمانش نقش بسته بود. </w:t>
      </w:r>
    </w:p>
    <w:p w:rsidR="00E361A9" w:rsidRPr="004C4A5C" w:rsidRDefault="00E361A9" w:rsidP="00D2200E">
      <w:pPr>
        <w:ind w:firstLine="284"/>
        <w:jc w:val="both"/>
        <w:rPr>
          <w:rStyle w:val="Char1"/>
          <w:rtl/>
        </w:rPr>
      </w:pPr>
      <w:r w:rsidRPr="004C4A5C">
        <w:rPr>
          <w:rStyle w:val="Char1"/>
          <w:rFonts w:hint="cs"/>
          <w:rtl/>
        </w:rPr>
        <w:t>طاووس گفته است</w:t>
      </w:r>
      <w:r w:rsidR="00770934" w:rsidRPr="004C4A5C">
        <w:rPr>
          <w:rStyle w:val="Char1"/>
          <w:rFonts w:hint="cs"/>
          <w:rtl/>
        </w:rPr>
        <w:t>:</w:t>
      </w:r>
      <w:r w:rsidRPr="004C4A5C">
        <w:rPr>
          <w:rStyle w:val="Char1"/>
          <w:rFonts w:hint="cs"/>
          <w:rtl/>
        </w:rPr>
        <w:t xml:space="preserve"> «هیچ </w:t>
      </w:r>
      <w:r w:rsidR="00C542E1" w:rsidRPr="004C4A5C">
        <w:rPr>
          <w:rStyle w:val="Char1"/>
          <w:rFonts w:hint="cs"/>
          <w:rtl/>
        </w:rPr>
        <w:t>کسی را به انداز</w:t>
      </w:r>
      <w:r w:rsidR="00F10569">
        <w:rPr>
          <w:rStyle w:val="Char1"/>
          <w:rFonts w:hint="cs"/>
          <w:rtl/>
        </w:rPr>
        <w:t>ۀ</w:t>
      </w:r>
      <w:r w:rsidR="00C542E1" w:rsidRPr="004C4A5C">
        <w:rPr>
          <w:rStyle w:val="Char1"/>
          <w:rFonts w:hint="cs"/>
          <w:rtl/>
        </w:rPr>
        <w:t xml:space="preserve"> ابن عباس ندیده بودم که دستورات خدا را بزرگ بشمارد. تا جایی که اگر می‌خواستم (او را به خاطر بیاورم تا) گریه کنم، به گریه می‌افتادم». </w:t>
      </w:r>
    </w:p>
    <w:p w:rsidR="00C542E1" w:rsidRPr="004C4A5C" w:rsidRDefault="00C542E1" w:rsidP="00D2200E">
      <w:pPr>
        <w:ind w:firstLine="284"/>
        <w:jc w:val="both"/>
        <w:rPr>
          <w:rStyle w:val="Char1"/>
          <w:rtl/>
        </w:rPr>
      </w:pPr>
      <w:r w:rsidRPr="004C4A5C">
        <w:rPr>
          <w:rStyle w:val="Char1"/>
          <w:rFonts w:hint="cs"/>
          <w:rtl/>
        </w:rPr>
        <w:t>ابورجاء گفته است</w:t>
      </w:r>
      <w:r w:rsidR="00770934" w:rsidRPr="004C4A5C">
        <w:rPr>
          <w:rStyle w:val="Char1"/>
          <w:rFonts w:hint="cs"/>
          <w:rtl/>
        </w:rPr>
        <w:t>:</w:t>
      </w:r>
      <w:r w:rsidRPr="004C4A5C">
        <w:rPr>
          <w:rStyle w:val="Char1"/>
          <w:rFonts w:hint="cs"/>
          <w:rtl/>
        </w:rPr>
        <w:t xml:space="preserve"> «جای گریه ابن عباس بر گونه‌هایش مانند اثر بندهای کفش بر روی پا معلوم بود». </w:t>
      </w:r>
    </w:p>
    <w:p w:rsidR="00C542E1" w:rsidRDefault="00C542E1" w:rsidP="00D94B1E">
      <w:pPr>
        <w:pStyle w:val="a"/>
        <w:rPr>
          <w:rtl/>
        </w:rPr>
      </w:pPr>
      <w:bookmarkStart w:id="26" w:name="_Toc176260313"/>
      <w:bookmarkStart w:id="27" w:name="_Toc431969931"/>
      <w:r>
        <w:rPr>
          <w:rFonts w:hint="cs"/>
          <w:rtl/>
        </w:rPr>
        <w:t>شعر و شاعری</w:t>
      </w:r>
      <w:bookmarkEnd w:id="26"/>
      <w:bookmarkEnd w:id="27"/>
      <w:r>
        <w:rPr>
          <w:rFonts w:hint="cs"/>
          <w:rtl/>
        </w:rPr>
        <w:t xml:space="preserve"> </w:t>
      </w:r>
    </w:p>
    <w:p w:rsidR="00C542E1" w:rsidRPr="004C4A5C" w:rsidRDefault="00C542E1" w:rsidP="00D2200E">
      <w:pPr>
        <w:ind w:firstLine="284"/>
        <w:jc w:val="both"/>
        <w:rPr>
          <w:rStyle w:val="Char1"/>
          <w:rtl/>
        </w:rPr>
      </w:pPr>
      <w:r w:rsidRPr="004C4A5C">
        <w:rPr>
          <w:rStyle w:val="Char1"/>
          <w:rFonts w:hint="cs"/>
          <w:rtl/>
        </w:rPr>
        <w:t xml:space="preserve">اگر بگوییم دانش و آگاهی </w:t>
      </w:r>
      <w:r w:rsidR="00AB2F45" w:rsidRPr="004C4A5C">
        <w:rPr>
          <w:rStyle w:val="Char1"/>
          <w:rFonts w:hint="cs"/>
          <w:rtl/>
        </w:rPr>
        <w:t xml:space="preserve">ابن عباس فقط در محدوده علوم قرآنی و مسایل فقهی و تاریخ و حسب و نسب محدود نمی‌شده چیز گزافه‌ای نگفته‌ایم. چرا که او از شعر و شعرا و لغت و تاریخ عرب شناخت و آگاهی کافی و تسلط عجیبی داشته است. </w:t>
      </w:r>
    </w:p>
    <w:p w:rsidR="000E068E" w:rsidRPr="004C4A5C" w:rsidRDefault="000E068E" w:rsidP="00D94B1E">
      <w:pPr>
        <w:ind w:firstLine="284"/>
        <w:jc w:val="both"/>
        <w:rPr>
          <w:rStyle w:val="Char1"/>
          <w:rtl/>
        </w:rPr>
      </w:pPr>
      <w:r w:rsidRPr="004C4A5C">
        <w:rPr>
          <w:rStyle w:val="Char1"/>
          <w:rFonts w:hint="cs"/>
          <w:rtl/>
        </w:rPr>
        <w:t>روزی عده‌ای با هم نشسته بودند و در مورد شعر و شعرا گفتگو و بحث می‌کردند. حضرت عمربن خطاب</w:t>
      </w:r>
      <w:r w:rsidR="00D94B1E">
        <w:rPr>
          <w:rStyle w:val="Char1"/>
          <w:rFonts w:cs="CTraditional Arabic" w:hint="cs"/>
          <w:rtl/>
        </w:rPr>
        <w:t>س</w:t>
      </w:r>
      <w:r w:rsidRPr="004C4A5C">
        <w:rPr>
          <w:rStyle w:val="Char1"/>
          <w:rFonts w:hint="cs"/>
          <w:rtl/>
        </w:rPr>
        <w:t xml:space="preserve"> هم در میان آنها بود. </w:t>
      </w:r>
    </w:p>
    <w:p w:rsidR="000E068E" w:rsidRPr="004C4A5C" w:rsidRDefault="000E068E" w:rsidP="00D2200E">
      <w:pPr>
        <w:ind w:firstLine="284"/>
        <w:jc w:val="both"/>
        <w:rPr>
          <w:rStyle w:val="Char1"/>
          <w:rtl/>
        </w:rPr>
      </w:pPr>
      <w:r w:rsidRPr="004C4A5C">
        <w:rPr>
          <w:rStyle w:val="Char1"/>
          <w:rFonts w:hint="cs"/>
          <w:rtl/>
        </w:rPr>
        <w:t>آن حضرت فرمود</w:t>
      </w:r>
      <w:r w:rsidR="00770934" w:rsidRPr="004C4A5C">
        <w:rPr>
          <w:rStyle w:val="Char1"/>
          <w:rFonts w:hint="cs"/>
          <w:rtl/>
        </w:rPr>
        <w:t>:</w:t>
      </w:r>
      <w:r w:rsidRPr="004C4A5C">
        <w:rPr>
          <w:rStyle w:val="Char1"/>
          <w:rFonts w:hint="cs"/>
          <w:rtl/>
        </w:rPr>
        <w:t xml:space="preserve"> بهترین شاعر چه کسی بوده است؟ </w:t>
      </w:r>
    </w:p>
    <w:p w:rsidR="000E068E" w:rsidRPr="004C4A5C" w:rsidRDefault="000E068E" w:rsidP="00D2200E">
      <w:pPr>
        <w:ind w:firstLine="284"/>
        <w:jc w:val="both"/>
        <w:rPr>
          <w:rStyle w:val="Char1"/>
          <w:rtl/>
        </w:rPr>
      </w:pPr>
      <w:r w:rsidRPr="004C4A5C">
        <w:rPr>
          <w:rStyle w:val="Char1"/>
          <w:rFonts w:hint="cs"/>
          <w:rtl/>
        </w:rPr>
        <w:t>هر یکی، فردی را نام برد یکی می‌گفت</w:t>
      </w:r>
      <w:r w:rsidR="00770934" w:rsidRPr="004C4A5C">
        <w:rPr>
          <w:rStyle w:val="Char1"/>
          <w:rFonts w:hint="cs"/>
          <w:rtl/>
        </w:rPr>
        <w:t>:</w:t>
      </w:r>
      <w:r w:rsidRPr="004C4A5C">
        <w:rPr>
          <w:rStyle w:val="Char1"/>
          <w:rFonts w:hint="cs"/>
          <w:rtl/>
        </w:rPr>
        <w:t xml:space="preserve"> امرؤالقیس و دیگری می‌گفت</w:t>
      </w:r>
      <w:r w:rsidR="00770934" w:rsidRPr="004C4A5C">
        <w:rPr>
          <w:rStyle w:val="Char1"/>
          <w:rFonts w:hint="cs"/>
          <w:rtl/>
        </w:rPr>
        <w:t>:</w:t>
      </w:r>
      <w:r w:rsidRPr="004C4A5C">
        <w:rPr>
          <w:rStyle w:val="Char1"/>
          <w:rFonts w:hint="cs"/>
          <w:rtl/>
        </w:rPr>
        <w:t xml:space="preserve"> نابغه. </w:t>
      </w:r>
    </w:p>
    <w:p w:rsidR="000E068E" w:rsidRPr="004C4A5C" w:rsidRDefault="000E068E" w:rsidP="00D2200E">
      <w:pPr>
        <w:ind w:firstLine="284"/>
        <w:jc w:val="both"/>
        <w:rPr>
          <w:rStyle w:val="Char1"/>
          <w:rtl/>
        </w:rPr>
      </w:pPr>
      <w:r w:rsidRPr="004C4A5C">
        <w:rPr>
          <w:rStyle w:val="Char1"/>
          <w:rFonts w:hint="cs"/>
          <w:rtl/>
        </w:rPr>
        <w:t>در این موقع عبدالله بن عباس وارد آن مجلس شد و حضرت عمر فرمود</w:t>
      </w:r>
      <w:r w:rsidR="00770934" w:rsidRPr="004C4A5C">
        <w:rPr>
          <w:rStyle w:val="Char1"/>
          <w:rFonts w:hint="cs"/>
          <w:rtl/>
        </w:rPr>
        <w:t>:</w:t>
      </w:r>
      <w:r w:rsidRPr="004C4A5C">
        <w:rPr>
          <w:rStyle w:val="Char1"/>
          <w:rFonts w:hint="cs"/>
          <w:rtl/>
        </w:rPr>
        <w:t xml:space="preserve"> صاحب نظر و متخصص شعر و شعرا هم از راه رسید. سپس فرمود</w:t>
      </w:r>
      <w:r w:rsidR="00770934" w:rsidRPr="004C4A5C">
        <w:rPr>
          <w:rStyle w:val="Char1"/>
          <w:rFonts w:hint="cs"/>
          <w:rtl/>
        </w:rPr>
        <w:t>:</w:t>
      </w:r>
      <w:r w:rsidRPr="004C4A5C">
        <w:rPr>
          <w:rStyle w:val="Char1"/>
          <w:rFonts w:hint="cs"/>
          <w:rtl/>
        </w:rPr>
        <w:t xml:space="preserve"> عبدالله چه کسی بهتر از همه شعر سروده است؟ </w:t>
      </w:r>
    </w:p>
    <w:p w:rsidR="000E068E" w:rsidRPr="004C4A5C" w:rsidRDefault="000E068E" w:rsidP="00677A9E">
      <w:pPr>
        <w:ind w:firstLine="284"/>
        <w:jc w:val="both"/>
        <w:rPr>
          <w:rStyle w:val="Char1"/>
          <w:rtl/>
        </w:rPr>
      </w:pPr>
      <w:r w:rsidRPr="004C4A5C">
        <w:rPr>
          <w:rStyle w:val="Char1"/>
          <w:rFonts w:hint="cs"/>
          <w:rtl/>
        </w:rPr>
        <w:t>عبدالله فرمود</w:t>
      </w:r>
      <w:r w:rsidR="00770934" w:rsidRPr="004C4A5C">
        <w:rPr>
          <w:rStyle w:val="Char1"/>
          <w:rFonts w:hint="cs"/>
          <w:rtl/>
        </w:rPr>
        <w:t>:</w:t>
      </w:r>
      <w:r w:rsidRPr="004C4A5C">
        <w:rPr>
          <w:rStyle w:val="Char1"/>
          <w:rFonts w:hint="cs"/>
          <w:rtl/>
        </w:rPr>
        <w:t xml:space="preserve"> زهیر بن ابی سلمی. </w:t>
      </w:r>
    </w:p>
    <w:p w:rsidR="00260CA7" w:rsidRPr="004C4A5C" w:rsidRDefault="00260CA7" w:rsidP="00D2200E">
      <w:pPr>
        <w:ind w:firstLine="284"/>
        <w:jc w:val="both"/>
        <w:rPr>
          <w:rStyle w:val="Char1"/>
          <w:rtl/>
        </w:rPr>
      </w:pPr>
      <w:r w:rsidRPr="004C4A5C">
        <w:rPr>
          <w:rStyle w:val="Char1"/>
          <w:rFonts w:hint="cs"/>
          <w:rtl/>
        </w:rPr>
        <w:t>آن حضرت فرمود</w:t>
      </w:r>
      <w:r w:rsidR="00770934" w:rsidRPr="004C4A5C">
        <w:rPr>
          <w:rStyle w:val="Char1"/>
          <w:rFonts w:hint="cs"/>
          <w:rtl/>
        </w:rPr>
        <w:t>:</w:t>
      </w:r>
      <w:r w:rsidR="00C972FD" w:rsidRPr="004C4A5C">
        <w:rPr>
          <w:rStyle w:val="Char1"/>
          <w:rFonts w:hint="cs"/>
          <w:rtl/>
        </w:rPr>
        <w:t xml:space="preserve"> چند بیتی از شعر</w:t>
      </w:r>
      <w:r w:rsidR="00677A9E" w:rsidRPr="004C4A5C">
        <w:rPr>
          <w:rStyle w:val="Char1"/>
          <w:rFonts w:hint="cs"/>
          <w:rtl/>
        </w:rPr>
        <w:t xml:space="preserve"> او</w:t>
      </w:r>
      <w:r w:rsidRPr="004C4A5C">
        <w:rPr>
          <w:rStyle w:val="Char1"/>
          <w:rFonts w:hint="cs"/>
          <w:rtl/>
        </w:rPr>
        <w:t xml:space="preserve"> را برایمان بخوان. </w:t>
      </w:r>
    </w:p>
    <w:p w:rsidR="00260CA7" w:rsidRDefault="00260CA7" w:rsidP="00147051">
      <w:pPr>
        <w:ind w:firstLine="284"/>
        <w:jc w:val="both"/>
        <w:rPr>
          <w:rStyle w:val="Char1"/>
          <w:rtl/>
        </w:rPr>
      </w:pPr>
      <w:r w:rsidRPr="004C4A5C">
        <w:rPr>
          <w:rStyle w:val="Char1"/>
          <w:rFonts w:hint="cs"/>
          <w:rtl/>
        </w:rPr>
        <w:t xml:space="preserve">عبدالله هم چند بیت از اشعار او را خواند. </w:t>
      </w:r>
    </w:p>
    <w:p w:rsidR="00260CA7" w:rsidRDefault="00260CA7" w:rsidP="00AC7226">
      <w:pPr>
        <w:pStyle w:val="a"/>
        <w:rPr>
          <w:rtl/>
        </w:rPr>
      </w:pPr>
      <w:bookmarkStart w:id="28" w:name="_Toc176260314"/>
      <w:bookmarkStart w:id="29" w:name="_Toc431969932"/>
      <w:r>
        <w:rPr>
          <w:rFonts w:hint="cs"/>
          <w:rtl/>
        </w:rPr>
        <w:t>پاسخ ابن عباس به پرسش‌های پادشاه روم</w:t>
      </w:r>
      <w:bookmarkEnd w:id="28"/>
      <w:bookmarkEnd w:id="29"/>
    </w:p>
    <w:p w:rsidR="00260CA7" w:rsidRPr="004C4A5C" w:rsidRDefault="00260CA7" w:rsidP="00AC7226">
      <w:pPr>
        <w:ind w:firstLine="284"/>
        <w:jc w:val="both"/>
        <w:rPr>
          <w:rStyle w:val="Char1"/>
          <w:rtl/>
        </w:rPr>
      </w:pPr>
      <w:r w:rsidRPr="004C4A5C">
        <w:rPr>
          <w:rStyle w:val="Char1"/>
          <w:rFonts w:hint="cs"/>
          <w:rtl/>
        </w:rPr>
        <w:t>ابن عباس</w:t>
      </w:r>
      <w:r w:rsidR="00D94B1E">
        <w:rPr>
          <w:rStyle w:val="Char1"/>
          <w:rFonts w:cs="CTraditional Arabic" w:hint="cs"/>
          <w:rtl/>
        </w:rPr>
        <w:t>ب</w:t>
      </w:r>
      <w:r w:rsidRPr="004C4A5C">
        <w:rPr>
          <w:rStyle w:val="Char1"/>
          <w:rFonts w:hint="cs"/>
          <w:rtl/>
        </w:rPr>
        <w:t xml:space="preserve"> </w:t>
      </w:r>
      <w:r w:rsidR="00791E23" w:rsidRPr="004C4A5C">
        <w:rPr>
          <w:rStyle w:val="Char1"/>
          <w:rFonts w:hint="cs"/>
          <w:rtl/>
        </w:rPr>
        <w:t>به خاطر دانش و آگاهیش بر مسایل مختلف، جایگاه والایی نزد معاویه‌بن ابوسفیان داشت. معاویه</w:t>
      </w:r>
      <w:r w:rsidR="00D94B1E">
        <w:rPr>
          <w:rStyle w:val="Char1"/>
          <w:rFonts w:cs="CTraditional Arabic" w:hint="cs"/>
          <w:rtl/>
        </w:rPr>
        <w:t>س</w:t>
      </w:r>
      <w:r w:rsidR="00791E23" w:rsidRPr="004C4A5C">
        <w:rPr>
          <w:rStyle w:val="Char1"/>
          <w:rFonts w:hint="cs"/>
          <w:rtl/>
        </w:rPr>
        <w:t xml:space="preserve"> با او به احترام رفتار می‌نمود و اهمیت </w:t>
      </w:r>
      <w:r w:rsidR="00E951E9" w:rsidRPr="004C4A5C">
        <w:rPr>
          <w:rStyle w:val="Char1"/>
          <w:rFonts w:hint="cs"/>
          <w:rtl/>
        </w:rPr>
        <w:t xml:space="preserve">زیادی برای او قایل بود به طوری که مسایل و مشکلات دشوار و حیرت‌آور را با او مطرح می‌کرد و او را در جریان امور می‌گذاشت. </w:t>
      </w:r>
    </w:p>
    <w:p w:rsidR="00E951E9" w:rsidRPr="004C4A5C" w:rsidRDefault="00E951E9" w:rsidP="008F74D0">
      <w:pPr>
        <w:ind w:firstLine="284"/>
        <w:jc w:val="both"/>
        <w:rPr>
          <w:rStyle w:val="Char1"/>
          <w:rtl/>
        </w:rPr>
      </w:pPr>
      <w:r w:rsidRPr="004C4A5C">
        <w:rPr>
          <w:rStyle w:val="Char1"/>
          <w:rFonts w:hint="cs"/>
          <w:rtl/>
        </w:rPr>
        <w:t>خورشید علم و معرفت ابن عباس</w:t>
      </w:r>
      <w:r w:rsidR="008F74D0">
        <w:rPr>
          <w:rStyle w:val="Char1"/>
          <w:rFonts w:cs="CTraditional Arabic" w:hint="cs"/>
          <w:rtl/>
        </w:rPr>
        <w:t>ب</w:t>
      </w:r>
      <w:r w:rsidRPr="004C4A5C">
        <w:rPr>
          <w:rStyle w:val="Char1"/>
          <w:rFonts w:hint="cs"/>
          <w:rtl/>
        </w:rPr>
        <w:t xml:space="preserve"> زمانی تابیدن گرفت و تاریکی و ظلمت را روشنی بخشید که پادشاه روم نامه‌ای پر از سؤالات سخت و دشوار را برای مسلمانان و بخصوص برای معاویه</w:t>
      </w:r>
      <w:r w:rsidR="00BF6F06">
        <w:rPr>
          <w:rStyle w:val="Char1"/>
          <w:rFonts w:cs="CTraditional Arabic" w:hint="cs"/>
          <w:rtl/>
        </w:rPr>
        <w:t>س</w:t>
      </w:r>
      <w:r w:rsidRPr="004C4A5C">
        <w:rPr>
          <w:rStyle w:val="Char1"/>
          <w:rFonts w:hint="cs"/>
          <w:rtl/>
        </w:rPr>
        <w:t xml:space="preserve"> فرستاد تا آنها را امتحان کند و به آنها بفهماند که هنوز در ابتدای راهند. </w:t>
      </w:r>
    </w:p>
    <w:p w:rsidR="00E951E9" w:rsidRPr="004C4A5C" w:rsidRDefault="00E951E9" w:rsidP="00D2200E">
      <w:pPr>
        <w:ind w:firstLine="284"/>
        <w:jc w:val="both"/>
        <w:rPr>
          <w:rStyle w:val="Char1"/>
          <w:rtl/>
        </w:rPr>
      </w:pPr>
      <w:r w:rsidRPr="004C4A5C">
        <w:rPr>
          <w:rStyle w:val="Char1"/>
          <w:rFonts w:hint="cs"/>
          <w:rtl/>
        </w:rPr>
        <w:t>پادشاه روم در آن نامه از معاویه هفت سؤال پرسیده بود به این صورت</w:t>
      </w:r>
      <w:r w:rsidR="00062642" w:rsidRPr="004C4A5C">
        <w:rPr>
          <w:rStyle w:val="Char1"/>
          <w:rFonts w:hint="cs"/>
          <w:rtl/>
        </w:rPr>
        <w:t>:</w:t>
      </w:r>
      <w:r w:rsidRPr="004C4A5C">
        <w:rPr>
          <w:rStyle w:val="Char1"/>
          <w:rFonts w:hint="cs"/>
          <w:rtl/>
        </w:rPr>
        <w:t xml:space="preserve"> </w:t>
      </w:r>
    </w:p>
    <w:p w:rsidR="00386D6D" w:rsidRPr="004C4A5C" w:rsidRDefault="00386D6D" w:rsidP="00386D6D">
      <w:pPr>
        <w:ind w:firstLine="284"/>
        <w:jc w:val="both"/>
        <w:rPr>
          <w:rStyle w:val="Char1"/>
          <w:rtl/>
        </w:rPr>
      </w:pPr>
      <w:r w:rsidRPr="004C4A5C">
        <w:rPr>
          <w:rStyle w:val="Char1"/>
          <w:rFonts w:hint="cs"/>
          <w:rtl/>
        </w:rPr>
        <w:t xml:space="preserve">- خوشایندترین سخن نزد خداوند عزوجل چیست؟ </w:t>
      </w:r>
    </w:p>
    <w:p w:rsidR="00AB2F45" w:rsidRPr="004C4A5C" w:rsidRDefault="00386D6D" w:rsidP="00D2200E">
      <w:pPr>
        <w:ind w:firstLine="284"/>
        <w:jc w:val="both"/>
        <w:rPr>
          <w:rStyle w:val="Char1"/>
          <w:rtl/>
        </w:rPr>
      </w:pPr>
      <w:r w:rsidRPr="004C4A5C">
        <w:rPr>
          <w:rStyle w:val="Char1"/>
          <w:rFonts w:hint="cs"/>
          <w:rtl/>
        </w:rPr>
        <w:t xml:space="preserve">- محترم‌ترین بندگان نزد خداوند چه کسی است؟ </w:t>
      </w:r>
    </w:p>
    <w:p w:rsidR="00386D6D" w:rsidRPr="004C4A5C" w:rsidRDefault="00386D6D" w:rsidP="00D2200E">
      <w:pPr>
        <w:ind w:firstLine="284"/>
        <w:jc w:val="both"/>
        <w:rPr>
          <w:rStyle w:val="Char1"/>
          <w:rtl/>
        </w:rPr>
      </w:pPr>
      <w:r w:rsidRPr="004C4A5C">
        <w:rPr>
          <w:rStyle w:val="Char1"/>
          <w:rFonts w:hint="cs"/>
          <w:rtl/>
        </w:rPr>
        <w:t xml:space="preserve">- گرامی‌ترین کنیزان نزد خداوند عزوجل کیست؟ </w:t>
      </w:r>
    </w:p>
    <w:p w:rsidR="00386D6D" w:rsidRPr="004C4A5C" w:rsidRDefault="00386D6D" w:rsidP="00D2200E">
      <w:pPr>
        <w:ind w:firstLine="284"/>
        <w:jc w:val="both"/>
        <w:rPr>
          <w:rStyle w:val="Char1"/>
          <w:rtl/>
        </w:rPr>
      </w:pPr>
      <w:r w:rsidRPr="004C4A5C">
        <w:rPr>
          <w:rStyle w:val="Char1"/>
          <w:rFonts w:hint="cs"/>
          <w:rtl/>
        </w:rPr>
        <w:t xml:space="preserve">- چهار چیز که روح دارند ولی در رحم نبوده‌اند، کدامند؟ (به صورت استثنایی خلق شده‌اند). </w:t>
      </w:r>
    </w:p>
    <w:p w:rsidR="00386D6D" w:rsidRPr="004C4A5C" w:rsidRDefault="00386D6D" w:rsidP="00D2200E">
      <w:pPr>
        <w:ind w:firstLine="284"/>
        <w:jc w:val="both"/>
        <w:rPr>
          <w:rStyle w:val="Char1"/>
          <w:rtl/>
        </w:rPr>
      </w:pPr>
      <w:r w:rsidRPr="004C4A5C">
        <w:rPr>
          <w:rStyle w:val="Char1"/>
          <w:rFonts w:hint="cs"/>
          <w:rtl/>
        </w:rPr>
        <w:t xml:space="preserve">- کدام گور صاحبش را با خود حرکت می‌داد؟ </w:t>
      </w:r>
    </w:p>
    <w:p w:rsidR="00386D6D" w:rsidRPr="004C4A5C" w:rsidRDefault="00386D6D" w:rsidP="00D2200E">
      <w:pPr>
        <w:ind w:firstLine="284"/>
        <w:jc w:val="both"/>
        <w:rPr>
          <w:rStyle w:val="Char1"/>
          <w:rtl/>
        </w:rPr>
      </w:pPr>
      <w:r w:rsidRPr="004C4A5C">
        <w:rPr>
          <w:rStyle w:val="Char1"/>
          <w:rFonts w:hint="cs"/>
          <w:rtl/>
        </w:rPr>
        <w:t xml:space="preserve">- چه مکانی است که غیر از یک بار خورشید در آن طلوع نکرده است؟ </w:t>
      </w:r>
    </w:p>
    <w:p w:rsidR="00386D6D" w:rsidRPr="004C4A5C" w:rsidRDefault="00386D6D" w:rsidP="00D2200E">
      <w:pPr>
        <w:ind w:firstLine="284"/>
        <w:jc w:val="both"/>
        <w:rPr>
          <w:rStyle w:val="Char1"/>
          <w:rtl/>
        </w:rPr>
      </w:pPr>
      <w:r w:rsidRPr="004C4A5C">
        <w:rPr>
          <w:rStyle w:val="Char1"/>
          <w:rFonts w:hint="cs"/>
          <w:rtl/>
        </w:rPr>
        <w:t xml:space="preserve">- رنگین کمان و کهکشان چیست؟ </w:t>
      </w:r>
    </w:p>
    <w:p w:rsidR="00386D6D" w:rsidRPr="004C4A5C" w:rsidRDefault="00386D6D" w:rsidP="00BF6F06">
      <w:pPr>
        <w:ind w:firstLine="284"/>
        <w:jc w:val="both"/>
        <w:rPr>
          <w:rStyle w:val="Char1"/>
          <w:rtl/>
        </w:rPr>
      </w:pPr>
      <w:r w:rsidRPr="004C4A5C">
        <w:rPr>
          <w:rStyle w:val="Char1"/>
          <w:rFonts w:hint="cs"/>
          <w:rtl/>
        </w:rPr>
        <w:t>هنگامی که نامه به دست معاویه</w:t>
      </w:r>
      <w:r w:rsidR="00BF6F06">
        <w:rPr>
          <w:rStyle w:val="Char1"/>
          <w:rFonts w:cs="CTraditional Arabic" w:hint="cs"/>
          <w:rtl/>
        </w:rPr>
        <w:t>س</w:t>
      </w:r>
      <w:r w:rsidRPr="004C4A5C">
        <w:rPr>
          <w:rStyle w:val="Char1"/>
          <w:rFonts w:hint="cs"/>
          <w:rtl/>
        </w:rPr>
        <w:t xml:space="preserve"> رسید، آن را خواند. به سختی و دشواری آن پی برد. لذا آن را برای دانشمند اسلامی و امام و پیشوای دنیا و قل</w:t>
      </w:r>
      <w:r w:rsidR="00F10569">
        <w:rPr>
          <w:rStyle w:val="Char1"/>
          <w:rFonts w:hint="cs"/>
          <w:rtl/>
        </w:rPr>
        <w:t>ۀ</w:t>
      </w:r>
      <w:r w:rsidRPr="004C4A5C">
        <w:rPr>
          <w:rStyle w:val="Char1"/>
          <w:rFonts w:hint="cs"/>
          <w:rtl/>
        </w:rPr>
        <w:t xml:space="preserve"> محکم علم و دانش، یعنی عبدالله بن عباس فرستاد. چون جز او کسی نمی‌توانست به این نوع سؤالات جواب دهد. </w:t>
      </w:r>
    </w:p>
    <w:p w:rsidR="00C12A1F" w:rsidRDefault="00386D6D" w:rsidP="008F74D0">
      <w:pPr>
        <w:ind w:firstLine="284"/>
        <w:jc w:val="both"/>
        <w:rPr>
          <w:rStyle w:val="Char1"/>
          <w:rtl/>
        </w:rPr>
      </w:pPr>
      <w:r w:rsidRPr="004C4A5C">
        <w:rPr>
          <w:rStyle w:val="Char1"/>
          <w:rFonts w:hint="cs"/>
          <w:rtl/>
        </w:rPr>
        <w:t>وقتی نامه به دست ابن عباس</w:t>
      </w:r>
      <w:r w:rsidR="008F74D0">
        <w:rPr>
          <w:rStyle w:val="Char1"/>
          <w:rFonts w:cs="CTraditional Arabic" w:hint="cs"/>
          <w:rtl/>
        </w:rPr>
        <w:t>ب</w:t>
      </w:r>
      <w:r w:rsidRPr="004C4A5C">
        <w:rPr>
          <w:rStyle w:val="Char1"/>
          <w:rFonts w:hint="cs"/>
          <w:rtl/>
        </w:rPr>
        <w:t xml:space="preserve"> رسید، پاسخ یکایک سؤالات را چنین داد</w:t>
      </w:r>
      <w:r w:rsidR="00770934" w:rsidRPr="004C4A5C">
        <w:rPr>
          <w:rStyle w:val="Char1"/>
          <w:rFonts w:hint="cs"/>
          <w:rtl/>
        </w:rPr>
        <w:t>:</w:t>
      </w:r>
      <w:r w:rsidRPr="004C4A5C">
        <w:rPr>
          <w:rStyle w:val="Char1"/>
          <w:rFonts w:hint="cs"/>
          <w:rtl/>
        </w:rPr>
        <w:t xml:space="preserve"> </w:t>
      </w:r>
    </w:p>
    <w:p w:rsidR="00386D6D" w:rsidRPr="004C4A5C" w:rsidRDefault="00386D6D" w:rsidP="00C12A1F">
      <w:pPr>
        <w:ind w:firstLine="284"/>
        <w:jc w:val="both"/>
        <w:rPr>
          <w:rStyle w:val="Char1"/>
          <w:rtl/>
        </w:rPr>
      </w:pPr>
      <w:r w:rsidRPr="004C4A5C">
        <w:rPr>
          <w:rStyle w:val="Char1"/>
          <w:rFonts w:hint="cs"/>
          <w:rtl/>
        </w:rPr>
        <w:t xml:space="preserve">- خوشایندترین </w:t>
      </w:r>
      <w:r w:rsidR="00B8637E" w:rsidRPr="004C4A5C">
        <w:rPr>
          <w:rStyle w:val="Char1"/>
          <w:rFonts w:hint="cs"/>
          <w:rtl/>
        </w:rPr>
        <w:t>سخنان نزد خداوند</w:t>
      </w:r>
      <w:r w:rsidR="00770934" w:rsidRPr="004C4A5C">
        <w:rPr>
          <w:rStyle w:val="Char1"/>
          <w:rFonts w:hint="cs"/>
          <w:rtl/>
        </w:rPr>
        <w:t>:</w:t>
      </w:r>
      <w:r w:rsidR="00B8637E" w:rsidRPr="004C4A5C">
        <w:rPr>
          <w:rStyle w:val="Char1"/>
          <w:rFonts w:hint="cs"/>
          <w:rtl/>
        </w:rPr>
        <w:t xml:space="preserve"> </w:t>
      </w:r>
      <w:r w:rsidR="007C6DC3" w:rsidRPr="00CD3868">
        <w:rPr>
          <w:rStyle w:val="Char4"/>
          <w:rFonts w:hint="cs"/>
          <w:rtl/>
        </w:rPr>
        <w:t>«</w:t>
      </w:r>
      <w:r w:rsidR="00B8637E" w:rsidRPr="00CD3868">
        <w:rPr>
          <w:rStyle w:val="Char4"/>
          <w:rtl/>
        </w:rPr>
        <w:t>سبحان الله، الحمد</w:t>
      </w:r>
      <w:r w:rsidR="00AC7226">
        <w:rPr>
          <w:rStyle w:val="Char4"/>
          <w:rFonts w:hint="cs"/>
          <w:rtl/>
        </w:rPr>
        <w:t xml:space="preserve"> </w:t>
      </w:r>
      <w:r w:rsidR="00B8637E" w:rsidRPr="00CD3868">
        <w:rPr>
          <w:rStyle w:val="Char4"/>
          <w:rtl/>
        </w:rPr>
        <w:t>لله، ولا</w:t>
      </w:r>
      <w:r w:rsidR="007C6DC3" w:rsidRPr="00CD3868">
        <w:rPr>
          <w:rStyle w:val="Char4"/>
          <w:rFonts w:hint="cs"/>
          <w:rtl/>
        </w:rPr>
        <w:t>إ</w:t>
      </w:r>
      <w:r w:rsidR="007C6DC3" w:rsidRPr="00CD3868">
        <w:rPr>
          <w:rStyle w:val="Char4"/>
          <w:rtl/>
        </w:rPr>
        <w:t xml:space="preserve">له </w:t>
      </w:r>
      <w:r w:rsidR="007C6DC3" w:rsidRPr="00CD3868">
        <w:rPr>
          <w:rStyle w:val="Char4"/>
          <w:rFonts w:hint="cs"/>
          <w:rtl/>
        </w:rPr>
        <w:t>إ</w:t>
      </w:r>
      <w:r w:rsidR="00B8637E" w:rsidRPr="00CD3868">
        <w:rPr>
          <w:rStyle w:val="Char4"/>
          <w:rtl/>
        </w:rPr>
        <w:t>لا</w:t>
      </w:r>
      <w:r w:rsidR="007C6DC3" w:rsidRPr="00CD3868">
        <w:rPr>
          <w:rStyle w:val="Char4"/>
          <w:rFonts w:hint="cs"/>
          <w:rtl/>
        </w:rPr>
        <w:t xml:space="preserve"> </w:t>
      </w:r>
      <w:r w:rsidR="00B8637E" w:rsidRPr="00CD3868">
        <w:rPr>
          <w:rStyle w:val="Char4"/>
          <w:rtl/>
        </w:rPr>
        <w:t>الله، و</w:t>
      </w:r>
      <w:r w:rsidR="007C6DC3" w:rsidRPr="00CD3868">
        <w:rPr>
          <w:rStyle w:val="Char4"/>
          <w:rtl/>
        </w:rPr>
        <w:t xml:space="preserve">الله </w:t>
      </w:r>
      <w:r w:rsidR="007C6DC3" w:rsidRPr="00CD3868">
        <w:rPr>
          <w:rStyle w:val="Char4"/>
          <w:rFonts w:hint="cs"/>
          <w:rtl/>
        </w:rPr>
        <w:t>أ</w:t>
      </w:r>
      <w:r w:rsidR="00B8637E" w:rsidRPr="00CD3868">
        <w:rPr>
          <w:rStyle w:val="Char4"/>
          <w:rtl/>
        </w:rPr>
        <w:t>کبر ولا</w:t>
      </w:r>
      <w:r w:rsidR="007C6DC3" w:rsidRPr="00CD3868">
        <w:rPr>
          <w:rStyle w:val="Char4"/>
          <w:rFonts w:hint="cs"/>
          <w:rtl/>
        </w:rPr>
        <w:t xml:space="preserve"> </w:t>
      </w:r>
      <w:r w:rsidR="00B8637E" w:rsidRPr="00CD3868">
        <w:rPr>
          <w:rStyle w:val="Char4"/>
          <w:rtl/>
        </w:rPr>
        <w:t>حول ولا</w:t>
      </w:r>
      <w:r w:rsidR="007C6DC3" w:rsidRPr="00CD3868">
        <w:rPr>
          <w:rStyle w:val="Char4"/>
          <w:rFonts w:hint="cs"/>
          <w:rtl/>
        </w:rPr>
        <w:t xml:space="preserve"> </w:t>
      </w:r>
      <w:r w:rsidR="007C6DC3" w:rsidRPr="00CD3868">
        <w:rPr>
          <w:rStyle w:val="Char4"/>
          <w:rtl/>
        </w:rPr>
        <w:t xml:space="preserve">قوة </w:t>
      </w:r>
      <w:r w:rsidR="007C6DC3" w:rsidRPr="00CD3868">
        <w:rPr>
          <w:rStyle w:val="Char4"/>
          <w:rFonts w:hint="cs"/>
          <w:rtl/>
        </w:rPr>
        <w:t>إ</w:t>
      </w:r>
      <w:r w:rsidR="00B8637E" w:rsidRPr="00CD3868">
        <w:rPr>
          <w:rStyle w:val="Char4"/>
          <w:rtl/>
        </w:rPr>
        <w:t>لا بالله</w:t>
      </w:r>
      <w:r w:rsidR="007C6DC3" w:rsidRPr="00CD3868">
        <w:rPr>
          <w:rStyle w:val="Char4"/>
          <w:rFonts w:hint="cs"/>
          <w:rtl/>
        </w:rPr>
        <w:t>»</w:t>
      </w:r>
      <w:r w:rsidR="00B8637E" w:rsidRPr="004C4A5C">
        <w:rPr>
          <w:rStyle w:val="Char1"/>
          <w:rFonts w:hint="cs"/>
          <w:rtl/>
        </w:rPr>
        <w:t xml:space="preserve"> است</w:t>
      </w:r>
      <w:r w:rsidR="00B8637E" w:rsidRPr="007328E1">
        <w:rPr>
          <w:rStyle w:val="Char1"/>
          <w:vertAlign w:val="superscript"/>
          <w:rtl/>
        </w:rPr>
        <w:footnoteReference w:id="27"/>
      </w:r>
      <w:r w:rsidR="007C6DC3" w:rsidRPr="004C4A5C">
        <w:rPr>
          <w:rStyle w:val="Char1"/>
          <w:rFonts w:hint="cs"/>
          <w:rtl/>
        </w:rPr>
        <w:t>.</w:t>
      </w:r>
      <w:r w:rsidR="00B8637E" w:rsidRPr="004C4A5C">
        <w:rPr>
          <w:rStyle w:val="Char1"/>
          <w:rFonts w:hint="cs"/>
          <w:rtl/>
        </w:rPr>
        <w:t xml:space="preserve"> </w:t>
      </w:r>
    </w:p>
    <w:p w:rsidR="00B8637E" w:rsidRPr="004C4A5C" w:rsidRDefault="00F4347A" w:rsidP="00CD3868">
      <w:pPr>
        <w:ind w:firstLine="284"/>
        <w:jc w:val="both"/>
        <w:rPr>
          <w:rStyle w:val="Char1"/>
          <w:rtl/>
        </w:rPr>
      </w:pPr>
      <w:r w:rsidRPr="004C4A5C">
        <w:rPr>
          <w:rStyle w:val="Char1"/>
          <w:rFonts w:hint="cs"/>
          <w:rtl/>
        </w:rPr>
        <w:t>- محترم‌ترین بندگان خداوند، آدم</w:t>
      </w:r>
      <w:r w:rsidR="00CD3868">
        <w:rPr>
          <w:rStyle w:val="Char1"/>
          <w:rFonts w:cs="CTraditional Arabic" w:hint="cs"/>
          <w:rtl/>
        </w:rPr>
        <w:t>÷</w:t>
      </w:r>
      <w:r w:rsidRPr="004C4A5C">
        <w:rPr>
          <w:rStyle w:val="Char1"/>
          <w:rFonts w:hint="cs"/>
          <w:rtl/>
        </w:rPr>
        <w:t xml:space="preserve"> است</w:t>
      </w:r>
      <w:r w:rsidR="007C6DC3" w:rsidRPr="004C4A5C">
        <w:rPr>
          <w:rStyle w:val="Char1"/>
          <w:rFonts w:hint="cs"/>
          <w:rtl/>
        </w:rPr>
        <w:t>،</w:t>
      </w:r>
      <w:r w:rsidRPr="004C4A5C">
        <w:rPr>
          <w:rStyle w:val="Char1"/>
          <w:rFonts w:hint="cs"/>
          <w:rtl/>
        </w:rPr>
        <w:t xml:space="preserve"> زیرا خداوند خود او را آفرید و از روحش در او دمید و به فرشتگان هم امر کرد در برابر او سجده نمایند و تمامی اسامی را هم که مورد نیاز بودند به او یاد داده است. </w:t>
      </w:r>
    </w:p>
    <w:p w:rsidR="00F4347A" w:rsidRPr="004C4A5C" w:rsidRDefault="00F4347A" w:rsidP="00CD3868">
      <w:pPr>
        <w:ind w:firstLine="284"/>
        <w:jc w:val="both"/>
        <w:rPr>
          <w:rStyle w:val="Char1"/>
          <w:rtl/>
        </w:rPr>
      </w:pPr>
      <w:r w:rsidRPr="004C4A5C">
        <w:rPr>
          <w:rStyle w:val="Char1"/>
          <w:rFonts w:hint="cs"/>
          <w:rtl/>
        </w:rPr>
        <w:t>- محترم‌ترین کنیزان خدا مریم دختر عمران (مادر عیسی</w:t>
      </w:r>
      <w:r w:rsidR="00CD3868">
        <w:rPr>
          <w:rStyle w:val="Char1"/>
          <w:rFonts w:cs="CTraditional Arabic" w:hint="cs"/>
          <w:rtl/>
        </w:rPr>
        <w:t>÷</w:t>
      </w:r>
      <w:r w:rsidRPr="004C4A5C">
        <w:rPr>
          <w:rStyle w:val="Char1"/>
          <w:rFonts w:hint="cs"/>
          <w:rtl/>
        </w:rPr>
        <w:t xml:space="preserve">) است. </w:t>
      </w:r>
    </w:p>
    <w:p w:rsidR="00F4347A" w:rsidRPr="004C4A5C" w:rsidRDefault="00F4347A" w:rsidP="00CD3868">
      <w:pPr>
        <w:ind w:firstLine="284"/>
        <w:jc w:val="both"/>
        <w:rPr>
          <w:rStyle w:val="Char1"/>
          <w:rtl/>
        </w:rPr>
      </w:pPr>
      <w:r w:rsidRPr="004C4A5C">
        <w:rPr>
          <w:rStyle w:val="Char1"/>
          <w:rFonts w:hint="cs"/>
          <w:rtl/>
        </w:rPr>
        <w:t>- چهار چیزی که در رحم نبوده‌اند</w:t>
      </w:r>
      <w:r w:rsidR="00770934" w:rsidRPr="004C4A5C">
        <w:rPr>
          <w:rStyle w:val="Char1"/>
          <w:rFonts w:hint="cs"/>
          <w:rtl/>
        </w:rPr>
        <w:t>:</w:t>
      </w:r>
      <w:r w:rsidRPr="004C4A5C">
        <w:rPr>
          <w:rStyle w:val="Char1"/>
          <w:rFonts w:hint="cs"/>
          <w:rtl/>
        </w:rPr>
        <w:t xml:space="preserve"> حضرت آدم</w:t>
      </w:r>
      <w:r w:rsidR="00CD3868">
        <w:rPr>
          <w:rStyle w:val="Char1"/>
          <w:rFonts w:cs="CTraditional Arabic" w:hint="cs"/>
          <w:rtl/>
        </w:rPr>
        <w:t>÷</w:t>
      </w:r>
      <w:r w:rsidRPr="004C4A5C">
        <w:rPr>
          <w:rStyle w:val="Char1"/>
          <w:rFonts w:hint="cs"/>
          <w:rtl/>
        </w:rPr>
        <w:t>، حوا، عصای حضرت موسی</w:t>
      </w:r>
      <w:r w:rsidR="00CD3868">
        <w:rPr>
          <w:rStyle w:val="Char1"/>
          <w:rFonts w:cs="CTraditional Arabic" w:hint="cs"/>
          <w:rtl/>
        </w:rPr>
        <w:t>÷</w:t>
      </w:r>
      <w:r w:rsidRPr="004C4A5C">
        <w:rPr>
          <w:rStyle w:val="Char1"/>
          <w:rFonts w:hint="cs"/>
          <w:rtl/>
        </w:rPr>
        <w:t xml:space="preserve"> و قوچ ابراهیم</w:t>
      </w:r>
      <w:r w:rsidR="00CD3868">
        <w:rPr>
          <w:rStyle w:val="Char1"/>
          <w:rFonts w:cs="CTraditional Arabic" w:hint="cs"/>
          <w:rtl/>
        </w:rPr>
        <w:t>÷</w:t>
      </w:r>
      <w:r w:rsidRPr="004C4A5C">
        <w:rPr>
          <w:rStyle w:val="Char1"/>
          <w:rFonts w:hint="cs"/>
          <w:rtl/>
        </w:rPr>
        <w:t xml:space="preserve"> است که به جای حضرت اسماعیل</w:t>
      </w:r>
      <w:r w:rsidR="00CD3868">
        <w:rPr>
          <w:rStyle w:val="Char1"/>
          <w:rFonts w:cs="CTraditional Arabic" w:hint="cs"/>
          <w:rtl/>
        </w:rPr>
        <w:t>÷</w:t>
      </w:r>
      <w:r w:rsidRPr="004C4A5C">
        <w:rPr>
          <w:rStyle w:val="Char1"/>
          <w:rFonts w:hint="cs"/>
          <w:rtl/>
        </w:rPr>
        <w:t xml:space="preserve"> قربانی شد. </w:t>
      </w:r>
    </w:p>
    <w:p w:rsidR="00F4347A" w:rsidRPr="004C4A5C" w:rsidRDefault="00F4347A" w:rsidP="00CD3868">
      <w:pPr>
        <w:ind w:firstLine="284"/>
        <w:jc w:val="both"/>
        <w:rPr>
          <w:rStyle w:val="Char1"/>
          <w:rtl/>
        </w:rPr>
      </w:pPr>
      <w:r w:rsidRPr="004C4A5C">
        <w:rPr>
          <w:rStyle w:val="Char1"/>
          <w:rFonts w:hint="cs"/>
          <w:rtl/>
        </w:rPr>
        <w:t>- قبری که صاحبش همراه خود می‌برد، نهنگی بود که حضرت یونس</w:t>
      </w:r>
      <w:r w:rsidR="00CD3868">
        <w:rPr>
          <w:rStyle w:val="Char1"/>
          <w:rFonts w:cs="CTraditional Arabic" w:hint="cs"/>
          <w:rtl/>
        </w:rPr>
        <w:t>÷</w:t>
      </w:r>
      <w:r w:rsidRPr="004C4A5C">
        <w:rPr>
          <w:rStyle w:val="Char1"/>
          <w:rFonts w:hint="cs"/>
          <w:rtl/>
        </w:rPr>
        <w:t xml:space="preserve"> را بلعیده بود. </w:t>
      </w:r>
    </w:p>
    <w:p w:rsidR="00F4347A" w:rsidRPr="004C4A5C" w:rsidRDefault="00F4347A" w:rsidP="00CD3868">
      <w:pPr>
        <w:ind w:firstLine="284"/>
        <w:jc w:val="both"/>
        <w:rPr>
          <w:rStyle w:val="Char1"/>
          <w:rtl/>
        </w:rPr>
      </w:pPr>
      <w:r w:rsidRPr="004C4A5C">
        <w:rPr>
          <w:rStyle w:val="Char1"/>
          <w:rFonts w:hint="cs"/>
          <w:rtl/>
        </w:rPr>
        <w:t>- جایی که غیر از یک بار آفتاب را ندیده است، دریایی بود که حضرت موسی</w:t>
      </w:r>
      <w:r w:rsidR="00CD3868">
        <w:rPr>
          <w:rStyle w:val="Char1"/>
          <w:rFonts w:cs="CTraditional Arabic" w:hint="cs"/>
          <w:rtl/>
        </w:rPr>
        <w:t>÷</w:t>
      </w:r>
      <w:r w:rsidRPr="004C4A5C">
        <w:rPr>
          <w:rStyle w:val="Char1"/>
          <w:rFonts w:hint="cs"/>
          <w:rtl/>
        </w:rPr>
        <w:t xml:space="preserve"> قوم خود را از آن عبور داد. </w:t>
      </w:r>
    </w:p>
    <w:p w:rsidR="00F4347A" w:rsidRPr="004C4A5C" w:rsidRDefault="00F4347A" w:rsidP="00001CE4">
      <w:pPr>
        <w:ind w:firstLine="284"/>
        <w:jc w:val="both"/>
        <w:rPr>
          <w:rStyle w:val="Char1"/>
          <w:rtl/>
        </w:rPr>
      </w:pPr>
      <w:r w:rsidRPr="004C4A5C">
        <w:rPr>
          <w:rStyle w:val="Char1"/>
          <w:rFonts w:hint="cs"/>
          <w:rtl/>
        </w:rPr>
        <w:t xml:space="preserve">- رنگین‌کمان هم برای اهالی زمین امنیت و آسایش است و مانع غرق شدن آنان می‌شود. </w:t>
      </w:r>
    </w:p>
    <w:p w:rsidR="00F4347A" w:rsidRPr="004C4A5C" w:rsidRDefault="00F4347A" w:rsidP="00B8637E">
      <w:pPr>
        <w:ind w:firstLine="284"/>
        <w:jc w:val="both"/>
        <w:rPr>
          <w:rStyle w:val="Char1"/>
          <w:rtl/>
        </w:rPr>
      </w:pPr>
      <w:r w:rsidRPr="004C4A5C">
        <w:rPr>
          <w:rStyle w:val="Char1"/>
          <w:rFonts w:hint="cs"/>
          <w:rtl/>
        </w:rPr>
        <w:t xml:space="preserve">- کهکشان هم دری است در آسمان. </w:t>
      </w:r>
    </w:p>
    <w:p w:rsidR="00E20BF2" w:rsidRDefault="00F4347A" w:rsidP="00CD3868">
      <w:pPr>
        <w:ind w:firstLine="284"/>
        <w:jc w:val="both"/>
        <w:rPr>
          <w:rStyle w:val="Char1"/>
          <w:rtl/>
        </w:rPr>
      </w:pPr>
      <w:r w:rsidRPr="004C4A5C">
        <w:rPr>
          <w:rStyle w:val="Char1"/>
          <w:rFonts w:hint="cs"/>
          <w:rtl/>
        </w:rPr>
        <w:t>هنگامی که پاسخ‌ها به پادشاه روم رسید و دید که هم</w:t>
      </w:r>
      <w:r w:rsidR="00F10569">
        <w:rPr>
          <w:rStyle w:val="Char1"/>
          <w:rFonts w:hint="cs"/>
          <w:rtl/>
        </w:rPr>
        <w:t>ۀ</w:t>
      </w:r>
      <w:r w:rsidRPr="004C4A5C">
        <w:rPr>
          <w:rStyle w:val="Char1"/>
          <w:rFonts w:hint="cs"/>
          <w:rtl/>
        </w:rPr>
        <w:t xml:space="preserve"> آنها صحیح هستند، گفت</w:t>
      </w:r>
      <w:r w:rsidR="00770934" w:rsidRPr="004C4A5C">
        <w:rPr>
          <w:rStyle w:val="Char1"/>
          <w:rFonts w:hint="cs"/>
          <w:rtl/>
        </w:rPr>
        <w:t>:</w:t>
      </w:r>
      <w:r w:rsidRPr="004C4A5C">
        <w:rPr>
          <w:rStyle w:val="Char1"/>
          <w:rFonts w:hint="cs"/>
          <w:rtl/>
        </w:rPr>
        <w:t xml:space="preserve"> به خدا قسم! این جواب‌ها مالِ معاویه و از سخنان او نیست، این جواب‌ها مال کسی است از خاندان پیامبر</w:t>
      </w:r>
      <w:r w:rsidRPr="007328E1">
        <w:rPr>
          <w:rStyle w:val="Char1"/>
          <w:vertAlign w:val="superscript"/>
          <w:rtl/>
        </w:rPr>
        <w:footnoteReference w:id="28"/>
      </w:r>
      <w:r w:rsidR="00B127D3" w:rsidRPr="004C4A5C">
        <w:rPr>
          <w:rStyle w:val="Char1"/>
          <w:rFonts w:hint="cs"/>
          <w:rtl/>
        </w:rPr>
        <w:t>.</w:t>
      </w:r>
      <w:r w:rsidRPr="004C4A5C">
        <w:rPr>
          <w:rStyle w:val="Char1"/>
          <w:rFonts w:hint="cs"/>
          <w:rtl/>
        </w:rPr>
        <w:t xml:space="preserve"> </w:t>
      </w:r>
      <w:bookmarkStart w:id="30" w:name="_Toc176260315"/>
    </w:p>
    <w:p w:rsidR="00CC7E36" w:rsidRPr="002F1FBE" w:rsidRDefault="00CC7E36" w:rsidP="00AC7226">
      <w:pPr>
        <w:pStyle w:val="a"/>
        <w:rPr>
          <w:rtl/>
        </w:rPr>
      </w:pPr>
      <w:bookmarkStart w:id="31" w:name="_Toc431969933"/>
      <w:r w:rsidRPr="002F1FBE">
        <w:rPr>
          <w:rFonts w:hint="cs"/>
          <w:rtl/>
        </w:rPr>
        <w:t>تواضع و قدرشناسی</w:t>
      </w:r>
      <w:bookmarkEnd w:id="30"/>
      <w:bookmarkEnd w:id="31"/>
    </w:p>
    <w:p w:rsidR="00CC7E36" w:rsidRPr="004C4A5C" w:rsidRDefault="00194723" w:rsidP="00CC7E36">
      <w:pPr>
        <w:ind w:firstLine="284"/>
        <w:jc w:val="both"/>
        <w:rPr>
          <w:rStyle w:val="Char1"/>
          <w:rtl/>
        </w:rPr>
      </w:pPr>
      <w:r>
        <w:rPr>
          <w:rStyle w:val="Char1"/>
          <w:rFonts w:hint="cs"/>
          <w:rtl/>
        </w:rPr>
        <w:t>هر</w:t>
      </w:r>
      <w:r w:rsidR="00CC7E36" w:rsidRPr="004C4A5C">
        <w:rPr>
          <w:rStyle w:val="Char1"/>
          <w:rFonts w:hint="cs"/>
          <w:rtl/>
        </w:rPr>
        <w:t xml:space="preserve">کسی که راه علم و دانش را بپیماید و آداب و روش آن را یاد گرفته و با اهل علم و دانشمندان </w:t>
      </w:r>
      <w:r w:rsidR="005A4D9F" w:rsidRPr="004C4A5C">
        <w:rPr>
          <w:rStyle w:val="Char1"/>
          <w:rFonts w:hint="cs"/>
          <w:rtl/>
        </w:rPr>
        <w:t xml:space="preserve">نشست و برخاست داشته باشد باید از آنها قدردانی کند و در مقابل آنها تواضع نماید و به نزدیکی با آنها و شنیدن سخنانشان عادت کند. </w:t>
      </w:r>
    </w:p>
    <w:p w:rsidR="005A4D9F" w:rsidRPr="004C4A5C" w:rsidRDefault="005A4D9F" w:rsidP="00B718AE">
      <w:pPr>
        <w:ind w:firstLine="284"/>
        <w:jc w:val="both"/>
        <w:rPr>
          <w:rStyle w:val="Char1"/>
          <w:rtl/>
        </w:rPr>
      </w:pPr>
      <w:r w:rsidRPr="004C4A5C">
        <w:rPr>
          <w:rStyle w:val="Char1"/>
          <w:rFonts w:hint="cs"/>
          <w:rtl/>
        </w:rPr>
        <w:t>ابن عباس</w:t>
      </w:r>
      <w:r w:rsidR="00194723">
        <w:rPr>
          <w:rStyle w:val="Char1"/>
          <w:rFonts w:cs="CTraditional Arabic" w:hint="cs"/>
          <w:rtl/>
        </w:rPr>
        <w:t>ب</w:t>
      </w:r>
      <w:r w:rsidRPr="004C4A5C">
        <w:rPr>
          <w:rStyle w:val="Char1"/>
          <w:rFonts w:hint="cs"/>
          <w:rtl/>
        </w:rPr>
        <w:t xml:space="preserve"> با وجود خویشاوندیی که با پیامبر</w:t>
      </w:r>
      <w:r w:rsidR="00001CE4"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داشت و دارای بزرگواری و علم و دانش بود، نمونه و سرمشق خوبی برای کسانی است که بعد از او می‌آیند، تا ببینند چگونه از دانشمندان و صاحبان فکر قدردانی کرده و نهایت تواضع و فروتنی را در حضورشان داشته است. </w:t>
      </w:r>
    </w:p>
    <w:p w:rsidR="005A4D9F" w:rsidRPr="004C4A5C" w:rsidRDefault="00DF5CD5" w:rsidP="00194723">
      <w:pPr>
        <w:ind w:firstLine="284"/>
        <w:jc w:val="both"/>
        <w:rPr>
          <w:rStyle w:val="Char1"/>
          <w:rtl/>
        </w:rPr>
      </w:pPr>
      <w:r w:rsidRPr="004C4A5C">
        <w:rPr>
          <w:rStyle w:val="Char1"/>
          <w:rFonts w:hint="cs"/>
          <w:rtl/>
        </w:rPr>
        <w:t>عبدالله بیشتر اوقات، همراه زید</w:t>
      </w:r>
      <w:r w:rsidR="00001CE4" w:rsidRPr="004C4A5C">
        <w:rPr>
          <w:rStyle w:val="Char1"/>
          <w:rFonts w:hint="cs"/>
          <w:rtl/>
        </w:rPr>
        <w:t xml:space="preserve"> </w:t>
      </w:r>
      <w:r w:rsidRPr="004C4A5C">
        <w:rPr>
          <w:rStyle w:val="Char1"/>
          <w:rFonts w:hint="cs"/>
          <w:rtl/>
        </w:rPr>
        <w:t>بن ثابت</w:t>
      </w:r>
      <w:r w:rsidR="00194723">
        <w:rPr>
          <w:rStyle w:val="Char1"/>
          <w:rFonts w:cs="CTraditional Arabic" w:hint="cs"/>
          <w:rtl/>
        </w:rPr>
        <w:t>س</w:t>
      </w:r>
      <w:r w:rsidRPr="004C4A5C">
        <w:rPr>
          <w:rStyle w:val="Char1"/>
          <w:rFonts w:hint="cs"/>
          <w:rtl/>
        </w:rPr>
        <w:t xml:space="preserve"> بود و از جایگاه علمی او کاملاً آگاهی داشت</w:t>
      </w:r>
      <w:r w:rsidR="001B70E6" w:rsidRPr="004C4A5C">
        <w:rPr>
          <w:rStyle w:val="Char1"/>
          <w:rFonts w:hint="cs"/>
          <w:rtl/>
        </w:rPr>
        <w:t>،</w:t>
      </w:r>
      <w:r w:rsidRPr="004C4A5C">
        <w:rPr>
          <w:rStyle w:val="Char1"/>
          <w:rFonts w:hint="cs"/>
          <w:rtl/>
        </w:rPr>
        <w:t xml:space="preserve"> به همین خاطر از او تجلیل و قدردانی می‌نمود و او را مورد احترام قرار می‌داد و همیشه خود را به او نزدیک می‌کرد تا از اندوخته‌های علمی و فضایل اخلاقی و معنوی او استفاده کند. </w:t>
      </w:r>
    </w:p>
    <w:p w:rsidR="00DF5CD5" w:rsidRPr="004C4A5C" w:rsidRDefault="00DF5CD5" w:rsidP="00BE703D">
      <w:pPr>
        <w:ind w:firstLine="284"/>
        <w:jc w:val="both"/>
        <w:rPr>
          <w:rStyle w:val="Char1"/>
          <w:rtl/>
        </w:rPr>
      </w:pPr>
      <w:r w:rsidRPr="004C4A5C">
        <w:rPr>
          <w:rStyle w:val="Char1"/>
          <w:rFonts w:hint="cs"/>
          <w:rtl/>
        </w:rPr>
        <w:t>یک بار عبدالله پیش زیدبن ثابت</w:t>
      </w:r>
      <w:r w:rsidR="00BE703D">
        <w:rPr>
          <w:rStyle w:val="Char1"/>
          <w:rFonts w:cs="CTraditional Arabic" w:hint="cs"/>
          <w:rtl/>
        </w:rPr>
        <w:t>س</w:t>
      </w:r>
      <w:r w:rsidRPr="004C4A5C">
        <w:rPr>
          <w:rStyle w:val="Char1"/>
          <w:rFonts w:hint="cs"/>
          <w:rtl/>
        </w:rPr>
        <w:t xml:space="preserve"> رفت. افسار اسب او را برایش نگاه داشت</w:t>
      </w:r>
      <w:r w:rsidR="001B70E6" w:rsidRPr="004C4A5C">
        <w:rPr>
          <w:rStyle w:val="Char1"/>
          <w:rFonts w:hint="cs"/>
          <w:rtl/>
        </w:rPr>
        <w:t>،</w:t>
      </w:r>
      <w:r w:rsidRPr="004C4A5C">
        <w:rPr>
          <w:rStyle w:val="Char1"/>
          <w:rFonts w:hint="cs"/>
          <w:rtl/>
        </w:rPr>
        <w:t xml:space="preserve"> زید هم او را از این کار منع نمود ولی عبدالله فرمود</w:t>
      </w:r>
      <w:r w:rsidR="00770934" w:rsidRPr="004C4A5C">
        <w:rPr>
          <w:rStyle w:val="Char1"/>
          <w:rFonts w:hint="cs"/>
          <w:rtl/>
        </w:rPr>
        <w:t>:</w:t>
      </w:r>
      <w:r w:rsidRPr="004C4A5C">
        <w:rPr>
          <w:rStyle w:val="Char1"/>
          <w:rFonts w:hint="cs"/>
          <w:rtl/>
        </w:rPr>
        <w:t xml:space="preserve"> به ما امر شده که با دانشمندان خود اینگونه رفتار نماییم (یعنی نسبت به آنها </w:t>
      </w:r>
      <w:r w:rsidR="00A6304A" w:rsidRPr="004C4A5C">
        <w:rPr>
          <w:rStyle w:val="Char1"/>
          <w:rFonts w:hint="cs"/>
          <w:rtl/>
        </w:rPr>
        <w:t xml:space="preserve">نهایت احترام و خدمتگزاری انجام شود). </w:t>
      </w:r>
    </w:p>
    <w:p w:rsidR="00A6304A" w:rsidRPr="004C4A5C" w:rsidRDefault="00A6304A" w:rsidP="00CC7E36">
      <w:pPr>
        <w:ind w:firstLine="284"/>
        <w:jc w:val="both"/>
        <w:rPr>
          <w:rStyle w:val="Char1"/>
          <w:rtl/>
        </w:rPr>
      </w:pPr>
      <w:r w:rsidRPr="004C4A5C">
        <w:rPr>
          <w:rStyle w:val="Char1"/>
          <w:rFonts w:hint="cs"/>
          <w:rtl/>
        </w:rPr>
        <w:t>زید گفت</w:t>
      </w:r>
      <w:r w:rsidR="00770934" w:rsidRPr="004C4A5C">
        <w:rPr>
          <w:rStyle w:val="Char1"/>
          <w:rFonts w:hint="cs"/>
          <w:rtl/>
        </w:rPr>
        <w:t>:</w:t>
      </w:r>
      <w:r w:rsidRPr="004C4A5C">
        <w:rPr>
          <w:rStyle w:val="Char1"/>
          <w:rFonts w:hint="cs"/>
          <w:rtl/>
        </w:rPr>
        <w:t xml:space="preserve"> دستانت را به من نشان بده، وقتی که عبدالله دستش را به او نشان داد زید دستهایش را گرفت و بوسید و فرمود</w:t>
      </w:r>
      <w:r w:rsidR="00770934" w:rsidRPr="004C4A5C">
        <w:rPr>
          <w:rStyle w:val="Char1"/>
          <w:rFonts w:hint="cs"/>
          <w:rtl/>
        </w:rPr>
        <w:t>:</w:t>
      </w:r>
      <w:r w:rsidRPr="004C4A5C">
        <w:rPr>
          <w:rStyle w:val="Char1"/>
          <w:rFonts w:hint="cs"/>
          <w:rtl/>
        </w:rPr>
        <w:t xml:space="preserve"> به ما هم امر شده است که با خویشاوندان و نزدیکان پیامبر اسلام</w:t>
      </w:r>
      <w:r w:rsidR="001B70E6"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اینگونه رفتار نماییم. </w:t>
      </w:r>
    </w:p>
    <w:p w:rsidR="00A6304A" w:rsidRPr="004C4A5C" w:rsidRDefault="00A6304A" w:rsidP="00CC7E36">
      <w:pPr>
        <w:ind w:firstLine="284"/>
        <w:jc w:val="both"/>
        <w:rPr>
          <w:rStyle w:val="Char1"/>
          <w:rtl/>
        </w:rPr>
      </w:pPr>
      <w:r w:rsidRPr="004C4A5C">
        <w:rPr>
          <w:rStyle w:val="Char1"/>
          <w:rFonts w:hint="cs"/>
          <w:rtl/>
        </w:rPr>
        <w:t>هر وقت ابن عباس به خانه زید می‌رفت می‌گفت</w:t>
      </w:r>
      <w:r w:rsidR="00770934" w:rsidRPr="004C4A5C">
        <w:rPr>
          <w:rStyle w:val="Char1"/>
          <w:rFonts w:hint="cs"/>
          <w:rtl/>
        </w:rPr>
        <w:t>:</w:t>
      </w:r>
      <w:r w:rsidRPr="004C4A5C">
        <w:rPr>
          <w:rStyle w:val="Char1"/>
          <w:rFonts w:hint="cs"/>
          <w:rtl/>
        </w:rPr>
        <w:t xml:space="preserve"> باید به سوی علم و دانش رفت نه اینکه منتظر شد که او به سوی تو بیاید. منظورش این بود که چون زید عالم و دانشمند بزرگی بود می‌بایست به خدمت او رفت و از او علم آموخت نه اینکه منتظر شد او به سو</w:t>
      </w:r>
      <w:r w:rsidR="00091F25" w:rsidRPr="004C4A5C">
        <w:rPr>
          <w:rStyle w:val="Char1"/>
          <w:rFonts w:hint="cs"/>
          <w:rtl/>
        </w:rPr>
        <w:t>ی</w:t>
      </w:r>
      <w:r w:rsidRPr="004C4A5C">
        <w:rPr>
          <w:rStyle w:val="Char1"/>
          <w:rFonts w:hint="cs"/>
          <w:rtl/>
        </w:rPr>
        <w:t xml:space="preserve"> مردم برود و آنها را آموزش دهد. </w:t>
      </w:r>
    </w:p>
    <w:p w:rsidR="00A6304A" w:rsidRPr="004C4A5C" w:rsidRDefault="00672462" w:rsidP="00CC7E36">
      <w:pPr>
        <w:ind w:firstLine="284"/>
        <w:jc w:val="both"/>
        <w:rPr>
          <w:rStyle w:val="Char1"/>
          <w:rtl/>
        </w:rPr>
      </w:pPr>
      <w:r w:rsidRPr="004C4A5C">
        <w:rPr>
          <w:rStyle w:val="Char1"/>
          <w:rFonts w:hint="cs"/>
          <w:rtl/>
        </w:rPr>
        <w:t>ابن عباس معتقد بود زید‌بن ثابت از دانشمندان بزرگ و دارای علم و دانش زیادی است می‌گفت</w:t>
      </w:r>
      <w:r w:rsidR="00770934" w:rsidRPr="004C4A5C">
        <w:rPr>
          <w:rStyle w:val="Char1"/>
          <w:rFonts w:hint="cs"/>
          <w:rtl/>
        </w:rPr>
        <w:t>:</w:t>
      </w:r>
      <w:r w:rsidRPr="004C4A5C">
        <w:rPr>
          <w:rStyle w:val="Char1"/>
          <w:rFonts w:hint="cs"/>
          <w:rtl/>
        </w:rPr>
        <w:t xml:space="preserve"> بیشتر یاران و شاگردان حضرت محمد</w:t>
      </w:r>
      <w:r w:rsidR="00BE703D">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بر این باور بوده و هستند که زید دارای توانایی و قدرت علمی زیادی است. </w:t>
      </w:r>
    </w:p>
    <w:p w:rsidR="00672462" w:rsidRPr="004C4A5C" w:rsidRDefault="00672462" w:rsidP="00CC7E36">
      <w:pPr>
        <w:ind w:firstLine="284"/>
        <w:jc w:val="both"/>
        <w:rPr>
          <w:rStyle w:val="Char1"/>
          <w:rtl/>
        </w:rPr>
      </w:pPr>
      <w:r w:rsidRPr="004C4A5C">
        <w:rPr>
          <w:rStyle w:val="Char1"/>
          <w:rFonts w:hint="cs"/>
          <w:rtl/>
        </w:rPr>
        <w:t>زمانی که زید بن ثابت از دنیا رفت عبدالله بسیار اندوهگین و غمناک و دردمند شد و بر قبرش ایستاد و کارهای پسندیده و نیکوی او را برای دیگران برمی‌شمرد و گریه کرد. و فرمود</w:t>
      </w:r>
      <w:r w:rsidR="00770934" w:rsidRPr="004C4A5C">
        <w:rPr>
          <w:rStyle w:val="Char1"/>
          <w:rFonts w:hint="cs"/>
          <w:rtl/>
        </w:rPr>
        <w:t>:</w:t>
      </w:r>
      <w:r w:rsidRPr="004C4A5C">
        <w:rPr>
          <w:rStyle w:val="Char1"/>
          <w:rFonts w:hint="cs"/>
          <w:rtl/>
        </w:rPr>
        <w:t xml:space="preserve"> اگر کسی بخواهد که بداند چگونه علم و دانش را از انسان می‌گیرند، ببیند که اینطور علم از زمین گرفته می‌شود یعنی با مرگ علما و دانشمندان اسلامی. </w:t>
      </w:r>
    </w:p>
    <w:p w:rsidR="00672462" w:rsidRDefault="00672462" w:rsidP="0057323F">
      <w:pPr>
        <w:pStyle w:val="a"/>
        <w:rPr>
          <w:rtl/>
        </w:rPr>
      </w:pPr>
      <w:bookmarkStart w:id="32" w:name="_Toc176260316"/>
      <w:bookmarkStart w:id="33" w:name="_Toc431969934"/>
      <w:r>
        <w:rPr>
          <w:rFonts w:hint="cs"/>
          <w:rtl/>
        </w:rPr>
        <w:t>تعریف و تمجید یاران پیامبر</w:t>
      </w:r>
      <w:r w:rsidR="0054265D">
        <w:rPr>
          <w:rFonts w:hint="cs"/>
          <w:rtl/>
        </w:rPr>
        <w:t xml:space="preserve"> </w:t>
      </w:r>
      <w:r w:rsidR="00C56758" w:rsidRPr="0057323F">
        <w:rPr>
          <w:rFonts w:cs="CTraditional Arabic" w:hint="cs"/>
          <w:bCs w:val="0"/>
          <w:rtl/>
        </w:rPr>
        <w:t>ج</w:t>
      </w:r>
      <w:r>
        <w:rPr>
          <w:rFonts w:hint="cs"/>
          <w:rtl/>
        </w:rPr>
        <w:t xml:space="preserve"> و تابعین از ابن عباس</w:t>
      </w:r>
      <w:bookmarkEnd w:id="32"/>
      <w:bookmarkEnd w:id="33"/>
      <w:r>
        <w:rPr>
          <w:rFonts w:hint="cs"/>
          <w:rtl/>
        </w:rPr>
        <w:t xml:space="preserve"> </w:t>
      </w:r>
    </w:p>
    <w:p w:rsidR="00672462" w:rsidRPr="004C4A5C" w:rsidRDefault="00DC7C66" w:rsidP="00CC7E36">
      <w:pPr>
        <w:ind w:firstLine="284"/>
        <w:jc w:val="both"/>
        <w:rPr>
          <w:rStyle w:val="Char1"/>
          <w:rtl/>
        </w:rPr>
      </w:pPr>
      <w:r w:rsidRPr="004C4A5C">
        <w:rPr>
          <w:rStyle w:val="Char1"/>
          <w:rFonts w:hint="cs"/>
          <w:rtl/>
        </w:rPr>
        <w:t>خداوند عزوجل موهبت نادر و قدرت کمیاب و فکر ژرف‌نگر و حاضرجوابی و علم بسیار زیاد و فراوانی به عبدالله بن عباس بخشیده بود. به طوری که در موردش گفته شده که او مانند زنبور عسلی بود که دور هر گلی می‌چرخید، تا بعدا</w:t>
      </w:r>
      <w:r w:rsidR="0054265D" w:rsidRPr="004C4A5C">
        <w:rPr>
          <w:rStyle w:val="Char1"/>
          <w:rFonts w:hint="cs"/>
          <w:rtl/>
        </w:rPr>
        <w:t>ً از آن شراب خالص و لذیذ و خوشمز</w:t>
      </w:r>
      <w:r w:rsidRPr="004C4A5C">
        <w:rPr>
          <w:rStyle w:val="Char1"/>
          <w:rFonts w:hint="cs"/>
          <w:rtl/>
        </w:rPr>
        <w:t xml:space="preserve">ه‌ای را بگیرد. </w:t>
      </w:r>
    </w:p>
    <w:p w:rsidR="00DC7C66" w:rsidRPr="004C4A5C" w:rsidRDefault="00DC7C66" w:rsidP="00CC7E36">
      <w:pPr>
        <w:ind w:firstLine="284"/>
        <w:jc w:val="both"/>
        <w:rPr>
          <w:rStyle w:val="Char1"/>
          <w:rtl/>
        </w:rPr>
      </w:pPr>
      <w:r w:rsidRPr="004C4A5C">
        <w:rPr>
          <w:rStyle w:val="Char1"/>
          <w:rFonts w:hint="cs"/>
          <w:rtl/>
        </w:rPr>
        <w:t xml:space="preserve">به راستی عبدالله به حق شایسته آن است که از او ستایش و تمجید و تجلیل شود. چون امام، پیشوا و دریایی از علم، و دانشمند و مفسر قرآن </w:t>
      </w:r>
      <w:r w:rsidR="00881BFE" w:rsidRPr="004C4A5C">
        <w:rPr>
          <w:rStyle w:val="Char1"/>
          <w:rFonts w:hint="cs"/>
          <w:rtl/>
        </w:rPr>
        <w:t xml:space="preserve">بود. او همیشه در راه علم و دانش رهسپار بود. شهادت و گواهی صحابه دال بر این گفته‌ها است. </w:t>
      </w:r>
    </w:p>
    <w:p w:rsidR="00881BFE" w:rsidRPr="004C4A5C" w:rsidRDefault="006549C1" w:rsidP="00FE513D">
      <w:pPr>
        <w:ind w:firstLine="284"/>
        <w:jc w:val="both"/>
        <w:rPr>
          <w:rStyle w:val="Char1"/>
          <w:rtl/>
        </w:rPr>
      </w:pPr>
      <w:r w:rsidRPr="004C4A5C">
        <w:rPr>
          <w:rStyle w:val="Char1"/>
          <w:rFonts w:hint="cs"/>
          <w:rtl/>
        </w:rPr>
        <w:t>سعدبن ابی‌وقاص می‌فرمود</w:t>
      </w:r>
      <w:r w:rsidR="00770934" w:rsidRPr="004C4A5C">
        <w:rPr>
          <w:rStyle w:val="Char1"/>
          <w:rFonts w:hint="cs"/>
          <w:rtl/>
        </w:rPr>
        <w:t>:</w:t>
      </w:r>
      <w:r w:rsidRPr="004C4A5C">
        <w:rPr>
          <w:rStyle w:val="Char1"/>
          <w:rFonts w:hint="cs"/>
          <w:rtl/>
        </w:rPr>
        <w:t xml:space="preserve"> کسی را سریع الفهم و هوشیار و عاقل و عالم و بردبار </w:t>
      </w:r>
      <w:r w:rsidR="00F72A75" w:rsidRPr="004C4A5C">
        <w:rPr>
          <w:rStyle w:val="Char1"/>
          <w:rFonts w:hint="cs"/>
          <w:rtl/>
        </w:rPr>
        <w:t>از ابن عباس ندیده‌ام</w:t>
      </w:r>
      <w:r w:rsidR="00F72A75" w:rsidRPr="007328E1">
        <w:rPr>
          <w:rStyle w:val="Char1"/>
          <w:vertAlign w:val="superscript"/>
          <w:rtl/>
        </w:rPr>
        <w:footnoteReference w:id="29"/>
      </w:r>
      <w:r w:rsidR="00FE513D" w:rsidRPr="004C4A5C">
        <w:rPr>
          <w:rStyle w:val="Char1"/>
          <w:rFonts w:hint="cs"/>
          <w:rtl/>
        </w:rPr>
        <w:t>.</w:t>
      </w:r>
      <w:r w:rsidR="00F72A75" w:rsidRPr="004C4A5C">
        <w:rPr>
          <w:rStyle w:val="Char1"/>
          <w:rFonts w:hint="cs"/>
          <w:rtl/>
        </w:rPr>
        <w:t xml:space="preserve"> </w:t>
      </w:r>
    </w:p>
    <w:p w:rsidR="00F35BBE" w:rsidRPr="004C4A5C" w:rsidRDefault="00323181" w:rsidP="00BE703D">
      <w:pPr>
        <w:ind w:firstLine="284"/>
        <w:jc w:val="both"/>
        <w:rPr>
          <w:rStyle w:val="Char1"/>
          <w:rtl/>
        </w:rPr>
      </w:pPr>
      <w:r w:rsidRPr="004C4A5C">
        <w:rPr>
          <w:rStyle w:val="Char1"/>
          <w:rFonts w:hint="cs"/>
          <w:rtl/>
        </w:rPr>
        <w:t>عبیدالله بن عتبه هم می‌گفت</w:t>
      </w:r>
      <w:r w:rsidR="00770934" w:rsidRPr="004C4A5C">
        <w:rPr>
          <w:rStyle w:val="Char1"/>
          <w:rFonts w:hint="cs"/>
          <w:rtl/>
        </w:rPr>
        <w:t>:</w:t>
      </w:r>
      <w:r w:rsidRPr="004C4A5C">
        <w:rPr>
          <w:rStyle w:val="Char1"/>
          <w:rFonts w:hint="cs"/>
          <w:rtl/>
        </w:rPr>
        <w:t xml:space="preserve"> با مرگ ابن عباس مردم از چند چیز محروم شدند؛ از علم و دانشی که از گذشتگان به او رسیده بود و فقه و فهمی که به رأی و نظر او نیاز داشت. و نیز حلم و بردباری او، و خویشاوندی او با پیامبر</w:t>
      </w:r>
      <w:r w:rsidR="00FE513D"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سخاوتمندی‌اش. و هیچ کسی را آگاهتر و داناتر از عبدالله در مورد احادیث رسول گرامی</w:t>
      </w:r>
      <w:r w:rsidR="00FE513D" w:rsidRPr="004C4A5C">
        <w:rPr>
          <w:rStyle w:val="Char1"/>
          <w:rFonts w:hint="cs"/>
          <w:rtl/>
        </w:rPr>
        <w:t xml:space="preserve"> </w:t>
      </w:r>
      <w:r w:rsidR="00C56758" w:rsidRPr="00C56758">
        <w:rPr>
          <w:rStyle w:val="Char1"/>
          <w:rFonts w:cs="CTraditional Arabic" w:hint="cs"/>
          <w:rtl/>
        </w:rPr>
        <w:t>ج</w:t>
      </w:r>
      <w:r w:rsidRPr="004C4A5C">
        <w:rPr>
          <w:rStyle w:val="Char1"/>
          <w:rFonts w:hint="cs"/>
          <w:rtl/>
        </w:rPr>
        <w:t xml:space="preserve"> و قضاوت ابوبکر و عمر و عثمان</w:t>
      </w:r>
      <w:r w:rsidR="00BE703D">
        <w:rPr>
          <w:rStyle w:val="Char1"/>
          <w:rFonts w:cs="CTraditional Arabic" w:hint="cs"/>
          <w:rtl/>
        </w:rPr>
        <w:t>ش</w:t>
      </w:r>
      <w:r w:rsidRPr="004C4A5C">
        <w:rPr>
          <w:rStyle w:val="Char1"/>
          <w:rFonts w:hint="cs"/>
          <w:rtl/>
        </w:rPr>
        <w:t xml:space="preserve"> و حوادث گذشته ندیده‌ام او انسانی آگاه و تیزبین بود و هنگامی که شبانه در مجلس درسش حاضر </w:t>
      </w:r>
      <w:r w:rsidR="00EC6141" w:rsidRPr="004C4A5C">
        <w:rPr>
          <w:rStyle w:val="Char1"/>
          <w:rFonts w:hint="cs"/>
          <w:rtl/>
        </w:rPr>
        <w:t>می‌شدیم تمام شب را یا در مورد شرح غزوات</w:t>
      </w:r>
      <w:r w:rsidR="00EC6141" w:rsidRPr="007328E1">
        <w:rPr>
          <w:rStyle w:val="Char1"/>
          <w:vertAlign w:val="superscript"/>
          <w:rtl/>
        </w:rPr>
        <w:footnoteReference w:id="30"/>
      </w:r>
      <w:r w:rsidR="00EC6141" w:rsidRPr="004C4A5C">
        <w:rPr>
          <w:rStyle w:val="Char1"/>
          <w:rFonts w:hint="cs"/>
          <w:rtl/>
        </w:rPr>
        <w:t xml:space="preserve"> </w:t>
      </w:r>
      <w:r w:rsidR="0090778B" w:rsidRPr="004C4A5C">
        <w:rPr>
          <w:rStyle w:val="Char1"/>
          <w:rFonts w:hint="cs"/>
          <w:rtl/>
        </w:rPr>
        <w:t xml:space="preserve">و یا در مورد نسبت و یا در مورد شعر و شعرا سخن می‌گفت. </w:t>
      </w:r>
    </w:p>
    <w:p w:rsidR="0090778B" w:rsidRPr="004C4A5C" w:rsidRDefault="00EA7896" w:rsidP="0090778B">
      <w:pPr>
        <w:ind w:firstLine="284"/>
        <w:jc w:val="both"/>
        <w:rPr>
          <w:rStyle w:val="Char1"/>
          <w:rtl/>
        </w:rPr>
      </w:pPr>
      <w:r w:rsidRPr="004C4A5C">
        <w:rPr>
          <w:rStyle w:val="Char1"/>
          <w:rFonts w:hint="cs"/>
          <w:rtl/>
        </w:rPr>
        <w:t>ابووائل هم گفته است</w:t>
      </w:r>
      <w:r w:rsidR="00770934" w:rsidRPr="004C4A5C">
        <w:rPr>
          <w:rStyle w:val="Char1"/>
          <w:rFonts w:hint="cs"/>
          <w:rtl/>
        </w:rPr>
        <w:t>:</w:t>
      </w:r>
      <w:r w:rsidRPr="004C4A5C">
        <w:rPr>
          <w:rStyle w:val="Char1"/>
          <w:rFonts w:hint="cs"/>
          <w:rtl/>
        </w:rPr>
        <w:t xml:space="preserve"> وقتی که عبدالله بن عباس امیر و کاروان‌دار موسم حج بود برای ما سور</w:t>
      </w:r>
      <w:r w:rsidR="00F10569">
        <w:rPr>
          <w:rStyle w:val="Char1"/>
          <w:rFonts w:hint="cs"/>
          <w:rtl/>
        </w:rPr>
        <w:t>ۀ</w:t>
      </w:r>
      <w:r w:rsidRPr="004C4A5C">
        <w:rPr>
          <w:rStyle w:val="Char1"/>
          <w:rFonts w:hint="cs"/>
          <w:rtl/>
        </w:rPr>
        <w:t xml:space="preserve"> نور را آیه به آیه می‌خواند و تفسیر می‌کرد، سپس به خود می‌گفتم</w:t>
      </w:r>
      <w:r w:rsidR="00FE513D" w:rsidRPr="004C4A5C">
        <w:rPr>
          <w:rStyle w:val="Char1"/>
          <w:rFonts w:hint="cs"/>
          <w:rtl/>
        </w:rPr>
        <w:t>:</w:t>
      </w:r>
      <w:r w:rsidRPr="004C4A5C">
        <w:rPr>
          <w:rStyle w:val="Char1"/>
          <w:rFonts w:hint="cs"/>
          <w:rtl/>
        </w:rPr>
        <w:t xml:space="preserve"> </w:t>
      </w:r>
      <w:r w:rsidR="005B02F8" w:rsidRPr="004C4A5C">
        <w:rPr>
          <w:rStyle w:val="Char1"/>
          <w:rFonts w:hint="cs"/>
          <w:rtl/>
        </w:rPr>
        <w:t xml:space="preserve">مانند این مرد را در هیچ جا ندیده و نشنیده‌ام و اگر غیر مسلمانان از علم و آگاهی این مرد خبر داشتند فوراً ایمان می‌آوردند. </w:t>
      </w:r>
    </w:p>
    <w:p w:rsidR="005B02F8" w:rsidRPr="004C4A5C" w:rsidRDefault="005B02F8" w:rsidP="0090778B">
      <w:pPr>
        <w:ind w:firstLine="284"/>
        <w:jc w:val="both"/>
        <w:rPr>
          <w:rStyle w:val="Char1"/>
          <w:rtl/>
        </w:rPr>
      </w:pPr>
      <w:r w:rsidRPr="004C4A5C">
        <w:rPr>
          <w:rStyle w:val="Char1"/>
          <w:rFonts w:hint="cs"/>
          <w:rtl/>
        </w:rPr>
        <w:t>مسروق هم فرموده است</w:t>
      </w:r>
      <w:r w:rsidR="00770934" w:rsidRPr="004C4A5C">
        <w:rPr>
          <w:rStyle w:val="Char1"/>
          <w:rFonts w:hint="cs"/>
          <w:rtl/>
        </w:rPr>
        <w:t>:</w:t>
      </w:r>
      <w:r w:rsidRPr="004C4A5C">
        <w:rPr>
          <w:rStyle w:val="Char1"/>
          <w:rFonts w:hint="cs"/>
          <w:rtl/>
        </w:rPr>
        <w:t xml:space="preserve"> وقتی که ابن عباس را دیدم گفتم</w:t>
      </w:r>
      <w:r w:rsidR="00CA2ECE" w:rsidRPr="004C4A5C">
        <w:rPr>
          <w:rStyle w:val="Char1"/>
          <w:rFonts w:hint="cs"/>
          <w:rtl/>
        </w:rPr>
        <w:t>:</w:t>
      </w:r>
      <w:r w:rsidRPr="004C4A5C">
        <w:rPr>
          <w:rStyle w:val="Char1"/>
          <w:rFonts w:hint="cs"/>
          <w:rtl/>
        </w:rPr>
        <w:t xml:space="preserve"> زیباترین مردم است</w:t>
      </w:r>
      <w:r w:rsidR="00CA2ECE" w:rsidRPr="004C4A5C">
        <w:rPr>
          <w:rStyle w:val="Char1"/>
          <w:rFonts w:hint="cs"/>
          <w:rtl/>
        </w:rPr>
        <w:t>،</w:t>
      </w:r>
      <w:r w:rsidRPr="004C4A5C">
        <w:rPr>
          <w:rStyle w:val="Char1"/>
          <w:rFonts w:hint="cs"/>
          <w:rtl/>
        </w:rPr>
        <w:t xml:space="preserve"> و وقتی که سخنرانی کرد گفتم</w:t>
      </w:r>
      <w:r w:rsidR="00CA2ECE" w:rsidRPr="004C4A5C">
        <w:rPr>
          <w:rStyle w:val="Char1"/>
          <w:rFonts w:hint="cs"/>
          <w:rtl/>
        </w:rPr>
        <w:t>:</w:t>
      </w:r>
      <w:r w:rsidRPr="004C4A5C">
        <w:rPr>
          <w:rStyle w:val="Char1"/>
          <w:rFonts w:hint="cs"/>
          <w:rtl/>
        </w:rPr>
        <w:t xml:space="preserve"> فصیح‌ترین مردم است</w:t>
      </w:r>
      <w:r w:rsidR="00CA2ECE" w:rsidRPr="004C4A5C">
        <w:rPr>
          <w:rStyle w:val="Char1"/>
          <w:rFonts w:hint="cs"/>
          <w:rtl/>
        </w:rPr>
        <w:t>،</w:t>
      </w:r>
      <w:r w:rsidRPr="004C4A5C">
        <w:rPr>
          <w:rStyle w:val="Char1"/>
          <w:rFonts w:hint="cs"/>
          <w:rtl/>
        </w:rPr>
        <w:t xml:space="preserve"> و هنگامی که سخن گفت، گفتم</w:t>
      </w:r>
      <w:r w:rsidR="00CA2ECE" w:rsidRPr="004C4A5C">
        <w:rPr>
          <w:rStyle w:val="Char1"/>
          <w:rFonts w:hint="cs"/>
          <w:rtl/>
        </w:rPr>
        <w:t>:</w:t>
      </w:r>
      <w:r w:rsidRPr="004C4A5C">
        <w:rPr>
          <w:rStyle w:val="Char1"/>
          <w:rFonts w:hint="cs"/>
          <w:rtl/>
        </w:rPr>
        <w:t xml:space="preserve"> آگاهترین مردم است. </w:t>
      </w:r>
    </w:p>
    <w:p w:rsidR="005B02F8" w:rsidRPr="004C4A5C" w:rsidRDefault="005B02F8" w:rsidP="0090778B">
      <w:pPr>
        <w:ind w:firstLine="284"/>
        <w:jc w:val="both"/>
        <w:rPr>
          <w:rStyle w:val="Char1"/>
          <w:rtl/>
        </w:rPr>
      </w:pPr>
      <w:r w:rsidRPr="004C4A5C">
        <w:rPr>
          <w:rStyle w:val="Char1"/>
          <w:rFonts w:hint="cs"/>
          <w:rtl/>
        </w:rPr>
        <w:t>سپس گفته است</w:t>
      </w:r>
      <w:r w:rsidR="00770934" w:rsidRPr="004C4A5C">
        <w:rPr>
          <w:rStyle w:val="Char1"/>
          <w:rFonts w:hint="cs"/>
          <w:rtl/>
        </w:rPr>
        <w:t>:</w:t>
      </w:r>
      <w:r w:rsidRPr="004C4A5C">
        <w:rPr>
          <w:rStyle w:val="Char1"/>
          <w:rFonts w:hint="cs"/>
          <w:rtl/>
        </w:rPr>
        <w:t xml:space="preserve"> سه بار قرآن را با او ختم کردم و به هر آیه‌ای که می‌رسیدم سبب نزول و کیفیت آن را از او می‌پرسیدم. </w:t>
      </w:r>
    </w:p>
    <w:p w:rsidR="005B02F8" w:rsidRPr="004C4A5C" w:rsidRDefault="005B02F8" w:rsidP="0090778B">
      <w:pPr>
        <w:ind w:firstLine="284"/>
        <w:jc w:val="both"/>
        <w:rPr>
          <w:rStyle w:val="Char1"/>
          <w:rtl/>
        </w:rPr>
      </w:pPr>
      <w:r w:rsidRPr="004C4A5C">
        <w:rPr>
          <w:rStyle w:val="Char1"/>
          <w:rFonts w:hint="cs"/>
          <w:rtl/>
        </w:rPr>
        <w:t>قاسم‌بن محمد گفته است</w:t>
      </w:r>
      <w:r w:rsidR="00770934" w:rsidRPr="004C4A5C">
        <w:rPr>
          <w:rStyle w:val="Char1"/>
          <w:rFonts w:hint="cs"/>
          <w:rtl/>
        </w:rPr>
        <w:t>:</w:t>
      </w:r>
      <w:r w:rsidRPr="004C4A5C">
        <w:rPr>
          <w:rStyle w:val="Char1"/>
          <w:rFonts w:hint="cs"/>
          <w:rtl/>
        </w:rPr>
        <w:t xml:space="preserve"> در مجلس ابن عباس هرگز چیز بیهوده و باطلی ندیدم. </w:t>
      </w:r>
    </w:p>
    <w:p w:rsidR="005B02F8" w:rsidRPr="004C4A5C" w:rsidRDefault="005B02F8" w:rsidP="0090778B">
      <w:pPr>
        <w:ind w:firstLine="284"/>
        <w:jc w:val="both"/>
        <w:rPr>
          <w:rStyle w:val="Char1"/>
          <w:rtl/>
        </w:rPr>
      </w:pPr>
      <w:r w:rsidRPr="004C4A5C">
        <w:rPr>
          <w:rStyle w:val="Char1"/>
          <w:rFonts w:hint="cs"/>
          <w:rtl/>
        </w:rPr>
        <w:t>طاووس هم گفته است</w:t>
      </w:r>
      <w:r w:rsidR="00770934" w:rsidRPr="004C4A5C">
        <w:rPr>
          <w:rStyle w:val="Char1"/>
          <w:rFonts w:hint="cs"/>
          <w:rtl/>
        </w:rPr>
        <w:t>:</w:t>
      </w:r>
      <w:r w:rsidRPr="004C4A5C">
        <w:rPr>
          <w:rStyle w:val="Char1"/>
          <w:rFonts w:hint="cs"/>
          <w:rtl/>
        </w:rPr>
        <w:t xml:space="preserve"> نزدیک به پانصد تن از صحابه را ملاقات نمودم و هنگامی که در چیزی اختلاف پیدا می‌کردند منتظر می‌شدند تا ببینند نظر و رأی ابن عباس در آن موضوع چیست؟ </w:t>
      </w:r>
    </w:p>
    <w:p w:rsidR="005B02F8" w:rsidRPr="004C4A5C" w:rsidRDefault="005B02F8" w:rsidP="00B718AE">
      <w:pPr>
        <w:ind w:firstLine="284"/>
        <w:jc w:val="both"/>
        <w:rPr>
          <w:rStyle w:val="Char1"/>
          <w:rtl/>
        </w:rPr>
      </w:pPr>
      <w:r w:rsidRPr="004C4A5C">
        <w:rPr>
          <w:rStyle w:val="Char1"/>
          <w:rFonts w:hint="cs"/>
          <w:rtl/>
        </w:rPr>
        <w:t>ابوملیکه گفته است</w:t>
      </w:r>
      <w:r w:rsidR="00770934" w:rsidRPr="004C4A5C">
        <w:rPr>
          <w:rStyle w:val="Char1"/>
          <w:rFonts w:hint="cs"/>
          <w:rtl/>
        </w:rPr>
        <w:t>:</w:t>
      </w:r>
      <w:r w:rsidRPr="004C4A5C">
        <w:rPr>
          <w:rStyle w:val="Char1"/>
          <w:rFonts w:hint="cs"/>
          <w:rtl/>
        </w:rPr>
        <w:t xml:space="preserve"> مجاهد را دیدم در حالی که اوراقی در دست داشت در مورد تفسیر آیات قرآن </w:t>
      </w:r>
      <w:r w:rsidR="00205F75" w:rsidRPr="004C4A5C">
        <w:rPr>
          <w:rStyle w:val="Char1"/>
          <w:rFonts w:hint="cs"/>
          <w:rtl/>
        </w:rPr>
        <w:t>از ابن عباس سؤال می‌کرد. ابن عباس به مجاهد می‌گفت</w:t>
      </w:r>
      <w:r w:rsidR="00770934" w:rsidRPr="004C4A5C">
        <w:rPr>
          <w:rStyle w:val="Char1"/>
          <w:rFonts w:hint="cs"/>
          <w:rtl/>
        </w:rPr>
        <w:t>:</w:t>
      </w:r>
      <w:r w:rsidR="00205F75" w:rsidRPr="004C4A5C">
        <w:rPr>
          <w:rStyle w:val="Char1"/>
          <w:rFonts w:hint="cs"/>
          <w:rtl/>
        </w:rPr>
        <w:t xml:space="preserve"> بنویس</w:t>
      </w:r>
      <w:r w:rsidR="00B718AE">
        <w:rPr>
          <w:rStyle w:val="Char1"/>
          <w:rFonts w:hint="cs"/>
          <w:rtl/>
        </w:rPr>
        <w:t>...</w:t>
      </w:r>
      <w:r w:rsidR="00205F75" w:rsidRPr="004C4A5C">
        <w:rPr>
          <w:rStyle w:val="Char1"/>
          <w:rFonts w:hint="cs"/>
          <w:rtl/>
        </w:rPr>
        <w:t xml:space="preserve"> تا جایی که در مورد تمام سوره‌ها و آیات قرآن از او سؤال نمود</w:t>
      </w:r>
      <w:r w:rsidR="00205F75" w:rsidRPr="007328E1">
        <w:rPr>
          <w:rStyle w:val="Char1"/>
          <w:vertAlign w:val="superscript"/>
          <w:rtl/>
        </w:rPr>
        <w:footnoteReference w:id="31"/>
      </w:r>
      <w:r w:rsidR="0006105C" w:rsidRPr="004C4A5C">
        <w:rPr>
          <w:rStyle w:val="Char1"/>
          <w:rFonts w:hint="cs"/>
          <w:rtl/>
        </w:rPr>
        <w:t>.</w:t>
      </w:r>
      <w:r w:rsidR="00205F75" w:rsidRPr="004C4A5C">
        <w:rPr>
          <w:rStyle w:val="Char1"/>
          <w:rFonts w:hint="cs"/>
          <w:rtl/>
        </w:rPr>
        <w:t xml:space="preserve"> </w:t>
      </w:r>
    </w:p>
    <w:p w:rsidR="0085132F" w:rsidRPr="004C4A5C" w:rsidRDefault="0085132F" w:rsidP="00205F75">
      <w:pPr>
        <w:ind w:firstLine="284"/>
        <w:jc w:val="both"/>
        <w:rPr>
          <w:rStyle w:val="Char1"/>
          <w:rtl/>
        </w:rPr>
      </w:pPr>
      <w:r w:rsidRPr="004C4A5C">
        <w:rPr>
          <w:rStyle w:val="Char1"/>
          <w:rFonts w:hint="cs"/>
          <w:rtl/>
        </w:rPr>
        <w:t>عروه‌بن الزبیر فرموده است</w:t>
      </w:r>
      <w:r w:rsidR="00770934" w:rsidRPr="004C4A5C">
        <w:rPr>
          <w:rStyle w:val="Char1"/>
          <w:rFonts w:hint="cs"/>
          <w:rtl/>
        </w:rPr>
        <w:t>:</w:t>
      </w:r>
      <w:r w:rsidRPr="004C4A5C">
        <w:rPr>
          <w:rStyle w:val="Char1"/>
          <w:rFonts w:hint="cs"/>
          <w:rtl/>
        </w:rPr>
        <w:t xml:space="preserve"> مثل و مانند ابن عباس را هرگز ندیده‌ام. </w:t>
      </w:r>
    </w:p>
    <w:p w:rsidR="0085132F" w:rsidRPr="004C4A5C" w:rsidRDefault="0085132F" w:rsidP="00205F75">
      <w:pPr>
        <w:ind w:firstLine="284"/>
        <w:jc w:val="both"/>
        <w:rPr>
          <w:rStyle w:val="Char1"/>
          <w:rtl/>
        </w:rPr>
      </w:pPr>
      <w:r w:rsidRPr="004C4A5C">
        <w:rPr>
          <w:rStyle w:val="Char1"/>
          <w:rFonts w:hint="cs"/>
          <w:rtl/>
        </w:rPr>
        <w:t>سعید بن المسیب نیز گفته است</w:t>
      </w:r>
      <w:r w:rsidR="00770934" w:rsidRPr="004C4A5C">
        <w:rPr>
          <w:rStyle w:val="Char1"/>
          <w:rFonts w:hint="cs"/>
          <w:rtl/>
        </w:rPr>
        <w:t>:</w:t>
      </w:r>
      <w:r w:rsidRPr="004C4A5C">
        <w:rPr>
          <w:rStyle w:val="Char1"/>
          <w:rFonts w:hint="cs"/>
          <w:rtl/>
        </w:rPr>
        <w:t xml:space="preserve"> ابن عباس آگاهترین و عالمترین مردم بود. </w:t>
      </w:r>
    </w:p>
    <w:p w:rsidR="0085132F" w:rsidRPr="004C4A5C" w:rsidRDefault="0085132F" w:rsidP="00F61A33">
      <w:pPr>
        <w:ind w:firstLine="284"/>
        <w:jc w:val="both"/>
        <w:rPr>
          <w:rStyle w:val="Char1"/>
          <w:rtl/>
        </w:rPr>
      </w:pPr>
      <w:r w:rsidRPr="004C4A5C">
        <w:rPr>
          <w:rStyle w:val="Char1"/>
          <w:rFonts w:hint="cs"/>
          <w:rtl/>
        </w:rPr>
        <w:t>سعیدبن جبیر هم گفته است</w:t>
      </w:r>
      <w:r w:rsidR="00770934" w:rsidRPr="004C4A5C">
        <w:rPr>
          <w:rStyle w:val="Char1"/>
          <w:rFonts w:hint="cs"/>
          <w:rtl/>
        </w:rPr>
        <w:t>:</w:t>
      </w:r>
      <w:r w:rsidRPr="004C4A5C">
        <w:rPr>
          <w:rStyle w:val="Char1"/>
          <w:rFonts w:hint="cs"/>
          <w:rtl/>
        </w:rPr>
        <w:t xml:space="preserve"> اگر ابن عباس در هنگام صحبت کردنش به من اجازه می‌داد که سرش را ببوسم، این کار را می‌کردم</w:t>
      </w:r>
      <w:r w:rsidRPr="007328E1">
        <w:rPr>
          <w:rStyle w:val="Char1"/>
          <w:vertAlign w:val="superscript"/>
          <w:rtl/>
        </w:rPr>
        <w:footnoteReference w:id="32"/>
      </w:r>
      <w:r w:rsidR="00F61A33" w:rsidRPr="004C4A5C">
        <w:rPr>
          <w:rStyle w:val="Char1"/>
          <w:rFonts w:hint="cs"/>
          <w:rtl/>
        </w:rPr>
        <w:t>.</w:t>
      </w:r>
      <w:r w:rsidRPr="004C4A5C">
        <w:rPr>
          <w:rStyle w:val="Char1"/>
          <w:rFonts w:hint="cs"/>
          <w:rtl/>
        </w:rPr>
        <w:t xml:space="preserve"> </w:t>
      </w:r>
    </w:p>
    <w:p w:rsidR="0095427B" w:rsidRPr="004C4A5C" w:rsidRDefault="0095427B" w:rsidP="0085132F">
      <w:pPr>
        <w:ind w:firstLine="284"/>
        <w:jc w:val="both"/>
        <w:rPr>
          <w:rStyle w:val="Char1"/>
          <w:rtl/>
        </w:rPr>
      </w:pPr>
      <w:r w:rsidRPr="004C4A5C">
        <w:rPr>
          <w:rStyle w:val="Char1"/>
          <w:rFonts w:hint="cs"/>
          <w:rtl/>
        </w:rPr>
        <w:t>مجاهد هم فرموده است</w:t>
      </w:r>
      <w:r w:rsidR="00770934" w:rsidRPr="004C4A5C">
        <w:rPr>
          <w:rStyle w:val="Char1"/>
          <w:rFonts w:hint="cs"/>
          <w:rtl/>
        </w:rPr>
        <w:t>:</w:t>
      </w:r>
      <w:r w:rsidRPr="004C4A5C">
        <w:rPr>
          <w:rStyle w:val="Char1"/>
          <w:rFonts w:hint="cs"/>
          <w:rtl/>
        </w:rPr>
        <w:t xml:space="preserve"> به ابن عباس به خاطر علم و دانش فراوان و زیادش، دریا می‌گفتند. </w:t>
      </w:r>
    </w:p>
    <w:p w:rsidR="006C47DE" w:rsidRDefault="005F05E4" w:rsidP="00D65FF7">
      <w:pPr>
        <w:pStyle w:val="a"/>
        <w:rPr>
          <w:rtl/>
        </w:rPr>
      </w:pPr>
      <w:bookmarkStart w:id="34" w:name="_Toc176260317"/>
      <w:bookmarkStart w:id="35" w:name="_Toc431969935"/>
      <w:r>
        <w:rPr>
          <w:rFonts w:hint="cs"/>
          <w:rtl/>
        </w:rPr>
        <w:t>درگذشت ابن عباس</w:t>
      </w:r>
      <w:bookmarkEnd w:id="34"/>
      <w:bookmarkEnd w:id="35"/>
    </w:p>
    <w:p w:rsidR="005F05E4" w:rsidRPr="004C4A5C" w:rsidRDefault="005F05E4" w:rsidP="0085132F">
      <w:pPr>
        <w:ind w:firstLine="284"/>
        <w:jc w:val="both"/>
        <w:rPr>
          <w:rStyle w:val="Char1"/>
          <w:rtl/>
        </w:rPr>
      </w:pPr>
      <w:r w:rsidRPr="004C4A5C">
        <w:rPr>
          <w:rStyle w:val="Char1"/>
          <w:rFonts w:hint="cs"/>
          <w:rtl/>
        </w:rPr>
        <w:t>هنگامی که سن ابن عباس بالا رفت، و دید که شعل</w:t>
      </w:r>
      <w:r w:rsidR="00F10569">
        <w:rPr>
          <w:rStyle w:val="Char1"/>
          <w:rFonts w:hint="cs"/>
          <w:rtl/>
        </w:rPr>
        <w:t>ۀ</w:t>
      </w:r>
      <w:r w:rsidRPr="004C4A5C">
        <w:rPr>
          <w:rStyle w:val="Char1"/>
          <w:rFonts w:hint="cs"/>
          <w:rtl/>
        </w:rPr>
        <w:t xml:space="preserve"> اختلاف میان مسلمانان زبانه می‌کشد از آنها کناره‌گیری نمود و در شهر </w:t>
      </w:r>
      <w:r w:rsidR="00AA2184" w:rsidRPr="004C4A5C">
        <w:rPr>
          <w:rStyle w:val="Char1"/>
          <w:rFonts w:hint="cs"/>
          <w:rtl/>
        </w:rPr>
        <w:t xml:space="preserve">طائف سکنی گزید تا بقیه حیات خود را در آن شهر مرتفع و خوش آب و هوا بگذارند. </w:t>
      </w:r>
    </w:p>
    <w:p w:rsidR="00AA2184" w:rsidRPr="004C4A5C" w:rsidRDefault="00AA2184" w:rsidP="0085132F">
      <w:pPr>
        <w:ind w:firstLine="284"/>
        <w:jc w:val="both"/>
        <w:rPr>
          <w:rStyle w:val="Char1"/>
          <w:rtl/>
        </w:rPr>
      </w:pPr>
      <w:r w:rsidRPr="004C4A5C">
        <w:rPr>
          <w:rStyle w:val="Char1"/>
          <w:rFonts w:hint="cs"/>
          <w:rtl/>
        </w:rPr>
        <w:t xml:space="preserve">باز در آنجا هم مردم و شاگردان و دوستان علم، از گوشه </w:t>
      </w:r>
      <w:r w:rsidR="0092484C" w:rsidRPr="004C4A5C">
        <w:rPr>
          <w:rStyle w:val="Char1"/>
          <w:rFonts w:hint="cs"/>
          <w:rtl/>
        </w:rPr>
        <w:t xml:space="preserve">و کنار پیش او می‌آمدند. اوضاع به همین منوال می‌گذشت تا اینکه نابینا شد و در حدود هفتاد و چند سالگی روحش به ملکوت اعلی پیوست. مردم هم از مرگ او اندوهگین و غمناک شدند. </w:t>
      </w:r>
    </w:p>
    <w:p w:rsidR="008A1205" w:rsidRPr="000D2E47" w:rsidRDefault="0092484C" w:rsidP="000D2E47">
      <w:pPr>
        <w:ind w:firstLine="284"/>
        <w:jc w:val="both"/>
        <w:rPr>
          <w:rStyle w:val="Char1"/>
          <w:rtl/>
        </w:rPr>
      </w:pPr>
      <w:r w:rsidRPr="004C4A5C">
        <w:rPr>
          <w:rStyle w:val="Char1"/>
          <w:rFonts w:hint="cs"/>
          <w:rtl/>
        </w:rPr>
        <w:t>میمون‌بن مهران گفته است</w:t>
      </w:r>
      <w:r w:rsidR="00770934" w:rsidRPr="004C4A5C">
        <w:rPr>
          <w:rStyle w:val="Char1"/>
          <w:rFonts w:hint="cs"/>
          <w:rtl/>
        </w:rPr>
        <w:t>:</w:t>
      </w:r>
      <w:r w:rsidRPr="004C4A5C">
        <w:rPr>
          <w:rStyle w:val="Char1"/>
          <w:rFonts w:hint="cs"/>
          <w:rtl/>
        </w:rPr>
        <w:t xml:space="preserve"> در تشییع جناز</w:t>
      </w:r>
      <w:r w:rsidR="00F10569">
        <w:rPr>
          <w:rStyle w:val="Char1"/>
          <w:rFonts w:hint="cs"/>
          <w:rtl/>
        </w:rPr>
        <w:t>ۀ</w:t>
      </w:r>
      <w:r w:rsidRPr="004C4A5C">
        <w:rPr>
          <w:rStyle w:val="Char1"/>
          <w:rFonts w:hint="cs"/>
          <w:rtl/>
        </w:rPr>
        <w:t xml:space="preserve"> ابن عباس در طائف حضور داشتم هنگامی که تابو</w:t>
      </w:r>
      <w:r w:rsidR="00F61A33" w:rsidRPr="004C4A5C">
        <w:rPr>
          <w:rStyle w:val="Char1"/>
          <w:rFonts w:hint="cs"/>
          <w:rtl/>
        </w:rPr>
        <w:t>ت</w:t>
      </w:r>
      <w:r w:rsidRPr="004C4A5C">
        <w:rPr>
          <w:rStyle w:val="Char1"/>
          <w:rFonts w:hint="cs"/>
          <w:rtl/>
        </w:rPr>
        <w:t xml:space="preserve"> او را گذاشتند تا نماز میت و جنازه بر وی خوانده شود، پرنده‌ای سفید آمد و وارد کفنش شد دنبالش را گرفتند ولی آن را نیافتند. </w:t>
      </w:r>
    </w:p>
    <w:p w:rsidR="00EA25E3" w:rsidRDefault="0092484C" w:rsidP="0075169A">
      <w:pPr>
        <w:ind w:firstLine="284"/>
        <w:jc w:val="both"/>
        <w:rPr>
          <w:rStyle w:val="Char1"/>
          <w:rtl/>
        </w:rPr>
      </w:pPr>
      <w:r w:rsidRPr="004C4A5C">
        <w:rPr>
          <w:rStyle w:val="Char1"/>
          <w:rFonts w:hint="cs"/>
          <w:rtl/>
        </w:rPr>
        <w:t>بعد از اینکه او را در قبر نهادند و خاک بر رویش ریختند صدایی شنیده شده که می‌گفت</w:t>
      </w:r>
      <w:r w:rsidR="00770934" w:rsidRPr="004C4A5C">
        <w:rPr>
          <w:rStyle w:val="Char1"/>
          <w:rFonts w:hint="cs"/>
          <w:rtl/>
        </w:rPr>
        <w:t>:</w:t>
      </w:r>
      <w:r w:rsidRPr="004C4A5C">
        <w:rPr>
          <w:rStyle w:val="Char1"/>
          <w:rFonts w:hint="cs"/>
          <w:rtl/>
        </w:rPr>
        <w:t xml:space="preserve"> </w:t>
      </w:r>
    </w:p>
    <w:p w:rsidR="000D2E47" w:rsidRPr="004C4A5C" w:rsidRDefault="000D2E47" w:rsidP="0075169A">
      <w:pPr>
        <w:ind w:firstLine="284"/>
        <w:jc w:val="both"/>
        <w:rPr>
          <w:rStyle w:val="Char1"/>
          <w:rtl/>
        </w:rPr>
      </w:pPr>
      <w:r>
        <w:rPr>
          <w:rStyle w:val="Char1"/>
          <w:rFonts w:ascii="Traditional Arabic" w:hAnsi="Traditional Arabic" w:cs="Traditional Arabic"/>
          <w:rtl/>
        </w:rPr>
        <w:t>﴿</w:t>
      </w:r>
      <w:r>
        <w:rPr>
          <w:rStyle w:val="Char1"/>
          <w:rFonts w:ascii="KFGQPC Uthmanic Script HAFS" w:hAnsi="KFGQPC Uthmanic Script HAFS" w:cs="KFGQPC Uthmanic Script HAFS"/>
          <w:rtl/>
        </w:rPr>
        <w:t xml:space="preserve">يَٰٓأَيَّتُهَا </w:t>
      </w:r>
      <w:r>
        <w:rPr>
          <w:rStyle w:val="Char1"/>
          <w:rFonts w:ascii="KFGQPC Uthmanic Script HAFS" w:hAnsi="KFGQPC Uthmanic Script HAFS" w:cs="KFGQPC Uthmanic Script HAFS" w:hint="cs"/>
          <w:rtl/>
        </w:rPr>
        <w:t>ٱلنَّفۡسُ</w:t>
      </w:r>
      <w:r>
        <w:rPr>
          <w:rStyle w:val="Char1"/>
          <w:rFonts w:ascii="KFGQPC Uthmanic Script HAFS" w:hAnsi="KFGQPC Uthmanic Script HAFS" w:cs="KFGQPC Uthmanic Script HAFS"/>
          <w:rtl/>
        </w:rPr>
        <w:t xml:space="preserve"> </w:t>
      </w:r>
      <w:r>
        <w:rPr>
          <w:rStyle w:val="Char1"/>
          <w:rFonts w:ascii="KFGQPC Uthmanic Script HAFS" w:hAnsi="KFGQPC Uthmanic Script HAFS" w:cs="KFGQPC Uthmanic Script HAFS" w:hint="cs"/>
          <w:rtl/>
        </w:rPr>
        <w:t>ٱلۡمُطۡمَئِنَّةُ</w:t>
      </w:r>
      <w:r>
        <w:rPr>
          <w:rStyle w:val="Char1"/>
          <w:rFonts w:ascii="KFGQPC Uthmanic Script HAFS" w:hAnsi="KFGQPC Uthmanic Script HAFS" w:cs="KFGQPC Uthmanic Script HAFS"/>
          <w:rtl/>
        </w:rPr>
        <w:t xml:space="preserve"> ٢٧ </w:t>
      </w:r>
      <w:r>
        <w:rPr>
          <w:rStyle w:val="Char1"/>
          <w:rFonts w:ascii="KFGQPC Uthmanic Script HAFS" w:hAnsi="KFGQPC Uthmanic Script HAFS" w:cs="KFGQPC Uthmanic Script HAFS" w:hint="cs"/>
          <w:rtl/>
        </w:rPr>
        <w:t>ٱرۡجِعِيٓ</w:t>
      </w:r>
      <w:r>
        <w:rPr>
          <w:rStyle w:val="Char1"/>
          <w:rFonts w:ascii="KFGQPC Uthmanic Script HAFS" w:hAnsi="KFGQPC Uthmanic Script HAFS" w:cs="KFGQPC Uthmanic Script HAFS"/>
          <w:rtl/>
        </w:rPr>
        <w:t xml:space="preserve"> إِلَىٰ رَبِّكِ رَاضِيَةٗ مَّرۡضِيَّةٗ ٢٨</w:t>
      </w:r>
      <w:r>
        <w:rPr>
          <w:rStyle w:val="Char1"/>
          <w:rFonts w:ascii="KFGQPC Uthmanic Script HAFS" w:hAnsi="KFGQPC Uthmanic Script HAFS" w:cs="KFGQPC Uthmanic Script HAFS" w:hint="cs"/>
          <w:rtl/>
        </w:rPr>
        <w:t xml:space="preserve"> </w:t>
      </w:r>
      <w:r>
        <w:rPr>
          <w:rStyle w:val="Char1"/>
          <w:rFonts w:ascii="KFGQPC Uthmanic Script HAFS" w:hAnsi="KFGQPC Uthmanic Script HAFS" w:cs="KFGQPC Uthmanic Script HAFS"/>
          <w:rtl/>
        </w:rPr>
        <w:t>فَ</w:t>
      </w:r>
      <w:r>
        <w:rPr>
          <w:rStyle w:val="Char1"/>
          <w:rFonts w:ascii="KFGQPC Uthmanic Script HAFS" w:hAnsi="KFGQPC Uthmanic Script HAFS" w:cs="KFGQPC Uthmanic Script HAFS" w:hint="cs"/>
          <w:rtl/>
        </w:rPr>
        <w:t>ٱدۡخُلِي</w:t>
      </w:r>
      <w:r>
        <w:rPr>
          <w:rStyle w:val="Char1"/>
          <w:rFonts w:ascii="KFGQPC Uthmanic Script HAFS" w:hAnsi="KFGQPC Uthmanic Script HAFS" w:cs="KFGQPC Uthmanic Script HAFS"/>
          <w:rtl/>
        </w:rPr>
        <w:t xml:space="preserve"> فِي عِبَٰدِي ٢٩ وَ</w:t>
      </w:r>
      <w:r>
        <w:rPr>
          <w:rStyle w:val="Char1"/>
          <w:rFonts w:ascii="KFGQPC Uthmanic Script HAFS" w:hAnsi="KFGQPC Uthmanic Script HAFS" w:cs="KFGQPC Uthmanic Script HAFS" w:hint="cs"/>
          <w:rtl/>
        </w:rPr>
        <w:t>ٱدۡخُلِي</w:t>
      </w:r>
      <w:r>
        <w:rPr>
          <w:rStyle w:val="Char1"/>
          <w:rFonts w:ascii="KFGQPC Uthmanic Script HAFS" w:hAnsi="KFGQPC Uthmanic Script HAFS" w:cs="KFGQPC Uthmanic Script HAFS"/>
          <w:rtl/>
        </w:rPr>
        <w:t xml:space="preserve"> جَنَّتِي ٣٠</w:t>
      </w:r>
      <w:r>
        <w:rPr>
          <w:rStyle w:val="Char1"/>
          <w:rFonts w:ascii="Traditional Arabic" w:hAnsi="Traditional Arabic" w:cs="Traditional Arabic"/>
          <w:rtl/>
        </w:rPr>
        <w:t>﴾</w:t>
      </w:r>
      <w:r>
        <w:rPr>
          <w:rStyle w:val="Char1"/>
          <w:rFonts w:hint="cs"/>
          <w:rtl/>
        </w:rPr>
        <w:t xml:space="preserve"> </w:t>
      </w:r>
      <w:r w:rsidRPr="009D0590">
        <w:rPr>
          <w:rStyle w:val="Char5"/>
          <w:rFonts w:hint="cs"/>
          <w:rtl/>
        </w:rPr>
        <w:t>[27-30]</w:t>
      </w:r>
      <w:r>
        <w:rPr>
          <w:rStyle w:val="Char1"/>
          <w:rFonts w:hint="cs"/>
          <w:rtl/>
        </w:rPr>
        <w:t>.</w:t>
      </w:r>
    </w:p>
    <w:p w:rsidR="00EA25E3" w:rsidRPr="00D11B8D" w:rsidRDefault="00EA25E3" w:rsidP="008F74D0">
      <w:pPr>
        <w:pStyle w:val="a1"/>
        <w:rPr>
          <w:rtl/>
        </w:rPr>
      </w:pPr>
      <w:r w:rsidRPr="00D11B8D">
        <w:rPr>
          <w:rFonts w:hint="cs"/>
          <w:rtl/>
        </w:rPr>
        <w:t>«</w:t>
      </w:r>
      <w:r w:rsidR="00F90FC3">
        <w:rPr>
          <w:rFonts w:hint="cs"/>
          <w:rtl/>
        </w:rPr>
        <w:t>هان ای نفس مطمئنه! به سوی پروردگارت در حالی که تو از او خشنودی و از تو خشنود است، بازگرد. و در زمر</w:t>
      </w:r>
      <w:r w:rsidR="008F74D0">
        <w:rPr>
          <w:rFonts w:hint="cs"/>
          <w:rtl/>
        </w:rPr>
        <w:t>ۀ</w:t>
      </w:r>
      <w:r w:rsidR="00F90FC3">
        <w:rPr>
          <w:rFonts w:hint="cs"/>
          <w:rtl/>
        </w:rPr>
        <w:t xml:space="preserve"> بندگان من درآی، و به بهشت من وارد شو</w:t>
      </w:r>
      <w:r w:rsidR="008F74D0">
        <w:rPr>
          <w:rFonts w:hint="cs"/>
          <w:rtl/>
        </w:rPr>
        <w:t>».</w:t>
      </w:r>
    </w:p>
    <w:sectPr w:rsidR="00EA25E3" w:rsidRPr="00D11B8D" w:rsidSect="00912D69">
      <w:headerReference w:type="default" r:id="rId19"/>
      <w:footnotePr>
        <w:numRestart w:val="eachPage"/>
      </w:footnotePr>
      <w:type w:val="oddPage"/>
      <w:pgSz w:w="7938" w:h="11907" w:code="9"/>
      <w:pgMar w:top="567" w:right="851" w:bottom="851"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BD0" w:rsidRDefault="00B97BD0">
      <w:r>
        <w:separator/>
      </w:r>
    </w:p>
  </w:endnote>
  <w:endnote w:type="continuationSeparator" w:id="0">
    <w:p w:rsidR="00B97BD0" w:rsidRDefault="00B9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5B5E9F" w:rsidRDefault="00EC27B1" w:rsidP="005B02F8">
    <w:pPr>
      <w:pStyle w:val="Footer"/>
      <w:ind w:right="360"/>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BD0" w:rsidRDefault="00B97BD0">
      <w:pPr>
        <w:rPr>
          <w:rtl/>
          <w:lang w:bidi="fa-IR"/>
        </w:rPr>
      </w:pPr>
      <w:r>
        <w:rPr>
          <w:rFonts w:hint="cs"/>
          <w:rtl/>
          <w:lang w:bidi="fa-IR"/>
        </w:rPr>
        <w:t>__________________</w:t>
      </w:r>
    </w:p>
  </w:footnote>
  <w:footnote w:type="continuationSeparator" w:id="0">
    <w:p w:rsidR="00B97BD0" w:rsidRDefault="00B97BD0">
      <w:r>
        <w:continuationSeparator/>
      </w:r>
    </w:p>
  </w:footnote>
  <w:footnote w:id="1">
    <w:p w:rsidR="00EC27B1" w:rsidRPr="000A5B44" w:rsidRDefault="00EC27B1" w:rsidP="000A5B44">
      <w:pPr>
        <w:pStyle w:val="a3"/>
        <w:rPr>
          <w:rStyle w:val="Char2"/>
          <w:rFonts w:ascii="mylotus" w:hAnsi="mylotus" w:cs="mylotus"/>
          <w:sz w:val="23"/>
          <w:szCs w:val="23"/>
        </w:rPr>
      </w:pPr>
      <w:r w:rsidRPr="000A5B44">
        <w:rPr>
          <w:rStyle w:val="FootnoteReference"/>
          <w:rFonts w:ascii="mylotus" w:hAnsi="mylotus" w:cs="mylotus"/>
          <w:sz w:val="23"/>
          <w:szCs w:val="23"/>
          <w:vertAlign w:val="baseline"/>
        </w:rPr>
        <w:footnoteRef/>
      </w:r>
      <w:r w:rsidRPr="000A5B44">
        <w:rPr>
          <w:rStyle w:val="Char2"/>
          <w:rFonts w:ascii="mylotus" w:hAnsi="mylotus" w:cs="mylotus" w:hint="cs"/>
          <w:sz w:val="23"/>
          <w:szCs w:val="23"/>
          <w:rtl/>
        </w:rPr>
        <w:t>- «</w:t>
      </w:r>
      <w:r w:rsidRPr="000A5B44">
        <w:rPr>
          <w:rStyle w:val="Char3"/>
          <w:rtl/>
        </w:rPr>
        <w:t>الخلق کلّهم عیال الله وأحبهم إلى الله أنفعهم لعیاله</w:t>
      </w:r>
      <w:r w:rsidRPr="000A5B44">
        <w:rPr>
          <w:rStyle w:val="Char2"/>
          <w:rFonts w:ascii="mylotus" w:hAnsi="mylotus" w:cs="mylotus" w:hint="cs"/>
          <w:sz w:val="23"/>
          <w:szCs w:val="23"/>
          <w:rtl/>
        </w:rPr>
        <w:t xml:space="preserve">»، به روایت ابن السنی، 1/55؛ نیز المشکاة، 4998. </w:t>
      </w:r>
    </w:p>
  </w:footnote>
  <w:footnote w:id="2">
    <w:p w:rsidR="00EC27B1" w:rsidRPr="009E3C2A" w:rsidRDefault="00EC27B1" w:rsidP="000A5B44">
      <w:pPr>
        <w:pStyle w:val="a3"/>
        <w:rPr>
          <w:rStyle w:val="Char2"/>
        </w:rPr>
      </w:pPr>
      <w:r w:rsidRPr="000A5B44">
        <w:rPr>
          <w:rStyle w:val="FootnoteReference"/>
          <w:rFonts w:ascii="mylotus" w:hAnsi="mylotus" w:cs="mylotus"/>
          <w:sz w:val="23"/>
          <w:szCs w:val="23"/>
          <w:vertAlign w:val="baseline"/>
        </w:rPr>
        <w:footnoteRef/>
      </w:r>
      <w:r w:rsidRPr="000A5B44">
        <w:rPr>
          <w:rStyle w:val="Char2"/>
          <w:rFonts w:ascii="mylotus" w:hAnsi="mylotus" w:cs="mylotus" w:hint="cs"/>
          <w:sz w:val="23"/>
          <w:szCs w:val="23"/>
          <w:rtl/>
        </w:rPr>
        <w:t>- «</w:t>
      </w:r>
      <w:r w:rsidRPr="000A5B44">
        <w:rPr>
          <w:rStyle w:val="Char3"/>
          <w:rtl/>
        </w:rPr>
        <w:t>یوصیکم الله فی أولادکم</w:t>
      </w:r>
      <w:r w:rsidRPr="000A5B44">
        <w:rPr>
          <w:rStyle w:val="Char2"/>
          <w:rFonts w:ascii="mylotus" w:hAnsi="mylotus" w:cs="mylotus" w:hint="cs"/>
          <w:sz w:val="23"/>
          <w:szCs w:val="23"/>
          <w:rtl/>
        </w:rPr>
        <w:t>»،</w:t>
      </w:r>
      <w:r w:rsidRPr="009E3C2A">
        <w:rPr>
          <w:rStyle w:val="Char2"/>
          <w:rFonts w:hint="cs"/>
          <w:rtl/>
        </w:rPr>
        <w:t xml:space="preserve"> حاکم، 2/303. </w:t>
      </w:r>
    </w:p>
  </w:footnote>
  <w:footnote w:id="3">
    <w:p w:rsidR="00EC27B1" w:rsidRPr="009E3C2A" w:rsidRDefault="00EC27B1" w:rsidP="006D17CE">
      <w:pPr>
        <w:pStyle w:val="FootnoteText"/>
        <w:ind w:left="227" w:hanging="227"/>
        <w:rPr>
          <w:rStyle w:val="Char2"/>
        </w:rPr>
      </w:pPr>
      <w:r w:rsidRPr="000A5B44">
        <w:rPr>
          <w:rStyle w:val="Char3"/>
        </w:rPr>
        <w:footnoteRef/>
      </w:r>
      <w:r w:rsidRPr="000A5B44">
        <w:rPr>
          <w:rStyle w:val="Char3"/>
          <w:rFonts w:hint="cs"/>
          <w:rtl/>
        </w:rPr>
        <w:t>- «</w:t>
      </w:r>
      <w:r w:rsidRPr="000A5B44">
        <w:rPr>
          <w:rStyle w:val="Char3"/>
          <w:rtl/>
        </w:rPr>
        <w:t xml:space="preserve">ساووا بین أولادکم </w:t>
      </w:r>
      <w:r w:rsidRPr="000A5B44">
        <w:rPr>
          <w:rStyle w:val="Char3"/>
          <w:rFonts w:hint="cs"/>
          <w:rtl/>
        </w:rPr>
        <w:t>في العطية»،</w:t>
      </w:r>
      <w:r w:rsidRPr="009E3C2A">
        <w:rPr>
          <w:rStyle w:val="Char2"/>
          <w:rFonts w:hint="cs"/>
          <w:rtl/>
        </w:rPr>
        <w:t xml:space="preserve"> تاریخ بغداد، 11/108، تاریخ ابن عساکر، 6/181. </w:t>
      </w:r>
    </w:p>
  </w:footnote>
  <w:footnote w:id="4">
    <w:p w:rsidR="00EC27B1" w:rsidRPr="009E3C2A" w:rsidRDefault="00EC27B1" w:rsidP="00846902">
      <w:pPr>
        <w:pStyle w:val="FootnoteText"/>
        <w:ind w:left="227" w:hanging="227"/>
        <w:rPr>
          <w:rStyle w:val="Char2"/>
        </w:rPr>
      </w:pPr>
      <w:r w:rsidRPr="000A5B44">
        <w:rPr>
          <w:rStyle w:val="Char3"/>
        </w:rPr>
        <w:footnoteRef/>
      </w:r>
      <w:r w:rsidRPr="000A5B44">
        <w:rPr>
          <w:rStyle w:val="Char3"/>
          <w:rFonts w:hint="cs"/>
          <w:rtl/>
        </w:rPr>
        <w:t>- «</w:t>
      </w:r>
      <w:r w:rsidRPr="000A5B44">
        <w:rPr>
          <w:rStyle w:val="Char3"/>
          <w:rtl/>
        </w:rPr>
        <w:t xml:space="preserve">اتّقوا الله واعدلو </w:t>
      </w:r>
      <w:r w:rsidRPr="000A5B44">
        <w:rPr>
          <w:rStyle w:val="Char3"/>
          <w:rFonts w:hint="cs"/>
          <w:rtl/>
        </w:rPr>
        <w:t>في</w:t>
      </w:r>
      <w:r w:rsidRPr="000A5B44">
        <w:rPr>
          <w:rStyle w:val="Char3"/>
          <w:rtl/>
        </w:rPr>
        <w:t xml:space="preserve"> أولادکم</w:t>
      </w:r>
      <w:r w:rsidRPr="000A5B44">
        <w:rPr>
          <w:rStyle w:val="Char3"/>
          <w:rFonts w:hint="cs"/>
          <w:rtl/>
        </w:rPr>
        <w:t>»</w:t>
      </w:r>
      <w:r w:rsidRPr="009E3C2A">
        <w:rPr>
          <w:rStyle w:val="Char2"/>
          <w:rFonts w:hint="cs"/>
          <w:rtl/>
        </w:rPr>
        <w:t xml:space="preserve">، صحیح مسلم، 13. </w:t>
      </w:r>
    </w:p>
  </w:footnote>
  <w:footnote w:id="5">
    <w:p w:rsidR="00EC27B1" w:rsidRPr="000A5B44" w:rsidRDefault="00EC27B1" w:rsidP="000A5B44">
      <w:pPr>
        <w:pStyle w:val="a2"/>
        <w:rPr>
          <w:rStyle w:val="Char2"/>
        </w:rPr>
      </w:pPr>
      <w:r w:rsidRPr="000A5B44">
        <w:rPr>
          <w:rStyle w:val="FootnoteReference"/>
          <w:rFonts w:ascii="IRNazli" w:hAnsi="IRNazli" w:cs="IRNazli"/>
          <w:vertAlign w:val="baseline"/>
        </w:rPr>
        <w:footnoteRef/>
      </w:r>
      <w:r w:rsidRPr="000A5B44">
        <w:rPr>
          <w:rStyle w:val="Char2"/>
          <w:rFonts w:hint="cs"/>
          <w:rtl/>
        </w:rPr>
        <w:t xml:space="preserve">- اولین مصراع شعر زیبا و قشنگی است که مردم مدینه برای اسقبال از پیامبر </w:t>
      </w:r>
      <w:r>
        <w:rPr>
          <w:rStyle w:val="Char2"/>
          <w:rFonts w:cs="CTraditional Arabic" w:hint="cs"/>
          <w:rtl/>
        </w:rPr>
        <w:t>ج</w:t>
      </w:r>
      <w:r w:rsidRPr="000A5B44">
        <w:rPr>
          <w:rStyle w:val="Char2"/>
          <w:rFonts w:hint="cs"/>
          <w:rtl/>
        </w:rPr>
        <w:t xml:space="preserve"> و همراه او یعنی حضرت ابوبکر صدیقس خواندند. معنی آن هم این که: ماه شب چهارده (بدر) بر ما طلوع کرد (و). </w:t>
      </w:r>
    </w:p>
  </w:footnote>
  <w:footnote w:id="6">
    <w:p w:rsidR="00EC27B1" w:rsidRPr="000337E5" w:rsidRDefault="00EC27B1" w:rsidP="000337E5">
      <w:pPr>
        <w:pStyle w:val="a2"/>
        <w:rPr>
          <w:rStyle w:val="Char2"/>
        </w:rPr>
      </w:pPr>
      <w:r w:rsidRPr="000337E5">
        <w:rPr>
          <w:rStyle w:val="FootnoteReference"/>
          <w:rFonts w:ascii="IRNazli" w:hAnsi="IRNazli" w:cs="IRNazli"/>
          <w:vertAlign w:val="baseline"/>
        </w:rPr>
        <w:footnoteRef/>
      </w:r>
      <w:r w:rsidRPr="000337E5">
        <w:rPr>
          <w:rStyle w:val="Char2"/>
          <w:rFonts w:hint="cs"/>
          <w:rtl/>
        </w:rPr>
        <w:t xml:space="preserve">- صفة الصفوة، 1/507. </w:t>
      </w:r>
    </w:p>
  </w:footnote>
  <w:footnote w:id="7">
    <w:p w:rsidR="00EC27B1" w:rsidRPr="009E3C2A" w:rsidRDefault="00EC27B1" w:rsidP="000337E5">
      <w:pPr>
        <w:pStyle w:val="a2"/>
        <w:rPr>
          <w:rStyle w:val="Char2"/>
        </w:rPr>
      </w:pPr>
      <w:r w:rsidRPr="000337E5">
        <w:rPr>
          <w:rStyle w:val="FootnoteReference"/>
          <w:rFonts w:ascii="IRNazli" w:hAnsi="IRNazli" w:cs="IRNazli"/>
          <w:vertAlign w:val="baseline"/>
        </w:rPr>
        <w:footnoteRef/>
      </w:r>
      <w:r w:rsidRPr="000337E5">
        <w:rPr>
          <w:rStyle w:val="Char2"/>
          <w:rFonts w:hint="cs"/>
          <w:rtl/>
        </w:rPr>
        <w:t xml:space="preserve">- به هر کدام از زنان پیامبر </w:t>
      </w:r>
      <w:r>
        <w:rPr>
          <w:rStyle w:val="Char2"/>
          <w:rFonts w:cs="CTraditional Arabic" w:hint="cs"/>
          <w:rtl/>
        </w:rPr>
        <w:t>ج</w:t>
      </w:r>
      <w:r w:rsidRPr="000337E5">
        <w:rPr>
          <w:rStyle w:val="Char2"/>
          <w:rFonts w:hint="cs"/>
          <w:rtl/>
        </w:rPr>
        <w:t xml:space="preserve"> ام‌المؤمنین می‌گویند؛ یعنی مادر مؤمنان (و).</w:t>
      </w:r>
      <w:r w:rsidRPr="009E3C2A">
        <w:rPr>
          <w:rStyle w:val="Char2"/>
          <w:rFonts w:hint="cs"/>
          <w:rtl/>
        </w:rPr>
        <w:t xml:space="preserve"> </w:t>
      </w:r>
    </w:p>
  </w:footnote>
  <w:footnote w:id="8">
    <w:p w:rsidR="00EC27B1" w:rsidRPr="009E3C2A" w:rsidRDefault="00EC27B1" w:rsidP="006D17CE">
      <w:pPr>
        <w:pStyle w:val="FootnoteText"/>
        <w:ind w:left="227" w:hanging="227"/>
        <w:rPr>
          <w:rStyle w:val="Char2"/>
        </w:rPr>
      </w:pPr>
      <w:r w:rsidRPr="00D40CEB">
        <w:rPr>
          <w:rStyle w:val="Char3"/>
        </w:rPr>
        <w:footnoteRef/>
      </w:r>
      <w:r w:rsidRPr="00D40CEB">
        <w:rPr>
          <w:rStyle w:val="Char3"/>
          <w:rFonts w:hint="cs"/>
          <w:rtl/>
        </w:rPr>
        <w:t>- البداية والنهاية</w:t>
      </w:r>
      <w:r w:rsidRPr="009E3C2A">
        <w:rPr>
          <w:rStyle w:val="Char2"/>
          <w:rFonts w:hint="cs"/>
          <w:rtl/>
        </w:rPr>
        <w:t xml:space="preserve">، 8/295. </w:t>
      </w:r>
    </w:p>
  </w:footnote>
  <w:footnote w:id="9">
    <w:p w:rsidR="00EC27B1" w:rsidRPr="00D40CEB" w:rsidRDefault="00EC27B1" w:rsidP="00D40CEB">
      <w:pPr>
        <w:pStyle w:val="a2"/>
        <w:rPr>
          <w:rStyle w:val="Char2"/>
        </w:rPr>
      </w:pPr>
      <w:r w:rsidRPr="00D40CEB">
        <w:rPr>
          <w:rStyle w:val="FootnoteReference"/>
          <w:rFonts w:ascii="IRNazli" w:hAnsi="IRNazli" w:cs="IRNazli"/>
          <w:vertAlign w:val="baseline"/>
        </w:rPr>
        <w:footnoteRef/>
      </w:r>
      <w:r w:rsidRPr="00D40CEB">
        <w:rPr>
          <w:rStyle w:val="Char2"/>
          <w:rFonts w:hint="cs"/>
          <w:rtl/>
        </w:rPr>
        <w:t xml:space="preserve">- در تاریخ اسلام به این سال، که در آن پیامبر </w:t>
      </w:r>
      <w:r>
        <w:rPr>
          <w:rStyle w:val="Char2"/>
          <w:rFonts w:cs="CTraditional Arabic" w:hint="cs"/>
          <w:rtl/>
        </w:rPr>
        <w:t>ج</w:t>
      </w:r>
      <w:r w:rsidRPr="00D40CEB">
        <w:rPr>
          <w:rStyle w:val="Char2"/>
          <w:rFonts w:hint="cs"/>
          <w:rtl/>
        </w:rPr>
        <w:t xml:space="preserve"> دو تن از بهترین یاوران خود یعنی حضرت خدیجه و ابوطالب را از دست داد عام‌الحزن؛ یعنی سال غم و اندوه می‌گویند (و). </w:t>
      </w:r>
    </w:p>
  </w:footnote>
  <w:footnote w:id="10">
    <w:p w:rsidR="00EC27B1" w:rsidRPr="00EC27B1" w:rsidRDefault="00EC27B1" w:rsidP="00EC27B1">
      <w:pPr>
        <w:pStyle w:val="a3"/>
        <w:rPr>
          <w:rStyle w:val="Char2"/>
          <w:rFonts w:ascii="mylotus" w:hAnsi="mylotus" w:cs="mylotus"/>
          <w:sz w:val="23"/>
          <w:szCs w:val="23"/>
        </w:rPr>
      </w:pPr>
      <w:r w:rsidRPr="00EC27B1">
        <w:rPr>
          <w:rStyle w:val="FootnoteReference"/>
          <w:rFonts w:ascii="mylotus" w:hAnsi="mylotus" w:cs="mylotus"/>
          <w:sz w:val="23"/>
          <w:szCs w:val="23"/>
          <w:vertAlign w:val="baseline"/>
        </w:rPr>
        <w:footnoteRef/>
      </w:r>
      <w:r w:rsidRPr="00EC27B1">
        <w:rPr>
          <w:rStyle w:val="Char2"/>
          <w:rFonts w:ascii="mylotus" w:hAnsi="mylotus" w:cs="mylotus" w:hint="cs"/>
          <w:sz w:val="23"/>
          <w:szCs w:val="23"/>
          <w:rtl/>
        </w:rPr>
        <w:t xml:space="preserve">- البدایة والنهایة، 8/295. </w:t>
      </w:r>
    </w:p>
  </w:footnote>
  <w:footnote w:id="11">
    <w:p w:rsidR="00EC27B1" w:rsidRPr="00EC27B1" w:rsidRDefault="00EC27B1" w:rsidP="00EC27B1">
      <w:pPr>
        <w:pStyle w:val="a2"/>
        <w:rPr>
          <w:rStyle w:val="Char2"/>
        </w:rPr>
      </w:pPr>
      <w:r w:rsidRPr="00EC27B1">
        <w:rPr>
          <w:rStyle w:val="FootnoteReference"/>
          <w:rFonts w:ascii="IRNazli" w:hAnsi="IRNazli" w:cs="IRNazli"/>
          <w:vertAlign w:val="baseline"/>
        </w:rPr>
        <w:footnoteRef/>
      </w:r>
      <w:r w:rsidRPr="00EC27B1">
        <w:rPr>
          <w:rStyle w:val="Char2"/>
          <w:rFonts w:hint="cs"/>
          <w:rtl/>
        </w:rPr>
        <w:t xml:space="preserve">- جحفة : جایی است میان مکه و مدینه. </w:t>
      </w:r>
    </w:p>
  </w:footnote>
  <w:footnote w:id="12">
    <w:p w:rsidR="00EC27B1" w:rsidRPr="009516A6" w:rsidRDefault="00EC27B1" w:rsidP="009516A6">
      <w:pPr>
        <w:pStyle w:val="a2"/>
        <w:rPr>
          <w:rStyle w:val="Char2"/>
        </w:rPr>
      </w:pPr>
      <w:r w:rsidRPr="009516A6">
        <w:rPr>
          <w:rStyle w:val="FootnoteReference"/>
          <w:rFonts w:ascii="IRNazli" w:hAnsi="IRNazli" w:cs="IRNazli"/>
          <w:vertAlign w:val="baseline"/>
        </w:rPr>
        <w:footnoteRef/>
      </w:r>
      <w:r w:rsidRPr="009516A6">
        <w:rPr>
          <w:rStyle w:val="Char2"/>
          <w:rFonts w:hint="cs"/>
          <w:rtl/>
        </w:rPr>
        <w:t xml:space="preserve">- وَتر یا وِتر به معنی تاق در مقابل جفت است. نماز سنتی است که عدد رکعت‌های آن فرد است. حداقل آن یک رکعت و حداکثر آن یازده رکعت است. باقیات صالحات، محمد ربیعی، ج 1، ص 383 (و). </w:t>
      </w:r>
    </w:p>
  </w:footnote>
  <w:footnote w:id="13">
    <w:p w:rsidR="00EC27B1" w:rsidRPr="009E3C2A" w:rsidRDefault="00EC27B1" w:rsidP="009516A6">
      <w:pPr>
        <w:pStyle w:val="a2"/>
        <w:rPr>
          <w:rStyle w:val="Char2"/>
        </w:rPr>
      </w:pPr>
      <w:r w:rsidRPr="009516A6">
        <w:rPr>
          <w:rStyle w:val="FootnoteReference"/>
          <w:rFonts w:ascii="IRNazli" w:hAnsi="IRNazli" w:cs="IRNazli"/>
          <w:vertAlign w:val="baseline"/>
        </w:rPr>
        <w:footnoteRef/>
      </w:r>
      <w:r w:rsidRPr="009516A6">
        <w:rPr>
          <w:rStyle w:val="Char2"/>
          <w:rFonts w:hint="cs"/>
          <w:rtl/>
        </w:rPr>
        <w:t xml:space="preserve">- اَوارد جمع وِرد است و اصطلاحاً به معنی دعاها و اَذکاری است که شخص مسلمان در اوقات معین و مشخصی آنها را می‌خواند (و). </w:t>
      </w:r>
    </w:p>
  </w:footnote>
  <w:footnote w:id="14">
    <w:p w:rsidR="00EC27B1" w:rsidRPr="009516A6" w:rsidRDefault="00EC27B1" w:rsidP="009516A6">
      <w:pPr>
        <w:pStyle w:val="a3"/>
        <w:rPr>
          <w:rStyle w:val="Char2"/>
          <w:rFonts w:ascii="mylotus" w:hAnsi="mylotus" w:cs="mylotus"/>
          <w:sz w:val="23"/>
          <w:szCs w:val="23"/>
        </w:rPr>
      </w:pPr>
      <w:r w:rsidRPr="009516A6">
        <w:rPr>
          <w:rStyle w:val="FootnoteReference"/>
          <w:rFonts w:ascii="mylotus" w:hAnsi="mylotus" w:cs="mylotus"/>
          <w:sz w:val="23"/>
          <w:szCs w:val="23"/>
          <w:vertAlign w:val="baseline"/>
        </w:rPr>
        <w:footnoteRef/>
      </w:r>
      <w:r w:rsidRPr="009516A6">
        <w:rPr>
          <w:rStyle w:val="Char2"/>
          <w:rFonts w:ascii="mylotus" w:hAnsi="mylotus" w:cs="mylotus" w:hint="cs"/>
          <w:sz w:val="23"/>
          <w:szCs w:val="23"/>
          <w:rtl/>
        </w:rPr>
        <w:t xml:space="preserve">- «اللّهمّ آته الحکمة»، حلية الأولياء، ج 1، ص 315. </w:t>
      </w:r>
    </w:p>
  </w:footnote>
  <w:footnote w:id="15">
    <w:p w:rsidR="00EC27B1" w:rsidRPr="00D72A64" w:rsidRDefault="00EC27B1" w:rsidP="00D72A64">
      <w:pPr>
        <w:pStyle w:val="a3"/>
        <w:rPr>
          <w:rStyle w:val="Char2"/>
          <w:rFonts w:ascii="mylotus" w:hAnsi="mylotus" w:cs="mylotus"/>
          <w:sz w:val="23"/>
          <w:szCs w:val="23"/>
        </w:rPr>
      </w:pPr>
      <w:r w:rsidRPr="00D72A64">
        <w:rPr>
          <w:rStyle w:val="FootnoteReference"/>
          <w:rFonts w:ascii="mylotus" w:hAnsi="mylotus" w:cs="mylotus"/>
          <w:sz w:val="23"/>
          <w:szCs w:val="23"/>
          <w:vertAlign w:val="baseline"/>
        </w:rPr>
        <w:footnoteRef/>
      </w:r>
      <w:r w:rsidRPr="00D72A64">
        <w:rPr>
          <w:rStyle w:val="Char2"/>
          <w:rFonts w:ascii="mylotus" w:hAnsi="mylotus" w:cs="mylotus" w:hint="cs"/>
          <w:sz w:val="23"/>
          <w:szCs w:val="23"/>
          <w:rtl/>
        </w:rPr>
        <w:t xml:space="preserve">- «اللّهمّ فقّهه فی الدّین وعلّمه التأویل». </w:t>
      </w:r>
    </w:p>
  </w:footnote>
  <w:footnote w:id="16">
    <w:p w:rsidR="00EC27B1" w:rsidRPr="00D72A64" w:rsidRDefault="00EC27B1" w:rsidP="00D72A64">
      <w:pPr>
        <w:pStyle w:val="a3"/>
        <w:rPr>
          <w:rStyle w:val="Char2"/>
          <w:rFonts w:ascii="mylotus" w:hAnsi="mylotus" w:cs="mylotus"/>
          <w:sz w:val="23"/>
          <w:szCs w:val="23"/>
        </w:rPr>
      </w:pPr>
      <w:r w:rsidRPr="00D72A64">
        <w:rPr>
          <w:rStyle w:val="FootnoteReference"/>
          <w:rFonts w:ascii="mylotus" w:hAnsi="mylotus" w:cs="mylotus"/>
          <w:sz w:val="23"/>
          <w:szCs w:val="23"/>
          <w:vertAlign w:val="baseline"/>
        </w:rPr>
        <w:footnoteRef/>
      </w:r>
      <w:r w:rsidRPr="00D72A64">
        <w:rPr>
          <w:rStyle w:val="Char2"/>
          <w:rFonts w:ascii="mylotus" w:hAnsi="mylotus" w:cs="mylotus" w:hint="cs"/>
          <w:sz w:val="23"/>
          <w:szCs w:val="23"/>
          <w:rtl/>
        </w:rPr>
        <w:t xml:space="preserve">- اللّهمّ علّمه الحکمة وتأویل القرآن». </w:t>
      </w:r>
    </w:p>
  </w:footnote>
  <w:footnote w:id="17">
    <w:p w:rsidR="00EC27B1" w:rsidRPr="009E3C2A" w:rsidRDefault="00EC27B1" w:rsidP="00D72A64">
      <w:pPr>
        <w:pStyle w:val="a3"/>
        <w:rPr>
          <w:rStyle w:val="Char2"/>
        </w:rPr>
      </w:pPr>
      <w:r w:rsidRPr="00D72A64">
        <w:rPr>
          <w:rStyle w:val="FootnoteReference"/>
          <w:rFonts w:ascii="mylotus" w:hAnsi="mylotus" w:cs="mylotus"/>
          <w:sz w:val="23"/>
          <w:szCs w:val="23"/>
          <w:vertAlign w:val="baseline"/>
        </w:rPr>
        <w:footnoteRef/>
      </w:r>
      <w:r w:rsidRPr="00D72A64">
        <w:rPr>
          <w:rStyle w:val="Char2"/>
          <w:rFonts w:ascii="mylotus" w:hAnsi="mylotus" w:cs="mylotus" w:hint="cs"/>
          <w:sz w:val="23"/>
          <w:szCs w:val="23"/>
          <w:rtl/>
        </w:rPr>
        <w:t>- اللّهمّ بارک فیه واجعله من عبادک الصالحین»، البدایة والنهایة، ج 8، ص 296.</w:t>
      </w:r>
      <w:r w:rsidRPr="009E3C2A">
        <w:rPr>
          <w:rStyle w:val="Char2"/>
          <w:rFonts w:hint="cs"/>
          <w:rtl/>
        </w:rPr>
        <w:t xml:space="preserve"> </w:t>
      </w:r>
    </w:p>
  </w:footnote>
  <w:footnote w:id="18">
    <w:p w:rsidR="00EC27B1" w:rsidRPr="009E3C2A" w:rsidRDefault="00EC27B1" w:rsidP="00A75A48">
      <w:pPr>
        <w:pStyle w:val="FootnoteText"/>
        <w:ind w:left="227" w:hanging="227"/>
        <w:rPr>
          <w:rStyle w:val="Char2"/>
          <w:rtl/>
        </w:rPr>
      </w:pPr>
      <w:r w:rsidRPr="00D72A64">
        <w:rPr>
          <w:rStyle w:val="Char3"/>
        </w:rPr>
        <w:footnoteRef/>
      </w:r>
      <w:r w:rsidRPr="00D72A64">
        <w:rPr>
          <w:rStyle w:val="Char3"/>
          <w:rFonts w:hint="cs"/>
          <w:rtl/>
        </w:rPr>
        <w:t xml:space="preserve">- </w:t>
      </w:r>
      <w:r w:rsidRPr="007C11AD">
        <w:rPr>
          <w:rStyle w:val="Char3"/>
          <w:rFonts w:hint="cs"/>
          <w:rtl/>
        </w:rPr>
        <w:t>«</w:t>
      </w:r>
      <w:r w:rsidRPr="007C11AD">
        <w:rPr>
          <w:rStyle w:val="Char3"/>
          <w:rtl/>
        </w:rPr>
        <w:t>يَا غُلاَمُ</w:t>
      </w:r>
      <w:r w:rsidRPr="007C11AD">
        <w:rPr>
          <w:rStyle w:val="Char3"/>
          <w:rFonts w:hint="cs"/>
          <w:rtl/>
        </w:rPr>
        <w:t>،</w:t>
      </w:r>
      <w:r w:rsidRPr="007C11AD">
        <w:rPr>
          <w:rStyle w:val="Char3"/>
          <w:rtl/>
        </w:rPr>
        <w:t xml:space="preserve"> إِنِّى أُعَلِّمُكَ كَلِمَاتٍ احْفَظِ اللَّهَ يَحْفَظْكَ</w:t>
      </w:r>
      <w:r w:rsidRPr="007C11AD">
        <w:rPr>
          <w:rStyle w:val="Char3"/>
          <w:rFonts w:hint="cs"/>
          <w:rtl/>
        </w:rPr>
        <w:t>،</w:t>
      </w:r>
      <w:r w:rsidRPr="007C11AD">
        <w:rPr>
          <w:rStyle w:val="Char3"/>
          <w:rtl/>
        </w:rPr>
        <w:t xml:space="preserve"> احْفَظِ اللَّهَ تَجِدْهُ تُجَاهَكَ إِذَا سَأَلْتَ فَاسْأَلِ اللَّهَ وَإِذَا اسْتَعَنْتَ فَاسْتَعِنْ بِاللَّهِ</w:t>
      </w:r>
      <w:r w:rsidRPr="007C11AD">
        <w:rPr>
          <w:rStyle w:val="Char3"/>
          <w:rFonts w:hint="cs"/>
          <w:rtl/>
        </w:rPr>
        <w:t>،</w:t>
      </w:r>
      <w:r w:rsidRPr="007C11AD">
        <w:rPr>
          <w:rStyle w:val="Char3"/>
          <w:rtl/>
        </w:rPr>
        <w:t xml:space="preserve"> وَاعْلَمْ أَنَّ الأُمَّةَ لَوِ اجْتَمَعَتْ عَلَى أَنْ يَنْفَعُوكَ بِشَىْءٍ لَمْ يَنْفَعُوكَ إِلاَّ بِشَىْءٍ قَدْ كَتَبَهُ اللَّهُ لَكَ وَلَوِ اجْتَمَعُوا عَلَى أَنْ يَضُرُّوكَ بِشَىْءٍ لَمْ يَضُرُّوكَ إِلاَّ بِشَىْءٍ قَدْ كَتَبَهُ اللَّهُ عَلَيْكَ</w:t>
      </w:r>
      <w:r w:rsidRPr="007C11AD">
        <w:rPr>
          <w:rStyle w:val="Char3"/>
          <w:rFonts w:hint="cs"/>
          <w:rtl/>
        </w:rPr>
        <w:t>،</w:t>
      </w:r>
      <w:r w:rsidRPr="007C11AD">
        <w:rPr>
          <w:rStyle w:val="Char3"/>
          <w:rtl/>
        </w:rPr>
        <w:t xml:space="preserve"> رُفِعَتِ الأَقْلاَمُ وَجَفَّتِ الصُّحُفُ</w:t>
      </w:r>
      <w:r w:rsidRPr="007C11AD">
        <w:rPr>
          <w:rStyle w:val="Char3"/>
          <w:rFonts w:hint="cs"/>
          <w:rtl/>
        </w:rPr>
        <w:t>»</w:t>
      </w:r>
      <w:r w:rsidRPr="00A75A48">
        <w:rPr>
          <w:rFonts w:ascii="Lotus Linotype" w:hAnsi="Lotus Linotype" w:cs="Lotus Linotype" w:hint="cs"/>
          <w:sz w:val="26"/>
          <w:szCs w:val="26"/>
          <w:rtl/>
          <w:lang w:bidi="fa-IR"/>
        </w:rPr>
        <w:t>.</w:t>
      </w:r>
      <w:r w:rsidRPr="00A75A48">
        <w:rPr>
          <w:rFonts w:ascii="Lotus Linotype" w:hAnsi="Lotus Linotype" w:cs="Lotus Linotype"/>
          <w:sz w:val="26"/>
          <w:szCs w:val="26"/>
          <w:rtl/>
          <w:lang w:bidi="fa-IR"/>
        </w:rPr>
        <w:t xml:space="preserve"> </w:t>
      </w:r>
      <w:r w:rsidRPr="009E3C2A">
        <w:rPr>
          <w:rStyle w:val="Char2"/>
          <w:rFonts w:hint="cs"/>
          <w:rtl/>
        </w:rPr>
        <w:t xml:space="preserve">سنن الترمذی، (3518)، و الحلیة، (ج 1، ص 314). </w:t>
      </w:r>
    </w:p>
  </w:footnote>
  <w:footnote w:id="19">
    <w:p w:rsidR="00EC27B1" w:rsidRPr="009E3C2A" w:rsidRDefault="00EC27B1" w:rsidP="002F0F75">
      <w:pPr>
        <w:pStyle w:val="FootnoteText"/>
        <w:ind w:left="227" w:hanging="227"/>
        <w:rPr>
          <w:rStyle w:val="Char2"/>
        </w:rPr>
      </w:pPr>
      <w:r w:rsidRPr="00D72A64">
        <w:rPr>
          <w:rStyle w:val="Char2"/>
        </w:rPr>
        <w:footnoteRef/>
      </w:r>
      <w:r w:rsidRPr="00D72A64">
        <w:rPr>
          <w:rStyle w:val="Char2"/>
          <w:rFonts w:hint="cs"/>
          <w:rtl/>
        </w:rPr>
        <w:t>- ا</w:t>
      </w:r>
      <w:r w:rsidRPr="009E3C2A">
        <w:rPr>
          <w:rStyle w:val="Char2"/>
          <w:rFonts w:hint="cs"/>
          <w:rtl/>
        </w:rPr>
        <w:t xml:space="preserve">بن کثیر، ج 8، ص 297. </w:t>
      </w:r>
    </w:p>
  </w:footnote>
  <w:footnote w:id="20">
    <w:p w:rsidR="00EC27B1" w:rsidRPr="009E3C2A" w:rsidRDefault="00EC27B1" w:rsidP="003459FA">
      <w:pPr>
        <w:pStyle w:val="FootnoteText"/>
        <w:ind w:left="227" w:hanging="227"/>
        <w:rPr>
          <w:rStyle w:val="Char2"/>
        </w:rPr>
      </w:pPr>
      <w:r w:rsidRPr="00D72A64">
        <w:rPr>
          <w:rStyle w:val="Char2"/>
        </w:rPr>
        <w:footnoteRef/>
      </w:r>
      <w:r w:rsidRPr="00D72A64">
        <w:rPr>
          <w:rStyle w:val="Char2"/>
          <w:rFonts w:hint="cs"/>
          <w:rtl/>
        </w:rPr>
        <w:t>-</w:t>
      </w:r>
      <w:r w:rsidRPr="009E3C2A">
        <w:rPr>
          <w:rStyle w:val="Char2"/>
          <w:rFonts w:hint="cs"/>
          <w:rtl/>
        </w:rPr>
        <w:t xml:space="preserve"> البداية والنهاية، ج 8، ص 298. </w:t>
      </w:r>
    </w:p>
  </w:footnote>
  <w:footnote w:id="21">
    <w:p w:rsidR="00EC27B1" w:rsidRPr="009E3C2A" w:rsidRDefault="00EC27B1" w:rsidP="00F62F3F">
      <w:pPr>
        <w:pStyle w:val="FootnoteText"/>
        <w:ind w:left="227" w:hanging="227"/>
        <w:rPr>
          <w:rStyle w:val="Char2"/>
        </w:rPr>
      </w:pPr>
      <w:r w:rsidRPr="00D72A64">
        <w:rPr>
          <w:rStyle w:val="Char2"/>
        </w:rPr>
        <w:footnoteRef/>
      </w:r>
      <w:r w:rsidRPr="00D72A64">
        <w:rPr>
          <w:rStyle w:val="Char2"/>
          <w:rFonts w:hint="cs"/>
          <w:rtl/>
        </w:rPr>
        <w:t>- حلي</w:t>
      </w:r>
      <w:r w:rsidRPr="009E3C2A">
        <w:rPr>
          <w:rStyle w:val="Char2"/>
          <w:rFonts w:hint="cs"/>
          <w:rtl/>
        </w:rPr>
        <w:t xml:space="preserve">ة الأولياء، ج 1، ص 317. </w:t>
      </w:r>
    </w:p>
  </w:footnote>
  <w:footnote w:id="22">
    <w:p w:rsidR="00EC27B1" w:rsidRPr="00FB0109" w:rsidRDefault="00EC27B1" w:rsidP="00FB0109">
      <w:pPr>
        <w:pStyle w:val="a2"/>
        <w:rPr>
          <w:rStyle w:val="Char2"/>
        </w:rPr>
      </w:pPr>
      <w:r w:rsidRPr="00FB0109">
        <w:rPr>
          <w:rStyle w:val="FootnoteReference"/>
          <w:rFonts w:ascii="IRNazli" w:hAnsi="IRNazli" w:cs="IRNazli"/>
          <w:vertAlign w:val="baseline"/>
        </w:rPr>
        <w:footnoteRef/>
      </w:r>
      <w:r w:rsidRPr="00FB0109">
        <w:rPr>
          <w:rStyle w:val="Char2"/>
          <w:rFonts w:hint="cs"/>
          <w:rtl/>
        </w:rPr>
        <w:t xml:space="preserve">- اشاره به ایام هفته است (و). </w:t>
      </w:r>
    </w:p>
  </w:footnote>
  <w:footnote w:id="23">
    <w:p w:rsidR="00EC27B1" w:rsidRPr="009E3C2A" w:rsidRDefault="00EC27B1" w:rsidP="00FB0109">
      <w:pPr>
        <w:pStyle w:val="a2"/>
        <w:rPr>
          <w:rStyle w:val="Char2"/>
        </w:rPr>
      </w:pPr>
      <w:r w:rsidRPr="00FB0109">
        <w:rPr>
          <w:rStyle w:val="FootnoteReference"/>
          <w:rFonts w:ascii="IRNazli" w:hAnsi="IRNazli" w:cs="IRNazli"/>
          <w:vertAlign w:val="baseline"/>
        </w:rPr>
        <w:footnoteRef/>
      </w:r>
      <w:r w:rsidRPr="00FB0109">
        <w:rPr>
          <w:rStyle w:val="Char2"/>
          <w:rFonts w:hint="cs"/>
          <w:rtl/>
        </w:rPr>
        <w:t>-</w:t>
      </w:r>
      <w:r w:rsidRPr="009E3C2A">
        <w:rPr>
          <w:rStyle w:val="Char2"/>
          <w:rFonts w:hint="cs"/>
          <w:rtl/>
        </w:rPr>
        <w:t xml:space="preserve"> </w:t>
      </w:r>
      <w:r w:rsidRPr="00FB0109">
        <w:rPr>
          <w:rStyle w:val="Char2"/>
          <w:rFonts w:hint="cs"/>
          <w:rtl/>
        </w:rPr>
        <w:t>حلية</w:t>
      </w:r>
      <w:r w:rsidRPr="009E3C2A">
        <w:rPr>
          <w:rStyle w:val="Char2"/>
          <w:rFonts w:hint="cs"/>
          <w:rtl/>
        </w:rPr>
        <w:t xml:space="preserve"> الأولياء، ج 1، ص 317. </w:t>
      </w:r>
    </w:p>
  </w:footnote>
  <w:footnote w:id="24">
    <w:p w:rsidR="00EC27B1" w:rsidRPr="009E3C2A" w:rsidRDefault="00EC27B1" w:rsidP="00FB0109">
      <w:pPr>
        <w:pStyle w:val="a2"/>
        <w:rPr>
          <w:rStyle w:val="Char2"/>
        </w:rPr>
      </w:pPr>
      <w:r w:rsidRPr="00FB0109">
        <w:rPr>
          <w:rStyle w:val="Char2"/>
        </w:rPr>
        <w:footnoteRef/>
      </w:r>
      <w:r w:rsidRPr="00FB0109">
        <w:rPr>
          <w:rStyle w:val="Char2"/>
          <w:rFonts w:hint="cs"/>
          <w:rtl/>
        </w:rPr>
        <w:t>-</w:t>
      </w:r>
      <w:r w:rsidRPr="009E3C2A">
        <w:rPr>
          <w:rStyle w:val="Char2"/>
          <w:rFonts w:hint="cs"/>
          <w:rtl/>
        </w:rPr>
        <w:t xml:space="preserve"> انصار : به دسته‌ای </w:t>
      </w:r>
      <w:r w:rsidRPr="00FB0109">
        <w:rPr>
          <w:rStyle w:val="Char2"/>
          <w:rFonts w:hint="cs"/>
          <w:rtl/>
        </w:rPr>
        <w:t>یاران</w:t>
      </w:r>
      <w:r w:rsidRPr="009E3C2A">
        <w:rPr>
          <w:rStyle w:val="Char2"/>
          <w:rFonts w:hint="cs"/>
          <w:rtl/>
        </w:rPr>
        <w:t xml:space="preserve"> پیامبر</w:t>
      </w:r>
      <w:r>
        <w:rPr>
          <w:rStyle w:val="Char2"/>
        </w:rPr>
        <w:t xml:space="preserve"> </w:t>
      </w:r>
      <w:r>
        <w:rPr>
          <w:rStyle w:val="Char2"/>
          <w:rFonts w:cs="CTraditional Arabic" w:hint="cs"/>
          <w:rtl/>
        </w:rPr>
        <w:t>ج</w:t>
      </w:r>
      <w:r w:rsidRPr="009E3C2A">
        <w:rPr>
          <w:rStyle w:val="Char2"/>
          <w:rFonts w:hint="cs"/>
          <w:rtl/>
        </w:rPr>
        <w:t xml:space="preserve"> گفته می‌شود که در مدینه از پیامبر</w:t>
      </w:r>
      <w:r>
        <w:rPr>
          <w:rStyle w:val="Char2"/>
        </w:rPr>
        <w:t xml:space="preserve"> </w:t>
      </w:r>
      <w:r>
        <w:rPr>
          <w:rStyle w:val="Char2"/>
          <w:rFonts w:cs="CTraditional Arabic" w:hint="cs"/>
          <w:rtl/>
        </w:rPr>
        <w:t>ج</w:t>
      </w:r>
      <w:r w:rsidRPr="009E3C2A">
        <w:rPr>
          <w:rStyle w:val="Char2"/>
          <w:rFonts w:hint="cs"/>
          <w:rtl/>
        </w:rPr>
        <w:t xml:space="preserve"> و مهاجران استقبال و حمایت نمودند و آنها را در راه تبلیغ دین اسلام یاری دادند (و). </w:t>
      </w:r>
    </w:p>
  </w:footnote>
  <w:footnote w:id="25">
    <w:p w:rsidR="00EC27B1" w:rsidRPr="009E3C2A" w:rsidRDefault="00EC27B1" w:rsidP="00227B42">
      <w:pPr>
        <w:pStyle w:val="FootnoteText"/>
        <w:ind w:left="227" w:hanging="227"/>
        <w:rPr>
          <w:rStyle w:val="Char2"/>
          <w:rtl/>
        </w:rPr>
      </w:pPr>
      <w:r w:rsidRPr="00AC7226">
        <w:rPr>
          <w:rStyle w:val="Char2"/>
        </w:rPr>
        <w:footnoteRef/>
      </w:r>
      <w:r w:rsidRPr="00AC7226">
        <w:rPr>
          <w:rStyle w:val="Char2"/>
          <w:rFonts w:hint="cs"/>
          <w:rtl/>
        </w:rPr>
        <w:t>- ص</w:t>
      </w:r>
      <w:r w:rsidRPr="009E3C2A">
        <w:rPr>
          <w:rStyle w:val="Char2"/>
          <w:rFonts w:hint="cs"/>
          <w:rtl/>
        </w:rPr>
        <w:t xml:space="preserve">فة الصفوة، ج 1، ص 753. </w:t>
      </w:r>
    </w:p>
  </w:footnote>
  <w:footnote w:id="26">
    <w:p w:rsidR="00EC27B1" w:rsidRPr="009E3C2A" w:rsidRDefault="00EC27B1" w:rsidP="00DF0191">
      <w:pPr>
        <w:pStyle w:val="FootnoteText"/>
        <w:ind w:left="227" w:hanging="227"/>
        <w:rPr>
          <w:rStyle w:val="Char2"/>
        </w:rPr>
      </w:pPr>
      <w:r w:rsidRPr="00AC7226">
        <w:rPr>
          <w:rStyle w:val="Char2"/>
        </w:rPr>
        <w:footnoteRef/>
      </w:r>
      <w:r w:rsidRPr="00AC7226">
        <w:rPr>
          <w:rStyle w:val="Char2"/>
          <w:rFonts w:hint="cs"/>
          <w:rtl/>
        </w:rPr>
        <w:t>- صفة</w:t>
      </w:r>
      <w:r w:rsidRPr="009E3C2A">
        <w:rPr>
          <w:rStyle w:val="Char2"/>
          <w:rFonts w:hint="cs"/>
          <w:rtl/>
        </w:rPr>
        <w:t xml:space="preserve"> الصفوة، ج 1، ص 754. </w:t>
      </w:r>
    </w:p>
  </w:footnote>
  <w:footnote w:id="27">
    <w:p w:rsidR="00EC27B1" w:rsidRPr="009E3C2A" w:rsidRDefault="00EC27B1" w:rsidP="00AC7226">
      <w:pPr>
        <w:pStyle w:val="a2"/>
        <w:rPr>
          <w:rStyle w:val="Char2"/>
        </w:rPr>
      </w:pPr>
      <w:r w:rsidRPr="00AC7226">
        <w:rPr>
          <w:rStyle w:val="Char2"/>
        </w:rPr>
        <w:footnoteRef/>
      </w:r>
      <w:r w:rsidRPr="00AC7226">
        <w:rPr>
          <w:rStyle w:val="Char2"/>
          <w:rFonts w:hint="cs"/>
          <w:rtl/>
        </w:rPr>
        <w:t xml:space="preserve">- </w:t>
      </w:r>
      <w:r w:rsidRPr="009E3C2A">
        <w:rPr>
          <w:rStyle w:val="Char2"/>
          <w:rFonts w:hint="cs"/>
          <w:rtl/>
        </w:rPr>
        <w:t xml:space="preserve">«خداوند از عیب و نقص منزه است، شکر و سپاس خاص خداست و هیچ معبود به حقی جز خداوند وجود ندارد و خداوند بالاتر و والاتر از همه است و حول و قوه‌ای بدون خدا وجود ندارد». </w:t>
      </w:r>
    </w:p>
  </w:footnote>
  <w:footnote w:id="28">
    <w:p w:rsidR="00EC27B1" w:rsidRPr="009E3C2A" w:rsidRDefault="00EC27B1" w:rsidP="00B127D3">
      <w:pPr>
        <w:pStyle w:val="FootnoteText"/>
        <w:ind w:left="227" w:hanging="227"/>
        <w:rPr>
          <w:rStyle w:val="Char2"/>
        </w:rPr>
      </w:pPr>
      <w:r w:rsidRPr="00AC7226">
        <w:rPr>
          <w:rStyle w:val="Char2"/>
        </w:rPr>
        <w:footnoteRef/>
      </w:r>
      <w:r w:rsidRPr="00AC7226">
        <w:rPr>
          <w:rStyle w:val="Char2"/>
          <w:rFonts w:hint="cs"/>
          <w:rtl/>
        </w:rPr>
        <w:t xml:space="preserve">- </w:t>
      </w:r>
      <w:r w:rsidRPr="009E3C2A">
        <w:rPr>
          <w:rStyle w:val="Char2"/>
          <w:rFonts w:hint="cs"/>
          <w:rtl/>
        </w:rPr>
        <w:t xml:space="preserve">حلية الأولياء، ج 1، ص 321 و البداية والنهاية، ج 8، ص 303. </w:t>
      </w:r>
    </w:p>
  </w:footnote>
  <w:footnote w:id="29">
    <w:p w:rsidR="00EC27B1" w:rsidRPr="009E3C2A" w:rsidRDefault="00EC27B1" w:rsidP="00FE513D">
      <w:pPr>
        <w:pStyle w:val="FootnoteText"/>
        <w:ind w:left="227" w:hanging="227"/>
        <w:rPr>
          <w:rStyle w:val="Char2"/>
        </w:rPr>
      </w:pPr>
      <w:r w:rsidRPr="00B718AE">
        <w:rPr>
          <w:rStyle w:val="Char2"/>
        </w:rPr>
        <w:footnoteRef/>
      </w:r>
      <w:r w:rsidRPr="00B718AE">
        <w:rPr>
          <w:rStyle w:val="Char2"/>
          <w:rFonts w:hint="cs"/>
          <w:rtl/>
        </w:rPr>
        <w:t>- ا</w:t>
      </w:r>
      <w:r w:rsidRPr="009E3C2A">
        <w:rPr>
          <w:rStyle w:val="Char2"/>
          <w:rFonts w:hint="cs"/>
          <w:rtl/>
        </w:rPr>
        <w:t xml:space="preserve">لبداية والنهاية، ج 8، ص 300. </w:t>
      </w:r>
    </w:p>
  </w:footnote>
  <w:footnote w:id="30">
    <w:p w:rsidR="00EC27B1" w:rsidRPr="009E3C2A" w:rsidRDefault="00EC27B1" w:rsidP="00BE703D">
      <w:pPr>
        <w:pStyle w:val="FootnoteText"/>
        <w:ind w:left="227" w:hanging="227"/>
        <w:rPr>
          <w:rStyle w:val="Char2"/>
        </w:rPr>
      </w:pPr>
      <w:r w:rsidRPr="0084058E">
        <w:rPr>
          <w:rStyle w:val="Char2"/>
        </w:rPr>
        <w:footnoteRef/>
      </w:r>
      <w:r w:rsidRPr="0084058E">
        <w:rPr>
          <w:rStyle w:val="Char2"/>
          <w:rFonts w:hint="cs"/>
          <w:rtl/>
        </w:rPr>
        <w:t>-</w:t>
      </w:r>
      <w:r w:rsidRPr="009E3C2A">
        <w:rPr>
          <w:rStyle w:val="Char2"/>
          <w:rFonts w:hint="cs"/>
          <w:rtl/>
        </w:rPr>
        <w:t xml:space="preserve"> غزوات؛ جمع غزوه، در اصل به معنی جنگ است اما در اصطلاح به معنی جنگ‌هایی است که خود پیامبر</w:t>
      </w:r>
      <w:r>
        <w:rPr>
          <w:rStyle w:val="Char2"/>
          <w:rFonts w:hint="cs"/>
          <w:rtl/>
        </w:rPr>
        <w:t xml:space="preserve"> </w:t>
      </w:r>
      <w:r>
        <w:rPr>
          <w:rStyle w:val="Char2"/>
          <w:rFonts w:cs="CTraditional Arabic" w:hint="cs"/>
          <w:rtl/>
        </w:rPr>
        <w:t>ج</w:t>
      </w:r>
      <w:r w:rsidRPr="009E3C2A">
        <w:rPr>
          <w:rStyle w:val="Char2"/>
          <w:rFonts w:hint="cs"/>
          <w:rtl/>
        </w:rPr>
        <w:t xml:space="preserve"> </w:t>
      </w:r>
      <w:r w:rsidRPr="00FE513D">
        <w:rPr>
          <w:rFonts w:cs="B Lotus" w:hint="cs"/>
          <w:sz w:val="24"/>
          <w:szCs w:val="24"/>
          <w:rtl/>
          <w:lang w:bidi="fa-IR"/>
        </w:rPr>
        <w:t>فرماندة</w:t>
      </w:r>
      <w:r w:rsidRPr="009E3C2A">
        <w:rPr>
          <w:rStyle w:val="Char2"/>
          <w:rFonts w:hint="cs"/>
          <w:rtl/>
        </w:rPr>
        <w:t xml:space="preserve"> آنها بوده است (و). </w:t>
      </w:r>
    </w:p>
  </w:footnote>
  <w:footnote w:id="31">
    <w:p w:rsidR="00EC27B1" w:rsidRPr="009E3C2A" w:rsidRDefault="00EC27B1" w:rsidP="001221F1">
      <w:pPr>
        <w:pStyle w:val="FootnoteText"/>
        <w:ind w:left="227" w:hanging="227"/>
        <w:rPr>
          <w:rStyle w:val="Char2"/>
        </w:rPr>
      </w:pPr>
      <w:r w:rsidRPr="0084058E">
        <w:rPr>
          <w:rStyle w:val="Char2"/>
        </w:rPr>
        <w:footnoteRef/>
      </w:r>
      <w:r w:rsidRPr="0084058E">
        <w:rPr>
          <w:rStyle w:val="Char2"/>
          <w:rFonts w:hint="cs"/>
          <w:rtl/>
        </w:rPr>
        <w:t>-</w:t>
      </w:r>
      <w:r w:rsidRPr="009E3C2A">
        <w:rPr>
          <w:rStyle w:val="Char2"/>
          <w:rFonts w:hint="cs"/>
          <w:rtl/>
        </w:rPr>
        <w:t xml:space="preserve"> البداية والنهاية، ج 8، ص 300-301 و نیز ج 9، ص 224. </w:t>
      </w:r>
    </w:p>
  </w:footnote>
  <w:footnote w:id="32">
    <w:p w:rsidR="00EC27B1" w:rsidRPr="009E3C2A" w:rsidRDefault="00EC27B1" w:rsidP="001221F1">
      <w:pPr>
        <w:pStyle w:val="FootnoteText"/>
        <w:ind w:left="227" w:hanging="227"/>
        <w:rPr>
          <w:rStyle w:val="Char2"/>
        </w:rPr>
      </w:pPr>
      <w:r w:rsidRPr="0084058E">
        <w:rPr>
          <w:rStyle w:val="Char2"/>
        </w:rPr>
        <w:footnoteRef/>
      </w:r>
      <w:r w:rsidRPr="0084058E">
        <w:rPr>
          <w:rStyle w:val="Char2"/>
          <w:rFonts w:hint="cs"/>
          <w:rtl/>
        </w:rPr>
        <w:t xml:space="preserve">- </w:t>
      </w:r>
      <w:r w:rsidRPr="009E3C2A">
        <w:rPr>
          <w:rStyle w:val="Char2"/>
          <w:rFonts w:hint="cs"/>
          <w:rtl/>
        </w:rPr>
        <w:t xml:space="preserve">البداية والنهاية، ج 9، ص 97.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8602DE" w:rsidRDefault="00EC27B1" w:rsidP="008726F7">
    <w:pPr>
      <w:pStyle w:val="Header"/>
      <w:tabs>
        <w:tab w:val="clear" w:pos="4320"/>
        <w:tab w:val="right" w:pos="2267"/>
        <w:tab w:val="center" w:pos="2975"/>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21344879" wp14:editId="6DCD12D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A57FC">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 xml:space="preserve">کودکانی در محضر پیامبر </w:t>
    </w:r>
    <w:r w:rsidRPr="008726F7">
      <w:rPr>
        <w:rFonts w:ascii="IRNazanin" w:hAnsi="IRNazanin" w:cs="CTraditional Arabic" w:hint="cs"/>
        <w:sz w:val="26"/>
        <w:szCs w:val="26"/>
        <w:rtl/>
        <w:lang w:bidi="fa-IR"/>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C6427A" w:rsidRDefault="00EC27B1" w:rsidP="005B02F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D26430">
      <w:rPr>
        <w:rStyle w:val="PageNumber"/>
        <w:rFonts w:cs="B Compset"/>
        <w:b/>
        <w:bCs/>
        <w:noProof/>
        <w:rtl/>
      </w:rPr>
      <w:t>3</w:t>
    </w:r>
    <w:r w:rsidRPr="00C6427A">
      <w:rPr>
        <w:rStyle w:val="PageNumber"/>
        <w:rFonts w:cs="B Compset"/>
        <w:b/>
        <w:bCs/>
        <w:rtl/>
      </w:rPr>
      <w:fldChar w:fldCharType="end"/>
    </w:r>
  </w:p>
  <w:p w:rsidR="00EC27B1" w:rsidRDefault="00EC27B1" w:rsidP="005B02F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6704" behindDoc="0" locked="0" layoutInCell="1" allowOverlap="1" wp14:anchorId="6F597802" wp14:editId="565DC8C1">
              <wp:simplePos x="0" y="0"/>
              <wp:positionH relativeFrom="column">
                <wp:posOffset>0</wp:posOffset>
              </wp:positionH>
              <wp:positionV relativeFrom="paragraph">
                <wp:posOffset>295910</wp:posOffset>
              </wp:positionV>
              <wp:extent cx="4679950" cy="0"/>
              <wp:effectExtent l="28575" t="29210" r="3492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B0XtYvJQIAAEQ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hint="cs"/>
        <w:b/>
        <w:bCs/>
        <w:sz w:val="24"/>
        <w:szCs w:val="24"/>
        <w:rtl/>
        <w:lang w:bidi="fa-IR"/>
      </w:rPr>
      <w:t>جستاری پیرامون احادیث و روایات آنها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430" w:rsidRPr="00D26430" w:rsidRDefault="00D26430">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A321B8" w:rsidRDefault="00EC27B1" w:rsidP="008726F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1CDC842C" wp14:editId="52C74A8C">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Pr>
        <w:rFonts w:ascii="IRNazli" w:hAnsi="IRNazli" w:cs="IRNazli"/>
        <w:noProof/>
        <w:sz w:val="28"/>
        <w:szCs w:val="28"/>
        <w:rtl/>
      </w:rPr>
      <w:t>7</w:t>
    </w:r>
    <w:r w:rsidRPr="008602DE">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884C91" w:rsidRDefault="00EC27B1" w:rsidP="00884C91">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A321B8" w:rsidRDefault="00EC27B1" w:rsidP="008726F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4283D066" wp14:editId="55DEB657">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3A57FC">
      <w:rPr>
        <w:rFonts w:ascii="IRNazli" w:hAnsi="IRNazli" w:cs="IRNazli"/>
        <w:noProof/>
        <w:sz w:val="28"/>
        <w:szCs w:val="28"/>
        <w:rtl/>
      </w:rPr>
      <w:t>3</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884C91" w:rsidRDefault="00EC27B1" w:rsidP="00884C91">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7B1" w:rsidRPr="00A321B8" w:rsidRDefault="00EC27B1" w:rsidP="008726F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1280" behindDoc="0" locked="0" layoutInCell="1" allowOverlap="1" wp14:anchorId="637DA2EF" wp14:editId="65E0A01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تعریف و تمجید یاران پیامبر </w:t>
    </w:r>
    <w:r w:rsidRPr="002834B6">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و تابعین...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F7058">
      <w:rPr>
        <w:rFonts w:ascii="IRNazli" w:hAnsi="IRNazli" w:cs="IRNazli"/>
        <w:noProof/>
        <w:sz w:val="28"/>
        <w:szCs w:val="28"/>
        <w:rtl/>
      </w:rPr>
      <w:t>31</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ar-SA" w:vendorID="4"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yAwDYDZc/3PNV1ZsXC1DxO1Qso=" w:salt="85B1FVYAUiGVLhaiSmF46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CE"/>
    <w:rsid w:val="00001C40"/>
    <w:rsid w:val="00001CE4"/>
    <w:rsid w:val="00002436"/>
    <w:rsid w:val="000110F8"/>
    <w:rsid w:val="00022F3E"/>
    <w:rsid w:val="0002389B"/>
    <w:rsid w:val="00026483"/>
    <w:rsid w:val="00031269"/>
    <w:rsid w:val="000337E5"/>
    <w:rsid w:val="000401FD"/>
    <w:rsid w:val="00043565"/>
    <w:rsid w:val="000515E7"/>
    <w:rsid w:val="00051B09"/>
    <w:rsid w:val="00054F17"/>
    <w:rsid w:val="0006105C"/>
    <w:rsid w:val="00062642"/>
    <w:rsid w:val="00070F1A"/>
    <w:rsid w:val="00072284"/>
    <w:rsid w:val="0009104F"/>
    <w:rsid w:val="00091F25"/>
    <w:rsid w:val="000953D5"/>
    <w:rsid w:val="0009740F"/>
    <w:rsid w:val="00097A43"/>
    <w:rsid w:val="000A5B44"/>
    <w:rsid w:val="000A7DFA"/>
    <w:rsid w:val="000B06FF"/>
    <w:rsid w:val="000B5AC6"/>
    <w:rsid w:val="000B6B38"/>
    <w:rsid w:val="000C2499"/>
    <w:rsid w:val="000C2F45"/>
    <w:rsid w:val="000C7E7B"/>
    <w:rsid w:val="000D2755"/>
    <w:rsid w:val="000D2E47"/>
    <w:rsid w:val="000E0116"/>
    <w:rsid w:val="000E068E"/>
    <w:rsid w:val="000E1CCB"/>
    <w:rsid w:val="000E577D"/>
    <w:rsid w:val="000F5717"/>
    <w:rsid w:val="00112AF1"/>
    <w:rsid w:val="001156A5"/>
    <w:rsid w:val="001221F1"/>
    <w:rsid w:val="00122EE4"/>
    <w:rsid w:val="00134D10"/>
    <w:rsid w:val="00137F67"/>
    <w:rsid w:val="00147051"/>
    <w:rsid w:val="00153D97"/>
    <w:rsid w:val="00157CC5"/>
    <w:rsid w:val="00170262"/>
    <w:rsid w:val="00175818"/>
    <w:rsid w:val="00193882"/>
    <w:rsid w:val="00194723"/>
    <w:rsid w:val="001A0A1E"/>
    <w:rsid w:val="001A7271"/>
    <w:rsid w:val="001A7355"/>
    <w:rsid w:val="001B70E6"/>
    <w:rsid w:val="001D39A8"/>
    <w:rsid w:val="001E463C"/>
    <w:rsid w:val="001F0879"/>
    <w:rsid w:val="001F5C31"/>
    <w:rsid w:val="001F7080"/>
    <w:rsid w:val="002032FC"/>
    <w:rsid w:val="00205F75"/>
    <w:rsid w:val="00221F84"/>
    <w:rsid w:val="0022217D"/>
    <w:rsid w:val="00227B42"/>
    <w:rsid w:val="00230224"/>
    <w:rsid w:val="00233DBD"/>
    <w:rsid w:val="00244D0A"/>
    <w:rsid w:val="00244DD2"/>
    <w:rsid w:val="00253D17"/>
    <w:rsid w:val="0025573E"/>
    <w:rsid w:val="00260CA7"/>
    <w:rsid w:val="002834B6"/>
    <w:rsid w:val="002B17A3"/>
    <w:rsid w:val="002C06DF"/>
    <w:rsid w:val="002C5E01"/>
    <w:rsid w:val="002D2608"/>
    <w:rsid w:val="002F0F75"/>
    <w:rsid w:val="002F1E66"/>
    <w:rsid w:val="002F1FBE"/>
    <w:rsid w:val="002F7058"/>
    <w:rsid w:val="00317D37"/>
    <w:rsid w:val="00322709"/>
    <w:rsid w:val="00323181"/>
    <w:rsid w:val="00324DAD"/>
    <w:rsid w:val="00327477"/>
    <w:rsid w:val="00335E6D"/>
    <w:rsid w:val="00343E5F"/>
    <w:rsid w:val="003459FA"/>
    <w:rsid w:val="00347089"/>
    <w:rsid w:val="0035190F"/>
    <w:rsid w:val="00355A02"/>
    <w:rsid w:val="00360E94"/>
    <w:rsid w:val="0036359D"/>
    <w:rsid w:val="0037698B"/>
    <w:rsid w:val="00377306"/>
    <w:rsid w:val="003775D7"/>
    <w:rsid w:val="003831A9"/>
    <w:rsid w:val="00384FF5"/>
    <w:rsid w:val="00385EC0"/>
    <w:rsid w:val="00386D6D"/>
    <w:rsid w:val="003926E3"/>
    <w:rsid w:val="00395128"/>
    <w:rsid w:val="0039749C"/>
    <w:rsid w:val="003A0DA3"/>
    <w:rsid w:val="003A57FC"/>
    <w:rsid w:val="003A5D31"/>
    <w:rsid w:val="003B308D"/>
    <w:rsid w:val="003B74AE"/>
    <w:rsid w:val="003C650D"/>
    <w:rsid w:val="003D3DFD"/>
    <w:rsid w:val="003D51CC"/>
    <w:rsid w:val="003D5784"/>
    <w:rsid w:val="00414935"/>
    <w:rsid w:val="00422134"/>
    <w:rsid w:val="00430E1E"/>
    <w:rsid w:val="00434268"/>
    <w:rsid w:val="00443BF4"/>
    <w:rsid w:val="00451866"/>
    <w:rsid w:val="00466E32"/>
    <w:rsid w:val="00483D6C"/>
    <w:rsid w:val="00493C45"/>
    <w:rsid w:val="004A52AE"/>
    <w:rsid w:val="004B585E"/>
    <w:rsid w:val="004C2666"/>
    <w:rsid w:val="004C4A5C"/>
    <w:rsid w:val="004E05C4"/>
    <w:rsid w:val="004E6662"/>
    <w:rsid w:val="004F4E84"/>
    <w:rsid w:val="004F6075"/>
    <w:rsid w:val="00502156"/>
    <w:rsid w:val="00503262"/>
    <w:rsid w:val="0050621E"/>
    <w:rsid w:val="00510C0E"/>
    <w:rsid w:val="005136E6"/>
    <w:rsid w:val="00516EF8"/>
    <w:rsid w:val="0052584F"/>
    <w:rsid w:val="00531FDA"/>
    <w:rsid w:val="0054265D"/>
    <w:rsid w:val="00546117"/>
    <w:rsid w:val="00563C8A"/>
    <w:rsid w:val="0057323F"/>
    <w:rsid w:val="00573DED"/>
    <w:rsid w:val="00575DEE"/>
    <w:rsid w:val="005962A3"/>
    <w:rsid w:val="005A4D9F"/>
    <w:rsid w:val="005A659A"/>
    <w:rsid w:val="005A7376"/>
    <w:rsid w:val="005B02F8"/>
    <w:rsid w:val="005B3CF2"/>
    <w:rsid w:val="005D1468"/>
    <w:rsid w:val="005D39CE"/>
    <w:rsid w:val="005F05E4"/>
    <w:rsid w:val="005F3E1B"/>
    <w:rsid w:val="006373DB"/>
    <w:rsid w:val="00643627"/>
    <w:rsid w:val="00647FBD"/>
    <w:rsid w:val="006549C1"/>
    <w:rsid w:val="00660EDE"/>
    <w:rsid w:val="006646FA"/>
    <w:rsid w:val="00665F76"/>
    <w:rsid w:val="00672462"/>
    <w:rsid w:val="00672BD3"/>
    <w:rsid w:val="00673B07"/>
    <w:rsid w:val="00676D58"/>
    <w:rsid w:val="00676FC8"/>
    <w:rsid w:val="00677A9E"/>
    <w:rsid w:val="00681E55"/>
    <w:rsid w:val="00683FD2"/>
    <w:rsid w:val="0068567F"/>
    <w:rsid w:val="00691E03"/>
    <w:rsid w:val="006B6BB4"/>
    <w:rsid w:val="006C47DE"/>
    <w:rsid w:val="006C5436"/>
    <w:rsid w:val="006D002C"/>
    <w:rsid w:val="006D17CE"/>
    <w:rsid w:val="006D1C54"/>
    <w:rsid w:val="006D4A02"/>
    <w:rsid w:val="006D7407"/>
    <w:rsid w:val="006E1C01"/>
    <w:rsid w:val="0070473C"/>
    <w:rsid w:val="0071223A"/>
    <w:rsid w:val="0071297B"/>
    <w:rsid w:val="00720807"/>
    <w:rsid w:val="007262BD"/>
    <w:rsid w:val="007328E1"/>
    <w:rsid w:val="0073307E"/>
    <w:rsid w:val="00736D18"/>
    <w:rsid w:val="00744846"/>
    <w:rsid w:val="0075057E"/>
    <w:rsid w:val="0075169A"/>
    <w:rsid w:val="00770934"/>
    <w:rsid w:val="00791E23"/>
    <w:rsid w:val="00796AC4"/>
    <w:rsid w:val="007A0275"/>
    <w:rsid w:val="007A2525"/>
    <w:rsid w:val="007B1ADC"/>
    <w:rsid w:val="007C11AD"/>
    <w:rsid w:val="007C1468"/>
    <w:rsid w:val="007C5103"/>
    <w:rsid w:val="007C6DC3"/>
    <w:rsid w:val="007D1F35"/>
    <w:rsid w:val="007D32C1"/>
    <w:rsid w:val="00805893"/>
    <w:rsid w:val="008063C2"/>
    <w:rsid w:val="00827218"/>
    <w:rsid w:val="0082796A"/>
    <w:rsid w:val="00835433"/>
    <w:rsid w:val="0084058E"/>
    <w:rsid w:val="00846902"/>
    <w:rsid w:val="0085132F"/>
    <w:rsid w:val="00855EC4"/>
    <w:rsid w:val="00856FFA"/>
    <w:rsid w:val="008726F7"/>
    <w:rsid w:val="0088139B"/>
    <w:rsid w:val="00881BFE"/>
    <w:rsid w:val="008832B1"/>
    <w:rsid w:val="00884C91"/>
    <w:rsid w:val="008855A0"/>
    <w:rsid w:val="00894B7A"/>
    <w:rsid w:val="008A1205"/>
    <w:rsid w:val="008B7191"/>
    <w:rsid w:val="008D6041"/>
    <w:rsid w:val="008F112D"/>
    <w:rsid w:val="008F2558"/>
    <w:rsid w:val="008F74D0"/>
    <w:rsid w:val="0090778B"/>
    <w:rsid w:val="00912D69"/>
    <w:rsid w:val="009130D0"/>
    <w:rsid w:val="009153A5"/>
    <w:rsid w:val="00917609"/>
    <w:rsid w:val="00917D0C"/>
    <w:rsid w:val="0092284A"/>
    <w:rsid w:val="0092484C"/>
    <w:rsid w:val="009516A6"/>
    <w:rsid w:val="0095427B"/>
    <w:rsid w:val="00963B3B"/>
    <w:rsid w:val="00964B32"/>
    <w:rsid w:val="0097507A"/>
    <w:rsid w:val="00987126"/>
    <w:rsid w:val="00994336"/>
    <w:rsid w:val="00996B99"/>
    <w:rsid w:val="00997214"/>
    <w:rsid w:val="00997816"/>
    <w:rsid w:val="009A020A"/>
    <w:rsid w:val="009B59CE"/>
    <w:rsid w:val="009C0946"/>
    <w:rsid w:val="009C4A97"/>
    <w:rsid w:val="009D0590"/>
    <w:rsid w:val="009D56AA"/>
    <w:rsid w:val="009E3C2A"/>
    <w:rsid w:val="009F01BE"/>
    <w:rsid w:val="009F393E"/>
    <w:rsid w:val="009F75F5"/>
    <w:rsid w:val="00A0447A"/>
    <w:rsid w:val="00A16AE4"/>
    <w:rsid w:val="00A22B95"/>
    <w:rsid w:val="00A24B0D"/>
    <w:rsid w:val="00A32FEC"/>
    <w:rsid w:val="00A433C1"/>
    <w:rsid w:val="00A4345C"/>
    <w:rsid w:val="00A6304A"/>
    <w:rsid w:val="00A75A48"/>
    <w:rsid w:val="00A850B7"/>
    <w:rsid w:val="00A87530"/>
    <w:rsid w:val="00A914FC"/>
    <w:rsid w:val="00A93A4F"/>
    <w:rsid w:val="00AA1D98"/>
    <w:rsid w:val="00AA2184"/>
    <w:rsid w:val="00AB2F45"/>
    <w:rsid w:val="00AB453F"/>
    <w:rsid w:val="00AB7D75"/>
    <w:rsid w:val="00AC509D"/>
    <w:rsid w:val="00AC66EF"/>
    <w:rsid w:val="00AC7226"/>
    <w:rsid w:val="00AD66EC"/>
    <w:rsid w:val="00AF2865"/>
    <w:rsid w:val="00B055FF"/>
    <w:rsid w:val="00B127BE"/>
    <w:rsid w:val="00B127D3"/>
    <w:rsid w:val="00B15D37"/>
    <w:rsid w:val="00B2008E"/>
    <w:rsid w:val="00B23068"/>
    <w:rsid w:val="00B6008C"/>
    <w:rsid w:val="00B6136C"/>
    <w:rsid w:val="00B62876"/>
    <w:rsid w:val="00B67CC2"/>
    <w:rsid w:val="00B718AE"/>
    <w:rsid w:val="00B8637E"/>
    <w:rsid w:val="00B97BD0"/>
    <w:rsid w:val="00BA29D8"/>
    <w:rsid w:val="00BA2B95"/>
    <w:rsid w:val="00BC5C17"/>
    <w:rsid w:val="00BE703D"/>
    <w:rsid w:val="00BF5803"/>
    <w:rsid w:val="00BF5A36"/>
    <w:rsid w:val="00BF6F06"/>
    <w:rsid w:val="00C00C19"/>
    <w:rsid w:val="00C00CC2"/>
    <w:rsid w:val="00C05043"/>
    <w:rsid w:val="00C064C5"/>
    <w:rsid w:val="00C120F1"/>
    <w:rsid w:val="00C12A1F"/>
    <w:rsid w:val="00C145F0"/>
    <w:rsid w:val="00C15FB9"/>
    <w:rsid w:val="00C22226"/>
    <w:rsid w:val="00C2569E"/>
    <w:rsid w:val="00C26B31"/>
    <w:rsid w:val="00C335CC"/>
    <w:rsid w:val="00C3426D"/>
    <w:rsid w:val="00C37784"/>
    <w:rsid w:val="00C542E1"/>
    <w:rsid w:val="00C552BC"/>
    <w:rsid w:val="00C56758"/>
    <w:rsid w:val="00C623D9"/>
    <w:rsid w:val="00C63A72"/>
    <w:rsid w:val="00C66E2F"/>
    <w:rsid w:val="00C743CA"/>
    <w:rsid w:val="00C972FD"/>
    <w:rsid w:val="00CA2ECE"/>
    <w:rsid w:val="00CB258A"/>
    <w:rsid w:val="00CB2A5E"/>
    <w:rsid w:val="00CB3CF2"/>
    <w:rsid w:val="00CB6D31"/>
    <w:rsid w:val="00CC7E36"/>
    <w:rsid w:val="00CD3868"/>
    <w:rsid w:val="00CE29FC"/>
    <w:rsid w:val="00CE634C"/>
    <w:rsid w:val="00CF4C44"/>
    <w:rsid w:val="00CF62DB"/>
    <w:rsid w:val="00CF6916"/>
    <w:rsid w:val="00CF7DEE"/>
    <w:rsid w:val="00D024BA"/>
    <w:rsid w:val="00D040F9"/>
    <w:rsid w:val="00D2200E"/>
    <w:rsid w:val="00D22891"/>
    <w:rsid w:val="00D26430"/>
    <w:rsid w:val="00D329D8"/>
    <w:rsid w:val="00D34478"/>
    <w:rsid w:val="00D40CEB"/>
    <w:rsid w:val="00D57DD9"/>
    <w:rsid w:val="00D6392D"/>
    <w:rsid w:val="00D65C00"/>
    <w:rsid w:val="00D65FF7"/>
    <w:rsid w:val="00D72A64"/>
    <w:rsid w:val="00D73C01"/>
    <w:rsid w:val="00D74B1C"/>
    <w:rsid w:val="00D94B1E"/>
    <w:rsid w:val="00DA0487"/>
    <w:rsid w:val="00DA46A9"/>
    <w:rsid w:val="00DA5975"/>
    <w:rsid w:val="00DB646B"/>
    <w:rsid w:val="00DC7C66"/>
    <w:rsid w:val="00DC7E03"/>
    <w:rsid w:val="00DD534F"/>
    <w:rsid w:val="00DF0191"/>
    <w:rsid w:val="00DF0B4C"/>
    <w:rsid w:val="00DF3810"/>
    <w:rsid w:val="00DF5CD5"/>
    <w:rsid w:val="00DF6105"/>
    <w:rsid w:val="00DF7A8A"/>
    <w:rsid w:val="00E052BF"/>
    <w:rsid w:val="00E20BF2"/>
    <w:rsid w:val="00E3194B"/>
    <w:rsid w:val="00E361A9"/>
    <w:rsid w:val="00E37774"/>
    <w:rsid w:val="00E563D9"/>
    <w:rsid w:val="00E66781"/>
    <w:rsid w:val="00E74C37"/>
    <w:rsid w:val="00E831BD"/>
    <w:rsid w:val="00E840CC"/>
    <w:rsid w:val="00E951E9"/>
    <w:rsid w:val="00E96831"/>
    <w:rsid w:val="00EA25E3"/>
    <w:rsid w:val="00EA2E7E"/>
    <w:rsid w:val="00EA6141"/>
    <w:rsid w:val="00EA6BF3"/>
    <w:rsid w:val="00EA73B9"/>
    <w:rsid w:val="00EA7896"/>
    <w:rsid w:val="00EC27B1"/>
    <w:rsid w:val="00EC5988"/>
    <w:rsid w:val="00EC6141"/>
    <w:rsid w:val="00ED49F2"/>
    <w:rsid w:val="00EE4BDB"/>
    <w:rsid w:val="00EF20FC"/>
    <w:rsid w:val="00EF33E0"/>
    <w:rsid w:val="00EF5B91"/>
    <w:rsid w:val="00F00607"/>
    <w:rsid w:val="00F10569"/>
    <w:rsid w:val="00F12AD5"/>
    <w:rsid w:val="00F13CD6"/>
    <w:rsid w:val="00F1710B"/>
    <w:rsid w:val="00F22508"/>
    <w:rsid w:val="00F3503E"/>
    <w:rsid w:val="00F35BBE"/>
    <w:rsid w:val="00F4347A"/>
    <w:rsid w:val="00F56558"/>
    <w:rsid w:val="00F5682B"/>
    <w:rsid w:val="00F61A33"/>
    <w:rsid w:val="00F62F3F"/>
    <w:rsid w:val="00F66FE3"/>
    <w:rsid w:val="00F72A75"/>
    <w:rsid w:val="00F73E71"/>
    <w:rsid w:val="00F75B32"/>
    <w:rsid w:val="00F803E9"/>
    <w:rsid w:val="00F90FC3"/>
    <w:rsid w:val="00FB0109"/>
    <w:rsid w:val="00FB3214"/>
    <w:rsid w:val="00FD2A11"/>
    <w:rsid w:val="00FE513D"/>
    <w:rsid w:val="00FE5F58"/>
    <w:rsid w:val="00FF1F98"/>
    <w:rsid w:val="00FF7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7CE"/>
    <w:pPr>
      <w:bidi/>
    </w:pPr>
    <w:rPr>
      <w:rFonts w:eastAsia="SimSun" w:cs="Traditional Arabic"/>
    </w:rPr>
  </w:style>
  <w:style w:type="paragraph" w:styleId="Heading1">
    <w:name w:val="heading 1"/>
    <w:aliases w:val="Heading 1 Char Char"/>
    <w:basedOn w:val="Normal"/>
    <w:next w:val="Normal"/>
    <w:link w:val="Heading1Char"/>
    <w:qFormat/>
    <w:rsid w:val="006D17CE"/>
    <w:pPr>
      <w:keepNext/>
      <w:jc w:val="center"/>
      <w:outlineLvl w:val="0"/>
    </w:pPr>
    <w:rPr>
      <w:rFonts w:ascii="B Zar" w:eastAsia="B Zar" w:hAnsi="B Zar" w:cs="B Zar"/>
      <w:b/>
      <w:bCs/>
      <w:sz w:val="30"/>
      <w:szCs w:val="30"/>
    </w:rPr>
  </w:style>
  <w:style w:type="paragraph" w:styleId="Heading2">
    <w:name w:val="heading 2"/>
    <w:basedOn w:val="Normal"/>
    <w:next w:val="Normal"/>
    <w:rsid w:val="00DF0B4C"/>
    <w:pPr>
      <w:keepNext/>
      <w:spacing w:before="240" w:after="60"/>
      <w:outlineLvl w:val="1"/>
    </w:pPr>
    <w:rPr>
      <w:rFonts w:ascii="Arial" w:hAnsi="Arial" w:cs="Arial"/>
      <w:b/>
      <w:bCs/>
      <w:i/>
      <w:iCs/>
      <w:sz w:val="28"/>
      <w:szCs w:val="28"/>
    </w:rPr>
  </w:style>
  <w:style w:type="paragraph" w:styleId="Heading3">
    <w:name w:val="heading 3"/>
    <w:basedOn w:val="Normal"/>
    <w:next w:val="Normal"/>
    <w:rsid w:val="001758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D17CE"/>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6D17CE"/>
    <w:rPr>
      <w:rFonts w:ascii="B Zar" w:eastAsia="B Zar" w:hAnsi="B Zar" w:cs="B Zar"/>
      <w:b/>
      <w:bCs/>
      <w:sz w:val="30"/>
      <w:szCs w:val="30"/>
      <w:lang w:val="en-US" w:eastAsia="en-US" w:bidi="ar-SA"/>
    </w:rPr>
  </w:style>
  <w:style w:type="paragraph" w:styleId="Header">
    <w:name w:val="header"/>
    <w:basedOn w:val="Normal"/>
    <w:link w:val="HeaderChar"/>
    <w:rsid w:val="006D17CE"/>
    <w:pPr>
      <w:tabs>
        <w:tab w:val="center" w:pos="4320"/>
        <w:tab w:val="right" w:pos="8640"/>
      </w:tabs>
    </w:pPr>
  </w:style>
  <w:style w:type="character" w:styleId="PageNumber">
    <w:name w:val="page number"/>
    <w:basedOn w:val="DefaultParagraphFont"/>
    <w:rsid w:val="006D17CE"/>
  </w:style>
  <w:style w:type="character" w:styleId="FootnoteReference">
    <w:name w:val="footnote reference"/>
    <w:semiHidden/>
    <w:rsid w:val="006D17CE"/>
    <w:rPr>
      <w:rFonts w:ascii="B Badr" w:hAnsi="B Badr" w:cs="B Badr"/>
      <w:sz w:val="24"/>
      <w:szCs w:val="24"/>
      <w:vertAlign w:val="superscript"/>
    </w:rPr>
  </w:style>
  <w:style w:type="paragraph" w:styleId="Footer">
    <w:name w:val="footer"/>
    <w:basedOn w:val="Normal"/>
    <w:rsid w:val="006D17CE"/>
    <w:pPr>
      <w:tabs>
        <w:tab w:val="center" w:pos="4320"/>
        <w:tab w:val="right" w:pos="8640"/>
      </w:tabs>
    </w:pPr>
  </w:style>
  <w:style w:type="paragraph" w:styleId="TOC1">
    <w:name w:val="toc 1"/>
    <w:basedOn w:val="Normal"/>
    <w:next w:val="Normal"/>
    <w:uiPriority w:val="39"/>
    <w:rsid w:val="00D57DD9"/>
    <w:pPr>
      <w:spacing w:before="60"/>
      <w:jc w:val="both"/>
    </w:pPr>
    <w:rPr>
      <w:rFonts w:ascii="IRNazli" w:hAnsi="IRNazli" w:cs="IRNazli"/>
      <w:bCs/>
      <w:sz w:val="26"/>
      <w:szCs w:val="26"/>
    </w:rPr>
  </w:style>
  <w:style w:type="character" w:styleId="Hyperlink">
    <w:name w:val="Hyperlink"/>
    <w:uiPriority w:val="99"/>
    <w:rsid w:val="00665F76"/>
    <w:rPr>
      <w:color w:val="0000FF"/>
      <w:u w:val="single"/>
    </w:rPr>
  </w:style>
  <w:style w:type="table" w:styleId="TableGrid">
    <w:name w:val="Table Grid"/>
    <w:basedOn w:val="TableNormal"/>
    <w:uiPriority w:val="59"/>
    <w:rsid w:val="00665F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Heading1"/>
    <w:link w:val="Char"/>
    <w:qFormat/>
    <w:rsid w:val="0039749C"/>
    <w:pPr>
      <w:spacing w:before="240" w:after="240"/>
    </w:pPr>
    <w:rPr>
      <w:rFonts w:ascii="IRYakout" w:hAnsi="IRYakout" w:cs="IRYakout"/>
      <w:b w:val="0"/>
      <w:sz w:val="32"/>
      <w:szCs w:val="32"/>
      <w:lang w:bidi="fa-IR"/>
    </w:rPr>
  </w:style>
  <w:style w:type="paragraph" w:customStyle="1" w:styleId="a0">
    <w:name w:val="متن بولد"/>
    <w:basedOn w:val="Normal"/>
    <w:link w:val="Char0"/>
    <w:qFormat/>
    <w:rsid w:val="00FB3214"/>
    <w:pPr>
      <w:ind w:firstLine="284"/>
      <w:jc w:val="both"/>
    </w:pPr>
    <w:rPr>
      <w:rFonts w:ascii="IRNazli" w:hAnsi="IRNazli" w:cs="IRNazli"/>
      <w:bCs/>
      <w:sz w:val="24"/>
      <w:szCs w:val="24"/>
      <w:lang w:bidi="fa-IR"/>
    </w:rPr>
  </w:style>
  <w:style w:type="character" w:customStyle="1" w:styleId="Char">
    <w:name w:val="تیتر اول Char"/>
    <w:basedOn w:val="Heading1Char"/>
    <w:link w:val="a"/>
    <w:rsid w:val="0039749C"/>
    <w:rPr>
      <w:rFonts w:ascii="IRYakout" w:eastAsia="B Zar" w:hAnsi="IRYakout" w:cs="IRYakout"/>
      <w:b w:val="0"/>
      <w:bCs/>
      <w:sz w:val="32"/>
      <w:szCs w:val="32"/>
      <w:lang w:val="en-US" w:eastAsia="en-US" w:bidi="fa-IR"/>
    </w:rPr>
  </w:style>
  <w:style w:type="paragraph" w:customStyle="1" w:styleId="a1">
    <w:name w:val="متن"/>
    <w:basedOn w:val="Normal"/>
    <w:link w:val="Char1"/>
    <w:qFormat/>
    <w:rsid w:val="00FB3214"/>
    <w:pPr>
      <w:ind w:firstLine="284"/>
      <w:jc w:val="both"/>
    </w:pPr>
    <w:rPr>
      <w:rFonts w:ascii="IRNazli" w:hAnsi="IRNazli" w:cs="IRNazli"/>
      <w:sz w:val="28"/>
      <w:szCs w:val="28"/>
      <w:lang w:bidi="fa-IR"/>
    </w:rPr>
  </w:style>
  <w:style w:type="character" w:customStyle="1" w:styleId="Char0">
    <w:name w:val="متن بولد Char"/>
    <w:basedOn w:val="DefaultParagraphFont"/>
    <w:link w:val="a0"/>
    <w:rsid w:val="00FB3214"/>
    <w:rPr>
      <w:rFonts w:ascii="IRNazli" w:eastAsia="SimSun" w:hAnsi="IRNazli" w:cs="IRNazli"/>
      <w:bCs/>
      <w:sz w:val="24"/>
      <w:szCs w:val="24"/>
      <w:lang w:bidi="fa-IR"/>
    </w:rPr>
  </w:style>
  <w:style w:type="character" w:customStyle="1" w:styleId="HeaderChar">
    <w:name w:val="Header Char"/>
    <w:basedOn w:val="DefaultParagraphFont"/>
    <w:link w:val="Header"/>
    <w:rsid w:val="008726F7"/>
    <w:rPr>
      <w:rFonts w:eastAsia="SimSun" w:cs="Traditional Arabic"/>
    </w:rPr>
  </w:style>
  <w:style w:type="character" w:customStyle="1" w:styleId="Char1">
    <w:name w:val="متن Char"/>
    <w:basedOn w:val="DefaultParagraphFont"/>
    <w:link w:val="a1"/>
    <w:rsid w:val="00FB3214"/>
    <w:rPr>
      <w:rFonts w:ascii="IRNazli" w:eastAsia="SimSun" w:hAnsi="IRNazli" w:cs="IRNazli"/>
      <w:sz w:val="28"/>
      <w:szCs w:val="28"/>
      <w:lang w:bidi="fa-IR"/>
    </w:rPr>
  </w:style>
  <w:style w:type="paragraph" w:customStyle="1" w:styleId="a2">
    <w:name w:val="متن پاورقی"/>
    <w:basedOn w:val="Normal"/>
    <w:link w:val="Char2"/>
    <w:qFormat/>
    <w:rsid w:val="00347089"/>
    <w:pPr>
      <w:ind w:left="272" w:hanging="272"/>
      <w:jc w:val="both"/>
    </w:pPr>
    <w:rPr>
      <w:rFonts w:ascii="IRNazli" w:hAnsi="IRNazli" w:cs="IRNazli"/>
      <w:sz w:val="24"/>
      <w:szCs w:val="24"/>
    </w:rPr>
  </w:style>
  <w:style w:type="paragraph" w:customStyle="1" w:styleId="a3">
    <w:name w:val="نص عربی پاورقی"/>
    <w:basedOn w:val="Normal"/>
    <w:link w:val="Char3"/>
    <w:qFormat/>
    <w:rsid w:val="00F1710B"/>
    <w:pPr>
      <w:ind w:left="272" w:hanging="272"/>
      <w:jc w:val="both"/>
    </w:pPr>
    <w:rPr>
      <w:rFonts w:ascii="mylotus" w:hAnsi="mylotus" w:cs="mylotus"/>
      <w:sz w:val="23"/>
      <w:szCs w:val="23"/>
    </w:rPr>
  </w:style>
  <w:style w:type="character" w:customStyle="1" w:styleId="Char2">
    <w:name w:val="متن پاورقی Char"/>
    <w:basedOn w:val="DefaultParagraphFont"/>
    <w:link w:val="a2"/>
    <w:rsid w:val="00347089"/>
    <w:rPr>
      <w:rFonts w:ascii="IRNazli" w:eastAsia="SimSun" w:hAnsi="IRNazli" w:cs="IRNazli"/>
      <w:sz w:val="24"/>
      <w:szCs w:val="24"/>
    </w:rPr>
  </w:style>
  <w:style w:type="paragraph" w:customStyle="1" w:styleId="a4">
    <w:name w:val="نص عربی"/>
    <w:basedOn w:val="Normal"/>
    <w:link w:val="Char4"/>
    <w:qFormat/>
    <w:rsid w:val="00987126"/>
    <w:pPr>
      <w:ind w:firstLine="284"/>
      <w:jc w:val="both"/>
    </w:pPr>
    <w:rPr>
      <w:rFonts w:ascii="mylotus" w:hAnsi="mylotus" w:cs="mylotus"/>
      <w:sz w:val="27"/>
      <w:szCs w:val="27"/>
    </w:rPr>
  </w:style>
  <w:style w:type="character" w:customStyle="1" w:styleId="Char3">
    <w:name w:val="نص عربی پاورقی Char"/>
    <w:basedOn w:val="DefaultParagraphFont"/>
    <w:link w:val="a3"/>
    <w:rsid w:val="00F1710B"/>
    <w:rPr>
      <w:rFonts w:ascii="mylotus" w:eastAsia="SimSun" w:hAnsi="mylotus" w:cs="mylotus"/>
      <w:sz w:val="23"/>
      <w:szCs w:val="23"/>
    </w:rPr>
  </w:style>
  <w:style w:type="character" w:customStyle="1" w:styleId="Char4">
    <w:name w:val="نص عربی Char"/>
    <w:basedOn w:val="DefaultParagraphFont"/>
    <w:link w:val="a4"/>
    <w:rsid w:val="00987126"/>
    <w:rPr>
      <w:rFonts w:ascii="mylotus" w:eastAsia="SimSun" w:hAnsi="mylotus" w:cs="mylotus"/>
      <w:sz w:val="27"/>
      <w:szCs w:val="27"/>
    </w:rPr>
  </w:style>
  <w:style w:type="paragraph" w:customStyle="1" w:styleId="a5">
    <w:name w:val="تخریج آیات"/>
    <w:basedOn w:val="a1"/>
    <w:link w:val="Char5"/>
    <w:qFormat/>
    <w:rsid w:val="00ED49F2"/>
    <w:rPr>
      <w:rFonts w:ascii="IRLotus" w:hAnsi="IRLotus" w:cs="IRLotus"/>
      <w:sz w:val="24"/>
      <w:szCs w:val="24"/>
    </w:rPr>
  </w:style>
  <w:style w:type="character" w:customStyle="1" w:styleId="Char5">
    <w:name w:val="تخریج آیات Char"/>
    <w:basedOn w:val="Char1"/>
    <w:link w:val="a5"/>
    <w:rsid w:val="00ED49F2"/>
    <w:rPr>
      <w:rFonts w:ascii="IRLotus" w:eastAsia="SimSun" w:hAnsi="IRLotus" w:cs="IRLotus"/>
      <w:sz w:val="24"/>
      <w:szCs w:val="24"/>
      <w:lang w:bidi="fa-IR"/>
    </w:rPr>
  </w:style>
  <w:style w:type="paragraph" w:styleId="BalloonText">
    <w:name w:val="Balloon Text"/>
    <w:basedOn w:val="Normal"/>
    <w:link w:val="BalloonTextChar"/>
    <w:rsid w:val="00683FD2"/>
    <w:rPr>
      <w:rFonts w:ascii="Tahoma" w:hAnsi="Tahoma" w:cs="Tahoma"/>
      <w:sz w:val="16"/>
      <w:szCs w:val="16"/>
    </w:rPr>
  </w:style>
  <w:style w:type="character" w:customStyle="1" w:styleId="BalloonTextChar">
    <w:name w:val="Balloon Text Char"/>
    <w:basedOn w:val="DefaultParagraphFont"/>
    <w:link w:val="BalloonText"/>
    <w:rsid w:val="00683FD2"/>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17CE"/>
    <w:pPr>
      <w:bidi/>
    </w:pPr>
    <w:rPr>
      <w:rFonts w:eastAsia="SimSun" w:cs="Traditional Arabic"/>
    </w:rPr>
  </w:style>
  <w:style w:type="paragraph" w:styleId="Heading1">
    <w:name w:val="heading 1"/>
    <w:aliases w:val="Heading 1 Char Char"/>
    <w:basedOn w:val="Normal"/>
    <w:next w:val="Normal"/>
    <w:link w:val="Heading1Char"/>
    <w:qFormat/>
    <w:rsid w:val="006D17CE"/>
    <w:pPr>
      <w:keepNext/>
      <w:jc w:val="center"/>
      <w:outlineLvl w:val="0"/>
    </w:pPr>
    <w:rPr>
      <w:rFonts w:ascii="B Zar" w:eastAsia="B Zar" w:hAnsi="B Zar" w:cs="B Zar"/>
      <w:b/>
      <w:bCs/>
      <w:sz w:val="30"/>
      <w:szCs w:val="30"/>
    </w:rPr>
  </w:style>
  <w:style w:type="paragraph" w:styleId="Heading2">
    <w:name w:val="heading 2"/>
    <w:basedOn w:val="Normal"/>
    <w:next w:val="Normal"/>
    <w:rsid w:val="00DF0B4C"/>
    <w:pPr>
      <w:keepNext/>
      <w:spacing w:before="240" w:after="60"/>
      <w:outlineLvl w:val="1"/>
    </w:pPr>
    <w:rPr>
      <w:rFonts w:ascii="Arial" w:hAnsi="Arial" w:cs="Arial"/>
      <w:b/>
      <w:bCs/>
      <w:i/>
      <w:iCs/>
      <w:sz w:val="28"/>
      <w:szCs w:val="28"/>
    </w:rPr>
  </w:style>
  <w:style w:type="paragraph" w:styleId="Heading3">
    <w:name w:val="heading 3"/>
    <w:basedOn w:val="Normal"/>
    <w:next w:val="Normal"/>
    <w:rsid w:val="001758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D17CE"/>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6D17CE"/>
    <w:rPr>
      <w:rFonts w:ascii="B Zar" w:eastAsia="B Zar" w:hAnsi="B Zar" w:cs="B Zar"/>
      <w:b/>
      <w:bCs/>
      <w:sz w:val="30"/>
      <w:szCs w:val="30"/>
      <w:lang w:val="en-US" w:eastAsia="en-US" w:bidi="ar-SA"/>
    </w:rPr>
  </w:style>
  <w:style w:type="paragraph" w:styleId="Header">
    <w:name w:val="header"/>
    <w:basedOn w:val="Normal"/>
    <w:link w:val="HeaderChar"/>
    <w:rsid w:val="006D17CE"/>
    <w:pPr>
      <w:tabs>
        <w:tab w:val="center" w:pos="4320"/>
        <w:tab w:val="right" w:pos="8640"/>
      </w:tabs>
    </w:pPr>
  </w:style>
  <w:style w:type="character" w:styleId="PageNumber">
    <w:name w:val="page number"/>
    <w:basedOn w:val="DefaultParagraphFont"/>
    <w:rsid w:val="006D17CE"/>
  </w:style>
  <w:style w:type="character" w:styleId="FootnoteReference">
    <w:name w:val="footnote reference"/>
    <w:semiHidden/>
    <w:rsid w:val="006D17CE"/>
    <w:rPr>
      <w:rFonts w:ascii="B Badr" w:hAnsi="B Badr" w:cs="B Badr"/>
      <w:sz w:val="24"/>
      <w:szCs w:val="24"/>
      <w:vertAlign w:val="superscript"/>
    </w:rPr>
  </w:style>
  <w:style w:type="paragraph" w:styleId="Footer">
    <w:name w:val="footer"/>
    <w:basedOn w:val="Normal"/>
    <w:rsid w:val="006D17CE"/>
    <w:pPr>
      <w:tabs>
        <w:tab w:val="center" w:pos="4320"/>
        <w:tab w:val="right" w:pos="8640"/>
      </w:tabs>
    </w:pPr>
  </w:style>
  <w:style w:type="paragraph" w:styleId="TOC1">
    <w:name w:val="toc 1"/>
    <w:basedOn w:val="Normal"/>
    <w:next w:val="Normal"/>
    <w:uiPriority w:val="39"/>
    <w:rsid w:val="00D57DD9"/>
    <w:pPr>
      <w:spacing w:before="60"/>
      <w:jc w:val="both"/>
    </w:pPr>
    <w:rPr>
      <w:rFonts w:ascii="IRNazli" w:hAnsi="IRNazli" w:cs="IRNazli"/>
      <w:bCs/>
      <w:sz w:val="26"/>
      <w:szCs w:val="26"/>
    </w:rPr>
  </w:style>
  <w:style w:type="character" w:styleId="Hyperlink">
    <w:name w:val="Hyperlink"/>
    <w:uiPriority w:val="99"/>
    <w:rsid w:val="00665F76"/>
    <w:rPr>
      <w:color w:val="0000FF"/>
      <w:u w:val="single"/>
    </w:rPr>
  </w:style>
  <w:style w:type="table" w:styleId="TableGrid">
    <w:name w:val="Table Grid"/>
    <w:basedOn w:val="TableNormal"/>
    <w:uiPriority w:val="59"/>
    <w:rsid w:val="00665F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یتر اول"/>
    <w:basedOn w:val="Heading1"/>
    <w:link w:val="Char"/>
    <w:qFormat/>
    <w:rsid w:val="0039749C"/>
    <w:pPr>
      <w:spacing w:before="240" w:after="240"/>
    </w:pPr>
    <w:rPr>
      <w:rFonts w:ascii="IRYakout" w:hAnsi="IRYakout" w:cs="IRYakout"/>
      <w:b w:val="0"/>
      <w:sz w:val="32"/>
      <w:szCs w:val="32"/>
      <w:lang w:bidi="fa-IR"/>
    </w:rPr>
  </w:style>
  <w:style w:type="paragraph" w:customStyle="1" w:styleId="a0">
    <w:name w:val="متن بولد"/>
    <w:basedOn w:val="Normal"/>
    <w:link w:val="Char0"/>
    <w:qFormat/>
    <w:rsid w:val="00FB3214"/>
    <w:pPr>
      <w:ind w:firstLine="284"/>
      <w:jc w:val="both"/>
    </w:pPr>
    <w:rPr>
      <w:rFonts w:ascii="IRNazli" w:hAnsi="IRNazli" w:cs="IRNazli"/>
      <w:bCs/>
      <w:sz w:val="24"/>
      <w:szCs w:val="24"/>
      <w:lang w:bidi="fa-IR"/>
    </w:rPr>
  </w:style>
  <w:style w:type="character" w:customStyle="1" w:styleId="Char">
    <w:name w:val="تیتر اول Char"/>
    <w:basedOn w:val="Heading1Char"/>
    <w:link w:val="a"/>
    <w:rsid w:val="0039749C"/>
    <w:rPr>
      <w:rFonts w:ascii="IRYakout" w:eastAsia="B Zar" w:hAnsi="IRYakout" w:cs="IRYakout"/>
      <w:b w:val="0"/>
      <w:bCs/>
      <w:sz w:val="32"/>
      <w:szCs w:val="32"/>
      <w:lang w:val="en-US" w:eastAsia="en-US" w:bidi="fa-IR"/>
    </w:rPr>
  </w:style>
  <w:style w:type="paragraph" w:customStyle="1" w:styleId="a1">
    <w:name w:val="متن"/>
    <w:basedOn w:val="Normal"/>
    <w:link w:val="Char1"/>
    <w:qFormat/>
    <w:rsid w:val="00FB3214"/>
    <w:pPr>
      <w:ind w:firstLine="284"/>
      <w:jc w:val="both"/>
    </w:pPr>
    <w:rPr>
      <w:rFonts w:ascii="IRNazli" w:hAnsi="IRNazli" w:cs="IRNazli"/>
      <w:sz w:val="28"/>
      <w:szCs w:val="28"/>
      <w:lang w:bidi="fa-IR"/>
    </w:rPr>
  </w:style>
  <w:style w:type="character" w:customStyle="1" w:styleId="Char0">
    <w:name w:val="متن بولد Char"/>
    <w:basedOn w:val="DefaultParagraphFont"/>
    <w:link w:val="a0"/>
    <w:rsid w:val="00FB3214"/>
    <w:rPr>
      <w:rFonts w:ascii="IRNazli" w:eastAsia="SimSun" w:hAnsi="IRNazli" w:cs="IRNazli"/>
      <w:bCs/>
      <w:sz w:val="24"/>
      <w:szCs w:val="24"/>
      <w:lang w:bidi="fa-IR"/>
    </w:rPr>
  </w:style>
  <w:style w:type="character" w:customStyle="1" w:styleId="HeaderChar">
    <w:name w:val="Header Char"/>
    <w:basedOn w:val="DefaultParagraphFont"/>
    <w:link w:val="Header"/>
    <w:rsid w:val="008726F7"/>
    <w:rPr>
      <w:rFonts w:eastAsia="SimSun" w:cs="Traditional Arabic"/>
    </w:rPr>
  </w:style>
  <w:style w:type="character" w:customStyle="1" w:styleId="Char1">
    <w:name w:val="متن Char"/>
    <w:basedOn w:val="DefaultParagraphFont"/>
    <w:link w:val="a1"/>
    <w:rsid w:val="00FB3214"/>
    <w:rPr>
      <w:rFonts w:ascii="IRNazli" w:eastAsia="SimSun" w:hAnsi="IRNazli" w:cs="IRNazli"/>
      <w:sz w:val="28"/>
      <w:szCs w:val="28"/>
      <w:lang w:bidi="fa-IR"/>
    </w:rPr>
  </w:style>
  <w:style w:type="paragraph" w:customStyle="1" w:styleId="a2">
    <w:name w:val="متن پاورقی"/>
    <w:basedOn w:val="Normal"/>
    <w:link w:val="Char2"/>
    <w:qFormat/>
    <w:rsid w:val="00347089"/>
    <w:pPr>
      <w:ind w:left="272" w:hanging="272"/>
      <w:jc w:val="both"/>
    </w:pPr>
    <w:rPr>
      <w:rFonts w:ascii="IRNazli" w:hAnsi="IRNazli" w:cs="IRNazli"/>
      <w:sz w:val="24"/>
      <w:szCs w:val="24"/>
    </w:rPr>
  </w:style>
  <w:style w:type="paragraph" w:customStyle="1" w:styleId="a3">
    <w:name w:val="نص عربی پاورقی"/>
    <w:basedOn w:val="Normal"/>
    <w:link w:val="Char3"/>
    <w:qFormat/>
    <w:rsid w:val="00F1710B"/>
    <w:pPr>
      <w:ind w:left="272" w:hanging="272"/>
      <w:jc w:val="both"/>
    </w:pPr>
    <w:rPr>
      <w:rFonts w:ascii="mylotus" w:hAnsi="mylotus" w:cs="mylotus"/>
      <w:sz w:val="23"/>
      <w:szCs w:val="23"/>
    </w:rPr>
  </w:style>
  <w:style w:type="character" w:customStyle="1" w:styleId="Char2">
    <w:name w:val="متن پاورقی Char"/>
    <w:basedOn w:val="DefaultParagraphFont"/>
    <w:link w:val="a2"/>
    <w:rsid w:val="00347089"/>
    <w:rPr>
      <w:rFonts w:ascii="IRNazli" w:eastAsia="SimSun" w:hAnsi="IRNazli" w:cs="IRNazli"/>
      <w:sz w:val="24"/>
      <w:szCs w:val="24"/>
    </w:rPr>
  </w:style>
  <w:style w:type="paragraph" w:customStyle="1" w:styleId="a4">
    <w:name w:val="نص عربی"/>
    <w:basedOn w:val="Normal"/>
    <w:link w:val="Char4"/>
    <w:qFormat/>
    <w:rsid w:val="00987126"/>
    <w:pPr>
      <w:ind w:firstLine="284"/>
      <w:jc w:val="both"/>
    </w:pPr>
    <w:rPr>
      <w:rFonts w:ascii="mylotus" w:hAnsi="mylotus" w:cs="mylotus"/>
      <w:sz w:val="27"/>
      <w:szCs w:val="27"/>
    </w:rPr>
  </w:style>
  <w:style w:type="character" w:customStyle="1" w:styleId="Char3">
    <w:name w:val="نص عربی پاورقی Char"/>
    <w:basedOn w:val="DefaultParagraphFont"/>
    <w:link w:val="a3"/>
    <w:rsid w:val="00F1710B"/>
    <w:rPr>
      <w:rFonts w:ascii="mylotus" w:eastAsia="SimSun" w:hAnsi="mylotus" w:cs="mylotus"/>
      <w:sz w:val="23"/>
      <w:szCs w:val="23"/>
    </w:rPr>
  </w:style>
  <w:style w:type="character" w:customStyle="1" w:styleId="Char4">
    <w:name w:val="نص عربی Char"/>
    <w:basedOn w:val="DefaultParagraphFont"/>
    <w:link w:val="a4"/>
    <w:rsid w:val="00987126"/>
    <w:rPr>
      <w:rFonts w:ascii="mylotus" w:eastAsia="SimSun" w:hAnsi="mylotus" w:cs="mylotus"/>
      <w:sz w:val="27"/>
      <w:szCs w:val="27"/>
    </w:rPr>
  </w:style>
  <w:style w:type="paragraph" w:customStyle="1" w:styleId="a5">
    <w:name w:val="تخریج آیات"/>
    <w:basedOn w:val="a1"/>
    <w:link w:val="Char5"/>
    <w:qFormat/>
    <w:rsid w:val="00ED49F2"/>
    <w:rPr>
      <w:rFonts w:ascii="IRLotus" w:hAnsi="IRLotus" w:cs="IRLotus"/>
      <w:sz w:val="24"/>
      <w:szCs w:val="24"/>
    </w:rPr>
  </w:style>
  <w:style w:type="character" w:customStyle="1" w:styleId="Char5">
    <w:name w:val="تخریج آیات Char"/>
    <w:basedOn w:val="Char1"/>
    <w:link w:val="a5"/>
    <w:rsid w:val="00ED49F2"/>
    <w:rPr>
      <w:rFonts w:ascii="IRLotus" w:eastAsia="SimSun" w:hAnsi="IRLotus" w:cs="IRLotus"/>
      <w:sz w:val="24"/>
      <w:szCs w:val="24"/>
      <w:lang w:bidi="fa-IR"/>
    </w:rPr>
  </w:style>
  <w:style w:type="paragraph" w:styleId="BalloonText">
    <w:name w:val="Balloon Text"/>
    <w:basedOn w:val="Normal"/>
    <w:link w:val="BalloonTextChar"/>
    <w:rsid w:val="00683FD2"/>
    <w:rPr>
      <w:rFonts w:ascii="Tahoma" w:hAnsi="Tahoma" w:cs="Tahoma"/>
      <w:sz w:val="16"/>
      <w:szCs w:val="16"/>
    </w:rPr>
  </w:style>
  <w:style w:type="character" w:customStyle="1" w:styleId="BalloonTextChar">
    <w:name w:val="Balloon Text Char"/>
    <w:basedOn w:val="DefaultParagraphFont"/>
    <w:link w:val="BalloonText"/>
    <w:rsid w:val="00683FD2"/>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7BAEB-4858-430F-8293-0EC26AB2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5320</Words>
  <Characters>30329</Characters>
  <Application>Microsoft Office Word</Application>
  <DocSecurity>8</DocSecurity>
  <Lines>252</Lines>
  <Paragraphs>71</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کودکانی در محضر پیامبر صلی الله علیه وسلم - عبدالله بن عباس</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کودکانی در محضر پیامبر صلی الله علیه وسلم - عبدالله بن عباس</dc:title>
  <dc:subject>اهل بیت، صحابه و تابعین</dc:subject>
  <dc:creator>ابراهیم محمدحسن الجمل</dc:creator>
  <cp:keywords>کتابخانه; قلم; عقیده; موحدين; موحدین; کتاب; مكتبة; القلم; العقيدة; qalam; library; http:/qalamlib.com; http:/qalamlibrary.com; http:/mowahedin.com; http:/aqeedeh.com; کودکان; صحابه; زندگینامه</cp:keywords>
  <dc:description>شرح زندگی عبدالله بن عباس عالم اسلامی و مفسر قرآن کریم است. وی که پسر عموی پیامبر گرامی اسلام بود از برجسته‌ترین مفسران قرآن محسوب می‌شود و دیدگاه‌های تفسیری وی هنوز بسیار ارزشمند و راهگشا هستند. در کتاب حاضر با پیشنیه خانوادگی و چگونگی رشد و نمو وی آشنا می‌شویم و درس‌هایی را درمی‌یابیم که وی از محضر پیامبر اسلام- صلی الله علیه وسلم- آموخت. نویسندگان کتاب همچنین نشان می‌دهند که ابن عباس- رضی الله عنه- چه تأثیری بر علم تفسیر قرآن برجای گذاشته و گوشه‌هایی از ویژگی‌های برجسته اخلاقی و معنوی او را به تصویر می‌کشند.</dc:description>
  <cp:lastModifiedBy>Samsung</cp:lastModifiedBy>
  <cp:revision>2</cp:revision>
  <dcterms:created xsi:type="dcterms:W3CDTF">2016-06-07T08:02:00Z</dcterms:created>
  <dcterms:modified xsi:type="dcterms:W3CDTF">2016-06-07T08:02:00Z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