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08" w:rsidRPr="00225359" w:rsidRDefault="001E3308" w:rsidP="00EF49B9">
      <w:pPr>
        <w:jc w:val="center"/>
        <w:rPr>
          <w:rFonts w:ascii="Baasem" w:hAnsi="Baasem" w:cs="B Zar"/>
          <w:sz w:val="28"/>
          <w:szCs w:val="28"/>
          <w:u w:val="single"/>
          <w:rtl/>
          <w:lang w:bidi="fa-IR"/>
        </w:rPr>
      </w:pPr>
      <w:bookmarkStart w:id="0" w:name="_GoBack"/>
      <w:bookmarkEnd w:id="0"/>
    </w:p>
    <w:p w:rsidR="00EA0F0E" w:rsidRPr="00225359" w:rsidRDefault="00EA0F0E" w:rsidP="001655B7">
      <w:pPr>
        <w:ind w:firstLine="284"/>
        <w:rPr>
          <w:rFonts w:ascii="Baasem" w:hAnsi="Baasem" w:cs="B Zar"/>
          <w:sz w:val="28"/>
          <w:szCs w:val="28"/>
          <w:u w:val="single"/>
          <w:rtl/>
          <w:lang w:bidi="fa-IR"/>
        </w:rPr>
      </w:pPr>
    </w:p>
    <w:p w:rsidR="00EA0F0E" w:rsidRPr="00225359" w:rsidRDefault="00EA0F0E" w:rsidP="001655B7">
      <w:pPr>
        <w:ind w:firstLine="284"/>
        <w:rPr>
          <w:rFonts w:ascii="Baasem" w:hAnsi="Baasem" w:cs="B Zar"/>
          <w:sz w:val="28"/>
          <w:szCs w:val="28"/>
          <w:u w:val="single"/>
          <w:rtl/>
          <w:lang w:bidi="fa-IR"/>
        </w:rPr>
      </w:pPr>
    </w:p>
    <w:p w:rsidR="001E3308" w:rsidRPr="00225359" w:rsidRDefault="001E3308" w:rsidP="001655B7">
      <w:pPr>
        <w:ind w:firstLine="284"/>
        <w:jc w:val="center"/>
        <w:rPr>
          <w:rFonts w:ascii="Baasem" w:hAnsi="Baasem" w:cs="B Zar"/>
          <w:sz w:val="28"/>
          <w:szCs w:val="28"/>
          <w:u w:val="single"/>
          <w:lang w:bidi="fa-IR"/>
        </w:rPr>
      </w:pPr>
    </w:p>
    <w:p w:rsidR="001E3308" w:rsidRPr="0008263E" w:rsidRDefault="0034289C" w:rsidP="001110B9">
      <w:pPr>
        <w:jc w:val="center"/>
        <w:rPr>
          <w:rFonts w:ascii="IRTitr" w:hAnsi="IRTitr" w:cs="IRTitr"/>
          <w:b/>
          <w:bCs/>
          <w:sz w:val="72"/>
          <w:szCs w:val="72"/>
          <w:rtl/>
          <w:lang w:bidi="fa-IR"/>
        </w:rPr>
      </w:pPr>
      <w:r w:rsidRPr="0008263E">
        <w:rPr>
          <w:rFonts w:ascii="IRTitr" w:hAnsi="IRTitr" w:cs="IRTitr"/>
          <w:b/>
          <w:bCs/>
          <w:sz w:val="72"/>
          <w:szCs w:val="72"/>
          <w:rtl/>
          <w:lang w:bidi="fa-IR"/>
        </w:rPr>
        <w:t>محمد</w:t>
      </w:r>
      <w:r w:rsidR="001110B9">
        <w:rPr>
          <w:rFonts w:ascii="IRTitr" w:hAnsi="IRTitr" w:cs="IRTitr" w:hint="cs"/>
          <w:b/>
          <w:bCs/>
          <w:sz w:val="72"/>
          <w:szCs w:val="72"/>
          <w:rtl/>
          <w:lang w:bidi="fa-IR"/>
        </w:rPr>
        <w:t xml:space="preserve"> </w:t>
      </w:r>
      <w:r w:rsidR="001110B9" w:rsidRPr="001110B9">
        <w:rPr>
          <w:rFonts w:ascii="IRTitr" w:hAnsi="IRTitr" w:cs="CTraditional Arabic" w:hint="cs"/>
          <w:sz w:val="72"/>
          <w:szCs w:val="72"/>
          <w:rtl/>
          <w:lang w:bidi="fa-IR"/>
        </w:rPr>
        <w:t>ج</w:t>
      </w:r>
      <w:r w:rsidRPr="0008263E">
        <w:rPr>
          <w:rFonts w:ascii="IRTitr" w:hAnsi="IRTitr" w:cs="IRTitr"/>
          <w:b/>
          <w:bCs/>
          <w:sz w:val="72"/>
          <w:szCs w:val="72"/>
          <w:rtl/>
          <w:lang w:bidi="fa-IR"/>
        </w:rPr>
        <w:t xml:space="preserve"> </w:t>
      </w:r>
    </w:p>
    <w:p w:rsidR="006F5862" w:rsidRPr="00225359" w:rsidRDefault="00ED0BC6" w:rsidP="001655B7">
      <w:pPr>
        <w:jc w:val="center"/>
        <w:rPr>
          <w:rFonts w:ascii="Arial" w:hAnsi="Arial" w:cs="B Jadid"/>
          <w:sz w:val="72"/>
          <w:szCs w:val="72"/>
          <w:rtl/>
          <w:lang w:bidi="fa-IR"/>
        </w:rPr>
      </w:pPr>
      <w:r w:rsidRPr="0008263E">
        <w:rPr>
          <w:rFonts w:ascii="IRTitr" w:hAnsi="IRTitr" w:cs="IRTitr"/>
          <w:b/>
          <w:bCs/>
          <w:sz w:val="72"/>
          <w:szCs w:val="72"/>
          <w:rtl/>
          <w:lang w:bidi="fa-IR"/>
        </w:rPr>
        <w:t>پیامبر</w:t>
      </w:r>
      <w:r w:rsidR="001E3308" w:rsidRPr="0008263E">
        <w:rPr>
          <w:rFonts w:ascii="IRTitr" w:hAnsi="IRTitr" w:cs="IRTitr"/>
          <w:b/>
          <w:bCs/>
          <w:sz w:val="72"/>
          <w:szCs w:val="72"/>
          <w:rtl/>
          <w:lang w:bidi="fa-IR"/>
        </w:rPr>
        <w:t xml:space="preserve"> </w:t>
      </w:r>
      <w:r w:rsidRPr="0008263E">
        <w:rPr>
          <w:rFonts w:ascii="IRTitr" w:hAnsi="IRTitr" w:cs="IRTitr"/>
          <w:b/>
          <w:bCs/>
          <w:sz w:val="72"/>
          <w:szCs w:val="72"/>
          <w:rtl/>
          <w:lang w:bidi="fa-IR"/>
        </w:rPr>
        <w:t>بشریت</w:t>
      </w:r>
    </w:p>
    <w:p w:rsidR="001E3308" w:rsidRPr="00225359" w:rsidRDefault="001E3308" w:rsidP="001655B7">
      <w:pPr>
        <w:jc w:val="center"/>
        <w:rPr>
          <w:rFonts w:ascii="Arial" w:hAnsi="Arial" w:cs="B Jadid"/>
          <w:sz w:val="28"/>
          <w:szCs w:val="28"/>
          <w:rtl/>
          <w:lang w:bidi="fa-IR"/>
        </w:rPr>
      </w:pPr>
    </w:p>
    <w:p w:rsidR="001655B7" w:rsidRPr="00225359" w:rsidRDefault="001655B7" w:rsidP="001655B7">
      <w:pPr>
        <w:jc w:val="center"/>
        <w:rPr>
          <w:rFonts w:ascii="Arial" w:hAnsi="Arial" w:cs="B Jadid"/>
          <w:sz w:val="28"/>
          <w:szCs w:val="28"/>
          <w:rtl/>
          <w:lang w:bidi="fa-IR"/>
        </w:rPr>
      </w:pPr>
    </w:p>
    <w:p w:rsidR="001655B7" w:rsidRPr="00225359" w:rsidRDefault="001655B7" w:rsidP="001655B7">
      <w:pPr>
        <w:jc w:val="center"/>
        <w:rPr>
          <w:rFonts w:ascii="Arial" w:hAnsi="Arial" w:cs="B Jadid"/>
          <w:sz w:val="28"/>
          <w:szCs w:val="28"/>
          <w:rtl/>
          <w:lang w:bidi="fa-IR"/>
        </w:rPr>
      </w:pPr>
    </w:p>
    <w:p w:rsidR="001655B7" w:rsidRPr="0008263E" w:rsidRDefault="001E3308" w:rsidP="001655B7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08263E">
        <w:rPr>
          <w:rFonts w:ascii="IRYakout" w:hAnsi="IRYakout" w:cs="IRYakout"/>
          <w:b/>
          <w:bCs/>
          <w:sz w:val="32"/>
          <w:szCs w:val="32"/>
          <w:rtl/>
          <w:lang w:bidi="fa-IR"/>
        </w:rPr>
        <w:t>نویسنده</w:t>
      </w:r>
      <w:r w:rsidR="00ED0BC6" w:rsidRPr="0008263E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: </w:t>
      </w:r>
    </w:p>
    <w:p w:rsidR="00ED0BC6" w:rsidRPr="0008263E" w:rsidRDefault="00ED0BC6" w:rsidP="001655B7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08263E">
        <w:rPr>
          <w:rFonts w:ascii="IRYakout" w:hAnsi="IRYakout" w:cs="IRYakout"/>
          <w:b/>
          <w:bCs/>
          <w:sz w:val="36"/>
          <w:szCs w:val="36"/>
          <w:rtl/>
          <w:lang w:bidi="fa-IR"/>
        </w:rPr>
        <w:t>دکتر</w:t>
      </w:r>
      <w:r w:rsidR="0010551A" w:rsidRPr="0008263E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 </w:t>
      </w:r>
      <w:r w:rsidRPr="0008263E">
        <w:rPr>
          <w:rFonts w:ascii="IRYakout" w:hAnsi="IRYakout" w:cs="IRYakout"/>
          <w:b/>
          <w:bCs/>
          <w:sz w:val="36"/>
          <w:szCs w:val="36"/>
          <w:rtl/>
          <w:lang w:bidi="fa-IR"/>
        </w:rPr>
        <w:t>مصطفی سباعی</w:t>
      </w:r>
    </w:p>
    <w:p w:rsidR="001655B7" w:rsidRPr="0008263E" w:rsidRDefault="001655B7" w:rsidP="001655B7">
      <w:pPr>
        <w:jc w:val="center"/>
        <w:rPr>
          <w:rFonts w:ascii="IRYakout" w:hAnsi="IRYakout" w:cs="IRYakout"/>
          <w:b/>
          <w:bCs/>
          <w:sz w:val="28"/>
          <w:szCs w:val="28"/>
          <w:rtl/>
          <w:lang w:bidi="fa-IR"/>
        </w:rPr>
      </w:pPr>
    </w:p>
    <w:p w:rsidR="001655B7" w:rsidRPr="0008263E" w:rsidRDefault="001E3308" w:rsidP="001655B7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08263E">
        <w:rPr>
          <w:rFonts w:ascii="IRYakout" w:hAnsi="IRYakout" w:cs="IRYakout"/>
          <w:b/>
          <w:bCs/>
          <w:sz w:val="32"/>
          <w:szCs w:val="32"/>
          <w:rtl/>
          <w:lang w:bidi="fa-IR"/>
        </w:rPr>
        <w:t>مترجم</w:t>
      </w:r>
      <w:r w:rsidR="00ED0BC6" w:rsidRPr="0008263E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  <w:r w:rsidRPr="0008263E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 </w:t>
      </w:r>
    </w:p>
    <w:p w:rsidR="00ED0BC6" w:rsidRPr="00225359" w:rsidRDefault="00ED0BC6" w:rsidP="001655B7">
      <w:pPr>
        <w:jc w:val="center"/>
        <w:rPr>
          <w:rFonts w:ascii="Arial" w:hAnsi="Arial" w:cs="B Zar"/>
          <w:b/>
          <w:bCs/>
          <w:sz w:val="32"/>
          <w:szCs w:val="32"/>
          <w:rtl/>
          <w:lang w:bidi="fa-IR"/>
        </w:rPr>
      </w:pPr>
      <w:r w:rsidRPr="0008263E">
        <w:rPr>
          <w:rFonts w:ascii="IRYakout" w:hAnsi="IRYakout" w:cs="IRYakout"/>
          <w:b/>
          <w:bCs/>
          <w:sz w:val="36"/>
          <w:szCs w:val="36"/>
          <w:rtl/>
          <w:lang w:bidi="fa-IR"/>
        </w:rPr>
        <w:t>محسن شیخی</w:t>
      </w:r>
    </w:p>
    <w:p w:rsidR="00ED0BC6" w:rsidRPr="001655B7" w:rsidRDefault="00ED0BC6" w:rsidP="001655B7">
      <w:pPr>
        <w:jc w:val="center"/>
        <w:rPr>
          <w:rFonts w:ascii="Arial" w:hAnsi="Arial" w:cs="B Zar"/>
          <w:b/>
          <w:bCs/>
          <w:sz w:val="32"/>
          <w:szCs w:val="32"/>
          <w:rtl/>
          <w:lang w:bidi="fa-IR"/>
        </w:rPr>
      </w:pPr>
    </w:p>
    <w:p w:rsidR="001E3308" w:rsidRPr="00A3348C" w:rsidRDefault="001E3308" w:rsidP="001655B7">
      <w:pPr>
        <w:ind w:firstLine="284"/>
        <w:jc w:val="lowKashida"/>
        <w:rPr>
          <w:rFonts w:ascii="Arial" w:hAnsi="Arial" w:cs="B Zar"/>
          <w:sz w:val="28"/>
          <w:szCs w:val="28"/>
          <w:rtl/>
          <w:lang w:bidi="fa-IR"/>
        </w:rPr>
      </w:pPr>
    </w:p>
    <w:p w:rsidR="001E3308" w:rsidRPr="00A3348C" w:rsidRDefault="001E3308" w:rsidP="001655B7">
      <w:pPr>
        <w:ind w:firstLine="284"/>
        <w:jc w:val="lowKashida"/>
        <w:rPr>
          <w:rFonts w:ascii="Arial" w:hAnsi="Arial" w:cs="B Zar"/>
          <w:sz w:val="28"/>
          <w:szCs w:val="28"/>
          <w:rtl/>
          <w:lang w:bidi="fa-IR"/>
        </w:rPr>
      </w:pPr>
    </w:p>
    <w:p w:rsidR="001E3308" w:rsidRPr="00A3348C" w:rsidRDefault="001E3308" w:rsidP="001655B7">
      <w:pPr>
        <w:ind w:firstLine="284"/>
        <w:jc w:val="lowKashida"/>
        <w:rPr>
          <w:rFonts w:ascii="Arial" w:hAnsi="Arial" w:cs="B Zar"/>
          <w:sz w:val="28"/>
          <w:szCs w:val="28"/>
          <w:rtl/>
          <w:lang w:bidi="fa-IR"/>
        </w:rPr>
      </w:pPr>
    </w:p>
    <w:p w:rsidR="003B4611" w:rsidRDefault="003B4611" w:rsidP="00006ADA">
      <w:pPr>
        <w:ind w:firstLine="284"/>
        <w:rPr>
          <w:rFonts w:cs="B Jadid"/>
          <w:rtl/>
        </w:rPr>
        <w:sectPr w:rsidR="003B4611" w:rsidSect="0008263E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991"/>
        <w:gridCol w:w="465"/>
        <w:gridCol w:w="1049"/>
        <w:gridCol w:w="1976"/>
      </w:tblGrid>
      <w:tr w:rsidR="0008061A" w:rsidRPr="0008061A" w:rsidTr="00085C65">
        <w:tc>
          <w:tcPr>
            <w:tcW w:w="1528" w:type="pct"/>
            <w:vAlign w:val="center"/>
          </w:tcPr>
          <w:p w:rsidR="0008061A" w:rsidRPr="0008061A" w:rsidRDefault="0008061A" w:rsidP="0008061A">
            <w:pPr>
              <w:spacing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08061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08061A"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 کتاب</w:t>
            </w:r>
            <w:r w:rsidRPr="0008061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2" w:type="pct"/>
            <w:gridSpan w:val="4"/>
            <w:vAlign w:val="center"/>
          </w:tcPr>
          <w:p w:rsidR="0008061A" w:rsidRPr="0008061A" w:rsidRDefault="00085C65" w:rsidP="00085C65">
            <w:pPr>
              <w:spacing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محمد </w:t>
            </w:r>
            <w:r w:rsidRPr="00085C65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پ</w:t>
            </w:r>
            <w:r w:rsidRPr="00085C65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085C65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امبر</w:t>
            </w:r>
            <w:r w:rsidRPr="00085C65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بشر</w:t>
            </w:r>
            <w:r w:rsidRPr="00085C65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085C65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ت</w:t>
            </w:r>
          </w:p>
        </w:tc>
      </w:tr>
      <w:tr w:rsidR="0008061A" w:rsidRPr="0008061A" w:rsidTr="00085C65">
        <w:tc>
          <w:tcPr>
            <w:tcW w:w="1528" w:type="pct"/>
            <w:vAlign w:val="center"/>
          </w:tcPr>
          <w:p w:rsidR="0008061A" w:rsidRPr="0008061A" w:rsidRDefault="0008061A" w:rsidP="0008061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08061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472" w:type="pct"/>
            <w:gridSpan w:val="4"/>
            <w:vAlign w:val="center"/>
          </w:tcPr>
          <w:p w:rsidR="0008061A" w:rsidRPr="0008061A" w:rsidRDefault="00085C65" w:rsidP="0008061A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85C65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من روائع حضارتنا</w:t>
            </w:r>
          </w:p>
        </w:tc>
      </w:tr>
      <w:tr w:rsidR="0008061A" w:rsidRPr="0008061A" w:rsidTr="00085C65">
        <w:tc>
          <w:tcPr>
            <w:tcW w:w="1528" w:type="pct"/>
            <w:vAlign w:val="center"/>
          </w:tcPr>
          <w:p w:rsidR="0008061A" w:rsidRPr="0008061A" w:rsidRDefault="0008061A" w:rsidP="0008061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08061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2" w:type="pct"/>
            <w:gridSpan w:val="4"/>
            <w:vAlign w:val="center"/>
          </w:tcPr>
          <w:p w:rsidR="0008061A" w:rsidRPr="0008061A" w:rsidRDefault="00085C65" w:rsidP="0008061A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85C65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دکتر مصطف</w:t>
            </w:r>
            <w:r w:rsidRPr="00085C65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085C65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سباع</w:t>
            </w:r>
            <w:r w:rsidRPr="00085C65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08061A" w:rsidRPr="0008061A" w:rsidTr="00085C65">
        <w:tc>
          <w:tcPr>
            <w:tcW w:w="1528" w:type="pct"/>
            <w:vAlign w:val="center"/>
          </w:tcPr>
          <w:p w:rsidR="0008061A" w:rsidRPr="0008061A" w:rsidRDefault="0008061A" w:rsidP="0008061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08061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472" w:type="pct"/>
            <w:gridSpan w:val="4"/>
            <w:vAlign w:val="center"/>
          </w:tcPr>
          <w:p w:rsidR="0008061A" w:rsidRPr="0008061A" w:rsidRDefault="00085C65" w:rsidP="0008061A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85C65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محسن ش</w:t>
            </w:r>
            <w:r w:rsidRPr="00085C65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085C65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خ</w:t>
            </w:r>
            <w:r w:rsidRPr="00085C65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08061A" w:rsidRPr="0008061A" w:rsidTr="00085C65">
        <w:tc>
          <w:tcPr>
            <w:tcW w:w="1528" w:type="pct"/>
            <w:vAlign w:val="center"/>
          </w:tcPr>
          <w:p w:rsidR="0008061A" w:rsidRPr="0008061A" w:rsidRDefault="0008061A" w:rsidP="0008061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08061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2" w:type="pct"/>
            <w:gridSpan w:val="4"/>
            <w:vAlign w:val="center"/>
          </w:tcPr>
          <w:p w:rsidR="0008061A" w:rsidRPr="0008061A" w:rsidRDefault="00085C65" w:rsidP="0008061A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85C65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س</w:t>
            </w:r>
            <w:r w:rsidRPr="00085C65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085C65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ره</w:t>
            </w:r>
            <w:r w:rsidRPr="00085C65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نبو</w:t>
            </w:r>
            <w:r w:rsidRPr="00085C65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08061A" w:rsidRPr="0008061A" w:rsidTr="00085C65">
        <w:tc>
          <w:tcPr>
            <w:tcW w:w="1528" w:type="pct"/>
            <w:vAlign w:val="center"/>
          </w:tcPr>
          <w:p w:rsidR="0008061A" w:rsidRPr="0008061A" w:rsidRDefault="0008061A" w:rsidP="0008061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08061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2" w:type="pct"/>
            <w:gridSpan w:val="4"/>
            <w:vAlign w:val="center"/>
          </w:tcPr>
          <w:p w:rsidR="0008061A" w:rsidRPr="0008061A" w:rsidRDefault="0008061A" w:rsidP="0008061A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8061A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اول (دیجیتال) </w:t>
            </w:r>
          </w:p>
        </w:tc>
      </w:tr>
      <w:tr w:rsidR="0008061A" w:rsidRPr="0008061A" w:rsidTr="00085C65">
        <w:tc>
          <w:tcPr>
            <w:tcW w:w="1528" w:type="pct"/>
            <w:vAlign w:val="center"/>
          </w:tcPr>
          <w:p w:rsidR="0008061A" w:rsidRPr="0008061A" w:rsidRDefault="0008061A" w:rsidP="0008061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08061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2" w:type="pct"/>
            <w:gridSpan w:val="4"/>
            <w:vAlign w:val="center"/>
          </w:tcPr>
          <w:p w:rsidR="0008061A" w:rsidRPr="0008061A" w:rsidRDefault="0008061A" w:rsidP="0008061A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8061A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 w:rsidRPr="0008061A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  <w:lang w:bidi="ar-SA"/>
              </w:rPr>
              <w:t>بيع الأول</w:t>
            </w:r>
            <w:r w:rsidRPr="0008061A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08061A" w:rsidRPr="0008061A" w:rsidTr="00085C65">
        <w:tc>
          <w:tcPr>
            <w:tcW w:w="1528" w:type="pct"/>
            <w:vAlign w:val="center"/>
          </w:tcPr>
          <w:p w:rsidR="0008061A" w:rsidRPr="0008061A" w:rsidRDefault="0008061A" w:rsidP="0008061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08061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منبع: </w:t>
            </w:r>
          </w:p>
        </w:tc>
        <w:tc>
          <w:tcPr>
            <w:tcW w:w="3472" w:type="pct"/>
            <w:gridSpan w:val="4"/>
            <w:vAlign w:val="center"/>
          </w:tcPr>
          <w:p w:rsidR="0008061A" w:rsidRPr="0008061A" w:rsidRDefault="0008061A" w:rsidP="0008061A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08061A" w:rsidRPr="0008061A" w:rsidTr="009E5A8A">
        <w:tc>
          <w:tcPr>
            <w:tcW w:w="3469" w:type="pct"/>
            <w:gridSpan w:val="4"/>
            <w:vAlign w:val="center"/>
          </w:tcPr>
          <w:p w:rsidR="0008061A" w:rsidRPr="0008061A" w:rsidRDefault="0008061A" w:rsidP="00085C65">
            <w:pPr>
              <w:jc w:val="center"/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bidi="fa-IR"/>
              </w:rPr>
            </w:pPr>
            <w:r w:rsidRPr="0008061A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bidi="fa-IR"/>
              </w:rPr>
              <w:t>ای</w:t>
            </w:r>
            <w:r w:rsidRPr="0008061A">
              <w:rPr>
                <w:rFonts w:cs="IRNazanin" w:hint="eastAsia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bidi="fa-IR"/>
              </w:rPr>
              <w:t>ن</w:t>
            </w:r>
            <w:r w:rsidRPr="0008061A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bidi="fa-IR"/>
              </w:rPr>
              <w:t xml:space="preserve"> کتاب </w:t>
            </w:r>
            <w:r w:rsidRPr="0008061A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bidi="fa-IR"/>
              </w:rPr>
              <w:t xml:space="preserve">از سایت </w:t>
            </w:r>
            <w:r w:rsidRPr="0008061A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bidi="fa-IR"/>
              </w:rPr>
              <w:t>کتابخان</w:t>
            </w:r>
            <w:r w:rsidRPr="0008061A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bidi="fa-IR"/>
              </w:rPr>
              <w:t>ۀ</w:t>
            </w:r>
            <w:r w:rsidRPr="0008061A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bidi="fa-IR"/>
              </w:rPr>
              <w:t xml:space="preserve"> عق</w:t>
            </w:r>
            <w:r w:rsidRPr="0008061A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bidi="fa-IR"/>
              </w:rPr>
              <w:t>ی</w:t>
            </w:r>
            <w:r w:rsidRPr="0008061A">
              <w:rPr>
                <w:rFonts w:cs="IRNazanin" w:hint="eastAsia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bidi="fa-IR"/>
              </w:rPr>
              <w:t>ده</w:t>
            </w:r>
            <w:r w:rsidRPr="0008061A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bidi="fa-IR"/>
              </w:rPr>
              <w:t xml:space="preserve"> </w:t>
            </w:r>
            <w:r w:rsidRPr="0008061A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bidi="fa-IR"/>
              </w:rPr>
              <w:t xml:space="preserve">دانلود </w:t>
            </w:r>
            <w:r w:rsidRPr="0008061A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bidi="fa-IR"/>
              </w:rPr>
              <w:t>شده است.</w:t>
            </w:r>
          </w:p>
          <w:p w:rsidR="0008061A" w:rsidRPr="0008061A" w:rsidRDefault="0008061A" w:rsidP="00085C6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08061A">
              <w:rPr>
                <w:rFonts w:asciiTheme="minorHAnsi" w:hAnsiTheme="minorHAnsi" w:cstheme="minorHAnsi"/>
                <w:b/>
                <w:bCs/>
                <w:noProof/>
                <w:color w:val="244061" w:themeColor="accent1" w:themeShade="80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08061A" w:rsidRPr="0008061A" w:rsidRDefault="0008061A" w:rsidP="00085C65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8061A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ar-SA"/>
              </w:rPr>
              <w:drawing>
                <wp:inline distT="0" distB="0" distL="0" distR="0" wp14:anchorId="2FC45D50" wp14:editId="1B3CA081">
                  <wp:extent cx="943200" cy="943200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61A" w:rsidRPr="0008061A" w:rsidTr="00085C65">
        <w:tc>
          <w:tcPr>
            <w:tcW w:w="1528" w:type="pct"/>
            <w:vAlign w:val="center"/>
          </w:tcPr>
          <w:p w:rsidR="0008061A" w:rsidRPr="0008061A" w:rsidRDefault="0008061A" w:rsidP="00085C65">
            <w:pPr>
              <w:jc w:val="center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08061A">
              <w:rPr>
                <w:rFonts w:ascii="IRNazanin" w:hAnsi="IRNazanin" w:cs="IRNazanin"/>
                <w:b/>
                <w:bCs/>
                <w:noProof/>
                <w:sz w:val="28"/>
                <w:szCs w:val="28"/>
                <w:rtl/>
                <w:lang w:bidi="fa-IR"/>
              </w:rPr>
              <w:t>ایمیل:</w:t>
            </w:r>
          </w:p>
        </w:tc>
        <w:tc>
          <w:tcPr>
            <w:tcW w:w="3472" w:type="pct"/>
            <w:gridSpan w:val="4"/>
            <w:vAlign w:val="center"/>
          </w:tcPr>
          <w:p w:rsidR="0008061A" w:rsidRPr="0008061A" w:rsidRDefault="0008061A" w:rsidP="00085C65">
            <w:pPr>
              <w:jc w:val="right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8061A">
              <w:rPr>
                <w:rFonts w:asciiTheme="majorBidi" w:hAnsiTheme="majorBidi" w:cstheme="majorBidi"/>
                <w:b/>
                <w:bCs/>
                <w:noProof/>
                <w:lang w:bidi="ar-SA"/>
              </w:rPr>
              <w:t>book@aqeedeh.com</w:t>
            </w:r>
          </w:p>
        </w:tc>
      </w:tr>
      <w:tr w:rsidR="0008061A" w:rsidRPr="0008061A" w:rsidTr="009E5A8A">
        <w:tc>
          <w:tcPr>
            <w:tcW w:w="5000" w:type="pct"/>
            <w:gridSpan w:val="5"/>
            <w:vAlign w:val="bottom"/>
          </w:tcPr>
          <w:p w:rsidR="0008061A" w:rsidRPr="0008061A" w:rsidRDefault="0008061A" w:rsidP="00085C65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8061A">
              <w:rPr>
                <w:rFonts w:ascii="Times New Roman Bold" w:hAnsi="Times New Roman Bold" w:cs="IRNazanin"/>
                <w:b/>
                <w:bCs/>
                <w:noProof/>
                <w:sz w:val="26"/>
                <w:szCs w:val="28"/>
                <w:rtl/>
                <w:lang w:bidi="ar-SA"/>
              </w:rPr>
              <w:t>سا</w:t>
            </w:r>
            <w:r w:rsidRPr="0008061A">
              <w:rPr>
                <w:rFonts w:ascii="Times New Roman Bold" w:hAnsi="Times New Roman Bold" w:cs="IRNazanin" w:hint="cs"/>
                <w:b/>
                <w:bCs/>
                <w:noProof/>
                <w:sz w:val="26"/>
                <w:szCs w:val="28"/>
                <w:rtl/>
                <w:lang w:bidi="ar-SA"/>
              </w:rPr>
              <w:t>ی</w:t>
            </w:r>
            <w:r w:rsidRPr="0008061A">
              <w:rPr>
                <w:rFonts w:ascii="Times New Roman Bold" w:hAnsi="Times New Roman Bold" w:cs="IRNazanin" w:hint="eastAsia"/>
                <w:b/>
                <w:bCs/>
                <w:noProof/>
                <w:sz w:val="26"/>
                <w:szCs w:val="28"/>
                <w:rtl/>
                <w:lang w:bidi="ar-SA"/>
              </w:rPr>
              <w:t>ت‌ها</w:t>
            </w:r>
            <w:r w:rsidRPr="0008061A">
              <w:rPr>
                <w:rFonts w:ascii="Times New Roman Bold" w:hAnsi="Times New Roman Bold" w:cs="IRNazanin" w:hint="cs"/>
                <w:b/>
                <w:bCs/>
                <w:noProof/>
                <w:sz w:val="26"/>
                <w:szCs w:val="28"/>
                <w:rtl/>
                <w:lang w:bidi="ar-SA"/>
              </w:rPr>
              <w:t>ی</w:t>
            </w:r>
            <w:r w:rsidRPr="0008061A">
              <w:rPr>
                <w:rFonts w:ascii="Times New Roman Bold" w:hAnsi="Times New Roman Bold" w:cs="IRNazanin"/>
                <w:b/>
                <w:bCs/>
                <w:noProof/>
                <w:sz w:val="26"/>
                <w:szCs w:val="28"/>
                <w:rtl/>
                <w:lang w:bidi="ar-SA"/>
              </w:rPr>
              <w:t xml:space="preserve"> مجموع</w:t>
            </w:r>
            <w:r w:rsidRPr="0008061A">
              <w:rPr>
                <w:rFonts w:ascii="Times New Roman Bold" w:hAnsi="Times New Roman Bold" w:cs="IRNazanin" w:hint="cs"/>
                <w:b/>
                <w:bCs/>
                <w:noProof/>
                <w:sz w:val="26"/>
                <w:szCs w:val="28"/>
                <w:rtl/>
                <w:lang w:bidi="ar-SA"/>
              </w:rPr>
              <w:t>ۀ</w:t>
            </w:r>
            <w:r w:rsidRPr="0008061A">
              <w:rPr>
                <w:rFonts w:ascii="Times New Roman Bold" w:hAnsi="Times New Roman Bold" w:cs="IRNazanin"/>
                <w:b/>
                <w:bCs/>
                <w:noProof/>
                <w:sz w:val="26"/>
                <w:szCs w:val="28"/>
                <w:rtl/>
                <w:lang w:bidi="ar-SA"/>
              </w:rPr>
              <w:t xml:space="preserve"> موحد</w:t>
            </w:r>
            <w:r w:rsidRPr="0008061A">
              <w:rPr>
                <w:rFonts w:ascii="Times New Roman Bold" w:hAnsi="Times New Roman Bold" w:cs="IRNazanin" w:hint="cs"/>
                <w:b/>
                <w:bCs/>
                <w:noProof/>
                <w:sz w:val="26"/>
                <w:szCs w:val="28"/>
                <w:rtl/>
                <w:lang w:bidi="ar-SA"/>
              </w:rPr>
              <w:t>ی</w:t>
            </w:r>
            <w:r w:rsidRPr="0008061A">
              <w:rPr>
                <w:rFonts w:ascii="Times New Roman Bold" w:hAnsi="Times New Roman Bold" w:cs="IRNazanin" w:hint="eastAsia"/>
                <w:b/>
                <w:bCs/>
                <w:noProof/>
                <w:sz w:val="26"/>
                <w:szCs w:val="28"/>
                <w:rtl/>
                <w:lang w:bidi="ar-SA"/>
              </w:rPr>
              <w:t>ن</w:t>
            </w:r>
          </w:p>
        </w:tc>
      </w:tr>
      <w:tr w:rsidR="0008061A" w:rsidRPr="0008061A" w:rsidTr="00085C65">
        <w:tc>
          <w:tcPr>
            <w:tcW w:w="2296" w:type="pct"/>
            <w:gridSpan w:val="2"/>
            <w:shd w:val="clear" w:color="auto" w:fill="auto"/>
          </w:tcPr>
          <w:p w:rsidR="0008061A" w:rsidRPr="0008061A" w:rsidRDefault="0008061A" w:rsidP="00085C65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/>
                <w:noProof/>
                <w:lang w:bidi="fa-IR"/>
              </w:rPr>
            </w:pPr>
            <w:r w:rsidRPr="0008061A">
              <w:rPr>
                <w:rFonts w:ascii="Literata" w:hAnsi="Literata"/>
                <w:noProof/>
                <w:lang w:bidi="fa-IR"/>
              </w:rPr>
              <w:t>www.mowahedin.com</w:t>
            </w:r>
          </w:p>
          <w:p w:rsidR="0008061A" w:rsidRPr="0008061A" w:rsidRDefault="0008061A" w:rsidP="00085C65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/>
                <w:noProof/>
                <w:lang w:bidi="fa-IR"/>
              </w:rPr>
            </w:pPr>
            <w:r w:rsidRPr="0008061A">
              <w:rPr>
                <w:rFonts w:ascii="Literata" w:hAnsi="Literata"/>
                <w:noProof/>
                <w:lang w:bidi="fa-IR"/>
              </w:rPr>
              <w:t>www.videofarsi.com</w:t>
            </w:r>
          </w:p>
          <w:p w:rsidR="0008061A" w:rsidRPr="0008061A" w:rsidRDefault="0008061A" w:rsidP="00085C65">
            <w:pPr>
              <w:bidi w:val="0"/>
              <w:rPr>
                <w:rFonts w:ascii="Literata" w:hAnsi="Literata"/>
                <w:noProof/>
                <w:lang w:bidi="fa-IR"/>
              </w:rPr>
            </w:pPr>
            <w:r w:rsidRPr="0008061A">
              <w:rPr>
                <w:rFonts w:ascii="Literata" w:hAnsi="Literata"/>
                <w:noProof/>
                <w:lang w:bidi="fa-IR"/>
              </w:rPr>
              <w:t>www.zekr.tv</w:t>
            </w:r>
          </w:p>
          <w:p w:rsidR="0008061A" w:rsidRPr="0008061A" w:rsidRDefault="0008061A" w:rsidP="00085C65">
            <w:pPr>
              <w:bidi w:val="0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08061A">
              <w:rPr>
                <w:rFonts w:ascii="Literata" w:hAnsi="Literata"/>
                <w:noProof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08061A" w:rsidRPr="0008061A" w:rsidRDefault="0008061A" w:rsidP="00085C65">
            <w:pPr>
              <w:bidi w:val="0"/>
              <w:rPr>
                <w:rFonts w:ascii="IRMitra" w:hAnsi="IRMitra" w:cs="IRMitra"/>
                <w:noProof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</w:tcPr>
          <w:p w:rsidR="0008061A" w:rsidRPr="0008061A" w:rsidRDefault="0008061A" w:rsidP="00085C65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/>
                <w:noProof/>
                <w:lang w:bidi="ar-SA"/>
              </w:rPr>
            </w:pPr>
            <w:r w:rsidRPr="0008061A">
              <w:rPr>
                <w:rFonts w:ascii="Literata" w:hAnsi="Literata"/>
                <w:noProof/>
                <w:lang w:bidi="ar-SA"/>
              </w:rPr>
              <w:t>www.aqeedeh.com</w:t>
            </w:r>
          </w:p>
          <w:p w:rsidR="0008061A" w:rsidRPr="0008061A" w:rsidRDefault="0008061A" w:rsidP="00085C65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/>
                <w:noProof/>
                <w:lang w:bidi="ar-SA"/>
              </w:rPr>
            </w:pPr>
            <w:r w:rsidRPr="0008061A">
              <w:rPr>
                <w:rFonts w:ascii="Literata" w:hAnsi="Literata"/>
                <w:noProof/>
                <w:lang w:bidi="ar-SA"/>
              </w:rPr>
              <w:t>www.islamtxt.com</w:t>
            </w:r>
          </w:p>
          <w:p w:rsidR="0008061A" w:rsidRPr="0008061A" w:rsidRDefault="007E17B6" w:rsidP="00085C65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/>
                <w:noProof/>
                <w:lang w:bidi="ar-SA"/>
              </w:rPr>
            </w:pPr>
            <w:hyperlink r:id="rId12" w:history="1">
              <w:r w:rsidR="0008061A" w:rsidRPr="0008061A">
                <w:rPr>
                  <w:rFonts w:ascii="Literata" w:hAnsi="Literata"/>
                  <w:noProof/>
                  <w:lang w:bidi="ar-SA"/>
                </w:rPr>
                <w:t>www.shabnam.cc</w:t>
              </w:r>
            </w:hyperlink>
          </w:p>
          <w:p w:rsidR="0008061A" w:rsidRPr="0008061A" w:rsidRDefault="0008061A" w:rsidP="00085C65">
            <w:pPr>
              <w:bidi w:val="0"/>
              <w:rPr>
                <w:rFonts w:ascii="IRMitra" w:hAnsi="IRMitra" w:cs="IRMitra"/>
                <w:noProof/>
                <w:sz w:val="30"/>
                <w:szCs w:val="30"/>
                <w:rtl/>
                <w:lang w:bidi="fa-IR"/>
              </w:rPr>
            </w:pPr>
            <w:r w:rsidRPr="0008061A">
              <w:rPr>
                <w:rFonts w:ascii="Literata" w:hAnsi="Literata"/>
                <w:noProof/>
                <w:lang w:bidi="ar-SA"/>
              </w:rPr>
              <w:t>www.sadaislam.com</w:t>
            </w:r>
          </w:p>
        </w:tc>
      </w:tr>
      <w:tr w:rsidR="0008061A" w:rsidRPr="0008061A" w:rsidTr="00085C65">
        <w:tc>
          <w:tcPr>
            <w:tcW w:w="2296" w:type="pct"/>
            <w:gridSpan w:val="2"/>
          </w:tcPr>
          <w:p w:rsidR="0008061A" w:rsidRPr="0008061A" w:rsidRDefault="0008061A" w:rsidP="00085C65">
            <w:pPr>
              <w:rPr>
                <w:rFonts w:ascii="IRMitra" w:hAnsi="IRMitra" w:cs="IRMitra"/>
                <w:b/>
                <w:bCs/>
                <w:noProof/>
                <w:sz w:val="5"/>
                <w:szCs w:val="5"/>
                <w:rtl/>
                <w:lang w:bidi="fa-IR"/>
              </w:rPr>
            </w:pPr>
          </w:p>
        </w:tc>
        <w:tc>
          <w:tcPr>
            <w:tcW w:w="2704" w:type="pct"/>
            <w:gridSpan w:val="3"/>
          </w:tcPr>
          <w:p w:rsidR="0008061A" w:rsidRPr="0008061A" w:rsidRDefault="0008061A" w:rsidP="00085C65">
            <w:pPr>
              <w:rPr>
                <w:rFonts w:ascii="IRMitra" w:hAnsi="IRMitra" w:cs="IRMitra"/>
                <w:noProof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08061A" w:rsidRPr="0008061A" w:rsidTr="009E5A8A">
        <w:tc>
          <w:tcPr>
            <w:tcW w:w="5000" w:type="pct"/>
            <w:gridSpan w:val="5"/>
          </w:tcPr>
          <w:p w:rsidR="0008061A" w:rsidRPr="0008061A" w:rsidRDefault="0008061A" w:rsidP="0008061A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8061A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ar-SA"/>
              </w:rPr>
              <w:drawing>
                <wp:inline distT="0" distB="0" distL="0" distR="0" wp14:anchorId="445C9B2E" wp14:editId="2FB9FBDE">
                  <wp:extent cx="1576800" cy="820800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61A" w:rsidRPr="0008061A" w:rsidTr="009E5A8A">
        <w:tc>
          <w:tcPr>
            <w:tcW w:w="5000" w:type="pct"/>
            <w:gridSpan w:val="5"/>
            <w:vAlign w:val="center"/>
          </w:tcPr>
          <w:p w:rsidR="0008061A" w:rsidRPr="0008061A" w:rsidRDefault="0008061A" w:rsidP="0008061A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ar-SA"/>
              </w:rPr>
            </w:pPr>
            <w:r w:rsidRPr="0008061A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lang w:bidi="ar-SA"/>
              </w:rPr>
              <w:t>contact@mowahedin.com</w:t>
            </w:r>
          </w:p>
        </w:tc>
      </w:tr>
    </w:tbl>
    <w:p w:rsidR="00C24AF0" w:rsidRPr="00085C65" w:rsidRDefault="00C24AF0" w:rsidP="001655B7">
      <w:pPr>
        <w:ind w:firstLine="284"/>
        <w:jc w:val="center"/>
        <w:rPr>
          <w:rFonts w:cs="B Jadid"/>
          <w:sz w:val="2"/>
          <w:szCs w:val="2"/>
          <w:rtl/>
        </w:rPr>
      </w:pPr>
    </w:p>
    <w:p w:rsidR="00DB3E2E" w:rsidRDefault="00DB3E2E" w:rsidP="001655B7">
      <w:pPr>
        <w:ind w:firstLine="284"/>
        <w:jc w:val="center"/>
        <w:rPr>
          <w:rFonts w:cs="B Jadid"/>
          <w:rtl/>
        </w:rPr>
        <w:sectPr w:rsidR="00DB3E2E" w:rsidSect="0008263E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08263E" w:rsidRPr="0008263E" w:rsidRDefault="0008263E" w:rsidP="0008263E">
      <w:pPr>
        <w:jc w:val="center"/>
        <w:rPr>
          <w:rFonts w:ascii="IranNastaliq" w:hAnsi="IranNastaliq" w:cs="IranNastaliq"/>
          <w:sz w:val="30"/>
          <w:szCs w:val="30"/>
          <w:rtl/>
        </w:rPr>
      </w:pPr>
      <w:bookmarkStart w:id="1" w:name="_Toc269568931"/>
      <w:r w:rsidRPr="0008263E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08263E" w:rsidRPr="0008263E" w:rsidRDefault="0008263E" w:rsidP="0008263E">
      <w:pPr>
        <w:spacing w:before="240" w:after="240"/>
        <w:jc w:val="center"/>
        <w:rPr>
          <w:b/>
          <w:bCs/>
          <w:rtl/>
        </w:rPr>
      </w:pPr>
      <w:r w:rsidRPr="0008263E">
        <w:rPr>
          <w:rFonts w:ascii="IRYakout" w:hAnsi="IRYakout" w:cs="IRYakout"/>
          <w:b/>
          <w:bCs/>
          <w:sz w:val="32"/>
          <w:szCs w:val="32"/>
          <w:rtl/>
        </w:rPr>
        <w:t>فهرست مطالب</w:t>
      </w:r>
    </w:p>
    <w:bookmarkEnd w:id="1"/>
    <w:p w:rsidR="00EF49B9" w:rsidRDefault="00EF49B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\u \t "</w:instrText>
      </w:r>
      <w:r>
        <w:rPr>
          <w:rFonts w:hint="cs"/>
          <w:rtl/>
        </w:rPr>
        <w:instrText>3-تیتر اول,1,4- تیتر دوم,2"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23857183" w:history="1">
        <w:r w:rsidRPr="00DE0716">
          <w:rPr>
            <w:rStyle w:val="Hyperlink"/>
            <w:rFonts w:hint="eastAsia"/>
            <w:noProof/>
            <w:rtl/>
          </w:rPr>
          <w:t>مقدمه</w:t>
        </w:r>
        <w:r w:rsidRPr="00DE0716">
          <w:rPr>
            <w:rStyle w:val="Hyperlink"/>
            <w:noProof/>
            <w:rtl/>
          </w:rPr>
          <w:t xml:space="preserve"> </w:t>
        </w:r>
        <w:r w:rsidRPr="00DE0716">
          <w:rPr>
            <w:rStyle w:val="Hyperlink"/>
            <w:rFonts w:hint="eastAsia"/>
            <w:noProof/>
            <w:rtl/>
          </w:rPr>
          <w:t>مترجم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423857183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3857184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محمد</w:t>
        </w:r>
        <w:r w:rsidR="00EF49B9" w:rsidRPr="00DE0716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EF49B9" w:rsidRPr="001110B9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ج</w:t>
        </w:r>
        <w:r w:rsidR="00EF49B9" w:rsidRPr="00DE0716">
          <w:rPr>
            <w:rStyle w:val="Hyperlink"/>
            <w:rFonts w:ascii="Baasem" w:hAnsi="Baasem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بنده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و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فرستاد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ۀ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خدا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423857184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3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3857185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و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ژگ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lang w:bidi="fa-IR"/>
          </w:rPr>
          <w:t>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ها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1110B9">
          <w:rPr>
            <w:rStyle w:val="Hyperlink"/>
            <w:rFonts w:cs="CTraditional Arabic"/>
            <w:b/>
            <w:bCs w:val="0"/>
            <w:noProof/>
            <w:rtl/>
            <w:lang w:bidi="fa-IR"/>
          </w:rPr>
          <w:t xml:space="preserve"> </w:t>
        </w:r>
        <w:r w:rsidR="00EF49B9" w:rsidRPr="001110B9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ج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423857185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5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186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و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ژگ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‌ها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اخلاق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423857186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5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187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زندگ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شخص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ascii="Baasem" w:hAnsi="Baasem"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ascii="Baasem" w:hAnsi="Baasem" w:cs="CTraditional Arabic" w:hint="eastAsia"/>
            <w:noProof/>
            <w:rtl/>
            <w:lang w:bidi="fa-IR"/>
          </w:rPr>
          <w:t>ج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423857187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6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188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زندگ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ascii="Baasem" w:hAnsi="Baasem"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ascii="Baasem" w:hAnsi="Baasem" w:cs="CTraditional Arabic" w:hint="eastAsia"/>
            <w:noProof/>
            <w:rtl/>
            <w:lang w:bidi="fa-IR"/>
          </w:rPr>
          <w:t>ج</w:t>
        </w:r>
        <w:r w:rsidR="00EF49B9" w:rsidRPr="00DE0716">
          <w:rPr>
            <w:rStyle w:val="Hyperlink"/>
            <w:rFonts w:ascii="Baasem" w:hAnsi="Baasem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در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منزل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423857188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6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189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کارکردن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در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منزل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423857189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7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190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رفتار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ascii="Baasem" w:hAnsi="Baasem"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ascii="Baasem" w:hAnsi="Baasem" w:cs="CTraditional Arabic" w:hint="eastAsia"/>
            <w:noProof/>
            <w:rtl/>
            <w:lang w:bidi="fa-IR"/>
          </w:rPr>
          <w:t>ج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با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ارانش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423857190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7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191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خش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ت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و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عبادت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423857191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8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192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توجه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ascii="Baasem" w:hAnsi="Baasem"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ascii="Baasem" w:hAnsi="Baasem" w:cs="CTraditional Arabic" w:hint="eastAsia"/>
            <w:noProof/>
            <w:rtl/>
            <w:lang w:bidi="fa-IR"/>
          </w:rPr>
          <w:t>ج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به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ورزش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و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بهداشت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423857192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10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193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مزاح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و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شوخ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ascii="Baasem" w:hAnsi="Baasem"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ascii="Baasem" w:hAnsi="Baasem" w:cs="CTraditional Arabic" w:hint="eastAsia"/>
            <w:noProof/>
            <w:rtl/>
            <w:lang w:bidi="fa-IR"/>
          </w:rPr>
          <w:t>ج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423857193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10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194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فروتن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و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گذشت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423857194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12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195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مهربان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و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دلسوز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423857195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13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196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همدرد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با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مردم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423857196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13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197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زهد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و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پارسا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یی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423857197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13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198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انفاق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و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بخشش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423857198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14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199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عدالت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و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قاطع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ت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در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اجرا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حق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423857199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14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200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شجاعت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در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جنگ</w:t>
        </w:r>
        <w:r w:rsidR="00EF49B9" w:rsidRPr="00DE0716">
          <w:rPr>
            <w:rStyle w:val="Hyperlink"/>
            <w:rFonts w:hint="eastAsia"/>
            <w:noProof/>
            <w:lang w:bidi="fa-IR"/>
          </w:rPr>
          <w:t>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ها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423857200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15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3857201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عشق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و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علاقه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امبر</w:t>
        </w:r>
        <w:r w:rsidR="00EF49B9" w:rsidRPr="00DE0716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به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ادا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وظ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فه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و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ابلاغ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رسالتش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423857201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15</w:t>
        </w:r>
        <w:r w:rsidR="00EF49B9">
          <w:rPr>
            <w:noProof/>
            <w:webHidden/>
            <w:rtl/>
          </w:rPr>
          <w:fldChar w:fldCharType="end"/>
        </w:r>
      </w:hyperlink>
    </w:p>
    <w:p w:rsidR="00EF49B9" w:rsidRDefault="007E17B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3857202" w:history="1">
        <w:r w:rsidR="00EF49B9" w:rsidRPr="00DE0716">
          <w:rPr>
            <w:rStyle w:val="Hyperlink"/>
            <w:rFonts w:hint="eastAsia"/>
            <w:noProof/>
            <w:rtl/>
            <w:lang w:bidi="fa-IR"/>
          </w:rPr>
          <w:t>در</w:t>
        </w:r>
        <w:r w:rsidR="00EF49B9" w:rsidRPr="00DE0716">
          <w:rPr>
            <w:rStyle w:val="Hyperlink"/>
            <w:noProof/>
            <w:rtl/>
            <w:lang w:bidi="fa-IR"/>
          </w:rPr>
          <w:t xml:space="preserve"> 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پا</w:t>
        </w:r>
        <w:r w:rsidR="00EF49B9" w:rsidRPr="00DE0716">
          <w:rPr>
            <w:rStyle w:val="Hyperlink"/>
            <w:rFonts w:hint="cs"/>
            <w:noProof/>
            <w:rtl/>
            <w:lang w:bidi="fa-IR"/>
          </w:rPr>
          <w:t>ی</w:t>
        </w:r>
        <w:r w:rsidR="00EF49B9" w:rsidRPr="00DE0716">
          <w:rPr>
            <w:rStyle w:val="Hyperlink"/>
            <w:rFonts w:hint="eastAsia"/>
            <w:noProof/>
            <w:rtl/>
            <w:lang w:bidi="fa-IR"/>
          </w:rPr>
          <w:t>ان</w:t>
        </w:r>
        <w:r w:rsidR="00EF49B9">
          <w:rPr>
            <w:noProof/>
            <w:webHidden/>
            <w:rtl/>
          </w:rPr>
          <w:tab/>
        </w:r>
        <w:r w:rsidR="00EF49B9">
          <w:rPr>
            <w:noProof/>
            <w:webHidden/>
            <w:rtl/>
          </w:rPr>
          <w:fldChar w:fldCharType="begin"/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</w:rPr>
          <w:instrText>PAGEREF</w:instrText>
        </w:r>
        <w:r w:rsidR="00EF49B9">
          <w:rPr>
            <w:noProof/>
            <w:webHidden/>
            <w:rtl/>
          </w:rPr>
          <w:instrText xml:space="preserve"> _</w:instrText>
        </w:r>
        <w:r w:rsidR="00EF49B9">
          <w:rPr>
            <w:noProof/>
            <w:webHidden/>
          </w:rPr>
          <w:instrText>Toc</w:instrText>
        </w:r>
        <w:r w:rsidR="00EF49B9">
          <w:rPr>
            <w:noProof/>
            <w:webHidden/>
            <w:rtl/>
          </w:rPr>
          <w:instrText xml:space="preserve">423857202 </w:instrText>
        </w:r>
        <w:r w:rsidR="00EF49B9">
          <w:rPr>
            <w:noProof/>
            <w:webHidden/>
          </w:rPr>
          <w:instrText>\h</w:instrText>
        </w:r>
        <w:r w:rsidR="00EF49B9">
          <w:rPr>
            <w:noProof/>
            <w:webHidden/>
            <w:rtl/>
          </w:rPr>
          <w:instrText xml:space="preserve"> </w:instrText>
        </w:r>
        <w:r w:rsidR="00EF49B9">
          <w:rPr>
            <w:noProof/>
            <w:webHidden/>
            <w:rtl/>
          </w:rPr>
        </w:r>
        <w:r w:rsidR="00EF49B9">
          <w:rPr>
            <w:noProof/>
            <w:webHidden/>
            <w:rtl/>
          </w:rPr>
          <w:fldChar w:fldCharType="separate"/>
        </w:r>
        <w:r w:rsidR="00C24AF0">
          <w:rPr>
            <w:noProof/>
            <w:webHidden/>
            <w:rtl/>
            <w:lang w:bidi="ar-SA"/>
          </w:rPr>
          <w:t>17</w:t>
        </w:r>
        <w:r w:rsidR="00EF49B9">
          <w:rPr>
            <w:noProof/>
            <w:webHidden/>
            <w:rtl/>
          </w:rPr>
          <w:fldChar w:fldCharType="end"/>
        </w:r>
      </w:hyperlink>
    </w:p>
    <w:p w:rsidR="0010551A" w:rsidRDefault="00EF49B9" w:rsidP="0008263E">
      <w:pPr>
        <w:pStyle w:val="a1"/>
        <w:ind w:firstLine="0"/>
        <w:rPr>
          <w:rtl/>
        </w:rPr>
      </w:pPr>
      <w:r>
        <w:rPr>
          <w:rtl/>
        </w:rPr>
        <w:fldChar w:fldCharType="end"/>
      </w:r>
    </w:p>
    <w:p w:rsidR="0008263E" w:rsidRDefault="0008263E" w:rsidP="0008263E">
      <w:pPr>
        <w:pStyle w:val="a1"/>
        <w:ind w:firstLine="0"/>
        <w:rPr>
          <w:rtl/>
        </w:rPr>
      </w:pPr>
    </w:p>
    <w:p w:rsidR="006E7EAD" w:rsidRDefault="006E7EAD" w:rsidP="0008263E">
      <w:pPr>
        <w:pStyle w:val="a1"/>
        <w:ind w:firstLine="0"/>
        <w:rPr>
          <w:rtl/>
        </w:rPr>
        <w:sectPr w:rsidR="006E7EAD" w:rsidSect="00EF49B9">
          <w:head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420B84" w:rsidRDefault="00420B84" w:rsidP="00420B84">
      <w:pPr>
        <w:pStyle w:val="a"/>
        <w:rPr>
          <w:rtl/>
        </w:rPr>
      </w:pPr>
      <w:bookmarkStart w:id="2" w:name="_Toc269568932"/>
      <w:bookmarkStart w:id="3" w:name="_Toc423857183"/>
      <w:r>
        <w:rPr>
          <w:rFonts w:hint="cs"/>
          <w:rtl/>
        </w:rPr>
        <w:lastRenderedPageBreak/>
        <w:t>مقدمه مترجم</w:t>
      </w:r>
      <w:bookmarkEnd w:id="2"/>
      <w:bookmarkEnd w:id="3"/>
    </w:p>
    <w:p w:rsidR="00EF49B9" w:rsidRPr="00EF49B9" w:rsidRDefault="00EF49B9" w:rsidP="00EF49B9">
      <w:pPr>
        <w:pStyle w:val="a1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>
        <w:rPr>
          <w:rFonts w:ascii="KFGQPC Uthmanic Script HAFS" w:hAnsi="KFGQPC Uthmanic Script HAFS" w:cs="KFGQPC Uthmanic Script HAFS" w:hint="eastAsia"/>
          <w:rtl/>
        </w:rPr>
        <w:t>لَّقَدۡ</w:t>
      </w:r>
      <w:r>
        <w:rPr>
          <w:rFonts w:ascii="KFGQPC Uthmanic Script HAFS" w:hAnsi="KFGQPC Uthmanic Script HAFS" w:cs="KFGQPC Uthmanic Script HAFS"/>
          <w:rtl/>
        </w:rPr>
        <w:t xml:space="preserve"> كَانَ لَكُمۡ فِي رَسُولِ </w:t>
      </w:r>
      <w:r>
        <w:rPr>
          <w:rFonts w:ascii="KFGQPC Uthmanic Script HAFS" w:hAnsi="KFGQPC Uthmanic Script HAFS" w:cs="KFGQPC Uthmanic Script HAFS" w:hint="cs"/>
          <w:rtl/>
        </w:rPr>
        <w:t>ٱ</w:t>
      </w:r>
      <w:r>
        <w:rPr>
          <w:rFonts w:ascii="KFGQPC Uthmanic Script HAFS" w:hAnsi="KFGQPC Uthmanic Script HAFS" w:cs="KFGQPC Uthmanic Script HAFS" w:hint="eastAsia"/>
          <w:rtl/>
        </w:rPr>
        <w:t>للَّهِ</w:t>
      </w:r>
      <w:r>
        <w:rPr>
          <w:rFonts w:ascii="KFGQPC Uthmanic Script HAFS" w:hAnsi="KFGQPC Uthmanic Script HAFS" w:cs="KFGQPC Uthmanic Script HAFS"/>
          <w:rtl/>
        </w:rPr>
        <w:t xml:space="preserve"> أُسۡوَةٌ حَسَنَةٞ لِّمَن كَانَ يَرۡجُواْ </w:t>
      </w:r>
      <w:r>
        <w:rPr>
          <w:rFonts w:ascii="KFGQPC Uthmanic Script HAFS" w:hAnsi="KFGQPC Uthmanic Script HAFS" w:cs="KFGQPC Uthmanic Script HAFS" w:hint="cs"/>
          <w:rtl/>
        </w:rPr>
        <w:t>ٱ</w:t>
      </w:r>
      <w:r>
        <w:rPr>
          <w:rFonts w:ascii="KFGQPC Uthmanic Script HAFS" w:hAnsi="KFGQPC Uthmanic Script HAFS" w:cs="KFGQPC Uthmanic Script HAFS" w:hint="eastAsia"/>
          <w:rtl/>
        </w:rPr>
        <w:t>للَّهَ</w:t>
      </w:r>
      <w:r>
        <w:rPr>
          <w:rFonts w:ascii="KFGQPC Uthmanic Script HAFS" w:hAnsi="KFGQPC Uthmanic Script HAFS" w:cs="KFGQPC Uthmanic Script HAFS"/>
          <w:rtl/>
        </w:rPr>
        <w:t xml:space="preserve"> وَ</w:t>
      </w:r>
      <w:r>
        <w:rPr>
          <w:rFonts w:ascii="KFGQPC Uthmanic Script HAFS" w:hAnsi="KFGQPC Uthmanic Script HAFS" w:cs="KFGQPC Uthmanic Script HAFS" w:hint="cs"/>
          <w:rtl/>
        </w:rPr>
        <w:t>ٱ</w:t>
      </w:r>
      <w:r>
        <w:rPr>
          <w:rFonts w:ascii="KFGQPC Uthmanic Script HAFS" w:hAnsi="KFGQPC Uthmanic Script HAFS" w:cs="KFGQPC Uthmanic Script HAFS" w:hint="eastAsia"/>
          <w:rtl/>
        </w:rPr>
        <w:t>لۡيَوۡمَ</w:t>
      </w:r>
      <w:r>
        <w:rPr>
          <w:rFonts w:ascii="KFGQPC Uthmanic Script HAFS" w:hAnsi="KFGQPC Uthmanic Script HAFS" w:cs="KFGQPC Uthmanic Script HAFS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rtl/>
        </w:rPr>
        <w:t>ٱ</w:t>
      </w:r>
      <w:r>
        <w:rPr>
          <w:rFonts w:ascii="KFGQPC Uthmanic Script HAFS" w:hAnsi="KFGQPC Uthmanic Script HAFS" w:cs="KFGQPC Uthmanic Script HAFS" w:hint="eastAsia"/>
          <w:rtl/>
        </w:rPr>
        <w:t>لۡأٓخِرَ</w:t>
      </w:r>
      <w:r>
        <w:rPr>
          <w:rFonts w:ascii="KFGQPC Uthmanic Script HAFS" w:hAnsi="KFGQPC Uthmanic Script HAFS" w:cs="KFGQPC Uthmanic Script HAFS"/>
          <w:rtl/>
        </w:rPr>
        <w:t xml:space="preserve"> وَذَكَرَ </w:t>
      </w:r>
      <w:r>
        <w:rPr>
          <w:rFonts w:ascii="KFGQPC Uthmanic Script HAFS" w:hAnsi="KFGQPC Uthmanic Script HAFS" w:cs="KFGQPC Uthmanic Script HAFS" w:hint="cs"/>
          <w:rtl/>
        </w:rPr>
        <w:t>ٱ</w:t>
      </w:r>
      <w:r>
        <w:rPr>
          <w:rFonts w:ascii="KFGQPC Uthmanic Script HAFS" w:hAnsi="KFGQPC Uthmanic Script HAFS" w:cs="KFGQPC Uthmanic Script HAFS" w:hint="eastAsia"/>
          <w:rtl/>
        </w:rPr>
        <w:t>للَّهَ</w:t>
      </w:r>
      <w:r>
        <w:rPr>
          <w:rFonts w:ascii="KFGQPC Uthmanic Script HAFS" w:hAnsi="KFGQPC Uthmanic Script HAFS" w:cs="KFGQPC Uthmanic Script HAFS"/>
          <w:rtl/>
        </w:rPr>
        <w:t xml:space="preserve"> كَثِيرٗا ٢١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EF49B9">
        <w:rPr>
          <w:rStyle w:val="Char3"/>
          <w:rFonts w:hint="cs"/>
          <w:rtl/>
        </w:rPr>
        <w:t>[</w:t>
      </w:r>
      <w:r>
        <w:rPr>
          <w:rStyle w:val="Char3"/>
          <w:rFonts w:hint="cs"/>
          <w:rtl/>
        </w:rPr>
        <w:t>الأحزاب: 21</w:t>
      </w:r>
      <w:r w:rsidRPr="00EF49B9">
        <w:rPr>
          <w:rStyle w:val="Char3"/>
          <w:rFonts w:hint="cs"/>
          <w:rtl/>
        </w:rPr>
        <w:t>]</w:t>
      </w:r>
      <w:r>
        <w:rPr>
          <w:rFonts w:hint="cs"/>
          <w:rtl/>
        </w:rPr>
        <w:t>.</w:t>
      </w:r>
    </w:p>
    <w:p w:rsidR="002E5B70" w:rsidRPr="006E7EAD" w:rsidRDefault="003F57C5" w:rsidP="006E7EAD">
      <w:pPr>
        <w:pStyle w:val="a1"/>
        <w:rPr>
          <w:rtl/>
        </w:rPr>
      </w:pPr>
      <w:r w:rsidRPr="006E7EAD">
        <w:rPr>
          <w:rFonts w:hint="cs"/>
          <w:rtl/>
        </w:rPr>
        <w:t>«</w:t>
      </w:r>
      <w:r w:rsidR="0093038C" w:rsidRPr="006E7EAD">
        <w:rPr>
          <w:rFonts w:hint="cs"/>
          <w:rtl/>
        </w:rPr>
        <w:t xml:space="preserve">قطعاً شما </w:t>
      </w:r>
      <w:r w:rsidR="001E3308" w:rsidRPr="006E7EAD">
        <w:rPr>
          <w:rFonts w:hint="cs"/>
          <w:rtl/>
        </w:rPr>
        <w:t xml:space="preserve">را </w:t>
      </w:r>
      <w:r w:rsidR="0093038C" w:rsidRPr="006E7EAD">
        <w:rPr>
          <w:rFonts w:hint="cs"/>
          <w:rtl/>
        </w:rPr>
        <w:t>در</w:t>
      </w:r>
      <w:r w:rsidR="001E3308" w:rsidRPr="006E7EAD">
        <w:rPr>
          <w:rFonts w:hint="cs"/>
          <w:rtl/>
        </w:rPr>
        <w:t xml:space="preserve"> </w:t>
      </w:r>
      <w:r w:rsidR="00851FCF" w:rsidRPr="006E7EAD">
        <w:rPr>
          <w:rFonts w:hint="cs"/>
          <w:rtl/>
        </w:rPr>
        <w:t>(</w:t>
      </w:r>
      <w:r w:rsidR="0093038C" w:rsidRPr="006E7EAD">
        <w:rPr>
          <w:rFonts w:hint="cs"/>
          <w:rtl/>
        </w:rPr>
        <w:t>اقتدا به</w:t>
      </w:r>
      <w:r w:rsidR="00851FCF" w:rsidRPr="006E7EAD">
        <w:rPr>
          <w:rFonts w:hint="cs"/>
          <w:rtl/>
        </w:rPr>
        <w:t>)</w:t>
      </w:r>
      <w:r w:rsidR="001E3308" w:rsidRPr="006E7EAD">
        <w:rPr>
          <w:rFonts w:hint="cs"/>
          <w:rtl/>
        </w:rPr>
        <w:t xml:space="preserve"> رسول خدا سرمشقی نیکوست</w:t>
      </w:r>
      <w:r w:rsidR="002E5B70" w:rsidRPr="006E7EAD">
        <w:rPr>
          <w:rFonts w:hint="cs"/>
          <w:rtl/>
        </w:rPr>
        <w:t>: برای کسی که به خدا و</w:t>
      </w:r>
      <w:r w:rsidR="001E3308" w:rsidRPr="006E7EAD">
        <w:rPr>
          <w:rFonts w:hint="cs"/>
          <w:rtl/>
        </w:rPr>
        <w:t xml:space="preserve"> </w:t>
      </w:r>
      <w:r w:rsidR="002E5B70" w:rsidRPr="006E7EAD">
        <w:rPr>
          <w:rFonts w:hint="cs"/>
          <w:rtl/>
        </w:rPr>
        <w:t>روز بازپسین امید</w:t>
      </w:r>
      <w:r w:rsidRPr="006E7EAD">
        <w:rPr>
          <w:rFonts w:hint="cs"/>
          <w:rtl/>
        </w:rPr>
        <w:t xml:space="preserve"> دارد و</w:t>
      </w:r>
      <w:r w:rsidR="001E3308" w:rsidRPr="006E7EAD">
        <w:rPr>
          <w:rFonts w:hint="cs"/>
          <w:rtl/>
        </w:rPr>
        <w:t xml:space="preserve"> </w:t>
      </w:r>
      <w:r w:rsidRPr="006E7EAD">
        <w:rPr>
          <w:rFonts w:hint="cs"/>
          <w:rtl/>
        </w:rPr>
        <w:t>خدا را</w:t>
      </w:r>
      <w:r w:rsidR="001E3308" w:rsidRPr="006E7EAD">
        <w:rPr>
          <w:rFonts w:hint="cs"/>
          <w:rtl/>
        </w:rPr>
        <w:t xml:space="preserve"> فراوان یاد</w:t>
      </w:r>
      <w:r w:rsidR="006E7EAD">
        <w:rPr>
          <w:rFonts w:hint="cs"/>
          <w:rtl/>
        </w:rPr>
        <w:t xml:space="preserve"> می‌</w:t>
      </w:r>
      <w:r w:rsidR="001E3308" w:rsidRPr="006E7EAD">
        <w:rPr>
          <w:rFonts w:hint="cs"/>
          <w:rtl/>
        </w:rPr>
        <w:t>کند</w:t>
      </w:r>
      <w:r w:rsidRPr="006E7EAD">
        <w:rPr>
          <w:rFonts w:hint="cs"/>
          <w:rtl/>
        </w:rPr>
        <w:t>»</w:t>
      </w:r>
      <w:r w:rsidR="002E5B70" w:rsidRPr="006E7EAD">
        <w:rPr>
          <w:rFonts w:hint="cs"/>
          <w:rtl/>
        </w:rPr>
        <w:t>.</w:t>
      </w:r>
    </w:p>
    <w:p w:rsidR="002E5B70" w:rsidRPr="00A3348C" w:rsidRDefault="002E5B70" w:rsidP="006E7EAD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حضرت محمد</w:t>
      </w:r>
      <w:r w:rsidR="0078385F">
        <w:rPr>
          <w:rFonts w:ascii="Baasem" w:hAnsi="Baasem" w:hint="cs"/>
          <w:rtl/>
          <w:lang w:bidi="fa-IR"/>
        </w:rPr>
        <w:t xml:space="preserve"> </w:t>
      </w:r>
      <w:r w:rsidR="006E7EAD">
        <w:rPr>
          <w:rFonts w:ascii="Baasem" w:hAnsi="Baasem" w:cs="CTraditional Arabic" w:hint="cs"/>
          <w:rtl/>
          <w:lang w:bidi="fa-IR"/>
        </w:rPr>
        <w:t>ج</w:t>
      </w:r>
      <w:r w:rsidRPr="00A3348C">
        <w:rPr>
          <w:rFonts w:hint="cs"/>
          <w:rtl/>
          <w:lang w:bidi="fa-IR"/>
        </w:rPr>
        <w:t xml:space="preserve"> پیامبر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ما انسانهاست، دلسوز</w:t>
      </w:r>
      <w:r w:rsidR="001E3308" w:rsidRPr="00A3348C">
        <w:rPr>
          <w:rFonts w:hint="cs"/>
          <w:rtl/>
          <w:lang w:bidi="fa-IR"/>
        </w:rPr>
        <w:t xml:space="preserve"> و </w:t>
      </w:r>
      <w:r w:rsidRPr="00A3348C">
        <w:rPr>
          <w:rFonts w:hint="cs"/>
          <w:rtl/>
          <w:lang w:bidi="fa-IR"/>
        </w:rPr>
        <w:t>م</w:t>
      </w:r>
      <w:r w:rsidR="001E3308" w:rsidRPr="00A3348C">
        <w:rPr>
          <w:rFonts w:hint="cs"/>
          <w:rtl/>
          <w:lang w:bidi="fa-IR"/>
        </w:rPr>
        <w:t>هربان</w:t>
      </w:r>
      <w:r w:rsidRPr="00A3348C">
        <w:rPr>
          <w:rFonts w:hint="cs"/>
          <w:rtl/>
          <w:lang w:bidi="fa-IR"/>
        </w:rPr>
        <w:t>، خیرخواه و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نیک اندیش، دارای چنان رفتار</w:t>
      </w:r>
      <w:r w:rsidR="00A260A4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و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گفتاری است که برای هر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انسانی در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هر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زمان و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مکانی و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در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هر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مقام و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موقعیتی بهترین سرمشق و</w:t>
      </w:r>
      <w:r w:rsidR="001E3308" w:rsidRPr="00A3348C">
        <w:rPr>
          <w:rFonts w:hint="cs"/>
          <w:rtl/>
          <w:lang w:bidi="fa-IR"/>
        </w:rPr>
        <w:t xml:space="preserve"> بالاترین الگو است</w:t>
      </w:r>
      <w:r w:rsidRPr="00A3348C">
        <w:rPr>
          <w:rFonts w:hint="cs"/>
          <w:rtl/>
          <w:lang w:bidi="fa-IR"/>
        </w:rPr>
        <w:t xml:space="preserve">. </w:t>
      </w:r>
    </w:p>
    <w:p w:rsidR="005B7CAA" w:rsidRPr="006E7EAD" w:rsidRDefault="002E5B70" w:rsidP="006E7EAD">
      <w:pPr>
        <w:pStyle w:val="a1"/>
        <w:ind w:left="1418" w:right="1418" w:firstLine="0"/>
        <w:jc w:val="lowKashida"/>
        <w:rPr>
          <w:sz w:val="2"/>
          <w:szCs w:val="2"/>
          <w:rtl/>
        </w:rPr>
      </w:pPr>
      <w:r w:rsidRPr="006E7EAD">
        <w:rPr>
          <w:rFonts w:hint="cs"/>
          <w:rtl/>
        </w:rPr>
        <w:t>نگار</w:t>
      </w:r>
      <w:r w:rsidR="001E3308" w:rsidRPr="006E7EAD">
        <w:rPr>
          <w:rFonts w:hint="cs"/>
          <w:rtl/>
        </w:rPr>
        <w:t xml:space="preserve"> </w:t>
      </w:r>
      <w:r w:rsidRPr="006E7EAD">
        <w:rPr>
          <w:rFonts w:hint="cs"/>
          <w:rtl/>
        </w:rPr>
        <w:t>من که به مکتب نرفت و</w:t>
      </w:r>
      <w:r w:rsidR="0078385F" w:rsidRPr="006E7EAD">
        <w:rPr>
          <w:rFonts w:hint="cs"/>
          <w:rtl/>
        </w:rPr>
        <w:t>خط ننوشت</w:t>
      </w:r>
      <w:r w:rsidR="006E7EAD">
        <w:br/>
      </w:r>
    </w:p>
    <w:p w:rsidR="002E5B70" w:rsidRPr="006E7EAD" w:rsidRDefault="002E5B70" w:rsidP="006E7EAD">
      <w:pPr>
        <w:pStyle w:val="a1"/>
        <w:ind w:left="1418" w:right="1418" w:firstLine="0"/>
        <w:jc w:val="lowKashida"/>
        <w:rPr>
          <w:sz w:val="2"/>
          <w:szCs w:val="2"/>
          <w:rtl/>
          <w:lang w:bidi="fa-IR"/>
        </w:rPr>
      </w:pPr>
      <w:r w:rsidRPr="006E7EAD">
        <w:rPr>
          <w:rFonts w:hint="cs"/>
          <w:rtl/>
        </w:rPr>
        <w:t>به غمزه مس</w:t>
      </w:r>
      <w:r w:rsidR="001E3308" w:rsidRPr="006E7EAD">
        <w:rPr>
          <w:rFonts w:hint="cs"/>
          <w:rtl/>
        </w:rPr>
        <w:t>أ</w:t>
      </w:r>
      <w:r w:rsidRPr="006E7EAD">
        <w:rPr>
          <w:rFonts w:hint="cs"/>
          <w:rtl/>
        </w:rPr>
        <w:t>له آموز صد مدر</w:t>
      </w:r>
      <w:r w:rsidR="001E3308" w:rsidRPr="006E7EAD">
        <w:rPr>
          <w:rFonts w:hint="cs"/>
          <w:rtl/>
        </w:rPr>
        <w:t>ّ</w:t>
      </w:r>
      <w:r w:rsidRPr="006E7EAD">
        <w:rPr>
          <w:rFonts w:hint="cs"/>
          <w:rtl/>
        </w:rPr>
        <w:t>س شد</w:t>
      </w:r>
      <w:r w:rsidR="006E7EAD">
        <w:br/>
      </w:r>
    </w:p>
    <w:p w:rsidR="001E3308" w:rsidRDefault="002E5B70" w:rsidP="006E7EAD">
      <w:pPr>
        <w:pStyle w:val="a1"/>
        <w:rPr>
          <w:lang w:bidi="fa-IR"/>
        </w:rPr>
      </w:pPr>
      <w:r w:rsidRPr="00A3348C">
        <w:rPr>
          <w:rFonts w:hint="cs"/>
          <w:rtl/>
          <w:lang w:bidi="fa-IR"/>
        </w:rPr>
        <w:t>کتاب حاضر تحفه</w:t>
      </w:r>
      <w:r w:rsidR="006E7EAD">
        <w:rPr>
          <w:rFonts w:hint="eastAsia"/>
          <w:lang w:bidi="fa-IR"/>
        </w:rPr>
        <w:t>‌</w:t>
      </w:r>
      <w:r w:rsidRPr="00A3348C">
        <w:rPr>
          <w:rFonts w:hint="cs"/>
          <w:rtl/>
          <w:lang w:bidi="fa-IR"/>
        </w:rPr>
        <w:t>ای است از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ویژگی</w:t>
      </w:r>
      <w:r w:rsidR="006E7EAD">
        <w:rPr>
          <w:rFonts w:hint="eastAsia"/>
          <w:lang w:bidi="fa-IR"/>
        </w:rPr>
        <w:t>‌</w:t>
      </w:r>
      <w:r w:rsidRPr="00A3348C">
        <w:rPr>
          <w:rFonts w:hint="cs"/>
          <w:rtl/>
          <w:lang w:bidi="fa-IR"/>
        </w:rPr>
        <w:t>ها و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خصال نیک حضرتش که دک</w:t>
      </w:r>
      <w:r w:rsidR="00DE7FD1" w:rsidRPr="00A3348C">
        <w:rPr>
          <w:rFonts w:hint="cs"/>
          <w:rtl/>
          <w:lang w:bidi="fa-IR"/>
        </w:rPr>
        <w:t>تر</w:t>
      </w:r>
      <w:r w:rsidR="001E3308" w:rsidRPr="00A3348C">
        <w:rPr>
          <w:rFonts w:hint="cs"/>
          <w:rtl/>
          <w:lang w:bidi="fa-IR"/>
        </w:rPr>
        <w:t xml:space="preserve"> </w:t>
      </w:r>
      <w:r w:rsidR="00DE7FD1" w:rsidRPr="00A3348C">
        <w:rPr>
          <w:rFonts w:hint="cs"/>
          <w:rtl/>
          <w:lang w:bidi="fa-IR"/>
        </w:rPr>
        <w:t>مصطفی سباعی</w:t>
      </w:r>
      <w:r w:rsidR="006E7EAD">
        <w:rPr>
          <w:rFonts w:cs="CTraditional Arabic" w:hint="cs"/>
          <w:rtl/>
          <w:lang w:bidi="fa-IR"/>
        </w:rPr>
        <w:t>/</w:t>
      </w:r>
      <w:r w:rsidR="00DE7FD1" w:rsidRPr="00A3348C">
        <w:rPr>
          <w:rFonts w:hint="cs"/>
          <w:rtl/>
          <w:lang w:bidi="fa-IR"/>
        </w:rPr>
        <w:t xml:space="preserve"> </w:t>
      </w:r>
      <w:r w:rsidR="001E3308" w:rsidRPr="00A3348C">
        <w:rPr>
          <w:rFonts w:hint="cs"/>
          <w:rtl/>
          <w:lang w:bidi="fa-IR"/>
        </w:rPr>
        <w:t>آن</w:t>
      </w:r>
      <w:r w:rsidR="006E7EAD">
        <w:rPr>
          <w:lang w:bidi="fa-IR"/>
        </w:rPr>
        <w:t xml:space="preserve"> </w:t>
      </w:r>
      <w:r w:rsidR="001E3308" w:rsidRPr="00A3348C">
        <w:rPr>
          <w:rFonts w:hint="cs"/>
          <w:rtl/>
          <w:lang w:bidi="fa-IR"/>
        </w:rPr>
        <w:t>را برای عاشقان دوست گرد آورده است</w:t>
      </w:r>
      <w:r w:rsidR="006B4723" w:rsidRPr="00A3348C">
        <w:rPr>
          <w:rFonts w:hint="cs"/>
          <w:rtl/>
          <w:lang w:bidi="fa-IR"/>
        </w:rPr>
        <w:t>، باشد که لب تشنگان وصالش و</w:t>
      </w:r>
      <w:r w:rsidR="001E3308" w:rsidRPr="00A3348C">
        <w:rPr>
          <w:rFonts w:hint="cs"/>
          <w:rtl/>
          <w:lang w:bidi="fa-IR"/>
        </w:rPr>
        <w:t xml:space="preserve"> دلباختگان جمالش را طراوتی ببخشد</w:t>
      </w:r>
      <w:r w:rsidR="006B4723" w:rsidRPr="00A3348C">
        <w:rPr>
          <w:rFonts w:hint="cs"/>
          <w:rtl/>
          <w:lang w:bidi="fa-IR"/>
        </w:rPr>
        <w:t>.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2"/>
      </w:tblGrid>
      <w:tr w:rsidR="006E7EAD" w:rsidTr="006E7EAD">
        <w:trPr>
          <w:jc w:val="center"/>
        </w:trPr>
        <w:tc>
          <w:tcPr>
            <w:tcW w:w="6452" w:type="dxa"/>
          </w:tcPr>
          <w:p w:rsidR="006E7EAD" w:rsidRPr="006E7EAD" w:rsidRDefault="006E7EAD" w:rsidP="006E7EAD">
            <w:pPr>
              <w:pStyle w:val="a1"/>
              <w:ind w:right="2835" w:firstLine="0"/>
              <w:jc w:val="lowKashida"/>
              <w:rPr>
                <w:sz w:val="2"/>
                <w:szCs w:val="2"/>
                <w:rtl/>
              </w:rPr>
            </w:pPr>
            <w:r w:rsidRPr="006E7EAD">
              <w:rPr>
                <w:rFonts w:hint="cs"/>
                <w:rtl/>
              </w:rPr>
              <w:t>صبا اگر گزری اُفتدت به کشور دوست</w:t>
            </w:r>
            <w:r>
              <w:br/>
            </w:r>
          </w:p>
        </w:tc>
      </w:tr>
      <w:tr w:rsidR="006E7EAD" w:rsidTr="006E7EAD">
        <w:trPr>
          <w:jc w:val="center"/>
        </w:trPr>
        <w:tc>
          <w:tcPr>
            <w:tcW w:w="6452" w:type="dxa"/>
          </w:tcPr>
          <w:p w:rsidR="006E7EAD" w:rsidRPr="006E7EAD" w:rsidRDefault="006E7EAD" w:rsidP="006E7EAD">
            <w:pPr>
              <w:pStyle w:val="a1"/>
              <w:ind w:left="2834" w:firstLine="0"/>
              <w:jc w:val="lowKashida"/>
              <w:rPr>
                <w:sz w:val="2"/>
                <w:szCs w:val="2"/>
                <w:rtl/>
              </w:rPr>
            </w:pPr>
            <w:r w:rsidRPr="006E7EAD">
              <w:rPr>
                <w:rFonts w:hint="cs"/>
                <w:rtl/>
              </w:rPr>
              <w:t>بیار تحفه</w:t>
            </w:r>
            <w:r>
              <w:rPr>
                <w:rFonts w:hint="eastAsia"/>
              </w:rPr>
              <w:t>‌</w:t>
            </w:r>
            <w:r w:rsidRPr="006E7EAD">
              <w:rPr>
                <w:rFonts w:hint="cs"/>
                <w:rtl/>
              </w:rPr>
              <w:t>ای از گیسوی معنبر دوست</w:t>
            </w:r>
            <w:r>
              <w:br/>
            </w:r>
          </w:p>
        </w:tc>
      </w:tr>
      <w:tr w:rsidR="006E7EAD" w:rsidTr="006E7EAD">
        <w:trPr>
          <w:jc w:val="center"/>
        </w:trPr>
        <w:tc>
          <w:tcPr>
            <w:tcW w:w="6452" w:type="dxa"/>
          </w:tcPr>
          <w:p w:rsidR="006E7EAD" w:rsidRPr="006E7EAD" w:rsidRDefault="006E7EAD" w:rsidP="006E7EAD">
            <w:pPr>
              <w:pStyle w:val="a1"/>
              <w:ind w:right="2835" w:firstLine="0"/>
              <w:jc w:val="lowKashida"/>
              <w:rPr>
                <w:sz w:val="2"/>
                <w:szCs w:val="2"/>
                <w:rtl/>
              </w:rPr>
            </w:pPr>
            <w:r w:rsidRPr="006E7EAD">
              <w:rPr>
                <w:rFonts w:hint="cs"/>
                <w:rtl/>
              </w:rPr>
              <w:t>به جان او که بشکرانه، جان بر افشانم</w:t>
            </w:r>
            <w:r>
              <w:br/>
            </w:r>
          </w:p>
        </w:tc>
      </w:tr>
      <w:tr w:rsidR="006E7EAD" w:rsidTr="006E7EAD">
        <w:trPr>
          <w:jc w:val="center"/>
        </w:trPr>
        <w:tc>
          <w:tcPr>
            <w:tcW w:w="6452" w:type="dxa"/>
          </w:tcPr>
          <w:p w:rsidR="006E7EAD" w:rsidRPr="006E7EAD" w:rsidRDefault="006E7EAD" w:rsidP="006E7EAD">
            <w:pPr>
              <w:pStyle w:val="a1"/>
              <w:ind w:left="2834" w:firstLine="0"/>
              <w:jc w:val="lowKashida"/>
              <w:rPr>
                <w:sz w:val="2"/>
                <w:szCs w:val="2"/>
                <w:rtl/>
              </w:rPr>
            </w:pPr>
            <w:r w:rsidRPr="006E7EAD">
              <w:rPr>
                <w:rFonts w:hint="cs"/>
                <w:rtl/>
              </w:rPr>
              <w:t>اگر به سوی من آری پیامی از بر دوست</w:t>
            </w:r>
            <w:r>
              <w:br/>
            </w:r>
          </w:p>
        </w:tc>
      </w:tr>
      <w:tr w:rsidR="006E7EAD" w:rsidTr="006E7EAD">
        <w:trPr>
          <w:jc w:val="center"/>
        </w:trPr>
        <w:tc>
          <w:tcPr>
            <w:tcW w:w="6452" w:type="dxa"/>
          </w:tcPr>
          <w:p w:rsidR="006E7EAD" w:rsidRPr="006E7EAD" w:rsidRDefault="006E7EAD" w:rsidP="006E7EAD">
            <w:pPr>
              <w:pStyle w:val="a1"/>
              <w:ind w:right="2835" w:firstLine="0"/>
              <w:jc w:val="lowKashida"/>
              <w:rPr>
                <w:sz w:val="2"/>
                <w:szCs w:val="2"/>
                <w:rtl/>
              </w:rPr>
            </w:pPr>
            <w:r w:rsidRPr="006E7EAD">
              <w:rPr>
                <w:rFonts w:hint="cs"/>
                <w:rtl/>
              </w:rPr>
              <w:t>و گر چنانچه در آن حضرتت نباشد بار</w:t>
            </w:r>
            <w:r>
              <w:br/>
            </w:r>
          </w:p>
        </w:tc>
      </w:tr>
      <w:tr w:rsidR="006E7EAD" w:rsidTr="006E7EAD">
        <w:trPr>
          <w:jc w:val="center"/>
        </w:trPr>
        <w:tc>
          <w:tcPr>
            <w:tcW w:w="6452" w:type="dxa"/>
          </w:tcPr>
          <w:p w:rsidR="006E7EAD" w:rsidRPr="006E7EAD" w:rsidRDefault="006E7EAD" w:rsidP="006E7EAD">
            <w:pPr>
              <w:pStyle w:val="a1"/>
              <w:ind w:left="2834" w:firstLine="0"/>
              <w:jc w:val="lowKashida"/>
              <w:rPr>
                <w:sz w:val="2"/>
                <w:szCs w:val="2"/>
                <w:rtl/>
              </w:rPr>
            </w:pPr>
            <w:r w:rsidRPr="006E7EAD">
              <w:rPr>
                <w:rFonts w:hint="cs"/>
                <w:rtl/>
              </w:rPr>
              <w:t>برای دیده بیاور، غباری از در دوست</w:t>
            </w:r>
            <w:r>
              <w:br/>
            </w:r>
          </w:p>
        </w:tc>
      </w:tr>
      <w:tr w:rsidR="006E7EAD" w:rsidTr="006E7EAD">
        <w:trPr>
          <w:jc w:val="center"/>
        </w:trPr>
        <w:tc>
          <w:tcPr>
            <w:tcW w:w="6452" w:type="dxa"/>
          </w:tcPr>
          <w:p w:rsidR="006E7EAD" w:rsidRPr="006E7EAD" w:rsidRDefault="006E7EAD" w:rsidP="006E7EAD">
            <w:pPr>
              <w:pStyle w:val="a1"/>
              <w:ind w:right="2835" w:firstLine="0"/>
              <w:jc w:val="lowKashida"/>
              <w:rPr>
                <w:sz w:val="2"/>
                <w:szCs w:val="2"/>
                <w:rtl/>
              </w:rPr>
            </w:pPr>
            <w:r w:rsidRPr="006E7EAD">
              <w:rPr>
                <w:rFonts w:hint="cs"/>
                <w:rtl/>
              </w:rPr>
              <w:t>من گدا و تمنای وصال او، هیهات</w:t>
            </w:r>
            <w:r>
              <w:br/>
            </w:r>
          </w:p>
        </w:tc>
      </w:tr>
      <w:tr w:rsidR="006E7EAD" w:rsidTr="006E7EAD">
        <w:trPr>
          <w:jc w:val="center"/>
        </w:trPr>
        <w:tc>
          <w:tcPr>
            <w:tcW w:w="6452" w:type="dxa"/>
          </w:tcPr>
          <w:p w:rsidR="006E7EAD" w:rsidRPr="006E7EAD" w:rsidRDefault="006E7EAD" w:rsidP="006E7EAD">
            <w:pPr>
              <w:pStyle w:val="a1"/>
              <w:ind w:left="2834" w:firstLine="0"/>
              <w:jc w:val="lowKashida"/>
              <w:rPr>
                <w:sz w:val="2"/>
                <w:szCs w:val="2"/>
                <w:rtl/>
              </w:rPr>
            </w:pPr>
            <w:r w:rsidRPr="006E7EAD">
              <w:rPr>
                <w:rFonts w:hint="cs"/>
                <w:rtl/>
              </w:rPr>
              <w:lastRenderedPageBreak/>
              <w:t>مگر به خواب</w:t>
            </w:r>
            <w:r w:rsidR="00A260A4">
              <w:rPr>
                <w:rFonts w:hint="cs"/>
                <w:rtl/>
              </w:rPr>
              <w:t xml:space="preserve"> </w:t>
            </w:r>
            <w:r w:rsidRPr="006E7EAD">
              <w:rPr>
                <w:rFonts w:hint="cs"/>
                <w:rtl/>
              </w:rPr>
              <w:t>ببینم خیال منظر دوست</w:t>
            </w:r>
            <w:r>
              <w:br/>
            </w:r>
          </w:p>
        </w:tc>
      </w:tr>
      <w:tr w:rsidR="006E7EAD" w:rsidTr="006E7EAD">
        <w:trPr>
          <w:jc w:val="center"/>
        </w:trPr>
        <w:tc>
          <w:tcPr>
            <w:tcW w:w="6452" w:type="dxa"/>
          </w:tcPr>
          <w:p w:rsidR="006E7EAD" w:rsidRPr="006E7EAD" w:rsidRDefault="006E7EAD" w:rsidP="006E7EAD">
            <w:pPr>
              <w:pStyle w:val="a1"/>
              <w:ind w:right="2835" w:firstLine="0"/>
              <w:jc w:val="lowKashida"/>
              <w:rPr>
                <w:sz w:val="2"/>
                <w:szCs w:val="2"/>
                <w:rtl/>
              </w:rPr>
            </w:pPr>
            <w:r w:rsidRPr="006E7EAD">
              <w:rPr>
                <w:rFonts w:hint="cs"/>
                <w:rtl/>
              </w:rPr>
              <w:t>دل صنوبریم همچو بید لرزان است</w:t>
            </w:r>
            <w:r>
              <w:br/>
            </w:r>
          </w:p>
        </w:tc>
      </w:tr>
      <w:tr w:rsidR="006E7EAD" w:rsidTr="006E7EAD">
        <w:trPr>
          <w:jc w:val="center"/>
        </w:trPr>
        <w:tc>
          <w:tcPr>
            <w:tcW w:w="6452" w:type="dxa"/>
          </w:tcPr>
          <w:p w:rsidR="006E7EAD" w:rsidRPr="006E7EAD" w:rsidRDefault="006E7EAD" w:rsidP="006E7EAD">
            <w:pPr>
              <w:pStyle w:val="a1"/>
              <w:ind w:left="2834" w:firstLine="0"/>
              <w:jc w:val="lowKashida"/>
              <w:rPr>
                <w:sz w:val="2"/>
                <w:szCs w:val="2"/>
                <w:rtl/>
              </w:rPr>
            </w:pPr>
            <w:r w:rsidRPr="006E7EAD">
              <w:rPr>
                <w:rFonts w:hint="cs"/>
                <w:rtl/>
              </w:rPr>
              <w:t>ز حسرت قد و بالای چون صنوبر دوست</w:t>
            </w:r>
            <w:r>
              <w:br/>
            </w:r>
          </w:p>
        </w:tc>
      </w:tr>
      <w:tr w:rsidR="006E7EAD" w:rsidTr="006E7EAD">
        <w:trPr>
          <w:jc w:val="center"/>
        </w:trPr>
        <w:tc>
          <w:tcPr>
            <w:tcW w:w="6452" w:type="dxa"/>
          </w:tcPr>
          <w:p w:rsidR="006E7EAD" w:rsidRPr="006E7EAD" w:rsidRDefault="006E7EAD" w:rsidP="006E7EAD">
            <w:pPr>
              <w:pStyle w:val="a1"/>
              <w:ind w:right="2835" w:firstLine="0"/>
              <w:jc w:val="lowKashida"/>
              <w:rPr>
                <w:sz w:val="2"/>
                <w:szCs w:val="2"/>
                <w:rtl/>
              </w:rPr>
            </w:pPr>
            <w:r w:rsidRPr="006E7EAD">
              <w:rPr>
                <w:rFonts w:hint="cs"/>
                <w:rtl/>
              </w:rPr>
              <w:t>اگرچه دوست به چیزی</w:t>
            </w:r>
            <w:r w:rsidR="00A260A4">
              <w:rPr>
                <w:rFonts w:hint="cs"/>
                <w:rtl/>
              </w:rPr>
              <w:t xml:space="preserve"> نمی‌</w:t>
            </w:r>
            <w:r w:rsidRPr="006E7EAD">
              <w:rPr>
                <w:rFonts w:hint="cs"/>
                <w:rtl/>
              </w:rPr>
              <w:t>خرد ما را</w:t>
            </w:r>
            <w:r>
              <w:br/>
            </w:r>
          </w:p>
        </w:tc>
      </w:tr>
      <w:tr w:rsidR="006E7EAD" w:rsidTr="006E7EAD">
        <w:trPr>
          <w:jc w:val="center"/>
        </w:trPr>
        <w:tc>
          <w:tcPr>
            <w:tcW w:w="6452" w:type="dxa"/>
          </w:tcPr>
          <w:p w:rsidR="006E7EAD" w:rsidRPr="006E7EAD" w:rsidRDefault="006E7EAD" w:rsidP="006E7EAD">
            <w:pPr>
              <w:pStyle w:val="a1"/>
              <w:ind w:left="2834" w:firstLine="0"/>
              <w:jc w:val="lowKashida"/>
              <w:rPr>
                <w:sz w:val="2"/>
                <w:szCs w:val="2"/>
                <w:rtl/>
              </w:rPr>
            </w:pPr>
            <w:r w:rsidRPr="006E7EAD">
              <w:rPr>
                <w:rFonts w:hint="cs"/>
                <w:rtl/>
              </w:rPr>
              <w:t>به عالمی نفروشیم مویی از سر دوست</w:t>
            </w:r>
            <w:r w:rsidRPr="006E7EAD">
              <w:rPr>
                <w:rStyle w:val="FootnoteReference"/>
                <w:rtl/>
              </w:rPr>
              <w:footnoteReference w:id="1"/>
            </w:r>
            <w:r>
              <w:br/>
            </w:r>
          </w:p>
        </w:tc>
      </w:tr>
    </w:tbl>
    <w:p w:rsidR="006E7EAD" w:rsidRDefault="006F5862" w:rsidP="006E7EAD">
      <w:pPr>
        <w:pStyle w:val="a2"/>
        <w:jc w:val="right"/>
      </w:pPr>
      <w:r w:rsidRPr="00A3348C">
        <w:rPr>
          <w:rFonts w:hint="cs"/>
          <w:rtl/>
        </w:rPr>
        <w:t>محسن شیخی</w:t>
      </w:r>
    </w:p>
    <w:p w:rsidR="0008263E" w:rsidRDefault="006F5862" w:rsidP="006E7EAD">
      <w:pPr>
        <w:pStyle w:val="a2"/>
        <w:jc w:val="right"/>
        <w:rPr>
          <w:rtl/>
        </w:rPr>
      </w:pPr>
      <w:r w:rsidRPr="00A3348C">
        <w:rPr>
          <w:rFonts w:hint="cs"/>
          <w:rtl/>
        </w:rPr>
        <w:t>سنندج</w:t>
      </w:r>
    </w:p>
    <w:p w:rsidR="006E7EAD" w:rsidRDefault="006E7EAD" w:rsidP="006E7EAD">
      <w:pPr>
        <w:pStyle w:val="a2"/>
        <w:jc w:val="right"/>
        <w:rPr>
          <w:rtl/>
        </w:rPr>
        <w:sectPr w:rsidR="006E7EAD" w:rsidSect="00EF49B9">
          <w:headerReference w:type="first" r:id="rId1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FC2899" w:rsidRPr="0010551A" w:rsidRDefault="00C51EC0" w:rsidP="006E7EAD">
      <w:pPr>
        <w:pStyle w:val="a"/>
        <w:rPr>
          <w:rtl/>
          <w:lang w:bidi="fa-IR"/>
        </w:rPr>
      </w:pPr>
      <w:bookmarkStart w:id="4" w:name="_Toc269568933"/>
      <w:bookmarkStart w:id="5" w:name="_Toc423857184"/>
      <w:r w:rsidRPr="00FB0D06">
        <w:rPr>
          <w:rFonts w:hint="cs"/>
          <w:rtl/>
          <w:lang w:bidi="fa-IR"/>
        </w:rPr>
        <w:lastRenderedPageBreak/>
        <w:t>محمد</w:t>
      </w:r>
      <w:r w:rsidR="006E7EAD" w:rsidRPr="006E7EAD">
        <w:rPr>
          <w:rFonts w:cs="CTraditional Arabic" w:hint="cs"/>
          <w:bCs w:val="0"/>
          <w:rtl/>
          <w:lang w:bidi="fa-IR"/>
        </w:rPr>
        <w:t xml:space="preserve"> ج</w:t>
      </w:r>
      <w:r w:rsidR="00A260A4">
        <w:rPr>
          <w:rFonts w:ascii="Baasem" w:hAnsi="Baasem" w:hint="cs"/>
          <w:rtl/>
          <w:lang w:bidi="fa-IR"/>
        </w:rPr>
        <w:t xml:space="preserve"> </w:t>
      </w:r>
      <w:r w:rsidRPr="00FB0D06">
        <w:rPr>
          <w:rFonts w:hint="cs"/>
          <w:rtl/>
          <w:lang w:bidi="fa-IR"/>
        </w:rPr>
        <w:t>بنده و</w:t>
      </w:r>
      <w:r w:rsidR="00FB0D06">
        <w:rPr>
          <w:rFonts w:hint="cs"/>
          <w:rtl/>
          <w:lang w:bidi="fa-IR"/>
        </w:rPr>
        <w:t xml:space="preserve"> </w:t>
      </w:r>
      <w:r w:rsidRPr="00FB0D06">
        <w:rPr>
          <w:rFonts w:hint="cs"/>
          <w:rtl/>
          <w:lang w:bidi="fa-IR"/>
        </w:rPr>
        <w:t>فرستاد</w:t>
      </w:r>
      <w:r w:rsidR="006E7EAD">
        <w:rPr>
          <w:rFonts w:hint="cs"/>
          <w:rtl/>
          <w:lang w:bidi="fa-IR"/>
        </w:rPr>
        <w:t>ۀ</w:t>
      </w:r>
      <w:r w:rsidRPr="00FB0D06">
        <w:rPr>
          <w:rFonts w:hint="cs"/>
          <w:rtl/>
          <w:lang w:bidi="fa-IR"/>
        </w:rPr>
        <w:t xml:space="preserve"> خدا</w:t>
      </w:r>
      <w:bookmarkEnd w:id="4"/>
      <w:bookmarkEnd w:id="5"/>
    </w:p>
    <w:p w:rsidR="00A260A4" w:rsidRPr="00A3348C" w:rsidRDefault="00C51EC0" w:rsidP="00A260A4">
      <w:pPr>
        <w:pStyle w:val="a1"/>
        <w:rPr>
          <w:rtl/>
        </w:rPr>
      </w:pPr>
      <w:r w:rsidRPr="00A3348C">
        <w:rPr>
          <w:rFonts w:hint="cs"/>
          <w:rtl/>
          <w:lang w:bidi="fa-IR"/>
        </w:rPr>
        <w:t>حضرت محمد</w:t>
      </w:r>
      <w:r w:rsidR="006E7EAD" w:rsidRPr="006E7EAD">
        <w:rPr>
          <w:rFonts w:ascii="Baasem" w:hAnsi="Baasem" w:cs="CTraditional Arabic"/>
          <w:rtl/>
          <w:lang w:bidi="fa-IR"/>
        </w:rPr>
        <w:t xml:space="preserve"> ج</w:t>
      </w:r>
      <w:r w:rsidR="001E3308" w:rsidRPr="00A3348C">
        <w:rPr>
          <w:rFonts w:ascii="Baasem" w:hAnsi="Baasem" w:hint="cs"/>
          <w:rtl/>
          <w:lang w:bidi="fa-IR"/>
        </w:rPr>
        <w:t xml:space="preserve"> </w:t>
      </w:r>
      <w:r w:rsidR="001E3308" w:rsidRPr="00A3348C">
        <w:rPr>
          <w:rFonts w:hint="cs"/>
          <w:rtl/>
          <w:lang w:bidi="fa-IR"/>
        </w:rPr>
        <w:t>رسول خداست، شخصیتی که</w:t>
      </w:r>
      <w:r w:rsidR="006E7EAD">
        <w:rPr>
          <w:rFonts w:hint="cs"/>
          <w:rtl/>
          <w:lang w:bidi="fa-IR"/>
        </w:rPr>
        <w:t xml:space="preserve"> هیچکس </w:t>
      </w:r>
      <w:r w:rsidRPr="00A3348C">
        <w:rPr>
          <w:rFonts w:hint="cs"/>
          <w:rtl/>
          <w:lang w:bidi="fa-IR"/>
        </w:rPr>
        <w:t>در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اندیشه</w:t>
      </w:r>
      <w:r w:rsidR="006E7EAD">
        <w:rPr>
          <w:rFonts w:hint="cs"/>
          <w:rtl/>
          <w:lang w:bidi="fa-IR"/>
        </w:rPr>
        <w:t xml:space="preserve">‌ی </w:t>
      </w:r>
      <w:r w:rsidRPr="00A3348C">
        <w:rPr>
          <w:rFonts w:hint="cs"/>
          <w:rtl/>
          <w:lang w:bidi="fa-IR"/>
        </w:rPr>
        <w:t>آن نیست که همانند او باشد یا در</w:t>
      </w:r>
      <w:r w:rsidR="0078385F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صفای روح و ارتباط با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ملکوت اعلی و</w:t>
      </w:r>
      <w:r w:rsidR="001E3308" w:rsidRPr="00A3348C">
        <w:rPr>
          <w:rFonts w:hint="cs"/>
          <w:rtl/>
          <w:lang w:bidi="fa-IR"/>
        </w:rPr>
        <w:t xml:space="preserve"> دریافت وحی نزدیک به او</w:t>
      </w:r>
      <w:r w:rsidR="0078385F">
        <w:rPr>
          <w:rFonts w:hint="cs"/>
          <w:rtl/>
          <w:lang w:bidi="fa-IR"/>
        </w:rPr>
        <w:t xml:space="preserve"> </w:t>
      </w:r>
      <w:r w:rsidR="001E3308" w:rsidRPr="00A3348C">
        <w:rPr>
          <w:rFonts w:hint="cs"/>
          <w:rtl/>
          <w:lang w:bidi="fa-IR"/>
        </w:rPr>
        <w:t>باشد</w:t>
      </w:r>
      <w:r w:rsidRPr="00A3348C">
        <w:rPr>
          <w:rFonts w:hint="cs"/>
          <w:rtl/>
          <w:lang w:bidi="fa-IR"/>
        </w:rPr>
        <w:t xml:space="preserve">. </w:t>
      </w:r>
      <w:r w:rsidR="001E3308" w:rsidRPr="00A3348C">
        <w:rPr>
          <w:rFonts w:hint="cs"/>
          <w:rtl/>
          <w:lang w:bidi="fa-IR"/>
        </w:rPr>
        <w:t>شخصیتی که هیچ فردی</w:t>
      </w:r>
      <w:r w:rsidRPr="00A3348C">
        <w:rPr>
          <w:rFonts w:hint="cs"/>
          <w:rtl/>
          <w:lang w:bidi="fa-IR"/>
        </w:rPr>
        <w:t xml:space="preserve"> به پای او</w:t>
      </w:r>
      <w:r w:rsidR="00A260A4">
        <w:rPr>
          <w:rFonts w:hint="cs"/>
          <w:rtl/>
          <w:lang w:bidi="fa-IR"/>
        </w:rPr>
        <w:t xml:space="preserve"> نمی‌</w:t>
      </w:r>
      <w:r w:rsidRPr="00A3348C">
        <w:rPr>
          <w:rFonts w:hint="cs"/>
          <w:rtl/>
          <w:lang w:bidi="fa-IR"/>
        </w:rPr>
        <w:t>رسد و</w:t>
      </w:r>
      <w:r w:rsidR="0078385F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حتی نزدیک به وی هم</w:t>
      </w:r>
      <w:r w:rsidR="00A260A4">
        <w:rPr>
          <w:rFonts w:hint="cs"/>
          <w:rtl/>
          <w:lang w:bidi="fa-IR"/>
        </w:rPr>
        <w:t xml:space="preserve"> نمی‌</w:t>
      </w:r>
      <w:r w:rsidRPr="00A3348C">
        <w:rPr>
          <w:rFonts w:hint="cs"/>
          <w:rtl/>
          <w:lang w:bidi="fa-IR"/>
        </w:rPr>
        <w:t>شود؛ زیرا خداوند نبوت</w:t>
      </w:r>
      <w:r w:rsidR="00A260A4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ها را به وسیله حضرت محمد</w:t>
      </w:r>
      <w:r w:rsidR="006E7EAD" w:rsidRPr="006E7EAD">
        <w:rPr>
          <w:rFonts w:ascii="Baasem" w:hAnsi="Baasem" w:cs="CTraditional Arabic"/>
          <w:rtl/>
          <w:lang w:bidi="fa-IR"/>
        </w:rPr>
        <w:t xml:space="preserve"> ج</w:t>
      </w:r>
      <w:r w:rsidR="00A260A4">
        <w:rPr>
          <w:rFonts w:ascii="Baasem" w:hAnsi="Baasem"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به اتمام رساند و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شریعت وی را</w:t>
      </w:r>
      <w:r w:rsidR="001E3308" w:rsidRPr="00A3348C">
        <w:rPr>
          <w:rFonts w:hint="cs"/>
          <w:rtl/>
          <w:lang w:bidi="fa-IR"/>
        </w:rPr>
        <w:t xml:space="preserve"> آخرین شریعت قرار داد</w:t>
      </w:r>
      <w:r w:rsidRPr="00A3348C">
        <w:rPr>
          <w:rFonts w:hint="cs"/>
          <w:rtl/>
          <w:lang w:bidi="fa-IR"/>
        </w:rPr>
        <w:t xml:space="preserve">. </w:t>
      </w:r>
    </w:p>
    <w:p w:rsidR="003A4A5E" w:rsidRPr="00A260A4" w:rsidRDefault="00C51EC0" w:rsidP="00A260A4">
      <w:pPr>
        <w:pStyle w:val="a1"/>
        <w:rPr>
          <w:rFonts w:ascii="KFGQPC Uthmanic Script HAFS" w:hAnsi="KFGQPC Uthmanic Script HAFS" w:cs="KFGQPC Uthmanic Script HAFS"/>
          <w:rtl/>
          <w:lang w:bidi="fa-IR"/>
        </w:rPr>
      </w:pPr>
      <w:r w:rsidRPr="00A3348C">
        <w:rPr>
          <w:rFonts w:hint="cs"/>
          <w:rtl/>
          <w:lang w:bidi="fa-IR"/>
        </w:rPr>
        <w:t>حضرت محمد</w:t>
      </w:r>
      <w:r w:rsidR="006E7EAD" w:rsidRPr="006E7EAD">
        <w:rPr>
          <w:rFonts w:ascii="Baasem" w:hAnsi="Baasem" w:cs="CTraditional Arabic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کسی است که هر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 xml:space="preserve">مسلمانی آرزو دارد </w:t>
      </w:r>
      <w:r w:rsidR="00314F40" w:rsidRPr="00A3348C">
        <w:rPr>
          <w:rFonts w:hint="cs"/>
          <w:rtl/>
          <w:lang w:bidi="fa-IR"/>
        </w:rPr>
        <w:t>متخلق به اخلاق و</w:t>
      </w:r>
      <w:r w:rsidR="001E3308" w:rsidRPr="00A3348C">
        <w:rPr>
          <w:rFonts w:hint="cs"/>
          <w:rtl/>
          <w:lang w:bidi="fa-IR"/>
        </w:rPr>
        <w:t xml:space="preserve"> پیرو هدایت ایشان</w:t>
      </w:r>
      <w:r w:rsidR="00314F40" w:rsidRPr="00A3348C">
        <w:rPr>
          <w:rFonts w:hint="cs"/>
          <w:rtl/>
          <w:lang w:bidi="fa-IR"/>
        </w:rPr>
        <w:t xml:space="preserve"> باشد و</w:t>
      </w:r>
      <w:r w:rsidR="001E3308" w:rsidRPr="00A3348C">
        <w:rPr>
          <w:rFonts w:hint="cs"/>
          <w:rtl/>
          <w:lang w:bidi="fa-IR"/>
        </w:rPr>
        <w:t xml:space="preserve"> </w:t>
      </w:r>
      <w:r w:rsidR="00314F40" w:rsidRPr="00A3348C">
        <w:rPr>
          <w:rFonts w:hint="cs"/>
          <w:rtl/>
          <w:lang w:bidi="fa-IR"/>
        </w:rPr>
        <w:t>اندکی از</w:t>
      </w:r>
      <w:r w:rsidR="001E3308" w:rsidRPr="00A3348C">
        <w:rPr>
          <w:rFonts w:hint="cs"/>
          <w:rtl/>
          <w:lang w:bidi="fa-IR"/>
        </w:rPr>
        <w:t xml:space="preserve"> صبر، جهاد، زهد، عبادت، </w:t>
      </w:r>
      <w:r w:rsidR="00314F40" w:rsidRPr="00A3348C">
        <w:rPr>
          <w:rFonts w:hint="cs"/>
          <w:rtl/>
          <w:lang w:bidi="fa-IR"/>
        </w:rPr>
        <w:t>فداکاری و</w:t>
      </w:r>
      <w:r w:rsidR="001E3308" w:rsidRPr="00A3348C">
        <w:rPr>
          <w:rFonts w:hint="cs"/>
          <w:rtl/>
          <w:lang w:bidi="fa-IR"/>
        </w:rPr>
        <w:t xml:space="preserve"> </w:t>
      </w:r>
      <w:r w:rsidR="00314F40" w:rsidRPr="00A3348C">
        <w:rPr>
          <w:rFonts w:hint="cs"/>
          <w:rtl/>
          <w:lang w:bidi="fa-IR"/>
        </w:rPr>
        <w:t>ایثار ایشان برخوردار</w:t>
      </w:r>
      <w:r w:rsidR="00A260A4">
        <w:rPr>
          <w:rFonts w:hint="cs"/>
          <w:rtl/>
          <w:lang w:bidi="fa-IR"/>
        </w:rPr>
        <w:t xml:space="preserve"> </w:t>
      </w:r>
      <w:r w:rsidR="00314F40" w:rsidRPr="00A3348C">
        <w:rPr>
          <w:rFonts w:hint="cs"/>
          <w:rtl/>
          <w:lang w:bidi="fa-IR"/>
        </w:rPr>
        <w:t>بوده و</w:t>
      </w:r>
      <w:r w:rsidR="001E3308" w:rsidRPr="00A3348C">
        <w:rPr>
          <w:rFonts w:hint="cs"/>
          <w:rtl/>
          <w:lang w:bidi="fa-IR"/>
        </w:rPr>
        <w:t xml:space="preserve"> </w:t>
      </w:r>
      <w:r w:rsidR="00314F40" w:rsidRPr="00A3348C">
        <w:rPr>
          <w:rFonts w:hint="cs"/>
          <w:rtl/>
          <w:lang w:bidi="fa-IR"/>
        </w:rPr>
        <w:t>از</w:t>
      </w:r>
      <w:r w:rsidR="00A260A4">
        <w:rPr>
          <w:rFonts w:hint="cs"/>
          <w:rtl/>
          <w:lang w:bidi="fa-IR"/>
        </w:rPr>
        <w:t xml:space="preserve"> </w:t>
      </w:r>
      <w:r w:rsidR="00314F40" w:rsidRPr="00A3348C">
        <w:rPr>
          <w:rFonts w:hint="cs"/>
          <w:rtl/>
          <w:lang w:bidi="fa-IR"/>
        </w:rPr>
        <w:t>خوراک و</w:t>
      </w:r>
      <w:r w:rsidR="001E3308" w:rsidRPr="00A3348C">
        <w:rPr>
          <w:rFonts w:hint="cs"/>
          <w:rtl/>
          <w:lang w:bidi="fa-IR"/>
        </w:rPr>
        <w:t xml:space="preserve"> </w:t>
      </w:r>
      <w:r w:rsidR="00314F40" w:rsidRPr="00A3348C">
        <w:rPr>
          <w:rFonts w:hint="cs"/>
          <w:rtl/>
          <w:lang w:bidi="fa-IR"/>
        </w:rPr>
        <w:t xml:space="preserve">پوشاک ایشان </w:t>
      </w:r>
      <w:r w:rsidR="001E3308" w:rsidRPr="00A3348C">
        <w:rPr>
          <w:rFonts w:hint="cs"/>
          <w:rtl/>
          <w:lang w:bidi="fa-IR"/>
        </w:rPr>
        <w:t>سرمشقی گرفته باشد</w:t>
      </w:r>
      <w:r w:rsidR="00314F40" w:rsidRPr="00A3348C">
        <w:rPr>
          <w:rFonts w:hint="cs"/>
          <w:rtl/>
          <w:lang w:bidi="fa-IR"/>
        </w:rPr>
        <w:t>. خداوند پیامبرش را</w:t>
      </w:r>
      <w:r w:rsidR="001E3308" w:rsidRPr="00A3348C">
        <w:rPr>
          <w:rFonts w:hint="cs"/>
          <w:rtl/>
          <w:lang w:bidi="fa-IR"/>
        </w:rPr>
        <w:t xml:space="preserve"> </w:t>
      </w:r>
      <w:r w:rsidR="00314F40" w:rsidRPr="00A3348C">
        <w:rPr>
          <w:rFonts w:hint="cs"/>
          <w:rtl/>
          <w:lang w:bidi="fa-IR"/>
        </w:rPr>
        <w:t>با</w:t>
      </w:r>
      <w:r w:rsidR="00851FCF" w:rsidRPr="00A3348C">
        <w:rPr>
          <w:rFonts w:hint="cs"/>
          <w:rtl/>
          <w:lang w:bidi="fa-IR"/>
        </w:rPr>
        <w:t xml:space="preserve"> </w:t>
      </w:r>
      <w:r w:rsidR="00314F40" w:rsidRPr="00A3348C">
        <w:rPr>
          <w:rFonts w:hint="cs"/>
          <w:rtl/>
          <w:lang w:bidi="fa-IR"/>
        </w:rPr>
        <w:t>ای</w:t>
      </w:r>
      <w:r w:rsidR="00954926" w:rsidRPr="00A3348C">
        <w:rPr>
          <w:rFonts w:hint="cs"/>
          <w:rtl/>
          <w:lang w:bidi="fa-IR"/>
        </w:rPr>
        <w:t>ن ستایش بزرگ منزلت بخشیده که:</w:t>
      </w:r>
      <w:r w:rsidR="00A260A4">
        <w:rPr>
          <w:rFonts w:hint="cs"/>
          <w:rtl/>
          <w:lang w:bidi="fa-IR"/>
        </w:rPr>
        <w:t xml:space="preserve"> </w:t>
      </w:r>
      <w:r w:rsidR="00A260A4">
        <w:rPr>
          <w:rFonts w:ascii="Traditional Arabic" w:hAnsi="Traditional Arabic" w:cs="Traditional Arabic"/>
          <w:rtl/>
          <w:lang w:bidi="fa-IR"/>
        </w:rPr>
        <w:t>﴿</w:t>
      </w:r>
      <w:r w:rsidR="00A260A4">
        <w:rPr>
          <w:rFonts w:ascii="KFGQPC Uthmanic Script HAFS" w:hAnsi="KFGQPC Uthmanic Script HAFS" w:cs="KFGQPC Uthmanic Script HAFS"/>
          <w:rtl/>
          <w:lang w:bidi="fa-IR"/>
        </w:rPr>
        <w:t>وَإِنَّكَ لَعَلَىٰ خُلُقٍ عَظِيمٖ ٤</w:t>
      </w:r>
      <w:r w:rsidR="00A260A4">
        <w:rPr>
          <w:rFonts w:ascii="Traditional Arabic" w:hAnsi="Traditional Arabic" w:cs="Traditional Arabic"/>
          <w:rtl/>
          <w:lang w:bidi="fa-IR"/>
        </w:rPr>
        <w:t>﴾</w:t>
      </w:r>
      <w:r w:rsidR="00A260A4" w:rsidRPr="00A260A4">
        <w:rPr>
          <w:rStyle w:val="Char3"/>
          <w:rFonts w:hint="cs"/>
          <w:rtl/>
        </w:rPr>
        <w:t xml:space="preserve"> [القلم: 4]</w:t>
      </w:r>
      <w:r w:rsidR="001655B7" w:rsidRPr="00A260A4">
        <w:rPr>
          <w:rFonts w:hint="cs"/>
          <w:rtl/>
        </w:rPr>
        <w:t>.</w:t>
      </w:r>
      <w:r w:rsidR="001655B7">
        <w:rPr>
          <w:rFonts w:ascii="Traditional Arabic" w:hAnsi="Traditional Arabic" w:cs="Traditional Arabic" w:hint="cs"/>
          <w:rtl/>
          <w:lang w:bidi="fa-IR"/>
        </w:rPr>
        <w:t xml:space="preserve"> </w:t>
      </w:r>
      <w:r w:rsidR="001E3308" w:rsidRPr="00A3348C">
        <w:rPr>
          <w:rFonts w:hint="cs"/>
          <w:rtl/>
          <w:lang w:bidi="fa-IR"/>
        </w:rPr>
        <w:t>«</w:t>
      </w:r>
      <w:r w:rsidR="003A4A5E" w:rsidRPr="00A3348C">
        <w:rPr>
          <w:rFonts w:hint="cs"/>
          <w:rtl/>
          <w:lang w:bidi="fa-IR"/>
        </w:rPr>
        <w:t xml:space="preserve">به </w:t>
      </w:r>
      <w:r w:rsidR="001E3308" w:rsidRPr="00A3348C">
        <w:rPr>
          <w:rFonts w:hint="cs"/>
          <w:rtl/>
          <w:lang w:bidi="fa-IR"/>
        </w:rPr>
        <w:t>راستی که تو دارای خوی بالا هستی».</w:t>
      </w:r>
    </w:p>
    <w:p w:rsidR="003A4A5E" w:rsidRDefault="003A4A5E" w:rsidP="00A260A4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بیایید دیوار زمان را بشکافیم تا به آستان</w:t>
      </w:r>
      <w:r w:rsidR="00A260A4">
        <w:rPr>
          <w:rFonts w:hint="cs"/>
          <w:rtl/>
          <w:lang w:bidi="fa-IR"/>
        </w:rPr>
        <w:t>ۀ</w:t>
      </w:r>
      <w:r w:rsidRPr="00A3348C">
        <w:rPr>
          <w:rFonts w:hint="cs"/>
          <w:rtl/>
          <w:lang w:bidi="fa-IR"/>
        </w:rPr>
        <w:t xml:space="preserve"> محمد</w:t>
      </w:r>
      <w:r w:rsidR="006E7EAD" w:rsidRPr="006E7EAD">
        <w:rPr>
          <w:rFonts w:ascii="Baasem" w:hAnsi="Baasem" w:cs="CTraditional Arabic" w:hint="cs"/>
          <w:rtl/>
          <w:lang w:bidi="fa-IR"/>
        </w:rPr>
        <w:t xml:space="preserve"> ج</w:t>
      </w:r>
      <w:r w:rsidR="001E3308" w:rsidRPr="00A3348C">
        <w:rPr>
          <w:rFonts w:ascii="Baasem" w:hAnsi="Baasem" w:hint="cs"/>
          <w:rtl/>
          <w:lang w:bidi="fa-IR"/>
        </w:rPr>
        <w:t>؛</w:t>
      </w:r>
      <w:r w:rsidRPr="00A3348C">
        <w:rPr>
          <w:rFonts w:hint="cs"/>
          <w:rtl/>
          <w:lang w:bidi="fa-IR"/>
        </w:rPr>
        <w:t xml:space="preserve"> پیامبرانسانیت برسیم و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روح زندگی تابناک را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در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جامعه</w:t>
      </w:r>
      <w:r w:rsidR="00A260A4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ای مملو از</w:t>
      </w:r>
      <w:r w:rsidR="001E3308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فداکاری و</w:t>
      </w:r>
      <w:r w:rsidR="001E3308" w:rsidRPr="00A3348C">
        <w:rPr>
          <w:rFonts w:hint="cs"/>
          <w:rtl/>
          <w:lang w:bidi="fa-IR"/>
        </w:rPr>
        <w:t xml:space="preserve"> مردانگی ببینیم</w:t>
      </w:r>
      <w:r w:rsidRPr="00A3348C">
        <w:rPr>
          <w:rFonts w:hint="cs"/>
          <w:rtl/>
          <w:lang w:bidi="fa-IR"/>
        </w:rPr>
        <w:t>، به گونه</w:t>
      </w:r>
      <w:r w:rsidR="00A260A4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 xml:space="preserve">ای که سرگذشتش </w:t>
      </w:r>
      <w:r w:rsidR="00265072" w:rsidRPr="00A3348C">
        <w:rPr>
          <w:rFonts w:hint="cs"/>
          <w:rtl/>
          <w:lang w:bidi="fa-IR"/>
        </w:rPr>
        <w:t>اگر</w:t>
      </w:r>
      <w:r w:rsidR="0078385F">
        <w:rPr>
          <w:rFonts w:hint="cs"/>
          <w:rtl/>
          <w:lang w:bidi="fa-IR"/>
        </w:rPr>
        <w:t xml:space="preserve"> </w:t>
      </w:r>
      <w:r w:rsidR="00265072" w:rsidRPr="00A3348C">
        <w:rPr>
          <w:rFonts w:hint="cs"/>
          <w:rtl/>
          <w:lang w:bidi="fa-IR"/>
        </w:rPr>
        <w:t>حقیقتی انکارنشدنی و</w:t>
      </w:r>
      <w:r w:rsidR="001E3308" w:rsidRPr="00A3348C">
        <w:rPr>
          <w:rFonts w:hint="cs"/>
          <w:rtl/>
          <w:lang w:bidi="fa-IR"/>
        </w:rPr>
        <w:t xml:space="preserve"> واقعیتی تردید ناپذیر نبود، به افسانه</w:t>
      </w:r>
      <w:r w:rsidR="00A260A4">
        <w:rPr>
          <w:rFonts w:hint="eastAsia"/>
          <w:rtl/>
          <w:lang w:bidi="fa-IR"/>
        </w:rPr>
        <w:t>‌</w:t>
      </w:r>
      <w:r w:rsidR="001E3308" w:rsidRPr="00A3348C">
        <w:rPr>
          <w:rFonts w:hint="cs"/>
          <w:rtl/>
          <w:lang w:bidi="fa-IR"/>
        </w:rPr>
        <w:t>ای</w:t>
      </w:r>
      <w:r w:rsidR="006E7EAD">
        <w:rPr>
          <w:rFonts w:hint="cs"/>
          <w:rtl/>
          <w:lang w:bidi="fa-IR"/>
        </w:rPr>
        <w:t xml:space="preserve"> می‌</w:t>
      </w:r>
      <w:r w:rsidR="001E3308" w:rsidRPr="00A3348C">
        <w:rPr>
          <w:rFonts w:hint="cs"/>
          <w:rtl/>
          <w:lang w:bidi="fa-IR"/>
        </w:rPr>
        <w:t>ماند</w:t>
      </w:r>
      <w:r w:rsidR="00265072" w:rsidRPr="00A3348C">
        <w:rPr>
          <w:rFonts w:hint="cs"/>
          <w:rtl/>
          <w:lang w:bidi="fa-IR"/>
        </w:rPr>
        <w:t>.</w:t>
      </w:r>
    </w:p>
    <w:p w:rsidR="00A260A4" w:rsidRDefault="00A260A4" w:rsidP="00A260A4">
      <w:pPr>
        <w:pStyle w:val="a1"/>
        <w:rPr>
          <w:rtl/>
          <w:lang w:bidi="fa-IR"/>
        </w:rPr>
        <w:sectPr w:rsidR="00A260A4" w:rsidSect="006E7EA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695331" w:rsidRPr="001655B7" w:rsidRDefault="001655B7" w:rsidP="005B7CAA">
      <w:pPr>
        <w:pStyle w:val="a"/>
        <w:rPr>
          <w:rFonts w:ascii="Baasem" w:hAnsi="Baasem"/>
          <w:rtl/>
          <w:lang w:bidi="fa-IR"/>
        </w:rPr>
      </w:pPr>
      <w:bookmarkStart w:id="6" w:name="_Toc269568934"/>
      <w:bookmarkStart w:id="7" w:name="_Toc423857185"/>
      <w:r w:rsidRPr="001655B7">
        <w:rPr>
          <w:rFonts w:hint="cs"/>
          <w:rtl/>
          <w:lang w:bidi="fa-IR"/>
        </w:rPr>
        <w:lastRenderedPageBreak/>
        <w:t>ویژگی</w:t>
      </w:r>
      <w:r w:rsidRPr="001655B7">
        <w:rPr>
          <w:rFonts w:hint="eastAsia"/>
          <w:rtl/>
          <w:lang w:bidi="fa-IR"/>
        </w:rPr>
        <w:t>‌</w:t>
      </w:r>
      <w:r w:rsidR="00265072" w:rsidRPr="001655B7">
        <w:rPr>
          <w:rFonts w:hint="cs"/>
          <w:rtl/>
          <w:lang w:bidi="fa-IR"/>
        </w:rPr>
        <w:t>های پیامبر</w:t>
      </w:r>
      <w:r w:rsidR="006E7EAD" w:rsidRPr="006E7EAD">
        <w:rPr>
          <w:rFonts w:cs="CTraditional Arabic" w:hint="cs"/>
          <w:bCs w:val="0"/>
          <w:rtl/>
          <w:lang w:bidi="fa-IR"/>
        </w:rPr>
        <w:t xml:space="preserve"> ج</w:t>
      </w:r>
      <w:bookmarkEnd w:id="6"/>
      <w:bookmarkEnd w:id="7"/>
    </w:p>
    <w:p w:rsidR="003D616B" w:rsidRPr="005B7CAA" w:rsidRDefault="00265072" w:rsidP="005B7CAA">
      <w:pPr>
        <w:pStyle w:val="a0"/>
        <w:rPr>
          <w:rtl/>
        </w:rPr>
      </w:pPr>
      <w:bookmarkStart w:id="8" w:name="_Toc269568935"/>
      <w:bookmarkStart w:id="9" w:name="_Toc423857186"/>
      <w:r w:rsidRPr="005B7CAA">
        <w:rPr>
          <w:rFonts w:hint="cs"/>
          <w:rtl/>
        </w:rPr>
        <w:t>ویژگی</w:t>
      </w:r>
      <w:r w:rsidR="00A260A4">
        <w:rPr>
          <w:rFonts w:hint="cs"/>
          <w:rtl/>
        </w:rPr>
        <w:t xml:space="preserve">‌های </w:t>
      </w:r>
      <w:r w:rsidRPr="005B7CAA">
        <w:rPr>
          <w:rFonts w:hint="cs"/>
          <w:rtl/>
        </w:rPr>
        <w:t>اخلاقی پیامبر</w:t>
      </w:r>
      <w:r w:rsidR="006E7EAD" w:rsidRPr="006E7EAD">
        <w:rPr>
          <w:rFonts w:cs="CTraditional Arabic" w:hint="cs"/>
          <w:bCs w:val="0"/>
          <w:rtl/>
        </w:rPr>
        <w:t xml:space="preserve"> ج</w:t>
      </w:r>
      <w:bookmarkEnd w:id="8"/>
      <w:bookmarkEnd w:id="9"/>
    </w:p>
    <w:p w:rsidR="003D616B" w:rsidRPr="00A3348C" w:rsidRDefault="001E3308" w:rsidP="00A260A4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در</w:t>
      </w:r>
      <w:r w:rsidR="0078385F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باره ویژگی</w:t>
      </w:r>
      <w:r w:rsidR="00A260A4">
        <w:rPr>
          <w:rFonts w:hint="cs"/>
          <w:rtl/>
          <w:lang w:bidi="fa-IR"/>
        </w:rPr>
        <w:t xml:space="preserve">‌های </w:t>
      </w:r>
      <w:r w:rsidRPr="00A3348C">
        <w:rPr>
          <w:rFonts w:hint="cs"/>
          <w:rtl/>
          <w:lang w:bidi="fa-IR"/>
        </w:rPr>
        <w:t>ایشان گفته</w:t>
      </w:r>
      <w:r w:rsidR="00A260A4">
        <w:rPr>
          <w:rFonts w:hint="cs"/>
          <w:rtl/>
          <w:lang w:bidi="fa-IR"/>
        </w:rPr>
        <w:t>‌اند:</w:t>
      </w:r>
      <w:r w:rsidR="00B40A71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ظاهری ت</w:t>
      </w:r>
      <w:r w:rsidR="00D9068A" w:rsidRPr="00A3348C">
        <w:rPr>
          <w:rFonts w:hint="cs"/>
          <w:rtl/>
          <w:lang w:bidi="fa-IR"/>
        </w:rPr>
        <w:t>ابناک و</w:t>
      </w:r>
      <w:r w:rsidR="00A260A4">
        <w:rPr>
          <w:rFonts w:hint="cs"/>
          <w:rtl/>
          <w:lang w:bidi="fa-IR"/>
        </w:rPr>
        <w:t xml:space="preserve"> چهره‌ای </w:t>
      </w:r>
      <w:r w:rsidR="00D9068A" w:rsidRPr="00A3348C">
        <w:rPr>
          <w:rFonts w:hint="cs"/>
          <w:rtl/>
          <w:lang w:bidi="fa-IR"/>
        </w:rPr>
        <w:t>نورانی داشت</w:t>
      </w:r>
      <w:r w:rsidR="00B4260B" w:rsidRPr="00A3348C">
        <w:rPr>
          <w:rFonts w:hint="cs"/>
          <w:rtl/>
          <w:lang w:bidi="fa-IR"/>
        </w:rPr>
        <w:t>، دارای نوری بود که وی را برتری</w:t>
      </w:r>
      <w:r w:rsidR="006E7EAD">
        <w:rPr>
          <w:rFonts w:hint="cs"/>
          <w:rtl/>
          <w:lang w:bidi="fa-IR"/>
        </w:rPr>
        <w:t xml:space="preserve"> می‌</w:t>
      </w:r>
      <w:r w:rsidR="00B4260B" w:rsidRPr="00A3348C">
        <w:rPr>
          <w:rFonts w:hint="cs"/>
          <w:rtl/>
          <w:lang w:bidi="fa-IR"/>
        </w:rPr>
        <w:t>بخشید، گام</w:t>
      </w:r>
      <w:r w:rsidR="00A260A4">
        <w:rPr>
          <w:rFonts w:hint="eastAsia"/>
          <w:rtl/>
          <w:lang w:bidi="fa-IR"/>
        </w:rPr>
        <w:t>‌</w:t>
      </w:r>
      <w:r w:rsidR="00B4260B" w:rsidRPr="00A3348C">
        <w:rPr>
          <w:rFonts w:hint="cs"/>
          <w:rtl/>
          <w:lang w:bidi="fa-IR"/>
        </w:rPr>
        <w:t>هایش در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حد نیاز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بود و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آرام و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باوقار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با</w:t>
      </w:r>
      <w:r w:rsidR="00B40A71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قدم</w:t>
      </w:r>
      <w:r w:rsidR="00A260A4">
        <w:rPr>
          <w:rFonts w:hint="cs"/>
          <w:rtl/>
          <w:lang w:bidi="fa-IR"/>
        </w:rPr>
        <w:t xml:space="preserve">‌های </w:t>
      </w:r>
      <w:r w:rsidR="00B4260B" w:rsidRPr="00A3348C">
        <w:rPr>
          <w:rFonts w:hint="cs"/>
          <w:rtl/>
          <w:lang w:bidi="fa-IR"/>
        </w:rPr>
        <w:t>استوار</w:t>
      </w:r>
      <w:r w:rsidR="00B40A71" w:rsidRPr="00A3348C">
        <w:rPr>
          <w:rFonts w:hint="cs"/>
          <w:rtl/>
          <w:lang w:bidi="fa-IR"/>
        </w:rPr>
        <w:t xml:space="preserve"> </w:t>
      </w:r>
      <w:r w:rsidR="00D9068A" w:rsidRPr="00A3348C">
        <w:rPr>
          <w:rFonts w:hint="cs"/>
          <w:rtl/>
          <w:lang w:bidi="fa-IR"/>
        </w:rPr>
        <w:t>راه</w:t>
      </w:r>
      <w:r w:rsidR="006E7EAD">
        <w:rPr>
          <w:rFonts w:hint="cs"/>
          <w:rtl/>
          <w:lang w:bidi="fa-IR"/>
        </w:rPr>
        <w:t xml:space="preserve"> می‌</w:t>
      </w:r>
      <w:r w:rsidR="00D9068A" w:rsidRPr="00A3348C">
        <w:rPr>
          <w:rFonts w:hint="cs"/>
          <w:rtl/>
          <w:lang w:bidi="fa-IR"/>
        </w:rPr>
        <w:t>رفت</w:t>
      </w:r>
      <w:r w:rsidR="00B4260B" w:rsidRPr="00A3348C">
        <w:rPr>
          <w:rFonts w:hint="cs"/>
          <w:rtl/>
          <w:lang w:bidi="fa-IR"/>
        </w:rPr>
        <w:t>، چشمانش را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پایین</w:t>
      </w:r>
      <w:r w:rsidR="006E7EAD">
        <w:rPr>
          <w:rFonts w:hint="cs"/>
          <w:rtl/>
          <w:lang w:bidi="fa-IR"/>
        </w:rPr>
        <w:t xml:space="preserve"> می‌</w:t>
      </w:r>
      <w:r w:rsidR="00B4260B" w:rsidRPr="00A3348C">
        <w:rPr>
          <w:rFonts w:hint="cs"/>
          <w:rtl/>
          <w:lang w:bidi="fa-IR"/>
        </w:rPr>
        <w:t>انداخت و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به زمین بیشتر</w:t>
      </w:r>
      <w:r w:rsidR="00D9068A" w:rsidRPr="00A3348C">
        <w:rPr>
          <w:rFonts w:hint="cs"/>
          <w:rtl/>
          <w:lang w:bidi="fa-IR"/>
        </w:rPr>
        <w:t xml:space="preserve"> از</w:t>
      </w:r>
      <w:r w:rsidR="00A260A4">
        <w:rPr>
          <w:rFonts w:hint="cs"/>
          <w:rtl/>
          <w:lang w:bidi="fa-IR"/>
        </w:rPr>
        <w:t xml:space="preserve"> </w:t>
      </w:r>
      <w:r w:rsidR="00D9068A" w:rsidRPr="00A3348C">
        <w:rPr>
          <w:rFonts w:hint="cs"/>
          <w:rtl/>
          <w:lang w:bidi="fa-IR"/>
        </w:rPr>
        <w:t>آسمان خیره</w:t>
      </w:r>
      <w:r w:rsidR="006E7EAD">
        <w:rPr>
          <w:rFonts w:hint="cs"/>
          <w:rtl/>
          <w:lang w:bidi="fa-IR"/>
        </w:rPr>
        <w:t xml:space="preserve"> می‌</w:t>
      </w:r>
      <w:r w:rsidR="00D9068A" w:rsidRPr="00A3348C">
        <w:rPr>
          <w:rFonts w:hint="cs"/>
          <w:rtl/>
          <w:lang w:bidi="fa-IR"/>
        </w:rPr>
        <w:t>شد</w:t>
      </w:r>
      <w:r w:rsidR="00B4260B" w:rsidRPr="00A3348C">
        <w:rPr>
          <w:rFonts w:hint="cs"/>
          <w:rtl/>
          <w:lang w:bidi="fa-IR"/>
        </w:rPr>
        <w:t>. وقتی با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کسی روبرو</w:t>
      </w:r>
      <w:r w:rsidR="006E7EAD">
        <w:rPr>
          <w:rFonts w:hint="cs"/>
          <w:rtl/>
          <w:lang w:bidi="fa-IR"/>
        </w:rPr>
        <w:t xml:space="preserve"> می‌</w:t>
      </w:r>
      <w:r w:rsidR="00B4260B" w:rsidRPr="00A3348C">
        <w:rPr>
          <w:rFonts w:hint="cs"/>
          <w:rtl/>
          <w:lang w:bidi="fa-IR"/>
        </w:rPr>
        <w:t>شد در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سلام</w:t>
      </w:r>
      <w:r w:rsidR="00A260A4">
        <w:rPr>
          <w:rFonts w:hint="eastAsia"/>
          <w:rtl/>
          <w:lang w:bidi="fa-IR"/>
        </w:rPr>
        <w:t>‌</w:t>
      </w:r>
      <w:r w:rsidR="00B4260B" w:rsidRPr="00A3348C">
        <w:rPr>
          <w:rFonts w:hint="cs"/>
          <w:rtl/>
          <w:lang w:bidi="fa-IR"/>
        </w:rPr>
        <w:t>کردن از</w:t>
      </w:r>
      <w:r w:rsidR="00D9068A" w:rsidRPr="00A3348C">
        <w:rPr>
          <w:rFonts w:hint="cs"/>
          <w:rtl/>
          <w:lang w:bidi="fa-IR"/>
        </w:rPr>
        <w:t xml:space="preserve"> او پیشی</w:t>
      </w:r>
      <w:r w:rsidR="006E7EAD">
        <w:rPr>
          <w:rFonts w:hint="cs"/>
          <w:rtl/>
          <w:lang w:bidi="fa-IR"/>
        </w:rPr>
        <w:t xml:space="preserve"> می‌</w:t>
      </w:r>
      <w:r w:rsidR="00D9068A" w:rsidRPr="00A3348C">
        <w:rPr>
          <w:rFonts w:hint="cs"/>
          <w:rtl/>
          <w:lang w:bidi="fa-IR"/>
        </w:rPr>
        <w:t>گرفت</w:t>
      </w:r>
      <w:r w:rsidR="00B4260B" w:rsidRPr="00A3348C">
        <w:rPr>
          <w:rFonts w:hint="cs"/>
          <w:rtl/>
          <w:lang w:bidi="fa-IR"/>
        </w:rPr>
        <w:t>، بدون نیاز</w:t>
      </w:r>
      <w:r w:rsidR="00D9068A" w:rsidRPr="00A3348C">
        <w:rPr>
          <w:rFonts w:hint="cs"/>
          <w:rtl/>
          <w:lang w:bidi="fa-IR"/>
        </w:rPr>
        <w:t xml:space="preserve"> صحبت</w:t>
      </w:r>
      <w:r w:rsidR="00A260A4">
        <w:rPr>
          <w:rFonts w:hint="cs"/>
          <w:rtl/>
          <w:lang w:bidi="fa-IR"/>
        </w:rPr>
        <w:t xml:space="preserve"> نمی‌</w:t>
      </w:r>
      <w:r w:rsidR="00D9068A" w:rsidRPr="00A3348C">
        <w:rPr>
          <w:rFonts w:hint="cs"/>
          <w:rtl/>
          <w:lang w:bidi="fa-IR"/>
        </w:rPr>
        <w:t>کرد</w:t>
      </w:r>
      <w:r w:rsidR="00B4260B" w:rsidRPr="00A3348C">
        <w:rPr>
          <w:rFonts w:hint="cs"/>
          <w:rtl/>
          <w:lang w:bidi="fa-IR"/>
        </w:rPr>
        <w:t>،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سخنش را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با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نام خدا آغاز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و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با</w:t>
      </w:r>
      <w:r w:rsidR="00D9068A" w:rsidRPr="00A3348C">
        <w:rPr>
          <w:rFonts w:hint="cs"/>
          <w:rtl/>
          <w:lang w:bidi="fa-IR"/>
        </w:rPr>
        <w:t xml:space="preserve"> نام خدا به پایان</w:t>
      </w:r>
      <w:r w:rsidR="006E7EAD">
        <w:rPr>
          <w:rFonts w:hint="cs"/>
          <w:rtl/>
          <w:lang w:bidi="fa-IR"/>
        </w:rPr>
        <w:t xml:space="preserve"> می‌</w:t>
      </w:r>
      <w:r w:rsidR="00D9068A" w:rsidRPr="00A3348C">
        <w:rPr>
          <w:rFonts w:hint="cs"/>
          <w:rtl/>
          <w:lang w:bidi="fa-IR"/>
        </w:rPr>
        <w:t>برد</w:t>
      </w:r>
      <w:r w:rsidR="00B4260B" w:rsidRPr="00A3348C">
        <w:rPr>
          <w:rFonts w:hint="cs"/>
          <w:rtl/>
          <w:lang w:bidi="fa-IR"/>
        </w:rPr>
        <w:t>،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سخنانش شمرده شمرده و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قاطع بود و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در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سخنانش گزاف و</w:t>
      </w:r>
      <w:r w:rsidR="00D9068A" w:rsidRPr="00A3348C">
        <w:rPr>
          <w:rFonts w:hint="cs"/>
          <w:rtl/>
          <w:lang w:bidi="fa-IR"/>
        </w:rPr>
        <w:t xml:space="preserve"> نقصان راه نداشت</w:t>
      </w:r>
      <w:r w:rsidR="00B4260B" w:rsidRPr="00A3348C">
        <w:rPr>
          <w:rFonts w:hint="cs"/>
          <w:rtl/>
          <w:lang w:bidi="fa-IR"/>
        </w:rPr>
        <w:t>، فصیح و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بلیغ صحبت</w:t>
      </w:r>
      <w:r w:rsidR="006E7EAD">
        <w:rPr>
          <w:rFonts w:hint="cs"/>
          <w:rtl/>
          <w:lang w:bidi="fa-IR"/>
        </w:rPr>
        <w:t xml:space="preserve"> می‌</w:t>
      </w:r>
      <w:r w:rsidR="00B4260B" w:rsidRPr="00A3348C">
        <w:rPr>
          <w:rFonts w:hint="cs"/>
          <w:rtl/>
          <w:lang w:bidi="fa-IR"/>
        </w:rPr>
        <w:t>کرد، بیهوده و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یاوه</w:t>
      </w:r>
      <w:r w:rsidR="00A260A4">
        <w:rPr>
          <w:rFonts w:hint="cs"/>
          <w:rtl/>
          <w:lang w:bidi="fa-IR"/>
        </w:rPr>
        <w:t xml:space="preserve"> نمی‌</w:t>
      </w:r>
      <w:r w:rsidR="00B4260B" w:rsidRPr="00A3348C">
        <w:rPr>
          <w:rFonts w:hint="cs"/>
          <w:rtl/>
          <w:lang w:bidi="fa-IR"/>
        </w:rPr>
        <w:t>گفت و</w:t>
      </w:r>
      <w:r w:rsidR="00D9068A" w:rsidRPr="00A3348C">
        <w:rPr>
          <w:rFonts w:hint="cs"/>
          <w:rtl/>
          <w:lang w:bidi="fa-IR"/>
        </w:rPr>
        <w:t xml:space="preserve"> بی</w:t>
      </w:r>
      <w:r w:rsidR="00A260A4">
        <w:rPr>
          <w:rFonts w:hint="eastAsia"/>
          <w:rtl/>
          <w:lang w:bidi="fa-IR"/>
        </w:rPr>
        <w:t>‌</w:t>
      </w:r>
      <w:r w:rsidR="00D9068A" w:rsidRPr="00A3348C">
        <w:rPr>
          <w:rFonts w:hint="cs"/>
          <w:rtl/>
          <w:lang w:bidi="fa-IR"/>
        </w:rPr>
        <w:t>فایده لب به سخن</w:t>
      </w:r>
      <w:r w:rsidR="00A260A4">
        <w:rPr>
          <w:rFonts w:hint="cs"/>
          <w:rtl/>
          <w:lang w:bidi="fa-IR"/>
        </w:rPr>
        <w:t xml:space="preserve"> نمی‌</w:t>
      </w:r>
      <w:r w:rsidR="00D9068A" w:rsidRPr="00A3348C">
        <w:rPr>
          <w:rFonts w:hint="cs"/>
          <w:rtl/>
          <w:lang w:bidi="fa-IR"/>
        </w:rPr>
        <w:t>گشود</w:t>
      </w:r>
      <w:r w:rsidR="00B4260B" w:rsidRPr="00A3348C">
        <w:rPr>
          <w:rFonts w:hint="cs"/>
          <w:rtl/>
          <w:lang w:bidi="fa-IR"/>
        </w:rPr>
        <w:t>،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هرگز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>از</w:t>
      </w:r>
      <w:r w:rsidR="00D9068A" w:rsidRPr="00A3348C">
        <w:rPr>
          <w:rFonts w:hint="cs"/>
          <w:rtl/>
          <w:lang w:bidi="fa-IR"/>
        </w:rPr>
        <w:t xml:space="preserve"> غذایی بد</w:t>
      </w:r>
      <w:r w:rsidR="00B4260B" w:rsidRPr="00A3348C">
        <w:rPr>
          <w:rFonts w:hint="cs"/>
          <w:rtl/>
          <w:lang w:bidi="fa-IR"/>
        </w:rPr>
        <w:t>گویی</w:t>
      </w:r>
      <w:r w:rsidR="00A260A4">
        <w:rPr>
          <w:rFonts w:hint="cs"/>
          <w:rtl/>
          <w:lang w:bidi="fa-IR"/>
        </w:rPr>
        <w:t xml:space="preserve"> نمی‌</w:t>
      </w:r>
      <w:r w:rsidR="00B4260B" w:rsidRPr="00A3348C">
        <w:rPr>
          <w:rFonts w:hint="cs"/>
          <w:rtl/>
          <w:lang w:bidi="fa-IR"/>
        </w:rPr>
        <w:t>کرد و</w:t>
      </w:r>
      <w:r w:rsidR="00D9068A" w:rsidRPr="00A3348C">
        <w:rPr>
          <w:rFonts w:hint="cs"/>
          <w:rtl/>
          <w:lang w:bidi="fa-IR"/>
        </w:rPr>
        <w:t xml:space="preserve"> </w:t>
      </w:r>
      <w:r w:rsidR="00B4260B" w:rsidRPr="00A3348C">
        <w:rPr>
          <w:rFonts w:hint="cs"/>
          <w:rtl/>
          <w:lang w:bidi="fa-IR"/>
        </w:rPr>
        <w:t xml:space="preserve">هیچ وقت به خاطر امور دنیا </w:t>
      </w:r>
      <w:r w:rsidR="00D9068A" w:rsidRPr="00A3348C">
        <w:rPr>
          <w:rFonts w:hint="cs"/>
          <w:rtl/>
          <w:lang w:bidi="fa-IR"/>
        </w:rPr>
        <w:t xml:space="preserve">و </w:t>
      </w:r>
      <w:r w:rsidR="00B40A71" w:rsidRPr="00A3348C">
        <w:rPr>
          <w:rFonts w:hint="cs"/>
          <w:rtl/>
          <w:lang w:bidi="fa-IR"/>
        </w:rPr>
        <w:t xml:space="preserve">یا </w:t>
      </w:r>
      <w:r w:rsidR="00D9068A" w:rsidRPr="00A3348C">
        <w:rPr>
          <w:rFonts w:hint="cs"/>
          <w:rtl/>
          <w:lang w:bidi="fa-IR"/>
        </w:rPr>
        <w:t xml:space="preserve">بخاطر </w:t>
      </w:r>
      <w:r w:rsidR="00B40A71" w:rsidRPr="00A3348C">
        <w:rPr>
          <w:rFonts w:hint="cs"/>
          <w:rtl/>
          <w:lang w:bidi="fa-IR"/>
        </w:rPr>
        <w:t>شخص خودش خشمگین</w:t>
      </w:r>
      <w:r w:rsidR="00A260A4">
        <w:rPr>
          <w:rFonts w:hint="cs"/>
          <w:rtl/>
          <w:lang w:bidi="fa-IR"/>
        </w:rPr>
        <w:t xml:space="preserve"> نمی‌</w:t>
      </w:r>
      <w:r w:rsidR="00B40A71" w:rsidRPr="00A3348C">
        <w:rPr>
          <w:rFonts w:hint="cs"/>
          <w:rtl/>
          <w:lang w:bidi="fa-IR"/>
        </w:rPr>
        <w:t>شد و</w:t>
      </w:r>
      <w:r w:rsidR="00D9068A" w:rsidRPr="00A3348C">
        <w:rPr>
          <w:rFonts w:hint="cs"/>
          <w:rtl/>
          <w:lang w:bidi="fa-IR"/>
        </w:rPr>
        <w:t xml:space="preserve"> به خاطر خودش انتقام</w:t>
      </w:r>
      <w:r w:rsidR="00A260A4">
        <w:rPr>
          <w:rFonts w:hint="cs"/>
          <w:rtl/>
          <w:lang w:bidi="fa-IR"/>
        </w:rPr>
        <w:t xml:space="preserve"> نمی‌</w:t>
      </w:r>
      <w:r w:rsidR="00D9068A" w:rsidRPr="00A3348C">
        <w:rPr>
          <w:rFonts w:hint="cs"/>
          <w:rtl/>
          <w:lang w:bidi="fa-IR"/>
        </w:rPr>
        <w:t>گرفت</w:t>
      </w:r>
      <w:r w:rsidR="00B40A71" w:rsidRPr="00A3348C">
        <w:rPr>
          <w:rFonts w:hint="cs"/>
          <w:rtl/>
          <w:lang w:bidi="fa-IR"/>
        </w:rPr>
        <w:t>، وقتی خوشحال بود چشمانش را</w:t>
      </w:r>
      <w:r w:rsidR="00D9068A" w:rsidRPr="00A3348C">
        <w:rPr>
          <w:rFonts w:hint="cs"/>
          <w:rtl/>
          <w:lang w:bidi="fa-IR"/>
        </w:rPr>
        <w:t xml:space="preserve"> </w:t>
      </w:r>
      <w:r w:rsidR="00B40A71" w:rsidRPr="00A3348C">
        <w:rPr>
          <w:rFonts w:hint="cs"/>
          <w:rtl/>
          <w:lang w:bidi="fa-IR"/>
        </w:rPr>
        <w:t>پایین</w:t>
      </w:r>
      <w:r w:rsidR="006E7EAD">
        <w:rPr>
          <w:rFonts w:hint="cs"/>
          <w:rtl/>
          <w:lang w:bidi="fa-IR"/>
        </w:rPr>
        <w:t xml:space="preserve"> می‌</w:t>
      </w:r>
      <w:r w:rsidR="00B40A71" w:rsidRPr="00A3348C">
        <w:rPr>
          <w:rFonts w:hint="cs"/>
          <w:rtl/>
          <w:lang w:bidi="fa-IR"/>
        </w:rPr>
        <w:t>انداخت و</w:t>
      </w:r>
      <w:r w:rsidR="00D9068A" w:rsidRPr="00A3348C">
        <w:rPr>
          <w:rFonts w:hint="cs"/>
          <w:rtl/>
          <w:lang w:bidi="fa-IR"/>
        </w:rPr>
        <w:t xml:space="preserve"> خنده</w:t>
      </w:r>
      <w:r w:rsidR="00A260A4">
        <w:rPr>
          <w:rFonts w:hint="eastAsia"/>
          <w:rtl/>
          <w:lang w:bidi="fa-IR"/>
        </w:rPr>
        <w:t>‌</w:t>
      </w:r>
      <w:r w:rsidR="00D9068A" w:rsidRPr="00A3348C">
        <w:rPr>
          <w:rFonts w:hint="cs"/>
          <w:rtl/>
          <w:lang w:bidi="fa-IR"/>
        </w:rPr>
        <w:t>هایش تبسم بود</w:t>
      </w:r>
      <w:r w:rsidR="00B40A71" w:rsidRPr="00A3348C">
        <w:rPr>
          <w:rFonts w:hint="cs"/>
          <w:rtl/>
          <w:lang w:bidi="fa-IR"/>
        </w:rPr>
        <w:t>.</w:t>
      </w:r>
    </w:p>
    <w:p w:rsidR="00B40A71" w:rsidRPr="00A3348C" w:rsidRDefault="00D9068A" w:rsidP="00A260A4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نیکو منظرترین، زیبا روی</w:t>
      </w:r>
      <w:r w:rsidR="00A260A4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ترین</w:t>
      </w:r>
      <w:r w:rsidR="00B40A71" w:rsidRPr="00A3348C">
        <w:rPr>
          <w:rFonts w:hint="cs"/>
          <w:rtl/>
          <w:lang w:bidi="fa-IR"/>
        </w:rPr>
        <w:t>، بخشنده</w:t>
      </w:r>
      <w:r w:rsidR="00A260A4">
        <w:rPr>
          <w:rFonts w:hint="cs"/>
          <w:rtl/>
          <w:lang w:bidi="fa-IR"/>
        </w:rPr>
        <w:t xml:space="preserve">‌ترین </w:t>
      </w:r>
      <w:r w:rsidR="00B40A71" w:rsidRPr="00A3348C">
        <w:rPr>
          <w:rFonts w:hint="cs"/>
          <w:rtl/>
          <w:lang w:bidi="fa-IR"/>
        </w:rPr>
        <w:t>و</w:t>
      </w:r>
      <w:r w:rsidRPr="00A3348C">
        <w:rPr>
          <w:rFonts w:hint="cs"/>
          <w:rtl/>
          <w:lang w:bidi="fa-IR"/>
        </w:rPr>
        <w:t xml:space="preserve"> جوان مرد</w:t>
      </w:r>
      <w:r w:rsidR="00A260A4">
        <w:rPr>
          <w:rFonts w:hint="cs"/>
          <w:rtl/>
          <w:lang w:bidi="fa-IR"/>
        </w:rPr>
        <w:t xml:space="preserve">‌ترین </w:t>
      </w:r>
      <w:r w:rsidRPr="00A3348C">
        <w:rPr>
          <w:rFonts w:hint="cs"/>
          <w:rtl/>
          <w:lang w:bidi="fa-IR"/>
        </w:rPr>
        <w:t>مردمان بود</w:t>
      </w:r>
      <w:r w:rsidR="00B40A71" w:rsidRPr="00A3348C">
        <w:rPr>
          <w:rFonts w:hint="cs"/>
          <w:rtl/>
          <w:lang w:bidi="fa-IR"/>
        </w:rPr>
        <w:t>، در</w:t>
      </w:r>
      <w:r w:rsidRPr="00A3348C">
        <w:rPr>
          <w:rFonts w:hint="cs"/>
          <w:rtl/>
          <w:lang w:bidi="fa-IR"/>
        </w:rPr>
        <w:t xml:space="preserve"> </w:t>
      </w:r>
      <w:r w:rsidR="00B40A71" w:rsidRPr="00A3348C">
        <w:rPr>
          <w:rFonts w:hint="cs"/>
          <w:rtl/>
          <w:lang w:bidi="fa-IR"/>
        </w:rPr>
        <w:t>بخشش از</w:t>
      </w:r>
      <w:r w:rsidRPr="00A3348C">
        <w:rPr>
          <w:rFonts w:hint="cs"/>
          <w:rtl/>
          <w:lang w:bidi="fa-IR"/>
        </w:rPr>
        <w:t xml:space="preserve"> </w:t>
      </w:r>
      <w:r w:rsidR="00B40A71" w:rsidRPr="00A3348C">
        <w:rPr>
          <w:rFonts w:hint="cs"/>
          <w:rtl/>
          <w:lang w:bidi="fa-IR"/>
        </w:rPr>
        <w:t>فقر</w:t>
      </w:r>
      <w:r w:rsidR="00A260A4">
        <w:rPr>
          <w:rFonts w:hint="cs"/>
          <w:rtl/>
          <w:lang w:bidi="fa-IR"/>
        </w:rPr>
        <w:t xml:space="preserve"> نمی‌</w:t>
      </w:r>
      <w:r w:rsidR="00B40A71" w:rsidRPr="00A3348C">
        <w:rPr>
          <w:rFonts w:hint="cs"/>
          <w:rtl/>
          <w:lang w:bidi="fa-IR"/>
        </w:rPr>
        <w:t>هراسید و</w:t>
      </w:r>
      <w:r w:rsidRPr="00A3348C">
        <w:rPr>
          <w:rFonts w:hint="cs"/>
          <w:rtl/>
          <w:lang w:bidi="fa-IR"/>
        </w:rPr>
        <w:t xml:space="preserve"> </w:t>
      </w:r>
      <w:r w:rsidR="00B40A71" w:rsidRPr="00A3348C">
        <w:rPr>
          <w:rFonts w:hint="cs"/>
          <w:rtl/>
          <w:lang w:bidi="fa-IR"/>
        </w:rPr>
        <w:t>هرگز از</w:t>
      </w:r>
      <w:r w:rsidRPr="00A3348C">
        <w:rPr>
          <w:rFonts w:hint="cs"/>
          <w:rtl/>
          <w:lang w:bidi="fa-IR"/>
        </w:rPr>
        <w:t xml:space="preserve"> </w:t>
      </w:r>
      <w:r w:rsidR="00B40A71" w:rsidRPr="00A3348C">
        <w:rPr>
          <w:rFonts w:hint="cs"/>
          <w:rtl/>
          <w:lang w:bidi="fa-IR"/>
        </w:rPr>
        <w:t>وی چیزی طلب نشد که جواب رد دهد و</w:t>
      </w:r>
      <w:r w:rsidRPr="00A3348C">
        <w:rPr>
          <w:rFonts w:hint="cs"/>
          <w:rtl/>
          <w:lang w:bidi="fa-IR"/>
        </w:rPr>
        <w:t xml:space="preserve"> </w:t>
      </w:r>
      <w:r w:rsidR="00B40A71" w:rsidRPr="00A3348C">
        <w:rPr>
          <w:rFonts w:hint="cs"/>
          <w:rtl/>
          <w:lang w:bidi="fa-IR"/>
        </w:rPr>
        <w:t>هرگز</w:t>
      </w:r>
      <w:r w:rsidRPr="00A3348C">
        <w:rPr>
          <w:rFonts w:hint="cs"/>
          <w:rtl/>
          <w:lang w:bidi="fa-IR"/>
        </w:rPr>
        <w:t xml:space="preserve"> </w:t>
      </w:r>
      <w:r w:rsidR="00B40A71" w:rsidRPr="00A3348C">
        <w:rPr>
          <w:rFonts w:hint="cs"/>
          <w:rtl/>
          <w:lang w:bidi="fa-IR"/>
        </w:rPr>
        <w:t>در</w:t>
      </w:r>
      <w:r w:rsidRPr="00A3348C">
        <w:rPr>
          <w:rFonts w:hint="cs"/>
          <w:rtl/>
          <w:lang w:bidi="fa-IR"/>
        </w:rPr>
        <w:t xml:space="preserve"> </w:t>
      </w:r>
      <w:r w:rsidR="00B40A71" w:rsidRPr="00A3348C">
        <w:rPr>
          <w:rFonts w:hint="cs"/>
          <w:rtl/>
          <w:lang w:bidi="fa-IR"/>
        </w:rPr>
        <w:t>بین دو امر مخی</w:t>
      </w:r>
      <w:r w:rsidRPr="00A3348C">
        <w:rPr>
          <w:rFonts w:hint="cs"/>
          <w:rtl/>
          <w:lang w:bidi="fa-IR"/>
        </w:rPr>
        <w:t>ّ</w:t>
      </w:r>
      <w:r w:rsidR="00B40A71" w:rsidRPr="00A3348C">
        <w:rPr>
          <w:rFonts w:hint="cs"/>
          <w:rtl/>
          <w:lang w:bidi="fa-IR"/>
        </w:rPr>
        <w:t>ر نشد مگر ای</w:t>
      </w:r>
      <w:r w:rsidRPr="00A3348C">
        <w:rPr>
          <w:rFonts w:hint="cs"/>
          <w:rtl/>
          <w:lang w:bidi="fa-IR"/>
        </w:rPr>
        <w:t>نکه آسان</w:t>
      </w:r>
      <w:r w:rsidR="00A260A4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ترین آن دو را برمی</w:t>
      </w:r>
      <w:r w:rsidR="00A260A4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گزید</w:t>
      </w:r>
      <w:r w:rsidR="00B40A71" w:rsidRPr="00A3348C">
        <w:rPr>
          <w:rFonts w:hint="cs"/>
          <w:rtl/>
          <w:lang w:bidi="fa-IR"/>
        </w:rPr>
        <w:t>، البته در</w:t>
      </w:r>
      <w:r w:rsidRPr="00A3348C">
        <w:rPr>
          <w:rFonts w:hint="cs"/>
          <w:rtl/>
          <w:lang w:bidi="fa-IR"/>
        </w:rPr>
        <w:t xml:space="preserve"> صورتی که نافرمانی خدا در</w:t>
      </w:r>
      <w:r w:rsidR="00A260A4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آن نبود</w:t>
      </w:r>
      <w:r w:rsidR="00B40A71" w:rsidRPr="00A3348C">
        <w:rPr>
          <w:rFonts w:hint="cs"/>
          <w:rtl/>
          <w:lang w:bidi="fa-IR"/>
        </w:rPr>
        <w:t xml:space="preserve">. </w:t>
      </w:r>
    </w:p>
    <w:p w:rsidR="00B40A71" w:rsidRPr="00A3348C" w:rsidRDefault="00B40A71" w:rsidP="00A260A4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حضرت عایشه</w:t>
      </w:r>
      <w:r w:rsidR="00A260A4">
        <w:rPr>
          <w:rFonts w:cs="CTraditional Arabic" w:hint="cs"/>
          <w:rtl/>
          <w:lang w:bidi="fa-IR"/>
        </w:rPr>
        <w:t>ل</w:t>
      </w:r>
      <w:r w:rsidR="00D9068A" w:rsidRPr="00A3348C">
        <w:rPr>
          <w:rFonts w:hint="cs"/>
          <w:rtl/>
          <w:lang w:bidi="fa-IR"/>
        </w:rPr>
        <w:t xml:space="preserve"> </w:t>
      </w:r>
      <w:r w:rsidR="006E7EAD">
        <w:rPr>
          <w:rFonts w:hint="cs"/>
          <w:rtl/>
          <w:lang w:bidi="fa-IR"/>
        </w:rPr>
        <w:t>می‌</w:t>
      </w:r>
      <w:r w:rsidR="00D9068A" w:rsidRPr="00A3348C">
        <w:rPr>
          <w:rFonts w:hint="cs"/>
          <w:rtl/>
          <w:lang w:bidi="fa-IR"/>
        </w:rPr>
        <w:t>گوید</w:t>
      </w:r>
      <w:r w:rsidRPr="00A3348C">
        <w:rPr>
          <w:rFonts w:hint="cs"/>
          <w:rtl/>
          <w:lang w:bidi="fa-IR"/>
        </w:rPr>
        <w:t>: اخلاقش قر</w:t>
      </w:r>
      <w:r w:rsidR="00D9068A" w:rsidRPr="00A3348C">
        <w:rPr>
          <w:rFonts w:hint="cs"/>
          <w:rtl/>
          <w:lang w:bidi="fa-IR"/>
        </w:rPr>
        <w:t>آن بود</w:t>
      </w:r>
      <w:r w:rsidRPr="00A3348C">
        <w:rPr>
          <w:rFonts w:hint="cs"/>
          <w:rtl/>
          <w:lang w:bidi="fa-IR"/>
        </w:rPr>
        <w:t xml:space="preserve">. </w:t>
      </w:r>
    </w:p>
    <w:p w:rsidR="00D9068A" w:rsidRDefault="00E07070" w:rsidP="00A260A4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حضرت علی</w:t>
      </w:r>
      <w:r w:rsidR="00A260A4">
        <w:rPr>
          <w:rFonts w:cs="CTraditional Arabic" w:hint="cs"/>
          <w:rtl/>
          <w:lang w:bidi="fa-IR"/>
        </w:rPr>
        <w:t>س</w:t>
      </w:r>
      <w:r w:rsidR="00A260A4">
        <w:rPr>
          <w:rFonts w:ascii="AGA Islamic Phrases" w:hAnsi="AGA Islamic Phrases" w:hint="cs"/>
          <w:rtl/>
        </w:rPr>
        <w:t xml:space="preserve"> </w:t>
      </w:r>
      <w:r w:rsidRPr="00A3348C">
        <w:rPr>
          <w:rFonts w:hint="cs"/>
          <w:rtl/>
          <w:lang w:bidi="fa-IR"/>
        </w:rPr>
        <w:t>در</w:t>
      </w:r>
      <w:r w:rsidR="00D9068A" w:rsidRPr="00A3348C">
        <w:rPr>
          <w:rFonts w:hint="cs"/>
          <w:rtl/>
          <w:lang w:bidi="fa-IR"/>
        </w:rPr>
        <w:t xml:space="preserve"> </w:t>
      </w:r>
      <w:r w:rsidR="00B40A71" w:rsidRPr="00A3348C">
        <w:rPr>
          <w:rFonts w:hint="cs"/>
          <w:rtl/>
          <w:lang w:bidi="fa-IR"/>
        </w:rPr>
        <w:t>توصیف پیامبر</w:t>
      </w:r>
      <w:r w:rsidR="006E7EAD">
        <w:rPr>
          <w:rFonts w:hint="cs"/>
          <w:rtl/>
          <w:lang w:bidi="fa-IR"/>
        </w:rPr>
        <w:t xml:space="preserve"> می‌</w:t>
      </w:r>
      <w:r w:rsidR="00D9068A" w:rsidRPr="00A3348C">
        <w:rPr>
          <w:rFonts w:hint="cs"/>
          <w:rtl/>
          <w:lang w:bidi="fa-IR"/>
        </w:rPr>
        <w:t>گوید</w:t>
      </w:r>
      <w:r w:rsidR="00B40A71" w:rsidRPr="00A3348C">
        <w:rPr>
          <w:rFonts w:hint="cs"/>
          <w:rtl/>
          <w:lang w:bidi="fa-IR"/>
        </w:rPr>
        <w:t>: هرکه وی را ناگهان</w:t>
      </w:r>
      <w:r w:rsidR="006E7EAD">
        <w:rPr>
          <w:rFonts w:hint="cs"/>
          <w:rtl/>
          <w:lang w:bidi="fa-IR"/>
        </w:rPr>
        <w:t xml:space="preserve"> می‌</w:t>
      </w:r>
      <w:r w:rsidR="00B40A71" w:rsidRPr="00A3348C">
        <w:rPr>
          <w:rFonts w:hint="cs"/>
          <w:rtl/>
          <w:lang w:bidi="fa-IR"/>
        </w:rPr>
        <w:t>دید دچار</w:t>
      </w:r>
      <w:r w:rsidR="00D9068A" w:rsidRPr="00A3348C">
        <w:rPr>
          <w:rFonts w:hint="cs"/>
          <w:rtl/>
          <w:lang w:bidi="fa-IR"/>
        </w:rPr>
        <w:t xml:space="preserve"> </w:t>
      </w:r>
      <w:r w:rsidR="00B40A71" w:rsidRPr="00A3348C">
        <w:rPr>
          <w:rFonts w:hint="cs"/>
          <w:rtl/>
          <w:lang w:bidi="fa-IR"/>
        </w:rPr>
        <w:t>ترس</w:t>
      </w:r>
      <w:r w:rsidR="006E7EAD">
        <w:rPr>
          <w:rFonts w:hint="cs"/>
          <w:rtl/>
          <w:lang w:bidi="fa-IR"/>
        </w:rPr>
        <w:t xml:space="preserve"> می‌</w:t>
      </w:r>
      <w:r w:rsidR="00B40A71" w:rsidRPr="00A3348C">
        <w:rPr>
          <w:rFonts w:hint="cs"/>
          <w:rtl/>
          <w:lang w:bidi="fa-IR"/>
        </w:rPr>
        <w:t>شد و</w:t>
      </w:r>
      <w:r w:rsidR="00D9068A" w:rsidRPr="00A3348C">
        <w:rPr>
          <w:rFonts w:hint="cs"/>
          <w:rtl/>
          <w:lang w:bidi="fa-IR"/>
        </w:rPr>
        <w:t xml:space="preserve"> </w:t>
      </w:r>
      <w:r w:rsidR="00B40A71" w:rsidRPr="00A3348C">
        <w:rPr>
          <w:rFonts w:hint="cs"/>
          <w:rtl/>
          <w:lang w:bidi="fa-IR"/>
        </w:rPr>
        <w:t>هرکس با او آشنا</w:t>
      </w:r>
      <w:r w:rsidR="006E7EAD">
        <w:rPr>
          <w:rFonts w:hint="cs"/>
          <w:rtl/>
          <w:lang w:bidi="fa-IR"/>
        </w:rPr>
        <w:t xml:space="preserve"> می‌</w:t>
      </w:r>
      <w:r w:rsidR="00B40A71" w:rsidRPr="00A3348C">
        <w:rPr>
          <w:rFonts w:hint="cs"/>
          <w:rtl/>
          <w:lang w:bidi="fa-IR"/>
        </w:rPr>
        <w:t>شد دو</w:t>
      </w:r>
      <w:r w:rsidR="00D9068A" w:rsidRPr="00A3348C">
        <w:rPr>
          <w:rFonts w:hint="cs"/>
          <w:rtl/>
          <w:lang w:bidi="fa-IR"/>
        </w:rPr>
        <w:t>ستش</w:t>
      </w:r>
      <w:r w:rsidR="006E7EAD">
        <w:rPr>
          <w:rFonts w:hint="cs"/>
          <w:rtl/>
          <w:lang w:bidi="fa-IR"/>
        </w:rPr>
        <w:t xml:space="preserve"> می‌</w:t>
      </w:r>
      <w:r w:rsidR="00D9068A" w:rsidRPr="00A3348C">
        <w:rPr>
          <w:rFonts w:hint="cs"/>
          <w:rtl/>
          <w:lang w:bidi="fa-IR"/>
        </w:rPr>
        <w:t>داشت</w:t>
      </w:r>
      <w:r w:rsidR="00B40A71" w:rsidRPr="00A3348C">
        <w:rPr>
          <w:rFonts w:hint="cs"/>
          <w:rtl/>
          <w:lang w:bidi="fa-IR"/>
        </w:rPr>
        <w:t>.</w:t>
      </w:r>
    </w:p>
    <w:p w:rsidR="00A260A4" w:rsidRDefault="00A260A4" w:rsidP="00A260A4">
      <w:pPr>
        <w:pStyle w:val="a1"/>
        <w:rPr>
          <w:rtl/>
          <w:lang w:bidi="fa-IR"/>
        </w:rPr>
      </w:pPr>
    </w:p>
    <w:p w:rsidR="000F1CA6" w:rsidRPr="0078385F" w:rsidRDefault="008E3BE3" w:rsidP="005B7CAA">
      <w:pPr>
        <w:pStyle w:val="a0"/>
        <w:rPr>
          <w:rtl/>
        </w:rPr>
      </w:pPr>
      <w:bookmarkStart w:id="10" w:name="_Toc269568936"/>
      <w:bookmarkStart w:id="11" w:name="_Toc423857187"/>
      <w:r w:rsidRPr="0078385F">
        <w:rPr>
          <w:rFonts w:hint="cs"/>
          <w:rtl/>
        </w:rPr>
        <w:t>زندگی شخصی پیامبر</w:t>
      </w:r>
      <w:r w:rsidR="006E7EAD" w:rsidRPr="006E7EAD">
        <w:rPr>
          <w:rFonts w:ascii="Baasem" w:hAnsi="Baasem" w:cs="CTraditional Arabic" w:hint="cs"/>
          <w:bCs w:val="0"/>
          <w:rtl/>
        </w:rPr>
        <w:t xml:space="preserve"> ج</w:t>
      </w:r>
      <w:bookmarkEnd w:id="10"/>
      <w:bookmarkEnd w:id="11"/>
    </w:p>
    <w:p w:rsidR="0040602D" w:rsidRPr="00A3348C" w:rsidRDefault="000F1CA6" w:rsidP="0040602D">
      <w:pPr>
        <w:pStyle w:val="a1"/>
        <w:rPr>
          <w:rtl/>
        </w:rPr>
      </w:pPr>
      <w:r w:rsidRPr="00A3348C">
        <w:rPr>
          <w:rFonts w:hint="cs"/>
          <w:rtl/>
          <w:lang w:bidi="fa-IR"/>
        </w:rPr>
        <w:t>در</w:t>
      </w:r>
      <w:r w:rsidR="00D9068A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پوشیدن لباس و</w:t>
      </w:r>
      <w:r w:rsidR="00D9068A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انتخاب غذا سخت</w:t>
      </w:r>
      <w:r w:rsidR="00A260A4">
        <w:rPr>
          <w:rFonts w:hint="cs"/>
          <w:rtl/>
          <w:lang w:bidi="fa-IR"/>
        </w:rPr>
        <w:t xml:space="preserve"> نمی‌</w:t>
      </w:r>
      <w:r w:rsidRPr="00A3348C">
        <w:rPr>
          <w:rFonts w:hint="cs"/>
          <w:rtl/>
          <w:lang w:bidi="fa-IR"/>
        </w:rPr>
        <w:t>گرفت، هر</w:t>
      </w:r>
      <w:r w:rsidR="00D9068A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لباسی که برایش دست</w:t>
      </w:r>
      <w:r w:rsidR="006E7EAD">
        <w:rPr>
          <w:rFonts w:hint="cs"/>
          <w:rtl/>
          <w:lang w:bidi="fa-IR"/>
        </w:rPr>
        <w:t xml:space="preserve"> می‌</w:t>
      </w:r>
      <w:r w:rsidR="0078385F">
        <w:rPr>
          <w:rFonts w:hint="cs"/>
          <w:rtl/>
          <w:lang w:bidi="fa-IR"/>
        </w:rPr>
        <w:t>داد</w:t>
      </w:r>
      <w:r w:rsidR="006E7EAD">
        <w:rPr>
          <w:rFonts w:hint="cs"/>
          <w:rtl/>
          <w:lang w:bidi="fa-IR"/>
        </w:rPr>
        <w:t xml:space="preserve"> می‌</w:t>
      </w:r>
      <w:r w:rsidR="00D9068A" w:rsidRPr="00A3348C">
        <w:rPr>
          <w:rFonts w:hint="cs"/>
          <w:rtl/>
          <w:lang w:bidi="fa-IR"/>
        </w:rPr>
        <w:t>پوشید</w:t>
      </w:r>
      <w:r w:rsidR="00555F59" w:rsidRPr="00A3348C">
        <w:rPr>
          <w:rFonts w:hint="cs"/>
          <w:rtl/>
          <w:lang w:bidi="fa-IR"/>
        </w:rPr>
        <w:t>، بیشتر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از</w:t>
      </w:r>
      <w:r w:rsidR="00D9068A" w:rsidRPr="00A3348C">
        <w:rPr>
          <w:rFonts w:hint="cs"/>
          <w:rtl/>
          <w:lang w:bidi="fa-IR"/>
        </w:rPr>
        <w:t xml:space="preserve"> لباس معمول مردم استفاده</w:t>
      </w:r>
      <w:r w:rsidR="006E7EAD">
        <w:rPr>
          <w:rFonts w:hint="cs"/>
          <w:rtl/>
          <w:lang w:bidi="fa-IR"/>
        </w:rPr>
        <w:t xml:space="preserve"> می‌</w:t>
      </w:r>
      <w:r w:rsidR="00D9068A" w:rsidRPr="00A3348C">
        <w:rPr>
          <w:rFonts w:hint="cs"/>
          <w:rtl/>
          <w:lang w:bidi="fa-IR"/>
        </w:rPr>
        <w:t>نمود</w:t>
      </w:r>
      <w:r w:rsidR="00555F59" w:rsidRPr="00A3348C">
        <w:rPr>
          <w:rFonts w:hint="cs"/>
          <w:rtl/>
          <w:lang w:bidi="fa-IR"/>
        </w:rPr>
        <w:t>.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اما در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صورت نیاز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برای استقبال هیئت</w:t>
      </w:r>
      <w:r w:rsidR="0040602D">
        <w:rPr>
          <w:rFonts w:hint="eastAsia"/>
          <w:rtl/>
          <w:lang w:bidi="fa-IR"/>
        </w:rPr>
        <w:t>‌</w:t>
      </w:r>
      <w:r w:rsidR="00555F59" w:rsidRPr="00A3348C">
        <w:rPr>
          <w:rFonts w:hint="cs"/>
          <w:rtl/>
          <w:lang w:bidi="fa-IR"/>
        </w:rPr>
        <w:t>ها یا به مناسبت عید لباس خوب و</w:t>
      </w:r>
      <w:r w:rsidR="00D9068A" w:rsidRPr="00A3348C">
        <w:rPr>
          <w:rFonts w:hint="cs"/>
          <w:rtl/>
          <w:lang w:bidi="fa-IR"/>
        </w:rPr>
        <w:t xml:space="preserve"> مناسب</w:t>
      </w:r>
      <w:r w:rsidR="006E7EAD">
        <w:rPr>
          <w:rFonts w:hint="cs"/>
          <w:rtl/>
          <w:lang w:bidi="fa-IR"/>
        </w:rPr>
        <w:t xml:space="preserve"> می‌</w:t>
      </w:r>
      <w:r w:rsidR="00D9068A" w:rsidRPr="00A3348C">
        <w:rPr>
          <w:rFonts w:hint="cs"/>
          <w:rtl/>
          <w:lang w:bidi="fa-IR"/>
        </w:rPr>
        <w:t>پوشید</w:t>
      </w:r>
      <w:r w:rsidR="00555F59" w:rsidRPr="00A3348C">
        <w:rPr>
          <w:rFonts w:hint="cs"/>
          <w:rtl/>
          <w:lang w:bidi="fa-IR"/>
        </w:rPr>
        <w:t>. از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هر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خوراکی که موجود بود</w:t>
      </w:r>
      <w:r w:rsidR="006E7EAD">
        <w:rPr>
          <w:rFonts w:hint="cs"/>
          <w:rtl/>
          <w:lang w:bidi="fa-IR"/>
        </w:rPr>
        <w:t xml:space="preserve"> می‌</w:t>
      </w:r>
      <w:r w:rsidR="00555F59" w:rsidRPr="00A3348C">
        <w:rPr>
          <w:rFonts w:hint="cs"/>
          <w:rtl/>
          <w:lang w:bidi="fa-IR"/>
        </w:rPr>
        <w:t>خورد. اگر گوشت و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شیرینی بود تناول</w:t>
      </w:r>
      <w:r w:rsidR="006E7EAD">
        <w:rPr>
          <w:rFonts w:hint="cs"/>
          <w:rtl/>
          <w:lang w:bidi="fa-IR"/>
        </w:rPr>
        <w:t xml:space="preserve"> می‌</w:t>
      </w:r>
      <w:r w:rsidR="00555F59" w:rsidRPr="00A3348C">
        <w:rPr>
          <w:rFonts w:hint="cs"/>
          <w:rtl/>
          <w:lang w:bidi="fa-IR"/>
        </w:rPr>
        <w:t>کرد و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یا اگرتنها نان و</w:t>
      </w:r>
      <w:r w:rsidR="00D9068A" w:rsidRPr="00A3348C">
        <w:rPr>
          <w:rFonts w:hint="cs"/>
          <w:rtl/>
          <w:lang w:bidi="fa-IR"/>
        </w:rPr>
        <w:t xml:space="preserve"> روغن یا سرکه بود</w:t>
      </w:r>
      <w:r w:rsidR="00555F59" w:rsidRPr="00A3348C">
        <w:rPr>
          <w:rFonts w:hint="cs"/>
          <w:rtl/>
          <w:lang w:bidi="fa-IR"/>
        </w:rPr>
        <w:t xml:space="preserve"> از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خوردن آنها امتناع</w:t>
      </w:r>
      <w:r w:rsidR="00A260A4">
        <w:rPr>
          <w:rFonts w:hint="cs"/>
          <w:rtl/>
          <w:lang w:bidi="fa-IR"/>
        </w:rPr>
        <w:t xml:space="preserve"> نمی‌</w:t>
      </w:r>
      <w:r w:rsidR="00555F59" w:rsidRPr="00A3348C">
        <w:rPr>
          <w:rFonts w:hint="cs"/>
          <w:rtl/>
          <w:lang w:bidi="fa-IR"/>
        </w:rPr>
        <w:t>کرد و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اگر هم خوراکی پیدا</w:t>
      </w:r>
      <w:r w:rsidR="00A260A4">
        <w:rPr>
          <w:rFonts w:hint="cs"/>
          <w:rtl/>
          <w:lang w:bidi="fa-IR"/>
        </w:rPr>
        <w:t xml:space="preserve"> نمی‌</w:t>
      </w:r>
      <w:r w:rsidR="00555F59" w:rsidRPr="00A3348C">
        <w:rPr>
          <w:rFonts w:hint="cs"/>
          <w:rtl/>
          <w:lang w:bidi="fa-IR"/>
        </w:rPr>
        <w:t>شد گرسنه</w:t>
      </w:r>
      <w:r w:rsidR="006E7EAD">
        <w:rPr>
          <w:rFonts w:hint="cs"/>
          <w:rtl/>
          <w:lang w:bidi="fa-IR"/>
        </w:rPr>
        <w:t xml:space="preserve"> می‌</w:t>
      </w:r>
      <w:r w:rsidR="00555F59" w:rsidRPr="00A3348C">
        <w:rPr>
          <w:rFonts w:hint="cs"/>
          <w:rtl/>
          <w:lang w:bidi="fa-IR"/>
        </w:rPr>
        <w:t>خوابید و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چه بسا از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شدت گرسنگی سنگی بر</w:t>
      </w:r>
      <w:r w:rsidR="00D9068A" w:rsidRPr="00A3348C">
        <w:rPr>
          <w:rFonts w:hint="cs"/>
          <w:rtl/>
          <w:lang w:bidi="fa-IR"/>
        </w:rPr>
        <w:t xml:space="preserve"> شکمش</w:t>
      </w:r>
      <w:r w:rsidR="006E7EAD">
        <w:rPr>
          <w:rFonts w:hint="cs"/>
          <w:rtl/>
          <w:lang w:bidi="fa-IR"/>
        </w:rPr>
        <w:t xml:space="preserve"> می‌</w:t>
      </w:r>
      <w:r w:rsidR="00D9068A" w:rsidRPr="00A3348C">
        <w:rPr>
          <w:rFonts w:hint="cs"/>
          <w:rtl/>
          <w:lang w:bidi="fa-IR"/>
        </w:rPr>
        <w:t>بست</w:t>
      </w:r>
      <w:r w:rsidR="00555F59" w:rsidRPr="00A3348C">
        <w:rPr>
          <w:rFonts w:hint="cs"/>
          <w:rtl/>
          <w:lang w:bidi="fa-IR"/>
        </w:rPr>
        <w:t>.</w:t>
      </w:r>
      <w:r w:rsidR="00A260A4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برای خواب هم از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 xml:space="preserve">تشکی چرمی که لیف خرما </w:t>
      </w:r>
      <w:r w:rsidR="00D9068A" w:rsidRPr="00A3348C">
        <w:rPr>
          <w:rFonts w:hint="cs"/>
          <w:rtl/>
          <w:lang w:bidi="fa-IR"/>
        </w:rPr>
        <w:t>در</w:t>
      </w:r>
      <w:r w:rsidR="0040602D">
        <w:rPr>
          <w:rFonts w:hint="cs"/>
          <w:rtl/>
          <w:lang w:bidi="fa-IR"/>
        </w:rPr>
        <w:t xml:space="preserve"> </w:t>
      </w:r>
      <w:r w:rsidR="00D9068A" w:rsidRPr="00A3348C">
        <w:rPr>
          <w:rFonts w:hint="cs"/>
          <w:rtl/>
          <w:lang w:bidi="fa-IR"/>
        </w:rPr>
        <w:t>آن بود؛ استفاده</w:t>
      </w:r>
      <w:r w:rsidR="006E7EAD">
        <w:rPr>
          <w:rFonts w:hint="cs"/>
          <w:rtl/>
          <w:lang w:bidi="fa-IR"/>
        </w:rPr>
        <w:t xml:space="preserve"> می‌</w:t>
      </w:r>
      <w:r w:rsidR="00D9068A" w:rsidRPr="00A3348C">
        <w:rPr>
          <w:rFonts w:hint="cs"/>
          <w:rtl/>
          <w:lang w:bidi="fa-IR"/>
        </w:rPr>
        <w:t>نمود</w:t>
      </w:r>
      <w:r w:rsidR="00555F59" w:rsidRPr="00A3348C">
        <w:rPr>
          <w:rFonts w:hint="cs"/>
          <w:rtl/>
          <w:lang w:bidi="fa-IR"/>
        </w:rPr>
        <w:t>، بر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روی حصیری</w:t>
      </w:r>
      <w:r w:rsidR="006E7EAD">
        <w:rPr>
          <w:rFonts w:hint="cs"/>
          <w:rtl/>
          <w:lang w:bidi="fa-IR"/>
        </w:rPr>
        <w:t xml:space="preserve"> می‌</w:t>
      </w:r>
      <w:r w:rsidR="00555F59" w:rsidRPr="00A3348C">
        <w:rPr>
          <w:rFonts w:hint="cs"/>
          <w:rtl/>
          <w:lang w:bidi="fa-IR"/>
        </w:rPr>
        <w:t>نشست و</w:t>
      </w:r>
      <w:r w:rsidR="00D9068A" w:rsidRPr="00A3348C">
        <w:rPr>
          <w:rFonts w:hint="cs"/>
          <w:rtl/>
          <w:lang w:bidi="fa-IR"/>
        </w:rPr>
        <w:t xml:space="preserve"> </w:t>
      </w:r>
      <w:r w:rsidR="00555F59" w:rsidRPr="00A3348C">
        <w:rPr>
          <w:rFonts w:hint="cs"/>
          <w:rtl/>
          <w:lang w:bidi="fa-IR"/>
        </w:rPr>
        <w:t>چه بسا برای خوابیدن هم به آن بسنده</w:t>
      </w:r>
      <w:r w:rsidR="006E7EAD">
        <w:rPr>
          <w:rFonts w:hint="cs"/>
          <w:rtl/>
          <w:lang w:bidi="fa-IR"/>
        </w:rPr>
        <w:t xml:space="preserve"> می‌</w:t>
      </w:r>
      <w:r w:rsidR="00555F59" w:rsidRPr="00A3348C">
        <w:rPr>
          <w:rFonts w:hint="cs"/>
          <w:rtl/>
          <w:lang w:bidi="fa-IR"/>
        </w:rPr>
        <w:t xml:space="preserve">کرد. </w:t>
      </w:r>
    </w:p>
    <w:p w:rsidR="001D49F8" w:rsidRPr="0078385F" w:rsidRDefault="001D49F8" w:rsidP="005B7CAA">
      <w:pPr>
        <w:pStyle w:val="a0"/>
        <w:rPr>
          <w:rtl/>
        </w:rPr>
      </w:pPr>
      <w:bookmarkStart w:id="12" w:name="_Toc269568937"/>
      <w:bookmarkStart w:id="13" w:name="_Toc423857188"/>
      <w:r w:rsidRPr="0078385F">
        <w:rPr>
          <w:rFonts w:hint="cs"/>
          <w:rtl/>
        </w:rPr>
        <w:t>زندگی پیامبر</w:t>
      </w:r>
      <w:r w:rsidR="006E7EAD" w:rsidRPr="006E7EAD">
        <w:rPr>
          <w:rFonts w:ascii="Baasem" w:hAnsi="Baasem" w:cs="CTraditional Arabic" w:hint="cs"/>
          <w:bCs w:val="0"/>
          <w:rtl/>
        </w:rPr>
        <w:t xml:space="preserve"> ج</w:t>
      </w:r>
      <w:r w:rsidR="00A260A4">
        <w:rPr>
          <w:rFonts w:ascii="Baasem" w:hAnsi="Baasem" w:hint="cs"/>
          <w:rtl/>
        </w:rPr>
        <w:t xml:space="preserve"> </w:t>
      </w:r>
      <w:r w:rsidR="00D9068A" w:rsidRPr="0078385F">
        <w:rPr>
          <w:rFonts w:hint="cs"/>
          <w:rtl/>
        </w:rPr>
        <w:t>در منزل</w:t>
      </w:r>
      <w:bookmarkEnd w:id="12"/>
      <w:bookmarkEnd w:id="13"/>
    </w:p>
    <w:p w:rsidR="00D9068A" w:rsidRPr="0078385F" w:rsidRDefault="001D49F8" w:rsidP="0040602D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در</w:t>
      </w:r>
      <w:r w:rsidR="00D9068A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هم</w:t>
      </w:r>
      <w:r w:rsidR="0040602D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نشینی و</w:t>
      </w:r>
      <w:r w:rsidR="00D9068A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هم</w:t>
      </w:r>
      <w:r w:rsidR="0040602D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صحبتی با</w:t>
      </w:r>
      <w:r w:rsidR="00D9068A" w:rsidRPr="00A3348C">
        <w:rPr>
          <w:rFonts w:hint="cs"/>
          <w:rtl/>
          <w:lang w:bidi="fa-IR"/>
        </w:rPr>
        <w:t xml:space="preserve"> همسرانش شیرین</w:t>
      </w:r>
      <w:r w:rsidR="0040602D">
        <w:rPr>
          <w:rFonts w:hint="eastAsia"/>
          <w:rtl/>
          <w:lang w:bidi="fa-IR"/>
        </w:rPr>
        <w:t>‌</w:t>
      </w:r>
      <w:r w:rsidR="00D9068A" w:rsidRPr="00A3348C">
        <w:rPr>
          <w:rFonts w:hint="cs"/>
          <w:rtl/>
          <w:lang w:bidi="fa-IR"/>
        </w:rPr>
        <w:t>سخن بود</w:t>
      </w:r>
      <w:r w:rsidRPr="00A3348C">
        <w:rPr>
          <w:rFonts w:hint="cs"/>
          <w:rtl/>
          <w:lang w:bidi="fa-IR"/>
        </w:rPr>
        <w:t>، با آنان بسیار گفت</w:t>
      </w:r>
      <w:r w:rsidR="0040602D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وگو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کرد،</w:t>
      </w:r>
      <w:r w:rsidR="00D9068A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اخلاق و</w:t>
      </w:r>
      <w:r w:rsidR="00D9068A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منش آنان را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پذیرفت و</w:t>
      </w:r>
      <w:r w:rsidR="00D9068A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حساسیت و</w:t>
      </w:r>
      <w:r w:rsidR="00D9068A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روحیه خاص آنان را</w:t>
      </w:r>
      <w:r w:rsidR="00D9068A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درنظر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گرفت و</w:t>
      </w:r>
      <w:r w:rsidR="006E7EAD">
        <w:rPr>
          <w:rFonts w:hint="cs"/>
          <w:rtl/>
          <w:lang w:bidi="fa-IR"/>
        </w:rPr>
        <w:t xml:space="preserve"> می‌</w:t>
      </w:r>
      <w:r w:rsidR="00D9068A" w:rsidRPr="00A3348C">
        <w:rPr>
          <w:rFonts w:hint="cs"/>
          <w:rtl/>
          <w:lang w:bidi="fa-IR"/>
        </w:rPr>
        <w:t>فرمود</w:t>
      </w:r>
      <w:r w:rsidRPr="00A3348C">
        <w:rPr>
          <w:rFonts w:hint="cs"/>
          <w:rtl/>
          <w:lang w:bidi="fa-IR"/>
        </w:rPr>
        <w:t xml:space="preserve">: </w:t>
      </w:r>
      <w:r w:rsidR="00D9068A" w:rsidRPr="0040602D">
        <w:rPr>
          <w:rStyle w:val="Char4"/>
          <w:rFonts w:hint="cs"/>
          <w:rtl/>
        </w:rPr>
        <w:t>«خیرکم خیرکم لِأَهله»</w:t>
      </w:r>
      <w:r w:rsidR="0078385F" w:rsidRPr="0040602D">
        <w:rPr>
          <w:rFonts w:hint="cs"/>
          <w:rtl/>
        </w:rPr>
        <w:t>.</w:t>
      </w:r>
      <w:r w:rsidR="00A260A4">
        <w:rPr>
          <w:rFonts w:cs="2  Badr" w:hint="cs"/>
          <w:rtl/>
          <w:lang w:bidi="fa-IR"/>
        </w:rPr>
        <w:t xml:space="preserve"> </w:t>
      </w:r>
    </w:p>
    <w:p w:rsidR="001D49F8" w:rsidRPr="0040602D" w:rsidRDefault="00D9068A" w:rsidP="0040602D">
      <w:pPr>
        <w:pStyle w:val="a1"/>
        <w:rPr>
          <w:rtl/>
        </w:rPr>
      </w:pPr>
      <w:r w:rsidRPr="0040602D">
        <w:rPr>
          <w:rFonts w:hint="cs"/>
          <w:rtl/>
        </w:rPr>
        <w:t>{</w:t>
      </w:r>
      <w:r w:rsidR="001D49F8" w:rsidRPr="0040602D">
        <w:rPr>
          <w:rFonts w:hint="cs"/>
          <w:rtl/>
        </w:rPr>
        <w:t>بهترین شما کسی ا</w:t>
      </w:r>
      <w:r w:rsidR="0078385F" w:rsidRPr="0040602D">
        <w:rPr>
          <w:rFonts w:hint="cs"/>
          <w:rtl/>
        </w:rPr>
        <w:t>ست که با خانواده</w:t>
      </w:r>
      <w:r w:rsidR="0040602D">
        <w:rPr>
          <w:rFonts w:hint="cs"/>
          <w:rtl/>
        </w:rPr>
        <w:t xml:space="preserve">‌اش </w:t>
      </w:r>
      <w:r w:rsidR="0078385F" w:rsidRPr="0040602D">
        <w:rPr>
          <w:rFonts w:hint="cs"/>
          <w:rtl/>
        </w:rPr>
        <w:t>بهترین باشد</w:t>
      </w:r>
      <w:r w:rsidR="001D49F8" w:rsidRPr="0040602D">
        <w:rPr>
          <w:rFonts w:hint="cs"/>
          <w:rtl/>
        </w:rPr>
        <w:t>}</w:t>
      </w:r>
      <w:r w:rsidRPr="0040602D">
        <w:rPr>
          <w:rFonts w:hint="cs"/>
          <w:rtl/>
        </w:rPr>
        <w:t>.</w:t>
      </w:r>
    </w:p>
    <w:p w:rsidR="001D49F8" w:rsidRPr="00A3348C" w:rsidRDefault="001D49F8" w:rsidP="0040602D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 xml:space="preserve">حضرت </w:t>
      </w:r>
      <w:r w:rsidRPr="00A3348C">
        <w:rPr>
          <w:rtl/>
          <w:lang w:bidi="fa-IR"/>
        </w:rPr>
        <w:t>عایش</w:t>
      </w:r>
      <w:r w:rsidR="00953CA9" w:rsidRPr="00A3348C">
        <w:rPr>
          <w:rFonts w:hint="cs"/>
          <w:rtl/>
          <w:lang w:bidi="fa-IR"/>
        </w:rPr>
        <w:t>ه</w:t>
      </w:r>
      <w:r w:rsidR="0040602D">
        <w:rPr>
          <w:rFonts w:cs="CTraditional Arabic" w:hint="cs"/>
          <w:rtl/>
          <w:lang w:bidi="fa-IR"/>
        </w:rPr>
        <w:t>ل</w:t>
      </w:r>
      <w:r w:rsidR="00953CA9" w:rsidRPr="00A3348C">
        <w:rPr>
          <w:rFonts w:hint="cs"/>
          <w:rtl/>
          <w:lang w:bidi="fa-IR"/>
        </w:rPr>
        <w:t xml:space="preserve"> </w:t>
      </w:r>
      <w:r w:rsidR="006E7EAD">
        <w:rPr>
          <w:rFonts w:hint="cs"/>
          <w:rtl/>
          <w:lang w:bidi="fa-IR"/>
        </w:rPr>
        <w:t>می‌</w:t>
      </w:r>
      <w:r w:rsidR="00953CA9" w:rsidRPr="00A3348C">
        <w:rPr>
          <w:rFonts w:hint="cs"/>
          <w:rtl/>
          <w:lang w:bidi="fa-IR"/>
        </w:rPr>
        <w:t>گوید</w:t>
      </w:r>
      <w:r w:rsidRPr="00A3348C">
        <w:rPr>
          <w:rFonts w:hint="cs"/>
          <w:rtl/>
          <w:lang w:bidi="fa-IR"/>
        </w:rPr>
        <w:t>: هیچ وقت خانواده محمد</w:t>
      </w:r>
      <w:r w:rsidR="006E7EAD" w:rsidRPr="006E7EAD">
        <w:rPr>
          <w:rFonts w:ascii="Baasem" w:hAnsi="Baasem" w:cs="CTraditional Arabic" w:hint="cs"/>
          <w:rtl/>
          <w:lang w:bidi="fa-IR"/>
        </w:rPr>
        <w:t xml:space="preserve"> ج</w:t>
      </w:r>
      <w:r w:rsidR="00A260A4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دو روز متوالی از</w:t>
      </w:r>
      <w:r w:rsidR="00953CA9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نان گندمین سیر</w:t>
      </w:r>
      <w:r w:rsidR="00953CA9" w:rsidRPr="00A3348C">
        <w:rPr>
          <w:rFonts w:hint="cs"/>
          <w:rtl/>
          <w:lang w:bidi="fa-IR"/>
        </w:rPr>
        <w:t xml:space="preserve"> نشدند</w:t>
      </w:r>
      <w:r w:rsidRPr="00A3348C">
        <w:rPr>
          <w:rFonts w:hint="cs"/>
          <w:rtl/>
          <w:lang w:bidi="fa-IR"/>
        </w:rPr>
        <w:t>، گاهی یک ماه و</w:t>
      </w:r>
      <w:r w:rsidR="00953CA9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گاهی دو ماه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گذشت اما در</w:t>
      </w:r>
      <w:r w:rsidR="00953CA9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خانه</w:t>
      </w:r>
      <w:r w:rsidR="006E7EAD">
        <w:rPr>
          <w:rFonts w:hint="cs"/>
          <w:rtl/>
          <w:lang w:bidi="fa-IR"/>
        </w:rPr>
        <w:t xml:space="preserve">‌ی </w:t>
      </w:r>
      <w:r w:rsidRPr="00A3348C">
        <w:rPr>
          <w:rFonts w:hint="cs"/>
          <w:rtl/>
          <w:lang w:bidi="fa-IR"/>
        </w:rPr>
        <w:t>ما آتش روشن</w:t>
      </w:r>
      <w:r w:rsidR="00A260A4">
        <w:rPr>
          <w:rFonts w:hint="cs"/>
          <w:rtl/>
          <w:lang w:bidi="fa-IR"/>
        </w:rPr>
        <w:t xml:space="preserve"> نمی‌</w:t>
      </w:r>
      <w:r w:rsidRPr="00A3348C">
        <w:rPr>
          <w:rFonts w:hint="cs"/>
          <w:rtl/>
          <w:lang w:bidi="fa-IR"/>
        </w:rPr>
        <w:t>شد و</w:t>
      </w:r>
      <w:r w:rsidR="00953CA9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خوراک ما تنها آب و</w:t>
      </w:r>
      <w:r w:rsidR="00953CA9" w:rsidRPr="00A3348C">
        <w:rPr>
          <w:rFonts w:hint="cs"/>
          <w:rtl/>
          <w:lang w:bidi="fa-IR"/>
        </w:rPr>
        <w:t xml:space="preserve"> خرما بود</w:t>
      </w:r>
      <w:r w:rsidRPr="00A3348C">
        <w:rPr>
          <w:rFonts w:hint="cs"/>
          <w:rtl/>
          <w:lang w:bidi="fa-IR"/>
        </w:rPr>
        <w:t>.</w:t>
      </w:r>
    </w:p>
    <w:p w:rsidR="00953CA9" w:rsidRDefault="001D49F8" w:rsidP="0040602D">
      <w:pPr>
        <w:pStyle w:val="a1"/>
        <w:rPr>
          <w:lang w:bidi="fa-IR"/>
        </w:rPr>
      </w:pPr>
      <w:r w:rsidRPr="00A3348C">
        <w:rPr>
          <w:rFonts w:hint="cs"/>
          <w:rtl/>
          <w:lang w:bidi="fa-IR"/>
        </w:rPr>
        <w:t>انس</w:t>
      </w:r>
      <w:r w:rsidR="0040602D">
        <w:rPr>
          <w:rFonts w:cs="CTraditional Arabic" w:hint="cs"/>
          <w:rtl/>
          <w:lang w:bidi="fa-IR"/>
        </w:rPr>
        <w:t>س</w:t>
      </w:r>
      <w:r w:rsidRPr="00A3348C">
        <w:rPr>
          <w:rFonts w:hint="cs"/>
          <w:rtl/>
          <w:lang w:bidi="fa-IR"/>
        </w:rPr>
        <w:t xml:space="preserve"> </w:t>
      </w:r>
      <w:r w:rsidR="006E7EAD">
        <w:rPr>
          <w:rFonts w:hint="cs"/>
          <w:rtl/>
          <w:lang w:bidi="fa-IR"/>
        </w:rPr>
        <w:t>می‌</w:t>
      </w:r>
      <w:r w:rsidR="00953CA9" w:rsidRPr="00A3348C">
        <w:rPr>
          <w:rFonts w:hint="cs"/>
          <w:rtl/>
          <w:lang w:bidi="fa-IR"/>
        </w:rPr>
        <w:t>گوید</w:t>
      </w:r>
      <w:r w:rsidRPr="00A3348C">
        <w:rPr>
          <w:rFonts w:hint="cs"/>
          <w:rtl/>
          <w:lang w:bidi="fa-IR"/>
        </w:rPr>
        <w:t>: رسول خدا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A260A4">
        <w:rPr>
          <w:rFonts w:ascii="Baasem" w:hAnsi="Baasem"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زرهش را</w:t>
      </w:r>
      <w:r w:rsidR="00953CA9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در</w:t>
      </w:r>
      <w:r w:rsidR="0040602D">
        <w:rPr>
          <w:lang w:bidi="fa-IR"/>
        </w:rPr>
        <w:t xml:space="preserve"> </w:t>
      </w:r>
      <w:r w:rsidRPr="00A3348C">
        <w:rPr>
          <w:rFonts w:hint="cs"/>
          <w:rtl/>
          <w:lang w:bidi="fa-IR"/>
        </w:rPr>
        <w:t>گرو</w:t>
      </w:r>
      <w:r w:rsidR="006E7EAD">
        <w:rPr>
          <w:rFonts w:hint="cs"/>
          <w:rtl/>
          <w:lang w:bidi="fa-IR"/>
        </w:rPr>
        <w:t xml:space="preserve"> می‌</w:t>
      </w:r>
      <w:r w:rsidR="00824B77" w:rsidRPr="00A3348C">
        <w:rPr>
          <w:rFonts w:hint="cs"/>
          <w:rtl/>
          <w:lang w:bidi="fa-IR"/>
        </w:rPr>
        <w:t>گذاشت تا مقداری جو برای خوراک خانواده</w:t>
      </w:r>
      <w:r w:rsidR="0040602D">
        <w:rPr>
          <w:rFonts w:hint="cs"/>
          <w:rtl/>
          <w:lang w:bidi="fa-IR"/>
        </w:rPr>
        <w:t xml:space="preserve">‌اش </w:t>
      </w:r>
      <w:r w:rsidR="00824B77" w:rsidRPr="00A3348C">
        <w:rPr>
          <w:rFonts w:hint="cs"/>
          <w:rtl/>
          <w:lang w:bidi="fa-IR"/>
        </w:rPr>
        <w:t>تهیه کند.</w:t>
      </w:r>
    </w:p>
    <w:p w:rsidR="0040602D" w:rsidRDefault="0040602D" w:rsidP="0040602D">
      <w:pPr>
        <w:pStyle w:val="a1"/>
        <w:rPr>
          <w:lang w:bidi="fa-IR"/>
        </w:rPr>
      </w:pPr>
    </w:p>
    <w:p w:rsidR="0040602D" w:rsidRPr="00A3348C" w:rsidRDefault="0040602D" w:rsidP="0040602D">
      <w:pPr>
        <w:pStyle w:val="a1"/>
        <w:rPr>
          <w:rtl/>
          <w:lang w:bidi="fa-IR"/>
        </w:rPr>
      </w:pPr>
    </w:p>
    <w:p w:rsidR="00824B77" w:rsidRPr="0078385F" w:rsidRDefault="00824B77" w:rsidP="005B7CAA">
      <w:pPr>
        <w:pStyle w:val="a0"/>
        <w:rPr>
          <w:rtl/>
        </w:rPr>
      </w:pPr>
      <w:bookmarkStart w:id="14" w:name="_Toc269568938"/>
      <w:bookmarkStart w:id="15" w:name="_Toc423857189"/>
      <w:r w:rsidRPr="0078385F">
        <w:rPr>
          <w:rFonts w:hint="cs"/>
          <w:rtl/>
        </w:rPr>
        <w:t>کارکردن پیامب</w:t>
      </w:r>
      <w:r w:rsidR="001871F5" w:rsidRPr="0078385F">
        <w:rPr>
          <w:rFonts w:hint="cs"/>
          <w:rtl/>
        </w:rPr>
        <w:t>ر</w:t>
      </w:r>
      <w:r w:rsidR="006E7EAD" w:rsidRPr="006E7EAD">
        <w:rPr>
          <w:rFonts w:cs="CTraditional Arabic" w:hint="cs"/>
          <w:bCs w:val="0"/>
          <w:rtl/>
        </w:rPr>
        <w:t xml:space="preserve"> ج</w:t>
      </w:r>
      <w:r w:rsidR="00A260A4">
        <w:rPr>
          <w:rFonts w:hint="cs"/>
          <w:rtl/>
        </w:rPr>
        <w:t xml:space="preserve"> </w:t>
      </w:r>
      <w:r w:rsidRPr="0078385F">
        <w:rPr>
          <w:rFonts w:hint="cs"/>
          <w:rtl/>
        </w:rPr>
        <w:t>در</w:t>
      </w:r>
      <w:r w:rsidR="00953CA9" w:rsidRPr="0078385F">
        <w:rPr>
          <w:rFonts w:hint="cs"/>
          <w:rtl/>
        </w:rPr>
        <w:t xml:space="preserve"> منزل</w:t>
      </w:r>
      <w:bookmarkEnd w:id="14"/>
      <w:bookmarkEnd w:id="15"/>
    </w:p>
    <w:p w:rsidR="00824B77" w:rsidRPr="00A3348C" w:rsidRDefault="00824B77" w:rsidP="0040602D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ازحضرت عایشه</w:t>
      </w:r>
      <w:r w:rsidR="0040602D">
        <w:rPr>
          <w:rFonts w:cs="CTraditional Arabic" w:hint="cs"/>
          <w:rtl/>
          <w:lang w:bidi="fa-IR"/>
        </w:rPr>
        <w:t>ل</w:t>
      </w:r>
      <w:r w:rsidR="00953CA9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درباره</w:t>
      </w:r>
      <w:r w:rsidR="006E7EAD">
        <w:rPr>
          <w:rFonts w:hint="cs"/>
          <w:rtl/>
          <w:lang w:bidi="fa-IR"/>
        </w:rPr>
        <w:t xml:space="preserve">‌ی </w:t>
      </w:r>
      <w:r w:rsidRPr="00A3348C">
        <w:rPr>
          <w:rFonts w:hint="cs"/>
          <w:rtl/>
          <w:lang w:bidi="fa-IR"/>
        </w:rPr>
        <w:t>کار</w:t>
      </w:r>
      <w:r w:rsidR="00953CA9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پیامبر</w:t>
      </w:r>
      <w:r w:rsidR="00953CA9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در</w:t>
      </w:r>
      <w:r w:rsidR="00953CA9" w:rsidRPr="00A3348C">
        <w:rPr>
          <w:rFonts w:hint="cs"/>
          <w:rtl/>
          <w:lang w:bidi="fa-IR"/>
        </w:rPr>
        <w:t xml:space="preserve"> خانه پرسیدند</w:t>
      </w:r>
      <w:r w:rsidRPr="00A3348C">
        <w:rPr>
          <w:rFonts w:hint="cs"/>
          <w:rtl/>
          <w:lang w:bidi="fa-IR"/>
        </w:rPr>
        <w:t>: پیامبر</w:t>
      </w:r>
      <w:r w:rsidR="006E7EAD" w:rsidRPr="006E7EAD">
        <w:rPr>
          <w:rFonts w:ascii="Baasem" w:hAnsi="Baasem"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درخانه چه کارهایی را</w:t>
      </w:r>
      <w:r w:rsidR="00953CA9" w:rsidRPr="00A3348C">
        <w:rPr>
          <w:rFonts w:hint="cs"/>
          <w:rtl/>
          <w:lang w:bidi="fa-IR"/>
        </w:rPr>
        <w:t xml:space="preserve"> انجام</w:t>
      </w:r>
      <w:r w:rsidR="006E7EAD">
        <w:rPr>
          <w:rFonts w:hint="cs"/>
          <w:rtl/>
          <w:lang w:bidi="fa-IR"/>
        </w:rPr>
        <w:t xml:space="preserve"> می‌</w:t>
      </w:r>
      <w:r w:rsidR="00953CA9" w:rsidRPr="00A3348C">
        <w:rPr>
          <w:rFonts w:hint="cs"/>
          <w:rtl/>
          <w:lang w:bidi="fa-IR"/>
        </w:rPr>
        <w:t>داد</w:t>
      </w:r>
      <w:r w:rsidRPr="00A3348C">
        <w:rPr>
          <w:rFonts w:hint="cs"/>
          <w:rtl/>
          <w:lang w:bidi="fa-IR"/>
        </w:rPr>
        <w:t>؟</w:t>
      </w:r>
      <w:r w:rsidR="00953CA9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گفت</w:t>
      </w:r>
      <w:r w:rsidR="00953CA9" w:rsidRPr="00A3348C">
        <w:rPr>
          <w:rFonts w:hint="cs"/>
          <w:rtl/>
          <w:lang w:bidi="fa-IR"/>
        </w:rPr>
        <w:t>:</w:t>
      </w:r>
      <w:r w:rsidRPr="00A3348C">
        <w:rPr>
          <w:rFonts w:hint="cs"/>
          <w:rtl/>
          <w:lang w:bidi="fa-IR"/>
        </w:rPr>
        <w:t xml:space="preserve"> پیامبر</w:t>
      </w:r>
      <w:r w:rsidR="00953CA9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انسانی همچون دیگر</w:t>
      </w:r>
      <w:r w:rsidR="00953CA9" w:rsidRPr="00A3348C">
        <w:rPr>
          <w:rFonts w:hint="cs"/>
          <w:rtl/>
          <w:lang w:bidi="fa-IR"/>
        </w:rPr>
        <w:t xml:space="preserve"> انسان</w:t>
      </w:r>
      <w:r w:rsidR="0040602D">
        <w:rPr>
          <w:rFonts w:hint="eastAsia"/>
          <w:lang w:bidi="fa-IR"/>
        </w:rPr>
        <w:t>‌</w:t>
      </w:r>
      <w:r w:rsidR="00953CA9" w:rsidRPr="00A3348C">
        <w:rPr>
          <w:rFonts w:hint="cs"/>
          <w:rtl/>
          <w:lang w:bidi="fa-IR"/>
        </w:rPr>
        <w:t>ها بود، کفش</w:t>
      </w:r>
      <w:r w:rsidR="00A260A4">
        <w:rPr>
          <w:rFonts w:hint="cs"/>
          <w:rtl/>
          <w:lang w:bidi="fa-IR"/>
        </w:rPr>
        <w:t xml:space="preserve">‌های </w:t>
      </w:r>
      <w:r w:rsidR="00953CA9" w:rsidRPr="00A3348C">
        <w:rPr>
          <w:rFonts w:hint="cs"/>
          <w:rtl/>
          <w:lang w:bidi="fa-IR"/>
        </w:rPr>
        <w:t>خود را</w:t>
      </w:r>
      <w:r w:rsidR="0040602D">
        <w:rPr>
          <w:lang w:bidi="fa-IR"/>
        </w:rPr>
        <w:t xml:space="preserve"> </w:t>
      </w:r>
      <w:r w:rsidR="00953CA9" w:rsidRPr="00A3348C">
        <w:rPr>
          <w:rFonts w:hint="cs"/>
          <w:rtl/>
          <w:lang w:bidi="fa-IR"/>
        </w:rPr>
        <w:t>تعمیر</w:t>
      </w:r>
      <w:r w:rsidR="0040602D">
        <w:rPr>
          <w:lang w:bidi="fa-IR"/>
        </w:rPr>
        <w:t xml:space="preserve"> </w:t>
      </w:r>
      <w:r w:rsidR="00953CA9" w:rsidRPr="00A3348C">
        <w:rPr>
          <w:rFonts w:hint="cs"/>
          <w:rtl/>
          <w:lang w:bidi="fa-IR"/>
        </w:rPr>
        <w:t>می</w:t>
      </w:r>
      <w:r w:rsidR="0040602D">
        <w:rPr>
          <w:rFonts w:hint="eastAsia"/>
          <w:lang w:bidi="fa-IR"/>
        </w:rPr>
        <w:t>‌</w:t>
      </w:r>
      <w:r w:rsidR="00953CA9" w:rsidRPr="00A3348C">
        <w:rPr>
          <w:rFonts w:hint="cs"/>
          <w:rtl/>
          <w:lang w:bidi="fa-IR"/>
        </w:rPr>
        <w:t>کرد، لباس خود را</w:t>
      </w:r>
      <w:r w:rsidR="0040602D">
        <w:rPr>
          <w:lang w:bidi="fa-IR"/>
        </w:rPr>
        <w:t xml:space="preserve"> </w:t>
      </w:r>
      <w:r w:rsidR="00953CA9" w:rsidRPr="00A3348C">
        <w:rPr>
          <w:rFonts w:hint="cs"/>
          <w:rtl/>
          <w:lang w:bidi="fa-IR"/>
        </w:rPr>
        <w:t>می</w:t>
      </w:r>
      <w:r w:rsidR="0040602D">
        <w:rPr>
          <w:rFonts w:hint="eastAsia"/>
          <w:lang w:bidi="fa-IR"/>
        </w:rPr>
        <w:t>‌</w:t>
      </w:r>
      <w:r w:rsidR="00953CA9" w:rsidRPr="00A3348C">
        <w:rPr>
          <w:rFonts w:hint="cs"/>
          <w:rtl/>
          <w:lang w:bidi="fa-IR"/>
        </w:rPr>
        <w:t>دوخت، گوسفند خود را</w:t>
      </w:r>
      <w:r w:rsidR="0040602D">
        <w:rPr>
          <w:lang w:bidi="fa-IR"/>
        </w:rPr>
        <w:t xml:space="preserve"> </w:t>
      </w:r>
      <w:r w:rsidR="00953CA9" w:rsidRPr="00A3348C">
        <w:rPr>
          <w:rFonts w:hint="cs"/>
          <w:rtl/>
          <w:lang w:bidi="fa-IR"/>
        </w:rPr>
        <w:t>می</w:t>
      </w:r>
      <w:r w:rsidR="0040602D">
        <w:rPr>
          <w:rFonts w:hint="eastAsia"/>
          <w:lang w:bidi="fa-IR"/>
        </w:rPr>
        <w:t>‌</w:t>
      </w:r>
      <w:r w:rsidR="00953CA9" w:rsidRPr="00A3348C">
        <w:rPr>
          <w:rFonts w:hint="cs"/>
          <w:rtl/>
          <w:lang w:bidi="fa-IR"/>
        </w:rPr>
        <w:t xml:space="preserve">دوشید </w:t>
      </w:r>
      <w:r w:rsidRPr="00A3348C">
        <w:rPr>
          <w:rFonts w:hint="cs"/>
          <w:rtl/>
          <w:lang w:bidi="fa-IR"/>
        </w:rPr>
        <w:t>کارهایی که یک مرد در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خانه انجام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دهد ایشان نیز</w:t>
      </w:r>
      <w:r w:rsidR="00953CA9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انجام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داد و</w:t>
      </w:r>
      <w:r w:rsidR="00953CA9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هنگامی که وقت نماز فرا</w:t>
      </w:r>
      <w:r w:rsidR="006E7EAD">
        <w:rPr>
          <w:rFonts w:hint="cs"/>
          <w:rtl/>
          <w:lang w:bidi="fa-IR"/>
        </w:rPr>
        <w:t xml:space="preserve"> می‌</w:t>
      </w:r>
      <w:r w:rsidR="00953CA9" w:rsidRPr="00A3348C">
        <w:rPr>
          <w:rFonts w:hint="cs"/>
          <w:rtl/>
          <w:lang w:bidi="fa-IR"/>
        </w:rPr>
        <w:t xml:space="preserve">رسید </w:t>
      </w:r>
      <w:r w:rsidRPr="00A3348C">
        <w:rPr>
          <w:rFonts w:hint="cs"/>
          <w:rtl/>
          <w:lang w:bidi="fa-IR"/>
        </w:rPr>
        <w:t>از</w:t>
      </w:r>
      <w:r w:rsidR="00953CA9" w:rsidRPr="00A3348C">
        <w:rPr>
          <w:rFonts w:hint="cs"/>
          <w:rtl/>
          <w:lang w:bidi="fa-IR"/>
        </w:rPr>
        <w:t xml:space="preserve"> خانه بیرون</w:t>
      </w:r>
      <w:r w:rsidR="006E7EAD">
        <w:rPr>
          <w:rFonts w:hint="cs"/>
          <w:rtl/>
          <w:lang w:bidi="fa-IR"/>
        </w:rPr>
        <w:t xml:space="preserve"> می‌</w:t>
      </w:r>
      <w:r w:rsidR="00953CA9" w:rsidRPr="00A3348C">
        <w:rPr>
          <w:rFonts w:hint="cs"/>
          <w:rtl/>
          <w:lang w:bidi="fa-IR"/>
        </w:rPr>
        <w:t>رفت</w:t>
      </w:r>
      <w:r w:rsidRPr="00A3348C">
        <w:rPr>
          <w:rFonts w:hint="cs"/>
          <w:rtl/>
          <w:lang w:bidi="fa-IR"/>
        </w:rPr>
        <w:t xml:space="preserve">. </w:t>
      </w:r>
    </w:p>
    <w:p w:rsidR="001D49F8" w:rsidRPr="0078385F" w:rsidRDefault="00824B77" w:rsidP="005B7CAA">
      <w:pPr>
        <w:pStyle w:val="a0"/>
        <w:rPr>
          <w:rtl/>
        </w:rPr>
      </w:pPr>
      <w:bookmarkStart w:id="16" w:name="_Toc269568939"/>
      <w:bookmarkStart w:id="17" w:name="_Toc423857190"/>
      <w:r w:rsidRPr="0078385F">
        <w:rPr>
          <w:rFonts w:hint="cs"/>
          <w:rtl/>
        </w:rPr>
        <w:t>رفتار پیامبر</w:t>
      </w:r>
      <w:r w:rsidR="006E7EAD" w:rsidRPr="006E7EAD">
        <w:rPr>
          <w:rFonts w:ascii="Baasem" w:hAnsi="Baasem" w:cs="CTraditional Arabic" w:hint="cs"/>
          <w:bCs w:val="0"/>
          <w:rtl/>
        </w:rPr>
        <w:t xml:space="preserve"> ج</w:t>
      </w:r>
      <w:r w:rsidRPr="0078385F">
        <w:rPr>
          <w:rFonts w:hint="cs"/>
          <w:rtl/>
        </w:rPr>
        <w:t xml:space="preserve"> با</w:t>
      </w:r>
      <w:r w:rsidR="00953CA9" w:rsidRPr="0078385F">
        <w:rPr>
          <w:rFonts w:hint="cs"/>
          <w:rtl/>
        </w:rPr>
        <w:t xml:space="preserve"> </w:t>
      </w:r>
      <w:r w:rsidR="005B7CAA">
        <w:rPr>
          <w:rFonts w:hint="cs"/>
          <w:rtl/>
        </w:rPr>
        <w:t>یارانش</w:t>
      </w:r>
      <w:bookmarkEnd w:id="16"/>
      <w:bookmarkEnd w:id="17"/>
    </w:p>
    <w:p w:rsidR="00B15267" w:rsidRPr="00A3348C" w:rsidRDefault="00824B77" w:rsidP="0040602D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 xml:space="preserve">انس خادم رسول </w:t>
      </w:r>
      <w:r w:rsidR="00E479AB" w:rsidRPr="00A3348C">
        <w:rPr>
          <w:rFonts w:hint="cs"/>
          <w:rtl/>
          <w:lang w:bidi="fa-IR"/>
        </w:rPr>
        <w:t>الله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6E7EAD">
        <w:rPr>
          <w:rFonts w:ascii="Baasem" w:hAnsi="Baasem" w:hint="cs"/>
          <w:rtl/>
          <w:lang w:bidi="fa-IR"/>
        </w:rPr>
        <w:t xml:space="preserve"> می‌</w:t>
      </w:r>
      <w:r w:rsidR="00E479AB" w:rsidRPr="00A3348C">
        <w:rPr>
          <w:rFonts w:hint="cs"/>
          <w:rtl/>
          <w:lang w:bidi="fa-IR"/>
        </w:rPr>
        <w:t>گوید</w:t>
      </w:r>
      <w:r w:rsidRPr="00A3348C">
        <w:rPr>
          <w:rFonts w:hint="cs"/>
          <w:rtl/>
          <w:lang w:bidi="fa-IR"/>
        </w:rPr>
        <w:t>: ده سال برای پیامبرخدا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خدمت کردم </w:t>
      </w:r>
      <w:r w:rsidR="004239C9" w:rsidRPr="00A3348C">
        <w:rPr>
          <w:rFonts w:hint="cs"/>
          <w:rtl/>
          <w:lang w:bidi="fa-IR"/>
        </w:rPr>
        <w:t>هرگز نگفتند</w:t>
      </w:r>
      <w:r w:rsidR="00E479AB" w:rsidRPr="00A3348C">
        <w:rPr>
          <w:rFonts w:hint="cs"/>
          <w:rtl/>
          <w:lang w:bidi="fa-IR"/>
        </w:rPr>
        <w:t>: آه از</w:t>
      </w:r>
      <w:r w:rsidR="004239C9" w:rsidRPr="00A3348C">
        <w:rPr>
          <w:rFonts w:hint="cs"/>
          <w:rtl/>
          <w:lang w:bidi="fa-IR"/>
        </w:rPr>
        <w:t xml:space="preserve"> </w:t>
      </w:r>
      <w:r w:rsidR="00E479AB" w:rsidRPr="00A3348C">
        <w:rPr>
          <w:rFonts w:hint="cs"/>
          <w:rtl/>
          <w:lang w:bidi="fa-IR"/>
        </w:rPr>
        <w:t>دست تو و</w:t>
      </w:r>
      <w:r w:rsidR="004239C9" w:rsidRPr="00A3348C">
        <w:rPr>
          <w:rFonts w:hint="cs"/>
          <w:rtl/>
          <w:lang w:bidi="fa-IR"/>
        </w:rPr>
        <w:t xml:space="preserve"> </w:t>
      </w:r>
      <w:r w:rsidR="00D33475" w:rsidRPr="00A3348C">
        <w:rPr>
          <w:rFonts w:hint="cs"/>
          <w:rtl/>
          <w:lang w:bidi="fa-IR"/>
        </w:rPr>
        <w:t>هرگز به خاطر کاری که کرده بودم</w:t>
      </w:r>
      <w:r w:rsidR="00E479AB" w:rsidRPr="00A3348C">
        <w:rPr>
          <w:rFonts w:hint="cs"/>
          <w:rtl/>
          <w:lang w:bidi="fa-IR"/>
        </w:rPr>
        <w:t>،</w:t>
      </w:r>
      <w:r w:rsidR="00D33475" w:rsidRPr="00A3348C">
        <w:rPr>
          <w:rFonts w:hint="cs"/>
          <w:rtl/>
          <w:lang w:bidi="fa-IR"/>
        </w:rPr>
        <w:t xml:space="preserve"> </w:t>
      </w:r>
      <w:r w:rsidR="001871F5" w:rsidRPr="00A3348C">
        <w:rPr>
          <w:rFonts w:hint="cs"/>
          <w:rtl/>
          <w:lang w:bidi="fa-IR"/>
        </w:rPr>
        <w:t>نگفتند</w:t>
      </w:r>
      <w:r w:rsidR="00B15267" w:rsidRPr="00A3348C">
        <w:rPr>
          <w:rFonts w:hint="cs"/>
          <w:rtl/>
          <w:lang w:bidi="fa-IR"/>
        </w:rPr>
        <w:t>:</w:t>
      </w:r>
      <w:r w:rsidR="00E479AB" w:rsidRPr="00A3348C">
        <w:rPr>
          <w:rFonts w:hint="cs"/>
          <w:rtl/>
          <w:lang w:bidi="fa-IR"/>
        </w:rPr>
        <w:t xml:space="preserve"> </w:t>
      </w:r>
      <w:r w:rsidR="00D33475" w:rsidRPr="00A3348C">
        <w:rPr>
          <w:rFonts w:hint="cs"/>
          <w:rtl/>
          <w:lang w:bidi="fa-IR"/>
        </w:rPr>
        <w:t>چرا چنین کرده</w:t>
      </w:r>
      <w:r w:rsidR="0040602D">
        <w:rPr>
          <w:rFonts w:hint="eastAsia"/>
          <w:lang w:bidi="fa-IR"/>
        </w:rPr>
        <w:t>‌</w:t>
      </w:r>
      <w:r w:rsidR="00D33475" w:rsidRPr="00A3348C">
        <w:rPr>
          <w:rFonts w:hint="cs"/>
          <w:rtl/>
          <w:lang w:bidi="fa-IR"/>
        </w:rPr>
        <w:t>ای</w:t>
      </w:r>
      <w:r w:rsidR="00B15267" w:rsidRPr="00A3348C">
        <w:rPr>
          <w:rFonts w:hint="cs"/>
          <w:rtl/>
          <w:lang w:bidi="fa-IR"/>
        </w:rPr>
        <w:t>؟ و</w:t>
      </w:r>
      <w:r w:rsidR="00D33475" w:rsidRPr="00A3348C">
        <w:rPr>
          <w:rFonts w:hint="cs"/>
          <w:rtl/>
          <w:lang w:bidi="fa-IR"/>
        </w:rPr>
        <w:t xml:space="preserve"> </w:t>
      </w:r>
      <w:r w:rsidR="00B15267" w:rsidRPr="00A3348C">
        <w:rPr>
          <w:rFonts w:hint="cs"/>
          <w:rtl/>
          <w:lang w:bidi="fa-IR"/>
        </w:rPr>
        <w:t xml:space="preserve">هیچ وقت درباره کاری </w:t>
      </w:r>
      <w:r w:rsidR="00D33475" w:rsidRPr="00A3348C">
        <w:rPr>
          <w:rFonts w:hint="cs"/>
          <w:rtl/>
          <w:lang w:bidi="fa-IR"/>
        </w:rPr>
        <w:t>که انجام ندا</w:t>
      </w:r>
      <w:r w:rsidR="00B15267" w:rsidRPr="00A3348C">
        <w:rPr>
          <w:rFonts w:hint="cs"/>
          <w:rtl/>
          <w:lang w:bidi="fa-IR"/>
        </w:rPr>
        <w:t>دم از</w:t>
      </w:r>
      <w:r w:rsidR="00D33475" w:rsidRPr="00A3348C">
        <w:rPr>
          <w:rFonts w:hint="cs"/>
          <w:rtl/>
          <w:lang w:bidi="fa-IR"/>
        </w:rPr>
        <w:t xml:space="preserve"> </w:t>
      </w:r>
      <w:r w:rsidR="00B15267" w:rsidRPr="00A3348C">
        <w:rPr>
          <w:rFonts w:hint="cs"/>
          <w:rtl/>
          <w:lang w:bidi="fa-IR"/>
        </w:rPr>
        <w:t>من سوال نکرد که چرا</w:t>
      </w:r>
      <w:r w:rsidR="00D33475" w:rsidRPr="00A3348C">
        <w:rPr>
          <w:rFonts w:hint="cs"/>
          <w:rtl/>
          <w:lang w:bidi="fa-IR"/>
        </w:rPr>
        <w:t xml:space="preserve"> </w:t>
      </w:r>
      <w:r w:rsidR="00B15267" w:rsidRPr="00A3348C">
        <w:rPr>
          <w:rFonts w:hint="cs"/>
          <w:rtl/>
          <w:lang w:bidi="fa-IR"/>
        </w:rPr>
        <w:t>انجام نداده</w:t>
      </w:r>
      <w:r w:rsidR="0040602D">
        <w:rPr>
          <w:rFonts w:hint="eastAsia"/>
          <w:lang w:bidi="fa-IR"/>
        </w:rPr>
        <w:t>‌</w:t>
      </w:r>
      <w:r w:rsidR="00B15267" w:rsidRPr="00A3348C">
        <w:rPr>
          <w:rFonts w:hint="cs"/>
          <w:rtl/>
          <w:lang w:bidi="fa-IR"/>
        </w:rPr>
        <w:t>ای؟ و</w:t>
      </w:r>
      <w:r w:rsidR="00D33475" w:rsidRPr="00A3348C">
        <w:rPr>
          <w:rFonts w:hint="cs"/>
          <w:rtl/>
          <w:lang w:bidi="fa-IR"/>
        </w:rPr>
        <w:t xml:space="preserve"> </w:t>
      </w:r>
      <w:r w:rsidR="00B15267" w:rsidRPr="00A3348C">
        <w:rPr>
          <w:rFonts w:hint="cs"/>
          <w:rtl/>
          <w:lang w:bidi="fa-IR"/>
        </w:rPr>
        <w:t>در</w:t>
      </w:r>
      <w:r w:rsidR="00D33475" w:rsidRPr="00A3348C">
        <w:rPr>
          <w:rFonts w:hint="cs"/>
          <w:rtl/>
          <w:lang w:bidi="fa-IR"/>
        </w:rPr>
        <w:t xml:space="preserve"> </w:t>
      </w:r>
      <w:r w:rsidR="00B15267" w:rsidRPr="00A3348C">
        <w:rPr>
          <w:rFonts w:hint="cs"/>
          <w:rtl/>
          <w:lang w:bidi="fa-IR"/>
        </w:rPr>
        <w:t>پرداخ</w:t>
      </w:r>
      <w:r w:rsidR="00D33475" w:rsidRPr="00A3348C">
        <w:rPr>
          <w:rFonts w:hint="cs"/>
          <w:rtl/>
          <w:lang w:bidi="fa-IR"/>
        </w:rPr>
        <w:t>ت مزد هیچگاه ستمی روا</w:t>
      </w:r>
      <w:r w:rsidR="00A260A4">
        <w:rPr>
          <w:rFonts w:hint="cs"/>
          <w:rtl/>
          <w:lang w:bidi="fa-IR"/>
        </w:rPr>
        <w:t xml:space="preserve"> نمی‌</w:t>
      </w:r>
      <w:r w:rsidR="00D33475" w:rsidRPr="00A3348C">
        <w:rPr>
          <w:rFonts w:hint="cs"/>
          <w:rtl/>
          <w:lang w:bidi="fa-IR"/>
        </w:rPr>
        <w:t>داشت</w:t>
      </w:r>
      <w:r w:rsidR="00B15267" w:rsidRPr="00A3348C">
        <w:rPr>
          <w:rFonts w:hint="cs"/>
          <w:rtl/>
          <w:lang w:bidi="fa-IR"/>
        </w:rPr>
        <w:t>.</w:t>
      </w:r>
    </w:p>
    <w:p w:rsidR="00B15267" w:rsidRPr="00A3348C" w:rsidRDefault="00B15267" w:rsidP="0040602D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حضرت عایشه</w:t>
      </w:r>
      <w:r w:rsidR="0040602D">
        <w:rPr>
          <w:rFonts w:cs="CTraditional Arabic" w:hint="cs"/>
          <w:rtl/>
          <w:lang w:bidi="fa-IR"/>
        </w:rPr>
        <w:t>ل</w:t>
      </w:r>
      <w:r w:rsidRPr="00A3348C">
        <w:rPr>
          <w:rFonts w:hint="cs"/>
          <w:rtl/>
          <w:lang w:bidi="fa-IR"/>
        </w:rPr>
        <w:t xml:space="preserve"> </w:t>
      </w:r>
      <w:r w:rsidR="006E7EAD">
        <w:rPr>
          <w:rFonts w:hint="cs"/>
          <w:rtl/>
          <w:lang w:bidi="fa-IR"/>
        </w:rPr>
        <w:t>می‌</w:t>
      </w:r>
      <w:r w:rsidRPr="00A3348C">
        <w:rPr>
          <w:rFonts w:hint="cs"/>
          <w:rtl/>
          <w:lang w:bidi="fa-IR"/>
        </w:rPr>
        <w:t>گوید: پیامبرخدا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A260A4">
        <w:rPr>
          <w:rFonts w:ascii="Baasem" w:hAnsi="Baasem"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هیچگاه با زیر دستان خویش به تندی رفتار</w:t>
      </w:r>
      <w:r w:rsidR="00A260A4">
        <w:rPr>
          <w:rFonts w:hint="cs"/>
          <w:rtl/>
          <w:lang w:bidi="fa-IR"/>
        </w:rPr>
        <w:t xml:space="preserve"> نمی‌</w:t>
      </w:r>
      <w:r w:rsidRPr="00A3348C">
        <w:rPr>
          <w:rFonts w:hint="cs"/>
          <w:rtl/>
          <w:lang w:bidi="fa-IR"/>
        </w:rPr>
        <w:t>کردند و</w:t>
      </w:r>
      <w:r w:rsidR="00D33475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هیچ وقت زنان و</w:t>
      </w:r>
      <w:r w:rsidR="00D33475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خدمتکاران خودشان را</w:t>
      </w:r>
      <w:r w:rsidR="00D33475" w:rsidRPr="00A3348C">
        <w:rPr>
          <w:rFonts w:hint="cs"/>
          <w:rtl/>
          <w:lang w:bidi="fa-IR"/>
        </w:rPr>
        <w:t xml:space="preserve"> تنبیه نکردند</w:t>
      </w:r>
      <w:r w:rsidRPr="00A3348C">
        <w:rPr>
          <w:rFonts w:hint="cs"/>
          <w:rtl/>
          <w:lang w:bidi="fa-IR"/>
        </w:rPr>
        <w:t>.</w:t>
      </w:r>
    </w:p>
    <w:p w:rsidR="000D06F1" w:rsidRPr="00A3348C" w:rsidRDefault="00B15267" w:rsidP="0040602D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ابوهریره</w:t>
      </w:r>
      <w:r w:rsidR="0040602D">
        <w:rPr>
          <w:rFonts w:cs="CTraditional Arabic" w:hint="cs"/>
          <w:rtl/>
          <w:lang w:bidi="fa-IR"/>
        </w:rPr>
        <w:t>س</w:t>
      </w:r>
      <w:r w:rsidR="00DA359B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نقل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کند که: بارسول خدا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A260A4">
        <w:rPr>
          <w:rFonts w:ascii="Baasem" w:hAnsi="Baasem" w:hint="cs"/>
          <w:rtl/>
          <w:lang w:bidi="fa-IR"/>
        </w:rPr>
        <w:t xml:space="preserve"> </w:t>
      </w:r>
      <w:r w:rsidR="00D33475" w:rsidRPr="00A3348C">
        <w:rPr>
          <w:rFonts w:hint="cs"/>
          <w:rtl/>
          <w:lang w:bidi="fa-IR"/>
        </w:rPr>
        <w:t>به بازار رفتیم تا شلواری بخرد</w:t>
      </w:r>
      <w:r w:rsidRPr="00A3348C">
        <w:rPr>
          <w:rFonts w:hint="cs"/>
          <w:rtl/>
          <w:lang w:bidi="fa-IR"/>
        </w:rPr>
        <w:t>، فروشنده خواست دستان پیامبر</w:t>
      </w:r>
      <w:r w:rsidR="00D33475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را ببوسد ولی پیامبر</w:t>
      </w:r>
      <w:r w:rsidR="00D33475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دستش را</w:t>
      </w:r>
      <w:r w:rsidR="00D33475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عقب کشید و</w:t>
      </w:r>
      <w:r w:rsidR="00D33475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او را</w:t>
      </w:r>
      <w:r w:rsidR="00D33475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از</w:t>
      </w:r>
      <w:r w:rsidR="00D33475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کارش منع کرد و</w:t>
      </w:r>
      <w:r w:rsidR="00D33475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فرمود</w:t>
      </w:r>
      <w:r w:rsidR="00D33475" w:rsidRPr="00A3348C">
        <w:rPr>
          <w:rFonts w:hint="cs"/>
          <w:rtl/>
          <w:lang w:bidi="fa-IR"/>
        </w:rPr>
        <w:t>: (</w:t>
      </w:r>
      <w:r w:rsidRPr="00A3348C">
        <w:rPr>
          <w:rFonts w:hint="cs"/>
          <w:rtl/>
          <w:lang w:bidi="fa-IR"/>
        </w:rPr>
        <w:t>این کار را عجم</w:t>
      </w:r>
      <w:r w:rsidR="0040602D">
        <w:rPr>
          <w:rFonts w:hint="eastAsia"/>
          <w:lang w:bidi="fa-IR"/>
        </w:rPr>
        <w:t>‌</w:t>
      </w:r>
      <w:r w:rsidRPr="00A3348C">
        <w:rPr>
          <w:rFonts w:hint="cs"/>
          <w:rtl/>
          <w:lang w:bidi="fa-IR"/>
        </w:rPr>
        <w:t>ها در</w:t>
      </w:r>
      <w:r w:rsidR="00D33475" w:rsidRPr="00A3348C">
        <w:rPr>
          <w:rFonts w:hint="cs"/>
          <w:rtl/>
          <w:lang w:bidi="fa-IR"/>
        </w:rPr>
        <w:t xml:space="preserve"> مقابل پادشاهانشان انجام</w:t>
      </w:r>
      <w:r w:rsidR="006E7EAD">
        <w:rPr>
          <w:rFonts w:hint="cs"/>
          <w:rtl/>
          <w:lang w:bidi="fa-IR"/>
        </w:rPr>
        <w:t xml:space="preserve"> می‌</w:t>
      </w:r>
      <w:r w:rsidR="00D33475" w:rsidRPr="00A3348C">
        <w:rPr>
          <w:rFonts w:hint="cs"/>
          <w:rtl/>
          <w:lang w:bidi="fa-IR"/>
        </w:rPr>
        <w:t>دهند</w:t>
      </w:r>
      <w:r w:rsidRPr="00A3348C">
        <w:rPr>
          <w:rFonts w:hint="cs"/>
          <w:rtl/>
          <w:lang w:bidi="fa-IR"/>
        </w:rPr>
        <w:t>،</w:t>
      </w:r>
      <w:r w:rsidR="00D33475" w:rsidRPr="00A3348C">
        <w:rPr>
          <w:rFonts w:hint="cs"/>
          <w:rtl/>
          <w:lang w:bidi="fa-IR"/>
        </w:rPr>
        <w:t xml:space="preserve"> من پادشاه نیستم</w:t>
      </w:r>
      <w:r w:rsidRPr="00A3348C">
        <w:rPr>
          <w:rFonts w:hint="cs"/>
          <w:rtl/>
          <w:lang w:bidi="fa-IR"/>
        </w:rPr>
        <w:t xml:space="preserve">، من مردی </w:t>
      </w:r>
      <w:r w:rsidR="001871F5" w:rsidRPr="00A3348C">
        <w:rPr>
          <w:rFonts w:hint="cs"/>
          <w:rtl/>
          <w:lang w:bidi="fa-IR"/>
        </w:rPr>
        <w:t>از</w:t>
      </w:r>
      <w:r w:rsidR="00D33475" w:rsidRPr="00A3348C">
        <w:rPr>
          <w:rFonts w:hint="cs"/>
          <w:rtl/>
          <w:lang w:bidi="fa-IR"/>
        </w:rPr>
        <w:t xml:space="preserve"> میان شما هستم</w:t>
      </w:r>
      <w:r w:rsidR="001871F5" w:rsidRPr="00A3348C">
        <w:rPr>
          <w:rFonts w:hint="cs"/>
          <w:rtl/>
          <w:lang w:bidi="fa-IR"/>
        </w:rPr>
        <w:t xml:space="preserve">) </w:t>
      </w:r>
      <w:r w:rsidR="000D06F1" w:rsidRPr="00A3348C">
        <w:rPr>
          <w:rFonts w:hint="cs"/>
          <w:rtl/>
          <w:lang w:bidi="fa-IR"/>
        </w:rPr>
        <w:t>شلوار</w:t>
      </w:r>
      <w:r w:rsidR="00D33475" w:rsidRPr="00A3348C">
        <w:rPr>
          <w:rFonts w:hint="cs"/>
          <w:rtl/>
          <w:lang w:bidi="fa-IR"/>
        </w:rPr>
        <w:t xml:space="preserve"> </w:t>
      </w:r>
      <w:r w:rsidR="000D06F1" w:rsidRPr="00A3348C">
        <w:rPr>
          <w:rFonts w:hint="cs"/>
          <w:rtl/>
          <w:lang w:bidi="fa-IR"/>
        </w:rPr>
        <w:t>را</w:t>
      </w:r>
      <w:r w:rsidR="00D33475" w:rsidRPr="00A3348C">
        <w:rPr>
          <w:rFonts w:hint="cs"/>
          <w:rtl/>
          <w:lang w:bidi="fa-IR"/>
        </w:rPr>
        <w:t xml:space="preserve"> </w:t>
      </w:r>
      <w:r w:rsidR="000D06F1" w:rsidRPr="00A3348C">
        <w:rPr>
          <w:rFonts w:hint="cs"/>
          <w:rtl/>
          <w:lang w:bidi="fa-IR"/>
        </w:rPr>
        <w:t>برداشت.</w:t>
      </w:r>
      <w:r w:rsidR="00D33475" w:rsidRPr="00A3348C">
        <w:rPr>
          <w:rFonts w:hint="cs"/>
          <w:rtl/>
          <w:lang w:bidi="fa-IR"/>
        </w:rPr>
        <w:t xml:space="preserve"> </w:t>
      </w:r>
      <w:r w:rsidR="000D06F1" w:rsidRPr="00A3348C">
        <w:rPr>
          <w:rFonts w:hint="cs"/>
          <w:rtl/>
          <w:lang w:bidi="fa-IR"/>
        </w:rPr>
        <w:t>من خواستم آن را</w:t>
      </w:r>
      <w:r w:rsidR="00D33475" w:rsidRPr="00A3348C">
        <w:rPr>
          <w:rFonts w:hint="cs"/>
          <w:rtl/>
          <w:lang w:bidi="fa-IR"/>
        </w:rPr>
        <w:t xml:space="preserve"> </w:t>
      </w:r>
      <w:r w:rsidR="000D06F1" w:rsidRPr="00A3348C">
        <w:rPr>
          <w:rFonts w:hint="cs"/>
          <w:rtl/>
          <w:lang w:bidi="fa-IR"/>
        </w:rPr>
        <w:t>برای پیامبر</w:t>
      </w:r>
      <w:r w:rsidR="00D33475" w:rsidRPr="00A3348C">
        <w:rPr>
          <w:rFonts w:hint="cs"/>
          <w:rtl/>
          <w:lang w:bidi="fa-IR"/>
        </w:rPr>
        <w:t xml:space="preserve"> </w:t>
      </w:r>
      <w:r w:rsidR="000D06F1" w:rsidRPr="00A3348C">
        <w:rPr>
          <w:rFonts w:hint="cs"/>
          <w:rtl/>
          <w:lang w:bidi="fa-IR"/>
        </w:rPr>
        <w:t>بردارم ولی اجازه نداد و</w:t>
      </w:r>
      <w:r w:rsidR="00D33475" w:rsidRPr="00A3348C">
        <w:rPr>
          <w:rFonts w:hint="cs"/>
          <w:rtl/>
          <w:lang w:bidi="fa-IR"/>
        </w:rPr>
        <w:t xml:space="preserve"> </w:t>
      </w:r>
      <w:r w:rsidR="000D06F1" w:rsidRPr="00A3348C">
        <w:rPr>
          <w:rFonts w:hint="cs"/>
          <w:rtl/>
          <w:lang w:bidi="fa-IR"/>
        </w:rPr>
        <w:t>فرمود: برای حمل هر</w:t>
      </w:r>
      <w:r w:rsidR="00D33475" w:rsidRPr="00A3348C">
        <w:rPr>
          <w:rFonts w:hint="cs"/>
          <w:rtl/>
          <w:lang w:bidi="fa-IR"/>
        </w:rPr>
        <w:t xml:space="preserve"> چیزی صاحبش سزاوارتراست</w:t>
      </w:r>
      <w:r w:rsidR="000D06F1" w:rsidRPr="00A3348C">
        <w:rPr>
          <w:rFonts w:hint="cs"/>
          <w:rtl/>
          <w:lang w:bidi="fa-IR"/>
        </w:rPr>
        <w:t xml:space="preserve">. </w:t>
      </w:r>
    </w:p>
    <w:p w:rsidR="00B15267" w:rsidRPr="00A3348C" w:rsidRDefault="000D06F1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پیامبرخدا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A260A4">
        <w:rPr>
          <w:rFonts w:ascii="Baasem" w:hAnsi="Baasem"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یک بار با گروهی در</w:t>
      </w:r>
      <w:r w:rsidR="00D33475" w:rsidRPr="00A3348C">
        <w:rPr>
          <w:rFonts w:hint="cs"/>
          <w:rtl/>
          <w:lang w:bidi="fa-IR"/>
        </w:rPr>
        <w:t xml:space="preserve"> سفری بودند؛ وقت غذا فرا رسید</w:t>
      </w:r>
      <w:r w:rsidRPr="00A3348C">
        <w:rPr>
          <w:rFonts w:hint="cs"/>
          <w:rtl/>
          <w:lang w:bidi="fa-IR"/>
        </w:rPr>
        <w:t>، خواستند تا گ</w:t>
      </w:r>
      <w:r w:rsidR="00D33475" w:rsidRPr="00A3348C">
        <w:rPr>
          <w:rFonts w:hint="cs"/>
          <w:rtl/>
          <w:lang w:bidi="fa-IR"/>
        </w:rPr>
        <w:t>وسفندی برای خوراکشان آماده کنند، یکی از آنان گفت: سربریدنش با من</w:t>
      </w:r>
      <w:r w:rsidRPr="00A3348C">
        <w:rPr>
          <w:rFonts w:hint="cs"/>
          <w:rtl/>
          <w:lang w:bidi="fa-IR"/>
        </w:rPr>
        <w:t>! دیگری گفت من هم پ</w:t>
      </w:r>
      <w:r w:rsidR="00D33475" w:rsidRPr="00A3348C">
        <w:rPr>
          <w:rFonts w:hint="cs"/>
          <w:rtl/>
          <w:lang w:bidi="fa-IR"/>
        </w:rPr>
        <w:t>وستش را</w:t>
      </w:r>
      <w:r w:rsidR="00931F56">
        <w:rPr>
          <w:lang w:bidi="fa-IR"/>
        </w:rPr>
        <w:t xml:space="preserve"> </w:t>
      </w:r>
      <w:r w:rsidR="00D33475" w:rsidRPr="00A3348C">
        <w:rPr>
          <w:rFonts w:hint="cs"/>
          <w:rtl/>
          <w:lang w:bidi="fa-IR"/>
        </w:rPr>
        <w:t>می</w:t>
      </w:r>
      <w:r w:rsidR="00931F56">
        <w:rPr>
          <w:rFonts w:hint="eastAsia"/>
          <w:lang w:bidi="fa-IR"/>
        </w:rPr>
        <w:t>‌</w:t>
      </w:r>
      <w:r w:rsidR="00D33475" w:rsidRPr="00A3348C">
        <w:rPr>
          <w:rFonts w:hint="cs"/>
          <w:rtl/>
          <w:lang w:bidi="fa-IR"/>
        </w:rPr>
        <w:t>کنم</w:t>
      </w:r>
      <w:r w:rsidRPr="00A3348C">
        <w:rPr>
          <w:rFonts w:hint="cs"/>
          <w:rtl/>
          <w:lang w:bidi="fa-IR"/>
        </w:rPr>
        <w:t>. سو</w:t>
      </w:r>
      <w:r w:rsidR="00D33475" w:rsidRPr="00A3348C">
        <w:rPr>
          <w:rFonts w:hint="cs"/>
          <w:rtl/>
          <w:lang w:bidi="fa-IR"/>
        </w:rPr>
        <w:t>ّمی هم گفت</w:t>
      </w:r>
      <w:r w:rsidRPr="00A3348C">
        <w:rPr>
          <w:rFonts w:hint="cs"/>
          <w:rtl/>
          <w:lang w:bidi="fa-IR"/>
        </w:rPr>
        <w:t>: پختنش هم با</w:t>
      </w:r>
      <w:r w:rsidR="00D33475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من. پیامبر</w:t>
      </w:r>
      <w:r w:rsidR="006E7EAD" w:rsidRPr="006E7EAD">
        <w:rPr>
          <w:rFonts w:ascii="Baasem" w:hAnsi="Baasem"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نیز فرمودند</w:t>
      </w:r>
      <w:r w:rsidR="00931F56">
        <w:rPr>
          <w:lang w:bidi="fa-IR"/>
        </w:rPr>
        <w:t>:</w:t>
      </w:r>
      <w:r w:rsidRPr="00A3348C">
        <w:rPr>
          <w:rFonts w:hint="cs"/>
          <w:rtl/>
          <w:lang w:bidi="fa-IR"/>
        </w:rPr>
        <w:t xml:space="preserve"> من هم هیزم جمع</w:t>
      </w:r>
      <w:r w:rsidR="006E7EAD">
        <w:rPr>
          <w:rFonts w:hint="cs"/>
          <w:rtl/>
          <w:lang w:bidi="fa-IR"/>
        </w:rPr>
        <w:t xml:space="preserve"> می‌</w:t>
      </w:r>
      <w:r w:rsidR="00D33475" w:rsidRPr="00A3348C">
        <w:rPr>
          <w:rFonts w:hint="cs"/>
          <w:rtl/>
          <w:lang w:bidi="fa-IR"/>
        </w:rPr>
        <w:t>کنم، گفتند ای رسول خدا</w:t>
      </w:r>
      <w:r w:rsidRPr="00A3348C">
        <w:rPr>
          <w:rFonts w:hint="cs"/>
          <w:rtl/>
          <w:lang w:bidi="fa-IR"/>
        </w:rPr>
        <w:t>، ما کار</w:t>
      </w:r>
      <w:r w:rsidR="00D33475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تو را</w:t>
      </w:r>
      <w:r w:rsidR="00D33475" w:rsidRPr="00A3348C">
        <w:rPr>
          <w:rFonts w:hint="cs"/>
          <w:rtl/>
          <w:lang w:bidi="fa-IR"/>
        </w:rPr>
        <w:t xml:space="preserve"> هم انجام</w:t>
      </w:r>
      <w:r w:rsidR="006E7EAD">
        <w:rPr>
          <w:rFonts w:hint="cs"/>
          <w:rtl/>
          <w:lang w:bidi="fa-IR"/>
        </w:rPr>
        <w:t xml:space="preserve"> می‌</w:t>
      </w:r>
      <w:r w:rsidR="00D33475" w:rsidRPr="00A3348C">
        <w:rPr>
          <w:rFonts w:hint="cs"/>
          <w:rtl/>
          <w:lang w:bidi="fa-IR"/>
        </w:rPr>
        <w:t>دهیم</w:t>
      </w:r>
      <w:r w:rsidRPr="00A3348C">
        <w:rPr>
          <w:rFonts w:hint="cs"/>
          <w:rtl/>
          <w:lang w:bidi="fa-IR"/>
        </w:rPr>
        <w:t>. فرمود</w:t>
      </w:r>
      <w:r w:rsidR="00D33475" w:rsidRPr="00A3348C">
        <w:rPr>
          <w:rFonts w:hint="cs"/>
          <w:rtl/>
          <w:lang w:bidi="fa-IR"/>
        </w:rPr>
        <w:t>: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دانم شما کار</w:t>
      </w:r>
      <w:r w:rsidR="00D33475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من را</w:t>
      </w:r>
      <w:r w:rsidR="00D33475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هم انجام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دهید ولی من دو</w:t>
      </w:r>
      <w:r w:rsidR="00D33475" w:rsidRPr="00A3348C">
        <w:rPr>
          <w:rFonts w:hint="cs"/>
          <w:rtl/>
          <w:lang w:bidi="fa-IR"/>
        </w:rPr>
        <w:t>ست ندارم خودم را از شما جدا کنم</w:t>
      </w:r>
      <w:r w:rsidRPr="00A3348C">
        <w:rPr>
          <w:rFonts w:hint="cs"/>
          <w:rtl/>
          <w:lang w:bidi="fa-IR"/>
        </w:rPr>
        <w:t xml:space="preserve">؛ زیرا خداوند </w:t>
      </w:r>
      <w:r w:rsidR="004A3821" w:rsidRPr="00A3348C">
        <w:rPr>
          <w:rFonts w:hint="cs"/>
          <w:rtl/>
          <w:lang w:bidi="fa-IR"/>
        </w:rPr>
        <w:t>دوست ندارد هیچکدام از</w:t>
      </w:r>
      <w:r w:rsidR="00D33475" w:rsidRPr="00A3348C">
        <w:rPr>
          <w:rFonts w:hint="cs"/>
          <w:rtl/>
          <w:lang w:bidi="fa-IR"/>
        </w:rPr>
        <w:t xml:space="preserve"> </w:t>
      </w:r>
      <w:r w:rsidR="004A3821" w:rsidRPr="00A3348C">
        <w:rPr>
          <w:rFonts w:hint="cs"/>
          <w:rtl/>
          <w:lang w:bidi="fa-IR"/>
        </w:rPr>
        <w:t>بندگان او خود را از</w:t>
      </w:r>
      <w:r w:rsidR="00D33475" w:rsidRPr="00A3348C">
        <w:rPr>
          <w:rFonts w:hint="cs"/>
          <w:rtl/>
          <w:lang w:bidi="fa-IR"/>
        </w:rPr>
        <w:t xml:space="preserve"> </w:t>
      </w:r>
      <w:r w:rsidR="004A3821" w:rsidRPr="00A3348C">
        <w:rPr>
          <w:rFonts w:hint="cs"/>
          <w:rtl/>
          <w:lang w:bidi="fa-IR"/>
        </w:rPr>
        <w:t>همراهانش جدا کند.</w:t>
      </w:r>
    </w:p>
    <w:p w:rsidR="004A3821" w:rsidRPr="00A3348C" w:rsidRDefault="004A3821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یکی از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عادات حضرت محمد</w:t>
      </w:r>
      <w:r w:rsidR="006E7EAD" w:rsidRPr="006E7EAD">
        <w:rPr>
          <w:rFonts w:ascii="Baasem" w:hAnsi="Baasem"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این بود که عذر خطاکار را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پذیرفت و</w:t>
      </w:r>
      <w:r w:rsidR="006E7EAD">
        <w:rPr>
          <w:rFonts w:hint="cs"/>
          <w:rtl/>
          <w:lang w:bidi="fa-IR"/>
        </w:rPr>
        <w:t xml:space="preserve"> هیچکس </w:t>
      </w:r>
      <w:r w:rsidRPr="00A3348C">
        <w:rPr>
          <w:rFonts w:hint="cs"/>
          <w:rtl/>
          <w:lang w:bidi="fa-IR"/>
        </w:rPr>
        <w:t>را با</w:t>
      </w:r>
      <w:r w:rsidR="00703E7C" w:rsidRPr="00A3348C">
        <w:rPr>
          <w:rFonts w:hint="cs"/>
          <w:rtl/>
          <w:lang w:bidi="fa-IR"/>
        </w:rPr>
        <w:t xml:space="preserve"> نام و</w:t>
      </w:r>
      <w:r w:rsidR="00931F56">
        <w:rPr>
          <w:lang w:bidi="fa-IR"/>
        </w:rPr>
        <w:t xml:space="preserve"> </w:t>
      </w:r>
      <w:r w:rsidR="00703E7C" w:rsidRPr="00A3348C">
        <w:rPr>
          <w:rFonts w:hint="cs"/>
          <w:rtl/>
          <w:lang w:bidi="fa-IR"/>
        </w:rPr>
        <w:t>لقبی که بدش</w:t>
      </w:r>
      <w:r w:rsidR="006E7EAD">
        <w:rPr>
          <w:rFonts w:hint="cs"/>
          <w:rtl/>
          <w:lang w:bidi="fa-IR"/>
        </w:rPr>
        <w:t xml:space="preserve"> می‌</w:t>
      </w:r>
      <w:r w:rsidR="00703E7C" w:rsidRPr="00A3348C">
        <w:rPr>
          <w:rFonts w:hint="cs"/>
          <w:rtl/>
          <w:lang w:bidi="fa-IR"/>
        </w:rPr>
        <w:t>آمد صدا</w:t>
      </w:r>
      <w:r w:rsidR="00A260A4">
        <w:rPr>
          <w:rFonts w:hint="cs"/>
          <w:rtl/>
          <w:lang w:bidi="fa-IR"/>
        </w:rPr>
        <w:t xml:space="preserve"> نمی‌</w:t>
      </w:r>
      <w:r w:rsidR="00703E7C" w:rsidRPr="00A3348C">
        <w:rPr>
          <w:rFonts w:hint="cs"/>
          <w:rtl/>
          <w:lang w:bidi="fa-IR"/>
        </w:rPr>
        <w:t>زد</w:t>
      </w:r>
      <w:r w:rsidRPr="00A3348C">
        <w:rPr>
          <w:rFonts w:hint="cs"/>
          <w:rtl/>
          <w:lang w:bidi="fa-IR"/>
        </w:rPr>
        <w:t>.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اگر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از کسی ناشایستی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دید یا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شنید بدون</w:t>
      </w:r>
      <w:r w:rsidR="00703E7C" w:rsidRPr="00A3348C">
        <w:rPr>
          <w:rFonts w:hint="cs"/>
          <w:rtl/>
          <w:lang w:bidi="fa-IR"/>
        </w:rPr>
        <w:t xml:space="preserve"> اینکه نام او</w:t>
      </w:r>
      <w:r w:rsidR="00931F56">
        <w:rPr>
          <w:lang w:bidi="fa-IR"/>
        </w:rPr>
        <w:t xml:space="preserve"> </w:t>
      </w:r>
      <w:r w:rsidR="00703E7C" w:rsidRPr="00A3348C">
        <w:rPr>
          <w:rFonts w:hint="cs"/>
          <w:rtl/>
          <w:lang w:bidi="fa-IR"/>
        </w:rPr>
        <w:t>را بیاورد</w:t>
      </w:r>
      <w:r w:rsidR="006E7EAD">
        <w:rPr>
          <w:rFonts w:hint="cs"/>
          <w:rtl/>
          <w:lang w:bidi="fa-IR"/>
        </w:rPr>
        <w:t xml:space="preserve"> می‌</w:t>
      </w:r>
      <w:r w:rsidR="00703E7C" w:rsidRPr="00A3348C">
        <w:rPr>
          <w:rFonts w:hint="cs"/>
          <w:rtl/>
          <w:lang w:bidi="fa-IR"/>
        </w:rPr>
        <w:t>فرمود</w:t>
      </w:r>
      <w:r w:rsidRPr="00A3348C">
        <w:rPr>
          <w:rFonts w:hint="cs"/>
          <w:rtl/>
          <w:lang w:bidi="fa-IR"/>
        </w:rPr>
        <w:t>: ح</w:t>
      </w:r>
      <w:r w:rsidR="00703E7C" w:rsidRPr="00A3348C">
        <w:rPr>
          <w:rFonts w:hint="cs"/>
          <w:rtl/>
          <w:lang w:bidi="fa-IR"/>
        </w:rPr>
        <w:t>ال کسانی که چنین کنند چگونه است</w:t>
      </w:r>
      <w:r w:rsidRPr="00A3348C">
        <w:rPr>
          <w:rFonts w:hint="cs"/>
          <w:rtl/>
          <w:lang w:bidi="fa-IR"/>
        </w:rPr>
        <w:t xml:space="preserve">؟ </w:t>
      </w:r>
    </w:p>
    <w:p w:rsidR="004A3821" w:rsidRPr="00A3348C" w:rsidRDefault="004A3821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و</w:t>
      </w:r>
      <w:r w:rsidR="00931F56">
        <w:rPr>
          <w:lang w:bidi="fa-IR"/>
        </w:rPr>
        <w:t xml:space="preserve"> </w:t>
      </w:r>
      <w:r w:rsidRPr="00A3348C">
        <w:rPr>
          <w:rFonts w:hint="cs"/>
          <w:rtl/>
          <w:lang w:bidi="fa-IR"/>
        </w:rPr>
        <w:t>همچنین پیامبر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خدا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A260A4">
        <w:rPr>
          <w:rFonts w:ascii="Baasem" w:hAnsi="Baasem"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دوست نداشت کسی به خاطر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او</w:t>
      </w:r>
      <w:r w:rsidR="00703E7C" w:rsidRPr="00A3348C">
        <w:rPr>
          <w:rFonts w:hint="cs"/>
          <w:rtl/>
          <w:lang w:bidi="fa-IR"/>
        </w:rPr>
        <w:t xml:space="preserve"> از جایش برخیزد، هرجا که خالی بود</w:t>
      </w:r>
      <w:r w:rsidR="006E7EAD">
        <w:rPr>
          <w:rFonts w:hint="cs"/>
          <w:rtl/>
          <w:lang w:bidi="fa-IR"/>
        </w:rPr>
        <w:t xml:space="preserve"> می‌</w:t>
      </w:r>
      <w:r w:rsidR="00703E7C" w:rsidRPr="00A3348C">
        <w:rPr>
          <w:rFonts w:hint="cs"/>
          <w:rtl/>
          <w:lang w:bidi="fa-IR"/>
        </w:rPr>
        <w:t>نشست</w:t>
      </w:r>
      <w:r w:rsidRPr="00A3348C">
        <w:rPr>
          <w:rFonts w:hint="cs"/>
          <w:rtl/>
          <w:lang w:bidi="fa-IR"/>
        </w:rPr>
        <w:t>، به بازار می</w:t>
      </w:r>
      <w:r w:rsidR="00931F56">
        <w:rPr>
          <w:rFonts w:hint="eastAsia"/>
          <w:lang w:bidi="fa-IR"/>
        </w:rPr>
        <w:t>‌</w:t>
      </w:r>
      <w:r w:rsidRPr="00A3348C">
        <w:rPr>
          <w:rFonts w:hint="cs"/>
          <w:rtl/>
          <w:lang w:bidi="fa-IR"/>
        </w:rPr>
        <w:t>رفت و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مردم را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به امانتداری سفارش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نمود و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آنان را از فریب و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خیانت در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معامله باز</w:t>
      </w:r>
      <w:r w:rsidR="006E7EAD">
        <w:rPr>
          <w:rFonts w:hint="cs"/>
          <w:rtl/>
          <w:lang w:bidi="fa-IR"/>
        </w:rPr>
        <w:t>می‌</w:t>
      </w:r>
      <w:r w:rsidR="00703E7C" w:rsidRPr="00A3348C">
        <w:rPr>
          <w:rFonts w:hint="cs"/>
          <w:rtl/>
          <w:lang w:bidi="fa-IR"/>
        </w:rPr>
        <w:t>داشت</w:t>
      </w:r>
      <w:r w:rsidRPr="00A3348C">
        <w:rPr>
          <w:rFonts w:hint="cs"/>
          <w:rtl/>
          <w:lang w:bidi="fa-IR"/>
        </w:rPr>
        <w:t xml:space="preserve">. </w:t>
      </w:r>
    </w:p>
    <w:p w:rsidR="004A3821" w:rsidRPr="00A3348C" w:rsidRDefault="004A3821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یکی دیگر از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عاداتش این بود با هرکس که در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مجلس ایشان حضور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یافت چنان شاد و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خنده</w:t>
      </w:r>
      <w:r w:rsidR="00931F56">
        <w:rPr>
          <w:rFonts w:hint="eastAsia"/>
          <w:lang w:bidi="fa-IR"/>
        </w:rPr>
        <w:t>‌</w:t>
      </w:r>
      <w:r w:rsidRPr="00A3348C">
        <w:rPr>
          <w:rFonts w:hint="cs"/>
          <w:rtl/>
          <w:lang w:bidi="fa-IR"/>
        </w:rPr>
        <w:t>رو بود که تصور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کرد محبوب</w:t>
      </w:r>
      <w:r w:rsidR="00931F56">
        <w:rPr>
          <w:rFonts w:hint="eastAsia"/>
          <w:lang w:bidi="fa-IR"/>
        </w:rPr>
        <w:t>‌</w:t>
      </w:r>
      <w:r w:rsidRPr="00A3348C">
        <w:rPr>
          <w:rFonts w:hint="cs"/>
          <w:rtl/>
          <w:lang w:bidi="fa-IR"/>
        </w:rPr>
        <w:t>ترین فرد پیش پیامبر</w:t>
      </w:r>
      <w:r w:rsidR="00703E7C" w:rsidRPr="00A3348C">
        <w:rPr>
          <w:rFonts w:hint="cs"/>
          <w:rtl/>
          <w:lang w:bidi="fa-IR"/>
        </w:rPr>
        <w:t xml:space="preserve"> است</w:t>
      </w:r>
      <w:r w:rsidRPr="00A3348C">
        <w:rPr>
          <w:rFonts w:hint="cs"/>
          <w:rtl/>
          <w:lang w:bidi="fa-IR"/>
        </w:rPr>
        <w:t>. در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امور سیاسی و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جنگ و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امور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دنیا با صاحب</w:t>
      </w:r>
      <w:r w:rsidR="00931F56">
        <w:rPr>
          <w:rFonts w:hint="eastAsia"/>
          <w:lang w:bidi="fa-IR"/>
        </w:rPr>
        <w:t>‌</w:t>
      </w:r>
      <w:r w:rsidRPr="00A3348C">
        <w:rPr>
          <w:rFonts w:hint="cs"/>
          <w:rtl/>
          <w:lang w:bidi="fa-IR"/>
        </w:rPr>
        <w:t>نظران مشورت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کرد و</w:t>
      </w:r>
      <w:r w:rsidR="00703E7C" w:rsidRPr="00A3348C">
        <w:rPr>
          <w:rFonts w:hint="cs"/>
          <w:rtl/>
          <w:lang w:bidi="fa-IR"/>
        </w:rPr>
        <w:t xml:space="preserve"> به نظراتشان گوش</w:t>
      </w:r>
      <w:r w:rsidR="006E7EAD">
        <w:rPr>
          <w:rFonts w:hint="cs"/>
          <w:rtl/>
          <w:lang w:bidi="fa-IR"/>
        </w:rPr>
        <w:t xml:space="preserve"> می‌</w:t>
      </w:r>
      <w:r w:rsidR="00703E7C" w:rsidRPr="00A3348C">
        <w:rPr>
          <w:rFonts w:hint="cs"/>
          <w:rtl/>
          <w:lang w:bidi="fa-IR"/>
        </w:rPr>
        <w:t>داد</w:t>
      </w:r>
      <w:r w:rsidRPr="00A3348C">
        <w:rPr>
          <w:rFonts w:hint="cs"/>
          <w:rtl/>
          <w:lang w:bidi="fa-IR"/>
        </w:rPr>
        <w:t xml:space="preserve">، اگرچه با آن مخالف </w:t>
      </w:r>
      <w:r w:rsidR="00703E7C" w:rsidRPr="00A3348C">
        <w:rPr>
          <w:rFonts w:hint="cs"/>
          <w:rtl/>
          <w:lang w:bidi="fa-IR"/>
        </w:rPr>
        <w:t>هم بود</w:t>
      </w:r>
      <w:r w:rsidRPr="00A3348C">
        <w:rPr>
          <w:rFonts w:hint="cs"/>
          <w:rtl/>
          <w:lang w:bidi="fa-IR"/>
        </w:rPr>
        <w:t xml:space="preserve">. </w:t>
      </w:r>
    </w:p>
    <w:p w:rsidR="004A3821" w:rsidRPr="00A3348C" w:rsidRDefault="004A3821" w:rsidP="005B7CAA">
      <w:pPr>
        <w:pStyle w:val="a0"/>
        <w:rPr>
          <w:u w:val="single"/>
          <w:rtl/>
        </w:rPr>
      </w:pPr>
      <w:bookmarkStart w:id="18" w:name="_Toc269568940"/>
      <w:bookmarkStart w:id="19" w:name="_Toc423857191"/>
      <w:r w:rsidRPr="0078385F">
        <w:rPr>
          <w:rFonts w:hint="cs"/>
          <w:rtl/>
        </w:rPr>
        <w:t>خشیت و</w:t>
      </w:r>
      <w:r w:rsidR="00703E7C" w:rsidRPr="0078385F">
        <w:rPr>
          <w:rFonts w:hint="cs"/>
          <w:rtl/>
        </w:rPr>
        <w:t xml:space="preserve"> </w:t>
      </w:r>
      <w:r w:rsidRPr="0078385F">
        <w:rPr>
          <w:rFonts w:hint="cs"/>
          <w:rtl/>
        </w:rPr>
        <w:t>عبادت پیامبر</w:t>
      </w:r>
      <w:r w:rsidR="006E7EAD" w:rsidRPr="006E7EAD">
        <w:rPr>
          <w:rFonts w:cs="CTraditional Arabic" w:hint="cs"/>
          <w:bCs w:val="0"/>
          <w:rtl/>
        </w:rPr>
        <w:t xml:space="preserve"> ج</w:t>
      </w:r>
      <w:bookmarkEnd w:id="18"/>
      <w:bookmarkEnd w:id="19"/>
      <w:r w:rsidR="005B7CAA">
        <w:rPr>
          <w:rFonts w:hint="cs"/>
          <w:rtl/>
        </w:rPr>
        <w:t xml:space="preserve"> </w:t>
      </w:r>
    </w:p>
    <w:p w:rsidR="00703E7C" w:rsidRPr="00A3348C" w:rsidRDefault="007C1BA9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حضرت محمد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مراقبت و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نظارت خدا را بسیار احساس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کرد و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ترس الهی در</w:t>
      </w:r>
      <w:r w:rsidR="00703E7C" w:rsidRPr="00A3348C">
        <w:rPr>
          <w:rFonts w:hint="cs"/>
          <w:rtl/>
          <w:lang w:bidi="fa-IR"/>
        </w:rPr>
        <w:t xml:space="preserve"> دل مبارکشان بسیار نمو</w:t>
      </w:r>
      <w:r w:rsidRPr="00A3348C">
        <w:rPr>
          <w:rFonts w:hint="cs"/>
          <w:rtl/>
          <w:lang w:bidi="fa-IR"/>
        </w:rPr>
        <w:t xml:space="preserve"> داشت</w:t>
      </w:r>
      <w:r w:rsidR="00703E7C" w:rsidRPr="00A3348C">
        <w:rPr>
          <w:rFonts w:hint="cs"/>
          <w:rtl/>
          <w:lang w:bidi="fa-IR"/>
        </w:rPr>
        <w:t>.</w:t>
      </w:r>
    </w:p>
    <w:p w:rsidR="007C1BA9" w:rsidRDefault="00703E7C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ایشان بیشتر اوقات خویش را به عبادت الله سپری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نمود</w:t>
      </w:r>
      <w:r w:rsidR="007C1BA9" w:rsidRPr="00A3348C">
        <w:rPr>
          <w:rFonts w:hint="cs"/>
          <w:rtl/>
          <w:lang w:bidi="fa-IR"/>
        </w:rPr>
        <w:t>، شب</w:t>
      </w:r>
      <w:r w:rsidR="00931F56">
        <w:rPr>
          <w:rFonts w:hint="eastAsia"/>
          <w:lang w:bidi="fa-IR"/>
        </w:rPr>
        <w:t>‌</w:t>
      </w:r>
      <w:r w:rsidR="007C1BA9" w:rsidRPr="00A3348C">
        <w:rPr>
          <w:rFonts w:hint="cs"/>
          <w:rtl/>
          <w:lang w:bidi="fa-IR"/>
        </w:rPr>
        <w:t>ها بیدار</w:t>
      </w:r>
      <w:r w:rsidRPr="00A3348C">
        <w:rPr>
          <w:rFonts w:hint="cs"/>
          <w:rtl/>
          <w:lang w:bidi="fa-IR"/>
        </w:rPr>
        <w:t xml:space="preserve"> </w:t>
      </w:r>
      <w:r w:rsidR="007C1BA9" w:rsidRPr="00A3348C">
        <w:rPr>
          <w:rFonts w:hint="cs"/>
          <w:rtl/>
          <w:lang w:bidi="fa-IR"/>
        </w:rPr>
        <w:t>و</w:t>
      </w:r>
      <w:r w:rsidRPr="00A3348C">
        <w:rPr>
          <w:rFonts w:hint="cs"/>
          <w:rtl/>
          <w:lang w:bidi="fa-IR"/>
        </w:rPr>
        <w:t xml:space="preserve"> </w:t>
      </w:r>
      <w:r w:rsidR="007C1BA9" w:rsidRPr="00A3348C">
        <w:rPr>
          <w:rFonts w:hint="cs"/>
          <w:rtl/>
          <w:lang w:bidi="fa-IR"/>
        </w:rPr>
        <w:t>درحال رکوع و</w:t>
      </w:r>
      <w:r w:rsidRPr="00A3348C">
        <w:rPr>
          <w:rFonts w:hint="cs"/>
          <w:rtl/>
          <w:lang w:bidi="fa-IR"/>
        </w:rPr>
        <w:t xml:space="preserve"> سجده بود. </w:t>
      </w:r>
      <w:r w:rsidR="007C1BA9" w:rsidRPr="00A3348C">
        <w:rPr>
          <w:rFonts w:hint="cs"/>
          <w:rtl/>
          <w:lang w:bidi="fa-IR"/>
        </w:rPr>
        <w:t>عایشه</w:t>
      </w:r>
      <w:r w:rsidRPr="00A3348C">
        <w:rPr>
          <w:rFonts w:hint="cs"/>
          <w:rtl/>
          <w:lang w:bidi="fa-IR"/>
        </w:rPr>
        <w:t xml:space="preserve"> صدیقه</w:t>
      </w:r>
      <w:r w:rsidR="00931F56">
        <w:rPr>
          <w:rFonts w:cs="CTraditional Arabic" w:hint="cs"/>
          <w:rtl/>
          <w:lang w:bidi="fa-IR"/>
        </w:rPr>
        <w:t>ل</w:t>
      </w:r>
      <w:r w:rsidRPr="00A3348C">
        <w:rPr>
          <w:rFonts w:hint="cs"/>
          <w:rtl/>
          <w:lang w:bidi="fa-IR"/>
        </w:rPr>
        <w:t xml:space="preserve"> </w:t>
      </w:r>
      <w:r w:rsidR="007C1BA9" w:rsidRPr="00A3348C">
        <w:rPr>
          <w:rFonts w:hint="cs"/>
          <w:rtl/>
          <w:lang w:bidi="fa-IR"/>
        </w:rPr>
        <w:t>در</w:t>
      </w:r>
      <w:r w:rsidRPr="00A3348C">
        <w:rPr>
          <w:rFonts w:hint="cs"/>
          <w:rtl/>
          <w:lang w:bidi="fa-IR"/>
        </w:rPr>
        <w:t xml:space="preserve"> این باره به او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گوید</w:t>
      </w:r>
      <w:r w:rsidR="007C1BA9" w:rsidRPr="00A3348C">
        <w:rPr>
          <w:rFonts w:hint="cs"/>
          <w:rtl/>
          <w:lang w:bidi="fa-IR"/>
        </w:rPr>
        <w:t>: چرا</w:t>
      </w:r>
      <w:r w:rsidRPr="00A3348C">
        <w:rPr>
          <w:rFonts w:hint="cs"/>
          <w:rtl/>
          <w:lang w:bidi="fa-IR"/>
        </w:rPr>
        <w:t xml:space="preserve"> </w:t>
      </w:r>
      <w:r w:rsidR="007C1BA9" w:rsidRPr="00A3348C">
        <w:rPr>
          <w:rFonts w:hint="cs"/>
          <w:rtl/>
          <w:lang w:bidi="fa-IR"/>
        </w:rPr>
        <w:t>این همه عبادت</w:t>
      </w:r>
      <w:r w:rsidR="006E7EAD">
        <w:rPr>
          <w:rFonts w:hint="cs"/>
          <w:rtl/>
          <w:lang w:bidi="fa-IR"/>
        </w:rPr>
        <w:t xml:space="preserve"> می‌</w:t>
      </w:r>
      <w:r w:rsidR="007C1BA9" w:rsidRPr="00A3348C">
        <w:rPr>
          <w:rFonts w:hint="cs"/>
          <w:rtl/>
          <w:lang w:bidi="fa-IR"/>
        </w:rPr>
        <w:t>کنی درحالی که خداوند گناهان پیشین و</w:t>
      </w:r>
      <w:r w:rsidRPr="00A3348C">
        <w:rPr>
          <w:rFonts w:hint="cs"/>
          <w:rtl/>
          <w:lang w:bidi="fa-IR"/>
        </w:rPr>
        <w:t xml:space="preserve"> پسین را برای تو آمرزیده است</w:t>
      </w:r>
      <w:r w:rsidR="007C1BA9" w:rsidRPr="00A3348C">
        <w:rPr>
          <w:rFonts w:hint="cs"/>
          <w:rtl/>
          <w:lang w:bidi="fa-IR"/>
        </w:rPr>
        <w:t>؟ در</w:t>
      </w:r>
      <w:r w:rsidRPr="00A3348C">
        <w:rPr>
          <w:rFonts w:hint="cs"/>
          <w:rtl/>
          <w:lang w:bidi="fa-IR"/>
        </w:rPr>
        <w:t xml:space="preserve"> پاسخ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فرماید</w:t>
      </w:r>
      <w:r w:rsidR="007C1BA9" w:rsidRPr="00A3348C">
        <w:rPr>
          <w:rFonts w:hint="cs"/>
          <w:rtl/>
          <w:lang w:bidi="fa-IR"/>
        </w:rPr>
        <w:t>: آیا بنده سپاس</w:t>
      </w:r>
      <w:r w:rsidRPr="00A3348C">
        <w:rPr>
          <w:rFonts w:hint="cs"/>
          <w:rtl/>
          <w:lang w:bidi="fa-IR"/>
        </w:rPr>
        <w:t>گذاری</w:t>
      </w:r>
      <w:r w:rsidR="007C1BA9" w:rsidRPr="00A3348C">
        <w:rPr>
          <w:rFonts w:hint="cs"/>
          <w:rtl/>
          <w:lang w:bidi="fa-IR"/>
        </w:rPr>
        <w:t xml:space="preserve"> نباشم؟ </w:t>
      </w:r>
    </w:p>
    <w:p w:rsidR="0049224F" w:rsidRPr="00A3348C" w:rsidRDefault="001871F5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حضرت محمد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A260A4">
        <w:rPr>
          <w:rFonts w:ascii="Baasem" w:hAnsi="Baasem" w:hint="cs"/>
          <w:rtl/>
          <w:lang w:bidi="fa-IR"/>
        </w:rPr>
        <w:t xml:space="preserve"> </w:t>
      </w:r>
      <w:r w:rsidR="00703E7C" w:rsidRPr="00A3348C">
        <w:rPr>
          <w:rFonts w:hint="cs"/>
          <w:rtl/>
          <w:lang w:bidi="fa-IR"/>
        </w:rPr>
        <w:t>خدا را بسیار یاد</w:t>
      </w:r>
      <w:r w:rsidR="006E7EAD">
        <w:rPr>
          <w:rFonts w:hint="cs"/>
          <w:rtl/>
          <w:lang w:bidi="fa-IR"/>
        </w:rPr>
        <w:t xml:space="preserve"> می‌</w:t>
      </w:r>
      <w:r w:rsidR="00703E7C" w:rsidRPr="00A3348C">
        <w:rPr>
          <w:rFonts w:hint="cs"/>
          <w:rtl/>
          <w:lang w:bidi="fa-IR"/>
        </w:rPr>
        <w:t>کرد، خوردن</w:t>
      </w:r>
      <w:r w:rsidR="007C1BA9" w:rsidRPr="00A3348C">
        <w:rPr>
          <w:rFonts w:hint="cs"/>
          <w:rtl/>
          <w:lang w:bidi="fa-IR"/>
        </w:rPr>
        <w:t>،</w:t>
      </w:r>
      <w:r w:rsidR="00703E7C" w:rsidRPr="00A3348C">
        <w:rPr>
          <w:rFonts w:hint="cs"/>
          <w:rtl/>
          <w:lang w:bidi="fa-IR"/>
        </w:rPr>
        <w:t xml:space="preserve"> نوشیدن، نشستن</w:t>
      </w:r>
      <w:r w:rsidR="007C1BA9" w:rsidRPr="00A3348C">
        <w:rPr>
          <w:rFonts w:hint="cs"/>
          <w:rtl/>
          <w:lang w:bidi="fa-IR"/>
        </w:rPr>
        <w:t>، برخواستن و</w:t>
      </w:r>
      <w:r w:rsidR="00703E7C" w:rsidRPr="00A3348C">
        <w:rPr>
          <w:rFonts w:hint="cs"/>
          <w:rtl/>
          <w:lang w:bidi="fa-IR"/>
        </w:rPr>
        <w:t xml:space="preserve"> </w:t>
      </w:r>
      <w:r w:rsidR="007C1BA9" w:rsidRPr="00A3348C">
        <w:rPr>
          <w:rFonts w:hint="cs"/>
          <w:rtl/>
          <w:lang w:bidi="fa-IR"/>
        </w:rPr>
        <w:t>شروع تمام کارهایش با نام خدا و</w:t>
      </w:r>
      <w:r w:rsidR="00931F56">
        <w:rPr>
          <w:rFonts w:hint="cs"/>
          <w:rtl/>
          <w:lang w:bidi="fa-IR"/>
        </w:rPr>
        <w:t xml:space="preserve"> </w:t>
      </w:r>
      <w:r w:rsidR="00931F56" w:rsidRPr="00931F56">
        <w:rPr>
          <w:rStyle w:val="Char5"/>
          <w:rFonts w:hint="cs"/>
          <w:rtl/>
        </w:rPr>
        <w:t>(بسم الله الرحمن الرحیم)</w:t>
      </w:r>
      <w:r w:rsidR="007C1BA9" w:rsidRPr="0078385F">
        <w:rPr>
          <w:rFonts w:ascii="Traditional Arabic" w:hAnsi="Traditional Arabic" w:cs="Traditional Arabic"/>
          <w:rtl/>
          <w:lang w:bidi="fa-IR"/>
        </w:rPr>
        <w:t xml:space="preserve"> </w:t>
      </w:r>
      <w:r w:rsidR="007C1BA9" w:rsidRPr="00A3348C">
        <w:rPr>
          <w:rFonts w:hint="cs"/>
          <w:rtl/>
          <w:lang w:bidi="fa-IR"/>
        </w:rPr>
        <w:t>بود و</w:t>
      </w:r>
      <w:r w:rsidR="00703E7C" w:rsidRPr="00A3348C">
        <w:rPr>
          <w:rFonts w:hint="cs"/>
          <w:rtl/>
          <w:lang w:bidi="fa-IR"/>
        </w:rPr>
        <w:t xml:space="preserve"> </w:t>
      </w:r>
      <w:r w:rsidR="007C1BA9" w:rsidRPr="00A3348C">
        <w:rPr>
          <w:rFonts w:hint="cs"/>
          <w:rtl/>
          <w:lang w:bidi="fa-IR"/>
        </w:rPr>
        <w:t>چون تمام</w:t>
      </w:r>
      <w:r w:rsidR="006E7EAD">
        <w:rPr>
          <w:rFonts w:hint="cs"/>
          <w:rtl/>
          <w:lang w:bidi="fa-IR"/>
        </w:rPr>
        <w:t xml:space="preserve"> می‌</w:t>
      </w:r>
      <w:r w:rsidR="007C1BA9" w:rsidRPr="00A3348C">
        <w:rPr>
          <w:rFonts w:hint="cs"/>
          <w:rtl/>
          <w:lang w:bidi="fa-IR"/>
        </w:rPr>
        <w:t>کرد</w:t>
      </w:r>
      <w:r w:rsidR="00931F56">
        <w:rPr>
          <w:rFonts w:hint="cs"/>
          <w:rtl/>
          <w:lang w:bidi="fa-IR"/>
        </w:rPr>
        <w:t xml:space="preserve"> با </w:t>
      </w:r>
      <w:r w:rsidR="00931F56" w:rsidRPr="00931F56">
        <w:rPr>
          <w:rStyle w:val="Char5"/>
          <w:rFonts w:hint="cs"/>
          <w:rtl/>
        </w:rPr>
        <w:t>(الحمد لله رب العالمین)</w:t>
      </w:r>
      <w:r w:rsidR="007C1BA9" w:rsidRPr="00A3348C">
        <w:rPr>
          <w:rFonts w:hint="cs"/>
          <w:rtl/>
          <w:lang w:bidi="fa-IR"/>
        </w:rPr>
        <w:t xml:space="preserve"> آن </w:t>
      </w:r>
      <w:r w:rsidR="00695331" w:rsidRPr="00A3348C">
        <w:rPr>
          <w:rFonts w:hint="cs"/>
          <w:rtl/>
          <w:lang w:bidi="fa-IR"/>
        </w:rPr>
        <w:t>را به پایان</w:t>
      </w:r>
      <w:r w:rsidR="006E7EAD">
        <w:rPr>
          <w:rFonts w:hint="cs"/>
          <w:rtl/>
          <w:lang w:bidi="fa-IR"/>
        </w:rPr>
        <w:t xml:space="preserve"> می‌</w:t>
      </w:r>
      <w:r w:rsidR="00695331" w:rsidRPr="00A3348C">
        <w:rPr>
          <w:rFonts w:hint="cs"/>
          <w:rtl/>
          <w:lang w:bidi="fa-IR"/>
        </w:rPr>
        <w:t>برد و</w:t>
      </w:r>
      <w:r w:rsidR="00703E7C" w:rsidRPr="00A3348C">
        <w:rPr>
          <w:rFonts w:hint="cs"/>
          <w:rtl/>
          <w:lang w:bidi="fa-IR"/>
        </w:rPr>
        <w:t xml:space="preserve"> </w:t>
      </w:r>
      <w:r w:rsidR="00695331" w:rsidRPr="00A3348C">
        <w:rPr>
          <w:rFonts w:hint="cs"/>
          <w:rtl/>
          <w:lang w:bidi="fa-IR"/>
        </w:rPr>
        <w:t>هرگز از راز</w:t>
      </w:r>
      <w:r w:rsidR="00703E7C" w:rsidRPr="00A3348C">
        <w:rPr>
          <w:rFonts w:hint="cs"/>
          <w:rtl/>
          <w:lang w:bidi="fa-IR"/>
        </w:rPr>
        <w:t xml:space="preserve"> </w:t>
      </w:r>
      <w:r w:rsidR="007C1BA9" w:rsidRPr="00A3348C">
        <w:rPr>
          <w:rFonts w:hint="cs"/>
          <w:rtl/>
          <w:lang w:bidi="fa-IR"/>
        </w:rPr>
        <w:t>و</w:t>
      </w:r>
      <w:r w:rsidR="00703E7C" w:rsidRPr="00A3348C">
        <w:rPr>
          <w:rFonts w:hint="cs"/>
          <w:rtl/>
          <w:lang w:bidi="fa-IR"/>
        </w:rPr>
        <w:t xml:space="preserve"> نیاز با خدا خسته</w:t>
      </w:r>
      <w:r w:rsidR="00A260A4">
        <w:rPr>
          <w:rFonts w:hint="cs"/>
          <w:rtl/>
          <w:lang w:bidi="fa-IR"/>
        </w:rPr>
        <w:t xml:space="preserve"> نمی‌</w:t>
      </w:r>
      <w:r w:rsidR="00703E7C" w:rsidRPr="00A3348C">
        <w:rPr>
          <w:rFonts w:hint="cs"/>
          <w:rtl/>
          <w:lang w:bidi="fa-IR"/>
        </w:rPr>
        <w:t>شد</w:t>
      </w:r>
      <w:r w:rsidR="007C1BA9" w:rsidRPr="00A3348C">
        <w:rPr>
          <w:rFonts w:hint="cs"/>
          <w:rtl/>
          <w:lang w:bidi="fa-IR"/>
        </w:rPr>
        <w:t>.</w:t>
      </w:r>
      <w:r w:rsidR="00703E7C" w:rsidRPr="00A3348C">
        <w:rPr>
          <w:rFonts w:hint="cs"/>
          <w:rtl/>
          <w:lang w:bidi="fa-IR"/>
        </w:rPr>
        <w:t xml:space="preserve"> </w:t>
      </w:r>
      <w:r w:rsidR="007C1BA9" w:rsidRPr="00A3348C">
        <w:rPr>
          <w:rFonts w:hint="cs"/>
          <w:rtl/>
          <w:lang w:bidi="fa-IR"/>
        </w:rPr>
        <w:t>نمونه</w:t>
      </w:r>
      <w:r w:rsidR="00A260A4">
        <w:rPr>
          <w:rFonts w:hint="cs"/>
          <w:rtl/>
          <w:lang w:bidi="fa-IR"/>
        </w:rPr>
        <w:t xml:space="preserve">‌های </w:t>
      </w:r>
      <w:r w:rsidR="00703E7C" w:rsidRPr="00A3348C">
        <w:rPr>
          <w:rFonts w:hint="cs"/>
          <w:rtl/>
          <w:lang w:bidi="fa-IR"/>
        </w:rPr>
        <w:t>زیر از جمله دعاهای ایشان است</w:t>
      </w:r>
      <w:r w:rsidR="007C1BA9" w:rsidRPr="00A3348C">
        <w:rPr>
          <w:rFonts w:hint="cs"/>
          <w:rtl/>
          <w:lang w:bidi="fa-IR"/>
        </w:rPr>
        <w:t>:</w:t>
      </w:r>
    </w:p>
    <w:p w:rsidR="0049224F" w:rsidRPr="0050026D" w:rsidRDefault="00703E7C" w:rsidP="001655B7">
      <w:pPr>
        <w:ind w:firstLine="284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  <w:r w:rsidRPr="00931F56">
        <w:rPr>
          <w:rStyle w:val="Char5"/>
          <w:rtl/>
        </w:rPr>
        <w:t>«</w:t>
      </w:r>
      <w:r w:rsidR="0049224F" w:rsidRPr="00931F56">
        <w:rPr>
          <w:rStyle w:val="Char5"/>
          <w:rtl/>
        </w:rPr>
        <w:t>اللَّهُمَّ إِنّي أعوذ بِکَ مِن عِلمٍ لا یَنفَعُ وعَمَلٍ لایُرفَع ودُعاءٍ لایُسمَع»</w:t>
      </w:r>
      <w:r w:rsidR="00931F56" w:rsidRPr="00931F56">
        <w:rPr>
          <w:rStyle w:val="Char1"/>
          <w:rFonts w:hint="cs"/>
          <w:rtl/>
        </w:rPr>
        <w:t>.</w:t>
      </w:r>
    </w:p>
    <w:p w:rsidR="003F57C5" w:rsidRPr="00A3348C" w:rsidRDefault="0049224F" w:rsidP="00931F56">
      <w:pPr>
        <w:pStyle w:val="a1"/>
        <w:rPr>
          <w:rtl/>
          <w:lang w:bidi="fa-IR"/>
        </w:rPr>
      </w:pPr>
      <w:r w:rsidRPr="00A3348C">
        <w:rPr>
          <w:rFonts w:ascii="Arial" w:hAnsi="Arial" w:hint="cs"/>
          <w:rtl/>
          <w:lang w:bidi="fa-IR"/>
        </w:rPr>
        <w:t>پروردگارا</w:t>
      </w:r>
      <w:r w:rsidR="00703E7C" w:rsidRPr="00A3348C">
        <w:rPr>
          <w:rFonts w:ascii="Arial" w:hAnsi="Arial" w:hint="cs"/>
          <w:rtl/>
          <w:lang w:bidi="fa-IR"/>
        </w:rPr>
        <w:t>!</w:t>
      </w:r>
      <w:r w:rsidRPr="00A3348C">
        <w:rPr>
          <w:rFonts w:ascii="Arial" w:hAnsi="Arial" w:hint="cs"/>
          <w:rtl/>
          <w:lang w:bidi="fa-IR"/>
        </w:rPr>
        <w:t xml:space="preserve"> از</w:t>
      </w:r>
      <w:r w:rsidR="00703E7C" w:rsidRPr="00A3348C">
        <w:rPr>
          <w:rFonts w:ascii="Arial" w:hAnsi="Arial" w:hint="cs"/>
          <w:rtl/>
          <w:lang w:bidi="fa-IR"/>
        </w:rPr>
        <w:t xml:space="preserve"> </w:t>
      </w:r>
      <w:r w:rsidR="0029272D" w:rsidRPr="00A3348C">
        <w:rPr>
          <w:rFonts w:ascii="Arial" w:hAnsi="Arial" w:hint="cs"/>
          <w:rtl/>
          <w:lang w:bidi="fa-IR"/>
        </w:rPr>
        <w:t>علمی که بهره نرساند و</w:t>
      </w:r>
      <w:r w:rsidR="00703E7C" w:rsidRPr="00A3348C">
        <w:rPr>
          <w:rFonts w:ascii="Arial" w:hAnsi="Arial" w:hint="cs"/>
          <w:rtl/>
          <w:lang w:bidi="fa-IR"/>
        </w:rPr>
        <w:t xml:space="preserve"> </w:t>
      </w:r>
      <w:r w:rsidR="0029272D" w:rsidRPr="00A3348C">
        <w:rPr>
          <w:rFonts w:ascii="Arial" w:hAnsi="Arial" w:hint="cs"/>
          <w:rtl/>
          <w:lang w:bidi="fa-IR"/>
        </w:rPr>
        <w:t>از عملی که پ</w:t>
      </w:r>
      <w:r w:rsidR="00703E7C" w:rsidRPr="00A3348C">
        <w:rPr>
          <w:rFonts w:hint="cs"/>
          <w:rtl/>
          <w:lang w:bidi="fa-IR"/>
        </w:rPr>
        <w:t xml:space="preserve">ذیرفته نشود </w:t>
      </w:r>
      <w:r w:rsidR="0029272D" w:rsidRPr="00A3348C">
        <w:rPr>
          <w:rFonts w:hint="cs"/>
          <w:rtl/>
          <w:lang w:bidi="fa-IR"/>
        </w:rPr>
        <w:t>و</w:t>
      </w:r>
      <w:r w:rsidR="00703E7C" w:rsidRPr="00A3348C">
        <w:rPr>
          <w:rFonts w:hint="cs"/>
          <w:rtl/>
          <w:lang w:bidi="fa-IR"/>
        </w:rPr>
        <w:t xml:space="preserve"> </w:t>
      </w:r>
      <w:r w:rsidR="0029272D" w:rsidRPr="00A3348C">
        <w:rPr>
          <w:rFonts w:hint="cs"/>
          <w:rtl/>
          <w:lang w:bidi="fa-IR"/>
        </w:rPr>
        <w:t>ازدعایی که</w:t>
      </w:r>
      <w:r w:rsidR="00703E7C" w:rsidRPr="00A3348C">
        <w:rPr>
          <w:rFonts w:hint="cs"/>
          <w:rtl/>
          <w:lang w:bidi="fa-IR"/>
        </w:rPr>
        <w:t xml:space="preserve"> مستجاب نگردد به تو پناه</w:t>
      </w:r>
      <w:r w:rsidR="006E7EAD">
        <w:rPr>
          <w:rFonts w:hint="cs"/>
          <w:rtl/>
          <w:lang w:bidi="fa-IR"/>
        </w:rPr>
        <w:t xml:space="preserve"> می‌</w:t>
      </w:r>
      <w:r w:rsidR="00703E7C" w:rsidRPr="00A3348C">
        <w:rPr>
          <w:rFonts w:hint="cs"/>
          <w:rtl/>
          <w:lang w:bidi="fa-IR"/>
        </w:rPr>
        <w:t>برم</w:t>
      </w:r>
      <w:r w:rsidR="0029272D" w:rsidRPr="00A3348C">
        <w:rPr>
          <w:rFonts w:hint="cs"/>
          <w:rtl/>
          <w:lang w:bidi="fa-IR"/>
        </w:rPr>
        <w:t>.</w:t>
      </w:r>
    </w:p>
    <w:p w:rsidR="0029272D" w:rsidRPr="00A56BF0" w:rsidRDefault="00703E7C" w:rsidP="00931F56">
      <w:pPr>
        <w:pStyle w:val="a1"/>
        <w:rPr>
          <w:rtl/>
          <w:lang w:bidi="fa-IR"/>
        </w:rPr>
      </w:pPr>
      <w:r w:rsidRPr="00931F56">
        <w:rPr>
          <w:rStyle w:val="Char5"/>
          <w:rtl/>
        </w:rPr>
        <w:t>«</w:t>
      </w:r>
      <w:r w:rsidR="0029272D" w:rsidRPr="00931F56">
        <w:rPr>
          <w:rStyle w:val="Char5"/>
          <w:rtl/>
        </w:rPr>
        <w:t>اللّهُمَّ إِنّی أسألُکَ مِن الخَیرکُ</w:t>
      </w:r>
      <w:r w:rsidRPr="00931F56">
        <w:rPr>
          <w:rStyle w:val="Char5"/>
          <w:rtl/>
        </w:rPr>
        <w:t>لِّهِ</w:t>
      </w:r>
      <w:r w:rsidR="0029272D" w:rsidRPr="00931F56">
        <w:rPr>
          <w:rStyle w:val="Char5"/>
          <w:rtl/>
        </w:rPr>
        <w:t xml:space="preserve">، ما عَلِمتُ مِنهُ ومَا لم أعلَمُ </w:t>
      </w:r>
      <w:r w:rsidRPr="00931F56">
        <w:rPr>
          <w:rStyle w:val="Char5"/>
          <w:rtl/>
        </w:rPr>
        <w:t>وأعوذُ بِکَ مِن الشَّرِّ کُلِّه</w:t>
      </w:r>
      <w:r w:rsidR="0029272D" w:rsidRPr="00931F56">
        <w:rPr>
          <w:rStyle w:val="Char5"/>
          <w:rtl/>
        </w:rPr>
        <w:t>، مَ</w:t>
      </w:r>
      <w:r w:rsidRPr="00931F56">
        <w:rPr>
          <w:rStyle w:val="Char5"/>
          <w:rtl/>
        </w:rPr>
        <w:t>ا عَلِمتُ مِنهُ وَمَا لَم أعلَم</w:t>
      </w:r>
      <w:r w:rsidR="0029272D" w:rsidRPr="00931F56">
        <w:rPr>
          <w:rStyle w:val="Char5"/>
          <w:rtl/>
        </w:rPr>
        <w:t>»</w:t>
      </w:r>
      <w:r w:rsidRPr="00A56BF0">
        <w:rPr>
          <w:rtl/>
          <w:lang w:bidi="fa-IR"/>
        </w:rPr>
        <w:t>.</w:t>
      </w:r>
    </w:p>
    <w:p w:rsidR="0029272D" w:rsidRPr="00A3348C" w:rsidRDefault="0029272D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پروردگارا</w:t>
      </w:r>
      <w:r w:rsidR="00703E7C" w:rsidRPr="00A3348C">
        <w:rPr>
          <w:rFonts w:hint="cs"/>
          <w:rtl/>
          <w:lang w:bidi="fa-IR"/>
        </w:rPr>
        <w:t>!</w:t>
      </w:r>
      <w:r w:rsidRPr="00A3348C">
        <w:rPr>
          <w:rFonts w:hint="cs"/>
          <w:rtl/>
          <w:lang w:bidi="fa-IR"/>
        </w:rPr>
        <w:t xml:space="preserve"> من هر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خیری را از</w:t>
      </w:r>
      <w:r w:rsidR="00703E7C" w:rsidRPr="00A3348C">
        <w:rPr>
          <w:rFonts w:hint="cs"/>
          <w:rtl/>
          <w:lang w:bidi="fa-IR"/>
        </w:rPr>
        <w:t xml:space="preserve"> تو طلب</w:t>
      </w:r>
      <w:r w:rsidR="006E7EAD">
        <w:rPr>
          <w:rFonts w:hint="cs"/>
          <w:rtl/>
          <w:lang w:bidi="fa-IR"/>
        </w:rPr>
        <w:t xml:space="preserve"> می‌</w:t>
      </w:r>
      <w:r w:rsidR="00703E7C" w:rsidRPr="00A3348C">
        <w:rPr>
          <w:rFonts w:hint="cs"/>
          <w:rtl/>
          <w:lang w:bidi="fa-IR"/>
        </w:rPr>
        <w:t>کنم، چه آنچه</w:t>
      </w:r>
      <w:r w:rsidRPr="00A3348C">
        <w:rPr>
          <w:rFonts w:hint="cs"/>
          <w:rtl/>
          <w:lang w:bidi="fa-IR"/>
        </w:rPr>
        <w:t xml:space="preserve"> که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دانم و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چه آنچه که</w:t>
      </w:r>
      <w:r w:rsidR="00A260A4">
        <w:rPr>
          <w:rFonts w:hint="cs"/>
          <w:rtl/>
          <w:lang w:bidi="fa-IR"/>
        </w:rPr>
        <w:t xml:space="preserve"> نمی‌</w:t>
      </w:r>
      <w:r w:rsidRPr="00A3348C">
        <w:rPr>
          <w:rFonts w:hint="cs"/>
          <w:rtl/>
          <w:lang w:bidi="fa-IR"/>
        </w:rPr>
        <w:t>دانم و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پروردگارا از</w:t>
      </w:r>
      <w:r w:rsidR="00703E7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هر</w:t>
      </w:r>
      <w:r w:rsidR="00703E7C" w:rsidRPr="00A3348C">
        <w:rPr>
          <w:rFonts w:hint="cs"/>
          <w:rtl/>
          <w:lang w:bidi="fa-IR"/>
        </w:rPr>
        <w:t xml:space="preserve"> شری به تو پناه</w:t>
      </w:r>
      <w:r w:rsidR="006E7EAD">
        <w:rPr>
          <w:rFonts w:hint="cs"/>
          <w:rtl/>
          <w:lang w:bidi="fa-IR"/>
        </w:rPr>
        <w:t xml:space="preserve"> می‌</w:t>
      </w:r>
      <w:r w:rsidR="00703E7C" w:rsidRPr="00A3348C">
        <w:rPr>
          <w:rFonts w:hint="cs"/>
          <w:rtl/>
          <w:lang w:bidi="fa-IR"/>
        </w:rPr>
        <w:t>برم</w:t>
      </w:r>
      <w:r w:rsidR="006071E3" w:rsidRPr="00A3348C">
        <w:rPr>
          <w:rFonts w:hint="cs"/>
          <w:rtl/>
          <w:lang w:bidi="fa-IR"/>
        </w:rPr>
        <w:t xml:space="preserve">، چه آنچه </w:t>
      </w:r>
      <w:r w:rsidRPr="00A3348C">
        <w:rPr>
          <w:rFonts w:hint="cs"/>
          <w:rtl/>
          <w:lang w:bidi="fa-IR"/>
        </w:rPr>
        <w:t>که خود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دانم و</w:t>
      </w:r>
      <w:r w:rsidR="00703E7C" w:rsidRPr="00A3348C">
        <w:rPr>
          <w:rFonts w:hint="cs"/>
          <w:rtl/>
          <w:lang w:bidi="fa-IR"/>
        </w:rPr>
        <w:t xml:space="preserve"> چه آنچه که خود</w:t>
      </w:r>
      <w:r w:rsidR="00A260A4">
        <w:rPr>
          <w:rFonts w:hint="cs"/>
          <w:rtl/>
          <w:lang w:bidi="fa-IR"/>
        </w:rPr>
        <w:t xml:space="preserve"> نمی‌</w:t>
      </w:r>
      <w:r w:rsidR="00703E7C" w:rsidRPr="00A3348C">
        <w:rPr>
          <w:rFonts w:hint="cs"/>
          <w:rtl/>
          <w:lang w:bidi="fa-IR"/>
        </w:rPr>
        <w:t>دانم</w:t>
      </w:r>
      <w:r w:rsidRPr="00A3348C">
        <w:rPr>
          <w:rFonts w:hint="cs"/>
          <w:rtl/>
          <w:lang w:bidi="fa-IR"/>
        </w:rPr>
        <w:t>.</w:t>
      </w:r>
    </w:p>
    <w:p w:rsidR="0029272D" w:rsidRPr="00A56BF0" w:rsidRDefault="006071E3" w:rsidP="00931F56">
      <w:pPr>
        <w:pStyle w:val="a1"/>
        <w:rPr>
          <w:rtl/>
          <w:lang w:bidi="fa-IR"/>
        </w:rPr>
      </w:pPr>
      <w:r w:rsidRPr="00931F56">
        <w:rPr>
          <w:rStyle w:val="Char5"/>
          <w:rtl/>
        </w:rPr>
        <w:t>«</w:t>
      </w:r>
      <w:r w:rsidR="0029272D" w:rsidRPr="00931F56">
        <w:rPr>
          <w:rStyle w:val="Char5"/>
          <w:rtl/>
        </w:rPr>
        <w:t>اللَّهُمَّ إِنّی أعوذ بِکَ مِن زَوالِ نِعمَتِک</w:t>
      </w:r>
      <w:r w:rsidR="009F29BC" w:rsidRPr="00931F56">
        <w:rPr>
          <w:rStyle w:val="Char5"/>
          <w:rtl/>
        </w:rPr>
        <w:t>َ وتَحَوُّلِ عافِیَتِکَ وف</w:t>
      </w:r>
      <w:r w:rsidRPr="00931F56">
        <w:rPr>
          <w:rStyle w:val="Char5"/>
          <w:rtl/>
        </w:rPr>
        <w:t>جاءَةِ نَقمَتِکَ وجَمیعِ سَخَطک</w:t>
      </w:r>
      <w:r w:rsidR="009F29BC" w:rsidRPr="00931F56">
        <w:rPr>
          <w:rStyle w:val="Char5"/>
          <w:rtl/>
        </w:rPr>
        <w:t>»</w:t>
      </w:r>
      <w:r w:rsidRPr="00A56BF0">
        <w:rPr>
          <w:rtl/>
          <w:lang w:bidi="fa-IR"/>
        </w:rPr>
        <w:t>.</w:t>
      </w:r>
      <w:r w:rsidR="009F29BC" w:rsidRPr="00A56BF0">
        <w:rPr>
          <w:rtl/>
          <w:lang w:bidi="fa-IR"/>
        </w:rPr>
        <w:t xml:space="preserve"> </w:t>
      </w:r>
    </w:p>
    <w:p w:rsidR="009F29BC" w:rsidRPr="00FB0D06" w:rsidRDefault="009F29BC" w:rsidP="00931F56">
      <w:pPr>
        <w:pStyle w:val="a1"/>
        <w:rPr>
          <w:rFonts w:cs="B Badr"/>
          <w:rtl/>
          <w:lang w:bidi="fa-IR"/>
        </w:rPr>
      </w:pPr>
      <w:r w:rsidRPr="00A3348C">
        <w:rPr>
          <w:rFonts w:hint="cs"/>
          <w:rtl/>
          <w:lang w:bidi="fa-IR"/>
        </w:rPr>
        <w:t>پروردگارا</w:t>
      </w:r>
      <w:r w:rsidR="006071E3" w:rsidRPr="00A3348C">
        <w:rPr>
          <w:rFonts w:hint="cs"/>
          <w:rtl/>
          <w:lang w:bidi="fa-IR"/>
        </w:rPr>
        <w:t>!</w:t>
      </w:r>
      <w:r w:rsidRPr="00A3348C">
        <w:rPr>
          <w:rFonts w:hint="cs"/>
          <w:rtl/>
          <w:lang w:bidi="fa-IR"/>
        </w:rPr>
        <w:t xml:space="preserve"> از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نیست</w:t>
      </w:r>
      <w:r w:rsidR="00931F56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شدن نعمتت و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دگرگونی عافیتت و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عذاب ناگهانی</w:t>
      </w:r>
      <w:r w:rsidR="00931F56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ات و</w:t>
      </w:r>
      <w:r w:rsidR="006071E3" w:rsidRPr="00A3348C">
        <w:rPr>
          <w:rFonts w:hint="cs"/>
          <w:rtl/>
          <w:lang w:bidi="fa-IR"/>
        </w:rPr>
        <w:t xml:space="preserve"> همه خشمت به تو پناه</w:t>
      </w:r>
      <w:r w:rsidR="006E7EAD">
        <w:rPr>
          <w:rFonts w:hint="cs"/>
          <w:rtl/>
          <w:lang w:bidi="fa-IR"/>
        </w:rPr>
        <w:t xml:space="preserve"> می‌</w:t>
      </w:r>
      <w:r w:rsidR="006071E3" w:rsidRPr="00A3348C">
        <w:rPr>
          <w:rFonts w:hint="cs"/>
          <w:rtl/>
          <w:lang w:bidi="fa-IR"/>
        </w:rPr>
        <w:t>برم</w:t>
      </w:r>
      <w:r w:rsidRPr="00A3348C">
        <w:rPr>
          <w:rFonts w:hint="cs"/>
          <w:rtl/>
          <w:lang w:bidi="fa-IR"/>
        </w:rPr>
        <w:t>.</w:t>
      </w:r>
      <w:r w:rsidR="003F57C5" w:rsidRPr="00A3348C">
        <w:rPr>
          <w:rFonts w:hint="cs"/>
          <w:rtl/>
          <w:lang w:bidi="fa-IR"/>
        </w:rPr>
        <w:t xml:space="preserve"> </w:t>
      </w:r>
    </w:p>
    <w:p w:rsidR="003F57C5" w:rsidRPr="00A56BF0" w:rsidRDefault="003F57C5" w:rsidP="00931F56">
      <w:pPr>
        <w:pStyle w:val="a1"/>
        <w:rPr>
          <w:rtl/>
          <w:lang w:bidi="fa-IR"/>
        </w:rPr>
      </w:pPr>
      <w:r w:rsidRPr="00931F56">
        <w:rPr>
          <w:rStyle w:val="Char5"/>
          <w:rtl/>
        </w:rPr>
        <w:t>«اللّهُمَّ إِنِّی أعُوذ بِکَ مِن مُنکرَاتِ الأخلاقِ و</w:t>
      </w:r>
      <w:r w:rsidR="006071E3" w:rsidRPr="00931F56">
        <w:rPr>
          <w:rStyle w:val="Char5"/>
          <w:rtl/>
        </w:rPr>
        <w:t>الأَعمَالِ وَالأهوَاءِ والادواء</w:t>
      </w:r>
      <w:r w:rsidRPr="00931F56">
        <w:rPr>
          <w:rStyle w:val="Char5"/>
          <w:rtl/>
        </w:rPr>
        <w:t>»</w:t>
      </w:r>
      <w:r w:rsidR="006071E3" w:rsidRPr="00A56BF0">
        <w:rPr>
          <w:rtl/>
          <w:lang w:bidi="fa-IR"/>
        </w:rPr>
        <w:t>.</w:t>
      </w:r>
    </w:p>
    <w:p w:rsidR="006071E3" w:rsidRDefault="003F57C5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پروردگارا</w:t>
      </w:r>
      <w:r w:rsidR="006071E3" w:rsidRPr="00A3348C">
        <w:rPr>
          <w:rFonts w:hint="cs"/>
          <w:rtl/>
          <w:lang w:bidi="fa-IR"/>
        </w:rPr>
        <w:t>!</w:t>
      </w:r>
      <w:r w:rsidRPr="00A3348C">
        <w:rPr>
          <w:rFonts w:hint="cs"/>
          <w:rtl/>
          <w:lang w:bidi="fa-IR"/>
        </w:rPr>
        <w:t xml:space="preserve"> از</w:t>
      </w:r>
      <w:r w:rsidR="006071E3" w:rsidRPr="00A3348C">
        <w:rPr>
          <w:rFonts w:hint="cs"/>
          <w:rtl/>
          <w:lang w:bidi="fa-IR"/>
        </w:rPr>
        <w:t xml:space="preserve"> اخلاق زشت، کردار نا پسند</w:t>
      </w:r>
      <w:r w:rsidRPr="00A3348C">
        <w:rPr>
          <w:rFonts w:hint="cs"/>
          <w:rtl/>
          <w:lang w:bidi="fa-IR"/>
        </w:rPr>
        <w:t>، هوای نفس و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درد و</w:t>
      </w:r>
      <w:r w:rsidR="006071E3" w:rsidRPr="00A3348C">
        <w:rPr>
          <w:rFonts w:hint="cs"/>
          <w:rtl/>
          <w:lang w:bidi="fa-IR"/>
        </w:rPr>
        <w:t xml:space="preserve"> رنج ناگوار به تو پناه</w:t>
      </w:r>
      <w:r w:rsidR="006E7EAD">
        <w:rPr>
          <w:rFonts w:hint="cs"/>
          <w:rtl/>
          <w:lang w:bidi="fa-IR"/>
        </w:rPr>
        <w:t xml:space="preserve"> می‌</w:t>
      </w:r>
      <w:r w:rsidR="006071E3" w:rsidRPr="00A3348C">
        <w:rPr>
          <w:rFonts w:hint="cs"/>
          <w:rtl/>
          <w:lang w:bidi="fa-IR"/>
        </w:rPr>
        <w:t>برم</w:t>
      </w:r>
      <w:r w:rsidRPr="00A3348C">
        <w:rPr>
          <w:rFonts w:hint="cs"/>
          <w:rtl/>
          <w:lang w:bidi="fa-IR"/>
        </w:rPr>
        <w:t xml:space="preserve">. </w:t>
      </w:r>
    </w:p>
    <w:p w:rsidR="00AE0CF7" w:rsidRPr="0010551A" w:rsidRDefault="003F57C5" w:rsidP="0050026D">
      <w:pPr>
        <w:pStyle w:val="a0"/>
        <w:rPr>
          <w:rtl/>
        </w:rPr>
      </w:pPr>
      <w:bookmarkStart w:id="20" w:name="_Toc269568941"/>
      <w:bookmarkStart w:id="21" w:name="_Toc423857192"/>
      <w:r w:rsidRPr="0010551A">
        <w:rPr>
          <w:rFonts w:hint="cs"/>
          <w:rtl/>
        </w:rPr>
        <w:t>توجه پیامبر</w:t>
      </w:r>
      <w:r w:rsidR="006E7EAD" w:rsidRPr="006E7EAD">
        <w:rPr>
          <w:rFonts w:ascii="Baasem" w:hAnsi="Baasem" w:cs="CTraditional Arabic" w:hint="cs"/>
          <w:bCs w:val="0"/>
          <w:rtl/>
        </w:rPr>
        <w:t xml:space="preserve"> ج</w:t>
      </w:r>
      <w:r w:rsidRPr="0010551A">
        <w:rPr>
          <w:rFonts w:hint="cs"/>
          <w:rtl/>
        </w:rPr>
        <w:t xml:space="preserve"> </w:t>
      </w:r>
      <w:r w:rsidR="006071E3" w:rsidRPr="0010551A">
        <w:rPr>
          <w:rFonts w:hint="cs"/>
          <w:rtl/>
        </w:rPr>
        <w:t>به ورزش و بهداشت</w:t>
      </w:r>
      <w:bookmarkEnd w:id="20"/>
      <w:bookmarkEnd w:id="21"/>
    </w:p>
    <w:p w:rsidR="00AE0CF7" w:rsidRPr="00A3348C" w:rsidRDefault="00AE0CF7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پیامبر</w:t>
      </w:r>
      <w:r w:rsidR="006E7EAD" w:rsidRPr="006E7EAD">
        <w:rPr>
          <w:rFonts w:ascii="Baasem" w:hAnsi="Baasem" w:cs="CTraditional Arabic" w:hint="cs"/>
          <w:rtl/>
          <w:lang w:bidi="fa-IR"/>
        </w:rPr>
        <w:t xml:space="preserve"> ج</w:t>
      </w:r>
      <w:r w:rsidR="006071E3" w:rsidRPr="00A3348C">
        <w:rPr>
          <w:rFonts w:ascii="Baasem" w:hAnsi="Baasem"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درونی پاک داشت و</w:t>
      </w:r>
      <w:r w:rsidR="006071E3" w:rsidRPr="00A3348C">
        <w:rPr>
          <w:rFonts w:hint="cs"/>
          <w:rtl/>
          <w:lang w:bidi="fa-IR"/>
        </w:rPr>
        <w:t xml:space="preserve"> به روی زندگی</w:t>
      </w:r>
      <w:r w:rsidR="006E7EAD">
        <w:rPr>
          <w:rFonts w:hint="cs"/>
          <w:rtl/>
          <w:lang w:bidi="fa-IR"/>
        </w:rPr>
        <w:t xml:space="preserve"> می‌</w:t>
      </w:r>
      <w:r w:rsidR="006071E3" w:rsidRPr="00A3348C">
        <w:rPr>
          <w:rFonts w:hint="cs"/>
          <w:rtl/>
          <w:lang w:bidi="fa-IR"/>
        </w:rPr>
        <w:t>خندید</w:t>
      </w:r>
      <w:r w:rsidRPr="00A3348C">
        <w:rPr>
          <w:rFonts w:hint="cs"/>
          <w:rtl/>
          <w:lang w:bidi="fa-IR"/>
        </w:rPr>
        <w:t>. با</w:t>
      </w:r>
      <w:r w:rsidR="00931F56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حضرت عایشه</w:t>
      </w:r>
      <w:r w:rsidR="00931F56">
        <w:rPr>
          <w:rFonts w:cs="CTraditional Arabic" w:hint="cs"/>
          <w:rtl/>
          <w:lang w:bidi="fa-IR"/>
        </w:rPr>
        <w:t>ل</w:t>
      </w:r>
      <w:r w:rsidR="006071E3" w:rsidRPr="00A3348C">
        <w:rPr>
          <w:rFonts w:ascii="AGA Islamic Phrases" w:hAnsi="AGA Islamic Phrases" w:hint="cs"/>
          <w:rtl/>
        </w:rPr>
        <w:t xml:space="preserve"> </w:t>
      </w:r>
      <w:r w:rsidR="006071E3" w:rsidRPr="00A3348C">
        <w:rPr>
          <w:rFonts w:hint="cs"/>
          <w:rtl/>
          <w:lang w:bidi="fa-IR"/>
        </w:rPr>
        <w:t>مسابقه</w:t>
      </w:r>
      <w:r w:rsidR="006E7EAD">
        <w:rPr>
          <w:rFonts w:hint="cs"/>
          <w:rtl/>
          <w:lang w:bidi="fa-IR"/>
        </w:rPr>
        <w:t xml:space="preserve"> می‌</w:t>
      </w:r>
      <w:r w:rsidR="006071E3" w:rsidRPr="00A3348C">
        <w:rPr>
          <w:rFonts w:hint="cs"/>
          <w:rtl/>
          <w:lang w:bidi="fa-IR"/>
        </w:rPr>
        <w:t>داد، با (رکانه) کشتی</w:t>
      </w:r>
      <w:r w:rsidR="006E7EAD">
        <w:rPr>
          <w:rFonts w:hint="cs"/>
          <w:rtl/>
          <w:lang w:bidi="fa-IR"/>
        </w:rPr>
        <w:t xml:space="preserve"> می‌</w:t>
      </w:r>
      <w:r w:rsidR="006071E3" w:rsidRPr="00A3348C">
        <w:rPr>
          <w:rFonts w:hint="cs"/>
          <w:rtl/>
          <w:lang w:bidi="fa-IR"/>
        </w:rPr>
        <w:t>گرفت</w:t>
      </w:r>
      <w:r w:rsidRPr="00A3348C">
        <w:rPr>
          <w:rFonts w:hint="cs"/>
          <w:rtl/>
          <w:lang w:bidi="fa-IR"/>
        </w:rPr>
        <w:t>، بازی حبشیان را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در</w:t>
      </w:r>
      <w:r w:rsidR="006071E3" w:rsidRPr="00A3348C">
        <w:rPr>
          <w:rFonts w:hint="cs"/>
          <w:rtl/>
          <w:lang w:bidi="fa-IR"/>
        </w:rPr>
        <w:t xml:space="preserve"> جشن</w:t>
      </w:r>
      <w:r w:rsidR="00931F56">
        <w:rPr>
          <w:rFonts w:hint="eastAsia"/>
          <w:rtl/>
          <w:lang w:bidi="fa-IR"/>
        </w:rPr>
        <w:t>‌</w:t>
      </w:r>
      <w:r w:rsidR="006071E3" w:rsidRPr="00A3348C">
        <w:rPr>
          <w:rFonts w:hint="cs"/>
          <w:rtl/>
          <w:lang w:bidi="fa-IR"/>
        </w:rPr>
        <w:t>هایشان تماشا</w:t>
      </w:r>
      <w:r w:rsidR="006E7EAD">
        <w:rPr>
          <w:rFonts w:hint="cs"/>
          <w:rtl/>
          <w:lang w:bidi="fa-IR"/>
        </w:rPr>
        <w:t xml:space="preserve"> می‌</w:t>
      </w:r>
      <w:r w:rsidR="006071E3" w:rsidRPr="00A3348C">
        <w:rPr>
          <w:rFonts w:hint="cs"/>
          <w:rtl/>
          <w:lang w:bidi="fa-IR"/>
        </w:rPr>
        <w:t>کرد</w:t>
      </w:r>
      <w:r w:rsidRPr="00A3348C">
        <w:rPr>
          <w:rFonts w:hint="cs"/>
          <w:rtl/>
          <w:lang w:bidi="fa-IR"/>
        </w:rPr>
        <w:t>. به لباس و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بهدا</w:t>
      </w:r>
      <w:r w:rsidR="006071E3" w:rsidRPr="00A3348C">
        <w:rPr>
          <w:rFonts w:hint="cs"/>
          <w:rtl/>
          <w:lang w:bidi="fa-IR"/>
        </w:rPr>
        <w:t>شت شخصی خود هم خیلی توجه</w:t>
      </w:r>
      <w:r w:rsidR="006E7EAD">
        <w:rPr>
          <w:rFonts w:hint="cs"/>
          <w:rtl/>
          <w:lang w:bidi="fa-IR"/>
        </w:rPr>
        <w:t xml:space="preserve"> می‌</w:t>
      </w:r>
      <w:r w:rsidR="006071E3" w:rsidRPr="00A3348C">
        <w:rPr>
          <w:rFonts w:hint="cs"/>
          <w:rtl/>
          <w:lang w:bidi="fa-IR"/>
        </w:rPr>
        <w:t>کرد</w:t>
      </w:r>
      <w:r w:rsidRPr="00A3348C">
        <w:rPr>
          <w:rFonts w:hint="cs"/>
          <w:rtl/>
          <w:lang w:bidi="fa-IR"/>
        </w:rPr>
        <w:t>، بسیار استحمام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نمود و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خود را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معطر</w:t>
      </w:r>
      <w:r w:rsidR="006E7EAD">
        <w:rPr>
          <w:rFonts w:hint="cs"/>
          <w:rtl/>
          <w:lang w:bidi="fa-IR"/>
        </w:rPr>
        <w:t xml:space="preserve"> می‌</w:t>
      </w:r>
      <w:r w:rsidR="006071E3" w:rsidRPr="00A3348C">
        <w:rPr>
          <w:rFonts w:hint="cs"/>
          <w:rtl/>
          <w:lang w:bidi="fa-IR"/>
        </w:rPr>
        <w:t>کرد</w:t>
      </w:r>
      <w:r w:rsidRPr="00A3348C">
        <w:rPr>
          <w:rFonts w:hint="cs"/>
          <w:rtl/>
          <w:lang w:bidi="fa-IR"/>
        </w:rPr>
        <w:t>، اگر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از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راهی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گذشت مردم از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بوی خوش او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فهمیدند که پیامبر</w:t>
      </w:r>
      <w:r w:rsidR="006E7EAD" w:rsidRPr="006E7EAD">
        <w:rPr>
          <w:rFonts w:ascii="Baasem" w:hAnsi="Baasem"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از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آنجا گذشته است و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اگر</w:t>
      </w:r>
      <w:r w:rsidR="00931F56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کسی با ایشان دست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داد بوی خوش او را تا مدتی بر</w:t>
      </w:r>
      <w:r w:rsidR="006071E3" w:rsidRPr="00A3348C">
        <w:rPr>
          <w:rFonts w:hint="cs"/>
          <w:rtl/>
          <w:lang w:bidi="fa-IR"/>
        </w:rPr>
        <w:t xml:space="preserve"> دستان خود احساس</w:t>
      </w:r>
      <w:r w:rsidR="006E7EAD">
        <w:rPr>
          <w:rFonts w:hint="cs"/>
          <w:rtl/>
          <w:lang w:bidi="fa-IR"/>
        </w:rPr>
        <w:t xml:space="preserve"> می‌</w:t>
      </w:r>
      <w:r w:rsidR="006071E3" w:rsidRPr="00A3348C">
        <w:rPr>
          <w:rFonts w:hint="cs"/>
          <w:rtl/>
          <w:lang w:bidi="fa-IR"/>
        </w:rPr>
        <w:t>کرد</w:t>
      </w:r>
      <w:r w:rsidRPr="00A3348C">
        <w:rPr>
          <w:rFonts w:hint="cs"/>
          <w:rtl/>
          <w:lang w:bidi="fa-IR"/>
        </w:rPr>
        <w:t>.</w:t>
      </w:r>
    </w:p>
    <w:p w:rsidR="00AE0CF7" w:rsidRPr="0010551A" w:rsidRDefault="00AE0CF7" w:rsidP="0050026D">
      <w:pPr>
        <w:pStyle w:val="a0"/>
        <w:rPr>
          <w:rtl/>
        </w:rPr>
      </w:pPr>
      <w:bookmarkStart w:id="22" w:name="_Toc269568942"/>
      <w:bookmarkStart w:id="23" w:name="_Toc423857193"/>
      <w:r w:rsidRPr="0010551A">
        <w:rPr>
          <w:rFonts w:hint="cs"/>
          <w:rtl/>
        </w:rPr>
        <w:t>مزاح و</w:t>
      </w:r>
      <w:r w:rsidR="006071E3" w:rsidRPr="0010551A">
        <w:rPr>
          <w:rFonts w:hint="cs"/>
          <w:rtl/>
        </w:rPr>
        <w:t xml:space="preserve"> </w:t>
      </w:r>
      <w:r w:rsidRPr="0010551A">
        <w:rPr>
          <w:rFonts w:hint="cs"/>
          <w:rtl/>
        </w:rPr>
        <w:t>شوخی پیامبر</w:t>
      </w:r>
      <w:r w:rsidR="006E7EAD" w:rsidRPr="006E7EAD">
        <w:rPr>
          <w:rFonts w:ascii="Baasem" w:hAnsi="Baasem" w:cs="CTraditional Arabic" w:hint="cs"/>
          <w:bCs w:val="0"/>
          <w:rtl/>
        </w:rPr>
        <w:t xml:space="preserve"> ج</w:t>
      </w:r>
      <w:bookmarkEnd w:id="22"/>
      <w:bookmarkEnd w:id="23"/>
      <w:r w:rsidR="006071E3" w:rsidRPr="0010551A">
        <w:rPr>
          <w:rFonts w:ascii="Baasem" w:hAnsi="Baasem" w:hint="cs"/>
          <w:rtl/>
        </w:rPr>
        <w:t xml:space="preserve"> </w:t>
      </w:r>
    </w:p>
    <w:p w:rsidR="00AE0CF7" w:rsidRPr="00A3348C" w:rsidRDefault="00AE0CF7" w:rsidP="00931F56">
      <w:pPr>
        <w:pStyle w:val="a1"/>
        <w:rPr>
          <w:rtl/>
          <w:lang w:bidi="fa-IR"/>
        </w:rPr>
      </w:pPr>
      <w:r w:rsidRPr="00A3348C">
        <w:rPr>
          <w:rFonts w:ascii="AGA Arabesque" w:hAnsi="AGA Arabesque" w:hint="cs"/>
          <w:rtl/>
          <w:lang w:bidi="fa-IR"/>
        </w:rPr>
        <w:t>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شوخی سالم را دوست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داشت و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به لطیفه زیبا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خندید و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با</w:t>
      </w:r>
      <w:r w:rsidR="006071E3" w:rsidRPr="00A3348C">
        <w:rPr>
          <w:rFonts w:hint="cs"/>
          <w:rtl/>
          <w:lang w:bidi="fa-IR"/>
        </w:rPr>
        <w:t xml:space="preserve"> یارانش شوخی</w:t>
      </w:r>
      <w:r w:rsidR="006E7EAD">
        <w:rPr>
          <w:rFonts w:hint="cs"/>
          <w:rtl/>
          <w:lang w:bidi="fa-IR"/>
        </w:rPr>
        <w:t xml:space="preserve"> می‌</w:t>
      </w:r>
      <w:r w:rsidR="006071E3" w:rsidRPr="00A3348C">
        <w:rPr>
          <w:rFonts w:hint="cs"/>
          <w:rtl/>
          <w:lang w:bidi="fa-IR"/>
        </w:rPr>
        <w:t>کرد، ولی شوخیش راستی و حقیقتی بود</w:t>
      </w:r>
      <w:r w:rsidRPr="00A3348C">
        <w:rPr>
          <w:rFonts w:hint="cs"/>
          <w:rtl/>
          <w:lang w:bidi="fa-IR"/>
        </w:rPr>
        <w:t>.</w:t>
      </w:r>
    </w:p>
    <w:p w:rsidR="00AE0CF7" w:rsidRPr="00A3348C" w:rsidRDefault="00AE0CF7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پیرزنی از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انصار پیش 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آمد و</w:t>
      </w:r>
      <w:r w:rsidR="006071E3" w:rsidRPr="00A3348C">
        <w:rPr>
          <w:rFonts w:hint="cs"/>
          <w:rtl/>
          <w:lang w:bidi="fa-IR"/>
        </w:rPr>
        <w:t xml:space="preserve"> گفت</w:t>
      </w:r>
      <w:r w:rsidRPr="00A3348C">
        <w:rPr>
          <w:rFonts w:hint="cs"/>
          <w:rtl/>
          <w:lang w:bidi="fa-IR"/>
        </w:rPr>
        <w:t>: دعا کن که خداوند مرا بیامرزد.</w:t>
      </w:r>
    </w:p>
    <w:p w:rsidR="00931F56" w:rsidRDefault="006071E3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پیامبر</w:t>
      </w:r>
      <w:r w:rsidR="00931F56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فرمود</w:t>
      </w:r>
      <w:r w:rsidR="00B432A7" w:rsidRPr="00A3348C">
        <w:rPr>
          <w:rFonts w:hint="cs"/>
          <w:rtl/>
          <w:lang w:bidi="fa-IR"/>
        </w:rPr>
        <w:t>: مگر</w:t>
      </w:r>
      <w:r w:rsidR="00A260A4">
        <w:rPr>
          <w:rFonts w:hint="cs"/>
          <w:rtl/>
          <w:lang w:bidi="fa-IR"/>
        </w:rPr>
        <w:t xml:space="preserve"> نمی‌</w:t>
      </w:r>
      <w:r w:rsidRPr="00A3348C">
        <w:rPr>
          <w:rFonts w:hint="cs"/>
          <w:rtl/>
          <w:lang w:bidi="fa-IR"/>
        </w:rPr>
        <w:t>دانی پیرزن وارد بهشت</w:t>
      </w:r>
      <w:r w:rsidR="00A260A4">
        <w:rPr>
          <w:rFonts w:hint="cs"/>
          <w:rtl/>
          <w:lang w:bidi="fa-IR"/>
        </w:rPr>
        <w:t xml:space="preserve"> نمی‌</w:t>
      </w:r>
      <w:r w:rsidRPr="00A3348C">
        <w:rPr>
          <w:rFonts w:hint="cs"/>
          <w:rtl/>
          <w:lang w:bidi="fa-IR"/>
        </w:rPr>
        <w:t>شود؟ پیرزن شروع به گریستن کرد</w:t>
      </w:r>
      <w:r w:rsidR="00B432A7" w:rsidRPr="00A3348C">
        <w:rPr>
          <w:rFonts w:hint="cs"/>
          <w:rtl/>
          <w:lang w:bidi="fa-IR"/>
        </w:rPr>
        <w:t>، 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خندید و فرمود</w:t>
      </w:r>
      <w:r w:rsidR="00B432A7" w:rsidRPr="00A3348C">
        <w:rPr>
          <w:rFonts w:hint="cs"/>
          <w:rtl/>
          <w:lang w:bidi="fa-IR"/>
        </w:rPr>
        <w:t>: در</w:t>
      </w:r>
      <w:r w:rsidR="00931F56">
        <w:rPr>
          <w:rFonts w:hint="cs"/>
          <w:rtl/>
          <w:lang w:bidi="fa-IR"/>
        </w:rPr>
        <w:t xml:space="preserve"> </w:t>
      </w:r>
      <w:r w:rsidR="00B432A7" w:rsidRPr="00A3348C">
        <w:rPr>
          <w:rFonts w:hint="cs"/>
          <w:rtl/>
          <w:lang w:bidi="fa-IR"/>
        </w:rPr>
        <w:t>آن روز تو دیگر</w:t>
      </w:r>
      <w:r w:rsidRPr="00A3348C">
        <w:rPr>
          <w:rFonts w:hint="cs"/>
          <w:rtl/>
          <w:lang w:bidi="fa-IR"/>
        </w:rPr>
        <w:t xml:space="preserve"> پیر</w:t>
      </w:r>
      <w:r w:rsidR="00931F56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نیستی</w:t>
      </w:r>
      <w:r w:rsidR="00B432A7" w:rsidRPr="00A3348C">
        <w:rPr>
          <w:rFonts w:hint="cs"/>
          <w:rtl/>
          <w:lang w:bidi="fa-IR"/>
        </w:rPr>
        <w:t>. مگر</w:t>
      </w:r>
      <w:r w:rsidRPr="00A3348C">
        <w:rPr>
          <w:rFonts w:hint="cs"/>
          <w:rtl/>
          <w:lang w:bidi="fa-IR"/>
        </w:rPr>
        <w:t xml:space="preserve"> </w:t>
      </w:r>
      <w:r w:rsidR="00B432A7" w:rsidRPr="00A3348C">
        <w:rPr>
          <w:rFonts w:hint="cs"/>
          <w:rtl/>
          <w:lang w:bidi="fa-IR"/>
        </w:rPr>
        <w:t>سخن خدا را</w:t>
      </w:r>
      <w:r w:rsidRPr="00A3348C">
        <w:rPr>
          <w:rFonts w:hint="cs"/>
          <w:rtl/>
          <w:lang w:bidi="fa-IR"/>
        </w:rPr>
        <w:t xml:space="preserve"> نخوانده</w:t>
      </w:r>
      <w:r w:rsidR="00931F56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ای که</w:t>
      </w:r>
      <w:r w:rsidR="00B432A7" w:rsidRPr="00A3348C">
        <w:rPr>
          <w:rFonts w:hint="cs"/>
          <w:rtl/>
          <w:lang w:bidi="fa-IR"/>
        </w:rPr>
        <w:t>:</w:t>
      </w:r>
    </w:p>
    <w:p w:rsidR="00AE0CF7" w:rsidRPr="00931F56" w:rsidRDefault="00931F56" w:rsidP="00931F56">
      <w:pPr>
        <w:pStyle w:val="a1"/>
        <w:rPr>
          <w:rFonts w:ascii="KFGQPC Uthmanic Script HAFS" w:hAnsi="KFGQPC Uthmanic Script HAFS" w:cs="KFGQPC Uthmanic Script HAFS"/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>
        <w:rPr>
          <w:rFonts w:ascii="KFGQPC Uthmanic Script HAFS" w:hAnsi="KFGQPC Uthmanic Script HAFS" w:cs="KFGQPC Uthmanic Script HAFS"/>
          <w:rtl/>
          <w:lang w:bidi="fa-IR"/>
        </w:rPr>
        <w:t>إِنَّآ أَنشَأۡنَٰهُنَّ إِنشَآءٗ ٣٥ فَجَعَلۡنَٰهُنَّ أَبۡكَارًا ٣٦ عُرُبًا أَتۡرَابٗا ٣٧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931F56">
        <w:rPr>
          <w:rStyle w:val="Char3"/>
          <w:rFonts w:hint="cs"/>
          <w:rtl/>
        </w:rPr>
        <w:t>[</w:t>
      </w:r>
      <w:r>
        <w:rPr>
          <w:rStyle w:val="Char3"/>
          <w:rFonts w:hint="cs"/>
          <w:rtl/>
        </w:rPr>
        <w:t>الواقعة: 35-37</w:t>
      </w:r>
      <w:r w:rsidRPr="00931F56">
        <w:rPr>
          <w:rStyle w:val="Char3"/>
          <w:rFonts w:hint="cs"/>
          <w:rtl/>
        </w:rPr>
        <w:t>]</w:t>
      </w:r>
      <w:r>
        <w:rPr>
          <w:rFonts w:hint="cs"/>
          <w:rtl/>
          <w:lang w:bidi="fa-IR"/>
        </w:rPr>
        <w:t>.</w:t>
      </w:r>
      <w:r w:rsidR="00B432A7" w:rsidRPr="00A3348C">
        <w:rPr>
          <w:rFonts w:hint="cs"/>
          <w:rtl/>
          <w:lang w:bidi="fa-IR"/>
        </w:rPr>
        <w:t xml:space="preserve"> </w:t>
      </w:r>
    </w:p>
    <w:p w:rsidR="00B432A7" w:rsidRPr="00A3348C" w:rsidRDefault="006071E3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«</w:t>
      </w:r>
      <w:r w:rsidR="00B432A7" w:rsidRPr="00A3348C">
        <w:rPr>
          <w:rFonts w:hint="cs"/>
          <w:rtl/>
          <w:lang w:bidi="fa-IR"/>
        </w:rPr>
        <w:t>ما آنان ر</w:t>
      </w:r>
      <w:r w:rsidRPr="00A3348C">
        <w:rPr>
          <w:rFonts w:hint="cs"/>
          <w:rtl/>
          <w:lang w:bidi="fa-IR"/>
        </w:rPr>
        <w:t>ا پدید آورده</w:t>
      </w:r>
      <w:r w:rsidR="00931F56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ایم چه پدیدآوردنی</w:t>
      </w:r>
      <w:r w:rsidR="00B432A7" w:rsidRPr="00A3348C">
        <w:rPr>
          <w:rFonts w:hint="cs"/>
          <w:rtl/>
          <w:lang w:bidi="fa-IR"/>
        </w:rPr>
        <w:t>! و</w:t>
      </w:r>
      <w:r w:rsidRPr="00A3348C">
        <w:rPr>
          <w:rFonts w:hint="cs"/>
          <w:rtl/>
          <w:lang w:bidi="fa-IR"/>
        </w:rPr>
        <w:t xml:space="preserve"> ایشان را دوشیزه گردانیدیم</w:t>
      </w:r>
      <w:r w:rsidR="00B432A7" w:rsidRPr="00A3348C">
        <w:rPr>
          <w:rFonts w:hint="cs"/>
          <w:rtl/>
          <w:lang w:bidi="fa-IR"/>
        </w:rPr>
        <w:t>. شوی دوست و</w:t>
      </w:r>
      <w:r w:rsidRPr="00A3348C">
        <w:rPr>
          <w:rFonts w:hint="cs"/>
          <w:rtl/>
          <w:lang w:bidi="fa-IR"/>
        </w:rPr>
        <w:t xml:space="preserve"> همسال</w:t>
      </w:r>
      <w:r w:rsidR="00B432A7" w:rsidRPr="00A3348C">
        <w:rPr>
          <w:rFonts w:hint="cs"/>
          <w:rtl/>
          <w:lang w:bidi="fa-IR"/>
        </w:rPr>
        <w:t>».</w:t>
      </w:r>
    </w:p>
    <w:p w:rsidR="00B432A7" w:rsidRPr="00A3348C" w:rsidRDefault="00B432A7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روزی صحرانشینی پیش 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آمد و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از پیامبر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خواست برای سفری که در</w:t>
      </w:r>
      <w:r w:rsidR="006071E3" w:rsidRPr="00A3348C">
        <w:rPr>
          <w:rFonts w:hint="cs"/>
          <w:rtl/>
          <w:lang w:bidi="fa-IR"/>
        </w:rPr>
        <w:t xml:space="preserve"> پیش دارد شتری به او بدهد، پیامبر</w:t>
      </w:r>
      <w:r w:rsidR="00931F56">
        <w:rPr>
          <w:rFonts w:hint="cs"/>
          <w:rtl/>
          <w:lang w:bidi="fa-IR"/>
        </w:rPr>
        <w:t xml:space="preserve"> </w:t>
      </w:r>
      <w:r w:rsidR="006071E3" w:rsidRPr="00A3348C">
        <w:rPr>
          <w:rFonts w:hint="cs"/>
          <w:rtl/>
          <w:lang w:bidi="fa-IR"/>
        </w:rPr>
        <w:t>فرمود</w:t>
      </w:r>
      <w:r w:rsidRPr="00A3348C">
        <w:rPr>
          <w:rFonts w:hint="cs"/>
          <w:rtl/>
          <w:lang w:bidi="fa-IR"/>
        </w:rPr>
        <w:t>: من تو را بر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بچه</w:t>
      </w:r>
      <w:r w:rsidR="00931F56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شتری سوار</w:t>
      </w:r>
      <w:r w:rsidR="006E7EAD">
        <w:rPr>
          <w:rFonts w:hint="cs"/>
          <w:rtl/>
          <w:lang w:bidi="fa-IR"/>
        </w:rPr>
        <w:t xml:space="preserve"> می‌</w:t>
      </w:r>
      <w:r w:rsidR="006071E3" w:rsidRPr="00A3348C">
        <w:rPr>
          <w:rFonts w:hint="cs"/>
          <w:rtl/>
          <w:lang w:bidi="fa-IR"/>
        </w:rPr>
        <w:t>کنم، گفت</w:t>
      </w:r>
      <w:r w:rsidRPr="00A3348C">
        <w:rPr>
          <w:rFonts w:hint="cs"/>
          <w:rtl/>
          <w:lang w:bidi="fa-IR"/>
        </w:rPr>
        <w:t>: من</w:t>
      </w:r>
      <w:r w:rsidR="006071E3" w:rsidRPr="00A3348C">
        <w:rPr>
          <w:rFonts w:hint="cs"/>
          <w:rtl/>
          <w:lang w:bidi="fa-IR"/>
        </w:rPr>
        <w:t xml:space="preserve"> بچه</w:t>
      </w:r>
      <w:r w:rsidR="00931F56">
        <w:rPr>
          <w:rFonts w:hint="eastAsia"/>
          <w:rtl/>
          <w:lang w:bidi="fa-IR"/>
        </w:rPr>
        <w:t>‌</w:t>
      </w:r>
      <w:r w:rsidR="006071E3" w:rsidRPr="00A3348C">
        <w:rPr>
          <w:rFonts w:hint="cs"/>
          <w:rtl/>
          <w:lang w:bidi="fa-IR"/>
        </w:rPr>
        <w:t>شتر را چه کار</w:t>
      </w:r>
      <w:r w:rsidR="00931F56">
        <w:rPr>
          <w:rFonts w:hint="cs"/>
          <w:rtl/>
          <w:lang w:bidi="fa-IR"/>
        </w:rPr>
        <w:t xml:space="preserve"> </w:t>
      </w:r>
      <w:r w:rsidR="006071E3" w:rsidRPr="00A3348C">
        <w:rPr>
          <w:rFonts w:hint="cs"/>
          <w:rtl/>
          <w:lang w:bidi="fa-IR"/>
        </w:rPr>
        <w:t>کنم؟ فرمود</w:t>
      </w:r>
      <w:r w:rsidRPr="00A3348C">
        <w:rPr>
          <w:rFonts w:hint="cs"/>
          <w:rtl/>
          <w:lang w:bidi="fa-IR"/>
        </w:rPr>
        <w:t>: مگر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شتر بجز بچه چیز</w:t>
      </w:r>
      <w:r w:rsidR="006071E3" w:rsidRPr="00A3348C">
        <w:rPr>
          <w:rFonts w:hint="cs"/>
          <w:rtl/>
          <w:lang w:bidi="fa-IR"/>
        </w:rPr>
        <w:t xml:space="preserve"> دیگری</w:t>
      </w:r>
      <w:r w:rsidR="006E7EAD">
        <w:rPr>
          <w:rFonts w:hint="cs"/>
          <w:rtl/>
          <w:lang w:bidi="fa-IR"/>
        </w:rPr>
        <w:t xml:space="preserve"> می‌</w:t>
      </w:r>
      <w:r w:rsidR="006071E3" w:rsidRPr="00A3348C">
        <w:rPr>
          <w:rFonts w:hint="cs"/>
          <w:rtl/>
          <w:lang w:bidi="fa-IR"/>
        </w:rPr>
        <w:t>زاید</w:t>
      </w:r>
      <w:r w:rsidRPr="00A3348C">
        <w:rPr>
          <w:rFonts w:hint="cs"/>
          <w:rtl/>
          <w:lang w:bidi="fa-IR"/>
        </w:rPr>
        <w:t xml:space="preserve">؟ </w:t>
      </w:r>
    </w:p>
    <w:p w:rsidR="00B432A7" w:rsidRPr="00A3348C" w:rsidRDefault="00B432A7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زنی به اسم (ا</w:t>
      </w:r>
      <w:r w:rsidR="006071E3" w:rsidRPr="00A3348C">
        <w:rPr>
          <w:rFonts w:hint="cs"/>
          <w:rtl/>
          <w:lang w:bidi="fa-IR"/>
        </w:rPr>
        <w:t>ُ</w:t>
      </w:r>
      <w:r w:rsidRPr="00A3348C">
        <w:rPr>
          <w:rFonts w:hint="cs"/>
          <w:rtl/>
          <w:lang w:bidi="fa-IR"/>
        </w:rPr>
        <w:t>م ایمن) برای نیاز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شوهرش پیش پیامبر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آمد و</w:t>
      </w:r>
      <w:r w:rsidR="006071E3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F520FF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از</w:t>
      </w:r>
      <w:r w:rsidR="00F520FF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او پرسید:</w:t>
      </w:r>
      <w:r w:rsidR="00F520FF" w:rsidRPr="00A3348C">
        <w:rPr>
          <w:rFonts w:hint="cs"/>
          <w:rtl/>
          <w:lang w:bidi="fa-IR"/>
        </w:rPr>
        <w:t xml:space="preserve"> همسرت چه کسی است؟ گفت: فلانی</w:t>
      </w:r>
      <w:r w:rsidRPr="00A3348C">
        <w:rPr>
          <w:rFonts w:hint="cs"/>
          <w:rtl/>
          <w:lang w:bidi="fa-IR"/>
        </w:rPr>
        <w:t>.</w:t>
      </w:r>
      <w:r w:rsidR="00F520FF" w:rsidRPr="00A3348C">
        <w:rPr>
          <w:rFonts w:hint="cs"/>
          <w:rtl/>
          <w:lang w:bidi="fa-IR"/>
        </w:rPr>
        <w:t xml:space="preserve"> فرمود همان که در</w:t>
      </w:r>
      <w:r w:rsidR="00931F56">
        <w:rPr>
          <w:rFonts w:hint="cs"/>
          <w:rtl/>
          <w:lang w:bidi="fa-IR"/>
        </w:rPr>
        <w:t xml:space="preserve"> </w:t>
      </w:r>
      <w:r w:rsidR="00F520FF" w:rsidRPr="00A3348C">
        <w:rPr>
          <w:rFonts w:hint="cs"/>
          <w:rtl/>
          <w:lang w:bidi="fa-IR"/>
        </w:rPr>
        <w:t>چشمش سفیدی هست؟ گفت</w:t>
      </w:r>
      <w:r w:rsidRPr="00A3348C">
        <w:rPr>
          <w:rFonts w:hint="cs"/>
          <w:rtl/>
          <w:lang w:bidi="fa-IR"/>
        </w:rPr>
        <w:t>: ای رسول خدا در</w:t>
      </w:r>
      <w:r w:rsidR="00F520FF" w:rsidRPr="00A3348C">
        <w:rPr>
          <w:rFonts w:hint="cs"/>
          <w:rtl/>
          <w:lang w:bidi="fa-IR"/>
        </w:rPr>
        <w:t xml:space="preserve"> چشمش سفیدی نیست</w:t>
      </w:r>
      <w:r w:rsidRPr="00A3348C">
        <w:rPr>
          <w:rFonts w:hint="cs"/>
          <w:rtl/>
          <w:lang w:bidi="fa-IR"/>
        </w:rPr>
        <w:t>! فرمود : چرا در</w:t>
      </w:r>
      <w:r w:rsidR="00F520FF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چ</w:t>
      </w:r>
      <w:r w:rsidR="00F520FF" w:rsidRPr="00A3348C">
        <w:rPr>
          <w:rFonts w:hint="cs"/>
          <w:rtl/>
          <w:lang w:bidi="fa-IR"/>
        </w:rPr>
        <w:t>شمش سفیدی است</w:t>
      </w:r>
      <w:r w:rsidRPr="00A3348C">
        <w:rPr>
          <w:rFonts w:hint="cs"/>
          <w:rtl/>
          <w:lang w:bidi="fa-IR"/>
        </w:rPr>
        <w:t>! آن زن زود به نزد همسرش برگشت و</w:t>
      </w:r>
      <w:r w:rsidR="00F520FF" w:rsidRPr="00A3348C">
        <w:rPr>
          <w:rFonts w:hint="cs"/>
          <w:rtl/>
          <w:lang w:bidi="fa-IR"/>
        </w:rPr>
        <w:t xml:space="preserve"> به چشمان او خیره شد. شوهرش پرسید</w:t>
      </w:r>
      <w:r w:rsidRPr="00A3348C">
        <w:rPr>
          <w:rFonts w:hint="cs"/>
          <w:rtl/>
          <w:lang w:bidi="fa-IR"/>
        </w:rPr>
        <w:t>:</w:t>
      </w:r>
      <w:r w:rsidR="00F520FF" w:rsidRPr="00A3348C">
        <w:rPr>
          <w:rFonts w:hint="cs"/>
          <w:rtl/>
          <w:lang w:bidi="fa-IR"/>
        </w:rPr>
        <w:t xml:space="preserve"> چه کار داری</w:t>
      </w:r>
      <w:r w:rsidRPr="00A3348C">
        <w:rPr>
          <w:rFonts w:hint="cs"/>
          <w:rtl/>
          <w:lang w:bidi="fa-IR"/>
        </w:rPr>
        <w:t>؟ گفت</w:t>
      </w:r>
      <w:r w:rsidR="00F520FF" w:rsidRPr="00A3348C">
        <w:rPr>
          <w:rFonts w:hint="cs"/>
          <w:rtl/>
          <w:lang w:bidi="fa-IR"/>
        </w:rPr>
        <w:t>:</w:t>
      </w:r>
      <w:r w:rsidRPr="00A3348C">
        <w:rPr>
          <w:rFonts w:hint="cs"/>
          <w:rtl/>
          <w:lang w:bidi="fa-IR"/>
        </w:rPr>
        <w:t xml:space="preserve"> پیامبر</w:t>
      </w:r>
      <w:r w:rsidR="00F520FF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به من فرمود که در</w:t>
      </w:r>
      <w:r w:rsidR="00F520FF" w:rsidRPr="00A3348C">
        <w:rPr>
          <w:rFonts w:hint="cs"/>
          <w:rtl/>
          <w:lang w:bidi="fa-IR"/>
        </w:rPr>
        <w:t xml:space="preserve"> چشم تو سفیدی هست</w:t>
      </w:r>
      <w:r w:rsidRPr="00A3348C">
        <w:rPr>
          <w:rFonts w:hint="cs"/>
          <w:rtl/>
          <w:lang w:bidi="fa-IR"/>
        </w:rPr>
        <w:t>، گفت</w:t>
      </w:r>
      <w:r w:rsidR="00F520FF" w:rsidRPr="00A3348C">
        <w:rPr>
          <w:rFonts w:hint="cs"/>
          <w:rtl/>
          <w:lang w:bidi="fa-IR"/>
        </w:rPr>
        <w:t>:</w:t>
      </w:r>
      <w:r w:rsidRPr="00A3348C">
        <w:rPr>
          <w:rFonts w:hint="cs"/>
          <w:rtl/>
          <w:lang w:bidi="fa-IR"/>
        </w:rPr>
        <w:t xml:space="preserve"> آیا</w:t>
      </w:r>
      <w:r w:rsidR="00A260A4">
        <w:rPr>
          <w:rFonts w:hint="cs"/>
          <w:rtl/>
          <w:lang w:bidi="fa-IR"/>
        </w:rPr>
        <w:t xml:space="preserve"> نمی‌</w:t>
      </w:r>
      <w:r w:rsidRPr="00A3348C">
        <w:rPr>
          <w:rFonts w:hint="cs"/>
          <w:rtl/>
          <w:lang w:bidi="fa-IR"/>
        </w:rPr>
        <w:t>بینی سفیدی چشمم از</w:t>
      </w:r>
      <w:r w:rsidR="00F520FF" w:rsidRPr="00A3348C">
        <w:rPr>
          <w:rFonts w:hint="cs"/>
          <w:rtl/>
          <w:lang w:bidi="fa-IR"/>
        </w:rPr>
        <w:t xml:space="preserve"> سیاهی آن بیشتر است</w:t>
      </w:r>
      <w:r w:rsidRPr="00A3348C">
        <w:rPr>
          <w:rFonts w:hint="cs"/>
          <w:rtl/>
          <w:lang w:bidi="fa-IR"/>
        </w:rPr>
        <w:t>؟</w:t>
      </w:r>
    </w:p>
    <w:p w:rsidR="00F83EC8" w:rsidRPr="00A3348C" w:rsidRDefault="00B432A7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جابر</w:t>
      </w:r>
      <w:r w:rsidR="00F520FF" w:rsidRPr="00A3348C">
        <w:rPr>
          <w:rFonts w:hint="cs"/>
          <w:rtl/>
          <w:lang w:bidi="fa-IR"/>
        </w:rPr>
        <w:t xml:space="preserve"> بن عبد الله</w:t>
      </w:r>
      <w:r w:rsidR="006E7EAD">
        <w:rPr>
          <w:rFonts w:hint="cs"/>
          <w:rtl/>
          <w:lang w:bidi="fa-IR"/>
        </w:rPr>
        <w:t xml:space="preserve"> می‌</w:t>
      </w:r>
      <w:r w:rsidR="00F520FF" w:rsidRPr="00A3348C">
        <w:rPr>
          <w:rFonts w:hint="cs"/>
          <w:rtl/>
          <w:lang w:bidi="fa-IR"/>
        </w:rPr>
        <w:t>گوید</w:t>
      </w:r>
      <w:r w:rsidRPr="00A3348C">
        <w:rPr>
          <w:rFonts w:hint="cs"/>
          <w:rtl/>
          <w:lang w:bidi="fa-IR"/>
        </w:rPr>
        <w:t>: یک بار</w:t>
      </w:r>
      <w:r w:rsidR="00F520FF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خدمت 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F83EC8" w:rsidRPr="00A3348C">
        <w:rPr>
          <w:rFonts w:hint="cs"/>
          <w:rtl/>
          <w:lang w:bidi="fa-IR"/>
        </w:rPr>
        <w:t xml:space="preserve"> ر</w:t>
      </w:r>
      <w:r w:rsidR="00F520FF" w:rsidRPr="00A3348C">
        <w:rPr>
          <w:rFonts w:hint="cs"/>
          <w:rtl/>
          <w:lang w:bidi="fa-IR"/>
        </w:rPr>
        <w:t>فتم</w:t>
      </w:r>
      <w:r w:rsidR="00F83EC8" w:rsidRPr="00A3348C">
        <w:rPr>
          <w:rFonts w:hint="cs"/>
          <w:rtl/>
          <w:lang w:bidi="fa-IR"/>
        </w:rPr>
        <w:t>، دیدم که حسن و</w:t>
      </w:r>
      <w:r w:rsidR="00F520FF" w:rsidRPr="00A3348C">
        <w:rPr>
          <w:rFonts w:hint="cs"/>
          <w:rtl/>
          <w:lang w:bidi="fa-IR"/>
        </w:rPr>
        <w:t xml:space="preserve"> </w:t>
      </w:r>
      <w:r w:rsidR="00F83EC8" w:rsidRPr="00A3348C">
        <w:rPr>
          <w:rFonts w:hint="cs"/>
          <w:rtl/>
          <w:lang w:bidi="fa-IR"/>
        </w:rPr>
        <w:t>حسین بر</w:t>
      </w:r>
      <w:r w:rsidR="00FB0D06">
        <w:rPr>
          <w:rFonts w:hint="cs"/>
          <w:rtl/>
          <w:lang w:bidi="fa-IR"/>
        </w:rPr>
        <w:t xml:space="preserve"> </w:t>
      </w:r>
      <w:r w:rsidR="00F83EC8" w:rsidRPr="00A3348C">
        <w:rPr>
          <w:rFonts w:hint="cs"/>
          <w:rtl/>
          <w:lang w:bidi="fa-IR"/>
        </w:rPr>
        <w:t>پشتش سوار شده بودند و</w:t>
      </w:r>
      <w:r w:rsidR="00F520FF" w:rsidRPr="00A3348C">
        <w:rPr>
          <w:rFonts w:hint="cs"/>
          <w:rtl/>
          <w:lang w:bidi="fa-IR"/>
        </w:rPr>
        <w:t xml:space="preserve"> </w:t>
      </w:r>
      <w:r w:rsidR="00F83EC8" w:rsidRPr="00A3348C">
        <w:rPr>
          <w:rFonts w:hint="cs"/>
          <w:rtl/>
          <w:lang w:bidi="fa-IR"/>
        </w:rPr>
        <w:t>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F83EC8" w:rsidRPr="00A3348C">
        <w:rPr>
          <w:rFonts w:hint="cs"/>
          <w:rtl/>
          <w:lang w:bidi="fa-IR"/>
        </w:rPr>
        <w:t xml:space="preserve"> با چهار دست و</w:t>
      </w:r>
      <w:r w:rsidR="00F520FF" w:rsidRPr="00A3348C">
        <w:rPr>
          <w:rFonts w:hint="cs"/>
          <w:rtl/>
          <w:lang w:bidi="fa-IR"/>
        </w:rPr>
        <w:t xml:space="preserve"> </w:t>
      </w:r>
      <w:r w:rsidR="00F83EC8" w:rsidRPr="00A3348C">
        <w:rPr>
          <w:rFonts w:hint="cs"/>
          <w:rtl/>
          <w:lang w:bidi="fa-IR"/>
        </w:rPr>
        <w:t>پا راه</w:t>
      </w:r>
      <w:r w:rsidR="006E7EAD">
        <w:rPr>
          <w:rFonts w:hint="cs"/>
          <w:rtl/>
          <w:lang w:bidi="fa-IR"/>
        </w:rPr>
        <w:t xml:space="preserve"> می‌</w:t>
      </w:r>
      <w:r w:rsidR="00F83EC8" w:rsidRPr="00A3348C">
        <w:rPr>
          <w:rFonts w:hint="cs"/>
          <w:rtl/>
          <w:lang w:bidi="fa-IR"/>
        </w:rPr>
        <w:t>رفتند و</w:t>
      </w:r>
      <w:r w:rsidR="006E7EAD">
        <w:rPr>
          <w:rFonts w:hint="cs"/>
          <w:rtl/>
          <w:lang w:bidi="fa-IR"/>
        </w:rPr>
        <w:t xml:space="preserve"> می‌</w:t>
      </w:r>
      <w:r w:rsidR="00F83EC8" w:rsidRPr="00A3348C">
        <w:rPr>
          <w:rFonts w:hint="cs"/>
          <w:rtl/>
          <w:lang w:bidi="fa-IR"/>
        </w:rPr>
        <w:t>فرمود</w:t>
      </w:r>
      <w:r w:rsidR="00F520FF" w:rsidRPr="00A3348C">
        <w:rPr>
          <w:rFonts w:hint="cs"/>
          <w:rtl/>
          <w:lang w:bidi="fa-IR"/>
        </w:rPr>
        <w:t>ند</w:t>
      </w:r>
      <w:r w:rsidR="00F83EC8" w:rsidRPr="00A3348C">
        <w:rPr>
          <w:rFonts w:hint="cs"/>
          <w:rtl/>
          <w:lang w:bidi="fa-IR"/>
        </w:rPr>
        <w:t>: شتر</w:t>
      </w:r>
      <w:r w:rsidR="00F520FF" w:rsidRPr="00A3348C">
        <w:rPr>
          <w:rFonts w:hint="cs"/>
          <w:rtl/>
          <w:lang w:bidi="fa-IR"/>
        </w:rPr>
        <w:t xml:space="preserve"> شما چه شتر</w:t>
      </w:r>
      <w:r w:rsidR="00931F56">
        <w:rPr>
          <w:rFonts w:hint="cs"/>
          <w:rtl/>
          <w:lang w:bidi="fa-IR"/>
        </w:rPr>
        <w:t xml:space="preserve"> </w:t>
      </w:r>
      <w:r w:rsidR="00F520FF" w:rsidRPr="00A3348C">
        <w:rPr>
          <w:rFonts w:hint="cs"/>
          <w:rtl/>
          <w:lang w:bidi="fa-IR"/>
        </w:rPr>
        <w:t>خوبی است</w:t>
      </w:r>
      <w:r w:rsidR="00F83EC8" w:rsidRPr="00A3348C">
        <w:rPr>
          <w:rFonts w:hint="cs"/>
          <w:rtl/>
          <w:lang w:bidi="fa-IR"/>
        </w:rPr>
        <w:t>!</w:t>
      </w:r>
    </w:p>
    <w:p w:rsidR="00F83EC8" w:rsidRPr="00A3348C" w:rsidRDefault="00F83EC8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یکی از</w:t>
      </w:r>
      <w:r w:rsidR="00F520FF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یاران 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به نام نعیمان بسیار اهل شوخی و</w:t>
      </w:r>
      <w:r w:rsidR="00F520FF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شیرین</w:t>
      </w:r>
      <w:r w:rsidR="00931F56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سخن بود و</w:t>
      </w:r>
      <w:r w:rsidR="00F520FF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با</w:t>
      </w:r>
      <w:r w:rsidR="00F520FF" w:rsidRPr="00A3348C">
        <w:rPr>
          <w:rFonts w:hint="cs"/>
          <w:rtl/>
          <w:lang w:bidi="fa-IR"/>
        </w:rPr>
        <w:t xml:space="preserve"> رسول خدا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F520FF" w:rsidRPr="00A3348C">
        <w:rPr>
          <w:rFonts w:hint="cs"/>
          <w:rtl/>
          <w:lang w:bidi="fa-IR"/>
        </w:rPr>
        <w:t xml:space="preserve"> شوخی</w:t>
      </w:r>
      <w:r w:rsidR="006E7EAD">
        <w:rPr>
          <w:rFonts w:hint="cs"/>
          <w:rtl/>
          <w:lang w:bidi="fa-IR"/>
        </w:rPr>
        <w:t xml:space="preserve"> می‌</w:t>
      </w:r>
      <w:r w:rsidR="00F520FF" w:rsidRPr="00A3348C">
        <w:rPr>
          <w:rFonts w:hint="cs"/>
          <w:rtl/>
          <w:lang w:bidi="fa-IR"/>
        </w:rPr>
        <w:t>کرد</w:t>
      </w:r>
      <w:r w:rsidRPr="00A3348C">
        <w:rPr>
          <w:rFonts w:hint="cs"/>
          <w:rtl/>
          <w:lang w:bidi="fa-IR"/>
        </w:rPr>
        <w:t>، یکی از</w:t>
      </w:r>
      <w:r w:rsidR="00F520FF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شوخی</w:t>
      </w:r>
      <w:r w:rsidR="00931F56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هایش این بود که هر</w:t>
      </w:r>
      <w:r w:rsidR="00931F56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وقت وارد مدینه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شد چیزی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خرید و</w:t>
      </w:r>
      <w:r w:rsidR="00F520FF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برای 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A260A4">
        <w:rPr>
          <w:rFonts w:hint="cs"/>
          <w:rtl/>
          <w:lang w:bidi="fa-IR"/>
        </w:rPr>
        <w:t xml:space="preserve"> </w:t>
      </w:r>
      <w:r w:rsidR="006E7EAD">
        <w:rPr>
          <w:rFonts w:hint="cs"/>
          <w:rtl/>
          <w:lang w:bidi="fa-IR"/>
        </w:rPr>
        <w:t>می‌</w:t>
      </w:r>
      <w:r w:rsidRPr="00A3348C">
        <w:rPr>
          <w:rFonts w:hint="cs"/>
          <w:rtl/>
          <w:lang w:bidi="fa-IR"/>
        </w:rPr>
        <w:t>برد و</w:t>
      </w:r>
      <w:r w:rsidR="006E7EAD">
        <w:rPr>
          <w:rFonts w:hint="cs"/>
          <w:rtl/>
          <w:lang w:bidi="fa-IR"/>
        </w:rPr>
        <w:t xml:space="preserve"> می‌</w:t>
      </w:r>
      <w:r w:rsidR="00F520FF" w:rsidRPr="00A3348C">
        <w:rPr>
          <w:rFonts w:hint="cs"/>
          <w:rtl/>
          <w:lang w:bidi="fa-IR"/>
        </w:rPr>
        <w:t>گفت: ای رسول خدا، این را برای تو هدیه آورده</w:t>
      </w:r>
      <w:r w:rsidR="00931F56">
        <w:rPr>
          <w:rFonts w:hint="eastAsia"/>
          <w:rtl/>
          <w:lang w:bidi="fa-IR"/>
        </w:rPr>
        <w:t>‌</w:t>
      </w:r>
      <w:r w:rsidR="00F520FF" w:rsidRPr="00A3348C">
        <w:rPr>
          <w:rFonts w:hint="cs"/>
          <w:rtl/>
          <w:lang w:bidi="fa-IR"/>
        </w:rPr>
        <w:t>ام</w:t>
      </w:r>
      <w:r w:rsidRPr="00A3348C">
        <w:rPr>
          <w:rFonts w:hint="cs"/>
          <w:rtl/>
          <w:lang w:bidi="fa-IR"/>
        </w:rPr>
        <w:t>. ناگهان صاحبش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آمد و</w:t>
      </w:r>
      <w:r w:rsidR="00F520FF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پولش را از</w:t>
      </w:r>
      <w:r w:rsidR="00F520FF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نعیمان طلب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کرد و</w:t>
      </w:r>
      <w:r w:rsidR="00F520FF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نعیمان او را پیش پیامبر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برد و</w:t>
      </w:r>
      <w:r w:rsidR="006E7EAD">
        <w:rPr>
          <w:rFonts w:hint="cs"/>
          <w:rtl/>
          <w:lang w:bidi="fa-IR"/>
        </w:rPr>
        <w:t xml:space="preserve"> می‌</w:t>
      </w:r>
      <w:r w:rsidR="00F520FF" w:rsidRPr="00A3348C">
        <w:rPr>
          <w:rFonts w:hint="cs"/>
          <w:rtl/>
          <w:lang w:bidi="fa-IR"/>
        </w:rPr>
        <w:t>گفت: پول جنسش را بدهید</w:t>
      </w:r>
      <w:r w:rsidRPr="00A3348C">
        <w:rPr>
          <w:rFonts w:hint="cs"/>
          <w:rtl/>
          <w:lang w:bidi="fa-IR"/>
        </w:rPr>
        <w:t>. 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6E7EAD">
        <w:rPr>
          <w:rFonts w:hint="cs"/>
          <w:rtl/>
          <w:lang w:bidi="fa-IR"/>
        </w:rPr>
        <w:t xml:space="preserve"> می‌</w:t>
      </w:r>
      <w:r w:rsidR="00F520FF" w:rsidRPr="00A3348C">
        <w:rPr>
          <w:rFonts w:hint="cs"/>
          <w:rtl/>
          <w:lang w:bidi="fa-IR"/>
        </w:rPr>
        <w:t>فرمود</w:t>
      </w:r>
      <w:r w:rsidRPr="00A3348C">
        <w:rPr>
          <w:rFonts w:hint="cs"/>
          <w:rtl/>
          <w:lang w:bidi="fa-IR"/>
        </w:rPr>
        <w:t xml:space="preserve">: مگر تو آن را برای من هدیه نیاورده </w:t>
      </w:r>
      <w:r w:rsidR="00F520FF" w:rsidRPr="00A3348C">
        <w:rPr>
          <w:rFonts w:hint="cs"/>
          <w:rtl/>
          <w:lang w:bidi="fa-IR"/>
        </w:rPr>
        <w:t>بودی؟ و</w:t>
      </w:r>
      <w:r w:rsidR="006E7EAD">
        <w:rPr>
          <w:rFonts w:hint="cs"/>
          <w:rtl/>
          <w:lang w:bidi="fa-IR"/>
        </w:rPr>
        <w:t xml:space="preserve"> می‌</w:t>
      </w:r>
      <w:r w:rsidR="00F520FF" w:rsidRPr="00A3348C">
        <w:rPr>
          <w:rFonts w:hint="cs"/>
          <w:rtl/>
          <w:lang w:bidi="fa-IR"/>
        </w:rPr>
        <w:t>گفت</w:t>
      </w:r>
      <w:r w:rsidRPr="00A3348C">
        <w:rPr>
          <w:rFonts w:hint="cs"/>
          <w:rtl/>
          <w:lang w:bidi="fa-IR"/>
        </w:rPr>
        <w:t xml:space="preserve">: به خدا پول آن را نداشتم </w:t>
      </w:r>
      <w:r w:rsidR="00F520FF" w:rsidRPr="00A3348C">
        <w:rPr>
          <w:rFonts w:hint="cs"/>
          <w:rtl/>
          <w:lang w:bidi="fa-IR"/>
        </w:rPr>
        <w:t>ولی دوست داشتم که تو</w:t>
      </w:r>
      <w:r w:rsidR="00931F56">
        <w:rPr>
          <w:rFonts w:hint="cs"/>
          <w:rtl/>
          <w:lang w:bidi="fa-IR"/>
        </w:rPr>
        <w:t xml:space="preserve"> </w:t>
      </w:r>
      <w:r w:rsidR="00F520FF" w:rsidRPr="00A3348C">
        <w:rPr>
          <w:rFonts w:hint="cs"/>
          <w:rtl/>
          <w:lang w:bidi="fa-IR"/>
        </w:rPr>
        <w:t>آن را بخوری</w:t>
      </w:r>
      <w:r w:rsidRPr="00A3348C">
        <w:rPr>
          <w:rFonts w:hint="cs"/>
          <w:rtl/>
          <w:lang w:bidi="fa-IR"/>
        </w:rPr>
        <w:t>. پیامبر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خندید و</w:t>
      </w:r>
      <w:r w:rsidR="00F520FF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دست</w:t>
      </w:r>
      <w:r w:rsidR="00F520FF" w:rsidRPr="00A3348C">
        <w:rPr>
          <w:rFonts w:hint="cs"/>
          <w:rtl/>
          <w:lang w:bidi="fa-IR"/>
        </w:rPr>
        <w:t>ور</w:t>
      </w:r>
      <w:r w:rsidR="00931F56">
        <w:rPr>
          <w:rFonts w:hint="cs"/>
          <w:rtl/>
          <w:lang w:bidi="fa-IR"/>
        </w:rPr>
        <w:t xml:space="preserve"> </w:t>
      </w:r>
      <w:r w:rsidR="00F520FF" w:rsidRPr="00A3348C">
        <w:rPr>
          <w:rFonts w:hint="cs"/>
          <w:rtl/>
          <w:lang w:bidi="fa-IR"/>
        </w:rPr>
        <w:t>می</w:t>
      </w:r>
      <w:r w:rsidR="00931F56">
        <w:rPr>
          <w:rFonts w:hint="eastAsia"/>
          <w:rtl/>
          <w:lang w:bidi="fa-IR"/>
        </w:rPr>
        <w:t>‌</w:t>
      </w:r>
      <w:r w:rsidR="00F520FF" w:rsidRPr="00A3348C">
        <w:rPr>
          <w:rFonts w:hint="cs"/>
          <w:rtl/>
          <w:lang w:bidi="fa-IR"/>
        </w:rPr>
        <w:t>داد که پولش را به او بدهند</w:t>
      </w:r>
      <w:r w:rsidRPr="00A3348C">
        <w:rPr>
          <w:rFonts w:hint="cs"/>
          <w:rtl/>
          <w:lang w:bidi="fa-IR"/>
        </w:rPr>
        <w:t xml:space="preserve">. </w:t>
      </w:r>
    </w:p>
    <w:p w:rsidR="00524439" w:rsidRPr="00FB0D06" w:rsidRDefault="00F83EC8" w:rsidP="0050026D">
      <w:pPr>
        <w:pStyle w:val="a0"/>
        <w:rPr>
          <w:rtl/>
        </w:rPr>
      </w:pPr>
      <w:bookmarkStart w:id="24" w:name="_Toc269568943"/>
      <w:bookmarkStart w:id="25" w:name="_Toc423857194"/>
      <w:r w:rsidRPr="00FB0D06">
        <w:rPr>
          <w:rFonts w:hint="cs"/>
          <w:rtl/>
        </w:rPr>
        <w:t>فروتنی و</w:t>
      </w:r>
      <w:r w:rsidR="0010551A">
        <w:rPr>
          <w:rFonts w:hint="cs"/>
          <w:rtl/>
        </w:rPr>
        <w:t xml:space="preserve"> </w:t>
      </w:r>
      <w:r w:rsidRPr="00FB0D06">
        <w:rPr>
          <w:rFonts w:hint="cs"/>
          <w:rtl/>
        </w:rPr>
        <w:t>گذشت پیامبر</w:t>
      </w:r>
      <w:r w:rsidR="006E7EAD" w:rsidRPr="006E7EAD">
        <w:rPr>
          <w:rFonts w:cs="CTraditional Arabic" w:hint="cs"/>
          <w:bCs w:val="0"/>
          <w:rtl/>
        </w:rPr>
        <w:t xml:space="preserve"> ج</w:t>
      </w:r>
      <w:bookmarkEnd w:id="24"/>
      <w:bookmarkEnd w:id="25"/>
    </w:p>
    <w:p w:rsidR="009C0B52" w:rsidRPr="00A3348C" w:rsidRDefault="00524439" w:rsidP="00931F56">
      <w:pPr>
        <w:pStyle w:val="a1"/>
        <w:rPr>
          <w:u w:val="single"/>
          <w:rtl/>
          <w:lang w:bidi="fa-IR"/>
        </w:rPr>
      </w:pPr>
      <w:r w:rsidRPr="00A3348C">
        <w:rPr>
          <w:rFonts w:hint="cs"/>
          <w:rtl/>
          <w:lang w:bidi="fa-IR"/>
        </w:rPr>
        <w:t>با مردم همچون پیامبری بزرگوار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و رهبری محبوب و متواضع رفتار</w:t>
      </w:r>
      <w:r w:rsidR="006E7EAD">
        <w:rPr>
          <w:rFonts w:hint="cs"/>
          <w:rtl/>
          <w:lang w:bidi="fa-IR"/>
        </w:rPr>
        <w:t xml:space="preserve"> می‌</w:t>
      </w:r>
      <w:r w:rsidR="0034289C" w:rsidRPr="00A3348C">
        <w:rPr>
          <w:rFonts w:hint="cs"/>
          <w:rtl/>
          <w:lang w:bidi="fa-IR"/>
        </w:rPr>
        <w:t>کرد</w:t>
      </w:r>
      <w:r w:rsidRPr="00A3348C">
        <w:rPr>
          <w:rFonts w:hint="cs"/>
          <w:rtl/>
          <w:lang w:bidi="fa-IR"/>
        </w:rPr>
        <w:t>، بزرگواری که بزرگیش از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اخلاق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رفتارش بود نه از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جاه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مقام و</w:t>
      </w:r>
      <w:r w:rsidR="0034289C" w:rsidRPr="00A3348C">
        <w:rPr>
          <w:rFonts w:hint="cs"/>
          <w:rtl/>
          <w:lang w:bidi="fa-IR"/>
        </w:rPr>
        <w:t xml:space="preserve"> نفوذش</w:t>
      </w:r>
      <w:r w:rsidRPr="00A3348C">
        <w:rPr>
          <w:rFonts w:hint="cs"/>
          <w:rtl/>
          <w:lang w:bidi="fa-IR"/>
        </w:rPr>
        <w:t>. همیشه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در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تمام</w:t>
      </w:r>
      <w:r w:rsidR="0034289C" w:rsidRPr="00A3348C">
        <w:rPr>
          <w:rFonts w:hint="cs"/>
          <w:rtl/>
          <w:lang w:bidi="fa-IR"/>
        </w:rPr>
        <w:t xml:space="preserve"> مراحل دعوتش پیامبری متواضع بود</w:t>
      </w:r>
      <w:r w:rsidRPr="00A3348C">
        <w:rPr>
          <w:rFonts w:hint="cs"/>
          <w:rtl/>
          <w:lang w:bidi="fa-IR"/>
        </w:rPr>
        <w:t>، چه هنگامی که مورد ظلم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ستم</w:t>
      </w:r>
      <w:r w:rsidR="009C0B52" w:rsidRPr="00A3348C">
        <w:rPr>
          <w:rFonts w:hint="cs"/>
          <w:rtl/>
          <w:lang w:bidi="fa-IR"/>
        </w:rPr>
        <w:t xml:space="preserve"> قرار گرفته بود و</w:t>
      </w:r>
      <w:r w:rsidR="0034289C" w:rsidRPr="00A3348C">
        <w:rPr>
          <w:rFonts w:hint="cs"/>
          <w:rtl/>
          <w:lang w:bidi="fa-IR"/>
        </w:rPr>
        <w:t xml:space="preserve"> </w:t>
      </w:r>
      <w:r w:rsidR="009C0B52" w:rsidRPr="00A3348C">
        <w:rPr>
          <w:rFonts w:hint="cs"/>
          <w:rtl/>
          <w:lang w:bidi="fa-IR"/>
        </w:rPr>
        <w:t>چه بعد از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غلبه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پیروزی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چه در</w:t>
      </w:r>
      <w:r w:rsidR="00931F56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زمانی که ت</w:t>
      </w:r>
      <w:r w:rsidR="0034289C" w:rsidRPr="00A3348C">
        <w:rPr>
          <w:rFonts w:hint="cs"/>
          <w:rtl/>
          <w:lang w:bidi="fa-IR"/>
        </w:rPr>
        <w:t>نها بود</w:t>
      </w:r>
      <w:r w:rsidRPr="00A3348C">
        <w:rPr>
          <w:rFonts w:hint="cs"/>
          <w:rtl/>
          <w:lang w:bidi="fa-IR"/>
        </w:rPr>
        <w:t>،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چه در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وقت مشکلات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سختی</w:t>
      </w:r>
      <w:r w:rsidR="00931F56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ها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چه در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قله افتخار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پیروزی حتی بعد از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اینکه بر</w:t>
      </w:r>
      <w:r w:rsidR="0034289C" w:rsidRPr="00A3348C">
        <w:rPr>
          <w:rFonts w:hint="cs"/>
          <w:rtl/>
          <w:lang w:bidi="fa-IR"/>
        </w:rPr>
        <w:t xml:space="preserve"> </w:t>
      </w:r>
      <w:r w:rsidRPr="00931F56">
        <w:rPr>
          <w:rFonts w:hint="cs"/>
          <w:rtl/>
        </w:rPr>
        <w:t>جزیرة العرب غلبه یافت و</w:t>
      </w:r>
      <w:r w:rsidR="0034289C" w:rsidRPr="00931F56">
        <w:rPr>
          <w:rFonts w:hint="cs"/>
          <w:rtl/>
        </w:rPr>
        <w:t xml:space="preserve"> </w:t>
      </w:r>
      <w:r w:rsidRPr="00931F56">
        <w:rPr>
          <w:rFonts w:hint="cs"/>
          <w:rtl/>
        </w:rPr>
        <w:t>همه از</w:t>
      </w:r>
      <w:r w:rsidR="0034289C" w:rsidRPr="00931F56">
        <w:rPr>
          <w:rFonts w:hint="cs"/>
          <w:rtl/>
        </w:rPr>
        <w:t xml:space="preserve"> او فرمانبرداری</w:t>
      </w:r>
      <w:r w:rsidR="006E7EAD" w:rsidRPr="00931F56">
        <w:rPr>
          <w:rFonts w:hint="cs"/>
          <w:rtl/>
        </w:rPr>
        <w:t xml:space="preserve"> می‌</w:t>
      </w:r>
      <w:r w:rsidR="0034289C" w:rsidRPr="00931F56">
        <w:rPr>
          <w:rFonts w:hint="cs"/>
          <w:rtl/>
        </w:rPr>
        <w:t>کردند</w:t>
      </w:r>
      <w:r w:rsidRPr="00931F56">
        <w:rPr>
          <w:rFonts w:hint="cs"/>
          <w:rtl/>
        </w:rPr>
        <w:t>.</w:t>
      </w:r>
    </w:p>
    <w:p w:rsidR="009C0B52" w:rsidRPr="00A3348C" w:rsidRDefault="009C0B52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هنگامی که خداوند مکه را برای او گشود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سپاه قریش پس از بیست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سه سال جنگ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دشمنی در</w:t>
      </w:r>
      <w:r w:rsidR="0034289C" w:rsidRPr="00A3348C">
        <w:rPr>
          <w:rFonts w:hint="cs"/>
          <w:rtl/>
          <w:lang w:bidi="fa-IR"/>
        </w:rPr>
        <w:t xml:space="preserve"> برابرش به زانو درآمدند</w:t>
      </w:r>
      <w:r w:rsidRPr="00A3348C">
        <w:rPr>
          <w:rFonts w:hint="cs"/>
          <w:rtl/>
          <w:lang w:bidi="fa-IR"/>
        </w:rPr>
        <w:t>،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درحالی وارد مکه شد که سرش را به نشانه تواضع در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برابر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خداوند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ستای</w:t>
      </w:r>
      <w:r w:rsidR="0034289C" w:rsidRPr="00A3348C">
        <w:rPr>
          <w:rFonts w:hint="cs"/>
          <w:rtl/>
          <w:lang w:bidi="fa-IR"/>
        </w:rPr>
        <w:t>ش به درگاه او پایین انداخته بود</w:t>
      </w:r>
      <w:r w:rsidRPr="00A3348C">
        <w:rPr>
          <w:rFonts w:hint="cs"/>
          <w:rtl/>
          <w:lang w:bidi="fa-IR"/>
        </w:rPr>
        <w:t>.</w:t>
      </w:r>
    </w:p>
    <w:p w:rsidR="00B432A7" w:rsidRPr="00A3348C" w:rsidRDefault="0034289C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مردان قریش ترسان پیش او آمدند</w:t>
      </w:r>
      <w:r w:rsidR="009C0B52" w:rsidRPr="00A3348C">
        <w:rPr>
          <w:rFonts w:hint="cs"/>
          <w:rtl/>
          <w:lang w:bidi="fa-IR"/>
        </w:rPr>
        <w:t>. یکی از</w:t>
      </w:r>
      <w:r w:rsidRPr="00A3348C">
        <w:rPr>
          <w:rFonts w:hint="cs"/>
          <w:rtl/>
          <w:lang w:bidi="fa-IR"/>
        </w:rPr>
        <w:t xml:space="preserve"> آنان پاهایش از ترس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لرزید</w:t>
      </w:r>
      <w:r w:rsidR="009C0B52" w:rsidRPr="00A3348C">
        <w:rPr>
          <w:rFonts w:hint="cs"/>
          <w:rtl/>
          <w:lang w:bidi="fa-IR"/>
        </w:rPr>
        <w:t>. 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A260A4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به او فرمود: راحت باش</w:t>
      </w:r>
      <w:r w:rsidR="009C0B52" w:rsidRPr="00A3348C">
        <w:rPr>
          <w:rFonts w:hint="cs"/>
          <w:rtl/>
          <w:lang w:bidi="fa-IR"/>
        </w:rPr>
        <w:t>! من فرزند همان زن قر</w:t>
      </w:r>
      <w:r w:rsidRPr="00A3348C">
        <w:rPr>
          <w:rFonts w:hint="cs"/>
          <w:rtl/>
          <w:lang w:bidi="fa-IR"/>
        </w:rPr>
        <w:t>یش هستم که گوشت خشک شده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خورد</w:t>
      </w:r>
      <w:r w:rsidR="009C0B52" w:rsidRPr="00A3348C">
        <w:rPr>
          <w:rFonts w:hint="cs"/>
          <w:rtl/>
          <w:lang w:bidi="fa-IR"/>
        </w:rPr>
        <w:t xml:space="preserve">! </w:t>
      </w:r>
    </w:p>
    <w:p w:rsidR="00031B79" w:rsidRDefault="009C0B52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رسول خدا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به سخنان </w:t>
      </w:r>
      <w:r w:rsidR="0034289C" w:rsidRPr="00A3348C">
        <w:rPr>
          <w:rFonts w:hint="cs"/>
          <w:rtl/>
          <w:lang w:bidi="fa-IR"/>
        </w:rPr>
        <w:t>برده، پیرزن</w:t>
      </w:r>
      <w:r w:rsidRPr="00A3348C">
        <w:rPr>
          <w:rFonts w:hint="cs"/>
          <w:rtl/>
          <w:lang w:bidi="fa-IR"/>
        </w:rPr>
        <w:t>، بیوه و</w:t>
      </w:r>
      <w:r w:rsidR="0034289C" w:rsidRPr="00A3348C">
        <w:rPr>
          <w:rFonts w:hint="cs"/>
          <w:rtl/>
          <w:lang w:bidi="fa-IR"/>
        </w:rPr>
        <w:t xml:space="preserve"> بینوا به دقت گوش</w:t>
      </w:r>
      <w:r w:rsidR="006E7EAD">
        <w:rPr>
          <w:rFonts w:hint="cs"/>
          <w:rtl/>
          <w:lang w:bidi="fa-IR"/>
        </w:rPr>
        <w:t xml:space="preserve"> می‌</w:t>
      </w:r>
      <w:r w:rsidR="0034289C" w:rsidRPr="00A3348C">
        <w:rPr>
          <w:rFonts w:hint="cs"/>
          <w:rtl/>
          <w:lang w:bidi="fa-IR"/>
        </w:rPr>
        <w:t>داد</w:t>
      </w:r>
      <w:r w:rsidRPr="00A3348C">
        <w:rPr>
          <w:rFonts w:hint="cs"/>
          <w:rtl/>
          <w:lang w:bidi="fa-IR"/>
        </w:rPr>
        <w:t>. در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سر راه برای هرکس که قصد صحبت با وی را داشت توقف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کرد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هرکه را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دید با او دست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داد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دستش را رها</w:t>
      </w:r>
      <w:r w:rsidR="00A260A4">
        <w:rPr>
          <w:rFonts w:hint="cs"/>
          <w:rtl/>
          <w:lang w:bidi="fa-IR"/>
        </w:rPr>
        <w:t xml:space="preserve"> نمی‌</w:t>
      </w:r>
      <w:r w:rsidRPr="00A3348C">
        <w:rPr>
          <w:rFonts w:hint="cs"/>
          <w:rtl/>
          <w:lang w:bidi="fa-IR"/>
        </w:rPr>
        <w:t>کرد تا موق</w:t>
      </w:r>
      <w:r w:rsidR="0034289C" w:rsidRPr="00A3348C">
        <w:rPr>
          <w:rFonts w:hint="cs"/>
          <w:rtl/>
          <w:lang w:bidi="fa-IR"/>
        </w:rPr>
        <w:t>عی که آن شخص دستش را رها</w:t>
      </w:r>
      <w:r w:rsidR="006E7EAD">
        <w:rPr>
          <w:rFonts w:hint="cs"/>
          <w:rtl/>
          <w:lang w:bidi="fa-IR"/>
        </w:rPr>
        <w:t xml:space="preserve"> می‌</w:t>
      </w:r>
      <w:r w:rsidR="0034289C" w:rsidRPr="00A3348C">
        <w:rPr>
          <w:rFonts w:hint="cs"/>
          <w:rtl/>
          <w:lang w:bidi="fa-IR"/>
        </w:rPr>
        <w:t>کرد. به یارانش سر</w:t>
      </w:r>
      <w:r w:rsidR="006E7EAD">
        <w:rPr>
          <w:rFonts w:hint="cs"/>
          <w:rtl/>
          <w:lang w:bidi="fa-IR"/>
        </w:rPr>
        <w:t xml:space="preserve"> می‌</w:t>
      </w:r>
      <w:r w:rsidR="0034289C" w:rsidRPr="00A3348C">
        <w:rPr>
          <w:rFonts w:hint="cs"/>
          <w:rtl/>
          <w:lang w:bidi="fa-IR"/>
        </w:rPr>
        <w:t>زد</w:t>
      </w:r>
      <w:r w:rsidRPr="00A3348C">
        <w:rPr>
          <w:rFonts w:hint="cs"/>
          <w:rtl/>
          <w:lang w:bidi="fa-IR"/>
        </w:rPr>
        <w:t>، از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 xml:space="preserve">بیماران </w:t>
      </w:r>
      <w:r w:rsidR="0034289C" w:rsidRPr="00A3348C">
        <w:rPr>
          <w:rFonts w:hint="cs"/>
          <w:rtl/>
          <w:lang w:bidi="fa-IR"/>
        </w:rPr>
        <w:t>عیادت</w:t>
      </w:r>
      <w:r w:rsidR="006E7EAD">
        <w:rPr>
          <w:rFonts w:hint="cs"/>
          <w:rtl/>
          <w:lang w:bidi="fa-IR"/>
        </w:rPr>
        <w:t xml:space="preserve"> می‌</w:t>
      </w:r>
      <w:r w:rsidR="0034289C" w:rsidRPr="00A3348C">
        <w:rPr>
          <w:rFonts w:hint="cs"/>
          <w:rtl/>
          <w:lang w:bidi="fa-IR"/>
        </w:rPr>
        <w:t>نمود</w:t>
      </w:r>
      <w:r w:rsidR="00352A12" w:rsidRPr="00A3348C">
        <w:rPr>
          <w:rFonts w:hint="cs"/>
          <w:rtl/>
          <w:lang w:bidi="fa-IR"/>
        </w:rPr>
        <w:t>، در</w:t>
      </w:r>
      <w:r w:rsidR="0034289C" w:rsidRPr="00A3348C">
        <w:rPr>
          <w:rFonts w:hint="cs"/>
          <w:rtl/>
          <w:lang w:bidi="fa-IR"/>
        </w:rPr>
        <w:t xml:space="preserve"> </w:t>
      </w:r>
      <w:r w:rsidR="00352A12" w:rsidRPr="00A3348C">
        <w:rPr>
          <w:rFonts w:hint="cs"/>
          <w:rtl/>
          <w:lang w:bidi="fa-IR"/>
        </w:rPr>
        <w:t>تشییع جن</w:t>
      </w:r>
      <w:r w:rsidR="0034289C" w:rsidRPr="00A3348C">
        <w:rPr>
          <w:rFonts w:hint="cs"/>
          <w:rtl/>
          <w:lang w:bidi="fa-IR"/>
        </w:rPr>
        <w:t>ازه آنان شرکت</w:t>
      </w:r>
      <w:r w:rsidR="006E7EAD">
        <w:rPr>
          <w:rFonts w:hint="cs"/>
          <w:rtl/>
          <w:lang w:bidi="fa-IR"/>
        </w:rPr>
        <w:t xml:space="preserve"> می‌</w:t>
      </w:r>
      <w:r w:rsidR="0034289C" w:rsidRPr="00A3348C">
        <w:rPr>
          <w:rFonts w:hint="cs"/>
          <w:rtl/>
          <w:lang w:bidi="fa-IR"/>
        </w:rPr>
        <w:t>کرد</w:t>
      </w:r>
      <w:r w:rsidR="00352A12" w:rsidRPr="00A3348C">
        <w:rPr>
          <w:rFonts w:hint="cs"/>
          <w:rtl/>
          <w:lang w:bidi="fa-IR"/>
        </w:rPr>
        <w:t>، به مشکلاتشان گوش</w:t>
      </w:r>
      <w:r w:rsidR="006E7EAD">
        <w:rPr>
          <w:rFonts w:hint="cs"/>
          <w:rtl/>
          <w:lang w:bidi="fa-IR"/>
        </w:rPr>
        <w:t xml:space="preserve"> می‌</w:t>
      </w:r>
      <w:r w:rsidR="00352A12" w:rsidRPr="00A3348C">
        <w:rPr>
          <w:rFonts w:hint="cs"/>
          <w:rtl/>
          <w:lang w:bidi="fa-IR"/>
        </w:rPr>
        <w:t>داد و</w:t>
      </w:r>
      <w:r w:rsidR="0034289C" w:rsidRPr="00A3348C">
        <w:rPr>
          <w:rFonts w:hint="cs"/>
          <w:rtl/>
          <w:lang w:bidi="fa-IR"/>
        </w:rPr>
        <w:t xml:space="preserve"> </w:t>
      </w:r>
      <w:r w:rsidR="00352A12" w:rsidRPr="00A3348C">
        <w:rPr>
          <w:rFonts w:hint="cs"/>
          <w:rtl/>
          <w:lang w:bidi="fa-IR"/>
        </w:rPr>
        <w:t>در</w:t>
      </w:r>
      <w:r w:rsidR="0034289C" w:rsidRPr="00A3348C">
        <w:rPr>
          <w:rFonts w:hint="cs"/>
          <w:rtl/>
          <w:lang w:bidi="fa-IR"/>
        </w:rPr>
        <w:t xml:space="preserve"> </w:t>
      </w:r>
      <w:r w:rsidR="00352A12" w:rsidRPr="00A3348C">
        <w:rPr>
          <w:rFonts w:hint="cs"/>
          <w:rtl/>
          <w:lang w:bidi="fa-IR"/>
        </w:rPr>
        <w:t>غم و</w:t>
      </w:r>
      <w:r w:rsidR="0034289C" w:rsidRPr="00A3348C">
        <w:rPr>
          <w:rFonts w:hint="cs"/>
          <w:rtl/>
          <w:lang w:bidi="fa-IR"/>
        </w:rPr>
        <w:t xml:space="preserve"> شادی</w:t>
      </w:r>
      <w:r w:rsidR="00931F56">
        <w:rPr>
          <w:rFonts w:hint="eastAsia"/>
          <w:rtl/>
          <w:lang w:bidi="fa-IR"/>
        </w:rPr>
        <w:t>‌</w:t>
      </w:r>
      <w:r w:rsidR="0034289C" w:rsidRPr="00A3348C">
        <w:rPr>
          <w:rFonts w:hint="cs"/>
          <w:rtl/>
          <w:lang w:bidi="fa-IR"/>
        </w:rPr>
        <w:t>هایشان شریک بود</w:t>
      </w:r>
      <w:r w:rsidR="00352A12" w:rsidRPr="00A3348C">
        <w:rPr>
          <w:rFonts w:hint="cs"/>
          <w:rtl/>
          <w:lang w:bidi="fa-IR"/>
        </w:rPr>
        <w:t>.</w:t>
      </w:r>
    </w:p>
    <w:p w:rsidR="00931F56" w:rsidRDefault="00931F56" w:rsidP="00931F56">
      <w:pPr>
        <w:pStyle w:val="a1"/>
        <w:rPr>
          <w:rtl/>
          <w:lang w:bidi="fa-IR"/>
        </w:rPr>
      </w:pPr>
    </w:p>
    <w:p w:rsidR="00931F56" w:rsidRPr="00A3348C" w:rsidRDefault="00931F56" w:rsidP="00931F56">
      <w:pPr>
        <w:pStyle w:val="a1"/>
        <w:rPr>
          <w:rtl/>
          <w:lang w:bidi="fa-IR"/>
        </w:rPr>
      </w:pPr>
    </w:p>
    <w:p w:rsidR="00031B79" w:rsidRPr="00A3348C" w:rsidRDefault="00031B79" w:rsidP="0050026D">
      <w:pPr>
        <w:pStyle w:val="a0"/>
        <w:rPr>
          <w:rtl/>
        </w:rPr>
      </w:pPr>
      <w:bookmarkStart w:id="26" w:name="_Toc269568944"/>
      <w:bookmarkStart w:id="27" w:name="_Toc423857195"/>
      <w:r w:rsidRPr="00A3348C">
        <w:rPr>
          <w:rFonts w:hint="cs"/>
          <w:rtl/>
        </w:rPr>
        <w:t>مهربانی و</w:t>
      </w:r>
      <w:r w:rsidR="0034289C" w:rsidRPr="00A3348C">
        <w:rPr>
          <w:rFonts w:hint="cs"/>
          <w:rtl/>
        </w:rPr>
        <w:t xml:space="preserve"> </w:t>
      </w:r>
      <w:r w:rsidRPr="00A3348C">
        <w:rPr>
          <w:rFonts w:hint="cs"/>
          <w:rtl/>
        </w:rPr>
        <w:t>دلسوزی پیامبر</w:t>
      </w:r>
      <w:r w:rsidR="006E7EAD" w:rsidRPr="006E7EAD">
        <w:rPr>
          <w:rFonts w:cs="CTraditional Arabic" w:hint="cs"/>
          <w:bCs w:val="0"/>
          <w:rtl/>
        </w:rPr>
        <w:t xml:space="preserve"> ج</w:t>
      </w:r>
      <w:bookmarkEnd w:id="26"/>
      <w:bookmarkEnd w:id="27"/>
    </w:p>
    <w:p w:rsidR="00031B79" w:rsidRPr="00A3348C" w:rsidRDefault="00031B79" w:rsidP="00931F56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ایشان با کودکان و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زنان و</w:t>
      </w:r>
      <w:r w:rsidR="0034289C" w:rsidRPr="00A3348C">
        <w:rPr>
          <w:rFonts w:hint="cs"/>
          <w:rtl/>
          <w:lang w:bidi="fa-IR"/>
        </w:rPr>
        <w:t xml:space="preserve"> بینوایان خیلی مهربان بود</w:t>
      </w:r>
      <w:r w:rsidRPr="00A3348C">
        <w:rPr>
          <w:rFonts w:hint="cs"/>
          <w:rtl/>
          <w:lang w:bidi="fa-IR"/>
        </w:rPr>
        <w:t>.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یک بار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در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نماز گریه بچه</w:t>
      </w:r>
      <w:r w:rsidR="00931F56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ای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را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شنید که مادرش پشت سر</w:t>
      </w:r>
      <w:r w:rsidR="0034289C" w:rsidRPr="00A3348C">
        <w:rPr>
          <w:rFonts w:hint="cs"/>
          <w:rtl/>
          <w:lang w:bidi="fa-IR"/>
        </w:rPr>
        <w:t xml:space="preserve"> او مشغول نماز</w:t>
      </w:r>
      <w:r w:rsidR="00931F56">
        <w:rPr>
          <w:rFonts w:hint="cs"/>
          <w:rtl/>
          <w:lang w:bidi="fa-IR"/>
        </w:rPr>
        <w:t xml:space="preserve"> </w:t>
      </w:r>
      <w:r w:rsidR="0034289C" w:rsidRPr="00A3348C">
        <w:rPr>
          <w:rFonts w:hint="cs"/>
          <w:rtl/>
          <w:lang w:bidi="fa-IR"/>
        </w:rPr>
        <w:t>بود</w:t>
      </w:r>
      <w:r w:rsidRPr="00A3348C">
        <w:rPr>
          <w:rFonts w:hint="cs"/>
          <w:rtl/>
          <w:lang w:bidi="fa-IR"/>
        </w:rPr>
        <w:t>، نمازش را کوتاه کرد. در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یکی از جنگ</w:t>
      </w:r>
      <w:r w:rsidR="00931F56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ها به جنازه زنی برخورد کرد؛ و</w:t>
      </w:r>
      <w:r w:rsidR="0034289C" w:rsidRPr="00A3348C">
        <w:rPr>
          <w:rFonts w:hint="cs"/>
          <w:rtl/>
          <w:lang w:bidi="fa-IR"/>
        </w:rPr>
        <w:t xml:space="preserve"> سخت ناراحت شد و فرمود</w:t>
      </w:r>
      <w:r w:rsidRPr="00A3348C">
        <w:rPr>
          <w:rFonts w:hint="cs"/>
          <w:rtl/>
          <w:lang w:bidi="fa-IR"/>
        </w:rPr>
        <w:t>: مگر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شما را از</w:t>
      </w:r>
      <w:r w:rsidR="0034289C" w:rsidRPr="00A3348C">
        <w:rPr>
          <w:rFonts w:hint="cs"/>
          <w:rtl/>
          <w:lang w:bidi="fa-IR"/>
        </w:rPr>
        <w:t xml:space="preserve"> کشتن زنان منع نکرده بودم؟ این زن با شما</w:t>
      </w:r>
      <w:r w:rsidR="00A260A4">
        <w:rPr>
          <w:rFonts w:hint="cs"/>
          <w:rtl/>
          <w:lang w:bidi="fa-IR"/>
        </w:rPr>
        <w:t xml:space="preserve"> نمی‌</w:t>
      </w:r>
      <w:r w:rsidR="0034289C" w:rsidRPr="00A3348C">
        <w:rPr>
          <w:rFonts w:hint="cs"/>
          <w:rtl/>
          <w:lang w:bidi="fa-IR"/>
        </w:rPr>
        <w:t>جنگید</w:t>
      </w:r>
      <w:r w:rsidRPr="00A3348C">
        <w:rPr>
          <w:rFonts w:hint="cs"/>
          <w:rtl/>
          <w:lang w:bidi="fa-IR"/>
        </w:rPr>
        <w:t xml:space="preserve">! </w:t>
      </w:r>
    </w:p>
    <w:p w:rsidR="0010551A" w:rsidRPr="00A3348C" w:rsidRDefault="00031B79" w:rsidP="003B1392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با حیوانات به حدی مهربان بود که ظرف آب را</w:t>
      </w:r>
      <w:r w:rsidR="00F62AEE" w:rsidRPr="00A3348C">
        <w:rPr>
          <w:rFonts w:hint="cs"/>
          <w:rtl/>
          <w:lang w:bidi="fa-IR"/>
        </w:rPr>
        <w:t xml:space="preserve"> در</w:t>
      </w:r>
      <w:r w:rsidR="0034289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جلوی گربه قرار</w:t>
      </w:r>
      <w:r w:rsidR="006E7EAD">
        <w:rPr>
          <w:rFonts w:hint="cs"/>
          <w:rtl/>
          <w:lang w:bidi="fa-IR"/>
        </w:rPr>
        <w:t xml:space="preserve"> می‌</w:t>
      </w:r>
      <w:r w:rsidR="0034289C" w:rsidRPr="00A3348C">
        <w:rPr>
          <w:rFonts w:hint="cs"/>
          <w:rtl/>
          <w:lang w:bidi="fa-IR"/>
        </w:rPr>
        <w:t>داد</w:t>
      </w:r>
      <w:r w:rsidR="00F62AEE" w:rsidRPr="00A3348C">
        <w:rPr>
          <w:rFonts w:hint="cs"/>
          <w:rtl/>
          <w:lang w:bidi="fa-IR"/>
        </w:rPr>
        <w:t>. یک بار</w:t>
      </w:r>
      <w:r w:rsidR="0034289C" w:rsidRPr="00A3348C">
        <w:rPr>
          <w:rFonts w:hint="cs"/>
          <w:rtl/>
          <w:lang w:bidi="fa-IR"/>
        </w:rPr>
        <w:t xml:space="preserve"> </w:t>
      </w:r>
      <w:r w:rsidR="00F62AEE" w:rsidRPr="00A3348C">
        <w:rPr>
          <w:rFonts w:hint="cs"/>
          <w:rtl/>
          <w:lang w:bidi="fa-IR"/>
        </w:rPr>
        <w:t>شتر</w:t>
      </w:r>
      <w:r w:rsidR="0034289C" w:rsidRPr="00A3348C">
        <w:rPr>
          <w:rFonts w:hint="cs"/>
          <w:rtl/>
          <w:lang w:bidi="fa-IR"/>
        </w:rPr>
        <w:t xml:space="preserve"> لاغری را دید؛ فرمود</w:t>
      </w:r>
      <w:r w:rsidR="00F62AEE" w:rsidRPr="00A3348C">
        <w:rPr>
          <w:rFonts w:hint="cs"/>
          <w:rtl/>
          <w:lang w:bidi="fa-IR"/>
        </w:rPr>
        <w:t>: در</w:t>
      </w:r>
      <w:r w:rsidR="0034289C" w:rsidRPr="00A3348C">
        <w:rPr>
          <w:rFonts w:hint="cs"/>
          <w:rtl/>
          <w:lang w:bidi="fa-IR"/>
        </w:rPr>
        <w:t xml:space="preserve"> </w:t>
      </w:r>
      <w:r w:rsidR="00F62AEE" w:rsidRPr="00A3348C">
        <w:rPr>
          <w:rFonts w:hint="cs"/>
          <w:rtl/>
          <w:lang w:bidi="fa-IR"/>
        </w:rPr>
        <w:t>مورد این چهارپایان از</w:t>
      </w:r>
      <w:r w:rsidR="0034289C" w:rsidRPr="00A3348C">
        <w:rPr>
          <w:rFonts w:hint="cs"/>
          <w:rtl/>
          <w:lang w:bidi="fa-IR"/>
        </w:rPr>
        <w:t xml:space="preserve"> </w:t>
      </w:r>
      <w:r w:rsidR="00F62AEE" w:rsidRPr="00A3348C">
        <w:rPr>
          <w:rFonts w:hint="cs"/>
          <w:rtl/>
          <w:lang w:bidi="fa-IR"/>
        </w:rPr>
        <w:t>خدا بترسید و</w:t>
      </w:r>
      <w:r w:rsidR="0034289C" w:rsidRPr="00A3348C">
        <w:rPr>
          <w:rFonts w:hint="cs"/>
          <w:rtl/>
          <w:lang w:bidi="fa-IR"/>
        </w:rPr>
        <w:t xml:space="preserve"> </w:t>
      </w:r>
      <w:r w:rsidR="00F62AEE" w:rsidRPr="00A3348C">
        <w:rPr>
          <w:rFonts w:hint="cs"/>
          <w:rtl/>
          <w:lang w:bidi="fa-IR"/>
        </w:rPr>
        <w:t xml:space="preserve">آنها </w:t>
      </w:r>
      <w:r w:rsidR="0034289C" w:rsidRPr="00A3348C">
        <w:rPr>
          <w:rFonts w:hint="cs"/>
          <w:rtl/>
          <w:lang w:bidi="fa-IR"/>
        </w:rPr>
        <w:t>را سیر کنید</w:t>
      </w:r>
      <w:r w:rsidR="00F62AEE" w:rsidRPr="00A3348C">
        <w:rPr>
          <w:rFonts w:hint="cs"/>
          <w:rtl/>
          <w:lang w:bidi="fa-IR"/>
        </w:rPr>
        <w:t>. این</w:t>
      </w:r>
      <w:r w:rsidR="003B1392">
        <w:rPr>
          <w:rFonts w:hint="eastAsia"/>
          <w:rtl/>
          <w:lang w:bidi="fa-IR"/>
        </w:rPr>
        <w:t>‌</w:t>
      </w:r>
      <w:r w:rsidR="00F62AEE" w:rsidRPr="00A3348C">
        <w:rPr>
          <w:rFonts w:hint="cs"/>
          <w:rtl/>
          <w:lang w:bidi="fa-IR"/>
        </w:rPr>
        <w:t>ها همه نشانه</w:t>
      </w:r>
      <w:r w:rsidR="00A260A4">
        <w:rPr>
          <w:rFonts w:hint="cs"/>
          <w:rtl/>
          <w:lang w:bidi="fa-IR"/>
        </w:rPr>
        <w:t xml:space="preserve">‌های </w:t>
      </w:r>
      <w:r w:rsidR="00F62AEE" w:rsidRPr="00A3348C">
        <w:rPr>
          <w:rFonts w:hint="cs"/>
          <w:rtl/>
          <w:lang w:bidi="fa-IR"/>
        </w:rPr>
        <w:t>رحمت و</w:t>
      </w:r>
      <w:r w:rsidR="0034289C" w:rsidRPr="00A3348C">
        <w:rPr>
          <w:rFonts w:hint="cs"/>
          <w:rtl/>
          <w:lang w:bidi="fa-IR"/>
        </w:rPr>
        <w:t xml:space="preserve"> </w:t>
      </w:r>
      <w:r w:rsidR="00F62AEE" w:rsidRPr="00A3348C">
        <w:rPr>
          <w:rFonts w:hint="cs"/>
          <w:rtl/>
          <w:lang w:bidi="fa-IR"/>
        </w:rPr>
        <w:t>مهربانی و</w:t>
      </w:r>
      <w:r w:rsidR="0034289C" w:rsidRPr="00A3348C">
        <w:rPr>
          <w:rFonts w:hint="cs"/>
          <w:rtl/>
          <w:lang w:bidi="fa-IR"/>
        </w:rPr>
        <w:t xml:space="preserve"> دلسوزی حضرت محمد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F62AEE" w:rsidRPr="00A3348C">
        <w:rPr>
          <w:rFonts w:hint="cs"/>
          <w:rtl/>
          <w:lang w:bidi="fa-IR"/>
        </w:rPr>
        <w:t xml:space="preserve"> است ک</w:t>
      </w:r>
      <w:r w:rsidR="00D7223B" w:rsidRPr="00A3348C">
        <w:rPr>
          <w:rFonts w:hint="cs"/>
          <w:rtl/>
          <w:lang w:bidi="fa-IR"/>
        </w:rPr>
        <w:t>ه درون بزرگش را لبریز نموده بود</w:t>
      </w:r>
      <w:r w:rsidR="00F62AEE" w:rsidRPr="00A3348C">
        <w:rPr>
          <w:rFonts w:hint="cs"/>
          <w:rtl/>
          <w:lang w:bidi="fa-IR"/>
        </w:rPr>
        <w:t xml:space="preserve">. </w:t>
      </w:r>
    </w:p>
    <w:p w:rsidR="00F62AEE" w:rsidRPr="00A3348C" w:rsidRDefault="00F62AEE" w:rsidP="0050026D">
      <w:pPr>
        <w:pStyle w:val="a0"/>
        <w:rPr>
          <w:rtl/>
        </w:rPr>
      </w:pPr>
      <w:bookmarkStart w:id="28" w:name="_Toc269568945"/>
      <w:bookmarkStart w:id="29" w:name="_Toc423857196"/>
      <w:r w:rsidRPr="00A3348C">
        <w:rPr>
          <w:rFonts w:hint="cs"/>
          <w:rtl/>
        </w:rPr>
        <w:t>همدردی پیامبر</w:t>
      </w:r>
      <w:r w:rsidR="006E7EAD" w:rsidRPr="006E7EAD">
        <w:rPr>
          <w:rFonts w:cs="CTraditional Arabic" w:hint="cs"/>
          <w:bCs w:val="0"/>
          <w:rtl/>
        </w:rPr>
        <w:t xml:space="preserve"> ج</w:t>
      </w:r>
      <w:r w:rsidR="00D7223B" w:rsidRPr="00A3348C">
        <w:rPr>
          <w:rFonts w:hint="cs"/>
          <w:rtl/>
        </w:rPr>
        <w:t xml:space="preserve"> با مردم</w:t>
      </w:r>
      <w:bookmarkEnd w:id="28"/>
      <w:bookmarkEnd w:id="29"/>
    </w:p>
    <w:p w:rsidR="00B2406F" w:rsidRPr="00A3348C" w:rsidRDefault="00F62AEE" w:rsidP="003B1392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فاطمه</w:t>
      </w:r>
      <w:r w:rsidR="003B1392">
        <w:rPr>
          <w:rFonts w:cs="CTraditional Arabic" w:hint="cs"/>
          <w:rtl/>
          <w:lang w:bidi="fa-IR"/>
        </w:rPr>
        <w:t>ل</w:t>
      </w:r>
      <w:r w:rsidRPr="00A3348C">
        <w:rPr>
          <w:rFonts w:hint="cs"/>
          <w:rtl/>
          <w:lang w:bidi="fa-IR"/>
        </w:rPr>
        <w:t xml:space="preserve"> یک بار از</w:t>
      </w:r>
      <w:r w:rsidR="00D7223B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رنج و</w:t>
      </w:r>
      <w:r w:rsidR="00D7223B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زحمت کار</w:t>
      </w:r>
      <w:r w:rsidR="00D7223B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منزل پیش ایشان شکایت برد و</w:t>
      </w:r>
      <w:r w:rsidR="00D7223B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</w:t>
      </w:r>
      <w:r w:rsidR="00D7223B" w:rsidRPr="00A3348C">
        <w:rPr>
          <w:rFonts w:hint="cs"/>
          <w:rtl/>
          <w:lang w:bidi="fa-IR"/>
        </w:rPr>
        <w:t>ز پدر خواست خدمتکاری به او بدهد</w:t>
      </w:r>
      <w:r w:rsidRPr="00A3348C">
        <w:rPr>
          <w:rFonts w:hint="cs"/>
          <w:rtl/>
          <w:lang w:bidi="fa-IR"/>
        </w:rPr>
        <w:t>. پیامبر</w:t>
      </w:r>
      <w:r w:rsidR="00D7223B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قبول نکرد و</w:t>
      </w:r>
      <w:r w:rsidR="00D7223B" w:rsidRPr="00A3348C">
        <w:rPr>
          <w:rFonts w:hint="cs"/>
          <w:rtl/>
          <w:lang w:bidi="fa-IR"/>
        </w:rPr>
        <w:t xml:space="preserve"> فرمود</w:t>
      </w:r>
      <w:r w:rsidRPr="00A3348C">
        <w:rPr>
          <w:rFonts w:hint="cs"/>
          <w:rtl/>
          <w:lang w:bidi="fa-IR"/>
        </w:rPr>
        <w:t xml:space="preserve">: درحالی که اهل </w:t>
      </w:r>
      <w:r w:rsidRPr="003B1392">
        <w:rPr>
          <w:rFonts w:hint="cs"/>
          <w:rtl/>
        </w:rPr>
        <w:t>صفه</w:t>
      </w:r>
      <w:r w:rsidR="00B2406F" w:rsidRPr="003B1392">
        <w:rPr>
          <w:vertAlign w:val="superscript"/>
          <w:rtl/>
        </w:rPr>
        <w:footnoteReference w:id="2"/>
      </w:r>
      <w:r w:rsidRPr="003B1392">
        <w:rPr>
          <w:rFonts w:hint="cs"/>
          <w:rtl/>
        </w:rPr>
        <w:t xml:space="preserve"> شکمشان از</w:t>
      </w:r>
      <w:r w:rsidR="00D7223B" w:rsidRPr="003B1392">
        <w:rPr>
          <w:rFonts w:hint="cs"/>
          <w:rtl/>
        </w:rPr>
        <w:t xml:space="preserve"> گرسنگی به هم</w:t>
      </w:r>
      <w:r w:rsidR="006E7EAD" w:rsidRPr="003B1392">
        <w:rPr>
          <w:rFonts w:hint="cs"/>
          <w:rtl/>
        </w:rPr>
        <w:t xml:space="preserve"> می‌</w:t>
      </w:r>
      <w:r w:rsidR="00D7223B" w:rsidRPr="003B1392">
        <w:rPr>
          <w:rFonts w:hint="cs"/>
          <w:rtl/>
        </w:rPr>
        <w:t>پیچند</w:t>
      </w:r>
      <w:r w:rsidRPr="003B1392">
        <w:rPr>
          <w:rFonts w:hint="cs"/>
          <w:rtl/>
        </w:rPr>
        <w:t>، چ</w:t>
      </w:r>
      <w:r w:rsidR="00D7223B" w:rsidRPr="003B1392">
        <w:rPr>
          <w:rFonts w:hint="cs"/>
          <w:rtl/>
        </w:rPr>
        <w:t>طور</w:t>
      </w:r>
      <w:r w:rsidR="006E7EAD" w:rsidRPr="003B1392">
        <w:rPr>
          <w:rFonts w:hint="cs"/>
          <w:rtl/>
        </w:rPr>
        <w:t xml:space="preserve"> می‌</w:t>
      </w:r>
      <w:r w:rsidR="00D7223B" w:rsidRPr="003B1392">
        <w:rPr>
          <w:rFonts w:hint="cs"/>
          <w:rtl/>
        </w:rPr>
        <w:t>توانم خدمتکار به تو بدهم</w:t>
      </w:r>
      <w:r w:rsidRPr="003B1392">
        <w:rPr>
          <w:rFonts w:hint="cs"/>
          <w:rtl/>
        </w:rPr>
        <w:t>.</w:t>
      </w:r>
    </w:p>
    <w:p w:rsidR="00B2406F" w:rsidRPr="00A3348C" w:rsidRDefault="00B2406F" w:rsidP="0050026D">
      <w:pPr>
        <w:pStyle w:val="a0"/>
        <w:rPr>
          <w:rtl/>
        </w:rPr>
      </w:pPr>
      <w:bookmarkStart w:id="30" w:name="_Toc269568946"/>
      <w:bookmarkStart w:id="31" w:name="_Toc423857197"/>
      <w:r w:rsidRPr="00A3348C">
        <w:rPr>
          <w:rFonts w:hint="cs"/>
          <w:rtl/>
        </w:rPr>
        <w:t>زهد و</w:t>
      </w:r>
      <w:r w:rsidR="00A3348C" w:rsidRPr="00A3348C">
        <w:rPr>
          <w:rFonts w:hint="cs"/>
          <w:rtl/>
        </w:rPr>
        <w:t xml:space="preserve"> </w:t>
      </w:r>
      <w:r w:rsidRPr="00A3348C">
        <w:rPr>
          <w:rFonts w:hint="cs"/>
          <w:rtl/>
        </w:rPr>
        <w:t>پارسایی پیامبر</w:t>
      </w:r>
      <w:r w:rsidR="006E7EAD" w:rsidRPr="006E7EAD">
        <w:rPr>
          <w:rFonts w:cs="CTraditional Arabic" w:hint="cs"/>
          <w:bCs w:val="0"/>
          <w:rtl/>
        </w:rPr>
        <w:t xml:space="preserve"> ج</w:t>
      </w:r>
      <w:bookmarkEnd w:id="30"/>
      <w:bookmarkEnd w:id="31"/>
    </w:p>
    <w:p w:rsidR="00B2406F" w:rsidRPr="00A3348C" w:rsidRDefault="00D7223B" w:rsidP="003B1392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روزی عمر فاروق</w:t>
      </w:r>
      <w:r w:rsidR="003B1392">
        <w:rPr>
          <w:rFonts w:cs="CTraditional Arabic" w:hint="cs"/>
          <w:rtl/>
          <w:lang w:bidi="fa-IR"/>
        </w:rPr>
        <w:t>س</w:t>
      </w:r>
      <w:r w:rsidRPr="00A3348C">
        <w:rPr>
          <w:rFonts w:hint="cs"/>
          <w:rtl/>
          <w:lang w:bidi="fa-IR"/>
        </w:rPr>
        <w:t xml:space="preserve"> </w:t>
      </w:r>
      <w:r w:rsidR="00B2406F" w:rsidRPr="00A3348C">
        <w:rPr>
          <w:rFonts w:hint="cs"/>
          <w:rtl/>
          <w:lang w:bidi="fa-IR"/>
        </w:rPr>
        <w:t>پیش 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A260A4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رفت</w:t>
      </w:r>
      <w:r w:rsidR="00B2406F" w:rsidRPr="00A3348C">
        <w:rPr>
          <w:rFonts w:hint="cs"/>
          <w:rtl/>
          <w:lang w:bidi="fa-IR"/>
        </w:rPr>
        <w:t>؛ دید که ایشان بر</w:t>
      </w:r>
      <w:r w:rsidRPr="00A3348C">
        <w:rPr>
          <w:rFonts w:hint="cs"/>
          <w:rtl/>
          <w:lang w:bidi="fa-IR"/>
        </w:rPr>
        <w:t xml:space="preserve"> </w:t>
      </w:r>
      <w:r w:rsidR="00B2406F" w:rsidRPr="00A3348C">
        <w:rPr>
          <w:rFonts w:hint="cs"/>
          <w:rtl/>
          <w:lang w:bidi="fa-IR"/>
        </w:rPr>
        <w:t>روی حصیری دراز کشیده و</w:t>
      </w:r>
      <w:r w:rsidRPr="00A3348C">
        <w:rPr>
          <w:rFonts w:hint="cs"/>
          <w:rtl/>
          <w:lang w:bidi="fa-IR"/>
        </w:rPr>
        <w:t xml:space="preserve"> </w:t>
      </w:r>
      <w:r w:rsidR="00B2406F" w:rsidRPr="00A3348C">
        <w:rPr>
          <w:rFonts w:hint="cs"/>
          <w:rtl/>
          <w:lang w:bidi="fa-IR"/>
        </w:rPr>
        <w:t>جای حصیر بر</w:t>
      </w:r>
      <w:r w:rsidRPr="00A3348C">
        <w:rPr>
          <w:rFonts w:hint="cs"/>
          <w:rtl/>
          <w:lang w:bidi="fa-IR"/>
        </w:rPr>
        <w:t xml:space="preserve"> پهلوی او نمایان است</w:t>
      </w:r>
      <w:r w:rsidR="00B2406F" w:rsidRPr="00A3348C">
        <w:rPr>
          <w:rFonts w:hint="cs"/>
          <w:rtl/>
          <w:lang w:bidi="fa-IR"/>
        </w:rPr>
        <w:t>، به خانه پیامبر</w:t>
      </w:r>
      <w:r w:rsidRPr="00A3348C">
        <w:rPr>
          <w:rFonts w:hint="cs"/>
          <w:rtl/>
          <w:lang w:bidi="fa-IR"/>
        </w:rPr>
        <w:t xml:space="preserve"> </w:t>
      </w:r>
      <w:r w:rsidR="00B2406F" w:rsidRPr="00A3348C">
        <w:rPr>
          <w:rFonts w:hint="cs"/>
          <w:rtl/>
          <w:lang w:bidi="fa-IR"/>
        </w:rPr>
        <w:t>هم نگاه کرد به جز کیسه</w:t>
      </w:r>
      <w:r w:rsidR="003B1392">
        <w:rPr>
          <w:rFonts w:hint="eastAsia"/>
          <w:rtl/>
          <w:lang w:bidi="fa-IR"/>
        </w:rPr>
        <w:t>‌</w:t>
      </w:r>
      <w:r w:rsidR="00B2406F" w:rsidRPr="00A3348C">
        <w:rPr>
          <w:rFonts w:hint="cs"/>
          <w:rtl/>
          <w:lang w:bidi="fa-IR"/>
        </w:rPr>
        <w:t>ای آویزان و</w:t>
      </w:r>
      <w:r w:rsidR="003B1392">
        <w:rPr>
          <w:rFonts w:hint="cs"/>
          <w:rtl/>
          <w:lang w:bidi="fa-IR"/>
        </w:rPr>
        <w:t xml:space="preserve"> </w:t>
      </w:r>
      <w:r w:rsidR="00B2406F" w:rsidRPr="00A3348C">
        <w:rPr>
          <w:rFonts w:hint="cs"/>
          <w:rtl/>
          <w:lang w:bidi="fa-IR"/>
        </w:rPr>
        <w:t>کمی جو چیزی نیافت. عم</w:t>
      </w:r>
      <w:r w:rsidR="00993B24" w:rsidRPr="00A3348C">
        <w:rPr>
          <w:rFonts w:hint="cs"/>
          <w:rtl/>
          <w:lang w:bidi="fa-IR"/>
        </w:rPr>
        <w:t>ر</w:t>
      </w:r>
      <w:r w:rsidR="003B1392">
        <w:rPr>
          <w:rFonts w:cs="CTraditional Arabic" w:hint="cs"/>
          <w:rtl/>
          <w:lang w:bidi="fa-IR"/>
        </w:rPr>
        <w:t>س</w:t>
      </w:r>
      <w:r w:rsidRPr="00A3348C">
        <w:rPr>
          <w:rFonts w:hint="cs"/>
          <w:rtl/>
          <w:lang w:bidi="fa-IR"/>
        </w:rPr>
        <w:t xml:space="preserve"> </w:t>
      </w:r>
      <w:r w:rsidR="0064470E" w:rsidRPr="00A3348C">
        <w:rPr>
          <w:rFonts w:hint="cs"/>
          <w:rtl/>
          <w:lang w:bidi="fa-IR"/>
        </w:rPr>
        <w:t>شروع</w:t>
      </w:r>
      <w:r w:rsidR="00B2406F" w:rsidRPr="00A3348C">
        <w:rPr>
          <w:rFonts w:hint="cs"/>
          <w:rtl/>
          <w:lang w:bidi="fa-IR"/>
        </w:rPr>
        <w:t xml:space="preserve"> به گریستن کرد، پیامبر</w:t>
      </w:r>
      <w:r w:rsidRPr="00A3348C">
        <w:rPr>
          <w:rFonts w:hint="cs"/>
          <w:rtl/>
          <w:lang w:bidi="fa-IR"/>
        </w:rPr>
        <w:t xml:space="preserve"> </w:t>
      </w:r>
      <w:r w:rsidR="00B2406F" w:rsidRPr="00A3348C">
        <w:rPr>
          <w:rFonts w:hint="cs"/>
          <w:rtl/>
          <w:lang w:bidi="fa-IR"/>
        </w:rPr>
        <w:t>فرمود</w:t>
      </w:r>
      <w:r w:rsidRPr="00A3348C">
        <w:rPr>
          <w:rFonts w:hint="cs"/>
          <w:rtl/>
          <w:lang w:bidi="fa-IR"/>
        </w:rPr>
        <w:t>:</w:t>
      </w:r>
      <w:r w:rsidR="00B2406F" w:rsidRPr="00A3348C">
        <w:rPr>
          <w:rFonts w:hint="cs"/>
          <w:rtl/>
          <w:lang w:bidi="fa-IR"/>
        </w:rPr>
        <w:t xml:space="preserve"> ای پسر خطاب چه چیز تو را به گریه انداخت؟ گفت</w:t>
      </w:r>
      <w:r w:rsidRPr="00A3348C">
        <w:rPr>
          <w:rFonts w:hint="cs"/>
          <w:rtl/>
          <w:lang w:bidi="fa-IR"/>
        </w:rPr>
        <w:t>: ای رسول خدا چگونه گریه نکنم!</w:t>
      </w:r>
      <w:r w:rsidR="006C1A36" w:rsidRPr="00A3348C">
        <w:rPr>
          <w:rFonts w:hint="cs"/>
          <w:rtl/>
          <w:lang w:bidi="fa-IR"/>
        </w:rPr>
        <w:t xml:space="preserve"> این از حصیری که بر</w:t>
      </w:r>
      <w:r w:rsidRPr="00A3348C">
        <w:rPr>
          <w:rFonts w:hint="cs"/>
          <w:rtl/>
          <w:lang w:bidi="fa-IR"/>
        </w:rPr>
        <w:t xml:space="preserve"> </w:t>
      </w:r>
      <w:r w:rsidR="006C1A36" w:rsidRPr="00A3348C">
        <w:rPr>
          <w:rFonts w:hint="cs"/>
          <w:rtl/>
          <w:lang w:bidi="fa-IR"/>
        </w:rPr>
        <w:t>پهلوی تو اثر نهاده و</w:t>
      </w:r>
      <w:r w:rsidRPr="00A3348C">
        <w:rPr>
          <w:rFonts w:hint="cs"/>
          <w:rtl/>
          <w:lang w:bidi="fa-IR"/>
        </w:rPr>
        <w:t xml:space="preserve"> </w:t>
      </w:r>
      <w:r w:rsidR="006C1A36" w:rsidRPr="00A3348C">
        <w:rPr>
          <w:rFonts w:hint="cs"/>
          <w:rtl/>
          <w:lang w:bidi="fa-IR"/>
        </w:rPr>
        <w:t>آن هم از خانه</w:t>
      </w:r>
      <w:r w:rsidR="003B1392">
        <w:rPr>
          <w:rFonts w:hint="eastAsia"/>
          <w:rtl/>
          <w:lang w:bidi="fa-IR"/>
        </w:rPr>
        <w:t>‌</w:t>
      </w:r>
      <w:r w:rsidR="006C1A36" w:rsidRPr="00A3348C">
        <w:rPr>
          <w:rFonts w:hint="cs"/>
          <w:rtl/>
          <w:lang w:bidi="fa-IR"/>
        </w:rPr>
        <w:t>ات، تمامش همین است که</w:t>
      </w:r>
      <w:r w:rsidR="006E7EAD">
        <w:rPr>
          <w:rFonts w:hint="cs"/>
          <w:rtl/>
          <w:lang w:bidi="fa-IR"/>
        </w:rPr>
        <w:t xml:space="preserve"> می‌</w:t>
      </w:r>
      <w:r w:rsidR="006C1A36" w:rsidRPr="00A3348C">
        <w:rPr>
          <w:rFonts w:hint="cs"/>
          <w:rtl/>
          <w:lang w:bidi="fa-IR"/>
        </w:rPr>
        <w:t>بینم و</w:t>
      </w:r>
      <w:r w:rsidRPr="00A3348C">
        <w:rPr>
          <w:rFonts w:hint="cs"/>
          <w:rtl/>
          <w:lang w:bidi="fa-IR"/>
        </w:rPr>
        <w:t xml:space="preserve"> </w:t>
      </w:r>
      <w:r w:rsidR="006C1A36" w:rsidRPr="00A3348C">
        <w:rPr>
          <w:rFonts w:hint="cs"/>
          <w:rtl/>
          <w:lang w:bidi="fa-IR"/>
        </w:rPr>
        <w:t>آن طرف پادشاهان ایران و</w:t>
      </w:r>
      <w:r w:rsidRPr="00A3348C">
        <w:rPr>
          <w:rFonts w:hint="cs"/>
          <w:rtl/>
          <w:lang w:bidi="fa-IR"/>
        </w:rPr>
        <w:t xml:space="preserve"> </w:t>
      </w:r>
      <w:r w:rsidR="006C1A36" w:rsidRPr="00A3348C">
        <w:rPr>
          <w:rFonts w:hint="cs"/>
          <w:rtl/>
          <w:lang w:bidi="fa-IR"/>
        </w:rPr>
        <w:t>روم در</w:t>
      </w:r>
      <w:r w:rsidRPr="00A3348C">
        <w:rPr>
          <w:rFonts w:hint="cs"/>
          <w:rtl/>
          <w:lang w:bidi="fa-IR"/>
        </w:rPr>
        <w:t xml:space="preserve"> </w:t>
      </w:r>
      <w:r w:rsidR="006C1A36" w:rsidRPr="00A3348C">
        <w:rPr>
          <w:rFonts w:hint="cs"/>
          <w:rtl/>
          <w:lang w:bidi="fa-IR"/>
        </w:rPr>
        <w:t>ناز و</w:t>
      </w:r>
      <w:r w:rsidRPr="00A3348C">
        <w:rPr>
          <w:rFonts w:hint="cs"/>
          <w:rtl/>
          <w:lang w:bidi="fa-IR"/>
        </w:rPr>
        <w:t xml:space="preserve"> نعمت به سر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برند</w:t>
      </w:r>
      <w:r w:rsidR="006C1A36" w:rsidRPr="00A3348C">
        <w:rPr>
          <w:rFonts w:hint="cs"/>
          <w:rtl/>
          <w:lang w:bidi="fa-IR"/>
        </w:rPr>
        <w:t>، درحالی که تو پیامبر خدا و</w:t>
      </w:r>
      <w:r w:rsidRPr="00A3348C">
        <w:rPr>
          <w:rFonts w:hint="cs"/>
          <w:rtl/>
          <w:lang w:bidi="fa-IR"/>
        </w:rPr>
        <w:t xml:space="preserve"> </w:t>
      </w:r>
      <w:r w:rsidR="006C1A36" w:rsidRPr="00A3348C">
        <w:rPr>
          <w:rFonts w:hint="cs"/>
          <w:rtl/>
          <w:lang w:bidi="fa-IR"/>
        </w:rPr>
        <w:t>فرستاده</w:t>
      </w:r>
      <w:r w:rsidR="006E7EAD">
        <w:rPr>
          <w:rFonts w:hint="cs"/>
          <w:rtl/>
          <w:lang w:bidi="fa-IR"/>
        </w:rPr>
        <w:t xml:space="preserve">‌ی </w:t>
      </w:r>
      <w:r w:rsidRPr="00A3348C">
        <w:rPr>
          <w:rFonts w:hint="cs"/>
          <w:rtl/>
          <w:lang w:bidi="fa-IR"/>
        </w:rPr>
        <w:t>او هستی</w:t>
      </w:r>
      <w:r w:rsidR="006C1A36" w:rsidRPr="00A3348C">
        <w:rPr>
          <w:rFonts w:hint="cs"/>
          <w:rtl/>
          <w:lang w:bidi="fa-IR"/>
        </w:rPr>
        <w:t xml:space="preserve">. </w:t>
      </w:r>
    </w:p>
    <w:p w:rsidR="006C1A36" w:rsidRPr="00A3348C" w:rsidRDefault="006C1A36" w:rsidP="003B1392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حضرت محمد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فرمود</w:t>
      </w:r>
      <w:r w:rsidR="00D7223B" w:rsidRPr="00A3348C">
        <w:rPr>
          <w:rFonts w:hint="cs"/>
          <w:rtl/>
          <w:lang w:bidi="fa-IR"/>
        </w:rPr>
        <w:t>: ای پسر خطاب</w:t>
      </w:r>
      <w:r w:rsidRPr="00A3348C">
        <w:rPr>
          <w:rFonts w:hint="cs"/>
          <w:rtl/>
          <w:lang w:bidi="fa-IR"/>
        </w:rPr>
        <w:t>، آیا در</w:t>
      </w:r>
      <w:r w:rsidR="00D7223B" w:rsidRPr="00A3348C">
        <w:rPr>
          <w:rFonts w:hint="cs"/>
          <w:rtl/>
          <w:lang w:bidi="fa-IR"/>
        </w:rPr>
        <w:t xml:space="preserve"> آن شکی داری</w:t>
      </w:r>
      <w:r w:rsidRPr="00A3348C">
        <w:rPr>
          <w:rFonts w:hint="cs"/>
          <w:rtl/>
          <w:lang w:bidi="fa-IR"/>
        </w:rPr>
        <w:t>؟ آنان کسانی هستند که همه چیز خود را در</w:t>
      </w:r>
      <w:r w:rsidR="00D7223B" w:rsidRPr="00A3348C">
        <w:rPr>
          <w:rFonts w:hint="cs"/>
          <w:rtl/>
          <w:lang w:bidi="fa-IR"/>
        </w:rPr>
        <w:t xml:space="preserve"> دنیا گرفته</w:t>
      </w:r>
      <w:r w:rsidR="003B1392">
        <w:rPr>
          <w:rFonts w:hint="cs"/>
          <w:rtl/>
          <w:lang w:bidi="fa-IR"/>
        </w:rPr>
        <w:t>‌اند.</w:t>
      </w:r>
      <w:r w:rsidR="00A260A4">
        <w:rPr>
          <w:rFonts w:hint="cs"/>
          <w:rtl/>
          <w:lang w:bidi="fa-IR"/>
        </w:rPr>
        <w:t xml:space="preserve"> </w:t>
      </w:r>
    </w:p>
    <w:p w:rsidR="00D7223B" w:rsidRPr="00A3348C" w:rsidRDefault="006C1A36" w:rsidP="003B1392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 xml:space="preserve">عبدالله بن مسعود </w:t>
      </w:r>
      <w:r w:rsidR="00D7223B" w:rsidRPr="00A3348C">
        <w:rPr>
          <w:rFonts w:ascii="AGA Islamic Phrases" w:hAnsi="AGA Islamic Phrases"/>
          <w:rtl/>
        </w:rPr>
        <w:sym w:font="AGA Arabesque" w:char="F074"/>
      </w:r>
      <w:r w:rsidRPr="00A3348C">
        <w:rPr>
          <w:rFonts w:hint="cs"/>
          <w:rtl/>
          <w:lang w:bidi="fa-IR"/>
        </w:rPr>
        <w:t xml:space="preserve"> هم در</w:t>
      </w:r>
      <w:r w:rsidR="003B1392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چنین وضعی خدمت پیامبر</w:t>
      </w:r>
      <w:r w:rsidR="003B1392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خدا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</w:t>
      </w:r>
      <w:r w:rsidR="00D7223B" w:rsidRPr="00A3348C">
        <w:rPr>
          <w:rFonts w:hint="cs"/>
          <w:rtl/>
          <w:lang w:bidi="fa-IR"/>
        </w:rPr>
        <w:t>رسید</w:t>
      </w:r>
      <w:r w:rsidR="00993B24" w:rsidRPr="00A3348C">
        <w:rPr>
          <w:rFonts w:hint="cs"/>
          <w:rtl/>
          <w:lang w:bidi="fa-IR"/>
        </w:rPr>
        <w:t>. به او گفت</w:t>
      </w:r>
      <w:r w:rsidR="00D7223B" w:rsidRPr="00A3348C">
        <w:rPr>
          <w:rFonts w:hint="cs"/>
          <w:rtl/>
          <w:lang w:bidi="fa-IR"/>
        </w:rPr>
        <w:t>:</w:t>
      </w:r>
      <w:r w:rsidR="008D2A4F" w:rsidRPr="00A3348C">
        <w:rPr>
          <w:rFonts w:hint="cs"/>
          <w:rtl/>
          <w:lang w:bidi="fa-IR"/>
        </w:rPr>
        <w:t xml:space="preserve"> چرا اجازه</w:t>
      </w:r>
      <w:r w:rsidR="00A260A4">
        <w:rPr>
          <w:rFonts w:hint="cs"/>
          <w:rtl/>
          <w:lang w:bidi="fa-IR"/>
        </w:rPr>
        <w:t xml:space="preserve"> نمی‌</w:t>
      </w:r>
      <w:r w:rsidR="008D2A4F" w:rsidRPr="00A3348C">
        <w:rPr>
          <w:rFonts w:hint="cs"/>
          <w:rtl/>
          <w:lang w:bidi="fa-IR"/>
        </w:rPr>
        <w:t xml:space="preserve">دهی چیزی </w:t>
      </w:r>
      <w:r w:rsidR="00D7223B" w:rsidRPr="00A3348C">
        <w:rPr>
          <w:rFonts w:hint="cs"/>
          <w:rtl/>
          <w:lang w:bidi="fa-IR"/>
        </w:rPr>
        <w:t>را برای شما بر روی حصیر بیندازم</w:t>
      </w:r>
      <w:r w:rsidR="008D2A4F" w:rsidRPr="00A3348C">
        <w:rPr>
          <w:rFonts w:hint="cs"/>
          <w:rtl/>
          <w:lang w:bidi="fa-IR"/>
        </w:rPr>
        <w:t>؟ فرمود: من ر</w:t>
      </w:r>
      <w:r w:rsidR="00D7223B" w:rsidRPr="00A3348C">
        <w:rPr>
          <w:rFonts w:hint="cs"/>
          <w:rtl/>
          <w:lang w:bidi="fa-IR"/>
        </w:rPr>
        <w:t>ا به دنیا چه کار؟ مثال من و دنیا</w:t>
      </w:r>
      <w:r w:rsidR="008D2A4F" w:rsidRPr="00A3348C">
        <w:rPr>
          <w:rFonts w:hint="cs"/>
          <w:rtl/>
          <w:lang w:bidi="fa-IR"/>
        </w:rPr>
        <w:t>، مثال مسافری است که در</w:t>
      </w:r>
      <w:r w:rsidR="00D7223B" w:rsidRPr="00A3348C">
        <w:rPr>
          <w:rFonts w:hint="cs"/>
          <w:rtl/>
          <w:lang w:bidi="fa-IR"/>
        </w:rPr>
        <w:t xml:space="preserve"> </w:t>
      </w:r>
      <w:r w:rsidR="008D2A4F" w:rsidRPr="00A3348C">
        <w:rPr>
          <w:rFonts w:hint="cs"/>
          <w:rtl/>
          <w:lang w:bidi="fa-IR"/>
        </w:rPr>
        <w:t>سایه درختی</w:t>
      </w:r>
      <w:r w:rsidR="006E7EAD">
        <w:rPr>
          <w:rFonts w:hint="cs"/>
          <w:rtl/>
          <w:lang w:bidi="fa-IR"/>
        </w:rPr>
        <w:t xml:space="preserve"> می‌</w:t>
      </w:r>
      <w:r w:rsidR="008D2A4F" w:rsidRPr="00A3348C">
        <w:rPr>
          <w:rFonts w:hint="cs"/>
          <w:rtl/>
          <w:lang w:bidi="fa-IR"/>
        </w:rPr>
        <w:t>نشیند و</w:t>
      </w:r>
      <w:r w:rsidR="00D7223B" w:rsidRPr="00A3348C">
        <w:rPr>
          <w:rFonts w:hint="cs"/>
          <w:rtl/>
          <w:lang w:bidi="fa-IR"/>
        </w:rPr>
        <w:t xml:space="preserve"> </w:t>
      </w:r>
      <w:r w:rsidR="008D2A4F" w:rsidRPr="00A3348C">
        <w:rPr>
          <w:rFonts w:hint="cs"/>
          <w:rtl/>
          <w:lang w:bidi="fa-IR"/>
        </w:rPr>
        <w:t>پس از</w:t>
      </w:r>
      <w:r w:rsidR="00D7223B" w:rsidRPr="00A3348C">
        <w:rPr>
          <w:rFonts w:hint="cs"/>
          <w:rtl/>
          <w:lang w:bidi="fa-IR"/>
        </w:rPr>
        <w:t xml:space="preserve"> </w:t>
      </w:r>
      <w:r w:rsidR="008D2A4F" w:rsidRPr="00A3348C">
        <w:rPr>
          <w:rFonts w:hint="cs"/>
          <w:rtl/>
          <w:lang w:bidi="fa-IR"/>
        </w:rPr>
        <w:t>ان</w:t>
      </w:r>
      <w:r w:rsidR="00D7223B" w:rsidRPr="00A3348C">
        <w:rPr>
          <w:rFonts w:hint="cs"/>
          <w:rtl/>
          <w:lang w:bidi="fa-IR"/>
        </w:rPr>
        <w:t>دکی استراحت آنجا را ترک</w:t>
      </w:r>
      <w:r w:rsidR="006E7EAD">
        <w:rPr>
          <w:rFonts w:hint="cs"/>
          <w:rtl/>
          <w:lang w:bidi="fa-IR"/>
        </w:rPr>
        <w:t xml:space="preserve"> می‌</w:t>
      </w:r>
      <w:r w:rsidR="00D7223B" w:rsidRPr="00A3348C">
        <w:rPr>
          <w:rFonts w:hint="cs"/>
          <w:rtl/>
          <w:lang w:bidi="fa-IR"/>
        </w:rPr>
        <w:t>کند</w:t>
      </w:r>
      <w:r w:rsidR="008D2A4F" w:rsidRPr="00A3348C">
        <w:rPr>
          <w:rFonts w:hint="cs"/>
          <w:rtl/>
          <w:lang w:bidi="fa-IR"/>
        </w:rPr>
        <w:t>.</w:t>
      </w:r>
      <w:r w:rsidR="00A260A4">
        <w:rPr>
          <w:rFonts w:hint="cs"/>
          <w:rtl/>
          <w:lang w:bidi="fa-IR"/>
        </w:rPr>
        <w:t xml:space="preserve">  </w:t>
      </w:r>
    </w:p>
    <w:p w:rsidR="00791DD5" w:rsidRPr="00A3348C" w:rsidRDefault="00791DD5" w:rsidP="0050026D">
      <w:pPr>
        <w:pStyle w:val="a0"/>
        <w:rPr>
          <w:rtl/>
        </w:rPr>
      </w:pPr>
      <w:bookmarkStart w:id="32" w:name="_Toc269568947"/>
      <w:bookmarkStart w:id="33" w:name="_Toc423857198"/>
      <w:r w:rsidRPr="00A3348C">
        <w:rPr>
          <w:rFonts w:hint="cs"/>
          <w:rtl/>
        </w:rPr>
        <w:t>انفاق و</w:t>
      </w:r>
      <w:r w:rsidR="00D7223B" w:rsidRPr="00A3348C">
        <w:rPr>
          <w:rFonts w:hint="cs"/>
          <w:rtl/>
        </w:rPr>
        <w:t xml:space="preserve"> </w:t>
      </w:r>
      <w:r w:rsidRPr="00A3348C">
        <w:rPr>
          <w:rFonts w:hint="cs"/>
          <w:rtl/>
        </w:rPr>
        <w:t>بخشش پیامبر</w:t>
      </w:r>
      <w:r w:rsidR="006E7EAD" w:rsidRPr="006E7EAD">
        <w:rPr>
          <w:rFonts w:cs="CTraditional Arabic" w:hint="cs"/>
          <w:bCs w:val="0"/>
          <w:rtl/>
        </w:rPr>
        <w:t xml:space="preserve"> ج</w:t>
      </w:r>
      <w:bookmarkEnd w:id="32"/>
      <w:bookmarkEnd w:id="33"/>
    </w:p>
    <w:p w:rsidR="00791DD5" w:rsidRPr="00A3348C" w:rsidRDefault="00791DD5" w:rsidP="003B1392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بخشش و</w:t>
      </w:r>
      <w:r w:rsidR="00D7223B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انفاق 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حد و</w:t>
      </w:r>
      <w:r w:rsidR="00D7223B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حدودی نداشت و</w:t>
      </w:r>
      <w:r w:rsidR="00D7223B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هرگز چیزی را ذخیره و</w:t>
      </w:r>
      <w:r w:rsidR="00D7223B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انبار</w:t>
      </w:r>
      <w:r w:rsidR="00A260A4">
        <w:rPr>
          <w:rFonts w:hint="cs"/>
          <w:rtl/>
          <w:lang w:bidi="fa-IR"/>
        </w:rPr>
        <w:t xml:space="preserve"> نمی‌</w:t>
      </w:r>
      <w:r w:rsidRPr="00A3348C">
        <w:rPr>
          <w:rFonts w:hint="cs"/>
          <w:rtl/>
          <w:lang w:bidi="fa-IR"/>
        </w:rPr>
        <w:t>کرد و</w:t>
      </w:r>
      <w:r w:rsidR="00D7223B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چه بسا قرض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گرفت تا آن را به نیازمندان ببخشد و</w:t>
      </w:r>
      <w:r w:rsidR="00D7223B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در</w:t>
      </w:r>
      <w:r w:rsidR="00D7223B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بخشش از</w:t>
      </w:r>
      <w:r w:rsidR="00D7223B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فقر و</w:t>
      </w:r>
      <w:r w:rsidR="00D7223B" w:rsidRPr="00A3348C">
        <w:rPr>
          <w:rFonts w:hint="cs"/>
          <w:rtl/>
          <w:lang w:bidi="fa-IR"/>
        </w:rPr>
        <w:t xml:space="preserve"> تنگ</w:t>
      </w:r>
      <w:r w:rsidR="003B1392">
        <w:rPr>
          <w:rFonts w:hint="eastAsia"/>
          <w:rtl/>
          <w:lang w:bidi="fa-IR"/>
        </w:rPr>
        <w:t>‌</w:t>
      </w:r>
      <w:r w:rsidR="00D7223B" w:rsidRPr="00A3348C">
        <w:rPr>
          <w:rFonts w:hint="cs"/>
          <w:rtl/>
          <w:lang w:bidi="fa-IR"/>
        </w:rPr>
        <w:t>دستی</w:t>
      </w:r>
      <w:r w:rsidR="00A260A4">
        <w:rPr>
          <w:rFonts w:hint="cs"/>
          <w:rtl/>
          <w:lang w:bidi="fa-IR"/>
        </w:rPr>
        <w:t xml:space="preserve"> نمی‌</w:t>
      </w:r>
      <w:r w:rsidR="00D7223B" w:rsidRPr="00A3348C">
        <w:rPr>
          <w:rFonts w:hint="cs"/>
          <w:rtl/>
          <w:lang w:bidi="fa-IR"/>
        </w:rPr>
        <w:t>هراسید</w:t>
      </w:r>
      <w:r w:rsidRPr="00A3348C">
        <w:rPr>
          <w:rFonts w:hint="cs"/>
          <w:rtl/>
          <w:lang w:bidi="fa-IR"/>
        </w:rPr>
        <w:t>. وقتی که حضرت محمد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از دنیا رفت درهم و</w:t>
      </w:r>
      <w:r w:rsidR="004E7BC2" w:rsidRPr="00A3348C">
        <w:rPr>
          <w:rFonts w:hint="cs"/>
          <w:rtl/>
          <w:lang w:bidi="fa-IR"/>
        </w:rPr>
        <w:t xml:space="preserve"> دیناری نداشت</w:t>
      </w:r>
      <w:r w:rsidRPr="00A3348C">
        <w:rPr>
          <w:rFonts w:hint="cs"/>
          <w:rtl/>
          <w:lang w:bidi="fa-IR"/>
        </w:rPr>
        <w:t>؛ در</w:t>
      </w:r>
      <w:r w:rsidR="004E7BC2" w:rsidRPr="00A3348C">
        <w:rPr>
          <w:rFonts w:hint="cs"/>
          <w:rtl/>
          <w:lang w:bidi="fa-IR"/>
        </w:rPr>
        <w:t xml:space="preserve"> این باره هم</w:t>
      </w:r>
      <w:r w:rsidR="006E7EAD">
        <w:rPr>
          <w:rFonts w:hint="cs"/>
          <w:rtl/>
          <w:lang w:bidi="fa-IR"/>
        </w:rPr>
        <w:t xml:space="preserve"> می‌</w:t>
      </w:r>
      <w:r w:rsidR="004E7BC2" w:rsidRPr="00A3348C">
        <w:rPr>
          <w:rFonts w:hint="cs"/>
          <w:rtl/>
          <w:lang w:bidi="fa-IR"/>
        </w:rPr>
        <w:t>فرماید</w:t>
      </w:r>
      <w:r w:rsidRPr="00A3348C">
        <w:rPr>
          <w:rFonts w:hint="cs"/>
          <w:rtl/>
          <w:lang w:bidi="fa-IR"/>
        </w:rPr>
        <w:t>: ارث ما پیامبران به کسی</w:t>
      </w:r>
      <w:r w:rsidR="00A260A4">
        <w:rPr>
          <w:rFonts w:hint="cs"/>
          <w:rtl/>
          <w:lang w:bidi="fa-IR"/>
        </w:rPr>
        <w:t xml:space="preserve"> نمی‌</w:t>
      </w:r>
      <w:r w:rsidRPr="00A3348C">
        <w:rPr>
          <w:rFonts w:hint="cs"/>
          <w:rtl/>
          <w:lang w:bidi="fa-IR"/>
        </w:rPr>
        <w:t>رسد و</w:t>
      </w:r>
      <w:r w:rsidR="004E7BC2" w:rsidRPr="00A3348C">
        <w:rPr>
          <w:rFonts w:hint="cs"/>
          <w:rtl/>
          <w:lang w:bidi="fa-IR"/>
        </w:rPr>
        <w:t xml:space="preserve"> آنچه برجای بگذاریم </w:t>
      </w:r>
      <w:r w:rsidRPr="00A3348C">
        <w:rPr>
          <w:rFonts w:hint="cs"/>
          <w:rtl/>
          <w:lang w:bidi="fa-IR"/>
        </w:rPr>
        <w:t>صدقه است</w:t>
      </w:r>
      <w:r w:rsidR="004E7BC2" w:rsidRPr="00A3348C">
        <w:rPr>
          <w:rFonts w:hint="cs"/>
          <w:rtl/>
          <w:lang w:bidi="fa-IR"/>
        </w:rPr>
        <w:t>.</w:t>
      </w:r>
      <w:r w:rsidRPr="00A3348C">
        <w:rPr>
          <w:rFonts w:hint="cs"/>
          <w:rtl/>
          <w:lang w:bidi="fa-IR"/>
        </w:rPr>
        <w:t xml:space="preserve"> یاران او تعبیر زیبایی از</w:t>
      </w:r>
      <w:r w:rsidR="003B1392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او داشتند</w:t>
      </w:r>
      <w:r w:rsidR="004E7BC2" w:rsidRPr="00A3348C">
        <w:rPr>
          <w:rFonts w:hint="cs"/>
          <w:rtl/>
          <w:lang w:bidi="fa-IR"/>
        </w:rPr>
        <w:t>،</w:t>
      </w:r>
      <w:r w:rsidR="006E7EAD">
        <w:rPr>
          <w:rFonts w:hint="cs"/>
          <w:rtl/>
          <w:lang w:bidi="fa-IR"/>
        </w:rPr>
        <w:t xml:space="preserve"> می‌</w:t>
      </w:r>
      <w:r w:rsidR="004E7BC2" w:rsidRPr="00A3348C">
        <w:rPr>
          <w:rFonts w:hint="cs"/>
          <w:rtl/>
          <w:lang w:bidi="fa-IR"/>
        </w:rPr>
        <w:t>گفتند: (</w:t>
      </w:r>
      <w:r w:rsidRPr="00A3348C">
        <w:rPr>
          <w:rFonts w:hint="cs"/>
          <w:rtl/>
          <w:lang w:bidi="fa-IR"/>
        </w:rPr>
        <w:t>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4E7BC2" w:rsidRPr="00A3348C">
        <w:rPr>
          <w:rFonts w:hint="cs"/>
          <w:rtl/>
          <w:lang w:bidi="fa-IR"/>
        </w:rPr>
        <w:t xml:space="preserve"> از باد وزنده بخشنده</w:t>
      </w:r>
      <w:r w:rsidR="003B1392">
        <w:rPr>
          <w:rFonts w:hint="eastAsia"/>
          <w:rtl/>
          <w:lang w:bidi="fa-IR"/>
        </w:rPr>
        <w:t>‌</w:t>
      </w:r>
      <w:r w:rsidR="004E7BC2" w:rsidRPr="00A3348C">
        <w:rPr>
          <w:rFonts w:hint="cs"/>
          <w:rtl/>
          <w:lang w:bidi="fa-IR"/>
        </w:rPr>
        <w:t>تر است).</w:t>
      </w:r>
    </w:p>
    <w:p w:rsidR="00791DD5" w:rsidRPr="00A3348C" w:rsidRDefault="00791DD5" w:rsidP="0050026D">
      <w:pPr>
        <w:pStyle w:val="a0"/>
        <w:rPr>
          <w:rtl/>
        </w:rPr>
      </w:pPr>
      <w:bookmarkStart w:id="34" w:name="_Toc269568948"/>
      <w:bookmarkStart w:id="35" w:name="_Toc423857199"/>
      <w:r w:rsidRPr="00A3348C">
        <w:rPr>
          <w:rFonts w:hint="cs"/>
          <w:rtl/>
        </w:rPr>
        <w:t>عدالت و</w:t>
      </w:r>
      <w:r w:rsidR="004E7BC2" w:rsidRPr="00A3348C">
        <w:rPr>
          <w:rFonts w:hint="cs"/>
          <w:rtl/>
        </w:rPr>
        <w:t xml:space="preserve"> </w:t>
      </w:r>
      <w:r w:rsidRPr="00A3348C">
        <w:rPr>
          <w:rFonts w:hint="cs"/>
          <w:rtl/>
        </w:rPr>
        <w:t>قاطعیت پیامبر</w:t>
      </w:r>
      <w:r w:rsidR="006E7EAD" w:rsidRPr="006E7EAD">
        <w:rPr>
          <w:rFonts w:cs="CTraditional Arabic" w:hint="cs"/>
          <w:bCs w:val="0"/>
          <w:rtl/>
        </w:rPr>
        <w:t xml:space="preserve"> ج</w:t>
      </w:r>
      <w:r w:rsidRPr="00A3348C">
        <w:rPr>
          <w:rFonts w:hint="cs"/>
          <w:rtl/>
        </w:rPr>
        <w:t xml:space="preserve"> در</w:t>
      </w:r>
      <w:r w:rsidR="004E7BC2" w:rsidRPr="00A3348C">
        <w:rPr>
          <w:rFonts w:hint="cs"/>
          <w:rtl/>
        </w:rPr>
        <w:t xml:space="preserve"> اجرای حق</w:t>
      </w:r>
      <w:bookmarkEnd w:id="34"/>
      <w:bookmarkEnd w:id="35"/>
    </w:p>
    <w:p w:rsidR="00AA1140" w:rsidRPr="00FB0D06" w:rsidRDefault="00791DD5" w:rsidP="003B1392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Pr="00A3348C">
        <w:rPr>
          <w:rFonts w:hint="cs"/>
          <w:rtl/>
          <w:lang w:bidi="fa-IR"/>
        </w:rPr>
        <w:t xml:space="preserve"> در</w:t>
      </w:r>
      <w:r w:rsidR="004E7BC2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برابر</w:t>
      </w:r>
      <w:r w:rsidR="003B1392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حق</w:t>
      </w:r>
      <w:r w:rsidR="003B1392">
        <w:rPr>
          <w:rFonts w:hint="cs"/>
          <w:rtl/>
          <w:lang w:bidi="fa-IR"/>
        </w:rPr>
        <w:t>،</w:t>
      </w:r>
      <w:r w:rsidRPr="00A3348C">
        <w:rPr>
          <w:rFonts w:hint="cs"/>
          <w:rtl/>
          <w:lang w:bidi="fa-IR"/>
        </w:rPr>
        <w:t xml:space="preserve"> دوست و</w:t>
      </w:r>
      <w:r w:rsidR="004E7BC2" w:rsidRPr="00A3348C">
        <w:rPr>
          <w:rFonts w:hint="cs"/>
          <w:rtl/>
          <w:lang w:bidi="fa-IR"/>
        </w:rPr>
        <w:t xml:space="preserve"> خویشاوند</w:t>
      </w:r>
      <w:r w:rsidR="00A260A4">
        <w:rPr>
          <w:rFonts w:hint="cs"/>
          <w:rtl/>
          <w:lang w:bidi="fa-IR"/>
        </w:rPr>
        <w:t xml:space="preserve"> نمی‌</w:t>
      </w:r>
      <w:r w:rsidR="004E7BC2" w:rsidRPr="00A3348C">
        <w:rPr>
          <w:rFonts w:hint="cs"/>
          <w:rtl/>
          <w:lang w:bidi="fa-IR"/>
        </w:rPr>
        <w:t>شناخت</w:t>
      </w:r>
      <w:r w:rsidRPr="00A3348C">
        <w:rPr>
          <w:rFonts w:hint="cs"/>
          <w:rtl/>
          <w:lang w:bidi="fa-IR"/>
        </w:rPr>
        <w:t xml:space="preserve">، و همه پیش او یکسان بودند </w:t>
      </w:r>
      <w:r w:rsidR="00AA1140" w:rsidRPr="00A3348C">
        <w:rPr>
          <w:rFonts w:hint="cs"/>
          <w:rtl/>
          <w:lang w:bidi="fa-IR"/>
        </w:rPr>
        <w:t>و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همه در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برابر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خدا و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شریعت مسئول اعمال خود بودند. زنی از قبیله بنی مخزوم که قو</w:t>
      </w:r>
      <w:r w:rsidR="004E7BC2" w:rsidRPr="00A3348C">
        <w:rPr>
          <w:rFonts w:hint="cs"/>
          <w:rtl/>
          <w:lang w:bidi="fa-IR"/>
        </w:rPr>
        <w:t>می صاحب نسب بودند مرتکب دزدی شد</w:t>
      </w:r>
      <w:r w:rsidR="00AA1140" w:rsidRPr="00A3348C">
        <w:rPr>
          <w:rFonts w:hint="cs"/>
          <w:rtl/>
          <w:lang w:bidi="fa-IR"/>
        </w:rPr>
        <w:t>، خبر</w:t>
      </w:r>
      <w:r w:rsidR="003B1392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به 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AA1140" w:rsidRPr="00A3348C">
        <w:rPr>
          <w:rFonts w:hint="cs"/>
          <w:rtl/>
          <w:lang w:bidi="fa-IR"/>
        </w:rPr>
        <w:t xml:space="preserve"> رسید و</w:t>
      </w:r>
      <w:r w:rsidR="004E7BC2" w:rsidRPr="00A3348C">
        <w:rPr>
          <w:rFonts w:hint="cs"/>
          <w:rtl/>
          <w:lang w:bidi="fa-IR"/>
        </w:rPr>
        <w:t xml:space="preserve"> آن زن اعتراف کرد</w:t>
      </w:r>
      <w:r w:rsidR="00AA1140" w:rsidRPr="00A3348C">
        <w:rPr>
          <w:rFonts w:hint="cs"/>
          <w:rtl/>
          <w:lang w:bidi="fa-IR"/>
        </w:rPr>
        <w:t>؛ نزدیکانش ترسیدند از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اینکه 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AA1140" w:rsidRPr="00A3348C">
        <w:rPr>
          <w:rFonts w:hint="cs"/>
          <w:rtl/>
          <w:lang w:bidi="fa-IR"/>
        </w:rPr>
        <w:t xml:space="preserve"> او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را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مجازات کند و</w:t>
      </w:r>
      <w:r w:rsidR="004E7BC2" w:rsidRPr="00A3348C">
        <w:rPr>
          <w:rFonts w:hint="cs"/>
          <w:rtl/>
          <w:lang w:bidi="fa-IR"/>
        </w:rPr>
        <w:t xml:space="preserve"> رسوا شوند</w:t>
      </w:r>
      <w:r w:rsidR="00AA1140" w:rsidRPr="00A3348C">
        <w:rPr>
          <w:rFonts w:hint="cs"/>
          <w:rtl/>
          <w:lang w:bidi="fa-IR"/>
        </w:rPr>
        <w:t>. پیش اسامه پسر زید رفتند -</w:t>
      </w:r>
      <w:r w:rsidR="00A260A4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مشهور بود که 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AA1140" w:rsidRPr="00A3348C">
        <w:rPr>
          <w:rFonts w:hint="cs"/>
          <w:rtl/>
          <w:lang w:bidi="fa-IR"/>
        </w:rPr>
        <w:t xml:space="preserve"> اسامه</w:t>
      </w:r>
      <w:r w:rsidR="003B1392">
        <w:rPr>
          <w:rFonts w:cs="CTraditional Arabic" w:hint="cs"/>
          <w:rtl/>
          <w:lang w:bidi="fa-IR"/>
        </w:rPr>
        <w:t>س</w:t>
      </w:r>
      <w:r w:rsidR="00AA1140" w:rsidRPr="00A3348C">
        <w:rPr>
          <w:rFonts w:hint="cs"/>
          <w:rtl/>
          <w:lang w:bidi="fa-IR"/>
        </w:rPr>
        <w:t xml:space="preserve"> </w:t>
      </w:r>
      <w:r w:rsidR="00993B24" w:rsidRPr="00A3348C">
        <w:rPr>
          <w:rFonts w:hint="cs"/>
          <w:rtl/>
          <w:lang w:bidi="fa-IR"/>
        </w:rPr>
        <w:t>و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 xml:space="preserve">پدرش را بسیار دوست دارد </w:t>
      </w:r>
      <w:r w:rsidR="003B1392">
        <w:rPr>
          <w:rFonts w:hint="cs"/>
          <w:rtl/>
          <w:lang w:bidi="fa-IR"/>
        </w:rPr>
        <w:t>-</w:t>
      </w:r>
      <w:r w:rsidR="00AA1140" w:rsidRPr="00A3348C">
        <w:rPr>
          <w:rFonts w:hint="cs"/>
          <w:rtl/>
          <w:lang w:bidi="fa-IR"/>
        </w:rPr>
        <w:t xml:space="preserve"> به او گفتند نزد پیامبر</w:t>
      </w:r>
      <w:r w:rsidR="004E7BC2" w:rsidRPr="00A3348C">
        <w:rPr>
          <w:rFonts w:hint="cs"/>
          <w:rtl/>
          <w:lang w:bidi="fa-IR"/>
        </w:rPr>
        <w:t xml:space="preserve"> برای آن زن شفاعت کند</w:t>
      </w:r>
      <w:r w:rsidR="00AA1140" w:rsidRPr="00A3348C">
        <w:rPr>
          <w:rFonts w:hint="cs"/>
          <w:rtl/>
          <w:lang w:bidi="fa-IR"/>
        </w:rPr>
        <w:t>. اسامه در</w:t>
      </w:r>
      <w:r w:rsidR="004E7BC2" w:rsidRPr="00A3348C">
        <w:rPr>
          <w:rFonts w:hint="cs"/>
          <w:rtl/>
          <w:lang w:bidi="fa-IR"/>
        </w:rPr>
        <w:t xml:space="preserve"> این مورد با پیامبر صحبت کرد</w:t>
      </w:r>
      <w:r w:rsidR="00AA1140" w:rsidRPr="00A3348C">
        <w:rPr>
          <w:rFonts w:hint="cs"/>
          <w:rtl/>
          <w:lang w:bidi="fa-IR"/>
        </w:rPr>
        <w:t>، پیامبر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سخت ناراحت شد و</w:t>
      </w:r>
      <w:r w:rsidR="004E7BC2" w:rsidRPr="00A3348C">
        <w:rPr>
          <w:rFonts w:hint="cs"/>
          <w:rtl/>
          <w:lang w:bidi="fa-IR"/>
        </w:rPr>
        <w:t xml:space="preserve"> فرمود</w:t>
      </w:r>
      <w:r w:rsidR="00AA1140" w:rsidRPr="00A3348C">
        <w:rPr>
          <w:rFonts w:hint="cs"/>
          <w:rtl/>
          <w:lang w:bidi="fa-IR"/>
        </w:rPr>
        <w:t>: آیا برای اجرانشدن حدی از</w:t>
      </w:r>
      <w:r w:rsidR="004E7BC2" w:rsidRPr="00A3348C">
        <w:rPr>
          <w:rFonts w:hint="cs"/>
          <w:rtl/>
          <w:lang w:bidi="fa-IR"/>
        </w:rPr>
        <w:t xml:space="preserve"> حدود خداوند شفاعت</w:t>
      </w:r>
      <w:r w:rsidR="006E7EAD">
        <w:rPr>
          <w:rFonts w:hint="cs"/>
          <w:rtl/>
          <w:lang w:bidi="fa-IR"/>
        </w:rPr>
        <w:t xml:space="preserve"> می‌</w:t>
      </w:r>
      <w:r w:rsidR="004E7BC2" w:rsidRPr="00A3348C">
        <w:rPr>
          <w:rFonts w:hint="cs"/>
          <w:rtl/>
          <w:lang w:bidi="fa-IR"/>
        </w:rPr>
        <w:t>کنی</w:t>
      </w:r>
      <w:r w:rsidR="00AA1140" w:rsidRPr="00A3348C">
        <w:rPr>
          <w:rFonts w:hint="cs"/>
          <w:rtl/>
          <w:lang w:bidi="fa-IR"/>
        </w:rPr>
        <w:t>؟ سپس مردم را جمع کرد و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برای آنها خطبه</w:t>
      </w:r>
      <w:r w:rsidR="003B1392">
        <w:rPr>
          <w:rFonts w:hint="eastAsia"/>
          <w:rtl/>
          <w:lang w:bidi="fa-IR"/>
        </w:rPr>
        <w:t>‌</w:t>
      </w:r>
      <w:r w:rsidR="00AA1140" w:rsidRPr="00A3348C">
        <w:rPr>
          <w:rFonts w:hint="cs"/>
          <w:rtl/>
          <w:lang w:bidi="fa-IR"/>
        </w:rPr>
        <w:t>ای ایراد نمود و</w:t>
      </w:r>
      <w:r w:rsidR="004E7BC2" w:rsidRPr="00A3348C">
        <w:rPr>
          <w:rFonts w:hint="cs"/>
          <w:rtl/>
          <w:lang w:bidi="fa-IR"/>
        </w:rPr>
        <w:t xml:space="preserve"> فرمود: ای مردم</w:t>
      </w:r>
      <w:r w:rsidR="00AA1140" w:rsidRPr="00A3348C">
        <w:rPr>
          <w:rFonts w:hint="cs"/>
          <w:rtl/>
          <w:lang w:bidi="fa-IR"/>
        </w:rPr>
        <w:t>، پیش از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شما کسانی هلاک شدند به سبب اینکه اگر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فرد مشهور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و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بزرگی از آنان دزدی</w:t>
      </w:r>
      <w:r w:rsidR="006E7EAD">
        <w:rPr>
          <w:rFonts w:hint="cs"/>
          <w:rtl/>
          <w:lang w:bidi="fa-IR"/>
        </w:rPr>
        <w:t xml:space="preserve"> می‌</w:t>
      </w:r>
      <w:r w:rsidR="00AA1140" w:rsidRPr="00A3348C">
        <w:rPr>
          <w:rFonts w:hint="cs"/>
          <w:rtl/>
          <w:lang w:bidi="fa-IR"/>
        </w:rPr>
        <w:t>کرد او را رها</w:t>
      </w:r>
      <w:r w:rsidR="006E7EAD">
        <w:rPr>
          <w:rFonts w:hint="cs"/>
          <w:rtl/>
          <w:lang w:bidi="fa-IR"/>
        </w:rPr>
        <w:t xml:space="preserve"> می‌</w:t>
      </w:r>
      <w:r w:rsidR="00AA1140" w:rsidRPr="00A3348C">
        <w:rPr>
          <w:rFonts w:hint="cs"/>
          <w:rtl/>
          <w:lang w:bidi="fa-IR"/>
        </w:rPr>
        <w:t>کردند و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اگر</w:t>
      </w:r>
      <w:r w:rsidR="004E7BC2" w:rsidRPr="00A3348C">
        <w:rPr>
          <w:rFonts w:hint="cs"/>
          <w:rtl/>
          <w:lang w:bidi="fa-IR"/>
        </w:rPr>
        <w:t xml:space="preserve"> </w:t>
      </w:r>
      <w:r w:rsidR="00AA1140" w:rsidRPr="00A3348C">
        <w:rPr>
          <w:rFonts w:hint="cs"/>
          <w:rtl/>
          <w:lang w:bidi="fa-IR"/>
        </w:rPr>
        <w:t>ناتوان و</w:t>
      </w:r>
      <w:r w:rsidR="004E7BC2" w:rsidRPr="00A3348C">
        <w:rPr>
          <w:rFonts w:hint="cs"/>
          <w:rtl/>
          <w:lang w:bidi="fa-IR"/>
        </w:rPr>
        <w:t xml:space="preserve"> ضعیفی مرتکب دزدی</w:t>
      </w:r>
      <w:r w:rsidR="006E7EAD">
        <w:rPr>
          <w:rFonts w:hint="cs"/>
          <w:rtl/>
          <w:lang w:bidi="fa-IR"/>
        </w:rPr>
        <w:t xml:space="preserve"> می‌</w:t>
      </w:r>
      <w:r w:rsidR="004E7BC2" w:rsidRPr="00A3348C">
        <w:rPr>
          <w:rFonts w:hint="cs"/>
          <w:rtl/>
          <w:lang w:bidi="fa-IR"/>
        </w:rPr>
        <w:t>شد؛ او را مجازات</w:t>
      </w:r>
      <w:r w:rsidR="006E7EAD">
        <w:rPr>
          <w:rFonts w:hint="cs"/>
          <w:rtl/>
          <w:lang w:bidi="fa-IR"/>
        </w:rPr>
        <w:t xml:space="preserve"> می‌</w:t>
      </w:r>
      <w:r w:rsidR="004E7BC2" w:rsidRPr="00A3348C">
        <w:rPr>
          <w:rFonts w:hint="cs"/>
          <w:rtl/>
          <w:lang w:bidi="fa-IR"/>
        </w:rPr>
        <w:t>کردند</w:t>
      </w:r>
      <w:r w:rsidR="00AA1140" w:rsidRPr="00A3348C">
        <w:rPr>
          <w:rFonts w:hint="cs"/>
          <w:rtl/>
          <w:lang w:bidi="fa-IR"/>
        </w:rPr>
        <w:t>. قسم به خدا اگر</w:t>
      </w:r>
      <w:r w:rsidR="004E7BC2" w:rsidRPr="00A3348C">
        <w:rPr>
          <w:rFonts w:hint="cs"/>
          <w:rtl/>
          <w:lang w:bidi="fa-IR"/>
        </w:rPr>
        <w:t xml:space="preserve"> دخترم (فاطمه</w:t>
      </w:r>
      <w:r w:rsidR="00AA1140" w:rsidRPr="00A3348C">
        <w:rPr>
          <w:rFonts w:hint="cs"/>
          <w:rtl/>
          <w:lang w:bidi="fa-IR"/>
        </w:rPr>
        <w:t>) دز</w:t>
      </w:r>
      <w:r w:rsidR="004E7BC2" w:rsidRPr="00A3348C">
        <w:rPr>
          <w:rFonts w:hint="cs"/>
          <w:rtl/>
          <w:lang w:bidi="fa-IR"/>
        </w:rPr>
        <w:t>دی کرده بود دستش را قطع</w:t>
      </w:r>
      <w:r w:rsidR="006E7EAD">
        <w:rPr>
          <w:rFonts w:hint="cs"/>
          <w:rtl/>
          <w:lang w:bidi="fa-IR"/>
        </w:rPr>
        <w:t xml:space="preserve"> می‌</w:t>
      </w:r>
      <w:r w:rsidR="004E7BC2" w:rsidRPr="00A3348C">
        <w:rPr>
          <w:rFonts w:hint="cs"/>
          <w:rtl/>
          <w:lang w:bidi="fa-IR"/>
        </w:rPr>
        <w:t>کردم</w:t>
      </w:r>
      <w:r w:rsidR="00AA1140" w:rsidRPr="00A3348C">
        <w:rPr>
          <w:rFonts w:hint="cs"/>
          <w:rtl/>
          <w:lang w:bidi="fa-IR"/>
        </w:rPr>
        <w:t>.</w:t>
      </w:r>
    </w:p>
    <w:p w:rsidR="008D2A4F" w:rsidRPr="00A3348C" w:rsidRDefault="00AA1140" w:rsidP="0050026D">
      <w:pPr>
        <w:pStyle w:val="a0"/>
        <w:rPr>
          <w:rtl/>
        </w:rPr>
      </w:pPr>
      <w:bookmarkStart w:id="36" w:name="_Toc269568949"/>
      <w:bookmarkStart w:id="37" w:name="_Toc423857200"/>
      <w:r w:rsidRPr="00A3348C">
        <w:rPr>
          <w:rFonts w:hint="cs"/>
          <w:rtl/>
        </w:rPr>
        <w:t>شجاعت پیامبر</w:t>
      </w:r>
      <w:r w:rsidR="006E7EAD" w:rsidRPr="006E7EAD">
        <w:rPr>
          <w:rFonts w:cs="CTraditional Arabic" w:hint="cs"/>
          <w:bCs w:val="0"/>
          <w:rtl/>
        </w:rPr>
        <w:t xml:space="preserve"> ج</w:t>
      </w:r>
      <w:r w:rsidRPr="00A3348C">
        <w:rPr>
          <w:rFonts w:hint="cs"/>
          <w:rtl/>
        </w:rPr>
        <w:t xml:space="preserve"> در</w:t>
      </w:r>
      <w:r w:rsidR="004E7BC2" w:rsidRPr="00A3348C">
        <w:rPr>
          <w:rFonts w:hint="cs"/>
          <w:rtl/>
        </w:rPr>
        <w:t xml:space="preserve"> جنگ</w:t>
      </w:r>
      <w:r w:rsidR="003B1392">
        <w:rPr>
          <w:rFonts w:hint="eastAsia"/>
          <w:rtl/>
        </w:rPr>
        <w:t>‌</w:t>
      </w:r>
      <w:r w:rsidR="004E7BC2" w:rsidRPr="00A3348C">
        <w:rPr>
          <w:rFonts w:hint="cs"/>
          <w:rtl/>
        </w:rPr>
        <w:t>ها</w:t>
      </w:r>
      <w:bookmarkEnd w:id="36"/>
      <w:bookmarkEnd w:id="37"/>
    </w:p>
    <w:p w:rsidR="00BE1907" w:rsidRPr="00A3348C" w:rsidRDefault="00BE1907" w:rsidP="003B1392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اوج این منظر شگفت</w:t>
      </w:r>
      <w:r w:rsidR="003B1392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انگیز در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جنگ</w:t>
      </w:r>
      <w:r w:rsidR="003B1392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ا هنگامی نمایان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شد که ایشان خود فرماندهی جنگ</w:t>
      </w:r>
      <w:r w:rsidR="003B1392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ها را بر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عهده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گرفت 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میدان کارزار فرو می</w:t>
      </w:r>
      <w:r w:rsidR="003B1392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رفت 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مسلمانان را به جنگ در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راه خدا 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برای پیروزی رسالتی که بر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عهده گرفته بود 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بد</w:t>
      </w:r>
      <w:r w:rsidR="00A3348C" w:rsidRPr="00A3348C">
        <w:rPr>
          <w:rFonts w:hint="cs"/>
          <w:rtl/>
          <w:lang w:bidi="fa-IR"/>
        </w:rPr>
        <w:t>ان ایمان آورده بود تشویق</w:t>
      </w:r>
      <w:r w:rsidR="006E7EAD">
        <w:rPr>
          <w:rFonts w:hint="cs"/>
          <w:rtl/>
          <w:lang w:bidi="fa-IR"/>
        </w:rPr>
        <w:t xml:space="preserve"> می‌</w:t>
      </w:r>
      <w:r w:rsidR="00A3348C" w:rsidRPr="00A3348C">
        <w:rPr>
          <w:rFonts w:hint="cs"/>
          <w:rtl/>
          <w:lang w:bidi="fa-IR"/>
        </w:rPr>
        <w:t>کرد</w:t>
      </w:r>
      <w:r w:rsidRPr="00A3348C">
        <w:rPr>
          <w:rFonts w:hint="cs"/>
          <w:rtl/>
          <w:lang w:bidi="fa-IR"/>
        </w:rPr>
        <w:t>.</w:t>
      </w:r>
    </w:p>
    <w:p w:rsidR="00BE1907" w:rsidRPr="00A3348C" w:rsidRDefault="00BE1907" w:rsidP="003B1392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ایشان هیچ وقت از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میدان جنگ 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نبرد فرار</w:t>
      </w:r>
      <w:r w:rsidR="00A3348C" w:rsidRPr="00A3348C">
        <w:rPr>
          <w:rFonts w:hint="cs"/>
          <w:rtl/>
          <w:lang w:bidi="fa-IR"/>
        </w:rPr>
        <w:t xml:space="preserve"> نکردند</w:t>
      </w:r>
      <w:r w:rsidRPr="00A3348C">
        <w:rPr>
          <w:rFonts w:hint="cs"/>
          <w:rtl/>
          <w:lang w:bidi="fa-IR"/>
        </w:rPr>
        <w:t>. حتی در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 xml:space="preserve">جنگ احد وقتی که </w:t>
      </w:r>
      <w:r w:rsidR="00A3348C" w:rsidRPr="00A3348C">
        <w:rPr>
          <w:rFonts w:hint="cs"/>
          <w:rtl/>
          <w:lang w:bidi="fa-IR"/>
        </w:rPr>
        <w:t>بیشتر مسلمانان شکست خورده بودند</w:t>
      </w:r>
      <w:r w:rsidRPr="00A3348C">
        <w:rPr>
          <w:rFonts w:hint="cs"/>
          <w:rtl/>
          <w:lang w:bidi="fa-IR"/>
        </w:rPr>
        <w:t>، ایشان ثابت</w:t>
      </w:r>
      <w:r w:rsidR="003B1392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قدم همچنان در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برابر تیرباران دشمنان ایستاده بود و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جنگید و</w:t>
      </w:r>
      <w:r w:rsidR="00A3348C" w:rsidRPr="00A3348C">
        <w:rPr>
          <w:rFonts w:hint="cs"/>
          <w:rtl/>
          <w:lang w:bidi="fa-IR"/>
        </w:rPr>
        <w:t xml:space="preserve"> مبارزه</w:t>
      </w:r>
      <w:r w:rsidR="006E7EAD">
        <w:rPr>
          <w:rFonts w:hint="cs"/>
          <w:rtl/>
          <w:lang w:bidi="fa-IR"/>
        </w:rPr>
        <w:t xml:space="preserve"> می‌</w:t>
      </w:r>
      <w:r w:rsidR="00A3348C" w:rsidRPr="00A3348C">
        <w:rPr>
          <w:rFonts w:hint="cs"/>
          <w:rtl/>
          <w:lang w:bidi="fa-IR"/>
        </w:rPr>
        <w:t>کرد</w:t>
      </w:r>
      <w:r w:rsidRPr="00A3348C">
        <w:rPr>
          <w:rFonts w:hint="cs"/>
          <w:rtl/>
          <w:lang w:bidi="fa-IR"/>
        </w:rPr>
        <w:t>.</w:t>
      </w:r>
    </w:p>
    <w:p w:rsidR="00BE1907" w:rsidRDefault="00BE1907" w:rsidP="003B1392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در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این باره علی</w:t>
      </w:r>
      <w:r w:rsidR="003B1392">
        <w:rPr>
          <w:rFonts w:cs="CTraditional Arabic" w:hint="cs"/>
          <w:rtl/>
          <w:lang w:bidi="fa-IR"/>
        </w:rPr>
        <w:t>س</w:t>
      </w:r>
      <w:r w:rsidR="00CA749E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که خ</w:t>
      </w:r>
      <w:r w:rsidR="00A3348C" w:rsidRPr="00A3348C">
        <w:rPr>
          <w:rFonts w:hint="cs"/>
          <w:rtl/>
          <w:lang w:bidi="fa-IR"/>
        </w:rPr>
        <w:t>ود جنگ</w:t>
      </w:r>
      <w:r w:rsidR="003B1392">
        <w:rPr>
          <w:rFonts w:hint="eastAsia"/>
          <w:rtl/>
          <w:lang w:bidi="fa-IR"/>
        </w:rPr>
        <w:t>‌</w:t>
      </w:r>
      <w:r w:rsidR="00A3348C" w:rsidRPr="00A3348C">
        <w:rPr>
          <w:rFonts w:hint="cs"/>
          <w:rtl/>
          <w:lang w:bidi="fa-IR"/>
        </w:rPr>
        <w:t>آوری بی</w:t>
      </w:r>
      <w:r w:rsidR="003B1392">
        <w:rPr>
          <w:rFonts w:hint="eastAsia"/>
          <w:rtl/>
          <w:lang w:bidi="fa-IR"/>
        </w:rPr>
        <w:t>‌</w:t>
      </w:r>
      <w:r w:rsidR="00A3348C" w:rsidRPr="00A3348C">
        <w:rPr>
          <w:rFonts w:hint="cs"/>
          <w:rtl/>
          <w:lang w:bidi="fa-IR"/>
        </w:rPr>
        <w:t>باک بود،</w:t>
      </w:r>
      <w:r w:rsidR="006E7EAD">
        <w:rPr>
          <w:rFonts w:hint="cs"/>
          <w:rtl/>
          <w:lang w:bidi="fa-IR"/>
        </w:rPr>
        <w:t xml:space="preserve"> می‌</w:t>
      </w:r>
      <w:r w:rsidR="00A3348C" w:rsidRPr="00A3348C">
        <w:rPr>
          <w:rFonts w:hint="cs"/>
          <w:rtl/>
          <w:lang w:bidi="fa-IR"/>
        </w:rPr>
        <w:t>گوید</w:t>
      </w:r>
      <w:r w:rsidRPr="00A3348C">
        <w:rPr>
          <w:rFonts w:hint="cs"/>
          <w:rtl/>
          <w:lang w:bidi="fa-IR"/>
        </w:rPr>
        <w:t>: وقتی که چشم</w:t>
      </w:r>
      <w:r w:rsidR="003B1392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ها به خون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نشستند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آتش جنگ زبانه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کشید ما به رسول خدا</w:t>
      </w:r>
      <w:r w:rsidR="006E7EAD" w:rsidRPr="006E7EAD">
        <w:rPr>
          <w:rFonts w:cs="CTraditional Arabic" w:hint="cs"/>
          <w:rtl/>
          <w:lang w:bidi="fa-IR"/>
        </w:rPr>
        <w:t>ج</w:t>
      </w:r>
      <w:r w:rsidRPr="00A3348C">
        <w:rPr>
          <w:rFonts w:hint="cs"/>
          <w:rtl/>
          <w:lang w:bidi="fa-IR"/>
        </w:rPr>
        <w:t xml:space="preserve"> پناه</w:t>
      </w:r>
      <w:r w:rsidR="006E7EAD">
        <w:rPr>
          <w:rFonts w:hint="cs"/>
          <w:rtl/>
          <w:lang w:bidi="fa-IR"/>
        </w:rPr>
        <w:t xml:space="preserve"> می‌</w:t>
      </w:r>
      <w:r w:rsidRPr="00A3348C">
        <w:rPr>
          <w:rFonts w:hint="cs"/>
          <w:rtl/>
          <w:lang w:bidi="fa-IR"/>
        </w:rPr>
        <w:t>بردیم 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هیچکدام از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ما نزدیک</w:t>
      </w:r>
      <w:r w:rsidR="003B1392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تر</w:t>
      </w:r>
      <w:r w:rsidR="003B1392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از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A3348C" w:rsidRPr="00A3348C">
        <w:rPr>
          <w:rFonts w:hint="cs"/>
          <w:rtl/>
          <w:lang w:bidi="fa-IR"/>
        </w:rPr>
        <w:t xml:space="preserve"> به دشمن نبود</w:t>
      </w:r>
      <w:r w:rsidRPr="00A3348C">
        <w:rPr>
          <w:rFonts w:hint="cs"/>
          <w:rtl/>
          <w:lang w:bidi="fa-IR"/>
        </w:rPr>
        <w:t xml:space="preserve">. </w:t>
      </w:r>
    </w:p>
    <w:p w:rsidR="00031B79" w:rsidRPr="00A3348C" w:rsidRDefault="00BE1907" w:rsidP="0050026D">
      <w:pPr>
        <w:pStyle w:val="a0"/>
        <w:rPr>
          <w:rtl/>
        </w:rPr>
      </w:pPr>
      <w:bookmarkStart w:id="38" w:name="_Toc269568950"/>
      <w:bookmarkStart w:id="39" w:name="_Toc423857201"/>
      <w:r w:rsidRPr="00A3348C">
        <w:rPr>
          <w:rFonts w:hint="cs"/>
          <w:rtl/>
        </w:rPr>
        <w:t>عشق و</w:t>
      </w:r>
      <w:r w:rsidR="00A3348C" w:rsidRPr="00A3348C">
        <w:rPr>
          <w:rFonts w:hint="cs"/>
          <w:rtl/>
        </w:rPr>
        <w:t xml:space="preserve"> </w:t>
      </w:r>
      <w:r w:rsidRPr="00A3348C">
        <w:rPr>
          <w:rFonts w:hint="cs"/>
          <w:rtl/>
        </w:rPr>
        <w:t>علاقه پیامبر</w:t>
      </w:r>
      <w:r w:rsidR="006E7EAD" w:rsidRPr="006E7EAD">
        <w:rPr>
          <w:rFonts w:cs="CTraditional Arabic" w:hint="cs"/>
          <w:bCs w:val="0"/>
          <w:rtl/>
        </w:rPr>
        <w:t xml:space="preserve"> ج</w:t>
      </w:r>
      <w:r w:rsidRPr="00A3348C">
        <w:rPr>
          <w:rFonts w:hint="cs"/>
          <w:rtl/>
        </w:rPr>
        <w:t xml:space="preserve"> </w:t>
      </w:r>
      <w:r w:rsidR="005A4C57" w:rsidRPr="00A3348C">
        <w:rPr>
          <w:rFonts w:hint="cs"/>
          <w:rtl/>
        </w:rPr>
        <w:t>به ادای وظیفه و</w:t>
      </w:r>
      <w:r w:rsidR="00A3348C" w:rsidRPr="00A3348C">
        <w:rPr>
          <w:rFonts w:hint="cs"/>
          <w:rtl/>
        </w:rPr>
        <w:t xml:space="preserve"> </w:t>
      </w:r>
      <w:r w:rsidR="0050026D">
        <w:rPr>
          <w:rFonts w:hint="cs"/>
          <w:rtl/>
        </w:rPr>
        <w:t>ابلاغ رسالتش</w:t>
      </w:r>
      <w:bookmarkEnd w:id="38"/>
      <w:bookmarkEnd w:id="39"/>
      <w:r w:rsidRPr="00A3348C">
        <w:rPr>
          <w:rFonts w:hint="cs"/>
          <w:rtl/>
        </w:rPr>
        <w:t xml:space="preserve"> </w:t>
      </w:r>
    </w:p>
    <w:p w:rsidR="005A4C57" w:rsidRPr="00A3348C" w:rsidRDefault="005A4C57" w:rsidP="003B1392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پیامبر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از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هیچ وسیله</w:t>
      </w:r>
      <w:r w:rsidR="003B1392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ای برای تبلیغ رسالتش فروگذار نکرد 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دشمنانش هم از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هیچ وسیله</w:t>
      </w:r>
      <w:r w:rsidR="003B1392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ای برای بازداشتن ایشان از</w:t>
      </w:r>
      <w:r w:rsidR="00A3348C" w:rsidRPr="00A3348C">
        <w:rPr>
          <w:rFonts w:hint="cs"/>
          <w:rtl/>
          <w:lang w:bidi="fa-IR"/>
        </w:rPr>
        <w:t xml:space="preserve"> دعوتش دریغ نکردند</w:t>
      </w:r>
      <w:r w:rsidRPr="00A3348C">
        <w:rPr>
          <w:rFonts w:hint="cs"/>
          <w:rtl/>
          <w:lang w:bidi="fa-IR"/>
        </w:rPr>
        <w:t>،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 xml:space="preserve">ولی با وجود آن همه نیرنگ </w:t>
      </w:r>
      <w:r w:rsidR="00A3348C" w:rsidRPr="00A3348C">
        <w:rPr>
          <w:rFonts w:hint="cs"/>
          <w:rtl/>
          <w:lang w:bidi="fa-IR"/>
        </w:rPr>
        <w:t>و تهدید</w:t>
      </w:r>
      <w:r w:rsidR="00993B24" w:rsidRPr="00A3348C">
        <w:rPr>
          <w:rFonts w:hint="cs"/>
          <w:rtl/>
          <w:lang w:bidi="fa-IR"/>
        </w:rPr>
        <w:t>، همچنان ثابت</w:t>
      </w:r>
      <w:r w:rsidR="003B1392">
        <w:rPr>
          <w:rFonts w:hint="eastAsia"/>
          <w:rtl/>
          <w:lang w:bidi="fa-IR"/>
        </w:rPr>
        <w:t>‌</w:t>
      </w:r>
      <w:r w:rsidR="00993B24" w:rsidRPr="00A3348C">
        <w:rPr>
          <w:rFonts w:hint="cs"/>
          <w:rtl/>
          <w:lang w:bidi="fa-IR"/>
        </w:rPr>
        <w:t xml:space="preserve">قدم </w:t>
      </w:r>
      <w:r w:rsidR="00993B24" w:rsidRPr="00A3348C">
        <w:rPr>
          <w:rFonts w:ascii="AGA Arabesque Free Sample" w:hAnsi="AGA Arabesque Free Sample"/>
          <w:rtl/>
          <w:lang w:bidi="fa-IR"/>
        </w:rPr>
        <w:t>ایستاد</w:t>
      </w:r>
      <w:r w:rsidRPr="00A3348C">
        <w:rPr>
          <w:rFonts w:ascii="AGA Arabesque Free Sample" w:hAnsi="AGA Arabesque Free Sample"/>
          <w:rtl/>
          <w:lang w:bidi="fa-IR"/>
        </w:rPr>
        <w:t>گی</w:t>
      </w:r>
      <w:r w:rsidRPr="00A3348C">
        <w:rPr>
          <w:rFonts w:hint="cs"/>
          <w:rtl/>
          <w:lang w:bidi="fa-IR"/>
        </w:rPr>
        <w:t xml:space="preserve"> کرد 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ب</w:t>
      </w:r>
      <w:r w:rsidR="00A3348C" w:rsidRPr="00A3348C">
        <w:rPr>
          <w:rFonts w:hint="cs"/>
          <w:rtl/>
          <w:lang w:bidi="fa-IR"/>
        </w:rPr>
        <w:t>ه عمویش آن جواب مشهور را داد که</w:t>
      </w:r>
      <w:r w:rsidRPr="00A3348C">
        <w:rPr>
          <w:rFonts w:hint="cs"/>
          <w:rtl/>
          <w:lang w:bidi="fa-IR"/>
        </w:rPr>
        <w:t>: قسم به خدا اگر خورشید را در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دست راستم 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ماه را در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دست چپم قرار دهند که از</w:t>
      </w:r>
      <w:r w:rsidR="00A3348C" w:rsidRPr="00A3348C">
        <w:rPr>
          <w:rFonts w:hint="cs"/>
          <w:rtl/>
          <w:lang w:bidi="fa-IR"/>
        </w:rPr>
        <w:t xml:space="preserve"> این دعوت دست بردارم</w:t>
      </w:r>
      <w:r w:rsidRPr="00A3348C">
        <w:rPr>
          <w:rFonts w:hint="cs"/>
          <w:rtl/>
          <w:lang w:bidi="fa-IR"/>
        </w:rPr>
        <w:t>، هرگز رهایش نخواهم کرد تا این که خداوند آن را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 xml:space="preserve">پیروز گرداند یا در راه آن کشته </w:t>
      </w:r>
      <w:r w:rsidR="00A3348C" w:rsidRPr="00A3348C">
        <w:rPr>
          <w:rFonts w:hint="cs"/>
          <w:rtl/>
          <w:lang w:bidi="fa-IR"/>
        </w:rPr>
        <w:t>شوم</w:t>
      </w:r>
      <w:r w:rsidRPr="00A3348C">
        <w:rPr>
          <w:rFonts w:hint="cs"/>
          <w:rtl/>
          <w:lang w:bidi="fa-IR"/>
        </w:rPr>
        <w:t xml:space="preserve">. </w:t>
      </w:r>
    </w:p>
    <w:p w:rsidR="004A1817" w:rsidRDefault="005A4C57" w:rsidP="003B1392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هنگامی که صورت مبارکش در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جنگ احد زخمی و</w:t>
      </w:r>
      <w:r w:rsidR="00A3348C" w:rsidRPr="00A3348C">
        <w:rPr>
          <w:rFonts w:hint="cs"/>
          <w:rtl/>
          <w:lang w:bidi="fa-IR"/>
        </w:rPr>
        <w:t xml:space="preserve"> دندان مبارکش شکسته شد، به او گفتند: چرا آنها را دعا نکردی؟ فرمود</w:t>
      </w:r>
      <w:r w:rsidRPr="00A3348C">
        <w:rPr>
          <w:rFonts w:hint="cs"/>
          <w:rtl/>
          <w:lang w:bidi="fa-IR"/>
        </w:rPr>
        <w:t>: من برای نفرین</w:t>
      </w:r>
      <w:r w:rsidR="003B1392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کردن برانگیخته نشده</w:t>
      </w:r>
      <w:r w:rsidR="003B1392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ام بلکه داعی خیر 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رحمت هستم و</w:t>
      </w:r>
      <w:r w:rsidR="00A3348C" w:rsidRPr="00A3348C">
        <w:rPr>
          <w:rFonts w:hint="cs"/>
          <w:rtl/>
          <w:lang w:bidi="fa-IR"/>
        </w:rPr>
        <w:t xml:space="preserve"> فرمود</w:t>
      </w:r>
      <w:r w:rsidRPr="00A3348C">
        <w:rPr>
          <w:rFonts w:hint="cs"/>
          <w:rtl/>
          <w:lang w:bidi="fa-IR"/>
        </w:rPr>
        <w:t>: پروردگارا</w:t>
      </w:r>
      <w:r w:rsidR="00A3348C" w:rsidRPr="00A3348C">
        <w:rPr>
          <w:rFonts w:hint="cs"/>
          <w:rtl/>
          <w:lang w:bidi="fa-IR"/>
        </w:rPr>
        <w:t>!</w:t>
      </w:r>
      <w:r w:rsidRPr="00A3348C">
        <w:rPr>
          <w:rFonts w:hint="cs"/>
          <w:rtl/>
          <w:lang w:bidi="fa-IR"/>
        </w:rPr>
        <w:t xml:space="preserve"> قو</w:t>
      </w:r>
      <w:r w:rsidR="00A3348C" w:rsidRPr="00A3348C">
        <w:rPr>
          <w:rFonts w:hint="cs"/>
          <w:rtl/>
          <w:lang w:bidi="fa-IR"/>
        </w:rPr>
        <w:t>مم را بیامرز چون آنان</w:t>
      </w:r>
      <w:r w:rsidR="00A260A4">
        <w:rPr>
          <w:rFonts w:hint="cs"/>
          <w:rtl/>
          <w:lang w:bidi="fa-IR"/>
        </w:rPr>
        <w:t xml:space="preserve"> نمی‌</w:t>
      </w:r>
      <w:r w:rsidR="00A3348C" w:rsidRPr="00A3348C">
        <w:rPr>
          <w:rFonts w:hint="cs"/>
          <w:rtl/>
          <w:lang w:bidi="fa-IR"/>
        </w:rPr>
        <w:t>دانند</w:t>
      </w:r>
      <w:r w:rsidRPr="00A3348C">
        <w:rPr>
          <w:rFonts w:hint="cs"/>
          <w:rtl/>
          <w:lang w:bidi="fa-IR"/>
        </w:rPr>
        <w:t>.</w:t>
      </w:r>
    </w:p>
    <w:p w:rsidR="003B1392" w:rsidRDefault="003B1392" w:rsidP="003B1392">
      <w:pPr>
        <w:pStyle w:val="a1"/>
        <w:rPr>
          <w:rtl/>
          <w:lang w:bidi="fa-IR"/>
        </w:rPr>
        <w:sectPr w:rsidR="003B1392" w:rsidSect="00A260A4">
          <w:headerReference w:type="defaul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4A1817" w:rsidRPr="00A3348C" w:rsidRDefault="004A1817" w:rsidP="0050026D">
      <w:pPr>
        <w:pStyle w:val="a"/>
        <w:rPr>
          <w:rtl/>
          <w:lang w:bidi="fa-IR"/>
        </w:rPr>
      </w:pPr>
      <w:bookmarkStart w:id="40" w:name="_Toc269568951"/>
      <w:bookmarkStart w:id="41" w:name="_Toc423857202"/>
      <w:r w:rsidRPr="00A3348C">
        <w:rPr>
          <w:rFonts w:hint="cs"/>
          <w:rtl/>
          <w:lang w:bidi="fa-IR"/>
        </w:rPr>
        <w:t>در</w:t>
      </w:r>
      <w:r w:rsidR="00A3348C" w:rsidRPr="00A3348C">
        <w:rPr>
          <w:rFonts w:hint="cs"/>
          <w:rtl/>
          <w:lang w:bidi="fa-IR"/>
        </w:rPr>
        <w:t xml:space="preserve"> پایان</w:t>
      </w:r>
      <w:bookmarkEnd w:id="40"/>
      <w:bookmarkEnd w:id="41"/>
    </w:p>
    <w:p w:rsidR="00993B24" w:rsidRPr="00A3348C" w:rsidRDefault="004A1817" w:rsidP="003B1392">
      <w:pPr>
        <w:pStyle w:val="a1"/>
        <w:rPr>
          <w:rtl/>
          <w:lang w:bidi="fa-IR"/>
        </w:rPr>
      </w:pPr>
      <w:r w:rsidRPr="00A3348C">
        <w:rPr>
          <w:rFonts w:hint="cs"/>
          <w:rtl/>
          <w:lang w:bidi="fa-IR"/>
        </w:rPr>
        <w:t>یادآوری این نکته لازم است که این</w:t>
      </w:r>
      <w:r w:rsidR="003B1392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ها تنها تصاویری از اخلاق پیامبر</w:t>
      </w:r>
      <w:r w:rsidR="006E7EAD" w:rsidRPr="006E7EAD">
        <w:rPr>
          <w:rFonts w:cs="CTraditional Arabic" w:hint="cs"/>
          <w:rtl/>
          <w:lang w:bidi="fa-IR"/>
        </w:rPr>
        <w:t xml:space="preserve"> ج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است که حقیقت شخصیت ایشان را در</w:t>
      </w:r>
      <w:r w:rsidR="00A3348C" w:rsidRPr="00A3348C">
        <w:rPr>
          <w:rFonts w:hint="cs"/>
          <w:rtl/>
          <w:lang w:bidi="fa-IR"/>
        </w:rPr>
        <w:t xml:space="preserve"> آن</w:t>
      </w:r>
      <w:r w:rsidR="006E7EAD">
        <w:rPr>
          <w:rFonts w:hint="cs"/>
          <w:rtl/>
          <w:lang w:bidi="fa-IR"/>
        </w:rPr>
        <w:t xml:space="preserve"> می‌</w:t>
      </w:r>
      <w:r w:rsidR="00A3348C" w:rsidRPr="00A3348C">
        <w:rPr>
          <w:rFonts w:hint="cs"/>
          <w:rtl/>
          <w:lang w:bidi="fa-IR"/>
        </w:rPr>
        <w:t>بینیم</w:t>
      </w:r>
      <w:r w:rsidRPr="00A3348C">
        <w:rPr>
          <w:rFonts w:hint="cs"/>
          <w:rtl/>
          <w:lang w:bidi="fa-IR"/>
        </w:rPr>
        <w:t>، در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مورد دیگر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جوانب اخلاقی ایشان از</w:t>
      </w:r>
      <w:r w:rsidR="00A3348C" w:rsidRPr="00A3348C">
        <w:rPr>
          <w:rFonts w:hint="cs"/>
          <w:rtl/>
          <w:lang w:bidi="fa-IR"/>
        </w:rPr>
        <w:t xml:space="preserve"> جمله وفاداری، امانتداری</w:t>
      </w:r>
      <w:r w:rsidRPr="00A3348C">
        <w:rPr>
          <w:rFonts w:hint="cs"/>
          <w:rtl/>
          <w:lang w:bidi="fa-IR"/>
        </w:rPr>
        <w:t>،</w:t>
      </w:r>
      <w:r w:rsidR="00A3348C" w:rsidRPr="00A3348C">
        <w:rPr>
          <w:rFonts w:hint="cs"/>
          <w:rtl/>
          <w:lang w:bidi="fa-IR"/>
        </w:rPr>
        <w:t xml:space="preserve"> حیا</w:t>
      </w:r>
      <w:r w:rsidRPr="00A3348C">
        <w:rPr>
          <w:rFonts w:hint="cs"/>
          <w:rtl/>
          <w:lang w:bidi="fa-IR"/>
        </w:rPr>
        <w:t>،</w:t>
      </w:r>
      <w:r w:rsidR="00A3348C" w:rsidRPr="00A3348C">
        <w:rPr>
          <w:rFonts w:hint="cs"/>
          <w:rtl/>
          <w:lang w:bidi="fa-IR"/>
        </w:rPr>
        <w:t xml:space="preserve"> اخلاص</w:t>
      </w:r>
      <w:r w:rsidRPr="00A3348C">
        <w:rPr>
          <w:rFonts w:hint="cs"/>
          <w:rtl/>
          <w:lang w:bidi="fa-IR"/>
        </w:rPr>
        <w:t>،</w:t>
      </w:r>
      <w:r w:rsidR="00A3348C" w:rsidRPr="00A3348C">
        <w:rPr>
          <w:rFonts w:hint="cs"/>
          <w:rtl/>
          <w:lang w:bidi="fa-IR"/>
        </w:rPr>
        <w:t xml:space="preserve"> صداقت</w:t>
      </w:r>
      <w:r w:rsidRPr="00A3348C">
        <w:rPr>
          <w:rFonts w:hint="cs"/>
          <w:rtl/>
          <w:lang w:bidi="fa-IR"/>
        </w:rPr>
        <w:t>،</w:t>
      </w:r>
      <w:r w:rsidR="00A3348C" w:rsidRPr="00A3348C">
        <w:rPr>
          <w:rFonts w:hint="cs"/>
          <w:rtl/>
          <w:lang w:bidi="fa-IR"/>
        </w:rPr>
        <w:t xml:space="preserve"> پاک دامنی</w:t>
      </w:r>
      <w:r w:rsidRPr="00A3348C">
        <w:rPr>
          <w:rFonts w:hint="cs"/>
          <w:rtl/>
          <w:lang w:bidi="fa-IR"/>
        </w:rPr>
        <w:t>، سیاستمداری، خوش رفتاری با همسایه 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فصاحت و... صحبت</w:t>
      </w:r>
      <w:r w:rsidR="00A260A4">
        <w:rPr>
          <w:rFonts w:hint="cs"/>
          <w:rtl/>
          <w:lang w:bidi="fa-IR"/>
        </w:rPr>
        <w:t xml:space="preserve"> نمی‌</w:t>
      </w:r>
      <w:r w:rsidRPr="00A3348C">
        <w:rPr>
          <w:rFonts w:hint="cs"/>
          <w:rtl/>
          <w:lang w:bidi="fa-IR"/>
        </w:rPr>
        <w:t>کنیم که این</w:t>
      </w:r>
      <w:r w:rsidR="003B1392">
        <w:rPr>
          <w:rFonts w:hint="eastAsia"/>
          <w:rtl/>
          <w:lang w:bidi="fa-IR"/>
        </w:rPr>
        <w:t>‌</w:t>
      </w:r>
      <w:r w:rsidRPr="00A3348C">
        <w:rPr>
          <w:rFonts w:hint="cs"/>
          <w:rtl/>
          <w:lang w:bidi="fa-IR"/>
        </w:rPr>
        <w:t>ها هم به نوبه خود اثرات فراوانی در راهنمایی 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هدایت قومش به سوی خیر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حقیقت 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کرامت و</w:t>
      </w:r>
      <w:r w:rsidR="00A3348C" w:rsidRPr="00A3348C">
        <w:rPr>
          <w:rFonts w:hint="cs"/>
          <w:rtl/>
          <w:lang w:bidi="fa-IR"/>
        </w:rPr>
        <w:t xml:space="preserve"> </w:t>
      </w:r>
      <w:r w:rsidRPr="00A3348C">
        <w:rPr>
          <w:rFonts w:hint="cs"/>
          <w:rtl/>
          <w:lang w:bidi="fa-IR"/>
        </w:rPr>
        <w:t>سعادت داشتند.</w:t>
      </w:r>
      <w:r w:rsidR="00A260A4">
        <w:rPr>
          <w:rFonts w:hint="cs"/>
          <w:rtl/>
          <w:lang w:bidi="fa-IR"/>
        </w:rPr>
        <w:t xml:space="preserve"> </w:t>
      </w:r>
    </w:p>
    <w:p w:rsidR="00AE0CF7" w:rsidRPr="003B1392" w:rsidRDefault="003B1392" w:rsidP="003B1392">
      <w:pPr>
        <w:pStyle w:val="a1"/>
        <w:ind w:firstLine="0"/>
        <w:jc w:val="center"/>
        <w:rPr>
          <w:rtl/>
        </w:rPr>
      </w:pPr>
      <w:r w:rsidRPr="003B1392">
        <w:rPr>
          <w:rStyle w:val="Char5"/>
          <w:rFonts w:hint="cs"/>
          <w:rtl/>
        </w:rPr>
        <w:t>«</w:t>
      </w:r>
      <w:r w:rsidR="00993B24" w:rsidRPr="003B1392">
        <w:rPr>
          <w:rStyle w:val="Char5"/>
          <w:rtl/>
        </w:rPr>
        <w:t>سبحانک اللهم وبحمدک أشهد أن لا</w:t>
      </w:r>
      <w:r w:rsidR="00A3348C" w:rsidRPr="003B1392">
        <w:rPr>
          <w:rStyle w:val="Char5"/>
          <w:rtl/>
        </w:rPr>
        <w:t xml:space="preserve"> إله إلا أنت أستغفرک وأتوب إلیک</w:t>
      </w:r>
      <w:r w:rsidRPr="003B1392">
        <w:rPr>
          <w:rStyle w:val="Char5"/>
          <w:rFonts w:hint="cs"/>
          <w:rtl/>
        </w:rPr>
        <w:t>»</w:t>
      </w:r>
      <w:r w:rsidR="00A3348C" w:rsidRPr="003B1392">
        <w:rPr>
          <w:rtl/>
        </w:rPr>
        <w:t>.</w:t>
      </w:r>
    </w:p>
    <w:sectPr w:rsidR="00AE0CF7" w:rsidRPr="003B1392" w:rsidSect="003B1392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EF" w:rsidRDefault="002560EF">
      <w:r>
        <w:separator/>
      </w:r>
    </w:p>
  </w:endnote>
  <w:endnote w:type="continuationSeparator" w:id="0">
    <w:p w:rsidR="002560EF" w:rsidRDefault="0025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sem"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GA Islamic Phras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GA Arabesque Free Sample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EF" w:rsidRDefault="002560EF">
      <w:r>
        <w:separator/>
      </w:r>
    </w:p>
  </w:footnote>
  <w:footnote w:type="continuationSeparator" w:id="0">
    <w:p w:rsidR="002560EF" w:rsidRDefault="002560EF">
      <w:r>
        <w:continuationSeparator/>
      </w:r>
    </w:p>
  </w:footnote>
  <w:footnote w:id="1">
    <w:p w:rsidR="00931F56" w:rsidRPr="00EF49B9" w:rsidRDefault="00931F56" w:rsidP="00EF49B9">
      <w:pPr>
        <w:pStyle w:val="FootnoteText"/>
        <w:ind w:left="272" w:hanging="272"/>
        <w:jc w:val="both"/>
        <w:rPr>
          <w:rFonts w:ascii="IRNazli" w:hAnsi="IRNazli" w:cs="IRNazli"/>
          <w:sz w:val="24"/>
          <w:szCs w:val="24"/>
          <w:rtl/>
          <w:lang w:bidi="fa-IR"/>
        </w:rPr>
      </w:pPr>
      <w:r w:rsidRPr="00EF49B9">
        <w:rPr>
          <w:rStyle w:val="FootnoteReference"/>
          <w:rFonts w:ascii="IRNazli" w:hAnsi="IRNazli" w:cs="IRNazli"/>
          <w:sz w:val="24"/>
          <w:szCs w:val="24"/>
        </w:rPr>
        <w:footnoteRef/>
      </w:r>
      <w:r w:rsidRPr="00EF49B9">
        <w:rPr>
          <w:rFonts w:ascii="IRNazli" w:hAnsi="IRNazli" w:cs="IRNazli"/>
          <w:sz w:val="24"/>
          <w:szCs w:val="24"/>
          <w:rtl/>
          <w:lang w:bidi="fa-IR"/>
        </w:rPr>
        <w:t>- شمس الدین محمد حافظ شیرازی</w:t>
      </w:r>
      <w:r w:rsidR="00EF49B9">
        <w:rPr>
          <w:rFonts w:ascii="IRNazli" w:hAnsi="IRNazli" w:cs="IRNazli" w:hint="cs"/>
          <w:sz w:val="24"/>
          <w:szCs w:val="24"/>
          <w:rtl/>
          <w:lang w:bidi="fa-IR"/>
        </w:rPr>
        <w:t>.</w:t>
      </w:r>
      <w:r w:rsidRPr="00EF49B9">
        <w:rPr>
          <w:rFonts w:ascii="IRNazli" w:hAnsi="IRNazli" w:cs="IRNazli"/>
          <w:sz w:val="24"/>
          <w:szCs w:val="24"/>
          <w:rtl/>
          <w:lang w:bidi="fa-IR"/>
        </w:rPr>
        <w:t xml:space="preserve"> </w:t>
      </w:r>
    </w:p>
  </w:footnote>
  <w:footnote w:id="2">
    <w:p w:rsidR="00931F56" w:rsidRPr="00FB0D06" w:rsidRDefault="00931F56" w:rsidP="00EF49B9">
      <w:pPr>
        <w:pStyle w:val="FootnoteText"/>
        <w:ind w:left="272" w:hanging="272"/>
        <w:jc w:val="both"/>
        <w:rPr>
          <w:rFonts w:cs="B Zar"/>
          <w:sz w:val="24"/>
          <w:szCs w:val="24"/>
          <w:rtl/>
          <w:lang w:bidi="fa-IR"/>
        </w:rPr>
      </w:pPr>
      <w:r w:rsidRPr="00EF49B9">
        <w:rPr>
          <w:rStyle w:val="FootnoteReference"/>
          <w:rFonts w:ascii="IRNazli" w:hAnsi="IRNazli" w:cs="IRNazli"/>
          <w:sz w:val="24"/>
          <w:szCs w:val="24"/>
        </w:rPr>
        <w:footnoteRef/>
      </w:r>
      <w:r w:rsidRPr="00EF49B9">
        <w:rPr>
          <w:rFonts w:ascii="IRNazli" w:hAnsi="IRNazli" w:cs="IRNazli"/>
          <w:sz w:val="24"/>
          <w:szCs w:val="24"/>
          <w:rtl/>
        </w:rPr>
        <w:t xml:space="preserve">- </w:t>
      </w:r>
      <w:r w:rsidRPr="00EF49B9">
        <w:rPr>
          <w:rFonts w:ascii="IRNazli" w:hAnsi="IRNazli" w:cs="IRNazli"/>
          <w:sz w:val="24"/>
          <w:szCs w:val="24"/>
          <w:rtl/>
          <w:lang w:bidi="fa-IR"/>
        </w:rPr>
        <w:t>جمعی از بینوایان که در کنار مسجد پیامبر به سر می</w:t>
      </w:r>
      <w:r w:rsidR="00EF49B9">
        <w:rPr>
          <w:rFonts w:ascii="IRNazli" w:hAnsi="IRNazli" w:cs="IRNazli" w:hint="cs"/>
          <w:sz w:val="24"/>
          <w:szCs w:val="24"/>
          <w:rtl/>
          <w:lang w:bidi="fa-IR"/>
        </w:rPr>
        <w:t>‌</w:t>
      </w:r>
      <w:r w:rsidRPr="00EF49B9">
        <w:rPr>
          <w:rFonts w:ascii="IRNazli" w:hAnsi="IRNazli" w:cs="IRNazli"/>
          <w:sz w:val="24"/>
          <w:szCs w:val="24"/>
          <w:rtl/>
          <w:lang w:bidi="fa-IR"/>
        </w:rPr>
        <w:t>بردند.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F56" w:rsidRPr="008602DE" w:rsidRDefault="00354478" w:rsidP="00EF49B9">
    <w:pPr>
      <w:pStyle w:val="Header"/>
      <w:tabs>
        <w:tab w:val="clear" w:pos="4153"/>
        <w:tab w:val="right" w:pos="2267"/>
        <w:tab w:val="center" w:pos="2550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F247B0E" wp14:editId="4591B82E">
              <wp:simplePos x="0" y="0"/>
              <wp:positionH relativeFrom="column">
                <wp:posOffset>-1905</wp:posOffset>
              </wp:positionH>
              <wp:positionV relativeFrom="paragraph">
                <wp:posOffset>301624</wp:posOffset>
              </wp:positionV>
              <wp:extent cx="3959860" cy="0"/>
              <wp:effectExtent l="0" t="19050" r="2540" b="19050"/>
              <wp:wrapNone/>
              <wp:docPr id="7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mUIgsCwCAABM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931F56" w:rsidRPr="008602DE">
      <w:rPr>
        <w:rFonts w:ascii="IRNazli" w:hAnsi="IRNazli" w:cs="IRNazli"/>
        <w:sz w:val="28"/>
        <w:szCs w:val="28"/>
        <w:rtl/>
      </w:rPr>
      <w:fldChar w:fldCharType="begin"/>
    </w:r>
    <w:r w:rsidR="00931F56" w:rsidRPr="008602DE">
      <w:rPr>
        <w:rFonts w:ascii="IRNazli" w:hAnsi="IRNazli" w:cs="IRNazli"/>
        <w:sz w:val="28"/>
        <w:szCs w:val="28"/>
      </w:rPr>
      <w:instrText xml:space="preserve"> PAGE </w:instrText>
    </w:r>
    <w:r w:rsidR="00931F56" w:rsidRPr="008602DE">
      <w:rPr>
        <w:rFonts w:ascii="IRNazli" w:hAnsi="IRNazli" w:cs="IRNazli"/>
        <w:sz w:val="28"/>
        <w:szCs w:val="28"/>
        <w:rtl/>
      </w:rPr>
      <w:fldChar w:fldCharType="separate"/>
    </w:r>
    <w:r w:rsidR="007E17B6">
      <w:rPr>
        <w:rFonts w:ascii="IRNazli" w:hAnsi="IRNazli" w:cs="IRNazli"/>
        <w:noProof/>
        <w:sz w:val="28"/>
        <w:szCs w:val="28"/>
        <w:rtl/>
      </w:rPr>
      <w:t>2</w:t>
    </w:r>
    <w:r w:rsidR="00931F56" w:rsidRPr="008602DE">
      <w:rPr>
        <w:rFonts w:ascii="IRNazli" w:hAnsi="IRNazli" w:cs="IRNazli"/>
        <w:sz w:val="28"/>
        <w:szCs w:val="28"/>
        <w:rtl/>
      </w:rPr>
      <w:fldChar w:fldCharType="end"/>
    </w:r>
    <w:r w:rsidR="00931F56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931F56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931F56">
      <w:rPr>
        <w:rFonts w:ascii="IRNazanin" w:hAnsi="IRNazanin" w:cs="IRNazanin" w:hint="cs"/>
        <w:b/>
        <w:bCs/>
        <w:sz w:val="26"/>
        <w:szCs w:val="26"/>
        <w:rtl/>
      </w:rPr>
      <w:tab/>
    </w:r>
    <w:r w:rsidR="00931F56">
      <w:rPr>
        <w:rFonts w:ascii="IRNazanin" w:hAnsi="IRNazanin" w:cs="IRNazanin" w:hint="cs"/>
        <w:b/>
        <w:bCs/>
        <w:sz w:val="26"/>
        <w:szCs w:val="26"/>
        <w:rtl/>
        <w:lang w:bidi="fa-IR"/>
      </w:rPr>
      <w:t>محمد</w:t>
    </w:r>
    <w:r w:rsidR="00EF49B9" w:rsidRPr="00EF49B9">
      <w:rPr>
        <w:rFonts w:ascii="IRNazanin" w:hAnsi="IRNazanin" w:cs="IRNazanin" w:hint="cs"/>
        <w:sz w:val="26"/>
        <w:szCs w:val="26"/>
        <w:rtl/>
        <w:lang w:bidi="fa-IR"/>
      </w:rPr>
      <w:t xml:space="preserve"> </w:t>
    </w:r>
    <w:r w:rsidR="00EF49B9" w:rsidRPr="00EF49B9">
      <w:rPr>
        <w:rFonts w:ascii="IRNazanin" w:hAnsi="IRNazanin" w:cs="CTraditional Arabic" w:hint="cs"/>
        <w:sz w:val="26"/>
        <w:szCs w:val="26"/>
        <w:rtl/>
        <w:lang w:bidi="fa-IR"/>
      </w:rPr>
      <w:t xml:space="preserve">ج </w:t>
    </w:r>
    <w:r w:rsidR="00931F56">
      <w:rPr>
        <w:rFonts w:ascii="IRNazanin" w:hAnsi="IRNazanin" w:cs="IRNazanin" w:hint="cs"/>
        <w:b/>
        <w:bCs/>
        <w:sz w:val="26"/>
        <w:szCs w:val="26"/>
        <w:rtl/>
        <w:lang w:bidi="fa-IR"/>
      </w:rPr>
      <w:t>پیامبر بشریت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F56" w:rsidRPr="006E7EAD" w:rsidRDefault="00354478" w:rsidP="006E7EAD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tl/>
      </w:rPr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2538C5D" wp14:editId="5A3C827B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3959860" cy="0"/>
              <wp:effectExtent l="0" t="19050" r="2540" b="19050"/>
              <wp:wrapNone/>
              <wp:docPr id="5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nY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k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BffAn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931F56"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="00931F56"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="00931F56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931F56">
      <w:rPr>
        <w:rFonts w:ascii="IRNazanin" w:hAnsi="IRNazanin" w:cs="IRNazanin" w:hint="cs"/>
        <w:b/>
        <w:bCs/>
        <w:sz w:val="26"/>
        <w:szCs w:val="26"/>
        <w:rtl/>
      </w:rPr>
      <w:tab/>
    </w:r>
    <w:r w:rsidR="00931F56" w:rsidRPr="008602DE">
      <w:rPr>
        <w:rFonts w:ascii="IRNazli" w:hAnsi="IRNazli" w:cs="IRNazli"/>
        <w:sz w:val="28"/>
        <w:szCs w:val="28"/>
        <w:rtl/>
      </w:rPr>
      <w:fldChar w:fldCharType="begin"/>
    </w:r>
    <w:r w:rsidR="00931F56" w:rsidRPr="008602DE">
      <w:rPr>
        <w:rFonts w:ascii="IRNazli" w:hAnsi="IRNazli" w:cs="IRNazli"/>
        <w:sz w:val="28"/>
        <w:szCs w:val="28"/>
      </w:rPr>
      <w:instrText xml:space="preserve"> PAGE </w:instrText>
    </w:r>
    <w:r w:rsidR="00931F56" w:rsidRPr="008602DE">
      <w:rPr>
        <w:rFonts w:ascii="IRNazli" w:hAnsi="IRNazli" w:cs="IRNazli"/>
        <w:sz w:val="28"/>
        <w:szCs w:val="28"/>
        <w:rtl/>
      </w:rPr>
      <w:fldChar w:fldCharType="separate"/>
    </w:r>
    <w:r w:rsidR="00085C65">
      <w:rPr>
        <w:rFonts w:ascii="IRNazli" w:hAnsi="IRNazli" w:cs="IRNazli"/>
        <w:noProof/>
        <w:sz w:val="28"/>
        <w:szCs w:val="28"/>
        <w:rtl/>
      </w:rPr>
      <w:t>3</w:t>
    </w:r>
    <w:r w:rsidR="00931F56"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F56" w:rsidRDefault="00931F56">
    <w:pPr>
      <w:pStyle w:val="Header"/>
      <w:rPr>
        <w:sz w:val="34"/>
        <w:szCs w:val="34"/>
        <w:rtl/>
        <w:lang w:bidi="fa-IR"/>
      </w:rPr>
    </w:pPr>
  </w:p>
  <w:p w:rsidR="00931F56" w:rsidRDefault="00931F56">
    <w:pPr>
      <w:pStyle w:val="Header"/>
      <w:rPr>
        <w:sz w:val="34"/>
        <w:szCs w:val="34"/>
        <w:rtl/>
        <w:lang w:bidi="fa-IR"/>
      </w:rPr>
    </w:pPr>
  </w:p>
  <w:p w:rsidR="00931F56" w:rsidRPr="006E7EAD" w:rsidRDefault="00931F56">
    <w:pPr>
      <w:pStyle w:val="Header"/>
      <w:rPr>
        <w:sz w:val="16"/>
        <w:szCs w:val="16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B9" w:rsidRDefault="00EF49B9">
    <w:pPr>
      <w:pStyle w:val="Header"/>
      <w:rPr>
        <w:sz w:val="34"/>
        <w:szCs w:val="34"/>
        <w:rtl/>
        <w:lang w:bidi="fa-IR"/>
      </w:rPr>
    </w:pPr>
  </w:p>
  <w:p w:rsidR="00EF49B9" w:rsidRDefault="00EF49B9">
    <w:pPr>
      <w:pStyle w:val="Header"/>
      <w:rPr>
        <w:sz w:val="34"/>
        <w:szCs w:val="34"/>
        <w:rtl/>
        <w:lang w:bidi="fa-IR"/>
      </w:rPr>
    </w:pPr>
  </w:p>
  <w:p w:rsidR="00EF49B9" w:rsidRPr="006E7EAD" w:rsidRDefault="00EF49B9">
    <w:pPr>
      <w:pStyle w:val="Header"/>
      <w:rPr>
        <w:sz w:val="16"/>
        <w:szCs w:val="16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B9" w:rsidRPr="006E7EAD" w:rsidRDefault="00354478" w:rsidP="00EF49B9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tl/>
      </w:rPr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3959860" cy="0"/>
              <wp:effectExtent l="0" t="19050" r="2540" b="1905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d1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BVPzd1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EF49B9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محمد </w:t>
    </w:r>
    <w:r w:rsidR="00EF49B9" w:rsidRPr="00EF49B9">
      <w:rPr>
        <w:rFonts w:ascii="IRNazanin" w:hAnsi="IRNazanin" w:cs="CTraditional Arabic" w:hint="cs"/>
        <w:sz w:val="26"/>
        <w:szCs w:val="26"/>
        <w:rtl/>
        <w:lang w:bidi="fa-IR"/>
      </w:rPr>
      <w:t>ج</w:t>
    </w:r>
    <w:r w:rsidR="00EF49B9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پیامبر بشریت</w:t>
    </w:r>
    <w:r w:rsidR="00EF49B9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EF49B9">
      <w:rPr>
        <w:rFonts w:ascii="IRNazanin" w:hAnsi="IRNazanin" w:cs="IRNazanin" w:hint="cs"/>
        <w:b/>
        <w:bCs/>
        <w:sz w:val="26"/>
        <w:szCs w:val="26"/>
        <w:rtl/>
      </w:rPr>
      <w:tab/>
    </w:r>
    <w:r w:rsidR="00EF49B9">
      <w:rPr>
        <w:rFonts w:ascii="IRNazanin" w:hAnsi="IRNazanin" w:cs="IRNazanin" w:hint="cs"/>
        <w:b/>
        <w:bCs/>
        <w:sz w:val="26"/>
        <w:szCs w:val="26"/>
        <w:rtl/>
      </w:rPr>
      <w:tab/>
    </w:r>
    <w:r w:rsidR="00EF49B9" w:rsidRPr="008602DE">
      <w:rPr>
        <w:rFonts w:ascii="IRNazli" w:hAnsi="IRNazli" w:cs="IRNazli"/>
        <w:sz w:val="28"/>
        <w:szCs w:val="28"/>
        <w:rtl/>
      </w:rPr>
      <w:fldChar w:fldCharType="begin"/>
    </w:r>
    <w:r w:rsidR="00EF49B9" w:rsidRPr="008602DE">
      <w:rPr>
        <w:rFonts w:ascii="IRNazli" w:hAnsi="IRNazli" w:cs="IRNazli"/>
        <w:sz w:val="28"/>
        <w:szCs w:val="28"/>
      </w:rPr>
      <w:instrText xml:space="preserve"> PAGE </w:instrText>
    </w:r>
    <w:r w:rsidR="00EF49B9" w:rsidRPr="008602DE">
      <w:rPr>
        <w:rFonts w:ascii="IRNazli" w:hAnsi="IRNazli" w:cs="IRNazli"/>
        <w:sz w:val="28"/>
        <w:szCs w:val="28"/>
        <w:rtl/>
      </w:rPr>
      <w:fldChar w:fldCharType="separate"/>
    </w:r>
    <w:r w:rsidR="00085C65">
      <w:rPr>
        <w:rFonts w:ascii="IRNazli" w:hAnsi="IRNazli" w:cs="IRNazli"/>
        <w:noProof/>
        <w:sz w:val="28"/>
        <w:szCs w:val="28"/>
        <w:rtl/>
      </w:rPr>
      <w:t>15</w:t>
    </w:r>
    <w:r w:rsidR="00EF49B9"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331"/>
    <w:multiLevelType w:val="hybridMultilevel"/>
    <w:tmpl w:val="9A1E1584"/>
    <w:lvl w:ilvl="0" w:tplc="E58CD9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761662"/>
    <w:multiLevelType w:val="hybridMultilevel"/>
    <w:tmpl w:val="AD8A18D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DbKk2xOtgJ8vfm1rbLhkpeDC1Nc=" w:salt="Bt3Ab4nX1GT85bEpIjI5f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FC"/>
    <w:rsid w:val="00006ADA"/>
    <w:rsid w:val="000136F1"/>
    <w:rsid w:val="00031B79"/>
    <w:rsid w:val="00065EC1"/>
    <w:rsid w:val="0008061A"/>
    <w:rsid w:val="0008263E"/>
    <w:rsid w:val="00085C65"/>
    <w:rsid w:val="000B15B9"/>
    <w:rsid w:val="000D06F1"/>
    <w:rsid w:val="000F1CA6"/>
    <w:rsid w:val="0010551A"/>
    <w:rsid w:val="001110B9"/>
    <w:rsid w:val="00126C34"/>
    <w:rsid w:val="0016039A"/>
    <w:rsid w:val="001655B7"/>
    <w:rsid w:val="001871F5"/>
    <w:rsid w:val="001958A1"/>
    <w:rsid w:val="001A7671"/>
    <w:rsid w:val="001D49F8"/>
    <w:rsid w:val="001E3308"/>
    <w:rsid w:val="001F18B3"/>
    <w:rsid w:val="00201BAB"/>
    <w:rsid w:val="00210BDD"/>
    <w:rsid w:val="00225359"/>
    <w:rsid w:val="00232667"/>
    <w:rsid w:val="002560EF"/>
    <w:rsid w:val="00265072"/>
    <w:rsid w:val="0029272D"/>
    <w:rsid w:val="002E5B70"/>
    <w:rsid w:val="00314F40"/>
    <w:rsid w:val="00316415"/>
    <w:rsid w:val="0034289C"/>
    <w:rsid w:val="00352A12"/>
    <w:rsid w:val="00354478"/>
    <w:rsid w:val="003A4A5E"/>
    <w:rsid w:val="003B1392"/>
    <w:rsid w:val="003B4611"/>
    <w:rsid w:val="003D616B"/>
    <w:rsid w:val="003F57C5"/>
    <w:rsid w:val="0040602D"/>
    <w:rsid w:val="00420B84"/>
    <w:rsid w:val="004239C9"/>
    <w:rsid w:val="00435B3F"/>
    <w:rsid w:val="00462CC0"/>
    <w:rsid w:val="00491E94"/>
    <w:rsid w:val="0049224F"/>
    <w:rsid w:val="004A1817"/>
    <w:rsid w:val="004A3821"/>
    <w:rsid w:val="004C0B56"/>
    <w:rsid w:val="004D37BB"/>
    <w:rsid w:val="004E7BC2"/>
    <w:rsid w:val="0050026D"/>
    <w:rsid w:val="00524439"/>
    <w:rsid w:val="00535C59"/>
    <w:rsid w:val="00555F59"/>
    <w:rsid w:val="0057570F"/>
    <w:rsid w:val="00593721"/>
    <w:rsid w:val="005A4C57"/>
    <w:rsid w:val="005B7CAA"/>
    <w:rsid w:val="006023F5"/>
    <w:rsid w:val="006071E3"/>
    <w:rsid w:val="00636CDA"/>
    <w:rsid w:val="0064470E"/>
    <w:rsid w:val="0069387A"/>
    <w:rsid w:val="00695331"/>
    <w:rsid w:val="006B4723"/>
    <w:rsid w:val="006C1A36"/>
    <w:rsid w:val="006E7EAD"/>
    <w:rsid w:val="006F5862"/>
    <w:rsid w:val="00703E7C"/>
    <w:rsid w:val="00713ACB"/>
    <w:rsid w:val="0078385F"/>
    <w:rsid w:val="00791DD5"/>
    <w:rsid w:val="007C1BA9"/>
    <w:rsid w:val="007E17B6"/>
    <w:rsid w:val="00813D88"/>
    <w:rsid w:val="00824B77"/>
    <w:rsid w:val="00835F66"/>
    <w:rsid w:val="008453FA"/>
    <w:rsid w:val="00851FCF"/>
    <w:rsid w:val="008D2A4F"/>
    <w:rsid w:val="008E3BE3"/>
    <w:rsid w:val="00907E68"/>
    <w:rsid w:val="0093038C"/>
    <w:rsid w:val="00931F56"/>
    <w:rsid w:val="009508CD"/>
    <w:rsid w:val="00953CA9"/>
    <w:rsid w:val="00954926"/>
    <w:rsid w:val="009831F5"/>
    <w:rsid w:val="00993B24"/>
    <w:rsid w:val="009C0B52"/>
    <w:rsid w:val="009E61DE"/>
    <w:rsid w:val="009F29BC"/>
    <w:rsid w:val="009F2E11"/>
    <w:rsid w:val="00A106A7"/>
    <w:rsid w:val="00A118FC"/>
    <w:rsid w:val="00A260A4"/>
    <w:rsid w:val="00A3348C"/>
    <w:rsid w:val="00A46D23"/>
    <w:rsid w:val="00A527A7"/>
    <w:rsid w:val="00A56BF0"/>
    <w:rsid w:val="00A66336"/>
    <w:rsid w:val="00A7551A"/>
    <w:rsid w:val="00AA1140"/>
    <w:rsid w:val="00AE0CF7"/>
    <w:rsid w:val="00AE6C5D"/>
    <w:rsid w:val="00B15267"/>
    <w:rsid w:val="00B2406F"/>
    <w:rsid w:val="00B40A71"/>
    <w:rsid w:val="00B4260B"/>
    <w:rsid w:val="00B432A7"/>
    <w:rsid w:val="00BD1BFC"/>
    <w:rsid w:val="00BE1907"/>
    <w:rsid w:val="00BE5DD4"/>
    <w:rsid w:val="00BE61EA"/>
    <w:rsid w:val="00BE781C"/>
    <w:rsid w:val="00C24AF0"/>
    <w:rsid w:val="00C51EC0"/>
    <w:rsid w:val="00C920BE"/>
    <w:rsid w:val="00CA749E"/>
    <w:rsid w:val="00CE71F4"/>
    <w:rsid w:val="00D0315F"/>
    <w:rsid w:val="00D14634"/>
    <w:rsid w:val="00D33475"/>
    <w:rsid w:val="00D7223B"/>
    <w:rsid w:val="00D9068A"/>
    <w:rsid w:val="00DA359B"/>
    <w:rsid w:val="00DB3E2E"/>
    <w:rsid w:val="00DE0492"/>
    <w:rsid w:val="00DE7FD1"/>
    <w:rsid w:val="00E07070"/>
    <w:rsid w:val="00E479AB"/>
    <w:rsid w:val="00EA0F0E"/>
    <w:rsid w:val="00EB45F1"/>
    <w:rsid w:val="00ED0BC6"/>
    <w:rsid w:val="00ED30DB"/>
    <w:rsid w:val="00EF3B7D"/>
    <w:rsid w:val="00EF49B9"/>
    <w:rsid w:val="00F51FE7"/>
    <w:rsid w:val="00F520FF"/>
    <w:rsid w:val="00F60709"/>
    <w:rsid w:val="00F62AEE"/>
    <w:rsid w:val="00F720FB"/>
    <w:rsid w:val="00F83EC8"/>
    <w:rsid w:val="00FB0D06"/>
    <w:rsid w:val="00F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AE"/>
    </w:rPr>
  </w:style>
  <w:style w:type="paragraph" w:styleId="Heading1">
    <w:name w:val="heading 1"/>
    <w:basedOn w:val="Normal"/>
    <w:next w:val="Normal"/>
    <w:link w:val="Heading1Char"/>
    <w:qFormat/>
    <w:rsid w:val="00420B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0B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20B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64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6415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316415"/>
    <w:rPr>
      <w:sz w:val="20"/>
      <w:szCs w:val="20"/>
    </w:rPr>
  </w:style>
  <w:style w:type="character" w:styleId="FootnoteReference">
    <w:name w:val="footnote reference"/>
    <w:semiHidden/>
    <w:rsid w:val="00316415"/>
    <w:rPr>
      <w:vertAlign w:val="superscript"/>
    </w:rPr>
  </w:style>
  <w:style w:type="character" w:styleId="PageNumber">
    <w:name w:val="page number"/>
    <w:basedOn w:val="DefaultParagraphFont"/>
    <w:rsid w:val="00314F40"/>
  </w:style>
  <w:style w:type="table" w:styleId="TableGrid">
    <w:name w:val="Table Grid"/>
    <w:basedOn w:val="TableNormal"/>
    <w:uiPriority w:val="59"/>
    <w:rsid w:val="00FB0D0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E61EA"/>
    <w:rPr>
      <w:sz w:val="24"/>
      <w:szCs w:val="24"/>
      <w:lang w:bidi="ar-AE"/>
    </w:rPr>
  </w:style>
  <w:style w:type="paragraph" w:customStyle="1" w:styleId="a">
    <w:name w:val="تیتر اول"/>
    <w:basedOn w:val="Normal"/>
    <w:link w:val="Char"/>
    <w:qFormat/>
    <w:rsid w:val="0008263E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تیتر دوم"/>
    <w:basedOn w:val="Normal"/>
    <w:link w:val="Char0"/>
    <w:qFormat/>
    <w:rsid w:val="0008263E"/>
    <w:pPr>
      <w:spacing w:before="240" w:after="60"/>
      <w:jc w:val="both"/>
      <w:outlineLvl w:val="1"/>
    </w:pPr>
    <w:rPr>
      <w:rFonts w:ascii="IRZar" w:hAnsi="IRZar" w:cs="IRZar"/>
      <w:bCs/>
      <w:lang w:bidi="fa-IR"/>
    </w:rPr>
  </w:style>
  <w:style w:type="character" w:customStyle="1" w:styleId="Char">
    <w:name w:val="تیتر اول Char"/>
    <w:link w:val="a"/>
    <w:rsid w:val="0008263E"/>
    <w:rPr>
      <w:rFonts w:ascii="IRYakout" w:hAnsi="IRYakout" w:cs="IRYakout"/>
      <w:bCs/>
      <w:sz w:val="32"/>
      <w:szCs w:val="32"/>
      <w:lang w:bidi="ar-AE"/>
    </w:rPr>
  </w:style>
  <w:style w:type="character" w:customStyle="1" w:styleId="Heading1Char">
    <w:name w:val="Heading 1 Char"/>
    <w:link w:val="Heading1"/>
    <w:rsid w:val="00420B84"/>
    <w:rPr>
      <w:rFonts w:ascii="Cambria" w:eastAsia="Times New Roman" w:hAnsi="Cambria" w:cs="Times New Roman"/>
      <w:b/>
      <w:bCs/>
      <w:kern w:val="32"/>
      <w:sz w:val="32"/>
      <w:szCs w:val="32"/>
      <w:lang w:bidi="ar-AE"/>
    </w:rPr>
  </w:style>
  <w:style w:type="character" w:customStyle="1" w:styleId="Char0">
    <w:name w:val="تیتر دوم Char"/>
    <w:link w:val="a0"/>
    <w:rsid w:val="0008263E"/>
    <w:rPr>
      <w:rFonts w:ascii="IRZar" w:hAnsi="IRZar" w:cs="IRZar"/>
      <w:bCs/>
      <w:sz w:val="24"/>
      <w:szCs w:val="24"/>
      <w:lang w:bidi="fa-IR"/>
    </w:rPr>
  </w:style>
  <w:style w:type="character" w:customStyle="1" w:styleId="Heading2Char">
    <w:name w:val="Heading 2 Char"/>
    <w:link w:val="Heading2"/>
    <w:semiHidden/>
    <w:rsid w:val="00420B84"/>
    <w:rPr>
      <w:rFonts w:ascii="Cambria" w:eastAsia="Times New Roman" w:hAnsi="Cambria" w:cs="Times New Roman"/>
      <w:b/>
      <w:bCs/>
      <w:i/>
      <w:iCs/>
      <w:sz w:val="28"/>
      <w:szCs w:val="28"/>
      <w:lang w:bidi="ar-AE"/>
    </w:rPr>
  </w:style>
  <w:style w:type="character" w:customStyle="1" w:styleId="Heading3Char">
    <w:name w:val="Heading 3 Char"/>
    <w:link w:val="Heading3"/>
    <w:semiHidden/>
    <w:rsid w:val="00420B84"/>
    <w:rPr>
      <w:rFonts w:ascii="Cambria" w:eastAsia="Times New Roman" w:hAnsi="Cambria" w:cs="Times New Roman"/>
      <w:b/>
      <w:bCs/>
      <w:sz w:val="26"/>
      <w:szCs w:val="26"/>
      <w:lang w:bidi="ar-AE"/>
    </w:rPr>
  </w:style>
  <w:style w:type="character" w:styleId="Hyperlink">
    <w:name w:val="Hyperlink"/>
    <w:uiPriority w:val="99"/>
    <w:unhideWhenUsed/>
    <w:rsid w:val="00420B84"/>
    <w:rPr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rsid w:val="00EF49B9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qFormat/>
    <w:rsid w:val="00EF49B9"/>
    <w:pPr>
      <w:ind w:left="284"/>
      <w:jc w:val="both"/>
    </w:pPr>
    <w:rPr>
      <w:rFonts w:ascii="IRNazli" w:hAnsi="IRNazli" w:cs="IRNazli"/>
      <w:sz w:val="28"/>
      <w:szCs w:val="28"/>
    </w:rPr>
  </w:style>
  <w:style w:type="paragraph" w:customStyle="1" w:styleId="a1">
    <w:name w:val="متن"/>
    <w:basedOn w:val="Normal"/>
    <w:link w:val="Char1"/>
    <w:qFormat/>
    <w:rsid w:val="0008263E"/>
    <w:pPr>
      <w:ind w:firstLine="284"/>
      <w:jc w:val="both"/>
    </w:pPr>
    <w:rPr>
      <w:rFonts w:ascii="IRNazli" w:hAnsi="IRNazli" w:cs="IRNazli"/>
      <w:sz w:val="28"/>
      <w:szCs w:val="28"/>
    </w:rPr>
  </w:style>
  <w:style w:type="paragraph" w:customStyle="1" w:styleId="a2">
    <w:name w:val="متن بولد"/>
    <w:basedOn w:val="a1"/>
    <w:link w:val="Char2"/>
    <w:qFormat/>
    <w:rsid w:val="006E7EAD"/>
    <w:rPr>
      <w:bCs/>
      <w:sz w:val="25"/>
      <w:szCs w:val="25"/>
      <w:lang w:bidi="fa-IR"/>
    </w:rPr>
  </w:style>
  <w:style w:type="character" w:customStyle="1" w:styleId="Char1">
    <w:name w:val="متن Char"/>
    <w:basedOn w:val="DefaultParagraphFont"/>
    <w:link w:val="a1"/>
    <w:rsid w:val="0008263E"/>
    <w:rPr>
      <w:rFonts w:ascii="IRNazli" w:hAnsi="IRNazli" w:cs="IRNazli"/>
      <w:sz w:val="28"/>
      <w:szCs w:val="28"/>
      <w:lang w:bidi="ar-AE"/>
    </w:rPr>
  </w:style>
  <w:style w:type="paragraph" w:customStyle="1" w:styleId="a3">
    <w:name w:val="تخریج آیات"/>
    <w:basedOn w:val="a1"/>
    <w:link w:val="Char3"/>
    <w:qFormat/>
    <w:rsid w:val="00A260A4"/>
    <w:rPr>
      <w:rFonts w:ascii="IRLotus" w:hAnsi="IRLotus" w:cs="IRLotus"/>
      <w:sz w:val="24"/>
      <w:szCs w:val="24"/>
      <w:lang w:bidi="fa-IR"/>
    </w:rPr>
  </w:style>
  <w:style w:type="character" w:customStyle="1" w:styleId="Char2">
    <w:name w:val="متن بولد Char"/>
    <w:basedOn w:val="Char1"/>
    <w:link w:val="a2"/>
    <w:rsid w:val="006E7EAD"/>
    <w:rPr>
      <w:rFonts w:ascii="IRNazli" w:hAnsi="IRNazli" w:cs="IRNazli"/>
      <w:bCs/>
      <w:sz w:val="25"/>
      <w:szCs w:val="25"/>
      <w:lang w:bidi="fa-IR"/>
    </w:rPr>
  </w:style>
  <w:style w:type="paragraph" w:customStyle="1" w:styleId="a4">
    <w:name w:val="احادیث"/>
    <w:basedOn w:val="a1"/>
    <w:link w:val="Char4"/>
    <w:qFormat/>
    <w:rsid w:val="0040602D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3">
    <w:name w:val="تخریج آیات Char"/>
    <w:basedOn w:val="Char1"/>
    <w:link w:val="a3"/>
    <w:rsid w:val="00A260A4"/>
    <w:rPr>
      <w:rFonts w:ascii="IRLotus" w:hAnsi="IRLotus" w:cs="IRLotus"/>
      <w:sz w:val="24"/>
      <w:szCs w:val="24"/>
      <w:lang w:bidi="fa-IR"/>
    </w:rPr>
  </w:style>
  <w:style w:type="paragraph" w:customStyle="1" w:styleId="a5">
    <w:name w:val="نص عربی"/>
    <w:basedOn w:val="a1"/>
    <w:link w:val="Char5"/>
    <w:qFormat/>
    <w:rsid w:val="00931F56"/>
    <w:rPr>
      <w:rFonts w:ascii="mylotus" w:hAnsi="mylotus" w:cs="mylotus"/>
      <w:sz w:val="27"/>
      <w:szCs w:val="27"/>
      <w:lang w:bidi="fa-IR"/>
    </w:rPr>
  </w:style>
  <w:style w:type="character" w:customStyle="1" w:styleId="Char4">
    <w:name w:val="احادیث Char"/>
    <w:basedOn w:val="Char1"/>
    <w:link w:val="a4"/>
    <w:rsid w:val="0040602D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5">
    <w:name w:val="نص عربی Char"/>
    <w:basedOn w:val="Char1"/>
    <w:link w:val="a5"/>
    <w:rsid w:val="00931F56"/>
    <w:rPr>
      <w:rFonts w:ascii="mylotus" w:hAnsi="mylotus" w:cs="mylotus"/>
      <w:sz w:val="27"/>
      <w:szCs w:val="27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08061A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61A"/>
    <w:rPr>
      <w:rFonts w:ascii="Tahoma" w:hAnsi="Tahoma" w:cs="Tahoma"/>
      <w:sz w:val="16"/>
      <w:szCs w:val="16"/>
      <w:lang w:bidi="ar-A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AE"/>
    </w:rPr>
  </w:style>
  <w:style w:type="paragraph" w:styleId="Heading1">
    <w:name w:val="heading 1"/>
    <w:basedOn w:val="Normal"/>
    <w:next w:val="Normal"/>
    <w:link w:val="Heading1Char"/>
    <w:qFormat/>
    <w:rsid w:val="00420B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0B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20B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64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6415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316415"/>
    <w:rPr>
      <w:sz w:val="20"/>
      <w:szCs w:val="20"/>
    </w:rPr>
  </w:style>
  <w:style w:type="character" w:styleId="FootnoteReference">
    <w:name w:val="footnote reference"/>
    <w:semiHidden/>
    <w:rsid w:val="00316415"/>
    <w:rPr>
      <w:vertAlign w:val="superscript"/>
    </w:rPr>
  </w:style>
  <w:style w:type="character" w:styleId="PageNumber">
    <w:name w:val="page number"/>
    <w:basedOn w:val="DefaultParagraphFont"/>
    <w:rsid w:val="00314F40"/>
  </w:style>
  <w:style w:type="table" w:styleId="TableGrid">
    <w:name w:val="Table Grid"/>
    <w:basedOn w:val="TableNormal"/>
    <w:uiPriority w:val="59"/>
    <w:rsid w:val="00FB0D0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E61EA"/>
    <w:rPr>
      <w:sz w:val="24"/>
      <w:szCs w:val="24"/>
      <w:lang w:bidi="ar-AE"/>
    </w:rPr>
  </w:style>
  <w:style w:type="paragraph" w:customStyle="1" w:styleId="a">
    <w:name w:val="تیتر اول"/>
    <w:basedOn w:val="Normal"/>
    <w:link w:val="Char"/>
    <w:qFormat/>
    <w:rsid w:val="0008263E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تیتر دوم"/>
    <w:basedOn w:val="Normal"/>
    <w:link w:val="Char0"/>
    <w:qFormat/>
    <w:rsid w:val="0008263E"/>
    <w:pPr>
      <w:spacing w:before="240" w:after="60"/>
      <w:jc w:val="both"/>
      <w:outlineLvl w:val="1"/>
    </w:pPr>
    <w:rPr>
      <w:rFonts w:ascii="IRZar" w:hAnsi="IRZar" w:cs="IRZar"/>
      <w:bCs/>
      <w:lang w:bidi="fa-IR"/>
    </w:rPr>
  </w:style>
  <w:style w:type="character" w:customStyle="1" w:styleId="Char">
    <w:name w:val="تیتر اول Char"/>
    <w:link w:val="a"/>
    <w:rsid w:val="0008263E"/>
    <w:rPr>
      <w:rFonts w:ascii="IRYakout" w:hAnsi="IRYakout" w:cs="IRYakout"/>
      <w:bCs/>
      <w:sz w:val="32"/>
      <w:szCs w:val="32"/>
      <w:lang w:bidi="ar-AE"/>
    </w:rPr>
  </w:style>
  <w:style w:type="character" w:customStyle="1" w:styleId="Heading1Char">
    <w:name w:val="Heading 1 Char"/>
    <w:link w:val="Heading1"/>
    <w:rsid w:val="00420B84"/>
    <w:rPr>
      <w:rFonts w:ascii="Cambria" w:eastAsia="Times New Roman" w:hAnsi="Cambria" w:cs="Times New Roman"/>
      <w:b/>
      <w:bCs/>
      <w:kern w:val="32"/>
      <w:sz w:val="32"/>
      <w:szCs w:val="32"/>
      <w:lang w:bidi="ar-AE"/>
    </w:rPr>
  </w:style>
  <w:style w:type="character" w:customStyle="1" w:styleId="Char0">
    <w:name w:val="تیتر دوم Char"/>
    <w:link w:val="a0"/>
    <w:rsid w:val="0008263E"/>
    <w:rPr>
      <w:rFonts w:ascii="IRZar" w:hAnsi="IRZar" w:cs="IRZar"/>
      <w:bCs/>
      <w:sz w:val="24"/>
      <w:szCs w:val="24"/>
      <w:lang w:bidi="fa-IR"/>
    </w:rPr>
  </w:style>
  <w:style w:type="character" w:customStyle="1" w:styleId="Heading2Char">
    <w:name w:val="Heading 2 Char"/>
    <w:link w:val="Heading2"/>
    <w:semiHidden/>
    <w:rsid w:val="00420B84"/>
    <w:rPr>
      <w:rFonts w:ascii="Cambria" w:eastAsia="Times New Roman" w:hAnsi="Cambria" w:cs="Times New Roman"/>
      <w:b/>
      <w:bCs/>
      <w:i/>
      <w:iCs/>
      <w:sz w:val="28"/>
      <w:szCs w:val="28"/>
      <w:lang w:bidi="ar-AE"/>
    </w:rPr>
  </w:style>
  <w:style w:type="character" w:customStyle="1" w:styleId="Heading3Char">
    <w:name w:val="Heading 3 Char"/>
    <w:link w:val="Heading3"/>
    <w:semiHidden/>
    <w:rsid w:val="00420B84"/>
    <w:rPr>
      <w:rFonts w:ascii="Cambria" w:eastAsia="Times New Roman" w:hAnsi="Cambria" w:cs="Times New Roman"/>
      <w:b/>
      <w:bCs/>
      <w:sz w:val="26"/>
      <w:szCs w:val="26"/>
      <w:lang w:bidi="ar-AE"/>
    </w:rPr>
  </w:style>
  <w:style w:type="character" w:styleId="Hyperlink">
    <w:name w:val="Hyperlink"/>
    <w:uiPriority w:val="99"/>
    <w:unhideWhenUsed/>
    <w:rsid w:val="00420B84"/>
    <w:rPr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rsid w:val="00EF49B9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qFormat/>
    <w:rsid w:val="00EF49B9"/>
    <w:pPr>
      <w:ind w:left="284"/>
      <w:jc w:val="both"/>
    </w:pPr>
    <w:rPr>
      <w:rFonts w:ascii="IRNazli" w:hAnsi="IRNazli" w:cs="IRNazli"/>
      <w:sz w:val="28"/>
      <w:szCs w:val="28"/>
    </w:rPr>
  </w:style>
  <w:style w:type="paragraph" w:customStyle="1" w:styleId="a1">
    <w:name w:val="متن"/>
    <w:basedOn w:val="Normal"/>
    <w:link w:val="Char1"/>
    <w:qFormat/>
    <w:rsid w:val="0008263E"/>
    <w:pPr>
      <w:ind w:firstLine="284"/>
      <w:jc w:val="both"/>
    </w:pPr>
    <w:rPr>
      <w:rFonts w:ascii="IRNazli" w:hAnsi="IRNazli" w:cs="IRNazli"/>
      <w:sz w:val="28"/>
      <w:szCs w:val="28"/>
    </w:rPr>
  </w:style>
  <w:style w:type="paragraph" w:customStyle="1" w:styleId="a2">
    <w:name w:val="متن بولد"/>
    <w:basedOn w:val="a1"/>
    <w:link w:val="Char2"/>
    <w:qFormat/>
    <w:rsid w:val="006E7EAD"/>
    <w:rPr>
      <w:bCs/>
      <w:sz w:val="25"/>
      <w:szCs w:val="25"/>
      <w:lang w:bidi="fa-IR"/>
    </w:rPr>
  </w:style>
  <w:style w:type="character" w:customStyle="1" w:styleId="Char1">
    <w:name w:val="متن Char"/>
    <w:basedOn w:val="DefaultParagraphFont"/>
    <w:link w:val="a1"/>
    <w:rsid w:val="0008263E"/>
    <w:rPr>
      <w:rFonts w:ascii="IRNazli" w:hAnsi="IRNazli" w:cs="IRNazli"/>
      <w:sz w:val="28"/>
      <w:szCs w:val="28"/>
      <w:lang w:bidi="ar-AE"/>
    </w:rPr>
  </w:style>
  <w:style w:type="paragraph" w:customStyle="1" w:styleId="a3">
    <w:name w:val="تخریج آیات"/>
    <w:basedOn w:val="a1"/>
    <w:link w:val="Char3"/>
    <w:qFormat/>
    <w:rsid w:val="00A260A4"/>
    <w:rPr>
      <w:rFonts w:ascii="IRLotus" w:hAnsi="IRLotus" w:cs="IRLotus"/>
      <w:sz w:val="24"/>
      <w:szCs w:val="24"/>
      <w:lang w:bidi="fa-IR"/>
    </w:rPr>
  </w:style>
  <w:style w:type="character" w:customStyle="1" w:styleId="Char2">
    <w:name w:val="متن بولد Char"/>
    <w:basedOn w:val="Char1"/>
    <w:link w:val="a2"/>
    <w:rsid w:val="006E7EAD"/>
    <w:rPr>
      <w:rFonts w:ascii="IRNazli" w:hAnsi="IRNazli" w:cs="IRNazli"/>
      <w:bCs/>
      <w:sz w:val="25"/>
      <w:szCs w:val="25"/>
      <w:lang w:bidi="fa-IR"/>
    </w:rPr>
  </w:style>
  <w:style w:type="paragraph" w:customStyle="1" w:styleId="a4">
    <w:name w:val="احادیث"/>
    <w:basedOn w:val="a1"/>
    <w:link w:val="Char4"/>
    <w:qFormat/>
    <w:rsid w:val="0040602D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3">
    <w:name w:val="تخریج آیات Char"/>
    <w:basedOn w:val="Char1"/>
    <w:link w:val="a3"/>
    <w:rsid w:val="00A260A4"/>
    <w:rPr>
      <w:rFonts w:ascii="IRLotus" w:hAnsi="IRLotus" w:cs="IRLotus"/>
      <w:sz w:val="24"/>
      <w:szCs w:val="24"/>
      <w:lang w:bidi="fa-IR"/>
    </w:rPr>
  </w:style>
  <w:style w:type="paragraph" w:customStyle="1" w:styleId="a5">
    <w:name w:val="نص عربی"/>
    <w:basedOn w:val="a1"/>
    <w:link w:val="Char5"/>
    <w:qFormat/>
    <w:rsid w:val="00931F56"/>
    <w:rPr>
      <w:rFonts w:ascii="mylotus" w:hAnsi="mylotus" w:cs="mylotus"/>
      <w:sz w:val="27"/>
      <w:szCs w:val="27"/>
      <w:lang w:bidi="fa-IR"/>
    </w:rPr>
  </w:style>
  <w:style w:type="character" w:customStyle="1" w:styleId="Char4">
    <w:name w:val="احادیث Char"/>
    <w:basedOn w:val="Char1"/>
    <w:link w:val="a4"/>
    <w:rsid w:val="0040602D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5">
    <w:name w:val="نص عربی Char"/>
    <w:basedOn w:val="Char1"/>
    <w:link w:val="a5"/>
    <w:rsid w:val="00931F56"/>
    <w:rPr>
      <w:rFonts w:ascii="mylotus" w:hAnsi="mylotus" w:cs="mylotus"/>
      <w:sz w:val="27"/>
      <w:szCs w:val="27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08061A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61A"/>
    <w:rPr>
      <w:rFonts w:ascii="Tahoma" w:hAnsi="Tahoma" w:cs="Tahoma"/>
      <w:sz w:val="16"/>
      <w:szCs w:val="16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003A-31F6-43FE-ACF8-4F2EDF8C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2810</Words>
  <Characters>16017</Characters>
  <Application>Microsoft Office Word</Application>
  <DocSecurity>8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محمد صلی الله علیه وسلم پیامبر بشریت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18790</CharactersWithSpaces>
  <SharedDoc>false</SharedDoc>
  <HLinks>
    <vt:vector size="126" baseType="variant"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_Toc423857202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_Toc423857201</vt:lpwstr>
      </vt:variant>
      <vt:variant>
        <vt:i4>1703984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_Toc423857200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_Toc423857199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_Toc423857198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_Toc423857197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_Toc423857196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_Toc423857195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_Toc423857194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_Toc423857193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_Toc423857192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_Toc423857191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_Toc423857190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_Toc423857189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_Toc423857188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_Toc423857187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_Toc423857186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_Toc423857185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_Toc423857184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_Toc423857183</vt:lpwstr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محمد صلی الله علیه وسلم پیامبر بشریت</dc:title>
  <dc:subject>سیره نبوی</dc:subject>
  <dc:creator>دکتر مصطفی سباعی</dc:creator>
  <cp:keywords>کتابخانه; قلم; عقیده; موحدين; موحدین; کتاب; مكتبة; القلم; العقيدة; qalam; library; http:/qalamlib.com; http:/qalamlibrary.com; http:/mowahedin.com; http:/aqeedeh.com; سیرت: رسول الله</cp:keywords>
  <dc:description>اثر خواندنی و مختصری است که به بیان برخی از ویژگی‌های اخلاقی و شخصیتی پیامبر اکرم اختصاص دارد. هدف نویسنده از تألیف این اثر، آشنایی هرچه بیشتر خوانندگان با منش و شیوه سلوک بهترین بنده خدا و الگوبرداری از اخلاق و شخصیت ایشان در تمام جنبه‌های زندگی است. وی بدین منظور با بهره‌گیری از منابع موثق تاریخی و روایی برخی خصوصیات پیامبر صلی الله علیه وسلم را برشمرده و در مورد آن، چند حکایت خواندنی ارائه می‌دهد تا راهنما و الگوی جاوید همه پیروان رسول پاک اسلام صلی الله علیه وسلم باشد.</dc:description>
  <cp:lastModifiedBy>Samsung</cp:lastModifiedBy>
  <cp:revision>2</cp:revision>
  <dcterms:created xsi:type="dcterms:W3CDTF">2016-06-07T08:03:00Z</dcterms:created>
  <dcterms:modified xsi:type="dcterms:W3CDTF">2016-06-07T08:03:00Z</dcterms:modified>
  <cp:category>www.aqeedeh.com کتابخانه عقیده</cp:category>
  <cp:contentStatus>صفحه آرایی شده</cp:contentStatus>
  <dc:language>Farsi فارسی الفارسية</dc:language>
  <cp:version>1.0 May 2015</cp:version>
</cp:coreProperties>
</file>